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81B340" w14:textId="77777777" w:rsidR="00E64116" w:rsidRPr="005817EC" w:rsidRDefault="00DE0BBE" w:rsidP="00EC1FB3">
      <w:pPr>
        <w:ind w:firstLine="0"/>
        <w:rPr>
          <w:b/>
          <w:bCs/>
          <w:rtl/>
        </w:rPr>
      </w:pPr>
      <w:r>
        <w:rPr>
          <w:b/>
          <w:bCs/>
          <w:rtl/>
        </w:rPr>
        <w:t>הכנסת העשרים-וחמש</w:t>
      </w:r>
    </w:p>
    <w:p w14:paraId="58C6788A" w14:textId="77777777" w:rsidR="00A22C90" w:rsidRDefault="00A22C90" w:rsidP="00327BF8">
      <w:pPr>
        <w:ind w:firstLine="0"/>
        <w:outlineLvl w:val="0"/>
        <w:rPr>
          <w:b/>
          <w:bCs/>
          <w:rtl/>
        </w:rPr>
        <w:sectPr w:rsidR="00A22C90" w:rsidSect="00DE68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0B1B40" w14:textId="77777777" w:rsidR="00E64116" w:rsidRDefault="00DE0BBE" w:rsidP="008320F6">
      <w:pPr>
        <w:ind w:firstLine="0"/>
        <w:rPr>
          <w:b/>
          <w:bCs/>
          <w:rtl/>
        </w:rPr>
      </w:pPr>
      <w:r>
        <w:rPr>
          <w:b/>
          <w:bCs/>
          <w:rtl/>
        </w:rPr>
        <w:t>מושב ראשון</w:t>
      </w:r>
    </w:p>
    <w:p w14:paraId="448A7284" w14:textId="77777777" w:rsidR="00DE68C3" w:rsidRDefault="00DE68C3" w:rsidP="008320F6">
      <w:pPr>
        <w:ind w:firstLine="0"/>
        <w:rPr>
          <w:b/>
          <w:bCs/>
          <w:rtl/>
        </w:rPr>
      </w:pPr>
    </w:p>
    <w:p w14:paraId="0E5819F5" w14:textId="77777777" w:rsidR="00DE68C3" w:rsidRDefault="00DE68C3" w:rsidP="008320F6">
      <w:pPr>
        <w:ind w:firstLine="0"/>
        <w:rPr>
          <w:b/>
          <w:bCs/>
          <w:rtl/>
        </w:rPr>
      </w:pPr>
    </w:p>
    <w:p w14:paraId="64E883F9" w14:textId="77777777" w:rsidR="00DE68C3" w:rsidRDefault="00DE68C3" w:rsidP="008320F6">
      <w:pPr>
        <w:ind w:firstLine="0"/>
        <w:rPr>
          <w:b/>
          <w:bCs/>
          <w:rtl/>
        </w:rPr>
      </w:pPr>
    </w:p>
    <w:p w14:paraId="471BDB99" w14:textId="77777777" w:rsidR="00DE68C3" w:rsidRPr="008713A4" w:rsidRDefault="00DE68C3" w:rsidP="008320F6">
      <w:pPr>
        <w:ind w:firstLine="0"/>
        <w:rPr>
          <w:b/>
          <w:bCs/>
          <w:rtl/>
        </w:rPr>
      </w:pPr>
    </w:p>
    <w:p w14:paraId="765197BC" w14:textId="77777777" w:rsidR="00E64116" w:rsidRPr="008713A4" w:rsidRDefault="00DE0BBE" w:rsidP="008320F6">
      <w:pPr>
        <w:ind w:firstLine="0"/>
        <w:jc w:val="center"/>
        <w:outlineLvl w:val="0"/>
        <w:rPr>
          <w:b/>
          <w:bCs/>
          <w:rtl/>
        </w:rPr>
      </w:pPr>
      <w:r>
        <w:rPr>
          <w:b/>
          <w:bCs/>
          <w:rtl/>
        </w:rPr>
        <w:t xml:space="preserve">פרוטוקול מס' </w:t>
      </w:r>
      <w:r>
        <w:rPr>
          <w:rFonts w:hint="cs"/>
          <w:b/>
          <w:bCs/>
          <w:rtl/>
        </w:rPr>
        <w:t>17</w:t>
      </w:r>
    </w:p>
    <w:p w14:paraId="3336F36B" w14:textId="77777777" w:rsidR="00E64116" w:rsidRPr="008713A4" w:rsidRDefault="00DE0BBE" w:rsidP="008320F6">
      <w:pPr>
        <w:ind w:firstLine="0"/>
        <w:jc w:val="center"/>
        <w:outlineLvl w:val="0"/>
        <w:rPr>
          <w:b/>
          <w:bCs/>
          <w:rtl/>
        </w:rPr>
      </w:pPr>
      <w:r>
        <w:rPr>
          <w:b/>
          <w:bCs/>
          <w:rtl/>
        </w:rPr>
        <w:t>מישיבת הוועדה לביטחון לאומי</w:t>
      </w:r>
    </w:p>
    <w:p w14:paraId="5E252DE8" w14:textId="77777777" w:rsidR="00E64116" w:rsidRPr="008713A4" w:rsidRDefault="00DE0BBE" w:rsidP="008320F6">
      <w:pPr>
        <w:ind w:firstLine="0"/>
        <w:jc w:val="center"/>
        <w:outlineLvl w:val="0"/>
        <w:rPr>
          <w:b/>
          <w:bCs/>
          <w:u w:val="single"/>
          <w:rtl/>
        </w:rPr>
      </w:pPr>
      <w:r>
        <w:rPr>
          <w:b/>
          <w:bCs/>
          <w:u w:val="single"/>
          <w:rtl/>
        </w:rPr>
        <w:t xml:space="preserve">יום שני, י' באייר </w:t>
      </w:r>
      <w:proofErr w:type="spellStart"/>
      <w:r>
        <w:rPr>
          <w:b/>
          <w:bCs/>
          <w:u w:val="single"/>
          <w:rtl/>
        </w:rPr>
        <w:t>התשפ"ג</w:t>
      </w:r>
      <w:proofErr w:type="spellEnd"/>
      <w:r>
        <w:rPr>
          <w:b/>
          <w:bCs/>
          <w:u w:val="single"/>
          <w:rtl/>
        </w:rPr>
        <w:t xml:space="preserve"> (01 במאי 2023), שעה 10:00</w:t>
      </w:r>
    </w:p>
    <w:p w14:paraId="12C444E4" w14:textId="77777777" w:rsidR="00DE68C3" w:rsidRDefault="00DE68C3" w:rsidP="00EC1FB3">
      <w:pPr>
        <w:ind w:firstLine="0"/>
        <w:outlineLvl w:val="1"/>
        <w:rPr>
          <w:b/>
          <w:bCs/>
          <w:u w:val="single"/>
          <w:rtl/>
        </w:rPr>
      </w:pPr>
    </w:p>
    <w:p w14:paraId="0E939D2C" w14:textId="77777777" w:rsidR="00DE68C3" w:rsidRDefault="00DE68C3" w:rsidP="00EC1FB3">
      <w:pPr>
        <w:ind w:firstLine="0"/>
        <w:outlineLvl w:val="1"/>
        <w:rPr>
          <w:b/>
          <w:bCs/>
          <w:u w:val="single"/>
          <w:rtl/>
        </w:rPr>
      </w:pPr>
    </w:p>
    <w:p w14:paraId="0562B2F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677DD42" w14:textId="5C424E30" w:rsidR="00E64116" w:rsidRPr="008713A4" w:rsidRDefault="00DE0BBE" w:rsidP="00DE0BBE">
      <w:pPr>
        <w:spacing w:before="60"/>
        <w:ind w:firstLine="0"/>
        <w:rPr>
          <w:rtl/>
        </w:rPr>
      </w:pPr>
      <w:bookmarkStart w:id="0" w:name="ET_hatsach_639543_1"/>
      <w:r w:rsidRPr="00DE0BBE">
        <w:rPr>
          <w:rStyle w:val="TagStyle"/>
          <w:rtl/>
        </w:rPr>
        <w:t xml:space="preserve"> &lt;&lt; הצח &gt;&gt; </w:t>
      </w:r>
      <w:r w:rsidRPr="00DE0BBE">
        <w:rPr>
          <w:rtl/>
        </w:rPr>
        <w:t>פרק י"ח (ייעול מערכי האבטחה) מתוך הצעת חוק התכנית הכלכלית (תיקוני חקיקה ליישום המדיניות הכלכלית לשנות התקציב 2023 ו-2024), התשפ"ג-2023</w:t>
      </w:r>
      <w:r w:rsidRPr="00DE0BBE">
        <w:rPr>
          <w:rStyle w:val="TagStyle"/>
          <w:rtl/>
        </w:rPr>
        <w:t xml:space="preserve"> &lt;&lt; הצח &gt;&gt;</w:t>
      </w:r>
      <w:r w:rsidR="007B019C">
        <w:rPr>
          <w:rtl/>
        </w:rPr>
        <w:t xml:space="preserve"> </w:t>
      </w:r>
      <w:r w:rsidRPr="00DE0BBE">
        <w:rPr>
          <w:rtl/>
        </w:rPr>
        <w:t xml:space="preserve"> </w:t>
      </w:r>
      <w:bookmarkEnd w:id="0"/>
    </w:p>
    <w:p w14:paraId="77499707" w14:textId="77777777" w:rsidR="00DE0BBE" w:rsidRDefault="00DE0BBE" w:rsidP="007C693F">
      <w:pPr>
        <w:spacing w:before="60"/>
        <w:ind w:firstLine="0"/>
        <w:rPr>
          <w:rtl/>
        </w:rPr>
      </w:pPr>
    </w:p>
    <w:p w14:paraId="50015941" w14:textId="77777777" w:rsidR="00DE68C3" w:rsidRPr="008713A4" w:rsidRDefault="00DE68C3" w:rsidP="007C693F">
      <w:pPr>
        <w:spacing w:before="60"/>
        <w:ind w:firstLine="0"/>
        <w:rPr>
          <w:rtl/>
        </w:rPr>
      </w:pPr>
    </w:p>
    <w:p w14:paraId="5D33D490" w14:textId="77777777" w:rsidR="00E64116" w:rsidRPr="008713A4" w:rsidRDefault="00E64116" w:rsidP="00EC1FB3">
      <w:pPr>
        <w:ind w:firstLine="0"/>
        <w:outlineLvl w:val="1"/>
        <w:rPr>
          <w:b/>
          <w:bCs/>
          <w:u w:val="single"/>
          <w:rtl/>
        </w:rPr>
      </w:pPr>
      <w:r w:rsidRPr="008713A4">
        <w:rPr>
          <w:b/>
          <w:bCs/>
          <w:u w:val="single"/>
          <w:rtl/>
        </w:rPr>
        <w:t>נכחו:</w:t>
      </w:r>
    </w:p>
    <w:p w14:paraId="286E7D3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1C780B3" w14:textId="77777777" w:rsidR="00E64116" w:rsidRPr="00DE0BBE" w:rsidRDefault="00DE0BBE" w:rsidP="00EC1FB3">
      <w:pPr>
        <w:ind w:firstLine="0"/>
        <w:rPr>
          <w:rtl/>
        </w:rPr>
      </w:pPr>
      <w:r w:rsidRPr="00DE0BBE">
        <w:rPr>
          <w:rtl/>
        </w:rPr>
        <w:t>צביקה פוגל – היו"ר</w:t>
      </w:r>
    </w:p>
    <w:p w14:paraId="4DA13050" w14:textId="77777777" w:rsidR="00DE0BBE" w:rsidRPr="00DE0BBE" w:rsidRDefault="00DE0BBE" w:rsidP="00EC1FB3">
      <w:pPr>
        <w:ind w:firstLine="0"/>
        <w:rPr>
          <w:rtl/>
        </w:rPr>
      </w:pPr>
      <w:r w:rsidRPr="00DE0BBE">
        <w:rPr>
          <w:rtl/>
        </w:rPr>
        <w:t xml:space="preserve">סימון </w:t>
      </w:r>
      <w:proofErr w:type="spellStart"/>
      <w:r w:rsidRPr="00DE0BBE">
        <w:rPr>
          <w:rtl/>
        </w:rPr>
        <w:t>מושיאשוילי</w:t>
      </w:r>
      <w:proofErr w:type="spellEnd"/>
    </w:p>
    <w:p w14:paraId="3BC74C5F" w14:textId="77777777" w:rsidR="00DE0BBE" w:rsidRPr="00DE0BBE" w:rsidRDefault="00DE0BBE" w:rsidP="00EC1FB3">
      <w:pPr>
        <w:ind w:firstLine="0"/>
        <w:rPr>
          <w:rtl/>
        </w:rPr>
      </w:pPr>
      <w:r w:rsidRPr="00DE0BBE">
        <w:rPr>
          <w:rtl/>
        </w:rPr>
        <w:t>נאור שירי</w:t>
      </w:r>
    </w:p>
    <w:p w14:paraId="67C9B426" w14:textId="77777777" w:rsidR="00DE0BBE" w:rsidRDefault="00DE0BBE" w:rsidP="00EC1FB3">
      <w:pPr>
        <w:ind w:firstLine="0"/>
        <w:rPr>
          <w:rtl/>
        </w:rPr>
      </w:pPr>
    </w:p>
    <w:p w14:paraId="5EC9FC43" w14:textId="77777777" w:rsidR="00DE68C3" w:rsidRDefault="00DE68C3" w:rsidP="00EC1FB3">
      <w:pPr>
        <w:ind w:firstLine="0"/>
        <w:rPr>
          <w:rtl/>
        </w:rPr>
      </w:pPr>
    </w:p>
    <w:p w14:paraId="77C98C39" w14:textId="77777777" w:rsidR="000C47F5" w:rsidRDefault="000C47F5" w:rsidP="00EC1FB3">
      <w:pPr>
        <w:ind w:firstLine="0"/>
        <w:outlineLvl w:val="1"/>
        <w:rPr>
          <w:b/>
          <w:bCs/>
          <w:u w:val="single"/>
          <w:rtl/>
        </w:rPr>
      </w:pPr>
      <w:r w:rsidRPr="000C47F5">
        <w:rPr>
          <w:rFonts w:hint="cs"/>
          <w:b/>
          <w:bCs/>
          <w:u w:val="single"/>
          <w:rtl/>
        </w:rPr>
        <w:t>חברי הכנסת:</w:t>
      </w:r>
    </w:p>
    <w:p w14:paraId="0A155109" w14:textId="77777777" w:rsidR="000C47F5" w:rsidRPr="0082136D" w:rsidRDefault="00DE0BBE" w:rsidP="00DE5B80">
      <w:pPr>
        <w:ind w:firstLine="0"/>
        <w:rPr>
          <w:rtl/>
        </w:rPr>
      </w:pPr>
      <w:r>
        <w:rPr>
          <w:rFonts w:hint="cs"/>
          <w:rtl/>
        </w:rPr>
        <w:t xml:space="preserve">יוסף </w:t>
      </w:r>
      <w:proofErr w:type="spellStart"/>
      <w:r>
        <w:rPr>
          <w:rFonts w:hint="cs"/>
          <w:rtl/>
        </w:rPr>
        <w:t>עטאונה</w:t>
      </w:r>
      <w:proofErr w:type="spellEnd"/>
    </w:p>
    <w:p w14:paraId="6ED27027" w14:textId="77777777" w:rsidR="002E5E31" w:rsidRDefault="002E5E31" w:rsidP="00DE5B80">
      <w:pPr>
        <w:ind w:firstLine="0"/>
        <w:rPr>
          <w:b/>
          <w:bCs/>
          <w:u w:val="single"/>
          <w:rtl/>
        </w:rPr>
      </w:pPr>
    </w:p>
    <w:p w14:paraId="05DF7487" w14:textId="77777777" w:rsidR="00DE68C3" w:rsidRPr="000C47F5" w:rsidRDefault="00DE68C3" w:rsidP="00DE5B80">
      <w:pPr>
        <w:ind w:firstLine="0"/>
        <w:rPr>
          <w:b/>
          <w:bCs/>
          <w:u w:val="single"/>
          <w:rtl/>
        </w:rPr>
      </w:pPr>
    </w:p>
    <w:p w14:paraId="1A25769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9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236"/>
        <w:gridCol w:w="296"/>
        <w:gridCol w:w="6753"/>
      </w:tblGrid>
      <w:tr w:rsidR="006B5C15" w14:paraId="7868B6DD" w14:textId="77777777" w:rsidTr="006B5C15">
        <w:tc>
          <w:tcPr>
            <w:tcW w:w="2107" w:type="dxa"/>
            <w:hideMark/>
          </w:tcPr>
          <w:p w14:paraId="15B17A1F" w14:textId="77777777" w:rsidR="006B5C15" w:rsidRDefault="006B5C15">
            <w:pPr>
              <w:ind w:firstLine="0"/>
            </w:pPr>
            <w:bookmarkStart w:id="1" w:name="_Hlk87956374"/>
            <w:r>
              <w:rPr>
                <w:rFonts w:hint="cs"/>
                <w:rtl/>
              </w:rPr>
              <w:t>יאיר מתוק</w:t>
            </w:r>
          </w:p>
        </w:tc>
        <w:tc>
          <w:tcPr>
            <w:tcW w:w="236" w:type="dxa"/>
          </w:tcPr>
          <w:p w14:paraId="4DFF43DB" w14:textId="77777777" w:rsidR="006B5C15" w:rsidRDefault="006B5C15">
            <w:pPr>
              <w:ind w:firstLine="0"/>
              <w:rPr>
                <w:rtl/>
              </w:rPr>
            </w:pPr>
          </w:p>
        </w:tc>
        <w:tc>
          <w:tcPr>
            <w:tcW w:w="0" w:type="auto"/>
            <w:hideMark/>
          </w:tcPr>
          <w:p w14:paraId="54A6B12E" w14:textId="258DDA5F" w:rsidR="006B5C15" w:rsidRDefault="006B5C15">
            <w:pPr>
              <w:ind w:firstLine="0"/>
              <w:rPr>
                <w:rtl/>
              </w:rPr>
            </w:pPr>
            <w:r>
              <w:rPr>
                <w:rFonts w:hint="cs"/>
                <w:rtl/>
              </w:rPr>
              <w:t>-</w:t>
            </w:r>
          </w:p>
        </w:tc>
        <w:tc>
          <w:tcPr>
            <w:tcW w:w="0" w:type="auto"/>
            <w:hideMark/>
          </w:tcPr>
          <w:p w14:paraId="19E81B36" w14:textId="77777777" w:rsidR="006B5C15" w:rsidRDefault="006B5C15">
            <w:pPr>
              <w:ind w:firstLine="0"/>
              <w:rPr>
                <w:rtl/>
              </w:rPr>
            </w:pPr>
            <w:r>
              <w:rPr>
                <w:rFonts w:hint="cs"/>
                <w:rtl/>
              </w:rPr>
              <w:t xml:space="preserve">עו"ד, לשכה משפטית </w:t>
            </w:r>
            <w:proofErr w:type="spellStart"/>
            <w:r>
              <w:rPr>
                <w:rFonts w:hint="cs"/>
                <w:rtl/>
              </w:rPr>
              <w:t>בל"מ</w:t>
            </w:r>
            <w:proofErr w:type="spellEnd"/>
            <w:r>
              <w:rPr>
                <w:rFonts w:hint="cs"/>
                <w:rtl/>
              </w:rPr>
              <w:t>, המשרד לביטחון לאומי</w:t>
            </w:r>
          </w:p>
        </w:tc>
      </w:tr>
      <w:tr w:rsidR="006B5C15" w14:paraId="6089A5EA" w14:textId="77777777" w:rsidTr="006B5C15">
        <w:tc>
          <w:tcPr>
            <w:tcW w:w="2107" w:type="dxa"/>
          </w:tcPr>
          <w:p w14:paraId="643C2ABA" w14:textId="77777777" w:rsidR="006B5C15" w:rsidRDefault="006B5C15">
            <w:pPr>
              <w:ind w:firstLine="0"/>
              <w:rPr>
                <w:rtl/>
              </w:rPr>
            </w:pPr>
            <w:r>
              <w:rPr>
                <w:rFonts w:hint="cs"/>
                <w:rtl/>
              </w:rPr>
              <w:t xml:space="preserve">אורי </w:t>
            </w:r>
            <w:proofErr w:type="spellStart"/>
            <w:r>
              <w:rPr>
                <w:rFonts w:hint="cs"/>
                <w:rtl/>
              </w:rPr>
              <w:t>בוצ'ומנסקי</w:t>
            </w:r>
            <w:proofErr w:type="spellEnd"/>
          </w:p>
        </w:tc>
        <w:tc>
          <w:tcPr>
            <w:tcW w:w="236" w:type="dxa"/>
          </w:tcPr>
          <w:p w14:paraId="7053FC18" w14:textId="77777777" w:rsidR="006B5C15" w:rsidRDefault="006B5C15">
            <w:pPr>
              <w:ind w:firstLine="0"/>
              <w:rPr>
                <w:rtl/>
              </w:rPr>
            </w:pPr>
          </w:p>
        </w:tc>
        <w:tc>
          <w:tcPr>
            <w:tcW w:w="0" w:type="auto"/>
          </w:tcPr>
          <w:p w14:paraId="734017E1" w14:textId="54DAFE20" w:rsidR="006B5C15" w:rsidRDefault="006B5C15">
            <w:pPr>
              <w:ind w:firstLine="0"/>
              <w:rPr>
                <w:rtl/>
              </w:rPr>
            </w:pPr>
            <w:r>
              <w:rPr>
                <w:rFonts w:hint="cs"/>
                <w:rtl/>
              </w:rPr>
              <w:t>-</w:t>
            </w:r>
          </w:p>
        </w:tc>
        <w:tc>
          <w:tcPr>
            <w:tcW w:w="0" w:type="auto"/>
          </w:tcPr>
          <w:p w14:paraId="7CE10BAB" w14:textId="77777777" w:rsidR="006B5C15" w:rsidRDefault="006B5C15">
            <w:pPr>
              <w:ind w:firstLine="0"/>
              <w:rPr>
                <w:rtl/>
              </w:rPr>
            </w:pPr>
            <w:r>
              <w:rPr>
                <w:rFonts w:hint="cs"/>
                <w:rtl/>
              </w:rPr>
              <w:t xml:space="preserve">פקד, קמ"ד </w:t>
            </w:r>
            <w:proofErr w:type="spellStart"/>
            <w:r>
              <w:rPr>
                <w:rFonts w:hint="cs"/>
                <w:rtl/>
              </w:rPr>
              <w:t>אג"מ</w:t>
            </w:r>
            <w:proofErr w:type="spellEnd"/>
            <w:r>
              <w:rPr>
                <w:rFonts w:hint="cs"/>
                <w:rtl/>
              </w:rPr>
              <w:t xml:space="preserve"> יועמ"ש מ"י, המשרד לביטחון לאומי</w:t>
            </w:r>
          </w:p>
        </w:tc>
      </w:tr>
      <w:tr w:rsidR="006B5C15" w14:paraId="76401F22" w14:textId="77777777" w:rsidTr="006B5C15">
        <w:tc>
          <w:tcPr>
            <w:tcW w:w="2107" w:type="dxa"/>
          </w:tcPr>
          <w:p w14:paraId="1BAEF985" w14:textId="77777777" w:rsidR="006B5C15" w:rsidRDefault="006B5C15">
            <w:pPr>
              <w:ind w:firstLine="0"/>
              <w:rPr>
                <w:rtl/>
              </w:rPr>
            </w:pPr>
            <w:r>
              <w:rPr>
                <w:rFonts w:hint="cs"/>
                <w:rtl/>
              </w:rPr>
              <w:t xml:space="preserve">אבי </w:t>
            </w:r>
            <w:proofErr w:type="spellStart"/>
            <w:r>
              <w:rPr>
                <w:rFonts w:hint="cs"/>
                <w:rtl/>
              </w:rPr>
              <w:t>טויטו</w:t>
            </w:r>
            <w:proofErr w:type="spellEnd"/>
          </w:p>
        </w:tc>
        <w:tc>
          <w:tcPr>
            <w:tcW w:w="236" w:type="dxa"/>
          </w:tcPr>
          <w:p w14:paraId="1E681C09" w14:textId="77777777" w:rsidR="006B5C15" w:rsidRDefault="006B5C15">
            <w:pPr>
              <w:ind w:firstLine="0"/>
              <w:rPr>
                <w:rtl/>
              </w:rPr>
            </w:pPr>
          </w:p>
        </w:tc>
        <w:tc>
          <w:tcPr>
            <w:tcW w:w="0" w:type="auto"/>
          </w:tcPr>
          <w:p w14:paraId="22A7324B" w14:textId="60FB2931" w:rsidR="006B5C15" w:rsidRDefault="006B5C15">
            <w:pPr>
              <w:ind w:firstLine="0"/>
              <w:rPr>
                <w:rtl/>
              </w:rPr>
            </w:pPr>
            <w:r>
              <w:rPr>
                <w:rFonts w:hint="cs"/>
                <w:rtl/>
              </w:rPr>
              <w:t>-</w:t>
            </w:r>
          </w:p>
        </w:tc>
        <w:tc>
          <w:tcPr>
            <w:tcW w:w="0" w:type="auto"/>
          </w:tcPr>
          <w:p w14:paraId="03412BF6" w14:textId="77777777" w:rsidR="006B5C15" w:rsidRDefault="006B5C15">
            <w:pPr>
              <w:ind w:firstLine="0"/>
              <w:rPr>
                <w:rtl/>
              </w:rPr>
            </w:pPr>
            <w:r>
              <w:rPr>
                <w:rFonts w:hint="cs"/>
                <w:rtl/>
              </w:rPr>
              <w:t xml:space="preserve">סנ"צ, רמ"ד אבטחת תשתיות </w:t>
            </w:r>
            <w:proofErr w:type="spellStart"/>
            <w:r>
              <w:rPr>
                <w:rFonts w:hint="cs"/>
                <w:rtl/>
              </w:rPr>
              <w:t>אג"מ</w:t>
            </w:r>
            <w:proofErr w:type="spellEnd"/>
            <w:r>
              <w:rPr>
                <w:rFonts w:hint="cs"/>
                <w:rtl/>
              </w:rPr>
              <w:t>, המשרד לביטחון לאומי</w:t>
            </w:r>
          </w:p>
        </w:tc>
      </w:tr>
      <w:tr w:rsidR="006B5C15" w14:paraId="1D50A731" w14:textId="77777777" w:rsidTr="006B5C15">
        <w:tc>
          <w:tcPr>
            <w:tcW w:w="2107" w:type="dxa"/>
          </w:tcPr>
          <w:p w14:paraId="14F73FFC" w14:textId="77777777" w:rsidR="006B5C15" w:rsidRDefault="006B5C15">
            <w:pPr>
              <w:ind w:firstLine="0"/>
              <w:rPr>
                <w:rtl/>
              </w:rPr>
            </w:pPr>
            <w:r>
              <w:rPr>
                <w:rFonts w:hint="cs"/>
                <w:rtl/>
              </w:rPr>
              <w:t>ענבל דואק</w:t>
            </w:r>
          </w:p>
        </w:tc>
        <w:tc>
          <w:tcPr>
            <w:tcW w:w="236" w:type="dxa"/>
          </w:tcPr>
          <w:p w14:paraId="2A6F2FC5" w14:textId="77777777" w:rsidR="006B5C15" w:rsidRDefault="006B5C15">
            <w:pPr>
              <w:ind w:firstLine="0"/>
              <w:rPr>
                <w:rtl/>
              </w:rPr>
            </w:pPr>
          </w:p>
        </w:tc>
        <w:tc>
          <w:tcPr>
            <w:tcW w:w="0" w:type="auto"/>
          </w:tcPr>
          <w:p w14:paraId="6C5E6EDA" w14:textId="1B0859F1" w:rsidR="006B5C15" w:rsidRDefault="006B5C15">
            <w:pPr>
              <w:ind w:firstLine="0"/>
              <w:rPr>
                <w:rtl/>
              </w:rPr>
            </w:pPr>
            <w:r>
              <w:rPr>
                <w:rFonts w:hint="cs"/>
                <w:rtl/>
              </w:rPr>
              <w:t>-</w:t>
            </w:r>
          </w:p>
        </w:tc>
        <w:tc>
          <w:tcPr>
            <w:tcW w:w="0" w:type="auto"/>
          </w:tcPr>
          <w:p w14:paraId="7DCF85E5" w14:textId="77777777" w:rsidR="006B5C15" w:rsidRDefault="006B5C15">
            <w:pPr>
              <w:ind w:firstLine="0"/>
              <w:rPr>
                <w:rtl/>
              </w:rPr>
            </w:pPr>
            <w:r>
              <w:rPr>
                <w:rFonts w:hint="cs"/>
                <w:rtl/>
              </w:rPr>
              <w:t xml:space="preserve">מנהלת תחום </w:t>
            </w:r>
            <w:proofErr w:type="spellStart"/>
            <w:r>
              <w:rPr>
                <w:rFonts w:hint="cs"/>
                <w:rtl/>
              </w:rPr>
              <w:t>תוכניות</w:t>
            </w:r>
            <w:proofErr w:type="spellEnd"/>
            <w:r>
              <w:rPr>
                <w:rFonts w:hint="cs"/>
                <w:rtl/>
              </w:rPr>
              <w:t xml:space="preserve"> משטרה </w:t>
            </w:r>
            <w:proofErr w:type="spellStart"/>
            <w:r>
              <w:rPr>
                <w:rFonts w:hint="cs"/>
                <w:rtl/>
              </w:rPr>
              <w:t>את"ב</w:t>
            </w:r>
            <w:proofErr w:type="spellEnd"/>
            <w:r>
              <w:rPr>
                <w:rFonts w:hint="cs"/>
                <w:rtl/>
              </w:rPr>
              <w:t xml:space="preserve"> </w:t>
            </w:r>
            <w:proofErr w:type="spellStart"/>
            <w:r>
              <w:rPr>
                <w:rFonts w:hint="cs"/>
                <w:rtl/>
              </w:rPr>
              <w:t>בל"מ</w:t>
            </w:r>
            <w:proofErr w:type="spellEnd"/>
            <w:r>
              <w:rPr>
                <w:rFonts w:hint="cs"/>
                <w:rtl/>
              </w:rPr>
              <w:t>, המשרד לביטחון לאומי</w:t>
            </w:r>
          </w:p>
        </w:tc>
      </w:tr>
      <w:tr w:rsidR="006B5C15" w14:paraId="2321ADFA" w14:textId="77777777" w:rsidTr="006B5C15">
        <w:tc>
          <w:tcPr>
            <w:tcW w:w="2107" w:type="dxa"/>
          </w:tcPr>
          <w:p w14:paraId="3A2AC629" w14:textId="77777777" w:rsidR="006B5C15" w:rsidRDefault="006B5C15">
            <w:pPr>
              <w:ind w:firstLine="0"/>
              <w:rPr>
                <w:rtl/>
              </w:rPr>
            </w:pPr>
            <w:r>
              <w:rPr>
                <w:rFonts w:hint="cs"/>
                <w:rtl/>
              </w:rPr>
              <w:t>שרון להב</w:t>
            </w:r>
          </w:p>
        </w:tc>
        <w:tc>
          <w:tcPr>
            <w:tcW w:w="236" w:type="dxa"/>
          </w:tcPr>
          <w:p w14:paraId="38275928" w14:textId="77777777" w:rsidR="006B5C15" w:rsidRDefault="006B5C15">
            <w:pPr>
              <w:ind w:firstLine="0"/>
              <w:rPr>
                <w:rtl/>
              </w:rPr>
            </w:pPr>
          </w:p>
        </w:tc>
        <w:tc>
          <w:tcPr>
            <w:tcW w:w="0" w:type="auto"/>
          </w:tcPr>
          <w:p w14:paraId="1600F80D" w14:textId="06885B68" w:rsidR="006B5C15" w:rsidRDefault="006B5C15">
            <w:pPr>
              <w:ind w:firstLine="0"/>
              <w:rPr>
                <w:rtl/>
              </w:rPr>
            </w:pPr>
            <w:r>
              <w:rPr>
                <w:rFonts w:hint="cs"/>
                <w:rtl/>
              </w:rPr>
              <w:t>-</w:t>
            </w:r>
          </w:p>
        </w:tc>
        <w:tc>
          <w:tcPr>
            <w:tcW w:w="0" w:type="auto"/>
          </w:tcPr>
          <w:p w14:paraId="3E38C671" w14:textId="77777777" w:rsidR="006B5C15" w:rsidRDefault="006B5C15">
            <w:pPr>
              <w:ind w:firstLine="0"/>
              <w:rPr>
                <w:rtl/>
              </w:rPr>
            </w:pPr>
            <w:r>
              <w:rPr>
                <w:rFonts w:hint="cs"/>
                <w:rtl/>
              </w:rPr>
              <w:t>יועמ"ש חיל הים, משרד הביטחון</w:t>
            </w:r>
          </w:p>
        </w:tc>
      </w:tr>
      <w:tr w:rsidR="006B5C15" w14:paraId="792C3E00" w14:textId="77777777" w:rsidTr="006B5C15">
        <w:tc>
          <w:tcPr>
            <w:tcW w:w="2107" w:type="dxa"/>
          </w:tcPr>
          <w:p w14:paraId="5E1C09E3" w14:textId="77777777" w:rsidR="006B5C15" w:rsidRDefault="006B5C15">
            <w:pPr>
              <w:ind w:firstLine="0"/>
              <w:rPr>
                <w:rtl/>
              </w:rPr>
            </w:pPr>
            <w:r>
              <w:rPr>
                <w:rFonts w:hint="cs"/>
                <w:rtl/>
              </w:rPr>
              <w:t>בת חן הורוביץ</w:t>
            </w:r>
          </w:p>
        </w:tc>
        <w:tc>
          <w:tcPr>
            <w:tcW w:w="236" w:type="dxa"/>
          </w:tcPr>
          <w:p w14:paraId="476C8962" w14:textId="77777777" w:rsidR="006B5C15" w:rsidRDefault="006B5C15">
            <w:pPr>
              <w:ind w:firstLine="0"/>
              <w:rPr>
                <w:rtl/>
              </w:rPr>
            </w:pPr>
          </w:p>
        </w:tc>
        <w:tc>
          <w:tcPr>
            <w:tcW w:w="0" w:type="auto"/>
          </w:tcPr>
          <w:p w14:paraId="74B440E6" w14:textId="58942C18" w:rsidR="006B5C15" w:rsidRDefault="006B5C15">
            <w:pPr>
              <w:ind w:firstLine="0"/>
              <w:rPr>
                <w:rtl/>
              </w:rPr>
            </w:pPr>
            <w:r>
              <w:rPr>
                <w:rFonts w:hint="cs"/>
                <w:rtl/>
              </w:rPr>
              <w:t>-</w:t>
            </w:r>
          </w:p>
        </w:tc>
        <w:tc>
          <w:tcPr>
            <w:tcW w:w="0" w:type="auto"/>
          </w:tcPr>
          <w:p w14:paraId="422AA5ED" w14:textId="77777777" w:rsidR="006B5C15" w:rsidRDefault="006B5C15">
            <w:pPr>
              <w:ind w:firstLine="0"/>
              <w:rPr>
                <w:rtl/>
              </w:rPr>
            </w:pPr>
            <w:r>
              <w:rPr>
                <w:rFonts w:hint="cs"/>
                <w:rtl/>
              </w:rPr>
              <w:t xml:space="preserve">יועמ"ש </w:t>
            </w:r>
            <w:proofErr w:type="spellStart"/>
            <w:r>
              <w:rPr>
                <w:rFonts w:hint="cs"/>
                <w:rtl/>
              </w:rPr>
              <w:t>מעהב"ט</w:t>
            </w:r>
            <w:proofErr w:type="spellEnd"/>
            <w:r>
              <w:rPr>
                <w:rFonts w:hint="cs"/>
                <w:rtl/>
              </w:rPr>
              <w:t>, משרד הביטחון</w:t>
            </w:r>
          </w:p>
        </w:tc>
      </w:tr>
      <w:tr w:rsidR="006B5C15" w14:paraId="5D452F64" w14:textId="77777777" w:rsidTr="006B5C15">
        <w:tc>
          <w:tcPr>
            <w:tcW w:w="2107" w:type="dxa"/>
          </w:tcPr>
          <w:p w14:paraId="31537C17" w14:textId="77777777" w:rsidR="006B5C15" w:rsidRDefault="006B5C15">
            <w:pPr>
              <w:ind w:firstLine="0"/>
              <w:rPr>
                <w:rtl/>
              </w:rPr>
            </w:pPr>
            <w:r>
              <w:rPr>
                <w:rFonts w:hint="cs"/>
                <w:rtl/>
              </w:rPr>
              <w:t>טלי</w:t>
            </w:r>
          </w:p>
        </w:tc>
        <w:tc>
          <w:tcPr>
            <w:tcW w:w="236" w:type="dxa"/>
          </w:tcPr>
          <w:p w14:paraId="75C00301" w14:textId="77777777" w:rsidR="006B5C15" w:rsidRDefault="006B5C15">
            <w:pPr>
              <w:ind w:firstLine="0"/>
              <w:rPr>
                <w:rtl/>
              </w:rPr>
            </w:pPr>
          </w:p>
        </w:tc>
        <w:tc>
          <w:tcPr>
            <w:tcW w:w="0" w:type="auto"/>
          </w:tcPr>
          <w:p w14:paraId="6ACC3C05" w14:textId="29DF4753" w:rsidR="006B5C15" w:rsidRDefault="006B5C15">
            <w:pPr>
              <w:ind w:firstLine="0"/>
              <w:rPr>
                <w:rtl/>
              </w:rPr>
            </w:pPr>
            <w:r>
              <w:rPr>
                <w:rFonts w:hint="cs"/>
                <w:rtl/>
              </w:rPr>
              <w:t>-</w:t>
            </w:r>
          </w:p>
        </w:tc>
        <w:tc>
          <w:tcPr>
            <w:tcW w:w="0" w:type="auto"/>
          </w:tcPr>
          <w:p w14:paraId="38277877" w14:textId="16EFCAB7" w:rsidR="006B5C15" w:rsidRDefault="006B5C15">
            <w:pPr>
              <w:ind w:firstLine="0"/>
              <w:rPr>
                <w:rtl/>
              </w:rPr>
            </w:pPr>
            <w:r>
              <w:rPr>
                <w:rFonts w:hint="cs"/>
                <w:rtl/>
              </w:rPr>
              <w:t xml:space="preserve">ראש חטיבת הסדר </w:t>
            </w:r>
            <w:proofErr w:type="spellStart"/>
            <w:r>
              <w:rPr>
                <w:rFonts w:hint="cs"/>
                <w:rtl/>
              </w:rPr>
              <w:t>בטחונית</w:t>
            </w:r>
            <w:proofErr w:type="spellEnd"/>
            <w:r>
              <w:rPr>
                <w:rFonts w:hint="cs"/>
                <w:rtl/>
              </w:rPr>
              <w:t>, משרד הביטחון</w:t>
            </w:r>
          </w:p>
        </w:tc>
      </w:tr>
      <w:tr w:rsidR="006B5C15" w14:paraId="1231B9CB" w14:textId="77777777" w:rsidTr="006B5C15">
        <w:tc>
          <w:tcPr>
            <w:tcW w:w="2107" w:type="dxa"/>
          </w:tcPr>
          <w:p w14:paraId="4237F814" w14:textId="77777777" w:rsidR="006B5C15" w:rsidRDefault="006B5C15">
            <w:pPr>
              <w:ind w:firstLine="0"/>
              <w:rPr>
                <w:rtl/>
              </w:rPr>
            </w:pPr>
            <w:r>
              <w:rPr>
                <w:rFonts w:hint="cs"/>
                <w:rtl/>
              </w:rPr>
              <w:t>הדר</w:t>
            </w:r>
          </w:p>
        </w:tc>
        <w:tc>
          <w:tcPr>
            <w:tcW w:w="236" w:type="dxa"/>
          </w:tcPr>
          <w:p w14:paraId="56A348B1" w14:textId="77777777" w:rsidR="006B5C15" w:rsidRDefault="006B5C15">
            <w:pPr>
              <w:ind w:firstLine="0"/>
              <w:rPr>
                <w:rtl/>
              </w:rPr>
            </w:pPr>
          </w:p>
        </w:tc>
        <w:tc>
          <w:tcPr>
            <w:tcW w:w="0" w:type="auto"/>
          </w:tcPr>
          <w:p w14:paraId="7834EE8E" w14:textId="624044FB" w:rsidR="006B5C15" w:rsidRDefault="006B5C15">
            <w:pPr>
              <w:ind w:firstLine="0"/>
              <w:rPr>
                <w:rtl/>
              </w:rPr>
            </w:pPr>
            <w:r>
              <w:rPr>
                <w:rFonts w:hint="cs"/>
                <w:rtl/>
              </w:rPr>
              <w:t>-</w:t>
            </w:r>
          </w:p>
        </w:tc>
        <w:tc>
          <w:tcPr>
            <w:tcW w:w="0" w:type="auto"/>
          </w:tcPr>
          <w:p w14:paraId="21B0AEE1" w14:textId="55416955" w:rsidR="006B5C15" w:rsidRDefault="006B5C15">
            <w:pPr>
              <w:ind w:firstLine="0"/>
              <w:rPr>
                <w:rtl/>
              </w:rPr>
            </w:pPr>
            <w:r>
              <w:rPr>
                <w:rFonts w:hint="cs"/>
                <w:rtl/>
              </w:rPr>
              <w:t>שב"כ, משרד ראש הממשלה</w:t>
            </w:r>
          </w:p>
        </w:tc>
      </w:tr>
      <w:tr w:rsidR="006B5C15" w14:paraId="5B29FEA1" w14:textId="77777777" w:rsidTr="006B5C15">
        <w:tc>
          <w:tcPr>
            <w:tcW w:w="2107" w:type="dxa"/>
          </w:tcPr>
          <w:p w14:paraId="18B1623C" w14:textId="77777777" w:rsidR="006B5C15" w:rsidRDefault="006B5C15">
            <w:pPr>
              <w:ind w:firstLine="0"/>
              <w:rPr>
                <w:rtl/>
              </w:rPr>
            </w:pPr>
            <w:r>
              <w:rPr>
                <w:rFonts w:hint="cs"/>
                <w:rtl/>
              </w:rPr>
              <w:t>קובי</w:t>
            </w:r>
          </w:p>
        </w:tc>
        <w:tc>
          <w:tcPr>
            <w:tcW w:w="236" w:type="dxa"/>
          </w:tcPr>
          <w:p w14:paraId="1F1A8F4A" w14:textId="77777777" w:rsidR="006B5C15" w:rsidRDefault="006B5C15">
            <w:pPr>
              <w:ind w:firstLine="0"/>
              <w:rPr>
                <w:rtl/>
              </w:rPr>
            </w:pPr>
          </w:p>
        </w:tc>
        <w:tc>
          <w:tcPr>
            <w:tcW w:w="0" w:type="auto"/>
          </w:tcPr>
          <w:p w14:paraId="68126831" w14:textId="5128A3A3" w:rsidR="006B5C15" w:rsidRDefault="006B5C15">
            <w:pPr>
              <w:ind w:firstLine="0"/>
              <w:rPr>
                <w:rtl/>
              </w:rPr>
            </w:pPr>
            <w:r>
              <w:rPr>
                <w:rFonts w:hint="cs"/>
                <w:rtl/>
              </w:rPr>
              <w:t>-</w:t>
            </w:r>
          </w:p>
        </w:tc>
        <w:tc>
          <w:tcPr>
            <w:tcW w:w="0" w:type="auto"/>
          </w:tcPr>
          <w:p w14:paraId="25341C2F" w14:textId="77777777" w:rsidR="006B5C15" w:rsidRDefault="006B5C15">
            <w:pPr>
              <w:ind w:firstLine="0"/>
              <w:rPr>
                <w:rtl/>
              </w:rPr>
            </w:pPr>
            <w:r>
              <w:rPr>
                <w:rFonts w:hint="cs"/>
                <w:rtl/>
              </w:rPr>
              <w:t>שב"כ, משרד ראש הממשלה</w:t>
            </w:r>
          </w:p>
        </w:tc>
      </w:tr>
      <w:tr w:rsidR="006B5C15" w14:paraId="2B6FDD93" w14:textId="77777777" w:rsidTr="006B5C15">
        <w:tc>
          <w:tcPr>
            <w:tcW w:w="2107" w:type="dxa"/>
          </w:tcPr>
          <w:p w14:paraId="751A523B" w14:textId="77777777" w:rsidR="006B5C15" w:rsidRDefault="006B5C15">
            <w:pPr>
              <w:ind w:firstLine="0"/>
              <w:rPr>
                <w:rtl/>
              </w:rPr>
            </w:pPr>
            <w:r>
              <w:rPr>
                <w:rFonts w:hint="cs"/>
                <w:rtl/>
              </w:rPr>
              <w:t>מיכל</w:t>
            </w:r>
          </w:p>
        </w:tc>
        <w:tc>
          <w:tcPr>
            <w:tcW w:w="236" w:type="dxa"/>
          </w:tcPr>
          <w:p w14:paraId="3666FEB8" w14:textId="77777777" w:rsidR="006B5C15" w:rsidRDefault="006B5C15">
            <w:pPr>
              <w:ind w:firstLine="0"/>
              <w:rPr>
                <w:rtl/>
              </w:rPr>
            </w:pPr>
          </w:p>
        </w:tc>
        <w:tc>
          <w:tcPr>
            <w:tcW w:w="0" w:type="auto"/>
          </w:tcPr>
          <w:p w14:paraId="0DD1A948" w14:textId="58F7D303" w:rsidR="006B5C15" w:rsidRDefault="006B5C15">
            <w:pPr>
              <w:ind w:firstLine="0"/>
              <w:rPr>
                <w:rtl/>
              </w:rPr>
            </w:pPr>
            <w:r>
              <w:rPr>
                <w:rFonts w:hint="cs"/>
                <w:rtl/>
              </w:rPr>
              <w:t>-</w:t>
            </w:r>
          </w:p>
        </w:tc>
        <w:tc>
          <w:tcPr>
            <w:tcW w:w="0" w:type="auto"/>
          </w:tcPr>
          <w:p w14:paraId="3F57EEC5" w14:textId="77777777" w:rsidR="006B5C15" w:rsidRDefault="006B5C15">
            <w:pPr>
              <w:ind w:firstLine="0"/>
              <w:rPr>
                <w:rtl/>
              </w:rPr>
            </w:pPr>
            <w:r>
              <w:rPr>
                <w:rFonts w:hint="cs"/>
                <w:rtl/>
              </w:rPr>
              <w:t>שב"כ, משרד ראש הממשלה</w:t>
            </w:r>
          </w:p>
        </w:tc>
      </w:tr>
      <w:tr w:rsidR="006B5C15" w14:paraId="08FFD392" w14:textId="77777777" w:rsidTr="006B5C15">
        <w:tc>
          <w:tcPr>
            <w:tcW w:w="2107" w:type="dxa"/>
          </w:tcPr>
          <w:p w14:paraId="7D941A5A" w14:textId="77777777" w:rsidR="006B5C15" w:rsidRDefault="006B5C15">
            <w:pPr>
              <w:ind w:firstLine="0"/>
              <w:rPr>
                <w:rtl/>
              </w:rPr>
            </w:pPr>
            <w:r>
              <w:rPr>
                <w:rFonts w:hint="cs"/>
                <w:rtl/>
              </w:rPr>
              <w:t>מתן</w:t>
            </w:r>
          </w:p>
        </w:tc>
        <w:tc>
          <w:tcPr>
            <w:tcW w:w="236" w:type="dxa"/>
          </w:tcPr>
          <w:p w14:paraId="3AEE58FF" w14:textId="77777777" w:rsidR="006B5C15" w:rsidRDefault="006B5C15">
            <w:pPr>
              <w:ind w:firstLine="0"/>
              <w:rPr>
                <w:rtl/>
              </w:rPr>
            </w:pPr>
          </w:p>
        </w:tc>
        <w:tc>
          <w:tcPr>
            <w:tcW w:w="0" w:type="auto"/>
          </w:tcPr>
          <w:p w14:paraId="35C3F99D" w14:textId="2846B083" w:rsidR="006B5C15" w:rsidRDefault="006B5C15">
            <w:pPr>
              <w:ind w:firstLine="0"/>
              <w:rPr>
                <w:rtl/>
              </w:rPr>
            </w:pPr>
            <w:r>
              <w:rPr>
                <w:rFonts w:hint="cs"/>
                <w:rtl/>
              </w:rPr>
              <w:t>-</w:t>
            </w:r>
          </w:p>
        </w:tc>
        <w:tc>
          <w:tcPr>
            <w:tcW w:w="0" w:type="auto"/>
          </w:tcPr>
          <w:p w14:paraId="3A4BCCE2" w14:textId="77777777" w:rsidR="006B5C15" w:rsidRDefault="006B5C15">
            <w:pPr>
              <w:ind w:firstLine="0"/>
              <w:rPr>
                <w:rtl/>
              </w:rPr>
            </w:pPr>
            <w:r>
              <w:rPr>
                <w:rFonts w:hint="cs"/>
                <w:rtl/>
              </w:rPr>
              <w:t>שב"כ, משרד ראש הממשלה</w:t>
            </w:r>
          </w:p>
        </w:tc>
      </w:tr>
      <w:tr w:rsidR="006B5C15" w14:paraId="54F218AE" w14:textId="77777777" w:rsidTr="006B5C15">
        <w:tc>
          <w:tcPr>
            <w:tcW w:w="2107" w:type="dxa"/>
          </w:tcPr>
          <w:p w14:paraId="596436DE" w14:textId="77777777" w:rsidR="006B5C15" w:rsidRDefault="006B5C15">
            <w:pPr>
              <w:ind w:firstLine="0"/>
              <w:rPr>
                <w:rtl/>
              </w:rPr>
            </w:pPr>
            <w:r>
              <w:rPr>
                <w:rFonts w:hint="cs"/>
                <w:rtl/>
              </w:rPr>
              <w:t>אמיר ענבר</w:t>
            </w:r>
          </w:p>
        </w:tc>
        <w:tc>
          <w:tcPr>
            <w:tcW w:w="236" w:type="dxa"/>
          </w:tcPr>
          <w:p w14:paraId="75BF5B23" w14:textId="77777777" w:rsidR="006B5C15" w:rsidRDefault="006B5C15">
            <w:pPr>
              <w:ind w:firstLine="0"/>
              <w:rPr>
                <w:rtl/>
              </w:rPr>
            </w:pPr>
          </w:p>
        </w:tc>
        <w:tc>
          <w:tcPr>
            <w:tcW w:w="0" w:type="auto"/>
          </w:tcPr>
          <w:p w14:paraId="7499D0A4" w14:textId="64D90C72" w:rsidR="006B5C15" w:rsidRDefault="006B5C15">
            <w:pPr>
              <w:ind w:firstLine="0"/>
              <w:rPr>
                <w:rtl/>
              </w:rPr>
            </w:pPr>
            <w:r>
              <w:rPr>
                <w:rFonts w:hint="cs"/>
                <w:rtl/>
              </w:rPr>
              <w:t>-</w:t>
            </w:r>
          </w:p>
        </w:tc>
        <w:tc>
          <w:tcPr>
            <w:tcW w:w="0" w:type="auto"/>
          </w:tcPr>
          <w:p w14:paraId="4BE6164B" w14:textId="77777777" w:rsidR="006B5C15" w:rsidRDefault="006B5C15">
            <w:pPr>
              <w:ind w:firstLine="0"/>
              <w:rPr>
                <w:rtl/>
              </w:rPr>
            </w:pPr>
            <w:proofErr w:type="spellStart"/>
            <w:r>
              <w:rPr>
                <w:rFonts w:hint="cs"/>
                <w:rtl/>
              </w:rPr>
              <w:t>רח"ט</w:t>
            </w:r>
            <w:proofErr w:type="spellEnd"/>
            <w:r>
              <w:rPr>
                <w:rFonts w:hint="cs"/>
                <w:rtl/>
              </w:rPr>
              <w:t xml:space="preserve"> </w:t>
            </w:r>
            <w:proofErr w:type="spellStart"/>
            <w:r>
              <w:rPr>
                <w:rFonts w:hint="cs"/>
                <w:rtl/>
              </w:rPr>
              <w:t>לוט"ר</w:t>
            </w:r>
            <w:proofErr w:type="spellEnd"/>
            <w:r>
              <w:rPr>
                <w:rFonts w:hint="cs"/>
                <w:rtl/>
              </w:rPr>
              <w:t xml:space="preserve"> אבטחה ומעברים, משרד ראש הממשלה</w:t>
            </w:r>
          </w:p>
        </w:tc>
      </w:tr>
      <w:tr w:rsidR="006B5C15" w14:paraId="5C5BC15F" w14:textId="77777777" w:rsidTr="006B5C15">
        <w:tc>
          <w:tcPr>
            <w:tcW w:w="2107" w:type="dxa"/>
          </w:tcPr>
          <w:p w14:paraId="66A9B874" w14:textId="77777777" w:rsidR="006B5C15" w:rsidRDefault="006B5C15">
            <w:pPr>
              <w:ind w:firstLine="0"/>
              <w:rPr>
                <w:rtl/>
              </w:rPr>
            </w:pPr>
            <w:r>
              <w:rPr>
                <w:rFonts w:hint="cs"/>
                <w:rtl/>
              </w:rPr>
              <w:t>גל אסף</w:t>
            </w:r>
          </w:p>
        </w:tc>
        <w:tc>
          <w:tcPr>
            <w:tcW w:w="236" w:type="dxa"/>
          </w:tcPr>
          <w:p w14:paraId="406450E1" w14:textId="77777777" w:rsidR="006B5C15" w:rsidRDefault="006B5C15">
            <w:pPr>
              <w:ind w:firstLine="0"/>
              <w:rPr>
                <w:rtl/>
              </w:rPr>
            </w:pPr>
          </w:p>
        </w:tc>
        <w:tc>
          <w:tcPr>
            <w:tcW w:w="0" w:type="auto"/>
          </w:tcPr>
          <w:p w14:paraId="181633E7" w14:textId="491832DE" w:rsidR="006B5C15" w:rsidRDefault="006B5C15">
            <w:pPr>
              <w:ind w:firstLine="0"/>
              <w:rPr>
                <w:rtl/>
              </w:rPr>
            </w:pPr>
            <w:r>
              <w:rPr>
                <w:rFonts w:hint="cs"/>
                <w:rtl/>
              </w:rPr>
              <w:t>-</w:t>
            </w:r>
          </w:p>
        </w:tc>
        <w:tc>
          <w:tcPr>
            <w:tcW w:w="0" w:type="auto"/>
          </w:tcPr>
          <w:p w14:paraId="26D1DEC4" w14:textId="77777777" w:rsidR="006B5C15" w:rsidRDefault="006B5C15">
            <w:pPr>
              <w:ind w:firstLine="0"/>
              <w:rPr>
                <w:rtl/>
              </w:rPr>
            </w:pPr>
            <w:r>
              <w:rPr>
                <w:rFonts w:hint="cs"/>
                <w:rtl/>
              </w:rPr>
              <w:t xml:space="preserve">רכז שירותים מיוחדים </w:t>
            </w:r>
            <w:proofErr w:type="spellStart"/>
            <w:r>
              <w:rPr>
                <w:rFonts w:hint="cs"/>
                <w:rtl/>
              </w:rPr>
              <w:t>באג"ת</w:t>
            </w:r>
            <w:proofErr w:type="spellEnd"/>
            <w:r>
              <w:rPr>
                <w:rFonts w:hint="cs"/>
                <w:rtl/>
              </w:rPr>
              <w:t>, משרד האוצר</w:t>
            </w:r>
          </w:p>
        </w:tc>
      </w:tr>
      <w:tr w:rsidR="006B5C15" w14:paraId="2C25AD8F" w14:textId="77777777" w:rsidTr="006B5C15">
        <w:tc>
          <w:tcPr>
            <w:tcW w:w="2107" w:type="dxa"/>
          </w:tcPr>
          <w:p w14:paraId="47162DE2" w14:textId="77777777" w:rsidR="006B5C15" w:rsidRDefault="006B5C15">
            <w:pPr>
              <w:ind w:firstLine="0"/>
              <w:rPr>
                <w:rtl/>
              </w:rPr>
            </w:pPr>
            <w:proofErr w:type="spellStart"/>
            <w:r>
              <w:rPr>
                <w:rFonts w:hint="cs"/>
                <w:rtl/>
              </w:rPr>
              <w:t>נטעלי</w:t>
            </w:r>
            <w:proofErr w:type="spellEnd"/>
            <w:r>
              <w:rPr>
                <w:rFonts w:hint="cs"/>
                <w:rtl/>
              </w:rPr>
              <w:t xml:space="preserve"> כהן</w:t>
            </w:r>
          </w:p>
        </w:tc>
        <w:tc>
          <w:tcPr>
            <w:tcW w:w="236" w:type="dxa"/>
          </w:tcPr>
          <w:p w14:paraId="332713C6" w14:textId="77777777" w:rsidR="006B5C15" w:rsidRDefault="006B5C15">
            <w:pPr>
              <w:ind w:firstLine="0"/>
              <w:rPr>
                <w:rtl/>
              </w:rPr>
            </w:pPr>
          </w:p>
        </w:tc>
        <w:tc>
          <w:tcPr>
            <w:tcW w:w="0" w:type="auto"/>
          </w:tcPr>
          <w:p w14:paraId="38EAFECF" w14:textId="637FA698" w:rsidR="006B5C15" w:rsidRDefault="006B5C15">
            <w:pPr>
              <w:ind w:firstLine="0"/>
              <w:rPr>
                <w:rtl/>
              </w:rPr>
            </w:pPr>
            <w:r>
              <w:rPr>
                <w:rFonts w:hint="cs"/>
                <w:rtl/>
              </w:rPr>
              <w:t>-</w:t>
            </w:r>
          </w:p>
        </w:tc>
        <w:tc>
          <w:tcPr>
            <w:tcW w:w="0" w:type="auto"/>
          </w:tcPr>
          <w:p w14:paraId="2A3E1E85" w14:textId="77777777" w:rsidR="006B5C15" w:rsidRDefault="006B5C15">
            <w:pPr>
              <w:ind w:firstLine="0"/>
              <w:rPr>
                <w:rtl/>
              </w:rPr>
            </w:pPr>
            <w:r>
              <w:rPr>
                <w:rFonts w:hint="cs"/>
                <w:rtl/>
              </w:rPr>
              <w:t>לשכה משפטית, משרד האוצר</w:t>
            </w:r>
          </w:p>
        </w:tc>
      </w:tr>
      <w:tr w:rsidR="006B5C15" w14:paraId="3822DA67" w14:textId="77777777" w:rsidTr="006B5C15">
        <w:tc>
          <w:tcPr>
            <w:tcW w:w="2107" w:type="dxa"/>
          </w:tcPr>
          <w:p w14:paraId="3C80073D" w14:textId="77777777" w:rsidR="006B5C15" w:rsidRDefault="006B5C15">
            <w:pPr>
              <w:ind w:firstLine="0"/>
              <w:rPr>
                <w:rtl/>
              </w:rPr>
            </w:pPr>
            <w:r>
              <w:rPr>
                <w:rFonts w:hint="cs"/>
                <w:rtl/>
              </w:rPr>
              <w:t xml:space="preserve">אביה </w:t>
            </w:r>
            <w:proofErr w:type="spellStart"/>
            <w:r>
              <w:rPr>
                <w:rFonts w:hint="cs"/>
                <w:rtl/>
              </w:rPr>
              <w:t>פרון</w:t>
            </w:r>
            <w:proofErr w:type="spellEnd"/>
          </w:p>
        </w:tc>
        <w:tc>
          <w:tcPr>
            <w:tcW w:w="236" w:type="dxa"/>
          </w:tcPr>
          <w:p w14:paraId="77DC0113" w14:textId="77777777" w:rsidR="006B5C15" w:rsidRDefault="006B5C15">
            <w:pPr>
              <w:ind w:firstLine="0"/>
              <w:rPr>
                <w:rtl/>
              </w:rPr>
            </w:pPr>
          </w:p>
        </w:tc>
        <w:tc>
          <w:tcPr>
            <w:tcW w:w="0" w:type="auto"/>
          </w:tcPr>
          <w:p w14:paraId="16A28328" w14:textId="7D2E64BF" w:rsidR="006B5C15" w:rsidRDefault="006B5C15">
            <w:pPr>
              <w:ind w:firstLine="0"/>
              <w:rPr>
                <w:rtl/>
              </w:rPr>
            </w:pPr>
            <w:r>
              <w:rPr>
                <w:rFonts w:hint="cs"/>
                <w:rtl/>
              </w:rPr>
              <w:t>-</w:t>
            </w:r>
          </w:p>
        </w:tc>
        <w:tc>
          <w:tcPr>
            <w:tcW w:w="0" w:type="auto"/>
          </w:tcPr>
          <w:p w14:paraId="738E60C2" w14:textId="77777777" w:rsidR="006B5C15" w:rsidRDefault="006B5C15">
            <w:pPr>
              <w:ind w:firstLine="0"/>
              <w:rPr>
                <w:rtl/>
              </w:rPr>
            </w:pPr>
            <w:r>
              <w:rPr>
                <w:rFonts w:hint="cs"/>
                <w:rtl/>
              </w:rPr>
              <w:t xml:space="preserve">רפרנט </w:t>
            </w:r>
            <w:proofErr w:type="spellStart"/>
            <w:r>
              <w:rPr>
                <w:rFonts w:hint="cs"/>
                <w:rtl/>
              </w:rPr>
              <w:t>בט"פ</w:t>
            </w:r>
            <w:proofErr w:type="spellEnd"/>
            <w:r>
              <w:rPr>
                <w:rFonts w:hint="cs"/>
                <w:rtl/>
              </w:rPr>
              <w:t xml:space="preserve"> ואכיפה באגף תקציבים, משרד האוצר</w:t>
            </w:r>
          </w:p>
        </w:tc>
      </w:tr>
      <w:tr w:rsidR="006B5C15" w14:paraId="20FC2D67" w14:textId="77777777" w:rsidTr="006B5C15">
        <w:tc>
          <w:tcPr>
            <w:tcW w:w="2107" w:type="dxa"/>
          </w:tcPr>
          <w:p w14:paraId="2C2178DC" w14:textId="77777777" w:rsidR="006B5C15" w:rsidRDefault="006B5C15">
            <w:pPr>
              <w:ind w:firstLine="0"/>
              <w:rPr>
                <w:rtl/>
              </w:rPr>
            </w:pPr>
            <w:r>
              <w:rPr>
                <w:rFonts w:hint="cs"/>
                <w:rtl/>
              </w:rPr>
              <w:t>אסתי פלדמן</w:t>
            </w:r>
          </w:p>
        </w:tc>
        <w:tc>
          <w:tcPr>
            <w:tcW w:w="236" w:type="dxa"/>
          </w:tcPr>
          <w:p w14:paraId="0E8B9DB3" w14:textId="77777777" w:rsidR="006B5C15" w:rsidRDefault="006B5C15">
            <w:pPr>
              <w:ind w:firstLine="0"/>
              <w:rPr>
                <w:rtl/>
              </w:rPr>
            </w:pPr>
          </w:p>
        </w:tc>
        <w:tc>
          <w:tcPr>
            <w:tcW w:w="0" w:type="auto"/>
          </w:tcPr>
          <w:p w14:paraId="1B2668CA" w14:textId="4E222253" w:rsidR="006B5C15" w:rsidRDefault="006B5C15">
            <w:pPr>
              <w:ind w:firstLine="0"/>
              <w:rPr>
                <w:rtl/>
              </w:rPr>
            </w:pPr>
            <w:r>
              <w:rPr>
                <w:rFonts w:hint="cs"/>
                <w:rtl/>
              </w:rPr>
              <w:t>-</w:t>
            </w:r>
          </w:p>
        </w:tc>
        <w:tc>
          <w:tcPr>
            <w:tcW w:w="0" w:type="auto"/>
          </w:tcPr>
          <w:p w14:paraId="2B8ED132" w14:textId="77777777" w:rsidR="006B5C15" w:rsidRDefault="006B5C15">
            <w:pPr>
              <w:ind w:firstLine="0"/>
              <w:rPr>
                <w:rtl/>
              </w:rPr>
            </w:pPr>
            <w:r>
              <w:rPr>
                <w:rFonts w:hint="cs"/>
                <w:rtl/>
              </w:rPr>
              <w:t>סגנית היועץ המשפטי, משרד האוצר</w:t>
            </w:r>
          </w:p>
        </w:tc>
      </w:tr>
      <w:tr w:rsidR="006B5C15" w14:paraId="1EC30A48" w14:textId="77777777" w:rsidTr="006B5C15">
        <w:tc>
          <w:tcPr>
            <w:tcW w:w="2107" w:type="dxa"/>
          </w:tcPr>
          <w:p w14:paraId="056691C7" w14:textId="77777777" w:rsidR="006B5C15" w:rsidRDefault="006B5C15">
            <w:pPr>
              <w:ind w:firstLine="0"/>
              <w:rPr>
                <w:rtl/>
              </w:rPr>
            </w:pPr>
            <w:r>
              <w:rPr>
                <w:rFonts w:hint="cs"/>
                <w:rtl/>
              </w:rPr>
              <w:t>שלומי רוט</w:t>
            </w:r>
          </w:p>
        </w:tc>
        <w:tc>
          <w:tcPr>
            <w:tcW w:w="236" w:type="dxa"/>
          </w:tcPr>
          <w:p w14:paraId="7AF2167C" w14:textId="77777777" w:rsidR="006B5C15" w:rsidRDefault="006B5C15">
            <w:pPr>
              <w:ind w:firstLine="0"/>
              <w:rPr>
                <w:rtl/>
              </w:rPr>
            </w:pPr>
          </w:p>
        </w:tc>
        <w:tc>
          <w:tcPr>
            <w:tcW w:w="0" w:type="auto"/>
          </w:tcPr>
          <w:p w14:paraId="4AF32C1A" w14:textId="1D2DA3D0" w:rsidR="006B5C15" w:rsidRDefault="006B5C15">
            <w:pPr>
              <w:ind w:firstLine="0"/>
              <w:rPr>
                <w:rtl/>
              </w:rPr>
            </w:pPr>
            <w:r>
              <w:rPr>
                <w:rFonts w:hint="cs"/>
                <w:rtl/>
              </w:rPr>
              <w:t>-</w:t>
            </w:r>
          </w:p>
        </w:tc>
        <w:tc>
          <w:tcPr>
            <w:tcW w:w="0" w:type="auto"/>
          </w:tcPr>
          <w:p w14:paraId="6DEFACBF" w14:textId="77777777" w:rsidR="006B5C15" w:rsidRDefault="006B5C15">
            <w:pPr>
              <w:ind w:firstLine="0"/>
              <w:rPr>
                <w:rtl/>
              </w:rPr>
            </w:pPr>
            <w:r>
              <w:rPr>
                <w:rFonts w:hint="cs"/>
                <w:rtl/>
              </w:rPr>
              <w:t xml:space="preserve">רפרנט שירותים מיוחדים </w:t>
            </w:r>
            <w:proofErr w:type="spellStart"/>
            <w:r>
              <w:rPr>
                <w:rFonts w:hint="cs"/>
                <w:rtl/>
              </w:rPr>
              <w:t>באג"ת</w:t>
            </w:r>
            <w:proofErr w:type="spellEnd"/>
            <w:r>
              <w:rPr>
                <w:rFonts w:hint="cs"/>
                <w:rtl/>
              </w:rPr>
              <w:t>, משרד האוצר</w:t>
            </w:r>
          </w:p>
        </w:tc>
      </w:tr>
      <w:tr w:rsidR="006B5C15" w14:paraId="28F53FBD" w14:textId="77777777" w:rsidTr="006B5C15">
        <w:tc>
          <w:tcPr>
            <w:tcW w:w="2107" w:type="dxa"/>
          </w:tcPr>
          <w:p w14:paraId="3B6E3F67" w14:textId="77777777" w:rsidR="006B5C15" w:rsidRDefault="006B5C15">
            <w:pPr>
              <w:ind w:firstLine="0"/>
              <w:rPr>
                <w:rtl/>
              </w:rPr>
            </w:pPr>
            <w:r>
              <w:rPr>
                <w:rFonts w:hint="cs"/>
                <w:rtl/>
              </w:rPr>
              <w:t xml:space="preserve">אורלי </w:t>
            </w:r>
            <w:proofErr w:type="spellStart"/>
            <w:r>
              <w:rPr>
                <w:rFonts w:hint="cs"/>
                <w:rtl/>
              </w:rPr>
              <w:t>ליימן</w:t>
            </w:r>
            <w:proofErr w:type="spellEnd"/>
            <w:r>
              <w:rPr>
                <w:rFonts w:hint="cs"/>
                <w:rtl/>
              </w:rPr>
              <w:t xml:space="preserve"> עיני</w:t>
            </w:r>
          </w:p>
        </w:tc>
        <w:tc>
          <w:tcPr>
            <w:tcW w:w="236" w:type="dxa"/>
          </w:tcPr>
          <w:p w14:paraId="5149B812" w14:textId="77777777" w:rsidR="006B5C15" w:rsidRDefault="006B5C15">
            <w:pPr>
              <w:ind w:firstLine="0"/>
              <w:rPr>
                <w:rtl/>
              </w:rPr>
            </w:pPr>
          </w:p>
        </w:tc>
        <w:tc>
          <w:tcPr>
            <w:tcW w:w="0" w:type="auto"/>
          </w:tcPr>
          <w:p w14:paraId="0F8324B1" w14:textId="34558E88" w:rsidR="006B5C15" w:rsidRDefault="006B5C15">
            <w:pPr>
              <w:ind w:firstLine="0"/>
              <w:rPr>
                <w:rtl/>
              </w:rPr>
            </w:pPr>
            <w:r>
              <w:rPr>
                <w:rFonts w:hint="cs"/>
                <w:rtl/>
              </w:rPr>
              <w:t>-</w:t>
            </w:r>
          </w:p>
        </w:tc>
        <w:tc>
          <w:tcPr>
            <w:tcW w:w="0" w:type="auto"/>
          </w:tcPr>
          <w:p w14:paraId="35235EB6" w14:textId="77777777" w:rsidR="006B5C15" w:rsidRDefault="006B5C15">
            <w:pPr>
              <w:ind w:firstLine="0"/>
              <w:rPr>
                <w:rtl/>
              </w:rPr>
            </w:pPr>
            <w:r>
              <w:rPr>
                <w:rFonts w:hint="cs"/>
                <w:rtl/>
              </w:rPr>
              <w:t>אגף תקציבים, משרד האוצר</w:t>
            </w:r>
          </w:p>
        </w:tc>
      </w:tr>
      <w:tr w:rsidR="006B5C15" w14:paraId="4AB22B17" w14:textId="77777777" w:rsidTr="006B5C15">
        <w:tc>
          <w:tcPr>
            <w:tcW w:w="2107" w:type="dxa"/>
          </w:tcPr>
          <w:p w14:paraId="639B0468" w14:textId="77777777" w:rsidR="006B5C15" w:rsidRDefault="006B5C15">
            <w:pPr>
              <w:ind w:firstLine="0"/>
              <w:rPr>
                <w:rtl/>
              </w:rPr>
            </w:pPr>
            <w:r>
              <w:rPr>
                <w:rFonts w:hint="cs"/>
                <w:rtl/>
              </w:rPr>
              <w:t>אלון סיון</w:t>
            </w:r>
          </w:p>
        </w:tc>
        <w:tc>
          <w:tcPr>
            <w:tcW w:w="236" w:type="dxa"/>
          </w:tcPr>
          <w:p w14:paraId="44DB5F13" w14:textId="77777777" w:rsidR="006B5C15" w:rsidRDefault="006B5C15">
            <w:pPr>
              <w:ind w:firstLine="0"/>
              <w:rPr>
                <w:rtl/>
              </w:rPr>
            </w:pPr>
          </w:p>
        </w:tc>
        <w:tc>
          <w:tcPr>
            <w:tcW w:w="0" w:type="auto"/>
          </w:tcPr>
          <w:p w14:paraId="4D050650" w14:textId="14275B04" w:rsidR="006B5C15" w:rsidRDefault="006B5C15">
            <w:pPr>
              <w:ind w:firstLine="0"/>
              <w:rPr>
                <w:rtl/>
              </w:rPr>
            </w:pPr>
            <w:r>
              <w:rPr>
                <w:rFonts w:hint="cs"/>
                <w:rtl/>
              </w:rPr>
              <w:t>-</w:t>
            </w:r>
          </w:p>
        </w:tc>
        <w:tc>
          <w:tcPr>
            <w:tcW w:w="0" w:type="auto"/>
          </w:tcPr>
          <w:p w14:paraId="54D0008E" w14:textId="77777777" w:rsidR="006B5C15" w:rsidRDefault="006B5C15">
            <w:pPr>
              <w:ind w:firstLine="0"/>
              <w:rPr>
                <w:rtl/>
              </w:rPr>
            </w:pPr>
            <w:r>
              <w:rPr>
                <w:rFonts w:hint="cs"/>
                <w:rtl/>
              </w:rPr>
              <w:t>עו"ד, יועמ"ש אגף תשתיות קריטיות, מערך הסייבר הלאומי</w:t>
            </w:r>
          </w:p>
        </w:tc>
      </w:tr>
      <w:tr w:rsidR="006B5C15" w14:paraId="3A60FA4A" w14:textId="77777777" w:rsidTr="006B5C15">
        <w:tc>
          <w:tcPr>
            <w:tcW w:w="2107" w:type="dxa"/>
          </w:tcPr>
          <w:p w14:paraId="302BF396" w14:textId="77777777" w:rsidR="006B5C15" w:rsidRDefault="006B5C15">
            <w:pPr>
              <w:ind w:firstLine="0"/>
              <w:rPr>
                <w:rtl/>
              </w:rPr>
            </w:pPr>
            <w:r>
              <w:rPr>
                <w:rFonts w:hint="cs"/>
                <w:rtl/>
              </w:rPr>
              <w:t>ליאת גורפינקל</w:t>
            </w:r>
          </w:p>
        </w:tc>
        <w:tc>
          <w:tcPr>
            <w:tcW w:w="236" w:type="dxa"/>
          </w:tcPr>
          <w:p w14:paraId="2D0DD026" w14:textId="77777777" w:rsidR="006B5C15" w:rsidRDefault="006B5C15">
            <w:pPr>
              <w:ind w:firstLine="0"/>
              <w:rPr>
                <w:rtl/>
              </w:rPr>
            </w:pPr>
          </w:p>
        </w:tc>
        <w:tc>
          <w:tcPr>
            <w:tcW w:w="0" w:type="auto"/>
          </w:tcPr>
          <w:p w14:paraId="212CA05B" w14:textId="2EDB45B4" w:rsidR="006B5C15" w:rsidRDefault="006B5C15">
            <w:pPr>
              <w:ind w:firstLine="0"/>
              <w:rPr>
                <w:rtl/>
              </w:rPr>
            </w:pPr>
            <w:r>
              <w:rPr>
                <w:rFonts w:hint="cs"/>
                <w:rtl/>
              </w:rPr>
              <w:t>-</w:t>
            </w:r>
          </w:p>
        </w:tc>
        <w:tc>
          <w:tcPr>
            <w:tcW w:w="0" w:type="auto"/>
          </w:tcPr>
          <w:p w14:paraId="481074E3" w14:textId="77777777" w:rsidR="006B5C15" w:rsidRDefault="006B5C15">
            <w:pPr>
              <w:ind w:firstLine="0"/>
              <w:rPr>
                <w:rtl/>
              </w:rPr>
            </w:pPr>
            <w:r>
              <w:rPr>
                <w:rFonts w:hint="cs"/>
                <w:rtl/>
              </w:rPr>
              <w:t>יועצת משפטית, מערך הסייבר הלאומי</w:t>
            </w:r>
          </w:p>
        </w:tc>
      </w:tr>
      <w:tr w:rsidR="006B5C15" w14:paraId="4CFA8DF8" w14:textId="77777777" w:rsidTr="006B5C15">
        <w:tc>
          <w:tcPr>
            <w:tcW w:w="2107" w:type="dxa"/>
          </w:tcPr>
          <w:p w14:paraId="356EA9D9" w14:textId="77777777" w:rsidR="006B5C15" w:rsidRDefault="006B5C15" w:rsidP="006B5C15">
            <w:pPr>
              <w:tabs>
                <w:tab w:val="left" w:pos="1530"/>
              </w:tabs>
              <w:ind w:firstLine="0"/>
              <w:rPr>
                <w:rtl/>
              </w:rPr>
            </w:pPr>
            <w:r>
              <w:rPr>
                <w:rFonts w:hint="cs"/>
                <w:rtl/>
              </w:rPr>
              <w:t xml:space="preserve">אסנת הראל </w:t>
            </w:r>
            <w:proofErr w:type="spellStart"/>
            <w:r>
              <w:rPr>
                <w:rFonts w:hint="cs"/>
                <w:rtl/>
              </w:rPr>
              <w:t>וינשטיין</w:t>
            </w:r>
            <w:proofErr w:type="spellEnd"/>
          </w:p>
        </w:tc>
        <w:tc>
          <w:tcPr>
            <w:tcW w:w="236" w:type="dxa"/>
          </w:tcPr>
          <w:p w14:paraId="748A737F" w14:textId="77777777" w:rsidR="006B5C15" w:rsidRDefault="006B5C15">
            <w:pPr>
              <w:ind w:firstLine="0"/>
              <w:rPr>
                <w:rtl/>
              </w:rPr>
            </w:pPr>
          </w:p>
        </w:tc>
        <w:tc>
          <w:tcPr>
            <w:tcW w:w="0" w:type="auto"/>
          </w:tcPr>
          <w:p w14:paraId="7176AFD0" w14:textId="05F71FC5" w:rsidR="006B5C15" w:rsidRDefault="006B5C15">
            <w:pPr>
              <w:ind w:firstLine="0"/>
              <w:rPr>
                <w:rtl/>
              </w:rPr>
            </w:pPr>
            <w:r>
              <w:rPr>
                <w:rFonts w:hint="cs"/>
                <w:rtl/>
              </w:rPr>
              <w:t>-</w:t>
            </w:r>
          </w:p>
        </w:tc>
        <w:tc>
          <w:tcPr>
            <w:tcW w:w="0" w:type="auto"/>
          </w:tcPr>
          <w:p w14:paraId="7143B16D" w14:textId="77777777" w:rsidR="006B5C15" w:rsidRDefault="006B5C15">
            <w:pPr>
              <w:ind w:firstLine="0"/>
              <w:rPr>
                <w:rtl/>
              </w:rPr>
            </w:pPr>
            <w:r>
              <w:rPr>
                <w:rFonts w:hint="cs"/>
                <w:rtl/>
              </w:rPr>
              <w:t xml:space="preserve">פרקליטה </w:t>
            </w:r>
            <w:proofErr w:type="spellStart"/>
            <w:r>
              <w:rPr>
                <w:rFonts w:hint="cs"/>
                <w:rtl/>
              </w:rPr>
              <w:t>רפרנטית</w:t>
            </w:r>
            <w:proofErr w:type="spellEnd"/>
            <w:r>
              <w:rPr>
                <w:rFonts w:hint="cs"/>
                <w:rtl/>
              </w:rPr>
              <w:t xml:space="preserve"> באשכול ביטחון ייעוץ וחקיקה (ציבורי), משרד המשפטים</w:t>
            </w:r>
          </w:p>
        </w:tc>
      </w:tr>
      <w:tr w:rsidR="006B5C15" w14:paraId="193622B0" w14:textId="77777777" w:rsidTr="006B5C15">
        <w:tc>
          <w:tcPr>
            <w:tcW w:w="2107" w:type="dxa"/>
          </w:tcPr>
          <w:p w14:paraId="4325482C" w14:textId="77777777" w:rsidR="006B5C15" w:rsidRDefault="006B5C15">
            <w:pPr>
              <w:ind w:firstLine="0"/>
              <w:rPr>
                <w:rtl/>
              </w:rPr>
            </w:pPr>
            <w:r>
              <w:rPr>
                <w:rFonts w:hint="cs"/>
                <w:rtl/>
              </w:rPr>
              <w:t xml:space="preserve">נירית להב </w:t>
            </w:r>
            <w:proofErr w:type="spellStart"/>
            <w:r>
              <w:rPr>
                <w:rFonts w:hint="cs"/>
                <w:rtl/>
              </w:rPr>
              <w:t>קניזו</w:t>
            </w:r>
            <w:proofErr w:type="spellEnd"/>
          </w:p>
        </w:tc>
        <w:tc>
          <w:tcPr>
            <w:tcW w:w="236" w:type="dxa"/>
          </w:tcPr>
          <w:p w14:paraId="3BFDE8FA" w14:textId="77777777" w:rsidR="006B5C15" w:rsidRDefault="006B5C15">
            <w:pPr>
              <w:ind w:firstLine="0"/>
              <w:rPr>
                <w:rtl/>
              </w:rPr>
            </w:pPr>
          </w:p>
        </w:tc>
        <w:tc>
          <w:tcPr>
            <w:tcW w:w="0" w:type="auto"/>
          </w:tcPr>
          <w:p w14:paraId="084E9B1A" w14:textId="7E7DD268" w:rsidR="006B5C15" w:rsidRDefault="006B5C15">
            <w:pPr>
              <w:ind w:firstLine="0"/>
              <w:rPr>
                <w:rtl/>
              </w:rPr>
            </w:pPr>
            <w:r>
              <w:rPr>
                <w:rFonts w:hint="cs"/>
                <w:rtl/>
              </w:rPr>
              <w:t>-</w:t>
            </w:r>
          </w:p>
        </w:tc>
        <w:tc>
          <w:tcPr>
            <w:tcW w:w="0" w:type="auto"/>
          </w:tcPr>
          <w:p w14:paraId="4AA0E320" w14:textId="77777777" w:rsidR="006B5C15" w:rsidRDefault="006B5C15">
            <w:pPr>
              <w:ind w:firstLine="0"/>
              <w:rPr>
                <w:rtl/>
              </w:rPr>
            </w:pPr>
            <w:proofErr w:type="spellStart"/>
            <w:r>
              <w:rPr>
                <w:rFonts w:hint="cs"/>
                <w:rtl/>
              </w:rPr>
              <w:t>רפרנטית</w:t>
            </w:r>
            <w:proofErr w:type="spellEnd"/>
            <w:r>
              <w:rPr>
                <w:rFonts w:hint="cs"/>
                <w:rtl/>
              </w:rPr>
              <w:t xml:space="preserve"> סמכויות, משרד המשפטים</w:t>
            </w:r>
          </w:p>
        </w:tc>
      </w:tr>
      <w:tr w:rsidR="006B5C15" w14:paraId="137B407B" w14:textId="77777777" w:rsidTr="006B5C15">
        <w:tc>
          <w:tcPr>
            <w:tcW w:w="2107" w:type="dxa"/>
          </w:tcPr>
          <w:p w14:paraId="4CDD682B" w14:textId="77777777" w:rsidR="006B5C15" w:rsidRDefault="006B5C15">
            <w:pPr>
              <w:ind w:firstLine="0"/>
              <w:rPr>
                <w:rtl/>
              </w:rPr>
            </w:pPr>
            <w:r>
              <w:rPr>
                <w:rFonts w:hint="cs"/>
                <w:rtl/>
              </w:rPr>
              <w:t>מיכל עקביה</w:t>
            </w:r>
          </w:p>
        </w:tc>
        <w:tc>
          <w:tcPr>
            <w:tcW w:w="236" w:type="dxa"/>
          </w:tcPr>
          <w:p w14:paraId="188EF87C" w14:textId="77777777" w:rsidR="006B5C15" w:rsidRDefault="006B5C15">
            <w:pPr>
              <w:ind w:firstLine="0"/>
              <w:rPr>
                <w:rtl/>
              </w:rPr>
            </w:pPr>
          </w:p>
        </w:tc>
        <w:tc>
          <w:tcPr>
            <w:tcW w:w="0" w:type="auto"/>
          </w:tcPr>
          <w:p w14:paraId="64F2163B" w14:textId="16DF88C7" w:rsidR="006B5C15" w:rsidRDefault="006B5C15">
            <w:pPr>
              <w:ind w:firstLine="0"/>
              <w:rPr>
                <w:rtl/>
              </w:rPr>
            </w:pPr>
            <w:r>
              <w:rPr>
                <w:rFonts w:hint="cs"/>
                <w:rtl/>
              </w:rPr>
              <w:t>-</w:t>
            </w:r>
          </w:p>
        </w:tc>
        <w:tc>
          <w:tcPr>
            <w:tcW w:w="0" w:type="auto"/>
          </w:tcPr>
          <w:p w14:paraId="364BC2C1" w14:textId="77777777" w:rsidR="006B5C15" w:rsidRDefault="006B5C15">
            <w:pPr>
              <w:ind w:firstLine="0"/>
              <w:rPr>
                <w:rtl/>
              </w:rPr>
            </w:pPr>
            <w:r>
              <w:rPr>
                <w:rFonts w:hint="cs"/>
                <w:rtl/>
              </w:rPr>
              <w:t>יועמ"ש, רשות האסדרה</w:t>
            </w:r>
          </w:p>
        </w:tc>
      </w:tr>
      <w:tr w:rsidR="006B5C15" w14:paraId="2594947C" w14:textId="77777777" w:rsidTr="006B5C15">
        <w:tc>
          <w:tcPr>
            <w:tcW w:w="2107" w:type="dxa"/>
          </w:tcPr>
          <w:p w14:paraId="7A656467" w14:textId="77777777" w:rsidR="006B5C15" w:rsidRDefault="006B5C15">
            <w:pPr>
              <w:ind w:firstLine="0"/>
              <w:rPr>
                <w:rtl/>
              </w:rPr>
            </w:pPr>
            <w:r>
              <w:rPr>
                <w:rFonts w:hint="cs"/>
                <w:rtl/>
              </w:rPr>
              <w:t>סיגל גולן עתיר</w:t>
            </w:r>
          </w:p>
        </w:tc>
        <w:tc>
          <w:tcPr>
            <w:tcW w:w="236" w:type="dxa"/>
          </w:tcPr>
          <w:p w14:paraId="7BE7D3E9" w14:textId="77777777" w:rsidR="006B5C15" w:rsidRDefault="006B5C15">
            <w:pPr>
              <w:ind w:firstLine="0"/>
              <w:rPr>
                <w:rtl/>
              </w:rPr>
            </w:pPr>
          </w:p>
        </w:tc>
        <w:tc>
          <w:tcPr>
            <w:tcW w:w="0" w:type="auto"/>
          </w:tcPr>
          <w:p w14:paraId="1EC9CCB0" w14:textId="3FDF7DBF" w:rsidR="006B5C15" w:rsidRDefault="006B5C15">
            <w:pPr>
              <w:ind w:firstLine="0"/>
              <w:rPr>
                <w:rtl/>
              </w:rPr>
            </w:pPr>
            <w:r>
              <w:rPr>
                <w:rFonts w:hint="cs"/>
                <w:rtl/>
              </w:rPr>
              <w:t>-</w:t>
            </w:r>
          </w:p>
        </w:tc>
        <w:tc>
          <w:tcPr>
            <w:tcW w:w="0" w:type="auto"/>
          </w:tcPr>
          <w:p w14:paraId="3EBE4CC9" w14:textId="77777777" w:rsidR="006B5C15" w:rsidRDefault="006B5C15">
            <w:pPr>
              <w:ind w:firstLine="0"/>
              <w:rPr>
                <w:rtl/>
              </w:rPr>
            </w:pPr>
            <w:r>
              <w:rPr>
                <w:rFonts w:hint="cs"/>
                <w:rtl/>
              </w:rPr>
              <w:t>סמנכ"לית רשות האסדרה</w:t>
            </w:r>
          </w:p>
        </w:tc>
      </w:tr>
      <w:tr w:rsidR="006B5C15" w14:paraId="1EE22577" w14:textId="77777777" w:rsidTr="006B5C15">
        <w:tc>
          <w:tcPr>
            <w:tcW w:w="2107" w:type="dxa"/>
          </w:tcPr>
          <w:p w14:paraId="50112E3D" w14:textId="77777777" w:rsidR="006B5C15" w:rsidRDefault="006B5C15">
            <w:pPr>
              <w:ind w:firstLine="0"/>
              <w:rPr>
                <w:rtl/>
              </w:rPr>
            </w:pPr>
            <w:r>
              <w:rPr>
                <w:rFonts w:hint="cs"/>
                <w:rtl/>
              </w:rPr>
              <w:t>רמי ויינברג</w:t>
            </w:r>
          </w:p>
        </w:tc>
        <w:tc>
          <w:tcPr>
            <w:tcW w:w="236" w:type="dxa"/>
          </w:tcPr>
          <w:p w14:paraId="75A6FD5E" w14:textId="77777777" w:rsidR="006B5C15" w:rsidRDefault="006B5C15">
            <w:pPr>
              <w:ind w:firstLine="0"/>
              <w:rPr>
                <w:rtl/>
              </w:rPr>
            </w:pPr>
          </w:p>
        </w:tc>
        <w:tc>
          <w:tcPr>
            <w:tcW w:w="0" w:type="auto"/>
          </w:tcPr>
          <w:p w14:paraId="3E27C828" w14:textId="07B99572" w:rsidR="006B5C15" w:rsidRDefault="006B5C15">
            <w:pPr>
              <w:ind w:firstLine="0"/>
              <w:rPr>
                <w:rtl/>
              </w:rPr>
            </w:pPr>
            <w:r>
              <w:rPr>
                <w:rFonts w:hint="cs"/>
                <w:rtl/>
              </w:rPr>
              <w:t>-</w:t>
            </w:r>
          </w:p>
        </w:tc>
        <w:tc>
          <w:tcPr>
            <w:tcW w:w="0" w:type="auto"/>
          </w:tcPr>
          <w:p w14:paraId="173672E3" w14:textId="77777777" w:rsidR="006B5C15" w:rsidRDefault="006B5C15">
            <w:pPr>
              <w:ind w:firstLine="0"/>
              <w:rPr>
                <w:rtl/>
              </w:rPr>
            </w:pPr>
            <w:r>
              <w:rPr>
                <w:rFonts w:hint="cs"/>
                <w:rtl/>
              </w:rPr>
              <w:t xml:space="preserve">מנכ"ל </w:t>
            </w:r>
            <w:proofErr w:type="spellStart"/>
            <w:r>
              <w:rPr>
                <w:rFonts w:hint="cs"/>
                <w:rtl/>
              </w:rPr>
              <w:t>סוויספורט</w:t>
            </w:r>
            <w:proofErr w:type="spellEnd"/>
          </w:p>
        </w:tc>
      </w:tr>
      <w:tr w:rsidR="006B5C15" w14:paraId="58C185CB" w14:textId="77777777" w:rsidTr="006B5C15">
        <w:tc>
          <w:tcPr>
            <w:tcW w:w="2107" w:type="dxa"/>
          </w:tcPr>
          <w:p w14:paraId="64C40624" w14:textId="77777777" w:rsidR="006B5C15" w:rsidRDefault="006B5C15">
            <w:pPr>
              <w:ind w:firstLine="0"/>
              <w:rPr>
                <w:rtl/>
              </w:rPr>
            </w:pPr>
            <w:r>
              <w:rPr>
                <w:rFonts w:hint="cs"/>
                <w:rtl/>
              </w:rPr>
              <w:t xml:space="preserve">רז </w:t>
            </w:r>
            <w:proofErr w:type="spellStart"/>
            <w:r>
              <w:rPr>
                <w:rFonts w:hint="cs"/>
                <w:rtl/>
              </w:rPr>
              <w:t>ניזרי</w:t>
            </w:r>
            <w:proofErr w:type="spellEnd"/>
          </w:p>
        </w:tc>
        <w:tc>
          <w:tcPr>
            <w:tcW w:w="236" w:type="dxa"/>
          </w:tcPr>
          <w:p w14:paraId="652F109C" w14:textId="77777777" w:rsidR="006B5C15" w:rsidRDefault="006B5C15">
            <w:pPr>
              <w:ind w:firstLine="0"/>
              <w:rPr>
                <w:rtl/>
              </w:rPr>
            </w:pPr>
          </w:p>
        </w:tc>
        <w:tc>
          <w:tcPr>
            <w:tcW w:w="0" w:type="auto"/>
          </w:tcPr>
          <w:p w14:paraId="4F2C90F5" w14:textId="2252FFE1" w:rsidR="006B5C15" w:rsidRDefault="006B5C15">
            <w:pPr>
              <w:ind w:firstLine="0"/>
              <w:rPr>
                <w:rtl/>
              </w:rPr>
            </w:pPr>
            <w:r>
              <w:rPr>
                <w:rFonts w:hint="cs"/>
                <w:rtl/>
              </w:rPr>
              <w:t>-</w:t>
            </w:r>
          </w:p>
        </w:tc>
        <w:tc>
          <w:tcPr>
            <w:tcW w:w="0" w:type="auto"/>
          </w:tcPr>
          <w:p w14:paraId="7BC1E6D5" w14:textId="77777777" w:rsidR="006B5C15" w:rsidRDefault="006B5C15">
            <w:pPr>
              <w:ind w:firstLine="0"/>
              <w:rPr>
                <w:rtl/>
              </w:rPr>
            </w:pPr>
            <w:r>
              <w:rPr>
                <w:rFonts w:hint="cs"/>
                <w:rtl/>
              </w:rPr>
              <w:t xml:space="preserve">עו"ד, שדלן, </w:t>
            </w:r>
            <w:proofErr w:type="spellStart"/>
            <w:r>
              <w:rPr>
                <w:rFonts w:hint="cs"/>
                <w:rtl/>
              </w:rPr>
              <w:t>סוויספורט</w:t>
            </w:r>
            <w:proofErr w:type="spellEnd"/>
          </w:p>
        </w:tc>
      </w:tr>
      <w:tr w:rsidR="006B5C15" w14:paraId="225545E5" w14:textId="77777777" w:rsidTr="006B5C15">
        <w:tc>
          <w:tcPr>
            <w:tcW w:w="2107" w:type="dxa"/>
          </w:tcPr>
          <w:p w14:paraId="1336A5E0" w14:textId="77777777" w:rsidR="006B5C15" w:rsidRDefault="006B5C15">
            <w:pPr>
              <w:ind w:firstLine="0"/>
              <w:rPr>
                <w:rtl/>
              </w:rPr>
            </w:pPr>
            <w:r>
              <w:rPr>
                <w:rFonts w:hint="cs"/>
                <w:rtl/>
              </w:rPr>
              <w:t>שירלי דהן</w:t>
            </w:r>
          </w:p>
        </w:tc>
        <w:tc>
          <w:tcPr>
            <w:tcW w:w="236" w:type="dxa"/>
          </w:tcPr>
          <w:p w14:paraId="7C1B8D8E" w14:textId="77777777" w:rsidR="006B5C15" w:rsidRDefault="006B5C15">
            <w:pPr>
              <w:ind w:firstLine="0"/>
              <w:rPr>
                <w:rtl/>
              </w:rPr>
            </w:pPr>
          </w:p>
        </w:tc>
        <w:tc>
          <w:tcPr>
            <w:tcW w:w="0" w:type="auto"/>
          </w:tcPr>
          <w:p w14:paraId="32862FC8" w14:textId="599D2183" w:rsidR="006B5C15" w:rsidRDefault="006B5C15">
            <w:pPr>
              <w:ind w:firstLine="0"/>
              <w:rPr>
                <w:rtl/>
              </w:rPr>
            </w:pPr>
            <w:r>
              <w:rPr>
                <w:rFonts w:hint="cs"/>
                <w:rtl/>
              </w:rPr>
              <w:t>-</w:t>
            </w:r>
          </w:p>
        </w:tc>
        <w:tc>
          <w:tcPr>
            <w:tcW w:w="0" w:type="auto"/>
          </w:tcPr>
          <w:p w14:paraId="60E3E857" w14:textId="77777777" w:rsidR="006B5C15" w:rsidRDefault="006B5C15">
            <w:pPr>
              <w:ind w:firstLine="0"/>
              <w:rPr>
                <w:rtl/>
              </w:rPr>
            </w:pPr>
            <w:r>
              <w:rPr>
                <w:rFonts w:hint="cs"/>
                <w:rtl/>
              </w:rPr>
              <w:t xml:space="preserve">עו"ד, </w:t>
            </w:r>
            <w:proofErr w:type="spellStart"/>
            <w:r>
              <w:rPr>
                <w:rFonts w:hint="cs"/>
                <w:rtl/>
              </w:rPr>
              <w:t>סוויספורט</w:t>
            </w:r>
            <w:proofErr w:type="spellEnd"/>
          </w:p>
        </w:tc>
      </w:tr>
      <w:tr w:rsidR="006B5C15" w14:paraId="67609E06" w14:textId="77777777" w:rsidTr="006B5C15">
        <w:tc>
          <w:tcPr>
            <w:tcW w:w="2107" w:type="dxa"/>
          </w:tcPr>
          <w:p w14:paraId="3C67386F" w14:textId="77777777" w:rsidR="006B5C15" w:rsidRDefault="006B5C15">
            <w:pPr>
              <w:ind w:firstLine="0"/>
              <w:rPr>
                <w:rtl/>
              </w:rPr>
            </w:pPr>
          </w:p>
        </w:tc>
        <w:tc>
          <w:tcPr>
            <w:tcW w:w="236" w:type="dxa"/>
          </w:tcPr>
          <w:p w14:paraId="08F1F669" w14:textId="77777777" w:rsidR="006B5C15" w:rsidRDefault="006B5C15">
            <w:pPr>
              <w:ind w:firstLine="0"/>
              <w:rPr>
                <w:rtl/>
              </w:rPr>
            </w:pPr>
          </w:p>
        </w:tc>
        <w:tc>
          <w:tcPr>
            <w:tcW w:w="0" w:type="auto"/>
          </w:tcPr>
          <w:p w14:paraId="5EECD6C9" w14:textId="4812812A" w:rsidR="006B5C15" w:rsidRDefault="006B5C15">
            <w:pPr>
              <w:ind w:firstLine="0"/>
              <w:rPr>
                <w:rtl/>
              </w:rPr>
            </w:pPr>
          </w:p>
        </w:tc>
        <w:tc>
          <w:tcPr>
            <w:tcW w:w="0" w:type="auto"/>
          </w:tcPr>
          <w:p w14:paraId="3EF8BC67" w14:textId="77777777" w:rsidR="006B5C15" w:rsidRDefault="006B5C15">
            <w:pPr>
              <w:ind w:firstLine="0"/>
              <w:rPr>
                <w:rtl/>
              </w:rPr>
            </w:pPr>
          </w:p>
        </w:tc>
      </w:tr>
      <w:tr w:rsidR="006B5C15" w14:paraId="62FE3137" w14:textId="77777777" w:rsidTr="006B5C15">
        <w:trPr>
          <w:trHeight w:val="150"/>
        </w:trPr>
        <w:tc>
          <w:tcPr>
            <w:tcW w:w="2107" w:type="dxa"/>
          </w:tcPr>
          <w:p w14:paraId="6A5CD68B" w14:textId="77777777" w:rsidR="006B5C15" w:rsidRDefault="006B5C15">
            <w:pPr>
              <w:ind w:firstLine="0"/>
              <w:rPr>
                <w:rtl/>
              </w:rPr>
            </w:pPr>
          </w:p>
          <w:p w14:paraId="009B2785" w14:textId="77777777" w:rsidR="006B5C15" w:rsidRDefault="006B5C15">
            <w:pPr>
              <w:ind w:firstLine="0"/>
              <w:rPr>
                <w:rtl/>
              </w:rPr>
            </w:pPr>
          </w:p>
        </w:tc>
        <w:tc>
          <w:tcPr>
            <w:tcW w:w="236" w:type="dxa"/>
          </w:tcPr>
          <w:p w14:paraId="6223208F" w14:textId="77777777" w:rsidR="006B5C15" w:rsidRDefault="006B5C15">
            <w:pPr>
              <w:ind w:firstLine="0"/>
              <w:rPr>
                <w:rtl/>
              </w:rPr>
            </w:pPr>
          </w:p>
        </w:tc>
        <w:tc>
          <w:tcPr>
            <w:tcW w:w="0" w:type="auto"/>
          </w:tcPr>
          <w:p w14:paraId="5B47DCE6" w14:textId="4586DEEE" w:rsidR="006B5C15" w:rsidRDefault="006B5C15">
            <w:pPr>
              <w:ind w:firstLine="0"/>
              <w:rPr>
                <w:rtl/>
              </w:rPr>
            </w:pPr>
          </w:p>
        </w:tc>
        <w:tc>
          <w:tcPr>
            <w:tcW w:w="0" w:type="auto"/>
          </w:tcPr>
          <w:p w14:paraId="6EF25D9D" w14:textId="77777777" w:rsidR="006B5C15" w:rsidRDefault="006B5C15">
            <w:pPr>
              <w:ind w:firstLine="0"/>
              <w:rPr>
                <w:rtl/>
              </w:rPr>
            </w:pPr>
          </w:p>
        </w:tc>
        <w:bookmarkEnd w:id="1"/>
      </w:tr>
    </w:tbl>
    <w:p w14:paraId="0AF82AB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D8C60EF" w14:textId="77777777" w:rsidR="00FC09EC" w:rsidRDefault="00FC09EC" w:rsidP="00FC09EC">
      <w:pPr>
        <w:ind w:firstLine="0"/>
        <w:rPr>
          <w:rtl/>
        </w:rPr>
      </w:pPr>
      <w:r>
        <w:rPr>
          <w:rFonts w:hint="cs"/>
          <w:rtl/>
        </w:rPr>
        <w:t>עידו בן יצחק</w:t>
      </w:r>
    </w:p>
    <w:p w14:paraId="6ECD8F44" w14:textId="77777777" w:rsidR="00FC09EC" w:rsidRPr="008713A4" w:rsidRDefault="00FC09EC" w:rsidP="00FC09EC">
      <w:pPr>
        <w:ind w:firstLine="0"/>
      </w:pPr>
      <w:r>
        <w:rPr>
          <w:rFonts w:hint="cs"/>
          <w:rtl/>
        </w:rPr>
        <w:t>מירי פרנקל שור</w:t>
      </w:r>
    </w:p>
    <w:p w14:paraId="5EFE294D" w14:textId="77777777" w:rsidR="00E64116" w:rsidRPr="008713A4" w:rsidRDefault="00E64116" w:rsidP="00DE5B80">
      <w:pPr>
        <w:ind w:firstLine="0"/>
        <w:rPr>
          <w:rtl/>
        </w:rPr>
      </w:pPr>
    </w:p>
    <w:p w14:paraId="5783521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3F19532" w14:textId="77777777" w:rsidR="00E64116" w:rsidRPr="008713A4" w:rsidRDefault="00DE0BBE" w:rsidP="00D40A29">
      <w:pPr>
        <w:ind w:firstLine="0"/>
        <w:rPr>
          <w:u w:val="single"/>
        </w:rPr>
      </w:pPr>
      <w:r>
        <w:rPr>
          <w:rtl/>
        </w:rPr>
        <w:t>לאה גופר</w:t>
      </w:r>
    </w:p>
    <w:p w14:paraId="45F592A1" w14:textId="77777777" w:rsidR="00E64116" w:rsidRDefault="00E64116" w:rsidP="00DE5B80">
      <w:pPr>
        <w:ind w:firstLine="0"/>
        <w:rPr>
          <w:rtl/>
        </w:rPr>
      </w:pPr>
    </w:p>
    <w:p w14:paraId="790700CD" w14:textId="77777777" w:rsidR="00FC09EC" w:rsidRPr="00FC09EC" w:rsidRDefault="00FC09EC" w:rsidP="00DE5B80">
      <w:pPr>
        <w:ind w:firstLine="0"/>
        <w:rPr>
          <w:b/>
          <w:bCs/>
          <w:u w:val="single"/>
          <w:rtl/>
        </w:rPr>
      </w:pPr>
      <w:r w:rsidRPr="00FC09EC">
        <w:rPr>
          <w:rFonts w:hint="cs"/>
          <w:b/>
          <w:bCs/>
          <w:u w:val="single"/>
          <w:rtl/>
        </w:rPr>
        <w:t>סגן מנהלת הוועדה:</w:t>
      </w:r>
    </w:p>
    <w:p w14:paraId="1CB6C245" w14:textId="77777777" w:rsidR="00FC09EC" w:rsidRDefault="00FC09EC" w:rsidP="00DE5B80">
      <w:pPr>
        <w:ind w:firstLine="0"/>
        <w:rPr>
          <w:rtl/>
        </w:rPr>
      </w:pPr>
      <w:r>
        <w:rPr>
          <w:rFonts w:hint="cs"/>
          <w:rtl/>
        </w:rPr>
        <w:t xml:space="preserve">נועם </w:t>
      </w:r>
      <w:proofErr w:type="spellStart"/>
      <w:r>
        <w:rPr>
          <w:rFonts w:hint="cs"/>
          <w:rtl/>
        </w:rPr>
        <w:t>שאוליאן</w:t>
      </w:r>
      <w:proofErr w:type="spellEnd"/>
    </w:p>
    <w:p w14:paraId="2A47860B" w14:textId="77777777" w:rsidR="00FC09EC" w:rsidRPr="008713A4" w:rsidRDefault="00FC09EC" w:rsidP="00DE5B80">
      <w:pPr>
        <w:ind w:firstLine="0"/>
        <w:rPr>
          <w:rtl/>
        </w:rPr>
      </w:pPr>
    </w:p>
    <w:p w14:paraId="14EE179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D0B82D4" w14:textId="563CEF18" w:rsidR="00E64116" w:rsidRDefault="00DE0BBE" w:rsidP="008320F6">
      <w:pPr>
        <w:ind w:firstLine="0"/>
        <w:rPr>
          <w:rtl/>
        </w:rPr>
      </w:pPr>
      <w:r>
        <w:rPr>
          <w:rtl/>
        </w:rPr>
        <w:t xml:space="preserve">חבר </w:t>
      </w:r>
      <w:r w:rsidR="006B5C15">
        <w:rPr>
          <w:rFonts w:hint="cs"/>
          <w:rtl/>
        </w:rPr>
        <w:t>תרגומים</w:t>
      </w:r>
      <w:r w:rsidR="00FC09EC">
        <w:rPr>
          <w:rFonts w:hint="cs"/>
          <w:rtl/>
        </w:rPr>
        <w:t>; מיטל פורמוזה</w:t>
      </w:r>
      <w:r w:rsidR="00FC09EC">
        <w:rPr>
          <w:rtl/>
        </w:rPr>
        <w:tab/>
      </w:r>
    </w:p>
    <w:p w14:paraId="78F0B979" w14:textId="77777777" w:rsidR="00DE68C3" w:rsidRDefault="00DE68C3" w:rsidP="00DE68C3">
      <w:pPr>
        <w:ind w:firstLine="0"/>
        <w:rPr>
          <w:rtl/>
        </w:rPr>
      </w:pPr>
      <w:bookmarkStart w:id="2" w:name="_Hlk135229426"/>
    </w:p>
    <w:p w14:paraId="46086120" w14:textId="77777777" w:rsidR="00DE68C3" w:rsidRDefault="00DE68C3" w:rsidP="00DE68C3">
      <w:pPr>
        <w:ind w:firstLine="0"/>
        <w:rPr>
          <w:rtl/>
        </w:rPr>
      </w:pPr>
    </w:p>
    <w:p w14:paraId="4A82E05E" w14:textId="77777777" w:rsidR="00DE68C3" w:rsidRDefault="00DE68C3" w:rsidP="00DE68C3">
      <w:pPr>
        <w:ind w:firstLine="0"/>
        <w:rPr>
          <w:rtl/>
        </w:rPr>
      </w:pPr>
    </w:p>
    <w:p w14:paraId="105EF7D2" w14:textId="77777777" w:rsidR="00FC09EC" w:rsidRPr="00FC09EC" w:rsidRDefault="00FC09EC" w:rsidP="00DE68C3">
      <w:pPr>
        <w:ind w:firstLine="0"/>
        <w:rPr>
          <w:rtl/>
        </w:rPr>
      </w:pPr>
      <w:r>
        <w:rPr>
          <w:rtl/>
        </w:rPr>
        <w:t>רשימת הנוכחים על תואריהם מבוססת על המידע שהוזן במערכת המוזמנים הממוחשבת. ייתכנו אי-דיוקים והשמטות</w:t>
      </w:r>
      <w:bookmarkEnd w:id="2"/>
    </w:p>
    <w:p w14:paraId="2655ECE9" w14:textId="77777777" w:rsidR="007872B4" w:rsidRDefault="00E64116" w:rsidP="00AB3F3A">
      <w:pPr>
        <w:ind w:firstLine="0"/>
      </w:pPr>
      <w:r w:rsidRPr="008713A4">
        <w:rPr>
          <w:rtl/>
        </w:rPr>
        <w:br w:type="page"/>
      </w:r>
    </w:p>
    <w:p w14:paraId="496E7445" w14:textId="0221C295" w:rsidR="00357736" w:rsidRDefault="00357736" w:rsidP="00357736">
      <w:pPr>
        <w:pStyle w:val="a6"/>
        <w:keepNext/>
      </w:pPr>
      <w:bookmarkStart w:id="3" w:name="ET_subject_639543_2"/>
      <w:r w:rsidRPr="00357736">
        <w:rPr>
          <w:rStyle w:val="TagStyle"/>
          <w:rtl/>
        </w:rPr>
        <w:lastRenderedPageBreak/>
        <w:t xml:space="preserve">&lt;&lt; נושא &gt;&gt; </w:t>
      </w:r>
      <w:r>
        <w:rPr>
          <w:rtl/>
        </w:rPr>
        <w:t>פרק י"ח (ייעול מערכי האבטחה) מתוך הצעת חוק התכנית הכלכלית (תיקוני חקיקה ליישום המדיניות הכלכלית לשנות התקציב 2023 ו-2024), התשפ"ג-2023,</w:t>
      </w:r>
      <w:r w:rsidR="007B019C">
        <w:rPr>
          <w:rtl/>
        </w:rPr>
        <w:t xml:space="preserve"> </w:t>
      </w:r>
      <w:r>
        <w:rPr>
          <w:rtl/>
        </w:rPr>
        <w:t>מ/1612</w:t>
      </w:r>
      <w:r w:rsidRPr="00357736">
        <w:rPr>
          <w:rStyle w:val="TagStyle"/>
          <w:rtl/>
        </w:rPr>
        <w:t xml:space="preserve"> &lt;&lt; נושא &gt;&gt;</w:t>
      </w:r>
      <w:r w:rsidR="007B019C">
        <w:rPr>
          <w:rtl/>
        </w:rPr>
        <w:t xml:space="preserve"> </w:t>
      </w:r>
      <w:r>
        <w:rPr>
          <w:rtl/>
        </w:rPr>
        <w:t xml:space="preserve"> </w:t>
      </w:r>
      <w:bookmarkEnd w:id="3"/>
    </w:p>
    <w:p w14:paraId="2D6F5BCD" w14:textId="77777777" w:rsidR="00357736" w:rsidRDefault="00357736" w:rsidP="00357736">
      <w:pPr>
        <w:pStyle w:val="KeepWithNext"/>
        <w:rPr>
          <w:rtl/>
        </w:rPr>
      </w:pPr>
    </w:p>
    <w:p w14:paraId="24218E0F" w14:textId="77777777" w:rsidR="00357736" w:rsidRDefault="00357736" w:rsidP="00357736">
      <w:pPr>
        <w:rPr>
          <w:rtl/>
        </w:rPr>
      </w:pPr>
      <w:bookmarkStart w:id="4" w:name="_ETM_Q1_2035"/>
      <w:bookmarkEnd w:id="4"/>
    </w:p>
    <w:p w14:paraId="36538CF9" w14:textId="7F4FB83D" w:rsidR="00357736" w:rsidRDefault="00357736" w:rsidP="00357736">
      <w:pPr>
        <w:pStyle w:val="af6"/>
        <w:keepNext/>
      </w:pPr>
      <w:bookmarkStart w:id="5" w:name="ET_yor_6358_3"/>
      <w:r w:rsidRPr="00357736">
        <w:rPr>
          <w:rStyle w:val="TagStyle"/>
          <w:rtl/>
        </w:rPr>
        <w:t xml:space="preserve"> &lt;&lt; יור &gt;&gt; </w:t>
      </w:r>
      <w:r>
        <w:rPr>
          <w:rtl/>
        </w:rPr>
        <w:t>היו"ר צביקה פוגל:</w:t>
      </w:r>
      <w:r w:rsidRPr="00357736">
        <w:rPr>
          <w:rStyle w:val="TagStyle"/>
          <w:rtl/>
        </w:rPr>
        <w:t xml:space="preserve"> &lt;&lt; יור &gt;&gt;</w:t>
      </w:r>
      <w:r w:rsidR="007B019C">
        <w:rPr>
          <w:rtl/>
        </w:rPr>
        <w:t xml:space="preserve"> </w:t>
      </w:r>
      <w:r>
        <w:rPr>
          <w:rtl/>
        </w:rPr>
        <w:t xml:space="preserve"> </w:t>
      </w:r>
      <w:bookmarkEnd w:id="5"/>
    </w:p>
    <w:p w14:paraId="3E53F6C9" w14:textId="77777777" w:rsidR="00357736" w:rsidRDefault="00357736" w:rsidP="00357736">
      <w:pPr>
        <w:pStyle w:val="KeepWithNext"/>
        <w:rPr>
          <w:rtl/>
          <w:lang w:eastAsia="he-IL"/>
        </w:rPr>
      </w:pPr>
    </w:p>
    <w:p w14:paraId="48ABE11D" w14:textId="6D05EA06" w:rsidR="00357736" w:rsidRDefault="00357736" w:rsidP="00357736">
      <w:pPr>
        <w:rPr>
          <w:rtl/>
          <w:lang w:eastAsia="he-IL"/>
        </w:rPr>
      </w:pPr>
      <w:bookmarkStart w:id="6" w:name="_ETM_Q1_7542"/>
      <w:bookmarkStart w:id="7" w:name="_ETM_Q1_7563"/>
      <w:bookmarkStart w:id="8" w:name="_ETM_Q1_6014"/>
      <w:bookmarkStart w:id="9" w:name="_ETM_Q1_68897"/>
      <w:bookmarkStart w:id="10" w:name="_ETM_Q1_66792"/>
      <w:bookmarkStart w:id="11" w:name="_ETM_Q1_65217"/>
      <w:bookmarkStart w:id="12" w:name="_ETM_Q1_62447"/>
      <w:bookmarkStart w:id="13" w:name="_ETM_Q1_59859"/>
      <w:bookmarkStart w:id="14" w:name="_ETM_Q1_57713"/>
      <w:bookmarkStart w:id="15" w:name="_ETM_Q1_57491"/>
      <w:bookmarkStart w:id="16" w:name="_ETM_Q1_60972"/>
      <w:bookmarkStart w:id="17" w:name="_ETM_Q1_78940"/>
      <w:bookmarkStart w:id="18" w:name="_ETM_Q1_76277"/>
      <w:bookmarkStart w:id="19" w:name="_ETM_Q1_73553"/>
      <w:bookmarkStart w:id="20" w:name="_ETM_Q1_70819"/>
      <w:bookmarkStart w:id="21" w:name="_ETM_Q1_135144"/>
      <w:bookmarkStart w:id="22" w:name="_ETM_Q1_135255"/>
      <w:bookmarkStart w:id="23" w:name="_ETM_Q1_135312"/>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r>
        <w:rPr>
          <w:rFonts w:hint="cs"/>
          <w:rtl/>
          <w:lang w:eastAsia="he-IL"/>
        </w:rPr>
        <w:t>בוקר טוב</w:t>
      </w:r>
      <w:r w:rsidR="006B5C15">
        <w:rPr>
          <w:rFonts w:hint="cs"/>
          <w:rtl/>
          <w:lang w:eastAsia="he-IL"/>
        </w:rPr>
        <w:t xml:space="preserve">, </w:t>
      </w:r>
      <w:r>
        <w:rPr>
          <w:rFonts w:hint="cs"/>
          <w:rtl/>
          <w:lang w:eastAsia="he-IL"/>
        </w:rPr>
        <w:t>תודה רבה לכל מי שטרח ופינ</w:t>
      </w:r>
      <w:bookmarkStart w:id="24" w:name="_ETM_Q1_140208"/>
      <w:bookmarkEnd w:id="24"/>
      <w:r>
        <w:rPr>
          <w:rFonts w:hint="cs"/>
          <w:rtl/>
          <w:lang w:eastAsia="he-IL"/>
        </w:rPr>
        <w:t>ה את הזמן להגיע לדיון החשוב הזה. אני רוצה להזכיר</w:t>
      </w:r>
      <w:bookmarkStart w:id="25" w:name="_ETM_Q1_145113"/>
      <w:bookmarkEnd w:id="25"/>
      <w:r>
        <w:rPr>
          <w:rFonts w:hint="cs"/>
          <w:rtl/>
          <w:lang w:eastAsia="he-IL"/>
        </w:rPr>
        <w:t xml:space="preserve"> בדברי הפתיחה שאנחנו עוסקים בסעיף אחד מיוחד בתוך חוק</w:t>
      </w:r>
      <w:bookmarkStart w:id="26" w:name="_ETM_Q1_153583"/>
      <w:bookmarkEnd w:id="26"/>
      <w:r>
        <w:rPr>
          <w:rFonts w:hint="cs"/>
          <w:rtl/>
          <w:lang w:eastAsia="he-IL"/>
        </w:rPr>
        <w:t xml:space="preserve"> ההסדרים. חלק נכבד מההערות והצעות לתיקוני חוק הוגשו למשרדי הממשלה</w:t>
      </w:r>
      <w:bookmarkStart w:id="27" w:name="_ETM_Q1_162057"/>
      <w:bookmarkEnd w:id="27"/>
      <w:r>
        <w:rPr>
          <w:rFonts w:hint="cs"/>
          <w:rtl/>
          <w:lang w:eastAsia="he-IL"/>
        </w:rPr>
        <w:t xml:space="preserve"> השוני</w:t>
      </w:r>
      <w:bookmarkStart w:id="28" w:name="_ETM_Q1_160888"/>
      <w:bookmarkEnd w:id="28"/>
      <w:r>
        <w:rPr>
          <w:rFonts w:hint="cs"/>
          <w:rtl/>
          <w:lang w:eastAsia="he-IL"/>
        </w:rPr>
        <w:t>ם ולוועדות השונות לדיון לקראת אישור התקציב. ואני</w:t>
      </w:r>
      <w:bookmarkStart w:id="29" w:name="_ETM_Q1_168332"/>
      <w:bookmarkEnd w:id="29"/>
      <w:r>
        <w:rPr>
          <w:rFonts w:hint="cs"/>
          <w:rtl/>
          <w:lang w:eastAsia="he-IL"/>
        </w:rPr>
        <w:t xml:space="preserve"> מזכיר לכולנו שחו</w:t>
      </w:r>
      <w:bookmarkStart w:id="30" w:name="_ETM_Q1_166935"/>
      <w:bookmarkEnd w:id="30"/>
      <w:r>
        <w:rPr>
          <w:rFonts w:hint="cs"/>
          <w:rtl/>
          <w:lang w:eastAsia="he-IL"/>
        </w:rPr>
        <w:t xml:space="preserve">ק ההסדרים במסגרת התקציב נועד בעצם </w:t>
      </w:r>
      <w:bookmarkStart w:id="31" w:name="_ETM_Q1_169816"/>
      <w:bookmarkEnd w:id="31"/>
      <w:r>
        <w:rPr>
          <w:rFonts w:hint="cs"/>
          <w:rtl/>
          <w:lang w:eastAsia="he-IL"/>
        </w:rPr>
        <w:t xml:space="preserve">לאפשר לנו </w:t>
      </w:r>
      <w:bookmarkStart w:id="32" w:name="_ETM_Q1_175918"/>
      <w:bookmarkEnd w:id="32"/>
      <w:r>
        <w:rPr>
          <w:rFonts w:hint="cs"/>
          <w:rtl/>
          <w:lang w:eastAsia="he-IL"/>
        </w:rPr>
        <w:t>ליישם גם את המדיניות הכלכל</w:t>
      </w:r>
      <w:bookmarkStart w:id="33" w:name="_ETM_Q1_176856"/>
      <w:bookmarkEnd w:id="33"/>
      <w:r>
        <w:rPr>
          <w:rFonts w:hint="cs"/>
          <w:rtl/>
          <w:lang w:eastAsia="he-IL"/>
        </w:rPr>
        <w:t xml:space="preserve">ית, גם להגביר את </w:t>
      </w:r>
      <w:bookmarkStart w:id="34" w:name="_ETM_Q1_179744"/>
      <w:bookmarkEnd w:id="34"/>
      <w:r>
        <w:rPr>
          <w:rFonts w:hint="cs"/>
          <w:rtl/>
          <w:lang w:eastAsia="he-IL"/>
        </w:rPr>
        <w:t>הצמ</w:t>
      </w:r>
      <w:bookmarkStart w:id="35" w:name="_ETM_Q1_178663"/>
      <w:bookmarkEnd w:id="35"/>
      <w:r>
        <w:rPr>
          <w:rFonts w:hint="cs"/>
          <w:rtl/>
          <w:lang w:eastAsia="he-IL"/>
        </w:rPr>
        <w:t>יחה והתעסוקה. אבל לא פחות חשוב להשיג את יעדי</w:t>
      </w:r>
      <w:bookmarkStart w:id="36" w:name="_ETM_Q1_185364"/>
      <w:bookmarkEnd w:id="36"/>
      <w:r>
        <w:rPr>
          <w:rFonts w:hint="cs"/>
          <w:rtl/>
          <w:lang w:eastAsia="he-IL"/>
        </w:rPr>
        <w:t xml:space="preserve"> התקציב.</w:t>
      </w:r>
      <w:bookmarkStart w:id="37" w:name="_ETM_Q1_185592"/>
      <w:bookmarkStart w:id="38" w:name="_ETM_Q1_185829"/>
      <w:bookmarkEnd w:id="37"/>
      <w:bookmarkEnd w:id="38"/>
    </w:p>
    <w:p w14:paraId="04E7E15E" w14:textId="77777777" w:rsidR="00357736" w:rsidRDefault="00357736" w:rsidP="00357736">
      <w:pPr>
        <w:rPr>
          <w:rtl/>
          <w:lang w:eastAsia="he-IL"/>
        </w:rPr>
      </w:pPr>
    </w:p>
    <w:p w14:paraId="4EBD7FBB" w14:textId="77777777" w:rsidR="00357736" w:rsidRDefault="00357736" w:rsidP="00357736">
      <w:pPr>
        <w:rPr>
          <w:rtl/>
          <w:lang w:eastAsia="he-IL"/>
        </w:rPr>
      </w:pPr>
      <w:bookmarkStart w:id="39" w:name="_ETM_Q1_185910"/>
      <w:bookmarkStart w:id="40" w:name="_ETM_Q1_185925"/>
      <w:bookmarkEnd w:id="39"/>
      <w:bookmarkEnd w:id="40"/>
      <w:r>
        <w:rPr>
          <w:rFonts w:hint="cs"/>
          <w:rtl/>
          <w:lang w:eastAsia="he-IL"/>
        </w:rPr>
        <w:t>ה</w:t>
      </w:r>
      <w:bookmarkStart w:id="41" w:name="_ETM_Q1_185979"/>
      <w:bookmarkEnd w:id="41"/>
      <w:r>
        <w:rPr>
          <w:rFonts w:hint="cs"/>
          <w:rtl/>
          <w:lang w:eastAsia="he-IL"/>
        </w:rPr>
        <w:t xml:space="preserve">צעת החוק שמונחת </w:t>
      </w:r>
      <w:bookmarkStart w:id="42" w:name="_ETM_Q1_186137"/>
      <w:bookmarkEnd w:id="42"/>
      <w:r w:rsidR="00E51C1C">
        <w:rPr>
          <w:rFonts w:hint="cs"/>
          <w:rtl/>
          <w:lang w:eastAsia="he-IL"/>
        </w:rPr>
        <w:t>לפנינו, שבה נ</w:t>
      </w:r>
      <w:bookmarkStart w:id="43" w:name="_ETM_Q1_188690"/>
      <w:bookmarkEnd w:id="43"/>
      <w:r w:rsidR="00E51C1C">
        <w:rPr>
          <w:rFonts w:hint="cs"/>
          <w:rtl/>
          <w:lang w:eastAsia="he-IL"/>
        </w:rPr>
        <w:t xml:space="preserve">דון היום </w:t>
      </w:r>
      <w:bookmarkStart w:id="44" w:name="_ETM_Q1_189437"/>
      <w:bookmarkEnd w:id="44"/>
      <w:r w:rsidR="00E51C1C">
        <w:rPr>
          <w:rFonts w:hint="cs"/>
          <w:rtl/>
          <w:lang w:eastAsia="he-IL"/>
        </w:rPr>
        <w:t>במסגרת הוועדה לביטחון לאומי, היא הצעה לקבוע מספר תיקונים שיאפשרו</w:t>
      </w:r>
      <w:bookmarkStart w:id="45" w:name="_ETM_Q1_198717"/>
      <w:bookmarkEnd w:id="45"/>
      <w:r w:rsidR="00E51C1C">
        <w:rPr>
          <w:rFonts w:hint="cs"/>
          <w:rtl/>
          <w:lang w:eastAsia="he-IL"/>
        </w:rPr>
        <w:t xml:space="preserve"> בחינה של שיקולים כלכליים בטרם מתן הנחיות לגופים המונחים, לכל </w:t>
      </w:r>
      <w:bookmarkStart w:id="46" w:name="_ETM_Q1_207612"/>
      <w:bookmarkEnd w:id="46"/>
      <w:r w:rsidR="00E51C1C">
        <w:rPr>
          <w:rFonts w:hint="cs"/>
          <w:rtl/>
          <w:lang w:eastAsia="he-IL"/>
        </w:rPr>
        <w:t xml:space="preserve">אלה שבעצם עוסקים בייעול מערכי האבטחה או קיום מערכי האבטחה. </w:t>
      </w:r>
      <w:bookmarkStart w:id="47" w:name="_ETM_Q1_215663"/>
      <w:bookmarkEnd w:id="47"/>
      <w:r w:rsidR="00E51C1C">
        <w:rPr>
          <w:rFonts w:hint="cs"/>
          <w:rtl/>
          <w:lang w:eastAsia="he-IL"/>
        </w:rPr>
        <w:t>וכשאנחנו מדברים על הגופים המונחים אנחנו מדברים על גופים ממשלתיים</w:t>
      </w:r>
      <w:bookmarkStart w:id="48" w:name="_ETM_Q1_221937"/>
      <w:bookmarkEnd w:id="48"/>
      <w:r w:rsidR="00E51C1C">
        <w:rPr>
          <w:rFonts w:hint="cs"/>
          <w:rtl/>
          <w:lang w:eastAsia="he-IL"/>
        </w:rPr>
        <w:t xml:space="preserve"> וגופים פרטיים. זאת אומרת, זה </w:t>
      </w:r>
      <w:bookmarkStart w:id="49" w:name="_ETM_Q1_221761"/>
      <w:bookmarkEnd w:id="49"/>
      <w:r w:rsidR="00E51C1C">
        <w:rPr>
          <w:rFonts w:hint="cs"/>
          <w:rtl/>
          <w:lang w:eastAsia="he-IL"/>
        </w:rPr>
        <w:t>לא רק הגופים הממשלתיים, זה</w:t>
      </w:r>
      <w:bookmarkStart w:id="50" w:name="_ETM_Q1_225260"/>
      <w:bookmarkEnd w:id="50"/>
      <w:r w:rsidR="00E51C1C">
        <w:rPr>
          <w:rFonts w:hint="cs"/>
          <w:rtl/>
          <w:lang w:eastAsia="he-IL"/>
        </w:rPr>
        <w:t xml:space="preserve"> גם גופים </w:t>
      </w:r>
      <w:bookmarkStart w:id="51" w:name="_ETM_Q1_223490"/>
      <w:bookmarkStart w:id="52" w:name="_ETM_Q1_221590"/>
      <w:bookmarkEnd w:id="51"/>
      <w:bookmarkEnd w:id="52"/>
      <w:r w:rsidR="00E51C1C">
        <w:rPr>
          <w:rFonts w:hint="cs"/>
          <w:rtl/>
          <w:lang w:eastAsia="he-IL"/>
        </w:rPr>
        <w:t xml:space="preserve">פרטיים שלגבי כולם הצעת החוק הזאת </w:t>
      </w:r>
      <w:bookmarkStart w:id="53" w:name="_ETM_Q1_228846"/>
      <w:bookmarkEnd w:id="53"/>
      <w:r w:rsidR="00E51C1C">
        <w:rPr>
          <w:rFonts w:hint="cs"/>
          <w:rtl/>
          <w:lang w:eastAsia="he-IL"/>
        </w:rPr>
        <w:t xml:space="preserve">תידון. </w:t>
      </w:r>
      <w:bookmarkStart w:id="54" w:name="_ETM_Q1_231112"/>
      <w:bookmarkEnd w:id="54"/>
    </w:p>
    <w:p w14:paraId="56DA05B2" w14:textId="77777777" w:rsidR="00E51C1C" w:rsidRDefault="00E51C1C" w:rsidP="00357736">
      <w:pPr>
        <w:rPr>
          <w:rtl/>
          <w:lang w:eastAsia="he-IL"/>
        </w:rPr>
      </w:pPr>
      <w:bookmarkStart w:id="55" w:name="_ETM_Q1_231202"/>
      <w:bookmarkStart w:id="56" w:name="_ETM_Q1_231487"/>
      <w:bookmarkEnd w:id="55"/>
      <w:bookmarkEnd w:id="56"/>
    </w:p>
    <w:p w14:paraId="05195290" w14:textId="77777777" w:rsidR="00E51C1C" w:rsidRDefault="00E51C1C" w:rsidP="00357736">
      <w:pPr>
        <w:rPr>
          <w:rtl/>
          <w:lang w:eastAsia="he-IL"/>
        </w:rPr>
      </w:pPr>
      <w:bookmarkStart w:id="57" w:name="_ETM_Q1_231553"/>
      <w:bookmarkEnd w:id="57"/>
      <w:r>
        <w:rPr>
          <w:rFonts w:hint="cs"/>
          <w:rtl/>
          <w:lang w:eastAsia="he-IL"/>
        </w:rPr>
        <w:t>הסדר</w:t>
      </w:r>
      <w:bookmarkStart w:id="58" w:name="_ETM_Q1_232139"/>
      <w:bookmarkEnd w:id="58"/>
      <w:r>
        <w:rPr>
          <w:rFonts w:hint="cs"/>
          <w:rtl/>
          <w:lang w:eastAsia="he-IL"/>
        </w:rPr>
        <w:t xml:space="preserve"> שבה יתנהל הדיון, בואו נתחיל מהסוף. אנחנו נסיים ב-12:00</w:t>
      </w:r>
      <w:bookmarkStart w:id="59" w:name="_ETM_Q1_240324"/>
      <w:bookmarkStart w:id="60" w:name="_ETM_Q1_240842"/>
      <w:bookmarkEnd w:id="59"/>
      <w:bookmarkEnd w:id="60"/>
      <w:r>
        <w:rPr>
          <w:rFonts w:hint="cs"/>
          <w:rtl/>
          <w:lang w:eastAsia="he-IL"/>
        </w:rPr>
        <w:t xml:space="preserve"> ו</w:t>
      </w:r>
      <w:bookmarkStart w:id="61" w:name="_ETM_Q1_238155"/>
      <w:bookmarkEnd w:id="61"/>
      <w:r>
        <w:rPr>
          <w:rFonts w:hint="cs"/>
          <w:rtl/>
          <w:lang w:eastAsia="he-IL"/>
        </w:rPr>
        <w:t>מה שלא נספיק עד 12:00 נקבע מועד נוסף לדיון, שבסופו</w:t>
      </w:r>
      <w:bookmarkStart w:id="62" w:name="_ETM_Q1_244286"/>
      <w:bookmarkEnd w:id="62"/>
      <w:r>
        <w:rPr>
          <w:rFonts w:hint="cs"/>
          <w:rtl/>
          <w:lang w:eastAsia="he-IL"/>
        </w:rPr>
        <w:t xml:space="preserve"> של דבר גם נקיים הצבעה על הצעת החוק. אז הצעת</w:t>
      </w:r>
      <w:bookmarkStart w:id="63" w:name="_ETM_Q1_249388"/>
      <w:bookmarkEnd w:id="63"/>
      <w:r>
        <w:rPr>
          <w:rFonts w:hint="cs"/>
          <w:rtl/>
          <w:lang w:eastAsia="he-IL"/>
        </w:rPr>
        <w:t xml:space="preserve"> החוק תוצג על ידי האוצר. נטלי, את תציגי?</w:t>
      </w:r>
      <w:bookmarkStart w:id="64" w:name="_ETM_Q1_251815"/>
      <w:bookmarkStart w:id="65" w:name="_ETM_Q1_271365"/>
      <w:bookmarkStart w:id="66" w:name="_ETM_Q1_268601"/>
      <w:bookmarkStart w:id="67" w:name="_ETM_Q1_265965"/>
      <w:bookmarkStart w:id="68" w:name="_ETM_Q1_263234"/>
      <w:bookmarkStart w:id="69" w:name="_ETM_Q1_260470"/>
      <w:bookmarkStart w:id="70" w:name="_ETM_Q1_257889"/>
      <w:bookmarkStart w:id="71" w:name="_ETM_Q1_255239"/>
      <w:bookmarkStart w:id="72" w:name="_ETM_Q1_252703"/>
      <w:bookmarkStart w:id="73" w:name="_ETM_Q1_250500"/>
      <w:bookmarkStart w:id="74" w:name="_ETM_Q1_252247"/>
      <w:bookmarkStart w:id="75" w:name="_ETM_Q1_250423"/>
      <w:bookmarkEnd w:id="64"/>
      <w:bookmarkEnd w:id="65"/>
      <w:bookmarkEnd w:id="66"/>
      <w:bookmarkEnd w:id="67"/>
      <w:bookmarkEnd w:id="68"/>
      <w:bookmarkEnd w:id="69"/>
      <w:bookmarkEnd w:id="70"/>
      <w:bookmarkEnd w:id="71"/>
      <w:bookmarkEnd w:id="72"/>
      <w:bookmarkEnd w:id="73"/>
      <w:bookmarkEnd w:id="74"/>
      <w:bookmarkEnd w:id="75"/>
    </w:p>
    <w:p w14:paraId="37810A12" w14:textId="77777777" w:rsidR="00E51C1C" w:rsidRDefault="00E51C1C" w:rsidP="00357736">
      <w:pPr>
        <w:rPr>
          <w:rtl/>
          <w:lang w:eastAsia="he-IL"/>
        </w:rPr>
      </w:pPr>
      <w:bookmarkStart w:id="76" w:name="_ETM_Q1_250654"/>
      <w:bookmarkStart w:id="77" w:name="_ETM_Q1_250744"/>
      <w:bookmarkEnd w:id="76"/>
      <w:bookmarkEnd w:id="77"/>
    </w:p>
    <w:p w14:paraId="6C6C315F" w14:textId="55715C26" w:rsidR="00E51C1C" w:rsidRDefault="00E51C1C" w:rsidP="00E51C1C">
      <w:pPr>
        <w:pStyle w:val="af9"/>
        <w:keepNext/>
        <w:rPr>
          <w:lang w:eastAsia="he-IL"/>
        </w:rPr>
      </w:pPr>
      <w:bookmarkStart w:id="78" w:name="ET_guest_גל_אסף_4"/>
      <w:r w:rsidRPr="00E51C1C">
        <w:rPr>
          <w:rStyle w:val="TagStyle"/>
          <w:rtl/>
        </w:rPr>
        <w:t xml:space="preserve"> &lt;&lt; אורח &gt;&gt; </w:t>
      </w:r>
      <w:r>
        <w:rPr>
          <w:rtl/>
          <w:lang w:eastAsia="he-IL"/>
        </w:rPr>
        <w:t>גל אסף:</w:t>
      </w:r>
      <w:r w:rsidRPr="00E51C1C">
        <w:rPr>
          <w:rStyle w:val="TagStyle"/>
          <w:rtl/>
        </w:rPr>
        <w:t xml:space="preserve"> &lt;&lt; אורח &gt;&gt;</w:t>
      </w:r>
      <w:r w:rsidR="007B019C">
        <w:rPr>
          <w:rtl/>
          <w:lang w:eastAsia="he-IL"/>
        </w:rPr>
        <w:t xml:space="preserve"> </w:t>
      </w:r>
      <w:r>
        <w:rPr>
          <w:rtl/>
          <w:lang w:eastAsia="he-IL"/>
        </w:rPr>
        <w:t xml:space="preserve"> </w:t>
      </w:r>
      <w:bookmarkEnd w:id="78"/>
    </w:p>
    <w:p w14:paraId="0DAF0BBE" w14:textId="77777777" w:rsidR="00E51C1C" w:rsidRDefault="00E51C1C" w:rsidP="00E51C1C">
      <w:pPr>
        <w:pStyle w:val="KeepWithNext"/>
        <w:rPr>
          <w:rtl/>
          <w:lang w:eastAsia="he-IL"/>
        </w:rPr>
      </w:pPr>
    </w:p>
    <w:p w14:paraId="0F621FD0" w14:textId="77777777" w:rsidR="00E51C1C" w:rsidRDefault="00E51C1C" w:rsidP="00E51C1C">
      <w:pPr>
        <w:rPr>
          <w:rtl/>
          <w:lang w:eastAsia="he-IL"/>
        </w:rPr>
      </w:pPr>
      <w:bookmarkStart w:id="79" w:name="_ETM_Q1_252246"/>
      <w:bookmarkStart w:id="80" w:name="_ETM_Q1_252287"/>
      <w:bookmarkEnd w:id="79"/>
      <w:bookmarkEnd w:id="80"/>
      <w:r>
        <w:rPr>
          <w:rFonts w:hint="cs"/>
          <w:rtl/>
          <w:lang w:eastAsia="he-IL"/>
        </w:rPr>
        <w:t xml:space="preserve">אני אציג. </w:t>
      </w:r>
      <w:bookmarkStart w:id="81" w:name="_ETM_Q1_253561"/>
      <w:bookmarkEnd w:id="81"/>
    </w:p>
    <w:p w14:paraId="426B3359" w14:textId="77777777" w:rsidR="00E51C1C" w:rsidRDefault="00E51C1C" w:rsidP="00E51C1C">
      <w:pPr>
        <w:rPr>
          <w:rtl/>
          <w:lang w:eastAsia="he-IL"/>
        </w:rPr>
      </w:pPr>
      <w:bookmarkStart w:id="82" w:name="_ETM_Q1_253621"/>
      <w:bookmarkEnd w:id="82"/>
    </w:p>
    <w:p w14:paraId="259DAD6F" w14:textId="1B93F093" w:rsidR="00E51C1C" w:rsidRDefault="00E51C1C" w:rsidP="00E51C1C">
      <w:pPr>
        <w:pStyle w:val="af6"/>
        <w:keepNext/>
      </w:pPr>
      <w:bookmarkStart w:id="83" w:name="ET_yor_6358_5"/>
      <w:r w:rsidRPr="00E51C1C">
        <w:rPr>
          <w:rStyle w:val="TagStyle"/>
          <w:rtl/>
        </w:rPr>
        <w:t xml:space="preserve"> &lt;&lt; יור &gt;&gt; </w:t>
      </w:r>
      <w:r>
        <w:rPr>
          <w:rtl/>
        </w:rPr>
        <w:t>היו"ר צביקה פוגל:</w:t>
      </w:r>
      <w:r w:rsidRPr="00E51C1C">
        <w:rPr>
          <w:rStyle w:val="TagStyle"/>
          <w:rtl/>
        </w:rPr>
        <w:t xml:space="preserve"> &lt;&lt; יור &gt;&gt;</w:t>
      </w:r>
      <w:r w:rsidR="007B019C">
        <w:rPr>
          <w:rtl/>
        </w:rPr>
        <w:t xml:space="preserve"> </w:t>
      </w:r>
      <w:r>
        <w:rPr>
          <w:rtl/>
        </w:rPr>
        <w:t xml:space="preserve"> </w:t>
      </w:r>
      <w:bookmarkEnd w:id="83"/>
    </w:p>
    <w:p w14:paraId="2D133578" w14:textId="77777777" w:rsidR="00E51C1C" w:rsidRDefault="00E51C1C" w:rsidP="00E51C1C">
      <w:pPr>
        <w:pStyle w:val="KeepWithNext"/>
        <w:rPr>
          <w:rtl/>
          <w:lang w:eastAsia="he-IL"/>
        </w:rPr>
      </w:pPr>
    </w:p>
    <w:p w14:paraId="54F714A2" w14:textId="77777777" w:rsidR="00E51C1C" w:rsidRDefault="00E51C1C" w:rsidP="00E51C1C">
      <w:pPr>
        <w:rPr>
          <w:rtl/>
          <w:lang w:eastAsia="he-IL"/>
        </w:rPr>
      </w:pPr>
      <w:bookmarkStart w:id="84" w:name="_ETM_Q1_256999"/>
      <w:bookmarkStart w:id="85" w:name="_ETM_Q1_257038"/>
      <w:bookmarkEnd w:id="84"/>
      <w:bookmarkEnd w:id="85"/>
      <w:proofErr w:type="spellStart"/>
      <w:r>
        <w:rPr>
          <w:rFonts w:hint="cs"/>
          <w:rtl/>
          <w:lang w:eastAsia="he-IL"/>
        </w:rPr>
        <w:t>אוקיי</w:t>
      </w:r>
      <w:proofErr w:type="spellEnd"/>
      <w:r>
        <w:rPr>
          <w:rFonts w:hint="cs"/>
          <w:rtl/>
          <w:lang w:eastAsia="he-IL"/>
        </w:rPr>
        <w:t xml:space="preserve">. </w:t>
      </w:r>
      <w:bookmarkStart w:id="86" w:name="_ETM_Q1_257736"/>
      <w:bookmarkEnd w:id="86"/>
      <w:r>
        <w:rPr>
          <w:rFonts w:hint="cs"/>
          <w:rtl/>
          <w:lang w:eastAsia="he-IL"/>
        </w:rPr>
        <w:t>מיד אחרי זה היועמ"ש של הוועדה יציג את הדברים</w:t>
      </w:r>
      <w:bookmarkStart w:id="87" w:name="_ETM_Q1_261419"/>
      <w:bookmarkEnd w:id="87"/>
      <w:r>
        <w:rPr>
          <w:rFonts w:hint="cs"/>
          <w:rtl/>
          <w:lang w:eastAsia="he-IL"/>
        </w:rPr>
        <w:t xml:space="preserve"> שהוא עשה לקראת </w:t>
      </w:r>
      <w:bookmarkStart w:id="88" w:name="_ETM_Q1_260692"/>
      <w:bookmarkEnd w:id="88"/>
      <w:r>
        <w:rPr>
          <w:rFonts w:hint="cs"/>
          <w:rtl/>
          <w:lang w:eastAsia="he-IL"/>
        </w:rPr>
        <w:t xml:space="preserve">הדיון הזה. יש חלק מהנושאים שיש עליהם </w:t>
      </w:r>
      <w:bookmarkStart w:id="89" w:name="_ETM_Q1_266644"/>
      <w:bookmarkEnd w:id="89"/>
      <w:r>
        <w:rPr>
          <w:rFonts w:hint="cs"/>
          <w:rtl/>
          <w:lang w:eastAsia="he-IL"/>
        </w:rPr>
        <w:t>ה</w:t>
      </w:r>
      <w:bookmarkStart w:id="90" w:name="_ETM_Q1_263797"/>
      <w:bookmarkEnd w:id="90"/>
      <w:r>
        <w:rPr>
          <w:rFonts w:hint="cs"/>
          <w:rtl/>
          <w:lang w:eastAsia="he-IL"/>
        </w:rPr>
        <w:t xml:space="preserve">סכמות כבר. יש חלק </w:t>
      </w:r>
      <w:bookmarkStart w:id="91" w:name="_ETM_Q1_264416"/>
      <w:bookmarkEnd w:id="91"/>
      <w:r>
        <w:rPr>
          <w:rFonts w:hint="cs"/>
          <w:rtl/>
          <w:lang w:eastAsia="he-IL"/>
        </w:rPr>
        <w:t>מהנוש</w:t>
      </w:r>
      <w:bookmarkStart w:id="92" w:name="_ETM_Q1_263133"/>
      <w:bookmarkEnd w:id="92"/>
      <w:r w:rsidR="00F241E2">
        <w:rPr>
          <w:rFonts w:hint="cs"/>
          <w:rtl/>
          <w:lang w:eastAsia="he-IL"/>
        </w:rPr>
        <w:t xml:space="preserve">אים שעדיין טעונים ליבון בדיונים </w:t>
      </w:r>
      <w:bookmarkStart w:id="93" w:name="_ETM_Q1_270947"/>
      <w:bookmarkEnd w:id="93"/>
      <w:r w:rsidR="00F241E2">
        <w:rPr>
          <w:rFonts w:hint="cs"/>
          <w:rtl/>
          <w:lang w:eastAsia="he-IL"/>
        </w:rPr>
        <w:t>פה בוועדה.</w:t>
      </w:r>
      <w:bookmarkStart w:id="94" w:name="_ETM_Q1_271949"/>
      <w:bookmarkStart w:id="95" w:name="_ETM_Q1_273094"/>
      <w:bookmarkEnd w:id="94"/>
      <w:bookmarkEnd w:id="95"/>
    </w:p>
    <w:p w14:paraId="25DF751A" w14:textId="77777777" w:rsidR="00F241E2" w:rsidRDefault="00F241E2" w:rsidP="00E51C1C">
      <w:pPr>
        <w:rPr>
          <w:rtl/>
          <w:lang w:eastAsia="he-IL"/>
        </w:rPr>
      </w:pPr>
      <w:bookmarkStart w:id="96" w:name="_ETM_Q1_273164"/>
      <w:bookmarkStart w:id="97" w:name="_ETM_Q1_273268"/>
      <w:bookmarkEnd w:id="96"/>
      <w:bookmarkEnd w:id="97"/>
    </w:p>
    <w:p w14:paraId="089C2FA7" w14:textId="77777777" w:rsidR="00F241E2" w:rsidRDefault="00F241E2" w:rsidP="00E51C1C">
      <w:pPr>
        <w:rPr>
          <w:rtl/>
          <w:lang w:eastAsia="he-IL"/>
        </w:rPr>
      </w:pPr>
      <w:bookmarkStart w:id="98" w:name="_ETM_Q1_273338"/>
      <w:bookmarkEnd w:id="98"/>
      <w:r>
        <w:rPr>
          <w:rFonts w:hint="cs"/>
          <w:rtl/>
          <w:lang w:eastAsia="he-IL"/>
        </w:rPr>
        <w:t>מיד אחרי זה נאפשר למשרדים השונים להתייחס</w:t>
      </w:r>
      <w:bookmarkStart w:id="99" w:name="_ETM_Q1_277695"/>
      <w:bookmarkEnd w:id="99"/>
      <w:r>
        <w:rPr>
          <w:rFonts w:hint="cs"/>
          <w:rtl/>
          <w:lang w:eastAsia="he-IL"/>
        </w:rPr>
        <w:t xml:space="preserve"> להצעת החוק, למו</w:t>
      </w:r>
      <w:bookmarkStart w:id="100" w:name="_ETM_Q1_278922"/>
      <w:bookmarkEnd w:id="100"/>
      <w:r>
        <w:rPr>
          <w:rFonts w:hint="cs"/>
          <w:rtl/>
          <w:lang w:eastAsia="he-IL"/>
        </w:rPr>
        <w:t>זמנים שהגיע</w:t>
      </w:r>
      <w:bookmarkStart w:id="101" w:name="_ETM_Q1_277393"/>
      <w:bookmarkEnd w:id="101"/>
      <w:r>
        <w:rPr>
          <w:rFonts w:hint="cs"/>
          <w:rtl/>
          <w:lang w:eastAsia="he-IL"/>
        </w:rPr>
        <w:t>ו לכאן. ונסיים בהתייחסות ובהערות</w:t>
      </w:r>
      <w:bookmarkStart w:id="102" w:name="_ETM_Q1_284693"/>
      <w:bookmarkEnd w:id="102"/>
      <w:r>
        <w:rPr>
          <w:rFonts w:hint="cs"/>
          <w:rtl/>
          <w:lang w:eastAsia="he-IL"/>
        </w:rPr>
        <w:t xml:space="preserve"> של חברי הכנסת. כרגע מלווה אותנו נאור שירי, חבר הכנסת.</w:t>
      </w:r>
      <w:bookmarkStart w:id="103" w:name="_ETM_Q1_292171"/>
      <w:bookmarkEnd w:id="103"/>
      <w:r>
        <w:rPr>
          <w:rFonts w:hint="cs"/>
          <w:rtl/>
          <w:lang w:eastAsia="he-IL"/>
        </w:rPr>
        <w:t xml:space="preserve"> ואני ארשה לע</w:t>
      </w:r>
      <w:bookmarkStart w:id="104" w:name="_ETM_Q1_290648"/>
      <w:bookmarkEnd w:id="104"/>
      <w:r>
        <w:rPr>
          <w:rFonts w:hint="cs"/>
          <w:rtl/>
          <w:lang w:eastAsia="he-IL"/>
        </w:rPr>
        <w:t>צמי בסופו של דבר לסכם את הדיון ולעשות</w:t>
      </w:r>
      <w:bookmarkStart w:id="105" w:name="_ETM_Q1_294738"/>
      <w:bookmarkEnd w:id="105"/>
      <w:r>
        <w:rPr>
          <w:rFonts w:hint="cs"/>
          <w:rtl/>
          <w:lang w:eastAsia="he-IL"/>
        </w:rPr>
        <w:t xml:space="preserve"> את ההצבעה, לכשיגיע הזמן. </w:t>
      </w:r>
      <w:bookmarkStart w:id="106" w:name="_ETM_Q1_298837"/>
      <w:bookmarkEnd w:id="106"/>
    </w:p>
    <w:p w14:paraId="6ADCDEE6" w14:textId="77777777" w:rsidR="00F241E2" w:rsidRDefault="00F241E2" w:rsidP="00E51C1C">
      <w:pPr>
        <w:rPr>
          <w:rtl/>
          <w:lang w:eastAsia="he-IL"/>
        </w:rPr>
      </w:pPr>
      <w:bookmarkStart w:id="107" w:name="_ETM_Q1_298903"/>
      <w:bookmarkStart w:id="108" w:name="_ETM_Q1_296794"/>
      <w:bookmarkEnd w:id="107"/>
      <w:bookmarkEnd w:id="108"/>
    </w:p>
    <w:p w14:paraId="36601777" w14:textId="0F40BA15" w:rsidR="00F241E2" w:rsidRDefault="00F241E2" w:rsidP="00F241E2">
      <w:pPr>
        <w:pStyle w:val="a4"/>
        <w:keepNext/>
      </w:pPr>
      <w:bookmarkStart w:id="109" w:name="ET_speaker_6361_6"/>
      <w:r w:rsidRPr="00F241E2">
        <w:rPr>
          <w:rStyle w:val="TagStyle"/>
          <w:rtl/>
        </w:rPr>
        <w:t xml:space="preserve"> &lt;&lt; דובר &gt;&gt; </w:t>
      </w:r>
      <w:r>
        <w:rPr>
          <w:rtl/>
        </w:rPr>
        <w:t>נאור שירי (יש עתיד):</w:t>
      </w:r>
      <w:r w:rsidRPr="00F241E2">
        <w:rPr>
          <w:rStyle w:val="TagStyle"/>
          <w:rtl/>
        </w:rPr>
        <w:t xml:space="preserve"> &lt;&lt; דובר &gt;&gt;</w:t>
      </w:r>
      <w:r w:rsidR="007B019C">
        <w:rPr>
          <w:rtl/>
        </w:rPr>
        <w:t xml:space="preserve"> </w:t>
      </w:r>
      <w:r>
        <w:rPr>
          <w:rtl/>
        </w:rPr>
        <w:t xml:space="preserve"> </w:t>
      </w:r>
      <w:bookmarkEnd w:id="109"/>
    </w:p>
    <w:p w14:paraId="1F70F817" w14:textId="77777777" w:rsidR="00F241E2" w:rsidRDefault="00F241E2" w:rsidP="00F241E2">
      <w:pPr>
        <w:pStyle w:val="KeepWithNext"/>
        <w:rPr>
          <w:rtl/>
          <w:lang w:eastAsia="he-IL"/>
        </w:rPr>
      </w:pPr>
    </w:p>
    <w:p w14:paraId="4BEA4540" w14:textId="77777777" w:rsidR="00F241E2" w:rsidRDefault="00F241E2" w:rsidP="00F241E2">
      <w:pPr>
        <w:rPr>
          <w:rtl/>
          <w:lang w:eastAsia="he-IL"/>
        </w:rPr>
      </w:pPr>
      <w:bookmarkStart w:id="110" w:name="_ETM_Q1_300672"/>
      <w:bookmarkStart w:id="111" w:name="_ETM_Q1_300702"/>
      <w:bookmarkEnd w:id="110"/>
      <w:bookmarkEnd w:id="111"/>
      <w:r>
        <w:rPr>
          <w:rFonts w:hint="cs"/>
          <w:rtl/>
          <w:lang w:eastAsia="he-IL"/>
        </w:rPr>
        <w:t>רגע, אפשר מיל</w:t>
      </w:r>
      <w:bookmarkStart w:id="112" w:name="_ETM_Q1_299534"/>
      <w:bookmarkEnd w:id="112"/>
      <w:r>
        <w:rPr>
          <w:rFonts w:hint="cs"/>
          <w:rtl/>
          <w:lang w:eastAsia="he-IL"/>
        </w:rPr>
        <w:t>ה לפני</w:t>
      </w:r>
      <w:bookmarkStart w:id="113" w:name="_ETM_Q1_300584"/>
      <w:bookmarkStart w:id="114" w:name="_ETM_Q1_300652"/>
      <w:bookmarkStart w:id="115" w:name="_ETM_Q1_298113"/>
      <w:bookmarkEnd w:id="113"/>
      <w:bookmarkEnd w:id="114"/>
      <w:bookmarkEnd w:id="115"/>
      <w:r>
        <w:rPr>
          <w:rFonts w:hint="cs"/>
          <w:rtl/>
          <w:lang w:eastAsia="he-IL"/>
        </w:rPr>
        <w:t>?</w:t>
      </w:r>
      <w:bookmarkStart w:id="116" w:name="_ETM_Q1_298637"/>
      <w:bookmarkEnd w:id="116"/>
    </w:p>
    <w:p w14:paraId="756F793F" w14:textId="77777777" w:rsidR="00F241E2" w:rsidRDefault="00F241E2" w:rsidP="00F241E2">
      <w:pPr>
        <w:rPr>
          <w:rtl/>
          <w:lang w:eastAsia="he-IL"/>
        </w:rPr>
      </w:pPr>
      <w:bookmarkStart w:id="117" w:name="_ETM_Q1_298703"/>
      <w:bookmarkEnd w:id="117"/>
    </w:p>
    <w:p w14:paraId="508B4D49" w14:textId="5696952A" w:rsidR="00F241E2" w:rsidRDefault="00F241E2" w:rsidP="00F241E2">
      <w:pPr>
        <w:pStyle w:val="af6"/>
        <w:keepNext/>
      </w:pPr>
      <w:bookmarkStart w:id="118" w:name="ET_yor_6358_7"/>
      <w:r w:rsidRPr="00F241E2">
        <w:rPr>
          <w:rStyle w:val="TagStyle"/>
          <w:rtl/>
        </w:rPr>
        <w:t xml:space="preserve"> &lt;&lt; יור &gt;&gt; </w:t>
      </w:r>
      <w:r>
        <w:rPr>
          <w:rtl/>
        </w:rPr>
        <w:t>היו"ר צביקה פוגל:</w:t>
      </w:r>
      <w:r w:rsidRPr="00F241E2">
        <w:rPr>
          <w:rStyle w:val="TagStyle"/>
          <w:rtl/>
        </w:rPr>
        <w:t xml:space="preserve"> &lt;&lt; יור &gt;&gt;</w:t>
      </w:r>
      <w:r w:rsidR="007B019C">
        <w:rPr>
          <w:rtl/>
        </w:rPr>
        <w:t xml:space="preserve"> </w:t>
      </w:r>
      <w:r>
        <w:rPr>
          <w:rtl/>
        </w:rPr>
        <w:t xml:space="preserve"> </w:t>
      </w:r>
      <w:bookmarkEnd w:id="118"/>
    </w:p>
    <w:p w14:paraId="0B20DCD6" w14:textId="77777777" w:rsidR="00F241E2" w:rsidRDefault="00F241E2" w:rsidP="00F241E2">
      <w:pPr>
        <w:pStyle w:val="KeepWithNext"/>
        <w:rPr>
          <w:rtl/>
          <w:lang w:eastAsia="he-IL"/>
        </w:rPr>
      </w:pPr>
    </w:p>
    <w:p w14:paraId="06C4C620" w14:textId="77777777" w:rsidR="00F241E2" w:rsidRDefault="00F241E2" w:rsidP="00F241E2">
      <w:pPr>
        <w:rPr>
          <w:rtl/>
          <w:lang w:eastAsia="he-IL"/>
        </w:rPr>
      </w:pPr>
      <w:bookmarkStart w:id="119" w:name="_ETM_Q1_300687"/>
      <w:bookmarkStart w:id="120" w:name="_ETM_Q1_300719"/>
      <w:bookmarkEnd w:id="119"/>
      <w:bookmarkEnd w:id="120"/>
      <w:r>
        <w:rPr>
          <w:rFonts w:hint="cs"/>
          <w:rtl/>
          <w:lang w:eastAsia="he-IL"/>
        </w:rPr>
        <w:t>כן, מילה</w:t>
      </w:r>
      <w:bookmarkStart w:id="121" w:name="_ETM_Q1_301814"/>
      <w:bookmarkEnd w:id="121"/>
      <w:r>
        <w:rPr>
          <w:rFonts w:hint="cs"/>
          <w:rtl/>
          <w:lang w:eastAsia="he-IL"/>
        </w:rPr>
        <w:t xml:space="preserve"> כן. </w:t>
      </w:r>
    </w:p>
    <w:p w14:paraId="45F17EEF" w14:textId="77777777" w:rsidR="00F241E2" w:rsidRDefault="00F241E2" w:rsidP="00F241E2">
      <w:pPr>
        <w:rPr>
          <w:rtl/>
          <w:lang w:eastAsia="he-IL"/>
        </w:rPr>
      </w:pPr>
      <w:bookmarkStart w:id="122" w:name="_ETM_Q1_302513"/>
      <w:bookmarkStart w:id="123" w:name="_ETM_Q1_302584"/>
      <w:bookmarkEnd w:id="122"/>
      <w:bookmarkEnd w:id="123"/>
    </w:p>
    <w:p w14:paraId="5C9F7156" w14:textId="1DA7A8C5" w:rsidR="00F241E2" w:rsidRDefault="00F241E2" w:rsidP="00F241E2">
      <w:pPr>
        <w:pStyle w:val="a4"/>
        <w:keepNext/>
      </w:pPr>
      <w:bookmarkStart w:id="124" w:name="ET_speaker_6361_8"/>
      <w:r w:rsidRPr="00F241E2">
        <w:rPr>
          <w:rStyle w:val="TagStyle"/>
          <w:rtl/>
        </w:rPr>
        <w:t xml:space="preserve"> &lt;&lt; דובר &gt;&gt; </w:t>
      </w:r>
      <w:r>
        <w:rPr>
          <w:rtl/>
        </w:rPr>
        <w:t>נאור שירי (יש עתיד):</w:t>
      </w:r>
      <w:r w:rsidRPr="00F241E2">
        <w:rPr>
          <w:rStyle w:val="TagStyle"/>
          <w:rtl/>
        </w:rPr>
        <w:t xml:space="preserve"> &lt;&lt; דובר &gt;&gt;</w:t>
      </w:r>
      <w:r w:rsidR="007B019C">
        <w:rPr>
          <w:rtl/>
        </w:rPr>
        <w:t xml:space="preserve"> </w:t>
      </w:r>
      <w:r>
        <w:rPr>
          <w:rtl/>
        </w:rPr>
        <w:t xml:space="preserve"> </w:t>
      </w:r>
      <w:bookmarkEnd w:id="124"/>
    </w:p>
    <w:p w14:paraId="6BCBDA43" w14:textId="77777777" w:rsidR="00F241E2" w:rsidRDefault="00F241E2" w:rsidP="00F241E2">
      <w:pPr>
        <w:pStyle w:val="KeepWithNext"/>
        <w:rPr>
          <w:rtl/>
          <w:lang w:eastAsia="he-IL"/>
        </w:rPr>
      </w:pPr>
    </w:p>
    <w:p w14:paraId="06813D5F" w14:textId="77777777" w:rsidR="00F241E2" w:rsidRDefault="00F241E2" w:rsidP="00F241E2">
      <w:pPr>
        <w:rPr>
          <w:rtl/>
          <w:lang w:eastAsia="he-IL"/>
        </w:rPr>
      </w:pPr>
      <w:bookmarkStart w:id="125" w:name="_ETM_Q1_304613"/>
      <w:bookmarkStart w:id="126" w:name="_ETM_Q1_304645"/>
      <w:bookmarkEnd w:id="125"/>
      <w:bookmarkEnd w:id="126"/>
      <w:r>
        <w:rPr>
          <w:rFonts w:hint="cs"/>
          <w:rtl/>
          <w:lang w:eastAsia="he-IL"/>
        </w:rPr>
        <w:t>שני משפטים. שזה או</w:t>
      </w:r>
      <w:bookmarkStart w:id="127" w:name="_ETM_Q1_304017"/>
      <w:bookmarkEnd w:id="127"/>
      <w:r>
        <w:rPr>
          <w:rFonts w:hint="cs"/>
          <w:rtl/>
          <w:lang w:eastAsia="he-IL"/>
        </w:rPr>
        <w:t xml:space="preserve">מר לפחות 10 דקות. סתם. </w:t>
      </w:r>
      <w:bookmarkStart w:id="128" w:name="_ETM_Q1_307557"/>
      <w:bookmarkStart w:id="129" w:name="_ETM_Q1_307628"/>
      <w:bookmarkStart w:id="130" w:name="_ETM_Q1_307857"/>
      <w:bookmarkStart w:id="131" w:name="_ETM_Q1_307920"/>
      <w:bookmarkEnd w:id="128"/>
      <w:bookmarkEnd w:id="129"/>
      <w:bookmarkEnd w:id="130"/>
      <w:bookmarkEnd w:id="131"/>
      <w:r>
        <w:rPr>
          <w:rFonts w:hint="cs"/>
          <w:rtl/>
          <w:lang w:eastAsia="he-IL"/>
        </w:rPr>
        <w:t xml:space="preserve">קודם </w:t>
      </w:r>
      <w:bookmarkStart w:id="132" w:name="_ETM_Q1_308459"/>
      <w:bookmarkEnd w:id="132"/>
      <w:r>
        <w:rPr>
          <w:rFonts w:hint="cs"/>
          <w:rtl/>
          <w:lang w:eastAsia="he-IL"/>
        </w:rPr>
        <w:t>כל, בוקר טוב. גם על</w:t>
      </w:r>
      <w:bookmarkStart w:id="133" w:name="_ETM_Q1_310961"/>
      <w:bookmarkStart w:id="134" w:name="_ETM_Q1_309779"/>
      <w:bookmarkEnd w:id="133"/>
      <w:bookmarkEnd w:id="134"/>
      <w:r>
        <w:rPr>
          <w:rFonts w:hint="cs"/>
          <w:rtl/>
          <w:lang w:eastAsia="he-IL"/>
        </w:rPr>
        <w:t xml:space="preserve"> שיהיה לנו כנס תנאים</w:t>
      </w:r>
      <w:bookmarkStart w:id="135" w:name="_ETM_Q1_314464"/>
      <w:bookmarkEnd w:id="135"/>
      <w:r>
        <w:rPr>
          <w:rFonts w:hint="cs"/>
          <w:rtl/>
          <w:lang w:eastAsia="he-IL"/>
        </w:rPr>
        <w:t xml:space="preserve"> </w:t>
      </w:r>
      <w:bookmarkStart w:id="136" w:name="_ETM_Q1_312184"/>
      <w:bookmarkEnd w:id="136"/>
      <w:r>
        <w:rPr>
          <w:rFonts w:hint="cs"/>
          <w:rtl/>
          <w:lang w:eastAsia="he-IL"/>
        </w:rPr>
        <w:t xml:space="preserve">ושמח לכולם. </w:t>
      </w:r>
      <w:bookmarkStart w:id="137" w:name="_ETM_Q1_318110"/>
      <w:bookmarkEnd w:id="137"/>
    </w:p>
    <w:p w14:paraId="271C10E6" w14:textId="77777777" w:rsidR="00F241E2" w:rsidRDefault="00F241E2" w:rsidP="00F241E2">
      <w:pPr>
        <w:rPr>
          <w:rtl/>
          <w:lang w:eastAsia="he-IL"/>
        </w:rPr>
      </w:pPr>
      <w:bookmarkStart w:id="138" w:name="_ETM_Q1_318175"/>
      <w:bookmarkEnd w:id="138"/>
    </w:p>
    <w:p w14:paraId="7AC1018C" w14:textId="77777777" w:rsidR="00F241E2" w:rsidRDefault="00F241E2" w:rsidP="00F241E2">
      <w:pPr>
        <w:rPr>
          <w:rtl/>
          <w:lang w:eastAsia="he-IL"/>
        </w:rPr>
      </w:pPr>
      <w:bookmarkStart w:id="139" w:name="_ETM_Q1_318285"/>
      <w:bookmarkStart w:id="140" w:name="_ETM_Q1_318334"/>
      <w:bookmarkEnd w:id="139"/>
      <w:bookmarkEnd w:id="140"/>
      <w:r>
        <w:rPr>
          <w:rFonts w:hint="cs"/>
          <w:rtl/>
          <w:lang w:eastAsia="he-IL"/>
        </w:rPr>
        <w:t>ל</w:t>
      </w:r>
      <w:bookmarkStart w:id="141" w:name="_ETM_Q1_317584"/>
      <w:bookmarkEnd w:id="141"/>
      <w:r>
        <w:rPr>
          <w:rFonts w:hint="cs"/>
          <w:rtl/>
          <w:lang w:eastAsia="he-IL"/>
        </w:rPr>
        <w:t>פני שאני אתחיל להתעס</w:t>
      </w:r>
      <w:bookmarkStart w:id="142" w:name="_ETM_Q1_316465"/>
      <w:bookmarkEnd w:id="142"/>
      <w:r>
        <w:rPr>
          <w:rFonts w:hint="cs"/>
          <w:rtl/>
          <w:lang w:eastAsia="he-IL"/>
        </w:rPr>
        <w:t xml:space="preserve">ק בהצעת החוק </w:t>
      </w:r>
      <w:bookmarkStart w:id="143" w:name="_ETM_Q1_318881"/>
      <w:bookmarkEnd w:id="143"/>
      <w:r>
        <w:rPr>
          <w:rFonts w:hint="cs"/>
          <w:rtl/>
          <w:lang w:eastAsia="he-IL"/>
        </w:rPr>
        <w:t>אני תוהה</w:t>
      </w:r>
      <w:bookmarkStart w:id="144" w:name="_ETM_Q1_319192"/>
      <w:bookmarkEnd w:id="144"/>
      <w:r>
        <w:rPr>
          <w:rFonts w:hint="cs"/>
          <w:rtl/>
          <w:lang w:eastAsia="he-IL"/>
        </w:rPr>
        <w:t xml:space="preserve"> בקול </w:t>
      </w:r>
      <w:bookmarkStart w:id="145" w:name="_ETM_Q1_317131"/>
      <w:bookmarkEnd w:id="145"/>
      <w:r>
        <w:rPr>
          <w:rFonts w:hint="cs"/>
          <w:rtl/>
          <w:lang w:eastAsia="he-IL"/>
        </w:rPr>
        <w:t>רם מתי אנחנו, אם אנחנו נקיים איזה דיון</w:t>
      </w:r>
      <w:bookmarkStart w:id="146" w:name="_ETM_Q1_325412"/>
      <w:bookmarkEnd w:id="146"/>
      <w:r>
        <w:rPr>
          <w:rFonts w:hint="cs"/>
          <w:rtl/>
          <w:lang w:eastAsia="he-IL"/>
        </w:rPr>
        <w:t xml:space="preserve"> בענייני דיומ</w:t>
      </w:r>
      <w:bookmarkStart w:id="147" w:name="_ETM_Q1_326272"/>
      <w:bookmarkEnd w:id="147"/>
      <w:r>
        <w:rPr>
          <w:rFonts w:hint="cs"/>
          <w:rtl/>
          <w:lang w:eastAsia="he-IL"/>
        </w:rPr>
        <w:t>א פעוטים כאלה</w:t>
      </w:r>
      <w:bookmarkStart w:id="148" w:name="_ETM_Q1_327032"/>
      <w:bookmarkEnd w:id="148"/>
      <w:r>
        <w:rPr>
          <w:rFonts w:hint="cs"/>
          <w:rtl/>
          <w:lang w:eastAsia="he-IL"/>
        </w:rPr>
        <w:t xml:space="preserve"> של קריסת הביט</w:t>
      </w:r>
      <w:bookmarkStart w:id="149" w:name="_ETM_Q1_327624"/>
      <w:bookmarkEnd w:id="149"/>
      <w:r>
        <w:rPr>
          <w:rFonts w:hint="cs"/>
          <w:rtl/>
          <w:lang w:eastAsia="he-IL"/>
        </w:rPr>
        <w:t xml:space="preserve">חון האישי או </w:t>
      </w:r>
      <w:bookmarkStart w:id="150" w:name="_ETM_Q1_331375"/>
      <w:bookmarkEnd w:id="150"/>
      <w:r>
        <w:rPr>
          <w:rFonts w:hint="cs"/>
          <w:rtl/>
          <w:lang w:eastAsia="he-IL"/>
        </w:rPr>
        <w:t>כל מה שקורה. אנחנו</w:t>
      </w:r>
      <w:bookmarkStart w:id="151" w:name="_ETM_Q1_332350"/>
      <w:bookmarkEnd w:id="151"/>
      <w:r>
        <w:rPr>
          <w:rFonts w:hint="cs"/>
          <w:rtl/>
          <w:lang w:eastAsia="he-IL"/>
        </w:rPr>
        <w:t>, אמנם להעביר את התקצ</w:t>
      </w:r>
      <w:bookmarkStart w:id="152" w:name="_ETM_Q1_333338"/>
      <w:bookmarkEnd w:id="152"/>
      <w:r>
        <w:rPr>
          <w:rFonts w:hint="cs"/>
          <w:rtl/>
          <w:lang w:eastAsia="he-IL"/>
        </w:rPr>
        <w:t>י</w:t>
      </w:r>
      <w:bookmarkStart w:id="153" w:name="_ETM_Q1_333598"/>
      <w:bookmarkEnd w:id="153"/>
      <w:r>
        <w:rPr>
          <w:rFonts w:hint="cs"/>
          <w:rtl/>
          <w:lang w:eastAsia="he-IL"/>
        </w:rPr>
        <w:t>ב זה חשוב, יש פה חלקים חשובים. אני לא, זאת אומרת,</w:t>
      </w:r>
      <w:bookmarkStart w:id="154" w:name="_ETM_Q1_339338"/>
      <w:bookmarkEnd w:id="154"/>
      <w:r>
        <w:rPr>
          <w:rFonts w:hint="cs"/>
          <w:rtl/>
          <w:lang w:eastAsia="he-IL"/>
        </w:rPr>
        <w:t xml:space="preserve"> זה לא סותר את מה שאני אומר. </w:t>
      </w:r>
      <w:bookmarkStart w:id="155" w:name="_ETM_Q1_338855"/>
      <w:bookmarkEnd w:id="155"/>
      <w:r>
        <w:rPr>
          <w:rFonts w:hint="cs"/>
          <w:rtl/>
          <w:lang w:eastAsia="he-IL"/>
        </w:rPr>
        <w:t>אני תוהה בקול</w:t>
      </w:r>
      <w:bookmarkStart w:id="156" w:name="_ETM_Q1_341068"/>
      <w:bookmarkEnd w:id="156"/>
      <w:r>
        <w:rPr>
          <w:rFonts w:hint="cs"/>
          <w:rtl/>
          <w:lang w:eastAsia="he-IL"/>
        </w:rPr>
        <w:t xml:space="preserve"> רם, ביני לבינך, כי אנחנו הרי דיברנו בתחילת הקדנציה </w:t>
      </w:r>
      <w:bookmarkStart w:id="157" w:name="_ETM_Q1_344212"/>
      <w:bookmarkEnd w:id="157"/>
      <w:r>
        <w:rPr>
          <w:rFonts w:hint="cs"/>
          <w:rtl/>
          <w:lang w:eastAsia="he-IL"/>
        </w:rPr>
        <w:t>על</w:t>
      </w:r>
      <w:bookmarkStart w:id="158" w:name="_ETM_Q1_345941"/>
      <w:bookmarkEnd w:id="158"/>
      <w:r>
        <w:rPr>
          <w:rFonts w:hint="cs"/>
          <w:rtl/>
          <w:lang w:eastAsia="he-IL"/>
        </w:rPr>
        <w:t xml:space="preserve"> זה שתהיה פה איזה שהיא התייחס</w:t>
      </w:r>
      <w:bookmarkStart w:id="159" w:name="_ETM_Q1_346384"/>
      <w:bookmarkEnd w:id="159"/>
      <w:r>
        <w:rPr>
          <w:rFonts w:hint="cs"/>
          <w:rtl/>
          <w:lang w:eastAsia="he-IL"/>
        </w:rPr>
        <w:t>ות לנושאים הכן חשובים. יש</w:t>
      </w:r>
      <w:bookmarkStart w:id="160" w:name="_ETM_Q1_349709"/>
      <w:bookmarkEnd w:id="160"/>
      <w:r>
        <w:rPr>
          <w:rFonts w:hint="cs"/>
          <w:rtl/>
          <w:lang w:eastAsia="he-IL"/>
        </w:rPr>
        <w:t xml:space="preserve"> פה איזה משהו שהוא מקרה, היום בבוקר, זה מקרה </w:t>
      </w:r>
      <w:bookmarkStart w:id="161" w:name="_ETM_Q1_354108"/>
      <w:bookmarkEnd w:id="161"/>
      <w:r>
        <w:rPr>
          <w:rFonts w:hint="cs"/>
          <w:rtl/>
          <w:lang w:eastAsia="he-IL"/>
        </w:rPr>
        <w:t xml:space="preserve">לא פחות ממזעזע. אבל אנחנו יודעים על מספרים </w:t>
      </w:r>
      <w:bookmarkStart w:id="162" w:name="_ETM_Q1_355486"/>
      <w:bookmarkEnd w:id="162"/>
      <w:r>
        <w:rPr>
          <w:rFonts w:hint="cs"/>
          <w:rtl/>
          <w:lang w:eastAsia="he-IL"/>
        </w:rPr>
        <w:t>עצומים, פי</w:t>
      </w:r>
      <w:bookmarkStart w:id="163" w:name="_ETM_Q1_357027"/>
      <w:bookmarkEnd w:id="163"/>
      <w:r>
        <w:rPr>
          <w:rFonts w:hint="cs"/>
          <w:rtl/>
          <w:lang w:eastAsia="he-IL"/>
        </w:rPr>
        <w:t xml:space="preserve"> שתיים יותר. אני יודע שזה </w:t>
      </w:r>
      <w:bookmarkStart w:id="164" w:name="_ETM_Q1_358595"/>
      <w:bookmarkEnd w:id="164"/>
      <w:r>
        <w:rPr>
          <w:rFonts w:hint="cs"/>
          <w:rtl/>
          <w:lang w:eastAsia="he-IL"/>
        </w:rPr>
        <w:t xml:space="preserve">לא נושא הדיון, אבל </w:t>
      </w:r>
      <w:bookmarkStart w:id="165" w:name="_ETM_Q1_360091"/>
      <w:bookmarkEnd w:id="165"/>
      <w:r>
        <w:rPr>
          <w:rFonts w:hint="cs"/>
          <w:rtl/>
          <w:lang w:eastAsia="he-IL"/>
        </w:rPr>
        <w:t>זה הולך להיות?</w:t>
      </w:r>
      <w:r>
        <w:rPr>
          <w:rFonts w:hint="cs"/>
          <w:lang w:eastAsia="he-IL"/>
        </w:rPr>
        <w:t xml:space="preserve"> </w:t>
      </w:r>
      <w:r>
        <w:rPr>
          <w:rFonts w:hint="cs"/>
          <w:rtl/>
          <w:lang w:eastAsia="he-IL"/>
        </w:rPr>
        <w:t>כי אני מנסה</w:t>
      </w:r>
      <w:bookmarkStart w:id="166" w:name="_ETM_Q1_361279"/>
      <w:bookmarkStart w:id="167" w:name="_ETM_Q1_360660"/>
      <w:bookmarkEnd w:id="166"/>
      <w:bookmarkEnd w:id="167"/>
      <w:r>
        <w:rPr>
          <w:rFonts w:hint="cs"/>
          <w:rtl/>
          <w:lang w:eastAsia="he-IL"/>
        </w:rPr>
        <w:t xml:space="preserve"> לעקוב. </w:t>
      </w:r>
      <w:bookmarkStart w:id="168" w:name="_ETM_Q1_362919"/>
      <w:bookmarkEnd w:id="168"/>
    </w:p>
    <w:p w14:paraId="59654853" w14:textId="77777777" w:rsidR="00F241E2" w:rsidRDefault="00F241E2" w:rsidP="00F241E2">
      <w:pPr>
        <w:rPr>
          <w:rtl/>
          <w:lang w:eastAsia="he-IL"/>
        </w:rPr>
      </w:pPr>
      <w:bookmarkStart w:id="169" w:name="_ETM_Q1_362990"/>
      <w:bookmarkStart w:id="170" w:name="_ETM_Q1_360518"/>
      <w:bookmarkEnd w:id="169"/>
      <w:bookmarkEnd w:id="170"/>
    </w:p>
    <w:p w14:paraId="1D948AB8" w14:textId="29B3648F" w:rsidR="00F241E2" w:rsidRDefault="00F241E2" w:rsidP="00F241E2">
      <w:pPr>
        <w:pStyle w:val="af6"/>
        <w:keepNext/>
      </w:pPr>
      <w:bookmarkStart w:id="171" w:name="ET_yor_6358_9"/>
      <w:r w:rsidRPr="00F241E2">
        <w:rPr>
          <w:rStyle w:val="TagStyle"/>
          <w:rtl/>
        </w:rPr>
        <w:lastRenderedPageBreak/>
        <w:t xml:space="preserve"> &lt;&lt; </w:t>
      </w:r>
      <w:proofErr w:type="spellStart"/>
      <w:r w:rsidRPr="00F241E2">
        <w:rPr>
          <w:rStyle w:val="TagStyle"/>
          <w:rtl/>
        </w:rPr>
        <w:t>יור</w:t>
      </w:r>
      <w:proofErr w:type="spellEnd"/>
      <w:r w:rsidRPr="00F241E2">
        <w:rPr>
          <w:rStyle w:val="TagStyle"/>
          <w:rtl/>
        </w:rPr>
        <w:t xml:space="preserve"> &gt;&gt; </w:t>
      </w:r>
      <w:r>
        <w:rPr>
          <w:rtl/>
        </w:rPr>
        <w:t>היו"ר צביקה פוגל:</w:t>
      </w:r>
      <w:r w:rsidRPr="00F241E2">
        <w:rPr>
          <w:rStyle w:val="TagStyle"/>
          <w:rtl/>
        </w:rPr>
        <w:t xml:space="preserve"> &lt;&lt; </w:t>
      </w:r>
      <w:proofErr w:type="spellStart"/>
      <w:r w:rsidRPr="00F241E2">
        <w:rPr>
          <w:rStyle w:val="TagStyle"/>
          <w:rtl/>
        </w:rPr>
        <w:t>יור</w:t>
      </w:r>
      <w:proofErr w:type="spellEnd"/>
      <w:r w:rsidRPr="00F241E2">
        <w:rPr>
          <w:rStyle w:val="TagStyle"/>
          <w:rtl/>
        </w:rPr>
        <w:t xml:space="preserve"> &gt;&gt;</w:t>
      </w:r>
      <w:r w:rsidR="007B019C">
        <w:rPr>
          <w:rtl/>
        </w:rPr>
        <w:t xml:space="preserve"> </w:t>
      </w:r>
      <w:r>
        <w:rPr>
          <w:rtl/>
        </w:rPr>
        <w:t xml:space="preserve"> </w:t>
      </w:r>
      <w:bookmarkEnd w:id="171"/>
    </w:p>
    <w:p w14:paraId="669A8444" w14:textId="77777777" w:rsidR="00F241E2" w:rsidRDefault="00F241E2" w:rsidP="00F241E2">
      <w:pPr>
        <w:pStyle w:val="KeepWithNext"/>
        <w:rPr>
          <w:rtl/>
          <w:lang w:eastAsia="he-IL"/>
        </w:rPr>
      </w:pPr>
    </w:p>
    <w:p w14:paraId="50D11339" w14:textId="77777777" w:rsidR="00F241E2" w:rsidRDefault="00F241E2" w:rsidP="00F241E2">
      <w:pPr>
        <w:rPr>
          <w:rtl/>
          <w:lang w:eastAsia="he-IL"/>
        </w:rPr>
      </w:pPr>
      <w:bookmarkStart w:id="172" w:name="_ETM_Q1_361535"/>
      <w:bookmarkStart w:id="173" w:name="_ETM_Q1_361564"/>
      <w:bookmarkEnd w:id="172"/>
      <w:bookmarkEnd w:id="173"/>
      <w:r>
        <w:rPr>
          <w:rFonts w:hint="cs"/>
          <w:rtl/>
          <w:lang w:eastAsia="he-IL"/>
        </w:rPr>
        <w:t>64 נרצחים עד</w:t>
      </w:r>
      <w:bookmarkStart w:id="174" w:name="_ETM_Q1_363748"/>
      <w:bookmarkEnd w:id="174"/>
      <w:r>
        <w:rPr>
          <w:rFonts w:hint="cs"/>
          <w:rtl/>
          <w:lang w:eastAsia="he-IL"/>
        </w:rPr>
        <w:t xml:space="preserve"> רגע זה. </w:t>
      </w:r>
      <w:bookmarkStart w:id="175" w:name="_ETM_Q1_366297"/>
      <w:bookmarkEnd w:id="175"/>
    </w:p>
    <w:p w14:paraId="7FDB4878" w14:textId="77777777" w:rsidR="00F241E2" w:rsidRDefault="00F241E2" w:rsidP="00F241E2">
      <w:pPr>
        <w:rPr>
          <w:rtl/>
          <w:lang w:eastAsia="he-IL"/>
        </w:rPr>
      </w:pPr>
      <w:bookmarkStart w:id="176" w:name="_ETM_Q1_366363"/>
      <w:bookmarkStart w:id="177" w:name="_ETM_Q1_363797"/>
      <w:bookmarkStart w:id="178" w:name="_ETM_Q1_362664"/>
      <w:bookmarkEnd w:id="176"/>
      <w:bookmarkEnd w:id="177"/>
      <w:bookmarkEnd w:id="178"/>
    </w:p>
    <w:p w14:paraId="1A7830D6" w14:textId="57FEA43E" w:rsidR="00F241E2" w:rsidRDefault="00F241E2" w:rsidP="00F241E2">
      <w:pPr>
        <w:pStyle w:val="a4"/>
        <w:keepNext/>
      </w:pPr>
      <w:bookmarkStart w:id="179" w:name="ET_speaker_6361_10"/>
      <w:r w:rsidRPr="00F241E2">
        <w:rPr>
          <w:rStyle w:val="TagStyle"/>
          <w:rtl/>
        </w:rPr>
        <w:t xml:space="preserve"> &lt;&lt; דובר &gt;&gt; </w:t>
      </w:r>
      <w:r>
        <w:rPr>
          <w:rtl/>
        </w:rPr>
        <w:t>נאור שירי (יש עתיד):</w:t>
      </w:r>
      <w:r w:rsidRPr="00F241E2">
        <w:rPr>
          <w:rStyle w:val="TagStyle"/>
          <w:rtl/>
        </w:rPr>
        <w:t xml:space="preserve"> &lt;&lt; דובר &gt;&gt;</w:t>
      </w:r>
      <w:r w:rsidR="007B019C">
        <w:rPr>
          <w:rtl/>
        </w:rPr>
        <w:t xml:space="preserve"> </w:t>
      </w:r>
      <w:r>
        <w:rPr>
          <w:rtl/>
        </w:rPr>
        <w:t xml:space="preserve"> </w:t>
      </w:r>
      <w:bookmarkEnd w:id="179"/>
    </w:p>
    <w:p w14:paraId="0FF6445B" w14:textId="77777777" w:rsidR="00F241E2" w:rsidRDefault="00F241E2" w:rsidP="00F241E2">
      <w:pPr>
        <w:pStyle w:val="KeepWithNext"/>
        <w:rPr>
          <w:rtl/>
          <w:lang w:eastAsia="he-IL"/>
        </w:rPr>
      </w:pPr>
    </w:p>
    <w:p w14:paraId="75A91CE4" w14:textId="77777777" w:rsidR="00F241E2" w:rsidRDefault="00F241E2" w:rsidP="00F241E2">
      <w:pPr>
        <w:rPr>
          <w:rtl/>
          <w:lang w:eastAsia="he-IL"/>
        </w:rPr>
      </w:pPr>
      <w:bookmarkStart w:id="180" w:name="_ETM_Q1_364012"/>
      <w:bookmarkStart w:id="181" w:name="_ETM_Q1_364030"/>
      <w:bookmarkEnd w:id="180"/>
      <w:bookmarkEnd w:id="181"/>
      <w:r>
        <w:rPr>
          <w:rFonts w:hint="cs"/>
          <w:rtl/>
          <w:lang w:eastAsia="he-IL"/>
        </w:rPr>
        <w:t xml:space="preserve">זה מספרים מטורפים. זה פי </w:t>
      </w:r>
      <w:bookmarkStart w:id="182" w:name="_ETM_Q1_366543"/>
      <w:bookmarkEnd w:id="182"/>
      <w:r>
        <w:rPr>
          <w:rFonts w:hint="cs"/>
          <w:rtl/>
          <w:lang w:eastAsia="he-IL"/>
        </w:rPr>
        <w:t xml:space="preserve">2 ויותר </w:t>
      </w:r>
      <w:bookmarkStart w:id="183" w:name="_ETM_Q1_369387"/>
      <w:bookmarkEnd w:id="183"/>
      <w:r>
        <w:rPr>
          <w:rFonts w:hint="cs"/>
          <w:rtl/>
          <w:lang w:eastAsia="he-IL"/>
        </w:rPr>
        <w:t>מתק</w:t>
      </w:r>
      <w:bookmarkStart w:id="184" w:name="_ETM_Q1_367792"/>
      <w:bookmarkEnd w:id="184"/>
      <w:r>
        <w:rPr>
          <w:rFonts w:hint="cs"/>
          <w:rtl/>
          <w:lang w:eastAsia="he-IL"/>
        </w:rPr>
        <w:t xml:space="preserve">ופות מקבילות. </w:t>
      </w:r>
    </w:p>
    <w:p w14:paraId="73C63BC1" w14:textId="77777777" w:rsidR="00F241E2" w:rsidRDefault="00F241E2" w:rsidP="00F241E2">
      <w:pPr>
        <w:rPr>
          <w:rtl/>
          <w:lang w:eastAsia="he-IL"/>
        </w:rPr>
      </w:pPr>
      <w:bookmarkStart w:id="185" w:name="_ETM_Q1_370352"/>
      <w:bookmarkStart w:id="186" w:name="_ETM_Q1_370425"/>
      <w:bookmarkStart w:id="187" w:name="_ETM_Q1_367967"/>
      <w:bookmarkEnd w:id="185"/>
      <w:bookmarkEnd w:id="186"/>
      <w:bookmarkEnd w:id="187"/>
    </w:p>
    <w:p w14:paraId="16EF4EBB" w14:textId="30497963" w:rsidR="00F241E2" w:rsidRDefault="00F241E2" w:rsidP="00F241E2">
      <w:pPr>
        <w:pStyle w:val="af6"/>
        <w:keepNext/>
      </w:pPr>
      <w:bookmarkStart w:id="188" w:name="ET_yor_6358_11"/>
      <w:r w:rsidRPr="00F241E2">
        <w:rPr>
          <w:rStyle w:val="TagStyle"/>
          <w:rtl/>
        </w:rPr>
        <w:t xml:space="preserve"> &lt;&lt; </w:t>
      </w:r>
      <w:proofErr w:type="spellStart"/>
      <w:r w:rsidRPr="00F241E2">
        <w:rPr>
          <w:rStyle w:val="TagStyle"/>
          <w:rtl/>
        </w:rPr>
        <w:t>יור</w:t>
      </w:r>
      <w:proofErr w:type="spellEnd"/>
      <w:r w:rsidRPr="00F241E2">
        <w:rPr>
          <w:rStyle w:val="TagStyle"/>
          <w:rtl/>
        </w:rPr>
        <w:t xml:space="preserve"> &gt;&gt; </w:t>
      </w:r>
      <w:r>
        <w:rPr>
          <w:rtl/>
        </w:rPr>
        <w:t>היו"ר צביקה פוגל:</w:t>
      </w:r>
      <w:r w:rsidRPr="00F241E2">
        <w:rPr>
          <w:rStyle w:val="TagStyle"/>
          <w:rtl/>
        </w:rPr>
        <w:t xml:space="preserve"> &lt;&lt; </w:t>
      </w:r>
      <w:proofErr w:type="spellStart"/>
      <w:r w:rsidRPr="00F241E2">
        <w:rPr>
          <w:rStyle w:val="TagStyle"/>
          <w:rtl/>
        </w:rPr>
        <w:t>יור</w:t>
      </w:r>
      <w:proofErr w:type="spellEnd"/>
      <w:r w:rsidRPr="00F241E2">
        <w:rPr>
          <w:rStyle w:val="TagStyle"/>
          <w:rtl/>
        </w:rPr>
        <w:t xml:space="preserve"> &gt;&gt;</w:t>
      </w:r>
      <w:r w:rsidR="007B019C">
        <w:rPr>
          <w:rtl/>
        </w:rPr>
        <w:t xml:space="preserve"> </w:t>
      </w:r>
      <w:r>
        <w:rPr>
          <w:rtl/>
        </w:rPr>
        <w:t xml:space="preserve"> </w:t>
      </w:r>
      <w:bookmarkEnd w:id="188"/>
    </w:p>
    <w:p w14:paraId="75AC19E5" w14:textId="77777777" w:rsidR="00F241E2" w:rsidRDefault="00F241E2" w:rsidP="00F241E2">
      <w:pPr>
        <w:pStyle w:val="KeepWithNext"/>
        <w:rPr>
          <w:rtl/>
          <w:lang w:eastAsia="he-IL"/>
        </w:rPr>
      </w:pPr>
    </w:p>
    <w:p w14:paraId="666A6EB5" w14:textId="77777777" w:rsidR="00F241E2" w:rsidRDefault="00F241E2" w:rsidP="00F241E2">
      <w:pPr>
        <w:rPr>
          <w:rtl/>
          <w:lang w:eastAsia="he-IL"/>
        </w:rPr>
      </w:pPr>
      <w:bookmarkStart w:id="189" w:name="_ETM_Q1_369034"/>
      <w:bookmarkStart w:id="190" w:name="_ETM_Q1_369062"/>
      <w:bookmarkEnd w:id="189"/>
      <w:bookmarkEnd w:id="190"/>
      <w:r>
        <w:rPr>
          <w:rFonts w:hint="cs"/>
          <w:rtl/>
          <w:lang w:eastAsia="he-IL"/>
        </w:rPr>
        <w:t xml:space="preserve">אנחנו נקיים על זה דיון. </w:t>
      </w:r>
      <w:bookmarkStart w:id="191" w:name="_ETM_Q1_371871"/>
      <w:bookmarkEnd w:id="191"/>
    </w:p>
    <w:p w14:paraId="1C261429" w14:textId="77777777" w:rsidR="00F241E2" w:rsidRDefault="00F241E2" w:rsidP="00F241E2">
      <w:pPr>
        <w:rPr>
          <w:rtl/>
          <w:lang w:eastAsia="he-IL"/>
        </w:rPr>
      </w:pPr>
      <w:bookmarkStart w:id="192" w:name="_ETM_Q1_371937"/>
      <w:bookmarkEnd w:id="192"/>
    </w:p>
    <w:p w14:paraId="7BE02CC7" w14:textId="7B792FB3" w:rsidR="00F241E2" w:rsidRDefault="00F241E2" w:rsidP="00F241E2">
      <w:pPr>
        <w:pStyle w:val="a4"/>
        <w:keepNext/>
      </w:pPr>
      <w:bookmarkStart w:id="193" w:name="ET_speaker_6361_12"/>
      <w:r w:rsidRPr="00F241E2">
        <w:rPr>
          <w:rStyle w:val="TagStyle"/>
          <w:rtl/>
        </w:rPr>
        <w:t xml:space="preserve"> &lt;&lt; דובר &gt;&gt; </w:t>
      </w:r>
      <w:r>
        <w:rPr>
          <w:rtl/>
        </w:rPr>
        <w:t>נאור שירי (יש עתיד):</w:t>
      </w:r>
      <w:r w:rsidRPr="00F241E2">
        <w:rPr>
          <w:rStyle w:val="TagStyle"/>
          <w:rtl/>
        </w:rPr>
        <w:t xml:space="preserve"> &lt;&lt; דובר &gt;&gt;</w:t>
      </w:r>
      <w:r w:rsidR="007B019C">
        <w:rPr>
          <w:rtl/>
        </w:rPr>
        <w:t xml:space="preserve"> </w:t>
      </w:r>
      <w:r>
        <w:rPr>
          <w:rtl/>
        </w:rPr>
        <w:t xml:space="preserve"> </w:t>
      </w:r>
      <w:bookmarkEnd w:id="193"/>
    </w:p>
    <w:p w14:paraId="6222BDDC" w14:textId="77777777" w:rsidR="00F241E2" w:rsidRDefault="00F241E2" w:rsidP="00F241E2">
      <w:pPr>
        <w:pStyle w:val="KeepWithNext"/>
        <w:rPr>
          <w:rtl/>
          <w:lang w:eastAsia="he-IL"/>
        </w:rPr>
      </w:pPr>
    </w:p>
    <w:p w14:paraId="69DA8C97" w14:textId="77777777" w:rsidR="00F241E2" w:rsidRDefault="00F241E2" w:rsidP="00F241E2">
      <w:pPr>
        <w:rPr>
          <w:rtl/>
          <w:lang w:eastAsia="he-IL"/>
        </w:rPr>
      </w:pPr>
      <w:bookmarkStart w:id="194" w:name="_ETM_Q1_373620"/>
      <w:bookmarkStart w:id="195" w:name="_ETM_Q1_373649"/>
      <w:bookmarkEnd w:id="194"/>
      <w:bookmarkEnd w:id="195"/>
      <w:proofErr w:type="spellStart"/>
      <w:r>
        <w:rPr>
          <w:rFonts w:hint="cs"/>
          <w:rtl/>
          <w:lang w:eastAsia="he-IL"/>
        </w:rPr>
        <w:t>אוקיי</w:t>
      </w:r>
      <w:proofErr w:type="spellEnd"/>
      <w:r>
        <w:rPr>
          <w:rFonts w:hint="cs"/>
          <w:rtl/>
          <w:lang w:eastAsia="he-IL"/>
        </w:rPr>
        <w:t xml:space="preserve">. אתה </w:t>
      </w:r>
      <w:bookmarkStart w:id="196" w:name="_ETM_Q1_371885"/>
      <w:bookmarkEnd w:id="196"/>
      <w:r>
        <w:rPr>
          <w:rFonts w:hint="cs"/>
          <w:rtl/>
          <w:lang w:eastAsia="he-IL"/>
        </w:rPr>
        <w:t>רוצה</w:t>
      </w:r>
      <w:bookmarkStart w:id="197" w:name="_ETM_Q1_372434"/>
      <w:bookmarkEnd w:id="197"/>
      <w:r>
        <w:rPr>
          <w:rFonts w:hint="cs"/>
          <w:rtl/>
          <w:lang w:eastAsia="he-IL"/>
        </w:rPr>
        <w:t xml:space="preserve"> שנגיש איזה דיון?</w:t>
      </w:r>
      <w:bookmarkStart w:id="198" w:name="_ETM_Q1_374634"/>
      <w:bookmarkEnd w:id="198"/>
    </w:p>
    <w:p w14:paraId="00507DBD" w14:textId="77777777" w:rsidR="00F241E2" w:rsidRDefault="00F241E2" w:rsidP="00F241E2">
      <w:pPr>
        <w:rPr>
          <w:rtl/>
          <w:lang w:eastAsia="he-IL"/>
        </w:rPr>
      </w:pPr>
      <w:bookmarkStart w:id="199" w:name="_ETM_Q1_374697"/>
      <w:bookmarkStart w:id="200" w:name="_ETM_Q1_372173"/>
      <w:bookmarkEnd w:id="199"/>
      <w:bookmarkEnd w:id="200"/>
    </w:p>
    <w:p w14:paraId="2AF458F5" w14:textId="5BF4BFF9" w:rsidR="00F241E2" w:rsidRDefault="00F241E2" w:rsidP="00F241E2">
      <w:pPr>
        <w:pStyle w:val="af6"/>
        <w:keepNext/>
      </w:pPr>
      <w:bookmarkStart w:id="201" w:name="ET_yor_6358_13"/>
      <w:r w:rsidRPr="00F241E2">
        <w:rPr>
          <w:rStyle w:val="TagStyle"/>
          <w:rtl/>
        </w:rPr>
        <w:t xml:space="preserve"> &lt;&lt; </w:t>
      </w:r>
      <w:proofErr w:type="spellStart"/>
      <w:r w:rsidRPr="00F241E2">
        <w:rPr>
          <w:rStyle w:val="TagStyle"/>
          <w:rtl/>
        </w:rPr>
        <w:t>יור</w:t>
      </w:r>
      <w:proofErr w:type="spellEnd"/>
      <w:r w:rsidRPr="00F241E2">
        <w:rPr>
          <w:rStyle w:val="TagStyle"/>
          <w:rtl/>
        </w:rPr>
        <w:t xml:space="preserve"> &gt;&gt; </w:t>
      </w:r>
      <w:r>
        <w:rPr>
          <w:rtl/>
        </w:rPr>
        <w:t>היו"ר צביקה פוגל:</w:t>
      </w:r>
      <w:r w:rsidRPr="00F241E2">
        <w:rPr>
          <w:rStyle w:val="TagStyle"/>
          <w:rtl/>
        </w:rPr>
        <w:t xml:space="preserve"> &lt;&lt; </w:t>
      </w:r>
      <w:proofErr w:type="spellStart"/>
      <w:r w:rsidRPr="00F241E2">
        <w:rPr>
          <w:rStyle w:val="TagStyle"/>
          <w:rtl/>
        </w:rPr>
        <w:t>יור</w:t>
      </w:r>
      <w:proofErr w:type="spellEnd"/>
      <w:r w:rsidRPr="00F241E2">
        <w:rPr>
          <w:rStyle w:val="TagStyle"/>
          <w:rtl/>
        </w:rPr>
        <w:t xml:space="preserve"> &gt;&gt;</w:t>
      </w:r>
      <w:r w:rsidR="007B019C">
        <w:rPr>
          <w:rtl/>
        </w:rPr>
        <w:t xml:space="preserve"> </w:t>
      </w:r>
      <w:r>
        <w:rPr>
          <w:rtl/>
        </w:rPr>
        <w:t xml:space="preserve"> </w:t>
      </w:r>
      <w:bookmarkEnd w:id="201"/>
    </w:p>
    <w:p w14:paraId="7B0589AA" w14:textId="77777777" w:rsidR="00F241E2" w:rsidRDefault="00F241E2" w:rsidP="00F241E2">
      <w:pPr>
        <w:pStyle w:val="KeepWithNext"/>
        <w:rPr>
          <w:rtl/>
          <w:lang w:eastAsia="he-IL"/>
        </w:rPr>
      </w:pPr>
    </w:p>
    <w:p w14:paraId="1E7F451B" w14:textId="77777777" w:rsidR="00F241E2" w:rsidRDefault="00F241E2" w:rsidP="00F241E2">
      <w:pPr>
        <w:rPr>
          <w:rtl/>
          <w:lang w:eastAsia="he-IL"/>
        </w:rPr>
      </w:pPr>
      <w:bookmarkStart w:id="202" w:name="_ETM_Q1_373502"/>
      <w:bookmarkStart w:id="203" w:name="_ETM_Q1_373533"/>
      <w:bookmarkEnd w:id="202"/>
      <w:bookmarkEnd w:id="203"/>
      <w:r>
        <w:rPr>
          <w:rFonts w:hint="cs"/>
          <w:rtl/>
          <w:lang w:eastAsia="he-IL"/>
        </w:rPr>
        <w:t xml:space="preserve">לא, זה כבר הוגש. זה כבר הוגש. </w:t>
      </w:r>
      <w:bookmarkStart w:id="204" w:name="_ETM_Q1_377713"/>
      <w:bookmarkEnd w:id="204"/>
    </w:p>
    <w:p w14:paraId="138AEA83" w14:textId="77777777" w:rsidR="00F241E2" w:rsidRDefault="00F241E2" w:rsidP="00F241E2">
      <w:pPr>
        <w:rPr>
          <w:rtl/>
          <w:lang w:eastAsia="he-IL"/>
        </w:rPr>
      </w:pPr>
      <w:bookmarkStart w:id="205" w:name="_ETM_Q1_377781"/>
      <w:bookmarkStart w:id="206" w:name="_ETM_Q1_375004"/>
      <w:bookmarkEnd w:id="205"/>
      <w:bookmarkEnd w:id="206"/>
    </w:p>
    <w:p w14:paraId="535364ED" w14:textId="5677CEBA" w:rsidR="00F241E2" w:rsidRDefault="00F241E2" w:rsidP="00F241E2">
      <w:pPr>
        <w:pStyle w:val="a4"/>
        <w:keepNext/>
      </w:pPr>
      <w:bookmarkStart w:id="207" w:name="ET_speaker_6361_14"/>
      <w:r w:rsidRPr="00F241E2">
        <w:rPr>
          <w:rStyle w:val="TagStyle"/>
          <w:rtl/>
        </w:rPr>
        <w:t xml:space="preserve"> &lt;&lt; דובר &gt;&gt; </w:t>
      </w:r>
      <w:r>
        <w:rPr>
          <w:rtl/>
        </w:rPr>
        <w:t>נאור שירי (יש עתיד):</w:t>
      </w:r>
      <w:r w:rsidRPr="00F241E2">
        <w:rPr>
          <w:rStyle w:val="TagStyle"/>
          <w:rtl/>
        </w:rPr>
        <w:t xml:space="preserve"> &lt;&lt; דובר &gt;&gt;</w:t>
      </w:r>
      <w:r w:rsidR="007B019C">
        <w:rPr>
          <w:rtl/>
        </w:rPr>
        <w:t xml:space="preserve"> </w:t>
      </w:r>
      <w:r>
        <w:rPr>
          <w:rtl/>
        </w:rPr>
        <w:t xml:space="preserve"> </w:t>
      </w:r>
      <w:bookmarkEnd w:id="207"/>
    </w:p>
    <w:p w14:paraId="4153C0EC" w14:textId="77777777" w:rsidR="00F241E2" w:rsidRDefault="00F241E2" w:rsidP="00F241E2">
      <w:pPr>
        <w:pStyle w:val="KeepWithNext"/>
        <w:rPr>
          <w:rtl/>
          <w:lang w:eastAsia="he-IL"/>
        </w:rPr>
      </w:pPr>
    </w:p>
    <w:p w14:paraId="451CFBFF" w14:textId="77777777" w:rsidR="00F241E2" w:rsidRDefault="00F241E2" w:rsidP="00F241E2">
      <w:pPr>
        <w:rPr>
          <w:rtl/>
          <w:lang w:eastAsia="he-IL"/>
        </w:rPr>
      </w:pPr>
      <w:bookmarkStart w:id="208" w:name="_ETM_Q1_376247"/>
      <w:bookmarkStart w:id="209" w:name="_ETM_Q1_376279"/>
      <w:bookmarkEnd w:id="208"/>
      <w:bookmarkEnd w:id="209"/>
      <w:proofErr w:type="spellStart"/>
      <w:r>
        <w:rPr>
          <w:rFonts w:hint="cs"/>
          <w:rtl/>
          <w:lang w:eastAsia="he-IL"/>
        </w:rPr>
        <w:t>אוקיי</w:t>
      </w:r>
      <w:proofErr w:type="spellEnd"/>
      <w:r>
        <w:rPr>
          <w:rFonts w:hint="cs"/>
          <w:rtl/>
          <w:lang w:eastAsia="he-IL"/>
        </w:rPr>
        <w:t xml:space="preserve">. </w:t>
      </w:r>
      <w:bookmarkStart w:id="210" w:name="_ETM_Q1_377005"/>
      <w:bookmarkStart w:id="211" w:name="_ETM_Q1_377253"/>
      <w:bookmarkEnd w:id="210"/>
      <w:bookmarkEnd w:id="211"/>
    </w:p>
    <w:p w14:paraId="03FC2C73" w14:textId="77777777" w:rsidR="00F241E2" w:rsidRDefault="00F241E2" w:rsidP="00F241E2">
      <w:pPr>
        <w:rPr>
          <w:rtl/>
          <w:lang w:eastAsia="he-IL"/>
        </w:rPr>
      </w:pPr>
      <w:bookmarkStart w:id="212" w:name="_ETM_Q1_377311"/>
      <w:bookmarkEnd w:id="212"/>
    </w:p>
    <w:p w14:paraId="7C41DDD6" w14:textId="0C3CCF90" w:rsidR="00F241E2" w:rsidRDefault="00F241E2" w:rsidP="00F241E2">
      <w:pPr>
        <w:pStyle w:val="af6"/>
        <w:keepNext/>
      </w:pPr>
      <w:bookmarkStart w:id="213" w:name="ET_yor_6358_15"/>
      <w:r w:rsidRPr="00F241E2">
        <w:rPr>
          <w:rStyle w:val="TagStyle"/>
          <w:rtl/>
        </w:rPr>
        <w:t xml:space="preserve"> &lt;&lt; </w:t>
      </w:r>
      <w:proofErr w:type="spellStart"/>
      <w:r w:rsidRPr="00F241E2">
        <w:rPr>
          <w:rStyle w:val="TagStyle"/>
          <w:rtl/>
        </w:rPr>
        <w:t>יור</w:t>
      </w:r>
      <w:proofErr w:type="spellEnd"/>
      <w:r w:rsidRPr="00F241E2">
        <w:rPr>
          <w:rStyle w:val="TagStyle"/>
          <w:rtl/>
        </w:rPr>
        <w:t xml:space="preserve"> &gt;&gt; </w:t>
      </w:r>
      <w:r>
        <w:rPr>
          <w:rtl/>
        </w:rPr>
        <w:t>היו"ר צביקה פוגל:</w:t>
      </w:r>
      <w:r w:rsidRPr="00F241E2">
        <w:rPr>
          <w:rStyle w:val="TagStyle"/>
          <w:rtl/>
        </w:rPr>
        <w:t xml:space="preserve"> &lt;&lt; </w:t>
      </w:r>
      <w:proofErr w:type="spellStart"/>
      <w:r w:rsidRPr="00F241E2">
        <w:rPr>
          <w:rStyle w:val="TagStyle"/>
          <w:rtl/>
        </w:rPr>
        <w:t>יור</w:t>
      </w:r>
      <w:proofErr w:type="spellEnd"/>
      <w:r w:rsidRPr="00F241E2">
        <w:rPr>
          <w:rStyle w:val="TagStyle"/>
          <w:rtl/>
        </w:rPr>
        <w:t xml:space="preserve"> &gt;&gt;</w:t>
      </w:r>
      <w:r w:rsidR="007B019C">
        <w:rPr>
          <w:rtl/>
        </w:rPr>
        <w:t xml:space="preserve"> </w:t>
      </w:r>
      <w:r>
        <w:rPr>
          <w:rtl/>
        </w:rPr>
        <w:t xml:space="preserve"> </w:t>
      </w:r>
      <w:bookmarkEnd w:id="213"/>
    </w:p>
    <w:p w14:paraId="05E86570" w14:textId="77777777" w:rsidR="00F241E2" w:rsidRDefault="00F241E2" w:rsidP="00F241E2">
      <w:pPr>
        <w:pStyle w:val="KeepWithNext"/>
        <w:rPr>
          <w:rtl/>
          <w:lang w:eastAsia="he-IL"/>
        </w:rPr>
      </w:pPr>
    </w:p>
    <w:p w14:paraId="3F88358E" w14:textId="77777777" w:rsidR="00F241E2" w:rsidRDefault="00F241E2" w:rsidP="00F241E2">
      <w:pPr>
        <w:rPr>
          <w:rtl/>
          <w:lang w:eastAsia="he-IL"/>
        </w:rPr>
      </w:pPr>
      <w:bookmarkStart w:id="214" w:name="_ETM_Q1_378742"/>
      <w:bookmarkStart w:id="215" w:name="_ETM_Q1_378771"/>
      <w:bookmarkEnd w:id="214"/>
      <w:bookmarkEnd w:id="215"/>
      <w:r>
        <w:rPr>
          <w:rFonts w:hint="cs"/>
          <w:rtl/>
          <w:lang w:eastAsia="he-IL"/>
        </w:rPr>
        <w:t>הוגש על ידי שנ</w:t>
      </w:r>
      <w:bookmarkStart w:id="216" w:name="_ETM_Q1_377224"/>
      <w:bookmarkEnd w:id="216"/>
      <w:r>
        <w:rPr>
          <w:rFonts w:hint="cs"/>
          <w:rtl/>
          <w:lang w:eastAsia="he-IL"/>
        </w:rPr>
        <w:t xml:space="preserve">י חברי כנסת. הוגש גם חמישה חברי </w:t>
      </w:r>
      <w:bookmarkStart w:id="217" w:name="_ETM_Q1_381555"/>
      <w:bookmarkEnd w:id="217"/>
      <w:r>
        <w:rPr>
          <w:rFonts w:hint="cs"/>
          <w:rtl/>
          <w:lang w:eastAsia="he-IL"/>
        </w:rPr>
        <w:t xml:space="preserve">כנסת נוספים הגישו בקשה לדיון על ההשתתפות של הרב </w:t>
      </w:r>
      <w:proofErr w:type="spellStart"/>
      <w:r>
        <w:rPr>
          <w:rFonts w:hint="cs"/>
          <w:rtl/>
          <w:lang w:eastAsia="he-IL"/>
        </w:rPr>
        <w:t>ברלנד</w:t>
      </w:r>
      <w:bookmarkStart w:id="218" w:name="_ETM_Q1_385704"/>
      <w:bookmarkStart w:id="219" w:name="_ETM_Q1_386900"/>
      <w:bookmarkEnd w:id="218"/>
      <w:bookmarkEnd w:id="219"/>
      <w:proofErr w:type="spellEnd"/>
      <w:r>
        <w:rPr>
          <w:rFonts w:hint="cs"/>
          <w:rtl/>
          <w:lang w:eastAsia="he-IL"/>
        </w:rPr>
        <w:t xml:space="preserve"> - - -</w:t>
      </w:r>
      <w:bookmarkStart w:id="220" w:name="_ETM_Q1_387649"/>
      <w:bookmarkEnd w:id="220"/>
    </w:p>
    <w:p w14:paraId="677B6771" w14:textId="77777777" w:rsidR="00F241E2" w:rsidRDefault="00F241E2" w:rsidP="00F241E2">
      <w:pPr>
        <w:rPr>
          <w:rtl/>
          <w:lang w:eastAsia="he-IL"/>
        </w:rPr>
      </w:pPr>
      <w:bookmarkStart w:id="221" w:name="_ETM_Q1_387716"/>
      <w:bookmarkEnd w:id="221"/>
    </w:p>
    <w:p w14:paraId="043C589C" w14:textId="0013598A" w:rsidR="00F241E2" w:rsidRDefault="00F241E2" w:rsidP="00F241E2">
      <w:pPr>
        <w:pStyle w:val="a4"/>
        <w:keepNext/>
      </w:pPr>
      <w:bookmarkStart w:id="222" w:name="ET_speaker_6361_16"/>
      <w:r w:rsidRPr="00F241E2">
        <w:rPr>
          <w:rStyle w:val="TagStyle"/>
          <w:rtl/>
        </w:rPr>
        <w:t xml:space="preserve"> &lt;&lt; דובר &gt;&gt; </w:t>
      </w:r>
      <w:r>
        <w:rPr>
          <w:rtl/>
        </w:rPr>
        <w:t>נאור שירי (יש עתיד):</w:t>
      </w:r>
      <w:r w:rsidRPr="00F241E2">
        <w:rPr>
          <w:rStyle w:val="TagStyle"/>
          <w:rtl/>
        </w:rPr>
        <w:t xml:space="preserve"> &lt;&lt; דובר &gt;&gt;</w:t>
      </w:r>
      <w:r w:rsidR="007B019C">
        <w:rPr>
          <w:rtl/>
        </w:rPr>
        <w:t xml:space="preserve"> </w:t>
      </w:r>
      <w:r>
        <w:rPr>
          <w:rtl/>
        </w:rPr>
        <w:t xml:space="preserve"> </w:t>
      </w:r>
      <w:bookmarkEnd w:id="222"/>
    </w:p>
    <w:p w14:paraId="1A200422" w14:textId="77777777" w:rsidR="00F241E2" w:rsidRDefault="00F241E2" w:rsidP="00F241E2">
      <w:pPr>
        <w:pStyle w:val="KeepWithNext"/>
        <w:rPr>
          <w:rtl/>
          <w:lang w:eastAsia="he-IL"/>
        </w:rPr>
      </w:pPr>
    </w:p>
    <w:p w14:paraId="594B4D50" w14:textId="77777777" w:rsidR="00F241E2" w:rsidRDefault="00F241E2" w:rsidP="00F241E2">
      <w:pPr>
        <w:rPr>
          <w:rtl/>
          <w:lang w:eastAsia="he-IL"/>
        </w:rPr>
      </w:pPr>
      <w:bookmarkStart w:id="223" w:name="_ETM_Q1_389153"/>
      <w:bookmarkStart w:id="224" w:name="_ETM_Q1_389188"/>
      <w:bookmarkEnd w:id="223"/>
      <w:bookmarkEnd w:id="224"/>
      <w:r>
        <w:rPr>
          <w:rFonts w:hint="cs"/>
          <w:rtl/>
          <w:lang w:eastAsia="he-IL"/>
        </w:rPr>
        <w:t>בסדר, בחגי</w:t>
      </w:r>
      <w:bookmarkStart w:id="225" w:name="_ETM_Q1_387583"/>
      <w:bookmarkEnd w:id="225"/>
      <w:r>
        <w:rPr>
          <w:rFonts w:hint="cs"/>
          <w:rtl/>
          <w:lang w:eastAsia="he-IL"/>
        </w:rPr>
        <w:t>גות של זה. זה משהו אחר</w:t>
      </w:r>
      <w:bookmarkStart w:id="226" w:name="_ETM_Q1_388507"/>
      <w:bookmarkEnd w:id="226"/>
      <w:r>
        <w:rPr>
          <w:rFonts w:hint="cs"/>
          <w:rtl/>
          <w:lang w:eastAsia="he-IL"/>
        </w:rPr>
        <w:t>, בנוגע</w:t>
      </w:r>
      <w:bookmarkStart w:id="227" w:name="_ETM_Q1_391419"/>
      <w:bookmarkEnd w:id="227"/>
      <w:r>
        <w:rPr>
          <w:rFonts w:hint="cs"/>
          <w:rtl/>
          <w:lang w:eastAsia="he-IL"/>
        </w:rPr>
        <w:t xml:space="preserve"> למ</w:t>
      </w:r>
      <w:bookmarkStart w:id="228" w:name="_ETM_Q1_388829"/>
      <w:bookmarkEnd w:id="228"/>
      <w:r>
        <w:rPr>
          <w:rFonts w:hint="cs"/>
          <w:rtl/>
          <w:lang w:eastAsia="he-IL"/>
        </w:rPr>
        <w:t>ירון. אני שם את זה בצד. אני חושב שגם בדיון</w:t>
      </w:r>
      <w:bookmarkStart w:id="229" w:name="_ETM_Q1_392804"/>
      <w:bookmarkEnd w:id="229"/>
      <w:r>
        <w:rPr>
          <w:rFonts w:hint="cs"/>
          <w:rtl/>
          <w:lang w:eastAsia="he-IL"/>
        </w:rPr>
        <w:t xml:space="preserve"> צריך להתייחס לנושא מסלול בטוח ולעקוב א</w:t>
      </w:r>
      <w:bookmarkStart w:id="230" w:name="_ETM_Q1_394035"/>
      <w:bookmarkEnd w:id="230"/>
      <w:r>
        <w:rPr>
          <w:rFonts w:hint="cs"/>
          <w:rtl/>
          <w:lang w:eastAsia="he-IL"/>
        </w:rPr>
        <w:t>חר התוכנית, שהבנו שיש</w:t>
      </w:r>
      <w:bookmarkStart w:id="231" w:name="_ETM_Q1_398008"/>
      <w:bookmarkEnd w:id="231"/>
      <w:r>
        <w:rPr>
          <w:rFonts w:hint="cs"/>
          <w:rtl/>
          <w:lang w:eastAsia="he-IL"/>
        </w:rPr>
        <w:t xml:space="preserve"> איזה התקדמות או</w:t>
      </w:r>
      <w:bookmarkStart w:id="232" w:name="_ETM_Q1_397142"/>
      <w:bookmarkEnd w:id="232"/>
      <w:r>
        <w:rPr>
          <w:rFonts w:hint="cs"/>
          <w:rtl/>
          <w:lang w:eastAsia="he-IL"/>
        </w:rPr>
        <w:t xml:space="preserve"> לפחות ב</w:t>
      </w:r>
      <w:bookmarkStart w:id="233" w:name="_ETM_Q1_397782"/>
      <w:bookmarkEnd w:id="233"/>
      <w:r>
        <w:rPr>
          <w:rFonts w:hint="cs"/>
          <w:rtl/>
          <w:lang w:eastAsia="he-IL"/>
        </w:rPr>
        <w:t>דברי השר שאמר שהוא כן</w:t>
      </w:r>
      <w:bookmarkStart w:id="234" w:name="_ETM_Q1_400612"/>
      <w:bookmarkEnd w:id="234"/>
      <w:r>
        <w:rPr>
          <w:rFonts w:hint="cs"/>
          <w:rtl/>
          <w:lang w:eastAsia="he-IL"/>
        </w:rPr>
        <w:t xml:space="preserve"> מקדם את הת</w:t>
      </w:r>
      <w:bookmarkStart w:id="235" w:name="_ETM_Q1_399957"/>
      <w:bookmarkEnd w:id="235"/>
      <w:r>
        <w:rPr>
          <w:rFonts w:hint="cs"/>
          <w:rtl/>
          <w:lang w:eastAsia="he-IL"/>
        </w:rPr>
        <w:t>וכנית הזאת. אני מקבל דברים אחרים. אני</w:t>
      </w:r>
      <w:bookmarkStart w:id="236" w:name="_ETM_Q1_404555"/>
      <w:bookmarkEnd w:id="236"/>
      <w:r>
        <w:rPr>
          <w:rFonts w:hint="cs"/>
          <w:rtl/>
          <w:lang w:eastAsia="he-IL"/>
        </w:rPr>
        <w:t xml:space="preserve"> חושב שצריך לדב</w:t>
      </w:r>
      <w:bookmarkStart w:id="237" w:name="_ETM_Q1_402977"/>
      <w:bookmarkEnd w:id="237"/>
      <w:r>
        <w:rPr>
          <w:rFonts w:hint="cs"/>
          <w:rtl/>
          <w:lang w:eastAsia="he-IL"/>
        </w:rPr>
        <w:t>ר על זה. וזה לא פחות חשוב מלהעביר</w:t>
      </w:r>
      <w:bookmarkStart w:id="238" w:name="_ETM_Q1_406288"/>
      <w:bookmarkEnd w:id="238"/>
      <w:r>
        <w:rPr>
          <w:rFonts w:hint="cs"/>
          <w:rtl/>
          <w:lang w:eastAsia="he-IL"/>
        </w:rPr>
        <w:t xml:space="preserve"> את התקציב. כי בסוף זה מצב שהוא, אף אחד לא</w:t>
      </w:r>
      <w:bookmarkStart w:id="239" w:name="_ETM_Q1_409912"/>
      <w:bookmarkEnd w:id="239"/>
      <w:r>
        <w:rPr>
          <w:rFonts w:hint="cs"/>
          <w:rtl/>
          <w:lang w:eastAsia="he-IL"/>
        </w:rPr>
        <w:t xml:space="preserve"> מתייחס אליו. כי אני לא שומע אף </w:t>
      </w:r>
      <w:bookmarkStart w:id="240" w:name="_ETM_Q1_410214"/>
      <w:bookmarkEnd w:id="240"/>
      <w:r>
        <w:rPr>
          <w:rFonts w:hint="cs"/>
          <w:rtl/>
          <w:lang w:eastAsia="he-IL"/>
        </w:rPr>
        <w:t>אחד שמתייחס אליו.</w:t>
      </w:r>
      <w:bookmarkStart w:id="241" w:name="_ETM_Q1_412035"/>
      <w:bookmarkEnd w:id="241"/>
      <w:r>
        <w:rPr>
          <w:rFonts w:hint="cs"/>
          <w:rtl/>
          <w:lang w:eastAsia="he-IL"/>
        </w:rPr>
        <w:t xml:space="preserve"> זה עולה לכותרות כי זה נושאים נוראיים. אבל מתי אנחנו</w:t>
      </w:r>
      <w:bookmarkStart w:id="242" w:name="_ETM_Q1_418661"/>
      <w:bookmarkEnd w:id="242"/>
      <w:r>
        <w:rPr>
          <w:rFonts w:hint="cs"/>
          <w:rtl/>
          <w:lang w:eastAsia="he-IL"/>
        </w:rPr>
        <w:t xml:space="preserve"> נגיע</w:t>
      </w:r>
      <w:bookmarkStart w:id="243" w:name="_ETM_Q1_416145"/>
      <w:bookmarkEnd w:id="243"/>
      <w:r>
        <w:rPr>
          <w:rFonts w:hint="cs"/>
          <w:rtl/>
          <w:lang w:eastAsia="he-IL"/>
        </w:rPr>
        <w:t xml:space="preserve"> </w:t>
      </w:r>
      <w:proofErr w:type="spellStart"/>
      <w:r>
        <w:rPr>
          <w:rFonts w:hint="cs"/>
          <w:rtl/>
          <w:lang w:eastAsia="he-IL"/>
        </w:rPr>
        <w:t>לקצת</w:t>
      </w:r>
      <w:proofErr w:type="spellEnd"/>
      <w:r>
        <w:rPr>
          <w:rFonts w:hint="cs"/>
          <w:rtl/>
          <w:lang w:eastAsia="he-IL"/>
        </w:rPr>
        <w:t xml:space="preserve"> פרקטיקה בוועדה הזו? במובן של כמו</w:t>
      </w:r>
      <w:bookmarkStart w:id="244" w:name="_ETM_Q1_419145"/>
      <w:bookmarkEnd w:id="244"/>
      <w:r>
        <w:rPr>
          <w:rFonts w:hint="cs"/>
          <w:rtl/>
          <w:lang w:eastAsia="he-IL"/>
        </w:rPr>
        <w:t>ב</w:t>
      </w:r>
      <w:bookmarkStart w:id="245" w:name="_ETM_Q1_421855"/>
      <w:bookmarkStart w:id="246" w:name="_ETM_Q1_422223"/>
      <w:bookmarkStart w:id="247" w:name="_ETM_Q1_420772"/>
      <w:bookmarkStart w:id="248" w:name="_ETM_Q1_419950"/>
      <w:bookmarkEnd w:id="245"/>
      <w:bookmarkEnd w:id="246"/>
      <w:bookmarkEnd w:id="247"/>
      <w:bookmarkEnd w:id="248"/>
      <w:r>
        <w:rPr>
          <w:rFonts w:hint="cs"/>
          <w:rtl/>
          <w:lang w:eastAsia="he-IL"/>
        </w:rPr>
        <w:t>ן</w:t>
      </w:r>
      <w:bookmarkStart w:id="249" w:name="_ETM_Q1_421638"/>
      <w:bookmarkEnd w:id="249"/>
      <w:r>
        <w:rPr>
          <w:rFonts w:hint="cs"/>
          <w:rtl/>
          <w:lang w:eastAsia="he-IL"/>
        </w:rPr>
        <w:t xml:space="preserve"> בפרקטיקה במובן הבסיסי, אלא, ש</w:t>
      </w:r>
      <w:bookmarkStart w:id="250" w:name="_ETM_Q1_426133"/>
      <w:bookmarkEnd w:id="250"/>
      <w:r>
        <w:rPr>
          <w:rFonts w:hint="cs"/>
          <w:rtl/>
          <w:lang w:eastAsia="he-IL"/>
        </w:rPr>
        <w:t>מע, בסוף זה ענייני</w:t>
      </w:r>
      <w:bookmarkStart w:id="251" w:name="_ETM_Q1_425908"/>
      <w:bookmarkEnd w:id="251"/>
      <w:r>
        <w:rPr>
          <w:rFonts w:hint="cs"/>
          <w:rtl/>
          <w:lang w:eastAsia="he-IL"/>
        </w:rPr>
        <w:t>.</w:t>
      </w:r>
      <w:bookmarkStart w:id="252" w:name="_ETM_Q1_429357"/>
      <w:bookmarkEnd w:id="252"/>
      <w:r>
        <w:rPr>
          <w:rFonts w:hint="cs"/>
          <w:rtl/>
          <w:lang w:eastAsia="he-IL"/>
        </w:rPr>
        <w:t xml:space="preserve"> אנחנו גם</w:t>
      </w:r>
      <w:bookmarkStart w:id="253" w:name="_ETM_Q1_427137"/>
      <w:bookmarkEnd w:id="253"/>
      <w:r>
        <w:rPr>
          <w:rFonts w:hint="cs"/>
          <w:rtl/>
          <w:lang w:eastAsia="he-IL"/>
        </w:rPr>
        <w:t xml:space="preserve"> דיברנו על חוק </w:t>
      </w:r>
      <w:proofErr w:type="spellStart"/>
      <w:r>
        <w:rPr>
          <w:rFonts w:hint="cs"/>
          <w:rtl/>
          <w:lang w:eastAsia="he-IL"/>
        </w:rPr>
        <w:t>האיזוק</w:t>
      </w:r>
      <w:proofErr w:type="spellEnd"/>
      <w:r>
        <w:rPr>
          <w:rFonts w:hint="cs"/>
          <w:rtl/>
          <w:lang w:eastAsia="he-IL"/>
        </w:rPr>
        <w:t xml:space="preserve"> האלקטרוני אם אתה זוכר</w:t>
      </w:r>
      <w:bookmarkStart w:id="254" w:name="_ETM_Q1_432193"/>
      <w:bookmarkEnd w:id="254"/>
      <w:r>
        <w:rPr>
          <w:rFonts w:hint="cs"/>
          <w:rtl/>
          <w:lang w:eastAsia="he-IL"/>
        </w:rPr>
        <w:t xml:space="preserve"> חודשיים לפני</w:t>
      </w:r>
      <w:bookmarkStart w:id="255" w:name="_ETM_Q1_431008"/>
      <w:bookmarkEnd w:id="255"/>
      <w:r>
        <w:rPr>
          <w:rFonts w:hint="cs"/>
          <w:rtl/>
          <w:lang w:eastAsia="he-IL"/>
        </w:rPr>
        <w:t>. אמרנו שנקדם את החוק. בסוף הגיע חוק</w:t>
      </w:r>
      <w:bookmarkStart w:id="256" w:name="_ETM_Q1_434839"/>
      <w:bookmarkEnd w:id="256"/>
      <w:r>
        <w:rPr>
          <w:rFonts w:hint="cs"/>
          <w:rtl/>
          <w:lang w:eastAsia="he-IL"/>
        </w:rPr>
        <w:t xml:space="preserve"> אחר. הוא מגיע לוועדה?</w:t>
      </w:r>
      <w:bookmarkStart w:id="257" w:name="_ETM_Q1_438162"/>
      <w:bookmarkEnd w:id="257"/>
    </w:p>
    <w:p w14:paraId="38E1E269" w14:textId="77777777" w:rsidR="00F241E2" w:rsidRDefault="00F241E2" w:rsidP="00F241E2">
      <w:pPr>
        <w:rPr>
          <w:rtl/>
          <w:lang w:eastAsia="he-IL"/>
        </w:rPr>
      </w:pPr>
      <w:bookmarkStart w:id="258" w:name="_ETM_Q1_438238"/>
      <w:bookmarkStart w:id="259" w:name="_ETM_Q1_435442"/>
      <w:bookmarkEnd w:id="258"/>
      <w:bookmarkEnd w:id="259"/>
    </w:p>
    <w:p w14:paraId="4CB7A2A5" w14:textId="2A2009E1" w:rsidR="00F241E2" w:rsidRDefault="00F241E2" w:rsidP="00F241E2">
      <w:pPr>
        <w:pStyle w:val="af6"/>
        <w:keepNext/>
      </w:pPr>
      <w:bookmarkStart w:id="260" w:name="ET_yor_6358_17"/>
      <w:r w:rsidRPr="00F241E2">
        <w:rPr>
          <w:rStyle w:val="TagStyle"/>
          <w:rtl/>
        </w:rPr>
        <w:t xml:space="preserve"> &lt;&lt; </w:t>
      </w:r>
      <w:proofErr w:type="spellStart"/>
      <w:r w:rsidRPr="00F241E2">
        <w:rPr>
          <w:rStyle w:val="TagStyle"/>
          <w:rtl/>
        </w:rPr>
        <w:t>יור</w:t>
      </w:r>
      <w:proofErr w:type="spellEnd"/>
      <w:r w:rsidRPr="00F241E2">
        <w:rPr>
          <w:rStyle w:val="TagStyle"/>
          <w:rtl/>
        </w:rPr>
        <w:t xml:space="preserve"> &gt;&gt; </w:t>
      </w:r>
      <w:r>
        <w:rPr>
          <w:rtl/>
        </w:rPr>
        <w:t>היו"ר צביקה פוגל:</w:t>
      </w:r>
      <w:r w:rsidRPr="00F241E2">
        <w:rPr>
          <w:rStyle w:val="TagStyle"/>
          <w:rtl/>
        </w:rPr>
        <w:t xml:space="preserve"> &lt;&lt; </w:t>
      </w:r>
      <w:proofErr w:type="spellStart"/>
      <w:r w:rsidRPr="00F241E2">
        <w:rPr>
          <w:rStyle w:val="TagStyle"/>
          <w:rtl/>
        </w:rPr>
        <w:t>יור</w:t>
      </w:r>
      <w:proofErr w:type="spellEnd"/>
      <w:r w:rsidRPr="00F241E2">
        <w:rPr>
          <w:rStyle w:val="TagStyle"/>
          <w:rtl/>
        </w:rPr>
        <w:t xml:space="preserve"> &gt;&gt;</w:t>
      </w:r>
      <w:r w:rsidR="007B019C">
        <w:rPr>
          <w:rtl/>
        </w:rPr>
        <w:t xml:space="preserve"> </w:t>
      </w:r>
      <w:r>
        <w:rPr>
          <w:rtl/>
        </w:rPr>
        <w:t xml:space="preserve"> </w:t>
      </w:r>
      <w:bookmarkEnd w:id="260"/>
    </w:p>
    <w:p w14:paraId="3BE77F3D" w14:textId="77777777" w:rsidR="00F241E2" w:rsidRDefault="00F241E2" w:rsidP="00F241E2">
      <w:pPr>
        <w:pStyle w:val="KeepWithNext"/>
        <w:rPr>
          <w:rtl/>
          <w:lang w:eastAsia="he-IL"/>
        </w:rPr>
      </w:pPr>
    </w:p>
    <w:p w14:paraId="3B092532" w14:textId="77777777" w:rsidR="00F241E2" w:rsidRDefault="00F241E2" w:rsidP="00F241E2">
      <w:pPr>
        <w:rPr>
          <w:rtl/>
          <w:lang w:eastAsia="he-IL"/>
        </w:rPr>
      </w:pPr>
      <w:bookmarkStart w:id="261" w:name="_ETM_Q1_437211"/>
      <w:bookmarkStart w:id="262" w:name="_ETM_Q1_437244"/>
      <w:bookmarkEnd w:id="261"/>
      <w:bookmarkEnd w:id="262"/>
      <w:r>
        <w:rPr>
          <w:rFonts w:hint="cs"/>
          <w:rtl/>
          <w:lang w:eastAsia="he-IL"/>
        </w:rPr>
        <w:t xml:space="preserve">החוק הוגש אתמול למשרד הרווחה ומשרד המשפטים. </w:t>
      </w:r>
      <w:bookmarkStart w:id="263" w:name="_ETM_Q1_442130"/>
      <w:bookmarkEnd w:id="263"/>
      <w:r>
        <w:rPr>
          <w:rFonts w:hint="cs"/>
          <w:rtl/>
          <w:lang w:eastAsia="he-IL"/>
        </w:rPr>
        <w:t>ביום ראשון הקרוב יו</w:t>
      </w:r>
      <w:bookmarkStart w:id="264" w:name="_ETM_Q1_440961"/>
      <w:bookmarkEnd w:id="264"/>
      <w:r>
        <w:rPr>
          <w:rFonts w:hint="cs"/>
          <w:rtl/>
          <w:lang w:eastAsia="he-IL"/>
        </w:rPr>
        <w:t>גש לוועדת שרים לענייני חקיקה. ויוגש על</w:t>
      </w:r>
      <w:bookmarkStart w:id="265" w:name="_ETM_Q1_447876"/>
      <w:bookmarkEnd w:id="265"/>
      <w:r>
        <w:rPr>
          <w:rFonts w:hint="cs"/>
          <w:rtl/>
          <w:lang w:eastAsia="he-IL"/>
        </w:rPr>
        <w:t xml:space="preserve"> יד</w:t>
      </w:r>
      <w:bookmarkStart w:id="266" w:name="_ETM_Q1_445200"/>
      <w:bookmarkEnd w:id="266"/>
      <w:r>
        <w:rPr>
          <w:rFonts w:hint="cs"/>
          <w:rtl/>
          <w:lang w:eastAsia="he-IL"/>
        </w:rPr>
        <w:t xml:space="preserve">ינו להחלת דין רציפות. בוודאי. </w:t>
      </w:r>
      <w:proofErr w:type="spellStart"/>
      <w:r>
        <w:rPr>
          <w:rFonts w:hint="cs"/>
          <w:rtl/>
          <w:lang w:eastAsia="he-IL"/>
        </w:rPr>
        <w:t>אוקיי</w:t>
      </w:r>
      <w:proofErr w:type="spellEnd"/>
      <w:r>
        <w:rPr>
          <w:rFonts w:hint="cs"/>
          <w:rtl/>
          <w:lang w:eastAsia="he-IL"/>
        </w:rPr>
        <w:t xml:space="preserve">. </w:t>
      </w:r>
      <w:bookmarkStart w:id="267" w:name="_ETM_Q1_449322"/>
      <w:bookmarkStart w:id="268" w:name="_ETM_Q1_449560"/>
      <w:bookmarkEnd w:id="267"/>
      <w:bookmarkEnd w:id="268"/>
    </w:p>
    <w:p w14:paraId="68E4C76D" w14:textId="77777777" w:rsidR="00F241E2" w:rsidRDefault="00F241E2" w:rsidP="00F241E2">
      <w:pPr>
        <w:rPr>
          <w:rtl/>
          <w:lang w:eastAsia="he-IL"/>
        </w:rPr>
      </w:pPr>
      <w:bookmarkStart w:id="269" w:name="_ETM_Q1_449633"/>
      <w:bookmarkEnd w:id="269"/>
    </w:p>
    <w:p w14:paraId="0FF5AA0D" w14:textId="77777777" w:rsidR="00F241E2" w:rsidRDefault="00F241E2" w:rsidP="00F241E2">
      <w:pPr>
        <w:rPr>
          <w:rtl/>
          <w:lang w:eastAsia="he-IL"/>
        </w:rPr>
      </w:pPr>
      <w:bookmarkStart w:id="270" w:name="_ETM_Q1_452106"/>
      <w:bookmarkStart w:id="271" w:name="_ETM_Q1_452141"/>
      <w:bookmarkStart w:id="272" w:name="_ETM_Q1_451781"/>
      <w:bookmarkEnd w:id="270"/>
      <w:bookmarkEnd w:id="271"/>
      <w:bookmarkEnd w:id="272"/>
      <w:r>
        <w:rPr>
          <w:rFonts w:hint="cs"/>
          <w:rtl/>
          <w:lang w:eastAsia="he-IL"/>
        </w:rPr>
        <w:t>כל הפגרה התעסקתי בחוק הזה.</w:t>
      </w:r>
      <w:bookmarkStart w:id="273" w:name="_ETM_Q1_455320"/>
      <w:bookmarkEnd w:id="273"/>
      <w:r>
        <w:rPr>
          <w:rFonts w:hint="cs"/>
          <w:rtl/>
          <w:lang w:eastAsia="he-IL"/>
        </w:rPr>
        <w:t xml:space="preserve"> </w:t>
      </w:r>
      <w:bookmarkStart w:id="274" w:name="_ETM_Q1_455520"/>
      <w:bookmarkEnd w:id="274"/>
    </w:p>
    <w:p w14:paraId="5E897622" w14:textId="77777777" w:rsidR="00F241E2" w:rsidRDefault="00F241E2" w:rsidP="00F241E2">
      <w:pPr>
        <w:rPr>
          <w:rtl/>
          <w:lang w:eastAsia="he-IL"/>
        </w:rPr>
      </w:pPr>
      <w:bookmarkStart w:id="275" w:name="_ETM_Q1_455582"/>
      <w:bookmarkEnd w:id="275"/>
    </w:p>
    <w:p w14:paraId="5A85E625" w14:textId="55382BBB" w:rsidR="00F241E2" w:rsidRDefault="00F241E2" w:rsidP="00F241E2">
      <w:pPr>
        <w:pStyle w:val="a4"/>
        <w:keepNext/>
      </w:pPr>
      <w:bookmarkStart w:id="276" w:name="ET_speaker_6361_20"/>
      <w:r w:rsidRPr="00F241E2">
        <w:rPr>
          <w:rStyle w:val="TagStyle"/>
          <w:rtl/>
        </w:rPr>
        <w:t xml:space="preserve"> &lt;&lt; דובר &gt;&gt; </w:t>
      </w:r>
      <w:r>
        <w:rPr>
          <w:rtl/>
        </w:rPr>
        <w:t>נאור שירי (יש עתיד):</w:t>
      </w:r>
      <w:r w:rsidRPr="00F241E2">
        <w:rPr>
          <w:rStyle w:val="TagStyle"/>
          <w:rtl/>
        </w:rPr>
        <w:t xml:space="preserve"> &lt;&lt; דובר &gt;&gt;</w:t>
      </w:r>
      <w:r w:rsidR="007B019C">
        <w:rPr>
          <w:rtl/>
        </w:rPr>
        <w:t xml:space="preserve"> </w:t>
      </w:r>
      <w:r>
        <w:rPr>
          <w:rtl/>
        </w:rPr>
        <w:t xml:space="preserve"> </w:t>
      </w:r>
      <w:bookmarkEnd w:id="276"/>
    </w:p>
    <w:p w14:paraId="5DDAF394" w14:textId="77777777" w:rsidR="00F241E2" w:rsidRDefault="00F241E2" w:rsidP="00F241E2">
      <w:pPr>
        <w:pStyle w:val="KeepWithNext"/>
        <w:rPr>
          <w:rtl/>
          <w:lang w:eastAsia="he-IL"/>
        </w:rPr>
      </w:pPr>
    </w:p>
    <w:p w14:paraId="33BF6250" w14:textId="77777777" w:rsidR="00F241E2" w:rsidRDefault="00F241E2" w:rsidP="00F241E2">
      <w:pPr>
        <w:rPr>
          <w:rtl/>
          <w:lang w:eastAsia="he-IL"/>
        </w:rPr>
      </w:pPr>
      <w:bookmarkStart w:id="277" w:name="_ETM_Q1_453850"/>
      <w:bookmarkStart w:id="278" w:name="_ETM_Q1_453883"/>
      <w:bookmarkEnd w:id="277"/>
      <w:bookmarkEnd w:id="278"/>
      <w:r>
        <w:rPr>
          <w:rFonts w:hint="cs"/>
          <w:rtl/>
          <w:lang w:eastAsia="he-IL"/>
        </w:rPr>
        <w:t xml:space="preserve">טוב. </w:t>
      </w:r>
    </w:p>
    <w:p w14:paraId="502B5FF8" w14:textId="77777777" w:rsidR="00F241E2" w:rsidRDefault="00F241E2" w:rsidP="00F241E2">
      <w:pPr>
        <w:rPr>
          <w:rtl/>
          <w:lang w:eastAsia="he-IL"/>
        </w:rPr>
      </w:pPr>
      <w:bookmarkStart w:id="279" w:name="_ETM_Q1_454622"/>
      <w:bookmarkStart w:id="280" w:name="_ETM_Q1_454686"/>
      <w:bookmarkEnd w:id="279"/>
      <w:bookmarkEnd w:id="280"/>
    </w:p>
    <w:p w14:paraId="2B0D7CD2" w14:textId="0393D9F6" w:rsidR="00F241E2" w:rsidRDefault="00F241E2" w:rsidP="00F241E2">
      <w:pPr>
        <w:pStyle w:val="af6"/>
        <w:keepNext/>
      </w:pPr>
      <w:bookmarkStart w:id="281" w:name="ET_yor_6358_21"/>
      <w:r w:rsidRPr="00F241E2">
        <w:rPr>
          <w:rStyle w:val="TagStyle"/>
          <w:rtl/>
        </w:rPr>
        <w:t xml:space="preserve"> &lt;&lt; </w:t>
      </w:r>
      <w:proofErr w:type="spellStart"/>
      <w:r w:rsidRPr="00F241E2">
        <w:rPr>
          <w:rStyle w:val="TagStyle"/>
          <w:rtl/>
        </w:rPr>
        <w:t>יור</w:t>
      </w:r>
      <w:proofErr w:type="spellEnd"/>
      <w:r w:rsidRPr="00F241E2">
        <w:rPr>
          <w:rStyle w:val="TagStyle"/>
          <w:rtl/>
        </w:rPr>
        <w:t xml:space="preserve"> &gt;&gt; </w:t>
      </w:r>
      <w:r>
        <w:rPr>
          <w:rtl/>
        </w:rPr>
        <w:t>היו"ר צביקה פוגל:</w:t>
      </w:r>
      <w:r w:rsidRPr="00F241E2">
        <w:rPr>
          <w:rStyle w:val="TagStyle"/>
          <w:rtl/>
        </w:rPr>
        <w:t xml:space="preserve"> &lt;&lt; </w:t>
      </w:r>
      <w:proofErr w:type="spellStart"/>
      <w:r w:rsidRPr="00F241E2">
        <w:rPr>
          <w:rStyle w:val="TagStyle"/>
          <w:rtl/>
        </w:rPr>
        <w:t>יור</w:t>
      </w:r>
      <w:proofErr w:type="spellEnd"/>
      <w:r w:rsidRPr="00F241E2">
        <w:rPr>
          <w:rStyle w:val="TagStyle"/>
          <w:rtl/>
        </w:rPr>
        <w:t xml:space="preserve"> &gt;&gt;</w:t>
      </w:r>
      <w:r w:rsidR="007B019C">
        <w:rPr>
          <w:rtl/>
        </w:rPr>
        <w:t xml:space="preserve"> </w:t>
      </w:r>
      <w:r>
        <w:rPr>
          <w:rtl/>
        </w:rPr>
        <w:t xml:space="preserve"> </w:t>
      </w:r>
      <w:bookmarkEnd w:id="281"/>
    </w:p>
    <w:p w14:paraId="3F7A41F5" w14:textId="77777777" w:rsidR="00F241E2" w:rsidRDefault="00F241E2" w:rsidP="00F241E2">
      <w:pPr>
        <w:pStyle w:val="KeepWithNext"/>
        <w:rPr>
          <w:rtl/>
          <w:lang w:eastAsia="he-IL"/>
        </w:rPr>
      </w:pPr>
    </w:p>
    <w:p w14:paraId="50411A49" w14:textId="77777777" w:rsidR="00F241E2" w:rsidRDefault="00F241E2" w:rsidP="00F241E2">
      <w:pPr>
        <w:rPr>
          <w:rtl/>
          <w:lang w:eastAsia="he-IL"/>
        </w:rPr>
      </w:pPr>
      <w:bookmarkStart w:id="282" w:name="_ETM_Q1_456214"/>
      <w:bookmarkStart w:id="283" w:name="_ETM_Q1_456248"/>
      <w:bookmarkEnd w:id="282"/>
      <w:bookmarkEnd w:id="283"/>
      <w:r>
        <w:rPr>
          <w:rFonts w:hint="cs"/>
          <w:rtl/>
          <w:lang w:eastAsia="he-IL"/>
        </w:rPr>
        <w:t xml:space="preserve">תאמין לי. </w:t>
      </w:r>
      <w:bookmarkStart w:id="284" w:name="_ETM_Q1_457473"/>
      <w:bookmarkEnd w:id="284"/>
    </w:p>
    <w:p w14:paraId="6C9A4AE4" w14:textId="77777777" w:rsidR="00F241E2" w:rsidRDefault="00F241E2" w:rsidP="00F241E2">
      <w:pPr>
        <w:rPr>
          <w:rtl/>
          <w:lang w:eastAsia="he-IL"/>
        </w:rPr>
      </w:pPr>
      <w:bookmarkStart w:id="285" w:name="_ETM_Q1_457536"/>
      <w:bookmarkStart w:id="286" w:name="_ETM_Q1_455691"/>
      <w:bookmarkEnd w:id="285"/>
      <w:bookmarkEnd w:id="286"/>
    </w:p>
    <w:p w14:paraId="76380E00" w14:textId="372346C2" w:rsidR="00F241E2" w:rsidRDefault="00F241E2" w:rsidP="00F241E2">
      <w:pPr>
        <w:pStyle w:val="a4"/>
        <w:keepNext/>
      </w:pPr>
      <w:bookmarkStart w:id="287" w:name="ET_speaker_6361_22"/>
      <w:r w:rsidRPr="00F241E2">
        <w:rPr>
          <w:rStyle w:val="TagStyle"/>
          <w:rtl/>
        </w:rPr>
        <w:t xml:space="preserve"> &lt;&lt; דובר &gt;&gt; </w:t>
      </w:r>
      <w:r>
        <w:rPr>
          <w:rtl/>
        </w:rPr>
        <w:t>נאור שירי (יש עתיד):</w:t>
      </w:r>
      <w:r w:rsidRPr="00F241E2">
        <w:rPr>
          <w:rStyle w:val="TagStyle"/>
          <w:rtl/>
        </w:rPr>
        <w:t xml:space="preserve"> &lt;&lt; דובר &gt;&gt;</w:t>
      </w:r>
      <w:r w:rsidR="007B019C">
        <w:rPr>
          <w:rtl/>
        </w:rPr>
        <w:t xml:space="preserve"> </w:t>
      </w:r>
      <w:r>
        <w:rPr>
          <w:rtl/>
        </w:rPr>
        <w:t xml:space="preserve"> </w:t>
      </w:r>
      <w:bookmarkEnd w:id="287"/>
    </w:p>
    <w:p w14:paraId="5F7E1BE5" w14:textId="77777777" w:rsidR="00F241E2" w:rsidRDefault="00F241E2" w:rsidP="00F241E2">
      <w:pPr>
        <w:pStyle w:val="KeepWithNext"/>
        <w:rPr>
          <w:rtl/>
          <w:lang w:eastAsia="he-IL"/>
        </w:rPr>
      </w:pPr>
    </w:p>
    <w:p w14:paraId="040110D0" w14:textId="77777777" w:rsidR="00F241E2" w:rsidRDefault="00F241E2" w:rsidP="00F241E2">
      <w:pPr>
        <w:rPr>
          <w:rtl/>
          <w:lang w:eastAsia="he-IL"/>
        </w:rPr>
      </w:pPr>
      <w:bookmarkStart w:id="288" w:name="_ETM_Q1_456113"/>
      <w:bookmarkStart w:id="289" w:name="_ETM_Q1_456142"/>
      <w:bookmarkEnd w:id="288"/>
      <w:bookmarkEnd w:id="289"/>
      <w:r>
        <w:rPr>
          <w:rFonts w:hint="cs"/>
          <w:rtl/>
          <w:lang w:eastAsia="he-IL"/>
        </w:rPr>
        <w:t xml:space="preserve">אני אפנה את זמן הוועדה </w:t>
      </w:r>
      <w:bookmarkStart w:id="290" w:name="_ETM_Q1_456828"/>
      <w:bookmarkEnd w:id="290"/>
      <w:r>
        <w:rPr>
          <w:rFonts w:hint="cs"/>
          <w:rtl/>
          <w:lang w:eastAsia="he-IL"/>
        </w:rPr>
        <w:t>ונתחיל.</w:t>
      </w:r>
      <w:bookmarkStart w:id="291" w:name="_ETM_Q1_457782"/>
      <w:bookmarkEnd w:id="291"/>
      <w:r>
        <w:rPr>
          <w:rFonts w:hint="cs"/>
          <w:rtl/>
          <w:lang w:eastAsia="he-IL"/>
        </w:rPr>
        <w:t xml:space="preserve"> </w:t>
      </w:r>
      <w:bookmarkStart w:id="292" w:name="_ETM_Q1_458008"/>
      <w:bookmarkEnd w:id="292"/>
    </w:p>
    <w:p w14:paraId="37EEAF44" w14:textId="77777777" w:rsidR="00F241E2" w:rsidRDefault="00F241E2" w:rsidP="00F241E2">
      <w:pPr>
        <w:rPr>
          <w:rtl/>
          <w:lang w:eastAsia="he-IL"/>
        </w:rPr>
      </w:pPr>
      <w:bookmarkStart w:id="293" w:name="_ETM_Q1_458072"/>
      <w:bookmarkEnd w:id="293"/>
    </w:p>
    <w:p w14:paraId="5AC683EA" w14:textId="4228E22F" w:rsidR="00F241E2" w:rsidRDefault="00F241E2" w:rsidP="00F241E2">
      <w:pPr>
        <w:pStyle w:val="af6"/>
        <w:keepNext/>
      </w:pPr>
      <w:bookmarkStart w:id="294" w:name="ET_yor_6358_23"/>
      <w:r w:rsidRPr="00F241E2">
        <w:rPr>
          <w:rStyle w:val="TagStyle"/>
          <w:rtl/>
        </w:rPr>
        <w:t xml:space="preserve"> &lt;&lt; </w:t>
      </w:r>
      <w:proofErr w:type="spellStart"/>
      <w:r w:rsidRPr="00F241E2">
        <w:rPr>
          <w:rStyle w:val="TagStyle"/>
          <w:rtl/>
        </w:rPr>
        <w:t>יור</w:t>
      </w:r>
      <w:proofErr w:type="spellEnd"/>
      <w:r w:rsidRPr="00F241E2">
        <w:rPr>
          <w:rStyle w:val="TagStyle"/>
          <w:rtl/>
        </w:rPr>
        <w:t xml:space="preserve"> &gt;&gt; </w:t>
      </w:r>
      <w:r>
        <w:rPr>
          <w:rtl/>
        </w:rPr>
        <w:t>היו"ר צביקה פוגל:</w:t>
      </w:r>
      <w:r w:rsidRPr="00F241E2">
        <w:rPr>
          <w:rStyle w:val="TagStyle"/>
          <w:rtl/>
        </w:rPr>
        <w:t xml:space="preserve"> &lt;&lt; </w:t>
      </w:r>
      <w:proofErr w:type="spellStart"/>
      <w:r w:rsidRPr="00F241E2">
        <w:rPr>
          <w:rStyle w:val="TagStyle"/>
          <w:rtl/>
        </w:rPr>
        <w:t>יור</w:t>
      </w:r>
      <w:proofErr w:type="spellEnd"/>
      <w:r w:rsidRPr="00F241E2">
        <w:rPr>
          <w:rStyle w:val="TagStyle"/>
          <w:rtl/>
        </w:rPr>
        <w:t xml:space="preserve"> &gt;&gt;</w:t>
      </w:r>
      <w:r w:rsidR="007B019C">
        <w:rPr>
          <w:rtl/>
        </w:rPr>
        <w:t xml:space="preserve"> </w:t>
      </w:r>
      <w:r>
        <w:rPr>
          <w:rtl/>
        </w:rPr>
        <w:t xml:space="preserve"> </w:t>
      </w:r>
      <w:bookmarkEnd w:id="294"/>
    </w:p>
    <w:p w14:paraId="0CBF9B67" w14:textId="77777777" w:rsidR="00F241E2" w:rsidRDefault="00F241E2" w:rsidP="00F241E2">
      <w:pPr>
        <w:pStyle w:val="KeepWithNext"/>
        <w:rPr>
          <w:rtl/>
          <w:lang w:eastAsia="he-IL"/>
        </w:rPr>
      </w:pPr>
    </w:p>
    <w:p w14:paraId="2DB96768" w14:textId="77777777" w:rsidR="00F241E2" w:rsidRDefault="00F241E2" w:rsidP="00F241E2">
      <w:pPr>
        <w:rPr>
          <w:rtl/>
          <w:lang w:eastAsia="he-IL"/>
        </w:rPr>
      </w:pPr>
      <w:bookmarkStart w:id="295" w:name="_ETM_Q1_459394"/>
      <w:bookmarkStart w:id="296" w:name="_ETM_Q1_459426"/>
      <w:bookmarkEnd w:id="295"/>
      <w:bookmarkEnd w:id="296"/>
      <w:r>
        <w:rPr>
          <w:rFonts w:hint="cs"/>
          <w:rtl/>
          <w:lang w:eastAsia="he-IL"/>
        </w:rPr>
        <w:t xml:space="preserve">קדימה. </w:t>
      </w:r>
      <w:bookmarkStart w:id="297" w:name="_ETM_Q1_458769"/>
      <w:bookmarkEnd w:id="297"/>
      <w:r>
        <w:rPr>
          <w:rFonts w:hint="cs"/>
          <w:rtl/>
          <w:lang w:eastAsia="he-IL"/>
        </w:rPr>
        <w:t>משרד האוצר, בבקשה. תודה על ההתייחסות חבר הכנסת</w:t>
      </w:r>
      <w:bookmarkStart w:id="298" w:name="_ETM_Q1_464699"/>
      <w:bookmarkEnd w:id="298"/>
      <w:r>
        <w:rPr>
          <w:rFonts w:hint="cs"/>
          <w:rtl/>
          <w:lang w:eastAsia="he-IL"/>
        </w:rPr>
        <w:t xml:space="preserve"> נאור שי</w:t>
      </w:r>
      <w:bookmarkStart w:id="299" w:name="_ETM_Q1_462415"/>
      <w:bookmarkEnd w:id="299"/>
      <w:r>
        <w:rPr>
          <w:rFonts w:hint="cs"/>
          <w:rtl/>
          <w:lang w:eastAsia="he-IL"/>
        </w:rPr>
        <w:t xml:space="preserve">רי. </w:t>
      </w:r>
      <w:bookmarkStart w:id="300" w:name="_ETM_Q1_462954"/>
      <w:bookmarkEnd w:id="300"/>
    </w:p>
    <w:p w14:paraId="3CC0C1F8" w14:textId="77777777" w:rsidR="00F241E2" w:rsidRDefault="00F241E2" w:rsidP="00F241E2">
      <w:pPr>
        <w:rPr>
          <w:rtl/>
          <w:lang w:eastAsia="he-IL"/>
        </w:rPr>
      </w:pPr>
      <w:bookmarkStart w:id="301" w:name="_ETM_Q1_463014"/>
      <w:bookmarkEnd w:id="301"/>
    </w:p>
    <w:p w14:paraId="49DE21FB" w14:textId="23AB2EE4" w:rsidR="00F241E2" w:rsidRDefault="00F241E2" w:rsidP="00F241E2">
      <w:pPr>
        <w:pStyle w:val="af9"/>
        <w:keepNext/>
        <w:rPr>
          <w:lang w:eastAsia="he-IL"/>
        </w:rPr>
      </w:pPr>
      <w:bookmarkStart w:id="302" w:name="ET_guest_גל_אסף_24"/>
      <w:r w:rsidRPr="00F241E2">
        <w:rPr>
          <w:rStyle w:val="TagStyle"/>
          <w:rtl/>
        </w:rPr>
        <w:t xml:space="preserve"> &lt;&lt; אורח &gt;&gt; </w:t>
      </w:r>
      <w:r>
        <w:rPr>
          <w:rtl/>
          <w:lang w:eastAsia="he-IL"/>
        </w:rPr>
        <w:t>גל אסף:</w:t>
      </w:r>
      <w:r w:rsidRPr="00F241E2">
        <w:rPr>
          <w:rStyle w:val="TagStyle"/>
          <w:rtl/>
        </w:rPr>
        <w:t xml:space="preserve"> &lt;&lt; אורח &gt;&gt;</w:t>
      </w:r>
      <w:r w:rsidR="007B019C">
        <w:rPr>
          <w:rtl/>
          <w:lang w:eastAsia="he-IL"/>
        </w:rPr>
        <w:t xml:space="preserve"> </w:t>
      </w:r>
      <w:r>
        <w:rPr>
          <w:rtl/>
          <w:lang w:eastAsia="he-IL"/>
        </w:rPr>
        <w:t xml:space="preserve"> </w:t>
      </w:r>
      <w:bookmarkEnd w:id="302"/>
    </w:p>
    <w:p w14:paraId="69CA80AF" w14:textId="77777777" w:rsidR="00F241E2" w:rsidRDefault="00F241E2" w:rsidP="00F241E2">
      <w:pPr>
        <w:pStyle w:val="KeepWithNext"/>
        <w:rPr>
          <w:rtl/>
          <w:lang w:eastAsia="he-IL"/>
        </w:rPr>
      </w:pPr>
    </w:p>
    <w:p w14:paraId="18B7A600" w14:textId="77777777" w:rsidR="00F241E2" w:rsidRDefault="00F241E2" w:rsidP="00F241E2">
      <w:pPr>
        <w:rPr>
          <w:rtl/>
          <w:lang w:eastAsia="he-IL"/>
        </w:rPr>
      </w:pPr>
      <w:bookmarkStart w:id="303" w:name="_ETM_Q1_464027"/>
      <w:bookmarkStart w:id="304" w:name="_ETM_Q1_464060"/>
      <w:bookmarkEnd w:id="303"/>
      <w:bookmarkEnd w:id="304"/>
      <w:r>
        <w:rPr>
          <w:rFonts w:hint="cs"/>
          <w:rtl/>
          <w:lang w:eastAsia="he-IL"/>
        </w:rPr>
        <w:t xml:space="preserve">בוקר אור. גל אסף מאגף תקציבים משרד האוצר. </w:t>
      </w:r>
      <w:bookmarkStart w:id="305" w:name="_ETM_Q1_469906"/>
      <w:bookmarkEnd w:id="305"/>
      <w:r>
        <w:rPr>
          <w:rFonts w:hint="cs"/>
          <w:rtl/>
          <w:lang w:eastAsia="he-IL"/>
        </w:rPr>
        <w:t>אני אציג בקצ</w:t>
      </w:r>
      <w:bookmarkStart w:id="306" w:name="_ETM_Q1_468130"/>
      <w:bookmarkEnd w:id="306"/>
      <w:r>
        <w:rPr>
          <w:rFonts w:hint="cs"/>
          <w:rtl/>
          <w:lang w:eastAsia="he-IL"/>
        </w:rPr>
        <w:t>רה את מה אנחנו מ</w:t>
      </w:r>
      <w:bookmarkStart w:id="307" w:name="_ETM_Q1_469380"/>
      <w:bookmarkEnd w:id="307"/>
      <w:r>
        <w:rPr>
          <w:rFonts w:hint="cs"/>
          <w:rtl/>
          <w:lang w:eastAsia="he-IL"/>
        </w:rPr>
        <w:t>נסים להשיג בעזרת</w:t>
      </w:r>
      <w:bookmarkStart w:id="308" w:name="_ETM_Q1_472600"/>
      <w:bookmarkEnd w:id="308"/>
      <w:r>
        <w:rPr>
          <w:rFonts w:hint="cs"/>
          <w:rtl/>
          <w:lang w:eastAsia="he-IL"/>
        </w:rPr>
        <w:t xml:space="preserve"> החוק הזה ואז כמ</w:t>
      </w:r>
      <w:bookmarkStart w:id="309" w:name="_ETM_Q1_471079"/>
      <w:bookmarkEnd w:id="309"/>
      <w:r>
        <w:rPr>
          <w:rFonts w:hint="cs"/>
          <w:rtl/>
          <w:lang w:eastAsia="he-IL"/>
        </w:rPr>
        <w:t xml:space="preserve">ובן נפתח לשיח. </w:t>
      </w:r>
      <w:bookmarkStart w:id="310" w:name="_ETM_Q1_473488"/>
      <w:bookmarkEnd w:id="310"/>
    </w:p>
    <w:p w14:paraId="5867FB1B" w14:textId="77777777" w:rsidR="00F241E2" w:rsidRDefault="00F241E2" w:rsidP="00F241E2">
      <w:pPr>
        <w:rPr>
          <w:rtl/>
          <w:lang w:eastAsia="he-IL"/>
        </w:rPr>
      </w:pPr>
      <w:bookmarkStart w:id="311" w:name="_ETM_Q1_473568"/>
      <w:bookmarkStart w:id="312" w:name="_ETM_Q1_473613"/>
      <w:bookmarkEnd w:id="311"/>
      <w:bookmarkEnd w:id="312"/>
    </w:p>
    <w:p w14:paraId="281921FD" w14:textId="77777777" w:rsidR="00F241E2" w:rsidRDefault="00F241E2" w:rsidP="00F241E2">
      <w:pPr>
        <w:rPr>
          <w:rtl/>
          <w:lang w:eastAsia="he-IL"/>
        </w:rPr>
      </w:pPr>
      <w:bookmarkStart w:id="313" w:name="_ETM_Q1_473674"/>
      <w:bookmarkEnd w:id="313"/>
      <w:r>
        <w:rPr>
          <w:rFonts w:hint="cs"/>
          <w:rtl/>
          <w:lang w:eastAsia="he-IL"/>
        </w:rPr>
        <w:t xml:space="preserve">אז החוק </w:t>
      </w:r>
      <w:proofErr w:type="spellStart"/>
      <w:r>
        <w:rPr>
          <w:rFonts w:hint="cs"/>
          <w:rtl/>
          <w:lang w:eastAsia="he-IL"/>
        </w:rPr>
        <w:t>ל</w:t>
      </w:r>
      <w:bookmarkStart w:id="314" w:name="_ETM_Q1_473058"/>
      <w:bookmarkStart w:id="315" w:name="_ETM_Q1_472089"/>
      <w:bookmarkEnd w:id="314"/>
      <w:bookmarkEnd w:id="315"/>
      <w:r>
        <w:rPr>
          <w:rFonts w:hint="cs"/>
          <w:rtl/>
          <w:lang w:eastAsia="he-IL"/>
        </w:rPr>
        <w:t>אסדרת</w:t>
      </w:r>
      <w:proofErr w:type="spellEnd"/>
      <w:r>
        <w:rPr>
          <w:rFonts w:hint="cs"/>
          <w:rtl/>
          <w:lang w:eastAsia="he-IL"/>
        </w:rPr>
        <w:t xml:space="preserve"> ביטחון </w:t>
      </w:r>
      <w:bookmarkStart w:id="316" w:name="_ETM_Q1_476448"/>
      <w:bookmarkEnd w:id="316"/>
      <w:r>
        <w:rPr>
          <w:rFonts w:hint="cs"/>
          <w:rtl/>
          <w:lang w:eastAsia="he-IL"/>
        </w:rPr>
        <w:t>בעצם קובע שמערך</w:t>
      </w:r>
      <w:bookmarkStart w:id="317" w:name="_ETM_Q1_475222"/>
      <w:bookmarkEnd w:id="317"/>
      <w:r>
        <w:rPr>
          <w:rFonts w:hint="cs"/>
          <w:rtl/>
          <w:lang w:eastAsia="he-IL"/>
        </w:rPr>
        <w:t xml:space="preserve"> הסייבר, המשטרה והשב"כ </w:t>
      </w:r>
      <w:bookmarkStart w:id="318" w:name="_ETM_Q1_477815"/>
      <w:bookmarkEnd w:id="318"/>
      <w:r>
        <w:rPr>
          <w:rFonts w:hint="cs"/>
          <w:rtl/>
          <w:lang w:eastAsia="he-IL"/>
        </w:rPr>
        <w:t>ינחו גופים שונים,</w:t>
      </w:r>
      <w:bookmarkStart w:id="319" w:name="_ETM_Q1_480101"/>
      <w:bookmarkEnd w:id="319"/>
      <w:r>
        <w:rPr>
          <w:rFonts w:hint="cs"/>
          <w:rtl/>
          <w:lang w:eastAsia="he-IL"/>
        </w:rPr>
        <w:t xml:space="preserve"> ממשלתיים ופרטיים, </w:t>
      </w:r>
      <w:bookmarkStart w:id="320" w:name="_ETM_Q1_479282"/>
      <w:bookmarkEnd w:id="320"/>
      <w:r>
        <w:rPr>
          <w:rFonts w:hint="cs"/>
          <w:rtl/>
          <w:lang w:eastAsia="he-IL"/>
        </w:rPr>
        <w:t>לגבי אבטחה פיזית לסייבר. כמו שאמרנו,</w:t>
      </w:r>
      <w:bookmarkStart w:id="321" w:name="_ETM_Q1_482476"/>
      <w:bookmarkEnd w:id="321"/>
      <w:r>
        <w:rPr>
          <w:rFonts w:hint="cs"/>
          <w:rtl/>
          <w:lang w:eastAsia="he-IL"/>
        </w:rPr>
        <w:t xml:space="preserve"> כמו</w:t>
      </w:r>
      <w:bookmarkStart w:id="322" w:name="_ETM_Q1_482902"/>
      <w:bookmarkEnd w:id="322"/>
      <w:r>
        <w:rPr>
          <w:rFonts w:hint="cs"/>
          <w:rtl/>
          <w:lang w:eastAsia="he-IL"/>
        </w:rPr>
        <w:t xml:space="preserve"> שהצגנו, הגופים האלה </w:t>
      </w:r>
      <w:bookmarkStart w:id="323" w:name="_ETM_Q1_484056"/>
      <w:bookmarkEnd w:id="323"/>
      <w:r>
        <w:rPr>
          <w:rFonts w:hint="cs"/>
          <w:rtl/>
          <w:lang w:eastAsia="he-IL"/>
        </w:rPr>
        <w:t>אלה גופים שאנחנו משתמשים בש</w:t>
      </w:r>
      <w:bookmarkStart w:id="324" w:name="_ETM_Q1_485138"/>
      <w:bookmarkEnd w:id="324"/>
      <w:r>
        <w:rPr>
          <w:rFonts w:hint="cs"/>
          <w:rtl/>
          <w:lang w:eastAsia="he-IL"/>
        </w:rPr>
        <w:t>ירות שלהם</w:t>
      </w:r>
      <w:bookmarkStart w:id="325" w:name="_ETM_Q1_486088"/>
      <w:bookmarkEnd w:id="325"/>
      <w:r>
        <w:rPr>
          <w:rFonts w:hint="cs"/>
          <w:rtl/>
          <w:lang w:eastAsia="he-IL"/>
        </w:rPr>
        <w:t xml:space="preserve"> כל הזמן: רכבת, חברת חשמל וכן הלאה. אבל </w:t>
      </w:r>
      <w:bookmarkStart w:id="326" w:name="_ETM_Q1_488524"/>
      <w:bookmarkStart w:id="327" w:name="_ETM_Q1_488761"/>
      <w:bookmarkEnd w:id="326"/>
      <w:bookmarkEnd w:id="327"/>
      <w:r>
        <w:rPr>
          <w:rFonts w:hint="cs"/>
          <w:rtl/>
          <w:lang w:eastAsia="he-IL"/>
        </w:rPr>
        <w:t>גם גופ</w:t>
      </w:r>
      <w:bookmarkStart w:id="328" w:name="_ETM_Q1_488113"/>
      <w:bookmarkEnd w:id="328"/>
      <w:r>
        <w:rPr>
          <w:rFonts w:hint="cs"/>
          <w:rtl/>
          <w:lang w:eastAsia="he-IL"/>
        </w:rPr>
        <w:t>ים פרטיים כמו חברות תקשורת ותעופה. ולפי החוק הזה</w:t>
      </w:r>
      <w:bookmarkStart w:id="329" w:name="_ETM_Q1_494145"/>
      <w:bookmarkEnd w:id="329"/>
      <w:r>
        <w:rPr>
          <w:rFonts w:hint="cs"/>
          <w:rtl/>
          <w:lang w:eastAsia="he-IL"/>
        </w:rPr>
        <w:t xml:space="preserve"> השב"כ, המשטרה, מערך הס</w:t>
      </w:r>
      <w:bookmarkStart w:id="330" w:name="_ETM_Q1_494157"/>
      <w:bookmarkEnd w:id="330"/>
      <w:r>
        <w:rPr>
          <w:rFonts w:hint="cs"/>
          <w:rtl/>
          <w:lang w:eastAsia="he-IL"/>
        </w:rPr>
        <w:t>ייבר, שהם ה</w:t>
      </w:r>
      <w:bookmarkStart w:id="331" w:name="_ETM_Q1_493719"/>
      <w:bookmarkEnd w:id="331"/>
      <w:r>
        <w:rPr>
          <w:rFonts w:hint="cs"/>
          <w:rtl/>
          <w:lang w:eastAsia="he-IL"/>
        </w:rPr>
        <w:t>קצינים המוסמכים, מנחים את הג</w:t>
      </w:r>
      <w:bookmarkStart w:id="332" w:name="_ETM_Q1_495230"/>
      <w:bookmarkEnd w:id="332"/>
      <w:r>
        <w:rPr>
          <w:rFonts w:hint="cs"/>
          <w:rtl/>
          <w:lang w:eastAsia="he-IL"/>
        </w:rPr>
        <w:t>ופים</w:t>
      </w:r>
      <w:bookmarkStart w:id="333" w:name="_ETM_Q1_495932"/>
      <w:bookmarkEnd w:id="333"/>
      <w:r>
        <w:rPr>
          <w:rFonts w:hint="cs"/>
          <w:rtl/>
          <w:lang w:eastAsia="he-IL"/>
        </w:rPr>
        <w:t xml:space="preserve"> שהם הגופים המונחים</w:t>
      </w:r>
      <w:bookmarkStart w:id="334" w:name="_ETM_Q1_497586"/>
      <w:bookmarkEnd w:id="334"/>
      <w:r>
        <w:rPr>
          <w:rFonts w:hint="cs"/>
          <w:rtl/>
          <w:lang w:eastAsia="he-IL"/>
        </w:rPr>
        <w:t>. ואופן ההנחיות והמנגנון היום לא כולל</w:t>
      </w:r>
      <w:bookmarkStart w:id="335" w:name="_ETM_Q1_500033"/>
      <w:bookmarkEnd w:id="335"/>
      <w:r>
        <w:rPr>
          <w:rFonts w:hint="cs"/>
          <w:rtl/>
          <w:lang w:eastAsia="he-IL"/>
        </w:rPr>
        <w:t xml:space="preserve"> </w:t>
      </w:r>
      <w:bookmarkStart w:id="336" w:name="_ETM_Q1_500257"/>
      <w:bookmarkEnd w:id="336"/>
      <w:r>
        <w:rPr>
          <w:rFonts w:hint="cs"/>
          <w:rtl/>
          <w:lang w:eastAsia="he-IL"/>
        </w:rPr>
        <w:t>בעצם איזה שהיא שקילה של שיקולים כלכליים. איך ההנחיה מ</w:t>
      </w:r>
      <w:bookmarkStart w:id="337" w:name="_ETM_Q1_503828"/>
      <w:bookmarkEnd w:id="337"/>
      <w:r>
        <w:rPr>
          <w:rFonts w:hint="cs"/>
          <w:rtl/>
          <w:lang w:eastAsia="he-IL"/>
        </w:rPr>
        <w:t>שפיעה</w:t>
      </w:r>
      <w:bookmarkStart w:id="338" w:name="_ETM_Q1_504564"/>
      <w:bookmarkEnd w:id="338"/>
      <w:r>
        <w:rPr>
          <w:rFonts w:hint="cs"/>
          <w:rtl/>
          <w:lang w:eastAsia="he-IL"/>
        </w:rPr>
        <w:t xml:space="preserve"> על יוקר המחייה. בס</w:t>
      </w:r>
      <w:bookmarkStart w:id="339" w:name="_ETM_Q1_506194"/>
      <w:bookmarkEnd w:id="339"/>
      <w:r>
        <w:rPr>
          <w:rFonts w:hint="cs"/>
          <w:rtl/>
          <w:lang w:eastAsia="he-IL"/>
        </w:rPr>
        <w:t>וף אם יש הנחיות לחברת חשמל,</w:t>
      </w:r>
      <w:bookmarkStart w:id="340" w:name="_ETM_Q1_508904"/>
      <w:bookmarkEnd w:id="340"/>
      <w:r>
        <w:rPr>
          <w:rFonts w:hint="cs"/>
          <w:rtl/>
          <w:lang w:eastAsia="he-IL"/>
        </w:rPr>
        <w:t xml:space="preserve"> כולנו משלמים את זה בתערי</w:t>
      </w:r>
      <w:bookmarkStart w:id="341" w:name="_ETM_Q1_508598"/>
      <w:bookmarkEnd w:id="341"/>
      <w:r>
        <w:rPr>
          <w:rFonts w:hint="cs"/>
          <w:rtl/>
          <w:lang w:eastAsia="he-IL"/>
        </w:rPr>
        <w:t>ף. על איכות השירות. איך זה</w:t>
      </w:r>
      <w:bookmarkStart w:id="342" w:name="_ETM_Q1_512220"/>
      <w:bookmarkEnd w:id="342"/>
      <w:r>
        <w:rPr>
          <w:rFonts w:hint="cs"/>
          <w:rtl/>
          <w:lang w:eastAsia="he-IL"/>
        </w:rPr>
        <w:t xml:space="preserve"> משפיע על </w:t>
      </w:r>
      <w:bookmarkStart w:id="343" w:name="_ETM_Q1_511358"/>
      <w:bookmarkEnd w:id="343"/>
      <w:r>
        <w:rPr>
          <w:rFonts w:hint="cs"/>
          <w:rtl/>
          <w:lang w:eastAsia="he-IL"/>
        </w:rPr>
        <w:t>אורך התורים שלנו</w:t>
      </w:r>
      <w:bookmarkStart w:id="344" w:name="_ETM_Q1_511996"/>
      <w:bookmarkEnd w:id="344"/>
      <w:r w:rsidR="009A3A5E">
        <w:rPr>
          <w:rFonts w:hint="cs"/>
          <w:rtl/>
          <w:lang w:eastAsia="he-IL"/>
        </w:rPr>
        <w:t xml:space="preserve"> ובשירותים הציבוריים</w:t>
      </w:r>
      <w:bookmarkStart w:id="345" w:name="_ETM_Q1_513522"/>
      <w:bookmarkEnd w:id="345"/>
      <w:r w:rsidR="009A3A5E">
        <w:rPr>
          <w:rFonts w:hint="cs"/>
          <w:rtl/>
          <w:lang w:eastAsia="he-IL"/>
        </w:rPr>
        <w:t xml:space="preserve"> ועל</w:t>
      </w:r>
      <w:bookmarkStart w:id="346" w:name="_ETM_Q1_516524"/>
      <w:bookmarkEnd w:id="346"/>
      <w:r w:rsidR="009A3A5E">
        <w:rPr>
          <w:rFonts w:hint="cs"/>
          <w:rtl/>
          <w:lang w:eastAsia="he-IL"/>
        </w:rPr>
        <w:t xml:space="preserve"> עלות ת</w:t>
      </w:r>
      <w:bookmarkStart w:id="347" w:name="_ETM_Q1_514196"/>
      <w:bookmarkEnd w:id="347"/>
      <w:r w:rsidR="009A3A5E">
        <w:rPr>
          <w:rFonts w:hint="cs"/>
          <w:rtl/>
          <w:lang w:eastAsia="he-IL"/>
        </w:rPr>
        <w:t xml:space="preserve">קציבית. </w:t>
      </w:r>
      <w:bookmarkStart w:id="348" w:name="_ETM_Q1_517731"/>
      <w:bookmarkEnd w:id="348"/>
    </w:p>
    <w:p w14:paraId="67399EF4" w14:textId="77777777" w:rsidR="009A3A5E" w:rsidRDefault="009A3A5E" w:rsidP="00F241E2">
      <w:pPr>
        <w:rPr>
          <w:rtl/>
          <w:lang w:eastAsia="he-IL"/>
        </w:rPr>
      </w:pPr>
      <w:bookmarkStart w:id="349" w:name="_ETM_Q1_517797"/>
      <w:bookmarkStart w:id="350" w:name="_ETM_Q1_518081"/>
      <w:bookmarkEnd w:id="349"/>
      <w:bookmarkEnd w:id="350"/>
    </w:p>
    <w:p w14:paraId="2893F1C0" w14:textId="77777777" w:rsidR="009A3A5E" w:rsidRDefault="009A3A5E" w:rsidP="00F241E2">
      <w:pPr>
        <w:rPr>
          <w:rtl/>
          <w:lang w:eastAsia="he-IL"/>
        </w:rPr>
      </w:pPr>
      <w:bookmarkStart w:id="351" w:name="_ETM_Q1_518151"/>
      <w:bookmarkEnd w:id="351"/>
      <w:r>
        <w:rPr>
          <w:rFonts w:hint="cs"/>
          <w:rtl/>
          <w:lang w:eastAsia="he-IL"/>
        </w:rPr>
        <w:t>בדומה לח</w:t>
      </w:r>
      <w:bookmarkStart w:id="352" w:name="_ETM_Q1_515970"/>
      <w:bookmarkEnd w:id="352"/>
      <w:r>
        <w:rPr>
          <w:rFonts w:hint="cs"/>
          <w:rtl/>
          <w:lang w:eastAsia="he-IL"/>
        </w:rPr>
        <w:t xml:space="preserve">קיקה שהייתה בחוק ההסדרים לגבי רגולציה רחבה, </w:t>
      </w:r>
      <w:bookmarkStart w:id="353" w:name="_ETM_Q1_521506"/>
      <w:bookmarkEnd w:id="353"/>
      <w:r>
        <w:rPr>
          <w:rFonts w:hint="cs"/>
          <w:rtl/>
          <w:lang w:eastAsia="he-IL"/>
        </w:rPr>
        <w:t>אנחנו רוצים להוסיף עוד מנג</w:t>
      </w:r>
      <w:bookmarkStart w:id="354" w:name="_ETM_Q1_521165"/>
      <w:bookmarkEnd w:id="354"/>
      <w:r>
        <w:rPr>
          <w:rFonts w:hint="cs"/>
          <w:rtl/>
          <w:lang w:eastAsia="he-IL"/>
        </w:rPr>
        <w:t>נון שישקול שיקולים כלכליים לצד הש</w:t>
      </w:r>
      <w:bookmarkStart w:id="355" w:name="_ETM_Q1_523828"/>
      <w:bookmarkEnd w:id="355"/>
      <w:r>
        <w:rPr>
          <w:rFonts w:hint="cs"/>
          <w:rtl/>
          <w:lang w:eastAsia="he-IL"/>
        </w:rPr>
        <w:t>יקולים</w:t>
      </w:r>
      <w:bookmarkStart w:id="356" w:name="_ETM_Q1_524369"/>
      <w:bookmarkEnd w:id="356"/>
      <w:r>
        <w:rPr>
          <w:rFonts w:hint="cs"/>
          <w:rtl/>
          <w:lang w:eastAsia="he-IL"/>
        </w:rPr>
        <w:t xml:space="preserve"> הביטחוניים שכמובן נשקלים. ואנחנו </w:t>
      </w:r>
      <w:bookmarkStart w:id="357" w:name="_ETM_Q1_525966"/>
      <w:bookmarkEnd w:id="357"/>
      <w:r>
        <w:rPr>
          <w:rFonts w:hint="cs"/>
          <w:rtl/>
          <w:lang w:eastAsia="he-IL"/>
        </w:rPr>
        <w:t>עושים איזה מנגנון שמותאם לחוק הנוכחי,</w:t>
      </w:r>
      <w:bookmarkStart w:id="358" w:name="_ETM_Q1_530743"/>
      <w:bookmarkEnd w:id="358"/>
      <w:r>
        <w:rPr>
          <w:rFonts w:hint="cs"/>
          <w:rtl/>
          <w:lang w:eastAsia="he-IL"/>
        </w:rPr>
        <w:t xml:space="preserve"> מותא</w:t>
      </w:r>
      <w:bookmarkStart w:id="359" w:name="_ETM_Q1_528378"/>
      <w:bookmarkEnd w:id="359"/>
      <w:r>
        <w:rPr>
          <w:rFonts w:hint="cs"/>
          <w:rtl/>
          <w:lang w:eastAsia="he-IL"/>
        </w:rPr>
        <w:t>ם לאילוצים הביטחוני</w:t>
      </w:r>
      <w:bookmarkStart w:id="360" w:name="_ETM_Q1_531038"/>
      <w:bookmarkEnd w:id="360"/>
      <w:r>
        <w:rPr>
          <w:rFonts w:hint="cs"/>
          <w:rtl/>
          <w:lang w:eastAsia="he-IL"/>
        </w:rPr>
        <w:t xml:space="preserve">ים, עם הרבה מנגנונים </w:t>
      </w:r>
      <w:bookmarkStart w:id="361" w:name="_ETM_Q1_531623"/>
      <w:bookmarkEnd w:id="361"/>
      <w:r>
        <w:rPr>
          <w:rFonts w:hint="cs"/>
          <w:rtl/>
          <w:lang w:eastAsia="he-IL"/>
        </w:rPr>
        <w:t>שיאפשרו,</w:t>
      </w:r>
      <w:bookmarkStart w:id="362" w:name="_ETM_Q1_533325"/>
      <w:bookmarkEnd w:id="362"/>
      <w:r>
        <w:rPr>
          <w:rFonts w:hint="cs"/>
          <w:rtl/>
          <w:lang w:eastAsia="he-IL"/>
        </w:rPr>
        <w:t xml:space="preserve"> שברור שבסיטואציות מסו</w:t>
      </w:r>
      <w:bookmarkStart w:id="363" w:name="_ETM_Q1_534057"/>
      <w:bookmarkEnd w:id="363"/>
      <w:r>
        <w:rPr>
          <w:rFonts w:hint="cs"/>
          <w:rtl/>
          <w:lang w:eastAsia="he-IL"/>
        </w:rPr>
        <w:t xml:space="preserve">ימות האינטרס </w:t>
      </w:r>
      <w:bookmarkStart w:id="364" w:name="_ETM_Q1_534073"/>
      <w:bookmarkStart w:id="365" w:name="_ETM_Q1_534239"/>
      <w:bookmarkEnd w:id="364"/>
      <w:bookmarkEnd w:id="365"/>
      <w:r>
        <w:rPr>
          <w:rFonts w:hint="cs"/>
          <w:rtl/>
          <w:lang w:eastAsia="he-IL"/>
        </w:rPr>
        <w:t>הביטח</w:t>
      </w:r>
      <w:bookmarkStart w:id="366" w:name="_ETM_Q1_534797"/>
      <w:bookmarkEnd w:id="366"/>
      <w:r>
        <w:rPr>
          <w:rFonts w:hint="cs"/>
          <w:rtl/>
          <w:lang w:eastAsia="he-IL"/>
        </w:rPr>
        <w:t xml:space="preserve">וני כמובן יקבע. זאת </w:t>
      </w:r>
      <w:bookmarkStart w:id="367" w:name="_ETM_Q1_539879"/>
      <w:bookmarkEnd w:id="367"/>
      <w:r>
        <w:rPr>
          <w:rFonts w:hint="cs"/>
          <w:rtl/>
          <w:lang w:eastAsia="he-IL"/>
        </w:rPr>
        <w:t>אומרת, אחד, אנ</w:t>
      </w:r>
      <w:bookmarkStart w:id="368" w:name="_ETM_Q1_538176"/>
      <w:bookmarkEnd w:id="368"/>
      <w:r>
        <w:rPr>
          <w:rFonts w:hint="cs"/>
          <w:rtl/>
          <w:lang w:eastAsia="he-IL"/>
        </w:rPr>
        <w:t xml:space="preserve">חנו מקימים </w:t>
      </w:r>
      <w:bookmarkStart w:id="369" w:name="_ETM_Q1_537108"/>
      <w:bookmarkStart w:id="370" w:name="_ETM_Q1_534348"/>
      <w:bookmarkStart w:id="371" w:name="_ETM_Q1_536910"/>
      <w:bookmarkEnd w:id="369"/>
      <w:bookmarkEnd w:id="370"/>
      <w:bookmarkEnd w:id="371"/>
      <w:r>
        <w:rPr>
          <w:rFonts w:hint="cs"/>
          <w:rtl/>
          <w:lang w:eastAsia="he-IL"/>
        </w:rPr>
        <w:t>פה וע</w:t>
      </w:r>
      <w:bookmarkStart w:id="372" w:name="_ETM_Q1_539713"/>
      <w:bookmarkEnd w:id="372"/>
      <w:r>
        <w:rPr>
          <w:rFonts w:hint="cs"/>
          <w:rtl/>
          <w:lang w:eastAsia="he-IL"/>
        </w:rPr>
        <w:t>דה מייעצת. היא</w:t>
      </w:r>
      <w:bookmarkStart w:id="373" w:name="_ETM_Q1_542798"/>
      <w:bookmarkEnd w:id="373"/>
      <w:r>
        <w:rPr>
          <w:rFonts w:hint="cs"/>
          <w:rtl/>
          <w:lang w:eastAsia="he-IL"/>
        </w:rPr>
        <w:t xml:space="preserve"> מ</w:t>
      </w:r>
      <w:bookmarkStart w:id="374" w:name="_ETM_Q1_539972"/>
      <w:bookmarkEnd w:id="374"/>
      <w:r>
        <w:rPr>
          <w:rFonts w:hint="cs"/>
          <w:rtl/>
          <w:lang w:eastAsia="he-IL"/>
        </w:rPr>
        <w:t>ייעצת לגופים הביטחוניים, אבל בסוף ההכרעה היא של הגופים הביטחו</w:t>
      </w:r>
      <w:bookmarkStart w:id="375" w:name="_ETM_Q1_544233"/>
      <w:bookmarkEnd w:id="375"/>
      <w:r>
        <w:rPr>
          <w:rFonts w:hint="cs"/>
          <w:rtl/>
          <w:lang w:eastAsia="he-IL"/>
        </w:rPr>
        <w:t>ניים.</w:t>
      </w:r>
      <w:bookmarkStart w:id="376" w:name="_ETM_Q1_544828"/>
      <w:bookmarkEnd w:id="376"/>
      <w:r>
        <w:rPr>
          <w:rFonts w:hint="cs"/>
          <w:rtl/>
          <w:lang w:eastAsia="he-IL"/>
        </w:rPr>
        <w:t xml:space="preserve"> אנחנו לא מייצרים פה </w:t>
      </w:r>
      <w:bookmarkStart w:id="377" w:name="_ETM_Q1_544773"/>
      <w:bookmarkStart w:id="378" w:name="_ETM_Q1_545003"/>
      <w:bookmarkStart w:id="379" w:name="_ETM_Q1_543461"/>
      <w:bookmarkStart w:id="380" w:name="_ETM_Q1_543223"/>
      <w:bookmarkEnd w:id="377"/>
      <w:bookmarkEnd w:id="378"/>
      <w:bookmarkEnd w:id="379"/>
      <w:bookmarkEnd w:id="380"/>
      <w:r w:rsidR="006C3E04">
        <w:rPr>
          <w:rFonts w:hint="cs"/>
          <w:rtl/>
          <w:lang w:eastAsia="he-IL"/>
        </w:rPr>
        <w:t>הפרדה בין אחריות לסמכות. ואנחנו, ובהינתן</w:t>
      </w:r>
      <w:bookmarkStart w:id="381" w:name="_ETM_Q1_551844"/>
      <w:bookmarkEnd w:id="381"/>
      <w:r w:rsidR="006C3E04">
        <w:rPr>
          <w:rFonts w:hint="cs"/>
          <w:rtl/>
          <w:lang w:eastAsia="he-IL"/>
        </w:rPr>
        <w:t xml:space="preserve"> אירוע ביטחוני דחוף</w:t>
      </w:r>
      <w:bookmarkStart w:id="382" w:name="_ETM_Q1_550941"/>
      <w:bookmarkEnd w:id="382"/>
      <w:r w:rsidR="006C3E04">
        <w:rPr>
          <w:rFonts w:hint="cs"/>
          <w:rtl/>
          <w:lang w:eastAsia="he-IL"/>
        </w:rPr>
        <w:t xml:space="preserve"> אז גם לא נדרשת התי</w:t>
      </w:r>
      <w:bookmarkStart w:id="383" w:name="_ETM_Q1_551626"/>
      <w:bookmarkEnd w:id="383"/>
      <w:r w:rsidR="006C3E04">
        <w:rPr>
          <w:rFonts w:hint="cs"/>
          <w:rtl/>
          <w:lang w:eastAsia="he-IL"/>
        </w:rPr>
        <w:t>יעצות עם</w:t>
      </w:r>
      <w:bookmarkStart w:id="384" w:name="_ETM_Q1_552526"/>
      <w:bookmarkEnd w:id="384"/>
      <w:r w:rsidR="006C3E04">
        <w:rPr>
          <w:rFonts w:hint="cs"/>
          <w:rtl/>
          <w:lang w:eastAsia="he-IL"/>
        </w:rPr>
        <w:t xml:space="preserve"> הוועדה וניתן להתייעץ עם הוועדה בדיעבד. </w:t>
      </w:r>
      <w:bookmarkStart w:id="385" w:name="_ETM_Q1_558301"/>
      <w:bookmarkEnd w:id="385"/>
    </w:p>
    <w:p w14:paraId="4EAE16EF" w14:textId="77777777" w:rsidR="006C3E04" w:rsidRDefault="006C3E04" w:rsidP="00F241E2">
      <w:pPr>
        <w:rPr>
          <w:rtl/>
          <w:lang w:eastAsia="he-IL"/>
        </w:rPr>
      </w:pPr>
      <w:bookmarkStart w:id="386" w:name="_ETM_Q1_558380"/>
      <w:bookmarkStart w:id="387" w:name="_ETM_Q1_558453"/>
      <w:bookmarkEnd w:id="386"/>
      <w:bookmarkEnd w:id="387"/>
    </w:p>
    <w:p w14:paraId="07B2B3E8" w14:textId="77777777" w:rsidR="006C3E04" w:rsidRDefault="006C3E04" w:rsidP="00F241E2">
      <w:pPr>
        <w:rPr>
          <w:rtl/>
          <w:lang w:eastAsia="he-IL"/>
        </w:rPr>
      </w:pPr>
      <w:bookmarkStart w:id="388" w:name="_ETM_Q1_558531"/>
      <w:bookmarkEnd w:id="388"/>
      <w:r>
        <w:rPr>
          <w:rFonts w:hint="cs"/>
          <w:rtl/>
          <w:lang w:eastAsia="he-IL"/>
        </w:rPr>
        <w:t>אני אגיד שבאמת החוק</w:t>
      </w:r>
      <w:bookmarkStart w:id="389" w:name="_ETM_Q1_560603"/>
      <w:bookmarkEnd w:id="389"/>
      <w:r>
        <w:rPr>
          <w:rFonts w:hint="cs"/>
          <w:rtl/>
          <w:lang w:eastAsia="he-IL"/>
        </w:rPr>
        <w:t xml:space="preserve"> הזה הוא מאוד מאוד רחב וזו אפשרות בשבילנו לייצר </w:t>
      </w:r>
      <w:bookmarkStart w:id="390" w:name="_ETM_Q1_566604"/>
      <w:bookmarkStart w:id="391" w:name="_ETM_Q1_564104"/>
      <w:bookmarkEnd w:id="390"/>
      <w:bookmarkEnd w:id="391"/>
      <w:r>
        <w:rPr>
          <w:rFonts w:hint="cs"/>
          <w:rtl/>
          <w:lang w:eastAsia="he-IL"/>
        </w:rPr>
        <w:t xml:space="preserve">איזה שהוא שיח כלכלי בתוך החוק הזה, למול איפה זה </w:t>
      </w:r>
      <w:bookmarkStart w:id="392" w:name="_ETM_Q1_569859"/>
      <w:bookmarkEnd w:id="392"/>
      <w:r>
        <w:rPr>
          <w:rFonts w:hint="cs"/>
          <w:rtl/>
          <w:lang w:eastAsia="he-IL"/>
        </w:rPr>
        <w:t xml:space="preserve">פוגש את האזרח. וזה מה שאנחנו גם מקווים להציג. בסוף </w:t>
      </w:r>
      <w:bookmarkStart w:id="393" w:name="_ETM_Q1_574811"/>
      <w:bookmarkEnd w:id="393"/>
      <w:r>
        <w:rPr>
          <w:rFonts w:hint="cs"/>
          <w:rtl/>
          <w:lang w:eastAsia="he-IL"/>
        </w:rPr>
        <w:t xml:space="preserve">האחריות </w:t>
      </w:r>
      <w:bookmarkStart w:id="394" w:name="_ETM_Q1_573300"/>
      <w:bookmarkEnd w:id="394"/>
      <w:r>
        <w:rPr>
          <w:rFonts w:hint="cs"/>
          <w:rtl/>
          <w:lang w:eastAsia="he-IL"/>
        </w:rPr>
        <w:t>נשא</w:t>
      </w:r>
      <w:bookmarkStart w:id="395" w:name="_ETM_Q1_573414"/>
      <w:bookmarkEnd w:id="395"/>
      <w:r>
        <w:rPr>
          <w:rFonts w:hint="cs"/>
          <w:rtl/>
          <w:lang w:eastAsia="he-IL"/>
        </w:rPr>
        <w:t>רת אצל הגופים הביטחוניים, אבל א</w:t>
      </w:r>
      <w:bookmarkStart w:id="396" w:name="_ETM_Q1_574863"/>
      <w:bookmarkEnd w:id="396"/>
      <w:r>
        <w:rPr>
          <w:rFonts w:hint="cs"/>
          <w:rtl/>
          <w:lang w:eastAsia="he-IL"/>
        </w:rPr>
        <w:t>יזה שהיא ועדה מייעצת</w:t>
      </w:r>
      <w:bookmarkStart w:id="397" w:name="_ETM_Q1_577791"/>
      <w:bookmarkEnd w:id="397"/>
      <w:r>
        <w:rPr>
          <w:rFonts w:hint="cs"/>
          <w:rtl/>
          <w:lang w:eastAsia="he-IL"/>
        </w:rPr>
        <w:t xml:space="preserve"> שתיתן להם חוות דעת על ההשלכות הרחבות שאפשר לקבל</w:t>
      </w:r>
      <w:bookmarkStart w:id="398" w:name="_ETM_Q1_579794"/>
      <w:bookmarkEnd w:id="398"/>
      <w:r>
        <w:rPr>
          <w:rFonts w:hint="cs"/>
          <w:rtl/>
          <w:lang w:eastAsia="he-IL"/>
        </w:rPr>
        <w:t xml:space="preserve"> מההנחיה</w:t>
      </w:r>
      <w:bookmarkStart w:id="399" w:name="_ETM_Q1_582488"/>
      <w:bookmarkEnd w:id="399"/>
      <w:r>
        <w:rPr>
          <w:rFonts w:hint="cs"/>
          <w:rtl/>
          <w:lang w:eastAsia="he-IL"/>
        </w:rPr>
        <w:t xml:space="preserve"> הזאת. </w:t>
      </w:r>
      <w:bookmarkStart w:id="400" w:name="_ETM_Q1_583186"/>
      <w:bookmarkEnd w:id="400"/>
    </w:p>
    <w:p w14:paraId="6DAC8007" w14:textId="77777777" w:rsidR="006C3E04" w:rsidRDefault="006C3E04" w:rsidP="00F241E2">
      <w:pPr>
        <w:rPr>
          <w:rtl/>
          <w:lang w:eastAsia="he-IL"/>
        </w:rPr>
      </w:pPr>
      <w:bookmarkStart w:id="401" w:name="_ETM_Q1_583254"/>
      <w:bookmarkStart w:id="402" w:name="_ETM_Q1_580851"/>
      <w:bookmarkStart w:id="403" w:name="_ETM_Q1_581551"/>
      <w:bookmarkStart w:id="404" w:name="_ETM_Q1_581926"/>
      <w:bookmarkStart w:id="405" w:name="_ETM_Q1_580494"/>
      <w:bookmarkEnd w:id="401"/>
      <w:bookmarkEnd w:id="402"/>
      <w:bookmarkEnd w:id="403"/>
      <w:bookmarkEnd w:id="404"/>
      <w:bookmarkEnd w:id="405"/>
    </w:p>
    <w:p w14:paraId="0DB887F4" w14:textId="2544FC71" w:rsidR="006C3E04" w:rsidRDefault="006C3E04" w:rsidP="006C3E04">
      <w:pPr>
        <w:pStyle w:val="af6"/>
        <w:keepNext/>
      </w:pPr>
      <w:bookmarkStart w:id="406" w:name="ET_yor_6358_25"/>
      <w:r w:rsidRPr="006C3E04">
        <w:rPr>
          <w:rStyle w:val="TagStyle"/>
          <w:rtl/>
        </w:rPr>
        <w:t xml:space="preserve"> &lt;&lt; </w:t>
      </w:r>
      <w:proofErr w:type="spellStart"/>
      <w:r w:rsidRPr="006C3E04">
        <w:rPr>
          <w:rStyle w:val="TagStyle"/>
          <w:rtl/>
        </w:rPr>
        <w:t>יור</w:t>
      </w:r>
      <w:proofErr w:type="spellEnd"/>
      <w:r w:rsidRPr="006C3E04">
        <w:rPr>
          <w:rStyle w:val="TagStyle"/>
          <w:rtl/>
        </w:rPr>
        <w:t xml:space="preserve"> &gt;&gt; </w:t>
      </w:r>
      <w:r>
        <w:rPr>
          <w:rtl/>
        </w:rPr>
        <w:t>היו"ר צביקה פוגל:</w:t>
      </w:r>
      <w:r w:rsidRPr="006C3E04">
        <w:rPr>
          <w:rStyle w:val="TagStyle"/>
          <w:rtl/>
        </w:rPr>
        <w:t xml:space="preserve"> &lt;&lt; </w:t>
      </w:r>
      <w:proofErr w:type="spellStart"/>
      <w:r w:rsidRPr="006C3E04">
        <w:rPr>
          <w:rStyle w:val="TagStyle"/>
          <w:rtl/>
        </w:rPr>
        <w:t>יור</w:t>
      </w:r>
      <w:proofErr w:type="spellEnd"/>
      <w:r w:rsidRPr="006C3E04">
        <w:rPr>
          <w:rStyle w:val="TagStyle"/>
          <w:rtl/>
        </w:rPr>
        <w:t xml:space="preserve"> &gt;&gt;</w:t>
      </w:r>
      <w:r w:rsidR="007B019C">
        <w:rPr>
          <w:rtl/>
        </w:rPr>
        <w:t xml:space="preserve"> </w:t>
      </w:r>
      <w:r>
        <w:rPr>
          <w:rtl/>
        </w:rPr>
        <w:t xml:space="preserve"> </w:t>
      </w:r>
      <w:bookmarkEnd w:id="406"/>
    </w:p>
    <w:p w14:paraId="7B445568" w14:textId="77777777" w:rsidR="006C3E04" w:rsidRDefault="006C3E04" w:rsidP="006C3E04">
      <w:pPr>
        <w:pStyle w:val="KeepWithNext"/>
        <w:rPr>
          <w:rtl/>
          <w:lang w:eastAsia="he-IL"/>
        </w:rPr>
      </w:pPr>
    </w:p>
    <w:p w14:paraId="078D78B6" w14:textId="77777777" w:rsidR="006C3E04" w:rsidRDefault="006C3E04" w:rsidP="006C3E04">
      <w:pPr>
        <w:rPr>
          <w:rtl/>
          <w:lang w:eastAsia="he-IL"/>
        </w:rPr>
      </w:pPr>
      <w:bookmarkStart w:id="407" w:name="_ETM_Q1_582259"/>
      <w:bookmarkStart w:id="408" w:name="_ETM_Q1_582290"/>
      <w:bookmarkEnd w:id="407"/>
      <w:bookmarkEnd w:id="408"/>
      <w:r>
        <w:rPr>
          <w:rFonts w:hint="cs"/>
          <w:rtl/>
          <w:lang w:eastAsia="he-IL"/>
        </w:rPr>
        <w:t xml:space="preserve">הערת הביניים שלך מאוד חשובה. כי בסופו של דבר </w:t>
      </w:r>
      <w:bookmarkStart w:id="409" w:name="_ETM_Q1_586560"/>
      <w:bookmarkEnd w:id="409"/>
      <w:r>
        <w:rPr>
          <w:rFonts w:hint="cs"/>
          <w:rtl/>
          <w:lang w:eastAsia="he-IL"/>
        </w:rPr>
        <w:t>זה תוספת להנחיות המקצועיות ולשיקול הדעת המקצועי של הגורמים האחרים:</w:t>
      </w:r>
      <w:bookmarkStart w:id="410" w:name="_ETM_Q1_594239"/>
      <w:bookmarkEnd w:id="410"/>
      <w:r>
        <w:rPr>
          <w:rFonts w:hint="cs"/>
          <w:rtl/>
          <w:lang w:eastAsia="he-IL"/>
        </w:rPr>
        <w:t xml:space="preserve"> שב"כ, סייבר, צה"ל, כל הגורמים האחרים שכן יש להם</w:t>
      </w:r>
      <w:bookmarkStart w:id="411" w:name="_ETM_Q1_595837"/>
      <w:bookmarkEnd w:id="411"/>
      <w:r>
        <w:rPr>
          <w:rFonts w:hint="cs"/>
          <w:rtl/>
          <w:lang w:eastAsia="he-IL"/>
        </w:rPr>
        <w:t xml:space="preserve"> שיקול</w:t>
      </w:r>
      <w:bookmarkStart w:id="412" w:name="_ETM_Q1_596354"/>
      <w:bookmarkEnd w:id="412"/>
      <w:r>
        <w:rPr>
          <w:rFonts w:hint="cs"/>
          <w:rtl/>
          <w:lang w:eastAsia="he-IL"/>
        </w:rPr>
        <w:t xml:space="preserve"> דעת בעניין הזה. </w:t>
      </w:r>
    </w:p>
    <w:p w14:paraId="595C9065" w14:textId="77777777" w:rsidR="006C3E04" w:rsidRDefault="006C3E04" w:rsidP="006C3E04">
      <w:pPr>
        <w:rPr>
          <w:rtl/>
          <w:lang w:eastAsia="he-IL"/>
        </w:rPr>
      </w:pPr>
      <w:bookmarkStart w:id="413" w:name="_ETM_Q1_597806"/>
      <w:bookmarkStart w:id="414" w:name="_ETM_Q1_597881"/>
      <w:bookmarkEnd w:id="413"/>
      <w:bookmarkEnd w:id="414"/>
    </w:p>
    <w:p w14:paraId="4F1C47F6" w14:textId="10604022" w:rsidR="006C3E04" w:rsidRDefault="006C3E04" w:rsidP="006C3E04">
      <w:pPr>
        <w:pStyle w:val="af9"/>
        <w:keepNext/>
        <w:rPr>
          <w:lang w:eastAsia="he-IL"/>
        </w:rPr>
      </w:pPr>
      <w:bookmarkStart w:id="415" w:name="ET_guest_גל_אסף_26"/>
      <w:r w:rsidRPr="006C3E04">
        <w:rPr>
          <w:rStyle w:val="TagStyle"/>
          <w:rtl/>
        </w:rPr>
        <w:t xml:space="preserve"> &lt;&lt; אורח &gt;&gt; </w:t>
      </w:r>
      <w:r>
        <w:rPr>
          <w:rtl/>
          <w:lang w:eastAsia="he-IL"/>
        </w:rPr>
        <w:t>גל אסף:</w:t>
      </w:r>
      <w:r w:rsidRPr="006C3E04">
        <w:rPr>
          <w:rStyle w:val="TagStyle"/>
          <w:rtl/>
        </w:rPr>
        <w:t xml:space="preserve"> &lt;&lt; אורח &gt;&gt;</w:t>
      </w:r>
      <w:r w:rsidR="007B019C">
        <w:rPr>
          <w:rtl/>
          <w:lang w:eastAsia="he-IL"/>
        </w:rPr>
        <w:t xml:space="preserve"> </w:t>
      </w:r>
      <w:r>
        <w:rPr>
          <w:rtl/>
          <w:lang w:eastAsia="he-IL"/>
        </w:rPr>
        <w:t xml:space="preserve"> </w:t>
      </w:r>
      <w:bookmarkEnd w:id="415"/>
    </w:p>
    <w:p w14:paraId="0B0176F8" w14:textId="77777777" w:rsidR="006C3E04" w:rsidRDefault="006C3E04" w:rsidP="006C3E04">
      <w:pPr>
        <w:pStyle w:val="KeepWithNext"/>
        <w:rPr>
          <w:rtl/>
          <w:lang w:eastAsia="he-IL"/>
        </w:rPr>
      </w:pPr>
    </w:p>
    <w:p w14:paraId="523DD053" w14:textId="77777777" w:rsidR="006C3E04" w:rsidRDefault="006C3E04" w:rsidP="006C3E04">
      <w:pPr>
        <w:rPr>
          <w:rtl/>
          <w:lang w:eastAsia="he-IL"/>
        </w:rPr>
      </w:pPr>
      <w:bookmarkStart w:id="416" w:name="_ETM_Q1_599066"/>
      <w:bookmarkStart w:id="417" w:name="_ETM_Q1_599098"/>
      <w:bookmarkEnd w:id="416"/>
      <w:bookmarkEnd w:id="417"/>
      <w:r>
        <w:rPr>
          <w:rFonts w:hint="cs"/>
          <w:rtl/>
          <w:lang w:eastAsia="he-IL"/>
        </w:rPr>
        <w:t>הם לגמרי. ובסוף הוועדה מייעצת לגו</w:t>
      </w:r>
      <w:bookmarkStart w:id="418" w:name="_ETM_Q1_600268"/>
      <w:bookmarkEnd w:id="418"/>
      <w:r>
        <w:rPr>
          <w:rFonts w:hint="cs"/>
          <w:rtl/>
          <w:lang w:eastAsia="he-IL"/>
        </w:rPr>
        <w:t>פים האלה.</w:t>
      </w:r>
      <w:bookmarkStart w:id="419" w:name="_ETM_Q1_601082"/>
      <w:bookmarkEnd w:id="419"/>
      <w:r>
        <w:rPr>
          <w:rFonts w:hint="cs"/>
          <w:rtl/>
          <w:lang w:eastAsia="he-IL"/>
        </w:rPr>
        <w:t xml:space="preserve"> בסוף שיקול הדעת נמצא אצלם. </w:t>
      </w:r>
      <w:bookmarkStart w:id="420" w:name="_ETM_Q1_606205"/>
      <w:bookmarkEnd w:id="420"/>
    </w:p>
    <w:p w14:paraId="286DDDE4" w14:textId="77777777" w:rsidR="006C3E04" w:rsidRDefault="006C3E04" w:rsidP="006C3E04">
      <w:pPr>
        <w:rPr>
          <w:rtl/>
          <w:lang w:eastAsia="he-IL"/>
        </w:rPr>
      </w:pPr>
      <w:bookmarkStart w:id="421" w:name="_ETM_Q1_606278"/>
      <w:bookmarkStart w:id="422" w:name="_ETM_Q1_607419"/>
      <w:bookmarkStart w:id="423" w:name="_ETM_Q1_605634"/>
      <w:bookmarkStart w:id="424" w:name="_ETM_Q1_607958"/>
      <w:bookmarkEnd w:id="421"/>
      <w:bookmarkEnd w:id="422"/>
      <w:bookmarkEnd w:id="423"/>
      <w:bookmarkEnd w:id="424"/>
    </w:p>
    <w:p w14:paraId="19E63039" w14:textId="3EABE04B" w:rsidR="006C3E04" w:rsidRDefault="006C3E04" w:rsidP="006C3E04">
      <w:pPr>
        <w:pStyle w:val="af6"/>
        <w:keepNext/>
      </w:pPr>
      <w:bookmarkStart w:id="425" w:name="ET_yor_6358_27"/>
      <w:r w:rsidRPr="006C3E04">
        <w:rPr>
          <w:rStyle w:val="TagStyle"/>
          <w:rtl/>
        </w:rPr>
        <w:t xml:space="preserve"> &lt;&lt; </w:t>
      </w:r>
      <w:proofErr w:type="spellStart"/>
      <w:r w:rsidRPr="006C3E04">
        <w:rPr>
          <w:rStyle w:val="TagStyle"/>
          <w:rtl/>
        </w:rPr>
        <w:t>יור</w:t>
      </w:r>
      <w:proofErr w:type="spellEnd"/>
      <w:r w:rsidRPr="006C3E04">
        <w:rPr>
          <w:rStyle w:val="TagStyle"/>
          <w:rtl/>
        </w:rPr>
        <w:t xml:space="preserve"> &gt;&gt; </w:t>
      </w:r>
      <w:r>
        <w:rPr>
          <w:rtl/>
        </w:rPr>
        <w:t>היו"ר צביקה פוגל:</w:t>
      </w:r>
      <w:r w:rsidRPr="006C3E04">
        <w:rPr>
          <w:rStyle w:val="TagStyle"/>
          <w:rtl/>
        </w:rPr>
        <w:t xml:space="preserve"> &lt;&lt; </w:t>
      </w:r>
      <w:proofErr w:type="spellStart"/>
      <w:r w:rsidRPr="006C3E04">
        <w:rPr>
          <w:rStyle w:val="TagStyle"/>
          <w:rtl/>
        </w:rPr>
        <w:t>יור</w:t>
      </w:r>
      <w:proofErr w:type="spellEnd"/>
      <w:r w:rsidRPr="006C3E04">
        <w:rPr>
          <w:rStyle w:val="TagStyle"/>
          <w:rtl/>
        </w:rPr>
        <w:t xml:space="preserve"> &gt;&gt;</w:t>
      </w:r>
      <w:r w:rsidR="007B019C">
        <w:rPr>
          <w:rtl/>
        </w:rPr>
        <w:t xml:space="preserve"> </w:t>
      </w:r>
      <w:r>
        <w:rPr>
          <w:rtl/>
        </w:rPr>
        <w:t xml:space="preserve"> </w:t>
      </w:r>
      <w:bookmarkEnd w:id="425"/>
    </w:p>
    <w:p w14:paraId="2ED4BD9F" w14:textId="77777777" w:rsidR="006C3E04" w:rsidRDefault="006C3E04" w:rsidP="006C3E04">
      <w:pPr>
        <w:pStyle w:val="KeepWithNext"/>
        <w:rPr>
          <w:rtl/>
          <w:lang w:eastAsia="he-IL"/>
        </w:rPr>
      </w:pPr>
    </w:p>
    <w:p w14:paraId="327B381B" w14:textId="77777777" w:rsidR="006C3E04" w:rsidRDefault="006C3E04" w:rsidP="006C3E04">
      <w:pPr>
        <w:rPr>
          <w:rtl/>
          <w:lang w:eastAsia="he-IL"/>
        </w:rPr>
      </w:pPr>
      <w:bookmarkStart w:id="426" w:name="_ETM_Q1_608426"/>
      <w:bookmarkStart w:id="427" w:name="_ETM_Q1_608461"/>
      <w:bookmarkEnd w:id="426"/>
      <w:bookmarkEnd w:id="427"/>
      <w:r>
        <w:rPr>
          <w:rFonts w:hint="cs"/>
          <w:rtl/>
          <w:lang w:eastAsia="he-IL"/>
        </w:rPr>
        <w:t>כן?</w:t>
      </w:r>
      <w:bookmarkStart w:id="428" w:name="_ETM_Q1_609131"/>
      <w:bookmarkEnd w:id="428"/>
    </w:p>
    <w:p w14:paraId="3C243841" w14:textId="77777777" w:rsidR="006C3E04" w:rsidRDefault="006C3E04" w:rsidP="006C3E04">
      <w:pPr>
        <w:rPr>
          <w:rtl/>
          <w:lang w:eastAsia="he-IL"/>
        </w:rPr>
      </w:pPr>
      <w:bookmarkStart w:id="429" w:name="_ETM_Q1_609193"/>
      <w:bookmarkStart w:id="430" w:name="_ETM_Q1_607972"/>
      <w:bookmarkStart w:id="431" w:name="_ETM_Q1_610462"/>
      <w:bookmarkStart w:id="432" w:name="_ETM_Q1_608595"/>
      <w:bookmarkEnd w:id="429"/>
      <w:bookmarkEnd w:id="430"/>
      <w:bookmarkEnd w:id="431"/>
      <w:bookmarkEnd w:id="432"/>
    </w:p>
    <w:p w14:paraId="548EE449" w14:textId="3E62661D" w:rsidR="006C3E04" w:rsidRDefault="006C3E04" w:rsidP="006C3E04">
      <w:pPr>
        <w:pStyle w:val="af9"/>
        <w:keepNext/>
        <w:rPr>
          <w:lang w:eastAsia="he-IL"/>
        </w:rPr>
      </w:pPr>
      <w:bookmarkStart w:id="433" w:name="ET_guest_עידו_בן_יצחק_28"/>
      <w:r w:rsidRPr="006C3E04">
        <w:rPr>
          <w:rStyle w:val="TagStyle"/>
          <w:rtl/>
        </w:rPr>
        <w:t xml:space="preserve"> &lt;&lt; אורח &gt;&gt; </w:t>
      </w:r>
      <w:r>
        <w:rPr>
          <w:rtl/>
          <w:lang w:eastAsia="he-IL"/>
        </w:rPr>
        <w:t>עידו בן יצחק:</w:t>
      </w:r>
      <w:r w:rsidRPr="006C3E04">
        <w:rPr>
          <w:rStyle w:val="TagStyle"/>
          <w:rtl/>
        </w:rPr>
        <w:t xml:space="preserve"> &lt;&lt; אורח &gt;&gt;</w:t>
      </w:r>
      <w:r w:rsidR="007B019C">
        <w:rPr>
          <w:rtl/>
          <w:lang w:eastAsia="he-IL"/>
        </w:rPr>
        <w:t xml:space="preserve"> </w:t>
      </w:r>
      <w:r>
        <w:rPr>
          <w:rtl/>
          <w:lang w:eastAsia="he-IL"/>
        </w:rPr>
        <w:t xml:space="preserve"> </w:t>
      </w:r>
      <w:bookmarkEnd w:id="433"/>
    </w:p>
    <w:p w14:paraId="08D8BA16" w14:textId="77777777" w:rsidR="006C3E04" w:rsidRDefault="006C3E04" w:rsidP="006C3E04">
      <w:pPr>
        <w:pStyle w:val="KeepWithNext"/>
        <w:rPr>
          <w:rtl/>
          <w:lang w:eastAsia="he-IL"/>
        </w:rPr>
      </w:pPr>
    </w:p>
    <w:p w14:paraId="7D67913D" w14:textId="77777777" w:rsidR="006C3E04" w:rsidRDefault="006C3E04" w:rsidP="006C3E04">
      <w:pPr>
        <w:rPr>
          <w:rtl/>
          <w:lang w:eastAsia="he-IL"/>
        </w:rPr>
      </w:pPr>
      <w:bookmarkStart w:id="434" w:name="_ETM_Q1_608787"/>
      <w:bookmarkStart w:id="435" w:name="_ETM_Q1_608818"/>
      <w:bookmarkEnd w:id="434"/>
      <w:bookmarkEnd w:id="435"/>
      <w:r>
        <w:rPr>
          <w:rFonts w:hint="cs"/>
          <w:rtl/>
          <w:lang w:eastAsia="he-IL"/>
        </w:rPr>
        <w:t xml:space="preserve">טוב, אני קצת ארחיב על </w:t>
      </w:r>
      <w:bookmarkStart w:id="436" w:name="_ETM_Q1_611121"/>
      <w:bookmarkEnd w:id="436"/>
      <w:r>
        <w:rPr>
          <w:rFonts w:hint="cs"/>
          <w:rtl/>
          <w:lang w:eastAsia="he-IL"/>
        </w:rPr>
        <w:t>מה שאמר גל. בעצ</w:t>
      </w:r>
      <w:bookmarkStart w:id="437" w:name="_ETM_Q1_609531"/>
      <w:bookmarkEnd w:id="437"/>
      <w:r>
        <w:rPr>
          <w:rFonts w:hint="cs"/>
          <w:rtl/>
          <w:lang w:eastAsia="he-IL"/>
        </w:rPr>
        <w:t xml:space="preserve">ם החוק </w:t>
      </w:r>
      <w:proofErr w:type="spellStart"/>
      <w:r>
        <w:rPr>
          <w:rFonts w:hint="cs"/>
          <w:rtl/>
          <w:lang w:eastAsia="he-IL"/>
        </w:rPr>
        <w:t>לאסדרת</w:t>
      </w:r>
      <w:proofErr w:type="spellEnd"/>
      <w:r>
        <w:rPr>
          <w:rFonts w:hint="cs"/>
          <w:rtl/>
          <w:lang w:eastAsia="he-IL"/>
        </w:rPr>
        <w:t xml:space="preserve"> הביטחון</w:t>
      </w:r>
      <w:bookmarkStart w:id="438" w:name="_ETM_Q1_610018"/>
      <w:bookmarkEnd w:id="438"/>
      <w:r>
        <w:rPr>
          <w:rFonts w:hint="cs"/>
          <w:rtl/>
          <w:lang w:eastAsia="he-IL"/>
        </w:rPr>
        <w:t xml:space="preserve"> בגופים </w:t>
      </w:r>
      <w:bookmarkStart w:id="439" w:name="_ETM_Q1_611334"/>
      <w:bookmarkEnd w:id="439"/>
      <w:r>
        <w:rPr>
          <w:rFonts w:hint="cs"/>
          <w:rtl/>
          <w:lang w:eastAsia="he-IL"/>
        </w:rPr>
        <w:t>ציבוריים</w:t>
      </w:r>
      <w:bookmarkStart w:id="440" w:name="_ETM_Q1_614283"/>
      <w:bookmarkEnd w:id="440"/>
      <w:r>
        <w:rPr>
          <w:rFonts w:hint="cs"/>
          <w:rtl/>
          <w:lang w:eastAsia="he-IL"/>
        </w:rPr>
        <w:t xml:space="preserve"> הוא חוק שעבר </w:t>
      </w:r>
      <w:bookmarkStart w:id="441" w:name="_ETM_Q1_612024"/>
      <w:bookmarkStart w:id="442" w:name="_ETM_Q1_611980"/>
      <w:bookmarkEnd w:id="441"/>
      <w:bookmarkEnd w:id="442"/>
      <w:r>
        <w:rPr>
          <w:rFonts w:hint="cs"/>
          <w:rtl/>
          <w:lang w:eastAsia="he-IL"/>
        </w:rPr>
        <w:t>אבולוציה לאורך השנים. ההתחלה שלו היא בכלל</w:t>
      </w:r>
      <w:bookmarkStart w:id="443" w:name="_ETM_Q1_618766"/>
      <w:bookmarkEnd w:id="443"/>
      <w:r>
        <w:rPr>
          <w:rFonts w:hint="cs"/>
          <w:rtl/>
          <w:lang w:eastAsia="he-IL"/>
        </w:rPr>
        <w:t xml:space="preserve"> כהצעת חוק פרטית שנועדה </w:t>
      </w:r>
      <w:proofErr w:type="spellStart"/>
      <w:r>
        <w:rPr>
          <w:rFonts w:hint="cs"/>
          <w:rtl/>
          <w:lang w:eastAsia="he-IL"/>
        </w:rPr>
        <w:t>ל</w:t>
      </w:r>
      <w:bookmarkStart w:id="444" w:name="_ETM_Q1_619210"/>
      <w:bookmarkEnd w:id="444"/>
      <w:r>
        <w:rPr>
          <w:rFonts w:hint="cs"/>
          <w:rtl/>
          <w:lang w:eastAsia="he-IL"/>
        </w:rPr>
        <w:t>אסדיר</w:t>
      </w:r>
      <w:proofErr w:type="spellEnd"/>
      <w:r>
        <w:rPr>
          <w:rFonts w:hint="cs"/>
          <w:rtl/>
          <w:lang w:eastAsia="he-IL"/>
        </w:rPr>
        <w:t xml:space="preserve"> אבטחה במוסדו</w:t>
      </w:r>
      <w:bookmarkStart w:id="445" w:name="_ETM_Q1_620879"/>
      <w:bookmarkEnd w:id="445"/>
      <w:r>
        <w:rPr>
          <w:rFonts w:hint="cs"/>
          <w:rtl/>
          <w:lang w:eastAsia="he-IL"/>
        </w:rPr>
        <w:t>ת חינוך והוא בסוף</w:t>
      </w:r>
      <w:bookmarkStart w:id="446" w:name="_ETM_Q1_623667"/>
      <w:bookmarkEnd w:id="446"/>
      <w:r>
        <w:rPr>
          <w:rFonts w:hint="cs"/>
          <w:rtl/>
          <w:lang w:eastAsia="he-IL"/>
        </w:rPr>
        <w:t xml:space="preserve"> הוא מסדיר את האבט</w:t>
      </w:r>
      <w:bookmarkStart w:id="447" w:name="_ETM_Q1_623036"/>
      <w:bookmarkEnd w:id="447"/>
      <w:r>
        <w:rPr>
          <w:rFonts w:hint="cs"/>
          <w:rtl/>
          <w:lang w:eastAsia="he-IL"/>
        </w:rPr>
        <w:t>חה ב</w:t>
      </w:r>
      <w:bookmarkStart w:id="448" w:name="_ETM_Q1_623812"/>
      <w:bookmarkEnd w:id="448"/>
      <w:r>
        <w:rPr>
          <w:rFonts w:hint="cs"/>
          <w:rtl/>
          <w:lang w:eastAsia="he-IL"/>
        </w:rPr>
        <w:t>כל חוץ ממוסדות חינוך.</w:t>
      </w:r>
      <w:bookmarkStart w:id="449" w:name="_ETM_Q1_628389"/>
      <w:bookmarkEnd w:id="449"/>
      <w:r>
        <w:rPr>
          <w:rFonts w:hint="cs"/>
          <w:rtl/>
          <w:lang w:eastAsia="he-IL"/>
        </w:rPr>
        <w:t xml:space="preserve"> וכמו שנאמר פה, בעצם יש פ</w:t>
      </w:r>
      <w:bookmarkStart w:id="450" w:name="_ETM_Q1_629753"/>
      <w:bookmarkEnd w:id="450"/>
      <w:r>
        <w:rPr>
          <w:rFonts w:hint="cs"/>
          <w:rtl/>
          <w:lang w:eastAsia="he-IL"/>
        </w:rPr>
        <w:t xml:space="preserve">ה מספר סוגי אבטחה, </w:t>
      </w:r>
      <w:bookmarkStart w:id="451" w:name="_ETM_Q1_631767"/>
      <w:bookmarkEnd w:id="451"/>
      <w:r>
        <w:rPr>
          <w:rFonts w:hint="cs"/>
          <w:rtl/>
          <w:lang w:eastAsia="he-IL"/>
        </w:rPr>
        <w:t xml:space="preserve">מספר סוגים של גופים מנחים. עשרות, אולי אפילו מאות גופים </w:t>
      </w:r>
      <w:bookmarkStart w:id="452" w:name="_ETM_Q1_638965"/>
      <w:bookmarkEnd w:id="452"/>
      <w:r>
        <w:rPr>
          <w:rFonts w:hint="cs"/>
          <w:rtl/>
          <w:lang w:eastAsia="he-IL"/>
        </w:rPr>
        <w:t>שמונ</w:t>
      </w:r>
      <w:bookmarkStart w:id="453" w:name="_ETM_Q1_636505"/>
      <w:bookmarkEnd w:id="453"/>
      <w:r>
        <w:rPr>
          <w:rFonts w:hint="cs"/>
          <w:rtl/>
          <w:lang w:eastAsia="he-IL"/>
        </w:rPr>
        <w:t>חים על ידינו. גם במג</w:t>
      </w:r>
      <w:bookmarkStart w:id="454" w:name="_ETM_Q1_637943"/>
      <w:bookmarkEnd w:id="454"/>
      <w:r>
        <w:rPr>
          <w:rFonts w:hint="cs"/>
          <w:rtl/>
          <w:lang w:eastAsia="he-IL"/>
        </w:rPr>
        <w:t xml:space="preserve">זר הציבורי, גם במגזר הפרטי. </w:t>
      </w:r>
      <w:bookmarkStart w:id="455" w:name="_ETM_Q1_641762"/>
      <w:bookmarkEnd w:id="455"/>
      <w:r w:rsidR="00E0451C">
        <w:rPr>
          <w:rFonts w:hint="cs"/>
          <w:rtl/>
          <w:lang w:eastAsia="he-IL"/>
        </w:rPr>
        <w:t>בהתחלה</w:t>
      </w:r>
      <w:bookmarkStart w:id="456" w:name="_ETM_Q1_642725"/>
      <w:bookmarkEnd w:id="456"/>
      <w:r w:rsidR="00E0451C">
        <w:rPr>
          <w:rFonts w:hint="cs"/>
          <w:rtl/>
          <w:lang w:eastAsia="he-IL"/>
        </w:rPr>
        <w:t xml:space="preserve"> באמת ה</w:t>
      </w:r>
      <w:bookmarkStart w:id="457" w:name="_ETM_Q1_642477"/>
      <w:bookmarkEnd w:id="457"/>
      <w:r w:rsidR="00E0451C">
        <w:rPr>
          <w:rFonts w:hint="cs"/>
          <w:rtl/>
          <w:lang w:eastAsia="he-IL"/>
        </w:rPr>
        <w:t>דגש היה יותר על מגזר ציבורי, אבל ככל שנקפו</w:t>
      </w:r>
      <w:bookmarkStart w:id="458" w:name="_ETM_Q1_649005"/>
      <w:bookmarkEnd w:id="458"/>
      <w:r w:rsidR="00E0451C">
        <w:rPr>
          <w:rFonts w:hint="cs"/>
          <w:rtl/>
          <w:lang w:eastAsia="he-IL"/>
        </w:rPr>
        <w:t xml:space="preserve"> השנים הוא חל על יותר ו</w:t>
      </w:r>
      <w:bookmarkStart w:id="459" w:name="_ETM_Q1_648113"/>
      <w:bookmarkEnd w:id="459"/>
      <w:r w:rsidR="00E0451C">
        <w:rPr>
          <w:rFonts w:hint="cs"/>
          <w:rtl/>
          <w:lang w:eastAsia="he-IL"/>
        </w:rPr>
        <w:t>יותר גופים פרטיים. אנחנו כבר</w:t>
      </w:r>
      <w:bookmarkStart w:id="460" w:name="_ETM_Q1_652716"/>
      <w:bookmarkEnd w:id="460"/>
      <w:r w:rsidR="00E0451C">
        <w:rPr>
          <w:rFonts w:hint="cs"/>
          <w:rtl/>
          <w:lang w:eastAsia="he-IL"/>
        </w:rPr>
        <w:t xml:space="preserve"> לפני כמעט קרוב </w:t>
      </w:r>
      <w:bookmarkStart w:id="461" w:name="_ETM_Q1_653457"/>
      <w:bookmarkEnd w:id="461"/>
      <w:r w:rsidR="00E0451C">
        <w:rPr>
          <w:rFonts w:hint="cs"/>
          <w:rtl/>
          <w:lang w:eastAsia="he-IL"/>
        </w:rPr>
        <w:t xml:space="preserve">ל-15 שנה הערנו שצריך לעשות בחוק הזה </w:t>
      </w:r>
      <w:bookmarkStart w:id="462" w:name="_ETM_Q1_657979"/>
      <w:bookmarkEnd w:id="462"/>
      <w:r w:rsidR="00E0451C">
        <w:rPr>
          <w:rFonts w:hint="cs"/>
          <w:rtl/>
          <w:lang w:eastAsia="he-IL"/>
        </w:rPr>
        <w:t>התאמות כדי לתת את המענה לגופים פרטיים, גם בהיבט</w:t>
      </w:r>
      <w:bookmarkStart w:id="463" w:name="_ETM_Q1_661515"/>
      <w:bookmarkStart w:id="464" w:name="_ETM_Q1_663099"/>
      <w:bookmarkEnd w:id="463"/>
      <w:bookmarkEnd w:id="464"/>
      <w:r w:rsidR="00E0451C">
        <w:rPr>
          <w:rFonts w:hint="cs"/>
          <w:rtl/>
          <w:lang w:eastAsia="he-IL"/>
        </w:rPr>
        <w:t xml:space="preserve"> שבאמת יישקלו השיקולים הכלכליים האלה</w:t>
      </w:r>
      <w:bookmarkStart w:id="465" w:name="_ETM_Q1_664296"/>
      <w:bookmarkEnd w:id="465"/>
      <w:r w:rsidR="00E0451C">
        <w:rPr>
          <w:rFonts w:hint="cs"/>
          <w:rtl/>
          <w:lang w:eastAsia="he-IL"/>
        </w:rPr>
        <w:t xml:space="preserve"> שנותנים איזה שהיא הנח</w:t>
      </w:r>
      <w:bookmarkStart w:id="466" w:name="_ETM_Q1_667002"/>
      <w:bookmarkEnd w:id="466"/>
      <w:r w:rsidR="00E0451C">
        <w:rPr>
          <w:rFonts w:hint="cs"/>
          <w:rtl/>
          <w:lang w:eastAsia="he-IL"/>
        </w:rPr>
        <w:t>יה</w:t>
      </w:r>
      <w:bookmarkStart w:id="467" w:name="_ETM_Q1_667114"/>
      <w:bookmarkStart w:id="468" w:name="_ETM_Q1_669317"/>
      <w:bookmarkStart w:id="469" w:name="_ETM_Q1_668081"/>
      <w:bookmarkEnd w:id="467"/>
      <w:bookmarkEnd w:id="468"/>
      <w:bookmarkEnd w:id="469"/>
      <w:r w:rsidR="00E0451C">
        <w:rPr>
          <w:rFonts w:hint="cs"/>
          <w:rtl/>
          <w:lang w:eastAsia="he-IL"/>
        </w:rPr>
        <w:t xml:space="preserve"> - - - לדעת שכל הדברים האלה כרוכים בעלויות. </w:t>
      </w:r>
      <w:bookmarkStart w:id="470" w:name="_ETM_Q1_673721"/>
      <w:bookmarkEnd w:id="470"/>
      <w:r w:rsidR="00E0451C">
        <w:rPr>
          <w:rFonts w:hint="cs"/>
          <w:rtl/>
          <w:lang w:eastAsia="he-IL"/>
        </w:rPr>
        <w:t>וגם כל</w:t>
      </w:r>
      <w:bookmarkStart w:id="471" w:name="_ETM_Q1_674781"/>
      <w:bookmarkEnd w:id="471"/>
      <w:r w:rsidR="00E0451C">
        <w:rPr>
          <w:rFonts w:hint="cs"/>
          <w:rtl/>
          <w:lang w:eastAsia="he-IL"/>
        </w:rPr>
        <w:t xml:space="preserve"> המנגנונים שקבועים בו, הצענו בזמנו לחבר ה</w:t>
      </w:r>
      <w:bookmarkStart w:id="472" w:name="_ETM_Q1_678623"/>
      <w:bookmarkEnd w:id="472"/>
      <w:r w:rsidR="00E0451C">
        <w:rPr>
          <w:rFonts w:hint="cs"/>
          <w:rtl/>
          <w:lang w:eastAsia="he-IL"/>
        </w:rPr>
        <w:t>כנסת דוד אזולאי שהיה</w:t>
      </w:r>
      <w:bookmarkStart w:id="473" w:name="_ETM_Q1_682075"/>
      <w:bookmarkEnd w:id="473"/>
      <w:r w:rsidR="00E0451C">
        <w:rPr>
          <w:rFonts w:hint="cs"/>
          <w:rtl/>
          <w:lang w:eastAsia="he-IL"/>
        </w:rPr>
        <w:t xml:space="preserve"> יושב ראש </w:t>
      </w:r>
      <w:bookmarkStart w:id="474" w:name="_ETM_Q1_680145"/>
      <w:bookmarkEnd w:id="474"/>
      <w:r w:rsidR="00E0451C">
        <w:rPr>
          <w:rFonts w:hint="cs"/>
          <w:rtl/>
          <w:lang w:eastAsia="he-IL"/>
        </w:rPr>
        <w:t xml:space="preserve">הוועדה, הגיש בזמנו הצעת חוק </w:t>
      </w:r>
      <w:r w:rsidR="00E0451C">
        <w:rPr>
          <w:rFonts w:hint="cs"/>
          <w:rtl/>
          <w:lang w:eastAsia="he-IL"/>
        </w:rPr>
        <w:lastRenderedPageBreak/>
        <w:t>שנועדה ל</w:t>
      </w:r>
      <w:bookmarkStart w:id="475" w:name="_ETM_Q1_682886"/>
      <w:bookmarkEnd w:id="475"/>
      <w:r w:rsidR="00E0451C">
        <w:rPr>
          <w:rFonts w:hint="cs"/>
          <w:rtl/>
          <w:lang w:eastAsia="he-IL"/>
        </w:rPr>
        <w:t>הסדיר את</w:t>
      </w:r>
      <w:bookmarkStart w:id="476" w:name="_ETM_Q1_686392"/>
      <w:bookmarkEnd w:id="476"/>
      <w:r w:rsidR="00E0451C">
        <w:rPr>
          <w:rFonts w:hint="cs"/>
          <w:rtl/>
          <w:lang w:eastAsia="he-IL"/>
        </w:rPr>
        <w:t xml:space="preserve"> הדברים האלה. זה לא כל כך ה</w:t>
      </w:r>
      <w:bookmarkStart w:id="477" w:name="_ETM_Q1_686840"/>
      <w:bookmarkEnd w:id="477"/>
      <w:r w:rsidR="00E0451C">
        <w:rPr>
          <w:rFonts w:hint="cs"/>
          <w:rtl/>
          <w:lang w:eastAsia="he-IL"/>
        </w:rPr>
        <w:t xml:space="preserve">תקדם. אז סך </w:t>
      </w:r>
      <w:proofErr w:type="spellStart"/>
      <w:r w:rsidR="00E0451C">
        <w:rPr>
          <w:rFonts w:hint="cs"/>
          <w:rtl/>
          <w:lang w:eastAsia="he-IL"/>
        </w:rPr>
        <w:t>הכל</w:t>
      </w:r>
      <w:bookmarkStart w:id="478" w:name="_ETM_Q1_689035"/>
      <w:bookmarkEnd w:id="478"/>
      <w:proofErr w:type="spellEnd"/>
      <w:r w:rsidR="00E0451C">
        <w:rPr>
          <w:rFonts w:hint="cs"/>
          <w:rtl/>
          <w:lang w:eastAsia="he-IL"/>
        </w:rPr>
        <w:t xml:space="preserve"> אנחנו חושבים שעברנו</w:t>
      </w:r>
      <w:bookmarkStart w:id="479" w:name="_ETM_Q1_688693"/>
      <w:bookmarkEnd w:id="479"/>
      <w:r w:rsidR="00E0451C">
        <w:rPr>
          <w:rFonts w:hint="cs"/>
          <w:rtl/>
          <w:lang w:eastAsia="he-IL"/>
        </w:rPr>
        <w:t xml:space="preserve"> כיוון נכון להכניס את השיקולים הכלכליים </w:t>
      </w:r>
      <w:bookmarkStart w:id="480" w:name="_ETM_Q1_697991"/>
      <w:bookmarkEnd w:id="480"/>
      <w:r w:rsidR="00E0451C">
        <w:rPr>
          <w:rFonts w:hint="cs"/>
          <w:rtl/>
          <w:lang w:eastAsia="he-IL"/>
        </w:rPr>
        <w:t xml:space="preserve">במסגרת שיקול הדעת. </w:t>
      </w:r>
      <w:bookmarkStart w:id="481" w:name="_ETM_Q1_700192"/>
      <w:bookmarkEnd w:id="481"/>
    </w:p>
    <w:p w14:paraId="093BDAA8" w14:textId="77777777" w:rsidR="00E0451C" w:rsidRDefault="00E0451C" w:rsidP="006C3E04">
      <w:pPr>
        <w:rPr>
          <w:rtl/>
          <w:lang w:eastAsia="he-IL"/>
        </w:rPr>
      </w:pPr>
      <w:bookmarkStart w:id="482" w:name="_ETM_Q1_700257"/>
      <w:bookmarkStart w:id="483" w:name="_ETM_Q1_700316"/>
      <w:bookmarkEnd w:id="482"/>
      <w:bookmarkEnd w:id="483"/>
    </w:p>
    <w:p w14:paraId="58401E7F" w14:textId="77777777" w:rsidR="00E0451C" w:rsidRDefault="00E0451C" w:rsidP="006C3E04">
      <w:pPr>
        <w:rPr>
          <w:rtl/>
          <w:lang w:eastAsia="he-IL"/>
        </w:rPr>
      </w:pPr>
      <w:bookmarkStart w:id="484" w:name="_ETM_Q1_700394"/>
      <w:bookmarkEnd w:id="484"/>
      <w:r>
        <w:rPr>
          <w:rFonts w:hint="cs"/>
          <w:rtl/>
          <w:lang w:eastAsia="he-IL"/>
        </w:rPr>
        <w:t>יש לנו כמה הערות על ההצעה עצמה.</w:t>
      </w:r>
      <w:bookmarkStart w:id="485" w:name="_ETM_Q1_703642"/>
      <w:bookmarkEnd w:id="485"/>
      <w:r>
        <w:rPr>
          <w:rFonts w:hint="cs"/>
          <w:rtl/>
          <w:lang w:eastAsia="he-IL"/>
        </w:rPr>
        <w:t xml:space="preserve"> אני ישבתי בשבוע, לפני שבועיים כבר, עם כל הגורמים. על</w:t>
      </w:r>
      <w:bookmarkStart w:id="486" w:name="_ETM_Q1_709542"/>
      <w:bookmarkEnd w:id="486"/>
      <w:r>
        <w:rPr>
          <w:rFonts w:hint="cs"/>
          <w:rtl/>
          <w:lang w:eastAsia="he-IL"/>
        </w:rPr>
        <w:t xml:space="preserve"> רבים מהנ</w:t>
      </w:r>
      <w:bookmarkStart w:id="487" w:name="_ETM_Q1_707411"/>
      <w:bookmarkEnd w:id="487"/>
      <w:r>
        <w:rPr>
          <w:rFonts w:hint="cs"/>
          <w:rtl/>
          <w:lang w:eastAsia="he-IL"/>
        </w:rPr>
        <w:t>ושאים יש בינינו הסכמות. יש כמה נושאים שאנחנו פחות</w:t>
      </w:r>
      <w:bookmarkStart w:id="488" w:name="_ETM_Q1_714574"/>
      <w:bookmarkEnd w:id="488"/>
      <w:r>
        <w:rPr>
          <w:rFonts w:hint="cs"/>
          <w:rtl/>
          <w:lang w:eastAsia="he-IL"/>
        </w:rPr>
        <w:t xml:space="preserve"> מסכימים. אני אציג את ההערות הקו</w:t>
      </w:r>
      <w:bookmarkStart w:id="489" w:name="_ETM_Q1_715422"/>
      <w:bookmarkEnd w:id="489"/>
      <w:r>
        <w:rPr>
          <w:rFonts w:hint="cs"/>
          <w:rtl/>
          <w:lang w:eastAsia="he-IL"/>
        </w:rPr>
        <w:t>נקרטיות לאורך החוק כשנקרא את</w:t>
      </w:r>
      <w:bookmarkStart w:id="490" w:name="_ETM_Q1_718965"/>
      <w:bookmarkEnd w:id="490"/>
      <w:r>
        <w:rPr>
          <w:rFonts w:hint="cs"/>
          <w:rtl/>
          <w:lang w:eastAsia="he-IL"/>
        </w:rPr>
        <w:t xml:space="preserve"> הסעיפים ונראה, תחליטו איך להתקדם לגביהם. </w:t>
      </w:r>
      <w:bookmarkStart w:id="491" w:name="_ETM_Q1_725491"/>
      <w:bookmarkEnd w:id="491"/>
    </w:p>
    <w:p w14:paraId="2EDEC235" w14:textId="77777777" w:rsidR="00E0451C" w:rsidRDefault="00E0451C" w:rsidP="006C3E04">
      <w:pPr>
        <w:rPr>
          <w:rtl/>
          <w:lang w:eastAsia="he-IL"/>
        </w:rPr>
      </w:pPr>
      <w:bookmarkStart w:id="492" w:name="_ETM_Q1_725553"/>
      <w:bookmarkStart w:id="493" w:name="_ETM_Q1_725615"/>
      <w:bookmarkEnd w:id="492"/>
      <w:bookmarkEnd w:id="493"/>
    </w:p>
    <w:p w14:paraId="32CD3D74" w14:textId="77777777" w:rsidR="00E0451C" w:rsidRDefault="00E0451C" w:rsidP="006C3E04">
      <w:pPr>
        <w:rPr>
          <w:rtl/>
          <w:lang w:eastAsia="he-IL"/>
        </w:rPr>
      </w:pPr>
      <w:bookmarkStart w:id="494" w:name="_ETM_Q1_725676"/>
      <w:bookmarkEnd w:id="494"/>
      <w:r>
        <w:rPr>
          <w:rFonts w:hint="cs"/>
          <w:rtl/>
          <w:lang w:eastAsia="he-IL"/>
        </w:rPr>
        <w:t xml:space="preserve">בנוסף, אני גם, </w:t>
      </w:r>
      <w:bookmarkStart w:id="495" w:name="_ETM_Q1_727290"/>
      <w:bookmarkEnd w:id="495"/>
      <w:r>
        <w:rPr>
          <w:rFonts w:hint="cs"/>
          <w:rtl/>
          <w:lang w:eastAsia="he-IL"/>
        </w:rPr>
        <w:t>מאחר שאנחנו מת</w:t>
      </w:r>
      <w:bookmarkStart w:id="496" w:name="_ETM_Q1_726299"/>
      <w:bookmarkEnd w:id="496"/>
      <w:r>
        <w:rPr>
          <w:rFonts w:hint="cs"/>
          <w:rtl/>
          <w:lang w:eastAsia="he-IL"/>
        </w:rPr>
        <w:t xml:space="preserve">קנים את חוק </w:t>
      </w:r>
      <w:bookmarkStart w:id="497" w:name="_ETM_Q1_726636"/>
      <w:bookmarkEnd w:id="497"/>
      <w:proofErr w:type="spellStart"/>
      <w:r>
        <w:rPr>
          <w:rFonts w:hint="cs"/>
          <w:rtl/>
          <w:lang w:eastAsia="he-IL"/>
        </w:rPr>
        <w:t>לאסדרת</w:t>
      </w:r>
      <w:proofErr w:type="spellEnd"/>
      <w:r>
        <w:rPr>
          <w:rFonts w:hint="cs"/>
          <w:rtl/>
          <w:lang w:eastAsia="he-IL"/>
        </w:rPr>
        <w:t xml:space="preserve"> הביטחון, חשבתי שזה הזדמנות</w:t>
      </w:r>
      <w:bookmarkStart w:id="498" w:name="_ETM_Q1_731296"/>
      <w:bookmarkEnd w:id="498"/>
      <w:r>
        <w:rPr>
          <w:rFonts w:hint="cs"/>
          <w:rtl/>
          <w:lang w:eastAsia="he-IL"/>
        </w:rPr>
        <w:t xml:space="preserve"> לתקן בו דברים נוספים שעוררו קשיים לאורך השנים. גם פה,</w:t>
      </w:r>
      <w:bookmarkStart w:id="499" w:name="_ETM_Q1_737119"/>
      <w:bookmarkEnd w:id="499"/>
      <w:r>
        <w:rPr>
          <w:rFonts w:hint="cs"/>
          <w:rtl/>
          <w:lang w:eastAsia="he-IL"/>
        </w:rPr>
        <w:t xml:space="preserve"> לגבי חלק </w:t>
      </w:r>
      <w:bookmarkStart w:id="500" w:name="_ETM_Q1_735536"/>
      <w:bookmarkEnd w:id="500"/>
      <w:r>
        <w:rPr>
          <w:rFonts w:hint="cs"/>
          <w:rtl/>
          <w:lang w:eastAsia="he-IL"/>
        </w:rPr>
        <w:t>מהדברים הממשלה כן מסכימה, בחלקם לא. נציג אותם</w:t>
      </w:r>
      <w:bookmarkStart w:id="501" w:name="_ETM_Q1_742261"/>
      <w:bookmarkEnd w:id="501"/>
      <w:r>
        <w:rPr>
          <w:rFonts w:hint="cs"/>
          <w:rtl/>
          <w:lang w:eastAsia="he-IL"/>
        </w:rPr>
        <w:t xml:space="preserve"> בהמשך. </w:t>
      </w:r>
    </w:p>
    <w:p w14:paraId="06BB4896" w14:textId="77777777" w:rsidR="00E0451C" w:rsidRDefault="00E0451C" w:rsidP="006C3E04">
      <w:pPr>
        <w:rPr>
          <w:rtl/>
          <w:lang w:eastAsia="he-IL"/>
        </w:rPr>
      </w:pPr>
      <w:bookmarkStart w:id="502" w:name="_ETM_Q1_744536"/>
      <w:bookmarkStart w:id="503" w:name="_ETM_Q1_744602"/>
      <w:bookmarkEnd w:id="502"/>
      <w:bookmarkEnd w:id="503"/>
    </w:p>
    <w:p w14:paraId="59DC53DE" w14:textId="394229F1" w:rsidR="00E0451C" w:rsidRDefault="00E0451C" w:rsidP="00E0451C">
      <w:pPr>
        <w:pStyle w:val="af6"/>
        <w:keepNext/>
      </w:pPr>
      <w:bookmarkStart w:id="504" w:name="ET_yor_6358_29"/>
      <w:r w:rsidRPr="00E0451C">
        <w:rPr>
          <w:rStyle w:val="TagStyle"/>
          <w:rtl/>
        </w:rPr>
        <w:t xml:space="preserve"> &lt;&lt; </w:t>
      </w:r>
      <w:proofErr w:type="spellStart"/>
      <w:r w:rsidRPr="00E0451C">
        <w:rPr>
          <w:rStyle w:val="TagStyle"/>
          <w:rtl/>
        </w:rPr>
        <w:t>יור</w:t>
      </w:r>
      <w:proofErr w:type="spellEnd"/>
      <w:r w:rsidRPr="00E0451C">
        <w:rPr>
          <w:rStyle w:val="TagStyle"/>
          <w:rtl/>
        </w:rPr>
        <w:t xml:space="preserve"> &gt;&gt; </w:t>
      </w:r>
      <w:r>
        <w:rPr>
          <w:rtl/>
        </w:rPr>
        <w:t>היו"ר צביקה פוגל:</w:t>
      </w:r>
      <w:r w:rsidRPr="00E0451C">
        <w:rPr>
          <w:rStyle w:val="TagStyle"/>
          <w:rtl/>
        </w:rPr>
        <w:t xml:space="preserve"> &lt;&lt; </w:t>
      </w:r>
      <w:proofErr w:type="spellStart"/>
      <w:r w:rsidRPr="00E0451C">
        <w:rPr>
          <w:rStyle w:val="TagStyle"/>
          <w:rtl/>
        </w:rPr>
        <w:t>יור</w:t>
      </w:r>
      <w:proofErr w:type="spellEnd"/>
      <w:r w:rsidRPr="00E0451C">
        <w:rPr>
          <w:rStyle w:val="TagStyle"/>
          <w:rtl/>
        </w:rPr>
        <w:t xml:space="preserve"> &gt;&gt;</w:t>
      </w:r>
      <w:r w:rsidR="007B019C">
        <w:rPr>
          <w:rtl/>
        </w:rPr>
        <w:t xml:space="preserve"> </w:t>
      </w:r>
      <w:r>
        <w:rPr>
          <w:rtl/>
        </w:rPr>
        <w:t xml:space="preserve"> </w:t>
      </w:r>
      <w:bookmarkEnd w:id="504"/>
    </w:p>
    <w:p w14:paraId="748A6062" w14:textId="77777777" w:rsidR="00E0451C" w:rsidRDefault="00E0451C" w:rsidP="00E0451C">
      <w:pPr>
        <w:pStyle w:val="KeepWithNext"/>
        <w:rPr>
          <w:rtl/>
          <w:lang w:eastAsia="he-IL"/>
        </w:rPr>
      </w:pPr>
    </w:p>
    <w:p w14:paraId="7BA08FA7" w14:textId="77777777" w:rsidR="00E0451C" w:rsidRDefault="00E0451C" w:rsidP="00E0451C">
      <w:pPr>
        <w:rPr>
          <w:rtl/>
          <w:lang w:eastAsia="he-IL"/>
        </w:rPr>
      </w:pPr>
      <w:bookmarkStart w:id="505" w:name="_ETM_Q1_746779"/>
      <w:bookmarkStart w:id="506" w:name="_ETM_Q1_746811"/>
      <w:bookmarkEnd w:id="505"/>
      <w:bookmarkEnd w:id="506"/>
      <w:proofErr w:type="spellStart"/>
      <w:r>
        <w:rPr>
          <w:rFonts w:hint="cs"/>
          <w:rtl/>
          <w:lang w:eastAsia="he-IL"/>
        </w:rPr>
        <w:t>אוקיי</w:t>
      </w:r>
      <w:proofErr w:type="spellEnd"/>
      <w:r>
        <w:rPr>
          <w:rFonts w:hint="cs"/>
          <w:rtl/>
          <w:lang w:eastAsia="he-IL"/>
        </w:rPr>
        <w:t xml:space="preserve">. קדימה, בואו נעבור סעיף </w:t>
      </w:r>
      <w:proofErr w:type="spellStart"/>
      <w:r>
        <w:rPr>
          <w:rFonts w:hint="cs"/>
          <w:rtl/>
          <w:lang w:eastAsia="he-IL"/>
        </w:rPr>
        <w:t>סעיף</w:t>
      </w:r>
      <w:proofErr w:type="spellEnd"/>
      <w:r>
        <w:rPr>
          <w:rFonts w:hint="cs"/>
          <w:rtl/>
          <w:lang w:eastAsia="he-IL"/>
        </w:rPr>
        <w:t xml:space="preserve">. </w:t>
      </w:r>
      <w:bookmarkStart w:id="507" w:name="_ETM_Q1_763526"/>
      <w:bookmarkStart w:id="508" w:name="_ETM_Q1_764296"/>
      <w:bookmarkEnd w:id="507"/>
      <w:bookmarkEnd w:id="508"/>
    </w:p>
    <w:p w14:paraId="59B3E3D7" w14:textId="77777777" w:rsidR="00E0451C" w:rsidRDefault="00E0451C" w:rsidP="00E0451C">
      <w:pPr>
        <w:rPr>
          <w:rtl/>
          <w:lang w:eastAsia="he-IL"/>
        </w:rPr>
      </w:pPr>
      <w:bookmarkStart w:id="509" w:name="_ETM_Q1_764363"/>
      <w:bookmarkStart w:id="510" w:name="_ETM_Q1_762260"/>
      <w:bookmarkStart w:id="511" w:name="_ETM_Q1_762783"/>
      <w:bookmarkEnd w:id="509"/>
      <w:bookmarkEnd w:id="510"/>
      <w:bookmarkEnd w:id="511"/>
    </w:p>
    <w:p w14:paraId="653897C7" w14:textId="25CF2E1B" w:rsidR="00E0451C" w:rsidRDefault="00E0451C" w:rsidP="00E0451C">
      <w:pPr>
        <w:pStyle w:val="af9"/>
        <w:keepNext/>
        <w:rPr>
          <w:lang w:eastAsia="he-IL"/>
        </w:rPr>
      </w:pPr>
      <w:bookmarkStart w:id="512" w:name="ET_guest_עידו_בן_יצחק_30"/>
      <w:r w:rsidRPr="00E0451C">
        <w:rPr>
          <w:rStyle w:val="TagStyle"/>
          <w:rtl/>
        </w:rPr>
        <w:t xml:space="preserve"> &lt;&lt; אורח &gt;&gt; </w:t>
      </w:r>
      <w:r>
        <w:rPr>
          <w:rtl/>
          <w:lang w:eastAsia="he-IL"/>
        </w:rPr>
        <w:t>עידו בן יצחק:</w:t>
      </w:r>
      <w:r w:rsidRPr="00E0451C">
        <w:rPr>
          <w:rStyle w:val="TagStyle"/>
          <w:rtl/>
        </w:rPr>
        <w:t xml:space="preserve"> &lt;&lt; אורח &gt;&gt;</w:t>
      </w:r>
      <w:r w:rsidR="007B019C">
        <w:rPr>
          <w:rtl/>
          <w:lang w:eastAsia="he-IL"/>
        </w:rPr>
        <w:t xml:space="preserve"> </w:t>
      </w:r>
      <w:r>
        <w:rPr>
          <w:rtl/>
          <w:lang w:eastAsia="he-IL"/>
        </w:rPr>
        <w:t xml:space="preserve"> </w:t>
      </w:r>
      <w:bookmarkEnd w:id="512"/>
    </w:p>
    <w:p w14:paraId="4723A3FB" w14:textId="77777777" w:rsidR="00E0451C" w:rsidRDefault="00E0451C" w:rsidP="00E0451C">
      <w:pPr>
        <w:pStyle w:val="KeepWithNext"/>
        <w:rPr>
          <w:rtl/>
          <w:lang w:eastAsia="he-IL"/>
        </w:rPr>
      </w:pPr>
    </w:p>
    <w:p w14:paraId="3D56A33C" w14:textId="77777777" w:rsidR="00E0451C" w:rsidRDefault="00E0451C" w:rsidP="00E0451C">
      <w:pPr>
        <w:rPr>
          <w:rtl/>
          <w:lang w:eastAsia="he-IL"/>
        </w:rPr>
      </w:pPr>
      <w:bookmarkStart w:id="513" w:name="_ETM_Q1_765139"/>
      <w:bookmarkStart w:id="514" w:name="_ETM_Q1_765173"/>
      <w:bookmarkEnd w:id="513"/>
      <w:bookmarkEnd w:id="514"/>
      <w:r>
        <w:rPr>
          <w:rFonts w:hint="cs"/>
          <w:rtl/>
          <w:lang w:eastAsia="he-IL"/>
        </w:rPr>
        <w:t xml:space="preserve">גורמים שמוזמנים רוצים </w:t>
      </w:r>
      <w:bookmarkStart w:id="515" w:name="_ETM_Q1_767775"/>
      <w:bookmarkStart w:id="516" w:name="_ETM_Q1_764829"/>
      <w:bookmarkEnd w:id="515"/>
      <w:bookmarkEnd w:id="516"/>
      <w:r>
        <w:rPr>
          <w:rFonts w:hint="cs"/>
          <w:rtl/>
          <w:lang w:eastAsia="he-IL"/>
        </w:rPr>
        <w:t>להתייחס להצעת החוק?</w:t>
      </w:r>
      <w:bookmarkStart w:id="517" w:name="_ETM_Q1_767204"/>
      <w:bookmarkEnd w:id="517"/>
    </w:p>
    <w:p w14:paraId="00E8A4B5" w14:textId="77777777" w:rsidR="00E0451C" w:rsidRDefault="00E0451C" w:rsidP="00E0451C">
      <w:pPr>
        <w:rPr>
          <w:rtl/>
          <w:lang w:eastAsia="he-IL"/>
        </w:rPr>
      </w:pPr>
      <w:bookmarkStart w:id="518" w:name="_ETM_Q1_767269"/>
      <w:bookmarkStart w:id="519" w:name="_ETM_Q1_766072"/>
      <w:bookmarkStart w:id="520" w:name="_ETM_Q1_778277"/>
      <w:bookmarkStart w:id="521" w:name="_ETM_Q1_778345"/>
      <w:bookmarkEnd w:id="518"/>
      <w:bookmarkEnd w:id="519"/>
      <w:bookmarkEnd w:id="520"/>
      <w:bookmarkEnd w:id="521"/>
    </w:p>
    <w:p w14:paraId="780366C7" w14:textId="63C37C35" w:rsidR="00E0451C" w:rsidRDefault="00E0451C" w:rsidP="00E0451C">
      <w:pPr>
        <w:pStyle w:val="af9"/>
        <w:keepNext/>
        <w:rPr>
          <w:lang w:eastAsia="he-IL"/>
        </w:rPr>
      </w:pPr>
      <w:bookmarkStart w:id="522" w:name="ET_guest_רז_ניזרי_35"/>
      <w:r w:rsidRPr="00E0451C">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E0451C">
        <w:rPr>
          <w:rStyle w:val="TagStyle"/>
          <w:rtl/>
        </w:rPr>
        <w:t xml:space="preserve"> &lt;&lt; אורח &gt;&gt;</w:t>
      </w:r>
      <w:r w:rsidR="007B019C">
        <w:rPr>
          <w:rtl/>
          <w:lang w:eastAsia="he-IL"/>
        </w:rPr>
        <w:t xml:space="preserve"> </w:t>
      </w:r>
      <w:r>
        <w:rPr>
          <w:rtl/>
          <w:lang w:eastAsia="he-IL"/>
        </w:rPr>
        <w:t xml:space="preserve"> </w:t>
      </w:r>
      <w:bookmarkEnd w:id="522"/>
    </w:p>
    <w:p w14:paraId="358AD4E2" w14:textId="77777777" w:rsidR="00E0451C" w:rsidRDefault="00E0451C" w:rsidP="00E0451C">
      <w:pPr>
        <w:pStyle w:val="KeepWithNext"/>
        <w:rPr>
          <w:rtl/>
          <w:lang w:eastAsia="he-IL"/>
        </w:rPr>
      </w:pPr>
    </w:p>
    <w:p w14:paraId="2A15B965" w14:textId="33DC78FA" w:rsidR="00E0451C" w:rsidRDefault="00E0451C" w:rsidP="00E0451C">
      <w:pPr>
        <w:rPr>
          <w:rtl/>
          <w:lang w:eastAsia="he-IL"/>
        </w:rPr>
      </w:pPr>
      <w:bookmarkStart w:id="523" w:name="_ETM_Q1_779871"/>
      <w:bookmarkStart w:id="524" w:name="_ETM_Q1_779909"/>
      <w:bookmarkStart w:id="525" w:name="_ETM_Q1_779733"/>
      <w:bookmarkStart w:id="526" w:name="_ETM_Q1_777003"/>
      <w:bookmarkStart w:id="527" w:name="_ETM_Q1_775867"/>
      <w:bookmarkStart w:id="528" w:name="_ETM_Q1_781368"/>
      <w:bookmarkEnd w:id="523"/>
      <w:bookmarkEnd w:id="524"/>
      <w:bookmarkEnd w:id="525"/>
      <w:bookmarkEnd w:id="526"/>
      <w:bookmarkEnd w:id="527"/>
      <w:bookmarkEnd w:id="528"/>
      <w:r>
        <w:rPr>
          <w:rFonts w:hint="cs"/>
          <w:rtl/>
          <w:lang w:eastAsia="he-IL"/>
        </w:rPr>
        <w:t xml:space="preserve">עו"ד רז </w:t>
      </w:r>
      <w:proofErr w:type="spellStart"/>
      <w:r>
        <w:rPr>
          <w:rFonts w:hint="cs"/>
          <w:rtl/>
          <w:lang w:eastAsia="he-IL"/>
        </w:rPr>
        <w:t>ניזרי</w:t>
      </w:r>
      <w:proofErr w:type="spellEnd"/>
      <w:r>
        <w:rPr>
          <w:rFonts w:hint="cs"/>
          <w:rtl/>
          <w:lang w:eastAsia="he-IL"/>
        </w:rPr>
        <w:t>,</w:t>
      </w:r>
      <w:bookmarkStart w:id="529" w:name="_ETM_Q1_781825"/>
      <w:bookmarkEnd w:id="529"/>
      <w:r>
        <w:rPr>
          <w:rFonts w:hint="cs"/>
          <w:rtl/>
          <w:lang w:eastAsia="he-IL"/>
        </w:rPr>
        <w:t xml:space="preserve"> </w:t>
      </w:r>
      <w:bookmarkStart w:id="530" w:name="_ETM_Q1_782294"/>
      <w:bookmarkStart w:id="531" w:name="_ETM_Q1_782524"/>
      <w:bookmarkEnd w:id="530"/>
      <w:bookmarkEnd w:id="531"/>
      <w:r>
        <w:rPr>
          <w:rFonts w:hint="cs"/>
          <w:rtl/>
          <w:lang w:eastAsia="he-IL"/>
        </w:rPr>
        <w:t>לא רגיל לדברים כאלה.</w:t>
      </w:r>
      <w:bookmarkStart w:id="532" w:name="_ETM_Q1_786002"/>
      <w:bookmarkEnd w:id="532"/>
      <w:r>
        <w:rPr>
          <w:rFonts w:hint="cs"/>
          <w:rtl/>
          <w:lang w:eastAsia="he-IL"/>
        </w:rPr>
        <w:t xml:space="preserve"> עו"ד רז </w:t>
      </w:r>
      <w:proofErr w:type="spellStart"/>
      <w:r>
        <w:rPr>
          <w:rFonts w:hint="cs"/>
          <w:rtl/>
          <w:lang w:eastAsia="he-IL"/>
        </w:rPr>
        <w:t>ניזרי</w:t>
      </w:r>
      <w:proofErr w:type="spellEnd"/>
      <w:r>
        <w:rPr>
          <w:rFonts w:hint="cs"/>
          <w:rtl/>
          <w:lang w:eastAsia="he-IL"/>
        </w:rPr>
        <w:t>, כרגע מ</w:t>
      </w:r>
      <w:bookmarkStart w:id="533" w:name="_ETM_Q1_785854"/>
      <w:bookmarkEnd w:id="533"/>
      <w:r>
        <w:rPr>
          <w:rFonts w:hint="cs"/>
          <w:rtl/>
          <w:lang w:eastAsia="he-IL"/>
        </w:rPr>
        <w:t xml:space="preserve">ייצג </w:t>
      </w:r>
      <w:bookmarkStart w:id="534" w:name="_ETM_Q1_789019"/>
      <w:bookmarkStart w:id="535" w:name="_ETM_Q1_789258"/>
      <w:bookmarkEnd w:id="534"/>
      <w:bookmarkEnd w:id="535"/>
      <w:r w:rsidR="006B5C15">
        <w:rPr>
          <w:rFonts w:hint="cs"/>
          <w:rtl/>
          <w:lang w:eastAsia="he-IL"/>
        </w:rPr>
        <w:t xml:space="preserve">את </w:t>
      </w:r>
      <w:r>
        <w:rPr>
          <w:rFonts w:hint="cs"/>
          <w:rtl/>
          <w:lang w:eastAsia="he-IL"/>
        </w:rPr>
        <w:t>חברת</w:t>
      </w:r>
      <w:bookmarkStart w:id="536" w:name="_ETM_Q1_790654"/>
      <w:bookmarkEnd w:id="536"/>
      <w:r>
        <w:rPr>
          <w:rFonts w:hint="cs"/>
          <w:rtl/>
          <w:lang w:eastAsia="he-IL"/>
        </w:rPr>
        <w:t xml:space="preserve"> </w:t>
      </w:r>
      <w:proofErr w:type="spellStart"/>
      <w:r>
        <w:rPr>
          <w:rFonts w:hint="cs"/>
          <w:rtl/>
          <w:lang w:eastAsia="he-IL"/>
        </w:rPr>
        <w:t>סוויספורט</w:t>
      </w:r>
      <w:proofErr w:type="spellEnd"/>
      <w:r>
        <w:rPr>
          <w:rFonts w:hint="cs"/>
          <w:rtl/>
          <w:lang w:eastAsia="he-IL"/>
        </w:rPr>
        <w:t>.</w:t>
      </w:r>
      <w:r w:rsidR="007B019C">
        <w:rPr>
          <w:rFonts w:hint="cs"/>
          <w:rtl/>
          <w:lang w:eastAsia="he-IL"/>
        </w:rPr>
        <w:t xml:space="preserve"> </w:t>
      </w:r>
      <w:bookmarkStart w:id="537" w:name="_ETM_Q1_797851"/>
      <w:bookmarkEnd w:id="537"/>
    </w:p>
    <w:p w14:paraId="1E76229F" w14:textId="77777777" w:rsidR="00E0451C" w:rsidRDefault="00E0451C" w:rsidP="00E0451C">
      <w:pPr>
        <w:rPr>
          <w:rtl/>
          <w:lang w:eastAsia="he-IL"/>
        </w:rPr>
      </w:pPr>
      <w:bookmarkStart w:id="538" w:name="_ETM_Q1_797918"/>
      <w:bookmarkStart w:id="539" w:name="_ETM_Q1_798776"/>
      <w:bookmarkEnd w:id="538"/>
      <w:bookmarkEnd w:id="539"/>
    </w:p>
    <w:p w14:paraId="351AF9D1" w14:textId="77777777" w:rsidR="00E0451C" w:rsidRDefault="00E0451C" w:rsidP="00E0451C">
      <w:pPr>
        <w:rPr>
          <w:rtl/>
          <w:lang w:eastAsia="he-IL"/>
        </w:rPr>
      </w:pPr>
      <w:bookmarkStart w:id="540" w:name="_ETM_Q1_798843"/>
      <w:bookmarkStart w:id="541" w:name="_ETM_Q1_796605"/>
      <w:bookmarkEnd w:id="540"/>
      <w:bookmarkEnd w:id="541"/>
      <w:r>
        <w:rPr>
          <w:rFonts w:hint="cs"/>
          <w:rtl/>
          <w:lang w:eastAsia="he-IL"/>
        </w:rPr>
        <w:t>מה שרצינו לומר בהקשר הזה, היועץ המשפטי של</w:t>
      </w:r>
      <w:bookmarkStart w:id="542" w:name="_ETM_Q1_800646"/>
      <w:bookmarkEnd w:id="542"/>
      <w:r>
        <w:rPr>
          <w:rFonts w:hint="cs"/>
          <w:rtl/>
          <w:lang w:eastAsia="he-IL"/>
        </w:rPr>
        <w:t xml:space="preserve"> הוועדה הצ</w:t>
      </w:r>
      <w:bookmarkStart w:id="543" w:name="_ETM_Q1_798482"/>
      <w:bookmarkEnd w:id="543"/>
      <w:r>
        <w:rPr>
          <w:rFonts w:hint="cs"/>
          <w:rtl/>
          <w:lang w:eastAsia="he-IL"/>
        </w:rPr>
        <w:t xml:space="preserve">יג את הרוח - - - </w:t>
      </w:r>
      <w:bookmarkStart w:id="544" w:name="_ETM_Q1_803965"/>
      <w:bookmarkEnd w:id="544"/>
      <w:r>
        <w:rPr>
          <w:rFonts w:hint="cs"/>
          <w:rtl/>
          <w:lang w:eastAsia="he-IL"/>
        </w:rPr>
        <w:t>כבר המון שנים מדברים על</w:t>
      </w:r>
      <w:bookmarkStart w:id="545" w:name="_ETM_Q1_807838"/>
      <w:bookmarkEnd w:id="545"/>
      <w:r>
        <w:rPr>
          <w:rFonts w:hint="cs"/>
          <w:rtl/>
          <w:lang w:eastAsia="he-IL"/>
        </w:rPr>
        <w:t xml:space="preserve"> כך שצריך ל</w:t>
      </w:r>
      <w:bookmarkStart w:id="546" w:name="_ETM_Q1_806328"/>
      <w:bookmarkEnd w:id="546"/>
      <w:r>
        <w:rPr>
          <w:rFonts w:hint="cs"/>
          <w:rtl/>
          <w:lang w:eastAsia="he-IL"/>
        </w:rPr>
        <w:t xml:space="preserve">תת </w:t>
      </w:r>
      <w:bookmarkStart w:id="547" w:name="_ETM_Q1_806749"/>
      <w:bookmarkEnd w:id="547"/>
      <w:r>
        <w:rPr>
          <w:rFonts w:hint="cs"/>
          <w:rtl/>
          <w:lang w:eastAsia="he-IL"/>
        </w:rPr>
        <w:t xml:space="preserve">- - - </w:t>
      </w:r>
      <w:bookmarkStart w:id="548" w:name="_ETM_Q1_808060"/>
      <w:bookmarkEnd w:id="548"/>
      <w:r>
        <w:rPr>
          <w:rFonts w:hint="cs"/>
          <w:rtl/>
          <w:lang w:eastAsia="he-IL"/>
        </w:rPr>
        <w:t>לגופים הכלכליים של הרגולציה שנוצרת</w:t>
      </w:r>
      <w:bookmarkStart w:id="549" w:name="_ETM_Q1_812760"/>
      <w:bookmarkEnd w:id="549"/>
      <w:r>
        <w:rPr>
          <w:rFonts w:hint="cs"/>
          <w:rtl/>
          <w:lang w:eastAsia="he-IL"/>
        </w:rPr>
        <w:t xml:space="preserve"> כל</w:t>
      </w:r>
      <w:bookmarkStart w:id="550" w:name="_ETM_Q1_810080"/>
      <w:bookmarkEnd w:id="550"/>
      <w:r>
        <w:rPr>
          <w:rFonts w:hint="cs"/>
          <w:rtl/>
          <w:lang w:eastAsia="he-IL"/>
        </w:rPr>
        <w:t xml:space="preserve">פי הגופים בכלל והגופים הפרטיים בפרט. ולאורך שנים, ואני אשמח </w:t>
      </w:r>
      <w:bookmarkStart w:id="551" w:name="_ETM_Q1_818734"/>
      <w:bookmarkEnd w:id="551"/>
      <w:r>
        <w:rPr>
          <w:rFonts w:hint="cs"/>
          <w:rtl/>
          <w:lang w:eastAsia="he-IL"/>
        </w:rPr>
        <w:t>אחרי זה אם מנכ"ל החברה</w:t>
      </w:r>
      <w:bookmarkStart w:id="552" w:name="_ETM_Q1_818046"/>
      <w:bookmarkEnd w:id="552"/>
      <w:r>
        <w:rPr>
          <w:rFonts w:hint="cs"/>
          <w:rtl/>
          <w:lang w:eastAsia="he-IL"/>
        </w:rPr>
        <w:t xml:space="preserve"> יוכל גם להרחיב ולהוסיף. לאורך </w:t>
      </w:r>
      <w:bookmarkStart w:id="553" w:name="_ETM_Q1_822871"/>
      <w:bookmarkEnd w:id="553"/>
      <w:r>
        <w:rPr>
          <w:rFonts w:hint="cs"/>
          <w:rtl/>
          <w:lang w:eastAsia="he-IL"/>
        </w:rPr>
        <w:t>שנים, מה שקורה שבעצם הרגולטור הוא לא א</w:t>
      </w:r>
      <w:bookmarkStart w:id="554" w:name="_ETM_Q1_823999"/>
      <w:bookmarkEnd w:id="554"/>
      <w:r>
        <w:rPr>
          <w:rFonts w:hint="cs"/>
          <w:rtl/>
          <w:lang w:eastAsia="he-IL"/>
        </w:rPr>
        <w:t>חד. הרי יש</w:t>
      </w:r>
      <w:bookmarkStart w:id="555" w:name="_ETM_Q1_825897"/>
      <w:bookmarkEnd w:id="555"/>
      <w:r>
        <w:rPr>
          <w:rFonts w:hint="cs"/>
          <w:rtl/>
          <w:lang w:eastAsia="he-IL"/>
        </w:rPr>
        <w:t xml:space="preserve"> כל מיני סוגים רגולטורים. הרג</w:t>
      </w:r>
      <w:bookmarkStart w:id="556" w:name="_ETM_Q1_826408"/>
      <w:bookmarkEnd w:id="556"/>
      <w:r>
        <w:rPr>
          <w:rFonts w:hint="cs"/>
          <w:rtl/>
          <w:lang w:eastAsia="he-IL"/>
        </w:rPr>
        <w:t xml:space="preserve">ולטור הביטחוני, שאם זה בהיבטים של </w:t>
      </w:r>
      <w:bookmarkStart w:id="557" w:name="_ETM_Q1_830189"/>
      <w:bookmarkEnd w:id="557"/>
      <w:r>
        <w:rPr>
          <w:rFonts w:hint="cs"/>
          <w:rtl/>
          <w:lang w:eastAsia="he-IL"/>
        </w:rPr>
        <w:t>פיזיים אז זה גם המ</w:t>
      </w:r>
      <w:bookmarkStart w:id="558" w:name="_ETM_Q1_830393"/>
      <w:bookmarkEnd w:id="558"/>
      <w:r>
        <w:rPr>
          <w:rFonts w:hint="cs"/>
          <w:rtl/>
          <w:lang w:eastAsia="he-IL"/>
        </w:rPr>
        <w:t>שטרה וגם השב"כ. ואם זה בהיבטים</w:t>
      </w:r>
      <w:bookmarkStart w:id="559" w:name="_ETM_Q1_834577"/>
      <w:bookmarkEnd w:id="559"/>
      <w:r>
        <w:rPr>
          <w:rFonts w:hint="cs"/>
          <w:rtl/>
          <w:lang w:eastAsia="he-IL"/>
        </w:rPr>
        <w:t xml:space="preserve"> יותר טכנולוגיים זה </w:t>
      </w:r>
      <w:bookmarkStart w:id="560" w:name="_ETM_Q1_833371"/>
      <w:bookmarkEnd w:id="560"/>
      <w:r>
        <w:rPr>
          <w:rFonts w:hint="cs"/>
          <w:rtl/>
          <w:lang w:eastAsia="he-IL"/>
        </w:rPr>
        <w:t>יותר השב"כ. הוא עושה את תפקידו. הוא</w:t>
      </w:r>
      <w:bookmarkStart w:id="561" w:name="_ETM_Q1_836890"/>
      <w:bookmarkEnd w:id="561"/>
      <w:r>
        <w:rPr>
          <w:rFonts w:hint="cs"/>
          <w:rtl/>
          <w:lang w:eastAsia="he-IL"/>
        </w:rPr>
        <w:t xml:space="preserve"> מטיל חובות כאלה ואחרות על החברות ותפקידו לשמור על הביטחון.</w:t>
      </w:r>
      <w:bookmarkStart w:id="562" w:name="_ETM_Q1_843092"/>
      <w:bookmarkEnd w:id="562"/>
      <w:r>
        <w:rPr>
          <w:rFonts w:hint="cs"/>
          <w:rtl/>
          <w:lang w:eastAsia="he-IL"/>
        </w:rPr>
        <w:t xml:space="preserve"> זה לא </w:t>
      </w:r>
      <w:bookmarkStart w:id="563" w:name="_ETM_Q1_840870"/>
      <w:bookmarkEnd w:id="563"/>
      <w:r>
        <w:rPr>
          <w:rFonts w:hint="cs"/>
          <w:rtl/>
          <w:lang w:eastAsia="he-IL"/>
        </w:rPr>
        <w:t>בכדי יש פה חוק שבעצם כל המהות</w:t>
      </w:r>
      <w:bookmarkStart w:id="564" w:name="_ETM_Q1_845030"/>
      <w:bookmarkEnd w:id="564"/>
      <w:r>
        <w:rPr>
          <w:rFonts w:hint="cs"/>
          <w:rtl/>
          <w:lang w:eastAsia="he-IL"/>
        </w:rPr>
        <w:t xml:space="preserve"> שלו</w:t>
      </w:r>
      <w:bookmarkStart w:id="565" w:name="_ETM_Q1_842232"/>
      <w:bookmarkEnd w:id="565"/>
      <w:r>
        <w:rPr>
          <w:rFonts w:hint="cs"/>
          <w:rtl/>
          <w:lang w:eastAsia="he-IL"/>
        </w:rPr>
        <w:t xml:space="preserve"> היא בעצם שאתה בא, באה מדי</w:t>
      </w:r>
      <w:bookmarkStart w:id="566" w:name="_ETM_Q1_844134"/>
      <w:bookmarkEnd w:id="566"/>
      <w:r>
        <w:rPr>
          <w:rFonts w:hint="cs"/>
          <w:rtl/>
          <w:lang w:eastAsia="he-IL"/>
        </w:rPr>
        <w:t>נה ואומרת לגופים ציבוריים,</w:t>
      </w:r>
      <w:bookmarkStart w:id="567" w:name="_ETM_Q1_848071"/>
      <w:bookmarkEnd w:id="567"/>
      <w:r>
        <w:rPr>
          <w:rFonts w:hint="cs"/>
          <w:rtl/>
          <w:lang w:eastAsia="he-IL"/>
        </w:rPr>
        <w:t xml:space="preserve"> שכו</w:t>
      </w:r>
      <w:bookmarkStart w:id="568" w:name="_ETM_Q1_845333"/>
      <w:bookmarkEnd w:id="568"/>
      <w:r>
        <w:rPr>
          <w:rFonts w:hint="cs"/>
          <w:rtl/>
          <w:lang w:eastAsia="he-IL"/>
        </w:rPr>
        <w:t xml:space="preserve">ללים גם גופים פרטיים תעשו כך וכך </w:t>
      </w:r>
      <w:proofErr w:type="spellStart"/>
      <w:r>
        <w:rPr>
          <w:rFonts w:hint="cs"/>
          <w:rtl/>
          <w:lang w:eastAsia="he-IL"/>
        </w:rPr>
        <w:t>ו</w:t>
      </w:r>
      <w:bookmarkStart w:id="569" w:name="_ETM_Q1_847172"/>
      <w:bookmarkEnd w:id="569"/>
      <w:r>
        <w:rPr>
          <w:rFonts w:hint="cs"/>
          <w:rtl/>
          <w:lang w:eastAsia="he-IL"/>
        </w:rPr>
        <w:t>כך</w:t>
      </w:r>
      <w:proofErr w:type="spellEnd"/>
      <w:r>
        <w:rPr>
          <w:rFonts w:hint="cs"/>
          <w:rtl/>
          <w:lang w:eastAsia="he-IL"/>
        </w:rPr>
        <w:t>,</w:t>
      </w:r>
      <w:bookmarkStart w:id="570" w:name="_ETM_Q1_847531"/>
      <w:bookmarkEnd w:id="570"/>
      <w:r>
        <w:rPr>
          <w:rFonts w:hint="cs"/>
          <w:rtl/>
          <w:lang w:eastAsia="he-IL"/>
        </w:rPr>
        <w:t xml:space="preserve"> כי יש אינטרסים ביטחוניים שאף אחד לא חול</w:t>
      </w:r>
      <w:bookmarkStart w:id="571" w:name="_ETM_Q1_849464"/>
      <w:bookmarkEnd w:id="571"/>
      <w:r>
        <w:rPr>
          <w:rFonts w:hint="cs"/>
          <w:rtl/>
          <w:lang w:eastAsia="he-IL"/>
        </w:rPr>
        <w:t>ק עליהם. וכולנו</w:t>
      </w:r>
      <w:bookmarkStart w:id="572" w:name="_ETM_Q1_851113"/>
      <w:bookmarkEnd w:id="572"/>
      <w:r>
        <w:rPr>
          <w:rFonts w:hint="cs"/>
          <w:rtl/>
          <w:lang w:eastAsia="he-IL"/>
        </w:rPr>
        <w:t xml:space="preserve"> אזרחים במדינה ואף אחד לא רוצה שייקרה משהו במטוסים וגם</w:t>
      </w:r>
      <w:bookmarkStart w:id="573" w:name="_ETM_Q1_856362"/>
      <w:bookmarkEnd w:id="573"/>
      <w:r>
        <w:rPr>
          <w:rFonts w:hint="cs"/>
          <w:rtl/>
          <w:lang w:eastAsia="he-IL"/>
        </w:rPr>
        <w:t xml:space="preserve"> לא </w:t>
      </w:r>
      <w:bookmarkStart w:id="574" w:name="_ETM_Q1_853652"/>
      <w:bookmarkEnd w:id="574"/>
      <w:r>
        <w:rPr>
          <w:rFonts w:hint="cs"/>
          <w:rtl/>
          <w:lang w:eastAsia="he-IL"/>
        </w:rPr>
        <w:t xml:space="preserve">במטוסי מטען ולא משהו אחר. </w:t>
      </w:r>
      <w:bookmarkStart w:id="575" w:name="_ETM_Q1_855702"/>
      <w:bookmarkStart w:id="576" w:name="_ETM_Q1_854749"/>
      <w:bookmarkEnd w:id="575"/>
      <w:bookmarkEnd w:id="576"/>
      <w:r>
        <w:rPr>
          <w:rFonts w:hint="cs"/>
          <w:rtl/>
          <w:lang w:eastAsia="he-IL"/>
        </w:rPr>
        <w:t>זה בסדר</w:t>
      </w:r>
      <w:bookmarkStart w:id="577" w:name="_ETM_Q1_857296"/>
      <w:bookmarkEnd w:id="577"/>
      <w:r>
        <w:rPr>
          <w:rFonts w:hint="cs"/>
          <w:rtl/>
          <w:lang w:eastAsia="he-IL"/>
        </w:rPr>
        <w:t xml:space="preserve"> גמור. העניין הוא שבמקבי</w:t>
      </w:r>
      <w:bookmarkStart w:id="578" w:name="_ETM_Q1_857954"/>
      <w:bookmarkEnd w:id="578"/>
      <w:r>
        <w:rPr>
          <w:rFonts w:hint="cs"/>
          <w:rtl/>
          <w:lang w:eastAsia="he-IL"/>
        </w:rPr>
        <w:t>ל יש, מטבע הדברים יש עלויות. יש</w:t>
      </w:r>
      <w:bookmarkStart w:id="579" w:name="_ETM_Q1_862077"/>
      <w:bookmarkEnd w:id="579"/>
      <w:r>
        <w:rPr>
          <w:rFonts w:hint="cs"/>
          <w:rtl/>
          <w:lang w:eastAsia="he-IL"/>
        </w:rPr>
        <w:t xml:space="preserve"> עלויות שמושת</w:t>
      </w:r>
      <w:bookmarkStart w:id="580" w:name="_ETM_Q1_860493"/>
      <w:bookmarkEnd w:id="580"/>
      <w:r>
        <w:rPr>
          <w:rFonts w:hint="cs"/>
          <w:rtl/>
          <w:lang w:eastAsia="he-IL"/>
        </w:rPr>
        <w:t>ות על ה</w:t>
      </w:r>
      <w:bookmarkStart w:id="581" w:name="_ETM_Q1_858563"/>
      <w:bookmarkStart w:id="582" w:name="_ETM_Q1_860914"/>
      <w:bookmarkStart w:id="583" w:name="_ETM_Q1_860055"/>
      <w:bookmarkEnd w:id="581"/>
      <w:bookmarkEnd w:id="582"/>
      <w:bookmarkEnd w:id="583"/>
      <w:r>
        <w:rPr>
          <w:rFonts w:hint="cs"/>
          <w:rtl/>
          <w:lang w:eastAsia="he-IL"/>
        </w:rPr>
        <w:t>חברה בגלל ההוראות</w:t>
      </w:r>
      <w:bookmarkStart w:id="584" w:name="_ETM_Q1_863927"/>
      <w:bookmarkEnd w:id="584"/>
      <w:r>
        <w:rPr>
          <w:rFonts w:hint="cs"/>
          <w:rtl/>
          <w:lang w:eastAsia="he-IL"/>
        </w:rPr>
        <w:t xml:space="preserve"> הללו. והרגולטור </w:t>
      </w:r>
      <w:bookmarkStart w:id="585" w:name="_ETM_Q1_862745"/>
      <w:bookmarkEnd w:id="585"/>
      <w:r>
        <w:rPr>
          <w:rFonts w:hint="cs"/>
          <w:rtl/>
          <w:lang w:eastAsia="he-IL"/>
        </w:rPr>
        <w:t>הכלכלי, זאת אומרת</w:t>
      </w:r>
      <w:bookmarkStart w:id="586" w:name="_ETM_Q1_865900"/>
      <w:bookmarkEnd w:id="586"/>
      <w:r>
        <w:rPr>
          <w:rFonts w:hint="cs"/>
          <w:rtl/>
          <w:lang w:eastAsia="he-IL"/>
        </w:rPr>
        <w:t xml:space="preserve">, בין אם זה </w:t>
      </w:r>
      <w:bookmarkStart w:id="587" w:name="_ETM_Q1_867793"/>
      <w:bookmarkEnd w:id="587"/>
      <w:r>
        <w:rPr>
          <w:rFonts w:hint="cs"/>
          <w:rtl/>
          <w:lang w:eastAsia="he-IL"/>
        </w:rPr>
        <w:t>גורמים שצר</w:t>
      </w:r>
      <w:bookmarkStart w:id="588" w:name="_ETM_Q1_867341"/>
      <w:bookmarkEnd w:id="588"/>
      <w:r>
        <w:rPr>
          <w:rFonts w:hint="cs"/>
          <w:rtl/>
          <w:lang w:eastAsia="he-IL"/>
        </w:rPr>
        <w:t>יכים לאשר את עליית המחירים, ועדת</w:t>
      </w:r>
      <w:bookmarkStart w:id="589" w:name="_ETM_Q1_869176"/>
      <w:bookmarkEnd w:id="589"/>
      <w:r>
        <w:rPr>
          <w:rFonts w:hint="cs"/>
          <w:rtl/>
          <w:lang w:eastAsia="he-IL"/>
        </w:rPr>
        <w:t xml:space="preserve"> </w:t>
      </w:r>
      <w:bookmarkStart w:id="590" w:name="_ETM_Q1_867406"/>
      <w:bookmarkEnd w:id="590"/>
      <w:r w:rsidR="005505F3">
        <w:rPr>
          <w:rFonts w:hint="cs"/>
          <w:rtl/>
          <w:lang w:eastAsia="he-IL"/>
        </w:rPr>
        <w:t>מח</w:t>
      </w:r>
      <w:bookmarkStart w:id="591" w:name="_ETM_Q1_869428"/>
      <w:bookmarkEnd w:id="591"/>
      <w:r w:rsidR="005505F3">
        <w:rPr>
          <w:rFonts w:hint="cs"/>
          <w:rtl/>
          <w:lang w:eastAsia="he-IL"/>
        </w:rPr>
        <w:t xml:space="preserve">ירים, </w:t>
      </w:r>
      <w:bookmarkStart w:id="592" w:name="_ETM_Q1_871621"/>
      <w:bookmarkEnd w:id="592"/>
      <w:r w:rsidR="005505F3">
        <w:rPr>
          <w:rFonts w:hint="cs"/>
          <w:rtl/>
          <w:lang w:eastAsia="he-IL"/>
        </w:rPr>
        <w:t>בין אם זה גור</w:t>
      </w:r>
      <w:bookmarkStart w:id="593" w:name="_ETM_Q1_869891"/>
      <w:bookmarkEnd w:id="593"/>
      <w:r w:rsidR="005505F3">
        <w:rPr>
          <w:rFonts w:hint="cs"/>
          <w:rtl/>
          <w:lang w:eastAsia="he-IL"/>
        </w:rPr>
        <w:t xml:space="preserve">מי מכס ומע"מ </w:t>
      </w:r>
      <w:proofErr w:type="spellStart"/>
      <w:r w:rsidR="005505F3">
        <w:rPr>
          <w:rFonts w:hint="cs"/>
          <w:rtl/>
          <w:lang w:eastAsia="he-IL"/>
        </w:rPr>
        <w:t>וכו</w:t>
      </w:r>
      <w:proofErr w:type="spellEnd"/>
      <w:r w:rsidR="005505F3">
        <w:rPr>
          <w:rFonts w:hint="cs"/>
          <w:rtl/>
          <w:lang w:eastAsia="he-IL"/>
        </w:rPr>
        <w:t>', הם לא מתקשרים</w:t>
      </w:r>
      <w:bookmarkStart w:id="594" w:name="_ETM_Q1_874497"/>
      <w:bookmarkEnd w:id="594"/>
      <w:r w:rsidR="005505F3">
        <w:rPr>
          <w:rFonts w:hint="cs"/>
          <w:rtl/>
          <w:lang w:eastAsia="he-IL"/>
        </w:rPr>
        <w:t xml:space="preserve"> אחד עם השני. ואז התוצאה היא</w:t>
      </w:r>
      <w:bookmarkStart w:id="595" w:name="_ETM_Q1_874236"/>
      <w:bookmarkEnd w:id="595"/>
      <w:r w:rsidR="005505F3">
        <w:rPr>
          <w:rFonts w:hint="cs"/>
          <w:rtl/>
          <w:lang w:eastAsia="he-IL"/>
        </w:rPr>
        <w:t xml:space="preserve"> שיד אחת של הרגולטור</w:t>
      </w:r>
      <w:bookmarkStart w:id="596" w:name="_ETM_Q1_876768"/>
      <w:bookmarkEnd w:id="596"/>
      <w:r w:rsidR="005505F3">
        <w:rPr>
          <w:rFonts w:hint="cs"/>
          <w:rtl/>
          <w:lang w:eastAsia="he-IL"/>
        </w:rPr>
        <w:t xml:space="preserve"> מטילה הרבה</w:t>
      </w:r>
      <w:bookmarkStart w:id="597" w:name="_ETM_Q1_876764"/>
      <w:bookmarkEnd w:id="597"/>
      <w:r w:rsidR="005505F3">
        <w:rPr>
          <w:rFonts w:hint="cs"/>
          <w:rtl/>
          <w:lang w:eastAsia="he-IL"/>
        </w:rPr>
        <w:t xml:space="preserve"> חובות וביד השנייה בעצם לא מאפשרת ה</w:t>
      </w:r>
      <w:bookmarkStart w:id="598" w:name="_ETM_Q1_879254"/>
      <w:bookmarkEnd w:id="598"/>
      <w:r w:rsidR="005505F3">
        <w:rPr>
          <w:rFonts w:hint="cs"/>
          <w:rtl/>
          <w:lang w:eastAsia="he-IL"/>
        </w:rPr>
        <w:t>תאמה של</w:t>
      </w:r>
      <w:bookmarkStart w:id="599" w:name="_ETM_Q1_879910"/>
      <w:bookmarkEnd w:id="599"/>
      <w:r w:rsidR="005505F3">
        <w:rPr>
          <w:rFonts w:hint="cs"/>
          <w:rtl/>
          <w:lang w:eastAsia="he-IL"/>
        </w:rPr>
        <w:t xml:space="preserve"> מחירים ואז המחירים קורה אחד </w:t>
      </w:r>
      <w:bookmarkStart w:id="600" w:name="_ETM_Q1_881674"/>
      <w:bookmarkEnd w:id="600"/>
      <w:r w:rsidR="005505F3">
        <w:rPr>
          <w:rFonts w:hint="cs"/>
          <w:rtl/>
          <w:lang w:eastAsia="he-IL"/>
        </w:rPr>
        <w:t>משתיים: או שזה מושת בצורה</w:t>
      </w:r>
      <w:bookmarkStart w:id="601" w:name="_ETM_Q1_883053"/>
      <w:bookmarkStart w:id="602" w:name="_ETM_Q1_883277"/>
      <w:bookmarkEnd w:id="601"/>
      <w:bookmarkEnd w:id="602"/>
      <w:r w:rsidR="005505F3">
        <w:rPr>
          <w:rFonts w:hint="cs"/>
          <w:rtl/>
          <w:lang w:eastAsia="he-IL"/>
        </w:rPr>
        <w:t xml:space="preserve"> כזאת על האזרחים, או שהחברה צריכה בעצם להוציא מכספה. </w:t>
      </w:r>
      <w:bookmarkStart w:id="603" w:name="_ETM_Q1_887714"/>
      <w:bookmarkEnd w:id="603"/>
      <w:r w:rsidR="005505F3">
        <w:rPr>
          <w:rFonts w:hint="cs"/>
          <w:rtl/>
          <w:lang w:eastAsia="he-IL"/>
        </w:rPr>
        <w:t>ובעצם</w:t>
      </w:r>
      <w:bookmarkStart w:id="604" w:name="_ETM_Q1_889766"/>
      <w:bookmarkEnd w:id="604"/>
      <w:r w:rsidR="005505F3">
        <w:rPr>
          <w:rFonts w:hint="cs"/>
          <w:rtl/>
          <w:lang w:eastAsia="he-IL"/>
        </w:rPr>
        <w:t xml:space="preserve"> בסוף הרי גם החברה לא תעבוד בהפסד, הי</w:t>
      </w:r>
      <w:bookmarkStart w:id="605" w:name="_ETM_Q1_890704"/>
      <w:bookmarkEnd w:id="605"/>
      <w:r w:rsidR="005505F3">
        <w:rPr>
          <w:rFonts w:hint="cs"/>
          <w:rtl/>
          <w:lang w:eastAsia="he-IL"/>
        </w:rPr>
        <w:t>א צריכה</w:t>
      </w:r>
      <w:bookmarkStart w:id="606" w:name="_ETM_Q1_892866"/>
      <w:bookmarkEnd w:id="606"/>
      <w:r w:rsidR="005505F3">
        <w:rPr>
          <w:rFonts w:hint="cs"/>
          <w:rtl/>
          <w:lang w:eastAsia="he-IL"/>
        </w:rPr>
        <w:t xml:space="preserve"> הרי לכסות את הדברים. לכן כך או כך ה</w:t>
      </w:r>
      <w:bookmarkStart w:id="607" w:name="_ETM_Q1_893763"/>
      <w:bookmarkEnd w:id="607"/>
      <w:r w:rsidR="005505F3">
        <w:rPr>
          <w:rFonts w:hint="cs"/>
          <w:rtl/>
          <w:lang w:eastAsia="he-IL"/>
        </w:rPr>
        <w:t>דבר הזה</w:t>
      </w:r>
      <w:bookmarkStart w:id="608" w:name="_ETM_Q1_894460"/>
      <w:bookmarkEnd w:id="608"/>
      <w:r w:rsidR="005505F3">
        <w:rPr>
          <w:rFonts w:hint="cs"/>
          <w:rtl/>
          <w:lang w:eastAsia="he-IL"/>
        </w:rPr>
        <w:t xml:space="preserve"> לא מתכתב אחד עם השני. ולכן הרציונל, ההיגיון שבתוך,</w:t>
      </w:r>
      <w:bookmarkStart w:id="609" w:name="_ETM_Q1_901461"/>
      <w:bookmarkEnd w:id="609"/>
      <w:r w:rsidR="005505F3">
        <w:rPr>
          <w:rFonts w:hint="cs"/>
          <w:rtl/>
          <w:lang w:eastAsia="he-IL"/>
        </w:rPr>
        <w:t xml:space="preserve"> שחונה תחת כל ההצעה הנוכחית </w:t>
      </w:r>
      <w:bookmarkStart w:id="610" w:name="_ETM_Q1_901266"/>
      <w:bookmarkEnd w:id="610"/>
      <w:r w:rsidR="005505F3">
        <w:rPr>
          <w:rFonts w:hint="cs"/>
          <w:rtl/>
          <w:lang w:eastAsia="he-IL"/>
        </w:rPr>
        <w:t>שבאה ואומרת בוא נשקול גם</w:t>
      </w:r>
      <w:bookmarkStart w:id="611" w:name="_ETM_Q1_905140"/>
      <w:bookmarkEnd w:id="611"/>
      <w:r w:rsidR="005505F3">
        <w:rPr>
          <w:rFonts w:hint="cs"/>
          <w:rtl/>
          <w:lang w:eastAsia="he-IL"/>
        </w:rPr>
        <w:t xml:space="preserve"> את השיקולים הכלכליים הוא דבר </w:t>
      </w:r>
      <w:bookmarkStart w:id="612" w:name="_ETM_Q1_904972"/>
      <w:bookmarkEnd w:id="612"/>
      <w:r w:rsidR="005505F3">
        <w:rPr>
          <w:rFonts w:hint="cs"/>
          <w:rtl/>
          <w:lang w:eastAsia="he-IL"/>
        </w:rPr>
        <w:t xml:space="preserve">מאוד נכון. </w:t>
      </w:r>
      <w:bookmarkStart w:id="613" w:name="_ETM_Q1_906989"/>
      <w:bookmarkEnd w:id="613"/>
    </w:p>
    <w:p w14:paraId="66EE8869" w14:textId="77777777" w:rsidR="005505F3" w:rsidRDefault="005505F3" w:rsidP="00E0451C">
      <w:pPr>
        <w:rPr>
          <w:rtl/>
          <w:lang w:eastAsia="he-IL"/>
        </w:rPr>
      </w:pPr>
      <w:bookmarkStart w:id="614" w:name="_ETM_Q1_907060"/>
      <w:bookmarkStart w:id="615" w:name="_ETM_Q1_907439"/>
      <w:bookmarkEnd w:id="614"/>
      <w:bookmarkEnd w:id="615"/>
    </w:p>
    <w:p w14:paraId="67F41AE7" w14:textId="0D475F90" w:rsidR="005505F3" w:rsidRDefault="005505F3" w:rsidP="00E0451C">
      <w:pPr>
        <w:rPr>
          <w:rtl/>
          <w:lang w:eastAsia="he-IL"/>
        </w:rPr>
      </w:pPr>
      <w:bookmarkStart w:id="616" w:name="_ETM_Q1_907505"/>
      <w:bookmarkStart w:id="617" w:name="_ETM_Q1_905202"/>
      <w:bookmarkEnd w:id="616"/>
      <w:bookmarkEnd w:id="617"/>
      <w:r>
        <w:rPr>
          <w:rFonts w:hint="cs"/>
          <w:rtl/>
          <w:lang w:eastAsia="he-IL"/>
        </w:rPr>
        <w:t>דא עקא</w:t>
      </w:r>
      <w:bookmarkStart w:id="618" w:name="_ETM_Q1_908347"/>
      <w:bookmarkEnd w:id="618"/>
      <w:r>
        <w:rPr>
          <w:rFonts w:hint="cs"/>
          <w:rtl/>
          <w:lang w:eastAsia="he-IL"/>
        </w:rPr>
        <w:t xml:space="preserve"> שאני לא יודע אם זה במסגרת הז</w:t>
      </w:r>
      <w:bookmarkStart w:id="619" w:name="_ETM_Q1_907748"/>
      <w:bookmarkEnd w:id="619"/>
      <w:r>
        <w:rPr>
          <w:rFonts w:hint="cs"/>
          <w:rtl/>
          <w:lang w:eastAsia="he-IL"/>
        </w:rPr>
        <w:t>את, יש כמה דברים</w:t>
      </w:r>
      <w:bookmarkStart w:id="620" w:name="_ETM_Q1_909556"/>
      <w:bookmarkEnd w:id="620"/>
      <w:r>
        <w:rPr>
          <w:rFonts w:hint="cs"/>
          <w:rtl/>
          <w:lang w:eastAsia="he-IL"/>
        </w:rPr>
        <w:t xml:space="preserve"> שאני ארצה להעיר תוך כדי הסעיפים שת</w:t>
      </w:r>
      <w:bookmarkStart w:id="621" w:name="_ETM_Q1_911413"/>
      <w:bookmarkEnd w:id="621"/>
      <w:r>
        <w:rPr>
          <w:rFonts w:hint="cs"/>
          <w:rtl/>
          <w:lang w:eastAsia="he-IL"/>
        </w:rPr>
        <w:t xml:space="preserve">קריאו, אבל נשמח אם </w:t>
      </w:r>
      <w:bookmarkStart w:id="622" w:name="_ETM_Q1_914516"/>
      <w:bookmarkEnd w:id="622"/>
      <w:r>
        <w:rPr>
          <w:rFonts w:hint="cs"/>
          <w:rtl/>
          <w:lang w:eastAsia="he-IL"/>
        </w:rPr>
        <w:t xml:space="preserve">יושב ראש </w:t>
      </w:r>
      <w:bookmarkStart w:id="623" w:name="_ETM_Q1_912724"/>
      <w:bookmarkEnd w:id="623"/>
      <w:r>
        <w:rPr>
          <w:rFonts w:hint="cs"/>
          <w:rtl/>
          <w:lang w:eastAsia="he-IL"/>
        </w:rPr>
        <w:t>והוועדה תפנה א</w:t>
      </w:r>
      <w:bookmarkStart w:id="624" w:name="_ETM_Q1_913930"/>
      <w:bookmarkEnd w:id="624"/>
      <w:r>
        <w:rPr>
          <w:rFonts w:hint="cs"/>
          <w:rtl/>
          <w:lang w:eastAsia="he-IL"/>
        </w:rPr>
        <w:t>ת תשומת הלב. אנחנו, החברה</w:t>
      </w:r>
      <w:bookmarkStart w:id="625" w:name="_ETM_Q1_916392"/>
      <w:bookmarkEnd w:id="625"/>
      <w:r>
        <w:rPr>
          <w:rFonts w:hint="cs"/>
          <w:rtl/>
          <w:lang w:eastAsia="he-IL"/>
        </w:rPr>
        <w:t xml:space="preserve"> שלנו כבר מזה שנה שנתיים, תקנו אותי פה אם א</w:t>
      </w:r>
      <w:bookmarkStart w:id="626" w:name="_ETM_Q1_918442"/>
      <w:bookmarkEnd w:id="626"/>
      <w:r>
        <w:rPr>
          <w:rFonts w:hint="cs"/>
          <w:rtl/>
          <w:lang w:eastAsia="he-IL"/>
        </w:rPr>
        <w:t>ני</w:t>
      </w:r>
      <w:bookmarkStart w:id="627" w:name="_ETM_Q1_918699"/>
      <w:bookmarkEnd w:id="627"/>
      <w:r>
        <w:rPr>
          <w:rFonts w:hint="cs"/>
          <w:rtl/>
          <w:lang w:eastAsia="he-IL"/>
        </w:rPr>
        <w:t xml:space="preserve"> טועה, פנתה ופונה מזה שנים. </w:t>
      </w:r>
      <w:bookmarkStart w:id="628" w:name="_ETM_Q1_920324"/>
      <w:bookmarkEnd w:id="628"/>
      <w:r>
        <w:rPr>
          <w:rFonts w:hint="cs"/>
          <w:rtl/>
          <w:lang w:eastAsia="he-IL"/>
        </w:rPr>
        <w:t>בעצם יוצא שנה</w:t>
      </w:r>
      <w:bookmarkStart w:id="629" w:name="_ETM_Q1_921139"/>
      <w:bookmarkEnd w:id="629"/>
      <w:r>
        <w:rPr>
          <w:rFonts w:hint="cs"/>
          <w:rtl/>
          <w:lang w:eastAsia="he-IL"/>
        </w:rPr>
        <w:t>-שנתיים לרגולטורים</w:t>
      </w:r>
      <w:bookmarkStart w:id="630" w:name="_ETM_Q1_923996"/>
      <w:bookmarkEnd w:id="630"/>
      <w:r>
        <w:rPr>
          <w:rFonts w:hint="cs"/>
          <w:rtl/>
          <w:lang w:eastAsia="he-IL"/>
        </w:rPr>
        <w:t xml:space="preserve"> השונים בבקשה</w:t>
      </w:r>
      <w:r w:rsidR="006B5C15">
        <w:rPr>
          <w:rFonts w:hint="cs"/>
          <w:rtl/>
          <w:lang w:eastAsia="he-IL"/>
        </w:rPr>
        <w:t>.</w:t>
      </w:r>
      <w:r>
        <w:rPr>
          <w:rFonts w:hint="cs"/>
          <w:rtl/>
          <w:lang w:eastAsia="he-IL"/>
        </w:rPr>
        <w:t xml:space="preserve"> </w:t>
      </w:r>
      <w:bookmarkStart w:id="631" w:name="_ETM_Q1_922900"/>
      <w:bookmarkStart w:id="632" w:name="_ETM_Q1_923286"/>
      <w:bookmarkEnd w:id="631"/>
      <w:bookmarkEnd w:id="632"/>
    </w:p>
    <w:p w14:paraId="1AB90C4D" w14:textId="77777777" w:rsidR="005505F3" w:rsidRDefault="005505F3" w:rsidP="00E0451C">
      <w:pPr>
        <w:rPr>
          <w:rtl/>
          <w:lang w:eastAsia="he-IL"/>
        </w:rPr>
      </w:pPr>
      <w:bookmarkStart w:id="633" w:name="_ETM_Q1_923355"/>
      <w:bookmarkEnd w:id="633"/>
    </w:p>
    <w:p w14:paraId="4819AD87" w14:textId="77224288" w:rsidR="005505F3" w:rsidRDefault="005505F3" w:rsidP="005505F3">
      <w:pPr>
        <w:pStyle w:val="af9"/>
        <w:keepNext/>
        <w:rPr>
          <w:lang w:eastAsia="he-IL"/>
        </w:rPr>
      </w:pPr>
      <w:bookmarkStart w:id="634" w:name="ET_guest_קריאה_36"/>
      <w:r w:rsidRPr="005505F3">
        <w:rPr>
          <w:rStyle w:val="TagStyle"/>
          <w:rtl/>
        </w:rPr>
        <w:t xml:space="preserve"> &lt;&lt; אורח &gt;&gt; </w:t>
      </w:r>
      <w:r>
        <w:rPr>
          <w:rtl/>
          <w:lang w:eastAsia="he-IL"/>
        </w:rPr>
        <w:t>קריאה:</w:t>
      </w:r>
      <w:r w:rsidRPr="005505F3">
        <w:rPr>
          <w:rStyle w:val="TagStyle"/>
          <w:rtl/>
        </w:rPr>
        <w:t xml:space="preserve"> &lt;&lt; אורח &gt;&gt;</w:t>
      </w:r>
      <w:r w:rsidR="007B019C">
        <w:rPr>
          <w:rtl/>
          <w:lang w:eastAsia="he-IL"/>
        </w:rPr>
        <w:t xml:space="preserve"> </w:t>
      </w:r>
      <w:r>
        <w:rPr>
          <w:rtl/>
          <w:lang w:eastAsia="he-IL"/>
        </w:rPr>
        <w:t xml:space="preserve"> </w:t>
      </w:r>
      <w:bookmarkEnd w:id="634"/>
    </w:p>
    <w:p w14:paraId="1C22FFCB" w14:textId="77777777" w:rsidR="005505F3" w:rsidRDefault="005505F3" w:rsidP="005505F3">
      <w:pPr>
        <w:pStyle w:val="KeepWithNext"/>
        <w:rPr>
          <w:rtl/>
          <w:lang w:eastAsia="he-IL"/>
        </w:rPr>
      </w:pPr>
    </w:p>
    <w:p w14:paraId="05BBC9DE" w14:textId="77777777" w:rsidR="005505F3" w:rsidRDefault="005505F3" w:rsidP="005505F3">
      <w:pPr>
        <w:rPr>
          <w:rtl/>
          <w:lang w:eastAsia="he-IL"/>
        </w:rPr>
      </w:pPr>
      <w:bookmarkStart w:id="635" w:name="_ETM_Q1_924659"/>
      <w:bookmarkStart w:id="636" w:name="_ETM_Q1_924689"/>
      <w:bookmarkEnd w:id="635"/>
      <w:bookmarkEnd w:id="636"/>
      <w:r>
        <w:rPr>
          <w:rFonts w:hint="cs"/>
          <w:rtl/>
          <w:lang w:eastAsia="he-IL"/>
        </w:rPr>
        <w:t xml:space="preserve">קצת יותר. </w:t>
      </w:r>
      <w:bookmarkStart w:id="637" w:name="_ETM_Q1_926187"/>
      <w:bookmarkEnd w:id="637"/>
    </w:p>
    <w:p w14:paraId="103C0931" w14:textId="77777777" w:rsidR="005505F3" w:rsidRDefault="005505F3" w:rsidP="005505F3">
      <w:pPr>
        <w:rPr>
          <w:rtl/>
          <w:lang w:eastAsia="he-IL"/>
        </w:rPr>
      </w:pPr>
      <w:bookmarkStart w:id="638" w:name="_ETM_Q1_926252"/>
      <w:bookmarkStart w:id="639" w:name="_ETM_Q1_923592"/>
      <w:bookmarkEnd w:id="638"/>
      <w:bookmarkEnd w:id="639"/>
    </w:p>
    <w:p w14:paraId="6A395179" w14:textId="7C41CD50" w:rsidR="005505F3" w:rsidRDefault="005505F3" w:rsidP="005505F3">
      <w:pPr>
        <w:pStyle w:val="af9"/>
        <w:keepNext/>
        <w:rPr>
          <w:lang w:eastAsia="he-IL"/>
        </w:rPr>
      </w:pPr>
      <w:bookmarkStart w:id="640" w:name="ET_guest_רז_ניזרי_37"/>
      <w:r w:rsidRPr="005505F3">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5505F3">
        <w:rPr>
          <w:rStyle w:val="TagStyle"/>
          <w:rtl/>
        </w:rPr>
        <w:t xml:space="preserve"> &lt;&lt; אורח &gt;&gt;</w:t>
      </w:r>
      <w:r w:rsidR="007B019C">
        <w:rPr>
          <w:rtl/>
          <w:lang w:eastAsia="he-IL"/>
        </w:rPr>
        <w:t xml:space="preserve"> </w:t>
      </w:r>
      <w:r>
        <w:rPr>
          <w:rtl/>
          <w:lang w:eastAsia="he-IL"/>
        </w:rPr>
        <w:t xml:space="preserve"> </w:t>
      </w:r>
      <w:bookmarkEnd w:id="640"/>
    </w:p>
    <w:p w14:paraId="33F78366" w14:textId="77777777" w:rsidR="005505F3" w:rsidRDefault="005505F3" w:rsidP="005505F3">
      <w:pPr>
        <w:pStyle w:val="KeepWithNext"/>
        <w:rPr>
          <w:rtl/>
          <w:lang w:eastAsia="he-IL"/>
        </w:rPr>
      </w:pPr>
    </w:p>
    <w:p w14:paraId="39789DDF" w14:textId="77777777" w:rsidR="005505F3" w:rsidRDefault="005505F3" w:rsidP="005505F3">
      <w:pPr>
        <w:rPr>
          <w:rtl/>
          <w:lang w:eastAsia="he-IL"/>
        </w:rPr>
      </w:pPr>
      <w:bookmarkStart w:id="641" w:name="_ETM_Q1_926273"/>
      <w:bookmarkStart w:id="642" w:name="_ETM_Q1_926302"/>
      <w:bookmarkEnd w:id="641"/>
      <w:bookmarkEnd w:id="642"/>
      <w:r>
        <w:rPr>
          <w:rFonts w:hint="cs"/>
          <w:rtl/>
          <w:lang w:eastAsia="he-IL"/>
        </w:rPr>
        <w:t>קצת יותר</w:t>
      </w:r>
      <w:bookmarkStart w:id="643" w:name="_ETM_Q1_924745"/>
      <w:bookmarkEnd w:id="643"/>
      <w:r>
        <w:rPr>
          <w:rFonts w:hint="cs"/>
          <w:rtl/>
          <w:lang w:eastAsia="he-IL"/>
        </w:rPr>
        <w:t>. אם אפשר לתת את</w:t>
      </w:r>
      <w:bookmarkStart w:id="644" w:name="_ETM_Q1_926563"/>
      <w:bookmarkEnd w:id="644"/>
      <w:r>
        <w:rPr>
          <w:rFonts w:hint="cs"/>
          <w:rtl/>
          <w:lang w:eastAsia="he-IL"/>
        </w:rPr>
        <w:t xml:space="preserve"> הדעת בהקשר הזה. </w:t>
      </w:r>
      <w:bookmarkStart w:id="645" w:name="_ETM_Q1_928063"/>
      <w:bookmarkEnd w:id="645"/>
    </w:p>
    <w:p w14:paraId="634D483B" w14:textId="77777777" w:rsidR="005505F3" w:rsidRDefault="005505F3" w:rsidP="005505F3">
      <w:pPr>
        <w:rPr>
          <w:rtl/>
          <w:lang w:eastAsia="he-IL"/>
        </w:rPr>
      </w:pPr>
      <w:bookmarkStart w:id="646" w:name="_ETM_Q1_928128"/>
      <w:bookmarkStart w:id="647" w:name="_ETM_Q1_928188"/>
      <w:bookmarkEnd w:id="646"/>
      <w:bookmarkEnd w:id="647"/>
    </w:p>
    <w:p w14:paraId="26D8DF92" w14:textId="0629BE0E" w:rsidR="005505F3" w:rsidRDefault="005505F3" w:rsidP="005505F3">
      <w:pPr>
        <w:rPr>
          <w:rtl/>
          <w:lang w:eastAsia="he-IL"/>
        </w:rPr>
      </w:pPr>
      <w:bookmarkStart w:id="648" w:name="_ETM_Q1_928250"/>
      <w:bookmarkEnd w:id="648"/>
      <w:r>
        <w:rPr>
          <w:rFonts w:hint="cs"/>
          <w:rtl/>
          <w:lang w:eastAsia="he-IL"/>
        </w:rPr>
        <w:t>בין ה</w:t>
      </w:r>
      <w:bookmarkStart w:id="649" w:name="_ETM_Q1_927298"/>
      <w:bookmarkEnd w:id="649"/>
      <w:r>
        <w:rPr>
          <w:rFonts w:hint="cs"/>
          <w:rtl/>
          <w:lang w:eastAsia="he-IL"/>
        </w:rPr>
        <w:t>שאר, לגבי חברת אל</w:t>
      </w:r>
      <w:bookmarkStart w:id="650" w:name="_ETM_Q1_928040"/>
      <w:bookmarkStart w:id="651" w:name="_ETM_Q1_928623"/>
      <w:bookmarkEnd w:id="650"/>
      <w:bookmarkEnd w:id="651"/>
      <w:r>
        <w:rPr>
          <w:rFonts w:hint="cs"/>
          <w:rtl/>
          <w:lang w:eastAsia="he-IL"/>
        </w:rPr>
        <w:t xml:space="preserve"> על כדוגמה וגם חברות תעופה אחרות, הממשלה</w:t>
      </w:r>
      <w:bookmarkStart w:id="652" w:name="_ETM_Q1_930767"/>
      <w:bookmarkEnd w:id="652"/>
      <w:r>
        <w:rPr>
          <w:rFonts w:hint="cs"/>
          <w:rtl/>
          <w:lang w:eastAsia="he-IL"/>
        </w:rPr>
        <w:t>, תקציב המדינה מכסה</w:t>
      </w:r>
      <w:bookmarkStart w:id="653" w:name="_ETM_Q1_934144"/>
      <w:bookmarkEnd w:id="653"/>
      <w:r>
        <w:rPr>
          <w:rFonts w:hint="cs"/>
          <w:rtl/>
          <w:lang w:eastAsia="he-IL"/>
        </w:rPr>
        <w:t xml:space="preserve"> בעצם את כל הוצאות ה</w:t>
      </w:r>
      <w:bookmarkStart w:id="654" w:name="_ETM_Q1_933313"/>
      <w:bookmarkEnd w:id="654"/>
      <w:r>
        <w:rPr>
          <w:rFonts w:hint="cs"/>
          <w:rtl/>
          <w:lang w:eastAsia="he-IL"/>
        </w:rPr>
        <w:t>אבטחה שח</w:t>
      </w:r>
      <w:bookmarkStart w:id="655" w:name="_ETM_Q1_934630"/>
      <w:bookmarkEnd w:id="655"/>
      <w:r>
        <w:rPr>
          <w:rFonts w:hint="cs"/>
          <w:rtl/>
          <w:lang w:eastAsia="he-IL"/>
        </w:rPr>
        <w:t>לות על החברות הללו.</w:t>
      </w:r>
      <w:bookmarkStart w:id="656" w:name="_ETM_Q1_938230"/>
      <w:bookmarkEnd w:id="656"/>
      <w:r>
        <w:rPr>
          <w:rFonts w:hint="cs"/>
          <w:rtl/>
          <w:lang w:eastAsia="he-IL"/>
        </w:rPr>
        <w:t xml:space="preserve"> זה נוגע גם </w:t>
      </w:r>
      <w:proofErr w:type="spellStart"/>
      <w:r>
        <w:rPr>
          <w:rFonts w:hint="cs"/>
          <w:rtl/>
          <w:lang w:eastAsia="he-IL"/>
        </w:rPr>
        <w:t>לס</w:t>
      </w:r>
      <w:bookmarkStart w:id="657" w:name="_ETM_Q1_937204"/>
      <w:bookmarkEnd w:id="657"/>
      <w:r>
        <w:rPr>
          <w:rFonts w:hint="cs"/>
          <w:rtl/>
          <w:lang w:eastAsia="he-IL"/>
        </w:rPr>
        <w:t>וויספורט</w:t>
      </w:r>
      <w:proofErr w:type="spellEnd"/>
      <w:r>
        <w:rPr>
          <w:rFonts w:hint="cs"/>
          <w:rtl/>
          <w:lang w:eastAsia="he-IL"/>
        </w:rPr>
        <w:t xml:space="preserve"> </w:t>
      </w:r>
      <w:bookmarkStart w:id="658" w:name="_ETM_Q1_941141"/>
      <w:bookmarkEnd w:id="658"/>
      <w:r>
        <w:rPr>
          <w:rFonts w:hint="cs"/>
          <w:rtl/>
          <w:lang w:eastAsia="he-IL"/>
        </w:rPr>
        <w:t>וגם לחברת ממן ועוד חברת לא זוכר, חברה שלישית, שבעצם כלפיהם אין שום אסדרה</w:t>
      </w:r>
      <w:bookmarkStart w:id="659" w:name="_ETM_Q1_947868"/>
      <w:bookmarkEnd w:id="659"/>
      <w:r>
        <w:rPr>
          <w:rFonts w:hint="cs"/>
          <w:rtl/>
          <w:lang w:eastAsia="he-IL"/>
        </w:rPr>
        <w:t xml:space="preserve"> של הדבר הזה. ובעצ</w:t>
      </w:r>
      <w:bookmarkStart w:id="660" w:name="_ETM_Q1_946639"/>
      <w:bookmarkEnd w:id="660"/>
      <w:r>
        <w:rPr>
          <w:rFonts w:hint="cs"/>
          <w:rtl/>
          <w:lang w:eastAsia="he-IL"/>
        </w:rPr>
        <w:t>ם הפניות שנעשו לאורך השנים לרגולטורים לא</w:t>
      </w:r>
      <w:bookmarkStart w:id="661" w:name="_ETM_Q1_951708"/>
      <w:bookmarkEnd w:id="661"/>
      <w:r>
        <w:rPr>
          <w:rFonts w:hint="cs"/>
          <w:rtl/>
          <w:lang w:eastAsia="he-IL"/>
        </w:rPr>
        <w:t xml:space="preserve"> הניבו </w:t>
      </w:r>
      <w:bookmarkStart w:id="662" w:name="_ETM_Q1_950346"/>
      <w:bookmarkEnd w:id="662"/>
      <w:r>
        <w:rPr>
          <w:rFonts w:hint="cs"/>
          <w:rtl/>
          <w:lang w:eastAsia="he-IL"/>
        </w:rPr>
        <w:t>תוצאות. אני חושב שההזדמנות הזאת שה</w:t>
      </w:r>
      <w:bookmarkStart w:id="663" w:name="_ETM_Q1_952709"/>
      <w:bookmarkEnd w:id="663"/>
      <w:r>
        <w:rPr>
          <w:rFonts w:hint="cs"/>
          <w:rtl/>
          <w:lang w:eastAsia="he-IL"/>
        </w:rPr>
        <w:t xml:space="preserve">נושא הזה עלה על </w:t>
      </w:r>
      <w:bookmarkStart w:id="664" w:name="_ETM_Q1_954772"/>
      <w:bookmarkEnd w:id="664"/>
      <w:r>
        <w:rPr>
          <w:rFonts w:hint="cs"/>
          <w:rtl/>
          <w:lang w:eastAsia="he-IL"/>
        </w:rPr>
        <w:t xml:space="preserve">ידי, עולה </w:t>
      </w:r>
      <w:r>
        <w:rPr>
          <w:rFonts w:hint="cs"/>
          <w:rtl/>
          <w:lang w:eastAsia="he-IL"/>
        </w:rPr>
        <w:lastRenderedPageBreak/>
        <w:t>פה על ידי הוועדה במ</w:t>
      </w:r>
      <w:bookmarkStart w:id="665" w:name="_ETM_Q1_954292"/>
      <w:bookmarkEnd w:id="665"/>
      <w:r>
        <w:rPr>
          <w:rFonts w:hint="cs"/>
          <w:rtl/>
          <w:lang w:eastAsia="he-IL"/>
        </w:rPr>
        <w:t xml:space="preserve">סגרת חוק ההסדרים. כי </w:t>
      </w:r>
      <w:bookmarkStart w:id="666" w:name="_ETM_Q1_957991"/>
      <w:bookmarkEnd w:id="666"/>
      <w:r>
        <w:rPr>
          <w:rFonts w:hint="cs"/>
          <w:rtl/>
          <w:lang w:eastAsia="he-IL"/>
        </w:rPr>
        <w:t>בגלל</w:t>
      </w:r>
      <w:bookmarkStart w:id="667" w:name="_ETM_Q1_956118"/>
      <w:bookmarkEnd w:id="667"/>
      <w:r>
        <w:rPr>
          <w:rFonts w:hint="cs"/>
          <w:rtl/>
          <w:lang w:eastAsia="he-IL"/>
        </w:rPr>
        <w:t>, השיקול הוא אותו שיקול. הרי למה זה נמצא</w:t>
      </w:r>
      <w:bookmarkStart w:id="668" w:name="_ETM_Q1_960877"/>
      <w:bookmarkEnd w:id="668"/>
      <w:r>
        <w:rPr>
          <w:rFonts w:hint="cs"/>
          <w:rtl/>
          <w:lang w:eastAsia="he-IL"/>
        </w:rPr>
        <w:t xml:space="preserve"> בחוק ההסדרים? בגלל </w:t>
      </w:r>
      <w:bookmarkStart w:id="669" w:name="_ETM_Q1_959855"/>
      <w:bookmarkEnd w:id="669"/>
      <w:r>
        <w:rPr>
          <w:rFonts w:hint="cs"/>
          <w:rtl/>
          <w:lang w:eastAsia="he-IL"/>
        </w:rPr>
        <w:t>שיש פה היבטים כלכליים ובאים זה, ולא</w:t>
      </w:r>
      <w:bookmarkStart w:id="670" w:name="_ETM_Q1_964198"/>
      <w:bookmarkEnd w:id="670"/>
      <w:r>
        <w:rPr>
          <w:rFonts w:hint="cs"/>
          <w:rtl/>
          <w:lang w:eastAsia="he-IL"/>
        </w:rPr>
        <w:t xml:space="preserve"> </w:t>
      </w:r>
      <w:bookmarkStart w:id="671" w:name="_ETM_Q1_961441"/>
      <w:bookmarkEnd w:id="671"/>
      <w:r>
        <w:rPr>
          <w:rFonts w:hint="cs"/>
          <w:rtl/>
          <w:lang w:eastAsia="he-IL"/>
        </w:rPr>
        <w:t xml:space="preserve">בכדי </w:t>
      </w:r>
      <w:bookmarkStart w:id="672" w:name="_ETM_Q1_962043"/>
      <w:bookmarkEnd w:id="672"/>
      <w:r>
        <w:rPr>
          <w:rFonts w:hint="cs"/>
          <w:rtl/>
          <w:lang w:eastAsia="he-IL"/>
        </w:rPr>
        <w:t xml:space="preserve">גם מינו את רשות האסדרה לעמוד בראש הוועדה </w:t>
      </w:r>
      <w:bookmarkStart w:id="673" w:name="_ETM_Q1_964979"/>
      <w:bookmarkEnd w:id="673"/>
      <w:r>
        <w:rPr>
          <w:rFonts w:hint="cs"/>
          <w:rtl/>
          <w:lang w:eastAsia="he-IL"/>
        </w:rPr>
        <w:t>המייעצת</w:t>
      </w:r>
      <w:bookmarkStart w:id="674" w:name="_ETM_Q1_966059"/>
      <w:bookmarkEnd w:id="674"/>
      <w:r>
        <w:rPr>
          <w:rFonts w:hint="cs"/>
          <w:rtl/>
          <w:lang w:eastAsia="he-IL"/>
        </w:rPr>
        <w:t>. כי בעצם זה חלק מהתפקידים של רשות האסדרה, לתת</w:t>
      </w:r>
      <w:bookmarkStart w:id="675" w:name="_ETM_Q1_971583"/>
      <w:bookmarkEnd w:id="675"/>
      <w:r>
        <w:rPr>
          <w:rFonts w:hint="cs"/>
          <w:rtl/>
          <w:lang w:eastAsia="he-IL"/>
        </w:rPr>
        <w:t xml:space="preserve"> ש</w:t>
      </w:r>
      <w:bookmarkStart w:id="676" w:name="_ETM_Q1_968713"/>
      <w:bookmarkEnd w:id="676"/>
      <w:r>
        <w:rPr>
          <w:rFonts w:hint="cs"/>
          <w:rtl/>
          <w:lang w:eastAsia="he-IL"/>
        </w:rPr>
        <w:t>יקול</w:t>
      </w:r>
      <w:bookmarkStart w:id="677" w:name="_ETM_Q1_969720"/>
      <w:bookmarkEnd w:id="677"/>
      <w:r>
        <w:rPr>
          <w:rFonts w:hint="cs"/>
          <w:rtl/>
          <w:lang w:eastAsia="he-IL"/>
        </w:rPr>
        <w:t>י מע"מ. כשעושים רגולציה איך זה משפיע על המשק.</w:t>
      </w:r>
      <w:bookmarkStart w:id="678" w:name="_ETM_Q1_972180"/>
      <w:bookmarkEnd w:id="678"/>
      <w:r>
        <w:rPr>
          <w:rFonts w:hint="cs"/>
          <w:rtl/>
          <w:lang w:eastAsia="he-IL"/>
        </w:rPr>
        <w:t xml:space="preserve"> אז</w:t>
      </w:r>
      <w:bookmarkStart w:id="679" w:name="_ETM_Q1_972434"/>
      <w:bookmarkEnd w:id="679"/>
      <w:r>
        <w:rPr>
          <w:rFonts w:hint="cs"/>
          <w:rtl/>
          <w:lang w:eastAsia="he-IL"/>
        </w:rPr>
        <w:t xml:space="preserve"> פה עושים רגולציה ביטחונית, שיק</w:t>
      </w:r>
      <w:bookmarkStart w:id="680" w:name="_ETM_Q1_973891"/>
      <w:bookmarkEnd w:id="680"/>
      <w:r>
        <w:rPr>
          <w:rFonts w:hint="cs"/>
          <w:rtl/>
          <w:lang w:eastAsia="he-IL"/>
        </w:rPr>
        <w:t>ולים ביטחוניים השב"כ והמ</w:t>
      </w:r>
      <w:bookmarkStart w:id="681" w:name="_ETM_Q1_975037"/>
      <w:bookmarkEnd w:id="681"/>
      <w:r>
        <w:rPr>
          <w:rFonts w:hint="cs"/>
          <w:rtl/>
          <w:lang w:eastAsia="he-IL"/>
        </w:rPr>
        <w:t>שטרה שעושים את</w:t>
      </w:r>
      <w:bookmarkStart w:id="682" w:name="_ETM_Q1_977071"/>
      <w:bookmarkEnd w:id="682"/>
      <w:r>
        <w:rPr>
          <w:rFonts w:hint="cs"/>
          <w:rtl/>
          <w:lang w:eastAsia="he-IL"/>
        </w:rPr>
        <w:t xml:space="preserve"> תפקידם </w:t>
      </w:r>
      <w:bookmarkStart w:id="683" w:name="_ETM_Q1_975849"/>
      <w:bookmarkEnd w:id="683"/>
      <w:r>
        <w:rPr>
          <w:rFonts w:hint="cs"/>
          <w:rtl/>
          <w:lang w:eastAsia="he-IL"/>
        </w:rPr>
        <w:t xml:space="preserve">בסדר גמור. איך זה משפיע על החברות? ולכן אני </w:t>
      </w:r>
      <w:bookmarkStart w:id="684" w:name="_ETM_Q1_982230"/>
      <w:bookmarkEnd w:id="684"/>
      <w:r>
        <w:rPr>
          <w:rFonts w:hint="cs"/>
          <w:rtl/>
          <w:lang w:eastAsia="he-IL"/>
        </w:rPr>
        <w:t>חוש</w:t>
      </w:r>
      <w:bookmarkStart w:id="685" w:name="_ETM_Q1_979510"/>
      <w:bookmarkEnd w:id="685"/>
      <w:r>
        <w:rPr>
          <w:rFonts w:hint="cs"/>
          <w:rtl/>
          <w:lang w:eastAsia="he-IL"/>
        </w:rPr>
        <w:t xml:space="preserve">ב שאנחנו צריכים במסגרת דיון הוועדה, בין אם </w:t>
      </w:r>
      <w:bookmarkStart w:id="686" w:name="_ETM_Q1_981808"/>
      <w:bookmarkEnd w:id="686"/>
      <w:r>
        <w:rPr>
          <w:rFonts w:hint="cs"/>
          <w:rtl/>
          <w:lang w:eastAsia="he-IL"/>
        </w:rPr>
        <w:t>זה בהפניה</w:t>
      </w:r>
      <w:bookmarkStart w:id="687" w:name="_ETM_Q1_982669"/>
      <w:bookmarkEnd w:id="687"/>
      <w:r>
        <w:rPr>
          <w:rFonts w:hint="cs"/>
          <w:rtl/>
          <w:lang w:eastAsia="he-IL"/>
        </w:rPr>
        <w:t xml:space="preserve"> לרגולטור, בין אם זה בסעיפים שנדבר עליהם כ</w:t>
      </w:r>
      <w:bookmarkStart w:id="688" w:name="_ETM_Q1_984792"/>
      <w:bookmarkEnd w:id="688"/>
      <w:r>
        <w:rPr>
          <w:rFonts w:hint="cs"/>
          <w:rtl/>
          <w:lang w:eastAsia="he-IL"/>
        </w:rPr>
        <w:t xml:space="preserve">שנהיה בסעיפים </w:t>
      </w:r>
      <w:bookmarkStart w:id="689" w:name="_ETM_Q1_986344"/>
      <w:bookmarkEnd w:id="689"/>
      <w:r>
        <w:rPr>
          <w:rFonts w:hint="cs"/>
          <w:rtl/>
          <w:lang w:eastAsia="he-IL"/>
        </w:rPr>
        <w:t>עצמם</w:t>
      </w:r>
      <w:bookmarkStart w:id="690" w:name="_ETM_Q1_987454"/>
      <w:bookmarkEnd w:id="690"/>
      <w:r>
        <w:rPr>
          <w:rFonts w:hint="cs"/>
          <w:rtl/>
          <w:lang w:eastAsia="he-IL"/>
        </w:rPr>
        <w:t xml:space="preserve"> לתת את הדעת בצורה פרטנית לנושא הזה. </w:t>
      </w:r>
      <w:bookmarkStart w:id="691" w:name="_ETM_Q1_1007074"/>
      <w:bookmarkEnd w:id="691"/>
    </w:p>
    <w:p w14:paraId="6905993C" w14:textId="77777777" w:rsidR="005505F3" w:rsidRDefault="005505F3" w:rsidP="005505F3">
      <w:pPr>
        <w:rPr>
          <w:rtl/>
          <w:lang w:eastAsia="he-IL"/>
        </w:rPr>
      </w:pPr>
      <w:bookmarkStart w:id="692" w:name="_ETM_Q1_1007138"/>
      <w:bookmarkEnd w:id="692"/>
    </w:p>
    <w:p w14:paraId="16D491A7" w14:textId="77777777" w:rsidR="005505F3" w:rsidRDefault="005505F3" w:rsidP="005505F3">
      <w:pPr>
        <w:rPr>
          <w:rtl/>
          <w:lang w:eastAsia="he-IL"/>
        </w:rPr>
      </w:pPr>
      <w:bookmarkStart w:id="693" w:name="_ETM_Q1_1007200"/>
      <w:bookmarkStart w:id="694" w:name="_ETM_Q1_1007253"/>
      <w:bookmarkEnd w:id="693"/>
      <w:bookmarkEnd w:id="694"/>
      <w:r>
        <w:rPr>
          <w:rFonts w:hint="cs"/>
          <w:rtl/>
          <w:lang w:eastAsia="he-IL"/>
        </w:rPr>
        <w:t>בין השאר לדוגמ</w:t>
      </w:r>
      <w:bookmarkStart w:id="695" w:name="_ETM_Q1_991978"/>
      <w:bookmarkEnd w:id="695"/>
      <w:r>
        <w:rPr>
          <w:rFonts w:hint="cs"/>
          <w:rtl/>
          <w:lang w:eastAsia="he-IL"/>
        </w:rPr>
        <w:t>ה</w:t>
      </w:r>
      <w:bookmarkStart w:id="696" w:name="_ETM_Q1_992179"/>
      <w:bookmarkEnd w:id="696"/>
      <w:r>
        <w:rPr>
          <w:rFonts w:hint="cs"/>
          <w:rtl/>
          <w:lang w:eastAsia="he-IL"/>
        </w:rPr>
        <w:t xml:space="preserve"> פה יש </w:t>
      </w:r>
      <w:bookmarkStart w:id="697" w:name="_ETM_Q1_991401"/>
      <w:bookmarkEnd w:id="697"/>
      <w:r>
        <w:rPr>
          <w:rFonts w:hint="cs"/>
          <w:rtl/>
          <w:lang w:eastAsia="he-IL"/>
        </w:rPr>
        <w:t>אני חושב, מעיון מהיר ראיתי שגם הייעוץ המשפטי</w:t>
      </w:r>
      <w:bookmarkStart w:id="698" w:name="_ETM_Q1_998060"/>
      <w:bookmarkEnd w:id="698"/>
      <w:r>
        <w:rPr>
          <w:rFonts w:hint="cs"/>
          <w:rtl/>
          <w:lang w:eastAsia="he-IL"/>
        </w:rPr>
        <w:t xml:space="preserve"> ש</w:t>
      </w:r>
      <w:bookmarkStart w:id="699" w:name="_ETM_Q1_995171"/>
      <w:bookmarkEnd w:id="699"/>
      <w:r>
        <w:rPr>
          <w:rFonts w:hint="cs"/>
          <w:rtl/>
          <w:lang w:eastAsia="he-IL"/>
        </w:rPr>
        <w:t>ל הוועדה אולי העיר על כך. אבל מ</w:t>
      </w:r>
      <w:bookmarkStart w:id="700" w:name="_ETM_Q1_996475"/>
      <w:bookmarkEnd w:id="700"/>
      <w:r>
        <w:rPr>
          <w:rFonts w:hint="cs"/>
          <w:rtl/>
          <w:lang w:eastAsia="he-IL"/>
        </w:rPr>
        <w:t>טילים חוב</w:t>
      </w:r>
      <w:bookmarkStart w:id="701" w:name="_ETM_Q1_1004569"/>
      <w:bookmarkEnd w:id="701"/>
      <w:r>
        <w:rPr>
          <w:rFonts w:hint="cs"/>
          <w:rtl/>
          <w:lang w:eastAsia="he-IL"/>
        </w:rPr>
        <w:t>ות</w:t>
      </w:r>
      <w:bookmarkStart w:id="702" w:name="_ETM_Q1_999250"/>
      <w:bookmarkEnd w:id="702"/>
      <w:r>
        <w:rPr>
          <w:rFonts w:hint="cs"/>
          <w:rtl/>
          <w:lang w:eastAsia="he-IL"/>
        </w:rPr>
        <w:t xml:space="preserve"> גורמים שונים. </w:t>
      </w:r>
      <w:bookmarkStart w:id="703" w:name="_ETM_Q1_998115"/>
      <w:bookmarkEnd w:id="703"/>
      <w:r>
        <w:rPr>
          <w:rFonts w:hint="cs"/>
          <w:rtl/>
          <w:lang w:eastAsia="he-IL"/>
        </w:rPr>
        <w:t>ואז כשמחיי</w:t>
      </w:r>
      <w:bookmarkStart w:id="704" w:name="_ETM_Q1_998588"/>
      <w:bookmarkEnd w:id="704"/>
      <w:r>
        <w:rPr>
          <w:rFonts w:hint="cs"/>
          <w:rtl/>
          <w:lang w:eastAsia="he-IL"/>
        </w:rPr>
        <w:t>בים את הסכומים יכול להיות שסכום מסוים</w:t>
      </w:r>
      <w:bookmarkStart w:id="705" w:name="_ETM_Q1_1002592"/>
      <w:bookmarkEnd w:id="705"/>
      <w:r>
        <w:rPr>
          <w:rFonts w:hint="cs"/>
          <w:rtl/>
          <w:lang w:eastAsia="he-IL"/>
        </w:rPr>
        <w:t xml:space="preserve"> יהיה מחברה אחת. בסוף זה לא מגיע לרף ה</w:t>
      </w:r>
      <w:bookmarkStart w:id="706" w:name="_ETM_Q1_1003230"/>
      <w:bookmarkEnd w:id="706"/>
      <w:r>
        <w:rPr>
          <w:rFonts w:hint="cs"/>
          <w:rtl/>
          <w:lang w:eastAsia="he-IL"/>
        </w:rPr>
        <w:t>תחתון שדרכו</w:t>
      </w:r>
      <w:bookmarkStart w:id="707" w:name="_ETM_Q1_1005936"/>
      <w:bookmarkEnd w:id="707"/>
      <w:r>
        <w:rPr>
          <w:rFonts w:hint="cs"/>
          <w:rtl/>
          <w:lang w:eastAsia="he-IL"/>
        </w:rPr>
        <w:t xml:space="preserve"> הוועדה המייעצת נכנסת. בוו</w:t>
      </w:r>
      <w:bookmarkStart w:id="708" w:name="_ETM_Q1_1005811"/>
      <w:bookmarkEnd w:id="708"/>
      <w:r>
        <w:rPr>
          <w:rFonts w:hint="cs"/>
          <w:rtl/>
          <w:lang w:eastAsia="he-IL"/>
        </w:rPr>
        <w:t>דאי שזה, להבנתי לפחות, יס</w:t>
      </w:r>
      <w:bookmarkStart w:id="709" w:name="_ETM_Q1_1006504"/>
      <w:bookmarkEnd w:id="709"/>
      <w:r>
        <w:rPr>
          <w:rFonts w:hint="cs"/>
          <w:rtl/>
          <w:lang w:eastAsia="he-IL"/>
        </w:rPr>
        <w:t>בירו אחרי זה</w:t>
      </w:r>
      <w:bookmarkStart w:id="710" w:name="_ETM_Q1_1008824"/>
      <w:bookmarkEnd w:id="710"/>
      <w:r>
        <w:rPr>
          <w:rFonts w:hint="cs"/>
          <w:rtl/>
          <w:lang w:eastAsia="he-IL"/>
        </w:rPr>
        <w:t xml:space="preserve"> נציגי </w:t>
      </w:r>
      <w:bookmarkStart w:id="711" w:name="_ETM_Q1_1006588"/>
      <w:bookmarkStart w:id="712" w:name="_ETM_Q1_1007375"/>
      <w:bookmarkEnd w:id="711"/>
      <w:bookmarkEnd w:id="712"/>
      <w:r>
        <w:rPr>
          <w:rFonts w:hint="cs"/>
          <w:rtl/>
          <w:lang w:eastAsia="he-IL"/>
        </w:rPr>
        <w:t>האוצר, ודאי שזה לא אמור לה</w:t>
      </w:r>
      <w:bookmarkStart w:id="713" w:name="_ETM_Q1_1009348"/>
      <w:bookmarkEnd w:id="713"/>
      <w:r>
        <w:rPr>
          <w:rFonts w:hint="cs"/>
          <w:rtl/>
          <w:lang w:eastAsia="he-IL"/>
        </w:rPr>
        <w:t xml:space="preserve">יות ככה. הרי </w:t>
      </w:r>
      <w:bookmarkStart w:id="714" w:name="_ETM_Q1_1011944"/>
      <w:bookmarkEnd w:id="714"/>
      <w:r>
        <w:rPr>
          <w:rFonts w:hint="cs"/>
          <w:rtl/>
          <w:lang w:eastAsia="he-IL"/>
        </w:rPr>
        <w:t>אם הרצי</w:t>
      </w:r>
      <w:bookmarkStart w:id="715" w:name="_ETM_Q1_1009827"/>
      <w:bookmarkEnd w:id="715"/>
      <w:r>
        <w:rPr>
          <w:rFonts w:hint="cs"/>
          <w:rtl/>
          <w:lang w:eastAsia="he-IL"/>
        </w:rPr>
        <w:t>ונל הוא בואו תראו מה זה עושה, מה</w:t>
      </w:r>
      <w:bookmarkStart w:id="716" w:name="_ETM_Q1_1014123"/>
      <w:bookmarkEnd w:id="716"/>
      <w:r>
        <w:rPr>
          <w:rFonts w:hint="cs"/>
          <w:rtl/>
          <w:lang w:eastAsia="he-IL"/>
        </w:rPr>
        <w:t xml:space="preserve"> זה משנה אם העלות</w:t>
      </w:r>
      <w:bookmarkStart w:id="717" w:name="_ETM_Q1_1012804"/>
      <w:bookmarkEnd w:id="717"/>
      <w:r>
        <w:rPr>
          <w:rFonts w:hint="cs"/>
          <w:rtl/>
          <w:lang w:eastAsia="he-IL"/>
        </w:rPr>
        <w:t xml:space="preserve"> הזאת באה מתחום האבטחה הפיזית או</w:t>
      </w:r>
      <w:bookmarkStart w:id="718" w:name="_ETM_Q1_1017957"/>
      <w:bookmarkEnd w:id="718"/>
      <w:r>
        <w:rPr>
          <w:rFonts w:hint="cs"/>
          <w:rtl/>
          <w:lang w:eastAsia="he-IL"/>
        </w:rPr>
        <w:t xml:space="preserve"> </w:t>
      </w:r>
      <w:bookmarkStart w:id="719" w:name="_ETM_Q1_1015012"/>
      <w:bookmarkEnd w:id="719"/>
      <w:r>
        <w:rPr>
          <w:rFonts w:hint="cs"/>
          <w:rtl/>
          <w:lang w:eastAsia="he-IL"/>
        </w:rPr>
        <w:t xml:space="preserve">שזה הגיע מתחום הסייבר </w:t>
      </w:r>
      <w:proofErr w:type="spellStart"/>
      <w:r>
        <w:rPr>
          <w:rFonts w:hint="cs"/>
          <w:rtl/>
          <w:lang w:eastAsia="he-IL"/>
        </w:rPr>
        <w:t>וכ</w:t>
      </w:r>
      <w:bookmarkStart w:id="720" w:name="_ETM_Q1_1017149"/>
      <w:bookmarkEnd w:id="720"/>
      <w:r>
        <w:rPr>
          <w:rFonts w:hint="cs"/>
          <w:rtl/>
          <w:lang w:eastAsia="he-IL"/>
        </w:rPr>
        <w:t>ו</w:t>
      </w:r>
      <w:proofErr w:type="spellEnd"/>
      <w:r>
        <w:rPr>
          <w:rFonts w:hint="cs"/>
          <w:rtl/>
          <w:lang w:eastAsia="he-IL"/>
        </w:rPr>
        <w:t>'. בסוף זה, אותה עלות משתקפת</w:t>
      </w:r>
      <w:bookmarkStart w:id="721" w:name="_ETM_Q1_1020511"/>
      <w:bookmarkEnd w:id="721"/>
      <w:r>
        <w:rPr>
          <w:rFonts w:hint="cs"/>
          <w:rtl/>
          <w:lang w:eastAsia="he-IL"/>
        </w:rPr>
        <w:t xml:space="preserve"> בהוצאות של החברה. </w:t>
      </w:r>
      <w:bookmarkStart w:id="722" w:name="_ETM_Q1_1020103"/>
      <w:bookmarkEnd w:id="722"/>
      <w:r>
        <w:rPr>
          <w:rFonts w:hint="cs"/>
          <w:rtl/>
          <w:lang w:eastAsia="he-IL"/>
        </w:rPr>
        <w:t>אותה לא מעניין, את החברה, מ</w:t>
      </w:r>
      <w:bookmarkStart w:id="723" w:name="_ETM_Q1_1021274"/>
      <w:bookmarkEnd w:id="723"/>
      <w:r>
        <w:rPr>
          <w:rFonts w:hint="cs"/>
          <w:rtl/>
          <w:lang w:eastAsia="he-IL"/>
        </w:rPr>
        <w:t>מי היא</w:t>
      </w:r>
      <w:bookmarkStart w:id="724" w:name="_ETM_Q1_1021814"/>
      <w:bookmarkEnd w:id="724"/>
      <w:r>
        <w:rPr>
          <w:rFonts w:hint="cs"/>
          <w:rtl/>
          <w:lang w:eastAsia="he-IL"/>
        </w:rPr>
        <w:t xml:space="preserve"> קיבלה את הדבר הזה. לכן הרציונל שקבע סכ</w:t>
      </w:r>
      <w:bookmarkStart w:id="725" w:name="_ETM_Q1_1023198"/>
      <w:bookmarkEnd w:id="725"/>
      <w:r>
        <w:rPr>
          <w:rFonts w:hint="cs"/>
          <w:rtl/>
          <w:lang w:eastAsia="he-IL"/>
        </w:rPr>
        <w:t>ומי סף מסוימים</w:t>
      </w:r>
      <w:bookmarkStart w:id="726" w:name="_ETM_Q1_1026983"/>
      <w:bookmarkEnd w:id="726"/>
      <w:r>
        <w:rPr>
          <w:rFonts w:hint="cs"/>
          <w:rtl/>
          <w:lang w:eastAsia="he-IL"/>
        </w:rPr>
        <w:t xml:space="preserve"> צריך לחול גם בהקשר, גם בהקשר הזה. </w:t>
      </w:r>
      <w:bookmarkStart w:id="727" w:name="_ETM_Q1_1031708"/>
      <w:bookmarkEnd w:id="727"/>
    </w:p>
    <w:p w14:paraId="73E47AFF" w14:textId="77777777" w:rsidR="005505F3" w:rsidRDefault="005505F3" w:rsidP="005505F3">
      <w:pPr>
        <w:rPr>
          <w:rtl/>
          <w:lang w:eastAsia="he-IL"/>
        </w:rPr>
      </w:pPr>
      <w:bookmarkStart w:id="728" w:name="_ETM_Q1_1031775"/>
      <w:bookmarkStart w:id="729" w:name="_ETM_Q1_1031835"/>
      <w:bookmarkEnd w:id="728"/>
      <w:bookmarkEnd w:id="729"/>
    </w:p>
    <w:p w14:paraId="1F4F85D8" w14:textId="77777777" w:rsidR="005505F3" w:rsidRDefault="005505F3" w:rsidP="005505F3">
      <w:pPr>
        <w:rPr>
          <w:rtl/>
          <w:lang w:eastAsia="he-IL"/>
        </w:rPr>
      </w:pPr>
      <w:bookmarkStart w:id="730" w:name="_ETM_Q1_1031903"/>
      <w:bookmarkEnd w:id="730"/>
      <w:r>
        <w:rPr>
          <w:rFonts w:hint="cs"/>
          <w:rtl/>
          <w:lang w:eastAsia="he-IL"/>
        </w:rPr>
        <w:t xml:space="preserve">ובכלל, צריך </w:t>
      </w:r>
      <w:bookmarkStart w:id="731" w:name="_ETM_Q1_1033009"/>
      <w:bookmarkEnd w:id="731"/>
      <w:r>
        <w:rPr>
          <w:rFonts w:hint="cs"/>
          <w:rtl/>
          <w:lang w:eastAsia="he-IL"/>
        </w:rPr>
        <w:t>במסגרת השיקולים לדעתי גם להו</w:t>
      </w:r>
      <w:bookmarkStart w:id="732" w:name="_ETM_Q1_1032934"/>
      <w:bookmarkEnd w:id="732"/>
      <w:r>
        <w:rPr>
          <w:rFonts w:hint="cs"/>
          <w:rtl/>
          <w:lang w:eastAsia="he-IL"/>
        </w:rPr>
        <w:t>סיף פה את הנושא כמו לא</w:t>
      </w:r>
      <w:bookmarkStart w:id="733" w:name="_ETM_Q1_1036372"/>
      <w:bookmarkEnd w:id="733"/>
      <w:r>
        <w:rPr>
          <w:rFonts w:hint="cs"/>
          <w:rtl/>
          <w:lang w:eastAsia="he-IL"/>
        </w:rPr>
        <w:t xml:space="preserve"> רק</w:t>
      </w:r>
      <w:bookmarkStart w:id="734" w:name="_ETM_Q1_1033942"/>
      <w:bookmarkEnd w:id="734"/>
      <w:r>
        <w:rPr>
          <w:rFonts w:hint="cs"/>
          <w:rtl/>
          <w:lang w:eastAsia="he-IL"/>
        </w:rPr>
        <w:t xml:space="preserve"> לש</w:t>
      </w:r>
      <w:bookmarkStart w:id="735" w:name="_ETM_Q1_1034817"/>
      <w:bookmarkEnd w:id="735"/>
      <w:r>
        <w:rPr>
          <w:rFonts w:hint="cs"/>
          <w:rtl/>
          <w:lang w:eastAsia="he-IL"/>
        </w:rPr>
        <w:t>קול את ההשפעה של פעילות הגוף והשלכות שהוא</w:t>
      </w:r>
      <w:bookmarkStart w:id="736" w:name="_ETM_Q1_1039578"/>
      <w:bookmarkEnd w:id="736"/>
      <w:r>
        <w:rPr>
          <w:rFonts w:hint="cs"/>
          <w:rtl/>
          <w:lang w:eastAsia="he-IL"/>
        </w:rPr>
        <w:t xml:space="preserve"> נותן לציבור. צריך</w:t>
      </w:r>
      <w:bookmarkStart w:id="737" w:name="_ETM_Q1_1038905"/>
      <w:bookmarkEnd w:id="737"/>
      <w:r>
        <w:rPr>
          <w:rFonts w:hint="cs"/>
          <w:rtl/>
          <w:lang w:eastAsia="he-IL"/>
        </w:rPr>
        <w:t xml:space="preserve"> לדבר ברחל בתך הקטנה על המחירים. על</w:t>
      </w:r>
      <w:bookmarkStart w:id="738" w:name="_ETM_Q1_1042691"/>
      <w:bookmarkEnd w:id="738"/>
      <w:r>
        <w:rPr>
          <w:rFonts w:hint="cs"/>
          <w:rtl/>
          <w:lang w:eastAsia="he-IL"/>
        </w:rPr>
        <w:t xml:space="preserve"> המחיר שכתוצאה </w:t>
      </w:r>
      <w:proofErr w:type="spellStart"/>
      <w:r>
        <w:rPr>
          <w:rFonts w:hint="cs"/>
          <w:rtl/>
          <w:lang w:eastAsia="he-IL"/>
        </w:rPr>
        <w:t>מאיך</w:t>
      </w:r>
      <w:proofErr w:type="spellEnd"/>
      <w:r>
        <w:rPr>
          <w:rFonts w:hint="cs"/>
          <w:rtl/>
          <w:lang w:eastAsia="he-IL"/>
        </w:rPr>
        <w:t xml:space="preserve"> </w:t>
      </w:r>
      <w:bookmarkStart w:id="739" w:name="_ETM_Q1_1042405"/>
      <w:bookmarkEnd w:id="739"/>
      <w:r>
        <w:rPr>
          <w:rFonts w:hint="cs"/>
          <w:rtl/>
          <w:lang w:eastAsia="he-IL"/>
        </w:rPr>
        <w:t>מתמחר הגוף הרלוונטי א</w:t>
      </w:r>
      <w:bookmarkStart w:id="740" w:name="_ETM_Q1_1043877"/>
      <w:bookmarkEnd w:id="740"/>
      <w:r>
        <w:rPr>
          <w:rFonts w:hint="cs"/>
          <w:rtl/>
          <w:lang w:eastAsia="he-IL"/>
        </w:rPr>
        <w:t>ת הדבר הזה.</w:t>
      </w:r>
      <w:bookmarkStart w:id="741" w:name="_ETM_Q1_1045443"/>
      <w:bookmarkEnd w:id="741"/>
      <w:r>
        <w:rPr>
          <w:rFonts w:hint="cs"/>
          <w:rtl/>
          <w:lang w:eastAsia="he-IL"/>
        </w:rPr>
        <w:t xml:space="preserve"> והמחיר הזה</w:t>
      </w:r>
      <w:bookmarkStart w:id="742" w:name="_ETM_Q1_1044251"/>
      <w:bookmarkEnd w:id="742"/>
      <w:r>
        <w:rPr>
          <w:rFonts w:hint="cs"/>
          <w:rtl/>
          <w:lang w:eastAsia="he-IL"/>
        </w:rPr>
        <w:t xml:space="preserve"> </w:t>
      </w:r>
      <w:bookmarkStart w:id="743" w:name="_ETM_Q1_1043135"/>
      <w:bookmarkStart w:id="744" w:name="_ETM_Q1_1042529"/>
      <w:bookmarkStart w:id="745" w:name="_ETM_Q1_1042506"/>
      <w:bookmarkEnd w:id="743"/>
      <w:bookmarkEnd w:id="744"/>
      <w:bookmarkEnd w:id="745"/>
      <w:r>
        <w:rPr>
          <w:rFonts w:hint="cs"/>
          <w:rtl/>
          <w:lang w:eastAsia="he-IL"/>
        </w:rPr>
        <w:t>בסופו של דבר מ</w:t>
      </w:r>
      <w:bookmarkStart w:id="746" w:name="_ETM_Q1_1045702"/>
      <w:bookmarkEnd w:id="746"/>
      <w:r>
        <w:rPr>
          <w:rFonts w:hint="cs"/>
          <w:rtl/>
          <w:lang w:eastAsia="he-IL"/>
        </w:rPr>
        <w:t>תגלגל לציבור. לכן זה ר</w:t>
      </w:r>
      <w:bookmarkStart w:id="747" w:name="_ETM_Q1_1046893"/>
      <w:bookmarkEnd w:id="747"/>
      <w:r>
        <w:rPr>
          <w:rFonts w:hint="cs"/>
          <w:rtl/>
          <w:lang w:eastAsia="he-IL"/>
        </w:rPr>
        <w:t>צינו</w:t>
      </w:r>
      <w:bookmarkStart w:id="748" w:name="_ETM_Q1_1047520"/>
      <w:bookmarkEnd w:id="748"/>
      <w:r>
        <w:rPr>
          <w:rFonts w:hint="cs"/>
          <w:rtl/>
          <w:lang w:eastAsia="he-IL"/>
        </w:rPr>
        <w:t xml:space="preserve"> להציג בפתיחת הדיון, שזה יהיה גם לנגד </w:t>
      </w:r>
      <w:bookmarkStart w:id="749" w:name="_ETM_Q1_1050174"/>
      <w:bookmarkEnd w:id="749"/>
      <w:r>
        <w:rPr>
          <w:rFonts w:hint="cs"/>
          <w:rtl/>
          <w:lang w:eastAsia="he-IL"/>
        </w:rPr>
        <w:t>יושב הראש והח"כים</w:t>
      </w:r>
      <w:bookmarkStart w:id="750" w:name="_ETM_Q1_1053739"/>
      <w:bookmarkEnd w:id="750"/>
      <w:r>
        <w:rPr>
          <w:rFonts w:hint="cs"/>
          <w:rtl/>
          <w:lang w:eastAsia="he-IL"/>
        </w:rPr>
        <w:t xml:space="preserve"> ונציגי הממשלה. ונשמ</w:t>
      </w:r>
      <w:bookmarkStart w:id="751" w:name="_ETM_Q1_1053605"/>
      <w:bookmarkEnd w:id="751"/>
      <w:r>
        <w:rPr>
          <w:rFonts w:hint="cs"/>
          <w:rtl/>
          <w:lang w:eastAsia="he-IL"/>
        </w:rPr>
        <w:t>ח לאחר מכן גם להעיר פרטנית את הדברים</w:t>
      </w:r>
      <w:bookmarkStart w:id="752" w:name="_ETM_Q1_1057534"/>
      <w:bookmarkEnd w:id="752"/>
      <w:r>
        <w:rPr>
          <w:rFonts w:hint="cs"/>
          <w:rtl/>
          <w:lang w:eastAsia="he-IL"/>
        </w:rPr>
        <w:t xml:space="preserve"> וגם נשמח שתהיה פה קריאה. כי </w:t>
      </w:r>
      <w:bookmarkStart w:id="753" w:name="_ETM_Q1_1058031"/>
      <w:bookmarkEnd w:id="753"/>
      <w:proofErr w:type="spellStart"/>
      <w:r>
        <w:rPr>
          <w:rFonts w:hint="cs"/>
          <w:rtl/>
          <w:lang w:eastAsia="he-IL"/>
        </w:rPr>
        <w:t>מצידנו</w:t>
      </w:r>
      <w:proofErr w:type="spellEnd"/>
      <w:r>
        <w:rPr>
          <w:rFonts w:hint="cs"/>
          <w:rtl/>
          <w:lang w:eastAsia="he-IL"/>
        </w:rPr>
        <w:t xml:space="preserve"> לפחות, מה שאני</w:t>
      </w:r>
      <w:bookmarkStart w:id="754" w:name="_ETM_Q1_1060979"/>
      <w:bookmarkEnd w:id="754"/>
      <w:r>
        <w:rPr>
          <w:rFonts w:hint="cs"/>
          <w:rtl/>
          <w:lang w:eastAsia="he-IL"/>
        </w:rPr>
        <w:t xml:space="preserve"> נמסר לי מהחברה, שבעצם לאורך השנים אכן היו פניות, אבל</w:t>
      </w:r>
      <w:bookmarkStart w:id="755" w:name="_ETM_Q1_1066431"/>
      <w:bookmarkEnd w:id="755"/>
      <w:r>
        <w:rPr>
          <w:rFonts w:hint="cs"/>
          <w:rtl/>
          <w:lang w:eastAsia="he-IL"/>
        </w:rPr>
        <w:t xml:space="preserve"> לא נעשה שום ד</w:t>
      </w:r>
      <w:bookmarkStart w:id="756" w:name="_ETM_Q1_1064553"/>
      <w:bookmarkEnd w:id="756"/>
      <w:r>
        <w:rPr>
          <w:rFonts w:hint="cs"/>
          <w:rtl/>
          <w:lang w:eastAsia="he-IL"/>
        </w:rPr>
        <w:t>בר. והתוצאה היא שבעצם חברות המטענים, בשונה</w:t>
      </w:r>
      <w:bookmarkStart w:id="757" w:name="_ETM_Q1_1069597"/>
      <w:bookmarkEnd w:id="757"/>
      <w:r>
        <w:rPr>
          <w:rFonts w:hint="cs"/>
          <w:rtl/>
          <w:lang w:eastAsia="he-IL"/>
        </w:rPr>
        <w:t xml:space="preserve"> מחברות התעופה</w:t>
      </w:r>
      <w:bookmarkStart w:id="758" w:name="_ETM_Q1_1068023"/>
      <w:bookmarkEnd w:id="758"/>
      <w:r>
        <w:rPr>
          <w:rFonts w:hint="cs"/>
          <w:rtl/>
          <w:lang w:eastAsia="he-IL"/>
        </w:rPr>
        <w:t>, אין שום כיסוי להוצאות שלהם ומה, מה קורה</w:t>
      </w:r>
      <w:bookmarkStart w:id="759" w:name="_ETM_Q1_1073197"/>
      <w:bookmarkEnd w:id="759"/>
      <w:r>
        <w:rPr>
          <w:rFonts w:hint="cs"/>
          <w:rtl/>
          <w:lang w:eastAsia="he-IL"/>
        </w:rPr>
        <w:t xml:space="preserve"> בפועל, יסביר אולי יותר ט</w:t>
      </w:r>
      <w:bookmarkStart w:id="760" w:name="_ETM_Q1_1072845"/>
      <w:bookmarkEnd w:id="760"/>
      <w:r>
        <w:rPr>
          <w:rFonts w:hint="cs"/>
          <w:rtl/>
          <w:lang w:eastAsia="he-IL"/>
        </w:rPr>
        <w:t xml:space="preserve">וב ממני מנכ"ל החברה, </w:t>
      </w:r>
      <w:bookmarkStart w:id="761" w:name="_ETM_Q1_1073978"/>
      <w:bookmarkEnd w:id="761"/>
      <w:r>
        <w:rPr>
          <w:rFonts w:hint="cs"/>
          <w:rtl/>
          <w:lang w:eastAsia="he-IL"/>
        </w:rPr>
        <w:t>ו</w:t>
      </w:r>
      <w:bookmarkStart w:id="762" w:name="_ETM_Q1_1074947"/>
      <w:bookmarkEnd w:id="762"/>
      <w:r>
        <w:rPr>
          <w:rFonts w:hint="cs"/>
          <w:rtl/>
          <w:lang w:eastAsia="he-IL"/>
        </w:rPr>
        <w:t>אם</w:t>
      </w:r>
      <w:bookmarkStart w:id="763" w:name="_ETM_Q1_1076775"/>
      <w:bookmarkEnd w:id="763"/>
      <w:r>
        <w:rPr>
          <w:rFonts w:hint="cs"/>
          <w:rtl/>
          <w:lang w:eastAsia="he-IL"/>
        </w:rPr>
        <w:t xml:space="preserve"> יורשה </w:t>
      </w:r>
      <w:bookmarkStart w:id="764" w:name="_ETM_Q1_1075128"/>
      <w:bookmarkEnd w:id="764"/>
      <w:r>
        <w:rPr>
          <w:rFonts w:hint="cs"/>
          <w:rtl/>
          <w:lang w:eastAsia="he-IL"/>
        </w:rPr>
        <w:t xml:space="preserve">אדוני יושב הראש, הוא בתמצית יציג את הדברים. </w:t>
      </w:r>
      <w:bookmarkStart w:id="765" w:name="_ETM_Q1_1084146"/>
      <w:bookmarkStart w:id="766" w:name="_ETM_Q1_1084999"/>
      <w:bookmarkEnd w:id="765"/>
      <w:bookmarkEnd w:id="766"/>
    </w:p>
    <w:p w14:paraId="48CE7706" w14:textId="77777777" w:rsidR="005505F3" w:rsidRDefault="005505F3" w:rsidP="005505F3">
      <w:pPr>
        <w:rPr>
          <w:rtl/>
          <w:lang w:eastAsia="he-IL"/>
        </w:rPr>
      </w:pPr>
      <w:bookmarkStart w:id="767" w:name="_ETM_Q1_1085069"/>
      <w:bookmarkEnd w:id="767"/>
    </w:p>
    <w:p w14:paraId="33B90CED" w14:textId="400C5CD4" w:rsidR="005505F3" w:rsidRDefault="005505F3" w:rsidP="005505F3">
      <w:pPr>
        <w:pStyle w:val="af9"/>
        <w:keepNext/>
        <w:rPr>
          <w:lang w:eastAsia="he-IL"/>
        </w:rPr>
      </w:pPr>
      <w:bookmarkStart w:id="768" w:name="ET_guest_רמי_ויינברג_38"/>
      <w:r w:rsidRPr="005505F3">
        <w:rPr>
          <w:rStyle w:val="TagStyle"/>
          <w:rtl/>
        </w:rPr>
        <w:t xml:space="preserve"> &lt;&lt; אורח &gt;&gt; </w:t>
      </w:r>
      <w:r>
        <w:rPr>
          <w:rtl/>
          <w:lang w:eastAsia="he-IL"/>
        </w:rPr>
        <w:t>רמי ויינברג:</w:t>
      </w:r>
      <w:r w:rsidRPr="005505F3">
        <w:rPr>
          <w:rStyle w:val="TagStyle"/>
          <w:rtl/>
        </w:rPr>
        <w:t xml:space="preserve"> &lt;&lt; אורח &gt;&gt;</w:t>
      </w:r>
      <w:r w:rsidR="007B019C">
        <w:rPr>
          <w:rtl/>
          <w:lang w:eastAsia="he-IL"/>
        </w:rPr>
        <w:t xml:space="preserve"> </w:t>
      </w:r>
      <w:r>
        <w:rPr>
          <w:rtl/>
          <w:lang w:eastAsia="he-IL"/>
        </w:rPr>
        <w:t xml:space="preserve"> </w:t>
      </w:r>
      <w:bookmarkEnd w:id="768"/>
    </w:p>
    <w:p w14:paraId="5D31C194" w14:textId="77777777" w:rsidR="005505F3" w:rsidRDefault="005505F3" w:rsidP="005505F3">
      <w:pPr>
        <w:pStyle w:val="KeepWithNext"/>
        <w:rPr>
          <w:rtl/>
          <w:lang w:eastAsia="he-IL"/>
        </w:rPr>
      </w:pPr>
    </w:p>
    <w:p w14:paraId="58DC30AB" w14:textId="77777777" w:rsidR="005505F3" w:rsidRDefault="005505F3" w:rsidP="005505F3">
      <w:pPr>
        <w:rPr>
          <w:rtl/>
          <w:lang w:eastAsia="he-IL"/>
        </w:rPr>
      </w:pPr>
      <w:bookmarkStart w:id="769" w:name="_ETM_Q1_1085530"/>
      <w:bookmarkStart w:id="770" w:name="_ETM_Q1_1085565"/>
      <w:bookmarkEnd w:id="769"/>
      <w:bookmarkEnd w:id="770"/>
      <w:r>
        <w:rPr>
          <w:rFonts w:hint="cs"/>
          <w:rtl/>
          <w:lang w:eastAsia="he-IL"/>
        </w:rPr>
        <w:t xml:space="preserve">תודה </w:t>
      </w:r>
      <w:bookmarkStart w:id="771" w:name="_ETM_Q1_1086111"/>
      <w:bookmarkEnd w:id="771"/>
      <w:r>
        <w:rPr>
          <w:rFonts w:hint="cs"/>
          <w:rtl/>
          <w:lang w:eastAsia="he-IL"/>
        </w:rPr>
        <w:t>חברי הוועדה, תודה יושב הראש. בתמצית, ניס</w:t>
      </w:r>
      <w:bookmarkStart w:id="772" w:name="_ETM_Q1_1088656"/>
      <w:bookmarkEnd w:id="772"/>
      <w:r>
        <w:rPr>
          <w:rFonts w:hint="cs"/>
          <w:rtl/>
          <w:lang w:eastAsia="he-IL"/>
        </w:rPr>
        <w:t>יון רב אין</w:t>
      </w:r>
      <w:bookmarkStart w:id="773" w:name="_ETM_Q1_1091295"/>
      <w:bookmarkEnd w:id="773"/>
      <w:r>
        <w:rPr>
          <w:rFonts w:hint="cs"/>
          <w:rtl/>
          <w:lang w:eastAsia="he-IL"/>
        </w:rPr>
        <w:t xml:space="preserve"> לי בפורום מכובד זה</w:t>
      </w:r>
      <w:bookmarkStart w:id="774" w:name="_ETM_Q1_1091286"/>
      <w:bookmarkStart w:id="775" w:name="_ETM_Q1_1091352"/>
      <w:bookmarkEnd w:id="774"/>
      <w:bookmarkEnd w:id="775"/>
      <w:r>
        <w:rPr>
          <w:rFonts w:hint="cs"/>
          <w:rtl/>
          <w:lang w:eastAsia="he-IL"/>
        </w:rPr>
        <w:t xml:space="preserve">. </w:t>
      </w:r>
      <w:bookmarkStart w:id="776" w:name="_ETM_Q1_1091762"/>
      <w:bookmarkEnd w:id="776"/>
    </w:p>
    <w:p w14:paraId="1243EB29" w14:textId="77777777" w:rsidR="005505F3" w:rsidRDefault="005505F3" w:rsidP="005505F3">
      <w:pPr>
        <w:rPr>
          <w:rtl/>
          <w:lang w:eastAsia="he-IL"/>
        </w:rPr>
      </w:pPr>
      <w:bookmarkStart w:id="777" w:name="_ETM_Q1_1091829"/>
      <w:bookmarkEnd w:id="777"/>
    </w:p>
    <w:p w14:paraId="52A151F8" w14:textId="2865DA80" w:rsidR="005505F3" w:rsidRDefault="005505F3" w:rsidP="005505F3">
      <w:pPr>
        <w:pStyle w:val="af6"/>
        <w:keepNext/>
      </w:pPr>
      <w:bookmarkStart w:id="778" w:name="_ETM_Q1_1094472"/>
      <w:bookmarkStart w:id="779" w:name="_ETM_Q1_1094507"/>
      <w:bookmarkStart w:id="780" w:name="ET_yor_6358_39"/>
      <w:bookmarkEnd w:id="778"/>
      <w:bookmarkEnd w:id="779"/>
      <w:r w:rsidRPr="005505F3">
        <w:rPr>
          <w:rStyle w:val="TagStyle"/>
          <w:rtl/>
        </w:rPr>
        <w:t xml:space="preserve"> &lt;&lt; </w:t>
      </w:r>
      <w:proofErr w:type="spellStart"/>
      <w:r w:rsidRPr="005505F3">
        <w:rPr>
          <w:rStyle w:val="TagStyle"/>
          <w:rtl/>
        </w:rPr>
        <w:t>יור</w:t>
      </w:r>
      <w:proofErr w:type="spellEnd"/>
      <w:r w:rsidRPr="005505F3">
        <w:rPr>
          <w:rStyle w:val="TagStyle"/>
          <w:rtl/>
        </w:rPr>
        <w:t xml:space="preserve"> &gt;&gt; </w:t>
      </w:r>
      <w:r>
        <w:rPr>
          <w:rtl/>
        </w:rPr>
        <w:t>היו"ר צביקה פוגל:</w:t>
      </w:r>
      <w:r w:rsidRPr="005505F3">
        <w:rPr>
          <w:rStyle w:val="TagStyle"/>
          <w:rtl/>
        </w:rPr>
        <w:t xml:space="preserve"> &lt;&lt; </w:t>
      </w:r>
      <w:proofErr w:type="spellStart"/>
      <w:r w:rsidRPr="005505F3">
        <w:rPr>
          <w:rStyle w:val="TagStyle"/>
          <w:rtl/>
        </w:rPr>
        <w:t>יור</w:t>
      </w:r>
      <w:proofErr w:type="spellEnd"/>
      <w:r w:rsidRPr="005505F3">
        <w:rPr>
          <w:rStyle w:val="TagStyle"/>
          <w:rtl/>
        </w:rPr>
        <w:t xml:space="preserve"> &gt;&gt;</w:t>
      </w:r>
      <w:r w:rsidR="007B019C">
        <w:rPr>
          <w:rtl/>
        </w:rPr>
        <w:t xml:space="preserve"> </w:t>
      </w:r>
      <w:r>
        <w:rPr>
          <w:rtl/>
        </w:rPr>
        <w:t xml:space="preserve"> </w:t>
      </w:r>
      <w:bookmarkEnd w:id="780"/>
    </w:p>
    <w:p w14:paraId="11D27B47" w14:textId="77777777" w:rsidR="005505F3" w:rsidRDefault="005505F3" w:rsidP="005505F3">
      <w:pPr>
        <w:pStyle w:val="KeepWithNext"/>
        <w:rPr>
          <w:rtl/>
          <w:lang w:eastAsia="he-IL"/>
        </w:rPr>
      </w:pPr>
    </w:p>
    <w:p w14:paraId="52D000A6" w14:textId="77777777" w:rsidR="005505F3" w:rsidRDefault="005505F3" w:rsidP="005505F3">
      <w:pPr>
        <w:rPr>
          <w:rtl/>
          <w:lang w:eastAsia="he-IL"/>
        </w:rPr>
      </w:pPr>
      <w:bookmarkStart w:id="781" w:name="_ETM_Q1_1094488"/>
      <w:bookmarkStart w:id="782" w:name="_ETM_Q1_1094520"/>
      <w:bookmarkEnd w:id="781"/>
      <w:bookmarkEnd w:id="782"/>
      <w:r>
        <w:rPr>
          <w:rFonts w:hint="cs"/>
          <w:rtl/>
          <w:lang w:eastAsia="he-IL"/>
        </w:rPr>
        <w:t>שם וכתוב</w:t>
      </w:r>
      <w:bookmarkStart w:id="783" w:name="_ETM_Q1_1092440"/>
      <w:bookmarkEnd w:id="783"/>
      <w:r>
        <w:rPr>
          <w:rFonts w:hint="cs"/>
          <w:rtl/>
          <w:lang w:eastAsia="he-IL"/>
        </w:rPr>
        <w:t xml:space="preserve">ת. </w:t>
      </w:r>
      <w:bookmarkStart w:id="784" w:name="_ETM_Q1_1092890"/>
      <w:bookmarkEnd w:id="784"/>
    </w:p>
    <w:p w14:paraId="10B5C071" w14:textId="77777777" w:rsidR="005505F3" w:rsidRDefault="005505F3" w:rsidP="005505F3">
      <w:pPr>
        <w:rPr>
          <w:rtl/>
          <w:lang w:eastAsia="he-IL"/>
        </w:rPr>
      </w:pPr>
      <w:bookmarkStart w:id="785" w:name="_ETM_Q1_1092959"/>
      <w:bookmarkEnd w:id="785"/>
    </w:p>
    <w:p w14:paraId="27A46440" w14:textId="41818AB5" w:rsidR="005505F3" w:rsidRDefault="005505F3" w:rsidP="005505F3">
      <w:pPr>
        <w:pStyle w:val="af9"/>
        <w:keepNext/>
        <w:rPr>
          <w:lang w:eastAsia="he-IL"/>
        </w:rPr>
      </w:pPr>
      <w:bookmarkStart w:id="786" w:name="ET_guest_רמי_ויינברג_40"/>
      <w:r w:rsidRPr="005505F3">
        <w:rPr>
          <w:rStyle w:val="TagStyle"/>
          <w:rtl/>
        </w:rPr>
        <w:t xml:space="preserve"> &lt;&lt; אורח &gt;&gt; </w:t>
      </w:r>
      <w:r>
        <w:rPr>
          <w:rtl/>
          <w:lang w:eastAsia="he-IL"/>
        </w:rPr>
        <w:t>רמי ויינברג:</w:t>
      </w:r>
      <w:r w:rsidRPr="005505F3">
        <w:rPr>
          <w:rStyle w:val="TagStyle"/>
          <w:rtl/>
        </w:rPr>
        <w:t xml:space="preserve"> &lt;&lt; אורח &gt;&gt;</w:t>
      </w:r>
      <w:r w:rsidR="007B019C">
        <w:rPr>
          <w:rtl/>
          <w:lang w:eastAsia="he-IL"/>
        </w:rPr>
        <w:t xml:space="preserve"> </w:t>
      </w:r>
      <w:r>
        <w:rPr>
          <w:rtl/>
          <w:lang w:eastAsia="he-IL"/>
        </w:rPr>
        <w:t xml:space="preserve"> </w:t>
      </w:r>
      <w:bookmarkEnd w:id="786"/>
    </w:p>
    <w:p w14:paraId="68A6C3BD" w14:textId="77777777" w:rsidR="005505F3" w:rsidRDefault="005505F3" w:rsidP="005505F3">
      <w:pPr>
        <w:pStyle w:val="KeepWithNext"/>
        <w:rPr>
          <w:rtl/>
          <w:lang w:eastAsia="he-IL"/>
        </w:rPr>
      </w:pPr>
    </w:p>
    <w:p w14:paraId="60B0175A" w14:textId="77777777" w:rsidR="005505F3" w:rsidRDefault="005505F3" w:rsidP="005505F3">
      <w:pPr>
        <w:rPr>
          <w:rtl/>
          <w:lang w:eastAsia="he-IL"/>
        </w:rPr>
      </w:pPr>
      <w:r>
        <w:rPr>
          <w:rFonts w:hint="cs"/>
          <w:rtl/>
          <w:lang w:eastAsia="he-IL"/>
        </w:rPr>
        <w:t xml:space="preserve">רמי ויינברג. </w:t>
      </w:r>
      <w:bookmarkStart w:id="787" w:name="_ETM_Q1_1096640"/>
      <w:bookmarkEnd w:id="787"/>
      <w:r>
        <w:rPr>
          <w:rFonts w:hint="cs"/>
          <w:rtl/>
          <w:lang w:eastAsia="he-IL"/>
        </w:rPr>
        <w:t>תושב שוהם. ביקשת כתובת, לא ניכנס לכתוב</w:t>
      </w:r>
      <w:bookmarkStart w:id="788" w:name="_ETM_Q1_1100641"/>
      <w:bookmarkEnd w:id="788"/>
      <w:r>
        <w:rPr>
          <w:rFonts w:hint="cs"/>
          <w:rtl/>
          <w:lang w:eastAsia="he-IL"/>
        </w:rPr>
        <w:t>ת מלאה.</w:t>
      </w:r>
      <w:bookmarkStart w:id="789" w:name="_ETM_Q1_1102086"/>
      <w:bookmarkEnd w:id="789"/>
      <w:r>
        <w:rPr>
          <w:rFonts w:hint="cs"/>
          <w:rtl/>
          <w:lang w:eastAsia="he-IL"/>
        </w:rPr>
        <w:t xml:space="preserve"> </w:t>
      </w:r>
      <w:bookmarkStart w:id="790" w:name="_ETM_Q1_1105086"/>
      <w:bookmarkEnd w:id="790"/>
    </w:p>
    <w:p w14:paraId="5E7CD4E6" w14:textId="77777777" w:rsidR="005505F3" w:rsidRDefault="005505F3" w:rsidP="005505F3">
      <w:pPr>
        <w:rPr>
          <w:rtl/>
          <w:lang w:eastAsia="he-IL"/>
        </w:rPr>
      </w:pPr>
      <w:bookmarkStart w:id="791" w:name="_ETM_Q1_1105167"/>
      <w:bookmarkStart w:id="792" w:name="_ETM_Q1_1105210"/>
      <w:bookmarkEnd w:id="791"/>
      <w:bookmarkEnd w:id="792"/>
    </w:p>
    <w:p w14:paraId="76006966" w14:textId="77777777" w:rsidR="005505F3" w:rsidRDefault="005505F3" w:rsidP="005505F3">
      <w:pPr>
        <w:rPr>
          <w:rtl/>
          <w:lang w:eastAsia="he-IL"/>
        </w:rPr>
      </w:pPr>
      <w:bookmarkStart w:id="793" w:name="_ETM_Q1_1105274"/>
      <w:bookmarkEnd w:id="793"/>
      <w:r>
        <w:rPr>
          <w:rFonts w:hint="cs"/>
          <w:rtl/>
          <w:lang w:eastAsia="he-IL"/>
        </w:rPr>
        <w:t>בכל מקרה, מדובר פה על עוד אחד מאותם סיפורים שהם</w:t>
      </w:r>
      <w:bookmarkStart w:id="794" w:name="_ETM_Q1_1110793"/>
      <w:bookmarkEnd w:id="794"/>
      <w:r>
        <w:rPr>
          <w:rFonts w:hint="cs"/>
          <w:rtl/>
          <w:lang w:eastAsia="he-IL"/>
        </w:rPr>
        <w:t xml:space="preserve"> מתחת לרדאר. נכון, זה לא התחום הכי מרתק או</w:t>
      </w:r>
      <w:bookmarkStart w:id="795" w:name="_ETM_Q1_1111940"/>
      <w:bookmarkEnd w:id="795"/>
      <w:r>
        <w:rPr>
          <w:rFonts w:hint="cs"/>
          <w:rtl/>
          <w:lang w:eastAsia="he-IL"/>
        </w:rPr>
        <w:t>לי, מסופי</w:t>
      </w:r>
      <w:bookmarkStart w:id="796" w:name="_ETM_Q1_1113156"/>
      <w:bookmarkEnd w:id="796"/>
      <w:r>
        <w:rPr>
          <w:rFonts w:hint="cs"/>
          <w:rtl/>
          <w:lang w:eastAsia="he-IL"/>
        </w:rPr>
        <w:t xml:space="preserve"> המטענים. ובאופן אישי גם עד ליום שהגעתי לחברה לא היה </w:t>
      </w:r>
      <w:bookmarkStart w:id="797" w:name="_ETM_Q1_1119931"/>
      <w:bookmarkEnd w:id="797"/>
      <w:r>
        <w:rPr>
          <w:rFonts w:hint="cs"/>
          <w:rtl/>
          <w:lang w:eastAsia="he-IL"/>
        </w:rPr>
        <w:t>לי</w:t>
      </w:r>
      <w:bookmarkStart w:id="798" w:name="_ETM_Q1_1117128"/>
      <w:bookmarkEnd w:id="798"/>
      <w:r>
        <w:rPr>
          <w:rFonts w:hint="cs"/>
          <w:rtl/>
          <w:lang w:eastAsia="he-IL"/>
        </w:rPr>
        <w:t xml:space="preserve"> מושג בכלל שקיים עולם כזה. אבל הוא קיים וזה </w:t>
      </w:r>
      <w:bookmarkStart w:id="799" w:name="_ETM_Q1_1122855"/>
      <w:bookmarkEnd w:id="799"/>
      <w:r>
        <w:rPr>
          <w:rFonts w:hint="cs"/>
          <w:rtl/>
          <w:lang w:eastAsia="he-IL"/>
        </w:rPr>
        <w:t>עולם משמעותי שבסופו של דבר משפיע על כולנו. רק שתבי</w:t>
      </w:r>
      <w:bookmarkStart w:id="800" w:name="_ETM_Q1_1125324"/>
      <w:bookmarkEnd w:id="800"/>
      <w:r>
        <w:rPr>
          <w:rFonts w:hint="cs"/>
          <w:rtl/>
          <w:lang w:eastAsia="he-IL"/>
        </w:rPr>
        <w:t>נו,</w:t>
      </w:r>
      <w:bookmarkStart w:id="801" w:name="_ETM_Q1_1125725"/>
      <w:bookmarkEnd w:id="801"/>
      <w:r>
        <w:rPr>
          <w:rFonts w:hint="cs"/>
          <w:rtl/>
          <w:lang w:eastAsia="he-IL"/>
        </w:rPr>
        <w:t xml:space="preserve"> דרך מסופי המטענים כל המטען המסחרי האווירי שנכנס ויוצא למדינה</w:t>
      </w:r>
      <w:bookmarkStart w:id="802" w:name="_ETM_Q1_1134800"/>
      <w:bookmarkEnd w:id="802"/>
      <w:r>
        <w:rPr>
          <w:rFonts w:hint="cs"/>
          <w:rtl/>
          <w:lang w:eastAsia="he-IL"/>
        </w:rPr>
        <w:t xml:space="preserve"> עובר דרכו. </w:t>
      </w:r>
      <w:bookmarkStart w:id="803" w:name="_ETM_Q1_1133492"/>
      <w:bookmarkEnd w:id="803"/>
      <w:r>
        <w:rPr>
          <w:rFonts w:hint="cs"/>
          <w:rtl/>
          <w:lang w:eastAsia="he-IL"/>
        </w:rPr>
        <w:t>כלומר, לטובת העני</w:t>
      </w:r>
      <w:bookmarkStart w:id="804" w:name="_ETM_Q1_1135646"/>
      <w:bookmarkEnd w:id="804"/>
      <w:r>
        <w:rPr>
          <w:rFonts w:hint="cs"/>
          <w:rtl/>
          <w:lang w:eastAsia="he-IL"/>
        </w:rPr>
        <w:t>ין, רגולציה נוספת</w:t>
      </w:r>
      <w:bookmarkStart w:id="805" w:name="_ETM_Q1_1137812"/>
      <w:bookmarkEnd w:id="805"/>
      <w:r>
        <w:rPr>
          <w:rFonts w:hint="cs"/>
          <w:rtl/>
          <w:lang w:eastAsia="he-IL"/>
        </w:rPr>
        <w:t xml:space="preserve"> שמוחלת על מסופי המטענים מ</w:t>
      </w:r>
      <w:bookmarkStart w:id="806" w:name="_ETM_Q1_1137993"/>
      <w:bookmarkEnd w:id="806"/>
      <w:r>
        <w:rPr>
          <w:rFonts w:hint="cs"/>
          <w:rtl/>
          <w:lang w:eastAsia="he-IL"/>
        </w:rPr>
        <w:t xml:space="preserve">שפיעה על כולנו בצורה כזו או </w:t>
      </w:r>
      <w:bookmarkStart w:id="807" w:name="_ETM_Q1_1141239"/>
      <w:bookmarkEnd w:id="807"/>
      <w:r>
        <w:rPr>
          <w:rFonts w:hint="cs"/>
          <w:rtl/>
          <w:lang w:eastAsia="he-IL"/>
        </w:rPr>
        <w:t>אחרת. או באמצעות, אני יודע</w:t>
      </w:r>
      <w:bookmarkStart w:id="808" w:name="_ETM_Q1_1142113"/>
      <w:bookmarkEnd w:id="808"/>
      <w:r>
        <w:rPr>
          <w:rFonts w:hint="cs"/>
          <w:rtl/>
          <w:lang w:eastAsia="he-IL"/>
        </w:rPr>
        <w:t xml:space="preserve"> מה, גידול בהוצאות או </w:t>
      </w:r>
      <w:bookmarkStart w:id="809" w:name="_ETM_Q1_1144831"/>
      <w:bookmarkEnd w:id="809"/>
      <w:r>
        <w:rPr>
          <w:rFonts w:hint="cs"/>
          <w:rtl/>
          <w:lang w:eastAsia="he-IL"/>
        </w:rPr>
        <w:t xml:space="preserve">באמצעות ירידה ברמת השירות. כי בסוף זה משחק די ברור </w:t>
      </w:r>
      <w:bookmarkStart w:id="810" w:name="_ETM_Q1_1150279"/>
      <w:bookmarkEnd w:id="810"/>
      <w:r>
        <w:rPr>
          <w:rFonts w:hint="cs"/>
          <w:rtl/>
          <w:lang w:eastAsia="he-IL"/>
        </w:rPr>
        <w:t xml:space="preserve">אני חושב. </w:t>
      </w:r>
      <w:bookmarkStart w:id="811" w:name="_ETM_Q1_1151378"/>
      <w:bookmarkEnd w:id="811"/>
    </w:p>
    <w:p w14:paraId="08D852D6" w14:textId="77777777" w:rsidR="005505F3" w:rsidRDefault="005505F3" w:rsidP="005505F3">
      <w:pPr>
        <w:rPr>
          <w:rtl/>
          <w:lang w:eastAsia="he-IL"/>
        </w:rPr>
      </w:pPr>
      <w:bookmarkStart w:id="812" w:name="_ETM_Q1_1151441"/>
      <w:bookmarkStart w:id="813" w:name="_ETM_Q1_1151503"/>
      <w:bookmarkEnd w:id="812"/>
      <w:bookmarkEnd w:id="813"/>
    </w:p>
    <w:p w14:paraId="6DEE9B0E" w14:textId="77777777" w:rsidR="005505F3" w:rsidRDefault="005505F3" w:rsidP="005505F3">
      <w:pPr>
        <w:rPr>
          <w:rtl/>
          <w:lang w:eastAsia="he-IL"/>
        </w:rPr>
      </w:pPr>
      <w:bookmarkStart w:id="814" w:name="_ETM_Q1_1151567"/>
      <w:bookmarkEnd w:id="814"/>
      <w:r>
        <w:rPr>
          <w:rFonts w:hint="cs"/>
          <w:rtl/>
          <w:lang w:eastAsia="he-IL"/>
        </w:rPr>
        <w:t xml:space="preserve">ומה שקורה פה, אני בסופו של דבר </w:t>
      </w:r>
      <w:bookmarkStart w:id="815" w:name="_ETM_Q1_1151909"/>
      <w:bookmarkEnd w:id="815"/>
      <w:r>
        <w:rPr>
          <w:rFonts w:hint="cs"/>
          <w:rtl/>
          <w:lang w:eastAsia="he-IL"/>
        </w:rPr>
        <w:t>מלווה</w:t>
      </w:r>
      <w:bookmarkStart w:id="816" w:name="_ETM_Q1_1154146"/>
      <w:bookmarkEnd w:id="816"/>
      <w:r>
        <w:rPr>
          <w:rFonts w:hint="cs"/>
          <w:rtl/>
          <w:lang w:eastAsia="he-IL"/>
        </w:rPr>
        <w:t xml:space="preserve"> את הסיפור הזה מ-2009, כנראה שלא מעט שנים. ובאופן לא</w:t>
      </w:r>
      <w:bookmarkStart w:id="817" w:name="_ETM_Q1_1159121"/>
      <w:bookmarkEnd w:id="817"/>
      <w:r>
        <w:rPr>
          <w:rFonts w:hint="cs"/>
          <w:rtl/>
          <w:lang w:eastAsia="he-IL"/>
        </w:rPr>
        <w:t xml:space="preserve"> מפתיע, רגולציה היא חלק מחיינו. ואתה יודע, במקומות אחרים אני </w:t>
      </w:r>
      <w:bookmarkStart w:id="818" w:name="_ETM_Q1_1165523"/>
      <w:bookmarkEnd w:id="818"/>
      <w:r>
        <w:rPr>
          <w:rFonts w:hint="cs"/>
          <w:rtl/>
          <w:lang w:eastAsia="he-IL"/>
        </w:rPr>
        <w:t>יכו</w:t>
      </w:r>
      <w:bookmarkStart w:id="819" w:name="_ETM_Q1_1162825"/>
      <w:bookmarkEnd w:id="819"/>
      <w:r>
        <w:rPr>
          <w:rFonts w:hint="cs"/>
          <w:rtl/>
          <w:lang w:eastAsia="he-IL"/>
        </w:rPr>
        <w:t>ל לבוא ולהגיד, אני יכול לצאת ב</w:t>
      </w:r>
      <w:bookmarkStart w:id="820" w:name="_ETM_Q1_1164846"/>
      <w:bookmarkEnd w:id="820"/>
      <w:r>
        <w:rPr>
          <w:rFonts w:hint="cs"/>
          <w:rtl/>
          <w:lang w:eastAsia="he-IL"/>
        </w:rPr>
        <w:t>מופע סטנד</w:t>
      </w:r>
      <w:bookmarkStart w:id="821" w:name="_ETM_Q1_1164440"/>
      <w:bookmarkEnd w:id="821"/>
      <w:r>
        <w:rPr>
          <w:rFonts w:hint="cs"/>
          <w:rtl/>
          <w:lang w:eastAsia="he-IL"/>
        </w:rPr>
        <w:t xml:space="preserve">-אפ </w:t>
      </w:r>
      <w:bookmarkStart w:id="822" w:name="_ETM_Q1_1165330"/>
      <w:bookmarkEnd w:id="822"/>
      <w:r>
        <w:rPr>
          <w:rFonts w:hint="cs"/>
          <w:rtl/>
          <w:lang w:eastAsia="he-IL"/>
        </w:rPr>
        <w:t>קצר כזה, של שעתיים, עם כל הרגולציה המרתקת שחוויתי במשך</w:t>
      </w:r>
      <w:bookmarkStart w:id="823" w:name="_ETM_Q1_1173176"/>
      <w:bookmarkEnd w:id="823"/>
      <w:r>
        <w:rPr>
          <w:rFonts w:hint="cs"/>
          <w:rtl/>
          <w:lang w:eastAsia="he-IL"/>
        </w:rPr>
        <w:t xml:space="preserve"> השנים. </w:t>
      </w:r>
      <w:bookmarkStart w:id="824" w:name="_ETM_Q1_1170997"/>
      <w:bookmarkEnd w:id="824"/>
      <w:r>
        <w:rPr>
          <w:rFonts w:hint="cs"/>
          <w:rtl/>
          <w:lang w:eastAsia="he-IL"/>
        </w:rPr>
        <w:t>והיא לא מוכרת רק משירותי הביטחון, אבל כרגע אנחנו</w:t>
      </w:r>
      <w:bookmarkStart w:id="825" w:name="_ETM_Q1_1177049"/>
      <w:bookmarkEnd w:id="825"/>
      <w:r>
        <w:rPr>
          <w:rFonts w:hint="cs"/>
          <w:rtl/>
          <w:lang w:eastAsia="he-IL"/>
        </w:rPr>
        <w:t xml:space="preserve"> נדבר על זה, כי זה נ</w:t>
      </w:r>
      <w:bookmarkStart w:id="826" w:name="_ETM_Q1_1175776"/>
      <w:bookmarkEnd w:id="826"/>
      <w:r>
        <w:rPr>
          <w:rFonts w:hint="cs"/>
          <w:rtl/>
          <w:lang w:eastAsia="he-IL"/>
        </w:rPr>
        <w:t>היה מהותי. אני אומר, רגולציה</w:t>
      </w:r>
      <w:bookmarkStart w:id="827" w:name="_ETM_Q1_1179139"/>
      <w:bookmarkEnd w:id="827"/>
      <w:r>
        <w:rPr>
          <w:rFonts w:hint="cs"/>
          <w:rtl/>
          <w:lang w:eastAsia="he-IL"/>
        </w:rPr>
        <w:t xml:space="preserve"> זה חלק מהחיים. </w:t>
      </w:r>
      <w:bookmarkStart w:id="828" w:name="_ETM_Q1_1179006"/>
      <w:bookmarkStart w:id="829" w:name="_ETM_Q1_1179174"/>
      <w:bookmarkStart w:id="830" w:name="_ETM_Q1_1176546"/>
      <w:bookmarkEnd w:id="828"/>
      <w:bookmarkEnd w:id="829"/>
      <w:bookmarkEnd w:id="830"/>
      <w:r w:rsidR="00407D68">
        <w:rPr>
          <w:rFonts w:hint="cs"/>
          <w:rtl/>
          <w:lang w:eastAsia="he-IL"/>
        </w:rPr>
        <w:t>אנחנו יודעים להתמודד עם רגולציה. וכל עוד</w:t>
      </w:r>
      <w:bookmarkStart w:id="831" w:name="_ETM_Q1_1183184"/>
      <w:bookmarkEnd w:id="831"/>
      <w:r w:rsidR="00407D68">
        <w:rPr>
          <w:rFonts w:hint="cs"/>
          <w:rtl/>
          <w:lang w:eastAsia="he-IL"/>
        </w:rPr>
        <w:t xml:space="preserve"> שרגול</w:t>
      </w:r>
      <w:bookmarkStart w:id="832" w:name="_ETM_Q1_1181063"/>
      <w:bookmarkEnd w:id="832"/>
      <w:r w:rsidR="00407D68">
        <w:rPr>
          <w:rFonts w:hint="cs"/>
          <w:rtl/>
          <w:lang w:eastAsia="he-IL"/>
        </w:rPr>
        <w:t>ציה מתנהלת בצורה מידתית אני גם לא, לא אומר כלום.</w:t>
      </w:r>
      <w:bookmarkStart w:id="833" w:name="_ETM_Q1_1186780"/>
      <w:bookmarkEnd w:id="833"/>
      <w:r w:rsidR="00407D68">
        <w:rPr>
          <w:rFonts w:hint="cs"/>
          <w:rtl/>
          <w:lang w:eastAsia="he-IL"/>
        </w:rPr>
        <w:t xml:space="preserve"> זה בסדר, אנחנו יודעים להתמודד </w:t>
      </w:r>
      <w:proofErr w:type="spellStart"/>
      <w:r w:rsidR="00407D68">
        <w:rPr>
          <w:rFonts w:hint="cs"/>
          <w:rtl/>
          <w:lang w:eastAsia="he-IL"/>
        </w:rPr>
        <w:t>איתה</w:t>
      </w:r>
      <w:proofErr w:type="spellEnd"/>
      <w:r w:rsidR="00407D68">
        <w:rPr>
          <w:rFonts w:hint="cs"/>
          <w:rtl/>
          <w:lang w:eastAsia="he-IL"/>
        </w:rPr>
        <w:t xml:space="preserve"> בשוטף וכש</w:t>
      </w:r>
      <w:bookmarkStart w:id="834" w:name="_ETM_Q1_1189116"/>
      <w:bookmarkEnd w:id="834"/>
      <w:r w:rsidR="00407D68">
        <w:rPr>
          <w:rFonts w:hint="cs"/>
          <w:rtl/>
          <w:lang w:eastAsia="he-IL"/>
        </w:rPr>
        <w:t>מבקשים מאתנו</w:t>
      </w:r>
      <w:bookmarkStart w:id="835" w:name="_ETM_Q1_1192118"/>
      <w:bookmarkEnd w:id="835"/>
      <w:r w:rsidR="00407D68">
        <w:rPr>
          <w:rFonts w:hint="cs"/>
          <w:rtl/>
          <w:lang w:eastAsia="he-IL"/>
        </w:rPr>
        <w:t xml:space="preserve"> לעשות שינוי</w:t>
      </w:r>
      <w:bookmarkStart w:id="836" w:name="_ETM_Q1_1190429"/>
      <w:bookmarkEnd w:id="836"/>
      <w:r w:rsidR="00407D68">
        <w:rPr>
          <w:rFonts w:hint="cs"/>
          <w:rtl/>
          <w:lang w:eastAsia="he-IL"/>
        </w:rPr>
        <w:t>ים והתאמות סבירים, מידתיים, אנחנו שם ואנחנו ע</w:t>
      </w:r>
      <w:bookmarkStart w:id="837" w:name="_ETM_Q1_1196651"/>
      <w:bookmarkStart w:id="838" w:name="_ETM_Q1_1194113"/>
      <w:bookmarkEnd w:id="837"/>
      <w:bookmarkEnd w:id="838"/>
      <w:r w:rsidR="00407D68">
        <w:rPr>
          <w:rFonts w:hint="cs"/>
          <w:rtl/>
          <w:lang w:eastAsia="he-IL"/>
        </w:rPr>
        <w:t>ושים את זה בשמחה. אב</w:t>
      </w:r>
      <w:bookmarkStart w:id="839" w:name="_ETM_Q1_1195987"/>
      <w:bookmarkEnd w:id="839"/>
      <w:r w:rsidR="00407D68">
        <w:rPr>
          <w:rFonts w:hint="cs"/>
          <w:rtl/>
          <w:lang w:eastAsia="he-IL"/>
        </w:rPr>
        <w:t>ל מעת לעת יש</w:t>
      </w:r>
      <w:bookmarkStart w:id="840" w:name="_ETM_Q1_1197425"/>
      <w:bookmarkEnd w:id="840"/>
      <w:r w:rsidR="00407D68">
        <w:rPr>
          <w:rFonts w:hint="cs"/>
          <w:rtl/>
          <w:lang w:eastAsia="he-IL"/>
        </w:rPr>
        <w:t xml:space="preserve"> אירועים שהם אירועים משמעותיים. ובאירועים משמעותיים שמשנים תפיסת עו</w:t>
      </w:r>
      <w:bookmarkStart w:id="841" w:name="_ETM_Q1_1201296"/>
      <w:bookmarkEnd w:id="841"/>
      <w:r w:rsidR="00407D68">
        <w:rPr>
          <w:rFonts w:hint="cs"/>
          <w:rtl/>
          <w:lang w:eastAsia="he-IL"/>
        </w:rPr>
        <w:t xml:space="preserve">לם, כמו </w:t>
      </w:r>
      <w:bookmarkStart w:id="842" w:name="_ETM_Q1_1201954"/>
      <w:bookmarkEnd w:id="842"/>
      <w:r w:rsidR="00407D68">
        <w:rPr>
          <w:rFonts w:hint="cs"/>
          <w:rtl/>
          <w:lang w:eastAsia="he-IL"/>
        </w:rPr>
        <w:t>הסיטואציה שלשמה התכנסתי פה מבחינתי, לא יכול להיות שאין</w:t>
      </w:r>
      <w:bookmarkStart w:id="843" w:name="_ETM_Q1_1210155"/>
      <w:bookmarkEnd w:id="843"/>
      <w:r w:rsidR="00407D68">
        <w:rPr>
          <w:rFonts w:hint="cs"/>
          <w:rtl/>
          <w:lang w:eastAsia="he-IL"/>
        </w:rPr>
        <w:t xml:space="preserve"> שום התייחסות מאף גורם, למעט בקשות. כלומר, זה ש</w:t>
      </w:r>
      <w:bookmarkStart w:id="844" w:name="_ETM_Q1_1211891"/>
      <w:bookmarkEnd w:id="844"/>
      <w:r w:rsidR="00407D68">
        <w:rPr>
          <w:rFonts w:hint="cs"/>
          <w:rtl/>
          <w:lang w:eastAsia="he-IL"/>
        </w:rPr>
        <w:t>יש דרישות</w:t>
      </w:r>
      <w:bookmarkStart w:id="845" w:name="_ETM_Q1_1213143"/>
      <w:bookmarkEnd w:id="845"/>
      <w:r w:rsidR="00407D68">
        <w:rPr>
          <w:rFonts w:hint="cs"/>
          <w:rtl/>
          <w:lang w:eastAsia="he-IL"/>
        </w:rPr>
        <w:t xml:space="preserve"> או בקשות שאני אמור להחיל אותם, אנחנו נעשה אותם. רק</w:t>
      </w:r>
      <w:bookmarkStart w:id="846" w:name="_ETM_Q1_1219769"/>
      <w:bookmarkEnd w:id="846"/>
      <w:r w:rsidR="00407D68">
        <w:rPr>
          <w:rFonts w:hint="cs"/>
          <w:rtl/>
          <w:lang w:eastAsia="he-IL"/>
        </w:rPr>
        <w:t xml:space="preserve"> צריך להבין </w:t>
      </w:r>
      <w:bookmarkStart w:id="847" w:name="_ETM_Q1_1217677"/>
      <w:bookmarkEnd w:id="847"/>
      <w:r w:rsidR="00407D68">
        <w:rPr>
          <w:rFonts w:hint="cs"/>
          <w:rtl/>
          <w:lang w:eastAsia="he-IL"/>
        </w:rPr>
        <w:t>שיש לזה מחיר כלכלי. בסוף זה פרויקט ב</w:t>
      </w:r>
      <w:bookmarkStart w:id="848" w:name="_ETM_Q1_1219423"/>
      <w:bookmarkEnd w:id="848"/>
      <w:r w:rsidR="00407D68">
        <w:rPr>
          <w:rFonts w:hint="cs"/>
          <w:rtl/>
          <w:lang w:eastAsia="he-IL"/>
        </w:rPr>
        <w:t>יוטי</w:t>
      </w:r>
      <w:bookmarkStart w:id="849" w:name="_ETM_Q1_1222723"/>
      <w:bookmarkEnd w:id="849"/>
      <w:r w:rsidR="00407D68">
        <w:rPr>
          <w:rFonts w:hint="cs"/>
          <w:rtl/>
          <w:lang w:eastAsia="he-IL"/>
        </w:rPr>
        <w:t xml:space="preserve"> </w:t>
      </w:r>
      <w:bookmarkStart w:id="850" w:name="_ETM_Q1_1220491"/>
      <w:bookmarkEnd w:id="850"/>
      <w:r w:rsidR="00407D68">
        <w:rPr>
          <w:rFonts w:hint="cs"/>
          <w:rtl/>
          <w:lang w:eastAsia="he-IL"/>
        </w:rPr>
        <w:t>20 שנה. אני חברת בת של החברה הכי גדולה בעולם</w:t>
      </w:r>
      <w:bookmarkStart w:id="851" w:name="_ETM_Q1_1226375"/>
      <w:bookmarkEnd w:id="851"/>
      <w:r w:rsidR="00407D68">
        <w:rPr>
          <w:rFonts w:hint="cs"/>
          <w:rtl/>
          <w:lang w:eastAsia="he-IL"/>
        </w:rPr>
        <w:t xml:space="preserve"> בתחום </w:t>
      </w:r>
      <w:bookmarkStart w:id="852" w:name="_ETM_Q1_1224745"/>
      <w:bookmarkEnd w:id="852"/>
      <w:r w:rsidR="00407D68">
        <w:rPr>
          <w:rFonts w:hint="cs"/>
          <w:rtl/>
          <w:lang w:eastAsia="he-IL"/>
        </w:rPr>
        <w:t>השירותים לחברות תעופה. אני נבחן ונ</w:t>
      </w:r>
      <w:bookmarkStart w:id="853" w:name="_ETM_Q1_1229006"/>
      <w:bookmarkEnd w:id="853"/>
      <w:r w:rsidR="00407D68">
        <w:rPr>
          <w:rFonts w:hint="cs"/>
          <w:rtl/>
          <w:lang w:eastAsia="he-IL"/>
        </w:rPr>
        <w:t>מדד באופן</w:t>
      </w:r>
      <w:bookmarkStart w:id="854" w:name="_ETM_Q1_1231072"/>
      <w:bookmarkEnd w:id="854"/>
      <w:r w:rsidR="00407D68">
        <w:rPr>
          <w:rFonts w:hint="cs"/>
          <w:rtl/>
          <w:lang w:eastAsia="he-IL"/>
        </w:rPr>
        <w:t xml:space="preserve"> מוזר, כאילו</w:t>
      </w:r>
      <w:bookmarkStart w:id="855" w:name="_ETM_Q1_1230302"/>
      <w:bookmarkEnd w:id="855"/>
      <w:r w:rsidR="00407D68">
        <w:rPr>
          <w:rFonts w:hint="cs"/>
          <w:rtl/>
          <w:lang w:eastAsia="he-IL"/>
        </w:rPr>
        <w:t>, ככל שזה יישמע. לא כמ</w:t>
      </w:r>
      <w:bookmarkStart w:id="856" w:name="_ETM_Q1_1231091"/>
      <w:bookmarkEnd w:id="856"/>
      <w:r w:rsidR="00407D68">
        <w:rPr>
          <w:rFonts w:hint="cs"/>
          <w:rtl/>
          <w:lang w:eastAsia="he-IL"/>
        </w:rPr>
        <w:t>לכ"ר</w:t>
      </w:r>
      <w:bookmarkStart w:id="857" w:name="_ETM_Q1_1232480"/>
      <w:bookmarkEnd w:id="857"/>
      <w:r w:rsidR="00407D68">
        <w:rPr>
          <w:rFonts w:hint="cs"/>
          <w:rtl/>
          <w:lang w:eastAsia="he-IL"/>
        </w:rPr>
        <w:t xml:space="preserve"> אלא כחברה עסקית. כן, אני יודע, זה מוזר. אבל אני</w:t>
      </w:r>
      <w:bookmarkStart w:id="858" w:name="_ETM_Q1_1238432"/>
      <w:bookmarkEnd w:id="858"/>
      <w:r w:rsidR="00407D68">
        <w:rPr>
          <w:rFonts w:hint="cs"/>
          <w:rtl/>
          <w:lang w:eastAsia="he-IL"/>
        </w:rPr>
        <w:t xml:space="preserve"> חברה עסק</w:t>
      </w:r>
      <w:bookmarkStart w:id="859" w:name="_ETM_Q1_1236490"/>
      <w:bookmarkEnd w:id="859"/>
      <w:r w:rsidR="00407D68">
        <w:rPr>
          <w:rFonts w:hint="cs"/>
          <w:rtl/>
          <w:lang w:eastAsia="he-IL"/>
        </w:rPr>
        <w:t>ית ואני אמור גם בס</w:t>
      </w:r>
      <w:bookmarkStart w:id="860" w:name="_ETM_Q1_1237447"/>
      <w:bookmarkEnd w:id="860"/>
      <w:r w:rsidR="00407D68">
        <w:rPr>
          <w:rFonts w:hint="cs"/>
          <w:rtl/>
          <w:lang w:eastAsia="he-IL"/>
        </w:rPr>
        <w:t>ופו של דבר, זה</w:t>
      </w:r>
      <w:bookmarkStart w:id="861" w:name="_ETM_Q1_1238736"/>
      <w:bookmarkEnd w:id="861"/>
      <w:r w:rsidR="00407D68">
        <w:rPr>
          <w:rFonts w:hint="cs"/>
          <w:rtl/>
          <w:lang w:eastAsia="he-IL"/>
        </w:rPr>
        <w:t xml:space="preserve"> פרויקט שאמור להיות גם זה, </w:t>
      </w:r>
      <w:bookmarkStart w:id="862" w:name="_ETM_Q1_1239586"/>
      <w:bookmarkStart w:id="863" w:name="_ETM_Q1_1238920"/>
      <w:bookmarkStart w:id="864" w:name="_ETM_Q1_1238617"/>
      <w:bookmarkStart w:id="865" w:name="_ETM_Q1_1240245"/>
      <w:bookmarkEnd w:id="862"/>
      <w:bookmarkEnd w:id="863"/>
      <w:bookmarkEnd w:id="864"/>
      <w:bookmarkEnd w:id="865"/>
      <w:r w:rsidR="00407D68">
        <w:rPr>
          <w:rFonts w:hint="cs"/>
          <w:lang w:eastAsia="he-IL"/>
        </w:rPr>
        <w:t>IRR</w:t>
      </w:r>
      <w:r w:rsidR="00407D68">
        <w:rPr>
          <w:rFonts w:hint="cs"/>
          <w:rtl/>
          <w:lang w:eastAsia="he-IL"/>
        </w:rPr>
        <w:t xml:space="preserve"> חיובי. לא קל,</w:t>
      </w:r>
      <w:bookmarkStart w:id="866" w:name="_ETM_Q1_1245471"/>
      <w:bookmarkEnd w:id="866"/>
      <w:r w:rsidR="00407D68">
        <w:rPr>
          <w:rFonts w:hint="cs"/>
          <w:rtl/>
          <w:lang w:eastAsia="he-IL"/>
        </w:rPr>
        <w:t xml:space="preserve"> לא קל לח</w:t>
      </w:r>
      <w:bookmarkStart w:id="867" w:name="_ETM_Q1_1243275"/>
      <w:bookmarkEnd w:id="867"/>
      <w:r w:rsidR="00407D68">
        <w:rPr>
          <w:rFonts w:hint="cs"/>
          <w:rtl/>
          <w:lang w:eastAsia="he-IL"/>
        </w:rPr>
        <w:t xml:space="preserve">יות בעסק הזה. </w:t>
      </w:r>
      <w:bookmarkStart w:id="868" w:name="_ETM_Q1_1244773"/>
      <w:bookmarkEnd w:id="868"/>
    </w:p>
    <w:p w14:paraId="75BF5494" w14:textId="77777777" w:rsidR="00407D68" w:rsidRDefault="00407D68" w:rsidP="005505F3">
      <w:pPr>
        <w:rPr>
          <w:rtl/>
          <w:lang w:eastAsia="he-IL"/>
        </w:rPr>
      </w:pPr>
      <w:bookmarkStart w:id="869" w:name="_ETM_Q1_1244841"/>
      <w:bookmarkStart w:id="870" w:name="_ETM_Q1_1244874"/>
      <w:bookmarkEnd w:id="869"/>
      <w:bookmarkEnd w:id="870"/>
    </w:p>
    <w:p w14:paraId="481CB291" w14:textId="77777777" w:rsidR="00407D68" w:rsidRDefault="00407D68" w:rsidP="005505F3">
      <w:pPr>
        <w:rPr>
          <w:rtl/>
          <w:lang w:eastAsia="he-IL"/>
        </w:rPr>
      </w:pPr>
      <w:bookmarkStart w:id="871" w:name="_ETM_Q1_1244943"/>
      <w:bookmarkEnd w:id="871"/>
      <w:r>
        <w:rPr>
          <w:rFonts w:hint="cs"/>
          <w:rtl/>
          <w:lang w:eastAsia="he-IL"/>
        </w:rPr>
        <w:t>בקיצ</w:t>
      </w:r>
      <w:r w:rsidR="005A6546">
        <w:rPr>
          <w:rFonts w:hint="cs"/>
          <w:rtl/>
          <w:lang w:eastAsia="he-IL"/>
        </w:rPr>
        <w:t>ו</w:t>
      </w:r>
      <w:r>
        <w:rPr>
          <w:rFonts w:hint="cs"/>
          <w:rtl/>
          <w:lang w:eastAsia="he-IL"/>
        </w:rPr>
        <w:t>ר, למה אני פה? כי</w:t>
      </w:r>
      <w:bookmarkStart w:id="872" w:name="_ETM_Q1_1248674"/>
      <w:bookmarkEnd w:id="872"/>
      <w:r>
        <w:rPr>
          <w:rFonts w:hint="cs"/>
          <w:rtl/>
          <w:lang w:eastAsia="he-IL"/>
        </w:rPr>
        <w:t xml:space="preserve"> אני בסופו של דבר רק 5 שנים מנסה שי</w:t>
      </w:r>
      <w:bookmarkStart w:id="873" w:name="_ETM_Q1_1251053"/>
      <w:bookmarkEnd w:id="873"/>
      <w:r>
        <w:rPr>
          <w:rFonts w:hint="cs"/>
          <w:rtl/>
          <w:lang w:eastAsia="he-IL"/>
        </w:rPr>
        <w:t>תייחסו אליי.</w:t>
      </w:r>
      <w:bookmarkStart w:id="874" w:name="_ETM_Q1_1253894"/>
      <w:bookmarkEnd w:id="874"/>
      <w:r>
        <w:rPr>
          <w:rFonts w:hint="cs"/>
          <w:rtl/>
          <w:lang w:eastAsia="he-IL"/>
        </w:rPr>
        <w:t xml:space="preserve"> יש ועדת מחירים </w:t>
      </w:r>
      <w:bookmarkStart w:id="875" w:name="_ETM_Q1_1253666"/>
      <w:bookmarkEnd w:id="875"/>
      <w:r>
        <w:rPr>
          <w:rFonts w:hint="cs"/>
          <w:rtl/>
          <w:lang w:eastAsia="he-IL"/>
        </w:rPr>
        <w:t>מכובדת שיושבת בהתאם לאיזה שה</w:t>
      </w:r>
      <w:bookmarkStart w:id="876" w:name="_ETM_Q1_1255284"/>
      <w:bookmarkEnd w:id="876"/>
      <w:r>
        <w:rPr>
          <w:rFonts w:hint="cs"/>
          <w:rtl/>
          <w:lang w:eastAsia="he-IL"/>
        </w:rPr>
        <w:t>יא מתודולוגיה</w:t>
      </w:r>
      <w:bookmarkStart w:id="877" w:name="_ETM_Q1_1258702"/>
      <w:bookmarkEnd w:id="877"/>
      <w:r>
        <w:rPr>
          <w:rFonts w:hint="cs"/>
          <w:rtl/>
          <w:lang w:eastAsia="he-IL"/>
        </w:rPr>
        <w:t xml:space="preserve"> חדשה שאמורה </w:t>
      </w:r>
      <w:bookmarkStart w:id="878" w:name="_ETM_Q1_1257736"/>
      <w:bookmarkEnd w:id="878"/>
      <w:r>
        <w:rPr>
          <w:rFonts w:hint="cs"/>
          <w:rtl/>
          <w:lang w:eastAsia="he-IL"/>
        </w:rPr>
        <w:t>להחליף את המתודו</w:t>
      </w:r>
      <w:bookmarkStart w:id="879" w:name="_ETM_Q1_1258175"/>
      <w:bookmarkEnd w:id="879"/>
      <w:r>
        <w:rPr>
          <w:rFonts w:hint="cs"/>
          <w:rtl/>
          <w:lang w:eastAsia="he-IL"/>
        </w:rPr>
        <w:t xml:space="preserve">לוגיה של </w:t>
      </w:r>
      <w:proofErr w:type="spellStart"/>
      <w:r>
        <w:rPr>
          <w:rFonts w:hint="cs"/>
          <w:rtl/>
          <w:lang w:eastAsia="he-IL"/>
        </w:rPr>
        <w:t>סוארה</w:t>
      </w:r>
      <w:proofErr w:type="spellEnd"/>
      <w:r>
        <w:rPr>
          <w:rFonts w:hint="cs"/>
          <w:rtl/>
          <w:lang w:eastAsia="he-IL"/>
        </w:rPr>
        <w:t xml:space="preserve"> משנות ה-80. אני</w:t>
      </w:r>
      <w:bookmarkStart w:id="880" w:name="_ETM_Q1_1263814"/>
      <w:bookmarkEnd w:id="880"/>
      <w:r>
        <w:rPr>
          <w:rFonts w:hint="cs"/>
          <w:rtl/>
          <w:lang w:eastAsia="he-IL"/>
        </w:rPr>
        <w:t xml:space="preserve"> מאוד מעריך ומכבד א</w:t>
      </w:r>
      <w:bookmarkStart w:id="881" w:name="_ETM_Q1_1262661"/>
      <w:bookmarkEnd w:id="881"/>
      <w:r>
        <w:rPr>
          <w:rFonts w:hint="cs"/>
          <w:rtl/>
          <w:lang w:eastAsia="he-IL"/>
        </w:rPr>
        <w:t>ת העבודה</w:t>
      </w:r>
      <w:bookmarkStart w:id="882" w:name="_ETM_Q1_1263402"/>
      <w:bookmarkEnd w:id="882"/>
      <w:r>
        <w:rPr>
          <w:rFonts w:hint="cs"/>
          <w:rtl/>
          <w:lang w:eastAsia="he-IL"/>
        </w:rPr>
        <w:t xml:space="preserve"> - - - </w:t>
      </w:r>
      <w:bookmarkStart w:id="883" w:name="_ETM_Q1_1264230"/>
      <w:bookmarkEnd w:id="883"/>
      <w:r>
        <w:rPr>
          <w:rFonts w:hint="cs"/>
          <w:rtl/>
          <w:lang w:eastAsia="he-IL"/>
        </w:rPr>
        <w:t>אפקטיבי. כלומר, אנחנו</w:t>
      </w:r>
      <w:bookmarkStart w:id="884" w:name="_ETM_Q1_1267535"/>
      <w:bookmarkEnd w:id="884"/>
      <w:r>
        <w:rPr>
          <w:rFonts w:hint="cs"/>
          <w:rtl/>
          <w:lang w:eastAsia="he-IL"/>
        </w:rPr>
        <w:t xml:space="preserve"> בערך בסיבוב שלישי </w:t>
      </w:r>
      <w:bookmarkStart w:id="885" w:name="_ETM_Q1_1267097"/>
      <w:bookmarkEnd w:id="885"/>
      <w:r>
        <w:rPr>
          <w:rFonts w:hint="cs"/>
          <w:rtl/>
          <w:lang w:eastAsia="he-IL"/>
        </w:rPr>
        <w:t>או אני כבר לא זוכר כמה. כל</w:t>
      </w:r>
      <w:bookmarkStart w:id="886" w:name="_ETM_Q1_1269677"/>
      <w:bookmarkEnd w:id="886"/>
      <w:r>
        <w:rPr>
          <w:rFonts w:hint="cs"/>
          <w:rtl/>
          <w:lang w:eastAsia="he-IL"/>
        </w:rPr>
        <w:t xml:space="preserve"> הזמן מבקשים ממני את ה</w:t>
      </w:r>
      <w:bookmarkStart w:id="887" w:name="_ETM_Q1_1268877"/>
      <w:bookmarkEnd w:id="887"/>
      <w:r>
        <w:rPr>
          <w:rFonts w:hint="cs"/>
          <w:rtl/>
          <w:lang w:eastAsia="he-IL"/>
        </w:rPr>
        <w:t>נתונים, כל פעם אנחנו מעבירים להם.</w:t>
      </w:r>
      <w:bookmarkStart w:id="888" w:name="_ETM_Q1_1273222"/>
      <w:bookmarkEnd w:id="888"/>
      <w:r>
        <w:rPr>
          <w:rFonts w:hint="cs"/>
          <w:rtl/>
          <w:lang w:eastAsia="he-IL"/>
        </w:rPr>
        <w:t xml:space="preserve"> כל </w:t>
      </w:r>
      <w:bookmarkStart w:id="889" w:name="_ETM_Q1_1271221"/>
      <w:bookmarkEnd w:id="889"/>
      <w:r>
        <w:rPr>
          <w:rFonts w:hint="cs"/>
          <w:rtl/>
          <w:lang w:eastAsia="he-IL"/>
        </w:rPr>
        <w:t>פעם הם מעלים הצעות כאלה ואחרות ומנסים להחיל את</w:t>
      </w:r>
      <w:bookmarkStart w:id="890" w:name="_ETM_Q1_1276321"/>
      <w:bookmarkEnd w:id="890"/>
      <w:r>
        <w:rPr>
          <w:rFonts w:hint="cs"/>
          <w:rtl/>
          <w:lang w:eastAsia="he-IL"/>
        </w:rPr>
        <w:t xml:space="preserve"> כל ה</w:t>
      </w:r>
      <w:bookmarkStart w:id="891" w:name="_ETM_Q1_1274553"/>
      <w:bookmarkEnd w:id="891"/>
      <w:r>
        <w:rPr>
          <w:rFonts w:hint="cs"/>
          <w:rtl/>
          <w:lang w:eastAsia="he-IL"/>
        </w:rPr>
        <w:t>עולם ולשנות תפיסת עולם שלמה. וכל הדבר הזה קורה</w:t>
      </w:r>
      <w:bookmarkStart w:id="892" w:name="_ETM_Q1_1282993"/>
      <w:bookmarkEnd w:id="892"/>
      <w:r>
        <w:rPr>
          <w:rFonts w:hint="cs"/>
          <w:rtl/>
          <w:lang w:eastAsia="he-IL"/>
        </w:rPr>
        <w:t xml:space="preserve"> ותוך כדי זה אנחנו מדמ</w:t>
      </w:r>
      <w:bookmarkStart w:id="893" w:name="_ETM_Q1_1282448"/>
      <w:bookmarkEnd w:id="893"/>
      <w:r>
        <w:rPr>
          <w:rFonts w:hint="cs"/>
          <w:rtl/>
          <w:lang w:eastAsia="he-IL"/>
        </w:rPr>
        <w:t>מים. כרגע אני נמצא באירוע שאני</w:t>
      </w:r>
      <w:bookmarkStart w:id="894" w:name="_ETM_Q1_1287153"/>
      <w:bookmarkEnd w:id="894"/>
      <w:r>
        <w:rPr>
          <w:rFonts w:hint="cs"/>
          <w:rtl/>
          <w:lang w:eastAsia="he-IL"/>
        </w:rPr>
        <w:t xml:space="preserve"> נאלץ להשקיע פה בהמשך לדרישות של הרשות, אני צריך להוסיף </w:t>
      </w:r>
      <w:bookmarkStart w:id="895" w:name="_ETM_Q1_1290337"/>
      <w:bookmarkStart w:id="896" w:name="_ETM_Q1_1290549"/>
      <w:bookmarkEnd w:id="895"/>
      <w:bookmarkEnd w:id="896"/>
      <w:r>
        <w:rPr>
          <w:rFonts w:hint="cs"/>
          <w:rtl/>
          <w:lang w:eastAsia="he-IL"/>
        </w:rPr>
        <w:t>עלויות מאוד מאוד משמעותיות. ואין לי תשובה. כלומר, כמובן השירות</w:t>
      </w:r>
      <w:bookmarkStart w:id="897" w:name="_ETM_Q1_1298448"/>
      <w:bookmarkStart w:id="898" w:name="_ETM_Q1_1295882"/>
      <w:bookmarkEnd w:id="897"/>
      <w:bookmarkEnd w:id="898"/>
      <w:r>
        <w:rPr>
          <w:rFonts w:hint="cs"/>
          <w:rtl/>
          <w:lang w:eastAsia="he-IL"/>
        </w:rPr>
        <w:t xml:space="preserve"> מבין את האירוע. הוא ישמח מאוד לעזור לי. אין </w:t>
      </w:r>
      <w:bookmarkStart w:id="899" w:name="_ETM_Q1_1301000"/>
      <w:bookmarkEnd w:id="899"/>
      <w:r>
        <w:rPr>
          <w:rFonts w:hint="cs"/>
          <w:rtl/>
          <w:lang w:eastAsia="he-IL"/>
        </w:rPr>
        <w:t xml:space="preserve">לו מאיפה, כי אין לו עוד תקציב לעניין. אולי תמצאו </w:t>
      </w:r>
      <w:bookmarkStart w:id="900" w:name="_ETM_Q1_1305472"/>
      <w:bookmarkEnd w:id="900"/>
      <w:r>
        <w:rPr>
          <w:rFonts w:hint="cs"/>
          <w:rtl/>
          <w:lang w:eastAsia="he-IL"/>
        </w:rPr>
        <w:t xml:space="preserve">אתם את השיטה לתת לו מענה לזה. במשרד התחבורה, </w:t>
      </w:r>
      <w:proofErr w:type="spellStart"/>
      <w:r>
        <w:rPr>
          <w:rFonts w:hint="cs"/>
          <w:rtl/>
          <w:lang w:eastAsia="he-IL"/>
        </w:rPr>
        <w:t>הרפרנטית</w:t>
      </w:r>
      <w:bookmarkStart w:id="901" w:name="_ETM_Q1_1311022"/>
      <w:bookmarkEnd w:id="901"/>
      <w:proofErr w:type="spellEnd"/>
      <w:r>
        <w:rPr>
          <w:rFonts w:hint="cs"/>
          <w:rtl/>
          <w:lang w:eastAsia="he-IL"/>
        </w:rPr>
        <w:t xml:space="preserve"> שאני עובד מולה מ</w:t>
      </w:r>
      <w:bookmarkStart w:id="902" w:name="_ETM_Q1_1310062"/>
      <w:bookmarkEnd w:id="902"/>
      <w:r>
        <w:rPr>
          <w:rFonts w:hint="cs"/>
          <w:rtl/>
          <w:lang w:eastAsia="he-IL"/>
        </w:rPr>
        <w:t>כירה את האירוע. גם היא מודעת לסיפור</w:t>
      </w:r>
      <w:bookmarkStart w:id="903" w:name="_ETM_Q1_1313983"/>
      <w:bookmarkEnd w:id="903"/>
      <w:r>
        <w:rPr>
          <w:rFonts w:hint="cs"/>
          <w:rtl/>
          <w:lang w:eastAsia="he-IL"/>
        </w:rPr>
        <w:t xml:space="preserve"> </w:t>
      </w:r>
      <w:bookmarkStart w:id="904" w:name="_ETM_Q1_1311602"/>
      <w:bookmarkEnd w:id="904"/>
      <w:r>
        <w:rPr>
          <w:rFonts w:hint="cs"/>
          <w:rtl/>
          <w:lang w:eastAsia="he-IL"/>
        </w:rPr>
        <w:t xml:space="preserve">הזה. וגם היא מבינה שאנחנו פה באירוע. אבל </w:t>
      </w:r>
      <w:bookmarkStart w:id="905" w:name="_ETM_Q1_1314572"/>
      <w:bookmarkEnd w:id="905"/>
      <w:r>
        <w:rPr>
          <w:rFonts w:hint="cs"/>
          <w:rtl/>
          <w:lang w:eastAsia="he-IL"/>
        </w:rPr>
        <w:t>עדיין כולם</w:t>
      </w:r>
      <w:bookmarkStart w:id="906" w:name="_ETM_Q1_1315749"/>
      <w:bookmarkEnd w:id="906"/>
      <w:r>
        <w:rPr>
          <w:rFonts w:hint="cs"/>
          <w:rtl/>
          <w:lang w:eastAsia="he-IL"/>
        </w:rPr>
        <w:t xml:space="preserve"> כבולים פה, כי אנחנו בתוך איזה שהוא תהליך שפשוט לא</w:t>
      </w:r>
      <w:bookmarkStart w:id="907" w:name="_ETM_Q1_1321776"/>
      <w:bookmarkEnd w:id="907"/>
      <w:r>
        <w:rPr>
          <w:rFonts w:hint="cs"/>
          <w:rtl/>
          <w:lang w:eastAsia="he-IL"/>
        </w:rPr>
        <w:t xml:space="preserve"> מסתיים. אז אני בא ואומר, ואני מבקש בזה, תמצאו </w:t>
      </w:r>
      <w:bookmarkStart w:id="908" w:name="_ETM_Q1_1323668"/>
      <w:bookmarkStart w:id="909" w:name="_ETM_Q1_1323891"/>
      <w:bookmarkStart w:id="910" w:name="_ETM_Q1_1321828"/>
      <w:bookmarkEnd w:id="908"/>
      <w:bookmarkEnd w:id="909"/>
      <w:bookmarkEnd w:id="910"/>
      <w:r>
        <w:rPr>
          <w:rFonts w:hint="cs"/>
          <w:rtl/>
          <w:lang w:eastAsia="he-IL"/>
        </w:rPr>
        <w:t xml:space="preserve">את השיטה לממן את האירוע הזה. </w:t>
      </w:r>
      <w:bookmarkStart w:id="911" w:name="_ETM_Q1_1325610"/>
      <w:bookmarkEnd w:id="911"/>
      <w:r w:rsidR="00BA10F0">
        <w:rPr>
          <w:rFonts w:hint="cs"/>
          <w:rtl/>
          <w:lang w:eastAsia="he-IL"/>
        </w:rPr>
        <w:t xml:space="preserve">זה לא </w:t>
      </w:r>
      <w:bookmarkStart w:id="912" w:name="_ETM_Q1_1326755"/>
      <w:bookmarkEnd w:id="912"/>
      <w:r w:rsidR="00BA10F0">
        <w:rPr>
          <w:rFonts w:hint="cs"/>
          <w:rtl/>
          <w:lang w:eastAsia="he-IL"/>
        </w:rPr>
        <w:t xml:space="preserve">אירוע </w:t>
      </w:r>
      <w:bookmarkStart w:id="913" w:name="_ETM_Q1_1327960"/>
      <w:bookmarkEnd w:id="913"/>
      <w:r w:rsidR="00BA10F0">
        <w:rPr>
          <w:rFonts w:hint="cs"/>
          <w:rtl/>
          <w:lang w:eastAsia="he-IL"/>
        </w:rPr>
        <w:t xml:space="preserve">קטן, זה אירוע משמעותי. ואם לא יהיה מימון לזה, </w:t>
      </w:r>
      <w:bookmarkStart w:id="914" w:name="_ETM_Q1_1329799"/>
      <w:bookmarkEnd w:id="914"/>
      <w:r w:rsidR="00BA10F0">
        <w:rPr>
          <w:rFonts w:hint="cs"/>
          <w:rtl/>
          <w:lang w:eastAsia="he-IL"/>
        </w:rPr>
        <w:t>אז</w:t>
      </w:r>
      <w:bookmarkStart w:id="915" w:name="_ETM_Q1_1330078"/>
      <w:bookmarkEnd w:id="915"/>
      <w:r w:rsidR="00BA10F0">
        <w:rPr>
          <w:rFonts w:hint="cs"/>
          <w:rtl/>
          <w:lang w:eastAsia="he-IL"/>
        </w:rPr>
        <w:t xml:space="preserve"> המשמעות תהיה כנראה פגיעה ברמת השירות שכל האזרחים ירגישו. זה</w:t>
      </w:r>
      <w:bookmarkStart w:id="916" w:name="_ETM_Q1_1337729"/>
      <w:bookmarkEnd w:id="916"/>
      <w:r w:rsidR="00BA10F0">
        <w:rPr>
          <w:rFonts w:hint="cs"/>
          <w:rtl/>
          <w:lang w:eastAsia="he-IL"/>
        </w:rPr>
        <w:t xml:space="preserve"> אומר או, אני יודע מה? </w:t>
      </w:r>
      <w:bookmarkStart w:id="917" w:name="_ETM_Q1_1337447"/>
      <w:bookmarkEnd w:id="917"/>
      <w:r w:rsidR="00BA10F0">
        <w:rPr>
          <w:rFonts w:hint="cs"/>
          <w:rtl/>
          <w:lang w:eastAsia="he-IL"/>
        </w:rPr>
        <w:t xml:space="preserve">הייצוא מהמדינה יהיה מאוד מאוד </w:t>
      </w:r>
      <w:bookmarkStart w:id="918" w:name="_ETM_Q1_1341125"/>
      <w:bookmarkEnd w:id="918"/>
      <w:r w:rsidR="00BA10F0">
        <w:rPr>
          <w:rFonts w:hint="cs"/>
          <w:rtl/>
          <w:lang w:eastAsia="he-IL"/>
        </w:rPr>
        <w:t>איטי, ייצוא</w:t>
      </w:r>
      <w:bookmarkStart w:id="919" w:name="_ETM_Q1_1340557"/>
      <w:bookmarkEnd w:id="919"/>
      <w:r w:rsidR="00BA10F0">
        <w:rPr>
          <w:rFonts w:hint="cs"/>
          <w:rtl/>
          <w:lang w:eastAsia="he-IL"/>
        </w:rPr>
        <w:t xml:space="preserve"> אווירי, כן? שאמור לה</w:t>
      </w:r>
      <w:bookmarkStart w:id="920" w:name="_ETM_Q1_1341304"/>
      <w:bookmarkEnd w:id="920"/>
      <w:r w:rsidR="00BA10F0">
        <w:rPr>
          <w:rFonts w:hint="cs"/>
          <w:rtl/>
          <w:lang w:eastAsia="he-IL"/>
        </w:rPr>
        <w:t xml:space="preserve">יות דבר מהיר </w:t>
      </w:r>
      <w:bookmarkStart w:id="921" w:name="_ETM_Q1_1342553"/>
      <w:bookmarkEnd w:id="921"/>
      <w:r w:rsidR="00BA10F0">
        <w:rPr>
          <w:rFonts w:hint="cs"/>
          <w:rtl/>
          <w:lang w:eastAsia="he-IL"/>
        </w:rPr>
        <w:t xml:space="preserve">לכאורה. או בכלל וכו' </w:t>
      </w:r>
      <w:proofErr w:type="spellStart"/>
      <w:r w:rsidR="00BA10F0">
        <w:rPr>
          <w:rFonts w:hint="cs"/>
          <w:rtl/>
          <w:lang w:eastAsia="he-IL"/>
        </w:rPr>
        <w:t>וכו</w:t>
      </w:r>
      <w:proofErr w:type="spellEnd"/>
      <w:r w:rsidR="00BA10F0">
        <w:rPr>
          <w:rFonts w:hint="cs"/>
          <w:rtl/>
          <w:lang w:eastAsia="he-IL"/>
        </w:rPr>
        <w:t xml:space="preserve">'. </w:t>
      </w:r>
      <w:bookmarkStart w:id="922" w:name="_ETM_Q1_1345902"/>
      <w:bookmarkEnd w:id="922"/>
      <w:r w:rsidR="00BA10F0">
        <w:rPr>
          <w:rFonts w:hint="cs"/>
          <w:rtl/>
          <w:lang w:eastAsia="he-IL"/>
        </w:rPr>
        <w:t xml:space="preserve">כלומר, אתם מבינים שזה חתיכת </w:t>
      </w:r>
      <w:bookmarkStart w:id="923" w:name="_ETM_Q1_1350223"/>
      <w:bookmarkEnd w:id="923"/>
      <w:r w:rsidR="00BA10F0">
        <w:rPr>
          <w:rFonts w:hint="cs"/>
          <w:rtl/>
          <w:lang w:eastAsia="he-IL"/>
        </w:rPr>
        <w:t>סיפור. זהו, זה בתמצית. ואני אמרתי שעתיים, אני לא</w:t>
      </w:r>
      <w:bookmarkStart w:id="924" w:name="_ETM_Q1_1352100"/>
      <w:bookmarkEnd w:id="924"/>
      <w:r w:rsidR="00BA10F0">
        <w:rPr>
          <w:rFonts w:hint="cs"/>
          <w:rtl/>
          <w:lang w:eastAsia="he-IL"/>
        </w:rPr>
        <w:t xml:space="preserve"> אתיש </w:t>
      </w:r>
      <w:bookmarkStart w:id="925" w:name="_ETM_Q1_1352654"/>
      <w:bookmarkEnd w:id="925"/>
      <w:r w:rsidR="00BA10F0">
        <w:rPr>
          <w:rFonts w:hint="cs"/>
          <w:rtl/>
          <w:lang w:eastAsia="he-IL"/>
        </w:rPr>
        <w:t xml:space="preserve">אתכם באמת כל הזמן. </w:t>
      </w:r>
      <w:bookmarkStart w:id="926" w:name="_ETM_Q1_1354755"/>
      <w:bookmarkEnd w:id="926"/>
    </w:p>
    <w:p w14:paraId="0FFB47CF" w14:textId="77777777" w:rsidR="00BA10F0" w:rsidRDefault="00BA10F0" w:rsidP="005505F3">
      <w:pPr>
        <w:rPr>
          <w:rtl/>
          <w:lang w:eastAsia="he-IL"/>
        </w:rPr>
      </w:pPr>
      <w:bookmarkStart w:id="927" w:name="_ETM_Q1_1354827"/>
      <w:bookmarkStart w:id="928" w:name="_ETM_Q1_1353912"/>
      <w:bookmarkEnd w:id="927"/>
      <w:bookmarkEnd w:id="928"/>
    </w:p>
    <w:p w14:paraId="35FE8F97" w14:textId="6F4A86FC" w:rsidR="00BA10F0" w:rsidRDefault="00BA10F0" w:rsidP="00BA10F0">
      <w:pPr>
        <w:pStyle w:val="af6"/>
        <w:keepNext/>
        <w:rPr>
          <w:rtl/>
        </w:rPr>
      </w:pPr>
      <w:bookmarkStart w:id="929" w:name="ET_yor_6358_41"/>
      <w:r w:rsidRPr="00BA10F0">
        <w:rPr>
          <w:rStyle w:val="TagStyle"/>
          <w:rtl/>
        </w:rPr>
        <w:t xml:space="preserve"> &lt;&lt; </w:t>
      </w:r>
      <w:proofErr w:type="spellStart"/>
      <w:r w:rsidRPr="00BA10F0">
        <w:rPr>
          <w:rStyle w:val="TagStyle"/>
          <w:rtl/>
        </w:rPr>
        <w:t>יור</w:t>
      </w:r>
      <w:proofErr w:type="spellEnd"/>
      <w:r w:rsidRPr="00BA10F0">
        <w:rPr>
          <w:rStyle w:val="TagStyle"/>
          <w:rtl/>
        </w:rPr>
        <w:t xml:space="preserve"> &gt;&gt; </w:t>
      </w:r>
      <w:r>
        <w:rPr>
          <w:rtl/>
        </w:rPr>
        <w:t>היו"ר צביקה פוגל:</w:t>
      </w:r>
      <w:r w:rsidRPr="00BA10F0">
        <w:rPr>
          <w:rStyle w:val="TagStyle"/>
          <w:rtl/>
        </w:rPr>
        <w:t xml:space="preserve"> &lt;&lt; </w:t>
      </w:r>
      <w:proofErr w:type="spellStart"/>
      <w:r w:rsidRPr="00BA10F0">
        <w:rPr>
          <w:rStyle w:val="TagStyle"/>
          <w:rtl/>
        </w:rPr>
        <w:t>יור</w:t>
      </w:r>
      <w:proofErr w:type="spellEnd"/>
      <w:r w:rsidRPr="00BA10F0">
        <w:rPr>
          <w:rStyle w:val="TagStyle"/>
          <w:rtl/>
        </w:rPr>
        <w:t xml:space="preserve"> &gt;&gt;</w:t>
      </w:r>
      <w:r w:rsidR="007B019C">
        <w:rPr>
          <w:rtl/>
        </w:rPr>
        <w:t xml:space="preserve"> </w:t>
      </w:r>
      <w:r>
        <w:rPr>
          <w:rtl/>
        </w:rPr>
        <w:t xml:space="preserve"> </w:t>
      </w:r>
      <w:bookmarkEnd w:id="929"/>
    </w:p>
    <w:p w14:paraId="01D760F6" w14:textId="77777777" w:rsidR="00BA10F0" w:rsidRDefault="00BA10F0" w:rsidP="00BA10F0">
      <w:pPr>
        <w:pStyle w:val="KeepWithNext"/>
        <w:rPr>
          <w:rtl/>
          <w:lang w:eastAsia="he-IL"/>
        </w:rPr>
      </w:pPr>
    </w:p>
    <w:p w14:paraId="3EAF6D52" w14:textId="77777777" w:rsidR="00BA10F0" w:rsidRDefault="00BA10F0" w:rsidP="00BA10F0">
      <w:pPr>
        <w:rPr>
          <w:rtl/>
          <w:lang w:eastAsia="he-IL"/>
        </w:rPr>
      </w:pPr>
      <w:bookmarkStart w:id="930" w:name="_ETM_Q1_1354962"/>
      <w:bookmarkStart w:id="931" w:name="_ETM_Q1_1354988"/>
      <w:bookmarkEnd w:id="930"/>
      <w:bookmarkEnd w:id="931"/>
      <w:r>
        <w:rPr>
          <w:rFonts w:hint="cs"/>
          <w:rtl/>
          <w:lang w:eastAsia="he-IL"/>
        </w:rPr>
        <w:t>אלה דברים חשובים מאוד. וכשהם באים</w:t>
      </w:r>
      <w:bookmarkStart w:id="932" w:name="_ETM_Q1_1358812"/>
      <w:bookmarkEnd w:id="932"/>
      <w:r>
        <w:rPr>
          <w:rFonts w:hint="cs"/>
          <w:rtl/>
          <w:lang w:eastAsia="he-IL"/>
        </w:rPr>
        <w:t xml:space="preserve"> מפיו של נציג פרטי, לא ממשלתי, יש לזה משמעות רבה.</w:t>
      </w:r>
      <w:bookmarkStart w:id="933" w:name="_ETM_Q1_1365810"/>
      <w:bookmarkEnd w:id="933"/>
      <w:r>
        <w:rPr>
          <w:rFonts w:hint="cs"/>
          <w:rtl/>
          <w:lang w:eastAsia="he-IL"/>
        </w:rPr>
        <w:t xml:space="preserve"> כי אתה מייצג, לפחות מבחינתנו כרגע, את כל המגזר העסקי</w:t>
      </w:r>
      <w:bookmarkStart w:id="934" w:name="_ETM_Q1_1371613"/>
      <w:bookmarkEnd w:id="934"/>
      <w:r>
        <w:rPr>
          <w:rFonts w:hint="cs"/>
          <w:rtl/>
          <w:lang w:eastAsia="he-IL"/>
        </w:rPr>
        <w:t xml:space="preserve"> הפרטי וזה חשוב מאוד להבין את השיקולים הכלכליים האלה. בהחלט. </w:t>
      </w:r>
      <w:bookmarkStart w:id="935" w:name="_ETM_Q1_1376915"/>
      <w:bookmarkEnd w:id="935"/>
      <w:r>
        <w:rPr>
          <w:rFonts w:hint="cs"/>
          <w:rtl/>
          <w:lang w:eastAsia="he-IL"/>
        </w:rPr>
        <w:t>כן? עוד מישהו ממוזמנים?</w:t>
      </w:r>
      <w:bookmarkStart w:id="936" w:name="_ETM_Q1_1380861"/>
      <w:bookmarkEnd w:id="936"/>
    </w:p>
    <w:p w14:paraId="6B01C638" w14:textId="77777777" w:rsidR="00BA10F0" w:rsidRDefault="00BA10F0" w:rsidP="00BA10F0">
      <w:pPr>
        <w:rPr>
          <w:rtl/>
          <w:lang w:eastAsia="he-IL"/>
        </w:rPr>
      </w:pPr>
      <w:bookmarkStart w:id="937" w:name="_ETM_Q1_1380932"/>
      <w:bookmarkEnd w:id="937"/>
    </w:p>
    <w:p w14:paraId="3E1E449C" w14:textId="6199B6FD" w:rsidR="00BA10F0" w:rsidRDefault="00BA10F0" w:rsidP="00BA10F0">
      <w:pPr>
        <w:pStyle w:val="af9"/>
        <w:keepNext/>
        <w:rPr>
          <w:rtl/>
          <w:lang w:eastAsia="he-IL"/>
        </w:rPr>
      </w:pPr>
      <w:bookmarkStart w:id="938" w:name="ET_guest_עידו_בן_יצחק_42"/>
      <w:r w:rsidRPr="00BA10F0">
        <w:rPr>
          <w:rStyle w:val="TagStyle"/>
          <w:rtl/>
        </w:rPr>
        <w:t xml:space="preserve"> &lt;&lt; אורח &gt;&gt; </w:t>
      </w:r>
      <w:r>
        <w:rPr>
          <w:rtl/>
          <w:lang w:eastAsia="he-IL"/>
        </w:rPr>
        <w:t>עידו בן יצחק:</w:t>
      </w:r>
      <w:r w:rsidRPr="00BA10F0">
        <w:rPr>
          <w:rStyle w:val="TagStyle"/>
          <w:rtl/>
        </w:rPr>
        <w:t xml:space="preserve"> &lt;&lt; אורח &gt;&gt;</w:t>
      </w:r>
      <w:r w:rsidR="007B019C">
        <w:rPr>
          <w:rtl/>
          <w:lang w:eastAsia="he-IL"/>
        </w:rPr>
        <w:t xml:space="preserve"> </w:t>
      </w:r>
      <w:r>
        <w:rPr>
          <w:rtl/>
          <w:lang w:eastAsia="he-IL"/>
        </w:rPr>
        <w:t xml:space="preserve"> </w:t>
      </w:r>
      <w:bookmarkEnd w:id="938"/>
    </w:p>
    <w:p w14:paraId="2A3AEEAA" w14:textId="77777777" w:rsidR="00BA10F0" w:rsidRDefault="00BA10F0" w:rsidP="00BA10F0">
      <w:pPr>
        <w:pStyle w:val="KeepWithNext"/>
        <w:rPr>
          <w:rtl/>
          <w:lang w:eastAsia="he-IL"/>
        </w:rPr>
      </w:pPr>
    </w:p>
    <w:p w14:paraId="31E2A901" w14:textId="77777777" w:rsidR="00BA10F0" w:rsidRDefault="00BA10F0" w:rsidP="00BA10F0">
      <w:pPr>
        <w:rPr>
          <w:rtl/>
          <w:lang w:eastAsia="he-IL"/>
        </w:rPr>
      </w:pPr>
      <w:bookmarkStart w:id="939" w:name="_ETM_Q1_1384092"/>
      <w:bookmarkStart w:id="940" w:name="_ETM_Q1_1384119"/>
      <w:bookmarkEnd w:id="939"/>
      <w:bookmarkEnd w:id="940"/>
      <w:r>
        <w:rPr>
          <w:rFonts w:hint="cs"/>
          <w:rtl/>
          <w:lang w:eastAsia="he-IL"/>
        </w:rPr>
        <w:t>טוב, אז נתחיל לקרוא את הצעת החוק.</w:t>
      </w:r>
      <w:bookmarkStart w:id="941" w:name="_ETM_Q1_1388944"/>
      <w:bookmarkEnd w:id="941"/>
      <w:r>
        <w:rPr>
          <w:rFonts w:hint="cs"/>
          <w:rtl/>
          <w:lang w:eastAsia="he-IL"/>
        </w:rPr>
        <w:t xml:space="preserve"> </w:t>
      </w:r>
      <w:bookmarkStart w:id="942" w:name="_ETM_Q1_1386103"/>
      <w:bookmarkEnd w:id="942"/>
    </w:p>
    <w:p w14:paraId="5F7A5C82" w14:textId="77777777" w:rsidR="00BA10F0" w:rsidRDefault="00BA10F0" w:rsidP="00BA10F0">
      <w:pPr>
        <w:rPr>
          <w:rtl/>
          <w:lang w:eastAsia="he-IL"/>
        </w:rPr>
      </w:pPr>
      <w:bookmarkStart w:id="943" w:name="_ETM_Q1_1386332"/>
      <w:bookmarkStart w:id="944" w:name="_ETM_Q1_1386423"/>
      <w:bookmarkEnd w:id="943"/>
      <w:bookmarkEnd w:id="944"/>
    </w:p>
    <w:p w14:paraId="743BDC90" w14:textId="6C8BF511" w:rsidR="00BA10F0" w:rsidRDefault="00BA10F0" w:rsidP="00BA10F0">
      <w:pPr>
        <w:pStyle w:val="af6"/>
        <w:keepNext/>
        <w:rPr>
          <w:rtl/>
        </w:rPr>
      </w:pPr>
      <w:bookmarkStart w:id="945" w:name="ET_yor_6358_43"/>
      <w:r w:rsidRPr="00BA10F0">
        <w:rPr>
          <w:rStyle w:val="TagStyle"/>
          <w:rtl/>
        </w:rPr>
        <w:t xml:space="preserve"> &lt;&lt; </w:t>
      </w:r>
      <w:proofErr w:type="spellStart"/>
      <w:r w:rsidRPr="00BA10F0">
        <w:rPr>
          <w:rStyle w:val="TagStyle"/>
          <w:rtl/>
        </w:rPr>
        <w:t>יור</w:t>
      </w:r>
      <w:proofErr w:type="spellEnd"/>
      <w:r w:rsidRPr="00BA10F0">
        <w:rPr>
          <w:rStyle w:val="TagStyle"/>
          <w:rtl/>
        </w:rPr>
        <w:t xml:space="preserve"> &gt;&gt; </w:t>
      </w:r>
      <w:r>
        <w:rPr>
          <w:rtl/>
        </w:rPr>
        <w:t>היו"ר צביקה פוגל:</w:t>
      </w:r>
      <w:r w:rsidRPr="00BA10F0">
        <w:rPr>
          <w:rStyle w:val="TagStyle"/>
          <w:rtl/>
        </w:rPr>
        <w:t xml:space="preserve"> &lt;&lt; </w:t>
      </w:r>
      <w:proofErr w:type="spellStart"/>
      <w:r w:rsidRPr="00BA10F0">
        <w:rPr>
          <w:rStyle w:val="TagStyle"/>
          <w:rtl/>
        </w:rPr>
        <w:t>יור</w:t>
      </w:r>
      <w:proofErr w:type="spellEnd"/>
      <w:r w:rsidRPr="00BA10F0">
        <w:rPr>
          <w:rStyle w:val="TagStyle"/>
          <w:rtl/>
        </w:rPr>
        <w:t xml:space="preserve"> &gt;&gt;</w:t>
      </w:r>
      <w:r w:rsidR="007B019C">
        <w:rPr>
          <w:rtl/>
        </w:rPr>
        <w:t xml:space="preserve"> </w:t>
      </w:r>
      <w:r>
        <w:rPr>
          <w:rtl/>
        </w:rPr>
        <w:t xml:space="preserve"> </w:t>
      </w:r>
      <w:bookmarkEnd w:id="945"/>
    </w:p>
    <w:p w14:paraId="37896B63" w14:textId="77777777" w:rsidR="00BA10F0" w:rsidRDefault="00BA10F0" w:rsidP="00BA10F0">
      <w:pPr>
        <w:pStyle w:val="KeepWithNext"/>
        <w:rPr>
          <w:rtl/>
          <w:lang w:eastAsia="he-IL"/>
        </w:rPr>
      </w:pPr>
    </w:p>
    <w:p w14:paraId="2DE97E2C" w14:textId="77777777" w:rsidR="00BA10F0" w:rsidRDefault="00BA10F0" w:rsidP="00BA10F0">
      <w:pPr>
        <w:rPr>
          <w:rtl/>
          <w:lang w:eastAsia="he-IL"/>
        </w:rPr>
      </w:pPr>
      <w:bookmarkStart w:id="946" w:name="_ETM_Q1_1386355"/>
      <w:bookmarkStart w:id="947" w:name="_ETM_Q1_1386383"/>
      <w:bookmarkEnd w:id="946"/>
      <w:bookmarkEnd w:id="947"/>
      <w:r>
        <w:rPr>
          <w:rFonts w:hint="cs"/>
          <w:rtl/>
          <w:lang w:eastAsia="he-IL"/>
        </w:rPr>
        <w:t xml:space="preserve">כן, נעבור סעיף </w:t>
      </w:r>
      <w:proofErr w:type="spellStart"/>
      <w:r>
        <w:rPr>
          <w:rFonts w:hint="cs"/>
          <w:rtl/>
          <w:lang w:eastAsia="he-IL"/>
        </w:rPr>
        <w:t>סעיף</w:t>
      </w:r>
      <w:proofErr w:type="spellEnd"/>
      <w:r>
        <w:rPr>
          <w:rFonts w:hint="cs"/>
          <w:rtl/>
          <w:lang w:eastAsia="he-IL"/>
        </w:rPr>
        <w:t xml:space="preserve">. </w:t>
      </w:r>
    </w:p>
    <w:p w14:paraId="719A2337" w14:textId="77777777" w:rsidR="00BA10F0" w:rsidRDefault="00BA10F0" w:rsidP="00BA10F0">
      <w:pPr>
        <w:rPr>
          <w:rtl/>
          <w:lang w:eastAsia="he-IL"/>
        </w:rPr>
      </w:pPr>
      <w:bookmarkStart w:id="948" w:name="_ETM_Q1_1389307"/>
      <w:bookmarkStart w:id="949" w:name="_ETM_Q1_1389371"/>
      <w:bookmarkEnd w:id="948"/>
      <w:bookmarkEnd w:id="949"/>
    </w:p>
    <w:p w14:paraId="4145EEE4" w14:textId="14931357" w:rsidR="00BA10F0" w:rsidRDefault="00BA10F0" w:rsidP="00BA10F0">
      <w:pPr>
        <w:pStyle w:val="af9"/>
        <w:keepNext/>
        <w:rPr>
          <w:rtl/>
          <w:lang w:eastAsia="he-IL"/>
        </w:rPr>
      </w:pPr>
      <w:bookmarkStart w:id="950" w:name="ET_guest_עידו_בן_יצחק_44"/>
      <w:r w:rsidRPr="00BA10F0">
        <w:rPr>
          <w:rStyle w:val="TagStyle"/>
          <w:rtl/>
        </w:rPr>
        <w:t xml:space="preserve"> &lt;&lt; אורח &gt;&gt; </w:t>
      </w:r>
      <w:r>
        <w:rPr>
          <w:rtl/>
          <w:lang w:eastAsia="he-IL"/>
        </w:rPr>
        <w:t>עידו בן יצחק:</w:t>
      </w:r>
      <w:r w:rsidRPr="00BA10F0">
        <w:rPr>
          <w:rStyle w:val="TagStyle"/>
          <w:rtl/>
        </w:rPr>
        <w:t xml:space="preserve"> &lt;&lt; אורח &gt;&gt;</w:t>
      </w:r>
      <w:r w:rsidR="007B019C">
        <w:rPr>
          <w:rtl/>
          <w:lang w:eastAsia="he-IL"/>
        </w:rPr>
        <w:t xml:space="preserve"> </w:t>
      </w:r>
      <w:r>
        <w:rPr>
          <w:rtl/>
          <w:lang w:eastAsia="he-IL"/>
        </w:rPr>
        <w:t xml:space="preserve"> </w:t>
      </w:r>
      <w:bookmarkEnd w:id="950"/>
    </w:p>
    <w:p w14:paraId="32EA68AF" w14:textId="77777777" w:rsidR="00BA10F0" w:rsidRDefault="00BA10F0" w:rsidP="00BA10F0">
      <w:pPr>
        <w:pStyle w:val="KeepWithNext"/>
        <w:rPr>
          <w:rtl/>
          <w:lang w:eastAsia="he-IL"/>
        </w:rPr>
      </w:pPr>
    </w:p>
    <w:p w14:paraId="65BEE2D4" w14:textId="77777777" w:rsidR="00BA10F0" w:rsidRPr="00BA10F0" w:rsidRDefault="00BA10F0" w:rsidP="00BA10F0">
      <w:pPr>
        <w:rPr>
          <w:rtl/>
          <w:lang w:eastAsia="he-IL"/>
        </w:rPr>
      </w:pPr>
      <w:bookmarkStart w:id="951" w:name="_ETM_Q1_1390495"/>
      <w:bookmarkStart w:id="952" w:name="_ETM_Q1_1388518"/>
      <w:bookmarkStart w:id="953" w:name="_ETM_Q1_1388976"/>
      <w:bookmarkEnd w:id="951"/>
      <w:bookmarkEnd w:id="952"/>
      <w:bookmarkEnd w:id="953"/>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BA10F0" w14:paraId="1DE05FC5" w14:textId="77777777" w:rsidTr="00762A63">
        <w:trPr>
          <w:cantSplit/>
        </w:trPr>
        <w:tc>
          <w:tcPr>
            <w:tcW w:w="1355" w:type="dxa"/>
          </w:tcPr>
          <w:p w14:paraId="6710D660" w14:textId="77777777" w:rsidR="00BA10F0" w:rsidRDefault="00BA10F0">
            <w:pPr>
              <w:pStyle w:val="TableSideHeading"/>
              <w:spacing w:line="240" w:lineRule="auto"/>
              <w:rPr>
                <w:sz w:val="24"/>
                <w:szCs w:val="24"/>
              </w:rPr>
            </w:pPr>
            <w:bookmarkStart w:id="954" w:name="_ETM_Q1_1391785"/>
            <w:bookmarkStart w:id="955" w:name="_ETM_Q1_1391813"/>
            <w:bookmarkEnd w:id="954"/>
            <w:bookmarkEnd w:id="955"/>
            <w:r>
              <w:rPr>
                <w:rFonts w:hint="cs"/>
                <w:sz w:val="24"/>
                <w:szCs w:val="24"/>
                <w:rtl/>
              </w:rPr>
              <w:t>תיקון החוק ל</w:t>
            </w:r>
            <w:bookmarkStart w:id="956" w:name="_ETM_Q1_1389761"/>
            <w:bookmarkEnd w:id="956"/>
            <w:r>
              <w:rPr>
                <w:rFonts w:hint="cs"/>
                <w:sz w:val="24"/>
                <w:szCs w:val="24"/>
                <w:rtl/>
              </w:rPr>
              <w:t>הסדרת הביטחון</w:t>
            </w:r>
            <w:bookmarkStart w:id="957" w:name="_ETM_Q1_1392969"/>
            <w:bookmarkEnd w:id="957"/>
            <w:r>
              <w:rPr>
                <w:rFonts w:hint="cs"/>
                <w:sz w:val="24"/>
                <w:szCs w:val="24"/>
                <w:rtl/>
              </w:rPr>
              <w:t xml:space="preserve"> בגופים ציבוריים</w:t>
            </w:r>
            <w:bookmarkStart w:id="958" w:name="_ETM_Q1_1394949"/>
            <w:bookmarkEnd w:id="958"/>
          </w:p>
        </w:tc>
        <w:tc>
          <w:tcPr>
            <w:tcW w:w="624" w:type="dxa"/>
          </w:tcPr>
          <w:p w14:paraId="0BFD0848" w14:textId="77777777" w:rsidR="00BA10F0" w:rsidRDefault="00BA10F0">
            <w:pPr>
              <w:pStyle w:val="TableText"/>
              <w:spacing w:line="240" w:lineRule="auto"/>
              <w:rPr>
                <w:sz w:val="24"/>
                <w:szCs w:val="24"/>
                <w:rtl/>
              </w:rPr>
            </w:pPr>
            <w:bookmarkStart w:id="959" w:name="_ETM_Q1_1392847"/>
            <w:bookmarkEnd w:id="959"/>
            <w:r>
              <w:rPr>
                <w:rFonts w:hint="cs"/>
                <w:sz w:val="24"/>
                <w:szCs w:val="24"/>
                <w:rtl/>
              </w:rPr>
              <w:t xml:space="preserve">70. </w:t>
            </w:r>
          </w:p>
        </w:tc>
        <w:tc>
          <w:tcPr>
            <w:tcW w:w="5529" w:type="dxa"/>
            <w:hideMark/>
          </w:tcPr>
          <w:p w14:paraId="053358C0" w14:textId="77777777" w:rsidR="00BA10F0" w:rsidRDefault="00BA10F0">
            <w:pPr>
              <w:pStyle w:val="TableBlock"/>
              <w:spacing w:line="240" w:lineRule="auto"/>
              <w:rPr>
                <w:sz w:val="24"/>
                <w:szCs w:val="24"/>
                <w:rtl/>
              </w:rPr>
            </w:pPr>
            <w:r>
              <w:rPr>
                <w:rFonts w:hint="cs"/>
                <w:sz w:val="24"/>
                <w:szCs w:val="24"/>
                <w:rtl/>
              </w:rPr>
              <w:t>בחוק להסדרת הב</w:t>
            </w:r>
            <w:bookmarkStart w:id="960" w:name="_ETM_Q1_1395244"/>
            <w:bookmarkEnd w:id="960"/>
            <w:r>
              <w:rPr>
                <w:rFonts w:hint="cs"/>
                <w:sz w:val="24"/>
                <w:szCs w:val="24"/>
                <w:rtl/>
              </w:rPr>
              <w:t>יטחון בגופים ציבוריים, התשנ</w:t>
            </w:r>
            <w:bookmarkStart w:id="961" w:name="_ETM_Q1_1396550"/>
            <w:bookmarkEnd w:id="961"/>
            <w:r>
              <w:rPr>
                <w:rFonts w:hint="cs"/>
                <w:sz w:val="24"/>
                <w:szCs w:val="24"/>
                <w:rtl/>
              </w:rPr>
              <w:t>"ח</w:t>
            </w:r>
            <w:bookmarkStart w:id="962" w:name="_ETM_Q1_1396909"/>
            <w:bookmarkEnd w:id="962"/>
            <w:r>
              <w:rPr>
                <w:rFonts w:hint="cs"/>
                <w:sz w:val="24"/>
                <w:szCs w:val="24"/>
                <w:rtl/>
              </w:rPr>
              <w:t xml:space="preserve">-1998 </w:t>
            </w:r>
            <w:bookmarkStart w:id="963" w:name="_ETM_Q1_1398357"/>
            <w:bookmarkEnd w:id="963"/>
            <w:r>
              <w:rPr>
                <w:rFonts w:hint="cs"/>
                <w:sz w:val="24"/>
                <w:szCs w:val="24"/>
                <w:rtl/>
              </w:rPr>
              <w:t>(בפרק זה</w:t>
            </w:r>
            <w:bookmarkStart w:id="964" w:name="_ETM_Q1_1398810"/>
            <w:bookmarkStart w:id="965" w:name="_ETM_Q1_1400209"/>
            <w:bookmarkEnd w:id="964"/>
            <w:bookmarkEnd w:id="965"/>
            <w:r>
              <w:rPr>
                <w:rFonts w:hint="cs"/>
                <w:sz w:val="24"/>
                <w:szCs w:val="24"/>
                <w:rtl/>
              </w:rPr>
              <w:t xml:space="preserve"> - החוק להס</w:t>
            </w:r>
            <w:bookmarkStart w:id="966" w:name="_ETM_Q1_1399594"/>
            <w:bookmarkEnd w:id="966"/>
            <w:r>
              <w:rPr>
                <w:rFonts w:hint="cs"/>
                <w:sz w:val="24"/>
                <w:szCs w:val="24"/>
                <w:rtl/>
              </w:rPr>
              <w:t>דרת הביטחון</w:t>
            </w:r>
            <w:bookmarkStart w:id="967" w:name="_ETM_Q1_1399033"/>
            <w:bookmarkEnd w:id="967"/>
            <w:r>
              <w:rPr>
                <w:rFonts w:hint="cs"/>
                <w:sz w:val="24"/>
                <w:szCs w:val="24"/>
                <w:rtl/>
              </w:rPr>
              <w:t>) -</w:t>
            </w:r>
            <w:bookmarkStart w:id="968" w:name="_ETM_Q1_1399872"/>
            <w:bookmarkStart w:id="969" w:name="_ETM_Q1_1399772"/>
            <w:bookmarkEnd w:id="968"/>
            <w:bookmarkEnd w:id="969"/>
          </w:p>
        </w:tc>
      </w:tr>
      <w:tr w:rsidR="00BA10F0" w14:paraId="61D2D2A4" w14:textId="77777777" w:rsidTr="00762A63">
        <w:trPr>
          <w:cantSplit/>
          <w:trHeight w:val="60"/>
        </w:trPr>
        <w:tc>
          <w:tcPr>
            <w:tcW w:w="1355" w:type="dxa"/>
            <w:hideMark/>
          </w:tcPr>
          <w:p w14:paraId="43C6CDE0" w14:textId="77777777" w:rsidR="00BA10F0" w:rsidRDefault="00BA10F0">
            <w:pPr>
              <w:pStyle w:val="TableSideHeading"/>
              <w:keepLines w:val="0"/>
              <w:spacing w:line="240" w:lineRule="auto"/>
              <w:rPr>
                <w:sz w:val="24"/>
                <w:szCs w:val="24"/>
              </w:rPr>
            </w:pPr>
            <w:bookmarkStart w:id="970" w:name="_ETM_Q1_1401330"/>
            <w:bookmarkEnd w:id="970"/>
          </w:p>
        </w:tc>
        <w:tc>
          <w:tcPr>
            <w:tcW w:w="624" w:type="dxa"/>
          </w:tcPr>
          <w:p w14:paraId="3CD4E4E4" w14:textId="77777777" w:rsidR="00BA10F0" w:rsidRDefault="00BA10F0" w:rsidP="00BA10F0">
            <w:pPr>
              <w:pStyle w:val="TableText"/>
              <w:keepLines w:val="0"/>
              <w:numPr>
                <w:ilvl w:val="0"/>
                <w:numId w:val="3"/>
              </w:numPr>
              <w:spacing w:line="240" w:lineRule="auto"/>
              <w:rPr>
                <w:sz w:val="24"/>
                <w:szCs w:val="24"/>
                <w:rtl/>
              </w:rPr>
            </w:pPr>
            <w:bookmarkStart w:id="971" w:name="_ETM_Q1_1400927"/>
            <w:bookmarkEnd w:id="971"/>
          </w:p>
        </w:tc>
        <w:tc>
          <w:tcPr>
            <w:tcW w:w="5529" w:type="dxa"/>
            <w:hideMark/>
          </w:tcPr>
          <w:p w14:paraId="4E5DC27D" w14:textId="77777777" w:rsidR="00BA10F0" w:rsidRDefault="00BA10F0">
            <w:pPr>
              <w:pStyle w:val="TableBlock"/>
              <w:keepLines w:val="0"/>
              <w:spacing w:line="240" w:lineRule="auto"/>
              <w:rPr>
                <w:sz w:val="24"/>
                <w:szCs w:val="24"/>
                <w:rtl/>
              </w:rPr>
            </w:pPr>
            <w:r>
              <w:rPr>
                <w:rFonts w:hint="cs"/>
                <w:sz w:val="24"/>
                <w:szCs w:val="24"/>
                <w:rtl/>
              </w:rPr>
              <w:t xml:space="preserve">בסעיף 1- </w:t>
            </w:r>
          </w:p>
          <w:p w14:paraId="7DFB1012" w14:textId="77777777" w:rsidR="00BA10F0" w:rsidRDefault="00BA10F0" w:rsidP="00BA10F0">
            <w:pPr>
              <w:pStyle w:val="TableBlock"/>
              <w:keepLines w:val="0"/>
              <w:numPr>
                <w:ilvl w:val="0"/>
                <w:numId w:val="4"/>
              </w:numPr>
              <w:spacing w:line="240" w:lineRule="auto"/>
              <w:rPr>
                <w:sz w:val="24"/>
                <w:szCs w:val="24"/>
              </w:rPr>
            </w:pPr>
            <w:bookmarkStart w:id="972" w:name="_ETM_Q1_1404777"/>
            <w:bookmarkStart w:id="973" w:name="_ETM_Q1_1404883"/>
            <w:bookmarkStart w:id="974" w:name="_ETM_Q1_1402020"/>
            <w:bookmarkStart w:id="975" w:name="_ETM_Q1_1403059"/>
            <w:bookmarkEnd w:id="972"/>
            <w:bookmarkEnd w:id="973"/>
            <w:bookmarkEnd w:id="974"/>
            <w:bookmarkEnd w:id="975"/>
            <w:r>
              <w:rPr>
                <w:rFonts w:hint="cs"/>
                <w:sz w:val="24"/>
                <w:szCs w:val="24"/>
                <w:rtl/>
              </w:rPr>
              <w:t xml:space="preserve"> אחרי</w:t>
            </w:r>
            <w:bookmarkStart w:id="976" w:name="_ETM_Q1_1404937"/>
            <w:bookmarkEnd w:id="976"/>
            <w:r>
              <w:rPr>
                <w:rFonts w:hint="cs"/>
                <w:sz w:val="24"/>
                <w:szCs w:val="24"/>
                <w:rtl/>
              </w:rPr>
              <w:t xml:space="preserve"> ההגדרה</w:t>
            </w:r>
            <w:bookmarkStart w:id="977" w:name="_ETM_Q1_1403419"/>
            <w:bookmarkEnd w:id="977"/>
            <w:r>
              <w:rPr>
                <w:rFonts w:hint="cs"/>
                <w:sz w:val="24"/>
                <w:szCs w:val="24"/>
                <w:rtl/>
              </w:rPr>
              <w:t xml:space="preserve"> "הוועדה" יבוא</w:t>
            </w:r>
            <w:bookmarkStart w:id="978" w:name="_ETM_Q1_1403985"/>
            <w:bookmarkEnd w:id="978"/>
            <w:r>
              <w:rPr>
                <w:rFonts w:hint="cs"/>
                <w:sz w:val="24"/>
                <w:szCs w:val="24"/>
                <w:rtl/>
              </w:rPr>
              <w:t>:</w:t>
            </w:r>
            <w:bookmarkStart w:id="979" w:name="_ETM_Q1_1405604"/>
            <w:bookmarkEnd w:id="979"/>
          </w:p>
          <w:p w14:paraId="23A47A80" w14:textId="77777777" w:rsidR="00BA10F0" w:rsidRDefault="00BA10F0" w:rsidP="00BA10F0">
            <w:pPr>
              <w:pStyle w:val="TableBlock"/>
              <w:keepLines w:val="0"/>
              <w:spacing w:line="240" w:lineRule="auto"/>
              <w:ind w:left="720"/>
              <w:rPr>
                <w:sz w:val="24"/>
                <w:szCs w:val="24"/>
                <w:rtl/>
              </w:rPr>
            </w:pPr>
            <w:bookmarkStart w:id="980" w:name="_ETM_Q1_1405700"/>
            <w:bookmarkEnd w:id="980"/>
            <w:r>
              <w:rPr>
                <w:rFonts w:hint="cs"/>
                <w:sz w:val="24"/>
                <w:szCs w:val="24"/>
                <w:rtl/>
              </w:rPr>
              <w:t>"הווע</w:t>
            </w:r>
            <w:bookmarkStart w:id="981" w:name="_ETM_Q1_1404935"/>
            <w:bookmarkEnd w:id="981"/>
            <w:r>
              <w:rPr>
                <w:rFonts w:hint="cs"/>
                <w:sz w:val="24"/>
                <w:szCs w:val="24"/>
                <w:rtl/>
              </w:rPr>
              <w:t>דה המייעצת</w:t>
            </w:r>
            <w:bookmarkStart w:id="982" w:name="_ETM_Q1_1405013"/>
            <w:bookmarkEnd w:id="982"/>
            <w:r>
              <w:rPr>
                <w:rFonts w:hint="cs"/>
                <w:sz w:val="24"/>
                <w:szCs w:val="24"/>
                <w:rtl/>
              </w:rPr>
              <w:t>" -</w:t>
            </w:r>
            <w:bookmarkStart w:id="983" w:name="_ETM_Q1_1405377"/>
            <w:bookmarkEnd w:id="983"/>
            <w:r>
              <w:rPr>
                <w:rFonts w:hint="cs"/>
                <w:sz w:val="24"/>
                <w:szCs w:val="24"/>
                <w:rtl/>
              </w:rPr>
              <w:t xml:space="preserve"> ועדה מייעצת שהוק</w:t>
            </w:r>
            <w:bookmarkStart w:id="984" w:name="_ETM_Q1_1408962"/>
            <w:bookmarkStart w:id="985" w:name="_ETM_Q1_1406332"/>
            <w:bookmarkEnd w:id="984"/>
            <w:bookmarkEnd w:id="985"/>
            <w:r>
              <w:rPr>
                <w:rFonts w:hint="cs"/>
                <w:sz w:val="24"/>
                <w:szCs w:val="24"/>
                <w:rtl/>
              </w:rPr>
              <w:t>מה לפי סעיף</w:t>
            </w:r>
            <w:bookmarkStart w:id="986" w:name="_ETM_Q1_1406171"/>
            <w:bookmarkEnd w:id="986"/>
            <w:r>
              <w:rPr>
                <w:rFonts w:hint="cs"/>
                <w:sz w:val="24"/>
                <w:szCs w:val="24"/>
                <w:rtl/>
              </w:rPr>
              <w:t xml:space="preserve"> </w:t>
            </w:r>
            <w:bookmarkStart w:id="987" w:name="_ETM_Q1_1406497"/>
            <w:bookmarkEnd w:id="987"/>
            <w:r>
              <w:rPr>
                <w:rFonts w:hint="cs"/>
                <w:sz w:val="24"/>
                <w:szCs w:val="24"/>
                <w:rtl/>
              </w:rPr>
              <w:t>11א</w:t>
            </w:r>
            <w:bookmarkStart w:id="988" w:name="_ETM_Q1_1406875"/>
            <w:bookmarkEnd w:id="988"/>
            <w:r>
              <w:rPr>
                <w:rFonts w:hint="cs"/>
                <w:sz w:val="24"/>
                <w:szCs w:val="24"/>
                <w:rtl/>
              </w:rPr>
              <w:t>;</w:t>
            </w:r>
            <w:bookmarkStart w:id="989" w:name="_ETM_Q1_1409386"/>
            <w:bookmarkEnd w:id="989"/>
          </w:p>
          <w:p w14:paraId="77FC52FE" w14:textId="77777777" w:rsidR="00BA10F0" w:rsidRDefault="00BA10F0" w:rsidP="00BA10F0">
            <w:pPr>
              <w:pStyle w:val="TableBlock"/>
              <w:keepLines w:val="0"/>
              <w:numPr>
                <w:ilvl w:val="0"/>
                <w:numId w:val="4"/>
              </w:numPr>
              <w:spacing w:line="240" w:lineRule="auto"/>
              <w:rPr>
                <w:sz w:val="24"/>
                <w:szCs w:val="24"/>
              </w:rPr>
            </w:pPr>
            <w:bookmarkStart w:id="990" w:name="_ETM_Q1_1409479"/>
            <w:bookmarkStart w:id="991" w:name="_ETM_Q1_1407494"/>
            <w:bookmarkEnd w:id="990"/>
            <w:bookmarkEnd w:id="991"/>
            <w:r>
              <w:rPr>
                <w:rFonts w:hint="cs"/>
                <w:sz w:val="24"/>
                <w:szCs w:val="24"/>
                <w:rtl/>
              </w:rPr>
              <w:t xml:space="preserve"> אחרי</w:t>
            </w:r>
            <w:bookmarkStart w:id="992" w:name="_ETM_Q1_1408238"/>
            <w:bookmarkEnd w:id="992"/>
            <w:r>
              <w:rPr>
                <w:rFonts w:hint="cs"/>
                <w:sz w:val="24"/>
                <w:szCs w:val="24"/>
                <w:rtl/>
              </w:rPr>
              <w:t xml:space="preserve"> ההגד</w:t>
            </w:r>
            <w:bookmarkStart w:id="993" w:name="_ETM_Q1_1408488"/>
            <w:bookmarkEnd w:id="993"/>
            <w:r>
              <w:rPr>
                <w:rFonts w:hint="cs"/>
                <w:sz w:val="24"/>
                <w:szCs w:val="24"/>
                <w:rtl/>
              </w:rPr>
              <w:t xml:space="preserve">רה "מערכות </w:t>
            </w:r>
            <w:bookmarkStart w:id="994" w:name="_ETM_Q1_1408968"/>
            <w:bookmarkStart w:id="995" w:name="_ETM_Q1_1408478"/>
            <w:bookmarkEnd w:id="994"/>
            <w:bookmarkEnd w:id="995"/>
            <w:r>
              <w:rPr>
                <w:rFonts w:hint="cs"/>
                <w:sz w:val="24"/>
                <w:szCs w:val="24"/>
                <w:rtl/>
              </w:rPr>
              <w:t>ממוחשבות חיוניות"</w:t>
            </w:r>
            <w:bookmarkStart w:id="996" w:name="_ETM_Q1_1413470"/>
            <w:bookmarkEnd w:id="996"/>
            <w:r>
              <w:rPr>
                <w:rFonts w:hint="cs"/>
                <w:sz w:val="24"/>
                <w:szCs w:val="24"/>
                <w:rtl/>
              </w:rPr>
              <w:t xml:space="preserve"> </w:t>
            </w:r>
            <w:bookmarkStart w:id="997" w:name="_ETM_Q1_1410597"/>
            <w:bookmarkEnd w:id="997"/>
            <w:r>
              <w:rPr>
                <w:rFonts w:hint="cs"/>
                <w:sz w:val="24"/>
                <w:szCs w:val="24"/>
                <w:rtl/>
              </w:rPr>
              <w:t>יבוא:</w:t>
            </w:r>
            <w:bookmarkStart w:id="998" w:name="_ETM_Q1_1409865"/>
            <w:bookmarkStart w:id="999" w:name="_ETM_Q1_1410326"/>
            <w:bookmarkEnd w:id="998"/>
            <w:bookmarkEnd w:id="999"/>
          </w:p>
          <w:p w14:paraId="2608D9F4" w14:textId="77777777" w:rsidR="00BA10F0" w:rsidRDefault="00BA10F0" w:rsidP="00BA10F0">
            <w:pPr>
              <w:pStyle w:val="TableBlock"/>
              <w:keepLines w:val="0"/>
              <w:spacing w:line="240" w:lineRule="auto"/>
              <w:ind w:left="720"/>
              <w:rPr>
                <w:sz w:val="24"/>
                <w:szCs w:val="24"/>
                <w:rtl/>
              </w:rPr>
            </w:pPr>
            <w:bookmarkStart w:id="1000" w:name="_ETM_Q1_1410419"/>
            <w:bookmarkEnd w:id="1000"/>
            <w:r>
              <w:rPr>
                <w:rFonts w:hint="cs"/>
                <w:sz w:val="24"/>
                <w:szCs w:val="24"/>
                <w:rtl/>
              </w:rPr>
              <w:t>"סוג פעולות אבטחה</w:t>
            </w:r>
            <w:bookmarkStart w:id="1001" w:name="_ETM_Q1_1411182"/>
            <w:bookmarkEnd w:id="1001"/>
            <w:r>
              <w:rPr>
                <w:rFonts w:hint="cs"/>
                <w:sz w:val="24"/>
                <w:szCs w:val="24"/>
                <w:rtl/>
              </w:rPr>
              <w:t>" - כל אחד מאלה:</w:t>
            </w:r>
            <w:bookmarkStart w:id="1002" w:name="_ETM_Q1_1414048"/>
            <w:bookmarkEnd w:id="1002"/>
          </w:p>
          <w:p w14:paraId="3C9E2CE6" w14:textId="77777777" w:rsidR="00BA10F0" w:rsidRDefault="00BA10F0" w:rsidP="00BA10F0">
            <w:pPr>
              <w:pStyle w:val="TableBlock"/>
              <w:keepLines w:val="0"/>
              <w:numPr>
                <w:ilvl w:val="0"/>
                <w:numId w:val="5"/>
              </w:numPr>
              <w:spacing w:line="240" w:lineRule="auto"/>
              <w:rPr>
                <w:sz w:val="24"/>
                <w:szCs w:val="24"/>
              </w:rPr>
            </w:pPr>
            <w:bookmarkStart w:id="1003" w:name="_ETM_Q1_1414120"/>
            <w:bookmarkEnd w:id="1003"/>
            <w:r>
              <w:rPr>
                <w:rFonts w:hint="cs"/>
                <w:sz w:val="24"/>
                <w:szCs w:val="24"/>
                <w:rtl/>
              </w:rPr>
              <w:t>פעולות אבטחה ימית</w:t>
            </w:r>
            <w:bookmarkStart w:id="1004" w:name="_ETM_Q1_1412739"/>
            <w:bookmarkEnd w:id="1004"/>
            <w:r>
              <w:rPr>
                <w:rFonts w:hint="cs"/>
                <w:sz w:val="24"/>
                <w:szCs w:val="24"/>
                <w:rtl/>
              </w:rPr>
              <w:t>;</w:t>
            </w:r>
            <w:bookmarkStart w:id="1005" w:name="_ETM_Q1_1414156"/>
            <w:bookmarkEnd w:id="1005"/>
          </w:p>
          <w:p w14:paraId="1B2D436E" w14:textId="77777777" w:rsidR="00BA10F0" w:rsidRDefault="00BA10F0" w:rsidP="00BA10F0">
            <w:pPr>
              <w:pStyle w:val="TableBlock"/>
              <w:keepLines w:val="0"/>
              <w:numPr>
                <w:ilvl w:val="0"/>
                <w:numId w:val="5"/>
              </w:numPr>
              <w:spacing w:line="240" w:lineRule="auto"/>
              <w:rPr>
                <w:sz w:val="24"/>
                <w:szCs w:val="24"/>
              </w:rPr>
            </w:pPr>
            <w:bookmarkStart w:id="1006" w:name="_ETM_Q1_1414251"/>
            <w:bookmarkEnd w:id="1006"/>
            <w:r>
              <w:rPr>
                <w:rFonts w:hint="cs"/>
                <w:sz w:val="24"/>
                <w:szCs w:val="24"/>
                <w:rtl/>
              </w:rPr>
              <w:t>פעולות</w:t>
            </w:r>
            <w:bookmarkStart w:id="1007" w:name="_ETM_Q1_1416631"/>
            <w:bookmarkEnd w:id="1007"/>
            <w:r>
              <w:rPr>
                <w:rFonts w:hint="cs"/>
                <w:sz w:val="24"/>
                <w:szCs w:val="24"/>
                <w:rtl/>
              </w:rPr>
              <w:t xml:space="preserve"> אבטחה פיזית</w:t>
            </w:r>
            <w:bookmarkStart w:id="1008" w:name="_ETM_Q1_1414746"/>
            <w:bookmarkEnd w:id="1008"/>
            <w:r>
              <w:rPr>
                <w:rFonts w:hint="cs"/>
                <w:sz w:val="24"/>
                <w:szCs w:val="24"/>
                <w:rtl/>
              </w:rPr>
              <w:t>;</w:t>
            </w:r>
            <w:bookmarkStart w:id="1009" w:name="_ETM_Q1_1415693"/>
            <w:bookmarkEnd w:id="1009"/>
          </w:p>
          <w:p w14:paraId="32809E91" w14:textId="77777777" w:rsidR="00BA10F0" w:rsidRDefault="00BA10F0" w:rsidP="00BA10F0">
            <w:pPr>
              <w:pStyle w:val="TableBlock"/>
              <w:keepLines w:val="0"/>
              <w:numPr>
                <w:ilvl w:val="0"/>
                <w:numId w:val="5"/>
              </w:numPr>
              <w:spacing w:line="240" w:lineRule="auto"/>
              <w:rPr>
                <w:sz w:val="24"/>
                <w:szCs w:val="24"/>
              </w:rPr>
            </w:pPr>
            <w:bookmarkStart w:id="1010" w:name="_ETM_Q1_1415771"/>
            <w:bookmarkEnd w:id="1010"/>
            <w:r>
              <w:rPr>
                <w:rFonts w:hint="cs"/>
                <w:sz w:val="24"/>
                <w:szCs w:val="24"/>
                <w:rtl/>
              </w:rPr>
              <w:t>פעולות לאבטחת מיד</w:t>
            </w:r>
            <w:bookmarkStart w:id="1011" w:name="_ETM_Q1_1416297"/>
            <w:bookmarkEnd w:id="1011"/>
            <w:r>
              <w:rPr>
                <w:rFonts w:hint="cs"/>
                <w:sz w:val="24"/>
                <w:szCs w:val="24"/>
                <w:rtl/>
              </w:rPr>
              <w:t>ע;</w:t>
            </w:r>
            <w:bookmarkStart w:id="1012" w:name="_ETM_Q1_1417861"/>
            <w:bookmarkEnd w:id="1012"/>
          </w:p>
          <w:p w14:paraId="0B4FDEB8" w14:textId="77777777" w:rsidR="00BA10F0" w:rsidRDefault="00BA10F0" w:rsidP="00BA10F0">
            <w:pPr>
              <w:pStyle w:val="TableBlock"/>
              <w:keepLines w:val="0"/>
              <w:numPr>
                <w:ilvl w:val="0"/>
                <w:numId w:val="5"/>
              </w:numPr>
              <w:spacing w:line="240" w:lineRule="auto"/>
              <w:rPr>
                <w:sz w:val="24"/>
                <w:szCs w:val="24"/>
              </w:rPr>
            </w:pPr>
            <w:bookmarkStart w:id="1013" w:name="_ETM_Q1_1417968"/>
            <w:bookmarkEnd w:id="1013"/>
            <w:r>
              <w:rPr>
                <w:rFonts w:hint="cs"/>
                <w:sz w:val="24"/>
                <w:szCs w:val="24"/>
                <w:rtl/>
              </w:rPr>
              <w:t>פעולות לאבט</w:t>
            </w:r>
            <w:bookmarkStart w:id="1014" w:name="_ETM_Q1_1417622"/>
            <w:bookmarkEnd w:id="1014"/>
            <w:r>
              <w:rPr>
                <w:rFonts w:hint="cs"/>
                <w:sz w:val="24"/>
                <w:szCs w:val="24"/>
                <w:rtl/>
              </w:rPr>
              <w:t>חת מערכות ממוחשבות חיוניות</w:t>
            </w:r>
            <w:bookmarkStart w:id="1015" w:name="_ETM_Q1_1419544"/>
            <w:bookmarkEnd w:id="1015"/>
            <w:r>
              <w:rPr>
                <w:rFonts w:hint="cs"/>
                <w:sz w:val="24"/>
                <w:szCs w:val="24"/>
                <w:rtl/>
              </w:rPr>
              <w:t>;</w:t>
            </w:r>
            <w:bookmarkStart w:id="1016" w:name="_ETM_Q1_1419845"/>
            <w:bookmarkStart w:id="1017" w:name="_ETM_Q1_1420458"/>
            <w:bookmarkEnd w:id="1016"/>
            <w:bookmarkEnd w:id="1017"/>
          </w:p>
          <w:p w14:paraId="121FFB9C" w14:textId="77777777" w:rsidR="00BA10F0" w:rsidRDefault="00BA10F0" w:rsidP="00BA10F0">
            <w:pPr>
              <w:pStyle w:val="TableBlock"/>
              <w:keepLines w:val="0"/>
              <w:spacing w:line="240" w:lineRule="auto"/>
              <w:ind w:left="720"/>
              <w:rPr>
                <w:sz w:val="24"/>
                <w:szCs w:val="24"/>
                <w:rtl/>
              </w:rPr>
            </w:pPr>
            <w:bookmarkStart w:id="1018" w:name="_ETM_Q1_1420554"/>
            <w:bookmarkStart w:id="1019" w:name="_ETM_Q1_1419365"/>
            <w:bookmarkStart w:id="1020" w:name="_ETM_Q1_1419707"/>
            <w:bookmarkStart w:id="1021" w:name="_ETM_Q1_1420323"/>
            <w:bookmarkStart w:id="1022" w:name="_ETM_Q1_1420014"/>
            <w:bookmarkEnd w:id="1018"/>
            <w:bookmarkEnd w:id="1019"/>
            <w:bookmarkEnd w:id="1020"/>
            <w:bookmarkEnd w:id="1021"/>
            <w:bookmarkEnd w:id="1022"/>
            <w:r>
              <w:rPr>
                <w:rFonts w:hint="cs"/>
                <w:sz w:val="24"/>
                <w:szCs w:val="24"/>
                <w:rtl/>
              </w:rPr>
              <w:t>"עלות</w:t>
            </w:r>
            <w:bookmarkStart w:id="1023" w:name="_ETM_Q1_1421041"/>
            <w:bookmarkEnd w:id="1023"/>
            <w:r>
              <w:rPr>
                <w:rFonts w:hint="cs"/>
                <w:sz w:val="24"/>
                <w:szCs w:val="24"/>
                <w:rtl/>
              </w:rPr>
              <w:t xml:space="preserve"> תקציבית" </w:t>
            </w:r>
            <w:bookmarkStart w:id="1024" w:name="_ETM_Q1_1420981"/>
            <w:bookmarkEnd w:id="1024"/>
            <w:r>
              <w:rPr>
                <w:rFonts w:hint="cs"/>
                <w:sz w:val="24"/>
                <w:szCs w:val="24"/>
                <w:rtl/>
              </w:rPr>
              <w:t>- הסכום הנקוב בהגדרת "הצעת חוק תקציבי</w:t>
            </w:r>
            <w:bookmarkStart w:id="1025" w:name="_ETM_Q1_1423197"/>
            <w:bookmarkEnd w:id="1025"/>
            <w:r>
              <w:rPr>
                <w:rFonts w:hint="cs"/>
                <w:sz w:val="24"/>
                <w:szCs w:val="24"/>
                <w:rtl/>
              </w:rPr>
              <w:t xml:space="preserve">ת" בסעיף </w:t>
            </w:r>
            <w:bookmarkStart w:id="1026" w:name="_ETM_Q1_1423344"/>
            <w:bookmarkEnd w:id="1026"/>
            <w:r>
              <w:rPr>
                <w:rFonts w:hint="cs"/>
                <w:sz w:val="24"/>
                <w:szCs w:val="24"/>
                <w:rtl/>
              </w:rPr>
              <w:t>3ג</w:t>
            </w:r>
            <w:bookmarkStart w:id="1027" w:name="_ETM_Q1_1426636"/>
            <w:bookmarkEnd w:id="1027"/>
            <w:r>
              <w:rPr>
                <w:rFonts w:hint="cs"/>
                <w:sz w:val="24"/>
                <w:szCs w:val="24"/>
                <w:rtl/>
              </w:rPr>
              <w:t xml:space="preserve"> לחוק </w:t>
            </w:r>
            <w:bookmarkStart w:id="1028" w:name="_ETM_Q1_1424420"/>
            <w:bookmarkEnd w:id="1028"/>
            <w:r>
              <w:rPr>
                <w:rFonts w:hint="cs"/>
                <w:sz w:val="24"/>
                <w:szCs w:val="24"/>
                <w:rtl/>
              </w:rPr>
              <w:t>יסוד: מש</w:t>
            </w:r>
            <w:bookmarkStart w:id="1029" w:name="_ETM_Q1_1424760"/>
            <w:bookmarkEnd w:id="1029"/>
            <w:r>
              <w:rPr>
                <w:rFonts w:hint="cs"/>
                <w:sz w:val="24"/>
                <w:szCs w:val="24"/>
                <w:rtl/>
              </w:rPr>
              <w:t>ק המדינה";</w:t>
            </w:r>
            <w:bookmarkStart w:id="1030" w:name="_ETM_Q1_1428493"/>
            <w:bookmarkEnd w:id="1030"/>
          </w:p>
          <w:p w14:paraId="70043D13" w14:textId="77777777" w:rsidR="00BA10F0" w:rsidRDefault="00BA10F0" w:rsidP="00BA10F0">
            <w:pPr>
              <w:pStyle w:val="TableBlock"/>
              <w:keepLines w:val="0"/>
              <w:numPr>
                <w:ilvl w:val="0"/>
                <w:numId w:val="4"/>
              </w:numPr>
              <w:spacing w:line="240" w:lineRule="auto"/>
              <w:rPr>
                <w:sz w:val="24"/>
                <w:szCs w:val="24"/>
              </w:rPr>
            </w:pPr>
            <w:bookmarkStart w:id="1031" w:name="_ETM_Q1_1428588"/>
            <w:bookmarkStart w:id="1032" w:name="_ETM_Q1_1425967"/>
            <w:bookmarkStart w:id="1033" w:name="_ETM_Q1_1425314"/>
            <w:bookmarkEnd w:id="1031"/>
            <w:bookmarkEnd w:id="1032"/>
            <w:bookmarkEnd w:id="1033"/>
            <w:r>
              <w:rPr>
                <w:rFonts w:hint="cs"/>
                <w:sz w:val="24"/>
                <w:szCs w:val="24"/>
                <w:rtl/>
              </w:rPr>
              <w:t xml:space="preserve">אחרי ההגדרה "קצין </w:t>
            </w:r>
            <w:bookmarkStart w:id="1034" w:name="_ETM_Q1_1427176"/>
            <w:bookmarkEnd w:id="1034"/>
            <w:r>
              <w:rPr>
                <w:rFonts w:hint="cs"/>
                <w:sz w:val="24"/>
                <w:szCs w:val="24"/>
                <w:rtl/>
              </w:rPr>
              <w:t>משטרה" יבוא:</w:t>
            </w:r>
            <w:bookmarkStart w:id="1035" w:name="_ETM_Q1_1429958"/>
            <w:bookmarkEnd w:id="1035"/>
          </w:p>
          <w:p w14:paraId="6DA804F3" w14:textId="77777777" w:rsidR="00BA10F0" w:rsidRDefault="00BA10F0" w:rsidP="00BA10F0">
            <w:pPr>
              <w:pStyle w:val="TableBlock"/>
              <w:keepLines w:val="0"/>
              <w:spacing w:line="240" w:lineRule="auto"/>
              <w:ind w:left="720"/>
              <w:rPr>
                <w:sz w:val="24"/>
                <w:szCs w:val="24"/>
              </w:rPr>
            </w:pPr>
            <w:bookmarkStart w:id="1036" w:name="_ETM_Q1_1430058"/>
            <w:bookmarkStart w:id="1037" w:name="_ETM_Q1_1427829"/>
            <w:bookmarkStart w:id="1038" w:name="_ETM_Q1_1428173"/>
            <w:bookmarkEnd w:id="1036"/>
            <w:bookmarkEnd w:id="1037"/>
            <w:bookmarkEnd w:id="1038"/>
            <w:r>
              <w:rPr>
                <w:rFonts w:hint="cs"/>
                <w:sz w:val="24"/>
                <w:szCs w:val="24"/>
                <w:rtl/>
              </w:rPr>
              <w:t>"רשות האסדרה</w:t>
            </w:r>
            <w:bookmarkStart w:id="1039" w:name="_ETM_Q1_1428454"/>
            <w:bookmarkEnd w:id="1039"/>
            <w:r>
              <w:rPr>
                <w:rFonts w:hint="cs"/>
                <w:sz w:val="24"/>
                <w:szCs w:val="24"/>
                <w:rtl/>
              </w:rPr>
              <w:t>"</w:t>
            </w:r>
            <w:bookmarkStart w:id="1040" w:name="_ETM_Q1_1429153"/>
            <w:bookmarkEnd w:id="1040"/>
            <w:r>
              <w:rPr>
                <w:rFonts w:hint="cs"/>
                <w:sz w:val="24"/>
                <w:szCs w:val="24"/>
                <w:rtl/>
              </w:rPr>
              <w:t xml:space="preserve"> - כמשמעותה בסעיף</w:t>
            </w:r>
            <w:bookmarkStart w:id="1041" w:name="_ETM_Q1_1429830"/>
            <w:bookmarkEnd w:id="1041"/>
            <w:r>
              <w:rPr>
                <w:rFonts w:hint="cs"/>
                <w:sz w:val="24"/>
                <w:szCs w:val="24"/>
                <w:rtl/>
              </w:rPr>
              <w:t xml:space="preserve"> 4</w:t>
            </w:r>
            <w:bookmarkStart w:id="1042" w:name="_ETM_Q1_1429648"/>
            <w:bookmarkEnd w:id="1042"/>
            <w:r>
              <w:rPr>
                <w:rFonts w:hint="cs"/>
                <w:sz w:val="24"/>
                <w:szCs w:val="24"/>
                <w:rtl/>
              </w:rPr>
              <w:t xml:space="preserve"> לחוק עקרונות האסדרה</w:t>
            </w:r>
            <w:bookmarkStart w:id="1043" w:name="_ETM_Q1_1432389"/>
            <w:bookmarkEnd w:id="1043"/>
            <w:r>
              <w:rPr>
                <w:rFonts w:hint="cs"/>
                <w:sz w:val="24"/>
                <w:szCs w:val="24"/>
                <w:rtl/>
              </w:rPr>
              <w:t>, התשפ"ב-2021</w:t>
            </w:r>
            <w:bookmarkStart w:id="1044" w:name="_ETM_Q1_1434700"/>
            <w:bookmarkStart w:id="1045" w:name="_ETM_Q1_1434748"/>
            <w:bookmarkEnd w:id="1044"/>
            <w:bookmarkEnd w:id="1045"/>
            <w:r>
              <w:rPr>
                <w:rFonts w:hint="cs"/>
                <w:sz w:val="24"/>
                <w:szCs w:val="24"/>
                <w:rtl/>
              </w:rPr>
              <w:t>";</w:t>
            </w:r>
          </w:p>
        </w:tc>
      </w:tr>
    </w:tbl>
    <w:p w14:paraId="6FE7BADC" w14:textId="77777777" w:rsidR="00BA10F0" w:rsidRDefault="00BA10F0" w:rsidP="00BA10F0">
      <w:pPr>
        <w:rPr>
          <w:rtl/>
          <w:lang w:eastAsia="he-IL"/>
        </w:rPr>
      </w:pPr>
      <w:bookmarkStart w:id="1046" w:name="_ETM_Q1_1435338"/>
      <w:bookmarkStart w:id="1047" w:name="_ETM_Q1_1433977"/>
      <w:bookmarkStart w:id="1048" w:name="_ETM_Q1_1434786"/>
      <w:bookmarkEnd w:id="1046"/>
      <w:bookmarkEnd w:id="1047"/>
      <w:bookmarkEnd w:id="1048"/>
    </w:p>
    <w:p w14:paraId="27F88F99" w14:textId="77777777" w:rsidR="00BA10F0" w:rsidRDefault="00BA10F0" w:rsidP="00BA10F0">
      <w:pPr>
        <w:rPr>
          <w:rtl/>
          <w:lang w:eastAsia="he-IL"/>
        </w:rPr>
      </w:pPr>
      <w:bookmarkStart w:id="1049" w:name="_ETM_Q1_1434867"/>
      <w:bookmarkEnd w:id="1049"/>
      <w:r>
        <w:rPr>
          <w:rFonts w:hint="cs"/>
          <w:rtl/>
          <w:lang w:eastAsia="he-IL"/>
        </w:rPr>
        <w:lastRenderedPageBreak/>
        <w:t xml:space="preserve">הפסקה הזאת בעצם </w:t>
      </w:r>
      <w:bookmarkStart w:id="1050" w:name="_ETM_Q1_1436486"/>
      <w:bookmarkEnd w:id="1050"/>
      <w:r>
        <w:rPr>
          <w:rFonts w:hint="cs"/>
          <w:rtl/>
          <w:lang w:eastAsia="he-IL"/>
        </w:rPr>
        <w:t>מוסיפה הגדרות חדשות. אני לגבי אחת מהן יש לי הערכה</w:t>
      </w:r>
      <w:bookmarkStart w:id="1051" w:name="_ETM_Q1_1440671"/>
      <w:bookmarkEnd w:id="1051"/>
      <w:r>
        <w:rPr>
          <w:rFonts w:hint="cs"/>
          <w:rtl/>
          <w:lang w:eastAsia="he-IL"/>
        </w:rPr>
        <w:t>.</w:t>
      </w:r>
      <w:bookmarkStart w:id="1052" w:name="_ETM_Q1_1441525"/>
      <w:bookmarkEnd w:id="1052"/>
      <w:r>
        <w:rPr>
          <w:rFonts w:hint="cs"/>
          <w:rtl/>
          <w:lang w:eastAsia="he-IL"/>
        </w:rPr>
        <w:t xml:space="preserve"> ההגדרה של עלות תקציבית מפנה פה להגדרה, נמצ</w:t>
      </w:r>
      <w:bookmarkStart w:id="1053" w:name="_ETM_Q1_1446121"/>
      <w:bookmarkEnd w:id="1053"/>
      <w:r>
        <w:rPr>
          <w:rFonts w:hint="cs"/>
          <w:rtl/>
          <w:lang w:eastAsia="he-IL"/>
        </w:rPr>
        <w:t>את</w:t>
      </w:r>
      <w:bookmarkStart w:id="1054" w:name="_ETM_Q1_1443701"/>
      <w:bookmarkStart w:id="1055" w:name="_ETM_Q1_1445830"/>
      <w:bookmarkEnd w:id="1054"/>
      <w:bookmarkEnd w:id="1055"/>
      <w:r w:rsidR="00762A63">
        <w:rPr>
          <w:rFonts w:hint="cs"/>
          <w:rtl/>
          <w:lang w:eastAsia="he-IL"/>
        </w:rPr>
        <w:t xml:space="preserve"> בהצעת חוק</w:t>
      </w:r>
      <w:bookmarkStart w:id="1056" w:name="_ETM_Q1_1449102"/>
      <w:bookmarkEnd w:id="1056"/>
      <w:r w:rsidR="00762A63">
        <w:rPr>
          <w:rFonts w:hint="cs"/>
          <w:rtl/>
          <w:lang w:eastAsia="he-IL"/>
        </w:rPr>
        <w:t xml:space="preserve"> תקציבית בחוק יסוד משק </w:t>
      </w:r>
      <w:bookmarkStart w:id="1057" w:name="_ETM_Q1_1449655"/>
      <w:bookmarkEnd w:id="1057"/>
      <w:r w:rsidR="00762A63">
        <w:rPr>
          <w:rFonts w:hint="cs"/>
          <w:rtl/>
          <w:lang w:eastAsia="he-IL"/>
        </w:rPr>
        <w:t>המדינה. נאמר כבר כעת, הסכום שם</w:t>
      </w:r>
      <w:bookmarkStart w:id="1058" w:name="_ETM_Q1_1453476"/>
      <w:bookmarkEnd w:id="1058"/>
      <w:r w:rsidR="00762A63">
        <w:rPr>
          <w:rFonts w:hint="cs"/>
          <w:rtl/>
          <w:lang w:eastAsia="he-IL"/>
        </w:rPr>
        <w:t xml:space="preserve"> הוא כ-</w:t>
      </w:r>
      <w:bookmarkStart w:id="1059" w:name="_ETM_Q1_1451506"/>
      <w:bookmarkEnd w:id="1059"/>
      <w:r w:rsidR="00762A63">
        <w:rPr>
          <w:rFonts w:hint="cs"/>
          <w:rtl/>
          <w:lang w:eastAsia="he-IL"/>
        </w:rPr>
        <w:t xml:space="preserve">6.5 מיליון שקלים. אני חושב שלא נכון להפנות לחוק </w:t>
      </w:r>
      <w:bookmarkStart w:id="1060" w:name="_ETM_Q1_1459460"/>
      <w:bookmarkEnd w:id="1060"/>
      <w:r w:rsidR="00762A63">
        <w:rPr>
          <w:rFonts w:hint="cs"/>
          <w:rtl/>
          <w:lang w:eastAsia="he-IL"/>
        </w:rPr>
        <w:t>ההו</w:t>
      </w:r>
      <w:bookmarkStart w:id="1061" w:name="_ETM_Q1_1457608"/>
      <w:bookmarkEnd w:id="1061"/>
      <w:r w:rsidR="00762A63">
        <w:rPr>
          <w:rFonts w:hint="cs"/>
          <w:rtl/>
          <w:lang w:eastAsia="he-IL"/>
        </w:rPr>
        <w:t>א. זה חוק שעוסק במטריה אחרת. השיקולי</w:t>
      </w:r>
      <w:bookmarkStart w:id="1062" w:name="_ETM_Q1_1459574"/>
      <w:bookmarkEnd w:id="1062"/>
      <w:r w:rsidR="00762A63">
        <w:rPr>
          <w:rFonts w:hint="cs"/>
          <w:rtl/>
          <w:lang w:eastAsia="he-IL"/>
        </w:rPr>
        <w:t>ם שלה אחרים. הם</w:t>
      </w:r>
      <w:bookmarkStart w:id="1063" w:name="_ETM_Q1_1463481"/>
      <w:bookmarkEnd w:id="1063"/>
      <w:r w:rsidR="00762A63">
        <w:rPr>
          <w:rFonts w:hint="cs"/>
          <w:rtl/>
          <w:lang w:eastAsia="he-IL"/>
        </w:rPr>
        <w:t xml:space="preserve"> יכולים להשתנות </w:t>
      </w:r>
      <w:bookmarkStart w:id="1064" w:name="_ETM_Q1_1462365"/>
      <w:bookmarkEnd w:id="1064"/>
      <w:r w:rsidR="00762A63">
        <w:rPr>
          <w:rFonts w:hint="cs"/>
          <w:rtl/>
          <w:lang w:eastAsia="he-IL"/>
        </w:rPr>
        <w:t>משיקולים אחרים לפה. מחר י</w:t>
      </w:r>
      <w:bookmarkStart w:id="1065" w:name="_ETM_Q1_1464600"/>
      <w:bookmarkEnd w:id="1065"/>
      <w:r w:rsidR="00762A63">
        <w:rPr>
          <w:rFonts w:hint="cs"/>
          <w:rtl/>
          <w:lang w:eastAsia="he-IL"/>
        </w:rPr>
        <w:t>עלו אות</w:t>
      </w:r>
      <w:bookmarkStart w:id="1066" w:name="_ETM_Q1_1465611"/>
      <w:bookmarkEnd w:id="1066"/>
      <w:r w:rsidR="00762A63">
        <w:rPr>
          <w:rFonts w:hint="cs"/>
          <w:rtl/>
          <w:lang w:eastAsia="he-IL"/>
        </w:rPr>
        <w:t>ו</w:t>
      </w:r>
      <w:bookmarkStart w:id="1067" w:name="_ETM_Q1_1465845"/>
      <w:bookmarkEnd w:id="1067"/>
      <w:r w:rsidR="00762A63">
        <w:rPr>
          <w:rFonts w:hint="cs"/>
          <w:rtl/>
          <w:lang w:eastAsia="he-IL"/>
        </w:rPr>
        <w:t>, אולי פה לא נכון לעלות. מחר</w:t>
      </w:r>
      <w:bookmarkStart w:id="1068" w:name="_ETM_Q1_1466685"/>
      <w:bookmarkEnd w:id="1068"/>
      <w:r w:rsidR="00762A63">
        <w:rPr>
          <w:rFonts w:hint="cs"/>
          <w:rtl/>
          <w:lang w:eastAsia="he-IL"/>
        </w:rPr>
        <w:t xml:space="preserve"> יורידו אותו, אולי פה</w:t>
      </w:r>
      <w:bookmarkStart w:id="1069" w:name="_ETM_Q1_1469516"/>
      <w:bookmarkEnd w:id="1069"/>
      <w:r w:rsidR="00762A63">
        <w:rPr>
          <w:rFonts w:hint="cs"/>
          <w:rtl/>
          <w:lang w:eastAsia="he-IL"/>
        </w:rPr>
        <w:t xml:space="preserve"> לא נכון להוריד. ולא נכון להפנות לשם</w:t>
      </w:r>
      <w:bookmarkStart w:id="1070" w:name="_ETM_Q1_1471588"/>
      <w:bookmarkEnd w:id="1070"/>
      <w:r w:rsidR="00762A63">
        <w:rPr>
          <w:rFonts w:hint="cs"/>
          <w:rtl/>
          <w:lang w:eastAsia="he-IL"/>
        </w:rPr>
        <w:t>. אני חושב</w:t>
      </w:r>
      <w:bookmarkStart w:id="1071" w:name="_ETM_Q1_1473756"/>
      <w:bookmarkEnd w:id="1071"/>
      <w:r w:rsidR="00762A63">
        <w:rPr>
          <w:rFonts w:hint="cs"/>
          <w:rtl/>
          <w:lang w:eastAsia="he-IL"/>
        </w:rPr>
        <w:t xml:space="preserve"> שנכון לכתוב במפורש את הסכום כ-6.5 מיליון שקלים ולקבוע</w:t>
      </w:r>
      <w:bookmarkStart w:id="1072" w:name="_ETM_Q1_1477989"/>
      <w:bookmarkEnd w:id="1072"/>
      <w:r w:rsidR="00762A63">
        <w:rPr>
          <w:rFonts w:hint="cs"/>
          <w:rtl/>
          <w:lang w:eastAsia="he-IL"/>
        </w:rPr>
        <w:t>,</w:t>
      </w:r>
      <w:bookmarkStart w:id="1073" w:name="_ETM_Q1_1478208"/>
      <w:bookmarkEnd w:id="1073"/>
      <w:r w:rsidR="00762A63">
        <w:rPr>
          <w:rFonts w:hint="cs"/>
          <w:rtl/>
          <w:lang w:eastAsia="he-IL"/>
        </w:rPr>
        <w:t xml:space="preserve"> כשם שכתוב בחוק יסוד משק המדינה</w:t>
      </w:r>
      <w:bookmarkStart w:id="1074" w:name="_ETM_Q1_1479610"/>
      <w:bookmarkEnd w:id="1074"/>
      <w:r w:rsidR="00762A63">
        <w:rPr>
          <w:rFonts w:hint="cs"/>
          <w:rtl/>
          <w:lang w:eastAsia="he-IL"/>
        </w:rPr>
        <w:t>: "מ</w:t>
      </w:r>
      <w:bookmarkStart w:id="1075" w:name="_ETM_Q1_1480222"/>
      <w:bookmarkEnd w:id="1075"/>
      <w:r w:rsidR="00762A63">
        <w:rPr>
          <w:rFonts w:hint="cs"/>
          <w:rtl/>
          <w:lang w:eastAsia="he-IL"/>
        </w:rPr>
        <w:t>נגנון לעדכון אוטומטי</w:t>
      </w:r>
      <w:bookmarkStart w:id="1076" w:name="_ETM_Q1_1484183"/>
      <w:bookmarkEnd w:id="1076"/>
      <w:r w:rsidR="00762A63">
        <w:rPr>
          <w:rFonts w:hint="cs"/>
          <w:rtl/>
          <w:lang w:eastAsia="he-IL"/>
        </w:rPr>
        <w:t xml:space="preserve"> אחת לשנה בהתאם לעליית המדד". </w:t>
      </w:r>
    </w:p>
    <w:p w14:paraId="05A995DC" w14:textId="77777777" w:rsidR="00762A63" w:rsidRDefault="00762A63" w:rsidP="00BA10F0">
      <w:pPr>
        <w:rPr>
          <w:rtl/>
          <w:lang w:eastAsia="he-IL"/>
        </w:rPr>
      </w:pPr>
      <w:bookmarkStart w:id="1077" w:name="_ETM_Q1_1485972"/>
      <w:bookmarkStart w:id="1078" w:name="_ETM_Q1_1486450"/>
      <w:bookmarkEnd w:id="1077"/>
      <w:bookmarkEnd w:id="1078"/>
    </w:p>
    <w:p w14:paraId="55E6D204" w14:textId="2F7FA539" w:rsidR="00762A63" w:rsidRDefault="00762A63" w:rsidP="00762A63">
      <w:pPr>
        <w:pStyle w:val="af9"/>
        <w:keepNext/>
        <w:rPr>
          <w:rtl/>
          <w:lang w:eastAsia="he-IL"/>
        </w:rPr>
      </w:pPr>
      <w:bookmarkStart w:id="1079" w:name="ET_guest_נטעלי_כהן_45"/>
      <w:r w:rsidRPr="00762A63">
        <w:rPr>
          <w:rStyle w:val="TagStyle"/>
          <w:rtl/>
        </w:rPr>
        <w:t xml:space="preserve"> &lt;&lt; אורח &gt;&gt; </w:t>
      </w:r>
      <w:proofErr w:type="spellStart"/>
      <w:r>
        <w:rPr>
          <w:rtl/>
          <w:lang w:eastAsia="he-IL"/>
        </w:rPr>
        <w:t>נטעלי</w:t>
      </w:r>
      <w:proofErr w:type="spellEnd"/>
      <w:r>
        <w:rPr>
          <w:rtl/>
          <w:lang w:eastAsia="he-IL"/>
        </w:rPr>
        <w:t xml:space="preserve"> כהן:</w:t>
      </w:r>
      <w:r w:rsidRPr="00762A63">
        <w:rPr>
          <w:rStyle w:val="TagStyle"/>
          <w:rtl/>
        </w:rPr>
        <w:t xml:space="preserve"> &lt;&lt; אורח &gt;&gt;</w:t>
      </w:r>
      <w:r w:rsidR="007B019C">
        <w:rPr>
          <w:rtl/>
          <w:lang w:eastAsia="he-IL"/>
        </w:rPr>
        <w:t xml:space="preserve"> </w:t>
      </w:r>
      <w:r>
        <w:rPr>
          <w:rtl/>
          <w:lang w:eastAsia="he-IL"/>
        </w:rPr>
        <w:t xml:space="preserve"> </w:t>
      </w:r>
      <w:bookmarkEnd w:id="1079"/>
    </w:p>
    <w:p w14:paraId="1313CD08" w14:textId="77777777" w:rsidR="00762A63" w:rsidRDefault="00762A63" w:rsidP="00762A63">
      <w:pPr>
        <w:pStyle w:val="KeepWithNext"/>
        <w:rPr>
          <w:rtl/>
          <w:lang w:eastAsia="he-IL"/>
        </w:rPr>
      </w:pPr>
    </w:p>
    <w:p w14:paraId="79AD5CC2" w14:textId="77777777" w:rsidR="00762A63" w:rsidRDefault="00762A63" w:rsidP="00762A63">
      <w:pPr>
        <w:rPr>
          <w:rtl/>
          <w:lang w:eastAsia="he-IL"/>
        </w:rPr>
      </w:pPr>
      <w:bookmarkStart w:id="1080" w:name="_ETM_Q1_1489572"/>
      <w:bookmarkStart w:id="1081" w:name="_ETM_Q1_1489610"/>
      <w:bookmarkEnd w:id="1080"/>
      <w:bookmarkEnd w:id="1081"/>
      <w:r>
        <w:rPr>
          <w:rFonts w:hint="cs"/>
          <w:rtl/>
          <w:lang w:eastAsia="he-IL"/>
        </w:rPr>
        <w:t>אני אשמח להתיי</w:t>
      </w:r>
      <w:bookmarkStart w:id="1082" w:name="_ETM_Q1_1488421"/>
      <w:bookmarkEnd w:id="1082"/>
      <w:r>
        <w:rPr>
          <w:rFonts w:hint="cs"/>
          <w:rtl/>
          <w:lang w:eastAsia="he-IL"/>
        </w:rPr>
        <w:t xml:space="preserve">חס לזה. </w:t>
      </w:r>
      <w:bookmarkStart w:id="1083" w:name="_ETM_Q1_1489281"/>
      <w:bookmarkEnd w:id="1083"/>
    </w:p>
    <w:p w14:paraId="0ACC68CE" w14:textId="77777777" w:rsidR="00762A63" w:rsidRDefault="00762A63" w:rsidP="00762A63">
      <w:pPr>
        <w:rPr>
          <w:rtl/>
          <w:lang w:eastAsia="he-IL"/>
        </w:rPr>
      </w:pPr>
      <w:bookmarkStart w:id="1084" w:name="_ETM_Q1_1489350"/>
      <w:bookmarkStart w:id="1085" w:name="_ETM_Q1_1489505"/>
      <w:bookmarkEnd w:id="1084"/>
      <w:bookmarkEnd w:id="1085"/>
    </w:p>
    <w:p w14:paraId="5EDD50B8" w14:textId="416F918A" w:rsidR="00762A63" w:rsidRDefault="00762A63" w:rsidP="00762A63">
      <w:pPr>
        <w:pStyle w:val="af6"/>
        <w:keepNext/>
        <w:rPr>
          <w:rtl/>
        </w:rPr>
      </w:pPr>
      <w:bookmarkStart w:id="1086" w:name="ET_yor_6358_46"/>
      <w:r w:rsidRPr="00762A63">
        <w:rPr>
          <w:rStyle w:val="TagStyle"/>
          <w:rtl/>
        </w:rPr>
        <w:t xml:space="preserve"> &lt;&lt; </w:t>
      </w:r>
      <w:proofErr w:type="spellStart"/>
      <w:r w:rsidRPr="00762A63">
        <w:rPr>
          <w:rStyle w:val="TagStyle"/>
          <w:rtl/>
        </w:rPr>
        <w:t>יור</w:t>
      </w:r>
      <w:proofErr w:type="spellEnd"/>
      <w:r w:rsidRPr="00762A63">
        <w:rPr>
          <w:rStyle w:val="TagStyle"/>
          <w:rtl/>
        </w:rPr>
        <w:t xml:space="preserve"> &gt;&gt; </w:t>
      </w:r>
      <w:r>
        <w:rPr>
          <w:rtl/>
        </w:rPr>
        <w:t>היו"ר צביקה פוגל:</w:t>
      </w:r>
      <w:r w:rsidRPr="00762A63">
        <w:rPr>
          <w:rStyle w:val="TagStyle"/>
          <w:rtl/>
        </w:rPr>
        <w:t xml:space="preserve"> &lt;&lt; </w:t>
      </w:r>
      <w:proofErr w:type="spellStart"/>
      <w:r w:rsidRPr="00762A63">
        <w:rPr>
          <w:rStyle w:val="TagStyle"/>
          <w:rtl/>
        </w:rPr>
        <w:t>יור</w:t>
      </w:r>
      <w:proofErr w:type="spellEnd"/>
      <w:r w:rsidRPr="00762A63">
        <w:rPr>
          <w:rStyle w:val="TagStyle"/>
          <w:rtl/>
        </w:rPr>
        <w:t xml:space="preserve"> &gt;&gt;</w:t>
      </w:r>
      <w:r w:rsidR="007B019C">
        <w:rPr>
          <w:rtl/>
        </w:rPr>
        <w:t xml:space="preserve"> </w:t>
      </w:r>
      <w:r>
        <w:rPr>
          <w:rtl/>
        </w:rPr>
        <w:t xml:space="preserve"> </w:t>
      </w:r>
      <w:bookmarkEnd w:id="1086"/>
    </w:p>
    <w:p w14:paraId="6B6E9149" w14:textId="77777777" w:rsidR="00762A63" w:rsidRDefault="00762A63" w:rsidP="00762A63">
      <w:pPr>
        <w:pStyle w:val="KeepWithNext"/>
        <w:rPr>
          <w:rtl/>
          <w:lang w:eastAsia="he-IL"/>
        </w:rPr>
      </w:pPr>
    </w:p>
    <w:p w14:paraId="0BC893AF" w14:textId="77777777" w:rsidR="00762A63" w:rsidRDefault="00762A63" w:rsidP="00762A63">
      <w:pPr>
        <w:rPr>
          <w:rtl/>
          <w:lang w:eastAsia="he-IL"/>
        </w:rPr>
      </w:pPr>
      <w:bookmarkStart w:id="1087" w:name="_ETM_Q1_1490704"/>
      <w:bookmarkStart w:id="1088" w:name="_ETM_Q1_1490736"/>
      <w:bookmarkEnd w:id="1087"/>
      <w:bookmarkEnd w:id="1088"/>
      <w:r>
        <w:rPr>
          <w:rFonts w:hint="cs"/>
          <w:rtl/>
          <w:lang w:eastAsia="he-IL"/>
        </w:rPr>
        <w:t xml:space="preserve">רק </w:t>
      </w:r>
      <w:bookmarkStart w:id="1089" w:name="_ETM_Q1_1491187"/>
      <w:bookmarkEnd w:id="1089"/>
      <w:r>
        <w:rPr>
          <w:rFonts w:hint="cs"/>
          <w:rtl/>
          <w:lang w:eastAsia="he-IL"/>
        </w:rPr>
        <w:t>שנייה. זה יחייב מעקב אחרי המדד אל מול הסעיף הספציפי</w:t>
      </w:r>
      <w:bookmarkStart w:id="1090" w:name="_ETM_Q1_1497761"/>
      <w:bookmarkEnd w:id="1090"/>
      <w:r>
        <w:rPr>
          <w:rFonts w:hint="cs"/>
          <w:rtl/>
          <w:lang w:eastAsia="he-IL"/>
        </w:rPr>
        <w:t xml:space="preserve"> הזה? </w:t>
      </w:r>
      <w:bookmarkStart w:id="1091" w:name="_ETM_Q1_1498411"/>
      <w:bookmarkEnd w:id="1091"/>
    </w:p>
    <w:p w14:paraId="28D66549" w14:textId="77777777" w:rsidR="00762A63" w:rsidRDefault="00762A63" w:rsidP="00762A63">
      <w:pPr>
        <w:rPr>
          <w:rtl/>
          <w:lang w:eastAsia="he-IL"/>
        </w:rPr>
      </w:pPr>
      <w:bookmarkStart w:id="1092" w:name="_ETM_Q1_1498470"/>
      <w:bookmarkStart w:id="1093" w:name="_ETM_Q1_1496169"/>
      <w:bookmarkEnd w:id="1092"/>
      <w:bookmarkEnd w:id="1093"/>
    </w:p>
    <w:p w14:paraId="43F86AA6" w14:textId="5FE4910C" w:rsidR="00762A63" w:rsidRDefault="00762A63" w:rsidP="00762A63">
      <w:pPr>
        <w:pStyle w:val="af9"/>
        <w:keepNext/>
        <w:rPr>
          <w:rtl/>
          <w:lang w:eastAsia="he-IL"/>
        </w:rPr>
      </w:pPr>
      <w:bookmarkStart w:id="1094" w:name="ET_guest_עידו_בן_יצחק_47"/>
      <w:r w:rsidRPr="00762A63">
        <w:rPr>
          <w:rStyle w:val="TagStyle"/>
          <w:rtl/>
        </w:rPr>
        <w:t xml:space="preserve"> &lt;&lt; אורח &gt;&gt; </w:t>
      </w:r>
      <w:r>
        <w:rPr>
          <w:rtl/>
          <w:lang w:eastAsia="he-IL"/>
        </w:rPr>
        <w:t>עידו בן יצחק:</w:t>
      </w:r>
      <w:r w:rsidRPr="00762A63">
        <w:rPr>
          <w:rStyle w:val="TagStyle"/>
          <w:rtl/>
        </w:rPr>
        <w:t xml:space="preserve"> &lt;&lt; אורח &gt;&gt;</w:t>
      </w:r>
      <w:r w:rsidR="007B019C">
        <w:rPr>
          <w:rtl/>
          <w:lang w:eastAsia="he-IL"/>
        </w:rPr>
        <w:t xml:space="preserve"> </w:t>
      </w:r>
      <w:r>
        <w:rPr>
          <w:rtl/>
          <w:lang w:eastAsia="he-IL"/>
        </w:rPr>
        <w:t xml:space="preserve"> </w:t>
      </w:r>
      <w:bookmarkEnd w:id="1094"/>
    </w:p>
    <w:p w14:paraId="2C2046EF" w14:textId="77777777" w:rsidR="00762A63" w:rsidRDefault="00762A63" w:rsidP="00762A63">
      <w:pPr>
        <w:pStyle w:val="KeepWithNext"/>
        <w:rPr>
          <w:rtl/>
          <w:lang w:eastAsia="he-IL"/>
        </w:rPr>
      </w:pPr>
    </w:p>
    <w:p w14:paraId="6D4E167D" w14:textId="77777777" w:rsidR="00762A63" w:rsidRDefault="00762A63" w:rsidP="00762A63">
      <w:pPr>
        <w:rPr>
          <w:rtl/>
          <w:lang w:eastAsia="he-IL"/>
        </w:rPr>
      </w:pPr>
      <w:bookmarkStart w:id="1095" w:name="_ETM_Q1_1499235"/>
      <w:bookmarkStart w:id="1096" w:name="_ETM_Q1_1499266"/>
      <w:bookmarkEnd w:id="1095"/>
      <w:bookmarkEnd w:id="1096"/>
      <w:r>
        <w:rPr>
          <w:rFonts w:hint="cs"/>
          <w:rtl/>
          <w:lang w:eastAsia="he-IL"/>
        </w:rPr>
        <w:t>זה יחייב שאחת לשנה, במקר</w:t>
      </w:r>
      <w:bookmarkStart w:id="1097" w:name="_ETM_Q1_1499994"/>
      <w:bookmarkEnd w:id="1097"/>
      <w:r>
        <w:rPr>
          <w:rFonts w:hint="cs"/>
          <w:rtl/>
          <w:lang w:eastAsia="he-IL"/>
        </w:rPr>
        <w:t>ה הזה המשרד לביטחון</w:t>
      </w:r>
      <w:bookmarkStart w:id="1098" w:name="_ETM_Q1_1503510"/>
      <w:bookmarkEnd w:id="1098"/>
      <w:r>
        <w:rPr>
          <w:rFonts w:hint="cs"/>
          <w:rtl/>
          <w:lang w:eastAsia="he-IL"/>
        </w:rPr>
        <w:t xml:space="preserve"> פנים הוא זה שרלוונטי. יצטרך לפ</w:t>
      </w:r>
      <w:bookmarkStart w:id="1099" w:name="_ETM_Q1_1504361"/>
      <w:bookmarkEnd w:id="1099"/>
      <w:r>
        <w:rPr>
          <w:rFonts w:hint="cs"/>
          <w:rtl/>
          <w:lang w:eastAsia="he-IL"/>
        </w:rPr>
        <w:t xml:space="preserve">רסם עדכון כמו שנעשה לגבי </w:t>
      </w:r>
      <w:bookmarkStart w:id="1100" w:name="_ETM_Q1_1507979"/>
      <w:bookmarkEnd w:id="1100"/>
      <w:r>
        <w:rPr>
          <w:rFonts w:hint="cs"/>
          <w:rtl/>
          <w:lang w:eastAsia="he-IL"/>
        </w:rPr>
        <w:t>חוק יסוד</w:t>
      </w:r>
      <w:bookmarkStart w:id="1101" w:name="_ETM_Q1_1505979"/>
      <w:bookmarkEnd w:id="1101"/>
      <w:r>
        <w:rPr>
          <w:rFonts w:hint="cs"/>
          <w:rtl/>
          <w:lang w:eastAsia="he-IL"/>
        </w:rPr>
        <w:t xml:space="preserve"> </w:t>
      </w:r>
      <w:bookmarkStart w:id="1102" w:name="_ETM_Q1_1506068"/>
      <w:bookmarkEnd w:id="1102"/>
      <w:r>
        <w:rPr>
          <w:rFonts w:hint="cs"/>
          <w:rtl/>
          <w:lang w:eastAsia="he-IL"/>
        </w:rPr>
        <w:t>משק המדינה. תיקון ברשומות שהסכום ה</w:t>
      </w:r>
      <w:bookmarkStart w:id="1103" w:name="_ETM_Q1_1508891"/>
      <w:bookmarkEnd w:id="1103"/>
      <w:r>
        <w:rPr>
          <w:rFonts w:hint="cs"/>
          <w:rtl/>
          <w:lang w:eastAsia="he-IL"/>
        </w:rPr>
        <w:t>וא לא 6.5</w:t>
      </w:r>
      <w:bookmarkStart w:id="1104" w:name="_ETM_Q1_1510893"/>
      <w:bookmarkEnd w:id="1104"/>
      <w:r>
        <w:rPr>
          <w:rFonts w:hint="cs"/>
          <w:rtl/>
          <w:lang w:eastAsia="he-IL"/>
        </w:rPr>
        <w:t xml:space="preserve"> מיליון, אלא 6.6 או 6.7</w:t>
      </w:r>
      <w:bookmarkStart w:id="1105" w:name="_ETM_Q1_1511748"/>
      <w:bookmarkEnd w:id="1105"/>
      <w:r>
        <w:rPr>
          <w:rFonts w:hint="cs"/>
          <w:rtl/>
          <w:lang w:eastAsia="he-IL"/>
        </w:rPr>
        <w:t xml:space="preserve"> או כמה</w:t>
      </w:r>
      <w:bookmarkStart w:id="1106" w:name="_ETM_Q1_1513106"/>
      <w:bookmarkEnd w:id="1106"/>
      <w:r>
        <w:rPr>
          <w:rFonts w:hint="cs"/>
          <w:rtl/>
          <w:lang w:eastAsia="he-IL"/>
        </w:rPr>
        <w:t xml:space="preserve"> שזה יעלה.</w:t>
      </w:r>
      <w:bookmarkStart w:id="1107" w:name="_ETM_Q1_1515428"/>
      <w:bookmarkEnd w:id="1107"/>
      <w:r>
        <w:rPr>
          <w:rFonts w:hint="cs"/>
          <w:rtl/>
          <w:lang w:eastAsia="he-IL"/>
        </w:rPr>
        <w:t xml:space="preserve"> </w:t>
      </w:r>
      <w:bookmarkStart w:id="1108" w:name="_ETM_Q1_1515702"/>
      <w:bookmarkEnd w:id="1108"/>
    </w:p>
    <w:p w14:paraId="67C1A72E" w14:textId="77777777" w:rsidR="00762A63" w:rsidRDefault="00762A63" w:rsidP="00762A63">
      <w:pPr>
        <w:rPr>
          <w:rtl/>
          <w:lang w:eastAsia="he-IL"/>
        </w:rPr>
      </w:pPr>
      <w:bookmarkStart w:id="1109" w:name="_ETM_Q1_1515773"/>
      <w:bookmarkEnd w:id="1109"/>
    </w:p>
    <w:p w14:paraId="0B376D9A" w14:textId="5750BD62" w:rsidR="00762A63" w:rsidRDefault="00762A63" w:rsidP="00762A63">
      <w:pPr>
        <w:pStyle w:val="af6"/>
        <w:keepNext/>
        <w:rPr>
          <w:rtl/>
        </w:rPr>
      </w:pPr>
      <w:bookmarkStart w:id="1110" w:name="ET_yor_6358_48"/>
      <w:r w:rsidRPr="00762A63">
        <w:rPr>
          <w:rStyle w:val="TagStyle"/>
          <w:rtl/>
        </w:rPr>
        <w:t xml:space="preserve"> &lt;&lt; </w:t>
      </w:r>
      <w:proofErr w:type="spellStart"/>
      <w:r w:rsidRPr="00762A63">
        <w:rPr>
          <w:rStyle w:val="TagStyle"/>
          <w:rtl/>
        </w:rPr>
        <w:t>יור</w:t>
      </w:r>
      <w:proofErr w:type="spellEnd"/>
      <w:r w:rsidRPr="00762A63">
        <w:rPr>
          <w:rStyle w:val="TagStyle"/>
          <w:rtl/>
        </w:rPr>
        <w:t xml:space="preserve"> &gt;&gt; </w:t>
      </w:r>
      <w:r>
        <w:rPr>
          <w:rtl/>
        </w:rPr>
        <w:t>היו"ר צביקה פוגל:</w:t>
      </w:r>
      <w:r w:rsidRPr="00762A63">
        <w:rPr>
          <w:rStyle w:val="TagStyle"/>
          <w:rtl/>
        </w:rPr>
        <w:t xml:space="preserve"> &lt;&lt; </w:t>
      </w:r>
      <w:proofErr w:type="spellStart"/>
      <w:r w:rsidRPr="00762A63">
        <w:rPr>
          <w:rStyle w:val="TagStyle"/>
          <w:rtl/>
        </w:rPr>
        <w:t>יור</w:t>
      </w:r>
      <w:proofErr w:type="spellEnd"/>
      <w:r w:rsidRPr="00762A63">
        <w:rPr>
          <w:rStyle w:val="TagStyle"/>
          <w:rtl/>
        </w:rPr>
        <w:t xml:space="preserve"> &gt;&gt;</w:t>
      </w:r>
      <w:r w:rsidR="007B019C">
        <w:rPr>
          <w:rtl/>
        </w:rPr>
        <w:t xml:space="preserve"> </w:t>
      </w:r>
      <w:r>
        <w:rPr>
          <w:rtl/>
        </w:rPr>
        <w:t xml:space="preserve"> </w:t>
      </w:r>
      <w:bookmarkEnd w:id="1110"/>
    </w:p>
    <w:p w14:paraId="687450E9" w14:textId="77777777" w:rsidR="00762A63" w:rsidRDefault="00762A63" w:rsidP="00762A63">
      <w:pPr>
        <w:pStyle w:val="KeepWithNext"/>
        <w:rPr>
          <w:rtl/>
          <w:lang w:eastAsia="he-IL"/>
        </w:rPr>
      </w:pPr>
    </w:p>
    <w:p w14:paraId="5150DBAD" w14:textId="77777777" w:rsidR="00762A63" w:rsidRDefault="00762A63" w:rsidP="00762A63">
      <w:pPr>
        <w:rPr>
          <w:rtl/>
          <w:lang w:eastAsia="he-IL"/>
        </w:rPr>
      </w:pPr>
      <w:bookmarkStart w:id="1111" w:name="_ETM_Q1_1517857"/>
      <w:bookmarkStart w:id="1112" w:name="_ETM_Q1_1517889"/>
      <w:bookmarkEnd w:id="1111"/>
      <w:bookmarkEnd w:id="1112"/>
      <w:proofErr w:type="spellStart"/>
      <w:r>
        <w:rPr>
          <w:rFonts w:hint="cs"/>
          <w:rtl/>
          <w:lang w:eastAsia="he-IL"/>
        </w:rPr>
        <w:t>אוקי</w:t>
      </w:r>
      <w:bookmarkStart w:id="1113" w:name="_ETM_Q1_1515487"/>
      <w:bookmarkEnd w:id="1113"/>
      <w:r>
        <w:rPr>
          <w:rFonts w:hint="cs"/>
          <w:rtl/>
          <w:lang w:eastAsia="he-IL"/>
        </w:rPr>
        <w:t>י</w:t>
      </w:r>
      <w:proofErr w:type="spellEnd"/>
      <w:r>
        <w:rPr>
          <w:rFonts w:hint="cs"/>
          <w:rtl/>
          <w:lang w:eastAsia="he-IL"/>
        </w:rPr>
        <w:t xml:space="preserve">. כן </w:t>
      </w:r>
      <w:proofErr w:type="spellStart"/>
      <w:r>
        <w:rPr>
          <w:rFonts w:hint="cs"/>
          <w:rtl/>
          <w:lang w:eastAsia="he-IL"/>
        </w:rPr>
        <w:t>נטעלי</w:t>
      </w:r>
      <w:proofErr w:type="spellEnd"/>
      <w:r>
        <w:rPr>
          <w:rFonts w:hint="cs"/>
          <w:rtl/>
          <w:lang w:eastAsia="he-IL"/>
        </w:rPr>
        <w:t xml:space="preserve">, בבקשה. </w:t>
      </w:r>
      <w:bookmarkStart w:id="1114" w:name="_ETM_Q1_1515457"/>
      <w:bookmarkStart w:id="1115" w:name="_ETM_Q1_1517577"/>
      <w:bookmarkEnd w:id="1114"/>
      <w:bookmarkEnd w:id="1115"/>
    </w:p>
    <w:p w14:paraId="26085E4E" w14:textId="77777777" w:rsidR="00762A63" w:rsidRDefault="00762A63" w:rsidP="00762A63">
      <w:pPr>
        <w:rPr>
          <w:rtl/>
          <w:lang w:eastAsia="he-IL"/>
        </w:rPr>
      </w:pPr>
      <w:bookmarkStart w:id="1116" w:name="_ETM_Q1_1517665"/>
      <w:bookmarkEnd w:id="1116"/>
    </w:p>
    <w:p w14:paraId="2A16A3BD" w14:textId="3A9DC57A" w:rsidR="00762A63" w:rsidRDefault="00762A63" w:rsidP="00762A63">
      <w:pPr>
        <w:pStyle w:val="af9"/>
        <w:keepNext/>
        <w:rPr>
          <w:rtl/>
          <w:lang w:eastAsia="he-IL"/>
        </w:rPr>
      </w:pPr>
      <w:bookmarkStart w:id="1117" w:name="ET_guest_נטעלי_כהן_49"/>
      <w:r w:rsidRPr="00762A63">
        <w:rPr>
          <w:rStyle w:val="TagStyle"/>
          <w:rtl/>
        </w:rPr>
        <w:t xml:space="preserve"> &lt;&lt; אורח &gt;&gt; </w:t>
      </w:r>
      <w:proofErr w:type="spellStart"/>
      <w:r>
        <w:rPr>
          <w:rtl/>
          <w:lang w:eastAsia="he-IL"/>
        </w:rPr>
        <w:t>נטעלי</w:t>
      </w:r>
      <w:proofErr w:type="spellEnd"/>
      <w:r>
        <w:rPr>
          <w:rtl/>
          <w:lang w:eastAsia="he-IL"/>
        </w:rPr>
        <w:t xml:space="preserve"> כהן:</w:t>
      </w:r>
      <w:r w:rsidRPr="00762A63">
        <w:rPr>
          <w:rStyle w:val="TagStyle"/>
          <w:rtl/>
        </w:rPr>
        <w:t xml:space="preserve"> &lt;&lt; אורח &gt;&gt;</w:t>
      </w:r>
      <w:r w:rsidR="007B019C">
        <w:rPr>
          <w:rtl/>
          <w:lang w:eastAsia="he-IL"/>
        </w:rPr>
        <w:t xml:space="preserve"> </w:t>
      </w:r>
      <w:r>
        <w:rPr>
          <w:rtl/>
          <w:lang w:eastAsia="he-IL"/>
        </w:rPr>
        <w:t xml:space="preserve"> </w:t>
      </w:r>
      <w:bookmarkEnd w:id="1117"/>
    </w:p>
    <w:p w14:paraId="4194557D" w14:textId="77777777" w:rsidR="00762A63" w:rsidRDefault="00762A63" w:rsidP="00762A63">
      <w:pPr>
        <w:pStyle w:val="KeepWithNext"/>
        <w:rPr>
          <w:rtl/>
          <w:lang w:eastAsia="he-IL"/>
        </w:rPr>
      </w:pPr>
    </w:p>
    <w:p w14:paraId="72A06F5A" w14:textId="77777777" w:rsidR="00762A63" w:rsidRDefault="00762A63" w:rsidP="00762A63">
      <w:pPr>
        <w:rPr>
          <w:rtl/>
          <w:lang w:eastAsia="he-IL"/>
        </w:rPr>
      </w:pPr>
      <w:bookmarkStart w:id="1118" w:name="_ETM_Q1_1518930"/>
      <w:bookmarkStart w:id="1119" w:name="_ETM_Q1_1518972"/>
      <w:bookmarkStart w:id="1120" w:name="_ETM_Q1_1517400"/>
      <w:bookmarkEnd w:id="1118"/>
      <w:bookmarkEnd w:id="1119"/>
      <w:bookmarkEnd w:id="1120"/>
      <w:r>
        <w:rPr>
          <w:rFonts w:hint="cs"/>
          <w:rtl/>
          <w:lang w:eastAsia="he-IL"/>
        </w:rPr>
        <w:t xml:space="preserve">עו"ד </w:t>
      </w:r>
      <w:proofErr w:type="spellStart"/>
      <w:r>
        <w:rPr>
          <w:rFonts w:hint="cs"/>
          <w:rtl/>
          <w:lang w:eastAsia="he-IL"/>
        </w:rPr>
        <w:t>נטעלי</w:t>
      </w:r>
      <w:proofErr w:type="spellEnd"/>
      <w:r>
        <w:rPr>
          <w:rFonts w:hint="cs"/>
          <w:rtl/>
          <w:lang w:eastAsia="he-IL"/>
        </w:rPr>
        <w:t xml:space="preserve"> כהן, מהלשכה המשפטית</w:t>
      </w:r>
      <w:bookmarkStart w:id="1121" w:name="_ETM_Q1_1523348"/>
      <w:bookmarkStart w:id="1122" w:name="_ETM_Q1_1523414"/>
      <w:bookmarkStart w:id="1123" w:name="_ETM_Q1_1523473"/>
      <w:bookmarkStart w:id="1124" w:name="_ETM_Q1_1523538"/>
      <w:bookmarkEnd w:id="1121"/>
      <w:bookmarkEnd w:id="1122"/>
      <w:bookmarkEnd w:id="1123"/>
      <w:bookmarkEnd w:id="1124"/>
      <w:r>
        <w:rPr>
          <w:rFonts w:hint="cs"/>
          <w:rtl/>
          <w:lang w:eastAsia="he-IL"/>
        </w:rPr>
        <w:t>,</w:t>
      </w:r>
      <w:bookmarkStart w:id="1125" w:name="_ETM_Q1_1525449"/>
      <w:bookmarkEnd w:id="1125"/>
      <w:r>
        <w:rPr>
          <w:rFonts w:hint="cs"/>
          <w:rtl/>
          <w:lang w:eastAsia="he-IL"/>
        </w:rPr>
        <w:t xml:space="preserve"> משר</w:t>
      </w:r>
      <w:bookmarkStart w:id="1126" w:name="_ETM_Q1_1522753"/>
      <w:bookmarkEnd w:id="1126"/>
      <w:r>
        <w:rPr>
          <w:rFonts w:hint="cs"/>
          <w:rtl/>
          <w:lang w:eastAsia="he-IL"/>
        </w:rPr>
        <w:t xml:space="preserve">ד האוצר. </w:t>
      </w:r>
      <w:bookmarkStart w:id="1127" w:name="_ETM_Q1_1523726"/>
      <w:bookmarkEnd w:id="1127"/>
    </w:p>
    <w:p w14:paraId="0FDCD2D3" w14:textId="77777777" w:rsidR="00762A63" w:rsidRDefault="00762A63" w:rsidP="00762A63">
      <w:pPr>
        <w:rPr>
          <w:rtl/>
          <w:lang w:eastAsia="he-IL"/>
        </w:rPr>
      </w:pPr>
      <w:bookmarkStart w:id="1128" w:name="_ETM_Q1_1523797"/>
      <w:bookmarkStart w:id="1129" w:name="_ETM_Q1_1524878"/>
      <w:bookmarkEnd w:id="1128"/>
      <w:bookmarkEnd w:id="1129"/>
    </w:p>
    <w:p w14:paraId="25909756" w14:textId="77777777" w:rsidR="00762A63" w:rsidRDefault="00762A63" w:rsidP="00762A63">
      <w:pPr>
        <w:rPr>
          <w:rtl/>
          <w:lang w:eastAsia="he-IL"/>
        </w:rPr>
      </w:pPr>
      <w:bookmarkStart w:id="1130" w:name="_ETM_Q1_1524938"/>
      <w:bookmarkEnd w:id="1130"/>
      <w:r>
        <w:rPr>
          <w:rFonts w:hint="cs"/>
          <w:rtl/>
          <w:lang w:eastAsia="he-IL"/>
        </w:rPr>
        <w:t>אז קודם כל, אני רוצה להסביר מה היה</w:t>
      </w:r>
      <w:bookmarkStart w:id="1131" w:name="_ETM_Q1_1528079"/>
      <w:bookmarkEnd w:id="1131"/>
      <w:r>
        <w:rPr>
          <w:rFonts w:hint="cs"/>
          <w:rtl/>
          <w:lang w:eastAsia="he-IL"/>
        </w:rPr>
        <w:t xml:space="preserve"> הרצ</w:t>
      </w:r>
      <w:bookmarkStart w:id="1132" w:name="_ETM_Q1_1526075"/>
      <w:bookmarkEnd w:id="1132"/>
      <w:r>
        <w:rPr>
          <w:rFonts w:hint="cs"/>
          <w:rtl/>
          <w:lang w:eastAsia="he-IL"/>
        </w:rPr>
        <w:t>יונל שמאחורי הסכום. הסכום הזה הוא לא נ</w:t>
      </w:r>
      <w:bookmarkStart w:id="1133" w:name="_ETM_Q1_1529021"/>
      <w:bookmarkEnd w:id="1133"/>
      <w:r>
        <w:rPr>
          <w:rFonts w:hint="cs"/>
          <w:rtl/>
          <w:lang w:eastAsia="he-IL"/>
        </w:rPr>
        <w:t>בחר סתם. זאת</w:t>
      </w:r>
      <w:bookmarkStart w:id="1134" w:name="_ETM_Q1_1530195"/>
      <w:bookmarkEnd w:id="1134"/>
      <w:r>
        <w:rPr>
          <w:rFonts w:hint="cs"/>
          <w:rtl/>
          <w:lang w:eastAsia="he-IL"/>
        </w:rPr>
        <w:t xml:space="preserve"> אומרת, יש לו קשר בינינו להגדרה שבחוק יסוד משק המדינה. </w:t>
      </w:r>
      <w:bookmarkStart w:id="1135" w:name="_ETM_Q1_1537622"/>
      <w:bookmarkEnd w:id="1135"/>
      <w:r>
        <w:rPr>
          <w:rFonts w:hint="cs"/>
          <w:rtl/>
          <w:lang w:eastAsia="he-IL"/>
        </w:rPr>
        <w:t>אמנם חוק יסוד מ</w:t>
      </w:r>
      <w:bookmarkStart w:id="1136" w:name="_ETM_Q1_1536246"/>
      <w:bookmarkEnd w:id="1136"/>
      <w:r>
        <w:rPr>
          <w:rFonts w:hint="cs"/>
          <w:rtl/>
          <w:lang w:eastAsia="he-IL"/>
        </w:rPr>
        <w:t>שק המדינה מדבר שם על האופן הצבעה</w:t>
      </w:r>
      <w:bookmarkStart w:id="1137" w:name="_ETM_Q1_1541030"/>
      <w:bookmarkEnd w:id="1137"/>
      <w:r>
        <w:rPr>
          <w:rFonts w:hint="cs"/>
          <w:rtl/>
          <w:lang w:eastAsia="he-IL"/>
        </w:rPr>
        <w:t xml:space="preserve"> על הצעת חוק שבסכום הזה. אבל חוק יסודות התקציב שהוא</w:t>
      </w:r>
      <w:bookmarkStart w:id="1138" w:name="_ETM_Q1_1546758"/>
      <w:bookmarkEnd w:id="1138"/>
      <w:r>
        <w:rPr>
          <w:rFonts w:hint="cs"/>
          <w:rtl/>
          <w:lang w:eastAsia="he-IL"/>
        </w:rPr>
        <w:t xml:space="preserve"> קובע</w:t>
      </w:r>
      <w:bookmarkStart w:id="1139" w:name="_ETM_Q1_1544254"/>
      <w:bookmarkEnd w:id="1139"/>
      <w:r>
        <w:rPr>
          <w:rFonts w:hint="cs"/>
          <w:rtl/>
          <w:lang w:eastAsia="he-IL"/>
        </w:rPr>
        <w:t xml:space="preserve"> בעצם מתי יש צורך בפעולה מאזנת לצורך קביעת הצעת</w:t>
      </w:r>
      <w:bookmarkStart w:id="1140" w:name="_ETM_Q1_1552750"/>
      <w:bookmarkEnd w:id="1140"/>
      <w:r>
        <w:rPr>
          <w:rFonts w:hint="cs"/>
          <w:rtl/>
          <w:lang w:eastAsia="he-IL"/>
        </w:rPr>
        <w:t xml:space="preserve"> ח</w:t>
      </w:r>
      <w:bookmarkStart w:id="1141" w:name="_ETM_Q1_1549884"/>
      <w:bookmarkEnd w:id="1141"/>
      <w:r>
        <w:rPr>
          <w:rFonts w:hint="cs"/>
          <w:rtl/>
          <w:lang w:eastAsia="he-IL"/>
        </w:rPr>
        <w:t xml:space="preserve">וק או קביעה של </w:t>
      </w:r>
      <w:bookmarkStart w:id="1142" w:name="_ETM_Q1_1551034"/>
      <w:bookmarkEnd w:id="1142"/>
      <w:r w:rsidR="00101B13">
        <w:rPr>
          <w:rFonts w:hint="cs"/>
          <w:rtl/>
          <w:lang w:eastAsia="he-IL"/>
        </w:rPr>
        <w:t>שינוי בתקציב המדינה</w:t>
      </w:r>
      <w:bookmarkStart w:id="1143" w:name="_ETM_Q1_1553882"/>
      <w:bookmarkEnd w:id="1143"/>
      <w:r w:rsidR="00101B13">
        <w:rPr>
          <w:rFonts w:hint="cs"/>
          <w:rtl/>
          <w:lang w:eastAsia="he-IL"/>
        </w:rPr>
        <w:t>, נוקב בסכום</w:t>
      </w:r>
      <w:bookmarkStart w:id="1144" w:name="_ETM_Q1_1556820"/>
      <w:bookmarkEnd w:id="1144"/>
      <w:r w:rsidR="00101B13">
        <w:rPr>
          <w:rFonts w:hint="cs"/>
          <w:rtl/>
          <w:lang w:eastAsia="he-IL"/>
        </w:rPr>
        <w:t>,</w:t>
      </w:r>
      <w:bookmarkStart w:id="1145" w:name="_ETM_Q1_1556035"/>
      <w:bookmarkEnd w:id="1145"/>
      <w:r w:rsidR="00101B13">
        <w:rPr>
          <w:rFonts w:hint="cs"/>
          <w:rtl/>
          <w:lang w:eastAsia="he-IL"/>
        </w:rPr>
        <w:t xml:space="preserve"> מפנה לסכום שמופיע בחוק יסוד משק המדינה. ואנחנו</w:t>
      </w:r>
      <w:bookmarkStart w:id="1146" w:name="_ETM_Q1_1561753"/>
      <w:bookmarkEnd w:id="1146"/>
      <w:r w:rsidR="00101B13">
        <w:rPr>
          <w:rFonts w:hint="cs"/>
          <w:rtl/>
          <w:lang w:eastAsia="he-IL"/>
        </w:rPr>
        <w:t xml:space="preserve"> בכוונה בחרנו בסכום הזה בגלל שיש את העניין הזה של</w:t>
      </w:r>
      <w:bookmarkStart w:id="1147" w:name="_ETM_Q1_1566227"/>
      <w:bookmarkEnd w:id="1147"/>
      <w:r w:rsidR="00101B13">
        <w:rPr>
          <w:rFonts w:hint="cs"/>
          <w:rtl/>
          <w:lang w:eastAsia="he-IL"/>
        </w:rPr>
        <w:t xml:space="preserve"> ההשלכות הת</w:t>
      </w:r>
      <w:bookmarkStart w:id="1148" w:name="_ETM_Q1_1564481"/>
      <w:bookmarkEnd w:id="1148"/>
      <w:r w:rsidR="00101B13">
        <w:rPr>
          <w:rFonts w:hint="cs"/>
          <w:rtl/>
          <w:lang w:eastAsia="he-IL"/>
        </w:rPr>
        <w:t>קציביות והפעולות המאזנות שיצטרכו להיות מבוצעות ב</w:t>
      </w:r>
      <w:bookmarkStart w:id="1149" w:name="_ETM_Q1_1568654"/>
      <w:bookmarkEnd w:id="1149"/>
      <w:r w:rsidR="00101B13">
        <w:rPr>
          <w:rFonts w:hint="cs"/>
          <w:rtl/>
          <w:lang w:eastAsia="he-IL"/>
        </w:rPr>
        <w:t>מסגרת משרדים ממשלתיים,</w:t>
      </w:r>
      <w:bookmarkStart w:id="1150" w:name="_ETM_Q1_1571871"/>
      <w:bookmarkEnd w:id="1150"/>
      <w:r w:rsidR="00101B13">
        <w:rPr>
          <w:rFonts w:hint="cs"/>
          <w:rtl/>
          <w:lang w:eastAsia="he-IL"/>
        </w:rPr>
        <w:t xml:space="preserve"> ככל שיהיה הנח</w:t>
      </w:r>
      <w:bookmarkStart w:id="1151" w:name="_ETM_Q1_1570453"/>
      <w:bookmarkEnd w:id="1151"/>
      <w:r w:rsidR="00101B13">
        <w:rPr>
          <w:rFonts w:hint="cs"/>
          <w:rtl/>
          <w:lang w:eastAsia="he-IL"/>
        </w:rPr>
        <w:t>יות מקצועיות שיגרמו לגרעון בתקציב. זאת אומרת, א</w:t>
      </w:r>
      <w:bookmarkStart w:id="1152" w:name="_ETM_Q1_1574754"/>
      <w:bookmarkEnd w:id="1152"/>
      <w:r w:rsidR="00101B13">
        <w:rPr>
          <w:rFonts w:hint="cs"/>
          <w:rtl/>
          <w:lang w:eastAsia="he-IL"/>
        </w:rPr>
        <w:t>נחנו</w:t>
      </w:r>
      <w:bookmarkStart w:id="1153" w:name="_ETM_Q1_1575280"/>
      <w:bookmarkEnd w:id="1153"/>
      <w:r w:rsidR="00101B13">
        <w:rPr>
          <w:rFonts w:hint="cs"/>
          <w:rtl/>
          <w:lang w:eastAsia="he-IL"/>
        </w:rPr>
        <w:t xml:space="preserve"> בעצם לקחנו את ה</w:t>
      </w:r>
      <w:bookmarkStart w:id="1154" w:name="_ETM_Q1_1575698"/>
      <w:bookmarkEnd w:id="1154"/>
      <w:r w:rsidR="00101B13">
        <w:rPr>
          <w:rFonts w:hint="cs"/>
          <w:rtl/>
          <w:lang w:eastAsia="he-IL"/>
        </w:rPr>
        <w:t xml:space="preserve">סכום הזה </w:t>
      </w:r>
      <w:proofErr w:type="spellStart"/>
      <w:r w:rsidR="00101B13">
        <w:rPr>
          <w:rFonts w:hint="cs"/>
          <w:rtl/>
          <w:lang w:eastAsia="he-IL"/>
        </w:rPr>
        <w:t>כבנ</w:t>
      </w:r>
      <w:bookmarkStart w:id="1155" w:name="_ETM_Q1_1575267"/>
      <w:bookmarkEnd w:id="1155"/>
      <w:r w:rsidR="00101B13">
        <w:rPr>
          <w:rFonts w:hint="cs"/>
          <w:rtl/>
          <w:lang w:eastAsia="he-IL"/>
        </w:rPr>
        <w:t>צ'מ</w:t>
      </w:r>
      <w:bookmarkStart w:id="1156" w:name="_ETM_Q1_1576497"/>
      <w:bookmarkEnd w:id="1156"/>
      <w:r w:rsidR="00101B13">
        <w:rPr>
          <w:rFonts w:hint="cs"/>
          <w:rtl/>
          <w:lang w:eastAsia="he-IL"/>
        </w:rPr>
        <w:t>רק</w:t>
      </w:r>
      <w:proofErr w:type="spellEnd"/>
      <w:r w:rsidR="00101B13">
        <w:rPr>
          <w:rFonts w:hint="cs"/>
          <w:rtl/>
          <w:lang w:eastAsia="he-IL"/>
        </w:rPr>
        <w:t>, בכ</w:t>
      </w:r>
      <w:bookmarkStart w:id="1157" w:name="_ETM_Q1_1578730"/>
      <w:bookmarkEnd w:id="1157"/>
      <w:r w:rsidR="00101B13">
        <w:rPr>
          <w:rFonts w:hint="cs"/>
          <w:rtl/>
          <w:lang w:eastAsia="he-IL"/>
        </w:rPr>
        <w:t>וו</w:t>
      </w:r>
      <w:bookmarkStart w:id="1158" w:name="_ETM_Q1_1579330"/>
      <w:bookmarkEnd w:id="1158"/>
      <w:r w:rsidR="00101B13">
        <w:rPr>
          <w:rFonts w:hint="cs"/>
          <w:rtl/>
          <w:lang w:eastAsia="he-IL"/>
        </w:rPr>
        <w:t>נה. ולכן אנחנו לא רוצ</w:t>
      </w:r>
      <w:bookmarkStart w:id="1159" w:name="_ETM_Q1_1580220"/>
      <w:bookmarkEnd w:id="1159"/>
      <w:r w:rsidR="00101B13">
        <w:rPr>
          <w:rFonts w:hint="cs"/>
          <w:rtl/>
          <w:lang w:eastAsia="he-IL"/>
        </w:rPr>
        <w:t>ים קודם כל ליצור מצב</w:t>
      </w:r>
      <w:bookmarkStart w:id="1160" w:name="_ETM_Q1_1582636"/>
      <w:bookmarkEnd w:id="1160"/>
      <w:r w:rsidR="00101B13">
        <w:rPr>
          <w:rFonts w:hint="cs"/>
          <w:rtl/>
          <w:lang w:eastAsia="he-IL"/>
        </w:rPr>
        <w:t xml:space="preserve"> שיהיה איזה שהוא שוני בין הסכומים. זאת אומרת, תמיד</w:t>
      </w:r>
      <w:bookmarkStart w:id="1161" w:name="_ETM_Q1_1585161"/>
      <w:bookmarkStart w:id="1162" w:name="_ETM_Q1_1586380"/>
      <w:bookmarkEnd w:id="1161"/>
      <w:bookmarkEnd w:id="1162"/>
      <w:r w:rsidR="00101B13">
        <w:rPr>
          <w:rFonts w:hint="cs"/>
          <w:rtl/>
          <w:lang w:eastAsia="he-IL"/>
        </w:rPr>
        <w:t xml:space="preserve"> אנחנו רוצים שיהיה הסכום</w:t>
      </w:r>
      <w:bookmarkStart w:id="1163" w:name="_ETM_Q1_1586500"/>
      <w:bookmarkEnd w:id="1163"/>
      <w:r w:rsidR="00101B13">
        <w:rPr>
          <w:rFonts w:hint="cs"/>
          <w:rtl/>
          <w:lang w:eastAsia="he-IL"/>
        </w:rPr>
        <w:t xml:space="preserve"> </w:t>
      </w:r>
      <w:bookmarkStart w:id="1164" w:name="_ETM_Q1_1586142"/>
      <w:bookmarkEnd w:id="1164"/>
      <w:r w:rsidR="00101B13">
        <w:rPr>
          <w:rFonts w:hint="cs"/>
          <w:rtl/>
          <w:lang w:eastAsia="he-IL"/>
        </w:rPr>
        <w:t xml:space="preserve">שיהיה נקוב פה יהיה אותו סכום </w:t>
      </w:r>
      <w:bookmarkStart w:id="1165" w:name="_ETM_Q1_1590108"/>
      <w:bookmarkEnd w:id="1165"/>
      <w:r w:rsidR="00101B13">
        <w:rPr>
          <w:rFonts w:hint="cs"/>
          <w:rtl/>
          <w:lang w:eastAsia="he-IL"/>
        </w:rPr>
        <w:t xml:space="preserve">שבחוק יסוד משק המדינה ומשם לחוק יסודות התקציב. זה דבר </w:t>
      </w:r>
      <w:bookmarkStart w:id="1166" w:name="_ETM_Q1_1596800"/>
      <w:bookmarkEnd w:id="1166"/>
      <w:r w:rsidR="00101B13">
        <w:rPr>
          <w:rFonts w:hint="cs"/>
          <w:rtl/>
          <w:lang w:eastAsia="he-IL"/>
        </w:rPr>
        <w:t xml:space="preserve">ראשון. הדבר </w:t>
      </w:r>
      <w:bookmarkStart w:id="1167" w:name="_ETM_Q1_1595867"/>
      <w:bookmarkEnd w:id="1167"/>
      <w:r w:rsidR="00101B13">
        <w:rPr>
          <w:rFonts w:hint="cs"/>
          <w:rtl/>
          <w:lang w:eastAsia="he-IL"/>
        </w:rPr>
        <w:t>השני, ובעוד שנכון ש</w:t>
      </w:r>
      <w:bookmarkStart w:id="1168" w:name="_ETM_Q1_1597601"/>
      <w:bookmarkEnd w:id="1168"/>
      <w:r w:rsidR="00101B13">
        <w:rPr>
          <w:rFonts w:hint="cs"/>
          <w:rtl/>
          <w:lang w:eastAsia="he-IL"/>
        </w:rPr>
        <w:t xml:space="preserve">מבחינה </w:t>
      </w:r>
      <w:bookmarkStart w:id="1169" w:name="_ETM_Q1_1599343"/>
      <w:bookmarkEnd w:id="1169"/>
      <w:r w:rsidR="00101B13">
        <w:rPr>
          <w:rFonts w:hint="cs"/>
          <w:rtl/>
          <w:lang w:eastAsia="he-IL"/>
        </w:rPr>
        <w:t>מספרית יכול מאוד</w:t>
      </w:r>
      <w:bookmarkStart w:id="1170" w:name="_ETM_Q1_1600953"/>
      <w:bookmarkEnd w:id="1170"/>
      <w:r w:rsidR="00101B13">
        <w:rPr>
          <w:rFonts w:hint="cs"/>
          <w:rtl/>
          <w:lang w:eastAsia="he-IL"/>
        </w:rPr>
        <w:t xml:space="preserve"> להיות </w:t>
      </w:r>
      <w:bookmarkStart w:id="1171" w:name="_ETM_Q1_1599313"/>
      <w:bookmarkEnd w:id="1171"/>
      <w:r w:rsidR="00101B13">
        <w:rPr>
          <w:rFonts w:hint="cs"/>
          <w:rtl/>
          <w:lang w:eastAsia="he-IL"/>
        </w:rPr>
        <w:t xml:space="preserve">שאם אנחנו כותבים </w:t>
      </w:r>
      <w:bookmarkStart w:id="1172" w:name="_ETM_Q1_1600660"/>
      <w:bookmarkEnd w:id="1172"/>
      <w:r w:rsidR="00101B13">
        <w:rPr>
          <w:rFonts w:hint="cs"/>
          <w:rtl/>
          <w:lang w:eastAsia="he-IL"/>
        </w:rPr>
        <w:t>6.575995 וזה יעודכן מידי שנה, הפרסום</w:t>
      </w:r>
      <w:bookmarkStart w:id="1173" w:name="_ETM_Q1_1608401"/>
      <w:bookmarkEnd w:id="1173"/>
      <w:r w:rsidR="00101B13">
        <w:rPr>
          <w:rFonts w:hint="cs"/>
          <w:rtl/>
          <w:lang w:eastAsia="he-IL"/>
        </w:rPr>
        <w:t xml:space="preserve"> הזה של הסכום מעודכן</w:t>
      </w:r>
      <w:bookmarkStart w:id="1174" w:name="_ETM_Q1_1608266"/>
      <w:bookmarkEnd w:id="1174"/>
      <w:r w:rsidR="00101B13">
        <w:rPr>
          <w:rFonts w:hint="cs"/>
          <w:rtl/>
          <w:lang w:eastAsia="he-IL"/>
        </w:rPr>
        <w:t xml:space="preserve"> נעשה מידי שנה בין</w:t>
      </w:r>
      <w:bookmarkStart w:id="1175" w:name="_ETM_Q1_1612866"/>
      <w:bookmarkEnd w:id="1175"/>
      <w:r w:rsidR="00101B13">
        <w:rPr>
          <w:rFonts w:hint="cs"/>
          <w:rtl/>
          <w:lang w:eastAsia="he-IL"/>
        </w:rPr>
        <w:t xml:space="preserve"> כה וכה</w:t>
      </w:r>
      <w:bookmarkStart w:id="1176" w:name="_ETM_Q1_1610976"/>
      <w:bookmarkStart w:id="1177" w:name="_ETM_Q1_1611155"/>
      <w:bookmarkEnd w:id="1176"/>
      <w:bookmarkEnd w:id="1177"/>
      <w:r w:rsidR="00101B13">
        <w:rPr>
          <w:rFonts w:hint="cs"/>
          <w:rtl/>
          <w:lang w:eastAsia="he-IL"/>
        </w:rPr>
        <w:t xml:space="preserve"> על ידי הכנסת. זה סכום שכל משרדי הממשלה</w:t>
      </w:r>
      <w:bookmarkStart w:id="1178" w:name="_ETM_Q1_1616038"/>
      <w:bookmarkEnd w:id="1178"/>
      <w:r w:rsidR="00101B13">
        <w:rPr>
          <w:rFonts w:hint="cs"/>
          <w:rtl/>
          <w:lang w:eastAsia="he-IL"/>
        </w:rPr>
        <w:t xml:space="preserve"> יודעים אותו. זה </w:t>
      </w:r>
      <w:bookmarkStart w:id="1179" w:name="_ETM_Q1_1615985"/>
      <w:bookmarkEnd w:id="1179"/>
      <w:r w:rsidR="00101B13">
        <w:rPr>
          <w:rFonts w:hint="cs"/>
          <w:rtl/>
          <w:lang w:eastAsia="he-IL"/>
        </w:rPr>
        <w:t>סכום שמתעדכן, שנגיש יות</w:t>
      </w:r>
      <w:bookmarkStart w:id="1180" w:name="_ETM_Q1_1618020"/>
      <w:bookmarkEnd w:id="1180"/>
      <w:r w:rsidR="00101B13">
        <w:rPr>
          <w:rFonts w:hint="cs"/>
          <w:rtl/>
          <w:lang w:eastAsia="he-IL"/>
        </w:rPr>
        <w:t>ר.</w:t>
      </w:r>
      <w:bookmarkStart w:id="1181" w:name="_ETM_Q1_1619393"/>
      <w:bookmarkEnd w:id="1181"/>
      <w:r w:rsidR="00101B13">
        <w:rPr>
          <w:rFonts w:hint="cs"/>
          <w:rtl/>
          <w:lang w:eastAsia="he-IL"/>
        </w:rPr>
        <w:t xml:space="preserve"> ובעצם אנחנו יוצרים פה </w:t>
      </w:r>
      <w:bookmarkStart w:id="1182" w:name="_ETM_Q1_1619417"/>
      <w:bookmarkEnd w:id="1182"/>
      <w:r w:rsidR="00101B13">
        <w:rPr>
          <w:rFonts w:hint="cs"/>
          <w:rtl/>
          <w:lang w:eastAsia="he-IL"/>
        </w:rPr>
        <w:t>מצב שיש פתח, אמנם לא סביר,</w:t>
      </w:r>
      <w:bookmarkStart w:id="1183" w:name="_ETM_Q1_1623309"/>
      <w:bookmarkEnd w:id="1183"/>
      <w:r w:rsidR="00101B13">
        <w:rPr>
          <w:rFonts w:hint="cs"/>
          <w:rtl/>
          <w:lang w:eastAsia="he-IL"/>
        </w:rPr>
        <w:t xml:space="preserve"> אבל הוא קיים, שיהיה בעצם אי התאמה. שאיפשהו תיפול טעות.</w:t>
      </w:r>
      <w:bookmarkStart w:id="1184" w:name="_ETM_Q1_1631060"/>
      <w:bookmarkEnd w:id="1184"/>
      <w:r w:rsidR="00101B13">
        <w:rPr>
          <w:rFonts w:hint="cs"/>
          <w:rtl/>
          <w:lang w:eastAsia="he-IL"/>
        </w:rPr>
        <w:t xml:space="preserve"> המדד הזה יע</w:t>
      </w:r>
      <w:bookmarkStart w:id="1185" w:name="_ETM_Q1_1629189"/>
      <w:bookmarkEnd w:id="1185"/>
      <w:r w:rsidR="00101B13">
        <w:rPr>
          <w:rFonts w:hint="cs"/>
          <w:rtl/>
          <w:lang w:eastAsia="he-IL"/>
        </w:rPr>
        <w:t>ודכן ממקום מסוים, לא יעודכן בדיוק אותו</w:t>
      </w:r>
      <w:bookmarkStart w:id="1186" w:name="_ETM_Q1_1634982"/>
      <w:bookmarkEnd w:id="1186"/>
      <w:r w:rsidR="00101B13">
        <w:rPr>
          <w:rFonts w:hint="cs"/>
          <w:rtl/>
          <w:lang w:eastAsia="he-IL"/>
        </w:rPr>
        <w:t xml:space="preserve"> דבר וכן </w:t>
      </w:r>
      <w:proofErr w:type="spellStart"/>
      <w:r w:rsidR="00101B13">
        <w:rPr>
          <w:rFonts w:hint="cs"/>
          <w:rtl/>
          <w:lang w:eastAsia="he-IL"/>
        </w:rPr>
        <w:t>י</w:t>
      </w:r>
      <w:bookmarkStart w:id="1187" w:name="_ETM_Q1_1633560"/>
      <w:bookmarkEnd w:id="1187"/>
      <w:r w:rsidR="00101B13">
        <w:rPr>
          <w:rFonts w:hint="cs"/>
          <w:rtl/>
          <w:lang w:eastAsia="he-IL"/>
        </w:rPr>
        <w:t>ווצר</w:t>
      </w:r>
      <w:proofErr w:type="spellEnd"/>
      <w:r w:rsidR="00101B13">
        <w:rPr>
          <w:rFonts w:hint="cs"/>
          <w:rtl/>
          <w:lang w:eastAsia="he-IL"/>
        </w:rPr>
        <w:t xml:space="preserve"> לנו פער </w:t>
      </w:r>
      <w:proofErr w:type="spellStart"/>
      <w:r w:rsidR="00101B13">
        <w:rPr>
          <w:rFonts w:hint="cs"/>
          <w:rtl/>
          <w:lang w:eastAsia="he-IL"/>
        </w:rPr>
        <w:t>שישתרשר</w:t>
      </w:r>
      <w:proofErr w:type="spellEnd"/>
      <w:r w:rsidR="00101B13">
        <w:rPr>
          <w:rFonts w:hint="cs"/>
          <w:rtl/>
          <w:lang w:eastAsia="he-IL"/>
        </w:rPr>
        <w:t xml:space="preserve"> לאורך השנים. </w:t>
      </w:r>
    </w:p>
    <w:p w14:paraId="370A77F0" w14:textId="77777777" w:rsidR="00101B13" w:rsidRDefault="00101B13" w:rsidP="00762A63">
      <w:pPr>
        <w:rPr>
          <w:rtl/>
          <w:lang w:eastAsia="he-IL"/>
        </w:rPr>
      </w:pPr>
      <w:bookmarkStart w:id="1188" w:name="_ETM_Q1_1639644"/>
      <w:bookmarkStart w:id="1189" w:name="_ETM_Q1_1639695"/>
      <w:bookmarkStart w:id="1190" w:name="_ETM_Q1_1637592"/>
      <w:bookmarkEnd w:id="1188"/>
      <w:bookmarkEnd w:id="1189"/>
      <w:bookmarkEnd w:id="1190"/>
    </w:p>
    <w:p w14:paraId="27A806C9" w14:textId="1009BA35" w:rsidR="00101B13" w:rsidRDefault="00101B13" w:rsidP="00101B13">
      <w:pPr>
        <w:pStyle w:val="af9"/>
        <w:keepNext/>
        <w:rPr>
          <w:rtl/>
          <w:lang w:eastAsia="he-IL"/>
        </w:rPr>
      </w:pPr>
      <w:bookmarkStart w:id="1191" w:name="ET_guest_עידו_בן_יצחק_50"/>
      <w:r w:rsidRPr="00101B13">
        <w:rPr>
          <w:rStyle w:val="TagStyle"/>
          <w:rtl/>
        </w:rPr>
        <w:t xml:space="preserve"> &lt;&lt; אורח &gt;&gt; </w:t>
      </w:r>
      <w:r>
        <w:rPr>
          <w:rtl/>
          <w:lang w:eastAsia="he-IL"/>
        </w:rPr>
        <w:t>עידו בן יצחק:</w:t>
      </w:r>
      <w:r w:rsidRPr="00101B13">
        <w:rPr>
          <w:rStyle w:val="TagStyle"/>
          <w:rtl/>
        </w:rPr>
        <w:t xml:space="preserve"> &lt;&lt; אורח &gt;&gt;</w:t>
      </w:r>
      <w:r w:rsidR="007B019C">
        <w:rPr>
          <w:rtl/>
          <w:lang w:eastAsia="he-IL"/>
        </w:rPr>
        <w:t xml:space="preserve"> </w:t>
      </w:r>
      <w:r>
        <w:rPr>
          <w:rtl/>
          <w:lang w:eastAsia="he-IL"/>
        </w:rPr>
        <w:t xml:space="preserve"> </w:t>
      </w:r>
      <w:bookmarkEnd w:id="1191"/>
    </w:p>
    <w:p w14:paraId="74190344" w14:textId="77777777" w:rsidR="00101B13" w:rsidRDefault="00101B13" w:rsidP="00101B13">
      <w:pPr>
        <w:pStyle w:val="KeepWithNext"/>
        <w:rPr>
          <w:rtl/>
          <w:lang w:eastAsia="he-IL"/>
        </w:rPr>
      </w:pPr>
    </w:p>
    <w:p w14:paraId="7E9F3505" w14:textId="77777777" w:rsidR="00101B13" w:rsidRDefault="00101B13" w:rsidP="00101B13">
      <w:pPr>
        <w:rPr>
          <w:rtl/>
          <w:lang w:eastAsia="he-IL"/>
        </w:rPr>
      </w:pPr>
      <w:bookmarkStart w:id="1192" w:name="_ETM_Q1_1639566"/>
      <w:bookmarkStart w:id="1193" w:name="_ETM_Q1_1639595"/>
      <w:bookmarkEnd w:id="1192"/>
      <w:bookmarkEnd w:id="1193"/>
      <w:r>
        <w:rPr>
          <w:rFonts w:hint="cs"/>
          <w:rtl/>
          <w:lang w:eastAsia="he-IL"/>
        </w:rPr>
        <w:t xml:space="preserve">וכמה, כמה </w:t>
      </w:r>
      <w:bookmarkStart w:id="1194" w:name="_ETM_Q1_1640580"/>
      <w:bookmarkEnd w:id="1194"/>
      <w:r>
        <w:rPr>
          <w:rFonts w:hint="cs"/>
          <w:rtl/>
          <w:lang w:eastAsia="he-IL"/>
        </w:rPr>
        <w:t>פער כזה יכול להיות? זה לא, מדד הוא מדד.</w:t>
      </w:r>
      <w:bookmarkStart w:id="1195" w:name="_ETM_Q1_1645731"/>
      <w:bookmarkEnd w:id="1195"/>
      <w:r>
        <w:rPr>
          <w:rFonts w:hint="cs"/>
          <w:rtl/>
          <w:lang w:eastAsia="he-IL"/>
        </w:rPr>
        <w:t xml:space="preserve"> זה לא שמדד, לפי </w:t>
      </w:r>
      <w:bookmarkStart w:id="1196" w:name="_ETM_Q1_1645014"/>
      <w:bookmarkEnd w:id="1196"/>
      <w:r>
        <w:rPr>
          <w:rFonts w:hint="cs"/>
          <w:rtl/>
          <w:lang w:eastAsia="he-IL"/>
        </w:rPr>
        <w:t>חישוב אחד הוא עלה באחוז ו</w:t>
      </w:r>
      <w:bookmarkStart w:id="1197" w:name="_ETM_Q1_1646140"/>
      <w:bookmarkEnd w:id="1197"/>
      <w:r>
        <w:rPr>
          <w:rFonts w:hint="cs"/>
          <w:rtl/>
          <w:lang w:eastAsia="he-IL"/>
        </w:rPr>
        <w:t>לפי</w:t>
      </w:r>
      <w:bookmarkStart w:id="1198" w:name="_ETM_Q1_1646448"/>
      <w:bookmarkEnd w:id="1198"/>
      <w:r>
        <w:rPr>
          <w:rFonts w:hint="cs"/>
          <w:rtl/>
          <w:lang w:eastAsia="he-IL"/>
        </w:rPr>
        <w:t xml:space="preserve"> חישוב א</w:t>
      </w:r>
      <w:bookmarkStart w:id="1199" w:name="_ETM_Q1_1647099"/>
      <w:bookmarkEnd w:id="1199"/>
      <w:r>
        <w:rPr>
          <w:rFonts w:hint="cs"/>
          <w:rtl/>
          <w:lang w:eastAsia="he-IL"/>
        </w:rPr>
        <w:t xml:space="preserve">חד הוא עלה ב-30%. </w:t>
      </w:r>
      <w:bookmarkStart w:id="1200" w:name="_ETM_Q1_1651471"/>
      <w:bookmarkEnd w:id="1200"/>
    </w:p>
    <w:p w14:paraId="3CC2019E" w14:textId="77777777" w:rsidR="00101B13" w:rsidRDefault="00101B13" w:rsidP="00101B13">
      <w:pPr>
        <w:rPr>
          <w:rtl/>
          <w:lang w:eastAsia="he-IL"/>
        </w:rPr>
      </w:pPr>
      <w:bookmarkStart w:id="1201" w:name="_ETM_Q1_1651556"/>
      <w:bookmarkEnd w:id="1201"/>
    </w:p>
    <w:p w14:paraId="79C4ED86" w14:textId="0F14E8AD" w:rsidR="00101B13" w:rsidRDefault="00101B13" w:rsidP="00101B13">
      <w:pPr>
        <w:pStyle w:val="af9"/>
        <w:keepNext/>
        <w:rPr>
          <w:rtl/>
          <w:lang w:eastAsia="he-IL"/>
        </w:rPr>
      </w:pPr>
      <w:bookmarkStart w:id="1202" w:name="ET_guest_נטעלי_כהן_51"/>
      <w:r w:rsidRPr="00101B13">
        <w:rPr>
          <w:rStyle w:val="TagStyle"/>
          <w:rtl/>
        </w:rPr>
        <w:t xml:space="preserve"> &lt;&lt; אורח &gt;&gt; </w:t>
      </w:r>
      <w:proofErr w:type="spellStart"/>
      <w:r>
        <w:rPr>
          <w:rtl/>
          <w:lang w:eastAsia="he-IL"/>
        </w:rPr>
        <w:t>נטעלי</w:t>
      </w:r>
      <w:proofErr w:type="spellEnd"/>
      <w:r>
        <w:rPr>
          <w:rtl/>
          <w:lang w:eastAsia="he-IL"/>
        </w:rPr>
        <w:t xml:space="preserve"> כהן:</w:t>
      </w:r>
      <w:r w:rsidRPr="00101B13">
        <w:rPr>
          <w:rStyle w:val="TagStyle"/>
          <w:rtl/>
        </w:rPr>
        <w:t xml:space="preserve"> &lt;&lt; אורח &gt;&gt;</w:t>
      </w:r>
      <w:r w:rsidR="007B019C">
        <w:rPr>
          <w:rtl/>
          <w:lang w:eastAsia="he-IL"/>
        </w:rPr>
        <w:t xml:space="preserve"> </w:t>
      </w:r>
      <w:r>
        <w:rPr>
          <w:rtl/>
          <w:lang w:eastAsia="he-IL"/>
        </w:rPr>
        <w:t xml:space="preserve"> </w:t>
      </w:r>
      <w:bookmarkEnd w:id="1202"/>
    </w:p>
    <w:p w14:paraId="12D939CC" w14:textId="77777777" w:rsidR="00101B13" w:rsidRDefault="00101B13" w:rsidP="00101B13">
      <w:pPr>
        <w:pStyle w:val="KeepWithNext"/>
        <w:rPr>
          <w:rtl/>
          <w:lang w:eastAsia="he-IL"/>
        </w:rPr>
      </w:pPr>
    </w:p>
    <w:p w14:paraId="328B145D" w14:textId="77777777" w:rsidR="00101B13" w:rsidRDefault="00101B13" w:rsidP="00101B13">
      <w:pPr>
        <w:rPr>
          <w:rtl/>
          <w:lang w:eastAsia="he-IL"/>
        </w:rPr>
      </w:pPr>
      <w:bookmarkStart w:id="1203" w:name="_ETM_Q1_1649273"/>
      <w:bookmarkStart w:id="1204" w:name="_ETM_Q1_1649303"/>
      <w:bookmarkEnd w:id="1203"/>
      <w:bookmarkEnd w:id="1204"/>
      <w:r>
        <w:rPr>
          <w:rFonts w:hint="cs"/>
          <w:rtl/>
          <w:lang w:eastAsia="he-IL"/>
        </w:rPr>
        <w:t>אני מסכימה.</w:t>
      </w:r>
      <w:bookmarkStart w:id="1205" w:name="_ETM_Q1_1650706"/>
      <w:bookmarkStart w:id="1206" w:name="_ETM_Q1_1649458"/>
      <w:bookmarkStart w:id="1207" w:name="_ETM_Q1_1650802"/>
      <w:bookmarkEnd w:id="1205"/>
      <w:bookmarkEnd w:id="1206"/>
      <w:bookmarkEnd w:id="1207"/>
    </w:p>
    <w:p w14:paraId="1C98F1AE" w14:textId="77777777" w:rsidR="00101B13" w:rsidRDefault="00101B13" w:rsidP="00101B13">
      <w:pPr>
        <w:rPr>
          <w:rtl/>
          <w:lang w:eastAsia="he-IL"/>
        </w:rPr>
      </w:pPr>
      <w:bookmarkStart w:id="1208" w:name="_ETM_Q1_1650865"/>
      <w:bookmarkEnd w:id="1208"/>
    </w:p>
    <w:p w14:paraId="327C5509" w14:textId="13FDB988" w:rsidR="00101B13" w:rsidRDefault="00101B13" w:rsidP="00101B13">
      <w:pPr>
        <w:pStyle w:val="af9"/>
        <w:keepNext/>
        <w:rPr>
          <w:rtl/>
          <w:lang w:eastAsia="he-IL"/>
        </w:rPr>
      </w:pPr>
      <w:bookmarkStart w:id="1209" w:name="ET_guest_עידו_בן_יצחק_52"/>
      <w:r w:rsidRPr="00101B13">
        <w:rPr>
          <w:rStyle w:val="TagStyle"/>
          <w:rtl/>
        </w:rPr>
        <w:lastRenderedPageBreak/>
        <w:t xml:space="preserve"> &lt;&lt; אורח &gt;&gt; </w:t>
      </w:r>
      <w:r>
        <w:rPr>
          <w:rtl/>
          <w:lang w:eastAsia="he-IL"/>
        </w:rPr>
        <w:t>עידו בן יצחק:</w:t>
      </w:r>
      <w:r w:rsidRPr="00101B13">
        <w:rPr>
          <w:rStyle w:val="TagStyle"/>
          <w:rtl/>
        </w:rPr>
        <w:t xml:space="preserve"> &lt;&lt; אורח &gt;&gt;</w:t>
      </w:r>
      <w:r w:rsidR="007B019C">
        <w:rPr>
          <w:rtl/>
          <w:lang w:eastAsia="he-IL"/>
        </w:rPr>
        <w:t xml:space="preserve"> </w:t>
      </w:r>
      <w:r>
        <w:rPr>
          <w:rtl/>
          <w:lang w:eastAsia="he-IL"/>
        </w:rPr>
        <w:t xml:space="preserve"> </w:t>
      </w:r>
      <w:bookmarkEnd w:id="1209"/>
    </w:p>
    <w:p w14:paraId="66D71648" w14:textId="77777777" w:rsidR="00101B13" w:rsidRDefault="00101B13" w:rsidP="00101B13">
      <w:pPr>
        <w:pStyle w:val="KeepWithNext"/>
        <w:rPr>
          <w:rtl/>
          <w:lang w:eastAsia="he-IL"/>
        </w:rPr>
      </w:pPr>
    </w:p>
    <w:p w14:paraId="647EA417" w14:textId="77777777" w:rsidR="00101B13" w:rsidRDefault="00101B13" w:rsidP="00101B13">
      <w:pPr>
        <w:rPr>
          <w:rtl/>
          <w:lang w:eastAsia="he-IL"/>
        </w:rPr>
      </w:pPr>
      <w:bookmarkStart w:id="1210" w:name="_ETM_Q1_1652759"/>
      <w:bookmarkStart w:id="1211" w:name="_ETM_Q1_1652787"/>
      <w:bookmarkEnd w:id="1210"/>
      <w:bookmarkEnd w:id="1211"/>
      <w:r>
        <w:rPr>
          <w:rFonts w:hint="cs"/>
          <w:rtl/>
          <w:lang w:eastAsia="he-IL"/>
        </w:rPr>
        <w:t>זה שינ</w:t>
      </w:r>
      <w:bookmarkStart w:id="1212" w:name="_ETM_Q1_1650658"/>
      <w:bookmarkEnd w:id="1212"/>
      <w:r>
        <w:rPr>
          <w:rFonts w:hint="cs"/>
          <w:rtl/>
          <w:lang w:eastAsia="he-IL"/>
        </w:rPr>
        <w:t>ויים שהם מינוריים. מעבר לזה שזה שמשרדי</w:t>
      </w:r>
      <w:bookmarkStart w:id="1213" w:name="_ETM_Q1_1654787"/>
      <w:bookmarkEnd w:id="1213"/>
      <w:r>
        <w:rPr>
          <w:rFonts w:hint="cs"/>
          <w:rtl/>
          <w:lang w:eastAsia="he-IL"/>
        </w:rPr>
        <w:t xml:space="preserve"> הממשלה יודעים זה יופי, אבל לחוק הזה י</w:t>
      </w:r>
      <w:bookmarkStart w:id="1214" w:name="_ETM_Q1_1654906"/>
      <w:bookmarkEnd w:id="1214"/>
      <w:r>
        <w:rPr>
          <w:rFonts w:hint="cs"/>
          <w:rtl/>
          <w:lang w:eastAsia="he-IL"/>
        </w:rPr>
        <w:t>ש לקוחות חיצוניים</w:t>
      </w:r>
      <w:bookmarkStart w:id="1215" w:name="_ETM_Q1_1657699"/>
      <w:bookmarkEnd w:id="1215"/>
      <w:r>
        <w:rPr>
          <w:rFonts w:hint="cs"/>
          <w:rtl/>
          <w:lang w:eastAsia="he-IL"/>
        </w:rPr>
        <w:t xml:space="preserve"> והם גם צריכים לדעת. </w:t>
      </w:r>
      <w:bookmarkStart w:id="1216" w:name="_ETM_Q1_1656916"/>
      <w:bookmarkStart w:id="1217" w:name="_ETM_Q1_1659754"/>
      <w:bookmarkEnd w:id="1216"/>
      <w:bookmarkEnd w:id="1217"/>
    </w:p>
    <w:p w14:paraId="696A01AF" w14:textId="77777777" w:rsidR="00101B13" w:rsidRDefault="00101B13" w:rsidP="00101B13">
      <w:pPr>
        <w:rPr>
          <w:rtl/>
          <w:lang w:eastAsia="he-IL"/>
        </w:rPr>
      </w:pPr>
      <w:bookmarkStart w:id="1218" w:name="_ETM_Q1_1659824"/>
      <w:bookmarkStart w:id="1219" w:name="_ETM_Q1_1657462"/>
      <w:bookmarkEnd w:id="1218"/>
      <w:bookmarkEnd w:id="1219"/>
    </w:p>
    <w:p w14:paraId="22CF9608" w14:textId="6C9116C4" w:rsidR="00101B13" w:rsidRDefault="00101B13" w:rsidP="00101B13">
      <w:pPr>
        <w:pStyle w:val="af9"/>
        <w:keepNext/>
        <w:rPr>
          <w:rtl/>
          <w:lang w:eastAsia="he-IL"/>
        </w:rPr>
      </w:pPr>
      <w:bookmarkStart w:id="1220" w:name="ET_guest_נטעלי_כהן_53"/>
      <w:r w:rsidRPr="00101B13">
        <w:rPr>
          <w:rStyle w:val="TagStyle"/>
          <w:rtl/>
        </w:rPr>
        <w:t xml:space="preserve"> &lt;&lt; אורח &gt;&gt; </w:t>
      </w:r>
      <w:proofErr w:type="spellStart"/>
      <w:r>
        <w:rPr>
          <w:rtl/>
          <w:lang w:eastAsia="he-IL"/>
        </w:rPr>
        <w:t>נטעלי</w:t>
      </w:r>
      <w:proofErr w:type="spellEnd"/>
      <w:r>
        <w:rPr>
          <w:rtl/>
          <w:lang w:eastAsia="he-IL"/>
        </w:rPr>
        <w:t xml:space="preserve"> כהן:</w:t>
      </w:r>
      <w:r w:rsidRPr="00101B13">
        <w:rPr>
          <w:rStyle w:val="TagStyle"/>
          <w:rtl/>
        </w:rPr>
        <w:t xml:space="preserve"> &lt;&lt; אורח &gt;&gt;</w:t>
      </w:r>
      <w:r w:rsidR="007B019C">
        <w:rPr>
          <w:rtl/>
          <w:lang w:eastAsia="he-IL"/>
        </w:rPr>
        <w:t xml:space="preserve"> </w:t>
      </w:r>
      <w:r>
        <w:rPr>
          <w:rtl/>
          <w:lang w:eastAsia="he-IL"/>
        </w:rPr>
        <w:t xml:space="preserve"> </w:t>
      </w:r>
      <w:bookmarkEnd w:id="1220"/>
    </w:p>
    <w:p w14:paraId="10BB6343" w14:textId="77777777" w:rsidR="00101B13" w:rsidRDefault="00101B13" w:rsidP="00101B13">
      <w:pPr>
        <w:pStyle w:val="KeepWithNext"/>
        <w:rPr>
          <w:rtl/>
          <w:lang w:eastAsia="he-IL"/>
        </w:rPr>
      </w:pPr>
    </w:p>
    <w:p w14:paraId="7FDBB736" w14:textId="77777777" w:rsidR="00101B13" w:rsidRDefault="00101B13" w:rsidP="00101B13">
      <w:pPr>
        <w:rPr>
          <w:rtl/>
          <w:lang w:eastAsia="he-IL"/>
        </w:rPr>
      </w:pPr>
      <w:bookmarkStart w:id="1221" w:name="_ETM_Q1_1658672"/>
      <w:bookmarkStart w:id="1222" w:name="_ETM_Q1_1658703"/>
      <w:bookmarkEnd w:id="1221"/>
      <w:bookmarkEnd w:id="1222"/>
      <w:r>
        <w:rPr>
          <w:rFonts w:hint="cs"/>
          <w:rtl/>
          <w:lang w:eastAsia="he-IL"/>
        </w:rPr>
        <w:t>נכון, אבל הסכום הזה הוא מתעדכן.</w:t>
      </w:r>
      <w:bookmarkStart w:id="1223" w:name="_ETM_Q1_1659897"/>
      <w:bookmarkEnd w:id="1223"/>
      <w:r>
        <w:rPr>
          <w:rFonts w:hint="cs"/>
          <w:rtl/>
          <w:lang w:eastAsia="he-IL"/>
        </w:rPr>
        <w:t xml:space="preserve"> </w:t>
      </w:r>
      <w:bookmarkStart w:id="1224" w:name="_ETM_Q1_1660133"/>
      <w:bookmarkEnd w:id="1224"/>
      <w:r>
        <w:rPr>
          <w:rFonts w:hint="cs"/>
          <w:rtl/>
          <w:lang w:eastAsia="he-IL"/>
        </w:rPr>
        <w:t xml:space="preserve">הוא כן מפורסם בילקוט הפרסומים מידי שנה. </w:t>
      </w:r>
      <w:bookmarkStart w:id="1225" w:name="_ETM_Q1_1664161"/>
      <w:bookmarkEnd w:id="1225"/>
    </w:p>
    <w:p w14:paraId="2B108376" w14:textId="77777777" w:rsidR="00101B13" w:rsidRDefault="00101B13" w:rsidP="00101B13">
      <w:pPr>
        <w:rPr>
          <w:rtl/>
          <w:lang w:eastAsia="he-IL"/>
        </w:rPr>
      </w:pPr>
      <w:bookmarkStart w:id="1226" w:name="_ETM_Q1_1664234"/>
      <w:bookmarkEnd w:id="1226"/>
    </w:p>
    <w:p w14:paraId="33900EA0" w14:textId="0924EC22" w:rsidR="00101B13" w:rsidRDefault="00101B13" w:rsidP="00101B13">
      <w:pPr>
        <w:pStyle w:val="af9"/>
        <w:keepNext/>
        <w:rPr>
          <w:rtl/>
          <w:lang w:eastAsia="he-IL"/>
        </w:rPr>
      </w:pPr>
      <w:bookmarkStart w:id="1227" w:name="ET_guest_עידו_בן_יצחק_54"/>
      <w:r w:rsidRPr="00101B13">
        <w:rPr>
          <w:rStyle w:val="TagStyle"/>
          <w:rtl/>
        </w:rPr>
        <w:t xml:space="preserve"> &lt;&lt; אורח &gt;&gt; </w:t>
      </w:r>
      <w:r>
        <w:rPr>
          <w:rtl/>
          <w:lang w:eastAsia="he-IL"/>
        </w:rPr>
        <w:t>עידו בן יצחק:</w:t>
      </w:r>
      <w:r w:rsidRPr="00101B13">
        <w:rPr>
          <w:rStyle w:val="TagStyle"/>
          <w:rtl/>
        </w:rPr>
        <w:t xml:space="preserve"> &lt;&lt; אורח &gt;&gt;</w:t>
      </w:r>
      <w:r w:rsidR="007B019C">
        <w:rPr>
          <w:rtl/>
          <w:lang w:eastAsia="he-IL"/>
        </w:rPr>
        <w:t xml:space="preserve"> </w:t>
      </w:r>
      <w:r>
        <w:rPr>
          <w:rtl/>
          <w:lang w:eastAsia="he-IL"/>
        </w:rPr>
        <w:t xml:space="preserve"> </w:t>
      </w:r>
      <w:bookmarkEnd w:id="1227"/>
    </w:p>
    <w:p w14:paraId="388DD1EA" w14:textId="77777777" w:rsidR="00101B13" w:rsidRDefault="00101B13" w:rsidP="00101B13">
      <w:pPr>
        <w:pStyle w:val="KeepWithNext"/>
        <w:rPr>
          <w:rtl/>
          <w:lang w:eastAsia="he-IL"/>
        </w:rPr>
      </w:pPr>
    </w:p>
    <w:p w14:paraId="33BAC3EB" w14:textId="77777777" w:rsidR="00101B13" w:rsidRDefault="00101B13" w:rsidP="00101B13">
      <w:pPr>
        <w:rPr>
          <w:rtl/>
          <w:lang w:eastAsia="he-IL"/>
        </w:rPr>
      </w:pPr>
      <w:bookmarkStart w:id="1228" w:name="_ETM_Q1_1664726"/>
      <w:bookmarkStart w:id="1229" w:name="_ETM_Q1_1664758"/>
      <w:bookmarkEnd w:id="1228"/>
      <w:bookmarkEnd w:id="1229"/>
      <w:r>
        <w:rPr>
          <w:rFonts w:hint="cs"/>
          <w:rtl/>
          <w:lang w:eastAsia="he-IL"/>
        </w:rPr>
        <w:t>נכון, הוא מפורסם</w:t>
      </w:r>
      <w:bookmarkStart w:id="1230" w:name="_ETM_Q1_1666475"/>
      <w:bookmarkStart w:id="1231" w:name="_ETM_Q1_1664423"/>
      <w:bookmarkStart w:id="1232" w:name="_ETM_Q1_1664330"/>
      <w:bookmarkEnd w:id="1230"/>
      <w:bookmarkEnd w:id="1231"/>
      <w:bookmarkEnd w:id="1232"/>
      <w:r>
        <w:rPr>
          <w:rFonts w:hint="cs"/>
          <w:rtl/>
          <w:lang w:eastAsia="he-IL"/>
        </w:rPr>
        <w:t>. מ</w:t>
      </w:r>
      <w:bookmarkStart w:id="1233" w:name="_ETM_Q1_1664162"/>
      <w:bookmarkEnd w:id="1233"/>
      <w:r>
        <w:rPr>
          <w:rFonts w:hint="cs"/>
          <w:rtl/>
          <w:lang w:eastAsia="he-IL"/>
        </w:rPr>
        <w:t>י יודע בילקוט הפרסומים להסתכל על חוק</w:t>
      </w:r>
      <w:bookmarkStart w:id="1234" w:name="_ETM_Q1_1668679"/>
      <w:bookmarkEnd w:id="1234"/>
      <w:r>
        <w:rPr>
          <w:rFonts w:hint="cs"/>
          <w:rtl/>
          <w:lang w:eastAsia="he-IL"/>
        </w:rPr>
        <w:t xml:space="preserve"> </w:t>
      </w:r>
      <w:bookmarkStart w:id="1235" w:name="_ETM_Q1_1665746"/>
      <w:bookmarkEnd w:id="1235"/>
      <w:r>
        <w:rPr>
          <w:rFonts w:hint="cs"/>
          <w:rtl/>
          <w:lang w:eastAsia="he-IL"/>
        </w:rPr>
        <w:t xml:space="preserve">יסוד משק המדינה, לשרשר את כל הדבר הזה. אנחנו רוצים, </w:t>
      </w:r>
      <w:bookmarkStart w:id="1236" w:name="_ETM_Q1_1672195"/>
      <w:bookmarkEnd w:id="1236"/>
      <w:r>
        <w:rPr>
          <w:rFonts w:hint="cs"/>
          <w:rtl/>
          <w:lang w:eastAsia="he-IL"/>
        </w:rPr>
        <w:t>אנחנו רוצים שחוק יהיה מובן לציבור והשרש</w:t>
      </w:r>
      <w:bookmarkStart w:id="1237" w:name="_ETM_Q1_1673910"/>
      <w:bookmarkEnd w:id="1237"/>
      <w:r>
        <w:rPr>
          <w:rFonts w:hint="cs"/>
          <w:rtl/>
          <w:lang w:eastAsia="he-IL"/>
        </w:rPr>
        <w:t>ורים האלה מקשים על</w:t>
      </w:r>
      <w:bookmarkStart w:id="1238" w:name="_ETM_Q1_1675696"/>
      <w:bookmarkEnd w:id="1238"/>
      <w:r>
        <w:rPr>
          <w:rFonts w:hint="cs"/>
          <w:rtl/>
          <w:lang w:eastAsia="he-IL"/>
        </w:rPr>
        <w:t xml:space="preserve"> הציבור. </w:t>
      </w:r>
      <w:bookmarkStart w:id="1239" w:name="_ETM_Q1_1682305"/>
      <w:bookmarkStart w:id="1240" w:name="_ETM_Q1_1679589"/>
      <w:bookmarkStart w:id="1241" w:name="_ETM_Q1_1678002"/>
      <w:bookmarkStart w:id="1242" w:name="_ETM_Q1_1678655"/>
      <w:bookmarkEnd w:id="1239"/>
      <w:bookmarkEnd w:id="1240"/>
      <w:bookmarkEnd w:id="1241"/>
      <w:bookmarkEnd w:id="1242"/>
    </w:p>
    <w:p w14:paraId="1EFAD3E8" w14:textId="77777777" w:rsidR="00101B13" w:rsidRDefault="00101B13" w:rsidP="00101B13">
      <w:pPr>
        <w:rPr>
          <w:rtl/>
          <w:lang w:eastAsia="he-IL"/>
        </w:rPr>
      </w:pPr>
      <w:bookmarkStart w:id="1243" w:name="_ETM_Q1_1678722"/>
      <w:bookmarkEnd w:id="1243"/>
    </w:p>
    <w:p w14:paraId="17A03457" w14:textId="1BF85F6B" w:rsidR="00101B13" w:rsidRDefault="00101B13" w:rsidP="00101B13">
      <w:pPr>
        <w:pStyle w:val="af9"/>
        <w:keepNext/>
        <w:rPr>
          <w:rtl/>
          <w:lang w:eastAsia="he-IL"/>
        </w:rPr>
      </w:pPr>
      <w:bookmarkStart w:id="1244" w:name="ET_guest_קריאה_55"/>
      <w:r w:rsidRPr="00101B13">
        <w:rPr>
          <w:rStyle w:val="TagStyle"/>
          <w:rtl/>
        </w:rPr>
        <w:t xml:space="preserve"> &lt;&lt; אורח &gt;&gt; </w:t>
      </w:r>
      <w:r>
        <w:rPr>
          <w:rtl/>
          <w:lang w:eastAsia="he-IL"/>
        </w:rPr>
        <w:t>קריאה:</w:t>
      </w:r>
      <w:r w:rsidRPr="00101B13">
        <w:rPr>
          <w:rStyle w:val="TagStyle"/>
          <w:rtl/>
        </w:rPr>
        <w:t xml:space="preserve"> &lt;&lt; אורח &gt;&gt;</w:t>
      </w:r>
      <w:r w:rsidR="007B019C">
        <w:rPr>
          <w:rtl/>
          <w:lang w:eastAsia="he-IL"/>
        </w:rPr>
        <w:t xml:space="preserve"> </w:t>
      </w:r>
      <w:r>
        <w:rPr>
          <w:rtl/>
          <w:lang w:eastAsia="he-IL"/>
        </w:rPr>
        <w:t xml:space="preserve"> </w:t>
      </w:r>
      <w:bookmarkEnd w:id="1244"/>
    </w:p>
    <w:p w14:paraId="7804A4E6" w14:textId="77777777" w:rsidR="00101B13" w:rsidRDefault="00101B13" w:rsidP="00101B13">
      <w:pPr>
        <w:pStyle w:val="KeepWithNext"/>
        <w:rPr>
          <w:rtl/>
          <w:lang w:eastAsia="he-IL"/>
        </w:rPr>
      </w:pPr>
    </w:p>
    <w:p w14:paraId="65370DB4" w14:textId="77777777" w:rsidR="00101B13" w:rsidRDefault="00101B13" w:rsidP="00101B13">
      <w:pPr>
        <w:rPr>
          <w:rtl/>
          <w:lang w:eastAsia="he-IL"/>
        </w:rPr>
      </w:pPr>
      <w:bookmarkStart w:id="1245" w:name="_ETM_Q1_1681071"/>
      <w:bookmarkStart w:id="1246" w:name="_ETM_Q1_1681102"/>
      <w:bookmarkEnd w:id="1245"/>
      <w:bookmarkEnd w:id="1246"/>
      <w:r>
        <w:rPr>
          <w:rFonts w:hint="cs"/>
          <w:rtl/>
          <w:lang w:eastAsia="he-IL"/>
        </w:rPr>
        <w:t>עו"ד עידו, בסוף, בסוף, במצב שאתה מציע, בסו</w:t>
      </w:r>
      <w:bookmarkStart w:id="1247" w:name="_ETM_Q1_1683676"/>
      <w:bookmarkEnd w:id="1247"/>
      <w:r>
        <w:rPr>
          <w:rFonts w:hint="cs"/>
          <w:rtl/>
          <w:lang w:eastAsia="he-IL"/>
        </w:rPr>
        <w:t>ף מישהו</w:t>
      </w:r>
      <w:bookmarkStart w:id="1248" w:name="_ETM_Q1_1684247"/>
      <w:bookmarkEnd w:id="1248"/>
      <w:r>
        <w:rPr>
          <w:rFonts w:hint="cs"/>
          <w:rtl/>
          <w:lang w:eastAsia="he-IL"/>
        </w:rPr>
        <w:t xml:space="preserve"> יצטרך לקחת את הסכום </w:t>
      </w:r>
      <w:bookmarkStart w:id="1249" w:name="_ETM_Q1_1684385"/>
      <w:bookmarkEnd w:id="1249"/>
      <w:r>
        <w:rPr>
          <w:rFonts w:hint="cs"/>
          <w:rtl/>
          <w:lang w:eastAsia="he-IL"/>
        </w:rPr>
        <w:t xml:space="preserve">ולשרשר אותו במדד. זאת אומרת, זה </w:t>
      </w:r>
      <w:bookmarkStart w:id="1250" w:name="_ETM_Q1_1690348"/>
      <w:bookmarkEnd w:id="1250"/>
      <w:r>
        <w:rPr>
          <w:rFonts w:hint="cs"/>
          <w:rtl/>
          <w:lang w:eastAsia="he-IL"/>
        </w:rPr>
        <w:t xml:space="preserve">גם, זה פחות נהיר מפשוט ללכת להצעת חוק. </w:t>
      </w:r>
      <w:bookmarkStart w:id="1251" w:name="_ETM_Q1_1692089"/>
      <w:bookmarkEnd w:id="1251"/>
      <w:r>
        <w:rPr>
          <w:rFonts w:hint="cs"/>
          <w:rtl/>
          <w:lang w:eastAsia="he-IL"/>
        </w:rPr>
        <w:t>כאילו,</w:t>
      </w:r>
      <w:bookmarkStart w:id="1252" w:name="_ETM_Q1_1694321"/>
      <w:bookmarkEnd w:id="1252"/>
      <w:r>
        <w:rPr>
          <w:rFonts w:hint="cs"/>
          <w:rtl/>
          <w:lang w:eastAsia="he-IL"/>
        </w:rPr>
        <w:t xml:space="preserve"> זה הפניה </w:t>
      </w:r>
      <w:bookmarkStart w:id="1253" w:name="_ETM_Q1_1692530"/>
      <w:bookmarkEnd w:id="1253"/>
      <w:r>
        <w:rPr>
          <w:rFonts w:hint="cs"/>
          <w:rtl/>
          <w:lang w:eastAsia="he-IL"/>
        </w:rPr>
        <w:t xml:space="preserve">להצעת חוק אחרת, אני נכנס להצעת חוק האחרת, </w:t>
      </w:r>
      <w:bookmarkStart w:id="1254" w:name="_ETM_Q1_1696936"/>
      <w:bookmarkEnd w:id="1254"/>
      <w:r>
        <w:rPr>
          <w:rFonts w:hint="cs"/>
          <w:rtl/>
          <w:lang w:eastAsia="he-IL"/>
        </w:rPr>
        <w:t>אני רואה את הסכום. מישהו עשה בשבילי את השרשור למדד.</w:t>
      </w:r>
      <w:bookmarkStart w:id="1255" w:name="_ETM_Q1_1701987"/>
      <w:bookmarkEnd w:id="1255"/>
      <w:r>
        <w:rPr>
          <w:rFonts w:hint="cs"/>
          <w:rtl/>
          <w:lang w:eastAsia="he-IL"/>
        </w:rPr>
        <w:t xml:space="preserve"> עכשיו, ש</w:t>
      </w:r>
      <w:bookmarkStart w:id="1256" w:name="_ETM_Q1_1699712"/>
      <w:bookmarkEnd w:id="1256"/>
      <w:r>
        <w:rPr>
          <w:rFonts w:hint="cs"/>
          <w:rtl/>
          <w:lang w:eastAsia="he-IL"/>
        </w:rPr>
        <w:t xml:space="preserve">נה הבאה, להכפיל במדד פעם אחת זה באמת לא </w:t>
      </w:r>
      <w:bookmarkStart w:id="1257" w:name="_ETM_Q1_1704702"/>
      <w:bookmarkEnd w:id="1257"/>
      <w:r>
        <w:rPr>
          <w:rFonts w:hint="cs"/>
          <w:rtl/>
          <w:lang w:eastAsia="he-IL"/>
        </w:rPr>
        <w:t>אירוע נורא מורכב. אבל לך תיכנס לו</w:t>
      </w:r>
      <w:bookmarkStart w:id="1258" w:name="_ETM_Q1_1705175"/>
      <w:bookmarkEnd w:id="1258"/>
      <w:r>
        <w:rPr>
          <w:rFonts w:hint="cs"/>
          <w:rtl/>
          <w:lang w:eastAsia="he-IL"/>
        </w:rPr>
        <w:t>ויכוח עוד 10 שנים</w:t>
      </w:r>
      <w:bookmarkStart w:id="1259" w:name="_ETM_Q1_1707838"/>
      <w:bookmarkEnd w:id="1259"/>
      <w:r>
        <w:rPr>
          <w:rFonts w:hint="cs"/>
          <w:rtl/>
          <w:lang w:eastAsia="he-IL"/>
        </w:rPr>
        <w:t xml:space="preserve"> עם ההכפלה שלי במדד וההכפ</w:t>
      </w:r>
      <w:bookmarkStart w:id="1260" w:name="_ETM_Q1_1707915"/>
      <w:bookmarkEnd w:id="1260"/>
      <w:r>
        <w:rPr>
          <w:rFonts w:hint="cs"/>
          <w:rtl/>
          <w:lang w:eastAsia="he-IL"/>
        </w:rPr>
        <w:t>לה של המדינה במדד היא לא</w:t>
      </w:r>
      <w:bookmarkStart w:id="1261" w:name="_ETM_Q1_1711378"/>
      <w:bookmarkEnd w:id="1261"/>
      <w:r>
        <w:rPr>
          <w:rFonts w:hint="cs"/>
          <w:rtl/>
          <w:lang w:eastAsia="he-IL"/>
        </w:rPr>
        <w:t xml:space="preserve"> בדיוק זהה.</w:t>
      </w:r>
      <w:bookmarkStart w:id="1262" w:name="_ETM_Q1_1709312"/>
      <w:bookmarkEnd w:id="1262"/>
      <w:r>
        <w:rPr>
          <w:rFonts w:hint="cs"/>
          <w:rtl/>
          <w:lang w:eastAsia="he-IL"/>
        </w:rPr>
        <w:t xml:space="preserve"> </w:t>
      </w:r>
    </w:p>
    <w:p w14:paraId="0C159FDD" w14:textId="77777777" w:rsidR="00101B13" w:rsidRDefault="00101B13" w:rsidP="00101B13">
      <w:pPr>
        <w:rPr>
          <w:rtl/>
          <w:lang w:eastAsia="he-IL"/>
        </w:rPr>
      </w:pPr>
      <w:bookmarkStart w:id="1263" w:name="_ETM_Q1_1709543"/>
      <w:bookmarkStart w:id="1264" w:name="_ETM_Q1_1709610"/>
      <w:bookmarkEnd w:id="1263"/>
      <w:bookmarkEnd w:id="1264"/>
    </w:p>
    <w:p w14:paraId="34A2A339" w14:textId="70978879" w:rsidR="00101B13" w:rsidRDefault="00101B13" w:rsidP="00101B13">
      <w:pPr>
        <w:pStyle w:val="af9"/>
        <w:keepNext/>
        <w:rPr>
          <w:rtl/>
          <w:lang w:eastAsia="he-IL"/>
        </w:rPr>
      </w:pPr>
      <w:bookmarkStart w:id="1265" w:name="ET_guest_עידו_בן_יצחק_56"/>
      <w:r w:rsidRPr="00101B13">
        <w:rPr>
          <w:rStyle w:val="TagStyle"/>
          <w:rtl/>
        </w:rPr>
        <w:t xml:space="preserve"> &lt;&lt; אורח &gt;&gt; </w:t>
      </w:r>
      <w:r>
        <w:rPr>
          <w:rtl/>
          <w:lang w:eastAsia="he-IL"/>
        </w:rPr>
        <w:t>עידו בן יצחק:</w:t>
      </w:r>
      <w:r w:rsidRPr="00101B13">
        <w:rPr>
          <w:rStyle w:val="TagStyle"/>
          <w:rtl/>
        </w:rPr>
        <w:t xml:space="preserve"> &lt;&lt; אורח &gt;&gt;</w:t>
      </w:r>
      <w:r w:rsidR="007B019C">
        <w:rPr>
          <w:rtl/>
          <w:lang w:eastAsia="he-IL"/>
        </w:rPr>
        <w:t xml:space="preserve"> </w:t>
      </w:r>
      <w:r>
        <w:rPr>
          <w:rtl/>
          <w:lang w:eastAsia="he-IL"/>
        </w:rPr>
        <w:t xml:space="preserve"> </w:t>
      </w:r>
      <w:bookmarkEnd w:id="1265"/>
    </w:p>
    <w:p w14:paraId="5E5C958D" w14:textId="77777777" w:rsidR="00101B13" w:rsidRDefault="00101B13" w:rsidP="00101B13">
      <w:pPr>
        <w:pStyle w:val="KeepWithNext"/>
        <w:rPr>
          <w:rtl/>
          <w:lang w:eastAsia="he-IL"/>
        </w:rPr>
      </w:pPr>
    </w:p>
    <w:p w14:paraId="20E225E1" w14:textId="77777777" w:rsidR="00101B13" w:rsidRDefault="00101B13" w:rsidP="00101B13">
      <w:pPr>
        <w:rPr>
          <w:rtl/>
          <w:lang w:eastAsia="he-IL"/>
        </w:rPr>
      </w:pPr>
      <w:bookmarkStart w:id="1266" w:name="_ETM_Q1_1710785"/>
      <w:bookmarkStart w:id="1267" w:name="_ETM_Q1_1710814"/>
      <w:bookmarkEnd w:id="1266"/>
      <w:bookmarkEnd w:id="1267"/>
      <w:r>
        <w:rPr>
          <w:rFonts w:hint="cs"/>
          <w:rtl/>
          <w:lang w:eastAsia="he-IL"/>
        </w:rPr>
        <w:t>א</w:t>
      </w:r>
      <w:bookmarkStart w:id="1268" w:name="_ETM_Q1_1711756"/>
      <w:bookmarkEnd w:id="1268"/>
      <w:r>
        <w:rPr>
          <w:rFonts w:hint="cs"/>
          <w:rtl/>
          <w:lang w:eastAsia="he-IL"/>
        </w:rPr>
        <w:t>ז תסתכל מה פרסמה הכנסת ותפר</w:t>
      </w:r>
      <w:bookmarkStart w:id="1269" w:name="_ETM_Q1_1711593"/>
      <w:bookmarkEnd w:id="1269"/>
      <w:r>
        <w:rPr>
          <w:rFonts w:hint="cs"/>
          <w:rtl/>
          <w:lang w:eastAsia="he-IL"/>
        </w:rPr>
        <w:t>סם אותו דבר.</w:t>
      </w:r>
      <w:bookmarkStart w:id="1270" w:name="_ETM_Q1_1712679"/>
      <w:bookmarkEnd w:id="1270"/>
      <w:r>
        <w:rPr>
          <w:rFonts w:hint="cs"/>
          <w:rtl/>
          <w:lang w:eastAsia="he-IL"/>
        </w:rPr>
        <w:t xml:space="preserve"> כאילו מה?</w:t>
      </w:r>
      <w:bookmarkStart w:id="1271" w:name="_ETM_Q1_1713477"/>
      <w:bookmarkStart w:id="1272" w:name="_ETM_Q1_1713773"/>
      <w:bookmarkStart w:id="1273" w:name="_ETM_Q1_1714539"/>
      <w:bookmarkStart w:id="1274" w:name="_ETM_Q1_1714778"/>
      <w:bookmarkEnd w:id="1271"/>
      <w:bookmarkEnd w:id="1272"/>
      <w:bookmarkEnd w:id="1273"/>
      <w:bookmarkEnd w:id="1274"/>
    </w:p>
    <w:p w14:paraId="1ED3F28C" w14:textId="77777777" w:rsidR="00101B13" w:rsidRDefault="00101B13" w:rsidP="00101B13">
      <w:pPr>
        <w:rPr>
          <w:rtl/>
          <w:lang w:eastAsia="he-IL"/>
        </w:rPr>
      </w:pPr>
      <w:bookmarkStart w:id="1275" w:name="_ETM_Q1_1714840"/>
      <w:bookmarkStart w:id="1276" w:name="_ETM_Q1_1712639"/>
      <w:bookmarkEnd w:id="1275"/>
      <w:bookmarkEnd w:id="1276"/>
    </w:p>
    <w:p w14:paraId="440C951D" w14:textId="4ED3A67A" w:rsidR="00101B13" w:rsidRDefault="00101B13" w:rsidP="00101B13">
      <w:pPr>
        <w:pStyle w:val="af9"/>
        <w:keepNext/>
        <w:rPr>
          <w:rtl/>
          <w:lang w:eastAsia="he-IL"/>
        </w:rPr>
      </w:pPr>
      <w:bookmarkStart w:id="1277" w:name="ET_guest_יאיר_מתוק_58"/>
      <w:r w:rsidRPr="00101B13">
        <w:rPr>
          <w:rStyle w:val="TagStyle"/>
          <w:rtl/>
        </w:rPr>
        <w:t xml:space="preserve"> &lt;&lt; אורח &gt;&gt; </w:t>
      </w:r>
      <w:r>
        <w:rPr>
          <w:rtl/>
          <w:lang w:eastAsia="he-IL"/>
        </w:rPr>
        <w:t>יאיר מתוק:</w:t>
      </w:r>
      <w:r w:rsidRPr="00101B13">
        <w:rPr>
          <w:rStyle w:val="TagStyle"/>
          <w:rtl/>
        </w:rPr>
        <w:t xml:space="preserve"> &lt;&lt; אורח &gt;&gt;</w:t>
      </w:r>
      <w:r w:rsidR="007B019C">
        <w:rPr>
          <w:rtl/>
          <w:lang w:eastAsia="he-IL"/>
        </w:rPr>
        <w:t xml:space="preserve"> </w:t>
      </w:r>
      <w:r>
        <w:rPr>
          <w:rtl/>
          <w:lang w:eastAsia="he-IL"/>
        </w:rPr>
        <w:t xml:space="preserve"> </w:t>
      </w:r>
      <w:bookmarkEnd w:id="1277"/>
    </w:p>
    <w:p w14:paraId="31C1527A" w14:textId="77777777" w:rsidR="00101B13" w:rsidRDefault="00101B13" w:rsidP="00101B13">
      <w:pPr>
        <w:pStyle w:val="KeepWithNext"/>
        <w:rPr>
          <w:rtl/>
          <w:lang w:eastAsia="he-IL"/>
        </w:rPr>
      </w:pPr>
    </w:p>
    <w:p w14:paraId="6085DD19" w14:textId="77777777" w:rsidR="00101B13" w:rsidRPr="00101B13" w:rsidRDefault="00101B13" w:rsidP="00101B13">
      <w:pPr>
        <w:rPr>
          <w:rtl/>
          <w:lang w:eastAsia="he-IL"/>
        </w:rPr>
      </w:pPr>
      <w:bookmarkStart w:id="1278" w:name="_ETM_Q1_1710462"/>
      <w:bookmarkStart w:id="1279" w:name="_ETM_Q1_1710495"/>
      <w:bookmarkEnd w:id="1278"/>
      <w:bookmarkEnd w:id="1279"/>
      <w:r>
        <w:rPr>
          <w:rFonts w:hint="cs"/>
          <w:rtl/>
          <w:lang w:eastAsia="he-IL"/>
        </w:rPr>
        <w:t xml:space="preserve">אפשר, אדוני יושב </w:t>
      </w:r>
      <w:bookmarkStart w:id="1280" w:name="_ETM_Q1_1712494"/>
      <w:bookmarkEnd w:id="1280"/>
      <w:r>
        <w:rPr>
          <w:rFonts w:hint="cs"/>
          <w:rtl/>
          <w:lang w:eastAsia="he-IL"/>
        </w:rPr>
        <w:t>הראש?</w:t>
      </w:r>
    </w:p>
    <w:p w14:paraId="0A7FEC91" w14:textId="77777777" w:rsidR="00101B13" w:rsidRDefault="00101B13" w:rsidP="00101B13">
      <w:pPr>
        <w:rPr>
          <w:rtl/>
          <w:lang w:eastAsia="he-IL"/>
        </w:rPr>
      </w:pPr>
      <w:bookmarkStart w:id="1281" w:name="_ETM_Q1_1716210"/>
      <w:bookmarkStart w:id="1282" w:name="_ETM_Q1_1716280"/>
      <w:bookmarkStart w:id="1283" w:name="_ETM_Q1_1714707"/>
      <w:bookmarkEnd w:id="1281"/>
      <w:bookmarkEnd w:id="1282"/>
      <w:bookmarkEnd w:id="1283"/>
    </w:p>
    <w:p w14:paraId="68A31A0A" w14:textId="14DECCCF" w:rsidR="00101B13" w:rsidRDefault="00101B13" w:rsidP="00101B13">
      <w:pPr>
        <w:pStyle w:val="af6"/>
        <w:keepNext/>
        <w:rPr>
          <w:rtl/>
        </w:rPr>
      </w:pPr>
      <w:bookmarkStart w:id="1284" w:name="ET_yor_6358_57"/>
      <w:r w:rsidRPr="00101B13">
        <w:rPr>
          <w:rStyle w:val="TagStyle"/>
          <w:rtl/>
        </w:rPr>
        <w:t xml:space="preserve"> &lt;&lt; </w:t>
      </w:r>
      <w:proofErr w:type="spellStart"/>
      <w:r w:rsidRPr="00101B13">
        <w:rPr>
          <w:rStyle w:val="TagStyle"/>
          <w:rtl/>
        </w:rPr>
        <w:t>יור</w:t>
      </w:r>
      <w:proofErr w:type="spellEnd"/>
      <w:r w:rsidRPr="00101B13">
        <w:rPr>
          <w:rStyle w:val="TagStyle"/>
          <w:rtl/>
        </w:rPr>
        <w:t xml:space="preserve"> &gt;&gt; </w:t>
      </w:r>
      <w:r>
        <w:rPr>
          <w:rtl/>
        </w:rPr>
        <w:t>היו"ר צביקה פוגל:</w:t>
      </w:r>
      <w:r w:rsidRPr="00101B13">
        <w:rPr>
          <w:rStyle w:val="TagStyle"/>
          <w:rtl/>
        </w:rPr>
        <w:t xml:space="preserve"> &lt;&lt; </w:t>
      </w:r>
      <w:proofErr w:type="spellStart"/>
      <w:r w:rsidRPr="00101B13">
        <w:rPr>
          <w:rStyle w:val="TagStyle"/>
          <w:rtl/>
        </w:rPr>
        <w:t>יור</w:t>
      </w:r>
      <w:proofErr w:type="spellEnd"/>
      <w:r w:rsidRPr="00101B13">
        <w:rPr>
          <w:rStyle w:val="TagStyle"/>
          <w:rtl/>
        </w:rPr>
        <w:t xml:space="preserve"> &gt;&gt;</w:t>
      </w:r>
      <w:r w:rsidR="007B019C">
        <w:rPr>
          <w:rtl/>
        </w:rPr>
        <w:t xml:space="preserve"> </w:t>
      </w:r>
      <w:r>
        <w:rPr>
          <w:rtl/>
        </w:rPr>
        <w:t xml:space="preserve"> </w:t>
      </w:r>
      <w:bookmarkEnd w:id="1284"/>
    </w:p>
    <w:p w14:paraId="542AE7A5" w14:textId="77777777" w:rsidR="00101B13" w:rsidRDefault="00101B13" w:rsidP="00101B13">
      <w:pPr>
        <w:pStyle w:val="KeepWithNext"/>
        <w:rPr>
          <w:rtl/>
          <w:lang w:eastAsia="he-IL"/>
        </w:rPr>
      </w:pPr>
    </w:p>
    <w:p w14:paraId="0D058201" w14:textId="77777777" w:rsidR="00101B13" w:rsidRDefault="00101B13" w:rsidP="00101B13">
      <w:pPr>
        <w:rPr>
          <w:rtl/>
          <w:lang w:eastAsia="he-IL"/>
        </w:rPr>
      </w:pPr>
      <w:bookmarkStart w:id="1285" w:name="_ETM_Q1_1715781"/>
      <w:bookmarkStart w:id="1286" w:name="_ETM_Q1_1715811"/>
      <w:bookmarkEnd w:id="1285"/>
      <w:bookmarkEnd w:id="1286"/>
      <w:r>
        <w:rPr>
          <w:rFonts w:hint="cs"/>
          <w:rtl/>
          <w:lang w:eastAsia="he-IL"/>
        </w:rPr>
        <w:t xml:space="preserve">כן. </w:t>
      </w:r>
      <w:bookmarkStart w:id="1287" w:name="_ETM_Q1_1715243"/>
      <w:bookmarkEnd w:id="1287"/>
    </w:p>
    <w:p w14:paraId="27592AC5" w14:textId="77777777" w:rsidR="00101B13" w:rsidRDefault="00101B13" w:rsidP="00101B13">
      <w:pPr>
        <w:rPr>
          <w:rtl/>
          <w:lang w:eastAsia="he-IL"/>
        </w:rPr>
      </w:pPr>
      <w:bookmarkStart w:id="1288" w:name="_ETM_Q1_1715308"/>
      <w:bookmarkEnd w:id="1288"/>
    </w:p>
    <w:p w14:paraId="22CA8935" w14:textId="0B6F9C30" w:rsidR="00101B13" w:rsidRDefault="00101B13" w:rsidP="00101B13">
      <w:pPr>
        <w:pStyle w:val="af9"/>
        <w:keepNext/>
        <w:rPr>
          <w:rtl/>
          <w:lang w:eastAsia="he-IL"/>
        </w:rPr>
      </w:pPr>
      <w:bookmarkStart w:id="1289" w:name="ET_guest_יאיר_מתוק_59"/>
      <w:r w:rsidRPr="00101B13">
        <w:rPr>
          <w:rStyle w:val="TagStyle"/>
          <w:rtl/>
        </w:rPr>
        <w:t xml:space="preserve"> &lt;&lt; אורח &gt;&gt; </w:t>
      </w:r>
      <w:r>
        <w:rPr>
          <w:rtl/>
          <w:lang w:eastAsia="he-IL"/>
        </w:rPr>
        <w:t>יאיר מתוק:</w:t>
      </w:r>
      <w:r w:rsidRPr="00101B13">
        <w:rPr>
          <w:rStyle w:val="TagStyle"/>
          <w:rtl/>
        </w:rPr>
        <w:t xml:space="preserve"> &lt;&lt; אורח &gt;&gt;</w:t>
      </w:r>
      <w:r w:rsidR="007B019C">
        <w:rPr>
          <w:rtl/>
          <w:lang w:eastAsia="he-IL"/>
        </w:rPr>
        <w:t xml:space="preserve"> </w:t>
      </w:r>
      <w:r>
        <w:rPr>
          <w:rtl/>
          <w:lang w:eastAsia="he-IL"/>
        </w:rPr>
        <w:t xml:space="preserve"> </w:t>
      </w:r>
      <w:bookmarkEnd w:id="1289"/>
    </w:p>
    <w:p w14:paraId="4EFE6E3A" w14:textId="77777777" w:rsidR="00101B13" w:rsidRDefault="00101B13" w:rsidP="00101B13">
      <w:pPr>
        <w:pStyle w:val="KeepWithNext"/>
        <w:rPr>
          <w:rtl/>
          <w:lang w:eastAsia="he-IL"/>
        </w:rPr>
      </w:pPr>
    </w:p>
    <w:p w14:paraId="11D774D9" w14:textId="77777777" w:rsidR="00101B13" w:rsidRDefault="00101B13" w:rsidP="00101B13">
      <w:pPr>
        <w:rPr>
          <w:rtl/>
          <w:lang w:eastAsia="he-IL"/>
        </w:rPr>
      </w:pPr>
      <w:bookmarkStart w:id="1290" w:name="_ETM_Q1_1716760"/>
      <w:bookmarkStart w:id="1291" w:name="_ETM_Q1_1716791"/>
      <w:bookmarkEnd w:id="1290"/>
      <w:bookmarkEnd w:id="1291"/>
      <w:r>
        <w:rPr>
          <w:rFonts w:hint="cs"/>
          <w:rtl/>
          <w:lang w:eastAsia="he-IL"/>
        </w:rPr>
        <w:t xml:space="preserve">עו"ד יאיר </w:t>
      </w:r>
      <w:bookmarkStart w:id="1292" w:name="_ETM_Q1_1715524"/>
      <w:bookmarkEnd w:id="1292"/>
      <w:r>
        <w:rPr>
          <w:rFonts w:hint="cs"/>
          <w:rtl/>
          <w:lang w:eastAsia="he-IL"/>
        </w:rPr>
        <w:t>מתוק, המשרד לביטחון לאומי. אני אגיד את זה</w:t>
      </w:r>
      <w:bookmarkStart w:id="1293" w:name="_ETM_Q1_1720554"/>
      <w:bookmarkEnd w:id="1293"/>
      <w:r>
        <w:rPr>
          <w:rFonts w:hint="cs"/>
          <w:rtl/>
          <w:lang w:eastAsia="he-IL"/>
        </w:rPr>
        <w:t xml:space="preserve"> ככה: כ</w:t>
      </w:r>
      <w:bookmarkStart w:id="1294" w:name="_ETM_Q1_1718866"/>
      <w:bookmarkEnd w:id="1294"/>
      <w:r>
        <w:rPr>
          <w:rFonts w:hint="cs"/>
          <w:rtl/>
          <w:lang w:eastAsia="he-IL"/>
        </w:rPr>
        <w:t>מו שנציגי האוצר הסבירו, הסכום הו</w:t>
      </w:r>
      <w:bookmarkStart w:id="1295" w:name="_ETM_Q1_1720008"/>
      <w:bookmarkEnd w:id="1295"/>
      <w:r>
        <w:rPr>
          <w:rFonts w:hint="cs"/>
          <w:rtl/>
          <w:lang w:eastAsia="he-IL"/>
        </w:rPr>
        <w:t>א אותו סכום</w:t>
      </w:r>
      <w:bookmarkStart w:id="1296" w:name="_ETM_Q1_1721089"/>
      <w:bookmarkEnd w:id="1296"/>
      <w:r>
        <w:rPr>
          <w:rFonts w:hint="cs"/>
          <w:rtl/>
          <w:lang w:eastAsia="he-IL"/>
        </w:rPr>
        <w:t xml:space="preserve"> בדיוק ויש גם סיבה מאחורי הסכום הזה. כלומר, מבחינה מהותית </w:t>
      </w:r>
      <w:bookmarkStart w:id="1297" w:name="_ETM_Q1_1727839"/>
      <w:bookmarkEnd w:id="1297"/>
      <w:r>
        <w:rPr>
          <w:rFonts w:hint="cs"/>
          <w:rtl/>
          <w:lang w:eastAsia="he-IL"/>
        </w:rPr>
        <w:t xml:space="preserve">אין הבדל. עכשיו, הסיבה שבעצם </w:t>
      </w:r>
      <w:bookmarkStart w:id="1298" w:name="_ETM_Q1_1728022"/>
      <w:bookmarkEnd w:id="1298"/>
      <w:r>
        <w:rPr>
          <w:rFonts w:hint="cs"/>
          <w:rtl/>
          <w:lang w:eastAsia="he-IL"/>
        </w:rPr>
        <w:t>מפ</w:t>
      </w:r>
      <w:bookmarkStart w:id="1299" w:name="_ETM_Q1_1716784"/>
      <w:bookmarkStart w:id="1300" w:name="_ETM_Q1_1716843"/>
      <w:bookmarkStart w:id="1301" w:name="_ETM_Q1_1715272"/>
      <w:bookmarkStart w:id="1302" w:name="_ETM_Q1_1714348"/>
      <w:bookmarkStart w:id="1303" w:name="_ETM_Q1_1712473"/>
      <w:bookmarkStart w:id="1304" w:name="_ETM_Q1_1729247"/>
      <w:bookmarkStart w:id="1305" w:name="_ETM_Q1_1729336"/>
      <w:bookmarkEnd w:id="1299"/>
      <w:bookmarkEnd w:id="1300"/>
      <w:bookmarkEnd w:id="1301"/>
      <w:bookmarkEnd w:id="1302"/>
      <w:bookmarkEnd w:id="1303"/>
      <w:bookmarkEnd w:id="1304"/>
      <w:bookmarkEnd w:id="1305"/>
      <w:r>
        <w:rPr>
          <w:rFonts w:hint="cs"/>
          <w:rtl/>
          <w:lang w:eastAsia="he-IL"/>
        </w:rPr>
        <w:t>נים לח</w:t>
      </w:r>
      <w:bookmarkStart w:id="1306" w:name="_ETM_Q1_1728812"/>
      <w:bookmarkEnd w:id="1306"/>
      <w:r>
        <w:rPr>
          <w:rFonts w:hint="cs"/>
          <w:rtl/>
          <w:lang w:eastAsia="he-IL"/>
        </w:rPr>
        <w:t xml:space="preserve">וק הזה היא כי </w:t>
      </w:r>
      <w:bookmarkStart w:id="1307" w:name="_ETM_Q1_1730812"/>
      <w:bookmarkEnd w:id="1307"/>
      <w:r>
        <w:rPr>
          <w:rFonts w:hint="cs"/>
          <w:rtl/>
          <w:lang w:eastAsia="he-IL"/>
        </w:rPr>
        <w:t>גם ככה הכנסת עצמה מכוח תקנון הכנסת, כשהיא מעדכנ</w:t>
      </w:r>
      <w:bookmarkStart w:id="1308" w:name="_ETM_Q1_1733232"/>
      <w:bookmarkEnd w:id="1308"/>
      <w:r>
        <w:rPr>
          <w:rFonts w:hint="cs"/>
          <w:rtl/>
          <w:lang w:eastAsia="he-IL"/>
        </w:rPr>
        <w:t>ת את</w:t>
      </w:r>
      <w:bookmarkStart w:id="1309" w:name="_ETM_Q1_1733647"/>
      <w:bookmarkEnd w:id="1309"/>
      <w:r>
        <w:rPr>
          <w:rFonts w:hint="cs"/>
          <w:rtl/>
          <w:lang w:eastAsia="he-IL"/>
        </w:rPr>
        <w:t xml:space="preserve"> הסכום הזה ב</w:t>
      </w:r>
      <w:bookmarkStart w:id="1310" w:name="_ETM_Q1_1734542"/>
      <w:bookmarkEnd w:id="1310"/>
      <w:r>
        <w:rPr>
          <w:rFonts w:hint="cs"/>
          <w:rtl/>
          <w:lang w:eastAsia="he-IL"/>
        </w:rPr>
        <w:t>חוק יסוד משק המדינה, אז</w:t>
      </w:r>
      <w:bookmarkStart w:id="1311" w:name="_ETM_Q1_1738634"/>
      <w:bookmarkEnd w:id="1311"/>
      <w:r>
        <w:rPr>
          <w:rFonts w:hint="cs"/>
          <w:rtl/>
          <w:lang w:eastAsia="he-IL"/>
        </w:rPr>
        <w:t xml:space="preserve"> ברגע שהיא מעדכנת תחילת כל שנה, שם מכוח, כמו שאמרתי</w:t>
      </w:r>
      <w:bookmarkStart w:id="1312" w:name="_ETM_Q1_1743557"/>
      <w:bookmarkEnd w:id="1312"/>
      <w:r>
        <w:rPr>
          <w:rFonts w:hint="cs"/>
          <w:rtl/>
          <w:lang w:eastAsia="he-IL"/>
        </w:rPr>
        <w:t>,</w:t>
      </w:r>
      <w:bookmarkStart w:id="1313" w:name="_ETM_Q1_1741494"/>
      <w:bookmarkEnd w:id="1313"/>
      <w:r>
        <w:rPr>
          <w:rFonts w:hint="cs"/>
          <w:rtl/>
          <w:lang w:eastAsia="he-IL"/>
        </w:rPr>
        <w:t xml:space="preserve"> תקנון הכנסת, אז אותו דבר פשוט הקצין המוסמך</w:t>
      </w:r>
      <w:bookmarkStart w:id="1314" w:name="_ETM_Q1_1746488"/>
      <w:bookmarkEnd w:id="1314"/>
      <w:r>
        <w:rPr>
          <w:rFonts w:hint="cs"/>
          <w:rtl/>
          <w:lang w:eastAsia="he-IL"/>
        </w:rPr>
        <w:t xml:space="preserve"> פשוט יבדוק את הס</w:t>
      </w:r>
      <w:bookmarkStart w:id="1315" w:name="_ETM_Q1_1745880"/>
      <w:bookmarkEnd w:id="1315"/>
      <w:r>
        <w:rPr>
          <w:rFonts w:hint="cs"/>
          <w:rtl/>
          <w:lang w:eastAsia="he-IL"/>
        </w:rPr>
        <w:t>כום שם. כלומר, זה מונע ממש</w:t>
      </w:r>
      <w:bookmarkStart w:id="1316" w:name="_ETM_Q1_1749060"/>
      <w:bookmarkEnd w:id="1316"/>
      <w:r>
        <w:rPr>
          <w:rFonts w:hint="cs"/>
          <w:rtl/>
          <w:lang w:eastAsia="he-IL"/>
        </w:rPr>
        <w:t xml:space="preserve"> את חוסר האחידות הזה. הרי אם </w:t>
      </w:r>
      <w:bookmarkStart w:id="1317" w:name="_ETM_Q1_1750122"/>
      <w:bookmarkEnd w:id="1317"/>
      <w:r>
        <w:rPr>
          <w:rFonts w:hint="cs"/>
          <w:rtl/>
          <w:lang w:eastAsia="he-IL"/>
        </w:rPr>
        <w:t xml:space="preserve">מדובר באותו סכום וכבר </w:t>
      </w:r>
      <w:bookmarkStart w:id="1318" w:name="_ETM_Q1_1753587"/>
      <w:bookmarkEnd w:id="1318"/>
      <w:r>
        <w:rPr>
          <w:rFonts w:hint="cs"/>
          <w:rtl/>
          <w:lang w:eastAsia="he-IL"/>
        </w:rPr>
        <w:t xml:space="preserve">יש גוף שמפרסם אותו גם ככה </w:t>
      </w:r>
      <w:bookmarkStart w:id="1319" w:name="_ETM_Q1_1753986"/>
      <w:bookmarkEnd w:id="1319"/>
      <w:r>
        <w:rPr>
          <w:rFonts w:hint="cs"/>
          <w:rtl/>
          <w:lang w:eastAsia="he-IL"/>
        </w:rPr>
        <w:t>כל שנה במדויק, אז</w:t>
      </w:r>
      <w:bookmarkStart w:id="1320" w:name="_ETM_Q1_1755945"/>
      <w:bookmarkEnd w:id="1320"/>
      <w:r>
        <w:rPr>
          <w:rFonts w:hint="cs"/>
          <w:rtl/>
          <w:lang w:eastAsia="he-IL"/>
        </w:rPr>
        <w:t xml:space="preserve"> לא ברור למה ליצור עוד מנגנון, עוד פרוצדורה, של</w:t>
      </w:r>
      <w:bookmarkStart w:id="1321" w:name="_ETM_Q1_1758575"/>
      <w:bookmarkEnd w:id="1321"/>
      <w:r>
        <w:rPr>
          <w:rFonts w:hint="cs"/>
          <w:rtl/>
          <w:lang w:eastAsia="he-IL"/>
        </w:rPr>
        <w:t xml:space="preserve"> פרסום </w:t>
      </w:r>
      <w:bookmarkStart w:id="1322" w:name="_ETM_Q1_1759388"/>
      <w:bookmarkEnd w:id="1322"/>
      <w:r>
        <w:rPr>
          <w:rFonts w:hint="cs"/>
          <w:rtl/>
          <w:lang w:eastAsia="he-IL"/>
        </w:rPr>
        <w:t>נוסף של אותו סכום בדיוק מכוח חוק אחר. הרי גם</w:t>
      </w:r>
      <w:bookmarkStart w:id="1323" w:name="_ETM_Q1_1764560"/>
      <w:bookmarkEnd w:id="1323"/>
      <w:r>
        <w:rPr>
          <w:rFonts w:hint="cs"/>
          <w:rtl/>
          <w:lang w:eastAsia="he-IL"/>
        </w:rPr>
        <w:t xml:space="preserve"> כ</w:t>
      </w:r>
      <w:bookmarkStart w:id="1324" w:name="_ETM_Q1_1761803"/>
      <w:bookmarkEnd w:id="1324"/>
      <w:r>
        <w:rPr>
          <w:rFonts w:hint="cs"/>
          <w:rtl/>
          <w:lang w:eastAsia="he-IL"/>
        </w:rPr>
        <w:t>כה גם ההגדרה שמוצעת פה על ידי הוועדה, זו אותה</w:t>
      </w:r>
      <w:bookmarkStart w:id="1325" w:name="_ETM_Q1_1767810"/>
      <w:bookmarkEnd w:id="1325"/>
      <w:r>
        <w:rPr>
          <w:rFonts w:hint="cs"/>
          <w:rtl/>
          <w:lang w:eastAsia="he-IL"/>
        </w:rPr>
        <w:t xml:space="preserve"> הגדר</w:t>
      </w:r>
      <w:bookmarkStart w:id="1326" w:name="_ETM_Q1_1765942"/>
      <w:bookmarkEnd w:id="1326"/>
      <w:r>
        <w:rPr>
          <w:rFonts w:hint="cs"/>
          <w:rtl/>
          <w:lang w:eastAsia="he-IL"/>
        </w:rPr>
        <w:t>ה בדיוק שנמצאת בחוק יסוד משק המדינה. אז אם בחוק</w:t>
      </w:r>
      <w:bookmarkStart w:id="1327" w:name="_ETM_Q1_1771734"/>
      <w:bookmarkEnd w:id="1327"/>
      <w:r>
        <w:rPr>
          <w:rFonts w:hint="cs"/>
          <w:rtl/>
          <w:lang w:eastAsia="he-IL"/>
        </w:rPr>
        <w:t xml:space="preserve"> יסוד משק </w:t>
      </w:r>
      <w:bookmarkStart w:id="1328" w:name="_ETM_Q1_1769924"/>
      <w:bookmarkEnd w:id="1328"/>
      <w:r>
        <w:rPr>
          <w:rFonts w:hint="cs"/>
          <w:rtl/>
          <w:lang w:eastAsia="he-IL"/>
        </w:rPr>
        <w:t>המדינה גם ככה הכנסת היא זו ש</w:t>
      </w:r>
      <w:bookmarkStart w:id="1329" w:name="_ETM_Q1_1771362"/>
      <w:bookmarkEnd w:id="1329"/>
      <w:r>
        <w:rPr>
          <w:rFonts w:hint="cs"/>
          <w:rtl/>
          <w:lang w:eastAsia="he-IL"/>
        </w:rPr>
        <w:t>מעדכנת ומפרסת</w:t>
      </w:r>
      <w:bookmarkStart w:id="1330" w:name="_ETM_Q1_1774567"/>
      <w:bookmarkEnd w:id="1330"/>
      <w:r>
        <w:rPr>
          <w:rFonts w:hint="cs"/>
          <w:rtl/>
          <w:lang w:eastAsia="he-IL"/>
        </w:rPr>
        <w:t xml:space="preserve"> את העדכון הזה, אז </w:t>
      </w:r>
      <w:bookmarkStart w:id="1331" w:name="_ETM_Q1_1773424"/>
      <w:bookmarkEnd w:id="1331"/>
      <w:r>
        <w:rPr>
          <w:rFonts w:hint="cs"/>
          <w:rtl/>
          <w:lang w:eastAsia="he-IL"/>
        </w:rPr>
        <w:t>למה ליצור עוד מנגנון נוסף שבו</w:t>
      </w:r>
      <w:bookmarkStart w:id="1332" w:name="_ETM_Q1_1777119"/>
      <w:bookmarkEnd w:id="1332"/>
      <w:r>
        <w:rPr>
          <w:rFonts w:hint="cs"/>
          <w:rtl/>
          <w:lang w:eastAsia="he-IL"/>
        </w:rPr>
        <w:t xml:space="preserve"> משרד ממשלתי אחר י</w:t>
      </w:r>
      <w:bookmarkStart w:id="1333" w:name="_ETM_Q1_1776624"/>
      <w:bookmarkEnd w:id="1333"/>
      <w:r>
        <w:rPr>
          <w:rFonts w:hint="cs"/>
          <w:rtl/>
          <w:lang w:eastAsia="he-IL"/>
        </w:rPr>
        <w:t>עדכן את זה כשזה אותו סכום</w:t>
      </w:r>
      <w:bookmarkStart w:id="1334" w:name="_ETM_Q1_1780144"/>
      <w:bookmarkEnd w:id="1334"/>
      <w:r>
        <w:rPr>
          <w:rFonts w:hint="cs"/>
          <w:rtl/>
          <w:lang w:eastAsia="he-IL"/>
        </w:rPr>
        <w:t xml:space="preserve"> ויש סיבה למה</w:t>
      </w:r>
      <w:bookmarkStart w:id="1335" w:name="_ETM_Q1_1778494"/>
      <w:bookmarkEnd w:id="1335"/>
      <w:r>
        <w:rPr>
          <w:rFonts w:hint="cs"/>
          <w:rtl/>
          <w:lang w:eastAsia="he-IL"/>
        </w:rPr>
        <w:t xml:space="preserve"> הסכום הזה נבחר. </w:t>
      </w:r>
      <w:bookmarkStart w:id="1336" w:name="_ETM_Q1_1781236"/>
      <w:bookmarkEnd w:id="1336"/>
    </w:p>
    <w:p w14:paraId="11AA7124" w14:textId="77777777" w:rsidR="00101B13" w:rsidRDefault="00101B13" w:rsidP="00101B13">
      <w:pPr>
        <w:rPr>
          <w:rtl/>
          <w:lang w:eastAsia="he-IL"/>
        </w:rPr>
      </w:pPr>
      <w:bookmarkStart w:id="1337" w:name="_ETM_Q1_1781315"/>
      <w:bookmarkEnd w:id="1337"/>
    </w:p>
    <w:p w14:paraId="52C3306B" w14:textId="2879E4EB" w:rsidR="00101B13" w:rsidRDefault="00101B13" w:rsidP="00101B13">
      <w:pPr>
        <w:pStyle w:val="af9"/>
        <w:keepNext/>
        <w:rPr>
          <w:rtl/>
          <w:lang w:eastAsia="he-IL"/>
        </w:rPr>
      </w:pPr>
      <w:bookmarkStart w:id="1338" w:name="ET_guest_עידו_בן_יצחק_60"/>
      <w:r w:rsidRPr="00101B13">
        <w:rPr>
          <w:rStyle w:val="TagStyle"/>
          <w:rtl/>
        </w:rPr>
        <w:t xml:space="preserve"> &lt;&lt; אורח &gt;&gt; </w:t>
      </w:r>
      <w:r>
        <w:rPr>
          <w:rtl/>
          <w:lang w:eastAsia="he-IL"/>
        </w:rPr>
        <w:t>עידו בן יצחק:</w:t>
      </w:r>
      <w:r w:rsidRPr="00101B13">
        <w:rPr>
          <w:rStyle w:val="TagStyle"/>
          <w:rtl/>
        </w:rPr>
        <w:t xml:space="preserve"> &lt;&lt; אורח &gt;&gt;</w:t>
      </w:r>
      <w:r w:rsidR="007B019C">
        <w:rPr>
          <w:rtl/>
          <w:lang w:eastAsia="he-IL"/>
        </w:rPr>
        <w:t xml:space="preserve"> </w:t>
      </w:r>
      <w:r>
        <w:rPr>
          <w:rtl/>
          <w:lang w:eastAsia="he-IL"/>
        </w:rPr>
        <w:t xml:space="preserve"> </w:t>
      </w:r>
      <w:bookmarkEnd w:id="1338"/>
    </w:p>
    <w:p w14:paraId="25255782" w14:textId="77777777" w:rsidR="00101B13" w:rsidRDefault="00101B13" w:rsidP="00101B13">
      <w:pPr>
        <w:pStyle w:val="KeepWithNext"/>
        <w:rPr>
          <w:rtl/>
          <w:lang w:eastAsia="he-IL"/>
        </w:rPr>
      </w:pPr>
    </w:p>
    <w:p w14:paraId="249AD984" w14:textId="77777777" w:rsidR="00101B13" w:rsidRDefault="00101B13" w:rsidP="00101B13">
      <w:pPr>
        <w:rPr>
          <w:rtl/>
          <w:lang w:eastAsia="he-IL"/>
        </w:rPr>
      </w:pPr>
      <w:bookmarkStart w:id="1339" w:name="_ETM_Q1_1782632"/>
      <w:bookmarkStart w:id="1340" w:name="_ETM_Q1_1782666"/>
      <w:bookmarkEnd w:id="1339"/>
      <w:bookmarkEnd w:id="1340"/>
      <w:r>
        <w:rPr>
          <w:rFonts w:hint="cs"/>
          <w:rtl/>
          <w:lang w:eastAsia="he-IL"/>
        </w:rPr>
        <w:t>את</w:t>
      </w:r>
      <w:bookmarkStart w:id="1341" w:name="_ETM_Q1_1780178"/>
      <w:bookmarkEnd w:id="1341"/>
      <w:r>
        <w:rPr>
          <w:rFonts w:hint="cs"/>
          <w:rtl/>
          <w:lang w:eastAsia="he-IL"/>
        </w:rPr>
        <w:t>ם מקלים על</w:t>
      </w:r>
      <w:bookmarkStart w:id="1342" w:name="_ETM_Q1_1780325"/>
      <w:bookmarkEnd w:id="1342"/>
      <w:r>
        <w:rPr>
          <w:rFonts w:hint="cs"/>
          <w:rtl/>
          <w:lang w:eastAsia="he-IL"/>
        </w:rPr>
        <w:t xml:space="preserve"> </w:t>
      </w:r>
      <w:bookmarkStart w:id="1343" w:name="_ETM_Q1_1780533"/>
      <w:bookmarkEnd w:id="1343"/>
      <w:r>
        <w:rPr>
          <w:rFonts w:hint="cs"/>
          <w:rtl/>
          <w:lang w:eastAsia="he-IL"/>
        </w:rPr>
        <w:t xml:space="preserve">עצמכם ומקשים על הציבור. זה </w:t>
      </w:r>
      <w:proofErr w:type="spellStart"/>
      <w:r>
        <w:rPr>
          <w:rFonts w:hint="cs"/>
          <w:rtl/>
          <w:lang w:eastAsia="he-IL"/>
        </w:rPr>
        <w:t>הכל</w:t>
      </w:r>
      <w:proofErr w:type="spellEnd"/>
      <w:r>
        <w:rPr>
          <w:rFonts w:hint="cs"/>
          <w:rtl/>
          <w:lang w:eastAsia="he-IL"/>
        </w:rPr>
        <w:t xml:space="preserve">. </w:t>
      </w:r>
      <w:bookmarkStart w:id="1344" w:name="_ETM_Q1_1783865"/>
      <w:bookmarkEnd w:id="1344"/>
    </w:p>
    <w:p w14:paraId="639754C6" w14:textId="77777777" w:rsidR="00101B13" w:rsidRDefault="00101B13" w:rsidP="00101B13">
      <w:pPr>
        <w:rPr>
          <w:rtl/>
          <w:lang w:eastAsia="he-IL"/>
        </w:rPr>
      </w:pPr>
      <w:bookmarkStart w:id="1345" w:name="_ETM_Q1_1783926"/>
      <w:bookmarkStart w:id="1346" w:name="_ETM_Q1_1781851"/>
      <w:bookmarkEnd w:id="1345"/>
      <w:bookmarkEnd w:id="1346"/>
    </w:p>
    <w:p w14:paraId="3F9C1622" w14:textId="7A1FB394" w:rsidR="00101B13" w:rsidRDefault="00101B13" w:rsidP="00101B13">
      <w:pPr>
        <w:pStyle w:val="af9"/>
        <w:keepNext/>
        <w:rPr>
          <w:rtl/>
          <w:lang w:eastAsia="he-IL"/>
        </w:rPr>
      </w:pPr>
      <w:bookmarkStart w:id="1347" w:name="ET_guest_יאיר_מתוק_61"/>
      <w:r w:rsidRPr="00101B13">
        <w:rPr>
          <w:rStyle w:val="TagStyle"/>
          <w:rtl/>
        </w:rPr>
        <w:t xml:space="preserve"> &lt;&lt; אורח &gt;&gt; </w:t>
      </w:r>
      <w:r>
        <w:rPr>
          <w:rtl/>
          <w:lang w:eastAsia="he-IL"/>
        </w:rPr>
        <w:t>יאיר מתוק:</w:t>
      </w:r>
      <w:r w:rsidRPr="00101B13">
        <w:rPr>
          <w:rStyle w:val="TagStyle"/>
          <w:rtl/>
        </w:rPr>
        <w:t xml:space="preserve"> &lt;&lt; אורח &gt;&gt;</w:t>
      </w:r>
      <w:r w:rsidR="007B019C">
        <w:rPr>
          <w:rtl/>
          <w:lang w:eastAsia="he-IL"/>
        </w:rPr>
        <w:t xml:space="preserve"> </w:t>
      </w:r>
      <w:r>
        <w:rPr>
          <w:rtl/>
          <w:lang w:eastAsia="he-IL"/>
        </w:rPr>
        <w:t xml:space="preserve"> </w:t>
      </w:r>
      <w:bookmarkEnd w:id="1347"/>
    </w:p>
    <w:p w14:paraId="6209E6E6" w14:textId="77777777" w:rsidR="00101B13" w:rsidRDefault="00101B13" w:rsidP="00101B13">
      <w:pPr>
        <w:pStyle w:val="KeepWithNext"/>
        <w:rPr>
          <w:rtl/>
          <w:lang w:eastAsia="he-IL"/>
        </w:rPr>
      </w:pPr>
    </w:p>
    <w:p w14:paraId="30EBE983" w14:textId="77777777" w:rsidR="00101B13" w:rsidRDefault="00101B13" w:rsidP="00101B13">
      <w:pPr>
        <w:rPr>
          <w:rtl/>
          <w:lang w:eastAsia="he-IL"/>
        </w:rPr>
      </w:pPr>
      <w:bookmarkStart w:id="1348" w:name="_ETM_Q1_1783900"/>
      <w:bookmarkStart w:id="1349" w:name="_ETM_Q1_1783937"/>
      <w:bookmarkEnd w:id="1348"/>
      <w:bookmarkEnd w:id="1349"/>
      <w:r>
        <w:rPr>
          <w:rFonts w:hint="cs"/>
          <w:rtl/>
          <w:lang w:eastAsia="he-IL"/>
        </w:rPr>
        <w:t>לא, ההיפך.</w:t>
      </w:r>
      <w:bookmarkStart w:id="1350" w:name="_ETM_Q1_1782319"/>
      <w:bookmarkEnd w:id="1350"/>
      <w:r>
        <w:rPr>
          <w:rFonts w:hint="cs"/>
          <w:rtl/>
          <w:lang w:eastAsia="he-IL"/>
        </w:rPr>
        <w:t xml:space="preserve"> </w:t>
      </w:r>
      <w:bookmarkStart w:id="1351" w:name="_ETM_Q1_1782540"/>
      <w:bookmarkEnd w:id="1351"/>
    </w:p>
    <w:p w14:paraId="656A05E7" w14:textId="77777777" w:rsidR="00101B13" w:rsidRDefault="00101B13" w:rsidP="00101B13">
      <w:pPr>
        <w:rPr>
          <w:rtl/>
          <w:lang w:eastAsia="he-IL"/>
        </w:rPr>
      </w:pPr>
      <w:bookmarkStart w:id="1352" w:name="_ETM_Q1_1782602"/>
      <w:bookmarkEnd w:id="1352"/>
    </w:p>
    <w:p w14:paraId="2F715B6A" w14:textId="04421BFC" w:rsidR="00101B13" w:rsidRDefault="00101B13" w:rsidP="00101B13">
      <w:pPr>
        <w:pStyle w:val="af9"/>
        <w:keepNext/>
        <w:rPr>
          <w:rtl/>
          <w:lang w:eastAsia="he-IL"/>
        </w:rPr>
      </w:pPr>
      <w:bookmarkStart w:id="1353" w:name="ET_guest_עידו_בן_יצחק_62"/>
      <w:r w:rsidRPr="00101B13">
        <w:rPr>
          <w:rStyle w:val="TagStyle"/>
          <w:rtl/>
        </w:rPr>
        <w:lastRenderedPageBreak/>
        <w:t xml:space="preserve"> &lt;&lt; אורח &gt;&gt; </w:t>
      </w:r>
      <w:r>
        <w:rPr>
          <w:rtl/>
          <w:lang w:eastAsia="he-IL"/>
        </w:rPr>
        <w:t>עידו בן יצחק:</w:t>
      </w:r>
      <w:r w:rsidRPr="00101B13">
        <w:rPr>
          <w:rStyle w:val="TagStyle"/>
          <w:rtl/>
        </w:rPr>
        <w:t xml:space="preserve"> &lt;&lt; אורח &gt;&gt;</w:t>
      </w:r>
      <w:r w:rsidR="007B019C">
        <w:rPr>
          <w:rtl/>
          <w:lang w:eastAsia="he-IL"/>
        </w:rPr>
        <w:t xml:space="preserve"> </w:t>
      </w:r>
      <w:r>
        <w:rPr>
          <w:rtl/>
          <w:lang w:eastAsia="he-IL"/>
        </w:rPr>
        <w:t xml:space="preserve"> </w:t>
      </w:r>
      <w:bookmarkEnd w:id="1353"/>
    </w:p>
    <w:p w14:paraId="2ACCCBF3" w14:textId="77777777" w:rsidR="00101B13" w:rsidRDefault="00101B13" w:rsidP="00101B13">
      <w:pPr>
        <w:pStyle w:val="KeepWithNext"/>
        <w:rPr>
          <w:rtl/>
          <w:lang w:eastAsia="he-IL"/>
        </w:rPr>
      </w:pPr>
    </w:p>
    <w:p w14:paraId="0DB8E5F9" w14:textId="77777777" w:rsidR="00101B13" w:rsidRDefault="00101B13" w:rsidP="00101B13">
      <w:pPr>
        <w:rPr>
          <w:rtl/>
          <w:lang w:eastAsia="he-IL"/>
        </w:rPr>
      </w:pPr>
      <w:bookmarkStart w:id="1354" w:name="_ETM_Q1_1784168"/>
      <w:bookmarkStart w:id="1355" w:name="_ETM_Q1_1784207"/>
      <w:bookmarkEnd w:id="1354"/>
      <w:bookmarkEnd w:id="1355"/>
      <w:r>
        <w:rPr>
          <w:rFonts w:hint="cs"/>
          <w:rtl/>
          <w:lang w:eastAsia="he-IL"/>
        </w:rPr>
        <w:t xml:space="preserve">זה מה </w:t>
      </w:r>
      <w:bookmarkStart w:id="1356" w:name="_ETM_Q1_1784715"/>
      <w:bookmarkEnd w:id="1356"/>
      <w:r>
        <w:rPr>
          <w:rFonts w:hint="cs"/>
          <w:rtl/>
          <w:lang w:eastAsia="he-IL"/>
        </w:rPr>
        <w:t>שאתם עושים פ</w:t>
      </w:r>
      <w:bookmarkStart w:id="1357" w:name="_ETM_Q1_1786091"/>
      <w:bookmarkStart w:id="1358" w:name="_ETM_Q1_1786162"/>
      <w:bookmarkStart w:id="1359" w:name="_ETM_Q1_1783662"/>
      <w:bookmarkEnd w:id="1357"/>
      <w:bookmarkEnd w:id="1358"/>
      <w:bookmarkEnd w:id="1359"/>
      <w:r>
        <w:rPr>
          <w:rFonts w:hint="cs"/>
          <w:rtl/>
          <w:lang w:eastAsia="he-IL"/>
        </w:rPr>
        <w:t xml:space="preserve">ה. </w:t>
      </w:r>
      <w:bookmarkStart w:id="1360" w:name="_ETM_Q1_1785078"/>
      <w:bookmarkEnd w:id="1360"/>
    </w:p>
    <w:p w14:paraId="095B39E2" w14:textId="77777777" w:rsidR="00101B13" w:rsidRDefault="00101B13" w:rsidP="00101B13">
      <w:pPr>
        <w:rPr>
          <w:rtl/>
          <w:lang w:eastAsia="he-IL"/>
        </w:rPr>
      </w:pPr>
      <w:bookmarkStart w:id="1361" w:name="_ETM_Q1_1785152"/>
      <w:bookmarkEnd w:id="1361"/>
    </w:p>
    <w:p w14:paraId="0BC83DF7" w14:textId="42F1DC3A" w:rsidR="00101B13" w:rsidRDefault="00101B13" w:rsidP="00101B13">
      <w:pPr>
        <w:pStyle w:val="af9"/>
        <w:keepNext/>
        <w:rPr>
          <w:rtl/>
          <w:lang w:eastAsia="he-IL"/>
        </w:rPr>
      </w:pPr>
      <w:bookmarkStart w:id="1362" w:name="ET_guest_יאיר_מתוק_63"/>
      <w:r w:rsidRPr="00101B13">
        <w:rPr>
          <w:rStyle w:val="TagStyle"/>
          <w:rtl/>
        </w:rPr>
        <w:t xml:space="preserve"> &lt;&lt; אורח &gt;&gt; </w:t>
      </w:r>
      <w:r>
        <w:rPr>
          <w:rtl/>
          <w:lang w:eastAsia="he-IL"/>
        </w:rPr>
        <w:t>יאיר מתוק:</w:t>
      </w:r>
      <w:r w:rsidRPr="00101B13">
        <w:rPr>
          <w:rStyle w:val="TagStyle"/>
          <w:rtl/>
        </w:rPr>
        <w:t xml:space="preserve"> &lt;&lt; אורח &gt;&gt;</w:t>
      </w:r>
      <w:r w:rsidR="007B019C">
        <w:rPr>
          <w:rtl/>
          <w:lang w:eastAsia="he-IL"/>
        </w:rPr>
        <w:t xml:space="preserve"> </w:t>
      </w:r>
      <w:r>
        <w:rPr>
          <w:rtl/>
          <w:lang w:eastAsia="he-IL"/>
        </w:rPr>
        <w:t xml:space="preserve"> </w:t>
      </w:r>
      <w:bookmarkEnd w:id="1362"/>
    </w:p>
    <w:p w14:paraId="1BFDDC50" w14:textId="77777777" w:rsidR="00101B13" w:rsidRDefault="00101B13" w:rsidP="00101B13">
      <w:pPr>
        <w:pStyle w:val="KeepWithNext"/>
        <w:rPr>
          <w:rtl/>
          <w:lang w:eastAsia="he-IL"/>
        </w:rPr>
      </w:pPr>
    </w:p>
    <w:p w14:paraId="74F9A9A6" w14:textId="77777777" w:rsidR="00101B13" w:rsidRDefault="00101B13" w:rsidP="00101B13">
      <w:pPr>
        <w:rPr>
          <w:rtl/>
          <w:lang w:eastAsia="he-IL"/>
        </w:rPr>
      </w:pPr>
      <w:bookmarkStart w:id="1363" w:name="_ETM_Q1_1786263"/>
      <w:bookmarkStart w:id="1364" w:name="_ETM_Q1_1786302"/>
      <w:bookmarkEnd w:id="1363"/>
      <w:bookmarkEnd w:id="1364"/>
      <w:r>
        <w:rPr>
          <w:rFonts w:hint="cs"/>
          <w:rtl/>
          <w:lang w:eastAsia="he-IL"/>
        </w:rPr>
        <w:t>ההיפך</w:t>
      </w:r>
      <w:bookmarkStart w:id="1365" w:name="_ETM_Q1_1783966"/>
      <w:bookmarkEnd w:id="1365"/>
      <w:r>
        <w:rPr>
          <w:rFonts w:hint="cs"/>
          <w:rtl/>
          <w:lang w:eastAsia="he-IL"/>
        </w:rPr>
        <w:t>. אתה מקל על הקצין המוסמך.</w:t>
      </w:r>
      <w:bookmarkStart w:id="1366" w:name="_ETM_Q1_1786883"/>
      <w:bookmarkStart w:id="1367" w:name="_ETM_Q1_1787003"/>
      <w:bookmarkStart w:id="1368" w:name="_ETM_Q1_1788528"/>
      <w:bookmarkEnd w:id="1366"/>
      <w:bookmarkEnd w:id="1367"/>
      <w:bookmarkEnd w:id="1368"/>
    </w:p>
    <w:p w14:paraId="28EE352D" w14:textId="77777777" w:rsidR="00101B13" w:rsidRDefault="00101B13" w:rsidP="00101B13">
      <w:pPr>
        <w:rPr>
          <w:rtl/>
          <w:lang w:eastAsia="he-IL"/>
        </w:rPr>
      </w:pPr>
      <w:bookmarkStart w:id="1369" w:name="_ETM_Q1_1788608"/>
      <w:bookmarkEnd w:id="1369"/>
    </w:p>
    <w:p w14:paraId="557ABA2A" w14:textId="655DF682" w:rsidR="00101B13" w:rsidRDefault="00101B13" w:rsidP="00101B13">
      <w:pPr>
        <w:pStyle w:val="af9"/>
        <w:keepNext/>
        <w:rPr>
          <w:rtl/>
          <w:lang w:eastAsia="he-IL"/>
        </w:rPr>
      </w:pPr>
      <w:bookmarkStart w:id="1370" w:name="ET_guest_עידו_בן_יצחק_64"/>
      <w:r w:rsidRPr="00101B13">
        <w:rPr>
          <w:rStyle w:val="TagStyle"/>
          <w:rtl/>
        </w:rPr>
        <w:t xml:space="preserve"> &lt;&lt; אורח &gt;&gt; </w:t>
      </w:r>
      <w:r>
        <w:rPr>
          <w:rtl/>
          <w:lang w:eastAsia="he-IL"/>
        </w:rPr>
        <w:t>עידו בן יצחק:</w:t>
      </w:r>
      <w:r w:rsidRPr="00101B13">
        <w:rPr>
          <w:rStyle w:val="TagStyle"/>
          <w:rtl/>
        </w:rPr>
        <w:t xml:space="preserve"> &lt;&lt; אורח &gt;&gt;</w:t>
      </w:r>
      <w:r w:rsidR="007B019C">
        <w:rPr>
          <w:rtl/>
          <w:lang w:eastAsia="he-IL"/>
        </w:rPr>
        <w:t xml:space="preserve"> </w:t>
      </w:r>
      <w:r>
        <w:rPr>
          <w:rtl/>
          <w:lang w:eastAsia="he-IL"/>
        </w:rPr>
        <w:t xml:space="preserve"> </w:t>
      </w:r>
      <w:bookmarkEnd w:id="1370"/>
    </w:p>
    <w:p w14:paraId="6044CDA6" w14:textId="77777777" w:rsidR="00101B13" w:rsidRDefault="00101B13" w:rsidP="00101B13">
      <w:pPr>
        <w:pStyle w:val="KeepWithNext"/>
        <w:rPr>
          <w:rtl/>
          <w:lang w:eastAsia="he-IL"/>
        </w:rPr>
      </w:pPr>
    </w:p>
    <w:p w14:paraId="4A9244D4" w14:textId="77777777" w:rsidR="00101B13" w:rsidRDefault="00101B13" w:rsidP="00101B13">
      <w:pPr>
        <w:rPr>
          <w:rtl/>
          <w:lang w:eastAsia="he-IL"/>
        </w:rPr>
      </w:pPr>
      <w:bookmarkStart w:id="1371" w:name="_ETM_Q1_1788061"/>
      <w:bookmarkStart w:id="1372" w:name="_ETM_Q1_1788098"/>
      <w:bookmarkEnd w:id="1371"/>
      <w:bookmarkEnd w:id="1372"/>
      <w:r>
        <w:rPr>
          <w:rFonts w:hint="cs"/>
          <w:rtl/>
          <w:lang w:eastAsia="he-IL"/>
        </w:rPr>
        <w:t>כי חוק שיש בו את כל ההפניות האלה</w:t>
      </w:r>
      <w:bookmarkStart w:id="1373" w:name="_ETM_Q1_1791382"/>
      <w:bookmarkEnd w:id="1373"/>
      <w:r>
        <w:rPr>
          <w:rFonts w:hint="cs"/>
          <w:rtl/>
          <w:lang w:eastAsia="he-IL"/>
        </w:rPr>
        <w:t xml:space="preserve"> הוא לא </w:t>
      </w:r>
      <w:bookmarkStart w:id="1374" w:name="_ETM_Q1_1790042"/>
      <w:bookmarkEnd w:id="1374"/>
      <w:r>
        <w:rPr>
          <w:rFonts w:hint="cs"/>
          <w:rtl/>
          <w:lang w:eastAsia="he-IL"/>
        </w:rPr>
        <w:t>קריא. הוא לא מקל על הציבור להבין</w:t>
      </w:r>
      <w:bookmarkStart w:id="1375" w:name="_ETM_Q1_1793253"/>
      <w:bookmarkEnd w:id="1375"/>
      <w:r>
        <w:rPr>
          <w:rFonts w:hint="cs"/>
          <w:rtl/>
          <w:lang w:eastAsia="he-IL"/>
        </w:rPr>
        <w:t xml:space="preserve"> מה, מה אומר החוק. </w:t>
      </w:r>
      <w:bookmarkStart w:id="1376" w:name="_ETM_Q1_1797053"/>
      <w:bookmarkEnd w:id="1376"/>
    </w:p>
    <w:p w14:paraId="68674597" w14:textId="77777777" w:rsidR="00101B13" w:rsidRDefault="00101B13" w:rsidP="00101B13">
      <w:pPr>
        <w:rPr>
          <w:rtl/>
          <w:lang w:eastAsia="he-IL"/>
        </w:rPr>
      </w:pPr>
      <w:bookmarkStart w:id="1377" w:name="_ETM_Q1_1797145"/>
      <w:bookmarkEnd w:id="1377"/>
    </w:p>
    <w:p w14:paraId="5CE5A41F" w14:textId="442649F3" w:rsidR="00101B13" w:rsidRDefault="00101B13" w:rsidP="00101B13">
      <w:pPr>
        <w:pStyle w:val="af9"/>
        <w:keepNext/>
        <w:rPr>
          <w:rtl/>
          <w:lang w:eastAsia="he-IL"/>
        </w:rPr>
      </w:pPr>
      <w:bookmarkStart w:id="1378" w:name="ET_guest_יאיר_מתוק_65"/>
      <w:r w:rsidRPr="00101B13">
        <w:rPr>
          <w:rStyle w:val="TagStyle"/>
          <w:rtl/>
        </w:rPr>
        <w:t xml:space="preserve"> &lt;&lt; אורח &gt;&gt; </w:t>
      </w:r>
      <w:r>
        <w:rPr>
          <w:rtl/>
          <w:lang w:eastAsia="he-IL"/>
        </w:rPr>
        <w:t>יאיר מתוק:</w:t>
      </w:r>
      <w:r w:rsidRPr="00101B13">
        <w:rPr>
          <w:rStyle w:val="TagStyle"/>
          <w:rtl/>
        </w:rPr>
        <w:t xml:space="preserve"> &lt;&lt; אורח &gt;&gt;</w:t>
      </w:r>
      <w:r w:rsidR="007B019C">
        <w:rPr>
          <w:rtl/>
          <w:lang w:eastAsia="he-IL"/>
        </w:rPr>
        <w:t xml:space="preserve"> </w:t>
      </w:r>
      <w:r>
        <w:rPr>
          <w:rtl/>
          <w:lang w:eastAsia="he-IL"/>
        </w:rPr>
        <w:t xml:space="preserve"> </w:t>
      </w:r>
      <w:bookmarkEnd w:id="1378"/>
    </w:p>
    <w:p w14:paraId="70D6132C" w14:textId="77777777" w:rsidR="00101B13" w:rsidRDefault="00101B13" w:rsidP="00101B13">
      <w:pPr>
        <w:pStyle w:val="KeepWithNext"/>
        <w:rPr>
          <w:rtl/>
          <w:lang w:eastAsia="he-IL"/>
        </w:rPr>
      </w:pPr>
    </w:p>
    <w:p w14:paraId="5FAA7DFC" w14:textId="77777777" w:rsidR="00326B5F" w:rsidRDefault="00101B13" w:rsidP="00326B5F">
      <w:pPr>
        <w:rPr>
          <w:rtl/>
          <w:lang w:eastAsia="he-IL"/>
        </w:rPr>
      </w:pPr>
      <w:bookmarkStart w:id="1379" w:name="_ETM_Q1_1798568"/>
      <w:bookmarkStart w:id="1380" w:name="_ETM_Q1_1798601"/>
      <w:bookmarkEnd w:id="1379"/>
      <w:bookmarkEnd w:id="1380"/>
      <w:r>
        <w:rPr>
          <w:rFonts w:hint="cs"/>
          <w:rtl/>
          <w:lang w:eastAsia="he-IL"/>
        </w:rPr>
        <w:t>שוב,</w:t>
      </w:r>
      <w:bookmarkStart w:id="1381" w:name="_ETM_Q1_1796188"/>
      <w:bookmarkEnd w:id="1381"/>
      <w:r>
        <w:rPr>
          <w:rFonts w:hint="cs"/>
          <w:rtl/>
          <w:lang w:eastAsia="he-IL"/>
        </w:rPr>
        <w:t xml:space="preserve"> משיח עם גורמי מקצוע </w:t>
      </w:r>
      <w:bookmarkStart w:id="1382" w:name="_ETM_Q1_1796068"/>
      <w:bookmarkEnd w:id="1382"/>
      <w:r w:rsidR="00326B5F">
        <w:rPr>
          <w:rFonts w:hint="cs"/>
          <w:rtl/>
          <w:lang w:eastAsia="he-IL"/>
        </w:rPr>
        <w:t>זה</w:t>
      </w:r>
      <w:bookmarkStart w:id="1383" w:name="_ETM_Q1_1798814"/>
      <w:bookmarkEnd w:id="1383"/>
      <w:r w:rsidR="00326B5F">
        <w:rPr>
          <w:rFonts w:hint="cs"/>
          <w:rtl/>
          <w:lang w:eastAsia="he-IL"/>
        </w:rPr>
        <w:t xml:space="preserve"> דווקא הנוסח הזה זה הנוסח שמו</w:t>
      </w:r>
      <w:bookmarkStart w:id="1384" w:name="_ETM_Q1_1799260"/>
      <w:bookmarkStart w:id="1385" w:name="_ETM_Q1_1799480"/>
      <w:bookmarkStart w:id="1386" w:name="_ETM_Q1_1799559"/>
      <w:bookmarkEnd w:id="1384"/>
      <w:bookmarkEnd w:id="1385"/>
      <w:bookmarkEnd w:id="1386"/>
      <w:r w:rsidR="00326B5F">
        <w:rPr>
          <w:rFonts w:hint="cs"/>
          <w:rtl/>
          <w:lang w:eastAsia="he-IL"/>
        </w:rPr>
        <w:t xml:space="preserve">סכם. </w:t>
      </w:r>
      <w:bookmarkStart w:id="1387" w:name="_ETM_Q1_1801544"/>
      <w:bookmarkEnd w:id="1387"/>
    </w:p>
    <w:p w14:paraId="2AB02841" w14:textId="77777777" w:rsidR="00326B5F" w:rsidRDefault="00326B5F" w:rsidP="00326B5F">
      <w:pPr>
        <w:rPr>
          <w:rtl/>
          <w:lang w:eastAsia="he-IL"/>
        </w:rPr>
      </w:pPr>
      <w:bookmarkStart w:id="1388" w:name="_ETM_Q1_1801610"/>
      <w:bookmarkStart w:id="1389" w:name="_ETM_Q1_1799613"/>
      <w:bookmarkEnd w:id="1388"/>
      <w:bookmarkEnd w:id="1389"/>
    </w:p>
    <w:p w14:paraId="43051B2E" w14:textId="06F82D1D" w:rsidR="00326B5F" w:rsidRDefault="00326B5F" w:rsidP="00326B5F">
      <w:pPr>
        <w:pStyle w:val="af9"/>
        <w:keepNext/>
        <w:rPr>
          <w:rtl/>
          <w:lang w:eastAsia="he-IL"/>
        </w:rPr>
      </w:pPr>
      <w:bookmarkStart w:id="1390" w:name="ET_guest_עידו_בן_יצחק_66"/>
      <w:r w:rsidRPr="00326B5F">
        <w:rPr>
          <w:rStyle w:val="TagStyle"/>
          <w:rtl/>
        </w:rPr>
        <w:t xml:space="preserve"> &lt;&lt; אורח &gt;&gt; </w:t>
      </w:r>
      <w:r>
        <w:rPr>
          <w:rtl/>
          <w:lang w:eastAsia="he-IL"/>
        </w:rPr>
        <w:t>עידו בן יצחק:</w:t>
      </w:r>
      <w:r w:rsidRPr="00326B5F">
        <w:rPr>
          <w:rStyle w:val="TagStyle"/>
          <w:rtl/>
        </w:rPr>
        <w:t xml:space="preserve"> &lt;&lt; אורח &gt;&gt;</w:t>
      </w:r>
      <w:r w:rsidR="007B019C">
        <w:rPr>
          <w:rtl/>
          <w:lang w:eastAsia="he-IL"/>
        </w:rPr>
        <w:t xml:space="preserve"> </w:t>
      </w:r>
      <w:r>
        <w:rPr>
          <w:rtl/>
          <w:lang w:eastAsia="he-IL"/>
        </w:rPr>
        <w:t xml:space="preserve"> </w:t>
      </w:r>
      <w:bookmarkEnd w:id="1390"/>
    </w:p>
    <w:p w14:paraId="35F09E2F" w14:textId="77777777" w:rsidR="00326B5F" w:rsidRDefault="00326B5F" w:rsidP="00326B5F">
      <w:pPr>
        <w:pStyle w:val="KeepWithNext"/>
        <w:rPr>
          <w:rtl/>
          <w:lang w:eastAsia="he-IL"/>
        </w:rPr>
      </w:pPr>
    </w:p>
    <w:p w14:paraId="6AF14F2F" w14:textId="77777777" w:rsidR="00326B5F" w:rsidRDefault="00326B5F" w:rsidP="00326B5F">
      <w:pPr>
        <w:rPr>
          <w:rtl/>
          <w:lang w:eastAsia="he-IL"/>
        </w:rPr>
      </w:pPr>
      <w:bookmarkStart w:id="1391" w:name="_ETM_Q1_1800062"/>
      <w:bookmarkStart w:id="1392" w:name="_ETM_Q1_1800094"/>
      <w:bookmarkEnd w:id="1391"/>
      <w:bookmarkEnd w:id="1392"/>
      <w:r>
        <w:rPr>
          <w:rFonts w:hint="cs"/>
          <w:rtl/>
          <w:lang w:eastAsia="he-IL"/>
        </w:rPr>
        <w:t>מעבר לזה שאתם</w:t>
      </w:r>
      <w:bookmarkStart w:id="1393" w:name="_ETM_Q1_1801562"/>
      <w:bookmarkStart w:id="1394" w:name="_ETM_Q1_1802137"/>
      <w:bookmarkStart w:id="1395" w:name="_ETM_Q1_1802208"/>
      <w:bookmarkStart w:id="1396" w:name="_ETM_Q1_1800504"/>
      <w:bookmarkEnd w:id="1393"/>
      <w:bookmarkEnd w:id="1394"/>
      <w:bookmarkEnd w:id="1395"/>
      <w:bookmarkEnd w:id="1396"/>
      <w:r>
        <w:rPr>
          <w:rFonts w:hint="cs"/>
          <w:rtl/>
          <w:lang w:eastAsia="he-IL"/>
        </w:rPr>
        <w:t>, שוב, לא נותנים מענה לב</w:t>
      </w:r>
      <w:bookmarkStart w:id="1397" w:name="_ETM_Q1_1801938"/>
      <w:bookmarkEnd w:id="1397"/>
      <w:r>
        <w:rPr>
          <w:rFonts w:hint="cs"/>
          <w:rtl/>
          <w:lang w:eastAsia="he-IL"/>
        </w:rPr>
        <w:t>עיה העיקרית שמחר</w:t>
      </w:r>
      <w:bookmarkStart w:id="1398" w:name="_ETM_Q1_1803762"/>
      <w:bookmarkEnd w:id="1398"/>
      <w:r>
        <w:rPr>
          <w:rFonts w:hint="cs"/>
          <w:rtl/>
          <w:lang w:eastAsia="he-IL"/>
        </w:rPr>
        <w:t xml:space="preserve"> יוחלט לעלות את הסכום ההוא מ</w:t>
      </w:r>
      <w:bookmarkStart w:id="1399" w:name="_ETM_Q1_1804322"/>
      <w:bookmarkEnd w:id="1399"/>
      <w:r>
        <w:rPr>
          <w:rFonts w:hint="cs"/>
          <w:rtl/>
          <w:lang w:eastAsia="he-IL"/>
        </w:rPr>
        <w:t>-6.5 מיליון שקלים ל-10 מיליון</w:t>
      </w:r>
      <w:bookmarkStart w:id="1400" w:name="_ETM_Q1_1808966"/>
      <w:bookmarkEnd w:id="1400"/>
      <w:r>
        <w:rPr>
          <w:rFonts w:hint="cs"/>
          <w:rtl/>
          <w:lang w:eastAsia="he-IL"/>
        </w:rPr>
        <w:t xml:space="preserve"> שקלים. תיקון לח</w:t>
      </w:r>
      <w:bookmarkStart w:id="1401" w:name="_ETM_Q1_1807570"/>
      <w:bookmarkEnd w:id="1401"/>
      <w:r>
        <w:rPr>
          <w:rFonts w:hint="cs"/>
          <w:rtl/>
          <w:lang w:eastAsia="he-IL"/>
        </w:rPr>
        <w:t>וק יסוד מ</w:t>
      </w:r>
      <w:bookmarkStart w:id="1402" w:name="_ETM_Q1_1805720"/>
      <w:bookmarkStart w:id="1403" w:name="_ETM_Q1_1810529"/>
      <w:bookmarkStart w:id="1404" w:name="_ETM_Q1_1807761"/>
      <w:bookmarkEnd w:id="1402"/>
      <w:bookmarkEnd w:id="1403"/>
      <w:bookmarkEnd w:id="1404"/>
      <w:r>
        <w:rPr>
          <w:rFonts w:hint="cs"/>
          <w:rtl/>
          <w:lang w:eastAsia="he-IL"/>
        </w:rPr>
        <w:t>שק המדינה, אף</w:t>
      </w:r>
      <w:bookmarkStart w:id="1405" w:name="_ETM_Q1_1808836"/>
      <w:bookmarkEnd w:id="1405"/>
      <w:r>
        <w:rPr>
          <w:rFonts w:hint="cs"/>
          <w:rtl/>
          <w:lang w:eastAsia="he-IL"/>
        </w:rPr>
        <w:t xml:space="preserve"> אחד לא</w:t>
      </w:r>
      <w:bookmarkStart w:id="1406" w:name="_ETM_Q1_1809753"/>
      <w:bookmarkEnd w:id="1406"/>
      <w:r>
        <w:rPr>
          <w:rFonts w:hint="cs"/>
          <w:rtl/>
          <w:lang w:eastAsia="he-IL"/>
        </w:rPr>
        <w:t xml:space="preserve"> ילך בתוך יסוד המד</w:t>
      </w:r>
      <w:bookmarkStart w:id="1407" w:name="_ETM_Q1_1810582"/>
      <w:bookmarkEnd w:id="1407"/>
      <w:r>
        <w:rPr>
          <w:rFonts w:hint="cs"/>
          <w:rtl/>
          <w:lang w:eastAsia="he-IL"/>
        </w:rPr>
        <w:t>ינה, חוק יסוד משק המ</w:t>
      </w:r>
      <w:bookmarkStart w:id="1408" w:name="_ETM_Q1_1811824"/>
      <w:bookmarkEnd w:id="1408"/>
      <w:r>
        <w:rPr>
          <w:rFonts w:hint="cs"/>
          <w:rtl/>
          <w:lang w:eastAsia="he-IL"/>
        </w:rPr>
        <w:t>דינה, לתקן</w:t>
      </w:r>
      <w:bookmarkStart w:id="1409" w:name="_ETM_Q1_1812692"/>
      <w:bookmarkEnd w:id="1409"/>
      <w:r>
        <w:rPr>
          <w:rFonts w:hint="cs"/>
          <w:rtl/>
          <w:lang w:eastAsia="he-IL"/>
        </w:rPr>
        <w:t xml:space="preserve"> גם את זה. כי </w:t>
      </w:r>
      <w:bookmarkStart w:id="1410" w:name="_ETM_Q1_1813207"/>
      <w:bookmarkEnd w:id="1410"/>
      <w:r>
        <w:rPr>
          <w:rFonts w:hint="cs"/>
          <w:rtl/>
          <w:lang w:eastAsia="he-IL"/>
        </w:rPr>
        <w:t>חוקי יסוד מתקנים בנפרד מזה. וייווצרו</w:t>
      </w:r>
      <w:bookmarkStart w:id="1411" w:name="_ETM_Q1_1819753"/>
      <w:bookmarkEnd w:id="1411"/>
      <w:r>
        <w:rPr>
          <w:rFonts w:hint="cs"/>
          <w:rtl/>
          <w:lang w:eastAsia="he-IL"/>
        </w:rPr>
        <w:t xml:space="preserve"> לנו, שוב, </w:t>
      </w:r>
      <w:bookmarkStart w:id="1412" w:name="_ETM_Q1_1818235"/>
      <w:bookmarkEnd w:id="1412"/>
      <w:r>
        <w:rPr>
          <w:rFonts w:hint="cs"/>
          <w:rtl/>
          <w:lang w:eastAsia="he-IL"/>
        </w:rPr>
        <w:t xml:space="preserve">פערים. </w:t>
      </w:r>
    </w:p>
    <w:p w14:paraId="46779D4F" w14:textId="77777777" w:rsidR="00326B5F" w:rsidRDefault="00326B5F" w:rsidP="00326B5F">
      <w:pPr>
        <w:rPr>
          <w:rtl/>
          <w:lang w:eastAsia="he-IL"/>
        </w:rPr>
      </w:pPr>
      <w:bookmarkStart w:id="1413" w:name="_ETM_Q1_1821397"/>
      <w:bookmarkStart w:id="1414" w:name="_ETM_Q1_1821476"/>
      <w:bookmarkStart w:id="1415" w:name="_ETM_Q1_1819393"/>
      <w:bookmarkEnd w:id="1413"/>
      <w:bookmarkEnd w:id="1414"/>
      <w:bookmarkEnd w:id="1415"/>
    </w:p>
    <w:p w14:paraId="75DAB471" w14:textId="3A749449" w:rsidR="00326B5F" w:rsidRDefault="00326B5F" w:rsidP="00326B5F">
      <w:pPr>
        <w:pStyle w:val="af9"/>
        <w:keepNext/>
        <w:rPr>
          <w:rtl/>
          <w:lang w:eastAsia="he-IL"/>
        </w:rPr>
      </w:pPr>
      <w:bookmarkStart w:id="1416" w:name="ET_guest_נטעלי_כהן_67"/>
      <w:r w:rsidRPr="00326B5F">
        <w:rPr>
          <w:rStyle w:val="TagStyle"/>
          <w:rtl/>
        </w:rPr>
        <w:t xml:space="preserve"> &lt;&lt; אורח &gt;&gt; </w:t>
      </w:r>
      <w:proofErr w:type="spellStart"/>
      <w:r>
        <w:rPr>
          <w:rtl/>
          <w:lang w:eastAsia="he-IL"/>
        </w:rPr>
        <w:t>נטעלי</w:t>
      </w:r>
      <w:proofErr w:type="spellEnd"/>
      <w:r>
        <w:rPr>
          <w:rtl/>
          <w:lang w:eastAsia="he-IL"/>
        </w:rPr>
        <w:t xml:space="preserve"> כהן:</w:t>
      </w:r>
      <w:r w:rsidRPr="00326B5F">
        <w:rPr>
          <w:rStyle w:val="TagStyle"/>
          <w:rtl/>
        </w:rPr>
        <w:t xml:space="preserve"> &lt;&lt; אורח &gt;&gt;</w:t>
      </w:r>
      <w:r w:rsidR="007B019C">
        <w:rPr>
          <w:rtl/>
          <w:lang w:eastAsia="he-IL"/>
        </w:rPr>
        <w:t xml:space="preserve"> </w:t>
      </w:r>
      <w:r>
        <w:rPr>
          <w:rtl/>
          <w:lang w:eastAsia="he-IL"/>
        </w:rPr>
        <w:t xml:space="preserve"> </w:t>
      </w:r>
      <w:bookmarkEnd w:id="1416"/>
    </w:p>
    <w:p w14:paraId="62493D99" w14:textId="77777777" w:rsidR="00326B5F" w:rsidRDefault="00326B5F" w:rsidP="00326B5F">
      <w:pPr>
        <w:pStyle w:val="KeepWithNext"/>
        <w:rPr>
          <w:rtl/>
          <w:lang w:eastAsia="he-IL"/>
        </w:rPr>
      </w:pPr>
    </w:p>
    <w:p w14:paraId="2ECCFBD0" w14:textId="77777777" w:rsidR="00326B5F" w:rsidRDefault="00326B5F" w:rsidP="00326B5F">
      <w:pPr>
        <w:rPr>
          <w:rtl/>
          <w:lang w:eastAsia="he-IL"/>
        </w:rPr>
      </w:pPr>
      <w:bookmarkStart w:id="1417" w:name="_ETM_Q1_1821963"/>
      <w:bookmarkStart w:id="1418" w:name="_ETM_Q1_1822004"/>
      <w:bookmarkEnd w:id="1417"/>
      <w:bookmarkEnd w:id="1418"/>
      <w:r>
        <w:rPr>
          <w:rFonts w:hint="cs"/>
          <w:rtl/>
          <w:lang w:eastAsia="he-IL"/>
        </w:rPr>
        <w:t xml:space="preserve">זה בדיוק מה שאנחנו </w:t>
      </w:r>
      <w:bookmarkStart w:id="1419" w:name="_ETM_Q1_1820751"/>
      <w:bookmarkEnd w:id="1419"/>
      <w:r>
        <w:rPr>
          <w:rFonts w:hint="cs"/>
          <w:rtl/>
          <w:lang w:eastAsia="he-IL"/>
        </w:rPr>
        <w:t>רוצים למנוע, את</w:t>
      </w:r>
      <w:bookmarkStart w:id="1420" w:name="_ETM_Q1_1822580"/>
      <w:bookmarkEnd w:id="1420"/>
      <w:r>
        <w:rPr>
          <w:rFonts w:hint="cs"/>
          <w:rtl/>
          <w:lang w:eastAsia="he-IL"/>
        </w:rPr>
        <w:t xml:space="preserve"> אי ההתאמה הזאת. </w:t>
      </w:r>
      <w:bookmarkStart w:id="1421" w:name="_ETM_Q1_1826878"/>
      <w:bookmarkEnd w:id="1421"/>
    </w:p>
    <w:p w14:paraId="08E51D41" w14:textId="77777777" w:rsidR="00326B5F" w:rsidRDefault="00326B5F" w:rsidP="00326B5F">
      <w:pPr>
        <w:rPr>
          <w:rtl/>
          <w:lang w:eastAsia="he-IL"/>
        </w:rPr>
      </w:pPr>
      <w:bookmarkStart w:id="1422" w:name="_ETM_Q1_1826951"/>
      <w:bookmarkEnd w:id="1422"/>
    </w:p>
    <w:p w14:paraId="589FED0D" w14:textId="59C15C8C" w:rsidR="00326B5F" w:rsidRDefault="00326B5F" w:rsidP="00326B5F">
      <w:pPr>
        <w:pStyle w:val="af9"/>
        <w:keepNext/>
        <w:rPr>
          <w:rtl/>
          <w:lang w:eastAsia="he-IL"/>
        </w:rPr>
      </w:pPr>
      <w:bookmarkStart w:id="1423" w:name="ET_guest_עידו_בן_יצחק_68"/>
      <w:r w:rsidRPr="00326B5F">
        <w:rPr>
          <w:rStyle w:val="TagStyle"/>
          <w:rtl/>
        </w:rPr>
        <w:t xml:space="preserve"> &lt;&lt; אורח &gt;&gt; </w:t>
      </w:r>
      <w:r>
        <w:rPr>
          <w:rtl/>
          <w:lang w:eastAsia="he-IL"/>
        </w:rPr>
        <w:t>עידו בן יצחק:</w:t>
      </w:r>
      <w:r w:rsidRPr="00326B5F">
        <w:rPr>
          <w:rStyle w:val="TagStyle"/>
          <w:rtl/>
        </w:rPr>
        <w:t xml:space="preserve"> &lt;&lt; אורח &gt;&gt;</w:t>
      </w:r>
      <w:r w:rsidR="007B019C">
        <w:rPr>
          <w:rtl/>
          <w:lang w:eastAsia="he-IL"/>
        </w:rPr>
        <w:t xml:space="preserve"> </w:t>
      </w:r>
      <w:r>
        <w:rPr>
          <w:rtl/>
          <w:lang w:eastAsia="he-IL"/>
        </w:rPr>
        <w:t xml:space="preserve"> </w:t>
      </w:r>
      <w:bookmarkEnd w:id="1423"/>
    </w:p>
    <w:p w14:paraId="0A55EC89" w14:textId="77777777" w:rsidR="00326B5F" w:rsidRDefault="00326B5F" w:rsidP="00326B5F">
      <w:pPr>
        <w:pStyle w:val="KeepWithNext"/>
        <w:rPr>
          <w:rtl/>
          <w:lang w:eastAsia="he-IL"/>
        </w:rPr>
      </w:pPr>
    </w:p>
    <w:p w14:paraId="1D5FEAF6" w14:textId="77777777" w:rsidR="00326B5F" w:rsidRDefault="00326B5F" w:rsidP="00326B5F">
      <w:pPr>
        <w:rPr>
          <w:rtl/>
          <w:lang w:eastAsia="he-IL"/>
        </w:rPr>
      </w:pPr>
      <w:bookmarkStart w:id="1424" w:name="_ETM_Q1_1825967"/>
      <w:bookmarkStart w:id="1425" w:name="_ETM_Q1_1826006"/>
      <w:bookmarkEnd w:id="1424"/>
      <w:bookmarkEnd w:id="1425"/>
      <w:r>
        <w:rPr>
          <w:rFonts w:hint="cs"/>
          <w:rtl/>
          <w:lang w:eastAsia="he-IL"/>
        </w:rPr>
        <w:t xml:space="preserve">ובדיוק, זאת הבעיה. שאושר </w:t>
      </w:r>
      <w:proofErr w:type="spellStart"/>
      <w:r>
        <w:rPr>
          <w:rFonts w:hint="cs"/>
          <w:rtl/>
          <w:lang w:eastAsia="he-IL"/>
        </w:rPr>
        <w:t>מיידית</w:t>
      </w:r>
      <w:proofErr w:type="spellEnd"/>
      <w:r>
        <w:rPr>
          <w:rFonts w:hint="cs"/>
          <w:rtl/>
          <w:lang w:eastAsia="he-IL"/>
        </w:rPr>
        <w:t xml:space="preserve"> לפ</w:t>
      </w:r>
      <w:bookmarkStart w:id="1426" w:name="_ETM_Q1_1827232"/>
      <w:bookmarkEnd w:id="1426"/>
      <w:r>
        <w:rPr>
          <w:rFonts w:hint="cs"/>
          <w:rtl/>
          <w:lang w:eastAsia="he-IL"/>
        </w:rPr>
        <w:t>ה ומי</w:t>
      </w:r>
      <w:bookmarkStart w:id="1427" w:name="_ETM_Q1_1828450"/>
      <w:bookmarkEnd w:id="1427"/>
      <w:r>
        <w:rPr>
          <w:rFonts w:hint="cs"/>
          <w:rtl/>
          <w:lang w:eastAsia="he-IL"/>
        </w:rPr>
        <w:t xml:space="preserve"> אמר שזה נכון?</w:t>
      </w:r>
      <w:bookmarkStart w:id="1428" w:name="_ETM_Q1_1833050"/>
      <w:bookmarkStart w:id="1429" w:name="_ETM_Q1_1833112"/>
      <w:bookmarkStart w:id="1430" w:name="_ETM_Q1_1833984"/>
      <w:bookmarkEnd w:id="1428"/>
      <w:bookmarkEnd w:id="1429"/>
      <w:bookmarkEnd w:id="1430"/>
      <w:r>
        <w:rPr>
          <w:rFonts w:hint="cs"/>
          <w:rtl/>
          <w:lang w:eastAsia="he-IL"/>
        </w:rPr>
        <w:t xml:space="preserve"> </w:t>
      </w:r>
      <w:bookmarkStart w:id="1431" w:name="_ETM_Q1_1833842"/>
      <w:bookmarkStart w:id="1432" w:name="_ETM_Q1_1831169"/>
      <w:bookmarkStart w:id="1433" w:name="_ETM_Q1_1831916"/>
      <w:bookmarkEnd w:id="1431"/>
      <w:bookmarkEnd w:id="1432"/>
      <w:bookmarkEnd w:id="1433"/>
      <w:r>
        <w:rPr>
          <w:rFonts w:hint="cs"/>
          <w:rtl/>
          <w:lang w:eastAsia="he-IL"/>
        </w:rPr>
        <w:t>השיקולים של איזה רוב צריך</w:t>
      </w:r>
      <w:bookmarkStart w:id="1434" w:name="_ETM_Q1_1835667"/>
      <w:bookmarkEnd w:id="1434"/>
      <w:r>
        <w:rPr>
          <w:rFonts w:hint="cs"/>
          <w:rtl/>
          <w:lang w:eastAsia="he-IL"/>
        </w:rPr>
        <w:t xml:space="preserve"> - - - הכנסת לאשר הצעת חוק שהעלות שלה היא </w:t>
      </w:r>
      <w:r>
        <w:rPr>
          <w:rFonts w:hint="cs"/>
          <w:lang w:eastAsia="he-IL"/>
        </w:rPr>
        <w:t>X</w:t>
      </w:r>
      <w:r>
        <w:rPr>
          <w:rFonts w:hint="cs"/>
          <w:rtl/>
          <w:lang w:eastAsia="he-IL"/>
        </w:rPr>
        <w:t xml:space="preserve"> לא </w:t>
      </w:r>
      <w:bookmarkStart w:id="1435" w:name="_ETM_Q1_1842545"/>
      <w:bookmarkEnd w:id="1435"/>
      <w:r>
        <w:rPr>
          <w:rFonts w:hint="cs"/>
          <w:rtl/>
          <w:lang w:eastAsia="he-IL"/>
        </w:rPr>
        <w:t xml:space="preserve">רלוונטית לשאלה </w:t>
      </w:r>
      <w:bookmarkStart w:id="1436" w:name="_ETM_Q1_1841487"/>
      <w:bookmarkEnd w:id="1436"/>
      <w:r>
        <w:rPr>
          <w:rFonts w:hint="cs"/>
          <w:rtl/>
          <w:lang w:eastAsia="he-IL"/>
        </w:rPr>
        <w:t>איזה סכום צריך להיקבע</w:t>
      </w:r>
      <w:bookmarkStart w:id="1437" w:name="_ETM_Q1_1845338"/>
      <w:bookmarkStart w:id="1438" w:name="_ETM_Q1_1843745"/>
      <w:bookmarkStart w:id="1439" w:name="_ETM_Q1_1844102"/>
      <w:bookmarkStart w:id="1440" w:name="_ETM_Q1_1844176"/>
      <w:bookmarkStart w:id="1441" w:name="_ETM_Q1_1843644"/>
      <w:bookmarkEnd w:id="1437"/>
      <w:bookmarkEnd w:id="1438"/>
      <w:bookmarkEnd w:id="1439"/>
      <w:bookmarkEnd w:id="1440"/>
      <w:bookmarkEnd w:id="1441"/>
      <w:r>
        <w:rPr>
          <w:rFonts w:hint="cs"/>
          <w:rtl/>
          <w:lang w:eastAsia="he-IL"/>
        </w:rPr>
        <w:t xml:space="preserve">. </w:t>
      </w:r>
      <w:bookmarkStart w:id="1442" w:name="_ETM_Q1_1845187"/>
      <w:bookmarkEnd w:id="1442"/>
    </w:p>
    <w:p w14:paraId="03C592C6" w14:textId="77777777" w:rsidR="00326B5F" w:rsidRDefault="00326B5F" w:rsidP="00326B5F">
      <w:pPr>
        <w:rPr>
          <w:rtl/>
          <w:lang w:eastAsia="he-IL"/>
        </w:rPr>
      </w:pPr>
      <w:bookmarkStart w:id="1443" w:name="_ETM_Q1_1845267"/>
      <w:bookmarkStart w:id="1444" w:name="_ETM_Q1_1843036"/>
      <w:bookmarkEnd w:id="1443"/>
      <w:bookmarkEnd w:id="1444"/>
    </w:p>
    <w:p w14:paraId="4D9C5A45" w14:textId="5A1F9F44" w:rsidR="00326B5F" w:rsidRDefault="00326B5F" w:rsidP="00326B5F">
      <w:pPr>
        <w:pStyle w:val="af9"/>
        <w:keepNext/>
        <w:rPr>
          <w:rtl/>
          <w:lang w:eastAsia="he-IL"/>
        </w:rPr>
      </w:pPr>
      <w:bookmarkStart w:id="1445" w:name="ET_guest_רז_ניזרי_70"/>
      <w:r w:rsidRPr="00326B5F">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326B5F">
        <w:rPr>
          <w:rStyle w:val="TagStyle"/>
          <w:rtl/>
        </w:rPr>
        <w:t xml:space="preserve"> &lt;&lt; אורח &gt;&gt;</w:t>
      </w:r>
      <w:r w:rsidR="007B019C">
        <w:rPr>
          <w:rtl/>
          <w:lang w:eastAsia="he-IL"/>
        </w:rPr>
        <w:t xml:space="preserve"> </w:t>
      </w:r>
      <w:r>
        <w:rPr>
          <w:rtl/>
          <w:lang w:eastAsia="he-IL"/>
        </w:rPr>
        <w:t xml:space="preserve"> </w:t>
      </w:r>
      <w:bookmarkEnd w:id="1445"/>
    </w:p>
    <w:p w14:paraId="023FE695" w14:textId="77777777" w:rsidR="00326B5F" w:rsidRDefault="00326B5F" w:rsidP="00326B5F">
      <w:pPr>
        <w:pStyle w:val="KeepWithNext"/>
        <w:rPr>
          <w:rtl/>
          <w:lang w:eastAsia="he-IL"/>
        </w:rPr>
      </w:pPr>
    </w:p>
    <w:p w14:paraId="687D899D" w14:textId="77777777" w:rsidR="00326B5F" w:rsidRDefault="00326B5F" w:rsidP="00326B5F">
      <w:pPr>
        <w:rPr>
          <w:rtl/>
          <w:lang w:eastAsia="he-IL"/>
        </w:rPr>
      </w:pPr>
      <w:bookmarkStart w:id="1446" w:name="_ETM_Q1_1844513"/>
      <w:bookmarkStart w:id="1447" w:name="_ETM_Q1_1844548"/>
      <w:bookmarkEnd w:id="1446"/>
      <w:bookmarkEnd w:id="1447"/>
      <w:r>
        <w:rPr>
          <w:rFonts w:hint="cs"/>
          <w:rtl/>
          <w:lang w:eastAsia="he-IL"/>
        </w:rPr>
        <w:t xml:space="preserve">שנייה </w:t>
      </w:r>
      <w:bookmarkStart w:id="1448" w:name="_ETM_Q1_1846252"/>
      <w:bookmarkEnd w:id="1448"/>
      <w:r>
        <w:rPr>
          <w:rFonts w:hint="cs"/>
          <w:rtl/>
          <w:lang w:eastAsia="he-IL"/>
        </w:rPr>
        <w:t>רגע. אנ</w:t>
      </w:r>
      <w:bookmarkStart w:id="1449" w:name="_ETM_Q1_1843803"/>
      <w:bookmarkEnd w:id="1449"/>
      <w:r>
        <w:rPr>
          <w:rFonts w:hint="cs"/>
          <w:rtl/>
          <w:lang w:eastAsia="he-IL"/>
        </w:rPr>
        <w:t>י רוצה, אם אפשר, אדוני יושב הראש,</w:t>
      </w:r>
      <w:bookmarkStart w:id="1450" w:name="_ETM_Q1_1848488"/>
      <w:bookmarkEnd w:id="1450"/>
      <w:r>
        <w:rPr>
          <w:rFonts w:hint="cs"/>
          <w:rtl/>
          <w:lang w:eastAsia="he-IL"/>
        </w:rPr>
        <w:t xml:space="preserve"> בהמשך</w:t>
      </w:r>
      <w:bookmarkStart w:id="1451" w:name="_ETM_Q1_1846429"/>
      <w:bookmarkEnd w:id="1451"/>
      <w:r>
        <w:rPr>
          <w:rFonts w:hint="cs"/>
          <w:rtl/>
          <w:lang w:eastAsia="he-IL"/>
        </w:rPr>
        <w:t xml:space="preserve"> למה שאמר היועץ. אני רוצה לומר לנציג הממשלה. הרי</w:t>
      </w:r>
      <w:bookmarkStart w:id="1452" w:name="_ETM_Q1_1851734"/>
      <w:bookmarkEnd w:id="1452"/>
      <w:r>
        <w:rPr>
          <w:rFonts w:hint="cs"/>
          <w:rtl/>
          <w:lang w:eastAsia="he-IL"/>
        </w:rPr>
        <w:t xml:space="preserve"> מה ש</w:t>
      </w:r>
      <w:bookmarkStart w:id="1453" w:name="_ETM_Q1_1849063"/>
      <w:bookmarkEnd w:id="1453"/>
      <w:r>
        <w:rPr>
          <w:rFonts w:hint="cs"/>
          <w:rtl/>
          <w:lang w:eastAsia="he-IL"/>
        </w:rPr>
        <w:t>בחוק התקציב זה כמו שככה נאמר</w:t>
      </w:r>
      <w:bookmarkStart w:id="1454" w:name="_ETM_Q1_1851007"/>
      <w:bookmarkEnd w:id="1454"/>
      <w:r>
        <w:rPr>
          <w:rFonts w:hint="cs"/>
          <w:rtl/>
          <w:lang w:eastAsia="he-IL"/>
        </w:rPr>
        <w:t>, בסוף זה</w:t>
      </w:r>
      <w:bookmarkStart w:id="1455" w:name="_ETM_Q1_1851686"/>
      <w:bookmarkEnd w:id="1455"/>
      <w:r>
        <w:rPr>
          <w:rFonts w:hint="cs"/>
          <w:rtl/>
          <w:lang w:eastAsia="he-IL"/>
        </w:rPr>
        <w:t xml:space="preserve"> נובע מכל מיני שיקולים של מה, נקרא לזה דמו</w:t>
      </w:r>
      <w:bookmarkStart w:id="1456" w:name="_ETM_Q1_1856420"/>
      <w:bookmarkEnd w:id="1456"/>
      <w:r>
        <w:rPr>
          <w:rFonts w:hint="cs"/>
          <w:rtl/>
          <w:lang w:eastAsia="he-IL"/>
        </w:rPr>
        <w:t xml:space="preserve">קרטיים. זאת </w:t>
      </w:r>
      <w:bookmarkStart w:id="1457" w:name="_ETM_Q1_1857562"/>
      <w:bookmarkEnd w:id="1457"/>
      <w:r>
        <w:rPr>
          <w:rFonts w:hint="cs"/>
          <w:rtl/>
          <w:lang w:eastAsia="he-IL"/>
        </w:rPr>
        <w:t>אומרת, באיזה רוב צריך לעשות, מה ההשלכ</w:t>
      </w:r>
      <w:bookmarkStart w:id="1458" w:name="_ETM_Q1_1858373"/>
      <w:bookmarkEnd w:id="1458"/>
      <w:r>
        <w:rPr>
          <w:rFonts w:hint="cs"/>
          <w:rtl/>
          <w:lang w:eastAsia="he-IL"/>
        </w:rPr>
        <w:t xml:space="preserve">ות </w:t>
      </w:r>
      <w:proofErr w:type="spellStart"/>
      <w:r>
        <w:rPr>
          <w:rFonts w:hint="cs"/>
          <w:rtl/>
          <w:lang w:eastAsia="he-IL"/>
        </w:rPr>
        <w:t>וכו</w:t>
      </w:r>
      <w:proofErr w:type="spellEnd"/>
      <w:r>
        <w:rPr>
          <w:rFonts w:hint="cs"/>
          <w:rtl/>
          <w:lang w:eastAsia="he-IL"/>
        </w:rPr>
        <w:t xml:space="preserve">'. כל החוק </w:t>
      </w:r>
      <w:bookmarkStart w:id="1459" w:name="_ETM_Q1_1861108"/>
      <w:bookmarkEnd w:id="1459"/>
      <w:r>
        <w:rPr>
          <w:rFonts w:hint="cs"/>
          <w:rtl/>
          <w:lang w:eastAsia="he-IL"/>
        </w:rPr>
        <w:t>הזה יש לו רצי</w:t>
      </w:r>
      <w:bookmarkStart w:id="1460" w:name="_ETM_Q1_1860581"/>
      <w:bookmarkEnd w:id="1460"/>
      <w:r>
        <w:rPr>
          <w:rFonts w:hint="cs"/>
          <w:rtl/>
          <w:lang w:eastAsia="he-IL"/>
        </w:rPr>
        <w:t>ונל אחר. החוק הזה יש לו רציונל</w:t>
      </w:r>
      <w:bookmarkStart w:id="1461" w:name="_ETM_Q1_1864631"/>
      <w:bookmarkEnd w:id="1461"/>
      <w:r>
        <w:rPr>
          <w:rFonts w:hint="cs"/>
          <w:rtl/>
          <w:lang w:eastAsia="he-IL"/>
        </w:rPr>
        <w:t xml:space="preserve"> של מת</w:t>
      </w:r>
      <w:bookmarkStart w:id="1462" w:name="_ETM_Q1_1862232"/>
      <w:bookmarkEnd w:id="1462"/>
      <w:r>
        <w:rPr>
          <w:rFonts w:hint="cs"/>
          <w:rtl/>
          <w:lang w:eastAsia="he-IL"/>
        </w:rPr>
        <w:t>י אני מכניס לפעולה את רשות הרגולציה</w:t>
      </w:r>
      <w:bookmarkStart w:id="1463" w:name="_ETM_Q1_1863735"/>
      <w:bookmarkEnd w:id="1463"/>
      <w:r>
        <w:rPr>
          <w:rFonts w:hint="cs"/>
          <w:rtl/>
          <w:lang w:eastAsia="he-IL"/>
        </w:rPr>
        <w:t>, סליחה,</w:t>
      </w:r>
      <w:bookmarkStart w:id="1464" w:name="_ETM_Q1_1866029"/>
      <w:bookmarkEnd w:id="1464"/>
      <w:r>
        <w:rPr>
          <w:rFonts w:hint="cs"/>
          <w:rtl/>
          <w:lang w:eastAsia="he-IL"/>
        </w:rPr>
        <w:t xml:space="preserve"> את הוועדה המי</w:t>
      </w:r>
      <w:bookmarkStart w:id="1465" w:name="_ETM_Q1_1864449"/>
      <w:bookmarkEnd w:id="1465"/>
      <w:r>
        <w:rPr>
          <w:rFonts w:hint="cs"/>
          <w:rtl/>
          <w:lang w:eastAsia="he-IL"/>
        </w:rPr>
        <w:t>יעצ</w:t>
      </w:r>
      <w:bookmarkStart w:id="1466" w:name="_ETM_Q1_1866498"/>
      <w:bookmarkEnd w:id="1466"/>
      <w:r>
        <w:rPr>
          <w:rFonts w:hint="cs"/>
          <w:rtl/>
          <w:lang w:eastAsia="he-IL"/>
        </w:rPr>
        <w:t>ת ברשות הרגולציה</w:t>
      </w:r>
      <w:bookmarkStart w:id="1467" w:name="_ETM_Q1_1867906"/>
      <w:bookmarkEnd w:id="1467"/>
      <w:r>
        <w:rPr>
          <w:rFonts w:hint="cs"/>
          <w:rtl/>
          <w:lang w:eastAsia="he-IL"/>
        </w:rPr>
        <w:t xml:space="preserve">, </w:t>
      </w:r>
      <w:bookmarkStart w:id="1468" w:name="_ETM_Q1_1866228"/>
      <w:bookmarkEnd w:id="1468"/>
      <w:r>
        <w:rPr>
          <w:rFonts w:hint="cs"/>
          <w:rtl/>
          <w:lang w:eastAsia="he-IL"/>
        </w:rPr>
        <w:t>כשיש סכום משמעותי</w:t>
      </w:r>
      <w:bookmarkStart w:id="1469" w:name="_ETM_Q1_1870117"/>
      <w:bookmarkEnd w:id="1469"/>
      <w:r>
        <w:rPr>
          <w:rFonts w:hint="cs"/>
          <w:rtl/>
          <w:lang w:eastAsia="he-IL"/>
        </w:rPr>
        <w:t xml:space="preserve"> שהוא משליך על המשק, שהוא מ</w:t>
      </w:r>
      <w:bookmarkStart w:id="1470" w:name="_ETM_Q1_1869838"/>
      <w:bookmarkEnd w:id="1470"/>
      <w:r>
        <w:rPr>
          <w:rFonts w:hint="cs"/>
          <w:rtl/>
          <w:lang w:eastAsia="he-IL"/>
        </w:rPr>
        <w:t>שליך על, כמו שיושב הראש</w:t>
      </w:r>
      <w:bookmarkStart w:id="1471" w:name="_ETM_Q1_1872653"/>
      <w:bookmarkEnd w:id="1471"/>
      <w:r>
        <w:rPr>
          <w:rFonts w:hint="cs"/>
          <w:rtl/>
          <w:lang w:eastAsia="he-IL"/>
        </w:rPr>
        <w:t xml:space="preserve"> אמר קודם, על החב</w:t>
      </w:r>
      <w:bookmarkStart w:id="1472" w:name="_ETM_Q1_1871788"/>
      <w:bookmarkEnd w:id="1472"/>
      <w:r>
        <w:rPr>
          <w:rFonts w:hint="cs"/>
          <w:rtl/>
          <w:lang w:eastAsia="he-IL"/>
        </w:rPr>
        <w:t xml:space="preserve">רה </w:t>
      </w:r>
      <w:proofErr w:type="spellStart"/>
      <w:r>
        <w:rPr>
          <w:rFonts w:hint="cs"/>
          <w:rtl/>
          <w:lang w:eastAsia="he-IL"/>
        </w:rPr>
        <w:t>סוויספורט</w:t>
      </w:r>
      <w:proofErr w:type="spellEnd"/>
      <w:r>
        <w:rPr>
          <w:rFonts w:hint="cs"/>
          <w:rtl/>
          <w:lang w:eastAsia="he-IL"/>
        </w:rPr>
        <w:t xml:space="preserve"> כמשל לחברות אחרות. וההקשר </w:t>
      </w:r>
      <w:bookmarkStart w:id="1473" w:name="_ETM_Q1_1875501"/>
      <w:bookmarkEnd w:id="1473"/>
      <w:r>
        <w:rPr>
          <w:rFonts w:hint="cs"/>
          <w:rtl/>
          <w:lang w:eastAsia="he-IL"/>
        </w:rPr>
        <w:t>ש</w:t>
      </w:r>
      <w:bookmarkStart w:id="1474" w:name="_ETM_Q1_1875750"/>
      <w:bookmarkEnd w:id="1474"/>
      <w:r>
        <w:rPr>
          <w:rFonts w:hint="cs"/>
          <w:rtl/>
          <w:lang w:eastAsia="he-IL"/>
        </w:rPr>
        <w:t>ל השיקולים שם לחלוטין הם ש</w:t>
      </w:r>
      <w:bookmarkStart w:id="1475" w:name="_ETM_Q1_1876382"/>
      <w:bookmarkEnd w:id="1475"/>
      <w:r>
        <w:rPr>
          <w:rFonts w:hint="cs"/>
          <w:rtl/>
          <w:lang w:eastAsia="he-IL"/>
        </w:rPr>
        <w:t>ונים. אז מאוד יכ</w:t>
      </w:r>
      <w:bookmarkStart w:id="1476" w:name="_ETM_Q1_1876825"/>
      <w:bookmarkEnd w:id="1476"/>
      <w:r>
        <w:rPr>
          <w:rFonts w:hint="cs"/>
          <w:rtl/>
          <w:lang w:eastAsia="he-IL"/>
        </w:rPr>
        <w:t xml:space="preserve">ול להיות שמחר </w:t>
      </w:r>
      <w:bookmarkStart w:id="1477" w:name="_ETM_Q1_1878247"/>
      <w:bookmarkEnd w:id="1477"/>
      <w:r>
        <w:rPr>
          <w:rFonts w:hint="cs"/>
          <w:rtl/>
          <w:lang w:eastAsia="he-IL"/>
        </w:rPr>
        <w:t xml:space="preserve">בבוקר מה שיקרה יכפילו </w:t>
      </w:r>
      <w:bookmarkStart w:id="1478" w:name="_ETM_Q1_1878472"/>
      <w:bookmarkEnd w:id="1478"/>
      <w:r>
        <w:rPr>
          <w:rFonts w:hint="cs"/>
          <w:rtl/>
          <w:lang w:eastAsia="he-IL"/>
        </w:rPr>
        <w:t>את הסכום של 6.5 או 3.20</w:t>
      </w:r>
      <w:bookmarkStart w:id="1479" w:name="_ETM_Q1_1883212"/>
      <w:bookmarkEnd w:id="1479"/>
      <w:r>
        <w:rPr>
          <w:rFonts w:hint="cs"/>
          <w:rtl/>
          <w:lang w:eastAsia="he-IL"/>
        </w:rPr>
        <w:t xml:space="preserve"> בש</w:t>
      </w:r>
      <w:bookmarkStart w:id="1480" w:name="_ETM_Q1_1881333"/>
      <w:bookmarkEnd w:id="1480"/>
      <w:r>
        <w:rPr>
          <w:rFonts w:hint="cs"/>
          <w:rtl/>
          <w:lang w:eastAsia="he-IL"/>
        </w:rPr>
        <w:t xml:space="preserve">נה או 3.5 בהנחיות </w:t>
      </w:r>
      <w:proofErr w:type="spellStart"/>
      <w:r>
        <w:rPr>
          <w:rFonts w:hint="cs"/>
          <w:rtl/>
          <w:lang w:eastAsia="he-IL"/>
        </w:rPr>
        <w:t>וכו</w:t>
      </w:r>
      <w:proofErr w:type="spellEnd"/>
      <w:r>
        <w:rPr>
          <w:rFonts w:hint="cs"/>
          <w:rtl/>
          <w:lang w:eastAsia="he-IL"/>
        </w:rPr>
        <w:t xml:space="preserve">'. </w:t>
      </w:r>
      <w:bookmarkStart w:id="1481" w:name="_ETM_Q1_1883069"/>
      <w:bookmarkEnd w:id="1481"/>
      <w:r>
        <w:rPr>
          <w:rFonts w:hint="cs"/>
          <w:rtl/>
          <w:lang w:eastAsia="he-IL"/>
        </w:rPr>
        <w:t xml:space="preserve">יכפילו בחוק </w:t>
      </w:r>
      <w:bookmarkStart w:id="1482" w:name="_ETM_Q1_1883571"/>
      <w:bookmarkStart w:id="1483" w:name="_ETM_Q1_1883885"/>
      <w:bookmarkEnd w:id="1482"/>
      <w:bookmarkEnd w:id="1483"/>
      <w:r>
        <w:rPr>
          <w:rFonts w:hint="cs"/>
          <w:rtl/>
          <w:lang w:eastAsia="he-IL"/>
        </w:rPr>
        <w:t>יסוד משק המדינה</w:t>
      </w:r>
      <w:bookmarkStart w:id="1484" w:name="_ETM_Q1_1886525"/>
      <w:bookmarkEnd w:id="1484"/>
      <w:r>
        <w:rPr>
          <w:rFonts w:hint="cs"/>
          <w:rtl/>
          <w:lang w:eastAsia="he-IL"/>
        </w:rPr>
        <w:t xml:space="preserve"> את התקציב פי </w:t>
      </w:r>
      <w:bookmarkStart w:id="1485" w:name="_ETM_Q1_1885102"/>
      <w:bookmarkEnd w:id="1485"/>
      <w:r>
        <w:rPr>
          <w:rFonts w:hint="cs"/>
          <w:rtl/>
          <w:lang w:eastAsia="he-IL"/>
        </w:rPr>
        <w:t>2,</w:t>
      </w:r>
      <w:bookmarkStart w:id="1486" w:name="_ETM_Q1_1884731"/>
      <w:bookmarkEnd w:id="1486"/>
      <w:r>
        <w:rPr>
          <w:rFonts w:hint="cs"/>
          <w:rtl/>
          <w:lang w:eastAsia="he-IL"/>
        </w:rPr>
        <w:t xml:space="preserve"> פי 3 בגלל סיבות אחרות. ואז</w:t>
      </w:r>
      <w:bookmarkStart w:id="1487" w:name="_ETM_Q1_1888633"/>
      <w:bookmarkEnd w:id="1487"/>
      <w:r>
        <w:rPr>
          <w:rFonts w:hint="cs"/>
          <w:rtl/>
          <w:lang w:eastAsia="he-IL"/>
        </w:rPr>
        <w:t xml:space="preserve"> מה יקרה? זאת אומרת,</w:t>
      </w:r>
      <w:bookmarkStart w:id="1488" w:name="_ETM_Q1_1887409"/>
      <w:bookmarkEnd w:id="1488"/>
      <w:r>
        <w:rPr>
          <w:rFonts w:hint="cs"/>
          <w:rtl/>
          <w:lang w:eastAsia="he-IL"/>
        </w:rPr>
        <w:t xml:space="preserve"> אנחנו יודעים מה זה תקן חקיקה.</w:t>
      </w:r>
      <w:bookmarkStart w:id="1489" w:name="_ETM_Q1_1890468"/>
      <w:bookmarkEnd w:id="1489"/>
      <w:r>
        <w:rPr>
          <w:rFonts w:hint="cs"/>
          <w:rtl/>
          <w:lang w:eastAsia="he-IL"/>
        </w:rPr>
        <w:t xml:space="preserve"> עכשי</w:t>
      </w:r>
      <w:bookmarkStart w:id="1490" w:name="_ETM_Q1_1889041"/>
      <w:bookmarkEnd w:id="1490"/>
      <w:r>
        <w:rPr>
          <w:rFonts w:hint="cs"/>
          <w:rtl/>
          <w:lang w:eastAsia="he-IL"/>
        </w:rPr>
        <w:t xml:space="preserve">ו זה חוק הסדרים, עד לסיום השנה </w:t>
      </w:r>
      <w:proofErr w:type="spellStart"/>
      <w:r>
        <w:rPr>
          <w:rFonts w:hint="cs"/>
          <w:rtl/>
          <w:lang w:eastAsia="he-IL"/>
        </w:rPr>
        <w:t>הכל</w:t>
      </w:r>
      <w:proofErr w:type="spellEnd"/>
      <w:r>
        <w:rPr>
          <w:rFonts w:hint="cs"/>
          <w:rtl/>
          <w:lang w:eastAsia="he-IL"/>
        </w:rPr>
        <w:t xml:space="preserve"> צריך</w:t>
      </w:r>
      <w:bookmarkStart w:id="1491" w:name="_ETM_Q1_1894146"/>
      <w:bookmarkStart w:id="1492" w:name="_ETM_Q1_1891323"/>
      <w:bookmarkEnd w:id="1491"/>
      <w:bookmarkEnd w:id="1492"/>
      <w:r>
        <w:rPr>
          <w:rFonts w:hint="cs"/>
          <w:rtl/>
          <w:lang w:eastAsia="he-IL"/>
        </w:rPr>
        <w:t xml:space="preserve"> לעבור. אבל מי יבדוק אז שהרצ</w:t>
      </w:r>
      <w:bookmarkStart w:id="1493" w:name="_ETM_Q1_1892616"/>
      <w:bookmarkEnd w:id="1493"/>
      <w:r>
        <w:rPr>
          <w:rFonts w:hint="cs"/>
          <w:rtl/>
          <w:lang w:eastAsia="he-IL"/>
        </w:rPr>
        <w:t>יונל שמכוחו נקבע הסכומים</w:t>
      </w:r>
      <w:bookmarkStart w:id="1494" w:name="_ETM_Q1_1896581"/>
      <w:bookmarkEnd w:id="1494"/>
      <w:r>
        <w:rPr>
          <w:rFonts w:hint="cs"/>
          <w:rtl/>
          <w:lang w:eastAsia="he-IL"/>
        </w:rPr>
        <w:t xml:space="preserve"> פה יח</w:t>
      </w:r>
      <w:bookmarkStart w:id="1495" w:name="_ETM_Q1_1894767"/>
      <w:bookmarkEnd w:id="1495"/>
      <w:r>
        <w:rPr>
          <w:rFonts w:hint="cs"/>
          <w:rtl/>
          <w:lang w:eastAsia="he-IL"/>
        </w:rPr>
        <w:t>ול בהקשר שלנו.</w:t>
      </w:r>
      <w:r>
        <w:rPr>
          <w:rFonts w:hint="cs"/>
          <w:lang w:eastAsia="he-IL"/>
        </w:rPr>
        <w:t xml:space="preserve"> </w:t>
      </w:r>
      <w:r>
        <w:rPr>
          <w:rFonts w:hint="cs"/>
          <w:rtl/>
          <w:lang w:eastAsia="he-IL"/>
        </w:rPr>
        <w:t xml:space="preserve">הרי זה </w:t>
      </w:r>
      <w:bookmarkStart w:id="1496" w:name="_ETM_Q1_1895734"/>
      <w:bookmarkEnd w:id="1496"/>
      <w:r>
        <w:rPr>
          <w:rFonts w:hint="cs"/>
          <w:rtl/>
          <w:lang w:eastAsia="he-IL"/>
        </w:rPr>
        <w:t>רציונל שונה לגמרי. לכן,</w:t>
      </w:r>
      <w:bookmarkStart w:id="1497" w:name="_ETM_Q1_1899029"/>
      <w:bookmarkEnd w:id="1497"/>
      <w:r>
        <w:rPr>
          <w:rFonts w:hint="cs"/>
          <w:rtl/>
          <w:lang w:eastAsia="he-IL"/>
        </w:rPr>
        <w:t xml:space="preserve"> לא סתם עניין של על</w:t>
      </w:r>
      <w:bookmarkStart w:id="1498" w:name="_ETM_Q1_1897970"/>
      <w:bookmarkEnd w:id="1498"/>
      <w:r>
        <w:rPr>
          <w:rFonts w:hint="cs"/>
          <w:rtl/>
          <w:lang w:eastAsia="he-IL"/>
        </w:rPr>
        <w:t xml:space="preserve"> מי אנחנו מקלים, על</w:t>
      </w:r>
      <w:bookmarkStart w:id="1499" w:name="_ETM_Q1_1901584"/>
      <w:bookmarkEnd w:id="1499"/>
      <w:r>
        <w:rPr>
          <w:rFonts w:hint="cs"/>
          <w:rtl/>
          <w:lang w:eastAsia="he-IL"/>
        </w:rPr>
        <w:t xml:space="preserve"> ה</w:t>
      </w:r>
      <w:bookmarkStart w:id="1500" w:name="_ETM_Q1_1898667"/>
      <w:bookmarkEnd w:id="1500"/>
      <w:r>
        <w:rPr>
          <w:rFonts w:hint="cs"/>
          <w:rtl/>
          <w:lang w:eastAsia="he-IL"/>
        </w:rPr>
        <w:t>ממשלה או על הציבור. אני מבין למה ההקלה של הממשלה.</w:t>
      </w:r>
      <w:bookmarkStart w:id="1501" w:name="_ETM_Q1_1904367"/>
      <w:bookmarkEnd w:id="1501"/>
      <w:r>
        <w:rPr>
          <w:rFonts w:hint="cs"/>
          <w:rtl/>
          <w:lang w:eastAsia="he-IL"/>
        </w:rPr>
        <w:t xml:space="preserve"> אבל יש פה תכלית</w:t>
      </w:r>
      <w:bookmarkStart w:id="1502" w:name="_ETM_Q1_1902784"/>
      <w:bookmarkEnd w:id="1502"/>
      <w:r>
        <w:rPr>
          <w:rFonts w:hint="cs"/>
          <w:rtl/>
          <w:lang w:eastAsia="he-IL"/>
        </w:rPr>
        <w:t xml:space="preserve"> שונה לחלוטין לסכום שנקבע, כשאתה עושה את זה טייס אוטומטי</w:t>
      </w:r>
      <w:bookmarkStart w:id="1503" w:name="_ETM_Q1_1904804"/>
      <w:bookmarkStart w:id="1504" w:name="_ETM_Q1_1903702"/>
      <w:bookmarkStart w:id="1505" w:name="_ETM_Q1_1905764"/>
      <w:bookmarkEnd w:id="1503"/>
      <w:bookmarkEnd w:id="1504"/>
      <w:bookmarkEnd w:id="1505"/>
      <w:r w:rsidR="00FD7F6A">
        <w:rPr>
          <w:rFonts w:hint="cs"/>
          <w:rtl/>
          <w:lang w:eastAsia="he-IL"/>
        </w:rPr>
        <w:t xml:space="preserve"> בלי חוק</w:t>
      </w:r>
      <w:bookmarkStart w:id="1506" w:name="_ETM_Q1_1908324"/>
      <w:bookmarkEnd w:id="1506"/>
      <w:r w:rsidR="00FD7F6A">
        <w:rPr>
          <w:rFonts w:hint="cs"/>
          <w:rtl/>
          <w:lang w:eastAsia="he-IL"/>
        </w:rPr>
        <w:t xml:space="preserve"> התקציב אתה גורם</w:t>
      </w:r>
      <w:bookmarkStart w:id="1507" w:name="_ETM_Q1_1907856"/>
      <w:bookmarkEnd w:id="1507"/>
      <w:r w:rsidR="00FD7F6A">
        <w:rPr>
          <w:rFonts w:hint="cs"/>
          <w:rtl/>
          <w:lang w:eastAsia="he-IL"/>
        </w:rPr>
        <w:t xml:space="preserve"> - - -</w:t>
      </w:r>
      <w:bookmarkStart w:id="1508" w:name="_ETM_Q1_1909295"/>
      <w:bookmarkEnd w:id="1508"/>
    </w:p>
    <w:p w14:paraId="331541AD" w14:textId="77777777" w:rsidR="00FD7F6A" w:rsidRDefault="00FD7F6A" w:rsidP="00326B5F">
      <w:pPr>
        <w:rPr>
          <w:rtl/>
          <w:lang w:eastAsia="he-IL"/>
        </w:rPr>
      </w:pPr>
      <w:bookmarkStart w:id="1509" w:name="_ETM_Q1_1909374"/>
      <w:bookmarkStart w:id="1510" w:name="_ETM_Q1_1910889"/>
      <w:bookmarkEnd w:id="1509"/>
      <w:bookmarkEnd w:id="1510"/>
    </w:p>
    <w:p w14:paraId="51855B12" w14:textId="1CF07F9D" w:rsidR="00FD7F6A" w:rsidRDefault="00FD7F6A" w:rsidP="00FD7F6A">
      <w:pPr>
        <w:pStyle w:val="af9"/>
        <w:keepNext/>
        <w:rPr>
          <w:rtl/>
          <w:lang w:eastAsia="he-IL"/>
        </w:rPr>
      </w:pPr>
      <w:bookmarkStart w:id="1511" w:name="ET_guest_אסתי_פלדמן_71"/>
      <w:r w:rsidRPr="00FD7F6A">
        <w:rPr>
          <w:rStyle w:val="TagStyle"/>
          <w:rtl/>
        </w:rPr>
        <w:t xml:space="preserve"> &lt;&lt; אורח &gt;&gt; </w:t>
      </w:r>
      <w:r>
        <w:rPr>
          <w:rtl/>
          <w:lang w:eastAsia="he-IL"/>
        </w:rPr>
        <w:t>אסתי פלדמן:</w:t>
      </w:r>
      <w:r w:rsidRPr="00FD7F6A">
        <w:rPr>
          <w:rStyle w:val="TagStyle"/>
          <w:rtl/>
        </w:rPr>
        <w:t xml:space="preserve"> &lt;&lt; אורח &gt;&gt;</w:t>
      </w:r>
      <w:r w:rsidR="007B019C">
        <w:rPr>
          <w:rtl/>
          <w:lang w:eastAsia="he-IL"/>
        </w:rPr>
        <w:t xml:space="preserve"> </w:t>
      </w:r>
      <w:r>
        <w:rPr>
          <w:rtl/>
          <w:lang w:eastAsia="he-IL"/>
        </w:rPr>
        <w:t xml:space="preserve"> </w:t>
      </w:r>
      <w:bookmarkEnd w:id="1511"/>
    </w:p>
    <w:p w14:paraId="0403977C" w14:textId="77777777" w:rsidR="00FD7F6A" w:rsidRDefault="00FD7F6A" w:rsidP="00FD7F6A">
      <w:pPr>
        <w:pStyle w:val="KeepWithNext"/>
        <w:rPr>
          <w:rtl/>
          <w:lang w:eastAsia="he-IL"/>
        </w:rPr>
      </w:pPr>
    </w:p>
    <w:p w14:paraId="18D730A3" w14:textId="77777777" w:rsidR="00FD7F6A" w:rsidRDefault="00FD7F6A" w:rsidP="00FD7F6A">
      <w:pPr>
        <w:rPr>
          <w:rtl/>
          <w:lang w:eastAsia="he-IL"/>
        </w:rPr>
      </w:pPr>
      <w:bookmarkStart w:id="1512" w:name="_ETM_Q1_1912287"/>
      <w:bookmarkStart w:id="1513" w:name="_ETM_Q1_1912331"/>
      <w:bookmarkEnd w:id="1512"/>
      <w:bookmarkEnd w:id="1513"/>
      <w:r>
        <w:rPr>
          <w:rFonts w:hint="cs"/>
          <w:rtl/>
          <w:lang w:eastAsia="he-IL"/>
        </w:rPr>
        <w:t>אז כמו שהסברנו קודם, כמו ש</w:t>
      </w:r>
      <w:bookmarkStart w:id="1514" w:name="_ETM_Q1_1912149"/>
      <w:bookmarkEnd w:id="1514"/>
      <w:r>
        <w:rPr>
          <w:rFonts w:hint="cs"/>
          <w:rtl/>
          <w:lang w:eastAsia="he-IL"/>
        </w:rPr>
        <w:t>הסברנו קודם,</w:t>
      </w:r>
      <w:bookmarkStart w:id="1515" w:name="_ETM_Q1_1913675"/>
      <w:bookmarkEnd w:id="1515"/>
      <w:r>
        <w:rPr>
          <w:rFonts w:hint="cs"/>
          <w:rtl/>
          <w:lang w:eastAsia="he-IL"/>
        </w:rPr>
        <w:t xml:space="preserve"> התכלית היא בדיוק אותה תכלית. חוק יסוד</w:t>
      </w:r>
      <w:bookmarkStart w:id="1516" w:name="_ETM_Q1_1914703"/>
      <w:bookmarkEnd w:id="1516"/>
      <w:r>
        <w:rPr>
          <w:rFonts w:hint="cs"/>
          <w:rtl/>
          <w:lang w:eastAsia="he-IL"/>
        </w:rPr>
        <w:t xml:space="preserve"> משק המדינה</w:t>
      </w:r>
      <w:bookmarkStart w:id="1517" w:name="_ETM_Q1_1915825"/>
      <w:bookmarkEnd w:id="1517"/>
      <w:r>
        <w:rPr>
          <w:rFonts w:hint="cs"/>
          <w:rtl/>
          <w:lang w:eastAsia="he-IL"/>
        </w:rPr>
        <w:t xml:space="preserve"> מתייחס לעלות תקציבית משמעותית. אין שם שום קשר להליך דמוקרטי.</w:t>
      </w:r>
      <w:bookmarkStart w:id="1518" w:name="_ETM_Q1_1923772"/>
      <w:bookmarkEnd w:id="1518"/>
      <w:r>
        <w:rPr>
          <w:rFonts w:hint="cs"/>
          <w:rtl/>
          <w:lang w:eastAsia="he-IL"/>
        </w:rPr>
        <w:t xml:space="preserve"> אל</w:t>
      </w:r>
      <w:bookmarkStart w:id="1519" w:name="_ETM_Q1_1921090"/>
      <w:bookmarkEnd w:id="1519"/>
      <w:r>
        <w:rPr>
          <w:rFonts w:hint="cs"/>
          <w:rtl/>
          <w:lang w:eastAsia="he-IL"/>
        </w:rPr>
        <w:t>א אומר מה הרוב בהצבעה כשיש עלות תקציבית משמעותית.</w:t>
      </w:r>
      <w:bookmarkStart w:id="1520" w:name="_ETM_Q1_1927736"/>
      <w:bookmarkEnd w:id="1520"/>
      <w:r>
        <w:rPr>
          <w:rFonts w:hint="cs"/>
          <w:rtl/>
          <w:lang w:eastAsia="he-IL"/>
        </w:rPr>
        <w:t xml:space="preserve"> ה</w:t>
      </w:r>
      <w:bookmarkStart w:id="1521" w:name="_ETM_Q1_1924819"/>
      <w:bookmarkEnd w:id="1521"/>
      <w:r>
        <w:rPr>
          <w:rFonts w:hint="cs"/>
          <w:rtl/>
          <w:lang w:eastAsia="he-IL"/>
        </w:rPr>
        <w:t xml:space="preserve">מונח הזה </w:t>
      </w:r>
      <w:proofErr w:type="spellStart"/>
      <w:r>
        <w:rPr>
          <w:rFonts w:hint="cs"/>
          <w:rtl/>
          <w:lang w:eastAsia="he-IL"/>
        </w:rPr>
        <w:t>משתרשר</w:t>
      </w:r>
      <w:proofErr w:type="spellEnd"/>
      <w:r>
        <w:rPr>
          <w:rFonts w:hint="cs"/>
          <w:rtl/>
          <w:lang w:eastAsia="he-IL"/>
        </w:rPr>
        <w:t xml:space="preserve"> גם לחוק יסודות הת</w:t>
      </w:r>
      <w:bookmarkStart w:id="1522" w:name="_ETM_Q1_1927049"/>
      <w:bookmarkEnd w:id="1522"/>
      <w:r>
        <w:rPr>
          <w:rFonts w:hint="cs"/>
          <w:rtl/>
          <w:lang w:eastAsia="he-IL"/>
        </w:rPr>
        <w:t>קציב בהיב</w:t>
      </w:r>
      <w:bookmarkStart w:id="1523" w:name="_ETM_Q1_1927368"/>
      <w:bookmarkEnd w:id="1523"/>
      <w:r>
        <w:rPr>
          <w:rFonts w:hint="cs"/>
          <w:rtl/>
          <w:lang w:eastAsia="he-IL"/>
        </w:rPr>
        <w:t xml:space="preserve">טים פנימיים </w:t>
      </w:r>
      <w:bookmarkStart w:id="1524" w:name="_ETM_Q1_1929831"/>
      <w:bookmarkEnd w:id="1524"/>
      <w:r>
        <w:rPr>
          <w:rFonts w:hint="cs"/>
          <w:rtl/>
          <w:lang w:eastAsia="he-IL"/>
        </w:rPr>
        <w:t>של הממשלה מהי עלות תקציבית משמע</w:t>
      </w:r>
      <w:bookmarkStart w:id="1525" w:name="_ETM_Q1_1930182"/>
      <w:bookmarkEnd w:id="1525"/>
      <w:r>
        <w:rPr>
          <w:rFonts w:hint="cs"/>
          <w:rtl/>
          <w:lang w:eastAsia="he-IL"/>
        </w:rPr>
        <w:t xml:space="preserve">ותית. </w:t>
      </w:r>
      <w:bookmarkStart w:id="1526" w:name="_ETM_Q1_1931207"/>
      <w:bookmarkEnd w:id="1526"/>
    </w:p>
    <w:p w14:paraId="1271A6B9" w14:textId="77777777" w:rsidR="00FD7F6A" w:rsidRDefault="00FD7F6A" w:rsidP="00FD7F6A">
      <w:pPr>
        <w:rPr>
          <w:rtl/>
          <w:lang w:eastAsia="he-IL"/>
        </w:rPr>
      </w:pPr>
      <w:bookmarkStart w:id="1527" w:name="_ETM_Q1_1931282"/>
      <w:bookmarkStart w:id="1528" w:name="_ETM_Q1_1929811"/>
      <w:bookmarkStart w:id="1529" w:name="_ETM_Q1_1932175"/>
      <w:bookmarkStart w:id="1530" w:name="_ETM_Q1_1930512"/>
      <w:bookmarkEnd w:id="1527"/>
      <w:bookmarkEnd w:id="1528"/>
      <w:bookmarkEnd w:id="1529"/>
      <w:bookmarkEnd w:id="1530"/>
    </w:p>
    <w:p w14:paraId="2D15C1F4" w14:textId="63F448CA" w:rsidR="00FD7F6A" w:rsidRDefault="00FD7F6A" w:rsidP="00FD7F6A">
      <w:pPr>
        <w:pStyle w:val="af9"/>
        <w:keepNext/>
        <w:rPr>
          <w:rtl/>
          <w:lang w:eastAsia="he-IL"/>
        </w:rPr>
      </w:pPr>
      <w:bookmarkStart w:id="1531" w:name="ET_guest_עידו_בן_יצחק_72"/>
      <w:r w:rsidRPr="00FD7F6A">
        <w:rPr>
          <w:rStyle w:val="TagStyle"/>
          <w:rtl/>
        </w:rPr>
        <w:lastRenderedPageBreak/>
        <w:t xml:space="preserve"> &lt;&lt; אורח &gt;&gt; </w:t>
      </w:r>
      <w:r>
        <w:rPr>
          <w:rtl/>
          <w:lang w:eastAsia="he-IL"/>
        </w:rPr>
        <w:t>עידו בן יצחק:</w:t>
      </w:r>
      <w:r w:rsidRPr="00FD7F6A">
        <w:rPr>
          <w:rStyle w:val="TagStyle"/>
          <w:rtl/>
        </w:rPr>
        <w:t xml:space="preserve"> &lt;&lt; אורח &gt;&gt;</w:t>
      </w:r>
      <w:r w:rsidR="007B019C">
        <w:rPr>
          <w:rtl/>
          <w:lang w:eastAsia="he-IL"/>
        </w:rPr>
        <w:t xml:space="preserve"> </w:t>
      </w:r>
      <w:r>
        <w:rPr>
          <w:rtl/>
          <w:lang w:eastAsia="he-IL"/>
        </w:rPr>
        <w:t xml:space="preserve"> </w:t>
      </w:r>
      <w:bookmarkEnd w:id="1531"/>
    </w:p>
    <w:p w14:paraId="36BE70B4" w14:textId="77777777" w:rsidR="00FD7F6A" w:rsidRDefault="00FD7F6A" w:rsidP="00FD7F6A">
      <w:pPr>
        <w:pStyle w:val="KeepWithNext"/>
        <w:rPr>
          <w:rtl/>
          <w:lang w:eastAsia="he-IL"/>
        </w:rPr>
      </w:pPr>
    </w:p>
    <w:p w14:paraId="42F672AC" w14:textId="77777777" w:rsidR="00FD7F6A" w:rsidRDefault="00FD7F6A" w:rsidP="00FD7F6A">
      <w:pPr>
        <w:rPr>
          <w:rtl/>
          <w:lang w:eastAsia="he-IL"/>
        </w:rPr>
      </w:pPr>
      <w:bookmarkStart w:id="1532" w:name="_ETM_Q1_1930989"/>
      <w:bookmarkStart w:id="1533" w:name="_ETM_Q1_1931020"/>
      <w:bookmarkEnd w:id="1532"/>
      <w:bookmarkEnd w:id="1533"/>
      <w:r>
        <w:rPr>
          <w:rFonts w:hint="cs"/>
          <w:rtl/>
          <w:lang w:eastAsia="he-IL"/>
        </w:rPr>
        <w:t xml:space="preserve">אבל עו"ד </w:t>
      </w:r>
      <w:bookmarkStart w:id="1534" w:name="_ETM_Q1_1930408"/>
      <w:bookmarkEnd w:id="1534"/>
      <w:r>
        <w:rPr>
          <w:rFonts w:hint="cs"/>
          <w:rtl/>
          <w:lang w:eastAsia="he-IL"/>
        </w:rPr>
        <w:t>פלדמן</w:t>
      </w:r>
      <w:bookmarkStart w:id="1535" w:name="_ETM_Q1_1931728"/>
      <w:bookmarkEnd w:id="1535"/>
      <w:r>
        <w:rPr>
          <w:rFonts w:hint="cs"/>
          <w:rtl/>
          <w:lang w:eastAsia="he-IL"/>
        </w:rPr>
        <w:t>.</w:t>
      </w:r>
      <w:bookmarkStart w:id="1536" w:name="_ETM_Q1_1931957"/>
      <w:bookmarkEnd w:id="1536"/>
      <w:r>
        <w:rPr>
          <w:rFonts w:hint="cs"/>
          <w:rtl/>
          <w:lang w:eastAsia="he-IL"/>
        </w:rPr>
        <w:t xml:space="preserve"> </w:t>
      </w:r>
      <w:bookmarkStart w:id="1537" w:name="_ETM_Q1_1932507"/>
      <w:bookmarkEnd w:id="1537"/>
    </w:p>
    <w:p w14:paraId="0399FCB1" w14:textId="77777777" w:rsidR="00FD7F6A" w:rsidRDefault="00FD7F6A" w:rsidP="00FD7F6A">
      <w:pPr>
        <w:rPr>
          <w:rtl/>
          <w:lang w:eastAsia="he-IL"/>
        </w:rPr>
      </w:pPr>
      <w:bookmarkStart w:id="1538" w:name="_ETM_Q1_1932577"/>
      <w:bookmarkEnd w:id="1538"/>
    </w:p>
    <w:p w14:paraId="457FBB5D" w14:textId="6DA717DB" w:rsidR="00FD7F6A" w:rsidRDefault="00FD7F6A" w:rsidP="00FD7F6A">
      <w:pPr>
        <w:pStyle w:val="af9"/>
        <w:keepNext/>
        <w:rPr>
          <w:rtl/>
          <w:lang w:eastAsia="he-IL"/>
        </w:rPr>
      </w:pPr>
      <w:bookmarkStart w:id="1539" w:name="ET_guest_אסתי_פלדמן_73"/>
      <w:r w:rsidRPr="00FD7F6A">
        <w:rPr>
          <w:rStyle w:val="TagStyle"/>
          <w:rtl/>
        </w:rPr>
        <w:t xml:space="preserve"> &lt;&lt; אורח &gt;&gt; </w:t>
      </w:r>
      <w:r>
        <w:rPr>
          <w:rtl/>
          <w:lang w:eastAsia="he-IL"/>
        </w:rPr>
        <w:t>אסתי פלדמן:</w:t>
      </w:r>
      <w:r w:rsidRPr="00FD7F6A">
        <w:rPr>
          <w:rStyle w:val="TagStyle"/>
          <w:rtl/>
        </w:rPr>
        <w:t xml:space="preserve"> &lt;&lt; אורח &gt;&gt;</w:t>
      </w:r>
      <w:r w:rsidR="007B019C">
        <w:rPr>
          <w:rtl/>
          <w:lang w:eastAsia="he-IL"/>
        </w:rPr>
        <w:t xml:space="preserve"> </w:t>
      </w:r>
      <w:r>
        <w:rPr>
          <w:rtl/>
          <w:lang w:eastAsia="he-IL"/>
        </w:rPr>
        <w:t xml:space="preserve"> </w:t>
      </w:r>
      <w:bookmarkEnd w:id="1539"/>
    </w:p>
    <w:p w14:paraId="5043A6F1" w14:textId="77777777" w:rsidR="00FD7F6A" w:rsidRDefault="00FD7F6A" w:rsidP="00FD7F6A">
      <w:pPr>
        <w:pStyle w:val="KeepWithNext"/>
        <w:rPr>
          <w:rtl/>
          <w:lang w:eastAsia="he-IL"/>
        </w:rPr>
      </w:pPr>
    </w:p>
    <w:p w14:paraId="4E684251" w14:textId="77777777" w:rsidR="00FD7F6A" w:rsidRDefault="00FD7F6A" w:rsidP="00FD7F6A">
      <w:pPr>
        <w:rPr>
          <w:rtl/>
          <w:lang w:eastAsia="he-IL"/>
        </w:rPr>
      </w:pPr>
      <w:bookmarkStart w:id="1540" w:name="_ETM_Q1_1934402"/>
      <w:bookmarkStart w:id="1541" w:name="_ETM_Q1_1934435"/>
      <w:bookmarkEnd w:id="1540"/>
      <w:bookmarkEnd w:id="1541"/>
      <w:r>
        <w:rPr>
          <w:rFonts w:hint="cs"/>
          <w:rtl/>
          <w:lang w:eastAsia="he-IL"/>
        </w:rPr>
        <w:t xml:space="preserve">אני רק אסיים. אני רק </w:t>
      </w:r>
      <w:bookmarkStart w:id="1542" w:name="_ETM_Q1_1934084"/>
      <w:bookmarkEnd w:id="1542"/>
      <w:r>
        <w:rPr>
          <w:rFonts w:hint="cs"/>
          <w:rtl/>
          <w:lang w:eastAsia="he-IL"/>
        </w:rPr>
        <w:t>אסיים. וכאן אנחנו רוצים לקחת</w:t>
      </w:r>
      <w:bookmarkStart w:id="1543" w:name="_ETM_Q1_1937295"/>
      <w:bookmarkEnd w:id="1543"/>
      <w:r>
        <w:rPr>
          <w:rFonts w:hint="cs"/>
          <w:rtl/>
          <w:lang w:eastAsia="he-IL"/>
        </w:rPr>
        <w:t xml:space="preserve"> את אותו סכום. מה המדינה רואה כעלות תקציבית משמעותית למשק</w:t>
      </w:r>
      <w:bookmarkStart w:id="1544" w:name="_ETM_Q1_1941726"/>
      <w:bookmarkEnd w:id="1544"/>
      <w:r>
        <w:rPr>
          <w:rFonts w:hint="cs"/>
          <w:rtl/>
          <w:lang w:eastAsia="he-IL"/>
        </w:rPr>
        <w:t xml:space="preserve">, </w:t>
      </w:r>
      <w:bookmarkStart w:id="1545" w:name="_ETM_Q1_1941948"/>
      <w:bookmarkEnd w:id="1545"/>
      <w:r>
        <w:rPr>
          <w:rFonts w:hint="cs"/>
          <w:rtl/>
          <w:lang w:eastAsia="he-IL"/>
        </w:rPr>
        <w:t xml:space="preserve">לתקציב </w:t>
      </w:r>
      <w:bookmarkStart w:id="1546" w:name="_ETM_Q1_1940826"/>
      <w:bookmarkEnd w:id="1546"/>
      <w:r w:rsidR="00D7485F">
        <w:rPr>
          <w:rFonts w:hint="cs"/>
          <w:rtl/>
          <w:lang w:eastAsia="he-IL"/>
        </w:rPr>
        <w:t>המדינה. מהי עלות תקציבית מ</w:t>
      </w:r>
      <w:bookmarkStart w:id="1547" w:name="_ETM_Q1_1943389"/>
      <w:bookmarkEnd w:id="1547"/>
      <w:r w:rsidR="00D7485F">
        <w:rPr>
          <w:rFonts w:hint="cs"/>
          <w:rtl/>
          <w:lang w:eastAsia="he-IL"/>
        </w:rPr>
        <w:t>שמ</w:t>
      </w:r>
      <w:bookmarkStart w:id="1548" w:name="_ETM_Q1_1942369"/>
      <w:bookmarkEnd w:id="1548"/>
      <w:r w:rsidR="00D7485F">
        <w:rPr>
          <w:rFonts w:hint="cs"/>
          <w:rtl/>
          <w:lang w:eastAsia="he-IL"/>
        </w:rPr>
        <w:t xml:space="preserve">עותית. </w:t>
      </w:r>
      <w:bookmarkStart w:id="1549" w:name="_ETM_Q1_1943251"/>
      <w:bookmarkEnd w:id="1549"/>
    </w:p>
    <w:p w14:paraId="10C5044E" w14:textId="77777777" w:rsidR="00D7485F" w:rsidRDefault="00D7485F" w:rsidP="00FD7F6A">
      <w:pPr>
        <w:rPr>
          <w:rtl/>
          <w:lang w:eastAsia="he-IL"/>
        </w:rPr>
      </w:pPr>
      <w:bookmarkStart w:id="1550" w:name="_ETM_Q1_1943339"/>
      <w:bookmarkEnd w:id="1550"/>
    </w:p>
    <w:p w14:paraId="7142E6DF" w14:textId="6590C01E" w:rsidR="00D7485F" w:rsidRDefault="00D7485F" w:rsidP="00D7485F">
      <w:pPr>
        <w:pStyle w:val="af9"/>
        <w:keepNext/>
        <w:rPr>
          <w:rtl/>
          <w:lang w:eastAsia="he-IL"/>
        </w:rPr>
      </w:pPr>
      <w:bookmarkStart w:id="1551" w:name="ET_guest_רז_ניזרי_75"/>
      <w:r w:rsidRPr="00D7485F">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D7485F">
        <w:rPr>
          <w:rStyle w:val="TagStyle"/>
          <w:rtl/>
        </w:rPr>
        <w:t xml:space="preserve"> &lt;&lt; אורח &gt;&gt;</w:t>
      </w:r>
      <w:r w:rsidR="007B019C">
        <w:rPr>
          <w:rtl/>
          <w:lang w:eastAsia="he-IL"/>
        </w:rPr>
        <w:t xml:space="preserve"> </w:t>
      </w:r>
      <w:r>
        <w:rPr>
          <w:rtl/>
          <w:lang w:eastAsia="he-IL"/>
        </w:rPr>
        <w:t xml:space="preserve"> </w:t>
      </w:r>
      <w:bookmarkEnd w:id="1551"/>
    </w:p>
    <w:p w14:paraId="2E9FDE3E" w14:textId="77777777" w:rsidR="00D7485F" w:rsidRDefault="00D7485F" w:rsidP="00D7485F">
      <w:pPr>
        <w:pStyle w:val="KeepWithNext"/>
        <w:rPr>
          <w:rtl/>
          <w:lang w:eastAsia="he-IL"/>
        </w:rPr>
      </w:pPr>
    </w:p>
    <w:p w14:paraId="461DB349" w14:textId="77777777" w:rsidR="00D7485F" w:rsidRDefault="00D7485F" w:rsidP="00D7485F">
      <w:pPr>
        <w:rPr>
          <w:rtl/>
          <w:lang w:eastAsia="he-IL"/>
        </w:rPr>
      </w:pPr>
      <w:bookmarkStart w:id="1552" w:name="_ETM_Q1_1944520"/>
      <w:bookmarkStart w:id="1553" w:name="_ETM_Q1_1944562"/>
      <w:bookmarkEnd w:id="1552"/>
      <w:bookmarkEnd w:id="1553"/>
      <w:r>
        <w:rPr>
          <w:rFonts w:hint="cs"/>
          <w:rtl/>
          <w:lang w:eastAsia="he-IL"/>
        </w:rPr>
        <w:t>אבל המשפט שאמר</w:t>
      </w:r>
      <w:bookmarkStart w:id="1554" w:name="_ETM_Q1_1946053"/>
      <w:bookmarkStart w:id="1555" w:name="_ETM_Q1_1944383"/>
      <w:bookmarkEnd w:id="1554"/>
      <w:bookmarkEnd w:id="1555"/>
      <w:r>
        <w:rPr>
          <w:rFonts w:hint="cs"/>
          <w:rtl/>
          <w:lang w:eastAsia="he-IL"/>
        </w:rPr>
        <w:t xml:space="preserve">ת עכשיו אומר את </w:t>
      </w:r>
      <w:proofErr w:type="spellStart"/>
      <w:r>
        <w:rPr>
          <w:rFonts w:hint="cs"/>
          <w:rtl/>
          <w:lang w:eastAsia="he-IL"/>
        </w:rPr>
        <w:t>הכל</w:t>
      </w:r>
      <w:proofErr w:type="spellEnd"/>
      <w:r>
        <w:rPr>
          <w:rFonts w:hint="cs"/>
          <w:rtl/>
          <w:lang w:eastAsia="he-IL"/>
        </w:rPr>
        <w:t xml:space="preserve"> לדעתי</w:t>
      </w:r>
      <w:bookmarkStart w:id="1556" w:name="_ETM_Q1_1945567"/>
      <w:bookmarkEnd w:id="1556"/>
      <w:r>
        <w:rPr>
          <w:rFonts w:hint="cs"/>
          <w:rtl/>
          <w:lang w:eastAsia="he-IL"/>
        </w:rPr>
        <w:t>. מה</w:t>
      </w:r>
      <w:bookmarkStart w:id="1557" w:name="_ETM_Q1_1947209"/>
      <w:bookmarkEnd w:id="1557"/>
      <w:r>
        <w:rPr>
          <w:rFonts w:hint="cs"/>
          <w:rtl/>
          <w:lang w:eastAsia="he-IL"/>
        </w:rPr>
        <w:t xml:space="preserve"> שמדינה אמרה בחוק התקציב </w:t>
      </w:r>
      <w:bookmarkStart w:id="1558" w:name="_ETM_Q1_1947361"/>
      <w:bookmarkEnd w:id="1558"/>
      <w:r>
        <w:rPr>
          <w:rFonts w:hint="cs"/>
          <w:rtl/>
          <w:lang w:eastAsia="he-IL"/>
        </w:rPr>
        <w:t>זה עלות משמעותית למשק, תקצי</w:t>
      </w:r>
      <w:bookmarkStart w:id="1559" w:name="_ETM_Q1_1948835"/>
      <w:bookmarkEnd w:id="1559"/>
      <w:r>
        <w:rPr>
          <w:rFonts w:hint="cs"/>
          <w:rtl/>
          <w:lang w:eastAsia="he-IL"/>
        </w:rPr>
        <w:t>ב המדינה.</w:t>
      </w:r>
      <w:bookmarkStart w:id="1560" w:name="_ETM_Q1_1950733"/>
      <w:bookmarkEnd w:id="1560"/>
      <w:r>
        <w:rPr>
          <w:rFonts w:hint="cs"/>
          <w:rtl/>
          <w:lang w:eastAsia="he-IL"/>
        </w:rPr>
        <w:t xml:space="preserve"> יפה מאוד. פה עלות משמעותית</w:t>
      </w:r>
      <w:bookmarkStart w:id="1561" w:name="_ETM_Q1_1950403"/>
      <w:bookmarkEnd w:id="1561"/>
      <w:r>
        <w:rPr>
          <w:rFonts w:hint="cs"/>
          <w:rtl/>
          <w:lang w:eastAsia="he-IL"/>
        </w:rPr>
        <w:t xml:space="preserve">, על מה זה חל? הרי </w:t>
      </w:r>
      <w:bookmarkStart w:id="1562" w:name="_ETM_Q1_1953428"/>
      <w:bookmarkEnd w:id="1562"/>
      <w:r>
        <w:rPr>
          <w:rFonts w:hint="cs"/>
          <w:rtl/>
          <w:lang w:eastAsia="he-IL"/>
        </w:rPr>
        <w:t xml:space="preserve">למה </w:t>
      </w:r>
      <w:bookmarkStart w:id="1563" w:name="_ETM_Q1_1951353"/>
      <w:bookmarkStart w:id="1564" w:name="_ETM_Q1_1950819"/>
      <w:bookmarkEnd w:id="1563"/>
      <w:bookmarkEnd w:id="1564"/>
      <w:r>
        <w:rPr>
          <w:rFonts w:hint="cs"/>
          <w:rtl/>
          <w:lang w:eastAsia="he-IL"/>
        </w:rPr>
        <w:t>הוכנס הדבר הז</w:t>
      </w:r>
      <w:bookmarkStart w:id="1565" w:name="_ETM_Q1_1952988"/>
      <w:bookmarkEnd w:id="1565"/>
      <w:r>
        <w:rPr>
          <w:rFonts w:hint="cs"/>
          <w:rtl/>
          <w:lang w:eastAsia="he-IL"/>
        </w:rPr>
        <w:t>ה? כי זה עלות משמעותית, יכול</w:t>
      </w:r>
      <w:bookmarkStart w:id="1566" w:name="_ETM_Q1_1953714"/>
      <w:bookmarkStart w:id="1567" w:name="_ETM_Q1_1953943"/>
      <w:bookmarkEnd w:id="1566"/>
      <w:bookmarkEnd w:id="1567"/>
      <w:r>
        <w:rPr>
          <w:rFonts w:hint="cs"/>
          <w:rtl/>
          <w:lang w:eastAsia="he-IL"/>
        </w:rPr>
        <w:t xml:space="preserve"> להיות שלמדינה יש לה עוד 20 מיליון,</w:t>
      </w:r>
      <w:bookmarkStart w:id="1568" w:name="_ETM_Q1_1955708"/>
      <w:bookmarkEnd w:id="1568"/>
      <w:r>
        <w:rPr>
          <w:rFonts w:hint="cs"/>
          <w:rtl/>
          <w:lang w:eastAsia="he-IL"/>
        </w:rPr>
        <w:t xml:space="preserve"> לחברות </w:t>
      </w:r>
      <w:bookmarkStart w:id="1569" w:name="_ETM_Q1_1955858"/>
      <w:bookmarkEnd w:id="1569"/>
      <w:r>
        <w:rPr>
          <w:rFonts w:hint="cs"/>
          <w:rtl/>
          <w:lang w:eastAsia="he-IL"/>
        </w:rPr>
        <w:t>עלות משמעותית</w:t>
      </w:r>
      <w:bookmarkStart w:id="1570" w:name="_ETM_Q1_1957578"/>
      <w:bookmarkEnd w:id="1570"/>
      <w:r>
        <w:rPr>
          <w:rFonts w:hint="cs"/>
          <w:rtl/>
          <w:lang w:eastAsia="he-IL"/>
        </w:rPr>
        <w:t xml:space="preserve"> זה כב</w:t>
      </w:r>
      <w:bookmarkStart w:id="1571" w:name="_ETM_Q1_1957259"/>
      <w:bookmarkEnd w:id="1571"/>
      <w:r>
        <w:rPr>
          <w:rFonts w:hint="cs"/>
          <w:rtl/>
          <w:lang w:eastAsia="he-IL"/>
        </w:rPr>
        <w:t>ר ב-5</w:t>
      </w:r>
      <w:bookmarkStart w:id="1572" w:name="_ETM_Q1_1957044"/>
      <w:bookmarkEnd w:id="1572"/>
      <w:r>
        <w:rPr>
          <w:rFonts w:hint="cs"/>
          <w:rtl/>
          <w:lang w:eastAsia="he-IL"/>
        </w:rPr>
        <w:t xml:space="preserve"> מיליון. זה כל ההבדל. </w:t>
      </w:r>
      <w:bookmarkStart w:id="1573" w:name="_ETM_Q1_1959987"/>
      <w:bookmarkEnd w:id="1573"/>
    </w:p>
    <w:p w14:paraId="7C73CB49" w14:textId="77777777" w:rsidR="00D7485F" w:rsidRDefault="00D7485F" w:rsidP="00D7485F">
      <w:pPr>
        <w:rPr>
          <w:rtl/>
          <w:lang w:eastAsia="he-IL"/>
        </w:rPr>
      </w:pPr>
      <w:bookmarkStart w:id="1574" w:name="_ETM_Q1_1960065"/>
      <w:bookmarkEnd w:id="1574"/>
    </w:p>
    <w:p w14:paraId="014AB293" w14:textId="64848770" w:rsidR="00D7485F" w:rsidRDefault="00D7485F" w:rsidP="00D7485F">
      <w:pPr>
        <w:pStyle w:val="af9"/>
        <w:keepNext/>
        <w:rPr>
          <w:rtl/>
          <w:lang w:eastAsia="he-IL"/>
        </w:rPr>
      </w:pPr>
      <w:bookmarkStart w:id="1575" w:name="ET_guest_אסתי_פלדמן_76"/>
      <w:r w:rsidRPr="00D7485F">
        <w:rPr>
          <w:rStyle w:val="TagStyle"/>
          <w:rtl/>
        </w:rPr>
        <w:t xml:space="preserve"> &lt;&lt; אורח &gt;&gt; </w:t>
      </w:r>
      <w:r>
        <w:rPr>
          <w:rtl/>
          <w:lang w:eastAsia="he-IL"/>
        </w:rPr>
        <w:t>אסתי פלדמן:</w:t>
      </w:r>
      <w:r w:rsidRPr="00D7485F">
        <w:rPr>
          <w:rStyle w:val="TagStyle"/>
          <w:rtl/>
        </w:rPr>
        <w:t xml:space="preserve"> &lt;&lt; אורח &gt;&gt;</w:t>
      </w:r>
      <w:r w:rsidR="007B019C">
        <w:rPr>
          <w:rtl/>
          <w:lang w:eastAsia="he-IL"/>
        </w:rPr>
        <w:t xml:space="preserve"> </w:t>
      </w:r>
      <w:r>
        <w:rPr>
          <w:rtl/>
          <w:lang w:eastAsia="he-IL"/>
        </w:rPr>
        <w:t xml:space="preserve"> </w:t>
      </w:r>
      <w:bookmarkEnd w:id="1575"/>
    </w:p>
    <w:p w14:paraId="29B1590B" w14:textId="77777777" w:rsidR="00D7485F" w:rsidRDefault="00D7485F" w:rsidP="00D7485F">
      <w:pPr>
        <w:pStyle w:val="KeepWithNext"/>
        <w:rPr>
          <w:rtl/>
          <w:lang w:eastAsia="he-IL"/>
        </w:rPr>
      </w:pPr>
    </w:p>
    <w:p w14:paraId="13B1B1D9" w14:textId="77777777" w:rsidR="00D7485F" w:rsidRDefault="00D7485F" w:rsidP="00D7485F">
      <w:pPr>
        <w:rPr>
          <w:rtl/>
          <w:lang w:eastAsia="he-IL"/>
        </w:rPr>
      </w:pPr>
      <w:bookmarkStart w:id="1576" w:name="_ETM_Q1_1962116"/>
      <w:bookmarkStart w:id="1577" w:name="_ETM_Q1_1962149"/>
      <w:bookmarkEnd w:id="1576"/>
      <w:bookmarkEnd w:id="1577"/>
      <w:r>
        <w:rPr>
          <w:rFonts w:hint="cs"/>
          <w:rtl/>
          <w:lang w:eastAsia="he-IL"/>
        </w:rPr>
        <w:t xml:space="preserve">אבל </w:t>
      </w:r>
      <w:bookmarkStart w:id="1578" w:name="_ETM_Q1_1959608"/>
      <w:bookmarkEnd w:id="1578"/>
      <w:r>
        <w:rPr>
          <w:rFonts w:hint="cs"/>
          <w:rtl/>
          <w:lang w:eastAsia="he-IL"/>
        </w:rPr>
        <w:t>ל</w:t>
      </w:r>
      <w:bookmarkStart w:id="1579" w:name="_ETM_Q1_1959826"/>
      <w:bookmarkEnd w:id="1579"/>
      <w:r>
        <w:rPr>
          <w:rFonts w:hint="cs"/>
          <w:rtl/>
          <w:lang w:eastAsia="he-IL"/>
        </w:rPr>
        <w:t xml:space="preserve">כן אמרתי משק. משק זה לא רק </w:t>
      </w:r>
      <w:bookmarkStart w:id="1580" w:name="_ETM_Q1_1960428"/>
      <w:bookmarkEnd w:id="1580"/>
      <w:r>
        <w:rPr>
          <w:rFonts w:hint="cs"/>
          <w:rtl/>
          <w:lang w:eastAsia="he-IL"/>
        </w:rPr>
        <w:t>תקציב המדינה. משק</w:t>
      </w:r>
      <w:bookmarkStart w:id="1581" w:name="_ETM_Q1_1963319"/>
      <w:bookmarkEnd w:id="1581"/>
      <w:r>
        <w:rPr>
          <w:rFonts w:hint="cs"/>
          <w:rtl/>
          <w:lang w:eastAsia="he-IL"/>
        </w:rPr>
        <w:t xml:space="preserve"> זה, משק זה גם, גם אתם. זה מהי העלות</w:t>
      </w:r>
      <w:bookmarkStart w:id="1582" w:name="_ETM_Q1_1968842"/>
      <w:bookmarkEnd w:id="1582"/>
      <w:r>
        <w:rPr>
          <w:rFonts w:hint="cs"/>
          <w:rtl/>
          <w:lang w:eastAsia="he-IL"/>
        </w:rPr>
        <w:t xml:space="preserve"> התקציבית המשמעותית שתושת על גו</w:t>
      </w:r>
      <w:bookmarkStart w:id="1583" w:name="_ETM_Q1_1969798"/>
      <w:bookmarkEnd w:id="1583"/>
      <w:r>
        <w:rPr>
          <w:rFonts w:hint="cs"/>
          <w:rtl/>
          <w:lang w:eastAsia="he-IL"/>
        </w:rPr>
        <w:t xml:space="preserve">רם כלשהו. </w:t>
      </w:r>
      <w:bookmarkStart w:id="1584" w:name="_ETM_Q1_1972937"/>
      <w:bookmarkEnd w:id="1584"/>
    </w:p>
    <w:p w14:paraId="23008F50" w14:textId="77777777" w:rsidR="00D7485F" w:rsidRDefault="00D7485F" w:rsidP="00D7485F">
      <w:pPr>
        <w:rPr>
          <w:rtl/>
          <w:lang w:eastAsia="he-IL"/>
        </w:rPr>
      </w:pPr>
      <w:bookmarkStart w:id="1585" w:name="_ETM_Q1_1973006"/>
      <w:bookmarkEnd w:id="1585"/>
    </w:p>
    <w:p w14:paraId="6786B81B" w14:textId="57FA6218" w:rsidR="00D7485F" w:rsidRDefault="00D7485F" w:rsidP="00D7485F">
      <w:pPr>
        <w:pStyle w:val="af9"/>
        <w:keepNext/>
        <w:rPr>
          <w:rtl/>
          <w:lang w:eastAsia="he-IL"/>
        </w:rPr>
      </w:pPr>
      <w:bookmarkStart w:id="1586" w:name="ET_guest_רז_ניזרי_77"/>
      <w:r w:rsidRPr="00D7485F">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D7485F">
        <w:rPr>
          <w:rStyle w:val="TagStyle"/>
          <w:rtl/>
        </w:rPr>
        <w:t xml:space="preserve"> &lt;&lt; אורח &gt;&gt;</w:t>
      </w:r>
      <w:r w:rsidR="007B019C">
        <w:rPr>
          <w:rtl/>
          <w:lang w:eastAsia="he-IL"/>
        </w:rPr>
        <w:t xml:space="preserve"> </w:t>
      </w:r>
      <w:r>
        <w:rPr>
          <w:rtl/>
          <w:lang w:eastAsia="he-IL"/>
        </w:rPr>
        <w:t xml:space="preserve"> </w:t>
      </w:r>
      <w:bookmarkEnd w:id="1586"/>
    </w:p>
    <w:p w14:paraId="3651C34E" w14:textId="77777777" w:rsidR="00D7485F" w:rsidRDefault="00D7485F" w:rsidP="00D7485F">
      <w:pPr>
        <w:pStyle w:val="KeepWithNext"/>
        <w:rPr>
          <w:rtl/>
          <w:lang w:eastAsia="he-IL"/>
        </w:rPr>
      </w:pPr>
    </w:p>
    <w:p w14:paraId="79BE613F" w14:textId="77777777" w:rsidR="00D7485F" w:rsidRDefault="00D7485F" w:rsidP="00D7485F">
      <w:pPr>
        <w:rPr>
          <w:rtl/>
          <w:lang w:eastAsia="he-IL"/>
        </w:rPr>
      </w:pPr>
      <w:bookmarkStart w:id="1587" w:name="_ETM_Q1_1971651"/>
      <w:bookmarkStart w:id="1588" w:name="_ETM_Q1_1971690"/>
      <w:bookmarkEnd w:id="1587"/>
      <w:bookmarkEnd w:id="1588"/>
      <w:r>
        <w:rPr>
          <w:rFonts w:hint="cs"/>
          <w:rtl/>
          <w:lang w:eastAsia="he-IL"/>
        </w:rPr>
        <w:t xml:space="preserve">אתם לא מסכימים אבל </w:t>
      </w:r>
      <w:bookmarkStart w:id="1589" w:name="_ETM_Q1_1974062"/>
      <w:bookmarkEnd w:id="1589"/>
      <w:r>
        <w:rPr>
          <w:rFonts w:hint="cs"/>
          <w:rtl/>
          <w:lang w:eastAsia="he-IL"/>
        </w:rPr>
        <w:t>שיכ</w:t>
      </w:r>
      <w:bookmarkStart w:id="1590" w:name="_ETM_Q1_1971341"/>
      <w:bookmarkEnd w:id="1590"/>
      <w:r>
        <w:rPr>
          <w:rFonts w:hint="cs"/>
          <w:rtl/>
          <w:lang w:eastAsia="he-IL"/>
        </w:rPr>
        <w:t>ול להיות הבדל, שוב, אולי בנקודת הזמן ה</w:t>
      </w:r>
      <w:bookmarkStart w:id="1591" w:name="_ETM_Q1_1974519"/>
      <w:bookmarkEnd w:id="1591"/>
      <w:r>
        <w:rPr>
          <w:rFonts w:hint="cs"/>
          <w:rtl/>
          <w:lang w:eastAsia="he-IL"/>
        </w:rPr>
        <w:t>זאת לא. אתם</w:t>
      </w:r>
      <w:bookmarkStart w:id="1592" w:name="_ETM_Q1_1976817"/>
      <w:bookmarkEnd w:id="1592"/>
      <w:r>
        <w:rPr>
          <w:rFonts w:hint="cs"/>
          <w:rtl/>
          <w:lang w:eastAsia="he-IL"/>
        </w:rPr>
        <w:t xml:space="preserve"> לא מסכימים שגם באופן </w:t>
      </w:r>
      <w:bookmarkStart w:id="1593" w:name="_ETM_Q1_1975997"/>
      <w:bookmarkEnd w:id="1593"/>
      <w:r>
        <w:rPr>
          <w:rFonts w:hint="cs"/>
          <w:rtl/>
          <w:lang w:eastAsia="he-IL"/>
        </w:rPr>
        <w:t xml:space="preserve">תיאורטי, ולדעתי זה יותר </w:t>
      </w:r>
      <w:bookmarkStart w:id="1594" w:name="_ETM_Q1_1976812"/>
      <w:bookmarkEnd w:id="1594"/>
      <w:r>
        <w:rPr>
          <w:rFonts w:hint="cs"/>
          <w:rtl/>
          <w:lang w:eastAsia="he-IL"/>
        </w:rPr>
        <w:t>מתיאורטי, יכול</w:t>
      </w:r>
      <w:bookmarkStart w:id="1595" w:name="_ETM_Q1_1979122"/>
      <w:bookmarkEnd w:id="1595"/>
      <w:r>
        <w:rPr>
          <w:rFonts w:hint="cs"/>
          <w:rtl/>
          <w:lang w:eastAsia="he-IL"/>
        </w:rPr>
        <w:t xml:space="preserve"> להיות הבדל בין ש</w:t>
      </w:r>
      <w:bookmarkStart w:id="1596" w:name="_ETM_Q1_1977771"/>
      <w:bookmarkEnd w:id="1596"/>
      <w:r>
        <w:rPr>
          <w:rFonts w:hint="cs"/>
          <w:rtl/>
          <w:lang w:eastAsia="he-IL"/>
        </w:rPr>
        <w:t>יקולים שבאים בחוק התקציב שעושים את אותו</w:t>
      </w:r>
      <w:bookmarkStart w:id="1597" w:name="_ETM_Q1_1983165"/>
      <w:bookmarkEnd w:id="1597"/>
      <w:r>
        <w:rPr>
          <w:rFonts w:hint="cs"/>
          <w:rtl/>
          <w:lang w:eastAsia="he-IL"/>
        </w:rPr>
        <w:t xml:space="preserve"> עדכון אוטומט</w:t>
      </w:r>
      <w:bookmarkStart w:id="1598" w:name="_ETM_Q1_1981545"/>
      <w:bookmarkEnd w:id="1598"/>
      <w:r>
        <w:rPr>
          <w:rFonts w:hint="cs"/>
          <w:rtl/>
          <w:lang w:eastAsia="he-IL"/>
        </w:rPr>
        <w:t xml:space="preserve">י הזה שקיים לפעמים, בגלל </w:t>
      </w:r>
      <w:bookmarkStart w:id="1599" w:name="_ETM_Q1_1982764"/>
      <w:bookmarkEnd w:id="1599"/>
      <w:r>
        <w:rPr>
          <w:rFonts w:hint="cs"/>
          <w:rtl/>
          <w:lang w:eastAsia="he-IL"/>
        </w:rPr>
        <w:t>עלות משמעותית למש</w:t>
      </w:r>
      <w:bookmarkStart w:id="1600" w:name="_ETM_Q1_1984082"/>
      <w:bookmarkEnd w:id="1600"/>
      <w:r>
        <w:rPr>
          <w:rFonts w:hint="cs"/>
          <w:rtl/>
          <w:lang w:eastAsia="he-IL"/>
        </w:rPr>
        <w:t>ק ואם</w:t>
      </w:r>
      <w:bookmarkStart w:id="1601" w:name="_ETM_Q1_1984749"/>
      <w:bookmarkEnd w:id="1601"/>
      <w:r>
        <w:rPr>
          <w:rFonts w:hint="cs"/>
          <w:rtl/>
          <w:lang w:eastAsia="he-IL"/>
        </w:rPr>
        <w:t xml:space="preserve"> התקציב הוא היה כזה, שיקולים אחרים, ר</w:t>
      </w:r>
      <w:bookmarkStart w:id="1602" w:name="_ETM_Q1_1986454"/>
      <w:bookmarkEnd w:id="1602"/>
      <w:r>
        <w:rPr>
          <w:rFonts w:hint="cs"/>
          <w:rtl/>
          <w:lang w:eastAsia="he-IL"/>
        </w:rPr>
        <w:t>וצים להגדיל, לא יודע</w:t>
      </w:r>
      <w:bookmarkStart w:id="1603" w:name="_ETM_Q1_1988345"/>
      <w:bookmarkEnd w:id="1603"/>
      <w:r>
        <w:rPr>
          <w:rFonts w:hint="cs"/>
          <w:rtl/>
          <w:lang w:eastAsia="he-IL"/>
        </w:rPr>
        <w:t xml:space="preserve"> מה, כל מיני דברים </w:t>
      </w:r>
      <w:bookmarkStart w:id="1604" w:name="_ETM_Q1_1988383"/>
      <w:bookmarkEnd w:id="1604"/>
      <w:r>
        <w:rPr>
          <w:rFonts w:hint="cs"/>
          <w:rtl/>
          <w:lang w:eastAsia="he-IL"/>
        </w:rPr>
        <w:t>כאלה. לעומת שי</w:t>
      </w:r>
      <w:bookmarkStart w:id="1605" w:name="_ETM_Q1_1988399"/>
      <w:bookmarkEnd w:id="1605"/>
      <w:r>
        <w:rPr>
          <w:rFonts w:hint="cs"/>
          <w:rtl/>
          <w:lang w:eastAsia="he-IL"/>
        </w:rPr>
        <w:t xml:space="preserve">קולים שבחוק הזה </w:t>
      </w:r>
      <w:bookmarkStart w:id="1606" w:name="_ETM_Q1_1988469"/>
      <w:bookmarkEnd w:id="1606"/>
      <w:r>
        <w:rPr>
          <w:rFonts w:hint="cs"/>
          <w:rtl/>
          <w:lang w:eastAsia="he-IL"/>
        </w:rPr>
        <w:t>שהם</w:t>
      </w:r>
      <w:bookmarkStart w:id="1607" w:name="_ETM_Q1_1991883"/>
      <w:bookmarkEnd w:id="1607"/>
      <w:r>
        <w:rPr>
          <w:rFonts w:hint="cs"/>
          <w:rtl/>
          <w:lang w:eastAsia="he-IL"/>
        </w:rPr>
        <w:t xml:space="preserve"> שיקולים אחרים לגמ</w:t>
      </w:r>
      <w:bookmarkStart w:id="1608" w:name="_ETM_Q1_1990392"/>
      <w:bookmarkEnd w:id="1608"/>
      <w:r>
        <w:rPr>
          <w:rFonts w:hint="cs"/>
          <w:rtl/>
          <w:lang w:eastAsia="he-IL"/>
        </w:rPr>
        <w:t xml:space="preserve">רי. ולכן בעיניי ההפרדה היא מתבקשת, מעבר למה </w:t>
      </w:r>
      <w:bookmarkStart w:id="1609" w:name="_ETM_Q1_1992578"/>
      <w:bookmarkEnd w:id="1609"/>
      <w:r>
        <w:rPr>
          <w:rFonts w:hint="cs"/>
          <w:rtl/>
          <w:lang w:eastAsia="he-IL"/>
        </w:rPr>
        <w:t>שא</w:t>
      </w:r>
      <w:bookmarkStart w:id="1610" w:name="_ETM_Q1_1992830"/>
      <w:bookmarkEnd w:id="1610"/>
      <w:r>
        <w:rPr>
          <w:rFonts w:hint="cs"/>
          <w:rtl/>
          <w:lang w:eastAsia="he-IL"/>
        </w:rPr>
        <w:t>מר היוע</w:t>
      </w:r>
      <w:bookmarkStart w:id="1611" w:name="_ETM_Q1_1993469"/>
      <w:bookmarkEnd w:id="1611"/>
      <w:r>
        <w:rPr>
          <w:rFonts w:hint="cs"/>
          <w:rtl/>
          <w:lang w:eastAsia="he-IL"/>
        </w:rPr>
        <w:t>ץ המשפטי של הוועדה, לא רק בהקשר של</w:t>
      </w:r>
      <w:bookmarkStart w:id="1612" w:name="_ETM_Q1_1997198"/>
      <w:bookmarkEnd w:id="1612"/>
      <w:r>
        <w:rPr>
          <w:rFonts w:hint="cs"/>
          <w:rtl/>
          <w:lang w:eastAsia="he-IL"/>
        </w:rPr>
        <w:t xml:space="preserve"> מה נוח לציב</w:t>
      </w:r>
      <w:bookmarkStart w:id="1613" w:name="_ETM_Q1_1995528"/>
      <w:bookmarkEnd w:id="1613"/>
      <w:r>
        <w:rPr>
          <w:rFonts w:hint="cs"/>
          <w:rtl/>
          <w:lang w:eastAsia="he-IL"/>
        </w:rPr>
        <w:t>ור, איפה יראו, באיזה אתר. כי פה התשובות</w:t>
      </w:r>
      <w:bookmarkStart w:id="1614" w:name="_ETM_Q1_2000062"/>
      <w:bookmarkEnd w:id="1614"/>
      <w:r>
        <w:rPr>
          <w:rFonts w:hint="cs"/>
          <w:rtl/>
          <w:lang w:eastAsia="he-IL"/>
        </w:rPr>
        <w:t xml:space="preserve"> שלכ</w:t>
      </w:r>
      <w:bookmarkStart w:id="1615" w:name="_ETM_Q1_1997690"/>
      <w:bookmarkEnd w:id="1615"/>
      <w:r>
        <w:rPr>
          <w:rFonts w:hint="cs"/>
          <w:rtl/>
          <w:lang w:eastAsia="he-IL"/>
        </w:rPr>
        <w:t>ם בעיני מניחות את הדעת. כי אם</w:t>
      </w:r>
      <w:bookmarkStart w:id="1616" w:name="_ETM_Q1_1999797"/>
      <w:bookmarkEnd w:id="1616"/>
      <w:r>
        <w:rPr>
          <w:rFonts w:hint="cs"/>
          <w:rtl/>
          <w:lang w:eastAsia="he-IL"/>
        </w:rPr>
        <w:t xml:space="preserve"> זה באתר</w:t>
      </w:r>
      <w:bookmarkStart w:id="1617" w:name="_ETM_Q1_2001196"/>
      <w:bookmarkStart w:id="1618" w:name="_ETM_Q1_2000534"/>
      <w:bookmarkEnd w:id="1617"/>
      <w:bookmarkEnd w:id="1618"/>
      <w:r>
        <w:rPr>
          <w:rFonts w:hint="cs"/>
          <w:rtl/>
          <w:lang w:eastAsia="he-IL"/>
        </w:rPr>
        <w:t xml:space="preserve"> סדר, אז יגלו, אתה אמרת כמדומני, סליחה שברח לי</w:t>
      </w:r>
      <w:bookmarkStart w:id="1619" w:name="_ETM_Q1_2006039"/>
      <w:bookmarkEnd w:id="1619"/>
      <w:r>
        <w:rPr>
          <w:rFonts w:hint="cs"/>
          <w:rtl/>
          <w:lang w:eastAsia="he-IL"/>
        </w:rPr>
        <w:t xml:space="preserve"> השם. אתה אמ</w:t>
      </w:r>
      <w:bookmarkStart w:id="1620" w:name="_ETM_Q1_2004139"/>
      <w:bookmarkEnd w:id="1620"/>
      <w:r>
        <w:rPr>
          <w:rFonts w:hint="cs"/>
          <w:rtl/>
          <w:lang w:eastAsia="he-IL"/>
        </w:rPr>
        <w:t xml:space="preserve">רת שזה בכל מקרה צריך לראות. ההבדל פה </w:t>
      </w:r>
      <w:bookmarkStart w:id="1621" w:name="_ETM_Q1_2009159"/>
      <w:bookmarkEnd w:id="1621"/>
      <w:r>
        <w:rPr>
          <w:rFonts w:hint="cs"/>
          <w:rtl/>
          <w:lang w:eastAsia="he-IL"/>
        </w:rPr>
        <w:t>הוא מהותי. הוא מהו</w:t>
      </w:r>
      <w:bookmarkStart w:id="1622" w:name="_ETM_Q1_2008236"/>
      <w:bookmarkEnd w:id="1622"/>
      <w:r>
        <w:rPr>
          <w:rFonts w:hint="cs"/>
          <w:rtl/>
          <w:lang w:eastAsia="he-IL"/>
        </w:rPr>
        <w:t>תי. שהשיקולים האלה לפעמים הם אולי יחפפו.</w:t>
      </w:r>
      <w:bookmarkStart w:id="1623" w:name="_ETM_Q1_2013577"/>
      <w:bookmarkEnd w:id="1623"/>
      <w:r>
        <w:rPr>
          <w:rFonts w:hint="cs"/>
          <w:rtl/>
          <w:lang w:eastAsia="he-IL"/>
        </w:rPr>
        <w:t xml:space="preserve"> </w:t>
      </w:r>
      <w:bookmarkStart w:id="1624" w:name="_ETM_Q1_2010639"/>
      <w:bookmarkEnd w:id="1624"/>
      <w:r>
        <w:rPr>
          <w:rFonts w:hint="cs"/>
          <w:rtl/>
          <w:lang w:eastAsia="he-IL"/>
        </w:rPr>
        <w:t xml:space="preserve">לא תמיד הם יחפפו. </w:t>
      </w:r>
      <w:bookmarkStart w:id="1625" w:name="_ETM_Q1_2012398"/>
      <w:bookmarkStart w:id="1626" w:name="_ETM_Q1_2013648"/>
      <w:bookmarkStart w:id="1627" w:name="_ETM_Q1_2012538"/>
      <w:bookmarkStart w:id="1628" w:name="_ETM_Q1_2014638"/>
      <w:bookmarkEnd w:id="1625"/>
      <w:bookmarkEnd w:id="1626"/>
      <w:bookmarkEnd w:id="1627"/>
      <w:bookmarkEnd w:id="1628"/>
    </w:p>
    <w:p w14:paraId="17A5ACE5" w14:textId="77777777" w:rsidR="00D7485F" w:rsidRDefault="00D7485F" w:rsidP="00D7485F">
      <w:pPr>
        <w:rPr>
          <w:rtl/>
          <w:lang w:eastAsia="he-IL"/>
        </w:rPr>
      </w:pPr>
      <w:bookmarkStart w:id="1629" w:name="_ETM_Q1_2014713"/>
      <w:bookmarkStart w:id="1630" w:name="_ETM_Q1_2013455"/>
      <w:bookmarkEnd w:id="1629"/>
      <w:bookmarkEnd w:id="1630"/>
    </w:p>
    <w:p w14:paraId="49E67C2C" w14:textId="6CDBDCE9" w:rsidR="00D7485F" w:rsidRDefault="00D7485F" w:rsidP="00D7485F">
      <w:pPr>
        <w:pStyle w:val="af9"/>
        <w:keepNext/>
        <w:rPr>
          <w:rtl/>
          <w:lang w:eastAsia="he-IL"/>
        </w:rPr>
      </w:pPr>
      <w:bookmarkStart w:id="1631" w:name="ET_guest_גל_אסף_78"/>
      <w:r w:rsidRPr="00D7485F">
        <w:rPr>
          <w:rStyle w:val="TagStyle"/>
          <w:rtl/>
        </w:rPr>
        <w:t xml:space="preserve"> &lt;&lt; אורח &gt;&gt; </w:t>
      </w:r>
      <w:r>
        <w:rPr>
          <w:rtl/>
          <w:lang w:eastAsia="he-IL"/>
        </w:rPr>
        <w:t>גל אסף:</w:t>
      </w:r>
      <w:r w:rsidRPr="00D7485F">
        <w:rPr>
          <w:rStyle w:val="TagStyle"/>
          <w:rtl/>
        </w:rPr>
        <w:t xml:space="preserve"> &lt;&lt; אורח &gt;&gt;</w:t>
      </w:r>
      <w:r w:rsidR="007B019C">
        <w:rPr>
          <w:rtl/>
          <w:lang w:eastAsia="he-IL"/>
        </w:rPr>
        <w:t xml:space="preserve"> </w:t>
      </w:r>
      <w:r>
        <w:rPr>
          <w:rtl/>
          <w:lang w:eastAsia="he-IL"/>
        </w:rPr>
        <w:t xml:space="preserve"> </w:t>
      </w:r>
      <w:bookmarkEnd w:id="1631"/>
    </w:p>
    <w:p w14:paraId="2A36798E" w14:textId="77777777" w:rsidR="00D7485F" w:rsidRDefault="00D7485F" w:rsidP="00D7485F">
      <w:pPr>
        <w:pStyle w:val="KeepWithNext"/>
        <w:rPr>
          <w:rtl/>
          <w:lang w:eastAsia="he-IL"/>
        </w:rPr>
      </w:pPr>
    </w:p>
    <w:p w14:paraId="06E200B3" w14:textId="77777777" w:rsidR="00D7485F" w:rsidRDefault="00D7485F" w:rsidP="00D7485F">
      <w:pPr>
        <w:rPr>
          <w:rtl/>
          <w:lang w:eastAsia="he-IL"/>
        </w:rPr>
      </w:pPr>
      <w:bookmarkStart w:id="1632" w:name="_ETM_Q1_2015458"/>
      <w:bookmarkStart w:id="1633" w:name="_ETM_Q1_2015489"/>
      <w:bookmarkEnd w:id="1632"/>
      <w:bookmarkEnd w:id="1633"/>
      <w:r>
        <w:rPr>
          <w:rFonts w:hint="cs"/>
          <w:rtl/>
          <w:lang w:eastAsia="he-IL"/>
        </w:rPr>
        <w:t xml:space="preserve">עו"ד </w:t>
      </w:r>
      <w:bookmarkStart w:id="1634" w:name="_ETM_Q1_2016407"/>
      <w:bookmarkStart w:id="1635" w:name="_ETM_Q1_2014398"/>
      <w:bookmarkEnd w:id="1634"/>
      <w:bookmarkEnd w:id="1635"/>
      <w:proofErr w:type="spellStart"/>
      <w:r>
        <w:rPr>
          <w:rFonts w:hint="cs"/>
          <w:rtl/>
          <w:lang w:eastAsia="he-IL"/>
        </w:rPr>
        <w:t>ניזרי</w:t>
      </w:r>
      <w:proofErr w:type="spellEnd"/>
      <w:r>
        <w:rPr>
          <w:rFonts w:hint="cs"/>
          <w:rtl/>
          <w:lang w:eastAsia="he-IL"/>
        </w:rPr>
        <w:t>, אבל בסוף המספר הזה נספר מ</w:t>
      </w:r>
      <w:bookmarkStart w:id="1636" w:name="_ETM_Q1_2016563"/>
      <w:bookmarkEnd w:id="1636"/>
      <w:r>
        <w:rPr>
          <w:rFonts w:hint="cs"/>
          <w:rtl/>
          <w:lang w:eastAsia="he-IL"/>
        </w:rPr>
        <w:t>מין</w:t>
      </w:r>
      <w:bookmarkStart w:id="1637" w:name="_ETM_Q1_2016300"/>
      <w:bookmarkEnd w:id="1637"/>
      <w:r>
        <w:rPr>
          <w:rFonts w:hint="cs"/>
          <w:rtl/>
          <w:lang w:eastAsia="he-IL"/>
        </w:rPr>
        <w:t xml:space="preserve"> איזה</w:t>
      </w:r>
      <w:bookmarkStart w:id="1638" w:name="_ETM_Q1_2016716"/>
      <w:bookmarkEnd w:id="1638"/>
      <w:r>
        <w:rPr>
          <w:rFonts w:hint="cs"/>
          <w:rtl/>
          <w:lang w:eastAsia="he-IL"/>
        </w:rPr>
        <w:t xml:space="preserve"> שהוא סדר עדיפויות ממשלתי, להגיד מהן הנחיות. אנחנו הרי לא </w:t>
      </w:r>
      <w:bookmarkStart w:id="1639" w:name="_ETM_Q1_2023215"/>
      <w:bookmarkEnd w:id="1639"/>
      <w:r>
        <w:rPr>
          <w:rFonts w:hint="cs"/>
          <w:rtl/>
          <w:lang w:eastAsia="he-IL"/>
        </w:rPr>
        <w:t>רוצים שהוועדה תדון בהנחיות קט</w:t>
      </w:r>
      <w:bookmarkStart w:id="1640" w:name="_ETM_Q1_2023239"/>
      <w:bookmarkEnd w:id="1640"/>
      <w:r>
        <w:rPr>
          <w:rFonts w:hint="cs"/>
          <w:rtl/>
          <w:lang w:eastAsia="he-IL"/>
        </w:rPr>
        <w:t>נות. אנחנו לא רוצים שהם ידונו</w:t>
      </w:r>
      <w:bookmarkStart w:id="1641" w:name="_ETM_Q1_2026629"/>
      <w:bookmarkEnd w:id="1641"/>
      <w:r>
        <w:rPr>
          <w:rFonts w:hint="cs"/>
          <w:rtl/>
          <w:lang w:eastAsia="he-IL"/>
        </w:rPr>
        <w:t xml:space="preserve"> בדברים קטנים, אנח</w:t>
      </w:r>
      <w:bookmarkStart w:id="1642" w:name="_ETM_Q1_2025329"/>
      <w:bookmarkEnd w:id="1642"/>
      <w:r>
        <w:rPr>
          <w:rFonts w:hint="cs"/>
          <w:rtl/>
          <w:lang w:eastAsia="he-IL"/>
        </w:rPr>
        <w:t xml:space="preserve">נו רוצים שהם יתפסו את ההנחיות הגדולות. וזה </w:t>
      </w:r>
      <w:bookmarkStart w:id="1643" w:name="_ETM_Q1_2031123"/>
      <w:bookmarkEnd w:id="1643"/>
      <w:r>
        <w:rPr>
          <w:rFonts w:hint="cs"/>
          <w:rtl/>
          <w:lang w:eastAsia="he-IL"/>
        </w:rPr>
        <w:t>נק</w:t>
      </w:r>
      <w:bookmarkStart w:id="1644" w:name="_ETM_Q1_2028358"/>
      <w:bookmarkEnd w:id="1644"/>
      <w:r>
        <w:rPr>
          <w:rFonts w:hint="cs"/>
          <w:rtl/>
          <w:lang w:eastAsia="he-IL"/>
        </w:rPr>
        <w:t xml:space="preserve">בע כמעין סדר </w:t>
      </w:r>
      <w:bookmarkStart w:id="1645" w:name="_ETM_Q1_2027755"/>
      <w:bookmarkStart w:id="1646" w:name="_ETM_Q1_2026544"/>
      <w:bookmarkEnd w:id="1645"/>
      <w:bookmarkEnd w:id="1646"/>
      <w:r>
        <w:rPr>
          <w:rFonts w:hint="cs"/>
          <w:rtl/>
          <w:lang w:eastAsia="he-IL"/>
        </w:rPr>
        <w:t xml:space="preserve">עדיפויות ממשלתי שאומר הסכום הזה של </w:t>
      </w:r>
      <w:bookmarkStart w:id="1647" w:name="_ETM_Q1_2032127"/>
      <w:bookmarkEnd w:id="1647"/>
      <w:r>
        <w:rPr>
          <w:rFonts w:hint="cs"/>
          <w:rtl/>
          <w:lang w:eastAsia="he-IL"/>
        </w:rPr>
        <w:t xml:space="preserve">6.5 </w:t>
      </w:r>
      <w:bookmarkStart w:id="1648" w:name="_ETM_Q1_2033208"/>
      <w:bookmarkEnd w:id="1648"/>
      <w:r>
        <w:rPr>
          <w:rFonts w:hint="cs"/>
          <w:rtl/>
          <w:lang w:eastAsia="he-IL"/>
        </w:rPr>
        <w:t>מיליון, והוא יתעדכן עם המדד, כי בסוף יש התייקרויות וההיגי</w:t>
      </w:r>
      <w:bookmarkStart w:id="1649" w:name="_ETM_Q1_2036991"/>
      <w:bookmarkEnd w:id="1649"/>
      <w:r>
        <w:rPr>
          <w:rFonts w:hint="cs"/>
          <w:rtl/>
          <w:lang w:eastAsia="he-IL"/>
        </w:rPr>
        <w:t>ו</w:t>
      </w:r>
      <w:bookmarkStart w:id="1650" w:name="_ETM_Q1_2037215"/>
      <w:bookmarkEnd w:id="1650"/>
      <w:r>
        <w:rPr>
          <w:rFonts w:hint="cs"/>
          <w:rtl/>
          <w:lang w:eastAsia="he-IL"/>
        </w:rPr>
        <w:t xml:space="preserve">ן שדברים יתעדכנו עם המדד </w:t>
      </w:r>
      <w:bookmarkStart w:id="1651" w:name="_ETM_Q1_2038650"/>
      <w:bookmarkEnd w:id="1651"/>
      <w:r>
        <w:rPr>
          <w:rFonts w:hint="cs"/>
          <w:rtl/>
          <w:lang w:eastAsia="he-IL"/>
        </w:rPr>
        <w:t>נראה לי הגיוני. לא נקבע סכום</w:t>
      </w:r>
      <w:bookmarkStart w:id="1652" w:name="_ETM_Q1_2041861"/>
      <w:bookmarkEnd w:id="1652"/>
      <w:r>
        <w:rPr>
          <w:rFonts w:hint="cs"/>
          <w:rtl/>
          <w:lang w:eastAsia="he-IL"/>
        </w:rPr>
        <w:t xml:space="preserve"> קבוע בסלע אם </w:t>
      </w:r>
      <w:bookmarkStart w:id="1653" w:name="_ETM_Q1_2041367"/>
      <w:bookmarkEnd w:id="1653"/>
      <w:r>
        <w:rPr>
          <w:rFonts w:hint="cs"/>
          <w:rtl/>
          <w:lang w:eastAsia="he-IL"/>
        </w:rPr>
        <w:t xml:space="preserve">תהיה פה אינפלציה והמחירים ישתנו. הוא </w:t>
      </w:r>
      <w:bookmarkStart w:id="1654" w:name="_ETM_Q1_2043796"/>
      <w:bookmarkEnd w:id="1654"/>
      <w:r>
        <w:rPr>
          <w:rFonts w:hint="cs"/>
          <w:rtl/>
          <w:lang w:eastAsia="he-IL"/>
        </w:rPr>
        <w:t>סדר</w:t>
      </w:r>
      <w:bookmarkStart w:id="1655" w:name="_ETM_Q1_2044121"/>
      <w:bookmarkEnd w:id="1655"/>
      <w:r>
        <w:rPr>
          <w:rFonts w:hint="cs"/>
          <w:rtl/>
          <w:lang w:eastAsia="he-IL"/>
        </w:rPr>
        <w:t xml:space="preserve"> הגודל של חשיבות גבוהה.</w:t>
      </w:r>
      <w:bookmarkStart w:id="1656" w:name="_ETM_Q1_2046163"/>
      <w:bookmarkStart w:id="1657" w:name="_ETM_Q1_2046888"/>
      <w:bookmarkEnd w:id="1656"/>
      <w:bookmarkEnd w:id="1657"/>
    </w:p>
    <w:p w14:paraId="27418AC7" w14:textId="77777777" w:rsidR="00D7485F" w:rsidRDefault="00D7485F" w:rsidP="00D7485F">
      <w:pPr>
        <w:rPr>
          <w:rtl/>
          <w:lang w:eastAsia="he-IL"/>
        </w:rPr>
      </w:pPr>
      <w:bookmarkStart w:id="1658" w:name="_ETM_Q1_2046965"/>
      <w:bookmarkStart w:id="1659" w:name="_ETM_Q1_2046283"/>
      <w:bookmarkEnd w:id="1658"/>
      <w:bookmarkEnd w:id="1659"/>
    </w:p>
    <w:p w14:paraId="1875AD2B" w14:textId="06B91072" w:rsidR="00D7485F" w:rsidRDefault="00D7485F" w:rsidP="00D7485F">
      <w:pPr>
        <w:pStyle w:val="af9"/>
        <w:keepNext/>
        <w:rPr>
          <w:rtl/>
          <w:lang w:eastAsia="he-IL"/>
        </w:rPr>
      </w:pPr>
      <w:bookmarkStart w:id="1660" w:name="ET_guest_רז_ניזרי_79"/>
      <w:r w:rsidRPr="00D7485F">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D7485F">
        <w:rPr>
          <w:rStyle w:val="TagStyle"/>
          <w:rtl/>
        </w:rPr>
        <w:t xml:space="preserve"> &lt;&lt; אורח &gt;&gt;</w:t>
      </w:r>
      <w:r w:rsidR="007B019C">
        <w:rPr>
          <w:rtl/>
          <w:lang w:eastAsia="he-IL"/>
        </w:rPr>
        <w:t xml:space="preserve"> </w:t>
      </w:r>
      <w:r>
        <w:rPr>
          <w:rtl/>
          <w:lang w:eastAsia="he-IL"/>
        </w:rPr>
        <w:t xml:space="preserve"> </w:t>
      </w:r>
      <w:bookmarkEnd w:id="1660"/>
    </w:p>
    <w:p w14:paraId="7580F8ED" w14:textId="77777777" w:rsidR="00D7485F" w:rsidRDefault="00D7485F" w:rsidP="00D7485F">
      <w:pPr>
        <w:pStyle w:val="KeepWithNext"/>
        <w:rPr>
          <w:rtl/>
          <w:lang w:eastAsia="he-IL"/>
        </w:rPr>
      </w:pPr>
    </w:p>
    <w:p w14:paraId="6FDA7FAD" w14:textId="77777777" w:rsidR="00D7485F" w:rsidRDefault="00D7485F" w:rsidP="00D7485F">
      <w:pPr>
        <w:rPr>
          <w:rtl/>
          <w:lang w:eastAsia="he-IL"/>
        </w:rPr>
      </w:pPr>
      <w:bookmarkStart w:id="1661" w:name="_ETM_Q1_2046724"/>
      <w:bookmarkStart w:id="1662" w:name="_ETM_Q1_2046758"/>
      <w:bookmarkEnd w:id="1661"/>
      <w:bookmarkEnd w:id="1662"/>
      <w:r>
        <w:rPr>
          <w:rFonts w:hint="cs"/>
          <w:rtl/>
          <w:lang w:eastAsia="he-IL"/>
        </w:rPr>
        <w:t>אבל אתה מבין מה</w:t>
      </w:r>
      <w:bookmarkStart w:id="1663" w:name="_ETM_Q1_2048211"/>
      <w:bookmarkStart w:id="1664" w:name="_ETM_Q1_2046647"/>
      <w:bookmarkEnd w:id="1663"/>
      <w:bookmarkEnd w:id="1664"/>
      <w:r>
        <w:rPr>
          <w:rFonts w:hint="cs"/>
          <w:rtl/>
          <w:lang w:eastAsia="he-IL"/>
        </w:rPr>
        <w:t xml:space="preserve"> שואל? מאגף התקציבים, נכון?</w:t>
      </w:r>
      <w:r>
        <w:rPr>
          <w:rFonts w:hint="cs"/>
          <w:lang w:eastAsia="he-IL"/>
        </w:rPr>
        <w:t xml:space="preserve"> </w:t>
      </w:r>
      <w:r>
        <w:rPr>
          <w:rFonts w:hint="cs"/>
          <w:rtl/>
          <w:lang w:eastAsia="he-IL"/>
        </w:rPr>
        <w:t>אתה מבין, אתה מבין</w:t>
      </w:r>
      <w:bookmarkStart w:id="1665" w:name="_ETM_Q1_2051757"/>
      <w:bookmarkEnd w:id="1665"/>
      <w:r>
        <w:rPr>
          <w:rFonts w:hint="cs"/>
          <w:rtl/>
          <w:lang w:eastAsia="he-IL"/>
        </w:rPr>
        <w:t xml:space="preserve"> שבהחלט יכול</w:t>
      </w:r>
      <w:bookmarkStart w:id="1666" w:name="_ETM_Q1_2050212"/>
      <w:bookmarkEnd w:id="1666"/>
      <w:r>
        <w:rPr>
          <w:rFonts w:hint="cs"/>
          <w:rtl/>
          <w:lang w:eastAsia="he-IL"/>
        </w:rPr>
        <w:t xml:space="preserve"> להיות שיקול סכום מ</w:t>
      </w:r>
      <w:bookmarkStart w:id="1667" w:name="_ETM_Q1_2051437"/>
      <w:bookmarkEnd w:id="1667"/>
      <w:r>
        <w:rPr>
          <w:rFonts w:hint="cs"/>
          <w:rtl/>
          <w:lang w:eastAsia="he-IL"/>
        </w:rPr>
        <w:t>שמעותי, כמו שהגדרת, זה מה</w:t>
      </w:r>
      <w:bookmarkStart w:id="1668" w:name="_ETM_Q1_2055078"/>
      <w:bookmarkEnd w:id="1668"/>
      <w:r>
        <w:rPr>
          <w:rFonts w:hint="cs"/>
          <w:rtl/>
          <w:lang w:eastAsia="he-IL"/>
        </w:rPr>
        <w:t xml:space="preserve"> סדר העדי</w:t>
      </w:r>
      <w:bookmarkStart w:id="1669" w:name="_ETM_Q1_2053151"/>
      <w:bookmarkEnd w:id="1669"/>
      <w:r>
        <w:rPr>
          <w:rFonts w:hint="cs"/>
          <w:rtl/>
          <w:lang w:eastAsia="he-IL"/>
        </w:rPr>
        <w:t xml:space="preserve">פויות לטפל בזה, רמת הרוב וברמת המדינה, </w:t>
      </w:r>
      <w:bookmarkStart w:id="1670" w:name="_ETM_Q1_2055934"/>
      <w:bookmarkEnd w:id="1670"/>
      <w:r>
        <w:rPr>
          <w:rFonts w:hint="cs"/>
          <w:rtl/>
          <w:lang w:eastAsia="he-IL"/>
        </w:rPr>
        <w:t>לבין פה</w:t>
      </w:r>
      <w:bookmarkStart w:id="1671" w:name="_ETM_Q1_2057245"/>
      <w:bookmarkEnd w:id="1671"/>
      <w:r>
        <w:rPr>
          <w:rFonts w:hint="cs"/>
          <w:rtl/>
          <w:lang w:eastAsia="he-IL"/>
        </w:rPr>
        <w:t xml:space="preserve"> שהרי זה חל על </w:t>
      </w:r>
      <w:bookmarkStart w:id="1672" w:name="_ETM_Q1_2057650"/>
      <w:bookmarkEnd w:id="1672"/>
      <w:r>
        <w:rPr>
          <w:rFonts w:hint="cs"/>
          <w:rtl/>
          <w:lang w:eastAsia="he-IL"/>
        </w:rPr>
        <w:t>עשרות גופים.</w:t>
      </w:r>
      <w:bookmarkStart w:id="1673" w:name="_ETM_Q1_2057682"/>
      <w:bookmarkEnd w:id="1673"/>
      <w:r>
        <w:rPr>
          <w:rFonts w:hint="cs"/>
          <w:rtl/>
          <w:lang w:eastAsia="he-IL"/>
        </w:rPr>
        <w:t xml:space="preserve"> יש כל</w:t>
      </w:r>
      <w:bookmarkStart w:id="1674" w:name="_ETM_Q1_2058182"/>
      <w:bookmarkEnd w:id="1674"/>
      <w:r>
        <w:rPr>
          <w:rFonts w:hint="cs"/>
          <w:rtl/>
          <w:lang w:eastAsia="he-IL"/>
        </w:rPr>
        <w:t xml:space="preserve"> מיני סוגי גופים. המינימום של זה </w:t>
      </w:r>
      <w:proofErr w:type="spellStart"/>
      <w:r>
        <w:rPr>
          <w:rFonts w:hint="cs"/>
          <w:rtl/>
          <w:lang w:eastAsia="he-IL"/>
        </w:rPr>
        <w:t>זה</w:t>
      </w:r>
      <w:bookmarkStart w:id="1675" w:name="_ETM_Q1_2060707"/>
      <w:bookmarkEnd w:id="1675"/>
      <w:proofErr w:type="spellEnd"/>
      <w:r>
        <w:rPr>
          <w:rFonts w:hint="cs"/>
          <w:rtl/>
          <w:lang w:eastAsia="he-IL"/>
        </w:rPr>
        <w:t xml:space="preserve"> לא של זה.</w:t>
      </w:r>
      <w:bookmarkStart w:id="1676" w:name="_ETM_Q1_2063787"/>
      <w:bookmarkEnd w:id="1676"/>
      <w:r>
        <w:rPr>
          <w:rFonts w:hint="cs"/>
          <w:rtl/>
          <w:lang w:eastAsia="he-IL"/>
        </w:rPr>
        <w:t xml:space="preserve"> ולכן אני ל</w:t>
      </w:r>
      <w:bookmarkStart w:id="1677" w:name="_ETM_Q1_2061831"/>
      <w:bookmarkEnd w:id="1677"/>
      <w:r>
        <w:rPr>
          <w:rFonts w:hint="cs"/>
          <w:rtl/>
          <w:lang w:eastAsia="he-IL"/>
        </w:rPr>
        <w:t>א אומר שאגב, אני גם לא</w:t>
      </w:r>
      <w:bookmarkStart w:id="1678" w:name="_ETM_Q1_2063341"/>
      <w:bookmarkEnd w:id="1678"/>
      <w:r>
        <w:rPr>
          <w:rFonts w:hint="cs"/>
          <w:rtl/>
          <w:lang w:eastAsia="he-IL"/>
        </w:rPr>
        <w:t xml:space="preserve"> טוען, אני</w:t>
      </w:r>
      <w:bookmarkStart w:id="1679" w:name="_ETM_Q1_2064168"/>
      <w:bookmarkEnd w:id="1679"/>
      <w:r>
        <w:rPr>
          <w:rFonts w:hint="cs"/>
          <w:rtl/>
          <w:lang w:eastAsia="he-IL"/>
        </w:rPr>
        <w:t xml:space="preserve"> גם לא יכול לטעון, שבהכ</w:t>
      </w:r>
      <w:bookmarkStart w:id="1680" w:name="_ETM_Q1_2065740"/>
      <w:bookmarkEnd w:id="1680"/>
      <w:r>
        <w:rPr>
          <w:rFonts w:hint="cs"/>
          <w:rtl/>
          <w:lang w:eastAsia="he-IL"/>
        </w:rPr>
        <w:t>רח זה יהיה, לא יודע</w:t>
      </w:r>
      <w:bookmarkStart w:id="1681" w:name="_ETM_Q1_2068311"/>
      <w:bookmarkEnd w:id="1681"/>
      <w:r>
        <w:rPr>
          <w:rFonts w:hint="cs"/>
          <w:rtl/>
          <w:lang w:eastAsia="he-IL"/>
        </w:rPr>
        <w:t xml:space="preserve"> מה, או</w:t>
      </w:r>
      <w:bookmarkStart w:id="1682" w:name="_ETM_Q1_2066259"/>
      <w:bookmarkEnd w:id="1682"/>
      <w:r>
        <w:rPr>
          <w:rFonts w:hint="cs"/>
          <w:rtl/>
          <w:lang w:eastAsia="he-IL"/>
        </w:rPr>
        <w:t>לי היינו באים או</w:t>
      </w:r>
      <w:bookmarkStart w:id="1683" w:name="_ETM_Q1_2066244"/>
      <w:bookmarkEnd w:id="1683"/>
      <w:r>
        <w:rPr>
          <w:rFonts w:hint="cs"/>
          <w:rtl/>
          <w:lang w:eastAsia="he-IL"/>
        </w:rPr>
        <w:t>מרים תורידו את הסכום ל-2 מי</w:t>
      </w:r>
      <w:bookmarkStart w:id="1684" w:name="_ETM_Q1_2067518"/>
      <w:bookmarkEnd w:id="1684"/>
      <w:r>
        <w:rPr>
          <w:rFonts w:hint="cs"/>
          <w:rtl/>
          <w:lang w:eastAsia="he-IL"/>
        </w:rPr>
        <w:t>ליון.</w:t>
      </w:r>
      <w:bookmarkStart w:id="1685" w:name="_ETM_Q1_2068294"/>
      <w:bookmarkEnd w:id="1685"/>
      <w:r>
        <w:rPr>
          <w:rFonts w:hint="cs"/>
          <w:rtl/>
          <w:lang w:eastAsia="he-IL"/>
        </w:rPr>
        <w:t xml:space="preserve"> בצד תגידו מה פתאום, אנחנו רוצ</w:t>
      </w:r>
      <w:bookmarkStart w:id="1686" w:name="_ETM_Q1_2069242"/>
      <w:bookmarkEnd w:id="1686"/>
      <w:r>
        <w:rPr>
          <w:rFonts w:hint="cs"/>
          <w:rtl/>
          <w:lang w:eastAsia="he-IL"/>
        </w:rPr>
        <w:t>ים זה. אבל כשאתם</w:t>
      </w:r>
      <w:bookmarkStart w:id="1687" w:name="_ETM_Q1_2071550"/>
      <w:bookmarkEnd w:id="1687"/>
      <w:r>
        <w:rPr>
          <w:rFonts w:hint="cs"/>
          <w:rtl/>
          <w:lang w:eastAsia="he-IL"/>
        </w:rPr>
        <w:t xml:space="preserve"> קובעים את זה בצורה הזאת</w:t>
      </w:r>
      <w:bookmarkStart w:id="1688" w:name="_ETM_Q1_2070941"/>
      <w:bookmarkEnd w:id="1688"/>
      <w:r>
        <w:rPr>
          <w:rFonts w:hint="cs"/>
          <w:rtl/>
          <w:lang w:eastAsia="he-IL"/>
        </w:rPr>
        <w:t xml:space="preserve"> אתם גורמים בהכרח לתוצאה שמשמעותה</w:t>
      </w:r>
      <w:bookmarkStart w:id="1689" w:name="_ETM_Q1_2076085"/>
      <w:bookmarkEnd w:id="1689"/>
      <w:r>
        <w:rPr>
          <w:rFonts w:hint="cs"/>
          <w:rtl/>
          <w:lang w:eastAsia="he-IL"/>
        </w:rPr>
        <w:t xml:space="preserve"> היא שיי</w:t>
      </w:r>
      <w:bookmarkStart w:id="1690" w:name="_ETM_Q1_2074148"/>
      <w:bookmarkEnd w:id="1690"/>
      <w:r>
        <w:rPr>
          <w:rFonts w:hint="cs"/>
          <w:rtl/>
          <w:lang w:eastAsia="he-IL"/>
        </w:rPr>
        <w:t>תכנו מקרים שבהם הטייס אוטומ</w:t>
      </w:r>
      <w:bookmarkStart w:id="1691" w:name="_ETM_Q1_2075808"/>
      <w:bookmarkEnd w:id="1691"/>
      <w:r>
        <w:rPr>
          <w:rFonts w:hint="cs"/>
          <w:rtl/>
          <w:lang w:eastAsia="he-IL"/>
        </w:rPr>
        <w:t xml:space="preserve">טי הזה יעבוד ובסוף אתם, </w:t>
      </w:r>
      <w:bookmarkStart w:id="1692" w:name="_ETM_Q1_2079543"/>
      <w:bookmarkEnd w:id="1692"/>
      <w:r>
        <w:rPr>
          <w:rFonts w:hint="cs"/>
          <w:rtl/>
          <w:lang w:eastAsia="he-IL"/>
        </w:rPr>
        <w:t>הרציונ</w:t>
      </w:r>
      <w:bookmarkStart w:id="1693" w:name="_ETM_Q1_2077349"/>
      <w:bookmarkEnd w:id="1693"/>
      <w:r>
        <w:rPr>
          <w:rFonts w:hint="cs"/>
          <w:rtl/>
          <w:lang w:eastAsia="he-IL"/>
        </w:rPr>
        <w:t xml:space="preserve">ל של החוק לא יתקיים. </w:t>
      </w:r>
      <w:bookmarkStart w:id="1694" w:name="_ETM_Q1_2081636"/>
      <w:bookmarkStart w:id="1695" w:name="_ETM_Q1_2081731"/>
      <w:bookmarkStart w:id="1696" w:name="_ETM_Q1_2078830"/>
      <w:bookmarkEnd w:id="1694"/>
      <w:bookmarkEnd w:id="1695"/>
      <w:bookmarkEnd w:id="1696"/>
      <w:r>
        <w:rPr>
          <w:rFonts w:hint="cs"/>
          <w:rtl/>
          <w:lang w:eastAsia="he-IL"/>
        </w:rPr>
        <w:t>כי הרבה חב</w:t>
      </w:r>
      <w:bookmarkStart w:id="1697" w:name="_ETM_Q1_2079754"/>
      <w:bookmarkEnd w:id="1697"/>
      <w:r>
        <w:rPr>
          <w:rFonts w:hint="cs"/>
          <w:rtl/>
          <w:lang w:eastAsia="he-IL"/>
        </w:rPr>
        <w:t xml:space="preserve">רות ישפיעו </w:t>
      </w:r>
      <w:bookmarkStart w:id="1698" w:name="_ETM_Q1_2079524"/>
      <w:bookmarkEnd w:id="1698"/>
      <w:r>
        <w:rPr>
          <w:rFonts w:hint="cs"/>
          <w:rtl/>
          <w:lang w:eastAsia="he-IL"/>
        </w:rPr>
        <w:t xml:space="preserve">עליהם </w:t>
      </w:r>
      <w:bookmarkStart w:id="1699" w:name="_ETM_Q1_2082521"/>
      <w:bookmarkEnd w:id="1699"/>
      <w:r>
        <w:rPr>
          <w:rFonts w:hint="cs"/>
          <w:rtl/>
          <w:lang w:eastAsia="he-IL"/>
        </w:rPr>
        <w:t xml:space="preserve">דברים דרמטיים. </w:t>
      </w:r>
    </w:p>
    <w:p w14:paraId="2C60F920" w14:textId="77777777" w:rsidR="00D7485F" w:rsidRDefault="00D7485F" w:rsidP="00D7485F">
      <w:pPr>
        <w:rPr>
          <w:rtl/>
          <w:lang w:eastAsia="he-IL"/>
        </w:rPr>
      </w:pPr>
      <w:bookmarkStart w:id="1700" w:name="_ETM_Q1_2085670"/>
      <w:bookmarkStart w:id="1701" w:name="_ETM_Q1_2085746"/>
      <w:bookmarkStart w:id="1702" w:name="_ETM_Q1_2083098"/>
      <w:bookmarkEnd w:id="1700"/>
      <w:bookmarkEnd w:id="1701"/>
      <w:bookmarkEnd w:id="1702"/>
    </w:p>
    <w:p w14:paraId="1F41FC0C" w14:textId="37446638" w:rsidR="00D7485F" w:rsidRDefault="00D7485F" w:rsidP="00D7485F">
      <w:pPr>
        <w:pStyle w:val="af9"/>
        <w:keepNext/>
        <w:rPr>
          <w:rtl/>
          <w:lang w:eastAsia="he-IL"/>
        </w:rPr>
      </w:pPr>
      <w:bookmarkStart w:id="1703" w:name="ET_guest_גל_אסף_80"/>
      <w:r w:rsidRPr="00D7485F">
        <w:rPr>
          <w:rStyle w:val="TagStyle"/>
          <w:rtl/>
        </w:rPr>
        <w:t xml:space="preserve"> &lt;&lt; אורח &gt;&gt; </w:t>
      </w:r>
      <w:r>
        <w:rPr>
          <w:rtl/>
          <w:lang w:eastAsia="he-IL"/>
        </w:rPr>
        <w:t>גל אסף:</w:t>
      </w:r>
      <w:r w:rsidRPr="00D7485F">
        <w:rPr>
          <w:rStyle w:val="TagStyle"/>
          <w:rtl/>
        </w:rPr>
        <w:t xml:space="preserve"> &lt;&lt; אורח &gt;&gt;</w:t>
      </w:r>
      <w:r w:rsidR="007B019C">
        <w:rPr>
          <w:rtl/>
          <w:lang w:eastAsia="he-IL"/>
        </w:rPr>
        <w:t xml:space="preserve"> </w:t>
      </w:r>
      <w:r>
        <w:rPr>
          <w:rtl/>
          <w:lang w:eastAsia="he-IL"/>
        </w:rPr>
        <w:t xml:space="preserve"> </w:t>
      </w:r>
      <w:bookmarkEnd w:id="1703"/>
    </w:p>
    <w:p w14:paraId="416F0D69" w14:textId="77777777" w:rsidR="00D7485F" w:rsidRDefault="00D7485F" w:rsidP="00D7485F">
      <w:pPr>
        <w:pStyle w:val="KeepWithNext"/>
        <w:rPr>
          <w:rtl/>
          <w:lang w:eastAsia="he-IL"/>
        </w:rPr>
      </w:pPr>
    </w:p>
    <w:p w14:paraId="5C623FB2" w14:textId="77777777" w:rsidR="00D7485F" w:rsidRDefault="00D7485F" w:rsidP="00D7485F">
      <w:pPr>
        <w:rPr>
          <w:rtl/>
          <w:lang w:eastAsia="he-IL"/>
        </w:rPr>
      </w:pPr>
      <w:bookmarkStart w:id="1704" w:name="_ETM_Q1_2084102"/>
      <w:bookmarkStart w:id="1705" w:name="_ETM_Q1_2084135"/>
      <w:bookmarkEnd w:id="1704"/>
      <w:bookmarkEnd w:id="1705"/>
      <w:r>
        <w:rPr>
          <w:rFonts w:hint="cs"/>
          <w:rtl/>
          <w:lang w:eastAsia="he-IL"/>
        </w:rPr>
        <w:t xml:space="preserve">עו"ד </w:t>
      </w:r>
      <w:proofErr w:type="spellStart"/>
      <w:r>
        <w:rPr>
          <w:rFonts w:hint="cs"/>
          <w:rtl/>
          <w:lang w:eastAsia="he-IL"/>
        </w:rPr>
        <w:t>ניזרי</w:t>
      </w:r>
      <w:proofErr w:type="spellEnd"/>
      <w:r>
        <w:rPr>
          <w:rFonts w:hint="cs"/>
          <w:rtl/>
          <w:lang w:eastAsia="he-IL"/>
        </w:rPr>
        <w:t xml:space="preserve">, אני רק אגיד שיש עוד </w:t>
      </w:r>
      <w:bookmarkStart w:id="1706" w:name="_ETM_Q1_2084577"/>
      <w:bookmarkEnd w:id="1706"/>
      <w:r>
        <w:rPr>
          <w:rFonts w:hint="cs"/>
          <w:rtl/>
          <w:lang w:eastAsia="he-IL"/>
        </w:rPr>
        <w:t>שיקולים</w:t>
      </w:r>
      <w:bookmarkStart w:id="1707" w:name="_ETM_Q1_2087285"/>
      <w:bookmarkEnd w:id="1707"/>
      <w:r>
        <w:rPr>
          <w:rFonts w:hint="cs"/>
          <w:rtl/>
          <w:lang w:eastAsia="he-IL"/>
        </w:rPr>
        <w:t xml:space="preserve"> שהוועדה דנה בהם, לא רק כמה זה עולה. אלא ה</w:t>
      </w:r>
      <w:bookmarkStart w:id="1708" w:name="_ETM_Q1_2088257"/>
      <w:bookmarkEnd w:id="1708"/>
      <w:r>
        <w:rPr>
          <w:rFonts w:hint="cs"/>
          <w:rtl/>
          <w:lang w:eastAsia="he-IL"/>
        </w:rPr>
        <w:t>שפעות</w:t>
      </w:r>
      <w:bookmarkStart w:id="1709" w:name="_ETM_Q1_2088784"/>
      <w:bookmarkEnd w:id="1709"/>
      <w:r>
        <w:rPr>
          <w:rFonts w:hint="cs"/>
          <w:rtl/>
          <w:lang w:eastAsia="he-IL"/>
        </w:rPr>
        <w:t xml:space="preserve"> על יוקר מחייה, השפעות על איכות השירות. זאת אומרת, </w:t>
      </w:r>
      <w:bookmarkStart w:id="1710" w:name="_ETM_Q1_2091384"/>
      <w:bookmarkEnd w:id="1710"/>
      <w:r>
        <w:rPr>
          <w:rFonts w:hint="cs"/>
          <w:rtl/>
          <w:lang w:eastAsia="he-IL"/>
        </w:rPr>
        <w:t>יש</w:t>
      </w:r>
      <w:bookmarkStart w:id="1711" w:name="_ETM_Q1_2091004"/>
      <w:bookmarkStart w:id="1712" w:name="_ETM_Q1_2094647"/>
      <w:bookmarkEnd w:id="1711"/>
      <w:bookmarkEnd w:id="1712"/>
      <w:r w:rsidR="007F26B3">
        <w:rPr>
          <w:rFonts w:hint="cs"/>
          <w:rtl/>
          <w:lang w:eastAsia="he-IL"/>
        </w:rPr>
        <w:t xml:space="preserve"> </w:t>
      </w:r>
      <w:bookmarkStart w:id="1713" w:name="_ETM_Q1_2091855"/>
      <w:bookmarkEnd w:id="1713"/>
      <w:r w:rsidR="007F26B3">
        <w:rPr>
          <w:rFonts w:hint="cs"/>
          <w:rtl/>
          <w:lang w:eastAsia="he-IL"/>
        </w:rPr>
        <w:t>- - -</w:t>
      </w:r>
      <w:bookmarkStart w:id="1714" w:name="_ETM_Q1_2093809"/>
      <w:bookmarkEnd w:id="1714"/>
    </w:p>
    <w:p w14:paraId="4032859A" w14:textId="77777777" w:rsidR="007F26B3" w:rsidRDefault="007F26B3" w:rsidP="007F26B3">
      <w:pPr>
        <w:rPr>
          <w:rtl/>
          <w:lang w:eastAsia="he-IL"/>
        </w:rPr>
      </w:pPr>
      <w:bookmarkStart w:id="1715" w:name="_ETM_Q1_2093889"/>
      <w:bookmarkEnd w:id="1715"/>
    </w:p>
    <w:p w14:paraId="6D3C3B09" w14:textId="154F6C47" w:rsidR="007F26B3" w:rsidRDefault="007F26B3" w:rsidP="007F26B3">
      <w:pPr>
        <w:pStyle w:val="af9"/>
        <w:keepNext/>
        <w:rPr>
          <w:rtl/>
          <w:lang w:eastAsia="he-IL"/>
        </w:rPr>
      </w:pPr>
      <w:bookmarkStart w:id="1716" w:name="ET_guest_רז_ניזרי_81"/>
      <w:r w:rsidRPr="007F26B3">
        <w:rPr>
          <w:rStyle w:val="TagStyle"/>
          <w:rtl/>
        </w:rPr>
        <w:lastRenderedPageBreak/>
        <w:t xml:space="preserve"> &lt;&lt; אורח &gt;&gt; </w:t>
      </w:r>
      <w:r>
        <w:rPr>
          <w:rtl/>
          <w:lang w:eastAsia="he-IL"/>
        </w:rPr>
        <w:t xml:space="preserve">רז </w:t>
      </w:r>
      <w:proofErr w:type="spellStart"/>
      <w:r>
        <w:rPr>
          <w:rtl/>
          <w:lang w:eastAsia="he-IL"/>
        </w:rPr>
        <w:t>ניזרי</w:t>
      </w:r>
      <w:proofErr w:type="spellEnd"/>
      <w:r>
        <w:rPr>
          <w:rtl/>
          <w:lang w:eastAsia="he-IL"/>
        </w:rPr>
        <w:t>:</w:t>
      </w:r>
      <w:r w:rsidRPr="007F26B3">
        <w:rPr>
          <w:rStyle w:val="TagStyle"/>
          <w:rtl/>
        </w:rPr>
        <w:t xml:space="preserve"> &lt;&lt; אורח &gt;&gt;</w:t>
      </w:r>
      <w:r w:rsidR="007B019C">
        <w:rPr>
          <w:rtl/>
          <w:lang w:eastAsia="he-IL"/>
        </w:rPr>
        <w:t xml:space="preserve"> </w:t>
      </w:r>
      <w:r>
        <w:rPr>
          <w:rtl/>
          <w:lang w:eastAsia="he-IL"/>
        </w:rPr>
        <w:t xml:space="preserve"> </w:t>
      </w:r>
      <w:bookmarkEnd w:id="1716"/>
    </w:p>
    <w:p w14:paraId="3AB1BD29" w14:textId="77777777" w:rsidR="007F26B3" w:rsidRDefault="007F26B3" w:rsidP="007F26B3">
      <w:pPr>
        <w:pStyle w:val="KeepWithNext"/>
        <w:rPr>
          <w:rtl/>
          <w:lang w:eastAsia="he-IL"/>
        </w:rPr>
      </w:pPr>
    </w:p>
    <w:p w14:paraId="4FB28F28" w14:textId="77777777" w:rsidR="007F26B3" w:rsidRDefault="007F26B3" w:rsidP="007F26B3">
      <w:pPr>
        <w:rPr>
          <w:rtl/>
          <w:lang w:eastAsia="he-IL"/>
        </w:rPr>
      </w:pPr>
      <w:bookmarkStart w:id="1717" w:name="_ETM_Q1_2092296"/>
      <w:bookmarkStart w:id="1718" w:name="_ETM_Q1_2092330"/>
      <w:bookmarkEnd w:id="1717"/>
      <w:bookmarkEnd w:id="1718"/>
      <w:r>
        <w:rPr>
          <w:rFonts w:hint="cs"/>
          <w:rtl/>
          <w:lang w:eastAsia="he-IL"/>
        </w:rPr>
        <w:t>זה לא ייכנס, לא? זה לא ייכנס אבל</w:t>
      </w:r>
      <w:bookmarkStart w:id="1719" w:name="_ETM_Q1_2092941"/>
      <w:bookmarkEnd w:id="1719"/>
      <w:r>
        <w:rPr>
          <w:rFonts w:hint="cs"/>
          <w:rtl/>
          <w:lang w:eastAsia="he-IL"/>
        </w:rPr>
        <w:t>. לא?</w:t>
      </w:r>
      <w:bookmarkStart w:id="1720" w:name="_ETM_Q1_2094920"/>
      <w:bookmarkEnd w:id="1720"/>
    </w:p>
    <w:p w14:paraId="102AD364" w14:textId="77777777" w:rsidR="007F26B3" w:rsidRDefault="007F26B3" w:rsidP="007F26B3">
      <w:pPr>
        <w:rPr>
          <w:rtl/>
          <w:lang w:eastAsia="he-IL"/>
        </w:rPr>
      </w:pPr>
      <w:bookmarkStart w:id="1721" w:name="_ETM_Q1_2094987"/>
      <w:bookmarkEnd w:id="1721"/>
    </w:p>
    <w:p w14:paraId="55FC5F58" w14:textId="5CC721E6" w:rsidR="007F26B3" w:rsidRDefault="007F26B3" w:rsidP="007F26B3">
      <w:pPr>
        <w:pStyle w:val="af9"/>
        <w:keepNext/>
        <w:rPr>
          <w:rtl/>
          <w:lang w:eastAsia="he-IL"/>
        </w:rPr>
      </w:pPr>
      <w:bookmarkStart w:id="1722" w:name="ET_guest_גל_אסף_82"/>
      <w:r w:rsidRPr="007F26B3">
        <w:rPr>
          <w:rStyle w:val="TagStyle"/>
          <w:rtl/>
        </w:rPr>
        <w:t xml:space="preserve"> &lt;&lt; אורח &gt;&gt; </w:t>
      </w:r>
      <w:r>
        <w:rPr>
          <w:rtl/>
          <w:lang w:eastAsia="he-IL"/>
        </w:rPr>
        <w:t>גל אסף:</w:t>
      </w:r>
      <w:r w:rsidRPr="007F26B3">
        <w:rPr>
          <w:rStyle w:val="TagStyle"/>
          <w:rtl/>
        </w:rPr>
        <w:t xml:space="preserve"> &lt;&lt; אורח &gt;&gt;</w:t>
      </w:r>
      <w:r w:rsidR="007B019C">
        <w:rPr>
          <w:rtl/>
          <w:lang w:eastAsia="he-IL"/>
        </w:rPr>
        <w:t xml:space="preserve"> </w:t>
      </w:r>
      <w:r>
        <w:rPr>
          <w:rtl/>
          <w:lang w:eastAsia="he-IL"/>
        </w:rPr>
        <w:t xml:space="preserve"> </w:t>
      </w:r>
      <w:bookmarkEnd w:id="1722"/>
    </w:p>
    <w:p w14:paraId="4DE29FC4" w14:textId="77777777" w:rsidR="007F26B3" w:rsidRDefault="007F26B3" w:rsidP="007F26B3">
      <w:pPr>
        <w:pStyle w:val="KeepWithNext"/>
        <w:rPr>
          <w:rtl/>
          <w:lang w:eastAsia="he-IL"/>
        </w:rPr>
      </w:pPr>
    </w:p>
    <w:p w14:paraId="0A17F228" w14:textId="77777777" w:rsidR="007F26B3" w:rsidRDefault="007F26B3" w:rsidP="007F26B3">
      <w:pPr>
        <w:rPr>
          <w:rtl/>
          <w:lang w:eastAsia="he-IL"/>
        </w:rPr>
      </w:pPr>
      <w:bookmarkStart w:id="1723" w:name="_ETM_Q1_2096171"/>
      <w:bookmarkStart w:id="1724" w:name="_ETM_Q1_2096205"/>
      <w:bookmarkEnd w:id="1723"/>
      <w:bookmarkEnd w:id="1724"/>
      <w:r>
        <w:rPr>
          <w:rFonts w:hint="cs"/>
          <w:rtl/>
          <w:lang w:eastAsia="he-IL"/>
        </w:rPr>
        <w:t xml:space="preserve">זה ייכנס. </w:t>
      </w:r>
      <w:bookmarkStart w:id="1725" w:name="_ETM_Q1_2097270"/>
      <w:bookmarkStart w:id="1726" w:name="_ETM_Q1_2097606"/>
      <w:bookmarkEnd w:id="1725"/>
      <w:bookmarkEnd w:id="1726"/>
    </w:p>
    <w:p w14:paraId="53B194BD" w14:textId="77777777" w:rsidR="007F26B3" w:rsidRDefault="007F26B3" w:rsidP="007F26B3">
      <w:pPr>
        <w:rPr>
          <w:rtl/>
          <w:lang w:eastAsia="he-IL"/>
        </w:rPr>
      </w:pPr>
      <w:bookmarkStart w:id="1727" w:name="_ETM_Q1_2097831"/>
      <w:bookmarkStart w:id="1728" w:name="_ETM_Q1_2097901"/>
      <w:bookmarkStart w:id="1729" w:name="_ETM_Q1_2096922"/>
      <w:bookmarkStart w:id="1730" w:name="_ETM_Q1_2097539"/>
      <w:bookmarkStart w:id="1731" w:name="_ETM_Q1_2096753"/>
      <w:bookmarkEnd w:id="1727"/>
      <w:bookmarkEnd w:id="1728"/>
      <w:bookmarkEnd w:id="1729"/>
      <w:bookmarkEnd w:id="1730"/>
      <w:bookmarkEnd w:id="1731"/>
    </w:p>
    <w:p w14:paraId="5EA3F6F1" w14:textId="7EDF89A4" w:rsidR="007F26B3" w:rsidRDefault="007F26B3" w:rsidP="007F26B3">
      <w:pPr>
        <w:pStyle w:val="af6"/>
        <w:keepNext/>
        <w:rPr>
          <w:rtl/>
        </w:rPr>
      </w:pPr>
      <w:bookmarkStart w:id="1732" w:name="ET_yor_6358_83"/>
      <w:r w:rsidRPr="007F26B3">
        <w:rPr>
          <w:rStyle w:val="TagStyle"/>
          <w:rtl/>
        </w:rPr>
        <w:t xml:space="preserve"> &lt;&lt; </w:t>
      </w:r>
      <w:proofErr w:type="spellStart"/>
      <w:r w:rsidRPr="007F26B3">
        <w:rPr>
          <w:rStyle w:val="TagStyle"/>
          <w:rtl/>
        </w:rPr>
        <w:t>יור</w:t>
      </w:r>
      <w:proofErr w:type="spellEnd"/>
      <w:r w:rsidRPr="007F26B3">
        <w:rPr>
          <w:rStyle w:val="TagStyle"/>
          <w:rtl/>
        </w:rPr>
        <w:t xml:space="preserve"> &gt;&gt; </w:t>
      </w:r>
      <w:r>
        <w:rPr>
          <w:rtl/>
        </w:rPr>
        <w:t>היו"ר צביקה פוגל:</w:t>
      </w:r>
      <w:r w:rsidRPr="007F26B3">
        <w:rPr>
          <w:rStyle w:val="TagStyle"/>
          <w:rtl/>
        </w:rPr>
        <w:t xml:space="preserve"> &lt;&lt; </w:t>
      </w:r>
      <w:proofErr w:type="spellStart"/>
      <w:r w:rsidRPr="007F26B3">
        <w:rPr>
          <w:rStyle w:val="TagStyle"/>
          <w:rtl/>
        </w:rPr>
        <w:t>יור</w:t>
      </w:r>
      <w:proofErr w:type="spellEnd"/>
      <w:r w:rsidRPr="007F26B3">
        <w:rPr>
          <w:rStyle w:val="TagStyle"/>
          <w:rtl/>
        </w:rPr>
        <w:t xml:space="preserve"> &gt;&gt;</w:t>
      </w:r>
      <w:r w:rsidR="007B019C">
        <w:rPr>
          <w:rtl/>
        </w:rPr>
        <w:t xml:space="preserve"> </w:t>
      </w:r>
      <w:r>
        <w:rPr>
          <w:rtl/>
        </w:rPr>
        <w:t xml:space="preserve"> </w:t>
      </w:r>
      <w:bookmarkEnd w:id="1732"/>
    </w:p>
    <w:p w14:paraId="5345650D" w14:textId="77777777" w:rsidR="007F26B3" w:rsidRDefault="007F26B3" w:rsidP="007F26B3">
      <w:pPr>
        <w:pStyle w:val="KeepWithNext"/>
        <w:rPr>
          <w:rtl/>
          <w:lang w:eastAsia="he-IL"/>
        </w:rPr>
      </w:pPr>
    </w:p>
    <w:p w14:paraId="284273F9" w14:textId="77777777" w:rsidR="007F26B3" w:rsidRDefault="007F26B3" w:rsidP="007F26B3">
      <w:pPr>
        <w:rPr>
          <w:rtl/>
          <w:lang w:eastAsia="he-IL"/>
        </w:rPr>
      </w:pPr>
      <w:bookmarkStart w:id="1733" w:name="_ETM_Q1_2100332"/>
      <w:bookmarkStart w:id="1734" w:name="_ETM_Q1_2100365"/>
      <w:bookmarkEnd w:id="1733"/>
      <w:bookmarkEnd w:id="1734"/>
      <w:r>
        <w:rPr>
          <w:rFonts w:hint="cs"/>
          <w:rtl/>
          <w:lang w:eastAsia="he-IL"/>
        </w:rPr>
        <w:t>גל, בואו נעצור פה. הבנו בסעיף הזה או תחת</w:t>
      </w:r>
      <w:bookmarkStart w:id="1735" w:name="_ETM_Q1_2104583"/>
      <w:bookmarkEnd w:id="1735"/>
      <w:r>
        <w:rPr>
          <w:rFonts w:hint="cs"/>
          <w:rtl/>
          <w:lang w:eastAsia="he-IL"/>
        </w:rPr>
        <w:t xml:space="preserve"> הכותרת הזאת יש לנו כרגע אי הסכמות. בואו</w:t>
      </w:r>
      <w:bookmarkStart w:id="1736" w:name="_ETM_Q1_2105517"/>
      <w:bookmarkEnd w:id="1736"/>
      <w:r>
        <w:rPr>
          <w:rFonts w:hint="cs"/>
          <w:rtl/>
          <w:lang w:eastAsia="he-IL"/>
        </w:rPr>
        <w:t xml:space="preserve"> נתקדם הלאה.</w:t>
      </w:r>
      <w:bookmarkStart w:id="1737" w:name="_ETM_Q1_2106686"/>
      <w:bookmarkEnd w:id="1737"/>
      <w:r>
        <w:rPr>
          <w:rFonts w:hint="cs"/>
          <w:rtl/>
          <w:lang w:eastAsia="he-IL"/>
        </w:rPr>
        <w:t xml:space="preserve"> </w:t>
      </w:r>
      <w:bookmarkStart w:id="1738" w:name="_ETM_Q1_2107002"/>
      <w:bookmarkStart w:id="1739" w:name="_ETM_Q1_2109831"/>
      <w:bookmarkStart w:id="1740" w:name="_ETM_Q1_2109903"/>
      <w:bookmarkStart w:id="1741" w:name="_ETM_Q1_2107183"/>
      <w:bookmarkStart w:id="1742" w:name="_ETM_Q1_2107230"/>
      <w:bookmarkStart w:id="1743" w:name="_ETM_Q1_2106051"/>
      <w:bookmarkStart w:id="1744" w:name="_ETM_Q1_2108250"/>
      <w:bookmarkStart w:id="1745" w:name="_ETM_Q1_2107671"/>
      <w:bookmarkStart w:id="1746" w:name="_ETM_Q1_2109592"/>
      <w:bookmarkEnd w:id="1738"/>
      <w:bookmarkEnd w:id="1739"/>
      <w:bookmarkEnd w:id="1740"/>
      <w:bookmarkEnd w:id="1741"/>
      <w:bookmarkEnd w:id="1742"/>
      <w:bookmarkEnd w:id="1743"/>
      <w:bookmarkEnd w:id="1744"/>
      <w:bookmarkEnd w:id="1745"/>
      <w:bookmarkEnd w:id="1746"/>
    </w:p>
    <w:p w14:paraId="1867DF8A" w14:textId="77777777" w:rsidR="007F26B3" w:rsidRDefault="007F26B3" w:rsidP="007F26B3">
      <w:pPr>
        <w:rPr>
          <w:rtl/>
          <w:lang w:eastAsia="he-IL"/>
        </w:rPr>
      </w:pPr>
      <w:bookmarkStart w:id="1747" w:name="_ETM_Q1_2109656"/>
      <w:bookmarkEnd w:id="1747"/>
    </w:p>
    <w:p w14:paraId="63F780EE" w14:textId="6733EF05" w:rsidR="007F26B3" w:rsidRDefault="007F26B3" w:rsidP="007F26B3">
      <w:pPr>
        <w:pStyle w:val="a4"/>
        <w:keepNext/>
        <w:rPr>
          <w:rtl/>
        </w:rPr>
      </w:pPr>
      <w:bookmarkStart w:id="1748" w:name="ET_speaker_6361_84"/>
      <w:r w:rsidRPr="007F26B3">
        <w:rPr>
          <w:rStyle w:val="TagStyle"/>
          <w:rtl/>
        </w:rPr>
        <w:t xml:space="preserve"> &lt;&lt; דובר &gt;&gt; </w:t>
      </w:r>
      <w:r>
        <w:rPr>
          <w:rtl/>
        </w:rPr>
        <w:t>נאור שירי (יש עתיד):</w:t>
      </w:r>
      <w:r w:rsidRPr="007F26B3">
        <w:rPr>
          <w:rStyle w:val="TagStyle"/>
          <w:rtl/>
        </w:rPr>
        <w:t xml:space="preserve"> &lt;&lt; דובר &gt;&gt;</w:t>
      </w:r>
      <w:r w:rsidR="007B019C">
        <w:rPr>
          <w:rtl/>
        </w:rPr>
        <w:t xml:space="preserve"> </w:t>
      </w:r>
      <w:r>
        <w:rPr>
          <w:rtl/>
        </w:rPr>
        <w:t xml:space="preserve"> </w:t>
      </w:r>
      <w:bookmarkEnd w:id="1748"/>
    </w:p>
    <w:p w14:paraId="291A1576" w14:textId="77777777" w:rsidR="007F26B3" w:rsidRDefault="007F26B3" w:rsidP="007F26B3">
      <w:pPr>
        <w:pStyle w:val="KeepWithNext"/>
        <w:rPr>
          <w:rtl/>
          <w:lang w:eastAsia="he-IL"/>
        </w:rPr>
      </w:pPr>
    </w:p>
    <w:p w14:paraId="68B61207" w14:textId="77777777" w:rsidR="007F26B3" w:rsidRDefault="007F26B3" w:rsidP="007F26B3">
      <w:pPr>
        <w:rPr>
          <w:rtl/>
          <w:lang w:eastAsia="he-IL"/>
        </w:rPr>
      </w:pPr>
      <w:bookmarkStart w:id="1749" w:name="_ETM_Q1_2107965"/>
      <w:bookmarkStart w:id="1750" w:name="_ETM_Q1_2107999"/>
      <w:bookmarkEnd w:id="1749"/>
      <w:bookmarkEnd w:id="1750"/>
      <w:r>
        <w:rPr>
          <w:rFonts w:hint="cs"/>
          <w:rtl/>
          <w:lang w:eastAsia="he-IL"/>
        </w:rPr>
        <w:t>מה</w:t>
      </w:r>
      <w:bookmarkStart w:id="1751" w:name="_ETM_Q1_2105738"/>
      <w:bookmarkStart w:id="1752" w:name="_ETM_Q1_2109044"/>
      <w:bookmarkStart w:id="1753" w:name="_ETM_Q1_2110579"/>
      <w:bookmarkStart w:id="1754" w:name="_ETM_Q1_2107955"/>
      <w:bookmarkEnd w:id="1751"/>
      <w:bookmarkEnd w:id="1752"/>
      <w:bookmarkEnd w:id="1753"/>
      <w:bookmarkEnd w:id="1754"/>
      <w:r>
        <w:rPr>
          <w:rFonts w:hint="cs"/>
          <w:rtl/>
          <w:lang w:eastAsia="he-IL"/>
        </w:rPr>
        <w:t xml:space="preserve"> ההצעה של הייעוץ המש</w:t>
      </w:r>
      <w:bookmarkStart w:id="1755" w:name="_ETM_Q1_2108607"/>
      <w:bookmarkEnd w:id="1755"/>
      <w:r>
        <w:rPr>
          <w:rFonts w:hint="cs"/>
          <w:rtl/>
          <w:lang w:eastAsia="he-IL"/>
        </w:rPr>
        <w:t>פטי של הוועדה?</w:t>
      </w:r>
      <w:bookmarkStart w:id="1756" w:name="_ETM_Q1_2110127"/>
      <w:bookmarkEnd w:id="1756"/>
    </w:p>
    <w:p w14:paraId="2BDE7F4B" w14:textId="77777777" w:rsidR="007F26B3" w:rsidRDefault="007F26B3" w:rsidP="007F26B3">
      <w:pPr>
        <w:rPr>
          <w:rtl/>
          <w:lang w:eastAsia="he-IL"/>
        </w:rPr>
      </w:pPr>
      <w:bookmarkStart w:id="1757" w:name="_ETM_Q1_2110193"/>
      <w:bookmarkEnd w:id="1757"/>
    </w:p>
    <w:p w14:paraId="11C6378A" w14:textId="2875A79F" w:rsidR="007F26B3" w:rsidRDefault="007F26B3" w:rsidP="007F26B3">
      <w:pPr>
        <w:pStyle w:val="af9"/>
        <w:keepNext/>
        <w:rPr>
          <w:rtl/>
          <w:lang w:eastAsia="he-IL"/>
        </w:rPr>
      </w:pPr>
      <w:bookmarkStart w:id="1758" w:name="ET_guest_עידו_בן_יצחק_85"/>
      <w:r w:rsidRPr="007F26B3">
        <w:rPr>
          <w:rStyle w:val="TagStyle"/>
          <w:rtl/>
        </w:rPr>
        <w:t xml:space="preserve"> &lt;&lt; אורח &gt;&gt; </w:t>
      </w:r>
      <w:r>
        <w:rPr>
          <w:rtl/>
          <w:lang w:eastAsia="he-IL"/>
        </w:rPr>
        <w:t>עידו בן יצחק:</w:t>
      </w:r>
      <w:r w:rsidRPr="007F26B3">
        <w:rPr>
          <w:rStyle w:val="TagStyle"/>
          <w:rtl/>
        </w:rPr>
        <w:t xml:space="preserve"> &lt;&lt; אורח &gt;&gt;</w:t>
      </w:r>
      <w:r w:rsidR="007B019C">
        <w:rPr>
          <w:rtl/>
          <w:lang w:eastAsia="he-IL"/>
        </w:rPr>
        <w:t xml:space="preserve"> </w:t>
      </w:r>
      <w:r>
        <w:rPr>
          <w:rtl/>
          <w:lang w:eastAsia="he-IL"/>
        </w:rPr>
        <w:t xml:space="preserve"> </w:t>
      </w:r>
      <w:bookmarkEnd w:id="1758"/>
    </w:p>
    <w:p w14:paraId="7C4D740F" w14:textId="77777777" w:rsidR="007F26B3" w:rsidRDefault="007F26B3" w:rsidP="007F26B3">
      <w:pPr>
        <w:pStyle w:val="KeepWithNext"/>
        <w:rPr>
          <w:rtl/>
          <w:lang w:eastAsia="he-IL"/>
        </w:rPr>
      </w:pPr>
    </w:p>
    <w:p w14:paraId="426A55DD" w14:textId="77777777" w:rsidR="007F26B3" w:rsidRDefault="007F26B3" w:rsidP="007F26B3">
      <w:pPr>
        <w:rPr>
          <w:rtl/>
          <w:lang w:eastAsia="he-IL"/>
        </w:rPr>
      </w:pPr>
      <w:bookmarkStart w:id="1759" w:name="_ETM_Q1_2110222"/>
      <w:bookmarkStart w:id="1760" w:name="_ETM_Q1_2110258"/>
      <w:bookmarkEnd w:id="1759"/>
      <w:bookmarkEnd w:id="1760"/>
      <w:r>
        <w:rPr>
          <w:rFonts w:hint="cs"/>
          <w:rtl/>
          <w:lang w:eastAsia="he-IL"/>
        </w:rPr>
        <w:t xml:space="preserve">לכתוב במפורש. </w:t>
      </w:r>
    </w:p>
    <w:p w14:paraId="046CE737" w14:textId="77777777" w:rsidR="007F26B3" w:rsidRDefault="007F26B3" w:rsidP="007F26B3">
      <w:pPr>
        <w:rPr>
          <w:rtl/>
          <w:lang w:eastAsia="he-IL"/>
        </w:rPr>
      </w:pPr>
      <w:bookmarkStart w:id="1761" w:name="_ETM_Q1_2111790"/>
      <w:bookmarkStart w:id="1762" w:name="_ETM_Q1_2111857"/>
      <w:bookmarkStart w:id="1763" w:name="_ETM_Q1_2110885"/>
      <w:bookmarkEnd w:id="1761"/>
      <w:bookmarkEnd w:id="1762"/>
      <w:bookmarkEnd w:id="1763"/>
    </w:p>
    <w:p w14:paraId="60EED9FB" w14:textId="20435AFA" w:rsidR="007F26B3" w:rsidRDefault="007F26B3" w:rsidP="007F26B3">
      <w:pPr>
        <w:pStyle w:val="af6"/>
        <w:keepNext/>
        <w:rPr>
          <w:rtl/>
        </w:rPr>
      </w:pPr>
      <w:bookmarkStart w:id="1764" w:name="ET_yor_6358_86"/>
      <w:r w:rsidRPr="007F26B3">
        <w:rPr>
          <w:rStyle w:val="TagStyle"/>
          <w:rtl/>
        </w:rPr>
        <w:t xml:space="preserve"> &lt;&lt; </w:t>
      </w:r>
      <w:proofErr w:type="spellStart"/>
      <w:r w:rsidRPr="007F26B3">
        <w:rPr>
          <w:rStyle w:val="TagStyle"/>
          <w:rtl/>
        </w:rPr>
        <w:t>יור</w:t>
      </w:r>
      <w:proofErr w:type="spellEnd"/>
      <w:r w:rsidRPr="007F26B3">
        <w:rPr>
          <w:rStyle w:val="TagStyle"/>
          <w:rtl/>
        </w:rPr>
        <w:t xml:space="preserve"> &gt;&gt; </w:t>
      </w:r>
      <w:r>
        <w:rPr>
          <w:rtl/>
        </w:rPr>
        <w:t>היו"ר צביקה פוגל:</w:t>
      </w:r>
      <w:r w:rsidRPr="007F26B3">
        <w:rPr>
          <w:rStyle w:val="TagStyle"/>
          <w:rtl/>
        </w:rPr>
        <w:t xml:space="preserve"> &lt;&lt; </w:t>
      </w:r>
      <w:proofErr w:type="spellStart"/>
      <w:r w:rsidRPr="007F26B3">
        <w:rPr>
          <w:rStyle w:val="TagStyle"/>
          <w:rtl/>
        </w:rPr>
        <w:t>יור</w:t>
      </w:r>
      <w:proofErr w:type="spellEnd"/>
      <w:r w:rsidRPr="007F26B3">
        <w:rPr>
          <w:rStyle w:val="TagStyle"/>
          <w:rtl/>
        </w:rPr>
        <w:t xml:space="preserve"> &gt;&gt;</w:t>
      </w:r>
      <w:r w:rsidR="007B019C">
        <w:rPr>
          <w:rtl/>
        </w:rPr>
        <w:t xml:space="preserve"> </w:t>
      </w:r>
      <w:r>
        <w:rPr>
          <w:rtl/>
        </w:rPr>
        <w:t xml:space="preserve"> </w:t>
      </w:r>
      <w:bookmarkEnd w:id="1764"/>
    </w:p>
    <w:p w14:paraId="462D6A72" w14:textId="77777777" w:rsidR="007F26B3" w:rsidRDefault="007F26B3" w:rsidP="007F26B3">
      <w:pPr>
        <w:pStyle w:val="KeepWithNext"/>
        <w:rPr>
          <w:rtl/>
          <w:lang w:eastAsia="he-IL"/>
        </w:rPr>
      </w:pPr>
    </w:p>
    <w:p w14:paraId="57595F58" w14:textId="25062895" w:rsidR="007F26B3" w:rsidRDefault="007F26B3" w:rsidP="007F26B3">
      <w:pPr>
        <w:rPr>
          <w:rtl/>
          <w:lang w:eastAsia="he-IL"/>
        </w:rPr>
      </w:pPr>
      <w:bookmarkStart w:id="1765" w:name="_ETM_Q1_2113694"/>
      <w:bookmarkStart w:id="1766" w:name="_ETM_Q1_2113733"/>
      <w:bookmarkEnd w:id="1765"/>
      <w:bookmarkEnd w:id="1766"/>
      <w:r>
        <w:rPr>
          <w:rFonts w:hint="cs"/>
          <w:rtl/>
          <w:lang w:eastAsia="he-IL"/>
        </w:rPr>
        <w:t xml:space="preserve">לכתוב </w:t>
      </w:r>
      <w:bookmarkStart w:id="1767" w:name="_ETM_Q1_2132974"/>
      <w:bookmarkStart w:id="1768" w:name="_ETM_Q1_2128347"/>
      <w:bookmarkStart w:id="1769" w:name="_ETM_Q1_2126894"/>
      <w:bookmarkStart w:id="1770" w:name="_ETM_Q1_2125511"/>
      <w:bookmarkStart w:id="1771" w:name="_ETM_Q1_2122886"/>
      <w:bookmarkEnd w:id="1767"/>
      <w:bookmarkEnd w:id="1768"/>
      <w:bookmarkEnd w:id="1769"/>
      <w:bookmarkEnd w:id="1770"/>
      <w:bookmarkEnd w:id="1771"/>
      <w:r>
        <w:rPr>
          <w:rFonts w:hint="cs"/>
          <w:rtl/>
          <w:lang w:eastAsia="he-IL"/>
        </w:rPr>
        <w:t>מפורש</w:t>
      </w:r>
      <w:bookmarkStart w:id="1772" w:name="_ETM_Q1_2115076"/>
      <w:bookmarkStart w:id="1773" w:name="_ETM_Q1_2115373"/>
      <w:bookmarkStart w:id="1774" w:name="_ETM_Q1_2111153"/>
      <w:bookmarkStart w:id="1775" w:name="_ETM_Q1_2110591"/>
      <w:bookmarkStart w:id="1776" w:name="_ETM_Q1_2110595"/>
      <w:bookmarkStart w:id="1777" w:name="_ETM_Q1_2110628"/>
      <w:bookmarkStart w:id="1778" w:name="_ETM_Q1_2110592"/>
      <w:bookmarkEnd w:id="1772"/>
      <w:bookmarkEnd w:id="1773"/>
      <w:bookmarkEnd w:id="1774"/>
      <w:bookmarkEnd w:id="1775"/>
      <w:bookmarkEnd w:id="1776"/>
      <w:bookmarkEnd w:id="1777"/>
      <w:bookmarkEnd w:id="1778"/>
      <w:r w:rsidR="007B019C">
        <w:rPr>
          <w:rFonts w:hint="cs"/>
          <w:rtl/>
          <w:lang w:eastAsia="he-IL"/>
        </w:rPr>
        <w:t xml:space="preserve"> </w:t>
      </w:r>
      <w:r w:rsidR="008F65A8">
        <w:rPr>
          <w:rFonts w:hint="cs"/>
          <w:rtl/>
          <w:lang w:eastAsia="he-IL"/>
        </w:rPr>
        <w:t>6</w:t>
      </w:r>
      <w:bookmarkStart w:id="1779" w:name="_ETM_Q1_2111847"/>
      <w:bookmarkEnd w:id="1779"/>
      <w:r w:rsidR="008F65A8">
        <w:rPr>
          <w:rFonts w:hint="cs"/>
          <w:rtl/>
          <w:lang w:eastAsia="he-IL"/>
        </w:rPr>
        <w:t xml:space="preserve">.5 מיליון. </w:t>
      </w:r>
    </w:p>
    <w:p w14:paraId="1AAB9B32" w14:textId="77777777" w:rsidR="007F26B3" w:rsidRDefault="007F26B3" w:rsidP="007F26B3">
      <w:pPr>
        <w:rPr>
          <w:rtl/>
          <w:lang w:eastAsia="he-IL"/>
        </w:rPr>
      </w:pPr>
      <w:bookmarkStart w:id="1780" w:name="_ETM_Q1_2115443"/>
      <w:bookmarkStart w:id="1781" w:name="_ETM_Q1_2113457"/>
      <w:bookmarkEnd w:id="1780"/>
      <w:bookmarkEnd w:id="1781"/>
    </w:p>
    <w:p w14:paraId="446D9A0A" w14:textId="21F9BFD1" w:rsidR="007F26B3" w:rsidRDefault="007F26B3" w:rsidP="007F26B3">
      <w:pPr>
        <w:pStyle w:val="a4"/>
        <w:keepNext/>
        <w:rPr>
          <w:rtl/>
        </w:rPr>
      </w:pPr>
      <w:bookmarkStart w:id="1782" w:name="ET_speaker_6361_87"/>
      <w:r w:rsidRPr="007F26B3">
        <w:rPr>
          <w:rStyle w:val="TagStyle"/>
          <w:rtl/>
        </w:rPr>
        <w:t xml:space="preserve"> &lt;&lt; דובר &gt;&gt; </w:t>
      </w:r>
      <w:r>
        <w:rPr>
          <w:rtl/>
        </w:rPr>
        <w:t>נאור שירי (יש עתיד):</w:t>
      </w:r>
      <w:r w:rsidRPr="007F26B3">
        <w:rPr>
          <w:rStyle w:val="TagStyle"/>
          <w:rtl/>
        </w:rPr>
        <w:t xml:space="preserve"> &lt;&lt; דובר &gt;&gt;</w:t>
      </w:r>
      <w:r w:rsidR="007B019C">
        <w:rPr>
          <w:rtl/>
        </w:rPr>
        <w:t xml:space="preserve"> </w:t>
      </w:r>
      <w:r>
        <w:rPr>
          <w:rtl/>
        </w:rPr>
        <w:t xml:space="preserve"> </w:t>
      </w:r>
      <w:bookmarkEnd w:id="1782"/>
    </w:p>
    <w:p w14:paraId="3BBB5969" w14:textId="77777777" w:rsidR="007F26B3" w:rsidRDefault="007F26B3" w:rsidP="007F26B3">
      <w:pPr>
        <w:pStyle w:val="KeepWithNext"/>
        <w:rPr>
          <w:rtl/>
          <w:lang w:eastAsia="he-IL"/>
        </w:rPr>
      </w:pPr>
    </w:p>
    <w:p w14:paraId="1D61DA94" w14:textId="77777777" w:rsidR="007F26B3" w:rsidRDefault="007F26B3" w:rsidP="007F26B3">
      <w:pPr>
        <w:rPr>
          <w:rtl/>
          <w:lang w:eastAsia="he-IL"/>
        </w:rPr>
      </w:pPr>
      <w:bookmarkStart w:id="1783" w:name="_ETM_Q1_2116966"/>
      <w:bookmarkStart w:id="1784" w:name="_ETM_Q1_2117002"/>
      <w:bookmarkEnd w:id="1783"/>
      <w:bookmarkEnd w:id="1784"/>
      <w:r>
        <w:rPr>
          <w:rFonts w:hint="cs"/>
          <w:rtl/>
          <w:lang w:eastAsia="he-IL"/>
        </w:rPr>
        <w:t>וכל שנה יצ</w:t>
      </w:r>
      <w:bookmarkStart w:id="1785" w:name="_ETM_Q1_2115520"/>
      <w:bookmarkEnd w:id="1785"/>
      <w:r>
        <w:rPr>
          <w:rFonts w:hint="cs"/>
          <w:rtl/>
          <w:lang w:eastAsia="he-IL"/>
        </w:rPr>
        <w:t xml:space="preserve">טרכו. </w:t>
      </w:r>
      <w:bookmarkStart w:id="1786" w:name="_ETM_Q1_2117059"/>
      <w:bookmarkEnd w:id="1786"/>
    </w:p>
    <w:p w14:paraId="4E0B138A" w14:textId="77777777" w:rsidR="007F26B3" w:rsidRDefault="007F26B3" w:rsidP="007F26B3">
      <w:pPr>
        <w:rPr>
          <w:rtl/>
          <w:lang w:eastAsia="he-IL"/>
        </w:rPr>
      </w:pPr>
      <w:bookmarkStart w:id="1787" w:name="_ETM_Q1_2117128"/>
      <w:bookmarkEnd w:id="1787"/>
    </w:p>
    <w:p w14:paraId="19F982AE" w14:textId="1387825E" w:rsidR="007F26B3" w:rsidRDefault="007F26B3" w:rsidP="007F26B3">
      <w:pPr>
        <w:pStyle w:val="af6"/>
        <w:keepNext/>
        <w:rPr>
          <w:rtl/>
        </w:rPr>
      </w:pPr>
      <w:bookmarkStart w:id="1788" w:name="ET_yor_6358_88"/>
      <w:r w:rsidRPr="007F26B3">
        <w:rPr>
          <w:rStyle w:val="TagStyle"/>
          <w:rtl/>
        </w:rPr>
        <w:t xml:space="preserve"> &lt;&lt; </w:t>
      </w:r>
      <w:proofErr w:type="spellStart"/>
      <w:r w:rsidRPr="007F26B3">
        <w:rPr>
          <w:rStyle w:val="TagStyle"/>
          <w:rtl/>
        </w:rPr>
        <w:t>יור</w:t>
      </w:r>
      <w:proofErr w:type="spellEnd"/>
      <w:r w:rsidRPr="007F26B3">
        <w:rPr>
          <w:rStyle w:val="TagStyle"/>
          <w:rtl/>
        </w:rPr>
        <w:t xml:space="preserve"> &gt;&gt; </w:t>
      </w:r>
      <w:r>
        <w:rPr>
          <w:rtl/>
        </w:rPr>
        <w:t>היו"ר צביקה פוגל:</w:t>
      </w:r>
      <w:r w:rsidRPr="007F26B3">
        <w:rPr>
          <w:rStyle w:val="TagStyle"/>
          <w:rtl/>
        </w:rPr>
        <w:t xml:space="preserve"> &lt;&lt; </w:t>
      </w:r>
      <w:proofErr w:type="spellStart"/>
      <w:r w:rsidRPr="007F26B3">
        <w:rPr>
          <w:rStyle w:val="TagStyle"/>
          <w:rtl/>
        </w:rPr>
        <w:t>יור</w:t>
      </w:r>
      <w:proofErr w:type="spellEnd"/>
      <w:r w:rsidRPr="007F26B3">
        <w:rPr>
          <w:rStyle w:val="TagStyle"/>
          <w:rtl/>
        </w:rPr>
        <w:t xml:space="preserve"> &gt;&gt;</w:t>
      </w:r>
      <w:r w:rsidR="007B019C">
        <w:rPr>
          <w:rtl/>
        </w:rPr>
        <w:t xml:space="preserve"> </w:t>
      </w:r>
      <w:r>
        <w:rPr>
          <w:rtl/>
        </w:rPr>
        <w:t xml:space="preserve"> </w:t>
      </w:r>
      <w:bookmarkEnd w:id="1788"/>
    </w:p>
    <w:p w14:paraId="1417161F" w14:textId="77777777" w:rsidR="007F26B3" w:rsidRDefault="007F26B3" w:rsidP="007F26B3">
      <w:pPr>
        <w:pStyle w:val="KeepWithNext"/>
        <w:rPr>
          <w:rtl/>
          <w:lang w:eastAsia="he-IL"/>
        </w:rPr>
      </w:pPr>
      <w:bookmarkStart w:id="1789" w:name="_ETM_Q1_2116138"/>
      <w:bookmarkEnd w:id="1789"/>
    </w:p>
    <w:p w14:paraId="54B84C9F" w14:textId="77777777" w:rsidR="007F26B3" w:rsidRDefault="007F26B3" w:rsidP="007F26B3">
      <w:pPr>
        <w:rPr>
          <w:rtl/>
          <w:lang w:eastAsia="he-IL"/>
        </w:rPr>
      </w:pPr>
      <w:bookmarkStart w:id="1790" w:name="_ETM_Q1_2115791"/>
      <w:bookmarkStart w:id="1791" w:name="_ETM_Q1_2115833"/>
      <w:bookmarkEnd w:id="1790"/>
      <w:bookmarkEnd w:id="1791"/>
      <w:r>
        <w:rPr>
          <w:rFonts w:hint="cs"/>
          <w:rtl/>
          <w:lang w:eastAsia="he-IL"/>
        </w:rPr>
        <w:t xml:space="preserve">וכל שנה יעדכנו אותו </w:t>
      </w:r>
      <w:bookmarkStart w:id="1792" w:name="_ETM_Q1_2116779"/>
      <w:bookmarkEnd w:id="1792"/>
      <w:r w:rsidR="008F65A8">
        <w:rPr>
          <w:rFonts w:hint="cs"/>
          <w:rtl/>
          <w:lang w:eastAsia="he-IL"/>
        </w:rPr>
        <w:t xml:space="preserve">על פי המדד. </w:t>
      </w:r>
      <w:bookmarkStart w:id="1793" w:name="_ETM_Q1_2117296"/>
      <w:bookmarkStart w:id="1794" w:name="_ETM_Q1_2123479"/>
      <w:bookmarkEnd w:id="1793"/>
      <w:bookmarkEnd w:id="1794"/>
    </w:p>
    <w:p w14:paraId="3D6053CB" w14:textId="77777777" w:rsidR="007F26B3" w:rsidRDefault="007F26B3" w:rsidP="007F26B3">
      <w:pPr>
        <w:rPr>
          <w:rtl/>
          <w:lang w:eastAsia="he-IL"/>
        </w:rPr>
      </w:pPr>
      <w:bookmarkStart w:id="1795" w:name="_ETM_Q1_2120152"/>
      <w:bookmarkStart w:id="1796" w:name="_ETM_Q1_2120223"/>
      <w:bookmarkStart w:id="1797" w:name="_ETM_Q1_2117838"/>
      <w:bookmarkEnd w:id="1795"/>
      <w:bookmarkEnd w:id="1796"/>
      <w:bookmarkEnd w:id="1797"/>
    </w:p>
    <w:p w14:paraId="337B5908" w14:textId="4E650828" w:rsidR="007F26B3" w:rsidRDefault="007F26B3" w:rsidP="007F26B3">
      <w:pPr>
        <w:pStyle w:val="a4"/>
        <w:keepNext/>
        <w:rPr>
          <w:rtl/>
        </w:rPr>
      </w:pPr>
      <w:bookmarkStart w:id="1798" w:name="ET_speaker_6361_89"/>
      <w:r w:rsidRPr="007F26B3">
        <w:rPr>
          <w:rStyle w:val="TagStyle"/>
          <w:rtl/>
        </w:rPr>
        <w:t xml:space="preserve"> &lt;&lt; דובר &gt;&gt; </w:t>
      </w:r>
      <w:r>
        <w:rPr>
          <w:rtl/>
        </w:rPr>
        <w:t>נאור שירי (יש עתיד):</w:t>
      </w:r>
      <w:r w:rsidRPr="007F26B3">
        <w:rPr>
          <w:rStyle w:val="TagStyle"/>
          <w:rtl/>
        </w:rPr>
        <w:t xml:space="preserve"> &lt;&lt; דובר &gt;&gt;</w:t>
      </w:r>
      <w:r w:rsidR="007B019C">
        <w:rPr>
          <w:rtl/>
        </w:rPr>
        <w:t xml:space="preserve"> </w:t>
      </w:r>
      <w:r>
        <w:rPr>
          <w:rtl/>
        </w:rPr>
        <w:t xml:space="preserve"> </w:t>
      </w:r>
      <w:bookmarkEnd w:id="1798"/>
    </w:p>
    <w:p w14:paraId="1E1349EC" w14:textId="77777777" w:rsidR="007F26B3" w:rsidRDefault="007F26B3" w:rsidP="007F26B3">
      <w:pPr>
        <w:pStyle w:val="KeepWithNext"/>
        <w:rPr>
          <w:rtl/>
          <w:lang w:eastAsia="he-IL"/>
        </w:rPr>
      </w:pPr>
    </w:p>
    <w:p w14:paraId="6507972F" w14:textId="77777777" w:rsidR="007F26B3" w:rsidRDefault="007F26B3" w:rsidP="007F26B3">
      <w:pPr>
        <w:rPr>
          <w:rtl/>
          <w:lang w:eastAsia="he-IL"/>
        </w:rPr>
      </w:pPr>
      <w:bookmarkStart w:id="1799" w:name="_ETM_Q1_2119352"/>
      <w:bookmarkStart w:id="1800" w:name="_ETM_Q1_2119390"/>
      <w:bookmarkEnd w:id="1799"/>
      <w:bookmarkEnd w:id="1800"/>
      <w:r>
        <w:rPr>
          <w:rFonts w:hint="cs"/>
          <w:rtl/>
          <w:lang w:eastAsia="he-IL"/>
        </w:rPr>
        <w:t xml:space="preserve">איפה </w:t>
      </w:r>
      <w:bookmarkStart w:id="1801" w:name="_ETM_Q1_2120076"/>
      <w:bookmarkEnd w:id="1801"/>
      <w:r>
        <w:rPr>
          <w:rFonts w:hint="cs"/>
          <w:rtl/>
          <w:lang w:eastAsia="he-IL"/>
        </w:rPr>
        <w:t>הוא יתעדכן או</w:t>
      </w:r>
      <w:bookmarkStart w:id="1802" w:name="_ETM_Q1_2119280"/>
      <w:bookmarkEnd w:id="1802"/>
      <w:r>
        <w:rPr>
          <w:rFonts w:hint="cs"/>
          <w:rtl/>
          <w:lang w:eastAsia="he-IL"/>
        </w:rPr>
        <w:t>טומטי?</w:t>
      </w:r>
      <w:r>
        <w:rPr>
          <w:rFonts w:hint="cs"/>
          <w:lang w:eastAsia="he-IL"/>
        </w:rPr>
        <w:t xml:space="preserve"> </w:t>
      </w:r>
      <w:r>
        <w:rPr>
          <w:rFonts w:hint="cs"/>
          <w:rtl/>
          <w:lang w:eastAsia="he-IL"/>
        </w:rPr>
        <w:t>בהצעת החוק?</w:t>
      </w:r>
      <w:bookmarkStart w:id="1803" w:name="_ETM_Q1_2122343"/>
      <w:bookmarkEnd w:id="1803"/>
    </w:p>
    <w:p w14:paraId="6F3FC59B" w14:textId="77777777" w:rsidR="007F26B3" w:rsidRDefault="007F26B3" w:rsidP="007F26B3">
      <w:pPr>
        <w:rPr>
          <w:rtl/>
          <w:lang w:eastAsia="he-IL"/>
        </w:rPr>
      </w:pPr>
      <w:bookmarkStart w:id="1804" w:name="_ETM_Q1_2122416"/>
      <w:bookmarkStart w:id="1805" w:name="_ETM_Q1_2120279"/>
      <w:bookmarkEnd w:id="1804"/>
      <w:bookmarkEnd w:id="1805"/>
    </w:p>
    <w:p w14:paraId="7C8CBBD9" w14:textId="586FD77E" w:rsidR="007F26B3" w:rsidRDefault="007F26B3" w:rsidP="007F26B3">
      <w:pPr>
        <w:pStyle w:val="af9"/>
        <w:keepNext/>
        <w:rPr>
          <w:rtl/>
          <w:lang w:eastAsia="he-IL"/>
        </w:rPr>
      </w:pPr>
      <w:bookmarkStart w:id="1806" w:name="ET_guest_עידו_בן_יצחק_90"/>
      <w:r w:rsidRPr="007F26B3">
        <w:rPr>
          <w:rStyle w:val="TagStyle"/>
          <w:rtl/>
        </w:rPr>
        <w:t xml:space="preserve"> &lt;&lt; אורח &gt;&gt; </w:t>
      </w:r>
      <w:r>
        <w:rPr>
          <w:rtl/>
          <w:lang w:eastAsia="he-IL"/>
        </w:rPr>
        <w:t>עידו בן יצחק:</w:t>
      </w:r>
      <w:r w:rsidRPr="007F26B3">
        <w:rPr>
          <w:rStyle w:val="TagStyle"/>
          <w:rtl/>
        </w:rPr>
        <w:t xml:space="preserve"> &lt;&lt; אורח &gt;&gt;</w:t>
      </w:r>
      <w:r w:rsidR="007B019C">
        <w:rPr>
          <w:rtl/>
          <w:lang w:eastAsia="he-IL"/>
        </w:rPr>
        <w:t xml:space="preserve"> </w:t>
      </w:r>
      <w:r>
        <w:rPr>
          <w:rtl/>
          <w:lang w:eastAsia="he-IL"/>
        </w:rPr>
        <w:t xml:space="preserve"> </w:t>
      </w:r>
      <w:bookmarkEnd w:id="1806"/>
    </w:p>
    <w:p w14:paraId="3E0F6D71" w14:textId="77777777" w:rsidR="007F26B3" w:rsidRDefault="007F26B3" w:rsidP="007F26B3">
      <w:pPr>
        <w:pStyle w:val="KeepWithNext"/>
        <w:rPr>
          <w:rtl/>
          <w:lang w:eastAsia="he-IL"/>
        </w:rPr>
      </w:pPr>
    </w:p>
    <w:p w14:paraId="70E65A65" w14:textId="77777777" w:rsidR="007F26B3" w:rsidRDefault="007F26B3" w:rsidP="007F26B3">
      <w:pPr>
        <w:rPr>
          <w:rtl/>
          <w:lang w:eastAsia="he-IL"/>
        </w:rPr>
      </w:pPr>
      <w:bookmarkStart w:id="1807" w:name="_ETM_Q1_2123915"/>
      <w:bookmarkStart w:id="1808" w:name="_ETM_Q1_2123950"/>
      <w:bookmarkEnd w:id="1807"/>
      <w:bookmarkEnd w:id="1808"/>
      <w:r>
        <w:rPr>
          <w:rFonts w:hint="cs"/>
          <w:rtl/>
          <w:lang w:eastAsia="he-IL"/>
        </w:rPr>
        <w:t>לא, פרסום ב</w:t>
      </w:r>
      <w:bookmarkStart w:id="1809" w:name="_ETM_Q1_2122822"/>
      <w:bookmarkEnd w:id="1809"/>
      <w:r>
        <w:rPr>
          <w:rFonts w:hint="cs"/>
          <w:rtl/>
          <w:lang w:eastAsia="he-IL"/>
        </w:rPr>
        <w:t>רשומות.</w:t>
      </w:r>
      <w:bookmarkStart w:id="1810" w:name="_ETM_Q1_2126397"/>
      <w:bookmarkStart w:id="1811" w:name="_ETM_Q1_2123812"/>
      <w:bookmarkStart w:id="1812" w:name="_ETM_Q1_2123421"/>
      <w:bookmarkStart w:id="1813" w:name="_ETM_Q1_2124184"/>
      <w:bookmarkStart w:id="1814" w:name="_ETM_Q1_2125011"/>
      <w:bookmarkEnd w:id="1810"/>
      <w:bookmarkEnd w:id="1811"/>
      <w:bookmarkEnd w:id="1812"/>
      <w:bookmarkEnd w:id="1813"/>
      <w:bookmarkEnd w:id="1814"/>
    </w:p>
    <w:p w14:paraId="5026C66F" w14:textId="77777777" w:rsidR="008F65A8" w:rsidRDefault="008F65A8" w:rsidP="008F65A8">
      <w:pPr>
        <w:rPr>
          <w:rFonts w:ascii="David" w:hAnsi="David" w:cs="Arial"/>
          <w:b/>
          <w:color w:val="010000"/>
          <w:u w:val="single"/>
          <w:bdr w:val="single" w:sz="4" w:space="0" w:color="FF66FF"/>
          <w:rtl/>
        </w:rPr>
      </w:pPr>
      <w:bookmarkStart w:id="1815" w:name="_ETM_Q1_2125085"/>
      <w:bookmarkStart w:id="1816" w:name="_ETM_Q1_2126563"/>
      <w:bookmarkStart w:id="1817" w:name="_ETM_Q1_2126704"/>
      <w:bookmarkEnd w:id="1815"/>
      <w:bookmarkEnd w:id="1816"/>
    </w:p>
    <w:p w14:paraId="7A975FF8" w14:textId="1A1FA6DC" w:rsidR="008F65A8" w:rsidRPr="008F65A8" w:rsidRDefault="008F65A8" w:rsidP="008F65A8">
      <w:pPr>
        <w:pStyle w:val="a4"/>
        <w:keepNext/>
        <w:rPr>
          <w:rtl/>
        </w:rPr>
      </w:pPr>
      <w:bookmarkStart w:id="1818" w:name="ET_speaker_6361_99"/>
      <w:r w:rsidRPr="008F65A8">
        <w:rPr>
          <w:rStyle w:val="TagStyle"/>
          <w:rtl/>
        </w:rPr>
        <w:t xml:space="preserve"> &lt;&lt; דובר &gt;&gt; </w:t>
      </w:r>
      <w:r>
        <w:rPr>
          <w:rtl/>
        </w:rPr>
        <w:t>נאור שירי (יש עתיד):</w:t>
      </w:r>
      <w:r w:rsidRPr="008F65A8">
        <w:rPr>
          <w:rStyle w:val="TagStyle"/>
          <w:rtl/>
        </w:rPr>
        <w:t xml:space="preserve"> &lt;&lt; דובר &gt;&gt;</w:t>
      </w:r>
      <w:r w:rsidR="007B019C">
        <w:rPr>
          <w:rtl/>
        </w:rPr>
        <w:t xml:space="preserve"> </w:t>
      </w:r>
      <w:r>
        <w:rPr>
          <w:rtl/>
        </w:rPr>
        <w:t xml:space="preserve"> </w:t>
      </w:r>
      <w:bookmarkStart w:id="1819" w:name="_ETM_Q1_2125394"/>
      <w:bookmarkStart w:id="1820" w:name="_ETM_Q1_2125460"/>
      <w:bookmarkStart w:id="1821" w:name="_ETM_Q1_2131058"/>
      <w:bookmarkStart w:id="1822" w:name="_ETM_Q1_2134369"/>
      <w:bookmarkStart w:id="1823" w:name="_ETM_Q1_2134060"/>
      <w:bookmarkStart w:id="1824" w:name="_ETM_Q1_2132217"/>
      <w:bookmarkEnd w:id="1818"/>
      <w:bookmarkEnd w:id="1819"/>
      <w:bookmarkEnd w:id="1820"/>
      <w:bookmarkEnd w:id="1821"/>
      <w:bookmarkEnd w:id="1822"/>
      <w:bookmarkEnd w:id="1823"/>
      <w:bookmarkEnd w:id="1824"/>
    </w:p>
    <w:bookmarkEnd w:id="1817"/>
    <w:p w14:paraId="1C49B085" w14:textId="77777777" w:rsidR="007F26B3" w:rsidRDefault="007F26B3" w:rsidP="007F26B3">
      <w:pPr>
        <w:pStyle w:val="KeepWithNext"/>
        <w:rPr>
          <w:rtl/>
          <w:lang w:eastAsia="he-IL"/>
        </w:rPr>
      </w:pPr>
    </w:p>
    <w:p w14:paraId="5205A8DF" w14:textId="77777777" w:rsidR="007F26B3" w:rsidRDefault="007F26B3" w:rsidP="007F26B3">
      <w:pPr>
        <w:rPr>
          <w:rtl/>
          <w:lang w:eastAsia="he-IL"/>
        </w:rPr>
      </w:pPr>
      <w:bookmarkStart w:id="1825" w:name="_ETM_Q1_2127033"/>
      <w:bookmarkStart w:id="1826" w:name="_ETM_Q1_2127080"/>
      <w:bookmarkEnd w:id="1825"/>
      <w:bookmarkEnd w:id="1826"/>
      <w:r>
        <w:rPr>
          <w:rFonts w:hint="cs"/>
          <w:rtl/>
          <w:lang w:eastAsia="he-IL"/>
        </w:rPr>
        <w:t xml:space="preserve">לא, </w:t>
      </w:r>
      <w:bookmarkStart w:id="1827" w:name="_ETM_Q1_2124558"/>
      <w:bookmarkEnd w:id="1827"/>
      <w:r>
        <w:rPr>
          <w:rFonts w:hint="cs"/>
          <w:rtl/>
          <w:lang w:eastAsia="he-IL"/>
        </w:rPr>
        <w:t xml:space="preserve">סתם אני שואל את ההגבלה, כי אם זה </w:t>
      </w:r>
      <w:bookmarkStart w:id="1828" w:name="_ETM_Q1_2124744"/>
      <w:bookmarkEnd w:id="1828"/>
      <w:r>
        <w:rPr>
          <w:rFonts w:hint="cs"/>
          <w:rtl/>
          <w:lang w:eastAsia="he-IL"/>
        </w:rPr>
        <w:t>ס</w:t>
      </w:r>
      <w:bookmarkStart w:id="1829" w:name="_ETM_Q1_2125790"/>
      <w:bookmarkEnd w:id="1829"/>
      <w:r>
        <w:rPr>
          <w:rFonts w:hint="cs"/>
          <w:rtl/>
          <w:lang w:eastAsia="he-IL"/>
        </w:rPr>
        <w:t>כום</w:t>
      </w:r>
      <w:bookmarkStart w:id="1830" w:name="_ETM_Q1_2126554"/>
      <w:bookmarkEnd w:id="1830"/>
      <w:r>
        <w:rPr>
          <w:rFonts w:hint="cs"/>
          <w:rtl/>
          <w:lang w:eastAsia="he-IL"/>
        </w:rPr>
        <w:t xml:space="preserve"> שמתעדכן צריך לשים אותו פש</w:t>
      </w:r>
      <w:bookmarkStart w:id="1831" w:name="_ETM_Q1_2127613"/>
      <w:bookmarkEnd w:id="1831"/>
      <w:r>
        <w:rPr>
          <w:rFonts w:hint="cs"/>
          <w:rtl/>
          <w:lang w:eastAsia="he-IL"/>
        </w:rPr>
        <w:t xml:space="preserve">וט. </w:t>
      </w:r>
      <w:bookmarkStart w:id="1832" w:name="_ETM_Q1_2128140"/>
      <w:bookmarkEnd w:id="1832"/>
    </w:p>
    <w:p w14:paraId="3E2C4296" w14:textId="77777777" w:rsidR="007F26B3" w:rsidRDefault="007F26B3" w:rsidP="007F26B3">
      <w:pPr>
        <w:rPr>
          <w:rtl/>
          <w:lang w:eastAsia="he-IL"/>
        </w:rPr>
      </w:pPr>
      <w:bookmarkStart w:id="1833" w:name="_ETM_Q1_2128220"/>
      <w:bookmarkStart w:id="1834" w:name="_ETM_Q1_2128557"/>
      <w:bookmarkStart w:id="1835" w:name="_ETM_Q1_2130433"/>
      <w:bookmarkEnd w:id="1833"/>
      <w:bookmarkEnd w:id="1834"/>
      <w:bookmarkEnd w:id="1835"/>
    </w:p>
    <w:p w14:paraId="43034A96" w14:textId="7DE0FFB0" w:rsidR="007F26B3" w:rsidRDefault="007F26B3" w:rsidP="007F26B3">
      <w:pPr>
        <w:pStyle w:val="af9"/>
        <w:keepNext/>
        <w:rPr>
          <w:rtl/>
          <w:lang w:eastAsia="he-IL"/>
        </w:rPr>
      </w:pPr>
      <w:bookmarkStart w:id="1836" w:name="ET_guest_קריאה_92"/>
      <w:r w:rsidRPr="007F26B3">
        <w:rPr>
          <w:rStyle w:val="TagStyle"/>
          <w:rtl/>
        </w:rPr>
        <w:t xml:space="preserve"> &lt;&lt; אורח &gt;&gt; </w:t>
      </w:r>
      <w:r>
        <w:rPr>
          <w:rtl/>
          <w:lang w:eastAsia="he-IL"/>
        </w:rPr>
        <w:t>קריאה:</w:t>
      </w:r>
      <w:r w:rsidRPr="007F26B3">
        <w:rPr>
          <w:rStyle w:val="TagStyle"/>
          <w:rtl/>
        </w:rPr>
        <w:t xml:space="preserve"> &lt;&lt; אורח &gt;&gt;</w:t>
      </w:r>
      <w:r w:rsidR="007B019C">
        <w:rPr>
          <w:rtl/>
          <w:lang w:eastAsia="he-IL"/>
        </w:rPr>
        <w:t xml:space="preserve"> </w:t>
      </w:r>
      <w:r>
        <w:rPr>
          <w:rtl/>
          <w:lang w:eastAsia="he-IL"/>
        </w:rPr>
        <w:t xml:space="preserve"> </w:t>
      </w:r>
      <w:bookmarkEnd w:id="1836"/>
    </w:p>
    <w:p w14:paraId="70512B04" w14:textId="77777777" w:rsidR="007F26B3" w:rsidRDefault="007F26B3" w:rsidP="007F26B3">
      <w:pPr>
        <w:pStyle w:val="KeepWithNext"/>
        <w:rPr>
          <w:rtl/>
          <w:lang w:eastAsia="he-IL"/>
        </w:rPr>
      </w:pPr>
    </w:p>
    <w:p w14:paraId="74EC2013" w14:textId="77777777" w:rsidR="007F26B3" w:rsidRDefault="007F26B3" w:rsidP="007F26B3">
      <w:pPr>
        <w:rPr>
          <w:rtl/>
          <w:lang w:eastAsia="he-IL"/>
        </w:rPr>
      </w:pPr>
      <w:bookmarkStart w:id="1837" w:name="_ETM_Q1_2131987"/>
      <w:bookmarkStart w:id="1838" w:name="_ETM_Q1_2132023"/>
      <w:bookmarkStart w:id="1839" w:name="_ETM_Q1_2129132"/>
      <w:bookmarkEnd w:id="1837"/>
      <w:bookmarkEnd w:id="1838"/>
      <w:bookmarkEnd w:id="1839"/>
      <w:r>
        <w:rPr>
          <w:rFonts w:hint="cs"/>
          <w:rtl/>
          <w:lang w:eastAsia="he-IL"/>
        </w:rPr>
        <w:t>לא, אבל זה לא כתוב,</w:t>
      </w:r>
      <w:bookmarkStart w:id="1840" w:name="_ETM_Q1_2131580"/>
      <w:bookmarkEnd w:id="1840"/>
      <w:r>
        <w:rPr>
          <w:rFonts w:hint="cs"/>
          <w:rtl/>
          <w:lang w:eastAsia="he-IL"/>
        </w:rPr>
        <w:t xml:space="preserve"> עידו. </w:t>
      </w:r>
      <w:bookmarkStart w:id="1841" w:name="_ETM_Q1_2130946"/>
      <w:bookmarkStart w:id="1842" w:name="_ETM_Q1_2132219"/>
      <w:bookmarkEnd w:id="1841"/>
      <w:bookmarkEnd w:id="1842"/>
    </w:p>
    <w:p w14:paraId="21978133" w14:textId="77777777" w:rsidR="007F26B3" w:rsidRDefault="007F26B3" w:rsidP="007F26B3">
      <w:pPr>
        <w:rPr>
          <w:rtl/>
          <w:lang w:eastAsia="he-IL"/>
        </w:rPr>
      </w:pPr>
      <w:bookmarkStart w:id="1843" w:name="_ETM_Q1_2132304"/>
      <w:bookmarkEnd w:id="1843"/>
    </w:p>
    <w:p w14:paraId="4C444496" w14:textId="01A2A3D0" w:rsidR="007F26B3" w:rsidRDefault="007F26B3" w:rsidP="007F26B3">
      <w:pPr>
        <w:pStyle w:val="af9"/>
        <w:keepNext/>
        <w:rPr>
          <w:rtl/>
          <w:lang w:eastAsia="he-IL"/>
        </w:rPr>
      </w:pPr>
      <w:bookmarkStart w:id="1844" w:name="ET_guest_עידו_בן_יצחק_93"/>
      <w:r w:rsidRPr="007F26B3">
        <w:rPr>
          <w:rStyle w:val="TagStyle"/>
          <w:rtl/>
        </w:rPr>
        <w:t xml:space="preserve"> &lt;&lt; אורח &gt;&gt; </w:t>
      </w:r>
      <w:r>
        <w:rPr>
          <w:rtl/>
          <w:lang w:eastAsia="he-IL"/>
        </w:rPr>
        <w:t>עידו בן יצחק:</w:t>
      </w:r>
      <w:r w:rsidRPr="007F26B3">
        <w:rPr>
          <w:rStyle w:val="TagStyle"/>
          <w:rtl/>
        </w:rPr>
        <w:t xml:space="preserve"> &lt;&lt; אורח &gt;&gt;</w:t>
      </w:r>
      <w:r w:rsidR="007B019C">
        <w:rPr>
          <w:rtl/>
          <w:lang w:eastAsia="he-IL"/>
        </w:rPr>
        <w:t xml:space="preserve"> </w:t>
      </w:r>
      <w:r>
        <w:rPr>
          <w:rtl/>
          <w:lang w:eastAsia="he-IL"/>
        </w:rPr>
        <w:t xml:space="preserve"> </w:t>
      </w:r>
      <w:bookmarkEnd w:id="1844"/>
    </w:p>
    <w:p w14:paraId="72081E22" w14:textId="77777777" w:rsidR="007F26B3" w:rsidRDefault="007F26B3" w:rsidP="007F26B3">
      <w:pPr>
        <w:pStyle w:val="KeepWithNext"/>
        <w:rPr>
          <w:rtl/>
          <w:lang w:eastAsia="he-IL"/>
        </w:rPr>
      </w:pPr>
    </w:p>
    <w:p w14:paraId="3C78F0EB" w14:textId="77777777" w:rsidR="007F26B3" w:rsidRDefault="007F26B3" w:rsidP="007F26B3">
      <w:pPr>
        <w:rPr>
          <w:rtl/>
          <w:lang w:eastAsia="he-IL"/>
        </w:rPr>
      </w:pPr>
      <w:bookmarkStart w:id="1845" w:name="_ETM_Q1_2134033"/>
      <w:bookmarkStart w:id="1846" w:name="_ETM_Q1_2134078"/>
      <w:bookmarkStart w:id="1847" w:name="_ETM_Q1_2131559"/>
      <w:bookmarkEnd w:id="1845"/>
      <w:bookmarkEnd w:id="1846"/>
      <w:bookmarkEnd w:id="1847"/>
      <w:r>
        <w:rPr>
          <w:rFonts w:hint="cs"/>
          <w:rtl/>
          <w:lang w:eastAsia="he-IL"/>
        </w:rPr>
        <w:t>המשרד יצטרך לפרסם את זה.</w:t>
      </w:r>
      <w:bookmarkStart w:id="1848" w:name="_ETM_Q1_2132454"/>
      <w:bookmarkStart w:id="1849" w:name="_ETM_Q1_2130240"/>
      <w:bookmarkEnd w:id="1848"/>
      <w:bookmarkEnd w:id="1849"/>
    </w:p>
    <w:p w14:paraId="06BF36E0" w14:textId="77777777" w:rsidR="008F65A8" w:rsidRDefault="008F65A8" w:rsidP="008F65A8">
      <w:pPr>
        <w:rPr>
          <w:rFonts w:ascii="David" w:hAnsi="David"/>
          <w:u w:val="single"/>
          <w:rtl/>
          <w:lang w:eastAsia="he-IL"/>
        </w:rPr>
      </w:pPr>
      <w:bookmarkStart w:id="1850" w:name="_ETM_Q1_2130312"/>
      <w:bookmarkStart w:id="1851" w:name="_ETM_Q1_2135794"/>
      <w:bookmarkStart w:id="1852" w:name="_ETM_Q1_2135828"/>
      <w:bookmarkEnd w:id="1850"/>
      <w:bookmarkEnd w:id="1851"/>
      <w:bookmarkEnd w:id="1852"/>
    </w:p>
    <w:p w14:paraId="70A8D822" w14:textId="779C92B9" w:rsidR="008F65A8" w:rsidRPr="008F65A8" w:rsidRDefault="008F65A8" w:rsidP="008F65A8">
      <w:pPr>
        <w:pStyle w:val="a4"/>
        <w:keepNext/>
        <w:rPr>
          <w:rtl/>
        </w:rPr>
      </w:pPr>
      <w:bookmarkStart w:id="1853" w:name="ET_speaker_6361_100"/>
      <w:r w:rsidRPr="008F65A8">
        <w:rPr>
          <w:rStyle w:val="TagStyle"/>
          <w:rtl/>
        </w:rPr>
        <w:t xml:space="preserve"> &lt;&lt; דובר &gt;&gt; </w:t>
      </w:r>
      <w:r>
        <w:rPr>
          <w:rtl/>
        </w:rPr>
        <w:t>נאור שירי (יש עתיד):</w:t>
      </w:r>
      <w:r w:rsidRPr="008F65A8">
        <w:rPr>
          <w:rStyle w:val="TagStyle"/>
          <w:rtl/>
        </w:rPr>
        <w:t xml:space="preserve"> &lt;&lt; דובר &gt;&gt;</w:t>
      </w:r>
      <w:r w:rsidR="007B019C">
        <w:rPr>
          <w:rtl/>
        </w:rPr>
        <w:t xml:space="preserve"> </w:t>
      </w:r>
      <w:r>
        <w:rPr>
          <w:rtl/>
        </w:rPr>
        <w:t xml:space="preserve"> </w:t>
      </w:r>
      <w:bookmarkStart w:id="1854" w:name="_ETM_Q1_2136731"/>
      <w:bookmarkStart w:id="1855" w:name="_ETM_Q1_2136766"/>
      <w:bookmarkEnd w:id="1853"/>
      <w:bookmarkEnd w:id="1854"/>
      <w:bookmarkEnd w:id="1855"/>
    </w:p>
    <w:p w14:paraId="1878895D" w14:textId="77777777" w:rsidR="007F26B3" w:rsidRDefault="007F26B3" w:rsidP="007F26B3">
      <w:pPr>
        <w:pStyle w:val="KeepWithNext"/>
        <w:rPr>
          <w:rtl/>
        </w:rPr>
      </w:pPr>
    </w:p>
    <w:p w14:paraId="633A75BF" w14:textId="77777777" w:rsidR="007F26B3" w:rsidRDefault="007F26B3" w:rsidP="007F26B3">
      <w:pPr>
        <w:rPr>
          <w:rtl/>
        </w:rPr>
      </w:pPr>
      <w:bookmarkStart w:id="1856" w:name="_ETM_Q1_2132708"/>
      <w:bookmarkStart w:id="1857" w:name="_ETM_Q1_2132754"/>
      <w:bookmarkEnd w:id="1856"/>
      <w:bookmarkEnd w:id="1857"/>
      <w:r>
        <w:rPr>
          <w:rFonts w:hint="cs"/>
          <w:rtl/>
        </w:rPr>
        <w:t xml:space="preserve">המשרד, משרד </w:t>
      </w:r>
      <w:proofErr w:type="spellStart"/>
      <w:r>
        <w:rPr>
          <w:rFonts w:hint="cs"/>
          <w:rtl/>
        </w:rPr>
        <w:t>הבט"פ</w:t>
      </w:r>
      <w:proofErr w:type="spellEnd"/>
      <w:r>
        <w:rPr>
          <w:rFonts w:hint="cs"/>
          <w:rtl/>
        </w:rPr>
        <w:t>?</w:t>
      </w:r>
      <w:bookmarkStart w:id="1858" w:name="_ETM_Q1_2134921"/>
      <w:bookmarkEnd w:id="1858"/>
    </w:p>
    <w:p w14:paraId="54C40CBB" w14:textId="77777777" w:rsidR="007F26B3" w:rsidRDefault="007F26B3" w:rsidP="007F26B3">
      <w:pPr>
        <w:rPr>
          <w:rtl/>
        </w:rPr>
      </w:pPr>
      <w:bookmarkStart w:id="1859" w:name="_ETM_Q1_2135131"/>
      <w:bookmarkStart w:id="1860" w:name="_ETM_Q1_2135199"/>
      <w:bookmarkEnd w:id="1859"/>
      <w:bookmarkEnd w:id="1860"/>
    </w:p>
    <w:p w14:paraId="002954CE" w14:textId="717B82E4" w:rsidR="007F26B3" w:rsidRDefault="007F26B3" w:rsidP="007F26B3">
      <w:pPr>
        <w:pStyle w:val="af9"/>
        <w:keepNext/>
        <w:rPr>
          <w:rtl/>
        </w:rPr>
      </w:pPr>
      <w:bookmarkStart w:id="1861" w:name="ET_guest_עידו_בן_יצחק_95"/>
      <w:r w:rsidRPr="007F26B3">
        <w:rPr>
          <w:rStyle w:val="TagStyle"/>
          <w:rtl/>
        </w:rPr>
        <w:lastRenderedPageBreak/>
        <w:t xml:space="preserve"> &lt;&lt; אורח &gt;&gt; </w:t>
      </w:r>
      <w:r>
        <w:rPr>
          <w:rtl/>
        </w:rPr>
        <w:t>עידו בן יצחק:</w:t>
      </w:r>
      <w:r w:rsidRPr="007F26B3">
        <w:rPr>
          <w:rStyle w:val="TagStyle"/>
          <w:rtl/>
        </w:rPr>
        <w:t xml:space="preserve"> &lt;&lt; אורח &gt;&gt;</w:t>
      </w:r>
      <w:r w:rsidR="007B019C">
        <w:rPr>
          <w:rtl/>
        </w:rPr>
        <w:t xml:space="preserve"> </w:t>
      </w:r>
      <w:r>
        <w:rPr>
          <w:rtl/>
        </w:rPr>
        <w:t xml:space="preserve"> </w:t>
      </w:r>
      <w:bookmarkEnd w:id="1861"/>
    </w:p>
    <w:p w14:paraId="4CA70168" w14:textId="77777777" w:rsidR="007F26B3" w:rsidRDefault="007F26B3" w:rsidP="007F26B3">
      <w:pPr>
        <w:pStyle w:val="KeepWithNext"/>
        <w:rPr>
          <w:rtl/>
        </w:rPr>
      </w:pPr>
    </w:p>
    <w:p w14:paraId="3DEDD0D1" w14:textId="77777777" w:rsidR="007F26B3" w:rsidRDefault="007F26B3" w:rsidP="007F26B3">
      <w:pPr>
        <w:rPr>
          <w:rtl/>
        </w:rPr>
      </w:pPr>
      <w:bookmarkStart w:id="1862" w:name="_ETM_Q1_2136628"/>
      <w:bookmarkStart w:id="1863" w:name="_ETM_Q1_2136670"/>
      <w:bookmarkEnd w:id="1862"/>
      <w:bookmarkEnd w:id="1863"/>
      <w:r>
        <w:rPr>
          <w:rFonts w:hint="cs"/>
          <w:rtl/>
        </w:rPr>
        <w:t xml:space="preserve">כן. </w:t>
      </w:r>
      <w:bookmarkStart w:id="1864" w:name="_ETM_Q1_2137325"/>
      <w:bookmarkStart w:id="1865" w:name="_ETM_Q1_2137650"/>
      <w:bookmarkStart w:id="1866" w:name="_ETM_Q1_2136905"/>
      <w:bookmarkStart w:id="1867" w:name="_ETM_Q1_2135009"/>
      <w:bookmarkEnd w:id="1864"/>
      <w:bookmarkEnd w:id="1865"/>
      <w:bookmarkEnd w:id="1866"/>
      <w:bookmarkEnd w:id="1867"/>
      <w:r>
        <w:rPr>
          <w:rFonts w:hint="cs"/>
          <w:rtl/>
        </w:rPr>
        <w:t>שזה קיים בהרבה מאוד חוקים המ</w:t>
      </w:r>
      <w:bookmarkStart w:id="1868" w:name="_ETM_Q1_2140877"/>
      <w:bookmarkEnd w:id="1868"/>
      <w:r>
        <w:rPr>
          <w:rFonts w:hint="cs"/>
          <w:rtl/>
        </w:rPr>
        <w:t xml:space="preserve">נגנון. </w:t>
      </w:r>
      <w:bookmarkStart w:id="1869" w:name="_ETM_Q1_2144322"/>
      <w:bookmarkStart w:id="1870" w:name="_ETM_Q1_2141230"/>
      <w:bookmarkEnd w:id="1869"/>
      <w:bookmarkEnd w:id="1870"/>
    </w:p>
    <w:p w14:paraId="6770C893" w14:textId="77777777" w:rsidR="008F65A8" w:rsidRDefault="008F65A8" w:rsidP="007F26B3">
      <w:pPr>
        <w:rPr>
          <w:rtl/>
        </w:rPr>
      </w:pPr>
      <w:bookmarkStart w:id="1871" w:name="_ETM_Q1_2141435"/>
      <w:bookmarkStart w:id="1872" w:name="_ETM_Q1_2141529"/>
      <w:bookmarkEnd w:id="1871"/>
      <w:bookmarkEnd w:id="1872"/>
    </w:p>
    <w:p w14:paraId="6CCBA9C2" w14:textId="430CCFA6" w:rsidR="008F65A8" w:rsidRDefault="008F65A8" w:rsidP="008F65A8">
      <w:pPr>
        <w:pStyle w:val="af9"/>
        <w:keepNext/>
        <w:rPr>
          <w:rtl/>
        </w:rPr>
      </w:pPr>
      <w:bookmarkStart w:id="1873" w:name="ET_guest_יאיר_מתוק_101"/>
      <w:r w:rsidRPr="008F65A8">
        <w:rPr>
          <w:rStyle w:val="TagStyle"/>
          <w:rtl/>
        </w:rPr>
        <w:t xml:space="preserve"> &lt;&lt; אורח &gt;&gt; </w:t>
      </w:r>
      <w:r>
        <w:rPr>
          <w:rtl/>
        </w:rPr>
        <w:t>יאיר מתוק:</w:t>
      </w:r>
      <w:r w:rsidRPr="008F65A8">
        <w:rPr>
          <w:rStyle w:val="TagStyle"/>
          <w:rtl/>
        </w:rPr>
        <w:t xml:space="preserve"> &lt;&lt; אורח &gt;&gt;</w:t>
      </w:r>
      <w:r w:rsidR="007B019C">
        <w:rPr>
          <w:rtl/>
        </w:rPr>
        <w:t xml:space="preserve"> </w:t>
      </w:r>
      <w:r>
        <w:rPr>
          <w:rtl/>
        </w:rPr>
        <w:t xml:space="preserve"> </w:t>
      </w:r>
      <w:bookmarkEnd w:id="1873"/>
    </w:p>
    <w:p w14:paraId="5C3C6911" w14:textId="77777777" w:rsidR="008F65A8" w:rsidRDefault="008F65A8" w:rsidP="008F65A8">
      <w:pPr>
        <w:pStyle w:val="KeepWithNext"/>
        <w:rPr>
          <w:rtl/>
        </w:rPr>
      </w:pPr>
    </w:p>
    <w:p w14:paraId="1497991B" w14:textId="77777777" w:rsidR="008F65A8" w:rsidRDefault="008F65A8" w:rsidP="008F65A8">
      <w:pPr>
        <w:rPr>
          <w:rtl/>
        </w:rPr>
      </w:pPr>
      <w:bookmarkStart w:id="1874" w:name="_ETM_Q1_2142662"/>
      <w:bookmarkStart w:id="1875" w:name="_ETM_Q1_2142698"/>
      <w:bookmarkEnd w:id="1874"/>
      <w:bookmarkEnd w:id="1875"/>
      <w:r>
        <w:rPr>
          <w:rFonts w:hint="cs"/>
          <w:rtl/>
        </w:rPr>
        <w:t>אבל</w:t>
      </w:r>
      <w:bookmarkStart w:id="1876" w:name="_ETM_Q1_2143340"/>
      <w:bookmarkEnd w:id="1876"/>
      <w:r>
        <w:rPr>
          <w:rFonts w:hint="cs"/>
          <w:rtl/>
        </w:rPr>
        <w:t xml:space="preserve"> זה סתם הוספה בירו</w:t>
      </w:r>
      <w:bookmarkStart w:id="1877" w:name="_ETM_Q1_2142210"/>
      <w:bookmarkEnd w:id="1877"/>
      <w:r>
        <w:rPr>
          <w:rFonts w:hint="cs"/>
          <w:rtl/>
        </w:rPr>
        <w:t xml:space="preserve">קרטית. באמת. </w:t>
      </w:r>
      <w:bookmarkStart w:id="1878" w:name="_ETM_Q1_2141520"/>
      <w:bookmarkEnd w:id="1878"/>
      <w:r>
        <w:rPr>
          <w:rFonts w:hint="cs"/>
          <w:rtl/>
        </w:rPr>
        <w:t>ב</w:t>
      </w:r>
      <w:bookmarkStart w:id="1879" w:name="_ETM_Q1_2142840"/>
      <w:bookmarkEnd w:id="1879"/>
      <w:r>
        <w:rPr>
          <w:rFonts w:hint="cs"/>
          <w:rtl/>
        </w:rPr>
        <w:t>חוק ההסדרים שאמור להיות</w:t>
      </w:r>
      <w:bookmarkStart w:id="1880" w:name="_ETM_Q1_2146995"/>
      <w:bookmarkEnd w:id="1880"/>
      <w:r>
        <w:rPr>
          <w:rFonts w:hint="cs"/>
          <w:rtl/>
        </w:rPr>
        <w:t xml:space="preserve"> - - - מ</w:t>
      </w:r>
      <w:bookmarkStart w:id="1881" w:name="_ETM_Q1_2144864"/>
      <w:bookmarkEnd w:id="1881"/>
      <w:r>
        <w:rPr>
          <w:rFonts w:hint="cs"/>
          <w:rtl/>
        </w:rPr>
        <w:t>וסיפים פה בירוקרטיה</w:t>
      </w:r>
      <w:bookmarkStart w:id="1882" w:name="_ETM_Q1_2145788"/>
      <w:bookmarkEnd w:id="1882"/>
      <w:r>
        <w:rPr>
          <w:rFonts w:hint="cs"/>
          <w:rtl/>
        </w:rPr>
        <w:t>?</w:t>
      </w:r>
      <w:bookmarkStart w:id="1883" w:name="_ETM_Q1_2146735"/>
      <w:bookmarkEnd w:id="1883"/>
    </w:p>
    <w:p w14:paraId="16D951D1" w14:textId="77777777" w:rsidR="008F65A8" w:rsidRDefault="008F65A8" w:rsidP="008F65A8">
      <w:pPr>
        <w:rPr>
          <w:rtl/>
        </w:rPr>
      </w:pPr>
      <w:bookmarkStart w:id="1884" w:name="_ETM_Q1_2146812"/>
      <w:bookmarkStart w:id="1885" w:name="_ETM_Q1_2146054"/>
      <w:bookmarkEnd w:id="1884"/>
      <w:bookmarkEnd w:id="1885"/>
    </w:p>
    <w:p w14:paraId="2A246A76" w14:textId="1E020212" w:rsidR="008F65A8" w:rsidRDefault="008F65A8" w:rsidP="008F65A8">
      <w:pPr>
        <w:pStyle w:val="af6"/>
        <w:keepNext/>
        <w:rPr>
          <w:rtl/>
        </w:rPr>
      </w:pPr>
      <w:bookmarkStart w:id="1886" w:name="ET_yor_6358_102"/>
      <w:r w:rsidRPr="008F65A8">
        <w:rPr>
          <w:rStyle w:val="TagStyle"/>
          <w:rtl/>
        </w:rPr>
        <w:t xml:space="preserve"> &lt;&lt; </w:t>
      </w:r>
      <w:proofErr w:type="spellStart"/>
      <w:r w:rsidRPr="008F65A8">
        <w:rPr>
          <w:rStyle w:val="TagStyle"/>
          <w:rtl/>
        </w:rPr>
        <w:t>יור</w:t>
      </w:r>
      <w:proofErr w:type="spellEnd"/>
      <w:r w:rsidRPr="008F65A8">
        <w:rPr>
          <w:rStyle w:val="TagStyle"/>
          <w:rtl/>
        </w:rPr>
        <w:t xml:space="preserve"> &gt;&gt; </w:t>
      </w:r>
      <w:r>
        <w:rPr>
          <w:rtl/>
        </w:rPr>
        <w:t>היו"ר צביקה פוגל:</w:t>
      </w:r>
      <w:r w:rsidRPr="008F65A8">
        <w:rPr>
          <w:rStyle w:val="TagStyle"/>
          <w:rtl/>
        </w:rPr>
        <w:t xml:space="preserve"> &lt;&lt; </w:t>
      </w:r>
      <w:proofErr w:type="spellStart"/>
      <w:r w:rsidRPr="008F65A8">
        <w:rPr>
          <w:rStyle w:val="TagStyle"/>
          <w:rtl/>
        </w:rPr>
        <w:t>יור</w:t>
      </w:r>
      <w:proofErr w:type="spellEnd"/>
      <w:r w:rsidRPr="008F65A8">
        <w:rPr>
          <w:rStyle w:val="TagStyle"/>
          <w:rtl/>
        </w:rPr>
        <w:t xml:space="preserve"> &gt;&gt;</w:t>
      </w:r>
      <w:r w:rsidR="007B019C">
        <w:rPr>
          <w:rtl/>
        </w:rPr>
        <w:t xml:space="preserve"> </w:t>
      </w:r>
      <w:r>
        <w:rPr>
          <w:rtl/>
        </w:rPr>
        <w:t xml:space="preserve"> </w:t>
      </w:r>
      <w:bookmarkEnd w:id="1886"/>
    </w:p>
    <w:p w14:paraId="5214F8CC" w14:textId="77777777" w:rsidR="008F65A8" w:rsidRDefault="008F65A8" w:rsidP="008F65A8">
      <w:pPr>
        <w:pStyle w:val="KeepWithNext"/>
        <w:rPr>
          <w:rtl/>
          <w:lang w:eastAsia="he-IL"/>
        </w:rPr>
      </w:pPr>
    </w:p>
    <w:p w14:paraId="09999257" w14:textId="77777777" w:rsidR="008F65A8" w:rsidRDefault="008F65A8" w:rsidP="008F65A8">
      <w:pPr>
        <w:rPr>
          <w:rtl/>
          <w:lang w:eastAsia="he-IL"/>
        </w:rPr>
      </w:pPr>
      <w:bookmarkStart w:id="1887" w:name="_ETM_Q1_2148602"/>
      <w:bookmarkStart w:id="1888" w:name="_ETM_Q1_2148638"/>
      <w:bookmarkEnd w:id="1887"/>
      <w:bookmarkEnd w:id="1888"/>
      <w:r>
        <w:rPr>
          <w:rFonts w:hint="cs"/>
          <w:rtl/>
          <w:lang w:eastAsia="he-IL"/>
        </w:rPr>
        <w:t>בואו, יאיר, בואו נעצור פה</w:t>
      </w:r>
      <w:bookmarkStart w:id="1889" w:name="_ETM_Q1_2148100"/>
      <w:bookmarkEnd w:id="1889"/>
      <w:r>
        <w:rPr>
          <w:rFonts w:hint="cs"/>
          <w:rtl/>
          <w:lang w:eastAsia="he-IL"/>
        </w:rPr>
        <w:t xml:space="preserve">. </w:t>
      </w:r>
      <w:bookmarkStart w:id="1890" w:name="_ETM_Q1_2148334"/>
      <w:bookmarkEnd w:id="1890"/>
    </w:p>
    <w:p w14:paraId="638FBA1E" w14:textId="77777777" w:rsidR="008F65A8" w:rsidRDefault="008F65A8" w:rsidP="008F65A8">
      <w:pPr>
        <w:rPr>
          <w:rtl/>
          <w:lang w:eastAsia="he-IL"/>
        </w:rPr>
      </w:pPr>
      <w:bookmarkStart w:id="1891" w:name="_ETM_Q1_2148413"/>
      <w:bookmarkEnd w:id="1891"/>
    </w:p>
    <w:p w14:paraId="1BE3F8AD" w14:textId="43C854C0" w:rsidR="008F65A8" w:rsidRDefault="008F65A8" w:rsidP="008F65A8">
      <w:pPr>
        <w:pStyle w:val="af9"/>
        <w:keepNext/>
        <w:rPr>
          <w:rtl/>
          <w:lang w:eastAsia="he-IL"/>
        </w:rPr>
      </w:pPr>
      <w:bookmarkStart w:id="1892" w:name="ET_guest_עידו_בן_יצחק_103"/>
      <w:r w:rsidRPr="008F65A8">
        <w:rPr>
          <w:rStyle w:val="TagStyle"/>
          <w:rtl/>
        </w:rPr>
        <w:t xml:space="preserve"> &lt;&lt; אורח &gt;&gt; </w:t>
      </w:r>
      <w:r>
        <w:rPr>
          <w:rtl/>
          <w:lang w:eastAsia="he-IL"/>
        </w:rPr>
        <w:t>עידו בן יצחק:</w:t>
      </w:r>
      <w:r w:rsidRPr="008F65A8">
        <w:rPr>
          <w:rStyle w:val="TagStyle"/>
          <w:rtl/>
        </w:rPr>
        <w:t xml:space="preserve"> &lt;&lt; אורח &gt;&gt;</w:t>
      </w:r>
      <w:r w:rsidR="007B019C">
        <w:rPr>
          <w:rtl/>
          <w:lang w:eastAsia="he-IL"/>
        </w:rPr>
        <w:t xml:space="preserve"> </w:t>
      </w:r>
      <w:r>
        <w:rPr>
          <w:rtl/>
          <w:lang w:eastAsia="he-IL"/>
        </w:rPr>
        <w:t xml:space="preserve"> </w:t>
      </w:r>
      <w:bookmarkEnd w:id="1892"/>
    </w:p>
    <w:p w14:paraId="13C7CE48" w14:textId="77777777" w:rsidR="008F65A8" w:rsidRDefault="008F65A8" w:rsidP="008F65A8">
      <w:pPr>
        <w:pStyle w:val="KeepWithNext"/>
        <w:rPr>
          <w:rtl/>
          <w:lang w:eastAsia="he-IL"/>
        </w:rPr>
      </w:pPr>
    </w:p>
    <w:p w14:paraId="734153EE" w14:textId="77777777" w:rsidR="008F65A8" w:rsidRDefault="008F65A8" w:rsidP="008F65A8">
      <w:pPr>
        <w:rPr>
          <w:rtl/>
          <w:lang w:eastAsia="he-IL"/>
        </w:rPr>
      </w:pPr>
      <w:bookmarkStart w:id="1893" w:name="_ETM_Q1_2150010"/>
      <w:bookmarkStart w:id="1894" w:name="_ETM_Q1_2150047"/>
      <w:bookmarkEnd w:id="1893"/>
      <w:bookmarkEnd w:id="1894"/>
      <w:r>
        <w:rPr>
          <w:rFonts w:hint="cs"/>
          <w:rtl/>
          <w:lang w:eastAsia="he-IL"/>
        </w:rPr>
        <w:t xml:space="preserve">כל </w:t>
      </w:r>
      <w:bookmarkStart w:id="1895" w:name="_ETM_Q1_2150661"/>
      <w:bookmarkStart w:id="1896" w:name="_ETM_Q1_2148097"/>
      <w:bookmarkStart w:id="1897" w:name="_ETM_Q1_2145697"/>
      <w:bookmarkEnd w:id="1895"/>
      <w:bookmarkEnd w:id="1896"/>
      <w:bookmarkEnd w:id="1897"/>
      <w:r>
        <w:rPr>
          <w:rFonts w:hint="cs"/>
          <w:rtl/>
          <w:lang w:eastAsia="he-IL"/>
        </w:rPr>
        <w:t xml:space="preserve">מה </w:t>
      </w:r>
      <w:bookmarkStart w:id="1898" w:name="_ETM_Q1_2148778"/>
      <w:bookmarkEnd w:id="1898"/>
      <w:r>
        <w:rPr>
          <w:rFonts w:hint="cs"/>
          <w:rtl/>
          <w:lang w:eastAsia="he-IL"/>
        </w:rPr>
        <w:t>שאנחנו הולכים לקרוא זה תוספת בירוקרטי</w:t>
      </w:r>
      <w:bookmarkStart w:id="1899" w:name="_ETM_Q1_2150283"/>
      <w:bookmarkEnd w:id="1899"/>
      <w:r>
        <w:rPr>
          <w:rFonts w:hint="cs"/>
          <w:rtl/>
          <w:lang w:eastAsia="he-IL"/>
        </w:rPr>
        <w:t xml:space="preserve">ה. </w:t>
      </w:r>
      <w:bookmarkStart w:id="1900" w:name="_ETM_Q1_2150761"/>
      <w:bookmarkEnd w:id="1900"/>
    </w:p>
    <w:p w14:paraId="2C3DBF02" w14:textId="77777777" w:rsidR="008F65A8" w:rsidRDefault="008F65A8" w:rsidP="008F65A8">
      <w:pPr>
        <w:rPr>
          <w:rtl/>
          <w:lang w:eastAsia="he-IL"/>
        </w:rPr>
      </w:pPr>
      <w:bookmarkStart w:id="1901" w:name="_ETM_Q1_2150831"/>
      <w:bookmarkEnd w:id="1901"/>
    </w:p>
    <w:p w14:paraId="57D578C8" w14:textId="737D2EC1" w:rsidR="008F65A8" w:rsidRDefault="008F65A8" w:rsidP="008F65A8">
      <w:pPr>
        <w:pStyle w:val="af6"/>
        <w:keepNext/>
        <w:rPr>
          <w:rtl/>
        </w:rPr>
      </w:pPr>
      <w:bookmarkStart w:id="1902" w:name="ET_yor_6358_104"/>
      <w:r w:rsidRPr="008F65A8">
        <w:rPr>
          <w:rStyle w:val="TagStyle"/>
          <w:rtl/>
        </w:rPr>
        <w:t xml:space="preserve"> &lt;&lt; </w:t>
      </w:r>
      <w:proofErr w:type="spellStart"/>
      <w:r w:rsidRPr="008F65A8">
        <w:rPr>
          <w:rStyle w:val="TagStyle"/>
          <w:rtl/>
        </w:rPr>
        <w:t>יור</w:t>
      </w:r>
      <w:proofErr w:type="spellEnd"/>
      <w:r w:rsidRPr="008F65A8">
        <w:rPr>
          <w:rStyle w:val="TagStyle"/>
          <w:rtl/>
        </w:rPr>
        <w:t xml:space="preserve"> &gt;&gt; </w:t>
      </w:r>
      <w:r>
        <w:rPr>
          <w:rtl/>
        </w:rPr>
        <w:t>היו"ר צביקה פוגל:</w:t>
      </w:r>
      <w:r w:rsidRPr="008F65A8">
        <w:rPr>
          <w:rStyle w:val="TagStyle"/>
          <w:rtl/>
        </w:rPr>
        <w:t xml:space="preserve"> &lt;&lt; </w:t>
      </w:r>
      <w:proofErr w:type="spellStart"/>
      <w:r w:rsidRPr="008F65A8">
        <w:rPr>
          <w:rStyle w:val="TagStyle"/>
          <w:rtl/>
        </w:rPr>
        <w:t>יור</w:t>
      </w:r>
      <w:proofErr w:type="spellEnd"/>
      <w:r w:rsidRPr="008F65A8">
        <w:rPr>
          <w:rStyle w:val="TagStyle"/>
          <w:rtl/>
        </w:rPr>
        <w:t xml:space="preserve"> &gt;&gt;</w:t>
      </w:r>
      <w:r w:rsidR="007B019C">
        <w:rPr>
          <w:rtl/>
        </w:rPr>
        <w:t xml:space="preserve"> </w:t>
      </w:r>
      <w:r>
        <w:rPr>
          <w:rtl/>
        </w:rPr>
        <w:t xml:space="preserve"> </w:t>
      </w:r>
      <w:bookmarkEnd w:id="1902"/>
    </w:p>
    <w:p w14:paraId="33876E51" w14:textId="77777777" w:rsidR="008F65A8" w:rsidRDefault="008F65A8" w:rsidP="008F65A8">
      <w:pPr>
        <w:pStyle w:val="KeepWithNext"/>
        <w:rPr>
          <w:rtl/>
          <w:lang w:eastAsia="he-IL"/>
        </w:rPr>
      </w:pPr>
    </w:p>
    <w:p w14:paraId="6D9FF536" w14:textId="77777777" w:rsidR="008F65A8" w:rsidRDefault="008F65A8" w:rsidP="008F65A8">
      <w:pPr>
        <w:rPr>
          <w:rtl/>
          <w:lang w:eastAsia="he-IL"/>
        </w:rPr>
      </w:pPr>
      <w:bookmarkStart w:id="1903" w:name="_ETM_Q1_2152464"/>
      <w:bookmarkStart w:id="1904" w:name="_ETM_Q1_2152504"/>
      <w:bookmarkStart w:id="1905" w:name="_ETM_Q1_2151521"/>
      <w:bookmarkStart w:id="1906" w:name="_ETM_Q1_2152124"/>
      <w:bookmarkStart w:id="1907" w:name="_ETM_Q1_2152773"/>
      <w:bookmarkEnd w:id="1903"/>
      <w:bookmarkEnd w:id="1904"/>
      <w:bookmarkEnd w:id="1905"/>
      <w:bookmarkEnd w:id="1906"/>
      <w:bookmarkEnd w:id="1907"/>
      <w:r>
        <w:rPr>
          <w:rFonts w:hint="cs"/>
          <w:rtl/>
          <w:lang w:eastAsia="he-IL"/>
        </w:rPr>
        <w:t xml:space="preserve">בואו נעצור </w:t>
      </w:r>
      <w:bookmarkStart w:id="1908" w:name="_ETM_Q1_2154463"/>
      <w:bookmarkEnd w:id="1908"/>
      <w:r>
        <w:rPr>
          <w:rFonts w:hint="cs"/>
          <w:rtl/>
          <w:lang w:eastAsia="he-IL"/>
        </w:rPr>
        <w:t>פה. הבנו שיש לנו חילוקי דעות על העניין הזה. א</w:t>
      </w:r>
      <w:bookmarkStart w:id="1909" w:name="_ETM_Q1_2155766"/>
      <w:bookmarkEnd w:id="1909"/>
      <w:r>
        <w:rPr>
          <w:rFonts w:hint="cs"/>
          <w:rtl/>
          <w:lang w:eastAsia="he-IL"/>
        </w:rPr>
        <w:t>ם</w:t>
      </w:r>
      <w:bookmarkStart w:id="1910" w:name="_ETM_Q1_2156001"/>
      <w:bookmarkEnd w:id="1910"/>
      <w:r>
        <w:rPr>
          <w:rFonts w:hint="cs"/>
          <w:rtl/>
          <w:lang w:eastAsia="he-IL"/>
        </w:rPr>
        <w:t xml:space="preserve"> נפתור אותם, נהדר. אם לא, נצביע עליהם בסוף. בואו</w:t>
      </w:r>
      <w:bookmarkStart w:id="1911" w:name="_ETM_Q1_2162117"/>
      <w:bookmarkEnd w:id="1911"/>
      <w:r>
        <w:rPr>
          <w:rFonts w:hint="cs"/>
          <w:rtl/>
          <w:lang w:eastAsia="he-IL"/>
        </w:rPr>
        <w:t xml:space="preserve"> </w:t>
      </w:r>
      <w:bookmarkStart w:id="1912" w:name="_ETM_Q1_2159207"/>
      <w:bookmarkEnd w:id="1912"/>
      <w:r>
        <w:rPr>
          <w:rFonts w:hint="cs"/>
          <w:rtl/>
          <w:lang w:eastAsia="he-IL"/>
        </w:rPr>
        <w:t xml:space="preserve">נתקדם הלאה, לסעיף הבא. </w:t>
      </w:r>
      <w:bookmarkStart w:id="1913" w:name="_ETM_Q1_2161566"/>
      <w:bookmarkEnd w:id="1913"/>
    </w:p>
    <w:p w14:paraId="2C8F0604" w14:textId="77777777" w:rsidR="008F65A8" w:rsidRDefault="008F65A8" w:rsidP="008F65A8">
      <w:pPr>
        <w:rPr>
          <w:rtl/>
          <w:lang w:eastAsia="he-IL"/>
        </w:rPr>
      </w:pPr>
      <w:bookmarkStart w:id="1914" w:name="_ETM_Q1_2161643"/>
      <w:bookmarkStart w:id="1915" w:name="_ETM_Q1_2160253"/>
      <w:bookmarkEnd w:id="1914"/>
      <w:bookmarkEnd w:id="1915"/>
    </w:p>
    <w:p w14:paraId="05E6826D" w14:textId="1B309F78" w:rsidR="008F65A8" w:rsidRDefault="008F65A8" w:rsidP="008F65A8">
      <w:pPr>
        <w:pStyle w:val="af9"/>
        <w:keepNext/>
        <w:rPr>
          <w:rtl/>
          <w:lang w:eastAsia="he-IL"/>
        </w:rPr>
      </w:pPr>
      <w:bookmarkStart w:id="1916" w:name="ET_guest_רז_ניזרי_105"/>
      <w:r w:rsidRPr="008F65A8">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8F65A8">
        <w:rPr>
          <w:rStyle w:val="TagStyle"/>
          <w:rtl/>
        </w:rPr>
        <w:t xml:space="preserve"> &lt;&lt; אורח &gt;&gt;</w:t>
      </w:r>
      <w:r w:rsidR="007B019C">
        <w:rPr>
          <w:rtl/>
          <w:lang w:eastAsia="he-IL"/>
        </w:rPr>
        <w:t xml:space="preserve"> </w:t>
      </w:r>
      <w:r>
        <w:rPr>
          <w:rtl/>
          <w:lang w:eastAsia="he-IL"/>
        </w:rPr>
        <w:t xml:space="preserve"> </w:t>
      </w:r>
      <w:bookmarkEnd w:id="1916"/>
    </w:p>
    <w:p w14:paraId="77264132" w14:textId="77777777" w:rsidR="008F65A8" w:rsidRDefault="008F65A8" w:rsidP="008F65A8">
      <w:pPr>
        <w:pStyle w:val="KeepWithNext"/>
        <w:rPr>
          <w:rtl/>
          <w:lang w:eastAsia="he-IL"/>
        </w:rPr>
      </w:pPr>
    </w:p>
    <w:p w14:paraId="11A024CF" w14:textId="77777777" w:rsidR="008F65A8" w:rsidRDefault="008F65A8" w:rsidP="008F65A8">
      <w:pPr>
        <w:rPr>
          <w:rtl/>
          <w:lang w:eastAsia="he-IL"/>
        </w:rPr>
      </w:pPr>
      <w:bookmarkStart w:id="1917" w:name="_ETM_Q1_2162271"/>
      <w:bookmarkStart w:id="1918" w:name="_ETM_Q1_2162309"/>
      <w:bookmarkEnd w:id="1917"/>
      <w:bookmarkEnd w:id="1918"/>
      <w:r>
        <w:rPr>
          <w:rFonts w:hint="cs"/>
          <w:rtl/>
          <w:lang w:eastAsia="he-IL"/>
        </w:rPr>
        <w:t>אדוני יושב הר</w:t>
      </w:r>
      <w:bookmarkStart w:id="1919" w:name="_ETM_Q1_2160926"/>
      <w:bookmarkEnd w:id="1919"/>
      <w:r>
        <w:rPr>
          <w:rFonts w:hint="cs"/>
          <w:rtl/>
          <w:lang w:eastAsia="he-IL"/>
        </w:rPr>
        <w:t>אש, אפשר רק שאלה?</w:t>
      </w:r>
      <w:bookmarkStart w:id="1920" w:name="_ETM_Q1_2163344"/>
      <w:bookmarkEnd w:id="1920"/>
    </w:p>
    <w:p w14:paraId="47B0E69A" w14:textId="77777777" w:rsidR="008F65A8" w:rsidRDefault="008F65A8" w:rsidP="008F65A8">
      <w:pPr>
        <w:rPr>
          <w:rtl/>
          <w:lang w:eastAsia="he-IL"/>
        </w:rPr>
      </w:pPr>
      <w:bookmarkStart w:id="1921" w:name="_ETM_Q1_2163416"/>
      <w:bookmarkEnd w:id="1921"/>
    </w:p>
    <w:p w14:paraId="688B6DC5" w14:textId="66CC9F86" w:rsidR="008F65A8" w:rsidRDefault="008F65A8" w:rsidP="008F65A8">
      <w:pPr>
        <w:pStyle w:val="af6"/>
        <w:keepNext/>
        <w:rPr>
          <w:rtl/>
        </w:rPr>
      </w:pPr>
      <w:bookmarkStart w:id="1922" w:name="ET_yor_6358_106"/>
      <w:r w:rsidRPr="008F65A8">
        <w:rPr>
          <w:rStyle w:val="TagStyle"/>
          <w:rtl/>
        </w:rPr>
        <w:t xml:space="preserve"> &lt;&lt; </w:t>
      </w:r>
      <w:proofErr w:type="spellStart"/>
      <w:r w:rsidRPr="008F65A8">
        <w:rPr>
          <w:rStyle w:val="TagStyle"/>
          <w:rtl/>
        </w:rPr>
        <w:t>יור</w:t>
      </w:r>
      <w:proofErr w:type="spellEnd"/>
      <w:r w:rsidRPr="008F65A8">
        <w:rPr>
          <w:rStyle w:val="TagStyle"/>
          <w:rtl/>
        </w:rPr>
        <w:t xml:space="preserve"> &gt;&gt; </w:t>
      </w:r>
      <w:r>
        <w:rPr>
          <w:rtl/>
        </w:rPr>
        <w:t>היו"ר צביקה פוגל:</w:t>
      </w:r>
      <w:r w:rsidRPr="008F65A8">
        <w:rPr>
          <w:rStyle w:val="TagStyle"/>
          <w:rtl/>
        </w:rPr>
        <w:t xml:space="preserve"> &lt;&lt; </w:t>
      </w:r>
      <w:proofErr w:type="spellStart"/>
      <w:r w:rsidRPr="008F65A8">
        <w:rPr>
          <w:rStyle w:val="TagStyle"/>
          <w:rtl/>
        </w:rPr>
        <w:t>יור</w:t>
      </w:r>
      <w:proofErr w:type="spellEnd"/>
      <w:r w:rsidRPr="008F65A8">
        <w:rPr>
          <w:rStyle w:val="TagStyle"/>
          <w:rtl/>
        </w:rPr>
        <w:t xml:space="preserve"> &gt;&gt;</w:t>
      </w:r>
      <w:r w:rsidR="007B019C">
        <w:rPr>
          <w:rtl/>
        </w:rPr>
        <w:t xml:space="preserve"> </w:t>
      </w:r>
      <w:r>
        <w:rPr>
          <w:rtl/>
        </w:rPr>
        <w:t xml:space="preserve"> </w:t>
      </w:r>
      <w:bookmarkEnd w:id="1922"/>
    </w:p>
    <w:p w14:paraId="47FF17E0" w14:textId="77777777" w:rsidR="008F65A8" w:rsidRDefault="008F65A8" w:rsidP="008F65A8">
      <w:pPr>
        <w:pStyle w:val="KeepWithNext"/>
        <w:rPr>
          <w:rtl/>
          <w:lang w:eastAsia="he-IL"/>
        </w:rPr>
      </w:pPr>
    </w:p>
    <w:p w14:paraId="2043C923" w14:textId="77777777" w:rsidR="008F65A8" w:rsidRDefault="008F65A8" w:rsidP="008F65A8">
      <w:pPr>
        <w:rPr>
          <w:rtl/>
          <w:lang w:eastAsia="he-IL"/>
        </w:rPr>
      </w:pPr>
      <w:bookmarkStart w:id="1923" w:name="_ETM_Q1_2164782"/>
      <w:bookmarkStart w:id="1924" w:name="_ETM_Q1_2164816"/>
      <w:bookmarkStart w:id="1925" w:name="_ETM_Q1_2161988"/>
      <w:bookmarkEnd w:id="1923"/>
      <w:bookmarkEnd w:id="1924"/>
      <w:bookmarkEnd w:id="1925"/>
      <w:r>
        <w:rPr>
          <w:rFonts w:hint="cs"/>
          <w:rtl/>
          <w:lang w:eastAsia="he-IL"/>
        </w:rPr>
        <w:t>בבקשה.</w:t>
      </w:r>
      <w:bookmarkStart w:id="1926" w:name="_ETM_Q1_2163486"/>
      <w:bookmarkEnd w:id="1926"/>
      <w:r>
        <w:rPr>
          <w:rFonts w:hint="cs"/>
          <w:rtl/>
          <w:lang w:eastAsia="he-IL"/>
        </w:rPr>
        <w:t xml:space="preserve"> </w:t>
      </w:r>
      <w:bookmarkStart w:id="1927" w:name="_ETM_Q1_2163661"/>
      <w:bookmarkEnd w:id="1927"/>
    </w:p>
    <w:p w14:paraId="6388189B" w14:textId="77777777" w:rsidR="008F65A8" w:rsidRDefault="008F65A8" w:rsidP="008F65A8">
      <w:pPr>
        <w:rPr>
          <w:rtl/>
          <w:lang w:eastAsia="he-IL"/>
        </w:rPr>
      </w:pPr>
      <w:bookmarkStart w:id="1928" w:name="_ETM_Q1_2163723"/>
      <w:bookmarkEnd w:id="1928"/>
    </w:p>
    <w:p w14:paraId="7724EACA" w14:textId="43AA9F27" w:rsidR="008F65A8" w:rsidRDefault="008F65A8" w:rsidP="008F65A8">
      <w:pPr>
        <w:pStyle w:val="af9"/>
        <w:keepNext/>
        <w:rPr>
          <w:rtl/>
          <w:lang w:eastAsia="he-IL"/>
        </w:rPr>
      </w:pPr>
      <w:bookmarkStart w:id="1929" w:name="ET_guest_רז_ניזרי_107"/>
      <w:r w:rsidRPr="008F65A8">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8F65A8">
        <w:rPr>
          <w:rStyle w:val="TagStyle"/>
          <w:rtl/>
        </w:rPr>
        <w:t xml:space="preserve"> &lt;&lt; אורח &gt;&gt;</w:t>
      </w:r>
      <w:r w:rsidR="007B019C">
        <w:rPr>
          <w:rtl/>
          <w:lang w:eastAsia="he-IL"/>
        </w:rPr>
        <w:t xml:space="preserve"> </w:t>
      </w:r>
      <w:r>
        <w:rPr>
          <w:rtl/>
          <w:lang w:eastAsia="he-IL"/>
        </w:rPr>
        <w:t xml:space="preserve"> </w:t>
      </w:r>
      <w:bookmarkEnd w:id="1929"/>
    </w:p>
    <w:p w14:paraId="5E504A95" w14:textId="77777777" w:rsidR="008F65A8" w:rsidRDefault="008F65A8" w:rsidP="008F65A8">
      <w:pPr>
        <w:pStyle w:val="KeepWithNext"/>
        <w:rPr>
          <w:rtl/>
          <w:lang w:eastAsia="he-IL"/>
        </w:rPr>
      </w:pPr>
    </w:p>
    <w:p w14:paraId="494A1211" w14:textId="77777777" w:rsidR="008F65A8" w:rsidRDefault="008F65A8" w:rsidP="008F65A8">
      <w:pPr>
        <w:rPr>
          <w:rtl/>
          <w:lang w:eastAsia="he-IL"/>
        </w:rPr>
      </w:pPr>
      <w:bookmarkStart w:id="1930" w:name="_ETM_Q1_2164639"/>
      <w:bookmarkStart w:id="1931" w:name="_ETM_Q1_2164682"/>
      <w:bookmarkEnd w:id="1930"/>
      <w:bookmarkEnd w:id="1931"/>
      <w:r>
        <w:rPr>
          <w:rFonts w:hint="cs"/>
          <w:rtl/>
          <w:lang w:eastAsia="he-IL"/>
        </w:rPr>
        <w:t xml:space="preserve">לא </w:t>
      </w:r>
      <w:bookmarkStart w:id="1932" w:name="_ETM_Q1_2163291"/>
      <w:bookmarkEnd w:id="1932"/>
      <w:r>
        <w:rPr>
          <w:rFonts w:hint="cs"/>
          <w:rtl/>
          <w:lang w:eastAsia="he-IL"/>
        </w:rPr>
        <w:t>יימשך הוויכוח, שזה בהמשך י</w:t>
      </w:r>
      <w:bookmarkStart w:id="1933" w:name="_ETM_Q1_2164806"/>
      <w:bookmarkEnd w:id="1933"/>
      <w:r>
        <w:rPr>
          <w:rFonts w:hint="cs"/>
          <w:rtl/>
          <w:lang w:eastAsia="he-IL"/>
        </w:rPr>
        <w:t>דון הוויכוח. כשאתם מדברים על</w:t>
      </w:r>
      <w:bookmarkStart w:id="1934" w:name="_ETM_Q1_2168686"/>
      <w:bookmarkEnd w:id="1934"/>
      <w:r>
        <w:rPr>
          <w:rFonts w:hint="cs"/>
          <w:rtl/>
          <w:lang w:eastAsia="he-IL"/>
        </w:rPr>
        <w:t xml:space="preserve"> הסכום, האם ה</w:t>
      </w:r>
      <w:bookmarkStart w:id="1935" w:name="_ETM_Q1_2166922"/>
      <w:bookmarkEnd w:id="1935"/>
      <w:r>
        <w:rPr>
          <w:rFonts w:hint="cs"/>
          <w:rtl/>
          <w:lang w:eastAsia="he-IL"/>
        </w:rPr>
        <w:t>השלכות מתייחסות לענף בכלל או לחברה פרטית</w:t>
      </w:r>
      <w:bookmarkStart w:id="1936" w:name="_ETM_Q1_2170308"/>
      <w:bookmarkEnd w:id="1936"/>
      <w:r>
        <w:rPr>
          <w:rFonts w:hint="cs"/>
          <w:rtl/>
          <w:lang w:eastAsia="he-IL"/>
        </w:rPr>
        <w:t xml:space="preserve"> </w:t>
      </w:r>
      <w:bookmarkStart w:id="1937" w:name="_ETM_Q1_2170516"/>
      <w:bookmarkEnd w:id="1937"/>
      <w:r>
        <w:rPr>
          <w:rFonts w:hint="cs"/>
          <w:rtl/>
          <w:lang w:eastAsia="he-IL"/>
        </w:rPr>
        <w:t>בהקשר הזה?</w:t>
      </w:r>
      <w:bookmarkStart w:id="1938" w:name="_ETM_Q1_2170742"/>
      <w:bookmarkStart w:id="1939" w:name="_ETM_Q1_2170694"/>
      <w:bookmarkStart w:id="1940" w:name="_ETM_Q1_2172358"/>
      <w:bookmarkStart w:id="1941" w:name="_ETM_Q1_2170443"/>
      <w:bookmarkStart w:id="1942" w:name="_ETM_Q1_2170641"/>
      <w:bookmarkStart w:id="1943" w:name="_ETM_Q1_2173500"/>
      <w:bookmarkStart w:id="1944" w:name="_ETM_Q1_2171788"/>
      <w:bookmarkEnd w:id="1938"/>
      <w:bookmarkEnd w:id="1939"/>
      <w:bookmarkEnd w:id="1940"/>
      <w:bookmarkEnd w:id="1941"/>
      <w:bookmarkEnd w:id="1942"/>
      <w:bookmarkEnd w:id="1943"/>
      <w:bookmarkEnd w:id="1944"/>
    </w:p>
    <w:p w14:paraId="39A3EB25" w14:textId="77777777" w:rsidR="009A6903" w:rsidRDefault="009A6903" w:rsidP="008F65A8">
      <w:pPr>
        <w:rPr>
          <w:rtl/>
          <w:lang w:eastAsia="he-IL"/>
        </w:rPr>
      </w:pPr>
      <w:bookmarkStart w:id="1945" w:name="_ETM_Q1_2171858"/>
      <w:bookmarkEnd w:id="1945"/>
    </w:p>
    <w:p w14:paraId="6080C388" w14:textId="6DB520E4" w:rsidR="009A6903" w:rsidRDefault="009A6903" w:rsidP="009A6903">
      <w:pPr>
        <w:pStyle w:val="af9"/>
        <w:keepNext/>
        <w:rPr>
          <w:rtl/>
          <w:lang w:eastAsia="he-IL"/>
        </w:rPr>
      </w:pPr>
      <w:bookmarkStart w:id="1946" w:name="ET_guest_גל_אסף_109"/>
      <w:r w:rsidRPr="009A6903">
        <w:rPr>
          <w:rStyle w:val="TagStyle"/>
          <w:rtl/>
        </w:rPr>
        <w:t xml:space="preserve"> &lt;&lt; אורח &gt;&gt; </w:t>
      </w:r>
      <w:r>
        <w:rPr>
          <w:rtl/>
          <w:lang w:eastAsia="he-IL"/>
        </w:rPr>
        <w:t>גל אסף:</w:t>
      </w:r>
      <w:r w:rsidRPr="009A6903">
        <w:rPr>
          <w:rStyle w:val="TagStyle"/>
          <w:rtl/>
        </w:rPr>
        <w:t xml:space="preserve"> &lt;&lt; אורח &gt;&gt;</w:t>
      </w:r>
      <w:r w:rsidR="007B019C">
        <w:rPr>
          <w:rtl/>
          <w:lang w:eastAsia="he-IL"/>
        </w:rPr>
        <w:t xml:space="preserve"> </w:t>
      </w:r>
      <w:r>
        <w:rPr>
          <w:rtl/>
          <w:lang w:eastAsia="he-IL"/>
        </w:rPr>
        <w:t xml:space="preserve"> </w:t>
      </w:r>
      <w:bookmarkEnd w:id="1946"/>
    </w:p>
    <w:p w14:paraId="46DA111F" w14:textId="77777777" w:rsidR="009A6903" w:rsidRDefault="009A6903" w:rsidP="009A6903">
      <w:pPr>
        <w:pStyle w:val="KeepWithNext"/>
        <w:rPr>
          <w:rtl/>
          <w:lang w:eastAsia="he-IL"/>
        </w:rPr>
      </w:pPr>
    </w:p>
    <w:p w14:paraId="36CFAE80" w14:textId="77777777" w:rsidR="009A6903" w:rsidRDefault="009A6903" w:rsidP="009A6903">
      <w:pPr>
        <w:rPr>
          <w:rtl/>
          <w:lang w:eastAsia="he-IL"/>
        </w:rPr>
      </w:pPr>
      <w:bookmarkStart w:id="1947" w:name="_ETM_Q1_2173388"/>
      <w:bookmarkStart w:id="1948" w:name="_ETM_Q1_2173428"/>
      <w:bookmarkEnd w:id="1947"/>
      <w:bookmarkEnd w:id="1948"/>
      <w:r>
        <w:rPr>
          <w:rFonts w:hint="cs"/>
          <w:rtl/>
          <w:lang w:eastAsia="he-IL"/>
        </w:rPr>
        <w:t>לחברה.</w:t>
      </w:r>
      <w:bookmarkStart w:id="1949" w:name="_ETM_Q1_2175187"/>
      <w:bookmarkEnd w:id="1949"/>
      <w:r>
        <w:rPr>
          <w:rFonts w:hint="cs"/>
          <w:rtl/>
          <w:lang w:eastAsia="he-IL"/>
        </w:rPr>
        <w:t xml:space="preserve"> אבל יש עו</w:t>
      </w:r>
      <w:bookmarkStart w:id="1950" w:name="_ETM_Q1_2173442"/>
      <w:bookmarkEnd w:id="1950"/>
      <w:r>
        <w:rPr>
          <w:rFonts w:hint="cs"/>
          <w:rtl/>
          <w:lang w:eastAsia="he-IL"/>
        </w:rPr>
        <w:t>ד, אני מציע שנגיע גם לחלק של עוד</w:t>
      </w:r>
      <w:bookmarkStart w:id="1951" w:name="_ETM_Q1_2177808"/>
      <w:bookmarkEnd w:id="1951"/>
      <w:r>
        <w:rPr>
          <w:rFonts w:hint="cs"/>
          <w:rtl/>
          <w:lang w:eastAsia="he-IL"/>
        </w:rPr>
        <w:t xml:space="preserve"> תבחינים. יש ע</w:t>
      </w:r>
      <w:bookmarkStart w:id="1952" w:name="_ETM_Q1_2176195"/>
      <w:bookmarkEnd w:id="1952"/>
      <w:r>
        <w:rPr>
          <w:rFonts w:hint="cs"/>
          <w:rtl/>
          <w:lang w:eastAsia="he-IL"/>
        </w:rPr>
        <w:t xml:space="preserve">וד </w:t>
      </w:r>
      <w:bookmarkStart w:id="1953" w:name="_ETM_Q1_2175772"/>
      <w:bookmarkEnd w:id="1953"/>
      <w:r>
        <w:rPr>
          <w:rFonts w:hint="cs"/>
          <w:rtl/>
          <w:lang w:eastAsia="he-IL"/>
        </w:rPr>
        <w:t>תבחינים שאפשר לבחון אותם. לא רק הסכום.</w:t>
      </w:r>
      <w:bookmarkStart w:id="1954" w:name="_ETM_Q1_2182412"/>
      <w:bookmarkEnd w:id="1954"/>
      <w:r>
        <w:rPr>
          <w:rFonts w:hint="cs"/>
          <w:rtl/>
          <w:lang w:eastAsia="he-IL"/>
        </w:rPr>
        <w:t xml:space="preserve"> </w:t>
      </w:r>
      <w:bookmarkStart w:id="1955" w:name="_ETM_Q1_2180835"/>
      <w:bookmarkEnd w:id="1955"/>
    </w:p>
    <w:p w14:paraId="58662EFA" w14:textId="77777777" w:rsidR="009A6903" w:rsidRDefault="009A6903" w:rsidP="009A6903">
      <w:pPr>
        <w:rPr>
          <w:rtl/>
          <w:lang w:eastAsia="he-IL"/>
        </w:rPr>
      </w:pPr>
      <w:bookmarkStart w:id="1956" w:name="_ETM_Q1_2182430"/>
      <w:bookmarkStart w:id="1957" w:name="_ETM_Q1_2182505"/>
      <w:bookmarkEnd w:id="1956"/>
      <w:bookmarkEnd w:id="1957"/>
    </w:p>
    <w:p w14:paraId="63251BCA" w14:textId="3651F046" w:rsidR="009A6903" w:rsidRDefault="009A6903" w:rsidP="009A6903">
      <w:pPr>
        <w:pStyle w:val="af9"/>
        <w:keepNext/>
        <w:rPr>
          <w:rtl/>
          <w:lang w:eastAsia="he-IL"/>
        </w:rPr>
      </w:pPr>
      <w:bookmarkStart w:id="1958" w:name="ET_guest_רז_ניזרי_110"/>
      <w:r w:rsidRPr="009A6903">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9A6903">
        <w:rPr>
          <w:rStyle w:val="TagStyle"/>
          <w:rtl/>
        </w:rPr>
        <w:t xml:space="preserve"> &lt;&lt; אורח &gt;&gt;</w:t>
      </w:r>
      <w:r w:rsidR="007B019C">
        <w:rPr>
          <w:rtl/>
          <w:lang w:eastAsia="he-IL"/>
        </w:rPr>
        <w:t xml:space="preserve"> </w:t>
      </w:r>
      <w:r>
        <w:rPr>
          <w:rtl/>
          <w:lang w:eastAsia="he-IL"/>
        </w:rPr>
        <w:t xml:space="preserve"> </w:t>
      </w:r>
      <w:bookmarkEnd w:id="1958"/>
    </w:p>
    <w:p w14:paraId="21A7EE99" w14:textId="77777777" w:rsidR="009A6903" w:rsidRDefault="009A6903" w:rsidP="009A6903">
      <w:pPr>
        <w:pStyle w:val="KeepWithNext"/>
        <w:rPr>
          <w:rtl/>
          <w:lang w:eastAsia="he-IL"/>
        </w:rPr>
      </w:pPr>
    </w:p>
    <w:p w14:paraId="427931BB" w14:textId="77777777" w:rsidR="009A6903" w:rsidRDefault="009A6903" w:rsidP="009A6903">
      <w:pPr>
        <w:rPr>
          <w:rtl/>
          <w:lang w:eastAsia="he-IL"/>
        </w:rPr>
      </w:pPr>
      <w:bookmarkStart w:id="1959" w:name="_ETM_Q1_2180545"/>
      <w:bookmarkStart w:id="1960" w:name="_ETM_Q1_2180595"/>
      <w:bookmarkEnd w:id="1959"/>
      <w:bookmarkEnd w:id="1960"/>
      <w:r>
        <w:rPr>
          <w:rFonts w:hint="cs"/>
          <w:rtl/>
          <w:lang w:eastAsia="he-IL"/>
        </w:rPr>
        <w:t>בסדר. אבל זה שזה החברה זה מחדד את הטיעון ש</w:t>
      </w:r>
      <w:bookmarkStart w:id="1961" w:name="_ETM_Q1_2182069"/>
      <w:bookmarkEnd w:id="1961"/>
      <w:r>
        <w:rPr>
          <w:rFonts w:hint="cs"/>
          <w:rtl/>
          <w:lang w:eastAsia="he-IL"/>
        </w:rPr>
        <w:t>אמרנו</w:t>
      </w:r>
      <w:bookmarkStart w:id="1962" w:name="_ETM_Q1_2182530"/>
      <w:bookmarkEnd w:id="1962"/>
      <w:r>
        <w:rPr>
          <w:rFonts w:hint="cs"/>
          <w:rtl/>
          <w:lang w:eastAsia="he-IL"/>
        </w:rPr>
        <w:t xml:space="preserve"> קודם. </w:t>
      </w:r>
      <w:bookmarkStart w:id="1963" w:name="_ETM_Q1_2183409"/>
      <w:bookmarkStart w:id="1964" w:name="_ETM_Q1_2186375"/>
      <w:bookmarkEnd w:id="1963"/>
      <w:bookmarkEnd w:id="1964"/>
    </w:p>
    <w:p w14:paraId="3E75BE15" w14:textId="77777777" w:rsidR="009A6903" w:rsidRDefault="009A6903" w:rsidP="009A6903">
      <w:pPr>
        <w:rPr>
          <w:rtl/>
          <w:lang w:eastAsia="he-IL"/>
        </w:rPr>
      </w:pPr>
      <w:bookmarkStart w:id="1965" w:name="_ETM_Q1_2186469"/>
      <w:bookmarkStart w:id="1966" w:name="_ETM_Q1_2184491"/>
      <w:bookmarkEnd w:id="1965"/>
      <w:bookmarkEnd w:id="1966"/>
    </w:p>
    <w:p w14:paraId="4609FBBA" w14:textId="1CB0E2DF" w:rsidR="009A6903" w:rsidRDefault="009A6903" w:rsidP="009A6903">
      <w:pPr>
        <w:pStyle w:val="af6"/>
        <w:keepNext/>
        <w:rPr>
          <w:rtl/>
        </w:rPr>
      </w:pPr>
      <w:bookmarkStart w:id="1967" w:name="ET_yor_6358_111"/>
      <w:r w:rsidRPr="009A6903">
        <w:rPr>
          <w:rStyle w:val="TagStyle"/>
          <w:rtl/>
        </w:rPr>
        <w:t xml:space="preserve"> &lt;&lt; </w:t>
      </w:r>
      <w:proofErr w:type="spellStart"/>
      <w:r w:rsidRPr="009A6903">
        <w:rPr>
          <w:rStyle w:val="TagStyle"/>
          <w:rtl/>
        </w:rPr>
        <w:t>יור</w:t>
      </w:r>
      <w:proofErr w:type="spellEnd"/>
      <w:r w:rsidRPr="009A6903">
        <w:rPr>
          <w:rStyle w:val="TagStyle"/>
          <w:rtl/>
        </w:rPr>
        <w:t xml:space="preserve"> &gt;&gt; </w:t>
      </w:r>
      <w:r>
        <w:rPr>
          <w:rtl/>
        </w:rPr>
        <w:t>היו"ר צביקה פוגל:</w:t>
      </w:r>
      <w:r w:rsidRPr="009A6903">
        <w:rPr>
          <w:rStyle w:val="TagStyle"/>
          <w:rtl/>
        </w:rPr>
        <w:t xml:space="preserve"> &lt;&lt; </w:t>
      </w:r>
      <w:proofErr w:type="spellStart"/>
      <w:r w:rsidRPr="009A6903">
        <w:rPr>
          <w:rStyle w:val="TagStyle"/>
          <w:rtl/>
        </w:rPr>
        <w:t>יור</w:t>
      </w:r>
      <w:proofErr w:type="spellEnd"/>
      <w:r w:rsidRPr="009A6903">
        <w:rPr>
          <w:rStyle w:val="TagStyle"/>
          <w:rtl/>
        </w:rPr>
        <w:t xml:space="preserve"> &gt;&gt;</w:t>
      </w:r>
      <w:r w:rsidR="007B019C">
        <w:rPr>
          <w:rtl/>
        </w:rPr>
        <w:t xml:space="preserve"> </w:t>
      </w:r>
      <w:r>
        <w:rPr>
          <w:rtl/>
        </w:rPr>
        <w:t xml:space="preserve"> </w:t>
      </w:r>
      <w:bookmarkEnd w:id="1967"/>
    </w:p>
    <w:p w14:paraId="080AEF15" w14:textId="77777777" w:rsidR="009A6903" w:rsidRDefault="009A6903" w:rsidP="009A6903">
      <w:pPr>
        <w:pStyle w:val="KeepWithNext"/>
        <w:rPr>
          <w:rtl/>
          <w:lang w:eastAsia="he-IL"/>
        </w:rPr>
      </w:pPr>
    </w:p>
    <w:p w14:paraId="2682AA4F" w14:textId="77777777" w:rsidR="009A6903" w:rsidRDefault="009A6903" w:rsidP="009A6903">
      <w:pPr>
        <w:rPr>
          <w:rtl/>
          <w:lang w:eastAsia="he-IL"/>
        </w:rPr>
      </w:pPr>
      <w:bookmarkStart w:id="1968" w:name="_ETM_Q1_2185968"/>
      <w:bookmarkStart w:id="1969" w:name="_ETM_Q1_2186001"/>
      <w:bookmarkEnd w:id="1968"/>
      <w:bookmarkEnd w:id="1969"/>
      <w:r>
        <w:rPr>
          <w:rFonts w:hint="cs"/>
          <w:rtl/>
          <w:lang w:eastAsia="he-IL"/>
        </w:rPr>
        <w:t xml:space="preserve">ברור. ההערות שלכם נרשמו, זה בסדר. </w:t>
      </w:r>
      <w:bookmarkStart w:id="1970" w:name="_ETM_Q1_2186412"/>
      <w:bookmarkEnd w:id="1970"/>
    </w:p>
    <w:p w14:paraId="7DCC5C95" w14:textId="77777777" w:rsidR="009A6903" w:rsidRDefault="009A6903" w:rsidP="009A6903">
      <w:pPr>
        <w:rPr>
          <w:rtl/>
          <w:lang w:eastAsia="he-IL"/>
        </w:rPr>
      </w:pPr>
      <w:bookmarkStart w:id="1971" w:name="_ETM_Q1_2186608"/>
      <w:bookmarkStart w:id="1972" w:name="_ETM_Q1_2186683"/>
      <w:bookmarkEnd w:id="1971"/>
      <w:bookmarkEnd w:id="1972"/>
    </w:p>
    <w:p w14:paraId="2408AFB3" w14:textId="12432BBB" w:rsidR="009A6903" w:rsidRDefault="009A6903" w:rsidP="009A6903">
      <w:pPr>
        <w:pStyle w:val="af9"/>
        <w:keepNext/>
        <w:rPr>
          <w:rtl/>
          <w:lang w:eastAsia="he-IL"/>
        </w:rPr>
      </w:pPr>
      <w:bookmarkStart w:id="1973" w:name="ET_guest_רז_ניזרי_112"/>
      <w:r w:rsidRPr="009A6903">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9A6903">
        <w:rPr>
          <w:rStyle w:val="TagStyle"/>
          <w:rtl/>
        </w:rPr>
        <w:t xml:space="preserve"> &lt;&lt; אורח &gt;&gt;</w:t>
      </w:r>
      <w:r w:rsidR="007B019C">
        <w:rPr>
          <w:rtl/>
          <w:lang w:eastAsia="he-IL"/>
        </w:rPr>
        <w:t xml:space="preserve"> </w:t>
      </w:r>
      <w:r>
        <w:rPr>
          <w:rtl/>
          <w:lang w:eastAsia="he-IL"/>
        </w:rPr>
        <w:t xml:space="preserve"> </w:t>
      </w:r>
      <w:bookmarkEnd w:id="1973"/>
    </w:p>
    <w:p w14:paraId="7C492B55" w14:textId="77777777" w:rsidR="009A6903" w:rsidRDefault="009A6903" w:rsidP="009A6903">
      <w:pPr>
        <w:pStyle w:val="KeepWithNext"/>
        <w:rPr>
          <w:rtl/>
          <w:lang w:eastAsia="he-IL"/>
        </w:rPr>
      </w:pPr>
    </w:p>
    <w:p w14:paraId="1E105CC2" w14:textId="77777777" w:rsidR="009A6903" w:rsidRDefault="009A6903" w:rsidP="009A6903">
      <w:pPr>
        <w:rPr>
          <w:rtl/>
          <w:lang w:eastAsia="he-IL"/>
        </w:rPr>
      </w:pPr>
      <w:bookmarkStart w:id="1974" w:name="_ETM_Q1_2187678"/>
      <w:bookmarkStart w:id="1975" w:name="_ETM_Q1_2187711"/>
      <w:bookmarkEnd w:id="1974"/>
      <w:bookmarkEnd w:id="1975"/>
      <w:r>
        <w:rPr>
          <w:rFonts w:hint="cs"/>
          <w:rtl/>
          <w:lang w:eastAsia="he-IL"/>
        </w:rPr>
        <w:t xml:space="preserve">תודה. </w:t>
      </w:r>
    </w:p>
    <w:p w14:paraId="74C34222" w14:textId="77777777" w:rsidR="009A6903" w:rsidRDefault="009A6903" w:rsidP="009A6903">
      <w:pPr>
        <w:rPr>
          <w:rtl/>
          <w:lang w:eastAsia="he-IL"/>
        </w:rPr>
      </w:pPr>
      <w:bookmarkStart w:id="1976" w:name="_ETM_Q1_2188538"/>
      <w:bookmarkStart w:id="1977" w:name="_ETM_Q1_2188602"/>
      <w:bookmarkEnd w:id="1976"/>
      <w:bookmarkEnd w:id="1977"/>
    </w:p>
    <w:p w14:paraId="01CD1362" w14:textId="057235FC" w:rsidR="009A6903" w:rsidRDefault="009A6903" w:rsidP="009A6903">
      <w:pPr>
        <w:pStyle w:val="af6"/>
        <w:keepNext/>
        <w:rPr>
          <w:rtl/>
        </w:rPr>
      </w:pPr>
      <w:bookmarkStart w:id="1978" w:name="ET_yor_6358_113"/>
      <w:r w:rsidRPr="009A6903">
        <w:rPr>
          <w:rStyle w:val="TagStyle"/>
          <w:rtl/>
        </w:rPr>
        <w:t xml:space="preserve"> &lt;&lt; </w:t>
      </w:r>
      <w:proofErr w:type="spellStart"/>
      <w:r w:rsidRPr="009A6903">
        <w:rPr>
          <w:rStyle w:val="TagStyle"/>
          <w:rtl/>
        </w:rPr>
        <w:t>יור</w:t>
      </w:r>
      <w:proofErr w:type="spellEnd"/>
      <w:r w:rsidRPr="009A6903">
        <w:rPr>
          <w:rStyle w:val="TagStyle"/>
          <w:rtl/>
        </w:rPr>
        <w:t xml:space="preserve"> &gt;&gt; </w:t>
      </w:r>
      <w:r>
        <w:rPr>
          <w:rtl/>
        </w:rPr>
        <w:t>היו"ר צביקה פוגל:</w:t>
      </w:r>
      <w:r w:rsidRPr="009A6903">
        <w:rPr>
          <w:rStyle w:val="TagStyle"/>
          <w:rtl/>
        </w:rPr>
        <w:t xml:space="preserve"> &lt;&lt; </w:t>
      </w:r>
      <w:proofErr w:type="spellStart"/>
      <w:r w:rsidRPr="009A6903">
        <w:rPr>
          <w:rStyle w:val="TagStyle"/>
          <w:rtl/>
        </w:rPr>
        <w:t>יור</w:t>
      </w:r>
      <w:proofErr w:type="spellEnd"/>
      <w:r w:rsidRPr="009A6903">
        <w:rPr>
          <w:rStyle w:val="TagStyle"/>
          <w:rtl/>
        </w:rPr>
        <w:t xml:space="preserve"> &gt;&gt;</w:t>
      </w:r>
      <w:r w:rsidR="007B019C">
        <w:rPr>
          <w:rtl/>
        </w:rPr>
        <w:t xml:space="preserve"> </w:t>
      </w:r>
      <w:r>
        <w:rPr>
          <w:rtl/>
        </w:rPr>
        <w:t xml:space="preserve"> </w:t>
      </w:r>
      <w:bookmarkEnd w:id="1978"/>
    </w:p>
    <w:p w14:paraId="336D41FC" w14:textId="77777777" w:rsidR="009A6903" w:rsidRDefault="009A6903" w:rsidP="009A6903">
      <w:pPr>
        <w:pStyle w:val="KeepWithNext"/>
        <w:rPr>
          <w:rtl/>
          <w:lang w:eastAsia="he-IL"/>
        </w:rPr>
      </w:pPr>
    </w:p>
    <w:p w14:paraId="018940E9" w14:textId="77777777" w:rsidR="009A6903" w:rsidRDefault="009A6903" w:rsidP="009A6903">
      <w:pPr>
        <w:rPr>
          <w:rtl/>
          <w:lang w:eastAsia="he-IL"/>
        </w:rPr>
      </w:pPr>
      <w:bookmarkStart w:id="1979" w:name="_ETM_Q1_2189779"/>
      <w:bookmarkStart w:id="1980" w:name="_ETM_Q1_2189823"/>
      <w:bookmarkStart w:id="1981" w:name="_ETM_Q1_2187289"/>
      <w:bookmarkEnd w:id="1979"/>
      <w:bookmarkEnd w:id="1980"/>
      <w:bookmarkEnd w:id="1981"/>
      <w:r>
        <w:rPr>
          <w:rFonts w:hint="cs"/>
          <w:rtl/>
          <w:lang w:eastAsia="he-IL"/>
        </w:rPr>
        <w:t>חבר הכנס</w:t>
      </w:r>
      <w:bookmarkStart w:id="1982" w:name="_ETM_Q1_2187137"/>
      <w:bookmarkEnd w:id="1982"/>
      <w:r>
        <w:rPr>
          <w:rFonts w:hint="cs"/>
          <w:rtl/>
          <w:lang w:eastAsia="he-IL"/>
        </w:rPr>
        <w:t>ת</w:t>
      </w:r>
      <w:bookmarkStart w:id="1983" w:name="_ETM_Q1_2187361"/>
      <w:bookmarkEnd w:id="1983"/>
      <w:r>
        <w:rPr>
          <w:rFonts w:hint="cs"/>
          <w:rtl/>
          <w:lang w:eastAsia="he-IL"/>
        </w:rPr>
        <w:t xml:space="preserve"> </w:t>
      </w:r>
      <w:bookmarkStart w:id="1984" w:name="_ETM_Q1_2186152"/>
      <w:bookmarkStart w:id="1985" w:name="_ETM_Q1_2187653"/>
      <w:bookmarkEnd w:id="1984"/>
      <w:bookmarkEnd w:id="1985"/>
      <w:proofErr w:type="spellStart"/>
      <w:r>
        <w:rPr>
          <w:rFonts w:hint="cs"/>
          <w:rtl/>
          <w:lang w:eastAsia="he-IL"/>
        </w:rPr>
        <w:t>עטאונה</w:t>
      </w:r>
      <w:proofErr w:type="spellEnd"/>
      <w:r>
        <w:rPr>
          <w:rFonts w:hint="cs"/>
          <w:rtl/>
          <w:lang w:eastAsia="he-IL"/>
        </w:rPr>
        <w:t>, רצית משהו שקשור לעניין הזה עכש</w:t>
      </w:r>
      <w:bookmarkStart w:id="1986" w:name="_ETM_Q1_2190237"/>
      <w:bookmarkEnd w:id="1986"/>
      <w:r>
        <w:rPr>
          <w:rFonts w:hint="cs"/>
          <w:rtl/>
          <w:lang w:eastAsia="he-IL"/>
        </w:rPr>
        <w:t>יו?</w:t>
      </w:r>
      <w:bookmarkStart w:id="1987" w:name="_ETM_Q1_2190849"/>
      <w:bookmarkEnd w:id="1987"/>
    </w:p>
    <w:p w14:paraId="098BE564" w14:textId="77777777" w:rsidR="009A6903" w:rsidRDefault="009A6903" w:rsidP="009A6903">
      <w:pPr>
        <w:rPr>
          <w:rtl/>
          <w:lang w:eastAsia="he-IL"/>
        </w:rPr>
      </w:pPr>
      <w:bookmarkStart w:id="1988" w:name="_ETM_Q1_2190919"/>
      <w:bookmarkEnd w:id="1988"/>
    </w:p>
    <w:p w14:paraId="56EBF064" w14:textId="1F3DD44F" w:rsidR="009A6903" w:rsidRDefault="009A6903" w:rsidP="009A6903">
      <w:pPr>
        <w:pStyle w:val="a4"/>
        <w:keepNext/>
        <w:rPr>
          <w:rtl/>
        </w:rPr>
      </w:pPr>
      <w:bookmarkStart w:id="1989" w:name="ET_speaker_5696_114"/>
      <w:r w:rsidRPr="009A6903">
        <w:rPr>
          <w:rStyle w:val="TagStyle"/>
          <w:rtl/>
        </w:rPr>
        <w:lastRenderedPageBreak/>
        <w:t xml:space="preserve"> &lt;&lt; דובר &gt;&gt; </w:t>
      </w:r>
      <w:r>
        <w:rPr>
          <w:rtl/>
        </w:rPr>
        <w:t xml:space="preserve">יוסף </w:t>
      </w:r>
      <w:proofErr w:type="spellStart"/>
      <w:r>
        <w:rPr>
          <w:rtl/>
        </w:rPr>
        <w:t>עטאונה</w:t>
      </w:r>
      <w:proofErr w:type="spellEnd"/>
      <w:r>
        <w:rPr>
          <w:rtl/>
        </w:rPr>
        <w:t xml:space="preserve"> (חד"ש-תע"ל):</w:t>
      </w:r>
      <w:r w:rsidRPr="009A6903">
        <w:rPr>
          <w:rStyle w:val="TagStyle"/>
          <w:rtl/>
        </w:rPr>
        <w:t xml:space="preserve"> &lt;&lt; דובר &gt;&gt;</w:t>
      </w:r>
      <w:r w:rsidR="007B019C">
        <w:rPr>
          <w:rtl/>
        </w:rPr>
        <w:t xml:space="preserve"> </w:t>
      </w:r>
      <w:r>
        <w:rPr>
          <w:rtl/>
        </w:rPr>
        <w:t xml:space="preserve"> </w:t>
      </w:r>
      <w:bookmarkEnd w:id="1989"/>
    </w:p>
    <w:p w14:paraId="3472011C" w14:textId="77777777" w:rsidR="009A6903" w:rsidRDefault="009A6903" w:rsidP="009A6903">
      <w:pPr>
        <w:pStyle w:val="KeepWithNext"/>
        <w:rPr>
          <w:rtl/>
          <w:lang w:eastAsia="he-IL"/>
        </w:rPr>
      </w:pPr>
    </w:p>
    <w:p w14:paraId="14A169FD" w14:textId="77777777" w:rsidR="009A6903" w:rsidRDefault="009A6903" w:rsidP="009A6903">
      <w:pPr>
        <w:rPr>
          <w:rtl/>
          <w:lang w:eastAsia="he-IL"/>
        </w:rPr>
      </w:pPr>
      <w:bookmarkStart w:id="1990" w:name="_ETM_Q1_2191765"/>
      <w:bookmarkStart w:id="1991" w:name="_ETM_Q1_2191787"/>
      <w:bookmarkEnd w:id="1990"/>
      <w:bookmarkEnd w:id="1991"/>
      <w:r>
        <w:rPr>
          <w:rFonts w:hint="cs"/>
          <w:rtl/>
          <w:lang w:eastAsia="he-IL"/>
        </w:rPr>
        <w:t xml:space="preserve">זה קשור. </w:t>
      </w:r>
    </w:p>
    <w:p w14:paraId="0F6BC815" w14:textId="77777777" w:rsidR="009A6903" w:rsidRDefault="009A6903" w:rsidP="009A6903">
      <w:pPr>
        <w:rPr>
          <w:rtl/>
          <w:lang w:eastAsia="he-IL"/>
        </w:rPr>
      </w:pPr>
      <w:bookmarkStart w:id="1992" w:name="_ETM_Q1_2193702"/>
      <w:bookmarkStart w:id="1993" w:name="_ETM_Q1_2193776"/>
      <w:bookmarkEnd w:id="1992"/>
      <w:bookmarkEnd w:id="1993"/>
    </w:p>
    <w:p w14:paraId="34E797CF" w14:textId="71273EE7" w:rsidR="009A6903" w:rsidRDefault="009A6903" w:rsidP="009A6903">
      <w:pPr>
        <w:pStyle w:val="af6"/>
        <w:keepNext/>
        <w:rPr>
          <w:rtl/>
        </w:rPr>
      </w:pPr>
      <w:bookmarkStart w:id="1994" w:name="ET_yor_6358_115"/>
      <w:r w:rsidRPr="009A6903">
        <w:rPr>
          <w:rStyle w:val="TagStyle"/>
          <w:rtl/>
        </w:rPr>
        <w:t xml:space="preserve"> &lt;&lt; </w:t>
      </w:r>
      <w:proofErr w:type="spellStart"/>
      <w:r w:rsidRPr="009A6903">
        <w:rPr>
          <w:rStyle w:val="TagStyle"/>
          <w:rtl/>
        </w:rPr>
        <w:t>יור</w:t>
      </w:r>
      <w:proofErr w:type="spellEnd"/>
      <w:r w:rsidRPr="009A6903">
        <w:rPr>
          <w:rStyle w:val="TagStyle"/>
          <w:rtl/>
        </w:rPr>
        <w:t xml:space="preserve"> &gt;&gt; </w:t>
      </w:r>
      <w:r>
        <w:rPr>
          <w:rtl/>
        </w:rPr>
        <w:t>היו"ר צביקה פוגל:</w:t>
      </w:r>
      <w:r w:rsidRPr="009A6903">
        <w:rPr>
          <w:rStyle w:val="TagStyle"/>
          <w:rtl/>
        </w:rPr>
        <w:t xml:space="preserve"> &lt;&lt; </w:t>
      </w:r>
      <w:proofErr w:type="spellStart"/>
      <w:r w:rsidRPr="009A6903">
        <w:rPr>
          <w:rStyle w:val="TagStyle"/>
          <w:rtl/>
        </w:rPr>
        <w:t>יור</w:t>
      </w:r>
      <w:proofErr w:type="spellEnd"/>
      <w:r w:rsidRPr="009A6903">
        <w:rPr>
          <w:rStyle w:val="TagStyle"/>
          <w:rtl/>
        </w:rPr>
        <w:t xml:space="preserve"> &gt;&gt;</w:t>
      </w:r>
      <w:r w:rsidR="007B019C">
        <w:rPr>
          <w:rtl/>
        </w:rPr>
        <w:t xml:space="preserve"> </w:t>
      </w:r>
      <w:r>
        <w:rPr>
          <w:rtl/>
        </w:rPr>
        <w:t xml:space="preserve"> </w:t>
      </w:r>
      <w:bookmarkEnd w:id="1994"/>
    </w:p>
    <w:p w14:paraId="33B7B34C" w14:textId="77777777" w:rsidR="009A6903" w:rsidRDefault="009A6903" w:rsidP="009A6903">
      <w:pPr>
        <w:pStyle w:val="KeepWithNext"/>
        <w:rPr>
          <w:rtl/>
          <w:lang w:eastAsia="he-IL"/>
        </w:rPr>
      </w:pPr>
    </w:p>
    <w:p w14:paraId="29662EF2" w14:textId="77777777" w:rsidR="009A6903" w:rsidRDefault="009A6903" w:rsidP="009A6903">
      <w:pPr>
        <w:rPr>
          <w:rtl/>
          <w:lang w:eastAsia="he-IL"/>
        </w:rPr>
      </w:pPr>
      <w:bookmarkStart w:id="1995" w:name="_ETM_Q1_2195226"/>
      <w:bookmarkStart w:id="1996" w:name="_ETM_Q1_2195267"/>
      <w:bookmarkStart w:id="1997" w:name="_ETM_Q1_2192430"/>
      <w:bookmarkEnd w:id="1995"/>
      <w:bookmarkEnd w:id="1996"/>
      <w:bookmarkEnd w:id="1997"/>
      <w:r>
        <w:rPr>
          <w:rFonts w:hint="cs"/>
          <w:rtl/>
          <w:lang w:eastAsia="he-IL"/>
        </w:rPr>
        <w:t>בבקשה.</w:t>
      </w:r>
      <w:bookmarkStart w:id="1998" w:name="_ETM_Q1_2193036"/>
      <w:bookmarkEnd w:id="1998"/>
      <w:r>
        <w:rPr>
          <w:rFonts w:hint="cs"/>
          <w:rtl/>
          <w:lang w:eastAsia="he-IL"/>
        </w:rPr>
        <w:t xml:space="preserve"> </w:t>
      </w:r>
      <w:bookmarkStart w:id="1999" w:name="_ETM_Q1_2193210"/>
      <w:bookmarkEnd w:id="1999"/>
    </w:p>
    <w:p w14:paraId="5023C691" w14:textId="77777777" w:rsidR="009A6903" w:rsidRDefault="009A6903" w:rsidP="009A6903">
      <w:pPr>
        <w:rPr>
          <w:rtl/>
          <w:lang w:eastAsia="he-IL"/>
        </w:rPr>
      </w:pPr>
      <w:bookmarkStart w:id="2000" w:name="_ETM_Q1_2193276"/>
      <w:bookmarkEnd w:id="2000"/>
    </w:p>
    <w:p w14:paraId="07857B8D" w14:textId="1FDD65A2" w:rsidR="009A6903" w:rsidRDefault="009A6903" w:rsidP="009A6903">
      <w:pPr>
        <w:pStyle w:val="a4"/>
        <w:keepNext/>
        <w:rPr>
          <w:rtl/>
        </w:rPr>
      </w:pPr>
      <w:bookmarkStart w:id="2001" w:name="ET_speaker_5696_116"/>
      <w:r w:rsidRPr="009A690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A6903">
        <w:rPr>
          <w:rStyle w:val="TagStyle"/>
          <w:rtl/>
        </w:rPr>
        <w:t xml:space="preserve"> &lt;&lt; דובר &gt;&gt;</w:t>
      </w:r>
      <w:r w:rsidR="007B019C">
        <w:rPr>
          <w:rtl/>
        </w:rPr>
        <w:t xml:space="preserve"> </w:t>
      </w:r>
      <w:r>
        <w:rPr>
          <w:rtl/>
        </w:rPr>
        <w:t xml:space="preserve"> </w:t>
      </w:r>
      <w:bookmarkEnd w:id="2001"/>
    </w:p>
    <w:p w14:paraId="26E17FA7" w14:textId="77777777" w:rsidR="009A6903" w:rsidRDefault="009A6903" w:rsidP="009A6903">
      <w:pPr>
        <w:pStyle w:val="KeepWithNext"/>
        <w:rPr>
          <w:rtl/>
          <w:lang w:eastAsia="he-IL"/>
        </w:rPr>
      </w:pPr>
    </w:p>
    <w:p w14:paraId="33EB02AF" w14:textId="77777777" w:rsidR="009A6903" w:rsidRDefault="009A6903" w:rsidP="009A6903">
      <w:pPr>
        <w:rPr>
          <w:rtl/>
          <w:lang w:eastAsia="he-IL"/>
        </w:rPr>
      </w:pPr>
      <w:bookmarkStart w:id="2002" w:name="_ETM_Q1_2194840"/>
      <w:bookmarkStart w:id="2003" w:name="_ETM_Q1_2194879"/>
      <w:bookmarkEnd w:id="2002"/>
      <w:bookmarkEnd w:id="2003"/>
      <w:r>
        <w:rPr>
          <w:rFonts w:hint="cs"/>
          <w:rtl/>
          <w:lang w:eastAsia="he-IL"/>
        </w:rPr>
        <w:t>משום מה</w:t>
      </w:r>
      <w:bookmarkStart w:id="2004" w:name="_ETM_Q1_2194621"/>
      <w:bookmarkStart w:id="2005" w:name="_ETM_Q1_2194799"/>
      <w:bookmarkStart w:id="2006" w:name="_ETM_Q1_2192940"/>
      <w:bookmarkStart w:id="2007" w:name="_ETM_Q1_2193751"/>
      <w:bookmarkEnd w:id="2004"/>
      <w:bookmarkEnd w:id="2005"/>
      <w:bookmarkEnd w:id="2006"/>
      <w:bookmarkEnd w:id="2007"/>
      <w:r>
        <w:rPr>
          <w:rFonts w:hint="cs"/>
          <w:rtl/>
          <w:lang w:eastAsia="he-IL"/>
        </w:rPr>
        <w:t xml:space="preserve"> לפנ</w:t>
      </w:r>
      <w:bookmarkStart w:id="2008" w:name="_ETM_Q1_2194752"/>
      <w:bookmarkEnd w:id="2008"/>
      <w:r>
        <w:rPr>
          <w:rFonts w:hint="cs"/>
          <w:rtl/>
          <w:lang w:eastAsia="he-IL"/>
        </w:rPr>
        <w:t>י תקופה, כתבתי גם לוועדה, רציתי לקיים</w:t>
      </w:r>
      <w:bookmarkStart w:id="2009" w:name="_ETM_Q1_2199787"/>
      <w:bookmarkEnd w:id="2009"/>
      <w:r>
        <w:rPr>
          <w:rFonts w:hint="cs"/>
          <w:rtl/>
          <w:lang w:eastAsia="he-IL"/>
        </w:rPr>
        <w:t xml:space="preserve"> די</w:t>
      </w:r>
      <w:bookmarkStart w:id="2010" w:name="_ETM_Q1_2197048"/>
      <w:bookmarkEnd w:id="2010"/>
      <w:r>
        <w:rPr>
          <w:rFonts w:hint="cs"/>
          <w:rtl/>
          <w:lang w:eastAsia="he-IL"/>
        </w:rPr>
        <w:t xml:space="preserve">ון על </w:t>
      </w:r>
      <w:bookmarkStart w:id="2011" w:name="_ETM_Q1_2197621"/>
      <w:bookmarkStart w:id="2012" w:name="_ETM_Q1_2198620"/>
      <w:bookmarkEnd w:id="2011"/>
      <w:bookmarkEnd w:id="2012"/>
      <w:r>
        <w:rPr>
          <w:rFonts w:hint="cs"/>
          <w:rtl/>
          <w:lang w:eastAsia="he-IL"/>
        </w:rPr>
        <w:t xml:space="preserve">עריכת </w:t>
      </w:r>
      <w:bookmarkStart w:id="2013" w:name="_ETM_Q1_2197651"/>
      <w:bookmarkEnd w:id="2013"/>
      <w:r>
        <w:rPr>
          <w:rFonts w:hint="cs"/>
          <w:rtl/>
          <w:lang w:eastAsia="he-IL"/>
        </w:rPr>
        <w:t>מוסדות חי</w:t>
      </w:r>
      <w:bookmarkStart w:id="2014" w:name="_ETM_Q1_2199226"/>
      <w:bookmarkEnd w:id="2014"/>
      <w:r>
        <w:rPr>
          <w:rFonts w:hint="cs"/>
          <w:rtl/>
          <w:lang w:eastAsia="he-IL"/>
        </w:rPr>
        <w:t>נוך - - -</w:t>
      </w:r>
      <w:bookmarkStart w:id="2015" w:name="_ETM_Q1_2200807"/>
      <w:bookmarkEnd w:id="2015"/>
    </w:p>
    <w:p w14:paraId="59D2C552" w14:textId="77777777" w:rsidR="009A6903" w:rsidRDefault="009A6903" w:rsidP="009A6903">
      <w:pPr>
        <w:rPr>
          <w:rtl/>
          <w:lang w:eastAsia="he-IL"/>
        </w:rPr>
      </w:pPr>
      <w:bookmarkStart w:id="2016" w:name="_ETM_Q1_2200883"/>
      <w:bookmarkEnd w:id="2016"/>
    </w:p>
    <w:p w14:paraId="05E8BB27" w14:textId="4B650085" w:rsidR="009A6903" w:rsidRDefault="009A6903" w:rsidP="009A6903">
      <w:pPr>
        <w:pStyle w:val="af6"/>
        <w:keepNext/>
        <w:rPr>
          <w:rtl/>
        </w:rPr>
      </w:pPr>
      <w:bookmarkStart w:id="2017" w:name="ET_yor_6358_117"/>
      <w:r w:rsidRPr="009A6903">
        <w:rPr>
          <w:rStyle w:val="TagStyle"/>
          <w:rtl/>
        </w:rPr>
        <w:t xml:space="preserve"> &lt;&lt; </w:t>
      </w:r>
      <w:proofErr w:type="spellStart"/>
      <w:r w:rsidRPr="009A6903">
        <w:rPr>
          <w:rStyle w:val="TagStyle"/>
          <w:rtl/>
        </w:rPr>
        <w:t>יור</w:t>
      </w:r>
      <w:proofErr w:type="spellEnd"/>
      <w:r w:rsidRPr="009A6903">
        <w:rPr>
          <w:rStyle w:val="TagStyle"/>
          <w:rtl/>
        </w:rPr>
        <w:t xml:space="preserve"> &gt;&gt; </w:t>
      </w:r>
      <w:r>
        <w:rPr>
          <w:rtl/>
        </w:rPr>
        <w:t>היו"ר צביקה פוגל:</w:t>
      </w:r>
      <w:r w:rsidRPr="009A6903">
        <w:rPr>
          <w:rStyle w:val="TagStyle"/>
          <w:rtl/>
        </w:rPr>
        <w:t xml:space="preserve"> &lt;&lt; </w:t>
      </w:r>
      <w:proofErr w:type="spellStart"/>
      <w:r w:rsidRPr="009A6903">
        <w:rPr>
          <w:rStyle w:val="TagStyle"/>
          <w:rtl/>
        </w:rPr>
        <w:t>יור</w:t>
      </w:r>
      <w:proofErr w:type="spellEnd"/>
      <w:r w:rsidRPr="009A6903">
        <w:rPr>
          <w:rStyle w:val="TagStyle"/>
          <w:rtl/>
        </w:rPr>
        <w:t xml:space="preserve"> &gt;&gt;</w:t>
      </w:r>
      <w:r w:rsidR="007B019C">
        <w:rPr>
          <w:rtl/>
        </w:rPr>
        <w:t xml:space="preserve"> </w:t>
      </w:r>
      <w:r>
        <w:rPr>
          <w:rtl/>
        </w:rPr>
        <w:t xml:space="preserve"> </w:t>
      </w:r>
      <w:bookmarkEnd w:id="2017"/>
    </w:p>
    <w:p w14:paraId="4C606AE9" w14:textId="77777777" w:rsidR="009A6903" w:rsidRDefault="009A6903" w:rsidP="009A6903">
      <w:pPr>
        <w:pStyle w:val="KeepWithNext"/>
        <w:rPr>
          <w:rtl/>
          <w:lang w:eastAsia="he-IL"/>
        </w:rPr>
      </w:pPr>
    </w:p>
    <w:p w14:paraId="29F238C6" w14:textId="77777777" w:rsidR="009A6903" w:rsidRDefault="009A6903" w:rsidP="009A6903">
      <w:pPr>
        <w:rPr>
          <w:rtl/>
          <w:lang w:eastAsia="he-IL"/>
        </w:rPr>
      </w:pPr>
      <w:bookmarkStart w:id="2018" w:name="_ETM_Q1_2202497"/>
      <w:bookmarkStart w:id="2019" w:name="_ETM_Q1_2202539"/>
      <w:bookmarkEnd w:id="2018"/>
      <w:bookmarkEnd w:id="2019"/>
      <w:r>
        <w:rPr>
          <w:rFonts w:hint="cs"/>
          <w:rtl/>
          <w:lang w:eastAsia="he-IL"/>
        </w:rPr>
        <w:t xml:space="preserve">אנחנו נקיים. </w:t>
      </w:r>
    </w:p>
    <w:p w14:paraId="4C78CC63" w14:textId="77777777" w:rsidR="009A6903" w:rsidRDefault="009A6903" w:rsidP="009A6903">
      <w:pPr>
        <w:rPr>
          <w:rtl/>
          <w:lang w:eastAsia="he-IL"/>
        </w:rPr>
      </w:pPr>
      <w:bookmarkStart w:id="2020" w:name="_ETM_Q1_2204208"/>
      <w:bookmarkStart w:id="2021" w:name="_ETM_Q1_2204290"/>
      <w:bookmarkEnd w:id="2020"/>
      <w:bookmarkEnd w:id="2021"/>
    </w:p>
    <w:p w14:paraId="5145BE3E" w14:textId="1637E0DF" w:rsidR="009A6903" w:rsidRDefault="009A6903" w:rsidP="009A6903">
      <w:pPr>
        <w:pStyle w:val="a4"/>
        <w:keepNext/>
        <w:rPr>
          <w:rtl/>
        </w:rPr>
      </w:pPr>
      <w:bookmarkStart w:id="2022" w:name="ET_speaker_5696_118"/>
      <w:r w:rsidRPr="009A690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A6903">
        <w:rPr>
          <w:rStyle w:val="TagStyle"/>
          <w:rtl/>
        </w:rPr>
        <w:t xml:space="preserve"> &lt;&lt; דובר &gt;&gt;</w:t>
      </w:r>
      <w:r w:rsidR="007B019C">
        <w:rPr>
          <w:rtl/>
        </w:rPr>
        <w:t xml:space="preserve"> </w:t>
      </w:r>
      <w:r>
        <w:rPr>
          <w:rtl/>
        </w:rPr>
        <w:t xml:space="preserve"> </w:t>
      </w:r>
      <w:bookmarkEnd w:id="2022"/>
    </w:p>
    <w:p w14:paraId="7BA026EA" w14:textId="77777777" w:rsidR="009A6903" w:rsidRDefault="009A6903" w:rsidP="009A6903">
      <w:pPr>
        <w:pStyle w:val="KeepWithNext"/>
        <w:rPr>
          <w:rtl/>
          <w:lang w:eastAsia="he-IL"/>
        </w:rPr>
      </w:pPr>
    </w:p>
    <w:p w14:paraId="4A01C968" w14:textId="77777777" w:rsidR="009A6903" w:rsidRDefault="009A6903" w:rsidP="009A6903">
      <w:pPr>
        <w:rPr>
          <w:rtl/>
          <w:lang w:eastAsia="he-IL"/>
        </w:rPr>
      </w:pPr>
      <w:bookmarkStart w:id="2023" w:name="_ETM_Q1_2203300"/>
      <w:bookmarkStart w:id="2024" w:name="_ETM_Q1_2203341"/>
      <w:bookmarkEnd w:id="2023"/>
      <w:bookmarkEnd w:id="2024"/>
      <w:r>
        <w:rPr>
          <w:rFonts w:hint="cs"/>
          <w:rtl/>
          <w:lang w:eastAsia="he-IL"/>
        </w:rPr>
        <w:t xml:space="preserve">זה הזמן לדעתי </w:t>
      </w:r>
      <w:bookmarkStart w:id="2025" w:name="_ETM_Q1_2206038"/>
      <w:bookmarkEnd w:id="2025"/>
      <w:r>
        <w:rPr>
          <w:rFonts w:hint="cs"/>
          <w:rtl/>
          <w:lang w:eastAsia="he-IL"/>
        </w:rPr>
        <w:t>בחוק הה</w:t>
      </w:r>
      <w:bookmarkStart w:id="2026" w:name="_ETM_Q1_2204351"/>
      <w:bookmarkEnd w:id="2026"/>
      <w:r>
        <w:rPr>
          <w:rFonts w:hint="cs"/>
          <w:rtl/>
          <w:lang w:eastAsia="he-IL"/>
        </w:rPr>
        <w:t xml:space="preserve">סדרים וגם בתקציב, כי </w:t>
      </w:r>
      <w:bookmarkStart w:id="2027" w:name="_ETM_Q1_2206260"/>
      <w:bookmarkStart w:id="2028" w:name="_ETM_Q1_2205257"/>
      <w:bookmarkStart w:id="2029" w:name="_ETM_Q1_2205856"/>
      <w:bookmarkEnd w:id="2027"/>
      <w:bookmarkEnd w:id="2028"/>
      <w:bookmarkEnd w:id="2029"/>
      <w:r>
        <w:rPr>
          <w:rFonts w:hint="cs"/>
          <w:rtl/>
          <w:lang w:eastAsia="he-IL"/>
        </w:rPr>
        <w:t>מזה נגזר עלויות תקציביות.</w:t>
      </w:r>
      <w:bookmarkStart w:id="2030" w:name="_ETM_Q1_2211249"/>
      <w:bookmarkEnd w:id="2030"/>
      <w:r>
        <w:rPr>
          <w:rFonts w:hint="cs"/>
          <w:rtl/>
          <w:lang w:eastAsia="he-IL"/>
        </w:rPr>
        <w:t xml:space="preserve"> ה</w:t>
      </w:r>
      <w:bookmarkStart w:id="2031" w:name="_ETM_Q1_2209133"/>
      <w:bookmarkEnd w:id="2031"/>
      <w:r>
        <w:rPr>
          <w:rFonts w:hint="cs"/>
          <w:rtl/>
          <w:lang w:eastAsia="he-IL"/>
        </w:rPr>
        <w:t>יום במציאות שקיימת בחברה הערבית</w:t>
      </w:r>
      <w:bookmarkStart w:id="2032" w:name="_ETM_Q1_2212936"/>
      <w:bookmarkStart w:id="2033" w:name="_ETM_Q1_2211983"/>
      <w:bookmarkStart w:id="2034" w:name="_ETM_Q1_2212236"/>
      <w:bookmarkEnd w:id="2032"/>
      <w:bookmarkEnd w:id="2033"/>
      <w:bookmarkEnd w:id="2034"/>
      <w:r>
        <w:rPr>
          <w:rFonts w:hint="cs"/>
          <w:rtl/>
          <w:lang w:eastAsia="he-IL"/>
        </w:rPr>
        <w:t>, תשתיות, נתוני הפשיעה</w:t>
      </w:r>
      <w:bookmarkStart w:id="2035" w:name="_ETM_Q1_2213591"/>
      <w:bookmarkEnd w:id="2035"/>
      <w:r>
        <w:rPr>
          <w:rFonts w:hint="cs"/>
          <w:rtl/>
          <w:lang w:eastAsia="he-IL"/>
        </w:rPr>
        <w:t xml:space="preserve"> </w:t>
      </w:r>
      <w:bookmarkStart w:id="2036" w:name="_ETM_Q1_2213530"/>
      <w:bookmarkEnd w:id="2036"/>
      <w:r>
        <w:rPr>
          <w:rFonts w:hint="cs"/>
          <w:rtl/>
          <w:lang w:eastAsia="he-IL"/>
        </w:rPr>
        <w:t>- - -</w:t>
      </w:r>
      <w:bookmarkStart w:id="2037" w:name="_ETM_Q1_2216243"/>
      <w:bookmarkEnd w:id="2037"/>
      <w:r>
        <w:rPr>
          <w:rFonts w:hint="cs"/>
          <w:rtl/>
          <w:lang w:eastAsia="he-IL"/>
        </w:rPr>
        <w:t xml:space="preserve"> המקום</w:t>
      </w:r>
      <w:bookmarkStart w:id="2038" w:name="_ETM_Q1_2215898"/>
      <w:bookmarkEnd w:id="2038"/>
      <w:r>
        <w:rPr>
          <w:rFonts w:hint="cs"/>
          <w:rtl/>
          <w:lang w:eastAsia="he-IL"/>
        </w:rPr>
        <w:t xml:space="preserve"> ומוסדות החי</w:t>
      </w:r>
      <w:bookmarkStart w:id="2039" w:name="_ETM_Q1_2219269"/>
      <w:bookmarkEnd w:id="2039"/>
      <w:r>
        <w:rPr>
          <w:rFonts w:hint="cs"/>
          <w:rtl/>
          <w:lang w:eastAsia="he-IL"/>
        </w:rPr>
        <w:t>נוך לא חסינים ו</w:t>
      </w:r>
      <w:bookmarkStart w:id="2040" w:name="_ETM_Q1_2220550"/>
      <w:bookmarkStart w:id="2041" w:name="_ETM_Q1_2220613"/>
      <w:bookmarkStart w:id="2042" w:name="_ETM_Q1_2218033"/>
      <w:bookmarkStart w:id="2043" w:name="_ETM_Q1_2216094"/>
      <w:bookmarkStart w:id="2044" w:name="_ETM_Q1_2213510"/>
      <w:bookmarkStart w:id="2045" w:name="_ETM_Q1_2220507"/>
      <w:bookmarkEnd w:id="2040"/>
      <w:bookmarkEnd w:id="2041"/>
      <w:bookmarkEnd w:id="2042"/>
      <w:bookmarkEnd w:id="2043"/>
      <w:bookmarkEnd w:id="2044"/>
      <w:bookmarkEnd w:id="2045"/>
      <w:r>
        <w:rPr>
          <w:rFonts w:hint="cs"/>
          <w:rtl/>
          <w:lang w:eastAsia="he-IL"/>
        </w:rPr>
        <w:t xml:space="preserve">חינוך אכן </w:t>
      </w:r>
      <w:bookmarkStart w:id="2046" w:name="_ETM_Q1_2222632"/>
      <w:bookmarkEnd w:id="2046"/>
      <w:r>
        <w:rPr>
          <w:rFonts w:hint="cs"/>
          <w:rtl/>
          <w:lang w:eastAsia="he-IL"/>
        </w:rPr>
        <w:t xml:space="preserve">- - - </w:t>
      </w:r>
      <w:bookmarkStart w:id="2047" w:name="_ETM_Q1_2223678"/>
      <w:bookmarkEnd w:id="2047"/>
      <w:r>
        <w:rPr>
          <w:rFonts w:hint="cs"/>
          <w:rtl/>
          <w:lang w:eastAsia="he-IL"/>
        </w:rPr>
        <w:t>ולכן אני חושב שאחד, זה אחד הנושאים שהכי בוערים שקיימים</w:t>
      </w:r>
      <w:bookmarkStart w:id="2048" w:name="_ETM_Q1_2229878"/>
      <w:bookmarkEnd w:id="2048"/>
      <w:r>
        <w:rPr>
          <w:rFonts w:hint="cs"/>
          <w:rtl/>
          <w:lang w:eastAsia="he-IL"/>
        </w:rPr>
        <w:t xml:space="preserve"> היום </w:t>
      </w:r>
      <w:bookmarkStart w:id="2049" w:name="_ETM_Q1_2230533"/>
      <w:bookmarkStart w:id="2050" w:name="_ETM_Q1_2228816"/>
      <w:bookmarkEnd w:id="2049"/>
      <w:bookmarkEnd w:id="2050"/>
      <w:r>
        <w:rPr>
          <w:rFonts w:hint="cs"/>
          <w:rtl/>
          <w:lang w:eastAsia="he-IL"/>
        </w:rPr>
        <w:t>ש</w:t>
      </w:r>
      <w:bookmarkStart w:id="2051" w:name="_ETM_Q1_2230007"/>
      <w:bookmarkEnd w:id="2051"/>
      <w:r>
        <w:rPr>
          <w:rFonts w:hint="cs"/>
          <w:rtl/>
          <w:lang w:eastAsia="he-IL"/>
        </w:rPr>
        <w:t>צריך לתת את הדעת</w:t>
      </w:r>
      <w:bookmarkStart w:id="2052" w:name="_ETM_Q1_2232890"/>
      <w:bookmarkEnd w:id="2052"/>
      <w:r>
        <w:rPr>
          <w:rFonts w:hint="cs"/>
          <w:rtl/>
          <w:lang w:eastAsia="he-IL"/>
        </w:rPr>
        <w:t xml:space="preserve"> עליו בהקדם ממש. </w:t>
      </w:r>
      <w:bookmarkStart w:id="2053" w:name="_ETM_Q1_2234964"/>
      <w:bookmarkEnd w:id="2053"/>
    </w:p>
    <w:p w14:paraId="419871EC" w14:textId="77777777" w:rsidR="009A6903" w:rsidRDefault="009A6903" w:rsidP="009A6903">
      <w:pPr>
        <w:rPr>
          <w:rtl/>
          <w:lang w:eastAsia="he-IL"/>
        </w:rPr>
      </w:pPr>
      <w:bookmarkStart w:id="2054" w:name="_ETM_Q1_2235049"/>
      <w:bookmarkStart w:id="2055" w:name="_ETM_Q1_2232584"/>
      <w:bookmarkEnd w:id="2054"/>
      <w:bookmarkEnd w:id="2055"/>
    </w:p>
    <w:p w14:paraId="10574E18" w14:textId="26A746AB" w:rsidR="009A6903" w:rsidRDefault="009A6903" w:rsidP="009A6903">
      <w:pPr>
        <w:pStyle w:val="af6"/>
        <w:keepNext/>
        <w:rPr>
          <w:rtl/>
        </w:rPr>
      </w:pPr>
      <w:bookmarkStart w:id="2056" w:name="ET_yor_6358_119"/>
      <w:r w:rsidRPr="009A6903">
        <w:rPr>
          <w:rStyle w:val="TagStyle"/>
          <w:rtl/>
        </w:rPr>
        <w:t xml:space="preserve"> &lt;&lt; </w:t>
      </w:r>
      <w:proofErr w:type="spellStart"/>
      <w:r w:rsidRPr="009A6903">
        <w:rPr>
          <w:rStyle w:val="TagStyle"/>
          <w:rtl/>
        </w:rPr>
        <w:t>יור</w:t>
      </w:r>
      <w:proofErr w:type="spellEnd"/>
      <w:r w:rsidRPr="009A6903">
        <w:rPr>
          <w:rStyle w:val="TagStyle"/>
          <w:rtl/>
        </w:rPr>
        <w:t xml:space="preserve"> &gt;&gt; </w:t>
      </w:r>
      <w:r>
        <w:rPr>
          <w:rtl/>
        </w:rPr>
        <w:t>היו"ר צביקה פוגל:</w:t>
      </w:r>
      <w:r w:rsidRPr="009A6903">
        <w:rPr>
          <w:rStyle w:val="TagStyle"/>
          <w:rtl/>
        </w:rPr>
        <w:t xml:space="preserve"> &lt;&lt; </w:t>
      </w:r>
      <w:proofErr w:type="spellStart"/>
      <w:r w:rsidRPr="009A6903">
        <w:rPr>
          <w:rStyle w:val="TagStyle"/>
          <w:rtl/>
        </w:rPr>
        <w:t>יור</w:t>
      </w:r>
      <w:proofErr w:type="spellEnd"/>
      <w:r w:rsidRPr="009A6903">
        <w:rPr>
          <w:rStyle w:val="TagStyle"/>
          <w:rtl/>
        </w:rPr>
        <w:t xml:space="preserve"> &gt;&gt;</w:t>
      </w:r>
      <w:r w:rsidR="007B019C">
        <w:rPr>
          <w:rtl/>
        </w:rPr>
        <w:t xml:space="preserve"> </w:t>
      </w:r>
      <w:r>
        <w:rPr>
          <w:rtl/>
        </w:rPr>
        <w:t xml:space="preserve"> </w:t>
      </w:r>
      <w:bookmarkEnd w:id="2056"/>
    </w:p>
    <w:p w14:paraId="005B9CA7" w14:textId="77777777" w:rsidR="009A6903" w:rsidRDefault="009A6903" w:rsidP="009A6903">
      <w:pPr>
        <w:pStyle w:val="KeepWithNext"/>
        <w:rPr>
          <w:rtl/>
          <w:lang w:eastAsia="he-IL"/>
        </w:rPr>
      </w:pPr>
    </w:p>
    <w:p w14:paraId="55957368" w14:textId="77777777" w:rsidR="009A6903" w:rsidRDefault="009A6903" w:rsidP="009A6903">
      <w:pPr>
        <w:rPr>
          <w:rtl/>
          <w:lang w:eastAsia="he-IL"/>
        </w:rPr>
      </w:pPr>
      <w:bookmarkStart w:id="2057" w:name="_ETM_Q1_2233666"/>
      <w:bookmarkStart w:id="2058" w:name="_ETM_Q1_2233699"/>
      <w:bookmarkEnd w:id="2057"/>
      <w:bookmarkEnd w:id="2058"/>
      <w:r>
        <w:rPr>
          <w:rFonts w:hint="cs"/>
          <w:rtl/>
          <w:lang w:eastAsia="he-IL"/>
        </w:rPr>
        <w:t xml:space="preserve">אני מזמין אותך להחליף אותי בהזדמנות ולראות </w:t>
      </w:r>
      <w:bookmarkStart w:id="2059" w:name="_ETM_Q1_2238852"/>
      <w:bookmarkEnd w:id="2059"/>
      <w:r>
        <w:rPr>
          <w:rFonts w:hint="cs"/>
          <w:rtl/>
          <w:lang w:eastAsia="he-IL"/>
        </w:rPr>
        <w:t xml:space="preserve">כמה </w:t>
      </w:r>
      <w:bookmarkStart w:id="2060" w:name="_ETM_Q1_2236208"/>
      <w:bookmarkEnd w:id="2060"/>
      <w:r>
        <w:rPr>
          <w:rFonts w:hint="cs"/>
          <w:rtl/>
          <w:lang w:eastAsia="he-IL"/>
        </w:rPr>
        <w:t xml:space="preserve">נושאים בוערים יש לי על השולחן. </w:t>
      </w:r>
      <w:bookmarkStart w:id="2061" w:name="_ETM_Q1_2237688"/>
      <w:bookmarkEnd w:id="2061"/>
      <w:r>
        <w:rPr>
          <w:rFonts w:hint="cs"/>
          <w:rtl/>
          <w:lang w:eastAsia="he-IL"/>
        </w:rPr>
        <w:t>מלא אש יש</w:t>
      </w:r>
      <w:bookmarkStart w:id="2062" w:name="_ETM_Q1_2241492"/>
      <w:bookmarkEnd w:id="2062"/>
      <w:r>
        <w:rPr>
          <w:rFonts w:hint="cs"/>
          <w:rtl/>
          <w:lang w:eastAsia="he-IL"/>
        </w:rPr>
        <w:t xml:space="preserve"> לי על השולחן. </w:t>
      </w:r>
      <w:bookmarkStart w:id="2063" w:name="_ETM_Q1_2243190"/>
      <w:bookmarkStart w:id="2064" w:name="_ETM_Q1_2243265"/>
      <w:bookmarkStart w:id="2065" w:name="_ETM_Q1_2240336"/>
      <w:bookmarkStart w:id="2066" w:name="_ETM_Q1_2240950"/>
      <w:bookmarkEnd w:id="2063"/>
      <w:bookmarkEnd w:id="2064"/>
      <w:bookmarkEnd w:id="2065"/>
      <w:bookmarkEnd w:id="2066"/>
      <w:r>
        <w:rPr>
          <w:rFonts w:hint="cs"/>
          <w:rtl/>
          <w:lang w:eastAsia="he-IL"/>
        </w:rPr>
        <w:t>גם זה ביניהם</w:t>
      </w:r>
      <w:bookmarkStart w:id="2067" w:name="_ETM_Q1_2241480"/>
      <w:bookmarkEnd w:id="2067"/>
      <w:r>
        <w:rPr>
          <w:rFonts w:hint="cs"/>
          <w:rtl/>
          <w:lang w:eastAsia="he-IL"/>
        </w:rPr>
        <w:t xml:space="preserve">. </w:t>
      </w:r>
      <w:bookmarkStart w:id="2068" w:name="_ETM_Q1_2241842"/>
      <w:bookmarkEnd w:id="2068"/>
    </w:p>
    <w:p w14:paraId="61793439" w14:textId="77777777" w:rsidR="009A6903" w:rsidRDefault="009A6903" w:rsidP="009A6903">
      <w:pPr>
        <w:rPr>
          <w:rtl/>
          <w:lang w:eastAsia="he-IL"/>
        </w:rPr>
      </w:pPr>
      <w:bookmarkStart w:id="2069" w:name="_ETM_Q1_2241911"/>
      <w:bookmarkEnd w:id="2069"/>
    </w:p>
    <w:p w14:paraId="01D555F6" w14:textId="3E4E2F40" w:rsidR="009A6903" w:rsidRDefault="009A6903" w:rsidP="009A6903">
      <w:pPr>
        <w:pStyle w:val="a4"/>
        <w:keepNext/>
        <w:rPr>
          <w:rtl/>
        </w:rPr>
      </w:pPr>
      <w:bookmarkStart w:id="2070" w:name="ET_speaker_5696_120"/>
      <w:r w:rsidRPr="009A690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A6903">
        <w:rPr>
          <w:rStyle w:val="TagStyle"/>
          <w:rtl/>
        </w:rPr>
        <w:t xml:space="preserve"> &lt;&lt; דובר &gt;&gt;</w:t>
      </w:r>
      <w:r w:rsidR="007B019C">
        <w:rPr>
          <w:rtl/>
        </w:rPr>
        <w:t xml:space="preserve"> </w:t>
      </w:r>
      <w:r>
        <w:rPr>
          <w:rtl/>
        </w:rPr>
        <w:t xml:space="preserve"> </w:t>
      </w:r>
      <w:bookmarkEnd w:id="2070"/>
    </w:p>
    <w:p w14:paraId="704F7D61" w14:textId="77777777" w:rsidR="009A6903" w:rsidRDefault="009A6903" w:rsidP="009A6903">
      <w:pPr>
        <w:pStyle w:val="KeepWithNext"/>
        <w:rPr>
          <w:rtl/>
          <w:lang w:eastAsia="he-IL"/>
        </w:rPr>
      </w:pPr>
    </w:p>
    <w:p w14:paraId="3489E93A" w14:textId="77777777" w:rsidR="009A6903" w:rsidRDefault="009A6903" w:rsidP="009A6903">
      <w:pPr>
        <w:rPr>
          <w:rtl/>
          <w:lang w:eastAsia="he-IL"/>
        </w:rPr>
      </w:pPr>
      <w:bookmarkStart w:id="2071" w:name="_ETM_Q1_2244042"/>
      <w:bookmarkStart w:id="2072" w:name="_ETM_Q1_2244093"/>
      <w:bookmarkEnd w:id="2071"/>
      <w:bookmarkEnd w:id="2072"/>
      <w:r>
        <w:rPr>
          <w:rFonts w:hint="cs"/>
          <w:rtl/>
          <w:lang w:eastAsia="he-IL"/>
        </w:rPr>
        <w:t xml:space="preserve">אבל כשיש - - - </w:t>
      </w:r>
    </w:p>
    <w:p w14:paraId="29C531B6" w14:textId="77777777" w:rsidR="009A6903" w:rsidRDefault="009A6903" w:rsidP="009A6903">
      <w:pPr>
        <w:rPr>
          <w:rtl/>
          <w:lang w:eastAsia="he-IL"/>
        </w:rPr>
      </w:pPr>
      <w:bookmarkStart w:id="2073" w:name="_ETM_Q1_2247167"/>
      <w:bookmarkStart w:id="2074" w:name="_ETM_Q1_2247237"/>
      <w:bookmarkStart w:id="2075" w:name="_ETM_Q1_2245161"/>
      <w:bookmarkStart w:id="2076" w:name="_ETM_Q1_2243778"/>
      <w:bookmarkStart w:id="2077" w:name="_ETM_Q1_2245889"/>
      <w:bookmarkStart w:id="2078" w:name="_ETM_Q1_2244329"/>
      <w:bookmarkStart w:id="2079" w:name="_ETM_Q1_2242001"/>
      <w:bookmarkStart w:id="2080" w:name="_ETM_Q1_2240808"/>
      <w:bookmarkEnd w:id="2073"/>
      <w:bookmarkEnd w:id="2074"/>
      <w:bookmarkEnd w:id="2075"/>
      <w:bookmarkEnd w:id="2076"/>
      <w:bookmarkEnd w:id="2077"/>
      <w:bookmarkEnd w:id="2078"/>
      <w:bookmarkEnd w:id="2079"/>
      <w:bookmarkEnd w:id="2080"/>
    </w:p>
    <w:p w14:paraId="0D10CC37" w14:textId="79D451E4" w:rsidR="009A6903" w:rsidRDefault="009A6903" w:rsidP="009A6903">
      <w:pPr>
        <w:pStyle w:val="af9"/>
        <w:keepNext/>
        <w:rPr>
          <w:rtl/>
          <w:lang w:eastAsia="he-IL"/>
        </w:rPr>
      </w:pPr>
      <w:bookmarkStart w:id="2081" w:name="ET_guest_קריאה_121"/>
      <w:r w:rsidRPr="009A6903">
        <w:rPr>
          <w:rStyle w:val="TagStyle"/>
          <w:rtl/>
        </w:rPr>
        <w:t xml:space="preserve"> &lt;&lt; אורח &gt;&gt; </w:t>
      </w:r>
      <w:r>
        <w:rPr>
          <w:rtl/>
          <w:lang w:eastAsia="he-IL"/>
        </w:rPr>
        <w:t>קריאה:</w:t>
      </w:r>
      <w:r w:rsidRPr="009A6903">
        <w:rPr>
          <w:rStyle w:val="TagStyle"/>
          <w:rtl/>
        </w:rPr>
        <w:t xml:space="preserve"> &lt;&lt; אורח &gt;&gt;</w:t>
      </w:r>
      <w:r w:rsidR="007B019C">
        <w:rPr>
          <w:rtl/>
          <w:lang w:eastAsia="he-IL"/>
        </w:rPr>
        <w:t xml:space="preserve"> </w:t>
      </w:r>
      <w:r>
        <w:rPr>
          <w:rtl/>
          <w:lang w:eastAsia="he-IL"/>
        </w:rPr>
        <w:t xml:space="preserve"> </w:t>
      </w:r>
      <w:bookmarkEnd w:id="2081"/>
    </w:p>
    <w:p w14:paraId="58771D31" w14:textId="77777777" w:rsidR="009A6903" w:rsidRDefault="009A6903" w:rsidP="009A6903">
      <w:pPr>
        <w:pStyle w:val="KeepWithNext"/>
        <w:rPr>
          <w:rtl/>
          <w:lang w:eastAsia="he-IL"/>
        </w:rPr>
      </w:pPr>
    </w:p>
    <w:p w14:paraId="6CA7B804" w14:textId="77777777" w:rsidR="009A6903" w:rsidRDefault="009A6903" w:rsidP="009A6903">
      <w:pPr>
        <w:rPr>
          <w:rtl/>
          <w:lang w:eastAsia="he-IL"/>
        </w:rPr>
      </w:pPr>
      <w:bookmarkStart w:id="2082" w:name="_ETM_Q1_2246636"/>
      <w:bookmarkStart w:id="2083" w:name="_ETM_Q1_2246677"/>
      <w:bookmarkEnd w:id="2082"/>
      <w:bookmarkEnd w:id="2083"/>
      <w:r>
        <w:rPr>
          <w:rFonts w:hint="cs"/>
          <w:rtl/>
          <w:lang w:eastAsia="he-IL"/>
        </w:rPr>
        <w:t xml:space="preserve">לכן </w:t>
      </w:r>
      <w:bookmarkStart w:id="2084" w:name="_ETM_Q1_2247168"/>
      <w:bookmarkEnd w:id="2084"/>
      <w:r>
        <w:rPr>
          <w:rFonts w:hint="cs"/>
          <w:rtl/>
          <w:lang w:eastAsia="he-IL"/>
        </w:rPr>
        <w:t>כיבוי אש הוא תחת הווע</w:t>
      </w:r>
      <w:bookmarkStart w:id="2085" w:name="_ETM_Q1_2246084"/>
      <w:bookmarkEnd w:id="2085"/>
      <w:r>
        <w:rPr>
          <w:rFonts w:hint="cs"/>
          <w:rtl/>
          <w:lang w:eastAsia="he-IL"/>
        </w:rPr>
        <w:t xml:space="preserve">דה. </w:t>
      </w:r>
      <w:bookmarkStart w:id="2086" w:name="_ETM_Q1_2246509"/>
      <w:bookmarkEnd w:id="2086"/>
    </w:p>
    <w:p w14:paraId="794B5BC6" w14:textId="77777777" w:rsidR="009A6903" w:rsidRDefault="009A6903" w:rsidP="009A6903">
      <w:pPr>
        <w:rPr>
          <w:rtl/>
          <w:lang w:eastAsia="he-IL"/>
        </w:rPr>
      </w:pPr>
      <w:bookmarkStart w:id="2087" w:name="_ETM_Q1_2246575"/>
      <w:bookmarkEnd w:id="2087"/>
    </w:p>
    <w:p w14:paraId="5B0CB18A" w14:textId="4F0B1F92" w:rsidR="009A6903" w:rsidRDefault="009A6903" w:rsidP="009A6903">
      <w:pPr>
        <w:pStyle w:val="af6"/>
        <w:keepNext/>
        <w:rPr>
          <w:rtl/>
        </w:rPr>
      </w:pPr>
      <w:bookmarkStart w:id="2088" w:name="ET_yor_6358_122"/>
      <w:r w:rsidRPr="009A6903">
        <w:rPr>
          <w:rStyle w:val="TagStyle"/>
          <w:rtl/>
        </w:rPr>
        <w:t xml:space="preserve"> &lt;&lt; </w:t>
      </w:r>
      <w:proofErr w:type="spellStart"/>
      <w:r w:rsidRPr="009A6903">
        <w:rPr>
          <w:rStyle w:val="TagStyle"/>
          <w:rtl/>
        </w:rPr>
        <w:t>יור</w:t>
      </w:r>
      <w:proofErr w:type="spellEnd"/>
      <w:r w:rsidRPr="009A6903">
        <w:rPr>
          <w:rStyle w:val="TagStyle"/>
          <w:rtl/>
        </w:rPr>
        <w:t xml:space="preserve"> &gt;&gt; </w:t>
      </w:r>
      <w:r>
        <w:rPr>
          <w:rtl/>
        </w:rPr>
        <w:t>היו"ר צביקה פוגל:</w:t>
      </w:r>
      <w:r w:rsidRPr="009A6903">
        <w:rPr>
          <w:rStyle w:val="TagStyle"/>
          <w:rtl/>
        </w:rPr>
        <w:t xml:space="preserve"> &lt;&lt; </w:t>
      </w:r>
      <w:proofErr w:type="spellStart"/>
      <w:r w:rsidRPr="009A6903">
        <w:rPr>
          <w:rStyle w:val="TagStyle"/>
          <w:rtl/>
        </w:rPr>
        <w:t>יור</w:t>
      </w:r>
      <w:proofErr w:type="spellEnd"/>
      <w:r w:rsidRPr="009A6903">
        <w:rPr>
          <w:rStyle w:val="TagStyle"/>
          <w:rtl/>
        </w:rPr>
        <w:t xml:space="preserve"> &gt;&gt;</w:t>
      </w:r>
      <w:r w:rsidR="007B019C">
        <w:rPr>
          <w:rtl/>
        </w:rPr>
        <w:t xml:space="preserve"> </w:t>
      </w:r>
      <w:r>
        <w:rPr>
          <w:rtl/>
        </w:rPr>
        <w:t xml:space="preserve"> </w:t>
      </w:r>
      <w:bookmarkEnd w:id="2088"/>
    </w:p>
    <w:p w14:paraId="1103E9A8" w14:textId="77777777" w:rsidR="009A6903" w:rsidRDefault="009A6903" w:rsidP="009A6903">
      <w:pPr>
        <w:pStyle w:val="KeepWithNext"/>
        <w:rPr>
          <w:rtl/>
          <w:lang w:eastAsia="he-IL"/>
        </w:rPr>
      </w:pPr>
    </w:p>
    <w:p w14:paraId="5E27826F" w14:textId="77777777" w:rsidR="009A6903" w:rsidRDefault="009A6903" w:rsidP="009A6903">
      <w:pPr>
        <w:rPr>
          <w:rtl/>
          <w:lang w:eastAsia="he-IL"/>
        </w:rPr>
      </w:pPr>
      <w:bookmarkStart w:id="2089" w:name="_ETM_Q1_2248337"/>
      <w:bookmarkStart w:id="2090" w:name="_ETM_Q1_2248371"/>
      <w:bookmarkEnd w:id="2089"/>
      <w:bookmarkEnd w:id="2090"/>
      <w:r>
        <w:rPr>
          <w:rFonts w:hint="cs"/>
          <w:rtl/>
          <w:lang w:eastAsia="he-IL"/>
        </w:rPr>
        <w:t xml:space="preserve">גם אצלי, גם אצלי, כן. </w:t>
      </w:r>
      <w:bookmarkStart w:id="2091" w:name="_ETM_Q1_2250409"/>
      <w:bookmarkStart w:id="2092" w:name="_ETM_Q1_2250634"/>
      <w:bookmarkEnd w:id="2091"/>
      <w:bookmarkEnd w:id="2092"/>
    </w:p>
    <w:p w14:paraId="2CC3C334" w14:textId="77777777" w:rsidR="009A6903" w:rsidRDefault="009A6903" w:rsidP="009A6903">
      <w:pPr>
        <w:rPr>
          <w:rtl/>
          <w:lang w:eastAsia="he-IL"/>
        </w:rPr>
      </w:pPr>
      <w:bookmarkStart w:id="2093" w:name="_ETM_Q1_2250701"/>
      <w:bookmarkStart w:id="2094" w:name="_ETM_Q1_2247817"/>
      <w:bookmarkEnd w:id="2093"/>
      <w:bookmarkEnd w:id="2094"/>
    </w:p>
    <w:p w14:paraId="6D24646D" w14:textId="060646E7" w:rsidR="009A6903" w:rsidRDefault="009A6903" w:rsidP="009A6903">
      <w:pPr>
        <w:pStyle w:val="a4"/>
        <w:keepNext/>
        <w:rPr>
          <w:rtl/>
        </w:rPr>
      </w:pPr>
      <w:bookmarkStart w:id="2095" w:name="ET_speaker_5696_123"/>
      <w:r w:rsidRPr="009A6903">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A6903">
        <w:rPr>
          <w:rStyle w:val="TagStyle"/>
          <w:rtl/>
        </w:rPr>
        <w:t xml:space="preserve"> &lt;&lt; דובר &gt;&gt;</w:t>
      </w:r>
      <w:r w:rsidR="007B019C">
        <w:rPr>
          <w:rtl/>
        </w:rPr>
        <w:t xml:space="preserve"> </w:t>
      </w:r>
      <w:r>
        <w:rPr>
          <w:rtl/>
        </w:rPr>
        <w:t xml:space="preserve"> </w:t>
      </w:r>
      <w:bookmarkEnd w:id="2095"/>
    </w:p>
    <w:p w14:paraId="282D8ED4" w14:textId="77777777" w:rsidR="009A6903" w:rsidRDefault="009A6903" w:rsidP="009A6903">
      <w:pPr>
        <w:pStyle w:val="KeepWithNext"/>
        <w:rPr>
          <w:rtl/>
          <w:lang w:eastAsia="he-IL"/>
        </w:rPr>
      </w:pPr>
    </w:p>
    <w:p w14:paraId="76CD1DC6" w14:textId="4E5C9BEB" w:rsidR="009A6903" w:rsidRDefault="009A6903" w:rsidP="009A6903">
      <w:pPr>
        <w:rPr>
          <w:rtl/>
          <w:lang w:eastAsia="he-IL"/>
        </w:rPr>
      </w:pPr>
      <w:bookmarkStart w:id="2096" w:name="_ETM_Q1_2249456"/>
      <w:bookmarkStart w:id="2097" w:name="_ETM_Q1_2249509"/>
      <w:bookmarkStart w:id="2098" w:name="_ETM_Q1_2250290"/>
      <w:bookmarkStart w:id="2099" w:name="_ETM_Q1_2248289"/>
      <w:bookmarkStart w:id="2100" w:name="_ETM_Q1_2247657"/>
      <w:bookmarkStart w:id="2101" w:name="_ETM_Q1_2248246"/>
      <w:bookmarkStart w:id="2102" w:name="_ETM_Q1_2249252"/>
      <w:bookmarkEnd w:id="2096"/>
      <w:bookmarkEnd w:id="2097"/>
      <w:bookmarkEnd w:id="2098"/>
      <w:bookmarkEnd w:id="2099"/>
      <w:bookmarkEnd w:id="2100"/>
      <w:bookmarkEnd w:id="2101"/>
      <w:bookmarkEnd w:id="2102"/>
      <w:r>
        <w:rPr>
          <w:rFonts w:hint="cs"/>
          <w:rtl/>
          <w:lang w:eastAsia="he-IL"/>
        </w:rPr>
        <w:t>לא</w:t>
      </w:r>
      <w:bookmarkStart w:id="2103" w:name="_ETM_Q1_2252163"/>
      <w:bookmarkEnd w:id="2103"/>
      <w:r>
        <w:rPr>
          <w:rFonts w:hint="cs"/>
          <w:rtl/>
          <w:lang w:eastAsia="he-IL"/>
        </w:rPr>
        <w:t xml:space="preserve"> צריך להפריד בין ילד לילד. ו</w:t>
      </w:r>
      <w:bookmarkStart w:id="2104" w:name="_ETM_Q1_2253113"/>
      <w:bookmarkEnd w:id="2104"/>
      <w:r>
        <w:rPr>
          <w:rFonts w:hint="cs"/>
          <w:rtl/>
          <w:lang w:eastAsia="he-IL"/>
        </w:rPr>
        <w:t>פה הקטגוריה שנקבעה אז, אין</w:t>
      </w:r>
      <w:bookmarkStart w:id="2105" w:name="_ETM_Q1_2258658"/>
      <w:bookmarkEnd w:id="2105"/>
      <w:r>
        <w:rPr>
          <w:rFonts w:hint="cs"/>
          <w:rtl/>
          <w:lang w:eastAsia="he-IL"/>
        </w:rPr>
        <w:t xml:space="preserve"> סיכון ביטח</w:t>
      </w:r>
      <w:bookmarkStart w:id="2106" w:name="_ETM_Q1_2257562"/>
      <w:bookmarkEnd w:id="2106"/>
      <w:r>
        <w:rPr>
          <w:rFonts w:hint="cs"/>
          <w:rtl/>
          <w:lang w:eastAsia="he-IL"/>
        </w:rPr>
        <w:t>וני לאוכלוסייה הערבית ולכן לא היה צורך ב</w:t>
      </w:r>
      <w:bookmarkStart w:id="2107" w:name="_ETM_Q1_2260839"/>
      <w:bookmarkEnd w:id="2107"/>
      <w:r>
        <w:rPr>
          <w:rFonts w:hint="cs"/>
          <w:rtl/>
          <w:lang w:eastAsia="he-IL"/>
        </w:rPr>
        <w:t xml:space="preserve">אבטחה </w:t>
      </w:r>
      <w:bookmarkStart w:id="2108" w:name="_ETM_Q1_2262035"/>
      <w:bookmarkEnd w:id="2108"/>
      <w:r>
        <w:rPr>
          <w:rFonts w:hint="cs"/>
          <w:rtl/>
          <w:lang w:eastAsia="he-IL"/>
        </w:rPr>
        <w:t>בבתי ספר יסודיים. לפי המציאות שקיימת היום זה יותר מסיכון</w:t>
      </w:r>
      <w:bookmarkStart w:id="2109" w:name="_ETM_Q1_2269359"/>
      <w:bookmarkEnd w:id="2109"/>
      <w:r>
        <w:rPr>
          <w:rFonts w:hint="cs"/>
          <w:rtl/>
          <w:lang w:eastAsia="he-IL"/>
        </w:rPr>
        <w:t xml:space="preserve"> ביטחוני, שמחייב תשובה וטיפול. </w:t>
      </w:r>
      <w:bookmarkStart w:id="2110" w:name="_ETM_Q1_2273460"/>
      <w:bookmarkEnd w:id="2110"/>
    </w:p>
    <w:p w14:paraId="35FC2F10" w14:textId="77777777" w:rsidR="009A6903" w:rsidRDefault="009A6903" w:rsidP="009A6903">
      <w:pPr>
        <w:rPr>
          <w:rtl/>
          <w:lang w:eastAsia="he-IL"/>
        </w:rPr>
      </w:pPr>
      <w:bookmarkStart w:id="2111" w:name="_ETM_Q1_2273534"/>
      <w:bookmarkStart w:id="2112" w:name="_ETM_Q1_2271006"/>
      <w:bookmarkStart w:id="2113" w:name="_ETM_Q1_2272931"/>
      <w:bookmarkEnd w:id="2111"/>
      <w:bookmarkEnd w:id="2112"/>
      <w:bookmarkEnd w:id="2113"/>
    </w:p>
    <w:p w14:paraId="26A655A7" w14:textId="1A65BAEA" w:rsidR="009A6903" w:rsidRDefault="009A6903" w:rsidP="009A6903">
      <w:pPr>
        <w:pStyle w:val="af6"/>
        <w:keepNext/>
        <w:rPr>
          <w:rtl/>
        </w:rPr>
      </w:pPr>
      <w:bookmarkStart w:id="2114" w:name="ET_yor_6358_124"/>
      <w:r w:rsidRPr="009A6903">
        <w:rPr>
          <w:rStyle w:val="TagStyle"/>
          <w:rtl/>
        </w:rPr>
        <w:t xml:space="preserve"> &lt;&lt; </w:t>
      </w:r>
      <w:proofErr w:type="spellStart"/>
      <w:r w:rsidRPr="009A6903">
        <w:rPr>
          <w:rStyle w:val="TagStyle"/>
          <w:rtl/>
        </w:rPr>
        <w:t>יור</w:t>
      </w:r>
      <w:proofErr w:type="spellEnd"/>
      <w:r w:rsidRPr="009A6903">
        <w:rPr>
          <w:rStyle w:val="TagStyle"/>
          <w:rtl/>
        </w:rPr>
        <w:t xml:space="preserve"> &gt;&gt; </w:t>
      </w:r>
      <w:r>
        <w:rPr>
          <w:rtl/>
        </w:rPr>
        <w:t>היו"ר צביקה פוגל:</w:t>
      </w:r>
      <w:r w:rsidRPr="009A6903">
        <w:rPr>
          <w:rStyle w:val="TagStyle"/>
          <w:rtl/>
        </w:rPr>
        <w:t xml:space="preserve"> &lt;&lt; </w:t>
      </w:r>
      <w:proofErr w:type="spellStart"/>
      <w:r w:rsidRPr="009A6903">
        <w:rPr>
          <w:rStyle w:val="TagStyle"/>
          <w:rtl/>
        </w:rPr>
        <w:t>יור</w:t>
      </w:r>
      <w:proofErr w:type="spellEnd"/>
      <w:r w:rsidRPr="009A6903">
        <w:rPr>
          <w:rStyle w:val="TagStyle"/>
          <w:rtl/>
        </w:rPr>
        <w:t xml:space="preserve"> &gt;&gt;</w:t>
      </w:r>
      <w:r w:rsidR="007B019C">
        <w:rPr>
          <w:rtl/>
        </w:rPr>
        <w:t xml:space="preserve"> </w:t>
      </w:r>
      <w:r>
        <w:rPr>
          <w:rtl/>
        </w:rPr>
        <w:t xml:space="preserve"> </w:t>
      </w:r>
      <w:bookmarkEnd w:id="2114"/>
    </w:p>
    <w:p w14:paraId="56309D2A" w14:textId="77777777" w:rsidR="009A6903" w:rsidRDefault="009A6903" w:rsidP="009A6903">
      <w:pPr>
        <w:pStyle w:val="KeepWithNext"/>
        <w:rPr>
          <w:rtl/>
          <w:lang w:eastAsia="he-IL"/>
        </w:rPr>
      </w:pPr>
    </w:p>
    <w:p w14:paraId="220A48A0" w14:textId="77777777" w:rsidR="009A6903" w:rsidRDefault="009A6903" w:rsidP="009A6903">
      <w:pPr>
        <w:rPr>
          <w:rtl/>
          <w:lang w:eastAsia="he-IL"/>
        </w:rPr>
      </w:pPr>
      <w:bookmarkStart w:id="2115" w:name="_ETM_Q1_2273418"/>
      <w:bookmarkStart w:id="2116" w:name="_ETM_Q1_2273464"/>
      <w:bookmarkEnd w:id="2115"/>
      <w:bookmarkEnd w:id="2116"/>
      <w:r>
        <w:rPr>
          <w:rFonts w:hint="cs"/>
          <w:rtl/>
          <w:lang w:eastAsia="he-IL"/>
        </w:rPr>
        <w:t>הער</w:t>
      </w:r>
      <w:bookmarkStart w:id="2117" w:name="_ETM_Q1_2271987"/>
      <w:bookmarkEnd w:id="2117"/>
      <w:r>
        <w:rPr>
          <w:rFonts w:hint="cs"/>
          <w:rtl/>
          <w:lang w:eastAsia="he-IL"/>
        </w:rPr>
        <w:t>תך נכונה והיא תטופל במסגרת</w:t>
      </w:r>
      <w:bookmarkStart w:id="2118" w:name="_ETM_Q1_2276312"/>
      <w:bookmarkEnd w:id="2118"/>
      <w:r>
        <w:rPr>
          <w:rFonts w:hint="cs"/>
          <w:rtl/>
          <w:lang w:eastAsia="he-IL"/>
        </w:rPr>
        <w:t xml:space="preserve"> הוועדה, א</w:t>
      </w:r>
      <w:bookmarkStart w:id="2119" w:name="_ETM_Q1_2274341"/>
      <w:bookmarkEnd w:id="2119"/>
      <w:r>
        <w:rPr>
          <w:rFonts w:hint="cs"/>
          <w:rtl/>
          <w:lang w:eastAsia="he-IL"/>
        </w:rPr>
        <w:t xml:space="preserve">ני מבטיח לך. </w:t>
      </w:r>
      <w:bookmarkStart w:id="2120" w:name="_ETM_Q1_2276043"/>
      <w:bookmarkStart w:id="2121" w:name="_ETM_Q1_2276110"/>
      <w:bookmarkStart w:id="2122" w:name="_ETM_Q1_2274671"/>
      <w:bookmarkStart w:id="2123" w:name="_ETM_Q1_2275310"/>
      <w:bookmarkStart w:id="2124" w:name="_ETM_Q1_2276710"/>
      <w:bookmarkStart w:id="2125" w:name="_ETM_Q1_2275517"/>
      <w:bookmarkStart w:id="2126" w:name="_ETM_Q1_2275847"/>
      <w:bookmarkEnd w:id="2120"/>
      <w:bookmarkEnd w:id="2121"/>
      <w:bookmarkEnd w:id="2122"/>
      <w:bookmarkEnd w:id="2123"/>
      <w:bookmarkEnd w:id="2124"/>
      <w:bookmarkEnd w:id="2125"/>
      <w:bookmarkEnd w:id="2126"/>
      <w:r>
        <w:rPr>
          <w:rFonts w:hint="cs"/>
          <w:rtl/>
          <w:lang w:eastAsia="he-IL"/>
        </w:rPr>
        <w:t xml:space="preserve">בבקשה עידו. </w:t>
      </w:r>
      <w:bookmarkStart w:id="2127" w:name="_ETM_Q1_2278084"/>
      <w:bookmarkEnd w:id="2127"/>
    </w:p>
    <w:p w14:paraId="7F90D8F8" w14:textId="77777777" w:rsidR="009A6903" w:rsidRDefault="009A6903" w:rsidP="009A6903">
      <w:pPr>
        <w:rPr>
          <w:rtl/>
          <w:lang w:eastAsia="he-IL"/>
        </w:rPr>
      </w:pPr>
      <w:bookmarkStart w:id="2128" w:name="_ETM_Q1_2278148"/>
      <w:bookmarkEnd w:id="2128"/>
    </w:p>
    <w:p w14:paraId="72E0A0CB" w14:textId="2ECDCD2F" w:rsidR="009A6903" w:rsidRDefault="009A6903" w:rsidP="009A6903">
      <w:pPr>
        <w:pStyle w:val="af9"/>
        <w:keepNext/>
        <w:rPr>
          <w:rtl/>
          <w:lang w:eastAsia="he-IL"/>
        </w:rPr>
      </w:pPr>
      <w:bookmarkStart w:id="2129" w:name="ET_guest_עידו_בן_יצחק_125"/>
      <w:r w:rsidRPr="009A6903">
        <w:rPr>
          <w:rStyle w:val="TagStyle"/>
          <w:rtl/>
        </w:rPr>
        <w:t xml:space="preserve"> &lt;&lt; אורח &gt;&gt; </w:t>
      </w:r>
      <w:r>
        <w:rPr>
          <w:rtl/>
          <w:lang w:eastAsia="he-IL"/>
        </w:rPr>
        <w:t>עידו בן יצחק:</w:t>
      </w:r>
      <w:r w:rsidRPr="009A6903">
        <w:rPr>
          <w:rStyle w:val="TagStyle"/>
          <w:rtl/>
        </w:rPr>
        <w:t xml:space="preserve"> &lt;&lt; אורח &gt;&gt;</w:t>
      </w:r>
      <w:r w:rsidR="007B019C">
        <w:rPr>
          <w:rtl/>
          <w:lang w:eastAsia="he-IL"/>
        </w:rPr>
        <w:t xml:space="preserve"> </w:t>
      </w:r>
      <w:r>
        <w:rPr>
          <w:rtl/>
          <w:lang w:eastAsia="he-IL"/>
        </w:rPr>
        <w:t xml:space="preserve"> </w:t>
      </w:r>
      <w:bookmarkEnd w:id="2129"/>
    </w:p>
    <w:p w14:paraId="2E8591F2" w14:textId="77777777" w:rsidR="009A6903" w:rsidRDefault="009A6903" w:rsidP="009A6903">
      <w:pPr>
        <w:pStyle w:val="KeepWithNext"/>
        <w:rPr>
          <w:rtl/>
          <w:lang w:eastAsia="he-IL"/>
        </w:rPr>
      </w:pPr>
    </w:p>
    <w:p w14:paraId="553CB0AD" w14:textId="77777777" w:rsidR="009A6903" w:rsidRDefault="009A6903" w:rsidP="009A6903">
      <w:pPr>
        <w:rPr>
          <w:rtl/>
          <w:lang w:eastAsia="he-IL"/>
        </w:rPr>
      </w:pPr>
      <w:bookmarkStart w:id="2130" w:name="_ETM_Q1_2279500"/>
      <w:bookmarkStart w:id="2131" w:name="_ETM_Q1_2279546"/>
      <w:bookmarkEnd w:id="2130"/>
      <w:bookmarkEnd w:id="2131"/>
      <w:proofErr w:type="spellStart"/>
      <w:r>
        <w:rPr>
          <w:rFonts w:hint="cs"/>
          <w:rtl/>
          <w:lang w:eastAsia="he-IL"/>
        </w:rPr>
        <w:t>או</w:t>
      </w:r>
      <w:bookmarkStart w:id="2132" w:name="_ETM_Q1_2278295"/>
      <w:bookmarkEnd w:id="2132"/>
      <w:r>
        <w:rPr>
          <w:rFonts w:hint="cs"/>
          <w:rtl/>
          <w:lang w:eastAsia="he-IL"/>
        </w:rPr>
        <w:t>קיי</w:t>
      </w:r>
      <w:proofErr w:type="spellEnd"/>
      <w:r>
        <w:rPr>
          <w:rFonts w:hint="cs"/>
          <w:rtl/>
          <w:lang w:eastAsia="he-IL"/>
        </w:rPr>
        <w:t xml:space="preserve">. </w:t>
      </w:r>
      <w:bookmarkStart w:id="2133" w:name="_ETM_Q1_2279046"/>
      <w:bookmarkEnd w:id="2133"/>
    </w:p>
    <w:p w14:paraId="1452CCCB" w14:textId="77777777" w:rsidR="009A6903" w:rsidRDefault="009A6903" w:rsidP="009A6903">
      <w:pPr>
        <w:rPr>
          <w:rtl/>
          <w:lang w:eastAsia="he-IL"/>
        </w:rPr>
      </w:pPr>
      <w:bookmarkStart w:id="2134" w:name="_ETM_Q1_2279108"/>
      <w:bookmarkStart w:id="2135" w:name="_ETM_Q1_2279471"/>
      <w:bookmarkEnd w:id="2134"/>
      <w:bookmarkEnd w:id="2135"/>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9A6903" w14:paraId="6EB691F0" w14:textId="77777777" w:rsidTr="0040042C">
        <w:trPr>
          <w:cantSplit/>
        </w:trPr>
        <w:tc>
          <w:tcPr>
            <w:tcW w:w="1356" w:type="dxa"/>
          </w:tcPr>
          <w:p w14:paraId="47874975" w14:textId="77777777" w:rsidR="009A6903" w:rsidRDefault="009A6903">
            <w:pPr>
              <w:pStyle w:val="TableSideHeading"/>
              <w:spacing w:line="240" w:lineRule="auto"/>
              <w:rPr>
                <w:sz w:val="24"/>
                <w:szCs w:val="24"/>
              </w:rPr>
            </w:pPr>
            <w:bookmarkStart w:id="2136" w:name="_ETM_Q1_2279551"/>
            <w:bookmarkStart w:id="2137" w:name="_ETM_Q1_2367469"/>
            <w:bookmarkEnd w:id="2136"/>
          </w:p>
        </w:tc>
        <w:tc>
          <w:tcPr>
            <w:tcW w:w="625" w:type="dxa"/>
          </w:tcPr>
          <w:p w14:paraId="2C19F2CF" w14:textId="77777777" w:rsidR="009A6903" w:rsidRDefault="009A6903" w:rsidP="009A6903">
            <w:pPr>
              <w:pStyle w:val="TableText"/>
              <w:numPr>
                <w:ilvl w:val="0"/>
                <w:numId w:val="3"/>
              </w:numPr>
              <w:spacing w:line="240" w:lineRule="auto"/>
              <w:rPr>
                <w:sz w:val="24"/>
                <w:szCs w:val="24"/>
                <w:rtl/>
              </w:rPr>
            </w:pPr>
          </w:p>
        </w:tc>
        <w:tc>
          <w:tcPr>
            <w:tcW w:w="5534" w:type="dxa"/>
            <w:hideMark/>
          </w:tcPr>
          <w:p w14:paraId="7A84B8DA" w14:textId="77777777" w:rsidR="009A6903" w:rsidRDefault="009A6903" w:rsidP="009A6903">
            <w:pPr>
              <w:pStyle w:val="TableBlock"/>
              <w:spacing w:line="240" w:lineRule="auto"/>
              <w:rPr>
                <w:sz w:val="24"/>
                <w:szCs w:val="24"/>
                <w:rtl/>
              </w:rPr>
            </w:pPr>
            <w:r>
              <w:rPr>
                <w:rFonts w:hint="cs"/>
                <w:sz w:val="24"/>
                <w:szCs w:val="24"/>
                <w:rtl/>
              </w:rPr>
              <w:t>בסעיף 10-</w:t>
            </w:r>
            <w:bookmarkStart w:id="2138" w:name="_ETM_Q1_2277285"/>
            <w:bookmarkStart w:id="2139" w:name="_ETM_Q1_2277744"/>
            <w:bookmarkStart w:id="2140" w:name="_ETM_Q1_2278480"/>
            <w:bookmarkStart w:id="2141" w:name="_ETM_Q1_2280462"/>
            <w:bookmarkEnd w:id="2138"/>
            <w:bookmarkEnd w:id="2139"/>
            <w:bookmarkEnd w:id="2140"/>
            <w:bookmarkEnd w:id="2141"/>
          </w:p>
          <w:p w14:paraId="50B4723D" w14:textId="77777777" w:rsidR="009A6903" w:rsidRDefault="009A6903" w:rsidP="009A6903">
            <w:pPr>
              <w:pStyle w:val="TableBlock"/>
              <w:numPr>
                <w:ilvl w:val="0"/>
                <w:numId w:val="7"/>
              </w:numPr>
              <w:spacing w:line="240" w:lineRule="auto"/>
              <w:rPr>
                <w:sz w:val="24"/>
                <w:szCs w:val="24"/>
              </w:rPr>
            </w:pPr>
            <w:bookmarkStart w:id="2142" w:name="_ETM_Q1_2280543"/>
            <w:bookmarkStart w:id="2143" w:name="_ETM_Q1_2277707"/>
            <w:bookmarkEnd w:id="2142"/>
            <w:bookmarkEnd w:id="2143"/>
            <w:r>
              <w:rPr>
                <w:rFonts w:hint="cs"/>
                <w:sz w:val="24"/>
                <w:szCs w:val="24"/>
                <w:rtl/>
              </w:rPr>
              <w:t xml:space="preserve"> </w:t>
            </w:r>
            <w:bookmarkStart w:id="2144" w:name="_ETM_Q1_2279614"/>
            <w:bookmarkEnd w:id="2144"/>
            <w:r>
              <w:rPr>
                <w:rFonts w:hint="cs"/>
                <w:sz w:val="24"/>
                <w:szCs w:val="24"/>
                <w:rtl/>
              </w:rPr>
              <w:t>אחרי סעיף קט</w:t>
            </w:r>
            <w:bookmarkStart w:id="2145" w:name="_ETM_Q1_2280058"/>
            <w:bookmarkEnd w:id="2145"/>
            <w:r>
              <w:rPr>
                <w:rFonts w:hint="cs"/>
                <w:sz w:val="24"/>
                <w:szCs w:val="24"/>
                <w:rtl/>
              </w:rPr>
              <w:t>ן (א1) יבוא:</w:t>
            </w:r>
            <w:bookmarkStart w:id="2146" w:name="_ETM_Q1_2283627"/>
            <w:bookmarkEnd w:id="2146"/>
          </w:p>
          <w:p w14:paraId="358F6F7E" w14:textId="04F4D0EE" w:rsidR="009A6903" w:rsidRDefault="009A6903" w:rsidP="009A6903">
            <w:pPr>
              <w:pStyle w:val="TableBlock"/>
              <w:spacing w:line="240" w:lineRule="auto"/>
              <w:ind w:left="720"/>
              <w:rPr>
                <w:sz w:val="24"/>
                <w:szCs w:val="24"/>
                <w:rtl/>
              </w:rPr>
            </w:pPr>
            <w:bookmarkStart w:id="2147" w:name="_ETM_Q1_2283709"/>
            <w:bookmarkStart w:id="2148" w:name="_ETM_Q1_2281122"/>
            <w:bookmarkEnd w:id="2147"/>
            <w:bookmarkEnd w:id="2148"/>
            <w:r>
              <w:rPr>
                <w:rFonts w:hint="cs"/>
                <w:sz w:val="24"/>
                <w:szCs w:val="24"/>
                <w:rtl/>
              </w:rPr>
              <w:t>"(</w:t>
            </w:r>
            <w:bookmarkStart w:id="2149" w:name="_ETM_Q1_2281437"/>
            <w:bookmarkEnd w:id="2149"/>
            <w:r>
              <w:rPr>
                <w:rFonts w:hint="cs"/>
                <w:sz w:val="24"/>
                <w:szCs w:val="24"/>
                <w:rtl/>
              </w:rPr>
              <w:t>א2)</w:t>
            </w:r>
            <w:bookmarkStart w:id="2150" w:name="_ETM_Q1_2285211"/>
            <w:bookmarkStart w:id="2151" w:name="_ETM_Q1_2282533"/>
            <w:bookmarkEnd w:id="2150"/>
            <w:bookmarkEnd w:id="2151"/>
            <w:r w:rsidR="007B019C">
              <w:rPr>
                <w:rFonts w:hint="cs"/>
                <w:sz w:val="24"/>
                <w:szCs w:val="24"/>
                <w:rtl/>
              </w:rPr>
              <w:t xml:space="preserve"> </w:t>
            </w:r>
            <w:r w:rsidR="0040042C">
              <w:rPr>
                <w:rFonts w:hint="cs"/>
                <w:sz w:val="24"/>
                <w:szCs w:val="24"/>
                <w:rtl/>
              </w:rPr>
              <w:t xml:space="preserve"> </w:t>
            </w:r>
            <w:r>
              <w:rPr>
                <w:rFonts w:hint="cs"/>
                <w:sz w:val="24"/>
                <w:szCs w:val="24"/>
                <w:rtl/>
              </w:rPr>
              <w:t xml:space="preserve">(1) קצין </w:t>
            </w:r>
            <w:bookmarkStart w:id="2152" w:name="_ETM_Q1_2283705"/>
            <w:bookmarkEnd w:id="2152"/>
            <w:r>
              <w:rPr>
                <w:rFonts w:hint="cs"/>
                <w:sz w:val="24"/>
                <w:szCs w:val="24"/>
                <w:rtl/>
              </w:rPr>
              <w:t>מוסמך או מי שהוא הסמיך לכך ל</w:t>
            </w:r>
            <w:bookmarkStart w:id="2153" w:name="_ETM_Q1_2285320"/>
            <w:bookmarkEnd w:id="2153"/>
            <w:r>
              <w:rPr>
                <w:rFonts w:hint="cs"/>
                <w:sz w:val="24"/>
                <w:szCs w:val="24"/>
                <w:rtl/>
              </w:rPr>
              <w:t>א ייתן</w:t>
            </w:r>
            <w:bookmarkStart w:id="2154" w:name="_ETM_Q1_2286035"/>
            <w:bookmarkEnd w:id="2154"/>
            <w:r>
              <w:rPr>
                <w:rFonts w:hint="cs"/>
                <w:sz w:val="24"/>
                <w:szCs w:val="24"/>
                <w:rtl/>
              </w:rPr>
              <w:t xml:space="preserve"> לגוף ציבורי </w:t>
            </w:r>
            <w:bookmarkStart w:id="2155" w:name="_ETM_Q1_2286427"/>
            <w:bookmarkEnd w:id="2155"/>
            <w:r>
              <w:rPr>
                <w:rFonts w:hint="cs"/>
                <w:sz w:val="24"/>
                <w:szCs w:val="24"/>
                <w:rtl/>
              </w:rPr>
              <w:t>הנחיות מקצועיות מן הס</w:t>
            </w:r>
            <w:bookmarkStart w:id="2156" w:name="_ETM_Q1_2287104"/>
            <w:bookmarkEnd w:id="2156"/>
            <w:r>
              <w:rPr>
                <w:rFonts w:hint="cs"/>
                <w:sz w:val="24"/>
                <w:szCs w:val="24"/>
                <w:rtl/>
              </w:rPr>
              <w:t>וג</w:t>
            </w:r>
            <w:bookmarkStart w:id="2157" w:name="_ETM_Q1_2284984"/>
            <w:bookmarkEnd w:id="2157"/>
            <w:r>
              <w:rPr>
                <w:rFonts w:hint="cs"/>
                <w:sz w:val="24"/>
                <w:szCs w:val="24"/>
                <w:rtl/>
              </w:rPr>
              <w:t>ים המפורטים בסעיף 11א(ה) א</w:t>
            </w:r>
            <w:r w:rsidR="0040042C">
              <w:rPr>
                <w:rFonts w:hint="cs"/>
                <w:sz w:val="24"/>
                <w:szCs w:val="24"/>
                <w:rtl/>
              </w:rPr>
              <w:t>לא לאחר ששקל שיקולים כלכליים ותקציביים ובחן את ההשפעות המשקיות האפשריות של ההנחיות המקצועיות, ולאחר שהביא לפני הוועדה המייעצת את ההנחיות ושקל את המלצותיה, אם ניתנו, בהתאם להוראות סעיף 11א;</w:t>
            </w:r>
          </w:p>
          <w:p w14:paraId="5AB50CBD" w14:textId="7A9E3AA6" w:rsidR="0040042C" w:rsidRDefault="007B019C" w:rsidP="0040042C">
            <w:pPr>
              <w:pStyle w:val="TableBlock"/>
              <w:spacing w:line="240" w:lineRule="auto"/>
              <w:ind w:left="720"/>
              <w:rPr>
                <w:sz w:val="24"/>
                <w:szCs w:val="24"/>
                <w:rtl/>
              </w:rPr>
            </w:pPr>
            <w:r>
              <w:rPr>
                <w:rFonts w:hint="cs"/>
                <w:sz w:val="24"/>
                <w:szCs w:val="24"/>
                <w:rtl/>
              </w:rPr>
              <w:t xml:space="preserve">      </w:t>
            </w:r>
            <w:r w:rsidR="0040042C">
              <w:rPr>
                <w:rFonts w:hint="cs"/>
                <w:sz w:val="24"/>
                <w:szCs w:val="24"/>
                <w:rtl/>
              </w:rPr>
              <w:t xml:space="preserve">(2) לשם ביצוע הבחינה האמורה בפסקה (1), רשאי הקצין המוסמך או מי שהוא הסמיך לכך לפנות לגוף הציבורי לקבלת הערכת עלויות של יישום ההנחיות המקצועיות וכן סקירה של ההשפעות המשקיות האפשריות; הגוף הציבורי ימסור לקצין המוסמך את הערכת העלויות והסקירה האמורות בתוך 15 ימים מיום פניית הקצין המוסמך. </w:t>
            </w:r>
            <w:bookmarkStart w:id="2158" w:name="_ETM_Q1_2283824"/>
            <w:bookmarkStart w:id="2159" w:name="_ETM_Q1_2324784"/>
            <w:bookmarkEnd w:id="2158"/>
            <w:bookmarkEnd w:id="2159"/>
          </w:p>
        </w:tc>
      </w:tr>
    </w:tbl>
    <w:p w14:paraId="6D0997E0" w14:textId="77777777" w:rsidR="009A6903" w:rsidRDefault="009A6903" w:rsidP="009A6903">
      <w:pPr>
        <w:rPr>
          <w:rtl/>
          <w:lang w:eastAsia="he-IL"/>
        </w:rPr>
      </w:pPr>
      <w:bookmarkStart w:id="2160" w:name="_ETM_Q1_2323561"/>
      <w:bookmarkStart w:id="2161" w:name="_ETM_Q1_2320785"/>
      <w:bookmarkStart w:id="2162" w:name="_ETM_Q1_2322012"/>
      <w:bookmarkEnd w:id="2160"/>
      <w:bookmarkEnd w:id="2161"/>
      <w:bookmarkEnd w:id="2162"/>
      <w:bookmarkEnd w:id="2137"/>
    </w:p>
    <w:p w14:paraId="24145799" w14:textId="77777777" w:rsidR="0040042C" w:rsidRDefault="0040042C" w:rsidP="009A6903">
      <w:pPr>
        <w:rPr>
          <w:rtl/>
          <w:lang w:eastAsia="he-IL"/>
        </w:rPr>
      </w:pPr>
      <w:bookmarkStart w:id="2163" w:name="_ETM_Q1_2322097"/>
      <w:bookmarkEnd w:id="2163"/>
      <w:r>
        <w:rPr>
          <w:rFonts w:hint="cs"/>
          <w:rtl/>
          <w:lang w:eastAsia="he-IL"/>
        </w:rPr>
        <w:t>אני אעיר לעניין הזה. א</w:t>
      </w:r>
      <w:bookmarkStart w:id="2164" w:name="_ETM_Q1_2325039"/>
      <w:bookmarkEnd w:id="2164"/>
      <w:r>
        <w:rPr>
          <w:rFonts w:hint="cs"/>
          <w:rtl/>
          <w:lang w:eastAsia="he-IL"/>
        </w:rPr>
        <w:t>ני סברתי</w:t>
      </w:r>
      <w:bookmarkStart w:id="2165" w:name="_ETM_Q1_2325997"/>
      <w:bookmarkEnd w:id="2165"/>
      <w:r>
        <w:rPr>
          <w:rFonts w:hint="cs"/>
          <w:rtl/>
          <w:lang w:eastAsia="he-IL"/>
        </w:rPr>
        <w:t xml:space="preserve"> שיכול להיות איזה </w:t>
      </w:r>
      <w:bookmarkStart w:id="2166" w:name="_ETM_Q1_2369322"/>
      <w:bookmarkEnd w:id="2166"/>
      <w:r>
        <w:rPr>
          <w:rFonts w:hint="cs"/>
          <w:rtl/>
          <w:lang w:eastAsia="he-IL"/>
        </w:rPr>
        <w:t>שהוא קושי מבחינת הקצין המוסמך או הגוף</w:t>
      </w:r>
      <w:bookmarkStart w:id="2167" w:name="_ETM_Q1_2332247"/>
      <w:bookmarkEnd w:id="2167"/>
      <w:r>
        <w:rPr>
          <w:rFonts w:hint="cs"/>
          <w:rtl/>
          <w:lang w:eastAsia="he-IL"/>
        </w:rPr>
        <w:t xml:space="preserve"> המונחה. הם י</w:t>
      </w:r>
      <w:bookmarkStart w:id="2168" w:name="_ETM_Q1_2330764"/>
      <w:bookmarkEnd w:id="2168"/>
      <w:r>
        <w:rPr>
          <w:rFonts w:hint="cs"/>
          <w:rtl/>
          <w:lang w:eastAsia="he-IL"/>
        </w:rPr>
        <w:t>ודעים להעריך כמה עלויות של ההנחיה,</w:t>
      </w:r>
      <w:bookmarkStart w:id="2169" w:name="_ETM_Q1_2334247"/>
      <w:bookmarkEnd w:id="2169"/>
      <w:r>
        <w:rPr>
          <w:rFonts w:hint="cs"/>
          <w:rtl/>
          <w:lang w:eastAsia="he-IL"/>
        </w:rPr>
        <w:t xml:space="preserve"> אבל</w:t>
      </w:r>
      <w:bookmarkStart w:id="2170" w:name="_ETM_Q1_2334644"/>
      <w:bookmarkEnd w:id="2170"/>
      <w:r>
        <w:rPr>
          <w:rFonts w:hint="cs"/>
          <w:rtl/>
          <w:lang w:eastAsia="he-IL"/>
        </w:rPr>
        <w:t xml:space="preserve"> הערכה משקית זה משהו שהוא קצת רחב ויכול להיות גדול</w:t>
      </w:r>
      <w:bookmarkStart w:id="2171" w:name="_ETM_Q1_2341295"/>
      <w:bookmarkEnd w:id="2171"/>
      <w:r>
        <w:rPr>
          <w:rFonts w:hint="cs"/>
          <w:rtl/>
          <w:lang w:eastAsia="he-IL"/>
        </w:rPr>
        <w:t xml:space="preserve"> עליהם קצת. ובשיח עם הממשלה הצענו, הגענו להצעה שמחדדת את</w:t>
      </w:r>
      <w:bookmarkStart w:id="2172" w:name="_ETM_Q1_2348270"/>
      <w:bookmarkEnd w:id="2172"/>
      <w:r>
        <w:rPr>
          <w:rFonts w:hint="cs"/>
          <w:rtl/>
          <w:lang w:eastAsia="he-IL"/>
        </w:rPr>
        <w:t xml:space="preserve"> זה, שבעצם </w:t>
      </w:r>
      <w:bookmarkStart w:id="2173" w:name="_ETM_Q1_2349039"/>
      <w:bookmarkEnd w:id="2173"/>
      <w:r>
        <w:rPr>
          <w:rFonts w:hint="cs"/>
          <w:rtl/>
          <w:lang w:eastAsia="he-IL"/>
        </w:rPr>
        <w:t>הוא יבח</w:t>
      </w:r>
      <w:bookmarkStart w:id="2174" w:name="_ETM_Q1_2349018"/>
      <w:bookmarkEnd w:id="2174"/>
      <w:r>
        <w:rPr>
          <w:rFonts w:hint="cs"/>
          <w:rtl/>
          <w:lang w:eastAsia="he-IL"/>
        </w:rPr>
        <w:t xml:space="preserve">ן את השפעתם של פעילותו של </w:t>
      </w:r>
      <w:bookmarkStart w:id="2175" w:name="_ETM_Q1_2354019"/>
      <w:bookmarkEnd w:id="2175"/>
      <w:r>
        <w:rPr>
          <w:rFonts w:hint="cs"/>
          <w:rtl/>
          <w:lang w:eastAsia="he-IL"/>
        </w:rPr>
        <w:t>הגוף ואת ה</w:t>
      </w:r>
      <w:bookmarkStart w:id="2176" w:name="_ETM_Q1_2352030"/>
      <w:bookmarkEnd w:id="2176"/>
      <w:r>
        <w:rPr>
          <w:rFonts w:hint="cs"/>
          <w:rtl/>
          <w:lang w:eastAsia="he-IL"/>
        </w:rPr>
        <w:t>שלכותיהן על הציבור, לרבות עלויות. השירות שנותן,</w:t>
      </w:r>
      <w:bookmarkStart w:id="2177" w:name="_ETM_Q1_2359619"/>
      <w:bookmarkEnd w:id="2177"/>
      <w:r>
        <w:rPr>
          <w:rFonts w:hint="cs"/>
          <w:rtl/>
          <w:lang w:eastAsia="he-IL"/>
        </w:rPr>
        <w:t xml:space="preserve"> </w:t>
      </w:r>
      <w:bookmarkStart w:id="2178" w:name="_ETM_Q1_2356862"/>
      <w:bookmarkEnd w:id="2178"/>
      <w:r>
        <w:rPr>
          <w:rFonts w:hint="cs"/>
          <w:rtl/>
          <w:lang w:eastAsia="he-IL"/>
        </w:rPr>
        <w:t xml:space="preserve">והשירות שנותן הגוף הציבורי. זה בעצם קצת יותר ממקד מאשר </w:t>
      </w:r>
      <w:bookmarkStart w:id="2179" w:name="_ETM_Q1_2364879"/>
      <w:bookmarkEnd w:id="2179"/>
      <w:r>
        <w:rPr>
          <w:rFonts w:hint="cs"/>
          <w:rtl/>
          <w:lang w:eastAsia="he-IL"/>
        </w:rPr>
        <w:t xml:space="preserve">השקעות משקיות, </w:t>
      </w:r>
      <w:bookmarkStart w:id="2180" w:name="_ETM_Q1_2364232"/>
      <w:bookmarkEnd w:id="2180"/>
      <w:r>
        <w:rPr>
          <w:rFonts w:hint="cs"/>
          <w:rtl/>
          <w:lang w:eastAsia="he-IL"/>
        </w:rPr>
        <w:t xml:space="preserve">שזה משהו שהוא מאוד רחב. </w:t>
      </w:r>
      <w:bookmarkStart w:id="2181" w:name="_ETM_Q1_2368281"/>
      <w:bookmarkEnd w:id="2181"/>
    </w:p>
    <w:p w14:paraId="3B715FB9" w14:textId="77777777" w:rsidR="0040042C" w:rsidRDefault="0040042C" w:rsidP="009A6903">
      <w:pPr>
        <w:rPr>
          <w:rtl/>
          <w:lang w:eastAsia="he-IL"/>
        </w:rPr>
      </w:pPr>
      <w:bookmarkStart w:id="2182" w:name="_ETM_Q1_2368358"/>
      <w:bookmarkStart w:id="2183" w:name="_ETM_Q1_2366009"/>
      <w:bookmarkStart w:id="2184" w:name="_ETM_Q1_2365482"/>
      <w:bookmarkStart w:id="2185" w:name="_ETM_Q1_2365756"/>
      <w:bookmarkStart w:id="2186" w:name="_ETM_Q1_2366854"/>
      <w:bookmarkStart w:id="2187" w:name="_ETM_Q1_2366315"/>
      <w:bookmarkStart w:id="2188" w:name="_ETM_Q1_2365898"/>
      <w:bookmarkStart w:id="2189" w:name="_ETM_Q1_2365922"/>
      <w:bookmarkEnd w:id="2182"/>
      <w:bookmarkEnd w:id="2183"/>
      <w:bookmarkEnd w:id="2184"/>
      <w:bookmarkEnd w:id="2185"/>
      <w:bookmarkEnd w:id="2186"/>
      <w:bookmarkEnd w:id="2187"/>
      <w:bookmarkEnd w:id="2188"/>
      <w:bookmarkEnd w:id="2189"/>
    </w:p>
    <w:p w14:paraId="07721F91" w14:textId="7172D687" w:rsidR="0040042C" w:rsidRDefault="0040042C" w:rsidP="0040042C">
      <w:pPr>
        <w:pStyle w:val="af6"/>
        <w:keepNext/>
        <w:rPr>
          <w:rtl/>
        </w:rPr>
      </w:pPr>
      <w:bookmarkStart w:id="2190" w:name="ET_yor_6358_126"/>
      <w:r w:rsidRPr="0040042C">
        <w:rPr>
          <w:rStyle w:val="TagStyle"/>
          <w:rtl/>
        </w:rPr>
        <w:t xml:space="preserve"> &lt;&lt; </w:t>
      </w:r>
      <w:proofErr w:type="spellStart"/>
      <w:r w:rsidRPr="0040042C">
        <w:rPr>
          <w:rStyle w:val="TagStyle"/>
          <w:rtl/>
        </w:rPr>
        <w:t>יור</w:t>
      </w:r>
      <w:proofErr w:type="spellEnd"/>
      <w:r w:rsidRPr="0040042C">
        <w:rPr>
          <w:rStyle w:val="TagStyle"/>
          <w:rtl/>
        </w:rPr>
        <w:t xml:space="preserve"> &gt;&gt; </w:t>
      </w:r>
      <w:r>
        <w:rPr>
          <w:rtl/>
        </w:rPr>
        <w:t>היו"ר צביקה פוגל:</w:t>
      </w:r>
      <w:r w:rsidRPr="0040042C">
        <w:rPr>
          <w:rStyle w:val="TagStyle"/>
          <w:rtl/>
        </w:rPr>
        <w:t xml:space="preserve"> &lt;&lt; </w:t>
      </w:r>
      <w:proofErr w:type="spellStart"/>
      <w:r w:rsidRPr="0040042C">
        <w:rPr>
          <w:rStyle w:val="TagStyle"/>
          <w:rtl/>
        </w:rPr>
        <w:t>יור</w:t>
      </w:r>
      <w:proofErr w:type="spellEnd"/>
      <w:r w:rsidRPr="0040042C">
        <w:rPr>
          <w:rStyle w:val="TagStyle"/>
          <w:rtl/>
        </w:rPr>
        <w:t xml:space="preserve"> &gt;&gt;</w:t>
      </w:r>
      <w:r w:rsidR="007B019C">
        <w:rPr>
          <w:rtl/>
        </w:rPr>
        <w:t xml:space="preserve"> </w:t>
      </w:r>
      <w:r>
        <w:rPr>
          <w:rtl/>
        </w:rPr>
        <w:t xml:space="preserve"> </w:t>
      </w:r>
      <w:bookmarkEnd w:id="2190"/>
    </w:p>
    <w:p w14:paraId="4031AB9B" w14:textId="77777777" w:rsidR="0040042C" w:rsidRDefault="0040042C" w:rsidP="0040042C">
      <w:pPr>
        <w:pStyle w:val="KeepWithNext"/>
        <w:rPr>
          <w:rtl/>
          <w:lang w:eastAsia="he-IL"/>
        </w:rPr>
      </w:pPr>
    </w:p>
    <w:p w14:paraId="4C914069" w14:textId="77777777" w:rsidR="0040042C" w:rsidRDefault="0040042C" w:rsidP="0040042C">
      <w:pPr>
        <w:rPr>
          <w:rtl/>
          <w:lang w:eastAsia="he-IL"/>
        </w:rPr>
      </w:pPr>
      <w:bookmarkStart w:id="2191" w:name="_ETM_Q1_2369208"/>
      <w:bookmarkStart w:id="2192" w:name="_ETM_Q1_2369252"/>
      <w:bookmarkEnd w:id="2191"/>
      <w:bookmarkEnd w:id="2192"/>
      <w:r>
        <w:rPr>
          <w:rFonts w:hint="cs"/>
          <w:rtl/>
          <w:lang w:eastAsia="he-IL"/>
        </w:rPr>
        <w:t xml:space="preserve">זאת </w:t>
      </w:r>
      <w:bookmarkStart w:id="2193" w:name="_ETM_Q1_2366692"/>
      <w:bookmarkEnd w:id="2193"/>
      <w:r>
        <w:rPr>
          <w:rFonts w:hint="cs"/>
          <w:rtl/>
          <w:lang w:eastAsia="he-IL"/>
        </w:rPr>
        <w:t>אומרת,</w:t>
      </w:r>
      <w:bookmarkStart w:id="2194" w:name="_ETM_Q1_2367270"/>
      <w:bookmarkEnd w:id="2194"/>
      <w:r>
        <w:rPr>
          <w:rFonts w:hint="cs"/>
          <w:rtl/>
          <w:lang w:eastAsia="he-IL"/>
        </w:rPr>
        <w:t xml:space="preserve"> איך ייראה הסעיף הזה אחרי התי</w:t>
      </w:r>
      <w:bookmarkStart w:id="2195" w:name="_ETM_Q1_2366948"/>
      <w:bookmarkEnd w:id="2195"/>
      <w:r>
        <w:rPr>
          <w:rFonts w:hint="cs"/>
          <w:rtl/>
          <w:lang w:eastAsia="he-IL"/>
        </w:rPr>
        <w:t>קון?</w:t>
      </w:r>
      <w:bookmarkStart w:id="2196" w:name="_ETM_Q1_2367601"/>
      <w:bookmarkEnd w:id="2196"/>
    </w:p>
    <w:p w14:paraId="7B60D395" w14:textId="77777777" w:rsidR="0040042C" w:rsidRDefault="0040042C" w:rsidP="0040042C">
      <w:pPr>
        <w:rPr>
          <w:rtl/>
          <w:lang w:eastAsia="he-IL"/>
        </w:rPr>
      </w:pPr>
      <w:bookmarkStart w:id="2197" w:name="_ETM_Q1_2367670"/>
      <w:bookmarkEnd w:id="2197"/>
    </w:p>
    <w:p w14:paraId="4CA1FA5B" w14:textId="668380B4" w:rsidR="0040042C" w:rsidRDefault="0040042C" w:rsidP="0040042C">
      <w:pPr>
        <w:pStyle w:val="af9"/>
        <w:keepNext/>
        <w:rPr>
          <w:rtl/>
          <w:lang w:eastAsia="he-IL"/>
        </w:rPr>
      </w:pPr>
      <w:bookmarkStart w:id="2198" w:name="ET_guest_עידו_בן_יצחק_127"/>
      <w:r w:rsidRPr="0040042C">
        <w:rPr>
          <w:rStyle w:val="TagStyle"/>
          <w:rtl/>
        </w:rPr>
        <w:t xml:space="preserve"> &lt;&lt; אורח &gt;&gt; </w:t>
      </w:r>
      <w:r>
        <w:rPr>
          <w:rtl/>
          <w:lang w:eastAsia="he-IL"/>
        </w:rPr>
        <w:t>עידו בן יצחק:</w:t>
      </w:r>
      <w:r w:rsidRPr="0040042C">
        <w:rPr>
          <w:rStyle w:val="TagStyle"/>
          <w:rtl/>
        </w:rPr>
        <w:t xml:space="preserve"> &lt;&lt; אורח &gt;&gt;</w:t>
      </w:r>
      <w:r w:rsidR="007B019C">
        <w:rPr>
          <w:rtl/>
          <w:lang w:eastAsia="he-IL"/>
        </w:rPr>
        <w:t xml:space="preserve"> </w:t>
      </w:r>
      <w:r>
        <w:rPr>
          <w:rtl/>
          <w:lang w:eastAsia="he-IL"/>
        </w:rPr>
        <w:t xml:space="preserve"> </w:t>
      </w:r>
      <w:bookmarkEnd w:id="2198"/>
    </w:p>
    <w:p w14:paraId="7D0E5F61" w14:textId="77777777" w:rsidR="0040042C" w:rsidRDefault="0040042C" w:rsidP="0040042C">
      <w:pPr>
        <w:pStyle w:val="KeepWithNext"/>
        <w:rPr>
          <w:rtl/>
          <w:lang w:eastAsia="he-IL"/>
        </w:rPr>
      </w:pPr>
    </w:p>
    <w:p w14:paraId="2B6E02C7" w14:textId="77777777" w:rsidR="0040042C" w:rsidRDefault="0040042C" w:rsidP="0040042C">
      <w:pPr>
        <w:rPr>
          <w:rtl/>
          <w:lang w:eastAsia="he-IL"/>
        </w:rPr>
      </w:pPr>
      <w:bookmarkStart w:id="2199" w:name="_ETM_Q1_2370090"/>
      <w:bookmarkStart w:id="2200" w:name="_ETM_Q1_2370134"/>
      <w:bookmarkEnd w:id="2199"/>
      <w:bookmarkEnd w:id="2200"/>
      <w:r>
        <w:rPr>
          <w:rFonts w:hint="cs"/>
          <w:rtl/>
          <w:lang w:eastAsia="he-IL"/>
        </w:rPr>
        <w:t>הסעיף אחרי התיקון ייקרא כך</w:t>
      </w:r>
      <w:bookmarkStart w:id="2201" w:name="_ETM_Q1_2369772"/>
      <w:bookmarkEnd w:id="2201"/>
      <w:r>
        <w:rPr>
          <w:rFonts w:hint="cs"/>
          <w:rtl/>
          <w:lang w:eastAsia="he-IL"/>
        </w:rPr>
        <w:t>:</w:t>
      </w:r>
      <w:bookmarkStart w:id="2202" w:name="_ETM_Q1_2370858"/>
      <w:bookmarkEnd w:id="2202"/>
      <w:r>
        <w:rPr>
          <w:rFonts w:hint="cs"/>
          <w:rtl/>
          <w:lang w:eastAsia="he-IL"/>
        </w:rPr>
        <w:t xml:space="preserve"> </w:t>
      </w:r>
      <w:bookmarkStart w:id="2203" w:name="_ETM_Q1_2372141"/>
      <w:bookmarkStart w:id="2204" w:name="_ETM_Q1_2371507"/>
      <w:bookmarkStart w:id="2205" w:name="_ETM_Q1_2369431"/>
      <w:bookmarkStart w:id="2206" w:name="_ETM_Q1_2370644"/>
      <w:bookmarkEnd w:id="2203"/>
      <w:bookmarkEnd w:id="2204"/>
      <w:bookmarkEnd w:id="2205"/>
      <w:bookmarkEnd w:id="2206"/>
    </w:p>
    <w:p w14:paraId="366D4D8E" w14:textId="77777777" w:rsidR="0040042C" w:rsidRDefault="0040042C" w:rsidP="0040042C">
      <w:pPr>
        <w:rPr>
          <w:rtl/>
          <w:lang w:eastAsia="he-IL"/>
        </w:rPr>
      </w:pPr>
      <w:bookmarkStart w:id="2207" w:name="_ETM_Q1_2370721"/>
      <w:bookmarkStart w:id="2208" w:name="_ETM_Q1_2368317"/>
      <w:bookmarkStart w:id="2209" w:name="_ETM_Q1_2370684"/>
      <w:bookmarkStart w:id="2210" w:name="_ETM_Q1_2371937"/>
      <w:bookmarkEnd w:id="2207"/>
      <w:bookmarkEnd w:id="2208"/>
      <w:bookmarkEnd w:id="2209"/>
      <w:bookmarkEnd w:id="2210"/>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40042C" w14:paraId="1AE86D6D" w14:textId="77777777" w:rsidTr="00670104">
        <w:trPr>
          <w:cantSplit/>
        </w:trPr>
        <w:tc>
          <w:tcPr>
            <w:tcW w:w="1356" w:type="dxa"/>
          </w:tcPr>
          <w:p w14:paraId="1A452272" w14:textId="77777777" w:rsidR="0040042C" w:rsidRDefault="0040042C">
            <w:pPr>
              <w:pStyle w:val="TableSideHeading"/>
              <w:spacing w:line="240" w:lineRule="auto"/>
              <w:rPr>
                <w:sz w:val="24"/>
                <w:szCs w:val="24"/>
              </w:rPr>
            </w:pPr>
            <w:bookmarkStart w:id="2211" w:name="_ETM_Q1_2372021"/>
            <w:bookmarkStart w:id="2212" w:name="_ETM_Q1_2369018"/>
            <w:bookmarkStart w:id="2213" w:name="_ETM_Q1_2373960"/>
            <w:bookmarkStart w:id="2214" w:name="_ETM_Q1_2371371"/>
            <w:bookmarkStart w:id="2215" w:name="_ETM_Q1_2368617"/>
            <w:bookmarkStart w:id="2216" w:name="_ETM_Q1_2365930"/>
            <w:bookmarkEnd w:id="2211"/>
          </w:p>
        </w:tc>
        <w:tc>
          <w:tcPr>
            <w:tcW w:w="625" w:type="dxa"/>
          </w:tcPr>
          <w:p w14:paraId="69472B6E" w14:textId="77777777" w:rsidR="0040042C" w:rsidRDefault="0040042C">
            <w:pPr>
              <w:pStyle w:val="TableText"/>
              <w:spacing w:line="240" w:lineRule="auto"/>
              <w:rPr>
                <w:sz w:val="24"/>
                <w:szCs w:val="24"/>
                <w:rtl/>
              </w:rPr>
            </w:pPr>
          </w:p>
        </w:tc>
        <w:tc>
          <w:tcPr>
            <w:tcW w:w="5534" w:type="dxa"/>
            <w:hideMark/>
          </w:tcPr>
          <w:p w14:paraId="6A5A07C1" w14:textId="77777777" w:rsidR="0040042C" w:rsidRPr="0040042C" w:rsidRDefault="0040042C" w:rsidP="0040042C">
            <w:pPr>
              <w:pStyle w:val="TableBlock"/>
              <w:numPr>
                <w:ilvl w:val="0"/>
                <w:numId w:val="8"/>
              </w:numPr>
              <w:spacing w:line="240" w:lineRule="auto"/>
              <w:rPr>
                <w:sz w:val="24"/>
                <w:szCs w:val="24"/>
                <w:rtl/>
              </w:rPr>
            </w:pPr>
            <w:r>
              <w:rPr>
                <w:rFonts w:hint="cs"/>
                <w:sz w:val="24"/>
                <w:szCs w:val="24"/>
                <w:rtl/>
              </w:rPr>
              <w:t>קצין מוסמך או מי שהוא הסמיך ל</w:t>
            </w:r>
            <w:bookmarkStart w:id="2217" w:name="_ETM_Q1_2373358"/>
            <w:bookmarkEnd w:id="2217"/>
            <w:r>
              <w:rPr>
                <w:rFonts w:hint="cs"/>
                <w:sz w:val="24"/>
                <w:szCs w:val="24"/>
                <w:rtl/>
              </w:rPr>
              <w:t>כך, לא ייתן</w:t>
            </w:r>
            <w:bookmarkStart w:id="2218" w:name="_ETM_Q1_2376091"/>
            <w:bookmarkEnd w:id="2218"/>
            <w:r>
              <w:rPr>
                <w:rFonts w:hint="cs"/>
                <w:sz w:val="24"/>
                <w:szCs w:val="24"/>
                <w:rtl/>
              </w:rPr>
              <w:t xml:space="preserve"> לגוף </w:t>
            </w:r>
            <w:bookmarkStart w:id="2219" w:name="_ETM_Q1_2374154"/>
            <w:bookmarkEnd w:id="2219"/>
            <w:r>
              <w:rPr>
                <w:rFonts w:hint="cs"/>
                <w:sz w:val="24"/>
                <w:szCs w:val="24"/>
                <w:rtl/>
              </w:rPr>
              <w:t>צ</w:t>
            </w:r>
            <w:bookmarkStart w:id="2220" w:name="_ETM_Q1_2373771"/>
            <w:bookmarkEnd w:id="2220"/>
            <w:r>
              <w:rPr>
                <w:rFonts w:hint="cs"/>
                <w:sz w:val="24"/>
                <w:szCs w:val="24"/>
                <w:rtl/>
              </w:rPr>
              <w:t>יבורי הנחיות מקצועיות מן הסוגים</w:t>
            </w:r>
            <w:bookmarkStart w:id="2221" w:name="_ETM_Q1_2376213"/>
            <w:bookmarkEnd w:id="2221"/>
            <w:r>
              <w:rPr>
                <w:rFonts w:hint="cs"/>
                <w:sz w:val="24"/>
                <w:szCs w:val="24"/>
                <w:rtl/>
              </w:rPr>
              <w:t xml:space="preserve"> המפורטים בסעיף </w:t>
            </w:r>
            <w:bookmarkStart w:id="2222" w:name="_ETM_Q1_2376629"/>
            <w:bookmarkEnd w:id="2222"/>
            <w:r>
              <w:rPr>
                <w:rFonts w:hint="cs"/>
                <w:sz w:val="24"/>
                <w:szCs w:val="24"/>
                <w:rtl/>
              </w:rPr>
              <w:t xml:space="preserve">11א(ה), אלא </w:t>
            </w:r>
            <w:bookmarkStart w:id="2223" w:name="_ETM_Q1_2380252"/>
            <w:bookmarkEnd w:id="2223"/>
            <w:r>
              <w:rPr>
                <w:rFonts w:hint="cs"/>
                <w:sz w:val="24"/>
                <w:szCs w:val="24"/>
                <w:rtl/>
              </w:rPr>
              <w:t>לא</w:t>
            </w:r>
            <w:bookmarkStart w:id="2224" w:name="_ETM_Q1_2378168"/>
            <w:bookmarkEnd w:id="2224"/>
            <w:r>
              <w:rPr>
                <w:rFonts w:hint="cs"/>
                <w:sz w:val="24"/>
                <w:szCs w:val="24"/>
                <w:rtl/>
              </w:rPr>
              <w:t>חר ששקל שיקולים כלכליים ותקציבי</w:t>
            </w:r>
            <w:bookmarkStart w:id="2225" w:name="_ETM_Q1_2379785"/>
            <w:bookmarkEnd w:id="2225"/>
            <w:r>
              <w:rPr>
                <w:rFonts w:hint="cs"/>
                <w:sz w:val="24"/>
                <w:szCs w:val="24"/>
                <w:rtl/>
              </w:rPr>
              <w:t xml:space="preserve">ים ובחן את ההשפעות האפשריות </w:t>
            </w:r>
            <w:bookmarkStart w:id="2226" w:name="_ETM_Q1_2385434"/>
            <w:bookmarkEnd w:id="2226"/>
            <w:r>
              <w:rPr>
                <w:rFonts w:hint="cs"/>
                <w:sz w:val="24"/>
                <w:szCs w:val="24"/>
                <w:rtl/>
              </w:rPr>
              <w:t>של הה</w:t>
            </w:r>
            <w:bookmarkStart w:id="2227" w:name="_ETM_Q1_2384269"/>
            <w:bookmarkEnd w:id="2227"/>
            <w:r>
              <w:rPr>
                <w:rFonts w:hint="cs"/>
                <w:sz w:val="24"/>
                <w:szCs w:val="24"/>
                <w:rtl/>
              </w:rPr>
              <w:t>נחיות המקצועיות, בכלל זה</w:t>
            </w:r>
            <w:bookmarkStart w:id="2228" w:name="_ETM_Q1_2385659"/>
            <w:bookmarkEnd w:id="2228"/>
            <w:r>
              <w:rPr>
                <w:rFonts w:hint="cs"/>
                <w:sz w:val="24"/>
                <w:szCs w:val="24"/>
                <w:rtl/>
              </w:rPr>
              <w:t xml:space="preserve"> את השפעתן על פעילותו של</w:t>
            </w:r>
            <w:bookmarkStart w:id="2229" w:name="_ETM_Q1_2386818"/>
            <w:bookmarkEnd w:id="2229"/>
            <w:r>
              <w:rPr>
                <w:rFonts w:hint="cs"/>
                <w:sz w:val="24"/>
                <w:szCs w:val="24"/>
                <w:rtl/>
              </w:rPr>
              <w:t xml:space="preserve"> </w:t>
            </w:r>
            <w:bookmarkStart w:id="2230" w:name="_ETM_Q1_2387041"/>
            <w:bookmarkEnd w:id="2230"/>
            <w:r>
              <w:rPr>
                <w:rFonts w:hint="cs"/>
                <w:sz w:val="24"/>
                <w:szCs w:val="24"/>
                <w:rtl/>
              </w:rPr>
              <w:t>הגוף והשלכותיהן על הציבור, לרבות עלויות ושירות שנ</w:t>
            </w:r>
            <w:bookmarkStart w:id="2231" w:name="_ETM_Q1_2390965"/>
            <w:bookmarkEnd w:id="2231"/>
            <w:r>
              <w:rPr>
                <w:rFonts w:hint="cs"/>
                <w:sz w:val="24"/>
                <w:szCs w:val="24"/>
                <w:rtl/>
              </w:rPr>
              <w:t>ותן הגוף הציבורי,</w:t>
            </w:r>
            <w:bookmarkStart w:id="2232" w:name="_ETM_Q1_2393051"/>
            <w:bookmarkEnd w:id="2232"/>
            <w:r>
              <w:rPr>
                <w:rFonts w:hint="cs"/>
                <w:sz w:val="24"/>
                <w:szCs w:val="24"/>
                <w:rtl/>
              </w:rPr>
              <w:t xml:space="preserve"> להלן השפעות המשק</w:t>
            </w:r>
            <w:bookmarkStart w:id="2233" w:name="_ETM_Q1_2395626"/>
            <w:bookmarkEnd w:id="2233"/>
            <w:r>
              <w:rPr>
                <w:rFonts w:hint="cs"/>
                <w:sz w:val="24"/>
                <w:szCs w:val="24"/>
                <w:rtl/>
              </w:rPr>
              <w:t xml:space="preserve">יות. </w:t>
            </w:r>
            <w:bookmarkStart w:id="2234" w:name="_ETM_Q1_2397084"/>
            <w:bookmarkStart w:id="2235" w:name="_ETM_Q1_2397171"/>
            <w:bookmarkStart w:id="2236" w:name="_ETM_Q1_2399512"/>
            <w:bookmarkStart w:id="2237" w:name="_ETM_Q1_2397910"/>
            <w:bookmarkEnd w:id="2234"/>
            <w:bookmarkEnd w:id="2235"/>
            <w:bookmarkEnd w:id="2236"/>
            <w:bookmarkEnd w:id="2237"/>
          </w:p>
        </w:tc>
      </w:tr>
    </w:tbl>
    <w:p w14:paraId="61BAC12B" w14:textId="77777777" w:rsidR="0040042C" w:rsidRPr="0040042C" w:rsidRDefault="0040042C" w:rsidP="0040042C">
      <w:pPr>
        <w:rPr>
          <w:rtl/>
          <w:lang w:eastAsia="he-IL"/>
        </w:rPr>
      </w:pPr>
      <w:bookmarkStart w:id="2238" w:name="_ETM_Q1_2370595"/>
      <w:bookmarkStart w:id="2239" w:name="_ETM_Q1_2369308"/>
      <w:bookmarkEnd w:id="2238"/>
      <w:bookmarkEnd w:id="2239"/>
      <w:bookmarkEnd w:id="2212"/>
      <w:bookmarkEnd w:id="2213"/>
      <w:bookmarkEnd w:id="2214"/>
      <w:bookmarkEnd w:id="2215"/>
      <w:bookmarkEnd w:id="2216"/>
    </w:p>
    <w:p w14:paraId="54916EE7" w14:textId="77777777" w:rsidR="0040042C" w:rsidRDefault="0040042C" w:rsidP="0040042C">
      <w:pPr>
        <w:rPr>
          <w:rtl/>
          <w:lang w:eastAsia="he-IL"/>
        </w:rPr>
      </w:pPr>
      <w:bookmarkStart w:id="2240" w:name="_ETM_Q1_2370765"/>
      <w:bookmarkStart w:id="2241" w:name="_ETM_Q1_2368465"/>
      <w:bookmarkStart w:id="2242" w:name="_ETM_Q1_2366581"/>
      <w:bookmarkEnd w:id="2240"/>
      <w:bookmarkEnd w:id="2241"/>
      <w:bookmarkEnd w:id="2242"/>
      <w:r>
        <w:rPr>
          <w:rFonts w:hint="cs"/>
          <w:rtl/>
          <w:lang w:eastAsia="he-IL"/>
        </w:rPr>
        <w:t xml:space="preserve">ופסקה </w:t>
      </w:r>
      <w:bookmarkStart w:id="2243" w:name="_ETM_Q1_2397098"/>
      <w:bookmarkEnd w:id="2243"/>
      <w:r>
        <w:rPr>
          <w:rFonts w:hint="cs"/>
          <w:rtl/>
          <w:lang w:eastAsia="he-IL"/>
        </w:rPr>
        <w:t>(2) בעצם סקירה של, כן, בעצם</w:t>
      </w:r>
      <w:bookmarkStart w:id="2244" w:name="_ETM_Q1_2402511"/>
      <w:bookmarkEnd w:id="2244"/>
      <w:r>
        <w:rPr>
          <w:rFonts w:hint="cs"/>
          <w:rtl/>
          <w:lang w:eastAsia="he-IL"/>
        </w:rPr>
        <w:t xml:space="preserve"> יישאר </w:t>
      </w:r>
      <w:bookmarkStart w:id="2245" w:name="_ETM_Q1_2400984"/>
      <w:bookmarkEnd w:id="2245"/>
      <w:r>
        <w:rPr>
          <w:rFonts w:hint="cs"/>
          <w:rtl/>
          <w:lang w:eastAsia="he-IL"/>
        </w:rPr>
        <w:t xml:space="preserve">אותו דבר. </w:t>
      </w:r>
      <w:bookmarkStart w:id="2246" w:name="_ETM_Q1_2403837"/>
      <w:bookmarkEnd w:id="2246"/>
    </w:p>
    <w:p w14:paraId="6A587D6A" w14:textId="77777777" w:rsidR="0040042C" w:rsidRDefault="0040042C" w:rsidP="0040042C">
      <w:pPr>
        <w:rPr>
          <w:rtl/>
          <w:lang w:eastAsia="he-IL"/>
        </w:rPr>
      </w:pPr>
      <w:bookmarkStart w:id="2247" w:name="_ETM_Q1_2403914"/>
      <w:bookmarkStart w:id="2248" w:name="_ETM_Q1_2402934"/>
      <w:bookmarkStart w:id="2249" w:name="_ETM_Q1_2402261"/>
      <w:bookmarkStart w:id="2250" w:name="_ETM_Q1_2401188"/>
      <w:bookmarkEnd w:id="2247"/>
      <w:bookmarkEnd w:id="2248"/>
      <w:bookmarkEnd w:id="2249"/>
      <w:bookmarkEnd w:id="2250"/>
    </w:p>
    <w:p w14:paraId="5FD0421E" w14:textId="76F1D555" w:rsidR="0040042C" w:rsidRDefault="0040042C" w:rsidP="0040042C">
      <w:pPr>
        <w:pStyle w:val="af6"/>
        <w:keepNext/>
        <w:rPr>
          <w:rtl/>
        </w:rPr>
      </w:pPr>
      <w:bookmarkStart w:id="2251" w:name="ET_yor_6358_128"/>
      <w:r w:rsidRPr="0040042C">
        <w:rPr>
          <w:rStyle w:val="TagStyle"/>
          <w:rtl/>
        </w:rPr>
        <w:t xml:space="preserve"> &lt;&lt; </w:t>
      </w:r>
      <w:proofErr w:type="spellStart"/>
      <w:r w:rsidRPr="0040042C">
        <w:rPr>
          <w:rStyle w:val="TagStyle"/>
          <w:rtl/>
        </w:rPr>
        <w:t>יור</w:t>
      </w:r>
      <w:proofErr w:type="spellEnd"/>
      <w:r w:rsidRPr="0040042C">
        <w:rPr>
          <w:rStyle w:val="TagStyle"/>
          <w:rtl/>
        </w:rPr>
        <w:t xml:space="preserve"> &gt;&gt; </w:t>
      </w:r>
      <w:r>
        <w:rPr>
          <w:rtl/>
        </w:rPr>
        <w:t>היו"ר צביקה פוגל:</w:t>
      </w:r>
      <w:r w:rsidRPr="0040042C">
        <w:rPr>
          <w:rStyle w:val="TagStyle"/>
          <w:rtl/>
        </w:rPr>
        <w:t xml:space="preserve"> &lt;&lt; </w:t>
      </w:r>
      <w:proofErr w:type="spellStart"/>
      <w:r w:rsidRPr="0040042C">
        <w:rPr>
          <w:rStyle w:val="TagStyle"/>
          <w:rtl/>
        </w:rPr>
        <w:t>יור</w:t>
      </w:r>
      <w:proofErr w:type="spellEnd"/>
      <w:r w:rsidRPr="0040042C">
        <w:rPr>
          <w:rStyle w:val="TagStyle"/>
          <w:rtl/>
        </w:rPr>
        <w:t xml:space="preserve"> &gt;&gt;</w:t>
      </w:r>
      <w:r w:rsidR="007B019C">
        <w:rPr>
          <w:rtl/>
        </w:rPr>
        <w:t xml:space="preserve"> </w:t>
      </w:r>
      <w:r>
        <w:rPr>
          <w:rtl/>
        </w:rPr>
        <w:t xml:space="preserve"> </w:t>
      </w:r>
      <w:bookmarkEnd w:id="2251"/>
    </w:p>
    <w:p w14:paraId="53856758" w14:textId="77777777" w:rsidR="0040042C" w:rsidRDefault="0040042C" w:rsidP="0040042C">
      <w:pPr>
        <w:pStyle w:val="KeepWithNext"/>
        <w:rPr>
          <w:rtl/>
          <w:lang w:eastAsia="he-IL"/>
        </w:rPr>
      </w:pPr>
    </w:p>
    <w:p w14:paraId="3FDA6AC5" w14:textId="77777777" w:rsidR="0040042C" w:rsidRDefault="0040042C" w:rsidP="0040042C">
      <w:pPr>
        <w:rPr>
          <w:rtl/>
          <w:lang w:eastAsia="he-IL"/>
        </w:rPr>
      </w:pPr>
      <w:bookmarkStart w:id="2252" w:name="_ETM_Q1_2402342"/>
      <w:bookmarkStart w:id="2253" w:name="_ETM_Q1_2402387"/>
      <w:bookmarkEnd w:id="2252"/>
      <w:bookmarkEnd w:id="2253"/>
      <w:r>
        <w:rPr>
          <w:rFonts w:hint="cs"/>
          <w:rtl/>
          <w:lang w:eastAsia="he-IL"/>
        </w:rPr>
        <w:t xml:space="preserve">הבנתי. </w:t>
      </w:r>
    </w:p>
    <w:p w14:paraId="393ECC34" w14:textId="77777777" w:rsidR="0040042C" w:rsidRDefault="0040042C" w:rsidP="0040042C">
      <w:pPr>
        <w:rPr>
          <w:rtl/>
          <w:lang w:eastAsia="he-IL"/>
        </w:rPr>
      </w:pPr>
      <w:bookmarkStart w:id="2254" w:name="_ETM_Q1_2403882"/>
      <w:bookmarkStart w:id="2255" w:name="_ETM_Q1_2403966"/>
      <w:bookmarkStart w:id="2256" w:name="_ETM_Q1_2405853"/>
      <w:bookmarkStart w:id="2257" w:name="_ETM_Q1_2403727"/>
      <w:bookmarkEnd w:id="2254"/>
      <w:bookmarkEnd w:id="2255"/>
      <w:bookmarkEnd w:id="2256"/>
      <w:bookmarkEnd w:id="2257"/>
    </w:p>
    <w:p w14:paraId="392CA90E" w14:textId="1D2BCDBA" w:rsidR="0040042C" w:rsidRDefault="0040042C" w:rsidP="0040042C">
      <w:pPr>
        <w:pStyle w:val="af9"/>
        <w:keepNext/>
        <w:rPr>
          <w:rtl/>
          <w:lang w:eastAsia="he-IL"/>
        </w:rPr>
      </w:pPr>
      <w:bookmarkStart w:id="2258" w:name="ET_guest_קריאה_129"/>
      <w:r w:rsidRPr="0040042C">
        <w:rPr>
          <w:rStyle w:val="TagStyle"/>
          <w:rtl/>
        </w:rPr>
        <w:t xml:space="preserve"> &lt;&lt; אורח &gt;&gt; </w:t>
      </w:r>
      <w:r>
        <w:rPr>
          <w:rtl/>
          <w:lang w:eastAsia="he-IL"/>
        </w:rPr>
        <w:t>קריאה:</w:t>
      </w:r>
      <w:r w:rsidRPr="0040042C">
        <w:rPr>
          <w:rStyle w:val="TagStyle"/>
          <w:rtl/>
        </w:rPr>
        <w:t xml:space="preserve"> &lt;&lt; אורח &gt;&gt;</w:t>
      </w:r>
      <w:r w:rsidR="007B019C">
        <w:rPr>
          <w:rtl/>
          <w:lang w:eastAsia="he-IL"/>
        </w:rPr>
        <w:t xml:space="preserve"> </w:t>
      </w:r>
      <w:r>
        <w:rPr>
          <w:rtl/>
          <w:lang w:eastAsia="he-IL"/>
        </w:rPr>
        <w:t xml:space="preserve"> </w:t>
      </w:r>
      <w:bookmarkEnd w:id="2258"/>
    </w:p>
    <w:p w14:paraId="015E407A" w14:textId="77777777" w:rsidR="0040042C" w:rsidRDefault="0040042C" w:rsidP="0040042C">
      <w:pPr>
        <w:pStyle w:val="KeepWithNext"/>
        <w:rPr>
          <w:rtl/>
          <w:lang w:eastAsia="he-IL"/>
        </w:rPr>
      </w:pPr>
    </w:p>
    <w:p w14:paraId="17DC3940" w14:textId="77777777" w:rsidR="0040042C" w:rsidRDefault="0040042C" w:rsidP="0040042C">
      <w:pPr>
        <w:rPr>
          <w:rtl/>
          <w:lang w:eastAsia="he-IL"/>
        </w:rPr>
      </w:pPr>
      <w:bookmarkStart w:id="2259" w:name="_ETM_Q1_2406339"/>
      <w:bookmarkStart w:id="2260" w:name="_ETM_Q1_2406372"/>
      <w:bookmarkEnd w:id="2259"/>
      <w:bookmarkEnd w:id="2260"/>
      <w:r>
        <w:rPr>
          <w:rFonts w:hint="cs"/>
          <w:rtl/>
          <w:lang w:eastAsia="he-IL"/>
        </w:rPr>
        <w:t>אז ב</w:t>
      </w:r>
      <w:bookmarkStart w:id="2261" w:name="_ETM_Q1_2403945"/>
      <w:bookmarkEnd w:id="2261"/>
      <w:r>
        <w:rPr>
          <w:rFonts w:hint="cs"/>
          <w:rtl/>
          <w:lang w:eastAsia="he-IL"/>
        </w:rPr>
        <w:t>עצם להבין, סעיף (2)</w:t>
      </w:r>
      <w:bookmarkStart w:id="2262" w:name="_ETM_Q1_2406973"/>
      <w:bookmarkEnd w:id="2262"/>
      <w:r>
        <w:rPr>
          <w:rFonts w:hint="cs"/>
          <w:rtl/>
          <w:lang w:eastAsia="he-IL"/>
        </w:rPr>
        <w:t xml:space="preserve"> הוא בעצם התאמה לסעיף הזה </w:t>
      </w:r>
      <w:bookmarkStart w:id="2263" w:name="_ETM_Q1_2406716"/>
      <w:bookmarkEnd w:id="2263"/>
      <w:r>
        <w:rPr>
          <w:rFonts w:hint="cs"/>
          <w:rtl/>
          <w:lang w:eastAsia="he-IL"/>
        </w:rPr>
        <w:t>עם שימוש בהגדרה ש</w:t>
      </w:r>
      <w:bookmarkStart w:id="2264" w:name="_ETM_Q1_2407184"/>
      <w:bookmarkEnd w:id="2264"/>
      <w:r>
        <w:rPr>
          <w:rFonts w:hint="cs"/>
          <w:rtl/>
          <w:lang w:eastAsia="he-IL"/>
        </w:rPr>
        <w:t>ל השפעות</w:t>
      </w:r>
      <w:bookmarkStart w:id="2265" w:name="_ETM_Q1_2408063"/>
      <w:bookmarkEnd w:id="2265"/>
      <w:r>
        <w:rPr>
          <w:rFonts w:hint="cs"/>
          <w:rtl/>
          <w:lang w:eastAsia="he-IL"/>
        </w:rPr>
        <w:t xml:space="preserve"> משקיות, כדי שני</w:t>
      </w:r>
      <w:bookmarkStart w:id="2266" w:name="_ETM_Q1_2408558"/>
      <w:bookmarkEnd w:id="2266"/>
      <w:r>
        <w:rPr>
          <w:rFonts w:hint="cs"/>
          <w:rtl/>
          <w:lang w:eastAsia="he-IL"/>
        </w:rPr>
        <w:t>תן יהיה לפנות לגוף הציבורי ולקבל ממנו את</w:t>
      </w:r>
      <w:bookmarkStart w:id="2267" w:name="_ETM_Q1_2413838"/>
      <w:bookmarkEnd w:id="2267"/>
      <w:r>
        <w:rPr>
          <w:rFonts w:hint="cs"/>
          <w:rtl/>
          <w:lang w:eastAsia="he-IL"/>
        </w:rPr>
        <w:t xml:space="preserve"> אותו מידע. </w:t>
      </w:r>
      <w:bookmarkStart w:id="2268" w:name="_ETM_Q1_2415286"/>
      <w:bookmarkEnd w:id="2268"/>
    </w:p>
    <w:p w14:paraId="768D172D" w14:textId="77777777" w:rsidR="0040042C" w:rsidRDefault="0040042C" w:rsidP="0040042C">
      <w:pPr>
        <w:rPr>
          <w:rtl/>
          <w:lang w:eastAsia="he-IL"/>
        </w:rPr>
      </w:pPr>
      <w:bookmarkStart w:id="2269" w:name="_ETM_Q1_2415358"/>
      <w:bookmarkStart w:id="2270" w:name="_ETM_Q1_2414721"/>
      <w:bookmarkEnd w:id="2269"/>
      <w:bookmarkEnd w:id="2270"/>
    </w:p>
    <w:p w14:paraId="1DBF1744" w14:textId="32FB7043" w:rsidR="0040042C" w:rsidRDefault="0040042C" w:rsidP="0040042C">
      <w:pPr>
        <w:pStyle w:val="af6"/>
        <w:keepNext/>
        <w:rPr>
          <w:rtl/>
        </w:rPr>
      </w:pPr>
      <w:bookmarkStart w:id="2271" w:name="ET_yor_6358_130"/>
      <w:r w:rsidRPr="0040042C">
        <w:rPr>
          <w:rStyle w:val="TagStyle"/>
          <w:rtl/>
        </w:rPr>
        <w:t xml:space="preserve"> &lt;&lt; </w:t>
      </w:r>
      <w:proofErr w:type="spellStart"/>
      <w:r w:rsidRPr="0040042C">
        <w:rPr>
          <w:rStyle w:val="TagStyle"/>
          <w:rtl/>
        </w:rPr>
        <w:t>יור</w:t>
      </w:r>
      <w:proofErr w:type="spellEnd"/>
      <w:r w:rsidRPr="0040042C">
        <w:rPr>
          <w:rStyle w:val="TagStyle"/>
          <w:rtl/>
        </w:rPr>
        <w:t xml:space="preserve"> &gt;&gt; </w:t>
      </w:r>
      <w:r>
        <w:rPr>
          <w:rtl/>
        </w:rPr>
        <w:t>היו"ר צביקה פוגל:</w:t>
      </w:r>
      <w:r w:rsidRPr="0040042C">
        <w:rPr>
          <w:rStyle w:val="TagStyle"/>
          <w:rtl/>
        </w:rPr>
        <w:t xml:space="preserve"> &lt;&lt; </w:t>
      </w:r>
      <w:proofErr w:type="spellStart"/>
      <w:r w:rsidRPr="0040042C">
        <w:rPr>
          <w:rStyle w:val="TagStyle"/>
          <w:rtl/>
        </w:rPr>
        <w:t>יור</w:t>
      </w:r>
      <w:proofErr w:type="spellEnd"/>
      <w:r w:rsidRPr="0040042C">
        <w:rPr>
          <w:rStyle w:val="TagStyle"/>
          <w:rtl/>
        </w:rPr>
        <w:t xml:space="preserve"> &gt;&gt;</w:t>
      </w:r>
      <w:r w:rsidR="007B019C">
        <w:rPr>
          <w:rtl/>
        </w:rPr>
        <w:t xml:space="preserve"> </w:t>
      </w:r>
      <w:r>
        <w:rPr>
          <w:rtl/>
        </w:rPr>
        <w:t xml:space="preserve"> </w:t>
      </w:r>
      <w:bookmarkEnd w:id="2271"/>
    </w:p>
    <w:p w14:paraId="46EC5BF4" w14:textId="77777777" w:rsidR="0040042C" w:rsidRDefault="0040042C" w:rsidP="0040042C">
      <w:pPr>
        <w:pStyle w:val="KeepWithNext"/>
        <w:rPr>
          <w:rtl/>
          <w:lang w:eastAsia="he-IL"/>
        </w:rPr>
      </w:pPr>
    </w:p>
    <w:p w14:paraId="749067B8" w14:textId="77777777" w:rsidR="0040042C" w:rsidRDefault="0040042C" w:rsidP="0040042C">
      <w:pPr>
        <w:rPr>
          <w:rtl/>
          <w:lang w:eastAsia="he-IL"/>
        </w:rPr>
      </w:pPr>
      <w:bookmarkStart w:id="2272" w:name="_ETM_Q1_2416135"/>
      <w:bookmarkStart w:id="2273" w:name="_ETM_Q1_2416166"/>
      <w:bookmarkEnd w:id="2272"/>
      <w:bookmarkEnd w:id="2273"/>
      <w:proofErr w:type="spellStart"/>
      <w:r>
        <w:rPr>
          <w:rFonts w:hint="cs"/>
          <w:rtl/>
          <w:lang w:eastAsia="he-IL"/>
        </w:rPr>
        <w:t>אוקיי</w:t>
      </w:r>
      <w:proofErr w:type="spellEnd"/>
      <w:r>
        <w:rPr>
          <w:rFonts w:hint="cs"/>
          <w:rtl/>
          <w:lang w:eastAsia="he-IL"/>
        </w:rPr>
        <w:t>. יש הערות לסעיף הזה? מ</w:t>
      </w:r>
      <w:bookmarkStart w:id="2274" w:name="_ETM_Q1_2417384"/>
      <w:bookmarkEnd w:id="2274"/>
      <w:r>
        <w:rPr>
          <w:rFonts w:hint="cs"/>
          <w:rtl/>
          <w:lang w:eastAsia="he-IL"/>
        </w:rPr>
        <w:t>ישהו רוצה</w:t>
      </w:r>
      <w:bookmarkStart w:id="2275" w:name="_ETM_Q1_2418298"/>
      <w:bookmarkEnd w:id="2275"/>
      <w:r>
        <w:rPr>
          <w:rFonts w:hint="cs"/>
          <w:rtl/>
          <w:lang w:eastAsia="he-IL"/>
        </w:rPr>
        <w:t xml:space="preserve"> להתייחס?</w:t>
      </w:r>
      <w:bookmarkStart w:id="2276" w:name="_ETM_Q1_2419622"/>
      <w:bookmarkEnd w:id="2276"/>
    </w:p>
    <w:p w14:paraId="62E7F401" w14:textId="77777777" w:rsidR="00E0586A" w:rsidRDefault="00E0586A" w:rsidP="0040042C">
      <w:pPr>
        <w:rPr>
          <w:rtl/>
          <w:lang w:eastAsia="he-IL"/>
        </w:rPr>
      </w:pPr>
      <w:bookmarkStart w:id="2277" w:name="_ETM_Q1_2432184"/>
      <w:bookmarkStart w:id="2278" w:name="_ETM_Q1_2429422"/>
      <w:bookmarkStart w:id="2279" w:name="_ETM_Q1_2426777"/>
      <w:bookmarkStart w:id="2280" w:name="_ETM_Q1_2424259"/>
      <w:bookmarkStart w:id="2281" w:name="_ETM_Q1_2421677"/>
      <w:bookmarkStart w:id="2282" w:name="_ETM_Q1_2419703"/>
      <w:bookmarkEnd w:id="2277"/>
      <w:bookmarkEnd w:id="2278"/>
      <w:bookmarkEnd w:id="2279"/>
      <w:bookmarkEnd w:id="2280"/>
      <w:bookmarkEnd w:id="2281"/>
      <w:bookmarkEnd w:id="2282"/>
    </w:p>
    <w:p w14:paraId="7788B56F" w14:textId="0D440955" w:rsidR="00E0586A" w:rsidRDefault="00E0586A" w:rsidP="00E0586A">
      <w:pPr>
        <w:pStyle w:val="a4"/>
        <w:keepNext/>
        <w:rPr>
          <w:rtl/>
        </w:rPr>
      </w:pPr>
      <w:bookmarkStart w:id="2283" w:name="ET_speaker_6361_131"/>
      <w:r w:rsidRPr="00E0586A">
        <w:rPr>
          <w:rStyle w:val="TagStyle"/>
          <w:rtl/>
        </w:rPr>
        <w:t xml:space="preserve"> &lt;&lt; דובר &gt;&gt; </w:t>
      </w:r>
      <w:r>
        <w:rPr>
          <w:rtl/>
        </w:rPr>
        <w:t>נאור שירי (יש עתיד):</w:t>
      </w:r>
      <w:r w:rsidRPr="00E0586A">
        <w:rPr>
          <w:rStyle w:val="TagStyle"/>
          <w:rtl/>
        </w:rPr>
        <w:t xml:space="preserve"> &lt;&lt; דובר &gt;&gt;</w:t>
      </w:r>
      <w:r w:rsidR="007B019C">
        <w:rPr>
          <w:rtl/>
        </w:rPr>
        <w:t xml:space="preserve"> </w:t>
      </w:r>
      <w:r>
        <w:rPr>
          <w:rtl/>
        </w:rPr>
        <w:t xml:space="preserve"> </w:t>
      </w:r>
      <w:bookmarkEnd w:id="2283"/>
    </w:p>
    <w:p w14:paraId="52A552D1" w14:textId="77777777" w:rsidR="00E0586A" w:rsidRDefault="00E0586A" w:rsidP="00E0586A">
      <w:pPr>
        <w:pStyle w:val="KeepWithNext"/>
        <w:rPr>
          <w:rtl/>
          <w:lang w:eastAsia="he-IL"/>
        </w:rPr>
      </w:pPr>
    </w:p>
    <w:p w14:paraId="2B67008E" w14:textId="77777777" w:rsidR="00E0586A" w:rsidRDefault="00E0586A" w:rsidP="00E0586A">
      <w:pPr>
        <w:rPr>
          <w:rtl/>
          <w:lang w:eastAsia="he-IL"/>
        </w:rPr>
      </w:pPr>
      <w:bookmarkStart w:id="2284" w:name="_ETM_Q1_2418874"/>
      <w:bookmarkStart w:id="2285" w:name="_ETM_Q1_2418909"/>
      <w:bookmarkEnd w:id="2284"/>
      <w:bookmarkEnd w:id="2285"/>
      <w:r>
        <w:rPr>
          <w:rFonts w:hint="cs"/>
          <w:rtl/>
          <w:lang w:eastAsia="he-IL"/>
        </w:rPr>
        <w:t xml:space="preserve">איך הפרקטיקה </w:t>
      </w:r>
      <w:bookmarkStart w:id="2286" w:name="_ETM_Q1_2419936"/>
      <w:bookmarkEnd w:id="2286"/>
      <w:r>
        <w:rPr>
          <w:rFonts w:hint="cs"/>
          <w:rtl/>
          <w:lang w:eastAsia="he-IL"/>
        </w:rPr>
        <w:t>עובדת? אני מעני</w:t>
      </w:r>
      <w:bookmarkStart w:id="2287" w:name="_ETM_Q1_2421810"/>
      <w:bookmarkEnd w:id="2287"/>
      <w:r>
        <w:rPr>
          <w:rFonts w:hint="cs"/>
          <w:rtl/>
          <w:lang w:eastAsia="he-IL"/>
        </w:rPr>
        <w:t>ין, מנסה שנייה להבין את,</w:t>
      </w:r>
      <w:bookmarkStart w:id="2288" w:name="_ETM_Q1_2425384"/>
      <w:bookmarkEnd w:id="2288"/>
      <w:r>
        <w:rPr>
          <w:rFonts w:hint="cs"/>
          <w:rtl/>
          <w:lang w:eastAsia="he-IL"/>
        </w:rPr>
        <w:t xml:space="preserve"> יושב קצין בדרגת? </w:t>
      </w:r>
      <w:bookmarkStart w:id="2289" w:name="_ETM_Q1_2428559"/>
      <w:bookmarkEnd w:id="2289"/>
    </w:p>
    <w:p w14:paraId="298D1F41" w14:textId="77777777" w:rsidR="00E0586A" w:rsidRDefault="00E0586A" w:rsidP="00E0586A">
      <w:pPr>
        <w:rPr>
          <w:rFonts w:ascii="David" w:hAnsi="David"/>
          <w:u w:val="single"/>
          <w:rtl/>
          <w:lang w:eastAsia="he-IL"/>
        </w:rPr>
      </w:pPr>
      <w:bookmarkStart w:id="2290" w:name="_ETM_Q1_2428630"/>
      <w:bookmarkStart w:id="2291" w:name="_ETM_Q1_2426360"/>
      <w:bookmarkStart w:id="2292" w:name="_ETM_Q1_2426390"/>
      <w:bookmarkEnd w:id="2290"/>
      <w:bookmarkEnd w:id="2291"/>
    </w:p>
    <w:p w14:paraId="25F4C806" w14:textId="15F136C5" w:rsidR="00E0586A" w:rsidRPr="00E0586A" w:rsidRDefault="00E0586A" w:rsidP="00E0586A">
      <w:pPr>
        <w:pStyle w:val="af6"/>
        <w:keepNext/>
        <w:rPr>
          <w:rtl/>
        </w:rPr>
      </w:pPr>
      <w:bookmarkStart w:id="2293" w:name="ET_yor_6358_133"/>
      <w:r w:rsidRPr="00E0586A">
        <w:rPr>
          <w:rStyle w:val="TagStyle"/>
          <w:rtl/>
        </w:rPr>
        <w:t xml:space="preserve"> &lt;&lt; </w:t>
      </w:r>
      <w:proofErr w:type="spellStart"/>
      <w:r w:rsidRPr="00E0586A">
        <w:rPr>
          <w:rStyle w:val="TagStyle"/>
          <w:rtl/>
        </w:rPr>
        <w:t>יור</w:t>
      </w:r>
      <w:proofErr w:type="spellEnd"/>
      <w:r w:rsidRPr="00E0586A">
        <w:rPr>
          <w:rStyle w:val="TagStyle"/>
          <w:rtl/>
        </w:rPr>
        <w:t xml:space="preserve"> &gt;&gt; </w:t>
      </w:r>
      <w:r>
        <w:rPr>
          <w:rtl/>
        </w:rPr>
        <w:t>היו"ר צביקה פוגל:</w:t>
      </w:r>
      <w:r w:rsidRPr="00E0586A">
        <w:rPr>
          <w:rStyle w:val="TagStyle"/>
          <w:rtl/>
        </w:rPr>
        <w:t xml:space="preserve"> &lt;&lt; </w:t>
      </w:r>
      <w:proofErr w:type="spellStart"/>
      <w:r w:rsidRPr="00E0586A">
        <w:rPr>
          <w:rStyle w:val="TagStyle"/>
          <w:rtl/>
        </w:rPr>
        <w:t>יור</w:t>
      </w:r>
      <w:proofErr w:type="spellEnd"/>
      <w:r w:rsidRPr="00E0586A">
        <w:rPr>
          <w:rStyle w:val="TagStyle"/>
          <w:rtl/>
        </w:rPr>
        <w:t xml:space="preserve"> &gt;&gt;</w:t>
      </w:r>
      <w:r w:rsidR="007B019C">
        <w:rPr>
          <w:rtl/>
        </w:rPr>
        <w:t xml:space="preserve"> </w:t>
      </w:r>
      <w:r>
        <w:rPr>
          <w:rtl/>
        </w:rPr>
        <w:t xml:space="preserve"> </w:t>
      </w:r>
      <w:bookmarkStart w:id="2294" w:name="_ETM_Q1_2428542"/>
      <w:bookmarkStart w:id="2295" w:name="_ETM_Q1_2428576"/>
      <w:bookmarkEnd w:id="2293"/>
      <w:bookmarkEnd w:id="2294"/>
      <w:bookmarkEnd w:id="2295"/>
    </w:p>
    <w:p w14:paraId="3AAA45A1" w14:textId="77777777" w:rsidR="00E0586A" w:rsidRDefault="00E0586A" w:rsidP="00E0586A">
      <w:pPr>
        <w:pStyle w:val="KeepWithNext"/>
        <w:rPr>
          <w:rtl/>
          <w:lang w:eastAsia="he-IL"/>
        </w:rPr>
      </w:pPr>
      <w:bookmarkStart w:id="2296" w:name="_ETM_Q1_2427743"/>
      <w:bookmarkStart w:id="2297" w:name="_ETM_Q1_2425726"/>
      <w:bookmarkEnd w:id="2296"/>
      <w:bookmarkEnd w:id="2297"/>
      <w:bookmarkEnd w:id="2292"/>
    </w:p>
    <w:p w14:paraId="313DF4DA" w14:textId="77777777" w:rsidR="00E0586A" w:rsidRDefault="00E0586A" w:rsidP="00E0586A">
      <w:pPr>
        <w:rPr>
          <w:rtl/>
          <w:lang w:eastAsia="he-IL"/>
        </w:rPr>
      </w:pPr>
      <w:bookmarkStart w:id="2298" w:name="_ETM_Q1_2429573"/>
      <w:bookmarkStart w:id="2299" w:name="_ETM_Q1_2429608"/>
      <w:bookmarkEnd w:id="2298"/>
      <w:bookmarkEnd w:id="2299"/>
      <w:r>
        <w:rPr>
          <w:rFonts w:hint="cs"/>
          <w:rtl/>
          <w:lang w:eastAsia="he-IL"/>
        </w:rPr>
        <w:t>לא, ה</w:t>
      </w:r>
      <w:bookmarkStart w:id="2300" w:name="_ETM_Q1_2427121"/>
      <w:bookmarkEnd w:id="2300"/>
      <w:r>
        <w:rPr>
          <w:rFonts w:hint="cs"/>
          <w:rtl/>
          <w:lang w:eastAsia="he-IL"/>
        </w:rPr>
        <w:t>וא לא קצין. הוא ממונה להיות</w:t>
      </w:r>
      <w:bookmarkStart w:id="2301" w:name="_ETM_Q1_2430024"/>
      <w:bookmarkEnd w:id="2301"/>
      <w:r>
        <w:rPr>
          <w:rFonts w:hint="cs"/>
          <w:rtl/>
          <w:lang w:eastAsia="he-IL"/>
        </w:rPr>
        <w:t xml:space="preserve"> </w:t>
      </w:r>
      <w:bookmarkStart w:id="2302" w:name="_ETM_Q1_2427055"/>
      <w:bookmarkEnd w:id="2302"/>
      <w:r>
        <w:rPr>
          <w:rFonts w:hint="cs"/>
          <w:rtl/>
          <w:lang w:eastAsia="he-IL"/>
        </w:rPr>
        <w:t xml:space="preserve">קצין הבטיחות. </w:t>
      </w:r>
      <w:bookmarkStart w:id="2303" w:name="_ETM_Q1_2430714"/>
      <w:bookmarkStart w:id="2304" w:name="_ETM_Q1_2429727"/>
      <w:bookmarkStart w:id="2305" w:name="_ETM_Q1_2427855"/>
      <w:bookmarkEnd w:id="2303"/>
      <w:bookmarkEnd w:id="2304"/>
      <w:bookmarkEnd w:id="2305"/>
    </w:p>
    <w:p w14:paraId="30E70DFD" w14:textId="77777777" w:rsidR="00E0586A" w:rsidRDefault="00E0586A" w:rsidP="00E0586A">
      <w:pPr>
        <w:rPr>
          <w:rtl/>
          <w:lang w:eastAsia="he-IL"/>
        </w:rPr>
      </w:pPr>
      <w:bookmarkStart w:id="2306" w:name="_ETM_Q1_2427945"/>
      <w:bookmarkEnd w:id="2306"/>
    </w:p>
    <w:p w14:paraId="2B105EA1" w14:textId="563C5CC1" w:rsidR="00E0586A" w:rsidRDefault="00E0586A" w:rsidP="00E0586A">
      <w:pPr>
        <w:pStyle w:val="af9"/>
        <w:keepNext/>
        <w:rPr>
          <w:rtl/>
          <w:lang w:eastAsia="he-IL"/>
        </w:rPr>
      </w:pPr>
      <w:bookmarkStart w:id="2307" w:name="ET_guest_עידו_בן_יצחק_134"/>
      <w:r w:rsidRPr="00E0586A">
        <w:rPr>
          <w:rStyle w:val="TagStyle"/>
          <w:rtl/>
        </w:rPr>
        <w:t xml:space="preserve"> &lt;&lt; אורח &gt;&gt; </w:t>
      </w:r>
      <w:r>
        <w:rPr>
          <w:rtl/>
          <w:lang w:eastAsia="he-IL"/>
        </w:rPr>
        <w:t>עידו בן יצחק:</w:t>
      </w:r>
      <w:r w:rsidRPr="00E0586A">
        <w:rPr>
          <w:rStyle w:val="TagStyle"/>
          <w:rtl/>
        </w:rPr>
        <w:t xml:space="preserve"> &lt;&lt; אורח &gt;&gt;</w:t>
      </w:r>
      <w:r w:rsidR="007B019C">
        <w:rPr>
          <w:rtl/>
          <w:lang w:eastAsia="he-IL"/>
        </w:rPr>
        <w:t xml:space="preserve"> </w:t>
      </w:r>
      <w:r>
        <w:rPr>
          <w:rtl/>
          <w:lang w:eastAsia="he-IL"/>
        </w:rPr>
        <w:t xml:space="preserve"> </w:t>
      </w:r>
      <w:bookmarkEnd w:id="2307"/>
    </w:p>
    <w:p w14:paraId="2E0B176A" w14:textId="77777777" w:rsidR="00E0586A" w:rsidRDefault="00E0586A" w:rsidP="00E0586A">
      <w:pPr>
        <w:pStyle w:val="KeepWithNext"/>
        <w:rPr>
          <w:rtl/>
          <w:lang w:eastAsia="he-IL"/>
        </w:rPr>
      </w:pPr>
    </w:p>
    <w:p w14:paraId="7A8DF793" w14:textId="77777777" w:rsidR="00E0586A" w:rsidRDefault="00E0586A" w:rsidP="00E0586A">
      <w:pPr>
        <w:rPr>
          <w:rtl/>
          <w:lang w:eastAsia="he-IL"/>
        </w:rPr>
      </w:pPr>
      <w:bookmarkStart w:id="2308" w:name="_ETM_Q1_2430124"/>
      <w:bookmarkStart w:id="2309" w:name="_ETM_Q1_2430159"/>
      <w:bookmarkEnd w:id="2308"/>
      <w:bookmarkEnd w:id="2309"/>
      <w:r>
        <w:rPr>
          <w:rFonts w:hint="cs"/>
          <w:rtl/>
          <w:lang w:eastAsia="he-IL"/>
        </w:rPr>
        <w:t>אם הוא במשטרה</w:t>
      </w:r>
      <w:bookmarkStart w:id="2310" w:name="_ETM_Q1_2432091"/>
      <w:bookmarkEnd w:id="2310"/>
      <w:r>
        <w:rPr>
          <w:rFonts w:hint="cs"/>
          <w:rtl/>
          <w:lang w:eastAsia="he-IL"/>
        </w:rPr>
        <w:t xml:space="preserve"> - - -</w:t>
      </w:r>
    </w:p>
    <w:p w14:paraId="335FB9D7" w14:textId="77777777" w:rsidR="00E0586A" w:rsidRDefault="00E0586A" w:rsidP="00E0586A">
      <w:pPr>
        <w:rPr>
          <w:rtl/>
          <w:lang w:eastAsia="he-IL"/>
        </w:rPr>
      </w:pPr>
      <w:bookmarkStart w:id="2311" w:name="_ETM_Q1_2433815"/>
      <w:bookmarkStart w:id="2312" w:name="_ETM_Q1_2433891"/>
      <w:bookmarkEnd w:id="2311"/>
      <w:bookmarkEnd w:id="2312"/>
    </w:p>
    <w:p w14:paraId="7A693542" w14:textId="18089701" w:rsidR="00E0586A" w:rsidRDefault="00E0586A" w:rsidP="00E0586A">
      <w:pPr>
        <w:pStyle w:val="a4"/>
        <w:keepNext/>
        <w:rPr>
          <w:rtl/>
        </w:rPr>
      </w:pPr>
      <w:bookmarkStart w:id="2313" w:name="ET_speaker_6361_135"/>
      <w:r w:rsidRPr="00E0586A">
        <w:rPr>
          <w:rStyle w:val="TagStyle"/>
          <w:rtl/>
        </w:rPr>
        <w:t xml:space="preserve"> &lt;&lt; דובר &gt;&gt; </w:t>
      </w:r>
      <w:r>
        <w:rPr>
          <w:rtl/>
        </w:rPr>
        <w:t>נאור שירי (יש עתיד):</w:t>
      </w:r>
      <w:r w:rsidRPr="00E0586A">
        <w:rPr>
          <w:rStyle w:val="TagStyle"/>
          <w:rtl/>
        </w:rPr>
        <w:t xml:space="preserve"> &lt;&lt; דובר &gt;&gt;</w:t>
      </w:r>
      <w:r w:rsidR="007B019C">
        <w:rPr>
          <w:rtl/>
        </w:rPr>
        <w:t xml:space="preserve"> </w:t>
      </w:r>
      <w:r>
        <w:rPr>
          <w:rtl/>
        </w:rPr>
        <w:t xml:space="preserve"> </w:t>
      </w:r>
      <w:bookmarkEnd w:id="2313"/>
    </w:p>
    <w:p w14:paraId="312D221C" w14:textId="77777777" w:rsidR="00E0586A" w:rsidRDefault="00E0586A" w:rsidP="00E0586A">
      <w:pPr>
        <w:pStyle w:val="KeepWithNext"/>
        <w:rPr>
          <w:rtl/>
          <w:lang w:eastAsia="he-IL"/>
        </w:rPr>
      </w:pPr>
    </w:p>
    <w:p w14:paraId="2B824CD6" w14:textId="77777777" w:rsidR="00E0586A" w:rsidRDefault="00E0586A" w:rsidP="00E0586A">
      <w:pPr>
        <w:rPr>
          <w:rtl/>
          <w:lang w:eastAsia="he-IL"/>
        </w:rPr>
      </w:pPr>
      <w:bookmarkStart w:id="2314" w:name="_ETM_Q1_2435070"/>
      <w:bookmarkStart w:id="2315" w:name="_ETM_Q1_2435103"/>
      <w:bookmarkEnd w:id="2314"/>
      <w:bookmarkEnd w:id="2315"/>
      <w:r>
        <w:rPr>
          <w:rFonts w:hint="cs"/>
          <w:rtl/>
          <w:lang w:eastAsia="he-IL"/>
        </w:rPr>
        <w:t>במשטרה א</w:t>
      </w:r>
      <w:bookmarkStart w:id="2316" w:name="_ETM_Q1_2433122"/>
      <w:bookmarkEnd w:id="2316"/>
      <w:r>
        <w:rPr>
          <w:rFonts w:hint="cs"/>
          <w:rtl/>
          <w:lang w:eastAsia="he-IL"/>
        </w:rPr>
        <w:t>ני מניח קצין.</w:t>
      </w:r>
      <w:bookmarkStart w:id="2317" w:name="_ETM_Q1_2434926"/>
      <w:bookmarkEnd w:id="2317"/>
      <w:r>
        <w:rPr>
          <w:rFonts w:hint="cs"/>
          <w:rtl/>
          <w:lang w:eastAsia="he-IL"/>
        </w:rPr>
        <w:t xml:space="preserve"> </w:t>
      </w:r>
      <w:bookmarkStart w:id="2318" w:name="_ETM_Q1_2435247"/>
      <w:bookmarkEnd w:id="2318"/>
    </w:p>
    <w:p w14:paraId="40CA7E37" w14:textId="77777777" w:rsidR="00E0586A" w:rsidRDefault="00E0586A" w:rsidP="00E0586A">
      <w:pPr>
        <w:rPr>
          <w:rtl/>
          <w:lang w:eastAsia="he-IL"/>
        </w:rPr>
      </w:pPr>
      <w:bookmarkStart w:id="2319" w:name="_ETM_Q1_2435326"/>
      <w:bookmarkEnd w:id="2319"/>
    </w:p>
    <w:p w14:paraId="3358E0F8" w14:textId="3516BB7D" w:rsidR="00E0586A" w:rsidRDefault="00E0586A" w:rsidP="00E0586A">
      <w:pPr>
        <w:pStyle w:val="af9"/>
        <w:keepNext/>
        <w:rPr>
          <w:rtl/>
          <w:lang w:eastAsia="he-IL"/>
        </w:rPr>
      </w:pPr>
      <w:bookmarkStart w:id="2320" w:name="ET_guest_עידו_בן_יצחק_136"/>
      <w:r w:rsidRPr="00E0586A">
        <w:rPr>
          <w:rStyle w:val="TagStyle"/>
          <w:rtl/>
        </w:rPr>
        <w:t xml:space="preserve"> &lt;&lt; אורח &gt;&gt; </w:t>
      </w:r>
      <w:r>
        <w:rPr>
          <w:rtl/>
          <w:lang w:eastAsia="he-IL"/>
        </w:rPr>
        <w:t>עידו בן יצחק:</w:t>
      </w:r>
      <w:r w:rsidRPr="00E0586A">
        <w:rPr>
          <w:rStyle w:val="TagStyle"/>
          <w:rtl/>
        </w:rPr>
        <w:t xml:space="preserve"> &lt;&lt; אורח &gt;&gt;</w:t>
      </w:r>
      <w:r w:rsidR="007B019C">
        <w:rPr>
          <w:rtl/>
          <w:lang w:eastAsia="he-IL"/>
        </w:rPr>
        <w:t xml:space="preserve"> </w:t>
      </w:r>
      <w:r>
        <w:rPr>
          <w:rtl/>
          <w:lang w:eastAsia="he-IL"/>
        </w:rPr>
        <w:t xml:space="preserve"> </w:t>
      </w:r>
      <w:bookmarkEnd w:id="2320"/>
    </w:p>
    <w:p w14:paraId="73BB4D87" w14:textId="77777777" w:rsidR="00E0586A" w:rsidRDefault="00E0586A" w:rsidP="00E0586A">
      <w:pPr>
        <w:pStyle w:val="KeepWithNext"/>
        <w:rPr>
          <w:rtl/>
          <w:lang w:eastAsia="he-IL"/>
        </w:rPr>
      </w:pPr>
    </w:p>
    <w:p w14:paraId="739A2029" w14:textId="77777777" w:rsidR="00E0586A" w:rsidRDefault="00E0586A" w:rsidP="00E0586A">
      <w:pPr>
        <w:rPr>
          <w:rtl/>
          <w:lang w:eastAsia="he-IL"/>
        </w:rPr>
      </w:pPr>
      <w:bookmarkStart w:id="2321" w:name="_ETM_Q1_2436772"/>
      <w:bookmarkStart w:id="2322" w:name="_ETM_Q1_2436806"/>
      <w:bookmarkStart w:id="2323" w:name="_ETM_Q1_2433824"/>
      <w:bookmarkEnd w:id="2321"/>
      <w:bookmarkEnd w:id="2322"/>
      <w:bookmarkEnd w:id="2323"/>
      <w:r>
        <w:rPr>
          <w:rFonts w:hint="cs"/>
          <w:rtl/>
          <w:lang w:eastAsia="he-IL"/>
        </w:rPr>
        <w:t xml:space="preserve">כן. </w:t>
      </w:r>
      <w:bookmarkStart w:id="2324" w:name="_ETM_Q1_2434598"/>
      <w:bookmarkEnd w:id="2324"/>
    </w:p>
    <w:p w14:paraId="7AD0C94A" w14:textId="77777777" w:rsidR="00E0586A" w:rsidRDefault="00E0586A" w:rsidP="00E0586A">
      <w:pPr>
        <w:rPr>
          <w:rtl/>
          <w:lang w:eastAsia="he-IL"/>
        </w:rPr>
      </w:pPr>
      <w:bookmarkStart w:id="2325" w:name="_ETM_Q1_2434665"/>
      <w:bookmarkStart w:id="2326" w:name="_ETM_Q1_2433953"/>
      <w:bookmarkEnd w:id="2325"/>
      <w:bookmarkEnd w:id="2326"/>
    </w:p>
    <w:p w14:paraId="36C71A96" w14:textId="1DFD864F" w:rsidR="00E0586A" w:rsidRDefault="00E0586A" w:rsidP="00E0586A">
      <w:pPr>
        <w:pStyle w:val="a4"/>
        <w:keepNext/>
        <w:rPr>
          <w:rtl/>
        </w:rPr>
      </w:pPr>
      <w:bookmarkStart w:id="2327" w:name="ET_speaker_6361_137"/>
      <w:r w:rsidRPr="00E0586A">
        <w:rPr>
          <w:rStyle w:val="TagStyle"/>
          <w:rtl/>
        </w:rPr>
        <w:t xml:space="preserve"> &lt;&lt; דובר &gt;&gt; </w:t>
      </w:r>
      <w:r>
        <w:rPr>
          <w:rtl/>
        </w:rPr>
        <w:t>נאור שירי (יש עתיד):</w:t>
      </w:r>
      <w:r w:rsidRPr="00E0586A">
        <w:rPr>
          <w:rStyle w:val="TagStyle"/>
          <w:rtl/>
        </w:rPr>
        <w:t xml:space="preserve"> &lt;&lt; דובר &gt;&gt;</w:t>
      </w:r>
      <w:r w:rsidR="007B019C">
        <w:rPr>
          <w:rtl/>
        </w:rPr>
        <w:t xml:space="preserve"> </w:t>
      </w:r>
      <w:r>
        <w:rPr>
          <w:rtl/>
        </w:rPr>
        <w:t xml:space="preserve"> </w:t>
      </w:r>
      <w:bookmarkEnd w:id="2327"/>
    </w:p>
    <w:p w14:paraId="0F53CC54" w14:textId="77777777" w:rsidR="00E0586A" w:rsidRDefault="00E0586A" w:rsidP="00E0586A">
      <w:pPr>
        <w:pStyle w:val="KeepWithNext"/>
        <w:rPr>
          <w:rtl/>
          <w:lang w:eastAsia="he-IL"/>
        </w:rPr>
      </w:pPr>
    </w:p>
    <w:p w14:paraId="1CD27235" w14:textId="77777777" w:rsidR="00E0586A" w:rsidRDefault="00E0586A" w:rsidP="00E0586A">
      <w:pPr>
        <w:rPr>
          <w:rtl/>
          <w:lang w:eastAsia="he-IL"/>
        </w:rPr>
      </w:pPr>
      <w:bookmarkStart w:id="2328" w:name="_ETM_Q1_2434417"/>
      <w:bookmarkStart w:id="2329" w:name="_ETM_Q1_2434452"/>
      <w:bookmarkEnd w:id="2328"/>
      <w:bookmarkEnd w:id="2329"/>
      <w:r>
        <w:rPr>
          <w:rFonts w:hint="cs"/>
          <w:rtl/>
          <w:lang w:eastAsia="he-IL"/>
        </w:rPr>
        <w:t>אז הוא יוש</w:t>
      </w:r>
      <w:bookmarkStart w:id="2330" w:name="_ETM_Q1_2434622"/>
      <w:bookmarkEnd w:id="2330"/>
      <w:r w:rsidR="00BF06EC">
        <w:rPr>
          <w:rFonts w:hint="cs"/>
          <w:rtl/>
          <w:lang w:eastAsia="he-IL"/>
        </w:rPr>
        <w:t>ב</w:t>
      </w:r>
      <w:bookmarkStart w:id="2331" w:name="_ETM_Q1_2434117"/>
      <w:bookmarkEnd w:id="2331"/>
      <w:r w:rsidR="00BF06EC">
        <w:rPr>
          <w:rFonts w:hint="cs"/>
          <w:rtl/>
          <w:lang w:eastAsia="he-IL"/>
        </w:rPr>
        <w:t xml:space="preserve">, הוא אמור עכשיו </w:t>
      </w:r>
      <w:bookmarkStart w:id="2332" w:name="_ETM_Q1_2436405"/>
      <w:bookmarkEnd w:id="2332"/>
      <w:r w:rsidR="00BF06EC">
        <w:rPr>
          <w:rFonts w:hint="cs"/>
          <w:rtl/>
          <w:lang w:eastAsia="he-IL"/>
        </w:rPr>
        <w:t>לבחון את ההשפעה</w:t>
      </w:r>
      <w:bookmarkStart w:id="2333" w:name="_ETM_Q1_2436555"/>
      <w:bookmarkStart w:id="2334" w:name="_ETM_Q1_2436647"/>
      <w:bookmarkEnd w:id="2333"/>
      <w:bookmarkEnd w:id="2334"/>
      <w:r w:rsidR="00BF06EC">
        <w:rPr>
          <w:rFonts w:hint="cs"/>
          <w:rtl/>
          <w:lang w:eastAsia="he-IL"/>
        </w:rPr>
        <w:t>, בין אם נוריד את המ</w:t>
      </w:r>
      <w:bookmarkStart w:id="2335" w:name="_ETM_Q1_2437066"/>
      <w:bookmarkEnd w:id="2335"/>
      <w:r w:rsidR="00BF06EC">
        <w:rPr>
          <w:rFonts w:hint="cs"/>
          <w:rtl/>
          <w:lang w:eastAsia="he-IL"/>
        </w:rPr>
        <w:t>ילה "משקית"</w:t>
      </w:r>
      <w:bookmarkStart w:id="2336" w:name="_ETM_Q1_2439717"/>
      <w:bookmarkEnd w:id="2336"/>
      <w:r w:rsidR="00BF06EC">
        <w:rPr>
          <w:rFonts w:hint="cs"/>
          <w:rtl/>
          <w:lang w:eastAsia="he-IL"/>
        </w:rPr>
        <w:t xml:space="preserve"> ובין אם לא, הוא עושה את זה על כל אח</w:t>
      </w:r>
      <w:bookmarkStart w:id="2337" w:name="_ETM_Q1_2444565"/>
      <w:bookmarkStart w:id="2338" w:name="_ETM_Q1_2442455"/>
      <w:bookmarkEnd w:id="2337"/>
      <w:bookmarkEnd w:id="2338"/>
      <w:r w:rsidR="00BF06EC">
        <w:rPr>
          <w:rFonts w:hint="cs"/>
          <w:rtl/>
          <w:lang w:eastAsia="he-IL"/>
        </w:rPr>
        <w:t xml:space="preserve">ת מאותן חברות? כמה </w:t>
      </w:r>
      <w:r w:rsidR="004C60EB">
        <w:rPr>
          <w:rFonts w:hint="cs"/>
          <w:rtl/>
          <w:lang w:eastAsia="he-IL"/>
        </w:rPr>
        <w:t>חברות יש בערך?</w:t>
      </w:r>
    </w:p>
    <w:p w14:paraId="50741DDD" w14:textId="77777777" w:rsidR="004C60EB" w:rsidRDefault="004C60EB" w:rsidP="00E0586A">
      <w:pPr>
        <w:rPr>
          <w:rtl/>
          <w:lang w:eastAsia="he-IL"/>
        </w:rPr>
      </w:pPr>
      <w:bookmarkStart w:id="2339" w:name="_ETM_Q1_2447876"/>
      <w:bookmarkStart w:id="2340" w:name="_ETM_Q1_2447977"/>
      <w:bookmarkEnd w:id="2339"/>
      <w:bookmarkEnd w:id="2340"/>
    </w:p>
    <w:p w14:paraId="11AA937C" w14:textId="4B8C8FF7" w:rsidR="004C60EB" w:rsidRDefault="004C60EB" w:rsidP="004C60EB">
      <w:pPr>
        <w:pStyle w:val="af9"/>
        <w:keepNext/>
        <w:rPr>
          <w:rtl/>
          <w:lang w:eastAsia="he-IL"/>
        </w:rPr>
      </w:pPr>
      <w:bookmarkStart w:id="2341" w:name="ET_guest_עידו_בן_יצחק_133"/>
      <w:r w:rsidRPr="004C60EB">
        <w:rPr>
          <w:rStyle w:val="TagStyle"/>
          <w:rtl/>
        </w:rPr>
        <w:t xml:space="preserve"> &lt;&lt; אורח &gt;&gt; </w:t>
      </w:r>
      <w:r>
        <w:rPr>
          <w:rtl/>
          <w:lang w:eastAsia="he-IL"/>
        </w:rPr>
        <w:t>עידו בן יצחק:</w:t>
      </w:r>
      <w:r w:rsidRPr="004C60EB">
        <w:rPr>
          <w:rStyle w:val="TagStyle"/>
          <w:rtl/>
        </w:rPr>
        <w:t xml:space="preserve"> &lt;&lt; אורח &gt;&gt;</w:t>
      </w:r>
      <w:r w:rsidR="007B019C">
        <w:rPr>
          <w:rtl/>
          <w:lang w:eastAsia="he-IL"/>
        </w:rPr>
        <w:t xml:space="preserve"> </w:t>
      </w:r>
      <w:r>
        <w:rPr>
          <w:rtl/>
          <w:lang w:eastAsia="he-IL"/>
        </w:rPr>
        <w:t xml:space="preserve"> </w:t>
      </w:r>
      <w:bookmarkEnd w:id="2341"/>
    </w:p>
    <w:p w14:paraId="57E8BA9C" w14:textId="77777777" w:rsidR="004C60EB" w:rsidRDefault="004C60EB" w:rsidP="004C60EB">
      <w:pPr>
        <w:pStyle w:val="KeepWithNext"/>
        <w:rPr>
          <w:rtl/>
          <w:lang w:eastAsia="he-IL"/>
        </w:rPr>
      </w:pPr>
    </w:p>
    <w:p w14:paraId="164BE637" w14:textId="77777777" w:rsidR="004C60EB" w:rsidRDefault="004C60EB" w:rsidP="004C60EB">
      <w:pPr>
        <w:rPr>
          <w:rtl/>
          <w:lang w:eastAsia="he-IL"/>
        </w:rPr>
      </w:pPr>
      <w:bookmarkStart w:id="2342" w:name="_ETM_Q1_2456647"/>
      <w:bookmarkStart w:id="2343" w:name="_ETM_Q1_2456670"/>
      <w:bookmarkStart w:id="2344" w:name="_ETM_Q1_2458381"/>
      <w:bookmarkStart w:id="2345" w:name="_ETM_Q1_2455761"/>
      <w:bookmarkStart w:id="2346" w:name="_ETM_Q1_2454429"/>
      <w:bookmarkStart w:id="2347" w:name="_ETM_Q1_2452296"/>
      <w:bookmarkStart w:id="2348" w:name="_ETM_Q1_2450152"/>
      <w:bookmarkStart w:id="2349" w:name="_ETM_Q1_2450494"/>
      <w:bookmarkStart w:id="2350" w:name="_ETM_Q1_2447896"/>
      <w:bookmarkStart w:id="2351" w:name="_ETM_Q1_2446523"/>
      <w:bookmarkStart w:id="2352" w:name="_ETM_Q1_2443933"/>
      <w:bookmarkStart w:id="2353" w:name="_ETM_Q1_2442496"/>
      <w:bookmarkStart w:id="2354" w:name="_ETM_Q1_2446167"/>
      <w:bookmarkStart w:id="2355" w:name="_ETM_Q1_2444539"/>
      <w:bookmarkStart w:id="2356" w:name="_ETM_Q1_2444190"/>
      <w:bookmarkStart w:id="2357" w:name="_ETM_Q1_2442969"/>
      <w:bookmarkStart w:id="2358" w:name="_ETM_Q1_2440322"/>
      <w:bookmarkStart w:id="2359" w:name="_ETM_Q1_2437610"/>
      <w:bookmarkStart w:id="2360" w:name="_ETM_Q1_2435888"/>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r>
        <w:rPr>
          <w:rFonts w:hint="cs"/>
          <w:rtl/>
          <w:lang w:eastAsia="he-IL"/>
        </w:rPr>
        <w:t xml:space="preserve">יש כמה עשרות. </w:t>
      </w:r>
      <w:bookmarkStart w:id="2361" w:name="_ETM_Q1_2448834"/>
      <w:bookmarkEnd w:id="2361"/>
    </w:p>
    <w:p w14:paraId="78CB82E6" w14:textId="77777777" w:rsidR="004C60EB" w:rsidRDefault="004C60EB" w:rsidP="004C60EB">
      <w:pPr>
        <w:rPr>
          <w:rtl/>
          <w:lang w:eastAsia="he-IL"/>
        </w:rPr>
      </w:pPr>
      <w:bookmarkStart w:id="2362" w:name="_ETM_Q1_2448903"/>
      <w:bookmarkEnd w:id="2362"/>
    </w:p>
    <w:p w14:paraId="3269B73A" w14:textId="2B08C232" w:rsidR="004C60EB" w:rsidRDefault="004C60EB" w:rsidP="004C60EB">
      <w:pPr>
        <w:pStyle w:val="a4"/>
        <w:keepNext/>
        <w:rPr>
          <w:rtl/>
        </w:rPr>
      </w:pPr>
      <w:bookmarkStart w:id="2363" w:name="ET_speaker_6361_134"/>
      <w:r w:rsidRPr="004C60EB">
        <w:rPr>
          <w:rStyle w:val="TagStyle"/>
          <w:rtl/>
        </w:rPr>
        <w:t xml:space="preserve"> &lt;&lt; דובר &gt;&gt; </w:t>
      </w:r>
      <w:r>
        <w:rPr>
          <w:rtl/>
        </w:rPr>
        <w:t>נאור שירי (יש עתיד):</w:t>
      </w:r>
      <w:r w:rsidRPr="004C60EB">
        <w:rPr>
          <w:rStyle w:val="TagStyle"/>
          <w:rtl/>
        </w:rPr>
        <w:t xml:space="preserve"> &lt;&lt; דובר &gt;&gt;</w:t>
      </w:r>
      <w:r w:rsidR="007B019C">
        <w:rPr>
          <w:rtl/>
        </w:rPr>
        <w:t xml:space="preserve"> </w:t>
      </w:r>
      <w:r>
        <w:rPr>
          <w:rtl/>
        </w:rPr>
        <w:t xml:space="preserve"> </w:t>
      </w:r>
      <w:bookmarkEnd w:id="2363"/>
    </w:p>
    <w:p w14:paraId="1CA707B6" w14:textId="77777777" w:rsidR="004C60EB" w:rsidRDefault="004C60EB" w:rsidP="004C60EB">
      <w:pPr>
        <w:pStyle w:val="KeepWithNext"/>
        <w:rPr>
          <w:rtl/>
          <w:lang w:eastAsia="he-IL"/>
        </w:rPr>
      </w:pPr>
    </w:p>
    <w:p w14:paraId="4EDF8A36" w14:textId="77777777" w:rsidR="004C60EB" w:rsidRDefault="004C60EB" w:rsidP="004C60EB">
      <w:pPr>
        <w:rPr>
          <w:rtl/>
          <w:lang w:eastAsia="he-IL"/>
        </w:rPr>
      </w:pPr>
      <w:bookmarkStart w:id="2364" w:name="_ETM_Q1_2450706"/>
      <w:bookmarkStart w:id="2365" w:name="_ETM_Q1_2450750"/>
      <w:bookmarkStart w:id="2366" w:name="_ETM_Q1_2448217"/>
      <w:bookmarkEnd w:id="2364"/>
      <w:bookmarkEnd w:id="2365"/>
      <w:bookmarkEnd w:id="2366"/>
      <w:r>
        <w:rPr>
          <w:rFonts w:hint="cs"/>
          <w:rtl/>
          <w:lang w:eastAsia="he-IL"/>
        </w:rPr>
        <w:t>כמה עשרות.</w:t>
      </w:r>
      <w:bookmarkStart w:id="2367" w:name="_ETM_Q1_2449653"/>
      <w:bookmarkEnd w:id="2367"/>
    </w:p>
    <w:p w14:paraId="70C62330" w14:textId="77777777" w:rsidR="004C60EB" w:rsidRDefault="004C60EB" w:rsidP="004C60EB">
      <w:pPr>
        <w:rPr>
          <w:rtl/>
          <w:lang w:eastAsia="he-IL"/>
        </w:rPr>
      </w:pPr>
      <w:bookmarkStart w:id="2368" w:name="_ETM_Q1_2449757"/>
      <w:bookmarkEnd w:id="2368"/>
    </w:p>
    <w:p w14:paraId="7C40E604" w14:textId="73119F43" w:rsidR="004C60EB" w:rsidRDefault="004C60EB" w:rsidP="004C60EB">
      <w:pPr>
        <w:pStyle w:val="af9"/>
        <w:keepNext/>
        <w:rPr>
          <w:rtl/>
          <w:lang w:eastAsia="he-IL"/>
        </w:rPr>
      </w:pPr>
      <w:bookmarkStart w:id="2369" w:name="ET_guest_עידו_בן_יצחק_135"/>
      <w:r w:rsidRPr="004C60EB">
        <w:rPr>
          <w:rStyle w:val="TagStyle"/>
          <w:rtl/>
        </w:rPr>
        <w:t xml:space="preserve"> &lt;&lt; אורח &gt;&gt; </w:t>
      </w:r>
      <w:r>
        <w:rPr>
          <w:rtl/>
          <w:lang w:eastAsia="he-IL"/>
        </w:rPr>
        <w:t>עידו בן יצחק:</w:t>
      </w:r>
      <w:r w:rsidRPr="004C60EB">
        <w:rPr>
          <w:rStyle w:val="TagStyle"/>
          <w:rtl/>
        </w:rPr>
        <w:t xml:space="preserve"> &lt;&lt; אורח &gt;&gt;</w:t>
      </w:r>
      <w:r w:rsidR="007B019C">
        <w:rPr>
          <w:rtl/>
          <w:lang w:eastAsia="he-IL"/>
        </w:rPr>
        <w:t xml:space="preserve"> </w:t>
      </w:r>
      <w:r>
        <w:rPr>
          <w:rtl/>
          <w:lang w:eastAsia="he-IL"/>
        </w:rPr>
        <w:t xml:space="preserve"> </w:t>
      </w:r>
      <w:bookmarkEnd w:id="2369"/>
    </w:p>
    <w:p w14:paraId="60C511C6" w14:textId="77777777" w:rsidR="004C60EB" w:rsidRDefault="004C60EB" w:rsidP="004C60EB">
      <w:pPr>
        <w:pStyle w:val="KeepWithNext"/>
        <w:rPr>
          <w:rtl/>
          <w:lang w:eastAsia="he-IL"/>
        </w:rPr>
      </w:pPr>
    </w:p>
    <w:p w14:paraId="0347CF8C" w14:textId="77777777" w:rsidR="004C60EB" w:rsidRDefault="004C60EB" w:rsidP="004C60EB">
      <w:pPr>
        <w:rPr>
          <w:rtl/>
          <w:lang w:eastAsia="he-IL"/>
        </w:rPr>
      </w:pPr>
      <w:bookmarkStart w:id="2370" w:name="_ETM_Q1_2448581"/>
      <w:bookmarkStart w:id="2371" w:name="_ETM_Q1_2448611"/>
      <w:bookmarkEnd w:id="2370"/>
      <w:bookmarkEnd w:id="2371"/>
      <w:r>
        <w:rPr>
          <w:rFonts w:hint="cs"/>
          <w:rtl/>
          <w:lang w:eastAsia="he-IL"/>
        </w:rPr>
        <w:t>משרדי ממשלה ורש</w:t>
      </w:r>
      <w:bookmarkStart w:id="2372" w:name="_ETM_Q1_2449071"/>
      <w:bookmarkStart w:id="2373" w:name="_ETM_Q1_2452198"/>
      <w:bookmarkStart w:id="2374" w:name="_ETM_Q1_2449736"/>
      <w:bookmarkEnd w:id="2372"/>
      <w:bookmarkEnd w:id="2373"/>
      <w:bookmarkEnd w:id="2374"/>
      <w:r>
        <w:rPr>
          <w:rFonts w:hint="cs"/>
          <w:rtl/>
          <w:lang w:eastAsia="he-IL"/>
        </w:rPr>
        <w:t xml:space="preserve">ויות ממשלתיות. </w:t>
      </w:r>
      <w:bookmarkStart w:id="2375" w:name="_ETM_Q1_2452738"/>
      <w:bookmarkEnd w:id="2375"/>
    </w:p>
    <w:p w14:paraId="74F1CF93" w14:textId="77777777" w:rsidR="004C60EB" w:rsidRDefault="004C60EB" w:rsidP="004C60EB">
      <w:pPr>
        <w:rPr>
          <w:rtl/>
          <w:lang w:eastAsia="he-IL"/>
        </w:rPr>
      </w:pPr>
      <w:bookmarkStart w:id="2376" w:name="_ETM_Q1_2452820"/>
      <w:bookmarkEnd w:id="2376"/>
    </w:p>
    <w:p w14:paraId="7BB53090" w14:textId="55FC4FDE" w:rsidR="004C60EB" w:rsidRDefault="004C60EB" w:rsidP="004C60EB">
      <w:pPr>
        <w:pStyle w:val="a4"/>
        <w:keepNext/>
        <w:rPr>
          <w:rtl/>
        </w:rPr>
      </w:pPr>
      <w:bookmarkStart w:id="2377" w:name="ET_speaker_6361_136"/>
      <w:r w:rsidRPr="004C60EB">
        <w:rPr>
          <w:rStyle w:val="TagStyle"/>
          <w:rtl/>
        </w:rPr>
        <w:t xml:space="preserve"> &lt;&lt; דובר &gt;&gt; </w:t>
      </w:r>
      <w:r>
        <w:rPr>
          <w:rtl/>
        </w:rPr>
        <w:t>נאור שירי (יש עתיד):</w:t>
      </w:r>
      <w:r w:rsidRPr="004C60EB">
        <w:rPr>
          <w:rStyle w:val="TagStyle"/>
          <w:rtl/>
        </w:rPr>
        <w:t xml:space="preserve"> &lt;&lt; דובר &gt;&gt;</w:t>
      </w:r>
      <w:r w:rsidR="007B019C">
        <w:rPr>
          <w:rtl/>
        </w:rPr>
        <w:t xml:space="preserve"> </w:t>
      </w:r>
      <w:r>
        <w:rPr>
          <w:rtl/>
        </w:rPr>
        <w:t xml:space="preserve"> </w:t>
      </w:r>
      <w:bookmarkEnd w:id="2377"/>
    </w:p>
    <w:p w14:paraId="7115064F" w14:textId="77777777" w:rsidR="004C60EB" w:rsidRDefault="004C60EB" w:rsidP="004C60EB">
      <w:pPr>
        <w:pStyle w:val="KeepWithNext"/>
        <w:rPr>
          <w:rtl/>
          <w:lang w:eastAsia="he-IL"/>
        </w:rPr>
      </w:pPr>
    </w:p>
    <w:p w14:paraId="4EA00A98" w14:textId="77777777" w:rsidR="004C60EB" w:rsidRDefault="004C60EB" w:rsidP="004C60EB">
      <w:pPr>
        <w:rPr>
          <w:rtl/>
          <w:lang w:eastAsia="he-IL"/>
        </w:rPr>
      </w:pPr>
      <w:bookmarkStart w:id="2378" w:name="_ETM_Q1_2454022"/>
      <w:bookmarkStart w:id="2379" w:name="_ETM_Q1_2454054"/>
      <w:bookmarkEnd w:id="2378"/>
      <w:bookmarkEnd w:id="2379"/>
      <w:r>
        <w:rPr>
          <w:rFonts w:hint="cs"/>
          <w:rtl/>
          <w:lang w:eastAsia="he-IL"/>
        </w:rPr>
        <w:t>משרד</w:t>
      </w:r>
      <w:bookmarkStart w:id="2380" w:name="_ETM_Q1_2452647"/>
      <w:bookmarkEnd w:id="2380"/>
      <w:r>
        <w:rPr>
          <w:rFonts w:hint="cs"/>
          <w:rtl/>
          <w:lang w:eastAsia="he-IL"/>
        </w:rPr>
        <w:t xml:space="preserve">י ממשלה. זה </w:t>
      </w:r>
      <w:bookmarkStart w:id="2381" w:name="_ETM_Q1_2451168"/>
      <w:bookmarkEnd w:id="2381"/>
      <w:r>
        <w:rPr>
          <w:rFonts w:hint="cs"/>
          <w:rtl/>
          <w:lang w:eastAsia="he-IL"/>
        </w:rPr>
        <w:t xml:space="preserve">בן אדם </w:t>
      </w:r>
      <w:bookmarkStart w:id="2382" w:name="_ETM_Q1_2454748"/>
      <w:bookmarkEnd w:id="2382"/>
      <w:r>
        <w:rPr>
          <w:rFonts w:hint="cs"/>
          <w:rtl/>
          <w:lang w:eastAsia="he-IL"/>
        </w:rPr>
        <w:t>אחד?</w:t>
      </w:r>
      <w:bookmarkStart w:id="2383" w:name="_ETM_Q1_2455498"/>
      <w:bookmarkEnd w:id="2383"/>
    </w:p>
    <w:p w14:paraId="6CC359D5" w14:textId="77777777" w:rsidR="004C60EB" w:rsidRDefault="004C60EB" w:rsidP="004C60EB">
      <w:pPr>
        <w:rPr>
          <w:rtl/>
          <w:lang w:eastAsia="he-IL"/>
        </w:rPr>
      </w:pPr>
      <w:bookmarkStart w:id="2384" w:name="_ETM_Q1_2455581"/>
      <w:bookmarkStart w:id="2385" w:name="_ETM_Q1_2455724"/>
      <w:bookmarkStart w:id="2386" w:name="_ETM_Q1_2456008"/>
      <w:bookmarkEnd w:id="2384"/>
      <w:bookmarkEnd w:id="2385"/>
      <w:bookmarkEnd w:id="2386"/>
    </w:p>
    <w:p w14:paraId="1D5A40CF" w14:textId="10FA74F8" w:rsidR="004C60EB" w:rsidRDefault="004C60EB" w:rsidP="004C60EB">
      <w:pPr>
        <w:pStyle w:val="af9"/>
        <w:keepNext/>
        <w:rPr>
          <w:rtl/>
          <w:lang w:eastAsia="he-IL"/>
        </w:rPr>
      </w:pPr>
      <w:bookmarkStart w:id="2387" w:name="ET_guest_אבי_טויטו_137"/>
      <w:r w:rsidRPr="004C60EB">
        <w:rPr>
          <w:rStyle w:val="TagStyle"/>
          <w:rtl/>
        </w:rPr>
        <w:t xml:space="preserve"> &lt;&lt; אורח &gt;&gt; </w:t>
      </w:r>
      <w:r>
        <w:rPr>
          <w:rtl/>
          <w:lang w:eastAsia="he-IL"/>
        </w:rPr>
        <w:t xml:space="preserve">אבי </w:t>
      </w:r>
      <w:proofErr w:type="spellStart"/>
      <w:r>
        <w:rPr>
          <w:rtl/>
          <w:lang w:eastAsia="he-IL"/>
        </w:rPr>
        <w:t>טויטו</w:t>
      </w:r>
      <w:proofErr w:type="spellEnd"/>
      <w:r>
        <w:rPr>
          <w:rtl/>
          <w:lang w:eastAsia="he-IL"/>
        </w:rPr>
        <w:t>:</w:t>
      </w:r>
      <w:r w:rsidRPr="004C60EB">
        <w:rPr>
          <w:rStyle w:val="TagStyle"/>
          <w:rtl/>
        </w:rPr>
        <w:t xml:space="preserve"> &lt;&lt; אורח &gt;&gt;</w:t>
      </w:r>
      <w:r w:rsidR="007B019C">
        <w:rPr>
          <w:rtl/>
          <w:lang w:eastAsia="he-IL"/>
        </w:rPr>
        <w:t xml:space="preserve"> </w:t>
      </w:r>
      <w:r>
        <w:rPr>
          <w:rtl/>
          <w:lang w:eastAsia="he-IL"/>
        </w:rPr>
        <w:t xml:space="preserve"> </w:t>
      </w:r>
      <w:bookmarkEnd w:id="2387"/>
    </w:p>
    <w:p w14:paraId="2A750590" w14:textId="77777777" w:rsidR="004C60EB" w:rsidRDefault="004C60EB" w:rsidP="004C60EB">
      <w:pPr>
        <w:pStyle w:val="KeepWithNext"/>
        <w:rPr>
          <w:rtl/>
          <w:lang w:eastAsia="he-IL"/>
        </w:rPr>
      </w:pPr>
    </w:p>
    <w:p w14:paraId="66634046" w14:textId="77777777" w:rsidR="004C60EB" w:rsidRDefault="004C60EB" w:rsidP="004C60EB">
      <w:pPr>
        <w:rPr>
          <w:rtl/>
          <w:lang w:eastAsia="he-IL"/>
        </w:rPr>
      </w:pPr>
      <w:bookmarkStart w:id="2388" w:name="_ETM_Q1_2456448"/>
      <w:bookmarkStart w:id="2389" w:name="_ETM_Q1_2456483"/>
      <w:bookmarkStart w:id="2390" w:name="_ETM_Q1_2454045"/>
      <w:bookmarkEnd w:id="2388"/>
      <w:bookmarkEnd w:id="2389"/>
      <w:bookmarkEnd w:id="2390"/>
      <w:r>
        <w:rPr>
          <w:rFonts w:hint="cs"/>
          <w:rtl/>
          <w:lang w:eastAsia="he-IL"/>
        </w:rPr>
        <w:t>אבי</w:t>
      </w:r>
      <w:bookmarkStart w:id="2391" w:name="_ETM_Q1_2454914"/>
      <w:bookmarkStart w:id="2392" w:name="_ETM_Q1_2453918"/>
      <w:bookmarkEnd w:id="2391"/>
      <w:bookmarkEnd w:id="2392"/>
      <w:r>
        <w:rPr>
          <w:rFonts w:hint="cs"/>
          <w:rtl/>
          <w:lang w:eastAsia="he-IL"/>
        </w:rPr>
        <w:t xml:space="preserve">, מחטיבת אבטחה </w:t>
      </w:r>
      <w:bookmarkStart w:id="2393" w:name="_ETM_Q1_2454983"/>
      <w:bookmarkEnd w:id="2393"/>
      <w:r>
        <w:rPr>
          <w:rFonts w:hint="cs"/>
          <w:rtl/>
          <w:lang w:eastAsia="he-IL"/>
        </w:rPr>
        <w:t>ורישוי. אנ</w:t>
      </w:r>
      <w:bookmarkStart w:id="2394" w:name="_ETM_Q1_2455974"/>
      <w:bookmarkEnd w:id="2394"/>
      <w:r>
        <w:rPr>
          <w:rFonts w:hint="cs"/>
          <w:rtl/>
          <w:lang w:eastAsia="he-IL"/>
        </w:rPr>
        <w:t xml:space="preserve">י קצין מוסמך. </w:t>
      </w:r>
      <w:bookmarkStart w:id="2395" w:name="_ETM_Q1_2460349"/>
      <w:bookmarkEnd w:id="2395"/>
    </w:p>
    <w:p w14:paraId="08A5AAE7" w14:textId="77777777" w:rsidR="004C60EB" w:rsidRDefault="004C60EB" w:rsidP="004C60EB">
      <w:pPr>
        <w:rPr>
          <w:rtl/>
          <w:lang w:eastAsia="he-IL"/>
        </w:rPr>
      </w:pPr>
      <w:bookmarkStart w:id="2396" w:name="_ETM_Q1_2460426"/>
      <w:bookmarkEnd w:id="2396"/>
    </w:p>
    <w:p w14:paraId="569A21DB" w14:textId="2C3FE53D" w:rsidR="004C60EB" w:rsidRDefault="004C60EB" w:rsidP="004C60EB">
      <w:pPr>
        <w:pStyle w:val="a4"/>
        <w:keepNext/>
        <w:rPr>
          <w:rtl/>
        </w:rPr>
      </w:pPr>
      <w:bookmarkStart w:id="2397" w:name="ET_speaker_6361_138"/>
      <w:r w:rsidRPr="004C60EB">
        <w:rPr>
          <w:rStyle w:val="TagStyle"/>
          <w:rtl/>
        </w:rPr>
        <w:t xml:space="preserve"> &lt;&lt; דובר &gt;&gt; </w:t>
      </w:r>
      <w:r>
        <w:rPr>
          <w:rtl/>
        </w:rPr>
        <w:t>נאור שירי (יש עתיד):</w:t>
      </w:r>
      <w:r w:rsidRPr="004C60EB">
        <w:rPr>
          <w:rStyle w:val="TagStyle"/>
          <w:rtl/>
        </w:rPr>
        <w:t xml:space="preserve"> &lt;&lt; דובר &gt;&gt;</w:t>
      </w:r>
      <w:r w:rsidR="007B019C">
        <w:rPr>
          <w:rtl/>
        </w:rPr>
        <w:t xml:space="preserve"> </w:t>
      </w:r>
      <w:r>
        <w:rPr>
          <w:rtl/>
        </w:rPr>
        <w:t xml:space="preserve"> </w:t>
      </w:r>
      <w:bookmarkEnd w:id="2397"/>
    </w:p>
    <w:p w14:paraId="7211A267" w14:textId="77777777" w:rsidR="004C60EB" w:rsidRDefault="004C60EB" w:rsidP="004C60EB">
      <w:pPr>
        <w:pStyle w:val="KeepWithNext"/>
        <w:rPr>
          <w:rtl/>
          <w:lang w:eastAsia="he-IL"/>
        </w:rPr>
      </w:pPr>
    </w:p>
    <w:p w14:paraId="29902D13" w14:textId="77777777" w:rsidR="004C60EB" w:rsidRDefault="004C60EB" w:rsidP="004C60EB">
      <w:pPr>
        <w:rPr>
          <w:rtl/>
          <w:lang w:eastAsia="he-IL"/>
        </w:rPr>
      </w:pPr>
      <w:bookmarkStart w:id="2398" w:name="_ETM_Q1_2461801"/>
      <w:bookmarkStart w:id="2399" w:name="_ETM_Q1_2461839"/>
      <w:bookmarkEnd w:id="2398"/>
      <w:bookmarkEnd w:id="2399"/>
      <w:r>
        <w:rPr>
          <w:rFonts w:hint="cs"/>
          <w:rtl/>
          <w:lang w:eastAsia="he-IL"/>
        </w:rPr>
        <w:t xml:space="preserve">אז </w:t>
      </w:r>
      <w:bookmarkStart w:id="2400" w:name="_ETM_Q1_2459697"/>
      <w:bookmarkEnd w:id="2400"/>
      <w:r>
        <w:rPr>
          <w:rFonts w:hint="cs"/>
          <w:rtl/>
          <w:lang w:eastAsia="he-IL"/>
        </w:rPr>
        <w:t>השם</w:t>
      </w:r>
      <w:bookmarkStart w:id="2401" w:name="_ETM_Q1_2460131"/>
      <w:bookmarkEnd w:id="2401"/>
      <w:r>
        <w:rPr>
          <w:rFonts w:hint="cs"/>
          <w:rtl/>
          <w:lang w:eastAsia="he-IL"/>
        </w:rPr>
        <w:t xml:space="preserve"> אבי, נכון? אתה תשב בזה? אתה הקצין?</w:t>
      </w:r>
    </w:p>
    <w:p w14:paraId="1B1DFBDC" w14:textId="77777777" w:rsidR="004C60EB" w:rsidRDefault="004C60EB" w:rsidP="004C60EB">
      <w:pPr>
        <w:rPr>
          <w:rtl/>
          <w:lang w:eastAsia="he-IL"/>
        </w:rPr>
      </w:pPr>
      <w:bookmarkStart w:id="2402" w:name="_ETM_Q1_2464606"/>
      <w:bookmarkStart w:id="2403" w:name="_ETM_Q1_2464672"/>
      <w:bookmarkStart w:id="2404" w:name="_ETM_Q1_2462589"/>
      <w:bookmarkEnd w:id="2402"/>
      <w:bookmarkEnd w:id="2403"/>
      <w:bookmarkEnd w:id="2404"/>
    </w:p>
    <w:p w14:paraId="6853E51C" w14:textId="76E393BE" w:rsidR="004C60EB" w:rsidRDefault="004C60EB" w:rsidP="004C60EB">
      <w:pPr>
        <w:pStyle w:val="af9"/>
        <w:keepNext/>
        <w:rPr>
          <w:rtl/>
          <w:lang w:eastAsia="he-IL"/>
        </w:rPr>
      </w:pPr>
      <w:bookmarkStart w:id="2405" w:name="ET_guest_אבי_טויטו_139"/>
      <w:r w:rsidRPr="004C60EB">
        <w:rPr>
          <w:rStyle w:val="TagStyle"/>
          <w:rtl/>
        </w:rPr>
        <w:t xml:space="preserve"> &lt;&lt; אורח &gt;&gt; </w:t>
      </w:r>
      <w:r>
        <w:rPr>
          <w:rtl/>
          <w:lang w:eastAsia="he-IL"/>
        </w:rPr>
        <w:t xml:space="preserve">אבי </w:t>
      </w:r>
      <w:proofErr w:type="spellStart"/>
      <w:r>
        <w:rPr>
          <w:rtl/>
          <w:lang w:eastAsia="he-IL"/>
        </w:rPr>
        <w:t>טויטו</w:t>
      </w:r>
      <w:proofErr w:type="spellEnd"/>
      <w:r>
        <w:rPr>
          <w:rtl/>
          <w:lang w:eastAsia="he-IL"/>
        </w:rPr>
        <w:t>:</w:t>
      </w:r>
      <w:r w:rsidRPr="004C60EB">
        <w:rPr>
          <w:rStyle w:val="TagStyle"/>
          <w:rtl/>
        </w:rPr>
        <w:t xml:space="preserve"> &lt;&lt; אורח &gt;&gt;</w:t>
      </w:r>
      <w:r w:rsidR="007B019C">
        <w:rPr>
          <w:rtl/>
          <w:lang w:eastAsia="he-IL"/>
        </w:rPr>
        <w:t xml:space="preserve"> </w:t>
      </w:r>
      <w:r>
        <w:rPr>
          <w:rtl/>
          <w:lang w:eastAsia="he-IL"/>
        </w:rPr>
        <w:t xml:space="preserve"> </w:t>
      </w:r>
      <w:bookmarkEnd w:id="2405"/>
    </w:p>
    <w:p w14:paraId="75895A3B" w14:textId="77777777" w:rsidR="004C60EB" w:rsidRDefault="004C60EB" w:rsidP="004C60EB">
      <w:pPr>
        <w:pStyle w:val="KeepWithNext"/>
        <w:rPr>
          <w:rtl/>
          <w:lang w:eastAsia="he-IL"/>
        </w:rPr>
      </w:pPr>
    </w:p>
    <w:p w14:paraId="31577B53" w14:textId="77777777" w:rsidR="004C60EB" w:rsidRDefault="004C60EB" w:rsidP="004C60EB">
      <w:pPr>
        <w:rPr>
          <w:rtl/>
          <w:lang w:eastAsia="he-IL"/>
        </w:rPr>
      </w:pPr>
      <w:bookmarkStart w:id="2406" w:name="_ETM_Q1_2463032"/>
      <w:bookmarkStart w:id="2407" w:name="_ETM_Q1_2463065"/>
      <w:bookmarkEnd w:id="2406"/>
      <w:bookmarkEnd w:id="2407"/>
      <w:r>
        <w:rPr>
          <w:rFonts w:hint="cs"/>
          <w:rtl/>
          <w:lang w:eastAsia="he-IL"/>
        </w:rPr>
        <w:t>כל הגופים של אנרגיה,</w:t>
      </w:r>
      <w:bookmarkStart w:id="2408" w:name="_ETM_Q1_2466764"/>
      <w:bookmarkEnd w:id="2408"/>
      <w:r>
        <w:rPr>
          <w:rFonts w:hint="cs"/>
          <w:rtl/>
          <w:lang w:eastAsia="he-IL"/>
        </w:rPr>
        <w:t xml:space="preserve"> דלק, גז. </w:t>
      </w:r>
      <w:bookmarkStart w:id="2409" w:name="_ETM_Q1_2469339"/>
      <w:bookmarkStart w:id="2410" w:name="_ETM_Q1_2470445"/>
      <w:bookmarkEnd w:id="2409"/>
      <w:bookmarkEnd w:id="2410"/>
    </w:p>
    <w:p w14:paraId="0422FC98" w14:textId="77777777" w:rsidR="004C60EB" w:rsidRDefault="004C60EB" w:rsidP="004C60EB">
      <w:pPr>
        <w:rPr>
          <w:rtl/>
          <w:lang w:eastAsia="he-IL"/>
        </w:rPr>
      </w:pPr>
      <w:bookmarkStart w:id="2411" w:name="_ETM_Q1_2470516"/>
      <w:bookmarkStart w:id="2412" w:name="_ETM_Q1_2467733"/>
      <w:bookmarkEnd w:id="2411"/>
      <w:bookmarkEnd w:id="2412"/>
    </w:p>
    <w:p w14:paraId="4D40F3BD" w14:textId="2AD61CDF" w:rsidR="004C60EB" w:rsidRDefault="004C60EB" w:rsidP="004C60EB">
      <w:pPr>
        <w:pStyle w:val="af9"/>
        <w:keepNext/>
        <w:rPr>
          <w:rtl/>
          <w:lang w:eastAsia="he-IL"/>
        </w:rPr>
      </w:pPr>
      <w:bookmarkStart w:id="2413" w:name="ET_guest_גל_אסף_141"/>
      <w:r w:rsidRPr="004C60EB">
        <w:rPr>
          <w:rStyle w:val="TagStyle"/>
          <w:rtl/>
        </w:rPr>
        <w:t xml:space="preserve"> &lt;&lt; אורח &gt;&gt; </w:t>
      </w:r>
      <w:r>
        <w:rPr>
          <w:rtl/>
          <w:lang w:eastAsia="he-IL"/>
        </w:rPr>
        <w:t>גל אסף:</w:t>
      </w:r>
      <w:r w:rsidRPr="004C60EB">
        <w:rPr>
          <w:rStyle w:val="TagStyle"/>
          <w:rtl/>
        </w:rPr>
        <w:t xml:space="preserve"> &lt;&lt; אורח &gt;&gt;</w:t>
      </w:r>
      <w:r w:rsidR="007B019C">
        <w:rPr>
          <w:rtl/>
          <w:lang w:eastAsia="he-IL"/>
        </w:rPr>
        <w:t xml:space="preserve"> </w:t>
      </w:r>
      <w:r>
        <w:rPr>
          <w:rtl/>
          <w:lang w:eastAsia="he-IL"/>
        </w:rPr>
        <w:t xml:space="preserve"> </w:t>
      </w:r>
      <w:bookmarkEnd w:id="2413"/>
    </w:p>
    <w:p w14:paraId="4FD36D0E" w14:textId="77777777" w:rsidR="004C60EB" w:rsidRDefault="004C60EB" w:rsidP="004C60EB">
      <w:pPr>
        <w:pStyle w:val="KeepWithNext"/>
        <w:rPr>
          <w:rtl/>
          <w:lang w:eastAsia="he-IL"/>
        </w:rPr>
      </w:pPr>
    </w:p>
    <w:p w14:paraId="7D0B924A" w14:textId="77777777" w:rsidR="004C60EB" w:rsidRDefault="004C60EB" w:rsidP="004C60EB">
      <w:pPr>
        <w:rPr>
          <w:rtl/>
          <w:lang w:eastAsia="he-IL"/>
        </w:rPr>
      </w:pPr>
      <w:bookmarkStart w:id="2414" w:name="_ETM_Q1_2468978"/>
      <w:bookmarkStart w:id="2415" w:name="_ETM_Q1_2469013"/>
      <w:bookmarkEnd w:id="2414"/>
      <w:bookmarkEnd w:id="2415"/>
      <w:r>
        <w:rPr>
          <w:rFonts w:hint="cs"/>
          <w:rtl/>
          <w:lang w:eastAsia="he-IL"/>
        </w:rPr>
        <w:t>לשא</w:t>
      </w:r>
      <w:bookmarkStart w:id="2416" w:name="_ETM_Q1_2467454"/>
      <w:bookmarkEnd w:id="2416"/>
      <w:r>
        <w:rPr>
          <w:rFonts w:hint="cs"/>
          <w:rtl/>
          <w:lang w:eastAsia="he-IL"/>
        </w:rPr>
        <w:t xml:space="preserve">ר חברי הכנסת יש </w:t>
      </w:r>
      <w:bookmarkStart w:id="2417" w:name="_ETM_Q1_2468749"/>
      <w:bookmarkEnd w:id="2417"/>
      <w:r>
        <w:rPr>
          <w:rFonts w:hint="cs"/>
          <w:rtl/>
          <w:lang w:eastAsia="he-IL"/>
        </w:rPr>
        <w:t>כמה קציני מסמכים.</w:t>
      </w:r>
      <w:bookmarkStart w:id="2418" w:name="_ETM_Q1_2473814"/>
      <w:bookmarkEnd w:id="2418"/>
      <w:r>
        <w:rPr>
          <w:rFonts w:hint="cs"/>
          <w:rtl/>
          <w:lang w:eastAsia="he-IL"/>
        </w:rPr>
        <w:t xml:space="preserve"> </w:t>
      </w:r>
      <w:bookmarkStart w:id="2419" w:name="_ETM_Q1_2474038"/>
      <w:bookmarkEnd w:id="2419"/>
    </w:p>
    <w:p w14:paraId="3FF829C7" w14:textId="77777777" w:rsidR="004C60EB" w:rsidRDefault="004C60EB" w:rsidP="004C60EB">
      <w:pPr>
        <w:rPr>
          <w:rtl/>
          <w:lang w:eastAsia="he-IL"/>
        </w:rPr>
      </w:pPr>
      <w:bookmarkStart w:id="2420" w:name="_ETM_Q1_2474109"/>
      <w:bookmarkEnd w:id="2420"/>
    </w:p>
    <w:p w14:paraId="2E678BBD" w14:textId="6D6CBFF3" w:rsidR="004C60EB" w:rsidRDefault="004C60EB" w:rsidP="004C60EB">
      <w:pPr>
        <w:pStyle w:val="a4"/>
        <w:keepNext/>
        <w:rPr>
          <w:rtl/>
        </w:rPr>
      </w:pPr>
      <w:bookmarkStart w:id="2421" w:name="ET_speaker_6361_142"/>
      <w:r w:rsidRPr="004C60EB">
        <w:rPr>
          <w:rStyle w:val="TagStyle"/>
          <w:rtl/>
        </w:rPr>
        <w:t xml:space="preserve"> &lt;&lt; דובר &gt;&gt; </w:t>
      </w:r>
      <w:r>
        <w:rPr>
          <w:rtl/>
        </w:rPr>
        <w:t>נאור שירי (יש עתיד):</w:t>
      </w:r>
      <w:r w:rsidRPr="004C60EB">
        <w:rPr>
          <w:rStyle w:val="TagStyle"/>
          <w:rtl/>
        </w:rPr>
        <w:t xml:space="preserve"> &lt;&lt; דובר &gt;&gt;</w:t>
      </w:r>
      <w:r w:rsidR="007B019C">
        <w:rPr>
          <w:rtl/>
        </w:rPr>
        <w:t xml:space="preserve"> </w:t>
      </w:r>
      <w:r>
        <w:rPr>
          <w:rtl/>
        </w:rPr>
        <w:t xml:space="preserve"> </w:t>
      </w:r>
      <w:bookmarkEnd w:id="2421"/>
    </w:p>
    <w:p w14:paraId="5568A055" w14:textId="77777777" w:rsidR="004C60EB" w:rsidRDefault="004C60EB" w:rsidP="004C60EB">
      <w:pPr>
        <w:pStyle w:val="KeepWithNext"/>
        <w:rPr>
          <w:rtl/>
          <w:lang w:eastAsia="he-IL"/>
        </w:rPr>
      </w:pPr>
    </w:p>
    <w:p w14:paraId="29DBD271" w14:textId="77777777" w:rsidR="004C60EB" w:rsidRDefault="004C60EB" w:rsidP="004C60EB">
      <w:pPr>
        <w:rPr>
          <w:rtl/>
          <w:lang w:eastAsia="he-IL"/>
        </w:rPr>
      </w:pPr>
      <w:bookmarkStart w:id="2422" w:name="_ETM_Q1_2475795"/>
      <w:bookmarkStart w:id="2423" w:name="_ETM_Q1_2475825"/>
      <w:bookmarkEnd w:id="2422"/>
      <w:bookmarkEnd w:id="2423"/>
      <w:r>
        <w:rPr>
          <w:rFonts w:hint="cs"/>
          <w:rtl/>
          <w:lang w:eastAsia="he-IL"/>
        </w:rPr>
        <w:t>כמה?</w:t>
      </w:r>
      <w:bookmarkStart w:id="2424" w:name="_ETM_Q1_2476689"/>
      <w:bookmarkEnd w:id="2424"/>
    </w:p>
    <w:p w14:paraId="712512AA" w14:textId="77777777" w:rsidR="004C60EB" w:rsidRDefault="004C60EB" w:rsidP="004C60EB">
      <w:pPr>
        <w:rPr>
          <w:rtl/>
          <w:lang w:eastAsia="he-IL"/>
        </w:rPr>
      </w:pPr>
      <w:bookmarkStart w:id="2425" w:name="_ETM_Q1_2476750"/>
      <w:bookmarkStart w:id="2426" w:name="_ETM_Q1_2474250"/>
      <w:bookmarkEnd w:id="2425"/>
      <w:bookmarkEnd w:id="2426"/>
    </w:p>
    <w:p w14:paraId="3649E6E4" w14:textId="02E0DFB7" w:rsidR="004C60EB" w:rsidRDefault="004C60EB" w:rsidP="004C60EB">
      <w:pPr>
        <w:pStyle w:val="af9"/>
        <w:keepNext/>
        <w:rPr>
          <w:rtl/>
          <w:lang w:eastAsia="he-IL"/>
        </w:rPr>
      </w:pPr>
      <w:bookmarkStart w:id="2427" w:name="ET_guest_אבי_טויטו_143"/>
      <w:r w:rsidRPr="004C60EB">
        <w:rPr>
          <w:rStyle w:val="TagStyle"/>
          <w:rtl/>
        </w:rPr>
        <w:lastRenderedPageBreak/>
        <w:t xml:space="preserve"> &lt;&lt; אורח &gt;&gt; </w:t>
      </w:r>
      <w:r>
        <w:rPr>
          <w:rtl/>
          <w:lang w:eastAsia="he-IL"/>
        </w:rPr>
        <w:t xml:space="preserve">אבי </w:t>
      </w:r>
      <w:proofErr w:type="spellStart"/>
      <w:r>
        <w:rPr>
          <w:rtl/>
          <w:lang w:eastAsia="he-IL"/>
        </w:rPr>
        <w:t>טויטו</w:t>
      </w:r>
      <w:proofErr w:type="spellEnd"/>
      <w:r>
        <w:rPr>
          <w:rtl/>
          <w:lang w:eastAsia="he-IL"/>
        </w:rPr>
        <w:t>:</w:t>
      </w:r>
      <w:r w:rsidRPr="004C60EB">
        <w:rPr>
          <w:rStyle w:val="TagStyle"/>
          <w:rtl/>
        </w:rPr>
        <w:t xml:space="preserve"> &lt;&lt; אורח &gt;&gt;</w:t>
      </w:r>
      <w:r w:rsidR="007B019C">
        <w:rPr>
          <w:rtl/>
          <w:lang w:eastAsia="he-IL"/>
        </w:rPr>
        <w:t xml:space="preserve"> </w:t>
      </w:r>
      <w:r>
        <w:rPr>
          <w:rtl/>
          <w:lang w:eastAsia="he-IL"/>
        </w:rPr>
        <w:t xml:space="preserve"> </w:t>
      </w:r>
      <w:bookmarkEnd w:id="2427"/>
    </w:p>
    <w:p w14:paraId="4C2B784B" w14:textId="77777777" w:rsidR="004C60EB" w:rsidRDefault="004C60EB" w:rsidP="004C60EB">
      <w:pPr>
        <w:pStyle w:val="KeepWithNext"/>
        <w:rPr>
          <w:rtl/>
          <w:lang w:eastAsia="he-IL"/>
        </w:rPr>
      </w:pPr>
    </w:p>
    <w:p w14:paraId="3AB2A951" w14:textId="77777777" w:rsidR="004C60EB" w:rsidRDefault="004C60EB" w:rsidP="004C60EB">
      <w:pPr>
        <w:rPr>
          <w:rtl/>
          <w:lang w:eastAsia="he-IL"/>
        </w:rPr>
      </w:pPr>
      <w:bookmarkStart w:id="2428" w:name="_ETM_Q1_2475643"/>
      <w:bookmarkStart w:id="2429" w:name="_ETM_Q1_2475673"/>
      <w:bookmarkEnd w:id="2428"/>
      <w:bookmarkEnd w:id="2429"/>
      <w:r>
        <w:rPr>
          <w:rFonts w:hint="cs"/>
          <w:rtl/>
          <w:lang w:eastAsia="he-IL"/>
        </w:rPr>
        <w:t>הקצין ה</w:t>
      </w:r>
      <w:bookmarkStart w:id="2430" w:name="_ETM_Q1_2475300"/>
      <w:bookmarkEnd w:id="2430"/>
      <w:r>
        <w:rPr>
          <w:rFonts w:hint="cs"/>
          <w:rtl/>
          <w:lang w:eastAsia="he-IL"/>
        </w:rPr>
        <w:t>מוסמך הוא ראש חטיבת אבטחה ורישוי</w:t>
      </w:r>
      <w:bookmarkStart w:id="2431" w:name="_ETM_Q1_2477891"/>
      <w:bookmarkEnd w:id="2431"/>
      <w:r>
        <w:rPr>
          <w:rFonts w:hint="cs"/>
          <w:rtl/>
          <w:lang w:eastAsia="he-IL"/>
        </w:rPr>
        <w:t xml:space="preserve">. אבל </w:t>
      </w:r>
      <w:bookmarkStart w:id="2432" w:name="_ETM_Q1_2478456"/>
      <w:bookmarkEnd w:id="2432"/>
      <w:r>
        <w:rPr>
          <w:rFonts w:hint="cs"/>
          <w:rtl/>
          <w:lang w:eastAsia="he-IL"/>
        </w:rPr>
        <w:t xml:space="preserve">תחתיו יש קצינים מוסמכים שהוסכמו תחתיו מכל מדור. </w:t>
      </w:r>
      <w:bookmarkStart w:id="2433" w:name="_ETM_Q1_2485031"/>
      <w:bookmarkEnd w:id="2433"/>
    </w:p>
    <w:p w14:paraId="73165A9F" w14:textId="77777777" w:rsidR="004C60EB" w:rsidRDefault="004C60EB" w:rsidP="004C60EB">
      <w:pPr>
        <w:rPr>
          <w:rtl/>
          <w:lang w:eastAsia="he-IL"/>
        </w:rPr>
      </w:pPr>
      <w:bookmarkStart w:id="2434" w:name="_ETM_Q1_2485106"/>
      <w:bookmarkStart w:id="2435" w:name="_ETM_Q1_2483102"/>
      <w:bookmarkStart w:id="2436" w:name="_ETM_Q1_2482989"/>
      <w:bookmarkStart w:id="2437" w:name="_ETM_Q1_2482543"/>
      <w:bookmarkEnd w:id="2434"/>
      <w:bookmarkEnd w:id="2435"/>
      <w:bookmarkEnd w:id="2436"/>
      <w:bookmarkEnd w:id="2437"/>
    </w:p>
    <w:p w14:paraId="3B9F6991" w14:textId="15601288" w:rsidR="004C60EB" w:rsidRDefault="004C60EB" w:rsidP="004C60EB">
      <w:pPr>
        <w:pStyle w:val="af6"/>
        <w:keepNext/>
        <w:rPr>
          <w:rtl/>
        </w:rPr>
      </w:pPr>
      <w:bookmarkStart w:id="2438" w:name="ET_yor_6358_144"/>
      <w:r w:rsidRPr="004C60EB">
        <w:rPr>
          <w:rStyle w:val="TagStyle"/>
          <w:rtl/>
        </w:rPr>
        <w:t xml:space="preserve"> &lt;&lt; </w:t>
      </w:r>
      <w:proofErr w:type="spellStart"/>
      <w:r w:rsidRPr="004C60EB">
        <w:rPr>
          <w:rStyle w:val="TagStyle"/>
          <w:rtl/>
        </w:rPr>
        <w:t>יור</w:t>
      </w:r>
      <w:proofErr w:type="spellEnd"/>
      <w:r w:rsidRPr="004C60EB">
        <w:rPr>
          <w:rStyle w:val="TagStyle"/>
          <w:rtl/>
        </w:rPr>
        <w:t xml:space="preserve"> &gt;&gt; </w:t>
      </w:r>
      <w:r>
        <w:rPr>
          <w:rtl/>
        </w:rPr>
        <w:t>היו"ר צביקה פוגל:</w:t>
      </w:r>
      <w:r w:rsidRPr="004C60EB">
        <w:rPr>
          <w:rStyle w:val="TagStyle"/>
          <w:rtl/>
        </w:rPr>
        <w:t xml:space="preserve"> &lt;&lt; </w:t>
      </w:r>
      <w:proofErr w:type="spellStart"/>
      <w:r w:rsidRPr="004C60EB">
        <w:rPr>
          <w:rStyle w:val="TagStyle"/>
          <w:rtl/>
        </w:rPr>
        <w:t>יור</w:t>
      </w:r>
      <w:proofErr w:type="spellEnd"/>
      <w:r w:rsidRPr="004C60EB">
        <w:rPr>
          <w:rStyle w:val="TagStyle"/>
          <w:rtl/>
        </w:rPr>
        <w:t xml:space="preserve"> &gt;&gt;</w:t>
      </w:r>
      <w:r w:rsidR="007B019C">
        <w:rPr>
          <w:rtl/>
        </w:rPr>
        <w:t xml:space="preserve"> </w:t>
      </w:r>
      <w:r>
        <w:rPr>
          <w:rtl/>
        </w:rPr>
        <w:t xml:space="preserve"> </w:t>
      </w:r>
      <w:bookmarkEnd w:id="2438"/>
    </w:p>
    <w:p w14:paraId="6DA1B76A" w14:textId="77777777" w:rsidR="004C60EB" w:rsidRDefault="004C60EB" w:rsidP="004C60EB">
      <w:pPr>
        <w:pStyle w:val="KeepWithNext"/>
        <w:rPr>
          <w:rtl/>
          <w:lang w:eastAsia="he-IL"/>
        </w:rPr>
      </w:pPr>
    </w:p>
    <w:p w14:paraId="7006523E" w14:textId="77777777" w:rsidR="004C60EB" w:rsidRDefault="004C60EB" w:rsidP="004C60EB">
      <w:pPr>
        <w:rPr>
          <w:rtl/>
          <w:lang w:eastAsia="he-IL"/>
        </w:rPr>
      </w:pPr>
      <w:bookmarkStart w:id="2439" w:name="_ETM_Q1_2481464"/>
      <w:bookmarkStart w:id="2440" w:name="_ETM_Q1_2481498"/>
      <w:bookmarkEnd w:id="2439"/>
      <w:bookmarkEnd w:id="2440"/>
      <w:r>
        <w:rPr>
          <w:rFonts w:hint="cs"/>
          <w:rtl/>
          <w:lang w:eastAsia="he-IL"/>
        </w:rPr>
        <w:t>חבר הכנסת נאור שירי שואל</w:t>
      </w:r>
      <w:bookmarkStart w:id="2441" w:name="_ETM_Q1_2484988"/>
      <w:bookmarkEnd w:id="2441"/>
      <w:r>
        <w:rPr>
          <w:rFonts w:hint="cs"/>
          <w:rtl/>
          <w:lang w:eastAsia="he-IL"/>
        </w:rPr>
        <w:t xml:space="preserve"> כמה כדי להבין כמה</w:t>
      </w:r>
      <w:bookmarkStart w:id="2442" w:name="_ETM_Q1_2487698"/>
      <w:bookmarkEnd w:id="2442"/>
      <w:r>
        <w:rPr>
          <w:rFonts w:hint="cs"/>
          <w:rtl/>
          <w:lang w:eastAsia="he-IL"/>
        </w:rPr>
        <w:t xml:space="preserve"> עומס יש ע</w:t>
      </w:r>
      <w:bookmarkStart w:id="2443" w:name="_ETM_Q1_2485747"/>
      <w:bookmarkEnd w:id="2443"/>
      <w:r>
        <w:rPr>
          <w:rFonts w:hint="cs"/>
          <w:rtl/>
          <w:lang w:eastAsia="he-IL"/>
        </w:rPr>
        <w:t xml:space="preserve">ליך. </w:t>
      </w:r>
      <w:bookmarkStart w:id="2444" w:name="_ETM_Q1_2486418"/>
      <w:bookmarkEnd w:id="2444"/>
    </w:p>
    <w:p w14:paraId="3D8E14BA" w14:textId="77777777" w:rsidR="004C60EB" w:rsidRDefault="004C60EB" w:rsidP="004C60EB">
      <w:pPr>
        <w:rPr>
          <w:rtl/>
          <w:lang w:eastAsia="he-IL"/>
        </w:rPr>
      </w:pPr>
      <w:bookmarkStart w:id="2445" w:name="_ETM_Q1_2486496"/>
      <w:bookmarkEnd w:id="2445"/>
    </w:p>
    <w:p w14:paraId="0EBDF552" w14:textId="06BAE184" w:rsidR="004C60EB" w:rsidRDefault="004C60EB" w:rsidP="004C60EB">
      <w:pPr>
        <w:pStyle w:val="af9"/>
        <w:keepNext/>
        <w:rPr>
          <w:rtl/>
          <w:lang w:eastAsia="he-IL"/>
        </w:rPr>
      </w:pPr>
      <w:bookmarkStart w:id="2446" w:name="ET_guest_אבי_טויטו_145"/>
      <w:r w:rsidRPr="004C60EB">
        <w:rPr>
          <w:rStyle w:val="TagStyle"/>
          <w:rtl/>
        </w:rPr>
        <w:t xml:space="preserve"> &lt;&lt; אורח &gt;&gt; </w:t>
      </w:r>
      <w:r>
        <w:rPr>
          <w:rtl/>
          <w:lang w:eastAsia="he-IL"/>
        </w:rPr>
        <w:t xml:space="preserve">אבי </w:t>
      </w:r>
      <w:proofErr w:type="spellStart"/>
      <w:r>
        <w:rPr>
          <w:rtl/>
          <w:lang w:eastAsia="he-IL"/>
        </w:rPr>
        <w:t>טויטו</w:t>
      </w:r>
      <w:proofErr w:type="spellEnd"/>
      <w:r>
        <w:rPr>
          <w:rtl/>
          <w:lang w:eastAsia="he-IL"/>
        </w:rPr>
        <w:t>:</w:t>
      </w:r>
      <w:r w:rsidRPr="004C60EB">
        <w:rPr>
          <w:rStyle w:val="TagStyle"/>
          <w:rtl/>
        </w:rPr>
        <w:t xml:space="preserve"> &lt;&lt; אורח &gt;&gt;</w:t>
      </w:r>
      <w:r w:rsidR="007B019C">
        <w:rPr>
          <w:rtl/>
          <w:lang w:eastAsia="he-IL"/>
        </w:rPr>
        <w:t xml:space="preserve"> </w:t>
      </w:r>
      <w:r>
        <w:rPr>
          <w:rtl/>
          <w:lang w:eastAsia="he-IL"/>
        </w:rPr>
        <w:t xml:space="preserve"> </w:t>
      </w:r>
      <w:bookmarkEnd w:id="2446"/>
    </w:p>
    <w:p w14:paraId="287904C9" w14:textId="77777777" w:rsidR="004C60EB" w:rsidRDefault="004C60EB" w:rsidP="004C60EB">
      <w:pPr>
        <w:pStyle w:val="KeepWithNext"/>
        <w:rPr>
          <w:rtl/>
          <w:lang w:eastAsia="he-IL"/>
        </w:rPr>
      </w:pPr>
    </w:p>
    <w:p w14:paraId="45B95D20" w14:textId="77777777" w:rsidR="004C60EB" w:rsidRDefault="004C60EB" w:rsidP="004C60EB">
      <w:pPr>
        <w:rPr>
          <w:rtl/>
          <w:lang w:eastAsia="he-IL"/>
        </w:rPr>
      </w:pPr>
      <w:bookmarkStart w:id="2447" w:name="_ETM_Q1_2487861"/>
      <w:bookmarkStart w:id="2448" w:name="_ETM_Q1_2487894"/>
      <w:bookmarkEnd w:id="2447"/>
      <w:bookmarkEnd w:id="2448"/>
      <w:r>
        <w:rPr>
          <w:rFonts w:hint="cs"/>
          <w:rtl/>
          <w:lang w:eastAsia="he-IL"/>
        </w:rPr>
        <w:t xml:space="preserve">סביבות </w:t>
      </w:r>
      <w:bookmarkStart w:id="2449" w:name="_ETM_Q1_2486370"/>
      <w:bookmarkEnd w:id="2449"/>
      <w:r>
        <w:rPr>
          <w:rFonts w:hint="cs"/>
          <w:rtl/>
          <w:lang w:eastAsia="he-IL"/>
        </w:rPr>
        <w:t xml:space="preserve">5 קצינים מוסמכים. </w:t>
      </w:r>
      <w:bookmarkStart w:id="2450" w:name="_ETM_Q1_2488928"/>
      <w:bookmarkEnd w:id="2450"/>
    </w:p>
    <w:p w14:paraId="733660C0" w14:textId="77777777" w:rsidR="004C60EB" w:rsidRDefault="004C60EB" w:rsidP="004C60EB">
      <w:pPr>
        <w:rPr>
          <w:rtl/>
          <w:lang w:eastAsia="he-IL"/>
        </w:rPr>
      </w:pPr>
      <w:bookmarkStart w:id="2451" w:name="_ETM_Q1_2489006"/>
      <w:bookmarkEnd w:id="2451"/>
    </w:p>
    <w:p w14:paraId="082A9493" w14:textId="67DB6771" w:rsidR="004C60EB" w:rsidRDefault="004C60EB" w:rsidP="004C60EB">
      <w:pPr>
        <w:pStyle w:val="a4"/>
        <w:keepNext/>
        <w:rPr>
          <w:rtl/>
        </w:rPr>
      </w:pPr>
      <w:bookmarkStart w:id="2452" w:name="ET_speaker_6361_146"/>
      <w:r w:rsidRPr="004C60EB">
        <w:rPr>
          <w:rStyle w:val="TagStyle"/>
          <w:rtl/>
        </w:rPr>
        <w:t xml:space="preserve"> &lt;&lt; דובר &gt;&gt; </w:t>
      </w:r>
      <w:r>
        <w:rPr>
          <w:rtl/>
        </w:rPr>
        <w:t>נאור שירי (יש עתיד):</w:t>
      </w:r>
      <w:r w:rsidRPr="004C60EB">
        <w:rPr>
          <w:rStyle w:val="TagStyle"/>
          <w:rtl/>
        </w:rPr>
        <w:t xml:space="preserve"> &lt;&lt; דובר &gt;&gt;</w:t>
      </w:r>
      <w:r w:rsidR="007B019C">
        <w:rPr>
          <w:rtl/>
        </w:rPr>
        <w:t xml:space="preserve"> </w:t>
      </w:r>
      <w:r>
        <w:rPr>
          <w:rtl/>
        </w:rPr>
        <w:t xml:space="preserve"> </w:t>
      </w:r>
      <w:bookmarkEnd w:id="2452"/>
    </w:p>
    <w:p w14:paraId="64927164" w14:textId="77777777" w:rsidR="004C60EB" w:rsidRDefault="004C60EB" w:rsidP="004C60EB">
      <w:pPr>
        <w:pStyle w:val="KeepWithNext"/>
        <w:rPr>
          <w:rtl/>
          <w:lang w:eastAsia="he-IL"/>
        </w:rPr>
      </w:pPr>
    </w:p>
    <w:p w14:paraId="6114E6B0" w14:textId="77777777" w:rsidR="004C60EB" w:rsidRDefault="004C60EB" w:rsidP="004C60EB">
      <w:pPr>
        <w:rPr>
          <w:rtl/>
          <w:lang w:eastAsia="he-IL"/>
        </w:rPr>
      </w:pPr>
      <w:bookmarkStart w:id="2453" w:name="_ETM_Q1_2490613"/>
      <w:bookmarkStart w:id="2454" w:name="_ETM_Q1_2490647"/>
      <w:bookmarkEnd w:id="2453"/>
      <w:bookmarkEnd w:id="2454"/>
      <w:r>
        <w:rPr>
          <w:rFonts w:hint="cs"/>
          <w:rtl/>
          <w:lang w:eastAsia="he-IL"/>
        </w:rPr>
        <w:t xml:space="preserve">5 קצינים. </w:t>
      </w:r>
    </w:p>
    <w:p w14:paraId="79E2D436" w14:textId="77777777" w:rsidR="004C60EB" w:rsidRDefault="004C60EB" w:rsidP="004C60EB">
      <w:pPr>
        <w:rPr>
          <w:rtl/>
          <w:lang w:eastAsia="he-IL"/>
        </w:rPr>
      </w:pPr>
      <w:bookmarkStart w:id="2455" w:name="_ETM_Q1_2493729"/>
      <w:bookmarkStart w:id="2456" w:name="_ETM_Q1_2493814"/>
      <w:bookmarkStart w:id="2457" w:name="_ETM_Q1_2493065"/>
      <w:bookmarkEnd w:id="2455"/>
      <w:bookmarkEnd w:id="2456"/>
      <w:bookmarkEnd w:id="2457"/>
    </w:p>
    <w:p w14:paraId="0DF41980" w14:textId="42D3E2E9" w:rsidR="004C60EB" w:rsidRDefault="004C60EB" w:rsidP="004C60EB">
      <w:pPr>
        <w:pStyle w:val="af9"/>
        <w:keepNext/>
        <w:rPr>
          <w:rtl/>
          <w:lang w:eastAsia="he-IL"/>
        </w:rPr>
      </w:pPr>
      <w:bookmarkStart w:id="2458" w:name="ET_guest_גל_אסף_147"/>
      <w:r w:rsidRPr="004C60EB">
        <w:rPr>
          <w:rStyle w:val="TagStyle"/>
          <w:rtl/>
        </w:rPr>
        <w:t xml:space="preserve"> &lt;&lt; אורח &gt;&gt; </w:t>
      </w:r>
      <w:r>
        <w:rPr>
          <w:rtl/>
          <w:lang w:eastAsia="he-IL"/>
        </w:rPr>
        <w:t>גל אסף:</w:t>
      </w:r>
      <w:r w:rsidRPr="004C60EB">
        <w:rPr>
          <w:rStyle w:val="TagStyle"/>
          <w:rtl/>
        </w:rPr>
        <w:t xml:space="preserve"> &lt;&lt; אורח &gt;&gt;</w:t>
      </w:r>
      <w:r w:rsidR="007B019C">
        <w:rPr>
          <w:rtl/>
          <w:lang w:eastAsia="he-IL"/>
        </w:rPr>
        <w:t xml:space="preserve"> </w:t>
      </w:r>
      <w:r>
        <w:rPr>
          <w:rtl/>
          <w:lang w:eastAsia="he-IL"/>
        </w:rPr>
        <w:t xml:space="preserve"> </w:t>
      </w:r>
      <w:bookmarkEnd w:id="2458"/>
    </w:p>
    <w:p w14:paraId="6882FCF8" w14:textId="77777777" w:rsidR="004C60EB" w:rsidRDefault="004C60EB" w:rsidP="004C60EB">
      <w:pPr>
        <w:pStyle w:val="KeepWithNext"/>
        <w:rPr>
          <w:rtl/>
          <w:lang w:eastAsia="he-IL"/>
        </w:rPr>
      </w:pPr>
    </w:p>
    <w:p w14:paraId="042F9C26" w14:textId="77777777" w:rsidR="004C60EB" w:rsidRDefault="004C60EB" w:rsidP="004C60EB">
      <w:pPr>
        <w:rPr>
          <w:rtl/>
          <w:lang w:eastAsia="he-IL"/>
        </w:rPr>
      </w:pPr>
      <w:bookmarkStart w:id="2459" w:name="_ETM_Q1_2496169"/>
      <w:bookmarkStart w:id="2460" w:name="_ETM_Q1_2496198"/>
      <w:bookmarkEnd w:id="2459"/>
      <w:bookmarkEnd w:id="2460"/>
      <w:r>
        <w:rPr>
          <w:rFonts w:hint="cs"/>
          <w:rtl/>
          <w:lang w:eastAsia="he-IL"/>
        </w:rPr>
        <w:t>יש</w:t>
      </w:r>
      <w:bookmarkStart w:id="2461" w:name="_ETM_Q1_2496727"/>
      <w:bookmarkEnd w:id="2461"/>
      <w:r>
        <w:rPr>
          <w:rFonts w:hint="cs"/>
          <w:rtl/>
          <w:lang w:eastAsia="he-IL"/>
        </w:rPr>
        <w:t xml:space="preserve"> עוד גופים. </w:t>
      </w:r>
      <w:bookmarkStart w:id="2462" w:name="_ETM_Q1_2498527"/>
      <w:bookmarkEnd w:id="2462"/>
    </w:p>
    <w:p w14:paraId="3186206B" w14:textId="77777777" w:rsidR="004C60EB" w:rsidRDefault="004C60EB" w:rsidP="004C60EB">
      <w:pPr>
        <w:rPr>
          <w:rtl/>
          <w:lang w:eastAsia="he-IL"/>
        </w:rPr>
      </w:pPr>
      <w:bookmarkStart w:id="2463" w:name="_ETM_Q1_2498597"/>
      <w:bookmarkStart w:id="2464" w:name="_ETM_Q1_2495732"/>
      <w:bookmarkEnd w:id="2463"/>
      <w:bookmarkEnd w:id="2464"/>
    </w:p>
    <w:p w14:paraId="01966EB5" w14:textId="164F5227" w:rsidR="004C60EB" w:rsidRDefault="004C60EB" w:rsidP="004C60EB">
      <w:pPr>
        <w:pStyle w:val="a4"/>
        <w:keepNext/>
        <w:rPr>
          <w:rtl/>
        </w:rPr>
      </w:pPr>
      <w:bookmarkStart w:id="2465" w:name="ET_speaker_6361_148"/>
      <w:r w:rsidRPr="004C60EB">
        <w:rPr>
          <w:rStyle w:val="TagStyle"/>
          <w:rtl/>
        </w:rPr>
        <w:t xml:space="preserve"> &lt;&lt; דובר &gt;&gt; </w:t>
      </w:r>
      <w:r>
        <w:rPr>
          <w:rtl/>
        </w:rPr>
        <w:t>נאור שירי (יש עתיד):</w:t>
      </w:r>
      <w:r w:rsidRPr="004C60EB">
        <w:rPr>
          <w:rStyle w:val="TagStyle"/>
          <w:rtl/>
        </w:rPr>
        <w:t xml:space="preserve"> &lt;&lt; דובר &gt;&gt;</w:t>
      </w:r>
      <w:r w:rsidR="007B019C">
        <w:rPr>
          <w:rtl/>
        </w:rPr>
        <w:t xml:space="preserve"> </w:t>
      </w:r>
      <w:r>
        <w:rPr>
          <w:rtl/>
        </w:rPr>
        <w:t xml:space="preserve"> </w:t>
      </w:r>
      <w:bookmarkEnd w:id="2465"/>
    </w:p>
    <w:p w14:paraId="0321D453" w14:textId="77777777" w:rsidR="004C60EB" w:rsidRDefault="004C60EB" w:rsidP="004C60EB">
      <w:pPr>
        <w:pStyle w:val="KeepWithNext"/>
        <w:rPr>
          <w:rtl/>
          <w:lang w:eastAsia="he-IL"/>
        </w:rPr>
      </w:pPr>
    </w:p>
    <w:p w14:paraId="43DB1AF7" w14:textId="77777777" w:rsidR="004C60EB" w:rsidRDefault="004C60EB" w:rsidP="004C60EB">
      <w:pPr>
        <w:rPr>
          <w:rtl/>
          <w:lang w:eastAsia="he-IL"/>
        </w:rPr>
      </w:pPr>
      <w:bookmarkStart w:id="2466" w:name="_ETM_Q1_2496954"/>
      <w:bookmarkStart w:id="2467" w:name="_ETM_Q1_2496984"/>
      <w:bookmarkEnd w:id="2466"/>
      <w:bookmarkEnd w:id="2467"/>
      <w:r>
        <w:rPr>
          <w:rFonts w:hint="cs"/>
          <w:rtl/>
          <w:lang w:eastAsia="he-IL"/>
        </w:rPr>
        <w:t xml:space="preserve">גופים אחרים. </w:t>
      </w:r>
    </w:p>
    <w:p w14:paraId="47A65E84" w14:textId="77777777" w:rsidR="004C60EB" w:rsidRDefault="004C60EB" w:rsidP="004C60EB">
      <w:pPr>
        <w:rPr>
          <w:rtl/>
          <w:lang w:eastAsia="he-IL"/>
        </w:rPr>
      </w:pPr>
      <w:bookmarkStart w:id="2468" w:name="_ETM_Q1_2498440"/>
      <w:bookmarkStart w:id="2469" w:name="_ETM_Q1_2498513"/>
      <w:bookmarkEnd w:id="2468"/>
      <w:bookmarkEnd w:id="2469"/>
    </w:p>
    <w:p w14:paraId="5484C4F2" w14:textId="76354B81" w:rsidR="004C60EB" w:rsidRDefault="004C60EB" w:rsidP="004C60EB">
      <w:pPr>
        <w:pStyle w:val="af9"/>
        <w:keepNext/>
        <w:rPr>
          <w:rtl/>
          <w:lang w:eastAsia="he-IL"/>
        </w:rPr>
      </w:pPr>
      <w:bookmarkStart w:id="2470" w:name="ET_guest_גל_אסף_149"/>
      <w:r w:rsidRPr="004C60EB">
        <w:rPr>
          <w:rStyle w:val="TagStyle"/>
          <w:rtl/>
        </w:rPr>
        <w:t xml:space="preserve"> &lt;&lt; אורח &gt;&gt; </w:t>
      </w:r>
      <w:r>
        <w:rPr>
          <w:rtl/>
          <w:lang w:eastAsia="he-IL"/>
        </w:rPr>
        <w:t>גל אסף:</w:t>
      </w:r>
      <w:r w:rsidRPr="004C60EB">
        <w:rPr>
          <w:rStyle w:val="TagStyle"/>
          <w:rtl/>
        </w:rPr>
        <w:t xml:space="preserve"> &lt;&lt; אורח &gt;&gt;</w:t>
      </w:r>
      <w:r w:rsidR="007B019C">
        <w:rPr>
          <w:rtl/>
          <w:lang w:eastAsia="he-IL"/>
        </w:rPr>
        <w:t xml:space="preserve"> </w:t>
      </w:r>
      <w:r>
        <w:rPr>
          <w:rtl/>
          <w:lang w:eastAsia="he-IL"/>
        </w:rPr>
        <w:t xml:space="preserve"> </w:t>
      </w:r>
      <w:bookmarkEnd w:id="2470"/>
    </w:p>
    <w:p w14:paraId="04844D56" w14:textId="77777777" w:rsidR="004C60EB" w:rsidRDefault="004C60EB" w:rsidP="004C60EB">
      <w:pPr>
        <w:pStyle w:val="KeepWithNext"/>
        <w:rPr>
          <w:rtl/>
          <w:lang w:eastAsia="he-IL"/>
        </w:rPr>
      </w:pPr>
    </w:p>
    <w:p w14:paraId="6297926A" w14:textId="77777777" w:rsidR="004C60EB" w:rsidRDefault="004C60EB" w:rsidP="004C60EB">
      <w:pPr>
        <w:rPr>
          <w:rtl/>
          <w:lang w:eastAsia="he-IL"/>
        </w:rPr>
      </w:pPr>
      <w:bookmarkStart w:id="2471" w:name="_ETM_Q1_2496611"/>
      <w:bookmarkStart w:id="2472" w:name="_ETM_Q1_2496641"/>
      <w:bookmarkEnd w:id="2471"/>
      <w:bookmarkEnd w:id="2472"/>
      <w:r>
        <w:rPr>
          <w:rFonts w:hint="cs"/>
          <w:rtl/>
          <w:lang w:eastAsia="he-IL"/>
        </w:rPr>
        <w:t xml:space="preserve">יש סייבר, יש צה"ל. </w:t>
      </w:r>
    </w:p>
    <w:p w14:paraId="6BD8D2DC" w14:textId="77777777" w:rsidR="004C60EB" w:rsidRDefault="004C60EB" w:rsidP="004C60EB">
      <w:pPr>
        <w:rPr>
          <w:rtl/>
          <w:lang w:eastAsia="he-IL"/>
        </w:rPr>
      </w:pPr>
      <w:bookmarkStart w:id="2473" w:name="_ETM_Q1_2500271"/>
      <w:bookmarkStart w:id="2474" w:name="_ETM_Q1_2500347"/>
      <w:bookmarkEnd w:id="2473"/>
      <w:bookmarkEnd w:id="2474"/>
    </w:p>
    <w:p w14:paraId="781E2067" w14:textId="5CB7C38C" w:rsidR="004C60EB" w:rsidRDefault="004C60EB" w:rsidP="004C60EB">
      <w:pPr>
        <w:pStyle w:val="a4"/>
        <w:keepNext/>
        <w:rPr>
          <w:rtl/>
        </w:rPr>
      </w:pPr>
      <w:bookmarkStart w:id="2475" w:name="ET_speaker_6361_150"/>
      <w:r w:rsidRPr="004C60EB">
        <w:rPr>
          <w:rStyle w:val="TagStyle"/>
          <w:rtl/>
        </w:rPr>
        <w:t xml:space="preserve"> &lt;&lt; דובר &gt;&gt; </w:t>
      </w:r>
      <w:r>
        <w:rPr>
          <w:rtl/>
        </w:rPr>
        <w:t>נאור שירי (יש עתיד):</w:t>
      </w:r>
      <w:r w:rsidRPr="004C60EB">
        <w:rPr>
          <w:rStyle w:val="TagStyle"/>
          <w:rtl/>
        </w:rPr>
        <w:t xml:space="preserve"> &lt;&lt; דובר &gt;&gt;</w:t>
      </w:r>
      <w:r w:rsidR="007B019C">
        <w:rPr>
          <w:rtl/>
        </w:rPr>
        <w:t xml:space="preserve"> </w:t>
      </w:r>
      <w:r>
        <w:rPr>
          <w:rtl/>
        </w:rPr>
        <w:t xml:space="preserve"> </w:t>
      </w:r>
      <w:bookmarkEnd w:id="2475"/>
    </w:p>
    <w:p w14:paraId="36CE1192" w14:textId="77777777" w:rsidR="004C60EB" w:rsidRDefault="004C60EB" w:rsidP="004C60EB">
      <w:pPr>
        <w:pStyle w:val="KeepWithNext"/>
        <w:rPr>
          <w:rtl/>
          <w:lang w:eastAsia="he-IL"/>
        </w:rPr>
      </w:pPr>
    </w:p>
    <w:p w14:paraId="1A84D526" w14:textId="77777777" w:rsidR="004C60EB" w:rsidRDefault="004C60EB" w:rsidP="004C60EB">
      <w:pPr>
        <w:rPr>
          <w:rtl/>
          <w:lang w:eastAsia="he-IL"/>
        </w:rPr>
      </w:pPr>
      <w:bookmarkStart w:id="2476" w:name="_ETM_Q1_2501478"/>
      <w:bookmarkStart w:id="2477" w:name="_ETM_Q1_2501514"/>
      <w:bookmarkEnd w:id="2476"/>
      <w:bookmarkEnd w:id="2477"/>
      <w:proofErr w:type="spellStart"/>
      <w:r>
        <w:rPr>
          <w:rFonts w:hint="cs"/>
          <w:rtl/>
          <w:lang w:eastAsia="he-IL"/>
        </w:rPr>
        <w:t>או</w:t>
      </w:r>
      <w:bookmarkStart w:id="2478" w:name="_ETM_Q1_2502521"/>
      <w:bookmarkStart w:id="2479" w:name="_ETM_Q1_2499634"/>
      <w:bookmarkEnd w:id="2478"/>
      <w:bookmarkEnd w:id="2479"/>
      <w:r>
        <w:rPr>
          <w:rFonts w:hint="cs"/>
          <w:rtl/>
          <w:lang w:eastAsia="he-IL"/>
        </w:rPr>
        <w:t>קיי</w:t>
      </w:r>
      <w:proofErr w:type="spellEnd"/>
      <w:r>
        <w:rPr>
          <w:rFonts w:hint="cs"/>
          <w:rtl/>
          <w:lang w:eastAsia="he-IL"/>
        </w:rPr>
        <w:t>. עכשיו, פה בחוק, שנייה שאלה במקרו</w:t>
      </w:r>
      <w:bookmarkStart w:id="2480" w:name="_ETM_Q1_2501496"/>
      <w:bookmarkEnd w:id="2480"/>
      <w:r>
        <w:rPr>
          <w:rFonts w:hint="cs"/>
          <w:rtl/>
          <w:lang w:eastAsia="he-IL"/>
        </w:rPr>
        <w:t xml:space="preserve"> הזה. זה לא</w:t>
      </w:r>
      <w:bookmarkStart w:id="2481" w:name="_ETM_Q1_2504974"/>
      <w:bookmarkEnd w:id="2481"/>
      <w:r>
        <w:rPr>
          <w:rFonts w:hint="cs"/>
          <w:rtl/>
          <w:lang w:eastAsia="he-IL"/>
        </w:rPr>
        <w:t xml:space="preserve"> קשור, נגי</w:t>
      </w:r>
      <w:bookmarkStart w:id="2482" w:name="_ETM_Q1_2504816"/>
      <w:bookmarkEnd w:id="2482"/>
      <w:r>
        <w:rPr>
          <w:rFonts w:hint="cs"/>
          <w:rtl/>
          <w:lang w:eastAsia="he-IL"/>
        </w:rPr>
        <w:t>ד גוף מונחה, המשטרה מנחה רשו</w:t>
      </w:r>
      <w:bookmarkStart w:id="2483" w:name="_ETM_Q1_2506409"/>
      <w:bookmarkEnd w:id="2483"/>
      <w:r>
        <w:rPr>
          <w:rFonts w:hint="cs"/>
          <w:rtl/>
          <w:lang w:eastAsia="he-IL"/>
        </w:rPr>
        <w:t>יות</w:t>
      </w:r>
      <w:bookmarkStart w:id="2484" w:name="_ETM_Q1_2506930"/>
      <w:bookmarkEnd w:id="2484"/>
      <w:r>
        <w:rPr>
          <w:rFonts w:hint="cs"/>
          <w:rtl/>
          <w:lang w:eastAsia="he-IL"/>
        </w:rPr>
        <w:t xml:space="preserve"> מקומיות למשל, אירועים מיוחדים. זה לא קשו</w:t>
      </w:r>
      <w:bookmarkStart w:id="2485" w:name="_ETM_Q1_2508818"/>
      <w:bookmarkEnd w:id="2485"/>
      <w:r>
        <w:rPr>
          <w:rFonts w:hint="cs"/>
          <w:rtl/>
          <w:lang w:eastAsia="he-IL"/>
        </w:rPr>
        <w:t xml:space="preserve">ר לזה. </w:t>
      </w:r>
      <w:bookmarkStart w:id="2486" w:name="_ETM_Q1_2509611"/>
      <w:bookmarkEnd w:id="2486"/>
    </w:p>
    <w:p w14:paraId="74F1D4BD" w14:textId="77777777" w:rsidR="004C60EB" w:rsidRDefault="004C60EB" w:rsidP="004C60EB">
      <w:pPr>
        <w:rPr>
          <w:rtl/>
          <w:lang w:eastAsia="he-IL"/>
        </w:rPr>
      </w:pPr>
      <w:bookmarkStart w:id="2487" w:name="_ETM_Q1_2509685"/>
      <w:bookmarkStart w:id="2488" w:name="_ETM_Q1_2510336"/>
      <w:bookmarkEnd w:id="2487"/>
      <w:bookmarkEnd w:id="2488"/>
    </w:p>
    <w:p w14:paraId="7C7B50DD" w14:textId="70BE3CF9" w:rsidR="004C60EB" w:rsidRDefault="004C60EB" w:rsidP="004C60EB">
      <w:pPr>
        <w:pStyle w:val="af9"/>
        <w:keepNext/>
        <w:rPr>
          <w:rtl/>
          <w:lang w:eastAsia="he-IL"/>
        </w:rPr>
      </w:pPr>
      <w:bookmarkStart w:id="2489" w:name="ET_guest_אבי_טויטו_151"/>
      <w:r w:rsidRPr="004C60EB">
        <w:rPr>
          <w:rStyle w:val="TagStyle"/>
          <w:rtl/>
        </w:rPr>
        <w:t xml:space="preserve"> &lt;&lt; אורח &gt;&gt; </w:t>
      </w:r>
      <w:r>
        <w:rPr>
          <w:rtl/>
          <w:lang w:eastAsia="he-IL"/>
        </w:rPr>
        <w:t xml:space="preserve">אבי </w:t>
      </w:r>
      <w:proofErr w:type="spellStart"/>
      <w:r>
        <w:rPr>
          <w:rtl/>
          <w:lang w:eastAsia="he-IL"/>
        </w:rPr>
        <w:t>טויטו</w:t>
      </w:r>
      <w:proofErr w:type="spellEnd"/>
      <w:r>
        <w:rPr>
          <w:rtl/>
          <w:lang w:eastAsia="he-IL"/>
        </w:rPr>
        <w:t>:</w:t>
      </w:r>
      <w:r w:rsidRPr="004C60EB">
        <w:rPr>
          <w:rStyle w:val="TagStyle"/>
          <w:rtl/>
        </w:rPr>
        <w:t xml:space="preserve"> &lt;&lt; אורח &gt;&gt;</w:t>
      </w:r>
      <w:r w:rsidR="007B019C">
        <w:rPr>
          <w:rtl/>
          <w:lang w:eastAsia="he-IL"/>
        </w:rPr>
        <w:t xml:space="preserve"> </w:t>
      </w:r>
      <w:r>
        <w:rPr>
          <w:rtl/>
          <w:lang w:eastAsia="he-IL"/>
        </w:rPr>
        <w:t xml:space="preserve"> </w:t>
      </w:r>
      <w:bookmarkEnd w:id="2489"/>
    </w:p>
    <w:p w14:paraId="21DA3861" w14:textId="77777777" w:rsidR="004C60EB" w:rsidRDefault="004C60EB" w:rsidP="004C60EB">
      <w:pPr>
        <w:pStyle w:val="KeepWithNext"/>
        <w:rPr>
          <w:rtl/>
          <w:lang w:eastAsia="he-IL"/>
        </w:rPr>
      </w:pPr>
    </w:p>
    <w:p w14:paraId="4BB1B216" w14:textId="77777777" w:rsidR="004C60EB" w:rsidRDefault="004C60EB" w:rsidP="004C60EB">
      <w:pPr>
        <w:rPr>
          <w:rtl/>
          <w:lang w:eastAsia="he-IL"/>
        </w:rPr>
      </w:pPr>
      <w:bookmarkStart w:id="2490" w:name="_ETM_Q1_2510816"/>
      <w:bookmarkStart w:id="2491" w:name="_ETM_Q1_2510850"/>
      <w:bookmarkEnd w:id="2490"/>
      <w:bookmarkEnd w:id="2491"/>
      <w:r>
        <w:rPr>
          <w:rFonts w:hint="cs"/>
          <w:rtl/>
          <w:lang w:eastAsia="he-IL"/>
        </w:rPr>
        <w:t>זה לא</w:t>
      </w:r>
      <w:bookmarkStart w:id="2492" w:name="_ETM_Q1_2511863"/>
      <w:bookmarkEnd w:id="2492"/>
      <w:r>
        <w:rPr>
          <w:rFonts w:hint="cs"/>
          <w:rtl/>
          <w:lang w:eastAsia="he-IL"/>
        </w:rPr>
        <w:t xml:space="preserve"> קשור. </w:t>
      </w:r>
      <w:bookmarkStart w:id="2493" w:name="_ETM_Q1_2512686"/>
      <w:bookmarkEnd w:id="2493"/>
    </w:p>
    <w:p w14:paraId="7B09CF74" w14:textId="77777777" w:rsidR="004C60EB" w:rsidRDefault="004C60EB" w:rsidP="004C60EB">
      <w:pPr>
        <w:rPr>
          <w:rtl/>
          <w:lang w:eastAsia="he-IL"/>
        </w:rPr>
      </w:pPr>
      <w:bookmarkStart w:id="2494" w:name="_ETM_Q1_2512753"/>
      <w:bookmarkStart w:id="2495" w:name="_ETM_Q1_2513587"/>
      <w:bookmarkEnd w:id="2494"/>
      <w:bookmarkEnd w:id="2495"/>
    </w:p>
    <w:p w14:paraId="426890B3" w14:textId="2C86B8B7" w:rsidR="004C60EB" w:rsidRDefault="004C60EB" w:rsidP="004C60EB">
      <w:pPr>
        <w:pStyle w:val="a4"/>
        <w:keepNext/>
        <w:rPr>
          <w:rtl/>
        </w:rPr>
      </w:pPr>
      <w:bookmarkStart w:id="2496" w:name="ET_speaker_6361_152"/>
      <w:r w:rsidRPr="004C60EB">
        <w:rPr>
          <w:rStyle w:val="TagStyle"/>
          <w:rtl/>
        </w:rPr>
        <w:t xml:space="preserve"> &lt;&lt; דובר &gt;&gt; </w:t>
      </w:r>
      <w:r>
        <w:rPr>
          <w:rtl/>
        </w:rPr>
        <w:t>נאור שירי (יש עתיד):</w:t>
      </w:r>
      <w:r w:rsidRPr="004C60EB">
        <w:rPr>
          <w:rStyle w:val="TagStyle"/>
          <w:rtl/>
        </w:rPr>
        <w:t xml:space="preserve"> &lt;&lt; דובר &gt;&gt;</w:t>
      </w:r>
      <w:r w:rsidR="007B019C">
        <w:rPr>
          <w:rtl/>
        </w:rPr>
        <w:t xml:space="preserve"> </w:t>
      </w:r>
      <w:r>
        <w:rPr>
          <w:rtl/>
        </w:rPr>
        <w:t xml:space="preserve"> </w:t>
      </w:r>
      <w:bookmarkEnd w:id="2496"/>
    </w:p>
    <w:p w14:paraId="4083EABC" w14:textId="77777777" w:rsidR="004C60EB" w:rsidRDefault="004C60EB" w:rsidP="004C60EB">
      <w:pPr>
        <w:pStyle w:val="KeepWithNext"/>
        <w:rPr>
          <w:rtl/>
          <w:lang w:eastAsia="he-IL"/>
        </w:rPr>
      </w:pPr>
    </w:p>
    <w:p w14:paraId="1FD1019F" w14:textId="77777777" w:rsidR="004C60EB" w:rsidRDefault="004C60EB" w:rsidP="004C60EB">
      <w:pPr>
        <w:rPr>
          <w:rtl/>
          <w:lang w:eastAsia="he-IL"/>
        </w:rPr>
      </w:pPr>
      <w:bookmarkStart w:id="2497" w:name="_ETM_Q1_2514020"/>
      <w:bookmarkStart w:id="2498" w:name="_ETM_Q1_2514055"/>
      <w:bookmarkEnd w:id="2497"/>
      <w:bookmarkEnd w:id="2498"/>
      <w:r>
        <w:rPr>
          <w:rFonts w:hint="cs"/>
          <w:rtl/>
          <w:lang w:eastAsia="he-IL"/>
        </w:rPr>
        <w:t xml:space="preserve">כן. למה לא הכללנו את זה גם? </w:t>
      </w:r>
      <w:bookmarkStart w:id="2499" w:name="_ETM_Q1_2515939"/>
      <w:bookmarkEnd w:id="2499"/>
      <w:r>
        <w:rPr>
          <w:rFonts w:hint="cs"/>
          <w:rtl/>
          <w:lang w:eastAsia="he-IL"/>
        </w:rPr>
        <w:t>אני יודע,</w:t>
      </w:r>
      <w:bookmarkStart w:id="2500" w:name="_ETM_Q1_2516935"/>
      <w:bookmarkEnd w:id="2500"/>
      <w:r>
        <w:rPr>
          <w:rFonts w:hint="cs"/>
          <w:rtl/>
          <w:lang w:eastAsia="he-IL"/>
        </w:rPr>
        <w:t xml:space="preserve"> אני יודע שזה זה. </w:t>
      </w:r>
      <w:bookmarkStart w:id="2501" w:name="_ETM_Q1_2517181"/>
      <w:bookmarkEnd w:id="2501"/>
      <w:r>
        <w:rPr>
          <w:rFonts w:hint="cs"/>
          <w:rtl/>
          <w:lang w:eastAsia="he-IL"/>
        </w:rPr>
        <w:t>המשטרה מנחה אבטחה בא</w:t>
      </w:r>
      <w:bookmarkStart w:id="2502" w:name="_ETM_Q1_2521141"/>
      <w:bookmarkEnd w:id="2502"/>
      <w:r>
        <w:rPr>
          <w:rFonts w:hint="cs"/>
          <w:rtl/>
          <w:lang w:eastAsia="he-IL"/>
        </w:rPr>
        <w:t>ירוע מסוים. באירוע</w:t>
      </w:r>
      <w:bookmarkStart w:id="2503" w:name="_ETM_Q1_2522685"/>
      <w:bookmarkStart w:id="2504" w:name="_ETM_Q1_2520808"/>
      <w:bookmarkStart w:id="2505" w:name="_ETM_Q1_2523851"/>
      <w:bookmarkEnd w:id="2503"/>
      <w:bookmarkEnd w:id="2504"/>
      <w:bookmarkEnd w:id="2505"/>
      <w:r>
        <w:rPr>
          <w:rFonts w:hint="cs"/>
          <w:rtl/>
          <w:lang w:eastAsia="he-IL"/>
        </w:rPr>
        <w:t xml:space="preserve"> עצמאות בתל אביב. לא בחוק הזה, אני יודע. אנחנו בחוק</w:t>
      </w:r>
      <w:bookmarkStart w:id="2506" w:name="_ETM_Q1_2530789"/>
      <w:bookmarkEnd w:id="2506"/>
      <w:r>
        <w:rPr>
          <w:rFonts w:hint="cs"/>
          <w:rtl/>
          <w:lang w:eastAsia="he-IL"/>
        </w:rPr>
        <w:t xml:space="preserve"> ה</w:t>
      </w:r>
      <w:bookmarkStart w:id="2507" w:name="_ETM_Q1_2527950"/>
      <w:bookmarkEnd w:id="2507"/>
      <w:r>
        <w:rPr>
          <w:rFonts w:hint="cs"/>
          <w:rtl/>
          <w:lang w:eastAsia="he-IL"/>
        </w:rPr>
        <w:t>הסדרים, אנחנו רוצים להקל על יוקר המחייה, נכון? זה התכלית</w:t>
      </w:r>
      <w:bookmarkStart w:id="2508" w:name="_ETM_Q1_2533941"/>
      <w:bookmarkEnd w:id="2508"/>
      <w:r>
        <w:rPr>
          <w:rFonts w:hint="cs"/>
          <w:rtl/>
          <w:lang w:eastAsia="he-IL"/>
        </w:rPr>
        <w:t xml:space="preserve"> של, לא יודע, זה מה שראש הממשלה אמר. אני</w:t>
      </w:r>
      <w:bookmarkStart w:id="2509" w:name="_ETM_Q1_2539895"/>
      <w:bookmarkEnd w:id="2509"/>
      <w:r>
        <w:rPr>
          <w:rFonts w:hint="cs"/>
          <w:rtl/>
          <w:lang w:eastAsia="he-IL"/>
        </w:rPr>
        <w:t xml:space="preserve"> יודע שזה לא בחוק הזה. </w:t>
      </w:r>
      <w:bookmarkStart w:id="2510" w:name="_ETM_Q1_2539766"/>
      <w:bookmarkStart w:id="2511" w:name="_ETM_Q1_2537505"/>
      <w:bookmarkStart w:id="2512" w:name="_ETM_Q1_2535634"/>
      <w:bookmarkStart w:id="2513" w:name="_ETM_Q1_2533906"/>
      <w:bookmarkStart w:id="2514" w:name="_ETM_Q1_2538137"/>
      <w:bookmarkEnd w:id="2510"/>
      <w:bookmarkEnd w:id="2511"/>
      <w:bookmarkEnd w:id="2512"/>
      <w:bookmarkEnd w:id="2513"/>
      <w:bookmarkEnd w:id="2514"/>
    </w:p>
    <w:p w14:paraId="3037E3A4" w14:textId="77777777" w:rsidR="004C60EB" w:rsidRDefault="004C60EB" w:rsidP="004C60EB">
      <w:pPr>
        <w:rPr>
          <w:rtl/>
          <w:lang w:eastAsia="he-IL"/>
        </w:rPr>
      </w:pPr>
      <w:bookmarkStart w:id="2515" w:name="_ETM_Q1_2538220"/>
      <w:bookmarkEnd w:id="2515"/>
    </w:p>
    <w:p w14:paraId="6B24CADD" w14:textId="26F95EBF" w:rsidR="004C60EB" w:rsidRDefault="004C60EB" w:rsidP="004C60EB">
      <w:pPr>
        <w:pStyle w:val="af9"/>
        <w:keepNext/>
        <w:rPr>
          <w:rtl/>
          <w:lang w:eastAsia="he-IL"/>
        </w:rPr>
      </w:pPr>
      <w:bookmarkStart w:id="2516" w:name="ET_guest_נירית_להב_קניזו_153"/>
      <w:r w:rsidRPr="004C60E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C60EB">
        <w:rPr>
          <w:rStyle w:val="TagStyle"/>
          <w:rtl/>
        </w:rPr>
        <w:t xml:space="preserve"> &lt;&lt; אורח &gt;&gt;</w:t>
      </w:r>
      <w:r w:rsidR="007B019C">
        <w:rPr>
          <w:rtl/>
          <w:lang w:eastAsia="he-IL"/>
        </w:rPr>
        <w:t xml:space="preserve"> </w:t>
      </w:r>
      <w:r>
        <w:rPr>
          <w:rtl/>
          <w:lang w:eastAsia="he-IL"/>
        </w:rPr>
        <w:t xml:space="preserve"> </w:t>
      </w:r>
      <w:bookmarkEnd w:id="2516"/>
    </w:p>
    <w:p w14:paraId="7D877AA4" w14:textId="77777777" w:rsidR="004C60EB" w:rsidRDefault="004C60EB" w:rsidP="004C60EB">
      <w:pPr>
        <w:pStyle w:val="KeepWithNext"/>
        <w:rPr>
          <w:rtl/>
          <w:lang w:eastAsia="he-IL"/>
        </w:rPr>
      </w:pPr>
    </w:p>
    <w:p w14:paraId="5178D73E" w14:textId="77777777" w:rsidR="004C60EB" w:rsidRDefault="004C60EB" w:rsidP="004C60EB">
      <w:pPr>
        <w:rPr>
          <w:rtl/>
          <w:lang w:eastAsia="he-IL"/>
        </w:rPr>
      </w:pPr>
      <w:bookmarkStart w:id="2517" w:name="_ETM_Q1_2541670"/>
      <w:bookmarkStart w:id="2518" w:name="_ETM_Q1_2541700"/>
      <w:bookmarkEnd w:id="2517"/>
      <w:bookmarkEnd w:id="2518"/>
      <w:r>
        <w:rPr>
          <w:rFonts w:hint="cs"/>
          <w:rtl/>
          <w:lang w:eastAsia="he-IL"/>
        </w:rPr>
        <w:t xml:space="preserve">בוקר </w:t>
      </w:r>
      <w:bookmarkStart w:id="2519" w:name="_ETM_Q1_2539931"/>
      <w:bookmarkEnd w:id="2519"/>
      <w:r>
        <w:rPr>
          <w:rFonts w:hint="cs"/>
          <w:rtl/>
          <w:lang w:eastAsia="he-IL"/>
        </w:rPr>
        <w:t xml:space="preserve">טוב אדוני. שמי </w:t>
      </w:r>
      <w:bookmarkStart w:id="2520" w:name="_ETM_Q1_2539919"/>
      <w:bookmarkEnd w:id="2520"/>
      <w:r>
        <w:rPr>
          <w:rFonts w:hint="cs"/>
          <w:rtl/>
          <w:lang w:eastAsia="he-IL"/>
        </w:rPr>
        <w:t xml:space="preserve">עו"ד </w:t>
      </w:r>
      <w:bookmarkStart w:id="2521" w:name="_ETM_Q1_2540322"/>
      <w:bookmarkEnd w:id="2521"/>
      <w:r>
        <w:rPr>
          <w:rFonts w:hint="cs"/>
          <w:rtl/>
          <w:lang w:eastAsia="he-IL"/>
        </w:rPr>
        <w:t xml:space="preserve">נירית להב </w:t>
      </w:r>
      <w:proofErr w:type="spellStart"/>
      <w:r>
        <w:rPr>
          <w:rFonts w:hint="cs"/>
          <w:rtl/>
          <w:lang w:eastAsia="he-IL"/>
        </w:rPr>
        <w:t>קניזו</w:t>
      </w:r>
      <w:proofErr w:type="spellEnd"/>
      <w:r>
        <w:rPr>
          <w:rFonts w:hint="cs"/>
          <w:rtl/>
          <w:lang w:eastAsia="he-IL"/>
        </w:rPr>
        <w:t xml:space="preserve"> מייעוץ וחק</w:t>
      </w:r>
      <w:bookmarkStart w:id="2522" w:name="_ETM_Q1_2543077"/>
      <w:bookmarkEnd w:id="2522"/>
      <w:r>
        <w:rPr>
          <w:rFonts w:hint="cs"/>
          <w:rtl/>
          <w:lang w:eastAsia="he-IL"/>
        </w:rPr>
        <w:t xml:space="preserve">יקה פלילי במשרד המשפטים. </w:t>
      </w:r>
      <w:bookmarkStart w:id="2523" w:name="_ETM_Q1_2547026"/>
      <w:bookmarkEnd w:id="2523"/>
    </w:p>
    <w:p w14:paraId="23E6547F" w14:textId="77777777" w:rsidR="004C60EB" w:rsidRDefault="004C60EB" w:rsidP="004C60EB">
      <w:pPr>
        <w:rPr>
          <w:rtl/>
          <w:lang w:eastAsia="he-IL"/>
        </w:rPr>
      </w:pPr>
      <w:bookmarkStart w:id="2524" w:name="_ETM_Q1_2547096"/>
      <w:bookmarkStart w:id="2525" w:name="_ETM_Q1_2547152"/>
      <w:bookmarkEnd w:id="2524"/>
      <w:bookmarkEnd w:id="2525"/>
    </w:p>
    <w:p w14:paraId="56443FFC" w14:textId="77777777" w:rsidR="004C60EB" w:rsidRDefault="004C60EB" w:rsidP="004C60EB">
      <w:pPr>
        <w:rPr>
          <w:rtl/>
          <w:lang w:eastAsia="he-IL"/>
        </w:rPr>
      </w:pPr>
      <w:bookmarkStart w:id="2526" w:name="_ETM_Q1_2547228"/>
      <w:bookmarkEnd w:id="2526"/>
      <w:r>
        <w:rPr>
          <w:rFonts w:hint="cs"/>
          <w:rtl/>
          <w:lang w:eastAsia="he-IL"/>
        </w:rPr>
        <w:t>למשטרה יש</w:t>
      </w:r>
      <w:bookmarkStart w:id="2527" w:name="_ETM_Q1_2548253"/>
      <w:bookmarkEnd w:id="2527"/>
      <w:r>
        <w:rPr>
          <w:rFonts w:hint="cs"/>
          <w:rtl/>
          <w:lang w:eastAsia="he-IL"/>
        </w:rPr>
        <w:t xml:space="preserve"> הרבה מאוד סמכויות וגם לא מעט תפקידים. והיא מפעילה אותם</w:t>
      </w:r>
      <w:bookmarkStart w:id="2528" w:name="_ETM_Q1_2554429"/>
      <w:bookmarkEnd w:id="2528"/>
      <w:r>
        <w:rPr>
          <w:rFonts w:hint="cs"/>
          <w:rtl/>
          <w:lang w:eastAsia="he-IL"/>
        </w:rPr>
        <w:t xml:space="preserve"> במסגרות שונות ובהקשרים שונים. הסיטואציה שאתה מתאר היא סיטואציה ש</w:t>
      </w:r>
      <w:bookmarkStart w:id="2529" w:name="_ETM_Q1_2559434"/>
      <w:bookmarkEnd w:id="2529"/>
      <w:r>
        <w:rPr>
          <w:rFonts w:hint="cs"/>
          <w:rtl/>
          <w:lang w:eastAsia="he-IL"/>
        </w:rPr>
        <w:t>מופעלת</w:t>
      </w:r>
      <w:bookmarkStart w:id="2530" w:name="_ETM_Q1_2560094"/>
      <w:bookmarkEnd w:id="2530"/>
      <w:r>
        <w:rPr>
          <w:rFonts w:hint="cs"/>
          <w:rtl/>
          <w:lang w:eastAsia="he-IL"/>
        </w:rPr>
        <w:t xml:space="preserve"> מכוח סמכויות אחרות שיש למשטרה ולא מכוח החוק </w:t>
      </w:r>
      <w:proofErr w:type="spellStart"/>
      <w:r>
        <w:rPr>
          <w:rFonts w:hint="cs"/>
          <w:rtl/>
          <w:lang w:eastAsia="he-IL"/>
        </w:rPr>
        <w:t>ל</w:t>
      </w:r>
      <w:bookmarkStart w:id="2531" w:name="_ETM_Q1_2564207"/>
      <w:bookmarkEnd w:id="2531"/>
      <w:r>
        <w:rPr>
          <w:rFonts w:hint="cs"/>
          <w:rtl/>
          <w:lang w:eastAsia="he-IL"/>
        </w:rPr>
        <w:t>אסדרת</w:t>
      </w:r>
      <w:bookmarkStart w:id="2532" w:name="_ETM_Q1_2565683"/>
      <w:bookmarkEnd w:id="2532"/>
      <w:proofErr w:type="spellEnd"/>
      <w:r>
        <w:rPr>
          <w:rFonts w:hint="cs"/>
          <w:rtl/>
          <w:lang w:eastAsia="he-IL"/>
        </w:rPr>
        <w:t xml:space="preserve"> הביטחון. יכול להיות שאלה תחומים שראוי</w:t>
      </w:r>
      <w:bookmarkStart w:id="2533" w:name="_ETM_Q1_2567737"/>
      <w:bookmarkEnd w:id="2533"/>
      <w:r>
        <w:rPr>
          <w:rFonts w:hint="cs"/>
          <w:rtl/>
          <w:lang w:eastAsia="he-IL"/>
        </w:rPr>
        <w:t xml:space="preserve">ים לשיפור, לטיוב, לאסדרה שונה </w:t>
      </w:r>
      <w:bookmarkStart w:id="2534" w:name="_ETM_Q1_2573484"/>
      <w:bookmarkEnd w:id="2534"/>
      <w:r>
        <w:rPr>
          <w:rFonts w:hint="cs"/>
          <w:rtl/>
          <w:lang w:eastAsia="he-IL"/>
        </w:rPr>
        <w:t xml:space="preserve">ממה שקיים. אבל זה לא רלוונטי </w:t>
      </w:r>
      <w:bookmarkStart w:id="2535" w:name="_ETM_Q1_2573599"/>
      <w:bookmarkEnd w:id="2535"/>
      <w:r>
        <w:rPr>
          <w:rFonts w:hint="cs"/>
          <w:rtl/>
          <w:lang w:eastAsia="he-IL"/>
        </w:rPr>
        <w:t>למסגרת הזא</w:t>
      </w:r>
      <w:bookmarkStart w:id="2536" w:name="_ETM_Q1_2575114"/>
      <w:bookmarkEnd w:id="2536"/>
      <w:r>
        <w:rPr>
          <w:rFonts w:hint="cs"/>
          <w:rtl/>
          <w:lang w:eastAsia="he-IL"/>
        </w:rPr>
        <w:t xml:space="preserve">ת. </w:t>
      </w:r>
    </w:p>
    <w:p w14:paraId="13579B10" w14:textId="77777777" w:rsidR="004C60EB" w:rsidRDefault="004C60EB" w:rsidP="004C60EB">
      <w:pPr>
        <w:rPr>
          <w:rtl/>
          <w:lang w:eastAsia="he-IL"/>
        </w:rPr>
      </w:pPr>
      <w:bookmarkStart w:id="2537" w:name="_ETM_Q1_2575184"/>
      <w:bookmarkEnd w:id="2537"/>
    </w:p>
    <w:p w14:paraId="22E47999" w14:textId="75C37775" w:rsidR="004C60EB" w:rsidRDefault="004C60EB" w:rsidP="004C60EB">
      <w:pPr>
        <w:pStyle w:val="a4"/>
        <w:keepNext/>
        <w:rPr>
          <w:rtl/>
        </w:rPr>
      </w:pPr>
      <w:bookmarkStart w:id="2538" w:name="ET_speaker_6361_154"/>
      <w:r w:rsidRPr="004C60EB">
        <w:rPr>
          <w:rStyle w:val="TagStyle"/>
          <w:rtl/>
        </w:rPr>
        <w:t xml:space="preserve"> &lt;&lt; דובר &gt;&gt; </w:t>
      </w:r>
      <w:r>
        <w:rPr>
          <w:rtl/>
        </w:rPr>
        <w:t>נאור שירי (יש עתיד):</w:t>
      </w:r>
      <w:r w:rsidRPr="004C60EB">
        <w:rPr>
          <w:rStyle w:val="TagStyle"/>
          <w:rtl/>
        </w:rPr>
        <w:t xml:space="preserve"> &lt;&lt; דובר &gt;&gt;</w:t>
      </w:r>
      <w:r w:rsidR="007B019C">
        <w:rPr>
          <w:rtl/>
        </w:rPr>
        <w:t xml:space="preserve"> </w:t>
      </w:r>
      <w:r>
        <w:rPr>
          <w:rtl/>
        </w:rPr>
        <w:t xml:space="preserve"> </w:t>
      </w:r>
      <w:bookmarkEnd w:id="2538"/>
    </w:p>
    <w:p w14:paraId="3219B2AE" w14:textId="77777777" w:rsidR="004C60EB" w:rsidRDefault="004C60EB" w:rsidP="004C60EB">
      <w:pPr>
        <w:pStyle w:val="KeepWithNext"/>
        <w:rPr>
          <w:rtl/>
          <w:lang w:eastAsia="he-IL"/>
        </w:rPr>
      </w:pPr>
    </w:p>
    <w:p w14:paraId="1EE89DB9" w14:textId="77777777" w:rsidR="004C60EB" w:rsidRDefault="004C60EB" w:rsidP="004C60EB">
      <w:pPr>
        <w:rPr>
          <w:rtl/>
          <w:lang w:eastAsia="he-IL"/>
        </w:rPr>
      </w:pPr>
      <w:bookmarkStart w:id="2539" w:name="_ETM_Q1_2576427"/>
      <w:bookmarkStart w:id="2540" w:name="_ETM_Q1_2576460"/>
      <w:bookmarkStart w:id="2541" w:name="_ETM_Q1_2574691"/>
      <w:bookmarkStart w:id="2542" w:name="_ETM_Q1_2573785"/>
      <w:bookmarkEnd w:id="2539"/>
      <w:bookmarkEnd w:id="2540"/>
      <w:bookmarkEnd w:id="2541"/>
      <w:bookmarkEnd w:id="2542"/>
      <w:r>
        <w:rPr>
          <w:rFonts w:hint="cs"/>
          <w:rtl/>
          <w:lang w:eastAsia="he-IL"/>
        </w:rPr>
        <w:t>לא,</w:t>
      </w:r>
      <w:bookmarkStart w:id="2543" w:name="_ETM_Q1_2579701"/>
      <w:bookmarkEnd w:id="2543"/>
      <w:r>
        <w:rPr>
          <w:rFonts w:hint="cs"/>
          <w:rtl/>
          <w:lang w:eastAsia="he-IL"/>
        </w:rPr>
        <w:t xml:space="preserve"> שא</w:t>
      </w:r>
      <w:bookmarkStart w:id="2544" w:name="_ETM_Q1_2576919"/>
      <w:bookmarkEnd w:id="2544"/>
      <w:r>
        <w:rPr>
          <w:rFonts w:hint="cs"/>
          <w:rtl/>
          <w:lang w:eastAsia="he-IL"/>
        </w:rPr>
        <w:t>לתי שאלה כללית. אני מבין שזה לא - - -</w:t>
      </w:r>
      <w:bookmarkStart w:id="2545" w:name="_ETM_Q1_2582071"/>
      <w:bookmarkEnd w:id="2545"/>
    </w:p>
    <w:p w14:paraId="5CF773E2" w14:textId="77777777" w:rsidR="004C60EB" w:rsidRDefault="004C60EB" w:rsidP="004C60EB">
      <w:pPr>
        <w:rPr>
          <w:rtl/>
          <w:lang w:eastAsia="he-IL"/>
        </w:rPr>
      </w:pPr>
      <w:bookmarkStart w:id="2546" w:name="_ETM_Q1_2582146"/>
      <w:bookmarkEnd w:id="2546"/>
    </w:p>
    <w:p w14:paraId="1C258F5A" w14:textId="0A10BBF5" w:rsidR="004C60EB" w:rsidRDefault="004C60EB" w:rsidP="004C60EB">
      <w:pPr>
        <w:pStyle w:val="af9"/>
        <w:keepNext/>
        <w:rPr>
          <w:rtl/>
          <w:lang w:eastAsia="he-IL"/>
        </w:rPr>
      </w:pPr>
      <w:bookmarkStart w:id="2547" w:name="ET_guest_נירית_להב_קניזו_155"/>
      <w:r w:rsidRPr="004C60E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C60EB">
        <w:rPr>
          <w:rStyle w:val="TagStyle"/>
          <w:rtl/>
        </w:rPr>
        <w:t xml:space="preserve"> &lt;&lt; אורח &gt;&gt;</w:t>
      </w:r>
      <w:r w:rsidR="007B019C">
        <w:rPr>
          <w:rtl/>
          <w:lang w:eastAsia="he-IL"/>
        </w:rPr>
        <w:t xml:space="preserve"> </w:t>
      </w:r>
      <w:r>
        <w:rPr>
          <w:rtl/>
          <w:lang w:eastAsia="he-IL"/>
        </w:rPr>
        <w:t xml:space="preserve"> </w:t>
      </w:r>
      <w:bookmarkEnd w:id="2547"/>
    </w:p>
    <w:p w14:paraId="67F938E6" w14:textId="77777777" w:rsidR="004C60EB" w:rsidRDefault="004C60EB" w:rsidP="004C60EB">
      <w:pPr>
        <w:pStyle w:val="KeepWithNext"/>
        <w:rPr>
          <w:rtl/>
          <w:lang w:eastAsia="he-IL"/>
        </w:rPr>
      </w:pPr>
    </w:p>
    <w:p w14:paraId="5F08BB26" w14:textId="77777777" w:rsidR="004C60EB" w:rsidRDefault="004C60EB" w:rsidP="004C60EB">
      <w:pPr>
        <w:rPr>
          <w:rtl/>
          <w:lang w:eastAsia="he-IL"/>
        </w:rPr>
      </w:pPr>
      <w:bookmarkStart w:id="2548" w:name="_ETM_Q1_2581159"/>
      <w:bookmarkStart w:id="2549" w:name="_ETM_Q1_2581190"/>
      <w:bookmarkEnd w:id="2548"/>
      <w:bookmarkEnd w:id="2549"/>
      <w:r>
        <w:rPr>
          <w:rFonts w:hint="cs"/>
          <w:rtl/>
          <w:lang w:eastAsia="he-IL"/>
        </w:rPr>
        <w:t xml:space="preserve">אני רוצה לענות </w:t>
      </w:r>
      <w:bookmarkStart w:id="2550" w:name="_ETM_Q1_2582580"/>
      <w:bookmarkEnd w:id="2550"/>
      <w:r>
        <w:rPr>
          <w:rFonts w:hint="cs"/>
          <w:rtl/>
          <w:lang w:eastAsia="he-IL"/>
        </w:rPr>
        <w:t>לשאלה שש</w:t>
      </w:r>
      <w:bookmarkStart w:id="2551" w:name="_ETM_Q1_2581606"/>
      <w:bookmarkEnd w:id="2551"/>
      <w:r>
        <w:rPr>
          <w:rFonts w:hint="cs"/>
          <w:rtl/>
          <w:lang w:eastAsia="he-IL"/>
        </w:rPr>
        <w:t>אלת בתחילת דבריך איך הקצין המוסמך אמור לדעת.</w:t>
      </w:r>
      <w:bookmarkStart w:id="2552" w:name="_ETM_Q1_2586999"/>
      <w:bookmarkEnd w:id="2552"/>
      <w:r>
        <w:rPr>
          <w:rFonts w:hint="cs"/>
          <w:rtl/>
          <w:lang w:eastAsia="he-IL"/>
        </w:rPr>
        <w:t xml:space="preserve"> אז באמת, השאלה איזה השפעות משקיות, כפי שהגדרנו אותם בפסקה</w:t>
      </w:r>
      <w:bookmarkStart w:id="2553" w:name="_ETM_Q1_2594198"/>
      <w:bookmarkEnd w:id="2553"/>
      <w:r>
        <w:rPr>
          <w:rFonts w:hint="cs"/>
          <w:rtl/>
          <w:lang w:eastAsia="he-IL"/>
        </w:rPr>
        <w:t xml:space="preserve"> </w:t>
      </w:r>
      <w:bookmarkStart w:id="2554" w:name="_ETM_Q1_2591627"/>
      <w:bookmarkEnd w:id="2554"/>
      <w:r>
        <w:rPr>
          <w:rFonts w:hint="cs"/>
          <w:rtl/>
          <w:lang w:eastAsia="he-IL"/>
        </w:rPr>
        <w:t>(1) איך הקצין המוסמך אמור לדעת אותם? אז התשובה נמצאת</w:t>
      </w:r>
      <w:bookmarkStart w:id="2555" w:name="_ETM_Q1_2599348"/>
      <w:bookmarkEnd w:id="2555"/>
      <w:r>
        <w:rPr>
          <w:rFonts w:hint="cs"/>
          <w:rtl/>
          <w:lang w:eastAsia="he-IL"/>
        </w:rPr>
        <w:t xml:space="preserve"> בפסקה (2). הגוף ה</w:t>
      </w:r>
      <w:bookmarkStart w:id="2556" w:name="_ETM_Q1_2599483"/>
      <w:bookmarkEnd w:id="2556"/>
      <w:r>
        <w:rPr>
          <w:rFonts w:hint="cs"/>
          <w:rtl/>
          <w:lang w:eastAsia="he-IL"/>
        </w:rPr>
        <w:t xml:space="preserve">ציבורי שמודע לאותן השפעות משקיות, </w:t>
      </w:r>
      <w:bookmarkStart w:id="2557" w:name="_ETM_Q1_2604797"/>
      <w:bookmarkEnd w:id="2557"/>
      <w:r>
        <w:rPr>
          <w:rFonts w:hint="cs"/>
          <w:rtl/>
          <w:lang w:eastAsia="he-IL"/>
        </w:rPr>
        <w:t xml:space="preserve">כמו שמר ויינברג תיאר בהתחלה. הוא מכיר את </w:t>
      </w:r>
      <w:bookmarkStart w:id="2558" w:name="_ETM_Q1_2606597"/>
      <w:bookmarkEnd w:id="2558"/>
      <w:r>
        <w:rPr>
          <w:rFonts w:hint="cs"/>
          <w:rtl/>
          <w:lang w:eastAsia="he-IL"/>
        </w:rPr>
        <w:t>תחום העיסוק</w:t>
      </w:r>
      <w:bookmarkStart w:id="2559" w:name="_ETM_Q1_2607984"/>
      <w:bookmarkEnd w:id="2559"/>
      <w:r>
        <w:rPr>
          <w:rFonts w:hint="cs"/>
          <w:rtl/>
          <w:lang w:eastAsia="he-IL"/>
        </w:rPr>
        <w:t xml:space="preserve"> שלו והוא יודע איזה השלכ</w:t>
      </w:r>
      <w:bookmarkStart w:id="2560" w:name="_ETM_Q1_2609504"/>
      <w:bookmarkEnd w:id="2560"/>
      <w:r>
        <w:rPr>
          <w:rFonts w:hint="cs"/>
          <w:rtl/>
          <w:lang w:eastAsia="he-IL"/>
        </w:rPr>
        <w:t>ות יש להנחיות המקצועיות שהוא</w:t>
      </w:r>
      <w:bookmarkStart w:id="2561" w:name="_ETM_Q1_2614120"/>
      <w:bookmarkEnd w:id="2561"/>
      <w:r>
        <w:rPr>
          <w:rFonts w:hint="cs"/>
          <w:rtl/>
          <w:lang w:eastAsia="he-IL"/>
        </w:rPr>
        <w:t xml:space="preserve"> מקבל מהגוף הציבורי והוא אמור לפרוש אותם בפני הקצין</w:t>
      </w:r>
      <w:bookmarkStart w:id="2562" w:name="_ETM_Q1_2616009"/>
      <w:bookmarkEnd w:id="2562"/>
      <w:r>
        <w:rPr>
          <w:rFonts w:hint="cs"/>
          <w:rtl/>
          <w:lang w:eastAsia="he-IL"/>
        </w:rPr>
        <w:t xml:space="preserve"> המוסמך.</w:t>
      </w:r>
      <w:bookmarkStart w:id="2563" w:name="_ETM_Q1_2616887"/>
      <w:bookmarkEnd w:id="2563"/>
      <w:r>
        <w:rPr>
          <w:rFonts w:hint="cs"/>
          <w:rtl/>
          <w:lang w:eastAsia="he-IL"/>
        </w:rPr>
        <w:t xml:space="preserve"> ואחרי שהוא פרש אותם ה</w:t>
      </w:r>
      <w:bookmarkStart w:id="2564" w:name="_ETM_Q1_2618015"/>
      <w:bookmarkEnd w:id="2564"/>
      <w:r>
        <w:rPr>
          <w:rFonts w:hint="cs"/>
          <w:rtl/>
          <w:lang w:eastAsia="he-IL"/>
        </w:rPr>
        <w:t>קצין המוסמך אמור לשקול את</w:t>
      </w:r>
      <w:bookmarkStart w:id="2565" w:name="_ETM_Q1_2620836"/>
      <w:bookmarkEnd w:id="2565"/>
      <w:r>
        <w:rPr>
          <w:rFonts w:hint="cs"/>
          <w:rtl/>
          <w:lang w:eastAsia="he-IL"/>
        </w:rPr>
        <w:t xml:space="preserve"> הדברים האלה. </w:t>
      </w:r>
      <w:bookmarkStart w:id="2566" w:name="_ETM_Q1_2619860"/>
      <w:bookmarkStart w:id="2567" w:name="_ETM_Q1_2620092"/>
      <w:bookmarkEnd w:id="2566"/>
      <w:bookmarkEnd w:id="2567"/>
    </w:p>
    <w:p w14:paraId="6D009AB6" w14:textId="77777777" w:rsidR="004C60EB" w:rsidRDefault="004C60EB" w:rsidP="004C60EB">
      <w:pPr>
        <w:rPr>
          <w:rtl/>
          <w:lang w:eastAsia="he-IL"/>
        </w:rPr>
      </w:pPr>
      <w:bookmarkStart w:id="2568" w:name="_ETM_Q1_2620162"/>
      <w:bookmarkEnd w:id="2568"/>
    </w:p>
    <w:p w14:paraId="4B3C2643" w14:textId="19342785" w:rsidR="004C60EB" w:rsidRDefault="004C60EB" w:rsidP="004C60EB">
      <w:pPr>
        <w:pStyle w:val="a4"/>
        <w:keepNext/>
        <w:rPr>
          <w:rtl/>
        </w:rPr>
      </w:pPr>
      <w:bookmarkStart w:id="2569" w:name="ET_speaker_6361_156"/>
      <w:r w:rsidRPr="004C60EB">
        <w:rPr>
          <w:rStyle w:val="TagStyle"/>
          <w:rtl/>
        </w:rPr>
        <w:t xml:space="preserve"> &lt;&lt; דובר &gt;&gt; </w:t>
      </w:r>
      <w:r>
        <w:rPr>
          <w:rtl/>
        </w:rPr>
        <w:t>נאור שירי (יש עתיד):</w:t>
      </w:r>
      <w:r w:rsidRPr="004C60EB">
        <w:rPr>
          <w:rStyle w:val="TagStyle"/>
          <w:rtl/>
        </w:rPr>
        <w:t xml:space="preserve"> &lt;&lt; דובר &gt;&gt;</w:t>
      </w:r>
      <w:r w:rsidR="007B019C">
        <w:rPr>
          <w:rtl/>
        </w:rPr>
        <w:t xml:space="preserve"> </w:t>
      </w:r>
      <w:r>
        <w:rPr>
          <w:rtl/>
        </w:rPr>
        <w:t xml:space="preserve"> </w:t>
      </w:r>
      <w:bookmarkEnd w:id="2569"/>
    </w:p>
    <w:p w14:paraId="5D94B2C7" w14:textId="77777777" w:rsidR="004C60EB" w:rsidRDefault="004C60EB" w:rsidP="004C60EB">
      <w:pPr>
        <w:pStyle w:val="KeepWithNext"/>
        <w:rPr>
          <w:rtl/>
          <w:lang w:eastAsia="he-IL"/>
        </w:rPr>
      </w:pPr>
    </w:p>
    <w:p w14:paraId="2C9B5F5A" w14:textId="77777777" w:rsidR="004C60EB" w:rsidRDefault="004C60EB" w:rsidP="004C60EB">
      <w:pPr>
        <w:rPr>
          <w:rtl/>
          <w:lang w:eastAsia="he-IL"/>
        </w:rPr>
      </w:pPr>
      <w:bookmarkStart w:id="2570" w:name="_ETM_Q1_2621875"/>
      <w:bookmarkStart w:id="2571" w:name="_ETM_Q1_2621908"/>
      <w:bookmarkEnd w:id="2570"/>
      <w:bookmarkEnd w:id="2571"/>
      <w:r>
        <w:rPr>
          <w:rFonts w:hint="cs"/>
          <w:rtl/>
          <w:lang w:eastAsia="he-IL"/>
        </w:rPr>
        <w:t>כן, אבל מר ויינברג ה</w:t>
      </w:r>
      <w:bookmarkStart w:id="2572" w:name="_ETM_Q1_2621400"/>
      <w:bookmarkEnd w:id="2572"/>
      <w:r>
        <w:rPr>
          <w:rFonts w:hint="cs"/>
          <w:rtl/>
          <w:lang w:eastAsia="he-IL"/>
        </w:rPr>
        <w:t>וא לא מהגוף</w:t>
      </w:r>
      <w:bookmarkStart w:id="2573" w:name="_ETM_Q1_2622623"/>
      <w:bookmarkEnd w:id="2573"/>
      <w:r>
        <w:rPr>
          <w:rFonts w:hint="cs"/>
          <w:rtl/>
          <w:lang w:eastAsia="he-IL"/>
        </w:rPr>
        <w:t xml:space="preserve"> הציבורי, הוא חברה פרטית. </w:t>
      </w:r>
      <w:bookmarkStart w:id="2574" w:name="_ETM_Q1_2626197"/>
      <w:bookmarkEnd w:id="2574"/>
    </w:p>
    <w:p w14:paraId="5FA5B81D" w14:textId="77777777" w:rsidR="004C60EB" w:rsidRDefault="004C60EB" w:rsidP="004C60EB">
      <w:pPr>
        <w:rPr>
          <w:rtl/>
          <w:lang w:eastAsia="he-IL"/>
        </w:rPr>
      </w:pPr>
      <w:bookmarkStart w:id="2575" w:name="_ETM_Q1_2626274"/>
      <w:bookmarkEnd w:id="2575"/>
    </w:p>
    <w:p w14:paraId="7395281E" w14:textId="348098B3" w:rsidR="004C60EB" w:rsidRDefault="004C60EB" w:rsidP="004C60EB">
      <w:pPr>
        <w:pStyle w:val="af9"/>
        <w:keepNext/>
        <w:rPr>
          <w:rtl/>
          <w:lang w:eastAsia="he-IL"/>
        </w:rPr>
      </w:pPr>
      <w:bookmarkStart w:id="2576" w:name="ET_guest_נירית_להב_קניזו_157"/>
      <w:r w:rsidRPr="004C60E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C60EB">
        <w:rPr>
          <w:rStyle w:val="TagStyle"/>
          <w:rtl/>
        </w:rPr>
        <w:t xml:space="preserve"> &lt;&lt; אורח &gt;&gt;</w:t>
      </w:r>
      <w:r w:rsidR="007B019C">
        <w:rPr>
          <w:rtl/>
          <w:lang w:eastAsia="he-IL"/>
        </w:rPr>
        <w:t xml:space="preserve"> </w:t>
      </w:r>
      <w:r>
        <w:rPr>
          <w:rtl/>
          <w:lang w:eastAsia="he-IL"/>
        </w:rPr>
        <w:t xml:space="preserve"> </w:t>
      </w:r>
      <w:bookmarkEnd w:id="2576"/>
    </w:p>
    <w:p w14:paraId="3C310334" w14:textId="77777777" w:rsidR="004C60EB" w:rsidRDefault="004C60EB" w:rsidP="004C60EB">
      <w:pPr>
        <w:pStyle w:val="KeepWithNext"/>
        <w:rPr>
          <w:rtl/>
          <w:lang w:eastAsia="he-IL"/>
        </w:rPr>
      </w:pPr>
    </w:p>
    <w:p w14:paraId="3F54C8EB" w14:textId="77777777" w:rsidR="004C60EB" w:rsidRDefault="004C60EB" w:rsidP="004C60EB">
      <w:pPr>
        <w:rPr>
          <w:rtl/>
          <w:lang w:eastAsia="he-IL"/>
        </w:rPr>
      </w:pPr>
      <w:bookmarkStart w:id="2577" w:name="_ETM_Q1_2628212"/>
      <w:bookmarkStart w:id="2578" w:name="_ETM_Q1_2628247"/>
      <w:bookmarkEnd w:id="2577"/>
      <w:bookmarkEnd w:id="2578"/>
      <w:r>
        <w:rPr>
          <w:rFonts w:hint="cs"/>
          <w:rtl/>
          <w:lang w:eastAsia="he-IL"/>
        </w:rPr>
        <w:t xml:space="preserve">הוא גוף ציבורי. </w:t>
      </w:r>
    </w:p>
    <w:p w14:paraId="32ACAFD8" w14:textId="77777777" w:rsidR="004C60EB" w:rsidRDefault="004C60EB" w:rsidP="004C60EB">
      <w:pPr>
        <w:rPr>
          <w:rtl/>
          <w:lang w:eastAsia="he-IL"/>
        </w:rPr>
      </w:pPr>
      <w:bookmarkStart w:id="2579" w:name="_ETM_Q1_2630022"/>
      <w:bookmarkStart w:id="2580" w:name="_ETM_Q1_2630088"/>
      <w:bookmarkEnd w:id="2579"/>
      <w:bookmarkEnd w:id="2580"/>
    </w:p>
    <w:p w14:paraId="25E2CE75" w14:textId="6C38225D" w:rsidR="004C60EB" w:rsidRDefault="004C60EB" w:rsidP="004C60EB">
      <w:pPr>
        <w:pStyle w:val="a4"/>
        <w:keepNext/>
        <w:rPr>
          <w:rtl/>
        </w:rPr>
      </w:pPr>
      <w:bookmarkStart w:id="2581" w:name="ET_speaker_6361_158"/>
      <w:r w:rsidRPr="004C60EB">
        <w:rPr>
          <w:rStyle w:val="TagStyle"/>
          <w:rtl/>
        </w:rPr>
        <w:t xml:space="preserve"> &lt;&lt; דובר &gt;&gt; </w:t>
      </w:r>
      <w:r>
        <w:rPr>
          <w:rtl/>
        </w:rPr>
        <w:t>נאור שירי (יש עתיד):</w:t>
      </w:r>
      <w:r w:rsidRPr="004C60EB">
        <w:rPr>
          <w:rStyle w:val="TagStyle"/>
          <w:rtl/>
        </w:rPr>
        <w:t xml:space="preserve"> &lt;&lt; דובר &gt;&gt;</w:t>
      </w:r>
      <w:r w:rsidR="007B019C">
        <w:rPr>
          <w:rtl/>
        </w:rPr>
        <w:t xml:space="preserve"> </w:t>
      </w:r>
      <w:r>
        <w:rPr>
          <w:rtl/>
        </w:rPr>
        <w:t xml:space="preserve"> </w:t>
      </w:r>
      <w:bookmarkEnd w:id="2581"/>
    </w:p>
    <w:p w14:paraId="091721F1" w14:textId="77777777" w:rsidR="004C60EB" w:rsidRDefault="004C60EB" w:rsidP="004C60EB">
      <w:pPr>
        <w:pStyle w:val="KeepWithNext"/>
        <w:rPr>
          <w:rtl/>
          <w:lang w:eastAsia="he-IL"/>
        </w:rPr>
      </w:pPr>
    </w:p>
    <w:p w14:paraId="577DE04F" w14:textId="77777777" w:rsidR="004C60EB" w:rsidRDefault="004C60EB" w:rsidP="004C60EB">
      <w:pPr>
        <w:rPr>
          <w:rtl/>
          <w:lang w:eastAsia="he-IL"/>
        </w:rPr>
      </w:pPr>
      <w:bookmarkStart w:id="2582" w:name="_ETM_Q1_2631686"/>
      <w:bookmarkStart w:id="2583" w:name="_ETM_Q1_2631716"/>
      <w:bookmarkStart w:id="2584" w:name="_ETM_Q1_2628914"/>
      <w:bookmarkEnd w:id="2582"/>
      <w:bookmarkEnd w:id="2583"/>
      <w:bookmarkEnd w:id="2584"/>
      <w:r>
        <w:rPr>
          <w:rFonts w:hint="cs"/>
          <w:rtl/>
          <w:lang w:eastAsia="he-IL"/>
        </w:rPr>
        <w:t>אבל נניח קצין</w:t>
      </w:r>
      <w:bookmarkStart w:id="2585" w:name="_ETM_Q1_2630968"/>
      <w:bookmarkEnd w:id="2585"/>
      <w:r>
        <w:rPr>
          <w:rFonts w:hint="cs"/>
          <w:rtl/>
          <w:lang w:eastAsia="he-IL"/>
        </w:rPr>
        <w:t xml:space="preserve"> משטרה יצ</w:t>
      </w:r>
      <w:bookmarkStart w:id="2586" w:name="_ETM_Q1_2629353"/>
      <w:bookmarkEnd w:id="2586"/>
      <w:r>
        <w:rPr>
          <w:rFonts w:hint="cs"/>
          <w:rtl/>
          <w:lang w:eastAsia="he-IL"/>
        </w:rPr>
        <w:t xml:space="preserve">טרך לפנות נגיד למשרד האוצר, בנושאים שונים. </w:t>
      </w:r>
      <w:bookmarkStart w:id="2587" w:name="_ETM_Q1_2632535"/>
      <w:bookmarkStart w:id="2588" w:name="_ETM_Q1_2632754"/>
      <w:bookmarkEnd w:id="2587"/>
      <w:bookmarkEnd w:id="2588"/>
    </w:p>
    <w:p w14:paraId="131314AA" w14:textId="77777777" w:rsidR="004C60EB" w:rsidRDefault="004C60EB" w:rsidP="004C60EB">
      <w:pPr>
        <w:rPr>
          <w:rtl/>
          <w:lang w:eastAsia="he-IL"/>
        </w:rPr>
      </w:pPr>
      <w:bookmarkStart w:id="2589" w:name="_ETM_Q1_2634157"/>
      <w:bookmarkEnd w:id="2589"/>
    </w:p>
    <w:p w14:paraId="5E0C68B1" w14:textId="396EAE6C" w:rsidR="004C60EB" w:rsidRDefault="004C60EB" w:rsidP="004C60EB">
      <w:pPr>
        <w:pStyle w:val="af9"/>
        <w:keepNext/>
        <w:rPr>
          <w:rtl/>
          <w:lang w:eastAsia="he-IL"/>
        </w:rPr>
      </w:pPr>
      <w:bookmarkStart w:id="2590" w:name="ET_guest_נירית_להב_קניזו_159"/>
      <w:r w:rsidRPr="004C60E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C60EB">
        <w:rPr>
          <w:rStyle w:val="TagStyle"/>
          <w:rtl/>
        </w:rPr>
        <w:t xml:space="preserve"> &lt;&lt; אורח &gt;&gt;</w:t>
      </w:r>
      <w:r w:rsidR="007B019C">
        <w:rPr>
          <w:rtl/>
          <w:lang w:eastAsia="he-IL"/>
        </w:rPr>
        <w:t xml:space="preserve"> </w:t>
      </w:r>
      <w:r>
        <w:rPr>
          <w:rtl/>
          <w:lang w:eastAsia="he-IL"/>
        </w:rPr>
        <w:t xml:space="preserve"> </w:t>
      </w:r>
      <w:bookmarkEnd w:id="2590"/>
    </w:p>
    <w:p w14:paraId="1D192B37" w14:textId="77777777" w:rsidR="004C60EB" w:rsidRDefault="004C60EB" w:rsidP="004C60EB">
      <w:pPr>
        <w:pStyle w:val="KeepWithNext"/>
        <w:rPr>
          <w:rtl/>
          <w:lang w:eastAsia="he-IL"/>
        </w:rPr>
      </w:pPr>
    </w:p>
    <w:p w14:paraId="699B9972" w14:textId="77777777" w:rsidR="004C60EB" w:rsidRDefault="004C60EB" w:rsidP="004C60EB">
      <w:pPr>
        <w:rPr>
          <w:rtl/>
          <w:lang w:eastAsia="he-IL"/>
        </w:rPr>
      </w:pPr>
      <w:bookmarkStart w:id="2591" w:name="_ETM_Q1_2634671"/>
      <w:bookmarkStart w:id="2592" w:name="_ETM_Q1_2634703"/>
      <w:bookmarkEnd w:id="2591"/>
      <w:bookmarkEnd w:id="2592"/>
      <w:r>
        <w:rPr>
          <w:rFonts w:hint="cs"/>
          <w:rtl/>
          <w:lang w:eastAsia="he-IL"/>
        </w:rPr>
        <w:t>לא,</w:t>
      </w:r>
      <w:bookmarkStart w:id="2593" w:name="_ETM_Q1_2635181"/>
      <w:bookmarkEnd w:id="2593"/>
      <w:r>
        <w:rPr>
          <w:rFonts w:hint="cs"/>
          <w:rtl/>
          <w:lang w:eastAsia="he-IL"/>
        </w:rPr>
        <w:t xml:space="preserve"> לא. </w:t>
      </w:r>
      <w:bookmarkStart w:id="2594" w:name="_ETM_Q1_2635706"/>
      <w:bookmarkEnd w:id="2594"/>
    </w:p>
    <w:p w14:paraId="115A9AA9" w14:textId="77777777" w:rsidR="004C60EB" w:rsidRDefault="004C60EB" w:rsidP="004C60EB">
      <w:pPr>
        <w:rPr>
          <w:rtl/>
          <w:lang w:eastAsia="he-IL"/>
        </w:rPr>
      </w:pPr>
      <w:bookmarkStart w:id="2595" w:name="_ETM_Q1_2635771"/>
      <w:bookmarkEnd w:id="2595"/>
    </w:p>
    <w:p w14:paraId="5BEBFC9E" w14:textId="6154CFD8" w:rsidR="004C60EB" w:rsidRDefault="004C60EB" w:rsidP="004C60EB">
      <w:pPr>
        <w:pStyle w:val="a4"/>
        <w:keepNext/>
        <w:rPr>
          <w:rtl/>
        </w:rPr>
      </w:pPr>
      <w:bookmarkStart w:id="2596" w:name="ET_speaker_6361_160"/>
      <w:r w:rsidRPr="004C60EB">
        <w:rPr>
          <w:rStyle w:val="TagStyle"/>
          <w:rtl/>
        </w:rPr>
        <w:t xml:space="preserve"> &lt;&lt; דובר &gt;&gt; </w:t>
      </w:r>
      <w:r>
        <w:rPr>
          <w:rtl/>
        </w:rPr>
        <w:t>נאור שירי (יש עתיד):</w:t>
      </w:r>
      <w:r w:rsidRPr="004C60EB">
        <w:rPr>
          <w:rStyle w:val="TagStyle"/>
          <w:rtl/>
        </w:rPr>
        <w:t xml:space="preserve"> &lt;&lt; דובר &gt;&gt;</w:t>
      </w:r>
      <w:r w:rsidR="007B019C">
        <w:rPr>
          <w:rtl/>
        </w:rPr>
        <w:t xml:space="preserve"> </w:t>
      </w:r>
      <w:r>
        <w:rPr>
          <w:rtl/>
        </w:rPr>
        <w:t xml:space="preserve"> </w:t>
      </w:r>
      <w:bookmarkEnd w:id="2596"/>
    </w:p>
    <w:p w14:paraId="07470E39" w14:textId="77777777" w:rsidR="004C60EB" w:rsidRDefault="004C60EB" w:rsidP="004C60EB">
      <w:pPr>
        <w:pStyle w:val="KeepWithNext"/>
        <w:rPr>
          <w:rtl/>
          <w:lang w:eastAsia="he-IL"/>
        </w:rPr>
      </w:pPr>
    </w:p>
    <w:p w14:paraId="4BF9457F" w14:textId="77777777" w:rsidR="004C60EB" w:rsidRDefault="004C60EB" w:rsidP="004C60EB">
      <w:pPr>
        <w:rPr>
          <w:rtl/>
          <w:lang w:eastAsia="he-IL"/>
        </w:rPr>
      </w:pPr>
      <w:bookmarkStart w:id="2597" w:name="_ETM_Q1_2636938"/>
      <w:bookmarkStart w:id="2598" w:name="_ETM_Q1_2636969"/>
      <w:bookmarkEnd w:id="2597"/>
      <w:bookmarkEnd w:id="2598"/>
      <w:r>
        <w:rPr>
          <w:rFonts w:hint="cs"/>
          <w:rtl/>
          <w:lang w:eastAsia="he-IL"/>
        </w:rPr>
        <w:t>אז</w:t>
      </w:r>
      <w:bookmarkStart w:id="2599" w:name="_ETM_Q1_2634598"/>
      <w:bookmarkEnd w:id="2599"/>
      <w:r>
        <w:rPr>
          <w:rFonts w:hint="cs"/>
          <w:rtl/>
          <w:lang w:eastAsia="he-IL"/>
        </w:rPr>
        <w:t xml:space="preserve"> זה לאן? למי?</w:t>
      </w:r>
      <w:bookmarkStart w:id="2600" w:name="_ETM_Q1_2636976"/>
      <w:bookmarkEnd w:id="2600"/>
    </w:p>
    <w:p w14:paraId="34EBFA18" w14:textId="77777777" w:rsidR="00C14AC2" w:rsidRDefault="00C14AC2" w:rsidP="004C60EB">
      <w:pPr>
        <w:rPr>
          <w:rtl/>
          <w:lang w:eastAsia="he-IL"/>
        </w:rPr>
      </w:pPr>
      <w:bookmarkStart w:id="2601" w:name="_ETM_Q1_2637165"/>
      <w:bookmarkStart w:id="2602" w:name="_ETM_Q1_2637263"/>
      <w:bookmarkEnd w:id="2601"/>
      <w:bookmarkEnd w:id="2602"/>
    </w:p>
    <w:p w14:paraId="5BE64634" w14:textId="2CDD493D" w:rsidR="00C14AC2" w:rsidRDefault="00C14AC2" w:rsidP="00C14AC2">
      <w:pPr>
        <w:pStyle w:val="af9"/>
        <w:keepNext/>
        <w:rPr>
          <w:rtl/>
          <w:lang w:eastAsia="he-IL"/>
        </w:rPr>
      </w:pPr>
      <w:bookmarkStart w:id="2603" w:name="ET_guest_קריאה_162"/>
      <w:r w:rsidRPr="00C14AC2">
        <w:rPr>
          <w:rStyle w:val="TagStyle"/>
          <w:rtl/>
        </w:rPr>
        <w:t xml:space="preserve"> &lt;&lt; אורח &gt;&gt; </w:t>
      </w:r>
      <w:r>
        <w:rPr>
          <w:rtl/>
          <w:lang w:eastAsia="he-IL"/>
        </w:rPr>
        <w:t>קריאה:</w:t>
      </w:r>
      <w:r w:rsidRPr="00C14AC2">
        <w:rPr>
          <w:rStyle w:val="TagStyle"/>
          <w:rtl/>
        </w:rPr>
        <w:t xml:space="preserve"> &lt;&lt; אורח &gt;&gt;</w:t>
      </w:r>
      <w:r w:rsidR="007B019C">
        <w:rPr>
          <w:rtl/>
          <w:lang w:eastAsia="he-IL"/>
        </w:rPr>
        <w:t xml:space="preserve"> </w:t>
      </w:r>
      <w:r>
        <w:rPr>
          <w:rtl/>
          <w:lang w:eastAsia="he-IL"/>
        </w:rPr>
        <w:t xml:space="preserve"> </w:t>
      </w:r>
      <w:bookmarkEnd w:id="2603"/>
    </w:p>
    <w:p w14:paraId="2C2030C7" w14:textId="77777777" w:rsidR="00C14AC2" w:rsidRDefault="00C14AC2" w:rsidP="00C14AC2">
      <w:pPr>
        <w:pStyle w:val="KeepWithNext"/>
        <w:rPr>
          <w:rtl/>
          <w:lang w:eastAsia="he-IL"/>
        </w:rPr>
      </w:pPr>
    </w:p>
    <w:p w14:paraId="69FC0DBE" w14:textId="77777777" w:rsidR="00C14AC2" w:rsidRDefault="00C14AC2" w:rsidP="00C14AC2">
      <w:pPr>
        <w:rPr>
          <w:rtl/>
          <w:lang w:eastAsia="he-IL"/>
        </w:rPr>
      </w:pPr>
      <w:bookmarkStart w:id="2604" w:name="_ETM_Q1_2638845"/>
      <w:bookmarkStart w:id="2605" w:name="_ETM_Q1_2638874"/>
      <w:bookmarkEnd w:id="2604"/>
      <w:bookmarkEnd w:id="2605"/>
      <w:r>
        <w:rPr>
          <w:rFonts w:hint="cs"/>
          <w:rtl/>
          <w:lang w:eastAsia="he-IL"/>
        </w:rPr>
        <w:t xml:space="preserve">הוא פונה לגוף ושואל אותו והם </w:t>
      </w:r>
      <w:bookmarkStart w:id="2606" w:name="_ETM_Q1_2641739"/>
      <w:bookmarkEnd w:id="2606"/>
      <w:r>
        <w:rPr>
          <w:rFonts w:hint="cs"/>
          <w:rtl/>
          <w:lang w:eastAsia="he-IL"/>
        </w:rPr>
        <w:t>נמ</w:t>
      </w:r>
      <w:bookmarkStart w:id="2607" w:name="_ETM_Q1_2640634"/>
      <w:bookmarkEnd w:id="2607"/>
      <w:r>
        <w:rPr>
          <w:rFonts w:hint="cs"/>
          <w:rtl/>
          <w:lang w:eastAsia="he-IL"/>
        </w:rPr>
        <w:t>צאים בשיח והוא מקבל ממנו נתונים לגב</w:t>
      </w:r>
      <w:bookmarkStart w:id="2608" w:name="_ETM_Q1_2642205"/>
      <w:bookmarkEnd w:id="2608"/>
      <w:r>
        <w:rPr>
          <w:rFonts w:hint="cs"/>
          <w:rtl/>
          <w:lang w:eastAsia="he-IL"/>
        </w:rPr>
        <w:t>י ההשפעה על</w:t>
      </w:r>
      <w:bookmarkStart w:id="2609" w:name="_ETM_Q1_2643193"/>
      <w:bookmarkEnd w:id="2609"/>
      <w:r>
        <w:rPr>
          <w:rFonts w:hint="cs"/>
          <w:rtl/>
          <w:lang w:eastAsia="he-IL"/>
        </w:rPr>
        <w:t xml:space="preserve"> החברה. </w:t>
      </w:r>
      <w:bookmarkStart w:id="2610" w:name="_ETM_Q1_2641219"/>
      <w:bookmarkStart w:id="2611" w:name="_ETM_Q1_2645644"/>
      <w:bookmarkEnd w:id="2610"/>
      <w:bookmarkEnd w:id="2611"/>
    </w:p>
    <w:p w14:paraId="05A82EDC" w14:textId="77777777" w:rsidR="00C14AC2" w:rsidRDefault="00C14AC2" w:rsidP="00C14AC2">
      <w:pPr>
        <w:rPr>
          <w:rtl/>
          <w:lang w:eastAsia="he-IL"/>
        </w:rPr>
      </w:pPr>
      <w:bookmarkStart w:id="2612" w:name="_ETM_Q1_2645726"/>
      <w:bookmarkStart w:id="2613" w:name="_ETM_Q1_2642739"/>
      <w:bookmarkEnd w:id="2612"/>
      <w:bookmarkEnd w:id="2613"/>
    </w:p>
    <w:p w14:paraId="201A5290" w14:textId="45250B63" w:rsidR="00C14AC2" w:rsidRDefault="00C14AC2" w:rsidP="00C14AC2">
      <w:pPr>
        <w:pStyle w:val="a4"/>
        <w:keepNext/>
        <w:rPr>
          <w:rtl/>
        </w:rPr>
      </w:pPr>
      <w:bookmarkStart w:id="2614" w:name="ET_speaker_6361_163"/>
      <w:r w:rsidRPr="00C14AC2">
        <w:rPr>
          <w:rStyle w:val="TagStyle"/>
          <w:rtl/>
        </w:rPr>
        <w:t xml:space="preserve"> &lt;&lt; דובר &gt;&gt; </w:t>
      </w:r>
      <w:r>
        <w:rPr>
          <w:rtl/>
        </w:rPr>
        <w:t>נאור שירי (יש עתיד):</w:t>
      </w:r>
      <w:r w:rsidRPr="00C14AC2">
        <w:rPr>
          <w:rStyle w:val="TagStyle"/>
          <w:rtl/>
        </w:rPr>
        <w:t xml:space="preserve"> &lt;&lt; דובר &gt;&gt;</w:t>
      </w:r>
      <w:r w:rsidR="007B019C">
        <w:rPr>
          <w:rtl/>
        </w:rPr>
        <w:t xml:space="preserve"> </w:t>
      </w:r>
      <w:r>
        <w:rPr>
          <w:rtl/>
        </w:rPr>
        <w:t xml:space="preserve"> </w:t>
      </w:r>
      <w:bookmarkEnd w:id="2614"/>
    </w:p>
    <w:p w14:paraId="2CDE3156" w14:textId="77777777" w:rsidR="00C14AC2" w:rsidRDefault="00C14AC2" w:rsidP="00C14AC2">
      <w:pPr>
        <w:pStyle w:val="KeepWithNext"/>
        <w:rPr>
          <w:rtl/>
          <w:lang w:eastAsia="he-IL"/>
        </w:rPr>
      </w:pPr>
    </w:p>
    <w:p w14:paraId="63176D9B" w14:textId="77777777" w:rsidR="00C14AC2" w:rsidRDefault="00C14AC2" w:rsidP="00C14AC2">
      <w:pPr>
        <w:rPr>
          <w:rtl/>
          <w:lang w:eastAsia="he-IL"/>
        </w:rPr>
      </w:pPr>
      <w:bookmarkStart w:id="2615" w:name="_ETM_Q1_2644300"/>
      <w:bookmarkStart w:id="2616" w:name="_ETM_Q1_2644331"/>
      <w:bookmarkEnd w:id="2615"/>
      <w:bookmarkEnd w:id="2616"/>
      <w:r>
        <w:rPr>
          <w:rFonts w:hint="cs"/>
          <w:rtl/>
          <w:lang w:eastAsia="he-IL"/>
        </w:rPr>
        <w:t>מי זה הגוף? רשות הסייב</w:t>
      </w:r>
      <w:bookmarkStart w:id="2617" w:name="_ETM_Q1_2644254"/>
      <w:bookmarkEnd w:id="2617"/>
      <w:r>
        <w:rPr>
          <w:rFonts w:hint="cs"/>
          <w:rtl/>
          <w:lang w:eastAsia="he-IL"/>
        </w:rPr>
        <w:t>ר נגיד?</w:t>
      </w:r>
      <w:bookmarkStart w:id="2618" w:name="_ETM_Q1_2645482"/>
      <w:bookmarkEnd w:id="2618"/>
    </w:p>
    <w:p w14:paraId="14D4CA73" w14:textId="77777777" w:rsidR="00C14AC2" w:rsidRDefault="00C14AC2" w:rsidP="00C14AC2">
      <w:pPr>
        <w:rPr>
          <w:rtl/>
          <w:lang w:eastAsia="he-IL"/>
        </w:rPr>
      </w:pPr>
      <w:bookmarkStart w:id="2619" w:name="_ETM_Q1_2645545"/>
      <w:bookmarkStart w:id="2620" w:name="_ETM_Q1_2650539"/>
      <w:bookmarkEnd w:id="2619"/>
      <w:bookmarkEnd w:id="2620"/>
    </w:p>
    <w:p w14:paraId="426749E9" w14:textId="69D03657" w:rsidR="00C14AC2" w:rsidRDefault="00C14AC2" w:rsidP="00C14AC2">
      <w:pPr>
        <w:pStyle w:val="af9"/>
        <w:keepNext/>
        <w:rPr>
          <w:rtl/>
          <w:lang w:eastAsia="he-IL"/>
        </w:rPr>
      </w:pPr>
      <w:bookmarkStart w:id="2621" w:name="ET_guest_אבי_טויטו_164"/>
      <w:r w:rsidRPr="00C14AC2">
        <w:rPr>
          <w:rStyle w:val="TagStyle"/>
          <w:rtl/>
        </w:rPr>
        <w:t xml:space="preserve"> &lt;&lt; אורח &gt;&gt; </w:t>
      </w:r>
      <w:r>
        <w:rPr>
          <w:rtl/>
          <w:lang w:eastAsia="he-IL"/>
        </w:rPr>
        <w:t xml:space="preserve">אבי </w:t>
      </w:r>
      <w:proofErr w:type="spellStart"/>
      <w:r>
        <w:rPr>
          <w:rtl/>
          <w:lang w:eastAsia="he-IL"/>
        </w:rPr>
        <w:t>טויטו</w:t>
      </w:r>
      <w:proofErr w:type="spellEnd"/>
      <w:r>
        <w:rPr>
          <w:rtl/>
          <w:lang w:eastAsia="he-IL"/>
        </w:rPr>
        <w:t>:</w:t>
      </w:r>
      <w:r w:rsidRPr="00C14AC2">
        <w:rPr>
          <w:rStyle w:val="TagStyle"/>
          <w:rtl/>
        </w:rPr>
        <w:t xml:space="preserve"> &lt;&lt; אורח &gt;&gt;</w:t>
      </w:r>
      <w:r w:rsidR="007B019C">
        <w:rPr>
          <w:rtl/>
          <w:lang w:eastAsia="he-IL"/>
        </w:rPr>
        <w:t xml:space="preserve"> </w:t>
      </w:r>
      <w:r>
        <w:rPr>
          <w:rtl/>
          <w:lang w:eastAsia="he-IL"/>
        </w:rPr>
        <w:t xml:space="preserve"> </w:t>
      </w:r>
      <w:bookmarkEnd w:id="2621"/>
    </w:p>
    <w:p w14:paraId="0F8B48F6" w14:textId="77777777" w:rsidR="00C14AC2" w:rsidRDefault="00C14AC2" w:rsidP="00C14AC2">
      <w:pPr>
        <w:pStyle w:val="KeepWithNext"/>
        <w:rPr>
          <w:rtl/>
          <w:lang w:eastAsia="he-IL"/>
        </w:rPr>
      </w:pPr>
    </w:p>
    <w:p w14:paraId="6D7ACC9F" w14:textId="77777777" w:rsidR="00C14AC2" w:rsidRDefault="00C14AC2" w:rsidP="00C14AC2">
      <w:pPr>
        <w:rPr>
          <w:rtl/>
          <w:lang w:eastAsia="he-IL"/>
        </w:rPr>
      </w:pPr>
      <w:bookmarkStart w:id="2622" w:name="_ETM_Q1_2653115"/>
      <w:bookmarkStart w:id="2623" w:name="_ETM_Q1_2653161"/>
      <w:bookmarkEnd w:id="2622"/>
      <w:bookmarkEnd w:id="2623"/>
      <w:r>
        <w:rPr>
          <w:rFonts w:hint="cs"/>
          <w:rtl/>
          <w:lang w:eastAsia="he-IL"/>
        </w:rPr>
        <w:t>חברים, אני פה, אני</w:t>
      </w:r>
      <w:bookmarkStart w:id="2624" w:name="_ETM_Q1_2654884"/>
      <w:bookmarkEnd w:id="2624"/>
      <w:r>
        <w:rPr>
          <w:rFonts w:hint="cs"/>
          <w:rtl/>
          <w:lang w:eastAsia="he-IL"/>
        </w:rPr>
        <w:t xml:space="preserve"> יכול לענות לו. </w:t>
      </w:r>
      <w:bookmarkStart w:id="2625" w:name="_ETM_Q1_2654696"/>
      <w:bookmarkEnd w:id="2625"/>
    </w:p>
    <w:p w14:paraId="1B08E600" w14:textId="77777777" w:rsidR="00C14AC2" w:rsidRDefault="00C14AC2" w:rsidP="00C14AC2">
      <w:pPr>
        <w:rPr>
          <w:rtl/>
          <w:lang w:eastAsia="he-IL"/>
        </w:rPr>
      </w:pPr>
      <w:bookmarkStart w:id="2626" w:name="_ETM_Q1_2654953"/>
      <w:bookmarkStart w:id="2627" w:name="_ETM_Q1_2655039"/>
      <w:bookmarkEnd w:id="2626"/>
      <w:bookmarkEnd w:id="2627"/>
    </w:p>
    <w:p w14:paraId="3F6C59C1" w14:textId="64C8BEF8" w:rsidR="00C14AC2" w:rsidRDefault="00C14AC2" w:rsidP="00C14AC2">
      <w:pPr>
        <w:pStyle w:val="af6"/>
        <w:keepNext/>
        <w:rPr>
          <w:rtl/>
        </w:rPr>
      </w:pPr>
      <w:bookmarkStart w:id="2628" w:name="ET_yor_6358_165"/>
      <w:r w:rsidRPr="00C14AC2">
        <w:rPr>
          <w:rStyle w:val="TagStyle"/>
          <w:rtl/>
        </w:rPr>
        <w:t xml:space="preserve"> &lt;&lt; </w:t>
      </w:r>
      <w:proofErr w:type="spellStart"/>
      <w:r w:rsidRPr="00C14AC2">
        <w:rPr>
          <w:rStyle w:val="TagStyle"/>
          <w:rtl/>
        </w:rPr>
        <w:t>יור</w:t>
      </w:r>
      <w:proofErr w:type="spellEnd"/>
      <w:r w:rsidRPr="00C14AC2">
        <w:rPr>
          <w:rStyle w:val="TagStyle"/>
          <w:rtl/>
        </w:rPr>
        <w:t xml:space="preserve"> &gt;&gt; </w:t>
      </w:r>
      <w:r>
        <w:rPr>
          <w:rtl/>
        </w:rPr>
        <w:t>היו"ר צביקה פוגל:</w:t>
      </w:r>
      <w:r w:rsidRPr="00C14AC2">
        <w:rPr>
          <w:rStyle w:val="TagStyle"/>
          <w:rtl/>
        </w:rPr>
        <w:t xml:space="preserve"> &lt;&lt; </w:t>
      </w:r>
      <w:proofErr w:type="spellStart"/>
      <w:r w:rsidRPr="00C14AC2">
        <w:rPr>
          <w:rStyle w:val="TagStyle"/>
          <w:rtl/>
        </w:rPr>
        <w:t>יור</w:t>
      </w:r>
      <w:proofErr w:type="spellEnd"/>
      <w:r w:rsidRPr="00C14AC2">
        <w:rPr>
          <w:rStyle w:val="TagStyle"/>
          <w:rtl/>
        </w:rPr>
        <w:t xml:space="preserve"> &gt;&gt;</w:t>
      </w:r>
      <w:r w:rsidR="007B019C">
        <w:rPr>
          <w:rtl/>
        </w:rPr>
        <w:t xml:space="preserve"> </w:t>
      </w:r>
      <w:r>
        <w:rPr>
          <w:rtl/>
        </w:rPr>
        <w:t xml:space="preserve"> </w:t>
      </w:r>
      <w:bookmarkEnd w:id="2628"/>
    </w:p>
    <w:p w14:paraId="3ABC0D17" w14:textId="77777777" w:rsidR="00C14AC2" w:rsidRDefault="00C14AC2" w:rsidP="00C14AC2">
      <w:pPr>
        <w:pStyle w:val="KeepWithNext"/>
        <w:rPr>
          <w:rtl/>
          <w:lang w:eastAsia="he-IL"/>
        </w:rPr>
      </w:pPr>
    </w:p>
    <w:p w14:paraId="5B4F0C3D" w14:textId="77777777" w:rsidR="00C14AC2" w:rsidRDefault="00C14AC2" w:rsidP="00C14AC2">
      <w:pPr>
        <w:rPr>
          <w:rtl/>
          <w:lang w:eastAsia="he-IL"/>
        </w:rPr>
      </w:pPr>
      <w:bookmarkStart w:id="2629" w:name="_ETM_Q1_2656406"/>
      <w:bookmarkStart w:id="2630" w:name="_ETM_Q1_2656438"/>
      <w:bookmarkEnd w:id="2629"/>
      <w:bookmarkEnd w:id="2630"/>
      <w:r>
        <w:rPr>
          <w:rFonts w:hint="cs"/>
          <w:rtl/>
          <w:lang w:eastAsia="he-IL"/>
        </w:rPr>
        <w:t>מה אתה משיב</w:t>
      </w:r>
      <w:bookmarkStart w:id="2631" w:name="_ETM_Q1_2654468"/>
      <w:bookmarkEnd w:id="2631"/>
      <w:r>
        <w:rPr>
          <w:rFonts w:hint="cs"/>
          <w:rtl/>
          <w:lang w:eastAsia="he-IL"/>
        </w:rPr>
        <w:t xml:space="preserve"> לו?</w:t>
      </w:r>
      <w:r>
        <w:rPr>
          <w:rFonts w:hint="cs"/>
          <w:lang w:eastAsia="he-IL"/>
        </w:rPr>
        <w:t xml:space="preserve"> </w:t>
      </w:r>
      <w:r>
        <w:rPr>
          <w:rFonts w:hint="cs"/>
          <w:rtl/>
          <w:lang w:eastAsia="he-IL"/>
        </w:rPr>
        <w:t>סגן ניצב אבי</w:t>
      </w:r>
      <w:bookmarkStart w:id="2632" w:name="_ETM_Q1_2657406"/>
      <w:bookmarkEnd w:id="2632"/>
      <w:r>
        <w:rPr>
          <w:rFonts w:hint="cs"/>
          <w:rtl/>
          <w:lang w:eastAsia="he-IL"/>
        </w:rPr>
        <w:t xml:space="preserve"> </w:t>
      </w:r>
      <w:proofErr w:type="spellStart"/>
      <w:r>
        <w:rPr>
          <w:rFonts w:hint="cs"/>
          <w:rtl/>
          <w:lang w:eastAsia="he-IL"/>
        </w:rPr>
        <w:t>טויטו</w:t>
      </w:r>
      <w:proofErr w:type="spellEnd"/>
      <w:r>
        <w:rPr>
          <w:rFonts w:hint="cs"/>
          <w:rtl/>
          <w:lang w:eastAsia="he-IL"/>
        </w:rPr>
        <w:t xml:space="preserve">, קדימה. </w:t>
      </w:r>
      <w:bookmarkStart w:id="2633" w:name="_ETM_Q1_2659756"/>
      <w:bookmarkEnd w:id="2633"/>
    </w:p>
    <w:p w14:paraId="029554AF" w14:textId="77777777" w:rsidR="00C14AC2" w:rsidRDefault="00C14AC2" w:rsidP="00C14AC2">
      <w:pPr>
        <w:rPr>
          <w:rtl/>
          <w:lang w:eastAsia="he-IL"/>
        </w:rPr>
      </w:pPr>
      <w:bookmarkStart w:id="2634" w:name="_ETM_Q1_2659822"/>
      <w:bookmarkStart w:id="2635" w:name="_ETM_Q1_2656836"/>
      <w:bookmarkEnd w:id="2634"/>
      <w:bookmarkEnd w:id="2635"/>
    </w:p>
    <w:p w14:paraId="35DE6CDB" w14:textId="019C9CE5" w:rsidR="00C14AC2" w:rsidRDefault="00C14AC2" w:rsidP="00C14AC2">
      <w:pPr>
        <w:pStyle w:val="af9"/>
        <w:keepNext/>
        <w:rPr>
          <w:rtl/>
          <w:lang w:eastAsia="he-IL"/>
        </w:rPr>
      </w:pPr>
      <w:bookmarkStart w:id="2636" w:name="ET_guest_אבי_טויטו_166"/>
      <w:r w:rsidRPr="00C14AC2">
        <w:rPr>
          <w:rStyle w:val="TagStyle"/>
          <w:rtl/>
        </w:rPr>
        <w:t xml:space="preserve"> &lt;&lt; אורח &gt;&gt; </w:t>
      </w:r>
      <w:r>
        <w:rPr>
          <w:rtl/>
          <w:lang w:eastAsia="he-IL"/>
        </w:rPr>
        <w:t xml:space="preserve">אבי </w:t>
      </w:r>
      <w:proofErr w:type="spellStart"/>
      <w:r>
        <w:rPr>
          <w:rtl/>
          <w:lang w:eastAsia="he-IL"/>
        </w:rPr>
        <w:t>טויטו</w:t>
      </w:r>
      <w:proofErr w:type="spellEnd"/>
      <w:r>
        <w:rPr>
          <w:rtl/>
          <w:lang w:eastAsia="he-IL"/>
        </w:rPr>
        <w:t>:</w:t>
      </w:r>
      <w:r w:rsidRPr="00C14AC2">
        <w:rPr>
          <w:rStyle w:val="TagStyle"/>
          <w:rtl/>
        </w:rPr>
        <w:t xml:space="preserve"> &lt;&lt; אורח &gt;&gt;</w:t>
      </w:r>
      <w:r w:rsidR="007B019C">
        <w:rPr>
          <w:rtl/>
          <w:lang w:eastAsia="he-IL"/>
        </w:rPr>
        <w:t xml:space="preserve"> </w:t>
      </w:r>
      <w:r>
        <w:rPr>
          <w:rtl/>
          <w:lang w:eastAsia="he-IL"/>
        </w:rPr>
        <w:t xml:space="preserve"> </w:t>
      </w:r>
      <w:bookmarkEnd w:id="2636"/>
    </w:p>
    <w:p w14:paraId="3102D8A4" w14:textId="77777777" w:rsidR="00C14AC2" w:rsidRDefault="00C14AC2" w:rsidP="00C14AC2">
      <w:pPr>
        <w:pStyle w:val="KeepWithNext"/>
        <w:rPr>
          <w:rtl/>
          <w:lang w:eastAsia="he-IL"/>
        </w:rPr>
      </w:pPr>
    </w:p>
    <w:p w14:paraId="553DD635" w14:textId="77777777" w:rsidR="00C14AC2" w:rsidRDefault="00C14AC2" w:rsidP="00C14AC2">
      <w:pPr>
        <w:rPr>
          <w:rtl/>
          <w:lang w:eastAsia="he-IL"/>
        </w:rPr>
      </w:pPr>
      <w:bookmarkStart w:id="2637" w:name="_ETM_Q1_2657985"/>
      <w:bookmarkStart w:id="2638" w:name="_ETM_Q1_2658018"/>
      <w:bookmarkEnd w:id="2637"/>
      <w:bookmarkEnd w:id="2638"/>
      <w:r>
        <w:rPr>
          <w:rFonts w:hint="cs"/>
          <w:rtl/>
          <w:lang w:eastAsia="he-IL"/>
        </w:rPr>
        <w:t xml:space="preserve">לשאלתך, </w:t>
      </w:r>
      <w:bookmarkStart w:id="2639" w:name="_ETM_Q1_2657822"/>
      <w:bookmarkStart w:id="2640" w:name="_ETM_Q1_2657911"/>
      <w:bookmarkEnd w:id="2639"/>
      <w:bookmarkEnd w:id="2640"/>
      <w:r>
        <w:rPr>
          <w:rFonts w:hint="cs"/>
          <w:rtl/>
          <w:lang w:eastAsia="he-IL"/>
        </w:rPr>
        <w:t xml:space="preserve">כשאנחנו </w:t>
      </w:r>
      <w:bookmarkStart w:id="2641" w:name="_ETM_Q1_2659346"/>
      <w:bookmarkStart w:id="2642" w:name="_ETM_Q1_2659670"/>
      <w:bookmarkStart w:id="2643" w:name="_ETM_Q1_2658302"/>
      <w:bookmarkEnd w:id="2641"/>
      <w:bookmarkEnd w:id="2642"/>
      <w:bookmarkEnd w:id="2643"/>
      <w:r>
        <w:rPr>
          <w:rFonts w:hint="cs"/>
          <w:rtl/>
          <w:lang w:eastAsia="he-IL"/>
        </w:rPr>
        <w:t>מ</w:t>
      </w:r>
      <w:bookmarkStart w:id="2644" w:name="_ETM_Q1_2658267"/>
      <w:bookmarkEnd w:id="2644"/>
      <w:r>
        <w:rPr>
          <w:rFonts w:hint="cs"/>
          <w:rtl/>
          <w:lang w:eastAsia="he-IL"/>
        </w:rPr>
        <w:t>אשרים</w:t>
      </w:r>
      <w:bookmarkStart w:id="2645" w:name="_ETM_Q1_2659461"/>
      <w:bookmarkEnd w:id="2645"/>
      <w:r>
        <w:rPr>
          <w:rFonts w:hint="cs"/>
          <w:rtl/>
          <w:lang w:eastAsia="he-IL"/>
        </w:rPr>
        <w:t xml:space="preserve"> כניסת אבטחה א</w:t>
      </w:r>
      <w:bookmarkStart w:id="2646" w:name="_ETM_Q1_2659256"/>
      <w:bookmarkEnd w:id="2646"/>
      <w:r>
        <w:rPr>
          <w:rFonts w:hint="cs"/>
          <w:rtl/>
          <w:lang w:eastAsia="he-IL"/>
        </w:rPr>
        <w:t xml:space="preserve">ו </w:t>
      </w:r>
      <w:proofErr w:type="spellStart"/>
      <w:r>
        <w:rPr>
          <w:rFonts w:hint="cs"/>
          <w:rtl/>
          <w:lang w:eastAsia="he-IL"/>
        </w:rPr>
        <w:t>תוכנית</w:t>
      </w:r>
      <w:proofErr w:type="spellEnd"/>
      <w:r>
        <w:rPr>
          <w:rFonts w:hint="cs"/>
          <w:rtl/>
          <w:lang w:eastAsia="he-IL"/>
        </w:rPr>
        <w:t xml:space="preserve"> אבטחה לגוף שנמצא בחוק</w:t>
      </w:r>
      <w:bookmarkStart w:id="2647" w:name="_ETM_Q1_2662903"/>
      <w:bookmarkEnd w:id="2647"/>
      <w:r>
        <w:rPr>
          <w:rFonts w:hint="cs"/>
          <w:rtl/>
          <w:lang w:eastAsia="he-IL"/>
        </w:rPr>
        <w:t xml:space="preserve"> הביטחון, אז</w:t>
      </w:r>
      <w:bookmarkStart w:id="2648" w:name="_ETM_Q1_2667413"/>
      <w:bookmarkEnd w:id="2648"/>
      <w:r>
        <w:rPr>
          <w:rFonts w:hint="cs"/>
          <w:rtl/>
          <w:lang w:eastAsia="he-IL"/>
        </w:rPr>
        <w:t xml:space="preserve"> בעצם אנחנו יושבים </w:t>
      </w:r>
      <w:proofErr w:type="spellStart"/>
      <w:r>
        <w:rPr>
          <w:rFonts w:hint="cs"/>
          <w:rtl/>
          <w:lang w:eastAsia="he-IL"/>
        </w:rPr>
        <w:t>א</w:t>
      </w:r>
      <w:bookmarkStart w:id="2649" w:name="_ETM_Q1_2666460"/>
      <w:bookmarkEnd w:id="2649"/>
      <w:r>
        <w:rPr>
          <w:rFonts w:hint="cs"/>
          <w:rtl/>
          <w:lang w:eastAsia="he-IL"/>
        </w:rPr>
        <w:t>יתו</w:t>
      </w:r>
      <w:proofErr w:type="spellEnd"/>
      <w:r>
        <w:rPr>
          <w:rFonts w:hint="cs"/>
          <w:rtl/>
          <w:lang w:eastAsia="he-IL"/>
        </w:rPr>
        <w:t xml:space="preserve"> ופורשים את התפיסה ומאשרים את </w:t>
      </w:r>
      <w:bookmarkStart w:id="2650" w:name="_ETM_Q1_2671305"/>
      <w:bookmarkStart w:id="2651" w:name="_ETM_Q1_2669037"/>
      <w:bookmarkEnd w:id="2650"/>
      <w:bookmarkEnd w:id="2651"/>
      <w:r>
        <w:rPr>
          <w:rFonts w:hint="cs"/>
          <w:rtl/>
          <w:lang w:eastAsia="he-IL"/>
        </w:rPr>
        <w:t>התפיסה ב</w:t>
      </w:r>
      <w:bookmarkStart w:id="2652" w:name="_ETM_Q1_2668955"/>
      <w:bookmarkEnd w:id="2652"/>
      <w:r>
        <w:rPr>
          <w:rFonts w:hint="cs"/>
          <w:rtl/>
          <w:lang w:eastAsia="he-IL"/>
        </w:rPr>
        <w:t>יחד עם הגוף והגוף</w:t>
      </w:r>
      <w:bookmarkStart w:id="2653" w:name="_ETM_Q1_2669779"/>
      <w:bookmarkEnd w:id="2653"/>
      <w:r>
        <w:rPr>
          <w:rFonts w:hint="cs"/>
          <w:rtl/>
          <w:lang w:eastAsia="he-IL"/>
        </w:rPr>
        <w:t xml:space="preserve"> בעצם פורט בפני</w:t>
      </w:r>
      <w:bookmarkStart w:id="2654" w:name="_ETM_Q1_2670958"/>
      <w:bookmarkEnd w:id="2654"/>
      <w:r>
        <w:rPr>
          <w:rFonts w:hint="cs"/>
          <w:rtl/>
          <w:lang w:eastAsia="he-IL"/>
        </w:rPr>
        <w:t>נו</w:t>
      </w:r>
      <w:bookmarkStart w:id="2655" w:name="_ETM_Q1_2671366"/>
      <w:bookmarkEnd w:id="2655"/>
      <w:r>
        <w:rPr>
          <w:rFonts w:hint="cs"/>
          <w:rtl/>
          <w:lang w:eastAsia="he-IL"/>
        </w:rPr>
        <w:t xml:space="preserve"> - - -. כך אנחנו יודעים בעצם כמה עלות </w:t>
      </w:r>
      <w:bookmarkStart w:id="2656" w:name="_ETM_Q1_2675088"/>
      <w:bookmarkEnd w:id="2656"/>
      <w:r>
        <w:rPr>
          <w:rFonts w:hint="cs"/>
          <w:rtl/>
          <w:lang w:eastAsia="he-IL"/>
        </w:rPr>
        <w:t>של כל תפיסת</w:t>
      </w:r>
      <w:bookmarkStart w:id="2657" w:name="_ETM_Q1_2678478"/>
      <w:bookmarkEnd w:id="2657"/>
      <w:r>
        <w:rPr>
          <w:rFonts w:hint="cs"/>
          <w:rtl/>
          <w:lang w:eastAsia="he-IL"/>
        </w:rPr>
        <w:t xml:space="preserve"> אבטחה שאושרה. את הה</w:t>
      </w:r>
      <w:bookmarkStart w:id="2658" w:name="_ETM_Q1_2678046"/>
      <w:bookmarkEnd w:id="2658"/>
      <w:r>
        <w:rPr>
          <w:rFonts w:hint="cs"/>
          <w:rtl/>
          <w:lang w:eastAsia="he-IL"/>
        </w:rPr>
        <w:t>שפעה המשקית לתוצר הזה אני לא</w:t>
      </w:r>
      <w:bookmarkStart w:id="2659" w:name="_ETM_Q1_2683220"/>
      <w:bookmarkEnd w:id="2659"/>
      <w:r>
        <w:rPr>
          <w:rFonts w:hint="cs"/>
          <w:rtl/>
          <w:lang w:eastAsia="he-IL"/>
        </w:rPr>
        <w:t xml:space="preserve"> יודע להגיד. אבל אני כן </w:t>
      </w:r>
      <w:bookmarkStart w:id="2660" w:name="_ETM_Q1_2682356"/>
      <w:bookmarkEnd w:id="2660"/>
      <w:r>
        <w:rPr>
          <w:rFonts w:hint="cs"/>
          <w:rtl/>
          <w:lang w:eastAsia="he-IL"/>
        </w:rPr>
        <w:t>יודע להגיד בדיוק כמה עלות</w:t>
      </w:r>
      <w:bookmarkStart w:id="2661" w:name="_ETM_Q1_2685730"/>
      <w:bookmarkEnd w:id="2661"/>
      <w:r>
        <w:rPr>
          <w:rFonts w:hint="cs"/>
          <w:rtl/>
          <w:lang w:eastAsia="he-IL"/>
        </w:rPr>
        <w:t xml:space="preserve"> של </w:t>
      </w:r>
      <w:bookmarkStart w:id="2662" w:name="_ETM_Q1_2683677"/>
      <w:bookmarkEnd w:id="2662"/>
      <w:r>
        <w:rPr>
          <w:rFonts w:hint="cs"/>
          <w:rtl/>
          <w:lang w:eastAsia="he-IL"/>
        </w:rPr>
        <w:t xml:space="preserve">כל תפיסת אבטחה שאנחנו מאשרים. </w:t>
      </w:r>
      <w:bookmarkStart w:id="2663" w:name="_ETM_Q1_2687810"/>
      <w:bookmarkEnd w:id="2663"/>
    </w:p>
    <w:p w14:paraId="404F85CC" w14:textId="77777777" w:rsidR="00C14AC2" w:rsidRDefault="00C14AC2" w:rsidP="00C14AC2">
      <w:pPr>
        <w:rPr>
          <w:rtl/>
          <w:lang w:eastAsia="he-IL"/>
        </w:rPr>
      </w:pPr>
      <w:bookmarkStart w:id="2664" w:name="_ETM_Q1_2687877"/>
      <w:bookmarkEnd w:id="2664"/>
    </w:p>
    <w:p w14:paraId="45CCB515" w14:textId="3DFDD5E6" w:rsidR="00C14AC2" w:rsidRDefault="00C14AC2" w:rsidP="00C14AC2">
      <w:pPr>
        <w:pStyle w:val="a4"/>
        <w:keepNext/>
        <w:rPr>
          <w:rtl/>
        </w:rPr>
      </w:pPr>
      <w:bookmarkStart w:id="2665" w:name="ET_speaker_6361_167"/>
      <w:r w:rsidRPr="00C14AC2">
        <w:rPr>
          <w:rStyle w:val="TagStyle"/>
          <w:rtl/>
        </w:rPr>
        <w:t xml:space="preserve"> &lt;&lt; דובר &gt;&gt; </w:t>
      </w:r>
      <w:r>
        <w:rPr>
          <w:rtl/>
        </w:rPr>
        <w:t>נאור שירי (יש עתיד):</w:t>
      </w:r>
      <w:r w:rsidRPr="00C14AC2">
        <w:rPr>
          <w:rStyle w:val="TagStyle"/>
          <w:rtl/>
        </w:rPr>
        <w:t xml:space="preserve"> &lt;&lt; דובר &gt;&gt;</w:t>
      </w:r>
      <w:r w:rsidR="007B019C">
        <w:rPr>
          <w:rtl/>
        </w:rPr>
        <w:t xml:space="preserve"> </w:t>
      </w:r>
      <w:r>
        <w:rPr>
          <w:rtl/>
        </w:rPr>
        <w:t xml:space="preserve"> </w:t>
      </w:r>
      <w:bookmarkEnd w:id="2665"/>
    </w:p>
    <w:p w14:paraId="594BB587" w14:textId="77777777" w:rsidR="00C14AC2" w:rsidRDefault="00C14AC2" w:rsidP="00C14AC2">
      <w:pPr>
        <w:pStyle w:val="KeepWithNext"/>
        <w:rPr>
          <w:rtl/>
          <w:lang w:eastAsia="he-IL"/>
        </w:rPr>
      </w:pPr>
    </w:p>
    <w:p w14:paraId="487FE026" w14:textId="77777777" w:rsidR="00C14AC2" w:rsidRDefault="00C14AC2" w:rsidP="00C14AC2">
      <w:pPr>
        <w:rPr>
          <w:rtl/>
          <w:lang w:eastAsia="he-IL"/>
        </w:rPr>
      </w:pPr>
      <w:bookmarkStart w:id="2666" w:name="_ETM_Q1_2686868"/>
      <w:bookmarkStart w:id="2667" w:name="_ETM_Q1_2686900"/>
      <w:bookmarkEnd w:id="2666"/>
      <w:bookmarkEnd w:id="2667"/>
      <w:r>
        <w:rPr>
          <w:rFonts w:hint="cs"/>
          <w:rtl/>
          <w:lang w:eastAsia="he-IL"/>
        </w:rPr>
        <w:t xml:space="preserve">כן. אבל בחוק פה </w:t>
      </w:r>
      <w:bookmarkStart w:id="2668" w:name="_ETM_Q1_2688518"/>
      <w:bookmarkEnd w:id="2668"/>
      <w:r>
        <w:rPr>
          <w:rFonts w:hint="cs"/>
          <w:rtl/>
          <w:lang w:eastAsia="he-IL"/>
        </w:rPr>
        <w:t>הוא כן צריך לבחון, הקצין צריך ל</w:t>
      </w:r>
      <w:bookmarkStart w:id="2669" w:name="_ETM_Q1_2688425"/>
      <w:bookmarkEnd w:id="2669"/>
      <w:r>
        <w:rPr>
          <w:rFonts w:hint="cs"/>
          <w:rtl/>
          <w:lang w:eastAsia="he-IL"/>
        </w:rPr>
        <w:t>בחון את ההשפעה המשקי</w:t>
      </w:r>
      <w:bookmarkStart w:id="2670" w:name="_ETM_Q1_2690714"/>
      <w:bookmarkEnd w:id="2670"/>
      <w:r w:rsidR="005A6546">
        <w:rPr>
          <w:rFonts w:hint="cs"/>
          <w:rtl/>
          <w:lang w:eastAsia="he-IL"/>
        </w:rPr>
        <w:t>ת.</w:t>
      </w:r>
      <w:r>
        <w:rPr>
          <w:rFonts w:hint="cs"/>
          <w:rtl/>
          <w:lang w:eastAsia="he-IL"/>
        </w:rPr>
        <w:t xml:space="preserve"> </w:t>
      </w:r>
      <w:bookmarkStart w:id="2671" w:name="_ETM_Q1_2690989"/>
      <w:bookmarkEnd w:id="2671"/>
    </w:p>
    <w:p w14:paraId="6CC6DF0E" w14:textId="77777777" w:rsidR="00C14AC2" w:rsidRDefault="00C14AC2" w:rsidP="00C14AC2">
      <w:pPr>
        <w:rPr>
          <w:rtl/>
          <w:lang w:eastAsia="he-IL"/>
        </w:rPr>
      </w:pPr>
      <w:bookmarkStart w:id="2672" w:name="_ETM_Q1_2691061"/>
      <w:bookmarkEnd w:id="2672"/>
    </w:p>
    <w:p w14:paraId="24680058" w14:textId="7B75C5AD" w:rsidR="00C14AC2" w:rsidRDefault="00C14AC2" w:rsidP="00C14AC2">
      <w:pPr>
        <w:pStyle w:val="af9"/>
        <w:keepNext/>
        <w:rPr>
          <w:rtl/>
          <w:lang w:eastAsia="he-IL"/>
        </w:rPr>
      </w:pPr>
      <w:bookmarkStart w:id="2673" w:name="ET_guest_נירית_להב_קניזו_168"/>
      <w:r w:rsidRPr="00C14AC2">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14AC2">
        <w:rPr>
          <w:rStyle w:val="TagStyle"/>
          <w:rtl/>
        </w:rPr>
        <w:t xml:space="preserve"> &lt;&lt; אורח &gt;&gt;</w:t>
      </w:r>
      <w:r w:rsidR="007B019C">
        <w:rPr>
          <w:rtl/>
          <w:lang w:eastAsia="he-IL"/>
        </w:rPr>
        <w:t xml:space="preserve"> </w:t>
      </w:r>
      <w:r>
        <w:rPr>
          <w:rtl/>
          <w:lang w:eastAsia="he-IL"/>
        </w:rPr>
        <w:t xml:space="preserve"> </w:t>
      </w:r>
      <w:bookmarkEnd w:id="2673"/>
    </w:p>
    <w:p w14:paraId="44E1E4F1" w14:textId="77777777" w:rsidR="00C14AC2" w:rsidRDefault="00C14AC2" w:rsidP="00C14AC2">
      <w:pPr>
        <w:pStyle w:val="KeepWithNext"/>
        <w:rPr>
          <w:rtl/>
          <w:lang w:eastAsia="he-IL"/>
        </w:rPr>
      </w:pPr>
    </w:p>
    <w:p w14:paraId="2918DB80" w14:textId="77777777" w:rsidR="00C14AC2" w:rsidRDefault="00C14AC2" w:rsidP="00C14AC2">
      <w:pPr>
        <w:rPr>
          <w:rtl/>
          <w:lang w:eastAsia="he-IL"/>
        </w:rPr>
      </w:pPr>
      <w:bookmarkStart w:id="2674" w:name="_ETM_Q1_2693178"/>
      <w:bookmarkStart w:id="2675" w:name="_ETM_Q1_2693213"/>
      <w:bookmarkStart w:id="2676" w:name="_ETM_Q1_2690229"/>
      <w:bookmarkEnd w:id="2674"/>
      <w:bookmarkEnd w:id="2675"/>
      <w:bookmarkEnd w:id="2676"/>
      <w:r>
        <w:rPr>
          <w:rFonts w:hint="cs"/>
          <w:rtl/>
          <w:lang w:eastAsia="he-IL"/>
        </w:rPr>
        <w:t xml:space="preserve">נכון. </w:t>
      </w:r>
      <w:bookmarkStart w:id="2677" w:name="_ETM_Q1_2691779"/>
      <w:bookmarkEnd w:id="2677"/>
    </w:p>
    <w:p w14:paraId="39A99132" w14:textId="77777777" w:rsidR="00C14AC2" w:rsidRDefault="00C14AC2" w:rsidP="00C14AC2">
      <w:pPr>
        <w:rPr>
          <w:rtl/>
          <w:lang w:eastAsia="he-IL"/>
        </w:rPr>
      </w:pPr>
      <w:bookmarkStart w:id="2678" w:name="_ETM_Q1_2691843"/>
      <w:bookmarkStart w:id="2679" w:name="_ETM_Q1_2690530"/>
      <w:bookmarkEnd w:id="2678"/>
      <w:bookmarkEnd w:id="2679"/>
    </w:p>
    <w:p w14:paraId="393400E2" w14:textId="1A3E6202" w:rsidR="00C14AC2" w:rsidRDefault="00C14AC2" w:rsidP="00C14AC2">
      <w:pPr>
        <w:pStyle w:val="a4"/>
        <w:keepNext/>
        <w:rPr>
          <w:rtl/>
        </w:rPr>
      </w:pPr>
      <w:bookmarkStart w:id="2680" w:name="ET_speaker_6361_169"/>
      <w:r w:rsidRPr="00C14AC2">
        <w:rPr>
          <w:rStyle w:val="TagStyle"/>
          <w:rtl/>
        </w:rPr>
        <w:t xml:space="preserve"> &lt;&lt; דובר &gt;&gt; </w:t>
      </w:r>
      <w:r>
        <w:rPr>
          <w:rtl/>
        </w:rPr>
        <w:t>נאור שירי (יש עתיד):</w:t>
      </w:r>
      <w:r w:rsidRPr="00C14AC2">
        <w:rPr>
          <w:rStyle w:val="TagStyle"/>
          <w:rtl/>
        </w:rPr>
        <w:t xml:space="preserve"> &lt;&lt; דובר &gt;&gt;</w:t>
      </w:r>
      <w:r w:rsidR="007B019C">
        <w:rPr>
          <w:rtl/>
        </w:rPr>
        <w:t xml:space="preserve"> </w:t>
      </w:r>
      <w:r>
        <w:rPr>
          <w:rtl/>
        </w:rPr>
        <w:t xml:space="preserve"> </w:t>
      </w:r>
      <w:bookmarkEnd w:id="2680"/>
    </w:p>
    <w:p w14:paraId="1B12B027" w14:textId="77777777" w:rsidR="00C14AC2" w:rsidRDefault="00C14AC2" w:rsidP="00C14AC2">
      <w:pPr>
        <w:pStyle w:val="KeepWithNext"/>
        <w:rPr>
          <w:rtl/>
          <w:lang w:eastAsia="he-IL"/>
        </w:rPr>
      </w:pPr>
    </w:p>
    <w:p w14:paraId="36FC77AC" w14:textId="77777777" w:rsidR="00C14AC2" w:rsidRDefault="00C14AC2" w:rsidP="00C14AC2">
      <w:pPr>
        <w:rPr>
          <w:rtl/>
          <w:lang w:eastAsia="he-IL"/>
        </w:rPr>
      </w:pPr>
      <w:bookmarkStart w:id="2681" w:name="_ETM_Q1_2691675"/>
      <w:bookmarkStart w:id="2682" w:name="_ETM_Q1_2691712"/>
      <w:bookmarkEnd w:id="2681"/>
      <w:bookmarkEnd w:id="2682"/>
      <w:r>
        <w:rPr>
          <w:rFonts w:hint="cs"/>
          <w:rtl/>
          <w:lang w:eastAsia="he-IL"/>
        </w:rPr>
        <w:t>אז למי הקצין פונ</w:t>
      </w:r>
      <w:bookmarkStart w:id="2683" w:name="_ETM_Q1_2690956"/>
      <w:bookmarkEnd w:id="2683"/>
      <w:r>
        <w:rPr>
          <w:rFonts w:hint="cs"/>
          <w:rtl/>
          <w:lang w:eastAsia="he-IL"/>
        </w:rPr>
        <w:t>ה?</w:t>
      </w:r>
      <w:bookmarkStart w:id="2684" w:name="_ETM_Q1_2691320"/>
      <w:bookmarkEnd w:id="2684"/>
    </w:p>
    <w:p w14:paraId="0E87E179" w14:textId="77777777" w:rsidR="00C14AC2" w:rsidRDefault="00C14AC2" w:rsidP="00C14AC2">
      <w:pPr>
        <w:rPr>
          <w:rtl/>
          <w:lang w:eastAsia="he-IL"/>
        </w:rPr>
      </w:pPr>
      <w:bookmarkStart w:id="2685" w:name="_ETM_Q1_2691394"/>
      <w:bookmarkEnd w:id="2685"/>
    </w:p>
    <w:p w14:paraId="0DE18639" w14:textId="284A1EB7" w:rsidR="00C14AC2" w:rsidRDefault="00C14AC2" w:rsidP="00C14AC2">
      <w:pPr>
        <w:pStyle w:val="af9"/>
        <w:keepNext/>
        <w:rPr>
          <w:rtl/>
          <w:lang w:eastAsia="he-IL"/>
        </w:rPr>
      </w:pPr>
      <w:bookmarkStart w:id="2686" w:name="ET_guest_אבי_טויטו_170"/>
      <w:r w:rsidRPr="00C14AC2">
        <w:rPr>
          <w:rStyle w:val="TagStyle"/>
          <w:rtl/>
        </w:rPr>
        <w:t xml:space="preserve"> &lt;&lt; אורח &gt;&gt; </w:t>
      </w:r>
      <w:r>
        <w:rPr>
          <w:rtl/>
          <w:lang w:eastAsia="he-IL"/>
        </w:rPr>
        <w:t xml:space="preserve">אבי </w:t>
      </w:r>
      <w:proofErr w:type="spellStart"/>
      <w:r>
        <w:rPr>
          <w:rtl/>
          <w:lang w:eastAsia="he-IL"/>
        </w:rPr>
        <w:t>טויטו</w:t>
      </w:r>
      <w:proofErr w:type="spellEnd"/>
      <w:r>
        <w:rPr>
          <w:rtl/>
          <w:lang w:eastAsia="he-IL"/>
        </w:rPr>
        <w:t>:</w:t>
      </w:r>
      <w:r w:rsidRPr="00C14AC2">
        <w:rPr>
          <w:rStyle w:val="TagStyle"/>
          <w:rtl/>
        </w:rPr>
        <w:t xml:space="preserve"> &lt;&lt; אורח &gt;&gt;</w:t>
      </w:r>
      <w:r w:rsidR="007B019C">
        <w:rPr>
          <w:rtl/>
          <w:lang w:eastAsia="he-IL"/>
        </w:rPr>
        <w:t xml:space="preserve"> </w:t>
      </w:r>
      <w:r>
        <w:rPr>
          <w:rtl/>
          <w:lang w:eastAsia="he-IL"/>
        </w:rPr>
        <w:t xml:space="preserve"> </w:t>
      </w:r>
      <w:bookmarkEnd w:id="2686"/>
    </w:p>
    <w:p w14:paraId="1FE6F314" w14:textId="77777777" w:rsidR="00C14AC2" w:rsidRDefault="00C14AC2" w:rsidP="00C14AC2">
      <w:pPr>
        <w:pStyle w:val="KeepWithNext"/>
        <w:rPr>
          <w:rtl/>
          <w:lang w:eastAsia="he-IL"/>
        </w:rPr>
      </w:pPr>
    </w:p>
    <w:p w14:paraId="7A080CD8" w14:textId="77777777" w:rsidR="00C14AC2" w:rsidRDefault="00C14AC2" w:rsidP="00C14AC2">
      <w:pPr>
        <w:rPr>
          <w:rtl/>
          <w:lang w:eastAsia="he-IL"/>
        </w:rPr>
      </w:pPr>
      <w:bookmarkStart w:id="2687" w:name="_ETM_Q1_2693081"/>
      <w:bookmarkStart w:id="2688" w:name="_ETM_Q1_2693117"/>
      <w:bookmarkEnd w:id="2687"/>
      <w:bookmarkEnd w:id="2688"/>
      <w:r>
        <w:rPr>
          <w:rFonts w:hint="cs"/>
          <w:rtl/>
          <w:lang w:eastAsia="he-IL"/>
        </w:rPr>
        <w:t xml:space="preserve">את זה אני מקבל </w:t>
      </w:r>
      <w:bookmarkStart w:id="2689" w:name="_ETM_Q1_2692213"/>
      <w:bookmarkEnd w:id="2689"/>
      <w:r>
        <w:rPr>
          <w:rFonts w:hint="cs"/>
          <w:rtl/>
          <w:lang w:eastAsia="he-IL"/>
        </w:rPr>
        <w:t xml:space="preserve">מהגוף </w:t>
      </w:r>
      <w:bookmarkStart w:id="2690" w:name="_ETM_Q1_2695648"/>
      <w:bookmarkEnd w:id="2690"/>
      <w:r>
        <w:rPr>
          <w:rFonts w:hint="cs"/>
          <w:rtl/>
          <w:lang w:eastAsia="he-IL"/>
        </w:rPr>
        <w:t xml:space="preserve">עצמו. </w:t>
      </w:r>
      <w:bookmarkStart w:id="2691" w:name="_ETM_Q1_2697847"/>
      <w:bookmarkEnd w:id="2691"/>
    </w:p>
    <w:p w14:paraId="21E1BEB8" w14:textId="77777777" w:rsidR="00C14AC2" w:rsidRDefault="00C14AC2" w:rsidP="00C14AC2">
      <w:pPr>
        <w:rPr>
          <w:rtl/>
          <w:lang w:eastAsia="he-IL"/>
        </w:rPr>
      </w:pPr>
      <w:bookmarkStart w:id="2692" w:name="_ETM_Q1_2697913"/>
      <w:bookmarkStart w:id="2693" w:name="_ETM_Q1_2698787"/>
      <w:bookmarkStart w:id="2694" w:name="_ETM_Q1_2696551"/>
      <w:bookmarkStart w:id="2695" w:name="_ETM_Q1_2701005"/>
      <w:bookmarkStart w:id="2696" w:name="_ETM_Q1_2699080"/>
      <w:bookmarkStart w:id="2697" w:name="_ETM_Q1_2698709"/>
      <w:bookmarkStart w:id="2698" w:name="_ETM_Q1_2696380"/>
      <w:bookmarkStart w:id="2699" w:name="_ETM_Q1_2696764"/>
      <w:bookmarkEnd w:id="2692"/>
      <w:bookmarkEnd w:id="2693"/>
      <w:bookmarkEnd w:id="2694"/>
      <w:bookmarkEnd w:id="2695"/>
      <w:bookmarkEnd w:id="2696"/>
      <w:bookmarkEnd w:id="2697"/>
      <w:bookmarkEnd w:id="2698"/>
      <w:bookmarkEnd w:id="2699"/>
    </w:p>
    <w:p w14:paraId="6C5E633F" w14:textId="2B1AC9A4" w:rsidR="00C14AC2" w:rsidRDefault="00C14AC2" w:rsidP="00C14AC2">
      <w:pPr>
        <w:pStyle w:val="af9"/>
        <w:keepNext/>
        <w:rPr>
          <w:rtl/>
          <w:lang w:eastAsia="he-IL"/>
        </w:rPr>
      </w:pPr>
      <w:bookmarkStart w:id="2700" w:name="ET_guest_אביה_פרון_171"/>
      <w:r w:rsidRPr="00C14AC2">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C14AC2">
        <w:rPr>
          <w:rStyle w:val="TagStyle"/>
          <w:rtl/>
        </w:rPr>
        <w:t xml:space="preserve"> &lt;&lt; אורח &gt;&gt;</w:t>
      </w:r>
      <w:r w:rsidR="007B019C">
        <w:rPr>
          <w:rtl/>
          <w:lang w:eastAsia="he-IL"/>
        </w:rPr>
        <w:t xml:space="preserve"> </w:t>
      </w:r>
      <w:r>
        <w:rPr>
          <w:rtl/>
          <w:lang w:eastAsia="he-IL"/>
        </w:rPr>
        <w:t xml:space="preserve"> </w:t>
      </w:r>
      <w:bookmarkEnd w:id="2700"/>
    </w:p>
    <w:p w14:paraId="7C124FE2" w14:textId="77777777" w:rsidR="00C14AC2" w:rsidRDefault="00C14AC2" w:rsidP="00C14AC2">
      <w:pPr>
        <w:pStyle w:val="KeepWithNext"/>
        <w:rPr>
          <w:rtl/>
          <w:lang w:eastAsia="he-IL"/>
        </w:rPr>
      </w:pPr>
    </w:p>
    <w:p w14:paraId="658F95CC" w14:textId="77777777" w:rsidR="00C14AC2" w:rsidRDefault="00C14AC2" w:rsidP="00C14AC2">
      <w:pPr>
        <w:rPr>
          <w:rtl/>
          <w:lang w:eastAsia="he-IL"/>
        </w:rPr>
      </w:pPr>
      <w:bookmarkStart w:id="2701" w:name="_ETM_Q1_2696041"/>
      <w:bookmarkStart w:id="2702" w:name="_ETM_Q1_2696077"/>
      <w:bookmarkEnd w:id="2701"/>
      <w:bookmarkEnd w:id="2702"/>
      <w:r>
        <w:rPr>
          <w:rFonts w:hint="cs"/>
          <w:rtl/>
          <w:lang w:eastAsia="he-IL"/>
        </w:rPr>
        <w:t xml:space="preserve">אני רק לשאלה ששאלת. לצורך העניין, המשטרה גם </w:t>
      </w:r>
      <w:bookmarkStart w:id="2703" w:name="_ETM_Q1_2704370"/>
      <w:bookmarkEnd w:id="2703"/>
      <w:r>
        <w:rPr>
          <w:rFonts w:hint="cs"/>
          <w:rtl/>
          <w:lang w:eastAsia="he-IL"/>
        </w:rPr>
        <w:t>נותנת אבטחה והוראות ואי</w:t>
      </w:r>
      <w:bookmarkStart w:id="2704" w:name="_ETM_Q1_2705465"/>
      <w:bookmarkEnd w:id="2704"/>
      <w:r>
        <w:rPr>
          <w:rFonts w:hint="cs"/>
          <w:rtl/>
          <w:lang w:eastAsia="he-IL"/>
        </w:rPr>
        <w:t>שורים מתוקף חוק רישוי עסקים, שם למשל</w:t>
      </w:r>
      <w:bookmarkStart w:id="2705" w:name="_ETM_Q1_2710080"/>
      <w:bookmarkEnd w:id="2705"/>
      <w:r>
        <w:rPr>
          <w:rFonts w:hint="cs"/>
          <w:rtl/>
          <w:lang w:eastAsia="he-IL"/>
        </w:rPr>
        <w:t xml:space="preserve"> אירועים באוויר הפתוח הם מטעם חוק רישוי עסקים. כל הדברים </w:t>
      </w:r>
      <w:bookmarkStart w:id="2706" w:name="_ETM_Q1_2716405"/>
      <w:bookmarkEnd w:id="2706"/>
      <w:r>
        <w:rPr>
          <w:rFonts w:hint="cs"/>
          <w:rtl/>
          <w:lang w:eastAsia="he-IL"/>
        </w:rPr>
        <w:t>שקשורים שם בהנחיות ש</w:t>
      </w:r>
      <w:bookmarkStart w:id="2707" w:name="_ETM_Q1_2716707"/>
      <w:bookmarkEnd w:id="2707"/>
      <w:r>
        <w:rPr>
          <w:rFonts w:hint="cs"/>
          <w:rtl/>
          <w:lang w:eastAsia="he-IL"/>
        </w:rPr>
        <w:t>המשטרה נותנת, ברמה הכללית גם מה צריך</w:t>
      </w:r>
      <w:bookmarkStart w:id="2708" w:name="_ETM_Q1_2721155"/>
      <w:bookmarkEnd w:id="2708"/>
      <w:r>
        <w:rPr>
          <w:rFonts w:hint="cs"/>
          <w:rtl/>
          <w:lang w:eastAsia="he-IL"/>
        </w:rPr>
        <w:t xml:space="preserve"> בשביל לעשות דברים כאלה</w:t>
      </w:r>
      <w:bookmarkStart w:id="2709" w:name="_ETM_Q1_2721987"/>
      <w:bookmarkEnd w:id="2709"/>
      <w:r>
        <w:rPr>
          <w:rFonts w:hint="cs"/>
          <w:rtl/>
          <w:lang w:eastAsia="he-IL"/>
        </w:rPr>
        <w:t>, גם יש</w:t>
      </w:r>
      <w:bookmarkStart w:id="2710" w:name="_ETM_Q1_2723904"/>
      <w:bookmarkEnd w:id="2710"/>
      <w:r>
        <w:rPr>
          <w:rFonts w:hint="cs"/>
          <w:rtl/>
          <w:lang w:eastAsia="he-IL"/>
        </w:rPr>
        <w:t xml:space="preserve"> להם את רשות האסדרה בעצם זה חלק מהחוק שנעשה בהסדרים.</w:t>
      </w:r>
      <w:bookmarkStart w:id="2711" w:name="_ETM_Q1_2729952"/>
      <w:bookmarkEnd w:id="2711"/>
      <w:r>
        <w:rPr>
          <w:rFonts w:hint="cs"/>
          <w:rtl/>
          <w:lang w:eastAsia="he-IL"/>
        </w:rPr>
        <w:t xml:space="preserve"> </w:t>
      </w:r>
      <w:bookmarkStart w:id="2712" w:name="_ETM_Q1_2730152"/>
      <w:bookmarkEnd w:id="2712"/>
    </w:p>
    <w:p w14:paraId="5072A753" w14:textId="77777777" w:rsidR="00C14AC2" w:rsidRDefault="00C14AC2" w:rsidP="00C14AC2">
      <w:pPr>
        <w:rPr>
          <w:rtl/>
          <w:lang w:eastAsia="he-IL"/>
        </w:rPr>
      </w:pPr>
      <w:bookmarkStart w:id="2713" w:name="_ETM_Q1_2730232"/>
      <w:bookmarkStart w:id="2714" w:name="_ETM_Q1_2728097"/>
      <w:bookmarkEnd w:id="2713"/>
      <w:bookmarkEnd w:id="2714"/>
    </w:p>
    <w:p w14:paraId="5989EA6D" w14:textId="19679A88" w:rsidR="00C14AC2" w:rsidRDefault="00C14AC2" w:rsidP="00C14AC2">
      <w:pPr>
        <w:pStyle w:val="af6"/>
        <w:keepNext/>
        <w:rPr>
          <w:rtl/>
        </w:rPr>
      </w:pPr>
      <w:bookmarkStart w:id="2715" w:name="ET_yor_6358_172"/>
      <w:r w:rsidRPr="00C14AC2">
        <w:rPr>
          <w:rStyle w:val="TagStyle"/>
          <w:rtl/>
        </w:rPr>
        <w:t xml:space="preserve"> &lt;&lt; </w:t>
      </w:r>
      <w:proofErr w:type="spellStart"/>
      <w:r w:rsidRPr="00C14AC2">
        <w:rPr>
          <w:rStyle w:val="TagStyle"/>
          <w:rtl/>
        </w:rPr>
        <w:t>יור</w:t>
      </w:r>
      <w:proofErr w:type="spellEnd"/>
      <w:r w:rsidRPr="00C14AC2">
        <w:rPr>
          <w:rStyle w:val="TagStyle"/>
          <w:rtl/>
        </w:rPr>
        <w:t xml:space="preserve"> &gt;&gt; </w:t>
      </w:r>
      <w:r>
        <w:rPr>
          <w:rtl/>
        </w:rPr>
        <w:t>היו"ר צביקה פוגל:</w:t>
      </w:r>
      <w:r w:rsidRPr="00C14AC2">
        <w:rPr>
          <w:rStyle w:val="TagStyle"/>
          <w:rtl/>
        </w:rPr>
        <w:t xml:space="preserve"> &lt;&lt; </w:t>
      </w:r>
      <w:proofErr w:type="spellStart"/>
      <w:r w:rsidRPr="00C14AC2">
        <w:rPr>
          <w:rStyle w:val="TagStyle"/>
          <w:rtl/>
        </w:rPr>
        <w:t>יור</w:t>
      </w:r>
      <w:proofErr w:type="spellEnd"/>
      <w:r w:rsidRPr="00C14AC2">
        <w:rPr>
          <w:rStyle w:val="TagStyle"/>
          <w:rtl/>
        </w:rPr>
        <w:t xml:space="preserve"> &gt;&gt;</w:t>
      </w:r>
      <w:r w:rsidR="007B019C">
        <w:rPr>
          <w:rtl/>
        </w:rPr>
        <w:t xml:space="preserve"> </w:t>
      </w:r>
      <w:r>
        <w:rPr>
          <w:rtl/>
        </w:rPr>
        <w:t xml:space="preserve"> </w:t>
      </w:r>
      <w:bookmarkEnd w:id="2715"/>
    </w:p>
    <w:p w14:paraId="1AF3382F" w14:textId="77777777" w:rsidR="00C14AC2" w:rsidRDefault="00C14AC2" w:rsidP="00C14AC2">
      <w:pPr>
        <w:pStyle w:val="KeepWithNext"/>
        <w:rPr>
          <w:rtl/>
          <w:lang w:eastAsia="he-IL"/>
        </w:rPr>
      </w:pPr>
    </w:p>
    <w:p w14:paraId="7FBF1BB7" w14:textId="77777777" w:rsidR="00C14AC2" w:rsidRDefault="00C14AC2" w:rsidP="00C14AC2">
      <w:pPr>
        <w:rPr>
          <w:rtl/>
          <w:lang w:eastAsia="he-IL"/>
        </w:rPr>
      </w:pPr>
      <w:bookmarkStart w:id="2716" w:name="_ETM_Q1_2729755"/>
      <w:bookmarkStart w:id="2717" w:name="_ETM_Q1_2729787"/>
      <w:bookmarkEnd w:id="2716"/>
      <w:bookmarkEnd w:id="2717"/>
      <w:r>
        <w:rPr>
          <w:rFonts w:hint="cs"/>
          <w:rtl/>
          <w:lang w:eastAsia="he-IL"/>
        </w:rPr>
        <w:t>אני רוצה לנסות רגע לפש</w:t>
      </w:r>
      <w:bookmarkStart w:id="2718" w:name="_ETM_Q1_2729418"/>
      <w:bookmarkEnd w:id="2718"/>
      <w:r>
        <w:rPr>
          <w:rFonts w:hint="cs"/>
          <w:rtl/>
          <w:lang w:eastAsia="he-IL"/>
        </w:rPr>
        <w:t>ט.</w:t>
      </w:r>
      <w:bookmarkStart w:id="2719" w:name="_ETM_Q1_2730672"/>
      <w:bookmarkEnd w:id="2719"/>
      <w:r>
        <w:rPr>
          <w:rFonts w:hint="cs"/>
          <w:rtl/>
          <w:lang w:eastAsia="he-IL"/>
        </w:rPr>
        <w:t xml:space="preserve"> עצ</w:t>
      </w:r>
      <w:bookmarkStart w:id="2720" w:name="_ETM_Q1_2730884"/>
      <w:bookmarkEnd w:id="2720"/>
      <w:r>
        <w:rPr>
          <w:rFonts w:hint="cs"/>
          <w:rtl/>
          <w:lang w:eastAsia="he-IL"/>
        </w:rPr>
        <w:t>רו, עצרו</w:t>
      </w:r>
      <w:bookmarkStart w:id="2721" w:name="_ETM_Q1_2733611"/>
      <w:bookmarkEnd w:id="2721"/>
      <w:r>
        <w:rPr>
          <w:rFonts w:hint="cs"/>
          <w:rtl/>
          <w:lang w:eastAsia="he-IL"/>
        </w:rPr>
        <w:t xml:space="preserve"> רגע, עצרו רגע. בוא, אני אנסה לפשט לכם, לפחות ממה</w:t>
      </w:r>
      <w:bookmarkStart w:id="2722" w:name="_ETM_Q1_2738962"/>
      <w:bookmarkEnd w:id="2722"/>
      <w:r>
        <w:rPr>
          <w:rFonts w:hint="cs"/>
          <w:rtl/>
          <w:lang w:eastAsia="he-IL"/>
        </w:rPr>
        <w:t xml:space="preserve"> שאני חושב </w:t>
      </w:r>
      <w:bookmarkStart w:id="2723" w:name="_ETM_Q1_2737335"/>
      <w:bookmarkEnd w:id="2723"/>
      <w:r>
        <w:rPr>
          <w:rFonts w:hint="cs"/>
          <w:rtl/>
          <w:lang w:eastAsia="he-IL"/>
        </w:rPr>
        <w:t xml:space="preserve">שחבר הכנסת נאור שירי רוצה. לא תמיד אני </w:t>
      </w:r>
      <w:bookmarkStart w:id="2724" w:name="_ETM_Q1_2742478"/>
      <w:bookmarkEnd w:id="2724"/>
      <w:r>
        <w:rPr>
          <w:rFonts w:hint="cs"/>
          <w:rtl/>
          <w:lang w:eastAsia="he-IL"/>
        </w:rPr>
        <w:t>קולע</w:t>
      </w:r>
      <w:bookmarkStart w:id="2725" w:name="_ETM_Q1_2739859"/>
      <w:bookmarkEnd w:id="2725"/>
      <w:r>
        <w:rPr>
          <w:rFonts w:hint="cs"/>
          <w:rtl/>
          <w:lang w:eastAsia="he-IL"/>
        </w:rPr>
        <w:t xml:space="preserve"> למה שהוא באמת רוצה. </w:t>
      </w:r>
      <w:bookmarkStart w:id="2726" w:name="_ETM_Q1_2742500"/>
      <w:bookmarkEnd w:id="2726"/>
    </w:p>
    <w:p w14:paraId="619747F8" w14:textId="77777777" w:rsidR="00C14AC2" w:rsidRDefault="00C14AC2" w:rsidP="00C14AC2">
      <w:pPr>
        <w:rPr>
          <w:rtl/>
          <w:lang w:eastAsia="he-IL"/>
        </w:rPr>
      </w:pPr>
      <w:bookmarkStart w:id="2727" w:name="_ETM_Q1_2742573"/>
      <w:bookmarkEnd w:id="2727"/>
    </w:p>
    <w:p w14:paraId="03B0E51E" w14:textId="35A4CD38" w:rsidR="00C14AC2" w:rsidRDefault="00C14AC2" w:rsidP="00C14AC2">
      <w:pPr>
        <w:pStyle w:val="a4"/>
        <w:keepNext/>
        <w:rPr>
          <w:rtl/>
        </w:rPr>
      </w:pPr>
      <w:bookmarkStart w:id="2728" w:name="ET_speaker_6361_174"/>
      <w:r w:rsidRPr="00C14AC2">
        <w:rPr>
          <w:rStyle w:val="TagStyle"/>
          <w:rtl/>
        </w:rPr>
        <w:t xml:space="preserve"> &lt;&lt; דובר &gt;&gt; </w:t>
      </w:r>
      <w:r>
        <w:rPr>
          <w:rtl/>
        </w:rPr>
        <w:t>נאור שירי (יש עתיד):</w:t>
      </w:r>
      <w:r w:rsidRPr="00C14AC2">
        <w:rPr>
          <w:rStyle w:val="TagStyle"/>
          <w:rtl/>
        </w:rPr>
        <w:t xml:space="preserve"> &lt;&lt; דובר &gt;&gt;</w:t>
      </w:r>
      <w:r w:rsidR="007B019C">
        <w:rPr>
          <w:rtl/>
        </w:rPr>
        <w:t xml:space="preserve"> </w:t>
      </w:r>
      <w:r>
        <w:rPr>
          <w:rtl/>
        </w:rPr>
        <w:t xml:space="preserve"> </w:t>
      </w:r>
      <w:bookmarkEnd w:id="2728"/>
    </w:p>
    <w:p w14:paraId="34525237" w14:textId="77777777" w:rsidR="00C14AC2" w:rsidRDefault="00C14AC2" w:rsidP="00C14AC2">
      <w:pPr>
        <w:pStyle w:val="KeepWithNext"/>
        <w:rPr>
          <w:rtl/>
          <w:lang w:eastAsia="he-IL"/>
        </w:rPr>
      </w:pPr>
    </w:p>
    <w:p w14:paraId="5528E929" w14:textId="77777777" w:rsidR="00C14AC2" w:rsidRDefault="00C14AC2" w:rsidP="00C14AC2">
      <w:pPr>
        <w:rPr>
          <w:rtl/>
          <w:lang w:eastAsia="he-IL"/>
        </w:rPr>
      </w:pPr>
      <w:bookmarkStart w:id="2729" w:name="_ETM_Q1_2743694"/>
      <w:bookmarkStart w:id="2730" w:name="_ETM_Q1_2743728"/>
      <w:bookmarkEnd w:id="2729"/>
      <w:bookmarkEnd w:id="2730"/>
      <w:r>
        <w:rPr>
          <w:rFonts w:hint="cs"/>
          <w:rtl/>
          <w:lang w:eastAsia="he-IL"/>
        </w:rPr>
        <w:t xml:space="preserve">לרוב אתה קולע. </w:t>
      </w:r>
      <w:bookmarkStart w:id="2731" w:name="_ETM_Q1_2742488"/>
      <w:bookmarkEnd w:id="2731"/>
      <w:r>
        <w:rPr>
          <w:rFonts w:hint="cs"/>
          <w:rtl/>
          <w:lang w:eastAsia="he-IL"/>
        </w:rPr>
        <w:t>אתה פשוט</w:t>
      </w:r>
      <w:bookmarkStart w:id="2732" w:name="_ETM_Q1_2743366"/>
      <w:bookmarkEnd w:id="2732"/>
      <w:r>
        <w:rPr>
          <w:rFonts w:hint="cs"/>
          <w:rtl/>
          <w:lang w:eastAsia="he-IL"/>
        </w:rPr>
        <w:t xml:space="preserve"> לא זורם איתי, כי אתה בקואליציה. אבל אתה יודע שאני</w:t>
      </w:r>
      <w:bookmarkStart w:id="2733" w:name="_ETM_Q1_2749414"/>
      <w:bookmarkEnd w:id="2733"/>
      <w:r>
        <w:rPr>
          <w:rFonts w:hint="cs"/>
          <w:rtl/>
          <w:lang w:eastAsia="he-IL"/>
        </w:rPr>
        <w:t xml:space="preserve"> צודק. </w:t>
      </w:r>
      <w:bookmarkStart w:id="2734" w:name="_ETM_Q1_2750189"/>
      <w:bookmarkEnd w:id="2734"/>
    </w:p>
    <w:p w14:paraId="1D85BA4A" w14:textId="77777777" w:rsidR="00C14AC2" w:rsidRDefault="00C14AC2" w:rsidP="00C14AC2">
      <w:pPr>
        <w:rPr>
          <w:rtl/>
          <w:lang w:eastAsia="he-IL"/>
        </w:rPr>
      </w:pPr>
      <w:bookmarkStart w:id="2735" w:name="_ETM_Q1_2750262"/>
      <w:bookmarkEnd w:id="2735"/>
    </w:p>
    <w:p w14:paraId="2E486E0B" w14:textId="571C07F8" w:rsidR="00C14AC2" w:rsidRDefault="00C14AC2" w:rsidP="00C14AC2">
      <w:pPr>
        <w:pStyle w:val="af6"/>
        <w:keepNext/>
        <w:rPr>
          <w:rtl/>
        </w:rPr>
      </w:pPr>
      <w:bookmarkStart w:id="2736" w:name="ET_yor_6358_175"/>
      <w:r w:rsidRPr="00C14AC2">
        <w:rPr>
          <w:rStyle w:val="TagStyle"/>
          <w:rtl/>
        </w:rPr>
        <w:t xml:space="preserve"> &lt;&lt; </w:t>
      </w:r>
      <w:proofErr w:type="spellStart"/>
      <w:r w:rsidRPr="00C14AC2">
        <w:rPr>
          <w:rStyle w:val="TagStyle"/>
          <w:rtl/>
        </w:rPr>
        <w:t>יור</w:t>
      </w:r>
      <w:proofErr w:type="spellEnd"/>
      <w:r w:rsidRPr="00C14AC2">
        <w:rPr>
          <w:rStyle w:val="TagStyle"/>
          <w:rtl/>
        </w:rPr>
        <w:t xml:space="preserve"> &gt;&gt; </w:t>
      </w:r>
      <w:r>
        <w:rPr>
          <w:rtl/>
        </w:rPr>
        <w:t>היו"ר צביקה פוגל:</w:t>
      </w:r>
      <w:r w:rsidRPr="00C14AC2">
        <w:rPr>
          <w:rStyle w:val="TagStyle"/>
          <w:rtl/>
        </w:rPr>
        <w:t xml:space="preserve"> &lt;&lt; </w:t>
      </w:r>
      <w:proofErr w:type="spellStart"/>
      <w:r w:rsidRPr="00C14AC2">
        <w:rPr>
          <w:rStyle w:val="TagStyle"/>
          <w:rtl/>
        </w:rPr>
        <w:t>יור</w:t>
      </w:r>
      <w:proofErr w:type="spellEnd"/>
      <w:r w:rsidRPr="00C14AC2">
        <w:rPr>
          <w:rStyle w:val="TagStyle"/>
          <w:rtl/>
        </w:rPr>
        <w:t xml:space="preserve"> &gt;&gt;</w:t>
      </w:r>
      <w:r w:rsidR="007B019C">
        <w:rPr>
          <w:rtl/>
        </w:rPr>
        <w:t xml:space="preserve"> </w:t>
      </w:r>
      <w:r>
        <w:rPr>
          <w:rtl/>
        </w:rPr>
        <w:t xml:space="preserve"> </w:t>
      </w:r>
      <w:bookmarkEnd w:id="2736"/>
    </w:p>
    <w:p w14:paraId="2BB26893" w14:textId="77777777" w:rsidR="00C14AC2" w:rsidRDefault="00C14AC2" w:rsidP="00C14AC2">
      <w:pPr>
        <w:pStyle w:val="KeepWithNext"/>
        <w:rPr>
          <w:rtl/>
          <w:lang w:eastAsia="he-IL"/>
        </w:rPr>
      </w:pPr>
    </w:p>
    <w:p w14:paraId="76629B4D" w14:textId="77777777" w:rsidR="00C14AC2" w:rsidRDefault="00C14AC2" w:rsidP="00C14AC2">
      <w:pPr>
        <w:rPr>
          <w:rtl/>
          <w:lang w:eastAsia="he-IL"/>
        </w:rPr>
      </w:pPr>
      <w:bookmarkStart w:id="2737" w:name="_ETM_Q1_2748984"/>
      <w:bookmarkStart w:id="2738" w:name="_ETM_Q1_2749018"/>
      <w:bookmarkEnd w:id="2737"/>
      <w:bookmarkEnd w:id="2738"/>
      <w:r>
        <w:rPr>
          <w:rFonts w:hint="cs"/>
          <w:rtl/>
          <w:lang w:eastAsia="he-IL"/>
        </w:rPr>
        <w:t>נניח שישב סגן</w:t>
      </w:r>
      <w:bookmarkStart w:id="2739" w:name="_ETM_Q1_2749218"/>
      <w:bookmarkEnd w:id="2739"/>
      <w:r>
        <w:rPr>
          <w:rFonts w:hint="cs"/>
          <w:rtl/>
          <w:lang w:eastAsia="he-IL"/>
        </w:rPr>
        <w:t xml:space="preserve"> ניצב אבי </w:t>
      </w:r>
      <w:proofErr w:type="spellStart"/>
      <w:r>
        <w:rPr>
          <w:rFonts w:hint="cs"/>
          <w:rtl/>
          <w:lang w:eastAsia="he-IL"/>
        </w:rPr>
        <w:t>טויטו</w:t>
      </w:r>
      <w:proofErr w:type="spellEnd"/>
      <w:r>
        <w:rPr>
          <w:rFonts w:hint="cs"/>
          <w:rtl/>
          <w:lang w:eastAsia="he-IL"/>
        </w:rPr>
        <w:t xml:space="preserve"> יחד עם</w:t>
      </w:r>
      <w:bookmarkStart w:id="2740" w:name="_ETM_Q1_2752687"/>
      <w:bookmarkEnd w:id="2740"/>
      <w:r>
        <w:rPr>
          <w:rFonts w:hint="cs"/>
          <w:rtl/>
          <w:lang w:eastAsia="he-IL"/>
        </w:rPr>
        <w:t xml:space="preserve"> מפעל, מרכיב ממשלתי או גורם פ</w:t>
      </w:r>
      <w:bookmarkStart w:id="2741" w:name="_ETM_Q1_2757384"/>
      <w:bookmarkEnd w:id="2741"/>
      <w:r>
        <w:rPr>
          <w:rFonts w:hint="cs"/>
          <w:rtl/>
          <w:lang w:eastAsia="he-IL"/>
        </w:rPr>
        <w:t xml:space="preserve">רטי. </w:t>
      </w:r>
      <w:bookmarkStart w:id="2742" w:name="_ETM_Q1_2759936"/>
      <w:bookmarkEnd w:id="2742"/>
    </w:p>
    <w:p w14:paraId="3FECD940" w14:textId="77777777" w:rsidR="00C14AC2" w:rsidRDefault="00C14AC2" w:rsidP="00C14AC2">
      <w:pPr>
        <w:rPr>
          <w:rtl/>
          <w:lang w:eastAsia="he-IL"/>
        </w:rPr>
      </w:pPr>
      <w:bookmarkStart w:id="2743" w:name="_ETM_Q1_2760010"/>
      <w:bookmarkStart w:id="2744" w:name="_ETM_Q1_2757246"/>
      <w:bookmarkEnd w:id="2743"/>
      <w:bookmarkEnd w:id="2744"/>
    </w:p>
    <w:p w14:paraId="7C5744E3" w14:textId="374DC042" w:rsidR="00C14AC2" w:rsidRDefault="00C14AC2" w:rsidP="00C14AC2">
      <w:pPr>
        <w:pStyle w:val="a4"/>
        <w:keepNext/>
        <w:rPr>
          <w:rtl/>
        </w:rPr>
      </w:pPr>
      <w:bookmarkStart w:id="2745" w:name="ET_speaker_6361_176"/>
      <w:r w:rsidRPr="00C14AC2">
        <w:rPr>
          <w:rStyle w:val="TagStyle"/>
          <w:rtl/>
        </w:rPr>
        <w:t xml:space="preserve"> &lt;&lt; דובר &gt;&gt; </w:t>
      </w:r>
      <w:r>
        <w:rPr>
          <w:rtl/>
        </w:rPr>
        <w:t>נאור שירי (יש עתיד):</w:t>
      </w:r>
      <w:r w:rsidRPr="00C14AC2">
        <w:rPr>
          <w:rStyle w:val="TagStyle"/>
          <w:rtl/>
        </w:rPr>
        <w:t xml:space="preserve"> &lt;&lt; דובר &gt;&gt;</w:t>
      </w:r>
      <w:r w:rsidR="007B019C">
        <w:rPr>
          <w:rtl/>
        </w:rPr>
        <w:t xml:space="preserve"> </w:t>
      </w:r>
      <w:r>
        <w:rPr>
          <w:rtl/>
        </w:rPr>
        <w:t xml:space="preserve"> </w:t>
      </w:r>
      <w:bookmarkEnd w:id="2745"/>
    </w:p>
    <w:p w14:paraId="3AFAB419" w14:textId="77777777" w:rsidR="00C14AC2" w:rsidRDefault="00C14AC2" w:rsidP="00C14AC2">
      <w:pPr>
        <w:pStyle w:val="KeepWithNext"/>
        <w:rPr>
          <w:rtl/>
          <w:lang w:eastAsia="he-IL"/>
        </w:rPr>
      </w:pPr>
    </w:p>
    <w:p w14:paraId="3EDBF1D5" w14:textId="77777777" w:rsidR="00C14AC2" w:rsidRDefault="00C14AC2" w:rsidP="00C14AC2">
      <w:pPr>
        <w:rPr>
          <w:rtl/>
          <w:lang w:eastAsia="he-IL"/>
        </w:rPr>
      </w:pPr>
      <w:bookmarkStart w:id="2746" w:name="_ETM_Q1_2758331"/>
      <w:bookmarkStart w:id="2747" w:name="_ETM_Q1_2758369"/>
      <w:bookmarkEnd w:id="2746"/>
      <w:bookmarkEnd w:id="2747"/>
      <w:r>
        <w:rPr>
          <w:rFonts w:hint="cs"/>
          <w:rtl/>
          <w:lang w:eastAsia="he-IL"/>
        </w:rPr>
        <w:t xml:space="preserve">תשתיות, תקשורת. </w:t>
      </w:r>
      <w:bookmarkStart w:id="2748" w:name="_ETM_Q1_2760543"/>
      <w:bookmarkEnd w:id="2748"/>
    </w:p>
    <w:p w14:paraId="16D94E8D" w14:textId="77777777" w:rsidR="00C14AC2" w:rsidRDefault="00C14AC2" w:rsidP="00C14AC2">
      <w:pPr>
        <w:rPr>
          <w:rtl/>
          <w:lang w:eastAsia="he-IL"/>
        </w:rPr>
      </w:pPr>
      <w:bookmarkStart w:id="2749" w:name="_ETM_Q1_2760610"/>
      <w:bookmarkEnd w:id="2749"/>
    </w:p>
    <w:p w14:paraId="29A7265B" w14:textId="6206F21A" w:rsidR="00C14AC2" w:rsidRDefault="00C14AC2" w:rsidP="00C14AC2">
      <w:pPr>
        <w:pStyle w:val="af6"/>
        <w:keepNext/>
        <w:rPr>
          <w:rtl/>
        </w:rPr>
      </w:pPr>
      <w:bookmarkStart w:id="2750" w:name="ET_yor_6358_177"/>
      <w:r w:rsidRPr="00C14AC2">
        <w:rPr>
          <w:rStyle w:val="TagStyle"/>
          <w:rtl/>
        </w:rPr>
        <w:t xml:space="preserve"> &lt;&lt; </w:t>
      </w:r>
      <w:proofErr w:type="spellStart"/>
      <w:r w:rsidRPr="00C14AC2">
        <w:rPr>
          <w:rStyle w:val="TagStyle"/>
          <w:rtl/>
        </w:rPr>
        <w:t>יור</w:t>
      </w:r>
      <w:proofErr w:type="spellEnd"/>
      <w:r w:rsidRPr="00C14AC2">
        <w:rPr>
          <w:rStyle w:val="TagStyle"/>
          <w:rtl/>
        </w:rPr>
        <w:t xml:space="preserve"> &gt;&gt; </w:t>
      </w:r>
      <w:r>
        <w:rPr>
          <w:rtl/>
        </w:rPr>
        <w:t>היו"ר צביקה פוגל:</w:t>
      </w:r>
      <w:r w:rsidRPr="00C14AC2">
        <w:rPr>
          <w:rStyle w:val="TagStyle"/>
          <w:rtl/>
        </w:rPr>
        <w:t xml:space="preserve"> &lt;&lt; </w:t>
      </w:r>
      <w:proofErr w:type="spellStart"/>
      <w:r w:rsidRPr="00C14AC2">
        <w:rPr>
          <w:rStyle w:val="TagStyle"/>
          <w:rtl/>
        </w:rPr>
        <w:t>יור</w:t>
      </w:r>
      <w:proofErr w:type="spellEnd"/>
      <w:r w:rsidRPr="00C14AC2">
        <w:rPr>
          <w:rStyle w:val="TagStyle"/>
          <w:rtl/>
        </w:rPr>
        <w:t xml:space="preserve"> &gt;&gt;</w:t>
      </w:r>
      <w:r w:rsidR="007B019C">
        <w:rPr>
          <w:rtl/>
        </w:rPr>
        <w:t xml:space="preserve"> </w:t>
      </w:r>
      <w:r>
        <w:rPr>
          <w:rtl/>
        </w:rPr>
        <w:t xml:space="preserve"> </w:t>
      </w:r>
      <w:bookmarkEnd w:id="2750"/>
    </w:p>
    <w:p w14:paraId="0C772E34" w14:textId="77777777" w:rsidR="00C14AC2" w:rsidRDefault="00C14AC2" w:rsidP="00C14AC2">
      <w:pPr>
        <w:pStyle w:val="KeepWithNext"/>
        <w:rPr>
          <w:rtl/>
          <w:lang w:eastAsia="he-IL"/>
        </w:rPr>
      </w:pPr>
    </w:p>
    <w:p w14:paraId="53343CC2" w14:textId="77777777" w:rsidR="00C14AC2" w:rsidRDefault="00C14AC2" w:rsidP="00C14AC2">
      <w:pPr>
        <w:rPr>
          <w:rtl/>
          <w:lang w:eastAsia="he-IL"/>
        </w:rPr>
      </w:pPr>
      <w:bookmarkStart w:id="2751" w:name="_ETM_Q1_2762033"/>
      <w:bookmarkStart w:id="2752" w:name="_ETM_Q1_2762085"/>
      <w:bookmarkEnd w:id="2751"/>
      <w:bookmarkEnd w:id="2752"/>
      <w:r>
        <w:rPr>
          <w:rFonts w:hint="cs"/>
          <w:rtl/>
          <w:lang w:eastAsia="he-IL"/>
        </w:rPr>
        <w:t>והג</w:t>
      </w:r>
      <w:bookmarkStart w:id="2753" w:name="_ETM_Q1_2759658"/>
      <w:bookmarkEnd w:id="2753"/>
      <w:r>
        <w:rPr>
          <w:rFonts w:hint="cs"/>
          <w:rtl/>
          <w:lang w:eastAsia="he-IL"/>
        </w:rPr>
        <w:t>יע</w:t>
      </w:r>
      <w:bookmarkStart w:id="2754" w:name="_ETM_Q1_2759954"/>
      <w:bookmarkEnd w:id="2754"/>
      <w:r>
        <w:rPr>
          <w:rFonts w:hint="cs"/>
          <w:rtl/>
          <w:lang w:eastAsia="he-IL"/>
        </w:rPr>
        <w:t>ו למסקנה שצריך עכשיו שם 20 מאבטחים. באה אותה חברה</w:t>
      </w:r>
      <w:bookmarkStart w:id="2755" w:name="_ETM_Q1_2765856"/>
      <w:bookmarkEnd w:id="2755"/>
      <w:r>
        <w:rPr>
          <w:rFonts w:hint="cs"/>
          <w:rtl/>
          <w:lang w:eastAsia="he-IL"/>
        </w:rPr>
        <w:t xml:space="preserve"> או או</w:t>
      </w:r>
      <w:bookmarkStart w:id="2756" w:name="_ETM_Q1_2764077"/>
      <w:bookmarkEnd w:id="2756"/>
      <w:r>
        <w:rPr>
          <w:rFonts w:hint="cs"/>
          <w:rtl/>
          <w:lang w:eastAsia="he-IL"/>
        </w:rPr>
        <w:t>תו גוף ממשלתי ואומר 20 מאבטחים עולים לי</w:t>
      </w:r>
      <w:bookmarkStart w:id="2757" w:name="_ETM_Q1_2769501"/>
      <w:bookmarkEnd w:id="2757"/>
      <w:r>
        <w:rPr>
          <w:rFonts w:hint="cs"/>
          <w:rtl/>
          <w:lang w:eastAsia="he-IL"/>
        </w:rPr>
        <w:t xml:space="preserve"> כך וכך, אני לא מסוגל לעמוד בזה. מה קורה אז?</w:t>
      </w:r>
      <w:bookmarkStart w:id="2758" w:name="_ETM_Q1_2774048"/>
      <w:bookmarkStart w:id="2759" w:name="_ETM_Q1_2774133"/>
      <w:bookmarkStart w:id="2760" w:name="_ETM_Q1_2771339"/>
      <w:bookmarkStart w:id="2761" w:name="_ETM_Q1_2771393"/>
      <w:bookmarkStart w:id="2762" w:name="_ETM_Q1_2774657"/>
      <w:bookmarkEnd w:id="2758"/>
      <w:bookmarkEnd w:id="2759"/>
      <w:bookmarkEnd w:id="2760"/>
      <w:bookmarkEnd w:id="2761"/>
      <w:bookmarkEnd w:id="2762"/>
      <w:r>
        <w:rPr>
          <w:rFonts w:hint="cs"/>
          <w:rtl/>
          <w:lang w:eastAsia="he-IL"/>
        </w:rPr>
        <w:t xml:space="preserve"> אני בסדר, חבר הכנ</w:t>
      </w:r>
      <w:bookmarkStart w:id="2763" w:name="_ETM_Q1_2774159"/>
      <w:bookmarkEnd w:id="2763"/>
      <w:r>
        <w:rPr>
          <w:rFonts w:hint="cs"/>
          <w:rtl/>
          <w:lang w:eastAsia="he-IL"/>
        </w:rPr>
        <w:t>סת שירי?</w:t>
      </w:r>
      <w:bookmarkStart w:id="2764" w:name="_ETM_Q1_2777141"/>
      <w:bookmarkEnd w:id="2764"/>
    </w:p>
    <w:p w14:paraId="160BBD57" w14:textId="77777777" w:rsidR="00C14AC2" w:rsidRDefault="00C14AC2" w:rsidP="00C14AC2">
      <w:pPr>
        <w:rPr>
          <w:rtl/>
          <w:lang w:eastAsia="he-IL"/>
        </w:rPr>
      </w:pPr>
      <w:bookmarkStart w:id="2765" w:name="_ETM_Q1_2777220"/>
      <w:bookmarkStart w:id="2766" w:name="_ETM_Q1_2774387"/>
      <w:bookmarkEnd w:id="2765"/>
      <w:bookmarkEnd w:id="2766"/>
    </w:p>
    <w:p w14:paraId="5B6B646E" w14:textId="13741DE2" w:rsidR="00C14AC2" w:rsidRDefault="00C14AC2" w:rsidP="00C14AC2">
      <w:pPr>
        <w:pStyle w:val="a4"/>
        <w:keepNext/>
        <w:rPr>
          <w:rtl/>
        </w:rPr>
      </w:pPr>
      <w:bookmarkStart w:id="2767" w:name="ET_speaker_6361_178"/>
      <w:r w:rsidRPr="00C14AC2">
        <w:rPr>
          <w:rStyle w:val="TagStyle"/>
          <w:rtl/>
        </w:rPr>
        <w:t xml:space="preserve"> &lt;&lt; דובר &gt;&gt; </w:t>
      </w:r>
      <w:r>
        <w:rPr>
          <w:rtl/>
        </w:rPr>
        <w:t>נאור שירי (יש עתיד):</w:t>
      </w:r>
      <w:r w:rsidRPr="00C14AC2">
        <w:rPr>
          <w:rStyle w:val="TagStyle"/>
          <w:rtl/>
        </w:rPr>
        <w:t xml:space="preserve"> &lt;&lt; דובר &gt;&gt;</w:t>
      </w:r>
      <w:r w:rsidR="007B019C">
        <w:rPr>
          <w:rtl/>
        </w:rPr>
        <w:t xml:space="preserve"> </w:t>
      </w:r>
      <w:r>
        <w:rPr>
          <w:rtl/>
        </w:rPr>
        <w:t xml:space="preserve"> </w:t>
      </w:r>
      <w:bookmarkEnd w:id="2767"/>
    </w:p>
    <w:p w14:paraId="41F8C825" w14:textId="77777777" w:rsidR="00C14AC2" w:rsidRDefault="00C14AC2" w:rsidP="00C14AC2">
      <w:pPr>
        <w:pStyle w:val="KeepWithNext"/>
        <w:rPr>
          <w:rtl/>
          <w:lang w:eastAsia="he-IL"/>
        </w:rPr>
      </w:pPr>
    </w:p>
    <w:p w14:paraId="00231AC6" w14:textId="77777777" w:rsidR="00C14AC2" w:rsidRDefault="00C14AC2" w:rsidP="00C14AC2">
      <w:pPr>
        <w:rPr>
          <w:rtl/>
          <w:lang w:eastAsia="he-IL"/>
        </w:rPr>
      </w:pPr>
      <w:bookmarkStart w:id="2768" w:name="_ETM_Q1_2776218"/>
      <w:bookmarkStart w:id="2769" w:name="_ETM_Q1_2776252"/>
      <w:bookmarkEnd w:id="2768"/>
      <w:bookmarkEnd w:id="2769"/>
      <w:r>
        <w:rPr>
          <w:rFonts w:hint="cs"/>
          <w:rtl/>
          <w:lang w:eastAsia="he-IL"/>
        </w:rPr>
        <w:t xml:space="preserve">כן. </w:t>
      </w:r>
    </w:p>
    <w:p w14:paraId="5DC6BD8C" w14:textId="77777777" w:rsidR="00C14AC2" w:rsidRDefault="00C14AC2" w:rsidP="00C14AC2">
      <w:pPr>
        <w:rPr>
          <w:rtl/>
          <w:lang w:eastAsia="he-IL"/>
        </w:rPr>
      </w:pPr>
      <w:bookmarkStart w:id="2770" w:name="_ETM_Q1_2776955"/>
      <w:bookmarkStart w:id="2771" w:name="_ETM_Q1_2777036"/>
      <w:bookmarkStart w:id="2772" w:name="_ETM_Q1_2774406"/>
      <w:bookmarkEnd w:id="2770"/>
      <w:bookmarkEnd w:id="2771"/>
      <w:bookmarkEnd w:id="2772"/>
    </w:p>
    <w:p w14:paraId="2C6296BA" w14:textId="089D20A1" w:rsidR="00C14AC2" w:rsidRDefault="00C14AC2" w:rsidP="00C14AC2">
      <w:pPr>
        <w:pStyle w:val="af9"/>
        <w:keepNext/>
        <w:rPr>
          <w:rtl/>
          <w:lang w:eastAsia="he-IL"/>
        </w:rPr>
      </w:pPr>
      <w:bookmarkStart w:id="2773" w:name="ET_guest_גל_אסף_179"/>
      <w:r w:rsidRPr="00C14AC2">
        <w:rPr>
          <w:rStyle w:val="TagStyle"/>
          <w:rtl/>
        </w:rPr>
        <w:t xml:space="preserve"> &lt;&lt; אורח &gt;&gt; </w:t>
      </w:r>
      <w:r>
        <w:rPr>
          <w:rtl/>
          <w:lang w:eastAsia="he-IL"/>
        </w:rPr>
        <w:t>גל אסף:</w:t>
      </w:r>
      <w:r w:rsidRPr="00C14AC2">
        <w:rPr>
          <w:rStyle w:val="TagStyle"/>
          <w:rtl/>
        </w:rPr>
        <w:t xml:space="preserve"> &lt;&lt; אורח &gt;&gt;</w:t>
      </w:r>
      <w:r w:rsidR="007B019C">
        <w:rPr>
          <w:rtl/>
          <w:lang w:eastAsia="he-IL"/>
        </w:rPr>
        <w:t xml:space="preserve"> </w:t>
      </w:r>
      <w:r>
        <w:rPr>
          <w:rtl/>
          <w:lang w:eastAsia="he-IL"/>
        </w:rPr>
        <w:t xml:space="preserve"> </w:t>
      </w:r>
      <w:bookmarkEnd w:id="2773"/>
    </w:p>
    <w:p w14:paraId="5D3D30E4" w14:textId="77777777" w:rsidR="00C14AC2" w:rsidRDefault="00C14AC2" w:rsidP="00C14AC2">
      <w:pPr>
        <w:pStyle w:val="KeepWithNext"/>
        <w:rPr>
          <w:rtl/>
          <w:lang w:eastAsia="he-IL"/>
        </w:rPr>
      </w:pPr>
    </w:p>
    <w:p w14:paraId="0F897412" w14:textId="77777777" w:rsidR="00C14AC2" w:rsidRDefault="00C14AC2" w:rsidP="00C14AC2">
      <w:pPr>
        <w:rPr>
          <w:rtl/>
          <w:lang w:eastAsia="he-IL"/>
        </w:rPr>
      </w:pPr>
      <w:bookmarkStart w:id="2774" w:name="_ETM_Q1_2775433"/>
      <w:bookmarkStart w:id="2775" w:name="_ETM_Q1_2775466"/>
      <w:bookmarkEnd w:id="2774"/>
      <w:bookmarkEnd w:id="2775"/>
      <w:r>
        <w:rPr>
          <w:rFonts w:hint="cs"/>
          <w:rtl/>
          <w:lang w:eastAsia="he-IL"/>
        </w:rPr>
        <w:t>בסוף תבוא רכבת ישראל לאבי</w:t>
      </w:r>
      <w:bookmarkStart w:id="2776" w:name="_ETM_Q1_2778854"/>
      <w:bookmarkEnd w:id="2776"/>
      <w:r>
        <w:rPr>
          <w:rFonts w:hint="cs"/>
          <w:rtl/>
          <w:lang w:eastAsia="he-IL"/>
        </w:rPr>
        <w:t xml:space="preserve"> ותגיד לו אבי, ההנחיה שאתה תיתן תגרום להשלכות של פקקים,</w:t>
      </w:r>
      <w:bookmarkStart w:id="2777" w:name="_ETM_Q1_2784161"/>
      <w:bookmarkEnd w:id="2777"/>
      <w:r>
        <w:rPr>
          <w:rFonts w:hint="cs"/>
          <w:rtl/>
          <w:lang w:eastAsia="he-IL"/>
        </w:rPr>
        <w:t xml:space="preserve"> עלויות, יוקר מחייה, כל מיני השלכות שאפשר להעלות. </w:t>
      </w:r>
      <w:bookmarkStart w:id="2778" w:name="_ETM_Q1_2789328"/>
      <w:bookmarkEnd w:id="2778"/>
    </w:p>
    <w:p w14:paraId="273696D4" w14:textId="77777777" w:rsidR="00C14AC2" w:rsidRDefault="00C14AC2" w:rsidP="00C14AC2">
      <w:pPr>
        <w:rPr>
          <w:rtl/>
          <w:lang w:eastAsia="he-IL"/>
        </w:rPr>
      </w:pPr>
      <w:bookmarkStart w:id="2779" w:name="_ETM_Q1_2789420"/>
      <w:bookmarkStart w:id="2780" w:name="_ETM_Q1_2786482"/>
      <w:bookmarkEnd w:id="2779"/>
      <w:bookmarkEnd w:id="2780"/>
    </w:p>
    <w:p w14:paraId="74451702" w14:textId="13051ADA" w:rsidR="00C14AC2" w:rsidRDefault="00C14AC2" w:rsidP="00C14AC2">
      <w:pPr>
        <w:pStyle w:val="a4"/>
        <w:keepNext/>
        <w:rPr>
          <w:rtl/>
        </w:rPr>
      </w:pPr>
      <w:bookmarkStart w:id="2781" w:name="ET_speaker_6361_180"/>
      <w:r w:rsidRPr="00C14AC2">
        <w:rPr>
          <w:rStyle w:val="TagStyle"/>
          <w:rtl/>
        </w:rPr>
        <w:t xml:space="preserve"> &lt;&lt; דובר &gt;&gt; </w:t>
      </w:r>
      <w:r>
        <w:rPr>
          <w:rtl/>
        </w:rPr>
        <w:t>נאור שירי (יש עתיד):</w:t>
      </w:r>
      <w:r w:rsidRPr="00C14AC2">
        <w:rPr>
          <w:rStyle w:val="TagStyle"/>
          <w:rtl/>
        </w:rPr>
        <w:t xml:space="preserve"> &lt;&lt; דובר &gt;&gt;</w:t>
      </w:r>
      <w:r w:rsidR="007B019C">
        <w:rPr>
          <w:rtl/>
        </w:rPr>
        <w:t xml:space="preserve"> </w:t>
      </w:r>
      <w:r>
        <w:rPr>
          <w:rtl/>
        </w:rPr>
        <w:t xml:space="preserve"> </w:t>
      </w:r>
      <w:bookmarkEnd w:id="2781"/>
    </w:p>
    <w:p w14:paraId="19909952" w14:textId="77777777" w:rsidR="00C14AC2" w:rsidRDefault="00C14AC2" w:rsidP="00C14AC2">
      <w:pPr>
        <w:pStyle w:val="KeepWithNext"/>
        <w:rPr>
          <w:rtl/>
          <w:lang w:eastAsia="he-IL"/>
        </w:rPr>
      </w:pPr>
    </w:p>
    <w:p w14:paraId="5B56A05A" w14:textId="77777777" w:rsidR="00C14AC2" w:rsidRDefault="00C14AC2" w:rsidP="00C14AC2">
      <w:pPr>
        <w:rPr>
          <w:rtl/>
          <w:lang w:eastAsia="he-IL"/>
        </w:rPr>
      </w:pPr>
      <w:bookmarkStart w:id="2782" w:name="_ETM_Q1_2787602"/>
      <w:bookmarkStart w:id="2783" w:name="_ETM_Q1_2787642"/>
      <w:bookmarkStart w:id="2784" w:name="_ETM_Q1_2787075"/>
      <w:bookmarkEnd w:id="2782"/>
      <w:bookmarkEnd w:id="2783"/>
      <w:bookmarkEnd w:id="2784"/>
      <w:r>
        <w:rPr>
          <w:rFonts w:hint="cs"/>
          <w:rtl/>
          <w:lang w:eastAsia="he-IL"/>
        </w:rPr>
        <w:t>מי יגיד</w:t>
      </w:r>
      <w:bookmarkStart w:id="2785" w:name="_ETM_Q1_2788076"/>
      <w:bookmarkEnd w:id="2785"/>
      <w:r>
        <w:rPr>
          <w:rFonts w:hint="cs"/>
          <w:rtl/>
          <w:lang w:eastAsia="he-IL"/>
        </w:rPr>
        <w:t xml:space="preserve"> לו את זה?</w:t>
      </w:r>
      <w:bookmarkStart w:id="2786" w:name="_ETM_Q1_2788901"/>
      <w:bookmarkEnd w:id="2786"/>
    </w:p>
    <w:p w14:paraId="25527410" w14:textId="77777777" w:rsidR="00C14AC2" w:rsidRDefault="00C14AC2" w:rsidP="00C14AC2">
      <w:pPr>
        <w:rPr>
          <w:rtl/>
          <w:lang w:eastAsia="he-IL"/>
        </w:rPr>
      </w:pPr>
      <w:bookmarkStart w:id="2787" w:name="_ETM_Q1_2788978"/>
      <w:bookmarkStart w:id="2788" w:name="_ETM_Q1_2789878"/>
      <w:bookmarkEnd w:id="2787"/>
      <w:bookmarkEnd w:id="2788"/>
    </w:p>
    <w:p w14:paraId="673B5BB5" w14:textId="53CE39DB" w:rsidR="00C14AC2" w:rsidRDefault="00C14AC2" w:rsidP="00C14AC2">
      <w:pPr>
        <w:pStyle w:val="af9"/>
        <w:keepNext/>
        <w:rPr>
          <w:rtl/>
          <w:lang w:eastAsia="he-IL"/>
        </w:rPr>
      </w:pPr>
      <w:bookmarkStart w:id="2789" w:name="ET_guest_גל_אסף_181"/>
      <w:r w:rsidRPr="00C14AC2">
        <w:rPr>
          <w:rStyle w:val="TagStyle"/>
          <w:rtl/>
        </w:rPr>
        <w:t xml:space="preserve"> &lt;&lt; אורח &gt;&gt; </w:t>
      </w:r>
      <w:r>
        <w:rPr>
          <w:rtl/>
          <w:lang w:eastAsia="he-IL"/>
        </w:rPr>
        <w:t>גל אסף:</w:t>
      </w:r>
      <w:r w:rsidRPr="00C14AC2">
        <w:rPr>
          <w:rStyle w:val="TagStyle"/>
          <w:rtl/>
        </w:rPr>
        <w:t xml:space="preserve"> &lt;&lt; אורח &gt;&gt;</w:t>
      </w:r>
      <w:r w:rsidR="007B019C">
        <w:rPr>
          <w:rtl/>
          <w:lang w:eastAsia="he-IL"/>
        </w:rPr>
        <w:t xml:space="preserve"> </w:t>
      </w:r>
      <w:r>
        <w:rPr>
          <w:rtl/>
          <w:lang w:eastAsia="he-IL"/>
        </w:rPr>
        <w:t xml:space="preserve"> </w:t>
      </w:r>
      <w:bookmarkEnd w:id="2789"/>
    </w:p>
    <w:p w14:paraId="6B3A1D0C" w14:textId="77777777" w:rsidR="00C14AC2" w:rsidRDefault="00C14AC2" w:rsidP="00C14AC2">
      <w:pPr>
        <w:pStyle w:val="KeepWithNext"/>
        <w:rPr>
          <w:rtl/>
          <w:lang w:eastAsia="he-IL"/>
        </w:rPr>
      </w:pPr>
    </w:p>
    <w:p w14:paraId="2F793D96" w14:textId="77777777" w:rsidR="00C14AC2" w:rsidRDefault="00C14AC2" w:rsidP="00C14AC2">
      <w:pPr>
        <w:rPr>
          <w:rtl/>
          <w:lang w:eastAsia="he-IL"/>
        </w:rPr>
      </w:pPr>
      <w:bookmarkStart w:id="2790" w:name="_ETM_Q1_2790374"/>
      <w:bookmarkStart w:id="2791" w:name="_ETM_Q1_2790416"/>
      <w:bookmarkEnd w:id="2790"/>
      <w:bookmarkEnd w:id="2791"/>
      <w:r>
        <w:rPr>
          <w:rFonts w:hint="cs"/>
          <w:rtl/>
          <w:lang w:eastAsia="he-IL"/>
        </w:rPr>
        <w:t>רכבת ישראל. הוא י</w:t>
      </w:r>
      <w:bookmarkStart w:id="2792" w:name="_ETM_Q1_2790500"/>
      <w:bookmarkStart w:id="2793" w:name="_ETM_Q1_2789388"/>
      <w:bookmarkEnd w:id="2792"/>
      <w:bookmarkEnd w:id="2793"/>
      <w:r>
        <w:rPr>
          <w:rFonts w:hint="cs"/>
          <w:rtl/>
          <w:lang w:eastAsia="he-IL"/>
        </w:rPr>
        <w:t xml:space="preserve">נחה את רכבת ישראל </w:t>
      </w:r>
      <w:bookmarkStart w:id="2794" w:name="_ETM_Q1_2791325"/>
      <w:bookmarkEnd w:id="2794"/>
      <w:r>
        <w:rPr>
          <w:rFonts w:hint="cs"/>
          <w:rtl/>
          <w:lang w:eastAsia="he-IL"/>
        </w:rPr>
        <w:t>תוסיפו מאבטחים. רכבת ישראל תגיד ההשלכה של זה היא ביטול</w:t>
      </w:r>
      <w:bookmarkStart w:id="2795" w:name="_ETM_Q1_2797921"/>
      <w:bookmarkEnd w:id="2795"/>
      <w:r>
        <w:rPr>
          <w:rFonts w:hint="cs"/>
          <w:rtl/>
          <w:lang w:eastAsia="he-IL"/>
        </w:rPr>
        <w:t xml:space="preserve"> רכבות, היא פקקים,</w:t>
      </w:r>
      <w:bookmarkStart w:id="2796" w:name="_ETM_Q1_2796704"/>
      <w:bookmarkEnd w:id="2796"/>
      <w:r>
        <w:rPr>
          <w:rFonts w:hint="cs"/>
          <w:rtl/>
          <w:lang w:eastAsia="he-IL"/>
        </w:rPr>
        <w:t xml:space="preserve"> היא ככה וככה </w:t>
      </w:r>
      <w:proofErr w:type="spellStart"/>
      <w:r>
        <w:rPr>
          <w:rFonts w:hint="cs"/>
          <w:rtl/>
          <w:lang w:eastAsia="he-IL"/>
        </w:rPr>
        <w:t>וככה</w:t>
      </w:r>
      <w:proofErr w:type="spellEnd"/>
      <w:r>
        <w:rPr>
          <w:rFonts w:hint="cs"/>
          <w:rtl/>
          <w:lang w:eastAsia="he-IL"/>
        </w:rPr>
        <w:t>. אבי יקבל את</w:t>
      </w:r>
      <w:bookmarkStart w:id="2797" w:name="_ETM_Q1_2800032"/>
      <w:bookmarkEnd w:id="2797"/>
      <w:r>
        <w:rPr>
          <w:rFonts w:hint="cs"/>
          <w:rtl/>
          <w:lang w:eastAsia="he-IL"/>
        </w:rPr>
        <w:t xml:space="preserve"> חוות הדעת שלה והוא יהיה מחויב. ועכשיו יש לו את</w:t>
      </w:r>
      <w:bookmarkStart w:id="2798" w:name="_ETM_Q1_2804134"/>
      <w:bookmarkEnd w:id="2798"/>
      <w:r>
        <w:rPr>
          <w:rFonts w:hint="cs"/>
          <w:rtl/>
          <w:lang w:eastAsia="he-IL"/>
        </w:rPr>
        <w:t xml:space="preserve"> הכלי להגיד איפה זה משפיע מעבר לעולמות ה</w:t>
      </w:r>
      <w:bookmarkStart w:id="2799" w:name="_ETM_Q1_2805129"/>
      <w:bookmarkEnd w:id="2799"/>
      <w:r>
        <w:rPr>
          <w:rFonts w:hint="cs"/>
          <w:rtl/>
          <w:lang w:eastAsia="he-IL"/>
        </w:rPr>
        <w:t xml:space="preserve">משטרתיים. </w:t>
      </w:r>
      <w:bookmarkStart w:id="2800" w:name="_ETM_Q1_2806656"/>
      <w:bookmarkEnd w:id="2800"/>
    </w:p>
    <w:p w14:paraId="593C7071" w14:textId="77777777" w:rsidR="00C14AC2" w:rsidRDefault="00C14AC2" w:rsidP="00C14AC2">
      <w:pPr>
        <w:rPr>
          <w:rtl/>
          <w:lang w:eastAsia="he-IL"/>
        </w:rPr>
      </w:pPr>
      <w:bookmarkStart w:id="2801" w:name="_ETM_Q1_2806734"/>
      <w:bookmarkStart w:id="2802" w:name="_ETM_Q1_2807606"/>
      <w:bookmarkEnd w:id="2801"/>
      <w:bookmarkEnd w:id="2802"/>
    </w:p>
    <w:p w14:paraId="7EB28DCB" w14:textId="5922D78C" w:rsidR="00C14AC2" w:rsidRDefault="00C14AC2" w:rsidP="00C14AC2">
      <w:pPr>
        <w:pStyle w:val="a4"/>
        <w:keepNext/>
        <w:rPr>
          <w:rtl/>
        </w:rPr>
      </w:pPr>
      <w:bookmarkStart w:id="2803" w:name="ET_speaker_6361_182"/>
      <w:r w:rsidRPr="00C14AC2">
        <w:rPr>
          <w:rStyle w:val="TagStyle"/>
          <w:rtl/>
        </w:rPr>
        <w:t xml:space="preserve"> &lt;&lt; דובר &gt;&gt; </w:t>
      </w:r>
      <w:r>
        <w:rPr>
          <w:rtl/>
        </w:rPr>
        <w:t>נאור שירי (יש עתיד):</w:t>
      </w:r>
      <w:r w:rsidRPr="00C14AC2">
        <w:rPr>
          <w:rStyle w:val="TagStyle"/>
          <w:rtl/>
        </w:rPr>
        <w:t xml:space="preserve"> &lt;&lt; דובר &gt;&gt;</w:t>
      </w:r>
      <w:r w:rsidR="007B019C">
        <w:rPr>
          <w:rtl/>
        </w:rPr>
        <w:t xml:space="preserve"> </w:t>
      </w:r>
      <w:r>
        <w:rPr>
          <w:rtl/>
        </w:rPr>
        <w:t xml:space="preserve"> </w:t>
      </w:r>
      <w:bookmarkEnd w:id="2803"/>
    </w:p>
    <w:p w14:paraId="22F6906C" w14:textId="77777777" w:rsidR="00C14AC2" w:rsidRDefault="00C14AC2" w:rsidP="00C14AC2">
      <w:pPr>
        <w:pStyle w:val="KeepWithNext"/>
        <w:rPr>
          <w:rtl/>
          <w:lang w:eastAsia="he-IL"/>
        </w:rPr>
      </w:pPr>
    </w:p>
    <w:p w14:paraId="680F3375" w14:textId="77777777" w:rsidR="00C14AC2" w:rsidRDefault="00C14AC2" w:rsidP="00C14AC2">
      <w:pPr>
        <w:rPr>
          <w:rtl/>
          <w:lang w:eastAsia="he-IL"/>
        </w:rPr>
      </w:pPr>
      <w:bookmarkStart w:id="2804" w:name="_ETM_Q1_2808119"/>
      <w:bookmarkStart w:id="2805" w:name="_ETM_Q1_2808159"/>
      <w:bookmarkEnd w:id="2804"/>
      <w:bookmarkEnd w:id="2805"/>
      <w:r>
        <w:rPr>
          <w:rFonts w:hint="cs"/>
          <w:rtl/>
          <w:lang w:eastAsia="he-IL"/>
        </w:rPr>
        <w:t>אני מבין.</w:t>
      </w:r>
      <w:bookmarkStart w:id="2806" w:name="_ETM_Q1_2809007"/>
      <w:bookmarkEnd w:id="2806"/>
      <w:r>
        <w:rPr>
          <w:rFonts w:hint="cs"/>
          <w:rtl/>
          <w:lang w:eastAsia="he-IL"/>
        </w:rPr>
        <w:t xml:space="preserve"> אני פשוט </w:t>
      </w:r>
      <w:bookmarkStart w:id="2807" w:name="_ETM_Q1_2806997"/>
      <w:bookmarkEnd w:id="2807"/>
      <w:r>
        <w:rPr>
          <w:rFonts w:hint="cs"/>
          <w:rtl/>
          <w:lang w:eastAsia="he-IL"/>
        </w:rPr>
        <w:t>טוען, חלילה מכבודו של אבי, אני לא רוצה</w:t>
      </w:r>
      <w:bookmarkStart w:id="2808" w:name="_ETM_Q1_2811361"/>
      <w:bookmarkEnd w:id="2808"/>
      <w:r>
        <w:rPr>
          <w:rFonts w:hint="cs"/>
          <w:rtl/>
          <w:lang w:eastAsia="he-IL"/>
        </w:rPr>
        <w:t xml:space="preserve"> אישי. אני לא חושב שיש לאותו קצין או מי שהסמיך</w:t>
      </w:r>
      <w:bookmarkStart w:id="2809" w:name="_ETM_Q1_2816085"/>
      <w:bookmarkEnd w:id="2809"/>
      <w:r>
        <w:rPr>
          <w:rFonts w:hint="cs"/>
          <w:rtl/>
          <w:lang w:eastAsia="he-IL"/>
        </w:rPr>
        <w:t xml:space="preserve"> אותו או חמשת הקצינים להתעמת עם אותו מנכ"ל רכבת ישר</w:t>
      </w:r>
      <w:bookmarkStart w:id="2810" w:name="_ETM_Q1_2819157"/>
      <w:bookmarkStart w:id="2811" w:name="_ETM_Q1_2819386"/>
      <w:bookmarkEnd w:id="2810"/>
      <w:bookmarkEnd w:id="2811"/>
      <w:r>
        <w:rPr>
          <w:rFonts w:hint="cs"/>
          <w:rtl/>
          <w:lang w:eastAsia="he-IL"/>
        </w:rPr>
        <w:t>אל שאומר לו שעכשיו אנחנו נבטל שישה</w:t>
      </w:r>
      <w:bookmarkStart w:id="2812" w:name="_ETM_Q1_2821662"/>
      <w:bookmarkEnd w:id="2812"/>
      <w:r>
        <w:rPr>
          <w:rFonts w:hint="cs"/>
          <w:rtl/>
          <w:lang w:eastAsia="he-IL"/>
        </w:rPr>
        <w:t xml:space="preserve"> </w:t>
      </w:r>
      <w:bookmarkStart w:id="2813" w:name="_ETM_Q1_2821468"/>
      <w:bookmarkEnd w:id="2813"/>
      <w:r>
        <w:rPr>
          <w:rFonts w:hint="cs"/>
          <w:rtl/>
          <w:lang w:eastAsia="he-IL"/>
        </w:rPr>
        <w:t xml:space="preserve">קווים. </w:t>
      </w:r>
      <w:bookmarkStart w:id="2814" w:name="_ETM_Q1_2822557"/>
      <w:bookmarkEnd w:id="2814"/>
    </w:p>
    <w:p w14:paraId="2A36007F" w14:textId="77777777" w:rsidR="00C14AC2" w:rsidRDefault="00C14AC2" w:rsidP="00C14AC2">
      <w:pPr>
        <w:rPr>
          <w:rtl/>
          <w:lang w:eastAsia="he-IL"/>
        </w:rPr>
      </w:pPr>
      <w:bookmarkStart w:id="2815" w:name="_ETM_Q1_2822626"/>
      <w:bookmarkEnd w:id="2815"/>
    </w:p>
    <w:p w14:paraId="74BDDEAD" w14:textId="1E6C04BF" w:rsidR="00C14AC2" w:rsidRDefault="00C14AC2" w:rsidP="00C14AC2">
      <w:pPr>
        <w:pStyle w:val="af9"/>
        <w:keepNext/>
        <w:rPr>
          <w:rtl/>
          <w:lang w:eastAsia="he-IL"/>
        </w:rPr>
      </w:pPr>
      <w:bookmarkStart w:id="2816" w:name="ET_guest_גל_אסף_183"/>
      <w:r w:rsidRPr="00C14AC2">
        <w:rPr>
          <w:rStyle w:val="TagStyle"/>
          <w:rtl/>
        </w:rPr>
        <w:t xml:space="preserve"> &lt;&lt; אורח &gt;&gt; </w:t>
      </w:r>
      <w:r>
        <w:rPr>
          <w:rtl/>
          <w:lang w:eastAsia="he-IL"/>
        </w:rPr>
        <w:t>גל אסף:</w:t>
      </w:r>
      <w:r w:rsidRPr="00C14AC2">
        <w:rPr>
          <w:rStyle w:val="TagStyle"/>
          <w:rtl/>
        </w:rPr>
        <w:t xml:space="preserve"> &lt;&lt; אורח &gt;&gt;</w:t>
      </w:r>
      <w:r w:rsidR="007B019C">
        <w:rPr>
          <w:rtl/>
          <w:lang w:eastAsia="he-IL"/>
        </w:rPr>
        <w:t xml:space="preserve"> </w:t>
      </w:r>
      <w:r>
        <w:rPr>
          <w:rtl/>
          <w:lang w:eastAsia="he-IL"/>
        </w:rPr>
        <w:t xml:space="preserve"> </w:t>
      </w:r>
      <w:bookmarkEnd w:id="2816"/>
    </w:p>
    <w:p w14:paraId="33148B2F" w14:textId="77777777" w:rsidR="00C14AC2" w:rsidRDefault="00C14AC2" w:rsidP="00C14AC2">
      <w:pPr>
        <w:pStyle w:val="KeepWithNext"/>
        <w:rPr>
          <w:rtl/>
          <w:lang w:eastAsia="he-IL"/>
        </w:rPr>
      </w:pPr>
    </w:p>
    <w:p w14:paraId="362C5920" w14:textId="77777777" w:rsidR="00C14AC2" w:rsidRDefault="00C14AC2" w:rsidP="00C14AC2">
      <w:pPr>
        <w:rPr>
          <w:rtl/>
          <w:lang w:eastAsia="he-IL"/>
        </w:rPr>
      </w:pPr>
      <w:bookmarkStart w:id="2817" w:name="_ETM_Q1_2824897"/>
      <w:bookmarkStart w:id="2818" w:name="_ETM_Q1_2824932"/>
      <w:bookmarkEnd w:id="2817"/>
      <w:bookmarkEnd w:id="2818"/>
      <w:r>
        <w:rPr>
          <w:rFonts w:hint="cs"/>
          <w:rtl/>
          <w:lang w:eastAsia="he-IL"/>
        </w:rPr>
        <w:t xml:space="preserve">הוא לא נדרש </w:t>
      </w:r>
      <w:bookmarkStart w:id="2819" w:name="_ETM_Q1_2826115"/>
      <w:bookmarkEnd w:id="2819"/>
      <w:r>
        <w:rPr>
          <w:rFonts w:hint="cs"/>
          <w:rtl/>
          <w:lang w:eastAsia="he-IL"/>
        </w:rPr>
        <w:t>לה</w:t>
      </w:r>
      <w:bookmarkStart w:id="2820" w:name="_ETM_Q1_2823304"/>
      <w:bookmarkEnd w:id="2820"/>
      <w:r>
        <w:rPr>
          <w:rFonts w:hint="cs"/>
          <w:rtl/>
          <w:lang w:eastAsia="he-IL"/>
        </w:rPr>
        <w:t xml:space="preserve">תעמת. </w:t>
      </w:r>
      <w:bookmarkStart w:id="2821" w:name="_ETM_Q1_2824742"/>
      <w:bookmarkEnd w:id="2821"/>
    </w:p>
    <w:p w14:paraId="5E63EC4D" w14:textId="77777777" w:rsidR="00C14AC2" w:rsidRDefault="00C14AC2" w:rsidP="00C14AC2">
      <w:pPr>
        <w:rPr>
          <w:rtl/>
          <w:lang w:eastAsia="he-IL"/>
        </w:rPr>
      </w:pPr>
      <w:bookmarkStart w:id="2822" w:name="_ETM_Q1_2824814"/>
      <w:bookmarkEnd w:id="2822"/>
    </w:p>
    <w:p w14:paraId="3A6D3158" w14:textId="3CF131FD" w:rsidR="00C14AC2" w:rsidRDefault="00C14AC2" w:rsidP="00C14AC2">
      <w:pPr>
        <w:pStyle w:val="a4"/>
        <w:keepNext/>
        <w:rPr>
          <w:rtl/>
        </w:rPr>
      </w:pPr>
      <w:bookmarkStart w:id="2823" w:name="ET_speaker_6361_184"/>
      <w:r w:rsidRPr="00C14AC2">
        <w:rPr>
          <w:rStyle w:val="TagStyle"/>
          <w:rtl/>
        </w:rPr>
        <w:t xml:space="preserve"> &lt;&lt; דובר &gt;&gt; </w:t>
      </w:r>
      <w:r>
        <w:rPr>
          <w:rtl/>
        </w:rPr>
        <w:t>נאור שירי (יש עתיד):</w:t>
      </w:r>
      <w:r w:rsidRPr="00C14AC2">
        <w:rPr>
          <w:rStyle w:val="TagStyle"/>
          <w:rtl/>
        </w:rPr>
        <w:t xml:space="preserve"> &lt;&lt; דובר &gt;&gt;</w:t>
      </w:r>
      <w:r w:rsidR="007B019C">
        <w:rPr>
          <w:rtl/>
        </w:rPr>
        <w:t xml:space="preserve"> </w:t>
      </w:r>
      <w:r>
        <w:rPr>
          <w:rtl/>
        </w:rPr>
        <w:t xml:space="preserve"> </w:t>
      </w:r>
      <w:bookmarkEnd w:id="2823"/>
    </w:p>
    <w:p w14:paraId="0A0AE1FA" w14:textId="77777777" w:rsidR="00C14AC2" w:rsidRDefault="00C14AC2" w:rsidP="00C14AC2">
      <w:pPr>
        <w:pStyle w:val="KeepWithNext"/>
        <w:rPr>
          <w:rtl/>
          <w:lang w:eastAsia="he-IL"/>
        </w:rPr>
      </w:pPr>
    </w:p>
    <w:p w14:paraId="5E8BE19A" w14:textId="77777777" w:rsidR="00C14AC2" w:rsidRDefault="00C14AC2" w:rsidP="00C14AC2">
      <w:pPr>
        <w:rPr>
          <w:rtl/>
          <w:lang w:eastAsia="he-IL"/>
        </w:rPr>
      </w:pPr>
      <w:bookmarkStart w:id="2824" w:name="_ETM_Q1_2826217"/>
      <w:bookmarkStart w:id="2825" w:name="_ETM_Q1_2826252"/>
      <w:bookmarkEnd w:id="2824"/>
      <w:bookmarkEnd w:id="2825"/>
      <w:r>
        <w:rPr>
          <w:rFonts w:hint="cs"/>
          <w:rtl/>
          <w:lang w:eastAsia="he-IL"/>
        </w:rPr>
        <w:t>לא, אבל הוא נדרש להתע</w:t>
      </w:r>
      <w:bookmarkStart w:id="2826" w:name="_ETM_Q1_2825288"/>
      <w:bookmarkEnd w:id="2826"/>
      <w:r>
        <w:rPr>
          <w:rFonts w:hint="cs"/>
          <w:rtl/>
          <w:lang w:eastAsia="he-IL"/>
        </w:rPr>
        <w:t>מת, כי הוא צריך לאשר.</w:t>
      </w:r>
      <w:bookmarkStart w:id="2827" w:name="_ETM_Q1_2827562"/>
      <w:bookmarkEnd w:id="2827"/>
      <w:r>
        <w:rPr>
          <w:rFonts w:hint="cs"/>
          <w:rtl/>
          <w:lang w:eastAsia="he-IL"/>
        </w:rPr>
        <w:t xml:space="preserve"> אז הוא אומר </w:t>
      </w:r>
      <w:proofErr w:type="spellStart"/>
      <w:r>
        <w:rPr>
          <w:rFonts w:hint="cs"/>
          <w:rtl/>
          <w:lang w:eastAsia="he-IL"/>
        </w:rPr>
        <w:t>אוקיי</w:t>
      </w:r>
      <w:proofErr w:type="spellEnd"/>
      <w:r>
        <w:rPr>
          <w:rFonts w:hint="cs"/>
          <w:rtl/>
          <w:lang w:eastAsia="he-IL"/>
        </w:rPr>
        <w:t>, אז אם המנכ"ל אומר אז עכשי</w:t>
      </w:r>
      <w:bookmarkStart w:id="2828" w:name="_ETM_Q1_2829264"/>
      <w:bookmarkEnd w:id="2828"/>
      <w:r>
        <w:rPr>
          <w:rFonts w:hint="cs"/>
          <w:rtl/>
          <w:lang w:eastAsia="he-IL"/>
        </w:rPr>
        <w:t>ו</w:t>
      </w:r>
      <w:bookmarkStart w:id="2829" w:name="_ETM_Q1_2829478"/>
      <w:bookmarkEnd w:id="2829"/>
      <w:r>
        <w:rPr>
          <w:rFonts w:hint="cs"/>
          <w:rtl/>
          <w:lang w:eastAsia="he-IL"/>
        </w:rPr>
        <w:t xml:space="preserve"> אני יש לי בעיה, כי </w:t>
      </w:r>
      <w:bookmarkStart w:id="2830" w:name="_ETM_Q1_2830786"/>
      <w:bookmarkEnd w:id="2830"/>
      <w:r>
        <w:rPr>
          <w:rFonts w:hint="cs"/>
          <w:rtl/>
          <w:lang w:eastAsia="he-IL"/>
        </w:rPr>
        <w:t xml:space="preserve">אני אגרום לכל משבר התחבורה </w:t>
      </w:r>
      <w:bookmarkStart w:id="2831" w:name="_ETM_Q1_2833709"/>
      <w:bookmarkEnd w:id="2831"/>
      <w:r>
        <w:rPr>
          <w:rFonts w:hint="cs"/>
          <w:rtl/>
          <w:lang w:eastAsia="he-IL"/>
        </w:rPr>
        <w:t>במדינת ישראל, בגלל 20</w:t>
      </w:r>
      <w:bookmarkStart w:id="2832" w:name="_ETM_Q1_2833811"/>
      <w:bookmarkEnd w:id="2832"/>
      <w:r>
        <w:rPr>
          <w:rFonts w:hint="cs"/>
          <w:rtl/>
          <w:lang w:eastAsia="he-IL"/>
        </w:rPr>
        <w:t xml:space="preserve">-30 מאבטחים שאני חושב שנכון </w:t>
      </w:r>
      <w:proofErr w:type="spellStart"/>
      <w:r>
        <w:rPr>
          <w:rFonts w:hint="cs"/>
          <w:rtl/>
          <w:lang w:eastAsia="he-IL"/>
        </w:rPr>
        <w:t>אבטחתית</w:t>
      </w:r>
      <w:proofErr w:type="spellEnd"/>
      <w:r>
        <w:rPr>
          <w:rFonts w:hint="cs"/>
          <w:rtl/>
          <w:lang w:eastAsia="he-IL"/>
        </w:rPr>
        <w:t>, כי</w:t>
      </w:r>
      <w:bookmarkStart w:id="2833" w:name="_ETM_Q1_2839017"/>
      <w:bookmarkEnd w:id="2833"/>
      <w:r>
        <w:rPr>
          <w:rFonts w:hint="cs"/>
          <w:rtl/>
          <w:lang w:eastAsia="he-IL"/>
        </w:rPr>
        <w:t xml:space="preserve"> זה </w:t>
      </w:r>
      <w:bookmarkStart w:id="2834" w:name="_ETM_Q1_2836947"/>
      <w:bookmarkEnd w:id="2834"/>
      <w:r>
        <w:rPr>
          <w:rFonts w:hint="cs"/>
          <w:rtl/>
          <w:lang w:eastAsia="he-IL"/>
        </w:rPr>
        <w:t xml:space="preserve">העולם המקצועי שלי. </w:t>
      </w:r>
      <w:bookmarkStart w:id="2835" w:name="_ETM_Q1_2838488"/>
      <w:bookmarkStart w:id="2836" w:name="_ETM_Q1_2838308"/>
      <w:bookmarkStart w:id="2837" w:name="_ETM_Q1_2838928"/>
      <w:bookmarkEnd w:id="2835"/>
      <w:bookmarkEnd w:id="2836"/>
      <w:bookmarkEnd w:id="2837"/>
    </w:p>
    <w:p w14:paraId="375AAA1C" w14:textId="77777777" w:rsidR="00C14AC2" w:rsidRDefault="00C14AC2" w:rsidP="00C14AC2">
      <w:pPr>
        <w:rPr>
          <w:rtl/>
          <w:lang w:eastAsia="he-IL"/>
        </w:rPr>
      </w:pPr>
    </w:p>
    <w:p w14:paraId="2C3CD3DB" w14:textId="7C054ADB" w:rsidR="00C14AC2" w:rsidRDefault="00C14AC2" w:rsidP="00C14AC2">
      <w:pPr>
        <w:pStyle w:val="af9"/>
        <w:keepNext/>
        <w:rPr>
          <w:rtl/>
          <w:lang w:eastAsia="he-IL"/>
        </w:rPr>
      </w:pPr>
      <w:bookmarkStart w:id="2838" w:name="ET_guest_אורלי_ליימן_185"/>
      <w:r w:rsidRPr="00C14AC2">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w:t>
      </w:r>
      <w:r w:rsidRPr="00C14AC2">
        <w:rPr>
          <w:rStyle w:val="TagStyle"/>
          <w:rtl/>
        </w:rPr>
        <w:t xml:space="preserve"> &lt;&lt; אורח &gt;&gt;</w:t>
      </w:r>
      <w:r w:rsidR="007B019C">
        <w:rPr>
          <w:rtl/>
          <w:lang w:eastAsia="he-IL"/>
        </w:rPr>
        <w:t xml:space="preserve"> </w:t>
      </w:r>
      <w:r>
        <w:rPr>
          <w:rtl/>
          <w:lang w:eastAsia="he-IL"/>
        </w:rPr>
        <w:t xml:space="preserve"> </w:t>
      </w:r>
      <w:bookmarkEnd w:id="2838"/>
    </w:p>
    <w:p w14:paraId="349850AD" w14:textId="77777777" w:rsidR="00C14AC2" w:rsidRDefault="00C14AC2" w:rsidP="00C14AC2">
      <w:pPr>
        <w:pStyle w:val="KeepWithNext"/>
        <w:rPr>
          <w:rtl/>
          <w:lang w:eastAsia="he-IL"/>
        </w:rPr>
      </w:pPr>
    </w:p>
    <w:p w14:paraId="525BC7B3" w14:textId="77777777" w:rsidR="00C14AC2" w:rsidRDefault="00C14AC2" w:rsidP="00C14AC2">
      <w:pPr>
        <w:rPr>
          <w:rtl/>
          <w:lang w:eastAsia="he-IL"/>
        </w:rPr>
      </w:pPr>
      <w:bookmarkStart w:id="2839" w:name="_ETM_Q1_2840252"/>
      <w:bookmarkStart w:id="2840" w:name="_ETM_Q1_2840288"/>
      <w:bookmarkEnd w:id="2839"/>
      <w:bookmarkEnd w:id="2840"/>
      <w:r>
        <w:rPr>
          <w:rFonts w:hint="cs"/>
          <w:rtl/>
          <w:lang w:eastAsia="he-IL"/>
        </w:rPr>
        <w:t>חשוב לציין שהשיח, השיח בין ה</w:t>
      </w:r>
      <w:bookmarkStart w:id="2841" w:name="_ETM_Q1_2840453"/>
      <w:bookmarkEnd w:id="2841"/>
      <w:r>
        <w:rPr>
          <w:rFonts w:hint="cs"/>
          <w:rtl/>
          <w:lang w:eastAsia="he-IL"/>
        </w:rPr>
        <w:t>גופים</w:t>
      </w:r>
      <w:bookmarkStart w:id="2842" w:name="_ETM_Q1_2841024"/>
      <w:bookmarkEnd w:id="2842"/>
      <w:r>
        <w:rPr>
          <w:rFonts w:hint="cs"/>
          <w:rtl/>
          <w:lang w:eastAsia="he-IL"/>
        </w:rPr>
        <w:t xml:space="preserve"> המונחים למנחים הוא שיח שקורה כבר היום בהקש</w:t>
      </w:r>
      <w:bookmarkStart w:id="2843" w:name="_ETM_Q1_2843330"/>
      <w:bookmarkEnd w:id="2843"/>
      <w:r>
        <w:rPr>
          <w:rFonts w:hint="cs"/>
          <w:rtl/>
          <w:lang w:eastAsia="he-IL"/>
        </w:rPr>
        <w:t xml:space="preserve">רים יותר </w:t>
      </w:r>
      <w:proofErr w:type="spellStart"/>
      <w:r>
        <w:rPr>
          <w:rFonts w:hint="cs"/>
          <w:rtl/>
          <w:lang w:eastAsia="he-IL"/>
        </w:rPr>
        <w:t>אבטחתיים</w:t>
      </w:r>
      <w:proofErr w:type="spellEnd"/>
      <w:r>
        <w:rPr>
          <w:rFonts w:hint="cs"/>
          <w:rtl/>
          <w:lang w:eastAsia="he-IL"/>
        </w:rPr>
        <w:t>.</w:t>
      </w:r>
      <w:bookmarkStart w:id="2844" w:name="_ETM_Q1_2847050"/>
      <w:bookmarkEnd w:id="2844"/>
      <w:r>
        <w:rPr>
          <w:rFonts w:hint="cs"/>
          <w:rtl/>
          <w:lang w:eastAsia="he-IL"/>
        </w:rPr>
        <w:t xml:space="preserve"> כל מה שאנח</w:t>
      </w:r>
      <w:bookmarkStart w:id="2845" w:name="_ETM_Q1_2844841"/>
      <w:bookmarkEnd w:id="2845"/>
      <w:r>
        <w:rPr>
          <w:rFonts w:hint="cs"/>
          <w:rtl/>
          <w:lang w:eastAsia="he-IL"/>
        </w:rPr>
        <w:t>נו אומרים זה שכרגע שעכשיו בעקבות השינוי הם</w:t>
      </w:r>
      <w:bookmarkStart w:id="2846" w:name="_ETM_Q1_2850178"/>
      <w:bookmarkEnd w:id="2846"/>
      <w:r>
        <w:rPr>
          <w:rFonts w:hint="cs"/>
          <w:rtl/>
          <w:lang w:eastAsia="he-IL"/>
        </w:rPr>
        <w:t xml:space="preserve"> יצטרכו </w:t>
      </w:r>
      <w:bookmarkStart w:id="2847" w:name="_ETM_Q1_2848359"/>
      <w:bookmarkEnd w:id="2847"/>
      <w:r>
        <w:rPr>
          <w:rFonts w:hint="cs"/>
          <w:rtl/>
          <w:lang w:eastAsia="he-IL"/>
        </w:rPr>
        <w:t xml:space="preserve">לשקול גם השפעות כלכליות. </w:t>
      </w:r>
      <w:bookmarkStart w:id="2848" w:name="_ETM_Q1_2852679"/>
      <w:bookmarkEnd w:id="2848"/>
    </w:p>
    <w:p w14:paraId="2609097A" w14:textId="77777777" w:rsidR="00C14AC2" w:rsidRDefault="00C14AC2" w:rsidP="00C14AC2">
      <w:pPr>
        <w:rPr>
          <w:rtl/>
          <w:lang w:eastAsia="he-IL"/>
        </w:rPr>
      </w:pPr>
      <w:bookmarkStart w:id="2849" w:name="_ETM_Q1_2852754"/>
      <w:bookmarkStart w:id="2850" w:name="_ETM_Q1_2850470"/>
      <w:bookmarkEnd w:id="2849"/>
      <w:bookmarkEnd w:id="2850"/>
    </w:p>
    <w:p w14:paraId="43BD52EE" w14:textId="424B37DE" w:rsidR="00C14AC2" w:rsidRDefault="00C14AC2" w:rsidP="00C14AC2">
      <w:pPr>
        <w:pStyle w:val="a4"/>
        <w:keepNext/>
        <w:rPr>
          <w:rtl/>
        </w:rPr>
      </w:pPr>
      <w:bookmarkStart w:id="2851" w:name="ET_speaker_6361_186"/>
      <w:r w:rsidRPr="00C14AC2">
        <w:rPr>
          <w:rStyle w:val="TagStyle"/>
          <w:rtl/>
        </w:rPr>
        <w:t xml:space="preserve"> &lt;&lt; דובר &gt;&gt; </w:t>
      </w:r>
      <w:r>
        <w:rPr>
          <w:rtl/>
        </w:rPr>
        <w:t>נאור שירי (יש עתיד):</w:t>
      </w:r>
      <w:r w:rsidRPr="00C14AC2">
        <w:rPr>
          <w:rStyle w:val="TagStyle"/>
          <w:rtl/>
        </w:rPr>
        <w:t xml:space="preserve"> &lt;&lt; דובר &gt;&gt;</w:t>
      </w:r>
      <w:r w:rsidR="007B019C">
        <w:rPr>
          <w:rtl/>
        </w:rPr>
        <w:t xml:space="preserve"> </w:t>
      </w:r>
      <w:r>
        <w:rPr>
          <w:rtl/>
        </w:rPr>
        <w:t xml:space="preserve"> </w:t>
      </w:r>
      <w:bookmarkEnd w:id="2851"/>
    </w:p>
    <w:p w14:paraId="5123447C" w14:textId="77777777" w:rsidR="00C14AC2" w:rsidRDefault="00C14AC2" w:rsidP="00C14AC2">
      <w:pPr>
        <w:pStyle w:val="KeepWithNext"/>
        <w:rPr>
          <w:rtl/>
          <w:lang w:eastAsia="he-IL"/>
        </w:rPr>
      </w:pPr>
    </w:p>
    <w:p w14:paraId="51072296" w14:textId="77777777" w:rsidR="00C14AC2" w:rsidRDefault="00C14AC2" w:rsidP="00C14AC2">
      <w:pPr>
        <w:rPr>
          <w:rtl/>
          <w:lang w:eastAsia="he-IL"/>
        </w:rPr>
      </w:pPr>
      <w:bookmarkStart w:id="2852" w:name="_ETM_Q1_2850949"/>
      <w:bookmarkStart w:id="2853" w:name="_ETM_Q1_2850983"/>
      <w:bookmarkEnd w:id="2852"/>
      <w:bookmarkEnd w:id="2853"/>
      <w:r>
        <w:rPr>
          <w:rFonts w:hint="cs"/>
          <w:rtl/>
          <w:lang w:eastAsia="he-IL"/>
        </w:rPr>
        <w:t xml:space="preserve">אבל אני חושב שהגופים </w:t>
      </w:r>
      <w:proofErr w:type="spellStart"/>
      <w:r>
        <w:rPr>
          <w:rFonts w:hint="cs"/>
          <w:rtl/>
          <w:lang w:eastAsia="he-IL"/>
        </w:rPr>
        <w:t>האבטחתיים</w:t>
      </w:r>
      <w:proofErr w:type="spellEnd"/>
      <w:r>
        <w:rPr>
          <w:rFonts w:hint="cs"/>
          <w:rtl/>
          <w:lang w:eastAsia="he-IL"/>
        </w:rPr>
        <w:t xml:space="preserve"> </w:t>
      </w:r>
      <w:bookmarkStart w:id="2854" w:name="_ETM_Q1_2854716"/>
      <w:bookmarkEnd w:id="2854"/>
      <w:r>
        <w:rPr>
          <w:rFonts w:hint="cs"/>
          <w:rtl/>
          <w:lang w:eastAsia="he-IL"/>
        </w:rPr>
        <w:t>לא נדרשים לזה ביום יום, במקצועיות שלו. אפשר לכתוב את</w:t>
      </w:r>
      <w:bookmarkStart w:id="2855" w:name="_ETM_Q1_2860746"/>
      <w:bookmarkStart w:id="2856" w:name="_ETM_Q1_2858416"/>
      <w:bookmarkEnd w:id="2855"/>
      <w:bookmarkEnd w:id="2856"/>
      <w:r>
        <w:rPr>
          <w:rFonts w:hint="cs"/>
          <w:rtl/>
          <w:lang w:eastAsia="he-IL"/>
        </w:rPr>
        <w:t xml:space="preserve"> זה. </w:t>
      </w:r>
      <w:bookmarkStart w:id="2857" w:name="_ETM_Q1_2859441"/>
      <w:bookmarkEnd w:id="2857"/>
    </w:p>
    <w:p w14:paraId="19C6B0A8" w14:textId="77777777" w:rsidR="00C14AC2" w:rsidRDefault="00C14AC2" w:rsidP="00C14AC2">
      <w:pPr>
        <w:rPr>
          <w:rtl/>
          <w:lang w:eastAsia="he-IL"/>
        </w:rPr>
      </w:pPr>
      <w:bookmarkStart w:id="2858" w:name="_ETM_Q1_2859530"/>
      <w:bookmarkEnd w:id="2858"/>
    </w:p>
    <w:p w14:paraId="7673E08A" w14:textId="70CFA426" w:rsidR="00C14AC2" w:rsidRDefault="00C14AC2" w:rsidP="00C14AC2">
      <w:pPr>
        <w:pStyle w:val="af9"/>
        <w:keepNext/>
        <w:rPr>
          <w:rtl/>
          <w:lang w:eastAsia="he-IL"/>
        </w:rPr>
      </w:pPr>
      <w:bookmarkStart w:id="2859" w:name="ET_guest_רז_ניזרי_187"/>
      <w:r w:rsidRPr="00C14AC2">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C14AC2">
        <w:rPr>
          <w:rStyle w:val="TagStyle"/>
          <w:rtl/>
        </w:rPr>
        <w:t xml:space="preserve"> &lt;&lt; אורח &gt;&gt;</w:t>
      </w:r>
      <w:r w:rsidR="007B019C">
        <w:rPr>
          <w:rtl/>
          <w:lang w:eastAsia="he-IL"/>
        </w:rPr>
        <w:t xml:space="preserve"> </w:t>
      </w:r>
      <w:r>
        <w:rPr>
          <w:rtl/>
          <w:lang w:eastAsia="he-IL"/>
        </w:rPr>
        <w:t xml:space="preserve"> </w:t>
      </w:r>
      <w:bookmarkEnd w:id="2859"/>
    </w:p>
    <w:p w14:paraId="567A0139" w14:textId="77777777" w:rsidR="00C14AC2" w:rsidRDefault="00C14AC2" w:rsidP="00C14AC2">
      <w:pPr>
        <w:pStyle w:val="KeepWithNext"/>
        <w:rPr>
          <w:rtl/>
          <w:lang w:eastAsia="he-IL"/>
        </w:rPr>
      </w:pPr>
    </w:p>
    <w:p w14:paraId="218DC18C" w14:textId="77777777" w:rsidR="00C14AC2" w:rsidRDefault="00C14AC2" w:rsidP="00C14AC2">
      <w:pPr>
        <w:rPr>
          <w:rtl/>
          <w:lang w:eastAsia="he-IL"/>
        </w:rPr>
      </w:pPr>
      <w:bookmarkStart w:id="2860" w:name="_ETM_Q1_2861523"/>
      <w:bookmarkStart w:id="2861" w:name="_ETM_Q1_2861557"/>
      <w:bookmarkEnd w:id="2860"/>
      <w:bookmarkEnd w:id="2861"/>
      <w:r>
        <w:rPr>
          <w:rFonts w:hint="cs"/>
          <w:rtl/>
          <w:lang w:eastAsia="he-IL"/>
        </w:rPr>
        <w:t>מה ש</w:t>
      </w:r>
      <w:bookmarkStart w:id="2862" w:name="_ETM_Q1_2859126"/>
      <w:bookmarkEnd w:id="2862"/>
      <w:r>
        <w:rPr>
          <w:rFonts w:hint="cs"/>
          <w:rtl/>
          <w:lang w:eastAsia="he-IL"/>
        </w:rPr>
        <w:t>אתה אומר זה בדיוק, בדיוק מדיניות החוק</w:t>
      </w:r>
      <w:bookmarkStart w:id="2863" w:name="_ETM_Q1_2860498"/>
      <w:bookmarkEnd w:id="2863"/>
      <w:r>
        <w:rPr>
          <w:rFonts w:hint="cs"/>
          <w:rtl/>
          <w:lang w:eastAsia="he-IL"/>
        </w:rPr>
        <w:t>.</w:t>
      </w:r>
      <w:bookmarkStart w:id="2864" w:name="_ETM_Q1_2860733"/>
      <w:bookmarkEnd w:id="2864"/>
      <w:r>
        <w:rPr>
          <w:rFonts w:hint="cs"/>
          <w:rtl/>
          <w:lang w:eastAsia="he-IL"/>
        </w:rPr>
        <w:t xml:space="preserve"> הרי החוק הזה, מה שאתה אומר קיים כל הז</w:t>
      </w:r>
      <w:bookmarkStart w:id="2865" w:name="_ETM_Q1_2862041"/>
      <w:bookmarkEnd w:id="2865"/>
      <w:r>
        <w:rPr>
          <w:rFonts w:hint="cs"/>
          <w:rtl/>
          <w:lang w:eastAsia="he-IL"/>
        </w:rPr>
        <w:t>מן, חוק</w:t>
      </w:r>
      <w:bookmarkStart w:id="2866" w:name="_ETM_Q1_2862950"/>
      <w:bookmarkEnd w:id="2866"/>
      <w:r>
        <w:rPr>
          <w:rFonts w:hint="cs"/>
          <w:rtl/>
          <w:lang w:eastAsia="he-IL"/>
        </w:rPr>
        <w:t xml:space="preserve"> </w:t>
      </w:r>
      <w:proofErr w:type="spellStart"/>
      <w:r>
        <w:rPr>
          <w:rFonts w:hint="cs"/>
          <w:rtl/>
          <w:lang w:eastAsia="he-IL"/>
        </w:rPr>
        <w:t>אסדרת</w:t>
      </w:r>
      <w:proofErr w:type="spellEnd"/>
      <w:r>
        <w:rPr>
          <w:rFonts w:hint="cs"/>
          <w:rtl/>
          <w:lang w:eastAsia="he-IL"/>
        </w:rPr>
        <w:t xml:space="preserve"> ביטחון. כבר 12 שנה אומרים וסוף סוף זה נעשה,</w:t>
      </w:r>
      <w:bookmarkStart w:id="2867" w:name="_ETM_Q1_2869426"/>
      <w:bookmarkEnd w:id="2867"/>
      <w:r>
        <w:rPr>
          <w:rFonts w:hint="cs"/>
          <w:rtl/>
          <w:lang w:eastAsia="he-IL"/>
        </w:rPr>
        <w:t xml:space="preserve"> בד</w:t>
      </w:r>
      <w:bookmarkStart w:id="2868" w:name="_ETM_Q1_2866739"/>
      <w:bookmarkEnd w:id="2868"/>
      <w:r>
        <w:rPr>
          <w:rFonts w:hint="cs"/>
          <w:rtl/>
          <w:lang w:eastAsia="he-IL"/>
        </w:rPr>
        <w:t>יוק בגלל הדברים שאתה אומר. בוא נכניס גם שי</w:t>
      </w:r>
      <w:bookmarkStart w:id="2869" w:name="_ETM_Q1_2868684"/>
      <w:bookmarkEnd w:id="2869"/>
      <w:r>
        <w:rPr>
          <w:rFonts w:hint="cs"/>
          <w:rtl/>
          <w:lang w:eastAsia="he-IL"/>
        </w:rPr>
        <w:t>קולים שגורמי</w:t>
      </w:r>
      <w:bookmarkStart w:id="2870" w:name="_ETM_Q1_2870130"/>
      <w:bookmarkEnd w:id="2870"/>
      <w:r>
        <w:rPr>
          <w:rFonts w:hint="cs"/>
          <w:rtl/>
          <w:lang w:eastAsia="he-IL"/>
        </w:rPr>
        <w:t xml:space="preserve"> מקצוע רלוונטיים, אנשים מהעולם הכלכלי שה</w:t>
      </w:r>
      <w:bookmarkStart w:id="2871" w:name="_ETM_Q1_2871902"/>
      <w:bookmarkEnd w:id="2871"/>
      <w:r>
        <w:rPr>
          <w:rFonts w:hint="cs"/>
          <w:rtl/>
          <w:lang w:eastAsia="he-IL"/>
        </w:rPr>
        <w:t>ם ייעצו לאותו קצין מוסמך</w:t>
      </w:r>
      <w:bookmarkStart w:id="2872" w:name="_ETM_Q1_2875143"/>
      <w:bookmarkEnd w:id="2872"/>
      <w:r>
        <w:rPr>
          <w:rFonts w:hint="cs"/>
          <w:rtl/>
          <w:lang w:eastAsia="he-IL"/>
        </w:rPr>
        <w:t xml:space="preserve"> שהמומ</w:t>
      </w:r>
      <w:bookmarkStart w:id="2873" w:name="_ETM_Q1_2873520"/>
      <w:bookmarkEnd w:id="2873"/>
      <w:r>
        <w:rPr>
          <w:rFonts w:hint="cs"/>
          <w:rtl/>
          <w:lang w:eastAsia="he-IL"/>
        </w:rPr>
        <w:t>חיות שלו, מטבע הדברים, לא מומחיות כלכלית</w:t>
      </w:r>
      <w:bookmarkStart w:id="2874" w:name="_ETM_Q1_2875469"/>
      <w:bookmarkEnd w:id="2874"/>
      <w:r>
        <w:rPr>
          <w:rFonts w:hint="cs"/>
          <w:rtl/>
          <w:lang w:eastAsia="he-IL"/>
        </w:rPr>
        <w:t>. הוא עושה</w:t>
      </w:r>
      <w:bookmarkStart w:id="2875" w:name="_ETM_Q1_2876289"/>
      <w:bookmarkEnd w:id="2875"/>
      <w:r>
        <w:rPr>
          <w:rFonts w:hint="cs"/>
          <w:rtl/>
          <w:lang w:eastAsia="he-IL"/>
        </w:rPr>
        <w:t xml:space="preserve"> את התפקיד שלו בהקשר ביטחוני. עכשיו, מה שאתם עו</w:t>
      </w:r>
      <w:bookmarkStart w:id="2876" w:name="_ETM_Q1_2877881"/>
      <w:bookmarkEnd w:id="2876"/>
      <w:r>
        <w:rPr>
          <w:rFonts w:hint="cs"/>
          <w:rtl/>
          <w:lang w:eastAsia="he-IL"/>
        </w:rPr>
        <w:t>שים עכשיו</w:t>
      </w:r>
      <w:bookmarkStart w:id="2877" w:name="_ETM_Q1_2878615"/>
      <w:bookmarkEnd w:id="2877"/>
      <w:r>
        <w:rPr>
          <w:rFonts w:hint="cs"/>
          <w:rtl/>
          <w:lang w:eastAsia="he-IL"/>
        </w:rPr>
        <w:t xml:space="preserve"> זה בדיוק מה שאתה אומר, הכיוון הז</w:t>
      </w:r>
      <w:bookmarkStart w:id="2878" w:name="_ETM_Q1_2880017"/>
      <w:bookmarkEnd w:id="2878"/>
      <w:r>
        <w:rPr>
          <w:rFonts w:hint="cs"/>
          <w:rtl/>
          <w:lang w:eastAsia="he-IL"/>
        </w:rPr>
        <w:t>ה של להכניס גם</w:t>
      </w:r>
      <w:bookmarkStart w:id="2879" w:name="_ETM_Q1_2881888"/>
      <w:bookmarkEnd w:id="2879"/>
      <w:r>
        <w:rPr>
          <w:rFonts w:hint="cs"/>
          <w:rtl/>
          <w:lang w:eastAsia="he-IL"/>
        </w:rPr>
        <w:t xml:space="preserve"> את השיקולים הכלכליים לאירוע. </w:t>
      </w:r>
      <w:bookmarkStart w:id="2880" w:name="_ETM_Q1_2885687"/>
      <w:bookmarkEnd w:id="2880"/>
    </w:p>
    <w:p w14:paraId="5646E988" w14:textId="77777777" w:rsidR="00C1333B" w:rsidRDefault="00C1333B" w:rsidP="00C14AC2">
      <w:pPr>
        <w:rPr>
          <w:rtl/>
          <w:lang w:eastAsia="he-IL"/>
        </w:rPr>
      </w:pPr>
      <w:bookmarkStart w:id="2881" w:name="_ETM_Q1_2885774"/>
      <w:bookmarkStart w:id="2882" w:name="_ETM_Q1_2885979"/>
      <w:bookmarkStart w:id="2883" w:name="_ETM_Q1_2885398"/>
      <w:bookmarkStart w:id="2884" w:name="_ETM_Q1_2889204"/>
      <w:bookmarkEnd w:id="2881"/>
      <w:bookmarkEnd w:id="2882"/>
      <w:bookmarkEnd w:id="2883"/>
      <w:bookmarkEnd w:id="2884"/>
    </w:p>
    <w:p w14:paraId="7979DFCB" w14:textId="70B05FDF" w:rsidR="00C1333B" w:rsidRDefault="00C1333B" w:rsidP="00C1333B">
      <w:pPr>
        <w:pStyle w:val="af9"/>
        <w:keepNext/>
        <w:rPr>
          <w:rtl/>
          <w:lang w:eastAsia="he-IL"/>
        </w:rPr>
      </w:pPr>
      <w:bookmarkStart w:id="2885" w:name="ET_guest_נירית_להב_קניזו_188"/>
      <w:r w:rsidRPr="00C1333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1333B">
        <w:rPr>
          <w:rStyle w:val="TagStyle"/>
          <w:rtl/>
        </w:rPr>
        <w:t xml:space="preserve"> &lt;&lt; אורח &gt;&gt;</w:t>
      </w:r>
      <w:r w:rsidR="007B019C">
        <w:rPr>
          <w:rtl/>
          <w:lang w:eastAsia="he-IL"/>
        </w:rPr>
        <w:t xml:space="preserve"> </w:t>
      </w:r>
      <w:r>
        <w:rPr>
          <w:rtl/>
          <w:lang w:eastAsia="he-IL"/>
        </w:rPr>
        <w:t xml:space="preserve"> </w:t>
      </w:r>
      <w:bookmarkEnd w:id="2885"/>
    </w:p>
    <w:p w14:paraId="538B6355" w14:textId="77777777" w:rsidR="00C1333B" w:rsidRDefault="00C1333B" w:rsidP="00C1333B">
      <w:pPr>
        <w:pStyle w:val="KeepWithNext"/>
        <w:rPr>
          <w:rtl/>
          <w:lang w:eastAsia="he-IL"/>
        </w:rPr>
      </w:pPr>
    </w:p>
    <w:p w14:paraId="256EA5FF" w14:textId="77777777" w:rsidR="00C1333B" w:rsidRDefault="00C1333B" w:rsidP="00C1333B">
      <w:pPr>
        <w:rPr>
          <w:rtl/>
          <w:lang w:eastAsia="he-IL"/>
        </w:rPr>
      </w:pPr>
      <w:bookmarkStart w:id="2886" w:name="_ETM_Q1_2889763"/>
      <w:bookmarkStart w:id="2887" w:name="_ETM_Q1_2889797"/>
      <w:bookmarkStart w:id="2888" w:name="_ETM_Q1_2886814"/>
      <w:bookmarkEnd w:id="2886"/>
      <w:bookmarkEnd w:id="2887"/>
      <w:bookmarkEnd w:id="2888"/>
      <w:r>
        <w:rPr>
          <w:rFonts w:hint="cs"/>
          <w:rtl/>
          <w:lang w:eastAsia="he-IL"/>
        </w:rPr>
        <w:t>אדוני, אם נשלים רגע את התיאור</w:t>
      </w:r>
      <w:bookmarkStart w:id="2889" w:name="_ETM_Q1_2889884"/>
      <w:bookmarkEnd w:id="2889"/>
      <w:r>
        <w:rPr>
          <w:rFonts w:hint="cs"/>
          <w:rtl/>
          <w:lang w:eastAsia="he-IL"/>
        </w:rPr>
        <w:t xml:space="preserve"> של הת</w:t>
      </w:r>
      <w:bookmarkStart w:id="2890" w:name="_ETM_Q1_2888368"/>
      <w:bookmarkEnd w:id="2890"/>
      <w:r>
        <w:rPr>
          <w:rFonts w:hint="cs"/>
          <w:rtl/>
          <w:lang w:eastAsia="he-IL"/>
        </w:rPr>
        <w:t>הליך, כי אני מרגישה שזה מאוד חסר</w:t>
      </w:r>
      <w:bookmarkStart w:id="2891" w:name="_ETM_Q1_2892735"/>
      <w:bookmarkEnd w:id="2891"/>
      <w:r>
        <w:rPr>
          <w:rFonts w:hint="cs"/>
          <w:rtl/>
          <w:lang w:eastAsia="he-IL"/>
        </w:rPr>
        <w:t xml:space="preserve"> כאן. בעצם כמו שחברי רז </w:t>
      </w:r>
      <w:proofErr w:type="spellStart"/>
      <w:r>
        <w:rPr>
          <w:rFonts w:hint="cs"/>
          <w:rtl/>
          <w:lang w:eastAsia="he-IL"/>
        </w:rPr>
        <w:t>ניזרי</w:t>
      </w:r>
      <w:proofErr w:type="spellEnd"/>
      <w:r>
        <w:rPr>
          <w:rFonts w:hint="cs"/>
          <w:rtl/>
          <w:lang w:eastAsia="he-IL"/>
        </w:rPr>
        <w:t xml:space="preserve"> תיאר, הרכיב הזה באמת</w:t>
      </w:r>
      <w:bookmarkStart w:id="2892" w:name="_ETM_Q1_2900358"/>
      <w:bookmarkEnd w:id="2892"/>
      <w:r>
        <w:rPr>
          <w:rFonts w:hint="cs"/>
          <w:rtl/>
          <w:lang w:eastAsia="he-IL"/>
        </w:rPr>
        <w:t xml:space="preserve"> היה חסר. הקצינים המוסמכים לא בהכרח הביאו ב</w:t>
      </w:r>
      <w:bookmarkStart w:id="2893" w:name="_ETM_Q1_2902164"/>
      <w:bookmarkEnd w:id="2893"/>
      <w:r>
        <w:rPr>
          <w:rFonts w:hint="cs"/>
          <w:rtl/>
          <w:lang w:eastAsia="he-IL"/>
        </w:rPr>
        <w:t>חשבון את השיקולים</w:t>
      </w:r>
      <w:bookmarkStart w:id="2894" w:name="_ETM_Q1_2903819"/>
      <w:bookmarkEnd w:id="2894"/>
      <w:r>
        <w:rPr>
          <w:rFonts w:hint="cs"/>
          <w:rtl/>
          <w:lang w:eastAsia="he-IL"/>
        </w:rPr>
        <w:t xml:space="preserve"> האלה. </w:t>
      </w:r>
      <w:bookmarkStart w:id="2895" w:name="_ETM_Q1_2904404"/>
      <w:bookmarkEnd w:id="2895"/>
    </w:p>
    <w:p w14:paraId="20E2F39E" w14:textId="77777777" w:rsidR="00C1333B" w:rsidRDefault="00C1333B" w:rsidP="00C1333B">
      <w:pPr>
        <w:rPr>
          <w:rtl/>
          <w:lang w:eastAsia="he-IL"/>
        </w:rPr>
      </w:pPr>
      <w:bookmarkStart w:id="2896" w:name="_ETM_Q1_2904634"/>
      <w:bookmarkEnd w:id="2896"/>
    </w:p>
    <w:p w14:paraId="3DA8AEEB" w14:textId="6C52951D" w:rsidR="00C1333B" w:rsidRDefault="00C1333B" w:rsidP="00C1333B">
      <w:pPr>
        <w:pStyle w:val="a4"/>
        <w:keepNext/>
        <w:rPr>
          <w:rtl/>
        </w:rPr>
      </w:pPr>
      <w:bookmarkStart w:id="2897" w:name="ET_speaker_6361_189"/>
      <w:r w:rsidRPr="00C1333B">
        <w:rPr>
          <w:rStyle w:val="TagStyle"/>
          <w:rtl/>
        </w:rPr>
        <w:t xml:space="preserve"> &lt;&lt; דובר &gt;&gt; </w:t>
      </w:r>
      <w:r>
        <w:rPr>
          <w:rtl/>
        </w:rPr>
        <w:t>נאור שירי (יש עתיד):</w:t>
      </w:r>
      <w:r w:rsidRPr="00C1333B">
        <w:rPr>
          <w:rStyle w:val="TagStyle"/>
          <w:rtl/>
        </w:rPr>
        <w:t xml:space="preserve"> &lt;&lt; דובר &gt;&gt;</w:t>
      </w:r>
      <w:r w:rsidR="007B019C">
        <w:rPr>
          <w:rtl/>
        </w:rPr>
        <w:t xml:space="preserve"> </w:t>
      </w:r>
      <w:r>
        <w:rPr>
          <w:rtl/>
        </w:rPr>
        <w:t xml:space="preserve"> </w:t>
      </w:r>
      <w:bookmarkEnd w:id="2897"/>
    </w:p>
    <w:p w14:paraId="0B4B41E5" w14:textId="77777777" w:rsidR="00C1333B" w:rsidRDefault="00C1333B" w:rsidP="00C1333B">
      <w:pPr>
        <w:pStyle w:val="KeepWithNext"/>
        <w:rPr>
          <w:rtl/>
          <w:lang w:eastAsia="he-IL"/>
        </w:rPr>
      </w:pPr>
    </w:p>
    <w:p w14:paraId="612B9D78" w14:textId="77777777" w:rsidR="00C1333B" w:rsidRDefault="00C1333B" w:rsidP="00C1333B">
      <w:pPr>
        <w:rPr>
          <w:rtl/>
          <w:lang w:eastAsia="he-IL"/>
        </w:rPr>
      </w:pPr>
      <w:bookmarkStart w:id="2898" w:name="_ETM_Q1_2905751"/>
      <w:bookmarkStart w:id="2899" w:name="_ETM_Q1_2905791"/>
      <w:bookmarkEnd w:id="2898"/>
      <w:bookmarkEnd w:id="2899"/>
      <w:r>
        <w:rPr>
          <w:rFonts w:hint="cs"/>
          <w:rtl/>
          <w:lang w:eastAsia="he-IL"/>
        </w:rPr>
        <w:t xml:space="preserve">כי הם לא אמורים. </w:t>
      </w:r>
    </w:p>
    <w:p w14:paraId="6144F609" w14:textId="77777777" w:rsidR="00C1333B" w:rsidRDefault="00C1333B" w:rsidP="00C1333B">
      <w:pPr>
        <w:rPr>
          <w:rtl/>
          <w:lang w:eastAsia="he-IL"/>
        </w:rPr>
      </w:pPr>
      <w:bookmarkStart w:id="2900" w:name="_ETM_Q1_2907410"/>
      <w:bookmarkStart w:id="2901" w:name="_ETM_Q1_2907483"/>
      <w:bookmarkEnd w:id="2900"/>
      <w:bookmarkEnd w:id="2901"/>
    </w:p>
    <w:p w14:paraId="2D9F9143" w14:textId="2FFCE069" w:rsidR="00C1333B" w:rsidRDefault="00C1333B" w:rsidP="00C1333B">
      <w:pPr>
        <w:pStyle w:val="af9"/>
        <w:keepNext/>
        <w:rPr>
          <w:rtl/>
          <w:lang w:eastAsia="he-IL"/>
        </w:rPr>
      </w:pPr>
      <w:bookmarkStart w:id="2902" w:name="ET_guest_נירית_להב_קניזו_190"/>
      <w:r w:rsidRPr="00C1333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1333B">
        <w:rPr>
          <w:rStyle w:val="TagStyle"/>
          <w:rtl/>
        </w:rPr>
        <w:t xml:space="preserve"> &lt;&lt; אורח &gt;&gt;</w:t>
      </w:r>
      <w:r w:rsidR="007B019C">
        <w:rPr>
          <w:rtl/>
          <w:lang w:eastAsia="he-IL"/>
        </w:rPr>
        <w:t xml:space="preserve"> </w:t>
      </w:r>
      <w:r>
        <w:rPr>
          <w:rtl/>
          <w:lang w:eastAsia="he-IL"/>
        </w:rPr>
        <w:t xml:space="preserve"> </w:t>
      </w:r>
      <w:bookmarkEnd w:id="2902"/>
    </w:p>
    <w:p w14:paraId="5D947095" w14:textId="77777777" w:rsidR="00C1333B" w:rsidRDefault="00C1333B" w:rsidP="00C1333B">
      <w:pPr>
        <w:pStyle w:val="KeepWithNext"/>
        <w:rPr>
          <w:rtl/>
          <w:lang w:eastAsia="he-IL"/>
        </w:rPr>
      </w:pPr>
    </w:p>
    <w:p w14:paraId="22AFFBA4" w14:textId="77777777" w:rsidR="00C1333B" w:rsidRDefault="00C1333B" w:rsidP="00C1333B">
      <w:pPr>
        <w:rPr>
          <w:rtl/>
          <w:lang w:eastAsia="he-IL"/>
        </w:rPr>
      </w:pPr>
      <w:bookmarkStart w:id="2903" w:name="_ETM_Q1_2909481"/>
      <w:bookmarkStart w:id="2904" w:name="_ETM_Q1_2909519"/>
      <w:bookmarkEnd w:id="2903"/>
      <w:bookmarkEnd w:id="2904"/>
      <w:r>
        <w:rPr>
          <w:rFonts w:hint="cs"/>
          <w:rtl/>
          <w:lang w:eastAsia="he-IL"/>
        </w:rPr>
        <w:t>אנחנו חושבים ש</w:t>
      </w:r>
      <w:bookmarkStart w:id="2905" w:name="_ETM_Q1_2907752"/>
      <w:bookmarkEnd w:id="2905"/>
      <w:r>
        <w:rPr>
          <w:rFonts w:hint="cs"/>
          <w:rtl/>
          <w:lang w:eastAsia="he-IL"/>
        </w:rPr>
        <w:t>הם כן</w:t>
      </w:r>
      <w:bookmarkStart w:id="2906" w:name="_ETM_Q1_2908340"/>
      <w:bookmarkEnd w:id="2906"/>
      <w:r>
        <w:rPr>
          <w:rFonts w:hint="cs"/>
          <w:rtl/>
          <w:lang w:eastAsia="he-IL"/>
        </w:rPr>
        <w:t xml:space="preserve"> אמורים. ולכן אנחנו מבנים את זה לעולם השיקולים שלהם. אנחנו </w:t>
      </w:r>
      <w:bookmarkStart w:id="2907" w:name="_ETM_Q1_2914857"/>
      <w:bookmarkEnd w:id="2907"/>
      <w:r>
        <w:rPr>
          <w:rFonts w:hint="cs"/>
          <w:rtl/>
          <w:lang w:eastAsia="he-IL"/>
        </w:rPr>
        <w:t xml:space="preserve">נותנים להם את </w:t>
      </w:r>
      <w:bookmarkStart w:id="2908" w:name="_ETM_Q1_2913459"/>
      <w:bookmarkEnd w:id="2908"/>
      <w:r>
        <w:rPr>
          <w:rFonts w:hint="cs"/>
          <w:rtl/>
          <w:lang w:eastAsia="he-IL"/>
        </w:rPr>
        <w:t>הכלים לקבל את המידע הזה. מהגוף הציבורי,</w:t>
      </w:r>
      <w:bookmarkStart w:id="2909" w:name="_ETM_Q1_2918090"/>
      <w:bookmarkEnd w:id="2909"/>
      <w:r>
        <w:rPr>
          <w:rFonts w:hint="cs"/>
          <w:rtl/>
          <w:lang w:eastAsia="he-IL"/>
        </w:rPr>
        <w:t xml:space="preserve"> שאם יש גורם שאמור להבין איזה השלכ</w:t>
      </w:r>
      <w:bookmarkStart w:id="2910" w:name="_ETM_Q1_2918009"/>
      <w:bookmarkEnd w:id="2910"/>
      <w:r>
        <w:rPr>
          <w:rFonts w:hint="cs"/>
          <w:rtl/>
          <w:lang w:eastAsia="he-IL"/>
        </w:rPr>
        <w:t>ות יש להנחיות הביטחוניות</w:t>
      </w:r>
      <w:bookmarkStart w:id="2911" w:name="_ETM_Q1_2923607"/>
      <w:bookmarkEnd w:id="2911"/>
      <w:r>
        <w:rPr>
          <w:rFonts w:hint="cs"/>
          <w:rtl/>
          <w:lang w:eastAsia="he-IL"/>
        </w:rPr>
        <w:t xml:space="preserve"> זה הגוף הציבורי. הוא יודע אי</w:t>
      </w:r>
      <w:bookmarkStart w:id="2912" w:name="_ETM_Q1_2924054"/>
      <w:bookmarkEnd w:id="2912"/>
      <w:r>
        <w:rPr>
          <w:rFonts w:hint="cs"/>
          <w:rtl/>
          <w:lang w:eastAsia="he-IL"/>
        </w:rPr>
        <w:t>זה עלויות זה משית</w:t>
      </w:r>
      <w:bookmarkStart w:id="2913" w:name="_ETM_Q1_2925749"/>
      <w:bookmarkEnd w:id="2913"/>
      <w:r>
        <w:rPr>
          <w:rFonts w:hint="cs"/>
          <w:rtl/>
          <w:lang w:eastAsia="he-IL"/>
        </w:rPr>
        <w:t xml:space="preserve"> עליו, הוא יודע איזה </w:t>
      </w:r>
      <w:bookmarkStart w:id="2914" w:name="_ETM_Q1_2926141"/>
      <w:bookmarkEnd w:id="2914"/>
      <w:r>
        <w:rPr>
          <w:rFonts w:hint="cs"/>
          <w:rtl/>
          <w:lang w:eastAsia="he-IL"/>
        </w:rPr>
        <w:t>השפעות משקיות במובן הרחב יותר</w:t>
      </w:r>
      <w:bookmarkStart w:id="2915" w:name="_ETM_Q1_2930550"/>
      <w:bookmarkEnd w:id="2915"/>
      <w:r>
        <w:rPr>
          <w:rFonts w:hint="cs"/>
          <w:rtl/>
          <w:lang w:eastAsia="he-IL"/>
        </w:rPr>
        <w:t xml:space="preserve"> ז</w:t>
      </w:r>
      <w:bookmarkStart w:id="2916" w:name="_ETM_Q1_2929617"/>
      <w:bookmarkEnd w:id="2916"/>
      <w:r>
        <w:rPr>
          <w:rFonts w:hint="cs"/>
          <w:rtl/>
          <w:lang w:eastAsia="he-IL"/>
        </w:rPr>
        <w:t>ה עלול לייצר, כמו בדוגמה של חברי. פקקים, ייקור</w:t>
      </w:r>
      <w:bookmarkStart w:id="2917" w:name="_ETM_Q1_2934868"/>
      <w:bookmarkEnd w:id="2917"/>
      <w:r>
        <w:rPr>
          <w:rFonts w:hint="cs"/>
          <w:rtl/>
          <w:lang w:eastAsia="he-IL"/>
        </w:rPr>
        <w:t xml:space="preserve"> עלות כרטיס</w:t>
      </w:r>
      <w:bookmarkStart w:id="2918" w:name="_ETM_Q1_2933219"/>
      <w:bookmarkEnd w:id="2918"/>
      <w:r>
        <w:rPr>
          <w:rFonts w:hint="cs"/>
          <w:rtl/>
          <w:lang w:eastAsia="he-IL"/>
        </w:rPr>
        <w:t xml:space="preserve"> הנסיעה וכו' </w:t>
      </w:r>
      <w:proofErr w:type="spellStart"/>
      <w:r>
        <w:rPr>
          <w:rFonts w:hint="cs"/>
          <w:rtl/>
          <w:lang w:eastAsia="he-IL"/>
        </w:rPr>
        <w:t>וכו</w:t>
      </w:r>
      <w:proofErr w:type="spellEnd"/>
      <w:r>
        <w:rPr>
          <w:rFonts w:hint="cs"/>
          <w:rtl/>
          <w:lang w:eastAsia="he-IL"/>
        </w:rPr>
        <w:t>'. רגע. הוא מביא את זה</w:t>
      </w:r>
      <w:bookmarkStart w:id="2919" w:name="_ETM_Q1_2938546"/>
      <w:bookmarkEnd w:id="2919"/>
      <w:r>
        <w:rPr>
          <w:rFonts w:hint="cs"/>
          <w:rtl/>
          <w:lang w:eastAsia="he-IL"/>
        </w:rPr>
        <w:t xml:space="preserve"> </w:t>
      </w:r>
      <w:bookmarkStart w:id="2920" w:name="_ETM_Q1_2935811"/>
      <w:bookmarkEnd w:id="2920"/>
      <w:r>
        <w:rPr>
          <w:rFonts w:hint="cs"/>
          <w:rtl/>
          <w:lang w:eastAsia="he-IL"/>
        </w:rPr>
        <w:t>בפני הקצ</w:t>
      </w:r>
      <w:bookmarkStart w:id="2921" w:name="_ETM_Q1_2937078"/>
      <w:bookmarkEnd w:id="2921"/>
      <w:r>
        <w:rPr>
          <w:rFonts w:hint="cs"/>
          <w:rtl/>
          <w:lang w:eastAsia="he-IL"/>
        </w:rPr>
        <w:t>ין המוסמך. הקצין המוסמך עושה כמיטב הבנתו,</w:t>
      </w:r>
      <w:bookmarkStart w:id="2922" w:name="_ETM_Q1_2941845"/>
      <w:bookmarkEnd w:id="2922"/>
      <w:r>
        <w:rPr>
          <w:rFonts w:hint="cs"/>
          <w:rtl/>
          <w:lang w:eastAsia="he-IL"/>
        </w:rPr>
        <w:t xml:space="preserve"> כמיטב יכולת</w:t>
      </w:r>
      <w:bookmarkStart w:id="2923" w:name="_ETM_Q1_2941215"/>
      <w:bookmarkEnd w:id="2923"/>
      <w:r>
        <w:rPr>
          <w:rFonts w:hint="cs"/>
          <w:rtl/>
          <w:lang w:eastAsia="he-IL"/>
        </w:rPr>
        <w:t>ו. מאזן את השיקולים הכלכליים אל מול השיקו</w:t>
      </w:r>
      <w:bookmarkStart w:id="2924" w:name="_ETM_Q1_2943203"/>
      <w:bookmarkEnd w:id="2924"/>
      <w:r>
        <w:rPr>
          <w:rFonts w:hint="cs"/>
          <w:rtl/>
          <w:lang w:eastAsia="he-IL"/>
        </w:rPr>
        <w:t>לים הביטחוניים.</w:t>
      </w:r>
      <w:bookmarkStart w:id="2925" w:name="_ETM_Q1_2945435"/>
      <w:bookmarkEnd w:id="2925"/>
      <w:r>
        <w:rPr>
          <w:rFonts w:hint="cs"/>
          <w:rtl/>
          <w:lang w:eastAsia="he-IL"/>
        </w:rPr>
        <w:t xml:space="preserve"> אבל כאן הדברים לא נגמרים. הם אמור</w:t>
      </w:r>
      <w:bookmarkStart w:id="2926" w:name="_ETM_Q1_2947573"/>
      <w:bookmarkEnd w:id="2926"/>
      <w:r>
        <w:rPr>
          <w:rFonts w:hint="cs"/>
          <w:rtl/>
          <w:lang w:eastAsia="he-IL"/>
        </w:rPr>
        <w:t>ים להיות</w:t>
      </w:r>
      <w:bookmarkStart w:id="2927" w:name="_ETM_Q1_2949565"/>
      <w:bookmarkEnd w:id="2927"/>
      <w:r>
        <w:rPr>
          <w:rFonts w:hint="cs"/>
          <w:rtl/>
          <w:lang w:eastAsia="he-IL"/>
        </w:rPr>
        <w:t xml:space="preserve"> מובאים, בהנחה שאנחנו ח</w:t>
      </w:r>
      <w:bookmarkStart w:id="2928" w:name="_ETM_Q1_2949063"/>
      <w:bookmarkEnd w:id="2928"/>
      <w:r>
        <w:rPr>
          <w:rFonts w:hint="cs"/>
          <w:rtl/>
          <w:lang w:eastAsia="he-IL"/>
        </w:rPr>
        <w:t>וצים את הספים שקבענו, מובאים בפני גורם</w:t>
      </w:r>
      <w:bookmarkStart w:id="2929" w:name="_ETM_Q1_2954513"/>
      <w:bookmarkEnd w:id="2929"/>
      <w:r>
        <w:rPr>
          <w:rFonts w:hint="cs"/>
          <w:rtl/>
          <w:lang w:eastAsia="he-IL"/>
        </w:rPr>
        <w:t xml:space="preserve"> נקרא לו אובייקטיבי, שמומחה בשקילת אותם שיקולים תקציביים ומשקיים. </w:t>
      </w:r>
      <w:bookmarkStart w:id="2930" w:name="_ETM_Q1_2964085"/>
      <w:bookmarkEnd w:id="2930"/>
    </w:p>
    <w:p w14:paraId="5455918D" w14:textId="77777777" w:rsidR="00C1333B" w:rsidRDefault="00C1333B" w:rsidP="00C1333B">
      <w:pPr>
        <w:rPr>
          <w:rtl/>
          <w:lang w:eastAsia="he-IL"/>
        </w:rPr>
      </w:pPr>
      <w:bookmarkStart w:id="2931" w:name="_ETM_Q1_2964181"/>
      <w:bookmarkEnd w:id="2931"/>
    </w:p>
    <w:p w14:paraId="71BDB94B" w14:textId="2FCFCB0B" w:rsidR="00C1333B" w:rsidRDefault="00C1333B" w:rsidP="00C1333B">
      <w:pPr>
        <w:pStyle w:val="a4"/>
        <w:keepNext/>
        <w:rPr>
          <w:rtl/>
        </w:rPr>
      </w:pPr>
      <w:bookmarkStart w:id="2932" w:name="ET_speaker_6361_191"/>
      <w:r w:rsidRPr="00C1333B">
        <w:rPr>
          <w:rStyle w:val="TagStyle"/>
          <w:rtl/>
        </w:rPr>
        <w:t xml:space="preserve"> &lt;&lt; דובר &gt;&gt; </w:t>
      </w:r>
      <w:r>
        <w:rPr>
          <w:rtl/>
        </w:rPr>
        <w:t>נאור שירי (יש עתיד):</w:t>
      </w:r>
      <w:r w:rsidRPr="00C1333B">
        <w:rPr>
          <w:rStyle w:val="TagStyle"/>
          <w:rtl/>
        </w:rPr>
        <w:t xml:space="preserve"> &lt;&lt; דובר &gt;&gt;</w:t>
      </w:r>
      <w:r w:rsidR="007B019C">
        <w:rPr>
          <w:rtl/>
        </w:rPr>
        <w:t xml:space="preserve"> </w:t>
      </w:r>
      <w:r>
        <w:rPr>
          <w:rtl/>
        </w:rPr>
        <w:t xml:space="preserve"> </w:t>
      </w:r>
      <w:bookmarkEnd w:id="2932"/>
    </w:p>
    <w:p w14:paraId="167A61BE" w14:textId="77777777" w:rsidR="00C1333B" w:rsidRDefault="00C1333B" w:rsidP="00C1333B">
      <w:pPr>
        <w:pStyle w:val="KeepWithNext"/>
        <w:rPr>
          <w:rtl/>
          <w:lang w:eastAsia="he-IL"/>
        </w:rPr>
      </w:pPr>
    </w:p>
    <w:p w14:paraId="70047449" w14:textId="77777777" w:rsidR="00C1333B" w:rsidRDefault="00C1333B" w:rsidP="00C1333B">
      <w:pPr>
        <w:rPr>
          <w:rtl/>
          <w:lang w:eastAsia="he-IL"/>
        </w:rPr>
      </w:pPr>
      <w:bookmarkStart w:id="2933" w:name="_ETM_Q1_2962510"/>
      <w:bookmarkStart w:id="2934" w:name="_ETM_Q1_2962547"/>
      <w:bookmarkEnd w:id="2933"/>
      <w:bookmarkEnd w:id="2934"/>
      <w:r>
        <w:rPr>
          <w:rFonts w:hint="cs"/>
          <w:rtl/>
          <w:lang w:eastAsia="he-IL"/>
        </w:rPr>
        <w:t xml:space="preserve">זאת </w:t>
      </w:r>
      <w:bookmarkStart w:id="2935" w:name="_ETM_Q1_2962887"/>
      <w:bookmarkEnd w:id="2935"/>
      <w:r>
        <w:rPr>
          <w:rFonts w:hint="cs"/>
          <w:rtl/>
          <w:lang w:eastAsia="he-IL"/>
        </w:rPr>
        <w:t>הוועדה?</w:t>
      </w:r>
      <w:bookmarkStart w:id="2936" w:name="_ETM_Q1_2963837"/>
      <w:bookmarkEnd w:id="2936"/>
    </w:p>
    <w:p w14:paraId="75EE128C" w14:textId="77777777" w:rsidR="00C1333B" w:rsidRDefault="00C1333B" w:rsidP="00C1333B">
      <w:pPr>
        <w:rPr>
          <w:rtl/>
          <w:lang w:eastAsia="he-IL"/>
        </w:rPr>
      </w:pPr>
      <w:bookmarkStart w:id="2937" w:name="_ETM_Q1_2963916"/>
      <w:bookmarkEnd w:id="2937"/>
    </w:p>
    <w:p w14:paraId="494A72C7" w14:textId="7A3178E0" w:rsidR="00C1333B" w:rsidRDefault="00C1333B" w:rsidP="00C1333B">
      <w:pPr>
        <w:pStyle w:val="af9"/>
        <w:keepNext/>
        <w:rPr>
          <w:rtl/>
          <w:lang w:eastAsia="he-IL"/>
        </w:rPr>
      </w:pPr>
      <w:bookmarkStart w:id="2938" w:name="ET_guest_נירית_להב_קניזו_192"/>
      <w:r w:rsidRPr="00C1333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1333B">
        <w:rPr>
          <w:rStyle w:val="TagStyle"/>
          <w:rtl/>
        </w:rPr>
        <w:t xml:space="preserve"> &lt;&lt; אורח &gt;&gt;</w:t>
      </w:r>
      <w:r w:rsidR="007B019C">
        <w:rPr>
          <w:rtl/>
          <w:lang w:eastAsia="he-IL"/>
        </w:rPr>
        <w:t xml:space="preserve"> </w:t>
      </w:r>
      <w:r>
        <w:rPr>
          <w:rtl/>
          <w:lang w:eastAsia="he-IL"/>
        </w:rPr>
        <w:t xml:space="preserve"> </w:t>
      </w:r>
      <w:bookmarkEnd w:id="2938"/>
    </w:p>
    <w:p w14:paraId="4822281D" w14:textId="77777777" w:rsidR="00C1333B" w:rsidRDefault="00C1333B" w:rsidP="00C1333B">
      <w:pPr>
        <w:pStyle w:val="KeepWithNext"/>
        <w:rPr>
          <w:rtl/>
          <w:lang w:eastAsia="he-IL"/>
        </w:rPr>
      </w:pPr>
    </w:p>
    <w:p w14:paraId="6169C8FC" w14:textId="77777777" w:rsidR="00C1333B" w:rsidRDefault="00C1333B" w:rsidP="00C1333B">
      <w:pPr>
        <w:rPr>
          <w:rtl/>
          <w:lang w:eastAsia="he-IL"/>
        </w:rPr>
      </w:pPr>
      <w:bookmarkStart w:id="2939" w:name="_ETM_Q1_2965738"/>
      <w:bookmarkStart w:id="2940" w:name="_ETM_Q1_2965772"/>
      <w:bookmarkEnd w:id="2939"/>
      <w:bookmarkEnd w:id="2940"/>
      <w:r>
        <w:rPr>
          <w:rFonts w:hint="cs"/>
          <w:rtl/>
          <w:lang w:eastAsia="he-IL"/>
        </w:rPr>
        <w:t>זו הוועדה המייעצת. שהיא ועד</w:t>
      </w:r>
      <w:bookmarkStart w:id="2941" w:name="_ETM_Q1_2965999"/>
      <w:bookmarkEnd w:id="2941"/>
      <w:r>
        <w:rPr>
          <w:rFonts w:hint="cs"/>
          <w:rtl/>
          <w:lang w:eastAsia="he-IL"/>
        </w:rPr>
        <w:t xml:space="preserve">ה מייעצת. </w:t>
      </w:r>
      <w:bookmarkStart w:id="2942" w:name="_ETM_Q1_2965986"/>
      <w:bookmarkStart w:id="2943" w:name="_ETM_Q1_2966528"/>
      <w:bookmarkEnd w:id="2942"/>
      <w:bookmarkEnd w:id="2943"/>
    </w:p>
    <w:p w14:paraId="32504D54" w14:textId="77777777" w:rsidR="00C1333B" w:rsidRDefault="00C1333B" w:rsidP="00C1333B">
      <w:pPr>
        <w:rPr>
          <w:rtl/>
          <w:lang w:eastAsia="he-IL"/>
        </w:rPr>
      </w:pPr>
      <w:bookmarkStart w:id="2944" w:name="_ETM_Q1_2966602"/>
      <w:bookmarkStart w:id="2945" w:name="_ETM_Q1_2964200"/>
      <w:bookmarkStart w:id="2946" w:name="_ETM_Q1_2964900"/>
      <w:bookmarkEnd w:id="2944"/>
      <w:bookmarkEnd w:id="2945"/>
      <w:bookmarkEnd w:id="2946"/>
    </w:p>
    <w:p w14:paraId="4DB36AED" w14:textId="5FA1AB83" w:rsidR="00C1333B" w:rsidRDefault="00C1333B" w:rsidP="00C1333B">
      <w:pPr>
        <w:pStyle w:val="af9"/>
        <w:keepNext/>
        <w:rPr>
          <w:rtl/>
          <w:lang w:eastAsia="he-IL"/>
        </w:rPr>
      </w:pPr>
      <w:bookmarkStart w:id="2947" w:name="ET_guest_קריאה_193"/>
      <w:r w:rsidRPr="00C1333B">
        <w:rPr>
          <w:rStyle w:val="TagStyle"/>
          <w:rtl/>
        </w:rPr>
        <w:t xml:space="preserve"> &lt;&lt; אורח &gt;&gt; </w:t>
      </w:r>
      <w:r>
        <w:rPr>
          <w:rtl/>
          <w:lang w:eastAsia="he-IL"/>
        </w:rPr>
        <w:t>קריאה:</w:t>
      </w:r>
      <w:r w:rsidRPr="00C1333B">
        <w:rPr>
          <w:rStyle w:val="TagStyle"/>
          <w:rtl/>
        </w:rPr>
        <w:t xml:space="preserve"> &lt;&lt; אורח &gt;&gt;</w:t>
      </w:r>
      <w:r w:rsidR="007B019C">
        <w:rPr>
          <w:rtl/>
          <w:lang w:eastAsia="he-IL"/>
        </w:rPr>
        <w:t xml:space="preserve"> </w:t>
      </w:r>
      <w:r>
        <w:rPr>
          <w:rtl/>
          <w:lang w:eastAsia="he-IL"/>
        </w:rPr>
        <w:t xml:space="preserve"> </w:t>
      </w:r>
      <w:bookmarkEnd w:id="2947"/>
    </w:p>
    <w:p w14:paraId="7719F703" w14:textId="77777777" w:rsidR="00C1333B" w:rsidRDefault="00C1333B" w:rsidP="00C1333B">
      <w:pPr>
        <w:pStyle w:val="KeepWithNext"/>
        <w:rPr>
          <w:rtl/>
          <w:lang w:eastAsia="he-IL"/>
        </w:rPr>
      </w:pPr>
    </w:p>
    <w:p w14:paraId="3A262407" w14:textId="77777777" w:rsidR="00C1333B" w:rsidRDefault="00C1333B" w:rsidP="00C1333B">
      <w:pPr>
        <w:rPr>
          <w:rtl/>
          <w:lang w:eastAsia="he-IL"/>
        </w:rPr>
      </w:pPr>
      <w:bookmarkStart w:id="2948" w:name="_ETM_Q1_2966024"/>
      <w:bookmarkStart w:id="2949" w:name="_ETM_Q1_2966058"/>
      <w:bookmarkEnd w:id="2948"/>
      <w:bookmarkEnd w:id="2949"/>
      <w:r>
        <w:rPr>
          <w:rFonts w:hint="cs"/>
          <w:rtl/>
          <w:lang w:eastAsia="he-IL"/>
        </w:rPr>
        <w:t>אני יכול שנייה?</w:t>
      </w:r>
      <w:bookmarkStart w:id="2950" w:name="_ETM_Q1_2968264"/>
      <w:bookmarkEnd w:id="2950"/>
    </w:p>
    <w:p w14:paraId="6440F6C9" w14:textId="77777777" w:rsidR="00C1333B" w:rsidRDefault="00C1333B" w:rsidP="00C1333B">
      <w:pPr>
        <w:rPr>
          <w:rtl/>
          <w:lang w:eastAsia="he-IL"/>
        </w:rPr>
      </w:pPr>
      <w:bookmarkStart w:id="2951" w:name="_ETM_Q1_2968344"/>
      <w:bookmarkEnd w:id="2951"/>
    </w:p>
    <w:p w14:paraId="2B48597C" w14:textId="524B323D" w:rsidR="00C1333B" w:rsidRDefault="00C1333B" w:rsidP="00C1333B">
      <w:pPr>
        <w:pStyle w:val="af9"/>
        <w:keepNext/>
        <w:rPr>
          <w:rtl/>
          <w:lang w:eastAsia="he-IL"/>
        </w:rPr>
      </w:pPr>
      <w:bookmarkStart w:id="2952" w:name="ET_guest_נירית_להב_קניזו_194"/>
      <w:r w:rsidRPr="00C1333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1333B">
        <w:rPr>
          <w:rStyle w:val="TagStyle"/>
          <w:rtl/>
        </w:rPr>
        <w:t xml:space="preserve"> &lt;&lt; אורח &gt;&gt;</w:t>
      </w:r>
      <w:r w:rsidR="007B019C">
        <w:rPr>
          <w:rtl/>
          <w:lang w:eastAsia="he-IL"/>
        </w:rPr>
        <w:t xml:space="preserve"> </w:t>
      </w:r>
      <w:r>
        <w:rPr>
          <w:rtl/>
          <w:lang w:eastAsia="he-IL"/>
        </w:rPr>
        <w:t xml:space="preserve"> </w:t>
      </w:r>
      <w:bookmarkEnd w:id="2952"/>
    </w:p>
    <w:p w14:paraId="119DA312" w14:textId="77777777" w:rsidR="00C1333B" w:rsidRDefault="00C1333B" w:rsidP="00C1333B">
      <w:pPr>
        <w:pStyle w:val="KeepWithNext"/>
        <w:rPr>
          <w:rtl/>
          <w:lang w:eastAsia="he-IL"/>
        </w:rPr>
      </w:pPr>
    </w:p>
    <w:p w14:paraId="6785A5C8" w14:textId="77777777" w:rsidR="00C1333B" w:rsidRDefault="00C1333B" w:rsidP="00C1333B">
      <w:pPr>
        <w:rPr>
          <w:rtl/>
          <w:lang w:eastAsia="he-IL"/>
        </w:rPr>
      </w:pPr>
      <w:bookmarkStart w:id="2953" w:name="_ETM_Q1_2967103"/>
      <w:bookmarkStart w:id="2954" w:name="_ETM_Q1_2967135"/>
      <w:bookmarkEnd w:id="2953"/>
      <w:bookmarkEnd w:id="2954"/>
      <w:r>
        <w:rPr>
          <w:rFonts w:hint="cs"/>
          <w:rtl/>
          <w:lang w:eastAsia="he-IL"/>
        </w:rPr>
        <w:t xml:space="preserve">שנייה, </w:t>
      </w:r>
      <w:bookmarkStart w:id="2955" w:name="_ETM_Q1_2967865"/>
      <w:bookmarkEnd w:id="2955"/>
      <w:r>
        <w:rPr>
          <w:rFonts w:hint="cs"/>
          <w:rtl/>
          <w:lang w:eastAsia="he-IL"/>
        </w:rPr>
        <w:t>אני אשלים את התיאור ואז תתייחסו. הוועדה המייעצת שוקלת את</w:t>
      </w:r>
      <w:bookmarkStart w:id="2956" w:name="_ETM_Q1_2974072"/>
      <w:bookmarkEnd w:id="2956"/>
      <w:r>
        <w:rPr>
          <w:rFonts w:hint="cs"/>
          <w:rtl/>
          <w:lang w:eastAsia="he-IL"/>
        </w:rPr>
        <w:t xml:space="preserve"> הדברים, נותנת את עמדתה, את המלצתה. </w:t>
      </w:r>
      <w:bookmarkStart w:id="2957" w:name="_ETM_Q1_2977716"/>
      <w:bookmarkEnd w:id="2957"/>
    </w:p>
    <w:p w14:paraId="0D35C4FF" w14:textId="77777777" w:rsidR="00C1333B" w:rsidRDefault="00C1333B" w:rsidP="00C1333B">
      <w:pPr>
        <w:rPr>
          <w:rtl/>
          <w:lang w:eastAsia="he-IL"/>
        </w:rPr>
      </w:pPr>
      <w:bookmarkStart w:id="2958" w:name="_ETM_Q1_2977785"/>
      <w:bookmarkStart w:id="2959" w:name="_ETM_Q1_2975160"/>
      <w:bookmarkEnd w:id="2958"/>
      <w:bookmarkEnd w:id="2959"/>
    </w:p>
    <w:p w14:paraId="62D32E38" w14:textId="265326EC" w:rsidR="00C1333B" w:rsidRDefault="00C1333B" w:rsidP="00C1333B">
      <w:pPr>
        <w:pStyle w:val="af6"/>
        <w:keepNext/>
        <w:rPr>
          <w:rtl/>
        </w:rPr>
      </w:pPr>
      <w:bookmarkStart w:id="2960" w:name="ET_yor_6358_195"/>
      <w:r w:rsidRPr="00C1333B">
        <w:rPr>
          <w:rStyle w:val="TagStyle"/>
          <w:rtl/>
        </w:rPr>
        <w:t xml:space="preserve"> &lt;&lt; </w:t>
      </w:r>
      <w:proofErr w:type="spellStart"/>
      <w:r w:rsidRPr="00C1333B">
        <w:rPr>
          <w:rStyle w:val="TagStyle"/>
          <w:rtl/>
        </w:rPr>
        <w:t>יור</w:t>
      </w:r>
      <w:proofErr w:type="spellEnd"/>
      <w:r w:rsidRPr="00C1333B">
        <w:rPr>
          <w:rStyle w:val="TagStyle"/>
          <w:rtl/>
        </w:rPr>
        <w:t xml:space="preserve"> &gt;&gt; </w:t>
      </w:r>
      <w:r>
        <w:rPr>
          <w:rtl/>
        </w:rPr>
        <w:t>היו"ר צביקה פוגל:</w:t>
      </w:r>
      <w:r w:rsidRPr="00C1333B">
        <w:rPr>
          <w:rStyle w:val="TagStyle"/>
          <w:rtl/>
        </w:rPr>
        <w:t xml:space="preserve"> &lt;&lt; </w:t>
      </w:r>
      <w:proofErr w:type="spellStart"/>
      <w:r w:rsidRPr="00C1333B">
        <w:rPr>
          <w:rStyle w:val="TagStyle"/>
          <w:rtl/>
        </w:rPr>
        <w:t>יור</w:t>
      </w:r>
      <w:proofErr w:type="spellEnd"/>
      <w:r w:rsidRPr="00C1333B">
        <w:rPr>
          <w:rStyle w:val="TagStyle"/>
          <w:rtl/>
        </w:rPr>
        <w:t xml:space="preserve"> &gt;&gt;</w:t>
      </w:r>
      <w:r w:rsidR="007B019C">
        <w:rPr>
          <w:rtl/>
        </w:rPr>
        <w:t xml:space="preserve"> </w:t>
      </w:r>
      <w:r>
        <w:rPr>
          <w:rtl/>
        </w:rPr>
        <w:t xml:space="preserve"> </w:t>
      </w:r>
      <w:bookmarkEnd w:id="2960"/>
    </w:p>
    <w:p w14:paraId="5AA11467" w14:textId="77777777" w:rsidR="00C1333B" w:rsidRDefault="00C1333B" w:rsidP="00C1333B">
      <w:pPr>
        <w:pStyle w:val="KeepWithNext"/>
        <w:rPr>
          <w:rtl/>
          <w:lang w:eastAsia="he-IL"/>
        </w:rPr>
      </w:pPr>
    </w:p>
    <w:p w14:paraId="70988922" w14:textId="77777777" w:rsidR="00C1333B" w:rsidRDefault="00C1333B" w:rsidP="00C1333B">
      <w:pPr>
        <w:rPr>
          <w:rtl/>
          <w:lang w:eastAsia="he-IL"/>
        </w:rPr>
      </w:pPr>
      <w:bookmarkStart w:id="2961" w:name="_ETM_Q1_2976802"/>
      <w:bookmarkStart w:id="2962" w:name="_ETM_Q1_2976839"/>
      <w:bookmarkEnd w:id="2961"/>
      <w:bookmarkEnd w:id="2962"/>
      <w:r>
        <w:rPr>
          <w:rFonts w:hint="cs"/>
          <w:rtl/>
          <w:lang w:eastAsia="he-IL"/>
        </w:rPr>
        <w:t>מי מרכי</w:t>
      </w:r>
      <w:bookmarkStart w:id="2963" w:name="_ETM_Q1_2975805"/>
      <w:bookmarkEnd w:id="2963"/>
      <w:r>
        <w:rPr>
          <w:rFonts w:hint="cs"/>
          <w:rtl/>
          <w:lang w:eastAsia="he-IL"/>
        </w:rPr>
        <w:t>ב</w:t>
      </w:r>
      <w:bookmarkStart w:id="2964" w:name="_ETM_Q1_2976731"/>
      <w:bookmarkEnd w:id="2964"/>
      <w:r>
        <w:rPr>
          <w:rFonts w:hint="cs"/>
          <w:rtl/>
          <w:lang w:eastAsia="he-IL"/>
        </w:rPr>
        <w:t xml:space="preserve"> את הוועדה המייעצת?</w:t>
      </w:r>
      <w:bookmarkStart w:id="2965" w:name="_ETM_Q1_2978708"/>
      <w:bookmarkEnd w:id="2965"/>
    </w:p>
    <w:p w14:paraId="26D1D5C3" w14:textId="77777777" w:rsidR="00C1333B" w:rsidRDefault="00C1333B" w:rsidP="00C1333B">
      <w:pPr>
        <w:rPr>
          <w:rtl/>
          <w:lang w:eastAsia="he-IL"/>
        </w:rPr>
      </w:pPr>
      <w:bookmarkStart w:id="2966" w:name="_ETM_Q1_2978778"/>
      <w:bookmarkEnd w:id="2966"/>
    </w:p>
    <w:p w14:paraId="5B026FC8" w14:textId="74C67100" w:rsidR="00C1333B" w:rsidRDefault="00C1333B" w:rsidP="00C1333B">
      <w:pPr>
        <w:pStyle w:val="af9"/>
        <w:keepNext/>
        <w:rPr>
          <w:rtl/>
          <w:lang w:eastAsia="he-IL"/>
        </w:rPr>
      </w:pPr>
      <w:bookmarkStart w:id="2967" w:name="ET_guest_נירית_להב_קניזו_196"/>
      <w:r w:rsidRPr="00C1333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1333B">
        <w:rPr>
          <w:rStyle w:val="TagStyle"/>
          <w:rtl/>
        </w:rPr>
        <w:t xml:space="preserve"> &lt;&lt; אורח &gt;&gt;</w:t>
      </w:r>
      <w:r w:rsidR="007B019C">
        <w:rPr>
          <w:rtl/>
          <w:lang w:eastAsia="he-IL"/>
        </w:rPr>
        <w:t xml:space="preserve"> </w:t>
      </w:r>
      <w:r>
        <w:rPr>
          <w:rtl/>
          <w:lang w:eastAsia="he-IL"/>
        </w:rPr>
        <w:t xml:space="preserve"> </w:t>
      </w:r>
      <w:bookmarkEnd w:id="2967"/>
    </w:p>
    <w:p w14:paraId="0787329D" w14:textId="77777777" w:rsidR="00C1333B" w:rsidRDefault="00C1333B" w:rsidP="00C1333B">
      <w:pPr>
        <w:pStyle w:val="KeepWithNext"/>
        <w:rPr>
          <w:rtl/>
          <w:lang w:eastAsia="he-IL"/>
        </w:rPr>
      </w:pPr>
    </w:p>
    <w:p w14:paraId="68AD542D" w14:textId="77777777" w:rsidR="00C1333B" w:rsidRDefault="00C1333B" w:rsidP="00C1333B">
      <w:pPr>
        <w:rPr>
          <w:rtl/>
          <w:lang w:eastAsia="he-IL"/>
        </w:rPr>
      </w:pPr>
      <w:bookmarkStart w:id="2968" w:name="_ETM_Q1_2980405"/>
      <w:bookmarkStart w:id="2969" w:name="_ETM_Q1_2980447"/>
      <w:bookmarkEnd w:id="2968"/>
      <w:bookmarkEnd w:id="2969"/>
      <w:r>
        <w:rPr>
          <w:rFonts w:hint="cs"/>
          <w:rtl/>
          <w:lang w:eastAsia="he-IL"/>
        </w:rPr>
        <w:t>את הוועדה המייעצת, יושב ר</w:t>
      </w:r>
      <w:bookmarkStart w:id="2970" w:name="_ETM_Q1_2980933"/>
      <w:bookmarkEnd w:id="2970"/>
      <w:r>
        <w:rPr>
          <w:rFonts w:hint="cs"/>
          <w:rtl/>
          <w:lang w:eastAsia="he-IL"/>
        </w:rPr>
        <w:t>אש הוועדה יהיה</w:t>
      </w:r>
      <w:bookmarkStart w:id="2971" w:name="_ETM_Q1_2983107"/>
      <w:bookmarkEnd w:id="2971"/>
      <w:r>
        <w:rPr>
          <w:rFonts w:hint="cs"/>
          <w:rtl/>
          <w:lang w:eastAsia="he-IL"/>
        </w:rPr>
        <w:t xml:space="preserve"> נציג של רשות האסדרה. א</w:t>
      </w:r>
      <w:bookmarkStart w:id="2972" w:name="_ETM_Q1_2985811"/>
      <w:bookmarkStart w:id="2973" w:name="_ETM_Q1_2985143"/>
      <w:bookmarkEnd w:id="2972"/>
      <w:bookmarkEnd w:id="2973"/>
      <w:r>
        <w:rPr>
          <w:rFonts w:hint="cs"/>
          <w:rtl/>
          <w:lang w:eastAsia="he-IL"/>
        </w:rPr>
        <w:t xml:space="preserve">חר </w:t>
      </w:r>
      <w:bookmarkStart w:id="2974" w:name="_ETM_Q1_2984827"/>
      <w:bookmarkEnd w:id="2974"/>
      <w:r>
        <w:rPr>
          <w:rFonts w:hint="cs"/>
          <w:rtl/>
          <w:lang w:eastAsia="he-IL"/>
        </w:rPr>
        <w:t xml:space="preserve">כך יש </w:t>
      </w:r>
      <w:bookmarkStart w:id="2975" w:name="_ETM_Q1_2985370"/>
      <w:bookmarkEnd w:id="2975"/>
      <w:r>
        <w:rPr>
          <w:rFonts w:hint="cs"/>
          <w:rtl/>
          <w:lang w:eastAsia="he-IL"/>
        </w:rPr>
        <w:t xml:space="preserve">נציג. </w:t>
      </w:r>
      <w:bookmarkStart w:id="2976" w:name="_ETM_Q1_2987270"/>
      <w:bookmarkEnd w:id="2976"/>
    </w:p>
    <w:p w14:paraId="5C832374" w14:textId="77777777" w:rsidR="00C1333B" w:rsidRDefault="00C1333B" w:rsidP="00C1333B">
      <w:pPr>
        <w:rPr>
          <w:rtl/>
          <w:lang w:eastAsia="he-IL"/>
        </w:rPr>
      </w:pPr>
      <w:bookmarkStart w:id="2977" w:name="_ETM_Q1_2987340"/>
      <w:bookmarkEnd w:id="2977"/>
    </w:p>
    <w:p w14:paraId="2DF40291" w14:textId="5923E270" w:rsidR="00C1333B" w:rsidRDefault="00C1333B" w:rsidP="00C1333B">
      <w:pPr>
        <w:pStyle w:val="a4"/>
        <w:keepNext/>
        <w:rPr>
          <w:rtl/>
        </w:rPr>
      </w:pPr>
      <w:bookmarkStart w:id="2978" w:name="ET_speaker_6361_197"/>
      <w:r w:rsidRPr="00C1333B">
        <w:rPr>
          <w:rStyle w:val="TagStyle"/>
          <w:rtl/>
        </w:rPr>
        <w:t xml:space="preserve"> &lt;&lt; דובר &gt;&gt; </w:t>
      </w:r>
      <w:r>
        <w:rPr>
          <w:rtl/>
        </w:rPr>
        <w:t>נאור שירי (יש עתיד):</w:t>
      </w:r>
      <w:r w:rsidRPr="00C1333B">
        <w:rPr>
          <w:rStyle w:val="TagStyle"/>
          <w:rtl/>
        </w:rPr>
        <w:t xml:space="preserve"> &lt;&lt; דובר &gt;&gt;</w:t>
      </w:r>
      <w:r w:rsidR="007B019C">
        <w:rPr>
          <w:rtl/>
        </w:rPr>
        <w:t xml:space="preserve"> </w:t>
      </w:r>
      <w:r>
        <w:rPr>
          <w:rtl/>
        </w:rPr>
        <w:t xml:space="preserve"> </w:t>
      </w:r>
      <w:bookmarkEnd w:id="2978"/>
    </w:p>
    <w:p w14:paraId="05133DF6" w14:textId="77777777" w:rsidR="00C1333B" w:rsidRDefault="00C1333B" w:rsidP="00C1333B">
      <w:pPr>
        <w:pStyle w:val="KeepWithNext"/>
        <w:rPr>
          <w:rtl/>
          <w:lang w:eastAsia="he-IL"/>
        </w:rPr>
      </w:pPr>
    </w:p>
    <w:p w14:paraId="4E3CAC35" w14:textId="77777777" w:rsidR="00C1333B" w:rsidRDefault="00C1333B" w:rsidP="00C1333B">
      <w:pPr>
        <w:rPr>
          <w:rtl/>
          <w:lang w:eastAsia="he-IL"/>
        </w:rPr>
      </w:pPr>
      <w:bookmarkStart w:id="2979" w:name="_ETM_Q1_2986821"/>
      <w:bookmarkStart w:id="2980" w:name="_ETM_Q1_2986857"/>
      <w:bookmarkEnd w:id="2979"/>
      <w:bookmarkEnd w:id="2980"/>
      <w:r>
        <w:rPr>
          <w:rFonts w:hint="cs"/>
          <w:rtl/>
          <w:lang w:eastAsia="he-IL"/>
        </w:rPr>
        <w:t>במשרד ראש הממשלה?</w:t>
      </w:r>
    </w:p>
    <w:p w14:paraId="08A73CAE" w14:textId="77777777" w:rsidR="00C1333B" w:rsidRDefault="00C1333B" w:rsidP="00C1333B">
      <w:pPr>
        <w:rPr>
          <w:rtl/>
          <w:lang w:eastAsia="he-IL"/>
        </w:rPr>
      </w:pPr>
      <w:bookmarkStart w:id="2981" w:name="_ETM_Q1_2989305"/>
      <w:bookmarkStart w:id="2982" w:name="_ETM_Q1_2989383"/>
      <w:bookmarkEnd w:id="2981"/>
      <w:bookmarkEnd w:id="2982"/>
    </w:p>
    <w:p w14:paraId="12CFA75F" w14:textId="757E4720" w:rsidR="00C1333B" w:rsidRDefault="00C1333B" w:rsidP="00C1333B">
      <w:pPr>
        <w:pStyle w:val="af9"/>
        <w:keepNext/>
        <w:rPr>
          <w:rtl/>
          <w:lang w:eastAsia="he-IL"/>
        </w:rPr>
      </w:pPr>
      <w:bookmarkStart w:id="2983" w:name="ET_guest_נירית_להב_קניזו_198"/>
      <w:r w:rsidRPr="00C1333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1333B">
        <w:rPr>
          <w:rStyle w:val="TagStyle"/>
          <w:rtl/>
        </w:rPr>
        <w:t xml:space="preserve"> &lt;&lt; אורח &gt;&gt;</w:t>
      </w:r>
      <w:r w:rsidR="007B019C">
        <w:rPr>
          <w:rtl/>
          <w:lang w:eastAsia="he-IL"/>
        </w:rPr>
        <w:t xml:space="preserve"> </w:t>
      </w:r>
      <w:r>
        <w:rPr>
          <w:rtl/>
          <w:lang w:eastAsia="he-IL"/>
        </w:rPr>
        <w:t xml:space="preserve"> </w:t>
      </w:r>
      <w:bookmarkEnd w:id="2983"/>
    </w:p>
    <w:p w14:paraId="435497EA" w14:textId="77777777" w:rsidR="00C1333B" w:rsidRDefault="00C1333B" w:rsidP="00C1333B">
      <w:pPr>
        <w:pStyle w:val="KeepWithNext"/>
        <w:rPr>
          <w:rtl/>
          <w:lang w:eastAsia="he-IL"/>
        </w:rPr>
      </w:pPr>
    </w:p>
    <w:p w14:paraId="1F54D2E3" w14:textId="77777777" w:rsidR="00C1333B" w:rsidRDefault="00C1333B" w:rsidP="00C1333B">
      <w:pPr>
        <w:rPr>
          <w:rtl/>
          <w:lang w:eastAsia="he-IL"/>
        </w:rPr>
      </w:pPr>
      <w:bookmarkStart w:id="2984" w:name="_ETM_Q1_2991018"/>
      <w:bookmarkStart w:id="2985" w:name="_ETM_Q1_2991053"/>
      <w:bookmarkEnd w:id="2984"/>
      <w:bookmarkEnd w:id="2985"/>
      <w:r>
        <w:rPr>
          <w:rFonts w:hint="cs"/>
          <w:rtl/>
          <w:lang w:eastAsia="he-IL"/>
        </w:rPr>
        <w:t xml:space="preserve">כן. יש נציג </w:t>
      </w:r>
      <w:bookmarkStart w:id="2986" w:name="_ETM_Q1_2989294"/>
      <w:bookmarkEnd w:id="2986"/>
      <w:r>
        <w:rPr>
          <w:rFonts w:hint="cs"/>
          <w:rtl/>
          <w:lang w:eastAsia="he-IL"/>
        </w:rPr>
        <w:t xml:space="preserve">של הגוף </w:t>
      </w:r>
      <w:bookmarkStart w:id="2987" w:name="_ETM_Q1_2989797"/>
      <w:bookmarkEnd w:id="2987"/>
      <w:r>
        <w:rPr>
          <w:rFonts w:hint="cs"/>
          <w:rtl/>
          <w:lang w:eastAsia="he-IL"/>
        </w:rPr>
        <w:t>שאחראי</w:t>
      </w:r>
      <w:bookmarkStart w:id="2988" w:name="_ETM_Q1_2991653"/>
      <w:bookmarkEnd w:id="2988"/>
      <w:r>
        <w:rPr>
          <w:rFonts w:hint="cs"/>
          <w:rtl/>
          <w:lang w:eastAsia="he-IL"/>
        </w:rPr>
        <w:t xml:space="preserve"> על הקצין המוסמך. זה יהיה או השר לביטחון לאומי או</w:t>
      </w:r>
      <w:bookmarkStart w:id="2989" w:name="_ETM_Q1_2997007"/>
      <w:bookmarkEnd w:id="2989"/>
      <w:r>
        <w:rPr>
          <w:rFonts w:hint="cs"/>
          <w:rtl/>
          <w:lang w:eastAsia="he-IL"/>
        </w:rPr>
        <w:t xml:space="preserve"> משרד ראש הממשלה, שר הב</w:t>
      </w:r>
      <w:bookmarkStart w:id="2990" w:name="_ETM_Q1_2999142"/>
      <w:bookmarkEnd w:id="2990"/>
      <w:r>
        <w:rPr>
          <w:rFonts w:hint="cs"/>
          <w:rtl/>
          <w:lang w:eastAsia="he-IL"/>
        </w:rPr>
        <w:t xml:space="preserve">יטחון, תלוי בהנחיה. </w:t>
      </w:r>
      <w:bookmarkStart w:id="2991" w:name="_ETM_Q1_3002887"/>
      <w:bookmarkEnd w:id="2991"/>
    </w:p>
    <w:p w14:paraId="142B1101" w14:textId="77777777" w:rsidR="00C1333B" w:rsidRDefault="00C1333B" w:rsidP="00C1333B">
      <w:pPr>
        <w:rPr>
          <w:rtl/>
          <w:lang w:eastAsia="he-IL"/>
        </w:rPr>
      </w:pPr>
      <w:bookmarkStart w:id="2992" w:name="_ETM_Q1_3002973"/>
      <w:bookmarkStart w:id="2993" w:name="_ETM_Q1_3000781"/>
      <w:bookmarkStart w:id="2994" w:name="_ETM_Q1_3001846"/>
      <w:bookmarkStart w:id="2995" w:name="_ETM_Q1_2999646"/>
      <w:bookmarkEnd w:id="2992"/>
      <w:bookmarkEnd w:id="2993"/>
      <w:bookmarkEnd w:id="2994"/>
      <w:bookmarkEnd w:id="2995"/>
    </w:p>
    <w:p w14:paraId="5338123A" w14:textId="04C3FDE4" w:rsidR="00C1333B" w:rsidRDefault="00C1333B" w:rsidP="00C1333B">
      <w:pPr>
        <w:pStyle w:val="af9"/>
        <w:keepNext/>
        <w:rPr>
          <w:rtl/>
          <w:lang w:eastAsia="he-IL"/>
        </w:rPr>
      </w:pPr>
      <w:bookmarkStart w:id="2996" w:name="ET_guest_קריאה_199"/>
      <w:r w:rsidRPr="00C1333B">
        <w:rPr>
          <w:rStyle w:val="TagStyle"/>
          <w:rtl/>
        </w:rPr>
        <w:t xml:space="preserve"> &lt;&lt; אורח &gt;&gt; </w:t>
      </w:r>
      <w:r>
        <w:rPr>
          <w:rtl/>
          <w:lang w:eastAsia="he-IL"/>
        </w:rPr>
        <w:t>קריאה:</w:t>
      </w:r>
      <w:r w:rsidRPr="00C1333B">
        <w:rPr>
          <w:rStyle w:val="TagStyle"/>
          <w:rtl/>
        </w:rPr>
        <w:t xml:space="preserve"> &lt;&lt; אורח &gt;&gt;</w:t>
      </w:r>
      <w:r w:rsidR="007B019C">
        <w:rPr>
          <w:rtl/>
          <w:lang w:eastAsia="he-IL"/>
        </w:rPr>
        <w:t xml:space="preserve"> </w:t>
      </w:r>
      <w:r>
        <w:rPr>
          <w:rtl/>
          <w:lang w:eastAsia="he-IL"/>
        </w:rPr>
        <w:t xml:space="preserve"> </w:t>
      </w:r>
      <w:bookmarkEnd w:id="2996"/>
    </w:p>
    <w:p w14:paraId="2920241F" w14:textId="77777777" w:rsidR="00C1333B" w:rsidRDefault="00C1333B" w:rsidP="00C1333B">
      <w:pPr>
        <w:pStyle w:val="KeepWithNext"/>
        <w:rPr>
          <w:rtl/>
          <w:lang w:eastAsia="he-IL"/>
        </w:rPr>
      </w:pPr>
    </w:p>
    <w:p w14:paraId="51168610" w14:textId="77777777" w:rsidR="00C1333B" w:rsidRDefault="00C1333B" w:rsidP="00C1333B">
      <w:pPr>
        <w:rPr>
          <w:rtl/>
          <w:lang w:eastAsia="he-IL"/>
        </w:rPr>
      </w:pPr>
      <w:bookmarkStart w:id="2997" w:name="_ETM_Q1_3001188"/>
      <w:bookmarkStart w:id="2998" w:name="_ETM_Q1_3001227"/>
      <w:bookmarkEnd w:id="2997"/>
      <w:bookmarkEnd w:id="2998"/>
      <w:r>
        <w:rPr>
          <w:rFonts w:hint="cs"/>
          <w:rtl/>
          <w:lang w:eastAsia="he-IL"/>
        </w:rPr>
        <w:t xml:space="preserve">בזהות הקצין המוסמך. </w:t>
      </w:r>
      <w:bookmarkStart w:id="2999" w:name="_ETM_Q1_3003240"/>
      <w:bookmarkStart w:id="3000" w:name="_ETM_Q1_3003440"/>
      <w:bookmarkEnd w:id="2999"/>
      <w:bookmarkEnd w:id="3000"/>
    </w:p>
    <w:p w14:paraId="6821F49E" w14:textId="77777777" w:rsidR="00C1333B" w:rsidRDefault="00C1333B" w:rsidP="00C1333B">
      <w:pPr>
        <w:rPr>
          <w:rtl/>
          <w:lang w:eastAsia="he-IL"/>
        </w:rPr>
      </w:pPr>
      <w:bookmarkStart w:id="3001" w:name="_ETM_Q1_3003508"/>
      <w:bookmarkEnd w:id="3001"/>
    </w:p>
    <w:p w14:paraId="79B2454F" w14:textId="24A39727" w:rsidR="00C1333B" w:rsidRDefault="00C1333B" w:rsidP="00C1333B">
      <w:pPr>
        <w:pStyle w:val="af9"/>
        <w:keepNext/>
        <w:rPr>
          <w:rtl/>
          <w:lang w:eastAsia="he-IL"/>
        </w:rPr>
      </w:pPr>
      <w:bookmarkStart w:id="3002" w:name="ET_guest_נירית_להב_קניזו_200"/>
      <w:r w:rsidRPr="00C1333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1333B">
        <w:rPr>
          <w:rStyle w:val="TagStyle"/>
          <w:rtl/>
        </w:rPr>
        <w:t xml:space="preserve"> &lt;&lt; אורח &gt;&gt;</w:t>
      </w:r>
      <w:r w:rsidR="007B019C">
        <w:rPr>
          <w:rtl/>
          <w:lang w:eastAsia="he-IL"/>
        </w:rPr>
        <w:t xml:space="preserve"> </w:t>
      </w:r>
      <w:r>
        <w:rPr>
          <w:rtl/>
          <w:lang w:eastAsia="he-IL"/>
        </w:rPr>
        <w:t xml:space="preserve"> </w:t>
      </w:r>
      <w:bookmarkEnd w:id="3002"/>
    </w:p>
    <w:p w14:paraId="4719E7D4" w14:textId="77777777" w:rsidR="00C1333B" w:rsidRDefault="00C1333B" w:rsidP="00C1333B">
      <w:pPr>
        <w:pStyle w:val="KeepWithNext"/>
        <w:rPr>
          <w:rtl/>
          <w:lang w:eastAsia="he-IL"/>
        </w:rPr>
      </w:pPr>
    </w:p>
    <w:p w14:paraId="47DF7ADE" w14:textId="77777777" w:rsidR="00C1333B" w:rsidRDefault="00C1333B" w:rsidP="00C1333B">
      <w:pPr>
        <w:rPr>
          <w:rtl/>
          <w:lang w:eastAsia="he-IL"/>
        </w:rPr>
      </w:pPr>
      <w:bookmarkStart w:id="3003" w:name="_ETM_Q1_3005132"/>
      <w:bookmarkStart w:id="3004" w:name="_ETM_Q1_3005167"/>
      <w:bookmarkEnd w:id="3003"/>
      <w:bookmarkEnd w:id="3004"/>
      <w:r>
        <w:rPr>
          <w:rFonts w:hint="cs"/>
          <w:rtl/>
          <w:lang w:eastAsia="he-IL"/>
        </w:rPr>
        <w:t>זהות הקצין</w:t>
      </w:r>
      <w:bookmarkStart w:id="3005" w:name="_ETM_Q1_3003393"/>
      <w:bookmarkEnd w:id="3005"/>
      <w:r>
        <w:rPr>
          <w:rFonts w:hint="cs"/>
          <w:rtl/>
          <w:lang w:eastAsia="he-IL"/>
        </w:rPr>
        <w:t xml:space="preserve"> המוסמך, נכון. </w:t>
      </w:r>
      <w:bookmarkStart w:id="3006" w:name="_ETM_Q1_3005087"/>
      <w:bookmarkEnd w:id="3006"/>
    </w:p>
    <w:p w14:paraId="63798218" w14:textId="77777777" w:rsidR="00C1333B" w:rsidRDefault="00C1333B" w:rsidP="00C1333B">
      <w:pPr>
        <w:rPr>
          <w:rtl/>
          <w:lang w:eastAsia="he-IL"/>
        </w:rPr>
      </w:pPr>
      <w:bookmarkStart w:id="3007" w:name="_ETM_Q1_3005153"/>
      <w:bookmarkStart w:id="3008" w:name="_ETM_Q1_3004580"/>
      <w:bookmarkEnd w:id="3007"/>
      <w:bookmarkEnd w:id="3008"/>
    </w:p>
    <w:p w14:paraId="4780BEB1" w14:textId="6A3EE242" w:rsidR="00C1333B" w:rsidRDefault="00C1333B" w:rsidP="00C1333B">
      <w:pPr>
        <w:pStyle w:val="af9"/>
        <w:keepNext/>
        <w:rPr>
          <w:rtl/>
          <w:lang w:eastAsia="he-IL"/>
        </w:rPr>
      </w:pPr>
      <w:bookmarkStart w:id="3009" w:name="ET_guest_קריאה_201"/>
      <w:r w:rsidRPr="00C1333B">
        <w:rPr>
          <w:rStyle w:val="TagStyle"/>
          <w:rtl/>
        </w:rPr>
        <w:t xml:space="preserve"> &lt;&lt; אורח &gt;&gt; </w:t>
      </w:r>
      <w:r>
        <w:rPr>
          <w:rtl/>
          <w:lang w:eastAsia="he-IL"/>
        </w:rPr>
        <w:t>קריאה:</w:t>
      </w:r>
      <w:r w:rsidRPr="00C1333B">
        <w:rPr>
          <w:rStyle w:val="TagStyle"/>
          <w:rtl/>
        </w:rPr>
        <w:t xml:space="preserve"> &lt;&lt; אורח &gt;&gt;</w:t>
      </w:r>
      <w:r w:rsidR="007B019C">
        <w:rPr>
          <w:rtl/>
          <w:lang w:eastAsia="he-IL"/>
        </w:rPr>
        <w:t xml:space="preserve"> </w:t>
      </w:r>
      <w:r>
        <w:rPr>
          <w:rtl/>
          <w:lang w:eastAsia="he-IL"/>
        </w:rPr>
        <w:t xml:space="preserve"> </w:t>
      </w:r>
      <w:bookmarkEnd w:id="3009"/>
    </w:p>
    <w:p w14:paraId="31205C53" w14:textId="77777777" w:rsidR="00C1333B" w:rsidRDefault="00C1333B" w:rsidP="00C1333B">
      <w:pPr>
        <w:pStyle w:val="KeepWithNext"/>
        <w:rPr>
          <w:rtl/>
          <w:lang w:eastAsia="he-IL"/>
        </w:rPr>
      </w:pPr>
    </w:p>
    <w:p w14:paraId="4182B5B1" w14:textId="77777777" w:rsidR="00C1333B" w:rsidRDefault="00C1333B" w:rsidP="00C1333B">
      <w:pPr>
        <w:rPr>
          <w:rtl/>
          <w:lang w:eastAsia="he-IL"/>
        </w:rPr>
      </w:pPr>
      <w:bookmarkStart w:id="3010" w:name="_ETM_Q1_3006702"/>
      <w:bookmarkStart w:id="3011" w:name="_ETM_Q1_3006733"/>
      <w:bookmarkEnd w:id="3010"/>
      <w:bookmarkEnd w:id="3011"/>
      <w:r>
        <w:rPr>
          <w:rFonts w:hint="cs"/>
          <w:rtl/>
          <w:lang w:eastAsia="he-IL"/>
        </w:rPr>
        <w:t xml:space="preserve">יש נציג </w:t>
      </w:r>
      <w:bookmarkStart w:id="3012" w:name="_ETM_Q1_3004771"/>
      <w:bookmarkEnd w:id="3012"/>
      <w:r>
        <w:rPr>
          <w:rFonts w:hint="cs"/>
          <w:rtl/>
          <w:lang w:eastAsia="he-IL"/>
        </w:rPr>
        <w:t>של אגף התקציבים. נציג</w:t>
      </w:r>
      <w:bookmarkStart w:id="3013" w:name="_ETM_Q1_3008417"/>
      <w:bookmarkEnd w:id="3013"/>
      <w:r>
        <w:rPr>
          <w:rFonts w:hint="cs"/>
          <w:rtl/>
          <w:lang w:eastAsia="he-IL"/>
        </w:rPr>
        <w:t xml:space="preserve"> בעל מ</w:t>
      </w:r>
      <w:bookmarkStart w:id="3014" w:name="_ETM_Q1_3005995"/>
      <w:bookmarkEnd w:id="3014"/>
      <w:r>
        <w:rPr>
          <w:rFonts w:hint="cs"/>
          <w:rtl/>
          <w:lang w:eastAsia="he-IL"/>
        </w:rPr>
        <w:t>ו</w:t>
      </w:r>
      <w:bookmarkStart w:id="3015" w:name="_ETM_Q1_3004685"/>
      <w:bookmarkStart w:id="3016" w:name="_ETM_Q1_3004034"/>
      <w:bookmarkEnd w:id="3015"/>
      <w:bookmarkEnd w:id="3016"/>
      <w:r>
        <w:rPr>
          <w:rFonts w:hint="cs"/>
          <w:rtl/>
          <w:lang w:eastAsia="he-IL"/>
        </w:rPr>
        <w:t>מחי</w:t>
      </w:r>
      <w:bookmarkStart w:id="3017" w:name="_ETM_Q1_3006528"/>
      <w:bookmarkEnd w:id="3017"/>
      <w:r>
        <w:rPr>
          <w:rFonts w:hint="cs"/>
          <w:rtl/>
          <w:lang w:eastAsia="he-IL"/>
        </w:rPr>
        <w:t>ות בתחום ההסברה, האבטחה, סליחה. וככל שמדובר בגוף</w:t>
      </w:r>
      <w:bookmarkStart w:id="3018" w:name="_ETM_Q1_3015512"/>
      <w:bookmarkEnd w:id="3018"/>
      <w:r>
        <w:rPr>
          <w:rFonts w:hint="cs"/>
          <w:rtl/>
          <w:lang w:eastAsia="he-IL"/>
        </w:rPr>
        <w:t xml:space="preserve"> שהוא לא משרד ממשלתי אז גם הרגולטור, ה</w:t>
      </w:r>
      <w:bookmarkStart w:id="3019" w:name="_ETM_Q1_3018156"/>
      <w:bookmarkEnd w:id="3019"/>
      <w:r>
        <w:rPr>
          <w:rFonts w:hint="cs"/>
          <w:rtl/>
          <w:lang w:eastAsia="he-IL"/>
        </w:rPr>
        <w:t xml:space="preserve">משרד הממשלתי שאחראי </w:t>
      </w:r>
      <w:bookmarkStart w:id="3020" w:name="_ETM_Q1_3021260"/>
      <w:bookmarkEnd w:id="3020"/>
      <w:r>
        <w:rPr>
          <w:rFonts w:hint="cs"/>
          <w:rtl/>
          <w:lang w:eastAsia="he-IL"/>
        </w:rPr>
        <w:t>על התחום שלו, כמו למשל על חברות ספנות אז תהיה</w:t>
      </w:r>
      <w:bookmarkStart w:id="3021" w:name="_ETM_Q1_3025658"/>
      <w:bookmarkEnd w:id="3021"/>
      <w:r>
        <w:rPr>
          <w:rFonts w:hint="cs"/>
          <w:rtl/>
          <w:lang w:eastAsia="he-IL"/>
        </w:rPr>
        <w:t xml:space="preserve"> נציגות של משרד התחבורה. זאת אומרת, זה גוף שאמו</w:t>
      </w:r>
      <w:bookmarkStart w:id="3022" w:name="_ETM_Q1_3027263"/>
      <w:bookmarkEnd w:id="3022"/>
      <w:r>
        <w:rPr>
          <w:rFonts w:hint="cs"/>
          <w:rtl/>
          <w:lang w:eastAsia="he-IL"/>
        </w:rPr>
        <w:t>ר להכיל</w:t>
      </w:r>
      <w:bookmarkStart w:id="3023" w:name="_ETM_Q1_3028942"/>
      <w:bookmarkEnd w:id="3023"/>
      <w:r>
        <w:rPr>
          <w:rFonts w:hint="cs"/>
          <w:rtl/>
          <w:lang w:eastAsia="he-IL"/>
        </w:rPr>
        <w:t xml:space="preserve"> את מכלול השיקולים. יושבים בו גורמים בכירים יותר מהקצין המוסמך.</w:t>
      </w:r>
      <w:bookmarkStart w:id="3024" w:name="_ETM_Q1_3034593"/>
      <w:bookmarkEnd w:id="3024"/>
      <w:r>
        <w:rPr>
          <w:rFonts w:hint="cs"/>
          <w:rtl/>
          <w:lang w:eastAsia="he-IL"/>
        </w:rPr>
        <w:t xml:space="preserve"> ואז הם מגבשים את עמדתם ובסוף ההחלטה חוזרת לקצין המוסמך,</w:t>
      </w:r>
      <w:bookmarkStart w:id="3025" w:name="_ETM_Q1_3040596"/>
      <w:bookmarkEnd w:id="3025"/>
      <w:r>
        <w:rPr>
          <w:rFonts w:hint="cs"/>
          <w:rtl/>
          <w:lang w:eastAsia="he-IL"/>
        </w:rPr>
        <w:t xml:space="preserve"> כי צריך להבין שעליו מוטלת האחריות לביטחון. </w:t>
      </w:r>
      <w:bookmarkStart w:id="3026" w:name="_ETM_Q1_3045142"/>
      <w:bookmarkEnd w:id="3026"/>
    </w:p>
    <w:p w14:paraId="4E812376" w14:textId="77777777" w:rsidR="00C1333B" w:rsidRDefault="00C1333B" w:rsidP="00C1333B">
      <w:pPr>
        <w:rPr>
          <w:rtl/>
          <w:lang w:eastAsia="he-IL"/>
        </w:rPr>
      </w:pPr>
      <w:bookmarkStart w:id="3027" w:name="_ETM_Q1_3045215"/>
      <w:bookmarkEnd w:id="3027"/>
    </w:p>
    <w:p w14:paraId="4B3A4FBE" w14:textId="4E873B9B" w:rsidR="00C1333B" w:rsidRDefault="00C1333B" w:rsidP="00C1333B">
      <w:pPr>
        <w:pStyle w:val="a4"/>
        <w:keepNext/>
        <w:rPr>
          <w:rtl/>
        </w:rPr>
      </w:pPr>
      <w:bookmarkStart w:id="3028" w:name="ET_speaker_6361_202"/>
      <w:r w:rsidRPr="00C1333B">
        <w:rPr>
          <w:rStyle w:val="TagStyle"/>
          <w:rtl/>
        </w:rPr>
        <w:t xml:space="preserve"> &lt;&lt; דובר &gt;&gt; </w:t>
      </w:r>
      <w:r>
        <w:rPr>
          <w:rtl/>
        </w:rPr>
        <w:t>נאור שירי (יש עתיד):</w:t>
      </w:r>
      <w:r w:rsidRPr="00C1333B">
        <w:rPr>
          <w:rStyle w:val="TagStyle"/>
          <w:rtl/>
        </w:rPr>
        <w:t xml:space="preserve"> &lt;&lt; דובר &gt;&gt;</w:t>
      </w:r>
      <w:r w:rsidR="007B019C">
        <w:rPr>
          <w:rtl/>
        </w:rPr>
        <w:t xml:space="preserve"> </w:t>
      </w:r>
      <w:r>
        <w:rPr>
          <w:rtl/>
        </w:rPr>
        <w:t xml:space="preserve"> </w:t>
      </w:r>
      <w:bookmarkEnd w:id="3028"/>
    </w:p>
    <w:p w14:paraId="1711F8C1" w14:textId="77777777" w:rsidR="00C1333B" w:rsidRDefault="00C1333B" w:rsidP="00C1333B">
      <w:pPr>
        <w:pStyle w:val="KeepWithNext"/>
        <w:rPr>
          <w:rtl/>
          <w:lang w:eastAsia="he-IL"/>
        </w:rPr>
      </w:pPr>
    </w:p>
    <w:p w14:paraId="2780B797" w14:textId="77777777" w:rsidR="00C1333B" w:rsidRDefault="00C1333B" w:rsidP="00C1333B">
      <w:pPr>
        <w:rPr>
          <w:rtl/>
          <w:lang w:eastAsia="he-IL"/>
        </w:rPr>
      </w:pPr>
      <w:bookmarkStart w:id="3029" w:name="_ETM_Q1_3046350"/>
      <w:bookmarkStart w:id="3030" w:name="_ETM_Q1_3046387"/>
      <w:bookmarkStart w:id="3031" w:name="_ETM_Q1_3043403"/>
      <w:bookmarkEnd w:id="3029"/>
      <w:bookmarkEnd w:id="3030"/>
      <w:bookmarkEnd w:id="3031"/>
      <w:r>
        <w:rPr>
          <w:rFonts w:hint="cs"/>
          <w:rtl/>
          <w:lang w:eastAsia="he-IL"/>
        </w:rPr>
        <w:t>אז זו ועדה</w:t>
      </w:r>
      <w:bookmarkStart w:id="3032" w:name="_ETM_Q1_3044668"/>
      <w:bookmarkEnd w:id="3032"/>
      <w:r>
        <w:rPr>
          <w:rFonts w:hint="cs"/>
          <w:rtl/>
          <w:lang w:eastAsia="he-IL"/>
        </w:rPr>
        <w:t xml:space="preserve"> שהיא ממליצה?</w:t>
      </w:r>
      <w:bookmarkStart w:id="3033" w:name="_ETM_Q1_3046067"/>
      <w:bookmarkEnd w:id="3033"/>
    </w:p>
    <w:p w14:paraId="100FED88" w14:textId="77777777" w:rsidR="00C1333B" w:rsidRDefault="00C1333B" w:rsidP="00C1333B">
      <w:pPr>
        <w:rPr>
          <w:rtl/>
          <w:lang w:eastAsia="he-IL"/>
        </w:rPr>
      </w:pPr>
      <w:bookmarkStart w:id="3034" w:name="_ETM_Q1_3046144"/>
      <w:bookmarkEnd w:id="3034"/>
    </w:p>
    <w:p w14:paraId="4E182D6F" w14:textId="57DC03B7" w:rsidR="00C1333B" w:rsidRDefault="00C1333B" w:rsidP="00C1333B">
      <w:pPr>
        <w:pStyle w:val="af9"/>
        <w:keepNext/>
        <w:rPr>
          <w:rtl/>
          <w:lang w:eastAsia="he-IL"/>
        </w:rPr>
      </w:pPr>
      <w:bookmarkStart w:id="3035" w:name="ET_guest_נירית_להב_קניזו_203"/>
      <w:r w:rsidRPr="00C1333B">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1333B">
        <w:rPr>
          <w:rStyle w:val="TagStyle"/>
          <w:rtl/>
        </w:rPr>
        <w:t xml:space="preserve"> &lt;&lt; אורח &gt;&gt;</w:t>
      </w:r>
      <w:r w:rsidR="007B019C">
        <w:rPr>
          <w:rtl/>
          <w:lang w:eastAsia="he-IL"/>
        </w:rPr>
        <w:t xml:space="preserve"> </w:t>
      </w:r>
      <w:r>
        <w:rPr>
          <w:rtl/>
          <w:lang w:eastAsia="he-IL"/>
        </w:rPr>
        <w:t xml:space="preserve"> </w:t>
      </w:r>
      <w:bookmarkEnd w:id="3035"/>
    </w:p>
    <w:p w14:paraId="1093C98D" w14:textId="77777777" w:rsidR="00C1333B" w:rsidRDefault="00C1333B" w:rsidP="00C1333B">
      <w:pPr>
        <w:pStyle w:val="KeepWithNext"/>
        <w:rPr>
          <w:rtl/>
          <w:lang w:eastAsia="he-IL"/>
        </w:rPr>
      </w:pPr>
    </w:p>
    <w:p w14:paraId="10A7F1FA" w14:textId="77777777" w:rsidR="00C1333B" w:rsidRDefault="00C1333B" w:rsidP="00C1333B">
      <w:pPr>
        <w:rPr>
          <w:rtl/>
          <w:lang w:eastAsia="he-IL"/>
        </w:rPr>
      </w:pPr>
      <w:bookmarkStart w:id="3036" w:name="_ETM_Q1_3047876"/>
      <w:bookmarkStart w:id="3037" w:name="_ETM_Q1_3047914"/>
      <w:bookmarkEnd w:id="3036"/>
      <w:bookmarkEnd w:id="3037"/>
      <w:r>
        <w:rPr>
          <w:rFonts w:hint="cs"/>
          <w:rtl/>
          <w:lang w:eastAsia="he-IL"/>
        </w:rPr>
        <w:t xml:space="preserve">כן. </w:t>
      </w:r>
    </w:p>
    <w:p w14:paraId="15FACFCD" w14:textId="77777777" w:rsidR="00C1333B" w:rsidRDefault="00C1333B" w:rsidP="00C1333B">
      <w:pPr>
        <w:rPr>
          <w:rtl/>
          <w:lang w:eastAsia="he-IL"/>
        </w:rPr>
      </w:pPr>
      <w:bookmarkStart w:id="3038" w:name="_ETM_Q1_3049016"/>
      <w:bookmarkStart w:id="3039" w:name="_ETM_Q1_3049083"/>
      <w:bookmarkStart w:id="3040" w:name="_ETM_Q1_3046147"/>
      <w:bookmarkStart w:id="3041" w:name="_ETM_Q1_3046254"/>
      <w:bookmarkEnd w:id="3038"/>
      <w:bookmarkEnd w:id="3039"/>
      <w:bookmarkEnd w:id="3040"/>
      <w:bookmarkEnd w:id="3041"/>
    </w:p>
    <w:p w14:paraId="5202A5FE" w14:textId="1A8C9F08" w:rsidR="00C1333B" w:rsidRDefault="00C1333B" w:rsidP="00C1333B">
      <w:pPr>
        <w:pStyle w:val="af9"/>
        <w:keepNext/>
        <w:rPr>
          <w:rtl/>
          <w:lang w:eastAsia="he-IL"/>
        </w:rPr>
      </w:pPr>
      <w:bookmarkStart w:id="3042" w:name="ET_guest_רמי_ויינברג_204"/>
      <w:r w:rsidRPr="00C1333B">
        <w:rPr>
          <w:rStyle w:val="TagStyle"/>
          <w:rtl/>
        </w:rPr>
        <w:t xml:space="preserve"> &lt;&lt; אורח &gt;&gt; </w:t>
      </w:r>
      <w:r>
        <w:rPr>
          <w:rtl/>
          <w:lang w:eastAsia="he-IL"/>
        </w:rPr>
        <w:t>רמי ויינברג:</w:t>
      </w:r>
      <w:r w:rsidRPr="00C1333B">
        <w:rPr>
          <w:rStyle w:val="TagStyle"/>
          <w:rtl/>
        </w:rPr>
        <w:t xml:space="preserve"> &lt;&lt; אורח &gt;&gt;</w:t>
      </w:r>
      <w:r w:rsidR="007B019C">
        <w:rPr>
          <w:rtl/>
          <w:lang w:eastAsia="he-IL"/>
        </w:rPr>
        <w:t xml:space="preserve"> </w:t>
      </w:r>
      <w:r>
        <w:rPr>
          <w:rtl/>
          <w:lang w:eastAsia="he-IL"/>
        </w:rPr>
        <w:t xml:space="preserve"> </w:t>
      </w:r>
      <w:bookmarkEnd w:id="3042"/>
    </w:p>
    <w:p w14:paraId="4AA6D5CB" w14:textId="77777777" w:rsidR="00C1333B" w:rsidRDefault="00C1333B" w:rsidP="00C1333B">
      <w:pPr>
        <w:pStyle w:val="KeepWithNext"/>
        <w:rPr>
          <w:rtl/>
          <w:lang w:eastAsia="he-IL"/>
        </w:rPr>
      </w:pPr>
    </w:p>
    <w:p w14:paraId="7D64A263" w14:textId="77777777" w:rsidR="00C1333B" w:rsidRDefault="00C1333B" w:rsidP="00C1333B">
      <w:pPr>
        <w:rPr>
          <w:rtl/>
          <w:lang w:eastAsia="he-IL"/>
        </w:rPr>
      </w:pPr>
      <w:bookmarkStart w:id="3043" w:name="_ETM_Q1_3048383"/>
      <w:bookmarkStart w:id="3044" w:name="_ETM_Q1_3048418"/>
      <w:bookmarkEnd w:id="3043"/>
      <w:bookmarkEnd w:id="3044"/>
      <w:r>
        <w:rPr>
          <w:rFonts w:hint="cs"/>
          <w:rtl/>
          <w:lang w:eastAsia="he-IL"/>
        </w:rPr>
        <w:t>רק שאלה קצרה</w:t>
      </w:r>
      <w:bookmarkStart w:id="3045" w:name="_ETM_Q1_3048285"/>
      <w:bookmarkEnd w:id="3045"/>
      <w:r>
        <w:rPr>
          <w:rFonts w:hint="cs"/>
          <w:rtl/>
          <w:lang w:eastAsia="he-IL"/>
        </w:rPr>
        <w:t>, מ</w:t>
      </w:r>
      <w:bookmarkStart w:id="3046" w:name="_ETM_Q1_3047207"/>
      <w:bookmarkEnd w:id="3046"/>
      <w:r>
        <w:rPr>
          <w:rFonts w:hint="cs"/>
          <w:rtl/>
          <w:lang w:eastAsia="he-IL"/>
        </w:rPr>
        <w:t>ניסיוני. שאלה קצרה</w:t>
      </w:r>
      <w:bookmarkStart w:id="3047" w:name="_ETM_Q1_3051253"/>
      <w:bookmarkEnd w:id="3047"/>
      <w:r>
        <w:rPr>
          <w:rFonts w:hint="cs"/>
          <w:rtl/>
          <w:lang w:eastAsia="he-IL"/>
        </w:rPr>
        <w:t xml:space="preserve"> מניסיוני הקצר. לוועדה הזאת יש צוות מומחים ש</w:t>
      </w:r>
      <w:bookmarkStart w:id="3048" w:name="_ETM_Q1_3053607"/>
      <w:bookmarkEnd w:id="3048"/>
      <w:r>
        <w:rPr>
          <w:rFonts w:hint="cs"/>
          <w:rtl/>
          <w:lang w:eastAsia="he-IL"/>
        </w:rPr>
        <w:t>מלווה אותה לטובת</w:t>
      </w:r>
      <w:bookmarkStart w:id="3049" w:name="_ETM_Q1_3056536"/>
      <w:bookmarkEnd w:id="3049"/>
      <w:r>
        <w:rPr>
          <w:rFonts w:hint="cs"/>
          <w:rtl/>
          <w:lang w:eastAsia="he-IL"/>
        </w:rPr>
        <w:t xml:space="preserve"> </w:t>
      </w:r>
      <w:bookmarkStart w:id="3050" w:name="_ETM_Q1_3054889"/>
      <w:bookmarkEnd w:id="3050"/>
      <w:r>
        <w:rPr>
          <w:rFonts w:hint="cs"/>
          <w:rtl/>
          <w:lang w:eastAsia="he-IL"/>
        </w:rPr>
        <w:t>י</w:t>
      </w:r>
      <w:bookmarkStart w:id="3051" w:name="_ETM_Q1_3055728"/>
      <w:bookmarkEnd w:id="3051"/>
      <w:r>
        <w:rPr>
          <w:rFonts w:hint="cs"/>
          <w:rtl/>
          <w:lang w:eastAsia="he-IL"/>
        </w:rPr>
        <w:t xml:space="preserve">ועצים כלכליים שנשכרים בחוזים שנתיים וגם הם מחוברים לאיזה שהוא </w:t>
      </w:r>
      <w:bookmarkStart w:id="3052" w:name="_ETM_Q1_3063926"/>
      <w:bookmarkEnd w:id="3052"/>
      <w:r>
        <w:rPr>
          <w:rFonts w:hint="cs"/>
          <w:rtl/>
          <w:lang w:eastAsia="he-IL"/>
        </w:rPr>
        <w:t>מכרז ממשלת</w:t>
      </w:r>
      <w:bookmarkStart w:id="3053" w:name="_ETM_Q1_3063230"/>
      <w:bookmarkEnd w:id="3053"/>
      <w:r>
        <w:rPr>
          <w:rFonts w:hint="cs"/>
          <w:rtl/>
          <w:lang w:eastAsia="he-IL"/>
        </w:rPr>
        <w:t>י כזה או אחר והמכרזים האלה יש להם, זה</w:t>
      </w:r>
      <w:bookmarkStart w:id="3054" w:name="_ETM_Q1_3068289"/>
      <w:bookmarkEnd w:id="3054"/>
      <w:r>
        <w:rPr>
          <w:rFonts w:hint="cs"/>
          <w:rtl/>
          <w:lang w:eastAsia="he-IL"/>
        </w:rPr>
        <w:t xml:space="preserve"> לא הפו</w:t>
      </w:r>
      <w:bookmarkStart w:id="3055" w:name="_ETM_Q1_3066621"/>
      <w:bookmarkEnd w:id="3055"/>
      <w:r>
        <w:rPr>
          <w:rFonts w:hint="cs"/>
          <w:rtl/>
          <w:lang w:eastAsia="he-IL"/>
        </w:rPr>
        <w:t>רמט? לא, כי זה לא אפקטיבי במקומות אח</w:t>
      </w:r>
      <w:bookmarkStart w:id="3056" w:name="_ETM_Q1_3069163"/>
      <w:bookmarkEnd w:id="3056"/>
      <w:r>
        <w:rPr>
          <w:rFonts w:hint="cs"/>
          <w:rtl/>
          <w:lang w:eastAsia="he-IL"/>
        </w:rPr>
        <w:t>רים. אז</w:t>
      </w:r>
      <w:bookmarkStart w:id="3057" w:name="_ETM_Q1_3069757"/>
      <w:bookmarkEnd w:id="3057"/>
      <w:r>
        <w:rPr>
          <w:rFonts w:hint="cs"/>
          <w:rtl/>
          <w:lang w:eastAsia="he-IL"/>
        </w:rPr>
        <w:t xml:space="preserve"> סתם פשו</w:t>
      </w:r>
      <w:bookmarkStart w:id="3058" w:name="_ETM_Q1_3069977"/>
      <w:bookmarkEnd w:id="3058"/>
      <w:r>
        <w:rPr>
          <w:rFonts w:hint="cs"/>
          <w:rtl/>
          <w:lang w:eastAsia="he-IL"/>
        </w:rPr>
        <w:t xml:space="preserve">ט רציתי לתת לכם פרולוג. </w:t>
      </w:r>
      <w:bookmarkStart w:id="3059" w:name="_ETM_Q1_3073283"/>
      <w:bookmarkEnd w:id="3059"/>
    </w:p>
    <w:p w14:paraId="18B6A169" w14:textId="77777777" w:rsidR="00C1333B" w:rsidRDefault="00C1333B" w:rsidP="00C1333B">
      <w:pPr>
        <w:rPr>
          <w:rtl/>
          <w:lang w:eastAsia="he-IL"/>
        </w:rPr>
      </w:pPr>
      <w:bookmarkStart w:id="3060" w:name="_ETM_Q1_3073366"/>
      <w:bookmarkStart w:id="3061" w:name="_ETM_Q1_3071025"/>
      <w:bookmarkEnd w:id="3060"/>
      <w:bookmarkEnd w:id="3061"/>
    </w:p>
    <w:p w14:paraId="315AECEC" w14:textId="4CD546B8" w:rsidR="00C1333B" w:rsidRDefault="00C1333B" w:rsidP="00C1333B">
      <w:pPr>
        <w:pStyle w:val="af9"/>
        <w:keepNext/>
        <w:rPr>
          <w:rtl/>
          <w:lang w:eastAsia="he-IL"/>
        </w:rPr>
      </w:pPr>
      <w:bookmarkStart w:id="3062" w:name="ET_guest_אסתי_פלדמן_205"/>
      <w:r w:rsidRPr="00C1333B">
        <w:rPr>
          <w:rStyle w:val="TagStyle"/>
          <w:rtl/>
        </w:rPr>
        <w:t xml:space="preserve"> &lt;&lt; אורח &gt;&gt; </w:t>
      </w:r>
      <w:r>
        <w:rPr>
          <w:rtl/>
          <w:lang w:eastAsia="he-IL"/>
        </w:rPr>
        <w:t>אסתי פלדמן:</w:t>
      </w:r>
      <w:r w:rsidRPr="00C1333B">
        <w:rPr>
          <w:rStyle w:val="TagStyle"/>
          <w:rtl/>
        </w:rPr>
        <w:t xml:space="preserve"> &lt;&lt; אורח &gt;&gt;</w:t>
      </w:r>
      <w:r w:rsidR="007B019C">
        <w:rPr>
          <w:rtl/>
          <w:lang w:eastAsia="he-IL"/>
        </w:rPr>
        <w:t xml:space="preserve"> </w:t>
      </w:r>
      <w:r>
        <w:rPr>
          <w:rtl/>
          <w:lang w:eastAsia="he-IL"/>
        </w:rPr>
        <w:t xml:space="preserve"> </w:t>
      </w:r>
      <w:bookmarkEnd w:id="3062"/>
    </w:p>
    <w:p w14:paraId="083FE0EC" w14:textId="77777777" w:rsidR="00C1333B" w:rsidRDefault="00C1333B" w:rsidP="00C1333B">
      <w:pPr>
        <w:pStyle w:val="KeepWithNext"/>
        <w:rPr>
          <w:rtl/>
          <w:lang w:eastAsia="he-IL"/>
        </w:rPr>
      </w:pPr>
    </w:p>
    <w:p w14:paraId="15A46047" w14:textId="77777777" w:rsidR="00C1333B" w:rsidRDefault="00C1333B" w:rsidP="00C1333B">
      <w:pPr>
        <w:rPr>
          <w:rtl/>
          <w:lang w:eastAsia="he-IL"/>
        </w:rPr>
      </w:pPr>
      <w:bookmarkStart w:id="3063" w:name="_ETM_Q1_3073572"/>
      <w:bookmarkStart w:id="3064" w:name="_ETM_Q1_3073611"/>
      <w:bookmarkEnd w:id="3063"/>
      <w:bookmarkEnd w:id="3064"/>
      <w:r>
        <w:rPr>
          <w:rFonts w:hint="cs"/>
          <w:rtl/>
          <w:lang w:eastAsia="he-IL"/>
        </w:rPr>
        <w:t>אנחנו לא הגב</w:t>
      </w:r>
      <w:bookmarkStart w:id="3065" w:name="_ETM_Q1_3073148"/>
      <w:bookmarkEnd w:id="3065"/>
      <w:r>
        <w:rPr>
          <w:rFonts w:hint="cs"/>
          <w:rtl/>
          <w:lang w:eastAsia="he-IL"/>
        </w:rPr>
        <w:t>לנו</w:t>
      </w:r>
      <w:bookmarkStart w:id="3066" w:name="_ETM_Q1_3073774"/>
      <w:bookmarkEnd w:id="3066"/>
      <w:r>
        <w:rPr>
          <w:rFonts w:hint="cs"/>
          <w:rtl/>
          <w:lang w:eastAsia="he-IL"/>
        </w:rPr>
        <w:t xml:space="preserve"> את הוועדה. </w:t>
      </w:r>
      <w:bookmarkStart w:id="3067" w:name="_ETM_Q1_3074923"/>
      <w:bookmarkEnd w:id="3067"/>
    </w:p>
    <w:p w14:paraId="5E0E5384" w14:textId="77777777" w:rsidR="00C1333B" w:rsidRDefault="00C1333B" w:rsidP="00C1333B">
      <w:pPr>
        <w:rPr>
          <w:rtl/>
          <w:lang w:eastAsia="he-IL"/>
        </w:rPr>
      </w:pPr>
      <w:bookmarkStart w:id="3068" w:name="_ETM_Q1_3074999"/>
      <w:bookmarkEnd w:id="3068"/>
    </w:p>
    <w:p w14:paraId="66A6D2FB" w14:textId="79B88BFC" w:rsidR="00C1333B" w:rsidRDefault="00C1333B" w:rsidP="00C1333B">
      <w:pPr>
        <w:pStyle w:val="af9"/>
        <w:keepNext/>
        <w:rPr>
          <w:rtl/>
          <w:lang w:eastAsia="he-IL"/>
        </w:rPr>
      </w:pPr>
      <w:bookmarkStart w:id="3069" w:name="ET_guest_רמי_ויינברג_206"/>
      <w:r w:rsidRPr="00C1333B">
        <w:rPr>
          <w:rStyle w:val="TagStyle"/>
          <w:rtl/>
        </w:rPr>
        <w:t xml:space="preserve"> &lt;&lt; אורח &gt;&gt; </w:t>
      </w:r>
      <w:r>
        <w:rPr>
          <w:rtl/>
          <w:lang w:eastAsia="he-IL"/>
        </w:rPr>
        <w:t>רמי ויינברג:</w:t>
      </w:r>
      <w:r w:rsidRPr="00C1333B">
        <w:rPr>
          <w:rStyle w:val="TagStyle"/>
          <w:rtl/>
        </w:rPr>
        <w:t xml:space="preserve"> &lt;&lt; אורח &gt;&gt;</w:t>
      </w:r>
      <w:r w:rsidR="007B019C">
        <w:rPr>
          <w:rtl/>
          <w:lang w:eastAsia="he-IL"/>
        </w:rPr>
        <w:t xml:space="preserve"> </w:t>
      </w:r>
      <w:r>
        <w:rPr>
          <w:rtl/>
          <w:lang w:eastAsia="he-IL"/>
        </w:rPr>
        <w:t xml:space="preserve"> </w:t>
      </w:r>
      <w:bookmarkEnd w:id="3069"/>
    </w:p>
    <w:p w14:paraId="28F8D3D5" w14:textId="77777777" w:rsidR="00C1333B" w:rsidRDefault="00C1333B" w:rsidP="00C1333B">
      <w:pPr>
        <w:pStyle w:val="KeepWithNext"/>
        <w:rPr>
          <w:rtl/>
          <w:lang w:eastAsia="he-IL"/>
        </w:rPr>
      </w:pPr>
    </w:p>
    <w:p w14:paraId="6CE35463" w14:textId="77777777" w:rsidR="00C1333B" w:rsidRDefault="00C1333B" w:rsidP="00C1333B">
      <w:pPr>
        <w:rPr>
          <w:rtl/>
          <w:lang w:eastAsia="he-IL"/>
        </w:rPr>
      </w:pPr>
      <w:bookmarkStart w:id="3070" w:name="_ETM_Q1_3076297"/>
      <w:bookmarkStart w:id="3071" w:name="_ETM_Q1_3076330"/>
      <w:bookmarkEnd w:id="3070"/>
      <w:bookmarkEnd w:id="3071"/>
      <w:r>
        <w:rPr>
          <w:rFonts w:hint="cs"/>
          <w:rtl/>
          <w:lang w:eastAsia="he-IL"/>
        </w:rPr>
        <w:t>איך הוועדה תקב</w:t>
      </w:r>
      <w:bookmarkStart w:id="3072" w:name="_ETM_Q1_3074496"/>
      <w:bookmarkEnd w:id="3072"/>
      <w:r>
        <w:rPr>
          <w:rFonts w:hint="cs"/>
          <w:rtl/>
          <w:lang w:eastAsia="he-IL"/>
        </w:rPr>
        <w:t>ל החלטות?</w:t>
      </w:r>
      <w:r>
        <w:rPr>
          <w:rFonts w:hint="cs"/>
          <w:lang w:eastAsia="he-IL"/>
        </w:rPr>
        <w:t xml:space="preserve"> </w:t>
      </w:r>
      <w:r>
        <w:rPr>
          <w:rFonts w:hint="cs"/>
          <w:rtl/>
          <w:lang w:eastAsia="he-IL"/>
        </w:rPr>
        <w:t>אני שואל באמת.</w:t>
      </w:r>
      <w:bookmarkStart w:id="3073" w:name="_ETM_Q1_3077807"/>
      <w:bookmarkStart w:id="3074" w:name="_ETM_Q1_3076758"/>
      <w:bookmarkStart w:id="3075" w:name="_ETM_Q1_3077112"/>
      <w:bookmarkEnd w:id="3073"/>
      <w:bookmarkEnd w:id="3074"/>
      <w:bookmarkEnd w:id="3075"/>
    </w:p>
    <w:p w14:paraId="68295B24" w14:textId="77777777" w:rsidR="00C1333B" w:rsidRDefault="00C1333B" w:rsidP="00C1333B">
      <w:pPr>
        <w:rPr>
          <w:rtl/>
          <w:lang w:eastAsia="he-IL"/>
        </w:rPr>
      </w:pPr>
      <w:bookmarkStart w:id="3076" w:name="_ETM_Q1_3077204"/>
      <w:bookmarkEnd w:id="3076"/>
    </w:p>
    <w:p w14:paraId="159A539D" w14:textId="0C6981FB" w:rsidR="00C1333B" w:rsidRDefault="00C1333B" w:rsidP="00C1333B">
      <w:pPr>
        <w:pStyle w:val="af9"/>
        <w:keepNext/>
        <w:rPr>
          <w:rtl/>
          <w:lang w:eastAsia="he-IL"/>
        </w:rPr>
      </w:pPr>
      <w:bookmarkStart w:id="3077" w:name="ET_guest_אסתי_פלדמן_207"/>
      <w:r w:rsidRPr="00C1333B">
        <w:rPr>
          <w:rStyle w:val="TagStyle"/>
          <w:rtl/>
        </w:rPr>
        <w:t xml:space="preserve"> &lt;&lt; אורח &gt;&gt; </w:t>
      </w:r>
      <w:r>
        <w:rPr>
          <w:rtl/>
          <w:lang w:eastAsia="he-IL"/>
        </w:rPr>
        <w:t>אסתי פלדמן:</w:t>
      </w:r>
      <w:r w:rsidRPr="00C1333B">
        <w:rPr>
          <w:rStyle w:val="TagStyle"/>
          <w:rtl/>
        </w:rPr>
        <w:t xml:space="preserve"> &lt;&lt; אורח &gt;&gt;</w:t>
      </w:r>
      <w:r w:rsidR="007B019C">
        <w:rPr>
          <w:rtl/>
          <w:lang w:eastAsia="he-IL"/>
        </w:rPr>
        <w:t xml:space="preserve"> </w:t>
      </w:r>
      <w:r>
        <w:rPr>
          <w:rtl/>
          <w:lang w:eastAsia="he-IL"/>
        </w:rPr>
        <w:t xml:space="preserve"> </w:t>
      </w:r>
      <w:bookmarkEnd w:id="3077"/>
    </w:p>
    <w:p w14:paraId="5C867836" w14:textId="77777777" w:rsidR="00C1333B" w:rsidRDefault="00C1333B" w:rsidP="00C1333B">
      <w:pPr>
        <w:pStyle w:val="KeepWithNext"/>
        <w:rPr>
          <w:rtl/>
          <w:lang w:eastAsia="he-IL"/>
        </w:rPr>
      </w:pPr>
    </w:p>
    <w:p w14:paraId="2DBEA914" w14:textId="77777777" w:rsidR="00C1333B" w:rsidRDefault="00C1333B" w:rsidP="00C1333B">
      <w:pPr>
        <w:rPr>
          <w:rtl/>
          <w:lang w:eastAsia="he-IL"/>
        </w:rPr>
      </w:pPr>
      <w:bookmarkStart w:id="3078" w:name="_ETM_Q1_3080380"/>
      <w:bookmarkStart w:id="3079" w:name="_ETM_Q1_3080414"/>
      <w:bookmarkStart w:id="3080" w:name="_ETM_Q1_3077490"/>
      <w:bookmarkEnd w:id="3078"/>
      <w:bookmarkEnd w:id="3079"/>
      <w:bookmarkEnd w:id="3080"/>
      <w:r>
        <w:rPr>
          <w:rFonts w:hint="cs"/>
          <w:rtl/>
          <w:lang w:eastAsia="he-IL"/>
        </w:rPr>
        <w:t>בוו</w:t>
      </w:r>
      <w:bookmarkStart w:id="3081" w:name="_ETM_Q1_3077978"/>
      <w:bookmarkEnd w:id="3081"/>
      <w:r>
        <w:rPr>
          <w:rFonts w:hint="cs"/>
          <w:rtl/>
          <w:lang w:eastAsia="he-IL"/>
        </w:rPr>
        <w:t>עדה יושבים הגורמים הרלוונטיים במדינה שיש להם</w:t>
      </w:r>
      <w:bookmarkStart w:id="3082" w:name="_ETM_Q1_3080175"/>
      <w:bookmarkEnd w:id="3082"/>
      <w:r>
        <w:rPr>
          <w:rFonts w:hint="cs"/>
          <w:rtl/>
          <w:lang w:eastAsia="he-IL"/>
        </w:rPr>
        <w:t xml:space="preserve"> א</w:t>
      </w:r>
      <w:bookmarkStart w:id="3083" w:name="_ETM_Q1_3080407"/>
      <w:bookmarkEnd w:id="3083"/>
      <w:r>
        <w:rPr>
          <w:rFonts w:hint="cs"/>
          <w:rtl/>
          <w:lang w:eastAsia="he-IL"/>
        </w:rPr>
        <w:t>ת המידע הזה. יכולה הוועדה לפנות - - -</w:t>
      </w:r>
      <w:bookmarkStart w:id="3084" w:name="_ETM_Q1_3084473"/>
      <w:bookmarkEnd w:id="3084"/>
    </w:p>
    <w:p w14:paraId="0669289B" w14:textId="77777777" w:rsidR="00C1333B" w:rsidRDefault="00C1333B" w:rsidP="00C1333B">
      <w:pPr>
        <w:rPr>
          <w:rtl/>
          <w:lang w:eastAsia="he-IL"/>
        </w:rPr>
      </w:pPr>
      <w:bookmarkStart w:id="3085" w:name="_ETM_Q1_3084718"/>
      <w:bookmarkEnd w:id="3085"/>
    </w:p>
    <w:p w14:paraId="0B47689A" w14:textId="57FB8B92" w:rsidR="00C1333B" w:rsidRDefault="00C1333B" w:rsidP="00C1333B">
      <w:pPr>
        <w:pStyle w:val="af9"/>
        <w:keepNext/>
        <w:rPr>
          <w:rtl/>
          <w:lang w:eastAsia="he-IL"/>
        </w:rPr>
      </w:pPr>
      <w:bookmarkStart w:id="3086" w:name="ET_guest_רמי_ויינברג_208"/>
      <w:r w:rsidRPr="00C1333B">
        <w:rPr>
          <w:rStyle w:val="TagStyle"/>
          <w:rtl/>
        </w:rPr>
        <w:t xml:space="preserve"> &lt;&lt; אורח &gt;&gt; </w:t>
      </w:r>
      <w:r>
        <w:rPr>
          <w:rtl/>
          <w:lang w:eastAsia="he-IL"/>
        </w:rPr>
        <w:t>רמי ויינברג:</w:t>
      </w:r>
      <w:r w:rsidRPr="00C1333B">
        <w:rPr>
          <w:rStyle w:val="TagStyle"/>
          <w:rtl/>
        </w:rPr>
        <w:t xml:space="preserve"> &lt;&lt; אורח &gt;&gt;</w:t>
      </w:r>
      <w:r w:rsidR="007B019C">
        <w:rPr>
          <w:rtl/>
          <w:lang w:eastAsia="he-IL"/>
        </w:rPr>
        <w:t xml:space="preserve"> </w:t>
      </w:r>
      <w:r>
        <w:rPr>
          <w:rtl/>
          <w:lang w:eastAsia="he-IL"/>
        </w:rPr>
        <w:t xml:space="preserve"> </w:t>
      </w:r>
      <w:bookmarkEnd w:id="3086"/>
    </w:p>
    <w:p w14:paraId="4D848874" w14:textId="77777777" w:rsidR="00C1333B" w:rsidRDefault="00C1333B" w:rsidP="00C1333B">
      <w:pPr>
        <w:pStyle w:val="KeepWithNext"/>
        <w:rPr>
          <w:rtl/>
          <w:lang w:eastAsia="he-IL"/>
        </w:rPr>
      </w:pPr>
    </w:p>
    <w:p w14:paraId="70739FEE" w14:textId="77777777" w:rsidR="00C1333B" w:rsidRDefault="00C1333B" w:rsidP="00C1333B">
      <w:pPr>
        <w:rPr>
          <w:rtl/>
          <w:lang w:eastAsia="he-IL"/>
        </w:rPr>
      </w:pPr>
      <w:bookmarkStart w:id="3087" w:name="_ETM_Q1_3085799"/>
      <w:bookmarkStart w:id="3088" w:name="_ETM_Q1_3085834"/>
      <w:bookmarkEnd w:id="3087"/>
      <w:bookmarkEnd w:id="3088"/>
      <w:r>
        <w:rPr>
          <w:rFonts w:hint="cs"/>
          <w:rtl/>
          <w:lang w:eastAsia="he-IL"/>
        </w:rPr>
        <w:t xml:space="preserve">אני אבוא ואני אגיד </w:t>
      </w:r>
      <w:bookmarkStart w:id="3089" w:name="_ETM_Q1_3087689"/>
      <w:bookmarkEnd w:id="3089"/>
      <w:r>
        <w:rPr>
          <w:rFonts w:hint="cs"/>
          <w:rtl/>
          <w:lang w:eastAsia="he-IL"/>
        </w:rPr>
        <w:t xml:space="preserve">לכם שלי זה עולה </w:t>
      </w:r>
      <w:bookmarkStart w:id="3090" w:name="_ETM_Q1_3086948"/>
      <w:bookmarkStart w:id="3091" w:name="_ETM_Q1_3086788"/>
      <w:bookmarkEnd w:id="3090"/>
      <w:bookmarkEnd w:id="3091"/>
      <w:r>
        <w:rPr>
          <w:rFonts w:hint="cs"/>
          <w:rtl/>
          <w:lang w:eastAsia="he-IL"/>
        </w:rPr>
        <w:t>30 מיליון שקלים.</w:t>
      </w:r>
      <w:bookmarkStart w:id="3092" w:name="_ETM_Q1_3090898"/>
      <w:bookmarkEnd w:id="3092"/>
      <w:r>
        <w:rPr>
          <w:rFonts w:hint="cs"/>
          <w:rtl/>
          <w:lang w:eastAsia="he-IL"/>
        </w:rPr>
        <w:t xml:space="preserve"> </w:t>
      </w:r>
      <w:proofErr w:type="spellStart"/>
      <w:r>
        <w:rPr>
          <w:rFonts w:hint="cs"/>
          <w:rtl/>
          <w:lang w:eastAsia="he-IL"/>
        </w:rPr>
        <w:t>אוקיי</w:t>
      </w:r>
      <w:proofErr w:type="spellEnd"/>
      <w:r>
        <w:rPr>
          <w:rFonts w:hint="cs"/>
          <w:rtl/>
          <w:lang w:eastAsia="he-IL"/>
        </w:rPr>
        <w:t xml:space="preserve">? כי כל מאבטח שלי משול לזהב. כל יום שלו </w:t>
      </w:r>
      <w:bookmarkStart w:id="3093" w:name="_ETM_Q1_3095601"/>
      <w:bookmarkEnd w:id="3093"/>
      <w:r>
        <w:rPr>
          <w:rFonts w:hint="cs"/>
          <w:rtl/>
          <w:lang w:eastAsia="he-IL"/>
        </w:rPr>
        <w:t>בעבודה. איך ת</w:t>
      </w:r>
      <w:bookmarkStart w:id="3094" w:name="_ETM_Q1_3093702"/>
      <w:bookmarkEnd w:id="3094"/>
      <w:r>
        <w:rPr>
          <w:rFonts w:hint="cs"/>
          <w:rtl/>
          <w:lang w:eastAsia="he-IL"/>
        </w:rPr>
        <w:t xml:space="preserve">בחנו את זה? </w:t>
      </w:r>
      <w:proofErr w:type="spellStart"/>
      <w:r>
        <w:rPr>
          <w:rFonts w:hint="cs"/>
          <w:rtl/>
          <w:lang w:eastAsia="he-IL"/>
        </w:rPr>
        <w:t>אוקיי</w:t>
      </w:r>
      <w:proofErr w:type="spellEnd"/>
      <w:r>
        <w:rPr>
          <w:rFonts w:hint="cs"/>
          <w:rtl/>
          <w:lang w:eastAsia="he-IL"/>
        </w:rPr>
        <w:t>, אז תצ</w:t>
      </w:r>
      <w:bookmarkStart w:id="3095" w:name="_ETM_Q1_3096824"/>
      <w:bookmarkEnd w:id="3095"/>
      <w:r>
        <w:rPr>
          <w:rFonts w:hint="cs"/>
          <w:rtl/>
          <w:lang w:eastAsia="he-IL"/>
        </w:rPr>
        <w:t>טרכו יועץ. נכון?</w:t>
      </w:r>
      <w:bookmarkStart w:id="3096" w:name="_ETM_Q1_3098885"/>
      <w:bookmarkEnd w:id="3096"/>
      <w:r>
        <w:rPr>
          <w:rFonts w:hint="cs"/>
          <w:lang w:eastAsia="he-IL"/>
        </w:rPr>
        <w:t xml:space="preserve"> </w:t>
      </w:r>
      <w:r>
        <w:rPr>
          <w:rFonts w:hint="cs"/>
          <w:rtl/>
          <w:lang w:eastAsia="he-IL"/>
        </w:rPr>
        <w:t>בקיצ</w:t>
      </w:r>
      <w:r w:rsidR="005A6546">
        <w:rPr>
          <w:rFonts w:hint="cs"/>
          <w:rtl/>
          <w:lang w:eastAsia="he-IL"/>
        </w:rPr>
        <w:t>ו</w:t>
      </w:r>
      <w:r>
        <w:rPr>
          <w:rFonts w:hint="cs"/>
          <w:rtl/>
          <w:lang w:eastAsia="he-IL"/>
        </w:rPr>
        <w:t xml:space="preserve">ר, הבנתם את הנקודה, חבל להרחיב. </w:t>
      </w:r>
      <w:bookmarkStart w:id="3097" w:name="_ETM_Q1_3100405"/>
      <w:bookmarkEnd w:id="3097"/>
      <w:r>
        <w:rPr>
          <w:rFonts w:hint="cs"/>
          <w:rtl/>
          <w:lang w:eastAsia="he-IL"/>
        </w:rPr>
        <w:t>אני לא בטוח עד</w:t>
      </w:r>
      <w:bookmarkStart w:id="3098" w:name="_ETM_Q1_3101840"/>
      <w:bookmarkEnd w:id="3098"/>
      <w:r>
        <w:rPr>
          <w:rFonts w:hint="cs"/>
          <w:rtl/>
          <w:lang w:eastAsia="he-IL"/>
        </w:rPr>
        <w:t xml:space="preserve"> כמה זה אפקטיבי, אבל אני בטח לא </w:t>
      </w:r>
      <w:bookmarkStart w:id="3099" w:name="_ETM_Q1_3102544"/>
      <w:bookmarkStart w:id="3100" w:name="_ETM_Q1_3102888"/>
      <w:bookmarkStart w:id="3101" w:name="_ETM_Q1_3102661"/>
      <w:bookmarkEnd w:id="3099"/>
      <w:bookmarkEnd w:id="3100"/>
      <w:bookmarkEnd w:id="3101"/>
      <w:r>
        <w:rPr>
          <w:rFonts w:hint="cs"/>
          <w:rtl/>
          <w:lang w:eastAsia="he-IL"/>
        </w:rPr>
        <w:t>- - - חיצוני. אבל</w:t>
      </w:r>
      <w:bookmarkStart w:id="3102" w:name="_ETM_Q1_3108467"/>
      <w:bookmarkEnd w:id="3102"/>
      <w:r>
        <w:rPr>
          <w:rFonts w:hint="cs"/>
          <w:rtl/>
          <w:lang w:eastAsia="he-IL"/>
        </w:rPr>
        <w:t xml:space="preserve"> הייתי רוצה שיהיה משהו. </w:t>
      </w:r>
      <w:bookmarkStart w:id="3103" w:name="_ETM_Q1_3111466"/>
      <w:bookmarkEnd w:id="3103"/>
    </w:p>
    <w:p w14:paraId="1ECB6CD7" w14:textId="77777777" w:rsidR="00C1333B" w:rsidRDefault="00C1333B" w:rsidP="00C1333B">
      <w:pPr>
        <w:rPr>
          <w:rtl/>
          <w:lang w:eastAsia="he-IL"/>
        </w:rPr>
      </w:pPr>
      <w:bookmarkStart w:id="3104" w:name="_ETM_Q1_3111554"/>
      <w:bookmarkEnd w:id="3104"/>
    </w:p>
    <w:p w14:paraId="7D1B45D9" w14:textId="2121F4E6" w:rsidR="00C1333B" w:rsidRDefault="00C1333B" w:rsidP="00C1333B">
      <w:pPr>
        <w:pStyle w:val="af9"/>
        <w:keepNext/>
        <w:rPr>
          <w:rtl/>
          <w:lang w:eastAsia="he-IL"/>
        </w:rPr>
      </w:pPr>
      <w:bookmarkStart w:id="3105" w:name="ET_guest_רז_ניזרי_209"/>
      <w:r w:rsidRPr="00C1333B">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C1333B">
        <w:rPr>
          <w:rStyle w:val="TagStyle"/>
          <w:rtl/>
        </w:rPr>
        <w:t xml:space="preserve"> &lt;&lt; אורח &gt;&gt;</w:t>
      </w:r>
      <w:r w:rsidR="007B019C">
        <w:rPr>
          <w:rtl/>
          <w:lang w:eastAsia="he-IL"/>
        </w:rPr>
        <w:t xml:space="preserve"> </w:t>
      </w:r>
      <w:r>
        <w:rPr>
          <w:rtl/>
          <w:lang w:eastAsia="he-IL"/>
        </w:rPr>
        <w:t xml:space="preserve"> </w:t>
      </w:r>
      <w:bookmarkEnd w:id="3105"/>
    </w:p>
    <w:p w14:paraId="1A539C8E" w14:textId="77777777" w:rsidR="00C1333B" w:rsidRDefault="00C1333B" w:rsidP="00C1333B">
      <w:pPr>
        <w:pStyle w:val="KeepWithNext"/>
        <w:rPr>
          <w:rtl/>
          <w:lang w:eastAsia="he-IL"/>
        </w:rPr>
      </w:pPr>
    </w:p>
    <w:p w14:paraId="14A9BDD8" w14:textId="77777777" w:rsidR="00C1333B" w:rsidRDefault="00C1333B" w:rsidP="00C1333B">
      <w:pPr>
        <w:rPr>
          <w:rtl/>
          <w:lang w:eastAsia="he-IL"/>
        </w:rPr>
      </w:pPr>
      <w:bookmarkStart w:id="3106" w:name="_ETM_Q1_3110204"/>
      <w:bookmarkStart w:id="3107" w:name="_ETM_Q1_3110237"/>
      <w:bookmarkEnd w:id="3106"/>
      <w:bookmarkEnd w:id="3107"/>
      <w:r>
        <w:rPr>
          <w:rFonts w:hint="cs"/>
          <w:rtl/>
          <w:lang w:eastAsia="he-IL"/>
        </w:rPr>
        <w:t>לכן, כמו</w:t>
      </w:r>
      <w:bookmarkStart w:id="3108" w:name="_ETM_Q1_3109704"/>
      <w:bookmarkEnd w:id="3108"/>
      <w:r>
        <w:rPr>
          <w:rFonts w:hint="cs"/>
          <w:rtl/>
          <w:lang w:eastAsia="he-IL"/>
        </w:rPr>
        <w:t>, א</w:t>
      </w:r>
      <w:bookmarkStart w:id="3109" w:name="_ETM_Q1_3110840"/>
      <w:bookmarkEnd w:id="3109"/>
      <w:r>
        <w:rPr>
          <w:rFonts w:hint="cs"/>
          <w:rtl/>
          <w:lang w:eastAsia="he-IL"/>
        </w:rPr>
        <w:t>ולי נחליף</w:t>
      </w:r>
      <w:bookmarkStart w:id="3110" w:name="_ETM_Q1_3112557"/>
      <w:bookmarkEnd w:id="3110"/>
      <w:r>
        <w:rPr>
          <w:rFonts w:hint="cs"/>
          <w:rtl/>
          <w:lang w:eastAsia="he-IL"/>
        </w:rPr>
        <w:t xml:space="preserve"> תפקידים. בסוף זה ה</w:t>
      </w:r>
      <w:bookmarkStart w:id="3111" w:name="_ETM_Q1_3112576"/>
      <w:bookmarkEnd w:id="3111"/>
      <w:r>
        <w:rPr>
          <w:rFonts w:hint="cs"/>
          <w:rtl/>
          <w:lang w:eastAsia="he-IL"/>
        </w:rPr>
        <w:t>הבדל הוא, ההבדל הוא שבסוף זה</w:t>
      </w:r>
      <w:bookmarkStart w:id="3112" w:name="_ETM_Q1_3116872"/>
      <w:bookmarkEnd w:id="3112"/>
      <w:r>
        <w:rPr>
          <w:rFonts w:hint="cs"/>
          <w:rtl/>
          <w:lang w:eastAsia="he-IL"/>
        </w:rPr>
        <w:t xml:space="preserve"> </w:t>
      </w:r>
      <w:bookmarkStart w:id="3113" w:name="_ETM_Q1_3114197"/>
      <w:bookmarkEnd w:id="3113"/>
      <w:r>
        <w:rPr>
          <w:rFonts w:hint="cs"/>
          <w:rtl/>
          <w:lang w:eastAsia="he-IL"/>
        </w:rPr>
        <w:t>כן נציגים מעולמות, נכון שנציגים ממשל</w:t>
      </w:r>
      <w:bookmarkStart w:id="3114" w:name="_ETM_Q1_3116467"/>
      <w:bookmarkEnd w:id="3114"/>
      <w:r>
        <w:rPr>
          <w:rFonts w:hint="cs"/>
          <w:rtl/>
          <w:lang w:eastAsia="he-IL"/>
        </w:rPr>
        <w:t>תיים כאלה ואחרים, אבל אלה</w:t>
      </w:r>
      <w:bookmarkStart w:id="3115" w:name="_ETM_Q1_3119542"/>
      <w:bookmarkEnd w:id="3115"/>
      <w:r>
        <w:rPr>
          <w:rFonts w:hint="cs"/>
          <w:rtl/>
          <w:lang w:eastAsia="he-IL"/>
        </w:rPr>
        <w:t xml:space="preserve"> נציגים מ</w:t>
      </w:r>
      <w:bookmarkStart w:id="3116" w:name="_ETM_Q1_3117564"/>
      <w:bookmarkEnd w:id="3116"/>
      <w:r>
        <w:rPr>
          <w:rFonts w:hint="cs"/>
          <w:rtl/>
          <w:lang w:eastAsia="he-IL"/>
        </w:rPr>
        <w:t>עולמות תוכן כלכליים. אם תגידו שכל מ</w:t>
      </w:r>
      <w:bookmarkStart w:id="3117" w:name="_ETM_Q1_3119728"/>
      <w:bookmarkEnd w:id="3117"/>
      <w:r>
        <w:rPr>
          <w:rFonts w:hint="cs"/>
          <w:rtl/>
          <w:lang w:eastAsia="he-IL"/>
        </w:rPr>
        <w:t>אבטח עולה זהב</w:t>
      </w:r>
      <w:bookmarkStart w:id="3118" w:name="_ETM_Q1_3122655"/>
      <w:bookmarkEnd w:id="3118"/>
      <w:r>
        <w:rPr>
          <w:rFonts w:hint="cs"/>
          <w:rtl/>
          <w:lang w:eastAsia="he-IL"/>
        </w:rPr>
        <w:t xml:space="preserve"> אז </w:t>
      </w:r>
      <w:bookmarkStart w:id="3119" w:name="_ETM_Q1_3121496"/>
      <w:bookmarkEnd w:id="3119"/>
      <w:r>
        <w:rPr>
          <w:rFonts w:hint="cs"/>
          <w:rtl/>
          <w:lang w:eastAsia="he-IL"/>
        </w:rPr>
        <w:t>הם יגידו לך סליחה. כאילו זה לא,</w:t>
      </w:r>
      <w:bookmarkStart w:id="3120" w:name="_ETM_Q1_3126142"/>
      <w:bookmarkEnd w:id="3120"/>
      <w:r>
        <w:rPr>
          <w:rFonts w:hint="cs"/>
          <w:rtl/>
          <w:lang w:eastAsia="he-IL"/>
        </w:rPr>
        <w:t xml:space="preserve"> זה אנשים שמבינים בתחום.</w:t>
      </w:r>
      <w:bookmarkStart w:id="3121" w:name="_ETM_Q1_3125339"/>
      <w:bookmarkEnd w:id="3121"/>
      <w:r>
        <w:rPr>
          <w:rFonts w:hint="cs"/>
          <w:rtl/>
          <w:lang w:eastAsia="he-IL"/>
        </w:rPr>
        <w:t xml:space="preserve"> אתה צודק שהם יצטרכו להיות ז</w:t>
      </w:r>
      <w:bookmarkStart w:id="3122" w:name="_ETM_Q1_3126304"/>
      <w:bookmarkEnd w:id="3122"/>
      <w:r>
        <w:rPr>
          <w:rFonts w:hint="cs"/>
          <w:rtl/>
          <w:lang w:eastAsia="he-IL"/>
        </w:rPr>
        <w:t xml:space="preserve">הירים. </w:t>
      </w:r>
      <w:bookmarkStart w:id="3123" w:name="_ETM_Q1_3127891"/>
      <w:bookmarkStart w:id="3124" w:name="_ETM_Q1_3128072"/>
      <w:bookmarkEnd w:id="3123"/>
      <w:bookmarkEnd w:id="3124"/>
    </w:p>
    <w:p w14:paraId="4EE4BB2B" w14:textId="77777777" w:rsidR="00C1333B" w:rsidRDefault="00C1333B" w:rsidP="00C1333B">
      <w:pPr>
        <w:rPr>
          <w:rtl/>
          <w:lang w:eastAsia="he-IL"/>
        </w:rPr>
      </w:pPr>
      <w:bookmarkStart w:id="3125" w:name="_ETM_Q1_3128151"/>
      <w:bookmarkStart w:id="3126" w:name="_ETM_Q1_3128189"/>
      <w:bookmarkEnd w:id="3125"/>
      <w:bookmarkEnd w:id="3126"/>
    </w:p>
    <w:p w14:paraId="37ED4733" w14:textId="77777777" w:rsidR="00C1333B" w:rsidRDefault="00C1333B" w:rsidP="00C1333B">
      <w:pPr>
        <w:rPr>
          <w:rtl/>
          <w:lang w:eastAsia="he-IL"/>
        </w:rPr>
      </w:pPr>
      <w:bookmarkStart w:id="3127" w:name="_ETM_Q1_3128272"/>
      <w:bookmarkEnd w:id="3127"/>
      <w:r>
        <w:rPr>
          <w:rFonts w:hint="cs"/>
          <w:rtl/>
          <w:lang w:eastAsia="he-IL"/>
        </w:rPr>
        <w:t>אם אפשר רק בה</w:t>
      </w:r>
      <w:bookmarkStart w:id="3128" w:name="_ETM_Q1_3127265"/>
      <w:bookmarkEnd w:id="3128"/>
      <w:r>
        <w:rPr>
          <w:rFonts w:hint="cs"/>
          <w:rtl/>
          <w:lang w:eastAsia="he-IL"/>
        </w:rPr>
        <w:t>משך, אדוני יושב הראש, שאלה לנציג</w:t>
      </w:r>
      <w:bookmarkStart w:id="3129" w:name="_ETM_Q1_3131591"/>
      <w:bookmarkStart w:id="3130" w:name="_ETM_Q1_3129586"/>
      <w:bookmarkEnd w:id="3129"/>
      <w:bookmarkEnd w:id="3130"/>
      <w:r>
        <w:rPr>
          <w:rFonts w:hint="cs"/>
          <w:rtl/>
          <w:lang w:eastAsia="he-IL"/>
        </w:rPr>
        <w:t>י הממשלה וליועץ המשפטי של הוועדה. ב</w:t>
      </w:r>
      <w:bookmarkStart w:id="3131" w:name="_ETM_Q1_3131860"/>
      <w:bookmarkEnd w:id="3131"/>
      <w:r>
        <w:rPr>
          <w:rFonts w:hint="cs"/>
          <w:rtl/>
          <w:lang w:eastAsia="he-IL"/>
        </w:rPr>
        <w:t>המשך לדברים שנאמרו</w:t>
      </w:r>
      <w:bookmarkStart w:id="3132" w:name="_ETM_Q1_3134237"/>
      <w:bookmarkEnd w:id="3132"/>
      <w:r>
        <w:rPr>
          <w:rFonts w:hint="cs"/>
          <w:rtl/>
          <w:lang w:eastAsia="he-IL"/>
        </w:rPr>
        <w:t xml:space="preserve"> בהתחלה, על יד</w:t>
      </w:r>
      <w:bookmarkStart w:id="3133" w:name="_ETM_Q1_3134999"/>
      <w:bookmarkEnd w:id="3133"/>
      <w:r>
        <w:rPr>
          <w:rFonts w:hint="cs"/>
          <w:rtl/>
          <w:lang w:eastAsia="he-IL"/>
        </w:rPr>
        <w:t xml:space="preserve">י מר ויינברג ועל ידי, לגבי </w:t>
      </w:r>
      <w:bookmarkStart w:id="3134" w:name="_ETM_Q1_3140527"/>
      <w:bookmarkStart w:id="3135" w:name="_ETM_Q1_3137565"/>
      <w:bookmarkEnd w:id="3134"/>
      <w:bookmarkEnd w:id="3135"/>
      <w:r>
        <w:rPr>
          <w:rFonts w:hint="cs"/>
          <w:rtl/>
          <w:lang w:eastAsia="he-IL"/>
        </w:rPr>
        <w:t>כל ההשלכות של מה זה עושה</w:t>
      </w:r>
      <w:bookmarkStart w:id="3136" w:name="_ETM_Q1_3138805"/>
      <w:bookmarkEnd w:id="3136"/>
      <w:r>
        <w:rPr>
          <w:rFonts w:hint="cs"/>
          <w:rtl/>
          <w:lang w:eastAsia="he-IL"/>
        </w:rPr>
        <w:t>, כלומר לפער הזה</w:t>
      </w:r>
      <w:bookmarkStart w:id="3137" w:name="_ETM_Q1_3141232"/>
      <w:bookmarkEnd w:id="3137"/>
      <w:r>
        <w:rPr>
          <w:rFonts w:hint="cs"/>
          <w:rtl/>
          <w:lang w:eastAsia="he-IL"/>
        </w:rPr>
        <w:t xml:space="preserve"> </w:t>
      </w:r>
      <w:bookmarkStart w:id="3138" w:name="_ETM_Q1_3139547"/>
      <w:bookmarkEnd w:id="3138"/>
      <w:r>
        <w:rPr>
          <w:rFonts w:hint="cs"/>
          <w:rtl/>
          <w:lang w:eastAsia="he-IL"/>
        </w:rPr>
        <w:t>בין רגולציה שרצה פעם אחת עם ה</w:t>
      </w:r>
      <w:bookmarkStart w:id="3139" w:name="_ETM_Q1_3141236"/>
      <w:bookmarkEnd w:id="3139"/>
      <w:r>
        <w:rPr>
          <w:rFonts w:hint="cs"/>
          <w:rtl/>
          <w:lang w:eastAsia="he-IL"/>
        </w:rPr>
        <w:t>קשרי ביטחון</w:t>
      </w:r>
      <w:bookmarkStart w:id="3140" w:name="_ETM_Q1_3145338"/>
      <w:bookmarkEnd w:id="3140"/>
      <w:r>
        <w:rPr>
          <w:rFonts w:hint="cs"/>
          <w:rtl/>
          <w:lang w:eastAsia="he-IL"/>
        </w:rPr>
        <w:t xml:space="preserve"> ופעם שנייה הנו</w:t>
      </w:r>
      <w:bookmarkStart w:id="3141" w:name="_ETM_Q1_3143677"/>
      <w:bookmarkEnd w:id="3141"/>
      <w:r>
        <w:rPr>
          <w:rFonts w:hint="cs"/>
          <w:rtl/>
          <w:lang w:eastAsia="he-IL"/>
        </w:rPr>
        <w:t>שא של המחירים בכלל לא מטופל. אז נושא</w:t>
      </w:r>
      <w:bookmarkStart w:id="3142" w:name="_ETM_Q1_3148389"/>
      <w:bookmarkEnd w:id="3142"/>
      <w:r>
        <w:rPr>
          <w:rFonts w:hint="cs"/>
          <w:rtl/>
          <w:lang w:eastAsia="he-IL"/>
        </w:rPr>
        <w:t xml:space="preserve"> העלויות בחוק הזה נכנס. השאלה אם אפשר, אני שואל, לא</w:t>
      </w:r>
      <w:bookmarkStart w:id="3143" w:name="_ETM_Q1_3152963"/>
      <w:bookmarkEnd w:id="3143"/>
      <w:r>
        <w:rPr>
          <w:rFonts w:hint="cs"/>
          <w:rtl/>
          <w:lang w:eastAsia="he-IL"/>
        </w:rPr>
        <w:t xml:space="preserve"> שיש לי פתרון בית ספר. השאלה אם אפשר להכניס פ</w:t>
      </w:r>
      <w:bookmarkStart w:id="3144" w:name="_ETM_Q1_3153835"/>
      <w:bookmarkEnd w:id="3144"/>
      <w:r>
        <w:rPr>
          <w:rFonts w:hint="cs"/>
          <w:rtl/>
          <w:lang w:eastAsia="he-IL"/>
        </w:rPr>
        <w:t>ה</w:t>
      </w:r>
      <w:bookmarkStart w:id="3145" w:name="_ETM_Q1_3154178"/>
      <w:bookmarkEnd w:id="3145"/>
      <w:r>
        <w:rPr>
          <w:rFonts w:hint="cs"/>
          <w:rtl/>
          <w:lang w:eastAsia="he-IL"/>
        </w:rPr>
        <w:t xml:space="preserve"> גם </w:t>
      </w:r>
      <w:bookmarkStart w:id="3146" w:name="_ETM_Q1_3153606"/>
      <w:bookmarkStart w:id="3147" w:name="_ETM_Q1_3152856"/>
      <w:bookmarkEnd w:id="3146"/>
      <w:bookmarkEnd w:id="3147"/>
      <w:r>
        <w:rPr>
          <w:rFonts w:hint="cs"/>
          <w:rtl/>
          <w:lang w:eastAsia="he-IL"/>
        </w:rPr>
        <w:t>סוג של מעין התכתבות או שיח מול ועדת המחירים.</w:t>
      </w:r>
      <w:bookmarkStart w:id="3148" w:name="_ETM_Q1_3160576"/>
      <w:bookmarkEnd w:id="3148"/>
      <w:r>
        <w:rPr>
          <w:rFonts w:hint="cs"/>
          <w:rtl/>
          <w:lang w:eastAsia="he-IL"/>
        </w:rPr>
        <w:t xml:space="preserve"> מה שקורה, מ</w:t>
      </w:r>
      <w:bookmarkStart w:id="3149" w:name="_ETM_Q1_3159021"/>
      <w:bookmarkEnd w:id="3149"/>
      <w:r>
        <w:rPr>
          <w:rFonts w:hint="cs"/>
          <w:rtl/>
          <w:lang w:eastAsia="he-IL"/>
        </w:rPr>
        <w:t xml:space="preserve">-2014 לדוגמה היה </w:t>
      </w:r>
      <w:bookmarkStart w:id="3150" w:name="_ETM_Q1_3159796"/>
      <w:bookmarkEnd w:id="3150"/>
      <w:r>
        <w:rPr>
          <w:rFonts w:hint="cs"/>
          <w:rtl/>
          <w:lang w:eastAsia="he-IL"/>
        </w:rPr>
        <w:t>עדכון אחרון של ועדת המחירים</w:t>
      </w:r>
      <w:bookmarkStart w:id="3151" w:name="_ETM_Q1_3163791"/>
      <w:bookmarkEnd w:id="3151"/>
      <w:r>
        <w:rPr>
          <w:rFonts w:hint="cs"/>
          <w:rtl/>
          <w:lang w:eastAsia="he-IL"/>
        </w:rPr>
        <w:t xml:space="preserve"> על עלויו</w:t>
      </w:r>
      <w:bookmarkStart w:id="3152" w:name="_ETM_Q1_3161724"/>
      <w:bookmarkEnd w:id="3152"/>
      <w:r>
        <w:rPr>
          <w:rFonts w:hint="cs"/>
          <w:rtl/>
          <w:lang w:eastAsia="he-IL"/>
        </w:rPr>
        <w:t xml:space="preserve">ת שמושתות על הציבור דרכן. וכמה </w:t>
      </w:r>
      <w:bookmarkStart w:id="3153" w:name="_ETM_Q1_3164961"/>
      <w:bookmarkEnd w:id="3153"/>
      <w:r>
        <w:rPr>
          <w:rFonts w:hint="cs"/>
          <w:rtl/>
          <w:lang w:eastAsia="he-IL"/>
        </w:rPr>
        <w:t>רגולציה התפתחה מא</w:t>
      </w:r>
      <w:bookmarkStart w:id="3154" w:name="_ETM_Q1_3167682"/>
      <w:bookmarkEnd w:id="3154"/>
      <w:r>
        <w:rPr>
          <w:rFonts w:hint="cs"/>
          <w:rtl/>
          <w:lang w:eastAsia="he-IL"/>
        </w:rPr>
        <w:t>ז 2014</w:t>
      </w:r>
      <w:bookmarkStart w:id="3155" w:name="_ETM_Q1_3166454"/>
      <w:bookmarkEnd w:id="3155"/>
      <w:r>
        <w:rPr>
          <w:rFonts w:hint="cs"/>
          <w:rtl/>
          <w:lang w:eastAsia="he-IL"/>
        </w:rPr>
        <w:t xml:space="preserve"> בתחום הזה יודע יותר</w:t>
      </w:r>
      <w:bookmarkStart w:id="3156" w:name="_ETM_Q1_3167270"/>
      <w:bookmarkEnd w:id="3156"/>
      <w:r>
        <w:rPr>
          <w:rFonts w:hint="cs"/>
          <w:rtl/>
          <w:lang w:eastAsia="he-IL"/>
        </w:rPr>
        <w:t xml:space="preserve"> טוב ממני אנשים </w:t>
      </w:r>
      <w:bookmarkStart w:id="3157" w:name="_ETM_Q1_3167833"/>
      <w:bookmarkEnd w:id="3157"/>
      <w:r>
        <w:rPr>
          <w:rFonts w:hint="cs"/>
          <w:rtl/>
          <w:lang w:eastAsia="he-IL"/>
        </w:rPr>
        <w:t>פה,</w:t>
      </w:r>
      <w:bookmarkStart w:id="3158" w:name="_ETM_Q1_3168284"/>
      <w:bookmarkEnd w:id="3158"/>
      <w:r>
        <w:rPr>
          <w:rFonts w:hint="cs"/>
          <w:rtl/>
          <w:lang w:eastAsia="he-IL"/>
        </w:rPr>
        <w:t xml:space="preserve"> אבל היה הרבה </w:t>
      </w:r>
      <w:bookmarkStart w:id="3159" w:name="_ETM_Q1_3168411"/>
      <w:bookmarkEnd w:id="3159"/>
      <w:r>
        <w:rPr>
          <w:rFonts w:hint="cs"/>
          <w:rtl/>
          <w:lang w:eastAsia="he-IL"/>
        </w:rPr>
        <w:t>רגולציה שהגדילה עלויות. השאלה ה</w:t>
      </w:r>
      <w:bookmarkStart w:id="3160" w:name="_ETM_Q1_3170434"/>
      <w:bookmarkEnd w:id="3160"/>
      <w:r>
        <w:rPr>
          <w:rFonts w:hint="cs"/>
          <w:rtl/>
          <w:lang w:eastAsia="he-IL"/>
        </w:rPr>
        <w:t>יא הם,</w:t>
      </w:r>
      <w:bookmarkStart w:id="3161" w:name="_ETM_Q1_3174078"/>
      <w:bookmarkEnd w:id="3161"/>
      <w:r>
        <w:rPr>
          <w:rFonts w:hint="cs"/>
          <w:rtl/>
          <w:lang w:eastAsia="he-IL"/>
        </w:rPr>
        <w:t xml:space="preserve"> הר</w:t>
      </w:r>
      <w:bookmarkStart w:id="3162" w:name="_ETM_Q1_3171423"/>
      <w:bookmarkEnd w:id="3162"/>
      <w:r>
        <w:rPr>
          <w:rFonts w:hint="cs"/>
          <w:rtl/>
          <w:lang w:eastAsia="he-IL"/>
        </w:rPr>
        <w:t>י הסכמתם בעקבות הערת יושב הראש והיו</w:t>
      </w:r>
      <w:bookmarkStart w:id="3163" w:name="_ETM_Q1_3173536"/>
      <w:bookmarkEnd w:id="3163"/>
      <w:r>
        <w:rPr>
          <w:rFonts w:hint="cs"/>
          <w:rtl/>
          <w:lang w:eastAsia="he-IL"/>
        </w:rPr>
        <w:t xml:space="preserve">עץ המשפטי של הוועדה </w:t>
      </w:r>
      <w:bookmarkStart w:id="3164" w:name="_ETM_Q1_3178426"/>
      <w:bookmarkEnd w:id="3164"/>
      <w:r>
        <w:rPr>
          <w:rFonts w:hint="cs"/>
          <w:rtl/>
          <w:lang w:eastAsia="he-IL"/>
        </w:rPr>
        <w:t>לה</w:t>
      </w:r>
      <w:bookmarkStart w:id="3165" w:name="_ETM_Q1_3175677"/>
      <w:bookmarkEnd w:id="3165"/>
      <w:r>
        <w:rPr>
          <w:rFonts w:hint="cs"/>
          <w:rtl/>
          <w:lang w:eastAsia="he-IL"/>
        </w:rPr>
        <w:t xml:space="preserve">כניס פה גם בסעיף קטן </w:t>
      </w:r>
      <w:bookmarkStart w:id="3166" w:name="_ETM_Q1_3175672"/>
      <w:bookmarkEnd w:id="3166"/>
      <w:r>
        <w:rPr>
          <w:rFonts w:hint="cs"/>
          <w:rtl/>
          <w:lang w:eastAsia="he-IL"/>
        </w:rPr>
        <w:t xml:space="preserve">(1) את נושא העלויות. זאת </w:t>
      </w:r>
      <w:bookmarkStart w:id="3167" w:name="_ETM_Q1_3179647"/>
      <w:bookmarkEnd w:id="3167"/>
      <w:r>
        <w:rPr>
          <w:rFonts w:hint="cs"/>
          <w:rtl/>
          <w:lang w:eastAsia="he-IL"/>
        </w:rPr>
        <w:t>אומרת, להת</w:t>
      </w:r>
      <w:bookmarkStart w:id="3168" w:name="_ETM_Q1_3177558"/>
      <w:bookmarkEnd w:id="3168"/>
      <w:r>
        <w:rPr>
          <w:rFonts w:hint="cs"/>
          <w:rtl/>
          <w:lang w:eastAsia="he-IL"/>
        </w:rPr>
        <w:t xml:space="preserve">אים את זה לסעיף קטן (2) </w:t>
      </w:r>
      <w:bookmarkStart w:id="3169" w:name="_ETM_Q1_3179571"/>
      <w:bookmarkEnd w:id="3169"/>
      <w:proofErr w:type="spellStart"/>
      <w:r>
        <w:rPr>
          <w:rFonts w:hint="cs"/>
          <w:rtl/>
          <w:lang w:eastAsia="he-IL"/>
        </w:rPr>
        <w:t>וכו</w:t>
      </w:r>
      <w:proofErr w:type="spellEnd"/>
      <w:r>
        <w:rPr>
          <w:rFonts w:hint="cs"/>
          <w:rtl/>
          <w:lang w:eastAsia="he-IL"/>
        </w:rPr>
        <w:t>'. העלויות,</w:t>
      </w:r>
      <w:bookmarkStart w:id="3170" w:name="_ETM_Q1_3182176"/>
      <w:bookmarkEnd w:id="3170"/>
      <w:r>
        <w:rPr>
          <w:rFonts w:hint="cs"/>
          <w:rtl/>
          <w:lang w:eastAsia="he-IL"/>
        </w:rPr>
        <w:t xml:space="preserve"> בסוף זה עלויות שעולות </w:t>
      </w:r>
      <w:bookmarkStart w:id="3171" w:name="_ETM_Q1_3181212"/>
      <w:bookmarkEnd w:id="3171"/>
      <w:r>
        <w:rPr>
          <w:rFonts w:hint="cs"/>
          <w:rtl/>
          <w:lang w:eastAsia="he-IL"/>
        </w:rPr>
        <w:t>לחברה שמתורגמות, מה לעשו</w:t>
      </w:r>
      <w:bookmarkStart w:id="3172" w:name="_ETM_Q1_3183942"/>
      <w:bookmarkStart w:id="3173" w:name="_ETM_Q1_3183318"/>
      <w:bookmarkEnd w:id="3172"/>
      <w:bookmarkEnd w:id="3173"/>
      <w:r>
        <w:rPr>
          <w:rFonts w:hint="cs"/>
          <w:rtl/>
          <w:lang w:eastAsia="he-IL"/>
        </w:rPr>
        <w:t>ת,</w:t>
      </w:r>
      <w:bookmarkStart w:id="3174" w:name="_ETM_Q1_3185350"/>
      <w:bookmarkEnd w:id="3174"/>
      <w:r>
        <w:rPr>
          <w:rFonts w:hint="cs"/>
          <w:rtl/>
          <w:lang w:eastAsia="he-IL"/>
        </w:rPr>
        <w:t xml:space="preserve"> לציבור. העניין ה</w:t>
      </w:r>
      <w:bookmarkStart w:id="3175" w:name="_ETM_Q1_3184356"/>
      <w:bookmarkEnd w:id="3175"/>
      <w:r>
        <w:rPr>
          <w:rFonts w:hint="cs"/>
          <w:rtl/>
          <w:lang w:eastAsia="he-IL"/>
        </w:rPr>
        <w:t>וא שכדי ליצור את ה</w:t>
      </w:r>
      <w:bookmarkStart w:id="3176" w:name="_ETM_Q1_3185021"/>
      <w:bookmarkStart w:id="3177" w:name="_ETM_Q1_3184851"/>
      <w:bookmarkStart w:id="3178" w:name="_ETM_Q1_3184694"/>
      <w:bookmarkEnd w:id="3176"/>
      <w:bookmarkEnd w:id="3177"/>
      <w:bookmarkEnd w:id="3178"/>
      <w:r w:rsidR="00AA0717">
        <w:rPr>
          <w:rFonts w:hint="cs"/>
          <w:rtl/>
          <w:lang w:eastAsia="he-IL"/>
        </w:rPr>
        <w:t>-</w:t>
      </w:r>
      <w:bookmarkStart w:id="3179" w:name="_ETM_Q1_3184882"/>
      <w:bookmarkStart w:id="3180" w:name="_ETM_Q1_3183822"/>
      <w:bookmarkEnd w:id="3179"/>
      <w:bookmarkEnd w:id="3180"/>
      <w:r w:rsidR="00AA0717" w:rsidRPr="00AA0717">
        <w:rPr>
          <w:lang w:eastAsia="he-IL"/>
        </w:rPr>
        <w:t>linked</w:t>
      </w:r>
      <w:r w:rsidR="00AA0717">
        <w:rPr>
          <w:rFonts w:hint="cs"/>
          <w:rtl/>
          <w:lang w:eastAsia="he-IL"/>
        </w:rPr>
        <w:t xml:space="preserve"> שדיברנו</w:t>
      </w:r>
      <w:bookmarkStart w:id="3181" w:name="_ETM_Q1_3188424"/>
      <w:bookmarkEnd w:id="3181"/>
      <w:r w:rsidR="00AA0717">
        <w:rPr>
          <w:rFonts w:hint="cs"/>
          <w:rtl/>
          <w:lang w:eastAsia="he-IL"/>
        </w:rPr>
        <w:t xml:space="preserve"> עליו בהתחלה אני חושב שכדאי לחשוב א</w:t>
      </w:r>
      <w:bookmarkStart w:id="3182" w:name="_ETM_Q1_3188603"/>
      <w:bookmarkEnd w:id="3182"/>
      <w:r w:rsidR="00AA0717">
        <w:rPr>
          <w:rFonts w:hint="cs"/>
          <w:rtl/>
          <w:lang w:eastAsia="he-IL"/>
        </w:rPr>
        <w:t xml:space="preserve">יך אנחנו מכניסים פה </w:t>
      </w:r>
      <w:bookmarkStart w:id="3183" w:name="_ETM_Q1_3190485"/>
      <w:bookmarkEnd w:id="3183"/>
      <w:r w:rsidR="00AA0717">
        <w:rPr>
          <w:rFonts w:hint="cs"/>
          <w:rtl/>
          <w:lang w:eastAsia="he-IL"/>
        </w:rPr>
        <w:t>את ועדת המחירים</w:t>
      </w:r>
      <w:bookmarkStart w:id="3184" w:name="_ETM_Q1_3190602"/>
      <w:bookmarkEnd w:id="3184"/>
      <w:r w:rsidR="00AA0717">
        <w:rPr>
          <w:rFonts w:hint="cs"/>
          <w:rtl/>
          <w:lang w:eastAsia="he-IL"/>
        </w:rPr>
        <w:t xml:space="preserve">, שהיא, זה רגולטור שגם בנפרד. </w:t>
      </w:r>
      <w:bookmarkStart w:id="3185" w:name="_ETM_Q1_3191617"/>
      <w:bookmarkStart w:id="3186" w:name="_ETM_Q1_3191927"/>
      <w:bookmarkStart w:id="3187" w:name="_ETM_Q1_3192337"/>
      <w:bookmarkStart w:id="3188" w:name="_ETM_Q1_3191729"/>
      <w:bookmarkEnd w:id="3185"/>
      <w:bookmarkEnd w:id="3186"/>
      <w:bookmarkEnd w:id="3187"/>
      <w:bookmarkEnd w:id="3188"/>
      <w:r w:rsidR="00AA0717">
        <w:rPr>
          <w:rFonts w:hint="cs"/>
          <w:rtl/>
          <w:lang w:eastAsia="he-IL"/>
        </w:rPr>
        <w:t>לכאורה לא מגיב על הדבר הזה, אז עוד פעם</w:t>
      </w:r>
      <w:bookmarkStart w:id="3189" w:name="_ETM_Q1_3196289"/>
      <w:bookmarkEnd w:id="3189"/>
      <w:r w:rsidR="00AA0717">
        <w:rPr>
          <w:rFonts w:hint="cs"/>
          <w:rtl/>
          <w:lang w:eastAsia="he-IL"/>
        </w:rPr>
        <w:t xml:space="preserve"> רצים בשני רא</w:t>
      </w:r>
      <w:bookmarkStart w:id="3190" w:name="_ETM_Q1_3195039"/>
      <w:bookmarkEnd w:id="3190"/>
      <w:r w:rsidR="00AA0717">
        <w:rPr>
          <w:rFonts w:hint="cs"/>
          <w:rtl/>
          <w:lang w:eastAsia="he-IL"/>
        </w:rPr>
        <w:t xml:space="preserve">שים. </w:t>
      </w:r>
    </w:p>
    <w:p w14:paraId="24D13C8E" w14:textId="77777777" w:rsidR="00AA0717" w:rsidRDefault="00AA0717" w:rsidP="00C1333B">
      <w:pPr>
        <w:rPr>
          <w:rtl/>
          <w:lang w:eastAsia="he-IL"/>
        </w:rPr>
      </w:pPr>
      <w:bookmarkStart w:id="3191" w:name="_ETM_Q1_3195809"/>
      <w:bookmarkStart w:id="3192" w:name="_ETM_Q1_3195894"/>
      <w:bookmarkStart w:id="3193" w:name="_ETM_Q1_3195958"/>
      <w:bookmarkEnd w:id="3191"/>
      <w:bookmarkEnd w:id="3192"/>
      <w:bookmarkEnd w:id="3193"/>
    </w:p>
    <w:p w14:paraId="0A0CE2F0" w14:textId="77777777" w:rsidR="00AA0717" w:rsidRDefault="00AA0717" w:rsidP="00C1333B">
      <w:pPr>
        <w:rPr>
          <w:rtl/>
          <w:lang w:eastAsia="he-IL"/>
        </w:rPr>
      </w:pPr>
      <w:bookmarkStart w:id="3194" w:name="_ETM_Q1_3196040"/>
      <w:bookmarkEnd w:id="3194"/>
      <w:r>
        <w:rPr>
          <w:rFonts w:hint="cs"/>
          <w:rtl/>
          <w:lang w:eastAsia="he-IL"/>
        </w:rPr>
        <w:t>אז אני פשוט שואל, מ</w:t>
      </w:r>
      <w:bookmarkStart w:id="3195" w:name="_ETM_Q1_3196069"/>
      <w:bookmarkEnd w:id="3195"/>
      <w:r>
        <w:rPr>
          <w:rFonts w:hint="cs"/>
          <w:rtl/>
          <w:lang w:eastAsia="he-IL"/>
        </w:rPr>
        <w:t>פנה אליכם</w:t>
      </w:r>
      <w:bookmarkStart w:id="3196" w:name="_ETM_Q1_3197009"/>
      <w:bookmarkEnd w:id="3196"/>
      <w:r>
        <w:rPr>
          <w:rFonts w:hint="cs"/>
          <w:rtl/>
          <w:lang w:eastAsia="he-IL"/>
        </w:rPr>
        <w:t xml:space="preserve"> את השאלה. אין לי כרגע פתרון. אני יודע מה ז</w:t>
      </w:r>
      <w:bookmarkStart w:id="3197" w:name="_ETM_Q1_3198812"/>
      <w:bookmarkEnd w:id="3197"/>
      <w:r>
        <w:rPr>
          <w:rFonts w:hint="cs"/>
          <w:rtl/>
          <w:lang w:eastAsia="he-IL"/>
        </w:rPr>
        <w:t xml:space="preserve">ה </w:t>
      </w:r>
      <w:bookmarkStart w:id="3198" w:name="_ETM_Q1_3199059"/>
      <w:bookmarkEnd w:id="3198"/>
      <w:r>
        <w:rPr>
          <w:rFonts w:hint="cs"/>
          <w:rtl/>
          <w:lang w:eastAsia="he-IL"/>
        </w:rPr>
        <w:t xml:space="preserve">חקיקה. </w:t>
      </w:r>
      <w:bookmarkStart w:id="3199" w:name="_ETM_Q1_3199694"/>
      <w:bookmarkEnd w:id="3199"/>
    </w:p>
    <w:p w14:paraId="2B6AD260" w14:textId="77777777" w:rsidR="00AA0717" w:rsidRDefault="00AA0717" w:rsidP="00C1333B">
      <w:pPr>
        <w:rPr>
          <w:rtl/>
          <w:lang w:eastAsia="he-IL"/>
        </w:rPr>
      </w:pPr>
      <w:bookmarkStart w:id="3200" w:name="_ETM_Q1_3199767"/>
      <w:bookmarkEnd w:id="3200"/>
    </w:p>
    <w:p w14:paraId="3C1587C3" w14:textId="1F47B616" w:rsidR="00AA0717" w:rsidRDefault="00AA0717" w:rsidP="00AA0717">
      <w:pPr>
        <w:pStyle w:val="af6"/>
        <w:keepNext/>
      </w:pPr>
      <w:bookmarkStart w:id="3201" w:name="ET_yor_6358_210"/>
      <w:r w:rsidRPr="00AA0717">
        <w:rPr>
          <w:rStyle w:val="TagStyle"/>
          <w:rtl/>
        </w:rPr>
        <w:t xml:space="preserve"> &lt;&lt; </w:t>
      </w:r>
      <w:proofErr w:type="spellStart"/>
      <w:r w:rsidRPr="00AA0717">
        <w:rPr>
          <w:rStyle w:val="TagStyle"/>
          <w:rtl/>
        </w:rPr>
        <w:t>יור</w:t>
      </w:r>
      <w:proofErr w:type="spellEnd"/>
      <w:r w:rsidRPr="00AA0717">
        <w:rPr>
          <w:rStyle w:val="TagStyle"/>
          <w:rtl/>
        </w:rPr>
        <w:t xml:space="preserve"> &gt;&gt; </w:t>
      </w:r>
      <w:r>
        <w:rPr>
          <w:rtl/>
        </w:rPr>
        <w:t>היו"ר צביקה פוגל:</w:t>
      </w:r>
      <w:r w:rsidRPr="00AA0717">
        <w:rPr>
          <w:rStyle w:val="TagStyle"/>
          <w:rtl/>
        </w:rPr>
        <w:t xml:space="preserve"> &lt;&lt; </w:t>
      </w:r>
      <w:proofErr w:type="spellStart"/>
      <w:r w:rsidRPr="00AA0717">
        <w:rPr>
          <w:rStyle w:val="TagStyle"/>
          <w:rtl/>
        </w:rPr>
        <w:t>יור</w:t>
      </w:r>
      <w:proofErr w:type="spellEnd"/>
      <w:r w:rsidRPr="00AA0717">
        <w:rPr>
          <w:rStyle w:val="TagStyle"/>
          <w:rtl/>
        </w:rPr>
        <w:t xml:space="preserve"> &gt;&gt;</w:t>
      </w:r>
      <w:r w:rsidR="007B019C">
        <w:rPr>
          <w:rtl/>
        </w:rPr>
        <w:t xml:space="preserve"> </w:t>
      </w:r>
      <w:r>
        <w:rPr>
          <w:rtl/>
        </w:rPr>
        <w:t xml:space="preserve"> </w:t>
      </w:r>
      <w:bookmarkEnd w:id="3201"/>
    </w:p>
    <w:p w14:paraId="21062A58" w14:textId="77777777" w:rsidR="00AA0717" w:rsidRDefault="00AA0717" w:rsidP="00AA0717">
      <w:pPr>
        <w:pStyle w:val="KeepWithNext"/>
        <w:rPr>
          <w:rtl/>
          <w:lang w:eastAsia="he-IL"/>
        </w:rPr>
      </w:pPr>
    </w:p>
    <w:p w14:paraId="04933808" w14:textId="77777777" w:rsidR="00AA0717" w:rsidRDefault="00AA0717" w:rsidP="00AA0717">
      <w:pPr>
        <w:rPr>
          <w:rtl/>
          <w:lang w:eastAsia="he-IL"/>
        </w:rPr>
      </w:pPr>
      <w:bookmarkStart w:id="3202" w:name="_ETM_Q1_3201135"/>
      <w:bookmarkStart w:id="3203" w:name="_ETM_Q1_3201173"/>
      <w:bookmarkEnd w:id="3202"/>
      <w:bookmarkEnd w:id="3203"/>
      <w:r>
        <w:rPr>
          <w:rFonts w:hint="cs"/>
          <w:rtl/>
          <w:lang w:eastAsia="he-IL"/>
        </w:rPr>
        <w:t xml:space="preserve">לא, לא, זאת שאלה נכונה מאוד ואנחנו </w:t>
      </w:r>
      <w:bookmarkStart w:id="3204" w:name="_ETM_Q1_3201533"/>
      <w:bookmarkEnd w:id="3204"/>
      <w:r>
        <w:rPr>
          <w:rFonts w:hint="cs"/>
          <w:rtl/>
          <w:lang w:eastAsia="he-IL"/>
        </w:rPr>
        <w:t>נרשום לעצמנו</w:t>
      </w:r>
      <w:bookmarkStart w:id="3205" w:name="_ETM_Q1_3203448"/>
      <w:bookmarkEnd w:id="3205"/>
      <w:r>
        <w:rPr>
          <w:rFonts w:hint="cs"/>
          <w:rtl/>
          <w:lang w:eastAsia="he-IL"/>
        </w:rPr>
        <w:t xml:space="preserve"> לחשוב עליה גם בנושאים של גורמים פרטיים, לאו דווקא גו</w:t>
      </w:r>
      <w:bookmarkStart w:id="3206" w:name="_ETM_Q1_3207630"/>
      <w:bookmarkEnd w:id="3206"/>
      <w:r>
        <w:rPr>
          <w:rFonts w:hint="cs"/>
          <w:rtl/>
          <w:lang w:eastAsia="he-IL"/>
        </w:rPr>
        <w:t>רמים</w:t>
      </w:r>
      <w:bookmarkStart w:id="3207" w:name="_ETM_Q1_3207950"/>
      <w:bookmarkEnd w:id="3207"/>
      <w:r>
        <w:rPr>
          <w:rFonts w:hint="cs"/>
          <w:rtl/>
          <w:lang w:eastAsia="he-IL"/>
        </w:rPr>
        <w:t xml:space="preserve"> ממשלתיים. איך אנחנו כן נות</w:t>
      </w:r>
      <w:bookmarkStart w:id="3208" w:name="_ETM_Q1_3210229"/>
      <w:bookmarkEnd w:id="3208"/>
      <w:r>
        <w:rPr>
          <w:rFonts w:hint="cs"/>
          <w:rtl/>
          <w:lang w:eastAsia="he-IL"/>
        </w:rPr>
        <w:t xml:space="preserve">נים לזה תוספת. </w:t>
      </w:r>
      <w:bookmarkStart w:id="3209" w:name="_ETM_Q1_3213240"/>
      <w:bookmarkStart w:id="3210" w:name="_ETM_Q1_3212536"/>
      <w:bookmarkStart w:id="3211" w:name="_ETM_Q1_3213350"/>
      <w:bookmarkEnd w:id="3209"/>
      <w:bookmarkEnd w:id="3210"/>
      <w:bookmarkEnd w:id="3211"/>
    </w:p>
    <w:p w14:paraId="1ED93804" w14:textId="77777777" w:rsidR="00AA0717" w:rsidRDefault="00AA0717" w:rsidP="00AA0717">
      <w:pPr>
        <w:rPr>
          <w:rtl/>
          <w:lang w:eastAsia="he-IL"/>
        </w:rPr>
      </w:pPr>
      <w:bookmarkStart w:id="3212" w:name="_ETM_Q1_3213435"/>
      <w:bookmarkStart w:id="3213" w:name="_ETM_Q1_3211817"/>
      <w:bookmarkStart w:id="3214" w:name="_ETM_Q1_3212958"/>
      <w:bookmarkEnd w:id="3212"/>
      <w:bookmarkEnd w:id="3213"/>
      <w:bookmarkEnd w:id="3214"/>
    </w:p>
    <w:p w14:paraId="0E46B245" w14:textId="1B68AB47" w:rsidR="00AA0717" w:rsidRDefault="00AA0717" w:rsidP="00AA0717">
      <w:pPr>
        <w:pStyle w:val="af9"/>
        <w:keepNext/>
        <w:rPr>
          <w:lang w:eastAsia="he-IL"/>
        </w:rPr>
      </w:pPr>
      <w:bookmarkStart w:id="3215" w:name="ET_guest_רז_ניזרי_211"/>
      <w:r w:rsidRPr="00AA0717">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AA0717">
        <w:rPr>
          <w:rStyle w:val="TagStyle"/>
          <w:rtl/>
        </w:rPr>
        <w:t xml:space="preserve"> &lt;&lt; אורח &gt;&gt;</w:t>
      </w:r>
      <w:r w:rsidR="007B019C">
        <w:rPr>
          <w:rtl/>
          <w:lang w:eastAsia="he-IL"/>
        </w:rPr>
        <w:t xml:space="preserve"> </w:t>
      </w:r>
      <w:r>
        <w:rPr>
          <w:rtl/>
          <w:lang w:eastAsia="he-IL"/>
        </w:rPr>
        <w:t xml:space="preserve"> </w:t>
      </w:r>
      <w:bookmarkEnd w:id="3215"/>
    </w:p>
    <w:p w14:paraId="4931B91D" w14:textId="77777777" w:rsidR="00AA0717" w:rsidRDefault="00AA0717" w:rsidP="00AA0717">
      <w:pPr>
        <w:pStyle w:val="KeepWithNext"/>
        <w:rPr>
          <w:rtl/>
          <w:lang w:eastAsia="he-IL"/>
        </w:rPr>
      </w:pPr>
    </w:p>
    <w:p w14:paraId="13976248" w14:textId="77777777" w:rsidR="00AA0717" w:rsidRDefault="00AA0717" w:rsidP="00AA0717">
      <w:pPr>
        <w:rPr>
          <w:rtl/>
          <w:lang w:eastAsia="he-IL"/>
        </w:rPr>
      </w:pPr>
      <w:bookmarkStart w:id="3216" w:name="_ETM_Q1_3213488"/>
      <w:bookmarkStart w:id="3217" w:name="_ETM_Q1_3213522"/>
      <w:bookmarkEnd w:id="3216"/>
      <w:bookmarkEnd w:id="3217"/>
      <w:r>
        <w:rPr>
          <w:rFonts w:hint="cs"/>
          <w:rtl/>
          <w:lang w:eastAsia="he-IL"/>
        </w:rPr>
        <w:t>אדו</w:t>
      </w:r>
      <w:bookmarkStart w:id="3218" w:name="_ETM_Q1_3211628"/>
      <w:bookmarkEnd w:id="3218"/>
      <w:r>
        <w:rPr>
          <w:rFonts w:hint="cs"/>
          <w:rtl/>
          <w:lang w:eastAsia="he-IL"/>
        </w:rPr>
        <w:t>ני יושב הראש, הבקשה שלנו, ההצעה שלנו שאולי בשיח בין</w:t>
      </w:r>
      <w:bookmarkStart w:id="3219" w:name="_ETM_Q1_3217418"/>
      <w:bookmarkEnd w:id="3219"/>
      <w:r>
        <w:rPr>
          <w:rFonts w:hint="cs"/>
          <w:rtl/>
          <w:lang w:eastAsia="he-IL"/>
        </w:rPr>
        <w:t xml:space="preserve"> גורמי הממ</w:t>
      </w:r>
      <w:bookmarkStart w:id="3220" w:name="_ETM_Q1_3215660"/>
      <w:bookmarkEnd w:id="3220"/>
      <w:r>
        <w:rPr>
          <w:rFonts w:hint="cs"/>
          <w:rtl/>
          <w:lang w:eastAsia="he-IL"/>
        </w:rPr>
        <w:t>שלה והייעוץ המשפטי של הוועדה, כמובן נשמח גם</w:t>
      </w:r>
      <w:bookmarkStart w:id="3221" w:name="_ETM_Q1_3220930"/>
      <w:bookmarkEnd w:id="3221"/>
      <w:r>
        <w:rPr>
          <w:rFonts w:hint="cs"/>
          <w:rtl/>
          <w:lang w:eastAsia="he-IL"/>
        </w:rPr>
        <w:t xml:space="preserve"> להבי</w:t>
      </w:r>
      <w:bookmarkStart w:id="3222" w:name="_ETM_Q1_3218382"/>
      <w:bookmarkEnd w:id="3222"/>
      <w:r>
        <w:rPr>
          <w:rFonts w:hint="cs"/>
          <w:rtl/>
          <w:lang w:eastAsia="he-IL"/>
        </w:rPr>
        <w:t>ע את עמדתנו, לחשוב איך מכני</w:t>
      </w:r>
      <w:bookmarkStart w:id="3223" w:name="_ETM_Q1_3220160"/>
      <w:bookmarkEnd w:id="3223"/>
      <w:r>
        <w:rPr>
          <w:rFonts w:hint="cs"/>
          <w:rtl/>
          <w:lang w:eastAsia="he-IL"/>
        </w:rPr>
        <w:t>סים פה את</w:t>
      </w:r>
      <w:bookmarkStart w:id="3224" w:name="_ETM_Q1_3220880"/>
      <w:bookmarkEnd w:id="3224"/>
      <w:r>
        <w:rPr>
          <w:rFonts w:hint="cs"/>
          <w:rtl/>
          <w:lang w:eastAsia="he-IL"/>
        </w:rPr>
        <w:t xml:space="preserve"> ההתאמה, את ההגבלה לוועדת המחירים. שלא י</w:t>
      </w:r>
      <w:bookmarkStart w:id="3225" w:name="_ETM_Q1_3222874"/>
      <w:bookmarkEnd w:id="3225"/>
      <w:r>
        <w:rPr>
          <w:rFonts w:hint="cs"/>
          <w:rtl/>
          <w:lang w:eastAsia="he-IL"/>
        </w:rPr>
        <w:t>קרה מצב שזה טייס</w:t>
      </w:r>
      <w:bookmarkStart w:id="3226" w:name="_ETM_Q1_3224596"/>
      <w:bookmarkEnd w:id="3226"/>
      <w:r>
        <w:rPr>
          <w:rFonts w:hint="cs"/>
          <w:rtl/>
          <w:lang w:eastAsia="he-IL"/>
        </w:rPr>
        <w:t xml:space="preserve"> אוטומטי שרץ לבד פעם אחת. והש</w:t>
      </w:r>
      <w:bookmarkStart w:id="3227" w:name="_ETM_Q1_3225846"/>
      <w:bookmarkEnd w:id="3227"/>
      <w:r>
        <w:rPr>
          <w:rFonts w:hint="cs"/>
          <w:rtl/>
          <w:lang w:eastAsia="he-IL"/>
        </w:rPr>
        <w:t>ני לא רק שלא</w:t>
      </w:r>
      <w:bookmarkStart w:id="3228" w:name="_ETM_Q1_3228507"/>
      <w:bookmarkEnd w:id="3228"/>
      <w:r>
        <w:rPr>
          <w:rFonts w:hint="cs"/>
          <w:rtl/>
          <w:lang w:eastAsia="he-IL"/>
        </w:rPr>
        <w:t xml:space="preserve"> טייס, ז</w:t>
      </w:r>
      <w:bookmarkStart w:id="3229" w:name="_ETM_Q1_3226787"/>
      <w:bookmarkEnd w:id="3229"/>
      <w:r>
        <w:rPr>
          <w:rFonts w:hint="cs"/>
          <w:rtl/>
          <w:lang w:eastAsia="he-IL"/>
        </w:rPr>
        <w:t xml:space="preserve">ה סוסיתא תקועה שלא </w:t>
      </w:r>
      <w:bookmarkStart w:id="3230" w:name="_ETM_Q1_3228120"/>
      <w:bookmarkEnd w:id="3230"/>
      <w:r>
        <w:rPr>
          <w:rFonts w:hint="cs"/>
          <w:rtl/>
          <w:lang w:eastAsia="he-IL"/>
        </w:rPr>
        <w:t>זזה ב</w:t>
      </w:r>
      <w:bookmarkStart w:id="3231" w:name="_ETM_Q1_3229475"/>
      <w:bookmarkStart w:id="3232" w:name="_ETM_Q1_3229548"/>
      <w:bookmarkEnd w:id="3231"/>
      <w:bookmarkEnd w:id="3232"/>
      <w:r>
        <w:rPr>
          <w:rFonts w:hint="cs"/>
          <w:rtl/>
          <w:lang w:eastAsia="he-IL"/>
        </w:rPr>
        <w:t>כל</w:t>
      </w:r>
      <w:bookmarkStart w:id="3233" w:name="_ETM_Q1_3228310"/>
      <w:bookmarkEnd w:id="3233"/>
      <w:r>
        <w:rPr>
          <w:rFonts w:hint="cs"/>
          <w:rtl/>
          <w:lang w:eastAsia="he-IL"/>
        </w:rPr>
        <w:t xml:space="preserve">ל. </w:t>
      </w:r>
      <w:bookmarkStart w:id="3234" w:name="_ETM_Q1_3228661"/>
      <w:bookmarkEnd w:id="3234"/>
    </w:p>
    <w:p w14:paraId="31A22858" w14:textId="77777777" w:rsidR="00AA0717" w:rsidRDefault="00AA0717" w:rsidP="00AA0717">
      <w:pPr>
        <w:rPr>
          <w:rtl/>
          <w:lang w:eastAsia="he-IL"/>
        </w:rPr>
      </w:pPr>
      <w:bookmarkStart w:id="3235" w:name="_ETM_Q1_3228745"/>
      <w:bookmarkEnd w:id="3235"/>
    </w:p>
    <w:p w14:paraId="34F276AF" w14:textId="4917302E" w:rsidR="00AA0717" w:rsidRDefault="00AA0717" w:rsidP="00AA0717">
      <w:pPr>
        <w:pStyle w:val="af6"/>
        <w:keepNext/>
      </w:pPr>
      <w:bookmarkStart w:id="3236" w:name="ET_yor_6358_212"/>
      <w:r w:rsidRPr="00AA0717">
        <w:rPr>
          <w:rStyle w:val="TagStyle"/>
          <w:rtl/>
        </w:rPr>
        <w:t xml:space="preserve"> &lt;&lt; </w:t>
      </w:r>
      <w:proofErr w:type="spellStart"/>
      <w:r w:rsidRPr="00AA0717">
        <w:rPr>
          <w:rStyle w:val="TagStyle"/>
          <w:rtl/>
        </w:rPr>
        <w:t>יור</w:t>
      </w:r>
      <w:proofErr w:type="spellEnd"/>
      <w:r w:rsidRPr="00AA0717">
        <w:rPr>
          <w:rStyle w:val="TagStyle"/>
          <w:rtl/>
        </w:rPr>
        <w:t xml:space="preserve"> &gt;&gt; </w:t>
      </w:r>
      <w:r>
        <w:rPr>
          <w:rtl/>
        </w:rPr>
        <w:t>היו"ר צביקה פוגל:</w:t>
      </w:r>
      <w:r w:rsidRPr="00AA0717">
        <w:rPr>
          <w:rStyle w:val="TagStyle"/>
          <w:rtl/>
        </w:rPr>
        <w:t xml:space="preserve"> &lt;&lt; </w:t>
      </w:r>
      <w:proofErr w:type="spellStart"/>
      <w:r w:rsidRPr="00AA0717">
        <w:rPr>
          <w:rStyle w:val="TagStyle"/>
          <w:rtl/>
        </w:rPr>
        <w:t>יור</w:t>
      </w:r>
      <w:proofErr w:type="spellEnd"/>
      <w:r w:rsidRPr="00AA0717">
        <w:rPr>
          <w:rStyle w:val="TagStyle"/>
          <w:rtl/>
        </w:rPr>
        <w:t xml:space="preserve"> &gt;&gt;</w:t>
      </w:r>
      <w:r w:rsidR="007B019C">
        <w:rPr>
          <w:rtl/>
        </w:rPr>
        <w:t xml:space="preserve"> </w:t>
      </w:r>
      <w:r>
        <w:rPr>
          <w:rtl/>
        </w:rPr>
        <w:t xml:space="preserve"> </w:t>
      </w:r>
      <w:bookmarkEnd w:id="3236"/>
    </w:p>
    <w:p w14:paraId="54BFF2B0" w14:textId="77777777" w:rsidR="00AA0717" w:rsidRDefault="00AA0717" w:rsidP="00AA0717">
      <w:pPr>
        <w:pStyle w:val="KeepWithNext"/>
        <w:rPr>
          <w:rtl/>
          <w:lang w:eastAsia="he-IL"/>
        </w:rPr>
      </w:pPr>
    </w:p>
    <w:p w14:paraId="62CE1EFB" w14:textId="77777777" w:rsidR="00AA0717" w:rsidRDefault="00AA0717" w:rsidP="00AA0717">
      <w:pPr>
        <w:rPr>
          <w:rtl/>
          <w:lang w:eastAsia="he-IL"/>
        </w:rPr>
      </w:pPr>
      <w:bookmarkStart w:id="3237" w:name="_ETM_Q1_3230902"/>
      <w:bookmarkStart w:id="3238" w:name="_ETM_Q1_3230939"/>
      <w:bookmarkEnd w:id="3237"/>
      <w:bookmarkEnd w:id="3238"/>
      <w:r>
        <w:rPr>
          <w:rFonts w:hint="cs"/>
          <w:rtl/>
          <w:lang w:eastAsia="he-IL"/>
        </w:rPr>
        <w:t xml:space="preserve">רשמנו </w:t>
      </w:r>
      <w:bookmarkStart w:id="3239" w:name="_ETM_Q1_3231561"/>
      <w:bookmarkEnd w:id="3239"/>
      <w:r>
        <w:rPr>
          <w:rFonts w:hint="cs"/>
          <w:rtl/>
          <w:lang w:eastAsia="he-IL"/>
        </w:rPr>
        <w:t>לע</w:t>
      </w:r>
      <w:bookmarkStart w:id="3240" w:name="_ETM_Q1_3229471"/>
      <w:bookmarkEnd w:id="3240"/>
      <w:r>
        <w:rPr>
          <w:rFonts w:hint="cs"/>
          <w:rtl/>
          <w:lang w:eastAsia="he-IL"/>
        </w:rPr>
        <w:t>צמנו את הסעיף הזה ואנחנו נראה איך אנחנו</w:t>
      </w:r>
      <w:bookmarkStart w:id="3241" w:name="_ETM_Q1_3231776"/>
      <w:bookmarkEnd w:id="3241"/>
      <w:r>
        <w:rPr>
          <w:rFonts w:hint="cs"/>
          <w:rtl/>
          <w:lang w:eastAsia="he-IL"/>
        </w:rPr>
        <w:t>.</w:t>
      </w:r>
      <w:bookmarkStart w:id="3242" w:name="_ETM_Q1_3234307"/>
      <w:bookmarkEnd w:id="3242"/>
      <w:r>
        <w:rPr>
          <w:rFonts w:hint="cs"/>
          <w:rtl/>
          <w:lang w:eastAsia="he-IL"/>
        </w:rPr>
        <w:t xml:space="preserve"> </w:t>
      </w:r>
    </w:p>
    <w:p w14:paraId="1887633F" w14:textId="77777777" w:rsidR="00AA0717" w:rsidRDefault="00AA0717" w:rsidP="00AA0717">
      <w:pPr>
        <w:rPr>
          <w:rtl/>
          <w:lang w:eastAsia="he-IL"/>
        </w:rPr>
      </w:pPr>
      <w:bookmarkStart w:id="3243" w:name="_ETM_Q1_3231504"/>
      <w:bookmarkStart w:id="3244" w:name="_ETM_Q1_3231738"/>
      <w:bookmarkStart w:id="3245" w:name="_ETM_Q1_3231822"/>
      <w:bookmarkEnd w:id="3243"/>
      <w:bookmarkEnd w:id="3244"/>
      <w:bookmarkEnd w:id="3245"/>
    </w:p>
    <w:p w14:paraId="1CF7161F" w14:textId="302C9426" w:rsidR="00AA0717" w:rsidRDefault="00AA0717" w:rsidP="00AA0717">
      <w:pPr>
        <w:pStyle w:val="a4"/>
        <w:keepNext/>
      </w:pPr>
      <w:bookmarkStart w:id="3246" w:name="ET_speaker_6361_213"/>
      <w:r w:rsidRPr="00AA0717">
        <w:rPr>
          <w:rStyle w:val="TagStyle"/>
          <w:rtl/>
        </w:rPr>
        <w:t xml:space="preserve"> &lt;&lt; דובר &gt;&gt; </w:t>
      </w:r>
      <w:r>
        <w:rPr>
          <w:rtl/>
        </w:rPr>
        <w:t>נאור שירי (יש עתיד):</w:t>
      </w:r>
      <w:r w:rsidRPr="00AA0717">
        <w:rPr>
          <w:rStyle w:val="TagStyle"/>
          <w:rtl/>
        </w:rPr>
        <w:t xml:space="preserve"> &lt;&lt; דובר &gt;&gt;</w:t>
      </w:r>
      <w:r w:rsidR="007B019C">
        <w:rPr>
          <w:rtl/>
        </w:rPr>
        <w:t xml:space="preserve"> </w:t>
      </w:r>
      <w:r>
        <w:rPr>
          <w:rtl/>
        </w:rPr>
        <w:t xml:space="preserve"> </w:t>
      </w:r>
      <w:bookmarkEnd w:id="3246"/>
    </w:p>
    <w:p w14:paraId="4E185982" w14:textId="77777777" w:rsidR="00AA0717" w:rsidRDefault="00AA0717" w:rsidP="00AA0717">
      <w:pPr>
        <w:pStyle w:val="KeepWithNext"/>
        <w:rPr>
          <w:rtl/>
          <w:lang w:eastAsia="he-IL"/>
        </w:rPr>
      </w:pPr>
    </w:p>
    <w:p w14:paraId="172EBD8D" w14:textId="77777777" w:rsidR="00AA0717" w:rsidRDefault="00AA0717" w:rsidP="00AA0717">
      <w:pPr>
        <w:rPr>
          <w:rtl/>
          <w:lang w:eastAsia="he-IL"/>
        </w:rPr>
      </w:pPr>
      <w:bookmarkStart w:id="3247" w:name="_ETM_Q1_3232884"/>
      <w:bookmarkStart w:id="3248" w:name="_ETM_Q1_3232920"/>
      <w:bookmarkEnd w:id="3247"/>
      <w:bookmarkEnd w:id="3248"/>
      <w:r>
        <w:rPr>
          <w:rFonts w:hint="cs"/>
          <w:rtl/>
          <w:lang w:eastAsia="he-IL"/>
        </w:rPr>
        <w:t>מי הטייס?</w:t>
      </w:r>
    </w:p>
    <w:p w14:paraId="772A7E38" w14:textId="77777777" w:rsidR="00AA0717" w:rsidRDefault="00AA0717" w:rsidP="00AA0717">
      <w:pPr>
        <w:rPr>
          <w:rtl/>
          <w:lang w:eastAsia="he-IL"/>
        </w:rPr>
      </w:pPr>
      <w:bookmarkStart w:id="3249" w:name="_ETM_Q1_3234230"/>
      <w:bookmarkStart w:id="3250" w:name="_ETM_Q1_3234303"/>
      <w:bookmarkEnd w:id="3249"/>
      <w:bookmarkEnd w:id="3250"/>
    </w:p>
    <w:p w14:paraId="34392CCC" w14:textId="55F40AB6" w:rsidR="00AA0717" w:rsidRDefault="00AA0717" w:rsidP="00AA0717">
      <w:pPr>
        <w:pStyle w:val="af9"/>
        <w:keepNext/>
        <w:rPr>
          <w:lang w:eastAsia="he-IL"/>
        </w:rPr>
      </w:pPr>
      <w:bookmarkStart w:id="3251" w:name="ET_guest_רז_ניזרי_214"/>
      <w:r w:rsidRPr="00AA0717">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AA0717">
        <w:rPr>
          <w:rStyle w:val="TagStyle"/>
          <w:rtl/>
        </w:rPr>
        <w:t xml:space="preserve"> &lt;&lt; אורח &gt;&gt;</w:t>
      </w:r>
      <w:r w:rsidR="007B019C">
        <w:rPr>
          <w:rtl/>
          <w:lang w:eastAsia="he-IL"/>
        </w:rPr>
        <w:t xml:space="preserve"> </w:t>
      </w:r>
      <w:r>
        <w:rPr>
          <w:rtl/>
          <w:lang w:eastAsia="he-IL"/>
        </w:rPr>
        <w:t xml:space="preserve"> </w:t>
      </w:r>
      <w:bookmarkEnd w:id="3251"/>
    </w:p>
    <w:p w14:paraId="10784ABB" w14:textId="77777777" w:rsidR="00AA0717" w:rsidRDefault="00AA0717" w:rsidP="00AA0717">
      <w:pPr>
        <w:pStyle w:val="KeepWithNext"/>
        <w:rPr>
          <w:rtl/>
          <w:lang w:eastAsia="he-IL"/>
        </w:rPr>
      </w:pPr>
    </w:p>
    <w:p w14:paraId="71D79962" w14:textId="77777777" w:rsidR="00AA0717" w:rsidRDefault="00AA0717" w:rsidP="00AA0717">
      <w:pPr>
        <w:rPr>
          <w:rtl/>
          <w:lang w:eastAsia="he-IL"/>
        </w:rPr>
      </w:pPr>
      <w:bookmarkStart w:id="3252" w:name="_ETM_Q1_3235713"/>
      <w:bookmarkStart w:id="3253" w:name="_ETM_Q1_3235748"/>
      <w:bookmarkEnd w:id="3252"/>
      <w:bookmarkEnd w:id="3253"/>
      <w:r>
        <w:rPr>
          <w:rFonts w:hint="cs"/>
          <w:rtl/>
          <w:lang w:eastAsia="he-IL"/>
        </w:rPr>
        <w:t>הטייס, ל</w:t>
      </w:r>
      <w:bookmarkStart w:id="3254" w:name="_ETM_Q1_3233738"/>
      <w:bookmarkEnd w:id="3254"/>
      <w:r>
        <w:rPr>
          <w:rFonts w:hint="cs"/>
          <w:rtl/>
          <w:lang w:eastAsia="he-IL"/>
        </w:rPr>
        <w:t>א, במשל הטייס זה הרגולציה שמטילה ח</w:t>
      </w:r>
      <w:bookmarkStart w:id="3255" w:name="_ETM_Q1_3235603"/>
      <w:bookmarkEnd w:id="3255"/>
      <w:r>
        <w:rPr>
          <w:rFonts w:hint="cs"/>
          <w:rtl/>
          <w:lang w:eastAsia="he-IL"/>
        </w:rPr>
        <w:t>ובות נוספות</w:t>
      </w:r>
      <w:bookmarkStart w:id="3256" w:name="_ETM_Q1_3236784"/>
      <w:bookmarkEnd w:id="3256"/>
      <w:r>
        <w:rPr>
          <w:rFonts w:hint="cs"/>
          <w:rtl/>
          <w:lang w:eastAsia="he-IL"/>
        </w:rPr>
        <w:t xml:space="preserve"> על הביטחון ואומרות לחברות תעשו </w:t>
      </w:r>
      <w:bookmarkStart w:id="3257" w:name="_ETM_Q1_3238329"/>
      <w:bookmarkEnd w:id="3257"/>
      <w:r>
        <w:rPr>
          <w:rFonts w:hint="cs"/>
          <w:rtl/>
          <w:lang w:eastAsia="he-IL"/>
        </w:rPr>
        <w:t xml:space="preserve">כך וכך. </w:t>
      </w:r>
      <w:bookmarkStart w:id="3258" w:name="_ETM_Q1_3239365"/>
      <w:bookmarkEnd w:id="3258"/>
    </w:p>
    <w:p w14:paraId="7724404E" w14:textId="77777777" w:rsidR="00AA0717" w:rsidRDefault="00AA0717" w:rsidP="00AA0717">
      <w:pPr>
        <w:rPr>
          <w:rtl/>
          <w:lang w:eastAsia="he-IL"/>
        </w:rPr>
      </w:pPr>
      <w:bookmarkStart w:id="3259" w:name="_ETM_Q1_3239440"/>
      <w:bookmarkEnd w:id="3259"/>
    </w:p>
    <w:p w14:paraId="44C3EC58" w14:textId="0EEBDCAF" w:rsidR="00AA0717" w:rsidRDefault="00AA0717" w:rsidP="00AA0717">
      <w:pPr>
        <w:pStyle w:val="a4"/>
        <w:keepNext/>
      </w:pPr>
      <w:bookmarkStart w:id="3260" w:name="ET_speaker_6361_215"/>
      <w:r w:rsidRPr="00AA0717">
        <w:rPr>
          <w:rStyle w:val="TagStyle"/>
          <w:rtl/>
        </w:rPr>
        <w:t xml:space="preserve"> &lt;&lt; דובר &gt;&gt; </w:t>
      </w:r>
      <w:r>
        <w:rPr>
          <w:rtl/>
        </w:rPr>
        <w:t>נאור שירי (יש עתיד):</w:t>
      </w:r>
      <w:r w:rsidRPr="00AA0717">
        <w:rPr>
          <w:rStyle w:val="TagStyle"/>
          <w:rtl/>
        </w:rPr>
        <w:t xml:space="preserve"> &lt;&lt; דובר &gt;&gt;</w:t>
      </w:r>
      <w:r w:rsidR="007B019C">
        <w:rPr>
          <w:rtl/>
        </w:rPr>
        <w:t xml:space="preserve"> </w:t>
      </w:r>
      <w:r>
        <w:rPr>
          <w:rtl/>
        </w:rPr>
        <w:t xml:space="preserve"> </w:t>
      </w:r>
      <w:bookmarkEnd w:id="3260"/>
    </w:p>
    <w:p w14:paraId="2B4EB720" w14:textId="77777777" w:rsidR="00AA0717" w:rsidRDefault="00AA0717" w:rsidP="00AA0717">
      <w:pPr>
        <w:pStyle w:val="KeepWithNext"/>
        <w:rPr>
          <w:rtl/>
          <w:lang w:eastAsia="he-IL"/>
        </w:rPr>
      </w:pPr>
    </w:p>
    <w:p w14:paraId="05D40139" w14:textId="77777777" w:rsidR="00AA0717" w:rsidRDefault="00AA0717" w:rsidP="00AA0717">
      <w:pPr>
        <w:rPr>
          <w:rtl/>
          <w:lang w:eastAsia="he-IL"/>
        </w:rPr>
      </w:pPr>
      <w:bookmarkStart w:id="3261" w:name="_ETM_Q1_3240663"/>
      <w:bookmarkStart w:id="3262" w:name="_ETM_Q1_3240695"/>
      <w:bookmarkEnd w:id="3261"/>
      <w:bookmarkEnd w:id="3262"/>
      <w:r>
        <w:rPr>
          <w:rFonts w:hint="cs"/>
          <w:rtl/>
          <w:lang w:eastAsia="he-IL"/>
        </w:rPr>
        <w:t xml:space="preserve">אז </w:t>
      </w:r>
      <w:proofErr w:type="spellStart"/>
      <w:r>
        <w:rPr>
          <w:rFonts w:hint="cs"/>
          <w:rtl/>
          <w:lang w:eastAsia="he-IL"/>
        </w:rPr>
        <w:t>הסוסי</w:t>
      </w:r>
      <w:bookmarkStart w:id="3263" w:name="_ETM_Q1_3238742"/>
      <w:bookmarkEnd w:id="3263"/>
      <w:r>
        <w:rPr>
          <w:rFonts w:hint="cs"/>
          <w:rtl/>
          <w:lang w:eastAsia="he-IL"/>
        </w:rPr>
        <w:t>תא</w:t>
      </w:r>
      <w:proofErr w:type="spellEnd"/>
      <w:r>
        <w:rPr>
          <w:rFonts w:hint="cs"/>
          <w:rtl/>
          <w:lang w:eastAsia="he-IL"/>
        </w:rPr>
        <w:t xml:space="preserve"> זה</w:t>
      </w:r>
      <w:bookmarkStart w:id="3264" w:name="_ETM_Q1_3239322"/>
      <w:bookmarkEnd w:id="3264"/>
      <w:r>
        <w:rPr>
          <w:rFonts w:hint="cs"/>
          <w:rtl/>
          <w:lang w:eastAsia="he-IL"/>
        </w:rPr>
        <w:t xml:space="preserve"> החברות?</w:t>
      </w:r>
      <w:bookmarkStart w:id="3265" w:name="_ETM_Q1_3240548"/>
      <w:bookmarkEnd w:id="3265"/>
    </w:p>
    <w:p w14:paraId="313F9CD5" w14:textId="77777777" w:rsidR="00AA0717" w:rsidRDefault="00AA0717" w:rsidP="00AA0717">
      <w:pPr>
        <w:rPr>
          <w:rtl/>
          <w:lang w:eastAsia="he-IL"/>
        </w:rPr>
      </w:pPr>
      <w:bookmarkStart w:id="3266" w:name="_ETM_Q1_3240639"/>
      <w:bookmarkStart w:id="3267" w:name="_ETM_Q1_3242048"/>
      <w:bookmarkEnd w:id="3266"/>
      <w:bookmarkEnd w:id="3267"/>
    </w:p>
    <w:p w14:paraId="707068E6" w14:textId="3B9DBDAA" w:rsidR="00AA0717" w:rsidRDefault="00AA0717" w:rsidP="00AA0717">
      <w:pPr>
        <w:pStyle w:val="af9"/>
        <w:keepNext/>
        <w:rPr>
          <w:lang w:eastAsia="he-IL"/>
        </w:rPr>
      </w:pPr>
      <w:bookmarkStart w:id="3268" w:name="ET_guest_רז_ניזרי_216"/>
      <w:r w:rsidRPr="00AA0717">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AA0717">
        <w:rPr>
          <w:rStyle w:val="TagStyle"/>
          <w:rtl/>
        </w:rPr>
        <w:t xml:space="preserve"> &lt;&lt; אורח &gt;&gt;</w:t>
      </w:r>
      <w:r w:rsidR="007B019C">
        <w:rPr>
          <w:rtl/>
          <w:lang w:eastAsia="he-IL"/>
        </w:rPr>
        <w:t xml:space="preserve"> </w:t>
      </w:r>
      <w:r>
        <w:rPr>
          <w:rtl/>
          <w:lang w:eastAsia="he-IL"/>
        </w:rPr>
        <w:t xml:space="preserve"> </w:t>
      </w:r>
      <w:bookmarkEnd w:id="3268"/>
    </w:p>
    <w:p w14:paraId="2375315F" w14:textId="77777777" w:rsidR="00AA0717" w:rsidRDefault="00AA0717" w:rsidP="00AA0717">
      <w:pPr>
        <w:pStyle w:val="KeepWithNext"/>
        <w:rPr>
          <w:rtl/>
          <w:lang w:eastAsia="he-IL"/>
        </w:rPr>
      </w:pPr>
    </w:p>
    <w:p w14:paraId="61F3E00D" w14:textId="77777777" w:rsidR="00AA0717" w:rsidRDefault="00AA0717" w:rsidP="00AA0717">
      <w:pPr>
        <w:rPr>
          <w:rtl/>
          <w:lang w:eastAsia="he-IL"/>
        </w:rPr>
      </w:pPr>
      <w:bookmarkStart w:id="3269" w:name="_ETM_Q1_3242546"/>
      <w:bookmarkStart w:id="3270" w:name="_ETM_Q1_3242579"/>
      <w:bookmarkEnd w:id="3269"/>
      <w:bookmarkEnd w:id="3270"/>
      <w:r>
        <w:rPr>
          <w:rFonts w:hint="cs"/>
          <w:rtl/>
          <w:lang w:eastAsia="he-IL"/>
        </w:rPr>
        <w:t xml:space="preserve">לא, </w:t>
      </w:r>
      <w:proofErr w:type="spellStart"/>
      <w:r>
        <w:rPr>
          <w:rFonts w:hint="cs"/>
          <w:rtl/>
          <w:lang w:eastAsia="he-IL"/>
        </w:rPr>
        <w:t>הסו</w:t>
      </w:r>
      <w:bookmarkStart w:id="3271" w:name="_ETM_Q1_3240419"/>
      <w:bookmarkEnd w:id="3271"/>
      <w:r>
        <w:rPr>
          <w:rFonts w:hint="cs"/>
          <w:rtl/>
          <w:lang w:eastAsia="he-IL"/>
        </w:rPr>
        <w:t>סיתא</w:t>
      </w:r>
      <w:proofErr w:type="spellEnd"/>
      <w:r>
        <w:rPr>
          <w:rFonts w:hint="cs"/>
          <w:rtl/>
          <w:lang w:eastAsia="he-IL"/>
        </w:rPr>
        <w:t xml:space="preserve"> זה ועדת המחירים. המחיר נשאר, המחיר נשאר. זה</w:t>
      </w:r>
      <w:bookmarkStart w:id="3272" w:name="_ETM_Q1_3246829"/>
      <w:bookmarkEnd w:id="3272"/>
      <w:r>
        <w:rPr>
          <w:rFonts w:hint="cs"/>
          <w:rtl/>
          <w:lang w:eastAsia="he-IL"/>
        </w:rPr>
        <w:t xml:space="preserve"> מה</w:t>
      </w:r>
      <w:bookmarkStart w:id="3273" w:name="_ETM_Q1_3244063"/>
      <w:bookmarkEnd w:id="3273"/>
      <w:r>
        <w:rPr>
          <w:rFonts w:hint="cs"/>
          <w:rtl/>
          <w:lang w:eastAsia="he-IL"/>
        </w:rPr>
        <w:t xml:space="preserve"> שקורה. מ-2014 זה אותו מחיר שמתעדכן</w:t>
      </w:r>
      <w:bookmarkStart w:id="3274" w:name="_ETM_Q1_3245443"/>
      <w:bookmarkEnd w:id="3274"/>
      <w:r>
        <w:rPr>
          <w:rFonts w:hint="cs"/>
          <w:rtl/>
          <w:lang w:eastAsia="he-IL"/>
        </w:rPr>
        <w:t xml:space="preserve"> רק בהצמדה כזאת.</w:t>
      </w:r>
      <w:bookmarkStart w:id="3275" w:name="_ETM_Q1_3248334"/>
      <w:bookmarkEnd w:id="3275"/>
      <w:r>
        <w:rPr>
          <w:rFonts w:hint="cs"/>
          <w:rtl/>
          <w:lang w:eastAsia="he-IL"/>
        </w:rPr>
        <w:t xml:space="preserve"> בפועל יש הרבה יותר עלויות ביטח</w:t>
      </w:r>
      <w:bookmarkStart w:id="3276" w:name="_ETM_Q1_3248956"/>
      <w:bookmarkEnd w:id="3276"/>
      <w:r>
        <w:rPr>
          <w:rFonts w:hint="cs"/>
          <w:rtl/>
          <w:lang w:eastAsia="he-IL"/>
        </w:rPr>
        <w:t>ון, כי זה מה שנדרש</w:t>
      </w:r>
      <w:bookmarkStart w:id="3277" w:name="_ETM_Q1_3251003"/>
      <w:bookmarkEnd w:id="3277"/>
      <w:r>
        <w:rPr>
          <w:rFonts w:hint="cs"/>
          <w:rtl/>
          <w:lang w:eastAsia="he-IL"/>
        </w:rPr>
        <w:t xml:space="preserve"> מהם. </w:t>
      </w:r>
      <w:bookmarkStart w:id="3278" w:name="_ETM_Q1_3251752"/>
      <w:bookmarkEnd w:id="3278"/>
    </w:p>
    <w:p w14:paraId="63E74B0E" w14:textId="77777777" w:rsidR="00AA0717" w:rsidRDefault="00AA0717" w:rsidP="00AA0717">
      <w:pPr>
        <w:rPr>
          <w:rtl/>
          <w:lang w:eastAsia="he-IL"/>
        </w:rPr>
      </w:pPr>
      <w:bookmarkStart w:id="3279" w:name="_ETM_Q1_3251826"/>
      <w:bookmarkEnd w:id="3279"/>
    </w:p>
    <w:p w14:paraId="3B374D59" w14:textId="6C154A29" w:rsidR="00AA0717" w:rsidRDefault="00AA0717" w:rsidP="00AA0717">
      <w:pPr>
        <w:pStyle w:val="af6"/>
        <w:keepNext/>
      </w:pPr>
      <w:bookmarkStart w:id="3280" w:name="ET_yor_6358_217"/>
      <w:r w:rsidRPr="00AA0717">
        <w:rPr>
          <w:rStyle w:val="TagStyle"/>
          <w:rtl/>
        </w:rPr>
        <w:t xml:space="preserve"> &lt;&lt; </w:t>
      </w:r>
      <w:proofErr w:type="spellStart"/>
      <w:r w:rsidRPr="00AA0717">
        <w:rPr>
          <w:rStyle w:val="TagStyle"/>
          <w:rtl/>
        </w:rPr>
        <w:t>יור</w:t>
      </w:r>
      <w:proofErr w:type="spellEnd"/>
      <w:r w:rsidRPr="00AA0717">
        <w:rPr>
          <w:rStyle w:val="TagStyle"/>
          <w:rtl/>
        </w:rPr>
        <w:t xml:space="preserve"> &gt;&gt; </w:t>
      </w:r>
      <w:r>
        <w:rPr>
          <w:rtl/>
        </w:rPr>
        <w:t>היו"ר צביקה פוגל:</w:t>
      </w:r>
      <w:r w:rsidRPr="00AA0717">
        <w:rPr>
          <w:rStyle w:val="TagStyle"/>
          <w:rtl/>
        </w:rPr>
        <w:t xml:space="preserve"> &lt;&lt; </w:t>
      </w:r>
      <w:proofErr w:type="spellStart"/>
      <w:r w:rsidRPr="00AA0717">
        <w:rPr>
          <w:rStyle w:val="TagStyle"/>
          <w:rtl/>
        </w:rPr>
        <w:t>יור</w:t>
      </w:r>
      <w:proofErr w:type="spellEnd"/>
      <w:r w:rsidRPr="00AA0717">
        <w:rPr>
          <w:rStyle w:val="TagStyle"/>
          <w:rtl/>
        </w:rPr>
        <w:t xml:space="preserve"> &gt;&gt;</w:t>
      </w:r>
      <w:r w:rsidR="007B019C">
        <w:rPr>
          <w:rtl/>
        </w:rPr>
        <w:t xml:space="preserve"> </w:t>
      </w:r>
      <w:r>
        <w:rPr>
          <w:rtl/>
        </w:rPr>
        <w:t xml:space="preserve"> </w:t>
      </w:r>
      <w:bookmarkEnd w:id="3280"/>
    </w:p>
    <w:p w14:paraId="539F336F" w14:textId="77777777" w:rsidR="00AA0717" w:rsidRDefault="00AA0717" w:rsidP="00AA0717">
      <w:pPr>
        <w:pStyle w:val="KeepWithNext"/>
        <w:rPr>
          <w:rtl/>
          <w:lang w:eastAsia="he-IL"/>
        </w:rPr>
      </w:pPr>
    </w:p>
    <w:p w14:paraId="1D851CF1" w14:textId="77777777" w:rsidR="00AA0717" w:rsidRDefault="00AA0717" w:rsidP="00AA0717">
      <w:pPr>
        <w:rPr>
          <w:rtl/>
          <w:lang w:eastAsia="he-IL"/>
        </w:rPr>
      </w:pPr>
      <w:bookmarkStart w:id="3281" w:name="_ETM_Q1_3253647"/>
      <w:bookmarkStart w:id="3282" w:name="_ETM_Q1_3253679"/>
      <w:bookmarkEnd w:id="3281"/>
      <w:bookmarkEnd w:id="3282"/>
      <w:r>
        <w:rPr>
          <w:rFonts w:hint="cs"/>
          <w:rtl/>
          <w:lang w:eastAsia="he-IL"/>
        </w:rPr>
        <w:t>גל, נטלי, כל החבורה המכו</w:t>
      </w:r>
      <w:bookmarkStart w:id="3283" w:name="_ETM_Q1_3254339"/>
      <w:bookmarkEnd w:id="3283"/>
      <w:r>
        <w:rPr>
          <w:rFonts w:hint="cs"/>
          <w:rtl/>
          <w:lang w:eastAsia="he-IL"/>
        </w:rPr>
        <w:t>בדת הזאת. בואו, אנחנו, יש</w:t>
      </w:r>
      <w:bookmarkStart w:id="3284" w:name="_ETM_Q1_3257580"/>
      <w:bookmarkEnd w:id="3284"/>
      <w:r>
        <w:rPr>
          <w:rFonts w:hint="cs"/>
          <w:rtl/>
          <w:lang w:eastAsia="he-IL"/>
        </w:rPr>
        <w:t xml:space="preserve"> לנו עוד זמן. </w:t>
      </w:r>
      <w:bookmarkStart w:id="3285" w:name="_ETM_Q1_3259056"/>
      <w:bookmarkEnd w:id="3285"/>
    </w:p>
    <w:p w14:paraId="16B40772" w14:textId="77777777" w:rsidR="00AA0717" w:rsidRDefault="00AA0717" w:rsidP="00AA0717">
      <w:pPr>
        <w:rPr>
          <w:rtl/>
          <w:lang w:eastAsia="he-IL"/>
        </w:rPr>
      </w:pPr>
      <w:bookmarkStart w:id="3286" w:name="_ETM_Q1_3259137"/>
      <w:bookmarkStart w:id="3287" w:name="_ETM_Q1_3256260"/>
      <w:bookmarkEnd w:id="3286"/>
      <w:bookmarkEnd w:id="3287"/>
    </w:p>
    <w:p w14:paraId="138E553E" w14:textId="10EAD248" w:rsidR="00AA0717" w:rsidRDefault="00AA0717" w:rsidP="00AA0717">
      <w:pPr>
        <w:pStyle w:val="af9"/>
        <w:keepNext/>
        <w:rPr>
          <w:lang w:eastAsia="he-IL"/>
        </w:rPr>
      </w:pPr>
      <w:bookmarkStart w:id="3288" w:name="ET_guest_גל_אסף_218"/>
      <w:r w:rsidRPr="00AA0717">
        <w:rPr>
          <w:rStyle w:val="TagStyle"/>
          <w:rtl/>
        </w:rPr>
        <w:t xml:space="preserve"> &lt;&lt; אורח &gt;&gt; </w:t>
      </w:r>
      <w:r>
        <w:rPr>
          <w:rtl/>
          <w:lang w:eastAsia="he-IL"/>
        </w:rPr>
        <w:t>גל אסף:</w:t>
      </w:r>
      <w:r w:rsidRPr="00AA0717">
        <w:rPr>
          <w:rStyle w:val="TagStyle"/>
          <w:rtl/>
        </w:rPr>
        <w:t xml:space="preserve"> &lt;&lt; אורח &gt;&gt;</w:t>
      </w:r>
      <w:r w:rsidR="007B019C">
        <w:rPr>
          <w:rtl/>
          <w:lang w:eastAsia="he-IL"/>
        </w:rPr>
        <w:t xml:space="preserve"> </w:t>
      </w:r>
      <w:r>
        <w:rPr>
          <w:rtl/>
          <w:lang w:eastAsia="he-IL"/>
        </w:rPr>
        <w:t xml:space="preserve"> </w:t>
      </w:r>
      <w:bookmarkEnd w:id="3288"/>
    </w:p>
    <w:p w14:paraId="5668E12C" w14:textId="77777777" w:rsidR="00AA0717" w:rsidRDefault="00AA0717" w:rsidP="00AA0717">
      <w:pPr>
        <w:pStyle w:val="KeepWithNext"/>
        <w:rPr>
          <w:rtl/>
          <w:lang w:eastAsia="he-IL"/>
        </w:rPr>
      </w:pPr>
    </w:p>
    <w:p w14:paraId="109330ED" w14:textId="77777777" w:rsidR="00AA0717" w:rsidRDefault="00AA0717" w:rsidP="00AA0717">
      <w:pPr>
        <w:rPr>
          <w:rtl/>
          <w:lang w:eastAsia="he-IL"/>
        </w:rPr>
      </w:pPr>
      <w:bookmarkStart w:id="3289" w:name="_ETM_Q1_3257501"/>
      <w:bookmarkStart w:id="3290" w:name="_ETM_Q1_3257535"/>
      <w:bookmarkEnd w:id="3289"/>
      <w:bookmarkEnd w:id="3290"/>
      <w:r>
        <w:rPr>
          <w:rFonts w:hint="cs"/>
          <w:rtl/>
          <w:lang w:eastAsia="he-IL"/>
        </w:rPr>
        <w:t>יש לנו עוד זמן. אני כן אגי</w:t>
      </w:r>
      <w:bookmarkStart w:id="3291" w:name="_ETM_Q1_3257631"/>
      <w:bookmarkEnd w:id="3291"/>
      <w:r>
        <w:rPr>
          <w:rFonts w:hint="cs"/>
          <w:rtl/>
          <w:lang w:eastAsia="he-IL"/>
        </w:rPr>
        <w:t xml:space="preserve">ד </w:t>
      </w:r>
      <w:bookmarkStart w:id="3292" w:name="_ETM_Q1_3257926"/>
      <w:bookmarkStart w:id="3293" w:name="_ETM_Q1_3256171"/>
      <w:bookmarkEnd w:id="3292"/>
      <w:bookmarkEnd w:id="3293"/>
      <w:r>
        <w:rPr>
          <w:rFonts w:hint="cs"/>
          <w:rtl/>
          <w:lang w:eastAsia="he-IL"/>
        </w:rPr>
        <w:t>אבל שבכוונה הצעת החוק זה מה</w:t>
      </w:r>
      <w:bookmarkStart w:id="3294" w:name="_ETM_Q1_3260428"/>
      <w:bookmarkEnd w:id="3294"/>
      <w:r>
        <w:rPr>
          <w:rFonts w:hint="cs"/>
          <w:rtl/>
          <w:lang w:eastAsia="he-IL"/>
        </w:rPr>
        <w:t xml:space="preserve"> שהיא נועדה.</w:t>
      </w:r>
      <w:bookmarkStart w:id="3295" w:name="_ETM_Q1_3262195"/>
      <w:bookmarkEnd w:id="3295"/>
      <w:r>
        <w:rPr>
          <w:rFonts w:hint="cs"/>
          <w:rtl/>
          <w:lang w:eastAsia="he-IL"/>
        </w:rPr>
        <w:t xml:space="preserve"> היא נועדה להקל עם הנטל הכלכלי.</w:t>
      </w:r>
      <w:bookmarkStart w:id="3296" w:name="_ETM_Q1_3262275"/>
      <w:bookmarkEnd w:id="3296"/>
      <w:r>
        <w:rPr>
          <w:rFonts w:hint="cs"/>
          <w:rtl/>
          <w:lang w:eastAsia="he-IL"/>
        </w:rPr>
        <w:t xml:space="preserve"> </w:t>
      </w:r>
    </w:p>
    <w:p w14:paraId="79C8A2B3" w14:textId="77777777" w:rsidR="00AA0717" w:rsidRDefault="00AA0717" w:rsidP="00AA0717">
      <w:pPr>
        <w:rPr>
          <w:rtl/>
          <w:lang w:eastAsia="he-IL"/>
        </w:rPr>
      </w:pPr>
      <w:bookmarkStart w:id="3297" w:name="_ETM_Q1_3262531"/>
      <w:bookmarkStart w:id="3298" w:name="_ETM_Q1_3262611"/>
      <w:bookmarkEnd w:id="3297"/>
      <w:bookmarkEnd w:id="3298"/>
    </w:p>
    <w:p w14:paraId="2116AC7C" w14:textId="424587CB" w:rsidR="00AA0717" w:rsidRDefault="00AA0717" w:rsidP="00AA0717">
      <w:pPr>
        <w:pStyle w:val="af6"/>
        <w:keepNext/>
      </w:pPr>
      <w:bookmarkStart w:id="3299" w:name="ET_yor_6358_219"/>
      <w:r w:rsidRPr="00AA0717">
        <w:rPr>
          <w:rStyle w:val="TagStyle"/>
          <w:rtl/>
        </w:rPr>
        <w:t xml:space="preserve"> &lt;&lt; </w:t>
      </w:r>
      <w:proofErr w:type="spellStart"/>
      <w:r w:rsidRPr="00AA0717">
        <w:rPr>
          <w:rStyle w:val="TagStyle"/>
          <w:rtl/>
        </w:rPr>
        <w:t>יור</w:t>
      </w:r>
      <w:proofErr w:type="spellEnd"/>
      <w:r w:rsidRPr="00AA0717">
        <w:rPr>
          <w:rStyle w:val="TagStyle"/>
          <w:rtl/>
        </w:rPr>
        <w:t xml:space="preserve"> &gt;&gt; </w:t>
      </w:r>
      <w:r>
        <w:rPr>
          <w:rtl/>
        </w:rPr>
        <w:t>היו"ר צביקה פוגל:</w:t>
      </w:r>
      <w:r w:rsidRPr="00AA0717">
        <w:rPr>
          <w:rStyle w:val="TagStyle"/>
          <w:rtl/>
        </w:rPr>
        <w:t xml:space="preserve"> &lt;&lt; </w:t>
      </w:r>
      <w:proofErr w:type="spellStart"/>
      <w:r w:rsidRPr="00AA0717">
        <w:rPr>
          <w:rStyle w:val="TagStyle"/>
          <w:rtl/>
        </w:rPr>
        <w:t>יור</w:t>
      </w:r>
      <w:proofErr w:type="spellEnd"/>
      <w:r w:rsidRPr="00AA0717">
        <w:rPr>
          <w:rStyle w:val="TagStyle"/>
          <w:rtl/>
        </w:rPr>
        <w:t xml:space="preserve"> &gt;&gt;</w:t>
      </w:r>
      <w:r w:rsidR="007B019C">
        <w:rPr>
          <w:rtl/>
        </w:rPr>
        <w:t xml:space="preserve"> </w:t>
      </w:r>
      <w:r>
        <w:rPr>
          <w:rtl/>
        </w:rPr>
        <w:t xml:space="preserve"> </w:t>
      </w:r>
      <w:bookmarkEnd w:id="3299"/>
    </w:p>
    <w:p w14:paraId="7DE3C378" w14:textId="77777777" w:rsidR="00AA0717" w:rsidRDefault="00AA0717" w:rsidP="00AA0717">
      <w:pPr>
        <w:pStyle w:val="KeepWithNext"/>
        <w:rPr>
          <w:rtl/>
          <w:lang w:eastAsia="he-IL"/>
        </w:rPr>
      </w:pPr>
    </w:p>
    <w:p w14:paraId="25CEDC2A" w14:textId="77777777" w:rsidR="00AA0717" w:rsidRDefault="00AA0717" w:rsidP="00AA0717">
      <w:pPr>
        <w:rPr>
          <w:rtl/>
          <w:lang w:eastAsia="he-IL"/>
        </w:rPr>
      </w:pPr>
      <w:bookmarkStart w:id="3300" w:name="_ETM_Q1_3264071"/>
      <w:bookmarkStart w:id="3301" w:name="_ETM_Q1_3264118"/>
      <w:bookmarkEnd w:id="3300"/>
      <w:bookmarkEnd w:id="3301"/>
      <w:r>
        <w:rPr>
          <w:rFonts w:hint="cs"/>
          <w:rtl/>
          <w:lang w:eastAsia="he-IL"/>
        </w:rPr>
        <w:t xml:space="preserve">ברור. </w:t>
      </w:r>
      <w:bookmarkStart w:id="3302" w:name="_ETM_Q1_3261933"/>
      <w:bookmarkEnd w:id="3302"/>
    </w:p>
    <w:p w14:paraId="0BE0FD9E" w14:textId="77777777" w:rsidR="00AA0717" w:rsidRDefault="00AA0717" w:rsidP="00AA0717">
      <w:pPr>
        <w:rPr>
          <w:rtl/>
          <w:lang w:eastAsia="he-IL"/>
        </w:rPr>
      </w:pPr>
      <w:bookmarkStart w:id="3303" w:name="_ETM_Q1_3262170"/>
      <w:bookmarkStart w:id="3304" w:name="_ETM_Q1_3262277"/>
      <w:bookmarkEnd w:id="3303"/>
      <w:bookmarkEnd w:id="3304"/>
    </w:p>
    <w:p w14:paraId="516E5F61" w14:textId="79AC5B12" w:rsidR="00AA0717" w:rsidRDefault="00AA0717" w:rsidP="00AA0717">
      <w:pPr>
        <w:pStyle w:val="af9"/>
        <w:keepNext/>
        <w:rPr>
          <w:rtl/>
          <w:lang w:eastAsia="he-IL"/>
        </w:rPr>
      </w:pPr>
      <w:bookmarkStart w:id="3305" w:name="ET_guest_רז_ניזרי_223"/>
      <w:r w:rsidRPr="00AA0717">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AA0717">
        <w:rPr>
          <w:rStyle w:val="TagStyle"/>
          <w:rtl/>
        </w:rPr>
        <w:t xml:space="preserve"> &lt;&lt; אורח &gt;&gt;</w:t>
      </w:r>
      <w:r w:rsidR="007B019C">
        <w:rPr>
          <w:rtl/>
          <w:lang w:eastAsia="he-IL"/>
        </w:rPr>
        <w:t xml:space="preserve"> </w:t>
      </w:r>
      <w:r>
        <w:rPr>
          <w:rtl/>
          <w:lang w:eastAsia="he-IL"/>
        </w:rPr>
        <w:t xml:space="preserve"> </w:t>
      </w:r>
      <w:bookmarkEnd w:id="3305"/>
    </w:p>
    <w:p w14:paraId="124DE2EF" w14:textId="77777777" w:rsidR="00AA0717" w:rsidRDefault="00AA0717" w:rsidP="00AA0717">
      <w:pPr>
        <w:pStyle w:val="KeepWithNext"/>
        <w:rPr>
          <w:rtl/>
          <w:lang w:eastAsia="he-IL"/>
        </w:rPr>
      </w:pPr>
    </w:p>
    <w:p w14:paraId="5107A45E" w14:textId="77777777" w:rsidR="00AA0717" w:rsidRPr="00AA0717" w:rsidRDefault="00AA0717" w:rsidP="00AA0717">
      <w:pPr>
        <w:rPr>
          <w:rtl/>
          <w:lang w:eastAsia="he-IL"/>
        </w:rPr>
      </w:pPr>
      <w:bookmarkStart w:id="3306" w:name="_ETM_Q1_3263862"/>
      <w:bookmarkStart w:id="3307" w:name="_ETM_Q1_3263900"/>
      <w:bookmarkEnd w:id="3306"/>
      <w:bookmarkEnd w:id="3307"/>
      <w:r>
        <w:rPr>
          <w:rFonts w:hint="cs"/>
          <w:rtl/>
          <w:lang w:eastAsia="he-IL"/>
        </w:rPr>
        <w:t xml:space="preserve">אני יודע. </w:t>
      </w:r>
      <w:bookmarkStart w:id="3308" w:name="_ETM_Q1_3265088"/>
      <w:bookmarkEnd w:id="3308"/>
    </w:p>
    <w:p w14:paraId="2D39972C" w14:textId="77777777" w:rsidR="00AA0717" w:rsidRDefault="00AA0717" w:rsidP="00AA0717">
      <w:pPr>
        <w:rPr>
          <w:rtl/>
          <w:lang w:eastAsia="he-IL"/>
        </w:rPr>
      </w:pPr>
      <w:bookmarkStart w:id="3309" w:name="_ETM_Q1_3264882"/>
      <w:bookmarkEnd w:id="3309"/>
    </w:p>
    <w:p w14:paraId="1569317A" w14:textId="6EDA299B" w:rsidR="00AA0717" w:rsidRDefault="00AA0717" w:rsidP="00AA0717">
      <w:pPr>
        <w:pStyle w:val="af9"/>
        <w:keepNext/>
        <w:rPr>
          <w:lang w:eastAsia="he-IL"/>
        </w:rPr>
      </w:pPr>
      <w:bookmarkStart w:id="3310" w:name="ET_guest_גל_אסף_220"/>
      <w:r w:rsidRPr="00AA0717">
        <w:rPr>
          <w:rStyle w:val="TagStyle"/>
          <w:rtl/>
        </w:rPr>
        <w:t xml:space="preserve"> &lt;&lt; אורח &gt;&gt; </w:t>
      </w:r>
      <w:r>
        <w:rPr>
          <w:rtl/>
          <w:lang w:eastAsia="he-IL"/>
        </w:rPr>
        <w:t>גל אסף:</w:t>
      </w:r>
      <w:r w:rsidRPr="00AA0717">
        <w:rPr>
          <w:rStyle w:val="TagStyle"/>
          <w:rtl/>
        </w:rPr>
        <w:t xml:space="preserve"> &lt;&lt; אורח &gt;&gt;</w:t>
      </w:r>
      <w:r w:rsidR="007B019C">
        <w:rPr>
          <w:rtl/>
          <w:lang w:eastAsia="he-IL"/>
        </w:rPr>
        <w:t xml:space="preserve"> </w:t>
      </w:r>
      <w:r>
        <w:rPr>
          <w:rtl/>
          <w:lang w:eastAsia="he-IL"/>
        </w:rPr>
        <w:t xml:space="preserve"> </w:t>
      </w:r>
      <w:bookmarkEnd w:id="3310"/>
    </w:p>
    <w:p w14:paraId="7F9BDB86" w14:textId="77777777" w:rsidR="00AA0717" w:rsidRDefault="00AA0717" w:rsidP="00AA0717">
      <w:pPr>
        <w:pStyle w:val="KeepWithNext"/>
        <w:rPr>
          <w:rtl/>
          <w:lang w:eastAsia="he-IL"/>
        </w:rPr>
      </w:pPr>
    </w:p>
    <w:p w14:paraId="1941AB74" w14:textId="77777777" w:rsidR="00AA0717" w:rsidRDefault="00AA0717" w:rsidP="00AA0717">
      <w:pPr>
        <w:rPr>
          <w:rtl/>
          <w:lang w:eastAsia="he-IL"/>
        </w:rPr>
      </w:pPr>
      <w:bookmarkStart w:id="3311" w:name="_ETM_Q1_3266246"/>
      <w:bookmarkStart w:id="3312" w:name="_ETM_Q1_3266286"/>
      <w:bookmarkStart w:id="3313" w:name="_ETM_Q1_3264105"/>
      <w:bookmarkStart w:id="3314" w:name="_ETM_Q1_3262717"/>
      <w:bookmarkStart w:id="3315" w:name="_ETM_Q1_3260528"/>
      <w:bookmarkStart w:id="3316" w:name="_ETM_Q1_3259217"/>
      <w:bookmarkStart w:id="3317" w:name="_ETM_Q1_3264153"/>
      <w:bookmarkEnd w:id="3311"/>
      <w:bookmarkEnd w:id="3312"/>
      <w:bookmarkEnd w:id="3313"/>
      <w:bookmarkEnd w:id="3314"/>
      <w:bookmarkEnd w:id="3315"/>
      <w:bookmarkEnd w:id="3316"/>
      <w:bookmarkEnd w:id="3317"/>
      <w:r>
        <w:rPr>
          <w:rFonts w:hint="cs"/>
          <w:rtl/>
          <w:lang w:eastAsia="he-IL"/>
        </w:rPr>
        <w:t>עו"ד</w:t>
      </w:r>
      <w:bookmarkStart w:id="3318" w:name="_ETM_Q1_3267080"/>
      <w:bookmarkEnd w:id="3318"/>
      <w:r>
        <w:rPr>
          <w:rFonts w:hint="cs"/>
          <w:rtl/>
          <w:lang w:eastAsia="he-IL"/>
        </w:rPr>
        <w:t xml:space="preserve"> </w:t>
      </w:r>
      <w:proofErr w:type="spellStart"/>
      <w:r>
        <w:rPr>
          <w:rFonts w:hint="cs"/>
          <w:rtl/>
          <w:lang w:eastAsia="he-IL"/>
        </w:rPr>
        <w:t>נ</w:t>
      </w:r>
      <w:bookmarkStart w:id="3319" w:name="_ETM_Q1_3265183"/>
      <w:bookmarkEnd w:id="3319"/>
      <w:r>
        <w:rPr>
          <w:rFonts w:hint="cs"/>
          <w:rtl/>
          <w:lang w:eastAsia="he-IL"/>
        </w:rPr>
        <w:t>יזרי</w:t>
      </w:r>
      <w:proofErr w:type="spellEnd"/>
      <w:r>
        <w:rPr>
          <w:rFonts w:hint="cs"/>
          <w:rtl/>
          <w:lang w:eastAsia="he-IL"/>
        </w:rPr>
        <w:t xml:space="preserve">, שמענו את עמדתך. אני רק אומר </w:t>
      </w:r>
      <w:bookmarkStart w:id="3320" w:name="_ETM_Q1_3267305"/>
      <w:bookmarkEnd w:id="3320"/>
      <w:r>
        <w:rPr>
          <w:rFonts w:hint="cs"/>
          <w:rtl/>
          <w:lang w:eastAsia="he-IL"/>
        </w:rPr>
        <w:t>שהיא נועדה להקל.</w:t>
      </w:r>
      <w:bookmarkStart w:id="3321" w:name="_ETM_Q1_3270177"/>
      <w:bookmarkEnd w:id="3321"/>
      <w:r>
        <w:rPr>
          <w:rFonts w:hint="cs"/>
          <w:rtl/>
          <w:lang w:eastAsia="he-IL"/>
        </w:rPr>
        <w:t xml:space="preserve"> אני לא חושב שעכשיו </w:t>
      </w:r>
      <w:bookmarkStart w:id="3322" w:name="_ETM_Q1_3268853"/>
      <w:bookmarkEnd w:id="3322"/>
      <w:r>
        <w:rPr>
          <w:rFonts w:hint="cs"/>
          <w:rtl/>
          <w:lang w:eastAsia="he-IL"/>
        </w:rPr>
        <w:t>להכניס לה איזה שהם מרכיבים שיהפכו</w:t>
      </w:r>
      <w:bookmarkStart w:id="3323" w:name="_ETM_Q1_3272440"/>
      <w:bookmarkEnd w:id="3323"/>
      <w:r>
        <w:rPr>
          <w:rFonts w:hint="cs"/>
          <w:rtl/>
          <w:lang w:eastAsia="he-IL"/>
        </w:rPr>
        <w:t xml:space="preserve"> את החוק הזה לאיזה שהוא משמעויות מורכבות יותר. אני חו</w:t>
      </w:r>
      <w:bookmarkStart w:id="3324" w:name="_ETM_Q1_3274951"/>
      <w:bookmarkEnd w:id="3324"/>
      <w:r>
        <w:rPr>
          <w:rFonts w:hint="cs"/>
          <w:rtl/>
          <w:lang w:eastAsia="he-IL"/>
        </w:rPr>
        <w:t xml:space="preserve">שב </w:t>
      </w:r>
      <w:bookmarkStart w:id="3325" w:name="_ETM_Q1_3275208"/>
      <w:bookmarkEnd w:id="3325"/>
      <w:r>
        <w:rPr>
          <w:rFonts w:hint="cs"/>
          <w:rtl/>
          <w:lang w:eastAsia="he-IL"/>
        </w:rPr>
        <w:t>שזה עלול להכניס אותנו פה לאיזה לימבו. אבל אני חושב</w:t>
      </w:r>
      <w:bookmarkStart w:id="3326" w:name="_ETM_Q1_3280275"/>
      <w:bookmarkEnd w:id="3326"/>
      <w:r>
        <w:rPr>
          <w:rFonts w:hint="cs"/>
          <w:rtl/>
          <w:lang w:eastAsia="he-IL"/>
        </w:rPr>
        <w:t xml:space="preserve"> שמה שכ</w:t>
      </w:r>
      <w:bookmarkStart w:id="3327" w:name="_ETM_Q1_3280270"/>
      <w:bookmarkEnd w:id="3327"/>
      <w:r>
        <w:rPr>
          <w:rFonts w:hint="cs"/>
          <w:rtl/>
          <w:lang w:eastAsia="he-IL"/>
        </w:rPr>
        <w:t>רגע ההצעה נועדה הי</w:t>
      </w:r>
      <w:bookmarkStart w:id="3328" w:name="_ETM_Q1_3280521"/>
      <w:bookmarkEnd w:id="3328"/>
      <w:r>
        <w:rPr>
          <w:rFonts w:hint="cs"/>
          <w:rtl/>
          <w:lang w:eastAsia="he-IL"/>
        </w:rPr>
        <w:t xml:space="preserve">א בדיוק לשקף את העלות. </w:t>
      </w:r>
      <w:bookmarkStart w:id="3329" w:name="_ETM_Q1_3282643"/>
      <w:bookmarkEnd w:id="3329"/>
      <w:r>
        <w:rPr>
          <w:rFonts w:hint="cs"/>
          <w:rtl/>
          <w:lang w:eastAsia="he-IL"/>
        </w:rPr>
        <w:t>ובדיוק לשקף את המחיר, שעד עכשיו לא משוק</w:t>
      </w:r>
      <w:bookmarkStart w:id="3330" w:name="_ETM_Q1_3285191"/>
      <w:bookmarkEnd w:id="3330"/>
      <w:r>
        <w:rPr>
          <w:rFonts w:hint="cs"/>
          <w:rtl/>
          <w:lang w:eastAsia="he-IL"/>
        </w:rPr>
        <w:t>ף. אני</w:t>
      </w:r>
      <w:bookmarkStart w:id="3331" w:name="_ETM_Q1_3286014"/>
      <w:bookmarkEnd w:id="3331"/>
      <w:r>
        <w:rPr>
          <w:rFonts w:hint="cs"/>
          <w:rtl/>
          <w:lang w:eastAsia="he-IL"/>
        </w:rPr>
        <w:t xml:space="preserve"> חושב להכניס פה עוד אלמ</w:t>
      </w:r>
      <w:bookmarkStart w:id="3332" w:name="_ETM_Q1_3286399"/>
      <w:bookmarkEnd w:id="3332"/>
      <w:r>
        <w:rPr>
          <w:rFonts w:hint="cs"/>
          <w:rtl/>
          <w:lang w:eastAsia="he-IL"/>
        </w:rPr>
        <w:t>נט של מורכבות יה</w:t>
      </w:r>
      <w:bookmarkStart w:id="3333" w:name="_ETM_Q1_3287455"/>
      <w:bookmarkEnd w:id="3333"/>
      <w:r>
        <w:rPr>
          <w:rFonts w:hint="cs"/>
          <w:rtl/>
          <w:lang w:eastAsia="he-IL"/>
        </w:rPr>
        <w:t>יה מאוד מאוד</w:t>
      </w:r>
      <w:bookmarkStart w:id="3334" w:name="_ETM_Q1_3288538"/>
      <w:bookmarkEnd w:id="3334"/>
      <w:r>
        <w:rPr>
          <w:rFonts w:hint="cs"/>
          <w:rtl/>
          <w:lang w:eastAsia="he-IL"/>
        </w:rPr>
        <w:t xml:space="preserve"> בעייתי, אבל בסדר גמור. </w:t>
      </w:r>
      <w:bookmarkStart w:id="3335" w:name="_ETM_Q1_3289256"/>
      <w:bookmarkStart w:id="3336" w:name="_ETM_Q1_3290390"/>
      <w:bookmarkEnd w:id="3335"/>
      <w:bookmarkEnd w:id="3336"/>
    </w:p>
    <w:p w14:paraId="075B39B7" w14:textId="77777777" w:rsidR="00AA0717" w:rsidRDefault="00AA0717" w:rsidP="00AA0717">
      <w:pPr>
        <w:rPr>
          <w:rFonts w:ascii="David" w:hAnsi="David"/>
          <w:u w:val="single"/>
          <w:rtl/>
          <w:lang w:eastAsia="he-IL"/>
        </w:rPr>
      </w:pPr>
      <w:bookmarkStart w:id="3337" w:name="_ETM_Q1_3290465"/>
      <w:bookmarkStart w:id="3338" w:name="_ETM_Q1_3301598"/>
      <w:bookmarkEnd w:id="3337"/>
    </w:p>
    <w:p w14:paraId="51C1DA46" w14:textId="05D6F48C" w:rsidR="00AA0717" w:rsidRPr="00AA0717" w:rsidRDefault="00AA0717" w:rsidP="00AA0717">
      <w:pPr>
        <w:pStyle w:val="af6"/>
        <w:keepNext/>
      </w:pPr>
      <w:bookmarkStart w:id="3339" w:name="ET_yor_6358_222"/>
      <w:r w:rsidRPr="00AA0717">
        <w:rPr>
          <w:rStyle w:val="TagStyle"/>
          <w:rtl/>
        </w:rPr>
        <w:t xml:space="preserve"> &lt;&lt; </w:t>
      </w:r>
      <w:proofErr w:type="spellStart"/>
      <w:r w:rsidRPr="00AA0717">
        <w:rPr>
          <w:rStyle w:val="TagStyle"/>
          <w:rtl/>
        </w:rPr>
        <w:t>יור</w:t>
      </w:r>
      <w:proofErr w:type="spellEnd"/>
      <w:r w:rsidRPr="00AA0717">
        <w:rPr>
          <w:rStyle w:val="TagStyle"/>
          <w:rtl/>
        </w:rPr>
        <w:t xml:space="preserve"> &gt;&gt; </w:t>
      </w:r>
      <w:r>
        <w:rPr>
          <w:rtl/>
        </w:rPr>
        <w:t>היו"ר צביקה פוגל:</w:t>
      </w:r>
      <w:r w:rsidRPr="00AA0717">
        <w:rPr>
          <w:rStyle w:val="TagStyle"/>
          <w:rtl/>
        </w:rPr>
        <w:t xml:space="preserve"> &lt;&lt; </w:t>
      </w:r>
      <w:proofErr w:type="spellStart"/>
      <w:r w:rsidRPr="00AA0717">
        <w:rPr>
          <w:rStyle w:val="TagStyle"/>
          <w:rtl/>
        </w:rPr>
        <w:t>יור</w:t>
      </w:r>
      <w:proofErr w:type="spellEnd"/>
      <w:r w:rsidRPr="00AA0717">
        <w:rPr>
          <w:rStyle w:val="TagStyle"/>
          <w:rtl/>
        </w:rPr>
        <w:t xml:space="preserve"> &gt;&gt;</w:t>
      </w:r>
      <w:r w:rsidR="007B019C">
        <w:rPr>
          <w:rtl/>
        </w:rPr>
        <w:t xml:space="preserve"> </w:t>
      </w:r>
      <w:r>
        <w:rPr>
          <w:rtl/>
        </w:rPr>
        <w:t xml:space="preserve"> </w:t>
      </w:r>
      <w:bookmarkStart w:id="3340" w:name="_ETM_Q1_3304186"/>
      <w:bookmarkStart w:id="3341" w:name="_ETM_Q1_3304222"/>
      <w:bookmarkEnd w:id="3339"/>
      <w:bookmarkEnd w:id="3340"/>
      <w:bookmarkEnd w:id="3341"/>
    </w:p>
    <w:bookmarkEnd w:id="3338"/>
    <w:p w14:paraId="14DFA37F" w14:textId="77777777" w:rsidR="00AA0717" w:rsidRDefault="00AA0717" w:rsidP="00AA0717">
      <w:pPr>
        <w:pStyle w:val="KeepWithNext"/>
        <w:rPr>
          <w:rtl/>
          <w:lang w:eastAsia="he-IL"/>
        </w:rPr>
      </w:pPr>
    </w:p>
    <w:p w14:paraId="62900079" w14:textId="77777777" w:rsidR="00AA0717" w:rsidRDefault="00AA0717" w:rsidP="00AA0717">
      <w:pPr>
        <w:rPr>
          <w:rtl/>
          <w:lang w:eastAsia="he-IL"/>
        </w:rPr>
      </w:pPr>
      <w:bookmarkStart w:id="3342" w:name="_ETM_Q1_3291545"/>
      <w:bookmarkStart w:id="3343" w:name="_ETM_Q1_3291586"/>
      <w:bookmarkEnd w:id="3342"/>
      <w:bookmarkEnd w:id="3343"/>
      <w:r>
        <w:rPr>
          <w:rFonts w:hint="cs"/>
          <w:rtl/>
          <w:lang w:eastAsia="he-IL"/>
        </w:rPr>
        <w:t>לא, אני לא בט</w:t>
      </w:r>
      <w:bookmarkStart w:id="3344" w:name="_ETM_Q1_3289756"/>
      <w:bookmarkEnd w:id="3344"/>
      <w:r>
        <w:rPr>
          <w:rFonts w:hint="cs"/>
          <w:rtl/>
          <w:lang w:eastAsia="he-IL"/>
        </w:rPr>
        <w:t>וח שצריך אלמנט</w:t>
      </w:r>
      <w:bookmarkStart w:id="3345" w:name="_ETM_Q1_3291685"/>
      <w:bookmarkEnd w:id="3345"/>
      <w:r>
        <w:rPr>
          <w:rFonts w:hint="cs"/>
          <w:rtl/>
          <w:lang w:eastAsia="he-IL"/>
        </w:rPr>
        <w:t xml:space="preserve"> של מורכבות. יכול להיות דווקא להיפך</w:t>
      </w:r>
      <w:bookmarkStart w:id="3346" w:name="_ETM_Q1_3292988"/>
      <w:bookmarkEnd w:id="3346"/>
      <w:r>
        <w:rPr>
          <w:rFonts w:hint="cs"/>
          <w:rtl/>
          <w:lang w:eastAsia="he-IL"/>
        </w:rPr>
        <w:t>, איזה שהוא גורם</w:t>
      </w:r>
      <w:bookmarkStart w:id="3347" w:name="_ETM_Q1_3295525"/>
      <w:bookmarkEnd w:id="3347"/>
      <w:r>
        <w:rPr>
          <w:rFonts w:hint="cs"/>
          <w:rtl/>
          <w:lang w:eastAsia="he-IL"/>
        </w:rPr>
        <w:t xml:space="preserve"> שכן יכול לתת לנו את הכיוון הסתכלות של עסקים פרטיים.</w:t>
      </w:r>
      <w:bookmarkStart w:id="3348" w:name="_ETM_Q1_3301002"/>
      <w:bookmarkEnd w:id="3348"/>
      <w:r>
        <w:rPr>
          <w:rFonts w:hint="cs"/>
          <w:rtl/>
          <w:lang w:eastAsia="he-IL"/>
        </w:rPr>
        <w:t xml:space="preserve"> לא רק של גורמים ממשל</w:t>
      </w:r>
      <w:bookmarkStart w:id="3349" w:name="_ETM_Q1_3301262"/>
      <w:bookmarkEnd w:id="3349"/>
      <w:r>
        <w:rPr>
          <w:rFonts w:hint="cs"/>
          <w:rtl/>
          <w:lang w:eastAsia="he-IL"/>
        </w:rPr>
        <w:t xml:space="preserve">תיים. תחשבו על זה. </w:t>
      </w:r>
      <w:bookmarkStart w:id="3350" w:name="_ETM_Q1_3301787"/>
      <w:bookmarkEnd w:id="3350"/>
      <w:r>
        <w:rPr>
          <w:rFonts w:hint="cs"/>
          <w:rtl/>
          <w:lang w:eastAsia="he-IL"/>
        </w:rPr>
        <w:t>זה נושא</w:t>
      </w:r>
      <w:bookmarkStart w:id="3351" w:name="_ETM_Q1_3305336"/>
      <w:bookmarkEnd w:id="3351"/>
      <w:r>
        <w:rPr>
          <w:rFonts w:hint="cs"/>
          <w:rtl/>
          <w:lang w:eastAsia="he-IL"/>
        </w:rPr>
        <w:t xml:space="preserve"> שאני ר</w:t>
      </w:r>
      <w:bookmarkStart w:id="3352" w:name="_ETM_Q1_3304026"/>
      <w:bookmarkEnd w:id="3352"/>
      <w:r>
        <w:rPr>
          <w:rFonts w:hint="cs"/>
          <w:rtl/>
          <w:lang w:eastAsia="he-IL"/>
        </w:rPr>
        <w:t>שמתי לעצמי שנצטרך לתת לו מענה.</w:t>
      </w:r>
      <w:bookmarkStart w:id="3353" w:name="_ETM_Q1_3306223"/>
      <w:bookmarkStart w:id="3354" w:name="_ETM_Q1_3305168"/>
      <w:bookmarkStart w:id="3355" w:name="_ETM_Q1_3307306"/>
      <w:bookmarkStart w:id="3356" w:name="_ETM_Q1_3305049"/>
      <w:bookmarkStart w:id="3357" w:name="_ETM_Q1_3303068"/>
      <w:bookmarkStart w:id="3358" w:name="_ETM_Q1_3302276"/>
      <w:bookmarkStart w:id="3359" w:name="_ETM_Q1_3300539"/>
      <w:bookmarkEnd w:id="3353"/>
      <w:bookmarkEnd w:id="3354"/>
      <w:bookmarkEnd w:id="3355"/>
      <w:bookmarkEnd w:id="3356"/>
      <w:bookmarkEnd w:id="3357"/>
      <w:bookmarkEnd w:id="3358"/>
      <w:bookmarkEnd w:id="3359"/>
      <w:r>
        <w:rPr>
          <w:rFonts w:hint="cs"/>
          <w:rtl/>
          <w:lang w:eastAsia="he-IL"/>
        </w:rPr>
        <w:t xml:space="preserve"> המענה גם יכול להיות שלא נקבל את </w:t>
      </w:r>
      <w:bookmarkStart w:id="3360" w:name="_ETM_Q1_3307815"/>
      <w:bookmarkEnd w:id="3360"/>
      <w:r>
        <w:rPr>
          <w:rFonts w:hint="cs"/>
          <w:rtl/>
          <w:lang w:eastAsia="he-IL"/>
        </w:rPr>
        <w:t>ההצעה שלהם.</w:t>
      </w:r>
      <w:bookmarkStart w:id="3361" w:name="_ETM_Q1_3310895"/>
      <w:bookmarkEnd w:id="3361"/>
      <w:r>
        <w:rPr>
          <w:rFonts w:hint="cs"/>
          <w:rtl/>
          <w:lang w:eastAsia="he-IL"/>
        </w:rPr>
        <w:t xml:space="preserve"> אבל בואו קודם כל נתחשב בזה</w:t>
      </w:r>
      <w:bookmarkStart w:id="3362" w:name="_ETM_Q1_3310694"/>
      <w:bookmarkEnd w:id="3362"/>
      <w:r>
        <w:rPr>
          <w:rFonts w:hint="cs"/>
          <w:rtl/>
          <w:lang w:eastAsia="he-IL"/>
        </w:rPr>
        <w:t xml:space="preserve"> וננסה למצוא איזה</w:t>
      </w:r>
      <w:bookmarkStart w:id="3363" w:name="_ETM_Q1_3312518"/>
      <w:bookmarkEnd w:id="3363"/>
      <w:r>
        <w:rPr>
          <w:rFonts w:hint="cs"/>
          <w:rtl/>
          <w:lang w:eastAsia="he-IL"/>
        </w:rPr>
        <w:t xml:space="preserve"> פתרון. </w:t>
      </w:r>
      <w:bookmarkStart w:id="3364" w:name="_ETM_Q1_3312564"/>
      <w:bookmarkEnd w:id="3364"/>
      <w:r>
        <w:rPr>
          <w:rFonts w:hint="cs"/>
          <w:rtl/>
          <w:lang w:eastAsia="he-IL"/>
        </w:rPr>
        <w:t xml:space="preserve">עידו, בבקשה. </w:t>
      </w:r>
      <w:bookmarkStart w:id="3365" w:name="_ETM_Q1_3313853"/>
      <w:bookmarkEnd w:id="3365"/>
    </w:p>
    <w:p w14:paraId="496F0AC8" w14:textId="77777777" w:rsidR="00AA0717" w:rsidRDefault="00AA0717" w:rsidP="00AA0717">
      <w:pPr>
        <w:rPr>
          <w:rtl/>
          <w:lang w:eastAsia="he-IL"/>
        </w:rPr>
      </w:pPr>
      <w:bookmarkStart w:id="3366" w:name="_ETM_Q1_3313930"/>
      <w:bookmarkStart w:id="3367" w:name="_ETM_Q1_3313204"/>
      <w:bookmarkStart w:id="3368" w:name="_ETM_Q1_3314594"/>
      <w:bookmarkStart w:id="3369" w:name="_ETM_Q1_3312734"/>
      <w:bookmarkEnd w:id="3366"/>
      <w:bookmarkEnd w:id="3367"/>
      <w:bookmarkEnd w:id="3368"/>
      <w:bookmarkEnd w:id="3369"/>
    </w:p>
    <w:p w14:paraId="43FD78EB" w14:textId="4C4405B2" w:rsidR="00AA0717" w:rsidRDefault="00AA0717" w:rsidP="00AA0717">
      <w:pPr>
        <w:pStyle w:val="af9"/>
        <w:keepNext/>
        <w:rPr>
          <w:lang w:eastAsia="he-IL"/>
        </w:rPr>
      </w:pPr>
      <w:bookmarkStart w:id="3370" w:name="ET_guest_עידו_בן_יצחק_224"/>
      <w:r w:rsidRPr="00AA0717">
        <w:rPr>
          <w:rStyle w:val="TagStyle"/>
          <w:rtl/>
        </w:rPr>
        <w:t xml:space="preserve"> &lt;&lt; אורח &gt;&gt; </w:t>
      </w:r>
      <w:r>
        <w:rPr>
          <w:rtl/>
          <w:lang w:eastAsia="he-IL"/>
        </w:rPr>
        <w:t>עידו בן יצחק:</w:t>
      </w:r>
      <w:r w:rsidRPr="00AA0717">
        <w:rPr>
          <w:rStyle w:val="TagStyle"/>
          <w:rtl/>
        </w:rPr>
        <w:t xml:space="preserve"> &lt;&lt; אורח &gt;&gt;</w:t>
      </w:r>
      <w:r w:rsidR="007B019C">
        <w:rPr>
          <w:rtl/>
          <w:lang w:eastAsia="he-IL"/>
        </w:rPr>
        <w:t xml:space="preserve"> </w:t>
      </w:r>
      <w:r>
        <w:rPr>
          <w:rtl/>
          <w:lang w:eastAsia="he-IL"/>
        </w:rPr>
        <w:t xml:space="preserve"> </w:t>
      </w:r>
      <w:bookmarkEnd w:id="3370"/>
    </w:p>
    <w:p w14:paraId="6E14962D" w14:textId="77777777" w:rsidR="00AA0717" w:rsidRDefault="00AA0717" w:rsidP="00AA0717">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AA0717" w14:paraId="0D717E10" w14:textId="77777777" w:rsidTr="0072371C">
        <w:trPr>
          <w:cantSplit/>
          <w:trHeight w:val="45"/>
        </w:trPr>
        <w:tc>
          <w:tcPr>
            <w:tcW w:w="1781" w:type="dxa"/>
            <w:hideMark/>
          </w:tcPr>
          <w:p w14:paraId="26D22F24" w14:textId="77777777" w:rsidR="00AA0717" w:rsidRDefault="00AA0717" w:rsidP="0072371C">
            <w:pPr>
              <w:bidi w:val="0"/>
            </w:pPr>
            <w:bookmarkStart w:id="3371" w:name="_ETM_Q1_3321464"/>
            <w:bookmarkStart w:id="3372" w:name="_ETM_Q1_3321509"/>
            <w:bookmarkEnd w:id="3371"/>
            <w:bookmarkEnd w:id="3372"/>
          </w:p>
        </w:tc>
        <w:tc>
          <w:tcPr>
            <w:tcW w:w="600" w:type="dxa"/>
            <w:hideMark/>
          </w:tcPr>
          <w:p w14:paraId="6867360B" w14:textId="77777777" w:rsidR="00AA0717" w:rsidRDefault="00AA0717" w:rsidP="0072371C">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hideMark/>
          </w:tcPr>
          <w:p w14:paraId="5A912627" w14:textId="77777777" w:rsidR="00AA0717" w:rsidRPr="00AA0717" w:rsidRDefault="00AA0717" w:rsidP="00AA0717">
            <w:pPr>
              <w:keepLines/>
              <w:widowControl w:val="0"/>
              <w:spacing w:line="360" w:lineRule="auto"/>
              <w:ind w:left="194" w:firstLine="0"/>
              <w:contextualSpacing/>
              <w:rPr>
                <w:rFonts w:ascii="David" w:eastAsia="Arial" w:hAnsi="David"/>
                <w:color w:val="000000"/>
                <w:kern w:val="2"/>
                <w14:ligatures w14:val="standardContextual"/>
              </w:rPr>
            </w:pPr>
            <w:bookmarkStart w:id="3373" w:name="_ETM_Q1_1405255"/>
            <w:bookmarkStart w:id="3374" w:name="_ETM_Q1_1409026"/>
            <w:bookmarkStart w:id="3375" w:name="_ETM_Q1_1406105"/>
            <w:bookmarkStart w:id="3376" w:name="_ETM_Q1_1406022"/>
            <w:bookmarkStart w:id="3377" w:name="_ETM_Q1_1406293"/>
            <w:bookmarkStart w:id="3378" w:name="_ETM_Q1_1409109"/>
            <w:bookmarkStart w:id="3379" w:name="_ETM_Q1_1420933"/>
            <w:bookmarkEnd w:id="3373"/>
            <w:bookmarkEnd w:id="3374"/>
            <w:bookmarkEnd w:id="3375"/>
            <w:bookmarkEnd w:id="3376"/>
            <w:bookmarkEnd w:id="3377"/>
            <w:bookmarkEnd w:id="3378"/>
            <w:bookmarkEnd w:id="3379"/>
            <w:r>
              <w:rPr>
                <w:rFonts w:ascii="David" w:eastAsia="Arial" w:hAnsi="David" w:hint="cs"/>
                <w:color w:val="000000"/>
                <w:kern w:val="2"/>
                <w:rtl/>
                <w14:ligatures w14:val="standardContextual"/>
              </w:rPr>
              <w:t>(א3) הנחיה מקצועית שעלות יישומה עולה על העלות התקציבית תעמוד בתוקפה לתקופה שלא תעלה על חמש שנים, ואולם אין בכך כדי לגרוע מסמכותו של הקצין המוסמך, לאחר שפעל כאמור בסעיף קטן (א2) לחודש את ההנחיה המקצועית לתקופות נוספות";</w:t>
            </w:r>
            <w:bookmarkStart w:id="3380" w:name="_ETM_Q1_3335227"/>
            <w:bookmarkStart w:id="3381" w:name="_ETM_Q1_3333008"/>
            <w:bookmarkEnd w:id="3380"/>
            <w:bookmarkEnd w:id="3381"/>
          </w:p>
        </w:tc>
      </w:tr>
    </w:tbl>
    <w:p w14:paraId="55FDE1C3" w14:textId="77777777" w:rsidR="00AA0717" w:rsidRPr="00AA0717" w:rsidRDefault="00AA0717" w:rsidP="00AA0717">
      <w:pPr>
        <w:rPr>
          <w:rtl/>
          <w:lang w:eastAsia="he-IL"/>
        </w:rPr>
      </w:pPr>
    </w:p>
    <w:p w14:paraId="07CAC74A" w14:textId="77777777" w:rsidR="00AA0717" w:rsidRDefault="00AA0717" w:rsidP="00AA0717">
      <w:pPr>
        <w:rPr>
          <w:rtl/>
          <w:lang w:eastAsia="he-IL"/>
        </w:rPr>
      </w:pPr>
      <w:bookmarkStart w:id="3382" w:name="_ETM_Q1_3322639"/>
      <w:bookmarkStart w:id="3383" w:name="_ETM_Q1_3322739"/>
      <w:bookmarkStart w:id="3384" w:name="_ETM_Q1_3322813"/>
      <w:bookmarkStart w:id="3385" w:name="_ETM_Q1_3332750"/>
      <w:bookmarkStart w:id="3386" w:name="_ETM_Q1_3330817"/>
      <w:bookmarkEnd w:id="3382"/>
      <w:bookmarkEnd w:id="3383"/>
      <w:bookmarkEnd w:id="3384"/>
      <w:r>
        <w:rPr>
          <w:rFonts w:hint="cs"/>
          <w:rtl/>
          <w:lang w:eastAsia="he-IL"/>
        </w:rPr>
        <w:t>לגבי זה אני אעיר ששאלתי מה קורה</w:t>
      </w:r>
      <w:bookmarkStart w:id="3387" w:name="_ETM_Q1_3335920"/>
      <w:bookmarkEnd w:id="3387"/>
      <w:r>
        <w:rPr>
          <w:rFonts w:hint="cs"/>
          <w:rtl/>
          <w:lang w:eastAsia="he-IL"/>
        </w:rPr>
        <w:t xml:space="preserve"> לגבי הנחיות שכב</w:t>
      </w:r>
      <w:bookmarkStart w:id="3388" w:name="_ETM_Q1_3335324"/>
      <w:bookmarkEnd w:id="3388"/>
      <w:r>
        <w:rPr>
          <w:rFonts w:hint="cs"/>
          <w:rtl/>
          <w:lang w:eastAsia="he-IL"/>
        </w:rPr>
        <w:t xml:space="preserve">ר ניתנו ועלותן לגבי </w:t>
      </w:r>
      <w:bookmarkStart w:id="3389" w:name="_ETM_Q1_3336861"/>
      <w:bookmarkEnd w:id="3389"/>
      <w:r>
        <w:rPr>
          <w:rFonts w:hint="cs"/>
          <w:rtl/>
          <w:lang w:eastAsia="he-IL"/>
        </w:rPr>
        <w:t>היא עולה על העלו</w:t>
      </w:r>
      <w:bookmarkStart w:id="3390" w:name="_ETM_Q1_3339323"/>
      <w:bookmarkEnd w:id="3390"/>
      <w:r>
        <w:rPr>
          <w:rFonts w:hint="cs"/>
          <w:rtl/>
          <w:lang w:eastAsia="he-IL"/>
        </w:rPr>
        <w:t>ת</w:t>
      </w:r>
      <w:bookmarkStart w:id="3391" w:name="_ETM_Q1_3341279"/>
      <w:bookmarkEnd w:id="3391"/>
      <w:r>
        <w:rPr>
          <w:rFonts w:hint="cs"/>
          <w:rtl/>
          <w:lang w:eastAsia="he-IL"/>
        </w:rPr>
        <w:t xml:space="preserve"> </w:t>
      </w:r>
      <w:bookmarkStart w:id="3392" w:name="_ETM_Q1_3338566"/>
      <w:bookmarkEnd w:id="3392"/>
      <w:r>
        <w:rPr>
          <w:rFonts w:hint="cs"/>
          <w:rtl/>
          <w:lang w:eastAsia="he-IL"/>
        </w:rPr>
        <w:t>התקציבית והצעה של הממשלה היא להוסיף פה הורא</w:t>
      </w:r>
      <w:bookmarkStart w:id="3393" w:name="_ETM_Q1_3342423"/>
      <w:bookmarkEnd w:id="3393"/>
      <w:r>
        <w:rPr>
          <w:rFonts w:hint="cs"/>
          <w:rtl/>
          <w:lang w:eastAsia="he-IL"/>
        </w:rPr>
        <w:t>ה שתגיד שהנחיה</w:t>
      </w:r>
      <w:bookmarkStart w:id="3394" w:name="_ETM_Q1_3345312"/>
      <w:bookmarkEnd w:id="3394"/>
      <w:r>
        <w:rPr>
          <w:rFonts w:hint="cs"/>
          <w:rtl/>
          <w:lang w:eastAsia="he-IL"/>
        </w:rPr>
        <w:t xml:space="preserve"> מקצועית שניתנה לגוף ציבורי על ידי הקצין המוסמך</w:t>
      </w:r>
      <w:bookmarkStart w:id="3395" w:name="_ETM_Q1_3347656"/>
      <w:bookmarkEnd w:id="3395"/>
      <w:r>
        <w:rPr>
          <w:rFonts w:hint="cs"/>
          <w:rtl/>
          <w:lang w:eastAsia="he-IL"/>
        </w:rPr>
        <w:t xml:space="preserve"> טרם </w:t>
      </w:r>
      <w:bookmarkStart w:id="3396" w:name="_ETM_Q1_3348192"/>
      <w:bookmarkEnd w:id="3396"/>
      <w:r>
        <w:rPr>
          <w:rFonts w:hint="cs"/>
          <w:rtl/>
          <w:lang w:eastAsia="he-IL"/>
        </w:rPr>
        <w:t xml:space="preserve">כניסת התיקון לתוקף ועמדה בתוקף ערב </w:t>
      </w:r>
      <w:bookmarkStart w:id="3397" w:name="_ETM_Q1_3350986"/>
      <w:bookmarkEnd w:id="3397"/>
      <w:r>
        <w:rPr>
          <w:rFonts w:hint="cs"/>
          <w:rtl/>
          <w:lang w:eastAsia="he-IL"/>
        </w:rPr>
        <w:t>תחילת התיקון, יראו אותה</w:t>
      </w:r>
      <w:bookmarkStart w:id="3398" w:name="_ETM_Q1_3354326"/>
      <w:bookmarkEnd w:id="3398"/>
      <w:r>
        <w:rPr>
          <w:rFonts w:hint="cs"/>
          <w:rtl/>
          <w:lang w:eastAsia="he-IL"/>
        </w:rPr>
        <w:t xml:space="preserve"> כאילו ניתנה ביום </w:t>
      </w:r>
      <w:bookmarkStart w:id="3399" w:name="_ETM_Q1_3356106"/>
      <w:bookmarkStart w:id="3400" w:name="_ETM_Q1_3354193"/>
      <w:bookmarkEnd w:id="3399"/>
      <w:bookmarkEnd w:id="3400"/>
      <w:r>
        <w:rPr>
          <w:rFonts w:hint="cs"/>
          <w:rtl/>
          <w:lang w:eastAsia="he-IL"/>
        </w:rPr>
        <w:t>כניסתו של התיקון לתוקף. המשמעות</w:t>
      </w:r>
      <w:bookmarkStart w:id="3401" w:name="_ETM_Q1_3358943"/>
      <w:bookmarkEnd w:id="3401"/>
      <w:r>
        <w:rPr>
          <w:rFonts w:hint="cs"/>
          <w:rtl/>
          <w:lang w:eastAsia="he-IL"/>
        </w:rPr>
        <w:t xml:space="preserve"> היא שמה שנ</w:t>
      </w:r>
      <w:bookmarkStart w:id="3402" w:name="_ETM_Q1_3356925"/>
      <w:bookmarkEnd w:id="3402"/>
      <w:r>
        <w:rPr>
          <w:rFonts w:hint="cs"/>
          <w:rtl/>
          <w:lang w:eastAsia="he-IL"/>
        </w:rPr>
        <w:t>יתן עד עכשיו יתחילו ביום שנכנס לתוקף, יספרו</w:t>
      </w:r>
      <w:bookmarkStart w:id="3403" w:name="_ETM_Q1_3362456"/>
      <w:bookmarkEnd w:id="3403"/>
      <w:r>
        <w:rPr>
          <w:rFonts w:hint="cs"/>
          <w:rtl/>
          <w:lang w:eastAsia="he-IL"/>
        </w:rPr>
        <w:t xml:space="preserve"> חמש שנים ואז יצטרכו להביא שוב, לבחון מחדש. </w:t>
      </w:r>
      <w:bookmarkStart w:id="3404" w:name="_ETM_Q1_3368655"/>
      <w:bookmarkEnd w:id="3404"/>
    </w:p>
    <w:p w14:paraId="094C265F" w14:textId="77777777" w:rsidR="00AA0717" w:rsidRDefault="00AA0717" w:rsidP="00AA0717">
      <w:pPr>
        <w:rPr>
          <w:rtl/>
          <w:lang w:eastAsia="he-IL"/>
        </w:rPr>
      </w:pPr>
      <w:bookmarkStart w:id="3405" w:name="_ETM_Q1_3368743"/>
      <w:bookmarkStart w:id="3406" w:name="_ETM_Q1_3366088"/>
      <w:bookmarkEnd w:id="3405"/>
      <w:bookmarkEnd w:id="3406"/>
    </w:p>
    <w:p w14:paraId="4968BEBD" w14:textId="2AB51ED2" w:rsidR="00AA0717" w:rsidRDefault="00AA0717" w:rsidP="00AA0717">
      <w:pPr>
        <w:pStyle w:val="a4"/>
        <w:keepNext/>
        <w:rPr>
          <w:rtl/>
        </w:rPr>
      </w:pPr>
      <w:bookmarkStart w:id="3407" w:name="ET_speaker_6361_225"/>
      <w:r w:rsidRPr="00AA0717">
        <w:rPr>
          <w:rStyle w:val="TagStyle"/>
          <w:rtl/>
        </w:rPr>
        <w:t xml:space="preserve"> &lt;&lt; דובר &gt;&gt; </w:t>
      </w:r>
      <w:r>
        <w:rPr>
          <w:rtl/>
        </w:rPr>
        <w:t>נאור שירי (יש עתיד):</w:t>
      </w:r>
      <w:r w:rsidRPr="00AA0717">
        <w:rPr>
          <w:rStyle w:val="TagStyle"/>
          <w:rtl/>
        </w:rPr>
        <w:t xml:space="preserve"> &lt;&lt; דובר &gt;&gt;</w:t>
      </w:r>
      <w:r w:rsidR="007B019C">
        <w:rPr>
          <w:rtl/>
        </w:rPr>
        <w:t xml:space="preserve"> </w:t>
      </w:r>
      <w:r>
        <w:rPr>
          <w:rtl/>
        </w:rPr>
        <w:t xml:space="preserve"> </w:t>
      </w:r>
      <w:bookmarkEnd w:id="3407"/>
    </w:p>
    <w:p w14:paraId="526A234A" w14:textId="77777777" w:rsidR="00AA0717" w:rsidRDefault="00AA0717" w:rsidP="00AA0717">
      <w:pPr>
        <w:pStyle w:val="KeepWithNext"/>
        <w:rPr>
          <w:rtl/>
          <w:lang w:eastAsia="he-IL"/>
        </w:rPr>
      </w:pPr>
    </w:p>
    <w:p w14:paraId="4CD8A46D" w14:textId="77777777" w:rsidR="00AA0717" w:rsidRDefault="00AA0717" w:rsidP="00AA0717">
      <w:pPr>
        <w:rPr>
          <w:rtl/>
          <w:lang w:eastAsia="he-IL"/>
        </w:rPr>
      </w:pPr>
      <w:bookmarkStart w:id="3408" w:name="_ETM_Q1_3367604"/>
      <w:bookmarkStart w:id="3409" w:name="_ETM_Q1_3367642"/>
      <w:bookmarkEnd w:id="3408"/>
      <w:bookmarkEnd w:id="3409"/>
      <w:r>
        <w:rPr>
          <w:rFonts w:hint="cs"/>
          <w:rtl/>
          <w:lang w:eastAsia="he-IL"/>
        </w:rPr>
        <w:t xml:space="preserve">למה לא </w:t>
      </w:r>
      <w:bookmarkStart w:id="3410" w:name="_ETM_Q1_3368278"/>
      <w:bookmarkEnd w:id="3410"/>
      <w:r>
        <w:rPr>
          <w:rFonts w:hint="cs"/>
          <w:rtl/>
          <w:lang w:eastAsia="he-IL"/>
        </w:rPr>
        <w:t>לעשות ייש</w:t>
      </w:r>
      <w:bookmarkStart w:id="3411" w:name="_ETM_Q1_3366186"/>
      <w:bookmarkEnd w:id="3411"/>
      <w:r>
        <w:rPr>
          <w:rFonts w:hint="cs"/>
          <w:rtl/>
          <w:lang w:eastAsia="he-IL"/>
        </w:rPr>
        <w:t>ור קו?</w:t>
      </w:r>
      <w:bookmarkStart w:id="3412" w:name="_ETM_Q1_3367161"/>
      <w:bookmarkEnd w:id="3412"/>
    </w:p>
    <w:p w14:paraId="2E28BB92" w14:textId="77777777" w:rsidR="00AA0717" w:rsidRDefault="00AA0717" w:rsidP="00AA0717">
      <w:pPr>
        <w:rPr>
          <w:rtl/>
          <w:lang w:eastAsia="he-IL"/>
        </w:rPr>
      </w:pPr>
      <w:bookmarkStart w:id="3413" w:name="_ETM_Q1_3367232"/>
      <w:bookmarkStart w:id="3414" w:name="_ETM_Q1_3368261"/>
      <w:bookmarkEnd w:id="3413"/>
      <w:bookmarkEnd w:id="3414"/>
    </w:p>
    <w:p w14:paraId="6BB09EF0" w14:textId="2E284D61" w:rsidR="00AA0717" w:rsidRDefault="00AA0717" w:rsidP="00AA0717">
      <w:pPr>
        <w:pStyle w:val="af9"/>
        <w:keepNext/>
        <w:rPr>
          <w:rtl/>
          <w:lang w:eastAsia="he-IL"/>
        </w:rPr>
      </w:pPr>
      <w:bookmarkStart w:id="3415" w:name="ET_guest_עידו_בן_יצחק_226"/>
      <w:r w:rsidRPr="00AA0717">
        <w:rPr>
          <w:rStyle w:val="TagStyle"/>
          <w:rtl/>
        </w:rPr>
        <w:t xml:space="preserve"> &lt;&lt; אורח &gt;&gt; </w:t>
      </w:r>
      <w:r>
        <w:rPr>
          <w:rtl/>
          <w:lang w:eastAsia="he-IL"/>
        </w:rPr>
        <w:t>עידו בן יצחק:</w:t>
      </w:r>
      <w:r w:rsidRPr="00AA0717">
        <w:rPr>
          <w:rStyle w:val="TagStyle"/>
          <w:rtl/>
        </w:rPr>
        <w:t xml:space="preserve"> &lt;&lt; אורח &gt;&gt;</w:t>
      </w:r>
      <w:r w:rsidR="007B019C">
        <w:rPr>
          <w:rtl/>
          <w:lang w:eastAsia="he-IL"/>
        </w:rPr>
        <w:t xml:space="preserve"> </w:t>
      </w:r>
      <w:r>
        <w:rPr>
          <w:rtl/>
          <w:lang w:eastAsia="he-IL"/>
        </w:rPr>
        <w:t xml:space="preserve"> </w:t>
      </w:r>
      <w:bookmarkEnd w:id="3415"/>
    </w:p>
    <w:p w14:paraId="71CE414A" w14:textId="77777777" w:rsidR="00AA0717" w:rsidRDefault="00AA0717" w:rsidP="00AA0717">
      <w:pPr>
        <w:pStyle w:val="KeepWithNext"/>
        <w:rPr>
          <w:rtl/>
          <w:lang w:eastAsia="he-IL"/>
        </w:rPr>
      </w:pPr>
    </w:p>
    <w:p w14:paraId="10ABA780" w14:textId="77777777" w:rsidR="00AA0717" w:rsidRDefault="00AA0717" w:rsidP="00AA0717">
      <w:pPr>
        <w:rPr>
          <w:rtl/>
          <w:lang w:eastAsia="he-IL"/>
        </w:rPr>
      </w:pPr>
      <w:bookmarkStart w:id="3416" w:name="_ETM_Q1_3368774"/>
      <w:bookmarkStart w:id="3417" w:name="_ETM_Q1_3368815"/>
      <w:bookmarkEnd w:id="3416"/>
      <w:bookmarkEnd w:id="3417"/>
      <w:r>
        <w:rPr>
          <w:rFonts w:hint="cs"/>
          <w:rtl/>
          <w:lang w:eastAsia="he-IL"/>
        </w:rPr>
        <w:t xml:space="preserve">זה היישור קו. </w:t>
      </w:r>
      <w:bookmarkStart w:id="3418" w:name="_ETM_Q1_3367528"/>
      <w:bookmarkStart w:id="3419" w:name="_ETM_Q1_3370468"/>
      <w:bookmarkStart w:id="3420" w:name="_ETM_Q1_3370705"/>
      <w:bookmarkEnd w:id="3418"/>
      <w:bookmarkEnd w:id="3419"/>
      <w:bookmarkEnd w:id="3420"/>
    </w:p>
    <w:p w14:paraId="24459778" w14:textId="77777777" w:rsidR="0072371C" w:rsidRDefault="0072371C" w:rsidP="00AA0717">
      <w:pPr>
        <w:rPr>
          <w:rtl/>
          <w:lang w:eastAsia="he-IL"/>
        </w:rPr>
      </w:pPr>
      <w:bookmarkStart w:id="3421" w:name="_ETM_Q1_3370781"/>
      <w:bookmarkStart w:id="3422" w:name="_ETM_Q1_3372293"/>
      <w:bookmarkEnd w:id="3421"/>
      <w:bookmarkEnd w:id="3422"/>
    </w:p>
    <w:p w14:paraId="1CD09264" w14:textId="74803BF7" w:rsidR="0072371C" w:rsidRDefault="0072371C" w:rsidP="0072371C">
      <w:pPr>
        <w:pStyle w:val="a4"/>
        <w:keepNext/>
        <w:rPr>
          <w:rtl/>
        </w:rPr>
      </w:pPr>
      <w:bookmarkStart w:id="3423" w:name="ET_speaker_6361_227"/>
      <w:r w:rsidRPr="0072371C">
        <w:rPr>
          <w:rStyle w:val="TagStyle"/>
          <w:rtl/>
        </w:rPr>
        <w:t xml:space="preserve"> &lt;&lt; דובר &gt;&gt; </w:t>
      </w:r>
      <w:r>
        <w:rPr>
          <w:rtl/>
        </w:rPr>
        <w:t>נאור שירי (יש עתיד):</w:t>
      </w:r>
      <w:r w:rsidRPr="0072371C">
        <w:rPr>
          <w:rStyle w:val="TagStyle"/>
          <w:rtl/>
        </w:rPr>
        <w:t xml:space="preserve"> &lt;&lt; דובר &gt;&gt;</w:t>
      </w:r>
      <w:r w:rsidR="007B019C">
        <w:rPr>
          <w:rtl/>
        </w:rPr>
        <w:t xml:space="preserve"> </w:t>
      </w:r>
      <w:r>
        <w:rPr>
          <w:rtl/>
        </w:rPr>
        <w:t xml:space="preserve"> </w:t>
      </w:r>
      <w:bookmarkEnd w:id="3423"/>
    </w:p>
    <w:p w14:paraId="088CB7DC" w14:textId="77777777" w:rsidR="0072371C" w:rsidRDefault="0072371C" w:rsidP="0072371C">
      <w:pPr>
        <w:pStyle w:val="KeepWithNext"/>
        <w:rPr>
          <w:rtl/>
          <w:lang w:eastAsia="he-IL"/>
        </w:rPr>
      </w:pPr>
    </w:p>
    <w:p w14:paraId="197628DF" w14:textId="77777777" w:rsidR="0072371C" w:rsidRDefault="0072371C" w:rsidP="0072371C">
      <w:pPr>
        <w:rPr>
          <w:rtl/>
          <w:lang w:eastAsia="he-IL"/>
        </w:rPr>
      </w:pPr>
      <w:bookmarkStart w:id="3424" w:name="_ETM_Q1_3372841"/>
      <w:bookmarkStart w:id="3425" w:name="_ETM_Q1_3372887"/>
      <w:bookmarkStart w:id="3426" w:name="_ETM_Q1_3369908"/>
      <w:bookmarkEnd w:id="3424"/>
      <w:bookmarkEnd w:id="3425"/>
      <w:bookmarkEnd w:id="3426"/>
      <w:r>
        <w:rPr>
          <w:rFonts w:hint="cs"/>
          <w:rtl/>
          <w:lang w:eastAsia="he-IL"/>
        </w:rPr>
        <w:t>דיברתי על יישור קו על</w:t>
      </w:r>
      <w:bookmarkStart w:id="3427" w:name="_ETM_Q1_3373577"/>
      <w:bookmarkEnd w:id="3427"/>
      <w:r>
        <w:rPr>
          <w:rFonts w:hint="cs"/>
          <w:rtl/>
          <w:lang w:eastAsia="he-IL"/>
        </w:rPr>
        <w:t xml:space="preserve"> כל מה</w:t>
      </w:r>
      <w:bookmarkStart w:id="3428" w:name="_ETM_Q1_3371823"/>
      <w:bookmarkEnd w:id="3428"/>
      <w:r>
        <w:rPr>
          <w:rFonts w:hint="cs"/>
          <w:rtl/>
          <w:lang w:eastAsia="he-IL"/>
        </w:rPr>
        <w:t xml:space="preserve"> שניתן. </w:t>
      </w:r>
      <w:bookmarkStart w:id="3429" w:name="_ETM_Q1_3373153"/>
      <w:bookmarkStart w:id="3430" w:name="_ETM_Q1_3373231"/>
      <w:bookmarkStart w:id="3431" w:name="_ETM_Q1_3374573"/>
      <w:bookmarkEnd w:id="3429"/>
      <w:bookmarkEnd w:id="3430"/>
      <w:bookmarkEnd w:id="3431"/>
      <w:r>
        <w:rPr>
          <w:rFonts w:hint="cs"/>
          <w:rtl/>
          <w:lang w:eastAsia="he-IL"/>
        </w:rPr>
        <w:t xml:space="preserve">כל מה שניתן ולהתחיל מעכשיו, </w:t>
      </w:r>
      <w:bookmarkStart w:id="3432" w:name="_ETM_Q1_3376790"/>
      <w:bookmarkEnd w:id="3432"/>
      <w:r>
        <w:rPr>
          <w:rFonts w:hint="cs"/>
          <w:rtl/>
          <w:lang w:eastAsia="he-IL"/>
        </w:rPr>
        <w:t>ברגע</w:t>
      </w:r>
      <w:bookmarkStart w:id="3433" w:name="_ETM_Q1_3377582"/>
      <w:bookmarkEnd w:id="3433"/>
      <w:r>
        <w:rPr>
          <w:rFonts w:hint="cs"/>
          <w:rtl/>
          <w:lang w:eastAsia="he-IL"/>
        </w:rPr>
        <w:t xml:space="preserve"> שהחוק ייכנס לתוקף. </w:t>
      </w:r>
      <w:bookmarkStart w:id="3434" w:name="_ETM_Q1_3380606"/>
      <w:bookmarkEnd w:id="3434"/>
    </w:p>
    <w:p w14:paraId="650AC475" w14:textId="77777777" w:rsidR="0072371C" w:rsidRDefault="0072371C" w:rsidP="0072371C">
      <w:pPr>
        <w:rPr>
          <w:rtl/>
          <w:lang w:eastAsia="he-IL"/>
        </w:rPr>
      </w:pPr>
      <w:bookmarkStart w:id="3435" w:name="_ETM_Q1_3380688"/>
      <w:bookmarkEnd w:id="3435"/>
    </w:p>
    <w:p w14:paraId="691FA759" w14:textId="0FB247AE" w:rsidR="0072371C" w:rsidRDefault="0072371C" w:rsidP="0072371C">
      <w:pPr>
        <w:pStyle w:val="af9"/>
        <w:keepNext/>
        <w:rPr>
          <w:rtl/>
          <w:lang w:eastAsia="he-IL"/>
        </w:rPr>
      </w:pPr>
      <w:bookmarkStart w:id="3436" w:name="ET_guest_קריאה_228"/>
      <w:r w:rsidRPr="0072371C">
        <w:rPr>
          <w:rStyle w:val="TagStyle"/>
          <w:rtl/>
        </w:rPr>
        <w:t xml:space="preserve"> &lt;&lt; אורח &gt;&gt; </w:t>
      </w:r>
      <w:r>
        <w:rPr>
          <w:rtl/>
          <w:lang w:eastAsia="he-IL"/>
        </w:rPr>
        <w:t>קריאה:</w:t>
      </w:r>
      <w:r w:rsidRPr="0072371C">
        <w:rPr>
          <w:rStyle w:val="TagStyle"/>
          <w:rtl/>
        </w:rPr>
        <w:t xml:space="preserve"> &lt;&lt; אורח &gt;&gt;</w:t>
      </w:r>
      <w:r w:rsidR="007B019C">
        <w:rPr>
          <w:rtl/>
          <w:lang w:eastAsia="he-IL"/>
        </w:rPr>
        <w:t xml:space="preserve"> </w:t>
      </w:r>
      <w:r>
        <w:rPr>
          <w:rtl/>
          <w:lang w:eastAsia="he-IL"/>
        </w:rPr>
        <w:t xml:space="preserve"> </w:t>
      </w:r>
      <w:bookmarkEnd w:id="3436"/>
    </w:p>
    <w:p w14:paraId="7E640248" w14:textId="77777777" w:rsidR="0072371C" w:rsidRDefault="0072371C" w:rsidP="0072371C">
      <w:pPr>
        <w:pStyle w:val="KeepWithNext"/>
        <w:rPr>
          <w:rtl/>
          <w:lang w:eastAsia="he-IL"/>
        </w:rPr>
      </w:pPr>
    </w:p>
    <w:p w14:paraId="5DB87526" w14:textId="77777777" w:rsidR="0072371C" w:rsidRDefault="0072371C" w:rsidP="0072371C">
      <w:pPr>
        <w:rPr>
          <w:rtl/>
          <w:lang w:eastAsia="he-IL"/>
        </w:rPr>
      </w:pPr>
      <w:bookmarkStart w:id="3437" w:name="_ETM_Q1_3380293"/>
      <w:bookmarkStart w:id="3438" w:name="_ETM_Q1_3380333"/>
      <w:bookmarkEnd w:id="3437"/>
      <w:bookmarkEnd w:id="3438"/>
      <w:r>
        <w:rPr>
          <w:rFonts w:hint="cs"/>
          <w:rtl/>
          <w:lang w:eastAsia="he-IL"/>
        </w:rPr>
        <w:t>כי יכו</w:t>
      </w:r>
      <w:bookmarkStart w:id="3439" w:name="_ETM_Q1_3378055"/>
      <w:bookmarkEnd w:id="3439"/>
      <w:r>
        <w:rPr>
          <w:rFonts w:hint="cs"/>
          <w:rtl/>
          <w:lang w:eastAsia="he-IL"/>
        </w:rPr>
        <w:t>ל להיות שדברים שניתנו כבר אינם</w:t>
      </w:r>
      <w:bookmarkStart w:id="3440" w:name="_ETM_Q1_3381891"/>
      <w:bookmarkEnd w:id="3440"/>
      <w:r>
        <w:rPr>
          <w:rFonts w:hint="cs"/>
          <w:rtl/>
          <w:lang w:eastAsia="he-IL"/>
        </w:rPr>
        <w:t xml:space="preserve"> רלוונטיים. </w:t>
      </w:r>
      <w:bookmarkStart w:id="3441" w:name="_ETM_Q1_3384241"/>
      <w:bookmarkEnd w:id="3441"/>
    </w:p>
    <w:p w14:paraId="0873095A" w14:textId="77777777" w:rsidR="0072371C" w:rsidRDefault="0072371C" w:rsidP="0072371C">
      <w:pPr>
        <w:rPr>
          <w:rtl/>
          <w:lang w:eastAsia="he-IL"/>
        </w:rPr>
      </w:pPr>
      <w:bookmarkStart w:id="3442" w:name="_ETM_Q1_3384323"/>
      <w:bookmarkStart w:id="3443" w:name="_ETM_Q1_3381711"/>
      <w:bookmarkStart w:id="3444" w:name="_ETM_Q1_3381815"/>
      <w:bookmarkEnd w:id="3442"/>
      <w:bookmarkEnd w:id="3443"/>
      <w:bookmarkEnd w:id="3444"/>
    </w:p>
    <w:p w14:paraId="403A6D4E" w14:textId="22E66B8B" w:rsidR="0072371C" w:rsidRDefault="0072371C" w:rsidP="0072371C">
      <w:pPr>
        <w:pStyle w:val="af9"/>
        <w:keepNext/>
        <w:rPr>
          <w:rtl/>
          <w:lang w:eastAsia="he-IL"/>
        </w:rPr>
      </w:pPr>
      <w:bookmarkStart w:id="3445" w:name="ET_guest_שלומי_רוט_229"/>
      <w:r w:rsidRPr="0072371C">
        <w:rPr>
          <w:rStyle w:val="TagStyle"/>
          <w:rtl/>
        </w:rPr>
        <w:t xml:space="preserve"> &lt;&lt; אורח &gt;&gt; </w:t>
      </w:r>
      <w:r>
        <w:rPr>
          <w:rtl/>
          <w:lang w:eastAsia="he-IL"/>
        </w:rPr>
        <w:t>שלומי רוט:</w:t>
      </w:r>
      <w:r w:rsidRPr="0072371C">
        <w:rPr>
          <w:rStyle w:val="TagStyle"/>
          <w:rtl/>
        </w:rPr>
        <w:t xml:space="preserve"> &lt;&lt; אורח &gt;&gt;</w:t>
      </w:r>
      <w:r w:rsidR="007B019C">
        <w:rPr>
          <w:rtl/>
          <w:lang w:eastAsia="he-IL"/>
        </w:rPr>
        <w:t xml:space="preserve"> </w:t>
      </w:r>
      <w:r>
        <w:rPr>
          <w:rtl/>
          <w:lang w:eastAsia="he-IL"/>
        </w:rPr>
        <w:t xml:space="preserve"> </w:t>
      </w:r>
      <w:bookmarkEnd w:id="3445"/>
    </w:p>
    <w:p w14:paraId="1C80183D" w14:textId="77777777" w:rsidR="0072371C" w:rsidRDefault="0072371C" w:rsidP="0072371C">
      <w:pPr>
        <w:pStyle w:val="KeepWithNext"/>
        <w:rPr>
          <w:rtl/>
          <w:lang w:eastAsia="he-IL"/>
        </w:rPr>
      </w:pPr>
    </w:p>
    <w:p w14:paraId="792E99E6" w14:textId="77777777" w:rsidR="0072371C" w:rsidRDefault="0072371C" w:rsidP="0072371C">
      <w:pPr>
        <w:rPr>
          <w:rtl/>
          <w:lang w:eastAsia="he-IL"/>
        </w:rPr>
      </w:pPr>
      <w:bookmarkStart w:id="3446" w:name="_ETM_Q1_3381932"/>
      <w:bookmarkStart w:id="3447" w:name="_ETM_Q1_3381971"/>
      <w:bookmarkEnd w:id="3446"/>
      <w:bookmarkEnd w:id="3447"/>
      <w:r>
        <w:rPr>
          <w:rFonts w:hint="cs"/>
          <w:rtl/>
          <w:lang w:eastAsia="he-IL"/>
        </w:rPr>
        <w:t>לא, אני חושב, שלומי מאגף תק</w:t>
      </w:r>
      <w:bookmarkStart w:id="3448" w:name="_ETM_Q1_3383065"/>
      <w:bookmarkEnd w:id="3448"/>
      <w:r>
        <w:rPr>
          <w:rFonts w:hint="cs"/>
          <w:rtl/>
          <w:lang w:eastAsia="he-IL"/>
        </w:rPr>
        <w:t>ציבים. אני חושב</w:t>
      </w:r>
      <w:bookmarkStart w:id="3449" w:name="_ETM_Q1_3386363"/>
      <w:bookmarkEnd w:id="3449"/>
      <w:r>
        <w:rPr>
          <w:rFonts w:hint="cs"/>
          <w:rtl/>
          <w:lang w:eastAsia="he-IL"/>
        </w:rPr>
        <w:t xml:space="preserve"> שהסיבה לזה </w:t>
      </w:r>
      <w:bookmarkStart w:id="3450" w:name="_ETM_Q1_3385527"/>
      <w:bookmarkEnd w:id="3450"/>
      <w:r>
        <w:rPr>
          <w:rFonts w:hint="cs"/>
          <w:rtl/>
          <w:lang w:eastAsia="he-IL"/>
        </w:rPr>
        <w:t>שזה ייתן נ</w:t>
      </w:r>
      <w:bookmarkStart w:id="3451" w:name="_ETM_Q1_3385865"/>
      <w:bookmarkEnd w:id="3451"/>
      <w:r>
        <w:rPr>
          <w:rFonts w:hint="cs"/>
          <w:rtl/>
          <w:lang w:eastAsia="he-IL"/>
        </w:rPr>
        <w:t>טל גדול על הוועדה ועל הגופים</w:t>
      </w:r>
      <w:bookmarkStart w:id="3452" w:name="_ETM_Q1_3389207"/>
      <w:bookmarkEnd w:id="3452"/>
      <w:r>
        <w:rPr>
          <w:rFonts w:hint="cs"/>
          <w:rtl/>
          <w:lang w:eastAsia="he-IL"/>
        </w:rPr>
        <w:t xml:space="preserve"> לבחון </w:t>
      </w:r>
      <w:bookmarkStart w:id="3453" w:name="_ETM_Q1_3386852"/>
      <w:bookmarkEnd w:id="3453"/>
      <w:r>
        <w:rPr>
          <w:rFonts w:hint="cs"/>
          <w:rtl/>
          <w:lang w:eastAsia="he-IL"/>
        </w:rPr>
        <w:t xml:space="preserve">את כל ההנחות שכבר קיימות. </w:t>
      </w:r>
      <w:bookmarkStart w:id="3454" w:name="_ETM_Q1_3392188"/>
      <w:bookmarkEnd w:id="3454"/>
    </w:p>
    <w:p w14:paraId="0BD3002C" w14:textId="77777777" w:rsidR="0072371C" w:rsidRDefault="0072371C" w:rsidP="0072371C">
      <w:pPr>
        <w:rPr>
          <w:rtl/>
          <w:lang w:eastAsia="he-IL"/>
        </w:rPr>
      </w:pPr>
      <w:bookmarkStart w:id="3455" w:name="_ETM_Q1_3392272"/>
      <w:bookmarkStart w:id="3456" w:name="_ETM_Q1_3389290"/>
      <w:bookmarkEnd w:id="3455"/>
      <w:bookmarkEnd w:id="3456"/>
    </w:p>
    <w:p w14:paraId="38BA55F3" w14:textId="4D863FC3" w:rsidR="0072371C" w:rsidRDefault="0072371C" w:rsidP="0072371C">
      <w:pPr>
        <w:pStyle w:val="a4"/>
        <w:keepNext/>
        <w:rPr>
          <w:rtl/>
        </w:rPr>
      </w:pPr>
      <w:bookmarkStart w:id="3457" w:name="ET_speaker_6361_230"/>
      <w:r w:rsidRPr="0072371C">
        <w:rPr>
          <w:rStyle w:val="TagStyle"/>
          <w:rtl/>
        </w:rPr>
        <w:t xml:space="preserve"> &lt;&lt; דובר &gt;&gt; </w:t>
      </w:r>
      <w:r>
        <w:rPr>
          <w:rtl/>
        </w:rPr>
        <w:t>נאור שירי (יש עתיד):</w:t>
      </w:r>
      <w:r w:rsidRPr="0072371C">
        <w:rPr>
          <w:rStyle w:val="TagStyle"/>
          <w:rtl/>
        </w:rPr>
        <w:t xml:space="preserve"> &lt;&lt; דובר &gt;&gt;</w:t>
      </w:r>
      <w:r w:rsidR="007B019C">
        <w:rPr>
          <w:rtl/>
        </w:rPr>
        <w:t xml:space="preserve"> </w:t>
      </w:r>
      <w:r>
        <w:rPr>
          <w:rtl/>
        </w:rPr>
        <w:t xml:space="preserve"> </w:t>
      </w:r>
      <w:bookmarkEnd w:id="3457"/>
    </w:p>
    <w:p w14:paraId="5F802D6F" w14:textId="77777777" w:rsidR="0072371C" w:rsidRDefault="0072371C" w:rsidP="0072371C">
      <w:pPr>
        <w:pStyle w:val="KeepWithNext"/>
        <w:rPr>
          <w:rtl/>
          <w:lang w:eastAsia="he-IL"/>
        </w:rPr>
      </w:pPr>
    </w:p>
    <w:p w14:paraId="535BD337" w14:textId="77777777" w:rsidR="0072371C" w:rsidRDefault="0072371C" w:rsidP="0072371C">
      <w:pPr>
        <w:rPr>
          <w:rtl/>
          <w:lang w:eastAsia="he-IL"/>
        </w:rPr>
      </w:pPr>
      <w:bookmarkStart w:id="3458" w:name="_ETM_Q1_3390493"/>
      <w:bookmarkStart w:id="3459" w:name="_ETM_Q1_3390529"/>
      <w:bookmarkEnd w:id="3458"/>
      <w:bookmarkEnd w:id="3459"/>
      <w:r>
        <w:rPr>
          <w:rFonts w:hint="cs"/>
          <w:rtl/>
          <w:lang w:eastAsia="he-IL"/>
        </w:rPr>
        <w:t>ואז זה נותן לך</w:t>
      </w:r>
      <w:bookmarkStart w:id="3460" w:name="_ETM_Q1_3392671"/>
      <w:bookmarkEnd w:id="3460"/>
      <w:r>
        <w:rPr>
          <w:rFonts w:hint="cs"/>
          <w:rtl/>
          <w:lang w:eastAsia="he-IL"/>
        </w:rPr>
        <w:t xml:space="preserve"> שקט לחמש שנים. </w:t>
      </w:r>
      <w:bookmarkStart w:id="3461" w:name="_ETM_Q1_3395421"/>
      <w:bookmarkEnd w:id="3461"/>
    </w:p>
    <w:p w14:paraId="04C2C14C" w14:textId="77777777" w:rsidR="0072371C" w:rsidRDefault="0072371C" w:rsidP="0072371C">
      <w:pPr>
        <w:rPr>
          <w:rtl/>
          <w:lang w:eastAsia="he-IL"/>
        </w:rPr>
      </w:pPr>
      <w:bookmarkStart w:id="3462" w:name="_ETM_Q1_3395499"/>
      <w:bookmarkStart w:id="3463" w:name="_ETM_Q1_3392664"/>
      <w:bookmarkEnd w:id="3462"/>
      <w:bookmarkEnd w:id="3463"/>
    </w:p>
    <w:p w14:paraId="3E7E2BB2" w14:textId="32F1F24D" w:rsidR="0072371C" w:rsidRDefault="0072371C" w:rsidP="0072371C">
      <w:pPr>
        <w:pStyle w:val="af9"/>
        <w:keepNext/>
        <w:rPr>
          <w:rtl/>
          <w:lang w:eastAsia="he-IL"/>
        </w:rPr>
      </w:pPr>
      <w:bookmarkStart w:id="3464" w:name="ET_guest_שלומי_רוט_231"/>
      <w:r w:rsidRPr="0072371C">
        <w:rPr>
          <w:rStyle w:val="TagStyle"/>
          <w:rtl/>
        </w:rPr>
        <w:t xml:space="preserve"> &lt;&lt; אורח &gt;&gt; </w:t>
      </w:r>
      <w:r>
        <w:rPr>
          <w:rtl/>
          <w:lang w:eastAsia="he-IL"/>
        </w:rPr>
        <w:t>שלומי רוט:</w:t>
      </w:r>
      <w:r w:rsidRPr="0072371C">
        <w:rPr>
          <w:rStyle w:val="TagStyle"/>
          <w:rtl/>
        </w:rPr>
        <w:t xml:space="preserve"> &lt;&lt; אורח &gt;&gt;</w:t>
      </w:r>
      <w:r w:rsidR="007B019C">
        <w:rPr>
          <w:rtl/>
          <w:lang w:eastAsia="he-IL"/>
        </w:rPr>
        <w:t xml:space="preserve"> </w:t>
      </w:r>
      <w:r>
        <w:rPr>
          <w:rtl/>
          <w:lang w:eastAsia="he-IL"/>
        </w:rPr>
        <w:t xml:space="preserve"> </w:t>
      </w:r>
      <w:bookmarkEnd w:id="3464"/>
    </w:p>
    <w:p w14:paraId="095F1027" w14:textId="77777777" w:rsidR="0072371C" w:rsidRDefault="0072371C" w:rsidP="0072371C">
      <w:pPr>
        <w:pStyle w:val="KeepWithNext"/>
        <w:rPr>
          <w:rtl/>
          <w:lang w:eastAsia="he-IL"/>
        </w:rPr>
      </w:pPr>
    </w:p>
    <w:p w14:paraId="1EFB5C65" w14:textId="77777777" w:rsidR="0072371C" w:rsidRDefault="0072371C" w:rsidP="0072371C">
      <w:pPr>
        <w:rPr>
          <w:rtl/>
          <w:lang w:eastAsia="he-IL"/>
        </w:rPr>
      </w:pPr>
      <w:bookmarkStart w:id="3465" w:name="_ETM_Q1_3394363"/>
      <w:bookmarkStart w:id="3466" w:name="_ETM_Q1_3394403"/>
      <w:bookmarkEnd w:id="3465"/>
      <w:bookmarkEnd w:id="3466"/>
      <w:r>
        <w:rPr>
          <w:rFonts w:hint="cs"/>
          <w:rtl/>
          <w:lang w:eastAsia="he-IL"/>
        </w:rPr>
        <w:t xml:space="preserve">כן. אבל זה אומר שהוועדה, זה יטיל </w:t>
      </w:r>
      <w:bookmarkStart w:id="3467" w:name="_ETM_Q1_3398941"/>
      <w:bookmarkEnd w:id="3467"/>
      <w:r>
        <w:rPr>
          <w:rFonts w:hint="cs"/>
          <w:rtl/>
          <w:lang w:eastAsia="he-IL"/>
        </w:rPr>
        <w:t>על הוועדה לבחון עכשיו את</w:t>
      </w:r>
      <w:bookmarkStart w:id="3468" w:name="_ETM_Q1_3397888"/>
      <w:bookmarkEnd w:id="3468"/>
      <w:r>
        <w:rPr>
          <w:rFonts w:hint="cs"/>
          <w:rtl/>
          <w:lang w:eastAsia="he-IL"/>
        </w:rPr>
        <w:t xml:space="preserve"> כל ההנחיות הקיימות לכל הגופים.</w:t>
      </w:r>
      <w:bookmarkStart w:id="3469" w:name="_ETM_Q1_3402010"/>
      <w:bookmarkEnd w:id="3469"/>
      <w:r>
        <w:rPr>
          <w:rFonts w:hint="cs"/>
          <w:rtl/>
          <w:lang w:eastAsia="he-IL"/>
        </w:rPr>
        <w:t xml:space="preserve"> זה להערכתנו זה נטל גד</w:t>
      </w:r>
      <w:bookmarkStart w:id="3470" w:name="_ETM_Q1_3402312"/>
      <w:bookmarkEnd w:id="3470"/>
      <w:r>
        <w:rPr>
          <w:rFonts w:hint="cs"/>
          <w:rtl/>
          <w:lang w:eastAsia="he-IL"/>
        </w:rPr>
        <w:t>ול מידי ולכן עדיף לפרוש</w:t>
      </w:r>
      <w:bookmarkStart w:id="3471" w:name="_ETM_Q1_3405859"/>
      <w:bookmarkEnd w:id="3471"/>
      <w:r>
        <w:rPr>
          <w:rFonts w:hint="cs"/>
          <w:rtl/>
          <w:lang w:eastAsia="he-IL"/>
        </w:rPr>
        <w:t xml:space="preserve"> את זה על חמש שנים. </w:t>
      </w:r>
      <w:bookmarkStart w:id="3472" w:name="_ETM_Q1_3404764"/>
      <w:bookmarkStart w:id="3473" w:name="_ETM_Q1_3404999"/>
      <w:bookmarkEnd w:id="3472"/>
      <w:bookmarkEnd w:id="3473"/>
    </w:p>
    <w:p w14:paraId="2C145952" w14:textId="77777777" w:rsidR="0072371C" w:rsidRDefault="0072371C" w:rsidP="0072371C">
      <w:pPr>
        <w:rPr>
          <w:rtl/>
          <w:lang w:eastAsia="he-IL"/>
        </w:rPr>
      </w:pPr>
      <w:bookmarkStart w:id="3474" w:name="_ETM_Q1_3405117"/>
      <w:bookmarkEnd w:id="3474"/>
    </w:p>
    <w:p w14:paraId="23B37555" w14:textId="3B55E489" w:rsidR="0072371C" w:rsidRDefault="0072371C" w:rsidP="0072371C">
      <w:pPr>
        <w:pStyle w:val="af9"/>
        <w:keepNext/>
        <w:rPr>
          <w:rtl/>
          <w:lang w:eastAsia="he-IL"/>
        </w:rPr>
      </w:pPr>
      <w:bookmarkStart w:id="3475" w:name="ET_guest_נירית_להב_קניזו_232"/>
      <w:r w:rsidRPr="0072371C">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2371C">
        <w:rPr>
          <w:rStyle w:val="TagStyle"/>
          <w:rtl/>
        </w:rPr>
        <w:t xml:space="preserve"> &lt;&lt; אורח &gt;&gt;</w:t>
      </w:r>
      <w:r w:rsidR="007B019C">
        <w:rPr>
          <w:rtl/>
          <w:lang w:eastAsia="he-IL"/>
        </w:rPr>
        <w:t xml:space="preserve"> </w:t>
      </w:r>
      <w:r>
        <w:rPr>
          <w:rtl/>
          <w:lang w:eastAsia="he-IL"/>
        </w:rPr>
        <w:t xml:space="preserve"> </w:t>
      </w:r>
      <w:bookmarkEnd w:id="3475"/>
    </w:p>
    <w:p w14:paraId="36A90FDA" w14:textId="77777777" w:rsidR="0072371C" w:rsidRDefault="0072371C" w:rsidP="0072371C">
      <w:pPr>
        <w:pStyle w:val="KeepWithNext"/>
        <w:rPr>
          <w:rtl/>
          <w:lang w:eastAsia="he-IL"/>
        </w:rPr>
      </w:pPr>
    </w:p>
    <w:p w14:paraId="0ED1ED19" w14:textId="77777777" w:rsidR="0072371C" w:rsidRDefault="0072371C" w:rsidP="0072371C">
      <w:pPr>
        <w:rPr>
          <w:rtl/>
          <w:lang w:eastAsia="he-IL"/>
        </w:rPr>
      </w:pPr>
      <w:bookmarkStart w:id="3476" w:name="_ETM_Q1_3407043"/>
      <w:bookmarkStart w:id="3477" w:name="_ETM_Q1_3407094"/>
      <w:bookmarkEnd w:id="3476"/>
      <w:bookmarkEnd w:id="3477"/>
      <w:r>
        <w:rPr>
          <w:rFonts w:hint="cs"/>
          <w:rtl/>
          <w:lang w:eastAsia="he-IL"/>
        </w:rPr>
        <w:t>יש לנו בהמשך, י</w:t>
      </w:r>
      <w:bookmarkStart w:id="3478" w:name="_ETM_Q1_3406650"/>
      <w:bookmarkEnd w:id="3478"/>
      <w:r>
        <w:rPr>
          <w:rFonts w:hint="cs"/>
          <w:rtl/>
          <w:lang w:eastAsia="he-IL"/>
        </w:rPr>
        <w:t>ש</w:t>
      </w:r>
      <w:bookmarkStart w:id="3479" w:name="_ETM_Q1_3406900"/>
      <w:bookmarkEnd w:id="3479"/>
      <w:r>
        <w:rPr>
          <w:rFonts w:hint="cs"/>
          <w:rtl/>
          <w:lang w:eastAsia="he-IL"/>
        </w:rPr>
        <w:t xml:space="preserve"> לנו בהמשך עוד הוראה שמחייבת לבחון את כל אותן הנחיות</w:t>
      </w:r>
      <w:bookmarkStart w:id="3480" w:name="_ETM_Q1_3412663"/>
      <w:bookmarkEnd w:id="3480"/>
      <w:r>
        <w:rPr>
          <w:rFonts w:hint="cs"/>
          <w:rtl/>
          <w:lang w:eastAsia="he-IL"/>
        </w:rPr>
        <w:t xml:space="preserve"> ישנות. אבל פשוט נותנת את פרק הזמן של חמש</w:t>
      </w:r>
      <w:bookmarkStart w:id="3481" w:name="_ETM_Q1_3418237"/>
      <w:bookmarkEnd w:id="3481"/>
      <w:r>
        <w:rPr>
          <w:rFonts w:hint="cs"/>
          <w:rtl/>
          <w:lang w:eastAsia="he-IL"/>
        </w:rPr>
        <w:t xml:space="preserve"> שנים. במקום הזה, בהוראה שנות</w:t>
      </w:r>
      <w:bookmarkStart w:id="3482" w:name="_ETM_Q1_3417834"/>
      <w:bookmarkEnd w:id="3482"/>
      <w:r>
        <w:rPr>
          <w:rFonts w:hint="cs"/>
          <w:rtl/>
          <w:lang w:eastAsia="he-IL"/>
        </w:rPr>
        <w:t>נת תוקף להנחיות, אז בש</w:t>
      </w:r>
      <w:bookmarkStart w:id="3483" w:name="_ETM_Q1_3419927"/>
      <w:bookmarkStart w:id="3484" w:name="_ETM_Q1_3420191"/>
      <w:bookmarkEnd w:id="3483"/>
      <w:bookmarkEnd w:id="3484"/>
      <w:r>
        <w:rPr>
          <w:rFonts w:hint="cs"/>
          <w:rtl/>
          <w:lang w:eastAsia="he-IL"/>
        </w:rPr>
        <w:t>ביל לא לבטל אוטומט</w:t>
      </w:r>
      <w:bookmarkStart w:id="3485" w:name="_ETM_Q1_3420631"/>
      <w:bookmarkEnd w:id="3485"/>
      <w:r>
        <w:rPr>
          <w:rFonts w:hint="cs"/>
          <w:rtl/>
          <w:lang w:eastAsia="he-IL"/>
        </w:rPr>
        <w:t>ית את התוקף בחלוף חמש שנים,</w:t>
      </w:r>
      <w:bookmarkStart w:id="3486" w:name="_ETM_Q1_3425507"/>
      <w:bookmarkEnd w:id="3486"/>
      <w:r>
        <w:rPr>
          <w:rFonts w:hint="cs"/>
          <w:rtl/>
          <w:lang w:eastAsia="he-IL"/>
        </w:rPr>
        <w:t xml:space="preserve"> כי יש</w:t>
      </w:r>
      <w:bookmarkStart w:id="3487" w:name="_ETM_Q1_3423231"/>
      <w:bookmarkEnd w:id="3487"/>
      <w:r>
        <w:rPr>
          <w:rFonts w:hint="cs"/>
          <w:rtl/>
          <w:lang w:eastAsia="he-IL"/>
        </w:rPr>
        <w:t xml:space="preserve"> הנחיות שהן הרבה יותר ישנות מחמש שנים ואז </w:t>
      </w:r>
      <w:bookmarkStart w:id="3488" w:name="_ETM_Q1_3425598"/>
      <w:bookmarkStart w:id="3489" w:name="_ETM_Q1_3425825"/>
      <w:bookmarkEnd w:id="3488"/>
      <w:bookmarkEnd w:id="3489"/>
      <w:r>
        <w:rPr>
          <w:rFonts w:hint="cs"/>
          <w:rtl/>
          <w:lang w:eastAsia="he-IL"/>
        </w:rPr>
        <w:t>הן בטלות ביום כניסת החוק לתוקף. אז אנחנו מגדירים כאן</w:t>
      </w:r>
      <w:bookmarkStart w:id="3490" w:name="_ETM_Q1_3432190"/>
      <w:bookmarkEnd w:id="3490"/>
      <w:r>
        <w:rPr>
          <w:rFonts w:hint="cs"/>
          <w:rtl/>
          <w:lang w:eastAsia="he-IL"/>
        </w:rPr>
        <w:t xml:space="preserve"> בס</w:t>
      </w:r>
      <w:bookmarkStart w:id="3491" w:name="_ETM_Q1_3430538"/>
      <w:bookmarkEnd w:id="3491"/>
      <w:r>
        <w:rPr>
          <w:rFonts w:hint="cs"/>
          <w:rtl/>
          <w:lang w:eastAsia="he-IL"/>
        </w:rPr>
        <w:t>עיף התוקף שכאילו הן ניתנו ביום כניסת החוק</w:t>
      </w:r>
      <w:bookmarkStart w:id="3492" w:name="_ETM_Q1_3435716"/>
      <w:bookmarkEnd w:id="3492"/>
      <w:r>
        <w:rPr>
          <w:rFonts w:hint="cs"/>
          <w:rtl/>
          <w:lang w:eastAsia="he-IL"/>
        </w:rPr>
        <w:t xml:space="preserve"> לתוקף. ומחייבים בסעיף </w:t>
      </w:r>
      <w:bookmarkStart w:id="3493" w:name="_ETM_Q1_3435712"/>
      <w:bookmarkEnd w:id="3493"/>
      <w:r>
        <w:rPr>
          <w:rFonts w:hint="cs"/>
          <w:rtl/>
          <w:lang w:eastAsia="he-IL"/>
        </w:rPr>
        <w:t>אחר לבחון את ההנחיות האלה בפרק זמן</w:t>
      </w:r>
      <w:bookmarkStart w:id="3494" w:name="_ETM_Q1_3439777"/>
      <w:bookmarkEnd w:id="3494"/>
      <w:r>
        <w:rPr>
          <w:rFonts w:hint="cs"/>
          <w:rtl/>
          <w:lang w:eastAsia="he-IL"/>
        </w:rPr>
        <w:t xml:space="preserve"> של החמש שנים. שוב, בשביל להפוך את זה לישים גם</w:t>
      </w:r>
      <w:bookmarkStart w:id="3495" w:name="_ETM_Q1_3445000"/>
      <w:bookmarkEnd w:id="3495"/>
      <w:r>
        <w:rPr>
          <w:rFonts w:hint="cs"/>
          <w:rtl/>
          <w:lang w:eastAsia="he-IL"/>
        </w:rPr>
        <w:t xml:space="preserve"> מבח</w:t>
      </w:r>
      <w:bookmarkStart w:id="3496" w:name="_ETM_Q1_3442478"/>
      <w:bookmarkEnd w:id="3496"/>
      <w:r>
        <w:rPr>
          <w:rFonts w:hint="cs"/>
          <w:rtl/>
          <w:lang w:eastAsia="he-IL"/>
        </w:rPr>
        <w:t>ינת הגופים הציבוריי</w:t>
      </w:r>
      <w:bookmarkStart w:id="3497" w:name="_ETM_Q1_3443743"/>
      <w:bookmarkEnd w:id="3497"/>
      <w:r>
        <w:rPr>
          <w:rFonts w:hint="cs"/>
          <w:rtl/>
          <w:lang w:eastAsia="he-IL"/>
        </w:rPr>
        <w:t>ם, גם מבח</w:t>
      </w:r>
      <w:bookmarkStart w:id="3498" w:name="_ETM_Q1_3443157"/>
      <w:bookmarkEnd w:id="3498"/>
      <w:r>
        <w:rPr>
          <w:rFonts w:hint="cs"/>
          <w:rtl/>
          <w:lang w:eastAsia="he-IL"/>
        </w:rPr>
        <w:t>ינת הקצינים המונחים</w:t>
      </w:r>
      <w:bookmarkStart w:id="3499" w:name="_ETM_Q1_3446347"/>
      <w:bookmarkEnd w:id="3499"/>
      <w:r>
        <w:rPr>
          <w:rFonts w:hint="cs"/>
          <w:rtl/>
          <w:lang w:eastAsia="he-IL"/>
        </w:rPr>
        <w:t xml:space="preserve"> וגם מבחינת הוועדה. </w:t>
      </w:r>
      <w:bookmarkStart w:id="3500" w:name="_ETM_Q1_3448470"/>
      <w:bookmarkStart w:id="3501" w:name="_ETM_Q1_3448560"/>
      <w:bookmarkStart w:id="3502" w:name="_ETM_Q1_3451932"/>
      <w:bookmarkStart w:id="3503" w:name="_ETM_Q1_3452023"/>
      <w:bookmarkStart w:id="3504" w:name="_ETM_Q1_3449392"/>
      <w:bookmarkStart w:id="3505" w:name="_ETM_Q1_3451460"/>
      <w:bookmarkEnd w:id="3500"/>
      <w:bookmarkEnd w:id="3501"/>
      <w:bookmarkEnd w:id="3502"/>
      <w:bookmarkEnd w:id="3503"/>
      <w:bookmarkEnd w:id="3504"/>
      <w:bookmarkEnd w:id="3505"/>
    </w:p>
    <w:p w14:paraId="268195D3" w14:textId="77777777" w:rsidR="0072371C" w:rsidRDefault="0072371C" w:rsidP="0072371C">
      <w:pPr>
        <w:rPr>
          <w:rtl/>
          <w:lang w:eastAsia="he-IL"/>
        </w:rPr>
      </w:pPr>
      <w:bookmarkStart w:id="3506" w:name="_ETM_Q1_3451546"/>
      <w:bookmarkEnd w:id="3506"/>
    </w:p>
    <w:p w14:paraId="545D8CE7" w14:textId="033E1814" w:rsidR="0072371C" w:rsidRDefault="0072371C" w:rsidP="0072371C">
      <w:pPr>
        <w:pStyle w:val="af6"/>
        <w:keepNext/>
        <w:rPr>
          <w:rtl/>
        </w:rPr>
      </w:pPr>
      <w:bookmarkStart w:id="3507" w:name="ET_yor_6358_233"/>
      <w:r w:rsidRPr="0072371C">
        <w:rPr>
          <w:rStyle w:val="TagStyle"/>
          <w:rtl/>
        </w:rPr>
        <w:t xml:space="preserve"> &lt;&lt; </w:t>
      </w:r>
      <w:proofErr w:type="spellStart"/>
      <w:r w:rsidRPr="0072371C">
        <w:rPr>
          <w:rStyle w:val="TagStyle"/>
          <w:rtl/>
        </w:rPr>
        <w:t>יור</w:t>
      </w:r>
      <w:proofErr w:type="spellEnd"/>
      <w:r w:rsidRPr="0072371C">
        <w:rPr>
          <w:rStyle w:val="TagStyle"/>
          <w:rtl/>
        </w:rPr>
        <w:t xml:space="preserve"> &gt;&gt; </w:t>
      </w:r>
      <w:r>
        <w:rPr>
          <w:rtl/>
        </w:rPr>
        <w:t>היו"ר צביקה פוגל:</w:t>
      </w:r>
      <w:r w:rsidRPr="0072371C">
        <w:rPr>
          <w:rStyle w:val="TagStyle"/>
          <w:rtl/>
        </w:rPr>
        <w:t xml:space="preserve"> &lt;&lt; </w:t>
      </w:r>
      <w:proofErr w:type="spellStart"/>
      <w:r w:rsidRPr="0072371C">
        <w:rPr>
          <w:rStyle w:val="TagStyle"/>
          <w:rtl/>
        </w:rPr>
        <w:t>יור</w:t>
      </w:r>
      <w:proofErr w:type="spellEnd"/>
      <w:r w:rsidRPr="0072371C">
        <w:rPr>
          <w:rStyle w:val="TagStyle"/>
          <w:rtl/>
        </w:rPr>
        <w:t xml:space="preserve"> &gt;&gt;</w:t>
      </w:r>
      <w:r w:rsidR="007B019C">
        <w:rPr>
          <w:rtl/>
        </w:rPr>
        <w:t xml:space="preserve"> </w:t>
      </w:r>
      <w:r>
        <w:rPr>
          <w:rtl/>
        </w:rPr>
        <w:t xml:space="preserve"> </w:t>
      </w:r>
      <w:bookmarkEnd w:id="3507"/>
    </w:p>
    <w:p w14:paraId="23F35E2D" w14:textId="77777777" w:rsidR="0072371C" w:rsidRDefault="0072371C" w:rsidP="0072371C">
      <w:pPr>
        <w:pStyle w:val="KeepWithNext"/>
        <w:rPr>
          <w:rtl/>
          <w:lang w:eastAsia="he-IL"/>
        </w:rPr>
      </w:pPr>
    </w:p>
    <w:p w14:paraId="4A70992C" w14:textId="77777777" w:rsidR="0072371C" w:rsidRDefault="0072371C" w:rsidP="0072371C">
      <w:pPr>
        <w:rPr>
          <w:rtl/>
          <w:lang w:eastAsia="he-IL"/>
        </w:rPr>
      </w:pPr>
      <w:bookmarkStart w:id="3508" w:name="_ETM_Q1_3453271"/>
      <w:bookmarkStart w:id="3509" w:name="_ETM_Q1_3453314"/>
      <w:bookmarkEnd w:id="3508"/>
      <w:bookmarkEnd w:id="3509"/>
      <w:r>
        <w:rPr>
          <w:rFonts w:hint="cs"/>
          <w:rtl/>
          <w:lang w:eastAsia="he-IL"/>
        </w:rPr>
        <w:t xml:space="preserve">עוד </w:t>
      </w:r>
      <w:bookmarkStart w:id="3510" w:name="_ETM_Q1_3450894"/>
      <w:bookmarkEnd w:id="3510"/>
      <w:r>
        <w:rPr>
          <w:rFonts w:hint="cs"/>
          <w:rtl/>
          <w:lang w:eastAsia="he-IL"/>
        </w:rPr>
        <w:t>הערות, התייחסות לסעיף הזה?</w:t>
      </w:r>
      <w:bookmarkStart w:id="3511" w:name="_ETM_Q1_3453761"/>
      <w:bookmarkStart w:id="3512" w:name="_ETM_Q1_3453844"/>
      <w:bookmarkEnd w:id="3511"/>
      <w:bookmarkEnd w:id="3512"/>
      <w:r>
        <w:rPr>
          <w:rFonts w:hint="cs"/>
          <w:rtl/>
          <w:lang w:eastAsia="he-IL"/>
        </w:rPr>
        <w:t xml:space="preserve"> בבקשה עידו.</w:t>
      </w:r>
      <w:bookmarkStart w:id="3513" w:name="_ETM_Q1_3456636"/>
      <w:bookmarkEnd w:id="3513"/>
      <w:r>
        <w:rPr>
          <w:rFonts w:hint="cs"/>
          <w:rtl/>
          <w:lang w:eastAsia="he-IL"/>
        </w:rPr>
        <w:t xml:space="preserve"> </w:t>
      </w:r>
    </w:p>
    <w:p w14:paraId="5CB108FF" w14:textId="77777777" w:rsidR="0072371C" w:rsidRDefault="0072371C" w:rsidP="0072371C">
      <w:pPr>
        <w:rPr>
          <w:rtl/>
          <w:lang w:eastAsia="he-IL"/>
        </w:rPr>
      </w:pPr>
    </w:p>
    <w:p w14:paraId="0EB2FA94" w14:textId="0CDC2E11" w:rsidR="0072371C" w:rsidRDefault="0072371C" w:rsidP="0072371C">
      <w:pPr>
        <w:pStyle w:val="af9"/>
        <w:keepNext/>
        <w:rPr>
          <w:rtl/>
          <w:lang w:eastAsia="he-IL"/>
        </w:rPr>
      </w:pPr>
      <w:bookmarkStart w:id="3514" w:name="ET_guest_עידו_בן_יצחק_234"/>
      <w:r w:rsidRPr="0072371C">
        <w:rPr>
          <w:rStyle w:val="TagStyle"/>
          <w:rtl/>
        </w:rPr>
        <w:t xml:space="preserve"> &lt;&lt; אורח &gt;&gt; </w:t>
      </w:r>
      <w:r>
        <w:rPr>
          <w:rtl/>
          <w:lang w:eastAsia="he-IL"/>
        </w:rPr>
        <w:t>עידו בן יצחק:</w:t>
      </w:r>
      <w:r w:rsidRPr="0072371C">
        <w:rPr>
          <w:rStyle w:val="TagStyle"/>
          <w:rtl/>
        </w:rPr>
        <w:t xml:space="preserve"> &lt;&lt; אורח &gt;&gt;</w:t>
      </w:r>
      <w:r w:rsidR="007B019C">
        <w:rPr>
          <w:rtl/>
          <w:lang w:eastAsia="he-IL"/>
        </w:rPr>
        <w:t xml:space="preserve"> </w:t>
      </w:r>
      <w:r>
        <w:rPr>
          <w:rtl/>
          <w:lang w:eastAsia="he-IL"/>
        </w:rPr>
        <w:t xml:space="preserve"> </w:t>
      </w:r>
      <w:bookmarkEnd w:id="3514"/>
    </w:p>
    <w:p w14:paraId="0343AE60" w14:textId="77777777" w:rsidR="0072371C" w:rsidRDefault="0072371C" w:rsidP="0072371C">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72371C" w14:paraId="3A874D83" w14:textId="77777777" w:rsidTr="0072371C">
        <w:trPr>
          <w:cantSplit/>
          <w:trHeight w:val="45"/>
        </w:trPr>
        <w:tc>
          <w:tcPr>
            <w:tcW w:w="1781" w:type="dxa"/>
            <w:hideMark/>
          </w:tcPr>
          <w:p w14:paraId="56854B9A" w14:textId="77777777" w:rsidR="0072371C" w:rsidRDefault="0072371C" w:rsidP="0072371C">
            <w:pPr>
              <w:bidi w:val="0"/>
            </w:pPr>
          </w:p>
        </w:tc>
        <w:tc>
          <w:tcPr>
            <w:tcW w:w="600" w:type="dxa"/>
            <w:hideMark/>
          </w:tcPr>
          <w:p w14:paraId="52B22BA9" w14:textId="77777777" w:rsidR="0072371C" w:rsidRDefault="0072371C" w:rsidP="0072371C">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hideMark/>
          </w:tcPr>
          <w:p w14:paraId="1841E5A3" w14:textId="77777777" w:rsidR="0072371C" w:rsidRDefault="0072371C" w:rsidP="0072371C">
            <w:pPr>
              <w:pStyle w:val="afe"/>
              <w:keepLines/>
              <w:widowControl w:val="0"/>
              <w:numPr>
                <w:ilvl w:val="0"/>
                <w:numId w:val="7"/>
              </w:numPr>
              <w:spacing w:line="360" w:lineRule="auto"/>
              <w:rPr>
                <w:rFonts w:ascii="David" w:eastAsia="Arial" w:hAnsi="David"/>
                <w:color w:val="000000"/>
                <w:kern w:val="2"/>
                <w14:ligatures w14:val="standardContextual"/>
              </w:rPr>
            </w:pPr>
            <w:r>
              <w:rPr>
                <w:rFonts w:ascii="David" w:eastAsia="Arial" w:hAnsi="David" w:hint="cs"/>
                <w:color w:val="000000"/>
                <w:kern w:val="2"/>
                <w:rtl/>
                <w14:ligatures w14:val="standardContextual"/>
              </w:rPr>
              <w:t>אחרי סעיף קטן (ג) יבוא:</w:t>
            </w:r>
          </w:p>
          <w:p w14:paraId="33135FA1" w14:textId="77777777" w:rsidR="0072371C" w:rsidRDefault="0072371C" w:rsidP="0072371C">
            <w:pPr>
              <w:pStyle w:val="afe"/>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"(ד) הקצין המוסמך יתעד באופ</w:t>
            </w:r>
            <w:bookmarkStart w:id="3515" w:name="_ETM_Q1_3454078"/>
            <w:bookmarkEnd w:id="3515"/>
            <w:r>
              <w:rPr>
                <w:rFonts w:ascii="David" w:eastAsia="Arial" w:hAnsi="David" w:hint="cs"/>
                <w:color w:val="000000"/>
                <w:kern w:val="2"/>
                <w:rtl/>
                <w14:ligatures w14:val="standardContextual"/>
              </w:rPr>
              <w:t>ן</w:t>
            </w:r>
            <w:bookmarkStart w:id="3516" w:name="_ETM_Q1_3454350"/>
            <w:bookmarkEnd w:id="3516"/>
            <w:r>
              <w:rPr>
                <w:rFonts w:ascii="David" w:eastAsia="Arial" w:hAnsi="David" w:hint="cs"/>
                <w:color w:val="000000"/>
                <w:kern w:val="2"/>
                <w:rtl/>
                <w14:ligatures w14:val="standardContextual"/>
              </w:rPr>
              <w:t xml:space="preserve"> מרוכז את ההנחיות המקצועיות שנתן לגופים הציבוריים המונחים על ידו.</w:t>
            </w:r>
            <w:bookmarkStart w:id="3517" w:name="_ETM_Q1_3464247"/>
            <w:bookmarkEnd w:id="3517"/>
            <w:r>
              <w:rPr>
                <w:rFonts w:ascii="David" w:eastAsia="Arial" w:hAnsi="David" w:hint="cs"/>
                <w:color w:val="000000"/>
                <w:kern w:val="2"/>
                <w:rtl/>
                <w14:ligatures w14:val="standardContextual"/>
              </w:rPr>
              <w:t xml:space="preserve"> </w:t>
            </w:r>
            <w:bookmarkStart w:id="3518" w:name="_ETM_Q1_3463293"/>
            <w:bookmarkStart w:id="3519" w:name="_ETM_Q1_3461232"/>
            <w:bookmarkStart w:id="3520" w:name="_ETM_Q1_3460480"/>
            <w:bookmarkStart w:id="3521" w:name="_ETM_Q1_3460280"/>
            <w:bookmarkStart w:id="3522" w:name="_ETM_Q1_3461463"/>
            <w:bookmarkStart w:id="3523" w:name="_ETM_Q1_3462723"/>
            <w:bookmarkStart w:id="3524" w:name="_ETM_Q1_3462652"/>
            <w:bookmarkStart w:id="3525" w:name="_ETM_Q1_3464886"/>
            <w:bookmarkEnd w:id="3518"/>
            <w:bookmarkEnd w:id="3519"/>
            <w:bookmarkEnd w:id="3520"/>
            <w:bookmarkEnd w:id="3521"/>
            <w:bookmarkEnd w:id="3522"/>
            <w:bookmarkEnd w:id="3523"/>
            <w:bookmarkEnd w:id="3524"/>
            <w:bookmarkEnd w:id="3525"/>
          </w:p>
          <w:p w14:paraId="09486CEC" w14:textId="77777777" w:rsidR="0072371C" w:rsidRPr="0072371C" w:rsidRDefault="0072371C" w:rsidP="0072371C">
            <w:pPr>
              <w:pStyle w:val="afe"/>
              <w:keepLines/>
              <w:widowControl w:val="0"/>
              <w:spacing w:line="360" w:lineRule="auto"/>
              <w:ind w:firstLine="0"/>
              <w:rPr>
                <w:rFonts w:ascii="David" w:eastAsia="Arial" w:hAnsi="David"/>
                <w:color w:val="000000"/>
                <w:kern w:val="2"/>
                <w14:ligatures w14:val="standardContextual"/>
              </w:rPr>
            </w:pPr>
            <w:bookmarkStart w:id="3526" w:name="_ETM_Q1_3464970"/>
            <w:bookmarkStart w:id="3527" w:name="_ETM_Q1_3462073"/>
            <w:bookmarkEnd w:id="3526"/>
            <w:bookmarkEnd w:id="3527"/>
            <w:r>
              <w:rPr>
                <w:rFonts w:ascii="David" w:eastAsia="Arial" w:hAnsi="David" w:hint="cs"/>
                <w:color w:val="000000"/>
                <w:kern w:val="2"/>
                <w:rtl/>
                <w14:ligatures w14:val="standardContextual"/>
              </w:rPr>
              <w:t xml:space="preserve">(ה) </w:t>
            </w:r>
            <w:bookmarkStart w:id="3528" w:name="_ETM_Q1_3463277"/>
            <w:bookmarkEnd w:id="3528"/>
            <w:r>
              <w:rPr>
                <w:rFonts w:ascii="David" w:eastAsia="Arial" w:hAnsi="David" w:hint="cs"/>
                <w:color w:val="000000"/>
                <w:kern w:val="2"/>
                <w:rtl/>
                <w14:ligatures w14:val="standardContextual"/>
              </w:rPr>
              <w:t>הקצין המוסמך יידע בכתב את ה</w:t>
            </w:r>
            <w:bookmarkStart w:id="3529" w:name="_ETM_Q1_3465199"/>
            <w:bookmarkEnd w:id="3529"/>
            <w:r>
              <w:rPr>
                <w:rFonts w:ascii="David" w:eastAsia="Arial" w:hAnsi="David" w:hint="cs"/>
                <w:color w:val="000000"/>
                <w:kern w:val="2"/>
                <w:rtl/>
                <w14:ligatures w14:val="standardContextual"/>
              </w:rPr>
              <w:t>גוף הציבורי, בעת מתן</w:t>
            </w:r>
            <w:bookmarkStart w:id="3530" w:name="_ETM_Q1_3467227"/>
            <w:bookmarkEnd w:id="3530"/>
            <w:r>
              <w:rPr>
                <w:rFonts w:ascii="David" w:eastAsia="Arial" w:hAnsi="David" w:hint="cs"/>
                <w:color w:val="000000"/>
                <w:kern w:val="2"/>
                <w:rtl/>
                <w14:ligatures w14:val="standardContextual"/>
              </w:rPr>
              <w:t xml:space="preserve"> ההנחיות המקצועיות</w:t>
            </w:r>
            <w:bookmarkStart w:id="3531" w:name="_ETM_Q1_3466253"/>
            <w:bookmarkEnd w:id="3531"/>
            <w:r>
              <w:rPr>
                <w:rFonts w:ascii="David" w:eastAsia="Arial" w:hAnsi="David" w:hint="cs"/>
                <w:color w:val="000000"/>
                <w:kern w:val="2"/>
                <w:rtl/>
                <w14:ligatures w14:val="standardContextual"/>
              </w:rPr>
              <w:t xml:space="preserve"> או שינוין, כי קיימת אפשרות לעיון חוזר בה</w:t>
            </w:r>
            <w:bookmarkStart w:id="3532" w:name="_ETM_Q1_3468268"/>
            <w:bookmarkEnd w:id="3532"/>
            <w:r>
              <w:rPr>
                <w:rFonts w:ascii="David" w:eastAsia="Arial" w:hAnsi="David" w:hint="cs"/>
                <w:color w:val="000000"/>
                <w:kern w:val="2"/>
                <w:rtl/>
                <w14:ligatures w14:val="standardContextual"/>
              </w:rPr>
              <w:t>נחיות</w:t>
            </w:r>
            <w:bookmarkStart w:id="3533" w:name="_ETM_Q1_3469345"/>
            <w:bookmarkEnd w:id="3533"/>
            <w:r>
              <w:rPr>
                <w:rFonts w:ascii="David" w:eastAsia="Arial" w:hAnsi="David" w:hint="cs"/>
                <w:color w:val="000000"/>
                <w:kern w:val="2"/>
                <w:rtl/>
                <w14:ligatures w14:val="standardContextual"/>
              </w:rPr>
              <w:t xml:space="preserve"> המקצועיות לפי סעיף </w:t>
            </w:r>
            <w:bookmarkStart w:id="3534" w:name="_ETM_Q1_3468862"/>
            <w:bookmarkEnd w:id="3534"/>
            <w:r>
              <w:rPr>
                <w:rFonts w:ascii="David" w:eastAsia="Arial" w:hAnsi="David" w:hint="cs"/>
                <w:color w:val="000000"/>
                <w:kern w:val="2"/>
                <w:rtl/>
                <w14:ligatures w14:val="standardContextual"/>
              </w:rPr>
              <w:t>10א, ולהגשת ערר על ההחלטה שניתנה ב</w:t>
            </w:r>
            <w:bookmarkStart w:id="3535" w:name="_ETM_Q1_3471909"/>
            <w:bookmarkEnd w:id="3535"/>
            <w:r>
              <w:rPr>
                <w:rFonts w:ascii="David" w:eastAsia="Arial" w:hAnsi="David" w:hint="cs"/>
                <w:color w:val="000000"/>
                <w:kern w:val="2"/>
                <w:rtl/>
                <w14:ligatures w14:val="standardContextual"/>
              </w:rPr>
              <w:t>בקשה</w:t>
            </w:r>
            <w:bookmarkStart w:id="3536" w:name="_ETM_Q1_3472188"/>
            <w:bookmarkEnd w:id="3536"/>
            <w:r>
              <w:rPr>
                <w:rFonts w:ascii="David" w:eastAsia="Arial" w:hAnsi="David" w:hint="cs"/>
                <w:color w:val="000000"/>
                <w:kern w:val="2"/>
                <w:rtl/>
                <w14:ligatures w14:val="standardContextual"/>
              </w:rPr>
              <w:t xml:space="preserve"> לעיון חוזר, לפי סעיף 11</w:t>
            </w:r>
            <w:bookmarkStart w:id="3537" w:name="_ETM_Q1_3473987"/>
            <w:bookmarkEnd w:id="3537"/>
            <w:r>
              <w:rPr>
                <w:rFonts w:ascii="David" w:eastAsia="Arial" w:hAnsi="David" w:hint="cs"/>
                <w:color w:val="000000"/>
                <w:kern w:val="2"/>
                <w:rtl/>
                <w14:ligatures w14:val="standardContextual"/>
              </w:rPr>
              <w:t>.";</w:t>
            </w:r>
          </w:p>
        </w:tc>
      </w:tr>
    </w:tbl>
    <w:p w14:paraId="73B561C5" w14:textId="77777777" w:rsidR="0072371C" w:rsidRPr="0072371C" w:rsidRDefault="0072371C" w:rsidP="0072371C">
      <w:pPr>
        <w:rPr>
          <w:rtl/>
          <w:lang w:eastAsia="he-IL"/>
        </w:rPr>
      </w:pPr>
    </w:p>
    <w:p w14:paraId="1074B1D7" w14:textId="77777777" w:rsidR="0072371C" w:rsidRDefault="0072371C" w:rsidP="00AA0717">
      <w:pPr>
        <w:rPr>
          <w:rtl/>
          <w:lang w:eastAsia="he-IL"/>
        </w:rPr>
      </w:pPr>
      <w:bookmarkStart w:id="3538" w:name="_ETM_Q1_3322884"/>
      <w:bookmarkStart w:id="3539" w:name="_ETM_Q1_3477167"/>
      <w:bookmarkEnd w:id="3538"/>
      <w:bookmarkEnd w:id="3385"/>
      <w:bookmarkEnd w:id="3386"/>
      <w:bookmarkEnd w:id="3539"/>
    </w:p>
    <w:p w14:paraId="67D72E8A" w14:textId="2D9D2EAF" w:rsidR="0072371C" w:rsidRDefault="0072371C" w:rsidP="0072371C">
      <w:pPr>
        <w:pStyle w:val="af6"/>
        <w:keepNext/>
      </w:pPr>
      <w:bookmarkStart w:id="3540" w:name="ET_yor_6358_235"/>
      <w:r w:rsidRPr="0072371C">
        <w:rPr>
          <w:rStyle w:val="TagStyle"/>
          <w:rtl/>
        </w:rPr>
        <w:t xml:space="preserve"> &lt;&lt; </w:t>
      </w:r>
      <w:proofErr w:type="spellStart"/>
      <w:r w:rsidRPr="0072371C">
        <w:rPr>
          <w:rStyle w:val="TagStyle"/>
          <w:rtl/>
        </w:rPr>
        <w:t>יור</w:t>
      </w:r>
      <w:proofErr w:type="spellEnd"/>
      <w:r w:rsidRPr="0072371C">
        <w:rPr>
          <w:rStyle w:val="TagStyle"/>
          <w:rtl/>
        </w:rPr>
        <w:t xml:space="preserve"> &gt;&gt; </w:t>
      </w:r>
      <w:r>
        <w:rPr>
          <w:rtl/>
        </w:rPr>
        <w:t>היו"ר צביקה פוגל:</w:t>
      </w:r>
      <w:r w:rsidRPr="0072371C">
        <w:rPr>
          <w:rStyle w:val="TagStyle"/>
          <w:rtl/>
        </w:rPr>
        <w:t xml:space="preserve"> &lt;&lt; </w:t>
      </w:r>
      <w:proofErr w:type="spellStart"/>
      <w:r w:rsidRPr="0072371C">
        <w:rPr>
          <w:rStyle w:val="TagStyle"/>
          <w:rtl/>
        </w:rPr>
        <w:t>יור</w:t>
      </w:r>
      <w:proofErr w:type="spellEnd"/>
      <w:r w:rsidRPr="0072371C">
        <w:rPr>
          <w:rStyle w:val="TagStyle"/>
          <w:rtl/>
        </w:rPr>
        <w:t xml:space="preserve"> &gt;&gt;</w:t>
      </w:r>
      <w:r w:rsidR="007B019C">
        <w:rPr>
          <w:rtl/>
        </w:rPr>
        <w:t xml:space="preserve"> </w:t>
      </w:r>
      <w:r>
        <w:rPr>
          <w:rtl/>
        </w:rPr>
        <w:t xml:space="preserve"> </w:t>
      </w:r>
      <w:bookmarkEnd w:id="3540"/>
    </w:p>
    <w:p w14:paraId="45214F21" w14:textId="77777777" w:rsidR="0072371C" w:rsidRDefault="0072371C" w:rsidP="0072371C">
      <w:pPr>
        <w:pStyle w:val="KeepWithNext"/>
        <w:rPr>
          <w:rtl/>
          <w:lang w:eastAsia="he-IL"/>
        </w:rPr>
      </w:pPr>
    </w:p>
    <w:p w14:paraId="29E58D84" w14:textId="77777777" w:rsidR="0072371C" w:rsidRDefault="0072371C" w:rsidP="0072371C">
      <w:pPr>
        <w:rPr>
          <w:rtl/>
          <w:lang w:eastAsia="he-IL"/>
        </w:rPr>
      </w:pPr>
      <w:bookmarkStart w:id="3541" w:name="_ETM_Q1_3478608"/>
      <w:bookmarkStart w:id="3542" w:name="_ETM_Q1_3478648"/>
      <w:bookmarkEnd w:id="3541"/>
      <w:bookmarkEnd w:id="3542"/>
      <w:r>
        <w:rPr>
          <w:rFonts w:hint="cs"/>
          <w:rtl/>
          <w:lang w:eastAsia="he-IL"/>
        </w:rPr>
        <w:t>יש לנו התייחסות לתיאור</w:t>
      </w:r>
      <w:bookmarkStart w:id="3543" w:name="_ETM_Q1_3479646"/>
      <w:bookmarkEnd w:id="3543"/>
      <w:r>
        <w:rPr>
          <w:rFonts w:hint="cs"/>
          <w:rtl/>
          <w:lang w:eastAsia="he-IL"/>
        </w:rPr>
        <w:t xml:space="preserve"> הזה?</w:t>
      </w:r>
      <w:bookmarkStart w:id="3544" w:name="_ETM_Q1_3480098"/>
      <w:bookmarkEnd w:id="3544"/>
      <w:r>
        <w:rPr>
          <w:rFonts w:hint="cs"/>
          <w:rtl/>
          <w:lang w:eastAsia="he-IL"/>
        </w:rPr>
        <w:t xml:space="preserve"> כולם הסכימו?</w:t>
      </w:r>
      <w:bookmarkStart w:id="3545" w:name="_ETM_Q1_3482218"/>
      <w:bookmarkEnd w:id="3545"/>
    </w:p>
    <w:p w14:paraId="6672C356" w14:textId="77777777" w:rsidR="0072371C" w:rsidRDefault="0072371C" w:rsidP="0072371C">
      <w:pPr>
        <w:rPr>
          <w:rtl/>
          <w:lang w:eastAsia="he-IL"/>
        </w:rPr>
      </w:pPr>
      <w:bookmarkStart w:id="3546" w:name="_ETM_Q1_3482301"/>
      <w:bookmarkEnd w:id="3546"/>
    </w:p>
    <w:p w14:paraId="5BBCB7E5" w14:textId="6E97662F" w:rsidR="0072371C" w:rsidRDefault="0072371C" w:rsidP="0072371C">
      <w:pPr>
        <w:pStyle w:val="af9"/>
        <w:keepNext/>
        <w:rPr>
          <w:lang w:eastAsia="he-IL"/>
        </w:rPr>
      </w:pPr>
      <w:bookmarkStart w:id="3547" w:name="ET_guest_עידו_בן_יצחק_236"/>
      <w:r w:rsidRPr="0072371C">
        <w:rPr>
          <w:rStyle w:val="TagStyle"/>
          <w:rtl/>
        </w:rPr>
        <w:t xml:space="preserve"> &lt;&lt; אורח &gt;&gt; </w:t>
      </w:r>
      <w:r>
        <w:rPr>
          <w:rtl/>
          <w:lang w:eastAsia="he-IL"/>
        </w:rPr>
        <w:t>עידו בן יצחק:</w:t>
      </w:r>
      <w:r w:rsidRPr="0072371C">
        <w:rPr>
          <w:rStyle w:val="TagStyle"/>
          <w:rtl/>
        </w:rPr>
        <w:t xml:space="preserve"> &lt;&lt; אורח &gt;&gt;</w:t>
      </w:r>
      <w:r w:rsidR="007B019C">
        <w:rPr>
          <w:rtl/>
          <w:lang w:eastAsia="he-IL"/>
        </w:rPr>
        <w:t xml:space="preserve"> </w:t>
      </w:r>
      <w:r>
        <w:rPr>
          <w:rtl/>
          <w:lang w:eastAsia="he-IL"/>
        </w:rPr>
        <w:t xml:space="preserve"> </w:t>
      </w:r>
      <w:bookmarkEnd w:id="3547"/>
    </w:p>
    <w:p w14:paraId="71E7BD7B" w14:textId="77777777" w:rsidR="0072371C" w:rsidRDefault="0072371C" w:rsidP="0072371C">
      <w:pPr>
        <w:pStyle w:val="KeepWithNext"/>
        <w:rPr>
          <w:rtl/>
          <w:lang w:eastAsia="he-IL"/>
        </w:rPr>
      </w:pPr>
    </w:p>
    <w:p w14:paraId="625D0A19" w14:textId="77777777" w:rsidR="0072371C" w:rsidRDefault="0072371C" w:rsidP="0072371C">
      <w:pPr>
        <w:rPr>
          <w:rtl/>
          <w:lang w:eastAsia="he-IL"/>
        </w:rPr>
      </w:pPr>
      <w:bookmarkStart w:id="3548" w:name="_ETM_Q1_3483507"/>
      <w:bookmarkStart w:id="3549" w:name="_ETM_Q1_3483546"/>
      <w:bookmarkEnd w:id="3548"/>
      <w:bookmarkEnd w:id="3549"/>
      <w:r>
        <w:rPr>
          <w:rFonts w:hint="cs"/>
          <w:rtl/>
          <w:lang w:eastAsia="he-IL"/>
        </w:rPr>
        <w:t xml:space="preserve">כן. </w:t>
      </w:r>
      <w:bookmarkStart w:id="3550" w:name="_ETM_Q1_3481114"/>
      <w:bookmarkEnd w:id="3550"/>
    </w:p>
    <w:p w14:paraId="26594902" w14:textId="77777777" w:rsidR="0072371C" w:rsidRDefault="0072371C" w:rsidP="0072371C">
      <w:pPr>
        <w:rPr>
          <w:rtl/>
          <w:lang w:eastAsia="he-IL"/>
        </w:rPr>
      </w:pPr>
      <w:bookmarkStart w:id="3551" w:name="_ETM_Q1_3481363"/>
      <w:bookmarkEnd w:id="3551"/>
    </w:p>
    <w:p w14:paraId="4A52A918" w14:textId="1C910B1D" w:rsidR="0072371C" w:rsidRDefault="0072371C" w:rsidP="0072371C">
      <w:pPr>
        <w:pStyle w:val="af6"/>
        <w:keepNext/>
      </w:pPr>
      <w:bookmarkStart w:id="3552" w:name="ET_yor_6358_237"/>
      <w:r w:rsidRPr="0072371C">
        <w:rPr>
          <w:rStyle w:val="TagStyle"/>
          <w:rtl/>
        </w:rPr>
        <w:t xml:space="preserve"> &lt;&lt; </w:t>
      </w:r>
      <w:proofErr w:type="spellStart"/>
      <w:r w:rsidRPr="0072371C">
        <w:rPr>
          <w:rStyle w:val="TagStyle"/>
          <w:rtl/>
        </w:rPr>
        <w:t>יור</w:t>
      </w:r>
      <w:proofErr w:type="spellEnd"/>
      <w:r w:rsidRPr="0072371C">
        <w:rPr>
          <w:rStyle w:val="TagStyle"/>
          <w:rtl/>
        </w:rPr>
        <w:t xml:space="preserve"> &gt;&gt; </w:t>
      </w:r>
      <w:r>
        <w:rPr>
          <w:rtl/>
        </w:rPr>
        <w:t>היו"ר צביקה פוגל:</w:t>
      </w:r>
      <w:r w:rsidRPr="0072371C">
        <w:rPr>
          <w:rStyle w:val="TagStyle"/>
          <w:rtl/>
        </w:rPr>
        <w:t xml:space="preserve"> &lt;&lt; </w:t>
      </w:r>
      <w:proofErr w:type="spellStart"/>
      <w:r w:rsidRPr="0072371C">
        <w:rPr>
          <w:rStyle w:val="TagStyle"/>
          <w:rtl/>
        </w:rPr>
        <w:t>יור</w:t>
      </w:r>
      <w:proofErr w:type="spellEnd"/>
      <w:r w:rsidRPr="0072371C">
        <w:rPr>
          <w:rStyle w:val="TagStyle"/>
          <w:rtl/>
        </w:rPr>
        <w:t xml:space="preserve"> &gt;&gt;</w:t>
      </w:r>
      <w:r w:rsidR="007B019C">
        <w:rPr>
          <w:rtl/>
        </w:rPr>
        <w:t xml:space="preserve"> </w:t>
      </w:r>
      <w:r>
        <w:rPr>
          <w:rtl/>
        </w:rPr>
        <w:t xml:space="preserve"> </w:t>
      </w:r>
      <w:bookmarkEnd w:id="3552"/>
    </w:p>
    <w:p w14:paraId="602DCF9D" w14:textId="77777777" w:rsidR="0072371C" w:rsidRDefault="0072371C" w:rsidP="0072371C">
      <w:pPr>
        <w:pStyle w:val="KeepWithNext"/>
        <w:rPr>
          <w:rtl/>
          <w:lang w:eastAsia="he-IL"/>
        </w:rPr>
      </w:pPr>
    </w:p>
    <w:p w14:paraId="5882A854" w14:textId="77777777" w:rsidR="0072371C" w:rsidRDefault="0072371C" w:rsidP="0072371C">
      <w:pPr>
        <w:rPr>
          <w:rtl/>
          <w:lang w:eastAsia="he-IL"/>
        </w:rPr>
      </w:pPr>
      <w:bookmarkStart w:id="3553" w:name="_ETM_Q1_3482512"/>
      <w:bookmarkStart w:id="3554" w:name="_ETM_Q1_3482549"/>
      <w:bookmarkEnd w:id="3553"/>
      <w:bookmarkEnd w:id="3554"/>
      <w:r>
        <w:rPr>
          <w:rFonts w:hint="cs"/>
          <w:rtl/>
          <w:lang w:eastAsia="he-IL"/>
        </w:rPr>
        <w:t xml:space="preserve">קדימה. </w:t>
      </w:r>
      <w:bookmarkStart w:id="3555" w:name="_ETM_Q1_3483932"/>
      <w:bookmarkStart w:id="3556" w:name="_ETM_Q1_3484012"/>
      <w:bookmarkStart w:id="3557" w:name="_ETM_Q1_3484481"/>
      <w:bookmarkStart w:id="3558" w:name="_ETM_Q1_3484565"/>
      <w:bookmarkStart w:id="3559" w:name="_ETM_Q1_3481611"/>
      <w:bookmarkStart w:id="3560" w:name="_ETM_Q1_3482914"/>
      <w:bookmarkEnd w:id="3555"/>
      <w:bookmarkEnd w:id="3556"/>
      <w:bookmarkEnd w:id="3557"/>
      <w:bookmarkEnd w:id="3558"/>
      <w:bookmarkEnd w:id="3559"/>
      <w:bookmarkEnd w:id="3560"/>
    </w:p>
    <w:p w14:paraId="278086BE" w14:textId="77777777" w:rsidR="0072371C" w:rsidRDefault="0072371C" w:rsidP="0072371C">
      <w:pPr>
        <w:rPr>
          <w:rtl/>
          <w:lang w:eastAsia="he-IL"/>
        </w:rPr>
      </w:pPr>
      <w:bookmarkStart w:id="3561" w:name="_ETM_Q1_3482990"/>
      <w:bookmarkEnd w:id="3561"/>
    </w:p>
    <w:p w14:paraId="08BDF3E7" w14:textId="31FE4D21" w:rsidR="0072371C" w:rsidRDefault="0072371C" w:rsidP="0072371C">
      <w:pPr>
        <w:pStyle w:val="af9"/>
        <w:keepNext/>
        <w:rPr>
          <w:lang w:eastAsia="he-IL"/>
        </w:rPr>
      </w:pPr>
      <w:bookmarkStart w:id="3562" w:name="ET_guest_עידו_בן_יצחק_238"/>
      <w:r w:rsidRPr="0072371C">
        <w:rPr>
          <w:rStyle w:val="TagStyle"/>
          <w:rtl/>
        </w:rPr>
        <w:t xml:space="preserve"> &lt;&lt; אורח &gt;&gt; </w:t>
      </w:r>
      <w:r>
        <w:rPr>
          <w:rtl/>
          <w:lang w:eastAsia="he-IL"/>
        </w:rPr>
        <w:t>עידו בן יצחק:</w:t>
      </w:r>
      <w:r w:rsidRPr="0072371C">
        <w:rPr>
          <w:rStyle w:val="TagStyle"/>
          <w:rtl/>
        </w:rPr>
        <w:t xml:space="preserve"> &lt;&lt; אורח &gt;&gt;</w:t>
      </w:r>
      <w:r w:rsidR="007B019C">
        <w:rPr>
          <w:rtl/>
          <w:lang w:eastAsia="he-IL"/>
        </w:rPr>
        <w:t xml:space="preserve"> </w:t>
      </w:r>
      <w:r>
        <w:rPr>
          <w:rtl/>
          <w:lang w:eastAsia="he-IL"/>
        </w:rPr>
        <w:t xml:space="preserve"> </w:t>
      </w:r>
      <w:bookmarkEnd w:id="3562"/>
    </w:p>
    <w:p w14:paraId="7A42A654" w14:textId="77777777" w:rsidR="0072371C" w:rsidRDefault="0072371C" w:rsidP="0072371C">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72371C" w14:paraId="6F6A1A8A" w14:textId="77777777" w:rsidTr="0072371C">
        <w:trPr>
          <w:cantSplit/>
          <w:trHeight w:val="45"/>
        </w:trPr>
        <w:tc>
          <w:tcPr>
            <w:tcW w:w="1781" w:type="dxa"/>
            <w:hideMark/>
          </w:tcPr>
          <w:p w14:paraId="69F3D44E" w14:textId="77777777" w:rsidR="0072371C" w:rsidRDefault="0072371C" w:rsidP="0072371C">
            <w:pPr>
              <w:bidi w:val="0"/>
            </w:pPr>
            <w:bookmarkStart w:id="3563" w:name="_ETM_Q1_3483885"/>
            <w:bookmarkStart w:id="3564" w:name="_ETM_Q1_3483923"/>
            <w:bookmarkEnd w:id="3563"/>
            <w:bookmarkEnd w:id="3564"/>
          </w:p>
        </w:tc>
        <w:tc>
          <w:tcPr>
            <w:tcW w:w="600" w:type="dxa"/>
            <w:hideMark/>
          </w:tcPr>
          <w:p w14:paraId="4A24B4D6" w14:textId="77777777" w:rsidR="0072371C" w:rsidRDefault="0072371C" w:rsidP="0072371C">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hideMark/>
          </w:tcPr>
          <w:p w14:paraId="7D3A6349" w14:textId="77777777" w:rsidR="0072371C" w:rsidRDefault="0072371C" w:rsidP="0072371C">
            <w:pPr>
              <w:pStyle w:val="afe"/>
              <w:keepLines/>
              <w:widowControl w:val="0"/>
              <w:numPr>
                <w:ilvl w:val="0"/>
                <w:numId w:val="10"/>
              </w:numPr>
              <w:spacing w:line="360" w:lineRule="auto"/>
              <w:rPr>
                <w:rFonts w:ascii="David" w:eastAsia="Arial" w:hAnsi="David"/>
                <w:color w:val="000000"/>
                <w:kern w:val="2"/>
                <w14:ligatures w14:val="standardContextual"/>
              </w:rPr>
            </w:pPr>
            <w:r>
              <w:rPr>
                <w:rFonts w:ascii="David" w:eastAsia="Arial" w:hAnsi="David" w:hint="cs"/>
                <w:color w:val="000000"/>
                <w:kern w:val="2"/>
                <w:rtl/>
                <w14:ligatures w14:val="standardContextual"/>
              </w:rPr>
              <w:t>בסעיף 11, במקום סעיף קטן (א) יבוא:</w:t>
            </w:r>
            <w:bookmarkStart w:id="3565" w:name="_ETM_Q1_3481915"/>
            <w:bookmarkStart w:id="3566" w:name="_ETM_Q1_3481926"/>
            <w:bookmarkStart w:id="3567" w:name="_ETM_Q1_3481737"/>
            <w:bookmarkStart w:id="3568" w:name="_ETM_Q1_3489882"/>
            <w:bookmarkStart w:id="3569" w:name="_ETM_Q1_3488106"/>
            <w:bookmarkStart w:id="3570" w:name="_ETM_Q1_3487177"/>
            <w:bookmarkStart w:id="3571" w:name="_ETM_Q1_3484908"/>
            <w:bookmarkStart w:id="3572" w:name="_ETM_Q1_3483233"/>
            <w:bookmarkStart w:id="3573" w:name="_ETM_Q1_3482523"/>
            <w:bookmarkStart w:id="3574" w:name="_ETM_Q1_3487390"/>
            <w:bookmarkEnd w:id="3565"/>
            <w:bookmarkEnd w:id="3566"/>
            <w:bookmarkEnd w:id="3567"/>
            <w:bookmarkEnd w:id="3568"/>
            <w:bookmarkEnd w:id="3569"/>
            <w:bookmarkEnd w:id="3570"/>
            <w:bookmarkEnd w:id="3571"/>
            <w:bookmarkEnd w:id="3572"/>
            <w:bookmarkEnd w:id="3573"/>
            <w:bookmarkEnd w:id="3574"/>
          </w:p>
          <w:p w14:paraId="43FFD6CA" w14:textId="77777777" w:rsidR="0072371C" w:rsidRDefault="0072371C" w:rsidP="0072371C">
            <w:pPr>
              <w:pStyle w:val="afe"/>
              <w:keepLines/>
              <w:widowControl w:val="0"/>
              <w:numPr>
                <w:ilvl w:val="0"/>
                <w:numId w:val="12"/>
              </w:numPr>
              <w:spacing w:line="360" w:lineRule="auto"/>
              <w:rPr>
                <w:rFonts w:ascii="David" w:eastAsia="Arial" w:hAnsi="David"/>
                <w:color w:val="000000"/>
                <w:kern w:val="2"/>
                <w14:ligatures w14:val="standardContextual"/>
              </w:rPr>
            </w:pPr>
            <w:bookmarkStart w:id="3575" w:name="_ETM_Q1_3487518"/>
            <w:bookmarkStart w:id="3576" w:name="_ETM_Q1_3484979"/>
            <w:bookmarkStart w:id="3577" w:name="_ETM_Q1_3486158"/>
            <w:bookmarkEnd w:id="3575"/>
            <w:bookmarkEnd w:id="3576"/>
            <w:bookmarkEnd w:id="3577"/>
            <w:r>
              <w:rPr>
                <w:rFonts w:ascii="David" w:eastAsia="Arial" w:hAnsi="David" w:hint="cs"/>
                <w:color w:val="000000"/>
                <w:kern w:val="2"/>
                <w:rtl/>
                <w14:ligatures w14:val="standardContextual"/>
              </w:rPr>
              <w:t xml:space="preserve">תמונה ועדת ערר בת שלושה חברים, ואלה יהיו </w:t>
            </w:r>
            <w:bookmarkStart w:id="3578" w:name="_ETM_Q1_3484855"/>
            <w:bookmarkEnd w:id="3578"/>
            <w:r>
              <w:rPr>
                <w:rFonts w:ascii="David" w:eastAsia="Arial" w:hAnsi="David" w:hint="cs"/>
                <w:color w:val="000000"/>
                <w:kern w:val="2"/>
                <w:rtl/>
                <w14:ligatures w14:val="standardContextual"/>
              </w:rPr>
              <w:t>חבריה:</w:t>
            </w:r>
            <w:bookmarkStart w:id="3579" w:name="_ETM_Q1_3488345"/>
            <w:bookmarkEnd w:id="3579"/>
          </w:p>
          <w:p w14:paraId="48DFD32E" w14:textId="77777777" w:rsidR="0072371C" w:rsidRDefault="0072371C" w:rsidP="0072371C">
            <w:pPr>
              <w:pStyle w:val="afe"/>
              <w:keepLines/>
              <w:widowControl w:val="0"/>
              <w:numPr>
                <w:ilvl w:val="0"/>
                <w:numId w:val="13"/>
              </w:numPr>
              <w:spacing w:line="360" w:lineRule="auto"/>
              <w:rPr>
                <w:rFonts w:ascii="David" w:eastAsia="Arial" w:hAnsi="David"/>
                <w:color w:val="000000"/>
                <w:kern w:val="2"/>
                <w14:ligatures w14:val="standardContextual"/>
              </w:rPr>
            </w:pPr>
            <w:bookmarkStart w:id="3580" w:name="_ETM_Q1_3488438"/>
            <w:bookmarkStart w:id="3581" w:name="_ETM_Q1_3491496"/>
            <w:bookmarkEnd w:id="3580"/>
            <w:bookmarkEnd w:id="3581"/>
            <w:r>
              <w:rPr>
                <w:rFonts w:ascii="David" w:eastAsia="Arial" w:hAnsi="David" w:hint="cs"/>
                <w:color w:val="000000"/>
                <w:kern w:val="2"/>
                <w:rtl/>
                <w14:ligatures w14:val="standardContextual"/>
              </w:rPr>
              <w:t>נציג הגוף שאליו</w:t>
            </w:r>
            <w:bookmarkStart w:id="3582" w:name="_ETM_Q1_3490402"/>
            <w:bookmarkEnd w:id="3582"/>
            <w:r>
              <w:rPr>
                <w:rFonts w:ascii="David" w:eastAsia="Arial" w:hAnsi="David" w:hint="cs"/>
                <w:color w:val="000000"/>
                <w:kern w:val="2"/>
                <w:rtl/>
                <w14:ligatures w14:val="standardContextual"/>
              </w:rPr>
              <w:t xml:space="preserve"> שייך הקצין המוסמך הנותן את ההנחיה שעליה</w:t>
            </w:r>
            <w:bookmarkStart w:id="3583" w:name="_ETM_Q1_3495601"/>
            <w:bookmarkEnd w:id="3583"/>
            <w:r>
              <w:rPr>
                <w:rFonts w:ascii="David" w:eastAsia="Arial" w:hAnsi="David" w:hint="cs"/>
                <w:color w:val="000000"/>
                <w:kern w:val="2"/>
                <w:rtl/>
                <w14:ligatures w14:val="standardContextual"/>
              </w:rPr>
              <w:t xml:space="preserve"> עוררים, שימנה ראש </w:t>
            </w:r>
            <w:bookmarkStart w:id="3584" w:name="_ETM_Q1_3496345"/>
            <w:bookmarkEnd w:id="3584"/>
            <w:r>
              <w:rPr>
                <w:rFonts w:ascii="David" w:eastAsia="Arial" w:hAnsi="David" w:hint="cs"/>
                <w:color w:val="000000"/>
                <w:kern w:val="2"/>
                <w:rtl/>
                <w14:ligatures w14:val="standardContextual"/>
              </w:rPr>
              <w:t>ה</w:t>
            </w:r>
            <w:bookmarkStart w:id="3585" w:name="_ETM_Q1_3494110"/>
            <w:bookmarkEnd w:id="3585"/>
            <w:r>
              <w:rPr>
                <w:rFonts w:ascii="David" w:eastAsia="Arial" w:hAnsi="David" w:hint="cs"/>
                <w:color w:val="000000"/>
                <w:kern w:val="2"/>
                <w:rtl/>
                <w14:ligatures w14:val="standardContextual"/>
              </w:rPr>
              <w:t>ממשלה, השר או שר הביטחון, לפי העניין,</w:t>
            </w:r>
            <w:bookmarkStart w:id="3586" w:name="_ETM_Q1_3502246"/>
            <w:bookmarkEnd w:id="3586"/>
            <w:r>
              <w:rPr>
                <w:rFonts w:ascii="David" w:eastAsia="Arial" w:hAnsi="David" w:hint="cs"/>
                <w:color w:val="000000"/>
                <w:kern w:val="2"/>
                <w:rtl/>
                <w14:ligatures w14:val="standardContextual"/>
              </w:rPr>
              <w:t xml:space="preserve"> והוא יהיה יושב הראש;</w:t>
            </w:r>
          </w:p>
          <w:p w14:paraId="4DB576B5" w14:textId="77777777" w:rsidR="0072371C" w:rsidRDefault="0072371C" w:rsidP="0072371C">
            <w:pPr>
              <w:pStyle w:val="afe"/>
              <w:keepLines/>
              <w:widowControl w:val="0"/>
              <w:numPr>
                <w:ilvl w:val="0"/>
                <w:numId w:val="13"/>
              </w:numPr>
              <w:spacing w:line="360" w:lineRule="auto"/>
              <w:rPr>
                <w:rFonts w:ascii="David" w:eastAsia="Arial" w:hAnsi="David"/>
                <w:color w:val="000000"/>
                <w:kern w:val="2"/>
                <w14:ligatures w14:val="standardContextual"/>
              </w:rPr>
            </w:pPr>
            <w:bookmarkStart w:id="3587" w:name="_ETM_Q1_3506547"/>
            <w:bookmarkStart w:id="3588" w:name="_ETM_Q1_3506666"/>
            <w:bookmarkStart w:id="3589" w:name="_ETM_Q1_3513684"/>
            <w:bookmarkStart w:id="3590" w:name="_ETM_Q1_3510973"/>
            <w:bookmarkStart w:id="3591" w:name="_ETM_Q1_3508255"/>
            <w:bookmarkStart w:id="3592" w:name="_ETM_Q1_3505533"/>
            <w:bookmarkStart w:id="3593" w:name="_ETM_Q1_3503027"/>
            <w:bookmarkStart w:id="3594" w:name="_ETM_Q1_3500463"/>
            <w:bookmarkStart w:id="3595" w:name="_ETM_Q1_3500285"/>
            <w:bookmarkStart w:id="3596" w:name="_ETM_Q1_3497664"/>
            <w:bookmarkEnd w:id="3587"/>
            <w:bookmarkEnd w:id="3588"/>
            <w:bookmarkEnd w:id="3589"/>
            <w:bookmarkEnd w:id="3590"/>
            <w:bookmarkEnd w:id="3591"/>
            <w:bookmarkEnd w:id="3592"/>
            <w:bookmarkEnd w:id="3593"/>
            <w:bookmarkEnd w:id="3594"/>
            <w:bookmarkEnd w:id="3595"/>
            <w:bookmarkEnd w:id="3596"/>
            <w:r>
              <w:rPr>
                <w:rFonts w:ascii="David" w:eastAsia="Arial" w:hAnsi="David" w:hint="cs"/>
                <w:color w:val="000000"/>
                <w:kern w:val="2"/>
                <w:rtl/>
                <w14:ligatures w14:val="standardContextual"/>
              </w:rPr>
              <w:t>נציג ציבור בעל כישורים, ניסיון והכשרה בתחום הביטחון והאבטחה, שימנה ראש הממשלה, השר או שר הביטחון, לפי העניין;</w:t>
            </w:r>
          </w:p>
          <w:p w14:paraId="4597E647" w14:textId="77777777" w:rsidR="00A033BA" w:rsidRPr="0072371C" w:rsidRDefault="00A033BA" w:rsidP="0072371C">
            <w:pPr>
              <w:pStyle w:val="afe"/>
              <w:keepLines/>
              <w:widowControl w:val="0"/>
              <w:numPr>
                <w:ilvl w:val="0"/>
                <w:numId w:val="13"/>
              </w:numPr>
              <w:spacing w:line="360" w:lineRule="auto"/>
              <w:rPr>
                <w:rFonts w:ascii="David" w:eastAsia="Arial" w:hAnsi="David"/>
                <w:color w:val="000000"/>
                <w:kern w:val="2"/>
                <w14:ligatures w14:val="standardContextual"/>
              </w:rPr>
            </w:pPr>
            <w:r>
              <w:rPr>
                <w:rFonts w:ascii="David" w:eastAsia="Arial" w:hAnsi="David" w:hint="cs"/>
                <w:color w:val="000000"/>
                <w:kern w:val="2"/>
                <w:rtl/>
                <w14:ligatures w14:val="standardContextual"/>
              </w:rPr>
              <w:t>נציג ציבור בעל כישורים, ניסיון והכשרה בתחום הניהול והכלכלה, שימנה שר האוצר יחד עם ראש הממשלה, השר או שר הביטחון, לפי העניין.";</w:t>
            </w:r>
          </w:p>
        </w:tc>
      </w:tr>
    </w:tbl>
    <w:p w14:paraId="54891DC9" w14:textId="77777777" w:rsidR="0072371C" w:rsidRPr="0072371C" w:rsidRDefault="0072371C" w:rsidP="0072371C">
      <w:pPr>
        <w:rPr>
          <w:lang w:eastAsia="he-IL"/>
        </w:rPr>
      </w:pPr>
    </w:p>
    <w:p w14:paraId="2B489963" w14:textId="77777777" w:rsidR="00C14AC2" w:rsidRDefault="0072371C" w:rsidP="00C14AC2">
      <w:pPr>
        <w:rPr>
          <w:rtl/>
          <w:lang w:eastAsia="he-IL"/>
        </w:rPr>
      </w:pPr>
      <w:bookmarkStart w:id="3597" w:name="_ETM_Q1_2730756"/>
      <w:bookmarkStart w:id="3598" w:name="_ETM_Q1_2731548"/>
      <w:bookmarkStart w:id="3599" w:name="_ETM_Q1_3512040"/>
      <w:bookmarkStart w:id="3600" w:name="_ETM_Q1_3512798"/>
      <w:bookmarkEnd w:id="3597"/>
      <w:bookmarkEnd w:id="3598"/>
      <w:bookmarkEnd w:id="3599"/>
      <w:bookmarkEnd w:id="3600"/>
      <w:r>
        <w:rPr>
          <w:rFonts w:hint="cs"/>
          <w:rtl/>
          <w:lang w:eastAsia="he-IL"/>
        </w:rPr>
        <w:t>אני אגיד בהקשר הזה, בעצם החוק כבר כיום יש בו</w:t>
      </w:r>
      <w:bookmarkStart w:id="3601" w:name="_ETM_Q1_3518011"/>
      <w:bookmarkEnd w:id="3601"/>
      <w:r>
        <w:rPr>
          <w:rFonts w:hint="cs"/>
          <w:rtl/>
          <w:lang w:eastAsia="he-IL"/>
        </w:rPr>
        <w:t xml:space="preserve"> מנגנון כשניתנת הנחיה ל</w:t>
      </w:r>
      <w:bookmarkStart w:id="3602" w:name="_ETM_Q1_3517468"/>
      <w:bookmarkEnd w:id="3602"/>
      <w:r>
        <w:rPr>
          <w:rFonts w:hint="cs"/>
          <w:rtl/>
          <w:lang w:eastAsia="he-IL"/>
        </w:rPr>
        <w:t xml:space="preserve">גוף ציבורי הוא יכול להגיש בקשה לעיון </w:t>
      </w:r>
      <w:bookmarkStart w:id="3603" w:name="_ETM_Q1_3521763"/>
      <w:bookmarkEnd w:id="3603"/>
      <w:r>
        <w:rPr>
          <w:rFonts w:hint="cs"/>
          <w:rtl/>
          <w:lang w:eastAsia="he-IL"/>
        </w:rPr>
        <w:t xml:space="preserve">חוזר לגורם בכיר יותר בגוף. </w:t>
      </w:r>
      <w:bookmarkStart w:id="3604" w:name="_ETM_Q1_3523282"/>
      <w:bookmarkStart w:id="3605" w:name="_ETM_Q1_3521628"/>
      <w:bookmarkStart w:id="3606" w:name="_ETM_Q1_3523805"/>
      <w:bookmarkEnd w:id="3604"/>
      <w:bookmarkEnd w:id="3605"/>
      <w:bookmarkEnd w:id="3606"/>
      <w:r>
        <w:rPr>
          <w:rFonts w:hint="cs"/>
          <w:rtl/>
          <w:lang w:eastAsia="he-IL"/>
        </w:rPr>
        <w:t>ואם ההחלטה הזאת נדחית הוא</w:t>
      </w:r>
      <w:bookmarkStart w:id="3607" w:name="_ETM_Q1_3528463"/>
      <w:bookmarkEnd w:id="3607"/>
      <w:r>
        <w:rPr>
          <w:rFonts w:hint="cs"/>
          <w:rtl/>
          <w:lang w:eastAsia="he-IL"/>
        </w:rPr>
        <w:t xml:space="preserve"> יכול להגיש ערר לוועדת ערר, שמורכבת </w:t>
      </w:r>
      <w:bookmarkStart w:id="3608" w:name="_ETM_Q1_3533090"/>
      <w:bookmarkStart w:id="3609" w:name="_ETM_Q1_3531305"/>
      <w:bookmarkStart w:id="3610" w:name="_ETM_Q1_3534213"/>
      <w:bookmarkStart w:id="3611" w:name="_ETM_Q1_3533357"/>
      <w:bookmarkStart w:id="3612" w:name="_ETM_Q1_3534038"/>
      <w:bookmarkEnd w:id="3608"/>
      <w:bookmarkEnd w:id="3609"/>
      <w:bookmarkEnd w:id="3610"/>
      <w:bookmarkEnd w:id="3611"/>
      <w:bookmarkEnd w:id="3612"/>
      <w:r>
        <w:rPr>
          <w:rFonts w:hint="cs"/>
          <w:rtl/>
          <w:lang w:eastAsia="he-IL"/>
        </w:rPr>
        <w:t>מנציג הגוף ונציגי ציבור</w:t>
      </w:r>
      <w:bookmarkStart w:id="3613" w:name="_ETM_Q1_3537702"/>
      <w:bookmarkEnd w:id="3613"/>
      <w:r>
        <w:rPr>
          <w:rFonts w:hint="cs"/>
          <w:rtl/>
          <w:lang w:eastAsia="he-IL"/>
        </w:rPr>
        <w:t xml:space="preserve"> בעלי הכשרה</w:t>
      </w:r>
      <w:bookmarkStart w:id="3614" w:name="_ETM_Q1_3536313"/>
      <w:bookmarkEnd w:id="3614"/>
      <w:r>
        <w:rPr>
          <w:rFonts w:hint="cs"/>
          <w:rtl/>
          <w:lang w:eastAsia="he-IL"/>
        </w:rPr>
        <w:t xml:space="preserve"> אחד בתחום הביטחון ואחד בתחום ניהול וכלכלה. </w:t>
      </w:r>
      <w:bookmarkStart w:id="3615" w:name="_ETM_Q1_3542568"/>
      <w:bookmarkEnd w:id="3615"/>
    </w:p>
    <w:p w14:paraId="1B313DFD" w14:textId="77777777" w:rsidR="0072371C" w:rsidRDefault="0072371C" w:rsidP="00C14AC2">
      <w:pPr>
        <w:rPr>
          <w:rtl/>
          <w:lang w:eastAsia="he-IL"/>
        </w:rPr>
      </w:pPr>
      <w:bookmarkStart w:id="3616" w:name="_ETM_Q1_3542658"/>
      <w:bookmarkStart w:id="3617" w:name="_ETM_Q1_3542691"/>
      <w:bookmarkEnd w:id="3616"/>
      <w:bookmarkEnd w:id="3617"/>
    </w:p>
    <w:p w14:paraId="4B23D047" w14:textId="77777777" w:rsidR="0072371C" w:rsidRDefault="0072371C" w:rsidP="00C14AC2">
      <w:pPr>
        <w:rPr>
          <w:rtl/>
          <w:lang w:eastAsia="he-IL"/>
        </w:rPr>
      </w:pPr>
      <w:r>
        <w:rPr>
          <w:rFonts w:hint="cs"/>
          <w:rtl/>
          <w:lang w:eastAsia="he-IL"/>
        </w:rPr>
        <w:t>א</w:t>
      </w:r>
      <w:bookmarkStart w:id="3618" w:name="_ETM_Q1_3542775"/>
      <w:bookmarkEnd w:id="3618"/>
      <w:r>
        <w:rPr>
          <w:rFonts w:hint="cs"/>
          <w:rtl/>
          <w:lang w:eastAsia="he-IL"/>
        </w:rPr>
        <w:t xml:space="preserve">ני </w:t>
      </w:r>
      <w:bookmarkStart w:id="3619" w:name="_ETM_Q1_3543067"/>
      <w:bookmarkEnd w:id="3619"/>
      <w:r>
        <w:rPr>
          <w:rFonts w:hint="cs"/>
          <w:rtl/>
          <w:lang w:eastAsia="he-IL"/>
        </w:rPr>
        <w:t>אגיד שלאורך השנים ועדות הערר ה</w:t>
      </w:r>
      <w:bookmarkStart w:id="3620" w:name="_ETM_Q1_3543605"/>
      <w:bookmarkEnd w:id="3620"/>
      <w:r>
        <w:rPr>
          <w:rFonts w:hint="cs"/>
          <w:rtl/>
          <w:lang w:eastAsia="he-IL"/>
        </w:rPr>
        <w:t xml:space="preserve">ן בחלק גדול מאוד מהזמן </w:t>
      </w:r>
      <w:bookmarkStart w:id="3621" w:name="_ETM_Q1_3546402"/>
      <w:bookmarkEnd w:id="3621"/>
      <w:r>
        <w:rPr>
          <w:rFonts w:hint="cs"/>
          <w:rtl/>
          <w:lang w:eastAsia="he-IL"/>
        </w:rPr>
        <w:t xml:space="preserve">הן לא היו קיימות בכלל. </w:t>
      </w:r>
      <w:bookmarkStart w:id="3622" w:name="_ETM_Q1_3549575"/>
      <w:bookmarkEnd w:id="3622"/>
    </w:p>
    <w:p w14:paraId="37FA0491" w14:textId="77777777" w:rsidR="0072371C" w:rsidRDefault="0072371C" w:rsidP="00C14AC2">
      <w:pPr>
        <w:rPr>
          <w:rtl/>
          <w:lang w:eastAsia="he-IL"/>
        </w:rPr>
      </w:pPr>
      <w:bookmarkStart w:id="3623" w:name="_ETM_Q1_3549655"/>
      <w:bookmarkStart w:id="3624" w:name="_ETM_Q1_3547451"/>
      <w:bookmarkEnd w:id="3623"/>
      <w:bookmarkEnd w:id="3624"/>
    </w:p>
    <w:p w14:paraId="0D8E012D" w14:textId="085F9E26" w:rsidR="0072371C" w:rsidRDefault="0072371C" w:rsidP="0072371C">
      <w:pPr>
        <w:pStyle w:val="af6"/>
        <w:keepNext/>
        <w:rPr>
          <w:rtl/>
        </w:rPr>
      </w:pPr>
      <w:bookmarkStart w:id="3625" w:name="ET_yor_6358_239"/>
      <w:r w:rsidRPr="0072371C">
        <w:rPr>
          <w:rStyle w:val="TagStyle"/>
          <w:rtl/>
        </w:rPr>
        <w:t xml:space="preserve"> &lt;&lt; </w:t>
      </w:r>
      <w:proofErr w:type="spellStart"/>
      <w:r w:rsidRPr="0072371C">
        <w:rPr>
          <w:rStyle w:val="TagStyle"/>
          <w:rtl/>
        </w:rPr>
        <w:t>יור</w:t>
      </w:r>
      <w:proofErr w:type="spellEnd"/>
      <w:r w:rsidRPr="0072371C">
        <w:rPr>
          <w:rStyle w:val="TagStyle"/>
          <w:rtl/>
        </w:rPr>
        <w:t xml:space="preserve"> &gt;&gt; </w:t>
      </w:r>
      <w:r>
        <w:rPr>
          <w:rtl/>
        </w:rPr>
        <w:t>היו"ר צביקה פוגל:</w:t>
      </w:r>
      <w:r w:rsidRPr="0072371C">
        <w:rPr>
          <w:rStyle w:val="TagStyle"/>
          <w:rtl/>
        </w:rPr>
        <w:t xml:space="preserve"> &lt;&lt; </w:t>
      </w:r>
      <w:proofErr w:type="spellStart"/>
      <w:r w:rsidRPr="0072371C">
        <w:rPr>
          <w:rStyle w:val="TagStyle"/>
          <w:rtl/>
        </w:rPr>
        <w:t>יור</w:t>
      </w:r>
      <w:proofErr w:type="spellEnd"/>
      <w:r w:rsidRPr="0072371C">
        <w:rPr>
          <w:rStyle w:val="TagStyle"/>
          <w:rtl/>
        </w:rPr>
        <w:t xml:space="preserve"> &gt;&gt;</w:t>
      </w:r>
      <w:r w:rsidR="007B019C">
        <w:rPr>
          <w:rtl/>
        </w:rPr>
        <w:t xml:space="preserve"> </w:t>
      </w:r>
      <w:r>
        <w:rPr>
          <w:rtl/>
        </w:rPr>
        <w:t xml:space="preserve"> </w:t>
      </w:r>
      <w:bookmarkEnd w:id="3625"/>
    </w:p>
    <w:p w14:paraId="1BCFCE4D" w14:textId="77777777" w:rsidR="0072371C" w:rsidRDefault="0072371C" w:rsidP="0072371C">
      <w:pPr>
        <w:pStyle w:val="KeepWithNext"/>
        <w:rPr>
          <w:rtl/>
          <w:lang w:eastAsia="he-IL"/>
        </w:rPr>
      </w:pPr>
    </w:p>
    <w:p w14:paraId="0E2A273C" w14:textId="77777777" w:rsidR="0072371C" w:rsidRDefault="0072371C" w:rsidP="0072371C">
      <w:pPr>
        <w:rPr>
          <w:rtl/>
          <w:lang w:eastAsia="he-IL"/>
        </w:rPr>
      </w:pPr>
      <w:bookmarkStart w:id="3626" w:name="_ETM_Q1_3547912"/>
      <w:bookmarkStart w:id="3627" w:name="_ETM_Q1_3547954"/>
      <w:bookmarkEnd w:id="3626"/>
      <w:bookmarkEnd w:id="3627"/>
      <w:r>
        <w:rPr>
          <w:rFonts w:hint="cs"/>
          <w:rtl/>
          <w:lang w:eastAsia="he-IL"/>
        </w:rPr>
        <w:t xml:space="preserve">לא היו קיימות או לא </w:t>
      </w:r>
      <w:bookmarkStart w:id="3628" w:name="_ETM_Q1_3550196"/>
      <w:bookmarkEnd w:id="3628"/>
      <w:r>
        <w:rPr>
          <w:rFonts w:hint="cs"/>
          <w:rtl/>
          <w:lang w:eastAsia="he-IL"/>
        </w:rPr>
        <w:t>הופעלו?</w:t>
      </w:r>
      <w:bookmarkStart w:id="3629" w:name="_ETM_Q1_3551443"/>
      <w:bookmarkEnd w:id="3629"/>
    </w:p>
    <w:p w14:paraId="022FD250" w14:textId="77777777" w:rsidR="0072371C" w:rsidRDefault="0072371C" w:rsidP="0072371C">
      <w:pPr>
        <w:rPr>
          <w:rtl/>
          <w:lang w:eastAsia="he-IL"/>
        </w:rPr>
      </w:pPr>
      <w:bookmarkStart w:id="3630" w:name="_ETM_Q1_3551521"/>
      <w:bookmarkEnd w:id="3630"/>
    </w:p>
    <w:p w14:paraId="7FA3EC4C" w14:textId="36021769" w:rsidR="0072371C" w:rsidRDefault="0072371C" w:rsidP="0072371C">
      <w:pPr>
        <w:pStyle w:val="af9"/>
        <w:keepNext/>
        <w:rPr>
          <w:rtl/>
          <w:lang w:eastAsia="he-IL"/>
        </w:rPr>
      </w:pPr>
      <w:bookmarkStart w:id="3631" w:name="ET_guest_עידו_בן_יצחק_240"/>
      <w:r w:rsidRPr="0072371C">
        <w:rPr>
          <w:rStyle w:val="TagStyle"/>
          <w:rtl/>
        </w:rPr>
        <w:t xml:space="preserve"> &lt;&lt; אורח &gt;&gt; </w:t>
      </w:r>
      <w:r>
        <w:rPr>
          <w:rtl/>
          <w:lang w:eastAsia="he-IL"/>
        </w:rPr>
        <w:t>עידו בן יצחק:</w:t>
      </w:r>
      <w:r w:rsidRPr="0072371C">
        <w:rPr>
          <w:rStyle w:val="TagStyle"/>
          <w:rtl/>
        </w:rPr>
        <w:t xml:space="preserve"> &lt;&lt; אורח &gt;&gt;</w:t>
      </w:r>
      <w:r w:rsidR="007B019C">
        <w:rPr>
          <w:rtl/>
          <w:lang w:eastAsia="he-IL"/>
        </w:rPr>
        <w:t xml:space="preserve"> </w:t>
      </w:r>
      <w:r>
        <w:rPr>
          <w:rtl/>
          <w:lang w:eastAsia="he-IL"/>
        </w:rPr>
        <w:t xml:space="preserve"> </w:t>
      </w:r>
      <w:bookmarkEnd w:id="3631"/>
    </w:p>
    <w:p w14:paraId="4EAD2A61" w14:textId="77777777" w:rsidR="0072371C" w:rsidRDefault="0072371C" w:rsidP="0072371C">
      <w:pPr>
        <w:pStyle w:val="KeepWithNext"/>
        <w:rPr>
          <w:rtl/>
          <w:lang w:eastAsia="he-IL"/>
        </w:rPr>
      </w:pPr>
    </w:p>
    <w:p w14:paraId="643FA513" w14:textId="77777777" w:rsidR="0072371C" w:rsidRDefault="0072371C" w:rsidP="0072371C">
      <w:pPr>
        <w:rPr>
          <w:rtl/>
          <w:lang w:eastAsia="he-IL"/>
        </w:rPr>
      </w:pPr>
      <w:bookmarkStart w:id="3632" w:name="_ETM_Q1_3552907"/>
      <w:bookmarkStart w:id="3633" w:name="_ETM_Q1_3552945"/>
      <w:bookmarkEnd w:id="3632"/>
      <w:bookmarkEnd w:id="3633"/>
      <w:r>
        <w:rPr>
          <w:rFonts w:hint="cs"/>
          <w:rtl/>
          <w:lang w:eastAsia="he-IL"/>
        </w:rPr>
        <w:t>לא היו קי</w:t>
      </w:r>
      <w:bookmarkStart w:id="3634" w:name="_ETM_Q1_3550761"/>
      <w:bookmarkEnd w:id="3634"/>
      <w:r>
        <w:rPr>
          <w:rFonts w:hint="cs"/>
          <w:rtl/>
          <w:lang w:eastAsia="he-IL"/>
        </w:rPr>
        <w:t xml:space="preserve">ימות. </w:t>
      </w:r>
      <w:bookmarkStart w:id="3635" w:name="_ETM_Q1_3551587"/>
      <w:bookmarkEnd w:id="3635"/>
    </w:p>
    <w:p w14:paraId="78ACC1EF" w14:textId="77777777" w:rsidR="0072371C" w:rsidRDefault="0072371C" w:rsidP="0072371C">
      <w:pPr>
        <w:rPr>
          <w:rtl/>
          <w:lang w:eastAsia="he-IL"/>
        </w:rPr>
      </w:pPr>
      <w:bookmarkStart w:id="3636" w:name="_ETM_Q1_3551669"/>
      <w:bookmarkEnd w:id="3636"/>
    </w:p>
    <w:p w14:paraId="1698ED94" w14:textId="4CC23732" w:rsidR="0072371C" w:rsidRDefault="0072371C" w:rsidP="0072371C">
      <w:pPr>
        <w:pStyle w:val="af6"/>
        <w:keepNext/>
        <w:rPr>
          <w:rtl/>
        </w:rPr>
      </w:pPr>
      <w:bookmarkStart w:id="3637" w:name="ET_yor_6358_241"/>
      <w:r w:rsidRPr="0072371C">
        <w:rPr>
          <w:rStyle w:val="TagStyle"/>
          <w:rtl/>
        </w:rPr>
        <w:t xml:space="preserve"> &lt;&lt; </w:t>
      </w:r>
      <w:proofErr w:type="spellStart"/>
      <w:r w:rsidRPr="0072371C">
        <w:rPr>
          <w:rStyle w:val="TagStyle"/>
          <w:rtl/>
        </w:rPr>
        <w:t>יור</w:t>
      </w:r>
      <w:proofErr w:type="spellEnd"/>
      <w:r w:rsidRPr="0072371C">
        <w:rPr>
          <w:rStyle w:val="TagStyle"/>
          <w:rtl/>
        </w:rPr>
        <w:t xml:space="preserve"> &gt;&gt; </w:t>
      </w:r>
      <w:r>
        <w:rPr>
          <w:rtl/>
        </w:rPr>
        <w:t>היו"ר צביקה פוגל:</w:t>
      </w:r>
      <w:r w:rsidRPr="0072371C">
        <w:rPr>
          <w:rStyle w:val="TagStyle"/>
          <w:rtl/>
        </w:rPr>
        <w:t xml:space="preserve"> &lt;&lt; </w:t>
      </w:r>
      <w:proofErr w:type="spellStart"/>
      <w:r w:rsidRPr="0072371C">
        <w:rPr>
          <w:rStyle w:val="TagStyle"/>
          <w:rtl/>
        </w:rPr>
        <w:t>יור</w:t>
      </w:r>
      <w:proofErr w:type="spellEnd"/>
      <w:r w:rsidRPr="0072371C">
        <w:rPr>
          <w:rStyle w:val="TagStyle"/>
          <w:rtl/>
        </w:rPr>
        <w:t xml:space="preserve"> &gt;&gt;</w:t>
      </w:r>
      <w:r w:rsidR="007B019C">
        <w:rPr>
          <w:rtl/>
        </w:rPr>
        <w:t xml:space="preserve"> </w:t>
      </w:r>
      <w:r>
        <w:rPr>
          <w:rtl/>
        </w:rPr>
        <w:t xml:space="preserve"> </w:t>
      </w:r>
      <w:bookmarkEnd w:id="3637"/>
    </w:p>
    <w:p w14:paraId="03DF1512" w14:textId="77777777" w:rsidR="0072371C" w:rsidRDefault="0072371C" w:rsidP="0072371C">
      <w:pPr>
        <w:pStyle w:val="KeepWithNext"/>
        <w:rPr>
          <w:rtl/>
          <w:lang w:eastAsia="he-IL"/>
        </w:rPr>
      </w:pPr>
    </w:p>
    <w:p w14:paraId="2037FFE6" w14:textId="77777777" w:rsidR="0072371C" w:rsidRDefault="0072371C" w:rsidP="0072371C">
      <w:pPr>
        <w:rPr>
          <w:rtl/>
          <w:lang w:eastAsia="he-IL"/>
        </w:rPr>
      </w:pPr>
      <w:bookmarkStart w:id="3638" w:name="_ETM_Q1_3552748"/>
      <w:bookmarkStart w:id="3639" w:name="_ETM_Q1_3552788"/>
      <w:bookmarkEnd w:id="3638"/>
      <w:bookmarkEnd w:id="3639"/>
      <w:r>
        <w:rPr>
          <w:rFonts w:hint="cs"/>
          <w:rtl/>
          <w:lang w:eastAsia="he-IL"/>
        </w:rPr>
        <w:t xml:space="preserve">לא היו קיימות. </w:t>
      </w:r>
      <w:proofErr w:type="spellStart"/>
      <w:r>
        <w:rPr>
          <w:rFonts w:hint="cs"/>
          <w:rtl/>
          <w:lang w:eastAsia="he-IL"/>
        </w:rPr>
        <w:t>אוקיי</w:t>
      </w:r>
      <w:proofErr w:type="spellEnd"/>
      <w:r>
        <w:rPr>
          <w:rFonts w:hint="cs"/>
          <w:rtl/>
          <w:lang w:eastAsia="he-IL"/>
        </w:rPr>
        <w:t xml:space="preserve">. </w:t>
      </w:r>
      <w:bookmarkStart w:id="3640" w:name="_ETM_Q1_3555386"/>
      <w:bookmarkEnd w:id="3640"/>
    </w:p>
    <w:p w14:paraId="1F60E26A" w14:textId="77777777" w:rsidR="0072371C" w:rsidRDefault="0072371C" w:rsidP="0072371C">
      <w:pPr>
        <w:rPr>
          <w:rtl/>
          <w:lang w:eastAsia="he-IL"/>
        </w:rPr>
      </w:pPr>
      <w:bookmarkStart w:id="3641" w:name="_ETM_Q1_3555458"/>
      <w:bookmarkEnd w:id="3641"/>
    </w:p>
    <w:p w14:paraId="62DAB766" w14:textId="26234457" w:rsidR="0072371C" w:rsidRDefault="0072371C" w:rsidP="0072371C">
      <w:pPr>
        <w:pStyle w:val="af9"/>
        <w:keepNext/>
        <w:rPr>
          <w:rtl/>
          <w:lang w:eastAsia="he-IL"/>
        </w:rPr>
      </w:pPr>
      <w:bookmarkStart w:id="3642" w:name="ET_guest_עידו_בן_יצחק_242"/>
      <w:r w:rsidRPr="0072371C">
        <w:rPr>
          <w:rStyle w:val="TagStyle"/>
          <w:rtl/>
        </w:rPr>
        <w:t xml:space="preserve"> &lt;&lt; אורח &gt;&gt; </w:t>
      </w:r>
      <w:r>
        <w:rPr>
          <w:rtl/>
          <w:lang w:eastAsia="he-IL"/>
        </w:rPr>
        <w:t>עידו בן יצחק:</w:t>
      </w:r>
      <w:r w:rsidRPr="0072371C">
        <w:rPr>
          <w:rStyle w:val="TagStyle"/>
          <w:rtl/>
        </w:rPr>
        <w:t xml:space="preserve"> &lt;&lt; אורח &gt;&gt;</w:t>
      </w:r>
      <w:r w:rsidR="007B019C">
        <w:rPr>
          <w:rtl/>
          <w:lang w:eastAsia="he-IL"/>
        </w:rPr>
        <w:t xml:space="preserve"> </w:t>
      </w:r>
      <w:r>
        <w:rPr>
          <w:rtl/>
          <w:lang w:eastAsia="he-IL"/>
        </w:rPr>
        <w:t xml:space="preserve"> </w:t>
      </w:r>
      <w:bookmarkEnd w:id="3642"/>
    </w:p>
    <w:p w14:paraId="7BBABB6A" w14:textId="77777777" w:rsidR="0072371C" w:rsidRDefault="0072371C" w:rsidP="0072371C">
      <w:pPr>
        <w:pStyle w:val="KeepWithNext"/>
        <w:rPr>
          <w:rtl/>
          <w:lang w:eastAsia="he-IL"/>
        </w:rPr>
      </w:pPr>
    </w:p>
    <w:p w14:paraId="45B4B8E9" w14:textId="77777777" w:rsidR="0072371C" w:rsidRDefault="0072371C" w:rsidP="0072371C">
      <w:pPr>
        <w:rPr>
          <w:rtl/>
          <w:lang w:eastAsia="he-IL"/>
        </w:rPr>
      </w:pPr>
      <w:bookmarkStart w:id="3643" w:name="_ETM_Q1_3556736"/>
      <w:bookmarkStart w:id="3644" w:name="_ETM_Q1_3556776"/>
      <w:bookmarkEnd w:id="3643"/>
      <w:bookmarkEnd w:id="3644"/>
      <w:r>
        <w:rPr>
          <w:rFonts w:hint="cs"/>
          <w:rtl/>
          <w:lang w:eastAsia="he-IL"/>
        </w:rPr>
        <w:t>ובחלק מהמקרים</w:t>
      </w:r>
      <w:bookmarkStart w:id="3645" w:name="_ETM_Q1_3559236"/>
      <w:bookmarkEnd w:id="3645"/>
      <w:r>
        <w:rPr>
          <w:rFonts w:hint="cs"/>
          <w:rtl/>
          <w:lang w:eastAsia="he-IL"/>
        </w:rPr>
        <w:t xml:space="preserve"> הנציג</w:t>
      </w:r>
      <w:bookmarkStart w:id="3646" w:name="_ETM_Q1_3556982"/>
      <w:bookmarkEnd w:id="3646"/>
      <w:r>
        <w:rPr>
          <w:rFonts w:hint="cs"/>
          <w:rtl/>
          <w:lang w:eastAsia="he-IL"/>
        </w:rPr>
        <w:t xml:space="preserve">ים שבתחום הכלכלה, שהכוונה הייתה </w:t>
      </w:r>
      <w:bookmarkStart w:id="3647" w:name="_ETM_Q1_3558997"/>
      <w:bookmarkEnd w:id="3647"/>
      <w:r w:rsidR="00A033BA">
        <w:rPr>
          <w:rFonts w:hint="cs"/>
          <w:rtl/>
          <w:lang w:eastAsia="he-IL"/>
        </w:rPr>
        <w:t>באמת שיבחנו את הצד של</w:t>
      </w:r>
      <w:bookmarkStart w:id="3648" w:name="_ETM_Q1_3563159"/>
      <w:bookmarkEnd w:id="3648"/>
      <w:r w:rsidR="00A033BA">
        <w:rPr>
          <w:rFonts w:hint="cs"/>
          <w:rtl/>
          <w:lang w:eastAsia="he-IL"/>
        </w:rPr>
        <w:t xml:space="preserve"> הגוף, היו נציגים מתחום הכלכלה, אבל שמז</w:t>
      </w:r>
      <w:bookmarkStart w:id="3649" w:name="_ETM_Q1_3564487"/>
      <w:bookmarkEnd w:id="3649"/>
      <w:r w:rsidR="00A033BA">
        <w:rPr>
          <w:rFonts w:hint="cs"/>
          <w:rtl/>
          <w:lang w:eastAsia="he-IL"/>
        </w:rPr>
        <w:t>והים עם הגופים המנחים</w:t>
      </w:r>
      <w:bookmarkStart w:id="3650" w:name="_ETM_Q1_3567319"/>
      <w:bookmarkEnd w:id="3650"/>
      <w:r w:rsidR="00A033BA">
        <w:rPr>
          <w:rFonts w:hint="cs"/>
          <w:rtl/>
          <w:lang w:eastAsia="he-IL"/>
        </w:rPr>
        <w:t xml:space="preserve"> ולכן נוצר פה, לא ניתן מענה </w:t>
      </w:r>
      <w:proofErr w:type="spellStart"/>
      <w:r w:rsidR="00A033BA">
        <w:rPr>
          <w:rFonts w:hint="cs"/>
          <w:rtl/>
          <w:lang w:eastAsia="he-IL"/>
        </w:rPr>
        <w:t>אמיתי</w:t>
      </w:r>
      <w:proofErr w:type="spellEnd"/>
      <w:r w:rsidR="00A033BA">
        <w:rPr>
          <w:rFonts w:hint="cs"/>
          <w:rtl/>
          <w:lang w:eastAsia="he-IL"/>
        </w:rPr>
        <w:t xml:space="preserve">. </w:t>
      </w:r>
      <w:bookmarkStart w:id="3651" w:name="_ETM_Q1_3570207"/>
      <w:bookmarkEnd w:id="3651"/>
    </w:p>
    <w:p w14:paraId="41268F99" w14:textId="77777777" w:rsidR="00A033BA" w:rsidRDefault="00A033BA" w:rsidP="0072371C">
      <w:pPr>
        <w:rPr>
          <w:rtl/>
          <w:lang w:eastAsia="he-IL"/>
        </w:rPr>
      </w:pPr>
      <w:bookmarkStart w:id="3652" w:name="_ETM_Q1_3570410"/>
      <w:bookmarkStart w:id="3653" w:name="_ETM_Q1_3570491"/>
      <w:bookmarkEnd w:id="3652"/>
      <w:bookmarkEnd w:id="3653"/>
    </w:p>
    <w:p w14:paraId="7F5FA8F6" w14:textId="77777777" w:rsidR="00A033BA" w:rsidRDefault="00A033BA" w:rsidP="0072371C">
      <w:pPr>
        <w:rPr>
          <w:rtl/>
          <w:lang w:eastAsia="he-IL"/>
        </w:rPr>
      </w:pPr>
      <w:bookmarkStart w:id="3654" w:name="_ETM_Q1_3570507"/>
      <w:bookmarkStart w:id="3655" w:name="_ETM_Q1_3570584"/>
      <w:bookmarkEnd w:id="3654"/>
      <w:bookmarkEnd w:id="3655"/>
      <w:r>
        <w:rPr>
          <w:rFonts w:hint="cs"/>
          <w:rtl/>
          <w:lang w:eastAsia="he-IL"/>
        </w:rPr>
        <w:t>פה בעצם מה</w:t>
      </w:r>
      <w:bookmarkStart w:id="3656" w:name="_ETM_Q1_3571704"/>
      <w:bookmarkEnd w:id="3656"/>
      <w:r>
        <w:rPr>
          <w:rFonts w:hint="cs"/>
          <w:rtl/>
          <w:lang w:eastAsia="he-IL"/>
        </w:rPr>
        <w:t xml:space="preserve"> שמציעים, השינוי, כאילו אנחנו מק</w:t>
      </w:r>
      <w:bookmarkStart w:id="3657" w:name="_ETM_Q1_3572253"/>
      <w:bookmarkEnd w:id="3657"/>
      <w:r>
        <w:rPr>
          <w:rFonts w:hint="cs"/>
          <w:rtl/>
          <w:lang w:eastAsia="he-IL"/>
        </w:rPr>
        <w:t>ימים ועדת ערר מחדש, אבל בעצם</w:t>
      </w:r>
      <w:bookmarkStart w:id="3658" w:name="_ETM_Q1_3575724"/>
      <w:bookmarkEnd w:id="3658"/>
      <w:r>
        <w:rPr>
          <w:rFonts w:hint="cs"/>
          <w:rtl/>
          <w:lang w:eastAsia="he-IL"/>
        </w:rPr>
        <w:t xml:space="preserve"> השינוי נוגע לאותו גורם כלכלי, שהוא ימונה על ידי שר</w:t>
      </w:r>
      <w:bookmarkStart w:id="3659" w:name="_ETM_Q1_3581576"/>
      <w:bookmarkEnd w:id="3659"/>
      <w:r>
        <w:rPr>
          <w:rFonts w:hint="cs"/>
          <w:rtl/>
          <w:lang w:eastAsia="he-IL"/>
        </w:rPr>
        <w:t xml:space="preserve"> האוצר ביחד עם השר הממונה על הגוף המנחה. וזה</w:t>
      </w:r>
      <w:bookmarkStart w:id="3660" w:name="_ETM_Q1_3588425"/>
      <w:bookmarkEnd w:id="3660"/>
      <w:r>
        <w:rPr>
          <w:rFonts w:hint="cs"/>
          <w:rtl/>
          <w:lang w:eastAsia="he-IL"/>
        </w:rPr>
        <w:t xml:space="preserve"> מה שאולי ייתן, יעביר אותו ל</w:t>
      </w:r>
      <w:bookmarkStart w:id="3661" w:name="_ETM_Q1_3590423"/>
      <w:bookmarkEnd w:id="3661"/>
      <w:r>
        <w:rPr>
          <w:rFonts w:hint="cs"/>
          <w:rtl/>
          <w:lang w:eastAsia="he-IL"/>
        </w:rPr>
        <w:t xml:space="preserve">כיוון יותר. </w:t>
      </w:r>
      <w:bookmarkStart w:id="3662" w:name="_ETM_Q1_3592104"/>
      <w:bookmarkEnd w:id="3662"/>
    </w:p>
    <w:p w14:paraId="13E1D10B" w14:textId="77777777" w:rsidR="00A033BA" w:rsidRDefault="00A033BA" w:rsidP="0072371C">
      <w:pPr>
        <w:rPr>
          <w:rtl/>
          <w:lang w:eastAsia="he-IL"/>
        </w:rPr>
      </w:pPr>
      <w:bookmarkStart w:id="3663" w:name="_ETM_Q1_3592174"/>
      <w:bookmarkStart w:id="3664" w:name="_ETM_Q1_3590282"/>
      <w:bookmarkStart w:id="3665" w:name="_ETM_Q1_3590242"/>
      <w:bookmarkStart w:id="3666" w:name="_ETM_Q1_3590388"/>
      <w:bookmarkEnd w:id="3663"/>
      <w:bookmarkEnd w:id="3664"/>
      <w:bookmarkEnd w:id="3665"/>
      <w:bookmarkEnd w:id="3666"/>
    </w:p>
    <w:p w14:paraId="591D4738" w14:textId="7E9DCA4E" w:rsidR="00A033BA" w:rsidRDefault="00A033BA" w:rsidP="00A033BA">
      <w:pPr>
        <w:pStyle w:val="af9"/>
        <w:keepNext/>
        <w:rPr>
          <w:rtl/>
          <w:lang w:eastAsia="he-IL"/>
        </w:rPr>
      </w:pPr>
      <w:bookmarkStart w:id="3667" w:name="ET_guest_יאיר_מתוק_243"/>
      <w:r w:rsidRPr="00A033BA">
        <w:rPr>
          <w:rStyle w:val="TagStyle"/>
          <w:rtl/>
        </w:rPr>
        <w:t xml:space="preserve"> &lt;&lt; אורח &gt;&gt; </w:t>
      </w:r>
      <w:r>
        <w:rPr>
          <w:rtl/>
          <w:lang w:eastAsia="he-IL"/>
        </w:rPr>
        <w:t>יאיר מתוק:</w:t>
      </w:r>
      <w:r w:rsidRPr="00A033BA">
        <w:rPr>
          <w:rStyle w:val="TagStyle"/>
          <w:rtl/>
        </w:rPr>
        <w:t xml:space="preserve"> &lt;&lt; אורח &gt;&gt;</w:t>
      </w:r>
      <w:r w:rsidR="007B019C">
        <w:rPr>
          <w:rtl/>
          <w:lang w:eastAsia="he-IL"/>
        </w:rPr>
        <w:t xml:space="preserve"> </w:t>
      </w:r>
      <w:r>
        <w:rPr>
          <w:rtl/>
          <w:lang w:eastAsia="he-IL"/>
        </w:rPr>
        <w:t xml:space="preserve"> </w:t>
      </w:r>
      <w:bookmarkEnd w:id="3667"/>
    </w:p>
    <w:p w14:paraId="53422056" w14:textId="77777777" w:rsidR="00A033BA" w:rsidRDefault="00A033BA" w:rsidP="00A033BA">
      <w:pPr>
        <w:pStyle w:val="KeepWithNext"/>
        <w:rPr>
          <w:rtl/>
          <w:lang w:eastAsia="he-IL"/>
        </w:rPr>
      </w:pPr>
    </w:p>
    <w:p w14:paraId="2ADF59C9" w14:textId="77777777" w:rsidR="00A033BA" w:rsidRDefault="00A033BA" w:rsidP="00A033BA">
      <w:pPr>
        <w:rPr>
          <w:rtl/>
          <w:lang w:eastAsia="he-IL"/>
        </w:rPr>
      </w:pPr>
      <w:bookmarkStart w:id="3668" w:name="_ETM_Q1_3591770"/>
      <w:bookmarkStart w:id="3669" w:name="_ETM_Q1_3591806"/>
      <w:bookmarkEnd w:id="3668"/>
      <w:bookmarkEnd w:id="3669"/>
      <w:r>
        <w:rPr>
          <w:rFonts w:hint="cs"/>
          <w:rtl/>
          <w:lang w:eastAsia="he-IL"/>
        </w:rPr>
        <w:t xml:space="preserve">יש גם הוראת </w:t>
      </w:r>
      <w:bookmarkStart w:id="3670" w:name="_ETM_Q1_3593315"/>
      <w:bookmarkEnd w:id="3670"/>
      <w:r>
        <w:rPr>
          <w:rFonts w:hint="cs"/>
          <w:rtl/>
          <w:lang w:eastAsia="he-IL"/>
        </w:rPr>
        <w:t>שעה שאומ</w:t>
      </w:r>
      <w:bookmarkStart w:id="3671" w:name="_ETM_Q1_3591292"/>
      <w:bookmarkEnd w:id="3671"/>
      <w:r>
        <w:rPr>
          <w:rFonts w:hint="cs"/>
          <w:rtl/>
          <w:lang w:eastAsia="he-IL"/>
        </w:rPr>
        <w:t xml:space="preserve">רת תוך 60 ימים. </w:t>
      </w:r>
      <w:bookmarkStart w:id="3672" w:name="_ETM_Q1_3594333"/>
      <w:bookmarkEnd w:id="3672"/>
    </w:p>
    <w:p w14:paraId="558445FD" w14:textId="77777777" w:rsidR="00A033BA" w:rsidRDefault="00A033BA" w:rsidP="00A033BA">
      <w:pPr>
        <w:rPr>
          <w:rtl/>
          <w:lang w:eastAsia="he-IL"/>
        </w:rPr>
      </w:pPr>
      <w:bookmarkStart w:id="3673" w:name="_ETM_Q1_3594409"/>
      <w:bookmarkEnd w:id="3673"/>
    </w:p>
    <w:p w14:paraId="4E7DF02C" w14:textId="37C6D1EB" w:rsidR="00A033BA" w:rsidRDefault="00A033BA" w:rsidP="00A033BA">
      <w:pPr>
        <w:pStyle w:val="af9"/>
        <w:keepNext/>
        <w:rPr>
          <w:rtl/>
          <w:lang w:eastAsia="he-IL"/>
        </w:rPr>
      </w:pPr>
      <w:bookmarkStart w:id="3674" w:name="ET_guest_עידו_בן_יצחק_244"/>
      <w:r w:rsidRPr="00A033BA">
        <w:rPr>
          <w:rStyle w:val="TagStyle"/>
          <w:rtl/>
        </w:rPr>
        <w:t xml:space="preserve"> &lt;&lt; אורח &gt;&gt; </w:t>
      </w:r>
      <w:r>
        <w:rPr>
          <w:rtl/>
          <w:lang w:eastAsia="he-IL"/>
        </w:rPr>
        <w:t>עידו בן יצחק:</w:t>
      </w:r>
      <w:r w:rsidRPr="00A033BA">
        <w:rPr>
          <w:rStyle w:val="TagStyle"/>
          <w:rtl/>
        </w:rPr>
        <w:t xml:space="preserve"> &lt;&lt; אורח &gt;&gt;</w:t>
      </w:r>
      <w:r w:rsidR="007B019C">
        <w:rPr>
          <w:rtl/>
          <w:lang w:eastAsia="he-IL"/>
        </w:rPr>
        <w:t xml:space="preserve"> </w:t>
      </w:r>
      <w:r>
        <w:rPr>
          <w:rtl/>
          <w:lang w:eastAsia="he-IL"/>
        </w:rPr>
        <w:t xml:space="preserve"> </w:t>
      </w:r>
      <w:bookmarkEnd w:id="3674"/>
    </w:p>
    <w:p w14:paraId="5073AC17" w14:textId="77777777" w:rsidR="00A033BA" w:rsidRDefault="00A033BA" w:rsidP="00A033BA">
      <w:pPr>
        <w:pStyle w:val="KeepWithNext"/>
        <w:rPr>
          <w:rtl/>
          <w:lang w:eastAsia="he-IL"/>
        </w:rPr>
      </w:pPr>
    </w:p>
    <w:p w14:paraId="009DBB9C" w14:textId="77777777" w:rsidR="00A033BA" w:rsidRDefault="00A033BA" w:rsidP="00A033BA">
      <w:pPr>
        <w:rPr>
          <w:rtl/>
          <w:lang w:eastAsia="he-IL"/>
        </w:rPr>
      </w:pPr>
      <w:bookmarkStart w:id="3675" w:name="_ETM_Q1_3596064"/>
      <w:bookmarkStart w:id="3676" w:name="_ETM_Q1_3596103"/>
      <w:bookmarkEnd w:id="3675"/>
      <w:bookmarkEnd w:id="3676"/>
      <w:r>
        <w:rPr>
          <w:rFonts w:hint="cs"/>
          <w:rtl/>
          <w:lang w:eastAsia="he-IL"/>
        </w:rPr>
        <w:t>כן. זה לא היה. בנ</w:t>
      </w:r>
      <w:bookmarkStart w:id="3677" w:name="_ETM_Q1_3596130"/>
      <w:bookmarkEnd w:id="3677"/>
      <w:r>
        <w:rPr>
          <w:rFonts w:hint="cs"/>
          <w:rtl/>
          <w:lang w:eastAsia="he-IL"/>
        </w:rPr>
        <w:t xml:space="preserve">וסף </w:t>
      </w:r>
      <w:bookmarkStart w:id="3678" w:name="_ETM_Q1_3596689"/>
      <w:bookmarkEnd w:id="3678"/>
      <w:r>
        <w:rPr>
          <w:rFonts w:hint="cs"/>
          <w:rtl/>
          <w:lang w:eastAsia="he-IL"/>
        </w:rPr>
        <w:t>אני ביקשתי, מאחר שאנחנו יודעים שכרגע אין שום ועדות, ועדה</w:t>
      </w:r>
      <w:bookmarkStart w:id="3679" w:name="_ETM_Q1_3602586"/>
      <w:bookmarkEnd w:id="3679"/>
      <w:r>
        <w:rPr>
          <w:rFonts w:hint="cs"/>
          <w:rtl/>
          <w:lang w:eastAsia="he-IL"/>
        </w:rPr>
        <w:t xml:space="preserve"> קיימת, ביקשתי ל</w:t>
      </w:r>
      <w:bookmarkStart w:id="3680" w:name="_ETM_Q1_3602843"/>
      <w:bookmarkEnd w:id="3680"/>
      <w:r>
        <w:rPr>
          <w:rFonts w:hint="cs"/>
          <w:rtl/>
          <w:lang w:eastAsia="he-IL"/>
        </w:rPr>
        <w:t>הוסיף הוראה שת</w:t>
      </w:r>
      <w:bookmarkStart w:id="3681" w:name="_ETM_Q1_3604281"/>
      <w:bookmarkEnd w:id="3681"/>
      <w:r>
        <w:rPr>
          <w:rFonts w:hint="cs"/>
          <w:rtl/>
          <w:lang w:eastAsia="he-IL"/>
        </w:rPr>
        <w:t>יקבע שתוך 60 ימים תוקם</w:t>
      </w:r>
      <w:bookmarkStart w:id="3682" w:name="_ETM_Q1_3608007"/>
      <w:bookmarkEnd w:id="3682"/>
      <w:r>
        <w:rPr>
          <w:rFonts w:hint="cs"/>
          <w:rtl/>
          <w:lang w:eastAsia="he-IL"/>
        </w:rPr>
        <w:t xml:space="preserve"> אותה. </w:t>
      </w:r>
      <w:bookmarkStart w:id="3683" w:name="_ETM_Q1_3608707"/>
      <w:bookmarkEnd w:id="3683"/>
    </w:p>
    <w:p w14:paraId="3E330D90" w14:textId="77777777" w:rsidR="00A033BA" w:rsidRDefault="00A033BA" w:rsidP="00A033BA">
      <w:pPr>
        <w:rPr>
          <w:rtl/>
          <w:lang w:eastAsia="he-IL"/>
        </w:rPr>
      </w:pPr>
      <w:bookmarkStart w:id="3684" w:name="_ETM_Q1_3608786"/>
      <w:bookmarkStart w:id="3685" w:name="_ETM_Q1_3606571"/>
      <w:bookmarkEnd w:id="3684"/>
      <w:bookmarkEnd w:id="3685"/>
    </w:p>
    <w:p w14:paraId="479C2880" w14:textId="1DDA6D6D" w:rsidR="00A033BA" w:rsidRDefault="00A033BA" w:rsidP="00A033BA">
      <w:pPr>
        <w:pStyle w:val="af6"/>
        <w:keepNext/>
        <w:rPr>
          <w:rtl/>
        </w:rPr>
      </w:pPr>
      <w:bookmarkStart w:id="3686" w:name="ET_yor_6358_245"/>
      <w:r w:rsidRPr="00A033BA">
        <w:rPr>
          <w:rStyle w:val="TagStyle"/>
          <w:rtl/>
        </w:rPr>
        <w:t xml:space="preserve"> &lt;&lt; </w:t>
      </w:r>
      <w:proofErr w:type="spellStart"/>
      <w:r w:rsidRPr="00A033BA">
        <w:rPr>
          <w:rStyle w:val="TagStyle"/>
          <w:rtl/>
        </w:rPr>
        <w:t>יור</w:t>
      </w:r>
      <w:proofErr w:type="spellEnd"/>
      <w:r w:rsidRPr="00A033BA">
        <w:rPr>
          <w:rStyle w:val="TagStyle"/>
          <w:rtl/>
        </w:rPr>
        <w:t xml:space="preserve"> &gt;&gt; </w:t>
      </w:r>
      <w:r>
        <w:rPr>
          <w:rtl/>
        </w:rPr>
        <w:t>היו"ר צביקה פוגל:</w:t>
      </w:r>
      <w:r w:rsidRPr="00A033BA">
        <w:rPr>
          <w:rStyle w:val="TagStyle"/>
          <w:rtl/>
        </w:rPr>
        <w:t xml:space="preserve"> &lt;&lt; </w:t>
      </w:r>
      <w:proofErr w:type="spellStart"/>
      <w:r w:rsidRPr="00A033BA">
        <w:rPr>
          <w:rStyle w:val="TagStyle"/>
          <w:rtl/>
        </w:rPr>
        <w:t>יור</w:t>
      </w:r>
      <w:proofErr w:type="spellEnd"/>
      <w:r w:rsidRPr="00A033BA">
        <w:rPr>
          <w:rStyle w:val="TagStyle"/>
          <w:rtl/>
        </w:rPr>
        <w:t xml:space="preserve"> &gt;&gt;</w:t>
      </w:r>
      <w:r w:rsidR="007B019C">
        <w:rPr>
          <w:rtl/>
        </w:rPr>
        <w:t xml:space="preserve"> </w:t>
      </w:r>
      <w:r>
        <w:rPr>
          <w:rtl/>
        </w:rPr>
        <w:t xml:space="preserve"> </w:t>
      </w:r>
      <w:bookmarkEnd w:id="3686"/>
    </w:p>
    <w:p w14:paraId="4CCA9DFA" w14:textId="77777777" w:rsidR="00A033BA" w:rsidRDefault="00A033BA" w:rsidP="00A033BA">
      <w:pPr>
        <w:pStyle w:val="KeepWithNext"/>
        <w:rPr>
          <w:rtl/>
          <w:lang w:eastAsia="he-IL"/>
        </w:rPr>
      </w:pPr>
    </w:p>
    <w:p w14:paraId="141B53BE" w14:textId="77777777" w:rsidR="00A033BA" w:rsidRDefault="00A033BA" w:rsidP="00A033BA">
      <w:pPr>
        <w:rPr>
          <w:rtl/>
          <w:lang w:eastAsia="he-IL"/>
        </w:rPr>
      </w:pPr>
      <w:bookmarkStart w:id="3687" w:name="_ETM_Q1_3607023"/>
      <w:bookmarkStart w:id="3688" w:name="_ETM_Q1_3607059"/>
      <w:bookmarkEnd w:id="3687"/>
      <w:bookmarkEnd w:id="3688"/>
      <w:r>
        <w:rPr>
          <w:rFonts w:hint="cs"/>
          <w:rtl/>
          <w:lang w:eastAsia="he-IL"/>
        </w:rPr>
        <w:t xml:space="preserve">וזה יופיע פה בסעיף. </w:t>
      </w:r>
    </w:p>
    <w:p w14:paraId="77686448" w14:textId="77777777" w:rsidR="00A033BA" w:rsidRDefault="00A033BA" w:rsidP="00A033BA">
      <w:pPr>
        <w:rPr>
          <w:rtl/>
          <w:lang w:eastAsia="he-IL"/>
        </w:rPr>
      </w:pPr>
      <w:bookmarkStart w:id="3689" w:name="_ETM_Q1_3609779"/>
      <w:bookmarkStart w:id="3690" w:name="_ETM_Q1_3609854"/>
      <w:bookmarkEnd w:id="3689"/>
      <w:bookmarkEnd w:id="3690"/>
    </w:p>
    <w:p w14:paraId="7ADC0A33" w14:textId="4A046369" w:rsidR="00A033BA" w:rsidRDefault="00A033BA" w:rsidP="00A033BA">
      <w:pPr>
        <w:pStyle w:val="af9"/>
        <w:keepNext/>
        <w:rPr>
          <w:rtl/>
          <w:lang w:eastAsia="he-IL"/>
        </w:rPr>
      </w:pPr>
      <w:bookmarkStart w:id="3691" w:name="ET_guest_עידו_בן_יצחק_246"/>
      <w:r w:rsidRPr="00A033BA">
        <w:rPr>
          <w:rStyle w:val="TagStyle"/>
          <w:rtl/>
        </w:rPr>
        <w:t xml:space="preserve"> &lt;&lt; אורח &gt;&gt; </w:t>
      </w:r>
      <w:r>
        <w:rPr>
          <w:rtl/>
          <w:lang w:eastAsia="he-IL"/>
        </w:rPr>
        <w:t>עידו בן יצחק:</w:t>
      </w:r>
      <w:r w:rsidRPr="00A033BA">
        <w:rPr>
          <w:rStyle w:val="TagStyle"/>
          <w:rtl/>
        </w:rPr>
        <w:t xml:space="preserve"> &lt;&lt; אורח &gt;&gt;</w:t>
      </w:r>
      <w:r w:rsidR="007B019C">
        <w:rPr>
          <w:rtl/>
          <w:lang w:eastAsia="he-IL"/>
        </w:rPr>
        <w:t xml:space="preserve"> </w:t>
      </w:r>
      <w:r>
        <w:rPr>
          <w:rtl/>
          <w:lang w:eastAsia="he-IL"/>
        </w:rPr>
        <w:t xml:space="preserve"> </w:t>
      </w:r>
      <w:bookmarkEnd w:id="3691"/>
    </w:p>
    <w:p w14:paraId="66804408" w14:textId="77777777" w:rsidR="00A033BA" w:rsidRDefault="00A033BA" w:rsidP="00A033BA">
      <w:pPr>
        <w:pStyle w:val="KeepWithNext"/>
        <w:rPr>
          <w:rtl/>
          <w:lang w:eastAsia="he-IL"/>
        </w:rPr>
      </w:pPr>
    </w:p>
    <w:p w14:paraId="61BECA56" w14:textId="77777777" w:rsidR="00A033BA" w:rsidRDefault="00A033BA" w:rsidP="00A033BA">
      <w:pPr>
        <w:rPr>
          <w:rtl/>
          <w:lang w:eastAsia="he-IL"/>
        </w:rPr>
      </w:pPr>
      <w:bookmarkStart w:id="3692" w:name="_ETM_Q1_3611085"/>
      <w:bookmarkStart w:id="3693" w:name="_ETM_Q1_3611130"/>
      <w:bookmarkEnd w:id="3692"/>
      <w:bookmarkEnd w:id="3693"/>
      <w:r>
        <w:rPr>
          <w:rFonts w:hint="cs"/>
          <w:rtl/>
          <w:lang w:eastAsia="he-IL"/>
        </w:rPr>
        <w:t>זה י</w:t>
      </w:r>
      <w:bookmarkStart w:id="3694" w:name="_ETM_Q1_3608789"/>
      <w:bookmarkEnd w:id="3694"/>
      <w:r>
        <w:rPr>
          <w:rFonts w:hint="cs"/>
          <w:rtl/>
          <w:lang w:eastAsia="he-IL"/>
        </w:rPr>
        <w:t xml:space="preserve">ופיע. </w:t>
      </w:r>
      <w:bookmarkStart w:id="3695" w:name="_ETM_Q1_3609541"/>
      <w:bookmarkEnd w:id="3695"/>
    </w:p>
    <w:p w14:paraId="6F652081" w14:textId="77777777" w:rsidR="00A033BA" w:rsidRDefault="00A033BA" w:rsidP="00A033BA">
      <w:pPr>
        <w:rPr>
          <w:rtl/>
          <w:lang w:eastAsia="he-IL"/>
        </w:rPr>
      </w:pPr>
      <w:bookmarkStart w:id="3696" w:name="_ETM_Q1_3609627"/>
      <w:bookmarkEnd w:id="3696"/>
    </w:p>
    <w:p w14:paraId="159CD7D9" w14:textId="6A5B0FCB" w:rsidR="00A033BA" w:rsidRDefault="00A033BA" w:rsidP="00A033BA">
      <w:pPr>
        <w:pStyle w:val="af9"/>
        <w:keepNext/>
        <w:rPr>
          <w:rtl/>
          <w:lang w:eastAsia="he-IL"/>
        </w:rPr>
      </w:pPr>
      <w:bookmarkStart w:id="3697" w:name="ET_guest_גל_אסף_247"/>
      <w:r w:rsidRPr="00A033BA">
        <w:rPr>
          <w:rStyle w:val="TagStyle"/>
          <w:rtl/>
        </w:rPr>
        <w:t xml:space="preserve"> &lt;&lt; אורח &gt;&gt; </w:t>
      </w:r>
      <w:r>
        <w:rPr>
          <w:rtl/>
          <w:lang w:eastAsia="he-IL"/>
        </w:rPr>
        <w:t>גל אסף:</w:t>
      </w:r>
      <w:r w:rsidRPr="00A033BA">
        <w:rPr>
          <w:rStyle w:val="TagStyle"/>
          <w:rtl/>
        </w:rPr>
        <w:t xml:space="preserve"> &lt;&lt; אורח &gt;&gt;</w:t>
      </w:r>
      <w:r w:rsidR="007B019C">
        <w:rPr>
          <w:rtl/>
          <w:lang w:eastAsia="he-IL"/>
        </w:rPr>
        <w:t xml:space="preserve"> </w:t>
      </w:r>
      <w:r>
        <w:rPr>
          <w:rtl/>
          <w:lang w:eastAsia="he-IL"/>
        </w:rPr>
        <w:t xml:space="preserve"> </w:t>
      </w:r>
      <w:bookmarkEnd w:id="3697"/>
    </w:p>
    <w:p w14:paraId="3D11515C" w14:textId="77777777" w:rsidR="00A033BA" w:rsidRDefault="00A033BA" w:rsidP="00A033BA">
      <w:pPr>
        <w:pStyle w:val="KeepWithNext"/>
        <w:rPr>
          <w:rtl/>
          <w:lang w:eastAsia="he-IL"/>
        </w:rPr>
      </w:pPr>
    </w:p>
    <w:p w14:paraId="5C6B12BB" w14:textId="77777777" w:rsidR="00A033BA" w:rsidRDefault="00A033BA" w:rsidP="00A033BA">
      <w:pPr>
        <w:rPr>
          <w:rtl/>
          <w:lang w:eastAsia="he-IL"/>
        </w:rPr>
      </w:pPr>
      <w:bookmarkStart w:id="3698" w:name="_ETM_Q1_3611403"/>
      <w:bookmarkStart w:id="3699" w:name="_ETM_Q1_3611440"/>
      <w:bookmarkEnd w:id="3698"/>
      <w:bookmarkEnd w:id="3699"/>
      <w:r>
        <w:rPr>
          <w:rFonts w:hint="cs"/>
          <w:rtl/>
          <w:lang w:eastAsia="he-IL"/>
        </w:rPr>
        <w:t xml:space="preserve">אני רק אוסיף </w:t>
      </w:r>
      <w:bookmarkStart w:id="3700" w:name="_ETM_Q1_3612740"/>
      <w:bookmarkEnd w:id="3700"/>
      <w:r>
        <w:rPr>
          <w:rFonts w:hint="cs"/>
          <w:rtl/>
          <w:lang w:eastAsia="he-IL"/>
        </w:rPr>
        <w:t xml:space="preserve">בהקשר של מה שאמר הייעוץ המשפטי </w:t>
      </w:r>
      <w:bookmarkStart w:id="3701" w:name="_ETM_Q1_3613398"/>
      <w:bookmarkEnd w:id="3701"/>
      <w:r>
        <w:rPr>
          <w:rFonts w:hint="cs"/>
          <w:rtl/>
          <w:lang w:eastAsia="he-IL"/>
        </w:rPr>
        <w:t>של הכנסת, שזה עוד</w:t>
      </w:r>
      <w:bookmarkStart w:id="3702" w:name="_ETM_Q1_3614964"/>
      <w:bookmarkEnd w:id="3702"/>
      <w:r>
        <w:rPr>
          <w:rFonts w:hint="cs"/>
          <w:rtl/>
          <w:lang w:eastAsia="he-IL"/>
        </w:rPr>
        <w:t xml:space="preserve"> איזה משהו שבו אנחנו מחזקים את הש</w:t>
      </w:r>
      <w:bookmarkStart w:id="3703" w:name="_ETM_Q1_3615673"/>
      <w:bookmarkEnd w:id="3703"/>
      <w:r>
        <w:rPr>
          <w:rFonts w:hint="cs"/>
          <w:rtl/>
          <w:lang w:eastAsia="he-IL"/>
        </w:rPr>
        <w:t>ריר היותר כלכלי. זאת</w:t>
      </w:r>
      <w:bookmarkStart w:id="3704" w:name="_ETM_Q1_3617575"/>
      <w:bookmarkEnd w:id="3704"/>
      <w:r>
        <w:rPr>
          <w:rFonts w:hint="cs"/>
          <w:rtl/>
          <w:lang w:eastAsia="he-IL"/>
        </w:rPr>
        <w:t xml:space="preserve"> אומרת, עד עכשיו יכול להיות</w:t>
      </w:r>
      <w:bookmarkStart w:id="3705" w:name="_ETM_Q1_3620217"/>
      <w:bookmarkEnd w:id="3705"/>
      <w:r>
        <w:rPr>
          <w:rFonts w:hint="cs"/>
          <w:rtl/>
          <w:lang w:eastAsia="he-IL"/>
        </w:rPr>
        <w:t xml:space="preserve"> שוועדת הערר לא</w:t>
      </w:r>
      <w:bookmarkStart w:id="3706" w:name="_ETM_Q1_3623159"/>
      <w:bookmarkEnd w:id="3706"/>
      <w:r>
        <w:rPr>
          <w:rFonts w:hint="cs"/>
          <w:rtl/>
          <w:lang w:eastAsia="he-IL"/>
        </w:rPr>
        <w:t xml:space="preserve"> הייתה מ</w:t>
      </w:r>
      <w:bookmarkStart w:id="3707" w:name="_ETM_Q1_3621335"/>
      <w:bookmarkEnd w:id="3707"/>
      <w:r>
        <w:rPr>
          <w:rFonts w:hint="cs"/>
          <w:rtl/>
          <w:lang w:eastAsia="he-IL"/>
        </w:rPr>
        <w:t xml:space="preserve">נגנון מספיק תקין או לפחות אנחנו יודעים שלא </w:t>
      </w:r>
      <w:bookmarkStart w:id="3708" w:name="_ETM_Q1_3624123"/>
      <w:bookmarkEnd w:id="3708"/>
      <w:r>
        <w:rPr>
          <w:rFonts w:hint="cs"/>
          <w:rtl/>
          <w:lang w:eastAsia="he-IL"/>
        </w:rPr>
        <w:t>השתמשו</w:t>
      </w:r>
      <w:bookmarkStart w:id="3709" w:name="_ETM_Q1_3625416"/>
      <w:bookmarkEnd w:id="3709"/>
      <w:r>
        <w:rPr>
          <w:rFonts w:hint="cs"/>
          <w:rtl/>
          <w:lang w:eastAsia="he-IL"/>
        </w:rPr>
        <w:t xml:space="preserve"> בה מספיק. והיום אנחנו מ</w:t>
      </w:r>
      <w:bookmarkStart w:id="3710" w:name="_ETM_Q1_3625705"/>
      <w:bookmarkEnd w:id="3710"/>
      <w:r>
        <w:rPr>
          <w:rFonts w:hint="cs"/>
          <w:rtl/>
          <w:lang w:eastAsia="he-IL"/>
        </w:rPr>
        <w:t xml:space="preserve">כניסים פה איזה </w:t>
      </w:r>
      <w:bookmarkStart w:id="3711" w:name="_ETM_Q1_3626583"/>
      <w:bookmarkEnd w:id="3711"/>
      <w:r>
        <w:rPr>
          <w:rFonts w:hint="cs"/>
          <w:rtl/>
          <w:lang w:eastAsia="he-IL"/>
        </w:rPr>
        <w:t>שהוא נציג</w:t>
      </w:r>
      <w:bookmarkStart w:id="3712" w:name="_ETM_Q1_3627406"/>
      <w:bookmarkEnd w:id="3712"/>
      <w:r>
        <w:rPr>
          <w:rFonts w:hint="cs"/>
          <w:rtl/>
          <w:lang w:eastAsia="he-IL"/>
        </w:rPr>
        <w:t xml:space="preserve"> שבאמת אנחנו מקווים שהוא יביא את הזווית הכלכלית. אז גופים</w:t>
      </w:r>
      <w:bookmarkStart w:id="3713" w:name="_ETM_Q1_3633156"/>
      <w:bookmarkEnd w:id="3713"/>
      <w:r>
        <w:rPr>
          <w:rFonts w:hint="cs"/>
          <w:rtl/>
          <w:lang w:eastAsia="he-IL"/>
        </w:rPr>
        <w:t xml:space="preserve"> יוכלו גם לערער ויפגשו שם עוד</w:t>
      </w:r>
      <w:bookmarkStart w:id="3714" w:name="_ETM_Q1_3634138"/>
      <w:bookmarkEnd w:id="3714"/>
      <w:r>
        <w:rPr>
          <w:rFonts w:hint="cs"/>
          <w:rtl/>
          <w:lang w:eastAsia="he-IL"/>
        </w:rPr>
        <w:t xml:space="preserve"> גורמים ולא רק את</w:t>
      </w:r>
      <w:bookmarkStart w:id="3715" w:name="_ETM_Q1_3636076"/>
      <w:bookmarkEnd w:id="3715"/>
      <w:r>
        <w:rPr>
          <w:rFonts w:hint="cs"/>
          <w:rtl/>
          <w:lang w:eastAsia="he-IL"/>
        </w:rPr>
        <w:t xml:space="preserve"> הגורמים הביטחוניים. </w:t>
      </w:r>
      <w:bookmarkStart w:id="3716" w:name="_ETM_Q1_3638750"/>
      <w:bookmarkEnd w:id="3716"/>
    </w:p>
    <w:p w14:paraId="12BA87BF" w14:textId="77777777" w:rsidR="00A033BA" w:rsidRDefault="00A033BA" w:rsidP="00A033BA">
      <w:pPr>
        <w:rPr>
          <w:rtl/>
          <w:lang w:eastAsia="he-IL"/>
        </w:rPr>
      </w:pPr>
      <w:bookmarkStart w:id="3717" w:name="_ETM_Q1_3638832"/>
      <w:bookmarkEnd w:id="3717"/>
    </w:p>
    <w:p w14:paraId="18F66EE0" w14:textId="574E4EC0" w:rsidR="00A033BA" w:rsidRDefault="00A033BA" w:rsidP="00A033BA">
      <w:pPr>
        <w:pStyle w:val="af6"/>
        <w:keepNext/>
        <w:rPr>
          <w:rtl/>
        </w:rPr>
      </w:pPr>
      <w:bookmarkStart w:id="3718" w:name="ET_yor_6358_248"/>
      <w:r w:rsidRPr="00A033BA">
        <w:rPr>
          <w:rStyle w:val="TagStyle"/>
          <w:rtl/>
        </w:rPr>
        <w:t xml:space="preserve"> &lt;&lt; </w:t>
      </w:r>
      <w:proofErr w:type="spellStart"/>
      <w:r w:rsidRPr="00A033BA">
        <w:rPr>
          <w:rStyle w:val="TagStyle"/>
          <w:rtl/>
        </w:rPr>
        <w:t>יור</w:t>
      </w:r>
      <w:proofErr w:type="spellEnd"/>
      <w:r w:rsidRPr="00A033BA">
        <w:rPr>
          <w:rStyle w:val="TagStyle"/>
          <w:rtl/>
        </w:rPr>
        <w:t xml:space="preserve"> &gt;&gt; </w:t>
      </w:r>
      <w:r>
        <w:rPr>
          <w:rtl/>
        </w:rPr>
        <w:t>היו"ר צביקה פוגל:</w:t>
      </w:r>
      <w:r w:rsidRPr="00A033BA">
        <w:rPr>
          <w:rStyle w:val="TagStyle"/>
          <w:rtl/>
        </w:rPr>
        <w:t xml:space="preserve"> &lt;&lt; </w:t>
      </w:r>
      <w:proofErr w:type="spellStart"/>
      <w:r w:rsidRPr="00A033BA">
        <w:rPr>
          <w:rStyle w:val="TagStyle"/>
          <w:rtl/>
        </w:rPr>
        <w:t>יור</w:t>
      </w:r>
      <w:proofErr w:type="spellEnd"/>
      <w:r w:rsidRPr="00A033BA">
        <w:rPr>
          <w:rStyle w:val="TagStyle"/>
          <w:rtl/>
        </w:rPr>
        <w:t xml:space="preserve"> &gt;&gt;</w:t>
      </w:r>
      <w:r w:rsidR="007B019C">
        <w:rPr>
          <w:rtl/>
        </w:rPr>
        <w:t xml:space="preserve"> </w:t>
      </w:r>
      <w:r>
        <w:rPr>
          <w:rtl/>
        </w:rPr>
        <w:t xml:space="preserve"> </w:t>
      </w:r>
      <w:bookmarkEnd w:id="3718"/>
    </w:p>
    <w:p w14:paraId="41083B9A" w14:textId="77777777" w:rsidR="00A033BA" w:rsidRDefault="00A033BA" w:rsidP="00A033BA">
      <w:pPr>
        <w:pStyle w:val="KeepWithNext"/>
        <w:rPr>
          <w:rtl/>
          <w:lang w:eastAsia="he-IL"/>
        </w:rPr>
      </w:pPr>
    </w:p>
    <w:p w14:paraId="73E34D92" w14:textId="77777777" w:rsidR="00A033BA" w:rsidRDefault="00A033BA" w:rsidP="00A033BA">
      <w:pPr>
        <w:rPr>
          <w:rtl/>
          <w:lang w:eastAsia="he-IL"/>
        </w:rPr>
      </w:pPr>
      <w:bookmarkStart w:id="3719" w:name="_ETM_Q1_3637622"/>
      <w:bookmarkStart w:id="3720" w:name="_ETM_Q1_3637662"/>
      <w:bookmarkEnd w:id="3719"/>
      <w:bookmarkEnd w:id="3720"/>
      <w:r>
        <w:rPr>
          <w:rFonts w:hint="cs"/>
          <w:rtl/>
          <w:lang w:eastAsia="he-IL"/>
        </w:rPr>
        <w:t>התייחסויות לסעיף הזה? הערות? תודה. סעיף</w:t>
      </w:r>
      <w:bookmarkStart w:id="3721" w:name="_ETM_Q1_3641450"/>
      <w:bookmarkEnd w:id="3721"/>
      <w:r>
        <w:rPr>
          <w:rFonts w:hint="cs"/>
          <w:rtl/>
          <w:lang w:eastAsia="he-IL"/>
        </w:rPr>
        <w:t xml:space="preserve"> הבא</w:t>
      </w:r>
      <w:bookmarkStart w:id="3722" w:name="_ETM_Q1_3641972"/>
      <w:bookmarkEnd w:id="3722"/>
      <w:r>
        <w:rPr>
          <w:rFonts w:hint="cs"/>
          <w:rtl/>
          <w:lang w:eastAsia="he-IL"/>
        </w:rPr>
        <w:t xml:space="preserve"> עידו. </w:t>
      </w:r>
      <w:bookmarkStart w:id="3723" w:name="_ETM_Q1_3642997"/>
      <w:bookmarkEnd w:id="3723"/>
    </w:p>
    <w:p w14:paraId="7223D6F1" w14:textId="77777777" w:rsidR="00A033BA" w:rsidRDefault="00A033BA" w:rsidP="00A033BA">
      <w:pPr>
        <w:rPr>
          <w:rtl/>
          <w:lang w:eastAsia="he-IL"/>
        </w:rPr>
      </w:pPr>
    </w:p>
    <w:p w14:paraId="63F9D3F5" w14:textId="38826A46" w:rsidR="00A033BA" w:rsidRDefault="00A033BA" w:rsidP="00A033BA">
      <w:pPr>
        <w:pStyle w:val="af9"/>
        <w:keepNext/>
        <w:rPr>
          <w:rtl/>
          <w:lang w:eastAsia="he-IL"/>
        </w:rPr>
      </w:pPr>
      <w:bookmarkStart w:id="3724" w:name="ET_guest_עידו_בן_יצחק_249"/>
      <w:r w:rsidRPr="00A033BA">
        <w:rPr>
          <w:rStyle w:val="TagStyle"/>
          <w:rtl/>
        </w:rPr>
        <w:t xml:space="preserve"> &lt;&lt; אורח &gt;&gt; </w:t>
      </w:r>
      <w:r>
        <w:rPr>
          <w:rtl/>
          <w:lang w:eastAsia="he-IL"/>
        </w:rPr>
        <w:t>עידו בן יצחק:</w:t>
      </w:r>
      <w:r w:rsidRPr="00A033BA">
        <w:rPr>
          <w:rStyle w:val="TagStyle"/>
          <w:rtl/>
        </w:rPr>
        <w:t xml:space="preserve"> &lt;&lt; אורח &gt;&gt;</w:t>
      </w:r>
      <w:r w:rsidR="007B019C">
        <w:rPr>
          <w:rtl/>
          <w:lang w:eastAsia="he-IL"/>
        </w:rPr>
        <w:t xml:space="preserve"> </w:t>
      </w:r>
      <w:r>
        <w:rPr>
          <w:rtl/>
          <w:lang w:eastAsia="he-IL"/>
        </w:rPr>
        <w:t xml:space="preserve"> </w:t>
      </w:r>
      <w:bookmarkEnd w:id="3724"/>
    </w:p>
    <w:p w14:paraId="02455A50" w14:textId="77777777" w:rsidR="00A033BA" w:rsidRDefault="00A033BA" w:rsidP="00A033BA">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A033BA" w14:paraId="67C44413" w14:textId="77777777" w:rsidTr="00470B28">
        <w:trPr>
          <w:cantSplit/>
          <w:trHeight w:val="45"/>
        </w:trPr>
        <w:tc>
          <w:tcPr>
            <w:tcW w:w="1781" w:type="dxa"/>
            <w:hideMark/>
          </w:tcPr>
          <w:p w14:paraId="39A66FA7" w14:textId="77777777" w:rsidR="00A033BA" w:rsidRDefault="00A033BA" w:rsidP="006211E6">
            <w:pPr>
              <w:bidi w:val="0"/>
            </w:pPr>
            <w:bookmarkStart w:id="3725" w:name="_ETM_Q1_3644513"/>
            <w:bookmarkStart w:id="3726" w:name="_ETM_Q1_3644550"/>
            <w:bookmarkEnd w:id="3725"/>
            <w:bookmarkEnd w:id="3726"/>
          </w:p>
        </w:tc>
        <w:tc>
          <w:tcPr>
            <w:tcW w:w="600" w:type="dxa"/>
            <w:hideMark/>
          </w:tcPr>
          <w:p w14:paraId="4116232D" w14:textId="77777777" w:rsidR="00A033BA" w:rsidRDefault="00A033BA" w:rsidP="006211E6">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hideMark/>
          </w:tcPr>
          <w:p w14:paraId="09504719" w14:textId="77777777" w:rsidR="00A033BA" w:rsidRPr="00A033BA" w:rsidRDefault="00A033BA" w:rsidP="00A033BA">
            <w:pPr>
              <w:keepLines/>
              <w:widowControl w:val="0"/>
              <w:spacing w:line="360" w:lineRule="auto"/>
              <w:ind w:firstLine="0"/>
              <w:rPr>
                <w:rFonts w:ascii="David" w:eastAsia="Arial" w:hAnsi="David"/>
                <w:color w:val="000000"/>
                <w:kern w:val="2"/>
                <w:rtl/>
                <w14:ligatures w14:val="standardContextual"/>
              </w:rPr>
            </w:pPr>
            <w:bookmarkStart w:id="3727" w:name="_ETM_Q1_3642040"/>
            <w:bookmarkEnd w:id="3727"/>
            <w:r w:rsidRPr="00A033BA">
              <w:rPr>
                <w:rFonts w:ascii="David" w:eastAsia="Arial" w:hAnsi="David" w:hint="cs"/>
                <w:color w:val="000000"/>
                <w:kern w:val="2"/>
                <w:rtl/>
                <w14:ligatures w14:val="standardContextual"/>
              </w:rPr>
              <w:t>(4</w:t>
            </w:r>
            <w:r>
              <w:rPr>
                <w:rFonts w:ascii="David" w:eastAsia="Arial" w:hAnsi="David"/>
                <w:color w:val="000000"/>
                <w:kern w:val="2"/>
                <w:rtl/>
                <w14:ligatures w14:val="standardContextual"/>
              </w:rPr>
              <w:t xml:space="preserve">) </w:t>
            </w:r>
            <w:r>
              <w:rPr>
                <w:rFonts w:ascii="David" w:eastAsia="Arial" w:hAnsi="David" w:hint="cs"/>
                <w:color w:val="000000"/>
                <w:kern w:val="2"/>
                <w:rtl/>
                <w14:ligatures w14:val="standardContextual"/>
              </w:rPr>
              <w:t>אחרי סעיף 11 יבוא:</w:t>
            </w:r>
            <w:bookmarkStart w:id="3728" w:name="_ETM_Q1_3503374"/>
            <w:bookmarkStart w:id="3729" w:name="_ETM_Q1_3646769"/>
            <w:bookmarkEnd w:id="3728"/>
            <w:bookmarkEnd w:id="3729"/>
          </w:p>
        </w:tc>
      </w:tr>
      <w:tr w:rsidR="00A033BA" w14:paraId="035988BA" w14:textId="77777777" w:rsidTr="00470B28">
        <w:trPr>
          <w:cantSplit/>
          <w:trHeight w:val="45"/>
        </w:trPr>
        <w:tc>
          <w:tcPr>
            <w:tcW w:w="1781" w:type="dxa"/>
          </w:tcPr>
          <w:p w14:paraId="6F747D5E" w14:textId="77777777" w:rsidR="00A033BA" w:rsidRDefault="00A033BA" w:rsidP="006211E6">
            <w:pPr>
              <w:bidi w:val="0"/>
            </w:pPr>
          </w:p>
        </w:tc>
        <w:tc>
          <w:tcPr>
            <w:tcW w:w="600" w:type="dxa"/>
          </w:tcPr>
          <w:p w14:paraId="62FA71A3" w14:textId="77777777" w:rsidR="00A033BA" w:rsidRDefault="00A033BA" w:rsidP="006211E6">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tcPr>
          <w:p w14:paraId="3CE66909" w14:textId="501D68E9" w:rsidR="00A033BA" w:rsidRDefault="00A033BA" w:rsidP="00A033B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"ועדה מייעצת</w:t>
            </w:r>
            <w:r w:rsidR="007B019C">
              <w:rPr>
                <w:rFonts w:ascii="David" w:eastAsia="Arial" w:hAnsi="David" w:hint="cs"/>
                <w:color w:val="000000"/>
                <w:kern w:val="2"/>
                <w:rtl/>
                <w14:ligatures w14:val="standardContextual"/>
              </w:rPr>
              <w:t xml:space="preserve">  </w:t>
            </w:r>
            <w:r>
              <w:rPr>
                <w:rFonts w:ascii="David" w:eastAsia="Arial" w:hAnsi="David" w:hint="cs"/>
                <w:color w:val="000000"/>
                <w:kern w:val="2"/>
                <w:rtl/>
                <w14:ligatures w14:val="standardContextual"/>
              </w:rPr>
              <w:t xml:space="preserve"> 11א.</w:t>
            </w:r>
            <w:r w:rsidR="007B019C">
              <w:rPr>
                <w:rFonts w:ascii="David" w:eastAsia="Arial" w:hAnsi="David" w:hint="cs"/>
                <w:color w:val="000000"/>
                <w:kern w:val="2"/>
                <w:rtl/>
                <w14:ligatures w14:val="standardContextual"/>
              </w:rPr>
              <w:t xml:space="preserve"> </w:t>
            </w:r>
            <w:r>
              <w:rPr>
                <w:rFonts w:ascii="David" w:eastAsia="Arial" w:hAnsi="David" w:hint="cs"/>
                <w:color w:val="000000"/>
                <w:kern w:val="2"/>
                <w:rtl/>
                <w14:ligatures w14:val="standardContextual"/>
              </w:rPr>
              <w:t xml:space="preserve"> </w:t>
            </w:r>
          </w:p>
          <w:p w14:paraId="6E584A8B" w14:textId="77777777" w:rsidR="00A033BA" w:rsidRDefault="00A033BA" w:rsidP="00A033BA">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(א) תוקם ועדה </w:t>
            </w:r>
            <w:bookmarkStart w:id="3730" w:name="_ETM_Q1_3645569"/>
            <w:bookmarkEnd w:id="3730"/>
            <w:r>
              <w:rPr>
                <w:rFonts w:ascii="David" w:eastAsia="Arial" w:hAnsi="David" w:hint="cs"/>
                <w:color w:val="000000"/>
                <w:kern w:val="2"/>
                <w:rtl/>
                <w14:ligatures w14:val="standardContextual"/>
              </w:rPr>
              <w:t>מייעצת שתפקידה לייעץ לקצין המוסמך בשאלות</w:t>
            </w:r>
            <w:bookmarkStart w:id="3731" w:name="_ETM_Q1_3650225"/>
            <w:bookmarkEnd w:id="3731"/>
            <w:r>
              <w:rPr>
                <w:rFonts w:ascii="David" w:eastAsia="Arial" w:hAnsi="David" w:hint="cs"/>
                <w:color w:val="000000"/>
                <w:kern w:val="2"/>
                <w:rtl/>
                <w14:ligatures w14:val="standardContextual"/>
              </w:rPr>
              <w:t xml:space="preserve"> הנוגעות לתהליך קבלת ה</w:t>
            </w:r>
            <w:bookmarkStart w:id="3732" w:name="_ETM_Q1_3650871"/>
            <w:bookmarkEnd w:id="3732"/>
            <w:r>
              <w:rPr>
                <w:rFonts w:ascii="David" w:eastAsia="Arial" w:hAnsi="David" w:hint="cs"/>
                <w:color w:val="000000"/>
                <w:kern w:val="2"/>
                <w:rtl/>
                <w14:ligatures w14:val="standardContextual"/>
              </w:rPr>
              <w:t>החלטות וניהול הסיכונים באבט</w:t>
            </w:r>
            <w:bookmarkStart w:id="3733" w:name="_ETM_Q1_3651777"/>
            <w:bookmarkEnd w:id="3733"/>
            <w:r>
              <w:rPr>
                <w:rFonts w:ascii="David" w:eastAsia="Arial" w:hAnsi="David" w:hint="cs"/>
                <w:color w:val="000000"/>
                <w:kern w:val="2"/>
                <w:rtl/>
                <w14:ligatures w14:val="standardContextual"/>
              </w:rPr>
              <w:t>חה בגופי</w:t>
            </w:r>
            <w:bookmarkStart w:id="3734" w:name="_ETM_Q1_3652580"/>
            <w:bookmarkEnd w:id="3734"/>
            <w:r>
              <w:rPr>
                <w:rFonts w:ascii="David" w:eastAsia="Arial" w:hAnsi="David" w:hint="cs"/>
                <w:color w:val="000000"/>
                <w:kern w:val="2"/>
                <w:rtl/>
                <w14:ligatures w14:val="standardContextual"/>
              </w:rPr>
              <w:t>ם ציבוריים</w:t>
            </w:r>
            <w:bookmarkStart w:id="3735" w:name="_ETM_Q1_3654459"/>
            <w:bookmarkEnd w:id="3735"/>
            <w:r>
              <w:rPr>
                <w:rFonts w:ascii="David" w:eastAsia="Arial" w:hAnsi="David" w:hint="cs"/>
                <w:color w:val="000000"/>
                <w:kern w:val="2"/>
                <w:rtl/>
                <w14:ligatures w14:val="standardContextual"/>
              </w:rPr>
              <w:t xml:space="preserve"> בשים לב להשפעות הכלכל</w:t>
            </w:r>
            <w:bookmarkStart w:id="3736" w:name="_ETM_Q1_3653841"/>
            <w:bookmarkEnd w:id="3736"/>
            <w:r>
              <w:rPr>
                <w:rFonts w:ascii="David" w:eastAsia="Arial" w:hAnsi="David" w:hint="cs"/>
                <w:color w:val="000000"/>
                <w:kern w:val="2"/>
                <w:rtl/>
                <w14:ligatures w14:val="standardContextual"/>
              </w:rPr>
              <w:t>יות, התקציביות והמשקיות, ככל שישנן, ש</w:t>
            </w:r>
            <w:bookmarkStart w:id="3737" w:name="_ETM_Q1_3656632"/>
            <w:bookmarkEnd w:id="3737"/>
            <w:r>
              <w:rPr>
                <w:rFonts w:ascii="David" w:eastAsia="Arial" w:hAnsi="David" w:hint="cs"/>
                <w:color w:val="000000"/>
                <w:kern w:val="2"/>
                <w:rtl/>
                <w14:ligatures w14:val="standardContextual"/>
              </w:rPr>
              <w:t>ל הנחיות</w:t>
            </w:r>
            <w:bookmarkStart w:id="3738" w:name="_ETM_Q1_3657551"/>
            <w:bookmarkEnd w:id="3738"/>
            <w:r>
              <w:rPr>
                <w:rFonts w:ascii="David" w:eastAsia="Arial" w:hAnsi="David" w:hint="cs"/>
                <w:color w:val="000000"/>
                <w:kern w:val="2"/>
                <w:rtl/>
                <w14:ligatures w14:val="standardContextual"/>
              </w:rPr>
              <w:t xml:space="preserve"> מקצועיות מן הס</w:t>
            </w:r>
            <w:bookmarkStart w:id="3739" w:name="_ETM_Q1_3657837"/>
            <w:bookmarkEnd w:id="3739"/>
            <w:r>
              <w:rPr>
                <w:rFonts w:ascii="David" w:eastAsia="Arial" w:hAnsi="David" w:hint="cs"/>
                <w:color w:val="000000"/>
                <w:kern w:val="2"/>
                <w:rtl/>
                <w14:ligatures w14:val="standardContextual"/>
              </w:rPr>
              <w:t>וגים המפורטים בסעיף קטן (ה)</w:t>
            </w:r>
            <w:bookmarkStart w:id="3740" w:name="_ETM_Q1_3658696"/>
            <w:bookmarkEnd w:id="3740"/>
            <w:r>
              <w:rPr>
                <w:rFonts w:ascii="David" w:eastAsia="Arial" w:hAnsi="David" w:hint="cs"/>
                <w:color w:val="000000"/>
                <w:kern w:val="2"/>
                <w:rtl/>
                <w14:ligatures w14:val="standardContextual"/>
              </w:rPr>
              <w:t>.</w:t>
            </w:r>
            <w:bookmarkStart w:id="3741" w:name="_ETM_Q1_3659954"/>
            <w:bookmarkEnd w:id="3741"/>
          </w:p>
          <w:p w14:paraId="4C30B340" w14:textId="77777777" w:rsidR="00A033BA" w:rsidRPr="00A033BA" w:rsidRDefault="00A033BA" w:rsidP="00332309">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 חוות דעתה של הוועדה המייעצת תכלול את מסקנותיה בדבר אופן הביצוע של תהליך בחינת ניהול הסיכונים בשים לב להשפעות הכלכליות, התקציביות והמשקיות של ההנחיות המקצועיות, ועשויה לכלול המלצות לטיוב של התהליך האמור; חוות דעת הוועדה תהיה מייעצת, ואין בה כדי לגרוע מסמכותו של הקצין המוסמך לתת הנחיות מקצועיות לפי סעיף 10(א).</w:t>
            </w:r>
            <w:bookmarkStart w:id="3742" w:name="_ETM_Q1_3659051"/>
            <w:bookmarkStart w:id="3743" w:name="_ETM_Q1_3686359"/>
            <w:bookmarkStart w:id="3744" w:name="_ETM_Q1_3660028"/>
            <w:bookmarkStart w:id="3745" w:name="_ETM_Q1_3660147"/>
            <w:bookmarkEnd w:id="3742"/>
            <w:bookmarkEnd w:id="3743"/>
            <w:bookmarkEnd w:id="3744"/>
            <w:bookmarkEnd w:id="3745"/>
          </w:p>
        </w:tc>
      </w:tr>
    </w:tbl>
    <w:p w14:paraId="1CDEFF52" w14:textId="77777777" w:rsidR="00A033BA" w:rsidRDefault="00A033BA" w:rsidP="00A033BA">
      <w:pPr>
        <w:rPr>
          <w:rtl/>
          <w:lang w:eastAsia="he-IL"/>
        </w:rPr>
      </w:pPr>
      <w:bookmarkStart w:id="3746" w:name="_ETM_Q1_3685900"/>
      <w:bookmarkStart w:id="3747" w:name="_ETM_Q1_3686362"/>
      <w:bookmarkEnd w:id="3746"/>
      <w:bookmarkEnd w:id="3747"/>
    </w:p>
    <w:p w14:paraId="31F5A5A9" w14:textId="77777777" w:rsidR="00332309" w:rsidRDefault="00332309" w:rsidP="00A033BA">
      <w:pPr>
        <w:rPr>
          <w:rtl/>
          <w:lang w:eastAsia="he-IL"/>
        </w:rPr>
      </w:pPr>
      <w:bookmarkStart w:id="3748" w:name="_ETM_Q1_3686432"/>
      <w:bookmarkEnd w:id="3748"/>
    </w:p>
    <w:p w14:paraId="37E11910" w14:textId="47A40064" w:rsidR="00332309" w:rsidRDefault="00332309" w:rsidP="00332309">
      <w:pPr>
        <w:pStyle w:val="af6"/>
        <w:keepNext/>
        <w:rPr>
          <w:rtl/>
        </w:rPr>
      </w:pPr>
      <w:bookmarkStart w:id="3749" w:name="ET_yor_6358_250"/>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 </w:t>
      </w:r>
      <w:r>
        <w:rPr>
          <w:rtl/>
        </w:rPr>
        <w:t>היו"ר צביקה פוגל:</w:t>
      </w:r>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w:t>
      </w:r>
      <w:r w:rsidR="007B019C">
        <w:rPr>
          <w:rtl/>
        </w:rPr>
        <w:t xml:space="preserve"> </w:t>
      </w:r>
      <w:r>
        <w:rPr>
          <w:rtl/>
        </w:rPr>
        <w:t xml:space="preserve"> </w:t>
      </w:r>
      <w:bookmarkEnd w:id="3749"/>
    </w:p>
    <w:p w14:paraId="518B5E64" w14:textId="77777777" w:rsidR="00332309" w:rsidRDefault="00332309" w:rsidP="00332309">
      <w:pPr>
        <w:pStyle w:val="KeepWithNext"/>
        <w:rPr>
          <w:rtl/>
          <w:lang w:eastAsia="he-IL"/>
        </w:rPr>
      </w:pPr>
    </w:p>
    <w:p w14:paraId="6AB10B86" w14:textId="77777777" w:rsidR="00332309" w:rsidRDefault="00332309" w:rsidP="00332309">
      <w:pPr>
        <w:rPr>
          <w:rtl/>
          <w:lang w:eastAsia="he-IL"/>
        </w:rPr>
      </w:pPr>
      <w:bookmarkStart w:id="3750" w:name="_ETM_Q1_3688598"/>
      <w:bookmarkStart w:id="3751" w:name="_ETM_Q1_3688634"/>
      <w:bookmarkEnd w:id="3750"/>
      <w:bookmarkEnd w:id="3751"/>
      <w:r>
        <w:rPr>
          <w:rFonts w:hint="cs"/>
          <w:rtl/>
          <w:lang w:eastAsia="he-IL"/>
        </w:rPr>
        <w:t>יש הערות?</w:t>
      </w:r>
    </w:p>
    <w:p w14:paraId="251414C8" w14:textId="77777777" w:rsidR="00332309" w:rsidRDefault="00332309" w:rsidP="00332309">
      <w:pPr>
        <w:rPr>
          <w:rtl/>
          <w:lang w:eastAsia="he-IL"/>
        </w:rPr>
      </w:pPr>
      <w:bookmarkStart w:id="3752" w:name="_ETM_Q1_3690563"/>
      <w:bookmarkStart w:id="3753" w:name="_ETM_Q1_3690636"/>
      <w:bookmarkStart w:id="3754" w:name="_ETM_Q1_3688044"/>
      <w:bookmarkStart w:id="3755" w:name="_ETM_Q1_3687813"/>
      <w:bookmarkStart w:id="3756" w:name="_ETM_Q1_3689388"/>
      <w:bookmarkStart w:id="3757" w:name="_ETM_Q1_3687298"/>
      <w:bookmarkEnd w:id="3752"/>
      <w:bookmarkEnd w:id="3753"/>
      <w:bookmarkEnd w:id="3754"/>
      <w:bookmarkEnd w:id="3755"/>
      <w:bookmarkEnd w:id="3756"/>
      <w:bookmarkEnd w:id="3757"/>
    </w:p>
    <w:p w14:paraId="0E6E153A" w14:textId="6A087DAB" w:rsidR="00332309" w:rsidRDefault="00332309" w:rsidP="00332309">
      <w:pPr>
        <w:pStyle w:val="af9"/>
        <w:keepNext/>
        <w:rPr>
          <w:rtl/>
          <w:lang w:eastAsia="he-IL"/>
        </w:rPr>
      </w:pPr>
      <w:bookmarkStart w:id="3758" w:name="ET_guest_רז_ניזרי_251"/>
      <w:r w:rsidRPr="00332309">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332309">
        <w:rPr>
          <w:rStyle w:val="TagStyle"/>
          <w:rtl/>
        </w:rPr>
        <w:t xml:space="preserve"> &lt;&lt; אורח &gt;&gt;</w:t>
      </w:r>
      <w:r w:rsidR="007B019C">
        <w:rPr>
          <w:rtl/>
          <w:lang w:eastAsia="he-IL"/>
        </w:rPr>
        <w:t xml:space="preserve"> </w:t>
      </w:r>
      <w:r>
        <w:rPr>
          <w:rtl/>
          <w:lang w:eastAsia="he-IL"/>
        </w:rPr>
        <w:t xml:space="preserve"> </w:t>
      </w:r>
      <w:bookmarkEnd w:id="3758"/>
    </w:p>
    <w:p w14:paraId="3030FA02" w14:textId="77777777" w:rsidR="00332309" w:rsidRDefault="00332309" w:rsidP="00332309">
      <w:pPr>
        <w:pStyle w:val="KeepWithNext"/>
        <w:rPr>
          <w:rtl/>
          <w:lang w:eastAsia="he-IL"/>
        </w:rPr>
      </w:pPr>
    </w:p>
    <w:p w14:paraId="61F3F172" w14:textId="77777777" w:rsidR="00332309" w:rsidRDefault="00332309" w:rsidP="00332309">
      <w:pPr>
        <w:rPr>
          <w:rtl/>
          <w:lang w:eastAsia="he-IL"/>
        </w:rPr>
      </w:pPr>
      <w:bookmarkStart w:id="3759" w:name="_ETM_Q1_3689975"/>
      <w:bookmarkStart w:id="3760" w:name="_ETM_Q1_3690012"/>
      <w:bookmarkStart w:id="3761" w:name="_ETM_Q1_3687790"/>
      <w:bookmarkStart w:id="3762" w:name="_ETM_Q1_3685800"/>
      <w:bookmarkEnd w:id="3759"/>
      <w:bookmarkEnd w:id="3760"/>
      <w:bookmarkEnd w:id="3761"/>
      <w:bookmarkEnd w:id="3762"/>
      <w:r>
        <w:rPr>
          <w:rFonts w:hint="cs"/>
          <w:rtl/>
          <w:lang w:eastAsia="he-IL"/>
        </w:rPr>
        <w:t>א</w:t>
      </w:r>
      <w:bookmarkStart w:id="3763" w:name="_ETM_Q1_3690355"/>
      <w:bookmarkStart w:id="3764" w:name="_ETM_Q1_3688175"/>
      <w:bookmarkEnd w:id="3763"/>
      <w:bookmarkEnd w:id="3764"/>
      <w:r>
        <w:rPr>
          <w:rFonts w:hint="cs"/>
          <w:rtl/>
          <w:lang w:eastAsia="he-IL"/>
        </w:rPr>
        <w:t>ני רוצה לשאול. הוועדה היא מייעצת ואנחנו מבי</w:t>
      </w:r>
      <w:bookmarkStart w:id="3765" w:name="_ETM_Q1_3691251"/>
      <w:bookmarkEnd w:id="3765"/>
      <w:r>
        <w:rPr>
          <w:rFonts w:hint="cs"/>
          <w:rtl/>
          <w:lang w:eastAsia="he-IL"/>
        </w:rPr>
        <w:t>נים, בסדר, ברור.</w:t>
      </w:r>
      <w:bookmarkStart w:id="3766" w:name="_ETM_Q1_3693176"/>
      <w:bookmarkEnd w:id="3766"/>
      <w:r>
        <w:rPr>
          <w:rFonts w:hint="cs"/>
          <w:rtl/>
          <w:lang w:eastAsia="he-IL"/>
        </w:rPr>
        <w:t xml:space="preserve"> אחרת בסוף הש</w:t>
      </w:r>
      <w:bookmarkStart w:id="3767" w:name="_ETM_Q1_3692982"/>
      <w:bookmarkEnd w:id="3767"/>
      <w:r>
        <w:rPr>
          <w:rFonts w:hint="cs"/>
          <w:rtl/>
          <w:lang w:eastAsia="he-IL"/>
        </w:rPr>
        <w:t xml:space="preserve">יקול </w:t>
      </w:r>
      <w:bookmarkStart w:id="3768" w:name="_ETM_Q1_3693863"/>
      <w:bookmarkEnd w:id="3768"/>
      <w:r>
        <w:rPr>
          <w:rFonts w:hint="cs"/>
          <w:rtl/>
          <w:lang w:eastAsia="he-IL"/>
        </w:rPr>
        <w:t>ביטחון צריך לקבוע. הוועדה מייעצת. אני רוצה</w:t>
      </w:r>
      <w:bookmarkStart w:id="3769" w:name="_ETM_Q1_3699023"/>
      <w:bookmarkEnd w:id="3769"/>
      <w:r>
        <w:rPr>
          <w:rFonts w:hint="cs"/>
          <w:rtl/>
          <w:lang w:eastAsia="he-IL"/>
        </w:rPr>
        <w:t xml:space="preserve"> לחש</w:t>
      </w:r>
      <w:bookmarkStart w:id="3770" w:name="_ETM_Q1_3696333"/>
      <w:bookmarkEnd w:id="3770"/>
      <w:r>
        <w:rPr>
          <w:rFonts w:hint="cs"/>
          <w:rtl/>
          <w:lang w:eastAsia="he-IL"/>
        </w:rPr>
        <w:t>וב על רעיון, לא יודע אם חשבתם על זה, נציגי</w:t>
      </w:r>
      <w:bookmarkStart w:id="3771" w:name="_ETM_Q1_3700858"/>
      <w:bookmarkEnd w:id="3771"/>
      <w:r>
        <w:rPr>
          <w:rFonts w:hint="cs"/>
          <w:rtl/>
          <w:lang w:eastAsia="he-IL"/>
        </w:rPr>
        <w:t xml:space="preserve"> הממשלה, שבמקרה שבו בעצם הוועדה המייעצת אמרה עמדה מפור</w:t>
      </w:r>
      <w:bookmarkStart w:id="3772" w:name="_ETM_Q1_3704887"/>
      <w:bookmarkEnd w:id="3772"/>
      <w:r>
        <w:rPr>
          <w:rFonts w:hint="cs"/>
          <w:rtl/>
          <w:lang w:eastAsia="he-IL"/>
        </w:rPr>
        <w:t>שת והקצין</w:t>
      </w:r>
      <w:bookmarkStart w:id="3773" w:name="_ETM_Q1_3706013"/>
      <w:bookmarkEnd w:id="3773"/>
      <w:r>
        <w:rPr>
          <w:rFonts w:hint="cs"/>
          <w:rtl/>
          <w:lang w:eastAsia="he-IL"/>
        </w:rPr>
        <w:t xml:space="preserve"> לא מקבל את הוועדה הזאת, אם יהיה מנגנ</w:t>
      </w:r>
      <w:bookmarkStart w:id="3774" w:name="_ETM_Q1_3708052"/>
      <w:bookmarkEnd w:id="3774"/>
      <w:r>
        <w:rPr>
          <w:rFonts w:hint="cs"/>
          <w:rtl/>
          <w:lang w:eastAsia="he-IL"/>
        </w:rPr>
        <w:t xml:space="preserve">ון, </w:t>
      </w:r>
      <w:bookmarkStart w:id="3775" w:name="_ETM_Q1_3707965"/>
      <w:bookmarkEnd w:id="3775"/>
      <w:r>
        <w:rPr>
          <w:rFonts w:hint="cs"/>
          <w:rtl/>
          <w:lang w:eastAsia="he-IL"/>
        </w:rPr>
        <w:t>גם</w:t>
      </w:r>
      <w:bookmarkStart w:id="3776" w:name="_ETM_Q1_3710119"/>
      <w:bookmarkEnd w:id="3776"/>
      <w:r>
        <w:rPr>
          <w:rFonts w:hint="cs"/>
          <w:rtl/>
          <w:lang w:eastAsia="he-IL"/>
        </w:rPr>
        <w:t xml:space="preserve"> קשיים אחרים בהרבה עול</w:t>
      </w:r>
      <w:bookmarkStart w:id="3777" w:name="_ETM_Q1_3709440"/>
      <w:bookmarkEnd w:id="3777"/>
      <w:r>
        <w:rPr>
          <w:rFonts w:hint="cs"/>
          <w:rtl/>
          <w:lang w:eastAsia="he-IL"/>
        </w:rPr>
        <w:t>מות של חקיקה וקשי</w:t>
      </w:r>
      <w:bookmarkStart w:id="3778" w:name="_ETM_Q1_3710423"/>
      <w:bookmarkEnd w:id="3778"/>
      <w:r>
        <w:rPr>
          <w:rFonts w:hint="cs"/>
          <w:rtl/>
          <w:lang w:eastAsia="he-IL"/>
        </w:rPr>
        <w:t>ים אחרים, יהיה מנגנון</w:t>
      </w:r>
      <w:bookmarkStart w:id="3779" w:name="_ETM_Q1_3712719"/>
      <w:bookmarkEnd w:id="3779"/>
      <w:r>
        <w:rPr>
          <w:rFonts w:hint="cs"/>
          <w:rtl/>
          <w:lang w:eastAsia="he-IL"/>
        </w:rPr>
        <w:t xml:space="preserve"> מעל הקצין. שוב, עולם, מישהו מטעם</w:t>
      </w:r>
      <w:bookmarkStart w:id="3780" w:name="_ETM_Q1_3713275"/>
      <w:bookmarkEnd w:id="3780"/>
      <w:r>
        <w:rPr>
          <w:rFonts w:hint="cs"/>
          <w:rtl/>
          <w:lang w:eastAsia="he-IL"/>
        </w:rPr>
        <w:t xml:space="preserve"> המדינה, לא יודע, קצין </w:t>
      </w:r>
      <w:bookmarkStart w:id="3781" w:name="_ETM_Q1_3716974"/>
      <w:bookmarkEnd w:id="3781"/>
      <w:r>
        <w:rPr>
          <w:rFonts w:hint="cs"/>
          <w:rtl/>
          <w:lang w:eastAsia="he-IL"/>
        </w:rPr>
        <w:t>בדרגה גבוה</w:t>
      </w:r>
      <w:bookmarkStart w:id="3782" w:name="_ETM_Q1_3715231"/>
      <w:bookmarkEnd w:id="3782"/>
      <w:r>
        <w:rPr>
          <w:rFonts w:hint="cs"/>
          <w:rtl/>
          <w:lang w:eastAsia="he-IL"/>
        </w:rPr>
        <w:t>ה יותר או מישהו, אני לא יודע, מעל הקצין</w:t>
      </w:r>
      <w:bookmarkStart w:id="3783" w:name="_ETM_Q1_3719472"/>
      <w:bookmarkEnd w:id="3783"/>
      <w:r>
        <w:rPr>
          <w:rFonts w:hint="cs"/>
          <w:rtl/>
          <w:lang w:eastAsia="he-IL"/>
        </w:rPr>
        <w:t xml:space="preserve"> המוסמך יש </w:t>
      </w:r>
      <w:bookmarkStart w:id="3784" w:name="_ETM_Q1_3717721"/>
      <w:bookmarkEnd w:id="3784"/>
      <w:r>
        <w:rPr>
          <w:rFonts w:hint="cs"/>
          <w:rtl/>
          <w:lang w:eastAsia="he-IL"/>
        </w:rPr>
        <w:t>ערכאה, יש ראש אגף אבטחה, משהו כזה?</w:t>
      </w:r>
      <w:r>
        <w:rPr>
          <w:rFonts w:hint="cs"/>
          <w:lang w:eastAsia="he-IL"/>
        </w:rPr>
        <w:t xml:space="preserve"> </w:t>
      </w:r>
      <w:r>
        <w:rPr>
          <w:rFonts w:hint="cs"/>
          <w:rtl/>
          <w:lang w:eastAsia="he-IL"/>
        </w:rPr>
        <w:t>ככ</w:t>
      </w:r>
      <w:bookmarkStart w:id="3785" w:name="_ETM_Q1_3722979"/>
      <w:bookmarkStart w:id="3786" w:name="_ETM_Q1_3720340"/>
      <w:bookmarkEnd w:id="3785"/>
      <w:bookmarkEnd w:id="3786"/>
      <w:r>
        <w:rPr>
          <w:rFonts w:hint="cs"/>
          <w:rtl/>
          <w:lang w:eastAsia="he-IL"/>
        </w:rPr>
        <w:t>ה זה יוצר מצב שבו בעצם אתה נותן סוג</w:t>
      </w:r>
      <w:bookmarkStart w:id="3787" w:name="_ETM_Q1_3722348"/>
      <w:bookmarkEnd w:id="3787"/>
      <w:r>
        <w:rPr>
          <w:rFonts w:hint="cs"/>
          <w:rtl/>
          <w:lang w:eastAsia="he-IL"/>
        </w:rPr>
        <w:t xml:space="preserve"> ש</w:t>
      </w:r>
      <w:bookmarkStart w:id="3788" w:name="_ETM_Q1_3722612"/>
      <w:bookmarkEnd w:id="3788"/>
      <w:r>
        <w:rPr>
          <w:rFonts w:hint="cs"/>
          <w:rtl/>
          <w:lang w:eastAsia="he-IL"/>
        </w:rPr>
        <w:t>ל ממשות לוועדה המייעצת. אנחנו לא מבקשים ולא דורשים, כי אני</w:t>
      </w:r>
      <w:bookmarkStart w:id="3789" w:name="_ETM_Q1_3728338"/>
      <w:bookmarkEnd w:id="3789"/>
      <w:r>
        <w:rPr>
          <w:rFonts w:hint="cs"/>
          <w:rtl/>
          <w:lang w:eastAsia="he-IL"/>
        </w:rPr>
        <w:t xml:space="preserve"> </w:t>
      </w:r>
      <w:bookmarkStart w:id="3790" w:name="_ETM_Q1_3725449"/>
      <w:bookmarkEnd w:id="3790"/>
      <w:r>
        <w:rPr>
          <w:rFonts w:hint="cs"/>
          <w:rtl/>
          <w:lang w:eastAsia="he-IL"/>
        </w:rPr>
        <w:t>מבין שזה לא הגיוני להגיד שהוועדה תחייב את הקצין המוסמך.</w:t>
      </w:r>
      <w:bookmarkStart w:id="3791" w:name="_ETM_Q1_3731589"/>
      <w:bookmarkEnd w:id="3791"/>
      <w:r>
        <w:rPr>
          <w:rFonts w:hint="cs"/>
          <w:rtl/>
          <w:lang w:eastAsia="he-IL"/>
        </w:rPr>
        <w:t xml:space="preserve"> </w:t>
      </w:r>
      <w:bookmarkStart w:id="3792" w:name="_ETM_Q1_3731964"/>
      <w:bookmarkEnd w:id="3792"/>
    </w:p>
    <w:p w14:paraId="668290A2" w14:textId="77777777" w:rsidR="00332309" w:rsidRDefault="00332309" w:rsidP="00332309">
      <w:pPr>
        <w:rPr>
          <w:rtl/>
          <w:lang w:eastAsia="he-IL"/>
        </w:rPr>
      </w:pPr>
      <w:bookmarkStart w:id="3793" w:name="_ETM_Q1_3732054"/>
      <w:bookmarkStart w:id="3794" w:name="_ETM_Q1_3729634"/>
      <w:bookmarkStart w:id="3795" w:name="_ETM_Q1_3729755"/>
      <w:bookmarkStart w:id="3796" w:name="_ETM_Q1_3736445"/>
      <w:bookmarkStart w:id="3797" w:name="_ETM_Q1_3734454"/>
      <w:bookmarkStart w:id="3798" w:name="_ETM_Q1_3732102"/>
      <w:bookmarkStart w:id="3799" w:name="_ETM_Q1_3730278"/>
      <w:bookmarkStart w:id="3800" w:name="_ETM_Q1_3728812"/>
      <w:bookmarkStart w:id="3801" w:name="_ETM_Q1_3729002"/>
      <w:bookmarkStart w:id="3802" w:name="_ETM_Q1_3728501"/>
      <w:bookmarkStart w:id="3803" w:name="_ETM_Q1_3727293"/>
      <w:bookmarkStart w:id="3804" w:name="_ETM_Q1_3729104"/>
      <w:bookmarkEnd w:id="3793"/>
      <w:bookmarkEnd w:id="3794"/>
      <w:bookmarkEnd w:id="3795"/>
      <w:bookmarkEnd w:id="3796"/>
      <w:bookmarkEnd w:id="3797"/>
      <w:bookmarkEnd w:id="3798"/>
      <w:bookmarkEnd w:id="3799"/>
      <w:bookmarkEnd w:id="3800"/>
      <w:bookmarkEnd w:id="3801"/>
      <w:bookmarkEnd w:id="3802"/>
      <w:bookmarkEnd w:id="3803"/>
      <w:bookmarkEnd w:id="3804"/>
    </w:p>
    <w:p w14:paraId="39F3781C" w14:textId="7BBD87DB" w:rsidR="00332309" w:rsidRDefault="00332309" w:rsidP="00332309">
      <w:pPr>
        <w:pStyle w:val="af9"/>
        <w:keepNext/>
        <w:rPr>
          <w:rtl/>
          <w:lang w:eastAsia="he-IL"/>
        </w:rPr>
      </w:pPr>
      <w:bookmarkStart w:id="3805" w:name="ET_guest_קריאה_252"/>
      <w:r w:rsidRPr="00332309">
        <w:rPr>
          <w:rStyle w:val="TagStyle"/>
          <w:rtl/>
        </w:rPr>
        <w:t xml:space="preserve"> &lt;&lt; אורח &gt;&gt; </w:t>
      </w:r>
      <w:r>
        <w:rPr>
          <w:rtl/>
          <w:lang w:eastAsia="he-IL"/>
        </w:rPr>
        <w:t>קריאה:</w:t>
      </w:r>
      <w:r w:rsidRPr="00332309">
        <w:rPr>
          <w:rStyle w:val="TagStyle"/>
          <w:rtl/>
        </w:rPr>
        <w:t xml:space="preserve"> &lt;&lt; אורח &gt;&gt;</w:t>
      </w:r>
      <w:r w:rsidR="007B019C">
        <w:rPr>
          <w:rtl/>
          <w:lang w:eastAsia="he-IL"/>
        </w:rPr>
        <w:t xml:space="preserve"> </w:t>
      </w:r>
      <w:r>
        <w:rPr>
          <w:rtl/>
          <w:lang w:eastAsia="he-IL"/>
        </w:rPr>
        <w:t xml:space="preserve"> </w:t>
      </w:r>
      <w:bookmarkEnd w:id="3805"/>
    </w:p>
    <w:p w14:paraId="4C539B2B" w14:textId="77777777" w:rsidR="00332309" w:rsidRDefault="00332309" w:rsidP="00332309">
      <w:pPr>
        <w:pStyle w:val="KeepWithNext"/>
        <w:rPr>
          <w:rtl/>
          <w:lang w:eastAsia="he-IL"/>
        </w:rPr>
      </w:pPr>
    </w:p>
    <w:p w14:paraId="3E74A806" w14:textId="77777777" w:rsidR="00332309" w:rsidRDefault="00332309" w:rsidP="00332309">
      <w:pPr>
        <w:rPr>
          <w:rtl/>
          <w:lang w:eastAsia="he-IL"/>
        </w:rPr>
      </w:pPr>
      <w:bookmarkStart w:id="3806" w:name="_ETM_Q1_3731924"/>
      <w:bookmarkStart w:id="3807" w:name="_ETM_Q1_3731968"/>
      <w:bookmarkEnd w:id="3806"/>
      <w:bookmarkEnd w:id="3807"/>
      <w:r>
        <w:rPr>
          <w:rFonts w:hint="cs"/>
          <w:rtl/>
          <w:lang w:eastAsia="he-IL"/>
        </w:rPr>
        <w:t xml:space="preserve">יש כבר, </w:t>
      </w:r>
      <w:bookmarkStart w:id="3808" w:name="_ETM_Q1_3730225"/>
      <w:bookmarkEnd w:id="3808"/>
      <w:r>
        <w:rPr>
          <w:rFonts w:hint="cs"/>
          <w:rtl/>
          <w:lang w:eastAsia="he-IL"/>
        </w:rPr>
        <w:t>יש מנגנ</w:t>
      </w:r>
      <w:bookmarkStart w:id="3809" w:name="_ETM_Q1_3730204"/>
      <w:bookmarkEnd w:id="3809"/>
      <w:r>
        <w:rPr>
          <w:rFonts w:hint="cs"/>
          <w:rtl/>
          <w:lang w:eastAsia="he-IL"/>
        </w:rPr>
        <w:t xml:space="preserve">ון. </w:t>
      </w:r>
      <w:bookmarkStart w:id="3810" w:name="_ETM_Q1_3730774"/>
      <w:bookmarkEnd w:id="3810"/>
    </w:p>
    <w:p w14:paraId="1C5EBB22" w14:textId="77777777" w:rsidR="00332309" w:rsidRDefault="00332309" w:rsidP="00332309">
      <w:pPr>
        <w:rPr>
          <w:rtl/>
          <w:lang w:eastAsia="he-IL"/>
        </w:rPr>
      </w:pPr>
      <w:bookmarkStart w:id="3811" w:name="_ETM_Q1_3730851"/>
      <w:bookmarkStart w:id="3812" w:name="_ETM_Q1_3729948"/>
      <w:bookmarkEnd w:id="3811"/>
      <w:bookmarkEnd w:id="3812"/>
    </w:p>
    <w:p w14:paraId="793DCFBB" w14:textId="146EC0AD" w:rsidR="00332309" w:rsidRDefault="00332309" w:rsidP="00332309">
      <w:pPr>
        <w:pStyle w:val="af9"/>
        <w:keepNext/>
        <w:rPr>
          <w:rtl/>
          <w:lang w:eastAsia="he-IL"/>
        </w:rPr>
      </w:pPr>
      <w:bookmarkStart w:id="3813" w:name="ET_guest_נטעלי_כהן_253"/>
      <w:r w:rsidRPr="00332309">
        <w:rPr>
          <w:rStyle w:val="TagStyle"/>
          <w:rtl/>
        </w:rPr>
        <w:t xml:space="preserve"> &lt;&lt; אורח &gt;&gt; </w:t>
      </w:r>
      <w:proofErr w:type="spellStart"/>
      <w:r>
        <w:rPr>
          <w:rtl/>
          <w:lang w:eastAsia="he-IL"/>
        </w:rPr>
        <w:t>נטעלי</w:t>
      </w:r>
      <w:proofErr w:type="spellEnd"/>
      <w:r>
        <w:rPr>
          <w:rtl/>
          <w:lang w:eastAsia="he-IL"/>
        </w:rPr>
        <w:t xml:space="preserve"> כהן:</w:t>
      </w:r>
      <w:r w:rsidRPr="00332309">
        <w:rPr>
          <w:rStyle w:val="TagStyle"/>
          <w:rtl/>
        </w:rPr>
        <w:t xml:space="preserve"> &lt;&lt; אורח &gt;&gt;</w:t>
      </w:r>
      <w:r w:rsidR="007B019C">
        <w:rPr>
          <w:rtl/>
          <w:lang w:eastAsia="he-IL"/>
        </w:rPr>
        <w:t xml:space="preserve"> </w:t>
      </w:r>
      <w:r>
        <w:rPr>
          <w:rtl/>
          <w:lang w:eastAsia="he-IL"/>
        </w:rPr>
        <w:t xml:space="preserve"> </w:t>
      </w:r>
      <w:bookmarkEnd w:id="3813"/>
    </w:p>
    <w:p w14:paraId="5357249B" w14:textId="77777777" w:rsidR="00332309" w:rsidRDefault="00332309" w:rsidP="00332309">
      <w:pPr>
        <w:pStyle w:val="KeepWithNext"/>
        <w:rPr>
          <w:rtl/>
          <w:lang w:eastAsia="he-IL"/>
        </w:rPr>
      </w:pPr>
    </w:p>
    <w:p w14:paraId="512428E5" w14:textId="77777777" w:rsidR="00332309" w:rsidRDefault="00332309" w:rsidP="00332309">
      <w:pPr>
        <w:rPr>
          <w:rtl/>
          <w:lang w:eastAsia="he-IL"/>
        </w:rPr>
      </w:pPr>
      <w:bookmarkStart w:id="3814" w:name="_ETM_Q1_3732616"/>
      <w:bookmarkStart w:id="3815" w:name="_ETM_Q1_3732653"/>
      <w:bookmarkEnd w:id="3814"/>
      <w:bookmarkEnd w:id="3815"/>
      <w:r>
        <w:rPr>
          <w:rFonts w:hint="cs"/>
          <w:rtl/>
          <w:lang w:eastAsia="he-IL"/>
        </w:rPr>
        <w:t>יש כבר בח</w:t>
      </w:r>
      <w:bookmarkStart w:id="3816" w:name="_ETM_Q1_3731078"/>
      <w:bookmarkEnd w:id="3816"/>
      <w:r>
        <w:rPr>
          <w:rFonts w:hint="cs"/>
          <w:rtl/>
          <w:lang w:eastAsia="he-IL"/>
        </w:rPr>
        <w:t xml:space="preserve">וק. </w:t>
      </w:r>
      <w:bookmarkStart w:id="3817" w:name="_ETM_Q1_3732439"/>
      <w:bookmarkEnd w:id="3817"/>
    </w:p>
    <w:p w14:paraId="7341CA2E" w14:textId="77777777" w:rsidR="00332309" w:rsidRDefault="00332309" w:rsidP="00332309">
      <w:pPr>
        <w:rPr>
          <w:rtl/>
          <w:lang w:eastAsia="he-IL"/>
        </w:rPr>
      </w:pPr>
      <w:bookmarkStart w:id="3818" w:name="_ETM_Q1_3732518"/>
      <w:bookmarkEnd w:id="3818"/>
    </w:p>
    <w:p w14:paraId="3DF6439E" w14:textId="45BDDD7C" w:rsidR="00332309" w:rsidRDefault="00332309" w:rsidP="00332309">
      <w:pPr>
        <w:pStyle w:val="af9"/>
        <w:keepNext/>
        <w:rPr>
          <w:rtl/>
          <w:lang w:eastAsia="he-IL"/>
        </w:rPr>
      </w:pPr>
      <w:bookmarkStart w:id="3819" w:name="ET_guest_רז_ניזרי_254"/>
      <w:r w:rsidRPr="00332309">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332309">
        <w:rPr>
          <w:rStyle w:val="TagStyle"/>
          <w:rtl/>
        </w:rPr>
        <w:t xml:space="preserve"> &lt;&lt; אורח &gt;&gt;</w:t>
      </w:r>
      <w:r w:rsidR="007B019C">
        <w:rPr>
          <w:rtl/>
          <w:lang w:eastAsia="he-IL"/>
        </w:rPr>
        <w:t xml:space="preserve"> </w:t>
      </w:r>
      <w:r>
        <w:rPr>
          <w:rtl/>
          <w:lang w:eastAsia="he-IL"/>
        </w:rPr>
        <w:t xml:space="preserve"> </w:t>
      </w:r>
      <w:bookmarkEnd w:id="3819"/>
    </w:p>
    <w:p w14:paraId="2B8CD672" w14:textId="77777777" w:rsidR="00332309" w:rsidRDefault="00332309" w:rsidP="00332309">
      <w:pPr>
        <w:pStyle w:val="KeepWithNext"/>
        <w:rPr>
          <w:rtl/>
          <w:lang w:eastAsia="he-IL"/>
        </w:rPr>
      </w:pPr>
    </w:p>
    <w:p w14:paraId="550BA948" w14:textId="77777777" w:rsidR="00332309" w:rsidRDefault="00332309" w:rsidP="00332309">
      <w:pPr>
        <w:rPr>
          <w:rtl/>
          <w:lang w:eastAsia="he-IL"/>
        </w:rPr>
      </w:pPr>
      <w:bookmarkStart w:id="3820" w:name="_ETM_Q1_3734766"/>
      <w:bookmarkStart w:id="3821" w:name="_ETM_Q1_3734807"/>
      <w:bookmarkEnd w:id="3820"/>
      <w:bookmarkEnd w:id="3821"/>
      <w:r>
        <w:rPr>
          <w:rFonts w:hint="cs"/>
          <w:rtl/>
          <w:lang w:eastAsia="he-IL"/>
        </w:rPr>
        <w:t>שנייה, שנייה. אל</w:t>
      </w:r>
      <w:bookmarkStart w:id="3822" w:name="_ETM_Q1_3737918"/>
      <w:bookmarkEnd w:id="3822"/>
      <w:r>
        <w:rPr>
          <w:rFonts w:hint="cs"/>
          <w:rtl/>
          <w:lang w:eastAsia="he-IL"/>
        </w:rPr>
        <w:t xml:space="preserve"> תצעקו, שאלתי שאל</w:t>
      </w:r>
      <w:bookmarkStart w:id="3823" w:name="_ETM_Q1_3736571"/>
      <w:bookmarkEnd w:id="3823"/>
      <w:r>
        <w:rPr>
          <w:rFonts w:hint="cs"/>
          <w:rtl/>
          <w:lang w:eastAsia="he-IL"/>
        </w:rPr>
        <w:t xml:space="preserve">ה. לא צריך לצעוק. </w:t>
      </w:r>
      <w:bookmarkStart w:id="3824" w:name="_ETM_Q1_3736191"/>
      <w:bookmarkStart w:id="3825" w:name="_ETM_Q1_3737765"/>
      <w:bookmarkEnd w:id="3824"/>
      <w:bookmarkEnd w:id="3825"/>
    </w:p>
    <w:p w14:paraId="3B6A0F24" w14:textId="77777777" w:rsidR="00332309" w:rsidRDefault="00332309" w:rsidP="00332309">
      <w:pPr>
        <w:rPr>
          <w:rtl/>
          <w:lang w:eastAsia="he-IL"/>
        </w:rPr>
      </w:pPr>
      <w:bookmarkStart w:id="3826" w:name="_ETM_Q1_3737841"/>
      <w:bookmarkStart w:id="3827" w:name="_ETM_Q1_3738049"/>
      <w:bookmarkEnd w:id="3826"/>
      <w:bookmarkEnd w:id="3827"/>
    </w:p>
    <w:p w14:paraId="6ED3A5B4" w14:textId="7009DE11" w:rsidR="00332309" w:rsidRDefault="00332309" w:rsidP="00332309">
      <w:pPr>
        <w:pStyle w:val="af9"/>
        <w:keepNext/>
        <w:rPr>
          <w:rtl/>
          <w:lang w:eastAsia="he-IL"/>
        </w:rPr>
      </w:pPr>
      <w:bookmarkStart w:id="3828" w:name="ET_guest_נטעלי_כהן_255"/>
      <w:r w:rsidRPr="00332309">
        <w:rPr>
          <w:rStyle w:val="TagStyle"/>
          <w:rtl/>
        </w:rPr>
        <w:t xml:space="preserve"> &lt;&lt; אורח &gt;&gt; </w:t>
      </w:r>
      <w:proofErr w:type="spellStart"/>
      <w:r>
        <w:rPr>
          <w:rtl/>
          <w:lang w:eastAsia="he-IL"/>
        </w:rPr>
        <w:t>נטעלי</w:t>
      </w:r>
      <w:proofErr w:type="spellEnd"/>
      <w:r>
        <w:rPr>
          <w:rtl/>
          <w:lang w:eastAsia="he-IL"/>
        </w:rPr>
        <w:t xml:space="preserve"> כהן:</w:t>
      </w:r>
      <w:r w:rsidRPr="00332309">
        <w:rPr>
          <w:rStyle w:val="TagStyle"/>
          <w:rtl/>
        </w:rPr>
        <w:t xml:space="preserve"> &lt;&lt; אורח &gt;&gt;</w:t>
      </w:r>
      <w:r w:rsidR="007B019C">
        <w:rPr>
          <w:rtl/>
          <w:lang w:eastAsia="he-IL"/>
        </w:rPr>
        <w:t xml:space="preserve"> </w:t>
      </w:r>
      <w:r>
        <w:rPr>
          <w:rtl/>
          <w:lang w:eastAsia="he-IL"/>
        </w:rPr>
        <w:t xml:space="preserve"> </w:t>
      </w:r>
      <w:bookmarkEnd w:id="3828"/>
    </w:p>
    <w:p w14:paraId="4888CB1F" w14:textId="77777777" w:rsidR="00332309" w:rsidRDefault="00332309" w:rsidP="00332309">
      <w:pPr>
        <w:pStyle w:val="KeepWithNext"/>
        <w:rPr>
          <w:rtl/>
          <w:lang w:eastAsia="he-IL"/>
        </w:rPr>
      </w:pPr>
    </w:p>
    <w:p w14:paraId="42E55148" w14:textId="77777777" w:rsidR="00332309" w:rsidRDefault="00332309" w:rsidP="00332309">
      <w:pPr>
        <w:rPr>
          <w:rtl/>
          <w:lang w:eastAsia="he-IL"/>
        </w:rPr>
      </w:pPr>
      <w:bookmarkStart w:id="3829" w:name="_ETM_Q1_3739381"/>
      <w:bookmarkStart w:id="3830" w:name="_ETM_Q1_3739437"/>
      <w:bookmarkEnd w:id="3829"/>
      <w:bookmarkEnd w:id="3830"/>
      <w:r>
        <w:rPr>
          <w:rFonts w:hint="cs"/>
          <w:rtl/>
          <w:lang w:eastAsia="he-IL"/>
        </w:rPr>
        <w:t xml:space="preserve">חוק </w:t>
      </w:r>
      <w:proofErr w:type="spellStart"/>
      <w:r>
        <w:rPr>
          <w:rFonts w:hint="cs"/>
          <w:rtl/>
          <w:lang w:eastAsia="he-IL"/>
        </w:rPr>
        <w:t>ל</w:t>
      </w:r>
      <w:bookmarkStart w:id="3831" w:name="_ETM_Q1_3738825"/>
      <w:bookmarkEnd w:id="3831"/>
      <w:r>
        <w:rPr>
          <w:rFonts w:hint="cs"/>
          <w:rtl/>
          <w:lang w:eastAsia="he-IL"/>
        </w:rPr>
        <w:t>אסדרת</w:t>
      </w:r>
      <w:proofErr w:type="spellEnd"/>
      <w:r>
        <w:rPr>
          <w:rFonts w:hint="cs"/>
          <w:rtl/>
          <w:lang w:eastAsia="he-IL"/>
        </w:rPr>
        <w:t xml:space="preserve"> הביטחון קובע</w:t>
      </w:r>
      <w:bookmarkStart w:id="3832" w:name="_ETM_Q1_3741162"/>
      <w:bookmarkEnd w:id="3832"/>
      <w:r>
        <w:rPr>
          <w:rFonts w:hint="cs"/>
          <w:rtl/>
          <w:lang w:eastAsia="he-IL"/>
        </w:rPr>
        <w:t xml:space="preserve"> כבר היום</w:t>
      </w:r>
      <w:bookmarkStart w:id="3833" w:name="_ETM_Q1_3740562"/>
      <w:bookmarkEnd w:id="3833"/>
      <w:r>
        <w:rPr>
          <w:rFonts w:hint="cs"/>
          <w:rtl/>
          <w:lang w:eastAsia="he-IL"/>
        </w:rPr>
        <w:t xml:space="preserve"> - - - </w:t>
      </w:r>
      <w:bookmarkStart w:id="3834" w:name="_ETM_Q1_3742911"/>
      <w:bookmarkEnd w:id="3834"/>
    </w:p>
    <w:p w14:paraId="726C1C02" w14:textId="77777777" w:rsidR="00332309" w:rsidRDefault="00332309" w:rsidP="00332309">
      <w:pPr>
        <w:rPr>
          <w:rtl/>
          <w:lang w:eastAsia="he-IL"/>
        </w:rPr>
      </w:pPr>
      <w:bookmarkStart w:id="3835" w:name="_ETM_Q1_3743006"/>
      <w:bookmarkEnd w:id="3835"/>
    </w:p>
    <w:p w14:paraId="387B654C" w14:textId="1FA1D6D6" w:rsidR="00332309" w:rsidRDefault="00332309" w:rsidP="00332309">
      <w:pPr>
        <w:pStyle w:val="af6"/>
        <w:keepNext/>
        <w:rPr>
          <w:rtl/>
        </w:rPr>
      </w:pPr>
      <w:bookmarkStart w:id="3836" w:name="ET_yor_6358_256"/>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 </w:t>
      </w:r>
      <w:r>
        <w:rPr>
          <w:rtl/>
        </w:rPr>
        <w:t>היו"ר צביקה פוגל:</w:t>
      </w:r>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w:t>
      </w:r>
      <w:r w:rsidR="007B019C">
        <w:rPr>
          <w:rtl/>
        </w:rPr>
        <w:t xml:space="preserve"> </w:t>
      </w:r>
      <w:r>
        <w:rPr>
          <w:rtl/>
        </w:rPr>
        <w:t xml:space="preserve"> </w:t>
      </w:r>
      <w:bookmarkEnd w:id="3836"/>
    </w:p>
    <w:p w14:paraId="70E9F617" w14:textId="77777777" w:rsidR="00332309" w:rsidRDefault="00332309" w:rsidP="00332309">
      <w:pPr>
        <w:pStyle w:val="KeepWithNext"/>
        <w:rPr>
          <w:rtl/>
          <w:lang w:eastAsia="he-IL"/>
        </w:rPr>
      </w:pPr>
    </w:p>
    <w:p w14:paraId="5A92B642" w14:textId="77777777" w:rsidR="00332309" w:rsidRDefault="00332309" w:rsidP="00332309">
      <w:pPr>
        <w:rPr>
          <w:rtl/>
          <w:lang w:eastAsia="he-IL"/>
        </w:rPr>
      </w:pPr>
      <w:bookmarkStart w:id="3837" w:name="_ETM_Q1_3741122"/>
      <w:bookmarkStart w:id="3838" w:name="_ETM_Q1_3741161"/>
      <w:bookmarkEnd w:id="3837"/>
      <w:bookmarkEnd w:id="3838"/>
      <w:r>
        <w:rPr>
          <w:rFonts w:hint="cs"/>
          <w:rtl/>
          <w:lang w:eastAsia="he-IL"/>
        </w:rPr>
        <w:t xml:space="preserve">כנראה שהשאלה </w:t>
      </w:r>
      <w:bookmarkStart w:id="3839" w:name="_ETM_Q1_3741950"/>
      <w:bookmarkEnd w:id="3839"/>
      <w:r>
        <w:rPr>
          <w:rFonts w:hint="cs"/>
          <w:rtl/>
          <w:lang w:eastAsia="he-IL"/>
        </w:rPr>
        <w:t>שלך הייתה טובה,</w:t>
      </w:r>
      <w:bookmarkStart w:id="3840" w:name="_ETM_Q1_3743227"/>
      <w:bookmarkEnd w:id="3840"/>
      <w:r>
        <w:rPr>
          <w:rFonts w:hint="cs"/>
          <w:rtl/>
          <w:lang w:eastAsia="he-IL"/>
        </w:rPr>
        <w:t xml:space="preserve"> כי יש מ</w:t>
      </w:r>
      <w:bookmarkStart w:id="3841" w:name="_ETM_Q1_3742993"/>
      <w:bookmarkEnd w:id="3841"/>
      <w:r>
        <w:rPr>
          <w:rFonts w:hint="cs"/>
          <w:rtl/>
          <w:lang w:eastAsia="he-IL"/>
        </w:rPr>
        <w:t xml:space="preserve">לא משיבים. </w:t>
      </w:r>
      <w:bookmarkStart w:id="3842" w:name="_ETM_Q1_3745683"/>
      <w:bookmarkEnd w:id="3842"/>
    </w:p>
    <w:p w14:paraId="4966DD04" w14:textId="77777777" w:rsidR="00332309" w:rsidRDefault="00332309" w:rsidP="00332309">
      <w:pPr>
        <w:rPr>
          <w:rtl/>
          <w:lang w:eastAsia="he-IL"/>
        </w:rPr>
      </w:pPr>
      <w:bookmarkStart w:id="3843" w:name="_ETM_Q1_3745774"/>
      <w:bookmarkEnd w:id="3843"/>
    </w:p>
    <w:p w14:paraId="0A39B088" w14:textId="1A9D2D68" w:rsidR="00332309" w:rsidRDefault="00332309" w:rsidP="00332309">
      <w:pPr>
        <w:pStyle w:val="af9"/>
        <w:keepNext/>
        <w:rPr>
          <w:rtl/>
          <w:lang w:eastAsia="he-IL"/>
        </w:rPr>
      </w:pPr>
      <w:bookmarkStart w:id="3844" w:name="ET_guest_רז_ניזרי_257"/>
      <w:r w:rsidRPr="00332309">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332309">
        <w:rPr>
          <w:rStyle w:val="TagStyle"/>
          <w:rtl/>
        </w:rPr>
        <w:t xml:space="preserve"> &lt;&lt; אורח &gt;&gt;</w:t>
      </w:r>
      <w:r w:rsidR="007B019C">
        <w:rPr>
          <w:rtl/>
          <w:lang w:eastAsia="he-IL"/>
        </w:rPr>
        <w:t xml:space="preserve"> </w:t>
      </w:r>
      <w:r>
        <w:rPr>
          <w:rtl/>
          <w:lang w:eastAsia="he-IL"/>
        </w:rPr>
        <w:t xml:space="preserve"> </w:t>
      </w:r>
      <w:bookmarkEnd w:id="3844"/>
    </w:p>
    <w:p w14:paraId="62360F38" w14:textId="77777777" w:rsidR="00332309" w:rsidRDefault="00332309" w:rsidP="00332309">
      <w:pPr>
        <w:pStyle w:val="KeepWithNext"/>
        <w:rPr>
          <w:rtl/>
          <w:lang w:eastAsia="he-IL"/>
        </w:rPr>
      </w:pPr>
    </w:p>
    <w:p w14:paraId="4EF2D1ED" w14:textId="77777777" w:rsidR="00332309" w:rsidRDefault="00332309" w:rsidP="00332309">
      <w:pPr>
        <w:rPr>
          <w:rtl/>
          <w:lang w:eastAsia="he-IL"/>
        </w:rPr>
      </w:pPr>
      <w:bookmarkStart w:id="3845" w:name="_ETM_Q1_3744035"/>
      <w:bookmarkStart w:id="3846" w:name="_ETM_Q1_3744075"/>
      <w:bookmarkEnd w:id="3845"/>
      <w:bookmarkEnd w:id="3846"/>
      <w:r>
        <w:rPr>
          <w:rFonts w:hint="cs"/>
          <w:rtl/>
          <w:lang w:eastAsia="he-IL"/>
        </w:rPr>
        <w:t xml:space="preserve">או שלא, אני לא יודע. </w:t>
      </w:r>
    </w:p>
    <w:p w14:paraId="546C513B" w14:textId="77777777" w:rsidR="00332309" w:rsidRDefault="00332309" w:rsidP="00332309">
      <w:pPr>
        <w:rPr>
          <w:rtl/>
          <w:lang w:eastAsia="he-IL"/>
        </w:rPr>
      </w:pPr>
      <w:bookmarkStart w:id="3847" w:name="_ETM_Q1_3746948"/>
      <w:bookmarkStart w:id="3848" w:name="_ETM_Q1_3747023"/>
      <w:bookmarkStart w:id="3849" w:name="_ETM_Q1_3745546"/>
      <w:bookmarkStart w:id="3850" w:name="_ETM_Q1_3746135"/>
      <w:bookmarkEnd w:id="3847"/>
      <w:bookmarkEnd w:id="3848"/>
      <w:bookmarkEnd w:id="3849"/>
      <w:bookmarkEnd w:id="3850"/>
    </w:p>
    <w:p w14:paraId="5A751FFF" w14:textId="2B9D9B16" w:rsidR="00332309" w:rsidRDefault="00332309" w:rsidP="00332309">
      <w:pPr>
        <w:pStyle w:val="af9"/>
        <w:keepNext/>
        <w:rPr>
          <w:rtl/>
          <w:lang w:eastAsia="he-IL"/>
        </w:rPr>
      </w:pPr>
      <w:bookmarkStart w:id="3851" w:name="ET_guest_נטעלי_כהן_258"/>
      <w:r w:rsidRPr="00332309">
        <w:rPr>
          <w:rStyle w:val="TagStyle"/>
          <w:rtl/>
        </w:rPr>
        <w:t xml:space="preserve"> &lt;&lt; אורח &gt;&gt; </w:t>
      </w:r>
      <w:proofErr w:type="spellStart"/>
      <w:r>
        <w:rPr>
          <w:rtl/>
          <w:lang w:eastAsia="he-IL"/>
        </w:rPr>
        <w:t>נטעלי</w:t>
      </w:r>
      <w:proofErr w:type="spellEnd"/>
      <w:r>
        <w:rPr>
          <w:rtl/>
          <w:lang w:eastAsia="he-IL"/>
        </w:rPr>
        <w:t xml:space="preserve"> כהן:</w:t>
      </w:r>
      <w:r w:rsidRPr="00332309">
        <w:rPr>
          <w:rStyle w:val="TagStyle"/>
          <w:rtl/>
        </w:rPr>
        <w:t xml:space="preserve"> &lt;&lt; אורח &gt;&gt;</w:t>
      </w:r>
      <w:r w:rsidR="007B019C">
        <w:rPr>
          <w:rtl/>
          <w:lang w:eastAsia="he-IL"/>
        </w:rPr>
        <w:t xml:space="preserve"> </w:t>
      </w:r>
      <w:r>
        <w:rPr>
          <w:rtl/>
          <w:lang w:eastAsia="he-IL"/>
        </w:rPr>
        <w:t xml:space="preserve"> </w:t>
      </w:r>
      <w:bookmarkEnd w:id="3851"/>
    </w:p>
    <w:p w14:paraId="5A595220" w14:textId="77777777" w:rsidR="00332309" w:rsidRDefault="00332309" w:rsidP="00332309">
      <w:pPr>
        <w:pStyle w:val="KeepWithNext"/>
        <w:rPr>
          <w:rtl/>
          <w:lang w:eastAsia="he-IL"/>
        </w:rPr>
      </w:pPr>
    </w:p>
    <w:p w14:paraId="2FB08352" w14:textId="77777777" w:rsidR="00332309" w:rsidRDefault="00332309" w:rsidP="00332309">
      <w:pPr>
        <w:rPr>
          <w:rtl/>
          <w:lang w:eastAsia="he-IL"/>
        </w:rPr>
      </w:pPr>
      <w:bookmarkStart w:id="3852" w:name="_ETM_Q1_3746687"/>
      <w:bookmarkStart w:id="3853" w:name="_ETM_Q1_3746734"/>
      <w:bookmarkEnd w:id="3852"/>
      <w:bookmarkEnd w:id="3853"/>
      <w:r>
        <w:rPr>
          <w:rFonts w:hint="cs"/>
          <w:rtl/>
          <w:lang w:eastAsia="he-IL"/>
        </w:rPr>
        <w:t>זה</w:t>
      </w:r>
      <w:bookmarkStart w:id="3854" w:name="_ETM_Q1_3748464"/>
      <w:bookmarkEnd w:id="3854"/>
      <w:r>
        <w:rPr>
          <w:rFonts w:hint="cs"/>
          <w:rtl/>
          <w:lang w:eastAsia="he-IL"/>
        </w:rPr>
        <w:t xml:space="preserve"> בסדר. </w:t>
      </w:r>
      <w:bookmarkStart w:id="3855" w:name="_ETM_Q1_3749836"/>
      <w:bookmarkEnd w:id="3855"/>
    </w:p>
    <w:p w14:paraId="21AAB7A2" w14:textId="77777777" w:rsidR="00332309" w:rsidRDefault="00332309" w:rsidP="00332309">
      <w:pPr>
        <w:rPr>
          <w:rtl/>
          <w:lang w:eastAsia="he-IL"/>
        </w:rPr>
      </w:pPr>
      <w:bookmarkStart w:id="3856" w:name="_ETM_Q1_3749925"/>
      <w:bookmarkStart w:id="3857" w:name="_ETM_Q1_3747268"/>
      <w:bookmarkEnd w:id="3856"/>
      <w:bookmarkEnd w:id="3857"/>
    </w:p>
    <w:p w14:paraId="2D538956" w14:textId="142EC722" w:rsidR="00332309" w:rsidRDefault="00332309" w:rsidP="00332309">
      <w:pPr>
        <w:pStyle w:val="af6"/>
        <w:keepNext/>
        <w:rPr>
          <w:rtl/>
        </w:rPr>
      </w:pPr>
      <w:bookmarkStart w:id="3858" w:name="ET_yor_6358_259"/>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 </w:t>
      </w:r>
      <w:r>
        <w:rPr>
          <w:rtl/>
        </w:rPr>
        <w:t>היו"ר צביקה פוגל:</w:t>
      </w:r>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w:t>
      </w:r>
      <w:r w:rsidR="007B019C">
        <w:rPr>
          <w:rtl/>
        </w:rPr>
        <w:t xml:space="preserve"> </w:t>
      </w:r>
      <w:r>
        <w:rPr>
          <w:rtl/>
        </w:rPr>
        <w:t xml:space="preserve"> </w:t>
      </w:r>
      <w:bookmarkEnd w:id="3858"/>
    </w:p>
    <w:p w14:paraId="78C866A8" w14:textId="77777777" w:rsidR="00332309" w:rsidRDefault="00332309" w:rsidP="00332309">
      <w:pPr>
        <w:pStyle w:val="KeepWithNext"/>
        <w:rPr>
          <w:rtl/>
          <w:lang w:eastAsia="he-IL"/>
        </w:rPr>
      </w:pPr>
    </w:p>
    <w:p w14:paraId="3B1720A2" w14:textId="77777777" w:rsidR="00332309" w:rsidRDefault="00332309" w:rsidP="00332309">
      <w:pPr>
        <w:rPr>
          <w:rtl/>
          <w:lang w:eastAsia="he-IL"/>
        </w:rPr>
      </w:pPr>
      <w:bookmarkStart w:id="3859" w:name="_ETM_Q1_3749513"/>
      <w:bookmarkStart w:id="3860" w:name="_ETM_Q1_3749557"/>
      <w:bookmarkEnd w:id="3859"/>
      <w:bookmarkEnd w:id="3860"/>
      <w:r>
        <w:rPr>
          <w:rFonts w:hint="cs"/>
          <w:rtl/>
          <w:lang w:eastAsia="he-IL"/>
        </w:rPr>
        <w:t>בואו לפי הס</w:t>
      </w:r>
      <w:bookmarkStart w:id="3861" w:name="_ETM_Q1_3748526"/>
      <w:bookmarkEnd w:id="3861"/>
      <w:r>
        <w:rPr>
          <w:rFonts w:hint="cs"/>
          <w:rtl/>
          <w:lang w:eastAsia="he-IL"/>
        </w:rPr>
        <w:t>דר. יאיר, אתה רצית להגיד משהו?</w:t>
      </w:r>
      <w:bookmarkStart w:id="3862" w:name="_ETM_Q1_3752381"/>
      <w:bookmarkEnd w:id="3862"/>
    </w:p>
    <w:p w14:paraId="014BCC62" w14:textId="77777777" w:rsidR="00332309" w:rsidRDefault="00332309" w:rsidP="00332309">
      <w:pPr>
        <w:rPr>
          <w:rtl/>
          <w:lang w:eastAsia="he-IL"/>
        </w:rPr>
      </w:pPr>
      <w:bookmarkStart w:id="3863" w:name="_ETM_Q1_3752460"/>
      <w:bookmarkEnd w:id="3863"/>
    </w:p>
    <w:p w14:paraId="53EC83CC" w14:textId="6FA1323A" w:rsidR="00332309" w:rsidRDefault="00332309" w:rsidP="00332309">
      <w:pPr>
        <w:pStyle w:val="af9"/>
        <w:keepNext/>
        <w:rPr>
          <w:rtl/>
          <w:lang w:eastAsia="he-IL"/>
        </w:rPr>
      </w:pPr>
      <w:bookmarkStart w:id="3864" w:name="ET_guest_יאיר_מתוק_260"/>
      <w:r w:rsidRPr="00332309">
        <w:rPr>
          <w:rStyle w:val="TagStyle"/>
          <w:rtl/>
        </w:rPr>
        <w:t xml:space="preserve"> &lt;&lt; אורח &gt;&gt; </w:t>
      </w:r>
      <w:r>
        <w:rPr>
          <w:rtl/>
          <w:lang w:eastAsia="he-IL"/>
        </w:rPr>
        <w:t>יאיר מתוק:</w:t>
      </w:r>
      <w:r w:rsidRPr="00332309">
        <w:rPr>
          <w:rStyle w:val="TagStyle"/>
          <w:rtl/>
        </w:rPr>
        <w:t xml:space="preserve"> &lt;&lt; אורח &gt;&gt;</w:t>
      </w:r>
      <w:r w:rsidR="007B019C">
        <w:rPr>
          <w:rtl/>
          <w:lang w:eastAsia="he-IL"/>
        </w:rPr>
        <w:t xml:space="preserve"> </w:t>
      </w:r>
      <w:r>
        <w:rPr>
          <w:rtl/>
          <w:lang w:eastAsia="he-IL"/>
        </w:rPr>
        <w:t xml:space="preserve"> </w:t>
      </w:r>
      <w:bookmarkEnd w:id="3864"/>
    </w:p>
    <w:p w14:paraId="33890BCB" w14:textId="77777777" w:rsidR="00332309" w:rsidRDefault="00332309" w:rsidP="00332309">
      <w:pPr>
        <w:pStyle w:val="KeepWithNext"/>
        <w:rPr>
          <w:rtl/>
          <w:lang w:eastAsia="he-IL"/>
        </w:rPr>
      </w:pPr>
    </w:p>
    <w:p w14:paraId="2B963228" w14:textId="77777777" w:rsidR="00332309" w:rsidRDefault="00332309" w:rsidP="00332309">
      <w:pPr>
        <w:rPr>
          <w:rtl/>
          <w:lang w:eastAsia="he-IL"/>
        </w:rPr>
      </w:pPr>
      <w:bookmarkStart w:id="3865" w:name="_ETM_Q1_3750598"/>
      <w:bookmarkStart w:id="3866" w:name="_ETM_Q1_3750642"/>
      <w:bookmarkEnd w:id="3865"/>
      <w:bookmarkEnd w:id="3866"/>
      <w:r>
        <w:rPr>
          <w:rFonts w:hint="cs"/>
          <w:rtl/>
          <w:lang w:eastAsia="he-IL"/>
        </w:rPr>
        <w:t xml:space="preserve">אני </w:t>
      </w:r>
      <w:bookmarkStart w:id="3867" w:name="_ETM_Q1_3751130"/>
      <w:bookmarkEnd w:id="3867"/>
      <w:r>
        <w:rPr>
          <w:rFonts w:hint="cs"/>
          <w:rtl/>
          <w:lang w:eastAsia="he-IL"/>
        </w:rPr>
        <w:t>אגיד אדוני. כבר בחוק היום בעצם אפשרו</w:t>
      </w:r>
      <w:bookmarkStart w:id="3868" w:name="_ETM_Q1_3752830"/>
      <w:bookmarkEnd w:id="3868"/>
      <w:r>
        <w:rPr>
          <w:rFonts w:hint="cs"/>
          <w:rtl/>
          <w:lang w:eastAsia="he-IL"/>
        </w:rPr>
        <w:t>ת לעיון חוזר,</w:t>
      </w:r>
      <w:bookmarkStart w:id="3869" w:name="_ETM_Q1_3754046"/>
      <w:bookmarkEnd w:id="3869"/>
      <w:r>
        <w:rPr>
          <w:rFonts w:hint="cs"/>
          <w:rtl/>
          <w:lang w:eastAsia="he-IL"/>
        </w:rPr>
        <w:t xml:space="preserve"> </w:t>
      </w:r>
      <w:bookmarkStart w:id="3870" w:name="_ETM_Q1_3752190"/>
      <w:bookmarkEnd w:id="3870"/>
      <w:r>
        <w:rPr>
          <w:rFonts w:hint="cs"/>
          <w:rtl/>
          <w:lang w:eastAsia="he-IL"/>
        </w:rPr>
        <w:t>שזה בעצם לגורם בכ</w:t>
      </w:r>
      <w:bookmarkStart w:id="3871" w:name="_ETM_Q1_3755162"/>
      <w:bookmarkEnd w:id="3871"/>
      <w:r>
        <w:rPr>
          <w:rFonts w:hint="cs"/>
          <w:rtl/>
          <w:lang w:eastAsia="he-IL"/>
        </w:rPr>
        <w:t>יר יותר של הקצין המוסמך</w:t>
      </w:r>
      <w:bookmarkStart w:id="3872" w:name="_ETM_Q1_3756170"/>
      <w:bookmarkEnd w:id="3872"/>
      <w:r>
        <w:rPr>
          <w:rFonts w:hint="cs"/>
          <w:rtl/>
          <w:lang w:eastAsia="he-IL"/>
        </w:rPr>
        <w:t>.</w:t>
      </w:r>
      <w:bookmarkStart w:id="3873" w:name="_ETM_Q1_3756759"/>
      <w:bookmarkEnd w:id="3873"/>
      <w:r>
        <w:rPr>
          <w:rFonts w:hint="cs"/>
          <w:rtl/>
          <w:lang w:eastAsia="he-IL"/>
        </w:rPr>
        <w:t xml:space="preserve"> אם זה שב"כ, משטרה וכ</w:t>
      </w:r>
      <w:bookmarkStart w:id="3874" w:name="_ETM_Q1_3761962"/>
      <w:bookmarkEnd w:id="3874"/>
      <w:r>
        <w:rPr>
          <w:rFonts w:hint="cs"/>
          <w:rtl/>
          <w:lang w:eastAsia="he-IL"/>
        </w:rPr>
        <w:t>דומה. ובנוסף</w:t>
      </w:r>
      <w:bookmarkStart w:id="3875" w:name="_ETM_Q1_3758438"/>
      <w:bookmarkEnd w:id="3875"/>
      <w:r>
        <w:rPr>
          <w:rFonts w:hint="cs"/>
          <w:rtl/>
          <w:lang w:eastAsia="he-IL"/>
        </w:rPr>
        <w:t xml:space="preserve"> לכך יש גם ועדת</w:t>
      </w:r>
      <w:bookmarkStart w:id="3876" w:name="_ETM_Q1_3761257"/>
      <w:bookmarkEnd w:id="3876"/>
      <w:r>
        <w:rPr>
          <w:rFonts w:hint="cs"/>
          <w:rtl/>
          <w:lang w:eastAsia="he-IL"/>
        </w:rPr>
        <w:t xml:space="preserve"> ערר. ש</w:t>
      </w:r>
      <w:bookmarkStart w:id="3877" w:name="_ETM_Q1_3760026"/>
      <w:bookmarkEnd w:id="3877"/>
      <w:r>
        <w:rPr>
          <w:rFonts w:hint="cs"/>
          <w:rtl/>
          <w:lang w:eastAsia="he-IL"/>
        </w:rPr>
        <w:t xml:space="preserve">כאמור היא מוקמת תוך 60 ימים. </w:t>
      </w:r>
      <w:bookmarkStart w:id="3878" w:name="_ETM_Q1_3762793"/>
      <w:bookmarkStart w:id="3879" w:name="_ETM_Q1_3763032"/>
      <w:bookmarkEnd w:id="3878"/>
      <w:bookmarkEnd w:id="3879"/>
    </w:p>
    <w:p w14:paraId="3C0EDFFB" w14:textId="77777777" w:rsidR="00332309" w:rsidRDefault="00332309" w:rsidP="00332309">
      <w:pPr>
        <w:rPr>
          <w:rtl/>
          <w:lang w:eastAsia="he-IL"/>
        </w:rPr>
      </w:pPr>
      <w:bookmarkStart w:id="3880" w:name="_ETM_Q1_3762667"/>
      <w:bookmarkStart w:id="3881" w:name="_ETM_Q1_3762757"/>
      <w:bookmarkEnd w:id="3880"/>
      <w:bookmarkEnd w:id="3881"/>
    </w:p>
    <w:p w14:paraId="21B3638C" w14:textId="1F6B4198" w:rsidR="00332309" w:rsidRDefault="00332309" w:rsidP="00332309">
      <w:pPr>
        <w:pStyle w:val="af6"/>
        <w:keepNext/>
        <w:rPr>
          <w:rtl/>
        </w:rPr>
      </w:pPr>
      <w:bookmarkStart w:id="3882" w:name="ET_yor_6358_262"/>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 </w:t>
      </w:r>
      <w:r>
        <w:rPr>
          <w:rtl/>
        </w:rPr>
        <w:t>היו"ר צביקה פוגל:</w:t>
      </w:r>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w:t>
      </w:r>
      <w:r w:rsidR="007B019C">
        <w:rPr>
          <w:rtl/>
        </w:rPr>
        <w:t xml:space="preserve"> </w:t>
      </w:r>
      <w:r>
        <w:rPr>
          <w:rtl/>
        </w:rPr>
        <w:t xml:space="preserve"> </w:t>
      </w:r>
      <w:bookmarkEnd w:id="3882"/>
    </w:p>
    <w:p w14:paraId="79FEB0A5" w14:textId="77777777" w:rsidR="00332309" w:rsidRDefault="00332309" w:rsidP="00332309">
      <w:pPr>
        <w:pStyle w:val="KeepWithNext"/>
        <w:rPr>
          <w:rtl/>
          <w:lang w:eastAsia="he-IL"/>
        </w:rPr>
      </w:pPr>
    </w:p>
    <w:p w14:paraId="3ACBB263" w14:textId="77777777" w:rsidR="00332309" w:rsidRDefault="00332309" w:rsidP="00332309">
      <w:pPr>
        <w:rPr>
          <w:rtl/>
          <w:lang w:eastAsia="he-IL"/>
        </w:rPr>
      </w:pPr>
      <w:bookmarkStart w:id="3883" w:name="_ETM_Q1_3764183"/>
      <w:bookmarkStart w:id="3884" w:name="_ETM_Q1_3764223"/>
      <w:bookmarkEnd w:id="3883"/>
      <w:bookmarkEnd w:id="3884"/>
      <w:r>
        <w:rPr>
          <w:rFonts w:hint="cs"/>
          <w:rtl/>
          <w:lang w:eastAsia="he-IL"/>
        </w:rPr>
        <w:t>ועדת הערר זה יבוא אחרי העיון</w:t>
      </w:r>
      <w:bookmarkStart w:id="3885" w:name="_ETM_Q1_3765791"/>
      <w:bookmarkEnd w:id="3885"/>
      <w:r>
        <w:rPr>
          <w:rFonts w:hint="cs"/>
          <w:rtl/>
          <w:lang w:eastAsia="he-IL"/>
        </w:rPr>
        <w:t xml:space="preserve">. </w:t>
      </w:r>
      <w:bookmarkStart w:id="3886" w:name="_ETM_Q1_3766110"/>
      <w:bookmarkEnd w:id="3886"/>
    </w:p>
    <w:p w14:paraId="338750F7" w14:textId="77777777" w:rsidR="00332309" w:rsidRDefault="00332309" w:rsidP="00332309">
      <w:pPr>
        <w:rPr>
          <w:rtl/>
          <w:lang w:eastAsia="he-IL"/>
        </w:rPr>
      </w:pPr>
      <w:bookmarkStart w:id="3887" w:name="_ETM_Q1_3766195"/>
      <w:bookmarkEnd w:id="3887"/>
    </w:p>
    <w:p w14:paraId="6939D4C4" w14:textId="1975BE7F" w:rsidR="00332309" w:rsidRDefault="00332309" w:rsidP="00332309">
      <w:pPr>
        <w:pStyle w:val="af9"/>
        <w:keepNext/>
        <w:rPr>
          <w:rtl/>
          <w:lang w:eastAsia="he-IL"/>
        </w:rPr>
      </w:pPr>
      <w:bookmarkStart w:id="3888" w:name="ET_guest_נטעלי_כהן_263"/>
      <w:r w:rsidRPr="00332309">
        <w:rPr>
          <w:rStyle w:val="TagStyle"/>
          <w:rtl/>
        </w:rPr>
        <w:t xml:space="preserve"> &lt;&lt; אורח &gt;&gt; </w:t>
      </w:r>
      <w:proofErr w:type="spellStart"/>
      <w:r>
        <w:rPr>
          <w:rtl/>
          <w:lang w:eastAsia="he-IL"/>
        </w:rPr>
        <w:t>נטעלי</w:t>
      </w:r>
      <w:proofErr w:type="spellEnd"/>
      <w:r>
        <w:rPr>
          <w:rtl/>
          <w:lang w:eastAsia="he-IL"/>
        </w:rPr>
        <w:t xml:space="preserve"> כהן:</w:t>
      </w:r>
      <w:r w:rsidRPr="00332309">
        <w:rPr>
          <w:rStyle w:val="TagStyle"/>
          <w:rtl/>
        </w:rPr>
        <w:t xml:space="preserve"> &lt;&lt; אורח &gt;&gt;</w:t>
      </w:r>
      <w:r w:rsidR="007B019C">
        <w:rPr>
          <w:rtl/>
          <w:lang w:eastAsia="he-IL"/>
        </w:rPr>
        <w:t xml:space="preserve"> </w:t>
      </w:r>
      <w:r>
        <w:rPr>
          <w:rtl/>
          <w:lang w:eastAsia="he-IL"/>
        </w:rPr>
        <w:t xml:space="preserve"> </w:t>
      </w:r>
      <w:bookmarkEnd w:id="3888"/>
    </w:p>
    <w:p w14:paraId="6AA45684" w14:textId="77777777" w:rsidR="00332309" w:rsidRDefault="00332309" w:rsidP="00332309">
      <w:pPr>
        <w:pStyle w:val="KeepWithNext"/>
        <w:rPr>
          <w:rtl/>
          <w:lang w:eastAsia="he-IL"/>
        </w:rPr>
      </w:pPr>
    </w:p>
    <w:p w14:paraId="3D97F4B3" w14:textId="77777777" w:rsidR="00332309" w:rsidRDefault="00332309" w:rsidP="00332309">
      <w:pPr>
        <w:rPr>
          <w:rtl/>
          <w:lang w:eastAsia="he-IL"/>
        </w:rPr>
      </w:pPr>
      <w:bookmarkStart w:id="3889" w:name="_ETM_Q1_3768718"/>
      <w:bookmarkStart w:id="3890" w:name="_ETM_Q1_3768782"/>
      <w:bookmarkEnd w:id="3889"/>
      <w:bookmarkEnd w:id="3890"/>
      <w:r>
        <w:rPr>
          <w:rFonts w:hint="cs"/>
          <w:rtl/>
          <w:lang w:eastAsia="he-IL"/>
        </w:rPr>
        <w:t>אחרי העי</w:t>
      </w:r>
      <w:bookmarkStart w:id="3891" w:name="_ETM_Q1_3766501"/>
      <w:bookmarkStart w:id="3892" w:name="_ETM_Q1_3766731"/>
      <w:bookmarkEnd w:id="3891"/>
      <w:bookmarkEnd w:id="3892"/>
      <w:r>
        <w:rPr>
          <w:rFonts w:hint="cs"/>
          <w:rtl/>
          <w:lang w:eastAsia="he-IL"/>
        </w:rPr>
        <w:t xml:space="preserve">ון מחדש. </w:t>
      </w:r>
      <w:bookmarkStart w:id="3893" w:name="_ETM_Q1_3767485"/>
      <w:bookmarkEnd w:id="3893"/>
    </w:p>
    <w:p w14:paraId="09933C57" w14:textId="77777777" w:rsidR="00332309" w:rsidRDefault="00332309" w:rsidP="00332309">
      <w:pPr>
        <w:rPr>
          <w:rtl/>
          <w:lang w:eastAsia="he-IL"/>
        </w:rPr>
      </w:pPr>
      <w:bookmarkStart w:id="3894" w:name="_ETM_Q1_3767562"/>
      <w:bookmarkEnd w:id="3894"/>
    </w:p>
    <w:p w14:paraId="707E89C1" w14:textId="58CC2E34" w:rsidR="00332309" w:rsidRDefault="00332309" w:rsidP="00332309">
      <w:pPr>
        <w:pStyle w:val="af6"/>
        <w:keepNext/>
        <w:rPr>
          <w:rtl/>
        </w:rPr>
      </w:pPr>
      <w:bookmarkStart w:id="3895" w:name="ET_yor_6358_264"/>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 </w:t>
      </w:r>
      <w:r>
        <w:rPr>
          <w:rtl/>
        </w:rPr>
        <w:t>היו"ר צביקה פוגל:</w:t>
      </w:r>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w:t>
      </w:r>
      <w:r w:rsidR="007B019C">
        <w:rPr>
          <w:rtl/>
        </w:rPr>
        <w:t xml:space="preserve"> </w:t>
      </w:r>
      <w:r>
        <w:rPr>
          <w:rtl/>
        </w:rPr>
        <w:t xml:space="preserve"> </w:t>
      </w:r>
      <w:bookmarkEnd w:id="3895"/>
    </w:p>
    <w:p w14:paraId="41779B23" w14:textId="77777777" w:rsidR="00332309" w:rsidRDefault="00332309" w:rsidP="00332309">
      <w:pPr>
        <w:pStyle w:val="KeepWithNext"/>
        <w:rPr>
          <w:rtl/>
          <w:lang w:eastAsia="he-IL"/>
        </w:rPr>
      </w:pPr>
    </w:p>
    <w:p w14:paraId="24876874" w14:textId="77777777" w:rsidR="00332309" w:rsidRDefault="00332309" w:rsidP="00332309">
      <w:pPr>
        <w:rPr>
          <w:rtl/>
          <w:lang w:eastAsia="he-IL"/>
        </w:rPr>
      </w:pPr>
      <w:bookmarkStart w:id="3896" w:name="_ETM_Q1_3770411"/>
      <w:bookmarkEnd w:id="3896"/>
      <w:r>
        <w:rPr>
          <w:rFonts w:hint="cs"/>
          <w:rtl/>
          <w:lang w:eastAsia="he-IL"/>
        </w:rPr>
        <w:t>ה</w:t>
      </w:r>
      <w:bookmarkStart w:id="3897" w:name="_ETM_Q1_3770464"/>
      <w:bookmarkEnd w:id="3897"/>
      <w:r>
        <w:rPr>
          <w:rFonts w:hint="cs"/>
          <w:rtl/>
          <w:lang w:eastAsia="he-IL"/>
        </w:rPr>
        <w:t>יא מו</w:t>
      </w:r>
      <w:bookmarkStart w:id="3898" w:name="_ETM_Q1_3767916"/>
      <w:bookmarkEnd w:id="3898"/>
      <w:r>
        <w:rPr>
          <w:rFonts w:hint="cs"/>
          <w:rtl/>
          <w:lang w:eastAsia="he-IL"/>
        </w:rPr>
        <w:t xml:space="preserve">פיעה </w:t>
      </w:r>
      <w:bookmarkStart w:id="3899" w:name="_ETM_Q1_3768081"/>
      <w:bookmarkEnd w:id="3899"/>
      <w:r>
        <w:rPr>
          <w:rFonts w:hint="cs"/>
          <w:rtl/>
          <w:lang w:eastAsia="he-IL"/>
        </w:rPr>
        <w:t>פה בסעיפים לפני, אבל היא</w:t>
      </w:r>
      <w:bookmarkStart w:id="3900" w:name="_ETM_Q1_3770451"/>
      <w:bookmarkEnd w:id="3900"/>
      <w:r>
        <w:rPr>
          <w:rFonts w:hint="cs"/>
          <w:rtl/>
          <w:lang w:eastAsia="he-IL"/>
        </w:rPr>
        <w:t xml:space="preserve"> תבוא אחרי הוועדה המייעצת. גל, משהו? </w:t>
      </w:r>
      <w:bookmarkStart w:id="3901" w:name="_ETM_Q1_3771502"/>
      <w:bookmarkStart w:id="3902" w:name="_ETM_Q1_3771737"/>
      <w:bookmarkEnd w:id="3901"/>
      <w:bookmarkEnd w:id="3902"/>
    </w:p>
    <w:p w14:paraId="79BF02B4" w14:textId="77777777" w:rsidR="00332309" w:rsidRDefault="00332309" w:rsidP="00332309">
      <w:pPr>
        <w:rPr>
          <w:rtl/>
          <w:lang w:eastAsia="he-IL"/>
        </w:rPr>
      </w:pPr>
      <w:bookmarkStart w:id="3903" w:name="_ETM_Q1_3771814"/>
      <w:bookmarkEnd w:id="3903"/>
    </w:p>
    <w:p w14:paraId="2FD7A80E" w14:textId="4EA1D76D" w:rsidR="00332309" w:rsidRDefault="00332309" w:rsidP="00332309">
      <w:pPr>
        <w:pStyle w:val="af9"/>
        <w:keepNext/>
        <w:rPr>
          <w:rtl/>
          <w:lang w:eastAsia="he-IL"/>
        </w:rPr>
      </w:pPr>
      <w:bookmarkStart w:id="3904" w:name="ET_guest_גל_אסף_265"/>
      <w:r w:rsidRPr="00332309">
        <w:rPr>
          <w:rStyle w:val="TagStyle"/>
          <w:rtl/>
        </w:rPr>
        <w:t xml:space="preserve"> &lt;&lt; אורח &gt;&gt; </w:t>
      </w:r>
      <w:r>
        <w:rPr>
          <w:rtl/>
          <w:lang w:eastAsia="he-IL"/>
        </w:rPr>
        <w:t>גל אסף:</w:t>
      </w:r>
      <w:r w:rsidRPr="00332309">
        <w:rPr>
          <w:rStyle w:val="TagStyle"/>
          <w:rtl/>
        </w:rPr>
        <w:t xml:space="preserve"> &lt;&lt; אורח &gt;&gt;</w:t>
      </w:r>
      <w:r w:rsidR="007B019C">
        <w:rPr>
          <w:rtl/>
          <w:lang w:eastAsia="he-IL"/>
        </w:rPr>
        <w:t xml:space="preserve"> </w:t>
      </w:r>
      <w:r>
        <w:rPr>
          <w:rtl/>
          <w:lang w:eastAsia="he-IL"/>
        </w:rPr>
        <w:t xml:space="preserve"> </w:t>
      </w:r>
      <w:bookmarkEnd w:id="3904"/>
    </w:p>
    <w:p w14:paraId="7F56F3E1" w14:textId="77777777" w:rsidR="00332309" w:rsidRDefault="00332309" w:rsidP="00332309">
      <w:pPr>
        <w:pStyle w:val="KeepWithNext"/>
        <w:rPr>
          <w:rtl/>
          <w:lang w:eastAsia="he-IL"/>
        </w:rPr>
      </w:pPr>
    </w:p>
    <w:p w14:paraId="45D6F3ED" w14:textId="77777777" w:rsidR="00332309" w:rsidRDefault="00332309" w:rsidP="00332309">
      <w:pPr>
        <w:rPr>
          <w:rtl/>
          <w:lang w:eastAsia="he-IL"/>
        </w:rPr>
      </w:pPr>
      <w:bookmarkStart w:id="3905" w:name="_ETM_Q1_3772883"/>
      <w:bookmarkStart w:id="3906" w:name="_ETM_Q1_3772927"/>
      <w:bookmarkEnd w:id="3905"/>
      <w:bookmarkEnd w:id="3906"/>
      <w:r>
        <w:rPr>
          <w:rFonts w:hint="cs"/>
          <w:rtl/>
          <w:lang w:eastAsia="he-IL"/>
        </w:rPr>
        <w:t>אותו דבר.</w:t>
      </w:r>
    </w:p>
    <w:p w14:paraId="6258A83B" w14:textId="77777777" w:rsidR="00332309" w:rsidRDefault="00332309" w:rsidP="00332309">
      <w:pPr>
        <w:rPr>
          <w:rtl/>
          <w:lang w:eastAsia="he-IL"/>
        </w:rPr>
      </w:pPr>
      <w:bookmarkStart w:id="3907" w:name="_ETM_Q1_3774409"/>
      <w:bookmarkStart w:id="3908" w:name="_ETM_Q1_3774496"/>
      <w:bookmarkStart w:id="3909" w:name="_ETM_Q1_3775357"/>
      <w:bookmarkEnd w:id="3907"/>
      <w:bookmarkEnd w:id="3908"/>
      <w:bookmarkEnd w:id="3909"/>
    </w:p>
    <w:p w14:paraId="7E3AD72A" w14:textId="6D44A7EC" w:rsidR="00332309" w:rsidRDefault="00332309" w:rsidP="00332309">
      <w:pPr>
        <w:pStyle w:val="af6"/>
        <w:keepNext/>
        <w:rPr>
          <w:rtl/>
        </w:rPr>
      </w:pPr>
      <w:bookmarkStart w:id="3910" w:name="ET_yor_6358_266"/>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 </w:t>
      </w:r>
      <w:r>
        <w:rPr>
          <w:rtl/>
        </w:rPr>
        <w:t>היו"ר צביקה פוגל:</w:t>
      </w:r>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w:t>
      </w:r>
      <w:r w:rsidR="007B019C">
        <w:rPr>
          <w:rtl/>
        </w:rPr>
        <w:t xml:space="preserve"> </w:t>
      </w:r>
      <w:r>
        <w:rPr>
          <w:rtl/>
        </w:rPr>
        <w:t xml:space="preserve"> </w:t>
      </w:r>
      <w:bookmarkEnd w:id="3910"/>
    </w:p>
    <w:p w14:paraId="325D7080" w14:textId="77777777" w:rsidR="00332309" w:rsidRDefault="00332309" w:rsidP="00332309">
      <w:pPr>
        <w:pStyle w:val="KeepWithNext"/>
        <w:rPr>
          <w:rtl/>
          <w:lang w:eastAsia="he-IL"/>
        </w:rPr>
      </w:pPr>
    </w:p>
    <w:p w14:paraId="45B1BD49" w14:textId="77777777" w:rsidR="00332309" w:rsidRDefault="00332309" w:rsidP="00332309">
      <w:pPr>
        <w:rPr>
          <w:rtl/>
          <w:lang w:eastAsia="he-IL"/>
        </w:rPr>
      </w:pPr>
      <w:r>
        <w:rPr>
          <w:rFonts w:hint="cs"/>
          <w:rtl/>
          <w:lang w:eastAsia="he-IL"/>
        </w:rPr>
        <w:t>א</w:t>
      </w:r>
      <w:bookmarkStart w:id="3911" w:name="_ETM_Q1_3775967"/>
      <w:bookmarkStart w:id="3912" w:name="_ETM_Q1_3776012"/>
      <w:bookmarkEnd w:id="3911"/>
      <w:bookmarkEnd w:id="3912"/>
      <w:r>
        <w:rPr>
          <w:rFonts w:hint="cs"/>
          <w:rtl/>
          <w:lang w:eastAsia="he-IL"/>
        </w:rPr>
        <w:t>ותו דב</w:t>
      </w:r>
      <w:bookmarkStart w:id="3913" w:name="_ETM_Q1_3773512"/>
      <w:bookmarkEnd w:id="3913"/>
      <w:r>
        <w:rPr>
          <w:rFonts w:hint="cs"/>
          <w:rtl/>
          <w:lang w:eastAsia="he-IL"/>
        </w:rPr>
        <w:t xml:space="preserve">ר. </w:t>
      </w:r>
      <w:bookmarkStart w:id="3914" w:name="_ETM_Q1_3774133"/>
      <w:bookmarkStart w:id="3915" w:name="_ETM_Q1_3774367"/>
      <w:bookmarkStart w:id="3916" w:name="_ETM_Q1_3774404"/>
      <w:bookmarkStart w:id="3917" w:name="_ETM_Q1_3776871"/>
      <w:bookmarkStart w:id="3918" w:name="_ETM_Q1_3776953"/>
      <w:bookmarkStart w:id="3919" w:name="_ETM_Q1_3774682"/>
      <w:bookmarkEnd w:id="3914"/>
      <w:bookmarkEnd w:id="3915"/>
      <w:bookmarkEnd w:id="3916"/>
      <w:bookmarkEnd w:id="3917"/>
      <w:bookmarkEnd w:id="3918"/>
      <w:bookmarkEnd w:id="3919"/>
      <w:proofErr w:type="spellStart"/>
      <w:r>
        <w:rPr>
          <w:rFonts w:hint="cs"/>
          <w:rtl/>
          <w:lang w:eastAsia="he-IL"/>
        </w:rPr>
        <w:t>נטעל</w:t>
      </w:r>
      <w:bookmarkStart w:id="3920" w:name="_ETM_Q1_3773507"/>
      <w:bookmarkEnd w:id="3920"/>
      <w:r>
        <w:rPr>
          <w:rFonts w:hint="cs"/>
          <w:rtl/>
          <w:lang w:eastAsia="he-IL"/>
        </w:rPr>
        <w:t>י</w:t>
      </w:r>
      <w:proofErr w:type="spellEnd"/>
      <w:r>
        <w:rPr>
          <w:rFonts w:hint="cs"/>
          <w:rtl/>
          <w:lang w:eastAsia="he-IL"/>
        </w:rPr>
        <w:t xml:space="preserve">? יפה. </w:t>
      </w:r>
      <w:bookmarkStart w:id="3921" w:name="_ETM_Q1_3775807"/>
      <w:bookmarkEnd w:id="3921"/>
    </w:p>
    <w:p w14:paraId="4EB76ABE" w14:textId="77777777" w:rsidR="00332309" w:rsidRDefault="00332309" w:rsidP="00332309">
      <w:pPr>
        <w:rPr>
          <w:rtl/>
          <w:lang w:eastAsia="he-IL"/>
        </w:rPr>
      </w:pPr>
      <w:bookmarkStart w:id="3922" w:name="_ETM_Q1_3775888"/>
      <w:bookmarkEnd w:id="3922"/>
    </w:p>
    <w:p w14:paraId="6D86D0F7" w14:textId="3CD9AFE6" w:rsidR="00332309" w:rsidRDefault="00332309" w:rsidP="00332309">
      <w:pPr>
        <w:pStyle w:val="af9"/>
        <w:keepNext/>
        <w:rPr>
          <w:rtl/>
          <w:lang w:eastAsia="he-IL"/>
        </w:rPr>
      </w:pPr>
      <w:bookmarkStart w:id="3923" w:name="ET_guest_רז_ניזרי_267"/>
      <w:r w:rsidRPr="00332309">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332309">
        <w:rPr>
          <w:rStyle w:val="TagStyle"/>
          <w:rtl/>
        </w:rPr>
        <w:t xml:space="preserve"> &lt;&lt; אורח &gt;&gt;</w:t>
      </w:r>
      <w:r w:rsidR="007B019C">
        <w:rPr>
          <w:rtl/>
          <w:lang w:eastAsia="he-IL"/>
        </w:rPr>
        <w:t xml:space="preserve"> </w:t>
      </w:r>
      <w:r>
        <w:rPr>
          <w:rtl/>
          <w:lang w:eastAsia="he-IL"/>
        </w:rPr>
        <w:t xml:space="preserve"> </w:t>
      </w:r>
      <w:bookmarkEnd w:id="3923"/>
    </w:p>
    <w:p w14:paraId="680B7AAE" w14:textId="77777777" w:rsidR="00332309" w:rsidRDefault="00332309" w:rsidP="00332309">
      <w:pPr>
        <w:pStyle w:val="KeepWithNext"/>
        <w:rPr>
          <w:rtl/>
          <w:lang w:eastAsia="he-IL"/>
        </w:rPr>
      </w:pPr>
    </w:p>
    <w:p w14:paraId="1B6E553B" w14:textId="77777777" w:rsidR="00332309" w:rsidRDefault="00332309" w:rsidP="00332309">
      <w:pPr>
        <w:rPr>
          <w:rtl/>
          <w:lang w:eastAsia="he-IL"/>
        </w:rPr>
      </w:pPr>
      <w:bookmarkStart w:id="3924" w:name="_ETM_Q1_3777643"/>
      <w:bookmarkStart w:id="3925" w:name="_ETM_Q1_3777688"/>
      <w:bookmarkEnd w:id="3924"/>
      <w:bookmarkEnd w:id="3925"/>
      <w:r>
        <w:rPr>
          <w:rFonts w:hint="cs"/>
          <w:rtl/>
          <w:lang w:eastAsia="he-IL"/>
        </w:rPr>
        <w:t xml:space="preserve">טוב. בעיניי זה, </w:t>
      </w:r>
      <w:bookmarkStart w:id="3926" w:name="_ETM_Q1_3776715"/>
      <w:bookmarkEnd w:id="3926"/>
      <w:r>
        <w:rPr>
          <w:rFonts w:hint="cs"/>
          <w:rtl/>
          <w:lang w:eastAsia="he-IL"/>
        </w:rPr>
        <w:t>סדר הס</w:t>
      </w:r>
      <w:bookmarkStart w:id="3927" w:name="_ETM_Q1_3777127"/>
      <w:bookmarkEnd w:id="3927"/>
      <w:r>
        <w:rPr>
          <w:rFonts w:hint="cs"/>
          <w:rtl/>
          <w:lang w:eastAsia="he-IL"/>
        </w:rPr>
        <w:t>עיפים בלבל אותי, אני</w:t>
      </w:r>
      <w:bookmarkStart w:id="3928" w:name="_ETM_Q1_3779778"/>
      <w:bookmarkEnd w:id="3928"/>
      <w:r>
        <w:rPr>
          <w:rFonts w:hint="cs"/>
          <w:rtl/>
          <w:lang w:eastAsia="he-IL"/>
        </w:rPr>
        <w:t xml:space="preserve"> מודה. </w:t>
      </w:r>
      <w:bookmarkStart w:id="3929" w:name="_ETM_Q1_3782254"/>
      <w:bookmarkEnd w:id="3929"/>
    </w:p>
    <w:p w14:paraId="72C8811C" w14:textId="77777777" w:rsidR="00332309" w:rsidRDefault="00332309" w:rsidP="00332309">
      <w:pPr>
        <w:rPr>
          <w:rtl/>
          <w:lang w:eastAsia="he-IL"/>
        </w:rPr>
      </w:pPr>
      <w:bookmarkStart w:id="3930" w:name="_ETM_Q1_3782336"/>
      <w:bookmarkStart w:id="3931" w:name="_ETM_Q1_3780425"/>
      <w:bookmarkEnd w:id="3930"/>
      <w:bookmarkEnd w:id="3931"/>
    </w:p>
    <w:p w14:paraId="110E16B8" w14:textId="113BB3AD" w:rsidR="00332309" w:rsidRDefault="00332309" w:rsidP="00332309">
      <w:pPr>
        <w:pStyle w:val="af6"/>
        <w:keepNext/>
        <w:rPr>
          <w:rtl/>
        </w:rPr>
      </w:pPr>
      <w:bookmarkStart w:id="3932" w:name="ET_yor_6358_268"/>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 </w:t>
      </w:r>
      <w:r>
        <w:rPr>
          <w:rtl/>
        </w:rPr>
        <w:t>היו"ר צביקה פוגל:</w:t>
      </w:r>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w:t>
      </w:r>
      <w:r w:rsidR="007B019C">
        <w:rPr>
          <w:rtl/>
        </w:rPr>
        <w:t xml:space="preserve"> </w:t>
      </w:r>
      <w:r>
        <w:rPr>
          <w:rtl/>
        </w:rPr>
        <w:t xml:space="preserve"> </w:t>
      </w:r>
      <w:bookmarkEnd w:id="3932"/>
    </w:p>
    <w:p w14:paraId="648A5AF2" w14:textId="77777777" w:rsidR="00332309" w:rsidRDefault="00332309" w:rsidP="00332309">
      <w:pPr>
        <w:pStyle w:val="KeepWithNext"/>
        <w:rPr>
          <w:rtl/>
          <w:lang w:eastAsia="he-IL"/>
        </w:rPr>
      </w:pPr>
    </w:p>
    <w:p w14:paraId="2ACFE868" w14:textId="77777777" w:rsidR="00332309" w:rsidRDefault="00332309" w:rsidP="00332309">
      <w:pPr>
        <w:rPr>
          <w:rtl/>
          <w:lang w:eastAsia="he-IL"/>
        </w:rPr>
      </w:pPr>
      <w:bookmarkStart w:id="3933" w:name="_ETM_Q1_3781568"/>
      <w:bookmarkStart w:id="3934" w:name="_ETM_Q1_3781613"/>
      <w:bookmarkEnd w:id="3933"/>
      <w:bookmarkEnd w:id="3934"/>
      <w:r>
        <w:rPr>
          <w:rFonts w:hint="cs"/>
          <w:rtl/>
          <w:lang w:eastAsia="he-IL"/>
        </w:rPr>
        <w:t xml:space="preserve">דרך אגב, הערה נכונה ללוגיקה. הערה נכונה ללוגיקה, </w:t>
      </w:r>
      <w:bookmarkStart w:id="3935" w:name="_ETM_Q1_3788800"/>
      <w:bookmarkStart w:id="3936" w:name="_ETM_Q1_3786078"/>
      <w:bookmarkEnd w:id="3935"/>
      <w:bookmarkEnd w:id="3936"/>
      <w:r>
        <w:rPr>
          <w:rFonts w:hint="cs"/>
          <w:rtl/>
          <w:lang w:eastAsia="he-IL"/>
        </w:rPr>
        <w:t>יכול להיות שהסעיף של הוועדה צריך לבוא לפני הסעיף של</w:t>
      </w:r>
      <w:bookmarkStart w:id="3937" w:name="_ETM_Q1_3791028"/>
      <w:bookmarkEnd w:id="3937"/>
      <w:r>
        <w:rPr>
          <w:rFonts w:hint="cs"/>
          <w:rtl/>
          <w:lang w:eastAsia="he-IL"/>
        </w:rPr>
        <w:t xml:space="preserve"> הערר.</w:t>
      </w:r>
      <w:bookmarkStart w:id="3938" w:name="_ETM_Q1_3789278"/>
      <w:bookmarkEnd w:id="3938"/>
      <w:r>
        <w:rPr>
          <w:rFonts w:hint="cs"/>
          <w:rtl/>
          <w:lang w:eastAsia="he-IL"/>
        </w:rPr>
        <w:t xml:space="preserve"> </w:t>
      </w:r>
      <w:bookmarkStart w:id="3939" w:name="_ETM_Q1_3788781"/>
      <w:bookmarkStart w:id="3940" w:name="_ETM_Q1_3789425"/>
      <w:bookmarkStart w:id="3941" w:name="_ETM_Q1_3791587"/>
      <w:bookmarkEnd w:id="3939"/>
      <w:bookmarkEnd w:id="3940"/>
      <w:bookmarkEnd w:id="3941"/>
    </w:p>
    <w:p w14:paraId="0513A63E" w14:textId="77777777" w:rsidR="00332309" w:rsidRDefault="00332309" w:rsidP="00332309">
      <w:pPr>
        <w:rPr>
          <w:rtl/>
          <w:lang w:eastAsia="he-IL"/>
        </w:rPr>
      </w:pPr>
      <w:bookmarkStart w:id="3942" w:name="_ETM_Q1_3791673"/>
      <w:bookmarkEnd w:id="3942"/>
    </w:p>
    <w:p w14:paraId="5DDD3E70" w14:textId="5AC2BA04" w:rsidR="00332309" w:rsidRDefault="00332309" w:rsidP="00332309">
      <w:pPr>
        <w:pStyle w:val="af9"/>
        <w:keepNext/>
        <w:rPr>
          <w:rtl/>
          <w:lang w:eastAsia="he-IL"/>
        </w:rPr>
      </w:pPr>
      <w:bookmarkStart w:id="3943" w:name="ET_guest_נטעלי_כהן_269"/>
      <w:r w:rsidRPr="00332309">
        <w:rPr>
          <w:rStyle w:val="TagStyle"/>
          <w:rtl/>
        </w:rPr>
        <w:t xml:space="preserve"> &lt;&lt; אורח &gt;&gt; </w:t>
      </w:r>
      <w:proofErr w:type="spellStart"/>
      <w:r>
        <w:rPr>
          <w:rtl/>
          <w:lang w:eastAsia="he-IL"/>
        </w:rPr>
        <w:t>נטעלי</w:t>
      </w:r>
      <w:proofErr w:type="spellEnd"/>
      <w:r>
        <w:rPr>
          <w:rtl/>
          <w:lang w:eastAsia="he-IL"/>
        </w:rPr>
        <w:t xml:space="preserve"> כהן:</w:t>
      </w:r>
      <w:r w:rsidRPr="00332309">
        <w:rPr>
          <w:rStyle w:val="TagStyle"/>
          <w:rtl/>
        </w:rPr>
        <w:t xml:space="preserve"> &lt;&lt; אורח &gt;&gt;</w:t>
      </w:r>
      <w:r w:rsidR="007B019C">
        <w:rPr>
          <w:rtl/>
          <w:lang w:eastAsia="he-IL"/>
        </w:rPr>
        <w:t xml:space="preserve"> </w:t>
      </w:r>
      <w:r>
        <w:rPr>
          <w:rtl/>
          <w:lang w:eastAsia="he-IL"/>
        </w:rPr>
        <w:t xml:space="preserve"> </w:t>
      </w:r>
      <w:bookmarkEnd w:id="3943"/>
    </w:p>
    <w:p w14:paraId="0BB12515" w14:textId="77777777" w:rsidR="00332309" w:rsidRDefault="00332309" w:rsidP="00332309">
      <w:pPr>
        <w:pStyle w:val="KeepWithNext"/>
        <w:rPr>
          <w:rtl/>
          <w:lang w:eastAsia="he-IL"/>
        </w:rPr>
      </w:pPr>
    </w:p>
    <w:p w14:paraId="25E85AAA" w14:textId="77777777" w:rsidR="00332309" w:rsidRDefault="00332309" w:rsidP="00332309">
      <w:pPr>
        <w:rPr>
          <w:rtl/>
          <w:lang w:eastAsia="he-IL"/>
        </w:rPr>
      </w:pPr>
      <w:bookmarkStart w:id="3944" w:name="_ETM_Q1_3790455"/>
      <w:bookmarkStart w:id="3945" w:name="_ETM_Q1_3790499"/>
      <w:bookmarkEnd w:id="3944"/>
      <w:bookmarkEnd w:id="3945"/>
      <w:r>
        <w:rPr>
          <w:rFonts w:hint="cs"/>
          <w:rtl/>
          <w:lang w:eastAsia="he-IL"/>
        </w:rPr>
        <w:t>חשבנו על זה, זה יצר קצת קושי בכתיבה, במבנ</w:t>
      </w:r>
      <w:bookmarkStart w:id="3946" w:name="_ETM_Q1_3795342"/>
      <w:bookmarkEnd w:id="3946"/>
      <w:r>
        <w:rPr>
          <w:rFonts w:hint="cs"/>
          <w:rtl/>
          <w:lang w:eastAsia="he-IL"/>
        </w:rPr>
        <w:t>י.</w:t>
      </w:r>
      <w:bookmarkStart w:id="3947" w:name="_ETM_Q1_3795671"/>
      <w:bookmarkEnd w:id="3947"/>
      <w:r>
        <w:rPr>
          <w:rFonts w:hint="cs"/>
          <w:rtl/>
          <w:lang w:eastAsia="he-IL"/>
        </w:rPr>
        <w:t xml:space="preserve"> </w:t>
      </w:r>
      <w:bookmarkStart w:id="3948" w:name="_ETM_Q1_3795896"/>
      <w:bookmarkEnd w:id="3948"/>
    </w:p>
    <w:p w14:paraId="5DEB02E6" w14:textId="77777777" w:rsidR="00332309" w:rsidRDefault="00332309" w:rsidP="00332309">
      <w:pPr>
        <w:rPr>
          <w:rtl/>
          <w:lang w:eastAsia="he-IL"/>
        </w:rPr>
      </w:pPr>
      <w:bookmarkStart w:id="3949" w:name="_ETM_Q1_3795983"/>
      <w:bookmarkEnd w:id="3949"/>
    </w:p>
    <w:p w14:paraId="1BDB14EA" w14:textId="39F2638A" w:rsidR="00332309" w:rsidRDefault="00332309" w:rsidP="00332309">
      <w:pPr>
        <w:pStyle w:val="af9"/>
        <w:keepNext/>
        <w:rPr>
          <w:rtl/>
          <w:lang w:eastAsia="he-IL"/>
        </w:rPr>
      </w:pPr>
      <w:bookmarkStart w:id="3950" w:name="ET_guest_עידו_בן_יצחק_270"/>
      <w:r w:rsidRPr="00332309">
        <w:rPr>
          <w:rStyle w:val="TagStyle"/>
          <w:rtl/>
        </w:rPr>
        <w:t xml:space="preserve"> &lt;&lt; אורח &gt;&gt; </w:t>
      </w:r>
      <w:r>
        <w:rPr>
          <w:rtl/>
          <w:lang w:eastAsia="he-IL"/>
        </w:rPr>
        <w:t>עידו בן יצחק:</w:t>
      </w:r>
      <w:r w:rsidRPr="00332309">
        <w:rPr>
          <w:rStyle w:val="TagStyle"/>
          <w:rtl/>
        </w:rPr>
        <w:t xml:space="preserve"> &lt;&lt; אורח &gt;&gt;</w:t>
      </w:r>
      <w:r w:rsidR="007B019C">
        <w:rPr>
          <w:rtl/>
          <w:lang w:eastAsia="he-IL"/>
        </w:rPr>
        <w:t xml:space="preserve"> </w:t>
      </w:r>
      <w:r>
        <w:rPr>
          <w:rtl/>
          <w:lang w:eastAsia="he-IL"/>
        </w:rPr>
        <w:t xml:space="preserve"> </w:t>
      </w:r>
      <w:bookmarkEnd w:id="3950"/>
    </w:p>
    <w:p w14:paraId="3EBE02F0" w14:textId="77777777" w:rsidR="00332309" w:rsidRDefault="00332309" w:rsidP="00332309">
      <w:pPr>
        <w:pStyle w:val="KeepWithNext"/>
        <w:rPr>
          <w:rtl/>
          <w:lang w:eastAsia="he-IL"/>
        </w:rPr>
      </w:pPr>
    </w:p>
    <w:p w14:paraId="1A83984B" w14:textId="77777777" w:rsidR="00332309" w:rsidRDefault="00332309" w:rsidP="00332309">
      <w:pPr>
        <w:rPr>
          <w:rtl/>
          <w:lang w:eastAsia="he-IL"/>
        </w:rPr>
      </w:pPr>
      <w:bookmarkStart w:id="3951" w:name="_ETM_Q1_3797694"/>
      <w:bookmarkStart w:id="3952" w:name="_ETM_Q1_3797742"/>
      <w:bookmarkEnd w:id="3951"/>
      <w:bookmarkEnd w:id="3952"/>
      <w:r>
        <w:rPr>
          <w:rFonts w:hint="cs"/>
          <w:rtl/>
          <w:lang w:eastAsia="he-IL"/>
        </w:rPr>
        <w:t xml:space="preserve">המבנה של החוק הקיים הוא קצת בעייתי. </w:t>
      </w:r>
      <w:bookmarkStart w:id="3953" w:name="_ETM_Q1_3797771"/>
      <w:bookmarkStart w:id="3954" w:name="_ETM_Q1_3797998"/>
      <w:bookmarkEnd w:id="3953"/>
      <w:bookmarkEnd w:id="3954"/>
    </w:p>
    <w:p w14:paraId="45762653" w14:textId="77777777" w:rsidR="00332309" w:rsidRDefault="00332309" w:rsidP="00332309">
      <w:pPr>
        <w:rPr>
          <w:rtl/>
          <w:lang w:eastAsia="he-IL"/>
        </w:rPr>
      </w:pPr>
    </w:p>
    <w:p w14:paraId="60A91704" w14:textId="3FD0E821" w:rsidR="00332309" w:rsidRDefault="00332309" w:rsidP="00332309">
      <w:pPr>
        <w:pStyle w:val="af6"/>
        <w:keepNext/>
        <w:rPr>
          <w:rtl/>
        </w:rPr>
      </w:pPr>
      <w:bookmarkStart w:id="3955" w:name="ET_yor_6358_271"/>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 </w:t>
      </w:r>
      <w:r>
        <w:rPr>
          <w:rtl/>
        </w:rPr>
        <w:t>היו"ר צביקה פוגל:</w:t>
      </w:r>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w:t>
      </w:r>
      <w:r w:rsidR="007B019C">
        <w:rPr>
          <w:rtl/>
        </w:rPr>
        <w:t xml:space="preserve"> </w:t>
      </w:r>
      <w:r>
        <w:rPr>
          <w:rtl/>
        </w:rPr>
        <w:t xml:space="preserve"> </w:t>
      </w:r>
      <w:bookmarkEnd w:id="3955"/>
    </w:p>
    <w:p w14:paraId="51E4DEA0" w14:textId="77777777" w:rsidR="00332309" w:rsidRDefault="00332309" w:rsidP="00332309">
      <w:pPr>
        <w:pStyle w:val="KeepWithNext"/>
        <w:rPr>
          <w:rtl/>
          <w:lang w:eastAsia="he-IL"/>
        </w:rPr>
      </w:pPr>
    </w:p>
    <w:p w14:paraId="543D88B9" w14:textId="77777777" w:rsidR="00332309" w:rsidRDefault="00332309" w:rsidP="00332309">
      <w:pPr>
        <w:rPr>
          <w:rtl/>
          <w:lang w:eastAsia="he-IL"/>
        </w:rPr>
      </w:pPr>
      <w:bookmarkStart w:id="3956" w:name="_ETM_Q1_3799238"/>
      <w:bookmarkStart w:id="3957" w:name="_ETM_Q1_3799282"/>
      <w:bookmarkEnd w:id="3956"/>
      <w:bookmarkEnd w:id="3957"/>
      <w:proofErr w:type="spellStart"/>
      <w:r>
        <w:rPr>
          <w:rFonts w:hint="cs"/>
          <w:rtl/>
          <w:lang w:eastAsia="he-IL"/>
        </w:rPr>
        <w:t>אוקיי</w:t>
      </w:r>
      <w:proofErr w:type="spellEnd"/>
      <w:r>
        <w:rPr>
          <w:rFonts w:hint="cs"/>
          <w:rtl/>
          <w:lang w:eastAsia="he-IL"/>
        </w:rPr>
        <w:t xml:space="preserve">. כל כולו </w:t>
      </w:r>
      <w:bookmarkStart w:id="3958" w:name="_ETM_Q1_3803280"/>
      <w:bookmarkEnd w:id="3958"/>
      <w:r>
        <w:rPr>
          <w:rFonts w:hint="cs"/>
          <w:rtl/>
          <w:lang w:eastAsia="he-IL"/>
        </w:rPr>
        <w:t xml:space="preserve">טלאים, אז ככה </w:t>
      </w:r>
      <w:bookmarkStart w:id="3959" w:name="_ETM_Q1_3802571"/>
      <w:bookmarkEnd w:id="3959"/>
      <w:r>
        <w:rPr>
          <w:rFonts w:hint="cs"/>
          <w:rtl/>
          <w:lang w:eastAsia="he-IL"/>
        </w:rPr>
        <w:t xml:space="preserve">זה נוצר. </w:t>
      </w:r>
      <w:bookmarkStart w:id="3960" w:name="_ETM_Q1_3804005"/>
      <w:bookmarkEnd w:id="3960"/>
    </w:p>
    <w:p w14:paraId="57B310ED" w14:textId="77777777" w:rsidR="00332309" w:rsidRDefault="00332309" w:rsidP="00332309">
      <w:pPr>
        <w:rPr>
          <w:rtl/>
          <w:lang w:eastAsia="he-IL"/>
        </w:rPr>
      </w:pPr>
      <w:bookmarkStart w:id="3961" w:name="_ETM_Q1_3804099"/>
      <w:bookmarkEnd w:id="3961"/>
    </w:p>
    <w:p w14:paraId="0B9D2746" w14:textId="03023E78" w:rsidR="00332309" w:rsidRDefault="00332309" w:rsidP="00332309">
      <w:pPr>
        <w:pStyle w:val="af6"/>
        <w:keepNext/>
        <w:rPr>
          <w:rtl/>
        </w:rPr>
      </w:pPr>
      <w:bookmarkStart w:id="3962" w:name="ET_yor_6358_272"/>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 </w:t>
      </w:r>
      <w:r>
        <w:rPr>
          <w:rtl/>
        </w:rPr>
        <w:t>היו"ר צביקה פוגל:</w:t>
      </w:r>
      <w:r w:rsidRPr="00332309">
        <w:rPr>
          <w:rStyle w:val="TagStyle"/>
          <w:rtl/>
        </w:rPr>
        <w:t xml:space="preserve"> &lt;&lt; </w:t>
      </w:r>
      <w:proofErr w:type="spellStart"/>
      <w:r w:rsidRPr="00332309">
        <w:rPr>
          <w:rStyle w:val="TagStyle"/>
          <w:rtl/>
        </w:rPr>
        <w:t>יור</w:t>
      </w:r>
      <w:proofErr w:type="spellEnd"/>
      <w:r w:rsidRPr="00332309">
        <w:rPr>
          <w:rStyle w:val="TagStyle"/>
          <w:rtl/>
        </w:rPr>
        <w:t xml:space="preserve"> &gt;&gt;</w:t>
      </w:r>
      <w:r w:rsidR="007B019C">
        <w:rPr>
          <w:rtl/>
        </w:rPr>
        <w:t xml:space="preserve"> </w:t>
      </w:r>
      <w:r>
        <w:rPr>
          <w:rtl/>
        </w:rPr>
        <w:t xml:space="preserve"> </w:t>
      </w:r>
      <w:bookmarkEnd w:id="3962"/>
    </w:p>
    <w:p w14:paraId="26F84D5F" w14:textId="77777777" w:rsidR="00332309" w:rsidRDefault="00332309" w:rsidP="00332309">
      <w:pPr>
        <w:pStyle w:val="KeepWithNext"/>
        <w:rPr>
          <w:rtl/>
          <w:lang w:eastAsia="he-IL"/>
        </w:rPr>
      </w:pPr>
    </w:p>
    <w:p w14:paraId="1EBCFE0B" w14:textId="77777777" w:rsidR="00332309" w:rsidRDefault="00332309" w:rsidP="00332309">
      <w:pPr>
        <w:rPr>
          <w:rtl/>
          <w:lang w:eastAsia="he-IL"/>
        </w:rPr>
      </w:pPr>
      <w:bookmarkStart w:id="3963" w:name="_ETM_Q1_3805454"/>
      <w:bookmarkStart w:id="3964" w:name="_ETM_Q1_3805497"/>
      <w:bookmarkEnd w:id="3963"/>
      <w:bookmarkEnd w:id="3964"/>
      <w:r>
        <w:rPr>
          <w:rFonts w:hint="cs"/>
          <w:rtl/>
          <w:lang w:eastAsia="he-IL"/>
        </w:rPr>
        <w:t xml:space="preserve">קדימה, סעיף הבא </w:t>
      </w:r>
      <w:bookmarkStart w:id="3965" w:name="_ETM_Q1_3804439"/>
      <w:bookmarkEnd w:id="3965"/>
      <w:r>
        <w:rPr>
          <w:rFonts w:hint="cs"/>
          <w:rtl/>
          <w:lang w:eastAsia="he-IL"/>
        </w:rPr>
        <w:t xml:space="preserve">בבקשה. </w:t>
      </w:r>
      <w:bookmarkStart w:id="3966" w:name="_ETM_Q1_3805214"/>
      <w:bookmarkEnd w:id="3966"/>
    </w:p>
    <w:p w14:paraId="536ABF3E" w14:textId="77777777" w:rsidR="00332309" w:rsidRDefault="00332309" w:rsidP="00332309">
      <w:pPr>
        <w:rPr>
          <w:rtl/>
          <w:lang w:eastAsia="he-IL"/>
        </w:rPr>
      </w:pPr>
      <w:bookmarkStart w:id="3967" w:name="_ETM_Q1_3805301"/>
      <w:bookmarkEnd w:id="3967"/>
    </w:p>
    <w:p w14:paraId="41377FCC" w14:textId="479B5D87" w:rsidR="00332309" w:rsidRDefault="00332309" w:rsidP="00332309">
      <w:pPr>
        <w:pStyle w:val="af9"/>
        <w:keepNext/>
        <w:rPr>
          <w:rtl/>
          <w:lang w:eastAsia="he-IL"/>
        </w:rPr>
      </w:pPr>
      <w:bookmarkStart w:id="3968" w:name="ET_guest_עידו_בן_יצחק_273"/>
      <w:r w:rsidRPr="00332309">
        <w:rPr>
          <w:rStyle w:val="TagStyle"/>
          <w:rtl/>
        </w:rPr>
        <w:t xml:space="preserve"> &lt;&lt; אורח &gt;&gt; </w:t>
      </w:r>
      <w:r>
        <w:rPr>
          <w:rtl/>
          <w:lang w:eastAsia="he-IL"/>
        </w:rPr>
        <w:t>עידו בן יצחק:</w:t>
      </w:r>
      <w:r w:rsidRPr="00332309">
        <w:rPr>
          <w:rStyle w:val="TagStyle"/>
          <w:rtl/>
        </w:rPr>
        <w:t xml:space="preserve"> &lt;&lt; אורח &gt;&gt;</w:t>
      </w:r>
      <w:r w:rsidR="007B019C">
        <w:rPr>
          <w:rtl/>
          <w:lang w:eastAsia="he-IL"/>
        </w:rPr>
        <w:t xml:space="preserve"> </w:t>
      </w:r>
      <w:r>
        <w:rPr>
          <w:rtl/>
          <w:lang w:eastAsia="he-IL"/>
        </w:rPr>
        <w:t xml:space="preserve"> </w:t>
      </w:r>
      <w:bookmarkEnd w:id="3968"/>
    </w:p>
    <w:p w14:paraId="092E7986" w14:textId="77777777" w:rsidR="00332309" w:rsidRDefault="00332309" w:rsidP="00332309">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332309" w14:paraId="70221E38" w14:textId="77777777" w:rsidTr="00470B28">
        <w:trPr>
          <w:cantSplit/>
          <w:trHeight w:val="45"/>
        </w:trPr>
        <w:tc>
          <w:tcPr>
            <w:tcW w:w="1781" w:type="dxa"/>
          </w:tcPr>
          <w:p w14:paraId="56F8B6EF" w14:textId="77777777" w:rsidR="00332309" w:rsidRDefault="00332309" w:rsidP="006211E6">
            <w:pPr>
              <w:bidi w:val="0"/>
            </w:pPr>
            <w:bookmarkStart w:id="3969" w:name="_ETM_Q1_3806612"/>
            <w:bookmarkStart w:id="3970" w:name="_ETM_Q1_3806656"/>
            <w:bookmarkEnd w:id="3969"/>
            <w:bookmarkEnd w:id="3970"/>
          </w:p>
        </w:tc>
        <w:tc>
          <w:tcPr>
            <w:tcW w:w="600" w:type="dxa"/>
          </w:tcPr>
          <w:p w14:paraId="1E8EE3F1" w14:textId="77777777" w:rsidR="00332309" w:rsidRDefault="00332309" w:rsidP="006211E6">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tcPr>
          <w:p w14:paraId="6ACB445A" w14:textId="77777777" w:rsidR="00B86EE6" w:rsidRDefault="00B86EE6" w:rsidP="00B86EE6">
            <w:pPr>
              <w:pStyle w:val="afe"/>
              <w:keepLines/>
              <w:widowControl w:val="0"/>
              <w:numPr>
                <w:ilvl w:val="0"/>
                <w:numId w:val="15"/>
              </w:numPr>
              <w:spacing w:line="360" w:lineRule="auto"/>
              <w:rPr>
                <w:rFonts w:ascii="David" w:eastAsia="Arial" w:hAnsi="David"/>
                <w:color w:val="000000"/>
                <w:kern w:val="2"/>
                <w14:ligatures w14:val="standardContextual"/>
              </w:rPr>
            </w:pPr>
            <w:bookmarkStart w:id="3971" w:name="_ETM_Q1_3804229"/>
            <w:bookmarkStart w:id="3972" w:name="_ETM_Q1_3807097"/>
            <w:bookmarkStart w:id="3973" w:name="_ETM_Q1_3804855"/>
            <w:bookmarkEnd w:id="3971"/>
            <w:bookmarkEnd w:id="3972"/>
            <w:bookmarkEnd w:id="3973"/>
            <w:r>
              <w:rPr>
                <w:rFonts w:ascii="David" w:eastAsia="Arial" w:hAnsi="David" w:hint="cs"/>
                <w:color w:val="000000"/>
                <w:kern w:val="2"/>
                <w:rtl/>
                <w14:ligatures w14:val="standardContextual"/>
              </w:rPr>
              <w:t>אלה חברי הוועדה המייעצת:</w:t>
            </w:r>
            <w:bookmarkStart w:id="3974" w:name="_ETM_Q1_3803235"/>
            <w:bookmarkEnd w:id="3974"/>
          </w:p>
          <w:p w14:paraId="130A2C8E" w14:textId="77777777" w:rsidR="00B86EE6" w:rsidRDefault="00B86EE6" w:rsidP="00B86EE6">
            <w:pPr>
              <w:pStyle w:val="afe"/>
              <w:keepLines/>
              <w:widowControl w:val="0"/>
              <w:numPr>
                <w:ilvl w:val="0"/>
                <w:numId w:val="16"/>
              </w:numPr>
              <w:spacing w:line="360" w:lineRule="auto"/>
              <w:rPr>
                <w:rFonts w:ascii="David" w:eastAsia="Arial" w:hAnsi="David"/>
                <w:color w:val="000000"/>
                <w:kern w:val="2"/>
                <w14:ligatures w14:val="standardContextual"/>
              </w:rPr>
            </w:pPr>
            <w:r>
              <w:rPr>
                <w:rFonts w:ascii="David" w:eastAsia="Arial" w:hAnsi="David" w:hint="cs"/>
                <w:color w:val="000000"/>
                <w:kern w:val="2"/>
                <w:rtl/>
                <w14:ligatures w14:val="standardContextual"/>
              </w:rPr>
              <w:t>נציג רשות האסדרה שימנה יושב ראש רשות האסדרה, והוא יהיה יושב הראש;</w:t>
            </w:r>
          </w:p>
          <w:p w14:paraId="085C00CE" w14:textId="77777777" w:rsidR="00B86EE6" w:rsidRDefault="00B86EE6" w:rsidP="00B86EE6">
            <w:pPr>
              <w:pStyle w:val="afe"/>
              <w:keepLines/>
              <w:widowControl w:val="0"/>
              <w:numPr>
                <w:ilvl w:val="0"/>
                <w:numId w:val="16"/>
              </w:numPr>
              <w:spacing w:line="360" w:lineRule="auto"/>
              <w:rPr>
                <w:rFonts w:ascii="David" w:eastAsia="Arial" w:hAnsi="David"/>
                <w:color w:val="000000"/>
                <w:kern w:val="2"/>
                <w14:ligatures w14:val="standardContextual"/>
              </w:rPr>
            </w:pPr>
            <w:r>
              <w:rPr>
                <w:rFonts w:ascii="David" w:eastAsia="Arial" w:hAnsi="David" w:hint="cs"/>
                <w:color w:val="000000"/>
                <w:kern w:val="2"/>
                <w:rtl/>
                <w14:ligatures w14:val="standardContextual"/>
              </w:rPr>
              <w:t>נציג הגוף שאליו שייך הקצין המוסמך, שימנה ראש הגוף כאמור, לפי העניין;</w:t>
            </w:r>
          </w:p>
          <w:p w14:paraId="4C97A1AC" w14:textId="77777777" w:rsidR="00332309" w:rsidRPr="00A033BA" w:rsidRDefault="00B86EE6" w:rsidP="00B86EE6">
            <w:pPr>
              <w:pStyle w:val="afe"/>
              <w:keepLines/>
              <w:widowControl w:val="0"/>
              <w:numPr>
                <w:ilvl w:val="0"/>
                <w:numId w:val="16"/>
              </w:numPr>
              <w:spacing w:line="360" w:lineRule="auto"/>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נציג אגף תקציבים במשרד האוצר שימנה הממונה על התקציבים במשרד האוצר;</w:t>
            </w:r>
            <w:bookmarkStart w:id="3975" w:name="_ETM_Q1_3829635"/>
            <w:bookmarkStart w:id="3976" w:name="_ETM_Q1_3827134"/>
            <w:bookmarkStart w:id="3977" w:name="_ETM_Q1_3824689"/>
            <w:bookmarkStart w:id="3978" w:name="_ETM_Q1_3822785"/>
            <w:bookmarkStart w:id="3979" w:name="_ETM_Q1_3820250"/>
            <w:bookmarkEnd w:id="3975"/>
            <w:bookmarkEnd w:id="3976"/>
            <w:bookmarkEnd w:id="3977"/>
            <w:bookmarkEnd w:id="3978"/>
            <w:bookmarkEnd w:id="3979"/>
          </w:p>
        </w:tc>
      </w:tr>
    </w:tbl>
    <w:p w14:paraId="67EE4945" w14:textId="77777777" w:rsidR="00332309" w:rsidRDefault="00332309" w:rsidP="00332309">
      <w:pPr>
        <w:rPr>
          <w:rtl/>
          <w:lang w:eastAsia="he-IL"/>
        </w:rPr>
      </w:pPr>
    </w:p>
    <w:p w14:paraId="3B7DD0E1" w14:textId="77777777" w:rsidR="00B86EE6" w:rsidRDefault="00B86EE6" w:rsidP="00332309">
      <w:pPr>
        <w:rPr>
          <w:rtl/>
          <w:lang w:eastAsia="he-IL"/>
        </w:rPr>
      </w:pPr>
      <w:bookmarkStart w:id="3980" w:name="_ETM_Q1_3821160"/>
      <w:bookmarkEnd w:id="3980"/>
    </w:p>
    <w:p w14:paraId="64C32865" w14:textId="2D908B1E" w:rsidR="00B86EE6" w:rsidRDefault="00B86EE6" w:rsidP="00B86EE6">
      <w:pPr>
        <w:pStyle w:val="af6"/>
        <w:keepNext/>
        <w:rPr>
          <w:rtl/>
        </w:rPr>
      </w:pPr>
      <w:bookmarkStart w:id="3981" w:name="ET_yor_6358_274"/>
      <w:r w:rsidRPr="00B86EE6">
        <w:rPr>
          <w:rStyle w:val="TagStyle"/>
          <w:rtl/>
        </w:rPr>
        <w:t xml:space="preserve"> &lt;&lt; </w:t>
      </w:r>
      <w:proofErr w:type="spellStart"/>
      <w:r w:rsidRPr="00B86EE6">
        <w:rPr>
          <w:rStyle w:val="TagStyle"/>
          <w:rtl/>
        </w:rPr>
        <w:t>יור</w:t>
      </w:r>
      <w:proofErr w:type="spellEnd"/>
      <w:r w:rsidRPr="00B86EE6">
        <w:rPr>
          <w:rStyle w:val="TagStyle"/>
          <w:rtl/>
        </w:rPr>
        <w:t xml:space="preserve"> &gt;&gt; </w:t>
      </w:r>
      <w:r>
        <w:rPr>
          <w:rtl/>
        </w:rPr>
        <w:t>היו"ר צביקה פוגל:</w:t>
      </w:r>
      <w:r w:rsidRPr="00B86EE6">
        <w:rPr>
          <w:rStyle w:val="TagStyle"/>
          <w:rtl/>
        </w:rPr>
        <w:t xml:space="preserve"> &lt;&lt; </w:t>
      </w:r>
      <w:proofErr w:type="spellStart"/>
      <w:r w:rsidRPr="00B86EE6">
        <w:rPr>
          <w:rStyle w:val="TagStyle"/>
          <w:rtl/>
        </w:rPr>
        <w:t>יור</w:t>
      </w:r>
      <w:proofErr w:type="spellEnd"/>
      <w:r w:rsidRPr="00B86EE6">
        <w:rPr>
          <w:rStyle w:val="TagStyle"/>
          <w:rtl/>
        </w:rPr>
        <w:t xml:space="preserve"> &gt;&gt;</w:t>
      </w:r>
      <w:r w:rsidR="007B019C">
        <w:rPr>
          <w:rtl/>
        </w:rPr>
        <w:t xml:space="preserve"> </w:t>
      </w:r>
      <w:r>
        <w:rPr>
          <w:rtl/>
        </w:rPr>
        <w:t xml:space="preserve"> </w:t>
      </w:r>
      <w:bookmarkEnd w:id="3981"/>
    </w:p>
    <w:p w14:paraId="2DF190AC" w14:textId="77777777" w:rsidR="00B86EE6" w:rsidRDefault="00B86EE6" w:rsidP="00B86EE6">
      <w:pPr>
        <w:pStyle w:val="KeepWithNext"/>
        <w:rPr>
          <w:rtl/>
          <w:lang w:eastAsia="he-IL"/>
        </w:rPr>
      </w:pPr>
    </w:p>
    <w:p w14:paraId="2747D221" w14:textId="77777777" w:rsidR="00B86EE6" w:rsidRDefault="00B86EE6" w:rsidP="00B86EE6">
      <w:pPr>
        <w:rPr>
          <w:rtl/>
          <w:lang w:eastAsia="he-IL"/>
        </w:rPr>
      </w:pPr>
      <w:bookmarkStart w:id="3982" w:name="_ETM_Q1_3822962"/>
      <w:bookmarkStart w:id="3983" w:name="_ETM_Q1_3823012"/>
      <w:bookmarkEnd w:id="3982"/>
      <w:bookmarkEnd w:id="3983"/>
      <w:r>
        <w:rPr>
          <w:rFonts w:hint="cs"/>
          <w:rtl/>
          <w:lang w:eastAsia="he-IL"/>
        </w:rPr>
        <w:t xml:space="preserve">סליחה רגע. בוא תעבור שוב פעם סעיף </w:t>
      </w:r>
      <w:bookmarkStart w:id="3984" w:name="_ETM_Q1_3823841"/>
      <w:bookmarkEnd w:id="3984"/>
      <w:r>
        <w:rPr>
          <w:rFonts w:hint="cs"/>
          <w:rtl/>
          <w:lang w:eastAsia="he-IL"/>
        </w:rPr>
        <w:t>(1)</w:t>
      </w:r>
      <w:bookmarkStart w:id="3985" w:name="_ETM_Q1_3825714"/>
      <w:bookmarkEnd w:id="3985"/>
      <w:r>
        <w:rPr>
          <w:rFonts w:hint="cs"/>
          <w:rtl/>
          <w:lang w:eastAsia="he-IL"/>
        </w:rPr>
        <w:t xml:space="preserve"> ותן לנו דוגמה למשל מי זה יהיה. </w:t>
      </w:r>
      <w:bookmarkStart w:id="3986" w:name="_ETM_Q1_3829188"/>
      <w:bookmarkStart w:id="3987" w:name="_ETM_Q1_3829273"/>
      <w:bookmarkStart w:id="3988" w:name="_ETM_Q1_3827552"/>
      <w:bookmarkEnd w:id="3986"/>
      <w:bookmarkEnd w:id="3987"/>
      <w:bookmarkEnd w:id="3988"/>
      <w:r>
        <w:rPr>
          <w:rFonts w:hint="cs"/>
          <w:rtl/>
          <w:lang w:eastAsia="he-IL"/>
        </w:rPr>
        <w:t>נציג רשות האסדרה</w:t>
      </w:r>
      <w:bookmarkStart w:id="3989" w:name="_ETM_Q1_3831170"/>
      <w:bookmarkStart w:id="3990" w:name="_ETM_Q1_3828528"/>
      <w:bookmarkEnd w:id="3989"/>
      <w:bookmarkEnd w:id="3990"/>
      <w:r>
        <w:rPr>
          <w:rFonts w:hint="cs"/>
          <w:rtl/>
          <w:lang w:eastAsia="he-IL"/>
        </w:rPr>
        <w:t>, דוגמה?</w:t>
      </w:r>
      <w:bookmarkStart w:id="3991" w:name="_ETM_Q1_3831340"/>
      <w:bookmarkEnd w:id="3991"/>
    </w:p>
    <w:p w14:paraId="095505F2" w14:textId="77777777" w:rsidR="00B86EE6" w:rsidRDefault="00B86EE6" w:rsidP="00B86EE6">
      <w:pPr>
        <w:rPr>
          <w:rtl/>
          <w:lang w:eastAsia="he-IL"/>
        </w:rPr>
      </w:pPr>
      <w:bookmarkStart w:id="3992" w:name="_ETM_Q1_3831441"/>
      <w:bookmarkStart w:id="3993" w:name="_ETM_Q1_3828458"/>
      <w:bookmarkEnd w:id="3992"/>
      <w:bookmarkEnd w:id="3993"/>
    </w:p>
    <w:p w14:paraId="1DD1D31B" w14:textId="34D068C6" w:rsidR="00B86EE6" w:rsidRDefault="00B86EE6" w:rsidP="00B86EE6">
      <w:pPr>
        <w:pStyle w:val="af9"/>
        <w:keepNext/>
        <w:rPr>
          <w:rtl/>
          <w:lang w:eastAsia="he-IL"/>
        </w:rPr>
      </w:pPr>
      <w:bookmarkStart w:id="3994" w:name="ET_guest_עידו_בן_יצחק_275"/>
      <w:r w:rsidRPr="00B86EE6">
        <w:rPr>
          <w:rStyle w:val="TagStyle"/>
          <w:rtl/>
        </w:rPr>
        <w:t xml:space="preserve"> &lt;&lt; אורח &gt;&gt; </w:t>
      </w:r>
      <w:r>
        <w:rPr>
          <w:rtl/>
          <w:lang w:eastAsia="he-IL"/>
        </w:rPr>
        <w:t>עידו בן יצחק:</w:t>
      </w:r>
      <w:r w:rsidRPr="00B86EE6">
        <w:rPr>
          <w:rStyle w:val="TagStyle"/>
          <w:rtl/>
        </w:rPr>
        <w:t xml:space="preserve"> &lt;&lt; אורח &gt;&gt;</w:t>
      </w:r>
      <w:r w:rsidR="007B019C">
        <w:rPr>
          <w:rtl/>
          <w:lang w:eastAsia="he-IL"/>
        </w:rPr>
        <w:t xml:space="preserve"> </w:t>
      </w:r>
      <w:r>
        <w:rPr>
          <w:rtl/>
          <w:lang w:eastAsia="he-IL"/>
        </w:rPr>
        <w:t xml:space="preserve"> </w:t>
      </w:r>
      <w:bookmarkEnd w:id="3994"/>
    </w:p>
    <w:p w14:paraId="159C8382" w14:textId="77777777" w:rsidR="00B86EE6" w:rsidRDefault="00B86EE6" w:rsidP="00B86EE6">
      <w:pPr>
        <w:pStyle w:val="KeepWithNext"/>
        <w:rPr>
          <w:rtl/>
          <w:lang w:eastAsia="he-IL"/>
        </w:rPr>
      </w:pPr>
    </w:p>
    <w:p w14:paraId="306DDDC1" w14:textId="77777777" w:rsidR="00B86EE6" w:rsidRDefault="00B86EE6" w:rsidP="00B86EE6">
      <w:pPr>
        <w:rPr>
          <w:rtl/>
          <w:lang w:eastAsia="he-IL"/>
        </w:rPr>
      </w:pPr>
      <w:bookmarkStart w:id="3995" w:name="_ETM_Q1_3830105"/>
      <w:bookmarkStart w:id="3996" w:name="_ETM_Q1_3830149"/>
      <w:bookmarkEnd w:id="3995"/>
      <w:bookmarkEnd w:id="3996"/>
      <w:r>
        <w:rPr>
          <w:rFonts w:hint="cs"/>
          <w:rtl/>
          <w:lang w:eastAsia="he-IL"/>
        </w:rPr>
        <w:t xml:space="preserve">נציג רשות האסדרה זה אחד, </w:t>
      </w:r>
      <w:bookmarkStart w:id="3997" w:name="_ETM_Q1_3831573"/>
      <w:bookmarkEnd w:id="3997"/>
      <w:r>
        <w:rPr>
          <w:rFonts w:hint="cs"/>
          <w:rtl/>
          <w:lang w:eastAsia="he-IL"/>
        </w:rPr>
        <w:t>גם יושבת לפנינו</w:t>
      </w:r>
      <w:bookmarkStart w:id="3998" w:name="_ETM_Q1_3832798"/>
      <w:bookmarkStart w:id="3999" w:name="_ETM_Q1_3832036"/>
      <w:bookmarkStart w:id="4000" w:name="_ETM_Q1_3832196"/>
      <w:bookmarkStart w:id="4001" w:name="_ETM_Q1_3832358"/>
      <w:bookmarkStart w:id="4002" w:name="_ETM_Q1_3832306"/>
      <w:bookmarkStart w:id="4003" w:name="_ETM_Q1_3832046"/>
      <w:bookmarkEnd w:id="3998"/>
      <w:bookmarkEnd w:id="3999"/>
      <w:bookmarkEnd w:id="4000"/>
      <w:bookmarkEnd w:id="4001"/>
      <w:bookmarkEnd w:id="4002"/>
      <w:bookmarkEnd w:id="4003"/>
      <w:r>
        <w:rPr>
          <w:rFonts w:hint="cs"/>
          <w:rtl/>
          <w:lang w:eastAsia="he-IL"/>
        </w:rPr>
        <w:t xml:space="preserve">. </w:t>
      </w:r>
      <w:bookmarkStart w:id="4004" w:name="_ETM_Q1_3833725"/>
      <w:bookmarkEnd w:id="4004"/>
    </w:p>
    <w:p w14:paraId="01E1128E" w14:textId="77777777" w:rsidR="00B86EE6" w:rsidRDefault="00B86EE6" w:rsidP="00B86EE6">
      <w:pPr>
        <w:rPr>
          <w:rtl/>
          <w:lang w:eastAsia="he-IL"/>
        </w:rPr>
      </w:pPr>
      <w:bookmarkStart w:id="4005" w:name="_ETM_Q1_3833821"/>
      <w:bookmarkEnd w:id="4005"/>
    </w:p>
    <w:p w14:paraId="3291721B" w14:textId="34CA3B7E" w:rsidR="00B86EE6" w:rsidRDefault="00B86EE6" w:rsidP="00B86EE6">
      <w:pPr>
        <w:pStyle w:val="af9"/>
        <w:keepNext/>
        <w:rPr>
          <w:rtl/>
          <w:lang w:eastAsia="he-IL"/>
        </w:rPr>
      </w:pPr>
      <w:bookmarkStart w:id="4006" w:name="ET_guest_סיגל_גולן_עתיר_276"/>
      <w:r w:rsidRPr="00B86EE6">
        <w:rPr>
          <w:rStyle w:val="TagStyle"/>
          <w:rtl/>
        </w:rPr>
        <w:t xml:space="preserve"> &lt;&lt; אורח &gt;&gt; </w:t>
      </w:r>
      <w:r>
        <w:rPr>
          <w:rtl/>
          <w:lang w:eastAsia="he-IL"/>
        </w:rPr>
        <w:t>סיגל גולן עתיר:</w:t>
      </w:r>
      <w:r w:rsidRPr="00B86EE6">
        <w:rPr>
          <w:rStyle w:val="TagStyle"/>
          <w:rtl/>
        </w:rPr>
        <w:t xml:space="preserve"> &lt;&lt; אורח &gt;&gt;</w:t>
      </w:r>
      <w:r w:rsidR="007B019C">
        <w:rPr>
          <w:rtl/>
          <w:lang w:eastAsia="he-IL"/>
        </w:rPr>
        <w:t xml:space="preserve"> </w:t>
      </w:r>
      <w:r>
        <w:rPr>
          <w:rtl/>
          <w:lang w:eastAsia="he-IL"/>
        </w:rPr>
        <w:t xml:space="preserve"> </w:t>
      </w:r>
      <w:bookmarkEnd w:id="4006"/>
    </w:p>
    <w:p w14:paraId="10D34936" w14:textId="77777777" w:rsidR="00B86EE6" w:rsidRDefault="00B86EE6" w:rsidP="00B86EE6">
      <w:pPr>
        <w:pStyle w:val="KeepWithNext"/>
        <w:rPr>
          <w:rtl/>
          <w:lang w:eastAsia="he-IL"/>
        </w:rPr>
      </w:pPr>
    </w:p>
    <w:p w14:paraId="14AC471B" w14:textId="77777777" w:rsidR="00B86EE6" w:rsidRDefault="00B86EE6" w:rsidP="00B86EE6">
      <w:pPr>
        <w:rPr>
          <w:rtl/>
          <w:lang w:eastAsia="he-IL"/>
        </w:rPr>
      </w:pPr>
      <w:bookmarkStart w:id="4007" w:name="_ETM_Q1_3836517"/>
      <w:bookmarkEnd w:id="4007"/>
      <w:r>
        <w:rPr>
          <w:rFonts w:hint="cs"/>
          <w:rtl/>
          <w:lang w:eastAsia="he-IL"/>
        </w:rPr>
        <w:t>למשל</w:t>
      </w:r>
      <w:bookmarkStart w:id="4008" w:name="_ETM_Q1_3829759"/>
      <w:bookmarkEnd w:id="4008"/>
      <w:r>
        <w:rPr>
          <w:rFonts w:hint="cs"/>
          <w:rtl/>
          <w:lang w:eastAsia="he-IL"/>
        </w:rPr>
        <w:t xml:space="preserve"> </w:t>
      </w:r>
      <w:bookmarkStart w:id="4009" w:name="_ETM_Q1_3830022"/>
      <w:bookmarkEnd w:id="4009"/>
      <w:r>
        <w:rPr>
          <w:rFonts w:hint="cs"/>
          <w:rtl/>
          <w:lang w:eastAsia="he-IL"/>
        </w:rPr>
        <w:t xml:space="preserve">אני. </w:t>
      </w:r>
      <w:bookmarkStart w:id="4010" w:name="_ETM_Q1_3831450"/>
      <w:bookmarkStart w:id="4011" w:name="_ETM_Q1_3837165"/>
      <w:bookmarkEnd w:id="4010"/>
      <w:bookmarkEnd w:id="4011"/>
    </w:p>
    <w:p w14:paraId="303089E9" w14:textId="77777777" w:rsidR="00B86EE6" w:rsidRDefault="00B86EE6" w:rsidP="00B86EE6">
      <w:pPr>
        <w:rPr>
          <w:rtl/>
          <w:lang w:eastAsia="he-IL"/>
        </w:rPr>
      </w:pPr>
      <w:bookmarkStart w:id="4012" w:name="_ETM_Q1_3837266"/>
      <w:bookmarkEnd w:id="4012"/>
    </w:p>
    <w:p w14:paraId="512784D6" w14:textId="6CF066CE" w:rsidR="00B86EE6" w:rsidRDefault="00B86EE6" w:rsidP="00B86EE6">
      <w:pPr>
        <w:pStyle w:val="af6"/>
        <w:keepNext/>
        <w:rPr>
          <w:rtl/>
        </w:rPr>
      </w:pPr>
      <w:bookmarkStart w:id="4013" w:name="ET_yor_6358_278"/>
      <w:r w:rsidRPr="00B86EE6">
        <w:rPr>
          <w:rStyle w:val="TagStyle"/>
          <w:rtl/>
        </w:rPr>
        <w:t xml:space="preserve"> &lt;&lt; </w:t>
      </w:r>
      <w:proofErr w:type="spellStart"/>
      <w:r w:rsidRPr="00B86EE6">
        <w:rPr>
          <w:rStyle w:val="TagStyle"/>
          <w:rtl/>
        </w:rPr>
        <w:t>יור</w:t>
      </w:r>
      <w:proofErr w:type="spellEnd"/>
      <w:r w:rsidRPr="00B86EE6">
        <w:rPr>
          <w:rStyle w:val="TagStyle"/>
          <w:rtl/>
        </w:rPr>
        <w:t xml:space="preserve"> &gt;&gt; </w:t>
      </w:r>
      <w:r>
        <w:rPr>
          <w:rtl/>
        </w:rPr>
        <w:t>היו"ר צביקה פוגל:</w:t>
      </w:r>
      <w:r w:rsidRPr="00B86EE6">
        <w:rPr>
          <w:rStyle w:val="TagStyle"/>
          <w:rtl/>
        </w:rPr>
        <w:t xml:space="preserve"> &lt;&lt; </w:t>
      </w:r>
      <w:proofErr w:type="spellStart"/>
      <w:r w:rsidRPr="00B86EE6">
        <w:rPr>
          <w:rStyle w:val="TagStyle"/>
          <w:rtl/>
        </w:rPr>
        <w:t>יור</w:t>
      </w:r>
      <w:proofErr w:type="spellEnd"/>
      <w:r w:rsidRPr="00B86EE6">
        <w:rPr>
          <w:rStyle w:val="TagStyle"/>
          <w:rtl/>
        </w:rPr>
        <w:t xml:space="preserve"> &gt;&gt;</w:t>
      </w:r>
      <w:r w:rsidR="007B019C">
        <w:rPr>
          <w:rtl/>
        </w:rPr>
        <w:t xml:space="preserve"> </w:t>
      </w:r>
      <w:r>
        <w:rPr>
          <w:rtl/>
        </w:rPr>
        <w:t xml:space="preserve"> </w:t>
      </w:r>
      <w:bookmarkEnd w:id="4013"/>
    </w:p>
    <w:p w14:paraId="741FF3BC" w14:textId="77777777" w:rsidR="00B86EE6" w:rsidRDefault="00B86EE6" w:rsidP="00B86EE6">
      <w:pPr>
        <w:pStyle w:val="KeepWithNext"/>
        <w:rPr>
          <w:rtl/>
          <w:lang w:eastAsia="he-IL"/>
        </w:rPr>
      </w:pPr>
    </w:p>
    <w:p w14:paraId="08D66604" w14:textId="77777777" w:rsidR="00B86EE6" w:rsidRDefault="00B86EE6" w:rsidP="00B86EE6">
      <w:pPr>
        <w:rPr>
          <w:rtl/>
          <w:lang w:eastAsia="he-IL"/>
        </w:rPr>
      </w:pPr>
      <w:bookmarkStart w:id="4014" w:name="_ETM_Q1_3839325"/>
      <w:bookmarkStart w:id="4015" w:name="_ETM_Q1_3839368"/>
      <w:bookmarkEnd w:id="4014"/>
      <w:bookmarkEnd w:id="4015"/>
      <w:r>
        <w:rPr>
          <w:rFonts w:hint="cs"/>
          <w:rtl/>
          <w:lang w:eastAsia="he-IL"/>
        </w:rPr>
        <w:t>סיגל בתור מה?</w:t>
      </w:r>
    </w:p>
    <w:p w14:paraId="24145E87" w14:textId="77777777" w:rsidR="00B86EE6" w:rsidRDefault="00B86EE6" w:rsidP="00B86EE6">
      <w:pPr>
        <w:rPr>
          <w:rtl/>
          <w:lang w:eastAsia="he-IL"/>
        </w:rPr>
      </w:pPr>
      <w:bookmarkStart w:id="4016" w:name="_ETM_Q1_3840818"/>
      <w:bookmarkStart w:id="4017" w:name="_ETM_Q1_3840921"/>
      <w:bookmarkStart w:id="4018" w:name="_ETM_Q1_3839499"/>
      <w:bookmarkStart w:id="4019" w:name="_ETM_Q1_3840440"/>
      <w:bookmarkEnd w:id="4016"/>
      <w:bookmarkEnd w:id="4017"/>
      <w:bookmarkEnd w:id="4018"/>
      <w:bookmarkEnd w:id="4019"/>
    </w:p>
    <w:p w14:paraId="3C7B27ED" w14:textId="18F5E387" w:rsidR="00B86EE6" w:rsidRDefault="00B86EE6" w:rsidP="00B86EE6">
      <w:pPr>
        <w:pStyle w:val="af9"/>
        <w:keepNext/>
        <w:rPr>
          <w:rtl/>
          <w:lang w:eastAsia="he-IL"/>
        </w:rPr>
      </w:pPr>
      <w:bookmarkStart w:id="4020" w:name="ET_guest_סיגל_גולן_עתיר_279"/>
      <w:r w:rsidRPr="00B86EE6">
        <w:rPr>
          <w:rStyle w:val="TagStyle"/>
          <w:rtl/>
        </w:rPr>
        <w:t xml:space="preserve"> &lt;&lt; אורח &gt;&gt; </w:t>
      </w:r>
      <w:r>
        <w:rPr>
          <w:rtl/>
          <w:lang w:eastAsia="he-IL"/>
        </w:rPr>
        <w:t>סיגל גולן עתיר:</w:t>
      </w:r>
      <w:r w:rsidRPr="00B86EE6">
        <w:rPr>
          <w:rStyle w:val="TagStyle"/>
          <w:rtl/>
        </w:rPr>
        <w:t xml:space="preserve"> &lt;&lt; אורח &gt;&gt;</w:t>
      </w:r>
      <w:r w:rsidR="007B019C">
        <w:rPr>
          <w:rtl/>
          <w:lang w:eastAsia="he-IL"/>
        </w:rPr>
        <w:t xml:space="preserve"> </w:t>
      </w:r>
      <w:r>
        <w:rPr>
          <w:rtl/>
          <w:lang w:eastAsia="he-IL"/>
        </w:rPr>
        <w:t xml:space="preserve"> </w:t>
      </w:r>
      <w:bookmarkEnd w:id="4020"/>
    </w:p>
    <w:p w14:paraId="5BB7827E" w14:textId="77777777" w:rsidR="00B86EE6" w:rsidRDefault="00B86EE6" w:rsidP="00B86EE6">
      <w:pPr>
        <w:pStyle w:val="KeepWithNext"/>
        <w:rPr>
          <w:rtl/>
          <w:lang w:eastAsia="he-IL"/>
        </w:rPr>
      </w:pPr>
    </w:p>
    <w:p w14:paraId="2A15FBFC" w14:textId="77777777" w:rsidR="00B86EE6" w:rsidRDefault="00B86EE6" w:rsidP="00B86EE6">
      <w:pPr>
        <w:rPr>
          <w:rtl/>
          <w:lang w:eastAsia="he-IL"/>
        </w:rPr>
      </w:pPr>
      <w:bookmarkStart w:id="4021" w:name="_ETM_Q1_3841098"/>
      <w:bookmarkStart w:id="4022" w:name="_ETM_Q1_3841144"/>
      <w:bookmarkEnd w:id="4021"/>
      <w:bookmarkEnd w:id="4022"/>
      <w:r>
        <w:rPr>
          <w:rFonts w:hint="cs"/>
          <w:rtl/>
          <w:lang w:eastAsia="he-IL"/>
        </w:rPr>
        <w:t xml:space="preserve">סמנכ"לית רשות האסדרה. </w:t>
      </w:r>
    </w:p>
    <w:p w14:paraId="2870AEB7" w14:textId="77777777" w:rsidR="00B86EE6" w:rsidRDefault="00B86EE6" w:rsidP="00B86EE6">
      <w:pPr>
        <w:rPr>
          <w:rtl/>
          <w:lang w:eastAsia="he-IL"/>
        </w:rPr>
      </w:pPr>
      <w:bookmarkStart w:id="4023" w:name="_ETM_Q1_3845418"/>
      <w:bookmarkStart w:id="4024" w:name="_ETM_Q1_3845520"/>
      <w:bookmarkEnd w:id="4023"/>
      <w:bookmarkEnd w:id="4024"/>
    </w:p>
    <w:p w14:paraId="05EB76DB" w14:textId="57B29541" w:rsidR="00B86EE6" w:rsidRDefault="00B86EE6" w:rsidP="00B86EE6">
      <w:pPr>
        <w:pStyle w:val="af6"/>
        <w:keepNext/>
        <w:rPr>
          <w:rtl/>
        </w:rPr>
      </w:pPr>
      <w:bookmarkStart w:id="4025" w:name="ET_yor_6358_280"/>
      <w:r w:rsidRPr="00B86EE6">
        <w:rPr>
          <w:rStyle w:val="TagStyle"/>
          <w:rtl/>
        </w:rPr>
        <w:t xml:space="preserve"> &lt;&lt; </w:t>
      </w:r>
      <w:proofErr w:type="spellStart"/>
      <w:r w:rsidRPr="00B86EE6">
        <w:rPr>
          <w:rStyle w:val="TagStyle"/>
          <w:rtl/>
        </w:rPr>
        <w:t>יור</w:t>
      </w:r>
      <w:proofErr w:type="spellEnd"/>
      <w:r w:rsidRPr="00B86EE6">
        <w:rPr>
          <w:rStyle w:val="TagStyle"/>
          <w:rtl/>
        </w:rPr>
        <w:t xml:space="preserve"> &gt;&gt; </w:t>
      </w:r>
      <w:r>
        <w:rPr>
          <w:rtl/>
        </w:rPr>
        <w:t>היו"ר צביקה פוגל:</w:t>
      </w:r>
      <w:r w:rsidRPr="00B86EE6">
        <w:rPr>
          <w:rStyle w:val="TagStyle"/>
          <w:rtl/>
        </w:rPr>
        <w:t xml:space="preserve"> &lt;&lt; </w:t>
      </w:r>
      <w:proofErr w:type="spellStart"/>
      <w:r w:rsidRPr="00B86EE6">
        <w:rPr>
          <w:rStyle w:val="TagStyle"/>
          <w:rtl/>
        </w:rPr>
        <w:t>יור</w:t>
      </w:r>
      <w:proofErr w:type="spellEnd"/>
      <w:r w:rsidRPr="00B86EE6">
        <w:rPr>
          <w:rStyle w:val="TagStyle"/>
          <w:rtl/>
        </w:rPr>
        <w:t xml:space="preserve"> &gt;&gt;</w:t>
      </w:r>
      <w:r w:rsidR="007B019C">
        <w:rPr>
          <w:rtl/>
        </w:rPr>
        <w:t xml:space="preserve"> </w:t>
      </w:r>
      <w:r>
        <w:rPr>
          <w:rtl/>
        </w:rPr>
        <w:t xml:space="preserve"> </w:t>
      </w:r>
      <w:bookmarkEnd w:id="4025"/>
    </w:p>
    <w:p w14:paraId="353B50E7" w14:textId="77777777" w:rsidR="00B86EE6" w:rsidRDefault="00B86EE6" w:rsidP="00B86EE6">
      <w:pPr>
        <w:pStyle w:val="KeepWithNext"/>
        <w:rPr>
          <w:rtl/>
          <w:lang w:eastAsia="he-IL"/>
        </w:rPr>
      </w:pPr>
    </w:p>
    <w:p w14:paraId="3F9B813D" w14:textId="77777777" w:rsidR="00B86EE6" w:rsidRDefault="00B86EE6" w:rsidP="00B86EE6">
      <w:pPr>
        <w:rPr>
          <w:rtl/>
          <w:lang w:eastAsia="he-IL"/>
        </w:rPr>
      </w:pPr>
      <w:bookmarkStart w:id="4026" w:name="_ETM_Q1_3844011"/>
      <w:bookmarkStart w:id="4027" w:name="_ETM_Q1_3844060"/>
      <w:bookmarkEnd w:id="4026"/>
      <w:bookmarkEnd w:id="4027"/>
      <w:r>
        <w:rPr>
          <w:rFonts w:hint="cs"/>
          <w:rtl/>
          <w:lang w:eastAsia="he-IL"/>
        </w:rPr>
        <w:t xml:space="preserve">אה, </w:t>
      </w:r>
      <w:proofErr w:type="spellStart"/>
      <w:r>
        <w:rPr>
          <w:rFonts w:hint="cs"/>
          <w:rtl/>
          <w:lang w:eastAsia="he-IL"/>
        </w:rPr>
        <w:t>אוקיי</w:t>
      </w:r>
      <w:proofErr w:type="spellEnd"/>
      <w:r>
        <w:rPr>
          <w:rFonts w:hint="cs"/>
          <w:rtl/>
          <w:lang w:eastAsia="he-IL"/>
        </w:rPr>
        <w:t>, מצוין.</w:t>
      </w:r>
      <w:bookmarkStart w:id="4028" w:name="_ETM_Q1_3846361"/>
      <w:bookmarkEnd w:id="4028"/>
      <w:r>
        <w:rPr>
          <w:rFonts w:hint="cs"/>
          <w:rtl/>
          <w:lang w:eastAsia="he-IL"/>
        </w:rPr>
        <w:t xml:space="preserve"> כן. </w:t>
      </w:r>
      <w:bookmarkStart w:id="4029" w:name="_ETM_Q1_3849186"/>
      <w:bookmarkStart w:id="4030" w:name="_ETM_Q1_3851108"/>
      <w:bookmarkStart w:id="4031" w:name="_ETM_Q1_3850507"/>
      <w:bookmarkStart w:id="4032" w:name="_ETM_Q1_3847981"/>
      <w:bookmarkStart w:id="4033" w:name="_ETM_Q1_3845359"/>
      <w:bookmarkStart w:id="4034" w:name="_ETM_Q1_3842665"/>
      <w:bookmarkStart w:id="4035" w:name="_ETM_Q1_3840053"/>
      <w:bookmarkStart w:id="4036" w:name="_ETM_Q1_3837591"/>
      <w:bookmarkStart w:id="4037" w:name="_ETM_Q1_3845496"/>
      <w:bookmarkStart w:id="4038" w:name="_ETM_Q1_3847359"/>
      <w:bookmarkEnd w:id="4029"/>
      <w:bookmarkEnd w:id="4030"/>
      <w:bookmarkEnd w:id="4031"/>
      <w:bookmarkEnd w:id="4032"/>
      <w:bookmarkEnd w:id="4033"/>
      <w:bookmarkEnd w:id="4034"/>
      <w:bookmarkEnd w:id="4035"/>
      <w:bookmarkEnd w:id="4036"/>
      <w:bookmarkEnd w:id="4037"/>
      <w:bookmarkEnd w:id="4038"/>
      <w:r>
        <w:rPr>
          <w:rFonts w:hint="cs"/>
          <w:rtl/>
          <w:lang w:eastAsia="he-IL"/>
        </w:rPr>
        <w:t>ברכות.</w:t>
      </w:r>
    </w:p>
    <w:p w14:paraId="4BB9DA66" w14:textId="77777777" w:rsidR="00B86EE6" w:rsidRDefault="00B86EE6" w:rsidP="00B86EE6">
      <w:pPr>
        <w:rPr>
          <w:rtl/>
          <w:lang w:eastAsia="he-IL"/>
        </w:rPr>
      </w:pPr>
      <w:bookmarkStart w:id="4039" w:name="_ETM_Q1_3845602"/>
      <w:bookmarkEnd w:id="4039"/>
    </w:p>
    <w:p w14:paraId="33FC61B5" w14:textId="2E05C882" w:rsidR="00B86EE6" w:rsidRDefault="00B86EE6" w:rsidP="00B86EE6">
      <w:pPr>
        <w:pStyle w:val="a4"/>
        <w:keepNext/>
        <w:rPr>
          <w:rtl/>
        </w:rPr>
      </w:pPr>
      <w:bookmarkStart w:id="4040" w:name="ET_speaker_6361_282"/>
      <w:r w:rsidRPr="00B86EE6">
        <w:rPr>
          <w:rStyle w:val="TagStyle"/>
          <w:rtl/>
        </w:rPr>
        <w:t xml:space="preserve"> &lt;&lt; דובר &gt;&gt; </w:t>
      </w:r>
      <w:r>
        <w:rPr>
          <w:rtl/>
        </w:rPr>
        <w:t>נאור שירי (יש עתיד):</w:t>
      </w:r>
      <w:r w:rsidRPr="00B86EE6">
        <w:rPr>
          <w:rStyle w:val="TagStyle"/>
          <w:rtl/>
        </w:rPr>
        <w:t xml:space="preserve"> &lt;&lt; דובר &gt;&gt;</w:t>
      </w:r>
      <w:r w:rsidR="007B019C">
        <w:rPr>
          <w:rtl/>
        </w:rPr>
        <w:t xml:space="preserve"> </w:t>
      </w:r>
      <w:r>
        <w:rPr>
          <w:rtl/>
        </w:rPr>
        <w:t xml:space="preserve"> </w:t>
      </w:r>
      <w:bookmarkEnd w:id="4040"/>
    </w:p>
    <w:p w14:paraId="743D30BF" w14:textId="77777777" w:rsidR="00B86EE6" w:rsidRDefault="00B86EE6" w:rsidP="00B86EE6">
      <w:pPr>
        <w:pStyle w:val="KeepWithNext"/>
        <w:rPr>
          <w:rtl/>
          <w:lang w:eastAsia="he-IL"/>
        </w:rPr>
      </w:pPr>
      <w:bookmarkStart w:id="4041" w:name="_ETM_Q1_3850925"/>
      <w:bookmarkStart w:id="4042" w:name="_ETM_Q1_3848174"/>
      <w:bookmarkStart w:id="4043" w:name="_ETM_Q1_3845437"/>
      <w:bookmarkEnd w:id="4041"/>
      <w:bookmarkEnd w:id="4042"/>
      <w:bookmarkEnd w:id="4043"/>
    </w:p>
    <w:p w14:paraId="6A8400FA" w14:textId="77777777" w:rsidR="00B86EE6" w:rsidRDefault="00B86EE6" w:rsidP="00B86EE6">
      <w:pPr>
        <w:rPr>
          <w:rtl/>
          <w:lang w:eastAsia="he-IL"/>
        </w:rPr>
      </w:pPr>
      <w:bookmarkStart w:id="4044" w:name="_ETM_Q1_3848318"/>
      <w:bookmarkStart w:id="4045" w:name="_ETM_Q1_3848368"/>
      <w:bookmarkStart w:id="4046" w:name="_ETM_Q1_3845895"/>
      <w:bookmarkStart w:id="4047" w:name="_ETM_Q1_3857387"/>
      <w:bookmarkEnd w:id="4044"/>
      <w:bookmarkEnd w:id="4045"/>
      <w:bookmarkEnd w:id="4046"/>
      <w:bookmarkEnd w:id="4047"/>
      <w:r>
        <w:rPr>
          <w:rFonts w:hint="cs"/>
          <w:rtl/>
          <w:lang w:eastAsia="he-IL"/>
        </w:rPr>
        <w:t>סליחה? למה אמרו ברכות?</w:t>
      </w:r>
      <w:bookmarkStart w:id="4048" w:name="_ETM_Q1_3854267"/>
      <w:bookmarkStart w:id="4049" w:name="_ETM_Q1_3858225"/>
      <w:bookmarkEnd w:id="4048"/>
      <w:bookmarkEnd w:id="4049"/>
      <w:r>
        <w:rPr>
          <w:rFonts w:hint="cs"/>
          <w:rtl/>
          <w:lang w:eastAsia="he-IL"/>
        </w:rPr>
        <w:t xml:space="preserve"> אה, את ממונה להיות? </w:t>
      </w:r>
      <w:bookmarkStart w:id="4050" w:name="_ETM_Q1_3860676"/>
      <w:bookmarkStart w:id="4051" w:name="_ETM_Q1_3860566"/>
      <w:bookmarkStart w:id="4052" w:name="_ETM_Q1_3861821"/>
      <w:bookmarkStart w:id="4053" w:name="_ETM_Q1_3860166"/>
      <w:bookmarkStart w:id="4054" w:name="_ETM_Q1_3860982"/>
      <w:bookmarkStart w:id="4055" w:name="_ETM_Q1_3861071"/>
      <w:bookmarkStart w:id="4056" w:name="_ETM_Q1_3859651"/>
      <w:bookmarkStart w:id="4057" w:name="_ETM_Q1_3860431"/>
      <w:bookmarkEnd w:id="4050"/>
      <w:bookmarkEnd w:id="4051"/>
      <w:bookmarkEnd w:id="4052"/>
      <w:bookmarkEnd w:id="4053"/>
      <w:bookmarkEnd w:id="4054"/>
      <w:bookmarkEnd w:id="4055"/>
      <w:bookmarkEnd w:id="4056"/>
      <w:bookmarkEnd w:id="4057"/>
    </w:p>
    <w:p w14:paraId="65265EBE" w14:textId="77777777" w:rsidR="00B86EE6" w:rsidRDefault="00B86EE6" w:rsidP="00B86EE6">
      <w:pPr>
        <w:rPr>
          <w:rtl/>
          <w:lang w:eastAsia="he-IL"/>
        </w:rPr>
      </w:pPr>
      <w:bookmarkStart w:id="4058" w:name="_ETM_Q1_3860517"/>
      <w:bookmarkEnd w:id="4058"/>
    </w:p>
    <w:p w14:paraId="0C0D9CC2" w14:textId="5FAFDD17" w:rsidR="00B86EE6" w:rsidRDefault="00B86EE6" w:rsidP="00B86EE6">
      <w:pPr>
        <w:pStyle w:val="af9"/>
        <w:keepNext/>
        <w:rPr>
          <w:rtl/>
          <w:lang w:eastAsia="he-IL"/>
        </w:rPr>
      </w:pPr>
      <w:bookmarkStart w:id="4059" w:name="ET_guest_עידו_בן_יצחק_283"/>
      <w:r w:rsidRPr="00B86EE6">
        <w:rPr>
          <w:rStyle w:val="TagStyle"/>
          <w:rtl/>
        </w:rPr>
        <w:t xml:space="preserve"> &lt;&lt; אורח &gt;&gt; </w:t>
      </w:r>
      <w:r>
        <w:rPr>
          <w:rtl/>
          <w:lang w:eastAsia="he-IL"/>
        </w:rPr>
        <w:t>עידו בן יצחק:</w:t>
      </w:r>
      <w:r w:rsidRPr="00B86EE6">
        <w:rPr>
          <w:rStyle w:val="TagStyle"/>
          <w:rtl/>
        </w:rPr>
        <w:t xml:space="preserve"> &lt;&lt; אורח &gt;&gt;</w:t>
      </w:r>
      <w:r w:rsidR="007B019C">
        <w:rPr>
          <w:rtl/>
          <w:lang w:eastAsia="he-IL"/>
        </w:rPr>
        <w:t xml:space="preserve"> </w:t>
      </w:r>
      <w:r>
        <w:rPr>
          <w:rtl/>
          <w:lang w:eastAsia="he-IL"/>
        </w:rPr>
        <w:t xml:space="preserve"> </w:t>
      </w:r>
      <w:bookmarkEnd w:id="4059"/>
    </w:p>
    <w:p w14:paraId="01436A04" w14:textId="77777777" w:rsidR="00B86EE6" w:rsidRDefault="00B86EE6" w:rsidP="00B86EE6">
      <w:pPr>
        <w:pStyle w:val="KeepWithNext"/>
        <w:rPr>
          <w:rtl/>
          <w:lang w:eastAsia="he-IL"/>
        </w:rPr>
      </w:pPr>
    </w:p>
    <w:p w14:paraId="1246BD06" w14:textId="77777777" w:rsidR="00B86EE6" w:rsidRDefault="00B86EE6" w:rsidP="00B86EE6">
      <w:pPr>
        <w:rPr>
          <w:rtl/>
          <w:lang w:eastAsia="he-IL"/>
        </w:rPr>
      </w:pPr>
      <w:bookmarkStart w:id="4060" w:name="_ETM_Q1_3861972"/>
      <w:bookmarkStart w:id="4061" w:name="_ETM_Q1_3862020"/>
      <w:bookmarkEnd w:id="4060"/>
      <w:bookmarkEnd w:id="4061"/>
      <w:r>
        <w:rPr>
          <w:rFonts w:hint="cs"/>
          <w:rtl/>
          <w:lang w:eastAsia="he-IL"/>
        </w:rPr>
        <w:t xml:space="preserve">יושב הראש שאל </w:t>
      </w:r>
      <w:bookmarkStart w:id="4062" w:name="_ETM_Q1_3860626"/>
      <w:bookmarkEnd w:id="4062"/>
      <w:r>
        <w:rPr>
          <w:rFonts w:hint="cs"/>
          <w:rtl/>
          <w:lang w:eastAsia="he-IL"/>
        </w:rPr>
        <w:t xml:space="preserve">מי ממונה. </w:t>
      </w:r>
      <w:bookmarkStart w:id="4063" w:name="_ETM_Q1_3861976"/>
      <w:bookmarkEnd w:id="4063"/>
    </w:p>
    <w:p w14:paraId="3ECE510B" w14:textId="77777777" w:rsidR="00B86EE6" w:rsidRDefault="00B86EE6" w:rsidP="00B86EE6">
      <w:pPr>
        <w:rPr>
          <w:rFonts w:ascii="David" w:hAnsi="David"/>
          <w:u w:val="single"/>
          <w:rtl/>
          <w:lang w:eastAsia="he-IL"/>
        </w:rPr>
      </w:pPr>
      <w:bookmarkStart w:id="4064" w:name="_ETM_Q1_3862059"/>
      <w:bookmarkEnd w:id="4064"/>
    </w:p>
    <w:p w14:paraId="0C07EB61" w14:textId="3831920F" w:rsidR="00B86EE6" w:rsidRPr="00B86EE6" w:rsidRDefault="00B86EE6" w:rsidP="00B86EE6">
      <w:pPr>
        <w:pStyle w:val="af6"/>
        <w:keepNext/>
        <w:rPr>
          <w:rtl/>
        </w:rPr>
      </w:pPr>
      <w:bookmarkStart w:id="4065" w:name="ET_yor_6358_285"/>
      <w:r w:rsidRPr="00B86EE6">
        <w:rPr>
          <w:rStyle w:val="TagStyle"/>
          <w:rtl/>
        </w:rPr>
        <w:t xml:space="preserve"> &lt;&lt; </w:t>
      </w:r>
      <w:proofErr w:type="spellStart"/>
      <w:r w:rsidRPr="00B86EE6">
        <w:rPr>
          <w:rStyle w:val="TagStyle"/>
          <w:rtl/>
        </w:rPr>
        <w:t>יור</w:t>
      </w:r>
      <w:proofErr w:type="spellEnd"/>
      <w:r w:rsidRPr="00B86EE6">
        <w:rPr>
          <w:rStyle w:val="TagStyle"/>
          <w:rtl/>
        </w:rPr>
        <w:t xml:space="preserve"> &gt;&gt; </w:t>
      </w:r>
      <w:r>
        <w:rPr>
          <w:rtl/>
        </w:rPr>
        <w:t>היו"ר צביקה פוגל:</w:t>
      </w:r>
      <w:r w:rsidRPr="00B86EE6">
        <w:rPr>
          <w:rStyle w:val="TagStyle"/>
          <w:rtl/>
        </w:rPr>
        <w:t xml:space="preserve"> &lt;&lt; </w:t>
      </w:r>
      <w:proofErr w:type="spellStart"/>
      <w:r w:rsidRPr="00B86EE6">
        <w:rPr>
          <w:rStyle w:val="TagStyle"/>
          <w:rtl/>
        </w:rPr>
        <w:t>יור</w:t>
      </w:r>
      <w:proofErr w:type="spellEnd"/>
      <w:r w:rsidRPr="00B86EE6">
        <w:rPr>
          <w:rStyle w:val="TagStyle"/>
          <w:rtl/>
        </w:rPr>
        <w:t xml:space="preserve"> &gt;&gt;</w:t>
      </w:r>
      <w:r w:rsidR="007B019C">
        <w:rPr>
          <w:rtl/>
        </w:rPr>
        <w:t xml:space="preserve"> </w:t>
      </w:r>
      <w:r>
        <w:rPr>
          <w:rtl/>
        </w:rPr>
        <w:t xml:space="preserve"> </w:t>
      </w:r>
      <w:bookmarkStart w:id="4066" w:name="_ETM_Q1_3863238"/>
      <w:bookmarkStart w:id="4067" w:name="_ETM_Q1_3863279"/>
      <w:bookmarkEnd w:id="4065"/>
      <w:bookmarkEnd w:id="4066"/>
      <w:bookmarkEnd w:id="4067"/>
    </w:p>
    <w:p w14:paraId="26DD91E6" w14:textId="77777777" w:rsidR="00B86EE6" w:rsidRDefault="00B86EE6" w:rsidP="00B86EE6">
      <w:pPr>
        <w:pStyle w:val="KeepWithNext"/>
        <w:rPr>
          <w:rtl/>
          <w:lang w:eastAsia="he-IL"/>
        </w:rPr>
      </w:pPr>
    </w:p>
    <w:p w14:paraId="1D32FE19" w14:textId="77777777" w:rsidR="00B86EE6" w:rsidRDefault="00B86EE6" w:rsidP="00B86EE6">
      <w:pPr>
        <w:rPr>
          <w:rtl/>
          <w:lang w:eastAsia="he-IL"/>
        </w:rPr>
      </w:pPr>
      <w:bookmarkStart w:id="4068" w:name="_ETM_Q1_3863688"/>
      <w:bookmarkStart w:id="4069" w:name="_ETM_Q1_3863736"/>
      <w:bookmarkEnd w:id="4068"/>
      <w:bookmarkEnd w:id="4069"/>
      <w:r>
        <w:rPr>
          <w:rFonts w:hint="cs"/>
          <w:rtl/>
          <w:lang w:eastAsia="he-IL"/>
        </w:rPr>
        <w:t>לא,</w:t>
      </w:r>
      <w:bookmarkStart w:id="4070" w:name="_ETM_Q1_3864176"/>
      <w:bookmarkEnd w:id="4070"/>
      <w:r>
        <w:rPr>
          <w:rFonts w:hint="cs"/>
          <w:rtl/>
          <w:lang w:eastAsia="he-IL"/>
        </w:rPr>
        <w:t xml:space="preserve"> </w:t>
      </w:r>
      <w:bookmarkStart w:id="4071" w:name="_ETM_Q1_3861292"/>
      <w:bookmarkEnd w:id="4071"/>
      <w:r>
        <w:rPr>
          <w:rFonts w:hint="cs"/>
          <w:rtl/>
          <w:lang w:eastAsia="he-IL"/>
        </w:rPr>
        <w:t>מי שממנה זה יושב ראש רשו</w:t>
      </w:r>
      <w:bookmarkStart w:id="4072" w:name="_ETM_Q1_3862571"/>
      <w:bookmarkEnd w:id="4072"/>
      <w:r>
        <w:rPr>
          <w:rFonts w:hint="cs"/>
          <w:rtl/>
          <w:lang w:eastAsia="he-IL"/>
        </w:rPr>
        <w:t xml:space="preserve">ת האסדרה. </w:t>
      </w:r>
    </w:p>
    <w:p w14:paraId="484ABAE1" w14:textId="77777777" w:rsidR="00B86EE6" w:rsidRDefault="00B86EE6" w:rsidP="00B86EE6">
      <w:pPr>
        <w:rPr>
          <w:rtl/>
          <w:lang w:eastAsia="he-IL"/>
        </w:rPr>
      </w:pPr>
      <w:bookmarkStart w:id="4073" w:name="_ETM_Q1_3865508"/>
      <w:bookmarkStart w:id="4074" w:name="_ETM_Q1_3865616"/>
      <w:bookmarkStart w:id="4075" w:name="_ETM_Q1_3863225"/>
      <w:bookmarkEnd w:id="4073"/>
      <w:bookmarkEnd w:id="4074"/>
      <w:bookmarkEnd w:id="4075"/>
    </w:p>
    <w:p w14:paraId="75F0339C" w14:textId="4FACC5D6" w:rsidR="00B86EE6" w:rsidRDefault="00B86EE6" w:rsidP="00B86EE6">
      <w:pPr>
        <w:pStyle w:val="a4"/>
        <w:keepNext/>
        <w:rPr>
          <w:rtl/>
        </w:rPr>
      </w:pPr>
      <w:bookmarkStart w:id="4076" w:name="ET_speaker_6361_286"/>
      <w:r w:rsidRPr="00B86EE6">
        <w:rPr>
          <w:rStyle w:val="TagStyle"/>
          <w:rtl/>
        </w:rPr>
        <w:t xml:space="preserve"> &lt;&lt; דובר &gt;&gt; </w:t>
      </w:r>
      <w:r>
        <w:rPr>
          <w:rtl/>
        </w:rPr>
        <w:t>נאור שירי (יש עתיד):</w:t>
      </w:r>
      <w:r w:rsidRPr="00B86EE6">
        <w:rPr>
          <w:rStyle w:val="TagStyle"/>
          <w:rtl/>
        </w:rPr>
        <w:t xml:space="preserve"> &lt;&lt; דובר &gt;&gt;</w:t>
      </w:r>
      <w:r w:rsidR="007B019C">
        <w:rPr>
          <w:rtl/>
        </w:rPr>
        <w:t xml:space="preserve"> </w:t>
      </w:r>
      <w:r>
        <w:rPr>
          <w:rtl/>
        </w:rPr>
        <w:t xml:space="preserve"> </w:t>
      </w:r>
      <w:bookmarkEnd w:id="4076"/>
    </w:p>
    <w:p w14:paraId="1AF8DAC4" w14:textId="77777777" w:rsidR="00B86EE6" w:rsidRDefault="00B86EE6" w:rsidP="00B86EE6">
      <w:pPr>
        <w:pStyle w:val="KeepWithNext"/>
        <w:rPr>
          <w:rtl/>
          <w:lang w:eastAsia="he-IL"/>
        </w:rPr>
      </w:pPr>
    </w:p>
    <w:p w14:paraId="57ED44AD" w14:textId="77777777" w:rsidR="00B86EE6" w:rsidRDefault="00B86EE6" w:rsidP="00B86EE6">
      <w:pPr>
        <w:rPr>
          <w:rtl/>
          <w:lang w:eastAsia="he-IL"/>
        </w:rPr>
      </w:pPr>
      <w:bookmarkStart w:id="4077" w:name="_ETM_Q1_3865134"/>
      <w:bookmarkStart w:id="4078" w:name="_ETM_Q1_3865180"/>
      <w:bookmarkEnd w:id="4077"/>
      <w:bookmarkEnd w:id="4078"/>
      <w:r>
        <w:rPr>
          <w:rFonts w:hint="cs"/>
          <w:rtl/>
          <w:lang w:eastAsia="he-IL"/>
        </w:rPr>
        <w:t>כן, אבל</w:t>
      </w:r>
      <w:bookmarkStart w:id="4079" w:name="_ETM_Q1_3865782"/>
      <w:bookmarkEnd w:id="4079"/>
      <w:r>
        <w:rPr>
          <w:rFonts w:hint="cs"/>
          <w:rtl/>
          <w:lang w:eastAsia="he-IL"/>
        </w:rPr>
        <w:t xml:space="preserve"> מן הסתם. </w:t>
      </w:r>
      <w:bookmarkStart w:id="4080" w:name="_ETM_Q1_3866932"/>
      <w:bookmarkEnd w:id="4080"/>
    </w:p>
    <w:p w14:paraId="447098E2" w14:textId="77777777" w:rsidR="00B86EE6" w:rsidRDefault="00B86EE6" w:rsidP="00B86EE6">
      <w:pPr>
        <w:rPr>
          <w:rtl/>
          <w:lang w:eastAsia="he-IL"/>
        </w:rPr>
      </w:pPr>
      <w:bookmarkStart w:id="4081" w:name="_ETM_Q1_3867020"/>
      <w:bookmarkEnd w:id="4081"/>
    </w:p>
    <w:p w14:paraId="2EA5EF7E" w14:textId="3B320007" w:rsidR="00B86EE6" w:rsidRDefault="00B86EE6" w:rsidP="00B86EE6">
      <w:pPr>
        <w:pStyle w:val="af6"/>
        <w:keepNext/>
        <w:rPr>
          <w:rtl/>
        </w:rPr>
      </w:pPr>
      <w:bookmarkStart w:id="4082" w:name="ET_yor_6358_287"/>
      <w:r w:rsidRPr="00B86EE6">
        <w:rPr>
          <w:rStyle w:val="TagStyle"/>
          <w:rtl/>
        </w:rPr>
        <w:t xml:space="preserve"> &lt;&lt; </w:t>
      </w:r>
      <w:proofErr w:type="spellStart"/>
      <w:r w:rsidRPr="00B86EE6">
        <w:rPr>
          <w:rStyle w:val="TagStyle"/>
          <w:rtl/>
        </w:rPr>
        <w:t>יור</w:t>
      </w:r>
      <w:proofErr w:type="spellEnd"/>
      <w:r w:rsidRPr="00B86EE6">
        <w:rPr>
          <w:rStyle w:val="TagStyle"/>
          <w:rtl/>
        </w:rPr>
        <w:t xml:space="preserve"> &gt;&gt; </w:t>
      </w:r>
      <w:r>
        <w:rPr>
          <w:rtl/>
        </w:rPr>
        <w:t>היו"ר צביקה פוגל:</w:t>
      </w:r>
      <w:r w:rsidRPr="00B86EE6">
        <w:rPr>
          <w:rStyle w:val="TagStyle"/>
          <w:rtl/>
        </w:rPr>
        <w:t xml:space="preserve"> &lt;&lt; </w:t>
      </w:r>
      <w:proofErr w:type="spellStart"/>
      <w:r w:rsidRPr="00B86EE6">
        <w:rPr>
          <w:rStyle w:val="TagStyle"/>
          <w:rtl/>
        </w:rPr>
        <w:t>יור</w:t>
      </w:r>
      <w:proofErr w:type="spellEnd"/>
      <w:r w:rsidRPr="00B86EE6">
        <w:rPr>
          <w:rStyle w:val="TagStyle"/>
          <w:rtl/>
        </w:rPr>
        <w:t xml:space="preserve"> &gt;&gt;</w:t>
      </w:r>
      <w:r w:rsidR="007B019C">
        <w:rPr>
          <w:rtl/>
        </w:rPr>
        <w:t xml:space="preserve"> </w:t>
      </w:r>
      <w:r>
        <w:rPr>
          <w:rtl/>
        </w:rPr>
        <w:t xml:space="preserve"> </w:t>
      </w:r>
      <w:bookmarkEnd w:id="4082"/>
    </w:p>
    <w:p w14:paraId="2EE18300" w14:textId="77777777" w:rsidR="00B86EE6" w:rsidRDefault="00B86EE6" w:rsidP="00B86EE6">
      <w:pPr>
        <w:pStyle w:val="KeepWithNext"/>
        <w:rPr>
          <w:rtl/>
          <w:lang w:eastAsia="he-IL"/>
        </w:rPr>
      </w:pPr>
    </w:p>
    <w:p w14:paraId="1C6B62C1" w14:textId="77777777" w:rsidR="00B86EE6" w:rsidRDefault="00B86EE6" w:rsidP="00B86EE6">
      <w:pPr>
        <w:rPr>
          <w:rtl/>
          <w:lang w:eastAsia="he-IL"/>
        </w:rPr>
      </w:pPr>
      <w:bookmarkStart w:id="4083" w:name="_ETM_Q1_3865419"/>
      <w:bookmarkEnd w:id="4083"/>
      <w:r>
        <w:rPr>
          <w:rFonts w:hint="cs"/>
          <w:rtl/>
          <w:lang w:eastAsia="he-IL"/>
        </w:rPr>
        <w:t>מ</w:t>
      </w:r>
      <w:bookmarkStart w:id="4084" w:name="_ETM_Q1_3865466"/>
      <w:bookmarkEnd w:id="4084"/>
      <w:r>
        <w:rPr>
          <w:rFonts w:hint="cs"/>
          <w:rtl/>
          <w:lang w:eastAsia="he-IL"/>
        </w:rPr>
        <w:t>י זה יושב ראש הרשות?</w:t>
      </w:r>
    </w:p>
    <w:p w14:paraId="5EB85217" w14:textId="77777777" w:rsidR="00B86EE6" w:rsidRDefault="00B86EE6" w:rsidP="00B86EE6">
      <w:pPr>
        <w:rPr>
          <w:rtl/>
          <w:lang w:eastAsia="he-IL"/>
        </w:rPr>
      </w:pPr>
      <w:bookmarkStart w:id="4085" w:name="_ETM_Q1_3868957"/>
      <w:bookmarkStart w:id="4086" w:name="_ETM_Q1_3869043"/>
      <w:bookmarkEnd w:id="4085"/>
      <w:bookmarkEnd w:id="4086"/>
    </w:p>
    <w:p w14:paraId="60321D3C" w14:textId="626E9C34" w:rsidR="00B86EE6" w:rsidRDefault="00B86EE6" w:rsidP="00B86EE6">
      <w:pPr>
        <w:pStyle w:val="af9"/>
        <w:keepNext/>
        <w:rPr>
          <w:rtl/>
          <w:lang w:eastAsia="he-IL"/>
        </w:rPr>
      </w:pPr>
      <w:bookmarkStart w:id="4087" w:name="ET_guest_עידו_בן_יצחק_288"/>
      <w:r w:rsidRPr="00B86EE6">
        <w:rPr>
          <w:rStyle w:val="TagStyle"/>
          <w:rtl/>
        </w:rPr>
        <w:t xml:space="preserve"> &lt;&lt; אורח &gt;&gt; </w:t>
      </w:r>
      <w:r>
        <w:rPr>
          <w:rtl/>
          <w:lang w:eastAsia="he-IL"/>
        </w:rPr>
        <w:t>עידו בן יצחק:</w:t>
      </w:r>
      <w:r w:rsidRPr="00B86EE6">
        <w:rPr>
          <w:rStyle w:val="TagStyle"/>
          <w:rtl/>
        </w:rPr>
        <w:t xml:space="preserve"> &lt;&lt; אורח &gt;&gt;</w:t>
      </w:r>
      <w:r w:rsidR="007B019C">
        <w:rPr>
          <w:rtl/>
          <w:lang w:eastAsia="he-IL"/>
        </w:rPr>
        <w:t xml:space="preserve"> </w:t>
      </w:r>
      <w:r>
        <w:rPr>
          <w:rtl/>
          <w:lang w:eastAsia="he-IL"/>
        </w:rPr>
        <w:t xml:space="preserve"> </w:t>
      </w:r>
      <w:bookmarkEnd w:id="4087"/>
    </w:p>
    <w:p w14:paraId="7D9881AD" w14:textId="77777777" w:rsidR="00B86EE6" w:rsidRDefault="00B86EE6" w:rsidP="00B86EE6">
      <w:pPr>
        <w:pStyle w:val="KeepWithNext"/>
        <w:rPr>
          <w:rtl/>
          <w:lang w:eastAsia="he-IL"/>
        </w:rPr>
      </w:pPr>
    </w:p>
    <w:p w14:paraId="5EB3C5DA" w14:textId="77777777" w:rsidR="00B86EE6" w:rsidRDefault="00B86EE6" w:rsidP="00B86EE6">
      <w:pPr>
        <w:rPr>
          <w:rtl/>
          <w:lang w:eastAsia="he-IL"/>
        </w:rPr>
      </w:pPr>
      <w:bookmarkStart w:id="4088" w:name="_ETM_Q1_3870341"/>
      <w:bookmarkStart w:id="4089" w:name="_ETM_Q1_3870384"/>
      <w:bookmarkStart w:id="4090" w:name="_ETM_Q1_3867408"/>
      <w:bookmarkEnd w:id="4088"/>
      <w:bookmarkEnd w:id="4089"/>
      <w:bookmarkEnd w:id="4090"/>
      <w:r>
        <w:rPr>
          <w:rFonts w:hint="cs"/>
          <w:rtl/>
          <w:lang w:eastAsia="he-IL"/>
        </w:rPr>
        <w:t xml:space="preserve">יואל וייס. </w:t>
      </w:r>
      <w:bookmarkStart w:id="4091" w:name="_ETM_Q1_3868883"/>
      <w:bookmarkEnd w:id="4091"/>
    </w:p>
    <w:p w14:paraId="31BA2DB6" w14:textId="77777777" w:rsidR="00B86EE6" w:rsidRDefault="00B86EE6" w:rsidP="00B86EE6">
      <w:pPr>
        <w:rPr>
          <w:rtl/>
          <w:lang w:eastAsia="he-IL"/>
        </w:rPr>
      </w:pPr>
      <w:bookmarkStart w:id="4092" w:name="_ETM_Q1_3868966"/>
      <w:bookmarkStart w:id="4093" w:name="_ETM_Q1_3870613"/>
      <w:bookmarkStart w:id="4094" w:name="_ETM_Q1_3876668"/>
      <w:bookmarkEnd w:id="4092"/>
      <w:bookmarkEnd w:id="4093"/>
      <w:bookmarkEnd w:id="4094"/>
    </w:p>
    <w:p w14:paraId="4E788013" w14:textId="5C37F73C" w:rsidR="00B86EE6" w:rsidRDefault="00B86EE6" w:rsidP="00B86EE6">
      <w:pPr>
        <w:pStyle w:val="af6"/>
        <w:keepNext/>
        <w:rPr>
          <w:rtl/>
        </w:rPr>
      </w:pPr>
      <w:bookmarkStart w:id="4095" w:name="ET_yor_6358_289"/>
      <w:r w:rsidRPr="00B86EE6">
        <w:rPr>
          <w:rStyle w:val="TagStyle"/>
          <w:rtl/>
        </w:rPr>
        <w:t xml:space="preserve"> &lt;&lt; </w:t>
      </w:r>
      <w:proofErr w:type="spellStart"/>
      <w:r w:rsidRPr="00B86EE6">
        <w:rPr>
          <w:rStyle w:val="TagStyle"/>
          <w:rtl/>
        </w:rPr>
        <w:t>יור</w:t>
      </w:r>
      <w:proofErr w:type="spellEnd"/>
      <w:r w:rsidRPr="00B86EE6">
        <w:rPr>
          <w:rStyle w:val="TagStyle"/>
          <w:rtl/>
        </w:rPr>
        <w:t xml:space="preserve"> &gt;&gt; </w:t>
      </w:r>
      <w:r>
        <w:rPr>
          <w:rtl/>
        </w:rPr>
        <w:t>היו"ר צביקה פוגל:</w:t>
      </w:r>
      <w:r w:rsidRPr="00B86EE6">
        <w:rPr>
          <w:rStyle w:val="TagStyle"/>
          <w:rtl/>
        </w:rPr>
        <w:t xml:space="preserve"> &lt;&lt; </w:t>
      </w:r>
      <w:proofErr w:type="spellStart"/>
      <w:r w:rsidRPr="00B86EE6">
        <w:rPr>
          <w:rStyle w:val="TagStyle"/>
          <w:rtl/>
        </w:rPr>
        <w:t>יור</w:t>
      </w:r>
      <w:proofErr w:type="spellEnd"/>
      <w:r w:rsidRPr="00B86EE6">
        <w:rPr>
          <w:rStyle w:val="TagStyle"/>
          <w:rtl/>
        </w:rPr>
        <w:t xml:space="preserve"> &gt;&gt;</w:t>
      </w:r>
      <w:r w:rsidR="007B019C">
        <w:rPr>
          <w:rtl/>
        </w:rPr>
        <w:t xml:space="preserve"> </w:t>
      </w:r>
      <w:r>
        <w:rPr>
          <w:rtl/>
        </w:rPr>
        <w:t xml:space="preserve"> </w:t>
      </w:r>
      <w:bookmarkEnd w:id="4095"/>
    </w:p>
    <w:p w14:paraId="7FD63463" w14:textId="77777777" w:rsidR="00B86EE6" w:rsidRDefault="00B86EE6" w:rsidP="00B86EE6">
      <w:pPr>
        <w:pStyle w:val="KeepWithNext"/>
        <w:rPr>
          <w:rtl/>
          <w:lang w:eastAsia="he-IL"/>
        </w:rPr>
      </w:pPr>
    </w:p>
    <w:p w14:paraId="57A4B1D9" w14:textId="77777777" w:rsidR="00B86EE6" w:rsidRDefault="00B86EE6" w:rsidP="00B86EE6">
      <w:pPr>
        <w:rPr>
          <w:rtl/>
          <w:lang w:eastAsia="he-IL"/>
        </w:rPr>
      </w:pPr>
      <w:bookmarkStart w:id="4096" w:name="_ETM_Q1_3878324"/>
      <w:bookmarkStart w:id="4097" w:name="_ETM_Q1_3878366"/>
      <w:bookmarkEnd w:id="4096"/>
      <w:bookmarkEnd w:id="4097"/>
      <w:r>
        <w:rPr>
          <w:rFonts w:hint="cs"/>
          <w:rtl/>
          <w:lang w:eastAsia="he-IL"/>
        </w:rPr>
        <w:t xml:space="preserve">מזל </w:t>
      </w:r>
      <w:bookmarkStart w:id="4098" w:name="_ETM_Q1_3878743"/>
      <w:bookmarkEnd w:id="4098"/>
      <w:r>
        <w:rPr>
          <w:rFonts w:hint="cs"/>
          <w:rtl/>
          <w:lang w:eastAsia="he-IL"/>
        </w:rPr>
        <w:t>טוב. נצ</w:t>
      </w:r>
      <w:bookmarkStart w:id="4099" w:name="_ETM_Q1_3879449"/>
      <w:bookmarkEnd w:id="4099"/>
      <w:r>
        <w:rPr>
          <w:rFonts w:hint="cs"/>
          <w:rtl/>
          <w:lang w:eastAsia="he-IL"/>
        </w:rPr>
        <w:t>יג הגוף?</w:t>
      </w:r>
      <w:bookmarkStart w:id="4100" w:name="_ETM_Q1_3880435"/>
      <w:bookmarkEnd w:id="4100"/>
    </w:p>
    <w:p w14:paraId="6447C3A5" w14:textId="77777777" w:rsidR="00B86EE6" w:rsidRDefault="00B86EE6" w:rsidP="00B86EE6">
      <w:pPr>
        <w:rPr>
          <w:rtl/>
          <w:lang w:eastAsia="he-IL"/>
        </w:rPr>
      </w:pPr>
      <w:bookmarkStart w:id="4101" w:name="_ETM_Q1_3880533"/>
      <w:bookmarkEnd w:id="4101"/>
    </w:p>
    <w:p w14:paraId="30298DC6" w14:textId="36F61317" w:rsidR="00B86EE6" w:rsidRDefault="00B86EE6" w:rsidP="00B86EE6">
      <w:pPr>
        <w:pStyle w:val="af9"/>
        <w:keepNext/>
        <w:rPr>
          <w:rtl/>
          <w:lang w:eastAsia="he-IL"/>
        </w:rPr>
      </w:pPr>
      <w:bookmarkStart w:id="4102" w:name="ET_guest_עידו_בן_יצחק_290"/>
      <w:r w:rsidRPr="00B86EE6">
        <w:rPr>
          <w:rStyle w:val="TagStyle"/>
          <w:rtl/>
        </w:rPr>
        <w:t xml:space="preserve"> &lt;&lt; אורח &gt;&gt; </w:t>
      </w:r>
      <w:r>
        <w:rPr>
          <w:rtl/>
          <w:lang w:eastAsia="he-IL"/>
        </w:rPr>
        <w:t>עידו בן יצחק:</w:t>
      </w:r>
      <w:r w:rsidRPr="00B86EE6">
        <w:rPr>
          <w:rStyle w:val="TagStyle"/>
          <w:rtl/>
        </w:rPr>
        <w:t xml:space="preserve"> &lt;&lt; אורח &gt;&gt;</w:t>
      </w:r>
      <w:r w:rsidR="007B019C">
        <w:rPr>
          <w:rtl/>
          <w:lang w:eastAsia="he-IL"/>
        </w:rPr>
        <w:t xml:space="preserve"> </w:t>
      </w:r>
      <w:r>
        <w:rPr>
          <w:rtl/>
          <w:lang w:eastAsia="he-IL"/>
        </w:rPr>
        <w:t xml:space="preserve"> </w:t>
      </w:r>
      <w:bookmarkEnd w:id="4102"/>
    </w:p>
    <w:p w14:paraId="4530AFEF" w14:textId="77777777" w:rsidR="00B86EE6" w:rsidRDefault="00B86EE6" w:rsidP="00B86EE6">
      <w:pPr>
        <w:pStyle w:val="KeepWithNext"/>
        <w:rPr>
          <w:rtl/>
          <w:lang w:eastAsia="he-IL"/>
        </w:rPr>
      </w:pPr>
    </w:p>
    <w:p w14:paraId="77DA36D7" w14:textId="77777777" w:rsidR="00B86EE6" w:rsidRDefault="00B86EE6" w:rsidP="00B86EE6">
      <w:pPr>
        <w:rPr>
          <w:rtl/>
          <w:lang w:eastAsia="he-IL"/>
        </w:rPr>
      </w:pPr>
      <w:bookmarkStart w:id="4103" w:name="_ETM_Q1_3882025"/>
      <w:bookmarkStart w:id="4104" w:name="_ETM_Q1_3882071"/>
      <w:bookmarkEnd w:id="4103"/>
      <w:bookmarkEnd w:id="4104"/>
      <w:r>
        <w:rPr>
          <w:rFonts w:hint="cs"/>
          <w:rtl/>
          <w:lang w:eastAsia="he-IL"/>
        </w:rPr>
        <w:t>נציג ה</w:t>
      </w:r>
      <w:bookmarkStart w:id="4105" w:name="_ETM_Q1_3879942"/>
      <w:bookmarkEnd w:id="4105"/>
      <w:r>
        <w:rPr>
          <w:rFonts w:hint="cs"/>
          <w:rtl/>
          <w:lang w:eastAsia="he-IL"/>
        </w:rPr>
        <w:t xml:space="preserve">גוף </w:t>
      </w:r>
      <w:bookmarkStart w:id="4106" w:name="_ETM_Q1_3879202"/>
      <w:bookmarkEnd w:id="4106"/>
      <w:r>
        <w:rPr>
          <w:rFonts w:hint="cs"/>
          <w:rtl/>
          <w:lang w:eastAsia="he-IL"/>
        </w:rPr>
        <w:t xml:space="preserve">שאליו שייך הקצין המוסמך </w:t>
      </w:r>
      <w:bookmarkStart w:id="4107" w:name="_ETM_Q1_3880852"/>
      <w:bookmarkStart w:id="4108" w:name="_ETM_Q1_3879989"/>
      <w:bookmarkEnd w:id="4107"/>
      <w:bookmarkEnd w:id="4108"/>
      <w:r>
        <w:rPr>
          <w:rFonts w:hint="cs"/>
          <w:rtl/>
          <w:lang w:eastAsia="he-IL"/>
        </w:rPr>
        <w:t>שימנה</w:t>
      </w:r>
      <w:bookmarkStart w:id="4109" w:name="_ETM_Q1_3881600"/>
      <w:bookmarkEnd w:id="4109"/>
      <w:r>
        <w:rPr>
          <w:rFonts w:hint="cs"/>
          <w:rtl/>
          <w:lang w:eastAsia="he-IL"/>
        </w:rPr>
        <w:t xml:space="preserve"> ראש הגוף כאמור, לפי העניין. </w:t>
      </w:r>
      <w:bookmarkStart w:id="4110" w:name="_ETM_Q1_3885891"/>
      <w:bookmarkStart w:id="4111" w:name="_ETM_Q1_3888247"/>
      <w:bookmarkStart w:id="4112" w:name="_ETM_Q1_3888331"/>
      <w:bookmarkStart w:id="4113" w:name="_ETM_Q1_3885764"/>
      <w:bookmarkEnd w:id="4110"/>
      <w:bookmarkEnd w:id="4111"/>
      <w:bookmarkEnd w:id="4112"/>
      <w:bookmarkEnd w:id="4113"/>
      <w:r>
        <w:rPr>
          <w:rFonts w:hint="cs"/>
          <w:rtl/>
          <w:lang w:eastAsia="he-IL"/>
        </w:rPr>
        <w:t>זאת אומרת</w:t>
      </w:r>
      <w:bookmarkStart w:id="4114" w:name="_ETM_Q1_3887542"/>
      <w:bookmarkEnd w:id="4114"/>
      <w:r>
        <w:rPr>
          <w:rFonts w:hint="cs"/>
          <w:rtl/>
          <w:lang w:eastAsia="he-IL"/>
        </w:rPr>
        <w:t xml:space="preserve"> זה נציג המשטרה</w:t>
      </w:r>
      <w:bookmarkStart w:id="4115" w:name="_ETM_Q1_3886691"/>
      <w:bookmarkEnd w:id="4115"/>
      <w:r>
        <w:rPr>
          <w:rFonts w:hint="cs"/>
          <w:rtl/>
          <w:lang w:eastAsia="he-IL"/>
        </w:rPr>
        <w:t xml:space="preserve"> ימנה המפכ"ל</w:t>
      </w:r>
      <w:bookmarkStart w:id="4116" w:name="_ETM_Q1_3888947"/>
      <w:bookmarkStart w:id="4117" w:name="_ETM_Q1_3889042"/>
      <w:bookmarkEnd w:id="4116"/>
      <w:bookmarkEnd w:id="4117"/>
      <w:r>
        <w:rPr>
          <w:rFonts w:hint="cs"/>
          <w:rtl/>
          <w:lang w:eastAsia="he-IL"/>
        </w:rPr>
        <w:t xml:space="preserve"> קצין. ראש השב"כ</w:t>
      </w:r>
      <w:bookmarkStart w:id="4118" w:name="_ETM_Q1_3890682"/>
      <w:bookmarkEnd w:id="4118"/>
      <w:r>
        <w:rPr>
          <w:rFonts w:hint="cs"/>
          <w:rtl/>
          <w:lang w:eastAsia="he-IL"/>
        </w:rPr>
        <w:t xml:space="preserve"> ימנה. </w:t>
      </w:r>
      <w:bookmarkStart w:id="4119" w:name="_ETM_Q1_3891607"/>
      <w:bookmarkEnd w:id="4119"/>
    </w:p>
    <w:p w14:paraId="0976E034" w14:textId="77777777" w:rsidR="00B86EE6" w:rsidRDefault="00B86EE6" w:rsidP="00B86EE6">
      <w:pPr>
        <w:rPr>
          <w:rtl/>
          <w:lang w:eastAsia="he-IL"/>
        </w:rPr>
      </w:pPr>
      <w:bookmarkStart w:id="4120" w:name="_ETM_Q1_3891698"/>
      <w:bookmarkEnd w:id="4120"/>
    </w:p>
    <w:p w14:paraId="3083D560" w14:textId="577EC522" w:rsidR="00B86EE6" w:rsidRDefault="00B86EE6" w:rsidP="00B86EE6">
      <w:pPr>
        <w:pStyle w:val="af6"/>
        <w:keepNext/>
        <w:rPr>
          <w:rtl/>
        </w:rPr>
      </w:pPr>
      <w:bookmarkStart w:id="4121" w:name="ET_yor_6358_291"/>
      <w:r w:rsidRPr="00B86EE6">
        <w:rPr>
          <w:rStyle w:val="TagStyle"/>
          <w:rtl/>
        </w:rPr>
        <w:t xml:space="preserve"> &lt;&lt; </w:t>
      </w:r>
      <w:proofErr w:type="spellStart"/>
      <w:r w:rsidRPr="00B86EE6">
        <w:rPr>
          <w:rStyle w:val="TagStyle"/>
          <w:rtl/>
        </w:rPr>
        <w:t>יור</w:t>
      </w:r>
      <w:proofErr w:type="spellEnd"/>
      <w:r w:rsidRPr="00B86EE6">
        <w:rPr>
          <w:rStyle w:val="TagStyle"/>
          <w:rtl/>
        </w:rPr>
        <w:t xml:space="preserve"> &gt;&gt; </w:t>
      </w:r>
      <w:r>
        <w:rPr>
          <w:rtl/>
        </w:rPr>
        <w:t>היו"ר צביקה פוגל:</w:t>
      </w:r>
      <w:r w:rsidRPr="00B86EE6">
        <w:rPr>
          <w:rStyle w:val="TagStyle"/>
          <w:rtl/>
        </w:rPr>
        <w:t xml:space="preserve"> &lt;&lt; </w:t>
      </w:r>
      <w:proofErr w:type="spellStart"/>
      <w:r w:rsidRPr="00B86EE6">
        <w:rPr>
          <w:rStyle w:val="TagStyle"/>
          <w:rtl/>
        </w:rPr>
        <w:t>יור</w:t>
      </w:r>
      <w:proofErr w:type="spellEnd"/>
      <w:r w:rsidRPr="00B86EE6">
        <w:rPr>
          <w:rStyle w:val="TagStyle"/>
          <w:rtl/>
        </w:rPr>
        <w:t xml:space="preserve"> &gt;&gt;</w:t>
      </w:r>
      <w:r w:rsidR="007B019C">
        <w:rPr>
          <w:rtl/>
        </w:rPr>
        <w:t xml:space="preserve"> </w:t>
      </w:r>
      <w:r>
        <w:rPr>
          <w:rtl/>
        </w:rPr>
        <w:t xml:space="preserve"> </w:t>
      </w:r>
      <w:bookmarkEnd w:id="4121"/>
    </w:p>
    <w:p w14:paraId="4C9D9D57" w14:textId="77777777" w:rsidR="00B86EE6" w:rsidRDefault="00B86EE6" w:rsidP="00B86EE6">
      <w:pPr>
        <w:pStyle w:val="KeepWithNext"/>
        <w:rPr>
          <w:rtl/>
          <w:lang w:eastAsia="he-IL"/>
        </w:rPr>
      </w:pPr>
    </w:p>
    <w:p w14:paraId="55A9E7CC" w14:textId="77777777" w:rsidR="00B86EE6" w:rsidRDefault="00B86EE6" w:rsidP="00B86EE6">
      <w:pPr>
        <w:rPr>
          <w:rtl/>
          <w:lang w:eastAsia="he-IL"/>
        </w:rPr>
      </w:pPr>
      <w:bookmarkStart w:id="4122" w:name="_ETM_Q1_3893619"/>
      <w:bookmarkStart w:id="4123" w:name="_ETM_Q1_3893661"/>
      <w:bookmarkEnd w:id="4122"/>
      <w:bookmarkEnd w:id="4123"/>
      <w:r>
        <w:rPr>
          <w:rFonts w:hint="cs"/>
          <w:rtl/>
          <w:lang w:eastAsia="he-IL"/>
        </w:rPr>
        <w:t xml:space="preserve">אה, </w:t>
      </w:r>
      <w:proofErr w:type="spellStart"/>
      <w:r>
        <w:rPr>
          <w:rFonts w:hint="cs"/>
          <w:rtl/>
          <w:lang w:eastAsia="he-IL"/>
        </w:rPr>
        <w:t>א</w:t>
      </w:r>
      <w:bookmarkStart w:id="4124" w:name="_ETM_Q1_3891097"/>
      <w:bookmarkEnd w:id="4124"/>
      <w:r>
        <w:rPr>
          <w:rFonts w:hint="cs"/>
          <w:rtl/>
          <w:lang w:eastAsia="he-IL"/>
        </w:rPr>
        <w:t>וקיי</w:t>
      </w:r>
      <w:proofErr w:type="spellEnd"/>
      <w:r>
        <w:rPr>
          <w:rFonts w:hint="cs"/>
          <w:rtl/>
          <w:lang w:eastAsia="he-IL"/>
        </w:rPr>
        <w:t xml:space="preserve">, הבנתי. </w:t>
      </w:r>
      <w:bookmarkStart w:id="4125" w:name="_ETM_Q1_3892461"/>
      <w:bookmarkEnd w:id="4125"/>
    </w:p>
    <w:p w14:paraId="722E6B1A" w14:textId="77777777" w:rsidR="00B86EE6" w:rsidRDefault="00B86EE6" w:rsidP="00B86EE6">
      <w:pPr>
        <w:rPr>
          <w:rtl/>
          <w:lang w:eastAsia="he-IL"/>
        </w:rPr>
      </w:pPr>
      <w:bookmarkStart w:id="4126" w:name="_ETM_Q1_3892549"/>
      <w:bookmarkEnd w:id="4126"/>
    </w:p>
    <w:p w14:paraId="79CFB728" w14:textId="620E22FC" w:rsidR="00B86EE6" w:rsidRDefault="00B86EE6" w:rsidP="00B86EE6">
      <w:pPr>
        <w:pStyle w:val="af9"/>
        <w:keepNext/>
        <w:rPr>
          <w:rtl/>
          <w:lang w:eastAsia="he-IL"/>
        </w:rPr>
      </w:pPr>
      <w:bookmarkStart w:id="4127" w:name="ET_guest_עידו_בן_יצחק_292"/>
      <w:r w:rsidRPr="00B86EE6">
        <w:rPr>
          <w:rStyle w:val="TagStyle"/>
          <w:rtl/>
        </w:rPr>
        <w:t xml:space="preserve"> &lt;&lt; אורח &gt;&gt; </w:t>
      </w:r>
      <w:r>
        <w:rPr>
          <w:rtl/>
          <w:lang w:eastAsia="he-IL"/>
        </w:rPr>
        <w:t>עידו בן יצחק:</w:t>
      </w:r>
      <w:r w:rsidRPr="00B86EE6">
        <w:rPr>
          <w:rStyle w:val="TagStyle"/>
          <w:rtl/>
        </w:rPr>
        <w:t xml:space="preserve"> &lt;&lt; אורח &gt;&gt;</w:t>
      </w:r>
      <w:r w:rsidR="007B019C">
        <w:rPr>
          <w:rtl/>
          <w:lang w:eastAsia="he-IL"/>
        </w:rPr>
        <w:t xml:space="preserve"> </w:t>
      </w:r>
      <w:r>
        <w:rPr>
          <w:rtl/>
          <w:lang w:eastAsia="he-IL"/>
        </w:rPr>
        <w:t xml:space="preserve"> </w:t>
      </w:r>
      <w:bookmarkEnd w:id="4127"/>
    </w:p>
    <w:p w14:paraId="30B27D55" w14:textId="77777777" w:rsidR="00B86EE6" w:rsidRDefault="00B86EE6" w:rsidP="00B86EE6">
      <w:pPr>
        <w:pStyle w:val="KeepWithNext"/>
        <w:rPr>
          <w:rtl/>
          <w:lang w:eastAsia="he-IL"/>
        </w:rPr>
      </w:pPr>
    </w:p>
    <w:p w14:paraId="4A7EECD6" w14:textId="77777777" w:rsidR="00B86EE6" w:rsidRDefault="00B86EE6" w:rsidP="00B86EE6">
      <w:pPr>
        <w:rPr>
          <w:rtl/>
          <w:lang w:eastAsia="he-IL"/>
        </w:rPr>
      </w:pPr>
      <w:bookmarkStart w:id="4128" w:name="_ETM_Q1_3894193"/>
      <w:bookmarkStart w:id="4129" w:name="_ETM_Q1_3894229"/>
      <w:bookmarkEnd w:id="4128"/>
      <w:bookmarkEnd w:id="4129"/>
      <w:r>
        <w:rPr>
          <w:rFonts w:hint="cs"/>
          <w:rtl/>
          <w:lang w:eastAsia="he-IL"/>
        </w:rPr>
        <w:t>ראש מע</w:t>
      </w:r>
      <w:bookmarkStart w:id="4130" w:name="_ETM_Q1_3891961"/>
      <w:bookmarkEnd w:id="4130"/>
      <w:r>
        <w:rPr>
          <w:rFonts w:hint="cs"/>
          <w:rtl/>
          <w:lang w:eastAsia="he-IL"/>
        </w:rPr>
        <w:t xml:space="preserve">רך הסייבר ימנה. </w:t>
      </w:r>
      <w:bookmarkStart w:id="4131" w:name="_ETM_Q1_3894601"/>
      <w:bookmarkStart w:id="4132" w:name="_ETM_Q1_3892331"/>
      <w:bookmarkStart w:id="4133" w:name="_ETM_Q1_3893376"/>
      <w:bookmarkEnd w:id="4131"/>
      <w:bookmarkEnd w:id="4132"/>
      <w:bookmarkEnd w:id="4133"/>
    </w:p>
    <w:p w14:paraId="0250A81C" w14:textId="77777777" w:rsidR="00B86EE6" w:rsidRDefault="00B86EE6" w:rsidP="00B86EE6">
      <w:pPr>
        <w:rPr>
          <w:rtl/>
          <w:lang w:eastAsia="he-IL"/>
        </w:rPr>
      </w:pPr>
      <w:bookmarkStart w:id="4134" w:name="_ETM_Q1_3893465"/>
      <w:bookmarkEnd w:id="4134"/>
    </w:p>
    <w:p w14:paraId="6B4DEFE5" w14:textId="4CD981CA" w:rsidR="00B86EE6" w:rsidRDefault="00B86EE6" w:rsidP="00B86EE6">
      <w:pPr>
        <w:pStyle w:val="a4"/>
        <w:keepNext/>
        <w:rPr>
          <w:rtl/>
        </w:rPr>
      </w:pPr>
      <w:bookmarkStart w:id="4135" w:name="ET_speaker_6361_293"/>
      <w:r w:rsidRPr="00B86EE6">
        <w:rPr>
          <w:rStyle w:val="TagStyle"/>
          <w:rtl/>
        </w:rPr>
        <w:t xml:space="preserve"> &lt;&lt; דובר &gt;&gt; </w:t>
      </w:r>
      <w:r>
        <w:rPr>
          <w:rtl/>
        </w:rPr>
        <w:t>נאור שירי (יש עתיד):</w:t>
      </w:r>
      <w:r w:rsidRPr="00B86EE6">
        <w:rPr>
          <w:rStyle w:val="TagStyle"/>
          <w:rtl/>
        </w:rPr>
        <w:t xml:space="preserve"> &lt;&lt; דובר &gt;&gt;</w:t>
      </w:r>
      <w:r w:rsidR="007B019C">
        <w:rPr>
          <w:rtl/>
        </w:rPr>
        <w:t xml:space="preserve"> </w:t>
      </w:r>
      <w:r>
        <w:rPr>
          <w:rtl/>
        </w:rPr>
        <w:t xml:space="preserve"> </w:t>
      </w:r>
      <w:bookmarkEnd w:id="4135"/>
    </w:p>
    <w:p w14:paraId="27F9071A" w14:textId="77777777" w:rsidR="00B86EE6" w:rsidRDefault="00B86EE6" w:rsidP="00B86EE6">
      <w:pPr>
        <w:pStyle w:val="KeepWithNext"/>
        <w:rPr>
          <w:rtl/>
          <w:lang w:eastAsia="he-IL"/>
        </w:rPr>
      </w:pPr>
    </w:p>
    <w:p w14:paraId="17923203" w14:textId="77777777" w:rsidR="00B86EE6" w:rsidRDefault="00B86EE6" w:rsidP="00B86EE6">
      <w:pPr>
        <w:rPr>
          <w:rtl/>
          <w:lang w:eastAsia="he-IL"/>
        </w:rPr>
      </w:pPr>
      <w:bookmarkStart w:id="4136" w:name="_ETM_Q1_3894702"/>
      <w:bookmarkStart w:id="4137" w:name="_ETM_Q1_3894745"/>
      <w:bookmarkEnd w:id="4136"/>
      <w:bookmarkEnd w:id="4137"/>
      <w:r>
        <w:rPr>
          <w:rFonts w:hint="cs"/>
          <w:rtl/>
          <w:lang w:eastAsia="he-IL"/>
        </w:rPr>
        <w:t xml:space="preserve">רגע, סליחה. </w:t>
      </w:r>
      <w:bookmarkStart w:id="4138" w:name="_ETM_Q1_3896466"/>
      <w:bookmarkEnd w:id="4138"/>
      <w:r>
        <w:rPr>
          <w:rFonts w:hint="cs"/>
          <w:rtl/>
          <w:lang w:eastAsia="he-IL"/>
        </w:rPr>
        <w:t>ימנה המפכ"ל או ה</w:t>
      </w:r>
      <w:bookmarkStart w:id="4139" w:name="_ETM_Q1_3897931"/>
      <w:bookmarkEnd w:id="4139"/>
      <w:r>
        <w:rPr>
          <w:rFonts w:hint="cs"/>
          <w:rtl/>
          <w:lang w:eastAsia="he-IL"/>
        </w:rPr>
        <w:t>שר?</w:t>
      </w:r>
      <w:bookmarkStart w:id="4140" w:name="_ETM_Q1_3898442"/>
      <w:bookmarkEnd w:id="4140"/>
    </w:p>
    <w:p w14:paraId="5E954E17" w14:textId="77777777" w:rsidR="00B86EE6" w:rsidRDefault="00B86EE6" w:rsidP="00B86EE6">
      <w:pPr>
        <w:rPr>
          <w:rtl/>
          <w:lang w:eastAsia="he-IL"/>
        </w:rPr>
      </w:pPr>
      <w:bookmarkStart w:id="4141" w:name="_ETM_Q1_3898542"/>
      <w:bookmarkEnd w:id="4141"/>
    </w:p>
    <w:p w14:paraId="20E1C09E" w14:textId="08A7FC0A" w:rsidR="00B86EE6" w:rsidRDefault="00B86EE6" w:rsidP="00B86EE6">
      <w:pPr>
        <w:pStyle w:val="af9"/>
        <w:keepNext/>
        <w:rPr>
          <w:rtl/>
          <w:lang w:eastAsia="he-IL"/>
        </w:rPr>
      </w:pPr>
      <w:bookmarkStart w:id="4142" w:name="ET_guest_עידו_בן_יצחק_294"/>
      <w:r w:rsidRPr="00B86EE6">
        <w:rPr>
          <w:rStyle w:val="TagStyle"/>
          <w:rtl/>
        </w:rPr>
        <w:t xml:space="preserve"> &lt;&lt; אורח &gt;&gt; </w:t>
      </w:r>
      <w:r>
        <w:rPr>
          <w:rtl/>
          <w:lang w:eastAsia="he-IL"/>
        </w:rPr>
        <w:t>עידו בן יצחק:</w:t>
      </w:r>
      <w:r w:rsidRPr="00B86EE6">
        <w:rPr>
          <w:rStyle w:val="TagStyle"/>
          <w:rtl/>
        </w:rPr>
        <w:t xml:space="preserve"> &lt;&lt; אורח &gt;&gt;</w:t>
      </w:r>
      <w:r w:rsidR="007B019C">
        <w:rPr>
          <w:rtl/>
          <w:lang w:eastAsia="he-IL"/>
        </w:rPr>
        <w:t xml:space="preserve"> </w:t>
      </w:r>
      <w:r>
        <w:rPr>
          <w:rtl/>
          <w:lang w:eastAsia="he-IL"/>
        </w:rPr>
        <w:t xml:space="preserve"> </w:t>
      </w:r>
      <w:bookmarkEnd w:id="4142"/>
    </w:p>
    <w:p w14:paraId="0FA73555" w14:textId="77777777" w:rsidR="00B86EE6" w:rsidRDefault="00B86EE6" w:rsidP="00B86EE6">
      <w:pPr>
        <w:pStyle w:val="KeepWithNext"/>
        <w:rPr>
          <w:rtl/>
          <w:lang w:eastAsia="he-IL"/>
        </w:rPr>
      </w:pPr>
    </w:p>
    <w:p w14:paraId="1CB5BFBE" w14:textId="77777777" w:rsidR="00B86EE6" w:rsidRDefault="00B86EE6" w:rsidP="00B86EE6">
      <w:pPr>
        <w:rPr>
          <w:rtl/>
          <w:lang w:eastAsia="he-IL"/>
        </w:rPr>
      </w:pPr>
      <w:bookmarkStart w:id="4143" w:name="_ETM_Q1_3900059"/>
      <w:bookmarkStart w:id="4144" w:name="_ETM_Q1_3900103"/>
      <w:bookmarkEnd w:id="4143"/>
      <w:bookmarkEnd w:id="4144"/>
      <w:r>
        <w:rPr>
          <w:rFonts w:hint="cs"/>
          <w:rtl/>
          <w:lang w:eastAsia="he-IL"/>
        </w:rPr>
        <w:t xml:space="preserve">המפכ"ל. </w:t>
      </w:r>
      <w:bookmarkStart w:id="4145" w:name="_ETM_Q1_3901718"/>
      <w:bookmarkEnd w:id="4145"/>
    </w:p>
    <w:p w14:paraId="0389A8E7" w14:textId="77777777" w:rsidR="00B86EE6" w:rsidRDefault="00B86EE6" w:rsidP="00B86EE6">
      <w:pPr>
        <w:rPr>
          <w:rtl/>
          <w:lang w:eastAsia="he-IL"/>
        </w:rPr>
      </w:pPr>
      <w:bookmarkStart w:id="4146" w:name="_ETM_Q1_3901807"/>
      <w:bookmarkEnd w:id="4146"/>
    </w:p>
    <w:p w14:paraId="53216754" w14:textId="618E11E4" w:rsidR="00B86EE6" w:rsidRDefault="00B86EE6" w:rsidP="00B86EE6">
      <w:pPr>
        <w:pStyle w:val="a4"/>
        <w:keepNext/>
        <w:rPr>
          <w:rtl/>
        </w:rPr>
      </w:pPr>
      <w:bookmarkStart w:id="4147" w:name="ET_speaker_6361_295"/>
      <w:r w:rsidRPr="00B86EE6">
        <w:rPr>
          <w:rStyle w:val="TagStyle"/>
          <w:rtl/>
        </w:rPr>
        <w:t xml:space="preserve"> &lt;&lt; דובר &gt;&gt; </w:t>
      </w:r>
      <w:r>
        <w:rPr>
          <w:rtl/>
        </w:rPr>
        <w:t>נאור שירי (יש עתיד):</w:t>
      </w:r>
      <w:r w:rsidRPr="00B86EE6">
        <w:rPr>
          <w:rStyle w:val="TagStyle"/>
          <w:rtl/>
        </w:rPr>
        <w:t xml:space="preserve"> &lt;&lt; דובר &gt;&gt;</w:t>
      </w:r>
      <w:r w:rsidR="007B019C">
        <w:rPr>
          <w:rtl/>
        </w:rPr>
        <w:t xml:space="preserve"> </w:t>
      </w:r>
      <w:r>
        <w:rPr>
          <w:rtl/>
        </w:rPr>
        <w:t xml:space="preserve"> </w:t>
      </w:r>
      <w:bookmarkEnd w:id="4147"/>
    </w:p>
    <w:p w14:paraId="4385F14F" w14:textId="77777777" w:rsidR="00B86EE6" w:rsidRDefault="00B86EE6" w:rsidP="00B86EE6">
      <w:pPr>
        <w:pStyle w:val="KeepWithNext"/>
        <w:rPr>
          <w:rtl/>
          <w:lang w:eastAsia="he-IL"/>
        </w:rPr>
      </w:pPr>
    </w:p>
    <w:p w14:paraId="04873DD8" w14:textId="77777777" w:rsidR="00B86EE6" w:rsidRDefault="00B86EE6" w:rsidP="00B86EE6">
      <w:pPr>
        <w:rPr>
          <w:rtl/>
          <w:lang w:eastAsia="he-IL"/>
        </w:rPr>
      </w:pPr>
      <w:bookmarkStart w:id="4148" w:name="_ETM_Q1_3903315"/>
      <w:bookmarkEnd w:id="4148"/>
      <w:r>
        <w:rPr>
          <w:rFonts w:hint="cs"/>
          <w:rtl/>
          <w:lang w:eastAsia="he-IL"/>
        </w:rPr>
        <w:t>ד</w:t>
      </w:r>
      <w:bookmarkStart w:id="4149" w:name="_ETM_Q1_3903366"/>
      <w:bookmarkEnd w:id="4149"/>
      <w:r>
        <w:rPr>
          <w:rFonts w:hint="cs"/>
          <w:rtl/>
          <w:lang w:eastAsia="he-IL"/>
        </w:rPr>
        <w:t xml:space="preserve">יברתם עם השר? זה מקובל עליו </w:t>
      </w:r>
      <w:bookmarkStart w:id="4150" w:name="_ETM_Q1_3906031"/>
      <w:bookmarkEnd w:id="4150"/>
      <w:r>
        <w:rPr>
          <w:rFonts w:hint="cs"/>
          <w:rtl/>
          <w:lang w:eastAsia="he-IL"/>
        </w:rPr>
        <w:t>שהמפכ</w:t>
      </w:r>
      <w:bookmarkStart w:id="4151" w:name="_ETM_Q1_3904024"/>
      <w:bookmarkEnd w:id="4151"/>
      <w:r>
        <w:rPr>
          <w:rFonts w:hint="cs"/>
          <w:rtl/>
          <w:lang w:eastAsia="he-IL"/>
        </w:rPr>
        <w:t xml:space="preserve">"ל ימנה מישהו? </w:t>
      </w:r>
      <w:bookmarkStart w:id="4152" w:name="_ETM_Q1_3908121"/>
      <w:bookmarkEnd w:id="4152"/>
    </w:p>
    <w:p w14:paraId="535C2849" w14:textId="77777777" w:rsidR="00B86EE6" w:rsidRDefault="00B86EE6" w:rsidP="00B86EE6">
      <w:pPr>
        <w:rPr>
          <w:rtl/>
          <w:lang w:eastAsia="he-IL"/>
        </w:rPr>
      </w:pPr>
      <w:bookmarkStart w:id="4153" w:name="_ETM_Q1_3908209"/>
      <w:bookmarkStart w:id="4154" w:name="_ETM_Q1_3905861"/>
      <w:bookmarkStart w:id="4155" w:name="_ETM_Q1_3906230"/>
      <w:bookmarkEnd w:id="4153"/>
      <w:bookmarkEnd w:id="4154"/>
      <w:bookmarkEnd w:id="4155"/>
    </w:p>
    <w:p w14:paraId="118267CB" w14:textId="234997FF" w:rsidR="00B86EE6" w:rsidRDefault="00B86EE6" w:rsidP="00B86EE6">
      <w:pPr>
        <w:pStyle w:val="af9"/>
        <w:keepNext/>
        <w:rPr>
          <w:rtl/>
          <w:lang w:eastAsia="he-IL"/>
        </w:rPr>
      </w:pPr>
      <w:bookmarkStart w:id="4156" w:name="ET_guest_נטעלי_כהן_296"/>
      <w:r w:rsidRPr="00B86EE6">
        <w:rPr>
          <w:rStyle w:val="TagStyle"/>
          <w:rtl/>
        </w:rPr>
        <w:t xml:space="preserve"> &lt;&lt; אורח &gt;&gt; </w:t>
      </w:r>
      <w:proofErr w:type="spellStart"/>
      <w:r>
        <w:rPr>
          <w:rtl/>
          <w:lang w:eastAsia="he-IL"/>
        </w:rPr>
        <w:t>נטעלי</w:t>
      </w:r>
      <w:proofErr w:type="spellEnd"/>
      <w:r>
        <w:rPr>
          <w:rtl/>
          <w:lang w:eastAsia="he-IL"/>
        </w:rPr>
        <w:t xml:space="preserve"> כהן:</w:t>
      </w:r>
      <w:r w:rsidRPr="00B86EE6">
        <w:rPr>
          <w:rStyle w:val="TagStyle"/>
          <w:rtl/>
        </w:rPr>
        <w:t xml:space="preserve"> &lt;&lt; אורח &gt;&gt;</w:t>
      </w:r>
      <w:r w:rsidR="007B019C">
        <w:rPr>
          <w:rtl/>
          <w:lang w:eastAsia="he-IL"/>
        </w:rPr>
        <w:t xml:space="preserve"> </w:t>
      </w:r>
      <w:r>
        <w:rPr>
          <w:rtl/>
          <w:lang w:eastAsia="he-IL"/>
        </w:rPr>
        <w:t xml:space="preserve"> </w:t>
      </w:r>
      <w:bookmarkEnd w:id="4156"/>
    </w:p>
    <w:p w14:paraId="52D4801B" w14:textId="77777777" w:rsidR="00B86EE6" w:rsidRDefault="00B86EE6" w:rsidP="00B86EE6">
      <w:pPr>
        <w:pStyle w:val="KeepWithNext"/>
        <w:rPr>
          <w:rtl/>
          <w:lang w:eastAsia="he-IL"/>
        </w:rPr>
      </w:pPr>
    </w:p>
    <w:p w14:paraId="3D436FD7" w14:textId="77777777" w:rsidR="00B86EE6" w:rsidRDefault="00B86EE6" w:rsidP="00B86EE6">
      <w:pPr>
        <w:rPr>
          <w:rtl/>
          <w:lang w:eastAsia="he-IL"/>
        </w:rPr>
      </w:pPr>
      <w:bookmarkStart w:id="4157" w:name="_ETM_Q1_3907398"/>
      <w:bookmarkStart w:id="4158" w:name="_ETM_Q1_3907445"/>
      <w:bookmarkEnd w:id="4157"/>
      <w:bookmarkEnd w:id="4158"/>
      <w:r>
        <w:rPr>
          <w:rFonts w:hint="cs"/>
          <w:rtl/>
          <w:lang w:eastAsia="he-IL"/>
        </w:rPr>
        <w:t xml:space="preserve">לשר יש גם נציג. </w:t>
      </w:r>
      <w:bookmarkStart w:id="4159" w:name="_ETM_Q1_3906780"/>
      <w:bookmarkEnd w:id="4159"/>
    </w:p>
    <w:p w14:paraId="5F265163" w14:textId="77777777" w:rsidR="00B86EE6" w:rsidRDefault="00B86EE6" w:rsidP="00B86EE6">
      <w:pPr>
        <w:rPr>
          <w:rtl/>
          <w:lang w:eastAsia="he-IL"/>
        </w:rPr>
      </w:pPr>
      <w:bookmarkStart w:id="4160" w:name="_ETM_Q1_3906882"/>
      <w:bookmarkEnd w:id="4160"/>
    </w:p>
    <w:p w14:paraId="5C0D2B57" w14:textId="41EFC8C5" w:rsidR="00B86EE6" w:rsidRDefault="00B86EE6" w:rsidP="00B86EE6">
      <w:pPr>
        <w:pStyle w:val="af9"/>
        <w:keepNext/>
        <w:rPr>
          <w:rtl/>
          <w:lang w:eastAsia="he-IL"/>
        </w:rPr>
      </w:pPr>
      <w:bookmarkStart w:id="4161" w:name="ET_guest_קריאה_299"/>
      <w:r w:rsidRPr="00B86EE6">
        <w:rPr>
          <w:rStyle w:val="TagStyle"/>
          <w:rtl/>
        </w:rPr>
        <w:t xml:space="preserve"> &lt;&lt; אורח &gt;&gt; </w:t>
      </w:r>
      <w:r>
        <w:rPr>
          <w:rtl/>
          <w:lang w:eastAsia="he-IL"/>
        </w:rPr>
        <w:t>קריאה:</w:t>
      </w:r>
      <w:r w:rsidRPr="00B86EE6">
        <w:rPr>
          <w:rStyle w:val="TagStyle"/>
          <w:rtl/>
        </w:rPr>
        <w:t xml:space="preserve"> &lt;&lt; אורח &gt;&gt;</w:t>
      </w:r>
      <w:r w:rsidR="007B019C">
        <w:rPr>
          <w:rtl/>
          <w:lang w:eastAsia="he-IL"/>
        </w:rPr>
        <w:t xml:space="preserve"> </w:t>
      </w:r>
      <w:r>
        <w:rPr>
          <w:rtl/>
          <w:lang w:eastAsia="he-IL"/>
        </w:rPr>
        <w:t xml:space="preserve"> </w:t>
      </w:r>
      <w:bookmarkEnd w:id="4161"/>
    </w:p>
    <w:p w14:paraId="0044836C" w14:textId="77777777" w:rsidR="00B86EE6" w:rsidRDefault="00B86EE6" w:rsidP="00B86EE6">
      <w:pPr>
        <w:pStyle w:val="KeepWithNext"/>
        <w:rPr>
          <w:rtl/>
          <w:lang w:eastAsia="he-IL"/>
        </w:rPr>
      </w:pPr>
    </w:p>
    <w:p w14:paraId="5F727F67" w14:textId="77777777" w:rsidR="00B86EE6" w:rsidRDefault="00B86EE6" w:rsidP="00B86EE6">
      <w:pPr>
        <w:rPr>
          <w:rtl/>
          <w:lang w:eastAsia="he-IL"/>
        </w:rPr>
      </w:pPr>
      <w:bookmarkStart w:id="4162" w:name="_ETM_Q1_3906715"/>
      <w:bookmarkStart w:id="4163" w:name="_ETM_Q1_3906755"/>
      <w:bookmarkEnd w:id="4162"/>
      <w:bookmarkEnd w:id="4163"/>
      <w:r>
        <w:rPr>
          <w:rFonts w:hint="cs"/>
          <w:rtl/>
          <w:lang w:eastAsia="he-IL"/>
        </w:rPr>
        <w:t xml:space="preserve">הוא לא ראש הגוף. </w:t>
      </w:r>
    </w:p>
    <w:p w14:paraId="468E82F6" w14:textId="77777777" w:rsidR="00B86EE6" w:rsidRDefault="00B86EE6" w:rsidP="00B86EE6">
      <w:pPr>
        <w:rPr>
          <w:rtl/>
          <w:lang w:eastAsia="he-IL"/>
        </w:rPr>
      </w:pPr>
      <w:bookmarkStart w:id="4164" w:name="_ETM_Q1_3908889"/>
      <w:bookmarkStart w:id="4165" w:name="_ETM_Q1_3908976"/>
      <w:bookmarkEnd w:id="4164"/>
      <w:bookmarkEnd w:id="4165"/>
    </w:p>
    <w:p w14:paraId="6442F8D9" w14:textId="4810EC3F" w:rsidR="00B86EE6" w:rsidRDefault="00B86EE6" w:rsidP="00B86EE6">
      <w:pPr>
        <w:pStyle w:val="a4"/>
        <w:keepNext/>
        <w:rPr>
          <w:rtl/>
        </w:rPr>
      </w:pPr>
      <w:bookmarkStart w:id="4166" w:name="ET_speaker_6361_300"/>
      <w:r w:rsidRPr="00B86EE6">
        <w:rPr>
          <w:rStyle w:val="TagStyle"/>
          <w:rtl/>
        </w:rPr>
        <w:t xml:space="preserve"> &lt;&lt; דובר &gt;&gt; </w:t>
      </w:r>
      <w:r>
        <w:rPr>
          <w:rtl/>
        </w:rPr>
        <w:t>נאור שירי (יש עתיד):</w:t>
      </w:r>
      <w:r w:rsidRPr="00B86EE6">
        <w:rPr>
          <w:rStyle w:val="TagStyle"/>
          <w:rtl/>
        </w:rPr>
        <w:t xml:space="preserve"> &lt;&lt; דובר &gt;&gt;</w:t>
      </w:r>
      <w:r w:rsidR="007B019C">
        <w:rPr>
          <w:rtl/>
        </w:rPr>
        <w:t xml:space="preserve"> </w:t>
      </w:r>
      <w:r>
        <w:rPr>
          <w:rtl/>
        </w:rPr>
        <w:t xml:space="preserve"> </w:t>
      </w:r>
      <w:bookmarkEnd w:id="4166"/>
    </w:p>
    <w:p w14:paraId="785182BB" w14:textId="77777777" w:rsidR="00B86EE6" w:rsidRDefault="00B86EE6" w:rsidP="00B86EE6">
      <w:pPr>
        <w:pStyle w:val="KeepWithNext"/>
        <w:rPr>
          <w:rtl/>
          <w:lang w:eastAsia="he-IL"/>
        </w:rPr>
      </w:pPr>
    </w:p>
    <w:p w14:paraId="6A114155" w14:textId="77777777" w:rsidR="00B86EE6" w:rsidRDefault="00B86EE6" w:rsidP="00B86EE6">
      <w:pPr>
        <w:rPr>
          <w:rtl/>
          <w:lang w:eastAsia="he-IL"/>
        </w:rPr>
      </w:pPr>
      <w:bookmarkStart w:id="4167" w:name="_ETM_Q1_3910248"/>
      <w:bookmarkEnd w:id="4167"/>
      <w:r>
        <w:rPr>
          <w:rFonts w:hint="cs"/>
          <w:rtl/>
          <w:lang w:eastAsia="he-IL"/>
        </w:rPr>
        <w:t>ה</w:t>
      </w:r>
      <w:bookmarkStart w:id="4168" w:name="_ETM_Q1_3910291"/>
      <w:bookmarkEnd w:id="4168"/>
      <w:r>
        <w:rPr>
          <w:rFonts w:hint="cs"/>
          <w:rtl/>
          <w:lang w:eastAsia="he-IL"/>
        </w:rPr>
        <w:t>וא לא ראש הג</w:t>
      </w:r>
      <w:bookmarkStart w:id="4169" w:name="_ETM_Q1_3908658"/>
      <w:bookmarkEnd w:id="4169"/>
      <w:r>
        <w:rPr>
          <w:rFonts w:hint="cs"/>
          <w:rtl/>
          <w:lang w:eastAsia="he-IL"/>
        </w:rPr>
        <w:t>וף לדעתך.</w:t>
      </w:r>
      <w:bookmarkStart w:id="4170" w:name="_ETM_Q1_3909640"/>
      <w:bookmarkEnd w:id="4170"/>
      <w:r>
        <w:rPr>
          <w:rFonts w:hint="cs"/>
          <w:rtl/>
          <w:lang w:eastAsia="he-IL"/>
        </w:rPr>
        <w:t xml:space="preserve"> לדעתו הוא ראש הגוף. </w:t>
      </w:r>
      <w:bookmarkStart w:id="4171" w:name="_ETM_Q1_3913065"/>
      <w:bookmarkStart w:id="4172" w:name="_ETM_Q1_3912087"/>
      <w:bookmarkEnd w:id="4171"/>
      <w:bookmarkEnd w:id="4172"/>
    </w:p>
    <w:p w14:paraId="33044E65" w14:textId="77777777" w:rsidR="00B86EE6" w:rsidRDefault="00B86EE6" w:rsidP="00B86EE6">
      <w:pPr>
        <w:rPr>
          <w:rtl/>
          <w:lang w:eastAsia="he-IL"/>
        </w:rPr>
      </w:pPr>
      <w:bookmarkStart w:id="4173" w:name="_ETM_Q1_3912183"/>
      <w:bookmarkEnd w:id="4173"/>
    </w:p>
    <w:p w14:paraId="47403D7A" w14:textId="67CBAA5D" w:rsidR="00B86EE6" w:rsidRDefault="00B86EE6" w:rsidP="00B86EE6">
      <w:pPr>
        <w:pStyle w:val="af9"/>
        <w:keepNext/>
        <w:rPr>
          <w:rtl/>
          <w:lang w:eastAsia="he-IL"/>
        </w:rPr>
      </w:pPr>
      <w:bookmarkStart w:id="4174" w:name="ET_guest_קריאה_302"/>
      <w:r w:rsidRPr="00B86EE6">
        <w:rPr>
          <w:rStyle w:val="TagStyle"/>
          <w:rtl/>
        </w:rPr>
        <w:t xml:space="preserve"> &lt;&lt; אורח &gt;&gt; </w:t>
      </w:r>
      <w:r>
        <w:rPr>
          <w:rtl/>
          <w:lang w:eastAsia="he-IL"/>
        </w:rPr>
        <w:t>קריאה:</w:t>
      </w:r>
      <w:r w:rsidRPr="00B86EE6">
        <w:rPr>
          <w:rStyle w:val="TagStyle"/>
          <w:rtl/>
        </w:rPr>
        <w:t xml:space="preserve"> &lt;&lt; אורח &gt;&gt;</w:t>
      </w:r>
      <w:r w:rsidR="007B019C">
        <w:rPr>
          <w:rtl/>
          <w:lang w:eastAsia="he-IL"/>
        </w:rPr>
        <w:t xml:space="preserve"> </w:t>
      </w:r>
      <w:r>
        <w:rPr>
          <w:rtl/>
          <w:lang w:eastAsia="he-IL"/>
        </w:rPr>
        <w:t xml:space="preserve"> </w:t>
      </w:r>
      <w:bookmarkEnd w:id="4174"/>
    </w:p>
    <w:p w14:paraId="0683416C" w14:textId="77777777" w:rsidR="00B86EE6" w:rsidRDefault="00B86EE6" w:rsidP="00B86EE6">
      <w:pPr>
        <w:pStyle w:val="KeepWithNext"/>
        <w:rPr>
          <w:rtl/>
          <w:lang w:eastAsia="he-IL"/>
        </w:rPr>
      </w:pPr>
    </w:p>
    <w:p w14:paraId="74718660" w14:textId="77777777" w:rsidR="00B86EE6" w:rsidRDefault="00B86EE6" w:rsidP="00B86EE6">
      <w:pPr>
        <w:rPr>
          <w:rtl/>
          <w:lang w:eastAsia="he-IL"/>
        </w:rPr>
      </w:pPr>
      <w:bookmarkStart w:id="4175" w:name="_ETM_Q1_3912483"/>
      <w:bookmarkStart w:id="4176" w:name="_ETM_Q1_3912525"/>
      <w:bookmarkEnd w:id="4175"/>
      <w:bookmarkEnd w:id="4176"/>
      <w:r>
        <w:rPr>
          <w:rFonts w:hint="cs"/>
          <w:rtl/>
          <w:lang w:eastAsia="he-IL"/>
        </w:rPr>
        <w:t xml:space="preserve">לא, פורמלית הוא לא ראש </w:t>
      </w:r>
      <w:bookmarkStart w:id="4177" w:name="_ETM_Q1_3914984"/>
      <w:bookmarkEnd w:id="4177"/>
      <w:r>
        <w:rPr>
          <w:rFonts w:hint="cs"/>
          <w:rtl/>
          <w:lang w:eastAsia="he-IL"/>
        </w:rPr>
        <w:t>הג</w:t>
      </w:r>
      <w:bookmarkStart w:id="4178" w:name="_ETM_Q1_3912204"/>
      <w:bookmarkEnd w:id="4178"/>
      <w:r>
        <w:rPr>
          <w:rFonts w:hint="cs"/>
          <w:rtl/>
          <w:lang w:eastAsia="he-IL"/>
        </w:rPr>
        <w:t xml:space="preserve">וף. </w:t>
      </w:r>
      <w:bookmarkStart w:id="4179" w:name="_ETM_Q1_3912841"/>
      <w:bookmarkEnd w:id="4179"/>
    </w:p>
    <w:p w14:paraId="423D0F47" w14:textId="77777777" w:rsidR="00B86EE6" w:rsidRDefault="00B86EE6" w:rsidP="00B86EE6">
      <w:pPr>
        <w:rPr>
          <w:rtl/>
          <w:lang w:eastAsia="he-IL"/>
        </w:rPr>
      </w:pPr>
      <w:bookmarkStart w:id="4180" w:name="_ETM_Q1_3912926"/>
      <w:bookmarkEnd w:id="4180"/>
    </w:p>
    <w:p w14:paraId="3B80011E" w14:textId="206DBBCC" w:rsidR="00B86EE6" w:rsidRDefault="00B86EE6" w:rsidP="00B86EE6">
      <w:pPr>
        <w:pStyle w:val="a4"/>
        <w:keepNext/>
        <w:rPr>
          <w:rtl/>
        </w:rPr>
      </w:pPr>
      <w:bookmarkStart w:id="4181" w:name="ET_speaker_6361_303"/>
      <w:r w:rsidRPr="00B86EE6">
        <w:rPr>
          <w:rStyle w:val="TagStyle"/>
          <w:rtl/>
        </w:rPr>
        <w:t xml:space="preserve"> &lt;&lt; דובר &gt;&gt; </w:t>
      </w:r>
      <w:r>
        <w:rPr>
          <w:rtl/>
        </w:rPr>
        <w:t>נאור שירי (יש עתיד):</w:t>
      </w:r>
      <w:r w:rsidRPr="00B86EE6">
        <w:rPr>
          <w:rStyle w:val="TagStyle"/>
          <w:rtl/>
        </w:rPr>
        <w:t xml:space="preserve"> &lt;&lt; דובר &gt;&gt;</w:t>
      </w:r>
      <w:r w:rsidR="007B019C">
        <w:rPr>
          <w:rtl/>
        </w:rPr>
        <w:t xml:space="preserve"> </w:t>
      </w:r>
      <w:r>
        <w:rPr>
          <w:rtl/>
        </w:rPr>
        <w:t xml:space="preserve"> </w:t>
      </w:r>
      <w:bookmarkEnd w:id="4181"/>
    </w:p>
    <w:p w14:paraId="38B7AC13" w14:textId="77777777" w:rsidR="00B86EE6" w:rsidRDefault="00B86EE6" w:rsidP="00B86EE6">
      <w:pPr>
        <w:pStyle w:val="KeepWithNext"/>
        <w:rPr>
          <w:rtl/>
          <w:lang w:eastAsia="he-IL"/>
        </w:rPr>
      </w:pPr>
    </w:p>
    <w:p w14:paraId="79511603" w14:textId="77777777" w:rsidR="00B86EE6" w:rsidRDefault="00B86EE6" w:rsidP="00B86EE6">
      <w:pPr>
        <w:rPr>
          <w:rtl/>
          <w:lang w:eastAsia="he-IL"/>
        </w:rPr>
      </w:pPr>
      <w:bookmarkStart w:id="4182" w:name="_ETM_Q1_3914307"/>
      <w:bookmarkStart w:id="4183" w:name="_ETM_Q1_3914363"/>
      <w:bookmarkEnd w:id="4182"/>
      <w:bookmarkEnd w:id="4183"/>
      <w:r>
        <w:rPr>
          <w:rFonts w:hint="cs"/>
          <w:rtl/>
          <w:lang w:eastAsia="he-IL"/>
        </w:rPr>
        <w:t>אבל הוא רצה. אבל ס</w:t>
      </w:r>
      <w:bookmarkStart w:id="4184" w:name="_ETM_Q1_3914272"/>
      <w:bookmarkEnd w:id="4184"/>
      <w:r>
        <w:rPr>
          <w:rFonts w:hint="cs"/>
          <w:rtl/>
          <w:lang w:eastAsia="he-IL"/>
        </w:rPr>
        <w:t xml:space="preserve">מכות, כפיפות. </w:t>
      </w:r>
    </w:p>
    <w:p w14:paraId="36C66B60" w14:textId="77777777" w:rsidR="00B86EE6" w:rsidRDefault="00B86EE6" w:rsidP="00B86EE6">
      <w:pPr>
        <w:rPr>
          <w:rtl/>
          <w:lang w:eastAsia="he-IL"/>
        </w:rPr>
      </w:pPr>
      <w:bookmarkStart w:id="4185" w:name="_ETM_Q1_3916250"/>
      <w:bookmarkStart w:id="4186" w:name="_ETM_Q1_3916347"/>
      <w:bookmarkEnd w:id="4185"/>
      <w:bookmarkEnd w:id="4186"/>
    </w:p>
    <w:p w14:paraId="75120622" w14:textId="67584D3E" w:rsidR="00B86EE6" w:rsidRDefault="00B86EE6" w:rsidP="00B86EE6">
      <w:pPr>
        <w:pStyle w:val="af6"/>
        <w:keepNext/>
        <w:rPr>
          <w:rtl/>
        </w:rPr>
      </w:pPr>
      <w:bookmarkStart w:id="4187" w:name="ET_yor_6358_304"/>
      <w:r w:rsidRPr="00B86EE6">
        <w:rPr>
          <w:rStyle w:val="TagStyle"/>
          <w:rtl/>
        </w:rPr>
        <w:t xml:space="preserve"> &lt;&lt; </w:t>
      </w:r>
      <w:proofErr w:type="spellStart"/>
      <w:r w:rsidRPr="00B86EE6">
        <w:rPr>
          <w:rStyle w:val="TagStyle"/>
          <w:rtl/>
        </w:rPr>
        <w:t>יור</w:t>
      </w:r>
      <w:proofErr w:type="spellEnd"/>
      <w:r w:rsidRPr="00B86EE6">
        <w:rPr>
          <w:rStyle w:val="TagStyle"/>
          <w:rtl/>
        </w:rPr>
        <w:t xml:space="preserve"> &gt;&gt; </w:t>
      </w:r>
      <w:r>
        <w:rPr>
          <w:rtl/>
        </w:rPr>
        <w:t>היו"ר צביקה פוגל:</w:t>
      </w:r>
      <w:r w:rsidRPr="00B86EE6">
        <w:rPr>
          <w:rStyle w:val="TagStyle"/>
          <w:rtl/>
        </w:rPr>
        <w:t xml:space="preserve"> &lt;&lt; </w:t>
      </w:r>
      <w:proofErr w:type="spellStart"/>
      <w:r w:rsidRPr="00B86EE6">
        <w:rPr>
          <w:rStyle w:val="TagStyle"/>
          <w:rtl/>
        </w:rPr>
        <w:t>יור</w:t>
      </w:r>
      <w:proofErr w:type="spellEnd"/>
      <w:r w:rsidRPr="00B86EE6">
        <w:rPr>
          <w:rStyle w:val="TagStyle"/>
          <w:rtl/>
        </w:rPr>
        <w:t xml:space="preserve"> &gt;&gt;</w:t>
      </w:r>
      <w:r w:rsidR="007B019C">
        <w:rPr>
          <w:rtl/>
        </w:rPr>
        <w:t xml:space="preserve"> </w:t>
      </w:r>
      <w:r>
        <w:rPr>
          <w:rtl/>
        </w:rPr>
        <w:t xml:space="preserve"> </w:t>
      </w:r>
      <w:bookmarkEnd w:id="4187"/>
    </w:p>
    <w:p w14:paraId="4F823266" w14:textId="77777777" w:rsidR="00B86EE6" w:rsidRDefault="00B86EE6" w:rsidP="00B86EE6">
      <w:pPr>
        <w:pStyle w:val="KeepWithNext"/>
        <w:rPr>
          <w:rtl/>
          <w:lang w:eastAsia="he-IL"/>
        </w:rPr>
      </w:pPr>
    </w:p>
    <w:p w14:paraId="50D44A32" w14:textId="77777777" w:rsidR="00B86EE6" w:rsidRDefault="00B86EE6" w:rsidP="00B86EE6">
      <w:pPr>
        <w:rPr>
          <w:rtl/>
          <w:lang w:eastAsia="he-IL"/>
        </w:rPr>
      </w:pPr>
      <w:bookmarkStart w:id="4188" w:name="_ETM_Q1_3918032"/>
      <w:bookmarkStart w:id="4189" w:name="_ETM_Q1_3918080"/>
      <w:bookmarkEnd w:id="4188"/>
      <w:bookmarkEnd w:id="4189"/>
      <w:r>
        <w:rPr>
          <w:rFonts w:hint="cs"/>
          <w:rtl/>
          <w:lang w:eastAsia="he-IL"/>
        </w:rPr>
        <w:t>חבר הכ</w:t>
      </w:r>
      <w:bookmarkStart w:id="4190" w:name="_ETM_Q1_3915870"/>
      <w:bookmarkEnd w:id="4190"/>
      <w:r>
        <w:rPr>
          <w:rFonts w:hint="cs"/>
          <w:rtl/>
          <w:lang w:eastAsia="he-IL"/>
        </w:rPr>
        <w:t>נס</w:t>
      </w:r>
      <w:bookmarkStart w:id="4191" w:name="_ETM_Q1_3916133"/>
      <w:bookmarkEnd w:id="4191"/>
      <w:r>
        <w:rPr>
          <w:rFonts w:hint="cs"/>
          <w:rtl/>
          <w:lang w:eastAsia="he-IL"/>
        </w:rPr>
        <w:t xml:space="preserve">ת נאור שירי - - - </w:t>
      </w:r>
      <w:bookmarkStart w:id="4192" w:name="_ETM_Q1_3916685"/>
      <w:bookmarkEnd w:id="4192"/>
    </w:p>
    <w:p w14:paraId="7B2F4384" w14:textId="77777777" w:rsidR="00B86EE6" w:rsidRDefault="00B86EE6" w:rsidP="00B86EE6">
      <w:pPr>
        <w:rPr>
          <w:rtl/>
          <w:lang w:eastAsia="he-IL"/>
        </w:rPr>
      </w:pPr>
      <w:bookmarkStart w:id="4193" w:name="_ETM_Q1_3916774"/>
      <w:bookmarkEnd w:id="4193"/>
    </w:p>
    <w:p w14:paraId="5F3E199C" w14:textId="09540948" w:rsidR="00B86EE6" w:rsidRDefault="00B86EE6" w:rsidP="00B86EE6">
      <w:pPr>
        <w:pStyle w:val="a4"/>
        <w:keepNext/>
        <w:rPr>
          <w:rtl/>
        </w:rPr>
      </w:pPr>
      <w:bookmarkStart w:id="4194" w:name="ET_speaker_6361_305"/>
      <w:r w:rsidRPr="00B86EE6">
        <w:rPr>
          <w:rStyle w:val="TagStyle"/>
          <w:rtl/>
        </w:rPr>
        <w:t xml:space="preserve"> &lt;&lt; דובר &gt;&gt; </w:t>
      </w:r>
      <w:r>
        <w:rPr>
          <w:rtl/>
        </w:rPr>
        <w:t>נאור שירי (יש עתיד):</w:t>
      </w:r>
      <w:r w:rsidRPr="00B86EE6">
        <w:rPr>
          <w:rStyle w:val="TagStyle"/>
          <w:rtl/>
        </w:rPr>
        <w:t xml:space="preserve"> &lt;&lt; דובר &gt;&gt;</w:t>
      </w:r>
      <w:r w:rsidR="007B019C">
        <w:rPr>
          <w:rtl/>
        </w:rPr>
        <w:t xml:space="preserve"> </w:t>
      </w:r>
      <w:r>
        <w:rPr>
          <w:rtl/>
        </w:rPr>
        <w:t xml:space="preserve"> </w:t>
      </w:r>
      <w:bookmarkEnd w:id="4194"/>
    </w:p>
    <w:p w14:paraId="6C695CD9" w14:textId="77777777" w:rsidR="00B86EE6" w:rsidRDefault="00B86EE6" w:rsidP="00B86EE6">
      <w:pPr>
        <w:pStyle w:val="KeepWithNext"/>
        <w:rPr>
          <w:rtl/>
          <w:lang w:eastAsia="he-IL"/>
        </w:rPr>
      </w:pPr>
    </w:p>
    <w:p w14:paraId="211BCF3E" w14:textId="02FB5C9D" w:rsidR="00B86EE6" w:rsidRDefault="00B86EE6" w:rsidP="00B86EE6">
      <w:pPr>
        <w:rPr>
          <w:rtl/>
          <w:lang w:eastAsia="he-IL"/>
        </w:rPr>
      </w:pPr>
      <w:bookmarkStart w:id="4195" w:name="_ETM_Q1_3918088"/>
      <w:bookmarkStart w:id="4196" w:name="_ETM_Q1_3918126"/>
      <w:bookmarkEnd w:id="4195"/>
      <w:bookmarkEnd w:id="4196"/>
      <w:r>
        <w:rPr>
          <w:rFonts w:hint="cs"/>
          <w:rtl/>
          <w:lang w:eastAsia="he-IL"/>
        </w:rPr>
        <w:t>אני רק מיישר קו. בשביל זה יש</w:t>
      </w:r>
      <w:bookmarkStart w:id="4197" w:name="_ETM_Q1_3922765"/>
      <w:bookmarkEnd w:id="4197"/>
      <w:r>
        <w:rPr>
          <w:rFonts w:hint="cs"/>
          <w:rtl/>
          <w:lang w:eastAsia="he-IL"/>
        </w:rPr>
        <w:t xml:space="preserve"> ועדה.</w:t>
      </w:r>
      <w:r w:rsidR="007B019C">
        <w:rPr>
          <w:rFonts w:hint="cs"/>
          <w:rtl/>
          <w:lang w:eastAsia="he-IL"/>
        </w:rPr>
        <w:t xml:space="preserve"> </w:t>
      </w:r>
      <w:r>
        <w:rPr>
          <w:rFonts w:hint="cs"/>
          <w:rtl/>
          <w:lang w:eastAsia="he-IL"/>
        </w:rPr>
        <w:t>אנחנ</w:t>
      </w:r>
      <w:bookmarkStart w:id="4198" w:name="_ETM_Q1_3923933"/>
      <w:bookmarkEnd w:id="4198"/>
      <w:r>
        <w:rPr>
          <w:rFonts w:hint="cs"/>
          <w:rtl/>
          <w:lang w:eastAsia="he-IL"/>
        </w:rPr>
        <w:t xml:space="preserve">ו אמורים לבקר את המשרד, לא? </w:t>
      </w:r>
      <w:proofErr w:type="spellStart"/>
      <w:r>
        <w:rPr>
          <w:rFonts w:hint="cs"/>
          <w:rtl/>
          <w:lang w:eastAsia="he-IL"/>
        </w:rPr>
        <w:t>אוקיי</w:t>
      </w:r>
      <w:proofErr w:type="spellEnd"/>
      <w:r>
        <w:rPr>
          <w:rFonts w:hint="cs"/>
          <w:rtl/>
          <w:lang w:eastAsia="he-IL"/>
        </w:rPr>
        <w:t>.</w:t>
      </w:r>
      <w:bookmarkStart w:id="4199" w:name="_ETM_Q1_3929041"/>
      <w:bookmarkStart w:id="4200" w:name="_ETM_Q1_3929134"/>
      <w:bookmarkStart w:id="4201" w:name="_ETM_Q1_3926872"/>
      <w:bookmarkStart w:id="4202" w:name="_ETM_Q1_3926807"/>
      <w:bookmarkStart w:id="4203" w:name="_ETM_Q1_3928421"/>
      <w:bookmarkStart w:id="4204" w:name="_ETM_Q1_3926143"/>
      <w:bookmarkStart w:id="4205" w:name="_ETM_Q1_3923820"/>
      <w:bookmarkStart w:id="4206" w:name="_ETM_Q1_3921433"/>
      <w:bookmarkStart w:id="4207" w:name="_ETM_Q1_3926445"/>
      <w:bookmarkStart w:id="4208" w:name="_ETM_Q1_3926903"/>
      <w:bookmarkEnd w:id="4199"/>
      <w:bookmarkEnd w:id="4200"/>
      <w:bookmarkEnd w:id="4201"/>
      <w:bookmarkEnd w:id="4202"/>
      <w:bookmarkEnd w:id="4203"/>
      <w:bookmarkEnd w:id="4204"/>
      <w:bookmarkEnd w:id="4205"/>
      <w:bookmarkEnd w:id="4206"/>
      <w:bookmarkEnd w:id="4207"/>
      <w:bookmarkEnd w:id="4208"/>
    </w:p>
    <w:p w14:paraId="42EA5244" w14:textId="77777777" w:rsidR="00741E64" w:rsidRDefault="00741E64" w:rsidP="00B86EE6">
      <w:pPr>
        <w:rPr>
          <w:rtl/>
          <w:lang w:eastAsia="he-IL"/>
        </w:rPr>
      </w:pPr>
      <w:bookmarkStart w:id="4209" w:name="_ETM_Q1_3926994"/>
      <w:bookmarkEnd w:id="4209"/>
    </w:p>
    <w:p w14:paraId="3262E541" w14:textId="684928F3" w:rsidR="00741E64" w:rsidRDefault="00741E64" w:rsidP="00741E64">
      <w:pPr>
        <w:pStyle w:val="af6"/>
        <w:keepNext/>
        <w:rPr>
          <w:rtl/>
        </w:rPr>
      </w:pPr>
      <w:bookmarkStart w:id="4210" w:name="ET_yor_6358_306"/>
      <w:r w:rsidRPr="00741E64">
        <w:rPr>
          <w:rStyle w:val="TagStyle"/>
          <w:rtl/>
        </w:rPr>
        <w:t xml:space="preserve"> &lt;&lt; </w:t>
      </w:r>
      <w:proofErr w:type="spellStart"/>
      <w:r w:rsidRPr="00741E64">
        <w:rPr>
          <w:rStyle w:val="TagStyle"/>
          <w:rtl/>
        </w:rPr>
        <w:t>יור</w:t>
      </w:r>
      <w:proofErr w:type="spellEnd"/>
      <w:r w:rsidRPr="00741E64">
        <w:rPr>
          <w:rStyle w:val="TagStyle"/>
          <w:rtl/>
        </w:rPr>
        <w:t xml:space="preserve"> &gt;&gt; </w:t>
      </w:r>
      <w:r>
        <w:rPr>
          <w:rtl/>
        </w:rPr>
        <w:t>היו"ר צביקה פוגל:</w:t>
      </w:r>
      <w:r w:rsidRPr="00741E64">
        <w:rPr>
          <w:rStyle w:val="TagStyle"/>
          <w:rtl/>
        </w:rPr>
        <w:t xml:space="preserve"> &lt;&lt; </w:t>
      </w:r>
      <w:proofErr w:type="spellStart"/>
      <w:r w:rsidRPr="00741E64">
        <w:rPr>
          <w:rStyle w:val="TagStyle"/>
          <w:rtl/>
        </w:rPr>
        <w:t>יור</w:t>
      </w:r>
      <w:proofErr w:type="spellEnd"/>
      <w:r w:rsidRPr="00741E64">
        <w:rPr>
          <w:rStyle w:val="TagStyle"/>
          <w:rtl/>
        </w:rPr>
        <w:t xml:space="preserve"> &gt;&gt;</w:t>
      </w:r>
      <w:r w:rsidR="007B019C">
        <w:rPr>
          <w:rtl/>
        </w:rPr>
        <w:t xml:space="preserve"> </w:t>
      </w:r>
      <w:r>
        <w:rPr>
          <w:rtl/>
        </w:rPr>
        <w:t xml:space="preserve"> </w:t>
      </w:r>
      <w:bookmarkEnd w:id="4210"/>
    </w:p>
    <w:p w14:paraId="1701AD55" w14:textId="77777777" w:rsidR="00741E64" w:rsidRDefault="00741E64" w:rsidP="00741E64">
      <w:pPr>
        <w:pStyle w:val="KeepWithNext"/>
        <w:rPr>
          <w:rtl/>
          <w:lang w:eastAsia="he-IL"/>
        </w:rPr>
      </w:pPr>
    </w:p>
    <w:p w14:paraId="36634AA1" w14:textId="77777777" w:rsidR="00741E64" w:rsidRDefault="00741E64" w:rsidP="00741E64">
      <w:pPr>
        <w:rPr>
          <w:rtl/>
          <w:lang w:eastAsia="he-IL"/>
        </w:rPr>
      </w:pPr>
      <w:bookmarkStart w:id="4211" w:name="_ETM_Q1_3928470"/>
      <w:bookmarkStart w:id="4212" w:name="_ETM_Q1_3928510"/>
      <w:bookmarkEnd w:id="4211"/>
      <w:bookmarkEnd w:id="4212"/>
      <w:r>
        <w:rPr>
          <w:rFonts w:hint="cs"/>
          <w:rtl/>
          <w:lang w:eastAsia="he-IL"/>
        </w:rPr>
        <w:t xml:space="preserve">לפקח </w:t>
      </w:r>
      <w:bookmarkStart w:id="4213" w:name="_ETM_Q1_3929105"/>
      <w:bookmarkEnd w:id="4213"/>
      <w:r>
        <w:rPr>
          <w:rFonts w:hint="cs"/>
          <w:rtl/>
          <w:lang w:eastAsia="he-IL"/>
        </w:rPr>
        <w:t>על פ</w:t>
      </w:r>
      <w:bookmarkStart w:id="4214" w:name="_ETM_Q1_3927112"/>
      <w:bookmarkEnd w:id="4214"/>
      <w:r>
        <w:rPr>
          <w:rFonts w:hint="cs"/>
          <w:rtl/>
          <w:lang w:eastAsia="he-IL"/>
        </w:rPr>
        <w:t xml:space="preserve">עולותיו. </w:t>
      </w:r>
      <w:bookmarkStart w:id="4215" w:name="_ETM_Q1_3928916"/>
      <w:bookmarkEnd w:id="4215"/>
    </w:p>
    <w:p w14:paraId="1A32D789" w14:textId="77777777" w:rsidR="00741E64" w:rsidRDefault="00741E64" w:rsidP="00741E64">
      <w:pPr>
        <w:rPr>
          <w:rtl/>
          <w:lang w:eastAsia="he-IL"/>
        </w:rPr>
      </w:pPr>
      <w:bookmarkStart w:id="4216" w:name="_ETM_Q1_3929001"/>
      <w:bookmarkEnd w:id="4216"/>
    </w:p>
    <w:p w14:paraId="2B835C77" w14:textId="0A48FBF5" w:rsidR="00741E64" w:rsidRDefault="00741E64" w:rsidP="00741E64">
      <w:pPr>
        <w:pStyle w:val="a4"/>
        <w:keepNext/>
        <w:rPr>
          <w:rtl/>
        </w:rPr>
      </w:pPr>
      <w:bookmarkStart w:id="4217" w:name="ET_speaker_6361_307"/>
      <w:r w:rsidRPr="00741E64">
        <w:rPr>
          <w:rStyle w:val="TagStyle"/>
          <w:rtl/>
        </w:rPr>
        <w:t xml:space="preserve"> &lt;&lt; דובר &gt;&gt; </w:t>
      </w:r>
      <w:r>
        <w:rPr>
          <w:rtl/>
        </w:rPr>
        <w:t xml:space="preserve">נאור </w:t>
      </w:r>
      <w:bookmarkStart w:id="4218" w:name="_ETM_Q1_3926223"/>
      <w:bookmarkEnd w:id="4218"/>
      <w:r>
        <w:rPr>
          <w:rtl/>
        </w:rPr>
        <w:t>שירי (יש עתיד):</w:t>
      </w:r>
      <w:r w:rsidRPr="00741E64">
        <w:rPr>
          <w:rStyle w:val="TagStyle"/>
          <w:rtl/>
        </w:rPr>
        <w:t xml:space="preserve"> &lt;&lt; דובר &gt;&gt;</w:t>
      </w:r>
      <w:r w:rsidR="007B019C">
        <w:rPr>
          <w:rtl/>
        </w:rPr>
        <w:t xml:space="preserve"> </w:t>
      </w:r>
      <w:r>
        <w:rPr>
          <w:rtl/>
        </w:rPr>
        <w:t xml:space="preserve"> </w:t>
      </w:r>
      <w:bookmarkEnd w:id="4217"/>
    </w:p>
    <w:p w14:paraId="697F15D3" w14:textId="77777777" w:rsidR="00741E64" w:rsidRDefault="00741E64" w:rsidP="00741E64">
      <w:pPr>
        <w:pStyle w:val="KeepWithNext"/>
        <w:rPr>
          <w:rtl/>
          <w:lang w:eastAsia="he-IL"/>
        </w:rPr>
      </w:pPr>
    </w:p>
    <w:p w14:paraId="4B751C43" w14:textId="77777777" w:rsidR="00741E64" w:rsidRDefault="00741E64" w:rsidP="00741E64">
      <w:pPr>
        <w:rPr>
          <w:rtl/>
          <w:lang w:eastAsia="he-IL"/>
        </w:rPr>
      </w:pPr>
      <w:bookmarkStart w:id="4219" w:name="_ETM_Q1_3930591"/>
      <w:bookmarkStart w:id="4220" w:name="_ETM_Q1_3930636"/>
      <w:bookmarkEnd w:id="4219"/>
      <w:bookmarkEnd w:id="4220"/>
      <w:r>
        <w:rPr>
          <w:rFonts w:hint="cs"/>
          <w:rtl/>
          <w:lang w:eastAsia="he-IL"/>
        </w:rPr>
        <w:t>אנח</w:t>
      </w:r>
      <w:bookmarkStart w:id="4221" w:name="_ETM_Q1_3928076"/>
      <w:bookmarkEnd w:id="4221"/>
      <w:r>
        <w:rPr>
          <w:rFonts w:hint="cs"/>
          <w:rtl/>
          <w:lang w:eastAsia="he-IL"/>
        </w:rPr>
        <w:t>נו אחרי זה נדבר על שעות הבקרה שהייתה</w:t>
      </w:r>
      <w:bookmarkStart w:id="4222" w:name="_ETM_Q1_3931950"/>
      <w:bookmarkEnd w:id="4222"/>
      <w:r>
        <w:rPr>
          <w:rFonts w:hint="cs"/>
          <w:rtl/>
          <w:lang w:eastAsia="he-IL"/>
        </w:rPr>
        <w:t xml:space="preserve"> פה על המשרד לביטחון לאומי. אין בעיה. בבקשה. ראש אגף</w:t>
      </w:r>
      <w:bookmarkStart w:id="4223" w:name="_ETM_Q1_3937424"/>
      <w:bookmarkEnd w:id="4223"/>
      <w:r>
        <w:rPr>
          <w:rFonts w:hint="cs"/>
          <w:rtl/>
          <w:lang w:eastAsia="he-IL"/>
        </w:rPr>
        <w:t xml:space="preserve"> ת</w:t>
      </w:r>
      <w:bookmarkStart w:id="4224" w:name="_ETM_Q1_3934648"/>
      <w:bookmarkStart w:id="4225" w:name="_ETM_Q1_3932483"/>
      <w:bookmarkStart w:id="4226" w:name="_ETM_Q1_3930003"/>
      <w:bookmarkStart w:id="4227" w:name="_ETM_Q1_3928021"/>
      <w:bookmarkStart w:id="4228" w:name="_ETM_Q1_3926758"/>
      <w:bookmarkStart w:id="4229" w:name="_ETM_Q1_3927230"/>
      <w:bookmarkStart w:id="4230" w:name="_ETM_Q1_3934985"/>
      <w:bookmarkStart w:id="4231" w:name="_ETM_Q1_3934428"/>
      <w:bookmarkEnd w:id="4224"/>
      <w:bookmarkEnd w:id="4225"/>
      <w:bookmarkEnd w:id="4226"/>
      <w:bookmarkEnd w:id="4227"/>
      <w:bookmarkEnd w:id="4228"/>
      <w:bookmarkEnd w:id="4229"/>
      <w:bookmarkEnd w:id="4230"/>
      <w:bookmarkEnd w:id="4231"/>
      <w:r>
        <w:rPr>
          <w:rFonts w:hint="cs"/>
          <w:rtl/>
          <w:lang w:eastAsia="he-IL"/>
        </w:rPr>
        <w:t>קציבים?</w:t>
      </w:r>
      <w:bookmarkStart w:id="4232" w:name="_ETM_Q1_3936237"/>
      <w:bookmarkEnd w:id="4232"/>
    </w:p>
    <w:p w14:paraId="66CA23A8" w14:textId="77777777" w:rsidR="00741E64" w:rsidRDefault="00741E64" w:rsidP="00741E64">
      <w:pPr>
        <w:rPr>
          <w:rtl/>
          <w:lang w:eastAsia="he-IL"/>
        </w:rPr>
      </w:pPr>
      <w:bookmarkStart w:id="4233" w:name="_ETM_Q1_3936327"/>
      <w:bookmarkEnd w:id="4233"/>
    </w:p>
    <w:p w14:paraId="73C6E4C1" w14:textId="0B4E16A7" w:rsidR="00741E64" w:rsidRDefault="00741E64" w:rsidP="00741E64">
      <w:pPr>
        <w:pStyle w:val="af9"/>
        <w:keepNext/>
        <w:rPr>
          <w:rtl/>
          <w:lang w:eastAsia="he-IL"/>
        </w:rPr>
      </w:pPr>
      <w:bookmarkStart w:id="4234" w:name="ET_guest_עידו_בן_יצחק_308"/>
      <w:r w:rsidRPr="00741E64">
        <w:rPr>
          <w:rStyle w:val="TagStyle"/>
          <w:rtl/>
        </w:rPr>
        <w:t xml:space="preserve"> &lt;&lt; אורח &gt;&gt; </w:t>
      </w:r>
      <w:r>
        <w:rPr>
          <w:rtl/>
          <w:lang w:eastAsia="he-IL"/>
        </w:rPr>
        <w:t>עידו בן יצחק:</w:t>
      </w:r>
      <w:r w:rsidRPr="00741E64">
        <w:rPr>
          <w:rStyle w:val="TagStyle"/>
          <w:rtl/>
        </w:rPr>
        <w:t xml:space="preserve"> &lt;&lt; אורח &gt;&gt;</w:t>
      </w:r>
      <w:r w:rsidR="007B019C">
        <w:rPr>
          <w:rtl/>
          <w:lang w:eastAsia="he-IL"/>
        </w:rPr>
        <w:t xml:space="preserve"> </w:t>
      </w:r>
      <w:r>
        <w:rPr>
          <w:rtl/>
          <w:lang w:eastAsia="he-IL"/>
        </w:rPr>
        <w:t xml:space="preserve"> </w:t>
      </w:r>
      <w:bookmarkEnd w:id="4234"/>
    </w:p>
    <w:p w14:paraId="3042C291" w14:textId="77777777" w:rsidR="00741E64" w:rsidRDefault="00741E64" w:rsidP="00741E64">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6211E6" w14:paraId="5B110A6D" w14:textId="77777777" w:rsidTr="00470B28">
        <w:trPr>
          <w:cantSplit/>
          <w:trHeight w:val="45"/>
        </w:trPr>
        <w:tc>
          <w:tcPr>
            <w:tcW w:w="1781" w:type="dxa"/>
          </w:tcPr>
          <w:p w14:paraId="0C2EF14C" w14:textId="77777777" w:rsidR="006211E6" w:rsidRDefault="006211E6" w:rsidP="006211E6">
            <w:pPr>
              <w:bidi w:val="0"/>
            </w:pPr>
            <w:bookmarkStart w:id="4235" w:name="_ETM_Q1_3938084"/>
            <w:bookmarkStart w:id="4236" w:name="_ETM_Q1_3938138"/>
            <w:bookmarkStart w:id="4237" w:name="_ETM_Q1_3935276"/>
            <w:bookmarkEnd w:id="4235"/>
            <w:bookmarkEnd w:id="4236"/>
            <w:bookmarkEnd w:id="4237"/>
          </w:p>
        </w:tc>
        <w:tc>
          <w:tcPr>
            <w:tcW w:w="600" w:type="dxa"/>
          </w:tcPr>
          <w:p w14:paraId="7FEBA20F" w14:textId="77777777" w:rsidR="006211E6" w:rsidRDefault="006211E6" w:rsidP="006211E6">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tcPr>
          <w:p w14:paraId="0DB51529" w14:textId="77777777" w:rsidR="006211E6" w:rsidRDefault="006211E6" w:rsidP="006211E6">
            <w:pPr>
              <w:pStyle w:val="afe"/>
              <w:keepLines/>
              <w:widowControl w:val="0"/>
              <w:numPr>
                <w:ilvl w:val="0"/>
                <w:numId w:val="17"/>
              </w:numPr>
              <w:spacing w:line="360" w:lineRule="auto"/>
              <w:rPr>
                <w:rFonts w:ascii="David" w:eastAsia="Arial" w:hAnsi="David"/>
                <w:color w:val="000000"/>
                <w:kern w:val="2"/>
                <w14:ligatures w14:val="standardContextual"/>
              </w:rPr>
            </w:pPr>
            <w:bookmarkStart w:id="4238" w:name="_ETM_Q1_3935664"/>
            <w:bookmarkEnd w:id="4238"/>
            <w:r>
              <w:rPr>
                <w:rFonts w:ascii="David" w:eastAsia="Arial" w:hAnsi="David" w:hint="cs"/>
                <w:color w:val="000000"/>
                <w:kern w:val="2"/>
                <w:rtl/>
                <w14:ligatures w14:val="standardContextual"/>
              </w:rPr>
              <w:t>נצ</w:t>
            </w:r>
            <w:bookmarkStart w:id="4239" w:name="_ETM_Q1_3935861"/>
            <w:bookmarkStart w:id="4240" w:name="_ETM_Q1_3935545"/>
            <w:bookmarkEnd w:id="4239"/>
            <w:bookmarkEnd w:id="4240"/>
            <w:r>
              <w:rPr>
                <w:rFonts w:ascii="David" w:eastAsia="Arial" w:hAnsi="David" w:hint="cs"/>
                <w:color w:val="000000"/>
                <w:kern w:val="2"/>
                <w:rtl/>
                <w14:ligatures w14:val="standardContextual"/>
              </w:rPr>
              <w:t xml:space="preserve">יג אגף תקציבים במשרד </w:t>
            </w:r>
            <w:bookmarkStart w:id="4241" w:name="_ETM_Q1_3937253"/>
            <w:bookmarkEnd w:id="4241"/>
            <w:r>
              <w:rPr>
                <w:rFonts w:ascii="David" w:eastAsia="Arial" w:hAnsi="David" w:hint="cs"/>
                <w:color w:val="000000"/>
                <w:kern w:val="2"/>
                <w:rtl/>
                <w14:ligatures w14:val="standardContextual"/>
              </w:rPr>
              <w:t>האוצר שימנה הממונה על</w:t>
            </w:r>
            <w:bookmarkStart w:id="4242" w:name="_ETM_Q1_3939676"/>
            <w:bookmarkEnd w:id="4242"/>
            <w:r>
              <w:rPr>
                <w:rFonts w:ascii="David" w:eastAsia="Arial" w:hAnsi="David" w:hint="cs"/>
                <w:color w:val="000000"/>
                <w:kern w:val="2"/>
                <w:rtl/>
                <w14:ligatures w14:val="standardContextual"/>
              </w:rPr>
              <w:t xml:space="preserve"> התקציבים במשרד האוצר</w:t>
            </w:r>
            <w:bookmarkStart w:id="4243" w:name="_ETM_Q1_3939267"/>
            <w:bookmarkEnd w:id="4243"/>
            <w:r>
              <w:rPr>
                <w:rFonts w:ascii="David" w:eastAsia="Arial" w:hAnsi="David" w:hint="cs"/>
                <w:color w:val="000000"/>
                <w:kern w:val="2"/>
                <w:rtl/>
                <w14:ligatures w14:val="standardContextual"/>
              </w:rPr>
              <w:t>;</w:t>
            </w:r>
            <w:bookmarkStart w:id="4244" w:name="_ETM_Q1_3941358"/>
            <w:bookmarkEnd w:id="4244"/>
          </w:p>
          <w:p w14:paraId="76F9752C" w14:textId="77777777" w:rsidR="006211E6" w:rsidRPr="006211E6" w:rsidRDefault="006211E6" w:rsidP="006211E6">
            <w:pPr>
              <w:pStyle w:val="afe"/>
              <w:keepLines/>
              <w:widowControl w:val="0"/>
              <w:numPr>
                <w:ilvl w:val="0"/>
                <w:numId w:val="17"/>
              </w:numPr>
              <w:spacing w:line="360" w:lineRule="auto"/>
              <w:rPr>
                <w:rFonts w:ascii="David" w:eastAsia="Arial" w:hAnsi="David"/>
                <w:color w:val="000000"/>
                <w:kern w:val="2"/>
                <w:rtl/>
                <w14:ligatures w14:val="standardContextual"/>
              </w:rPr>
            </w:pPr>
            <w:bookmarkStart w:id="4245" w:name="_ETM_Q1_3941456"/>
            <w:bookmarkEnd w:id="4245"/>
            <w:r>
              <w:rPr>
                <w:rFonts w:ascii="David" w:eastAsia="Arial" w:hAnsi="David" w:hint="cs"/>
                <w:color w:val="000000"/>
                <w:kern w:val="2"/>
                <w:rtl/>
                <w14:ligatures w14:val="standardContextual"/>
              </w:rPr>
              <w:t>נציג בעל מומח</w:t>
            </w:r>
            <w:bookmarkStart w:id="4246" w:name="_ETM_Q1_3940880"/>
            <w:bookmarkEnd w:id="4246"/>
            <w:r>
              <w:rPr>
                <w:rFonts w:ascii="David" w:eastAsia="Arial" w:hAnsi="David" w:hint="cs"/>
                <w:color w:val="000000"/>
                <w:kern w:val="2"/>
                <w:rtl/>
                <w14:ligatures w14:val="standardContextual"/>
              </w:rPr>
              <w:t>יות בתחום האבטחה, שימנה השר האחראי</w:t>
            </w:r>
            <w:bookmarkStart w:id="4247" w:name="_ETM_Q1_3944482"/>
            <w:bookmarkEnd w:id="4247"/>
            <w:r>
              <w:rPr>
                <w:rFonts w:ascii="David" w:eastAsia="Arial" w:hAnsi="David" w:hint="cs"/>
                <w:color w:val="000000"/>
                <w:kern w:val="2"/>
                <w:rtl/>
                <w14:ligatures w14:val="standardContextual"/>
              </w:rPr>
              <w:t xml:space="preserve"> על הקצין המוסמך, לפי העניין, מקרב </w:t>
            </w:r>
            <w:bookmarkStart w:id="4248" w:name="_ETM_Q1_3944979"/>
            <w:bookmarkEnd w:id="4248"/>
            <w:r>
              <w:rPr>
                <w:rFonts w:ascii="David" w:eastAsia="Arial" w:hAnsi="David" w:hint="cs"/>
                <w:color w:val="000000"/>
                <w:kern w:val="2"/>
                <w:rtl/>
                <w14:ligatures w14:val="standardContextual"/>
              </w:rPr>
              <w:t>עובדי משרדו או מקרב</w:t>
            </w:r>
            <w:bookmarkStart w:id="4249" w:name="_ETM_Q1_3947516"/>
            <w:bookmarkEnd w:id="4249"/>
            <w:r>
              <w:rPr>
                <w:rFonts w:ascii="David" w:eastAsia="Arial" w:hAnsi="David" w:hint="cs"/>
                <w:color w:val="000000"/>
                <w:kern w:val="2"/>
                <w:rtl/>
                <w14:ligatures w14:val="standardContextual"/>
              </w:rPr>
              <w:t xml:space="preserve"> הציבור;</w:t>
            </w:r>
            <w:bookmarkStart w:id="4250" w:name="_ETM_Q1_3946475"/>
            <w:bookmarkEnd w:id="4250"/>
          </w:p>
        </w:tc>
      </w:tr>
    </w:tbl>
    <w:p w14:paraId="37C9D1BD" w14:textId="77777777" w:rsidR="00741E64" w:rsidRPr="006211E6" w:rsidRDefault="00741E64" w:rsidP="00741E64">
      <w:pPr>
        <w:rPr>
          <w:rtl/>
          <w:lang w:eastAsia="he-IL"/>
        </w:rPr>
      </w:pPr>
    </w:p>
    <w:p w14:paraId="548006D7" w14:textId="77777777" w:rsidR="006211E6" w:rsidRDefault="006211E6" w:rsidP="00741E64">
      <w:pPr>
        <w:rPr>
          <w:rtl/>
          <w:lang w:eastAsia="he-IL"/>
        </w:rPr>
      </w:pPr>
      <w:bookmarkStart w:id="4251" w:name="_ETM_Q1_3947275"/>
      <w:bookmarkEnd w:id="4251"/>
      <w:r>
        <w:rPr>
          <w:rFonts w:hint="cs"/>
          <w:rtl/>
          <w:lang w:eastAsia="he-IL"/>
        </w:rPr>
        <w:t>כלומר, במקרה הזה, אם אנחנו מדברים ב</w:t>
      </w:r>
      <w:bookmarkStart w:id="4252" w:name="_ETM_Q1_3950836"/>
      <w:bookmarkEnd w:id="4252"/>
      <w:r>
        <w:rPr>
          <w:rFonts w:hint="cs"/>
          <w:rtl/>
          <w:lang w:eastAsia="he-IL"/>
        </w:rPr>
        <w:t>ק</w:t>
      </w:r>
      <w:bookmarkStart w:id="4253" w:name="_ETM_Q1_3950711"/>
      <w:bookmarkEnd w:id="4253"/>
      <w:r>
        <w:rPr>
          <w:rFonts w:hint="cs"/>
          <w:rtl/>
          <w:lang w:eastAsia="he-IL"/>
        </w:rPr>
        <w:t>צין מוסמך שהו</w:t>
      </w:r>
      <w:bookmarkStart w:id="4254" w:name="_ETM_Q1_3952760"/>
      <w:bookmarkEnd w:id="4254"/>
      <w:r>
        <w:rPr>
          <w:rFonts w:hint="cs"/>
          <w:rtl/>
          <w:lang w:eastAsia="he-IL"/>
        </w:rPr>
        <w:t>א מ</w:t>
      </w:r>
      <w:bookmarkStart w:id="4255" w:name="_ETM_Q1_3951728"/>
      <w:bookmarkEnd w:id="4255"/>
      <w:r>
        <w:rPr>
          <w:rFonts w:hint="cs"/>
          <w:rtl/>
          <w:lang w:eastAsia="he-IL"/>
        </w:rPr>
        <w:t>טעם המשטרה ימנה השר לביטחון לאומי את בעל</w:t>
      </w:r>
      <w:bookmarkStart w:id="4256" w:name="_ETM_Q1_3956466"/>
      <w:bookmarkEnd w:id="4256"/>
      <w:r>
        <w:rPr>
          <w:rFonts w:hint="cs"/>
          <w:rtl/>
          <w:lang w:eastAsia="he-IL"/>
        </w:rPr>
        <w:t xml:space="preserve"> המומחיו</w:t>
      </w:r>
      <w:bookmarkStart w:id="4257" w:name="_ETM_Q1_3954653"/>
      <w:bookmarkEnd w:id="4257"/>
      <w:r>
        <w:rPr>
          <w:rFonts w:hint="cs"/>
          <w:rtl/>
          <w:lang w:eastAsia="he-IL"/>
        </w:rPr>
        <w:t>ת בתחום האבטחה. אם אנחנו מדברים על קצין מוסמך מהשב</w:t>
      </w:r>
      <w:bookmarkStart w:id="4258" w:name="_ETM_Q1_3957856"/>
      <w:bookmarkEnd w:id="4258"/>
      <w:r>
        <w:rPr>
          <w:rFonts w:hint="cs"/>
          <w:rtl/>
          <w:lang w:eastAsia="he-IL"/>
        </w:rPr>
        <w:t>"</w:t>
      </w:r>
      <w:bookmarkStart w:id="4259" w:name="_ETM_Q1_3958448"/>
      <w:bookmarkEnd w:id="4259"/>
      <w:r>
        <w:rPr>
          <w:rFonts w:hint="cs"/>
          <w:rtl/>
          <w:lang w:eastAsia="he-IL"/>
        </w:rPr>
        <w:t>כ או מרשות הסייבר, ימנה ראש הממשלה את נציג,</w:t>
      </w:r>
      <w:bookmarkStart w:id="4260" w:name="_ETM_Q1_3964149"/>
      <w:bookmarkEnd w:id="4260"/>
      <w:r>
        <w:rPr>
          <w:rFonts w:hint="cs"/>
          <w:rtl/>
          <w:lang w:eastAsia="he-IL"/>
        </w:rPr>
        <w:t xml:space="preserve"> את בעל המ</w:t>
      </w:r>
      <w:bookmarkStart w:id="4261" w:name="_ETM_Q1_3962218"/>
      <w:bookmarkEnd w:id="4261"/>
      <w:r>
        <w:rPr>
          <w:rFonts w:hint="cs"/>
          <w:rtl/>
          <w:lang w:eastAsia="he-IL"/>
        </w:rPr>
        <w:t>ומחיות מתחום האבטחה. ואם אנחנו מדברים ע</w:t>
      </w:r>
      <w:bookmarkStart w:id="4262" w:name="_ETM_Q1_3964527"/>
      <w:bookmarkEnd w:id="4262"/>
      <w:r>
        <w:rPr>
          <w:rFonts w:hint="cs"/>
          <w:rtl/>
          <w:lang w:eastAsia="he-IL"/>
        </w:rPr>
        <w:t xml:space="preserve">ל </w:t>
      </w:r>
      <w:proofErr w:type="spellStart"/>
      <w:r>
        <w:rPr>
          <w:rFonts w:hint="cs"/>
          <w:rtl/>
          <w:lang w:eastAsia="he-IL"/>
        </w:rPr>
        <w:t>מלמ"ב</w:t>
      </w:r>
      <w:bookmarkStart w:id="4263" w:name="_ETM_Q1_3967949"/>
      <w:bookmarkEnd w:id="4263"/>
      <w:proofErr w:type="spellEnd"/>
      <w:r>
        <w:rPr>
          <w:rFonts w:hint="cs"/>
          <w:rtl/>
          <w:lang w:eastAsia="he-IL"/>
        </w:rPr>
        <w:t xml:space="preserve"> ימנה שר ה</w:t>
      </w:r>
      <w:bookmarkStart w:id="4264" w:name="_ETM_Q1_3967485"/>
      <w:bookmarkEnd w:id="4264"/>
      <w:r>
        <w:rPr>
          <w:rFonts w:hint="cs"/>
          <w:rtl/>
          <w:lang w:eastAsia="he-IL"/>
        </w:rPr>
        <w:t xml:space="preserve">ביטחון את בעל המומחיות בתחום האבטחה. </w:t>
      </w:r>
      <w:bookmarkStart w:id="4265" w:name="_ETM_Q1_3969188"/>
      <w:bookmarkStart w:id="4266" w:name="_ETM_Q1_3969058"/>
      <w:bookmarkStart w:id="4267" w:name="_ETM_Q1_3971132"/>
      <w:bookmarkEnd w:id="4265"/>
      <w:bookmarkEnd w:id="4266"/>
      <w:bookmarkEnd w:id="4267"/>
    </w:p>
    <w:p w14:paraId="4E935560" w14:textId="77777777" w:rsidR="006211E6" w:rsidRDefault="006211E6" w:rsidP="00741E64">
      <w:pPr>
        <w:rPr>
          <w:rtl/>
          <w:lang w:eastAsia="he-IL"/>
        </w:rPr>
      </w:pPr>
      <w:bookmarkStart w:id="4268" w:name="_ETM_Q1_3971233"/>
      <w:bookmarkEnd w:id="4268"/>
    </w:p>
    <w:p w14:paraId="053F139A" w14:textId="024C30FB" w:rsidR="006211E6" w:rsidRDefault="006211E6" w:rsidP="006211E6">
      <w:pPr>
        <w:pStyle w:val="a4"/>
        <w:keepNext/>
        <w:rPr>
          <w:rtl/>
        </w:rPr>
      </w:pPr>
      <w:bookmarkStart w:id="4269" w:name="ET_speaker_6361_309"/>
      <w:r w:rsidRPr="006211E6">
        <w:rPr>
          <w:rStyle w:val="TagStyle"/>
          <w:rtl/>
        </w:rPr>
        <w:t xml:space="preserve"> &lt;&lt; דובר &gt;&gt; </w:t>
      </w:r>
      <w:r>
        <w:rPr>
          <w:rtl/>
        </w:rPr>
        <w:t>נאור שירי (יש עתיד):</w:t>
      </w:r>
      <w:r w:rsidRPr="006211E6">
        <w:rPr>
          <w:rStyle w:val="TagStyle"/>
          <w:rtl/>
        </w:rPr>
        <w:t xml:space="preserve"> &lt;&lt; דובר &gt;&gt;</w:t>
      </w:r>
      <w:r w:rsidR="007B019C">
        <w:rPr>
          <w:rtl/>
        </w:rPr>
        <w:t xml:space="preserve"> </w:t>
      </w:r>
      <w:r>
        <w:rPr>
          <w:rtl/>
        </w:rPr>
        <w:t xml:space="preserve"> </w:t>
      </w:r>
      <w:bookmarkEnd w:id="4269"/>
    </w:p>
    <w:p w14:paraId="5FDFB89C" w14:textId="77777777" w:rsidR="006211E6" w:rsidRDefault="006211E6" w:rsidP="006211E6">
      <w:pPr>
        <w:pStyle w:val="KeepWithNext"/>
        <w:rPr>
          <w:rtl/>
          <w:lang w:eastAsia="he-IL"/>
        </w:rPr>
      </w:pPr>
    </w:p>
    <w:p w14:paraId="24BA2552" w14:textId="77777777" w:rsidR="006211E6" w:rsidRDefault="006211E6" w:rsidP="006211E6">
      <w:pPr>
        <w:rPr>
          <w:rtl/>
          <w:lang w:eastAsia="he-IL"/>
        </w:rPr>
      </w:pPr>
      <w:bookmarkStart w:id="4270" w:name="_ETM_Q1_3972510"/>
      <w:bookmarkEnd w:id="4270"/>
      <w:r>
        <w:rPr>
          <w:rFonts w:hint="cs"/>
          <w:rtl/>
          <w:lang w:eastAsia="he-IL"/>
        </w:rPr>
        <w:t>ז</w:t>
      </w:r>
      <w:bookmarkStart w:id="4271" w:name="_ETM_Q1_3972573"/>
      <w:bookmarkEnd w:id="4271"/>
      <w:r>
        <w:rPr>
          <w:rFonts w:hint="cs"/>
          <w:rtl/>
          <w:lang w:eastAsia="he-IL"/>
        </w:rPr>
        <w:t>ה פתוח</w:t>
      </w:r>
      <w:bookmarkStart w:id="4272" w:name="_ETM_Q1_3973420"/>
      <w:bookmarkEnd w:id="4272"/>
      <w:r>
        <w:rPr>
          <w:rFonts w:hint="cs"/>
          <w:rtl/>
          <w:lang w:eastAsia="he-IL"/>
        </w:rPr>
        <w:t xml:space="preserve"> גם לציבו</w:t>
      </w:r>
      <w:bookmarkStart w:id="4273" w:name="_ETM_Q1_3971402"/>
      <w:bookmarkEnd w:id="4273"/>
      <w:r>
        <w:rPr>
          <w:rFonts w:hint="cs"/>
          <w:rtl/>
          <w:lang w:eastAsia="he-IL"/>
        </w:rPr>
        <w:t xml:space="preserve">ר. </w:t>
      </w:r>
      <w:bookmarkStart w:id="4274" w:name="_ETM_Q1_3972007"/>
      <w:bookmarkEnd w:id="4274"/>
    </w:p>
    <w:p w14:paraId="14367CCE" w14:textId="77777777" w:rsidR="006211E6" w:rsidRDefault="006211E6" w:rsidP="006211E6">
      <w:pPr>
        <w:rPr>
          <w:rtl/>
          <w:lang w:eastAsia="he-IL"/>
        </w:rPr>
      </w:pPr>
      <w:bookmarkStart w:id="4275" w:name="_ETM_Q1_3972091"/>
      <w:bookmarkEnd w:id="4275"/>
    </w:p>
    <w:p w14:paraId="095E9F4A" w14:textId="4EF9C2D0" w:rsidR="006211E6" w:rsidRDefault="006211E6" w:rsidP="006211E6">
      <w:pPr>
        <w:pStyle w:val="af9"/>
        <w:keepNext/>
        <w:rPr>
          <w:rtl/>
          <w:lang w:eastAsia="he-IL"/>
        </w:rPr>
      </w:pPr>
      <w:bookmarkStart w:id="4276" w:name="ET_guest_נטעלי_כהן_310"/>
      <w:r w:rsidRPr="006211E6">
        <w:rPr>
          <w:rStyle w:val="TagStyle"/>
          <w:rtl/>
        </w:rPr>
        <w:t xml:space="preserve"> &lt;&lt; אורח &gt;&gt; </w:t>
      </w:r>
      <w:proofErr w:type="spellStart"/>
      <w:r>
        <w:rPr>
          <w:rtl/>
          <w:lang w:eastAsia="he-IL"/>
        </w:rPr>
        <w:t>נטעלי</w:t>
      </w:r>
      <w:proofErr w:type="spellEnd"/>
      <w:r>
        <w:rPr>
          <w:rtl/>
          <w:lang w:eastAsia="he-IL"/>
        </w:rPr>
        <w:t xml:space="preserve"> כהן:</w:t>
      </w:r>
      <w:r w:rsidRPr="006211E6">
        <w:rPr>
          <w:rStyle w:val="TagStyle"/>
          <w:rtl/>
        </w:rPr>
        <w:t xml:space="preserve"> &lt;&lt; אורח &gt;&gt;</w:t>
      </w:r>
      <w:r w:rsidR="007B019C">
        <w:rPr>
          <w:rtl/>
          <w:lang w:eastAsia="he-IL"/>
        </w:rPr>
        <w:t xml:space="preserve"> </w:t>
      </w:r>
      <w:r>
        <w:rPr>
          <w:rtl/>
          <w:lang w:eastAsia="he-IL"/>
        </w:rPr>
        <w:t xml:space="preserve"> </w:t>
      </w:r>
      <w:bookmarkEnd w:id="4276"/>
    </w:p>
    <w:p w14:paraId="0E11930E" w14:textId="77777777" w:rsidR="006211E6" w:rsidRDefault="006211E6" w:rsidP="006211E6">
      <w:pPr>
        <w:pStyle w:val="KeepWithNext"/>
        <w:rPr>
          <w:rtl/>
          <w:lang w:eastAsia="he-IL"/>
        </w:rPr>
      </w:pPr>
    </w:p>
    <w:p w14:paraId="53434A44" w14:textId="77777777" w:rsidR="006211E6" w:rsidRDefault="006211E6" w:rsidP="006211E6">
      <w:pPr>
        <w:rPr>
          <w:rtl/>
          <w:lang w:eastAsia="he-IL"/>
        </w:rPr>
      </w:pPr>
      <w:bookmarkStart w:id="4277" w:name="_ETM_Q1_3973274"/>
      <w:bookmarkStart w:id="4278" w:name="_ETM_Q1_3973317"/>
      <w:bookmarkEnd w:id="4277"/>
      <w:bookmarkEnd w:id="4278"/>
      <w:r>
        <w:rPr>
          <w:rFonts w:hint="cs"/>
          <w:rtl/>
          <w:lang w:eastAsia="he-IL"/>
        </w:rPr>
        <w:t xml:space="preserve">זה יכול להיות נציג עובד מטעם הציבור או </w:t>
      </w:r>
      <w:bookmarkStart w:id="4279" w:name="_ETM_Q1_3977605"/>
      <w:bookmarkEnd w:id="4279"/>
      <w:r>
        <w:rPr>
          <w:rFonts w:hint="cs"/>
          <w:rtl/>
          <w:lang w:eastAsia="he-IL"/>
        </w:rPr>
        <w:t>עובד המ</w:t>
      </w:r>
      <w:bookmarkStart w:id="4280" w:name="_ETM_Q1_3975521"/>
      <w:bookmarkEnd w:id="4280"/>
      <w:r>
        <w:rPr>
          <w:rFonts w:hint="cs"/>
          <w:rtl/>
          <w:lang w:eastAsia="he-IL"/>
        </w:rPr>
        <w:t xml:space="preserve">שרד הרלוונטי. </w:t>
      </w:r>
      <w:bookmarkStart w:id="4281" w:name="_ETM_Q1_3977563"/>
      <w:bookmarkStart w:id="4282" w:name="_ETM_Q1_3977644"/>
      <w:bookmarkStart w:id="4283" w:name="_ETM_Q1_3979288"/>
      <w:bookmarkStart w:id="4284" w:name="_ETM_Q1_3979388"/>
      <w:bookmarkStart w:id="4285" w:name="_ETM_Q1_3976871"/>
      <w:bookmarkStart w:id="4286" w:name="_ETM_Q1_3977919"/>
      <w:bookmarkEnd w:id="4281"/>
      <w:bookmarkEnd w:id="4282"/>
      <w:bookmarkEnd w:id="4283"/>
      <w:bookmarkEnd w:id="4284"/>
      <w:bookmarkEnd w:id="4285"/>
      <w:bookmarkEnd w:id="4286"/>
    </w:p>
    <w:p w14:paraId="5784E5CC" w14:textId="77777777" w:rsidR="006211E6" w:rsidRDefault="006211E6" w:rsidP="006211E6">
      <w:pPr>
        <w:rPr>
          <w:rtl/>
          <w:lang w:eastAsia="he-IL"/>
        </w:rPr>
      </w:pPr>
      <w:bookmarkStart w:id="4287" w:name="_ETM_Q1_3978019"/>
      <w:bookmarkEnd w:id="4287"/>
    </w:p>
    <w:p w14:paraId="2070ADCF" w14:textId="28DD7090" w:rsidR="006211E6" w:rsidRDefault="006211E6" w:rsidP="006211E6">
      <w:pPr>
        <w:pStyle w:val="a4"/>
        <w:keepNext/>
        <w:rPr>
          <w:rtl/>
        </w:rPr>
      </w:pPr>
      <w:bookmarkStart w:id="4288" w:name="ET_speaker_6361_311"/>
      <w:r w:rsidRPr="006211E6">
        <w:rPr>
          <w:rStyle w:val="TagStyle"/>
          <w:rtl/>
        </w:rPr>
        <w:t xml:space="preserve"> &lt;&lt; דובר &gt;&gt; </w:t>
      </w:r>
      <w:r>
        <w:rPr>
          <w:rtl/>
        </w:rPr>
        <w:t>נאור שירי (יש עתיד):</w:t>
      </w:r>
      <w:r w:rsidRPr="006211E6">
        <w:rPr>
          <w:rStyle w:val="TagStyle"/>
          <w:rtl/>
        </w:rPr>
        <w:t xml:space="preserve"> &lt;&lt; דובר &gt;&gt;</w:t>
      </w:r>
      <w:r w:rsidR="007B019C">
        <w:rPr>
          <w:rtl/>
        </w:rPr>
        <w:t xml:space="preserve"> </w:t>
      </w:r>
      <w:r>
        <w:rPr>
          <w:rtl/>
        </w:rPr>
        <w:t xml:space="preserve"> </w:t>
      </w:r>
      <w:bookmarkEnd w:id="4288"/>
    </w:p>
    <w:p w14:paraId="1DC8AADA" w14:textId="77777777" w:rsidR="006211E6" w:rsidRDefault="006211E6" w:rsidP="006211E6">
      <w:pPr>
        <w:pStyle w:val="KeepWithNext"/>
        <w:rPr>
          <w:rtl/>
          <w:lang w:eastAsia="he-IL"/>
        </w:rPr>
      </w:pPr>
    </w:p>
    <w:p w14:paraId="364F4011" w14:textId="77777777" w:rsidR="006211E6" w:rsidRDefault="006211E6" w:rsidP="006211E6">
      <w:pPr>
        <w:rPr>
          <w:rtl/>
          <w:lang w:eastAsia="he-IL"/>
        </w:rPr>
      </w:pPr>
      <w:bookmarkStart w:id="4289" w:name="_ETM_Q1_3979501"/>
      <w:bookmarkStart w:id="4290" w:name="_ETM_Q1_3979551"/>
      <w:bookmarkEnd w:id="4289"/>
      <w:bookmarkEnd w:id="4290"/>
      <w:r>
        <w:rPr>
          <w:rFonts w:hint="cs"/>
          <w:rtl/>
          <w:lang w:eastAsia="he-IL"/>
        </w:rPr>
        <w:t>רגע, עובד מטעם הציבור</w:t>
      </w:r>
      <w:bookmarkStart w:id="4291" w:name="_ETM_Q1_3982119"/>
      <w:bookmarkStart w:id="4292" w:name="_ETM_Q1_3982192"/>
      <w:bookmarkStart w:id="4293" w:name="_ETM_Q1_3979728"/>
      <w:bookmarkStart w:id="4294" w:name="_ETM_Q1_3978198"/>
      <w:bookmarkEnd w:id="4291"/>
      <w:bookmarkEnd w:id="4292"/>
      <w:bookmarkEnd w:id="4293"/>
      <w:bookmarkEnd w:id="4294"/>
      <w:r>
        <w:rPr>
          <w:rFonts w:hint="cs"/>
          <w:rtl/>
          <w:lang w:eastAsia="he-IL"/>
        </w:rPr>
        <w:t>?</w:t>
      </w:r>
      <w:bookmarkStart w:id="4295" w:name="_ETM_Q1_3981066"/>
      <w:bookmarkEnd w:id="4295"/>
    </w:p>
    <w:p w14:paraId="1959A1F9" w14:textId="77777777" w:rsidR="006211E6" w:rsidRDefault="006211E6" w:rsidP="006211E6">
      <w:pPr>
        <w:rPr>
          <w:rtl/>
          <w:lang w:eastAsia="he-IL"/>
        </w:rPr>
      </w:pPr>
      <w:bookmarkStart w:id="4296" w:name="_ETM_Q1_3981151"/>
      <w:bookmarkStart w:id="4297" w:name="_ETM_Q1_3978347"/>
      <w:bookmarkEnd w:id="4296"/>
      <w:bookmarkEnd w:id="4297"/>
    </w:p>
    <w:p w14:paraId="1EA7801C" w14:textId="331F7F3B" w:rsidR="006211E6" w:rsidRDefault="006211E6" w:rsidP="006211E6">
      <w:pPr>
        <w:pStyle w:val="af9"/>
        <w:keepNext/>
        <w:rPr>
          <w:rtl/>
          <w:lang w:eastAsia="he-IL"/>
        </w:rPr>
      </w:pPr>
      <w:bookmarkStart w:id="4298" w:name="ET_guest_נטעלי_כהן_312"/>
      <w:r w:rsidRPr="006211E6">
        <w:rPr>
          <w:rStyle w:val="TagStyle"/>
          <w:rtl/>
        </w:rPr>
        <w:t xml:space="preserve"> &lt;&lt; אורח &gt;&gt; </w:t>
      </w:r>
      <w:proofErr w:type="spellStart"/>
      <w:r>
        <w:rPr>
          <w:rtl/>
          <w:lang w:eastAsia="he-IL"/>
        </w:rPr>
        <w:t>נטעלי</w:t>
      </w:r>
      <w:proofErr w:type="spellEnd"/>
      <w:r>
        <w:rPr>
          <w:rtl/>
          <w:lang w:eastAsia="he-IL"/>
        </w:rPr>
        <w:t xml:space="preserve"> כהן:</w:t>
      </w:r>
      <w:r w:rsidRPr="006211E6">
        <w:rPr>
          <w:rStyle w:val="TagStyle"/>
          <w:rtl/>
        </w:rPr>
        <w:t xml:space="preserve"> &lt;&lt; אורח &gt;&gt;</w:t>
      </w:r>
      <w:r w:rsidR="007B019C">
        <w:rPr>
          <w:rtl/>
          <w:lang w:eastAsia="he-IL"/>
        </w:rPr>
        <w:t xml:space="preserve"> </w:t>
      </w:r>
      <w:r>
        <w:rPr>
          <w:rtl/>
          <w:lang w:eastAsia="he-IL"/>
        </w:rPr>
        <w:t xml:space="preserve"> </w:t>
      </w:r>
      <w:bookmarkEnd w:id="4298"/>
    </w:p>
    <w:p w14:paraId="1AEA83EC" w14:textId="77777777" w:rsidR="006211E6" w:rsidRDefault="006211E6" w:rsidP="006211E6">
      <w:pPr>
        <w:pStyle w:val="KeepWithNext"/>
        <w:rPr>
          <w:rtl/>
          <w:lang w:eastAsia="he-IL"/>
        </w:rPr>
      </w:pPr>
    </w:p>
    <w:p w14:paraId="31D3AEBB" w14:textId="77777777" w:rsidR="006211E6" w:rsidRDefault="006211E6" w:rsidP="006211E6">
      <w:pPr>
        <w:rPr>
          <w:rtl/>
          <w:lang w:eastAsia="he-IL"/>
        </w:rPr>
      </w:pPr>
      <w:bookmarkStart w:id="4299" w:name="_ETM_Q1_3979677"/>
      <w:bookmarkStart w:id="4300" w:name="_ETM_Q1_3979724"/>
      <w:bookmarkEnd w:id="4299"/>
      <w:bookmarkEnd w:id="4300"/>
      <w:r>
        <w:rPr>
          <w:rFonts w:hint="cs"/>
          <w:rtl/>
          <w:lang w:eastAsia="he-IL"/>
        </w:rPr>
        <w:t>עובד מטעם, לא עובד</w:t>
      </w:r>
      <w:bookmarkStart w:id="4301" w:name="_ETM_Q1_3978962"/>
      <w:bookmarkEnd w:id="4301"/>
      <w:r>
        <w:rPr>
          <w:rFonts w:hint="cs"/>
          <w:rtl/>
          <w:lang w:eastAsia="he-IL"/>
        </w:rPr>
        <w:t xml:space="preserve"> </w:t>
      </w:r>
      <w:bookmarkStart w:id="4302" w:name="_ETM_Q1_3979194"/>
      <w:bookmarkEnd w:id="4302"/>
      <w:r>
        <w:rPr>
          <w:rFonts w:hint="cs"/>
          <w:rtl/>
          <w:lang w:eastAsia="he-IL"/>
        </w:rPr>
        <w:t xml:space="preserve">מטעם, סליחה. נציג מטעם הציבור. </w:t>
      </w:r>
      <w:bookmarkStart w:id="4303" w:name="_ETM_Q1_3983477"/>
      <w:bookmarkEnd w:id="4303"/>
    </w:p>
    <w:p w14:paraId="20E3060A" w14:textId="77777777" w:rsidR="006211E6" w:rsidRDefault="006211E6" w:rsidP="006211E6">
      <w:pPr>
        <w:rPr>
          <w:rtl/>
          <w:lang w:eastAsia="he-IL"/>
        </w:rPr>
      </w:pPr>
      <w:bookmarkStart w:id="4304" w:name="_ETM_Q1_3983560"/>
      <w:bookmarkStart w:id="4305" w:name="_ETM_Q1_3982299"/>
      <w:bookmarkStart w:id="4306" w:name="_ETM_Q1_3984160"/>
      <w:bookmarkEnd w:id="4304"/>
      <w:bookmarkEnd w:id="4305"/>
      <w:bookmarkEnd w:id="4306"/>
    </w:p>
    <w:p w14:paraId="406B79C3" w14:textId="4E6C023B" w:rsidR="006211E6" w:rsidRDefault="006211E6" w:rsidP="006211E6">
      <w:pPr>
        <w:pStyle w:val="af6"/>
        <w:keepNext/>
        <w:rPr>
          <w:rtl/>
        </w:rPr>
      </w:pPr>
      <w:bookmarkStart w:id="4307" w:name="ET_yor_6358_313"/>
      <w:r w:rsidRPr="006211E6">
        <w:rPr>
          <w:rStyle w:val="TagStyle"/>
          <w:rtl/>
        </w:rPr>
        <w:t xml:space="preserve"> &lt;&lt; </w:t>
      </w:r>
      <w:proofErr w:type="spellStart"/>
      <w:r w:rsidRPr="006211E6">
        <w:rPr>
          <w:rStyle w:val="TagStyle"/>
          <w:rtl/>
        </w:rPr>
        <w:t>יור</w:t>
      </w:r>
      <w:proofErr w:type="spellEnd"/>
      <w:r w:rsidRPr="006211E6">
        <w:rPr>
          <w:rStyle w:val="TagStyle"/>
          <w:rtl/>
        </w:rPr>
        <w:t xml:space="preserve"> &gt;&gt; </w:t>
      </w:r>
      <w:r>
        <w:rPr>
          <w:rtl/>
        </w:rPr>
        <w:t>היו"ר צביקה פוגל:</w:t>
      </w:r>
      <w:r w:rsidRPr="006211E6">
        <w:rPr>
          <w:rStyle w:val="TagStyle"/>
          <w:rtl/>
        </w:rPr>
        <w:t xml:space="preserve"> &lt;&lt; </w:t>
      </w:r>
      <w:proofErr w:type="spellStart"/>
      <w:r w:rsidRPr="006211E6">
        <w:rPr>
          <w:rStyle w:val="TagStyle"/>
          <w:rtl/>
        </w:rPr>
        <w:t>יור</w:t>
      </w:r>
      <w:proofErr w:type="spellEnd"/>
      <w:r w:rsidRPr="006211E6">
        <w:rPr>
          <w:rStyle w:val="TagStyle"/>
          <w:rtl/>
        </w:rPr>
        <w:t xml:space="preserve"> &gt;&gt;</w:t>
      </w:r>
      <w:r w:rsidR="007B019C">
        <w:rPr>
          <w:rtl/>
        </w:rPr>
        <w:t xml:space="preserve"> </w:t>
      </w:r>
      <w:r>
        <w:rPr>
          <w:rtl/>
        </w:rPr>
        <w:t xml:space="preserve"> </w:t>
      </w:r>
      <w:bookmarkEnd w:id="4307"/>
    </w:p>
    <w:p w14:paraId="762AF64B" w14:textId="77777777" w:rsidR="006211E6" w:rsidRDefault="006211E6" w:rsidP="006211E6">
      <w:pPr>
        <w:pStyle w:val="KeepWithNext"/>
        <w:rPr>
          <w:rtl/>
          <w:lang w:eastAsia="he-IL"/>
        </w:rPr>
      </w:pPr>
    </w:p>
    <w:p w14:paraId="69378DE2" w14:textId="77777777" w:rsidR="006211E6" w:rsidRDefault="006211E6" w:rsidP="006211E6">
      <w:pPr>
        <w:rPr>
          <w:rtl/>
          <w:lang w:eastAsia="he-IL"/>
        </w:rPr>
      </w:pPr>
      <w:r>
        <w:rPr>
          <w:rFonts w:hint="cs"/>
          <w:rtl/>
          <w:lang w:eastAsia="he-IL"/>
        </w:rPr>
        <w:t>כ</w:t>
      </w:r>
      <w:bookmarkStart w:id="4308" w:name="_ETM_Q1_3986232"/>
      <w:bookmarkStart w:id="4309" w:name="_ETM_Q1_3986278"/>
      <w:bookmarkEnd w:id="4308"/>
      <w:bookmarkEnd w:id="4309"/>
      <w:r>
        <w:rPr>
          <w:rFonts w:hint="cs"/>
          <w:rtl/>
          <w:lang w:eastAsia="he-IL"/>
        </w:rPr>
        <w:t xml:space="preserve">ן, כמו שציין מקודם </w:t>
      </w:r>
      <w:bookmarkStart w:id="4310" w:name="_ETM_Q1_3989526"/>
      <w:bookmarkEnd w:id="4310"/>
      <w:r>
        <w:rPr>
          <w:rFonts w:hint="cs"/>
          <w:rtl/>
          <w:lang w:eastAsia="he-IL"/>
        </w:rPr>
        <w:t>רמי או עו"ד רז, שיידרש מומחה אזרחי אז אפשר גם</w:t>
      </w:r>
      <w:bookmarkStart w:id="4311" w:name="_ETM_Q1_3996475"/>
      <w:bookmarkEnd w:id="4311"/>
      <w:r>
        <w:rPr>
          <w:rFonts w:hint="cs"/>
          <w:rtl/>
          <w:lang w:eastAsia="he-IL"/>
        </w:rPr>
        <w:t xml:space="preserve"> לרכוש שירו</w:t>
      </w:r>
      <w:bookmarkStart w:id="4312" w:name="_ETM_Q1_3994891"/>
      <w:bookmarkEnd w:id="4312"/>
      <w:r>
        <w:rPr>
          <w:rFonts w:hint="cs"/>
          <w:rtl/>
          <w:lang w:eastAsia="he-IL"/>
        </w:rPr>
        <w:t xml:space="preserve">תים של מומחה אזרחי. </w:t>
      </w:r>
      <w:bookmarkStart w:id="4313" w:name="_ETM_Q1_3999242"/>
      <w:bookmarkEnd w:id="4313"/>
    </w:p>
    <w:p w14:paraId="134B1403" w14:textId="77777777" w:rsidR="006211E6" w:rsidRDefault="006211E6" w:rsidP="006211E6">
      <w:pPr>
        <w:rPr>
          <w:rtl/>
          <w:lang w:eastAsia="he-IL"/>
        </w:rPr>
      </w:pPr>
      <w:bookmarkStart w:id="4314" w:name="_ETM_Q1_3999339"/>
      <w:bookmarkEnd w:id="4314"/>
    </w:p>
    <w:p w14:paraId="424B62B3" w14:textId="7BB9693E" w:rsidR="006211E6" w:rsidRDefault="006211E6" w:rsidP="006211E6">
      <w:pPr>
        <w:pStyle w:val="af9"/>
        <w:keepNext/>
        <w:rPr>
          <w:rtl/>
          <w:lang w:eastAsia="he-IL"/>
        </w:rPr>
      </w:pPr>
      <w:bookmarkStart w:id="4315" w:name="ET_guest_רז_ניזרי_314"/>
      <w:r w:rsidRPr="006211E6">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6211E6">
        <w:rPr>
          <w:rStyle w:val="TagStyle"/>
          <w:rtl/>
        </w:rPr>
        <w:t xml:space="preserve"> &lt;&lt; אורח &gt;&gt;</w:t>
      </w:r>
      <w:r w:rsidR="007B019C">
        <w:rPr>
          <w:rtl/>
          <w:lang w:eastAsia="he-IL"/>
        </w:rPr>
        <w:t xml:space="preserve"> </w:t>
      </w:r>
      <w:r>
        <w:rPr>
          <w:rtl/>
          <w:lang w:eastAsia="he-IL"/>
        </w:rPr>
        <w:t xml:space="preserve"> </w:t>
      </w:r>
      <w:bookmarkEnd w:id="4315"/>
    </w:p>
    <w:p w14:paraId="61163BED" w14:textId="77777777" w:rsidR="006211E6" w:rsidRDefault="006211E6" w:rsidP="006211E6">
      <w:pPr>
        <w:pStyle w:val="KeepWithNext"/>
        <w:rPr>
          <w:rtl/>
          <w:lang w:eastAsia="he-IL"/>
        </w:rPr>
      </w:pPr>
    </w:p>
    <w:p w14:paraId="2D05D734" w14:textId="77777777" w:rsidR="006211E6" w:rsidRDefault="006211E6" w:rsidP="006211E6">
      <w:pPr>
        <w:rPr>
          <w:rtl/>
          <w:lang w:eastAsia="he-IL"/>
        </w:rPr>
      </w:pPr>
      <w:bookmarkStart w:id="4316" w:name="_ETM_Q1_3998056"/>
      <w:bookmarkStart w:id="4317" w:name="_ETM_Q1_3998110"/>
      <w:bookmarkEnd w:id="4316"/>
      <w:bookmarkEnd w:id="4317"/>
      <w:r>
        <w:rPr>
          <w:rFonts w:hint="cs"/>
          <w:rtl/>
          <w:lang w:eastAsia="he-IL"/>
        </w:rPr>
        <w:t xml:space="preserve">רק שאלה, שוב. כתוב פה </w:t>
      </w:r>
      <w:bookmarkStart w:id="4318" w:name="_ETM_Q1_4000407"/>
      <w:bookmarkEnd w:id="4318"/>
      <w:r>
        <w:rPr>
          <w:rFonts w:hint="cs"/>
          <w:rtl/>
          <w:lang w:eastAsia="he-IL"/>
        </w:rPr>
        <w:t>נציג המשרד הממשלתי. אז מ</w:t>
      </w:r>
      <w:bookmarkStart w:id="4319" w:name="_ETM_Q1_3999992"/>
      <w:bookmarkEnd w:id="4319"/>
      <w:r>
        <w:rPr>
          <w:rFonts w:hint="cs"/>
          <w:rtl/>
          <w:lang w:eastAsia="he-IL"/>
        </w:rPr>
        <w:t xml:space="preserve">ה? אמרתם שזה יכול </w:t>
      </w:r>
      <w:bookmarkStart w:id="4320" w:name="_ETM_Q1_4003806"/>
      <w:bookmarkEnd w:id="4320"/>
      <w:r>
        <w:rPr>
          <w:rFonts w:hint="cs"/>
          <w:rtl/>
          <w:lang w:eastAsia="he-IL"/>
        </w:rPr>
        <w:t xml:space="preserve">להיות </w:t>
      </w:r>
      <w:bookmarkStart w:id="4321" w:name="_ETM_Q1_4002500"/>
      <w:bookmarkStart w:id="4322" w:name="_ETM_Q1_4002659"/>
      <w:bookmarkEnd w:id="4321"/>
      <w:bookmarkEnd w:id="4322"/>
      <w:r>
        <w:rPr>
          <w:rFonts w:hint="cs"/>
          <w:rtl/>
          <w:lang w:eastAsia="he-IL"/>
        </w:rPr>
        <w:t>נציג ציבור?</w:t>
      </w:r>
      <w:bookmarkStart w:id="4323" w:name="_ETM_Q1_4005282"/>
      <w:bookmarkEnd w:id="4323"/>
    </w:p>
    <w:p w14:paraId="541DB324" w14:textId="77777777" w:rsidR="006211E6" w:rsidRDefault="006211E6" w:rsidP="006211E6">
      <w:pPr>
        <w:rPr>
          <w:rtl/>
          <w:lang w:eastAsia="he-IL"/>
        </w:rPr>
      </w:pPr>
      <w:bookmarkStart w:id="4324" w:name="_ETM_Q1_4005375"/>
      <w:bookmarkEnd w:id="4324"/>
    </w:p>
    <w:p w14:paraId="126E5056" w14:textId="1BBB4DE8" w:rsidR="006211E6" w:rsidRDefault="006211E6" w:rsidP="006211E6">
      <w:pPr>
        <w:pStyle w:val="af9"/>
        <w:keepNext/>
        <w:rPr>
          <w:rtl/>
          <w:lang w:eastAsia="he-IL"/>
        </w:rPr>
      </w:pPr>
      <w:bookmarkStart w:id="4325" w:name="ET_guest_קריאה_315"/>
      <w:r w:rsidRPr="006211E6">
        <w:rPr>
          <w:rStyle w:val="TagStyle"/>
          <w:rtl/>
        </w:rPr>
        <w:t xml:space="preserve"> &lt;&lt; אורח &gt;&gt; </w:t>
      </w:r>
      <w:r>
        <w:rPr>
          <w:rtl/>
          <w:lang w:eastAsia="he-IL"/>
        </w:rPr>
        <w:t>קריאה:</w:t>
      </w:r>
      <w:r w:rsidRPr="006211E6">
        <w:rPr>
          <w:rStyle w:val="TagStyle"/>
          <w:rtl/>
        </w:rPr>
        <w:t xml:space="preserve"> &lt;&lt; אורח &gt;&gt;</w:t>
      </w:r>
      <w:r w:rsidR="007B019C">
        <w:rPr>
          <w:rtl/>
          <w:lang w:eastAsia="he-IL"/>
        </w:rPr>
        <w:t xml:space="preserve"> </w:t>
      </w:r>
      <w:r>
        <w:rPr>
          <w:rtl/>
          <w:lang w:eastAsia="he-IL"/>
        </w:rPr>
        <w:t xml:space="preserve"> </w:t>
      </w:r>
      <w:bookmarkEnd w:id="4325"/>
    </w:p>
    <w:p w14:paraId="2D0CA811" w14:textId="77777777" w:rsidR="006211E6" w:rsidRDefault="006211E6" w:rsidP="006211E6">
      <w:pPr>
        <w:pStyle w:val="KeepWithNext"/>
        <w:rPr>
          <w:rtl/>
          <w:lang w:eastAsia="he-IL"/>
        </w:rPr>
      </w:pPr>
    </w:p>
    <w:p w14:paraId="59987030" w14:textId="77777777" w:rsidR="006211E6" w:rsidRDefault="006211E6" w:rsidP="006211E6">
      <w:pPr>
        <w:rPr>
          <w:rtl/>
          <w:lang w:eastAsia="he-IL"/>
        </w:rPr>
      </w:pPr>
      <w:bookmarkStart w:id="4326" w:name="_ETM_Q1_4003893"/>
      <w:bookmarkStart w:id="4327" w:name="_ETM_Q1_4003941"/>
      <w:bookmarkEnd w:id="4326"/>
      <w:bookmarkEnd w:id="4327"/>
      <w:r>
        <w:rPr>
          <w:rFonts w:hint="cs"/>
          <w:rtl/>
          <w:lang w:eastAsia="he-IL"/>
        </w:rPr>
        <w:t xml:space="preserve">או </w:t>
      </w:r>
      <w:proofErr w:type="spellStart"/>
      <w:r>
        <w:rPr>
          <w:rFonts w:hint="cs"/>
          <w:rtl/>
          <w:lang w:eastAsia="he-IL"/>
        </w:rPr>
        <w:t>או</w:t>
      </w:r>
      <w:proofErr w:type="spellEnd"/>
      <w:r>
        <w:rPr>
          <w:rFonts w:hint="cs"/>
          <w:rtl/>
          <w:lang w:eastAsia="he-IL"/>
        </w:rPr>
        <w:t xml:space="preserve">. </w:t>
      </w:r>
    </w:p>
    <w:p w14:paraId="4814BD60" w14:textId="77777777" w:rsidR="006211E6" w:rsidRDefault="006211E6" w:rsidP="006211E6">
      <w:pPr>
        <w:rPr>
          <w:rtl/>
          <w:lang w:eastAsia="he-IL"/>
        </w:rPr>
      </w:pPr>
      <w:bookmarkStart w:id="4328" w:name="_ETM_Q1_4004998"/>
      <w:bookmarkStart w:id="4329" w:name="_ETM_Q1_4005103"/>
      <w:bookmarkStart w:id="4330" w:name="_ETM_Q1_4004072"/>
      <w:bookmarkStart w:id="4331" w:name="_ETM_Q1_4005807"/>
      <w:bookmarkEnd w:id="4328"/>
      <w:bookmarkEnd w:id="4329"/>
      <w:bookmarkEnd w:id="4330"/>
      <w:bookmarkEnd w:id="4331"/>
    </w:p>
    <w:p w14:paraId="5EB1E0D8" w14:textId="0CC5FCEE" w:rsidR="006211E6" w:rsidRDefault="006211E6" w:rsidP="006211E6">
      <w:pPr>
        <w:pStyle w:val="af9"/>
        <w:keepNext/>
        <w:rPr>
          <w:rtl/>
          <w:lang w:eastAsia="he-IL"/>
        </w:rPr>
      </w:pPr>
      <w:bookmarkStart w:id="4332" w:name="ET_guest_גל_אסף_316"/>
      <w:r w:rsidRPr="006211E6">
        <w:rPr>
          <w:rStyle w:val="TagStyle"/>
          <w:rtl/>
        </w:rPr>
        <w:t xml:space="preserve"> &lt;&lt; אורח &gt;&gt; </w:t>
      </w:r>
      <w:r>
        <w:rPr>
          <w:rtl/>
          <w:lang w:eastAsia="he-IL"/>
        </w:rPr>
        <w:t>גל אסף:</w:t>
      </w:r>
      <w:r w:rsidRPr="006211E6">
        <w:rPr>
          <w:rStyle w:val="TagStyle"/>
          <w:rtl/>
        </w:rPr>
        <w:t xml:space="preserve"> &lt;&lt; אורח &gt;&gt;</w:t>
      </w:r>
      <w:r w:rsidR="007B019C">
        <w:rPr>
          <w:rtl/>
          <w:lang w:eastAsia="he-IL"/>
        </w:rPr>
        <w:t xml:space="preserve"> </w:t>
      </w:r>
      <w:r>
        <w:rPr>
          <w:rtl/>
          <w:lang w:eastAsia="he-IL"/>
        </w:rPr>
        <w:t xml:space="preserve"> </w:t>
      </w:r>
      <w:bookmarkEnd w:id="4332"/>
    </w:p>
    <w:p w14:paraId="690B978E" w14:textId="77777777" w:rsidR="006211E6" w:rsidRDefault="006211E6" w:rsidP="006211E6">
      <w:pPr>
        <w:pStyle w:val="KeepWithNext"/>
        <w:rPr>
          <w:rtl/>
          <w:lang w:eastAsia="he-IL"/>
        </w:rPr>
      </w:pPr>
    </w:p>
    <w:p w14:paraId="7CC221A9" w14:textId="77777777" w:rsidR="006211E6" w:rsidRDefault="006211E6" w:rsidP="006211E6">
      <w:pPr>
        <w:rPr>
          <w:rtl/>
          <w:lang w:eastAsia="he-IL"/>
        </w:rPr>
      </w:pPr>
      <w:bookmarkStart w:id="4333" w:name="_ETM_Q1_4006697"/>
      <w:bookmarkStart w:id="4334" w:name="_ETM_Q1_4006737"/>
      <w:bookmarkEnd w:id="4333"/>
      <w:bookmarkEnd w:id="4334"/>
      <w:r>
        <w:rPr>
          <w:rFonts w:hint="cs"/>
          <w:rtl/>
          <w:lang w:eastAsia="he-IL"/>
        </w:rPr>
        <w:t xml:space="preserve">למשל אני אתן </w:t>
      </w:r>
      <w:bookmarkStart w:id="4335" w:name="_ETM_Q1_4005972"/>
      <w:bookmarkEnd w:id="4335"/>
      <w:r>
        <w:rPr>
          <w:rFonts w:hint="cs"/>
          <w:rtl/>
          <w:lang w:eastAsia="he-IL"/>
        </w:rPr>
        <w:t>דוגמה.</w:t>
      </w:r>
      <w:bookmarkStart w:id="4336" w:name="_ETM_Q1_4006669"/>
      <w:bookmarkEnd w:id="4336"/>
      <w:r>
        <w:rPr>
          <w:rFonts w:hint="cs"/>
          <w:rtl/>
          <w:lang w:eastAsia="he-IL"/>
        </w:rPr>
        <w:t xml:space="preserve"> </w:t>
      </w:r>
      <w:bookmarkStart w:id="4337" w:name="_ETM_Q1_4006870"/>
      <w:bookmarkEnd w:id="4337"/>
    </w:p>
    <w:p w14:paraId="3E9252FF" w14:textId="77777777" w:rsidR="006211E6" w:rsidRDefault="006211E6" w:rsidP="006211E6">
      <w:pPr>
        <w:rPr>
          <w:rtl/>
          <w:lang w:eastAsia="he-IL"/>
        </w:rPr>
      </w:pPr>
      <w:bookmarkStart w:id="4338" w:name="_ETM_Q1_4006963"/>
      <w:bookmarkEnd w:id="4338"/>
    </w:p>
    <w:p w14:paraId="0E86CB32" w14:textId="60C1A5D7" w:rsidR="006211E6" w:rsidRDefault="006211E6" w:rsidP="006211E6">
      <w:pPr>
        <w:pStyle w:val="af9"/>
        <w:keepNext/>
        <w:rPr>
          <w:rtl/>
          <w:lang w:eastAsia="he-IL"/>
        </w:rPr>
      </w:pPr>
      <w:bookmarkStart w:id="4339" w:name="ET_guest_רז_ניזרי_317"/>
      <w:r w:rsidRPr="006211E6">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6211E6">
        <w:rPr>
          <w:rStyle w:val="TagStyle"/>
          <w:rtl/>
        </w:rPr>
        <w:t xml:space="preserve"> &lt;&lt; אורח &gt;&gt;</w:t>
      </w:r>
      <w:r w:rsidR="007B019C">
        <w:rPr>
          <w:rtl/>
          <w:lang w:eastAsia="he-IL"/>
        </w:rPr>
        <w:t xml:space="preserve"> </w:t>
      </w:r>
      <w:r>
        <w:rPr>
          <w:rtl/>
          <w:lang w:eastAsia="he-IL"/>
        </w:rPr>
        <w:t xml:space="preserve"> </w:t>
      </w:r>
      <w:bookmarkEnd w:id="4339"/>
    </w:p>
    <w:p w14:paraId="642DE65F" w14:textId="77777777" w:rsidR="006211E6" w:rsidRDefault="006211E6" w:rsidP="006211E6">
      <w:pPr>
        <w:pStyle w:val="KeepWithNext"/>
        <w:rPr>
          <w:rtl/>
          <w:lang w:eastAsia="he-IL"/>
        </w:rPr>
      </w:pPr>
    </w:p>
    <w:p w14:paraId="4FEBC6F8" w14:textId="77777777" w:rsidR="006211E6" w:rsidRDefault="006211E6" w:rsidP="006211E6">
      <w:pPr>
        <w:rPr>
          <w:rtl/>
          <w:lang w:eastAsia="he-IL"/>
        </w:rPr>
      </w:pPr>
      <w:bookmarkStart w:id="4340" w:name="_ETM_Q1_4009635"/>
      <w:bookmarkStart w:id="4341" w:name="_ETM_Q1_4009678"/>
      <w:bookmarkStart w:id="4342" w:name="_ETM_Q1_4006746"/>
      <w:bookmarkEnd w:id="4340"/>
      <w:bookmarkEnd w:id="4341"/>
      <w:bookmarkEnd w:id="4342"/>
      <w:r>
        <w:rPr>
          <w:rFonts w:hint="cs"/>
          <w:rtl/>
          <w:lang w:eastAsia="he-IL"/>
        </w:rPr>
        <w:t>לא, איפה במילים אני שוא</w:t>
      </w:r>
      <w:bookmarkStart w:id="4343" w:name="_ETM_Q1_4006703"/>
      <w:bookmarkEnd w:id="4343"/>
      <w:r>
        <w:rPr>
          <w:rFonts w:hint="cs"/>
          <w:rtl/>
          <w:lang w:eastAsia="he-IL"/>
        </w:rPr>
        <w:t xml:space="preserve">ל. </w:t>
      </w:r>
      <w:bookmarkStart w:id="4344" w:name="_ETM_Q1_4007095"/>
      <w:bookmarkEnd w:id="4344"/>
    </w:p>
    <w:p w14:paraId="233CE69F" w14:textId="77777777" w:rsidR="006211E6" w:rsidRDefault="006211E6" w:rsidP="006211E6">
      <w:pPr>
        <w:rPr>
          <w:rtl/>
          <w:lang w:eastAsia="he-IL"/>
        </w:rPr>
      </w:pPr>
      <w:bookmarkStart w:id="4345" w:name="_ETM_Q1_4007207"/>
      <w:bookmarkEnd w:id="4345"/>
    </w:p>
    <w:p w14:paraId="72682306" w14:textId="36D4B9DC" w:rsidR="006211E6" w:rsidRDefault="006211E6" w:rsidP="006211E6">
      <w:pPr>
        <w:pStyle w:val="af9"/>
        <w:keepNext/>
        <w:rPr>
          <w:rtl/>
          <w:lang w:eastAsia="he-IL"/>
        </w:rPr>
      </w:pPr>
      <w:bookmarkStart w:id="4346" w:name="ET_guest_נטעלי_כהן_318"/>
      <w:r w:rsidRPr="006211E6">
        <w:rPr>
          <w:rStyle w:val="TagStyle"/>
          <w:rtl/>
        </w:rPr>
        <w:t xml:space="preserve"> &lt;&lt; אורח &gt;&gt; </w:t>
      </w:r>
      <w:proofErr w:type="spellStart"/>
      <w:r>
        <w:rPr>
          <w:rtl/>
          <w:lang w:eastAsia="he-IL"/>
        </w:rPr>
        <w:t>נטעלי</w:t>
      </w:r>
      <w:proofErr w:type="spellEnd"/>
      <w:r>
        <w:rPr>
          <w:rtl/>
          <w:lang w:eastAsia="he-IL"/>
        </w:rPr>
        <w:t xml:space="preserve"> כהן:</w:t>
      </w:r>
      <w:r w:rsidRPr="006211E6">
        <w:rPr>
          <w:rStyle w:val="TagStyle"/>
          <w:rtl/>
        </w:rPr>
        <w:t xml:space="preserve"> &lt;&lt; אורח &gt;&gt;</w:t>
      </w:r>
      <w:r w:rsidR="007B019C">
        <w:rPr>
          <w:rtl/>
          <w:lang w:eastAsia="he-IL"/>
        </w:rPr>
        <w:t xml:space="preserve"> </w:t>
      </w:r>
      <w:r>
        <w:rPr>
          <w:rtl/>
          <w:lang w:eastAsia="he-IL"/>
        </w:rPr>
        <w:t xml:space="preserve"> </w:t>
      </w:r>
      <w:bookmarkEnd w:id="4346"/>
    </w:p>
    <w:p w14:paraId="20147F0A" w14:textId="77777777" w:rsidR="006211E6" w:rsidRDefault="006211E6" w:rsidP="006211E6">
      <w:pPr>
        <w:pStyle w:val="KeepWithNext"/>
        <w:rPr>
          <w:rtl/>
          <w:lang w:eastAsia="he-IL"/>
        </w:rPr>
      </w:pPr>
    </w:p>
    <w:p w14:paraId="4D5A5ECD" w14:textId="77777777" w:rsidR="006211E6" w:rsidRDefault="006211E6" w:rsidP="006211E6">
      <w:pPr>
        <w:rPr>
          <w:rtl/>
          <w:lang w:eastAsia="he-IL"/>
        </w:rPr>
      </w:pPr>
      <w:bookmarkStart w:id="4347" w:name="_ETM_Q1_4010058"/>
      <w:bookmarkStart w:id="4348" w:name="_ETM_Q1_4010098"/>
      <w:bookmarkEnd w:id="4347"/>
      <w:bookmarkEnd w:id="4348"/>
      <w:r>
        <w:rPr>
          <w:rFonts w:hint="cs"/>
          <w:rtl/>
          <w:lang w:eastAsia="he-IL"/>
        </w:rPr>
        <w:t xml:space="preserve">ב-4. </w:t>
      </w:r>
    </w:p>
    <w:p w14:paraId="1EF3B2D8" w14:textId="77777777" w:rsidR="006211E6" w:rsidRDefault="006211E6" w:rsidP="006211E6">
      <w:pPr>
        <w:rPr>
          <w:rtl/>
          <w:lang w:eastAsia="he-IL"/>
        </w:rPr>
      </w:pPr>
      <w:bookmarkStart w:id="4349" w:name="_ETM_Q1_4011070"/>
      <w:bookmarkStart w:id="4350" w:name="_ETM_Q1_4011163"/>
      <w:bookmarkEnd w:id="4349"/>
      <w:bookmarkEnd w:id="4350"/>
    </w:p>
    <w:p w14:paraId="0620D02E" w14:textId="68190A40" w:rsidR="006211E6" w:rsidRDefault="006211E6" w:rsidP="006211E6">
      <w:pPr>
        <w:pStyle w:val="af9"/>
        <w:keepNext/>
        <w:rPr>
          <w:rtl/>
          <w:lang w:eastAsia="he-IL"/>
        </w:rPr>
      </w:pPr>
      <w:bookmarkStart w:id="4351" w:name="ET_guest_גל_אסף_319"/>
      <w:r w:rsidRPr="006211E6">
        <w:rPr>
          <w:rStyle w:val="TagStyle"/>
          <w:rtl/>
        </w:rPr>
        <w:t xml:space="preserve"> &lt;&lt; אורח &gt;&gt; </w:t>
      </w:r>
      <w:r>
        <w:rPr>
          <w:rtl/>
          <w:lang w:eastAsia="he-IL"/>
        </w:rPr>
        <w:t>גל אסף:</w:t>
      </w:r>
      <w:r w:rsidRPr="006211E6">
        <w:rPr>
          <w:rStyle w:val="TagStyle"/>
          <w:rtl/>
        </w:rPr>
        <w:t xml:space="preserve"> &lt;&lt; אורח &gt;&gt;</w:t>
      </w:r>
      <w:r w:rsidR="007B019C">
        <w:rPr>
          <w:rtl/>
          <w:lang w:eastAsia="he-IL"/>
        </w:rPr>
        <w:t xml:space="preserve"> </w:t>
      </w:r>
      <w:r>
        <w:rPr>
          <w:rtl/>
          <w:lang w:eastAsia="he-IL"/>
        </w:rPr>
        <w:t xml:space="preserve"> </w:t>
      </w:r>
      <w:bookmarkEnd w:id="4351"/>
    </w:p>
    <w:p w14:paraId="33DF21AB" w14:textId="77777777" w:rsidR="006211E6" w:rsidRDefault="006211E6" w:rsidP="006211E6">
      <w:pPr>
        <w:pStyle w:val="KeepWithNext"/>
        <w:rPr>
          <w:rtl/>
          <w:lang w:eastAsia="he-IL"/>
        </w:rPr>
      </w:pPr>
    </w:p>
    <w:p w14:paraId="121B765D" w14:textId="77777777" w:rsidR="006211E6" w:rsidRDefault="006211E6" w:rsidP="006211E6">
      <w:pPr>
        <w:rPr>
          <w:rtl/>
          <w:lang w:eastAsia="he-IL"/>
        </w:rPr>
      </w:pPr>
      <w:bookmarkStart w:id="4352" w:name="_ETM_Q1_4010258"/>
      <w:bookmarkStart w:id="4353" w:name="_ETM_Q1_4010302"/>
      <w:bookmarkEnd w:id="4352"/>
      <w:bookmarkEnd w:id="4353"/>
      <w:r>
        <w:rPr>
          <w:rFonts w:hint="cs"/>
          <w:rtl/>
          <w:lang w:eastAsia="he-IL"/>
        </w:rPr>
        <w:t xml:space="preserve">ב-4. למשל זה יכול </w:t>
      </w:r>
      <w:bookmarkStart w:id="4354" w:name="_ETM_Q1_4012722"/>
      <w:bookmarkEnd w:id="4354"/>
      <w:r>
        <w:rPr>
          <w:rFonts w:hint="cs"/>
          <w:rtl/>
          <w:lang w:eastAsia="he-IL"/>
        </w:rPr>
        <w:t xml:space="preserve">להיות המועצה לביטחון לאומי. </w:t>
      </w:r>
      <w:bookmarkStart w:id="4355" w:name="_ETM_Q1_4014389"/>
      <w:bookmarkEnd w:id="4355"/>
      <w:r>
        <w:rPr>
          <w:rFonts w:hint="cs"/>
          <w:rtl/>
          <w:lang w:eastAsia="he-IL"/>
        </w:rPr>
        <w:t>כי זה גוף שמצד אחד</w:t>
      </w:r>
      <w:bookmarkStart w:id="4356" w:name="_ETM_Q1_4017261"/>
      <w:bookmarkEnd w:id="4356"/>
      <w:r>
        <w:rPr>
          <w:rFonts w:hint="cs"/>
          <w:rtl/>
          <w:lang w:eastAsia="he-IL"/>
        </w:rPr>
        <w:t xml:space="preserve"> רואה משק, מצד אחד רואה ביטחון. ו</w:t>
      </w:r>
      <w:bookmarkStart w:id="4357" w:name="_ETM_Q1_4018451"/>
      <w:bookmarkEnd w:id="4357"/>
      <w:r>
        <w:rPr>
          <w:rFonts w:hint="cs"/>
          <w:rtl/>
          <w:lang w:eastAsia="he-IL"/>
        </w:rPr>
        <w:t>מצד שני זה יכול</w:t>
      </w:r>
      <w:bookmarkStart w:id="4358" w:name="_ETM_Q1_4020143"/>
      <w:bookmarkEnd w:id="4358"/>
      <w:r>
        <w:rPr>
          <w:rFonts w:hint="cs"/>
          <w:rtl/>
          <w:lang w:eastAsia="he-IL"/>
        </w:rPr>
        <w:t xml:space="preserve"> להיות גם נציג ציבור. </w:t>
      </w:r>
      <w:bookmarkStart w:id="4359" w:name="_ETM_Q1_4022518"/>
      <w:bookmarkEnd w:id="4359"/>
    </w:p>
    <w:p w14:paraId="42988E13" w14:textId="77777777" w:rsidR="006211E6" w:rsidRDefault="006211E6" w:rsidP="006211E6">
      <w:pPr>
        <w:rPr>
          <w:rtl/>
          <w:lang w:eastAsia="he-IL"/>
        </w:rPr>
      </w:pPr>
      <w:bookmarkStart w:id="4360" w:name="_ETM_Q1_4022606"/>
      <w:bookmarkStart w:id="4361" w:name="_ETM_Q1_4019750"/>
      <w:bookmarkEnd w:id="4360"/>
      <w:bookmarkEnd w:id="4361"/>
    </w:p>
    <w:p w14:paraId="718F42E5" w14:textId="79B6D518" w:rsidR="006211E6" w:rsidRDefault="006211E6" w:rsidP="006211E6">
      <w:pPr>
        <w:pStyle w:val="af9"/>
        <w:keepNext/>
        <w:rPr>
          <w:rtl/>
          <w:lang w:eastAsia="he-IL"/>
        </w:rPr>
      </w:pPr>
      <w:bookmarkStart w:id="4362" w:name="ET_guest_רז_ניזרי_320"/>
      <w:r w:rsidRPr="006211E6">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6211E6">
        <w:rPr>
          <w:rStyle w:val="TagStyle"/>
          <w:rtl/>
        </w:rPr>
        <w:t xml:space="preserve"> &lt;&lt; אורח &gt;&gt;</w:t>
      </w:r>
      <w:r w:rsidR="007B019C">
        <w:rPr>
          <w:rtl/>
          <w:lang w:eastAsia="he-IL"/>
        </w:rPr>
        <w:t xml:space="preserve"> </w:t>
      </w:r>
      <w:r>
        <w:rPr>
          <w:rtl/>
          <w:lang w:eastAsia="he-IL"/>
        </w:rPr>
        <w:t xml:space="preserve"> </w:t>
      </w:r>
      <w:bookmarkEnd w:id="4362"/>
    </w:p>
    <w:p w14:paraId="20063CC9" w14:textId="77777777" w:rsidR="006211E6" w:rsidRDefault="006211E6" w:rsidP="006211E6">
      <w:pPr>
        <w:pStyle w:val="KeepWithNext"/>
        <w:rPr>
          <w:rtl/>
          <w:lang w:eastAsia="he-IL"/>
        </w:rPr>
      </w:pPr>
    </w:p>
    <w:p w14:paraId="2A56AC95" w14:textId="77777777" w:rsidR="006211E6" w:rsidRDefault="006211E6" w:rsidP="006211E6">
      <w:pPr>
        <w:rPr>
          <w:rtl/>
          <w:lang w:eastAsia="he-IL"/>
        </w:rPr>
      </w:pPr>
      <w:bookmarkStart w:id="4363" w:name="_ETM_Q1_4021369"/>
      <w:bookmarkStart w:id="4364" w:name="_ETM_Q1_4021418"/>
      <w:bookmarkEnd w:id="4363"/>
      <w:bookmarkEnd w:id="4364"/>
      <w:r>
        <w:rPr>
          <w:rFonts w:hint="cs"/>
          <w:rtl/>
          <w:lang w:eastAsia="he-IL"/>
        </w:rPr>
        <w:t>הבנתי. וב-5?</w:t>
      </w:r>
      <w:bookmarkStart w:id="4365" w:name="_ETM_Q1_4020955"/>
      <w:bookmarkStart w:id="4366" w:name="_ETM_Q1_4021217"/>
      <w:bookmarkEnd w:id="4365"/>
      <w:bookmarkEnd w:id="4366"/>
    </w:p>
    <w:p w14:paraId="5A27A77E" w14:textId="77777777" w:rsidR="006211E6" w:rsidRDefault="006211E6" w:rsidP="006211E6">
      <w:pPr>
        <w:rPr>
          <w:rtl/>
          <w:lang w:eastAsia="he-IL"/>
        </w:rPr>
      </w:pPr>
      <w:bookmarkStart w:id="4367" w:name="_ETM_Q1_4021300"/>
      <w:bookmarkStart w:id="4368" w:name="_ETM_Q1_4020355"/>
      <w:bookmarkEnd w:id="4367"/>
      <w:bookmarkEnd w:id="4368"/>
    </w:p>
    <w:p w14:paraId="3E518509" w14:textId="5EB237C0" w:rsidR="006211E6" w:rsidRDefault="006211E6" w:rsidP="006211E6">
      <w:pPr>
        <w:pStyle w:val="af9"/>
        <w:keepNext/>
        <w:rPr>
          <w:rtl/>
          <w:lang w:eastAsia="he-IL"/>
        </w:rPr>
      </w:pPr>
      <w:bookmarkStart w:id="4369" w:name="ET_guest_עידו_בן_יצחק_321"/>
      <w:r w:rsidRPr="006211E6">
        <w:rPr>
          <w:rStyle w:val="TagStyle"/>
          <w:rtl/>
        </w:rPr>
        <w:t xml:space="preserve"> &lt;&lt; אורח &gt;&gt; </w:t>
      </w:r>
      <w:r>
        <w:rPr>
          <w:rtl/>
          <w:lang w:eastAsia="he-IL"/>
        </w:rPr>
        <w:t>עידו בן יצחק:</w:t>
      </w:r>
      <w:r w:rsidRPr="006211E6">
        <w:rPr>
          <w:rStyle w:val="TagStyle"/>
          <w:rtl/>
        </w:rPr>
        <w:t xml:space="preserve"> &lt;&lt; אורח &gt;&gt;</w:t>
      </w:r>
      <w:r w:rsidR="007B019C">
        <w:rPr>
          <w:rtl/>
          <w:lang w:eastAsia="he-IL"/>
        </w:rPr>
        <w:t xml:space="preserve"> </w:t>
      </w:r>
      <w:r>
        <w:rPr>
          <w:rtl/>
          <w:lang w:eastAsia="he-IL"/>
        </w:rPr>
        <w:t xml:space="preserve"> </w:t>
      </w:r>
      <w:bookmarkEnd w:id="4369"/>
    </w:p>
    <w:p w14:paraId="58697233" w14:textId="77777777" w:rsidR="006211E6" w:rsidRDefault="006211E6" w:rsidP="006211E6">
      <w:pPr>
        <w:pStyle w:val="KeepWithNext"/>
        <w:rPr>
          <w:rtl/>
          <w:lang w:eastAsia="he-IL"/>
        </w:rPr>
      </w:pPr>
    </w:p>
    <w:p w14:paraId="604EF6C0" w14:textId="77777777" w:rsidR="006211E6" w:rsidRDefault="006211E6" w:rsidP="006211E6">
      <w:pPr>
        <w:rPr>
          <w:rtl/>
          <w:lang w:eastAsia="he-IL"/>
        </w:rPr>
      </w:pPr>
      <w:bookmarkStart w:id="4370" w:name="_ETM_Q1_4022388"/>
      <w:bookmarkStart w:id="4371" w:name="_ETM_Q1_4022426"/>
      <w:bookmarkEnd w:id="4370"/>
      <w:bookmarkEnd w:id="4371"/>
      <w:r>
        <w:rPr>
          <w:rFonts w:hint="cs"/>
          <w:rtl/>
          <w:lang w:eastAsia="he-IL"/>
        </w:rPr>
        <w:t xml:space="preserve">דווקא - - - לכאורה </w:t>
      </w:r>
      <w:bookmarkStart w:id="4372" w:name="_ETM_Q1_4022012"/>
      <w:bookmarkEnd w:id="4372"/>
      <w:r>
        <w:rPr>
          <w:rFonts w:hint="cs"/>
          <w:rtl/>
          <w:lang w:eastAsia="he-IL"/>
        </w:rPr>
        <w:t>אי אפשר.</w:t>
      </w:r>
      <w:bookmarkStart w:id="4373" w:name="_ETM_Q1_4023045"/>
      <w:bookmarkEnd w:id="4373"/>
      <w:r>
        <w:rPr>
          <w:rFonts w:hint="cs"/>
          <w:rtl/>
          <w:lang w:eastAsia="he-IL"/>
        </w:rPr>
        <w:t xml:space="preserve"> כי זה או מ</w:t>
      </w:r>
      <w:bookmarkStart w:id="4374" w:name="_ETM_Q1_4022994"/>
      <w:bookmarkEnd w:id="4374"/>
      <w:r>
        <w:rPr>
          <w:rFonts w:hint="cs"/>
          <w:rtl/>
          <w:lang w:eastAsia="he-IL"/>
        </w:rPr>
        <w:t>קרה במשרדו או</w:t>
      </w:r>
      <w:bookmarkStart w:id="4375" w:name="_ETM_Q1_4023822"/>
      <w:bookmarkEnd w:id="4375"/>
      <w:r>
        <w:rPr>
          <w:rFonts w:hint="cs"/>
          <w:rtl/>
          <w:lang w:eastAsia="he-IL"/>
        </w:rPr>
        <w:t xml:space="preserve"> מקרה לציבור. </w:t>
      </w:r>
      <w:bookmarkStart w:id="4376" w:name="_ETM_Q1_4025305"/>
      <w:bookmarkEnd w:id="4376"/>
    </w:p>
    <w:p w14:paraId="505D16FD" w14:textId="77777777" w:rsidR="006211E6" w:rsidRDefault="006211E6" w:rsidP="006211E6">
      <w:pPr>
        <w:rPr>
          <w:rtl/>
          <w:lang w:eastAsia="he-IL"/>
        </w:rPr>
      </w:pPr>
      <w:bookmarkStart w:id="4377" w:name="_ETM_Q1_4025381"/>
      <w:bookmarkEnd w:id="4377"/>
    </w:p>
    <w:p w14:paraId="1E47CFB0" w14:textId="208634F0" w:rsidR="006211E6" w:rsidRDefault="006211E6" w:rsidP="006211E6">
      <w:pPr>
        <w:pStyle w:val="af9"/>
        <w:keepNext/>
        <w:rPr>
          <w:rtl/>
          <w:lang w:eastAsia="he-IL"/>
        </w:rPr>
      </w:pPr>
      <w:bookmarkStart w:id="4378" w:name="ET_guest_רז_ניזרי_322"/>
      <w:r w:rsidRPr="006211E6">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6211E6">
        <w:rPr>
          <w:rStyle w:val="TagStyle"/>
          <w:rtl/>
        </w:rPr>
        <w:t xml:space="preserve"> &lt;&lt; אורח &gt;&gt;</w:t>
      </w:r>
      <w:r w:rsidR="007B019C">
        <w:rPr>
          <w:rtl/>
          <w:lang w:eastAsia="he-IL"/>
        </w:rPr>
        <w:t xml:space="preserve"> </w:t>
      </w:r>
      <w:r>
        <w:rPr>
          <w:rtl/>
          <w:lang w:eastAsia="he-IL"/>
        </w:rPr>
        <w:t xml:space="preserve"> </w:t>
      </w:r>
      <w:bookmarkEnd w:id="4378"/>
    </w:p>
    <w:p w14:paraId="43F75C5E" w14:textId="77777777" w:rsidR="006211E6" w:rsidRDefault="006211E6" w:rsidP="006211E6">
      <w:pPr>
        <w:pStyle w:val="KeepWithNext"/>
        <w:rPr>
          <w:rtl/>
          <w:lang w:eastAsia="he-IL"/>
        </w:rPr>
      </w:pPr>
    </w:p>
    <w:p w14:paraId="039F5C4B" w14:textId="77777777" w:rsidR="006211E6" w:rsidRDefault="006211E6" w:rsidP="006211E6">
      <w:pPr>
        <w:rPr>
          <w:rtl/>
          <w:lang w:eastAsia="he-IL"/>
        </w:rPr>
      </w:pPr>
      <w:bookmarkStart w:id="4379" w:name="_ETM_Q1_4027286"/>
      <w:bookmarkStart w:id="4380" w:name="_ETM_Q1_4027344"/>
      <w:bookmarkEnd w:id="4379"/>
      <w:bookmarkEnd w:id="4380"/>
      <w:r>
        <w:rPr>
          <w:rFonts w:hint="cs"/>
          <w:rtl/>
          <w:lang w:eastAsia="he-IL"/>
        </w:rPr>
        <w:t>לא, אני</w:t>
      </w:r>
      <w:bookmarkStart w:id="4381" w:name="_ETM_Q1_4028204"/>
      <w:bookmarkEnd w:id="4381"/>
      <w:r>
        <w:rPr>
          <w:rFonts w:hint="cs"/>
          <w:rtl/>
          <w:lang w:eastAsia="he-IL"/>
        </w:rPr>
        <w:t xml:space="preserve"> שאלתי על 5</w:t>
      </w:r>
      <w:bookmarkStart w:id="4382" w:name="_ETM_Q1_4026608"/>
      <w:bookmarkEnd w:id="4382"/>
      <w:r>
        <w:rPr>
          <w:rFonts w:hint="cs"/>
          <w:rtl/>
          <w:lang w:eastAsia="he-IL"/>
        </w:rPr>
        <w:t xml:space="preserve">. </w:t>
      </w:r>
      <w:bookmarkStart w:id="4383" w:name="_ETM_Q1_4026855"/>
      <w:bookmarkEnd w:id="4383"/>
    </w:p>
    <w:p w14:paraId="13A44A11" w14:textId="77777777" w:rsidR="006211E6" w:rsidRDefault="006211E6" w:rsidP="006211E6">
      <w:pPr>
        <w:rPr>
          <w:rtl/>
          <w:lang w:eastAsia="he-IL"/>
        </w:rPr>
      </w:pPr>
      <w:bookmarkStart w:id="4384" w:name="_ETM_Q1_4026946"/>
      <w:bookmarkEnd w:id="4384"/>
    </w:p>
    <w:p w14:paraId="20BA3715" w14:textId="217942E9" w:rsidR="006211E6" w:rsidRDefault="006211E6" w:rsidP="006211E6">
      <w:pPr>
        <w:pStyle w:val="af9"/>
        <w:keepNext/>
        <w:rPr>
          <w:rtl/>
          <w:lang w:eastAsia="he-IL"/>
        </w:rPr>
      </w:pPr>
      <w:bookmarkStart w:id="4385" w:name="ET_guest_עידו_בן_יצחק_323"/>
      <w:r w:rsidRPr="006211E6">
        <w:rPr>
          <w:rStyle w:val="TagStyle"/>
          <w:rtl/>
        </w:rPr>
        <w:t xml:space="preserve"> &lt;&lt; אורח &gt;&gt; </w:t>
      </w:r>
      <w:r>
        <w:rPr>
          <w:rtl/>
          <w:lang w:eastAsia="he-IL"/>
        </w:rPr>
        <w:t>עידו בן יצחק:</w:t>
      </w:r>
      <w:r w:rsidRPr="006211E6">
        <w:rPr>
          <w:rStyle w:val="TagStyle"/>
          <w:rtl/>
        </w:rPr>
        <w:t xml:space="preserve"> &lt;&lt; אורח &gt;&gt;</w:t>
      </w:r>
      <w:r w:rsidR="007B019C">
        <w:rPr>
          <w:rtl/>
          <w:lang w:eastAsia="he-IL"/>
        </w:rPr>
        <w:t xml:space="preserve"> </w:t>
      </w:r>
      <w:r>
        <w:rPr>
          <w:rtl/>
          <w:lang w:eastAsia="he-IL"/>
        </w:rPr>
        <w:t xml:space="preserve"> </w:t>
      </w:r>
      <w:bookmarkEnd w:id="4385"/>
    </w:p>
    <w:p w14:paraId="22DFF05B" w14:textId="77777777" w:rsidR="006211E6" w:rsidRDefault="006211E6" w:rsidP="006211E6">
      <w:pPr>
        <w:pStyle w:val="KeepWithNext"/>
        <w:rPr>
          <w:rtl/>
          <w:lang w:eastAsia="he-IL"/>
        </w:rPr>
      </w:pPr>
    </w:p>
    <w:p w14:paraId="041490BB" w14:textId="77777777" w:rsidR="006211E6" w:rsidRDefault="006211E6" w:rsidP="006211E6">
      <w:pPr>
        <w:rPr>
          <w:rtl/>
          <w:lang w:eastAsia="he-IL"/>
        </w:rPr>
      </w:pPr>
      <w:bookmarkStart w:id="4386" w:name="_ETM_Q1_4028445"/>
      <w:bookmarkStart w:id="4387" w:name="_ETM_Q1_4028498"/>
      <w:bookmarkEnd w:id="4386"/>
      <w:bookmarkEnd w:id="4387"/>
      <w:r>
        <w:rPr>
          <w:rFonts w:hint="cs"/>
          <w:rtl/>
          <w:lang w:eastAsia="he-IL"/>
        </w:rPr>
        <w:t xml:space="preserve">מה. 5 עוד לא הגענו. </w:t>
      </w:r>
      <w:bookmarkStart w:id="4388" w:name="_ETM_Q1_4033978"/>
      <w:bookmarkEnd w:id="4388"/>
    </w:p>
    <w:p w14:paraId="2400F5DB" w14:textId="77777777" w:rsidR="006211E6" w:rsidRDefault="006211E6" w:rsidP="006211E6">
      <w:pPr>
        <w:rPr>
          <w:rtl/>
          <w:lang w:eastAsia="he-IL"/>
        </w:rPr>
      </w:pPr>
      <w:bookmarkStart w:id="4389" w:name="_ETM_Q1_4034072"/>
      <w:bookmarkEnd w:id="4389"/>
    </w:p>
    <w:p w14:paraId="53E49492" w14:textId="1C69C4C7" w:rsidR="006211E6" w:rsidRDefault="006211E6" w:rsidP="006211E6">
      <w:pPr>
        <w:pStyle w:val="af9"/>
        <w:keepNext/>
        <w:rPr>
          <w:rtl/>
          <w:lang w:eastAsia="he-IL"/>
        </w:rPr>
      </w:pPr>
      <w:bookmarkStart w:id="4390" w:name="ET_guest_נטעלי_כהן_324"/>
      <w:r w:rsidRPr="006211E6">
        <w:rPr>
          <w:rStyle w:val="TagStyle"/>
          <w:rtl/>
        </w:rPr>
        <w:t xml:space="preserve"> &lt;&lt; אורח &gt;&gt; </w:t>
      </w:r>
      <w:proofErr w:type="spellStart"/>
      <w:r>
        <w:rPr>
          <w:rtl/>
          <w:lang w:eastAsia="he-IL"/>
        </w:rPr>
        <w:t>נטעלי</w:t>
      </w:r>
      <w:proofErr w:type="spellEnd"/>
      <w:r>
        <w:rPr>
          <w:rtl/>
          <w:lang w:eastAsia="he-IL"/>
        </w:rPr>
        <w:t xml:space="preserve"> כהן:</w:t>
      </w:r>
      <w:r w:rsidRPr="006211E6">
        <w:rPr>
          <w:rStyle w:val="TagStyle"/>
          <w:rtl/>
        </w:rPr>
        <w:t xml:space="preserve"> &lt;&lt; אורח &gt;&gt;</w:t>
      </w:r>
      <w:r w:rsidR="007B019C">
        <w:rPr>
          <w:rtl/>
          <w:lang w:eastAsia="he-IL"/>
        </w:rPr>
        <w:t xml:space="preserve"> </w:t>
      </w:r>
      <w:r>
        <w:rPr>
          <w:rtl/>
          <w:lang w:eastAsia="he-IL"/>
        </w:rPr>
        <w:t xml:space="preserve"> </w:t>
      </w:r>
      <w:bookmarkEnd w:id="4390"/>
    </w:p>
    <w:p w14:paraId="03247FDB" w14:textId="77777777" w:rsidR="006211E6" w:rsidRDefault="006211E6" w:rsidP="006211E6">
      <w:pPr>
        <w:pStyle w:val="KeepWithNext"/>
        <w:rPr>
          <w:rtl/>
          <w:lang w:eastAsia="he-IL"/>
        </w:rPr>
      </w:pPr>
    </w:p>
    <w:p w14:paraId="2A49ADBB" w14:textId="77777777" w:rsidR="006211E6" w:rsidRDefault="006211E6" w:rsidP="006211E6">
      <w:pPr>
        <w:rPr>
          <w:rtl/>
          <w:lang w:eastAsia="he-IL"/>
        </w:rPr>
      </w:pPr>
      <w:bookmarkStart w:id="4391" w:name="_ETM_Q1_4036552"/>
      <w:bookmarkEnd w:id="4391"/>
      <w:r>
        <w:rPr>
          <w:rFonts w:hint="cs"/>
          <w:rtl/>
          <w:lang w:eastAsia="he-IL"/>
        </w:rPr>
        <w:t>ה</w:t>
      </w:r>
      <w:bookmarkStart w:id="4392" w:name="_ETM_Q1_4036594"/>
      <w:bookmarkEnd w:id="4392"/>
      <w:r>
        <w:rPr>
          <w:rFonts w:hint="cs"/>
          <w:rtl/>
          <w:lang w:eastAsia="he-IL"/>
        </w:rPr>
        <w:t xml:space="preserve">אם </w:t>
      </w:r>
      <w:bookmarkStart w:id="4393" w:name="_ETM_Q1_4033984"/>
      <w:bookmarkEnd w:id="4393"/>
      <w:r>
        <w:rPr>
          <w:rFonts w:hint="cs"/>
          <w:rtl/>
          <w:lang w:eastAsia="he-IL"/>
        </w:rPr>
        <w:t>ב-5</w:t>
      </w:r>
      <w:bookmarkStart w:id="4394" w:name="_ETM_Q1_4034613"/>
      <w:bookmarkEnd w:id="4394"/>
      <w:r>
        <w:rPr>
          <w:rFonts w:hint="cs"/>
          <w:rtl/>
          <w:lang w:eastAsia="he-IL"/>
        </w:rPr>
        <w:t xml:space="preserve"> יש לנו נציג?</w:t>
      </w:r>
      <w:bookmarkStart w:id="4395" w:name="_ETM_Q1_4036419"/>
      <w:bookmarkEnd w:id="4395"/>
    </w:p>
    <w:p w14:paraId="679AA91D" w14:textId="77777777" w:rsidR="006211E6" w:rsidRDefault="006211E6" w:rsidP="006211E6">
      <w:pPr>
        <w:rPr>
          <w:rtl/>
          <w:lang w:eastAsia="he-IL"/>
        </w:rPr>
      </w:pPr>
      <w:bookmarkStart w:id="4396" w:name="_ETM_Q1_4036517"/>
      <w:bookmarkEnd w:id="4396"/>
    </w:p>
    <w:p w14:paraId="3356A7A2" w14:textId="69EB8E4E" w:rsidR="006211E6" w:rsidRDefault="006211E6" w:rsidP="006211E6">
      <w:pPr>
        <w:pStyle w:val="af9"/>
        <w:keepNext/>
        <w:rPr>
          <w:rtl/>
          <w:lang w:eastAsia="he-IL"/>
        </w:rPr>
      </w:pPr>
      <w:bookmarkStart w:id="4397" w:name="ET_guest_רז_ניזרי_325"/>
      <w:r w:rsidRPr="006211E6">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6211E6">
        <w:rPr>
          <w:rStyle w:val="TagStyle"/>
          <w:rtl/>
        </w:rPr>
        <w:t xml:space="preserve"> &lt;&lt; אורח &gt;&gt;</w:t>
      </w:r>
      <w:r w:rsidR="007B019C">
        <w:rPr>
          <w:rtl/>
          <w:lang w:eastAsia="he-IL"/>
        </w:rPr>
        <w:t xml:space="preserve"> </w:t>
      </w:r>
      <w:r>
        <w:rPr>
          <w:rtl/>
          <w:lang w:eastAsia="he-IL"/>
        </w:rPr>
        <w:t xml:space="preserve"> </w:t>
      </w:r>
      <w:bookmarkEnd w:id="4397"/>
    </w:p>
    <w:p w14:paraId="1E69D37C" w14:textId="77777777" w:rsidR="006211E6" w:rsidRDefault="006211E6" w:rsidP="006211E6">
      <w:pPr>
        <w:pStyle w:val="KeepWithNext"/>
        <w:rPr>
          <w:rtl/>
          <w:lang w:eastAsia="he-IL"/>
        </w:rPr>
      </w:pPr>
    </w:p>
    <w:p w14:paraId="5CE30985" w14:textId="77777777" w:rsidR="006211E6" w:rsidRDefault="006211E6" w:rsidP="006211E6">
      <w:pPr>
        <w:rPr>
          <w:rtl/>
          <w:lang w:eastAsia="he-IL"/>
        </w:rPr>
      </w:pPr>
      <w:bookmarkStart w:id="4398" w:name="_ETM_Q1_4038100"/>
      <w:bookmarkStart w:id="4399" w:name="_ETM_Q1_4038140"/>
      <w:bookmarkEnd w:id="4398"/>
      <w:bookmarkEnd w:id="4399"/>
      <w:r>
        <w:rPr>
          <w:rFonts w:hint="cs"/>
          <w:rtl/>
          <w:lang w:eastAsia="he-IL"/>
        </w:rPr>
        <w:t xml:space="preserve">יש </w:t>
      </w:r>
      <w:bookmarkStart w:id="4400" w:name="_ETM_Q1_4035715"/>
      <w:bookmarkEnd w:id="4400"/>
      <w:r>
        <w:rPr>
          <w:rFonts w:hint="cs"/>
          <w:rtl/>
          <w:lang w:eastAsia="he-IL"/>
        </w:rPr>
        <w:t>לגם התנגדות שגם ב-5 תהיה אפשרות, א</w:t>
      </w:r>
      <w:bookmarkStart w:id="4401" w:name="_ETM_Q1_4036949"/>
      <w:bookmarkEnd w:id="4401"/>
      <w:r>
        <w:rPr>
          <w:rFonts w:hint="cs"/>
          <w:rtl/>
          <w:lang w:eastAsia="he-IL"/>
        </w:rPr>
        <w:t>ופציה,</w:t>
      </w:r>
      <w:bookmarkStart w:id="4402" w:name="_ETM_Q1_4037747"/>
      <w:bookmarkEnd w:id="4402"/>
      <w:r>
        <w:rPr>
          <w:rFonts w:hint="cs"/>
          <w:rtl/>
          <w:lang w:eastAsia="he-IL"/>
        </w:rPr>
        <w:t xml:space="preserve"> לנציג ציבור?</w:t>
      </w:r>
      <w:bookmarkStart w:id="4403" w:name="_ETM_Q1_4039471"/>
      <w:bookmarkStart w:id="4404" w:name="_ETM_Q1_4039568"/>
      <w:bookmarkEnd w:id="4403"/>
      <w:bookmarkEnd w:id="4404"/>
      <w:r>
        <w:rPr>
          <w:rFonts w:hint="cs"/>
          <w:rtl/>
          <w:lang w:eastAsia="he-IL"/>
        </w:rPr>
        <w:t xml:space="preserve"> כי בסוף הרי זה ועדת </w:t>
      </w:r>
      <w:bookmarkStart w:id="4405" w:name="_ETM_Q1_4039647"/>
      <w:bookmarkEnd w:id="4405"/>
      <w:r>
        <w:rPr>
          <w:rFonts w:hint="cs"/>
          <w:rtl/>
          <w:lang w:eastAsia="he-IL"/>
        </w:rPr>
        <w:t>ערר, החלט</w:t>
      </w:r>
      <w:bookmarkStart w:id="4406" w:name="_ETM_Q1_4039922"/>
      <w:bookmarkEnd w:id="4406"/>
      <w:r>
        <w:rPr>
          <w:rFonts w:hint="cs"/>
          <w:rtl/>
          <w:lang w:eastAsia="he-IL"/>
        </w:rPr>
        <w:t>ות</w:t>
      </w:r>
      <w:bookmarkStart w:id="4407" w:name="_ETM_Q1_4040260"/>
      <w:bookmarkEnd w:id="4407"/>
      <w:r>
        <w:rPr>
          <w:rFonts w:hint="cs"/>
          <w:rtl/>
          <w:lang w:eastAsia="he-IL"/>
        </w:rPr>
        <w:t xml:space="preserve"> של גורמי מדינה. </w:t>
      </w:r>
      <w:bookmarkStart w:id="4408" w:name="_ETM_Q1_4042336"/>
      <w:bookmarkEnd w:id="4408"/>
    </w:p>
    <w:p w14:paraId="0CF12C7B" w14:textId="77777777" w:rsidR="006211E6" w:rsidRDefault="006211E6" w:rsidP="006211E6">
      <w:pPr>
        <w:rPr>
          <w:rtl/>
          <w:lang w:eastAsia="he-IL"/>
        </w:rPr>
      </w:pPr>
      <w:bookmarkStart w:id="4409" w:name="_ETM_Q1_4042428"/>
      <w:bookmarkStart w:id="4410" w:name="_ETM_Q1_4041935"/>
      <w:bookmarkStart w:id="4411" w:name="_ETM_Q1_4040339"/>
      <w:bookmarkEnd w:id="4409"/>
      <w:bookmarkEnd w:id="4410"/>
      <w:bookmarkEnd w:id="4411"/>
    </w:p>
    <w:p w14:paraId="1B441326" w14:textId="1F52C135" w:rsidR="006211E6" w:rsidRDefault="006211E6" w:rsidP="006211E6">
      <w:pPr>
        <w:pStyle w:val="af9"/>
        <w:keepNext/>
        <w:rPr>
          <w:rtl/>
          <w:lang w:eastAsia="he-IL"/>
        </w:rPr>
      </w:pPr>
      <w:bookmarkStart w:id="4412" w:name="ET_guest_קריאה_326"/>
      <w:r w:rsidRPr="006211E6">
        <w:rPr>
          <w:rStyle w:val="TagStyle"/>
          <w:rtl/>
        </w:rPr>
        <w:t xml:space="preserve"> &lt;&lt; אורח &gt;&gt; </w:t>
      </w:r>
      <w:r>
        <w:rPr>
          <w:rtl/>
          <w:lang w:eastAsia="he-IL"/>
        </w:rPr>
        <w:t>קריאה:</w:t>
      </w:r>
      <w:r w:rsidRPr="006211E6">
        <w:rPr>
          <w:rStyle w:val="TagStyle"/>
          <w:rtl/>
        </w:rPr>
        <w:t xml:space="preserve"> &lt;&lt; אורח &gt;&gt;</w:t>
      </w:r>
      <w:r w:rsidR="007B019C">
        <w:rPr>
          <w:rtl/>
          <w:lang w:eastAsia="he-IL"/>
        </w:rPr>
        <w:t xml:space="preserve"> </w:t>
      </w:r>
      <w:r>
        <w:rPr>
          <w:rtl/>
          <w:lang w:eastAsia="he-IL"/>
        </w:rPr>
        <w:t xml:space="preserve"> </w:t>
      </w:r>
      <w:bookmarkEnd w:id="4412"/>
    </w:p>
    <w:p w14:paraId="1D9F4F94" w14:textId="77777777" w:rsidR="006211E6" w:rsidRDefault="006211E6" w:rsidP="006211E6">
      <w:pPr>
        <w:pStyle w:val="KeepWithNext"/>
        <w:rPr>
          <w:rtl/>
          <w:lang w:eastAsia="he-IL"/>
        </w:rPr>
      </w:pPr>
    </w:p>
    <w:p w14:paraId="03BCB224" w14:textId="77777777" w:rsidR="006211E6" w:rsidRDefault="006211E6" w:rsidP="006211E6">
      <w:pPr>
        <w:rPr>
          <w:rtl/>
          <w:lang w:eastAsia="he-IL"/>
        </w:rPr>
      </w:pPr>
      <w:bookmarkStart w:id="4413" w:name="_ETM_Q1_4043189"/>
      <w:bookmarkEnd w:id="4413"/>
      <w:r>
        <w:rPr>
          <w:rFonts w:hint="cs"/>
          <w:rtl/>
          <w:lang w:eastAsia="he-IL"/>
        </w:rPr>
        <w:t>ז</w:t>
      </w:r>
      <w:bookmarkStart w:id="4414" w:name="_ETM_Q1_4043236"/>
      <w:bookmarkEnd w:id="4414"/>
      <w:r>
        <w:rPr>
          <w:rFonts w:hint="cs"/>
          <w:rtl/>
          <w:lang w:eastAsia="he-IL"/>
        </w:rPr>
        <w:t xml:space="preserve">ה לא נציג ציבור. </w:t>
      </w:r>
    </w:p>
    <w:p w14:paraId="790ACC97" w14:textId="77777777" w:rsidR="006211E6" w:rsidRDefault="006211E6" w:rsidP="006211E6">
      <w:pPr>
        <w:rPr>
          <w:rtl/>
          <w:lang w:eastAsia="he-IL"/>
        </w:rPr>
      </w:pPr>
      <w:bookmarkStart w:id="4415" w:name="_ETM_Q1_4045308"/>
      <w:bookmarkStart w:id="4416" w:name="_ETM_Q1_4045419"/>
      <w:bookmarkStart w:id="4417" w:name="_ETM_Q1_4043206"/>
      <w:bookmarkEnd w:id="4415"/>
      <w:bookmarkEnd w:id="4416"/>
      <w:bookmarkEnd w:id="4417"/>
    </w:p>
    <w:p w14:paraId="2E57C1EE" w14:textId="320C6DE2" w:rsidR="006211E6" w:rsidRDefault="006211E6" w:rsidP="006211E6">
      <w:pPr>
        <w:pStyle w:val="af9"/>
        <w:keepNext/>
        <w:rPr>
          <w:rtl/>
          <w:lang w:eastAsia="he-IL"/>
        </w:rPr>
      </w:pPr>
      <w:bookmarkStart w:id="4418" w:name="ET_guest_גל_אסף_327"/>
      <w:r w:rsidRPr="006211E6">
        <w:rPr>
          <w:rStyle w:val="TagStyle"/>
          <w:rtl/>
        </w:rPr>
        <w:t xml:space="preserve"> &lt;&lt; אורח &gt;&gt; </w:t>
      </w:r>
      <w:r>
        <w:rPr>
          <w:rtl/>
          <w:lang w:eastAsia="he-IL"/>
        </w:rPr>
        <w:t>גל אסף:</w:t>
      </w:r>
      <w:r w:rsidRPr="006211E6">
        <w:rPr>
          <w:rStyle w:val="TagStyle"/>
          <w:rtl/>
        </w:rPr>
        <w:t xml:space="preserve"> &lt;&lt; אורח &gt;&gt;</w:t>
      </w:r>
      <w:r w:rsidR="007B019C">
        <w:rPr>
          <w:rtl/>
          <w:lang w:eastAsia="he-IL"/>
        </w:rPr>
        <w:t xml:space="preserve"> </w:t>
      </w:r>
      <w:r>
        <w:rPr>
          <w:rtl/>
          <w:lang w:eastAsia="he-IL"/>
        </w:rPr>
        <w:t xml:space="preserve"> </w:t>
      </w:r>
      <w:bookmarkEnd w:id="4418"/>
    </w:p>
    <w:p w14:paraId="77B791B6" w14:textId="77777777" w:rsidR="006211E6" w:rsidRDefault="006211E6" w:rsidP="006211E6">
      <w:pPr>
        <w:pStyle w:val="KeepWithNext"/>
        <w:rPr>
          <w:rtl/>
          <w:lang w:eastAsia="he-IL"/>
        </w:rPr>
      </w:pPr>
    </w:p>
    <w:p w14:paraId="585DF38B" w14:textId="77777777" w:rsidR="006211E6" w:rsidRDefault="006211E6" w:rsidP="006211E6">
      <w:pPr>
        <w:rPr>
          <w:rtl/>
          <w:lang w:eastAsia="he-IL"/>
        </w:rPr>
      </w:pPr>
      <w:bookmarkStart w:id="4419" w:name="_ETM_Q1_4045221"/>
      <w:bookmarkStart w:id="4420" w:name="_ETM_Q1_4045271"/>
      <w:bookmarkEnd w:id="4419"/>
      <w:bookmarkEnd w:id="4420"/>
      <w:r>
        <w:rPr>
          <w:rFonts w:hint="cs"/>
          <w:rtl/>
          <w:lang w:eastAsia="he-IL"/>
        </w:rPr>
        <w:t>הוועדה המייעצ</w:t>
      </w:r>
      <w:bookmarkStart w:id="4421" w:name="_ETM_Q1_4043565"/>
      <w:bookmarkEnd w:id="4421"/>
      <w:r>
        <w:rPr>
          <w:rFonts w:hint="cs"/>
          <w:rtl/>
          <w:lang w:eastAsia="he-IL"/>
        </w:rPr>
        <w:t xml:space="preserve">ת. </w:t>
      </w:r>
      <w:bookmarkStart w:id="4422" w:name="_ETM_Q1_4043888"/>
      <w:bookmarkEnd w:id="4422"/>
    </w:p>
    <w:p w14:paraId="2755023A" w14:textId="77777777" w:rsidR="006211E6" w:rsidRDefault="006211E6" w:rsidP="006211E6">
      <w:pPr>
        <w:rPr>
          <w:rtl/>
          <w:lang w:eastAsia="he-IL"/>
        </w:rPr>
      </w:pPr>
      <w:bookmarkStart w:id="4423" w:name="_ETM_Q1_4043985"/>
      <w:bookmarkEnd w:id="4423"/>
    </w:p>
    <w:p w14:paraId="03431FAD" w14:textId="321E66CC" w:rsidR="006211E6" w:rsidRDefault="006211E6" w:rsidP="006211E6">
      <w:pPr>
        <w:pStyle w:val="af9"/>
        <w:keepNext/>
        <w:rPr>
          <w:rtl/>
          <w:lang w:eastAsia="he-IL"/>
        </w:rPr>
      </w:pPr>
      <w:bookmarkStart w:id="4424" w:name="ET_guest_רז_ניזרי_328"/>
      <w:r w:rsidRPr="006211E6">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6211E6">
        <w:rPr>
          <w:rStyle w:val="TagStyle"/>
          <w:rtl/>
        </w:rPr>
        <w:t xml:space="preserve"> &lt;&lt; אורח &gt;&gt;</w:t>
      </w:r>
      <w:r w:rsidR="007B019C">
        <w:rPr>
          <w:rtl/>
          <w:lang w:eastAsia="he-IL"/>
        </w:rPr>
        <w:t xml:space="preserve"> </w:t>
      </w:r>
      <w:r>
        <w:rPr>
          <w:rtl/>
          <w:lang w:eastAsia="he-IL"/>
        </w:rPr>
        <w:t xml:space="preserve"> </w:t>
      </w:r>
      <w:bookmarkEnd w:id="4424"/>
    </w:p>
    <w:p w14:paraId="4122D097" w14:textId="77777777" w:rsidR="006211E6" w:rsidRDefault="006211E6" w:rsidP="006211E6">
      <w:pPr>
        <w:pStyle w:val="KeepWithNext"/>
        <w:rPr>
          <w:rtl/>
          <w:lang w:eastAsia="he-IL"/>
        </w:rPr>
      </w:pPr>
    </w:p>
    <w:p w14:paraId="6FA91928" w14:textId="77777777" w:rsidR="006211E6" w:rsidRDefault="006211E6" w:rsidP="006211E6">
      <w:pPr>
        <w:rPr>
          <w:rtl/>
          <w:lang w:eastAsia="he-IL"/>
        </w:rPr>
      </w:pPr>
      <w:bookmarkStart w:id="4425" w:name="_ETM_Q1_4046491"/>
      <w:bookmarkStart w:id="4426" w:name="_ETM_Q1_4046533"/>
      <w:bookmarkEnd w:id="4425"/>
      <w:bookmarkEnd w:id="4426"/>
      <w:r>
        <w:rPr>
          <w:rFonts w:hint="cs"/>
          <w:rtl/>
          <w:lang w:eastAsia="he-IL"/>
        </w:rPr>
        <w:t xml:space="preserve">ועדה </w:t>
      </w:r>
      <w:bookmarkStart w:id="4427" w:name="_ETM_Q1_4047042"/>
      <w:bookmarkEnd w:id="4427"/>
      <w:r>
        <w:rPr>
          <w:rFonts w:hint="cs"/>
          <w:rtl/>
          <w:lang w:eastAsia="he-IL"/>
        </w:rPr>
        <w:t>מי</w:t>
      </w:r>
      <w:bookmarkStart w:id="4428" w:name="_ETM_Q1_4044350"/>
      <w:bookmarkEnd w:id="4428"/>
      <w:r>
        <w:rPr>
          <w:rFonts w:hint="cs"/>
          <w:rtl/>
          <w:lang w:eastAsia="he-IL"/>
        </w:rPr>
        <w:t>יעצת, סליחה. בסדר, זה ועד המייעצת שאנחנו רוצים, השאלה אם</w:t>
      </w:r>
      <w:bookmarkStart w:id="4429" w:name="_ETM_Q1_4051303"/>
      <w:bookmarkEnd w:id="4429"/>
      <w:r>
        <w:rPr>
          <w:rFonts w:hint="cs"/>
          <w:rtl/>
          <w:lang w:eastAsia="he-IL"/>
        </w:rPr>
        <w:t xml:space="preserve"> יש לכם הת</w:t>
      </w:r>
      <w:bookmarkStart w:id="4430" w:name="_ETM_Q1_4049092"/>
      <w:bookmarkEnd w:id="4430"/>
      <w:r>
        <w:rPr>
          <w:rFonts w:hint="cs"/>
          <w:rtl/>
          <w:lang w:eastAsia="he-IL"/>
        </w:rPr>
        <w:t>נגדות? בסוף הסמכות להחלטה היא נ</w:t>
      </w:r>
      <w:bookmarkStart w:id="4431" w:name="_ETM_Q1_4050888"/>
      <w:bookmarkEnd w:id="4431"/>
      <w:r>
        <w:rPr>
          <w:rFonts w:hint="cs"/>
          <w:rtl/>
          <w:lang w:eastAsia="he-IL"/>
        </w:rPr>
        <w:t>שארת במדינה.</w:t>
      </w:r>
      <w:bookmarkStart w:id="4432" w:name="_ETM_Q1_4052371"/>
      <w:bookmarkEnd w:id="4432"/>
      <w:r>
        <w:rPr>
          <w:rFonts w:hint="cs"/>
          <w:rtl/>
          <w:lang w:eastAsia="he-IL"/>
        </w:rPr>
        <w:t xml:space="preserve"> השאלה אם יש אפשרות לפתוח פתח ש</w:t>
      </w:r>
      <w:bookmarkStart w:id="4433" w:name="_ETM_Q1_4052662"/>
      <w:bookmarkEnd w:id="4433"/>
      <w:r>
        <w:rPr>
          <w:rFonts w:hint="cs"/>
          <w:rtl/>
          <w:lang w:eastAsia="he-IL"/>
        </w:rPr>
        <w:t xml:space="preserve">גם פה </w:t>
      </w:r>
      <w:bookmarkStart w:id="4434" w:name="_ETM_Q1_4051979"/>
      <w:bookmarkStart w:id="4435" w:name="_ETM_Q1_4052314"/>
      <w:bookmarkStart w:id="4436" w:name="_ETM_Q1_4052055"/>
      <w:bookmarkStart w:id="4437" w:name="_ETM_Q1_4053002"/>
      <w:bookmarkEnd w:id="4434"/>
      <w:bookmarkEnd w:id="4435"/>
      <w:bookmarkEnd w:id="4436"/>
      <w:bookmarkEnd w:id="4437"/>
      <w:r>
        <w:rPr>
          <w:rFonts w:hint="cs"/>
          <w:rtl/>
          <w:lang w:eastAsia="he-IL"/>
        </w:rPr>
        <w:t>יהיה נציג</w:t>
      </w:r>
      <w:bookmarkStart w:id="4438" w:name="_ETM_Q1_4055432"/>
      <w:bookmarkEnd w:id="4438"/>
      <w:r>
        <w:rPr>
          <w:rFonts w:hint="cs"/>
          <w:rtl/>
          <w:lang w:eastAsia="he-IL"/>
        </w:rPr>
        <w:t xml:space="preserve"> ציב</w:t>
      </w:r>
      <w:bookmarkStart w:id="4439" w:name="_ETM_Q1_4052784"/>
      <w:bookmarkEnd w:id="4439"/>
      <w:r>
        <w:rPr>
          <w:rFonts w:hint="cs"/>
          <w:rtl/>
          <w:lang w:eastAsia="he-IL"/>
        </w:rPr>
        <w:t xml:space="preserve">ור. </w:t>
      </w:r>
      <w:bookmarkStart w:id="4440" w:name="_ETM_Q1_4053217"/>
      <w:bookmarkEnd w:id="4440"/>
    </w:p>
    <w:p w14:paraId="4536FE61" w14:textId="77777777" w:rsidR="006211E6" w:rsidRDefault="006211E6" w:rsidP="006211E6">
      <w:pPr>
        <w:rPr>
          <w:rtl/>
          <w:lang w:eastAsia="he-IL"/>
        </w:rPr>
      </w:pPr>
      <w:bookmarkStart w:id="4441" w:name="_ETM_Q1_4053320"/>
      <w:bookmarkStart w:id="4442" w:name="_ETM_Q1_4052978"/>
      <w:bookmarkEnd w:id="4441"/>
      <w:bookmarkEnd w:id="4442"/>
    </w:p>
    <w:p w14:paraId="69C9A9F9" w14:textId="50363A43" w:rsidR="006211E6" w:rsidRDefault="006211E6" w:rsidP="006211E6">
      <w:pPr>
        <w:pStyle w:val="af9"/>
        <w:keepNext/>
        <w:rPr>
          <w:rtl/>
          <w:lang w:eastAsia="he-IL"/>
        </w:rPr>
      </w:pPr>
      <w:bookmarkStart w:id="4443" w:name="ET_guest_עידו_בן_יצחק_329"/>
      <w:r w:rsidRPr="006211E6">
        <w:rPr>
          <w:rStyle w:val="TagStyle"/>
          <w:rtl/>
        </w:rPr>
        <w:t xml:space="preserve"> &lt;&lt; אורח &gt;&gt; </w:t>
      </w:r>
      <w:r>
        <w:rPr>
          <w:rtl/>
          <w:lang w:eastAsia="he-IL"/>
        </w:rPr>
        <w:t>עידו בן יצחק:</w:t>
      </w:r>
      <w:r w:rsidRPr="006211E6">
        <w:rPr>
          <w:rStyle w:val="TagStyle"/>
          <w:rtl/>
        </w:rPr>
        <w:t xml:space="preserve"> &lt;&lt; אורח &gt;&gt;</w:t>
      </w:r>
      <w:r w:rsidR="007B019C">
        <w:rPr>
          <w:rtl/>
          <w:lang w:eastAsia="he-IL"/>
        </w:rPr>
        <w:t xml:space="preserve"> </w:t>
      </w:r>
      <w:r>
        <w:rPr>
          <w:rtl/>
          <w:lang w:eastAsia="he-IL"/>
        </w:rPr>
        <w:t xml:space="preserve"> </w:t>
      </w:r>
      <w:bookmarkEnd w:id="4443"/>
    </w:p>
    <w:p w14:paraId="788AB462" w14:textId="77777777" w:rsidR="006211E6" w:rsidRDefault="006211E6" w:rsidP="006211E6">
      <w:pPr>
        <w:pStyle w:val="KeepWithNext"/>
        <w:rPr>
          <w:rtl/>
          <w:lang w:eastAsia="he-IL"/>
        </w:rPr>
      </w:pPr>
    </w:p>
    <w:p w14:paraId="7C370843" w14:textId="77777777" w:rsidR="006211E6" w:rsidRDefault="006211E6" w:rsidP="006211E6">
      <w:pPr>
        <w:rPr>
          <w:rtl/>
          <w:lang w:eastAsia="he-IL"/>
        </w:rPr>
      </w:pPr>
      <w:bookmarkStart w:id="4444" w:name="_ETM_Q1_4054872"/>
      <w:bookmarkStart w:id="4445" w:name="_ETM_Q1_4054922"/>
      <w:bookmarkEnd w:id="4444"/>
      <w:bookmarkEnd w:id="4445"/>
      <w:r>
        <w:rPr>
          <w:rFonts w:hint="cs"/>
          <w:rtl/>
          <w:lang w:eastAsia="he-IL"/>
        </w:rPr>
        <w:t>בואו נקרא את 5 קודם</w:t>
      </w:r>
      <w:bookmarkStart w:id="4446" w:name="_ETM_Q1_4055333"/>
      <w:bookmarkEnd w:id="4446"/>
      <w:r>
        <w:rPr>
          <w:rFonts w:hint="cs"/>
          <w:rtl/>
          <w:lang w:eastAsia="he-IL"/>
        </w:rPr>
        <w:t>, בשביל הסדר הטוב.</w:t>
      </w:r>
      <w:bookmarkStart w:id="4447" w:name="_ETM_Q1_4057763"/>
      <w:bookmarkEnd w:id="4447"/>
      <w:r>
        <w:rPr>
          <w:rFonts w:hint="cs"/>
          <w:rtl/>
          <w:lang w:eastAsia="he-IL"/>
        </w:rPr>
        <w:t xml:space="preserve"> </w:t>
      </w:r>
      <w:bookmarkStart w:id="4448" w:name="_ETM_Q1_4054959"/>
      <w:bookmarkStart w:id="4449" w:name="_ETM_Q1_4055318"/>
      <w:bookmarkEnd w:id="4448"/>
      <w:bookmarkEnd w:id="4449"/>
    </w:p>
    <w:p w14:paraId="6644EB7F" w14:textId="77777777" w:rsidR="006211E6" w:rsidRDefault="006211E6" w:rsidP="006211E6">
      <w:pPr>
        <w:rPr>
          <w:rtl/>
          <w:lang w:eastAsia="he-IL"/>
        </w:rPr>
      </w:pPr>
      <w:bookmarkStart w:id="4450" w:name="_ETM_Q1_4055411"/>
      <w:bookmarkStart w:id="4451" w:name="_ETM_Q1_4056543"/>
      <w:bookmarkEnd w:id="4450"/>
      <w:bookmarkEnd w:id="4451"/>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6211E6" w14:paraId="0F517AB3" w14:textId="77777777" w:rsidTr="00470B28">
        <w:trPr>
          <w:cantSplit/>
          <w:trHeight w:val="45"/>
        </w:trPr>
        <w:tc>
          <w:tcPr>
            <w:tcW w:w="1781" w:type="dxa"/>
          </w:tcPr>
          <w:p w14:paraId="7D0B5C65" w14:textId="77777777" w:rsidR="006211E6" w:rsidRDefault="006211E6" w:rsidP="006211E6">
            <w:pPr>
              <w:bidi w:val="0"/>
            </w:pPr>
            <w:bookmarkStart w:id="4452" w:name="_ETM_Q1_4056651"/>
            <w:bookmarkEnd w:id="4452"/>
          </w:p>
        </w:tc>
        <w:tc>
          <w:tcPr>
            <w:tcW w:w="600" w:type="dxa"/>
          </w:tcPr>
          <w:p w14:paraId="37E49929" w14:textId="77777777" w:rsidR="006211E6" w:rsidRDefault="006211E6" w:rsidP="006211E6">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tcPr>
          <w:p w14:paraId="57D48725" w14:textId="77777777" w:rsidR="006211E6" w:rsidRPr="006211E6" w:rsidRDefault="006211E6" w:rsidP="006211E6">
            <w:pPr>
              <w:pStyle w:val="afe"/>
              <w:keepLines/>
              <w:widowControl w:val="0"/>
              <w:numPr>
                <w:ilvl w:val="0"/>
                <w:numId w:val="17"/>
              </w:numPr>
              <w:spacing w:line="360" w:lineRule="auto"/>
              <w:rPr>
                <w:rFonts w:ascii="David" w:eastAsia="Arial" w:hAnsi="David"/>
                <w:color w:val="000000"/>
                <w:kern w:val="2"/>
                <w:rtl/>
                <w14:ligatures w14:val="standardContextual"/>
              </w:rPr>
            </w:pPr>
            <w:bookmarkStart w:id="4453" w:name="_ETM_Q1_4055182"/>
            <w:bookmarkEnd w:id="4453"/>
            <w:r>
              <w:rPr>
                <w:rFonts w:ascii="David" w:eastAsia="Arial" w:hAnsi="David" w:hint="cs"/>
                <w:color w:val="000000"/>
                <w:kern w:val="2"/>
                <w:rtl/>
                <w14:ligatures w14:val="standardContextual"/>
              </w:rPr>
              <w:t>לעני</w:t>
            </w:r>
            <w:bookmarkStart w:id="4454" w:name="_ETM_Q1_4056178"/>
            <w:bookmarkEnd w:id="4454"/>
            <w:r>
              <w:rPr>
                <w:rFonts w:ascii="David" w:eastAsia="Arial" w:hAnsi="David" w:hint="cs"/>
                <w:color w:val="000000"/>
                <w:kern w:val="2"/>
                <w:rtl/>
                <w14:ligatures w14:val="standardContextual"/>
              </w:rPr>
              <w:t>ין הנחיות מקצו</w:t>
            </w:r>
            <w:bookmarkStart w:id="4455" w:name="_ETM_Q1_4056711"/>
            <w:bookmarkEnd w:id="4455"/>
            <w:r>
              <w:rPr>
                <w:rFonts w:ascii="David" w:eastAsia="Arial" w:hAnsi="David" w:hint="cs"/>
                <w:color w:val="000000"/>
                <w:kern w:val="2"/>
                <w:rtl/>
                <w14:ligatures w14:val="standardContextual"/>
              </w:rPr>
              <w:t xml:space="preserve">עיות לגוף ציבורי שאינו משרד ממשלתי </w:t>
            </w:r>
            <w:bookmarkStart w:id="4456" w:name="_ETM_Q1_4058658"/>
            <w:bookmarkEnd w:id="4456"/>
            <w:r>
              <w:rPr>
                <w:rFonts w:ascii="David" w:eastAsia="Arial" w:hAnsi="David" w:hint="cs"/>
                <w:color w:val="000000"/>
                <w:kern w:val="2"/>
                <w:rtl/>
                <w14:ligatures w14:val="standardContextual"/>
              </w:rPr>
              <w:t>-</w:t>
            </w:r>
            <w:bookmarkStart w:id="4457" w:name="_ETM_Q1_4058944"/>
            <w:bookmarkEnd w:id="4457"/>
            <w:r>
              <w:rPr>
                <w:rFonts w:ascii="David" w:eastAsia="Arial" w:hAnsi="David" w:hint="cs"/>
                <w:color w:val="000000"/>
                <w:kern w:val="2"/>
                <w:rtl/>
                <w14:ligatures w14:val="standardContextual"/>
              </w:rPr>
              <w:t xml:space="preserve"> נציג המשרד הממשלתי האח</w:t>
            </w:r>
            <w:bookmarkStart w:id="4458" w:name="_ETM_Q1_4060204"/>
            <w:bookmarkEnd w:id="4458"/>
            <w:r>
              <w:rPr>
                <w:rFonts w:ascii="David" w:eastAsia="Arial" w:hAnsi="David" w:hint="cs"/>
                <w:color w:val="000000"/>
                <w:kern w:val="2"/>
                <w:rtl/>
                <w14:ligatures w14:val="standardContextual"/>
              </w:rPr>
              <w:t>ראי על הגוף הציבורי</w:t>
            </w:r>
            <w:bookmarkStart w:id="4459" w:name="_ETM_Q1_4060689"/>
            <w:bookmarkEnd w:id="4459"/>
            <w:r>
              <w:rPr>
                <w:rFonts w:ascii="David" w:eastAsia="Arial" w:hAnsi="David" w:hint="cs"/>
                <w:color w:val="000000"/>
                <w:kern w:val="2"/>
                <w:rtl/>
                <w14:ligatures w14:val="standardContextual"/>
              </w:rPr>
              <w:t xml:space="preserve"> או על</w:t>
            </w:r>
            <w:bookmarkStart w:id="4460" w:name="_ETM_Q1_4062925"/>
            <w:bookmarkEnd w:id="4460"/>
            <w:r>
              <w:rPr>
                <w:rFonts w:ascii="David" w:eastAsia="Arial" w:hAnsi="David" w:hint="cs"/>
                <w:color w:val="000000"/>
                <w:kern w:val="2"/>
                <w:rtl/>
                <w14:ligatures w14:val="standardContextual"/>
              </w:rPr>
              <w:t xml:space="preserve"> תחום הפעילות שלו </w:t>
            </w:r>
            <w:bookmarkStart w:id="4461" w:name="_ETM_Q1_4061775"/>
            <w:bookmarkEnd w:id="4461"/>
            <w:r>
              <w:rPr>
                <w:rFonts w:ascii="David" w:eastAsia="Arial" w:hAnsi="David" w:hint="cs"/>
                <w:color w:val="000000"/>
                <w:kern w:val="2"/>
                <w:rtl/>
                <w14:ligatures w14:val="standardContextual"/>
              </w:rPr>
              <w:t xml:space="preserve">שימנה השר האחראי על אותו משרד. </w:t>
            </w:r>
            <w:bookmarkStart w:id="4462" w:name="_ETM_Q1_4063750"/>
            <w:bookmarkEnd w:id="4462"/>
          </w:p>
        </w:tc>
      </w:tr>
    </w:tbl>
    <w:p w14:paraId="43DCD9DA" w14:textId="77777777" w:rsidR="006211E6" w:rsidRPr="006211E6" w:rsidRDefault="006211E6" w:rsidP="006211E6">
      <w:pPr>
        <w:rPr>
          <w:rtl/>
          <w:lang w:eastAsia="he-IL"/>
        </w:rPr>
      </w:pPr>
      <w:bookmarkStart w:id="4463" w:name="_ETM_Q1_4054996"/>
      <w:bookmarkEnd w:id="4463"/>
    </w:p>
    <w:p w14:paraId="0A9E5C36" w14:textId="77777777" w:rsidR="006211E6" w:rsidRDefault="006211E6" w:rsidP="00741E64">
      <w:pPr>
        <w:rPr>
          <w:rtl/>
          <w:lang w:eastAsia="he-IL"/>
        </w:rPr>
      </w:pPr>
      <w:r>
        <w:rPr>
          <w:rFonts w:hint="cs"/>
          <w:rtl/>
          <w:lang w:eastAsia="he-IL"/>
        </w:rPr>
        <w:t>כלומר,</w:t>
      </w:r>
      <w:bookmarkStart w:id="4464" w:name="_ETM_Q1_4065935"/>
      <w:bookmarkEnd w:id="4464"/>
      <w:r>
        <w:rPr>
          <w:rFonts w:hint="cs"/>
          <w:rtl/>
          <w:lang w:eastAsia="he-IL"/>
        </w:rPr>
        <w:t xml:space="preserve"> אם לצורך העניין דנים </w:t>
      </w:r>
      <w:proofErr w:type="spellStart"/>
      <w:r>
        <w:rPr>
          <w:rFonts w:hint="cs"/>
          <w:rtl/>
          <w:lang w:eastAsia="he-IL"/>
        </w:rPr>
        <w:t>בס</w:t>
      </w:r>
      <w:bookmarkStart w:id="4465" w:name="_ETM_Q1_4067627"/>
      <w:bookmarkEnd w:id="4465"/>
      <w:r>
        <w:rPr>
          <w:rFonts w:hint="cs"/>
          <w:rtl/>
          <w:lang w:eastAsia="he-IL"/>
        </w:rPr>
        <w:t>וויספורט</w:t>
      </w:r>
      <w:proofErr w:type="spellEnd"/>
      <w:r>
        <w:rPr>
          <w:rFonts w:hint="cs"/>
          <w:rtl/>
          <w:lang w:eastAsia="he-IL"/>
        </w:rPr>
        <w:t xml:space="preserve"> </w:t>
      </w:r>
      <w:bookmarkStart w:id="4466" w:name="_ETM_Q1_4068529"/>
      <w:bookmarkEnd w:id="4466"/>
      <w:r>
        <w:rPr>
          <w:rFonts w:hint="cs"/>
          <w:rtl/>
          <w:lang w:eastAsia="he-IL"/>
        </w:rPr>
        <w:t xml:space="preserve">אז נציג שר התחבורה. </w:t>
      </w:r>
      <w:bookmarkStart w:id="4467" w:name="_ETM_Q1_4071513"/>
      <w:bookmarkStart w:id="4468" w:name="_ETM_Q1_4071739"/>
      <w:bookmarkEnd w:id="4467"/>
      <w:bookmarkEnd w:id="4468"/>
    </w:p>
    <w:p w14:paraId="78443930" w14:textId="77777777" w:rsidR="006211E6" w:rsidRDefault="006211E6" w:rsidP="00741E64">
      <w:pPr>
        <w:rPr>
          <w:rtl/>
          <w:lang w:eastAsia="he-IL"/>
        </w:rPr>
      </w:pPr>
      <w:bookmarkStart w:id="4469" w:name="_ETM_Q1_4071841"/>
      <w:bookmarkEnd w:id="4469"/>
    </w:p>
    <w:p w14:paraId="6C52E1C4" w14:textId="2009E6C0" w:rsidR="006211E6" w:rsidRDefault="006211E6" w:rsidP="006211E6">
      <w:pPr>
        <w:pStyle w:val="af9"/>
        <w:keepNext/>
        <w:rPr>
          <w:rtl/>
          <w:lang w:eastAsia="he-IL"/>
        </w:rPr>
      </w:pPr>
      <w:bookmarkStart w:id="4470" w:name="ET_guest_רז_ניזרי_330"/>
      <w:r w:rsidRPr="006211E6">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6211E6">
        <w:rPr>
          <w:rStyle w:val="TagStyle"/>
          <w:rtl/>
        </w:rPr>
        <w:t xml:space="preserve"> &lt;&lt; אורח &gt;&gt;</w:t>
      </w:r>
      <w:r w:rsidR="007B019C">
        <w:rPr>
          <w:rtl/>
          <w:lang w:eastAsia="he-IL"/>
        </w:rPr>
        <w:t xml:space="preserve"> </w:t>
      </w:r>
      <w:r>
        <w:rPr>
          <w:rtl/>
          <w:lang w:eastAsia="he-IL"/>
        </w:rPr>
        <w:t xml:space="preserve"> </w:t>
      </w:r>
      <w:bookmarkEnd w:id="4470"/>
    </w:p>
    <w:p w14:paraId="42AC1BCE" w14:textId="77777777" w:rsidR="006211E6" w:rsidRDefault="006211E6" w:rsidP="006211E6">
      <w:pPr>
        <w:pStyle w:val="KeepWithNext"/>
        <w:rPr>
          <w:rtl/>
          <w:lang w:eastAsia="he-IL"/>
        </w:rPr>
      </w:pPr>
    </w:p>
    <w:p w14:paraId="5FB39490" w14:textId="77777777" w:rsidR="006211E6" w:rsidRDefault="006211E6" w:rsidP="006211E6">
      <w:pPr>
        <w:rPr>
          <w:rtl/>
          <w:lang w:eastAsia="he-IL"/>
        </w:rPr>
      </w:pPr>
      <w:bookmarkStart w:id="4471" w:name="_ETM_Q1_4070538"/>
      <w:bookmarkStart w:id="4472" w:name="_ETM_Q1_4070581"/>
      <w:bookmarkEnd w:id="4471"/>
      <w:bookmarkEnd w:id="4472"/>
      <w:r>
        <w:rPr>
          <w:rFonts w:hint="cs"/>
          <w:rtl/>
          <w:lang w:eastAsia="he-IL"/>
        </w:rPr>
        <w:t xml:space="preserve">אז השאלה אם פה אפשר לפתוח גם </w:t>
      </w:r>
      <w:bookmarkStart w:id="4473" w:name="_ETM_Q1_4071778"/>
      <w:bookmarkEnd w:id="4473"/>
      <w:r>
        <w:rPr>
          <w:rFonts w:hint="cs"/>
          <w:rtl/>
          <w:lang w:eastAsia="he-IL"/>
        </w:rPr>
        <w:t>אופציה לנ</w:t>
      </w:r>
      <w:bookmarkStart w:id="4474" w:name="_ETM_Q1_4071773"/>
      <w:bookmarkEnd w:id="4474"/>
      <w:r>
        <w:rPr>
          <w:rFonts w:hint="cs"/>
          <w:rtl/>
          <w:lang w:eastAsia="he-IL"/>
        </w:rPr>
        <w:t>ציג ציבור.</w:t>
      </w:r>
      <w:bookmarkStart w:id="4475" w:name="_ETM_Q1_4073024"/>
      <w:bookmarkEnd w:id="4475"/>
      <w:r>
        <w:rPr>
          <w:rFonts w:hint="cs"/>
          <w:rtl/>
          <w:lang w:eastAsia="he-IL"/>
        </w:rPr>
        <w:t xml:space="preserve"> </w:t>
      </w:r>
      <w:bookmarkStart w:id="4476" w:name="_ETM_Q1_4073348"/>
      <w:bookmarkEnd w:id="4476"/>
    </w:p>
    <w:p w14:paraId="07573347" w14:textId="77777777" w:rsidR="00F02230" w:rsidRDefault="00F02230" w:rsidP="006211E6">
      <w:pPr>
        <w:rPr>
          <w:rtl/>
          <w:lang w:eastAsia="he-IL"/>
        </w:rPr>
      </w:pPr>
      <w:bookmarkStart w:id="4477" w:name="_ETM_Q1_4073440"/>
      <w:bookmarkStart w:id="4478" w:name="_ETM_Q1_4073011"/>
      <w:bookmarkStart w:id="4479" w:name="_ETM_Q1_4073716"/>
      <w:bookmarkStart w:id="4480" w:name="_ETM_Q1_4073357"/>
      <w:bookmarkEnd w:id="4477"/>
      <w:bookmarkEnd w:id="4478"/>
      <w:bookmarkEnd w:id="4479"/>
      <w:bookmarkEnd w:id="4480"/>
    </w:p>
    <w:p w14:paraId="3756F1E7" w14:textId="33147DB5" w:rsidR="00F02230" w:rsidRDefault="00F02230" w:rsidP="00F02230">
      <w:pPr>
        <w:pStyle w:val="af9"/>
        <w:keepNext/>
        <w:rPr>
          <w:rtl/>
          <w:lang w:eastAsia="he-IL"/>
        </w:rPr>
      </w:pPr>
      <w:bookmarkStart w:id="4481" w:name="ET_guest_אסתי_פלדמן_331"/>
      <w:r w:rsidRPr="00F02230">
        <w:rPr>
          <w:rStyle w:val="TagStyle"/>
          <w:rtl/>
        </w:rPr>
        <w:t xml:space="preserve"> &lt;&lt; אורח &gt;&gt; </w:t>
      </w:r>
      <w:r>
        <w:rPr>
          <w:rtl/>
          <w:lang w:eastAsia="he-IL"/>
        </w:rPr>
        <w:t>אסתי פלדמן:</w:t>
      </w:r>
      <w:r w:rsidRPr="00F02230">
        <w:rPr>
          <w:rStyle w:val="TagStyle"/>
          <w:rtl/>
        </w:rPr>
        <w:t xml:space="preserve"> &lt;&lt; אורח &gt;&gt;</w:t>
      </w:r>
      <w:r w:rsidR="007B019C">
        <w:rPr>
          <w:rtl/>
          <w:lang w:eastAsia="he-IL"/>
        </w:rPr>
        <w:t xml:space="preserve"> </w:t>
      </w:r>
      <w:r>
        <w:rPr>
          <w:rtl/>
          <w:lang w:eastAsia="he-IL"/>
        </w:rPr>
        <w:t xml:space="preserve"> </w:t>
      </w:r>
      <w:bookmarkEnd w:id="4481"/>
    </w:p>
    <w:p w14:paraId="1D8AECDB" w14:textId="77777777" w:rsidR="00F02230" w:rsidRDefault="00F02230" w:rsidP="00F02230">
      <w:pPr>
        <w:pStyle w:val="KeepWithNext"/>
        <w:rPr>
          <w:rtl/>
          <w:lang w:eastAsia="he-IL"/>
        </w:rPr>
      </w:pPr>
    </w:p>
    <w:p w14:paraId="75AD6167" w14:textId="77777777" w:rsidR="00F02230" w:rsidRDefault="00F02230" w:rsidP="00F02230">
      <w:pPr>
        <w:rPr>
          <w:rtl/>
          <w:lang w:eastAsia="he-IL"/>
        </w:rPr>
      </w:pPr>
      <w:bookmarkStart w:id="4482" w:name="_ETM_Q1_4075519"/>
      <w:bookmarkStart w:id="4483" w:name="_ETM_Q1_4075560"/>
      <w:bookmarkEnd w:id="4482"/>
      <w:bookmarkEnd w:id="4483"/>
      <w:r>
        <w:rPr>
          <w:rFonts w:hint="cs"/>
          <w:rtl/>
          <w:lang w:eastAsia="he-IL"/>
        </w:rPr>
        <w:t xml:space="preserve">המומחיות של הגוף היא חשובה. זה לא, נציג ציבור זה </w:t>
      </w:r>
      <w:bookmarkStart w:id="4484" w:name="_ETM_Q1_4080318"/>
      <w:bookmarkEnd w:id="4484"/>
      <w:r>
        <w:rPr>
          <w:rFonts w:hint="cs"/>
          <w:rtl/>
          <w:lang w:eastAsia="he-IL"/>
        </w:rPr>
        <w:t xml:space="preserve">נציג מהציבור הרחב. </w:t>
      </w:r>
    </w:p>
    <w:p w14:paraId="177E9013" w14:textId="77777777" w:rsidR="00F02230" w:rsidRDefault="00F02230" w:rsidP="00F02230">
      <w:pPr>
        <w:rPr>
          <w:rtl/>
          <w:lang w:eastAsia="he-IL"/>
        </w:rPr>
      </w:pPr>
      <w:bookmarkStart w:id="4485" w:name="_ETM_Q1_4079704"/>
      <w:bookmarkStart w:id="4486" w:name="_ETM_Q1_4079943"/>
      <w:bookmarkEnd w:id="4485"/>
      <w:bookmarkEnd w:id="4486"/>
    </w:p>
    <w:p w14:paraId="6D69F2DB" w14:textId="641588E0" w:rsidR="00F02230" w:rsidRDefault="00F02230" w:rsidP="00F02230">
      <w:pPr>
        <w:pStyle w:val="af9"/>
        <w:keepNext/>
        <w:rPr>
          <w:rtl/>
          <w:lang w:eastAsia="he-IL"/>
        </w:rPr>
      </w:pPr>
      <w:bookmarkStart w:id="4487" w:name="ET_guest_רז_ניזרי_332"/>
      <w:r w:rsidRPr="00F02230">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F02230">
        <w:rPr>
          <w:rStyle w:val="TagStyle"/>
          <w:rtl/>
        </w:rPr>
        <w:t xml:space="preserve"> &lt;&lt; אורח &gt;&gt;</w:t>
      </w:r>
      <w:r w:rsidR="007B019C">
        <w:rPr>
          <w:rtl/>
          <w:lang w:eastAsia="he-IL"/>
        </w:rPr>
        <w:t xml:space="preserve"> </w:t>
      </w:r>
      <w:r>
        <w:rPr>
          <w:rtl/>
          <w:lang w:eastAsia="he-IL"/>
        </w:rPr>
        <w:t xml:space="preserve"> </w:t>
      </w:r>
      <w:bookmarkEnd w:id="4487"/>
    </w:p>
    <w:p w14:paraId="1496A01E" w14:textId="77777777" w:rsidR="00F02230" w:rsidRDefault="00F02230" w:rsidP="00F02230">
      <w:pPr>
        <w:pStyle w:val="KeepWithNext"/>
        <w:rPr>
          <w:rtl/>
          <w:lang w:eastAsia="he-IL"/>
        </w:rPr>
      </w:pPr>
    </w:p>
    <w:p w14:paraId="71894961" w14:textId="77777777" w:rsidR="00F02230" w:rsidRDefault="00F02230" w:rsidP="00F02230">
      <w:pPr>
        <w:rPr>
          <w:rtl/>
          <w:lang w:eastAsia="he-IL"/>
        </w:rPr>
      </w:pPr>
      <w:bookmarkStart w:id="4488" w:name="_ETM_Q1_4081291"/>
      <w:bookmarkStart w:id="4489" w:name="_ETM_Q1_4081329"/>
      <w:bookmarkEnd w:id="4488"/>
      <w:bookmarkEnd w:id="4489"/>
      <w:r>
        <w:rPr>
          <w:rFonts w:hint="cs"/>
          <w:rtl/>
          <w:lang w:eastAsia="he-IL"/>
        </w:rPr>
        <w:t xml:space="preserve">לא, אבל גם ב-4 אפשר להגיד שמומחיות. </w:t>
      </w:r>
      <w:bookmarkStart w:id="4490" w:name="_ETM_Q1_4085671"/>
      <w:bookmarkStart w:id="4491" w:name="_ETM_Q1_4086769"/>
      <w:bookmarkEnd w:id="4490"/>
      <w:bookmarkEnd w:id="4491"/>
    </w:p>
    <w:p w14:paraId="3AD10E11" w14:textId="77777777" w:rsidR="00F02230" w:rsidRDefault="00F02230" w:rsidP="00F02230">
      <w:pPr>
        <w:rPr>
          <w:rtl/>
          <w:lang w:eastAsia="he-IL"/>
        </w:rPr>
      </w:pPr>
      <w:bookmarkStart w:id="4492" w:name="_ETM_Q1_4086853"/>
      <w:bookmarkEnd w:id="4492"/>
    </w:p>
    <w:p w14:paraId="01157786" w14:textId="5293A619" w:rsidR="00F02230" w:rsidRDefault="00F02230" w:rsidP="00F02230">
      <w:pPr>
        <w:pStyle w:val="af9"/>
        <w:keepNext/>
        <w:rPr>
          <w:rtl/>
          <w:lang w:eastAsia="he-IL"/>
        </w:rPr>
      </w:pPr>
      <w:bookmarkStart w:id="4493" w:name="ET_guest_אסתי_פלדמן_333"/>
      <w:r w:rsidRPr="00F02230">
        <w:rPr>
          <w:rStyle w:val="TagStyle"/>
          <w:rtl/>
        </w:rPr>
        <w:t xml:space="preserve"> &lt;&lt; אורח &gt;&gt; </w:t>
      </w:r>
      <w:r>
        <w:rPr>
          <w:rtl/>
          <w:lang w:eastAsia="he-IL"/>
        </w:rPr>
        <w:t>אסתי פלדמן:</w:t>
      </w:r>
      <w:r w:rsidRPr="00F02230">
        <w:rPr>
          <w:rStyle w:val="TagStyle"/>
          <w:rtl/>
        </w:rPr>
        <w:t xml:space="preserve"> &lt;&lt; אורח &gt;&gt;</w:t>
      </w:r>
      <w:r w:rsidR="007B019C">
        <w:rPr>
          <w:rtl/>
          <w:lang w:eastAsia="he-IL"/>
        </w:rPr>
        <w:t xml:space="preserve"> </w:t>
      </w:r>
      <w:r>
        <w:rPr>
          <w:rtl/>
          <w:lang w:eastAsia="he-IL"/>
        </w:rPr>
        <w:t xml:space="preserve"> </w:t>
      </w:r>
      <w:bookmarkEnd w:id="4493"/>
    </w:p>
    <w:p w14:paraId="2F96FEE3" w14:textId="77777777" w:rsidR="00F02230" w:rsidRDefault="00F02230" w:rsidP="00F02230">
      <w:pPr>
        <w:pStyle w:val="KeepWithNext"/>
        <w:rPr>
          <w:rtl/>
          <w:lang w:eastAsia="he-IL"/>
        </w:rPr>
      </w:pPr>
    </w:p>
    <w:p w14:paraId="4EBD0E93" w14:textId="77777777" w:rsidR="00F02230" w:rsidRDefault="00F02230" w:rsidP="00F02230">
      <w:pPr>
        <w:rPr>
          <w:rtl/>
          <w:lang w:eastAsia="he-IL"/>
        </w:rPr>
      </w:pPr>
      <w:bookmarkStart w:id="4494" w:name="_ETM_Q1_4085338"/>
      <w:bookmarkStart w:id="4495" w:name="_ETM_Q1_4085415"/>
      <w:bookmarkEnd w:id="4494"/>
      <w:bookmarkEnd w:id="4495"/>
      <w:r>
        <w:rPr>
          <w:rFonts w:hint="cs"/>
          <w:rtl/>
          <w:lang w:eastAsia="he-IL"/>
        </w:rPr>
        <w:t>לא, המומחיות ב-4 היא לעניין תחום הב</w:t>
      </w:r>
      <w:bookmarkStart w:id="4496" w:name="_ETM_Q1_4086761"/>
      <w:bookmarkEnd w:id="4496"/>
      <w:r>
        <w:rPr>
          <w:rFonts w:hint="cs"/>
          <w:rtl/>
          <w:lang w:eastAsia="he-IL"/>
        </w:rPr>
        <w:t xml:space="preserve">יטחון והאבטחה. </w:t>
      </w:r>
      <w:bookmarkStart w:id="4497" w:name="_ETM_Q1_4090002"/>
      <w:bookmarkEnd w:id="4497"/>
    </w:p>
    <w:p w14:paraId="45E50704" w14:textId="77777777" w:rsidR="00F02230" w:rsidRDefault="00F02230" w:rsidP="00F02230">
      <w:pPr>
        <w:rPr>
          <w:rtl/>
          <w:lang w:eastAsia="he-IL"/>
        </w:rPr>
      </w:pPr>
    </w:p>
    <w:p w14:paraId="7E4AEBEE" w14:textId="19A16DA2" w:rsidR="00F02230" w:rsidRDefault="00F02230" w:rsidP="00F02230">
      <w:pPr>
        <w:pStyle w:val="af9"/>
        <w:keepNext/>
        <w:rPr>
          <w:rtl/>
          <w:lang w:eastAsia="he-IL"/>
        </w:rPr>
      </w:pPr>
      <w:bookmarkStart w:id="4498" w:name="ET_guest_רז_ניזרי_334"/>
      <w:r w:rsidRPr="00F02230">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F02230">
        <w:rPr>
          <w:rStyle w:val="TagStyle"/>
          <w:rtl/>
        </w:rPr>
        <w:t xml:space="preserve"> &lt;&lt; אורח &gt;&gt;</w:t>
      </w:r>
      <w:r w:rsidR="007B019C">
        <w:rPr>
          <w:rtl/>
          <w:lang w:eastAsia="he-IL"/>
        </w:rPr>
        <w:t xml:space="preserve"> </w:t>
      </w:r>
      <w:r>
        <w:rPr>
          <w:rtl/>
          <w:lang w:eastAsia="he-IL"/>
        </w:rPr>
        <w:t xml:space="preserve"> </w:t>
      </w:r>
      <w:bookmarkEnd w:id="4498"/>
    </w:p>
    <w:p w14:paraId="1B4A149B" w14:textId="77777777" w:rsidR="00F02230" w:rsidRDefault="00F02230" w:rsidP="00F02230">
      <w:pPr>
        <w:pStyle w:val="KeepWithNext"/>
        <w:rPr>
          <w:rtl/>
          <w:lang w:eastAsia="he-IL"/>
        </w:rPr>
      </w:pPr>
    </w:p>
    <w:p w14:paraId="04053DA1" w14:textId="77777777" w:rsidR="00F02230" w:rsidRDefault="00F02230" w:rsidP="00F02230">
      <w:pPr>
        <w:rPr>
          <w:rtl/>
          <w:lang w:eastAsia="he-IL"/>
        </w:rPr>
      </w:pPr>
      <w:bookmarkStart w:id="4499" w:name="_ETM_Q1_4089386"/>
      <w:bookmarkStart w:id="4500" w:name="_ETM_Q1_4089431"/>
      <w:bookmarkEnd w:id="4499"/>
      <w:bookmarkEnd w:id="4500"/>
      <w:r>
        <w:rPr>
          <w:rFonts w:hint="cs"/>
          <w:rtl/>
          <w:lang w:eastAsia="he-IL"/>
        </w:rPr>
        <w:t xml:space="preserve">זה לא </w:t>
      </w:r>
      <w:bookmarkStart w:id="4501" w:name="_ETM_Q1_4089795"/>
      <w:bookmarkEnd w:id="4501"/>
      <w:r>
        <w:rPr>
          <w:rFonts w:hint="cs"/>
          <w:rtl/>
          <w:lang w:eastAsia="he-IL"/>
        </w:rPr>
        <w:t>חשוב?</w:t>
      </w:r>
      <w:bookmarkStart w:id="4502" w:name="_ETM_Q1_4090544"/>
      <w:bookmarkEnd w:id="4502"/>
    </w:p>
    <w:p w14:paraId="5819E942" w14:textId="77777777" w:rsidR="00F02230" w:rsidRDefault="00F02230" w:rsidP="00F02230">
      <w:pPr>
        <w:rPr>
          <w:rtl/>
          <w:lang w:eastAsia="he-IL"/>
        </w:rPr>
      </w:pPr>
      <w:bookmarkStart w:id="4503" w:name="_ETM_Q1_4090638"/>
      <w:bookmarkEnd w:id="4503"/>
    </w:p>
    <w:p w14:paraId="75166369" w14:textId="142F56F3" w:rsidR="00F02230" w:rsidRDefault="00F02230" w:rsidP="00F02230">
      <w:pPr>
        <w:pStyle w:val="af9"/>
        <w:keepNext/>
        <w:rPr>
          <w:rtl/>
          <w:lang w:eastAsia="he-IL"/>
        </w:rPr>
      </w:pPr>
      <w:bookmarkStart w:id="4504" w:name="ET_guest_אסתי_פלדמן_335"/>
      <w:r w:rsidRPr="00F02230">
        <w:rPr>
          <w:rStyle w:val="TagStyle"/>
          <w:rtl/>
        </w:rPr>
        <w:t xml:space="preserve"> &lt;&lt; אורח &gt;&gt; </w:t>
      </w:r>
      <w:r>
        <w:rPr>
          <w:rtl/>
          <w:lang w:eastAsia="he-IL"/>
        </w:rPr>
        <w:t>אסתי פלדמן:</w:t>
      </w:r>
      <w:r w:rsidRPr="00F02230">
        <w:rPr>
          <w:rStyle w:val="TagStyle"/>
          <w:rtl/>
        </w:rPr>
        <w:t xml:space="preserve"> &lt;&lt; אורח &gt;&gt;</w:t>
      </w:r>
      <w:r w:rsidR="007B019C">
        <w:rPr>
          <w:rtl/>
          <w:lang w:eastAsia="he-IL"/>
        </w:rPr>
        <w:t xml:space="preserve"> </w:t>
      </w:r>
      <w:r>
        <w:rPr>
          <w:rtl/>
          <w:lang w:eastAsia="he-IL"/>
        </w:rPr>
        <w:t xml:space="preserve"> </w:t>
      </w:r>
      <w:bookmarkEnd w:id="4504"/>
    </w:p>
    <w:p w14:paraId="76F0BC8F" w14:textId="77777777" w:rsidR="00F02230" w:rsidRDefault="00F02230" w:rsidP="00F02230">
      <w:pPr>
        <w:pStyle w:val="KeepWithNext"/>
        <w:rPr>
          <w:rtl/>
          <w:lang w:eastAsia="he-IL"/>
        </w:rPr>
      </w:pPr>
    </w:p>
    <w:p w14:paraId="0C7EBF40" w14:textId="77777777" w:rsidR="00F02230" w:rsidRDefault="00F02230" w:rsidP="00F02230">
      <w:pPr>
        <w:rPr>
          <w:rtl/>
          <w:lang w:eastAsia="he-IL"/>
        </w:rPr>
      </w:pPr>
      <w:bookmarkStart w:id="4505" w:name="_ETM_Q1_4089413"/>
      <w:bookmarkStart w:id="4506" w:name="_ETM_Q1_4089451"/>
      <w:bookmarkEnd w:id="4505"/>
      <w:bookmarkEnd w:id="4506"/>
      <w:r>
        <w:rPr>
          <w:rFonts w:hint="cs"/>
          <w:rtl/>
          <w:lang w:eastAsia="he-IL"/>
        </w:rPr>
        <w:t>בהחלט שזה חשוב. בגלל זה, אבל זה יכו</w:t>
      </w:r>
      <w:bookmarkStart w:id="4507" w:name="_ETM_Q1_4091998"/>
      <w:bookmarkEnd w:id="4507"/>
      <w:r>
        <w:rPr>
          <w:rFonts w:hint="cs"/>
          <w:rtl/>
          <w:lang w:eastAsia="he-IL"/>
        </w:rPr>
        <w:t>ל</w:t>
      </w:r>
      <w:bookmarkStart w:id="4508" w:name="_ETM_Q1_4093184"/>
      <w:bookmarkEnd w:id="4508"/>
      <w:r>
        <w:rPr>
          <w:rFonts w:hint="cs"/>
          <w:rtl/>
          <w:lang w:eastAsia="he-IL"/>
        </w:rPr>
        <w:t xml:space="preserve"> להיות ג</w:t>
      </w:r>
      <w:bookmarkStart w:id="4509" w:name="_ETM_Q1_4090942"/>
      <w:bookmarkEnd w:id="4509"/>
      <w:r>
        <w:rPr>
          <w:rFonts w:hint="cs"/>
          <w:rtl/>
          <w:lang w:eastAsia="he-IL"/>
        </w:rPr>
        <w:t>ם</w:t>
      </w:r>
      <w:bookmarkStart w:id="4510" w:name="_ETM_Q1_4092164"/>
      <w:bookmarkStart w:id="4511" w:name="_ETM_Q1_4091410"/>
      <w:bookmarkStart w:id="4512" w:name="_ETM_Q1_4092125"/>
      <w:bookmarkEnd w:id="4510"/>
      <w:bookmarkEnd w:id="4511"/>
      <w:bookmarkEnd w:id="4512"/>
      <w:r>
        <w:rPr>
          <w:rFonts w:hint="cs"/>
          <w:rtl/>
          <w:lang w:eastAsia="he-IL"/>
        </w:rPr>
        <w:t xml:space="preserve">, סליחה. </w:t>
      </w:r>
    </w:p>
    <w:p w14:paraId="757BB31E" w14:textId="77777777" w:rsidR="00F02230" w:rsidRDefault="00F02230" w:rsidP="00F02230">
      <w:pPr>
        <w:rPr>
          <w:rtl/>
          <w:lang w:eastAsia="he-IL"/>
        </w:rPr>
      </w:pPr>
      <w:bookmarkStart w:id="4513" w:name="_ETM_Q1_4091511"/>
      <w:bookmarkEnd w:id="4513"/>
    </w:p>
    <w:p w14:paraId="259380EF" w14:textId="3E75F013" w:rsidR="00F02230" w:rsidRDefault="00F02230" w:rsidP="00F02230">
      <w:pPr>
        <w:pStyle w:val="af9"/>
        <w:keepNext/>
        <w:rPr>
          <w:rtl/>
          <w:lang w:eastAsia="he-IL"/>
        </w:rPr>
      </w:pPr>
      <w:bookmarkStart w:id="4514" w:name="ET_guest_נירית_להב_קניזו_337"/>
      <w:r w:rsidRPr="00F0223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02230">
        <w:rPr>
          <w:rStyle w:val="TagStyle"/>
          <w:rtl/>
        </w:rPr>
        <w:t xml:space="preserve"> &lt;&lt; אורח &gt;&gt;</w:t>
      </w:r>
      <w:r w:rsidR="007B019C">
        <w:rPr>
          <w:rtl/>
          <w:lang w:eastAsia="he-IL"/>
        </w:rPr>
        <w:t xml:space="preserve"> </w:t>
      </w:r>
      <w:r>
        <w:rPr>
          <w:rtl/>
          <w:lang w:eastAsia="he-IL"/>
        </w:rPr>
        <w:t xml:space="preserve"> </w:t>
      </w:r>
      <w:bookmarkEnd w:id="4514"/>
    </w:p>
    <w:p w14:paraId="26C60E31" w14:textId="77777777" w:rsidR="00F02230" w:rsidRDefault="00F02230" w:rsidP="00F02230">
      <w:pPr>
        <w:pStyle w:val="KeepWithNext"/>
        <w:rPr>
          <w:rtl/>
          <w:lang w:eastAsia="he-IL"/>
        </w:rPr>
      </w:pPr>
    </w:p>
    <w:p w14:paraId="171B3E94" w14:textId="77777777" w:rsidR="00F02230" w:rsidRDefault="00F02230" w:rsidP="00F02230">
      <w:pPr>
        <w:rPr>
          <w:rtl/>
          <w:lang w:eastAsia="he-IL"/>
        </w:rPr>
      </w:pPr>
      <w:bookmarkStart w:id="4515" w:name="_ETM_Q1_4095052"/>
      <w:bookmarkStart w:id="4516" w:name="_ETM_Q1_4095092"/>
      <w:bookmarkStart w:id="4517" w:name="_ETM_Q1_4093121"/>
      <w:bookmarkStart w:id="4518" w:name="_ETM_Q1_4093254"/>
      <w:bookmarkStart w:id="4519" w:name="_ETM_Q1_4091007"/>
      <w:bookmarkStart w:id="4520" w:name="_ETM_Q1_4091683"/>
      <w:bookmarkEnd w:id="4515"/>
      <w:bookmarkEnd w:id="4516"/>
      <w:bookmarkEnd w:id="4517"/>
      <w:bookmarkEnd w:id="4518"/>
      <w:bookmarkEnd w:id="4519"/>
      <w:bookmarkEnd w:id="4520"/>
      <w:r>
        <w:rPr>
          <w:rFonts w:hint="cs"/>
          <w:rtl/>
          <w:lang w:eastAsia="he-IL"/>
        </w:rPr>
        <w:t>לקצ</w:t>
      </w:r>
      <w:bookmarkStart w:id="4521" w:name="_ETM_Q1_4093587"/>
      <w:bookmarkEnd w:id="4521"/>
      <w:r>
        <w:rPr>
          <w:rFonts w:hint="cs"/>
          <w:rtl/>
          <w:lang w:eastAsia="he-IL"/>
        </w:rPr>
        <w:t>ין המוסמך יש</w:t>
      </w:r>
      <w:bookmarkStart w:id="4522" w:name="_ETM_Q1_4094773"/>
      <w:bookmarkEnd w:id="4522"/>
      <w:r>
        <w:rPr>
          <w:rFonts w:hint="cs"/>
          <w:rtl/>
          <w:lang w:eastAsia="he-IL"/>
        </w:rPr>
        <w:t xml:space="preserve"> נציג. כלומר, ב-2 יש נציג לגוף שממנו מגיע הקצין המוסמך. </w:t>
      </w:r>
      <w:bookmarkStart w:id="4523" w:name="_ETM_Q1_4103424"/>
      <w:bookmarkEnd w:id="4523"/>
      <w:r>
        <w:rPr>
          <w:rFonts w:hint="cs"/>
          <w:rtl/>
          <w:lang w:eastAsia="he-IL"/>
        </w:rPr>
        <w:t>התחום האבטחה מקבל חיזוק באמצעות נציג, שהוא יכול להיות גם</w:t>
      </w:r>
      <w:bookmarkStart w:id="4524" w:name="_ETM_Q1_4109699"/>
      <w:bookmarkEnd w:id="4524"/>
      <w:r>
        <w:rPr>
          <w:rFonts w:hint="cs"/>
          <w:rtl/>
          <w:lang w:eastAsia="he-IL"/>
        </w:rPr>
        <w:t xml:space="preserve"> עובד מדינה וגם מקרב הציבור. הנציגות של סעיף 5</w:t>
      </w:r>
      <w:bookmarkStart w:id="4525" w:name="_ETM_Q1_4112357"/>
      <w:bookmarkStart w:id="4526" w:name="_ETM_Q1_4112304"/>
      <w:bookmarkEnd w:id="4525"/>
      <w:bookmarkEnd w:id="4526"/>
      <w:r>
        <w:rPr>
          <w:rFonts w:hint="cs"/>
          <w:rtl/>
          <w:lang w:eastAsia="he-IL"/>
        </w:rPr>
        <w:t xml:space="preserve">. </w:t>
      </w:r>
      <w:bookmarkStart w:id="4527" w:name="_ETM_Q1_4114191"/>
      <w:bookmarkEnd w:id="4527"/>
    </w:p>
    <w:p w14:paraId="0B3C5FE7" w14:textId="77777777" w:rsidR="00F02230" w:rsidRDefault="00F02230" w:rsidP="00F02230">
      <w:pPr>
        <w:rPr>
          <w:rtl/>
          <w:lang w:eastAsia="he-IL"/>
        </w:rPr>
      </w:pPr>
      <w:bookmarkStart w:id="4528" w:name="_ETM_Q1_4114291"/>
      <w:bookmarkStart w:id="4529" w:name="_ETM_Q1_4112184"/>
      <w:bookmarkEnd w:id="4528"/>
      <w:bookmarkEnd w:id="4529"/>
    </w:p>
    <w:p w14:paraId="2637D3DF" w14:textId="71E15B62" w:rsidR="00F02230" w:rsidRDefault="00F02230" w:rsidP="00F02230">
      <w:pPr>
        <w:pStyle w:val="af9"/>
        <w:keepNext/>
        <w:rPr>
          <w:rtl/>
          <w:lang w:eastAsia="he-IL"/>
        </w:rPr>
      </w:pPr>
      <w:bookmarkStart w:id="4530" w:name="ET_guest_רז_ניזרי_338"/>
      <w:r w:rsidRPr="00F02230">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F02230">
        <w:rPr>
          <w:rStyle w:val="TagStyle"/>
          <w:rtl/>
        </w:rPr>
        <w:t xml:space="preserve"> &lt;&lt; אורח &gt;&gt;</w:t>
      </w:r>
      <w:r w:rsidR="007B019C">
        <w:rPr>
          <w:rtl/>
          <w:lang w:eastAsia="he-IL"/>
        </w:rPr>
        <w:t xml:space="preserve"> </w:t>
      </w:r>
      <w:r>
        <w:rPr>
          <w:rtl/>
          <w:lang w:eastAsia="he-IL"/>
        </w:rPr>
        <w:t xml:space="preserve"> </w:t>
      </w:r>
      <w:bookmarkEnd w:id="4530"/>
    </w:p>
    <w:p w14:paraId="46C7D945" w14:textId="77777777" w:rsidR="00F02230" w:rsidRDefault="00F02230" w:rsidP="00F02230">
      <w:pPr>
        <w:pStyle w:val="KeepWithNext"/>
        <w:rPr>
          <w:rtl/>
          <w:lang w:eastAsia="he-IL"/>
        </w:rPr>
      </w:pPr>
    </w:p>
    <w:p w14:paraId="7BE6FBF0" w14:textId="77777777" w:rsidR="00F02230" w:rsidRDefault="00F02230" w:rsidP="00F02230">
      <w:pPr>
        <w:rPr>
          <w:rtl/>
          <w:lang w:eastAsia="he-IL"/>
        </w:rPr>
      </w:pPr>
      <w:bookmarkStart w:id="4531" w:name="_ETM_Q1_4114003"/>
      <w:bookmarkStart w:id="4532" w:name="_ETM_Q1_4114054"/>
      <w:bookmarkEnd w:id="4531"/>
      <w:bookmarkEnd w:id="4532"/>
      <w:r>
        <w:rPr>
          <w:rFonts w:hint="cs"/>
          <w:rtl/>
          <w:lang w:eastAsia="he-IL"/>
        </w:rPr>
        <w:t>לא,</w:t>
      </w:r>
      <w:bookmarkStart w:id="4533" w:name="_ETM_Q1_4114510"/>
      <w:bookmarkEnd w:id="4533"/>
      <w:r>
        <w:rPr>
          <w:rFonts w:hint="cs"/>
          <w:rtl/>
          <w:lang w:eastAsia="he-IL"/>
        </w:rPr>
        <w:t xml:space="preserve"> אבל ב-2 אין. זה לא נציג הגוף. זה לא הנציג,</w:t>
      </w:r>
      <w:bookmarkStart w:id="4534" w:name="_ETM_Q1_4118862"/>
      <w:bookmarkEnd w:id="4534"/>
      <w:r>
        <w:rPr>
          <w:rFonts w:hint="cs"/>
          <w:rtl/>
          <w:lang w:eastAsia="he-IL"/>
        </w:rPr>
        <w:t xml:space="preserve"> זה הנציג מטעם המש</w:t>
      </w:r>
      <w:bookmarkStart w:id="4535" w:name="_ETM_Q1_4117726"/>
      <w:bookmarkEnd w:id="4535"/>
      <w:r>
        <w:rPr>
          <w:rFonts w:hint="cs"/>
          <w:rtl/>
          <w:lang w:eastAsia="he-IL"/>
        </w:rPr>
        <w:t xml:space="preserve">רד. </w:t>
      </w:r>
      <w:bookmarkStart w:id="4536" w:name="_ETM_Q1_4118388"/>
      <w:bookmarkEnd w:id="4536"/>
    </w:p>
    <w:p w14:paraId="675C1827" w14:textId="77777777" w:rsidR="00F02230" w:rsidRDefault="00F02230" w:rsidP="00F02230">
      <w:pPr>
        <w:rPr>
          <w:rtl/>
          <w:lang w:eastAsia="he-IL"/>
        </w:rPr>
      </w:pPr>
      <w:bookmarkStart w:id="4537" w:name="_ETM_Q1_4118474"/>
      <w:bookmarkEnd w:id="4537"/>
    </w:p>
    <w:p w14:paraId="531774A5" w14:textId="3B09A7FC" w:rsidR="00F02230" w:rsidRDefault="00F02230" w:rsidP="00F02230">
      <w:pPr>
        <w:pStyle w:val="af9"/>
        <w:keepNext/>
        <w:rPr>
          <w:rtl/>
          <w:lang w:eastAsia="he-IL"/>
        </w:rPr>
      </w:pPr>
      <w:bookmarkStart w:id="4538" w:name="ET_guest_נירית_להב_קניזו_339"/>
      <w:r w:rsidRPr="00F0223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02230">
        <w:rPr>
          <w:rStyle w:val="TagStyle"/>
          <w:rtl/>
        </w:rPr>
        <w:t xml:space="preserve"> &lt;&lt; אורח &gt;&gt;</w:t>
      </w:r>
      <w:r w:rsidR="007B019C">
        <w:rPr>
          <w:rtl/>
          <w:lang w:eastAsia="he-IL"/>
        </w:rPr>
        <w:t xml:space="preserve"> </w:t>
      </w:r>
      <w:r>
        <w:rPr>
          <w:rtl/>
          <w:lang w:eastAsia="he-IL"/>
        </w:rPr>
        <w:t xml:space="preserve"> </w:t>
      </w:r>
      <w:bookmarkEnd w:id="4538"/>
    </w:p>
    <w:p w14:paraId="45E2CE09" w14:textId="77777777" w:rsidR="00F02230" w:rsidRDefault="00F02230" w:rsidP="00F02230">
      <w:pPr>
        <w:pStyle w:val="KeepWithNext"/>
        <w:rPr>
          <w:rtl/>
          <w:lang w:eastAsia="he-IL"/>
        </w:rPr>
      </w:pPr>
    </w:p>
    <w:p w14:paraId="2906FEEC" w14:textId="77777777" w:rsidR="00F02230" w:rsidRDefault="00F02230" w:rsidP="00F02230">
      <w:pPr>
        <w:rPr>
          <w:rtl/>
          <w:lang w:eastAsia="he-IL"/>
        </w:rPr>
      </w:pPr>
      <w:bookmarkStart w:id="4539" w:name="_ETM_Q1_4122202"/>
      <w:bookmarkStart w:id="4540" w:name="_ETM_Q1_4122245"/>
      <w:bookmarkEnd w:id="4539"/>
      <w:bookmarkEnd w:id="4540"/>
      <w:r>
        <w:rPr>
          <w:rFonts w:hint="cs"/>
          <w:rtl/>
          <w:lang w:eastAsia="he-IL"/>
        </w:rPr>
        <w:t xml:space="preserve">לא, זה </w:t>
      </w:r>
      <w:bookmarkStart w:id="4541" w:name="_ETM_Q1_4119823"/>
      <w:bookmarkEnd w:id="4541"/>
      <w:r>
        <w:rPr>
          <w:rFonts w:hint="cs"/>
          <w:rtl/>
          <w:lang w:eastAsia="he-IL"/>
        </w:rPr>
        <w:t>נציג מצד הגוף. למשל</w:t>
      </w:r>
      <w:bookmarkStart w:id="4542" w:name="_ETM_Q1_4122475"/>
      <w:bookmarkEnd w:id="4542"/>
      <w:r>
        <w:rPr>
          <w:rFonts w:hint="cs"/>
          <w:rtl/>
          <w:lang w:eastAsia="he-IL"/>
        </w:rPr>
        <w:t xml:space="preserve"> נציג המשטרה, נציג שב"כ. </w:t>
      </w:r>
      <w:bookmarkStart w:id="4543" w:name="_ETM_Q1_4122207"/>
      <w:bookmarkEnd w:id="4543"/>
    </w:p>
    <w:p w14:paraId="0C6E5A6F" w14:textId="77777777" w:rsidR="00F02230" w:rsidRDefault="00F02230" w:rsidP="00F02230">
      <w:pPr>
        <w:rPr>
          <w:rtl/>
          <w:lang w:eastAsia="he-IL"/>
        </w:rPr>
      </w:pPr>
      <w:bookmarkStart w:id="4544" w:name="_ETM_Q1_4122293"/>
      <w:bookmarkEnd w:id="4544"/>
    </w:p>
    <w:p w14:paraId="00901EBB" w14:textId="14DC81EE" w:rsidR="00F02230" w:rsidRDefault="00F02230" w:rsidP="00F02230">
      <w:pPr>
        <w:pStyle w:val="af9"/>
        <w:keepNext/>
        <w:rPr>
          <w:rtl/>
          <w:lang w:eastAsia="he-IL"/>
        </w:rPr>
      </w:pPr>
      <w:bookmarkStart w:id="4545" w:name="ET_guest_רז_ניזרי_340"/>
      <w:r w:rsidRPr="00F02230">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F02230">
        <w:rPr>
          <w:rStyle w:val="TagStyle"/>
          <w:rtl/>
        </w:rPr>
        <w:t xml:space="preserve"> &lt;&lt; אורח &gt;&gt;</w:t>
      </w:r>
      <w:r w:rsidR="007B019C">
        <w:rPr>
          <w:rtl/>
          <w:lang w:eastAsia="he-IL"/>
        </w:rPr>
        <w:t xml:space="preserve"> </w:t>
      </w:r>
      <w:r>
        <w:rPr>
          <w:rtl/>
          <w:lang w:eastAsia="he-IL"/>
        </w:rPr>
        <w:t xml:space="preserve"> </w:t>
      </w:r>
      <w:bookmarkEnd w:id="4545"/>
    </w:p>
    <w:p w14:paraId="33F7AD92" w14:textId="77777777" w:rsidR="00F02230" w:rsidRDefault="00F02230" w:rsidP="00F02230">
      <w:pPr>
        <w:pStyle w:val="KeepWithNext"/>
        <w:rPr>
          <w:rtl/>
          <w:lang w:eastAsia="he-IL"/>
        </w:rPr>
      </w:pPr>
    </w:p>
    <w:p w14:paraId="3FCA9860" w14:textId="77777777" w:rsidR="00F02230" w:rsidRDefault="00F02230" w:rsidP="00F02230">
      <w:pPr>
        <w:rPr>
          <w:rtl/>
          <w:lang w:eastAsia="he-IL"/>
        </w:rPr>
      </w:pPr>
      <w:bookmarkStart w:id="4546" w:name="_ETM_Q1_4120795"/>
      <w:bookmarkStart w:id="4547" w:name="_ETM_Q1_4120840"/>
      <w:bookmarkEnd w:id="4546"/>
      <w:bookmarkEnd w:id="4547"/>
      <w:r>
        <w:rPr>
          <w:rFonts w:hint="cs"/>
          <w:rtl/>
          <w:lang w:eastAsia="he-IL"/>
        </w:rPr>
        <w:t>קצין הגוף שאליו ש</w:t>
      </w:r>
      <w:bookmarkStart w:id="4548" w:name="_ETM_Q1_4120743"/>
      <w:bookmarkEnd w:id="4548"/>
      <w:r>
        <w:rPr>
          <w:rFonts w:hint="cs"/>
          <w:rtl/>
          <w:lang w:eastAsia="he-IL"/>
        </w:rPr>
        <w:t>ייך הקצין</w:t>
      </w:r>
      <w:bookmarkStart w:id="4549" w:name="_ETM_Q1_4122820"/>
      <w:bookmarkEnd w:id="4549"/>
      <w:r>
        <w:rPr>
          <w:rFonts w:hint="cs"/>
          <w:rtl/>
          <w:lang w:eastAsia="he-IL"/>
        </w:rPr>
        <w:t xml:space="preserve"> המוסמך, אז הוא נציג המשט</w:t>
      </w:r>
      <w:bookmarkStart w:id="4550" w:name="_ETM_Q1_4122179"/>
      <w:bookmarkEnd w:id="4550"/>
      <w:r>
        <w:rPr>
          <w:rFonts w:hint="cs"/>
          <w:rtl/>
          <w:lang w:eastAsia="he-IL"/>
        </w:rPr>
        <w:t xml:space="preserve">רה. </w:t>
      </w:r>
      <w:bookmarkStart w:id="4551" w:name="_ETM_Q1_4122641"/>
      <w:bookmarkEnd w:id="4551"/>
    </w:p>
    <w:p w14:paraId="5A447427" w14:textId="77777777" w:rsidR="00F02230" w:rsidRDefault="00F02230" w:rsidP="00F02230">
      <w:pPr>
        <w:rPr>
          <w:rtl/>
          <w:lang w:eastAsia="he-IL"/>
        </w:rPr>
      </w:pPr>
      <w:bookmarkStart w:id="4552" w:name="_ETM_Q1_4122727"/>
      <w:bookmarkEnd w:id="4552"/>
    </w:p>
    <w:p w14:paraId="0F28D317" w14:textId="18643308" w:rsidR="00F02230" w:rsidRDefault="00F02230" w:rsidP="00F02230">
      <w:pPr>
        <w:pStyle w:val="af9"/>
        <w:keepNext/>
        <w:rPr>
          <w:rtl/>
          <w:lang w:eastAsia="he-IL"/>
        </w:rPr>
      </w:pPr>
      <w:bookmarkStart w:id="4553" w:name="ET_guest_נירית_להב_קניזו_341"/>
      <w:r w:rsidRPr="00F0223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02230">
        <w:rPr>
          <w:rStyle w:val="TagStyle"/>
          <w:rtl/>
        </w:rPr>
        <w:t xml:space="preserve"> &lt;&lt; אורח &gt;&gt;</w:t>
      </w:r>
      <w:r w:rsidR="007B019C">
        <w:rPr>
          <w:rtl/>
          <w:lang w:eastAsia="he-IL"/>
        </w:rPr>
        <w:t xml:space="preserve"> </w:t>
      </w:r>
      <w:r>
        <w:rPr>
          <w:rtl/>
          <w:lang w:eastAsia="he-IL"/>
        </w:rPr>
        <w:t xml:space="preserve"> </w:t>
      </w:r>
      <w:bookmarkEnd w:id="4553"/>
    </w:p>
    <w:p w14:paraId="2C36C172" w14:textId="77777777" w:rsidR="00F02230" w:rsidRDefault="00F02230" w:rsidP="00F02230">
      <w:pPr>
        <w:pStyle w:val="KeepWithNext"/>
        <w:rPr>
          <w:rtl/>
          <w:lang w:eastAsia="he-IL"/>
        </w:rPr>
      </w:pPr>
    </w:p>
    <w:p w14:paraId="4BA7ECB5" w14:textId="77777777" w:rsidR="00F02230" w:rsidRDefault="00F02230" w:rsidP="00F02230">
      <w:pPr>
        <w:rPr>
          <w:rtl/>
          <w:lang w:eastAsia="he-IL"/>
        </w:rPr>
      </w:pPr>
      <w:bookmarkStart w:id="4554" w:name="_ETM_Q1_4124397"/>
      <w:bookmarkStart w:id="4555" w:name="_ETM_Q1_4124439"/>
      <w:bookmarkEnd w:id="4554"/>
      <w:bookmarkEnd w:id="4555"/>
      <w:r>
        <w:rPr>
          <w:rFonts w:hint="cs"/>
          <w:rtl/>
          <w:lang w:eastAsia="he-IL"/>
        </w:rPr>
        <w:t xml:space="preserve">נכון. </w:t>
      </w:r>
    </w:p>
    <w:p w14:paraId="0430C1BC" w14:textId="77777777" w:rsidR="00F02230" w:rsidRDefault="00F02230" w:rsidP="00F02230">
      <w:pPr>
        <w:rPr>
          <w:rtl/>
          <w:lang w:eastAsia="he-IL"/>
        </w:rPr>
      </w:pPr>
      <w:bookmarkStart w:id="4556" w:name="_ETM_Q1_4125242"/>
      <w:bookmarkEnd w:id="4556"/>
    </w:p>
    <w:p w14:paraId="5D8504F0" w14:textId="2C0F60BE" w:rsidR="00F02230" w:rsidRDefault="00F02230" w:rsidP="00F02230">
      <w:pPr>
        <w:pStyle w:val="af9"/>
        <w:keepNext/>
        <w:rPr>
          <w:rtl/>
          <w:lang w:eastAsia="he-IL"/>
        </w:rPr>
      </w:pPr>
      <w:bookmarkStart w:id="4557" w:name="ET_guest_רז_ניזרי_342"/>
      <w:r w:rsidRPr="00F02230">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F02230">
        <w:rPr>
          <w:rStyle w:val="TagStyle"/>
          <w:rtl/>
        </w:rPr>
        <w:t xml:space="preserve"> &lt;&lt; אורח &gt;&gt;</w:t>
      </w:r>
      <w:r w:rsidR="007B019C">
        <w:rPr>
          <w:rtl/>
          <w:lang w:eastAsia="he-IL"/>
        </w:rPr>
        <w:t xml:space="preserve"> </w:t>
      </w:r>
      <w:r>
        <w:rPr>
          <w:rtl/>
          <w:lang w:eastAsia="he-IL"/>
        </w:rPr>
        <w:t xml:space="preserve"> </w:t>
      </w:r>
      <w:bookmarkEnd w:id="4557"/>
    </w:p>
    <w:p w14:paraId="531B5B81" w14:textId="77777777" w:rsidR="00F02230" w:rsidRDefault="00F02230" w:rsidP="00F02230">
      <w:pPr>
        <w:pStyle w:val="KeepWithNext"/>
        <w:rPr>
          <w:rtl/>
          <w:lang w:eastAsia="he-IL"/>
        </w:rPr>
      </w:pPr>
    </w:p>
    <w:p w14:paraId="5B92486A" w14:textId="77777777" w:rsidR="00F02230" w:rsidRDefault="00F02230" w:rsidP="00F02230">
      <w:pPr>
        <w:rPr>
          <w:rtl/>
          <w:lang w:eastAsia="he-IL"/>
        </w:rPr>
      </w:pPr>
      <w:bookmarkStart w:id="4558" w:name="_ETM_Q1_4126582"/>
      <w:bookmarkStart w:id="4559" w:name="_ETM_Q1_4126625"/>
      <w:bookmarkEnd w:id="4558"/>
      <w:bookmarkEnd w:id="4559"/>
      <w:r>
        <w:rPr>
          <w:rFonts w:hint="cs"/>
          <w:rtl/>
          <w:lang w:eastAsia="he-IL"/>
        </w:rPr>
        <w:t>לא, פה אני מדב</w:t>
      </w:r>
      <w:bookmarkStart w:id="4560" w:name="_ETM_Q1_4125477"/>
      <w:bookmarkEnd w:id="4560"/>
      <w:r>
        <w:rPr>
          <w:rFonts w:hint="cs"/>
          <w:rtl/>
          <w:lang w:eastAsia="he-IL"/>
        </w:rPr>
        <w:t>ר</w:t>
      </w:r>
      <w:bookmarkStart w:id="4561" w:name="_ETM_Q1_4125703"/>
      <w:bookmarkEnd w:id="4561"/>
      <w:r>
        <w:rPr>
          <w:rFonts w:hint="cs"/>
          <w:rtl/>
          <w:lang w:eastAsia="he-IL"/>
        </w:rPr>
        <w:t xml:space="preserve"> על - - -</w:t>
      </w:r>
      <w:bookmarkStart w:id="4562" w:name="_ETM_Q1_4127675"/>
      <w:bookmarkEnd w:id="4562"/>
    </w:p>
    <w:p w14:paraId="15F10192" w14:textId="77777777" w:rsidR="00F02230" w:rsidRDefault="00F02230" w:rsidP="00F02230">
      <w:pPr>
        <w:rPr>
          <w:rtl/>
          <w:lang w:eastAsia="he-IL"/>
        </w:rPr>
      </w:pPr>
      <w:bookmarkStart w:id="4563" w:name="_ETM_Q1_4127767"/>
      <w:bookmarkStart w:id="4564" w:name="_ETM_Q1_4125525"/>
      <w:bookmarkStart w:id="4565" w:name="_ETM_Q1_4125867"/>
      <w:bookmarkEnd w:id="4563"/>
      <w:bookmarkEnd w:id="4564"/>
      <w:bookmarkEnd w:id="4565"/>
    </w:p>
    <w:p w14:paraId="59D60991" w14:textId="29A04461" w:rsidR="00F02230" w:rsidRDefault="00F02230" w:rsidP="00F02230">
      <w:pPr>
        <w:pStyle w:val="af9"/>
        <w:keepNext/>
        <w:rPr>
          <w:rtl/>
          <w:lang w:eastAsia="he-IL"/>
        </w:rPr>
      </w:pPr>
      <w:bookmarkStart w:id="4566" w:name="ET_guest_נירית_להב_קניזו_343"/>
      <w:r w:rsidRPr="00F0223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02230">
        <w:rPr>
          <w:rStyle w:val="TagStyle"/>
          <w:rtl/>
        </w:rPr>
        <w:t xml:space="preserve"> &lt;&lt; אורח &gt;&gt;</w:t>
      </w:r>
      <w:r w:rsidR="007B019C">
        <w:rPr>
          <w:rtl/>
          <w:lang w:eastAsia="he-IL"/>
        </w:rPr>
        <w:t xml:space="preserve"> </w:t>
      </w:r>
      <w:r>
        <w:rPr>
          <w:rtl/>
          <w:lang w:eastAsia="he-IL"/>
        </w:rPr>
        <w:t xml:space="preserve"> </w:t>
      </w:r>
      <w:bookmarkEnd w:id="4566"/>
    </w:p>
    <w:p w14:paraId="0339DD1E" w14:textId="77777777" w:rsidR="00F02230" w:rsidRDefault="00F02230" w:rsidP="00F02230">
      <w:pPr>
        <w:pStyle w:val="KeepWithNext"/>
        <w:rPr>
          <w:rtl/>
          <w:lang w:eastAsia="he-IL"/>
        </w:rPr>
      </w:pPr>
    </w:p>
    <w:p w14:paraId="5DE4686A" w14:textId="77777777" w:rsidR="00F02230" w:rsidRDefault="00F02230" w:rsidP="00F02230">
      <w:pPr>
        <w:rPr>
          <w:rtl/>
          <w:lang w:eastAsia="he-IL"/>
        </w:rPr>
      </w:pPr>
      <w:bookmarkStart w:id="4567" w:name="_ETM_Q1_4128114"/>
      <w:bookmarkStart w:id="4568" w:name="_ETM_Q1_4128160"/>
      <w:bookmarkEnd w:id="4567"/>
      <w:bookmarkEnd w:id="4568"/>
      <w:r>
        <w:rPr>
          <w:rFonts w:hint="cs"/>
          <w:rtl/>
          <w:lang w:eastAsia="he-IL"/>
        </w:rPr>
        <w:t>זה בהי</w:t>
      </w:r>
      <w:bookmarkStart w:id="4569" w:name="_ETM_Q1_4126460"/>
      <w:bookmarkEnd w:id="4569"/>
      <w:r>
        <w:rPr>
          <w:rFonts w:hint="cs"/>
          <w:rtl/>
          <w:lang w:eastAsia="he-IL"/>
        </w:rPr>
        <w:t xml:space="preserve">בט </w:t>
      </w:r>
      <w:proofErr w:type="spellStart"/>
      <w:r>
        <w:rPr>
          <w:rFonts w:hint="cs"/>
          <w:rtl/>
          <w:lang w:eastAsia="he-IL"/>
        </w:rPr>
        <w:t>האבטחתי</w:t>
      </w:r>
      <w:proofErr w:type="spellEnd"/>
      <w:r>
        <w:rPr>
          <w:rFonts w:hint="cs"/>
          <w:rtl/>
          <w:lang w:eastAsia="he-IL"/>
        </w:rPr>
        <w:t>. התייחסתי להערה שלך, בהתייחס לה</w:t>
      </w:r>
      <w:bookmarkStart w:id="4570" w:name="_ETM_Q1_4129478"/>
      <w:bookmarkEnd w:id="4570"/>
      <w:r>
        <w:rPr>
          <w:rFonts w:hint="cs"/>
          <w:rtl/>
          <w:lang w:eastAsia="he-IL"/>
        </w:rPr>
        <w:t>ערתו של</w:t>
      </w:r>
      <w:bookmarkStart w:id="4571" w:name="_ETM_Q1_4131303"/>
      <w:bookmarkEnd w:id="4571"/>
      <w:r>
        <w:rPr>
          <w:rFonts w:hint="cs"/>
          <w:rtl/>
          <w:lang w:eastAsia="he-IL"/>
        </w:rPr>
        <w:t xml:space="preserve"> עו"ד </w:t>
      </w:r>
      <w:proofErr w:type="spellStart"/>
      <w:r>
        <w:rPr>
          <w:rFonts w:hint="cs"/>
          <w:rtl/>
          <w:lang w:eastAsia="he-IL"/>
        </w:rPr>
        <w:t>ניזרי</w:t>
      </w:r>
      <w:proofErr w:type="spellEnd"/>
      <w:r>
        <w:rPr>
          <w:rFonts w:hint="cs"/>
          <w:rtl/>
          <w:lang w:eastAsia="he-IL"/>
        </w:rPr>
        <w:t>, התפקיד של הנציג בסעיף 5 הוא לשקף את</w:t>
      </w:r>
      <w:bookmarkStart w:id="4572" w:name="_ETM_Q1_4136601"/>
      <w:bookmarkEnd w:id="4572"/>
      <w:r>
        <w:rPr>
          <w:rFonts w:hint="cs"/>
          <w:rtl/>
          <w:lang w:eastAsia="he-IL"/>
        </w:rPr>
        <w:t xml:space="preserve"> המשמעויות נקרא לזה של כל התחום. כלומר, אם נטענות</w:t>
      </w:r>
      <w:bookmarkStart w:id="4573" w:name="_ETM_Q1_4144152"/>
      <w:bookmarkEnd w:id="4573"/>
      <w:r>
        <w:rPr>
          <w:rFonts w:hint="cs"/>
          <w:rtl/>
          <w:lang w:eastAsia="he-IL"/>
        </w:rPr>
        <w:t xml:space="preserve"> </w:t>
      </w:r>
      <w:bookmarkStart w:id="4574" w:name="_ETM_Q1_4141611"/>
      <w:bookmarkEnd w:id="4574"/>
      <w:r>
        <w:rPr>
          <w:rFonts w:hint="cs"/>
          <w:rtl/>
          <w:lang w:eastAsia="he-IL"/>
        </w:rPr>
        <w:t xml:space="preserve">טענות של השפעות משקיות על תחום הספנות או על תחום </w:t>
      </w:r>
      <w:bookmarkStart w:id="4575" w:name="_ETM_Q1_4147211"/>
      <w:bookmarkEnd w:id="4575"/>
      <w:r>
        <w:rPr>
          <w:rFonts w:hint="cs"/>
          <w:rtl/>
          <w:lang w:eastAsia="he-IL"/>
        </w:rPr>
        <w:t>התחבורה היבשתית - אז משרד התחבורה ידע לתת את</w:t>
      </w:r>
      <w:bookmarkStart w:id="4576" w:name="_ETM_Q1_4154135"/>
      <w:bookmarkEnd w:id="4576"/>
      <w:r>
        <w:rPr>
          <w:rFonts w:hint="cs"/>
          <w:rtl/>
          <w:lang w:eastAsia="he-IL"/>
        </w:rPr>
        <w:t xml:space="preserve"> ה</w:t>
      </w:r>
      <w:bookmarkStart w:id="4577" w:name="_ETM_Q1_4151216"/>
      <w:bookmarkEnd w:id="4577"/>
      <w:r>
        <w:rPr>
          <w:rFonts w:hint="cs"/>
          <w:rtl/>
          <w:lang w:eastAsia="he-IL"/>
        </w:rPr>
        <w:t>אינפוט הרלוונטי בתחום הזה. ולכן פחות רלוונטי לנצ</w:t>
      </w:r>
      <w:bookmarkStart w:id="4578" w:name="_ETM_Q1_4155700"/>
      <w:bookmarkEnd w:id="4578"/>
      <w:r>
        <w:rPr>
          <w:rFonts w:hint="cs"/>
          <w:rtl/>
          <w:lang w:eastAsia="he-IL"/>
        </w:rPr>
        <w:t xml:space="preserve">יגות מהציבור. </w:t>
      </w:r>
      <w:bookmarkStart w:id="4579" w:name="_ETM_Q1_4157528"/>
      <w:bookmarkEnd w:id="4579"/>
    </w:p>
    <w:p w14:paraId="1E86A445" w14:textId="77777777" w:rsidR="00F02230" w:rsidRDefault="00F02230" w:rsidP="00F02230">
      <w:pPr>
        <w:rPr>
          <w:rtl/>
          <w:lang w:eastAsia="he-IL"/>
        </w:rPr>
      </w:pPr>
      <w:bookmarkStart w:id="4580" w:name="_ETM_Q1_4157625"/>
      <w:bookmarkEnd w:id="4580"/>
    </w:p>
    <w:p w14:paraId="2E58BBEA" w14:textId="3D461F69" w:rsidR="00F02230" w:rsidRDefault="00F02230" w:rsidP="00F02230">
      <w:pPr>
        <w:pStyle w:val="af9"/>
        <w:keepNext/>
        <w:rPr>
          <w:rtl/>
          <w:lang w:eastAsia="he-IL"/>
        </w:rPr>
      </w:pPr>
      <w:bookmarkStart w:id="4581" w:name="ET_guest_רז_ניזרי_344"/>
      <w:r w:rsidRPr="00F02230">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F02230">
        <w:rPr>
          <w:rStyle w:val="TagStyle"/>
          <w:rtl/>
        </w:rPr>
        <w:t xml:space="preserve"> &lt;&lt; אורח &gt;&gt;</w:t>
      </w:r>
      <w:r w:rsidR="007B019C">
        <w:rPr>
          <w:rtl/>
          <w:lang w:eastAsia="he-IL"/>
        </w:rPr>
        <w:t xml:space="preserve"> </w:t>
      </w:r>
      <w:r>
        <w:rPr>
          <w:rtl/>
          <w:lang w:eastAsia="he-IL"/>
        </w:rPr>
        <w:t xml:space="preserve"> </w:t>
      </w:r>
      <w:bookmarkEnd w:id="4581"/>
    </w:p>
    <w:p w14:paraId="1D2DD97A" w14:textId="77777777" w:rsidR="00F02230" w:rsidRDefault="00F02230" w:rsidP="00F02230">
      <w:pPr>
        <w:pStyle w:val="KeepWithNext"/>
        <w:rPr>
          <w:rtl/>
          <w:lang w:eastAsia="he-IL"/>
        </w:rPr>
      </w:pPr>
    </w:p>
    <w:p w14:paraId="02FCCC28" w14:textId="77777777" w:rsidR="00F02230" w:rsidRDefault="00F02230" w:rsidP="00F02230">
      <w:pPr>
        <w:rPr>
          <w:rtl/>
          <w:lang w:eastAsia="he-IL"/>
        </w:rPr>
      </w:pPr>
      <w:bookmarkStart w:id="4582" w:name="_ETM_Q1_4159528"/>
      <w:bookmarkStart w:id="4583" w:name="_ETM_Q1_4159568"/>
      <w:bookmarkEnd w:id="4582"/>
      <w:bookmarkEnd w:id="4583"/>
      <w:r>
        <w:rPr>
          <w:rFonts w:hint="cs"/>
          <w:rtl/>
          <w:lang w:eastAsia="he-IL"/>
        </w:rPr>
        <w:t>אני</w:t>
      </w:r>
      <w:bookmarkStart w:id="4584" w:name="_ETM_Q1_4159954"/>
      <w:bookmarkEnd w:id="4584"/>
      <w:r>
        <w:rPr>
          <w:rFonts w:hint="cs"/>
          <w:rtl/>
          <w:lang w:eastAsia="he-IL"/>
        </w:rPr>
        <w:t xml:space="preserve"> מבי</w:t>
      </w:r>
      <w:bookmarkStart w:id="4585" w:name="_ETM_Q1_4157294"/>
      <w:bookmarkEnd w:id="4585"/>
      <w:r>
        <w:rPr>
          <w:rFonts w:hint="cs"/>
          <w:rtl/>
          <w:lang w:eastAsia="he-IL"/>
        </w:rPr>
        <w:t>ן את התשובה. יש בה טעם, בתשובה. רק אני שואל</w:t>
      </w:r>
      <w:bookmarkStart w:id="4586" w:name="_ETM_Q1_4159399"/>
      <w:bookmarkStart w:id="4587" w:name="_ETM_Q1_4159631"/>
      <w:bookmarkEnd w:id="4586"/>
      <w:bookmarkEnd w:id="4587"/>
      <w:r>
        <w:rPr>
          <w:rFonts w:hint="cs"/>
          <w:rtl/>
          <w:lang w:eastAsia="he-IL"/>
        </w:rPr>
        <w:t xml:space="preserve"> עכשיו על כל מינ</w:t>
      </w:r>
      <w:bookmarkStart w:id="4588" w:name="_ETM_Q1_4160189"/>
      <w:bookmarkEnd w:id="4588"/>
      <w:r>
        <w:rPr>
          <w:rFonts w:hint="cs"/>
          <w:rtl/>
          <w:lang w:eastAsia="he-IL"/>
        </w:rPr>
        <w:t>י, הוועדה, הערה כללית. בהמשך לדברים</w:t>
      </w:r>
      <w:bookmarkStart w:id="4589" w:name="_ETM_Q1_4164566"/>
      <w:bookmarkEnd w:id="4589"/>
      <w:r>
        <w:rPr>
          <w:rFonts w:hint="cs"/>
          <w:rtl/>
          <w:lang w:eastAsia="he-IL"/>
        </w:rPr>
        <w:t xml:space="preserve"> שנ</w:t>
      </w:r>
      <w:bookmarkStart w:id="4590" w:name="_ETM_Q1_4162373"/>
      <w:bookmarkEnd w:id="4590"/>
      <w:r>
        <w:rPr>
          <w:rFonts w:hint="cs"/>
          <w:rtl/>
          <w:lang w:eastAsia="he-IL"/>
        </w:rPr>
        <w:t>אמרו קודם לכן. הרי זו ה</w:t>
      </w:r>
      <w:bookmarkStart w:id="4591" w:name="_ETM_Q1_4163157"/>
      <w:bookmarkEnd w:id="4591"/>
      <w:r>
        <w:rPr>
          <w:rFonts w:hint="cs"/>
          <w:rtl/>
          <w:lang w:eastAsia="he-IL"/>
        </w:rPr>
        <w:t>וועדה המייעצת שאמורה לתת</w:t>
      </w:r>
      <w:bookmarkStart w:id="4592" w:name="_ETM_Q1_4166565"/>
      <w:bookmarkEnd w:id="4592"/>
      <w:r>
        <w:rPr>
          <w:rFonts w:hint="cs"/>
          <w:rtl/>
          <w:lang w:eastAsia="he-IL"/>
        </w:rPr>
        <w:t xml:space="preserve"> את האינ</w:t>
      </w:r>
      <w:bookmarkStart w:id="4593" w:name="_ETM_Q1_4164977"/>
      <w:bookmarkEnd w:id="4593"/>
      <w:r>
        <w:rPr>
          <w:rFonts w:hint="cs"/>
          <w:rtl/>
          <w:lang w:eastAsia="he-IL"/>
        </w:rPr>
        <w:t>פוט החיצונ</w:t>
      </w:r>
      <w:bookmarkStart w:id="4594" w:name="_ETM_Q1_4165972"/>
      <w:bookmarkEnd w:id="4594"/>
      <w:r>
        <w:rPr>
          <w:rFonts w:hint="cs"/>
          <w:rtl/>
          <w:lang w:eastAsia="he-IL"/>
        </w:rPr>
        <w:t>י, הכלכ</w:t>
      </w:r>
      <w:bookmarkStart w:id="4595" w:name="_ETM_Q1_4166417"/>
      <w:bookmarkEnd w:id="4595"/>
      <w:r>
        <w:rPr>
          <w:rFonts w:hint="cs"/>
          <w:rtl/>
          <w:lang w:eastAsia="he-IL"/>
        </w:rPr>
        <w:t>לי וכו' ברוח מה שהסברתם.</w:t>
      </w:r>
      <w:bookmarkStart w:id="4596" w:name="_ETM_Q1_4170701"/>
      <w:bookmarkEnd w:id="4596"/>
      <w:r>
        <w:rPr>
          <w:rFonts w:hint="cs"/>
          <w:rtl/>
          <w:lang w:eastAsia="he-IL"/>
        </w:rPr>
        <w:t xml:space="preserve"> בסוף שאתה </w:t>
      </w:r>
      <w:bookmarkStart w:id="4597" w:name="_ETM_Q1_4168801"/>
      <w:bookmarkEnd w:id="4597"/>
      <w:r>
        <w:rPr>
          <w:rFonts w:hint="cs"/>
          <w:rtl/>
          <w:lang w:eastAsia="he-IL"/>
        </w:rPr>
        <w:t>רואה את מכלול חברי הוועדה שהם חמישה, אז</w:t>
      </w:r>
      <w:bookmarkStart w:id="4598" w:name="_ETM_Q1_4174245"/>
      <w:bookmarkEnd w:id="4598"/>
      <w:r>
        <w:rPr>
          <w:rFonts w:hint="cs"/>
          <w:rtl/>
          <w:lang w:eastAsia="he-IL"/>
        </w:rPr>
        <w:t xml:space="preserve"> יש פה בעצם חמישה או ארבעה לפחות נציגי מ</w:t>
      </w:r>
      <w:bookmarkStart w:id="4599" w:name="_ETM_Q1_4177233"/>
      <w:bookmarkEnd w:id="4599"/>
      <w:r>
        <w:rPr>
          <w:rFonts w:hint="cs"/>
          <w:rtl/>
          <w:lang w:eastAsia="he-IL"/>
        </w:rPr>
        <w:t>דינה. זאת</w:t>
      </w:r>
      <w:bookmarkStart w:id="4600" w:name="_ETM_Q1_4178246"/>
      <w:bookmarkEnd w:id="4600"/>
      <w:r>
        <w:rPr>
          <w:rFonts w:hint="cs"/>
          <w:rtl/>
          <w:lang w:eastAsia="he-IL"/>
        </w:rPr>
        <w:t xml:space="preserve"> אומרת,</w:t>
      </w:r>
      <w:bookmarkStart w:id="4601" w:name="_ETM_Q1_4177843"/>
      <w:bookmarkEnd w:id="4601"/>
      <w:r>
        <w:rPr>
          <w:rFonts w:hint="cs"/>
          <w:rtl/>
          <w:lang w:eastAsia="he-IL"/>
        </w:rPr>
        <w:t xml:space="preserve"> לפי הרכב הוועדה, זה חמישה לפחות גורמי</w:t>
      </w:r>
      <w:bookmarkStart w:id="4602" w:name="_ETM_Q1_4182326"/>
      <w:bookmarkEnd w:id="4602"/>
      <w:r>
        <w:rPr>
          <w:rFonts w:hint="cs"/>
          <w:rtl/>
          <w:lang w:eastAsia="he-IL"/>
        </w:rPr>
        <w:t xml:space="preserve"> מדינה. יש אפשר</w:t>
      </w:r>
      <w:bookmarkStart w:id="4603" w:name="_ETM_Q1_4180563"/>
      <w:bookmarkEnd w:id="4603"/>
      <w:r>
        <w:rPr>
          <w:rFonts w:hint="cs"/>
          <w:rtl/>
          <w:lang w:eastAsia="he-IL"/>
        </w:rPr>
        <w:t>ות שהחמישי, שבסעיף 4 זה י</w:t>
      </w:r>
      <w:bookmarkStart w:id="4604" w:name="_ETM_Q1_4182128"/>
      <w:bookmarkEnd w:id="4604"/>
      <w:r>
        <w:rPr>
          <w:rFonts w:hint="cs"/>
          <w:rtl/>
          <w:lang w:eastAsia="he-IL"/>
        </w:rPr>
        <w:t>היה עובד</w:t>
      </w:r>
      <w:bookmarkStart w:id="4605" w:name="_ETM_Q1_4182819"/>
      <w:bookmarkEnd w:id="4605"/>
      <w:r>
        <w:rPr>
          <w:rFonts w:hint="cs"/>
          <w:rtl/>
          <w:lang w:eastAsia="he-IL"/>
        </w:rPr>
        <w:t xml:space="preserve"> ציבור. אז לכן אני אומר או ארבעה לפחות ויתכן גם</w:t>
      </w:r>
      <w:bookmarkStart w:id="4606" w:name="_ETM_Q1_4188066"/>
      <w:bookmarkEnd w:id="4606"/>
      <w:r>
        <w:rPr>
          <w:rFonts w:hint="cs"/>
          <w:rtl/>
          <w:lang w:eastAsia="he-IL"/>
        </w:rPr>
        <w:t xml:space="preserve"> חמישה עובדי מדינה. ואנש</w:t>
      </w:r>
      <w:bookmarkStart w:id="4607" w:name="_ETM_Q1_4187374"/>
      <w:bookmarkEnd w:id="4607"/>
      <w:r>
        <w:rPr>
          <w:rFonts w:hint="cs"/>
          <w:rtl/>
          <w:lang w:eastAsia="he-IL"/>
        </w:rPr>
        <w:t>ים בעלי אוריינטציה כלכלית זה בעצם שניים</w:t>
      </w:r>
      <w:bookmarkStart w:id="4608" w:name="_ETM_Q1_4191840"/>
      <w:bookmarkEnd w:id="4608"/>
      <w:r>
        <w:rPr>
          <w:rFonts w:hint="cs"/>
          <w:rtl/>
          <w:lang w:eastAsia="he-IL"/>
        </w:rPr>
        <w:t xml:space="preserve"> מתוך חמישה. כי זה </w:t>
      </w:r>
      <w:bookmarkStart w:id="4609" w:name="_ETM_Q1_4190833"/>
      <w:bookmarkEnd w:id="4609"/>
      <w:r>
        <w:rPr>
          <w:rFonts w:hint="cs"/>
          <w:rtl/>
          <w:lang w:eastAsia="he-IL"/>
        </w:rPr>
        <w:t>בעצם רק נציג רשות האסדרה ונציג</w:t>
      </w:r>
      <w:bookmarkStart w:id="4610" w:name="_ETM_Q1_4194802"/>
      <w:bookmarkEnd w:id="4610"/>
      <w:r>
        <w:rPr>
          <w:rFonts w:hint="cs"/>
          <w:rtl/>
          <w:lang w:eastAsia="he-IL"/>
        </w:rPr>
        <w:t xml:space="preserve"> התקציבים. אני אומר, אני מציע</w:t>
      </w:r>
      <w:bookmarkStart w:id="4611" w:name="_ETM_Q1_4195003"/>
      <w:bookmarkEnd w:id="4611"/>
      <w:r>
        <w:rPr>
          <w:rFonts w:hint="cs"/>
          <w:rtl/>
          <w:lang w:eastAsia="he-IL"/>
        </w:rPr>
        <w:t xml:space="preserve"> שתחשבו. </w:t>
      </w:r>
      <w:bookmarkStart w:id="4612" w:name="_ETM_Q1_4197027"/>
      <w:bookmarkEnd w:id="4612"/>
    </w:p>
    <w:p w14:paraId="3730BBCD" w14:textId="77777777" w:rsidR="00F02230" w:rsidRDefault="00F02230" w:rsidP="00F02230">
      <w:pPr>
        <w:rPr>
          <w:rtl/>
          <w:lang w:eastAsia="he-IL"/>
        </w:rPr>
      </w:pPr>
      <w:bookmarkStart w:id="4613" w:name="_ETM_Q1_4197120"/>
      <w:bookmarkEnd w:id="4613"/>
    </w:p>
    <w:p w14:paraId="63A173D3" w14:textId="33289E4A" w:rsidR="00F02230" w:rsidRDefault="00F02230" w:rsidP="00F02230">
      <w:pPr>
        <w:pStyle w:val="af9"/>
        <w:keepNext/>
        <w:rPr>
          <w:rtl/>
          <w:lang w:eastAsia="he-IL"/>
        </w:rPr>
      </w:pPr>
      <w:bookmarkStart w:id="4614" w:name="ET_guest_קריאה_345"/>
      <w:r w:rsidRPr="00F02230">
        <w:rPr>
          <w:rStyle w:val="TagStyle"/>
          <w:rtl/>
        </w:rPr>
        <w:t xml:space="preserve"> &lt;&lt; אורח &gt;&gt; </w:t>
      </w:r>
      <w:r>
        <w:rPr>
          <w:rtl/>
          <w:lang w:eastAsia="he-IL"/>
        </w:rPr>
        <w:t>קריאה:</w:t>
      </w:r>
      <w:r w:rsidRPr="00F02230">
        <w:rPr>
          <w:rStyle w:val="TagStyle"/>
          <w:rtl/>
        </w:rPr>
        <w:t xml:space="preserve"> &lt;&lt; אורח &gt;&gt;</w:t>
      </w:r>
      <w:r w:rsidR="007B019C">
        <w:rPr>
          <w:rtl/>
          <w:lang w:eastAsia="he-IL"/>
        </w:rPr>
        <w:t xml:space="preserve"> </w:t>
      </w:r>
      <w:r>
        <w:rPr>
          <w:rtl/>
          <w:lang w:eastAsia="he-IL"/>
        </w:rPr>
        <w:t xml:space="preserve"> </w:t>
      </w:r>
      <w:bookmarkEnd w:id="4614"/>
    </w:p>
    <w:p w14:paraId="43E55A04" w14:textId="77777777" w:rsidR="00F02230" w:rsidRDefault="00F02230" w:rsidP="00F02230">
      <w:pPr>
        <w:pStyle w:val="KeepWithNext"/>
        <w:rPr>
          <w:rtl/>
          <w:lang w:eastAsia="he-IL"/>
        </w:rPr>
      </w:pPr>
    </w:p>
    <w:p w14:paraId="50BB28AA" w14:textId="77777777" w:rsidR="00F02230" w:rsidRDefault="00F02230" w:rsidP="00F02230">
      <w:pPr>
        <w:rPr>
          <w:rtl/>
          <w:lang w:eastAsia="he-IL"/>
        </w:rPr>
      </w:pPr>
      <w:bookmarkStart w:id="4615" w:name="_ETM_Q1_4195837"/>
      <w:bookmarkStart w:id="4616" w:name="_ETM_Q1_4195880"/>
      <w:bookmarkEnd w:id="4615"/>
      <w:bookmarkEnd w:id="4616"/>
      <w:r>
        <w:rPr>
          <w:rFonts w:hint="cs"/>
          <w:rtl/>
          <w:lang w:eastAsia="he-IL"/>
        </w:rPr>
        <w:t>ש</w:t>
      </w:r>
      <w:bookmarkStart w:id="4617" w:name="_ETM_Q1_4193341"/>
      <w:bookmarkEnd w:id="4617"/>
      <w:r>
        <w:rPr>
          <w:rFonts w:hint="cs"/>
          <w:rtl/>
          <w:lang w:eastAsia="he-IL"/>
        </w:rPr>
        <w:t xml:space="preserve">לושה. </w:t>
      </w:r>
    </w:p>
    <w:p w14:paraId="3713DA19" w14:textId="77777777" w:rsidR="00F02230" w:rsidRDefault="00F02230" w:rsidP="00F02230">
      <w:pPr>
        <w:rPr>
          <w:rtl/>
          <w:lang w:eastAsia="he-IL"/>
        </w:rPr>
      </w:pPr>
      <w:bookmarkStart w:id="4618" w:name="_ETM_Q1_4198279"/>
      <w:bookmarkStart w:id="4619" w:name="_ETM_Q1_4198361"/>
      <w:bookmarkEnd w:id="4618"/>
      <w:bookmarkEnd w:id="4619"/>
    </w:p>
    <w:p w14:paraId="0FA2D0D8" w14:textId="0AFBFDC3" w:rsidR="00F02230" w:rsidRDefault="00F02230" w:rsidP="00F02230">
      <w:pPr>
        <w:pStyle w:val="af9"/>
        <w:keepNext/>
        <w:rPr>
          <w:rtl/>
          <w:lang w:eastAsia="he-IL"/>
        </w:rPr>
      </w:pPr>
      <w:bookmarkStart w:id="4620" w:name="ET_guest_רז_ניזרי_346"/>
      <w:r w:rsidRPr="00F02230">
        <w:rPr>
          <w:rStyle w:val="TagStyle"/>
          <w:rtl/>
        </w:rPr>
        <w:t xml:space="preserve"> &lt;&lt; אור</w:t>
      </w:r>
      <w:bookmarkStart w:id="4621" w:name="_ETM_Q1_4194312"/>
      <w:bookmarkEnd w:id="4621"/>
      <w:r w:rsidRPr="00F02230">
        <w:rPr>
          <w:rStyle w:val="TagStyle"/>
          <w:rtl/>
        </w:rPr>
        <w:t xml:space="preserve">ח &gt;&gt; </w:t>
      </w:r>
      <w:r>
        <w:rPr>
          <w:rtl/>
          <w:lang w:eastAsia="he-IL"/>
        </w:rPr>
        <w:t xml:space="preserve">רז </w:t>
      </w:r>
      <w:proofErr w:type="spellStart"/>
      <w:r>
        <w:rPr>
          <w:rtl/>
          <w:lang w:eastAsia="he-IL"/>
        </w:rPr>
        <w:t>ניזרי</w:t>
      </w:r>
      <w:proofErr w:type="spellEnd"/>
      <w:r>
        <w:rPr>
          <w:rtl/>
          <w:lang w:eastAsia="he-IL"/>
        </w:rPr>
        <w:t>:</w:t>
      </w:r>
      <w:r w:rsidRPr="00F02230">
        <w:rPr>
          <w:rStyle w:val="TagStyle"/>
          <w:rtl/>
        </w:rPr>
        <w:t xml:space="preserve"> &lt;&lt; אורח &gt;&gt;</w:t>
      </w:r>
      <w:r w:rsidR="007B019C">
        <w:rPr>
          <w:rtl/>
          <w:lang w:eastAsia="he-IL"/>
        </w:rPr>
        <w:t xml:space="preserve"> </w:t>
      </w:r>
      <w:r>
        <w:rPr>
          <w:rtl/>
          <w:lang w:eastAsia="he-IL"/>
        </w:rPr>
        <w:t xml:space="preserve"> </w:t>
      </w:r>
      <w:bookmarkEnd w:id="4620"/>
    </w:p>
    <w:p w14:paraId="7432A730" w14:textId="77777777" w:rsidR="00F02230" w:rsidRDefault="00F02230" w:rsidP="00F02230">
      <w:pPr>
        <w:pStyle w:val="KeepWithNext"/>
        <w:rPr>
          <w:rtl/>
          <w:lang w:eastAsia="he-IL"/>
        </w:rPr>
      </w:pPr>
    </w:p>
    <w:p w14:paraId="5644C988" w14:textId="77777777" w:rsidR="00F02230" w:rsidRDefault="00F02230" w:rsidP="00F02230">
      <w:pPr>
        <w:rPr>
          <w:rtl/>
          <w:lang w:eastAsia="he-IL"/>
        </w:rPr>
      </w:pPr>
      <w:bookmarkStart w:id="4622" w:name="_ETM_Q1_4196705"/>
      <w:bookmarkStart w:id="4623" w:name="_ETM_Q1_4196749"/>
      <w:bookmarkStart w:id="4624" w:name="_ETM_Q1_4194275"/>
      <w:bookmarkEnd w:id="4622"/>
      <w:bookmarkEnd w:id="4623"/>
      <w:bookmarkEnd w:id="4624"/>
      <w:r>
        <w:rPr>
          <w:rFonts w:hint="cs"/>
          <w:rtl/>
          <w:lang w:eastAsia="he-IL"/>
        </w:rPr>
        <w:t>למה? רשות</w:t>
      </w:r>
      <w:bookmarkStart w:id="4625" w:name="_ETM_Q1_4198451"/>
      <w:bookmarkEnd w:id="4625"/>
      <w:r>
        <w:rPr>
          <w:rFonts w:hint="cs"/>
          <w:rtl/>
          <w:lang w:eastAsia="he-IL"/>
        </w:rPr>
        <w:t xml:space="preserve"> האסדרה ו</w:t>
      </w:r>
      <w:bookmarkStart w:id="4626" w:name="_ETM_Q1_4197708"/>
      <w:bookmarkEnd w:id="4626"/>
      <w:r>
        <w:rPr>
          <w:rFonts w:hint="cs"/>
          <w:rtl/>
          <w:lang w:eastAsia="he-IL"/>
        </w:rPr>
        <w:t xml:space="preserve">נציג אגף התקציבים. </w:t>
      </w:r>
      <w:bookmarkStart w:id="4627" w:name="_ETM_Q1_4200462"/>
      <w:bookmarkEnd w:id="4627"/>
    </w:p>
    <w:p w14:paraId="27F4523B" w14:textId="77777777" w:rsidR="00F02230" w:rsidRDefault="00F02230" w:rsidP="00F02230">
      <w:pPr>
        <w:rPr>
          <w:rtl/>
          <w:lang w:eastAsia="he-IL"/>
        </w:rPr>
      </w:pPr>
      <w:bookmarkStart w:id="4628" w:name="_ETM_Q1_4200576"/>
      <w:bookmarkEnd w:id="4628"/>
    </w:p>
    <w:p w14:paraId="63036385" w14:textId="1D8E66A7" w:rsidR="00F02230" w:rsidRDefault="00F02230" w:rsidP="00F02230">
      <w:pPr>
        <w:pStyle w:val="af9"/>
        <w:keepNext/>
        <w:rPr>
          <w:rtl/>
          <w:lang w:eastAsia="he-IL"/>
        </w:rPr>
      </w:pPr>
      <w:bookmarkStart w:id="4629" w:name="ET_guest_עידו_בן_יצחק_347"/>
      <w:r w:rsidRPr="00F02230">
        <w:rPr>
          <w:rStyle w:val="TagStyle"/>
          <w:rtl/>
        </w:rPr>
        <w:t xml:space="preserve"> &lt;&lt; אורח &gt;&gt; </w:t>
      </w:r>
      <w:r>
        <w:rPr>
          <w:rtl/>
          <w:lang w:eastAsia="he-IL"/>
        </w:rPr>
        <w:t>עידו בן יצחק:</w:t>
      </w:r>
      <w:r w:rsidRPr="00F02230">
        <w:rPr>
          <w:rStyle w:val="TagStyle"/>
          <w:rtl/>
        </w:rPr>
        <w:t xml:space="preserve"> &lt;&lt; אורח &gt;&gt;</w:t>
      </w:r>
      <w:r w:rsidR="007B019C">
        <w:rPr>
          <w:rtl/>
          <w:lang w:eastAsia="he-IL"/>
        </w:rPr>
        <w:t xml:space="preserve"> </w:t>
      </w:r>
      <w:r>
        <w:rPr>
          <w:rtl/>
          <w:lang w:eastAsia="he-IL"/>
        </w:rPr>
        <w:t xml:space="preserve"> </w:t>
      </w:r>
      <w:bookmarkEnd w:id="4629"/>
    </w:p>
    <w:p w14:paraId="140DC71A" w14:textId="77777777" w:rsidR="00F02230" w:rsidRDefault="00F02230" w:rsidP="00F02230">
      <w:pPr>
        <w:pStyle w:val="KeepWithNext"/>
        <w:rPr>
          <w:rtl/>
          <w:lang w:eastAsia="he-IL"/>
        </w:rPr>
      </w:pPr>
    </w:p>
    <w:p w14:paraId="6F9BE57E" w14:textId="77777777" w:rsidR="00F02230" w:rsidRDefault="00F02230" w:rsidP="00F02230">
      <w:pPr>
        <w:rPr>
          <w:rtl/>
          <w:lang w:eastAsia="he-IL"/>
        </w:rPr>
      </w:pPr>
      <w:bookmarkStart w:id="4630" w:name="_ETM_Q1_4199105"/>
      <w:bookmarkStart w:id="4631" w:name="_ETM_Q1_4199147"/>
      <w:bookmarkEnd w:id="4630"/>
      <w:bookmarkEnd w:id="4631"/>
      <w:r>
        <w:rPr>
          <w:rFonts w:hint="cs"/>
          <w:rtl/>
          <w:lang w:eastAsia="he-IL"/>
        </w:rPr>
        <w:t>הנציג של המשרד עצמו הוא</w:t>
      </w:r>
      <w:bookmarkStart w:id="4632" w:name="_ETM_Q1_4198867"/>
      <w:bookmarkEnd w:id="4632"/>
      <w:r>
        <w:rPr>
          <w:rFonts w:hint="cs"/>
          <w:rtl/>
          <w:lang w:eastAsia="he-IL"/>
        </w:rPr>
        <w:t xml:space="preserve"> לא</w:t>
      </w:r>
      <w:bookmarkStart w:id="4633" w:name="_ETM_Q1_4199359"/>
      <w:bookmarkEnd w:id="4633"/>
      <w:r>
        <w:rPr>
          <w:rFonts w:hint="cs"/>
          <w:rtl/>
          <w:lang w:eastAsia="he-IL"/>
        </w:rPr>
        <w:t xml:space="preserve"> בוחן את השיקולים ה</w:t>
      </w:r>
      <w:bookmarkStart w:id="4634" w:name="_ETM_Q1_4200594"/>
      <w:bookmarkEnd w:id="4634"/>
      <w:r>
        <w:rPr>
          <w:rFonts w:hint="cs"/>
          <w:rtl/>
          <w:lang w:eastAsia="he-IL"/>
        </w:rPr>
        <w:t xml:space="preserve">ביטחוניים. </w:t>
      </w:r>
      <w:bookmarkStart w:id="4635" w:name="_ETM_Q1_4203025"/>
      <w:bookmarkEnd w:id="4635"/>
    </w:p>
    <w:p w14:paraId="4AC003B1" w14:textId="77777777" w:rsidR="00F02230" w:rsidRDefault="00F02230" w:rsidP="00F02230">
      <w:pPr>
        <w:rPr>
          <w:rtl/>
          <w:lang w:eastAsia="he-IL"/>
        </w:rPr>
      </w:pPr>
      <w:bookmarkStart w:id="4636" w:name="_ETM_Q1_4203131"/>
      <w:bookmarkEnd w:id="4636"/>
    </w:p>
    <w:p w14:paraId="435A6CF3" w14:textId="05BDA29E" w:rsidR="00F02230" w:rsidRDefault="00F02230" w:rsidP="00F02230">
      <w:pPr>
        <w:pStyle w:val="af9"/>
        <w:keepNext/>
        <w:rPr>
          <w:rtl/>
          <w:lang w:eastAsia="he-IL"/>
        </w:rPr>
      </w:pPr>
      <w:bookmarkStart w:id="4637" w:name="ET_guest_גל_אסף_348"/>
      <w:r w:rsidRPr="00F02230">
        <w:rPr>
          <w:rStyle w:val="TagStyle"/>
          <w:rtl/>
        </w:rPr>
        <w:t xml:space="preserve"> &lt;&lt; אורח &gt;&gt; </w:t>
      </w:r>
      <w:r>
        <w:rPr>
          <w:rtl/>
          <w:lang w:eastAsia="he-IL"/>
        </w:rPr>
        <w:t>גל אסף:</w:t>
      </w:r>
      <w:r w:rsidRPr="00F02230">
        <w:rPr>
          <w:rStyle w:val="TagStyle"/>
          <w:rtl/>
        </w:rPr>
        <w:t xml:space="preserve"> &lt;&lt; אורח &gt;&gt;</w:t>
      </w:r>
      <w:r w:rsidR="007B019C">
        <w:rPr>
          <w:rtl/>
          <w:lang w:eastAsia="he-IL"/>
        </w:rPr>
        <w:t xml:space="preserve"> </w:t>
      </w:r>
      <w:r>
        <w:rPr>
          <w:rtl/>
          <w:lang w:eastAsia="he-IL"/>
        </w:rPr>
        <w:t xml:space="preserve"> </w:t>
      </w:r>
      <w:bookmarkEnd w:id="4637"/>
    </w:p>
    <w:p w14:paraId="7F128356" w14:textId="77777777" w:rsidR="00F02230" w:rsidRDefault="00F02230" w:rsidP="00F02230">
      <w:pPr>
        <w:pStyle w:val="KeepWithNext"/>
        <w:rPr>
          <w:rtl/>
          <w:lang w:eastAsia="he-IL"/>
        </w:rPr>
      </w:pPr>
    </w:p>
    <w:p w14:paraId="04456B03" w14:textId="77777777" w:rsidR="00F02230" w:rsidRDefault="00F02230" w:rsidP="00F02230">
      <w:pPr>
        <w:rPr>
          <w:rtl/>
          <w:lang w:eastAsia="he-IL"/>
        </w:rPr>
      </w:pPr>
      <w:bookmarkStart w:id="4638" w:name="_ETM_Q1_4205655"/>
      <w:bookmarkEnd w:id="4638"/>
      <w:r>
        <w:rPr>
          <w:rFonts w:hint="cs"/>
          <w:rtl/>
          <w:lang w:eastAsia="he-IL"/>
        </w:rPr>
        <w:t>נ</w:t>
      </w:r>
      <w:bookmarkStart w:id="4639" w:name="_ETM_Q1_4205697"/>
      <w:bookmarkEnd w:id="4639"/>
      <w:r>
        <w:rPr>
          <w:rFonts w:hint="cs"/>
          <w:rtl/>
          <w:lang w:eastAsia="he-IL"/>
        </w:rPr>
        <w:t>צ</w:t>
      </w:r>
      <w:bookmarkStart w:id="4640" w:name="_ETM_Q1_4203378"/>
      <w:bookmarkEnd w:id="4640"/>
      <w:r>
        <w:rPr>
          <w:rFonts w:hint="cs"/>
          <w:rtl/>
          <w:lang w:eastAsia="he-IL"/>
        </w:rPr>
        <w:t>יג משרד האנרגיה יסתכל על איך</w:t>
      </w:r>
      <w:bookmarkStart w:id="4641" w:name="_ETM_Q1_4207288"/>
      <w:bookmarkEnd w:id="4641"/>
      <w:r>
        <w:rPr>
          <w:rFonts w:hint="cs"/>
          <w:rtl/>
          <w:lang w:eastAsia="he-IL"/>
        </w:rPr>
        <w:t xml:space="preserve"> זה ישפיע על משק האנרגיה. הוא י</w:t>
      </w:r>
      <w:bookmarkStart w:id="4642" w:name="_ETM_Q1_4207434"/>
      <w:bookmarkEnd w:id="4642"/>
      <w:r>
        <w:rPr>
          <w:rFonts w:hint="cs"/>
          <w:rtl/>
          <w:lang w:eastAsia="he-IL"/>
        </w:rPr>
        <w:t>יצג פה את האינטרס,</w:t>
      </w:r>
      <w:bookmarkStart w:id="4643" w:name="_ETM_Q1_4210009"/>
      <w:bookmarkEnd w:id="4643"/>
      <w:r>
        <w:rPr>
          <w:rFonts w:hint="cs"/>
          <w:rtl/>
          <w:lang w:eastAsia="he-IL"/>
        </w:rPr>
        <w:t xml:space="preserve"> הוא זה שיבוא - - -</w:t>
      </w:r>
      <w:bookmarkStart w:id="4644" w:name="_ETM_Q1_4209535"/>
      <w:bookmarkEnd w:id="4644"/>
    </w:p>
    <w:p w14:paraId="762713CD" w14:textId="77777777" w:rsidR="00F02230" w:rsidRDefault="00F02230" w:rsidP="00F02230">
      <w:pPr>
        <w:rPr>
          <w:rtl/>
          <w:lang w:eastAsia="he-IL"/>
        </w:rPr>
      </w:pPr>
      <w:bookmarkStart w:id="4645" w:name="_ETM_Q1_4209632"/>
      <w:bookmarkEnd w:id="4645"/>
    </w:p>
    <w:p w14:paraId="542F84C6" w14:textId="3F9EE3FA" w:rsidR="00F02230" w:rsidRDefault="00F02230" w:rsidP="00F02230">
      <w:pPr>
        <w:pStyle w:val="af9"/>
        <w:keepNext/>
        <w:rPr>
          <w:rtl/>
          <w:lang w:eastAsia="he-IL"/>
        </w:rPr>
      </w:pPr>
      <w:bookmarkStart w:id="4646" w:name="ET_guest_רז_ניזרי_349"/>
      <w:r w:rsidRPr="00F02230">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F02230">
        <w:rPr>
          <w:rStyle w:val="TagStyle"/>
          <w:rtl/>
        </w:rPr>
        <w:t xml:space="preserve"> &lt;&lt; אורח &gt;&gt;</w:t>
      </w:r>
      <w:r w:rsidR="007B019C">
        <w:rPr>
          <w:rtl/>
          <w:lang w:eastAsia="he-IL"/>
        </w:rPr>
        <w:t xml:space="preserve"> </w:t>
      </w:r>
      <w:r>
        <w:rPr>
          <w:rtl/>
          <w:lang w:eastAsia="he-IL"/>
        </w:rPr>
        <w:t xml:space="preserve"> </w:t>
      </w:r>
      <w:bookmarkEnd w:id="4646"/>
    </w:p>
    <w:p w14:paraId="3E058FF3" w14:textId="77777777" w:rsidR="00F02230" w:rsidRDefault="00F02230" w:rsidP="00F02230">
      <w:pPr>
        <w:pStyle w:val="KeepWithNext"/>
        <w:rPr>
          <w:rtl/>
          <w:lang w:eastAsia="he-IL"/>
        </w:rPr>
      </w:pPr>
    </w:p>
    <w:p w14:paraId="767025F4" w14:textId="77777777" w:rsidR="00F02230" w:rsidRDefault="00F02230" w:rsidP="00F02230">
      <w:pPr>
        <w:rPr>
          <w:rtl/>
          <w:lang w:eastAsia="he-IL"/>
        </w:rPr>
      </w:pPr>
      <w:bookmarkStart w:id="4647" w:name="_ETM_Q1_4211190"/>
      <w:bookmarkStart w:id="4648" w:name="_ETM_Q1_4211248"/>
      <w:bookmarkEnd w:id="4647"/>
      <w:bookmarkEnd w:id="4648"/>
      <w:r>
        <w:rPr>
          <w:rFonts w:hint="cs"/>
          <w:rtl/>
          <w:lang w:eastAsia="he-IL"/>
        </w:rPr>
        <w:t>לדעתכם הוא</w:t>
      </w:r>
      <w:bookmarkStart w:id="4649" w:name="_ETM_Q1_4210676"/>
      <w:bookmarkEnd w:id="4649"/>
      <w:r>
        <w:rPr>
          <w:rFonts w:hint="cs"/>
          <w:rtl/>
          <w:lang w:eastAsia="he-IL"/>
        </w:rPr>
        <w:t xml:space="preserve"> אמור גם לראות את</w:t>
      </w:r>
      <w:bookmarkStart w:id="4650" w:name="_ETM_Q1_4213251"/>
      <w:bookmarkEnd w:id="4650"/>
      <w:r>
        <w:rPr>
          <w:rFonts w:hint="cs"/>
          <w:rtl/>
          <w:lang w:eastAsia="he-IL"/>
        </w:rPr>
        <w:t xml:space="preserve"> האינטרס המשקי? </w:t>
      </w:r>
      <w:bookmarkStart w:id="4651" w:name="_ETM_Q1_4212800"/>
      <w:bookmarkEnd w:id="4651"/>
    </w:p>
    <w:p w14:paraId="476D0930" w14:textId="77777777" w:rsidR="00F02230" w:rsidRDefault="00F02230" w:rsidP="00F02230">
      <w:pPr>
        <w:rPr>
          <w:rtl/>
          <w:lang w:eastAsia="he-IL"/>
        </w:rPr>
      </w:pPr>
      <w:bookmarkStart w:id="4652" w:name="_ETM_Q1_4213029"/>
      <w:bookmarkStart w:id="4653" w:name="_ETM_Q1_4213122"/>
      <w:bookmarkEnd w:id="4652"/>
      <w:bookmarkEnd w:id="4653"/>
    </w:p>
    <w:p w14:paraId="3D06408B" w14:textId="118ABCBE" w:rsidR="00F02230" w:rsidRDefault="00F02230" w:rsidP="00F02230">
      <w:pPr>
        <w:pStyle w:val="af9"/>
        <w:keepNext/>
        <w:rPr>
          <w:rtl/>
          <w:lang w:eastAsia="he-IL"/>
        </w:rPr>
      </w:pPr>
      <w:bookmarkStart w:id="4654" w:name="ET_guest_נירית_להב_קניזו_350"/>
      <w:r w:rsidRPr="00F0223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02230">
        <w:rPr>
          <w:rStyle w:val="TagStyle"/>
          <w:rtl/>
        </w:rPr>
        <w:t xml:space="preserve"> &lt;&lt; אורח &gt;&gt;</w:t>
      </w:r>
      <w:r w:rsidR="007B019C">
        <w:rPr>
          <w:rtl/>
          <w:lang w:eastAsia="he-IL"/>
        </w:rPr>
        <w:t xml:space="preserve"> </w:t>
      </w:r>
      <w:r>
        <w:rPr>
          <w:rtl/>
          <w:lang w:eastAsia="he-IL"/>
        </w:rPr>
        <w:t xml:space="preserve"> </w:t>
      </w:r>
      <w:bookmarkEnd w:id="4654"/>
    </w:p>
    <w:p w14:paraId="33E6E0A0" w14:textId="77777777" w:rsidR="00F02230" w:rsidRDefault="00F02230" w:rsidP="00F02230">
      <w:pPr>
        <w:pStyle w:val="KeepWithNext"/>
        <w:rPr>
          <w:rtl/>
          <w:lang w:eastAsia="he-IL"/>
        </w:rPr>
      </w:pPr>
    </w:p>
    <w:p w14:paraId="3B442295" w14:textId="77777777" w:rsidR="00F02230" w:rsidRDefault="00F02230" w:rsidP="00F02230">
      <w:pPr>
        <w:rPr>
          <w:rtl/>
          <w:lang w:eastAsia="he-IL"/>
        </w:rPr>
      </w:pPr>
      <w:bookmarkStart w:id="4655" w:name="_ETM_Q1_4215236"/>
      <w:bookmarkStart w:id="4656" w:name="_ETM_Q1_4215283"/>
      <w:bookmarkStart w:id="4657" w:name="_ETM_Q1_4212320"/>
      <w:bookmarkEnd w:id="4655"/>
      <w:bookmarkEnd w:id="4656"/>
      <w:bookmarkEnd w:id="4657"/>
      <w:r>
        <w:rPr>
          <w:rFonts w:hint="cs"/>
          <w:rtl/>
          <w:lang w:eastAsia="he-IL"/>
        </w:rPr>
        <w:t>הכלכל</w:t>
      </w:r>
      <w:bookmarkStart w:id="4658" w:name="_ETM_Q1_4212132"/>
      <w:bookmarkEnd w:id="4658"/>
      <w:r>
        <w:rPr>
          <w:rFonts w:hint="cs"/>
          <w:rtl/>
          <w:lang w:eastAsia="he-IL"/>
        </w:rPr>
        <w:t xml:space="preserve">י. </w:t>
      </w:r>
      <w:bookmarkStart w:id="4659" w:name="_ETM_Q1_4212537"/>
      <w:bookmarkEnd w:id="4659"/>
    </w:p>
    <w:p w14:paraId="3FEF7A68" w14:textId="77777777" w:rsidR="00F02230" w:rsidRDefault="00F02230" w:rsidP="00F02230">
      <w:pPr>
        <w:rPr>
          <w:rtl/>
          <w:lang w:eastAsia="he-IL"/>
        </w:rPr>
      </w:pPr>
      <w:bookmarkStart w:id="4660" w:name="_ETM_Q1_4212616"/>
      <w:bookmarkEnd w:id="4660"/>
    </w:p>
    <w:p w14:paraId="6137BE2C" w14:textId="0F4D7608" w:rsidR="00F02230" w:rsidRDefault="00F02230" w:rsidP="00F02230">
      <w:pPr>
        <w:pStyle w:val="af9"/>
        <w:keepNext/>
        <w:rPr>
          <w:rtl/>
          <w:lang w:eastAsia="he-IL"/>
        </w:rPr>
      </w:pPr>
      <w:bookmarkStart w:id="4661" w:name="ET_guest_גל_אסף_351"/>
      <w:r w:rsidRPr="00F02230">
        <w:rPr>
          <w:rStyle w:val="TagStyle"/>
          <w:rtl/>
        </w:rPr>
        <w:t xml:space="preserve"> &lt;&lt; אורח &gt;&gt; </w:t>
      </w:r>
      <w:r>
        <w:rPr>
          <w:rtl/>
          <w:lang w:eastAsia="he-IL"/>
        </w:rPr>
        <w:t>גל אסף:</w:t>
      </w:r>
      <w:r w:rsidRPr="00F02230">
        <w:rPr>
          <w:rStyle w:val="TagStyle"/>
          <w:rtl/>
        </w:rPr>
        <w:t xml:space="preserve"> &lt;&lt; אורח &gt;&gt;</w:t>
      </w:r>
      <w:r w:rsidR="007B019C">
        <w:rPr>
          <w:rtl/>
          <w:lang w:eastAsia="he-IL"/>
        </w:rPr>
        <w:t xml:space="preserve"> </w:t>
      </w:r>
      <w:r>
        <w:rPr>
          <w:rtl/>
          <w:lang w:eastAsia="he-IL"/>
        </w:rPr>
        <w:t xml:space="preserve"> </w:t>
      </w:r>
      <w:bookmarkEnd w:id="4661"/>
    </w:p>
    <w:p w14:paraId="32878862" w14:textId="77777777" w:rsidR="00F02230" w:rsidRDefault="00F02230" w:rsidP="00F02230">
      <w:pPr>
        <w:pStyle w:val="KeepWithNext"/>
        <w:rPr>
          <w:rtl/>
          <w:lang w:eastAsia="he-IL"/>
        </w:rPr>
      </w:pPr>
    </w:p>
    <w:p w14:paraId="1487EEBF" w14:textId="77777777" w:rsidR="00F02230" w:rsidRDefault="00F02230" w:rsidP="00F02230">
      <w:pPr>
        <w:rPr>
          <w:rtl/>
          <w:lang w:eastAsia="he-IL"/>
        </w:rPr>
      </w:pPr>
      <w:bookmarkStart w:id="4662" w:name="_ETM_Q1_4213764"/>
      <w:bookmarkStart w:id="4663" w:name="_ETM_Q1_4213813"/>
      <w:bookmarkEnd w:id="4662"/>
      <w:bookmarkEnd w:id="4663"/>
      <w:r>
        <w:rPr>
          <w:rFonts w:hint="cs"/>
          <w:rtl/>
          <w:lang w:eastAsia="he-IL"/>
        </w:rPr>
        <w:t>בוודאי. נציג משרד</w:t>
      </w:r>
      <w:bookmarkStart w:id="4664" w:name="_ETM_Q1_4215068"/>
      <w:bookmarkEnd w:id="4664"/>
      <w:r>
        <w:rPr>
          <w:rFonts w:hint="cs"/>
          <w:rtl/>
          <w:lang w:eastAsia="he-IL"/>
        </w:rPr>
        <w:t xml:space="preserve"> התחבורה יסתכל, עכשיו,</w:t>
      </w:r>
      <w:bookmarkStart w:id="4665" w:name="_ETM_Q1_4218684"/>
      <w:bookmarkEnd w:id="4665"/>
      <w:r>
        <w:rPr>
          <w:rFonts w:hint="cs"/>
          <w:rtl/>
          <w:lang w:eastAsia="he-IL"/>
        </w:rPr>
        <w:t xml:space="preserve"> אני רק אגיד ותראו את זה בהמשך. יש לכל גו</w:t>
      </w:r>
      <w:bookmarkStart w:id="4666" w:name="_ETM_Q1_4220255"/>
      <w:bookmarkEnd w:id="4666"/>
      <w:r>
        <w:rPr>
          <w:rFonts w:hint="cs"/>
          <w:rtl/>
          <w:lang w:eastAsia="he-IL"/>
        </w:rPr>
        <w:t xml:space="preserve">ף </w:t>
      </w:r>
      <w:bookmarkStart w:id="4667" w:name="_ETM_Q1_4220522"/>
      <w:bookmarkEnd w:id="4667"/>
      <w:r>
        <w:rPr>
          <w:rFonts w:hint="cs"/>
          <w:rtl/>
          <w:lang w:eastAsia="he-IL"/>
        </w:rPr>
        <w:t xml:space="preserve">ציבורי אפשרות לפנות ישירות לוועדה. זאת אומרת, בסעיף </w:t>
      </w:r>
      <w:bookmarkStart w:id="4668" w:name="_ETM_Q1_4223160"/>
      <w:bookmarkEnd w:id="4668"/>
      <w:r>
        <w:rPr>
          <w:rFonts w:hint="cs"/>
          <w:rtl/>
          <w:lang w:eastAsia="he-IL"/>
        </w:rPr>
        <w:t>(ח) ובסעיף</w:t>
      </w:r>
      <w:bookmarkStart w:id="4669" w:name="_ETM_Q1_4225440"/>
      <w:bookmarkEnd w:id="4669"/>
      <w:r>
        <w:rPr>
          <w:rFonts w:hint="cs"/>
          <w:rtl/>
          <w:lang w:eastAsia="he-IL"/>
        </w:rPr>
        <w:t xml:space="preserve"> (</w:t>
      </w:r>
      <w:bookmarkStart w:id="4670" w:name="_ETM_Q1_4224473"/>
      <w:bookmarkEnd w:id="4670"/>
      <w:r>
        <w:rPr>
          <w:rFonts w:hint="cs"/>
          <w:rtl/>
          <w:lang w:eastAsia="he-IL"/>
        </w:rPr>
        <w:t>י) הגוף יכול בעצמו להגיד רכבת ישראל, רשות הטבע</w:t>
      </w:r>
      <w:bookmarkStart w:id="4671" w:name="_ETM_Q1_4232188"/>
      <w:bookmarkEnd w:id="4671"/>
      <w:r>
        <w:rPr>
          <w:rFonts w:hint="cs"/>
          <w:rtl/>
          <w:lang w:eastAsia="he-IL"/>
        </w:rPr>
        <w:t xml:space="preserve"> והגנים או כל גוף אחר י</w:t>
      </w:r>
      <w:bookmarkStart w:id="4672" w:name="_ETM_Q1_4231315"/>
      <w:bookmarkEnd w:id="4672"/>
      <w:r>
        <w:rPr>
          <w:rFonts w:hint="cs"/>
          <w:rtl/>
          <w:lang w:eastAsia="he-IL"/>
        </w:rPr>
        <w:t>כול לפנות בעצמו לוועדה. ושלוח</w:t>
      </w:r>
      <w:bookmarkStart w:id="4673" w:name="_ETM_Q1_4237416"/>
      <w:bookmarkEnd w:id="4673"/>
      <w:r>
        <w:rPr>
          <w:rFonts w:hint="cs"/>
          <w:rtl/>
          <w:lang w:eastAsia="he-IL"/>
        </w:rPr>
        <w:t xml:space="preserve"> את עמדתו ישירות לוועדה. אנחנו, זאת או</w:t>
      </w:r>
      <w:bookmarkStart w:id="4674" w:name="_ETM_Q1_4238940"/>
      <w:bookmarkEnd w:id="4674"/>
      <w:r>
        <w:rPr>
          <w:rFonts w:hint="cs"/>
          <w:rtl/>
          <w:lang w:eastAsia="he-IL"/>
        </w:rPr>
        <w:t>מרת, אנחנו לא, בסוף</w:t>
      </w:r>
      <w:bookmarkStart w:id="4675" w:name="_ETM_Q1_4241532"/>
      <w:bookmarkEnd w:id="4675"/>
      <w:r>
        <w:rPr>
          <w:rFonts w:hint="cs"/>
          <w:rtl/>
          <w:lang w:eastAsia="he-IL"/>
        </w:rPr>
        <w:t xml:space="preserve"> הדיון הוא ממשלתי. אבל היכולת להשמיע את הקול הי</w:t>
      </w:r>
      <w:bookmarkStart w:id="4676" w:name="_ETM_Q1_4243097"/>
      <w:bookmarkEnd w:id="4676"/>
      <w:r>
        <w:rPr>
          <w:rFonts w:hint="cs"/>
          <w:rtl/>
          <w:lang w:eastAsia="he-IL"/>
        </w:rPr>
        <w:t>א ניתנת.</w:t>
      </w:r>
      <w:bookmarkStart w:id="4677" w:name="_ETM_Q1_4244103"/>
      <w:bookmarkEnd w:id="4677"/>
      <w:r>
        <w:rPr>
          <w:rFonts w:hint="cs"/>
          <w:rtl/>
          <w:lang w:eastAsia="he-IL"/>
        </w:rPr>
        <w:t xml:space="preserve"> </w:t>
      </w:r>
      <w:bookmarkStart w:id="4678" w:name="_ETM_Q1_4244352"/>
      <w:bookmarkEnd w:id="4678"/>
    </w:p>
    <w:p w14:paraId="3DDED261" w14:textId="77777777" w:rsidR="00F02230" w:rsidRDefault="00F02230" w:rsidP="00F02230">
      <w:pPr>
        <w:rPr>
          <w:rtl/>
          <w:lang w:eastAsia="he-IL"/>
        </w:rPr>
      </w:pPr>
      <w:bookmarkStart w:id="4679" w:name="_ETM_Q1_4244451"/>
      <w:bookmarkEnd w:id="4679"/>
    </w:p>
    <w:p w14:paraId="2839A789" w14:textId="40D94BA1" w:rsidR="00F02230" w:rsidRDefault="00F02230" w:rsidP="00F02230">
      <w:pPr>
        <w:pStyle w:val="a4"/>
        <w:keepNext/>
        <w:rPr>
          <w:rtl/>
        </w:rPr>
      </w:pPr>
      <w:bookmarkStart w:id="4680" w:name="ET_speaker_6361_352"/>
      <w:r w:rsidRPr="00F02230">
        <w:rPr>
          <w:rStyle w:val="TagStyle"/>
          <w:rtl/>
        </w:rPr>
        <w:t xml:space="preserve"> &lt;&lt; דובר &gt;&gt; </w:t>
      </w:r>
      <w:r>
        <w:rPr>
          <w:rtl/>
        </w:rPr>
        <w:t>נאור שירי (יש עתיד):</w:t>
      </w:r>
      <w:r w:rsidRPr="00F02230">
        <w:rPr>
          <w:rStyle w:val="TagStyle"/>
          <w:rtl/>
        </w:rPr>
        <w:t xml:space="preserve"> &lt;&lt; דובר &gt;&gt;</w:t>
      </w:r>
      <w:r w:rsidR="007B019C">
        <w:rPr>
          <w:rtl/>
        </w:rPr>
        <w:t xml:space="preserve"> </w:t>
      </w:r>
      <w:r>
        <w:rPr>
          <w:rtl/>
        </w:rPr>
        <w:t xml:space="preserve"> </w:t>
      </w:r>
      <w:bookmarkEnd w:id="4680"/>
    </w:p>
    <w:p w14:paraId="46DCF382" w14:textId="77777777" w:rsidR="00F02230" w:rsidRDefault="00F02230" w:rsidP="00F02230">
      <w:pPr>
        <w:pStyle w:val="KeepWithNext"/>
        <w:rPr>
          <w:rtl/>
          <w:lang w:eastAsia="he-IL"/>
        </w:rPr>
      </w:pPr>
    </w:p>
    <w:p w14:paraId="257699AB" w14:textId="77777777" w:rsidR="00F02230" w:rsidRDefault="00F02230" w:rsidP="00F02230">
      <w:pPr>
        <w:rPr>
          <w:rtl/>
          <w:lang w:eastAsia="he-IL"/>
        </w:rPr>
      </w:pPr>
      <w:bookmarkStart w:id="4681" w:name="_ETM_Q1_4247023"/>
      <w:bookmarkStart w:id="4682" w:name="_ETM_Q1_4247072"/>
      <w:bookmarkEnd w:id="4681"/>
      <w:bookmarkEnd w:id="4682"/>
      <w:r>
        <w:rPr>
          <w:rFonts w:hint="cs"/>
          <w:rtl/>
          <w:lang w:eastAsia="he-IL"/>
        </w:rPr>
        <w:t>אבל גם</w:t>
      </w:r>
      <w:bookmarkStart w:id="4683" w:name="_ETM_Q1_4244611"/>
      <w:bookmarkEnd w:id="4683"/>
      <w:r>
        <w:rPr>
          <w:rFonts w:hint="cs"/>
          <w:rtl/>
          <w:lang w:eastAsia="he-IL"/>
        </w:rPr>
        <w:t xml:space="preserve"> הוועדה היא ממשלתית. </w:t>
      </w:r>
      <w:bookmarkStart w:id="4684" w:name="_ETM_Q1_4246973"/>
      <w:bookmarkEnd w:id="4684"/>
    </w:p>
    <w:p w14:paraId="51F20DFC" w14:textId="77777777" w:rsidR="00F02230" w:rsidRDefault="00F02230" w:rsidP="00F02230">
      <w:pPr>
        <w:rPr>
          <w:rtl/>
          <w:lang w:eastAsia="he-IL"/>
        </w:rPr>
      </w:pPr>
      <w:bookmarkStart w:id="4685" w:name="_ETM_Q1_4247076"/>
      <w:bookmarkEnd w:id="4685"/>
    </w:p>
    <w:p w14:paraId="4E0F66B8" w14:textId="42E982CE" w:rsidR="00F02230" w:rsidRDefault="00F02230" w:rsidP="00F02230">
      <w:pPr>
        <w:pStyle w:val="af9"/>
        <w:keepNext/>
        <w:rPr>
          <w:rtl/>
          <w:lang w:eastAsia="he-IL"/>
        </w:rPr>
      </w:pPr>
      <w:bookmarkStart w:id="4686" w:name="ET_guest_גל_אסף_353"/>
      <w:r w:rsidRPr="00F02230">
        <w:rPr>
          <w:rStyle w:val="TagStyle"/>
          <w:rtl/>
        </w:rPr>
        <w:t xml:space="preserve"> &lt;&lt; אורח &gt;&gt; </w:t>
      </w:r>
      <w:r>
        <w:rPr>
          <w:rtl/>
          <w:lang w:eastAsia="he-IL"/>
        </w:rPr>
        <w:t>גל אסף:</w:t>
      </w:r>
      <w:r w:rsidRPr="00F02230">
        <w:rPr>
          <w:rStyle w:val="TagStyle"/>
          <w:rtl/>
        </w:rPr>
        <w:t xml:space="preserve"> &lt;&lt; אורח &gt;&gt;</w:t>
      </w:r>
      <w:r w:rsidR="007B019C">
        <w:rPr>
          <w:rtl/>
          <w:lang w:eastAsia="he-IL"/>
        </w:rPr>
        <w:t xml:space="preserve"> </w:t>
      </w:r>
      <w:r>
        <w:rPr>
          <w:rtl/>
          <w:lang w:eastAsia="he-IL"/>
        </w:rPr>
        <w:t xml:space="preserve"> </w:t>
      </w:r>
      <w:bookmarkEnd w:id="4686"/>
    </w:p>
    <w:p w14:paraId="3FE48972" w14:textId="77777777" w:rsidR="00F02230" w:rsidRDefault="00F02230" w:rsidP="00F02230">
      <w:pPr>
        <w:pStyle w:val="KeepWithNext"/>
        <w:rPr>
          <w:rtl/>
          <w:lang w:eastAsia="he-IL"/>
        </w:rPr>
      </w:pPr>
    </w:p>
    <w:p w14:paraId="3D79A3C5" w14:textId="77777777" w:rsidR="00F02230" w:rsidRDefault="00F02230" w:rsidP="00F02230">
      <w:pPr>
        <w:rPr>
          <w:rtl/>
          <w:lang w:eastAsia="he-IL"/>
        </w:rPr>
      </w:pPr>
      <w:r>
        <w:rPr>
          <w:rFonts w:hint="cs"/>
          <w:rtl/>
          <w:lang w:eastAsia="he-IL"/>
        </w:rPr>
        <w:t>ב</w:t>
      </w:r>
      <w:bookmarkStart w:id="4687" w:name="_ETM_Q1_4248307"/>
      <w:bookmarkStart w:id="4688" w:name="_ETM_Q1_4248350"/>
      <w:bookmarkEnd w:id="4687"/>
      <w:bookmarkEnd w:id="4688"/>
      <w:r>
        <w:rPr>
          <w:rFonts w:hint="cs"/>
          <w:rtl/>
          <w:lang w:eastAsia="he-IL"/>
        </w:rPr>
        <w:t xml:space="preserve">רור. לא, היא צריכה, התפקיד </w:t>
      </w:r>
      <w:bookmarkStart w:id="4689" w:name="_ETM_Q1_4250997"/>
      <w:bookmarkEnd w:id="4689"/>
      <w:r>
        <w:rPr>
          <w:rFonts w:hint="cs"/>
          <w:rtl/>
          <w:lang w:eastAsia="he-IL"/>
        </w:rPr>
        <w:t>שלה ליי</w:t>
      </w:r>
      <w:bookmarkStart w:id="4690" w:name="_ETM_Q1_4248851"/>
      <w:bookmarkEnd w:id="4690"/>
      <w:r>
        <w:rPr>
          <w:rFonts w:hint="cs"/>
          <w:rtl/>
          <w:lang w:eastAsia="he-IL"/>
        </w:rPr>
        <w:t xml:space="preserve">עץ לגוף ממשלתי אחר. הוועדה היא ממשלתית כי </w:t>
      </w:r>
      <w:bookmarkStart w:id="4691" w:name="_ETM_Q1_4255307"/>
      <w:bookmarkStart w:id="4692" w:name="_ETM_Q1_4252564"/>
      <w:bookmarkEnd w:id="4691"/>
      <w:bookmarkEnd w:id="4692"/>
      <w:r>
        <w:rPr>
          <w:rFonts w:hint="cs"/>
          <w:rtl/>
          <w:lang w:eastAsia="he-IL"/>
        </w:rPr>
        <w:t>היא שוקלת את כל השיקולים האלה. היא שומעת את הגופים.</w:t>
      </w:r>
      <w:bookmarkStart w:id="4693" w:name="_ETM_Q1_4257356"/>
      <w:bookmarkEnd w:id="4693"/>
      <w:r>
        <w:rPr>
          <w:rFonts w:hint="cs"/>
          <w:rtl/>
          <w:lang w:eastAsia="he-IL"/>
        </w:rPr>
        <w:t xml:space="preserve"> ונראה את זה בהמשך בהקראה. </w:t>
      </w:r>
      <w:bookmarkStart w:id="4694" w:name="_ETM_Q1_4261005"/>
      <w:bookmarkEnd w:id="4694"/>
    </w:p>
    <w:p w14:paraId="7E8C8FBC" w14:textId="77777777" w:rsidR="00F02230" w:rsidRDefault="00F02230" w:rsidP="00F02230">
      <w:pPr>
        <w:rPr>
          <w:rtl/>
          <w:lang w:eastAsia="he-IL"/>
        </w:rPr>
      </w:pPr>
      <w:bookmarkStart w:id="4695" w:name="_ETM_Q1_4261096"/>
      <w:bookmarkEnd w:id="4695"/>
    </w:p>
    <w:p w14:paraId="717310F6" w14:textId="641CA358" w:rsidR="00F02230" w:rsidRDefault="00F02230" w:rsidP="00F02230">
      <w:pPr>
        <w:pStyle w:val="af6"/>
        <w:keepNext/>
        <w:rPr>
          <w:rtl/>
        </w:rPr>
      </w:pPr>
      <w:bookmarkStart w:id="4696" w:name="ET_yor_6358_354"/>
      <w:r w:rsidRPr="00F02230">
        <w:rPr>
          <w:rStyle w:val="TagStyle"/>
          <w:rtl/>
        </w:rPr>
        <w:t xml:space="preserve"> &lt;&lt; </w:t>
      </w:r>
      <w:proofErr w:type="spellStart"/>
      <w:r w:rsidRPr="00F02230">
        <w:rPr>
          <w:rStyle w:val="TagStyle"/>
          <w:rtl/>
        </w:rPr>
        <w:t>יור</w:t>
      </w:r>
      <w:proofErr w:type="spellEnd"/>
      <w:r w:rsidRPr="00F02230">
        <w:rPr>
          <w:rStyle w:val="TagStyle"/>
          <w:rtl/>
        </w:rPr>
        <w:t xml:space="preserve"> &gt;&gt; </w:t>
      </w:r>
      <w:r>
        <w:rPr>
          <w:rtl/>
        </w:rPr>
        <w:t>היו"ר צביקה פוגל:</w:t>
      </w:r>
      <w:r w:rsidRPr="00F02230">
        <w:rPr>
          <w:rStyle w:val="TagStyle"/>
          <w:rtl/>
        </w:rPr>
        <w:t xml:space="preserve"> &lt;&lt; </w:t>
      </w:r>
      <w:proofErr w:type="spellStart"/>
      <w:r w:rsidRPr="00F02230">
        <w:rPr>
          <w:rStyle w:val="TagStyle"/>
          <w:rtl/>
        </w:rPr>
        <w:t>יור</w:t>
      </w:r>
      <w:proofErr w:type="spellEnd"/>
      <w:r w:rsidRPr="00F02230">
        <w:rPr>
          <w:rStyle w:val="TagStyle"/>
          <w:rtl/>
        </w:rPr>
        <w:t xml:space="preserve"> &gt;&gt;</w:t>
      </w:r>
      <w:r w:rsidR="007B019C">
        <w:rPr>
          <w:rtl/>
        </w:rPr>
        <w:t xml:space="preserve"> </w:t>
      </w:r>
      <w:r>
        <w:rPr>
          <w:rtl/>
        </w:rPr>
        <w:t xml:space="preserve"> </w:t>
      </w:r>
      <w:bookmarkEnd w:id="4696"/>
    </w:p>
    <w:p w14:paraId="665E9C55" w14:textId="77777777" w:rsidR="00F02230" w:rsidRDefault="00F02230" w:rsidP="00F02230">
      <w:pPr>
        <w:pStyle w:val="KeepWithNext"/>
        <w:rPr>
          <w:rtl/>
          <w:lang w:eastAsia="he-IL"/>
        </w:rPr>
      </w:pPr>
    </w:p>
    <w:p w14:paraId="56A06988" w14:textId="77777777" w:rsidR="00F02230" w:rsidRDefault="00F02230" w:rsidP="00F02230">
      <w:pPr>
        <w:rPr>
          <w:rtl/>
          <w:lang w:eastAsia="he-IL"/>
        </w:rPr>
      </w:pPr>
      <w:bookmarkStart w:id="4697" w:name="_ETM_Q1_4263048"/>
      <w:bookmarkStart w:id="4698" w:name="_ETM_Q1_4263102"/>
      <w:bookmarkEnd w:id="4697"/>
      <w:bookmarkEnd w:id="4698"/>
      <w:proofErr w:type="spellStart"/>
      <w:r>
        <w:rPr>
          <w:rFonts w:hint="cs"/>
          <w:rtl/>
          <w:lang w:eastAsia="he-IL"/>
        </w:rPr>
        <w:t>אוקיי</w:t>
      </w:r>
      <w:proofErr w:type="spellEnd"/>
      <w:r>
        <w:rPr>
          <w:rFonts w:hint="cs"/>
          <w:rtl/>
          <w:lang w:eastAsia="he-IL"/>
        </w:rPr>
        <w:t>. עוד הערות על הס</w:t>
      </w:r>
      <w:bookmarkStart w:id="4699" w:name="_ETM_Q1_4265731"/>
      <w:bookmarkStart w:id="4700" w:name="_ETM_Q1_4263270"/>
      <w:bookmarkEnd w:id="4699"/>
      <w:bookmarkEnd w:id="4700"/>
      <w:r>
        <w:rPr>
          <w:rFonts w:hint="cs"/>
          <w:rtl/>
          <w:lang w:eastAsia="he-IL"/>
        </w:rPr>
        <w:t xml:space="preserve">עיף הזה? סעיף </w:t>
      </w:r>
      <w:bookmarkStart w:id="4701" w:name="_ETM_Q1_4263083"/>
      <w:bookmarkEnd w:id="4701"/>
      <w:r>
        <w:rPr>
          <w:rFonts w:hint="cs"/>
          <w:rtl/>
          <w:lang w:eastAsia="he-IL"/>
        </w:rPr>
        <w:t xml:space="preserve">(ד) בבקשה. </w:t>
      </w:r>
      <w:bookmarkStart w:id="4702" w:name="_ETM_Q1_4265255"/>
      <w:bookmarkEnd w:id="4702"/>
    </w:p>
    <w:p w14:paraId="62FD5B86" w14:textId="77777777" w:rsidR="00F02230" w:rsidRDefault="00F02230" w:rsidP="00F02230">
      <w:pPr>
        <w:rPr>
          <w:rtl/>
          <w:lang w:eastAsia="he-IL"/>
        </w:rPr>
      </w:pPr>
      <w:bookmarkStart w:id="4703" w:name="_ETM_Q1_4265344"/>
      <w:bookmarkEnd w:id="4703"/>
    </w:p>
    <w:p w14:paraId="2CAD0AB5" w14:textId="30C3A917" w:rsidR="00F02230" w:rsidRDefault="00F02230" w:rsidP="00F02230">
      <w:pPr>
        <w:pStyle w:val="af9"/>
        <w:keepNext/>
        <w:rPr>
          <w:rtl/>
          <w:lang w:eastAsia="he-IL"/>
        </w:rPr>
      </w:pPr>
      <w:bookmarkStart w:id="4704" w:name="ET_guest_עידו_בן_יצחק_355"/>
      <w:r w:rsidRPr="00F02230">
        <w:rPr>
          <w:rStyle w:val="TagStyle"/>
          <w:rtl/>
        </w:rPr>
        <w:t xml:space="preserve"> &lt;&lt; אורח &gt;&gt; </w:t>
      </w:r>
      <w:r>
        <w:rPr>
          <w:rtl/>
          <w:lang w:eastAsia="he-IL"/>
        </w:rPr>
        <w:t>עידו בן יצחק:</w:t>
      </w:r>
      <w:r w:rsidRPr="00F02230">
        <w:rPr>
          <w:rStyle w:val="TagStyle"/>
          <w:rtl/>
        </w:rPr>
        <w:t xml:space="preserve"> &lt;&lt; אורח &gt;&gt;</w:t>
      </w:r>
      <w:r w:rsidR="007B019C">
        <w:rPr>
          <w:rtl/>
          <w:lang w:eastAsia="he-IL"/>
        </w:rPr>
        <w:t xml:space="preserve"> </w:t>
      </w:r>
      <w:r>
        <w:rPr>
          <w:rtl/>
          <w:lang w:eastAsia="he-IL"/>
        </w:rPr>
        <w:t xml:space="preserve"> </w:t>
      </w:r>
      <w:bookmarkEnd w:id="4704"/>
    </w:p>
    <w:p w14:paraId="0580923B" w14:textId="77777777" w:rsidR="00F02230" w:rsidRDefault="00F02230" w:rsidP="00F02230">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F02230" w14:paraId="01B0AA4B" w14:textId="77777777" w:rsidTr="00470B28">
        <w:trPr>
          <w:cantSplit/>
          <w:trHeight w:val="45"/>
        </w:trPr>
        <w:tc>
          <w:tcPr>
            <w:tcW w:w="1781" w:type="dxa"/>
          </w:tcPr>
          <w:p w14:paraId="3076980F" w14:textId="77777777" w:rsidR="00F02230" w:rsidRDefault="00F02230" w:rsidP="00CA35CA">
            <w:pPr>
              <w:bidi w:val="0"/>
            </w:pPr>
            <w:bookmarkStart w:id="4705" w:name="_ETM_Q1_4264705"/>
            <w:bookmarkStart w:id="4706" w:name="_ETM_Q1_4264759"/>
            <w:bookmarkEnd w:id="4705"/>
            <w:bookmarkEnd w:id="4706"/>
          </w:p>
        </w:tc>
        <w:tc>
          <w:tcPr>
            <w:tcW w:w="600" w:type="dxa"/>
          </w:tcPr>
          <w:p w14:paraId="50B43AE2" w14:textId="77777777" w:rsidR="00F02230" w:rsidRDefault="00F02230" w:rsidP="00CA35CA">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tcPr>
          <w:p w14:paraId="2D43DC39" w14:textId="77777777" w:rsidR="00F02230" w:rsidRDefault="00F02230" w:rsidP="00F02230">
            <w:pPr>
              <w:pStyle w:val="afe"/>
              <w:keepLines/>
              <w:widowControl w:val="0"/>
              <w:numPr>
                <w:ilvl w:val="0"/>
                <w:numId w:val="15"/>
              </w:numPr>
              <w:spacing w:line="360" w:lineRule="auto"/>
              <w:rPr>
                <w:rFonts w:ascii="David" w:eastAsia="Arial" w:hAnsi="David"/>
                <w:color w:val="000000"/>
                <w:kern w:val="2"/>
                <w14:ligatures w14:val="standardContextual"/>
              </w:rPr>
            </w:pPr>
            <w:r>
              <w:rPr>
                <w:rFonts w:ascii="David" w:eastAsia="Arial" w:hAnsi="David" w:hint="cs"/>
                <w:color w:val="000000"/>
                <w:kern w:val="2"/>
                <w:rtl/>
                <w14:ligatures w14:val="standardContextual"/>
              </w:rPr>
              <w:t>על הוועדה המייעצת יחולו הכללים המפורטים להלן:</w:t>
            </w:r>
          </w:p>
          <w:p w14:paraId="1F6454AB" w14:textId="77777777" w:rsidR="00F02230" w:rsidRDefault="00F02230" w:rsidP="00F02230">
            <w:pPr>
              <w:pStyle w:val="afe"/>
              <w:keepLines/>
              <w:widowControl w:val="0"/>
              <w:numPr>
                <w:ilvl w:val="0"/>
                <w:numId w:val="18"/>
              </w:numPr>
              <w:spacing w:line="360" w:lineRule="auto"/>
              <w:rPr>
                <w:rFonts w:ascii="David" w:eastAsia="Arial" w:hAnsi="David"/>
                <w:color w:val="000000"/>
                <w:kern w:val="2"/>
                <w14:ligatures w14:val="standardContextual"/>
              </w:rPr>
            </w:pPr>
            <w:r>
              <w:rPr>
                <w:rFonts w:ascii="David" w:eastAsia="Arial" w:hAnsi="David" w:hint="cs"/>
                <w:color w:val="000000"/>
                <w:kern w:val="2"/>
                <w:rtl/>
                <w14:ligatures w14:val="standardContextual"/>
              </w:rPr>
              <w:t xml:space="preserve">לא ימונה חבר ועדה אלא אם כן נקבעה לו התאמה ביטחונית למשרה בהתאם לסיווג הביטחוני הדרוש, כפי שיקבע הגוף </w:t>
            </w:r>
            <w:bookmarkStart w:id="4707" w:name="_ETM_Q1_4263766"/>
            <w:bookmarkEnd w:id="4707"/>
            <w:r>
              <w:rPr>
                <w:rFonts w:ascii="David" w:eastAsia="Arial" w:hAnsi="David" w:hint="cs"/>
                <w:color w:val="000000"/>
                <w:kern w:val="2"/>
                <w:rtl/>
                <w14:ligatures w14:val="standardContextual"/>
              </w:rPr>
              <w:t>שאליו שייך הקצין המוסמך, לפי העניין;</w:t>
            </w:r>
          </w:p>
          <w:p w14:paraId="6710F56B" w14:textId="77777777" w:rsidR="00F02230" w:rsidRDefault="00F02230" w:rsidP="00F02230">
            <w:pPr>
              <w:pStyle w:val="afe"/>
              <w:keepLines/>
              <w:widowControl w:val="0"/>
              <w:numPr>
                <w:ilvl w:val="0"/>
                <w:numId w:val="18"/>
              </w:numPr>
              <w:spacing w:line="360" w:lineRule="auto"/>
              <w:rPr>
                <w:rFonts w:ascii="David" w:eastAsia="Arial" w:hAnsi="David"/>
                <w:color w:val="000000"/>
                <w:kern w:val="2"/>
                <w14:ligatures w14:val="standardContextual"/>
              </w:rPr>
            </w:pPr>
            <w:bookmarkStart w:id="4708" w:name="_ETM_Q1_4274530"/>
            <w:bookmarkStart w:id="4709" w:name="_ETM_Q1_4274640"/>
            <w:bookmarkEnd w:id="4708"/>
            <w:bookmarkEnd w:id="4709"/>
            <w:r>
              <w:rPr>
                <w:rFonts w:ascii="David" w:eastAsia="Arial" w:hAnsi="David" w:hint="cs"/>
                <w:color w:val="000000"/>
                <w:kern w:val="2"/>
                <w:rtl/>
                <w14:ligatures w14:val="standardContextual"/>
              </w:rPr>
              <w:t>מי שמוסמך</w:t>
            </w:r>
            <w:bookmarkStart w:id="4710" w:name="_ETM_Q1_4276980"/>
            <w:bookmarkEnd w:id="4710"/>
            <w:r>
              <w:rPr>
                <w:rFonts w:ascii="David" w:eastAsia="Arial" w:hAnsi="David" w:hint="cs"/>
                <w:color w:val="000000"/>
                <w:kern w:val="2"/>
                <w:rtl/>
                <w14:ligatures w14:val="standardContextual"/>
              </w:rPr>
              <w:t xml:space="preserve"> למנות חבר ועדה מי</w:t>
            </w:r>
            <w:bookmarkStart w:id="4711" w:name="_ETM_Q1_4276421"/>
            <w:bookmarkEnd w:id="4711"/>
            <w:r>
              <w:rPr>
                <w:rFonts w:ascii="David" w:eastAsia="Arial" w:hAnsi="David" w:hint="cs"/>
                <w:color w:val="000000"/>
                <w:kern w:val="2"/>
                <w:rtl/>
                <w14:ligatures w14:val="standardContextual"/>
              </w:rPr>
              <w:t>יעצת לפי סעיף זה רשאי למנות לו</w:t>
            </w:r>
            <w:bookmarkStart w:id="4712" w:name="_ETM_Q1_4280285"/>
            <w:bookmarkEnd w:id="4712"/>
            <w:r>
              <w:rPr>
                <w:rFonts w:ascii="David" w:eastAsia="Arial" w:hAnsi="David" w:hint="cs"/>
                <w:color w:val="000000"/>
                <w:kern w:val="2"/>
                <w:rtl/>
                <w14:ligatures w14:val="standardContextual"/>
              </w:rPr>
              <w:t xml:space="preserve"> ממלא מקום, שעלי</w:t>
            </w:r>
            <w:bookmarkStart w:id="4713" w:name="_ETM_Q1_4279333"/>
            <w:bookmarkEnd w:id="4713"/>
            <w:r>
              <w:rPr>
                <w:rFonts w:ascii="David" w:eastAsia="Arial" w:hAnsi="David" w:hint="cs"/>
                <w:color w:val="000000"/>
                <w:kern w:val="2"/>
                <w:rtl/>
                <w14:ligatures w14:val="standardContextual"/>
              </w:rPr>
              <w:t>ו יחולו הכללים החלים על חבר הוו</w:t>
            </w:r>
            <w:bookmarkStart w:id="4714" w:name="_ETM_Q1_4281103"/>
            <w:bookmarkEnd w:id="4714"/>
            <w:r>
              <w:rPr>
                <w:rFonts w:ascii="David" w:eastAsia="Arial" w:hAnsi="David" w:hint="cs"/>
                <w:color w:val="000000"/>
                <w:kern w:val="2"/>
                <w:rtl/>
                <w14:ligatures w14:val="standardContextual"/>
              </w:rPr>
              <w:t>עדה המייעצת)</w:t>
            </w:r>
            <w:bookmarkStart w:id="4715" w:name="_ETM_Q1_4284183"/>
            <w:bookmarkEnd w:id="4715"/>
          </w:p>
          <w:p w14:paraId="10A3E6C9" w14:textId="77777777" w:rsidR="00F02230" w:rsidRDefault="00F02230" w:rsidP="00F02230">
            <w:pPr>
              <w:pStyle w:val="afe"/>
              <w:keepLines/>
              <w:widowControl w:val="0"/>
              <w:numPr>
                <w:ilvl w:val="0"/>
                <w:numId w:val="18"/>
              </w:numPr>
              <w:spacing w:line="360" w:lineRule="auto"/>
              <w:rPr>
                <w:rFonts w:ascii="David" w:eastAsia="Arial" w:hAnsi="David"/>
                <w:color w:val="000000"/>
                <w:kern w:val="2"/>
                <w14:ligatures w14:val="standardContextual"/>
              </w:rPr>
            </w:pPr>
            <w:r>
              <w:rPr>
                <w:rFonts w:ascii="David" w:eastAsia="Arial" w:hAnsi="David" w:hint="cs"/>
                <w:color w:val="000000"/>
                <w:kern w:val="2"/>
                <w:rtl/>
                <w14:ligatures w14:val="standardContextual"/>
              </w:rPr>
              <w:t>קיום הוועדה המייעצת, סמכויותיה ותוקף החלטותיה, לא ייפגעו מחמת שהתפנה מקומו של חבר בה או מחמת ליקוי במינויו או בהמשך כהונתו, ובלבד שמכהנים בה רוב חבריה</w:t>
            </w:r>
            <w:bookmarkStart w:id="4716" w:name="_ETM_Q1_4283173"/>
            <w:bookmarkEnd w:id="4716"/>
            <w:r>
              <w:rPr>
                <w:rFonts w:ascii="David" w:eastAsia="Arial" w:hAnsi="David" w:hint="cs"/>
                <w:color w:val="000000"/>
                <w:kern w:val="2"/>
                <w:rtl/>
                <w14:ligatures w14:val="standardContextual"/>
              </w:rPr>
              <w:t>;</w:t>
            </w:r>
            <w:bookmarkStart w:id="4717" w:name="_ETM_Q1_4284631"/>
            <w:bookmarkEnd w:id="4717"/>
          </w:p>
          <w:p w14:paraId="7AD9697C" w14:textId="77777777" w:rsidR="00F02230" w:rsidRPr="00F02230" w:rsidRDefault="00F02230" w:rsidP="00F02230">
            <w:pPr>
              <w:pStyle w:val="afe"/>
              <w:keepLines/>
              <w:widowControl w:val="0"/>
              <w:numPr>
                <w:ilvl w:val="0"/>
                <w:numId w:val="18"/>
              </w:numPr>
              <w:spacing w:line="360" w:lineRule="auto"/>
              <w:rPr>
                <w:rFonts w:ascii="David" w:eastAsia="Arial" w:hAnsi="David"/>
                <w:color w:val="000000"/>
                <w:kern w:val="2"/>
                <w:rtl/>
                <w14:ligatures w14:val="standardContextual"/>
              </w:rPr>
            </w:pPr>
            <w:bookmarkStart w:id="4718" w:name="_ETM_Q1_4284722"/>
            <w:bookmarkEnd w:id="4718"/>
            <w:r>
              <w:rPr>
                <w:rFonts w:ascii="David" w:eastAsia="Arial" w:hAnsi="David" w:hint="cs"/>
                <w:color w:val="000000"/>
                <w:kern w:val="2"/>
                <w:rtl/>
                <w14:ligatures w14:val="standardContextual"/>
              </w:rPr>
              <w:t>בלי לגרוע מהאמור בפסקה (3), מונה</w:t>
            </w:r>
            <w:bookmarkStart w:id="4719" w:name="_ETM_Q1_4292131"/>
            <w:bookmarkEnd w:id="4719"/>
            <w:r>
              <w:rPr>
                <w:rFonts w:ascii="David" w:eastAsia="Arial" w:hAnsi="David" w:hint="cs"/>
                <w:color w:val="000000"/>
                <w:kern w:val="2"/>
                <w:rtl/>
                <w14:ligatures w14:val="standardContextual"/>
              </w:rPr>
              <w:t xml:space="preserve"> נציג הגוף שאליו שייך הקצין המוסמך, המניין החוקי לישיבת הוועדה</w:t>
            </w:r>
            <w:bookmarkStart w:id="4720" w:name="_ETM_Q1_4301033"/>
            <w:bookmarkEnd w:id="4720"/>
            <w:r>
              <w:rPr>
                <w:rFonts w:ascii="David" w:eastAsia="Arial" w:hAnsi="David" w:hint="cs"/>
                <w:color w:val="000000"/>
                <w:kern w:val="2"/>
                <w:rtl/>
                <w14:ligatures w14:val="standardContextual"/>
              </w:rPr>
              <w:t xml:space="preserve"> המייעצת יהיה רוב חבריה ובהם נציג ה</w:t>
            </w:r>
            <w:bookmarkStart w:id="4721" w:name="_ETM_Q1_4302964"/>
            <w:bookmarkEnd w:id="4721"/>
            <w:r>
              <w:rPr>
                <w:rFonts w:ascii="David" w:eastAsia="Arial" w:hAnsi="David" w:hint="cs"/>
                <w:color w:val="000000"/>
                <w:kern w:val="2"/>
                <w:rtl/>
                <w14:ligatures w14:val="standardContextual"/>
              </w:rPr>
              <w:t>גוף האמור, אלא אם</w:t>
            </w:r>
            <w:bookmarkStart w:id="4722" w:name="_ETM_Q1_4305236"/>
            <w:bookmarkEnd w:id="4722"/>
            <w:r>
              <w:rPr>
                <w:rFonts w:ascii="David" w:eastAsia="Arial" w:hAnsi="David" w:hint="cs"/>
                <w:color w:val="000000"/>
                <w:kern w:val="2"/>
                <w:rtl/>
                <w14:ligatures w14:val="standardContextual"/>
              </w:rPr>
              <w:t xml:space="preserve"> כן נעדר מן הישיבה בלא הודעה</w:t>
            </w:r>
            <w:bookmarkStart w:id="4723" w:name="_ETM_Q1_4305560"/>
            <w:bookmarkEnd w:id="4723"/>
            <w:r>
              <w:rPr>
                <w:rFonts w:ascii="David" w:eastAsia="Arial" w:hAnsi="David" w:hint="cs"/>
                <w:color w:val="000000"/>
                <w:kern w:val="2"/>
                <w:rtl/>
                <w14:ligatures w14:val="standardContextual"/>
              </w:rPr>
              <w:t xml:space="preserve"> ליושב ראש הוועדה המייעצת,</w:t>
            </w:r>
            <w:bookmarkStart w:id="4724" w:name="_ETM_Q1_4310320"/>
            <w:bookmarkEnd w:id="4724"/>
            <w:r>
              <w:rPr>
                <w:rFonts w:ascii="David" w:eastAsia="Arial" w:hAnsi="David" w:hint="cs"/>
                <w:color w:val="000000"/>
                <w:kern w:val="2"/>
                <w:rtl/>
                <w14:ligatures w14:val="standardContextual"/>
              </w:rPr>
              <w:t xml:space="preserve"> או </w:t>
            </w:r>
            <w:bookmarkStart w:id="4725" w:name="_ETM_Q1_4307622"/>
            <w:bookmarkEnd w:id="4725"/>
            <w:r>
              <w:rPr>
                <w:rFonts w:ascii="David" w:eastAsia="Arial" w:hAnsi="David" w:hint="cs"/>
                <w:color w:val="000000"/>
                <w:kern w:val="2"/>
                <w:rtl/>
                <w14:ligatures w14:val="standardContextual"/>
              </w:rPr>
              <w:t>הודיע על הסמכתו לקיום הישיבה בהיעדרו</w:t>
            </w:r>
            <w:bookmarkStart w:id="4726" w:name="_ETM_Q1_4309664"/>
            <w:bookmarkEnd w:id="4726"/>
            <w:r>
              <w:rPr>
                <w:rFonts w:ascii="David" w:eastAsia="Arial" w:hAnsi="David" w:hint="cs"/>
                <w:color w:val="000000"/>
                <w:kern w:val="2"/>
                <w:rtl/>
                <w14:ligatures w14:val="standardContextual"/>
              </w:rPr>
              <w:t>;</w:t>
            </w:r>
          </w:p>
        </w:tc>
      </w:tr>
    </w:tbl>
    <w:p w14:paraId="7181B69E" w14:textId="77777777" w:rsidR="00F02230" w:rsidRPr="00F02230" w:rsidRDefault="00F02230" w:rsidP="00F02230">
      <w:pPr>
        <w:rPr>
          <w:rtl/>
          <w:lang w:eastAsia="he-IL"/>
        </w:rPr>
      </w:pPr>
    </w:p>
    <w:p w14:paraId="1847AE29" w14:textId="77777777" w:rsidR="00F02230" w:rsidRDefault="00F02230" w:rsidP="00F02230">
      <w:pPr>
        <w:rPr>
          <w:rtl/>
          <w:lang w:eastAsia="he-IL"/>
        </w:rPr>
      </w:pPr>
      <w:bookmarkStart w:id="4727" w:name="_ETM_Q1_4092274"/>
      <w:bookmarkEnd w:id="4727"/>
    </w:p>
    <w:p w14:paraId="10F10E86" w14:textId="2F731F6C" w:rsidR="00F02230" w:rsidRDefault="00F02230" w:rsidP="00F02230">
      <w:pPr>
        <w:pStyle w:val="af6"/>
        <w:keepNext/>
        <w:rPr>
          <w:rtl/>
        </w:rPr>
      </w:pPr>
      <w:bookmarkStart w:id="4728" w:name="ET_yor_6358_356"/>
      <w:r w:rsidRPr="00F02230">
        <w:rPr>
          <w:rStyle w:val="TagStyle"/>
          <w:rtl/>
        </w:rPr>
        <w:t xml:space="preserve"> &lt;&lt; </w:t>
      </w:r>
      <w:proofErr w:type="spellStart"/>
      <w:r w:rsidRPr="00F02230">
        <w:rPr>
          <w:rStyle w:val="TagStyle"/>
          <w:rtl/>
        </w:rPr>
        <w:t>יור</w:t>
      </w:r>
      <w:proofErr w:type="spellEnd"/>
      <w:r w:rsidRPr="00F02230">
        <w:rPr>
          <w:rStyle w:val="TagStyle"/>
          <w:rtl/>
        </w:rPr>
        <w:t xml:space="preserve"> &gt;&gt; </w:t>
      </w:r>
      <w:r>
        <w:rPr>
          <w:rtl/>
        </w:rPr>
        <w:t>היו"ר צביקה פוגל:</w:t>
      </w:r>
      <w:r w:rsidRPr="00F02230">
        <w:rPr>
          <w:rStyle w:val="TagStyle"/>
          <w:rtl/>
        </w:rPr>
        <w:t xml:space="preserve"> &lt;&lt; </w:t>
      </w:r>
      <w:proofErr w:type="spellStart"/>
      <w:r w:rsidRPr="00F02230">
        <w:rPr>
          <w:rStyle w:val="TagStyle"/>
          <w:rtl/>
        </w:rPr>
        <w:t>יור</w:t>
      </w:r>
      <w:proofErr w:type="spellEnd"/>
      <w:r w:rsidRPr="00F02230">
        <w:rPr>
          <w:rStyle w:val="TagStyle"/>
          <w:rtl/>
        </w:rPr>
        <w:t xml:space="preserve"> &gt;&gt;</w:t>
      </w:r>
      <w:r w:rsidR="007B019C">
        <w:rPr>
          <w:rtl/>
        </w:rPr>
        <w:t xml:space="preserve"> </w:t>
      </w:r>
      <w:r>
        <w:rPr>
          <w:rtl/>
        </w:rPr>
        <w:t xml:space="preserve"> </w:t>
      </w:r>
      <w:bookmarkEnd w:id="4728"/>
    </w:p>
    <w:p w14:paraId="0AC6E3EE" w14:textId="77777777" w:rsidR="00F02230" w:rsidRDefault="00F02230" w:rsidP="00F02230">
      <w:pPr>
        <w:pStyle w:val="KeepWithNext"/>
        <w:rPr>
          <w:rtl/>
          <w:lang w:eastAsia="he-IL"/>
        </w:rPr>
      </w:pPr>
    </w:p>
    <w:p w14:paraId="0B22CC40" w14:textId="77777777" w:rsidR="00F02230" w:rsidRDefault="00F02230" w:rsidP="00F02230">
      <w:pPr>
        <w:rPr>
          <w:rtl/>
          <w:lang w:eastAsia="he-IL"/>
        </w:rPr>
      </w:pPr>
      <w:bookmarkStart w:id="4729" w:name="_ETM_Q1_4314674"/>
      <w:bookmarkStart w:id="4730" w:name="_ETM_Q1_4314723"/>
      <w:bookmarkEnd w:id="4729"/>
      <w:bookmarkEnd w:id="4730"/>
      <w:r>
        <w:rPr>
          <w:rFonts w:hint="cs"/>
          <w:rtl/>
          <w:lang w:eastAsia="he-IL"/>
        </w:rPr>
        <w:t>כמה זה א</w:t>
      </w:r>
      <w:bookmarkStart w:id="4731" w:name="_ETM_Q1_4312664"/>
      <w:bookmarkEnd w:id="4731"/>
      <w:r>
        <w:rPr>
          <w:rFonts w:hint="cs"/>
          <w:rtl/>
          <w:lang w:eastAsia="he-IL"/>
        </w:rPr>
        <w:t>ומר?</w:t>
      </w:r>
      <w:bookmarkStart w:id="4732" w:name="_ETM_Q1_4313354"/>
      <w:bookmarkEnd w:id="4732"/>
    </w:p>
    <w:p w14:paraId="51025BDC" w14:textId="77777777" w:rsidR="00470B28" w:rsidRDefault="00470B28" w:rsidP="00F02230">
      <w:pPr>
        <w:rPr>
          <w:rtl/>
          <w:lang w:eastAsia="he-IL"/>
        </w:rPr>
      </w:pPr>
      <w:bookmarkStart w:id="4733" w:name="_ETM_Q1_4313461"/>
      <w:bookmarkStart w:id="4734" w:name="_ETM_Q1_4312681"/>
      <w:bookmarkEnd w:id="4733"/>
      <w:bookmarkEnd w:id="4734"/>
    </w:p>
    <w:p w14:paraId="628AF1FE" w14:textId="25017D86" w:rsidR="00470B28" w:rsidRDefault="00470B28" w:rsidP="00470B28">
      <w:pPr>
        <w:pStyle w:val="af9"/>
        <w:keepNext/>
        <w:rPr>
          <w:rtl/>
          <w:lang w:eastAsia="he-IL"/>
        </w:rPr>
      </w:pPr>
      <w:bookmarkStart w:id="4735" w:name="ET_guest_נטעלי_כהן_357"/>
      <w:r w:rsidRPr="00470B28">
        <w:rPr>
          <w:rStyle w:val="TagStyle"/>
          <w:rtl/>
        </w:rPr>
        <w:t xml:space="preserve"> &lt;&lt; אורח &gt;&gt; </w:t>
      </w:r>
      <w:proofErr w:type="spellStart"/>
      <w:r>
        <w:rPr>
          <w:rtl/>
          <w:lang w:eastAsia="he-IL"/>
        </w:rPr>
        <w:t>נטעלי</w:t>
      </w:r>
      <w:proofErr w:type="spellEnd"/>
      <w:r>
        <w:rPr>
          <w:rtl/>
          <w:lang w:eastAsia="he-IL"/>
        </w:rPr>
        <w:t xml:space="preserve"> כהן:</w:t>
      </w:r>
      <w:r w:rsidRPr="00470B28">
        <w:rPr>
          <w:rStyle w:val="TagStyle"/>
          <w:rtl/>
        </w:rPr>
        <w:t xml:space="preserve"> &lt;&lt; אורח &gt;&gt;</w:t>
      </w:r>
      <w:r w:rsidR="007B019C">
        <w:rPr>
          <w:rtl/>
          <w:lang w:eastAsia="he-IL"/>
        </w:rPr>
        <w:t xml:space="preserve"> </w:t>
      </w:r>
      <w:r>
        <w:rPr>
          <w:rtl/>
          <w:lang w:eastAsia="he-IL"/>
        </w:rPr>
        <w:t xml:space="preserve"> </w:t>
      </w:r>
      <w:bookmarkEnd w:id="4735"/>
    </w:p>
    <w:p w14:paraId="07728CC5" w14:textId="77777777" w:rsidR="00470B28" w:rsidRDefault="00470B28" w:rsidP="00470B28">
      <w:pPr>
        <w:pStyle w:val="KeepWithNext"/>
        <w:rPr>
          <w:rtl/>
          <w:lang w:eastAsia="he-IL"/>
        </w:rPr>
      </w:pPr>
    </w:p>
    <w:p w14:paraId="508F1FD5" w14:textId="77777777" w:rsidR="00470B28" w:rsidRDefault="00470B28" w:rsidP="00470B28">
      <w:pPr>
        <w:rPr>
          <w:rtl/>
          <w:lang w:eastAsia="he-IL"/>
        </w:rPr>
      </w:pPr>
      <w:bookmarkStart w:id="4736" w:name="_ETM_Q1_4314878"/>
      <w:bookmarkStart w:id="4737" w:name="_ETM_Q1_4314931"/>
      <w:bookmarkEnd w:id="4736"/>
      <w:bookmarkEnd w:id="4737"/>
      <w:r>
        <w:rPr>
          <w:rFonts w:hint="cs"/>
          <w:rtl/>
          <w:lang w:eastAsia="he-IL"/>
        </w:rPr>
        <w:t xml:space="preserve">לפחות שלושה. </w:t>
      </w:r>
      <w:bookmarkStart w:id="4738" w:name="_ETM_Q1_4316252"/>
      <w:bookmarkStart w:id="4739" w:name="_ETM_Q1_4316526"/>
      <w:bookmarkEnd w:id="4738"/>
      <w:bookmarkEnd w:id="4739"/>
    </w:p>
    <w:p w14:paraId="1DC5060C" w14:textId="77777777" w:rsidR="00470B28" w:rsidRDefault="00470B28" w:rsidP="00470B28">
      <w:pPr>
        <w:rPr>
          <w:rtl/>
          <w:lang w:eastAsia="he-IL"/>
        </w:rPr>
      </w:pPr>
      <w:bookmarkStart w:id="4740" w:name="_ETM_Q1_4316638"/>
      <w:bookmarkEnd w:id="4740"/>
    </w:p>
    <w:p w14:paraId="2A85C1C5" w14:textId="40D17E2A" w:rsidR="00470B28" w:rsidRDefault="00470B28" w:rsidP="00470B28">
      <w:pPr>
        <w:pStyle w:val="af9"/>
        <w:keepNext/>
        <w:rPr>
          <w:rtl/>
          <w:lang w:eastAsia="he-IL"/>
        </w:rPr>
      </w:pPr>
      <w:bookmarkStart w:id="4741" w:name="ET_guest_עידו_בן_יצחק_358"/>
      <w:r w:rsidRPr="00470B28">
        <w:rPr>
          <w:rStyle w:val="TagStyle"/>
          <w:rtl/>
        </w:rPr>
        <w:t xml:space="preserve"> &lt;&lt; אורח &gt;&gt; </w:t>
      </w:r>
      <w:r>
        <w:rPr>
          <w:rtl/>
          <w:lang w:eastAsia="he-IL"/>
        </w:rPr>
        <w:t>עידו בן יצחק:</w:t>
      </w:r>
      <w:r w:rsidRPr="00470B28">
        <w:rPr>
          <w:rStyle w:val="TagStyle"/>
          <w:rtl/>
        </w:rPr>
        <w:t xml:space="preserve"> &lt;&lt; אורח &gt;&gt;</w:t>
      </w:r>
      <w:r w:rsidR="007B019C">
        <w:rPr>
          <w:rtl/>
          <w:lang w:eastAsia="he-IL"/>
        </w:rPr>
        <w:t xml:space="preserve"> </w:t>
      </w:r>
      <w:r>
        <w:rPr>
          <w:rtl/>
          <w:lang w:eastAsia="he-IL"/>
        </w:rPr>
        <w:t xml:space="preserve"> </w:t>
      </w:r>
      <w:bookmarkEnd w:id="4741"/>
    </w:p>
    <w:p w14:paraId="68675A03" w14:textId="77777777" w:rsidR="00470B28" w:rsidRDefault="00470B28" w:rsidP="00470B28">
      <w:pPr>
        <w:pStyle w:val="KeepWithNext"/>
        <w:rPr>
          <w:rtl/>
          <w:lang w:eastAsia="he-IL"/>
        </w:rPr>
      </w:pPr>
    </w:p>
    <w:p w14:paraId="5FF50ED0" w14:textId="77777777" w:rsidR="00470B28" w:rsidRDefault="00470B28" w:rsidP="00470B28">
      <w:pPr>
        <w:rPr>
          <w:rtl/>
          <w:lang w:eastAsia="he-IL"/>
        </w:rPr>
      </w:pPr>
      <w:bookmarkStart w:id="4742" w:name="_ETM_Q1_4314961"/>
      <w:bookmarkStart w:id="4743" w:name="_ETM_Q1_4315007"/>
      <w:bookmarkEnd w:id="4742"/>
      <w:bookmarkEnd w:id="4743"/>
      <w:r>
        <w:rPr>
          <w:rFonts w:hint="cs"/>
          <w:rtl/>
          <w:lang w:eastAsia="he-IL"/>
        </w:rPr>
        <w:t>בשביל זה אני צריך להוציא מחשב</w:t>
      </w:r>
      <w:bookmarkStart w:id="4744" w:name="_ETM_Q1_4315175"/>
      <w:bookmarkEnd w:id="4744"/>
      <w:r>
        <w:rPr>
          <w:rFonts w:hint="cs"/>
          <w:rtl/>
          <w:lang w:eastAsia="he-IL"/>
        </w:rPr>
        <w:t xml:space="preserve">ון. </w:t>
      </w:r>
      <w:bookmarkStart w:id="4745" w:name="_ETM_Q1_4315660"/>
      <w:bookmarkEnd w:id="4745"/>
    </w:p>
    <w:p w14:paraId="574626B7" w14:textId="77777777" w:rsidR="00470B28" w:rsidRDefault="00470B28" w:rsidP="00470B28">
      <w:pPr>
        <w:rPr>
          <w:rtl/>
          <w:lang w:eastAsia="he-IL"/>
        </w:rPr>
      </w:pPr>
      <w:bookmarkStart w:id="4746" w:name="_ETM_Q1_4315767"/>
      <w:bookmarkEnd w:id="4746"/>
    </w:p>
    <w:p w14:paraId="39481C90" w14:textId="5A35A20B" w:rsidR="00470B28" w:rsidRDefault="00470B28" w:rsidP="00470B28">
      <w:pPr>
        <w:pStyle w:val="af9"/>
        <w:keepNext/>
        <w:rPr>
          <w:rtl/>
          <w:lang w:eastAsia="he-IL"/>
        </w:rPr>
      </w:pPr>
      <w:bookmarkStart w:id="4747" w:name="ET_guest_נטעלי_כהן_359"/>
      <w:r w:rsidRPr="00470B28">
        <w:rPr>
          <w:rStyle w:val="TagStyle"/>
          <w:rtl/>
        </w:rPr>
        <w:t xml:space="preserve"> &lt;&lt; אורח &gt;&gt; </w:t>
      </w:r>
      <w:proofErr w:type="spellStart"/>
      <w:r>
        <w:rPr>
          <w:rtl/>
          <w:lang w:eastAsia="he-IL"/>
        </w:rPr>
        <w:t>נטעלי</w:t>
      </w:r>
      <w:proofErr w:type="spellEnd"/>
      <w:r>
        <w:rPr>
          <w:rtl/>
          <w:lang w:eastAsia="he-IL"/>
        </w:rPr>
        <w:t xml:space="preserve"> כהן:</w:t>
      </w:r>
      <w:r w:rsidRPr="00470B28">
        <w:rPr>
          <w:rStyle w:val="TagStyle"/>
          <w:rtl/>
        </w:rPr>
        <w:t xml:space="preserve"> &lt;&lt; אורח &gt;&gt;</w:t>
      </w:r>
      <w:r w:rsidR="007B019C">
        <w:rPr>
          <w:rtl/>
          <w:lang w:eastAsia="he-IL"/>
        </w:rPr>
        <w:t xml:space="preserve"> </w:t>
      </w:r>
      <w:r>
        <w:rPr>
          <w:rtl/>
          <w:lang w:eastAsia="he-IL"/>
        </w:rPr>
        <w:t xml:space="preserve"> </w:t>
      </w:r>
      <w:bookmarkEnd w:id="4747"/>
    </w:p>
    <w:p w14:paraId="1E7C913D" w14:textId="77777777" w:rsidR="00470B28" w:rsidRDefault="00470B28" w:rsidP="00470B28">
      <w:pPr>
        <w:pStyle w:val="KeepWithNext"/>
        <w:rPr>
          <w:rtl/>
          <w:lang w:eastAsia="he-IL"/>
        </w:rPr>
      </w:pPr>
    </w:p>
    <w:p w14:paraId="2BDC8B3B" w14:textId="77777777" w:rsidR="00470B28" w:rsidRDefault="00470B28" w:rsidP="00470B28">
      <w:pPr>
        <w:rPr>
          <w:rtl/>
          <w:lang w:eastAsia="he-IL"/>
        </w:rPr>
      </w:pPr>
      <w:bookmarkStart w:id="4748" w:name="_ETM_Q1_4317070"/>
      <w:bookmarkStart w:id="4749" w:name="_ETM_Q1_4317115"/>
      <w:bookmarkEnd w:id="4748"/>
      <w:bookmarkEnd w:id="4749"/>
      <w:r>
        <w:rPr>
          <w:rFonts w:hint="cs"/>
          <w:rtl/>
          <w:lang w:eastAsia="he-IL"/>
        </w:rPr>
        <w:t xml:space="preserve">לפחות שלושה. </w:t>
      </w:r>
    </w:p>
    <w:p w14:paraId="46D62782" w14:textId="77777777" w:rsidR="00470B28" w:rsidRDefault="00470B28" w:rsidP="00470B28">
      <w:pPr>
        <w:rPr>
          <w:rtl/>
          <w:lang w:eastAsia="he-IL"/>
        </w:rPr>
      </w:pPr>
      <w:bookmarkStart w:id="4750" w:name="_ETM_Q1_4318860"/>
      <w:bookmarkStart w:id="4751" w:name="_ETM_Q1_4318952"/>
      <w:bookmarkEnd w:id="4750"/>
      <w:bookmarkEnd w:id="4751"/>
    </w:p>
    <w:p w14:paraId="20B66E3C" w14:textId="64769094" w:rsidR="00470B28" w:rsidRDefault="00470B28" w:rsidP="00470B28">
      <w:pPr>
        <w:pStyle w:val="af9"/>
        <w:keepNext/>
        <w:rPr>
          <w:rtl/>
          <w:lang w:eastAsia="he-IL"/>
        </w:rPr>
      </w:pPr>
      <w:bookmarkStart w:id="4752" w:name="ET_guest_עידו_בן_יצחק_360"/>
      <w:r w:rsidRPr="00470B28">
        <w:rPr>
          <w:rStyle w:val="TagStyle"/>
          <w:rtl/>
        </w:rPr>
        <w:t xml:space="preserve"> &lt;&lt; אורח &gt;&gt; </w:t>
      </w:r>
      <w:r>
        <w:rPr>
          <w:rtl/>
          <w:lang w:eastAsia="he-IL"/>
        </w:rPr>
        <w:t>עידו בן יצחק:</w:t>
      </w:r>
      <w:r w:rsidRPr="00470B28">
        <w:rPr>
          <w:rStyle w:val="TagStyle"/>
          <w:rtl/>
        </w:rPr>
        <w:t xml:space="preserve"> &lt;&lt; אורח &gt;&gt;</w:t>
      </w:r>
      <w:r w:rsidR="007B019C">
        <w:rPr>
          <w:rtl/>
          <w:lang w:eastAsia="he-IL"/>
        </w:rPr>
        <w:t xml:space="preserve"> </w:t>
      </w:r>
      <w:r>
        <w:rPr>
          <w:rtl/>
          <w:lang w:eastAsia="he-IL"/>
        </w:rPr>
        <w:t xml:space="preserve"> </w:t>
      </w:r>
      <w:bookmarkEnd w:id="4752"/>
    </w:p>
    <w:p w14:paraId="11AFBCA1" w14:textId="77777777" w:rsidR="00470B28" w:rsidRDefault="00470B28" w:rsidP="00470B28">
      <w:pPr>
        <w:pStyle w:val="KeepWithNext"/>
        <w:rPr>
          <w:rtl/>
          <w:lang w:eastAsia="he-IL"/>
        </w:rPr>
      </w:pPr>
    </w:p>
    <w:p w14:paraId="1DE4353F" w14:textId="77777777" w:rsidR="00470B28" w:rsidRDefault="00470B28" w:rsidP="00470B28">
      <w:pPr>
        <w:rPr>
          <w:rtl/>
          <w:lang w:eastAsia="he-IL"/>
        </w:rPr>
      </w:pPr>
      <w:bookmarkStart w:id="4753" w:name="_ETM_Q1_4317398"/>
      <w:bookmarkStart w:id="4754" w:name="_ETM_Q1_4317448"/>
      <w:bookmarkEnd w:id="4753"/>
      <w:bookmarkEnd w:id="4754"/>
      <w:r>
        <w:rPr>
          <w:rFonts w:hint="cs"/>
          <w:rtl/>
          <w:lang w:eastAsia="he-IL"/>
        </w:rPr>
        <w:t xml:space="preserve">שלושה, כן. </w:t>
      </w:r>
      <w:bookmarkStart w:id="4755" w:name="_ETM_Q1_4318428"/>
      <w:bookmarkStart w:id="4756" w:name="_ETM_Q1_4318702"/>
      <w:bookmarkEnd w:id="4755"/>
      <w:bookmarkEnd w:id="4756"/>
    </w:p>
    <w:p w14:paraId="56DB73AC" w14:textId="77777777" w:rsidR="00470B28" w:rsidRDefault="00470B28" w:rsidP="00470B28">
      <w:pPr>
        <w:rPr>
          <w:rtl/>
          <w:lang w:eastAsia="he-IL"/>
        </w:rPr>
      </w:pPr>
      <w:bookmarkStart w:id="4757" w:name="_ETM_Q1_4318794"/>
      <w:bookmarkEnd w:id="4757"/>
    </w:p>
    <w:p w14:paraId="3BF179C2" w14:textId="087EAB3C" w:rsidR="00470B28" w:rsidRDefault="00470B28" w:rsidP="00470B28">
      <w:pPr>
        <w:pStyle w:val="af6"/>
        <w:keepNext/>
        <w:rPr>
          <w:rtl/>
        </w:rPr>
      </w:pPr>
      <w:bookmarkStart w:id="4758" w:name="ET_yor_6358_361"/>
      <w:r w:rsidRPr="00470B28">
        <w:rPr>
          <w:rStyle w:val="TagStyle"/>
          <w:rtl/>
        </w:rPr>
        <w:t xml:space="preserve"> &lt;&lt; </w:t>
      </w:r>
      <w:proofErr w:type="spellStart"/>
      <w:r w:rsidRPr="00470B28">
        <w:rPr>
          <w:rStyle w:val="TagStyle"/>
          <w:rtl/>
        </w:rPr>
        <w:t>יור</w:t>
      </w:r>
      <w:proofErr w:type="spellEnd"/>
      <w:r w:rsidRPr="00470B28">
        <w:rPr>
          <w:rStyle w:val="TagStyle"/>
          <w:rtl/>
        </w:rPr>
        <w:t xml:space="preserve"> &gt;&gt; </w:t>
      </w:r>
      <w:r>
        <w:rPr>
          <w:rtl/>
        </w:rPr>
        <w:t>היו"ר צביקה פוגל:</w:t>
      </w:r>
      <w:r w:rsidRPr="00470B28">
        <w:rPr>
          <w:rStyle w:val="TagStyle"/>
          <w:rtl/>
        </w:rPr>
        <w:t xml:space="preserve"> &lt;&lt; </w:t>
      </w:r>
      <w:proofErr w:type="spellStart"/>
      <w:r w:rsidRPr="00470B28">
        <w:rPr>
          <w:rStyle w:val="TagStyle"/>
          <w:rtl/>
        </w:rPr>
        <w:t>יור</w:t>
      </w:r>
      <w:proofErr w:type="spellEnd"/>
      <w:r w:rsidRPr="00470B28">
        <w:rPr>
          <w:rStyle w:val="TagStyle"/>
          <w:rtl/>
        </w:rPr>
        <w:t xml:space="preserve"> &gt;&gt;</w:t>
      </w:r>
      <w:r w:rsidR="007B019C">
        <w:rPr>
          <w:rtl/>
        </w:rPr>
        <w:t xml:space="preserve"> </w:t>
      </w:r>
      <w:r>
        <w:rPr>
          <w:rtl/>
        </w:rPr>
        <w:t xml:space="preserve"> </w:t>
      </w:r>
      <w:bookmarkEnd w:id="4758"/>
    </w:p>
    <w:p w14:paraId="39D8CD03" w14:textId="77777777" w:rsidR="00470B28" w:rsidRDefault="00470B28" w:rsidP="00470B28">
      <w:pPr>
        <w:pStyle w:val="KeepWithNext"/>
        <w:rPr>
          <w:rtl/>
          <w:lang w:eastAsia="he-IL"/>
        </w:rPr>
      </w:pPr>
    </w:p>
    <w:p w14:paraId="4D3DB525" w14:textId="77777777" w:rsidR="00470B28" w:rsidRDefault="00470B28" w:rsidP="00470B28">
      <w:pPr>
        <w:rPr>
          <w:rtl/>
          <w:lang w:eastAsia="he-IL"/>
        </w:rPr>
      </w:pPr>
      <w:bookmarkStart w:id="4759" w:name="_ETM_Q1_4317778"/>
      <w:bookmarkEnd w:id="4759"/>
      <w:r>
        <w:rPr>
          <w:rFonts w:hint="cs"/>
          <w:rtl/>
          <w:lang w:eastAsia="he-IL"/>
        </w:rPr>
        <w:t xml:space="preserve">שלושה, מינימום. </w:t>
      </w:r>
    </w:p>
    <w:p w14:paraId="535B2A1A" w14:textId="77777777" w:rsidR="00470B28" w:rsidRDefault="00470B28" w:rsidP="00470B28">
      <w:pPr>
        <w:rPr>
          <w:rtl/>
          <w:lang w:eastAsia="he-IL"/>
        </w:rPr>
      </w:pPr>
      <w:bookmarkStart w:id="4760" w:name="_ETM_Q1_4319895"/>
      <w:bookmarkStart w:id="4761" w:name="_ETM_Q1_4319984"/>
      <w:bookmarkEnd w:id="4760"/>
      <w:bookmarkEnd w:id="4761"/>
    </w:p>
    <w:p w14:paraId="6B6B033B" w14:textId="7102C74E" w:rsidR="00470B28" w:rsidRDefault="00470B28" w:rsidP="00470B28">
      <w:pPr>
        <w:pStyle w:val="af9"/>
        <w:keepNext/>
        <w:rPr>
          <w:rtl/>
          <w:lang w:eastAsia="he-IL"/>
        </w:rPr>
      </w:pPr>
      <w:bookmarkStart w:id="4762" w:name="ET_guest_נטעלי_כהן_362"/>
      <w:r w:rsidRPr="00470B28">
        <w:rPr>
          <w:rStyle w:val="TagStyle"/>
          <w:rtl/>
        </w:rPr>
        <w:t xml:space="preserve"> &lt;&lt; אורח &gt;&gt; </w:t>
      </w:r>
      <w:proofErr w:type="spellStart"/>
      <w:r>
        <w:rPr>
          <w:rtl/>
          <w:lang w:eastAsia="he-IL"/>
        </w:rPr>
        <w:t>נטעלי</w:t>
      </w:r>
      <w:proofErr w:type="spellEnd"/>
      <w:r>
        <w:rPr>
          <w:rtl/>
          <w:lang w:eastAsia="he-IL"/>
        </w:rPr>
        <w:t xml:space="preserve"> כהן:</w:t>
      </w:r>
      <w:r w:rsidRPr="00470B28">
        <w:rPr>
          <w:rStyle w:val="TagStyle"/>
          <w:rtl/>
        </w:rPr>
        <w:t xml:space="preserve"> &lt;&lt; אורח &gt;&gt;</w:t>
      </w:r>
      <w:r w:rsidR="007B019C">
        <w:rPr>
          <w:rtl/>
          <w:lang w:eastAsia="he-IL"/>
        </w:rPr>
        <w:t xml:space="preserve"> </w:t>
      </w:r>
      <w:r>
        <w:rPr>
          <w:rtl/>
          <w:lang w:eastAsia="he-IL"/>
        </w:rPr>
        <w:t xml:space="preserve"> </w:t>
      </w:r>
      <w:bookmarkEnd w:id="4762"/>
    </w:p>
    <w:p w14:paraId="0367DBD5" w14:textId="77777777" w:rsidR="00470B28" w:rsidRDefault="00470B28" w:rsidP="00470B28">
      <w:pPr>
        <w:pStyle w:val="KeepWithNext"/>
        <w:rPr>
          <w:rtl/>
          <w:lang w:eastAsia="he-IL"/>
        </w:rPr>
      </w:pPr>
    </w:p>
    <w:p w14:paraId="42693559" w14:textId="77777777" w:rsidR="00470B28" w:rsidRDefault="00470B28" w:rsidP="00470B28">
      <w:pPr>
        <w:rPr>
          <w:rtl/>
          <w:lang w:eastAsia="he-IL"/>
        </w:rPr>
      </w:pPr>
      <w:bookmarkStart w:id="4763" w:name="_ETM_Q1_4318718"/>
      <w:bookmarkStart w:id="4764" w:name="_ETM_Q1_4318769"/>
      <w:bookmarkEnd w:id="4763"/>
      <w:bookmarkEnd w:id="4764"/>
      <w:r>
        <w:rPr>
          <w:rFonts w:hint="cs"/>
          <w:rtl/>
          <w:lang w:eastAsia="he-IL"/>
        </w:rPr>
        <w:t>לפחו</w:t>
      </w:r>
      <w:bookmarkStart w:id="4765" w:name="_ETM_Q1_4320523"/>
      <w:bookmarkEnd w:id="4765"/>
      <w:r w:rsidR="005A6546">
        <w:rPr>
          <w:rFonts w:hint="cs"/>
          <w:rtl/>
          <w:lang w:eastAsia="he-IL"/>
        </w:rPr>
        <w:t>ת.</w:t>
      </w:r>
    </w:p>
    <w:p w14:paraId="59306F4C" w14:textId="77777777" w:rsidR="00470B28" w:rsidRDefault="00470B28" w:rsidP="00470B28">
      <w:pPr>
        <w:rPr>
          <w:rtl/>
          <w:lang w:eastAsia="he-IL"/>
        </w:rPr>
      </w:pPr>
      <w:bookmarkStart w:id="4766" w:name="_ETM_Q1_4320606"/>
      <w:bookmarkEnd w:id="4766"/>
    </w:p>
    <w:p w14:paraId="322A99E4" w14:textId="59E06217" w:rsidR="00470B28" w:rsidRDefault="00470B28" w:rsidP="00470B28">
      <w:pPr>
        <w:pStyle w:val="af6"/>
        <w:keepNext/>
        <w:rPr>
          <w:rtl/>
        </w:rPr>
      </w:pPr>
      <w:bookmarkStart w:id="4767" w:name="ET_yor_6358_363"/>
      <w:r w:rsidRPr="00470B28">
        <w:rPr>
          <w:rStyle w:val="TagStyle"/>
          <w:rtl/>
        </w:rPr>
        <w:t xml:space="preserve"> &lt;&lt; </w:t>
      </w:r>
      <w:proofErr w:type="spellStart"/>
      <w:r w:rsidRPr="00470B28">
        <w:rPr>
          <w:rStyle w:val="TagStyle"/>
          <w:rtl/>
        </w:rPr>
        <w:t>יור</w:t>
      </w:r>
      <w:proofErr w:type="spellEnd"/>
      <w:r w:rsidRPr="00470B28">
        <w:rPr>
          <w:rStyle w:val="TagStyle"/>
          <w:rtl/>
        </w:rPr>
        <w:t xml:space="preserve"> &gt;&gt; </w:t>
      </w:r>
      <w:r>
        <w:rPr>
          <w:rtl/>
        </w:rPr>
        <w:t>היו"ר צביקה פוגל:</w:t>
      </w:r>
      <w:r w:rsidRPr="00470B28">
        <w:rPr>
          <w:rStyle w:val="TagStyle"/>
          <w:rtl/>
        </w:rPr>
        <w:t xml:space="preserve"> &lt;&lt; </w:t>
      </w:r>
      <w:proofErr w:type="spellStart"/>
      <w:r w:rsidRPr="00470B28">
        <w:rPr>
          <w:rStyle w:val="TagStyle"/>
          <w:rtl/>
        </w:rPr>
        <w:t>יור</w:t>
      </w:r>
      <w:proofErr w:type="spellEnd"/>
      <w:r w:rsidRPr="00470B28">
        <w:rPr>
          <w:rStyle w:val="TagStyle"/>
          <w:rtl/>
        </w:rPr>
        <w:t xml:space="preserve"> &gt;&gt;</w:t>
      </w:r>
      <w:r w:rsidR="007B019C">
        <w:rPr>
          <w:rtl/>
        </w:rPr>
        <w:t xml:space="preserve"> </w:t>
      </w:r>
      <w:r>
        <w:rPr>
          <w:rtl/>
        </w:rPr>
        <w:t xml:space="preserve"> </w:t>
      </w:r>
      <w:bookmarkEnd w:id="4767"/>
    </w:p>
    <w:p w14:paraId="275E8D28" w14:textId="77777777" w:rsidR="00470B28" w:rsidRDefault="00470B28" w:rsidP="00470B28">
      <w:pPr>
        <w:pStyle w:val="KeepWithNext"/>
        <w:rPr>
          <w:rtl/>
          <w:lang w:eastAsia="he-IL"/>
        </w:rPr>
      </w:pPr>
    </w:p>
    <w:p w14:paraId="7159FC63" w14:textId="77777777" w:rsidR="00470B28" w:rsidRDefault="00470B28" w:rsidP="00470B28">
      <w:pPr>
        <w:rPr>
          <w:rtl/>
          <w:lang w:eastAsia="he-IL"/>
        </w:rPr>
      </w:pPr>
      <w:bookmarkStart w:id="4768" w:name="_ETM_Q1_4322090"/>
      <w:bookmarkStart w:id="4769" w:name="_ETM_Q1_4322151"/>
      <w:bookmarkEnd w:id="4768"/>
      <w:bookmarkEnd w:id="4769"/>
      <w:r>
        <w:rPr>
          <w:rFonts w:hint="cs"/>
          <w:rtl/>
          <w:lang w:eastAsia="he-IL"/>
        </w:rPr>
        <w:t>לא י</w:t>
      </w:r>
      <w:bookmarkStart w:id="4770" w:name="_ETM_Q1_4319475"/>
      <w:bookmarkEnd w:id="4770"/>
      <w:r>
        <w:rPr>
          <w:rFonts w:hint="cs"/>
          <w:rtl/>
          <w:lang w:eastAsia="he-IL"/>
        </w:rPr>
        <w:t>כולים להיות פחות משלושה בוועדה המייעצת.</w:t>
      </w:r>
      <w:bookmarkStart w:id="4771" w:name="_ETM_Q1_4323798"/>
      <w:bookmarkEnd w:id="4771"/>
      <w:r>
        <w:rPr>
          <w:rFonts w:hint="cs"/>
          <w:rtl/>
          <w:lang w:eastAsia="he-IL"/>
        </w:rPr>
        <w:t xml:space="preserve"> </w:t>
      </w:r>
      <w:bookmarkStart w:id="4772" w:name="_ETM_Q1_4323971"/>
      <w:bookmarkEnd w:id="4772"/>
    </w:p>
    <w:p w14:paraId="24345F66" w14:textId="77777777" w:rsidR="00470B28" w:rsidRDefault="00470B28" w:rsidP="00470B28">
      <w:pPr>
        <w:rPr>
          <w:rtl/>
          <w:lang w:eastAsia="he-IL"/>
        </w:rPr>
      </w:pPr>
      <w:bookmarkStart w:id="4773" w:name="_ETM_Q1_4324067"/>
      <w:bookmarkEnd w:id="4773"/>
    </w:p>
    <w:p w14:paraId="083C823B" w14:textId="36E24EE4" w:rsidR="00470B28" w:rsidRDefault="00470B28" w:rsidP="00470B28">
      <w:pPr>
        <w:pStyle w:val="af9"/>
        <w:keepNext/>
        <w:rPr>
          <w:rtl/>
          <w:lang w:eastAsia="he-IL"/>
        </w:rPr>
      </w:pPr>
      <w:bookmarkStart w:id="4774" w:name="ET_guest_נטעלי_כהן_364"/>
      <w:r w:rsidRPr="00470B28">
        <w:rPr>
          <w:rStyle w:val="TagStyle"/>
          <w:rtl/>
        </w:rPr>
        <w:t xml:space="preserve"> &lt;&lt; אורח &gt;&gt; </w:t>
      </w:r>
      <w:proofErr w:type="spellStart"/>
      <w:r>
        <w:rPr>
          <w:rtl/>
          <w:lang w:eastAsia="he-IL"/>
        </w:rPr>
        <w:t>נטעלי</w:t>
      </w:r>
      <w:proofErr w:type="spellEnd"/>
      <w:r>
        <w:rPr>
          <w:rtl/>
          <w:lang w:eastAsia="he-IL"/>
        </w:rPr>
        <w:t xml:space="preserve"> כהן:</w:t>
      </w:r>
      <w:r w:rsidRPr="00470B28">
        <w:rPr>
          <w:rStyle w:val="TagStyle"/>
          <w:rtl/>
        </w:rPr>
        <w:t xml:space="preserve"> &lt;&lt; אורח &gt;&gt;</w:t>
      </w:r>
      <w:r w:rsidR="007B019C">
        <w:rPr>
          <w:rtl/>
          <w:lang w:eastAsia="he-IL"/>
        </w:rPr>
        <w:t xml:space="preserve"> </w:t>
      </w:r>
      <w:r>
        <w:rPr>
          <w:rtl/>
          <w:lang w:eastAsia="he-IL"/>
        </w:rPr>
        <w:t xml:space="preserve"> </w:t>
      </w:r>
      <w:bookmarkEnd w:id="4774"/>
    </w:p>
    <w:p w14:paraId="145CD16D" w14:textId="77777777" w:rsidR="00470B28" w:rsidRDefault="00470B28" w:rsidP="00470B28">
      <w:pPr>
        <w:pStyle w:val="KeepWithNext"/>
        <w:rPr>
          <w:rtl/>
          <w:lang w:eastAsia="he-IL"/>
        </w:rPr>
      </w:pPr>
    </w:p>
    <w:p w14:paraId="47DAFAB8" w14:textId="77777777" w:rsidR="00470B28" w:rsidRDefault="00470B28" w:rsidP="00470B28">
      <w:pPr>
        <w:rPr>
          <w:rtl/>
          <w:lang w:eastAsia="he-IL"/>
        </w:rPr>
      </w:pPr>
      <w:bookmarkStart w:id="4775" w:name="_ETM_Q1_4322395"/>
      <w:bookmarkStart w:id="4776" w:name="_ETM_Q1_4322439"/>
      <w:bookmarkEnd w:id="4775"/>
      <w:bookmarkEnd w:id="4776"/>
      <w:r>
        <w:rPr>
          <w:rFonts w:hint="cs"/>
          <w:rtl/>
          <w:lang w:eastAsia="he-IL"/>
        </w:rPr>
        <w:t xml:space="preserve">נכון. </w:t>
      </w:r>
    </w:p>
    <w:p w14:paraId="36D1408F" w14:textId="77777777" w:rsidR="00470B28" w:rsidRDefault="00470B28" w:rsidP="00470B28">
      <w:pPr>
        <w:rPr>
          <w:rtl/>
          <w:lang w:eastAsia="he-IL"/>
        </w:rPr>
      </w:pPr>
      <w:bookmarkStart w:id="4777" w:name="_ETM_Q1_4323803"/>
      <w:bookmarkStart w:id="4778" w:name="_ETM_Q1_4323901"/>
      <w:bookmarkEnd w:id="4777"/>
      <w:bookmarkEnd w:id="4778"/>
    </w:p>
    <w:p w14:paraId="14A66E04" w14:textId="530F842E" w:rsidR="00470B28" w:rsidRDefault="00470B28" w:rsidP="00470B28">
      <w:pPr>
        <w:pStyle w:val="af6"/>
        <w:keepNext/>
        <w:rPr>
          <w:rtl/>
        </w:rPr>
      </w:pPr>
      <w:bookmarkStart w:id="4779" w:name="ET_yor_6358_365"/>
      <w:r w:rsidRPr="00470B28">
        <w:rPr>
          <w:rStyle w:val="TagStyle"/>
          <w:rtl/>
        </w:rPr>
        <w:t xml:space="preserve"> &lt;&lt; </w:t>
      </w:r>
      <w:proofErr w:type="spellStart"/>
      <w:r w:rsidRPr="00470B28">
        <w:rPr>
          <w:rStyle w:val="TagStyle"/>
          <w:rtl/>
        </w:rPr>
        <w:t>יור</w:t>
      </w:r>
      <w:proofErr w:type="spellEnd"/>
      <w:r w:rsidRPr="00470B28">
        <w:rPr>
          <w:rStyle w:val="TagStyle"/>
          <w:rtl/>
        </w:rPr>
        <w:t xml:space="preserve"> &gt;&gt; </w:t>
      </w:r>
      <w:r>
        <w:rPr>
          <w:rtl/>
        </w:rPr>
        <w:t>היו"ר צביקה פוגל:</w:t>
      </w:r>
      <w:r w:rsidRPr="00470B28">
        <w:rPr>
          <w:rStyle w:val="TagStyle"/>
          <w:rtl/>
        </w:rPr>
        <w:t xml:space="preserve"> &lt;&lt; </w:t>
      </w:r>
      <w:proofErr w:type="spellStart"/>
      <w:r w:rsidRPr="00470B28">
        <w:rPr>
          <w:rStyle w:val="TagStyle"/>
          <w:rtl/>
        </w:rPr>
        <w:t>יור</w:t>
      </w:r>
      <w:proofErr w:type="spellEnd"/>
      <w:r w:rsidRPr="00470B28">
        <w:rPr>
          <w:rStyle w:val="TagStyle"/>
          <w:rtl/>
        </w:rPr>
        <w:t xml:space="preserve"> &gt;&gt;</w:t>
      </w:r>
      <w:r w:rsidR="007B019C">
        <w:rPr>
          <w:rtl/>
        </w:rPr>
        <w:t xml:space="preserve"> </w:t>
      </w:r>
      <w:r>
        <w:rPr>
          <w:rtl/>
        </w:rPr>
        <w:t xml:space="preserve"> </w:t>
      </w:r>
      <w:bookmarkEnd w:id="4779"/>
    </w:p>
    <w:p w14:paraId="4FD74E8B" w14:textId="77777777" w:rsidR="00470B28" w:rsidRDefault="00470B28" w:rsidP="00470B28">
      <w:pPr>
        <w:pStyle w:val="KeepWithNext"/>
        <w:rPr>
          <w:rtl/>
          <w:lang w:eastAsia="he-IL"/>
        </w:rPr>
      </w:pPr>
    </w:p>
    <w:p w14:paraId="11ED0217" w14:textId="77777777" w:rsidR="00470B28" w:rsidRDefault="00470B28" w:rsidP="00470B28">
      <w:pPr>
        <w:rPr>
          <w:rtl/>
          <w:lang w:eastAsia="he-IL"/>
        </w:rPr>
      </w:pPr>
      <w:bookmarkStart w:id="4780" w:name="_ETM_Q1_4325067"/>
      <w:bookmarkStart w:id="4781" w:name="_ETM_Q1_4325113"/>
      <w:bookmarkEnd w:id="4780"/>
      <w:bookmarkEnd w:id="4781"/>
      <w:r>
        <w:rPr>
          <w:rFonts w:hint="cs"/>
          <w:rtl/>
          <w:lang w:eastAsia="he-IL"/>
        </w:rPr>
        <w:t>יכול להיות שח</w:t>
      </w:r>
      <w:bookmarkStart w:id="4782" w:name="_ETM_Q1_4323686"/>
      <w:bookmarkEnd w:id="4782"/>
      <w:r>
        <w:rPr>
          <w:rFonts w:hint="cs"/>
          <w:rtl/>
          <w:lang w:eastAsia="he-IL"/>
        </w:rPr>
        <w:t>שוב גם לכתוב את זה, כדי שלא</w:t>
      </w:r>
      <w:bookmarkStart w:id="4783" w:name="_ETM_Q1_4326652"/>
      <w:bookmarkEnd w:id="4783"/>
      <w:r>
        <w:rPr>
          <w:rFonts w:hint="cs"/>
          <w:rtl/>
          <w:lang w:eastAsia="he-IL"/>
        </w:rPr>
        <w:t xml:space="preserve"> יצטרכו </w:t>
      </w:r>
      <w:bookmarkStart w:id="4784" w:name="_ETM_Q1_4325262"/>
      <w:bookmarkEnd w:id="4784"/>
      <w:r>
        <w:rPr>
          <w:rFonts w:hint="cs"/>
          <w:rtl/>
          <w:lang w:eastAsia="he-IL"/>
        </w:rPr>
        <w:t xml:space="preserve">לעשות מתמטיקה. </w:t>
      </w:r>
      <w:bookmarkStart w:id="4785" w:name="_ETM_Q1_4328208"/>
      <w:bookmarkEnd w:id="4785"/>
    </w:p>
    <w:p w14:paraId="4C75ECCB" w14:textId="77777777" w:rsidR="00470B28" w:rsidRDefault="00470B28" w:rsidP="00470B28">
      <w:pPr>
        <w:rPr>
          <w:rtl/>
          <w:lang w:eastAsia="he-IL"/>
        </w:rPr>
      </w:pPr>
      <w:bookmarkStart w:id="4786" w:name="_ETM_Q1_4328310"/>
      <w:bookmarkStart w:id="4787" w:name="_ETM_Q1_4328867"/>
      <w:bookmarkStart w:id="4788" w:name="_ETM_Q1_4327473"/>
      <w:bookmarkEnd w:id="4786"/>
      <w:bookmarkEnd w:id="4787"/>
      <w:bookmarkEnd w:id="4788"/>
    </w:p>
    <w:p w14:paraId="630A09AD" w14:textId="08EDA856" w:rsidR="00470B28" w:rsidRDefault="00470B28" w:rsidP="00470B28">
      <w:pPr>
        <w:pStyle w:val="af9"/>
        <w:keepNext/>
        <w:rPr>
          <w:rtl/>
          <w:lang w:eastAsia="he-IL"/>
        </w:rPr>
      </w:pPr>
      <w:bookmarkStart w:id="4789" w:name="ET_guest_קריאה_366"/>
      <w:r w:rsidRPr="00470B28">
        <w:rPr>
          <w:rStyle w:val="TagStyle"/>
          <w:rtl/>
        </w:rPr>
        <w:t xml:space="preserve"> &lt;&lt; אורח &gt;&gt; </w:t>
      </w:r>
      <w:r>
        <w:rPr>
          <w:rtl/>
          <w:lang w:eastAsia="he-IL"/>
        </w:rPr>
        <w:t>קריאה:</w:t>
      </w:r>
      <w:r w:rsidRPr="00470B28">
        <w:rPr>
          <w:rStyle w:val="TagStyle"/>
          <w:rtl/>
        </w:rPr>
        <w:t xml:space="preserve"> &lt;&lt; אורח &gt;&gt;</w:t>
      </w:r>
      <w:r w:rsidR="007B019C">
        <w:rPr>
          <w:rtl/>
          <w:lang w:eastAsia="he-IL"/>
        </w:rPr>
        <w:t xml:space="preserve"> </w:t>
      </w:r>
      <w:r>
        <w:rPr>
          <w:rtl/>
          <w:lang w:eastAsia="he-IL"/>
        </w:rPr>
        <w:t xml:space="preserve"> </w:t>
      </w:r>
      <w:bookmarkEnd w:id="4789"/>
    </w:p>
    <w:p w14:paraId="13221B33" w14:textId="77777777" w:rsidR="00470B28" w:rsidRDefault="00470B28" w:rsidP="00470B28">
      <w:pPr>
        <w:pStyle w:val="KeepWithNext"/>
        <w:rPr>
          <w:rtl/>
          <w:lang w:eastAsia="he-IL"/>
        </w:rPr>
      </w:pPr>
    </w:p>
    <w:p w14:paraId="1E7A35D7" w14:textId="77777777" w:rsidR="00470B28" w:rsidRDefault="00470B28" w:rsidP="00470B28">
      <w:pPr>
        <w:rPr>
          <w:rtl/>
          <w:lang w:eastAsia="he-IL"/>
        </w:rPr>
      </w:pPr>
      <w:bookmarkStart w:id="4790" w:name="_ETM_Q1_4329706"/>
      <w:bookmarkStart w:id="4791" w:name="_ETM_Q1_4329751"/>
      <w:bookmarkEnd w:id="4790"/>
      <w:bookmarkEnd w:id="4791"/>
      <w:r>
        <w:rPr>
          <w:rFonts w:hint="cs"/>
          <w:rtl/>
          <w:lang w:eastAsia="he-IL"/>
        </w:rPr>
        <w:t xml:space="preserve">זה רוב </w:t>
      </w:r>
      <w:bookmarkStart w:id="4792" w:name="_ETM_Q1_4327642"/>
      <w:bookmarkEnd w:id="4792"/>
      <w:r>
        <w:rPr>
          <w:rFonts w:hint="cs"/>
          <w:rtl/>
          <w:lang w:eastAsia="he-IL"/>
        </w:rPr>
        <w:t xml:space="preserve">מ-4 או מ-5. </w:t>
      </w:r>
      <w:bookmarkStart w:id="4793" w:name="_ETM_Q1_4329883"/>
      <w:bookmarkEnd w:id="4793"/>
    </w:p>
    <w:p w14:paraId="5170496E" w14:textId="77777777" w:rsidR="00470B28" w:rsidRDefault="00470B28" w:rsidP="00470B28">
      <w:pPr>
        <w:rPr>
          <w:rtl/>
          <w:lang w:eastAsia="he-IL"/>
        </w:rPr>
      </w:pPr>
      <w:bookmarkStart w:id="4794" w:name="_ETM_Q1_4329992"/>
      <w:bookmarkEnd w:id="4794"/>
    </w:p>
    <w:p w14:paraId="5BBDD002" w14:textId="0ED1B099" w:rsidR="00470B28" w:rsidRDefault="00470B28" w:rsidP="00470B28">
      <w:pPr>
        <w:pStyle w:val="af6"/>
        <w:keepNext/>
        <w:rPr>
          <w:rtl/>
        </w:rPr>
      </w:pPr>
      <w:bookmarkStart w:id="4795" w:name="ET_yor_6358_367"/>
      <w:r w:rsidRPr="00470B28">
        <w:rPr>
          <w:rStyle w:val="TagStyle"/>
          <w:rtl/>
        </w:rPr>
        <w:t xml:space="preserve"> &lt;&lt; </w:t>
      </w:r>
      <w:proofErr w:type="spellStart"/>
      <w:r w:rsidRPr="00470B28">
        <w:rPr>
          <w:rStyle w:val="TagStyle"/>
          <w:rtl/>
        </w:rPr>
        <w:t>יור</w:t>
      </w:r>
      <w:proofErr w:type="spellEnd"/>
      <w:r w:rsidRPr="00470B28">
        <w:rPr>
          <w:rStyle w:val="TagStyle"/>
          <w:rtl/>
        </w:rPr>
        <w:t xml:space="preserve"> &gt;&gt; </w:t>
      </w:r>
      <w:r>
        <w:rPr>
          <w:rtl/>
        </w:rPr>
        <w:t>היו"ר צביקה פוגל:</w:t>
      </w:r>
      <w:r w:rsidRPr="00470B28">
        <w:rPr>
          <w:rStyle w:val="TagStyle"/>
          <w:rtl/>
        </w:rPr>
        <w:t xml:space="preserve"> &lt;&lt; </w:t>
      </w:r>
      <w:proofErr w:type="spellStart"/>
      <w:r w:rsidRPr="00470B28">
        <w:rPr>
          <w:rStyle w:val="TagStyle"/>
          <w:rtl/>
        </w:rPr>
        <w:t>יור</w:t>
      </w:r>
      <w:proofErr w:type="spellEnd"/>
      <w:r w:rsidRPr="00470B28">
        <w:rPr>
          <w:rStyle w:val="TagStyle"/>
          <w:rtl/>
        </w:rPr>
        <w:t xml:space="preserve"> &gt;&gt;</w:t>
      </w:r>
      <w:r w:rsidR="007B019C">
        <w:rPr>
          <w:rtl/>
        </w:rPr>
        <w:t xml:space="preserve"> </w:t>
      </w:r>
      <w:r>
        <w:rPr>
          <w:rtl/>
        </w:rPr>
        <w:t xml:space="preserve"> </w:t>
      </w:r>
      <w:bookmarkEnd w:id="4795"/>
    </w:p>
    <w:p w14:paraId="1BE1CEC5" w14:textId="77777777" w:rsidR="00470B28" w:rsidRDefault="00470B28" w:rsidP="00470B28">
      <w:pPr>
        <w:pStyle w:val="KeepWithNext"/>
        <w:rPr>
          <w:rtl/>
          <w:lang w:eastAsia="he-IL"/>
        </w:rPr>
      </w:pPr>
    </w:p>
    <w:p w14:paraId="40C62093" w14:textId="77777777" w:rsidR="00470B28" w:rsidRDefault="00470B28" w:rsidP="00470B28">
      <w:pPr>
        <w:rPr>
          <w:rtl/>
          <w:lang w:eastAsia="he-IL"/>
        </w:rPr>
      </w:pPr>
      <w:bookmarkStart w:id="4796" w:name="_ETM_Q1_4331241"/>
      <w:bookmarkStart w:id="4797" w:name="_ETM_Q1_4331286"/>
      <w:bookmarkEnd w:id="4796"/>
      <w:bookmarkEnd w:id="4797"/>
      <w:r>
        <w:rPr>
          <w:rFonts w:hint="cs"/>
          <w:rtl/>
          <w:lang w:eastAsia="he-IL"/>
        </w:rPr>
        <w:t>מה זה</w:t>
      </w:r>
      <w:bookmarkStart w:id="4798" w:name="_ETM_Q1_4328914"/>
      <w:bookmarkEnd w:id="4798"/>
      <w:r>
        <w:rPr>
          <w:rFonts w:hint="cs"/>
          <w:rtl/>
          <w:lang w:eastAsia="he-IL"/>
        </w:rPr>
        <w:t>?</w:t>
      </w:r>
      <w:bookmarkStart w:id="4799" w:name="_ETM_Q1_4329265"/>
      <w:bookmarkEnd w:id="4799"/>
    </w:p>
    <w:p w14:paraId="0BDC8C69" w14:textId="77777777" w:rsidR="00470B28" w:rsidRDefault="00470B28" w:rsidP="00470B28">
      <w:pPr>
        <w:rPr>
          <w:rtl/>
          <w:lang w:eastAsia="he-IL"/>
        </w:rPr>
      </w:pPr>
      <w:bookmarkStart w:id="4800" w:name="_ETM_Q1_4329359"/>
      <w:bookmarkEnd w:id="4800"/>
    </w:p>
    <w:p w14:paraId="270345ED" w14:textId="02B05BAB" w:rsidR="00470B28" w:rsidRDefault="00470B28" w:rsidP="00470B28">
      <w:pPr>
        <w:pStyle w:val="af9"/>
        <w:keepNext/>
        <w:rPr>
          <w:rtl/>
          <w:lang w:eastAsia="he-IL"/>
        </w:rPr>
      </w:pPr>
      <w:bookmarkStart w:id="4801" w:name="ET_guest_קריאה_368"/>
      <w:r w:rsidRPr="00470B28">
        <w:rPr>
          <w:rStyle w:val="TagStyle"/>
          <w:rtl/>
        </w:rPr>
        <w:t xml:space="preserve"> &lt;&lt; אורח &gt;&gt; </w:t>
      </w:r>
      <w:r>
        <w:rPr>
          <w:rtl/>
          <w:lang w:eastAsia="he-IL"/>
        </w:rPr>
        <w:t>קריאה:</w:t>
      </w:r>
      <w:r w:rsidRPr="00470B28">
        <w:rPr>
          <w:rStyle w:val="TagStyle"/>
          <w:rtl/>
        </w:rPr>
        <w:t xml:space="preserve"> &lt;&lt; אורח &gt;&gt;</w:t>
      </w:r>
      <w:r w:rsidR="007B019C">
        <w:rPr>
          <w:rtl/>
          <w:lang w:eastAsia="he-IL"/>
        </w:rPr>
        <w:t xml:space="preserve"> </w:t>
      </w:r>
      <w:r>
        <w:rPr>
          <w:rtl/>
          <w:lang w:eastAsia="he-IL"/>
        </w:rPr>
        <w:t xml:space="preserve"> </w:t>
      </w:r>
      <w:bookmarkEnd w:id="4801"/>
    </w:p>
    <w:p w14:paraId="439E6E43" w14:textId="77777777" w:rsidR="00470B28" w:rsidRDefault="00470B28" w:rsidP="00470B28">
      <w:pPr>
        <w:pStyle w:val="KeepWithNext"/>
        <w:rPr>
          <w:rtl/>
          <w:lang w:eastAsia="he-IL"/>
        </w:rPr>
      </w:pPr>
    </w:p>
    <w:p w14:paraId="2FF8E006" w14:textId="77777777" w:rsidR="00470B28" w:rsidRDefault="00470B28" w:rsidP="00470B28">
      <w:pPr>
        <w:rPr>
          <w:rtl/>
          <w:lang w:eastAsia="he-IL"/>
        </w:rPr>
      </w:pPr>
      <w:bookmarkStart w:id="4802" w:name="_ETM_Q1_4330834"/>
      <w:bookmarkStart w:id="4803" w:name="_ETM_Q1_4330878"/>
      <w:bookmarkEnd w:id="4802"/>
      <w:bookmarkEnd w:id="4803"/>
      <w:r>
        <w:rPr>
          <w:rFonts w:hint="cs"/>
          <w:rtl/>
          <w:lang w:eastAsia="he-IL"/>
        </w:rPr>
        <w:t>זה</w:t>
      </w:r>
      <w:bookmarkStart w:id="4804" w:name="_ETM_Q1_4331167"/>
      <w:bookmarkEnd w:id="4804"/>
      <w:r>
        <w:rPr>
          <w:rFonts w:hint="cs"/>
          <w:rtl/>
          <w:lang w:eastAsia="he-IL"/>
        </w:rPr>
        <w:t xml:space="preserve"> רוב מ-4 או רו</w:t>
      </w:r>
      <w:bookmarkStart w:id="4805" w:name="_ETM_Q1_4330367"/>
      <w:bookmarkEnd w:id="4805"/>
      <w:r>
        <w:rPr>
          <w:rFonts w:hint="cs"/>
          <w:rtl/>
          <w:lang w:eastAsia="he-IL"/>
        </w:rPr>
        <w:t>ב מ-5. אין כל כך מה לטעות.</w:t>
      </w:r>
      <w:bookmarkStart w:id="4806" w:name="_ETM_Q1_4334068"/>
      <w:bookmarkEnd w:id="4806"/>
      <w:r>
        <w:rPr>
          <w:rFonts w:hint="cs"/>
          <w:rtl/>
          <w:lang w:eastAsia="he-IL"/>
        </w:rPr>
        <w:t xml:space="preserve"> </w:t>
      </w:r>
      <w:bookmarkStart w:id="4807" w:name="_ETM_Q1_4334087"/>
      <w:bookmarkStart w:id="4808" w:name="_ETM_Q1_4335261"/>
      <w:bookmarkEnd w:id="4807"/>
      <w:bookmarkEnd w:id="4808"/>
    </w:p>
    <w:p w14:paraId="79B71E4B" w14:textId="77777777" w:rsidR="00470B28" w:rsidRDefault="00470B28" w:rsidP="00470B28">
      <w:pPr>
        <w:rPr>
          <w:rtl/>
          <w:lang w:eastAsia="he-IL"/>
        </w:rPr>
      </w:pPr>
      <w:bookmarkStart w:id="4809" w:name="_ETM_Q1_4335360"/>
      <w:bookmarkEnd w:id="4809"/>
    </w:p>
    <w:p w14:paraId="01121478" w14:textId="5CBABCBF" w:rsidR="00470B28" w:rsidRDefault="00470B28" w:rsidP="00470B28">
      <w:pPr>
        <w:pStyle w:val="af9"/>
        <w:keepNext/>
        <w:rPr>
          <w:rtl/>
          <w:lang w:eastAsia="he-IL"/>
        </w:rPr>
      </w:pPr>
      <w:bookmarkStart w:id="4810" w:name="ET_guest_עידו_בן_יצחק_369"/>
      <w:r w:rsidRPr="00470B28">
        <w:rPr>
          <w:rStyle w:val="TagStyle"/>
          <w:rtl/>
        </w:rPr>
        <w:t xml:space="preserve"> &lt;&lt; אורח &gt;&gt; </w:t>
      </w:r>
      <w:r>
        <w:rPr>
          <w:rtl/>
          <w:lang w:eastAsia="he-IL"/>
        </w:rPr>
        <w:t>עידו בן יצחק:</w:t>
      </w:r>
      <w:r w:rsidRPr="00470B28">
        <w:rPr>
          <w:rStyle w:val="TagStyle"/>
          <w:rtl/>
        </w:rPr>
        <w:t xml:space="preserve"> &lt;&lt; אורח &gt;&gt;</w:t>
      </w:r>
      <w:r w:rsidR="007B019C">
        <w:rPr>
          <w:rtl/>
          <w:lang w:eastAsia="he-IL"/>
        </w:rPr>
        <w:t xml:space="preserve"> </w:t>
      </w:r>
      <w:r>
        <w:rPr>
          <w:rtl/>
          <w:lang w:eastAsia="he-IL"/>
        </w:rPr>
        <w:t xml:space="preserve"> </w:t>
      </w:r>
      <w:bookmarkEnd w:id="4810"/>
    </w:p>
    <w:p w14:paraId="2DA7DE64" w14:textId="77777777" w:rsidR="00470B28" w:rsidRDefault="00470B28" w:rsidP="00470B28">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470B28" w14:paraId="6C98998C" w14:textId="77777777" w:rsidTr="00470B28">
        <w:trPr>
          <w:cantSplit/>
          <w:trHeight w:val="45"/>
        </w:trPr>
        <w:tc>
          <w:tcPr>
            <w:tcW w:w="1781" w:type="dxa"/>
          </w:tcPr>
          <w:p w14:paraId="1C0B6EE9" w14:textId="77777777" w:rsidR="00470B28" w:rsidRDefault="00470B28" w:rsidP="00CA35CA">
            <w:pPr>
              <w:bidi w:val="0"/>
            </w:pPr>
            <w:bookmarkStart w:id="4811" w:name="_ETM_Q1_4337265"/>
            <w:bookmarkStart w:id="4812" w:name="_ETM_Q1_4337311"/>
            <w:bookmarkStart w:id="4813" w:name="_ETM_Q1_4334542"/>
            <w:bookmarkStart w:id="4814" w:name="_ETM_Q1_4334780"/>
            <w:bookmarkEnd w:id="4811"/>
            <w:bookmarkEnd w:id="4812"/>
            <w:bookmarkEnd w:id="4813"/>
            <w:bookmarkEnd w:id="4814"/>
          </w:p>
        </w:tc>
        <w:tc>
          <w:tcPr>
            <w:tcW w:w="600" w:type="dxa"/>
          </w:tcPr>
          <w:p w14:paraId="7DAA91AF" w14:textId="77777777" w:rsidR="00470B28" w:rsidRDefault="00470B28" w:rsidP="00CA35CA">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tcPr>
          <w:p w14:paraId="13A3CF24" w14:textId="77777777" w:rsidR="00470B28" w:rsidRDefault="00470B28" w:rsidP="00470B28">
            <w:pPr>
              <w:pStyle w:val="afe"/>
              <w:keepLines/>
              <w:widowControl w:val="0"/>
              <w:numPr>
                <w:ilvl w:val="0"/>
                <w:numId w:val="19"/>
              </w:numPr>
              <w:spacing w:line="360" w:lineRule="auto"/>
              <w:rPr>
                <w:rFonts w:ascii="David" w:eastAsia="Arial" w:hAnsi="David"/>
                <w:color w:val="000000"/>
                <w:kern w:val="2"/>
                <w14:ligatures w14:val="standardContextual"/>
              </w:rPr>
            </w:pPr>
            <w:r>
              <w:rPr>
                <w:rFonts w:ascii="David" w:eastAsia="Arial" w:hAnsi="David" w:hint="cs"/>
                <w:color w:val="000000"/>
                <w:kern w:val="2"/>
                <w:rtl/>
                <w14:ligatures w14:val="standardContextual"/>
              </w:rPr>
              <w:t>דיוני הוועדה המייעצת יהיו חסויים, ואולם לגבי עניינים שאינם מסווגים - רשאית הוועדה לק</w:t>
            </w:r>
            <w:r w:rsidR="005A6546">
              <w:rPr>
                <w:rFonts w:ascii="David" w:eastAsia="Arial" w:hAnsi="David" w:hint="cs"/>
                <w:color w:val="000000"/>
                <w:kern w:val="2"/>
                <w:rtl/>
                <w14:ligatures w14:val="standardContextual"/>
              </w:rPr>
              <w:t>ב</w:t>
            </w:r>
            <w:r>
              <w:rPr>
                <w:rFonts w:ascii="David" w:eastAsia="Arial" w:hAnsi="David" w:hint="cs"/>
                <w:color w:val="000000"/>
                <w:kern w:val="2"/>
                <w:rtl/>
                <w14:ligatures w14:val="standardContextual"/>
              </w:rPr>
              <w:t>וע אחרת בהסכמת נציג הגוף שאליו שייך הקצין המוסמך; המלצות הוועדה המייעצת יימסרו לבעלי סיווג ביטחוני מ</w:t>
            </w:r>
            <w:bookmarkStart w:id="4815" w:name="_ETM_Q1_4335102"/>
            <w:bookmarkEnd w:id="4815"/>
            <w:r>
              <w:rPr>
                <w:rFonts w:ascii="David" w:eastAsia="Arial" w:hAnsi="David" w:hint="cs"/>
                <w:color w:val="000000"/>
                <w:kern w:val="2"/>
                <w:rtl/>
                <w14:ligatures w14:val="standardContextual"/>
              </w:rPr>
              <w:t>תאים בלבד</w:t>
            </w:r>
            <w:bookmarkStart w:id="4816" w:name="_ETM_Q1_4336566"/>
            <w:bookmarkEnd w:id="4816"/>
            <w:r>
              <w:rPr>
                <w:rFonts w:ascii="David" w:eastAsia="Arial" w:hAnsi="David" w:hint="cs"/>
                <w:color w:val="000000"/>
                <w:kern w:val="2"/>
                <w:rtl/>
                <w14:ligatures w14:val="standardContextual"/>
              </w:rPr>
              <w:t>;</w:t>
            </w:r>
          </w:p>
          <w:p w14:paraId="0E4E4ACF" w14:textId="77777777" w:rsidR="00470B28" w:rsidRPr="00A033BA" w:rsidRDefault="00470B28" w:rsidP="00470B28">
            <w:pPr>
              <w:pStyle w:val="afe"/>
              <w:keepLines/>
              <w:widowControl w:val="0"/>
              <w:numPr>
                <w:ilvl w:val="0"/>
                <w:numId w:val="19"/>
              </w:numPr>
              <w:spacing w:line="360" w:lineRule="auto"/>
              <w:rPr>
                <w:rFonts w:ascii="David" w:eastAsia="Arial" w:hAnsi="David"/>
                <w:color w:val="000000"/>
                <w:kern w:val="2"/>
                <w:rtl/>
                <w14:ligatures w14:val="standardContextual"/>
              </w:rPr>
            </w:pPr>
            <w:bookmarkStart w:id="4817" w:name="_ETM_Q1_4336658"/>
            <w:bookmarkEnd w:id="4817"/>
            <w:r>
              <w:rPr>
                <w:rFonts w:ascii="David" w:eastAsia="Arial" w:hAnsi="David" w:hint="cs"/>
                <w:color w:val="000000"/>
                <w:kern w:val="2"/>
                <w:rtl/>
                <w14:ligatures w14:val="standardContextual"/>
              </w:rPr>
              <w:t xml:space="preserve">הוועדה </w:t>
            </w:r>
            <w:proofErr w:type="spellStart"/>
            <w:r>
              <w:rPr>
                <w:rFonts w:ascii="David" w:eastAsia="Arial" w:hAnsi="David" w:hint="cs"/>
                <w:color w:val="000000"/>
                <w:kern w:val="2"/>
                <w:rtl/>
                <w14:ligatures w14:val="standardContextual"/>
              </w:rPr>
              <w:t>המיעצת</w:t>
            </w:r>
            <w:proofErr w:type="spellEnd"/>
            <w:r>
              <w:rPr>
                <w:rFonts w:ascii="David" w:eastAsia="Arial" w:hAnsi="David" w:hint="cs"/>
                <w:color w:val="000000"/>
                <w:kern w:val="2"/>
                <w:rtl/>
                <w14:ligatures w14:val="standardContextual"/>
              </w:rPr>
              <w:t xml:space="preserve"> תקבע את סדרי עבודתה אם</w:t>
            </w:r>
            <w:bookmarkStart w:id="4818" w:name="_ETM_Q1_4348864"/>
            <w:bookmarkEnd w:id="4818"/>
            <w:r>
              <w:rPr>
                <w:rFonts w:ascii="David" w:eastAsia="Arial" w:hAnsi="David" w:hint="cs"/>
                <w:color w:val="000000"/>
                <w:kern w:val="2"/>
                <w:rtl/>
                <w14:ligatures w14:val="standardContextual"/>
              </w:rPr>
              <w:t xml:space="preserve"> לא נקבעו לפי חוק זה, בכפוף לקביעת הגוף שאליו</w:t>
            </w:r>
            <w:bookmarkStart w:id="4819" w:name="_ETM_Q1_4356712"/>
            <w:bookmarkEnd w:id="4819"/>
            <w:r>
              <w:rPr>
                <w:rFonts w:ascii="David" w:eastAsia="Arial" w:hAnsi="David" w:hint="cs"/>
                <w:color w:val="000000"/>
                <w:kern w:val="2"/>
                <w:rtl/>
                <w14:ligatures w14:val="standardContextual"/>
              </w:rPr>
              <w:t xml:space="preserve"> שייך קצין המוסמך לעניין סיווג בי</w:t>
            </w:r>
            <w:bookmarkStart w:id="4820" w:name="_ETM_Q1_4357171"/>
            <w:bookmarkEnd w:id="4820"/>
            <w:r>
              <w:rPr>
                <w:rFonts w:ascii="David" w:eastAsia="Arial" w:hAnsi="David" w:hint="cs"/>
                <w:color w:val="000000"/>
                <w:kern w:val="2"/>
                <w:rtl/>
                <w14:ligatures w14:val="standardContextual"/>
              </w:rPr>
              <w:t>טחוני ואבטחת מידע.</w:t>
            </w:r>
          </w:p>
        </w:tc>
      </w:tr>
    </w:tbl>
    <w:p w14:paraId="35479276" w14:textId="77777777" w:rsidR="00470B28" w:rsidRDefault="00470B28" w:rsidP="00470B28">
      <w:pPr>
        <w:rPr>
          <w:rtl/>
          <w:lang w:eastAsia="he-IL"/>
        </w:rPr>
      </w:pPr>
    </w:p>
    <w:p w14:paraId="15CA836C" w14:textId="77777777" w:rsidR="00470B28" w:rsidRDefault="00470B28" w:rsidP="00470B28">
      <w:pPr>
        <w:rPr>
          <w:rtl/>
          <w:lang w:eastAsia="he-IL"/>
        </w:rPr>
      </w:pPr>
      <w:bookmarkStart w:id="4821" w:name="_ETM_Q1_4360381"/>
      <w:bookmarkEnd w:id="4821"/>
    </w:p>
    <w:p w14:paraId="152095D0" w14:textId="1354B36A" w:rsidR="00470B28" w:rsidRDefault="00470B28" w:rsidP="00470B28">
      <w:pPr>
        <w:pStyle w:val="af6"/>
        <w:keepNext/>
        <w:rPr>
          <w:rtl/>
        </w:rPr>
      </w:pPr>
      <w:bookmarkStart w:id="4822" w:name="ET_yor_6358_370"/>
      <w:r w:rsidRPr="00470B28">
        <w:rPr>
          <w:rStyle w:val="TagStyle"/>
          <w:rtl/>
        </w:rPr>
        <w:t xml:space="preserve"> &lt;&lt; </w:t>
      </w:r>
      <w:proofErr w:type="spellStart"/>
      <w:r w:rsidRPr="00470B28">
        <w:rPr>
          <w:rStyle w:val="TagStyle"/>
          <w:rtl/>
        </w:rPr>
        <w:t>יור</w:t>
      </w:r>
      <w:proofErr w:type="spellEnd"/>
      <w:r w:rsidRPr="00470B28">
        <w:rPr>
          <w:rStyle w:val="TagStyle"/>
          <w:rtl/>
        </w:rPr>
        <w:t xml:space="preserve"> &gt;&gt; </w:t>
      </w:r>
      <w:r>
        <w:rPr>
          <w:rtl/>
        </w:rPr>
        <w:t>היו"ר צביקה פוגל:</w:t>
      </w:r>
      <w:r w:rsidRPr="00470B28">
        <w:rPr>
          <w:rStyle w:val="TagStyle"/>
          <w:rtl/>
        </w:rPr>
        <w:t xml:space="preserve"> &lt;&lt; </w:t>
      </w:r>
      <w:proofErr w:type="spellStart"/>
      <w:r w:rsidRPr="00470B28">
        <w:rPr>
          <w:rStyle w:val="TagStyle"/>
          <w:rtl/>
        </w:rPr>
        <w:t>יור</w:t>
      </w:r>
      <w:proofErr w:type="spellEnd"/>
      <w:r w:rsidRPr="00470B28">
        <w:rPr>
          <w:rStyle w:val="TagStyle"/>
          <w:rtl/>
        </w:rPr>
        <w:t xml:space="preserve"> &gt;&gt;</w:t>
      </w:r>
      <w:r w:rsidR="007B019C">
        <w:rPr>
          <w:rtl/>
        </w:rPr>
        <w:t xml:space="preserve"> </w:t>
      </w:r>
      <w:r>
        <w:rPr>
          <w:rtl/>
        </w:rPr>
        <w:t xml:space="preserve"> </w:t>
      </w:r>
      <w:bookmarkEnd w:id="4822"/>
    </w:p>
    <w:p w14:paraId="1E1FFC4B" w14:textId="77777777" w:rsidR="00470B28" w:rsidRDefault="00470B28" w:rsidP="00470B28">
      <w:pPr>
        <w:pStyle w:val="KeepWithNext"/>
        <w:rPr>
          <w:rtl/>
          <w:lang w:eastAsia="he-IL"/>
        </w:rPr>
      </w:pPr>
    </w:p>
    <w:p w14:paraId="4C1E97C5" w14:textId="77777777" w:rsidR="00470B28" w:rsidRDefault="00470B28" w:rsidP="00470B28">
      <w:pPr>
        <w:rPr>
          <w:rtl/>
          <w:lang w:eastAsia="he-IL"/>
        </w:rPr>
      </w:pPr>
      <w:bookmarkStart w:id="4823" w:name="_ETM_Q1_4361525"/>
      <w:bookmarkStart w:id="4824" w:name="_ETM_Q1_4361568"/>
      <w:bookmarkEnd w:id="4823"/>
      <w:bookmarkEnd w:id="4824"/>
      <w:r>
        <w:rPr>
          <w:rFonts w:hint="cs"/>
          <w:rtl/>
          <w:lang w:eastAsia="he-IL"/>
        </w:rPr>
        <w:t xml:space="preserve">הערות לסעיף הזה? </w:t>
      </w:r>
      <w:bookmarkStart w:id="4825" w:name="_ETM_Q1_4363719"/>
      <w:bookmarkStart w:id="4826" w:name="_ETM_Q1_4364817"/>
      <w:bookmarkEnd w:id="4825"/>
      <w:bookmarkEnd w:id="4826"/>
    </w:p>
    <w:p w14:paraId="4CB14831" w14:textId="77777777" w:rsidR="00470B28" w:rsidRDefault="00470B28" w:rsidP="00470B28">
      <w:pPr>
        <w:rPr>
          <w:rtl/>
          <w:lang w:eastAsia="he-IL"/>
        </w:rPr>
      </w:pPr>
      <w:bookmarkStart w:id="4827" w:name="_ETM_Q1_4364903"/>
      <w:bookmarkStart w:id="4828" w:name="_ETM_Q1_4362494"/>
      <w:bookmarkEnd w:id="4827"/>
      <w:bookmarkEnd w:id="4828"/>
    </w:p>
    <w:p w14:paraId="482B61A8" w14:textId="761DCF6D" w:rsidR="00470B28" w:rsidRDefault="00470B28" w:rsidP="00470B28">
      <w:pPr>
        <w:pStyle w:val="a4"/>
        <w:keepNext/>
        <w:rPr>
          <w:rtl/>
        </w:rPr>
      </w:pPr>
      <w:bookmarkStart w:id="4829" w:name="ET_speaker_6361_371"/>
      <w:r w:rsidRPr="00470B28">
        <w:rPr>
          <w:rStyle w:val="TagStyle"/>
          <w:rtl/>
        </w:rPr>
        <w:t xml:space="preserve"> &lt;&lt; דובר &gt;&gt; </w:t>
      </w:r>
      <w:r>
        <w:rPr>
          <w:rtl/>
        </w:rPr>
        <w:t>נאור שירי (יש עתיד):</w:t>
      </w:r>
      <w:r w:rsidRPr="00470B28">
        <w:rPr>
          <w:rStyle w:val="TagStyle"/>
          <w:rtl/>
        </w:rPr>
        <w:t xml:space="preserve"> &lt;&lt; דובר &gt;&gt;</w:t>
      </w:r>
      <w:r w:rsidR="007B019C">
        <w:rPr>
          <w:rtl/>
        </w:rPr>
        <w:t xml:space="preserve"> </w:t>
      </w:r>
      <w:r>
        <w:rPr>
          <w:rtl/>
        </w:rPr>
        <w:t xml:space="preserve"> </w:t>
      </w:r>
      <w:bookmarkEnd w:id="4829"/>
    </w:p>
    <w:p w14:paraId="434E4C6A" w14:textId="77777777" w:rsidR="00470B28" w:rsidRDefault="00470B28" w:rsidP="00470B28">
      <w:pPr>
        <w:pStyle w:val="KeepWithNext"/>
        <w:rPr>
          <w:rtl/>
          <w:lang w:eastAsia="he-IL"/>
        </w:rPr>
      </w:pPr>
    </w:p>
    <w:p w14:paraId="2DD644F1" w14:textId="77777777" w:rsidR="00470B28" w:rsidRDefault="00470B28" w:rsidP="00470B28">
      <w:pPr>
        <w:rPr>
          <w:rtl/>
          <w:lang w:eastAsia="he-IL"/>
        </w:rPr>
      </w:pPr>
      <w:bookmarkStart w:id="4830" w:name="_ETM_Q1_4364522"/>
      <w:bookmarkStart w:id="4831" w:name="_ETM_Q1_4364564"/>
      <w:bookmarkEnd w:id="4830"/>
      <w:bookmarkEnd w:id="4831"/>
      <w:r>
        <w:rPr>
          <w:rFonts w:hint="cs"/>
          <w:rtl/>
          <w:lang w:eastAsia="he-IL"/>
        </w:rPr>
        <w:t>לא, לא הבנתי את 6. שהוועדה המייעצת תקב</w:t>
      </w:r>
      <w:bookmarkStart w:id="4832" w:name="_ETM_Q1_4366178"/>
      <w:bookmarkEnd w:id="4832"/>
      <w:r>
        <w:rPr>
          <w:rFonts w:hint="cs"/>
          <w:rtl/>
          <w:lang w:eastAsia="he-IL"/>
        </w:rPr>
        <w:t>ע את סדרי</w:t>
      </w:r>
      <w:bookmarkStart w:id="4833" w:name="_ETM_Q1_4367452"/>
      <w:bookmarkEnd w:id="4833"/>
      <w:r>
        <w:rPr>
          <w:rFonts w:hint="cs"/>
          <w:rtl/>
          <w:lang w:eastAsia="he-IL"/>
        </w:rPr>
        <w:t xml:space="preserve"> עבודתה, זה אומר גם לוחות זמנים שהיא מתכנס</w:t>
      </w:r>
      <w:bookmarkStart w:id="4834" w:name="_ETM_Q1_4369500"/>
      <w:bookmarkEnd w:id="4834"/>
      <w:r>
        <w:rPr>
          <w:rFonts w:hint="cs"/>
          <w:rtl/>
          <w:lang w:eastAsia="he-IL"/>
        </w:rPr>
        <w:t>ת?</w:t>
      </w:r>
      <w:bookmarkStart w:id="4835" w:name="_ETM_Q1_4370109"/>
      <w:bookmarkEnd w:id="4835"/>
    </w:p>
    <w:p w14:paraId="101FA181" w14:textId="77777777" w:rsidR="00470B28" w:rsidRDefault="00470B28" w:rsidP="00470B28">
      <w:pPr>
        <w:rPr>
          <w:rtl/>
          <w:lang w:eastAsia="he-IL"/>
        </w:rPr>
      </w:pPr>
      <w:bookmarkStart w:id="4836" w:name="_ETM_Q1_4370197"/>
      <w:bookmarkEnd w:id="4836"/>
    </w:p>
    <w:p w14:paraId="28837E13" w14:textId="7C7E76BE" w:rsidR="00470B28" w:rsidRDefault="00470B28" w:rsidP="00470B28">
      <w:pPr>
        <w:pStyle w:val="af9"/>
        <w:keepNext/>
        <w:rPr>
          <w:rtl/>
          <w:lang w:eastAsia="he-IL"/>
        </w:rPr>
      </w:pPr>
      <w:bookmarkStart w:id="4837" w:name="ET_guest_נירית_להב_קניזו_372"/>
      <w:r w:rsidRPr="00470B2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70B28">
        <w:rPr>
          <w:rStyle w:val="TagStyle"/>
          <w:rtl/>
        </w:rPr>
        <w:t xml:space="preserve"> &lt;&lt; אורח &gt;&gt;</w:t>
      </w:r>
      <w:r w:rsidR="007B019C">
        <w:rPr>
          <w:rtl/>
          <w:lang w:eastAsia="he-IL"/>
        </w:rPr>
        <w:t xml:space="preserve"> </w:t>
      </w:r>
      <w:r>
        <w:rPr>
          <w:rtl/>
          <w:lang w:eastAsia="he-IL"/>
        </w:rPr>
        <w:t xml:space="preserve"> </w:t>
      </w:r>
      <w:bookmarkEnd w:id="4837"/>
    </w:p>
    <w:p w14:paraId="578858D2" w14:textId="77777777" w:rsidR="00470B28" w:rsidRDefault="00470B28" w:rsidP="00470B28">
      <w:pPr>
        <w:pStyle w:val="KeepWithNext"/>
        <w:rPr>
          <w:rtl/>
          <w:lang w:eastAsia="he-IL"/>
        </w:rPr>
      </w:pPr>
    </w:p>
    <w:p w14:paraId="24C459CA" w14:textId="77777777" w:rsidR="00470B28" w:rsidRDefault="00470B28" w:rsidP="00470B28">
      <w:pPr>
        <w:rPr>
          <w:rtl/>
          <w:lang w:eastAsia="he-IL"/>
        </w:rPr>
      </w:pPr>
      <w:bookmarkStart w:id="4838" w:name="_ETM_Q1_4373468"/>
      <w:bookmarkStart w:id="4839" w:name="_ETM_Q1_4373518"/>
      <w:bookmarkStart w:id="4840" w:name="_ETM_Q1_4370553"/>
      <w:bookmarkEnd w:id="4838"/>
      <w:bookmarkEnd w:id="4839"/>
      <w:bookmarkEnd w:id="4840"/>
      <w:r>
        <w:rPr>
          <w:rFonts w:hint="cs"/>
          <w:rtl/>
          <w:lang w:eastAsia="he-IL"/>
        </w:rPr>
        <w:t>לוחות הזמנים</w:t>
      </w:r>
      <w:bookmarkStart w:id="4841" w:name="_ETM_Q1_4372188"/>
      <w:bookmarkEnd w:id="4841"/>
      <w:r>
        <w:rPr>
          <w:rFonts w:hint="cs"/>
          <w:rtl/>
          <w:lang w:eastAsia="he-IL"/>
        </w:rPr>
        <w:t xml:space="preserve"> קבועים </w:t>
      </w:r>
      <w:bookmarkStart w:id="4842" w:name="_ETM_Q1_4370281"/>
      <w:bookmarkEnd w:id="4842"/>
      <w:r>
        <w:rPr>
          <w:rFonts w:hint="cs"/>
          <w:rtl/>
          <w:lang w:eastAsia="he-IL"/>
        </w:rPr>
        <w:t xml:space="preserve">בהמשך. </w:t>
      </w:r>
      <w:bookmarkStart w:id="4843" w:name="_ETM_Q1_4370081"/>
      <w:bookmarkStart w:id="4844" w:name="_ETM_Q1_4374399"/>
      <w:bookmarkEnd w:id="4843"/>
      <w:bookmarkEnd w:id="4844"/>
    </w:p>
    <w:p w14:paraId="1BB56AA2" w14:textId="77777777" w:rsidR="00470B28" w:rsidRDefault="00470B28" w:rsidP="00470B28">
      <w:pPr>
        <w:rPr>
          <w:rtl/>
          <w:lang w:eastAsia="he-IL"/>
        </w:rPr>
      </w:pPr>
      <w:bookmarkStart w:id="4845" w:name="_ETM_Q1_4374489"/>
      <w:bookmarkEnd w:id="4845"/>
    </w:p>
    <w:p w14:paraId="19C890EF" w14:textId="4404462B" w:rsidR="00470B28" w:rsidRDefault="00470B28" w:rsidP="00470B28">
      <w:pPr>
        <w:pStyle w:val="af9"/>
        <w:keepNext/>
        <w:rPr>
          <w:rtl/>
          <w:lang w:eastAsia="he-IL"/>
        </w:rPr>
      </w:pPr>
      <w:bookmarkStart w:id="4846" w:name="ET_guest_עידו_בן_יצחק_373"/>
      <w:r w:rsidRPr="00470B28">
        <w:rPr>
          <w:rStyle w:val="TagStyle"/>
          <w:rtl/>
        </w:rPr>
        <w:t xml:space="preserve"> &lt;&lt; אורח &gt;&gt; </w:t>
      </w:r>
      <w:r>
        <w:rPr>
          <w:rtl/>
          <w:lang w:eastAsia="he-IL"/>
        </w:rPr>
        <w:t>עידו בן יצחק:</w:t>
      </w:r>
      <w:r w:rsidRPr="00470B28">
        <w:rPr>
          <w:rStyle w:val="TagStyle"/>
          <w:rtl/>
        </w:rPr>
        <w:t xml:space="preserve"> &lt;&lt; אורח &gt;&gt;</w:t>
      </w:r>
      <w:r w:rsidR="007B019C">
        <w:rPr>
          <w:rtl/>
          <w:lang w:eastAsia="he-IL"/>
        </w:rPr>
        <w:t xml:space="preserve"> </w:t>
      </w:r>
      <w:r>
        <w:rPr>
          <w:rtl/>
          <w:lang w:eastAsia="he-IL"/>
        </w:rPr>
        <w:t xml:space="preserve"> </w:t>
      </w:r>
      <w:bookmarkEnd w:id="4846"/>
    </w:p>
    <w:p w14:paraId="3E6CF0A0" w14:textId="77777777" w:rsidR="00470B28" w:rsidRDefault="00470B28" w:rsidP="00470B28">
      <w:pPr>
        <w:pStyle w:val="KeepWithNext"/>
        <w:rPr>
          <w:rtl/>
          <w:lang w:eastAsia="he-IL"/>
        </w:rPr>
      </w:pPr>
    </w:p>
    <w:p w14:paraId="7457EEC2" w14:textId="77777777" w:rsidR="00470B28" w:rsidRDefault="00470B28" w:rsidP="00470B28">
      <w:pPr>
        <w:rPr>
          <w:rtl/>
          <w:lang w:eastAsia="he-IL"/>
        </w:rPr>
      </w:pPr>
      <w:bookmarkStart w:id="4847" w:name="_ETM_Q1_4373396"/>
      <w:bookmarkStart w:id="4848" w:name="_ETM_Q1_4373455"/>
      <w:bookmarkEnd w:id="4847"/>
      <w:bookmarkEnd w:id="4848"/>
      <w:r>
        <w:rPr>
          <w:rFonts w:hint="cs"/>
          <w:rtl/>
          <w:lang w:eastAsia="he-IL"/>
        </w:rPr>
        <w:t xml:space="preserve">לוחות הזמנים קבוע בחוק. </w:t>
      </w:r>
      <w:bookmarkStart w:id="4849" w:name="_ETM_Q1_4375015"/>
      <w:bookmarkStart w:id="4850" w:name="_ETM_Q1_4375570"/>
      <w:bookmarkEnd w:id="4849"/>
      <w:bookmarkEnd w:id="4850"/>
    </w:p>
    <w:p w14:paraId="6C6F7100" w14:textId="77777777" w:rsidR="00470B28" w:rsidRDefault="00470B28" w:rsidP="00470B28">
      <w:pPr>
        <w:rPr>
          <w:rtl/>
          <w:lang w:eastAsia="he-IL"/>
        </w:rPr>
      </w:pPr>
      <w:bookmarkStart w:id="4851" w:name="_ETM_Q1_4375681"/>
      <w:bookmarkStart w:id="4852" w:name="_ETM_Q1_4375832"/>
      <w:bookmarkEnd w:id="4851"/>
      <w:bookmarkEnd w:id="4852"/>
    </w:p>
    <w:p w14:paraId="0A4EF5D4" w14:textId="157CEA5D" w:rsidR="00470B28" w:rsidRDefault="00470B28" w:rsidP="00470B28">
      <w:pPr>
        <w:pStyle w:val="af6"/>
        <w:keepNext/>
        <w:rPr>
          <w:rtl/>
        </w:rPr>
      </w:pPr>
      <w:bookmarkStart w:id="4853" w:name="ET_yor_6358_374"/>
      <w:r w:rsidRPr="00470B28">
        <w:rPr>
          <w:rStyle w:val="TagStyle"/>
          <w:rtl/>
        </w:rPr>
        <w:t xml:space="preserve"> &lt;&lt; </w:t>
      </w:r>
      <w:proofErr w:type="spellStart"/>
      <w:r w:rsidRPr="00470B28">
        <w:rPr>
          <w:rStyle w:val="TagStyle"/>
          <w:rtl/>
        </w:rPr>
        <w:t>יור</w:t>
      </w:r>
      <w:proofErr w:type="spellEnd"/>
      <w:r w:rsidRPr="00470B28">
        <w:rPr>
          <w:rStyle w:val="TagStyle"/>
          <w:rtl/>
        </w:rPr>
        <w:t xml:space="preserve"> &gt;&gt; </w:t>
      </w:r>
      <w:r>
        <w:rPr>
          <w:rtl/>
        </w:rPr>
        <w:t>היו"ר צביקה פוגל:</w:t>
      </w:r>
      <w:r w:rsidRPr="00470B28">
        <w:rPr>
          <w:rStyle w:val="TagStyle"/>
          <w:rtl/>
        </w:rPr>
        <w:t xml:space="preserve"> &lt;&lt; </w:t>
      </w:r>
      <w:proofErr w:type="spellStart"/>
      <w:r w:rsidRPr="00470B28">
        <w:rPr>
          <w:rStyle w:val="TagStyle"/>
          <w:rtl/>
        </w:rPr>
        <w:t>יור</w:t>
      </w:r>
      <w:proofErr w:type="spellEnd"/>
      <w:r w:rsidRPr="00470B28">
        <w:rPr>
          <w:rStyle w:val="TagStyle"/>
          <w:rtl/>
        </w:rPr>
        <w:t xml:space="preserve"> &gt;&gt;</w:t>
      </w:r>
      <w:r w:rsidR="007B019C">
        <w:rPr>
          <w:rtl/>
        </w:rPr>
        <w:t xml:space="preserve"> </w:t>
      </w:r>
      <w:r>
        <w:rPr>
          <w:rtl/>
        </w:rPr>
        <w:t xml:space="preserve"> </w:t>
      </w:r>
      <w:bookmarkEnd w:id="4853"/>
    </w:p>
    <w:p w14:paraId="12397DFD" w14:textId="77777777" w:rsidR="00470B28" w:rsidRDefault="00470B28" w:rsidP="00470B28">
      <w:pPr>
        <w:pStyle w:val="KeepWithNext"/>
        <w:rPr>
          <w:rtl/>
          <w:lang w:eastAsia="he-IL"/>
        </w:rPr>
      </w:pPr>
    </w:p>
    <w:p w14:paraId="42A320B0" w14:textId="77777777" w:rsidR="00470B28" w:rsidRDefault="00470B28" w:rsidP="00470B28">
      <w:pPr>
        <w:rPr>
          <w:rtl/>
          <w:lang w:eastAsia="he-IL"/>
        </w:rPr>
      </w:pPr>
      <w:bookmarkStart w:id="4854" w:name="_ETM_Q1_4375980"/>
      <w:bookmarkStart w:id="4855" w:name="_ETM_Q1_4376023"/>
      <w:bookmarkEnd w:id="4854"/>
      <w:bookmarkEnd w:id="4855"/>
      <w:r>
        <w:rPr>
          <w:rFonts w:hint="cs"/>
          <w:rtl/>
          <w:lang w:eastAsia="he-IL"/>
        </w:rPr>
        <w:t>זה מופיע בהמשך החוק</w:t>
      </w:r>
      <w:bookmarkStart w:id="4856" w:name="_ETM_Q1_4377931"/>
      <w:bookmarkEnd w:id="4856"/>
      <w:r>
        <w:rPr>
          <w:rFonts w:hint="cs"/>
          <w:rtl/>
          <w:lang w:eastAsia="he-IL"/>
        </w:rPr>
        <w:t xml:space="preserve"> לוחות הזמ</w:t>
      </w:r>
      <w:bookmarkStart w:id="4857" w:name="_ETM_Q1_4375881"/>
      <w:bookmarkEnd w:id="4857"/>
      <w:r>
        <w:rPr>
          <w:rFonts w:hint="cs"/>
          <w:rtl/>
          <w:lang w:eastAsia="he-IL"/>
        </w:rPr>
        <w:t xml:space="preserve">נים. </w:t>
      </w:r>
      <w:bookmarkStart w:id="4858" w:name="_ETM_Q1_4376457"/>
      <w:bookmarkEnd w:id="4858"/>
    </w:p>
    <w:p w14:paraId="0729C83F" w14:textId="77777777" w:rsidR="00470B28" w:rsidRDefault="00470B28" w:rsidP="00470B28">
      <w:pPr>
        <w:rPr>
          <w:rtl/>
          <w:lang w:eastAsia="he-IL"/>
        </w:rPr>
      </w:pPr>
      <w:bookmarkStart w:id="4859" w:name="_ETM_Q1_4376554"/>
      <w:bookmarkEnd w:id="4859"/>
    </w:p>
    <w:p w14:paraId="68F3D73A" w14:textId="176F7A22" w:rsidR="00470B28" w:rsidRDefault="00470B28" w:rsidP="00470B28">
      <w:pPr>
        <w:pStyle w:val="a4"/>
        <w:keepNext/>
        <w:rPr>
          <w:rtl/>
        </w:rPr>
      </w:pPr>
      <w:bookmarkStart w:id="4860" w:name="ET_speaker_6361_375"/>
      <w:r w:rsidRPr="00470B28">
        <w:rPr>
          <w:rStyle w:val="TagStyle"/>
          <w:rtl/>
        </w:rPr>
        <w:t xml:space="preserve"> &lt;&lt; דובר &gt;&gt; </w:t>
      </w:r>
      <w:r>
        <w:rPr>
          <w:rtl/>
        </w:rPr>
        <w:t>נאור שירי (יש עתיד):</w:t>
      </w:r>
      <w:r w:rsidRPr="00470B28">
        <w:rPr>
          <w:rStyle w:val="TagStyle"/>
          <w:rtl/>
        </w:rPr>
        <w:t xml:space="preserve"> &lt;&lt; דובר &gt;&gt;</w:t>
      </w:r>
      <w:r w:rsidR="007B019C">
        <w:rPr>
          <w:rtl/>
        </w:rPr>
        <w:t xml:space="preserve"> </w:t>
      </w:r>
      <w:r>
        <w:rPr>
          <w:rtl/>
        </w:rPr>
        <w:t xml:space="preserve"> </w:t>
      </w:r>
      <w:bookmarkEnd w:id="4860"/>
    </w:p>
    <w:p w14:paraId="6D94AAB4" w14:textId="77777777" w:rsidR="00470B28" w:rsidRDefault="00470B28" w:rsidP="00470B28">
      <w:pPr>
        <w:pStyle w:val="KeepWithNext"/>
        <w:rPr>
          <w:rtl/>
          <w:lang w:eastAsia="he-IL"/>
        </w:rPr>
      </w:pPr>
    </w:p>
    <w:p w14:paraId="7B65A509" w14:textId="77777777" w:rsidR="00470B28" w:rsidRDefault="00470B28" w:rsidP="00470B28">
      <w:pPr>
        <w:rPr>
          <w:rtl/>
          <w:lang w:eastAsia="he-IL"/>
        </w:rPr>
      </w:pPr>
      <w:bookmarkStart w:id="4861" w:name="_ETM_Q1_4377993"/>
      <w:bookmarkStart w:id="4862" w:name="_ETM_Q1_4378050"/>
      <w:bookmarkEnd w:id="4861"/>
      <w:bookmarkEnd w:id="4862"/>
      <w:r>
        <w:rPr>
          <w:rFonts w:hint="cs"/>
          <w:rtl/>
          <w:lang w:eastAsia="he-IL"/>
        </w:rPr>
        <w:t xml:space="preserve">אפשר דוגמה למה שלא קבוע בחוק והיא קובעת </w:t>
      </w:r>
      <w:bookmarkStart w:id="4863" w:name="_ETM_Q1_4381807"/>
      <w:bookmarkEnd w:id="4863"/>
      <w:r>
        <w:rPr>
          <w:rFonts w:hint="cs"/>
          <w:rtl/>
          <w:lang w:eastAsia="he-IL"/>
        </w:rPr>
        <w:t>לעצמה?</w:t>
      </w:r>
      <w:bookmarkStart w:id="4864" w:name="_ETM_Q1_4382782"/>
      <w:bookmarkEnd w:id="4864"/>
    </w:p>
    <w:p w14:paraId="05794EF9" w14:textId="77777777" w:rsidR="00470B28" w:rsidRDefault="00470B28" w:rsidP="00470B28">
      <w:pPr>
        <w:rPr>
          <w:rtl/>
          <w:lang w:eastAsia="he-IL"/>
        </w:rPr>
      </w:pPr>
      <w:bookmarkStart w:id="4865" w:name="_ETM_Q1_4382866"/>
      <w:bookmarkStart w:id="4866" w:name="_ETM_Q1_4379988"/>
      <w:bookmarkEnd w:id="4865"/>
      <w:bookmarkEnd w:id="4866"/>
    </w:p>
    <w:p w14:paraId="19D74DF2" w14:textId="501E8B83" w:rsidR="00470B28" w:rsidRDefault="00470B28" w:rsidP="00470B28">
      <w:pPr>
        <w:pStyle w:val="af9"/>
        <w:keepNext/>
        <w:rPr>
          <w:rtl/>
          <w:lang w:eastAsia="he-IL"/>
        </w:rPr>
      </w:pPr>
      <w:bookmarkStart w:id="4867" w:name="ET_guest_נטעלי_כהן_376"/>
      <w:r w:rsidRPr="00470B28">
        <w:rPr>
          <w:rStyle w:val="TagStyle"/>
          <w:rtl/>
        </w:rPr>
        <w:t xml:space="preserve"> &lt;&lt; אורח &gt;&gt; </w:t>
      </w:r>
      <w:proofErr w:type="spellStart"/>
      <w:r>
        <w:rPr>
          <w:rtl/>
          <w:lang w:eastAsia="he-IL"/>
        </w:rPr>
        <w:t>נטעלי</w:t>
      </w:r>
      <w:proofErr w:type="spellEnd"/>
      <w:r>
        <w:rPr>
          <w:rtl/>
          <w:lang w:eastAsia="he-IL"/>
        </w:rPr>
        <w:t xml:space="preserve"> כהן:</w:t>
      </w:r>
      <w:r w:rsidRPr="00470B28">
        <w:rPr>
          <w:rStyle w:val="TagStyle"/>
          <w:rtl/>
        </w:rPr>
        <w:t xml:space="preserve"> &lt;&lt; אורח &gt;&gt;</w:t>
      </w:r>
      <w:r w:rsidR="007B019C">
        <w:rPr>
          <w:rtl/>
          <w:lang w:eastAsia="he-IL"/>
        </w:rPr>
        <w:t xml:space="preserve"> </w:t>
      </w:r>
      <w:r>
        <w:rPr>
          <w:rtl/>
          <w:lang w:eastAsia="he-IL"/>
        </w:rPr>
        <w:t xml:space="preserve"> </w:t>
      </w:r>
      <w:bookmarkEnd w:id="4867"/>
    </w:p>
    <w:p w14:paraId="73D60C2F" w14:textId="77777777" w:rsidR="00470B28" w:rsidRDefault="00470B28" w:rsidP="00470B28">
      <w:pPr>
        <w:pStyle w:val="KeepWithNext"/>
        <w:rPr>
          <w:rtl/>
          <w:lang w:eastAsia="he-IL"/>
        </w:rPr>
      </w:pPr>
    </w:p>
    <w:p w14:paraId="759E6E04" w14:textId="77777777" w:rsidR="00470B28" w:rsidRDefault="00470B28" w:rsidP="00470B28">
      <w:pPr>
        <w:rPr>
          <w:rtl/>
          <w:lang w:eastAsia="he-IL"/>
        </w:rPr>
      </w:pPr>
      <w:bookmarkStart w:id="4868" w:name="_ETM_Q1_4383089"/>
      <w:bookmarkStart w:id="4869" w:name="_ETM_Q1_4383135"/>
      <w:bookmarkEnd w:id="4868"/>
      <w:bookmarkEnd w:id="4869"/>
      <w:r>
        <w:rPr>
          <w:rFonts w:hint="cs"/>
          <w:rtl/>
          <w:lang w:eastAsia="he-IL"/>
        </w:rPr>
        <w:t xml:space="preserve">כמה ימים מראש צריך להודיע מה יהיה סדר היום. </w:t>
      </w:r>
    </w:p>
    <w:p w14:paraId="59EF94E6" w14:textId="77777777" w:rsidR="00470B28" w:rsidRDefault="00470B28" w:rsidP="00470B28">
      <w:pPr>
        <w:rPr>
          <w:rtl/>
          <w:lang w:eastAsia="he-IL"/>
        </w:rPr>
      </w:pPr>
      <w:bookmarkStart w:id="4870" w:name="_ETM_Q1_4390614"/>
      <w:bookmarkStart w:id="4871" w:name="_ETM_Q1_4390704"/>
      <w:bookmarkEnd w:id="4870"/>
      <w:bookmarkEnd w:id="4871"/>
    </w:p>
    <w:p w14:paraId="573028B9" w14:textId="7319505F" w:rsidR="00470B28" w:rsidRDefault="00470B28" w:rsidP="00470B28">
      <w:pPr>
        <w:pStyle w:val="a4"/>
        <w:keepNext/>
        <w:rPr>
          <w:rtl/>
        </w:rPr>
      </w:pPr>
      <w:bookmarkStart w:id="4872" w:name="ET_speaker_6361_377"/>
      <w:r w:rsidRPr="00470B28">
        <w:rPr>
          <w:rStyle w:val="TagStyle"/>
          <w:rtl/>
        </w:rPr>
        <w:t xml:space="preserve"> &lt;&lt; דובר &gt;&gt; </w:t>
      </w:r>
      <w:r>
        <w:rPr>
          <w:rtl/>
        </w:rPr>
        <w:t>נאור שירי (יש עתיד):</w:t>
      </w:r>
      <w:r w:rsidRPr="00470B28">
        <w:rPr>
          <w:rStyle w:val="TagStyle"/>
          <w:rtl/>
        </w:rPr>
        <w:t xml:space="preserve"> &lt;&lt; דובר &gt;&gt;</w:t>
      </w:r>
      <w:r w:rsidR="007B019C">
        <w:rPr>
          <w:rtl/>
        </w:rPr>
        <w:t xml:space="preserve"> </w:t>
      </w:r>
      <w:r>
        <w:rPr>
          <w:rtl/>
        </w:rPr>
        <w:t xml:space="preserve"> </w:t>
      </w:r>
      <w:bookmarkEnd w:id="4872"/>
    </w:p>
    <w:p w14:paraId="6D9733FF" w14:textId="77777777" w:rsidR="00470B28" w:rsidRDefault="00470B28" w:rsidP="00470B28">
      <w:pPr>
        <w:pStyle w:val="KeepWithNext"/>
        <w:rPr>
          <w:rtl/>
          <w:lang w:eastAsia="he-IL"/>
        </w:rPr>
      </w:pPr>
    </w:p>
    <w:p w14:paraId="5CB2A1F7" w14:textId="77777777" w:rsidR="00470B28" w:rsidRDefault="00470B28" w:rsidP="00470B28">
      <w:pPr>
        <w:rPr>
          <w:rtl/>
          <w:lang w:eastAsia="he-IL"/>
        </w:rPr>
      </w:pPr>
      <w:bookmarkStart w:id="4873" w:name="_ETM_Q1_4391951"/>
      <w:bookmarkStart w:id="4874" w:name="_ETM_Q1_4391998"/>
      <w:bookmarkStart w:id="4875" w:name="_ETM_Q1_4389070"/>
      <w:bookmarkStart w:id="4876" w:name="_ETM_Q1_4389530"/>
      <w:bookmarkStart w:id="4877" w:name="_ETM_Q1_4387375"/>
      <w:bookmarkStart w:id="4878" w:name="_ETM_Q1_4389016"/>
      <w:bookmarkEnd w:id="4873"/>
      <w:bookmarkEnd w:id="4874"/>
      <w:bookmarkEnd w:id="4875"/>
      <w:bookmarkEnd w:id="4876"/>
      <w:bookmarkEnd w:id="4877"/>
      <w:bookmarkEnd w:id="4878"/>
      <w:r>
        <w:rPr>
          <w:rFonts w:hint="cs"/>
          <w:rtl/>
          <w:lang w:eastAsia="he-IL"/>
        </w:rPr>
        <w:t xml:space="preserve">או כמה ימים מראש יוצא זימון לוועדה. </w:t>
      </w:r>
      <w:bookmarkStart w:id="4879" w:name="_ETM_Q1_4393601"/>
      <w:bookmarkEnd w:id="4879"/>
    </w:p>
    <w:p w14:paraId="4BFC62F6" w14:textId="77777777" w:rsidR="00470B28" w:rsidRDefault="00470B28" w:rsidP="00470B28">
      <w:pPr>
        <w:rPr>
          <w:rtl/>
          <w:lang w:eastAsia="he-IL"/>
        </w:rPr>
      </w:pPr>
      <w:bookmarkStart w:id="4880" w:name="_ETM_Q1_4393691"/>
      <w:bookmarkEnd w:id="4880"/>
    </w:p>
    <w:p w14:paraId="2C6D563A" w14:textId="39F107C0" w:rsidR="00470B28" w:rsidRDefault="00470B28" w:rsidP="00470B28">
      <w:pPr>
        <w:pStyle w:val="af9"/>
        <w:keepNext/>
        <w:rPr>
          <w:rtl/>
          <w:lang w:eastAsia="he-IL"/>
        </w:rPr>
      </w:pPr>
      <w:bookmarkStart w:id="4881" w:name="ET_guest_נטעלי_כהן_378"/>
      <w:r w:rsidRPr="00470B28">
        <w:rPr>
          <w:rStyle w:val="TagStyle"/>
          <w:rtl/>
        </w:rPr>
        <w:t xml:space="preserve"> &lt;&lt; אורח &gt;&gt; </w:t>
      </w:r>
      <w:proofErr w:type="spellStart"/>
      <w:r>
        <w:rPr>
          <w:rtl/>
          <w:lang w:eastAsia="he-IL"/>
        </w:rPr>
        <w:t>נטעלי</w:t>
      </w:r>
      <w:proofErr w:type="spellEnd"/>
      <w:r>
        <w:rPr>
          <w:rtl/>
          <w:lang w:eastAsia="he-IL"/>
        </w:rPr>
        <w:t xml:space="preserve"> כהן:</w:t>
      </w:r>
      <w:r w:rsidRPr="00470B28">
        <w:rPr>
          <w:rStyle w:val="TagStyle"/>
          <w:rtl/>
        </w:rPr>
        <w:t xml:space="preserve"> &lt;&lt; אורח &gt;&gt;</w:t>
      </w:r>
      <w:r w:rsidR="007B019C">
        <w:rPr>
          <w:rtl/>
          <w:lang w:eastAsia="he-IL"/>
        </w:rPr>
        <w:t xml:space="preserve"> </w:t>
      </w:r>
      <w:r>
        <w:rPr>
          <w:rtl/>
          <w:lang w:eastAsia="he-IL"/>
        </w:rPr>
        <w:t xml:space="preserve"> </w:t>
      </w:r>
      <w:bookmarkEnd w:id="4881"/>
    </w:p>
    <w:p w14:paraId="7991C742" w14:textId="77777777" w:rsidR="00470B28" w:rsidRDefault="00470B28" w:rsidP="00470B28">
      <w:pPr>
        <w:pStyle w:val="KeepWithNext"/>
        <w:rPr>
          <w:rtl/>
          <w:lang w:eastAsia="he-IL"/>
        </w:rPr>
      </w:pPr>
    </w:p>
    <w:p w14:paraId="68962729" w14:textId="77777777" w:rsidR="00470B28" w:rsidRDefault="00470B28" w:rsidP="00470B28">
      <w:pPr>
        <w:rPr>
          <w:rtl/>
          <w:lang w:eastAsia="he-IL"/>
        </w:rPr>
      </w:pPr>
      <w:bookmarkStart w:id="4882" w:name="_ETM_Q1_4394969"/>
      <w:bookmarkStart w:id="4883" w:name="_ETM_Q1_4395006"/>
      <w:bookmarkEnd w:id="4882"/>
      <w:bookmarkEnd w:id="4883"/>
      <w:r>
        <w:rPr>
          <w:rFonts w:hint="cs"/>
          <w:rtl/>
          <w:lang w:eastAsia="he-IL"/>
        </w:rPr>
        <w:t>למש</w:t>
      </w:r>
      <w:bookmarkStart w:id="4884" w:name="_ETM_Q1_4392398"/>
      <w:bookmarkEnd w:id="4884"/>
      <w:r>
        <w:rPr>
          <w:rFonts w:hint="cs"/>
          <w:rtl/>
          <w:lang w:eastAsia="he-IL"/>
        </w:rPr>
        <w:t xml:space="preserve">ל. </w:t>
      </w:r>
      <w:bookmarkStart w:id="4885" w:name="_ETM_Q1_4392778"/>
      <w:bookmarkEnd w:id="4885"/>
    </w:p>
    <w:p w14:paraId="63693738" w14:textId="77777777" w:rsidR="00470B28" w:rsidRDefault="00470B28" w:rsidP="00470B28">
      <w:pPr>
        <w:rPr>
          <w:rtl/>
          <w:lang w:eastAsia="he-IL"/>
        </w:rPr>
      </w:pPr>
      <w:bookmarkStart w:id="4886" w:name="_ETM_Q1_4392860"/>
      <w:bookmarkEnd w:id="4886"/>
    </w:p>
    <w:p w14:paraId="56784BB0" w14:textId="502BD5B1" w:rsidR="00470B28" w:rsidRDefault="00470B28" w:rsidP="00470B28">
      <w:pPr>
        <w:pStyle w:val="a4"/>
        <w:keepNext/>
        <w:rPr>
          <w:rtl/>
        </w:rPr>
      </w:pPr>
      <w:bookmarkStart w:id="4887" w:name="ET_speaker_6361_379"/>
      <w:r w:rsidRPr="00470B28">
        <w:rPr>
          <w:rStyle w:val="TagStyle"/>
          <w:rtl/>
        </w:rPr>
        <w:t xml:space="preserve"> &lt;&lt; דובר &gt;&gt; </w:t>
      </w:r>
      <w:r>
        <w:rPr>
          <w:rtl/>
        </w:rPr>
        <w:t>נאור שירי (יש עתיד):</w:t>
      </w:r>
      <w:r w:rsidRPr="00470B28">
        <w:rPr>
          <w:rStyle w:val="TagStyle"/>
          <w:rtl/>
        </w:rPr>
        <w:t xml:space="preserve"> &lt;&lt; דובר &gt;&gt;</w:t>
      </w:r>
      <w:r w:rsidR="007B019C">
        <w:rPr>
          <w:rtl/>
        </w:rPr>
        <w:t xml:space="preserve"> </w:t>
      </w:r>
      <w:r>
        <w:rPr>
          <w:rtl/>
        </w:rPr>
        <w:t xml:space="preserve"> </w:t>
      </w:r>
      <w:bookmarkEnd w:id="4887"/>
    </w:p>
    <w:p w14:paraId="5FFC91CD" w14:textId="77777777" w:rsidR="00470B28" w:rsidRDefault="00470B28" w:rsidP="00470B28">
      <w:pPr>
        <w:pStyle w:val="KeepWithNext"/>
        <w:rPr>
          <w:rtl/>
          <w:lang w:eastAsia="he-IL"/>
        </w:rPr>
      </w:pPr>
    </w:p>
    <w:p w14:paraId="777250C4" w14:textId="77777777" w:rsidR="00470B28" w:rsidRDefault="00470B28" w:rsidP="00470B28">
      <w:pPr>
        <w:rPr>
          <w:rtl/>
          <w:lang w:eastAsia="he-IL"/>
        </w:rPr>
      </w:pPr>
      <w:bookmarkStart w:id="4888" w:name="_ETM_Q1_4394108"/>
      <w:bookmarkStart w:id="4889" w:name="_ETM_Q1_4394153"/>
      <w:bookmarkEnd w:id="4888"/>
      <w:bookmarkEnd w:id="4889"/>
      <w:r>
        <w:rPr>
          <w:rFonts w:hint="cs"/>
          <w:rtl/>
          <w:lang w:eastAsia="he-IL"/>
        </w:rPr>
        <w:t xml:space="preserve">אתם </w:t>
      </w:r>
      <w:bookmarkStart w:id="4890" w:name="_ETM_Q1_4394803"/>
      <w:bookmarkEnd w:id="4890"/>
      <w:r>
        <w:rPr>
          <w:rFonts w:hint="cs"/>
          <w:rtl/>
          <w:lang w:eastAsia="he-IL"/>
        </w:rPr>
        <w:t>לא חושבים שזה טעם נפגם קצת?</w:t>
      </w:r>
      <w:bookmarkStart w:id="4891" w:name="_ETM_Q1_4397854"/>
      <w:bookmarkEnd w:id="4891"/>
    </w:p>
    <w:p w14:paraId="77917399" w14:textId="77777777" w:rsidR="00470B28" w:rsidRDefault="00470B28" w:rsidP="00470B28">
      <w:pPr>
        <w:rPr>
          <w:rtl/>
          <w:lang w:eastAsia="he-IL"/>
        </w:rPr>
      </w:pPr>
      <w:bookmarkStart w:id="4892" w:name="_ETM_Q1_4397958"/>
      <w:bookmarkStart w:id="4893" w:name="_ETM_Q1_4395143"/>
      <w:bookmarkEnd w:id="4892"/>
      <w:bookmarkEnd w:id="4893"/>
    </w:p>
    <w:p w14:paraId="220CB34A" w14:textId="0A0C1699" w:rsidR="00470B28" w:rsidRDefault="00470B28" w:rsidP="00470B28">
      <w:pPr>
        <w:pStyle w:val="af9"/>
        <w:keepNext/>
        <w:rPr>
          <w:rtl/>
          <w:lang w:eastAsia="he-IL"/>
        </w:rPr>
      </w:pPr>
      <w:bookmarkStart w:id="4894" w:name="ET_guest_נטעלי_כהן_380"/>
      <w:r w:rsidRPr="00470B28">
        <w:rPr>
          <w:rStyle w:val="TagStyle"/>
          <w:rtl/>
        </w:rPr>
        <w:t xml:space="preserve"> &lt;&lt; אורח &gt;&gt; </w:t>
      </w:r>
      <w:proofErr w:type="spellStart"/>
      <w:r>
        <w:rPr>
          <w:rtl/>
          <w:lang w:eastAsia="he-IL"/>
        </w:rPr>
        <w:t>נטעלי</w:t>
      </w:r>
      <w:proofErr w:type="spellEnd"/>
      <w:r>
        <w:rPr>
          <w:rtl/>
          <w:lang w:eastAsia="he-IL"/>
        </w:rPr>
        <w:t xml:space="preserve"> כהן:</w:t>
      </w:r>
      <w:r w:rsidRPr="00470B28">
        <w:rPr>
          <w:rStyle w:val="TagStyle"/>
          <w:rtl/>
        </w:rPr>
        <w:t xml:space="preserve"> &lt;&lt; אורח &gt;&gt;</w:t>
      </w:r>
      <w:r w:rsidR="007B019C">
        <w:rPr>
          <w:rtl/>
          <w:lang w:eastAsia="he-IL"/>
        </w:rPr>
        <w:t xml:space="preserve"> </w:t>
      </w:r>
      <w:r>
        <w:rPr>
          <w:rtl/>
          <w:lang w:eastAsia="he-IL"/>
        </w:rPr>
        <w:t xml:space="preserve"> </w:t>
      </w:r>
      <w:bookmarkEnd w:id="4894"/>
    </w:p>
    <w:p w14:paraId="5C46D75A" w14:textId="77777777" w:rsidR="00470B28" w:rsidRDefault="00470B28" w:rsidP="00470B28">
      <w:pPr>
        <w:pStyle w:val="KeepWithNext"/>
        <w:rPr>
          <w:rtl/>
          <w:lang w:eastAsia="he-IL"/>
        </w:rPr>
      </w:pPr>
    </w:p>
    <w:p w14:paraId="24C07DC0" w14:textId="77777777" w:rsidR="00470B28" w:rsidRDefault="00470B28" w:rsidP="00470B28">
      <w:pPr>
        <w:rPr>
          <w:rtl/>
          <w:lang w:eastAsia="he-IL"/>
        </w:rPr>
      </w:pPr>
      <w:bookmarkStart w:id="4895" w:name="_ETM_Q1_4396379"/>
      <w:bookmarkEnd w:id="4895"/>
      <w:r>
        <w:rPr>
          <w:rFonts w:hint="cs"/>
          <w:rtl/>
          <w:lang w:eastAsia="he-IL"/>
        </w:rPr>
        <w:t>ז</w:t>
      </w:r>
      <w:bookmarkStart w:id="4896" w:name="_ETM_Q1_4396435"/>
      <w:bookmarkEnd w:id="4896"/>
      <w:r>
        <w:rPr>
          <w:rFonts w:hint="cs"/>
          <w:rtl/>
          <w:lang w:eastAsia="he-IL"/>
        </w:rPr>
        <w:t>ה נהוג בהרבה מאוד ועדות.</w:t>
      </w:r>
      <w:bookmarkStart w:id="4897" w:name="_ETM_Q1_4399079"/>
      <w:bookmarkEnd w:id="4897"/>
      <w:r>
        <w:rPr>
          <w:rFonts w:hint="cs"/>
          <w:rtl/>
          <w:lang w:eastAsia="he-IL"/>
        </w:rPr>
        <w:t xml:space="preserve"> </w:t>
      </w:r>
      <w:bookmarkStart w:id="4898" w:name="_ETM_Q1_4399354"/>
      <w:bookmarkEnd w:id="4898"/>
    </w:p>
    <w:p w14:paraId="07A4F15D" w14:textId="77777777" w:rsidR="00470B28" w:rsidRDefault="00470B28" w:rsidP="00470B28">
      <w:pPr>
        <w:rPr>
          <w:rtl/>
          <w:lang w:eastAsia="he-IL"/>
        </w:rPr>
      </w:pPr>
      <w:bookmarkStart w:id="4899" w:name="_ETM_Q1_4399450"/>
      <w:bookmarkStart w:id="4900" w:name="_ETM_Q1_4399156"/>
      <w:bookmarkEnd w:id="4899"/>
      <w:bookmarkEnd w:id="4900"/>
    </w:p>
    <w:p w14:paraId="5DCC429E" w14:textId="7CA73CD7" w:rsidR="00470B28" w:rsidRDefault="00470B28" w:rsidP="00470B28">
      <w:pPr>
        <w:pStyle w:val="af9"/>
        <w:keepNext/>
        <w:rPr>
          <w:rtl/>
          <w:lang w:eastAsia="he-IL"/>
        </w:rPr>
      </w:pPr>
      <w:bookmarkStart w:id="4901" w:name="ET_guest_אסתי_פלדמן_381"/>
      <w:r w:rsidRPr="00470B28">
        <w:rPr>
          <w:rStyle w:val="TagStyle"/>
          <w:rtl/>
        </w:rPr>
        <w:t xml:space="preserve"> &lt;&lt; אורח &gt;&gt; </w:t>
      </w:r>
      <w:r>
        <w:rPr>
          <w:rtl/>
          <w:lang w:eastAsia="he-IL"/>
        </w:rPr>
        <w:t>אסתי פלדמן:</w:t>
      </w:r>
      <w:r w:rsidRPr="00470B28">
        <w:rPr>
          <w:rStyle w:val="TagStyle"/>
          <w:rtl/>
        </w:rPr>
        <w:t xml:space="preserve"> &lt;&lt; אורח &gt;&gt;</w:t>
      </w:r>
      <w:r w:rsidR="007B019C">
        <w:rPr>
          <w:rtl/>
          <w:lang w:eastAsia="he-IL"/>
        </w:rPr>
        <w:t xml:space="preserve"> </w:t>
      </w:r>
      <w:r>
        <w:rPr>
          <w:rtl/>
          <w:lang w:eastAsia="he-IL"/>
        </w:rPr>
        <w:t xml:space="preserve"> </w:t>
      </w:r>
      <w:bookmarkEnd w:id="4901"/>
    </w:p>
    <w:p w14:paraId="00248C55" w14:textId="77777777" w:rsidR="00470B28" w:rsidRDefault="00470B28" w:rsidP="00470B28">
      <w:pPr>
        <w:pStyle w:val="KeepWithNext"/>
        <w:rPr>
          <w:rtl/>
          <w:lang w:eastAsia="he-IL"/>
        </w:rPr>
      </w:pPr>
    </w:p>
    <w:p w14:paraId="15283FB2" w14:textId="77777777" w:rsidR="00470B28" w:rsidRDefault="00470B28" w:rsidP="00470B28">
      <w:pPr>
        <w:rPr>
          <w:rtl/>
          <w:lang w:eastAsia="he-IL"/>
        </w:rPr>
      </w:pPr>
      <w:bookmarkStart w:id="4902" w:name="_ETM_Q1_4401178"/>
      <w:bookmarkEnd w:id="4902"/>
      <w:r>
        <w:rPr>
          <w:rFonts w:hint="cs"/>
          <w:rtl/>
          <w:lang w:eastAsia="he-IL"/>
        </w:rPr>
        <w:t>א</w:t>
      </w:r>
      <w:bookmarkStart w:id="4903" w:name="_ETM_Q1_4401225"/>
      <w:bookmarkEnd w:id="4903"/>
      <w:r>
        <w:rPr>
          <w:rFonts w:hint="cs"/>
          <w:rtl/>
          <w:lang w:eastAsia="he-IL"/>
        </w:rPr>
        <w:t xml:space="preserve">יזה היבט טעם </w:t>
      </w:r>
      <w:bookmarkStart w:id="4904" w:name="_ETM_Q1_4400128"/>
      <w:bookmarkEnd w:id="4904"/>
      <w:r>
        <w:rPr>
          <w:rFonts w:hint="cs"/>
          <w:rtl/>
          <w:lang w:eastAsia="he-IL"/>
        </w:rPr>
        <w:t>נפגע?</w:t>
      </w:r>
      <w:bookmarkStart w:id="4905" w:name="_ETM_Q1_4400870"/>
      <w:bookmarkEnd w:id="4905"/>
    </w:p>
    <w:p w14:paraId="44204697" w14:textId="77777777" w:rsidR="00470B28" w:rsidRDefault="00470B28" w:rsidP="00470B28">
      <w:pPr>
        <w:rPr>
          <w:rtl/>
          <w:lang w:eastAsia="he-IL"/>
        </w:rPr>
      </w:pPr>
      <w:bookmarkStart w:id="4906" w:name="_ETM_Q1_4400955"/>
      <w:bookmarkEnd w:id="4906"/>
    </w:p>
    <w:p w14:paraId="2540D62C" w14:textId="49707377" w:rsidR="00470B28" w:rsidRDefault="00470B28" w:rsidP="00470B28">
      <w:pPr>
        <w:pStyle w:val="a4"/>
        <w:keepNext/>
        <w:rPr>
          <w:rtl/>
        </w:rPr>
      </w:pPr>
      <w:bookmarkStart w:id="4907" w:name="ET_speaker_6361_382"/>
      <w:r w:rsidRPr="00470B28">
        <w:rPr>
          <w:rStyle w:val="TagStyle"/>
          <w:rtl/>
        </w:rPr>
        <w:t xml:space="preserve"> &lt;&lt; דובר &gt;&gt; </w:t>
      </w:r>
      <w:r>
        <w:rPr>
          <w:rtl/>
        </w:rPr>
        <w:t>נאור שירי (יש עתיד):</w:t>
      </w:r>
      <w:r w:rsidRPr="00470B28">
        <w:rPr>
          <w:rStyle w:val="TagStyle"/>
          <w:rtl/>
        </w:rPr>
        <w:t xml:space="preserve"> &lt;&lt; דובר &gt;&gt;</w:t>
      </w:r>
      <w:r w:rsidR="007B019C">
        <w:rPr>
          <w:rtl/>
        </w:rPr>
        <w:t xml:space="preserve"> </w:t>
      </w:r>
      <w:r>
        <w:rPr>
          <w:rtl/>
        </w:rPr>
        <w:t xml:space="preserve"> </w:t>
      </w:r>
      <w:bookmarkEnd w:id="4907"/>
    </w:p>
    <w:p w14:paraId="43650E55" w14:textId="77777777" w:rsidR="00470B28" w:rsidRDefault="00470B28" w:rsidP="00470B28">
      <w:pPr>
        <w:pStyle w:val="KeepWithNext"/>
        <w:rPr>
          <w:rtl/>
          <w:lang w:eastAsia="he-IL"/>
        </w:rPr>
      </w:pPr>
    </w:p>
    <w:p w14:paraId="16E39D23" w14:textId="77777777" w:rsidR="00470B28" w:rsidRDefault="00470B28" w:rsidP="00470B28">
      <w:pPr>
        <w:rPr>
          <w:rtl/>
          <w:lang w:eastAsia="he-IL"/>
        </w:rPr>
      </w:pPr>
      <w:bookmarkStart w:id="4908" w:name="_ETM_Q1_4402328"/>
      <w:bookmarkStart w:id="4909" w:name="_ETM_Q1_4402375"/>
      <w:bookmarkEnd w:id="4908"/>
      <w:bookmarkEnd w:id="4909"/>
      <w:r>
        <w:rPr>
          <w:rFonts w:hint="cs"/>
          <w:rtl/>
          <w:lang w:eastAsia="he-IL"/>
        </w:rPr>
        <w:t>שאם אני לא רוצה, אני לא יודע,</w:t>
      </w:r>
      <w:bookmarkStart w:id="4910" w:name="_ETM_Q1_4405214"/>
      <w:bookmarkEnd w:id="4910"/>
      <w:r>
        <w:rPr>
          <w:rFonts w:hint="cs"/>
          <w:rtl/>
          <w:lang w:eastAsia="he-IL"/>
        </w:rPr>
        <w:t xml:space="preserve"> אם אני לא רוצה שחברי הוועדה, סתם אני אומר,</w:t>
      </w:r>
      <w:bookmarkStart w:id="4911" w:name="_ETM_Q1_4410263"/>
      <w:bookmarkEnd w:id="4911"/>
      <w:r>
        <w:rPr>
          <w:rFonts w:hint="cs"/>
          <w:rtl/>
          <w:lang w:eastAsia="he-IL"/>
        </w:rPr>
        <w:t xml:space="preserve"> יוכלו להגיע או להתכונן לדיון מסוים, אז אני אומר מ</w:t>
      </w:r>
      <w:bookmarkStart w:id="4912" w:name="_ETM_Q1_4412032"/>
      <w:bookmarkEnd w:id="4912"/>
      <w:r>
        <w:rPr>
          <w:rFonts w:hint="cs"/>
          <w:rtl/>
          <w:lang w:eastAsia="he-IL"/>
        </w:rPr>
        <w:t>ח</w:t>
      </w:r>
      <w:bookmarkStart w:id="4913" w:name="_ETM_Q1_4412294"/>
      <w:bookmarkEnd w:id="4913"/>
      <w:r>
        <w:rPr>
          <w:rFonts w:hint="cs"/>
          <w:rtl/>
          <w:lang w:eastAsia="he-IL"/>
        </w:rPr>
        <w:t xml:space="preserve">ר יש דיון. למשל. </w:t>
      </w:r>
      <w:bookmarkStart w:id="4914" w:name="_ETM_Q1_4414188"/>
      <w:bookmarkEnd w:id="4914"/>
    </w:p>
    <w:p w14:paraId="350FFB6B" w14:textId="77777777" w:rsidR="00470B28" w:rsidRDefault="00470B28" w:rsidP="00470B28">
      <w:pPr>
        <w:rPr>
          <w:rtl/>
          <w:lang w:eastAsia="he-IL"/>
        </w:rPr>
      </w:pPr>
      <w:bookmarkStart w:id="4915" w:name="_ETM_Q1_4414278"/>
      <w:bookmarkEnd w:id="4915"/>
    </w:p>
    <w:p w14:paraId="412CF816" w14:textId="000CAEF2" w:rsidR="00470B28" w:rsidRDefault="00470B28" w:rsidP="00470B28">
      <w:pPr>
        <w:pStyle w:val="af9"/>
        <w:keepNext/>
        <w:rPr>
          <w:rtl/>
          <w:lang w:eastAsia="he-IL"/>
        </w:rPr>
      </w:pPr>
      <w:bookmarkStart w:id="4916" w:name="ET_guest_נטעלי_כהן_383"/>
      <w:r w:rsidRPr="00470B28">
        <w:rPr>
          <w:rStyle w:val="TagStyle"/>
          <w:rtl/>
        </w:rPr>
        <w:t xml:space="preserve"> &lt;&lt; אורח &gt;&gt; </w:t>
      </w:r>
      <w:proofErr w:type="spellStart"/>
      <w:r>
        <w:rPr>
          <w:rtl/>
          <w:lang w:eastAsia="he-IL"/>
        </w:rPr>
        <w:t>נטעלי</w:t>
      </w:r>
      <w:proofErr w:type="spellEnd"/>
      <w:r>
        <w:rPr>
          <w:rtl/>
          <w:lang w:eastAsia="he-IL"/>
        </w:rPr>
        <w:t xml:space="preserve"> כהן:</w:t>
      </w:r>
      <w:r w:rsidRPr="00470B28">
        <w:rPr>
          <w:rStyle w:val="TagStyle"/>
          <w:rtl/>
        </w:rPr>
        <w:t xml:space="preserve"> &lt;&lt; אורח &gt;&gt;</w:t>
      </w:r>
      <w:r w:rsidR="007B019C">
        <w:rPr>
          <w:rtl/>
          <w:lang w:eastAsia="he-IL"/>
        </w:rPr>
        <w:t xml:space="preserve"> </w:t>
      </w:r>
      <w:r>
        <w:rPr>
          <w:rtl/>
          <w:lang w:eastAsia="he-IL"/>
        </w:rPr>
        <w:t xml:space="preserve"> </w:t>
      </w:r>
      <w:bookmarkEnd w:id="4916"/>
    </w:p>
    <w:p w14:paraId="75363104" w14:textId="77777777" w:rsidR="00470B28" w:rsidRDefault="00470B28" w:rsidP="00470B28">
      <w:pPr>
        <w:pStyle w:val="KeepWithNext"/>
        <w:rPr>
          <w:rtl/>
          <w:lang w:eastAsia="he-IL"/>
        </w:rPr>
      </w:pPr>
    </w:p>
    <w:p w14:paraId="3B035C2B" w14:textId="77777777" w:rsidR="00470B28" w:rsidRDefault="00470B28" w:rsidP="00470B28">
      <w:pPr>
        <w:rPr>
          <w:rtl/>
          <w:lang w:eastAsia="he-IL"/>
        </w:rPr>
      </w:pPr>
      <w:bookmarkStart w:id="4917" w:name="_ETM_Q1_4415634"/>
      <w:bookmarkStart w:id="4918" w:name="_ETM_Q1_4415680"/>
      <w:bookmarkEnd w:id="4917"/>
      <w:bookmarkEnd w:id="4918"/>
      <w:r>
        <w:rPr>
          <w:rFonts w:hint="cs"/>
          <w:rtl/>
          <w:lang w:eastAsia="he-IL"/>
        </w:rPr>
        <w:t>אני חושבת שרשות האסדרה, שיושב ראש הוועדה</w:t>
      </w:r>
      <w:bookmarkStart w:id="4919" w:name="_ETM_Q1_4420263"/>
      <w:bookmarkEnd w:id="4919"/>
      <w:r>
        <w:rPr>
          <w:rFonts w:hint="cs"/>
          <w:rtl/>
          <w:lang w:eastAsia="he-IL"/>
        </w:rPr>
        <w:t xml:space="preserve"> ישאף לזה שיתקיימו דיונים. </w:t>
      </w:r>
      <w:bookmarkStart w:id="4920" w:name="_ETM_Q1_4424813"/>
      <w:bookmarkEnd w:id="4920"/>
    </w:p>
    <w:p w14:paraId="0AF39EE3" w14:textId="77777777" w:rsidR="00470B28" w:rsidRDefault="00470B28" w:rsidP="00470B28">
      <w:pPr>
        <w:rPr>
          <w:rtl/>
          <w:lang w:eastAsia="he-IL"/>
        </w:rPr>
      </w:pPr>
      <w:bookmarkStart w:id="4921" w:name="_ETM_Q1_4424913"/>
      <w:bookmarkStart w:id="4922" w:name="_ETM_Q1_4421930"/>
      <w:bookmarkStart w:id="4923" w:name="_ETM_Q1_4422779"/>
      <w:bookmarkStart w:id="4924" w:name="_ETM_Q1_4423060"/>
      <w:bookmarkEnd w:id="4921"/>
      <w:bookmarkEnd w:id="4922"/>
      <w:bookmarkEnd w:id="4923"/>
      <w:bookmarkEnd w:id="4924"/>
    </w:p>
    <w:p w14:paraId="3F2325F5" w14:textId="78E32808" w:rsidR="00470B28" w:rsidRDefault="00470B28" w:rsidP="00470B28">
      <w:pPr>
        <w:pStyle w:val="a4"/>
        <w:keepNext/>
        <w:rPr>
          <w:rtl/>
        </w:rPr>
      </w:pPr>
      <w:bookmarkStart w:id="4925" w:name="ET_speaker_6361_384"/>
      <w:r w:rsidRPr="00470B28">
        <w:rPr>
          <w:rStyle w:val="TagStyle"/>
          <w:rtl/>
        </w:rPr>
        <w:t xml:space="preserve"> &lt;&lt; דובר &gt;&gt; </w:t>
      </w:r>
      <w:r>
        <w:rPr>
          <w:rtl/>
        </w:rPr>
        <w:t>נאור שירי (יש עתיד):</w:t>
      </w:r>
      <w:r w:rsidRPr="00470B28">
        <w:rPr>
          <w:rStyle w:val="TagStyle"/>
          <w:rtl/>
        </w:rPr>
        <w:t xml:space="preserve"> &lt;&lt; דובר &gt;&gt;</w:t>
      </w:r>
      <w:r w:rsidR="007B019C">
        <w:rPr>
          <w:rtl/>
        </w:rPr>
        <w:t xml:space="preserve"> </w:t>
      </w:r>
      <w:r>
        <w:rPr>
          <w:rtl/>
        </w:rPr>
        <w:t xml:space="preserve"> </w:t>
      </w:r>
      <w:bookmarkEnd w:id="4925"/>
    </w:p>
    <w:p w14:paraId="42740A63" w14:textId="77777777" w:rsidR="00470B28" w:rsidRDefault="00470B28" w:rsidP="00470B28">
      <w:pPr>
        <w:pStyle w:val="KeepWithNext"/>
        <w:rPr>
          <w:rtl/>
          <w:lang w:eastAsia="he-IL"/>
        </w:rPr>
      </w:pPr>
    </w:p>
    <w:p w14:paraId="78BF3E65" w14:textId="77777777" w:rsidR="00470B28" w:rsidRDefault="00470B28" w:rsidP="00470B28">
      <w:pPr>
        <w:rPr>
          <w:rtl/>
          <w:lang w:eastAsia="he-IL"/>
        </w:rPr>
      </w:pPr>
      <w:bookmarkStart w:id="4926" w:name="_ETM_Q1_4425013"/>
      <w:bookmarkStart w:id="4927" w:name="_ETM_Q1_4425058"/>
      <w:bookmarkEnd w:id="4926"/>
      <w:bookmarkEnd w:id="4927"/>
      <w:r>
        <w:rPr>
          <w:rFonts w:hint="cs"/>
          <w:rtl/>
          <w:lang w:eastAsia="he-IL"/>
        </w:rPr>
        <w:t>לא, זה לא 'לא ית</w:t>
      </w:r>
      <w:bookmarkStart w:id="4928" w:name="_ETM_Q1_4424190"/>
      <w:bookmarkEnd w:id="4928"/>
      <w:r>
        <w:rPr>
          <w:rFonts w:hint="cs"/>
          <w:rtl/>
          <w:lang w:eastAsia="he-IL"/>
        </w:rPr>
        <w:t xml:space="preserve">קיימו'. </w:t>
      </w:r>
      <w:bookmarkStart w:id="4929" w:name="_ETM_Q1_4425322"/>
      <w:bookmarkEnd w:id="4929"/>
    </w:p>
    <w:p w14:paraId="5BC99F00" w14:textId="77777777" w:rsidR="00470B28" w:rsidRDefault="00470B28" w:rsidP="00470B28">
      <w:pPr>
        <w:rPr>
          <w:rtl/>
          <w:lang w:eastAsia="he-IL"/>
        </w:rPr>
      </w:pPr>
      <w:bookmarkStart w:id="4930" w:name="_ETM_Q1_4425424"/>
      <w:bookmarkStart w:id="4931" w:name="_ETM_Q1_4426363"/>
      <w:bookmarkStart w:id="4932" w:name="_ETM_Q1_4424279"/>
      <w:bookmarkEnd w:id="4930"/>
      <w:bookmarkEnd w:id="4931"/>
      <w:bookmarkEnd w:id="4932"/>
    </w:p>
    <w:p w14:paraId="60E5BC02" w14:textId="02D991F5" w:rsidR="00470B28" w:rsidRDefault="00470B28" w:rsidP="00470B28">
      <w:pPr>
        <w:pStyle w:val="af9"/>
        <w:keepNext/>
        <w:rPr>
          <w:rtl/>
          <w:lang w:eastAsia="he-IL"/>
        </w:rPr>
      </w:pPr>
      <w:bookmarkStart w:id="4933" w:name="ET_guest_אסתי_פלדמן_385"/>
      <w:r w:rsidRPr="00470B28">
        <w:rPr>
          <w:rStyle w:val="TagStyle"/>
          <w:rtl/>
        </w:rPr>
        <w:t xml:space="preserve"> &lt;&lt; אורח &gt;&gt; </w:t>
      </w:r>
      <w:r>
        <w:rPr>
          <w:rtl/>
          <w:lang w:eastAsia="he-IL"/>
        </w:rPr>
        <w:t>אסתי פלדמן:</w:t>
      </w:r>
      <w:r w:rsidRPr="00470B28">
        <w:rPr>
          <w:rStyle w:val="TagStyle"/>
          <w:rtl/>
        </w:rPr>
        <w:t xml:space="preserve"> &lt;&lt; אורח &gt;&gt;</w:t>
      </w:r>
      <w:r w:rsidR="007B019C">
        <w:rPr>
          <w:rtl/>
          <w:lang w:eastAsia="he-IL"/>
        </w:rPr>
        <w:t xml:space="preserve"> </w:t>
      </w:r>
      <w:r>
        <w:rPr>
          <w:rtl/>
          <w:lang w:eastAsia="he-IL"/>
        </w:rPr>
        <w:t xml:space="preserve"> </w:t>
      </w:r>
      <w:bookmarkEnd w:id="4933"/>
    </w:p>
    <w:p w14:paraId="686A7FFA" w14:textId="77777777" w:rsidR="00470B28" w:rsidRDefault="00470B28" w:rsidP="00470B28">
      <w:pPr>
        <w:pStyle w:val="KeepWithNext"/>
        <w:rPr>
          <w:rtl/>
          <w:lang w:eastAsia="he-IL"/>
        </w:rPr>
      </w:pPr>
    </w:p>
    <w:p w14:paraId="58BC7F32" w14:textId="77777777" w:rsidR="00470B28" w:rsidRDefault="00470B28" w:rsidP="00470B28">
      <w:pPr>
        <w:rPr>
          <w:rtl/>
          <w:lang w:eastAsia="he-IL"/>
        </w:rPr>
      </w:pPr>
      <w:bookmarkStart w:id="4934" w:name="_ETM_Q1_4426412"/>
      <w:bookmarkStart w:id="4935" w:name="_ETM_Q1_4426456"/>
      <w:bookmarkEnd w:id="4934"/>
      <w:bookmarkEnd w:id="4935"/>
      <w:r>
        <w:rPr>
          <w:rFonts w:hint="cs"/>
          <w:rtl/>
          <w:lang w:eastAsia="he-IL"/>
        </w:rPr>
        <w:t xml:space="preserve">לא. </w:t>
      </w:r>
      <w:bookmarkStart w:id="4936" w:name="_ETM_Q1_4426886"/>
      <w:bookmarkEnd w:id="4936"/>
      <w:r>
        <w:rPr>
          <w:rFonts w:hint="cs"/>
          <w:rtl/>
          <w:lang w:eastAsia="he-IL"/>
        </w:rPr>
        <w:t>הוועדה כולה קובעת לעצמה. כלומר, באותו רוב ש</w:t>
      </w:r>
      <w:bookmarkStart w:id="4937" w:name="_ETM_Q1_4430820"/>
      <w:bookmarkEnd w:id="4937"/>
      <w:r>
        <w:rPr>
          <w:rFonts w:hint="cs"/>
          <w:rtl/>
          <w:lang w:eastAsia="he-IL"/>
        </w:rPr>
        <w:t>בו מתקבלות החלטות</w:t>
      </w:r>
      <w:bookmarkStart w:id="4938" w:name="_ETM_Q1_4433787"/>
      <w:bookmarkEnd w:id="4938"/>
      <w:r>
        <w:rPr>
          <w:rFonts w:hint="cs"/>
          <w:rtl/>
          <w:lang w:eastAsia="he-IL"/>
        </w:rPr>
        <w:t xml:space="preserve"> היא גם קובעת </w:t>
      </w:r>
      <w:bookmarkStart w:id="4939" w:name="_ETM_Q1_4432170"/>
      <w:bookmarkEnd w:id="4939"/>
      <w:r>
        <w:rPr>
          <w:rFonts w:hint="cs"/>
          <w:rtl/>
          <w:lang w:eastAsia="he-IL"/>
        </w:rPr>
        <w:t xml:space="preserve">את סדרי עבודתה. </w:t>
      </w:r>
      <w:bookmarkStart w:id="4940" w:name="_ETM_Q1_4434671"/>
      <w:bookmarkEnd w:id="4940"/>
    </w:p>
    <w:p w14:paraId="52689826" w14:textId="77777777" w:rsidR="00470B28" w:rsidRDefault="00470B28" w:rsidP="00470B28">
      <w:pPr>
        <w:rPr>
          <w:rtl/>
          <w:lang w:eastAsia="he-IL"/>
        </w:rPr>
      </w:pPr>
      <w:bookmarkStart w:id="4941" w:name="_ETM_Q1_4434764"/>
      <w:bookmarkEnd w:id="4941"/>
    </w:p>
    <w:p w14:paraId="11A1D4BB" w14:textId="5E74F26F" w:rsidR="00470B28" w:rsidRDefault="00470B28" w:rsidP="00470B28">
      <w:pPr>
        <w:pStyle w:val="a4"/>
        <w:keepNext/>
        <w:rPr>
          <w:rtl/>
        </w:rPr>
      </w:pPr>
      <w:bookmarkStart w:id="4942" w:name="ET_speaker_6361_386"/>
      <w:r w:rsidRPr="00470B28">
        <w:rPr>
          <w:rStyle w:val="TagStyle"/>
          <w:rtl/>
        </w:rPr>
        <w:t xml:space="preserve"> &lt;&lt; דובר &gt;&gt; </w:t>
      </w:r>
      <w:r>
        <w:rPr>
          <w:rtl/>
        </w:rPr>
        <w:t>נאור שירי (יש עתיד):</w:t>
      </w:r>
      <w:r w:rsidRPr="00470B28">
        <w:rPr>
          <w:rStyle w:val="TagStyle"/>
          <w:rtl/>
        </w:rPr>
        <w:t xml:space="preserve"> &lt;&lt; דובר &gt;&gt;</w:t>
      </w:r>
      <w:r w:rsidR="007B019C">
        <w:rPr>
          <w:rtl/>
        </w:rPr>
        <w:t xml:space="preserve"> </w:t>
      </w:r>
      <w:r>
        <w:rPr>
          <w:rtl/>
        </w:rPr>
        <w:t xml:space="preserve"> </w:t>
      </w:r>
      <w:bookmarkEnd w:id="4942"/>
    </w:p>
    <w:p w14:paraId="086AC521" w14:textId="77777777" w:rsidR="00470B28" w:rsidRDefault="00470B28" w:rsidP="00470B28">
      <w:pPr>
        <w:pStyle w:val="KeepWithNext"/>
        <w:rPr>
          <w:rtl/>
          <w:lang w:eastAsia="he-IL"/>
        </w:rPr>
      </w:pPr>
    </w:p>
    <w:p w14:paraId="03194980" w14:textId="77777777" w:rsidR="00470B28" w:rsidRDefault="00470B28" w:rsidP="00470B28">
      <w:pPr>
        <w:rPr>
          <w:rtl/>
          <w:lang w:eastAsia="he-IL"/>
        </w:rPr>
      </w:pPr>
      <w:bookmarkStart w:id="4943" w:name="_ETM_Q1_4436018"/>
      <w:bookmarkStart w:id="4944" w:name="_ETM_Q1_4436072"/>
      <w:bookmarkStart w:id="4945" w:name="_ETM_Q1_4433099"/>
      <w:bookmarkEnd w:id="4943"/>
      <w:bookmarkEnd w:id="4944"/>
      <w:bookmarkEnd w:id="4945"/>
      <w:proofErr w:type="spellStart"/>
      <w:r>
        <w:rPr>
          <w:rFonts w:hint="cs"/>
          <w:rtl/>
          <w:lang w:eastAsia="he-IL"/>
        </w:rPr>
        <w:t>אוקיי</w:t>
      </w:r>
      <w:proofErr w:type="spellEnd"/>
      <w:r>
        <w:rPr>
          <w:rFonts w:hint="cs"/>
          <w:rtl/>
          <w:lang w:eastAsia="he-IL"/>
        </w:rPr>
        <w:t xml:space="preserve">. </w:t>
      </w:r>
      <w:bookmarkStart w:id="4946" w:name="_ETM_Q1_4434221"/>
      <w:bookmarkEnd w:id="4946"/>
    </w:p>
    <w:p w14:paraId="7C25640D" w14:textId="77777777" w:rsidR="00470B28" w:rsidRDefault="00470B28" w:rsidP="00470B28">
      <w:pPr>
        <w:rPr>
          <w:rtl/>
          <w:lang w:eastAsia="he-IL"/>
        </w:rPr>
      </w:pPr>
      <w:bookmarkStart w:id="4947" w:name="_ETM_Q1_4434303"/>
      <w:bookmarkEnd w:id="4947"/>
    </w:p>
    <w:p w14:paraId="417C3B8A" w14:textId="64AFDF4A" w:rsidR="00470B28" w:rsidRDefault="00470B28" w:rsidP="00470B28">
      <w:pPr>
        <w:pStyle w:val="af9"/>
        <w:keepNext/>
        <w:rPr>
          <w:rtl/>
          <w:lang w:eastAsia="he-IL"/>
        </w:rPr>
      </w:pPr>
      <w:bookmarkStart w:id="4948" w:name="ET_guest_מיכל_387"/>
      <w:r w:rsidRPr="00470B28">
        <w:rPr>
          <w:rStyle w:val="TagStyle"/>
          <w:rtl/>
        </w:rPr>
        <w:t xml:space="preserve"> &lt;&lt; אורח &gt;&gt; </w:t>
      </w:r>
      <w:r>
        <w:rPr>
          <w:rtl/>
          <w:lang w:eastAsia="he-IL"/>
        </w:rPr>
        <w:t>מיכל:</w:t>
      </w:r>
      <w:r w:rsidRPr="00470B28">
        <w:rPr>
          <w:rStyle w:val="TagStyle"/>
          <w:rtl/>
        </w:rPr>
        <w:t xml:space="preserve"> &lt;&lt; אורח &gt;&gt;</w:t>
      </w:r>
      <w:r w:rsidR="007B019C">
        <w:rPr>
          <w:rtl/>
          <w:lang w:eastAsia="he-IL"/>
        </w:rPr>
        <w:t xml:space="preserve"> </w:t>
      </w:r>
      <w:r>
        <w:rPr>
          <w:rtl/>
          <w:lang w:eastAsia="he-IL"/>
        </w:rPr>
        <w:t xml:space="preserve"> </w:t>
      </w:r>
      <w:bookmarkEnd w:id="4948"/>
    </w:p>
    <w:p w14:paraId="5604EE6E" w14:textId="77777777" w:rsidR="00470B28" w:rsidRDefault="00470B28" w:rsidP="00470B28">
      <w:pPr>
        <w:pStyle w:val="KeepWithNext"/>
        <w:rPr>
          <w:rtl/>
          <w:lang w:eastAsia="he-IL"/>
        </w:rPr>
      </w:pPr>
    </w:p>
    <w:p w14:paraId="163BCEE0" w14:textId="77777777" w:rsidR="00470B28" w:rsidRDefault="00470B28" w:rsidP="00470B28">
      <w:pPr>
        <w:rPr>
          <w:rtl/>
          <w:lang w:eastAsia="he-IL"/>
        </w:rPr>
      </w:pPr>
      <w:bookmarkStart w:id="4949" w:name="_ETM_Q1_4434342"/>
      <w:bookmarkStart w:id="4950" w:name="_ETM_Q1_4434387"/>
      <w:bookmarkStart w:id="4951" w:name="_ETM_Q1_4433910"/>
      <w:bookmarkStart w:id="4952" w:name="_ETM_Q1_4431575"/>
      <w:bookmarkEnd w:id="4949"/>
      <w:bookmarkEnd w:id="4950"/>
      <w:bookmarkEnd w:id="4951"/>
      <w:bookmarkEnd w:id="4952"/>
      <w:r>
        <w:rPr>
          <w:rFonts w:hint="cs"/>
          <w:rtl/>
          <w:lang w:eastAsia="he-IL"/>
        </w:rPr>
        <w:t>זה מאוד מקוב</w:t>
      </w:r>
      <w:bookmarkStart w:id="4953" w:name="_ETM_Q1_4434062"/>
      <w:bookmarkStart w:id="4954" w:name="_ETM_Q1_4434555"/>
      <w:bookmarkEnd w:id="4953"/>
      <w:bookmarkEnd w:id="4954"/>
      <w:r>
        <w:rPr>
          <w:rFonts w:hint="cs"/>
          <w:rtl/>
          <w:lang w:eastAsia="he-IL"/>
        </w:rPr>
        <w:t xml:space="preserve">ל בסעיפי חוק שהוועדה קובעת סדרי עבודה. אני לא </w:t>
      </w:r>
      <w:bookmarkStart w:id="4955" w:name="_ETM_Q1_4440173"/>
      <w:bookmarkEnd w:id="4955"/>
      <w:r>
        <w:rPr>
          <w:rFonts w:hint="cs"/>
          <w:rtl/>
          <w:lang w:eastAsia="he-IL"/>
        </w:rPr>
        <w:t>ראיתי שימוש ל</w:t>
      </w:r>
      <w:bookmarkStart w:id="4956" w:name="_ETM_Q1_4438400"/>
      <w:bookmarkEnd w:id="4956"/>
      <w:r>
        <w:rPr>
          <w:rFonts w:hint="cs"/>
          <w:rtl/>
          <w:lang w:eastAsia="he-IL"/>
        </w:rPr>
        <w:t xml:space="preserve">רעה בוועדה שקובעת סדרי עבודה </w:t>
      </w:r>
      <w:bookmarkStart w:id="4957" w:name="_ETM_Q1_4439979"/>
      <w:bookmarkEnd w:id="4957"/>
      <w:r>
        <w:rPr>
          <w:rFonts w:hint="cs"/>
          <w:rtl/>
          <w:lang w:eastAsia="he-IL"/>
        </w:rPr>
        <w:t>שבכוונה הם</w:t>
      </w:r>
      <w:bookmarkStart w:id="4958" w:name="_ETM_Q1_4441085"/>
      <w:bookmarkEnd w:id="4958"/>
      <w:r>
        <w:rPr>
          <w:rFonts w:hint="cs"/>
          <w:rtl/>
          <w:lang w:eastAsia="he-IL"/>
        </w:rPr>
        <w:t xml:space="preserve"> עושים </w:t>
      </w:r>
      <w:bookmarkStart w:id="4959" w:name="_ETM_Q1_4441073"/>
      <w:bookmarkStart w:id="4960" w:name="_ETM_Q1_4439383"/>
      <w:bookmarkEnd w:id="4959"/>
      <w:bookmarkEnd w:id="4960"/>
      <w:r w:rsidRPr="00470B28">
        <w:rPr>
          <w:lang w:eastAsia="he-IL"/>
        </w:rPr>
        <w:t>abuse</w:t>
      </w:r>
      <w:r>
        <w:rPr>
          <w:rFonts w:hint="cs"/>
          <w:rtl/>
          <w:lang w:eastAsia="he-IL"/>
        </w:rPr>
        <w:t xml:space="preserve"> לנו</w:t>
      </w:r>
      <w:bookmarkStart w:id="4961" w:name="_ETM_Q1_4442077"/>
      <w:bookmarkEnd w:id="4961"/>
      <w:r>
        <w:rPr>
          <w:rFonts w:hint="cs"/>
          <w:rtl/>
          <w:lang w:eastAsia="he-IL"/>
        </w:rPr>
        <w:t>שא שעליו</w:t>
      </w:r>
      <w:bookmarkStart w:id="4962" w:name="_ETM_Q1_4442851"/>
      <w:bookmarkEnd w:id="4962"/>
      <w:r>
        <w:rPr>
          <w:rFonts w:hint="cs"/>
          <w:rtl/>
          <w:lang w:eastAsia="he-IL"/>
        </w:rPr>
        <w:t xml:space="preserve"> הם צריכים לדון. </w:t>
      </w:r>
      <w:bookmarkStart w:id="4963" w:name="_ETM_Q1_4444591"/>
      <w:bookmarkEnd w:id="4963"/>
    </w:p>
    <w:p w14:paraId="0F7C23D8" w14:textId="77777777" w:rsidR="00470B28" w:rsidRDefault="00470B28" w:rsidP="00470B28">
      <w:pPr>
        <w:rPr>
          <w:rtl/>
          <w:lang w:eastAsia="he-IL"/>
        </w:rPr>
      </w:pPr>
      <w:bookmarkStart w:id="4964" w:name="_ETM_Q1_4444676"/>
      <w:bookmarkStart w:id="4965" w:name="_ETM_Q1_4443563"/>
      <w:bookmarkEnd w:id="4964"/>
      <w:bookmarkEnd w:id="4965"/>
    </w:p>
    <w:p w14:paraId="2877DF5A" w14:textId="490B3CAB" w:rsidR="00470B28" w:rsidRDefault="00470B28" w:rsidP="00470B28">
      <w:pPr>
        <w:pStyle w:val="af9"/>
        <w:keepNext/>
        <w:rPr>
          <w:rtl/>
          <w:lang w:eastAsia="he-IL"/>
        </w:rPr>
      </w:pPr>
      <w:bookmarkStart w:id="4966" w:name="ET_guest_שלומי_רוט_388"/>
      <w:r w:rsidRPr="00470B28">
        <w:rPr>
          <w:rStyle w:val="TagStyle"/>
          <w:rtl/>
        </w:rPr>
        <w:t xml:space="preserve"> &lt;&lt; אורח &gt;&gt; </w:t>
      </w:r>
      <w:r>
        <w:rPr>
          <w:rtl/>
          <w:lang w:eastAsia="he-IL"/>
        </w:rPr>
        <w:t>שלומי רוט:</w:t>
      </w:r>
      <w:r w:rsidRPr="00470B28">
        <w:rPr>
          <w:rStyle w:val="TagStyle"/>
          <w:rtl/>
        </w:rPr>
        <w:t xml:space="preserve"> &lt;&lt; אורח &gt;&gt;</w:t>
      </w:r>
      <w:r w:rsidR="007B019C">
        <w:rPr>
          <w:rtl/>
          <w:lang w:eastAsia="he-IL"/>
        </w:rPr>
        <w:t xml:space="preserve"> </w:t>
      </w:r>
      <w:r>
        <w:rPr>
          <w:rtl/>
          <w:lang w:eastAsia="he-IL"/>
        </w:rPr>
        <w:t xml:space="preserve"> </w:t>
      </w:r>
      <w:bookmarkEnd w:id="4966"/>
    </w:p>
    <w:p w14:paraId="19C036EC" w14:textId="77777777" w:rsidR="00470B28" w:rsidRDefault="00470B28" w:rsidP="00470B28">
      <w:pPr>
        <w:pStyle w:val="KeepWithNext"/>
        <w:rPr>
          <w:rtl/>
          <w:lang w:eastAsia="he-IL"/>
        </w:rPr>
      </w:pPr>
    </w:p>
    <w:p w14:paraId="7E07AA30" w14:textId="77777777" w:rsidR="00470B28" w:rsidRDefault="00470B28" w:rsidP="00470B28">
      <w:pPr>
        <w:rPr>
          <w:rtl/>
          <w:lang w:eastAsia="he-IL"/>
        </w:rPr>
      </w:pPr>
      <w:bookmarkStart w:id="4967" w:name="_ETM_Q1_4446050"/>
      <w:bookmarkStart w:id="4968" w:name="_ETM_Q1_4446095"/>
      <w:bookmarkEnd w:id="4967"/>
      <w:bookmarkEnd w:id="4968"/>
      <w:r>
        <w:rPr>
          <w:rFonts w:hint="cs"/>
          <w:rtl/>
          <w:lang w:eastAsia="he-IL"/>
        </w:rPr>
        <w:t xml:space="preserve">לא, </w:t>
      </w:r>
      <w:bookmarkStart w:id="4969" w:name="_ETM_Q1_4446517"/>
      <w:bookmarkEnd w:id="4969"/>
      <w:r>
        <w:rPr>
          <w:rFonts w:hint="cs"/>
          <w:rtl/>
          <w:lang w:eastAsia="he-IL"/>
        </w:rPr>
        <w:t xml:space="preserve">וגם ספציפית לטענה שלך. אם הקצין המוסמך, אם יושב ראש </w:t>
      </w:r>
      <w:bookmarkStart w:id="4970" w:name="_ETM_Q1_4451923"/>
      <w:bookmarkEnd w:id="4970"/>
      <w:r>
        <w:rPr>
          <w:rFonts w:hint="cs"/>
          <w:rtl/>
          <w:lang w:eastAsia="he-IL"/>
        </w:rPr>
        <w:t>הוועדה קו</w:t>
      </w:r>
      <w:bookmarkStart w:id="4971" w:name="_ETM_Q1_4450156"/>
      <w:bookmarkEnd w:id="4971"/>
      <w:r>
        <w:rPr>
          <w:rFonts w:hint="cs"/>
          <w:rtl/>
          <w:lang w:eastAsia="he-IL"/>
        </w:rPr>
        <w:t>בע ועדה יום לפני והק</w:t>
      </w:r>
      <w:bookmarkStart w:id="4972" w:name="_ETM_Q1_4451178"/>
      <w:bookmarkEnd w:id="4972"/>
      <w:r>
        <w:rPr>
          <w:rFonts w:hint="cs"/>
          <w:rtl/>
          <w:lang w:eastAsia="he-IL"/>
        </w:rPr>
        <w:t>צין המוסמך לא מגיע, הקצין</w:t>
      </w:r>
      <w:bookmarkStart w:id="4973" w:name="_ETM_Q1_4453789"/>
      <w:bookmarkEnd w:id="4973"/>
      <w:r>
        <w:rPr>
          <w:rFonts w:hint="cs"/>
          <w:rtl/>
          <w:lang w:eastAsia="he-IL"/>
        </w:rPr>
        <w:t xml:space="preserve"> המוסמך יכול לבקש, קראנו את זה ב</w:t>
      </w:r>
      <w:bookmarkStart w:id="4974" w:name="_ETM_Q1_4455065"/>
      <w:bookmarkEnd w:id="4974"/>
      <w:r>
        <w:rPr>
          <w:rFonts w:hint="cs"/>
          <w:rtl/>
          <w:lang w:eastAsia="he-IL"/>
        </w:rPr>
        <w:t>סעיף, ממש הפס</w:t>
      </w:r>
      <w:bookmarkStart w:id="4975" w:name="_ETM_Q1_4455662"/>
      <w:bookmarkEnd w:id="4975"/>
      <w:r>
        <w:rPr>
          <w:rFonts w:hint="cs"/>
          <w:rtl/>
          <w:lang w:eastAsia="he-IL"/>
        </w:rPr>
        <w:t>קה</w:t>
      </w:r>
      <w:bookmarkStart w:id="4976" w:name="_ETM_Q1_4456057"/>
      <w:bookmarkEnd w:id="4976"/>
      <w:r>
        <w:rPr>
          <w:rFonts w:hint="cs"/>
          <w:rtl/>
          <w:lang w:eastAsia="he-IL"/>
        </w:rPr>
        <w:t xml:space="preserve"> הקודמת, יכול לדחות את הוועדה. הוועדה לא</w:t>
      </w:r>
      <w:bookmarkStart w:id="4977" w:name="_ETM_Q1_4457863"/>
      <w:bookmarkEnd w:id="4977"/>
      <w:r>
        <w:rPr>
          <w:rFonts w:hint="cs"/>
          <w:rtl/>
          <w:lang w:eastAsia="he-IL"/>
        </w:rPr>
        <w:t xml:space="preserve"> יכולה להתכנס בלעדיו.</w:t>
      </w:r>
      <w:bookmarkStart w:id="4978" w:name="_ETM_Q1_4460169"/>
      <w:bookmarkEnd w:id="4978"/>
      <w:r>
        <w:rPr>
          <w:rFonts w:hint="cs"/>
          <w:rtl/>
          <w:lang w:eastAsia="he-IL"/>
        </w:rPr>
        <w:t xml:space="preserve"> </w:t>
      </w:r>
      <w:bookmarkStart w:id="4979" w:name="_ETM_Q1_4460343"/>
      <w:bookmarkEnd w:id="4979"/>
    </w:p>
    <w:p w14:paraId="0718E4F5" w14:textId="77777777" w:rsidR="00470B28" w:rsidRDefault="00470B28" w:rsidP="00470B28">
      <w:pPr>
        <w:rPr>
          <w:rtl/>
          <w:lang w:eastAsia="he-IL"/>
        </w:rPr>
      </w:pPr>
      <w:bookmarkStart w:id="4980" w:name="_ETM_Q1_4460446"/>
      <w:bookmarkEnd w:id="4980"/>
    </w:p>
    <w:p w14:paraId="611445AC" w14:textId="1961E778" w:rsidR="00470B28" w:rsidRDefault="00470B28" w:rsidP="00470B28">
      <w:pPr>
        <w:pStyle w:val="a4"/>
        <w:keepNext/>
        <w:rPr>
          <w:rtl/>
        </w:rPr>
      </w:pPr>
      <w:bookmarkStart w:id="4981" w:name="ET_speaker_6361_389"/>
      <w:r w:rsidRPr="00470B28">
        <w:rPr>
          <w:rStyle w:val="TagStyle"/>
          <w:rtl/>
        </w:rPr>
        <w:t xml:space="preserve"> &lt;&lt; דובר &gt;&gt; </w:t>
      </w:r>
      <w:r>
        <w:rPr>
          <w:rtl/>
        </w:rPr>
        <w:t>נאור שירי (יש עתיד):</w:t>
      </w:r>
      <w:r w:rsidRPr="00470B28">
        <w:rPr>
          <w:rStyle w:val="TagStyle"/>
          <w:rtl/>
        </w:rPr>
        <w:t xml:space="preserve"> &lt;&lt; דובר &gt;&gt;</w:t>
      </w:r>
      <w:r w:rsidR="007B019C">
        <w:rPr>
          <w:rtl/>
        </w:rPr>
        <w:t xml:space="preserve"> </w:t>
      </w:r>
      <w:r>
        <w:rPr>
          <w:rtl/>
        </w:rPr>
        <w:t xml:space="preserve"> </w:t>
      </w:r>
      <w:bookmarkEnd w:id="4981"/>
    </w:p>
    <w:p w14:paraId="61C1B9F0" w14:textId="77777777" w:rsidR="00470B28" w:rsidRDefault="00470B28" w:rsidP="00470B28">
      <w:pPr>
        <w:pStyle w:val="KeepWithNext"/>
        <w:rPr>
          <w:rtl/>
          <w:lang w:eastAsia="he-IL"/>
        </w:rPr>
      </w:pPr>
    </w:p>
    <w:p w14:paraId="60071FF3" w14:textId="77777777" w:rsidR="00470B28" w:rsidRDefault="00470B28" w:rsidP="00470B28">
      <w:pPr>
        <w:rPr>
          <w:rtl/>
          <w:lang w:eastAsia="he-IL"/>
        </w:rPr>
      </w:pPr>
      <w:bookmarkStart w:id="4982" w:name="_ETM_Q1_4461786"/>
      <w:bookmarkStart w:id="4983" w:name="_ETM_Q1_4461831"/>
      <w:bookmarkEnd w:id="4982"/>
      <w:bookmarkEnd w:id="4983"/>
      <w:proofErr w:type="spellStart"/>
      <w:r>
        <w:rPr>
          <w:rFonts w:hint="cs"/>
          <w:rtl/>
          <w:lang w:eastAsia="he-IL"/>
        </w:rPr>
        <w:t>אוקי</w:t>
      </w:r>
      <w:bookmarkStart w:id="4984" w:name="_ETM_Q1_4459263"/>
      <w:bookmarkEnd w:id="4984"/>
      <w:r>
        <w:rPr>
          <w:rFonts w:hint="cs"/>
          <w:rtl/>
          <w:lang w:eastAsia="he-IL"/>
        </w:rPr>
        <w:t>י</w:t>
      </w:r>
      <w:proofErr w:type="spellEnd"/>
      <w:r>
        <w:rPr>
          <w:rFonts w:hint="cs"/>
          <w:rtl/>
          <w:lang w:eastAsia="he-IL"/>
        </w:rPr>
        <w:t xml:space="preserve">. </w:t>
      </w:r>
    </w:p>
    <w:p w14:paraId="0C619F79" w14:textId="77777777" w:rsidR="00470B28" w:rsidRDefault="00470B28" w:rsidP="00470B28">
      <w:pPr>
        <w:rPr>
          <w:rtl/>
          <w:lang w:eastAsia="he-IL"/>
        </w:rPr>
      </w:pPr>
      <w:bookmarkStart w:id="4985" w:name="_ETM_Q1_4459603"/>
      <w:bookmarkStart w:id="4986" w:name="_ETM_Q1_4459698"/>
      <w:bookmarkEnd w:id="4985"/>
      <w:bookmarkEnd w:id="4986"/>
    </w:p>
    <w:p w14:paraId="182F918B" w14:textId="14EB4FEF" w:rsidR="00470B28" w:rsidRDefault="00470B28" w:rsidP="00470B28">
      <w:pPr>
        <w:pStyle w:val="af9"/>
        <w:keepNext/>
        <w:rPr>
          <w:rtl/>
          <w:lang w:eastAsia="he-IL"/>
        </w:rPr>
      </w:pPr>
      <w:bookmarkStart w:id="4987" w:name="ET_guest_שלומי_רוט_390"/>
      <w:r w:rsidRPr="00470B28">
        <w:rPr>
          <w:rStyle w:val="TagStyle"/>
          <w:rtl/>
        </w:rPr>
        <w:t xml:space="preserve"> &lt;&lt; אורח &gt;&gt; </w:t>
      </w:r>
      <w:r>
        <w:rPr>
          <w:rtl/>
          <w:lang w:eastAsia="he-IL"/>
        </w:rPr>
        <w:t>שלומי רוט:</w:t>
      </w:r>
      <w:r w:rsidRPr="00470B28">
        <w:rPr>
          <w:rStyle w:val="TagStyle"/>
          <w:rtl/>
        </w:rPr>
        <w:t xml:space="preserve"> &lt;&lt; אורח &gt;&gt;</w:t>
      </w:r>
      <w:r w:rsidR="007B019C">
        <w:rPr>
          <w:rtl/>
          <w:lang w:eastAsia="he-IL"/>
        </w:rPr>
        <w:t xml:space="preserve"> </w:t>
      </w:r>
      <w:r>
        <w:rPr>
          <w:rtl/>
          <w:lang w:eastAsia="he-IL"/>
        </w:rPr>
        <w:t xml:space="preserve"> </w:t>
      </w:r>
      <w:bookmarkEnd w:id="4987"/>
    </w:p>
    <w:p w14:paraId="73EF37E4" w14:textId="77777777" w:rsidR="00470B28" w:rsidRDefault="00470B28" w:rsidP="00470B28">
      <w:pPr>
        <w:pStyle w:val="KeepWithNext"/>
        <w:rPr>
          <w:rtl/>
          <w:lang w:eastAsia="he-IL"/>
        </w:rPr>
      </w:pPr>
    </w:p>
    <w:p w14:paraId="3B402116" w14:textId="77777777" w:rsidR="00470B28" w:rsidRDefault="00470B28" w:rsidP="00470B28">
      <w:pPr>
        <w:rPr>
          <w:rtl/>
          <w:lang w:eastAsia="he-IL"/>
        </w:rPr>
      </w:pPr>
      <w:bookmarkStart w:id="4988" w:name="_ETM_Q1_4461276"/>
      <w:bookmarkStart w:id="4989" w:name="_ETM_Q1_4461319"/>
      <w:bookmarkEnd w:id="4988"/>
      <w:bookmarkEnd w:id="4989"/>
      <w:r>
        <w:rPr>
          <w:rFonts w:hint="cs"/>
          <w:rtl/>
          <w:lang w:eastAsia="he-IL"/>
        </w:rPr>
        <w:t>זאת אומרת, הוא חי</w:t>
      </w:r>
      <w:bookmarkStart w:id="4990" w:name="_ETM_Q1_4461472"/>
      <w:bookmarkEnd w:id="4990"/>
      <w:r>
        <w:rPr>
          <w:rFonts w:hint="cs"/>
          <w:rtl/>
          <w:lang w:eastAsia="he-IL"/>
        </w:rPr>
        <w:t xml:space="preserve">יב להיות שם. </w:t>
      </w:r>
      <w:bookmarkStart w:id="4991" w:name="_ETM_Q1_4463027"/>
      <w:bookmarkEnd w:id="4991"/>
    </w:p>
    <w:p w14:paraId="26421B31" w14:textId="77777777" w:rsidR="00470B28" w:rsidRDefault="00470B28" w:rsidP="00470B28">
      <w:pPr>
        <w:rPr>
          <w:rtl/>
          <w:lang w:eastAsia="he-IL"/>
        </w:rPr>
      </w:pPr>
      <w:bookmarkStart w:id="4992" w:name="_ETM_Q1_4463130"/>
      <w:bookmarkEnd w:id="4992"/>
    </w:p>
    <w:p w14:paraId="5119E43E" w14:textId="477E09F8" w:rsidR="00470B28" w:rsidRDefault="00470B28" w:rsidP="00470B28">
      <w:pPr>
        <w:pStyle w:val="a4"/>
        <w:keepNext/>
        <w:rPr>
          <w:rtl/>
        </w:rPr>
      </w:pPr>
      <w:bookmarkStart w:id="4993" w:name="ET_speaker_6361_391"/>
      <w:r w:rsidRPr="00470B28">
        <w:rPr>
          <w:rStyle w:val="TagStyle"/>
          <w:rtl/>
        </w:rPr>
        <w:t xml:space="preserve"> &lt;&lt; דובר &gt;&gt; </w:t>
      </w:r>
      <w:r>
        <w:rPr>
          <w:rtl/>
        </w:rPr>
        <w:t>נאור שירי (יש עתיד):</w:t>
      </w:r>
      <w:r w:rsidRPr="00470B28">
        <w:rPr>
          <w:rStyle w:val="TagStyle"/>
          <w:rtl/>
        </w:rPr>
        <w:t xml:space="preserve"> &lt;&lt; דובר &gt;&gt;</w:t>
      </w:r>
      <w:r w:rsidR="007B019C">
        <w:rPr>
          <w:rtl/>
        </w:rPr>
        <w:t xml:space="preserve"> </w:t>
      </w:r>
      <w:r>
        <w:rPr>
          <w:rtl/>
        </w:rPr>
        <w:t xml:space="preserve"> </w:t>
      </w:r>
      <w:bookmarkEnd w:id="4993"/>
    </w:p>
    <w:p w14:paraId="6955F643" w14:textId="77777777" w:rsidR="00470B28" w:rsidRDefault="00470B28" w:rsidP="00470B28">
      <w:pPr>
        <w:pStyle w:val="KeepWithNext"/>
        <w:rPr>
          <w:rtl/>
          <w:lang w:eastAsia="he-IL"/>
        </w:rPr>
      </w:pPr>
    </w:p>
    <w:p w14:paraId="21D55D15" w14:textId="77777777" w:rsidR="00470B28" w:rsidRDefault="00470B28" w:rsidP="00470B28">
      <w:pPr>
        <w:rPr>
          <w:rtl/>
          <w:lang w:eastAsia="he-IL"/>
        </w:rPr>
      </w:pPr>
      <w:bookmarkStart w:id="4994" w:name="_ETM_Q1_4464418"/>
      <w:bookmarkStart w:id="4995" w:name="_ETM_Q1_4464464"/>
      <w:bookmarkEnd w:id="4994"/>
      <w:bookmarkEnd w:id="4995"/>
      <w:r>
        <w:rPr>
          <w:rFonts w:hint="cs"/>
          <w:rtl/>
          <w:lang w:eastAsia="he-IL"/>
        </w:rPr>
        <w:t xml:space="preserve">יפה מאוד. </w:t>
      </w:r>
    </w:p>
    <w:p w14:paraId="1160A1F5" w14:textId="77777777" w:rsidR="00470B28" w:rsidRDefault="00470B28" w:rsidP="00470B28">
      <w:pPr>
        <w:rPr>
          <w:rtl/>
          <w:lang w:eastAsia="he-IL"/>
        </w:rPr>
      </w:pPr>
      <w:bookmarkStart w:id="4996" w:name="_ETM_Q1_4465859"/>
      <w:bookmarkStart w:id="4997" w:name="_ETM_Q1_4465971"/>
      <w:bookmarkEnd w:id="4996"/>
      <w:bookmarkEnd w:id="4997"/>
    </w:p>
    <w:p w14:paraId="4331F7BD" w14:textId="510E2BF9" w:rsidR="00470B28" w:rsidRDefault="00470B28" w:rsidP="00470B28">
      <w:pPr>
        <w:pStyle w:val="af6"/>
        <w:keepNext/>
        <w:rPr>
          <w:rtl/>
        </w:rPr>
      </w:pPr>
      <w:bookmarkStart w:id="4998" w:name="ET_yor_6358_392"/>
      <w:r w:rsidRPr="00470B28">
        <w:rPr>
          <w:rStyle w:val="TagStyle"/>
          <w:rtl/>
        </w:rPr>
        <w:t xml:space="preserve"> &lt;&lt; </w:t>
      </w:r>
      <w:proofErr w:type="spellStart"/>
      <w:r w:rsidRPr="00470B28">
        <w:rPr>
          <w:rStyle w:val="TagStyle"/>
          <w:rtl/>
        </w:rPr>
        <w:t>יור</w:t>
      </w:r>
      <w:proofErr w:type="spellEnd"/>
      <w:r w:rsidRPr="00470B28">
        <w:rPr>
          <w:rStyle w:val="TagStyle"/>
          <w:rtl/>
        </w:rPr>
        <w:t xml:space="preserve"> &gt;&gt; </w:t>
      </w:r>
      <w:r>
        <w:rPr>
          <w:rtl/>
        </w:rPr>
        <w:t>היו"ר צביקה פוגל:</w:t>
      </w:r>
      <w:r w:rsidRPr="00470B28">
        <w:rPr>
          <w:rStyle w:val="TagStyle"/>
          <w:rtl/>
        </w:rPr>
        <w:t xml:space="preserve"> &lt;&lt; </w:t>
      </w:r>
      <w:proofErr w:type="spellStart"/>
      <w:r w:rsidRPr="00470B28">
        <w:rPr>
          <w:rStyle w:val="TagStyle"/>
          <w:rtl/>
        </w:rPr>
        <w:t>יור</w:t>
      </w:r>
      <w:proofErr w:type="spellEnd"/>
      <w:r w:rsidRPr="00470B28">
        <w:rPr>
          <w:rStyle w:val="TagStyle"/>
          <w:rtl/>
        </w:rPr>
        <w:t xml:space="preserve"> &gt;&gt;</w:t>
      </w:r>
      <w:r w:rsidR="007B019C">
        <w:rPr>
          <w:rtl/>
        </w:rPr>
        <w:t xml:space="preserve"> </w:t>
      </w:r>
      <w:r>
        <w:rPr>
          <w:rtl/>
        </w:rPr>
        <w:t xml:space="preserve"> </w:t>
      </w:r>
      <w:bookmarkEnd w:id="4998"/>
    </w:p>
    <w:p w14:paraId="6EF9EF4A" w14:textId="77777777" w:rsidR="00470B28" w:rsidRDefault="00470B28" w:rsidP="00470B28">
      <w:pPr>
        <w:pStyle w:val="KeepWithNext"/>
        <w:rPr>
          <w:rtl/>
          <w:lang w:eastAsia="he-IL"/>
        </w:rPr>
      </w:pPr>
    </w:p>
    <w:p w14:paraId="055DDDBA" w14:textId="77777777" w:rsidR="00470B28" w:rsidRDefault="00470B28" w:rsidP="00470B28">
      <w:pPr>
        <w:rPr>
          <w:rtl/>
          <w:lang w:eastAsia="he-IL"/>
        </w:rPr>
      </w:pPr>
      <w:bookmarkStart w:id="4999" w:name="_ETM_Q1_4464321"/>
      <w:bookmarkStart w:id="5000" w:name="_ETM_Q1_4464364"/>
      <w:bookmarkEnd w:id="4999"/>
      <w:bookmarkEnd w:id="5000"/>
      <w:r>
        <w:rPr>
          <w:rFonts w:hint="cs"/>
          <w:rtl/>
          <w:lang w:eastAsia="he-IL"/>
        </w:rPr>
        <w:t>אין</w:t>
      </w:r>
      <w:bookmarkStart w:id="5001" w:name="_ETM_Q1_4464817"/>
      <w:bookmarkEnd w:id="5001"/>
      <w:r>
        <w:rPr>
          <w:rFonts w:hint="cs"/>
          <w:rtl/>
          <w:lang w:eastAsia="he-IL"/>
        </w:rPr>
        <w:t xml:space="preserve"> עוד הערות לסעיף הזה? תודה. ס</w:t>
      </w:r>
      <w:bookmarkStart w:id="5002" w:name="_ETM_Q1_4466655"/>
      <w:bookmarkEnd w:id="5002"/>
      <w:r>
        <w:rPr>
          <w:rFonts w:hint="cs"/>
          <w:rtl/>
          <w:lang w:eastAsia="he-IL"/>
        </w:rPr>
        <w:t xml:space="preserve">עיף </w:t>
      </w:r>
      <w:bookmarkStart w:id="5003" w:name="_ETM_Q1_4465878"/>
      <w:bookmarkEnd w:id="5003"/>
      <w:r>
        <w:rPr>
          <w:rFonts w:hint="cs"/>
          <w:rtl/>
          <w:lang w:eastAsia="he-IL"/>
        </w:rPr>
        <w:t xml:space="preserve">(ה). </w:t>
      </w:r>
      <w:bookmarkStart w:id="5004" w:name="_ETM_Q1_4466899"/>
      <w:bookmarkEnd w:id="5004"/>
    </w:p>
    <w:p w14:paraId="7D0FD526" w14:textId="77777777" w:rsidR="004A4CB2" w:rsidRDefault="004A4CB2" w:rsidP="00470B28">
      <w:pPr>
        <w:rPr>
          <w:rtl/>
          <w:lang w:eastAsia="he-IL"/>
        </w:rPr>
      </w:pPr>
    </w:p>
    <w:p w14:paraId="637115ED" w14:textId="21155020" w:rsidR="004A4CB2" w:rsidRDefault="004A4CB2" w:rsidP="004A4CB2">
      <w:pPr>
        <w:pStyle w:val="af9"/>
        <w:keepNext/>
        <w:rPr>
          <w:rtl/>
          <w:lang w:eastAsia="he-IL"/>
        </w:rPr>
      </w:pPr>
      <w:bookmarkStart w:id="5005" w:name="ET_guest_עידו_בן_יצחק_394"/>
      <w:r w:rsidRPr="004A4CB2">
        <w:rPr>
          <w:rStyle w:val="TagStyle"/>
          <w:rtl/>
        </w:rPr>
        <w:t xml:space="preserve"> &lt;&lt; אורח &gt;&gt; </w:t>
      </w:r>
      <w:r>
        <w:rPr>
          <w:rtl/>
          <w:lang w:eastAsia="he-IL"/>
        </w:rPr>
        <w:t>עידו בן יצחק:</w:t>
      </w:r>
      <w:r w:rsidRPr="004A4CB2">
        <w:rPr>
          <w:rStyle w:val="TagStyle"/>
          <w:rtl/>
        </w:rPr>
        <w:t xml:space="preserve"> &lt;&lt; אורח &gt;&gt;</w:t>
      </w:r>
      <w:r w:rsidR="007B019C">
        <w:rPr>
          <w:rtl/>
          <w:lang w:eastAsia="he-IL"/>
        </w:rPr>
        <w:t xml:space="preserve"> </w:t>
      </w:r>
      <w:r>
        <w:rPr>
          <w:rtl/>
          <w:lang w:eastAsia="he-IL"/>
        </w:rPr>
        <w:t xml:space="preserve"> </w:t>
      </w:r>
      <w:bookmarkEnd w:id="5005"/>
    </w:p>
    <w:p w14:paraId="04632082" w14:textId="77777777" w:rsidR="004A4CB2" w:rsidRDefault="004A4CB2" w:rsidP="004A4CB2">
      <w:pPr>
        <w:pStyle w:val="KeepWithNext"/>
        <w:rPr>
          <w:rtl/>
          <w:lang w:eastAsia="he-IL"/>
        </w:rPr>
      </w:pPr>
    </w:p>
    <w:p w14:paraId="69E2D4EB" w14:textId="77777777" w:rsidR="004A4CB2" w:rsidRDefault="004A4CB2" w:rsidP="004A4CB2">
      <w:pPr>
        <w:pStyle w:val="afe"/>
        <w:numPr>
          <w:ilvl w:val="0"/>
          <w:numId w:val="15"/>
        </w:numPr>
        <w:rPr>
          <w:lang w:eastAsia="he-IL"/>
        </w:rPr>
      </w:pPr>
      <w:r>
        <w:rPr>
          <w:rFonts w:hint="cs"/>
          <w:rtl/>
          <w:lang w:eastAsia="he-IL"/>
        </w:rPr>
        <w:t>הנחיה מקצועית שתוגש לוועדה המייעצת (</w:t>
      </w:r>
      <w:bookmarkStart w:id="5006" w:name="_ETM_Q1_4479008"/>
      <w:bookmarkStart w:id="5007" w:name="_ETM_Q1_4476314"/>
      <w:bookmarkStart w:id="5008" w:name="_ETM_Q1_4473592"/>
      <w:bookmarkStart w:id="5009" w:name="_ETM_Q1_4473208"/>
      <w:bookmarkEnd w:id="5006"/>
      <w:bookmarkEnd w:id="5007"/>
      <w:bookmarkEnd w:id="5008"/>
      <w:bookmarkEnd w:id="5009"/>
      <w:r>
        <w:rPr>
          <w:rFonts w:hint="cs"/>
          <w:rtl/>
          <w:lang w:eastAsia="he-IL"/>
        </w:rPr>
        <w:t>ב</w:t>
      </w:r>
      <w:bookmarkStart w:id="5010" w:name="_ETM_Q1_4471105"/>
      <w:bookmarkEnd w:id="5010"/>
      <w:r>
        <w:rPr>
          <w:rFonts w:hint="cs"/>
          <w:rtl/>
          <w:lang w:eastAsia="he-IL"/>
        </w:rPr>
        <w:t xml:space="preserve">סעיף זה </w:t>
      </w:r>
      <w:bookmarkStart w:id="5011" w:name="_ETM_Q1_4469451"/>
      <w:bookmarkEnd w:id="5011"/>
      <w:r>
        <w:rPr>
          <w:rFonts w:hint="cs"/>
          <w:rtl/>
          <w:lang w:eastAsia="he-IL"/>
        </w:rPr>
        <w:t>- הנחיה מקצועית</w:t>
      </w:r>
      <w:bookmarkStart w:id="5012" w:name="_ETM_Q1_4471664"/>
      <w:bookmarkEnd w:id="5012"/>
      <w:r>
        <w:rPr>
          <w:rFonts w:hint="cs"/>
          <w:rtl/>
          <w:lang w:eastAsia="he-IL"/>
        </w:rPr>
        <w:t xml:space="preserve"> נבחנת</w:t>
      </w:r>
      <w:bookmarkStart w:id="5013" w:name="_ETM_Q1_4470742"/>
      <w:bookmarkEnd w:id="5013"/>
      <w:r>
        <w:rPr>
          <w:rFonts w:hint="cs"/>
          <w:rtl/>
          <w:lang w:eastAsia="he-IL"/>
        </w:rPr>
        <w:t xml:space="preserve">), תהיה אחת מאלה. </w:t>
      </w:r>
      <w:bookmarkStart w:id="5014" w:name="_ETM_Q1_4473996"/>
      <w:bookmarkEnd w:id="5014"/>
    </w:p>
    <w:p w14:paraId="3E0F3654" w14:textId="77777777" w:rsidR="004A4CB2" w:rsidRDefault="004A4CB2" w:rsidP="004A4CB2">
      <w:pPr>
        <w:rPr>
          <w:rtl/>
          <w:lang w:eastAsia="he-IL"/>
        </w:rPr>
      </w:pPr>
      <w:bookmarkStart w:id="5015" w:name="_ETM_Q1_4474102"/>
      <w:bookmarkStart w:id="5016" w:name="_ETM_Q1_4471689"/>
      <w:bookmarkStart w:id="5017" w:name="_ETM_Q1_4471923"/>
      <w:bookmarkStart w:id="5018" w:name="_ETM_Q1_4472005"/>
      <w:bookmarkStart w:id="5019" w:name="_ETM_Q1_4472427"/>
      <w:bookmarkEnd w:id="5015"/>
      <w:bookmarkEnd w:id="5016"/>
      <w:bookmarkEnd w:id="5017"/>
      <w:bookmarkEnd w:id="5018"/>
      <w:bookmarkEnd w:id="5019"/>
    </w:p>
    <w:p w14:paraId="68A41120" w14:textId="77777777" w:rsidR="004A4CB2" w:rsidRDefault="004A4CB2" w:rsidP="004A4CB2">
      <w:pPr>
        <w:rPr>
          <w:rtl/>
          <w:lang w:eastAsia="he-IL"/>
        </w:rPr>
      </w:pPr>
      <w:bookmarkStart w:id="5020" w:name="_ETM_Q1_4472528"/>
      <w:bookmarkEnd w:id="5020"/>
      <w:r>
        <w:rPr>
          <w:rFonts w:hint="cs"/>
          <w:rtl/>
          <w:lang w:eastAsia="he-IL"/>
        </w:rPr>
        <w:t>פה בעצם אנחנו נכנסים לקריטריונים מ</w:t>
      </w:r>
      <w:bookmarkStart w:id="5021" w:name="_ETM_Q1_4473333"/>
      <w:bookmarkStart w:id="5022" w:name="_ETM_Q1_4473577"/>
      <w:bookmarkEnd w:id="5021"/>
      <w:bookmarkEnd w:id="5022"/>
      <w:r>
        <w:rPr>
          <w:rFonts w:hint="cs"/>
          <w:rtl/>
          <w:lang w:eastAsia="he-IL"/>
        </w:rPr>
        <w:t>ה בעצם מגיע לוועדה המייעצת וגם מה</w:t>
      </w:r>
      <w:bookmarkStart w:id="5023" w:name="_ETM_Q1_4474583"/>
      <w:bookmarkEnd w:id="5023"/>
      <w:r>
        <w:rPr>
          <w:rFonts w:hint="cs"/>
          <w:rtl/>
          <w:lang w:eastAsia="he-IL"/>
        </w:rPr>
        <w:t>, זה חוזר לנו</w:t>
      </w:r>
      <w:bookmarkStart w:id="5024" w:name="_ETM_Q1_4479542"/>
      <w:bookmarkEnd w:id="5024"/>
      <w:r>
        <w:rPr>
          <w:rFonts w:hint="cs"/>
          <w:rtl/>
          <w:lang w:eastAsia="he-IL"/>
        </w:rPr>
        <w:t xml:space="preserve"> לסעיף ה</w:t>
      </w:r>
      <w:bookmarkStart w:id="5025" w:name="_ETM_Q1_4477197"/>
      <w:bookmarkEnd w:id="5025"/>
      <w:r>
        <w:rPr>
          <w:rFonts w:hint="cs"/>
          <w:rtl/>
          <w:lang w:eastAsia="he-IL"/>
        </w:rPr>
        <w:t>ראשון של מתי הקצין המוסמך בכלל נדרש לסוגיה של</w:t>
      </w:r>
      <w:bookmarkStart w:id="5026" w:name="_ETM_Q1_4483231"/>
      <w:bookmarkEnd w:id="5026"/>
      <w:r>
        <w:rPr>
          <w:rFonts w:hint="cs"/>
          <w:rtl/>
          <w:lang w:eastAsia="he-IL"/>
        </w:rPr>
        <w:t xml:space="preserve"> בחינת העלויות. </w:t>
      </w:r>
    </w:p>
    <w:p w14:paraId="7931E5F1" w14:textId="77777777" w:rsidR="004A4CB2" w:rsidRPr="004A4CB2" w:rsidRDefault="004A4CB2" w:rsidP="004A4CB2">
      <w:pPr>
        <w:rPr>
          <w:rtl/>
          <w:lang w:eastAsia="he-IL"/>
        </w:rPr>
      </w:pPr>
    </w:p>
    <w:p w14:paraId="0A4F4F48" w14:textId="77777777" w:rsidR="00470B28" w:rsidRDefault="00470B28" w:rsidP="00470B28">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470B28" w14:paraId="78D94CE0" w14:textId="77777777" w:rsidTr="007006AB">
        <w:trPr>
          <w:cantSplit/>
          <w:trHeight w:val="45"/>
        </w:trPr>
        <w:tc>
          <w:tcPr>
            <w:tcW w:w="1781" w:type="dxa"/>
          </w:tcPr>
          <w:p w14:paraId="1FA13308" w14:textId="77777777" w:rsidR="00470B28" w:rsidRDefault="00470B28" w:rsidP="00CA35CA">
            <w:pPr>
              <w:bidi w:val="0"/>
            </w:pPr>
            <w:bookmarkStart w:id="5027" w:name="_ETM_Q1_4468585"/>
            <w:bookmarkStart w:id="5028" w:name="_ETM_Q1_4468629"/>
            <w:bookmarkStart w:id="5029" w:name="_ETM_Q1_4334884"/>
            <w:bookmarkStart w:id="5030" w:name="_ETM_Q1_4334984"/>
            <w:bookmarkEnd w:id="5027"/>
            <w:bookmarkEnd w:id="5028"/>
            <w:bookmarkEnd w:id="5029"/>
            <w:bookmarkEnd w:id="5030"/>
          </w:p>
          <w:p w14:paraId="062F8464" w14:textId="77777777" w:rsidR="007006AB" w:rsidRPr="007006AB" w:rsidRDefault="007006AB" w:rsidP="007006AB">
            <w:pPr>
              <w:bidi w:val="0"/>
            </w:pPr>
          </w:p>
        </w:tc>
        <w:tc>
          <w:tcPr>
            <w:tcW w:w="600" w:type="dxa"/>
          </w:tcPr>
          <w:p w14:paraId="67F69291" w14:textId="77777777" w:rsidR="00470B28" w:rsidRDefault="00470B28" w:rsidP="00CA35CA">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tcPr>
          <w:p w14:paraId="7961C540" w14:textId="77777777" w:rsidR="00470B28" w:rsidRDefault="00470B28" w:rsidP="00470B28">
            <w:pPr>
              <w:pStyle w:val="afe"/>
              <w:keepLines/>
              <w:widowControl w:val="0"/>
              <w:numPr>
                <w:ilvl w:val="0"/>
                <w:numId w:val="15"/>
              </w:numPr>
              <w:spacing w:line="360" w:lineRule="auto"/>
              <w:rPr>
                <w:rFonts w:ascii="David" w:eastAsia="Arial" w:hAnsi="David"/>
                <w:color w:val="000000"/>
                <w:kern w:val="2"/>
                <w14:ligatures w14:val="standardContextual"/>
              </w:rPr>
            </w:pPr>
            <w:r>
              <w:rPr>
                <w:rFonts w:ascii="David" w:eastAsia="Arial" w:hAnsi="David" w:hint="cs"/>
                <w:color w:val="000000"/>
                <w:kern w:val="2"/>
                <w:rtl/>
                <w14:ligatures w14:val="standardContextual"/>
              </w:rPr>
              <w:t>הנחיה מקצועית שתוגש לוועדה המייעצת (בסעיף הזה - הנחיה מקצועית נבחנת), תהיה אחת מאלה:</w:t>
            </w:r>
          </w:p>
          <w:p w14:paraId="36D91CC4" w14:textId="77777777" w:rsidR="00470B28" w:rsidRDefault="00470B28" w:rsidP="00470B28">
            <w:pPr>
              <w:pStyle w:val="afe"/>
              <w:keepLines/>
              <w:widowControl w:val="0"/>
              <w:numPr>
                <w:ilvl w:val="0"/>
                <w:numId w:val="21"/>
              </w:numPr>
              <w:spacing w:line="360" w:lineRule="auto"/>
              <w:rPr>
                <w:rFonts w:ascii="David" w:eastAsia="Arial" w:hAnsi="David"/>
                <w:color w:val="000000"/>
                <w:kern w:val="2"/>
                <w14:ligatures w14:val="standardContextual"/>
              </w:rPr>
            </w:pPr>
            <w:r>
              <w:rPr>
                <w:rFonts w:ascii="David" w:eastAsia="Arial" w:hAnsi="David" w:hint="cs"/>
                <w:color w:val="000000"/>
                <w:kern w:val="2"/>
                <w:rtl/>
                <w14:ligatures w14:val="standardContextual"/>
              </w:rPr>
              <w:t xml:space="preserve">הנחיה </w:t>
            </w:r>
            <w:bookmarkStart w:id="5031" w:name="_ETM_Q1_4467368"/>
            <w:bookmarkEnd w:id="5031"/>
            <w:r>
              <w:rPr>
                <w:rFonts w:ascii="David" w:eastAsia="Arial" w:hAnsi="David" w:hint="cs"/>
                <w:color w:val="000000"/>
                <w:kern w:val="2"/>
                <w:rtl/>
                <w14:ligatures w14:val="standardContextual"/>
              </w:rPr>
              <w:t xml:space="preserve">מקצועית </w:t>
            </w:r>
            <w:r w:rsidR="004A4CB2">
              <w:rPr>
                <w:rFonts w:ascii="David" w:eastAsia="Arial" w:hAnsi="David" w:hint="cs"/>
                <w:color w:val="000000"/>
                <w:kern w:val="2"/>
                <w:rtl/>
                <w14:ligatures w14:val="standardContextual"/>
              </w:rPr>
              <w:t xml:space="preserve">ראשונה של הקצין </w:t>
            </w:r>
            <w:bookmarkStart w:id="5032" w:name="_ETM_Q1_4472779"/>
            <w:bookmarkEnd w:id="5032"/>
            <w:r w:rsidR="004A4CB2">
              <w:rPr>
                <w:rFonts w:ascii="David" w:eastAsia="Arial" w:hAnsi="David" w:hint="cs"/>
                <w:color w:val="000000"/>
                <w:kern w:val="2"/>
                <w:rtl/>
                <w14:ligatures w14:val="standardContextual"/>
              </w:rPr>
              <w:t xml:space="preserve">המוסמך לגוף ציבורי </w:t>
            </w:r>
            <w:bookmarkStart w:id="5033" w:name="_ETM_Q1_4483255"/>
            <w:bookmarkEnd w:id="5033"/>
            <w:r w:rsidR="004A4CB2">
              <w:rPr>
                <w:rFonts w:ascii="David" w:eastAsia="Arial" w:hAnsi="David" w:hint="cs"/>
                <w:color w:val="000000"/>
                <w:kern w:val="2"/>
                <w:rtl/>
                <w14:ligatures w14:val="standardContextual"/>
              </w:rPr>
              <w:t>אשר לא הונחה על ידו בעבר לעניין אותו</w:t>
            </w:r>
            <w:bookmarkStart w:id="5034" w:name="_ETM_Q1_4491016"/>
            <w:bookmarkEnd w:id="5034"/>
            <w:r w:rsidR="004A4CB2">
              <w:rPr>
                <w:rFonts w:ascii="David" w:eastAsia="Arial" w:hAnsi="David" w:hint="cs"/>
                <w:color w:val="000000"/>
                <w:kern w:val="2"/>
                <w:rtl/>
                <w14:ligatures w14:val="standardContextual"/>
              </w:rPr>
              <w:t xml:space="preserve"> סוג פ</w:t>
            </w:r>
            <w:bookmarkStart w:id="5035" w:name="_ETM_Q1_4488528"/>
            <w:bookmarkEnd w:id="5035"/>
            <w:r w:rsidR="004A4CB2">
              <w:rPr>
                <w:rFonts w:ascii="David" w:eastAsia="Arial" w:hAnsi="David" w:hint="cs"/>
                <w:color w:val="000000"/>
                <w:kern w:val="2"/>
                <w:rtl/>
                <w14:ligatures w14:val="standardContextual"/>
              </w:rPr>
              <w:t>עילות אב</w:t>
            </w:r>
            <w:bookmarkStart w:id="5036" w:name="_ETM_Q1_4489396"/>
            <w:bookmarkEnd w:id="5036"/>
            <w:r w:rsidR="004A4CB2">
              <w:rPr>
                <w:rFonts w:ascii="David" w:eastAsia="Arial" w:hAnsi="David" w:hint="cs"/>
                <w:color w:val="000000"/>
                <w:kern w:val="2"/>
                <w:rtl/>
                <w14:ligatures w14:val="standardContextual"/>
              </w:rPr>
              <w:t>טחה;</w:t>
            </w:r>
            <w:bookmarkStart w:id="5037" w:name="_ETM_Q1_4490803"/>
            <w:bookmarkEnd w:id="5037"/>
          </w:p>
          <w:p w14:paraId="42315010" w14:textId="77777777" w:rsidR="004A4CB2" w:rsidRPr="00470B28" w:rsidRDefault="004A4CB2" w:rsidP="00470B28">
            <w:pPr>
              <w:pStyle w:val="afe"/>
              <w:keepLines/>
              <w:widowControl w:val="0"/>
              <w:numPr>
                <w:ilvl w:val="0"/>
                <w:numId w:val="21"/>
              </w:numPr>
              <w:spacing w:line="360" w:lineRule="auto"/>
              <w:rPr>
                <w:rFonts w:ascii="David" w:eastAsia="Arial" w:hAnsi="David"/>
                <w:color w:val="000000"/>
                <w:kern w:val="2"/>
                <w:rtl/>
                <w14:ligatures w14:val="standardContextual"/>
              </w:rPr>
            </w:pPr>
            <w:bookmarkStart w:id="5038" w:name="_ETM_Q1_4490903"/>
            <w:bookmarkEnd w:id="5038"/>
            <w:r>
              <w:rPr>
                <w:rFonts w:ascii="David" w:eastAsia="Arial" w:hAnsi="David" w:hint="cs"/>
                <w:color w:val="000000"/>
                <w:kern w:val="2"/>
                <w:rtl/>
                <w14:ligatures w14:val="standardContextual"/>
              </w:rPr>
              <w:t xml:space="preserve">אחת לחמש שנים - בחינה </w:t>
            </w:r>
            <w:bookmarkStart w:id="5039" w:name="_ETM_Q1_4492528"/>
            <w:bookmarkEnd w:id="5039"/>
            <w:r>
              <w:rPr>
                <w:rFonts w:ascii="David" w:eastAsia="Arial" w:hAnsi="David" w:hint="cs"/>
                <w:color w:val="000000"/>
                <w:kern w:val="2"/>
                <w:rtl/>
                <w14:ligatures w14:val="standardContextual"/>
              </w:rPr>
              <w:t>כמכלול של</w:t>
            </w:r>
            <w:bookmarkStart w:id="5040" w:name="_ETM_Q1_4493897"/>
            <w:bookmarkEnd w:id="5040"/>
            <w:r>
              <w:rPr>
                <w:rFonts w:ascii="David" w:eastAsia="Arial" w:hAnsi="David" w:hint="cs"/>
                <w:color w:val="000000"/>
                <w:kern w:val="2"/>
                <w:rtl/>
                <w14:ligatures w14:val="standardContextual"/>
              </w:rPr>
              <w:t xml:space="preserve"> כלל ההנחיות המ</w:t>
            </w:r>
            <w:bookmarkStart w:id="5041" w:name="_ETM_Q1_4493509"/>
            <w:bookmarkEnd w:id="5041"/>
            <w:r>
              <w:rPr>
                <w:rFonts w:ascii="David" w:eastAsia="Arial" w:hAnsi="David" w:hint="cs"/>
                <w:color w:val="000000"/>
                <w:kern w:val="2"/>
                <w:rtl/>
                <w14:ligatures w14:val="standardContextual"/>
              </w:rPr>
              <w:t xml:space="preserve">קצועיות מאותו סוג פעולות אבטחה, שניתנו לגוף </w:t>
            </w:r>
            <w:bookmarkStart w:id="5042" w:name="_ETM_Q1_4496421"/>
            <w:bookmarkEnd w:id="5042"/>
            <w:r>
              <w:rPr>
                <w:rFonts w:ascii="David" w:eastAsia="Arial" w:hAnsi="David" w:hint="cs"/>
                <w:color w:val="000000"/>
                <w:kern w:val="2"/>
                <w:rtl/>
                <w14:ligatures w14:val="standardContextual"/>
              </w:rPr>
              <w:t>ציבורי,</w:t>
            </w:r>
            <w:bookmarkStart w:id="5043" w:name="_ETM_Q1_4497223"/>
            <w:bookmarkEnd w:id="5043"/>
            <w:r>
              <w:rPr>
                <w:rFonts w:ascii="David" w:eastAsia="Arial" w:hAnsi="David" w:hint="cs"/>
                <w:color w:val="000000"/>
                <w:kern w:val="2"/>
                <w:rtl/>
                <w14:ligatures w14:val="standardContextual"/>
              </w:rPr>
              <w:t xml:space="preserve"> </w:t>
            </w:r>
            <w:bookmarkStart w:id="5044" w:name="_ETM_Q1_4498021"/>
            <w:bookmarkStart w:id="5045" w:name="_ETM_Q1_4497534"/>
            <w:bookmarkEnd w:id="5044"/>
            <w:bookmarkEnd w:id="5045"/>
            <w:r>
              <w:rPr>
                <w:rFonts w:ascii="David" w:eastAsia="Arial" w:hAnsi="David" w:hint="cs"/>
                <w:color w:val="000000"/>
                <w:kern w:val="2"/>
                <w:rtl/>
                <w14:ligatures w14:val="standardContextual"/>
              </w:rPr>
              <w:t>אם עלותן המצ</w:t>
            </w:r>
            <w:bookmarkStart w:id="5046" w:name="_ETM_Q1_4497847"/>
            <w:bookmarkEnd w:id="5046"/>
            <w:r>
              <w:rPr>
                <w:rFonts w:ascii="David" w:eastAsia="Arial" w:hAnsi="David" w:hint="cs"/>
                <w:color w:val="000000"/>
                <w:kern w:val="2"/>
                <w:rtl/>
                <w14:ligatures w14:val="standardContextual"/>
              </w:rPr>
              <w:t>טברת עולה על פי</w:t>
            </w:r>
            <w:bookmarkStart w:id="5047" w:name="_ETM_Q1_4500070"/>
            <w:bookmarkEnd w:id="5047"/>
            <w:r>
              <w:rPr>
                <w:rFonts w:ascii="David" w:eastAsia="Arial" w:hAnsi="David" w:hint="cs"/>
                <w:color w:val="000000"/>
                <w:kern w:val="2"/>
                <w:rtl/>
                <w14:ligatures w14:val="standardContextual"/>
              </w:rPr>
              <w:t xml:space="preserve"> שניים מהעלות ה</w:t>
            </w:r>
            <w:bookmarkStart w:id="5048" w:name="_ETM_Q1_4498778"/>
            <w:bookmarkEnd w:id="5048"/>
            <w:r>
              <w:rPr>
                <w:rFonts w:ascii="David" w:eastAsia="Arial" w:hAnsi="David" w:hint="cs"/>
                <w:color w:val="000000"/>
                <w:kern w:val="2"/>
                <w:rtl/>
                <w14:ligatures w14:val="standardContextual"/>
              </w:rPr>
              <w:t>תקציבית;</w:t>
            </w:r>
            <w:bookmarkStart w:id="5049" w:name="_ETM_Q1_4500352"/>
            <w:bookmarkEnd w:id="5049"/>
          </w:p>
        </w:tc>
      </w:tr>
    </w:tbl>
    <w:p w14:paraId="43673020" w14:textId="77777777" w:rsidR="00470B28" w:rsidRPr="00470B28" w:rsidRDefault="00470B28" w:rsidP="00470B28">
      <w:pPr>
        <w:rPr>
          <w:rtl/>
          <w:lang w:eastAsia="he-IL"/>
        </w:rPr>
      </w:pPr>
    </w:p>
    <w:p w14:paraId="68AE141D" w14:textId="77777777" w:rsidR="00470B28" w:rsidRDefault="004A4CB2" w:rsidP="00470B28">
      <w:pPr>
        <w:rPr>
          <w:rtl/>
          <w:lang w:eastAsia="he-IL"/>
        </w:rPr>
      </w:pPr>
      <w:bookmarkStart w:id="5050" w:name="_ETM_Q1_4335218"/>
      <w:bookmarkStart w:id="5051" w:name="_ETM_Q1_4502280"/>
      <w:bookmarkStart w:id="5052" w:name="_ETM_Q1_4500764"/>
      <w:bookmarkEnd w:id="5050"/>
      <w:bookmarkEnd w:id="5051"/>
      <w:bookmarkEnd w:id="5052"/>
      <w:r>
        <w:rPr>
          <w:rFonts w:hint="cs"/>
          <w:rtl/>
          <w:lang w:eastAsia="he-IL"/>
        </w:rPr>
        <w:t>טוב, 3 זה ארוך</w:t>
      </w:r>
      <w:bookmarkStart w:id="5053" w:name="_ETM_Q1_4502107"/>
      <w:bookmarkEnd w:id="5053"/>
      <w:r>
        <w:rPr>
          <w:rFonts w:hint="cs"/>
          <w:rtl/>
          <w:lang w:eastAsia="he-IL"/>
        </w:rPr>
        <w:t>, אז לפני</w:t>
      </w:r>
      <w:bookmarkStart w:id="5054" w:name="_ETM_Q1_4503231"/>
      <w:bookmarkEnd w:id="5054"/>
      <w:r>
        <w:rPr>
          <w:rFonts w:hint="cs"/>
          <w:rtl/>
          <w:lang w:eastAsia="he-IL"/>
        </w:rPr>
        <w:t xml:space="preserve"> זה אולי אני אעצור. </w:t>
      </w:r>
      <w:bookmarkStart w:id="5055" w:name="_ETM_Q1_4503639"/>
      <w:bookmarkEnd w:id="5055"/>
      <w:r>
        <w:rPr>
          <w:rFonts w:hint="cs"/>
          <w:rtl/>
          <w:lang w:eastAsia="he-IL"/>
        </w:rPr>
        <w:t>לגבי פסקה (1), אני הערתי לממשלה</w:t>
      </w:r>
      <w:bookmarkStart w:id="5056" w:name="_ETM_Q1_4513045"/>
      <w:bookmarkEnd w:id="5056"/>
      <w:r>
        <w:rPr>
          <w:rFonts w:hint="cs"/>
          <w:rtl/>
          <w:lang w:eastAsia="he-IL"/>
        </w:rPr>
        <w:t xml:space="preserve"> שי</w:t>
      </w:r>
      <w:bookmarkStart w:id="5057" w:name="_ETM_Q1_4510295"/>
      <w:bookmarkEnd w:id="5057"/>
      <w:r>
        <w:rPr>
          <w:rFonts w:hint="cs"/>
          <w:rtl/>
          <w:lang w:eastAsia="he-IL"/>
        </w:rPr>
        <w:t>כול להיות שההנחיה הראשונה ש</w:t>
      </w:r>
      <w:bookmarkStart w:id="5058" w:name="_ETM_Q1_4511636"/>
      <w:bookmarkEnd w:id="5058"/>
      <w:r>
        <w:rPr>
          <w:rFonts w:hint="cs"/>
          <w:rtl/>
          <w:lang w:eastAsia="he-IL"/>
        </w:rPr>
        <w:t>נ</w:t>
      </w:r>
      <w:bookmarkStart w:id="5059" w:name="_ETM_Q1_4511630"/>
      <w:bookmarkEnd w:id="5059"/>
      <w:r>
        <w:rPr>
          <w:rFonts w:hint="cs"/>
          <w:rtl/>
          <w:lang w:eastAsia="he-IL"/>
        </w:rPr>
        <w:t>יתנת היא לא הנחיה</w:t>
      </w:r>
      <w:bookmarkStart w:id="5060" w:name="_ETM_Q1_4514409"/>
      <w:bookmarkEnd w:id="5060"/>
      <w:r>
        <w:rPr>
          <w:rFonts w:hint="cs"/>
          <w:rtl/>
          <w:lang w:eastAsia="he-IL"/>
        </w:rPr>
        <w:t xml:space="preserve"> יותר מידי דרמטית. י</w:t>
      </w:r>
      <w:bookmarkStart w:id="5061" w:name="_ETM_Q1_4513594"/>
      <w:bookmarkEnd w:id="5061"/>
      <w:r>
        <w:rPr>
          <w:rFonts w:hint="cs"/>
          <w:rtl/>
          <w:lang w:eastAsia="he-IL"/>
        </w:rPr>
        <w:t>כול להיות שההנחיה הראשונה תהיה רק</w:t>
      </w:r>
      <w:bookmarkStart w:id="5062" w:name="_ETM_Q1_4515248"/>
      <w:bookmarkEnd w:id="5062"/>
      <w:r>
        <w:rPr>
          <w:rFonts w:hint="cs"/>
          <w:rtl/>
          <w:lang w:eastAsia="he-IL"/>
        </w:rPr>
        <w:t xml:space="preserve"> תתקין</w:t>
      </w:r>
      <w:bookmarkStart w:id="5063" w:name="_ETM_Q1_4516835"/>
      <w:bookmarkEnd w:id="5063"/>
      <w:r>
        <w:rPr>
          <w:rFonts w:hint="cs"/>
          <w:rtl/>
          <w:lang w:eastAsia="he-IL"/>
        </w:rPr>
        <w:t xml:space="preserve"> מצלמות אבטחה או משהו מהסוג הזה. אבל צריך אולי לקבוע</w:t>
      </w:r>
      <w:bookmarkStart w:id="5064" w:name="_ETM_Q1_4522212"/>
      <w:bookmarkEnd w:id="5064"/>
      <w:r>
        <w:rPr>
          <w:rFonts w:hint="cs"/>
          <w:rtl/>
          <w:lang w:eastAsia="he-IL"/>
        </w:rPr>
        <w:t xml:space="preserve"> איזה שהוא</w:t>
      </w:r>
      <w:bookmarkStart w:id="5065" w:name="_ETM_Q1_4520911"/>
      <w:bookmarkEnd w:id="5065"/>
      <w:r>
        <w:rPr>
          <w:rFonts w:hint="cs"/>
          <w:rtl/>
          <w:lang w:eastAsia="he-IL"/>
        </w:rPr>
        <w:t xml:space="preserve"> רף שרק מתוכו, רק ממנו יתחילו להגיע לוועדה</w:t>
      </w:r>
      <w:bookmarkStart w:id="5066" w:name="_ETM_Q1_4526801"/>
      <w:bookmarkEnd w:id="5066"/>
      <w:r>
        <w:rPr>
          <w:rFonts w:hint="cs"/>
          <w:rtl/>
          <w:lang w:eastAsia="he-IL"/>
        </w:rPr>
        <w:t xml:space="preserve"> המייעצת.</w:t>
      </w:r>
      <w:bookmarkStart w:id="5067" w:name="_ETM_Q1_4525067"/>
      <w:bookmarkEnd w:id="5067"/>
      <w:r>
        <w:rPr>
          <w:rFonts w:hint="cs"/>
          <w:rtl/>
          <w:lang w:eastAsia="he-IL"/>
        </w:rPr>
        <w:t xml:space="preserve"> ומה שהציעה הממשלה הוא לקבוע שהנחיה ראשונה אם היא</w:t>
      </w:r>
      <w:bookmarkStart w:id="5068" w:name="_ETM_Q1_4532006"/>
      <w:bookmarkEnd w:id="5068"/>
      <w:r>
        <w:rPr>
          <w:rFonts w:hint="cs"/>
          <w:rtl/>
          <w:lang w:eastAsia="he-IL"/>
        </w:rPr>
        <w:t xml:space="preserve"> עולה על מח</w:t>
      </w:r>
      <w:bookmarkStart w:id="5069" w:name="_ETM_Q1_4530567"/>
      <w:bookmarkEnd w:id="5069"/>
      <w:r>
        <w:rPr>
          <w:rFonts w:hint="cs"/>
          <w:rtl/>
          <w:lang w:eastAsia="he-IL"/>
        </w:rPr>
        <w:t>צית מהעלו</w:t>
      </w:r>
      <w:bookmarkStart w:id="5070" w:name="_ETM_Q1_4531145"/>
      <w:bookmarkEnd w:id="5070"/>
      <w:r>
        <w:rPr>
          <w:rFonts w:hint="cs"/>
          <w:rtl/>
          <w:lang w:eastAsia="he-IL"/>
        </w:rPr>
        <w:t>ת התקציבית. כלומר, זה יוצא במקרה שלנו</w:t>
      </w:r>
      <w:bookmarkStart w:id="5071" w:name="_ETM_Q1_4535297"/>
      <w:bookmarkEnd w:id="5071"/>
      <w:r>
        <w:rPr>
          <w:rFonts w:hint="cs"/>
          <w:rtl/>
          <w:lang w:eastAsia="he-IL"/>
        </w:rPr>
        <w:t xml:space="preserve"> </w:t>
      </w:r>
      <w:bookmarkStart w:id="5072" w:name="_ETM_Q1_4534065"/>
      <w:bookmarkEnd w:id="5072"/>
      <w:r>
        <w:rPr>
          <w:rFonts w:hint="cs"/>
          <w:rtl/>
          <w:lang w:eastAsia="he-IL"/>
        </w:rPr>
        <w:t>3.</w:t>
      </w:r>
      <w:bookmarkStart w:id="5073" w:name="_ETM_Q1_4533964"/>
      <w:bookmarkEnd w:id="5073"/>
      <w:r>
        <w:rPr>
          <w:rFonts w:hint="cs"/>
          <w:rtl/>
          <w:lang w:eastAsia="he-IL"/>
        </w:rPr>
        <w:t xml:space="preserve">25 מיליון שקלים חדשים. </w:t>
      </w:r>
      <w:bookmarkStart w:id="5074" w:name="_ETM_Q1_4538899"/>
      <w:bookmarkEnd w:id="5074"/>
    </w:p>
    <w:p w14:paraId="79468A3A" w14:textId="77777777" w:rsidR="004A4CB2" w:rsidRDefault="004A4CB2" w:rsidP="00470B28">
      <w:pPr>
        <w:rPr>
          <w:rtl/>
          <w:lang w:eastAsia="he-IL"/>
        </w:rPr>
      </w:pPr>
      <w:bookmarkStart w:id="5075" w:name="_ETM_Q1_4539007"/>
      <w:bookmarkStart w:id="5076" w:name="_ETM_Q1_4539448"/>
      <w:bookmarkEnd w:id="5075"/>
      <w:bookmarkEnd w:id="5076"/>
    </w:p>
    <w:p w14:paraId="2231D047" w14:textId="77777777" w:rsidR="004A4CB2" w:rsidRDefault="004A4CB2" w:rsidP="00470B28">
      <w:pPr>
        <w:rPr>
          <w:rtl/>
          <w:lang w:eastAsia="he-IL"/>
        </w:rPr>
      </w:pPr>
      <w:bookmarkStart w:id="5077" w:name="_ETM_Q1_4539576"/>
      <w:bookmarkEnd w:id="5077"/>
      <w:r>
        <w:rPr>
          <w:rFonts w:hint="cs"/>
          <w:rtl/>
          <w:lang w:eastAsia="he-IL"/>
        </w:rPr>
        <w:t>דבר שני שמתקשר לכמה סעיפים פה.</w:t>
      </w:r>
      <w:bookmarkStart w:id="5078" w:name="_ETM_Q1_4545473"/>
      <w:bookmarkEnd w:id="5078"/>
      <w:r>
        <w:rPr>
          <w:rFonts w:hint="cs"/>
          <w:rtl/>
          <w:lang w:eastAsia="he-IL"/>
        </w:rPr>
        <w:t xml:space="preserve"> בעצם כל המספרים נגזרים מעלות של סו</w:t>
      </w:r>
      <w:bookmarkStart w:id="5079" w:name="_ETM_Q1_4547971"/>
      <w:bookmarkEnd w:id="5079"/>
      <w:r>
        <w:rPr>
          <w:rFonts w:hint="cs"/>
          <w:rtl/>
          <w:lang w:eastAsia="he-IL"/>
        </w:rPr>
        <w:t>ג, אבטחה מסוג</w:t>
      </w:r>
      <w:bookmarkStart w:id="5080" w:name="_ETM_Q1_4549651"/>
      <w:bookmarkEnd w:id="5080"/>
      <w:r>
        <w:rPr>
          <w:rFonts w:hint="cs"/>
          <w:rtl/>
          <w:lang w:eastAsia="he-IL"/>
        </w:rPr>
        <w:t xml:space="preserve"> אחד. כלומר, אם אנחנו מדברים פה על עלות מצטברת עו</w:t>
      </w:r>
      <w:bookmarkStart w:id="5081" w:name="_ETM_Q1_4553435"/>
      <w:bookmarkEnd w:id="5081"/>
      <w:r>
        <w:rPr>
          <w:rFonts w:hint="cs"/>
          <w:rtl/>
          <w:lang w:eastAsia="he-IL"/>
        </w:rPr>
        <w:t>לה</w:t>
      </w:r>
      <w:bookmarkStart w:id="5082" w:name="_ETM_Q1_4553706"/>
      <w:bookmarkEnd w:id="5082"/>
      <w:r>
        <w:rPr>
          <w:rFonts w:hint="cs"/>
          <w:rtl/>
          <w:lang w:eastAsia="he-IL"/>
        </w:rPr>
        <w:t xml:space="preserve"> פי שניים, אז אנחנו מדברים על עלות מצטברת של אבטחה</w:t>
      </w:r>
      <w:bookmarkStart w:id="5083" w:name="_ETM_Q1_4560166"/>
      <w:bookmarkEnd w:id="5083"/>
      <w:r>
        <w:rPr>
          <w:rFonts w:hint="cs"/>
          <w:rtl/>
          <w:lang w:eastAsia="he-IL"/>
        </w:rPr>
        <w:t xml:space="preserve"> פיזי</w:t>
      </w:r>
      <w:bookmarkStart w:id="5084" w:name="_ETM_Q1_4557575"/>
      <w:bookmarkEnd w:id="5084"/>
      <w:r>
        <w:rPr>
          <w:rFonts w:hint="cs"/>
          <w:rtl/>
          <w:lang w:eastAsia="he-IL"/>
        </w:rPr>
        <w:t>ת שעולה פי שניים או עלות אבטחה של אבטחת מ</w:t>
      </w:r>
      <w:bookmarkStart w:id="5085" w:name="_ETM_Q1_4561702"/>
      <w:bookmarkEnd w:id="5085"/>
      <w:r>
        <w:rPr>
          <w:rFonts w:hint="cs"/>
          <w:rtl/>
          <w:lang w:eastAsia="he-IL"/>
        </w:rPr>
        <w:t>י</w:t>
      </w:r>
      <w:bookmarkStart w:id="5086" w:name="_ETM_Q1_4561936"/>
      <w:bookmarkEnd w:id="5086"/>
      <w:r>
        <w:rPr>
          <w:rFonts w:hint="cs"/>
          <w:rtl/>
          <w:lang w:eastAsia="he-IL"/>
        </w:rPr>
        <w:t xml:space="preserve">דע שעולה פי שניים </w:t>
      </w:r>
      <w:proofErr w:type="spellStart"/>
      <w:r>
        <w:rPr>
          <w:rFonts w:hint="cs"/>
          <w:rtl/>
          <w:lang w:eastAsia="he-IL"/>
        </w:rPr>
        <w:t>וכו</w:t>
      </w:r>
      <w:proofErr w:type="spellEnd"/>
      <w:r>
        <w:rPr>
          <w:rFonts w:hint="cs"/>
          <w:rtl/>
          <w:lang w:eastAsia="he-IL"/>
        </w:rPr>
        <w:t>'. אבל אין בחינה של המכלול</w:t>
      </w:r>
      <w:bookmarkStart w:id="5087" w:name="_ETM_Q1_4566315"/>
      <w:bookmarkEnd w:id="5087"/>
      <w:r>
        <w:rPr>
          <w:rFonts w:hint="cs"/>
          <w:rtl/>
          <w:lang w:eastAsia="he-IL"/>
        </w:rPr>
        <w:t>. כלומר,</w:t>
      </w:r>
      <w:bookmarkStart w:id="5088" w:name="_ETM_Q1_4567166"/>
      <w:bookmarkEnd w:id="5088"/>
      <w:r>
        <w:rPr>
          <w:rFonts w:hint="cs"/>
          <w:rtl/>
          <w:lang w:eastAsia="he-IL"/>
        </w:rPr>
        <w:t xml:space="preserve"> אין גורם שאם לצורך העניין עולה עד </w:t>
      </w:r>
      <w:bookmarkStart w:id="5089" w:name="_ETM_Q1_4569865"/>
      <w:bookmarkEnd w:id="5089"/>
      <w:r>
        <w:rPr>
          <w:rFonts w:hint="cs"/>
          <w:rtl/>
          <w:lang w:eastAsia="he-IL"/>
        </w:rPr>
        <w:t>5 מיליון שקלים</w:t>
      </w:r>
      <w:bookmarkStart w:id="5090" w:name="_ETM_Q1_4571722"/>
      <w:bookmarkEnd w:id="5090"/>
      <w:r>
        <w:rPr>
          <w:rFonts w:hint="cs"/>
          <w:rtl/>
          <w:lang w:eastAsia="he-IL"/>
        </w:rPr>
        <w:t xml:space="preserve"> אבטח</w:t>
      </w:r>
      <w:bookmarkStart w:id="5091" w:name="_ETM_Q1_4571876"/>
      <w:bookmarkEnd w:id="5091"/>
      <w:r>
        <w:rPr>
          <w:rFonts w:hint="cs"/>
          <w:rtl/>
          <w:lang w:eastAsia="he-IL"/>
        </w:rPr>
        <w:t>ה</w:t>
      </w:r>
      <w:bookmarkStart w:id="5092" w:name="_ETM_Q1_4571678"/>
      <w:bookmarkStart w:id="5093" w:name="_ETM_Q1_4570872"/>
      <w:bookmarkEnd w:id="5092"/>
      <w:bookmarkEnd w:id="5093"/>
      <w:r>
        <w:rPr>
          <w:rFonts w:hint="cs"/>
          <w:rtl/>
          <w:lang w:eastAsia="he-IL"/>
        </w:rPr>
        <w:t xml:space="preserve"> פיזית, 5 מ</w:t>
      </w:r>
      <w:bookmarkStart w:id="5094" w:name="_ETM_Q1_4571859"/>
      <w:bookmarkEnd w:id="5094"/>
      <w:r>
        <w:rPr>
          <w:rFonts w:hint="cs"/>
          <w:rtl/>
          <w:lang w:eastAsia="he-IL"/>
        </w:rPr>
        <w:t>יליון</w:t>
      </w:r>
      <w:bookmarkStart w:id="5095" w:name="_ETM_Q1_4572741"/>
      <w:bookmarkEnd w:id="5095"/>
      <w:r>
        <w:rPr>
          <w:rFonts w:hint="cs"/>
          <w:rtl/>
          <w:lang w:eastAsia="he-IL"/>
        </w:rPr>
        <w:t xml:space="preserve"> שקלים אבטחת מידע, </w:t>
      </w:r>
      <w:bookmarkStart w:id="5096" w:name="_ETM_Q1_4572884"/>
      <w:bookmarkEnd w:id="5096"/>
      <w:r>
        <w:rPr>
          <w:rFonts w:hint="cs"/>
          <w:rtl/>
          <w:lang w:eastAsia="he-IL"/>
        </w:rPr>
        <w:t>5 מיליון שקלים אבטחה</w:t>
      </w:r>
      <w:bookmarkStart w:id="5097" w:name="_ETM_Q1_4575298"/>
      <w:bookmarkStart w:id="5098" w:name="_ETM_Q1_4575864"/>
      <w:bookmarkStart w:id="5099" w:name="_ETM_Q1_4574862"/>
      <w:bookmarkEnd w:id="5097"/>
      <w:bookmarkEnd w:id="5098"/>
      <w:bookmarkEnd w:id="5099"/>
      <w:r>
        <w:rPr>
          <w:rFonts w:hint="cs"/>
          <w:rtl/>
          <w:lang w:eastAsia="he-IL"/>
        </w:rPr>
        <w:t xml:space="preserve">. </w:t>
      </w:r>
      <w:bookmarkStart w:id="5100" w:name="_ETM_Q1_4573758"/>
      <w:bookmarkStart w:id="5101" w:name="_ETM_Q1_4573987"/>
      <w:bookmarkEnd w:id="5100"/>
      <w:bookmarkEnd w:id="5101"/>
    </w:p>
    <w:p w14:paraId="6C0FFB59" w14:textId="77777777" w:rsidR="004A4CB2" w:rsidRDefault="004A4CB2" w:rsidP="00470B28">
      <w:pPr>
        <w:rPr>
          <w:rtl/>
          <w:lang w:eastAsia="he-IL"/>
        </w:rPr>
      </w:pPr>
      <w:bookmarkStart w:id="5102" w:name="_ETM_Q1_4574074"/>
      <w:bookmarkEnd w:id="5102"/>
    </w:p>
    <w:p w14:paraId="3C2A7114" w14:textId="6EE3AC2F" w:rsidR="004A4CB2" w:rsidRDefault="004A4CB2" w:rsidP="004A4CB2">
      <w:pPr>
        <w:pStyle w:val="af6"/>
        <w:keepNext/>
        <w:rPr>
          <w:rtl/>
        </w:rPr>
      </w:pPr>
      <w:bookmarkStart w:id="5103" w:name="ET_yor_6358_395"/>
      <w:r w:rsidRPr="004A4CB2">
        <w:rPr>
          <w:rStyle w:val="TagStyle"/>
          <w:rtl/>
        </w:rPr>
        <w:t xml:space="preserve"> &lt;&lt; </w:t>
      </w:r>
      <w:proofErr w:type="spellStart"/>
      <w:r w:rsidRPr="004A4CB2">
        <w:rPr>
          <w:rStyle w:val="TagStyle"/>
          <w:rtl/>
        </w:rPr>
        <w:t>יור</w:t>
      </w:r>
      <w:proofErr w:type="spellEnd"/>
      <w:r w:rsidRPr="004A4CB2">
        <w:rPr>
          <w:rStyle w:val="TagStyle"/>
          <w:rtl/>
        </w:rPr>
        <w:t xml:space="preserve"> &gt;&gt; </w:t>
      </w:r>
      <w:r>
        <w:rPr>
          <w:rtl/>
        </w:rPr>
        <w:t>היו"ר צביקה פוגל:</w:t>
      </w:r>
      <w:r w:rsidRPr="004A4CB2">
        <w:rPr>
          <w:rStyle w:val="TagStyle"/>
          <w:rtl/>
        </w:rPr>
        <w:t xml:space="preserve"> &lt;&lt; </w:t>
      </w:r>
      <w:proofErr w:type="spellStart"/>
      <w:r w:rsidRPr="004A4CB2">
        <w:rPr>
          <w:rStyle w:val="TagStyle"/>
          <w:rtl/>
        </w:rPr>
        <w:t>יור</w:t>
      </w:r>
      <w:proofErr w:type="spellEnd"/>
      <w:r w:rsidRPr="004A4CB2">
        <w:rPr>
          <w:rStyle w:val="TagStyle"/>
          <w:rtl/>
        </w:rPr>
        <w:t xml:space="preserve"> &gt;&gt;</w:t>
      </w:r>
      <w:r w:rsidR="007B019C">
        <w:rPr>
          <w:rtl/>
        </w:rPr>
        <w:t xml:space="preserve"> </w:t>
      </w:r>
      <w:r>
        <w:rPr>
          <w:rtl/>
        </w:rPr>
        <w:t xml:space="preserve"> </w:t>
      </w:r>
      <w:bookmarkEnd w:id="5103"/>
    </w:p>
    <w:p w14:paraId="4340EDE6" w14:textId="77777777" w:rsidR="004A4CB2" w:rsidRDefault="004A4CB2" w:rsidP="004A4CB2">
      <w:pPr>
        <w:pStyle w:val="KeepWithNext"/>
        <w:rPr>
          <w:rtl/>
          <w:lang w:eastAsia="he-IL"/>
        </w:rPr>
      </w:pPr>
    </w:p>
    <w:p w14:paraId="2CF35E08" w14:textId="77777777" w:rsidR="004A4CB2" w:rsidRDefault="004A4CB2" w:rsidP="004A4CB2">
      <w:pPr>
        <w:rPr>
          <w:rtl/>
          <w:lang w:eastAsia="he-IL"/>
        </w:rPr>
      </w:pPr>
      <w:r>
        <w:rPr>
          <w:rFonts w:hint="cs"/>
          <w:rtl/>
          <w:lang w:eastAsia="he-IL"/>
        </w:rPr>
        <w:t>ז</w:t>
      </w:r>
      <w:bookmarkStart w:id="5104" w:name="_ETM_Q1_4575872"/>
      <w:bookmarkStart w:id="5105" w:name="_ETM_Q1_4575924"/>
      <w:bookmarkEnd w:id="5104"/>
      <w:bookmarkEnd w:id="5105"/>
      <w:r>
        <w:rPr>
          <w:rFonts w:hint="cs"/>
          <w:rtl/>
          <w:lang w:eastAsia="he-IL"/>
        </w:rPr>
        <w:t xml:space="preserve">ה </w:t>
      </w:r>
      <w:bookmarkStart w:id="5106" w:name="_ETM_Q1_4576094"/>
      <w:bookmarkEnd w:id="5106"/>
      <w:r>
        <w:rPr>
          <w:rFonts w:hint="cs"/>
          <w:rtl/>
          <w:lang w:eastAsia="he-IL"/>
        </w:rPr>
        <w:t xml:space="preserve">פחות מ-6.5. </w:t>
      </w:r>
      <w:bookmarkStart w:id="5107" w:name="_ETM_Q1_4578868"/>
      <w:bookmarkEnd w:id="5107"/>
    </w:p>
    <w:p w14:paraId="0F6B2BB5" w14:textId="77777777" w:rsidR="004A4CB2" w:rsidRDefault="004A4CB2" w:rsidP="004A4CB2">
      <w:pPr>
        <w:rPr>
          <w:rtl/>
          <w:lang w:eastAsia="he-IL"/>
        </w:rPr>
      </w:pPr>
      <w:bookmarkStart w:id="5108" w:name="_ETM_Q1_4578983"/>
      <w:bookmarkStart w:id="5109" w:name="_ETM_Q1_4576299"/>
      <w:bookmarkStart w:id="5110" w:name="_ETM_Q1_4574413"/>
      <w:bookmarkEnd w:id="5108"/>
      <w:bookmarkEnd w:id="5109"/>
      <w:bookmarkEnd w:id="5110"/>
    </w:p>
    <w:p w14:paraId="1D786738" w14:textId="641053F0" w:rsidR="004A4CB2" w:rsidRDefault="004A4CB2" w:rsidP="004A4CB2">
      <w:pPr>
        <w:pStyle w:val="af9"/>
        <w:keepNext/>
        <w:rPr>
          <w:rtl/>
          <w:lang w:eastAsia="he-IL"/>
        </w:rPr>
      </w:pPr>
      <w:bookmarkStart w:id="5111" w:name="ET_guest_עידו_בן_יצחק_396"/>
      <w:r w:rsidRPr="004A4CB2">
        <w:rPr>
          <w:rStyle w:val="TagStyle"/>
          <w:rtl/>
        </w:rPr>
        <w:t xml:space="preserve"> &lt;&lt; אורח &gt;&gt; </w:t>
      </w:r>
      <w:r>
        <w:rPr>
          <w:rtl/>
          <w:lang w:eastAsia="he-IL"/>
        </w:rPr>
        <w:t>עידו בן יצחק:</w:t>
      </w:r>
      <w:r w:rsidRPr="004A4CB2">
        <w:rPr>
          <w:rStyle w:val="TagStyle"/>
          <w:rtl/>
        </w:rPr>
        <w:t xml:space="preserve"> &lt;&lt; אורח &gt;&gt;</w:t>
      </w:r>
      <w:r w:rsidR="007B019C">
        <w:rPr>
          <w:rtl/>
          <w:lang w:eastAsia="he-IL"/>
        </w:rPr>
        <w:t xml:space="preserve"> </w:t>
      </w:r>
      <w:r>
        <w:rPr>
          <w:rtl/>
          <w:lang w:eastAsia="he-IL"/>
        </w:rPr>
        <w:t xml:space="preserve"> </w:t>
      </w:r>
      <w:bookmarkEnd w:id="5111"/>
    </w:p>
    <w:p w14:paraId="2F1C861E" w14:textId="77777777" w:rsidR="004A4CB2" w:rsidRDefault="004A4CB2" w:rsidP="004A4CB2">
      <w:pPr>
        <w:pStyle w:val="KeepWithNext"/>
        <w:rPr>
          <w:rtl/>
          <w:lang w:eastAsia="he-IL"/>
        </w:rPr>
      </w:pPr>
    </w:p>
    <w:p w14:paraId="7451FE45" w14:textId="77777777" w:rsidR="004A4CB2" w:rsidRDefault="004A4CB2" w:rsidP="004A4CB2">
      <w:pPr>
        <w:rPr>
          <w:rtl/>
          <w:lang w:eastAsia="he-IL"/>
        </w:rPr>
      </w:pPr>
      <w:bookmarkStart w:id="5112" w:name="_ETM_Q1_4576130"/>
      <w:bookmarkStart w:id="5113" w:name="_ETM_Q1_4576175"/>
      <w:bookmarkEnd w:id="5112"/>
      <w:bookmarkEnd w:id="5113"/>
      <w:r>
        <w:rPr>
          <w:rFonts w:hint="cs"/>
          <w:rtl/>
          <w:lang w:eastAsia="he-IL"/>
        </w:rPr>
        <w:t>כן, אין גורם שרואה ויודע שכל הדברים</w:t>
      </w:r>
      <w:bookmarkStart w:id="5114" w:name="_ETM_Q1_4578665"/>
      <w:bookmarkEnd w:id="5114"/>
      <w:r>
        <w:rPr>
          <w:rFonts w:hint="cs"/>
          <w:rtl/>
          <w:lang w:eastAsia="he-IL"/>
        </w:rPr>
        <w:t xml:space="preserve">. </w:t>
      </w:r>
      <w:bookmarkStart w:id="5115" w:name="_ETM_Q1_4579110"/>
      <w:bookmarkEnd w:id="5115"/>
    </w:p>
    <w:p w14:paraId="089480F3" w14:textId="77777777" w:rsidR="004A4CB2" w:rsidRDefault="004A4CB2" w:rsidP="004A4CB2">
      <w:pPr>
        <w:rPr>
          <w:rtl/>
          <w:lang w:eastAsia="he-IL"/>
        </w:rPr>
      </w:pPr>
      <w:bookmarkStart w:id="5116" w:name="_ETM_Q1_4579217"/>
      <w:bookmarkStart w:id="5117" w:name="_ETM_Q1_4579237"/>
      <w:bookmarkEnd w:id="5116"/>
      <w:bookmarkEnd w:id="5117"/>
    </w:p>
    <w:p w14:paraId="4423A2B3" w14:textId="77777777" w:rsidR="004A4CB2" w:rsidRDefault="004A4CB2" w:rsidP="004A4CB2">
      <w:pPr>
        <w:rPr>
          <w:rtl/>
          <w:lang w:eastAsia="he-IL"/>
        </w:rPr>
      </w:pPr>
      <w:r>
        <w:rPr>
          <w:rFonts w:hint="cs"/>
          <w:rtl/>
          <w:lang w:eastAsia="he-IL"/>
        </w:rPr>
        <w:t>ע</w:t>
      </w:r>
      <w:bookmarkStart w:id="5118" w:name="_ETM_Q1_4579398"/>
      <w:bookmarkEnd w:id="5118"/>
      <w:r>
        <w:rPr>
          <w:rFonts w:hint="cs"/>
          <w:rtl/>
          <w:lang w:eastAsia="he-IL"/>
        </w:rPr>
        <w:t>כשיו,</w:t>
      </w:r>
      <w:bookmarkStart w:id="5119" w:name="_ETM_Q1_4579859"/>
      <w:bookmarkEnd w:id="5119"/>
      <w:r>
        <w:rPr>
          <w:rFonts w:hint="cs"/>
          <w:rtl/>
          <w:lang w:eastAsia="he-IL"/>
        </w:rPr>
        <w:t xml:space="preserve"> אומרת הממשלה ובצדק, ואני מקבל את הטענה הזאת, שה</w:t>
      </w:r>
      <w:bookmarkStart w:id="5120" w:name="_ETM_Q1_4581874"/>
      <w:bookmarkEnd w:id="5120"/>
      <w:r>
        <w:rPr>
          <w:rFonts w:hint="cs"/>
          <w:rtl/>
          <w:lang w:eastAsia="he-IL"/>
        </w:rPr>
        <w:t>דברים לא</w:t>
      </w:r>
      <w:bookmarkStart w:id="5121" w:name="_ETM_Q1_4582552"/>
      <w:bookmarkEnd w:id="5121"/>
      <w:r>
        <w:rPr>
          <w:rFonts w:hint="cs"/>
          <w:rtl/>
          <w:lang w:eastAsia="he-IL"/>
        </w:rPr>
        <w:t xml:space="preserve"> בהכרח יכולים לבוא על חשבון השני. זאת אומרת, אם גם</w:t>
      </w:r>
      <w:bookmarkStart w:id="5122" w:name="_ETM_Q1_4587675"/>
      <w:bookmarkEnd w:id="5122"/>
      <w:r>
        <w:rPr>
          <w:rFonts w:hint="cs"/>
          <w:rtl/>
          <w:lang w:eastAsia="he-IL"/>
        </w:rPr>
        <w:t xml:space="preserve"> נדע שהעלות הכ</w:t>
      </w:r>
      <w:bookmarkStart w:id="5123" w:name="_ETM_Q1_4586275"/>
      <w:bookmarkEnd w:id="5123"/>
      <w:r>
        <w:rPr>
          <w:rFonts w:hint="cs"/>
          <w:rtl/>
          <w:lang w:eastAsia="he-IL"/>
        </w:rPr>
        <w:t>וללת היא 15 מיליון שקלים, אנחנו לא נגיד</w:t>
      </w:r>
      <w:bookmarkStart w:id="5124" w:name="_ETM_Q1_4591313"/>
      <w:bookmarkEnd w:id="5124"/>
      <w:r>
        <w:rPr>
          <w:rFonts w:hint="cs"/>
          <w:rtl/>
          <w:lang w:eastAsia="he-IL"/>
        </w:rPr>
        <w:t xml:space="preserve"> להוריד מאבטחים, כי אבטחת</w:t>
      </w:r>
      <w:bookmarkStart w:id="5125" w:name="_ETM_Q1_4590911"/>
      <w:bookmarkEnd w:id="5125"/>
      <w:r>
        <w:rPr>
          <w:rFonts w:hint="cs"/>
          <w:rtl/>
          <w:lang w:eastAsia="he-IL"/>
        </w:rPr>
        <w:t xml:space="preserve"> מידע היא יקרה. כי הדברים הם,</w:t>
      </w:r>
      <w:bookmarkStart w:id="5126" w:name="_ETM_Q1_4596736"/>
      <w:bookmarkEnd w:id="5126"/>
      <w:r>
        <w:rPr>
          <w:rFonts w:hint="cs"/>
          <w:rtl/>
          <w:lang w:eastAsia="he-IL"/>
        </w:rPr>
        <w:t xml:space="preserve"> אבל בכל זאת א</w:t>
      </w:r>
      <w:bookmarkStart w:id="5127" w:name="_ETM_Q1_4595353"/>
      <w:bookmarkEnd w:id="5127"/>
      <w:r>
        <w:rPr>
          <w:rFonts w:hint="cs"/>
          <w:rtl/>
          <w:lang w:eastAsia="he-IL"/>
        </w:rPr>
        <w:t>ני כן חושב שצריך להיות איזה שהוא</w:t>
      </w:r>
      <w:bookmarkStart w:id="5128" w:name="_ETM_Q1_4598360"/>
      <w:bookmarkEnd w:id="5128"/>
      <w:r>
        <w:rPr>
          <w:rFonts w:hint="cs"/>
          <w:rtl/>
          <w:lang w:eastAsia="he-IL"/>
        </w:rPr>
        <w:t xml:space="preserve"> גורם שכן יבחן ויהיה מודע לעלויות האלה שמ</w:t>
      </w:r>
      <w:bookmarkStart w:id="5129" w:name="_ETM_Q1_4599303"/>
      <w:bookmarkEnd w:id="5129"/>
      <w:r>
        <w:rPr>
          <w:rFonts w:hint="cs"/>
          <w:rtl/>
          <w:lang w:eastAsia="he-IL"/>
        </w:rPr>
        <w:t>וטלות על גוף</w:t>
      </w:r>
      <w:bookmarkStart w:id="5130" w:name="_ETM_Q1_4600590"/>
      <w:bookmarkEnd w:id="5130"/>
      <w:r>
        <w:rPr>
          <w:rFonts w:hint="cs"/>
          <w:rtl/>
          <w:lang w:eastAsia="he-IL"/>
        </w:rPr>
        <w:t xml:space="preserve"> מסוים. כי מבחינת הגוף המומחה, זה לא משנה שזה ניתן</w:t>
      </w:r>
      <w:bookmarkStart w:id="5131" w:name="_ETM_Q1_4607989"/>
      <w:bookmarkEnd w:id="5131"/>
      <w:r>
        <w:rPr>
          <w:rFonts w:hint="cs"/>
          <w:rtl/>
          <w:lang w:eastAsia="he-IL"/>
        </w:rPr>
        <w:t xml:space="preserve"> מגורמים שונים או מסוגים שונים. מבחינת</w:t>
      </w:r>
      <w:bookmarkStart w:id="5132" w:name="_ETM_Q1_4608745"/>
      <w:bookmarkEnd w:id="5132"/>
      <w:r>
        <w:rPr>
          <w:rFonts w:hint="cs"/>
          <w:rtl/>
          <w:lang w:eastAsia="he-IL"/>
        </w:rPr>
        <w:t xml:space="preserve">ו, הוא בסופו של דבר </w:t>
      </w:r>
      <w:bookmarkStart w:id="5133" w:name="_ETM_Q1_4610538"/>
      <w:bookmarkEnd w:id="5133"/>
      <w:r>
        <w:rPr>
          <w:rFonts w:hint="cs"/>
          <w:rtl/>
          <w:lang w:eastAsia="he-IL"/>
        </w:rPr>
        <w:t xml:space="preserve">מוציא את הכסף בסוף. </w:t>
      </w:r>
      <w:bookmarkStart w:id="5134" w:name="_ETM_Q1_4611675"/>
      <w:bookmarkStart w:id="5135" w:name="_ETM_Q1_4612338"/>
      <w:bookmarkStart w:id="5136" w:name="_ETM_Q1_4612812"/>
      <w:bookmarkStart w:id="5137" w:name="_ETM_Q1_4611460"/>
      <w:bookmarkStart w:id="5138" w:name="_ETM_Q1_4611721"/>
      <w:bookmarkStart w:id="5139" w:name="_ETM_Q1_4611513"/>
      <w:bookmarkStart w:id="5140" w:name="_ETM_Q1_4611956"/>
      <w:bookmarkStart w:id="5141" w:name="_ETM_Q1_4612522"/>
      <w:bookmarkStart w:id="5142" w:name="_ETM_Q1_4613049"/>
      <w:bookmarkStart w:id="5143" w:name="_ETM_Q1_4611022"/>
      <w:bookmarkEnd w:id="5134"/>
      <w:bookmarkEnd w:id="5135"/>
      <w:bookmarkEnd w:id="5136"/>
      <w:bookmarkEnd w:id="5137"/>
      <w:bookmarkEnd w:id="5138"/>
      <w:bookmarkEnd w:id="5139"/>
      <w:bookmarkEnd w:id="5140"/>
      <w:bookmarkEnd w:id="5141"/>
      <w:bookmarkEnd w:id="5142"/>
      <w:bookmarkEnd w:id="5143"/>
    </w:p>
    <w:p w14:paraId="26257E40" w14:textId="77777777" w:rsidR="004A4CB2" w:rsidRDefault="004A4CB2" w:rsidP="004A4CB2">
      <w:pPr>
        <w:rPr>
          <w:rtl/>
          <w:lang w:eastAsia="he-IL"/>
        </w:rPr>
      </w:pPr>
      <w:bookmarkStart w:id="5144" w:name="_ETM_Q1_4611251"/>
      <w:bookmarkStart w:id="5145" w:name="_ETM_Q1_4611389"/>
      <w:bookmarkEnd w:id="5144"/>
      <w:bookmarkEnd w:id="5145"/>
    </w:p>
    <w:p w14:paraId="07693332" w14:textId="4788C376" w:rsidR="004A4CB2" w:rsidRDefault="004A4CB2" w:rsidP="004A4CB2">
      <w:pPr>
        <w:pStyle w:val="af6"/>
        <w:keepNext/>
        <w:rPr>
          <w:rtl/>
        </w:rPr>
      </w:pPr>
      <w:bookmarkStart w:id="5146" w:name="ET_yor_6358_397"/>
      <w:r w:rsidRPr="004A4CB2">
        <w:rPr>
          <w:rStyle w:val="TagStyle"/>
          <w:rtl/>
        </w:rPr>
        <w:t xml:space="preserve"> &lt;&lt; </w:t>
      </w:r>
      <w:proofErr w:type="spellStart"/>
      <w:r w:rsidRPr="004A4CB2">
        <w:rPr>
          <w:rStyle w:val="TagStyle"/>
          <w:rtl/>
        </w:rPr>
        <w:t>יור</w:t>
      </w:r>
      <w:proofErr w:type="spellEnd"/>
      <w:r w:rsidRPr="004A4CB2">
        <w:rPr>
          <w:rStyle w:val="TagStyle"/>
          <w:rtl/>
        </w:rPr>
        <w:t xml:space="preserve"> &gt;&gt; </w:t>
      </w:r>
      <w:r>
        <w:rPr>
          <w:rtl/>
        </w:rPr>
        <w:t>היו"ר צביקה פוגל:</w:t>
      </w:r>
      <w:r w:rsidRPr="004A4CB2">
        <w:rPr>
          <w:rStyle w:val="TagStyle"/>
          <w:rtl/>
        </w:rPr>
        <w:t xml:space="preserve"> &lt;&lt; </w:t>
      </w:r>
      <w:proofErr w:type="spellStart"/>
      <w:r w:rsidRPr="004A4CB2">
        <w:rPr>
          <w:rStyle w:val="TagStyle"/>
          <w:rtl/>
        </w:rPr>
        <w:t>יור</w:t>
      </w:r>
      <w:proofErr w:type="spellEnd"/>
      <w:r w:rsidRPr="004A4CB2">
        <w:rPr>
          <w:rStyle w:val="TagStyle"/>
          <w:rtl/>
        </w:rPr>
        <w:t xml:space="preserve"> &gt;&gt;</w:t>
      </w:r>
      <w:r w:rsidR="007B019C">
        <w:rPr>
          <w:rtl/>
        </w:rPr>
        <w:t xml:space="preserve"> </w:t>
      </w:r>
      <w:r>
        <w:rPr>
          <w:rtl/>
        </w:rPr>
        <w:t xml:space="preserve"> </w:t>
      </w:r>
      <w:bookmarkEnd w:id="5146"/>
    </w:p>
    <w:p w14:paraId="69DDC5C0" w14:textId="77777777" w:rsidR="004A4CB2" w:rsidRDefault="004A4CB2" w:rsidP="004A4CB2">
      <w:pPr>
        <w:pStyle w:val="KeepWithNext"/>
        <w:rPr>
          <w:rtl/>
          <w:lang w:eastAsia="he-IL"/>
        </w:rPr>
      </w:pPr>
    </w:p>
    <w:p w14:paraId="7BF8469D" w14:textId="77777777" w:rsidR="004A4CB2" w:rsidRDefault="004A4CB2" w:rsidP="004A4CB2">
      <w:pPr>
        <w:rPr>
          <w:rtl/>
          <w:lang w:eastAsia="he-IL"/>
        </w:rPr>
      </w:pPr>
      <w:bookmarkStart w:id="5147" w:name="_ETM_Q1_4612921"/>
      <w:bookmarkEnd w:id="5147"/>
      <w:r>
        <w:rPr>
          <w:rFonts w:hint="cs"/>
          <w:rtl/>
          <w:lang w:eastAsia="he-IL"/>
        </w:rPr>
        <w:t>י</w:t>
      </w:r>
      <w:bookmarkStart w:id="5148" w:name="_ETM_Q1_4612998"/>
      <w:bookmarkEnd w:id="5148"/>
      <w:r>
        <w:rPr>
          <w:rFonts w:hint="cs"/>
          <w:rtl/>
          <w:lang w:eastAsia="he-IL"/>
        </w:rPr>
        <w:t xml:space="preserve">בוא רמי ויגיד לך שזה עולה </w:t>
      </w:r>
      <w:bookmarkStart w:id="5149" w:name="_ETM_Q1_4615643"/>
      <w:bookmarkEnd w:id="5149"/>
      <w:r>
        <w:rPr>
          <w:rFonts w:hint="cs"/>
          <w:rtl/>
          <w:lang w:eastAsia="he-IL"/>
        </w:rPr>
        <w:t>לי 15 מיליון</w:t>
      </w:r>
      <w:bookmarkStart w:id="5150" w:name="_ETM_Q1_4614953"/>
      <w:bookmarkEnd w:id="5150"/>
      <w:r>
        <w:rPr>
          <w:rFonts w:hint="cs"/>
          <w:rtl/>
          <w:lang w:eastAsia="he-IL"/>
        </w:rPr>
        <w:t xml:space="preserve">, לא 6.5. </w:t>
      </w:r>
      <w:bookmarkStart w:id="5151" w:name="_ETM_Q1_4617965"/>
      <w:bookmarkEnd w:id="5151"/>
    </w:p>
    <w:p w14:paraId="7EB9FC81" w14:textId="77777777" w:rsidR="004A4CB2" w:rsidRDefault="004A4CB2" w:rsidP="004A4CB2">
      <w:pPr>
        <w:rPr>
          <w:rtl/>
          <w:lang w:eastAsia="he-IL"/>
        </w:rPr>
      </w:pPr>
      <w:bookmarkStart w:id="5152" w:name="_ETM_Q1_4618062"/>
      <w:bookmarkStart w:id="5153" w:name="_ETM_Q1_4615769"/>
      <w:bookmarkStart w:id="5154" w:name="_ETM_Q1_4615356"/>
      <w:bookmarkStart w:id="5155" w:name="_ETM_Q1_4615300"/>
      <w:bookmarkEnd w:id="5152"/>
      <w:bookmarkEnd w:id="5153"/>
      <w:bookmarkEnd w:id="5154"/>
      <w:bookmarkEnd w:id="5155"/>
    </w:p>
    <w:p w14:paraId="4018CA4A" w14:textId="1F25F924" w:rsidR="004A4CB2" w:rsidRDefault="004A4CB2" w:rsidP="004A4CB2">
      <w:pPr>
        <w:pStyle w:val="af9"/>
        <w:keepNext/>
        <w:rPr>
          <w:rtl/>
          <w:lang w:eastAsia="he-IL"/>
        </w:rPr>
      </w:pPr>
      <w:bookmarkStart w:id="5156" w:name="ET_guest_רז_ניזרי_398"/>
      <w:r w:rsidRPr="004A4CB2">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4A4CB2">
        <w:rPr>
          <w:rStyle w:val="TagStyle"/>
          <w:rtl/>
        </w:rPr>
        <w:t xml:space="preserve"> &lt;&lt; אורח &gt;&gt;</w:t>
      </w:r>
      <w:r w:rsidR="007B019C">
        <w:rPr>
          <w:rtl/>
          <w:lang w:eastAsia="he-IL"/>
        </w:rPr>
        <w:t xml:space="preserve"> </w:t>
      </w:r>
      <w:r>
        <w:rPr>
          <w:rtl/>
          <w:lang w:eastAsia="he-IL"/>
        </w:rPr>
        <w:t xml:space="preserve"> </w:t>
      </w:r>
      <w:bookmarkEnd w:id="5156"/>
    </w:p>
    <w:p w14:paraId="1215423E" w14:textId="77777777" w:rsidR="004A4CB2" w:rsidRDefault="004A4CB2" w:rsidP="004A4CB2">
      <w:pPr>
        <w:pStyle w:val="KeepWithNext"/>
        <w:rPr>
          <w:rtl/>
          <w:lang w:eastAsia="he-IL"/>
        </w:rPr>
      </w:pPr>
    </w:p>
    <w:p w14:paraId="549AF154" w14:textId="77777777" w:rsidR="004A4CB2" w:rsidRDefault="004A4CB2" w:rsidP="004A4CB2">
      <w:pPr>
        <w:rPr>
          <w:rtl/>
          <w:lang w:eastAsia="he-IL"/>
        </w:rPr>
      </w:pPr>
      <w:bookmarkStart w:id="5157" w:name="_ETM_Q1_4616881"/>
      <w:bookmarkEnd w:id="5157"/>
      <w:r>
        <w:rPr>
          <w:rFonts w:hint="cs"/>
          <w:rtl/>
          <w:lang w:eastAsia="he-IL"/>
        </w:rPr>
        <w:t>כ</w:t>
      </w:r>
      <w:bookmarkStart w:id="5158" w:name="_ETM_Q1_4616945"/>
      <w:bookmarkEnd w:id="5158"/>
      <w:r>
        <w:rPr>
          <w:rFonts w:hint="cs"/>
          <w:rtl/>
          <w:lang w:eastAsia="he-IL"/>
        </w:rPr>
        <w:t>ן, זה מה</w:t>
      </w:r>
      <w:bookmarkStart w:id="5159" w:name="_ETM_Q1_4618206"/>
      <w:bookmarkStart w:id="5160" w:name="_ETM_Q1_4616743"/>
      <w:bookmarkEnd w:id="5159"/>
      <w:bookmarkEnd w:id="5160"/>
      <w:r>
        <w:rPr>
          <w:rFonts w:hint="cs"/>
          <w:rtl/>
          <w:lang w:eastAsia="he-IL"/>
        </w:rPr>
        <w:t xml:space="preserve"> שאמרנו בהתחלה. זאת אומרת, זה חייב להיו</w:t>
      </w:r>
      <w:bookmarkStart w:id="5161" w:name="_ETM_Q1_4618916"/>
      <w:bookmarkEnd w:id="5161"/>
      <w:r>
        <w:rPr>
          <w:rFonts w:hint="cs"/>
          <w:rtl/>
          <w:lang w:eastAsia="he-IL"/>
        </w:rPr>
        <w:t xml:space="preserve">ת </w:t>
      </w:r>
      <w:proofErr w:type="spellStart"/>
      <w:r>
        <w:rPr>
          <w:rFonts w:hint="cs"/>
          <w:rtl/>
          <w:lang w:eastAsia="he-IL"/>
        </w:rPr>
        <w:t>סינכרון</w:t>
      </w:r>
      <w:proofErr w:type="spellEnd"/>
      <w:r>
        <w:rPr>
          <w:rFonts w:hint="cs"/>
          <w:rtl/>
          <w:lang w:eastAsia="he-IL"/>
        </w:rPr>
        <w:t>.</w:t>
      </w:r>
      <w:bookmarkStart w:id="5162" w:name="_ETM_Q1_4620894"/>
      <w:bookmarkEnd w:id="5162"/>
      <w:r>
        <w:rPr>
          <w:rFonts w:hint="cs"/>
          <w:rtl/>
          <w:lang w:eastAsia="he-IL"/>
        </w:rPr>
        <w:t xml:space="preserve"> </w:t>
      </w:r>
      <w:bookmarkStart w:id="5163" w:name="_ETM_Q1_4621195"/>
      <w:bookmarkEnd w:id="5163"/>
    </w:p>
    <w:p w14:paraId="5729152E" w14:textId="77777777" w:rsidR="004A4CB2" w:rsidRDefault="004A4CB2" w:rsidP="004A4CB2">
      <w:pPr>
        <w:rPr>
          <w:rtl/>
          <w:lang w:eastAsia="he-IL"/>
        </w:rPr>
      </w:pPr>
      <w:bookmarkStart w:id="5164" w:name="_ETM_Q1_4621288"/>
      <w:bookmarkStart w:id="5165" w:name="_ETM_Q1_4619699"/>
      <w:bookmarkEnd w:id="5164"/>
      <w:bookmarkEnd w:id="5165"/>
    </w:p>
    <w:p w14:paraId="5E1E749A" w14:textId="66C49CEB" w:rsidR="004A4CB2" w:rsidRDefault="004A4CB2" w:rsidP="004A4CB2">
      <w:pPr>
        <w:pStyle w:val="af9"/>
        <w:keepNext/>
        <w:rPr>
          <w:rtl/>
          <w:lang w:eastAsia="he-IL"/>
        </w:rPr>
      </w:pPr>
      <w:bookmarkStart w:id="5166" w:name="ET_guest_נטעלי_כהן_399"/>
      <w:r w:rsidRPr="004A4CB2">
        <w:rPr>
          <w:rStyle w:val="TagStyle"/>
          <w:rtl/>
        </w:rPr>
        <w:t xml:space="preserve"> &lt;&lt; אורח &gt;&gt; </w:t>
      </w:r>
      <w:proofErr w:type="spellStart"/>
      <w:r>
        <w:rPr>
          <w:rtl/>
          <w:lang w:eastAsia="he-IL"/>
        </w:rPr>
        <w:t>נטעלי</w:t>
      </w:r>
      <w:proofErr w:type="spellEnd"/>
      <w:r>
        <w:rPr>
          <w:rtl/>
          <w:lang w:eastAsia="he-IL"/>
        </w:rPr>
        <w:t xml:space="preserve"> כהן:</w:t>
      </w:r>
      <w:r w:rsidRPr="004A4CB2">
        <w:rPr>
          <w:rStyle w:val="TagStyle"/>
          <w:rtl/>
        </w:rPr>
        <w:t xml:space="preserve"> &lt;&lt; אורח &gt;&gt;</w:t>
      </w:r>
      <w:r w:rsidR="007B019C">
        <w:rPr>
          <w:rtl/>
          <w:lang w:eastAsia="he-IL"/>
        </w:rPr>
        <w:t xml:space="preserve"> </w:t>
      </w:r>
      <w:r>
        <w:rPr>
          <w:rtl/>
          <w:lang w:eastAsia="he-IL"/>
        </w:rPr>
        <w:t xml:space="preserve"> </w:t>
      </w:r>
      <w:bookmarkEnd w:id="5166"/>
    </w:p>
    <w:p w14:paraId="516C318E" w14:textId="77777777" w:rsidR="004A4CB2" w:rsidRDefault="004A4CB2" w:rsidP="004A4CB2">
      <w:pPr>
        <w:pStyle w:val="KeepWithNext"/>
        <w:rPr>
          <w:rtl/>
          <w:lang w:eastAsia="he-IL"/>
        </w:rPr>
      </w:pPr>
    </w:p>
    <w:p w14:paraId="3EB5E6DC" w14:textId="77777777" w:rsidR="004A4CB2" w:rsidRDefault="004A4CB2" w:rsidP="004A4CB2">
      <w:pPr>
        <w:rPr>
          <w:rtl/>
          <w:lang w:eastAsia="he-IL"/>
        </w:rPr>
      </w:pPr>
      <w:bookmarkStart w:id="5167" w:name="_ETM_Q1_4621944"/>
      <w:bookmarkEnd w:id="5167"/>
      <w:r>
        <w:rPr>
          <w:rFonts w:hint="cs"/>
          <w:rtl/>
          <w:lang w:eastAsia="he-IL"/>
        </w:rPr>
        <w:t>א</w:t>
      </w:r>
      <w:bookmarkStart w:id="5168" w:name="_ETM_Q1_4622024"/>
      <w:bookmarkEnd w:id="5168"/>
      <w:r>
        <w:rPr>
          <w:rFonts w:hint="cs"/>
          <w:rtl/>
          <w:lang w:eastAsia="he-IL"/>
        </w:rPr>
        <w:t>ני אזכיר פה נקודה אחת, שאני לא יודעת אם היא</w:t>
      </w:r>
      <w:bookmarkStart w:id="5169" w:name="_ETM_Q1_4625728"/>
      <w:bookmarkEnd w:id="5169"/>
      <w:r>
        <w:rPr>
          <w:rFonts w:hint="cs"/>
          <w:rtl/>
          <w:lang w:eastAsia="he-IL"/>
        </w:rPr>
        <w:t xml:space="preserve"> נ</w:t>
      </w:r>
      <w:bookmarkStart w:id="5170" w:name="_ETM_Q1_4622824"/>
      <w:bookmarkEnd w:id="5170"/>
      <w:r>
        <w:rPr>
          <w:rFonts w:hint="cs"/>
          <w:rtl/>
          <w:lang w:eastAsia="he-IL"/>
        </w:rPr>
        <w:t>ותנת מענה מלא למה שהצבתם. אבל כמו שמארנו, הוועד</w:t>
      </w:r>
      <w:bookmarkStart w:id="5171" w:name="_ETM_Q1_4629076"/>
      <w:bookmarkEnd w:id="5171"/>
      <w:r>
        <w:rPr>
          <w:rFonts w:hint="cs"/>
          <w:rtl/>
          <w:lang w:eastAsia="he-IL"/>
        </w:rPr>
        <w:t>ה, הגוף</w:t>
      </w:r>
      <w:bookmarkStart w:id="5172" w:name="_ETM_Q1_4630175"/>
      <w:bookmarkEnd w:id="5172"/>
      <w:r>
        <w:rPr>
          <w:rFonts w:hint="cs"/>
          <w:rtl/>
          <w:lang w:eastAsia="he-IL"/>
        </w:rPr>
        <w:t xml:space="preserve"> הציבורי, גם אם זה חברה פרטית, לצורך ה</w:t>
      </w:r>
      <w:bookmarkStart w:id="5173" w:name="_ETM_Q1_4631202"/>
      <w:bookmarkEnd w:id="5173"/>
      <w:r>
        <w:rPr>
          <w:rFonts w:hint="cs"/>
          <w:rtl/>
          <w:lang w:eastAsia="he-IL"/>
        </w:rPr>
        <w:t>עניין הגוף המנוי</w:t>
      </w:r>
      <w:bookmarkStart w:id="5174" w:name="_ETM_Q1_4633129"/>
      <w:bookmarkEnd w:id="5174"/>
      <w:r>
        <w:rPr>
          <w:rFonts w:hint="cs"/>
          <w:rtl/>
          <w:lang w:eastAsia="he-IL"/>
        </w:rPr>
        <w:t xml:space="preserve"> בתוספות, יכול להעביר לוועדה המייעצת את העלויות שעולות ואת</w:t>
      </w:r>
      <w:bookmarkStart w:id="5175" w:name="_ETM_Q1_4640751"/>
      <w:bookmarkEnd w:id="5175"/>
      <w:r>
        <w:rPr>
          <w:rFonts w:hint="cs"/>
          <w:rtl/>
          <w:lang w:eastAsia="he-IL"/>
        </w:rPr>
        <w:t xml:space="preserve"> ה</w:t>
      </w:r>
      <w:bookmarkStart w:id="5176" w:name="_ETM_Q1_4637969"/>
      <w:bookmarkEnd w:id="5176"/>
      <w:r>
        <w:rPr>
          <w:rFonts w:hint="cs"/>
          <w:rtl/>
          <w:lang w:eastAsia="he-IL"/>
        </w:rPr>
        <w:t>השפעות שיש לזה עליו. בין היתר הוא יכול לטעון שם</w:t>
      </w:r>
      <w:bookmarkStart w:id="5177" w:name="_ETM_Q1_4643788"/>
      <w:bookmarkEnd w:id="5177"/>
      <w:r>
        <w:rPr>
          <w:rFonts w:hint="cs"/>
          <w:rtl/>
          <w:lang w:eastAsia="he-IL"/>
        </w:rPr>
        <w:t xml:space="preserve"> והוא יכול להג</w:t>
      </w:r>
      <w:bookmarkStart w:id="5178" w:name="_ETM_Q1_4643364"/>
      <w:bookmarkEnd w:id="5178"/>
      <w:r>
        <w:rPr>
          <w:rFonts w:hint="cs"/>
          <w:rtl/>
          <w:lang w:eastAsia="he-IL"/>
        </w:rPr>
        <w:t>יד תראו, זה עולה לי ככה. וביחס לכל</w:t>
      </w:r>
      <w:bookmarkStart w:id="5179" w:name="_ETM_Q1_4647422"/>
      <w:bookmarkEnd w:id="5179"/>
      <w:r>
        <w:rPr>
          <w:rFonts w:hint="cs"/>
          <w:rtl/>
          <w:lang w:eastAsia="he-IL"/>
        </w:rPr>
        <w:t xml:space="preserve"> הדברים האחרים זה מגיע לסכום יותר גבוה. הקושי</w:t>
      </w:r>
      <w:bookmarkStart w:id="5180" w:name="_ETM_Q1_4651403"/>
      <w:bookmarkEnd w:id="5180"/>
      <w:r>
        <w:rPr>
          <w:rFonts w:hint="cs"/>
          <w:rtl/>
          <w:lang w:eastAsia="he-IL"/>
        </w:rPr>
        <w:t xml:space="preserve"> שהתעורר</w:t>
      </w:r>
      <w:bookmarkStart w:id="5181" w:name="_ETM_Q1_4652187"/>
      <w:bookmarkEnd w:id="5181"/>
      <w:r>
        <w:rPr>
          <w:rFonts w:hint="cs"/>
          <w:rtl/>
          <w:lang w:eastAsia="he-IL"/>
        </w:rPr>
        <w:t xml:space="preserve"> הוא באמת בהתייחסות לזה, בגלל שכמו שעידו אמר, זה קצת</w:t>
      </w:r>
      <w:bookmarkStart w:id="5182" w:name="_ETM_Q1_4659063"/>
      <w:bookmarkEnd w:id="5182"/>
      <w:r>
        <w:rPr>
          <w:rFonts w:hint="cs"/>
          <w:rtl/>
          <w:lang w:eastAsia="he-IL"/>
        </w:rPr>
        <w:t xml:space="preserve"> תפוחים ותפוזים. אני לא יכולה להפ</w:t>
      </w:r>
      <w:bookmarkStart w:id="5183" w:name="_ETM_Q1_4660103"/>
      <w:bookmarkEnd w:id="5183"/>
      <w:r>
        <w:rPr>
          <w:rFonts w:hint="cs"/>
          <w:rtl/>
          <w:lang w:eastAsia="he-IL"/>
        </w:rPr>
        <w:t>חית את העלויות בהנחיות אבטחה</w:t>
      </w:r>
      <w:bookmarkStart w:id="5184" w:name="_ETM_Q1_4664438"/>
      <w:bookmarkEnd w:id="5184"/>
      <w:r>
        <w:rPr>
          <w:rFonts w:hint="cs"/>
          <w:rtl/>
          <w:lang w:eastAsia="he-IL"/>
        </w:rPr>
        <w:t xml:space="preserve"> פיזית בגלל שהעלויות של </w:t>
      </w:r>
      <w:bookmarkStart w:id="5185" w:name="_ETM_Q1_4664540"/>
      <w:bookmarkEnd w:id="5185"/>
      <w:r>
        <w:rPr>
          <w:rFonts w:hint="cs"/>
          <w:rtl/>
          <w:lang w:eastAsia="he-IL"/>
        </w:rPr>
        <w:t>הנחיות אבטחת סי</w:t>
      </w:r>
      <w:bookmarkStart w:id="5186" w:name="_ETM_Q1_4666091"/>
      <w:bookmarkEnd w:id="5186"/>
      <w:r>
        <w:rPr>
          <w:rFonts w:hint="cs"/>
          <w:rtl/>
          <w:lang w:eastAsia="he-IL"/>
        </w:rPr>
        <w:t>יבר יותר גבוהות</w:t>
      </w:r>
      <w:bookmarkStart w:id="5187" w:name="_ETM_Q1_4668186"/>
      <w:bookmarkEnd w:id="5187"/>
      <w:r>
        <w:rPr>
          <w:rFonts w:hint="cs"/>
          <w:rtl/>
          <w:lang w:eastAsia="he-IL"/>
        </w:rPr>
        <w:t xml:space="preserve"> וההיפך. כי </w:t>
      </w:r>
      <w:bookmarkStart w:id="5188" w:name="_ETM_Q1_4668127"/>
      <w:bookmarkEnd w:id="5188"/>
      <w:r>
        <w:rPr>
          <w:rFonts w:hint="cs"/>
          <w:rtl/>
          <w:lang w:eastAsia="he-IL"/>
        </w:rPr>
        <w:t>הם לא מגנים על אותו</w:t>
      </w:r>
      <w:bookmarkStart w:id="5189" w:name="_ETM_Q1_4672113"/>
      <w:bookmarkEnd w:id="5189"/>
      <w:r>
        <w:rPr>
          <w:rFonts w:hint="cs"/>
          <w:rtl/>
          <w:lang w:eastAsia="he-IL"/>
        </w:rPr>
        <w:t xml:space="preserve"> אינטרס. אז התוצאה עשויה לא להביא, זאת א</w:t>
      </w:r>
      <w:bookmarkStart w:id="5190" w:name="_ETM_Q1_4673844"/>
      <w:bookmarkEnd w:id="5190"/>
      <w:r>
        <w:rPr>
          <w:rFonts w:hint="cs"/>
          <w:rtl/>
          <w:lang w:eastAsia="he-IL"/>
        </w:rPr>
        <w:t>ומרת זה עשוי</w:t>
      </w:r>
      <w:bookmarkStart w:id="5191" w:name="_ETM_Q1_4675419"/>
      <w:bookmarkEnd w:id="5191"/>
      <w:r>
        <w:rPr>
          <w:rFonts w:hint="cs"/>
          <w:rtl/>
          <w:lang w:eastAsia="he-IL"/>
        </w:rPr>
        <w:t xml:space="preserve"> לא להביא לאיזה שהיא תוצאה שבעקבות הסכום הכולל הנחיות מק</w:t>
      </w:r>
      <w:bookmarkStart w:id="5192" w:name="_ETM_Q1_4679124"/>
      <w:bookmarkEnd w:id="5192"/>
      <w:r>
        <w:rPr>
          <w:rFonts w:hint="cs"/>
          <w:rtl/>
          <w:lang w:eastAsia="he-IL"/>
        </w:rPr>
        <w:t>צועיות</w:t>
      </w:r>
      <w:bookmarkStart w:id="5193" w:name="_ETM_Q1_4680701"/>
      <w:bookmarkEnd w:id="5193"/>
      <w:r>
        <w:rPr>
          <w:rFonts w:hint="cs"/>
          <w:rtl/>
          <w:lang w:eastAsia="he-IL"/>
        </w:rPr>
        <w:t xml:space="preserve"> לא יינתנו. אבל אם רוצים שהווע</w:t>
      </w:r>
      <w:bookmarkStart w:id="5194" w:name="_ETM_Q1_4682724"/>
      <w:bookmarkEnd w:id="5194"/>
      <w:r>
        <w:rPr>
          <w:rFonts w:hint="cs"/>
          <w:rtl/>
          <w:lang w:eastAsia="he-IL"/>
        </w:rPr>
        <w:t>דה המייעצת כן תשקול</w:t>
      </w:r>
      <w:bookmarkStart w:id="5195" w:name="_ETM_Q1_4684820"/>
      <w:bookmarkEnd w:id="5195"/>
      <w:r>
        <w:rPr>
          <w:rFonts w:hint="cs"/>
          <w:rtl/>
          <w:lang w:eastAsia="he-IL"/>
        </w:rPr>
        <w:t xml:space="preserve"> את זה ואם רוצים שכן </w:t>
      </w:r>
      <w:bookmarkStart w:id="5196" w:name="_ETM_Q1_4685003"/>
      <w:bookmarkEnd w:id="5196"/>
      <w:r>
        <w:rPr>
          <w:rFonts w:hint="cs"/>
          <w:rtl/>
          <w:lang w:eastAsia="he-IL"/>
        </w:rPr>
        <w:t>יראו את התמונה בכללותה,</w:t>
      </w:r>
      <w:bookmarkStart w:id="5197" w:name="_ETM_Q1_4687504"/>
      <w:bookmarkEnd w:id="5197"/>
      <w:r>
        <w:rPr>
          <w:rFonts w:hint="cs"/>
          <w:rtl/>
          <w:lang w:eastAsia="he-IL"/>
        </w:rPr>
        <w:t xml:space="preserve"> אז זה בהחלט משהו שהגוף הציבורי יכול,</w:t>
      </w:r>
      <w:bookmarkStart w:id="5198" w:name="_ETM_Q1_4691019"/>
      <w:bookmarkEnd w:id="5198"/>
      <w:r>
        <w:rPr>
          <w:rFonts w:hint="cs"/>
          <w:rtl/>
          <w:lang w:eastAsia="he-IL"/>
        </w:rPr>
        <w:t xml:space="preserve"> סליחה,</w:t>
      </w:r>
      <w:bookmarkStart w:id="5199" w:name="_ETM_Q1_4694494"/>
      <w:bookmarkEnd w:id="5199"/>
      <w:r>
        <w:rPr>
          <w:rFonts w:hint="cs"/>
          <w:rtl/>
          <w:lang w:eastAsia="he-IL"/>
        </w:rPr>
        <w:t xml:space="preserve"> להצביע על</w:t>
      </w:r>
      <w:bookmarkStart w:id="5200" w:name="_ETM_Q1_4692454"/>
      <w:bookmarkEnd w:id="5200"/>
      <w:r>
        <w:rPr>
          <w:rFonts w:hint="cs"/>
          <w:rtl/>
          <w:lang w:eastAsia="he-IL"/>
        </w:rPr>
        <w:t xml:space="preserve">יו ולצרף לעמדה שלו. </w:t>
      </w:r>
      <w:bookmarkStart w:id="5201" w:name="_ETM_Q1_4696379"/>
      <w:bookmarkEnd w:id="5201"/>
    </w:p>
    <w:p w14:paraId="63664A54" w14:textId="77777777" w:rsidR="004A4CB2" w:rsidRDefault="004A4CB2" w:rsidP="004A4CB2">
      <w:pPr>
        <w:rPr>
          <w:rtl/>
          <w:lang w:eastAsia="he-IL"/>
        </w:rPr>
      </w:pPr>
      <w:bookmarkStart w:id="5202" w:name="_ETM_Q1_4696494"/>
      <w:bookmarkStart w:id="5203" w:name="_ETM_Q1_4693518"/>
      <w:bookmarkEnd w:id="5202"/>
      <w:bookmarkEnd w:id="5203"/>
    </w:p>
    <w:p w14:paraId="663E727F" w14:textId="5B1FA0D4" w:rsidR="004A4CB2" w:rsidRDefault="004A4CB2" w:rsidP="004A4CB2">
      <w:pPr>
        <w:pStyle w:val="af9"/>
        <w:keepNext/>
        <w:rPr>
          <w:rtl/>
          <w:lang w:eastAsia="he-IL"/>
        </w:rPr>
      </w:pPr>
      <w:bookmarkStart w:id="5204" w:name="ET_guest_גל_אסף_400"/>
      <w:r w:rsidRPr="004A4CB2">
        <w:rPr>
          <w:rStyle w:val="TagStyle"/>
          <w:rtl/>
        </w:rPr>
        <w:t xml:space="preserve"> &lt;&lt; אורח &gt;&gt; </w:t>
      </w:r>
      <w:r>
        <w:rPr>
          <w:rtl/>
          <w:lang w:eastAsia="he-IL"/>
        </w:rPr>
        <w:t>גל אסף:</w:t>
      </w:r>
      <w:r w:rsidRPr="004A4CB2">
        <w:rPr>
          <w:rStyle w:val="TagStyle"/>
          <w:rtl/>
        </w:rPr>
        <w:t xml:space="preserve"> &lt;&lt; אורח &gt;&gt;</w:t>
      </w:r>
      <w:r w:rsidR="007B019C">
        <w:rPr>
          <w:rtl/>
          <w:lang w:eastAsia="he-IL"/>
        </w:rPr>
        <w:t xml:space="preserve"> </w:t>
      </w:r>
      <w:r>
        <w:rPr>
          <w:rtl/>
          <w:lang w:eastAsia="he-IL"/>
        </w:rPr>
        <w:t xml:space="preserve"> </w:t>
      </w:r>
      <w:bookmarkEnd w:id="5204"/>
    </w:p>
    <w:p w14:paraId="04BB6741" w14:textId="77777777" w:rsidR="004A4CB2" w:rsidRDefault="004A4CB2" w:rsidP="004A4CB2">
      <w:pPr>
        <w:pStyle w:val="KeepWithNext"/>
        <w:rPr>
          <w:rtl/>
          <w:lang w:eastAsia="he-IL"/>
        </w:rPr>
      </w:pPr>
    </w:p>
    <w:p w14:paraId="2474D86B" w14:textId="77777777" w:rsidR="004A4CB2" w:rsidRDefault="004A4CB2" w:rsidP="004A4CB2">
      <w:pPr>
        <w:rPr>
          <w:rtl/>
          <w:lang w:eastAsia="he-IL"/>
        </w:rPr>
      </w:pPr>
      <w:r>
        <w:rPr>
          <w:rFonts w:hint="cs"/>
          <w:rtl/>
          <w:lang w:eastAsia="he-IL"/>
        </w:rPr>
        <w:t>ו</w:t>
      </w:r>
      <w:bookmarkStart w:id="5205" w:name="_ETM_Q1_4695685"/>
      <w:bookmarkStart w:id="5206" w:name="_ETM_Q1_4695723"/>
      <w:bookmarkEnd w:id="5205"/>
      <w:bookmarkEnd w:id="5206"/>
      <w:r>
        <w:rPr>
          <w:rFonts w:hint="cs"/>
          <w:rtl/>
          <w:lang w:eastAsia="he-IL"/>
        </w:rPr>
        <w:t xml:space="preserve">מעבר לזה, הוועדה </w:t>
      </w:r>
      <w:bookmarkStart w:id="5207" w:name="_ETM_Q1_4694953"/>
      <w:bookmarkEnd w:id="5207"/>
      <w:r>
        <w:rPr>
          <w:rFonts w:hint="cs"/>
          <w:rtl/>
          <w:lang w:eastAsia="he-IL"/>
        </w:rPr>
        <w:t>בוחנת כל</w:t>
      </w:r>
      <w:bookmarkStart w:id="5208" w:name="_ETM_Q1_4696191"/>
      <w:bookmarkEnd w:id="5208"/>
      <w:r>
        <w:rPr>
          <w:rFonts w:hint="cs"/>
          <w:rtl/>
          <w:lang w:eastAsia="he-IL"/>
        </w:rPr>
        <w:t xml:space="preserve"> חמש שנים את סך כל העלויות. זאת אומרת, הוועדה בס</w:t>
      </w:r>
      <w:bookmarkStart w:id="5209" w:name="_ETM_Q1_4698254"/>
      <w:bookmarkEnd w:id="5209"/>
      <w:r>
        <w:rPr>
          <w:rFonts w:hint="cs"/>
          <w:rtl/>
          <w:lang w:eastAsia="he-IL"/>
        </w:rPr>
        <w:t>וף</w:t>
      </w:r>
      <w:bookmarkStart w:id="5210" w:name="_ETM_Q1_4698512"/>
      <w:bookmarkEnd w:id="5210"/>
      <w:r>
        <w:rPr>
          <w:rFonts w:hint="cs"/>
          <w:rtl/>
          <w:lang w:eastAsia="he-IL"/>
        </w:rPr>
        <w:t xml:space="preserve"> תבין איפה זה</w:t>
      </w:r>
      <w:bookmarkStart w:id="5211" w:name="_ETM_Q1_4699584"/>
      <w:bookmarkEnd w:id="5211"/>
      <w:r>
        <w:rPr>
          <w:rFonts w:hint="cs"/>
          <w:rtl/>
          <w:lang w:eastAsia="he-IL"/>
        </w:rPr>
        <w:t>, אחת ל</w:t>
      </w:r>
      <w:bookmarkStart w:id="5212" w:name="_ETM_Q1_4701778"/>
      <w:bookmarkEnd w:id="5212"/>
      <w:r>
        <w:rPr>
          <w:rFonts w:hint="cs"/>
          <w:rtl/>
          <w:lang w:eastAsia="he-IL"/>
        </w:rPr>
        <w:t xml:space="preserve">חמש שנים. </w:t>
      </w:r>
      <w:bookmarkStart w:id="5213" w:name="_ETM_Q1_4703099"/>
      <w:bookmarkEnd w:id="5213"/>
    </w:p>
    <w:p w14:paraId="319F565E" w14:textId="77777777" w:rsidR="00B7759D" w:rsidRDefault="00B7759D" w:rsidP="004A4CB2">
      <w:pPr>
        <w:rPr>
          <w:rtl/>
          <w:lang w:eastAsia="he-IL"/>
        </w:rPr>
      </w:pPr>
      <w:bookmarkStart w:id="5214" w:name="_ETM_Q1_4703201"/>
      <w:bookmarkStart w:id="5215" w:name="_ETM_Q1_4706200"/>
      <w:bookmarkEnd w:id="5214"/>
      <w:bookmarkEnd w:id="5215"/>
    </w:p>
    <w:p w14:paraId="48C1114A" w14:textId="61976907" w:rsidR="00B7759D" w:rsidRDefault="00B7759D" w:rsidP="00B7759D">
      <w:pPr>
        <w:pStyle w:val="af9"/>
        <w:keepNext/>
        <w:rPr>
          <w:rtl/>
          <w:lang w:eastAsia="he-IL"/>
        </w:rPr>
      </w:pPr>
      <w:bookmarkStart w:id="5216" w:name="ET_guest_עידו_בן_יצחק_401"/>
      <w:r w:rsidRPr="00B7759D">
        <w:rPr>
          <w:rStyle w:val="TagStyle"/>
          <w:rtl/>
        </w:rPr>
        <w:t xml:space="preserve"> &lt;&lt; אורח &gt;&gt; </w:t>
      </w:r>
      <w:r>
        <w:rPr>
          <w:rtl/>
          <w:lang w:eastAsia="he-IL"/>
        </w:rPr>
        <w:t>עידו בן יצחק:</w:t>
      </w:r>
      <w:r w:rsidRPr="00B7759D">
        <w:rPr>
          <w:rStyle w:val="TagStyle"/>
          <w:rtl/>
        </w:rPr>
        <w:t xml:space="preserve"> &lt;&lt; אורח &gt;&gt;</w:t>
      </w:r>
      <w:r w:rsidR="007B019C">
        <w:rPr>
          <w:rtl/>
          <w:lang w:eastAsia="he-IL"/>
        </w:rPr>
        <w:t xml:space="preserve"> </w:t>
      </w:r>
      <w:r>
        <w:rPr>
          <w:rtl/>
          <w:lang w:eastAsia="he-IL"/>
        </w:rPr>
        <w:t xml:space="preserve"> </w:t>
      </w:r>
      <w:bookmarkEnd w:id="5216"/>
    </w:p>
    <w:p w14:paraId="31C1261D" w14:textId="77777777" w:rsidR="00B7759D" w:rsidRDefault="00B7759D" w:rsidP="00B7759D">
      <w:pPr>
        <w:pStyle w:val="KeepWithNext"/>
        <w:rPr>
          <w:rtl/>
          <w:lang w:eastAsia="he-IL"/>
        </w:rPr>
      </w:pPr>
    </w:p>
    <w:p w14:paraId="59E00565" w14:textId="77777777" w:rsidR="00B7759D" w:rsidRDefault="00B7759D" w:rsidP="00B7759D">
      <w:pPr>
        <w:rPr>
          <w:rtl/>
          <w:lang w:eastAsia="he-IL"/>
        </w:rPr>
      </w:pPr>
      <w:bookmarkStart w:id="5217" w:name="_ETM_Q1_4709202"/>
      <w:bookmarkStart w:id="5218" w:name="_ETM_Q1_4709249"/>
      <w:bookmarkEnd w:id="5217"/>
      <w:bookmarkEnd w:id="5218"/>
      <w:r>
        <w:rPr>
          <w:rFonts w:hint="cs"/>
          <w:rtl/>
          <w:lang w:eastAsia="he-IL"/>
        </w:rPr>
        <w:t>סוג הפעו</w:t>
      </w:r>
      <w:bookmarkStart w:id="5219" w:name="_ETM_Q1_4707066"/>
      <w:bookmarkEnd w:id="5219"/>
      <w:r>
        <w:rPr>
          <w:rFonts w:hint="cs"/>
          <w:rtl/>
          <w:lang w:eastAsia="he-IL"/>
        </w:rPr>
        <w:t>לה בוועדה</w:t>
      </w:r>
      <w:bookmarkStart w:id="5220" w:name="_ETM_Q1_4707833"/>
      <w:bookmarkEnd w:id="5220"/>
      <w:r>
        <w:rPr>
          <w:rFonts w:hint="cs"/>
          <w:rtl/>
          <w:lang w:eastAsia="he-IL"/>
        </w:rPr>
        <w:t xml:space="preserve"> אחרת. </w:t>
      </w:r>
      <w:bookmarkStart w:id="5221" w:name="_ETM_Q1_4708557"/>
      <w:bookmarkEnd w:id="5221"/>
    </w:p>
    <w:p w14:paraId="023BCBE3" w14:textId="77777777" w:rsidR="00B7759D" w:rsidRDefault="00B7759D" w:rsidP="00B7759D">
      <w:pPr>
        <w:rPr>
          <w:rtl/>
          <w:lang w:eastAsia="he-IL"/>
        </w:rPr>
      </w:pPr>
      <w:bookmarkStart w:id="5222" w:name="_ETM_Q1_4708650"/>
      <w:bookmarkEnd w:id="5222"/>
    </w:p>
    <w:p w14:paraId="4B096EEC" w14:textId="4014105E" w:rsidR="00B7759D" w:rsidRDefault="00B7759D" w:rsidP="00B7759D">
      <w:pPr>
        <w:pStyle w:val="af9"/>
        <w:keepNext/>
        <w:rPr>
          <w:rtl/>
          <w:lang w:eastAsia="he-IL"/>
        </w:rPr>
      </w:pPr>
      <w:bookmarkStart w:id="5223" w:name="ET_guest_גל_אסף_402"/>
      <w:r w:rsidRPr="00B7759D">
        <w:rPr>
          <w:rStyle w:val="TagStyle"/>
          <w:rtl/>
        </w:rPr>
        <w:t xml:space="preserve"> &lt;&lt; אורח &gt;&gt; </w:t>
      </w:r>
      <w:r>
        <w:rPr>
          <w:rtl/>
          <w:lang w:eastAsia="he-IL"/>
        </w:rPr>
        <w:t>גל אסף:</w:t>
      </w:r>
      <w:r w:rsidRPr="00B7759D">
        <w:rPr>
          <w:rStyle w:val="TagStyle"/>
          <w:rtl/>
        </w:rPr>
        <w:t xml:space="preserve"> &lt;&lt; אורח &gt;&gt;</w:t>
      </w:r>
      <w:r w:rsidR="007B019C">
        <w:rPr>
          <w:rtl/>
          <w:lang w:eastAsia="he-IL"/>
        </w:rPr>
        <w:t xml:space="preserve"> </w:t>
      </w:r>
      <w:r>
        <w:rPr>
          <w:rtl/>
          <w:lang w:eastAsia="he-IL"/>
        </w:rPr>
        <w:t xml:space="preserve"> </w:t>
      </w:r>
      <w:bookmarkEnd w:id="5223"/>
    </w:p>
    <w:p w14:paraId="43F13B10" w14:textId="77777777" w:rsidR="00B7759D" w:rsidRDefault="00B7759D" w:rsidP="00B7759D">
      <w:pPr>
        <w:pStyle w:val="KeepWithNext"/>
        <w:rPr>
          <w:rtl/>
          <w:lang w:eastAsia="he-IL"/>
        </w:rPr>
      </w:pPr>
    </w:p>
    <w:p w14:paraId="1873B1CD" w14:textId="77777777" w:rsidR="00B7759D" w:rsidRDefault="00B7759D" w:rsidP="00B7759D">
      <w:pPr>
        <w:rPr>
          <w:rtl/>
          <w:lang w:eastAsia="he-IL"/>
        </w:rPr>
      </w:pPr>
      <w:bookmarkStart w:id="5224" w:name="_ETM_Q1_4710597"/>
      <w:bookmarkStart w:id="5225" w:name="_ETM_Q1_4710645"/>
      <w:bookmarkEnd w:id="5224"/>
      <w:bookmarkEnd w:id="5225"/>
      <w:r>
        <w:rPr>
          <w:rFonts w:hint="cs"/>
          <w:rtl/>
          <w:lang w:eastAsia="he-IL"/>
        </w:rPr>
        <w:t>לא, בסדר. אבל זה</w:t>
      </w:r>
      <w:bookmarkStart w:id="5226" w:name="_ETM_Q1_4709128"/>
      <w:bookmarkEnd w:id="5226"/>
      <w:r>
        <w:rPr>
          <w:rFonts w:hint="cs"/>
          <w:rtl/>
          <w:lang w:eastAsia="he-IL"/>
        </w:rPr>
        <w:t xml:space="preserve"> </w:t>
      </w:r>
      <w:proofErr w:type="spellStart"/>
      <w:r>
        <w:rPr>
          <w:rFonts w:hint="cs"/>
          <w:rtl/>
          <w:lang w:eastAsia="he-IL"/>
        </w:rPr>
        <w:t>הכל</w:t>
      </w:r>
      <w:proofErr w:type="spellEnd"/>
      <w:r>
        <w:rPr>
          <w:rFonts w:hint="cs"/>
          <w:rtl/>
          <w:lang w:eastAsia="he-IL"/>
        </w:rPr>
        <w:t xml:space="preserve"> ברשות הרגולציה. זה</w:t>
      </w:r>
      <w:bookmarkStart w:id="5227" w:name="_ETM_Q1_4713336"/>
      <w:bookmarkEnd w:id="5227"/>
      <w:r>
        <w:rPr>
          <w:rFonts w:hint="cs"/>
          <w:rtl/>
          <w:lang w:eastAsia="he-IL"/>
        </w:rPr>
        <w:t xml:space="preserve"> לא נ</w:t>
      </w:r>
      <w:bookmarkStart w:id="5228" w:name="_ETM_Q1_4711601"/>
      <w:bookmarkEnd w:id="5228"/>
      <w:r>
        <w:rPr>
          <w:rFonts w:hint="cs"/>
          <w:rtl/>
          <w:lang w:eastAsia="he-IL"/>
        </w:rPr>
        <w:t>מצא, רשות האסדרה, סליחה. טהרת ה</w:t>
      </w:r>
      <w:bookmarkStart w:id="5229" w:name="_ETM_Q1_4716059"/>
      <w:bookmarkEnd w:id="5229"/>
      <w:r>
        <w:rPr>
          <w:rFonts w:hint="cs"/>
          <w:rtl/>
          <w:lang w:eastAsia="he-IL"/>
        </w:rPr>
        <w:t>עברית חשובה. אבל זה</w:t>
      </w:r>
      <w:bookmarkStart w:id="5230" w:name="_ETM_Q1_4718711"/>
      <w:bookmarkEnd w:id="5230"/>
      <w:r>
        <w:rPr>
          <w:rFonts w:hint="cs"/>
          <w:rtl/>
          <w:lang w:eastAsia="he-IL"/>
        </w:rPr>
        <w:t xml:space="preserve"> לא נמצא בא</w:t>
      </w:r>
      <w:bookmarkStart w:id="5231" w:name="_ETM_Q1_4717931"/>
      <w:bookmarkEnd w:id="5231"/>
      <w:r>
        <w:rPr>
          <w:rFonts w:hint="cs"/>
          <w:rtl/>
          <w:lang w:eastAsia="he-IL"/>
        </w:rPr>
        <w:t>יזה מקומות אחרים. אני פשוט אומר צריך</w:t>
      </w:r>
      <w:bookmarkStart w:id="5232" w:name="_ETM_Q1_4722168"/>
      <w:bookmarkEnd w:id="5232"/>
      <w:r>
        <w:rPr>
          <w:rFonts w:hint="cs"/>
          <w:rtl/>
          <w:lang w:eastAsia="he-IL"/>
        </w:rPr>
        <w:t xml:space="preserve"> להימנע מ</w:t>
      </w:r>
      <w:bookmarkStart w:id="5233" w:name="_ETM_Q1_4720806"/>
      <w:bookmarkEnd w:id="5233"/>
      <w:r>
        <w:rPr>
          <w:rFonts w:hint="cs"/>
          <w:rtl/>
          <w:lang w:eastAsia="he-IL"/>
        </w:rPr>
        <w:t>איזה שהיא סיטואציה. בסוף יש פה כמה קצינים</w:t>
      </w:r>
      <w:bookmarkStart w:id="5234" w:name="_ETM_Q1_4725424"/>
      <w:bookmarkEnd w:id="5234"/>
      <w:r>
        <w:rPr>
          <w:rFonts w:hint="cs"/>
          <w:rtl/>
          <w:lang w:eastAsia="he-IL"/>
        </w:rPr>
        <w:t xml:space="preserve"> מוסמכים. </w:t>
      </w:r>
      <w:bookmarkStart w:id="5235" w:name="_ETM_Q1_4723648"/>
      <w:bookmarkEnd w:id="5235"/>
      <w:r>
        <w:rPr>
          <w:rFonts w:hint="cs"/>
          <w:rtl/>
          <w:lang w:eastAsia="he-IL"/>
        </w:rPr>
        <w:t>אנחנו לא רוצ</w:t>
      </w:r>
      <w:bookmarkStart w:id="5236" w:name="_ETM_Q1_4724300"/>
      <w:bookmarkEnd w:id="5236"/>
      <w:r>
        <w:rPr>
          <w:rFonts w:hint="cs"/>
          <w:rtl/>
          <w:lang w:eastAsia="he-IL"/>
        </w:rPr>
        <w:t>ים שלצורך העניין סייבר ישריינו כבר</w:t>
      </w:r>
      <w:bookmarkStart w:id="5237" w:name="_ETM_Q1_4729359"/>
      <w:bookmarkEnd w:id="5237"/>
      <w:r>
        <w:rPr>
          <w:rFonts w:hint="cs"/>
          <w:rtl/>
          <w:lang w:eastAsia="he-IL"/>
        </w:rPr>
        <w:t xml:space="preserve"> 6 </w:t>
      </w:r>
      <w:bookmarkStart w:id="5238" w:name="_ETM_Q1_4727032"/>
      <w:bookmarkEnd w:id="5238"/>
      <w:r>
        <w:rPr>
          <w:rFonts w:hint="cs"/>
          <w:rtl/>
          <w:lang w:eastAsia="he-IL"/>
        </w:rPr>
        <w:t xml:space="preserve">מיליון שקלים בעלויות סייבר ואז לא יישאר </w:t>
      </w:r>
      <w:bookmarkStart w:id="5239" w:name="_ETM_Q1_4729504"/>
      <w:bookmarkEnd w:id="5239"/>
      <w:r>
        <w:rPr>
          <w:rFonts w:hint="cs"/>
          <w:rtl/>
          <w:lang w:eastAsia="he-IL"/>
        </w:rPr>
        <w:t>כסף למאבטחים,</w:t>
      </w:r>
      <w:bookmarkStart w:id="5240" w:name="_ETM_Q1_4731487"/>
      <w:bookmarkEnd w:id="5240"/>
      <w:r>
        <w:rPr>
          <w:rFonts w:hint="cs"/>
          <w:rtl/>
          <w:lang w:eastAsia="he-IL"/>
        </w:rPr>
        <w:t xml:space="preserve"> אחרת צריך ללכת לוועדה. זה </w:t>
      </w:r>
      <w:bookmarkStart w:id="5241" w:name="_ETM_Q1_4733821"/>
      <w:bookmarkEnd w:id="5241"/>
      <w:r>
        <w:rPr>
          <w:rFonts w:hint="cs"/>
          <w:rtl/>
          <w:lang w:eastAsia="he-IL"/>
        </w:rPr>
        <w:t>תיאום שהו</w:t>
      </w:r>
      <w:bookmarkStart w:id="5242" w:name="_ETM_Q1_4733778"/>
      <w:bookmarkEnd w:id="5242"/>
      <w:r>
        <w:rPr>
          <w:rFonts w:hint="cs"/>
          <w:rtl/>
          <w:lang w:eastAsia="he-IL"/>
        </w:rPr>
        <w:t xml:space="preserve">א מורכב ובאמת גם </w:t>
      </w:r>
      <w:bookmarkStart w:id="5243" w:name="_ETM_Q1_4735595"/>
      <w:bookmarkEnd w:id="5243"/>
      <w:r>
        <w:rPr>
          <w:rFonts w:hint="cs"/>
          <w:rtl/>
          <w:lang w:eastAsia="he-IL"/>
        </w:rPr>
        <w:t>זה תפוזים ותפוחים. זאת אומרת, האינ</w:t>
      </w:r>
      <w:bookmarkStart w:id="5244" w:name="_ETM_Q1_4736345"/>
      <w:bookmarkEnd w:id="5244"/>
      <w:r>
        <w:rPr>
          <w:rFonts w:hint="cs"/>
          <w:rtl/>
          <w:lang w:eastAsia="he-IL"/>
        </w:rPr>
        <w:t>טרס של להגן פיזית על</w:t>
      </w:r>
      <w:bookmarkStart w:id="5245" w:name="_ETM_Q1_4739122"/>
      <w:bookmarkEnd w:id="5245"/>
      <w:r>
        <w:rPr>
          <w:rFonts w:hint="cs"/>
          <w:rtl/>
          <w:lang w:eastAsia="he-IL"/>
        </w:rPr>
        <w:t xml:space="preserve"> חברת חשמל הוא שונה מהותית מהגנת הסייבר של </w:t>
      </w:r>
      <w:bookmarkStart w:id="5246" w:name="_ETM_Q1_4740279"/>
      <w:bookmarkEnd w:id="5246"/>
      <w:r>
        <w:rPr>
          <w:rFonts w:hint="cs"/>
          <w:rtl/>
          <w:lang w:eastAsia="he-IL"/>
        </w:rPr>
        <w:t>חברת חשמל.</w:t>
      </w:r>
      <w:bookmarkStart w:id="5247" w:name="_ETM_Q1_4741385"/>
      <w:bookmarkEnd w:id="5247"/>
      <w:r>
        <w:rPr>
          <w:rFonts w:hint="cs"/>
          <w:rtl/>
          <w:lang w:eastAsia="he-IL"/>
        </w:rPr>
        <w:t xml:space="preserve"> ששניהם אינטרסים חשוב</w:t>
      </w:r>
      <w:bookmarkStart w:id="5248" w:name="_ETM_Q1_4741762"/>
      <w:bookmarkEnd w:id="5248"/>
      <w:r>
        <w:rPr>
          <w:rFonts w:hint="cs"/>
          <w:rtl/>
          <w:lang w:eastAsia="he-IL"/>
        </w:rPr>
        <w:t xml:space="preserve">ים. </w:t>
      </w:r>
      <w:bookmarkStart w:id="5249" w:name="_ETM_Q1_4742398"/>
      <w:bookmarkEnd w:id="5249"/>
    </w:p>
    <w:p w14:paraId="2978C8E9" w14:textId="77777777" w:rsidR="00B7759D" w:rsidRDefault="00B7759D" w:rsidP="00B7759D">
      <w:pPr>
        <w:rPr>
          <w:rtl/>
          <w:lang w:eastAsia="he-IL"/>
        </w:rPr>
      </w:pPr>
      <w:bookmarkStart w:id="5250" w:name="_ETM_Q1_4742509"/>
      <w:bookmarkEnd w:id="5250"/>
    </w:p>
    <w:p w14:paraId="19C05868" w14:textId="01BB8D75" w:rsidR="00B7759D" w:rsidRDefault="00B7759D" w:rsidP="00B7759D">
      <w:pPr>
        <w:pStyle w:val="af9"/>
        <w:keepNext/>
        <w:rPr>
          <w:rtl/>
          <w:lang w:eastAsia="he-IL"/>
        </w:rPr>
      </w:pPr>
      <w:bookmarkStart w:id="5251" w:name="ET_guest_רז_ניזרי_403"/>
      <w:r w:rsidRPr="00B7759D">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B7759D">
        <w:rPr>
          <w:rStyle w:val="TagStyle"/>
          <w:rtl/>
        </w:rPr>
        <w:t xml:space="preserve"> &lt;&lt; אורח &gt;&gt;</w:t>
      </w:r>
      <w:r w:rsidR="007B019C">
        <w:rPr>
          <w:rtl/>
          <w:lang w:eastAsia="he-IL"/>
        </w:rPr>
        <w:t xml:space="preserve"> </w:t>
      </w:r>
      <w:r>
        <w:rPr>
          <w:rtl/>
          <w:lang w:eastAsia="he-IL"/>
        </w:rPr>
        <w:t xml:space="preserve"> </w:t>
      </w:r>
      <w:bookmarkEnd w:id="5251"/>
    </w:p>
    <w:p w14:paraId="030C4562" w14:textId="77777777" w:rsidR="00B7759D" w:rsidRDefault="00B7759D" w:rsidP="00B7759D">
      <w:pPr>
        <w:pStyle w:val="KeepWithNext"/>
        <w:rPr>
          <w:rtl/>
          <w:lang w:eastAsia="he-IL"/>
        </w:rPr>
      </w:pPr>
    </w:p>
    <w:p w14:paraId="08CE6B8A" w14:textId="77777777" w:rsidR="00B7759D" w:rsidRDefault="00B7759D" w:rsidP="00B7759D">
      <w:pPr>
        <w:rPr>
          <w:rtl/>
          <w:lang w:eastAsia="he-IL"/>
        </w:rPr>
      </w:pPr>
      <w:bookmarkStart w:id="5252" w:name="_ETM_Q1_4744508"/>
      <w:bookmarkStart w:id="5253" w:name="_ETM_Q1_4744553"/>
      <w:bookmarkEnd w:id="5252"/>
      <w:bookmarkEnd w:id="5253"/>
      <w:r>
        <w:rPr>
          <w:rFonts w:hint="cs"/>
          <w:rtl/>
          <w:lang w:eastAsia="he-IL"/>
        </w:rPr>
        <w:t>אבל אם נסתכל</w:t>
      </w:r>
      <w:bookmarkStart w:id="5254" w:name="_ETM_Q1_4742926"/>
      <w:bookmarkStart w:id="5255" w:name="_ETM_Q1_4740266"/>
      <w:bookmarkStart w:id="5256" w:name="_ETM_Q1_4740527"/>
      <w:bookmarkEnd w:id="5254"/>
      <w:bookmarkEnd w:id="5255"/>
      <w:bookmarkEnd w:id="5256"/>
      <w:r w:rsidR="00CA35CA">
        <w:rPr>
          <w:rFonts w:hint="cs"/>
          <w:rtl/>
          <w:lang w:eastAsia="he-IL"/>
        </w:rPr>
        <w:t>, שוב, א</w:t>
      </w:r>
      <w:bookmarkStart w:id="5257" w:name="_ETM_Q1_4742735"/>
      <w:bookmarkEnd w:id="5257"/>
      <w:r w:rsidR="00CA35CA">
        <w:rPr>
          <w:rFonts w:hint="cs"/>
          <w:rtl/>
          <w:lang w:eastAsia="he-IL"/>
        </w:rPr>
        <w:t>ם נסתכל</w:t>
      </w:r>
      <w:bookmarkStart w:id="5258" w:name="_ETM_Q1_4743428"/>
      <w:bookmarkEnd w:id="5258"/>
      <w:r w:rsidR="00CA35CA">
        <w:rPr>
          <w:rFonts w:hint="cs"/>
          <w:rtl/>
          <w:lang w:eastAsia="he-IL"/>
        </w:rPr>
        <w:t xml:space="preserve"> על זה בצורה הזאת, אמרתם שהסברתם למה זה תפו</w:t>
      </w:r>
      <w:bookmarkStart w:id="5259" w:name="_ETM_Q1_4745847"/>
      <w:bookmarkEnd w:id="5259"/>
      <w:r w:rsidR="00CA35CA">
        <w:rPr>
          <w:rFonts w:hint="cs"/>
          <w:rtl/>
          <w:lang w:eastAsia="he-IL"/>
        </w:rPr>
        <w:t>חים ותפוזים</w:t>
      </w:r>
      <w:bookmarkStart w:id="5260" w:name="_ETM_Q1_4747169"/>
      <w:bookmarkEnd w:id="5260"/>
      <w:r w:rsidR="00CA35CA">
        <w:rPr>
          <w:rFonts w:hint="cs"/>
          <w:rtl/>
          <w:lang w:eastAsia="he-IL"/>
        </w:rPr>
        <w:t xml:space="preserve"> </w:t>
      </w:r>
      <w:proofErr w:type="spellStart"/>
      <w:r w:rsidR="00CA35CA">
        <w:rPr>
          <w:rFonts w:hint="cs"/>
          <w:rtl/>
          <w:lang w:eastAsia="he-IL"/>
        </w:rPr>
        <w:t>וכו</w:t>
      </w:r>
      <w:proofErr w:type="spellEnd"/>
      <w:r w:rsidR="00CA35CA">
        <w:rPr>
          <w:rFonts w:hint="cs"/>
          <w:rtl/>
          <w:lang w:eastAsia="he-IL"/>
        </w:rPr>
        <w:t>'. אבל נגיד שאנחנו מדברים לא</w:t>
      </w:r>
      <w:bookmarkStart w:id="5261" w:name="_ETM_Q1_4747773"/>
      <w:bookmarkEnd w:id="5261"/>
      <w:r w:rsidR="00CA35CA">
        <w:rPr>
          <w:rFonts w:hint="cs"/>
          <w:rtl/>
          <w:lang w:eastAsia="he-IL"/>
        </w:rPr>
        <w:t xml:space="preserve"> על 6 מיליון, על</w:t>
      </w:r>
      <w:bookmarkStart w:id="5262" w:name="_ETM_Q1_4748405"/>
      <w:bookmarkEnd w:id="5262"/>
      <w:r w:rsidR="00CA35CA">
        <w:rPr>
          <w:rFonts w:hint="cs"/>
          <w:rtl/>
          <w:lang w:eastAsia="he-IL"/>
        </w:rPr>
        <w:t xml:space="preserve"> </w:t>
      </w:r>
      <w:bookmarkStart w:id="5263" w:name="_ETM_Q1_4748653"/>
      <w:bookmarkEnd w:id="5263"/>
      <w:r w:rsidR="00CA35CA">
        <w:rPr>
          <w:rFonts w:hint="cs"/>
          <w:rtl/>
          <w:lang w:eastAsia="he-IL"/>
        </w:rPr>
        <w:t>7 מיליון, שזה כן עובר את הרף, כבר בתפוחים לבד.</w:t>
      </w:r>
      <w:bookmarkStart w:id="5264" w:name="_ETM_Q1_4754358"/>
      <w:bookmarkEnd w:id="5264"/>
      <w:r w:rsidR="00CA35CA">
        <w:rPr>
          <w:rFonts w:hint="cs"/>
          <w:rtl/>
          <w:lang w:eastAsia="he-IL"/>
        </w:rPr>
        <w:t xml:space="preserve"> הרי כבר </w:t>
      </w:r>
      <w:bookmarkStart w:id="5265" w:name="_ETM_Q1_4752812"/>
      <w:bookmarkEnd w:id="5265"/>
      <w:r w:rsidR="00CA35CA">
        <w:rPr>
          <w:rFonts w:hint="cs"/>
          <w:rtl/>
          <w:lang w:eastAsia="he-IL"/>
        </w:rPr>
        <w:t>פה, הרי אי אפשר, זה כן יידון ו</w:t>
      </w:r>
      <w:bookmarkStart w:id="5266" w:name="_ETM_Q1_4754146"/>
      <w:bookmarkEnd w:id="5266"/>
      <w:r w:rsidR="00CA35CA">
        <w:rPr>
          <w:rFonts w:hint="cs"/>
          <w:rtl/>
          <w:lang w:eastAsia="he-IL"/>
        </w:rPr>
        <w:t>אז</w:t>
      </w:r>
      <w:bookmarkStart w:id="5267" w:name="_ETM_Q1_4756044"/>
      <w:bookmarkEnd w:id="5267"/>
      <w:r w:rsidR="00CA35CA">
        <w:rPr>
          <w:rFonts w:hint="cs"/>
          <w:rtl/>
          <w:lang w:eastAsia="he-IL"/>
        </w:rPr>
        <w:t xml:space="preserve"> כן מה בעצם ייעשה? יבחנו שוב האם אפש</w:t>
      </w:r>
      <w:bookmarkStart w:id="5268" w:name="_ETM_Q1_4756467"/>
      <w:bookmarkEnd w:id="5268"/>
      <w:r w:rsidR="00CA35CA">
        <w:rPr>
          <w:rFonts w:hint="cs"/>
          <w:rtl/>
          <w:lang w:eastAsia="he-IL"/>
        </w:rPr>
        <w:t>ר נגיד, לא</w:t>
      </w:r>
      <w:bookmarkStart w:id="5269" w:name="_ETM_Q1_4757258"/>
      <w:bookmarkEnd w:id="5269"/>
      <w:r w:rsidR="00CA35CA">
        <w:rPr>
          <w:rFonts w:hint="cs"/>
          <w:rtl/>
          <w:lang w:eastAsia="he-IL"/>
        </w:rPr>
        <w:t xml:space="preserve"> יודע מה, להוריד את העלות. </w:t>
      </w:r>
      <w:bookmarkStart w:id="5270" w:name="_ETM_Q1_4759677"/>
      <w:bookmarkEnd w:id="5270"/>
      <w:r w:rsidR="00CA35CA">
        <w:rPr>
          <w:rFonts w:hint="cs"/>
          <w:rtl/>
          <w:lang w:eastAsia="he-IL"/>
        </w:rPr>
        <w:t>וזה בעצם</w:t>
      </w:r>
      <w:bookmarkStart w:id="5271" w:name="_ETM_Q1_4759788"/>
      <w:bookmarkEnd w:id="5271"/>
      <w:r w:rsidR="00CA35CA">
        <w:rPr>
          <w:rFonts w:hint="cs"/>
          <w:rtl/>
          <w:lang w:eastAsia="he-IL"/>
        </w:rPr>
        <w:t xml:space="preserve">, זה לא </w:t>
      </w:r>
      <w:bookmarkStart w:id="5272" w:name="_ETM_Q1_4760602"/>
      <w:bookmarkEnd w:id="5272"/>
      <w:r w:rsidR="00CA35CA">
        <w:rPr>
          <w:rFonts w:hint="cs"/>
          <w:rtl/>
          <w:lang w:eastAsia="he-IL"/>
        </w:rPr>
        <w:t xml:space="preserve">מתמטיקה. זאת </w:t>
      </w:r>
      <w:bookmarkStart w:id="5273" w:name="_ETM_Q1_4760619"/>
      <w:bookmarkEnd w:id="5273"/>
      <w:r w:rsidR="00CA35CA">
        <w:rPr>
          <w:rFonts w:hint="cs"/>
          <w:rtl/>
          <w:lang w:eastAsia="he-IL"/>
        </w:rPr>
        <w:t>אומרת שב"כ עושים אבטחה עם תורת אבטחה, אז</w:t>
      </w:r>
      <w:bookmarkStart w:id="5274" w:name="_ETM_Q1_4765536"/>
      <w:bookmarkEnd w:id="5274"/>
      <w:r w:rsidR="00CA35CA">
        <w:rPr>
          <w:rFonts w:hint="cs"/>
          <w:rtl/>
          <w:lang w:eastAsia="he-IL"/>
        </w:rPr>
        <w:t xml:space="preserve"> יכול להיות שהוא, זה אין רף, אני מניח </w:t>
      </w:r>
      <w:bookmarkStart w:id="5275" w:name="_ETM_Q1_4766421"/>
      <w:bookmarkEnd w:id="5275"/>
      <w:r w:rsidR="00CA35CA">
        <w:rPr>
          <w:rFonts w:hint="cs"/>
          <w:rtl/>
          <w:lang w:eastAsia="he-IL"/>
        </w:rPr>
        <w:t>שיש מקרים</w:t>
      </w:r>
      <w:bookmarkStart w:id="5276" w:name="_ETM_Q1_4767279"/>
      <w:bookmarkEnd w:id="5276"/>
      <w:r w:rsidR="00CA35CA">
        <w:rPr>
          <w:rFonts w:hint="cs"/>
          <w:rtl/>
          <w:lang w:eastAsia="he-IL"/>
        </w:rPr>
        <w:t xml:space="preserve"> שזה הרף התחתון. אבל יש לפעמים </w:t>
      </w:r>
      <w:bookmarkStart w:id="5277" w:name="_ETM_Q1_4768467"/>
      <w:bookmarkEnd w:id="5277"/>
      <w:r w:rsidR="00CA35CA">
        <w:rPr>
          <w:rFonts w:hint="cs"/>
          <w:rtl/>
          <w:lang w:eastAsia="he-IL"/>
        </w:rPr>
        <w:t>טו</w:t>
      </w:r>
      <w:bookmarkStart w:id="5278" w:name="_ETM_Q1_4768922"/>
      <w:bookmarkEnd w:id="5278"/>
      <w:r w:rsidR="00CA35CA">
        <w:rPr>
          <w:rFonts w:hint="cs"/>
          <w:rtl/>
          <w:lang w:eastAsia="he-IL"/>
        </w:rPr>
        <w:t>וחי ביטחון. אז גם</w:t>
      </w:r>
      <w:bookmarkStart w:id="5279" w:name="_ETM_Q1_4771697"/>
      <w:bookmarkEnd w:id="5279"/>
      <w:r w:rsidR="00CA35CA">
        <w:rPr>
          <w:rFonts w:hint="cs"/>
          <w:rtl/>
          <w:lang w:eastAsia="he-IL"/>
        </w:rPr>
        <w:t xml:space="preserve"> כשזה רק התפוחים אתם באים וא</w:t>
      </w:r>
      <w:bookmarkStart w:id="5280" w:name="_ETM_Q1_4772125"/>
      <w:bookmarkEnd w:id="5280"/>
      <w:r w:rsidR="00CA35CA">
        <w:rPr>
          <w:rFonts w:hint="cs"/>
          <w:rtl/>
          <w:lang w:eastAsia="he-IL"/>
        </w:rPr>
        <w:t>ומרים אולי נעשה איזון לכאן,</w:t>
      </w:r>
      <w:bookmarkStart w:id="5281" w:name="_ETM_Q1_4775824"/>
      <w:bookmarkEnd w:id="5281"/>
      <w:r w:rsidR="00CA35CA">
        <w:rPr>
          <w:rFonts w:hint="cs"/>
          <w:rtl/>
          <w:lang w:eastAsia="he-IL"/>
        </w:rPr>
        <w:t xml:space="preserve"> איזון לשם. אז מה </w:t>
      </w:r>
      <w:bookmarkStart w:id="5282" w:name="_ETM_Q1_4774518"/>
      <w:bookmarkEnd w:id="5282"/>
      <w:r w:rsidR="00CA35CA">
        <w:rPr>
          <w:rFonts w:hint="cs"/>
          <w:rtl/>
          <w:lang w:eastAsia="he-IL"/>
        </w:rPr>
        <w:t>הבעיה כשיש גם תפוחים וגם תפוזים?</w:t>
      </w:r>
      <w:bookmarkStart w:id="5283" w:name="_ETM_Q1_4778351"/>
      <w:bookmarkEnd w:id="5283"/>
      <w:r w:rsidR="00CA35CA">
        <w:rPr>
          <w:rFonts w:hint="cs"/>
          <w:rtl/>
          <w:lang w:eastAsia="he-IL"/>
        </w:rPr>
        <w:t xml:space="preserve"> כלומר, ב</w:t>
      </w:r>
      <w:bookmarkStart w:id="5284" w:name="_ETM_Q1_4776280"/>
      <w:bookmarkEnd w:id="5284"/>
      <w:r w:rsidR="00CA35CA">
        <w:rPr>
          <w:rFonts w:hint="cs"/>
          <w:rtl/>
          <w:lang w:eastAsia="he-IL"/>
        </w:rPr>
        <w:t>מובן הזה יש לך גם סייבר וגם זה. וביחד</w:t>
      </w:r>
      <w:bookmarkStart w:id="5285" w:name="_ETM_Q1_4780537"/>
      <w:bookmarkEnd w:id="5285"/>
      <w:r w:rsidR="00CA35CA">
        <w:rPr>
          <w:rFonts w:hint="cs"/>
          <w:rtl/>
          <w:lang w:eastAsia="he-IL"/>
        </w:rPr>
        <w:t xml:space="preserve"> זה מגיע ל</w:t>
      </w:r>
      <w:bookmarkStart w:id="5286" w:name="_ETM_Q1_4778601"/>
      <w:bookmarkEnd w:id="5286"/>
      <w:r w:rsidR="00CA35CA">
        <w:rPr>
          <w:rFonts w:hint="cs"/>
          <w:rtl/>
          <w:lang w:eastAsia="he-IL"/>
        </w:rPr>
        <w:t>-8 או ל</w:t>
      </w:r>
      <w:bookmarkStart w:id="5287" w:name="_ETM_Q1_4779717"/>
      <w:bookmarkEnd w:id="5287"/>
      <w:r w:rsidR="00CA35CA">
        <w:rPr>
          <w:rFonts w:hint="cs"/>
          <w:rtl/>
          <w:lang w:eastAsia="he-IL"/>
        </w:rPr>
        <w:t xml:space="preserve">-7? </w:t>
      </w:r>
      <w:bookmarkStart w:id="5288" w:name="_ETM_Q1_4779263"/>
      <w:bookmarkStart w:id="5289" w:name="_ETM_Q1_4780161"/>
      <w:bookmarkEnd w:id="5288"/>
      <w:bookmarkEnd w:id="5289"/>
      <w:r w:rsidR="00CA35CA">
        <w:rPr>
          <w:rFonts w:hint="cs"/>
          <w:rtl/>
          <w:lang w:eastAsia="he-IL"/>
        </w:rPr>
        <w:t xml:space="preserve">אז </w:t>
      </w:r>
      <w:bookmarkStart w:id="5290" w:name="_ETM_Q1_4781023"/>
      <w:bookmarkEnd w:id="5290"/>
      <w:r w:rsidR="00CA35CA">
        <w:rPr>
          <w:rFonts w:hint="cs"/>
          <w:rtl/>
          <w:lang w:eastAsia="he-IL"/>
        </w:rPr>
        <w:t>ישקלו ביחד את הדבר</w:t>
      </w:r>
      <w:bookmarkStart w:id="5291" w:name="_ETM_Q1_4784606"/>
      <w:bookmarkStart w:id="5292" w:name="_ETM_Q1_4782473"/>
      <w:bookmarkStart w:id="5293" w:name="_ETM_Q1_4782673"/>
      <w:bookmarkStart w:id="5294" w:name="_ETM_Q1_4782439"/>
      <w:bookmarkEnd w:id="5291"/>
      <w:bookmarkEnd w:id="5292"/>
      <w:bookmarkEnd w:id="5293"/>
      <w:bookmarkEnd w:id="5294"/>
      <w:r w:rsidR="00CA35CA">
        <w:rPr>
          <w:rFonts w:hint="cs"/>
          <w:rtl/>
          <w:lang w:eastAsia="he-IL"/>
        </w:rPr>
        <w:t>ים ויראו או</w:t>
      </w:r>
      <w:bookmarkStart w:id="5295" w:name="_ETM_Q1_4782343"/>
      <w:bookmarkEnd w:id="5295"/>
      <w:r w:rsidR="00CA35CA">
        <w:rPr>
          <w:rFonts w:hint="cs"/>
          <w:rtl/>
          <w:lang w:eastAsia="he-IL"/>
        </w:rPr>
        <w:t>לי אתה תוריד</w:t>
      </w:r>
      <w:bookmarkStart w:id="5296" w:name="_ETM_Q1_4783573"/>
      <w:bookmarkEnd w:id="5296"/>
      <w:r w:rsidR="00CA35CA">
        <w:rPr>
          <w:rFonts w:hint="cs"/>
          <w:rtl/>
          <w:lang w:eastAsia="he-IL"/>
        </w:rPr>
        <w:t xml:space="preserve"> מכאן קצת, אתה תוריד</w:t>
      </w:r>
      <w:bookmarkStart w:id="5297" w:name="_ETM_Q1_4782937"/>
      <w:bookmarkStart w:id="5298" w:name="_ETM_Q1_4780481"/>
      <w:bookmarkEnd w:id="5297"/>
      <w:bookmarkEnd w:id="5298"/>
      <w:r w:rsidR="00CA35CA">
        <w:rPr>
          <w:rFonts w:hint="cs"/>
          <w:rtl/>
          <w:lang w:eastAsia="he-IL"/>
        </w:rPr>
        <w:t xml:space="preserve"> מכאן קצת, כדי שניקח</w:t>
      </w:r>
      <w:bookmarkStart w:id="5299" w:name="_ETM_Q1_4787878"/>
      <w:bookmarkEnd w:id="5299"/>
      <w:r w:rsidR="00CA35CA">
        <w:rPr>
          <w:rFonts w:hint="cs"/>
          <w:rtl/>
          <w:lang w:eastAsia="he-IL"/>
        </w:rPr>
        <w:t xml:space="preserve"> בחשבון </w:t>
      </w:r>
      <w:bookmarkStart w:id="5300" w:name="_ETM_Q1_4786140"/>
      <w:bookmarkEnd w:id="5300"/>
      <w:r w:rsidR="00CA35CA">
        <w:rPr>
          <w:rFonts w:hint="cs"/>
          <w:rtl/>
          <w:lang w:eastAsia="he-IL"/>
        </w:rPr>
        <w:t xml:space="preserve">כמה בסוף מנכ"ל החברה </w:t>
      </w:r>
      <w:bookmarkStart w:id="5301" w:name="_ETM_Q1_4787361"/>
      <w:bookmarkEnd w:id="5301"/>
      <w:r w:rsidR="00CA35CA">
        <w:rPr>
          <w:rFonts w:hint="cs"/>
          <w:rtl/>
          <w:lang w:eastAsia="he-IL"/>
        </w:rPr>
        <w:t xml:space="preserve">משלם. </w:t>
      </w:r>
      <w:bookmarkStart w:id="5302" w:name="_ETM_Q1_4787345"/>
      <w:bookmarkStart w:id="5303" w:name="_ETM_Q1_4788019"/>
      <w:bookmarkEnd w:id="5302"/>
      <w:bookmarkEnd w:id="5303"/>
    </w:p>
    <w:p w14:paraId="720043AE" w14:textId="77777777" w:rsidR="00CA35CA" w:rsidRDefault="00CA35CA" w:rsidP="00B7759D">
      <w:pPr>
        <w:rPr>
          <w:rtl/>
          <w:lang w:eastAsia="he-IL"/>
        </w:rPr>
      </w:pPr>
      <w:bookmarkStart w:id="5304" w:name="_ETM_Q1_4788124"/>
      <w:bookmarkEnd w:id="5304"/>
    </w:p>
    <w:p w14:paraId="0F31640A" w14:textId="7A419C39" w:rsidR="00CA35CA" w:rsidRDefault="00CA35CA" w:rsidP="00CA35CA">
      <w:pPr>
        <w:pStyle w:val="af9"/>
        <w:keepNext/>
        <w:rPr>
          <w:rtl/>
          <w:lang w:eastAsia="he-IL"/>
        </w:rPr>
      </w:pPr>
      <w:bookmarkStart w:id="5305" w:name="ET_guest_גל_אסף_404"/>
      <w:r w:rsidRPr="00CA35CA">
        <w:rPr>
          <w:rStyle w:val="TagStyle"/>
          <w:rtl/>
        </w:rPr>
        <w:t xml:space="preserve"> &lt;&lt; אורח &gt;&gt; </w:t>
      </w:r>
      <w:r>
        <w:rPr>
          <w:rtl/>
          <w:lang w:eastAsia="he-IL"/>
        </w:rPr>
        <w:t>גל אסף:</w:t>
      </w:r>
      <w:r w:rsidRPr="00CA35CA">
        <w:rPr>
          <w:rStyle w:val="TagStyle"/>
          <w:rtl/>
        </w:rPr>
        <w:t xml:space="preserve"> &lt;&lt; אורח &gt;&gt;</w:t>
      </w:r>
      <w:r w:rsidR="007B019C">
        <w:rPr>
          <w:rtl/>
          <w:lang w:eastAsia="he-IL"/>
        </w:rPr>
        <w:t xml:space="preserve"> </w:t>
      </w:r>
      <w:r>
        <w:rPr>
          <w:rtl/>
          <w:lang w:eastAsia="he-IL"/>
        </w:rPr>
        <w:t xml:space="preserve"> </w:t>
      </w:r>
      <w:bookmarkEnd w:id="5305"/>
    </w:p>
    <w:p w14:paraId="74D7854F" w14:textId="77777777" w:rsidR="00CA35CA" w:rsidRDefault="00CA35CA" w:rsidP="00CA35CA">
      <w:pPr>
        <w:pStyle w:val="KeepWithNext"/>
        <w:rPr>
          <w:rtl/>
          <w:lang w:eastAsia="he-IL"/>
        </w:rPr>
      </w:pPr>
    </w:p>
    <w:p w14:paraId="0B2211F3" w14:textId="77777777" w:rsidR="00CA35CA" w:rsidRDefault="00CA35CA" w:rsidP="00CA35CA">
      <w:pPr>
        <w:rPr>
          <w:rtl/>
          <w:lang w:eastAsia="he-IL"/>
        </w:rPr>
      </w:pPr>
      <w:r>
        <w:rPr>
          <w:rFonts w:hint="cs"/>
          <w:rtl/>
          <w:lang w:eastAsia="he-IL"/>
        </w:rPr>
        <w:t>ש</w:t>
      </w:r>
      <w:bookmarkStart w:id="5306" w:name="_ETM_Q1_4789297"/>
      <w:bookmarkStart w:id="5307" w:name="_ETM_Q1_4789341"/>
      <w:bookmarkEnd w:id="5306"/>
      <w:bookmarkEnd w:id="5307"/>
      <w:r>
        <w:rPr>
          <w:rFonts w:hint="cs"/>
          <w:rtl/>
          <w:lang w:eastAsia="he-IL"/>
        </w:rPr>
        <w:t>וב, בחוות הדעת</w:t>
      </w:r>
      <w:bookmarkStart w:id="5308" w:name="_ETM_Q1_4790569"/>
      <w:bookmarkEnd w:id="5308"/>
      <w:r>
        <w:rPr>
          <w:rFonts w:hint="cs"/>
          <w:rtl/>
          <w:lang w:eastAsia="he-IL"/>
        </w:rPr>
        <w:t xml:space="preserve"> זה יכול להיכנס.</w:t>
      </w:r>
      <w:bookmarkStart w:id="5309" w:name="_ETM_Q1_4791891"/>
      <w:bookmarkStart w:id="5310" w:name="_ETM_Q1_4790214"/>
      <w:bookmarkStart w:id="5311" w:name="_ETM_Q1_4791364"/>
      <w:bookmarkEnd w:id="5309"/>
      <w:bookmarkEnd w:id="5310"/>
      <w:bookmarkEnd w:id="5311"/>
    </w:p>
    <w:p w14:paraId="351760A2" w14:textId="77777777" w:rsidR="00CA35CA" w:rsidRDefault="00CA35CA" w:rsidP="00CA35CA">
      <w:pPr>
        <w:rPr>
          <w:rtl/>
          <w:lang w:eastAsia="he-IL"/>
        </w:rPr>
      </w:pPr>
      <w:bookmarkStart w:id="5312" w:name="_ETM_Q1_4791459"/>
      <w:bookmarkStart w:id="5313" w:name="_ETM_Q1_4792964"/>
      <w:bookmarkStart w:id="5314" w:name="_ETM_Q1_4793075"/>
      <w:bookmarkStart w:id="5315" w:name="_ETM_Q1_4790401"/>
      <w:bookmarkEnd w:id="5312"/>
      <w:bookmarkEnd w:id="5313"/>
      <w:bookmarkEnd w:id="5314"/>
      <w:bookmarkEnd w:id="5315"/>
    </w:p>
    <w:p w14:paraId="5CE2FA05" w14:textId="74F7E85B" w:rsidR="00CA35CA" w:rsidRDefault="00CA35CA" w:rsidP="00CA35CA">
      <w:pPr>
        <w:pStyle w:val="af9"/>
        <w:keepNext/>
        <w:rPr>
          <w:rtl/>
          <w:lang w:eastAsia="he-IL"/>
        </w:rPr>
      </w:pPr>
      <w:bookmarkStart w:id="5316" w:name="ET_guest_רז_ניזרי_405"/>
      <w:r w:rsidRPr="00CA35CA">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CA35CA">
        <w:rPr>
          <w:rStyle w:val="TagStyle"/>
          <w:rtl/>
        </w:rPr>
        <w:t xml:space="preserve"> &lt;&lt; אורח &gt;&gt;</w:t>
      </w:r>
      <w:r w:rsidR="007B019C">
        <w:rPr>
          <w:rtl/>
          <w:lang w:eastAsia="he-IL"/>
        </w:rPr>
        <w:t xml:space="preserve"> </w:t>
      </w:r>
      <w:r>
        <w:rPr>
          <w:rtl/>
          <w:lang w:eastAsia="he-IL"/>
        </w:rPr>
        <w:t xml:space="preserve"> </w:t>
      </w:r>
      <w:bookmarkEnd w:id="5316"/>
    </w:p>
    <w:p w14:paraId="0A9E837C" w14:textId="77777777" w:rsidR="00CA35CA" w:rsidRDefault="00CA35CA" w:rsidP="00CA35CA">
      <w:pPr>
        <w:pStyle w:val="KeepWithNext"/>
        <w:rPr>
          <w:rtl/>
          <w:lang w:eastAsia="he-IL"/>
        </w:rPr>
      </w:pPr>
    </w:p>
    <w:p w14:paraId="7E26F493" w14:textId="77777777" w:rsidR="00CA35CA" w:rsidRDefault="00CA35CA" w:rsidP="00CA35CA">
      <w:pPr>
        <w:rPr>
          <w:rtl/>
          <w:lang w:eastAsia="he-IL"/>
        </w:rPr>
      </w:pPr>
      <w:bookmarkStart w:id="5317" w:name="_ETM_Q1_4791785"/>
      <w:bookmarkStart w:id="5318" w:name="_ETM_Q1_4791838"/>
      <w:bookmarkEnd w:id="5317"/>
      <w:bookmarkEnd w:id="5318"/>
      <w:r>
        <w:rPr>
          <w:rFonts w:hint="cs"/>
          <w:rtl/>
          <w:lang w:eastAsia="he-IL"/>
        </w:rPr>
        <w:t>אבל היא לא תמיד ת</w:t>
      </w:r>
      <w:bookmarkStart w:id="5319" w:name="_ETM_Q1_4791653"/>
      <w:bookmarkEnd w:id="5319"/>
      <w:r>
        <w:rPr>
          <w:rFonts w:hint="cs"/>
          <w:rtl/>
          <w:lang w:eastAsia="he-IL"/>
        </w:rPr>
        <w:t>דע</w:t>
      </w:r>
      <w:bookmarkStart w:id="5320" w:name="_ETM_Q1_4791983"/>
      <w:bookmarkEnd w:id="5320"/>
      <w:r>
        <w:rPr>
          <w:rFonts w:hint="cs"/>
          <w:rtl/>
          <w:lang w:eastAsia="he-IL"/>
        </w:rPr>
        <w:t xml:space="preserve"> מזה. </w:t>
      </w:r>
      <w:bookmarkStart w:id="5321" w:name="_ETM_Q1_4792783"/>
      <w:bookmarkEnd w:id="5321"/>
    </w:p>
    <w:p w14:paraId="3781A503" w14:textId="77777777" w:rsidR="00CA35CA" w:rsidRDefault="00CA35CA" w:rsidP="00CA35CA">
      <w:pPr>
        <w:rPr>
          <w:rtl/>
          <w:lang w:eastAsia="he-IL"/>
        </w:rPr>
      </w:pPr>
      <w:bookmarkStart w:id="5322" w:name="_ETM_Q1_4792874"/>
      <w:bookmarkEnd w:id="5322"/>
    </w:p>
    <w:p w14:paraId="03A43671" w14:textId="5B92EA4B" w:rsidR="00CA35CA" w:rsidRDefault="00CA35CA" w:rsidP="00CA35CA">
      <w:pPr>
        <w:pStyle w:val="af9"/>
        <w:keepNext/>
        <w:rPr>
          <w:rtl/>
          <w:lang w:eastAsia="he-IL"/>
        </w:rPr>
      </w:pPr>
      <w:bookmarkStart w:id="5323" w:name="ET_guest_גל_אסף_406"/>
      <w:r w:rsidRPr="00CA35CA">
        <w:rPr>
          <w:rStyle w:val="TagStyle"/>
          <w:rtl/>
        </w:rPr>
        <w:t xml:space="preserve"> &lt;&lt; אורח &gt;&gt; </w:t>
      </w:r>
      <w:r>
        <w:rPr>
          <w:rtl/>
          <w:lang w:eastAsia="he-IL"/>
        </w:rPr>
        <w:t>גל אסף:</w:t>
      </w:r>
      <w:r w:rsidRPr="00CA35CA">
        <w:rPr>
          <w:rStyle w:val="TagStyle"/>
          <w:rtl/>
        </w:rPr>
        <w:t xml:space="preserve"> &lt;&lt; אורח &gt;&gt;</w:t>
      </w:r>
      <w:r w:rsidR="007B019C">
        <w:rPr>
          <w:rtl/>
          <w:lang w:eastAsia="he-IL"/>
        </w:rPr>
        <w:t xml:space="preserve"> </w:t>
      </w:r>
      <w:r>
        <w:rPr>
          <w:rtl/>
          <w:lang w:eastAsia="he-IL"/>
        </w:rPr>
        <w:t xml:space="preserve"> </w:t>
      </w:r>
      <w:bookmarkEnd w:id="5323"/>
    </w:p>
    <w:p w14:paraId="4DC93211" w14:textId="77777777" w:rsidR="00CA35CA" w:rsidRDefault="00CA35CA" w:rsidP="00CA35CA">
      <w:pPr>
        <w:pStyle w:val="KeepWithNext"/>
        <w:rPr>
          <w:rtl/>
          <w:lang w:eastAsia="he-IL"/>
        </w:rPr>
      </w:pPr>
    </w:p>
    <w:p w14:paraId="3A9285AD" w14:textId="77777777" w:rsidR="00CA35CA" w:rsidRDefault="00CA35CA" w:rsidP="00CA35CA">
      <w:pPr>
        <w:rPr>
          <w:rtl/>
          <w:lang w:eastAsia="he-IL"/>
        </w:rPr>
      </w:pPr>
      <w:bookmarkStart w:id="5324" w:name="_ETM_Q1_4794698"/>
      <w:bookmarkEnd w:id="5324"/>
      <w:r>
        <w:rPr>
          <w:rFonts w:hint="cs"/>
          <w:rtl/>
          <w:lang w:eastAsia="he-IL"/>
        </w:rPr>
        <w:t>מ</w:t>
      </w:r>
      <w:bookmarkStart w:id="5325" w:name="_ETM_Q1_4794758"/>
      <w:bookmarkEnd w:id="5325"/>
      <w:r>
        <w:rPr>
          <w:rFonts w:hint="cs"/>
          <w:rtl/>
          <w:lang w:eastAsia="he-IL"/>
        </w:rPr>
        <w:t>י צריך ל</w:t>
      </w:r>
      <w:bookmarkStart w:id="5326" w:name="_ETM_Q1_4792385"/>
      <w:bookmarkEnd w:id="5326"/>
      <w:r>
        <w:rPr>
          <w:rFonts w:hint="cs"/>
          <w:rtl/>
          <w:lang w:eastAsia="he-IL"/>
        </w:rPr>
        <w:t>הרים, מעולה, אני מסכים. מי שצריך להרים</w:t>
      </w:r>
      <w:bookmarkStart w:id="5327" w:name="_ETM_Q1_4796510"/>
      <w:bookmarkEnd w:id="5327"/>
      <w:r>
        <w:rPr>
          <w:rFonts w:hint="cs"/>
          <w:rtl/>
          <w:lang w:eastAsia="he-IL"/>
        </w:rPr>
        <w:t xml:space="preserve"> את הדגל על העל</w:t>
      </w:r>
      <w:bookmarkStart w:id="5328" w:name="_ETM_Q1_4795120"/>
      <w:bookmarkEnd w:id="5328"/>
      <w:r>
        <w:rPr>
          <w:rFonts w:hint="cs"/>
          <w:rtl/>
          <w:lang w:eastAsia="he-IL"/>
        </w:rPr>
        <w:t>ויות הוא בסוף הקצין המוסמך. אני לא</w:t>
      </w:r>
      <w:bookmarkStart w:id="5329" w:name="_ETM_Q1_4799067"/>
      <w:bookmarkEnd w:id="5329"/>
      <w:r>
        <w:rPr>
          <w:rFonts w:hint="cs"/>
          <w:rtl/>
          <w:lang w:eastAsia="he-IL"/>
        </w:rPr>
        <w:t xml:space="preserve"> יכול לדרוש. </w:t>
      </w:r>
      <w:bookmarkStart w:id="5330" w:name="_ETM_Q1_4798108"/>
      <w:bookmarkStart w:id="5331" w:name="_ETM_Q1_4798330"/>
      <w:bookmarkEnd w:id="5330"/>
      <w:bookmarkEnd w:id="5331"/>
    </w:p>
    <w:p w14:paraId="221F0CF9" w14:textId="77777777" w:rsidR="00CA35CA" w:rsidRDefault="00CA35CA" w:rsidP="00CA35CA">
      <w:pPr>
        <w:rPr>
          <w:rtl/>
          <w:lang w:eastAsia="he-IL"/>
        </w:rPr>
      </w:pPr>
      <w:bookmarkStart w:id="5332" w:name="_ETM_Q1_4798431"/>
      <w:bookmarkEnd w:id="5332"/>
    </w:p>
    <w:p w14:paraId="1C417F1B" w14:textId="78E057F7" w:rsidR="00CA35CA" w:rsidRDefault="00CA35CA" w:rsidP="00CA35CA">
      <w:pPr>
        <w:pStyle w:val="af9"/>
        <w:keepNext/>
        <w:rPr>
          <w:rtl/>
          <w:lang w:eastAsia="he-IL"/>
        </w:rPr>
      </w:pPr>
      <w:bookmarkStart w:id="5333" w:name="ET_guest_רז_ניזרי_407"/>
      <w:r w:rsidRPr="00CA35CA">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CA35CA">
        <w:rPr>
          <w:rStyle w:val="TagStyle"/>
          <w:rtl/>
        </w:rPr>
        <w:t xml:space="preserve"> &lt;&lt; אורח &gt;&gt;</w:t>
      </w:r>
      <w:r w:rsidR="007B019C">
        <w:rPr>
          <w:rtl/>
          <w:lang w:eastAsia="he-IL"/>
        </w:rPr>
        <w:t xml:space="preserve"> </w:t>
      </w:r>
      <w:r>
        <w:rPr>
          <w:rtl/>
          <w:lang w:eastAsia="he-IL"/>
        </w:rPr>
        <w:t xml:space="preserve"> </w:t>
      </w:r>
      <w:bookmarkEnd w:id="5333"/>
    </w:p>
    <w:p w14:paraId="17B5EFB3" w14:textId="77777777" w:rsidR="00CA35CA" w:rsidRDefault="00CA35CA" w:rsidP="00CA35CA">
      <w:pPr>
        <w:pStyle w:val="KeepWithNext"/>
        <w:rPr>
          <w:rtl/>
          <w:lang w:eastAsia="he-IL"/>
        </w:rPr>
      </w:pPr>
    </w:p>
    <w:p w14:paraId="39B9650B" w14:textId="77777777" w:rsidR="00CA35CA" w:rsidRDefault="00CA35CA" w:rsidP="00CA35CA">
      <w:pPr>
        <w:rPr>
          <w:rtl/>
          <w:lang w:eastAsia="he-IL"/>
        </w:rPr>
      </w:pPr>
      <w:r>
        <w:rPr>
          <w:rFonts w:hint="cs"/>
          <w:rtl/>
          <w:lang w:eastAsia="he-IL"/>
        </w:rPr>
        <w:t>א</w:t>
      </w:r>
      <w:bookmarkStart w:id="5334" w:name="_ETM_Q1_4799759"/>
      <w:bookmarkStart w:id="5335" w:name="_ETM_Q1_4799798"/>
      <w:bookmarkEnd w:id="5334"/>
      <w:bookmarkEnd w:id="5335"/>
      <w:r>
        <w:rPr>
          <w:rFonts w:hint="cs"/>
          <w:rtl/>
          <w:lang w:eastAsia="he-IL"/>
        </w:rPr>
        <w:t xml:space="preserve">בל זה לא אותו קצין. </w:t>
      </w:r>
    </w:p>
    <w:p w14:paraId="1866279F" w14:textId="77777777" w:rsidR="00CA35CA" w:rsidRDefault="00CA35CA" w:rsidP="00CA35CA">
      <w:pPr>
        <w:rPr>
          <w:rtl/>
          <w:lang w:eastAsia="he-IL"/>
        </w:rPr>
      </w:pPr>
      <w:bookmarkStart w:id="5336" w:name="_ETM_Q1_4801772"/>
      <w:bookmarkStart w:id="5337" w:name="_ETM_Q1_4801895"/>
      <w:bookmarkStart w:id="5338" w:name="_ETM_Q1_4799492"/>
      <w:bookmarkEnd w:id="5336"/>
      <w:bookmarkEnd w:id="5337"/>
      <w:bookmarkEnd w:id="5338"/>
    </w:p>
    <w:p w14:paraId="220AC353" w14:textId="56AF10B7" w:rsidR="00CA35CA" w:rsidRDefault="00CA35CA" w:rsidP="00CA35CA">
      <w:pPr>
        <w:pStyle w:val="af9"/>
        <w:keepNext/>
        <w:rPr>
          <w:rtl/>
          <w:lang w:eastAsia="he-IL"/>
        </w:rPr>
      </w:pPr>
      <w:bookmarkStart w:id="5339" w:name="ET_guest_גל_אסף_408"/>
      <w:r w:rsidRPr="00CA35CA">
        <w:rPr>
          <w:rStyle w:val="TagStyle"/>
          <w:rtl/>
        </w:rPr>
        <w:t xml:space="preserve"> &lt;&lt; אורח &gt;&gt; </w:t>
      </w:r>
      <w:r>
        <w:rPr>
          <w:rtl/>
          <w:lang w:eastAsia="he-IL"/>
        </w:rPr>
        <w:t>גל אסף:</w:t>
      </w:r>
      <w:r w:rsidRPr="00CA35CA">
        <w:rPr>
          <w:rStyle w:val="TagStyle"/>
          <w:rtl/>
        </w:rPr>
        <w:t xml:space="preserve"> &lt;&lt; אורח &gt;&gt;</w:t>
      </w:r>
      <w:r w:rsidR="007B019C">
        <w:rPr>
          <w:rtl/>
          <w:lang w:eastAsia="he-IL"/>
        </w:rPr>
        <w:t xml:space="preserve"> </w:t>
      </w:r>
      <w:r>
        <w:rPr>
          <w:rtl/>
          <w:lang w:eastAsia="he-IL"/>
        </w:rPr>
        <w:t xml:space="preserve"> </w:t>
      </w:r>
      <w:bookmarkEnd w:id="5339"/>
    </w:p>
    <w:p w14:paraId="11F40259" w14:textId="77777777" w:rsidR="00CA35CA" w:rsidRDefault="00CA35CA" w:rsidP="00CA35CA">
      <w:pPr>
        <w:pStyle w:val="KeepWithNext"/>
        <w:rPr>
          <w:rtl/>
          <w:lang w:eastAsia="he-IL"/>
        </w:rPr>
      </w:pPr>
    </w:p>
    <w:p w14:paraId="590AD6D7" w14:textId="77777777" w:rsidR="00CA35CA" w:rsidRDefault="00CA35CA" w:rsidP="00CA35CA">
      <w:pPr>
        <w:rPr>
          <w:rtl/>
          <w:lang w:eastAsia="he-IL"/>
        </w:rPr>
      </w:pPr>
      <w:bookmarkStart w:id="5340" w:name="_ETM_Q1_4800153"/>
      <w:bookmarkEnd w:id="5340"/>
      <w:r>
        <w:rPr>
          <w:rFonts w:hint="cs"/>
          <w:rtl/>
          <w:lang w:eastAsia="he-IL"/>
        </w:rPr>
        <w:t>ל</w:t>
      </w:r>
      <w:bookmarkStart w:id="5341" w:name="_ETM_Q1_4800201"/>
      <w:bookmarkEnd w:id="5341"/>
      <w:r>
        <w:rPr>
          <w:rFonts w:hint="cs"/>
          <w:rtl/>
          <w:lang w:eastAsia="he-IL"/>
        </w:rPr>
        <w:t>א, נכון.</w:t>
      </w:r>
      <w:bookmarkStart w:id="5342" w:name="_ETM_Q1_4800968"/>
      <w:bookmarkEnd w:id="5342"/>
      <w:r>
        <w:rPr>
          <w:rFonts w:hint="cs"/>
          <w:rtl/>
          <w:lang w:eastAsia="he-IL"/>
        </w:rPr>
        <w:t xml:space="preserve"> אז לכן אני אומר היכולת עכשיו לתאם כל הזמן בין</w:t>
      </w:r>
      <w:bookmarkStart w:id="5343" w:name="_ETM_Q1_4806120"/>
      <w:bookmarkEnd w:id="5343"/>
      <w:r>
        <w:rPr>
          <w:rFonts w:hint="cs"/>
          <w:rtl/>
          <w:lang w:eastAsia="he-IL"/>
        </w:rPr>
        <w:t xml:space="preserve"> הנחיות בסייבר להנחיות בפ</w:t>
      </w:r>
      <w:bookmarkStart w:id="5344" w:name="_ETM_Q1_4806569"/>
      <w:bookmarkEnd w:id="5344"/>
      <w:r>
        <w:rPr>
          <w:rFonts w:hint="cs"/>
          <w:rtl/>
          <w:lang w:eastAsia="he-IL"/>
        </w:rPr>
        <w:t>יזי זה לא, אני חושב שזה מיי</w:t>
      </w:r>
      <w:bookmarkStart w:id="5345" w:name="_ETM_Q1_4808055"/>
      <w:bookmarkEnd w:id="5345"/>
      <w:r>
        <w:rPr>
          <w:rFonts w:hint="cs"/>
          <w:rtl/>
          <w:lang w:eastAsia="he-IL"/>
        </w:rPr>
        <w:t>צר</w:t>
      </w:r>
      <w:bookmarkStart w:id="5346" w:name="_ETM_Q1_4808345"/>
      <w:bookmarkEnd w:id="5346"/>
      <w:r>
        <w:rPr>
          <w:rFonts w:hint="cs"/>
          <w:rtl/>
          <w:lang w:eastAsia="he-IL"/>
        </w:rPr>
        <w:t xml:space="preserve"> איזה שהוא </w:t>
      </w:r>
      <w:proofErr w:type="spellStart"/>
      <w:r>
        <w:rPr>
          <w:rFonts w:hint="cs"/>
          <w:rtl/>
          <w:lang w:eastAsia="he-IL"/>
        </w:rPr>
        <w:t>סירבול</w:t>
      </w:r>
      <w:proofErr w:type="spellEnd"/>
      <w:r>
        <w:rPr>
          <w:rFonts w:hint="cs"/>
          <w:rtl/>
          <w:lang w:eastAsia="he-IL"/>
        </w:rPr>
        <w:t xml:space="preserve"> שהוא קשה. אם כל אחד כשלעצמו </w:t>
      </w:r>
      <w:bookmarkStart w:id="5347" w:name="_ETM_Q1_4811449"/>
      <w:bookmarkEnd w:id="5347"/>
      <w:r>
        <w:rPr>
          <w:rFonts w:hint="cs"/>
          <w:rtl/>
          <w:lang w:eastAsia="he-IL"/>
        </w:rPr>
        <w:t>עולה</w:t>
      </w:r>
      <w:bookmarkStart w:id="5348" w:name="_ETM_Q1_4813746"/>
      <w:bookmarkEnd w:id="5348"/>
      <w:r>
        <w:rPr>
          <w:rFonts w:hint="cs"/>
          <w:rtl/>
          <w:lang w:eastAsia="he-IL"/>
        </w:rPr>
        <w:t xml:space="preserve"> לרף. </w:t>
      </w:r>
      <w:bookmarkStart w:id="5349" w:name="_ETM_Q1_4814519"/>
      <w:bookmarkEnd w:id="5349"/>
    </w:p>
    <w:p w14:paraId="0FE0CD07" w14:textId="77777777" w:rsidR="00CA35CA" w:rsidRDefault="00CA35CA" w:rsidP="00CA35CA">
      <w:pPr>
        <w:rPr>
          <w:rtl/>
          <w:lang w:eastAsia="he-IL"/>
        </w:rPr>
      </w:pPr>
      <w:bookmarkStart w:id="5350" w:name="_ETM_Q1_4814625"/>
      <w:bookmarkStart w:id="5351" w:name="_ETM_Q1_4812029"/>
      <w:bookmarkEnd w:id="5350"/>
      <w:bookmarkEnd w:id="5351"/>
    </w:p>
    <w:p w14:paraId="3E262DA1" w14:textId="33A99F35" w:rsidR="00CA35CA" w:rsidRDefault="00CA35CA" w:rsidP="00CA35CA">
      <w:pPr>
        <w:pStyle w:val="af6"/>
        <w:keepNext/>
        <w:rPr>
          <w:rtl/>
        </w:rPr>
      </w:pPr>
      <w:bookmarkStart w:id="5352" w:name="ET_yor_6358_409"/>
      <w:r w:rsidRPr="00CA35CA">
        <w:rPr>
          <w:rStyle w:val="TagStyle"/>
          <w:rtl/>
        </w:rPr>
        <w:t xml:space="preserve"> &lt;&lt; </w:t>
      </w:r>
      <w:proofErr w:type="spellStart"/>
      <w:r w:rsidRPr="00CA35CA">
        <w:rPr>
          <w:rStyle w:val="TagStyle"/>
          <w:rtl/>
        </w:rPr>
        <w:t>יור</w:t>
      </w:r>
      <w:proofErr w:type="spellEnd"/>
      <w:r w:rsidRPr="00CA35CA">
        <w:rPr>
          <w:rStyle w:val="TagStyle"/>
          <w:rtl/>
        </w:rPr>
        <w:t xml:space="preserve"> &gt;&gt; </w:t>
      </w:r>
      <w:r>
        <w:rPr>
          <w:rtl/>
        </w:rPr>
        <w:t>היו"ר צביקה פוגל:</w:t>
      </w:r>
      <w:r w:rsidRPr="00CA35CA">
        <w:rPr>
          <w:rStyle w:val="TagStyle"/>
          <w:rtl/>
        </w:rPr>
        <w:t xml:space="preserve"> &lt;&lt; </w:t>
      </w:r>
      <w:proofErr w:type="spellStart"/>
      <w:r w:rsidRPr="00CA35CA">
        <w:rPr>
          <w:rStyle w:val="TagStyle"/>
          <w:rtl/>
        </w:rPr>
        <w:t>יור</w:t>
      </w:r>
      <w:proofErr w:type="spellEnd"/>
      <w:r w:rsidRPr="00CA35CA">
        <w:rPr>
          <w:rStyle w:val="TagStyle"/>
          <w:rtl/>
        </w:rPr>
        <w:t xml:space="preserve"> &gt;&gt;</w:t>
      </w:r>
      <w:r w:rsidR="007B019C">
        <w:rPr>
          <w:rtl/>
        </w:rPr>
        <w:t xml:space="preserve"> </w:t>
      </w:r>
      <w:r>
        <w:rPr>
          <w:rtl/>
        </w:rPr>
        <w:t xml:space="preserve"> </w:t>
      </w:r>
      <w:bookmarkEnd w:id="5352"/>
    </w:p>
    <w:p w14:paraId="59B15A25" w14:textId="77777777" w:rsidR="00CA35CA" w:rsidRDefault="00CA35CA" w:rsidP="00CA35CA">
      <w:pPr>
        <w:pStyle w:val="KeepWithNext"/>
        <w:rPr>
          <w:rtl/>
          <w:lang w:eastAsia="he-IL"/>
        </w:rPr>
      </w:pPr>
    </w:p>
    <w:p w14:paraId="03DC236C" w14:textId="77777777" w:rsidR="00CA35CA" w:rsidRDefault="00CA35CA" w:rsidP="00CA35CA">
      <w:pPr>
        <w:rPr>
          <w:rtl/>
          <w:lang w:eastAsia="he-IL"/>
        </w:rPr>
      </w:pPr>
      <w:r>
        <w:rPr>
          <w:rFonts w:hint="cs"/>
          <w:rtl/>
          <w:lang w:eastAsia="he-IL"/>
        </w:rPr>
        <w:t>א</w:t>
      </w:r>
      <w:bookmarkStart w:id="5353" w:name="_ETM_Q1_4814108"/>
      <w:bookmarkStart w:id="5354" w:name="_ETM_Q1_4814154"/>
      <w:bookmarkEnd w:id="5353"/>
      <w:bookmarkEnd w:id="5354"/>
      <w:r>
        <w:rPr>
          <w:rFonts w:hint="cs"/>
          <w:rtl/>
          <w:lang w:eastAsia="he-IL"/>
        </w:rPr>
        <w:t>בל מישהו צריך כן לקחת בחשבון את העובדה שיש</w:t>
      </w:r>
      <w:bookmarkStart w:id="5355" w:name="_ETM_Q1_4817775"/>
      <w:bookmarkEnd w:id="5355"/>
      <w:r>
        <w:rPr>
          <w:rFonts w:hint="cs"/>
          <w:rtl/>
          <w:lang w:eastAsia="he-IL"/>
        </w:rPr>
        <w:t xml:space="preserve"> פה סך </w:t>
      </w:r>
      <w:proofErr w:type="spellStart"/>
      <w:r>
        <w:rPr>
          <w:rFonts w:hint="cs"/>
          <w:rtl/>
          <w:lang w:eastAsia="he-IL"/>
        </w:rPr>
        <w:t>הכל</w:t>
      </w:r>
      <w:proofErr w:type="spellEnd"/>
      <w:r>
        <w:rPr>
          <w:rFonts w:hint="cs"/>
          <w:rtl/>
          <w:lang w:eastAsia="he-IL"/>
        </w:rPr>
        <w:t xml:space="preserve"> שהוא עולה מהסכו</w:t>
      </w:r>
      <w:bookmarkStart w:id="5356" w:name="_ETM_Q1_4817399"/>
      <w:bookmarkEnd w:id="5356"/>
      <w:r>
        <w:rPr>
          <w:rFonts w:hint="cs"/>
          <w:rtl/>
          <w:lang w:eastAsia="he-IL"/>
        </w:rPr>
        <w:t xml:space="preserve">ם. </w:t>
      </w:r>
      <w:bookmarkStart w:id="5357" w:name="_ETM_Q1_4817794"/>
      <w:bookmarkEnd w:id="5357"/>
    </w:p>
    <w:p w14:paraId="2F47A1E1" w14:textId="77777777" w:rsidR="00CA35CA" w:rsidRDefault="00CA35CA" w:rsidP="00CA35CA">
      <w:pPr>
        <w:rPr>
          <w:rtl/>
          <w:lang w:eastAsia="he-IL"/>
        </w:rPr>
      </w:pPr>
      <w:bookmarkStart w:id="5358" w:name="_ETM_Q1_4817889"/>
      <w:bookmarkEnd w:id="5358"/>
    </w:p>
    <w:p w14:paraId="6A19FEB1" w14:textId="745C545C" w:rsidR="00CA35CA" w:rsidRDefault="00CA35CA" w:rsidP="00CA35CA">
      <w:pPr>
        <w:pStyle w:val="af9"/>
        <w:keepNext/>
        <w:rPr>
          <w:rtl/>
          <w:lang w:eastAsia="he-IL"/>
        </w:rPr>
      </w:pPr>
      <w:bookmarkStart w:id="5359" w:name="ET_guest_גל_אסף_410"/>
      <w:r w:rsidRPr="00CA35CA">
        <w:rPr>
          <w:rStyle w:val="TagStyle"/>
          <w:rtl/>
        </w:rPr>
        <w:t xml:space="preserve"> &lt;&lt; אורח &gt;&gt; </w:t>
      </w:r>
      <w:r>
        <w:rPr>
          <w:rtl/>
          <w:lang w:eastAsia="he-IL"/>
        </w:rPr>
        <w:t>גל אסף:</w:t>
      </w:r>
      <w:r w:rsidRPr="00CA35CA">
        <w:rPr>
          <w:rStyle w:val="TagStyle"/>
          <w:rtl/>
        </w:rPr>
        <w:t xml:space="preserve"> &lt;&lt; אורח &gt;&gt;</w:t>
      </w:r>
      <w:r w:rsidR="007B019C">
        <w:rPr>
          <w:rtl/>
          <w:lang w:eastAsia="he-IL"/>
        </w:rPr>
        <w:t xml:space="preserve"> </w:t>
      </w:r>
      <w:r>
        <w:rPr>
          <w:rtl/>
          <w:lang w:eastAsia="he-IL"/>
        </w:rPr>
        <w:t xml:space="preserve"> </w:t>
      </w:r>
      <w:bookmarkEnd w:id="5359"/>
    </w:p>
    <w:p w14:paraId="024CB0DC" w14:textId="77777777" w:rsidR="00CA35CA" w:rsidRDefault="00CA35CA" w:rsidP="00CA35CA">
      <w:pPr>
        <w:pStyle w:val="KeepWithNext"/>
        <w:rPr>
          <w:rtl/>
          <w:lang w:eastAsia="he-IL"/>
        </w:rPr>
      </w:pPr>
    </w:p>
    <w:p w14:paraId="53299241" w14:textId="77777777" w:rsidR="00CA35CA" w:rsidRDefault="00CA35CA" w:rsidP="00CA35CA">
      <w:pPr>
        <w:rPr>
          <w:rtl/>
          <w:lang w:eastAsia="he-IL"/>
        </w:rPr>
      </w:pPr>
      <w:bookmarkStart w:id="5360" w:name="_ETM_Q1_4819039"/>
      <w:bookmarkStart w:id="5361" w:name="_ETM_Q1_4819101"/>
      <w:bookmarkEnd w:id="5360"/>
      <w:bookmarkEnd w:id="5361"/>
      <w:r>
        <w:rPr>
          <w:rFonts w:hint="cs"/>
          <w:rtl/>
          <w:lang w:eastAsia="he-IL"/>
        </w:rPr>
        <w:t xml:space="preserve">הסך </w:t>
      </w:r>
      <w:bookmarkStart w:id="5362" w:name="_ETM_Q1_4817367"/>
      <w:bookmarkEnd w:id="5362"/>
      <w:proofErr w:type="spellStart"/>
      <w:r>
        <w:rPr>
          <w:rFonts w:hint="cs"/>
          <w:rtl/>
          <w:lang w:eastAsia="he-IL"/>
        </w:rPr>
        <w:t>הכל</w:t>
      </w:r>
      <w:proofErr w:type="spellEnd"/>
      <w:r>
        <w:rPr>
          <w:rFonts w:hint="cs"/>
          <w:rtl/>
          <w:lang w:eastAsia="he-IL"/>
        </w:rPr>
        <w:t xml:space="preserve"> מס</w:t>
      </w:r>
      <w:bookmarkStart w:id="5363" w:name="_ETM_Q1_4817941"/>
      <w:bookmarkEnd w:id="5363"/>
      <w:r>
        <w:rPr>
          <w:rFonts w:hint="cs"/>
          <w:rtl/>
          <w:lang w:eastAsia="he-IL"/>
        </w:rPr>
        <w:t xml:space="preserve">תכם. </w:t>
      </w:r>
      <w:bookmarkStart w:id="5364" w:name="_ETM_Q1_4819277"/>
      <w:bookmarkEnd w:id="5364"/>
    </w:p>
    <w:p w14:paraId="7CDCB981" w14:textId="77777777" w:rsidR="00CA35CA" w:rsidRDefault="00CA35CA" w:rsidP="00CA35CA">
      <w:pPr>
        <w:rPr>
          <w:rtl/>
          <w:lang w:eastAsia="he-IL"/>
        </w:rPr>
      </w:pPr>
      <w:bookmarkStart w:id="5365" w:name="_ETM_Q1_4819371"/>
      <w:bookmarkEnd w:id="5365"/>
    </w:p>
    <w:p w14:paraId="3AC57E4D" w14:textId="2034E514" w:rsidR="00CA35CA" w:rsidRDefault="00CA35CA" w:rsidP="00CA35CA">
      <w:pPr>
        <w:pStyle w:val="af6"/>
        <w:keepNext/>
        <w:rPr>
          <w:rtl/>
        </w:rPr>
      </w:pPr>
      <w:bookmarkStart w:id="5366" w:name="ET_yor_6358_411"/>
      <w:r w:rsidRPr="00CA35CA">
        <w:rPr>
          <w:rStyle w:val="TagStyle"/>
          <w:rtl/>
        </w:rPr>
        <w:t xml:space="preserve"> &lt;&lt; </w:t>
      </w:r>
      <w:proofErr w:type="spellStart"/>
      <w:r w:rsidRPr="00CA35CA">
        <w:rPr>
          <w:rStyle w:val="TagStyle"/>
          <w:rtl/>
        </w:rPr>
        <w:t>יור</w:t>
      </w:r>
      <w:proofErr w:type="spellEnd"/>
      <w:r w:rsidRPr="00CA35CA">
        <w:rPr>
          <w:rStyle w:val="TagStyle"/>
          <w:rtl/>
        </w:rPr>
        <w:t xml:space="preserve"> &gt;&gt; </w:t>
      </w:r>
      <w:r>
        <w:rPr>
          <w:rtl/>
        </w:rPr>
        <w:t>היו"ר צביקה פוגל:</w:t>
      </w:r>
      <w:r w:rsidRPr="00CA35CA">
        <w:rPr>
          <w:rStyle w:val="TagStyle"/>
          <w:rtl/>
        </w:rPr>
        <w:t xml:space="preserve"> &lt;&lt; </w:t>
      </w:r>
      <w:proofErr w:type="spellStart"/>
      <w:r w:rsidRPr="00CA35CA">
        <w:rPr>
          <w:rStyle w:val="TagStyle"/>
          <w:rtl/>
        </w:rPr>
        <w:t>יור</w:t>
      </w:r>
      <w:proofErr w:type="spellEnd"/>
      <w:r w:rsidRPr="00CA35CA">
        <w:rPr>
          <w:rStyle w:val="TagStyle"/>
          <w:rtl/>
        </w:rPr>
        <w:t xml:space="preserve"> &gt;&gt;</w:t>
      </w:r>
      <w:r w:rsidR="007B019C">
        <w:rPr>
          <w:rtl/>
        </w:rPr>
        <w:t xml:space="preserve"> </w:t>
      </w:r>
      <w:r>
        <w:rPr>
          <w:rtl/>
        </w:rPr>
        <w:t xml:space="preserve"> </w:t>
      </w:r>
      <w:bookmarkEnd w:id="5366"/>
    </w:p>
    <w:p w14:paraId="458B344D" w14:textId="77777777" w:rsidR="00CA35CA" w:rsidRDefault="00CA35CA" w:rsidP="00CA35CA">
      <w:pPr>
        <w:pStyle w:val="KeepWithNext"/>
        <w:rPr>
          <w:rtl/>
          <w:lang w:eastAsia="he-IL"/>
        </w:rPr>
      </w:pPr>
    </w:p>
    <w:p w14:paraId="08625022" w14:textId="77777777" w:rsidR="00CA35CA" w:rsidRDefault="00CA35CA" w:rsidP="00CA35CA">
      <w:pPr>
        <w:rPr>
          <w:rtl/>
          <w:lang w:eastAsia="he-IL"/>
        </w:rPr>
      </w:pPr>
      <w:bookmarkStart w:id="5367" w:name="_ETM_Q1_4820898"/>
      <w:bookmarkEnd w:id="5367"/>
      <w:r>
        <w:rPr>
          <w:rFonts w:hint="cs"/>
          <w:rtl/>
          <w:lang w:eastAsia="he-IL"/>
        </w:rPr>
        <w:t>מ</w:t>
      </w:r>
      <w:bookmarkStart w:id="5368" w:name="_ETM_Q1_4820952"/>
      <w:bookmarkEnd w:id="5368"/>
      <w:r>
        <w:rPr>
          <w:rFonts w:hint="cs"/>
          <w:rtl/>
          <w:lang w:eastAsia="he-IL"/>
        </w:rPr>
        <w:t xml:space="preserve">י </w:t>
      </w:r>
      <w:bookmarkStart w:id="5369" w:name="_ETM_Q1_4821152"/>
      <w:bookmarkEnd w:id="5369"/>
      <w:r>
        <w:rPr>
          <w:rFonts w:hint="cs"/>
          <w:rtl/>
          <w:lang w:eastAsia="he-IL"/>
        </w:rPr>
        <w:t xml:space="preserve">דן בסך </w:t>
      </w:r>
      <w:proofErr w:type="spellStart"/>
      <w:r>
        <w:rPr>
          <w:rFonts w:hint="cs"/>
          <w:rtl/>
          <w:lang w:eastAsia="he-IL"/>
        </w:rPr>
        <w:t>הכל</w:t>
      </w:r>
      <w:proofErr w:type="spellEnd"/>
      <w:r>
        <w:rPr>
          <w:rFonts w:hint="cs"/>
          <w:rtl/>
          <w:lang w:eastAsia="he-IL"/>
        </w:rPr>
        <w:t xml:space="preserve"> הזה שהוא מע</w:t>
      </w:r>
      <w:bookmarkStart w:id="5370" w:name="_ETM_Q1_4820697"/>
      <w:bookmarkEnd w:id="5370"/>
      <w:r>
        <w:rPr>
          <w:rFonts w:hint="cs"/>
          <w:rtl/>
          <w:lang w:eastAsia="he-IL"/>
        </w:rPr>
        <w:t>ל ה-6.5?</w:t>
      </w:r>
      <w:bookmarkStart w:id="5371" w:name="_ETM_Q1_4823332"/>
      <w:bookmarkEnd w:id="5371"/>
    </w:p>
    <w:p w14:paraId="3EA8D9E1" w14:textId="77777777" w:rsidR="00CA35CA" w:rsidRDefault="00CA35CA" w:rsidP="00CA35CA">
      <w:pPr>
        <w:rPr>
          <w:rtl/>
          <w:lang w:eastAsia="he-IL"/>
        </w:rPr>
      </w:pPr>
      <w:bookmarkStart w:id="5372" w:name="_ETM_Q1_4823427"/>
      <w:bookmarkStart w:id="5373" w:name="_ETM_Q1_4824682"/>
      <w:bookmarkEnd w:id="5372"/>
      <w:bookmarkEnd w:id="5373"/>
    </w:p>
    <w:p w14:paraId="6EBB690C" w14:textId="7885434D" w:rsidR="00CA35CA" w:rsidRDefault="00CA35CA" w:rsidP="00CA35CA">
      <w:pPr>
        <w:pStyle w:val="af9"/>
        <w:keepNext/>
        <w:rPr>
          <w:rtl/>
          <w:lang w:eastAsia="he-IL"/>
        </w:rPr>
      </w:pPr>
      <w:bookmarkStart w:id="5374" w:name="ET_guest_גל_אסף_412"/>
      <w:r w:rsidRPr="00CA35CA">
        <w:rPr>
          <w:rStyle w:val="TagStyle"/>
          <w:rtl/>
        </w:rPr>
        <w:t xml:space="preserve"> &lt;&lt; אורח &gt;&gt; </w:t>
      </w:r>
      <w:r>
        <w:rPr>
          <w:rtl/>
          <w:lang w:eastAsia="he-IL"/>
        </w:rPr>
        <w:t>גל אסף:</w:t>
      </w:r>
      <w:r w:rsidRPr="00CA35CA">
        <w:rPr>
          <w:rStyle w:val="TagStyle"/>
          <w:rtl/>
        </w:rPr>
        <w:t xml:space="preserve"> &lt;&lt; אורח &gt;&gt;</w:t>
      </w:r>
      <w:r w:rsidR="007B019C">
        <w:rPr>
          <w:rtl/>
          <w:lang w:eastAsia="he-IL"/>
        </w:rPr>
        <w:t xml:space="preserve"> </w:t>
      </w:r>
      <w:r>
        <w:rPr>
          <w:rtl/>
          <w:lang w:eastAsia="he-IL"/>
        </w:rPr>
        <w:t xml:space="preserve"> </w:t>
      </w:r>
      <w:bookmarkEnd w:id="5374"/>
    </w:p>
    <w:p w14:paraId="26B9E92C" w14:textId="77777777" w:rsidR="00CA35CA" w:rsidRDefault="00CA35CA" w:rsidP="00CA35CA">
      <w:pPr>
        <w:pStyle w:val="KeepWithNext"/>
        <w:rPr>
          <w:rtl/>
          <w:lang w:eastAsia="he-IL"/>
        </w:rPr>
      </w:pPr>
    </w:p>
    <w:p w14:paraId="4533018B" w14:textId="77777777" w:rsidR="00CA35CA" w:rsidRDefault="00CA35CA" w:rsidP="00CA35CA">
      <w:pPr>
        <w:rPr>
          <w:rtl/>
          <w:lang w:eastAsia="he-IL"/>
        </w:rPr>
      </w:pPr>
      <w:r>
        <w:rPr>
          <w:rFonts w:hint="cs"/>
          <w:rtl/>
          <w:lang w:eastAsia="he-IL"/>
        </w:rPr>
        <w:t>ל</w:t>
      </w:r>
      <w:bookmarkStart w:id="5375" w:name="_ETM_Q1_4825347"/>
      <w:bookmarkStart w:id="5376" w:name="_ETM_Q1_4825398"/>
      <w:bookmarkEnd w:id="5375"/>
      <w:bookmarkEnd w:id="5376"/>
      <w:r>
        <w:rPr>
          <w:rFonts w:hint="cs"/>
          <w:rtl/>
          <w:lang w:eastAsia="he-IL"/>
        </w:rPr>
        <w:t xml:space="preserve">א, מעל </w:t>
      </w:r>
      <w:bookmarkStart w:id="5377" w:name="_ETM_Q1_4823012"/>
      <w:bookmarkEnd w:id="5377"/>
      <w:r>
        <w:rPr>
          <w:rFonts w:hint="cs"/>
          <w:rtl/>
          <w:lang w:eastAsia="he-IL"/>
        </w:rPr>
        <w:t>ה-6.5 כל</w:t>
      </w:r>
      <w:bookmarkStart w:id="5378" w:name="_ETM_Q1_4824718"/>
      <w:bookmarkEnd w:id="5378"/>
      <w:r>
        <w:rPr>
          <w:rFonts w:hint="cs"/>
          <w:rtl/>
          <w:lang w:eastAsia="he-IL"/>
        </w:rPr>
        <w:t xml:space="preserve"> אחד דן כשלעצמו. </w:t>
      </w:r>
      <w:bookmarkStart w:id="5379" w:name="_ETM_Q1_4828017"/>
      <w:bookmarkEnd w:id="5379"/>
    </w:p>
    <w:p w14:paraId="50CF130D" w14:textId="77777777" w:rsidR="00CA35CA" w:rsidRDefault="00CA35CA" w:rsidP="00CA35CA">
      <w:pPr>
        <w:rPr>
          <w:rtl/>
          <w:lang w:eastAsia="he-IL"/>
        </w:rPr>
      </w:pPr>
      <w:bookmarkStart w:id="5380" w:name="_ETM_Q1_4828109"/>
      <w:bookmarkStart w:id="5381" w:name="_ETM_Q1_4825212"/>
      <w:bookmarkEnd w:id="5380"/>
      <w:bookmarkEnd w:id="5381"/>
    </w:p>
    <w:p w14:paraId="331AC698" w14:textId="1619BDF7" w:rsidR="00CA35CA" w:rsidRDefault="00CA35CA" w:rsidP="00CA35CA">
      <w:pPr>
        <w:pStyle w:val="af6"/>
        <w:keepNext/>
        <w:rPr>
          <w:rtl/>
        </w:rPr>
      </w:pPr>
      <w:bookmarkStart w:id="5382" w:name="ET_yor_6358_413"/>
      <w:r w:rsidRPr="00CA35CA">
        <w:rPr>
          <w:rStyle w:val="TagStyle"/>
          <w:rtl/>
        </w:rPr>
        <w:t xml:space="preserve"> &lt;&lt; </w:t>
      </w:r>
      <w:proofErr w:type="spellStart"/>
      <w:r w:rsidRPr="00CA35CA">
        <w:rPr>
          <w:rStyle w:val="TagStyle"/>
          <w:rtl/>
        </w:rPr>
        <w:t>יור</w:t>
      </w:r>
      <w:proofErr w:type="spellEnd"/>
      <w:r w:rsidRPr="00CA35CA">
        <w:rPr>
          <w:rStyle w:val="TagStyle"/>
          <w:rtl/>
        </w:rPr>
        <w:t xml:space="preserve"> &gt;&gt; </w:t>
      </w:r>
      <w:r>
        <w:rPr>
          <w:rtl/>
        </w:rPr>
        <w:t>היו"ר צביקה פוגל:</w:t>
      </w:r>
      <w:r w:rsidRPr="00CA35CA">
        <w:rPr>
          <w:rStyle w:val="TagStyle"/>
          <w:rtl/>
        </w:rPr>
        <w:t xml:space="preserve"> &lt;&lt; </w:t>
      </w:r>
      <w:proofErr w:type="spellStart"/>
      <w:r w:rsidRPr="00CA35CA">
        <w:rPr>
          <w:rStyle w:val="TagStyle"/>
          <w:rtl/>
        </w:rPr>
        <w:t>יור</w:t>
      </w:r>
      <w:proofErr w:type="spellEnd"/>
      <w:r w:rsidRPr="00CA35CA">
        <w:rPr>
          <w:rStyle w:val="TagStyle"/>
          <w:rtl/>
        </w:rPr>
        <w:t xml:space="preserve"> &gt;&gt;</w:t>
      </w:r>
      <w:r w:rsidR="007B019C">
        <w:rPr>
          <w:rtl/>
        </w:rPr>
        <w:t xml:space="preserve"> </w:t>
      </w:r>
      <w:r>
        <w:rPr>
          <w:rtl/>
        </w:rPr>
        <w:t xml:space="preserve"> </w:t>
      </w:r>
      <w:bookmarkEnd w:id="5382"/>
    </w:p>
    <w:p w14:paraId="25418C23" w14:textId="77777777" w:rsidR="00CA35CA" w:rsidRDefault="00CA35CA" w:rsidP="00CA35CA">
      <w:pPr>
        <w:pStyle w:val="KeepWithNext"/>
        <w:rPr>
          <w:rtl/>
          <w:lang w:eastAsia="he-IL"/>
        </w:rPr>
      </w:pPr>
    </w:p>
    <w:p w14:paraId="5EA9E92A" w14:textId="77777777" w:rsidR="00CA35CA" w:rsidRDefault="00CA35CA" w:rsidP="00CA35CA">
      <w:pPr>
        <w:rPr>
          <w:rtl/>
          <w:lang w:eastAsia="he-IL"/>
        </w:rPr>
      </w:pPr>
      <w:bookmarkStart w:id="5383" w:name="_ETM_Q1_4826894"/>
      <w:bookmarkStart w:id="5384" w:name="_ETM_Q1_4826943"/>
      <w:bookmarkEnd w:id="5383"/>
      <w:bookmarkEnd w:id="5384"/>
      <w:r>
        <w:rPr>
          <w:rFonts w:hint="cs"/>
          <w:rtl/>
          <w:lang w:eastAsia="he-IL"/>
        </w:rPr>
        <w:t xml:space="preserve">לא, זה כשזה לבד. זה מול הקצין </w:t>
      </w:r>
      <w:bookmarkStart w:id="5385" w:name="_ETM_Q1_4830873"/>
      <w:bookmarkEnd w:id="5385"/>
      <w:r>
        <w:rPr>
          <w:rFonts w:hint="cs"/>
          <w:rtl/>
          <w:lang w:eastAsia="he-IL"/>
        </w:rPr>
        <w:t xml:space="preserve">עצמו. כשזה סך </w:t>
      </w:r>
      <w:proofErr w:type="spellStart"/>
      <w:r>
        <w:rPr>
          <w:rFonts w:hint="cs"/>
          <w:rtl/>
          <w:lang w:eastAsia="he-IL"/>
        </w:rPr>
        <w:t>הכל</w:t>
      </w:r>
      <w:proofErr w:type="spellEnd"/>
      <w:r>
        <w:rPr>
          <w:rFonts w:hint="cs"/>
          <w:rtl/>
          <w:lang w:eastAsia="he-IL"/>
        </w:rPr>
        <w:t xml:space="preserve"> מספר</w:t>
      </w:r>
      <w:bookmarkStart w:id="5386" w:name="_ETM_Q1_4830341"/>
      <w:bookmarkEnd w:id="5386"/>
      <w:r>
        <w:rPr>
          <w:rFonts w:hint="cs"/>
          <w:rtl/>
          <w:lang w:eastAsia="he-IL"/>
        </w:rPr>
        <w:t xml:space="preserve"> גורמים באותו?</w:t>
      </w:r>
      <w:bookmarkStart w:id="5387" w:name="_ETM_Q1_4835097"/>
      <w:bookmarkEnd w:id="5387"/>
    </w:p>
    <w:p w14:paraId="3762D0EB" w14:textId="77777777" w:rsidR="00CA35CA" w:rsidRDefault="00CA35CA" w:rsidP="00CA35CA">
      <w:pPr>
        <w:rPr>
          <w:rtl/>
          <w:lang w:eastAsia="he-IL"/>
        </w:rPr>
      </w:pPr>
      <w:bookmarkStart w:id="5388" w:name="_ETM_Q1_4835188"/>
      <w:bookmarkEnd w:id="5388"/>
    </w:p>
    <w:p w14:paraId="64F586FC" w14:textId="3B65BEEB" w:rsidR="00CA35CA" w:rsidRDefault="00CA35CA" w:rsidP="00CA35CA">
      <w:pPr>
        <w:pStyle w:val="af9"/>
        <w:keepNext/>
        <w:rPr>
          <w:rtl/>
          <w:lang w:eastAsia="he-IL"/>
        </w:rPr>
      </w:pPr>
      <w:bookmarkStart w:id="5389" w:name="ET_guest_נטעלי_כהן_414"/>
      <w:r w:rsidRPr="00CA35CA">
        <w:rPr>
          <w:rStyle w:val="TagStyle"/>
          <w:rtl/>
        </w:rPr>
        <w:t xml:space="preserve"> &lt;&lt; אורח &gt;&gt; </w:t>
      </w:r>
      <w:proofErr w:type="spellStart"/>
      <w:r>
        <w:rPr>
          <w:rtl/>
          <w:lang w:eastAsia="he-IL"/>
        </w:rPr>
        <w:t>נטעלי</w:t>
      </w:r>
      <w:proofErr w:type="spellEnd"/>
      <w:r>
        <w:rPr>
          <w:rtl/>
          <w:lang w:eastAsia="he-IL"/>
        </w:rPr>
        <w:t xml:space="preserve"> כהן:</w:t>
      </w:r>
      <w:r w:rsidRPr="00CA35CA">
        <w:rPr>
          <w:rStyle w:val="TagStyle"/>
          <w:rtl/>
        </w:rPr>
        <w:t xml:space="preserve"> &lt;&lt; אורח &gt;&gt;</w:t>
      </w:r>
      <w:r w:rsidR="007B019C">
        <w:rPr>
          <w:rtl/>
          <w:lang w:eastAsia="he-IL"/>
        </w:rPr>
        <w:t xml:space="preserve"> </w:t>
      </w:r>
      <w:r>
        <w:rPr>
          <w:rtl/>
          <w:lang w:eastAsia="he-IL"/>
        </w:rPr>
        <w:t xml:space="preserve"> </w:t>
      </w:r>
      <w:bookmarkEnd w:id="5389"/>
    </w:p>
    <w:p w14:paraId="3A48538E" w14:textId="77777777" w:rsidR="00CA35CA" w:rsidRDefault="00CA35CA" w:rsidP="00CA35CA">
      <w:pPr>
        <w:pStyle w:val="KeepWithNext"/>
        <w:rPr>
          <w:rtl/>
          <w:lang w:eastAsia="he-IL"/>
        </w:rPr>
      </w:pPr>
    </w:p>
    <w:p w14:paraId="03BA388B" w14:textId="77777777" w:rsidR="00CA35CA" w:rsidRDefault="00CA35CA" w:rsidP="00CA35CA">
      <w:pPr>
        <w:rPr>
          <w:rtl/>
          <w:lang w:eastAsia="he-IL"/>
        </w:rPr>
      </w:pPr>
      <w:bookmarkStart w:id="5390" w:name="_ETM_Q1_4835345"/>
      <w:bookmarkStart w:id="5391" w:name="_ETM_Q1_4835397"/>
      <w:bookmarkEnd w:id="5390"/>
      <w:bookmarkEnd w:id="5391"/>
      <w:r>
        <w:rPr>
          <w:rFonts w:hint="cs"/>
          <w:rtl/>
          <w:lang w:eastAsia="he-IL"/>
        </w:rPr>
        <w:t xml:space="preserve">הקושי הוא, שוב, הקושי </w:t>
      </w:r>
      <w:bookmarkStart w:id="5392" w:name="_ETM_Q1_4837772"/>
      <w:bookmarkEnd w:id="5392"/>
      <w:r>
        <w:rPr>
          <w:rFonts w:hint="cs"/>
          <w:rtl/>
          <w:lang w:eastAsia="he-IL"/>
        </w:rPr>
        <w:t>הוא שהקצין המוסמך</w:t>
      </w:r>
      <w:bookmarkStart w:id="5393" w:name="_ETM_Q1_4838326"/>
      <w:bookmarkEnd w:id="5393"/>
      <w:r>
        <w:rPr>
          <w:rFonts w:hint="cs"/>
          <w:rtl/>
          <w:lang w:eastAsia="he-IL"/>
        </w:rPr>
        <w:t xml:space="preserve"> בוחר חלופות אבטחה. בסופו ש</w:t>
      </w:r>
      <w:bookmarkStart w:id="5394" w:name="_ETM_Q1_4840800"/>
      <w:bookmarkEnd w:id="5394"/>
      <w:r>
        <w:rPr>
          <w:rFonts w:hint="cs"/>
          <w:rtl/>
          <w:lang w:eastAsia="he-IL"/>
        </w:rPr>
        <w:t>ל יום</w:t>
      </w:r>
      <w:bookmarkStart w:id="5395" w:name="_ETM_Q1_4841241"/>
      <w:bookmarkEnd w:id="5395"/>
      <w:r>
        <w:rPr>
          <w:rFonts w:hint="cs"/>
          <w:rtl/>
          <w:lang w:eastAsia="he-IL"/>
        </w:rPr>
        <w:t xml:space="preserve"> החוק הזה, התכלית שלו היא ביטחונית. ולכן חלופות</w:t>
      </w:r>
      <w:bookmarkStart w:id="5396" w:name="_ETM_Q1_4849267"/>
      <w:bookmarkEnd w:id="5396"/>
      <w:r>
        <w:rPr>
          <w:rFonts w:hint="cs"/>
          <w:rtl/>
          <w:lang w:eastAsia="he-IL"/>
        </w:rPr>
        <w:t xml:space="preserve"> האבטחה שהוא</w:t>
      </w:r>
      <w:bookmarkStart w:id="5397" w:name="_ETM_Q1_4847366"/>
      <w:bookmarkEnd w:id="5397"/>
      <w:r>
        <w:rPr>
          <w:rFonts w:hint="cs"/>
          <w:rtl/>
          <w:lang w:eastAsia="he-IL"/>
        </w:rPr>
        <w:t xml:space="preserve"> בוחר </w:t>
      </w:r>
      <w:bookmarkStart w:id="5398" w:name="_ETM_Q1_4845286"/>
      <w:bookmarkStart w:id="5399" w:name="_ETM_Q1_4847588"/>
      <w:bookmarkStart w:id="5400" w:name="_ETM_Q1_4848610"/>
      <w:bookmarkEnd w:id="5398"/>
      <w:bookmarkEnd w:id="5399"/>
      <w:bookmarkEnd w:id="5400"/>
      <w:r>
        <w:rPr>
          <w:rFonts w:hint="cs"/>
          <w:rtl/>
          <w:lang w:eastAsia="he-IL"/>
        </w:rPr>
        <w:t>הוא יכול לבחור בין חלופות אבטחה שי</w:t>
      </w:r>
      <w:bookmarkStart w:id="5401" w:name="_ETM_Q1_4850295"/>
      <w:bookmarkEnd w:id="5401"/>
      <w:r>
        <w:rPr>
          <w:rFonts w:hint="cs"/>
          <w:rtl/>
          <w:lang w:eastAsia="he-IL"/>
        </w:rPr>
        <w:t>שיגו</w:t>
      </w:r>
      <w:bookmarkStart w:id="5402" w:name="_ETM_Q1_4850913"/>
      <w:bookmarkEnd w:id="5402"/>
      <w:r>
        <w:rPr>
          <w:rFonts w:hint="cs"/>
          <w:rtl/>
          <w:lang w:eastAsia="he-IL"/>
        </w:rPr>
        <w:t xml:space="preserve"> לו את התוצאה הביטחונית הדרושה. והוא יכול שם לשקול </w:t>
      </w:r>
      <w:bookmarkStart w:id="5403" w:name="_ETM_Q1_4853898"/>
      <w:bookmarkEnd w:id="5403"/>
      <w:r>
        <w:rPr>
          <w:rFonts w:hint="cs"/>
          <w:rtl/>
          <w:lang w:eastAsia="he-IL"/>
        </w:rPr>
        <w:t>את</w:t>
      </w:r>
      <w:bookmarkStart w:id="5404" w:name="_ETM_Q1_4855735"/>
      <w:bookmarkEnd w:id="5404"/>
      <w:r>
        <w:rPr>
          <w:rFonts w:hint="cs"/>
          <w:rtl/>
          <w:lang w:eastAsia="he-IL"/>
        </w:rPr>
        <w:t xml:space="preserve"> העלויות ולנסות להפחית בעלויות ככל שהוא רואה מה הן. עכשיו,</w:t>
      </w:r>
      <w:bookmarkStart w:id="5405" w:name="_ETM_Q1_4862310"/>
      <w:bookmarkEnd w:id="5405"/>
      <w:r>
        <w:rPr>
          <w:rFonts w:hint="cs"/>
          <w:rtl/>
          <w:lang w:eastAsia="he-IL"/>
        </w:rPr>
        <w:t xml:space="preserve"> הוא </w:t>
      </w:r>
      <w:bookmarkStart w:id="5406" w:name="_ETM_Q1_4859659"/>
      <w:bookmarkEnd w:id="5406"/>
      <w:r>
        <w:rPr>
          <w:rFonts w:hint="cs"/>
          <w:rtl/>
          <w:lang w:eastAsia="he-IL"/>
        </w:rPr>
        <w:t>רואה מה הן כי הגוף הציבורי זה לא הרי</w:t>
      </w:r>
      <w:bookmarkStart w:id="5407" w:name="_ETM_Q1_4864169"/>
      <w:bookmarkEnd w:id="5407"/>
      <w:r>
        <w:rPr>
          <w:rFonts w:hint="cs"/>
          <w:rtl/>
          <w:lang w:eastAsia="he-IL"/>
        </w:rPr>
        <w:t xml:space="preserve"> הנחתה מלמעלה יום אחד באים לך עכשיו תשים שם שלושה </w:t>
      </w:r>
      <w:bookmarkStart w:id="5408" w:name="_ETM_Q1_4869387"/>
      <w:bookmarkEnd w:id="5408"/>
      <w:r>
        <w:rPr>
          <w:rFonts w:hint="cs"/>
          <w:rtl/>
          <w:lang w:eastAsia="he-IL"/>
        </w:rPr>
        <w:t>מאבטחים או ע</w:t>
      </w:r>
      <w:bookmarkStart w:id="5409" w:name="_ETM_Q1_4867603"/>
      <w:bookmarkEnd w:id="5409"/>
      <w:r>
        <w:rPr>
          <w:rFonts w:hint="cs"/>
          <w:rtl/>
          <w:lang w:eastAsia="he-IL"/>
        </w:rPr>
        <w:t xml:space="preserve">כשיו תשים שם עשרה. באים, ויש </w:t>
      </w:r>
      <w:bookmarkStart w:id="5410" w:name="_ETM_Q1_4870605"/>
      <w:bookmarkEnd w:id="5410"/>
      <w:r>
        <w:rPr>
          <w:rFonts w:hint="cs"/>
          <w:rtl/>
          <w:lang w:eastAsia="he-IL"/>
        </w:rPr>
        <w:t>איזה שהיא</w:t>
      </w:r>
      <w:bookmarkStart w:id="5411" w:name="_ETM_Q1_4871544"/>
      <w:bookmarkEnd w:id="5411"/>
      <w:r>
        <w:rPr>
          <w:rFonts w:hint="cs"/>
          <w:rtl/>
          <w:lang w:eastAsia="he-IL"/>
        </w:rPr>
        <w:t xml:space="preserve"> מידה מסוימת של שיח. בשיח הזה זו </w:t>
      </w:r>
      <w:bookmarkStart w:id="5412" w:name="_ETM_Q1_4872156"/>
      <w:bookmarkEnd w:id="5412"/>
      <w:r>
        <w:rPr>
          <w:rFonts w:hint="cs"/>
          <w:rtl/>
          <w:lang w:eastAsia="he-IL"/>
        </w:rPr>
        <w:t>גם ההזדמנות של</w:t>
      </w:r>
      <w:bookmarkStart w:id="5413" w:name="_ETM_Q1_4873921"/>
      <w:bookmarkEnd w:id="5413"/>
      <w:r>
        <w:rPr>
          <w:rFonts w:hint="cs"/>
          <w:rtl/>
          <w:lang w:eastAsia="he-IL"/>
        </w:rPr>
        <w:t xml:space="preserve"> הגוף הציבורי להצביע לקצין המוסמך על כך שמדובר בהנחיות שהן</w:t>
      </w:r>
      <w:bookmarkStart w:id="5414" w:name="_ETM_Q1_4881245"/>
      <w:bookmarkEnd w:id="5414"/>
      <w:r>
        <w:rPr>
          <w:rFonts w:hint="cs"/>
          <w:rtl/>
          <w:lang w:eastAsia="he-IL"/>
        </w:rPr>
        <w:t xml:space="preserve"> מגיעות לרף שצריך בשבילו גם להתייעץ עם הוועדה המי</w:t>
      </w:r>
      <w:bookmarkStart w:id="5415" w:name="_ETM_Q1_4882820"/>
      <w:bookmarkEnd w:id="5415"/>
      <w:r>
        <w:rPr>
          <w:rFonts w:hint="cs"/>
          <w:rtl/>
          <w:lang w:eastAsia="he-IL"/>
        </w:rPr>
        <w:t>יעצת. ובין</w:t>
      </w:r>
      <w:bookmarkStart w:id="5416" w:name="_ETM_Q1_4883689"/>
      <w:bookmarkEnd w:id="5416"/>
      <w:r>
        <w:rPr>
          <w:rFonts w:hint="cs"/>
          <w:rtl/>
          <w:lang w:eastAsia="he-IL"/>
        </w:rPr>
        <w:t xml:space="preserve"> היתר מסתכלים גם על התמונה הכוללת. הוא יכול להצביע על</w:t>
      </w:r>
      <w:bookmarkStart w:id="5417" w:name="_ETM_Q1_4890813"/>
      <w:bookmarkEnd w:id="5417"/>
      <w:r>
        <w:rPr>
          <w:rFonts w:hint="cs"/>
          <w:rtl/>
          <w:lang w:eastAsia="he-IL"/>
        </w:rPr>
        <w:t xml:space="preserve"> התמונה הכו</w:t>
      </w:r>
      <w:bookmarkStart w:id="5418" w:name="_ETM_Q1_4889029"/>
      <w:bookmarkEnd w:id="5418"/>
      <w:r>
        <w:rPr>
          <w:rFonts w:hint="cs"/>
          <w:rtl/>
          <w:lang w:eastAsia="he-IL"/>
        </w:rPr>
        <w:t xml:space="preserve">ללת. </w:t>
      </w:r>
      <w:bookmarkStart w:id="5419" w:name="_ETM_Q1_4890253"/>
      <w:bookmarkEnd w:id="5419"/>
    </w:p>
    <w:p w14:paraId="1A17EAB0" w14:textId="77777777" w:rsidR="00CA35CA" w:rsidRDefault="00CA35CA" w:rsidP="00CA35CA">
      <w:pPr>
        <w:rPr>
          <w:rtl/>
          <w:lang w:eastAsia="he-IL"/>
        </w:rPr>
      </w:pPr>
    </w:p>
    <w:p w14:paraId="229332A3" w14:textId="77777777" w:rsidR="00CA35CA" w:rsidRDefault="00CA35CA" w:rsidP="00CA35CA">
      <w:pPr>
        <w:rPr>
          <w:rtl/>
          <w:lang w:eastAsia="he-IL"/>
        </w:rPr>
      </w:pPr>
      <w:bookmarkStart w:id="5420" w:name="_ETM_Q1_4890377"/>
      <w:bookmarkEnd w:id="5420"/>
      <w:r>
        <w:rPr>
          <w:rFonts w:hint="cs"/>
          <w:rtl/>
          <w:lang w:eastAsia="he-IL"/>
        </w:rPr>
        <w:t>א</w:t>
      </w:r>
      <w:bookmarkStart w:id="5421" w:name="_ETM_Q1_4890470"/>
      <w:bookmarkStart w:id="5422" w:name="_ETM_Q1_4890558"/>
      <w:bookmarkEnd w:id="5421"/>
      <w:bookmarkEnd w:id="5422"/>
      <w:r>
        <w:rPr>
          <w:rFonts w:hint="cs"/>
          <w:rtl/>
          <w:lang w:eastAsia="he-IL"/>
        </w:rPr>
        <w:t>בל בסופו של יום אנחנו לא יכולים</w:t>
      </w:r>
      <w:bookmarkStart w:id="5423" w:name="_ETM_Q1_4895052"/>
      <w:bookmarkEnd w:id="5423"/>
      <w:r>
        <w:rPr>
          <w:rFonts w:hint="cs"/>
          <w:rtl/>
          <w:lang w:eastAsia="he-IL"/>
        </w:rPr>
        <w:t xml:space="preserve"> לשכו</w:t>
      </w:r>
      <w:bookmarkStart w:id="5424" w:name="_ETM_Q1_4892758"/>
      <w:bookmarkEnd w:id="5424"/>
      <w:r>
        <w:rPr>
          <w:rFonts w:hint="cs"/>
          <w:rtl/>
          <w:lang w:eastAsia="he-IL"/>
        </w:rPr>
        <w:t>ח שהאינטרס המוגן בחוק הזה, התכלית של החוק הוא לה</w:t>
      </w:r>
      <w:bookmarkStart w:id="5425" w:name="_ETM_Q1_4896226"/>
      <w:bookmarkEnd w:id="5425"/>
      <w:r>
        <w:rPr>
          <w:rFonts w:hint="cs"/>
          <w:rtl/>
          <w:lang w:eastAsia="he-IL"/>
        </w:rPr>
        <w:t>גן</w:t>
      </w:r>
      <w:bookmarkStart w:id="5426" w:name="_ETM_Q1_4896473"/>
      <w:bookmarkEnd w:id="5426"/>
      <w:r>
        <w:rPr>
          <w:rFonts w:hint="cs"/>
          <w:rtl/>
          <w:lang w:eastAsia="he-IL"/>
        </w:rPr>
        <w:t xml:space="preserve"> על האינטרס הביטחו</w:t>
      </w:r>
      <w:bookmarkStart w:id="5427" w:name="_ETM_Q1_4897094"/>
      <w:bookmarkEnd w:id="5427"/>
      <w:r>
        <w:rPr>
          <w:rFonts w:hint="cs"/>
          <w:rtl/>
          <w:lang w:eastAsia="he-IL"/>
        </w:rPr>
        <w:t xml:space="preserve">ני. </w:t>
      </w:r>
      <w:bookmarkStart w:id="5428" w:name="_ETM_Q1_4898034"/>
      <w:bookmarkStart w:id="5429" w:name="_ETM_Q1_4901483"/>
      <w:bookmarkEnd w:id="5428"/>
      <w:bookmarkEnd w:id="5429"/>
    </w:p>
    <w:p w14:paraId="040A62BF" w14:textId="77777777" w:rsidR="00CA35CA" w:rsidRDefault="00CA35CA" w:rsidP="00CA35CA">
      <w:pPr>
        <w:rPr>
          <w:rtl/>
          <w:lang w:eastAsia="he-IL"/>
        </w:rPr>
      </w:pPr>
      <w:bookmarkStart w:id="5430" w:name="_ETM_Q1_4901585"/>
      <w:bookmarkEnd w:id="5430"/>
    </w:p>
    <w:p w14:paraId="1D7AF076" w14:textId="1E451ACB" w:rsidR="00CA35CA" w:rsidRDefault="00CA35CA" w:rsidP="00CA35CA">
      <w:pPr>
        <w:pStyle w:val="af6"/>
        <w:keepNext/>
        <w:rPr>
          <w:rtl/>
        </w:rPr>
      </w:pPr>
      <w:bookmarkStart w:id="5431" w:name="ET_yor_6358_416"/>
      <w:r w:rsidRPr="00CA35CA">
        <w:rPr>
          <w:rStyle w:val="TagStyle"/>
          <w:rtl/>
        </w:rPr>
        <w:t xml:space="preserve"> &lt;&lt; </w:t>
      </w:r>
      <w:proofErr w:type="spellStart"/>
      <w:r w:rsidRPr="00CA35CA">
        <w:rPr>
          <w:rStyle w:val="TagStyle"/>
          <w:rtl/>
        </w:rPr>
        <w:t>יור</w:t>
      </w:r>
      <w:proofErr w:type="spellEnd"/>
      <w:r w:rsidRPr="00CA35CA">
        <w:rPr>
          <w:rStyle w:val="TagStyle"/>
          <w:rtl/>
        </w:rPr>
        <w:t xml:space="preserve"> &gt;&gt; </w:t>
      </w:r>
      <w:r>
        <w:rPr>
          <w:rtl/>
        </w:rPr>
        <w:t>היו"ר צביקה פוגל:</w:t>
      </w:r>
      <w:r w:rsidRPr="00CA35CA">
        <w:rPr>
          <w:rStyle w:val="TagStyle"/>
          <w:rtl/>
        </w:rPr>
        <w:t xml:space="preserve"> &lt;&lt; </w:t>
      </w:r>
      <w:proofErr w:type="spellStart"/>
      <w:r w:rsidRPr="00CA35CA">
        <w:rPr>
          <w:rStyle w:val="TagStyle"/>
          <w:rtl/>
        </w:rPr>
        <w:t>יור</w:t>
      </w:r>
      <w:proofErr w:type="spellEnd"/>
      <w:r w:rsidRPr="00CA35CA">
        <w:rPr>
          <w:rStyle w:val="TagStyle"/>
          <w:rtl/>
        </w:rPr>
        <w:t xml:space="preserve"> &gt;&gt;</w:t>
      </w:r>
      <w:r w:rsidR="007B019C">
        <w:rPr>
          <w:rtl/>
        </w:rPr>
        <w:t xml:space="preserve"> </w:t>
      </w:r>
      <w:r>
        <w:rPr>
          <w:rtl/>
        </w:rPr>
        <w:t xml:space="preserve"> </w:t>
      </w:r>
      <w:bookmarkEnd w:id="5431"/>
    </w:p>
    <w:p w14:paraId="1067A5C1" w14:textId="77777777" w:rsidR="00CA35CA" w:rsidRDefault="00CA35CA" w:rsidP="00CA35CA">
      <w:pPr>
        <w:pStyle w:val="KeepWithNext"/>
        <w:rPr>
          <w:rtl/>
          <w:lang w:eastAsia="he-IL"/>
        </w:rPr>
      </w:pPr>
    </w:p>
    <w:p w14:paraId="734E8A24" w14:textId="77777777" w:rsidR="00CA35CA" w:rsidRDefault="00CA35CA" w:rsidP="00CA35CA">
      <w:pPr>
        <w:rPr>
          <w:rtl/>
          <w:lang w:eastAsia="he-IL"/>
        </w:rPr>
      </w:pPr>
      <w:bookmarkStart w:id="5432" w:name="_ETM_Q1_4901028"/>
      <w:bookmarkStart w:id="5433" w:name="_ETM_Q1_4901073"/>
      <w:bookmarkEnd w:id="5432"/>
      <w:bookmarkEnd w:id="5433"/>
      <w:r>
        <w:rPr>
          <w:rFonts w:hint="cs"/>
          <w:rtl/>
          <w:lang w:eastAsia="he-IL"/>
        </w:rPr>
        <w:t xml:space="preserve">ברור לחלוטין. </w:t>
      </w:r>
    </w:p>
    <w:p w14:paraId="27168DA7" w14:textId="77777777" w:rsidR="00CA35CA" w:rsidRDefault="00CA35CA" w:rsidP="00CA35CA">
      <w:pPr>
        <w:rPr>
          <w:rtl/>
          <w:lang w:eastAsia="he-IL"/>
        </w:rPr>
      </w:pPr>
      <w:bookmarkStart w:id="5434" w:name="_ETM_Q1_4902789"/>
      <w:bookmarkStart w:id="5435" w:name="_ETM_Q1_4902908"/>
      <w:bookmarkEnd w:id="5434"/>
      <w:bookmarkEnd w:id="5435"/>
    </w:p>
    <w:p w14:paraId="2744FBD6" w14:textId="12B55C60" w:rsidR="00CA35CA" w:rsidRDefault="00CA35CA" w:rsidP="00CA35CA">
      <w:pPr>
        <w:pStyle w:val="af9"/>
        <w:keepNext/>
        <w:rPr>
          <w:rtl/>
          <w:lang w:eastAsia="he-IL"/>
        </w:rPr>
      </w:pPr>
      <w:bookmarkStart w:id="5436" w:name="ET_guest_נטעלי_כהן_417"/>
      <w:r w:rsidRPr="00CA35CA">
        <w:rPr>
          <w:rStyle w:val="TagStyle"/>
          <w:rtl/>
        </w:rPr>
        <w:t xml:space="preserve"> &lt;&lt; אורח &gt;&gt; </w:t>
      </w:r>
      <w:proofErr w:type="spellStart"/>
      <w:r>
        <w:rPr>
          <w:rtl/>
          <w:lang w:eastAsia="he-IL"/>
        </w:rPr>
        <w:t>נטעלי</w:t>
      </w:r>
      <w:proofErr w:type="spellEnd"/>
      <w:r>
        <w:rPr>
          <w:rtl/>
          <w:lang w:eastAsia="he-IL"/>
        </w:rPr>
        <w:t xml:space="preserve"> כהן:</w:t>
      </w:r>
      <w:r w:rsidRPr="00CA35CA">
        <w:rPr>
          <w:rStyle w:val="TagStyle"/>
          <w:rtl/>
        </w:rPr>
        <w:t xml:space="preserve"> &lt;&lt; אורח &gt;&gt;</w:t>
      </w:r>
      <w:r w:rsidR="007B019C">
        <w:rPr>
          <w:rtl/>
          <w:lang w:eastAsia="he-IL"/>
        </w:rPr>
        <w:t xml:space="preserve"> </w:t>
      </w:r>
      <w:r>
        <w:rPr>
          <w:rtl/>
          <w:lang w:eastAsia="he-IL"/>
        </w:rPr>
        <w:t xml:space="preserve"> </w:t>
      </w:r>
      <w:bookmarkEnd w:id="5436"/>
    </w:p>
    <w:p w14:paraId="1C7E151D" w14:textId="77777777" w:rsidR="00CA35CA" w:rsidRDefault="00CA35CA" w:rsidP="00CA35CA">
      <w:pPr>
        <w:pStyle w:val="KeepWithNext"/>
        <w:rPr>
          <w:rtl/>
          <w:lang w:eastAsia="he-IL"/>
        </w:rPr>
      </w:pPr>
    </w:p>
    <w:p w14:paraId="2BFCC13E" w14:textId="77777777" w:rsidR="00CA35CA" w:rsidRDefault="00CA35CA" w:rsidP="00CA35CA">
      <w:pPr>
        <w:rPr>
          <w:rtl/>
          <w:lang w:eastAsia="he-IL"/>
        </w:rPr>
      </w:pPr>
      <w:bookmarkStart w:id="5437" w:name="_ETM_Q1_4904375"/>
      <w:bookmarkStart w:id="5438" w:name="_ETM_Q1_4904425"/>
      <w:bookmarkEnd w:id="5437"/>
      <w:bookmarkEnd w:id="5438"/>
      <w:r>
        <w:rPr>
          <w:rFonts w:hint="cs"/>
          <w:rtl/>
          <w:lang w:eastAsia="he-IL"/>
        </w:rPr>
        <w:t>ולכן ק</w:t>
      </w:r>
      <w:bookmarkStart w:id="5439" w:name="_ETM_Q1_4901997"/>
      <w:bookmarkEnd w:id="5439"/>
      <w:r>
        <w:rPr>
          <w:rFonts w:hint="cs"/>
          <w:rtl/>
          <w:lang w:eastAsia="he-IL"/>
        </w:rPr>
        <w:t>שה מאוד, אנחנו לא</w:t>
      </w:r>
      <w:bookmarkStart w:id="5440" w:name="_ETM_Q1_4903537"/>
      <w:bookmarkEnd w:id="5440"/>
      <w:r>
        <w:rPr>
          <w:rFonts w:hint="cs"/>
          <w:rtl/>
          <w:lang w:eastAsia="he-IL"/>
        </w:rPr>
        <w:t xml:space="preserve"> אומרים שזה לא משהו ששו</w:t>
      </w:r>
      <w:bookmarkStart w:id="5441" w:name="_ETM_Q1_4902998"/>
      <w:bookmarkEnd w:id="5441"/>
      <w:r>
        <w:rPr>
          <w:rFonts w:hint="cs"/>
          <w:rtl/>
          <w:lang w:eastAsia="he-IL"/>
        </w:rPr>
        <w:t>וה לחשוב עליו או להסתכל עליו.</w:t>
      </w:r>
      <w:bookmarkStart w:id="5442" w:name="_ETM_Q1_4905662"/>
      <w:bookmarkEnd w:id="5442"/>
      <w:r>
        <w:rPr>
          <w:rFonts w:hint="cs"/>
          <w:rtl/>
          <w:lang w:eastAsia="he-IL"/>
        </w:rPr>
        <w:t xml:space="preserve"> אבל ק</w:t>
      </w:r>
      <w:bookmarkStart w:id="5443" w:name="_ETM_Q1_4905094"/>
      <w:bookmarkEnd w:id="5443"/>
      <w:r>
        <w:rPr>
          <w:rFonts w:hint="cs"/>
          <w:rtl/>
          <w:lang w:eastAsia="he-IL"/>
        </w:rPr>
        <w:t>שה מאוד יהיה לבוא ולומר בגלל שהסך</w:t>
      </w:r>
      <w:bookmarkStart w:id="5444" w:name="_ETM_Q1_4911598"/>
      <w:bookmarkEnd w:id="5444"/>
      <w:r>
        <w:rPr>
          <w:rFonts w:hint="cs"/>
          <w:rtl/>
          <w:lang w:eastAsia="he-IL"/>
        </w:rPr>
        <w:t xml:space="preserve"> </w:t>
      </w:r>
      <w:proofErr w:type="spellStart"/>
      <w:r>
        <w:rPr>
          <w:rFonts w:hint="cs"/>
          <w:rtl/>
          <w:lang w:eastAsia="he-IL"/>
        </w:rPr>
        <w:t>הכל</w:t>
      </w:r>
      <w:proofErr w:type="spellEnd"/>
      <w:r>
        <w:rPr>
          <w:rFonts w:hint="cs"/>
          <w:rtl/>
          <w:lang w:eastAsia="he-IL"/>
        </w:rPr>
        <w:t xml:space="preserve"> העלויות שיש לי בשני תחומים או בשלושה ת</w:t>
      </w:r>
      <w:bookmarkStart w:id="5445" w:name="_ETM_Q1_4913237"/>
      <w:bookmarkEnd w:id="5445"/>
      <w:r>
        <w:rPr>
          <w:rFonts w:hint="cs"/>
          <w:rtl/>
          <w:lang w:eastAsia="he-IL"/>
        </w:rPr>
        <w:t>חומים של</w:t>
      </w:r>
      <w:bookmarkStart w:id="5446" w:name="_ETM_Q1_4914402"/>
      <w:bookmarkEnd w:id="5446"/>
      <w:r>
        <w:rPr>
          <w:rFonts w:hint="cs"/>
          <w:rtl/>
          <w:lang w:eastAsia="he-IL"/>
        </w:rPr>
        <w:t xml:space="preserve"> פעולות אבטחה </w:t>
      </w:r>
      <w:bookmarkStart w:id="5447" w:name="_ETM_Q1_4914255"/>
      <w:bookmarkEnd w:id="5447"/>
      <w:r>
        <w:rPr>
          <w:rFonts w:hint="cs"/>
          <w:rtl/>
          <w:lang w:eastAsia="he-IL"/>
        </w:rPr>
        <w:t>אני אפ</w:t>
      </w:r>
      <w:bookmarkStart w:id="5448" w:name="_ETM_Q1_4917067"/>
      <w:bookmarkEnd w:id="5448"/>
      <w:r>
        <w:rPr>
          <w:rFonts w:hint="cs"/>
          <w:rtl/>
          <w:lang w:eastAsia="he-IL"/>
        </w:rPr>
        <w:t xml:space="preserve">חית ואקח סיכון. </w:t>
      </w:r>
      <w:bookmarkStart w:id="5449" w:name="_ETM_Q1_4919912"/>
      <w:bookmarkStart w:id="5450" w:name="_ETM_Q1_4920624"/>
      <w:bookmarkEnd w:id="5449"/>
      <w:bookmarkEnd w:id="5450"/>
    </w:p>
    <w:p w14:paraId="1A8E3AD9" w14:textId="77777777" w:rsidR="000F60C4" w:rsidRDefault="000F60C4" w:rsidP="00CA35CA">
      <w:pPr>
        <w:rPr>
          <w:rtl/>
          <w:lang w:eastAsia="he-IL"/>
        </w:rPr>
      </w:pPr>
      <w:bookmarkStart w:id="5451" w:name="_ETM_Q1_4920727"/>
      <w:bookmarkEnd w:id="5451"/>
    </w:p>
    <w:p w14:paraId="5D7449B5" w14:textId="3601A047" w:rsidR="000F60C4" w:rsidRDefault="000F60C4" w:rsidP="000F60C4">
      <w:pPr>
        <w:pStyle w:val="af9"/>
        <w:keepNext/>
        <w:rPr>
          <w:rtl/>
          <w:lang w:eastAsia="he-IL"/>
        </w:rPr>
      </w:pPr>
      <w:bookmarkStart w:id="5452" w:name="ET_guest_גל_אסף_420"/>
      <w:r w:rsidRPr="000F60C4">
        <w:rPr>
          <w:rStyle w:val="TagStyle"/>
          <w:rtl/>
        </w:rPr>
        <w:t xml:space="preserve"> &lt;&lt; אורח &gt;&gt; </w:t>
      </w:r>
      <w:r>
        <w:rPr>
          <w:rtl/>
          <w:lang w:eastAsia="he-IL"/>
        </w:rPr>
        <w:t>גל אסף:</w:t>
      </w:r>
      <w:r w:rsidRPr="000F60C4">
        <w:rPr>
          <w:rStyle w:val="TagStyle"/>
          <w:rtl/>
        </w:rPr>
        <w:t xml:space="preserve"> &lt;&lt; אורח &gt;&gt;</w:t>
      </w:r>
      <w:r w:rsidR="007B019C">
        <w:rPr>
          <w:rtl/>
          <w:lang w:eastAsia="he-IL"/>
        </w:rPr>
        <w:t xml:space="preserve"> </w:t>
      </w:r>
      <w:r>
        <w:rPr>
          <w:rtl/>
          <w:lang w:eastAsia="he-IL"/>
        </w:rPr>
        <w:t xml:space="preserve"> </w:t>
      </w:r>
      <w:bookmarkEnd w:id="5452"/>
    </w:p>
    <w:p w14:paraId="513C8B68" w14:textId="77777777" w:rsidR="000F60C4" w:rsidRDefault="000F60C4" w:rsidP="000F60C4">
      <w:pPr>
        <w:pStyle w:val="KeepWithNext"/>
        <w:rPr>
          <w:rtl/>
          <w:lang w:eastAsia="he-IL"/>
        </w:rPr>
      </w:pPr>
    </w:p>
    <w:p w14:paraId="1ABCE8C7" w14:textId="77777777" w:rsidR="000F60C4" w:rsidRDefault="000F60C4" w:rsidP="000F60C4">
      <w:pPr>
        <w:rPr>
          <w:rtl/>
          <w:lang w:eastAsia="he-IL"/>
        </w:rPr>
      </w:pPr>
      <w:r>
        <w:rPr>
          <w:rFonts w:hint="cs"/>
          <w:rtl/>
          <w:lang w:eastAsia="he-IL"/>
        </w:rPr>
        <w:t>זה</w:t>
      </w:r>
      <w:bookmarkStart w:id="5453" w:name="_ETM_Q1_4919359"/>
      <w:bookmarkStart w:id="5454" w:name="_ETM_Q1_4919400"/>
      <w:bookmarkEnd w:id="5453"/>
      <w:bookmarkEnd w:id="5454"/>
      <w:r>
        <w:rPr>
          <w:rFonts w:hint="cs"/>
          <w:rtl/>
          <w:lang w:eastAsia="he-IL"/>
        </w:rPr>
        <w:t xml:space="preserve"> גם לא נכון להסתכל על זה. </w:t>
      </w:r>
    </w:p>
    <w:p w14:paraId="5C3AE585" w14:textId="77777777" w:rsidR="000F60C4" w:rsidRDefault="000F60C4" w:rsidP="000F60C4">
      <w:pPr>
        <w:rPr>
          <w:rtl/>
          <w:lang w:eastAsia="he-IL"/>
        </w:rPr>
      </w:pPr>
      <w:bookmarkStart w:id="5455" w:name="_ETM_Q1_4921756"/>
      <w:bookmarkStart w:id="5456" w:name="_ETM_Q1_4921852"/>
      <w:bookmarkEnd w:id="5455"/>
      <w:bookmarkEnd w:id="5456"/>
    </w:p>
    <w:p w14:paraId="5A84073E" w14:textId="67D63637" w:rsidR="000F60C4" w:rsidRDefault="000F60C4" w:rsidP="000F60C4">
      <w:pPr>
        <w:pStyle w:val="af9"/>
        <w:keepNext/>
        <w:rPr>
          <w:rtl/>
          <w:lang w:eastAsia="he-IL"/>
        </w:rPr>
      </w:pPr>
      <w:bookmarkStart w:id="5457" w:name="ET_guest_נירית_להב_קניזו_421"/>
      <w:r w:rsidRPr="000F60C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0F60C4">
        <w:rPr>
          <w:rStyle w:val="TagStyle"/>
          <w:rtl/>
        </w:rPr>
        <w:t xml:space="preserve"> &lt;&lt; אורח &gt;&gt;</w:t>
      </w:r>
      <w:r w:rsidR="007B019C">
        <w:rPr>
          <w:rtl/>
          <w:lang w:eastAsia="he-IL"/>
        </w:rPr>
        <w:t xml:space="preserve"> </w:t>
      </w:r>
      <w:r>
        <w:rPr>
          <w:rtl/>
          <w:lang w:eastAsia="he-IL"/>
        </w:rPr>
        <w:t xml:space="preserve"> </w:t>
      </w:r>
      <w:bookmarkEnd w:id="5457"/>
    </w:p>
    <w:p w14:paraId="1616ACE5" w14:textId="77777777" w:rsidR="000F60C4" w:rsidRDefault="000F60C4" w:rsidP="000F60C4">
      <w:pPr>
        <w:pStyle w:val="KeepWithNext"/>
        <w:rPr>
          <w:rtl/>
          <w:lang w:eastAsia="he-IL"/>
        </w:rPr>
      </w:pPr>
    </w:p>
    <w:p w14:paraId="7EF378B9" w14:textId="77777777" w:rsidR="000F60C4" w:rsidRDefault="000F60C4" w:rsidP="000F60C4">
      <w:pPr>
        <w:rPr>
          <w:rtl/>
          <w:lang w:eastAsia="he-IL"/>
        </w:rPr>
      </w:pPr>
      <w:bookmarkStart w:id="5458" w:name="_ETM_Q1_4920708"/>
      <w:bookmarkStart w:id="5459" w:name="_ETM_Q1_4920754"/>
      <w:bookmarkEnd w:id="5458"/>
      <w:bookmarkEnd w:id="5459"/>
      <w:r>
        <w:rPr>
          <w:rFonts w:hint="cs"/>
          <w:rtl/>
          <w:lang w:eastAsia="he-IL"/>
        </w:rPr>
        <w:t xml:space="preserve">רגע, אני רוצה </w:t>
      </w:r>
      <w:bookmarkStart w:id="5460" w:name="_ETM_Q1_4922074"/>
      <w:bookmarkEnd w:id="5460"/>
      <w:r>
        <w:rPr>
          <w:rFonts w:hint="cs"/>
          <w:rtl/>
          <w:lang w:eastAsia="he-IL"/>
        </w:rPr>
        <w:t xml:space="preserve">רגע להמשיך, אדוני, את הדברים שלה. </w:t>
      </w:r>
      <w:bookmarkStart w:id="5461" w:name="_ETM_Q1_4921867"/>
      <w:bookmarkStart w:id="5462" w:name="_ETM_Q1_4922094"/>
      <w:bookmarkEnd w:id="5461"/>
      <w:bookmarkEnd w:id="5462"/>
    </w:p>
    <w:p w14:paraId="5D6B3F80" w14:textId="77777777" w:rsidR="000F60C4" w:rsidRDefault="000F60C4" w:rsidP="000F60C4">
      <w:pPr>
        <w:rPr>
          <w:rtl/>
          <w:lang w:eastAsia="he-IL"/>
        </w:rPr>
      </w:pPr>
      <w:bookmarkStart w:id="5463" w:name="_ETM_Q1_4922208"/>
      <w:bookmarkEnd w:id="5463"/>
    </w:p>
    <w:p w14:paraId="766FF9B9" w14:textId="0B567F11" w:rsidR="000F60C4" w:rsidRDefault="000F60C4" w:rsidP="000F60C4">
      <w:pPr>
        <w:pStyle w:val="af6"/>
        <w:keepNext/>
        <w:rPr>
          <w:rtl/>
        </w:rPr>
      </w:pPr>
      <w:bookmarkStart w:id="5464" w:name="ET_yor_6358_422"/>
      <w:r w:rsidRPr="000F60C4">
        <w:rPr>
          <w:rStyle w:val="TagStyle"/>
          <w:rtl/>
        </w:rPr>
        <w:t xml:space="preserve"> &lt;&lt; </w:t>
      </w:r>
      <w:proofErr w:type="spellStart"/>
      <w:r w:rsidRPr="000F60C4">
        <w:rPr>
          <w:rStyle w:val="TagStyle"/>
          <w:rtl/>
        </w:rPr>
        <w:t>יור</w:t>
      </w:r>
      <w:proofErr w:type="spellEnd"/>
      <w:r w:rsidRPr="000F60C4">
        <w:rPr>
          <w:rStyle w:val="TagStyle"/>
          <w:rtl/>
        </w:rPr>
        <w:t xml:space="preserve"> &gt;&gt; </w:t>
      </w:r>
      <w:r>
        <w:rPr>
          <w:rtl/>
        </w:rPr>
        <w:t>היו"ר צביקה פוגל:</w:t>
      </w:r>
      <w:r w:rsidRPr="000F60C4">
        <w:rPr>
          <w:rStyle w:val="TagStyle"/>
          <w:rtl/>
        </w:rPr>
        <w:t xml:space="preserve"> &lt;&lt; </w:t>
      </w:r>
      <w:proofErr w:type="spellStart"/>
      <w:r w:rsidRPr="000F60C4">
        <w:rPr>
          <w:rStyle w:val="TagStyle"/>
          <w:rtl/>
        </w:rPr>
        <w:t>יור</w:t>
      </w:r>
      <w:proofErr w:type="spellEnd"/>
      <w:r w:rsidRPr="000F60C4">
        <w:rPr>
          <w:rStyle w:val="TagStyle"/>
          <w:rtl/>
        </w:rPr>
        <w:t xml:space="preserve"> &gt;&gt;</w:t>
      </w:r>
      <w:r w:rsidR="007B019C">
        <w:rPr>
          <w:rtl/>
        </w:rPr>
        <w:t xml:space="preserve"> </w:t>
      </w:r>
      <w:r>
        <w:rPr>
          <w:rtl/>
        </w:rPr>
        <w:t xml:space="preserve"> </w:t>
      </w:r>
      <w:bookmarkEnd w:id="5464"/>
    </w:p>
    <w:p w14:paraId="40CC2172" w14:textId="77777777" w:rsidR="000F60C4" w:rsidRDefault="000F60C4" w:rsidP="000F60C4">
      <w:pPr>
        <w:pStyle w:val="KeepWithNext"/>
        <w:rPr>
          <w:rtl/>
          <w:lang w:eastAsia="he-IL"/>
        </w:rPr>
      </w:pPr>
    </w:p>
    <w:p w14:paraId="722BFA56" w14:textId="77777777" w:rsidR="000F60C4" w:rsidRDefault="000F60C4" w:rsidP="000F60C4">
      <w:pPr>
        <w:rPr>
          <w:rtl/>
          <w:lang w:eastAsia="he-IL"/>
        </w:rPr>
      </w:pPr>
      <w:bookmarkStart w:id="5465" w:name="_ETM_Q1_4923616"/>
      <w:bookmarkStart w:id="5466" w:name="_ETM_Q1_4923664"/>
      <w:bookmarkEnd w:id="5465"/>
      <w:bookmarkEnd w:id="5466"/>
      <w:r>
        <w:rPr>
          <w:rFonts w:hint="cs"/>
          <w:rtl/>
          <w:lang w:eastAsia="he-IL"/>
        </w:rPr>
        <w:t>שנייה, שני</w:t>
      </w:r>
      <w:bookmarkStart w:id="5467" w:name="_ETM_Q1_4921643"/>
      <w:bookmarkEnd w:id="5467"/>
      <w:r>
        <w:rPr>
          <w:rFonts w:hint="cs"/>
          <w:rtl/>
          <w:lang w:eastAsia="he-IL"/>
        </w:rPr>
        <w:t>יה. עוד רגע,</w:t>
      </w:r>
      <w:bookmarkStart w:id="5468" w:name="_ETM_Q1_4922558"/>
      <w:bookmarkEnd w:id="5468"/>
      <w:r>
        <w:rPr>
          <w:rFonts w:hint="cs"/>
          <w:rtl/>
          <w:lang w:eastAsia="he-IL"/>
        </w:rPr>
        <w:t xml:space="preserve"> עוד רגע. </w:t>
      </w:r>
      <w:bookmarkStart w:id="5469" w:name="_ETM_Q1_4923206"/>
      <w:bookmarkStart w:id="5470" w:name="_ETM_Q1_4920455"/>
      <w:bookmarkStart w:id="5471" w:name="_ETM_Q1_4920831"/>
      <w:bookmarkEnd w:id="5469"/>
      <w:bookmarkEnd w:id="5470"/>
      <w:bookmarkEnd w:id="5471"/>
    </w:p>
    <w:p w14:paraId="1C2FB2F9" w14:textId="77777777" w:rsidR="000F60C4" w:rsidRDefault="000F60C4" w:rsidP="000F60C4">
      <w:pPr>
        <w:rPr>
          <w:rtl/>
          <w:lang w:eastAsia="he-IL"/>
        </w:rPr>
      </w:pPr>
      <w:bookmarkStart w:id="5472" w:name="_ETM_Q1_4920931"/>
      <w:bookmarkEnd w:id="5472"/>
    </w:p>
    <w:p w14:paraId="6CF1CC80" w14:textId="3751AB5B" w:rsidR="000F60C4" w:rsidRDefault="000F60C4" w:rsidP="000F60C4">
      <w:pPr>
        <w:pStyle w:val="af9"/>
        <w:keepNext/>
        <w:rPr>
          <w:rtl/>
          <w:lang w:eastAsia="he-IL"/>
        </w:rPr>
      </w:pPr>
      <w:bookmarkStart w:id="5473" w:name="ET_guest_נירית_להב_קניזו_423"/>
      <w:r w:rsidRPr="000F60C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0F60C4">
        <w:rPr>
          <w:rStyle w:val="TagStyle"/>
          <w:rtl/>
        </w:rPr>
        <w:t xml:space="preserve"> &lt;&lt; אורח &gt;&gt;</w:t>
      </w:r>
      <w:r w:rsidR="007B019C">
        <w:rPr>
          <w:rtl/>
          <w:lang w:eastAsia="he-IL"/>
        </w:rPr>
        <w:t xml:space="preserve"> </w:t>
      </w:r>
      <w:r>
        <w:rPr>
          <w:rtl/>
          <w:lang w:eastAsia="he-IL"/>
        </w:rPr>
        <w:t xml:space="preserve"> </w:t>
      </w:r>
      <w:bookmarkEnd w:id="5473"/>
    </w:p>
    <w:p w14:paraId="133F46BC" w14:textId="77777777" w:rsidR="000F60C4" w:rsidRDefault="000F60C4" w:rsidP="000F60C4">
      <w:pPr>
        <w:pStyle w:val="KeepWithNext"/>
        <w:rPr>
          <w:rtl/>
          <w:lang w:eastAsia="he-IL"/>
        </w:rPr>
      </w:pPr>
    </w:p>
    <w:p w14:paraId="7D895410" w14:textId="77777777" w:rsidR="000F60C4" w:rsidRDefault="000F60C4" w:rsidP="000F60C4">
      <w:pPr>
        <w:rPr>
          <w:rtl/>
          <w:lang w:eastAsia="he-IL"/>
        </w:rPr>
      </w:pPr>
      <w:bookmarkStart w:id="5474" w:name="_ETM_Q1_4922975"/>
      <w:bookmarkEnd w:id="5474"/>
      <w:r>
        <w:rPr>
          <w:rFonts w:hint="cs"/>
          <w:rtl/>
          <w:lang w:eastAsia="he-IL"/>
        </w:rPr>
        <w:t>ז</w:t>
      </w:r>
      <w:bookmarkStart w:id="5475" w:name="_ETM_Q1_4923041"/>
      <w:bookmarkEnd w:id="5475"/>
      <w:r>
        <w:rPr>
          <w:rFonts w:hint="cs"/>
          <w:rtl/>
          <w:lang w:eastAsia="he-IL"/>
        </w:rPr>
        <w:t xml:space="preserve">ה יסייע. </w:t>
      </w:r>
    </w:p>
    <w:p w14:paraId="186AEBBE" w14:textId="77777777" w:rsidR="000F60C4" w:rsidRDefault="000F60C4" w:rsidP="000F60C4">
      <w:pPr>
        <w:rPr>
          <w:rtl/>
          <w:lang w:eastAsia="he-IL"/>
        </w:rPr>
      </w:pPr>
      <w:bookmarkStart w:id="5476" w:name="_ETM_Q1_4924018"/>
      <w:bookmarkStart w:id="5477" w:name="_ETM_Q1_4924134"/>
      <w:bookmarkEnd w:id="5476"/>
      <w:bookmarkEnd w:id="5477"/>
    </w:p>
    <w:p w14:paraId="58E28A4D" w14:textId="32A88BD0" w:rsidR="000F60C4" w:rsidRDefault="000F60C4" w:rsidP="000F60C4">
      <w:pPr>
        <w:pStyle w:val="af6"/>
        <w:keepNext/>
        <w:rPr>
          <w:rtl/>
        </w:rPr>
      </w:pPr>
      <w:bookmarkStart w:id="5478" w:name="ET_yor_6358_424"/>
      <w:r w:rsidRPr="000F60C4">
        <w:rPr>
          <w:rStyle w:val="TagStyle"/>
          <w:rtl/>
        </w:rPr>
        <w:t xml:space="preserve"> &lt;&lt; </w:t>
      </w:r>
      <w:proofErr w:type="spellStart"/>
      <w:r w:rsidRPr="000F60C4">
        <w:rPr>
          <w:rStyle w:val="TagStyle"/>
          <w:rtl/>
        </w:rPr>
        <w:t>יור</w:t>
      </w:r>
      <w:proofErr w:type="spellEnd"/>
      <w:r w:rsidRPr="000F60C4">
        <w:rPr>
          <w:rStyle w:val="TagStyle"/>
          <w:rtl/>
        </w:rPr>
        <w:t xml:space="preserve"> &gt;&gt; </w:t>
      </w:r>
      <w:r>
        <w:rPr>
          <w:rtl/>
        </w:rPr>
        <w:t>היו"ר צביקה פוגל:</w:t>
      </w:r>
      <w:r w:rsidRPr="000F60C4">
        <w:rPr>
          <w:rStyle w:val="TagStyle"/>
          <w:rtl/>
        </w:rPr>
        <w:t xml:space="preserve"> &lt;&lt; </w:t>
      </w:r>
      <w:proofErr w:type="spellStart"/>
      <w:r w:rsidRPr="000F60C4">
        <w:rPr>
          <w:rStyle w:val="TagStyle"/>
          <w:rtl/>
        </w:rPr>
        <w:t>יור</w:t>
      </w:r>
      <w:proofErr w:type="spellEnd"/>
      <w:r w:rsidRPr="000F60C4">
        <w:rPr>
          <w:rStyle w:val="TagStyle"/>
          <w:rtl/>
        </w:rPr>
        <w:t xml:space="preserve"> &gt;&gt;</w:t>
      </w:r>
      <w:r w:rsidR="007B019C">
        <w:rPr>
          <w:rtl/>
        </w:rPr>
        <w:t xml:space="preserve"> </w:t>
      </w:r>
      <w:r>
        <w:rPr>
          <w:rtl/>
        </w:rPr>
        <w:t xml:space="preserve"> </w:t>
      </w:r>
      <w:bookmarkEnd w:id="5478"/>
    </w:p>
    <w:p w14:paraId="05E0813F" w14:textId="77777777" w:rsidR="000F60C4" w:rsidRDefault="000F60C4" w:rsidP="000F60C4">
      <w:pPr>
        <w:pStyle w:val="KeepWithNext"/>
        <w:rPr>
          <w:rtl/>
          <w:lang w:eastAsia="he-IL"/>
        </w:rPr>
      </w:pPr>
    </w:p>
    <w:p w14:paraId="10CAF620" w14:textId="77777777" w:rsidR="000F60C4" w:rsidRDefault="000F60C4" w:rsidP="000F60C4">
      <w:pPr>
        <w:rPr>
          <w:rtl/>
          <w:lang w:eastAsia="he-IL"/>
        </w:rPr>
      </w:pPr>
      <w:bookmarkStart w:id="5479" w:name="_ETM_Q1_4926706"/>
      <w:bookmarkStart w:id="5480" w:name="_ETM_Q1_4926755"/>
      <w:bookmarkEnd w:id="5479"/>
      <w:bookmarkEnd w:id="5480"/>
      <w:r>
        <w:rPr>
          <w:rFonts w:hint="cs"/>
          <w:rtl/>
          <w:lang w:eastAsia="he-IL"/>
        </w:rPr>
        <w:t>עוד רג</w:t>
      </w:r>
      <w:bookmarkStart w:id="5481" w:name="_ETM_Q1_4924644"/>
      <w:bookmarkEnd w:id="5481"/>
      <w:r>
        <w:rPr>
          <w:rFonts w:hint="cs"/>
          <w:rtl/>
          <w:lang w:eastAsia="he-IL"/>
        </w:rPr>
        <w:t>ע אני אתן לך להמשיך.</w:t>
      </w:r>
      <w:bookmarkStart w:id="5482" w:name="_ETM_Q1_4926558"/>
      <w:bookmarkEnd w:id="5482"/>
      <w:r>
        <w:rPr>
          <w:rFonts w:hint="cs"/>
          <w:rtl/>
          <w:lang w:eastAsia="he-IL"/>
        </w:rPr>
        <w:t xml:space="preserve"> </w:t>
      </w:r>
      <w:bookmarkStart w:id="5483" w:name="_ETM_Q1_4926856"/>
      <w:bookmarkEnd w:id="5483"/>
    </w:p>
    <w:p w14:paraId="5550F1DB" w14:textId="77777777" w:rsidR="000F60C4" w:rsidRDefault="000F60C4" w:rsidP="000F60C4">
      <w:pPr>
        <w:rPr>
          <w:rtl/>
          <w:lang w:eastAsia="he-IL"/>
        </w:rPr>
      </w:pPr>
      <w:bookmarkStart w:id="5484" w:name="_ETM_Q1_4926969"/>
      <w:bookmarkEnd w:id="5484"/>
    </w:p>
    <w:p w14:paraId="1D5B3C4C" w14:textId="77777777" w:rsidR="000F60C4" w:rsidRDefault="000F60C4" w:rsidP="000F60C4">
      <w:pPr>
        <w:rPr>
          <w:rtl/>
          <w:lang w:eastAsia="he-IL"/>
        </w:rPr>
      </w:pPr>
      <w:bookmarkStart w:id="5485" w:name="_ETM_Q1_4927015"/>
      <w:bookmarkStart w:id="5486" w:name="_ETM_Q1_4927089"/>
      <w:bookmarkEnd w:id="5485"/>
      <w:bookmarkEnd w:id="5486"/>
      <w:r>
        <w:rPr>
          <w:rFonts w:hint="cs"/>
          <w:rtl/>
          <w:lang w:eastAsia="he-IL"/>
        </w:rPr>
        <w:t>אני רוצה לקחת אתכם לדוגמה קיצונית, לא בטוח שהיא קיימת.</w:t>
      </w:r>
      <w:bookmarkStart w:id="5487" w:name="_ETM_Q1_4934282"/>
      <w:bookmarkEnd w:id="5487"/>
      <w:r>
        <w:rPr>
          <w:rFonts w:hint="cs"/>
          <w:rtl/>
          <w:lang w:eastAsia="he-IL"/>
        </w:rPr>
        <w:t xml:space="preserve"> אבל </w:t>
      </w:r>
      <w:bookmarkStart w:id="5488" w:name="_ETM_Q1_4932214"/>
      <w:bookmarkStart w:id="5489" w:name="_ETM_Q1_4934029"/>
      <w:bookmarkStart w:id="5490" w:name="_ETM_Q1_4931717"/>
      <w:bookmarkStart w:id="5491" w:name="_ETM_Q1_4930584"/>
      <w:bookmarkStart w:id="5492" w:name="_ETM_Q1_4928334"/>
      <w:bookmarkStart w:id="5493" w:name="_ETM_Q1_4931451"/>
      <w:bookmarkStart w:id="5494" w:name="_ETM_Q1_4931823"/>
      <w:bookmarkEnd w:id="5488"/>
      <w:bookmarkEnd w:id="5489"/>
      <w:bookmarkEnd w:id="5490"/>
      <w:bookmarkEnd w:id="5491"/>
      <w:bookmarkEnd w:id="5492"/>
      <w:bookmarkEnd w:id="5493"/>
      <w:bookmarkEnd w:id="5494"/>
      <w:r>
        <w:rPr>
          <w:rFonts w:hint="cs"/>
          <w:rtl/>
          <w:lang w:eastAsia="he-IL"/>
        </w:rPr>
        <w:t xml:space="preserve">אני מסוף מטענים ימי. </w:t>
      </w:r>
      <w:proofErr w:type="spellStart"/>
      <w:r>
        <w:rPr>
          <w:rFonts w:hint="cs"/>
          <w:rtl/>
          <w:lang w:eastAsia="he-IL"/>
        </w:rPr>
        <w:t>אוקיי</w:t>
      </w:r>
      <w:proofErr w:type="spellEnd"/>
      <w:r>
        <w:rPr>
          <w:rFonts w:hint="cs"/>
          <w:rtl/>
          <w:lang w:eastAsia="he-IL"/>
        </w:rPr>
        <w:t>?</w:t>
      </w:r>
      <w:bookmarkStart w:id="5495" w:name="_ETM_Q1_4936196"/>
      <w:bookmarkEnd w:id="5495"/>
      <w:r>
        <w:rPr>
          <w:rFonts w:hint="cs"/>
          <w:rtl/>
          <w:lang w:eastAsia="he-IL"/>
        </w:rPr>
        <w:t xml:space="preserve"> יש לי גם משטרה, יש לי גם סייבר וגם חיל</w:t>
      </w:r>
      <w:bookmarkStart w:id="5496" w:name="_ETM_Q1_4939795"/>
      <w:bookmarkEnd w:id="5496"/>
      <w:r>
        <w:rPr>
          <w:rFonts w:hint="cs"/>
          <w:rtl/>
          <w:lang w:eastAsia="he-IL"/>
        </w:rPr>
        <w:t xml:space="preserve"> הים, גם צבא. זאת אומרת, גם שב"כ, גם משטרה וגם</w:t>
      </w:r>
      <w:bookmarkStart w:id="5497" w:name="_ETM_Q1_4944946"/>
      <w:bookmarkEnd w:id="5497"/>
      <w:r>
        <w:rPr>
          <w:rFonts w:hint="cs"/>
          <w:rtl/>
          <w:lang w:eastAsia="he-IL"/>
        </w:rPr>
        <w:t xml:space="preserve"> צה"ל. שלושה גורמים. כל אח</w:t>
      </w:r>
      <w:bookmarkStart w:id="5498" w:name="_ETM_Q1_4944388"/>
      <w:bookmarkEnd w:id="5498"/>
      <w:r>
        <w:rPr>
          <w:rFonts w:hint="cs"/>
          <w:rtl/>
          <w:lang w:eastAsia="he-IL"/>
        </w:rPr>
        <w:t>ד מהם הוא רק 4 מיליון.</w:t>
      </w:r>
      <w:bookmarkStart w:id="5499" w:name="_ETM_Q1_4947350"/>
      <w:bookmarkEnd w:id="5499"/>
      <w:r>
        <w:rPr>
          <w:rFonts w:hint="cs"/>
          <w:rtl/>
          <w:lang w:eastAsia="he-IL"/>
        </w:rPr>
        <w:t xml:space="preserve"> אבל אני כרמי משלם עכשיו </w:t>
      </w:r>
      <w:bookmarkStart w:id="5500" w:name="_ETM_Q1_4948863"/>
      <w:bookmarkEnd w:id="5500"/>
      <w:r>
        <w:rPr>
          <w:rFonts w:hint="cs"/>
          <w:rtl/>
          <w:lang w:eastAsia="he-IL"/>
        </w:rPr>
        <w:t xml:space="preserve">12 מיליון. </w:t>
      </w:r>
      <w:bookmarkStart w:id="5501" w:name="_ETM_Q1_4953247"/>
      <w:bookmarkEnd w:id="5501"/>
    </w:p>
    <w:p w14:paraId="5024EC00" w14:textId="77777777" w:rsidR="000F60C4" w:rsidRDefault="000F60C4" w:rsidP="000F60C4">
      <w:pPr>
        <w:rPr>
          <w:rtl/>
          <w:lang w:eastAsia="he-IL"/>
        </w:rPr>
      </w:pPr>
      <w:bookmarkStart w:id="5502" w:name="_ETM_Q1_4953343"/>
      <w:bookmarkStart w:id="5503" w:name="_ETM_Q1_4951143"/>
      <w:bookmarkEnd w:id="5502"/>
      <w:bookmarkEnd w:id="5503"/>
    </w:p>
    <w:p w14:paraId="337EA546" w14:textId="6AEF0A8E" w:rsidR="000F60C4" w:rsidRDefault="000F60C4" w:rsidP="000F60C4">
      <w:pPr>
        <w:pStyle w:val="af9"/>
        <w:keepNext/>
        <w:rPr>
          <w:rtl/>
          <w:lang w:eastAsia="he-IL"/>
        </w:rPr>
      </w:pPr>
      <w:bookmarkStart w:id="5504" w:name="ET_guest_גל_אסף_425"/>
      <w:r w:rsidRPr="000F60C4">
        <w:rPr>
          <w:rStyle w:val="TagStyle"/>
          <w:rtl/>
        </w:rPr>
        <w:t xml:space="preserve"> &lt;&lt; אורח &gt;&gt; </w:t>
      </w:r>
      <w:r>
        <w:rPr>
          <w:rtl/>
          <w:lang w:eastAsia="he-IL"/>
        </w:rPr>
        <w:t>גל אסף:</w:t>
      </w:r>
      <w:r w:rsidRPr="000F60C4">
        <w:rPr>
          <w:rStyle w:val="TagStyle"/>
          <w:rtl/>
        </w:rPr>
        <w:t xml:space="preserve"> &lt;&lt; אורח &gt;&gt;</w:t>
      </w:r>
      <w:r w:rsidR="007B019C">
        <w:rPr>
          <w:rtl/>
          <w:lang w:eastAsia="he-IL"/>
        </w:rPr>
        <w:t xml:space="preserve"> </w:t>
      </w:r>
      <w:r>
        <w:rPr>
          <w:rtl/>
          <w:lang w:eastAsia="he-IL"/>
        </w:rPr>
        <w:t xml:space="preserve"> </w:t>
      </w:r>
      <w:bookmarkEnd w:id="5504"/>
    </w:p>
    <w:p w14:paraId="1C975023" w14:textId="77777777" w:rsidR="000F60C4" w:rsidRDefault="000F60C4" w:rsidP="000F60C4">
      <w:pPr>
        <w:pStyle w:val="KeepWithNext"/>
        <w:rPr>
          <w:rtl/>
          <w:lang w:eastAsia="he-IL"/>
        </w:rPr>
      </w:pPr>
    </w:p>
    <w:p w14:paraId="73EA2328" w14:textId="77777777" w:rsidR="000F60C4" w:rsidRDefault="000F60C4" w:rsidP="000F60C4">
      <w:pPr>
        <w:rPr>
          <w:rtl/>
          <w:lang w:eastAsia="he-IL"/>
        </w:rPr>
      </w:pPr>
      <w:bookmarkStart w:id="5505" w:name="_ETM_Q1_4951358"/>
      <w:bookmarkStart w:id="5506" w:name="_ETM_Q1_4951404"/>
      <w:bookmarkEnd w:id="5505"/>
      <w:bookmarkEnd w:id="5506"/>
      <w:r>
        <w:rPr>
          <w:rFonts w:hint="cs"/>
          <w:rtl/>
          <w:lang w:eastAsia="he-IL"/>
        </w:rPr>
        <w:t xml:space="preserve">אבל זה 4 </w:t>
      </w:r>
      <w:bookmarkStart w:id="5507" w:name="_ETM_Q1_4952665"/>
      <w:bookmarkEnd w:id="5507"/>
      <w:r>
        <w:rPr>
          <w:rFonts w:hint="cs"/>
          <w:rtl/>
          <w:lang w:eastAsia="he-IL"/>
        </w:rPr>
        <w:t xml:space="preserve">מיליון בצדק. </w:t>
      </w:r>
      <w:bookmarkStart w:id="5508" w:name="_ETM_Q1_4954464"/>
      <w:bookmarkEnd w:id="5508"/>
    </w:p>
    <w:p w14:paraId="7853AA91" w14:textId="77777777" w:rsidR="000F60C4" w:rsidRDefault="000F60C4" w:rsidP="000F60C4">
      <w:pPr>
        <w:rPr>
          <w:rtl/>
          <w:lang w:eastAsia="he-IL"/>
        </w:rPr>
      </w:pPr>
      <w:bookmarkStart w:id="5509" w:name="_ETM_Q1_4954566"/>
      <w:bookmarkStart w:id="5510" w:name="_ETM_Q1_4951587"/>
      <w:bookmarkEnd w:id="5509"/>
      <w:bookmarkEnd w:id="5510"/>
    </w:p>
    <w:p w14:paraId="3CC37263" w14:textId="72314806" w:rsidR="000F60C4" w:rsidRDefault="000F60C4" w:rsidP="000F60C4">
      <w:pPr>
        <w:pStyle w:val="af6"/>
        <w:keepNext/>
        <w:rPr>
          <w:rtl/>
        </w:rPr>
      </w:pPr>
      <w:bookmarkStart w:id="5511" w:name="ET_yor_6358_426"/>
      <w:r w:rsidRPr="000F60C4">
        <w:rPr>
          <w:rStyle w:val="TagStyle"/>
          <w:rtl/>
        </w:rPr>
        <w:t xml:space="preserve"> &lt;&lt; </w:t>
      </w:r>
      <w:proofErr w:type="spellStart"/>
      <w:r w:rsidRPr="000F60C4">
        <w:rPr>
          <w:rStyle w:val="TagStyle"/>
          <w:rtl/>
        </w:rPr>
        <w:t>יור</w:t>
      </w:r>
      <w:proofErr w:type="spellEnd"/>
      <w:r w:rsidRPr="000F60C4">
        <w:rPr>
          <w:rStyle w:val="TagStyle"/>
          <w:rtl/>
        </w:rPr>
        <w:t xml:space="preserve"> &gt;&gt; </w:t>
      </w:r>
      <w:r>
        <w:rPr>
          <w:rtl/>
        </w:rPr>
        <w:t>היו"ר צביקה פוגל:</w:t>
      </w:r>
      <w:r w:rsidRPr="000F60C4">
        <w:rPr>
          <w:rStyle w:val="TagStyle"/>
          <w:rtl/>
        </w:rPr>
        <w:t xml:space="preserve"> &lt;&lt; </w:t>
      </w:r>
      <w:proofErr w:type="spellStart"/>
      <w:r w:rsidRPr="000F60C4">
        <w:rPr>
          <w:rStyle w:val="TagStyle"/>
          <w:rtl/>
        </w:rPr>
        <w:t>יור</w:t>
      </w:r>
      <w:proofErr w:type="spellEnd"/>
      <w:r w:rsidRPr="000F60C4">
        <w:rPr>
          <w:rStyle w:val="TagStyle"/>
          <w:rtl/>
        </w:rPr>
        <w:t xml:space="preserve"> &gt;&gt;</w:t>
      </w:r>
      <w:r w:rsidR="007B019C">
        <w:rPr>
          <w:rtl/>
        </w:rPr>
        <w:t xml:space="preserve"> </w:t>
      </w:r>
      <w:r>
        <w:rPr>
          <w:rtl/>
        </w:rPr>
        <w:t xml:space="preserve"> </w:t>
      </w:r>
      <w:bookmarkEnd w:id="5511"/>
    </w:p>
    <w:p w14:paraId="31082798" w14:textId="77777777" w:rsidR="000F60C4" w:rsidRDefault="000F60C4" w:rsidP="000F60C4">
      <w:pPr>
        <w:pStyle w:val="KeepWithNext"/>
        <w:rPr>
          <w:rtl/>
          <w:lang w:eastAsia="he-IL"/>
        </w:rPr>
      </w:pPr>
    </w:p>
    <w:p w14:paraId="20E3ADB7" w14:textId="77777777" w:rsidR="000F60C4" w:rsidRDefault="000F60C4" w:rsidP="000F60C4">
      <w:pPr>
        <w:rPr>
          <w:rtl/>
          <w:lang w:eastAsia="he-IL"/>
        </w:rPr>
      </w:pPr>
      <w:bookmarkStart w:id="5512" w:name="_ETM_Q1_4953191"/>
      <w:bookmarkStart w:id="5513" w:name="_ETM_Q1_4953240"/>
      <w:bookmarkEnd w:id="5512"/>
      <w:bookmarkEnd w:id="5513"/>
      <w:r>
        <w:rPr>
          <w:rFonts w:hint="cs"/>
          <w:rtl/>
          <w:lang w:eastAsia="he-IL"/>
        </w:rPr>
        <w:t>תחייב אותי עכשיו להעמיס או לגלגל את ההוצא</w:t>
      </w:r>
      <w:bookmarkStart w:id="5514" w:name="_ETM_Q1_4955490"/>
      <w:bookmarkStart w:id="5515" w:name="_ETM_Q1_4955719"/>
      <w:bookmarkEnd w:id="5514"/>
      <w:bookmarkEnd w:id="5515"/>
      <w:r>
        <w:rPr>
          <w:rFonts w:hint="cs"/>
          <w:rtl/>
          <w:lang w:eastAsia="he-IL"/>
        </w:rPr>
        <w:t>ה הזאת על דברים אחרים. מה אני עושה?</w:t>
      </w:r>
      <w:bookmarkStart w:id="5516" w:name="_ETM_Q1_4959768"/>
      <w:bookmarkEnd w:id="5516"/>
    </w:p>
    <w:p w14:paraId="598C017F" w14:textId="77777777" w:rsidR="000F60C4" w:rsidRDefault="000F60C4" w:rsidP="000F60C4">
      <w:pPr>
        <w:rPr>
          <w:rtl/>
          <w:lang w:eastAsia="he-IL"/>
        </w:rPr>
      </w:pPr>
      <w:bookmarkStart w:id="5517" w:name="_ETM_Q1_4959869"/>
      <w:bookmarkStart w:id="5518" w:name="_ETM_Q1_4957402"/>
      <w:bookmarkEnd w:id="5517"/>
      <w:bookmarkEnd w:id="5518"/>
    </w:p>
    <w:p w14:paraId="6B2251EE" w14:textId="427613BA" w:rsidR="000F60C4" w:rsidRDefault="000F60C4" w:rsidP="000F60C4">
      <w:pPr>
        <w:pStyle w:val="af9"/>
        <w:keepNext/>
        <w:rPr>
          <w:rtl/>
          <w:lang w:eastAsia="he-IL"/>
        </w:rPr>
      </w:pPr>
      <w:bookmarkStart w:id="5519" w:name="ET_guest_נירית_להב_קניזו_427"/>
      <w:r w:rsidRPr="000F60C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0F60C4">
        <w:rPr>
          <w:rStyle w:val="TagStyle"/>
          <w:rtl/>
        </w:rPr>
        <w:t xml:space="preserve"> &lt;&lt; אורח &gt;&gt;</w:t>
      </w:r>
      <w:r w:rsidR="007B019C">
        <w:rPr>
          <w:rtl/>
          <w:lang w:eastAsia="he-IL"/>
        </w:rPr>
        <w:t xml:space="preserve"> </w:t>
      </w:r>
      <w:r>
        <w:rPr>
          <w:rtl/>
          <w:lang w:eastAsia="he-IL"/>
        </w:rPr>
        <w:t xml:space="preserve"> </w:t>
      </w:r>
      <w:bookmarkEnd w:id="5519"/>
    </w:p>
    <w:p w14:paraId="1EAE0DC6" w14:textId="77777777" w:rsidR="000F60C4" w:rsidRDefault="000F60C4" w:rsidP="000F60C4">
      <w:pPr>
        <w:pStyle w:val="KeepWithNext"/>
        <w:rPr>
          <w:rtl/>
          <w:lang w:eastAsia="he-IL"/>
        </w:rPr>
      </w:pPr>
    </w:p>
    <w:p w14:paraId="16533794" w14:textId="77777777" w:rsidR="000F60C4" w:rsidRDefault="000F60C4" w:rsidP="000F60C4">
      <w:pPr>
        <w:rPr>
          <w:rtl/>
          <w:lang w:eastAsia="he-IL"/>
        </w:rPr>
      </w:pPr>
      <w:bookmarkStart w:id="5520" w:name="_ETM_Q1_4959152"/>
      <w:bookmarkStart w:id="5521" w:name="_ETM_Q1_4959200"/>
      <w:bookmarkEnd w:id="5520"/>
      <w:bookmarkEnd w:id="5521"/>
      <w:r>
        <w:rPr>
          <w:rFonts w:hint="cs"/>
          <w:rtl/>
          <w:lang w:eastAsia="he-IL"/>
        </w:rPr>
        <w:t xml:space="preserve">אז מצוין. אז בדיוק </w:t>
      </w:r>
      <w:bookmarkStart w:id="5522" w:name="_ETM_Q1_4961996"/>
      <w:bookmarkEnd w:id="5522"/>
      <w:r>
        <w:rPr>
          <w:rFonts w:hint="cs"/>
          <w:rtl/>
          <w:lang w:eastAsia="he-IL"/>
        </w:rPr>
        <w:t>לדבר</w:t>
      </w:r>
      <w:bookmarkStart w:id="5523" w:name="_ETM_Q1_4960245"/>
      <w:bookmarkEnd w:id="5523"/>
      <w:r>
        <w:rPr>
          <w:rFonts w:hint="cs"/>
          <w:rtl/>
          <w:lang w:eastAsia="he-IL"/>
        </w:rPr>
        <w:t xml:space="preserve">ים האלה התכוונתי להתייחס. </w:t>
      </w:r>
    </w:p>
    <w:p w14:paraId="1187E9A8" w14:textId="77777777" w:rsidR="000F60C4" w:rsidRDefault="000F60C4" w:rsidP="000F60C4">
      <w:pPr>
        <w:rPr>
          <w:rtl/>
          <w:lang w:eastAsia="he-IL"/>
        </w:rPr>
      </w:pPr>
      <w:bookmarkStart w:id="5524" w:name="_ETM_Q1_4963138"/>
      <w:bookmarkStart w:id="5525" w:name="_ETM_Q1_4963236"/>
      <w:bookmarkEnd w:id="5524"/>
      <w:bookmarkEnd w:id="5525"/>
    </w:p>
    <w:p w14:paraId="261B910C" w14:textId="0D084316" w:rsidR="000F60C4" w:rsidRDefault="000F60C4" w:rsidP="000F60C4">
      <w:pPr>
        <w:pStyle w:val="af6"/>
        <w:keepNext/>
        <w:rPr>
          <w:rtl/>
        </w:rPr>
      </w:pPr>
      <w:bookmarkStart w:id="5526" w:name="ET_yor_6358_428"/>
      <w:r w:rsidRPr="000F60C4">
        <w:rPr>
          <w:rStyle w:val="TagStyle"/>
          <w:rtl/>
        </w:rPr>
        <w:t xml:space="preserve"> &lt;&lt; </w:t>
      </w:r>
      <w:proofErr w:type="spellStart"/>
      <w:r w:rsidRPr="000F60C4">
        <w:rPr>
          <w:rStyle w:val="TagStyle"/>
          <w:rtl/>
        </w:rPr>
        <w:t>יור</w:t>
      </w:r>
      <w:proofErr w:type="spellEnd"/>
      <w:r w:rsidRPr="000F60C4">
        <w:rPr>
          <w:rStyle w:val="TagStyle"/>
          <w:rtl/>
        </w:rPr>
        <w:t xml:space="preserve"> &gt;&gt; </w:t>
      </w:r>
      <w:r>
        <w:rPr>
          <w:rtl/>
        </w:rPr>
        <w:t>היו"ר צביקה פוגל:</w:t>
      </w:r>
      <w:r w:rsidRPr="000F60C4">
        <w:rPr>
          <w:rStyle w:val="TagStyle"/>
          <w:rtl/>
        </w:rPr>
        <w:t xml:space="preserve"> &lt;&lt; </w:t>
      </w:r>
      <w:proofErr w:type="spellStart"/>
      <w:r w:rsidRPr="000F60C4">
        <w:rPr>
          <w:rStyle w:val="TagStyle"/>
          <w:rtl/>
        </w:rPr>
        <w:t>יור</w:t>
      </w:r>
      <w:proofErr w:type="spellEnd"/>
      <w:r w:rsidRPr="000F60C4">
        <w:rPr>
          <w:rStyle w:val="TagStyle"/>
          <w:rtl/>
        </w:rPr>
        <w:t xml:space="preserve"> &gt;&gt;</w:t>
      </w:r>
      <w:r w:rsidR="007B019C">
        <w:rPr>
          <w:rtl/>
        </w:rPr>
        <w:t xml:space="preserve"> </w:t>
      </w:r>
      <w:r>
        <w:rPr>
          <w:rtl/>
        </w:rPr>
        <w:t xml:space="preserve"> </w:t>
      </w:r>
      <w:bookmarkEnd w:id="5526"/>
    </w:p>
    <w:p w14:paraId="0A9849FC" w14:textId="77777777" w:rsidR="000F60C4" w:rsidRDefault="000F60C4" w:rsidP="000F60C4">
      <w:pPr>
        <w:pStyle w:val="KeepWithNext"/>
        <w:rPr>
          <w:rtl/>
          <w:lang w:eastAsia="he-IL"/>
        </w:rPr>
      </w:pPr>
    </w:p>
    <w:p w14:paraId="0F5B0D1C" w14:textId="77777777" w:rsidR="000F60C4" w:rsidRDefault="000F60C4" w:rsidP="000F60C4">
      <w:pPr>
        <w:rPr>
          <w:rtl/>
          <w:lang w:eastAsia="he-IL"/>
        </w:rPr>
      </w:pPr>
      <w:bookmarkStart w:id="5527" w:name="_ETM_Q1_4964545"/>
      <w:bookmarkStart w:id="5528" w:name="_ETM_Q1_4964594"/>
      <w:bookmarkEnd w:id="5527"/>
      <w:bookmarkEnd w:id="5528"/>
      <w:r>
        <w:rPr>
          <w:rFonts w:hint="cs"/>
          <w:rtl/>
          <w:lang w:eastAsia="he-IL"/>
        </w:rPr>
        <w:t>אם ק</w:t>
      </w:r>
      <w:bookmarkStart w:id="5529" w:name="_ETM_Q1_4961921"/>
      <w:bookmarkEnd w:id="5529"/>
      <w:r>
        <w:rPr>
          <w:rFonts w:hint="cs"/>
          <w:rtl/>
          <w:lang w:eastAsia="he-IL"/>
        </w:rPr>
        <w:t>לעתי לדעת גדולים זה נהדר.</w:t>
      </w:r>
      <w:bookmarkStart w:id="5530" w:name="_ETM_Q1_4965094"/>
      <w:bookmarkEnd w:id="5530"/>
      <w:r>
        <w:rPr>
          <w:rFonts w:hint="cs"/>
          <w:rtl/>
          <w:lang w:eastAsia="he-IL"/>
        </w:rPr>
        <w:t xml:space="preserve"> </w:t>
      </w:r>
      <w:bookmarkStart w:id="5531" w:name="_ETM_Q1_4965320"/>
      <w:bookmarkStart w:id="5532" w:name="_ETM_Q1_4968623"/>
      <w:bookmarkEnd w:id="5531"/>
      <w:bookmarkEnd w:id="5532"/>
      <w:r>
        <w:rPr>
          <w:rFonts w:hint="cs"/>
          <w:rtl/>
          <w:lang w:eastAsia="he-IL"/>
        </w:rPr>
        <w:t>חברים, בואו נקשיב. יש כאן איזה תשובה יותר ט</w:t>
      </w:r>
      <w:bookmarkStart w:id="5533" w:name="_ETM_Q1_4970383"/>
      <w:bookmarkEnd w:id="5533"/>
      <w:r>
        <w:rPr>
          <w:rFonts w:hint="cs"/>
          <w:rtl/>
          <w:lang w:eastAsia="he-IL"/>
        </w:rPr>
        <w:t>ובה מהשאלה.</w:t>
      </w:r>
      <w:bookmarkStart w:id="5534" w:name="_ETM_Q1_4971826"/>
      <w:bookmarkEnd w:id="5534"/>
      <w:r>
        <w:rPr>
          <w:rFonts w:hint="cs"/>
          <w:rtl/>
          <w:lang w:eastAsia="he-IL"/>
        </w:rPr>
        <w:t xml:space="preserve"> </w:t>
      </w:r>
    </w:p>
    <w:p w14:paraId="3312A65E" w14:textId="77777777" w:rsidR="000F60C4" w:rsidRDefault="000F60C4" w:rsidP="000F60C4">
      <w:pPr>
        <w:rPr>
          <w:rtl/>
          <w:lang w:eastAsia="he-IL"/>
        </w:rPr>
      </w:pPr>
      <w:bookmarkStart w:id="5535" w:name="_ETM_Q1_4965439"/>
      <w:bookmarkEnd w:id="5535"/>
    </w:p>
    <w:p w14:paraId="6D852AA7" w14:textId="2226667C" w:rsidR="000F60C4" w:rsidRDefault="000F60C4" w:rsidP="000F60C4">
      <w:pPr>
        <w:pStyle w:val="af9"/>
        <w:keepNext/>
        <w:rPr>
          <w:rtl/>
          <w:lang w:eastAsia="he-IL"/>
        </w:rPr>
      </w:pPr>
      <w:bookmarkStart w:id="5536" w:name="ET_guest_נירית_להב_קניזו_429"/>
      <w:r w:rsidRPr="000F60C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0F60C4">
        <w:rPr>
          <w:rStyle w:val="TagStyle"/>
          <w:rtl/>
        </w:rPr>
        <w:t xml:space="preserve"> &lt;&lt; אורח &gt;&gt;</w:t>
      </w:r>
      <w:r w:rsidR="007B019C">
        <w:rPr>
          <w:rtl/>
          <w:lang w:eastAsia="he-IL"/>
        </w:rPr>
        <w:t xml:space="preserve"> </w:t>
      </w:r>
      <w:r>
        <w:rPr>
          <w:rtl/>
          <w:lang w:eastAsia="he-IL"/>
        </w:rPr>
        <w:t xml:space="preserve"> </w:t>
      </w:r>
      <w:bookmarkEnd w:id="5536"/>
    </w:p>
    <w:p w14:paraId="28C245F3" w14:textId="77777777" w:rsidR="000F60C4" w:rsidRDefault="000F60C4" w:rsidP="000F60C4">
      <w:pPr>
        <w:pStyle w:val="KeepWithNext"/>
        <w:rPr>
          <w:rtl/>
          <w:lang w:eastAsia="he-IL"/>
        </w:rPr>
      </w:pPr>
    </w:p>
    <w:p w14:paraId="400249BA" w14:textId="77777777" w:rsidR="000F60C4" w:rsidRDefault="000F60C4" w:rsidP="000F60C4">
      <w:pPr>
        <w:rPr>
          <w:rtl/>
          <w:lang w:eastAsia="he-IL"/>
        </w:rPr>
      </w:pPr>
      <w:bookmarkStart w:id="5537" w:name="_ETM_Q1_4967583"/>
      <w:bookmarkStart w:id="5538" w:name="_ETM_Q1_4967631"/>
      <w:bookmarkEnd w:id="5537"/>
      <w:bookmarkEnd w:id="5538"/>
      <w:r>
        <w:rPr>
          <w:rFonts w:hint="cs"/>
          <w:rtl/>
          <w:lang w:eastAsia="he-IL"/>
        </w:rPr>
        <w:t xml:space="preserve">כמו </w:t>
      </w:r>
      <w:proofErr w:type="spellStart"/>
      <w:r>
        <w:rPr>
          <w:rFonts w:hint="cs"/>
          <w:rtl/>
          <w:lang w:eastAsia="he-IL"/>
        </w:rPr>
        <w:t>ש</w:t>
      </w:r>
      <w:bookmarkStart w:id="5539" w:name="_ETM_Q1_4971906"/>
      <w:bookmarkEnd w:id="5539"/>
      <w:r>
        <w:rPr>
          <w:rFonts w:hint="cs"/>
          <w:rtl/>
          <w:lang w:eastAsia="he-IL"/>
        </w:rPr>
        <w:t>נטעלי</w:t>
      </w:r>
      <w:proofErr w:type="spellEnd"/>
      <w:r>
        <w:rPr>
          <w:rFonts w:hint="cs"/>
          <w:rtl/>
          <w:lang w:eastAsia="he-IL"/>
        </w:rPr>
        <w:t xml:space="preserve">, כמו </w:t>
      </w:r>
      <w:proofErr w:type="spellStart"/>
      <w:r>
        <w:rPr>
          <w:rFonts w:hint="cs"/>
          <w:rtl/>
          <w:lang w:eastAsia="he-IL"/>
        </w:rPr>
        <w:t>שנטעלי</w:t>
      </w:r>
      <w:proofErr w:type="spellEnd"/>
      <w:r>
        <w:rPr>
          <w:rFonts w:hint="cs"/>
          <w:rtl/>
          <w:lang w:eastAsia="he-IL"/>
        </w:rPr>
        <w:t xml:space="preserve"> תיארה, הקצין המוסמך יכול בסופו של</w:t>
      </w:r>
      <w:bookmarkStart w:id="5540" w:name="_ETM_Q1_4978759"/>
      <w:bookmarkEnd w:id="5540"/>
      <w:r>
        <w:rPr>
          <w:rFonts w:hint="cs"/>
          <w:rtl/>
          <w:lang w:eastAsia="he-IL"/>
        </w:rPr>
        <w:t xml:space="preserve"> דבר </w:t>
      </w:r>
      <w:bookmarkStart w:id="5541" w:name="_ETM_Q1_4976293"/>
      <w:bookmarkEnd w:id="5541"/>
      <w:r>
        <w:rPr>
          <w:rFonts w:hint="cs"/>
          <w:rtl/>
          <w:lang w:eastAsia="he-IL"/>
        </w:rPr>
        <w:t xml:space="preserve">לעשות את </w:t>
      </w:r>
      <w:proofErr w:type="spellStart"/>
      <w:r>
        <w:rPr>
          <w:rFonts w:hint="cs"/>
          <w:rtl/>
          <w:lang w:eastAsia="he-IL"/>
        </w:rPr>
        <w:t>האיזונים</w:t>
      </w:r>
      <w:proofErr w:type="spellEnd"/>
      <w:r>
        <w:rPr>
          <w:rFonts w:hint="cs"/>
          <w:rtl/>
          <w:lang w:eastAsia="he-IL"/>
        </w:rPr>
        <w:t xml:space="preserve"> </w:t>
      </w:r>
      <w:bookmarkStart w:id="5542" w:name="_ETM_Q1_4977452"/>
      <w:bookmarkEnd w:id="5542"/>
      <w:r>
        <w:rPr>
          <w:rFonts w:hint="cs"/>
          <w:rtl/>
          <w:lang w:eastAsia="he-IL"/>
        </w:rPr>
        <w:t>ביחס לאותו תחום אבטחה. ויש כנראה</w:t>
      </w:r>
      <w:bookmarkStart w:id="5543" w:name="_ETM_Q1_4982622"/>
      <w:bookmarkEnd w:id="5543"/>
      <w:r>
        <w:rPr>
          <w:rFonts w:hint="cs"/>
          <w:rtl/>
          <w:lang w:eastAsia="he-IL"/>
        </w:rPr>
        <w:t xml:space="preserve"> איזה שהוא סף שהוא לא יכול להצטמ</w:t>
      </w:r>
      <w:bookmarkStart w:id="5544" w:name="_ETM_Q1_4982875"/>
      <w:bookmarkEnd w:id="5544"/>
      <w:r>
        <w:rPr>
          <w:rFonts w:hint="cs"/>
          <w:rtl/>
          <w:lang w:eastAsia="he-IL"/>
        </w:rPr>
        <w:t>צם בו באותו תחום</w:t>
      </w:r>
      <w:bookmarkStart w:id="5545" w:name="_ETM_Q1_4984860"/>
      <w:bookmarkEnd w:id="5545"/>
      <w:r>
        <w:rPr>
          <w:rFonts w:hint="cs"/>
          <w:rtl/>
          <w:lang w:eastAsia="he-IL"/>
        </w:rPr>
        <w:t xml:space="preserve"> אבטחה. את הנטל הכולל שיכול לגלגל על הצי</w:t>
      </w:r>
      <w:bookmarkStart w:id="5546" w:name="_ETM_Q1_4990452"/>
      <w:bookmarkEnd w:id="5546"/>
      <w:r>
        <w:rPr>
          <w:rFonts w:hint="cs"/>
          <w:rtl/>
          <w:lang w:eastAsia="he-IL"/>
        </w:rPr>
        <w:t>בור עלויות</w:t>
      </w:r>
      <w:bookmarkStart w:id="5547" w:name="_ETM_Q1_4991608"/>
      <w:bookmarkEnd w:id="5547"/>
      <w:r>
        <w:rPr>
          <w:rFonts w:hint="cs"/>
          <w:rtl/>
          <w:lang w:eastAsia="he-IL"/>
        </w:rPr>
        <w:t xml:space="preserve"> נוספות וכו' יש מקומות אחרים להביא אותם בחשבון. למשל ועדת</w:t>
      </w:r>
      <w:bookmarkStart w:id="5548" w:name="_ETM_Q1_4998605"/>
      <w:bookmarkEnd w:id="5548"/>
      <w:r>
        <w:rPr>
          <w:rFonts w:hint="cs"/>
          <w:rtl/>
          <w:lang w:eastAsia="he-IL"/>
        </w:rPr>
        <w:t xml:space="preserve"> המחירים, למשל תקצוב של הגופים בהקשרים, בהקשרים אחרים. וזה אמור</w:t>
      </w:r>
      <w:bookmarkStart w:id="5549" w:name="_ETM_Q1_5004381"/>
      <w:bookmarkEnd w:id="5549"/>
      <w:r>
        <w:rPr>
          <w:rFonts w:hint="cs"/>
          <w:rtl/>
          <w:lang w:eastAsia="he-IL"/>
        </w:rPr>
        <w:t xml:space="preserve"> להיבחן באותם מקומות. במקומות הכלכל</w:t>
      </w:r>
      <w:bookmarkStart w:id="5550" w:name="_ETM_Q1_5005447"/>
      <w:bookmarkEnd w:id="5550"/>
      <w:r>
        <w:rPr>
          <w:rFonts w:hint="cs"/>
          <w:rtl/>
          <w:lang w:eastAsia="he-IL"/>
        </w:rPr>
        <w:t>יים.</w:t>
      </w:r>
      <w:bookmarkStart w:id="5551" w:name="_ETM_Q1_5007311"/>
      <w:bookmarkEnd w:id="5551"/>
    </w:p>
    <w:p w14:paraId="32D3453B" w14:textId="77777777" w:rsidR="000F60C4" w:rsidRDefault="000F60C4" w:rsidP="000F60C4">
      <w:pPr>
        <w:rPr>
          <w:rtl/>
          <w:lang w:eastAsia="he-IL"/>
        </w:rPr>
      </w:pPr>
      <w:bookmarkStart w:id="5552" w:name="_ETM_Q1_5007407"/>
      <w:bookmarkEnd w:id="5552"/>
    </w:p>
    <w:p w14:paraId="6E13A80C" w14:textId="5DB64372" w:rsidR="000F60C4" w:rsidRDefault="000F60C4" w:rsidP="000F60C4">
      <w:pPr>
        <w:pStyle w:val="af9"/>
        <w:keepNext/>
        <w:rPr>
          <w:rtl/>
          <w:lang w:eastAsia="he-IL"/>
        </w:rPr>
      </w:pPr>
      <w:bookmarkStart w:id="5553" w:name="ET_guest_רז_ניזרי_430"/>
      <w:r w:rsidRPr="000F60C4">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0F60C4">
        <w:rPr>
          <w:rStyle w:val="TagStyle"/>
          <w:rtl/>
        </w:rPr>
        <w:t xml:space="preserve"> &lt;&lt; אורח &gt;&gt;</w:t>
      </w:r>
      <w:r w:rsidR="007B019C">
        <w:rPr>
          <w:rtl/>
          <w:lang w:eastAsia="he-IL"/>
        </w:rPr>
        <w:t xml:space="preserve"> </w:t>
      </w:r>
      <w:r>
        <w:rPr>
          <w:rtl/>
          <w:lang w:eastAsia="he-IL"/>
        </w:rPr>
        <w:t xml:space="preserve"> </w:t>
      </w:r>
      <w:bookmarkEnd w:id="5553"/>
    </w:p>
    <w:p w14:paraId="0322B65F" w14:textId="77777777" w:rsidR="000F60C4" w:rsidRDefault="000F60C4" w:rsidP="000F60C4">
      <w:pPr>
        <w:pStyle w:val="KeepWithNext"/>
        <w:rPr>
          <w:rtl/>
          <w:lang w:eastAsia="he-IL"/>
        </w:rPr>
      </w:pPr>
    </w:p>
    <w:p w14:paraId="65BAFE1A" w14:textId="77777777" w:rsidR="000F60C4" w:rsidRDefault="000F60C4" w:rsidP="000F60C4">
      <w:pPr>
        <w:rPr>
          <w:rtl/>
          <w:lang w:eastAsia="he-IL"/>
        </w:rPr>
      </w:pPr>
      <w:bookmarkStart w:id="5554" w:name="_ETM_Q1_5009210"/>
      <w:bookmarkStart w:id="5555" w:name="_ETM_Q1_5009260"/>
      <w:bookmarkEnd w:id="5554"/>
      <w:bookmarkEnd w:id="5555"/>
      <w:r>
        <w:rPr>
          <w:rFonts w:hint="cs"/>
          <w:rtl/>
          <w:lang w:eastAsia="he-IL"/>
        </w:rPr>
        <w:t>נירית, אם תחברו</w:t>
      </w:r>
      <w:bookmarkStart w:id="5556" w:name="_ETM_Q1_5007906"/>
      <w:bookmarkEnd w:id="5556"/>
      <w:r>
        <w:rPr>
          <w:rFonts w:hint="cs"/>
          <w:rtl/>
          <w:lang w:eastAsia="he-IL"/>
        </w:rPr>
        <w:t>, נירית, נירית, אני</w:t>
      </w:r>
      <w:bookmarkStart w:id="5557" w:name="_ETM_Q1_5010911"/>
      <w:bookmarkEnd w:id="5557"/>
      <w:r>
        <w:rPr>
          <w:rFonts w:hint="cs"/>
          <w:rtl/>
          <w:lang w:eastAsia="he-IL"/>
        </w:rPr>
        <w:t xml:space="preserve"> מקבל לגמר</w:t>
      </w:r>
      <w:bookmarkStart w:id="5558" w:name="_ETM_Q1_5009111"/>
      <w:bookmarkEnd w:id="5558"/>
      <w:r>
        <w:rPr>
          <w:rFonts w:hint="cs"/>
          <w:rtl/>
          <w:lang w:eastAsia="he-IL"/>
        </w:rPr>
        <w:t>י את הזה. אבל זה בדיוק העניין. כלומר, דיברנ</w:t>
      </w:r>
      <w:bookmarkStart w:id="5559" w:name="_ETM_Q1_5010590"/>
      <w:bookmarkEnd w:id="5559"/>
      <w:r>
        <w:rPr>
          <w:rFonts w:hint="cs"/>
          <w:rtl/>
          <w:lang w:eastAsia="he-IL"/>
        </w:rPr>
        <w:t>ו</w:t>
      </w:r>
      <w:bookmarkStart w:id="5560" w:name="_ETM_Q1_5010842"/>
      <w:bookmarkEnd w:id="5560"/>
      <w:r>
        <w:rPr>
          <w:rFonts w:hint="cs"/>
          <w:rtl/>
          <w:lang w:eastAsia="he-IL"/>
        </w:rPr>
        <w:t xml:space="preserve"> קודם ויושב הראש אמר שתחשבו. אם היה</w:t>
      </w:r>
      <w:bookmarkStart w:id="5561" w:name="_ETM_Q1_5013933"/>
      <w:bookmarkEnd w:id="5561"/>
      <w:r>
        <w:rPr>
          <w:rFonts w:hint="cs"/>
          <w:rtl/>
          <w:lang w:eastAsia="he-IL"/>
        </w:rPr>
        <w:t xml:space="preserve"> פה סנכרון</w:t>
      </w:r>
      <w:bookmarkStart w:id="5562" w:name="_ETM_Q1_5015804"/>
      <w:bookmarkEnd w:id="5562"/>
      <w:r>
        <w:rPr>
          <w:rFonts w:hint="cs"/>
          <w:rtl/>
          <w:lang w:eastAsia="he-IL"/>
        </w:rPr>
        <w:t xml:space="preserve"> לוועדת המחירים בסדר, זה </w:t>
      </w:r>
      <w:bookmarkStart w:id="5563" w:name="_ETM_Q1_5016040"/>
      <w:bookmarkEnd w:id="5563"/>
      <w:r>
        <w:rPr>
          <w:rFonts w:hint="cs"/>
          <w:rtl/>
          <w:lang w:eastAsia="he-IL"/>
        </w:rPr>
        <w:t>נותן מענה. אבל הבעיה היא שכרגע</w:t>
      </w:r>
      <w:bookmarkStart w:id="5564" w:name="_ETM_Q1_5020474"/>
      <w:bookmarkEnd w:id="5564"/>
      <w:r>
        <w:rPr>
          <w:rFonts w:hint="cs"/>
          <w:rtl/>
          <w:lang w:eastAsia="he-IL"/>
        </w:rPr>
        <w:t xml:space="preserve"> זה ר</w:t>
      </w:r>
      <w:bookmarkStart w:id="5565" w:name="_ETM_Q1_5018395"/>
      <w:bookmarkEnd w:id="5565"/>
      <w:r>
        <w:rPr>
          <w:rFonts w:hint="cs"/>
          <w:rtl/>
          <w:lang w:eastAsia="he-IL"/>
        </w:rPr>
        <w:t>ץ לבד. התפוחים רצים לבד, התפוזים רצים לב</w:t>
      </w:r>
      <w:bookmarkStart w:id="5566" w:name="_ETM_Q1_5020306"/>
      <w:bookmarkEnd w:id="5566"/>
      <w:r>
        <w:rPr>
          <w:rFonts w:hint="cs"/>
          <w:rtl/>
          <w:lang w:eastAsia="he-IL"/>
        </w:rPr>
        <w:t>ד וכל</w:t>
      </w:r>
      <w:bookmarkStart w:id="5567" w:name="_ETM_Q1_5020961"/>
      <w:bookmarkEnd w:id="5567"/>
      <w:r>
        <w:rPr>
          <w:rFonts w:hint="cs"/>
          <w:rtl/>
          <w:lang w:eastAsia="he-IL"/>
        </w:rPr>
        <w:t xml:space="preserve"> המטען נופל על ראש </w:t>
      </w:r>
      <w:bookmarkStart w:id="5568" w:name="_ETM_Q1_5021738"/>
      <w:bookmarkEnd w:id="5568"/>
      <w:r>
        <w:rPr>
          <w:rFonts w:hint="cs"/>
          <w:rtl/>
          <w:lang w:eastAsia="he-IL"/>
        </w:rPr>
        <w:t>מסוף המטענים שבסוף זה מגיע לציבור.</w:t>
      </w:r>
      <w:bookmarkStart w:id="5569" w:name="_ETM_Q1_5026208"/>
      <w:bookmarkEnd w:id="5569"/>
      <w:r>
        <w:rPr>
          <w:rFonts w:hint="cs"/>
          <w:rtl/>
          <w:lang w:eastAsia="he-IL"/>
        </w:rPr>
        <w:t xml:space="preserve"> ועדת המחירים </w:t>
      </w:r>
      <w:bookmarkStart w:id="5570" w:name="_ETM_Q1_5024731"/>
      <w:bookmarkEnd w:id="5570"/>
      <w:r>
        <w:rPr>
          <w:rFonts w:hint="cs"/>
          <w:rtl/>
          <w:lang w:eastAsia="he-IL"/>
        </w:rPr>
        <w:t xml:space="preserve">10 שנים לא מעדכנת מחירים. </w:t>
      </w:r>
      <w:bookmarkStart w:id="5571" w:name="_ETM_Q1_5027807"/>
      <w:bookmarkEnd w:id="5571"/>
    </w:p>
    <w:p w14:paraId="51B31000" w14:textId="77777777" w:rsidR="000F60C4" w:rsidRDefault="000F60C4" w:rsidP="000F60C4">
      <w:pPr>
        <w:rPr>
          <w:rtl/>
          <w:lang w:eastAsia="he-IL"/>
        </w:rPr>
      </w:pPr>
      <w:bookmarkStart w:id="5572" w:name="_ETM_Q1_5027919"/>
      <w:bookmarkEnd w:id="5572"/>
    </w:p>
    <w:p w14:paraId="5D79B7B3" w14:textId="085DCDA4" w:rsidR="000F60C4" w:rsidRDefault="000F60C4" w:rsidP="000F60C4">
      <w:pPr>
        <w:pStyle w:val="af9"/>
        <w:keepNext/>
        <w:rPr>
          <w:rtl/>
          <w:lang w:eastAsia="he-IL"/>
        </w:rPr>
      </w:pPr>
      <w:bookmarkStart w:id="5573" w:name="ET_guest_גל_אסף_431"/>
      <w:r w:rsidRPr="000F60C4">
        <w:rPr>
          <w:rStyle w:val="TagStyle"/>
          <w:rtl/>
        </w:rPr>
        <w:t xml:space="preserve"> &lt;&lt; אורח &gt;&gt; </w:t>
      </w:r>
      <w:r>
        <w:rPr>
          <w:rtl/>
          <w:lang w:eastAsia="he-IL"/>
        </w:rPr>
        <w:t>גל אסף:</w:t>
      </w:r>
      <w:r w:rsidRPr="000F60C4">
        <w:rPr>
          <w:rStyle w:val="TagStyle"/>
          <w:rtl/>
        </w:rPr>
        <w:t xml:space="preserve"> &lt;&lt; אורח &gt;&gt;</w:t>
      </w:r>
      <w:r w:rsidR="007B019C">
        <w:rPr>
          <w:rtl/>
          <w:lang w:eastAsia="he-IL"/>
        </w:rPr>
        <w:t xml:space="preserve"> </w:t>
      </w:r>
      <w:r>
        <w:rPr>
          <w:rtl/>
          <w:lang w:eastAsia="he-IL"/>
        </w:rPr>
        <w:t xml:space="preserve"> </w:t>
      </w:r>
      <w:bookmarkEnd w:id="5573"/>
    </w:p>
    <w:p w14:paraId="218936DB" w14:textId="77777777" w:rsidR="000F60C4" w:rsidRDefault="000F60C4" w:rsidP="000F60C4">
      <w:pPr>
        <w:pStyle w:val="KeepWithNext"/>
        <w:rPr>
          <w:rtl/>
          <w:lang w:eastAsia="he-IL"/>
        </w:rPr>
      </w:pPr>
    </w:p>
    <w:p w14:paraId="280A2775" w14:textId="77777777" w:rsidR="000F60C4" w:rsidRDefault="000F60C4" w:rsidP="000F60C4">
      <w:pPr>
        <w:rPr>
          <w:rtl/>
          <w:lang w:eastAsia="he-IL"/>
        </w:rPr>
      </w:pPr>
      <w:bookmarkStart w:id="5574" w:name="_ETM_Q1_5030267"/>
      <w:bookmarkEnd w:id="5574"/>
      <w:r>
        <w:rPr>
          <w:rFonts w:hint="cs"/>
          <w:rtl/>
          <w:lang w:eastAsia="he-IL"/>
        </w:rPr>
        <w:t>א</w:t>
      </w:r>
      <w:bookmarkStart w:id="5575" w:name="_ETM_Q1_5030334"/>
      <w:bookmarkEnd w:id="5575"/>
      <w:r>
        <w:rPr>
          <w:rFonts w:hint="cs"/>
          <w:rtl/>
          <w:lang w:eastAsia="he-IL"/>
        </w:rPr>
        <w:t>ני שנייה אתייחס</w:t>
      </w:r>
      <w:bookmarkStart w:id="5576" w:name="_ETM_Q1_5032383"/>
      <w:bookmarkStart w:id="5577" w:name="_ETM_Q1_5029510"/>
      <w:bookmarkEnd w:id="5576"/>
      <w:bookmarkEnd w:id="5577"/>
      <w:r>
        <w:rPr>
          <w:rFonts w:hint="cs"/>
          <w:rtl/>
          <w:lang w:eastAsia="he-IL"/>
        </w:rPr>
        <w:t xml:space="preserve">. אבל בסוף יש רף. </w:t>
      </w:r>
      <w:bookmarkStart w:id="5578" w:name="_ETM_Q1_5033856"/>
      <w:bookmarkEnd w:id="5578"/>
    </w:p>
    <w:p w14:paraId="28987A50" w14:textId="77777777" w:rsidR="000F60C4" w:rsidRDefault="000F60C4" w:rsidP="000F60C4">
      <w:pPr>
        <w:rPr>
          <w:rtl/>
          <w:lang w:eastAsia="he-IL"/>
        </w:rPr>
      </w:pPr>
      <w:bookmarkStart w:id="5579" w:name="_ETM_Q1_5033963"/>
      <w:bookmarkEnd w:id="5579"/>
    </w:p>
    <w:p w14:paraId="7C991B7C" w14:textId="45144B68" w:rsidR="000F60C4" w:rsidRDefault="000F60C4" w:rsidP="000F60C4">
      <w:pPr>
        <w:pStyle w:val="af9"/>
        <w:keepNext/>
        <w:rPr>
          <w:rtl/>
          <w:lang w:eastAsia="he-IL"/>
        </w:rPr>
      </w:pPr>
      <w:bookmarkStart w:id="5580" w:name="ET_guest_אסתי_פלדמן_432"/>
      <w:r w:rsidRPr="000F60C4">
        <w:rPr>
          <w:rStyle w:val="TagStyle"/>
          <w:rtl/>
        </w:rPr>
        <w:t xml:space="preserve"> &lt;&lt; אורח &gt;&gt; </w:t>
      </w:r>
      <w:r>
        <w:rPr>
          <w:rtl/>
          <w:lang w:eastAsia="he-IL"/>
        </w:rPr>
        <w:t>אסתי פלדמן:</w:t>
      </w:r>
      <w:r w:rsidRPr="000F60C4">
        <w:rPr>
          <w:rStyle w:val="TagStyle"/>
          <w:rtl/>
        </w:rPr>
        <w:t xml:space="preserve"> &lt;&lt; אורח &gt;&gt;</w:t>
      </w:r>
      <w:r w:rsidR="007B019C">
        <w:rPr>
          <w:rtl/>
          <w:lang w:eastAsia="he-IL"/>
        </w:rPr>
        <w:t xml:space="preserve"> </w:t>
      </w:r>
      <w:r>
        <w:rPr>
          <w:rtl/>
          <w:lang w:eastAsia="he-IL"/>
        </w:rPr>
        <w:t xml:space="preserve"> </w:t>
      </w:r>
      <w:bookmarkEnd w:id="5580"/>
    </w:p>
    <w:p w14:paraId="18C06EBE" w14:textId="77777777" w:rsidR="000F60C4" w:rsidRDefault="000F60C4" w:rsidP="000F60C4">
      <w:pPr>
        <w:pStyle w:val="KeepWithNext"/>
        <w:rPr>
          <w:rtl/>
          <w:lang w:eastAsia="he-IL"/>
        </w:rPr>
      </w:pPr>
    </w:p>
    <w:p w14:paraId="29652AE5" w14:textId="77777777" w:rsidR="000F60C4" w:rsidRDefault="000F60C4" w:rsidP="000F60C4">
      <w:pPr>
        <w:rPr>
          <w:rtl/>
          <w:lang w:eastAsia="he-IL"/>
        </w:rPr>
      </w:pPr>
      <w:bookmarkStart w:id="5581" w:name="_ETM_Q1_5035530"/>
      <w:bookmarkStart w:id="5582" w:name="_ETM_Q1_5035579"/>
      <w:bookmarkEnd w:id="5581"/>
      <w:bookmarkEnd w:id="5582"/>
      <w:r>
        <w:rPr>
          <w:rFonts w:hint="cs"/>
          <w:rtl/>
          <w:lang w:eastAsia="he-IL"/>
        </w:rPr>
        <w:t>יש כאן דברים שמטבע ה</w:t>
      </w:r>
      <w:bookmarkStart w:id="5583" w:name="_ETM_Q1_5034810"/>
      <w:bookmarkEnd w:id="5583"/>
      <w:r>
        <w:rPr>
          <w:rFonts w:hint="cs"/>
          <w:rtl/>
          <w:lang w:eastAsia="he-IL"/>
        </w:rPr>
        <w:t>דברים</w:t>
      </w:r>
      <w:bookmarkStart w:id="5584" w:name="_ETM_Q1_5035482"/>
      <w:bookmarkEnd w:id="5584"/>
      <w:r>
        <w:rPr>
          <w:rFonts w:hint="cs"/>
          <w:rtl/>
          <w:lang w:eastAsia="he-IL"/>
        </w:rPr>
        <w:t xml:space="preserve"> לא היה ניתן להם מענה. אתה צודק. יהיה לו</w:t>
      </w:r>
      <w:bookmarkStart w:id="5585" w:name="_ETM_Q1_5040906"/>
      <w:bookmarkEnd w:id="5585"/>
      <w:r>
        <w:rPr>
          <w:rFonts w:hint="cs"/>
          <w:rtl/>
          <w:lang w:eastAsia="he-IL"/>
        </w:rPr>
        <w:t xml:space="preserve"> 5 ו</w:t>
      </w:r>
      <w:bookmarkStart w:id="5586" w:name="_ETM_Q1_5039378"/>
      <w:bookmarkStart w:id="5587" w:name="_ETM_Q1_5038297"/>
      <w:bookmarkEnd w:id="5586"/>
      <w:bookmarkEnd w:id="5587"/>
      <w:r>
        <w:rPr>
          <w:rFonts w:hint="cs"/>
          <w:rtl/>
          <w:lang w:eastAsia="he-IL"/>
        </w:rPr>
        <w:t xml:space="preserve">-5 </w:t>
      </w:r>
      <w:proofErr w:type="spellStart"/>
      <w:r>
        <w:rPr>
          <w:rFonts w:hint="cs"/>
          <w:rtl/>
          <w:lang w:eastAsia="he-IL"/>
        </w:rPr>
        <w:t>ו-5</w:t>
      </w:r>
      <w:proofErr w:type="spellEnd"/>
      <w:r>
        <w:rPr>
          <w:rFonts w:hint="cs"/>
          <w:rtl/>
          <w:lang w:eastAsia="he-IL"/>
        </w:rPr>
        <w:t>, וכולם יושתו על אותו הגוף. אנחנו מנסים</w:t>
      </w:r>
      <w:bookmarkStart w:id="5588" w:name="_ETM_Q1_5046838"/>
      <w:bookmarkEnd w:id="5588"/>
      <w:r>
        <w:rPr>
          <w:rFonts w:hint="cs"/>
          <w:rtl/>
          <w:lang w:eastAsia="he-IL"/>
        </w:rPr>
        <w:t xml:space="preserve"> ל</w:t>
      </w:r>
      <w:bookmarkStart w:id="5589" w:name="_ETM_Q1_5045011"/>
      <w:bookmarkEnd w:id="5589"/>
      <w:r>
        <w:rPr>
          <w:rFonts w:hint="cs"/>
          <w:rtl/>
          <w:lang w:eastAsia="he-IL"/>
        </w:rPr>
        <w:t>צמצם כזה, אתה יודע, באותן קבוצות. אבל לא, אין לנו</w:t>
      </w:r>
      <w:bookmarkStart w:id="5590" w:name="_ETM_Q1_5050347"/>
      <w:bookmarkEnd w:id="5590"/>
      <w:r>
        <w:rPr>
          <w:rFonts w:hint="cs"/>
          <w:rtl/>
          <w:lang w:eastAsia="he-IL"/>
        </w:rPr>
        <w:t xml:space="preserve"> מענה למצב שבו דרישות הסייבר הן כאלה ודרי</w:t>
      </w:r>
      <w:bookmarkStart w:id="5591" w:name="_ETM_Q1_5052247"/>
      <w:bookmarkEnd w:id="5591"/>
      <w:r>
        <w:rPr>
          <w:rFonts w:hint="cs"/>
          <w:rtl/>
          <w:lang w:eastAsia="he-IL"/>
        </w:rPr>
        <w:t>שות האבטחה הפיזית</w:t>
      </w:r>
      <w:bookmarkStart w:id="5592" w:name="_ETM_Q1_5054179"/>
      <w:bookmarkEnd w:id="5592"/>
      <w:r>
        <w:rPr>
          <w:rFonts w:hint="cs"/>
          <w:rtl/>
          <w:lang w:eastAsia="he-IL"/>
        </w:rPr>
        <w:t xml:space="preserve"> הן כאלה ודרישות נוספות הן כאל</w:t>
      </w:r>
      <w:bookmarkStart w:id="5593" w:name="_ETM_Q1_5055212"/>
      <w:bookmarkEnd w:id="5593"/>
      <w:r>
        <w:rPr>
          <w:rFonts w:hint="cs"/>
          <w:rtl/>
          <w:lang w:eastAsia="he-IL"/>
        </w:rPr>
        <w:t xml:space="preserve">ה. </w:t>
      </w:r>
      <w:bookmarkStart w:id="5594" w:name="_ETM_Q1_5056168"/>
      <w:bookmarkEnd w:id="5594"/>
    </w:p>
    <w:p w14:paraId="292B4BB0" w14:textId="77777777" w:rsidR="000F60C4" w:rsidRDefault="000F60C4" w:rsidP="000F60C4">
      <w:pPr>
        <w:rPr>
          <w:rtl/>
          <w:lang w:eastAsia="he-IL"/>
        </w:rPr>
      </w:pPr>
      <w:bookmarkStart w:id="5595" w:name="_ETM_Q1_5056278"/>
      <w:bookmarkEnd w:id="5595"/>
    </w:p>
    <w:p w14:paraId="7D037720" w14:textId="57865ADC" w:rsidR="000F60C4" w:rsidRDefault="000F60C4" w:rsidP="000F60C4">
      <w:pPr>
        <w:pStyle w:val="af9"/>
        <w:keepNext/>
        <w:rPr>
          <w:rtl/>
          <w:lang w:eastAsia="he-IL"/>
        </w:rPr>
      </w:pPr>
      <w:bookmarkStart w:id="5596" w:name="ET_guest_רז_ניזרי_433"/>
      <w:r w:rsidRPr="000F60C4">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0F60C4">
        <w:rPr>
          <w:rStyle w:val="TagStyle"/>
          <w:rtl/>
        </w:rPr>
        <w:t xml:space="preserve"> &lt;&lt; אורח &gt;&gt;</w:t>
      </w:r>
      <w:r w:rsidR="007B019C">
        <w:rPr>
          <w:rtl/>
          <w:lang w:eastAsia="he-IL"/>
        </w:rPr>
        <w:t xml:space="preserve"> </w:t>
      </w:r>
      <w:r>
        <w:rPr>
          <w:rtl/>
          <w:lang w:eastAsia="he-IL"/>
        </w:rPr>
        <w:t xml:space="preserve"> </w:t>
      </w:r>
      <w:bookmarkEnd w:id="5596"/>
    </w:p>
    <w:p w14:paraId="08FDFED0" w14:textId="77777777" w:rsidR="000F60C4" w:rsidRDefault="000F60C4" w:rsidP="000F60C4">
      <w:pPr>
        <w:pStyle w:val="KeepWithNext"/>
        <w:rPr>
          <w:rtl/>
          <w:lang w:eastAsia="he-IL"/>
        </w:rPr>
      </w:pPr>
    </w:p>
    <w:p w14:paraId="13253287" w14:textId="77777777" w:rsidR="000F60C4" w:rsidRDefault="000F60C4" w:rsidP="000F60C4">
      <w:pPr>
        <w:rPr>
          <w:rtl/>
          <w:lang w:eastAsia="he-IL"/>
        </w:rPr>
      </w:pPr>
      <w:bookmarkStart w:id="5597" w:name="_ETM_Q1_5058263"/>
      <w:bookmarkEnd w:id="5597"/>
      <w:r>
        <w:rPr>
          <w:rFonts w:hint="cs"/>
          <w:rtl/>
          <w:lang w:eastAsia="he-IL"/>
        </w:rPr>
        <w:t>א</w:t>
      </w:r>
      <w:bookmarkStart w:id="5598" w:name="_ETM_Q1_5058331"/>
      <w:bookmarkEnd w:id="5598"/>
      <w:r>
        <w:rPr>
          <w:rFonts w:hint="cs"/>
          <w:rtl/>
          <w:lang w:eastAsia="he-IL"/>
        </w:rPr>
        <w:t>בל אני שואל</w:t>
      </w:r>
      <w:bookmarkStart w:id="5599" w:name="_ETM_Q1_5059693"/>
      <w:bookmarkEnd w:id="5599"/>
      <w:r>
        <w:rPr>
          <w:rFonts w:hint="cs"/>
          <w:rtl/>
          <w:lang w:eastAsia="he-IL"/>
        </w:rPr>
        <w:t xml:space="preserve"> עם מי. אב</w:t>
      </w:r>
      <w:bookmarkStart w:id="5600" w:name="_ETM_Q1_5057962"/>
      <w:bookmarkEnd w:id="5600"/>
      <w:r>
        <w:rPr>
          <w:rFonts w:hint="cs"/>
          <w:rtl/>
          <w:lang w:eastAsia="he-IL"/>
        </w:rPr>
        <w:t xml:space="preserve">ל יש לי שאלה. </w:t>
      </w:r>
      <w:bookmarkStart w:id="5601" w:name="_ETM_Q1_5059143"/>
      <w:bookmarkEnd w:id="5601"/>
    </w:p>
    <w:p w14:paraId="15102B07" w14:textId="77777777" w:rsidR="000F60C4" w:rsidRDefault="000F60C4" w:rsidP="000F60C4">
      <w:pPr>
        <w:rPr>
          <w:rtl/>
          <w:lang w:eastAsia="he-IL"/>
        </w:rPr>
      </w:pPr>
      <w:bookmarkStart w:id="5602" w:name="_ETM_Q1_5059282"/>
      <w:bookmarkEnd w:id="5602"/>
    </w:p>
    <w:p w14:paraId="284F780C" w14:textId="574ABB6F" w:rsidR="000F60C4" w:rsidRDefault="000F60C4" w:rsidP="000F60C4">
      <w:pPr>
        <w:pStyle w:val="af9"/>
        <w:keepNext/>
        <w:rPr>
          <w:rtl/>
          <w:lang w:eastAsia="he-IL"/>
        </w:rPr>
      </w:pPr>
      <w:bookmarkStart w:id="5603" w:name="ET_guest_אסתי_פלדמן_434"/>
      <w:r w:rsidRPr="000F60C4">
        <w:rPr>
          <w:rStyle w:val="TagStyle"/>
          <w:rtl/>
        </w:rPr>
        <w:t xml:space="preserve"> &lt;&lt; אורח &gt;&gt; </w:t>
      </w:r>
      <w:r>
        <w:rPr>
          <w:rtl/>
          <w:lang w:eastAsia="he-IL"/>
        </w:rPr>
        <w:t>אסתי פלדמן:</w:t>
      </w:r>
      <w:r w:rsidRPr="000F60C4">
        <w:rPr>
          <w:rStyle w:val="TagStyle"/>
          <w:rtl/>
        </w:rPr>
        <w:t xml:space="preserve"> &lt;&lt; אורח &gt;&gt;</w:t>
      </w:r>
      <w:r w:rsidR="007B019C">
        <w:rPr>
          <w:rtl/>
          <w:lang w:eastAsia="he-IL"/>
        </w:rPr>
        <w:t xml:space="preserve"> </w:t>
      </w:r>
      <w:r>
        <w:rPr>
          <w:rtl/>
          <w:lang w:eastAsia="he-IL"/>
        </w:rPr>
        <w:t xml:space="preserve"> </w:t>
      </w:r>
      <w:bookmarkEnd w:id="5603"/>
    </w:p>
    <w:p w14:paraId="0BBD294C" w14:textId="77777777" w:rsidR="000F60C4" w:rsidRDefault="000F60C4" w:rsidP="000F60C4">
      <w:pPr>
        <w:pStyle w:val="KeepWithNext"/>
        <w:rPr>
          <w:rtl/>
          <w:lang w:eastAsia="he-IL"/>
        </w:rPr>
      </w:pPr>
    </w:p>
    <w:p w14:paraId="72E60047" w14:textId="77777777" w:rsidR="000F60C4" w:rsidRDefault="000F60C4" w:rsidP="000F60C4">
      <w:pPr>
        <w:rPr>
          <w:rtl/>
          <w:lang w:eastAsia="he-IL"/>
        </w:rPr>
      </w:pPr>
      <w:bookmarkStart w:id="5604" w:name="_ETM_Q1_5058565"/>
      <w:bookmarkStart w:id="5605" w:name="_ETM_Q1_5058617"/>
      <w:bookmarkEnd w:id="5604"/>
      <w:bookmarkEnd w:id="5605"/>
      <w:r>
        <w:rPr>
          <w:rFonts w:hint="cs"/>
          <w:rtl/>
          <w:lang w:eastAsia="he-IL"/>
        </w:rPr>
        <w:t xml:space="preserve">הם ייכנסו למערך השיקולים, </w:t>
      </w:r>
      <w:bookmarkStart w:id="5606" w:name="_ETM_Q1_5061940"/>
      <w:bookmarkEnd w:id="5606"/>
      <w:r>
        <w:rPr>
          <w:rFonts w:hint="cs"/>
          <w:rtl/>
          <w:lang w:eastAsia="he-IL"/>
        </w:rPr>
        <w:t>אבל באמת מבחינת הסף</w:t>
      </w:r>
      <w:bookmarkStart w:id="5607" w:name="_ETM_Q1_5062744"/>
      <w:bookmarkEnd w:id="5607"/>
      <w:r>
        <w:rPr>
          <w:rFonts w:hint="cs"/>
          <w:rtl/>
          <w:lang w:eastAsia="he-IL"/>
        </w:rPr>
        <w:t xml:space="preserve"> - - -</w:t>
      </w:r>
      <w:bookmarkStart w:id="5608" w:name="_ETM_Q1_5063946"/>
      <w:bookmarkEnd w:id="5608"/>
    </w:p>
    <w:p w14:paraId="7CA5A26B" w14:textId="77777777" w:rsidR="000F60C4" w:rsidRDefault="000F60C4" w:rsidP="000F60C4">
      <w:pPr>
        <w:rPr>
          <w:rtl/>
          <w:lang w:eastAsia="he-IL"/>
        </w:rPr>
      </w:pPr>
      <w:bookmarkStart w:id="5609" w:name="_ETM_Q1_5064068"/>
      <w:bookmarkEnd w:id="5609"/>
    </w:p>
    <w:p w14:paraId="7954E22C" w14:textId="0F93DFF1" w:rsidR="000F60C4" w:rsidRDefault="000F60C4" w:rsidP="000F60C4">
      <w:pPr>
        <w:pStyle w:val="af9"/>
        <w:keepNext/>
        <w:rPr>
          <w:rtl/>
          <w:lang w:eastAsia="he-IL"/>
        </w:rPr>
      </w:pPr>
      <w:bookmarkStart w:id="5610" w:name="ET_guest_רז_ניזרי_435"/>
      <w:r w:rsidRPr="000F60C4">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0F60C4">
        <w:rPr>
          <w:rStyle w:val="TagStyle"/>
          <w:rtl/>
        </w:rPr>
        <w:t xml:space="preserve"> &lt;&lt; אורח &gt;&gt;</w:t>
      </w:r>
      <w:r w:rsidR="007B019C">
        <w:rPr>
          <w:rtl/>
          <w:lang w:eastAsia="he-IL"/>
        </w:rPr>
        <w:t xml:space="preserve"> </w:t>
      </w:r>
      <w:r>
        <w:rPr>
          <w:rtl/>
          <w:lang w:eastAsia="he-IL"/>
        </w:rPr>
        <w:t xml:space="preserve"> </w:t>
      </w:r>
      <w:bookmarkEnd w:id="5610"/>
    </w:p>
    <w:p w14:paraId="4875A333" w14:textId="77777777" w:rsidR="000F60C4" w:rsidRDefault="000F60C4" w:rsidP="000F60C4">
      <w:pPr>
        <w:pStyle w:val="KeepWithNext"/>
        <w:rPr>
          <w:rtl/>
          <w:lang w:eastAsia="he-IL"/>
        </w:rPr>
      </w:pPr>
    </w:p>
    <w:p w14:paraId="6402C70C" w14:textId="77777777" w:rsidR="000F60C4" w:rsidRDefault="000F60C4" w:rsidP="000F60C4">
      <w:pPr>
        <w:rPr>
          <w:rtl/>
          <w:lang w:eastAsia="he-IL"/>
        </w:rPr>
      </w:pPr>
      <w:bookmarkStart w:id="5611" w:name="_ETM_Q1_5065357"/>
      <w:bookmarkStart w:id="5612" w:name="_ETM_Q1_5065402"/>
      <w:bookmarkStart w:id="5613" w:name="_ETM_Q1_5063132"/>
      <w:bookmarkEnd w:id="5611"/>
      <w:bookmarkEnd w:id="5612"/>
      <w:bookmarkEnd w:id="5613"/>
      <w:r>
        <w:rPr>
          <w:rFonts w:hint="cs"/>
          <w:rtl/>
          <w:lang w:eastAsia="he-IL"/>
        </w:rPr>
        <w:t>האם הכוונה היא שאי א</w:t>
      </w:r>
      <w:bookmarkStart w:id="5614" w:name="_ETM_Q1_5064270"/>
      <w:bookmarkEnd w:id="5614"/>
      <w:r>
        <w:rPr>
          <w:rFonts w:hint="cs"/>
          <w:rtl/>
          <w:lang w:eastAsia="he-IL"/>
        </w:rPr>
        <w:t>פשר לשנות</w:t>
      </w:r>
      <w:bookmarkStart w:id="5615" w:name="_ETM_Q1_5065372"/>
      <w:bookmarkEnd w:id="5615"/>
      <w:r>
        <w:rPr>
          <w:rFonts w:hint="cs"/>
          <w:rtl/>
          <w:lang w:eastAsia="he-IL"/>
        </w:rPr>
        <w:t xml:space="preserve"> את זה?</w:t>
      </w:r>
      <w:bookmarkStart w:id="5616" w:name="_ETM_Q1_5066546"/>
      <w:bookmarkEnd w:id="5616"/>
    </w:p>
    <w:p w14:paraId="599B0A4C" w14:textId="77777777" w:rsidR="000F60C4" w:rsidRDefault="000F60C4" w:rsidP="000F60C4">
      <w:pPr>
        <w:rPr>
          <w:rtl/>
          <w:lang w:eastAsia="he-IL"/>
        </w:rPr>
      </w:pPr>
      <w:bookmarkStart w:id="5617" w:name="_ETM_Q1_5066660"/>
      <w:bookmarkStart w:id="5618" w:name="_ETM_Q1_5064463"/>
      <w:bookmarkEnd w:id="5617"/>
      <w:bookmarkEnd w:id="5618"/>
    </w:p>
    <w:p w14:paraId="2BE6F7E0" w14:textId="04616D23" w:rsidR="000F60C4" w:rsidRDefault="000F60C4" w:rsidP="000F60C4">
      <w:pPr>
        <w:pStyle w:val="af9"/>
        <w:keepNext/>
        <w:rPr>
          <w:rtl/>
          <w:lang w:eastAsia="he-IL"/>
        </w:rPr>
      </w:pPr>
      <w:bookmarkStart w:id="5619" w:name="ET_guest_גל_אסף_436"/>
      <w:r w:rsidRPr="000F60C4">
        <w:rPr>
          <w:rStyle w:val="TagStyle"/>
          <w:rtl/>
        </w:rPr>
        <w:t xml:space="preserve"> &lt;&lt; אורח &gt;&gt; </w:t>
      </w:r>
      <w:r>
        <w:rPr>
          <w:rtl/>
          <w:lang w:eastAsia="he-IL"/>
        </w:rPr>
        <w:t>גל אסף:</w:t>
      </w:r>
      <w:r w:rsidRPr="000F60C4">
        <w:rPr>
          <w:rStyle w:val="TagStyle"/>
          <w:rtl/>
        </w:rPr>
        <w:t xml:space="preserve"> &lt;&lt; אורח &gt;&gt;</w:t>
      </w:r>
      <w:r w:rsidR="007B019C">
        <w:rPr>
          <w:rtl/>
          <w:lang w:eastAsia="he-IL"/>
        </w:rPr>
        <w:t xml:space="preserve"> </w:t>
      </w:r>
      <w:r>
        <w:rPr>
          <w:rtl/>
          <w:lang w:eastAsia="he-IL"/>
        </w:rPr>
        <w:t xml:space="preserve"> </w:t>
      </w:r>
      <w:bookmarkEnd w:id="5619"/>
    </w:p>
    <w:p w14:paraId="56C0264A" w14:textId="77777777" w:rsidR="000F60C4" w:rsidRDefault="000F60C4" w:rsidP="000F60C4">
      <w:pPr>
        <w:pStyle w:val="KeepWithNext"/>
        <w:rPr>
          <w:rtl/>
          <w:lang w:eastAsia="he-IL"/>
        </w:rPr>
      </w:pPr>
    </w:p>
    <w:p w14:paraId="2489BD86" w14:textId="77777777" w:rsidR="000F60C4" w:rsidRDefault="000F60C4" w:rsidP="000F60C4">
      <w:pPr>
        <w:rPr>
          <w:rtl/>
          <w:lang w:eastAsia="he-IL"/>
        </w:rPr>
      </w:pPr>
      <w:bookmarkStart w:id="5620" w:name="_ETM_Q1_5066381"/>
      <w:bookmarkStart w:id="5621" w:name="_ETM_Q1_5066428"/>
      <w:bookmarkEnd w:id="5620"/>
      <w:bookmarkEnd w:id="5621"/>
      <w:r>
        <w:rPr>
          <w:rFonts w:hint="cs"/>
          <w:rtl/>
          <w:lang w:eastAsia="he-IL"/>
        </w:rPr>
        <w:t xml:space="preserve">לא, יש ועדת ערר. המענה זה ועדת ערר. </w:t>
      </w:r>
    </w:p>
    <w:p w14:paraId="533892F2" w14:textId="77777777" w:rsidR="000F60C4" w:rsidRDefault="000F60C4" w:rsidP="000F60C4">
      <w:pPr>
        <w:rPr>
          <w:rtl/>
          <w:lang w:eastAsia="he-IL"/>
        </w:rPr>
      </w:pPr>
      <w:bookmarkStart w:id="5622" w:name="_ETM_Q1_5070370"/>
      <w:bookmarkStart w:id="5623" w:name="_ETM_Q1_5070490"/>
      <w:bookmarkStart w:id="5624" w:name="_ETM_Q1_5067554"/>
      <w:bookmarkStart w:id="5625" w:name="_ETM_Q1_5068809"/>
      <w:bookmarkStart w:id="5626" w:name="_ETM_Q1_5067293"/>
      <w:bookmarkStart w:id="5627" w:name="_ETM_Q1_5069215"/>
      <w:bookmarkEnd w:id="5622"/>
      <w:bookmarkEnd w:id="5623"/>
      <w:bookmarkEnd w:id="5624"/>
      <w:bookmarkEnd w:id="5625"/>
      <w:bookmarkEnd w:id="5626"/>
      <w:bookmarkEnd w:id="5627"/>
    </w:p>
    <w:p w14:paraId="3C6A42E1" w14:textId="4E3CE8CA" w:rsidR="000F60C4" w:rsidRDefault="000F60C4" w:rsidP="000F60C4">
      <w:pPr>
        <w:pStyle w:val="af9"/>
        <w:keepNext/>
        <w:rPr>
          <w:rtl/>
          <w:lang w:eastAsia="he-IL"/>
        </w:rPr>
      </w:pPr>
      <w:bookmarkStart w:id="5628" w:name="ET_guest_קריאה_437"/>
      <w:r w:rsidRPr="000F60C4">
        <w:rPr>
          <w:rStyle w:val="TagStyle"/>
          <w:rtl/>
        </w:rPr>
        <w:t xml:space="preserve"> &lt;&lt; אורח &gt;&gt; </w:t>
      </w:r>
      <w:r>
        <w:rPr>
          <w:rtl/>
          <w:lang w:eastAsia="he-IL"/>
        </w:rPr>
        <w:t>קריאה:</w:t>
      </w:r>
      <w:r w:rsidRPr="000F60C4">
        <w:rPr>
          <w:rStyle w:val="TagStyle"/>
          <w:rtl/>
        </w:rPr>
        <w:t xml:space="preserve"> &lt;&lt; אורח &gt;&gt;</w:t>
      </w:r>
      <w:r w:rsidR="007B019C">
        <w:rPr>
          <w:rtl/>
          <w:lang w:eastAsia="he-IL"/>
        </w:rPr>
        <w:t xml:space="preserve"> </w:t>
      </w:r>
      <w:r>
        <w:rPr>
          <w:rtl/>
          <w:lang w:eastAsia="he-IL"/>
        </w:rPr>
        <w:t xml:space="preserve"> </w:t>
      </w:r>
      <w:bookmarkEnd w:id="5628"/>
    </w:p>
    <w:p w14:paraId="539479F8" w14:textId="77777777" w:rsidR="000F60C4" w:rsidRDefault="000F60C4" w:rsidP="000F60C4">
      <w:pPr>
        <w:pStyle w:val="KeepWithNext"/>
        <w:rPr>
          <w:rtl/>
          <w:lang w:eastAsia="he-IL"/>
        </w:rPr>
      </w:pPr>
    </w:p>
    <w:p w14:paraId="0217FCD5" w14:textId="77777777" w:rsidR="000F60C4" w:rsidRDefault="000F60C4" w:rsidP="000F60C4">
      <w:pPr>
        <w:rPr>
          <w:rtl/>
          <w:lang w:eastAsia="he-IL"/>
        </w:rPr>
      </w:pPr>
      <w:r>
        <w:rPr>
          <w:rFonts w:hint="cs"/>
          <w:rtl/>
          <w:lang w:eastAsia="he-IL"/>
        </w:rPr>
        <w:t>א</w:t>
      </w:r>
      <w:bookmarkStart w:id="5629" w:name="_ETM_Q1_5069740"/>
      <w:bookmarkStart w:id="5630" w:name="_ETM_Q1_5069790"/>
      <w:bookmarkEnd w:id="5629"/>
      <w:bookmarkEnd w:id="5630"/>
      <w:r>
        <w:rPr>
          <w:rFonts w:hint="cs"/>
          <w:rtl/>
          <w:lang w:eastAsia="he-IL"/>
        </w:rPr>
        <w:t xml:space="preserve">בל </w:t>
      </w:r>
      <w:bookmarkStart w:id="5631" w:name="_ETM_Q1_5070006"/>
      <w:bookmarkEnd w:id="5631"/>
      <w:r>
        <w:rPr>
          <w:rFonts w:hint="cs"/>
          <w:rtl/>
          <w:lang w:eastAsia="he-IL"/>
        </w:rPr>
        <w:t xml:space="preserve">ועדת הערר גם היא פועלת נקודתית. </w:t>
      </w:r>
      <w:bookmarkStart w:id="5632" w:name="_ETM_Q1_5073832"/>
      <w:bookmarkEnd w:id="5632"/>
    </w:p>
    <w:p w14:paraId="6D4B33C5" w14:textId="77777777" w:rsidR="000F60C4" w:rsidRDefault="000F60C4" w:rsidP="000F60C4">
      <w:pPr>
        <w:rPr>
          <w:rtl/>
          <w:lang w:eastAsia="he-IL"/>
        </w:rPr>
      </w:pPr>
      <w:bookmarkStart w:id="5633" w:name="_ETM_Q1_5073963"/>
      <w:bookmarkEnd w:id="5633"/>
    </w:p>
    <w:p w14:paraId="790DF5D7" w14:textId="5B8DFD3C" w:rsidR="000F60C4" w:rsidRDefault="000F60C4" w:rsidP="000F60C4">
      <w:pPr>
        <w:pStyle w:val="af9"/>
        <w:keepNext/>
        <w:rPr>
          <w:rtl/>
          <w:lang w:eastAsia="he-IL"/>
        </w:rPr>
      </w:pPr>
      <w:bookmarkStart w:id="5634" w:name="ET_guest_גל_אסף_438"/>
      <w:r w:rsidRPr="000F60C4">
        <w:rPr>
          <w:rStyle w:val="TagStyle"/>
          <w:rtl/>
        </w:rPr>
        <w:t xml:space="preserve"> &lt;&lt; אורח &gt;&gt; </w:t>
      </w:r>
      <w:r>
        <w:rPr>
          <w:rtl/>
          <w:lang w:eastAsia="he-IL"/>
        </w:rPr>
        <w:t>גל אסף:</w:t>
      </w:r>
      <w:r w:rsidRPr="000F60C4">
        <w:rPr>
          <w:rStyle w:val="TagStyle"/>
          <w:rtl/>
        </w:rPr>
        <w:t xml:space="preserve"> &lt;&lt; אורח &gt;&gt;</w:t>
      </w:r>
      <w:r w:rsidR="007B019C">
        <w:rPr>
          <w:rtl/>
          <w:lang w:eastAsia="he-IL"/>
        </w:rPr>
        <w:t xml:space="preserve"> </w:t>
      </w:r>
      <w:r>
        <w:rPr>
          <w:rtl/>
          <w:lang w:eastAsia="he-IL"/>
        </w:rPr>
        <w:t xml:space="preserve"> </w:t>
      </w:r>
      <w:bookmarkEnd w:id="5634"/>
    </w:p>
    <w:p w14:paraId="279D31D1" w14:textId="77777777" w:rsidR="000F60C4" w:rsidRDefault="000F60C4" w:rsidP="000F60C4">
      <w:pPr>
        <w:pStyle w:val="KeepWithNext"/>
        <w:rPr>
          <w:rtl/>
          <w:lang w:eastAsia="he-IL"/>
        </w:rPr>
      </w:pPr>
    </w:p>
    <w:p w14:paraId="548CEA61" w14:textId="77777777" w:rsidR="000F60C4" w:rsidRDefault="000F60C4" w:rsidP="000F60C4">
      <w:pPr>
        <w:rPr>
          <w:rtl/>
          <w:lang w:eastAsia="he-IL"/>
        </w:rPr>
      </w:pPr>
      <w:bookmarkStart w:id="5635" w:name="_ETM_Q1_5072460"/>
      <w:bookmarkStart w:id="5636" w:name="_ETM_Q1_5072505"/>
      <w:bookmarkEnd w:id="5635"/>
      <w:bookmarkEnd w:id="5636"/>
      <w:r>
        <w:rPr>
          <w:rFonts w:hint="cs"/>
          <w:rtl/>
          <w:lang w:eastAsia="he-IL"/>
        </w:rPr>
        <w:t xml:space="preserve">אין בעיה. אבל אני </w:t>
      </w:r>
      <w:bookmarkStart w:id="5637" w:name="_ETM_Q1_5073910"/>
      <w:bookmarkEnd w:id="5637"/>
      <w:r>
        <w:rPr>
          <w:rFonts w:hint="cs"/>
          <w:rtl/>
          <w:lang w:eastAsia="he-IL"/>
        </w:rPr>
        <w:t>אגיד, בסוף כשקובעים סף ברור שיהיו אנשים שיוצאים מ</w:t>
      </w:r>
      <w:bookmarkStart w:id="5638" w:name="_ETM_Q1_5075682"/>
      <w:bookmarkEnd w:id="5638"/>
      <w:r>
        <w:rPr>
          <w:rFonts w:hint="cs"/>
          <w:rtl/>
          <w:lang w:eastAsia="he-IL"/>
        </w:rPr>
        <w:t>עבר לסף</w:t>
      </w:r>
      <w:bookmarkStart w:id="5639" w:name="_ETM_Q1_5076566"/>
      <w:bookmarkEnd w:id="5639"/>
      <w:r>
        <w:rPr>
          <w:rFonts w:hint="cs"/>
          <w:rtl/>
          <w:lang w:eastAsia="he-IL"/>
        </w:rPr>
        <w:t xml:space="preserve"> או מעבר לסף. בסוף המטרה של</w:t>
      </w:r>
      <w:bookmarkStart w:id="5640" w:name="_ETM_Q1_5078501"/>
      <w:bookmarkEnd w:id="5640"/>
      <w:r>
        <w:rPr>
          <w:rFonts w:hint="cs"/>
          <w:rtl/>
          <w:lang w:eastAsia="he-IL"/>
        </w:rPr>
        <w:t xml:space="preserve"> הוועדה היא להתמודד</w:t>
      </w:r>
      <w:bookmarkStart w:id="5641" w:name="_ETM_Q1_5082273"/>
      <w:bookmarkEnd w:id="5641"/>
      <w:r>
        <w:rPr>
          <w:rFonts w:hint="cs"/>
          <w:rtl/>
          <w:lang w:eastAsia="he-IL"/>
        </w:rPr>
        <w:t xml:space="preserve"> עם הדברים הגדולים. אני אגיד מעבר א</w:t>
      </w:r>
      <w:bookmarkStart w:id="5642" w:name="_ETM_Q1_5083472"/>
      <w:bookmarkEnd w:id="5642"/>
      <w:r>
        <w:rPr>
          <w:rFonts w:hint="cs"/>
          <w:rtl/>
          <w:lang w:eastAsia="he-IL"/>
        </w:rPr>
        <w:t>בל שיש פה</w:t>
      </w:r>
      <w:bookmarkStart w:id="5643" w:name="_ETM_Q1_5084429"/>
      <w:bookmarkEnd w:id="5643"/>
      <w:r>
        <w:rPr>
          <w:rFonts w:hint="cs"/>
          <w:rtl/>
          <w:lang w:eastAsia="he-IL"/>
        </w:rPr>
        <w:t xml:space="preserve"> עוד איזה שהיא טענה שהיא לא קשורה לעלות. וצריך לציין</w:t>
      </w:r>
      <w:bookmarkStart w:id="5644" w:name="_ETM_Q1_5089650"/>
      <w:bookmarkEnd w:id="5644"/>
      <w:r>
        <w:rPr>
          <w:rFonts w:hint="cs"/>
          <w:rtl/>
          <w:lang w:eastAsia="he-IL"/>
        </w:rPr>
        <w:t xml:space="preserve"> אותה. אם יש פה השלכות על עלות הדברים</w:t>
      </w:r>
      <w:bookmarkStart w:id="5645" w:name="_ETM_Q1_5090930"/>
      <w:bookmarkEnd w:id="5645"/>
      <w:r>
        <w:rPr>
          <w:rFonts w:hint="cs"/>
          <w:rtl/>
          <w:lang w:eastAsia="he-IL"/>
        </w:rPr>
        <w:t>, על</w:t>
      </w:r>
      <w:bookmarkStart w:id="5646" w:name="_ETM_Q1_5091663"/>
      <w:bookmarkEnd w:id="5646"/>
      <w:r>
        <w:rPr>
          <w:rFonts w:hint="cs"/>
          <w:rtl/>
          <w:lang w:eastAsia="he-IL"/>
        </w:rPr>
        <w:t xml:space="preserve"> השפעה על איכות הציבור, הגוף הציבורי יכול להגיד זה משפיע</w:t>
      </w:r>
      <w:bookmarkStart w:id="5647" w:name="_ETM_Q1_5098713"/>
      <w:bookmarkEnd w:id="5647"/>
      <w:r>
        <w:rPr>
          <w:rFonts w:hint="cs"/>
          <w:rtl/>
          <w:lang w:eastAsia="he-IL"/>
        </w:rPr>
        <w:t xml:space="preserve"> לי לא בהק</w:t>
      </w:r>
      <w:bookmarkStart w:id="5648" w:name="_ETM_Q1_5097092"/>
      <w:bookmarkEnd w:id="5648"/>
      <w:r>
        <w:rPr>
          <w:rFonts w:hint="cs"/>
          <w:rtl/>
          <w:lang w:eastAsia="he-IL"/>
        </w:rPr>
        <w:t>שר של העלויות, אלא בה</w:t>
      </w:r>
      <w:bookmarkStart w:id="5649" w:name="_ETM_Q1_5098213"/>
      <w:bookmarkEnd w:id="5649"/>
      <w:r>
        <w:rPr>
          <w:rFonts w:hint="cs"/>
          <w:rtl/>
          <w:lang w:eastAsia="he-IL"/>
        </w:rPr>
        <w:t>קשר</w:t>
      </w:r>
      <w:bookmarkStart w:id="5650" w:name="_ETM_Q1_5099436"/>
      <w:bookmarkEnd w:id="5650"/>
      <w:r>
        <w:rPr>
          <w:rFonts w:hint="cs"/>
          <w:rtl/>
          <w:lang w:eastAsia="he-IL"/>
        </w:rPr>
        <w:t xml:space="preserve"> של העלות שלי </w:t>
      </w:r>
      <w:proofErr w:type="spellStart"/>
      <w:r>
        <w:rPr>
          <w:rFonts w:hint="cs"/>
          <w:rtl/>
          <w:lang w:eastAsia="he-IL"/>
        </w:rPr>
        <w:t>לאיך</w:t>
      </w:r>
      <w:proofErr w:type="spellEnd"/>
      <w:r>
        <w:rPr>
          <w:rFonts w:hint="cs"/>
          <w:rtl/>
          <w:lang w:eastAsia="he-IL"/>
        </w:rPr>
        <w:t xml:space="preserve"> אני, לא בהקשר של התקציב </w:t>
      </w:r>
      <w:bookmarkStart w:id="5651" w:name="_ETM_Q1_5103911"/>
      <w:bookmarkStart w:id="5652" w:name="_ETM_Q1_5100988"/>
      <w:bookmarkEnd w:id="5651"/>
      <w:bookmarkEnd w:id="5652"/>
      <w:r>
        <w:rPr>
          <w:rFonts w:hint="cs"/>
          <w:rtl/>
          <w:lang w:eastAsia="he-IL"/>
        </w:rPr>
        <w:t>שלי, אלא בעלות שלי לציבור ובאיכות השירות שלי לציבו</w:t>
      </w:r>
      <w:bookmarkStart w:id="5653" w:name="_ETM_Q1_5104655"/>
      <w:bookmarkEnd w:id="5653"/>
      <w:r>
        <w:rPr>
          <w:rFonts w:hint="cs"/>
          <w:rtl/>
          <w:lang w:eastAsia="he-IL"/>
        </w:rPr>
        <w:t>ר</w:t>
      </w:r>
      <w:bookmarkStart w:id="5654" w:name="_ETM_Q1_5104917"/>
      <w:bookmarkEnd w:id="5654"/>
      <w:r>
        <w:rPr>
          <w:rFonts w:hint="cs"/>
          <w:rtl/>
          <w:lang w:eastAsia="he-IL"/>
        </w:rPr>
        <w:t>. וזאת טענה שלא מסתכלת בהכרח על הכסף בתקציב</w:t>
      </w:r>
      <w:bookmarkStart w:id="5655" w:name="_ETM_Q1_5108370"/>
      <w:bookmarkEnd w:id="5655"/>
      <w:r>
        <w:rPr>
          <w:rFonts w:hint="cs"/>
          <w:rtl/>
          <w:lang w:eastAsia="he-IL"/>
        </w:rPr>
        <w:t>, אלא איך</w:t>
      </w:r>
      <w:bookmarkStart w:id="5656" w:name="_ETM_Q1_5110175"/>
      <w:bookmarkEnd w:id="5656"/>
      <w:r>
        <w:rPr>
          <w:rFonts w:hint="cs"/>
          <w:rtl/>
          <w:lang w:eastAsia="he-IL"/>
        </w:rPr>
        <w:t xml:space="preserve"> זה משפיע על הציבור. ודרך זה גם הגופים יכולים </w:t>
      </w:r>
      <w:bookmarkStart w:id="5657" w:name="_ETM_Q1_5111960"/>
      <w:bookmarkEnd w:id="5657"/>
      <w:r>
        <w:rPr>
          <w:rFonts w:hint="cs"/>
          <w:rtl/>
          <w:lang w:eastAsia="he-IL"/>
        </w:rPr>
        <w:t>לפנות</w:t>
      </w:r>
      <w:bookmarkStart w:id="5658" w:name="_ETM_Q1_5112699"/>
      <w:bookmarkEnd w:id="5658"/>
      <w:r>
        <w:rPr>
          <w:rFonts w:hint="cs"/>
          <w:rtl/>
          <w:lang w:eastAsia="he-IL"/>
        </w:rPr>
        <w:t xml:space="preserve"> לוועדה ולהגיד העלויות פה הן</w:t>
      </w:r>
      <w:bookmarkStart w:id="5659" w:name="_ETM_Q1_5115903"/>
      <w:bookmarkEnd w:id="5659"/>
      <w:r>
        <w:rPr>
          <w:rFonts w:hint="cs"/>
          <w:rtl/>
          <w:lang w:eastAsia="he-IL"/>
        </w:rPr>
        <w:t>, העלויות פה משפיעות לי</w:t>
      </w:r>
      <w:bookmarkStart w:id="5660" w:name="_ETM_Q1_5118847"/>
      <w:bookmarkEnd w:id="5660"/>
      <w:r>
        <w:rPr>
          <w:rFonts w:hint="cs"/>
          <w:rtl/>
          <w:lang w:eastAsia="he-IL"/>
        </w:rPr>
        <w:t xml:space="preserve"> על איכות ה</w:t>
      </w:r>
      <w:bookmarkStart w:id="5661" w:name="_ETM_Q1_5117587"/>
      <w:bookmarkEnd w:id="5661"/>
      <w:r>
        <w:rPr>
          <w:rFonts w:hint="cs"/>
          <w:rtl/>
          <w:lang w:eastAsia="he-IL"/>
        </w:rPr>
        <w:t>שירות שאני נותן לציבור. על יוקר המחייה לאזרחי</w:t>
      </w:r>
      <w:bookmarkStart w:id="5662" w:name="_ETM_Q1_5123380"/>
      <w:bookmarkEnd w:id="5662"/>
      <w:r>
        <w:rPr>
          <w:rFonts w:hint="cs"/>
          <w:rtl/>
          <w:lang w:eastAsia="he-IL"/>
        </w:rPr>
        <w:t xml:space="preserve"> </w:t>
      </w:r>
      <w:bookmarkStart w:id="5663" w:name="_ETM_Q1_5121168"/>
      <w:bookmarkEnd w:id="5663"/>
      <w:r>
        <w:rPr>
          <w:rFonts w:hint="cs"/>
          <w:rtl/>
          <w:lang w:eastAsia="he-IL"/>
        </w:rPr>
        <w:t xml:space="preserve">ישראל. לא </w:t>
      </w:r>
      <w:proofErr w:type="spellStart"/>
      <w:r>
        <w:rPr>
          <w:rFonts w:hint="cs"/>
          <w:rtl/>
          <w:lang w:eastAsia="he-IL"/>
        </w:rPr>
        <w:t>הכל</w:t>
      </w:r>
      <w:proofErr w:type="spellEnd"/>
      <w:r>
        <w:rPr>
          <w:rFonts w:hint="cs"/>
          <w:rtl/>
          <w:lang w:eastAsia="he-IL"/>
        </w:rPr>
        <w:t xml:space="preserve"> זה סביב המספרים, בכוונה נתנו גם מנגנונים</w:t>
      </w:r>
      <w:bookmarkStart w:id="5664" w:name="_ETM_Q1_5127586"/>
      <w:bookmarkEnd w:id="5664"/>
      <w:r>
        <w:rPr>
          <w:rFonts w:hint="cs"/>
          <w:rtl/>
          <w:lang w:eastAsia="he-IL"/>
        </w:rPr>
        <w:t xml:space="preserve"> שהם</w:t>
      </w:r>
      <w:bookmarkStart w:id="5665" w:name="_ETM_Q1_5124867"/>
      <w:bookmarkEnd w:id="5665"/>
      <w:r>
        <w:rPr>
          <w:rFonts w:hint="cs"/>
          <w:rtl/>
          <w:lang w:eastAsia="he-IL"/>
        </w:rPr>
        <w:t xml:space="preserve"> קשורים לאיכות השירות. זאת אומרת, אם יהיה תורי ענק</w:t>
      </w:r>
      <w:bookmarkStart w:id="5666" w:name="_ETM_Q1_5131113"/>
      <w:bookmarkEnd w:id="5666"/>
      <w:r>
        <w:rPr>
          <w:rFonts w:hint="cs"/>
          <w:rtl/>
          <w:lang w:eastAsia="he-IL"/>
        </w:rPr>
        <w:t xml:space="preserve"> ברכבת ישראל, יכול להיות שה</w:t>
      </w:r>
      <w:bookmarkStart w:id="5667" w:name="_ETM_Q1_5130864"/>
      <w:bookmarkEnd w:id="5667"/>
      <w:r>
        <w:rPr>
          <w:rFonts w:hint="cs"/>
          <w:rtl/>
          <w:lang w:eastAsia="he-IL"/>
        </w:rPr>
        <w:t>תקציב יישאר אותו דבר והמחיר יישאר</w:t>
      </w:r>
      <w:bookmarkStart w:id="5668" w:name="_ETM_Q1_5135071"/>
      <w:bookmarkEnd w:id="5668"/>
      <w:r>
        <w:rPr>
          <w:rFonts w:hint="cs"/>
          <w:rtl/>
          <w:lang w:eastAsia="he-IL"/>
        </w:rPr>
        <w:t xml:space="preserve"> אותו דבר. אבל ה</w:t>
      </w:r>
      <w:bookmarkStart w:id="5669" w:name="_ETM_Q1_5133580"/>
      <w:bookmarkEnd w:id="5669"/>
      <w:r>
        <w:rPr>
          <w:rFonts w:hint="cs"/>
          <w:rtl/>
          <w:lang w:eastAsia="he-IL"/>
        </w:rPr>
        <w:t>אזרח יקבל שירות פחו</w:t>
      </w:r>
      <w:bookmarkStart w:id="5670" w:name="_ETM_Q1_5133847"/>
      <w:bookmarkEnd w:id="5670"/>
      <w:r>
        <w:rPr>
          <w:rFonts w:hint="cs"/>
          <w:rtl/>
          <w:lang w:eastAsia="he-IL"/>
        </w:rPr>
        <w:t xml:space="preserve">ת טוב. </w:t>
      </w:r>
      <w:bookmarkStart w:id="5671" w:name="_ETM_Q1_5134686"/>
      <w:bookmarkEnd w:id="5671"/>
    </w:p>
    <w:p w14:paraId="3D0861B5" w14:textId="77777777" w:rsidR="000F60C4" w:rsidRDefault="000F60C4" w:rsidP="000F60C4">
      <w:pPr>
        <w:rPr>
          <w:rtl/>
          <w:lang w:eastAsia="he-IL"/>
        </w:rPr>
      </w:pPr>
      <w:bookmarkStart w:id="5672" w:name="_ETM_Q1_5134784"/>
      <w:bookmarkStart w:id="5673" w:name="_ETM_Q1_5135436"/>
      <w:bookmarkEnd w:id="5672"/>
      <w:bookmarkEnd w:id="5673"/>
    </w:p>
    <w:p w14:paraId="44749E33" w14:textId="2A14D573" w:rsidR="000F60C4" w:rsidRDefault="000F60C4" w:rsidP="000F60C4">
      <w:pPr>
        <w:pStyle w:val="af9"/>
        <w:keepNext/>
        <w:rPr>
          <w:rtl/>
          <w:lang w:eastAsia="he-IL"/>
        </w:rPr>
      </w:pPr>
      <w:bookmarkStart w:id="5674" w:name="_ETM_Q1_5138011"/>
      <w:bookmarkStart w:id="5675" w:name="_ETM_Q1_5138103"/>
      <w:bookmarkStart w:id="5676" w:name="ET_guest_רז_ניזרי_441"/>
      <w:bookmarkEnd w:id="5674"/>
      <w:bookmarkEnd w:id="5675"/>
      <w:r w:rsidRPr="000F60C4">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0F60C4">
        <w:rPr>
          <w:rStyle w:val="TagStyle"/>
          <w:rtl/>
        </w:rPr>
        <w:t xml:space="preserve"> &lt;&lt; אורח &gt;&gt;</w:t>
      </w:r>
      <w:r w:rsidR="007B019C">
        <w:rPr>
          <w:rtl/>
          <w:lang w:eastAsia="he-IL"/>
        </w:rPr>
        <w:t xml:space="preserve"> </w:t>
      </w:r>
      <w:r>
        <w:rPr>
          <w:rtl/>
          <w:lang w:eastAsia="he-IL"/>
        </w:rPr>
        <w:t xml:space="preserve"> </w:t>
      </w:r>
      <w:bookmarkEnd w:id="5676"/>
    </w:p>
    <w:p w14:paraId="48E5D681" w14:textId="77777777" w:rsidR="000F60C4" w:rsidRDefault="000F60C4" w:rsidP="000F60C4">
      <w:pPr>
        <w:pStyle w:val="KeepWithNext"/>
        <w:rPr>
          <w:rtl/>
          <w:lang w:eastAsia="he-IL"/>
        </w:rPr>
      </w:pPr>
    </w:p>
    <w:p w14:paraId="3462F3BF" w14:textId="4FD09E57" w:rsidR="000F60C4" w:rsidRDefault="000F60C4" w:rsidP="000F60C4">
      <w:pPr>
        <w:rPr>
          <w:rtl/>
          <w:lang w:eastAsia="he-IL"/>
        </w:rPr>
      </w:pPr>
      <w:bookmarkStart w:id="5677" w:name="_ETM_Q1_5140148"/>
      <w:bookmarkEnd w:id="5677"/>
      <w:r>
        <w:rPr>
          <w:rFonts w:hint="cs"/>
          <w:rtl/>
          <w:lang w:eastAsia="he-IL"/>
        </w:rPr>
        <w:t>ג</w:t>
      </w:r>
      <w:bookmarkStart w:id="5678" w:name="_ETM_Q1_5140202"/>
      <w:bookmarkEnd w:id="5678"/>
      <w:r>
        <w:rPr>
          <w:rFonts w:hint="cs"/>
          <w:rtl/>
          <w:lang w:eastAsia="he-IL"/>
        </w:rPr>
        <w:t>ל</w:t>
      </w:r>
      <w:r w:rsidR="001B3236">
        <w:rPr>
          <w:rFonts w:hint="cs"/>
          <w:rtl/>
          <w:lang w:eastAsia="he-IL"/>
        </w:rPr>
        <w:t>,</w:t>
      </w:r>
      <w:r>
        <w:rPr>
          <w:rFonts w:hint="cs"/>
          <w:rtl/>
          <w:lang w:eastAsia="he-IL"/>
        </w:rPr>
        <w:t xml:space="preserve"> אם זה המענה שלכם, ש</w:t>
      </w:r>
      <w:bookmarkStart w:id="5679" w:name="_ETM_Q1_5139936"/>
      <w:bookmarkEnd w:id="5679"/>
      <w:r>
        <w:rPr>
          <w:rFonts w:hint="cs"/>
          <w:rtl/>
          <w:lang w:eastAsia="he-IL"/>
        </w:rPr>
        <w:t>אני מבין, אני</w:t>
      </w:r>
      <w:bookmarkStart w:id="5680" w:name="_ETM_Q1_5141045"/>
      <w:bookmarkEnd w:id="5680"/>
      <w:r>
        <w:rPr>
          <w:rFonts w:hint="cs"/>
          <w:rtl/>
          <w:lang w:eastAsia="he-IL"/>
        </w:rPr>
        <w:t xml:space="preserve"> יכול להבין אותו. כשמסתכלים מהזווית הזאת. אז זה חוזר</w:t>
      </w:r>
      <w:bookmarkStart w:id="5681" w:name="_ETM_Q1_5144474"/>
      <w:bookmarkEnd w:id="5681"/>
      <w:r>
        <w:rPr>
          <w:rFonts w:hint="cs"/>
          <w:rtl/>
          <w:lang w:eastAsia="he-IL"/>
        </w:rPr>
        <w:t xml:space="preserve"> למה</w:t>
      </w:r>
      <w:bookmarkStart w:id="5682" w:name="_ETM_Q1_5144998"/>
      <w:bookmarkEnd w:id="5682"/>
      <w:r>
        <w:rPr>
          <w:rFonts w:hint="cs"/>
          <w:rtl/>
          <w:lang w:eastAsia="he-IL"/>
        </w:rPr>
        <w:t xml:space="preserve"> שהער</w:t>
      </w:r>
      <w:bookmarkStart w:id="5683" w:name="_ETM_Q1_5145294"/>
      <w:bookmarkEnd w:id="5683"/>
      <w:r>
        <w:rPr>
          <w:rFonts w:hint="cs"/>
          <w:rtl/>
          <w:lang w:eastAsia="he-IL"/>
        </w:rPr>
        <w:t xml:space="preserve">נו קודם. </w:t>
      </w:r>
      <w:bookmarkStart w:id="5684" w:name="_ETM_Q1_5145949"/>
      <w:bookmarkEnd w:id="5684"/>
      <w:r>
        <w:rPr>
          <w:rFonts w:hint="cs"/>
          <w:rtl/>
          <w:lang w:eastAsia="he-IL"/>
        </w:rPr>
        <w:t>אתה ב</w:t>
      </w:r>
      <w:bookmarkStart w:id="5685" w:name="_ETM_Q1_5147154"/>
      <w:bookmarkEnd w:id="5685"/>
      <w:r>
        <w:rPr>
          <w:rFonts w:hint="cs"/>
          <w:rtl/>
          <w:lang w:eastAsia="he-IL"/>
        </w:rPr>
        <w:t xml:space="preserve">עצם אומר אתם </w:t>
      </w:r>
      <w:bookmarkStart w:id="5686" w:name="_ETM_Q1_5147525"/>
      <w:bookmarkEnd w:id="5686"/>
      <w:r>
        <w:rPr>
          <w:rFonts w:hint="cs"/>
          <w:rtl/>
          <w:lang w:eastAsia="he-IL"/>
        </w:rPr>
        <w:t>תקבלו, החברות, תקלו</w:t>
      </w:r>
      <w:bookmarkStart w:id="5687" w:name="_ETM_Q1_5148360"/>
      <w:bookmarkEnd w:id="5687"/>
      <w:r>
        <w:rPr>
          <w:rFonts w:hint="cs"/>
          <w:rtl/>
          <w:lang w:eastAsia="he-IL"/>
        </w:rPr>
        <w:t xml:space="preserve"> א</w:t>
      </w:r>
      <w:bookmarkStart w:id="5688" w:name="_ETM_Q1_5148612"/>
      <w:bookmarkEnd w:id="5688"/>
      <w:r>
        <w:rPr>
          <w:rFonts w:hint="cs"/>
          <w:rtl/>
          <w:lang w:eastAsia="he-IL"/>
        </w:rPr>
        <w:t>ת המענה שלכם דרך המחיר, דרך זה. אז בבקשה, א</w:t>
      </w:r>
      <w:bookmarkStart w:id="5689" w:name="_ETM_Q1_5151564"/>
      <w:bookmarkStart w:id="5690" w:name="_ETM_Q1_5151777"/>
      <w:bookmarkEnd w:id="5689"/>
      <w:bookmarkEnd w:id="5690"/>
      <w:r>
        <w:rPr>
          <w:rFonts w:hint="cs"/>
          <w:rtl/>
          <w:lang w:eastAsia="he-IL"/>
        </w:rPr>
        <w:t>ז בואו נעשה, כי פה אמרתם זה מו</w:t>
      </w:r>
      <w:bookmarkStart w:id="5691" w:name="_ETM_Q1_5153430"/>
      <w:bookmarkEnd w:id="5691"/>
      <w:r>
        <w:rPr>
          <w:rFonts w:hint="cs"/>
          <w:rtl/>
          <w:lang w:eastAsia="he-IL"/>
        </w:rPr>
        <w:t xml:space="preserve">רכב מידי. התחלת </w:t>
      </w:r>
      <w:bookmarkStart w:id="5692" w:name="_ETM_Q1_5155948"/>
      <w:bookmarkEnd w:id="5692"/>
      <w:r>
        <w:rPr>
          <w:rFonts w:hint="cs"/>
          <w:rtl/>
          <w:lang w:eastAsia="he-IL"/>
        </w:rPr>
        <w:t>להשיב ליושב הראש, זה לא סוכם הנקודה הזאת. אבל זה</w:t>
      </w:r>
      <w:bookmarkStart w:id="5693" w:name="_ETM_Q1_5157686"/>
      <w:bookmarkStart w:id="5694" w:name="_ETM_Q1_5157907"/>
      <w:bookmarkEnd w:id="5693"/>
      <w:bookmarkEnd w:id="5694"/>
      <w:r>
        <w:rPr>
          <w:rFonts w:hint="cs"/>
          <w:rtl/>
          <w:lang w:eastAsia="he-IL"/>
        </w:rPr>
        <w:t xml:space="preserve"> המענה שחוזר בנקודות השונות, אז כנראה שאין מנוס מכן </w:t>
      </w:r>
      <w:bookmarkStart w:id="5695" w:name="_ETM_Q1_5161595"/>
      <w:bookmarkEnd w:id="5695"/>
      <w:r>
        <w:rPr>
          <w:rFonts w:hint="cs"/>
          <w:rtl/>
          <w:lang w:eastAsia="he-IL"/>
        </w:rPr>
        <w:t>להסתכל</w:t>
      </w:r>
      <w:bookmarkStart w:id="5696" w:name="_ETM_Q1_5163314"/>
      <w:bookmarkEnd w:id="5696"/>
      <w:r>
        <w:rPr>
          <w:rFonts w:hint="cs"/>
          <w:rtl/>
          <w:lang w:eastAsia="he-IL"/>
        </w:rPr>
        <w:t xml:space="preserve"> על האירוע הזה גם דרך המחי</w:t>
      </w:r>
      <w:bookmarkStart w:id="5697" w:name="_ETM_Q1_5163537"/>
      <w:bookmarkEnd w:id="5697"/>
      <w:r>
        <w:rPr>
          <w:rFonts w:hint="cs"/>
          <w:rtl/>
          <w:lang w:eastAsia="he-IL"/>
        </w:rPr>
        <w:t>רים. כי בסופו של</w:t>
      </w:r>
      <w:bookmarkStart w:id="5698" w:name="_ETM_Q1_5164918"/>
      <w:bookmarkEnd w:id="5698"/>
      <w:r>
        <w:rPr>
          <w:rFonts w:hint="cs"/>
          <w:rtl/>
          <w:lang w:eastAsia="he-IL"/>
        </w:rPr>
        <w:t xml:space="preserve"> דבר אם התכלית של החוק </w:t>
      </w:r>
      <w:bookmarkStart w:id="5699" w:name="_ETM_Q1_5166259"/>
      <w:bookmarkEnd w:id="5699"/>
      <w:r>
        <w:rPr>
          <w:rFonts w:hint="cs"/>
          <w:rtl/>
          <w:lang w:eastAsia="he-IL"/>
        </w:rPr>
        <w:t>והכ</w:t>
      </w:r>
      <w:bookmarkStart w:id="5700" w:name="_ETM_Q1_5166007"/>
      <w:bookmarkEnd w:id="5700"/>
      <w:r>
        <w:rPr>
          <w:rFonts w:hint="cs"/>
          <w:rtl/>
          <w:lang w:eastAsia="he-IL"/>
        </w:rPr>
        <w:t>ל יוקר מחיה - - -</w:t>
      </w:r>
      <w:bookmarkStart w:id="5701" w:name="_ETM_Q1_5168952"/>
      <w:bookmarkEnd w:id="5701"/>
    </w:p>
    <w:p w14:paraId="532DBAE8" w14:textId="77777777" w:rsidR="000F60C4" w:rsidRDefault="000F60C4" w:rsidP="000F60C4">
      <w:pPr>
        <w:rPr>
          <w:rtl/>
          <w:lang w:eastAsia="he-IL"/>
        </w:rPr>
      </w:pPr>
      <w:bookmarkStart w:id="5702" w:name="_ETM_Q1_5169056"/>
      <w:bookmarkEnd w:id="5702"/>
    </w:p>
    <w:p w14:paraId="1C682BED" w14:textId="3DE71575" w:rsidR="000F60C4" w:rsidRDefault="000F60C4" w:rsidP="000F60C4">
      <w:pPr>
        <w:pStyle w:val="af9"/>
        <w:keepNext/>
        <w:rPr>
          <w:rtl/>
          <w:lang w:eastAsia="he-IL"/>
        </w:rPr>
      </w:pPr>
      <w:bookmarkStart w:id="5703" w:name="ET_guest_גל_אסף_442"/>
      <w:r w:rsidRPr="000F60C4">
        <w:rPr>
          <w:rStyle w:val="TagStyle"/>
          <w:rtl/>
        </w:rPr>
        <w:t xml:space="preserve"> &lt;&lt; אורח &gt;&gt; </w:t>
      </w:r>
      <w:r>
        <w:rPr>
          <w:rtl/>
          <w:lang w:eastAsia="he-IL"/>
        </w:rPr>
        <w:t>גל אסף:</w:t>
      </w:r>
      <w:r w:rsidRPr="000F60C4">
        <w:rPr>
          <w:rStyle w:val="TagStyle"/>
          <w:rtl/>
        </w:rPr>
        <w:t xml:space="preserve"> &lt;&lt; אורח &gt;&gt;</w:t>
      </w:r>
      <w:r w:rsidR="007B019C">
        <w:rPr>
          <w:rtl/>
          <w:lang w:eastAsia="he-IL"/>
        </w:rPr>
        <w:t xml:space="preserve"> </w:t>
      </w:r>
      <w:r>
        <w:rPr>
          <w:rtl/>
          <w:lang w:eastAsia="he-IL"/>
        </w:rPr>
        <w:t xml:space="preserve"> </w:t>
      </w:r>
      <w:bookmarkEnd w:id="5703"/>
    </w:p>
    <w:p w14:paraId="6369EE2D" w14:textId="77777777" w:rsidR="000F60C4" w:rsidRDefault="000F60C4" w:rsidP="000F60C4">
      <w:pPr>
        <w:pStyle w:val="KeepWithNext"/>
        <w:rPr>
          <w:rtl/>
          <w:lang w:eastAsia="he-IL"/>
        </w:rPr>
      </w:pPr>
    </w:p>
    <w:p w14:paraId="71E30E55" w14:textId="77777777" w:rsidR="000F60C4" w:rsidRDefault="000F60C4" w:rsidP="000F60C4">
      <w:pPr>
        <w:rPr>
          <w:rtl/>
          <w:lang w:eastAsia="he-IL"/>
        </w:rPr>
      </w:pPr>
      <w:bookmarkStart w:id="5704" w:name="_ETM_Q1_5167478"/>
      <w:bookmarkEnd w:id="5704"/>
      <w:r>
        <w:rPr>
          <w:rFonts w:hint="cs"/>
          <w:rtl/>
          <w:lang w:eastAsia="he-IL"/>
        </w:rPr>
        <w:t>י</w:t>
      </w:r>
      <w:bookmarkStart w:id="5705" w:name="_ETM_Q1_5167536"/>
      <w:bookmarkEnd w:id="5705"/>
      <w:r>
        <w:rPr>
          <w:rFonts w:hint="cs"/>
          <w:rtl/>
          <w:lang w:eastAsia="he-IL"/>
        </w:rPr>
        <w:t xml:space="preserve">ש את </w:t>
      </w:r>
      <w:bookmarkStart w:id="5706" w:name="_ETM_Q1_5167930"/>
      <w:bookmarkEnd w:id="5706"/>
      <w:r>
        <w:rPr>
          <w:rFonts w:hint="cs"/>
          <w:rtl/>
          <w:lang w:eastAsia="he-IL"/>
        </w:rPr>
        <w:t>המחירים. העלויות לציבור מו</w:t>
      </w:r>
      <w:bookmarkStart w:id="5707" w:name="_ETM_Q1_5167782"/>
      <w:bookmarkEnd w:id="5707"/>
      <w:r>
        <w:rPr>
          <w:rFonts w:hint="cs"/>
          <w:rtl/>
          <w:lang w:eastAsia="he-IL"/>
        </w:rPr>
        <w:t xml:space="preserve">פיעות בתוך החוק. </w:t>
      </w:r>
      <w:bookmarkStart w:id="5708" w:name="_ETM_Q1_5169791"/>
      <w:bookmarkEnd w:id="5708"/>
    </w:p>
    <w:p w14:paraId="2EA9D8DA" w14:textId="77777777" w:rsidR="000F60C4" w:rsidRDefault="000F60C4" w:rsidP="000F60C4">
      <w:pPr>
        <w:rPr>
          <w:rtl/>
          <w:lang w:eastAsia="he-IL"/>
        </w:rPr>
      </w:pPr>
      <w:bookmarkStart w:id="5709" w:name="_ETM_Q1_5169886"/>
      <w:bookmarkEnd w:id="5709"/>
    </w:p>
    <w:p w14:paraId="44F0F458" w14:textId="56A32405" w:rsidR="000F60C4" w:rsidRDefault="000F60C4" w:rsidP="000F60C4">
      <w:pPr>
        <w:pStyle w:val="af9"/>
        <w:keepNext/>
        <w:rPr>
          <w:rtl/>
          <w:lang w:eastAsia="he-IL"/>
        </w:rPr>
      </w:pPr>
      <w:bookmarkStart w:id="5710" w:name="ET_guest_רז_ניזרי_443"/>
      <w:r w:rsidRPr="000F60C4">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0F60C4">
        <w:rPr>
          <w:rStyle w:val="TagStyle"/>
          <w:rtl/>
        </w:rPr>
        <w:t xml:space="preserve"> &lt;&lt; אורח &gt;&gt;</w:t>
      </w:r>
      <w:r w:rsidR="007B019C">
        <w:rPr>
          <w:rtl/>
          <w:lang w:eastAsia="he-IL"/>
        </w:rPr>
        <w:t xml:space="preserve"> </w:t>
      </w:r>
      <w:r>
        <w:rPr>
          <w:rtl/>
          <w:lang w:eastAsia="he-IL"/>
        </w:rPr>
        <w:t xml:space="preserve"> </w:t>
      </w:r>
      <w:bookmarkEnd w:id="5710"/>
    </w:p>
    <w:p w14:paraId="6ADAA2F1" w14:textId="77777777" w:rsidR="000F60C4" w:rsidRDefault="000F60C4" w:rsidP="000F60C4">
      <w:pPr>
        <w:pStyle w:val="KeepWithNext"/>
        <w:rPr>
          <w:rtl/>
          <w:lang w:eastAsia="he-IL"/>
        </w:rPr>
      </w:pPr>
    </w:p>
    <w:p w14:paraId="60A9E29F" w14:textId="77777777" w:rsidR="000F60C4" w:rsidRDefault="000F60C4" w:rsidP="000F60C4">
      <w:pPr>
        <w:rPr>
          <w:rtl/>
          <w:lang w:eastAsia="he-IL"/>
        </w:rPr>
      </w:pPr>
      <w:r>
        <w:rPr>
          <w:rFonts w:hint="cs"/>
          <w:rtl/>
          <w:lang w:eastAsia="he-IL"/>
        </w:rPr>
        <w:t>א</w:t>
      </w:r>
      <w:bookmarkStart w:id="5711" w:name="_ETM_Q1_5172099"/>
      <w:bookmarkStart w:id="5712" w:name="_ETM_Q1_5172158"/>
      <w:bookmarkEnd w:id="5711"/>
      <w:bookmarkEnd w:id="5712"/>
      <w:r>
        <w:rPr>
          <w:rFonts w:hint="cs"/>
          <w:rtl/>
          <w:lang w:eastAsia="he-IL"/>
        </w:rPr>
        <w:t xml:space="preserve">בל זה </w:t>
      </w:r>
      <w:bookmarkStart w:id="5713" w:name="_ETM_Q1_5169569"/>
      <w:bookmarkEnd w:id="5713"/>
      <w:r>
        <w:rPr>
          <w:rFonts w:hint="cs"/>
          <w:rtl/>
          <w:lang w:eastAsia="he-IL"/>
        </w:rPr>
        <w:t>מופיע בתור</w:t>
      </w:r>
      <w:bookmarkStart w:id="5714" w:name="_ETM_Q1_5170705"/>
      <w:bookmarkEnd w:id="5714"/>
      <w:r>
        <w:rPr>
          <w:rFonts w:hint="cs"/>
          <w:rtl/>
          <w:lang w:eastAsia="he-IL"/>
        </w:rPr>
        <w:t xml:space="preserve"> שיקול שאתה שוקל אותו. אבל זה לא, יפה מאוד. אבל</w:t>
      </w:r>
      <w:bookmarkStart w:id="5715" w:name="_ETM_Q1_5175128"/>
      <w:bookmarkEnd w:id="5715"/>
      <w:r>
        <w:rPr>
          <w:rFonts w:hint="cs"/>
          <w:rtl/>
          <w:lang w:eastAsia="he-IL"/>
        </w:rPr>
        <w:t xml:space="preserve"> מה, בסוף</w:t>
      </w:r>
      <w:bookmarkStart w:id="5716" w:name="_ETM_Q1_5173554"/>
      <w:bookmarkEnd w:id="5716"/>
      <w:r>
        <w:rPr>
          <w:rFonts w:hint="cs"/>
          <w:rtl/>
          <w:lang w:eastAsia="he-IL"/>
        </w:rPr>
        <w:t xml:space="preserve">, אז הוא שוקל. ואז מה? הוא </w:t>
      </w:r>
      <w:bookmarkStart w:id="5717" w:name="_ETM_Q1_5175138"/>
      <w:bookmarkStart w:id="5718" w:name="_ETM_Q1_5175385"/>
      <w:bookmarkEnd w:id="5717"/>
      <w:bookmarkEnd w:id="5718"/>
      <w:r>
        <w:rPr>
          <w:rFonts w:hint="cs"/>
          <w:rtl/>
          <w:lang w:eastAsia="he-IL"/>
        </w:rPr>
        <w:t>יגיד הוועדה, עכשיו תגיד טוב, תעשו הסדר אבטחת</w:t>
      </w:r>
      <w:bookmarkStart w:id="5719" w:name="_ETM_Q1_5177932"/>
      <w:bookmarkEnd w:id="5719"/>
      <w:r>
        <w:rPr>
          <w:rFonts w:hint="cs"/>
          <w:rtl/>
          <w:lang w:eastAsia="he-IL"/>
        </w:rPr>
        <w:t>י של 6</w:t>
      </w:r>
      <w:bookmarkStart w:id="5720" w:name="_ETM_Q1_5179342"/>
      <w:bookmarkEnd w:id="5720"/>
      <w:r>
        <w:rPr>
          <w:rFonts w:hint="cs"/>
          <w:rtl/>
          <w:lang w:eastAsia="he-IL"/>
        </w:rPr>
        <w:t xml:space="preserve"> מיליון ולא 7 מיליון. </w:t>
      </w:r>
      <w:bookmarkStart w:id="5721" w:name="_ETM_Q1_5182242"/>
      <w:bookmarkEnd w:id="5721"/>
    </w:p>
    <w:p w14:paraId="7067DD54" w14:textId="77777777" w:rsidR="000F60C4" w:rsidRDefault="000F60C4" w:rsidP="000F60C4">
      <w:pPr>
        <w:rPr>
          <w:rtl/>
          <w:lang w:eastAsia="he-IL"/>
        </w:rPr>
      </w:pPr>
    </w:p>
    <w:p w14:paraId="5BA2CB1C" w14:textId="4A017A7A" w:rsidR="000F60C4" w:rsidRDefault="000F60C4" w:rsidP="000F60C4">
      <w:pPr>
        <w:pStyle w:val="af9"/>
        <w:keepNext/>
        <w:rPr>
          <w:rtl/>
          <w:lang w:eastAsia="he-IL"/>
        </w:rPr>
      </w:pPr>
      <w:bookmarkStart w:id="5722" w:name="ET_guest_גל_אסף_444"/>
      <w:r w:rsidRPr="000F60C4">
        <w:rPr>
          <w:rStyle w:val="TagStyle"/>
          <w:rtl/>
        </w:rPr>
        <w:t xml:space="preserve"> &lt;&lt; אורח &gt;&gt; </w:t>
      </w:r>
      <w:r>
        <w:rPr>
          <w:rtl/>
          <w:lang w:eastAsia="he-IL"/>
        </w:rPr>
        <w:t>גל אסף:</w:t>
      </w:r>
      <w:r w:rsidRPr="000F60C4">
        <w:rPr>
          <w:rStyle w:val="TagStyle"/>
          <w:rtl/>
        </w:rPr>
        <w:t xml:space="preserve"> &lt;&lt; אורח &gt;&gt;</w:t>
      </w:r>
      <w:r w:rsidR="007B019C">
        <w:rPr>
          <w:rtl/>
          <w:lang w:eastAsia="he-IL"/>
        </w:rPr>
        <w:t xml:space="preserve"> </w:t>
      </w:r>
      <w:r>
        <w:rPr>
          <w:rtl/>
          <w:lang w:eastAsia="he-IL"/>
        </w:rPr>
        <w:t xml:space="preserve"> </w:t>
      </w:r>
      <w:bookmarkEnd w:id="5722"/>
    </w:p>
    <w:p w14:paraId="0F56EB15" w14:textId="77777777" w:rsidR="000F60C4" w:rsidRDefault="000F60C4" w:rsidP="000F60C4">
      <w:pPr>
        <w:pStyle w:val="KeepWithNext"/>
        <w:rPr>
          <w:rtl/>
          <w:lang w:eastAsia="he-IL"/>
        </w:rPr>
      </w:pPr>
    </w:p>
    <w:p w14:paraId="14854C6A" w14:textId="77777777" w:rsidR="000F60C4" w:rsidRDefault="000F60C4" w:rsidP="000F60C4">
      <w:pPr>
        <w:rPr>
          <w:rtl/>
          <w:lang w:eastAsia="he-IL"/>
        </w:rPr>
      </w:pPr>
      <w:bookmarkStart w:id="5723" w:name="_ETM_Q1_5183530"/>
      <w:bookmarkStart w:id="5724" w:name="_ETM_Q1_5183585"/>
      <w:bookmarkEnd w:id="5723"/>
      <w:bookmarkEnd w:id="5724"/>
      <w:r>
        <w:rPr>
          <w:rFonts w:hint="cs"/>
          <w:rtl/>
          <w:lang w:eastAsia="he-IL"/>
        </w:rPr>
        <w:t>הווע</w:t>
      </w:r>
      <w:bookmarkStart w:id="5725" w:name="_ETM_Q1_5180983"/>
      <w:bookmarkEnd w:id="5725"/>
      <w:r>
        <w:rPr>
          <w:rFonts w:hint="cs"/>
          <w:rtl/>
          <w:lang w:eastAsia="he-IL"/>
        </w:rPr>
        <w:t xml:space="preserve">דה יכולה להמליץ. בסוף שיקול </w:t>
      </w:r>
      <w:bookmarkStart w:id="5726" w:name="_ETM_Q1_5181299"/>
      <w:bookmarkEnd w:id="5726"/>
      <w:r>
        <w:rPr>
          <w:rFonts w:hint="cs"/>
          <w:rtl/>
          <w:lang w:eastAsia="he-IL"/>
        </w:rPr>
        <w:t>הדעת</w:t>
      </w:r>
      <w:bookmarkStart w:id="5727" w:name="_ETM_Q1_5181725"/>
      <w:bookmarkEnd w:id="5727"/>
      <w:r>
        <w:rPr>
          <w:rFonts w:hint="cs"/>
          <w:rtl/>
          <w:lang w:eastAsia="he-IL"/>
        </w:rPr>
        <w:t xml:space="preserve"> הוא של הגורמים הביטחונ</w:t>
      </w:r>
      <w:bookmarkStart w:id="5728" w:name="_ETM_Q1_5182162"/>
      <w:bookmarkEnd w:id="5728"/>
      <w:r>
        <w:rPr>
          <w:rFonts w:hint="cs"/>
          <w:rtl/>
          <w:lang w:eastAsia="he-IL"/>
        </w:rPr>
        <w:t xml:space="preserve">יים. </w:t>
      </w:r>
      <w:bookmarkStart w:id="5729" w:name="_ETM_Q1_5182767"/>
      <w:bookmarkEnd w:id="5729"/>
    </w:p>
    <w:p w14:paraId="58D1326F" w14:textId="77777777" w:rsidR="000F60C4" w:rsidRDefault="000F60C4" w:rsidP="000F60C4">
      <w:pPr>
        <w:rPr>
          <w:rtl/>
          <w:lang w:eastAsia="he-IL"/>
        </w:rPr>
      </w:pPr>
      <w:bookmarkStart w:id="5730" w:name="_ETM_Q1_5182895"/>
      <w:bookmarkStart w:id="5731" w:name="_ETM_Q1_5184168"/>
      <w:bookmarkEnd w:id="5730"/>
      <w:bookmarkEnd w:id="5731"/>
    </w:p>
    <w:p w14:paraId="6C88A171" w14:textId="4AFFADB5" w:rsidR="000F60C4" w:rsidRDefault="000F60C4" w:rsidP="000F60C4">
      <w:pPr>
        <w:pStyle w:val="af9"/>
        <w:keepNext/>
        <w:rPr>
          <w:rtl/>
          <w:lang w:eastAsia="he-IL"/>
        </w:rPr>
      </w:pPr>
      <w:bookmarkStart w:id="5732" w:name="ET_guest_רז_ניזרי_445"/>
      <w:r w:rsidRPr="000F60C4">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0F60C4">
        <w:rPr>
          <w:rStyle w:val="TagStyle"/>
          <w:rtl/>
        </w:rPr>
        <w:t xml:space="preserve"> &lt;&lt; אורח &gt;&gt;</w:t>
      </w:r>
      <w:r w:rsidR="007B019C">
        <w:rPr>
          <w:rtl/>
          <w:lang w:eastAsia="he-IL"/>
        </w:rPr>
        <w:t xml:space="preserve"> </w:t>
      </w:r>
      <w:r>
        <w:rPr>
          <w:rtl/>
          <w:lang w:eastAsia="he-IL"/>
        </w:rPr>
        <w:t xml:space="preserve"> </w:t>
      </w:r>
      <w:bookmarkEnd w:id="5732"/>
    </w:p>
    <w:p w14:paraId="50A65314" w14:textId="77777777" w:rsidR="000F60C4" w:rsidRDefault="000F60C4" w:rsidP="000F60C4">
      <w:pPr>
        <w:pStyle w:val="KeepWithNext"/>
        <w:rPr>
          <w:rtl/>
          <w:lang w:eastAsia="he-IL"/>
        </w:rPr>
      </w:pPr>
    </w:p>
    <w:p w14:paraId="17CDF6D1" w14:textId="77777777" w:rsidR="000F60C4" w:rsidRDefault="000F60C4" w:rsidP="000F60C4">
      <w:pPr>
        <w:rPr>
          <w:rtl/>
          <w:lang w:eastAsia="he-IL"/>
        </w:rPr>
      </w:pPr>
      <w:r>
        <w:rPr>
          <w:rFonts w:hint="cs"/>
          <w:rtl/>
          <w:lang w:eastAsia="he-IL"/>
        </w:rPr>
        <w:t>א</w:t>
      </w:r>
      <w:bookmarkStart w:id="5733" w:name="_ETM_Q1_5184881"/>
      <w:bookmarkStart w:id="5734" w:name="_ETM_Q1_5184936"/>
      <w:bookmarkEnd w:id="5733"/>
      <w:bookmarkEnd w:id="5734"/>
      <w:r>
        <w:rPr>
          <w:rFonts w:hint="cs"/>
          <w:rtl/>
          <w:lang w:eastAsia="he-IL"/>
        </w:rPr>
        <w:t xml:space="preserve">ני יודע. </w:t>
      </w:r>
      <w:bookmarkStart w:id="5735" w:name="_ETM_Q1_5183210"/>
      <w:bookmarkStart w:id="5736" w:name="_ETM_Q1_5184430"/>
      <w:bookmarkStart w:id="5737" w:name="_ETM_Q1_5184466"/>
      <w:bookmarkStart w:id="5738" w:name="_ETM_Q1_5182344"/>
      <w:bookmarkStart w:id="5739" w:name="_ETM_Q1_5185018"/>
      <w:bookmarkEnd w:id="5735"/>
      <w:bookmarkEnd w:id="5736"/>
      <w:bookmarkEnd w:id="5737"/>
      <w:bookmarkEnd w:id="5738"/>
      <w:bookmarkEnd w:id="5739"/>
    </w:p>
    <w:p w14:paraId="53826D84" w14:textId="77777777" w:rsidR="00E559C1" w:rsidRDefault="00E559C1" w:rsidP="000F60C4">
      <w:pPr>
        <w:rPr>
          <w:rtl/>
          <w:lang w:eastAsia="he-IL"/>
        </w:rPr>
      </w:pPr>
      <w:bookmarkStart w:id="5740" w:name="_ETM_Q1_5185140"/>
      <w:bookmarkEnd w:id="5740"/>
    </w:p>
    <w:p w14:paraId="4DB046A1" w14:textId="1F702A65" w:rsidR="00E559C1" w:rsidRDefault="00E559C1" w:rsidP="00E559C1">
      <w:pPr>
        <w:pStyle w:val="af9"/>
        <w:keepNext/>
        <w:rPr>
          <w:rtl/>
          <w:lang w:eastAsia="he-IL"/>
        </w:rPr>
      </w:pPr>
      <w:bookmarkStart w:id="5741" w:name="ET_guest_גל_אסף_446"/>
      <w:r w:rsidRPr="00E559C1">
        <w:rPr>
          <w:rStyle w:val="TagStyle"/>
          <w:rtl/>
        </w:rPr>
        <w:t xml:space="preserve"> &lt;&lt; אורח &gt;&gt; </w:t>
      </w:r>
      <w:r>
        <w:rPr>
          <w:rtl/>
          <w:lang w:eastAsia="he-IL"/>
        </w:rPr>
        <w:t>גל אסף:</w:t>
      </w:r>
      <w:r w:rsidRPr="00E559C1">
        <w:rPr>
          <w:rStyle w:val="TagStyle"/>
          <w:rtl/>
        </w:rPr>
        <w:t xml:space="preserve"> &lt;&lt; אורח &gt;&gt;</w:t>
      </w:r>
      <w:r w:rsidR="007B019C">
        <w:rPr>
          <w:rtl/>
          <w:lang w:eastAsia="he-IL"/>
        </w:rPr>
        <w:t xml:space="preserve"> </w:t>
      </w:r>
      <w:r>
        <w:rPr>
          <w:rtl/>
          <w:lang w:eastAsia="he-IL"/>
        </w:rPr>
        <w:t xml:space="preserve"> </w:t>
      </w:r>
      <w:bookmarkEnd w:id="5741"/>
    </w:p>
    <w:p w14:paraId="7E927AFB" w14:textId="77777777" w:rsidR="00E559C1" w:rsidRDefault="00E559C1" w:rsidP="00E559C1">
      <w:pPr>
        <w:pStyle w:val="KeepWithNext"/>
        <w:rPr>
          <w:rtl/>
          <w:lang w:eastAsia="he-IL"/>
        </w:rPr>
      </w:pPr>
    </w:p>
    <w:p w14:paraId="5484EFFC" w14:textId="77777777" w:rsidR="00E559C1" w:rsidRDefault="00E559C1" w:rsidP="00E559C1">
      <w:pPr>
        <w:rPr>
          <w:rtl/>
          <w:lang w:eastAsia="he-IL"/>
        </w:rPr>
      </w:pPr>
      <w:bookmarkStart w:id="5742" w:name="_ETM_Q1_5183640"/>
      <w:bookmarkEnd w:id="5742"/>
      <w:r>
        <w:rPr>
          <w:rFonts w:hint="cs"/>
          <w:rtl/>
          <w:lang w:eastAsia="he-IL"/>
        </w:rPr>
        <w:t>א</w:t>
      </w:r>
      <w:bookmarkStart w:id="5743" w:name="_ETM_Q1_5183679"/>
      <w:bookmarkEnd w:id="5743"/>
      <w:r>
        <w:rPr>
          <w:rFonts w:hint="cs"/>
          <w:rtl/>
          <w:lang w:eastAsia="he-IL"/>
        </w:rPr>
        <w:t xml:space="preserve">ת זה אנחנו לא נשנה. </w:t>
      </w:r>
      <w:bookmarkStart w:id="5744" w:name="_ETM_Q1_5185756"/>
      <w:bookmarkEnd w:id="5744"/>
    </w:p>
    <w:p w14:paraId="0AF779AE" w14:textId="77777777" w:rsidR="00E559C1" w:rsidRDefault="00E559C1" w:rsidP="00E559C1">
      <w:pPr>
        <w:rPr>
          <w:rtl/>
          <w:lang w:eastAsia="he-IL"/>
        </w:rPr>
      </w:pPr>
      <w:bookmarkStart w:id="5745" w:name="_ETM_Q1_5185873"/>
      <w:bookmarkEnd w:id="5745"/>
    </w:p>
    <w:p w14:paraId="5303C799" w14:textId="6B48ECCE" w:rsidR="00E559C1" w:rsidRDefault="00E559C1" w:rsidP="00E559C1">
      <w:pPr>
        <w:pStyle w:val="af9"/>
        <w:keepNext/>
        <w:rPr>
          <w:rtl/>
          <w:lang w:eastAsia="he-IL"/>
        </w:rPr>
      </w:pPr>
      <w:bookmarkStart w:id="5746" w:name="ET_guest_רז_ניזרי_447"/>
      <w:r w:rsidRPr="00E559C1">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E559C1">
        <w:rPr>
          <w:rStyle w:val="TagStyle"/>
          <w:rtl/>
        </w:rPr>
        <w:t xml:space="preserve"> &lt;&lt; אורח &gt;&gt;</w:t>
      </w:r>
      <w:r w:rsidR="007B019C">
        <w:rPr>
          <w:rtl/>
          <w:lang w:eastAsia="he-IL"/>
        </w:rPr>
        <w:t xml:space="preserve"> </w:t>
      </w:r>
      <w:r>
        <w:rPr>
          <w:rtl/>
          <w:lang w:eastAsia="he-IL"/>
        </w:rPr>
        <w:t xml:space="preserve"> </w:t>
      </w:r>
      <w:bookmarkEnd w:id="5746"/>
    </w:p>
    <w:p w14:paraId="530D2C0C" w14:textId="77777777" w:rsidR="00E559C1" w:rsidRDefault="00E559C1" w:rsidP="00E559C1">
      <w:pPr>
        <w:pStyle w:val="KeepWithNext"/>
        <w:rPr>
          <w:rtl/>
          <w:lang w:eastAsia="he-IL"/>
        </w:rPr>
      </w:pPr>
    </w:p>
    <w:p w14:paraId="3B5F9EAD" w14:textId="77777777" w:rsidR="00E559C1" w:rsidRDefault="00E559C1" w:rsidP="00E559C1">
      <w:pPr>
        <w:rPr>
          <w:rtl/>
          <w:lang w:eastAsia="he-IL"/>
        </w:rPr>
      </w:pPr>
      <w:bookmarkStart w:id="5747" w:name="_ETM_Q1_5184318"/>
      <w:bookmarkStart w:id="5748" w:name="_ETM_Q1_5184365"/>
      <w:bookmarkEnd w:id="5747"/>
      <w:bookmarkEnd w:id="5748"/>
      <w:r>
        <w:rPr>
          <w:rFonts w:hint="cs"/>
          <w:rtl/>
          <w:lang w:eastAsia="he-IL"/>
        </w:rPr>
        <w:t>ברור. אני לא</w:t>
      </w:r>
      <w:bookmarkStart w:id="5749" w:name="_ETM_Q1_5184565"/>
      <w:bookmarkEnd w:id="5749"/>
      <w:r>
        <w:rPr>
          <w:rFonts w:hint="cs"/>
          <w:rtl/>
          <w:lang w:eastAsia="he-IL"/>
        </w:rPr>
        <w:t xml:space="preserve"> ביקשתי</w:t>
      </w:r>
      <w:bookmarkStart w:id="5750" w:name="_ETM_Q1_5185525"/>
      <w:bookmarkEnd w:id="5750"/>
      <w:r>
        <w:rPr>
          <w:rFonts w:hint="cs"/>
          <w:rtl/>
          <w:lang w:eastAsia="he-IL"/>
        </w:rPr>
        <w:t xml:space="preserve"> לשנות. </w:t>
      </w:r>
      <w:bookmarkStart w:id="5751" w:name="_ETM_Q1_5186450"/>
      <w:bookmarkEnd w:id="5751"/>
    </w:p>
    <w:p w14:paraId="5E573647" w14:textId="77777777" w:rsidR="00E559C1" w:rsidRDefault="00E559C1" w:rsidP="00E559C1">
      <w:pPr>
        <w:rPr>
          <w:rtl/>
          <w:lang w:eastAsia="he-IL"/>
        </w:rPr>
      </w:pPr>
    </w:p>
    <w:p w14:paraId="52CA1D0E" w14:textId="2356633A" w:rsidR="00E559C1" w:rsidRDefault="00E559C1" w:rsidP="00E559C1">
      <w:pPr>
        <w:pStyle w:val="af9"/>
        <w:keepNext/>
        <w:rPr>
          <w:rtl/>
          <w:lang w:eastAsia="he-IL"/>
        </w:rPr>
      </w:pPr>
      <w:bookmarkStart w:id="5752" w:name="ET_guest_גל_אסף_448"/>
      <w:r w:rsidRPr="00E559C1">
        <w:rPr>
          <w:rStyle w:val="TagStyle"/>
          <w:rtl/>
        </w:rPr>
        <w:t xml:space="preserve"> &lt;&lt; אורח &gt;&gt; </w:t>
      </w:r>
      <w:r>
        <w:rPr>
          <w:rtl/>
          <w:lang w:eastAsia="he-IL"/>
        </w:rPr>
        <w:t>גל אסף:</w:t>
      </w:r>
      <w:r w:rsidRPr="00E559C1">
        <w:rPr>
          <w:rStyle w:val="TagStyle"/>
          <w:rtl/>
        </w:rPr>
        <w:t xml:space="preserve"> &lt;&lt; אורח &gt;&gt;</w:t>
      </w:r>
      <w:r w:rsidR="007B019C">
        <w:rPr>
          <w:rtl/>
          <w:lang w:eastAsia="he-IL"/>
        </w:rPr>
        <w:t xml:space="preserve"> </w:t>
      </w:r>
      <w:r>
        <w:rPr>
          <w:rtl/>
          <w:lang w:eastAsia="he-IL"/>
        </w:rPr>
        <w:t xml:space="preserve"> </w:t>
      </w:r>
      <w:bookmarkEnd w:id="5752"/>
    </w:p>
    <w:p w14:paraId="2EC98511" w14:textId="77777777" w:rsidR="00E559C1" w:rsidRDefault="00E559C1" w:rsidP="00E559C1">
      <w:pPr>
        <w:pStyle w:val="KeepWithNext"/>
        <w:rPr>
          <w:rtl/>
          <w:lang w:eastAsia="he-IL"/>
        </w:rPr>
      </w:pPr>
    </w:p>
    <w:p w14:paraId="0402B4FF" w14:textId="77777777" w:rsidR="00E559C1" w:rsidRDefault="00E559C1" w:rsidP="00E559C1">
      <w:pPr>
        <w:rPr>
          <w:rtl/>
          <w:lang w:eastAsia="he-IL"/>
        </w:rPr>
      </w:pPr>
      <w:bookmarkStart w:id="5753" w:name="_ETM_Q1_5187732"/>
      <w:bookmarkStart w:id="5754" w:name="_ETM_Q1_5187781"/>
      <w:bookmarkEnd w:id="5753"/>
      <w:bookmarkEnd w:id="5754"/>
      <w:proofErr w:type="spellStart"/>
      <w:r>
        <w:rPr>
          <w:rFonts w:hint="cs"/>
          <w:rtl/>
          <w:lang w:eastAsia="he-IL"/>
        </w:rPr>
        <w:t>אוקיי</w:t>
      </w:r>
      <w:proofErr w:type="spellEnd"/>
      <w:r>
        <w:rPr>
          <w:rFonts w:hint="cs"/>
          <w:rtl/>
          <w:lang w:eastAsia="he-IL"/>
        </w:rPr>
        <w:t xml:space="preserve">. </w:t>
      </w:r>
      <w:bookmarkStart w:id="5755" w:name="_ETM_Q1_5186741"/>
      <w:bookmarkEnd w:id="5755"/>
    </w:p>
    <w:p w14:paraId="76E6499D" w14:textId="77777777" w:rsidR="00E559C1" w:rsidRDefault="00E559C1" w:rsidP="00E559C1">
      <w:pPr>
        <w:rPr>
          <w:rtl/>
          <w:lang w:eastAsia="he-IL"/>
        </w:rPr>
      </w:pPr>
      <w:bookmarkStart w:id="5756" w:name="_ETM_Q1_5186832"/>
      <w:bookmarkEnd w:id="5756"/>
    </w:p>
    <w:p w14:paraId="7BA307F7" w14:textId="04BA983B" w:rsidR="00E559C1" w:rsidRDefault="00E559C1" w:rsidP="00E559C1">
      <w:pPr>
        <w:pStyle w:val="af9"/>
        <w:keepNext/>
        <w:rPr>
          <w:rtl/>
          <w:lang w:eastAsia="he-IL"/>
        </w:rPr>
      </w:pPr>
      <w:bookmarkStart w:id="5757" w:name="ET_guest_רז_ניזרי_450"/>
      <w:r w:rsidRPr="00E559C1">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E559C1">
        <w:rPr>
          <w:rStyle w:val="TagStyle"/>
          <w:rtl/>
        </w:rPr>
        <w:t xml:space="preserve"> &lt;&lt; אורח &gt;&gt;</w:t>
      </w:r>
      <w:r w:rsidR="007B019C">
        <w:rPr>
          <w:rtl/>
          <w:lang w:eastAsia="he-IL"/>
        </w:rPr>
        <w:t xml:space="preserve"> </w:t>
      </w:r>
      <w:r>
        <w:rPr>
          <w:rtl/>
          <w:lang w:eastAsia="he-IL"/>
        </w:rPr>
        <w:t xml:space="preserve"> </w:t>
      </w:r>
      <w:bookmarkEnd w:id="5757"/>
    </w:p>
    <w:p w14:paraId="3875795B" w14:textId="77777777" w:rsidR="00E559C1" w:rsidRDefault="00E559C1" w:rsidP="00E559C1">
      <w:pPr>
        <w:pStyle w:val="KeepWithNext"/>
        <w:rPr>
          <w:rtl/>
          <w:lang w:eastAsia="he-IL"/>
        </w:rPr>
      </w:pPr>
    </w:p>
    <w:p w14:paraId="0DBD5DD2" w14:textId="77777777" w:rsidR="00E559C1" w:rsidRDefault="00E559C1" w:rsidP="00E559C1">
      <w:pPr>
        <w:rPr>
          <w:rtl/>
          <w:lang w:eastAsia="he-IL"/>
        </w:rPr>
      </w:pPr>
      <w:bookmarkStart w:id="5758" w:name="_ETM_Q1_5188961"/>
      <w:bookmarkStart w:id="5759" w:name="_ETM_Q1_5189007"/>
      <w:bookmarkEnd w:id="5758"/>
      <w:bookmarkEnd w:id="5759"/>
      <w:r>
        <w:rPr>
          <w:rFonts w:hint="cs"/>
          <w:rtl/>
          <w:lang w:eastAsia="he-IL"/>
        </w:rPr>
        <w:t xml:space="preserve">מר גל </w:t>
      </w:r>
      <w:bookmarkStart w:id="5760" w:name="_ETM_Q1_5189492"/>
      <w:bookmarkEnd w:id="5760"/>
      <w:r>
        <w:rPr>
          <w:rFonts w:hint="cs"/>
          <w:rtl/>
          <w:lang w:eastAsia="he-IL"/>
        </w:rPr>
        <w:t>או מר אסף, סליחה. לא ביקשתי לשנו</w:t>
      </w:r>
      <w:bookmarkStart w:id="5761" w:name="_ETM_Q1_5189918"/>
      <w:bookmarkEnd w:id="5761"/>
      <w:r>
        <w:rPr>
          <w:rFonts w:hint="cs"/>
          <w:rtl/>
          <w:lang w:eastAsia="he-IL"/>
        </w:rPr>
        <w:t>ת. ואני מבין טוב</w:t>
      </w:r>
      <w:bookmarkStart w:id="5762" w:name="_ETM_Q1_5191389"/>
      <w:bookmarkEnd w:id="5762"/>
      <w:r>
        <w:rPr>
          <w:rFonts w:hint="cs"/>
          <w:rtl/>
          <w:lang w:eastAsia="he-IL"/>
        </w:rPr>
        <w:t xml:space="preserve"> מאוד ואני גם בתור אזרח חושב שלא צריך לשנות. ואם</w:t>
      </w:r>
      <w:bookmarkStart w:id="5763" w:name="_ETM_Q1_5194340"/>
      <w:bookmarkEnd w:id="5763"/>
      <w:r>
        <w:rPr>
          <w:rFonts w:hint="cs"/>
          <w:rtl/>
          <w:lang w:eastAsia="he-IL"/>
        </w:rPr>
        <w:t>,</w:t>
      </w:r>
      <w:bookmarkStart w:id="5764" w:name="_ETM_Q1_5195203"/>
      <w:bookmarkEnd w:id="5764"/>
      <w:r>
        <w:rPr>
          <w:rFonts w:hint="cs"/>
          <w:rtl/>
          <w:lang w:eastAsia="he-IL"/>
        </w:rPr>
        <w:t xml:space="preserve"> מה שנקרא </w:t>
      </w:r>
      <w:bookmarkStart w:id="5765" w:name="_ETM_Q1_5195430"/>
      <w:bookmarkStart w:id="5766" w:name="_ETM_Q1_5194598"/>
      <w:bookmarkEnd w:id="5765"/>
      <w:bookmarkEnd w:id="5766"/>
      <w:r>
        <w:rPr>
          <w:rFonts w:hint="cs"/>
          <w:rtl/>
          <w:lang w:eastAsia="he-IL"/>
        </w:rPr>
        <w:t>מרשי</w:t>
      </w:r>
      <w:bookmarkStart w:id="5767" w:name="_ETM_Q1_5195597"/>
      <w:bookmarkStart w:id="5768" w:name="_ETM_Q1_5194214"/>
      <w:bookmarkStart w:id="5769" w:name="_ETM_Q1_5194454"/>
      <w:bookmarkEnd w:id="5767"/>
      <w:bookmarkEnd w:id="5768"/>
      <w:bookmarkEnd w:id="5769"/>
      <w:r>
        <w:rPr>
          <w:rFonts w:hint="cs"/>
          <w:rtl/>
          <w:lang w:eastAsia="he-IL"/>
        </w:rPr>
        <w:t>ת, נתרגל את המילה ה</w:t>
      </w:r>
      <w:bookmarkStart w:id="5770" w:name="_ETM_Q1_5196190"/>
      <w:bookmarkEnd w:id="5770"/>
      <w:r>
        <w:rPr>
          <w:rFonts w:hint="cs"/>
          <w:rtl/>
          <w:lang w:eastAsia="he-IL"/>
        </w:rPr>
        <w:t>זאת, היה אומר זה,</w:t>
      </w:r>
      <w:bookmarkStart w:id="5771" w:name="_ETM_Q1_5199032"/>
      <w:bookmarkEnd w:id="5771"/>
      <w:r>
        <w:rPr>
          <w:rFonts w:hint="cs"/>
          <w:rtl/>
          <w:lang w:eastAsia="he-IL"/>
        </w:rPr>
        <w:t xml:space="preserve"> אז הייתי אומר לו </w:t>
      </w:r>
      <w:bookmarkStart w:id="5772" w:name="_ETM_Q1_5198462"/>
      <w:bookmarkEnd w:id="5772"/>
      <w:r>
        <w:rPr>
          <w:rFonts w:hint="cs"/>
          <w:rtl/>
          <w:lang w:eastAsia="he-IL"/>
        </w:rPr>
        <w:t>'לא, אני לא מאמין</w:t>
      </w:r>
      <w:bookmarkStart w:id="5773" w:name="_ETM_Q1_5201363"/>
      <w:bookmarkEnd w:id="5773"/>
      <w:r>
        <w:rPr>
          <w:rFonts w:hint="cs"/>
          <w:rtl/>
          <w:lang w:eastAsia="he-IL"/>
        </w:rPr>
        <w:t xml:space="preserve"> בזה שצ</w:t>
      </w:r>
      <w:bookmarkStart w:id="5774" w:name="_ETM_Q1_5199009"/>
      <w:bookmarkEnd w:id="5774"/>
      <w:r>
        <w:rPr>
          <w:rFonts w:hint="cs"/>
          <w:rtl/>
          <w:lang w:eastAsia="he-IL"/>
        </w:rPr>
        <w:t xml:space="preserve">ריך לשנות, כי בסוף כולנו צריכים </w:t>
      </w:r>
      <w:bookmarkStart w:id="5775" w:name="_ETM_Q1_5200036"/>
      <w:bookmarkEnd w:id="5775"/>
      <w:r>
        <w:rPr>
          <w:rFonts w:hint="cs"/>
          <w:rtl/>
          <w:lang w:eastAsia="he-IL"/>
        </w:rPr>
        <w:t>- - - ושיקולי</w:t>
      </w:r>
      <w:bookmarkStart w:id="5776" w:name="_ETM_Q1_5202532"/>
      <w:bookmarkEnd w:id="5776"/>
      <w:r>
        <w:rPr>
          <w:rFonts w:hint="cs"/>
          <w:rtl/>
          <w:lang w:eastAsia="he-IL"/>
        </w:rPr>
        <w:t xml:space="preserve"> הביטחון הם כן מעל </w:t>
      </w:r>
      <w:proofErr w:type="spellStart"/>
      <w:r>
        <w:rPr>
          <w:rFonts w:hint="cs"/>
          <w:rtl/>
          <w:lang w:eastAsia="he-IL"/>
        </w:rPr>
        <w:t>ה</w:t>
      </w:r>
      <w:bookmarkStart w:id="5777" w:name="_ETM_Q1_5201671"/>
      <w:bookmarkEnd w:id="5777"/>
      <w:r>
        <w:rPr>
          <w:rFonts w:hint="cs"/>
          <w:rtl/>
          <w:lang w:eastAsia="he-IL"/>
        </w:rPr>
        <w:t>כל</w:t>
      </w:r>
      <w:proofErr w:type="spellEnd"/>
      <w:r>
        <w:rPr>
          <w:rFonts w:hint="cs"/>
          <w:rtl/>
          <w:lang w:eastAsia="he-IL"/>
        </w:rPr>
        <w:t xml:space="preserve">'. לא ביקשתי לשנות. </w:t>
      </w:r>
      <w:bookmarkStart w:id="5778" w:name="_ETM_Q1_5202396"/>
      <w:bookmarkEnd w:id="5778"/>
      <w:r>
        <w:rPr>
          <w:rFonts w:hint="cs"/>
          <w:rtl/>
          <w:lang w:eastAsia="he-IL"/>
        </w:rPr>
        <w:t>אל תברח</w:t>
      </w:r>
      <w:bookmarkStart w:id="5779" w:name="_ETM_Q1_5205902"/>
      <w:bookmarkEnd w:id="5779"/>
      <w:r>
        <w:rPr>
          <w:rFonts w:hint="cs"/>
          <w:rtl/>
          <w:lang w:eastAsia="he-IL"/>
        </w:rPr>
        <w:t xml:space="preserve"> לשם</w:t>
      </w:r>
      <w:bookmarkStart w:id="5780" w:name="_ETM_Q1_5203405"/>
      <w:bookmarkEnd w:id="5780"/>
      <w:r>
        <w:rPr>
          <w:rFonts w:hint="cs"/>
          <w:rtl/>
          <w:lang w:eastAsia="he-IL"/>
        </w:rPr>
        <w:t xml:space="preserve">, ברשותך. </w:t>
      </w:r>
      <w:bookmarkStart w:id="5781" w:name="_ETM_Q1_5204887"/>
      <w:bookmarkEnd w:id="5781"/>
    </w:p>
    <w:p w14:paraId="34C4F8E3" w14:textId="77777777" w:rsidR="00E559C1" w:rsidRDefault="00E559C1" w:rsidP="00E559C1">
      <w:pPr>
        <w:rPr>
          <w:rtl/>
          <w:lang w:eastAsia="he-IL"/>
        </w:rPr>
      </w:pPr>
      <w:bookmarkStart w:id="5782" w:name="_ETM_Q1_5204978"/>
      <w:bookmarkStart w:id="5783" w:name="_ETM_Q1_5205012"/>
      <w:bookmarkEnd w:id="5782"/>
      <w:bookmarkEnd w:id="5783"/>
    </w:p>
    <w:p w14:paraId="038CEDC4" w14:textId="77777777" w:rsidR="00E559C1" w:rsidRDefault="00E559C1" w:rsidP="00E559C1">
      <w:pPr>
        <w:rPr>
          <w:rtl/>
          <w:lang w:eastAsia="he-IL"/>
        </w:rPr>
      </w:pPr>
      <w:bookmarkStart w:id="5784" w:name="_ETM_Q1_5205101"/>
      <w:bookmarkEnd w:id="5784"/>
      <w:r>
        <w:rPr>
          <w:rFonts w:hint="cs"/>
          <w:rtl/>
          <w:lang w:eastAsia="he-IL"/>
        </w:rPr>
        <w:t>מה שאני</w:t>
      </w:r>
      <w:bookmarkStart w:id="5785" w:name="_ETM_Q1_5204464"/>
      <w:bookmarkEnd w:id="5785"/>
      <w:r>
        <w:rPr>
          <w:rFonts w:hint="cs"/>
          <w:rtl/>
          <w:lang w:eastAsia="he-IL"/>
        </w:rPr>
        <w:t xml:space="preserve"> מנסה לבוא ולומר שאתם באים ואומרים,</w:t>
      </w:r>
      <w:bookmarkStart w:id="5786" w:name="_ETM_Q1_5208096"/>
      <w:bookmarkEnd w:id="5786"/>
      <w:r>
        <w:rPr>
          <w:rFonts w:hint="cs"/>
          <w:rtl/>
          <w:lang w:eastAsia="he-IL"/>
        </w:rPr>
        <w:t xml:space="preserve"> הרי יש רציונל לחוק. וה</w:t>
      </w:r>
      <w:bookmarkStart w:id="5787" w:name="_ETM_Q1_5207734"/>
      <w:bookmarkEnd w:id="5787"/>
      <w:r>
        <w:rPr>
          <w:rFonts w:hint="cs"/>
          <w:rtl/>
          <w:lang w:eastAsia="he-IL"/>
        </w:rPr>
        <w:t>וא נמצא בחוק ההסדרים. הוא נדון</w:t>
      </w:r>
      <w:bookmarkStart w:id="5788" w:name="_ETM_Q1_5211505"/>
      <w:bookmarkEnd w:id="5788"/>
      <w:r>
        <w:rPr>
          <w:rFonts w:hint="cs"/>
          <w:rtl/>
          <w:lang w:eastAsia="he-IL"/>
        </w:rPr>
        <w:t xml:space="preserve"> כאן </w:t>
      </w:r>
      <w:bookmarkStart w:id="5789" w:name="_ETM_Q1_5209015"/>
      <w:bookmarkEnd w:id="5789"/>
      <w:r>
        <w:rPr>
          <w:rFonts w:hint="cs"/>
          <w:rtl/>
          <w:lang w:eastAsia="he-IL"/>
        </w:rPr>
        <w:t>עכשיו בגלל הכותרת של יוקר המחייה ובגלל ה</w:t>
      </w:r>
      <w:bookmarkStart w:id="5790" w:name="_ETM_Q1_5211335"/>
      <w:bookmarkEnd w:id="5790"/>
      <w:r>
        <w:rPr>
          <w:rFonts w:hint="cs"/>
          <w:rtl/>
          <w:lang w:eastAsia="he-IL"/>
        </w:rPr>
        <w:t>כותרת</w:t>
      </w:r>
      <w:bookmarkStart w:id="5791" w:name="_ETM_Q1_5211903"/>
      <w:bookmarkEnd w:id="5791"/>
      <w:r>
        <w:rPr>
          <w:rFonts w:hint="cs"/>
          <w:rtl/>
          <w:lang w:eastAsia="he-IL"/>
        </w:rPr>
        <w:t xml:space="preserve"> של ההיבטים האלה. בסוף, זה נועד להתחשב עכשיו גם בחברות</w:t>
      </w:r>
      <w:bookmarkStart w:id="5792" w:name="_ETM_Q1_5217227"/>
      <w:bookmarkEnd w:id="5792"/>
      <w:r>
        <w:rPr>
          <w:rFonts w:hint="cs"/>
          <w:rtl/>
          <w:lang w:eastAsia="he-IL"/>
        </w:rPr>
        <w:t xml:space="preserve"> פרטיות. המש</w:t>
      </w:r>
      <w:bookmarkStart w:id="5793" w:name="_ETM_Q1_5215513"/>
      <w:bookmarkEnd w:id="5793"/>
      <w:r>
        <w:rPr>
          <w:rFonts w:hint="cs"/>
          <w:rtl/>
          <w:lang w:eastAsia="he-IL"/>
        </w:rPr>
        <w:t>ק בעצם, זה כולנו. הרי זה לא שאנחנו, ברו</w:t>
      </w:r>
      <w:bookmarkStart w:id="5794" w:name="_ETM_Q1_5217864"/>
      <w:bookmarkEnd w:id="5794"/>
      <w:r>
        <w:rPr>
          <w:rFonts w:hint="cs"/>
          <w:rtl/>
          <w:lang w:eastAsia="he-IL"/>
        </w:rPr>
        <w:t>ר</w:t>
      </w:r>
      <w:bookmarkStart w:id="5795" w:name="_ETM_Q1_5218131"/>
      <w:bookmarkEnd w:id="5795"/>
      <w:r>
        <w:rPr>
          <w:rFonts w:hint="cs"/>
          <w:rtl/>
          <w:lang w:eastAsia="he-IL"/>
        </w:rPr>
        <w:t xml:space="preserve"> שיש אינטרס, חברה היא רוצה ל</w:t>
      </w:r>
      <w:bookmarkStart w:id="5796" w:name="_ETM_Q1_5219151"/>
      <w:bookmarkEnd w:id="5796"/>
      <w:r>
        <w:rPr>
          <w:rFonts w:hint="cs"/>
          <w:rtl/>
          <w:lang w:eastAsia="he-IL"/>
        </w:rPr>
        <w:t>הרוויח. הוא אמר לא ע</w:t>
      </w:r>
      <w:bookmarkStart w:id="5797" w:name="_ETM_Q1_5220043"/>
      <w:bookmarkEnd w:id="5797"/>
      <w:r>
        <w:rPr>
          <w:rFonts w:hint="cs"/>
          <w:rtl/>
          <w:lang w:eastAsia="he-IL"/>
        </w:rPr>
        <w:t xml:space="preserve">מותה, </w:t>
      </w:r>
      <w:bookmarkStart w:id="5798" w:name="_ETM_Q1_5220602"/>
      <w:bookmarkEnd w:id="5798"/>
      <w:r>
        <w:rPr>
          <w:rFonts w:hint="cs"/>
          <w:rtl/>
          <w:lang w:eastAsia="he-IL"/>
        </w:rPr>
        <w:t xml:space="preserve">כן עמותה, רוצים להרוויח. אבל בסופו </w:t>
      </w:r>
      <w:bookmarkStart w:id="5799" w:name="_ETM_Q1_5222334"/>
      <w:bookmarkEnd w:id="5799"/>
      <w:r>
        <w:rPr>
          <w:rFonts w:hint="cs"/>
          <w:rtl/>
          <w:lang w:eastAsia="he-IL"/>
        </w:rPr>
        <w:t>של דבר זה כולם</w:t>
      </w:r>
      <w:bookmarkStart w:id="5800" w:name="_ETM_Q1_5224642"/>
      <w:bookmarkEnd w:id="5800"/>
      <w:r>
        <w:rPr>
          <w:rFonts w:hint="cs"/>
          <w:rtl/>
          <w:lang w:eastAsia="he-IL"/>
        </w:rPr>
        <w:t xml:space="preserve"> גם אזרחים משלמים פה נפגוש את</w:t>
      </w:r>
      <w:bookmarkStart w:id="5801" w:name="_ETM_Q1_5225660"/>
      <w:bookmarkEnd w:id="5801"/>
      <w:r>
        <w:rPr>
          <w:rFonts w:hint="cs"/>
          <w:rtl/>
          <w:lang w:eastAsia="he-IL"/>
        </w:rPr>
        <w:t xml:space="preserve"> זה בין משלוחים בין</w:t>
      </w:r>
      <w:bookmarkStart w:id="5802" w:name="_ETM_Q1_5229514"/>
      <w:bookmarkEnd w:id="5802"/>
      <w:r>
        <w:rPr>
          <w:rFonts w:hint="cs"/>
          <w:rtl/>
          <w:lang w:eastAsia="he-IL"/>
        </w:rPr>
        <w:t xml:space="preserve"> אם דברים אחר</w:t>
      </w:r>
      <w:bookmarkStart w:id="5803" w:name="_ETM_Q1_5228053"/>
      <w:bookmarkEnd w:id="5803"/>
      <w:r>
        <w:rPr>
          <w:rFonts w:hint="cs"/>
          <w:rtl/>
          <w:lang w:eastAsia="he-IL"/>
        </w:rPr>
        <w:t>ים. אז לכן אני מבקש מכם שוב בהמשך</w:t>
      </w:r>
      <w:bookmarkStart w:id="5804" w:name="_ETM_Q1_5232365"/>
      <w:bookmarkEnd w:id="5804"/>
      <w:r>
        <w:rPr>
          <w:rFonts w:hint="cs"/>
          <w:rtl/>
          <w:lang w:eastAsia="he-IL"/>
        </w:rPr>
        <w:t xml:space="preserve"> למה </w:t>
      </w:r>
      <w:bookmarkStart w:id="5805" w:name="_ETM_Q1_5230686"/>
      <w:bookmarkEnd w:id="5805"/>
      <w:r>
        <w:rPr>
          <w:rFonts w:hint="cs"/>
          <w:rtl/>
          <w:lang w:eastAsia="he-IL"/>
        </w:rPr>
        <w:t>שיושב הראש אמר קודם, תחש</w:t>
      </w:r>
      <w:bookmarkStart w:id="5806" w:name="_ETM_Q1_5233818"/>
      <w:bookmarkEnd w:id="5806"/>
      <w:r>
        <w:rPr>
          <w:rFonts w:hint="cs"/>
          <w:rtl/>
          <w:lang w:eastAsia="he-IL"/>
        </w:rPr>
        <w:t>בו. אני מבין</w:t>
      </w:r>
      <w:bookmarkStart w:id="5807" w:name="_ETM_Q1_5235355"/>
      <w:bookmarkEnd w:id="5807"/>
      <w:r>
        <w:rPr>
          <w:rFonts w:hint="cs"/>
          <w:rtl/>
          <w:lang w:eastAsia="he-IL"/>
        </w:rPr>
        <w:t xml:space="preserve"> שזה לא דבר שאפשר עכש</w:t>
      </w:r>
      <w:bookmarkStart w:id="5808" w:name="_ETM_Q1_5234518"/>
      <w:bookmarkEnd w:id="5808"/>
      <w:r>
        <w:rPr>
          <w:rFonts w:hint="cs"/>
          <w:rtl/>
          <w:lang w:eastAsia="he-IL"/>
        </w:rPr>
        <w:t>יו לשלוף מהמותן. אני יודע איך</w:t>
      </w:r>
      <w:bookmarkStart w:id="5809" w:name="_ETM_Q1_5237993"/>
      <w:bookmarkEnd w:id="5809"/>
      <w:r>
        <w:rPr>
          <w:rFonts w:hint="cs"/>
          <w:rtl/>
          <w:lang w:eastAsia="he-IL"/>
        </w:rPr>
        <w:t xml:space="preserve"> זה עובד, לא מצפה לת</w:t>
      </w:r>
      <w:bookmarkStart w:id="5810" w:name="_ETM_Q1_5236760"/>
      <w:bookmarkEnd w:id="5810"/>
      <w:r>
        <w:rPr>
          <w:rFonts w:hint="cs"/>
          <w:rtl/>
          <w:lang w:eastAsia="he-IL"/>
        </w:rPr>
        <w:t>שובה כאן ועכשיו. אני חושב שתחשבו</w:t>
      </w:r>
      <w:bookmarkStart w:id="5811" w:name="_ETM_Q1_5241182"/>
      <w:bookmarkEnd w:id="5811"/>
      <w:r>
        <w:rPr>
          <w:rFonts w:hint="cs"/>
          <w:rtl/>
          <w:lang w:eastAsia="he-IL"/>
        </w:rPr>
        <w:t xml:space="preserve"> איך כן אפשר. כ</w:t>
      </w:r>
      <w:bookmarkStart w:id="5812" w:name="_ETM_Q1_5240549"/>
      <w:bookmarkEnd w:id="5812"/>
      <w:r>
        <w:rPr>
          <w:rFonts w:hint="cs"/>
          <w:rtl/>
          <w:lang w:eastAsia="he-IL"/>
        </w:rPr>
        <w:t>בר נעשה מהלך כ</w:t>
      </w:r>
      <w:bookmarkStart w:id="5813" w:name="_ETM_Q1_5240680"/>
      <w:bookmarkEnd w:id="5813"/>
      <w:r>
        <w:rPr>
          <w:rFonts w:hint="cs"/>
          <w:rtl/>
          <w:lang w:eastAsia="he-IL"/>
        </w:rPr>
        <w:t>זה? עושים</w:t>
      </w:r>
      <w:bookmarkStart w:id="5814" w:name="_ETM_Q1_5241398"/>
      <w:bookmarkEnd w:id="5814"/>
      <w:r>
        <w:rPr>
          <w:rFonts w:hint="cs"/>
          <w:rtl/>
          <w:lang w:eastAsia="he-IL"/>
        </w:rPr>
        <w:t xml:space="preserve"> את הדבר הזה? סוף סוף, הז</w:t>
      </w:r>
      <w:bookmarkStart w:id="5815" w:name="_ETM_Q1_5242974"/>
      <w:bookmarkEnd w:id="5815"/>
      <w:r>
        <w:rPr>
          <w:rFonts w:hint="cs"/>
          <w:rtl/>
          <w:lang w:eastAsia="he-IL"/>
        </w:rPr>
        <w:t>כיר היועץ המ</w:t>
      </w:r>
      <w:bookmarkStart w:id="5816" w:name="_ETM_Q1_5243171"/>
      <w:bookmarkEnd w:id="5816"/>
      <w:r>
        <w:rPr>
          <w:rFonts w:hint="cs"/>
          <w:rtl/>
          <w:lang w:eastAsia="he-IL"/>
        </w:rPr>
        <w:t xml:space="preserve">שפטי </w:t>
      </w:r>
      <w:bookmarkStart w:id="5817" w:name="_ETM_Q1_5243627"/>
      <w:bookmarkEnd w:id="5817"/>
      <w:r>
        <w:rPr>
          <w:rFonts w:hint="cs"/>
          <w:rtl/>
          <w:lang w:eastAsia="he-IL"/>
        </w:rPr>
        <w:t>של הוועדה שזה כבר</w:t>
      </w:r>
      <w:bookmarkStart w:id="5818" w:name="_ETM_Q1_5243779"/>
      <w:bookmarkEnd w:id="5818"/>
      <w:r>
        <w:rPr>
          <w:rFonts w:hint="cs"/>
          <w:rtl/>
          <w:lang w:eastAsia="he-IL"/>
        </w:rPr>
        <w:t xml:space="preserve"> מ-2009 הדבר הזה. סוף סוף השיקולים</w:t>
      </w:r>
      <w:bookmarkStart w:id="5819" w:name="_ETM_Q1_5250333"/>
      <w:bookmarkEnd w:id="5819"/>
      <w:r>
        <w:rPr>
          <w:rFonts w:hint="cs"/>
          <w:rtl/>
          <w:lang w:eastAsia="he-IL"/>
        </w:rPr>
        <w:t xml:space="preserve"> הכל</w:t>
      </w:r>
      <w:bookmarkStart w:id="5820" w:name="_ETM_Q1_5247570"/>
      <w:bookmarkEnd w:id="5820"/>
      <w:r>
        <w:rPr>
          <w:rFonts w:hint="cs"/>
          <w:rtl/>
          <w:lang w:eastAsia="he-IL"/>
        </w:rPr>
        <w:t>כליים נכנסים לתוך הראייה שלכ</w:t>
      </w:r>
      <w:bookmarkStart w:id="5821" w:name="_ETM_Q1_5248994"/>
      <w:bookmarkEnd w:id="5821"/>
      <w:r>
        <w:rPr>
          <w:rFonts w:hint="cs"/>
          <w:rtl/>
          <w:lang w:eastAsia="he-IL"/>
        </w:rPr>
        <w:t>ם, משרד האוצר, אל תוך</w:t>
      </w:r>
      <w:bookmarkStart w:id="5822" w:name="_ETM_Q1_5252626"/>
      <w:bookmarkEnd w:id="5822"/>
      <w:r>
        <w:rPr>
          <w:rFonts w:hint="cs"/>
          <w:rtl/>
          <w:lang w:eastAsia="he-IL"/>
        </w:rPr>
        <w:t xml:space="preserve"> הדב</w:t>
      </w:r>
      <w:bookmarkStart w:id="5823" w:name="_ETM_Q1_5249912"/>
      <w:bookmarkEnd w:id="5823"/>
      <w:r>
        <w:rPr>
          <w:rFonts w:hint="cs"/>
          <w:rtl/>
          <w:lang w:eastAsia="he-IL"/>
        </w:rPr>
        <w:t>ר הזה. ולא רק לראות ביטחון. אז בואו תחשבו</w:t>
      </w:r>
      <w:bookmarkStart w:id="5824" w:name="_ETM_Q1_5255232"/>
      <w:bookmarkEnd w:id="5824"/>
      <w:r>
        <w:rPr>
          <w:rFonts w:hint="cs"/>
          <w:rtl/>
          <w:lang w:eastAsia="he-IL"/>
        </w:rPr>
        <w:t xml:space="preserve"> עכשיו איך</w:t>
      </w:r>
      <w:bookmarkStart w:id="5825" w:name="_ETM_Q1_5252973"/>
      <w:bookmarkEnd w:id="5825"/>
      <w:r>
        <w:rPr>
          <w:rFonts w:hint="cs"/>
          <w:rtl/>
          <w:lang w:eastAsia="he-IL"/>
        </w:rPr>
        <w:t xml:space="preserve"> אנחנו משלימים את המהלך דרך זה שאנחנו מכניסים</w:t>
      </w:r>
      <w:bookmarkStart w:id="5826" w:name="_ETM_Q1_5258335"/>
      <w:bookmarkEnd w:id="5826"/>
      <w:r>
        <w:rPr>
          <w:rFonts w:hint="cs"/>
          <w:rtl/>
          <w:lang w:eastAsia="he-IL"/>
        </w:rPr>
        <w:t xml:space="preserve"> פה גם, אני</w:t>
      </w:r>
      <w:bookmarkStart w:id="5827" w:name="_ETM_Q1_5256437"/>
      <w:bookmarkEnd w:id="5827"/>
      <w:r>
        <w:rPr>
          <w:rFonts w:hint="cs"/>
          <w:rtl/>
          <w:lang w:eastAsia="he-IL"/>
        </w:rPr>
        <w:t xml:space="preserve"> לא יודע אם להתנות בוועדת מחירים או</w:t>
      </w:r>
      <w:bookmarkStart w:id="5828" w:name="_ETM_Q1_5261318"/>
      <w:bookmarkEnd w:id="5828"/>
      <w:r>
        <w:rPr>
          <w:rFonts w:hint="cs"/>
          <w:rtl/>
          <w:lang w:eastAsia="he-IL"/>
        </w:rPr>
        <w:t xml:space="preserve"> ועדת המ</w:t>
      </w:r>
      <w:bookmarkStart w:id="5829" w:name="_ETM_Q1_5259032"/>
      <w:bookmarkEnd w:id="5829"/>
      <w:r>
        <w:rPr>
          <w:rFonts w:hint="cs"/>
          <w:rtl/>
          <w:lang w:eastAsia="he-IL"/>
        </w:rPr>
        <w:t>חירים היא גם כן תקבל את הדבר הזה</w:t>
      </w:r>
      <w:bookmarkStart w:id="5830" w:name="_ETM_Q1_5262937"/>
      <w:bookmarkEnd w:id="5830"/>
      <w:r>
        <w:rPr>
          <w:rFonts w:hint="cs"/>
          <w:rtl/>
          <w:lang w:eastAsia="he-IL"/>
        </w:rPr>
        <w:t xml:space="preserve"> ותיתן</w:t>
      </w:r>
      <w:bookmarkStart w:id="5831" w:name="_ETM_Q1_5261657"/>
      <w:bookmarkEnd w:id="5831"/>
      <w:r>
        <w:rPr>
          <w:rFonts w:hint="cs"/>
          <w:rtl/>
          <w:lang w:eastAsia="he-IL"/>
        </w:rPr>
        <w:t xml:space="preserve"> דעת, ותעדכן בצורה איטית. כי התו</w:t>
      </w:r>
      <w:bookmarkStart w:id="5832" w:name="_ETM_Q1_5263526"/>
      <w:bookmarkEnd w:id="5832"/>
      <w:r>
        <w:rPr>
          <w:rFonts w:hint="cs"/>
          <w:rtl/>
          <w:lang w:eastAsia="he-IL"/>
        </w:rPr>
        <w:t>צאה שקורית, זה מה</w:t>
      </w:r>
      <w:bookmarkStart w:id="5833" w:name="_ETM_Q1_5265446"/>
      <w:bookmarkEnd w:id="5833"/>
      <w:r>
        <w:rPr>
          <w:rFonts w:hint="cs"/>
          <w:rtl/>
          <w:lang w:eastAsia="he-IL"/>
        </w:rPr>
        <w:t xml:space="preserve"> שקורה, שמ-2014 היה עדכון </w:t>
      </w:r>
      <w:bookmarkStart w:id="5834" w:name="_ETM_Q1_5267520"/>
      <w:bookmarkEnd w:id="5834"/>
      <w:r>
        <w:rPr>
          <w:rFonts w:hint="cs"/>
          <w:rtl/>
          <w:lang w:eastAsia="he-IL"/>
        </w:rPr>
        <w:t>אחרון,</w:t>
      </w:r>
      <w:bookmarkStart w:id="5835" w:name="_ETM_Q1_5266708"/>
      <w:bookmarkEnd w:id="5835"/>
      <w:r>
        <w:rPr>
          <w:rFonts w:hint="cs"/>
          <w:rtl/>
          <w:lang w:eastAsia="he-IL"/>
        </w:rPr>
        <w:t xml:space="preserve"> אנחנו ב-2023. 9 שנים. 9</w:t>
      </w:r>
      <w:bookmarkStart w:id="5836" w:name="_ETM_Q1_5272173"/>
      <w:bookmarkEnd w:id="5836"/>
      <w:r>
        <w:rPr>
          <w:rFonts w:hint="cs"/>
          <w:rtl/>
          <w:lang w:eastAsia="he-IL"/>
        </w:rPr>
        <w:t xml:space="preserve"> </w:t>
      </w:r>
      <w:bookmarkStart w:id="5837" w:name="_ETM_Q1_5269468"/>
      <w:bookmarkEnd w:id="5837"/>
      <w:r>
        <w:rPr>
          <w:rFonts w:hint="cs"/>
          <w:rtl/>
          <w:lang w:eastAsia="he-IL"/>
        </w:rPr>
        <w:t xml:space="preserve">שנים. </w:t>
      </w:r>
      <w:bookmarkStart w:id="5838" w:name="_ETM_Q1_5270337"/>
      <w:bookmarkEnd w:id="5838"/>
    </w:p>
    <w:p w14:paraId="508A2EC0" w14:textId="77777777" w:rsidR="00E559C1" w:rsidRDefault="00E559C1" w:rsidP="00E559C1">
      <w:pPr>
        <w:rPr>
          <w:rtl/>
          <w:lang w:eastAsia="he-IL"/>
        </w:rPr>
      </w:pPr>
      <w:bookmarkStart w:id="5839" w:name="_ETM_Q1_5270460"/>
      <w:bookmarkStart w:id="5840" w:name="_ETM_Q1_5267482"/>
      <w:bookmarkStart w:id="5841" w:name="_ETM_Q1_5264832"/>
      <w:bookmarkStart w:id="5842" w:name="_ETM_Q1_5270499"/>
      <w:bookmarkEnd w:id="5839"/>
      <w:bookmarkEnd w:id="5840"/>
      <w:bookmarkEnd w:id="5841"/>
      <w:bookmarkEnd w:id="5842"/>
    </w:p>
    <w:p w14:paraId="60305E94" w14:textId="0346ECB2" w:rsidR="00E559C1" w:rsidRDefault="00E559C1" w:rsidP="00E559C1">
      <w:pPr>
        <w:pStyle w:val="af9"/>
        <w:keepNext/>
        <w:rPr>
          <w:rtl/>
          <w:lang w:eastAsia="he-IL"/>
        </w:rPr>
      </w:pPr>
      <w:bookmarkStart w:id="5843" w:name="ET_guest_קריאה_451"/>
      <w:r w:rsidRPr="00E559C1">
        <w:rPr>
          <w:rStyle w:val="TagStyle"/>
          <w:rtl/>
        </w:rPr>
        <w:t xml:space="preserve"> &lt;&lt; אורח &gt;&gt; </w:t>
      </w:r>
      <w:r>
        <w:rPr>
          <w:rtl/>
          <w:lang w:eastAsia="he-IL"/>
        </w:rPr>
        <w:t>קריאה:</w:t>
      </w:r>
      <w:r w:rsidRPr="00E559C1">
        <w:rPr>
          <w:rStyle w:val="TagStyle"/>
          <w:rtl/>
        </w:rPr>
        <w:t xml:space="preserve"> &lt;&lt; אורח &gt;&gt;</w:t>
      </w:r>
      <w:r w:rsidR="007B019C">
        <w:rPr>
          <w:rtl/>
          <w:lang w:eastAsia="he-IL"/>
        </w:rPr>
        <w:t xml:space="preserve"> </w:t>
      </w:r>
      <w:r>
        <w:rPr>
          <w:rtl/>
          <w:lang w:eastAsia="he-IL"/>
        </w:rPr>
        <w:t xml:space="preserve"> </w:t>
      </w:r>
      <w:bookmarkEnd w:id="5843"/>
    </w:p>
    <w:p w14:paraId="3AA94402" w14:textId="77777777" w:rsidR="00E559C1" w:rsidRDefault="00E559C1" w:rsidP="00E559C1">
      <w:pPr>
        <w:pStyle w:val="KeepWithNext"/>
        <w:rPr>
          <w:rtl/>
          <w:lang w:eastAsia="he-IL"/>
        </w:rPr>
      </w:pPr>
    </w:p>
    <w:p w14:paraId="546E7382" w14:textId="40C3E1D2" w:rsidR="00E559C1" w:rsidRDefault="00E559C1" w:rsidP="001B3236">
      <w:pPr>
        <w:rPr>
          <w:rtl/>
          <w:lang w:eastAsia="he-IL"/>
        </w:rPr>
      </w:pPr>
      <w:bookmarkStart w:id="5844" w:name="_ETM_Q1_5271196"/>
      <w:bookmarkStart w:id="5845" w:name="_ETM_Q1_5271245"/>
      <w:bookmarkEnd w:id="5844"/>
      <w:bookmarkEnd w:id="5845"/>
      <w:r>
        <w:rPr>
          <w:rFonts w:hint="cs"/>
          <w:rtl/>
          <w:lang w:eastAsia="he-IL"/>
        </w:rPr>
        <w:t>ג</w:t>
      </w:r>
      <w:bookmarkStart w:id="5846" w:name="_ETM_Q1_5269595"/>
      <w:bookmarkEnd w:id="5846"/>
      <w:r>
        <w:rPr>
          <w:rFonts w:hint="cs"/>
          <w:rtl/>
          <w:lang w:eastAsia="he-IL"/>
        </w:rPr>
        <w:t>ם כשיש הפחתה? תוריד את המחיר?</w:t>
      </w:r>
      <w:r w:rsidR="001B3236">
        <w:rPr>
          <w:rFonts w:hint="cs"/>
          <w:rtl/>
          <w:lang w:eastAsia="he-IL"/>
        </w:rPr>
        <w:t xml:space="preserve"> </w:t>
      </w:r>
      <w:bookmarkStart w:id="5847" w:name="_ETM_Q1_5271165"/>
      <w:bookmarkStart w:id="5848" w:name="_ETM_Q1_5271413"/>
      <w:bookmarkStart w:id="5849" w:name="_ETM_Q1_5271481"/>
      <w:bookmarkStart w:id="5850" w:name="_ETM_Q1_5273198"/>
      <w:bookmarkStart w:id="5851" w:name="_ETM_Q1_5273245"/>
      <w:bookmarkEnd w:id="5847"/>
      <w:bookmarkEnd w:id="5848"/>
      <w:bookmarkEnd w:id="5849"/>
      <w:bookmarkEnd w:id="5850"/>
      <w:bookmarkEnd w:id="5851"/>
      <w:r>
        <w:rPr>
          <w:rFonts w:hint="cs"/>
          <w:rtl/>
          <w:lang w:eastAsia="he-IL"/>
        </w:rPr>
        <w:t xml:space="preserve">אם הוועדה תחליט שהסיטואציה </w:t>
      </w:r>
      <w:bookmarkStart w:id="5852" w:name="_ETM_Q1_5276339"/>
      <w:bookmarkEnd w:id="5852"/>
      <w:r>
        <w:rPr>
          <w:rFonts w:hint="cs"/>
          <w:rtl/>
          <w:lang w:eastAsia="he-IL"/>
        </w:rPr>
        <w:t>הנוכחית כב</w:t>
      </w:r>
      <w:bookmarkStart w:id="5853" w:name="_ETM_Q1_5274352"/>
      <w:bookmarkEnd w:id="5853"/>
      <w:r>
        <w:rPr>
          <w:rFonts w:hint="cs"/>
          <w:rtl/>
          <w:lang w:eastAsia="he-IL"/>
        </w:rPr>
        <w:t>דה מידי?</w:t>
      </w:r>
      <w:bookmarkStart w:id="5854" w:name="_ETM_Q1_5275758"/>
      <w:bookmarkEnd w:id="5854"/>
    </w:p>
    <w:p w14:paraId="2C521540" w14:textId="77777777" w:rsidR="00E559C1" w:rsidRDefault="00E559C1" w:rsidP="00E559C1">
      <w:pPr>
        <w:rPr>
          <w:rtl/>
          <w:lang w:eastAsia="he-IL"/>
        </w:rPr>
      </w:pPr>
      <w:bookmarkStart w:id="5855" w:name="_ETM_Q1_5275869"/>
      <w:bookmarkEnd w:id="5855"/>
    </w:p>
    <w:p w14:paraId="6405F59D" w14:textId="50D4112D" w:rsidR="00E559C1" w:rsidRDefault="00E559C1" w:rsidP="00E559C1">
      <w:pPr>
        <w:pStyle w:val="af9"/>
        <w:keepNext/>
        <w:rPr>
          <w:rtl/>
          <w:lang w:eastAsia="he-IL"/>
        </w:rPr>
      </w:pPr>
      <w:bookmarkStart w:id="5856" w:name="ET_guest_רז_ניזרי_454"/>
      <w:r w:rsidRPr="00E559C1">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E559C1">
        <w:rPr>
          <w:rStyle w:val="TagStyle"/>
          <w:rtl/>
        </w:rPr>
        <w:t xml:space="preserve"> &lt;&lt; אורח &gt;&gt;</w:t>
      </w:r>
      <w:r w:rsidR="007B019C">
        <w:rPr>
          <w:rtl/>
          <w:lang w:eastAsia="he-IL"/>
        </w:rPr>
        <w:t xml:space="preserve"> </w:t>
      </w:r>
      <w:r>
        <w:rPr>
          <w:rtl/>
          <w:lang w:eastAsia="he-IL"/>
        </w:rPr>
        <w:t xml:space="preserve"> </w:t>
      </w:r>
      <w:bookmarkEnd w:id="5856"/>
    </w:p>
    <w:p w14:paraId="53AC7F2C" w14:textId="77777777" w:rsidR="00E559C1" w:rsidRDefault="00E559C1" w:rsidP="00E559C1">
      <w:pPr>
        <w:pStyle w:val="KeepWithNext"/>
        <w:rPr>
          <w:rtl/>
          <w:lang w:eastAsia="he-IL"/>
        </w:rPr>
      </w:pPr>
    </w:p>
    <w:p w14:paraId="1B978D7C" w14:textId="77777777" w:rsidR="00E559C1" w:rsidRDefault="00E559C1" w:rsidP="00E559C1">
      <w:pPr>
        <w:rPr>
          <w:rtl/>
          <w:lang w:eastAsia="he-IL"/>
        </w:rPr>
      </w:pPr>
      <w:bookmarkStart w:id="5857" w:name="_ETM_Q1_5277423"/>
      <w:bookmarkStart w:id="5858" w:name="_ETM_Q1_5277468"/>
      <w:bookmarkEnd w:id="5857"/>
      <w:bookmarkEnd w:id="5858"/>
      <w:r>
        <w:rPr>
          <w:rFonts w:hint="cs"/>
          <w:rtl/>
          <w:lang w:eastAsia="he-IL"/>
        </w:rPr>
        <w:t>תיא</w:t>
      </w:r>
      <w:bookmarkStart w:id="5859" w:name="_ETM_Q1_5274714"/>
      <w:bookmarkEnd w:id="5859"/>
      <w:r>
        <w:rPr>
          <w:rFonts w:hint="cs"/>
          <w:rtl/>
          <w:lang w:eastAsia="he-IL"/>
        </w:rPr>
        <w:t xml:space="preserve">ורטית כן, אני לא מתווכח. </w:t>
      </w:r>
      <w:bookmarkStart w:id="5860" w:name="_ETM_Q1_5277484"/>
      <w:bookmarkEnd w:id="5860"/>
    </w:p>
    <w:p w14:paraId="201B8100" w14:textId="77777777" w:rsidR="00E559C1" w:rsidRDefault="00E559C1" w:rsidP="00E559C1">
      <w:pPr>
        <w:rPr>
          <w:rtl/>
          <w:lang w:eastAsia="he-IL"/>
        </w:rPr>
      </w:pPr>
      <w:bookmarkStart w:id="5861" w:name="_ETM_Q1_5277601"/>
      <w:bookmarkEnd w:id="5861"/>
    </w:p>
    <w:p w14:paraId="5A30A441" w14:textId="3833B452" w:rsidR="00E559C1" w:rsidRDefault="00E559C1" w:rsidP="00E559C1">
      <w:pPr>
        <w:pStyle w:val="af9"/>
        <w:keepNext/>
        <w:rPr>
          <w:rtl/>
          <w:lang w:eastAsia="he-IL"/>
        </w:rPr>
      </w:pPr>
      <w:bookmarkStart w:id="5862" w:name="ET_guest_קריאה_455"/>
      <w:r w:rsidRPr="00E559C1">
        <w:rPr>
          <w:rStyle w:val="TagStyle"/>
          <w:rtl/>
        </w:rPr>
        <w:t xml:space="preserve"> &lt;&lt; אורח &gt;&gt; </w:t>
      </w:r>
      <w:r>
        <w:rPr>
          <w:rtl/>
          <w:lang w:eastAsia="he-IL"/>
        </w:rPr>
        <w:t>קריאה:</w:t>
      </w:r>
      <w:r w:rsidRPr="00E559C1">
        <w:rPr>
          <w:rStyle w:val="TagStyle"/>
          <w:rtl/>
        </w:rPr>
        <w:t xml:space="preserve"> &lt;&lt; אורח &gt;&gt;</w:t>
      </w:r>
      <w:r w:rsidR="007B019C">
        <w:rPr>
          <w:rtl/>
          <w:lang w:eastAsia="he-IL"/>
        </w:rPr>
        <w:t xml:space="preserve"> </w:t>
      </w:r>
      <w:r>
        <w:rPr>
          <w:rtl/>
          <w:lang w:eastAsia="he-IL"/>
        </w:rPr>
        <w:t xml:space="preserve"> </w:t>
      </w:r>
      <w:bookmarkEnd w:id="5862"/>
    </w:p>
    <w:p w14:paraId="171A47DA" w14:textId="77777777" w:rsidR="00E559C1" w:rsidRDefault="00E559C1" w:rsidP="00E559C1">
      <w:pPr>
        <w:pStyle w:val="KeepWithNext"/>
        <w:rPr>
          <w:rtl/>
          <w:lang w:eastAsia="he-IL"/>
        </w:rPr>
      </w:pPr>
    </w:p>
    <w:p w14:paraId="664341CC" w14:textId="77777777" w:rsidR="00E559C1" w:rsidRDefault="00E559C1" w:rsidP="00E559C1">
      <w:pPr>
        <w:rPr>
          <w:rtl/>
          <w:lang w:eastAsia="he-IL"/>
        </w:rPr>
      </w:pPr>
      <w:bookmarkStart w:id="5863" w:name="_ETM_Q1_5276710"/>
      <w:bookmarkStart w:id="5864" w:name="_ETM_Q1_5276758"/>
      <w:bookmarkEnd w:id="5863"/>
      <w:bookmarkEnd w:id="5864"/>
      <w:r>
        <w:rPr>
          <w:rFonts w:hint="cs"/>
          <w:rtl/>
          <w:lang w:eastAsia="he-IL"/>
        </w:rPr>
        <w:t>אז באופן ליני</w:t>
      </w:r>
      <w:bookmarkStart w:id="5865" w:name="_ETM_Q1_5276174"/>
      <w:bookmarkEnd w:id="5865"/>
      <w:r>
        <w:rPr>
          <w:rFonts w:hint="cs"/>
          <w:rtl/>
          <w:lang w:eastAsia="he-IL"/>
        </w:rPr>
        <w:t>ארי</w:t>
      </w:r>
      <w:bookmarkStart w:id="5866" w:name="_ETM_Q1_5276575"/>
      <w:bookmarkEnd w:id="5866"/>
      <w:r>
        <w:rPr>
          <w:rFonts w:hint="cs"/>
          <w:rtl/>
          <w:lang w:eastAsia="he-IL"/>
        </w:rPr>
        <w:t xml:space="preserve"> גם תוריד את המחיר? </w:t>
      </w:r>
      <w:bookmarkStart w:id="5867" w:name="_ETM_Q1_5279099"/>
      <w:bookmarkEnd w:id="5867"/>
    </w:p>
    <w:p w14:paraId="3D401384" w14:textId="77777777" w:rsidR="00E559C1" w:rsidRDefault="00E559C1" w:rsidP="00E559C1">
      <w:pPr>
        <w:rPr>
          <w:rtl/>
          <w:lang w:eastAsia="he-IL"/>
        </w:rPr>
      </w:pPr>
      <w:bookmarkStart w:id="5868" w:name="_ETM_Q1_5279213"/>
      <w:bookmarkStart w:id="5869" w:name="_ETM_Q1_5277118"/>
      <w:bookmarkEnd w:id="5868"/>
      <w:bookmarkEnd w:id="5869"/>
    </w:p>
    <w:p w14:paraId="5E3971B6" w14:textId="50DB1CCE" w:rsidR="00E559C1" w:rsidRDefault="00E559C1" w:rsidP="00E559C1">
      <w:pPr>
        <w:pStyle w:val="af9"/>
        <w:keepNext/>
        <w:rPr>
          <w:rtl/>
          <w:lang w:eastAsia="he-IL"/>
        </w:rPr>
      </w:pPr>
      <w:bookmarkStart w:id="5870" w:name="ET_guest_רז_ניזרי_456"/>
      <w:r w:rsidRPr="00E559C1">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E559C1">
        <w:rPr>
          <w:rStyle w:val="TagStyle"/>
          <w:rtl/>
        </w:rPr>
        <w:t xml:space="preserve"> &lt;&lt; אורח &gt;&gt;</w:t>
      </w:r>
      <w:r w:rsidR="007B019C">
        <w:rPr>
          <w:rtl/>
          <w:lang w:eastAsia="he-IL"/>
        </w:rPr>
        <w:t xml:space="preserve"> </w:t>
      </w:r>
      <w:r>
        <w:rPr>
          <w:rtl/>
          <w:lang w:eastAsia="he-IL"/>
        </w:rPr>
        <w:t xml:space="preserve"> </w:t>
      </w:r>
      <w:bookmarkEnd w:id="5870"/>
    </w:p>
    <w:p w14:paraId="5CCC4D40" w14:textId="77777777" w:rsidR="00E559C1" w:rsidRDefault="00E559C1" w:rsidP="00E559C1">
      <w:pPr>
        <w:pStyle w:val="KeepWithNext"/>
        <w:rPr>
          <w:rtl/>
          <w:lang w:eastAsia="he-IL"/>
        </w:rPr>
      </w:pPr>
    </w:p>
    <w:p w14:paraId="24BC6CF0" w14:textId="77777777" w:rsidR="00E559C1" w:rsidRDefault="00E559C1" w:rsidP="00E559C1">
      <w:pPr>
        <w:rPr>
          <w:rtl/>
          <w:lang w:eastAsia="he-IL"/>
        </w:rPr>
      </w:pPr>
      <w:bookmarkStart w:id="5871" w:name="_ETM_Q1_5277796"/>
      <w:bookmarkEnd w:id="5871"/>
      <w:r>
        <w:rPr>
          <w:rFonts w:hint="cs"/>
          <w:rtl/>
          <w:lang w:eastAsia="he-IL"/>
        </w:rPr>
        <w:t>ת</w:t>
      </w:r>
      <w:bookmarkStart w:id="5872" w:name="_ETM_Q1_5277862"/>
      <w:bookmarkEnd w:id="5872"/>
      <w:r>
        <w:rPr>
          <w:rFonts w:hint="cs"/>
          <w:rtl/>
          <w:lang w:eastAsia="he-IL"/>
        </w:rPr>
        <w:t>יאורטית כן. בבקשה, תיאורי</w:t>
      </w:r>
      <w:bookmarkStart w:id="5873" w:name="_ETM_Q1_5278987"/>
      <w:bookmarkEnd w:id="5873"/>
      <w:r>
        <w:rPr>
          <w:rFonts w:hint="cs"/>
          <w:rtl/>
          <w:lang w:eastAsia="he-IL"/>
        </w:rPr>
        <w:t xml:space="preserve">ת כאן. </w:t>
      </w:r>
      <w:bookmarkStart w:id="5874" w:name="_ETM_Q1_5277047"/>
      <w:bookmarkEnd w:id="5874"/>
      <w:r>
        <w:rPr>
          <w:rFonts w:hint="cs"/>
          <w:rtl/>
          <w:lang w:eastAsia="he-IL"/>
        </w:rPr>
        <w:t>אני</w:t>
      </w:r>
      <w:bookmarkStart w:id="5875" w:name="_ETM_Q1_5286651"/>
      <w:bookmarkEnd w:id="5875"/>
      <w:r>
        <w:rPr>
          <w:rFonts w:hint="cs"/>
          <w:rtl/>
          <w:lang w:eastAsia="he-IL"/>
        </w:rPr>
        <w:t xml:space="preserve"> אומר יש בזה ה</w:t>
      </w:r>
      <w:bookmarkStart w:id="5876" w:name="_ETM_Q1_5285186"/>
      <w:bookmarkEnd w:id="5876"/>
      <w:r>
        <w:rPr>
          <w:rFonts w:hint="cs"/>
          <w:rtl/>
          <w:lang w:eastAsia="he-IL"/>
        </w:rPr>
        <w:t xml:space="preserve">יגיון. </w:t>
      </w:r>
      <w:bookmarkStart w:id="5877" w:name="_ETM_Q1_5285161"/>
      <w:bookmarkStart w:id="5878" w:name="_ETM_Q1_5286740"/>
      <w:bookmarkEnd w:id="5877"/>
      <w:bookmarkEnd w:id="5878"/>
    </w:p>
    <w:p w14:paraId="6BAC011C" w14:textId="77777777" w:rsidR="00E559C1" w:rsidRDefault="00E559C1" w:rsidP="00E559C1">
      <w:pPr>
        <w:rPr>
          <w:rFonts w:ascii="David" w:hAnsi="David"/>
          <w:u w:val="single"/>
          <w:rtl/>
          <w:lang w:eastAsia="he-IL"/>
        </w:rPr>
      </w:pPr>
      <w:bookmarkStart w:id="5879" w:name="_ETM_Q1_5286857"/>
      <w:bookmarkStart w:id="5880" w:name="_ETM_Q1_5286576"/>
      <w:bookmarkStart w:id="5881" w:name="_ETM_Q1_5284909"/>
      <w:bookmarkStart w:id="5882" w:name="_ETM_Q1_5300915"/>
      <w:bookmarkEnd w:id="5879"/>
      <w:bookmarkEnd w:id="5880"/>
      <w:bookmarkEnd w:id="5881"/>
      <w:bookmarkEnd w:id="5882"/>
    </w:p>
    <w:p w14:paraId="40B38BC7" w14:textId="0AA486E4" w:rsidR="00E559C1" w:rsidRPr="00E559C1" w:rsidRDefault="00E559C1" w:rsidP="00E559C1">
      <w:pPr>
        <w:pStyle w:val="a4"/>
        <w:keepNext/>
        <w:rPr>
          <w:rtl/>
        </w:rPr>
      </w:pPr>
      <w:bookmarkStart w:id="5883" w:name="ET_speaker_6361_459"/>
      <w:r w:rsidRPr="00E559C1">
        <w:rPr>
          <w:rStyle w:val="TagStyle"/>
          <w:rtl/>
        </w:rPr>
        <w:t xml:space="preserve"> &lt;&lt; דובר &gt;&gt; </w:t>
      </w:r>
      <w:r>
        <w:rPr>
          <w:rtl/>
        </w:rPr>
        <w:t>נאור שירי (יש עתיד):</w:t>
      </w:r>
      <w:r w:rsidRPr="00E559C1">
        <w:rPr>
          <w:rStyle w:val="TagStyle"/>
          <w:rtl/>
        </w:rPr>
        <w:t xml:space="preserve"> &lt;&lt; דובר &gt;&gt;</w:t>
      </w:r>
      <w:r w:rsidR="007B019C">
        <w:rPr>
          <w:rtl/>
        </w:rPr>
        <w:t xml:space="preserve"> </w:t>
      </w:r>
      <w:bookmarkStart w:id="5884" w:name="_ETM_Q1_5302258"/>
      <w:bookmarkStart w:id="5885" w:name="_ETM_Q1_5302310"/>
      <w:bookmarkEnd w:id="5883"/>
      <w:bookmarkEnd w:id="5884"/>
      <w:bookmarkEnd w:id="5885"/>
    </w:p>
    <w:p w14:paraId="43062DD4" w14:textId="77777777" w:rsidR="00E559C1" w:rsidRDefault="00E559C1" w:rsidP="00E559C1">
      <w:pPr>
        <w:pStyle w:val="KeepWithNext"/>
        <w:rPr>
          <w:rtl/>
          <w:lang w:eastAsia="he-IL"/>
        </w:rPr>
      </w:pPr>
    </w:p>
    <w:p w14:paraId="5F19045E" w14:textId="77777777" w:rsidR="00E559C1" w:rsidRDefault="00E559C1" w:rsidP="00E559C1">
      <w:pPr>
        <w:rPr>
          <w:rtl/>
          <w:lang w:eastAsia="he-IL"/>
        </w:rPr>
      </w:pPr>
      <w:bookmarkStart w:id="5886" w:name="_ETM_Q1_5286561"/>
      <w:bookmarkStart w:id="5887" w:name="_ETM_Q1_5286608"/>
      <w:bookmarkStart w:id="5888" w:name="_ETM_Q1_5290390"/>
      <w:bookmarkEnd w:id="5886"/>
      <w:bookmarkEnd w:id="5887"/>
      <w:bookmarkEnd w:id="5888"/>
      <w:r>
        <w:rPr>
          <w:rFonts w:hint="cs"/>
          <w:rtl/>
          <w:lang w:eastAsia="he-IL"/>
        </w:rPr>
        <w:t>אני לא מבין את ההיגיון שלך,</w:t>
      </w:r>
      <w:bookmarkStart w:id="5889" w:name="_ETM_Q1_5288841"/>
      <w:bookmarkEnd w:id="5889"/>
      <w:r>
        <w:rPr>
          <w:rFonts w:hint="cs"/>
          <w:rtl/>
          <w:lang w:eastAsia="he-IL"/>
        </w:rPr>
        <w:t xml:space="preserve"> אני מצטער. </w:t>
      </w:r>
      <w:bookmarkStart w:id="5890" w:name="_ETM_Q1_5290287"/>
      <w:bookmarkEnd w:id="5890"/>
      <w:r>
        <w:rPr>
          <w:rFonts w:hint="cs"/>
          <w:rtl/>
          <w:lang w:eastAsia="he-IL"/>
        </w:rPr>
        <w:t>מה את</w:t>
      </w:r>
      <w:bookmarkStart w:id="5891" w:name="_ETM_Q1_5288655"/>
      <w:bookmarkEnd w:id="5891"/>
      <w:r>
        <w:rPr>
          <w:rFonts w:hint="cs"/>
          <w:rtl/>
          <w:lang w:eastAsia="he-IL"/>
        </w:rPr>
        <w:t>ם רוצים שהם יעש</w:t>
      </w:r>
      <w:bookmarkStart w:id="5892" w:name="_ETM_Q1_5291774"/>
      <w:bookmarkStart w:id="5893" w:name="_ETM_Q1_5289556"/>
      <w:bookmarkEnd w:id="5892"/>
      <w:bookmarkEnd w:id="5893"/>
      <w:r>
        <w:rPr>
          <w:rFonts w:hint="cs"/>
          <w:rtl/>
          <w:lang w:eastAsia="he-IL"/>
        </w:rPr>
        <w:t xml:space="preserve">ו? יש שקלול אבטחתי שנוגע בתחום </w:t>
      </w:r>
      <w:bookmarkStart w:id="5894" w:name="_ETM_Q1_5292551"/>
      <w:bookmarkEnd w:id="5894"/>
      <w:r>
        <w:rPr>
          <w:rFonts w:hint="cs"/>
          <w:rtl/>
          <w:lang w:eastAsia="he-IL"/>
        </w:rPr>
        <w:t>מסוים. אתה, בסדר, שנייה</w:t>
      </w:r>
      <w:bookmarkStart w:id="5895" w:name="_ETM_Q1_5297219"/>
      <w:bookmarkEnd w:id="5895"/>
      <w:r>
        <w:rPr>
          <w:rFonts w:hint="cs"/>
          <w:rtl/>
          <w:lang w:eastAsia="he-IL"/>
        </w:rPr>
        <w:t xml:space="preserve"> אני רק אסיים. אני</w:t>
      </w:r>
      <w:bookmarkStart w:id="5896" w:name="_ETM_Q1_5295815"/>
      <w:bookmarkEnd w:id="5896"/>
      <w:r>
        <w:rPr>
          <w:rFonts w:hint="cs"/>
          <w:rtl/>
          <w:lang w:eastAsia="he-IL"/>
        </w:rPr>
        <w:t xml:space="preserve"> מבין את הזה. תחום אבטחתי, בתחום</w:t>
      </w:r>
      <w:bookmarkStart w:id="5897" w:name="_ETM_Q1_5300689"/>
      <w:bookmarkEnd w:id="5897"/>
      <w:r>
        <w:rPr>
          <w:rFonts w:hint="cs"/>
          <w:rtl/>
          <w:lang w:eastAsia="he-IL"/>
        </w:rPr>
        <w:t xml:space="preserve"> מסו</w:t>
      </w:r>
      <w:bookmarkStart w:id="5898" w:name="_ETM_Q1_5298207"/>
      <w:bookmarkEnd w:id="5898"/>
      <w:r>
        <w:rPr>
          <w:rFonts w:hint="cs"/>
          <w:rtl/>
          <w:lang w:eastAsia="he-IL"/>
        </w:rPr>
        <w:t>ים, הם מצמצמים את זה ככל שאפשר. יש אפש</w:t>
      </w:r>
      <w:bookmarkStart w:id="5899" w:name="_ETM_Q1_5299485"/>
      <w:bookmarkEnd w:id="5899"/>
      <w:r>
        <w:rPr>
          <w:rFonts w:hint="cs"/>
          <w:rtl/>
          <w:lang w:eastAsia="he-IL"/>
        </w:rPr>
        <w:t>ר</w:t>
      </w:r>
      <w:bookmarkStart w:id="5900" w:name="_ETM_Q1_5297308"/>
      <w:bookmarkStart w:id="5901" w:name="_ETM_Q1_5295058"/>
      <w:bookmarkStart w:id="5902" w:name="_ETM_Q1_5301588"/>
      <w:bookmarkEnd w:id="5900"/>
      <w:bookmarkEnd w:id="5901"/>
      <w:bookmarkEnd w:id="5902"/>
      <w:r>
        <w:rPr>
          <w:rFonts w:hint="cs"/>
          <w:rtl/>
          <w:lang w:eastAsia="he-IL"/>
        </w:rPr>
        <w:t>ות לדון</w:t>
      </w:r>
      <w:bookmarkStart w:id="5903" w:name="_ETM_Q1_5303148"/>
      <w:bookmarkEnd w:id="5903"/>
      <w:r>
        <w:rPr>
          <w:rFonts w:hint="cs"/>
          <w:rtl/>
          <w:lang w:eastAsia="he-IL"/>
        </w:rPr>
        <w:t xml:space="preserve"> על זה עם הקצי</w:t>
      </w:r>
      <w:bookmarkStart w:id="5904" w:name="_ETM_Q1_5302387"/>
      <w:bookmarkEnd w:id="5904"/>
      <w:r>
        <w:rPr>
          <w:rFonts w:hint="cs"/>
          <w:rtl/>
          <w:lang w:eastAsia="he-IL"/>
        </w:rPr>
        <w:t>ן, עם גורמי המקצוע שאחראים על</w:t>
      </w:r>
      <w:bookmarkStart w:id="5905" w:name="_ETM_Q1_5305376"/>
      <w:bookmarkEnd w:id="5905"/>
      <w:r>
        <w:rPr>
          <w:rFonts w:hint="cs"/>
          <w:rtl/>
          <w:lang w:eastAsia="he-IL"/>
        </w:rPr>
        <w:t xml:space="preserve"> התחום הזה. למה אתה קושר את זה </w:t>
      </w:r>
      <w:bookmarkStart w:id="5906" w:name="_ETM_Q1_5304763"/>
      <w:bookmarkEnd w:id="5906"/>
      <w:r>
        <w:rPr>
          <w:rFonts w:hint="cs"/>
          <w:rtl/>
          <w:lang w:eastAsia="he-IL"/>
        </w:rPr>
        <w:t>לתחום אחר?</w:t>
      </w:r>
      <w:bookmarkStart w:id="5907" w:name="_ETM_Q1_5307273"/>
      <w:bookmarkEnd w:id="5907"/>
      <w:r>
        <w:rPr>
          <w:rFonts w:hint="cs"/>
          <w:rtl/>
          <w:lang w:eastAsia="he-IL"/>
        </w:rPr>
        <w:t xml:space="preserve"> אנ</w:t>
      </w:r>
      <w:bookmarkStart w:id="5908" w:name="_ETM_Q1_5304646"/>
      <w:bookmarkEnd w:id="5908"/>
      <w:r>
        <w:rPr>
          <w:rFonts w:hint="cs"/>
          <w:rtl/>
          <w:lang w:eastAsia="he-IL"/>
        </w:rPr>
        <w:t xml:space="preserve">י לא מצליח להבין. </w:t>
      </w:r>
      <w:bookmarkStart w:id="5909" w:name="_ETM_Q1_5306474"/>
      <w:bookmarkEnd w:id="5909"/>
    </w:p>
    <w:p w14:paraId="5DC968A2" w14:textId="77777777" w:rsidR="00E559C1" w:rsidRDefault="00E559C1" w:rsidP="00E559C1">
      <w:pPr>
        <w:rPr>
          <w:rtl/>
          <w:lang w:eastAsia="he-IL"/>
        </w:rPr>
      </w:pPr>
      <w:bookmarkStart w:id="5910" w:name="_ETM_Q1_5306576"/>
      <w:bookmarkEnd w:id="5910"/>
    </w:p>
    <w:p w14:paraId="12BFEA91" w14:textId="615AA77B" w:rsidR="00E559C1" w:rsidRDefault="00E559C1" w:rsidP="00E559C1">
      <w:pPr>
        <w:pStyle w:val="af9"/>
        <w:keepNext/>
        <w:rPr>
          <w:rtl/>
          <w:lang w:eastAsia="he-IL"/>
        </w:rPr>
      </w:pPr>
      <w:bookmarkStart w:id="5911" w:name="ET_guest_רז_ניזרי_460"/>
      <w:r w:rsidRPr="00E559C1">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E559C1">
        <w:rPr>
          <w:rStyle w:val="TagStyle"/>
          <w:rtl/>
        </w:rPr>
        <w:t xml:space="preserve"> &lt;&lt; אורח &gt;&gt;</w:t>
      </w:r>
      <w:r w:rsidR="007B019C">
        <w:rPr>
          <w:rtl/>
          <w:lang w:eastAsia="he-IL"/>
        </w:rPr>
        <w:t xml:space="preserve"> </w:t>
      </w:r>
      <w:r>
        <w:rPr>
          <w:rtl/>
          <w:lang w:eastAsia="he-IL"/>
        </w:rPr>
        <w:t xml:space="preserve"> </w:t>
      </w:r>
      <w:bookmarkEnd w:id="5911"/>
    </w:p>
    <w:p w14:paraId="67967CBD" w14:textId="77777777" w:rsidR="00E559C1" w:rsidRDefault="00E559C1" w:rsidP="00E559C1">
      <w:pPr>
        <w:pStyle w:val="KeepWithNext"/>
        <w:rPr>
          <w:rtl/>
          <w:lang w:eastAsia="he-IL"/>
        </w:rPr>
      </w:pPr>
    </w:p>
    <w:p w14:paraId="133C441E" w14:textId="77777777" w:rsidR="00E559C1" w:rsidRDefault="00E559C1" w:rsidP="00E559C1">
      <w:pPr>
        <w:rPr>
          <w:rtl/>
          <w:lang w:eastAsia="he-IL"/>
        </w:rPr>
      </w:pPr>
      <w:bookmarkStart w:id="5912" w:name="_ETM_Q1_5307824"/>
      <w:bookmarkStart w:id="5913" w:name="_ETM_Q1_5307881"/>
      <w:bookmarkEnd w:id="5912"/>
      <w:bookmarkEnd w:id="5913"/>
      <w:r>
        <w:rPr>
          <w:rFonts w:hint="cs"/>
          <w:rtl/>
          <w:lang w:eastAsia="he-IL"/>
        </w:rPr>
        <w:t>אני אסביר. אני אסביר</w:t>
      </w:r>
      <w:bookmarkStart w:id="5914" w:name="_ETM_Q1_5306638"/>
      <w:bookmarkStart w:id="5915" w:name="_ETM_Q1_5306911"/>
      <w:bookmarkEnd w:id="5914"/>
      <w:bookmarkEnd w:id="5915"/>
      <w:r>
        <w:rPr>
          <w:rFonts w:hint="cs"/>
          <w:rtl/>
          <w:lang w:eastAsia="he-IL"/>
        </w:rPr>
        <w:t xml:space="preserve">. </w:t>
      </w:r>
    </w:p>
    <w:p w14:paraId="0A0DE421" w14:textId="77777777" w:rsidR="00E559C1" w:rsidRDefault="00E559C1" w:rsidP="00E559C1">
      <w:pPr>
        <w:rPr>
          <w:rtl/>
          <w:lang w:eastAsia="he-IL"/>
        </w:rPr>
      </w:pPr>
      <w:bookmarkStart w:id="5916" w:name="_ETM_Q1_5307034"/>
      <w:bookmarkEnd w:id="5916"/>
    </w:p>
    <w:p w14:paraId="51F5866D" w14:textId="4699DD5D" w:rsidR="00E559C1" w:rsidRDefault="00E559C1" w:rsidP="00E559C1">
      <w:pPr>
        <w:pStyle w:val="a4"/>
        <w:keepNext/>
        <w:rPr>
          <w:rtl/>
        </w:rPr>
      </w:pPr>
      <w:bookmarkStart w:id="5917" w:name="ET_speaker_6361_461"/>
      <w:r w:rsidRPr="00E559C1">
        <w:rPr>
          <w:rStyle w:val="TagStyle"/>
          <w:rtl/>
        </w:rPr>
        <w:t xml:space="preserve"> &lt;&lt; דובר &gt;&gt; </w:t>
      </w:r>
      <w:r>
        <w:rPr>
          <w:rtl/>
        </w:rPr>
        <w:t>נאור שירי (יש עתיד):</w:t>
      </w:r>
      <w:r w:rsidRPr="00E559C1">
        <w:rPr>
          <w:rStyle w:val="TagStyle"/>
          <w:rtl/>
        </w:rPr>
        <w:t xml:space="preserve"> &lt;&lt; דובר &gt;&gt;</w:t>
      </w:r>
      <w:r w:rsidR="007B019C">
        <w:rPr>
          <w:rtl/>
        </w:rPr>
        <w:t xml:space="preserve"> </w:t>
      </w:r>
      <w:r>
        <w:rPr>
          <w:rtl/>
        </w:rPr>
        <w:t xml:space="preserve"> </w:t>
      </w:r>
      <w:bookmarkEnd w:id="5917"/>
    </w:p>
    <w:p w14:paraId="5332E587" w14:textId="77777777" w:rsidR="00E559C1" w:rsidRDefault="00E559C1" w:rsidP="00E559C1">
      <w:pPr>
        <w:pStyle w:val="KeepWithNext"/>
        <w:rPr>
          <w:rtl/>
          <w:lang w:eastAsia="he-IL"/>
        </w:rPr>
      </w:pPr>
    </w:p>
    <w:p w14:paraId="629C5564" w14:textId="77777777" w:rsidR="00E559C1" w:rsidRDefault="00E559C1" w:rsidP="00E559C1">
      <w:pPr>
        <w:rPr>
          <w:rtl/>
          <w:lang w:eastAsia="he-IL"/>
        </w:rPr>
      </w:pPr>
      <w:bookmarkStart w:id="5918" w:name="_ETM_Q1_5308451"/>
      <w:bookmarkStart w:id="5919" w:name="_ETM_Q1_5308504"/>
      <w:bookmarkEnd w:id="5918"/>
      <w:bookmarkEnd w:id="5919"/>
      <w:r>
        <w:rPr>
          <w:rFonts w:hint="cs"/>
          <w:rtl/>
          <w:lang w:eastAsia="he-IL"/>
        </w:rPr>
        <w:t xml:space="preserve">אתה גם </w:t>
      </w:r>
      <w:bookmarkStart w:id="5920" w:name="_ETM_Q1_5309213"/>
      <w:bookmarkEnd w:id="5920"/>
      <w:r>
        <w:rPr>
          <w:rFonts w:hint="cs"/>
          <w:rtl/>
          <w:lang w:eastAsia="he-IL"/>
        </w:rPr>
        <w:t xml:space="preserve">רוצה </w:t>
      </w:r>
      <w:proofErr w:type="spellStart"/>
      <w:r>
        <w:rPr>
          <w:rFonts w:hint="cs"/>
          <w:rtl/>
          <w:lang w:eastAsia="he-IL"/>
        </w:rPr>
        <w:t>שהכל</w:t>
      </w:r>
      <w:proofErr w:type="spellEnd"/>
      <w:r>
        <w:rPr>
          <w:rFonts w:hint="cs"/>
          <w:rtl/>
          <w:lang w:eastAsia="he-IL"/>
        </w:rPr>
        <w:t xml:space="preserve"> יהיה בפיילה אחת, שיש חשי</w:t>
      </w:r>
      <w:bookmarkStart w:id="5921" w:name="_ETM_Q1_5310720"/>
      <w:bookmarkEnd w:id="5921"/>
      <w:r>
        <w:rPr>
          <w:rFonts w:hint="cs"/>
          <w:rtl/>
          <w:lang w:eastAsia="he-IL"/>
        </w:rPr>
        <w:t xml:space="preserve">בות דווקא להתייחס לתחום </w:t>
      </w:r>
      <w:bookmarkStart w:id="5922" w:name="_ETM_Q1_5313599"/>
      <w:bookmarkEnd w:id="5922"/>
      <w:r>
        <w:rPr>
          <w:rFonts w:hint="cs"/>
          <w:rtl/>
          <w:lang w:eastAsia="he-IL"/>
        </w:rPr>
        <w:t>אחד בנפרד ולשני בנפ</w:t>
      </w:r>
      <w:bookmarkStart w:id="5923" w:name="_ETM_Q1_5313665"/>
      <w:bookmarkEnd w:id="5923"/>
      <w:r>
        <w:rPr>
          <w:rFonts w:hint="cs"/>
          <w:rtl/>
          <w:lang w:eastAsia="he-IL"/>
        </w:rPr>
        <w:t>רד. אין אבטחה פיזית קשורה לאבטחת סיי</w:t>
      </w:r>
      <w:bookmarkStart w:id="5924" w:name="_ETM_Q1_5315510"/>
      <w:bookmarkEnd w:id="5924"/>
      <w:r>
        <w:rPr>
          <w:rFonts w:hint="cs"/>
          <w:rtl/>
          <w:lang w:eastAsia="he-IL"/>
        </w:rPr>
        <w:t>בר</w:t>
      </w:r>
      <w:bookmarkStart w:id="5925" w:name="_ETM_Q1_5315783"/>
      <w:bookmarkEnd w:id="5925"/>
      <w:r>
        <w:rPr>
          <w:rFonts w:hint="cs"/>
          <w:rtl/>
          <w:lang w:eastAsia="he-IL"/>
        </w:rPr>
        <w:t xml:space="preserve">. </w:t>
      </w:r>
      <w:bookmarkStart w:id="5926" w:name="_ETM_Q1_5316008"/>
      <w:bookmarkEnd w:id="5926"/>
    </w:p>
    <w:p w14:paraId="2284C601" w14:textId="77777777" w:rsidR="00E559C1" w:rsidRDefault="00E559C1" w:rsidP="00E559C1">
      <w:pPr>
        <w:rPr>
          <w:rtl/>
          <w:lang w:eastAsia="he-IL"/>
        </w:rPr>
      </w:pPr>
      <w:bookmarkStart w:id="5927" w:name="_ETM_Q1_5316119"/>
      <w:bookmarkEnd w:id="5927"/>
    </w:p>
    <w:p w14:paraId="5AACE4AF" w14:textId="749CE4ED" w:rsidR="00E559C1" w:rsidRDefault="00E559C1" w:rsidP="00E559C1">
      <w:pPr>
        <w:pStyle w:val="af9"/>
        <w:keepNext/>
        <w:rPr>
          <w:rtl/>
          <w:lang w:eastAsia="he-IL"/>
        </w:rPr>
      </w:pPr>
      <w:bookmarkStart w:id="5928" w:name="ET_guest_רז_ניזרי_462"/>
      <w:r w:rsidRPr="00E559C1">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E559C1">
        <w:rPr>
          <w:rStyle w:val="TagStyle"/>
          <w:rtl/>
        </w:rPr>
        <w:t xml:space="preserve"> &lt;&lt; אורח &gt;&gt;</w:t>
      </w:r>
      <w:r w:rsidR="007B019C">
        <w:rPr>
          <w:rtl/>
          <w:lang w:eastAsia="he-IL"/>
        </w:rPr>
        <w:t xml:space="preserve"> </w:t>
      </w:r>
      <w:r>
        <w:rPr>
          <w:rtl/>
          <w:lang w:eastAsia="he-IL"/>
        </w:rPr>
        <w:t xml:space="preserve"> </w:t>
      </w:r>
      <w:bookmarkEnd w:id="5928"/>
    </w:p>
    <w:p w14:paraId="35CE02FD" w14:textId="77777777" w:rsidR="00E559C1" w:rsidRDefault="00E559C1" w:rsidP="00E559C1">
      <w:pPr>
        <w:pStyle w:val="KeepWithNext"/>
        <w:rPr>
          <w:rtl/>
          <w:lang w:eastAsia="he-IL"/>
        </w:rPr>
      </w:pPr>
    </w:p>
    <w:p w14:paraId="3B556F97" w14:textId="77777777" w:rsidR="00E559C1" w:rsidRDefault="00E559C1" w:rsidP="00E559C1">
      <w:pPr>
        <w:rPr>
          <w:rtl/>
          <w:lang w:eastAsia="he-IL"/>
        </w:rPr>
      </w:pPr>
      <w:bookmarkStart w:id="5929" w:name="_ETM_Q1_5318089"/>
      <w:bookmarkStart w:id="5930" w:name="_ETM_Q1_5318139"/>
      <w:bookmarkEnd w:id="5929"/>
      <w:bookmarkEnd w:id="5930"/>
      <w:r>
        <w:rPr>
          <w:rFonts w:hint="cs"/>
          <w:rtl/>
          <w:lang w:eastAsia="he-IL"/>
        </w:rPr>
        <w:t>אני אסביר</w:t>
      </w:r>
      <w:bookmarkStart w:id="5931" w:name="_ETM_Q1_5316482"/>
      <w:bookmarkStart w:id="5932" w:name="_ETM_Q1_5320365"/>
      <w:bookmarkStart w:id="5933" w:name="_ETM_Q1_5320473"/>
      <w:bookmarkStart w:id="5934" w:name="_ETM_Q1_5318679"/>
      <w:bookmarkEnd w:id="5931"/>
      <w:bookmarkEnd w:id="5932"/>
      <w:bookmarkEnd w:id="5933"/>
      <w:bookmarkEnd w:id="5934"/>
      <w:r>
        <w:rPr>
          <w:rFonts w:hint="cs"/>
          <w:rtl/>
          <w:lang w:eastAsia="he-IL"/>
        </w:rPr>
        <w:t xml:space="preserve">. </w:t>
      </w:r>
      <w:bookmarkStart w:id="5935" w:name="_ETM_Q1_5320514"/>
      <w:bookmarkEnd w:id="5935"/>
    </w:p>
    <w:p w14:paraId="57A6B8DD" w14:textId="77777777" w:rsidR="00E559C1" w:rsidRDefault="00E559C1" w:rsidP="00E559C1">
      <w:pPr>
        <w:rPr>
          <w:rtl/>
          <w:lang w:eastAsia="he-IL"/>
        </w:rPr>
      </w:pPr>
      <w:bookmarkStart w:id="5936" w:name="_ETM_Q1_5320611"/>
      <w:bookmarkEnd w:id="5936"/>
    </w:p>
    <w:p w14:paraId="320EDB4A" w14:textId="2F36BFA9" w:rsidR="00E559C1" w:rsidRDefault="00E559C1" w:rsidP="00E559C1">
      <w:pPr>
        <w:pStyle w:val="a4"/>
        <w:keepNext/>
        <w:rPr>
          <w:rtl/>
        </w:rPr>
      </w:pPr>
      <w:bookmarkStart w:id="5937" w:name="ET_speaker_6361_463"/>
      <w:r w:rsidRPr="00E559C1">
        <w:rPr>
          <w:rStyle w:val="TagStyle"/>
          <w:rtl/>
        </w:rPr>
        <w:t xml:space="preserve"> &lt;&lt; דובר &gt;&gt; </w:t>
      </w:r>
      <w:r>
        <w:rPr>
          <w:rtl/>
        </w:rPr>
        <w:t>נאור שירי (יש עתיד):</w:t>
      </w:r>
      <w:r w:rsidRPr="00E559C1">
        <w:rPr>
          <w:rStyle w:val="TagStyle"/>
          <w:rtl/>
        </w:rPr>
        <w:t xml:space="preserve"> &lt;&lt; דובר &gt;&gt;</w:t>
      </w:r>
      <w:r w:rsidR="007B019C">
        <w:rPr>
          <w:rtl/>
        </w:rPr>
        <w:t xml:space="preserve"> </w:t>
      </w:r>
      <w:r>
        <w:rPr>
          <w:rtl/>
        </w:rPr>
        <w:t xml:space="preserve"> </w:t>
      </w:r>
      <w:bookmarkEnd w:id="5937"/>
    </w:p>
    <w:p w14:paraId="7EFF7A06" w14:textId="77777777" w:rsidR="00E559C1" w:rsidRDefault="00E559C1" w:rsidP="00E559C1">
      <w:pPr>
        <w:pStyle w:val="KeepWithNext"/>
        <w:rPr>
          <w:rtl/>
          <w:lang w:eastAsia="he-IL"/>
        </w:rPr>
      </w:pPr>
    </w:p>
    <w:p w14:paraId="29F937B6" w14:textId="77777777" w:rsidR="00E559C1" w:rsidRDefault="00E559C1" w:rsidP="00E559C1">
      <w:pPr>
        <w:rPr>
          <w:rtl/>
          <w:lang w:eastAsia="he-IL"/>
        </w:rPr>
      </w:pPr>
      <w:bookmarkStart w:id="5938" w:name="_ETM_Q1_5318972"/>
      <w:bookmarkStart w:id="5939" w:name="_ETM_Q1_5319024"/>
      <w:bookmarkEnd w:id="5938"/>
      <w:bookmarkEnd w:id="5939"/>
      <w:r>
        <w:rPr>
          <w:rFonts w:hint="cs"/>
          <w:rtl/>
          <w:lang w:eastAsia="he-IL"/>
        </w:rPr>
        <w:t xml:space="preserve">אני לא הבנתי מה קשור בכלל ועדת </w:t>
      </w:r>
      <w:bookmarkStart w:id="5940" w:name="_ETM_Q1_5321934"/>
      <w:bookmarkEnd w:id="5940"/>
      <w:r>
        <w:rPr>
          <w:rFonts w:hint="cs"/>
          <w:rtl/>
          <w:lang w:eastAsia="he-IL"/>
        </w:rPr>
        <w:t xml:space="preserve">המחירים לזה. </w:t>
      </w:r>
      <w:bookmarkStart w:id="5941" w:name="_ETM_Q1_5323109"/>
      <w:bookmarkEnd w:id="5941"/>
    </w:p>
    <w:p w14:paraId="58DAFA96" w14:textId="77777777" w:rsidR="00E559C1" w:rsidRDefault="00E559C1" w:rsidP="00E559C1">
      <w:pPr>
        <w:rPr>
          <w:rtl/>
          <w:lang w:eastAsia="he-IL"/>
        </w:rPr>
      </w:pPr>
    </w:p>
    <w:p w14:paraId="63CC328B" w14:textId="20CA3400" w:rsidR="00E559C1" w:rsidRDefault="00E559C1" w:rsidP="00E559C1">
      <w:pPr>
        <w:pStyle w:val="af9"/>
        <w:keepNext/>
        <w:rPr>
          <w:rtl/>
          <w:lang w:eastAsia="he-IL"/>
        </w:rPr>
      </w:pPr>
      <w:bookmarkStart w:id="5942" w:name="ET_guest_רז_ניזרי_464"/>
      <w:r w:rsidRPr="00E559C1">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E559C1">
        <w:rPr>
          <w:rStyle w:val="TagStyle"/>
          <w:rtl/>
        </w:rPr>
        <w:t xml:space="preserve"> &lt;&lt; אורח &gt;&gt;</w:t>
      </w:r>
      <w:r w:rsidR="007B019C">
        <w:rPr>
          <w:rtl/>
          <w:lang w:eastAsia="he-IL"/>
        </w:rPr>
        <w:t xml:space="preserve"> </w:t>
      </w:r>
      <w:r>
        <w:rPr>
          <w:rtl/>
          <w:lang w:eastAsia="he-IL"/>
        </w:rPr>
        <w:t xml:space="preserve"> </w:t>
      </w:r>
      <w:bookmarkEnd w:id="5942"/>
    </w:p>
    <w:p w14:paraId="2BBBE779" w14:textId="77777777" w:rsidR="00E559C1" w:rsidRDefault="00E559C1" w:rsidP="00E559C1">
      <w:pPr>
        <w:pStyle w:val="KeepWithNext"/>
        <w:rPr>
          <w:rtl/>
          <w:lang w:eastAsia="he-IL"/>
        </w:rPr>
      </w:pPr>
    </w:p>
    <w:p w14:paraId="62ABD2CA" w14:textId="77777777" w:rsidR="00E559C1" w:rsidRDefault="00E559C1" w:rsidP="00E559C1">
      <w:pPr>
        <w:rPr>
          <w:rtl/>
          <w:lang w:eastAsia="he-IL"/>
        </w:rPr>
      </w:pPr>
      <w:bookmarkStart w:id="5943" w:name="_ETM_Q1_5321483"/>
      <w:bookmarkEnd w:id="5943"/>
      <w:r>
        <w:rPr>
          <w:rFonts w:hint="cs"/>
          <w:rtl/>
          <w:lang w:eastAsia="he-IL"/>
        </w:rPr>
        <w:t>א</w:t>
      </w:r>
      <w:bookmarkStart w:id="5944" w:name="_ETM_Q1_5321554"/>
      <w:bookmarkEnd w:id="5944"/>
      <w:r>
        <w:rPr>
          <w:rFonts w:hint="cs"/>
          <w:rtl/>
          <w:lang w:eastAsia="he-IL"/>
        </w:rPr>
        <w:t>ני אסביר. כי אולי, אני חושב ש</w:t>
      </w:r>
      <w:bookmarkStart w:id="5945" w:name="_ETM_Q1_5321714"/>
      <w:bookmarkEnd w:id="5945"/>
      <w:r>
        <w:rPr>
          <w:rFonts w:hint="cs"/>
          <w:rtl/>
          <w:lang w:eastAsia="he-IL"/>
        </w:rPr>
        <w:t>לא היית</w:t>
      </w:r>
      <w:bookmarkStart w:id="5946" w:name="_ETM_Q1_5322469"/>
      <w:bookmarkEnd w:id="5946"/>
      <w:r>
        <w:rPr>
          <w:rFonts w:hint="cs"/>
          <w:rtl/>
          <w:lang w:eastAsia="he-IL"/>
        </w:rPr>
        <w:t xml:space="preserve"> בהתחלה כשהערנו את ההערות הכלליות האלה. </w:t>
      </w:r>
    </w:p>
    <w:p w14:paraId="74C2744F" w14:textId="77777777" w:rsidR="00E559C1" w:rsidRDefault="00E559C1" w:rsidP="00E559C1">
      <w:pPr>
        <w:rPr>
          <w:rtl/>
          <w:lang w:eastAsia="he-IL"/>
        </w:rPr>
      </w:pPr>
      <w:bookmarkStart w:id="5947" w:name="_ETM_Q1_5323741"/>
      <w:bookmarkStart w:id="5948" w:name="_ETM_Q1_5324678"/>
      <w:bookmarkEnd w:id="5947"/>
      <w:bookmarkEnd w:id="5948"/>
    </w:p>
    <w:p w14:paraId="62F4EE3D" w14:textId="467863DC" w:rsidR="00E559C1" w:rsidRDefault="00E559C1" w:rsidP="00E559C1">
      <w:pPr>
        <w:pStyle w:val="a4"/>
        <w:keepNext/>
        <w:rPr>
          <w:rtl/>
        </w:rPr>
      </w:pPr>
      <w:bookmarkStart w:id="5949" w:name="ET_speaker_6361_465"/>
      <w:r w:rsidRPr="00E559C1">
        <w:rPr>
          <w:rStyle w:val="TagStyle"/>
          <w:rtl/>
        </w:rPr>
        <w:t xml:space="preserve"> &lt;&lt; דובר &gt;&gt; </w:t>
      </w:r>
      <w:r>
        <w:rPr>
          <w:rtl/>
        </w:rPr>
        <w:t>נאור שירי (יש עתיד):</w:t>
      </w:r>
      <w:r w:rsidRPr="00E559C1">
        <w:rPr>
          <w:rStyle w:val="TagStyle"/>
          <w:rtl/>
        </w:rPr>
        <w:t xml:space="preserve"> &lt;&lt; דובר &gt;&gt;</w:t>
      </w:r>
      <w:r w:rsidR="007B019C">
        <w:rPr>
          <w:rtl/>
        </w:rPr>
        <w:t xml:space="preserve"> </w:t>
      </w:r>
      <w:r>
        <w:rPr>
          <w:rtl/>
        </w:rPr>
        <w:t xml:space="preserve"> </w:t>
      </w:r>
      <w:bookmarkEnd w:id="5949"/>
    </w:p>
    <w:p w14:paraId="69647798" w14:textId="77777777" w:rsidR="00E559C1" w:rsidRDefault="00E559C1" w:rsidP="00E559C1">
      <w:pPr>
        <w:pStyle w:val="KeepWithNext"/>
        <w:rPr>
          <w:rtl/>
          <w:lang w:eastAsia="he-IL"/>
        </w:rPr>
      </w:pPr>
    </w:p>
    <w:p w14:paraId="4E4CEF77" w14:textId="77777777" w:rsidR="00E559C1" w:rsidRDefault="00E559C1" w:rsidP="00E559C1">
      <w:pPr>
        <w:rPr>
          <w:rtl/>
          <w:lang w:eastAsia="he-IL"/>
        </w:rPr>
      </w:pPr>
      <w:bookmarkStart w:id="5950" w:name="_ETM_Q1_5325341"/>
      <w:bookmarkEnd w:id="5950"/>
      <w:r>
        <w:rPr>
          <w:rFonts w:hint="cs"/>
          <w:rtl/>
          <w:lang w:eastAsia="he-IL"/>
        </w:rPr>
        <w:t>ה</w:t>
      </w:r>
      <w:bookmarkStart w:id="5951" w:name="_ETM_Q1_5325434"/>
      <w:bookmarkEnd w:id="5951"/>
      <w:r>
        <w:rPr>
          <w:rFonts w:hint="cs"/>
          <w:rtl/>
          <w:lang w:eastAsia="he-IL"/>
        </w:rPr>
        <w:t>ייתי לפניך בד</w:t>
      </w:r>
      <w:bookmarkStart w:id="5952" w:name="_ETM_Q1_5324933"/>
      <w:bookmarkEnd w:id="5952"/>
      <w:r>
        <w:rPr>
          <w:rFonts w:hint="cs"/>
          <w:rtl/>
          <w:lang w:eastAsia="he-IL"/>
        </w:rPr>
        <w:t xml:space="preserve">יון, </w:t>
      </w:r>
      <w:proofErr w:type="spellStart"/>
      <w:r>
        <w:rPr>
          <w:rFonts w:hint="cs"/>
          <w:rtl/>
          <w:lang w:eastAsia="he-IL"/>
        </w:rPr>
        <w:t>הכל</w:t>
      </w:r>
      <w:bookmarkStart w:id="5953" w:name="_ETM_Q1_5325587"/>
      <w:bookmarkEnd w:id="5953"/>
      <w:proofErr w:type="spellEnd"/>
      <w:r>
        <w:rPr>
          <w:rFonts w:hint="cs"/>
          <w:rtl/>
          <w:lang w:eastAsia="he-IL"/>
        </w:rPr>
        <w:t xml:space="preserve"> בסדר. </w:t>
      </w:r>
      <w:bookmarkStart w:id="5954" w:name="_ETM_Q1_5326186"/>
      <w:bookmarkEnd w:id="5954"/>
    </w:p>
    <w:p w14:paraId="788B7B9F" w14:textId="77777777" w:rsidR="00E559C1" w:rsidRDefault="00E559C1" w:rsidP="00E559C1">
      <w:pPr>
        <w:rPr>
          <w:rtl/>
          <w:lang w:eastAsia="he-IL"/>
        </w:rPr>
      </w:pPr>
      <w:bookmarkStart w:id="5955" w:name="_ETM_Q1_5326293"/>
      <w:bookmarkEnd w:id="5955"/>
    </w:p>
    <w:p w14:paraId="1A128956" w14:textId="01F06F31" w:rsidR="00E559C1" w:rsidRDefault="00E559C1" w:rsidP="00E559C1">
      <w:pPr>
        <w:pStyle w:val="af9"/>
        <w:keepNext/>
        <w:rPr>
          <w:rtl/>
          <w:lang w:eastAsia="he-IL"/>
        </w:rPr>
      </w:pPr>
      <w:bookmarkStart w:id="5956" w:name="ET_guest_רז_ניזרי_466"/>
      <w:r w:rsidRPr="00E559C1">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E559C1">
        <w:rPr>
          <w:rStyle w:val="TagStyle"/>
          <w:rtl/>
        </w:rPr>
        <w:t xml:space="preserve"> &lt;&lt; אורח &gt;&gt;</w:t>
      </w:r>
      <w:r w:rsidR="007B019C">
        <w:rPr>
          <w:rtl/>
          <w:lang w:eastAsia="he-IL"/>
        </w:rPr>
        <w:t xml:space="preserve"> </w:t>
      </w:r>
      <w:r>
        <w:rPr>
          <w:rtl/>
          <w:lang w:eastAsia="he-IL"/>
        </w:rPr>
        <w:t xml:space="preserve"> </w:t>
      </w:r>
      <w:bookmarkEnd w:id="5956"/>
    </w:p>
    <w:p w14:paraId="542B6469" w14:textId="77777777" w:rsidR="00E559C1" w:rsidRDefault="00E559C1" w:rsidP="00E559C1">
      <w:pPr>
        <w:pStyle w:val="KeepWithNext"/>
        <w:rPr>
          <w:rtl/>
          <w:lang w:eastAsia="he-IL"/>
        </w:rPr>
      </w:pPr>
    </w:p>
    <w:p w14:paraId="1FB7E484" w14:textId="77777777" w:rsidR="00E559C1" w:rsidRDefault="00E559C1" w:rsidP="00E559C1">
      <w:pPr>
        <w:rPr>
          <w:rtl/>
          <w:lang w:eastAsia="he-IL"/>
        </w:rPr>
      </w:pPr>
      <w:r>
        <w:rPr>
          <w:rFonts w:hint="cs"/>
          <w:rtl/>
          <w:lang w:eastAsia="he-IL"/>
        </w:rPr>
        <w:t>א</w:t>
      </w:r>
      <w:bookmarkStart w:id="5957" w:name="_ETM_Q1_5327917"/>
      <w:bookmarkStart w:id="5958" w:name="_ETM_Q1_5327969"/>
      <w:bookmarkEnd w:id="5957"/>
      <w:bookmarkEnd w:id="5958"/>
      <w:r>
        <w:rPr>
          <w:rFonts w:hint="cs"/>
          <w:rtl/>
          <w:lang w:eastAsia="he-IL"/>
        </w:rPr>
        <w:t xml:space="preserve">ז אני טעיתי, סליחה. מה שאנחנו אמרנו בתחילת הדיון </w:t>
      </w:r>
      <w:bookmarkStart w:id="5959" w:name="_ETM_Q1_5333087"/>
      <w:bookmarkEnd w:id="5959"/>
      <w:r>
        <w:rPr>
          <w:rFonts w:hint="cs"/>
          <w:rtl/>
          <w:lang w:eastAsia="he-IL"/>
        </w:rPr>
        <w:t xml:space="preserve">כבר, </w:t>
      </w:r>
      <w:bookmarkStart w:id="5960" w:name="_ETM_Q1_5331189"/>
      <w:bookmarkEnd w:id="5960"/>
      <w:r>
        <w:rPr>
          <w:rFonts w:hint="cs"/>
          <w:rtl/>
          <w:lang w:eastAsia="he-IL"/>
        </w:rPr>
        <w:t>עו</w:t>
      </w:r>
      <w:bookmarkStart w:id="5961" w:name="_ETM_Q1_5331348"/>
      <w:bookmarkEnd w:id="5961"/>
      <w:r>
        <w:rPr>
          <w:rFonts w:hint="cs"/>
          <w:rtl/>
          <w:lang w:eastAsia="he-IL"/>
        </w:rPr>
        <w:t>למות הביטחו</w:t>
      </w:r>
      <w:bookmarkStart w:id="5962" w:name="_ETM_Q1_5332276"/>
      <w:bookmarkEnd w:id="5962"/>
      <w:r>
        <w:rPr>
          <w:rFonts w:hint="cs"/>
          <w:rtl/>
          <w:lang w:eastAsia="he-IL"/>
        </w:rPr>
        <w:t>ן מוכרים, מובנים ואנחנו חושבים שהם צרי</w:t>
      </w:r>
      <w:bookmarkStart w:id="5963" w:name="_ETM_Q1_5334167"/>
      <w:bookmarkEnd w:id="5963"/>
      <w:r>
        <w:rPr>
          <w:rFonts w:hint="cs"/>
          <w:rtl/>
          <w:lang w:eastAsia="he-IL"/>
        </w:rPr>
        <w:t>כים</w:t>
      </w:r>
      <w:bookmarkStart w:id="5964" w:name="_ETM_Q1_5334427"/>
      <w:bookmarkEnd w:id="5964"/>
      <w:r>
        <w:rPr>
          <w:rFonts w:hint="cs"/>
          <w:rtl/>
          <w:lang w:eastAsia="he-IL"/>
        </w:rPr>
        <w:t xml:space="preserve"> לקבוע. לכן רק הוועדה מייעצת </w:t>
      </w:r>
      <w:proofErr w:type="spellStart"/>
      <w:r>
        <w:rPr>
          <w:rFonts w:hint="cs"/>
          <w:rtl/>
          <w:lang w:eastAsia="he-IL"/>
        </w:rPr>
        <w:t>וכו</w:t>
      </w:r>
      <w:proofErr w:type="spellEnd"/>
      <w:r>
        <w:rPr>
          <w:rFonts w:hint="cs"/>
          <w:rtl/>
          <w:lang w:eastAsia="he-IL"/>
        </w:rPr>
        <w:t xml:space="preserve">', וזה </w:t>
      </w:r>
      <w:bookmarkStart w:id="5965" w:name="_ETM_Q1_5336222"/>
      <w:bookmarkEnd w:id="5965"/>
      <w:r>
        <w:rPr>
          <w:rFonts w:hint="cs"/>
          <w:rtl/>
          <w:lang w:eastAsia="he-IL"/>
        </w:rPr>
        <w:t>מה שצריך לקבוע.</w:t>
      </w:r>
      <w:bookmarkStart w:id="5966" w:name="_ETM_Q1_5337496"/>
      <w:bookmarkEnd w:id="5966"/>
      <w:r>
        <w:rPr>
          <w:rFonts w:hint="cs"/>
          <w:rtl/>
          <w:lang w:eastAsia="he-IL"/>
        </w:rPr>
        <w:t xml:space="preserve"> </w:t>
      </w:r>
      <w:bookmarkStart w:id="5967" w:name="_ETM_Q1_5337696"/>
      <w:bookmarkEnd w:id="5967"/>
    </w:p>
    <w:p w14:paraId="6CC663A8" w14:textId="77777777" w:rsidR="00E559C1" w:rsidRDefault="00E559C1" w:rsidP="00E559C1">
      <w:pPr>
        <w:rPr>
          <w:rtl/>
          <w:lang w:eastAsia="he-IL"/>
        </w:rPr>
      </w:pPr>
      <w:bookmarkStart w:id="5968" w:name="_ETM_Q1_5337821"/>
      <w:bookmarkEnd w:id="5968"/>
    </w:p>
    <w:p w14:paraId="11EA1DB8" w14:textId="33BB20B9" w:rsidR="00E559C1" w:rsidRDefault="00E559C1" w:rsidP="00E559C1">
      <w:pPr>
        <w:pStyle w:val="a4"/>
        <w:keepNext/>
        <w:rPr>
          <w:rtl/>
        </w:rPr>
      </w:pPr>
      <w:bookmarkStart w:id="5969" w:name="ET_speaker_6361_467"/>
      <w:r w:rsidRPr="00E559C1">
        <w:rPr>
          <w:rStyle w:val="TagStyle"/>
          <w:rtl/>
        </w:rPr>
        <w:t xml:space="preserve"> &lt;&lt; דובר &gt;&gt; </w:t>
      </w:r>
      <w:r>
        <w:rPr>
          <w:rtl/>
        </w:rPr>
        <w:t>נאור שירי (יש עתיד):</w:t>
      </w:r>
      <w:r w:rsidRPr="00E559C1">
        <w:rPr>
          <w:rStyle w:val="TagStyle"/>
          <w:rtl/>
        </w:rPr>
        <w:t xml:space="preserve"> &lt;&lt; דובר &gt;&gt;</w:t>
      </w:r>
      <w:r w:rsidR="007B019C">
        <w:rPr>
          <w:rtl/>
        </w:rPr>
        <w:t xml:space="preserve"> </w:t>
      </w:r>
      <w:r>
        <w:rPr>
          <w:rtl/>
        </w:rPr>
        <w:t xml:space="preserve"> </w:t>
      </w:r>
      <w:bookmarkEnd w:id="5969"/>
    </w:p>
    <w:p w14:paraId="5D82CEB8" w14:textId="77777777" w:rsidR="00E559C1" w:rsidRDefault="00E559C1" w:rsidP="00E559C1">
      <w:pPr>
        <w:pStyle w:val="KeepWithNext"/>
        <w:rPr>
          <w:rtl/>
          <w:lang w:eastAsia="he-IL"/>
        </w:rPr>
      </w:pPr>
    </w:p>
    <w:p w14:paraId="7E414F7E" w14:textId="77777777" w:rsidR="00E559C1" w:rsidRDefault="00E559C1" w:rsidP="00E559C1">
      <w:pPr>
        <w:rPr>
          <w:rtl/>
          <w:lang w:eastAsia="he-IL"/>
        </w:rPr>
      </w:pPr>
      <w:bookmarkStart w:id="5970" w:name="_ETM_Q1_5339230"/>
      <w:bookmarkStart w:id="5971" w:name="_ETM_Q1_5339279"/>
      <w:bookmarkEnd w:id="5970"/>
      <w:bookmarkEnd w:id="5971"/>
      <w:r>
        <w:rPr>
          <w:rFonts w:hint="cs"/>
          <w:rtl/>
          <w:lang w:eastAsia="he-IL"/>
        </w:rPr>
        <w:t xml:space="preserve">לא, גם פה </w:t>
      </w:r>
      <w:bookmarkStart w:id="5972" w:name="_ETM_Q1_5337660"/>
      <w:bookmarkEnd w:id="5972"/>
      <w:r>
        <w:rPr>
          <w:rFonts w:hint="cs"/>
          <w:rtl/>
          <w:lang w:eastAsia="he-IL"/>
        </w:rPr>
        <w:t>מכניסים את הפן הכלכלי.</w:t>
      </w:r>
      <w:bookmarkStart w:id="5973" w:name="_ETM_Q1_5338869"/>
      <w:bookmarkEnd w:id="5973"/>
      <w:r>
        <w:rPr>
          <w:rFonts w:hint="cs"/>
          <w:rtl/>
          <w:lang w:eastAsia="he-IL"/>
        </w:rPr>
        <w:t xml:space="preserve"> ביתר</w:t>
      </w:r>
      <w:bookmarkStart w:id="5974" w:name="_ETM_Q1_5341794"/>
      <w:bookmarkEnd w:id="5974"/>
      <w:r>
        <w:rPr>
          <w:rFonts w:hint="cs"/>
          <w:rtl/>
          <w:lang w:eastAsia="he-IL"/>
        </w:rPr>
        <w:t xml:space="preserve"> </w:t>
      </w:r>
      <w:bookmarkStart w:id="5975" w:name="_ETM_Q1_5338842"/>
      <w:bookmarkEnd w:id="5975"/>
      <w:r>
        <w:rPr>
          <w:rFonts w:hint="cs"/>
          <w:rtl/>
          <w:lang w:eastAsia="he-IL"/>
        </w:rPr>
        <w:t xml:space="preserve">שאת לדעתי. </w:t>
      </w:r>
      <w:bookmarkStart w:id="5976" w:name="_ETM_Q1_5340708"/>
      <w:bookmarkEnd w:id="5976"/>
    </w:p>
    <w:p w14:paraId="2A938F22" w14:textId="77777777" w:rsidR="00E559C1" w:rsidRDefault="00E559C1" w:rsidP="00E559C1">
      <w:pPr>
        <w:rPr>
          <w:rtl/>
          <w:lang w:eastAsia="he-IL"/>
        </w:rPr>
      </w:pPr>
      <w:bookmarkStart w:id="5977" w:name="_ETM_Q1_5340836"/>
      <w:bookmarkEnd w:id="5977"/>
    </w:p>
    <w:p w14:paraId="79E6D6A7" w14:textId="07BA3657" w:rsidR="00E559C1" w:rsidRDefault="00E559C1" w:rsidP="00E559C1">
      <w:pPr>
        <w:pStyle w:val="af9"/>
        <w:keepNext/>
        <w:rPr>
          <w:rtl/>
          <w:lang w:eastAsia="he-IL"/>
        </w:rPr>
      </w:pPr>
      <w:bookmarkStart w:id="5978" w:name="ET_guest_רז_ניזרי_468"/>
      <w:r w:rsidRPr="00E559C1">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E559C1">
        <w:rPr>
          <w:rStyle w:val="TagStyle"/>
          <w:rtl/>
        </w:rPr>
        <w:t xml:space="preserve"> &lt;&lt; אורח &gt;&gt;</w:t>
      </w:r>
      <w:r w:rsidR="007B019C">
        <w:rPr>
          <w:rtl/>
          <w:lang w:eastAsia="he-IL"/>
        </w:rPr>
        <w:t xml:space="preserve"> </w:t>
      </w:r>
      <w:r>
        <w:rPr>
          <w:rtl/>
          <w:lang w:eastAsia="he-IL"/>
        </w:rPr>
        <w:t xml:space="preserve"> </w:t>
      </w:r>
      <w:bookmarkEnd w:id="5978"/>
    </w:p>
    <w:p w14:paraId="27C5B390" w14:textId="77777777" w:rsidR="00E559C1" w:rsidRDefault="00E559C1" w:rsidP="00E559C1">
      <w:pPr>
        <w:pStyle w:val="KeepWithNext"/>
        <w:rPr>
          <w:rtl/>
          <w:lang w:eastAsia="he-IL"/>
        </w:rPr>
      </w:pPr>
    </w:p>
    <w:p w14:paraId="66866E8E" w14:textId="77777777" w:rsidR="00E559C1" w:rsidRDefault="00E559C1" w:rsidP="00E559C1">
      <w:pPr>
        <w:rPr>
          <w:rtl/>
          <w:lang w:eastAsia="he-IL"/>
        </w:rPr>
      </w:pPr>
      <w:bookmarkStart w:id="5979" w:name="_ETM_Q1_5342201"/>
      <w:bookmarkStart w:id="5980" w:name="_ETM_Q1_5342245"/>
      <w:bookmarkEnd w:id="5979"/>
      <w:bookmarkEnd w:id="5980"/>
      <w:r>
        <w:rPr>
          <w:rFonts w:hint="cs"/>
          <w:rtl/>
          <w:lang w:eastAsia="he-IL"/>
        </w:rPr>
        <w:t>מכנ</w:t>
      </w:r>
      <w:bookmarkStart w:id="5981" w:name="_ETM_Q1_5340143"/>
      <w:bookmarkEnd w:id="5981"/>
      <w:r>
        <w:rPr>
          <w:rFonts w:hint="cs"/>
          <w:rtl/>
          <w:lang w:eastAsia="he-IL"/>
        </w:rPr>
        <w:t>יסים את הפן הכלכלי ביתר שאת ו</w:t>
      </w:r>
      <w:bookmarkStart w:id="5982" w:name="_ETM_Q1_5342315"/>
      <w:bookmarkEnd w:id="5982"/>
      <w:r>
        <w:rPr>
          <w:rFonts w:hint="cs"/>
          <w:rtl/>
          <w:lang w:eastAsia="he-IL"/>
        </w:rPr>
        <w:t>נותנים</w:t>
      </w:r>
      <w:bookmarkStart w:id="5983" w:name="_ETM_Q1_5343214"/>
      <w:bookmarkEnd w:id="5983"/>
      <w:r>
        <w:rPr>
          <w:rFonts w:hint="cs"/>
          <w:rtl/>
          <w:lang w:eastAsia="he-IL"/>
        </w:rPr>
        <w:t xml:space="preserve"> לו משקל שגם </w:t>
      </w:r>
      <w:bookmarkStart w:id="5984" w:name="_ETM_Q1_5342438"/>
      <w:bookmarkEnd w:id="5984"/>
      <w:r w:rsidR="00102DAD">
        <w:rPr>
          <w:rFonts w:hint="cs"/>
          <w:rtl/>
          <w:lang w:eastAsia="he-IL"/>
        </w:rPr>
        <w:t xml:space="preserve">ראוי </w:t>
      </w:r>
      <w:bookmarkStart w:id="5985" w:name="_ETM_Q1_5343411"/>
      <w:bookmarkEnd w:id="5985"/>
      <w:r w:rsidR="00102DAD">
        <w:rPr>
          <w:rFonts w:hint="cs"/>
          <w:rtl/>
          <w:lang w:eastAsia="he-IL"/>
        </w:rPr>
        <w:t xml:space="preserve">שגם את זה ייקחו בחשבון. מה </w:t>
      </w:r>
      <w:bookmarkStart w:id="5986" w:name="_ETM_Q1_5346693"/>
      <w:bookmarkEnd w:id="5986"/>
      <w:r w:rsidR="00102DAD">
        <w:rPr>
          <w:rFonts w:hint="cs"/>
          <w:rtl/>
          <w:lang w:eastAsia="he-IL"/>
        </w:rPr>
        <w:t>שאני מנ</w:t>
      </w:r>
      <w:bookmarkStart w:id="5987" w:name="_ETM_Q1_5345274"/>
      <w:bookmarkEnd w:id="5987"/>
      <w:r w:rsidR="00102DAD">
        <w:rPr>
          <w:rFonts w:hint="cs"/>
          <w:rtl/>
          <w:lang w:eastAsia="he-IL"/>
        </w:rPr>
        <w:t>סה לומר בסופו של דב</w:t>
      </w:r>
      <w:bookmarkStart w:id="5988" w:name="_ETM_Q1_5345983"/>
      <w:bookmarkEnd w:id="5988"/>
      <w:r w:rsidR="00102DAD">
        <w:rPr>
          <w:rFonts w:hint="cs"/>
          <w:rtl/>
          <w:lang w:eastAsia="he-IL"/>
        </w:rPr>
        <w:t>ר, ועדת הערר שתקבל</w:t>
      </w:r>
      <w:bookmarkStart w:id="5989" w:name="_ETM_Q1_5349047"/>
      <w:bookmarkEnd w:id="5989"/>
      <w:r w:rsidR="00102DAD">
        <w:rPr>
          <w:rFonts w:hint="cs"/>
          <w:rtl/>
          <w:lang w:eastAsia="he-IL"/>
        </w:rPr>
        <w:t xml:space="preserve"> לא תקבל והיא תקבל החלטה, היא</w:t>
      </w:r>
      <w:bookmarkStart w:id="5990" w:name="_ETM_Q1_5349155"/>
      <w:bookmarkEnd w:id="5990"/>
      <w:r w:rsidR="00102DAD">
        <w:rPr>
          <w:rFonts w:hint="cs"/>
          <w:rtl/>
          <w:lang w:eastAsia="he-IL"/>
        </w:rPr>
        <w:t xml:space="preserve"> תוריד קצת מיליון</w:t>
      </w:r>
      <w:bookmarkStart w:id="5991" w:name="_ETM_Q1_5352887"/>
      <w:bookmarkEnd w:id="5991"/>
      <w:r w:rsidR="00102DAD">
        <w:rPr>
          <w:rFonts w:hint="cs"/>
          <w:rtl/>
          <w:lang w:eastAsia="he-IL"/>
        </w:rPr>
        <w:t xml:space="preserve"> פה</w:t>
      </w:r>
      <w:bookmarkStart w:id="5992" w:name="_ETM_Q1_5350228"/>
      <w:bookmarkEnd w:id="5992"/>
      <w:r w:rsidR="00102DAD">
        <w:rPr>
          <w:rFonts w:hint="cs"/>
          <w:rtl/>
          <w:lang w:eastAsia="he-IL"/>
        </w:rPr>
        <w:t>, מיליון שם. בסופו של דבר, נגיד ש</w:t>
      </w:r>
      <w:bookmarkStart w:id="5993" w:name="_ETM_Q1_5352519"/>
      <w:bookmarkStart w:id="5994" w:name="_ETM_Q1_5350995"/>
      <w:bookmarkEnd w:id="5993"/>
      <w:bookmarkEnd w:id="5994"/>
      <w:r w:rsidR="00102DAD">
        <w:rPr>
          <w:rFonts w:hint="cs"/>
          <w:rtl/>
          <w:lang w:eastAsia="he-IL"/>
        </w:rPr>
        <w:t>החליטו</w:t>
      </w:r>
      <w:bookmarkStart w:id="5995" w:name="_ETM_Q1_5353455"/>
      <w:bookmarkEnd w:id="5995"/>
      <w:r w:rsidR="00102DAD">
        <w:rPr>
          <w:rFonts w:hint="cs"/>
          <w:rtl/>
          <w:lang w:eastAsia="he-IL"/>
        </w:rPr>
        <w:t xml:space="preserve"> עכשיו שהושת על ה</w:t>
      </w:r>
      <w:bookmarkStart w:id="5996" w:name="_ETM_Q1_5353104"/>
      <w:bookmarkEnd w:id="5996"/>
      <w:r w:rsidR="00102DAD">
        <w:rPr>
          <w:rFonts w:hint="cs"/>
          <w:rtl/>
          <w:lang w:eastAsia="he-IL"/>
        </w:rPr>
        <w:t>חברות ב-5</w:t>
      </w:r>
      <w:bookmarkStart w:id="5997" w:name="_ETM_Q1_5353805"/>
      <w:bookmarkEnd w:id="5997"/>
      <w:r w:rsidR="00102DAD">
        <w:rPr>
          <w:rFonts w:hint="cs"/>
          <w:rtl/>
          <w:lang w:eastAsia="he-IL"/>
        </w:rPr>
        <w:t xml:space="preserve"> מיליון ו</w:t>
      </w:r>
      <w:bookmarkStart w:id="5998" w:name="_ETM_Q1_5353897"/>
      <w:bookmarkEnd w:id="5998"/>
      <w:r w:rsidR="00102DAD">
        <w:rPr>
          <w:rFonts w:hint="cs"/>
          <w:rtl/>
          <w:lang w:eastAsia="he-IL"/>
        </w:rPr>
        <w:t>לא ב-7 מיליון. נגיד</w:t>
      </w:r>
      <w:bookmarkStart w:id="5999" w:name="_ETM_Q1_5357463"/>
      <w:bookmarkEnd w:id="5999"/>
      <w:r w:rsidR="00102DAD">
        <w:rPr>
          <w:rFonts w:hint="cs"/>
          <w:rtl/>
          <w:lang w:eastAsia="he-IL"/>
        </w:rPr>
        <w:t xml:space="preserve"> שיש כזה דבר. מה שקורה בפ</w:t>
      </w:r>
      <w:bookmarkStart w:id="6000" w:name="_ETM_Q1_5357272"/>
      <w:bookmarkEnd w:id="6000"/>
      <w:r w:rsidR="00102DAD">
        <w:rPr>
          <w:rFonts w:hint="cs"/>
          <w:rtl/>
          <w:lang w:eastAsia="he-IL"/>
        </w:rPr>
        <w:t>ועל, וזה משפיע גם עליך</w:t>
      </w:r>
      <w:bookmarkStart w:id="6001" w:name="_ETM_Q1_5360829"/>
      <w:bookmarkEnd w:id="6001"/>
      <w:r w:rsidR="00102DAD">
        <w:rPr>
          <w:rFonts w:hint="cs"/>
          <w:rtl/>
          <w:lang w:eastAsia="he-IL"/>
        </w:rPr>
        <w:t xml:space="preserve"> כאזרח, שהר</w:t>
      </w:r>
      <w:bookmarkStart w:id="6002" w:name="_ETM_Q1_5359356"/>
      <w:bookmarkEnd w:id="6002"/>
      <w:r w:rsidR="00102DAD">
        <w:rPr>
          <w:rFonts w:hint="cs"/>
          <w:rtl/>
          <w:lang w:eastAsia="he-IL"/>
        </w:rPr>
        <w:t>גולציה הביטחונית קובעת, זה בסדר גמור. אב</w:t>
      </w:r>
      <w:bookmarkStart w:id="6003" w:name="_ETM_Q1_5363054"/>
      <w:bookmarkEnd w:id="6003"/>
      <w:r w:rsidR="00102DAD">
        <w:rPr>
          <w:rFonts w:hint="cs"/>
          <w:rtl/>
          <w:lang w:eastAsia="he-IL"/>
        </w:rPr>
        <w:t>ל במקביל החברות שצריכות</w:t>
      </w:r>
      <w:bookmarkStart w:id="6004" w:name="_ETM_Q1_5366319"/>
      <w:bookmarkEnd w:id="6004"/>
      <w:r w:rsidR="00102DAD">
        <w:rPr>
          <w:rFonts w:hint="cs"/>
          <w:rtl/>
          <w:lang w:eastAsia="he-IL"/>
        </w:rPr>
        <w:t xml:space="preserve"> להשית א</w:t>
      </w:r>
      <w:bookmarkStart w:id="6005" w:name="_ETM_Q1_5364081"/>
      <w:bookmarkEnd w:id="6005"/>
      <w:r w:rsidR="00102DAD">
        <w:rPr>
          <w:rFonts w:hint="cs"/>
          <w:rtl/>
          <w:lang w:eastAsia="he-IL"/>
        </w:rPr>
        <w:t>ת העלויות על עצמן מגלג</w:t>
      </w:r>
      <w:bookmarkStart w:id="6006" w:name="_ETM_Q1_5365575"/>
      <w:bookmarkEnd w:id="6006"/>
      <w:r w:rsidR="00102DAD">
        <w:rPr>
          <w:rFonts w:hint="cs"/>
          <w:rtl/>
          <w:lang w:eastAsia="he-IL"/>
        </w:rPr>
        <w:t>לות את זה לציבור.</w:t>
      </w:r>
      <w:bookmarkStart w:id="6007" w:name="_ETM_Q1_5367531"/>
      <w:bookmarkEnd w:id="6007"/>
      <w:r w:rsidR="00102DAD">
        <w:rPr>
          <w:rFonts w:hint="cs"/>
          <w:rtl/>
          <w:lang w:eastAsia="he-IL"/>
        </w:rPr>
        <w:t xml:space="preserve"> למה? כי מישהו צריך לשלם את הד</w:t>
      </w:r>
      <w:bookmarkStart w:id="6008" w:name="_ETM_Q1_5367231"/>
      <w:bookmarkEnd w:id="6008"/>
      <w:r w:rsidR="00102DAD">
        <w:rPr>
          <w:rFonts w:hint="cs"/>
          <w:rtl/>
          <w:lang w:eastAsia="he-IL"/>
        </w:rPr>
        <w:t xml:space="preserve">בר הזה. </w:t>
      </w:r>
      <w:bookmarkStart w:id="6009" w:name="_ETM_Q1_5368837"/>
      <w:bookmarkEnd w:id="6009"/>
    </w:p>
    <w:p w14:paraId="4E4C3638" w14:textId="77777777" w:rsidR="00102DAD" w:rsidRDefault="00102DAD" w:rsidP="00E559C1">
      <w:pPr>
        <w:rPr>
          <w:rtl/>
          <w:lang w:eastAsia="he-IL"/>
        </w:rPr>
      </w:pPr>
      <w:bookmarkStart w:id="6010" w:name="_ETM_Q1_5368945"/>
      <w:bookmarkEnd w:id="6010"/>
    </w:p>
    <w:p w14:paraId="5CC8ED1D" w14:textId="504E7B3B" w:rsidR="00102DAD" w:rsidRDefault="00102DAD" w:rsidP="00102DAD">
      <w:pPr>
        <w:pStyle w:val="a4"/>
        <w:keepNext/>
        <w:rPr>
          <w:rtl/>
        </w:rPr>
      </w:pPr>
      <w:bookmarkStart w:id="6011" w:name="ET_speaker_6361_469"/>
      <w:r w:rsidRPr="00102DAD">
        <w:rPr>
          <w:rStyle w:val="TagStyle"/>
          <w:rtl/>
        </w:rPr>
        <w:t xml:space="preserve"> &lt;&lt; דובר &gt;&gt; </w:t>
      </w:r>
      <w:r>
        <w:rPr>
          <w:rtl/>
        </w:rPr>
        <w:t>נאור שירי (יש עתיד):</w:t>
      </w:r>
      <w:r w:rsidRPr="00102DAD">
        <w:rPr>
          <w:rStyle w:val="TagStyle"/>
          <w:rtl/>
        </w:rPr>
        <w:t xml:space="preserve"> &lt;&lt; דובר &gt;&gt;</w:t>
      </w:r>
      <w:r w:rsidR="007B019C">
        <w:rPr>
          <w:rtl/>
        </w:rPr>
        <w:t xml:space="preserve"> </w:t>
      </w:r>
      <w:r>
        <w:rPr>
          <w:rtl/>
        </w:rPr>
        <w:t xml:space="preserve"> </w:t>
      </w:r>
      <w:bookmarkEnd w:id="6011"/>
    </w:p>
    <w:p w14:paraId="233D6B85" w14:textId="77777777" w:rsidR="00102DAD" w:rsidRDefault="00102DAD" w:rsidP="00102DAD">
      <w:pPr>
        <w:pStyle w:val="KeepWithNext"/>
        <w:rPr>
          <w:rtl/>
          <w:lang w:eastAsia="he-IL"/>
        </w:rPr>
      </w:pPr>
    </w:p>
    <w:p w14:paraId="06529C12" w14:textId="77777777" w:rsidR="00102DAD" w:rsidRDefault="00102DAD" w:rsidP="00102DAD">
      <w:pPr>
        <w:rPr>
          <w:rtl/>
          <w:lang w:eastAsia="he-IL"/>
        </w:rPr>
      </w:pPr>
      <w:bookmarkStart w:id="6012" w:name="_ETM_Q1_5368085"/>
      <w:bookmarkStart w:id="6013" w:name="_ETM_Q1_5368132"/>
      <w:bookmarkEnd w:id="6012"/>
      <w:bookmarkEnd w:id="6013"/>
      <w:r>
        <w:rPr>
          <w:rFonts w:hint="cs"/>
          <w:rtl/>
          <w:lang w:eastAsia="he-IL"/>
        </w:rPr>
        <w:t xml:space="preserve">ברור. </w:t>
      </w:r>
      <w:bookmarkStart w:id="6014" w:name="_ETM_Q1_5369107"/>
      <w:bookmarkStart w:id="6015" w:name="_ETM_Q1_5370158"/>
      <w:bookmarkEnd w:id="6014"/>
      <w:bookmarkEnd w:id="6015"/>
    </w:p>
    <w:p w14:paraId="2A3A0E58" w14:textId="77777777" w:rsidR="00102DAD" w:rsidRDefault="00102DAD" w:rsidP="00102DAD">
      <w:pPr>
        <w:rPr>
          <w:rtl/>
          <w:lang w:eastAsia="he-IL"/>
        </w:rPr>
      </w:pPr>
      <w:bookmarkStart w:id="6016" w:name="_ETM_Q1_5370252"/>
      <w:bookmarkEnd w:id="6016"/>
    </w:p>
    <w:p w14:paraId="10451B77" w14:textId="207DEACC" w:rsidR="00102DAD" w:rsidRDefault="00102DAD" w:rsidP="00102DAD">
      <w:pPr>
        <w:pStyle w:val="af9"/>
        <w:keepNext/>
        <w:rPr>
          <w:rtl/>
          <w:lang w:eastAsia="he-IL"/>
        </w:rPr>
      </w:pPr>
      <w:bookmarkStart w:id="6017" w:name="ET_guest_רז_ניזרי_470"/>
      <w:r w:rsidRPr="00102DAD">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102DAD">
        <w:rPr>
          <w:rStyle w:val="TagStyle"/>
          <w:rtl/>
        </w:rPr>
        <w:t xml:space="preserve"> &lt;&lt; אורח &gt;&gt;</w:t>
      </w:r>
      <w:r w:rsidR="007B019C">
        <w:rPr>
          <w:rtl/>
          <w:lang w:eastAsia="he-IL"/>
        </w:rPr>
        <w:t xml:space="preserve"> </w:t>
      </w:r>
      <w:r>
        <w:rPr>
          <w:rtl/>
          <w:lang w:eastAsia="he-IL"/>
        </w:rPr>
        <w:t xml:space="preserve"> </w:t>
      </w:r>
      <w:bookmarkEnd w:id="6017"/>
    </w:p>
    <w:p w14:paraId="463B615F" w14:textId="77777777" w:rsidR="00102DAD" w:rsidRDefault="00102DAD" w:rsidP="00102DAD">
      <w:pPr>
        <w:pStyle w:val="KeepWithNext"/>
        <w:rPr>
          <w:rtl/>
          <w:lang w:eastAsia="he-IL"/>
        </w:rPr>
      </w:pPr>
    </w:p>
    <w:p w14:paraId="6F135BBD" w14:textId="77777777" w:rsidR="00102DAD" w:rsidRDefault="00102DAD" w:rsidP="00102DAD">
      <w:pPr>
        <w:rPr>
          <w:rtl/>
          <w:lang w:eastAsia="he-IL"/>
        </w:rPr>
      </w:pPr>
      <w:bookmarkStart w:id="6018" w:name="_ETM_Q1_5371623"/>
      <w:bookmarkStart w:id="6019" w:name="_ETM_Q1_5371672"/>
      <w:bookmarkEnd w:id="6018"/>
      <w:bookmarkEnd w:id="6019"/>
      <w:r>
        <w:rPr>
          <w:rFonts w:hint="cs"/>
          <w:rtl/>
          <w:lang w:eastAsia="he-IL"/>
        </w:rPr>
        <w:t xml:space="preserve">אז מה שאנחנו מבקשים, ולדעתי </w:t>
      </w:r>
      <w:bookmarkStart w:id="6020" w:name="_ETM_Q1_5371837"/>
      <w:bookmarkEnd w:id="6020"/>
      <w:r>
        <w:rPr>
          <w:rFonts w:hint="cs"/>
          <w:rtl/>
          <w:lang w:eastAsia="he-IL"/>
        </w:rPr>
        <w:t>חלק מהרעיון, בין אם זה</w:t>
      </w:r>
      <w:bookmarkStart w:id="6021" w:name="_ETM_Q1_5375858"/>
      <w:bookmarkEnd w:id="6021"/>
      <w:r>
        <w:rPr>
          <w:rFonts w:hint="cs"/>
          <w:rtl/>
          <w:lang w:eastAsia="he-IL"/>
        </w:rPr>
        <w:t xml:space="preserve"> בחוק הזה, בין אם זה </w:t>
      </w:r>
      <w:bookmarkStart w:id="6022" w:name="_ETM_Q1_5374597"/>
      <w:bookmarkEnd w:id="6022"/>
      <w:r>
        <w:rPr>
          <w:rFonts w:hint="cs"/>
          <w:rtl/>
          <w:lang w:eastAsia="he-IL"/>
        </w:rPr>
        <w:t>דיון אחר שתעשה הוועדה פה</w:t>
      </w:r>
      <w:bookmarkStart w:id="6023" w:name="_ETM_Q1_5377880"/>
      <w:bookmarkEnd w:id="6023"/>
      <w:r>
        <w:rPr>
          <w:rFonts w:hint="cs"/>
          <w:rtl/>
          <w:lang w:eastAsia="he-IL"/>
        </w:rPr>
        <w:t xml:space="preserve"> ותבקש מהרגולטור לבוא לתת מענ</w:t>
      </w:r>
      <w:bookmarkStart w:id="6024" w:name="_ETM_Q1_5378283"/>
      <w:bookmarkEnd w:id="6024"/>
      <w:r>
        <w:rPr>
          <w:rFonts w:hint="cs"/>
          <w:rtl/>
          <w:lang w:eastAsia="he-IL"/>
        </w:rPr>
        <w:t xml:space="preserve">ה. </w:t>
      </w:r>
      <w:bookmarkStart w:id="6025" w:name="_ETM_Q1_5381118"/>
      <w:bookmarkEnd w:id="6025"/>
    </w:p>
    <w:p w14:paraId="54B366E2" w14:textId="77777777" w:rsidR="00102DAD" w:rsidRDefault="00102DAD" w:rsidP="00102DAD">
      <w:pPr>
        <w:rPr>
          <w:rtl/>
          <w:lang w:eastAsia="he-IL"/>
        </w:rPr>
      </w:pPr>
      <w:bookmarkStart w:id="6026" w:name="_ETM_Q1_5381237"/>
      <w:bookmarkEnd w:id="6026"/>
    </w:p>
    <w:p w14:paraId="017EC472" w14:textId="160D02F4" w:rsidR="00102DAD" w:rsidRDefault="00102DAD" w:rsidP="00102DAD">
      <w:pPr>
        <w:pStyle w:val="a4"/>
        <w:keepNext/>
        <w:rPr>
          <w:rtl/>
        </w:rPr>
      </w:pPr>
      <w:bookmarkStart w:id="6027" w:name="ET_speaker_6361_471"/>
      <w:r w:rsidRPr="00102DAD">
        <w:rPr>
          <w:rStyle w:val="TagStyle"/>
          <w:rtl/>
        </w:rPr>
        <w:t xml:space="preserve"> &lt;&lt; דובר &gt;&gt; </w:t>
      </w:r>
      <w:r>
        <w:rPr>
          <w:rtl/>
        </w:rPr>
        <w:t>נאור שירי (יש עתיד):</w:t>
      </w:r>
      <w:r w:rsidRPr="00102DAD">
        <w:rPr>
          <w:rStyle w:val="TagStyle"/>
          <w:rtl/>
        </w:rPr>
        <w:t xml:space="preserve"> &lt;&lt; דובר &gt;&gt;</w:t>
      </w:r>
      <w:r w:rsidR="007B019C">
        <w:rPr>
          <w:rtl/>
        </w:rPr>
        <w:t xml:space="preserve"> </w:t>
      </w:r>
      <w:r>
        <w:rPr>
          <w:rtl/>
        </w:rPr>
        <w:t xml:space="preserve"> </w:t>
      </w:r>
      <w:bookmarkEnd w:id="6027"/>
    </w:p>
    <w:p w14:paraId="774302CE" w14:textId="77777777" w:rsidR="00102DAD" w:rsidRDefault="00102DAD" w:rsidP="00102DAD">
      <w:pPr>
        <w:pStyle w:val="KeepWithNext"/>
        <w:rPr>
          <w:rtl/>
          <w:lang w:eastAsia="he-IL"/>
        </w:rPr>
      </w:pPr>
    </w:p>
    <w:p w14:paraId="60CF9E48" w14:textId="77777777" w:rsidR="00102DAD" w:rsidRDefault="00102DAD" w:rsidP="00102DAD">
      <w:pPr>
        <w:rPr>
          <w:rtl/>
          <w:lang w:eastAsia="he-IL"/>
        </w:rPr>
      </w:pPr>
      <w:bookmarkStart w:id="6028" w:name="_ETM_Q1_5379685"/>
      <w:bookmarkStart w:id="6029" w:name="_ETM_Q1_5379729"/>
      <w:bookmarkEnd w:id="6028"/>
      <w:bookmarkEnd w:id="6029"/>
      <w:r>
        <w:rPr>
          <w:rFonts w:hint="cs"/>
          <w:rtl/>
          <w:lang w:eastAsia="he-IL"/>
        </w:rPr>
        <w:t>מה אתה מבקש?</w:t>
      </w:r>
    </w:p>
    <w:p w14:paraId="17F828DE" w14:textId="77777777" w:rsidR="00102DAD" w:rsidRDefault="00102DAD" w:rsidP="00102DAD">
      <w:pPr>
        <w:rPr>
          <w:rtl/>
          <w:lang w:eastAsia="he-IL"/>
        </w:rPr>
      </w:pPr>
      <w:bookmarkStart w:id="6030" w:name="_ETM_Q1_5381123"/>
      <w:bookmarkStart w:id="6031" w:name="_ETM_Q1_5381242"/>
      <w:bookmarkEnd w:id="6030"/>
      <w:bookmarkEnd w:id="6031"/>
    </w:p>
    <w:p w14:paraId="26449807" w14:textId="5404112C" w:rsidR="00102DAD" w:rsidRDefault="00102DAD" w:rsidP="00102DAD">
      <w:pPr>
        <w:pStyle w:val="af9"/>
        <w:keepNext/>
        <w:rPr>
          <w:rtl/>
          <w:lang w:eastAsia="he-IL"/>
        </w:rPr>
      </w:pPr>
      <w:bookmarkStart w:id="6032" w:name="ET_guest_רז_ניזרי_472"/>
      <w:r w:rsidRPr="00102DAD">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102DAD">
        <w:rPr>
          <w:rStyle w:val="TagStyle"/>
          <w:rtl/>
        </w:rPr>
        <w:t xml:space="preserve"> &lt;&lt; אורח &gt;&gt;</w:t>
      </w:r>
      <w:r w:rsidR="007B019C">
        <w:rPr>
          <w:rtl/>
          <w:lang w:eastAsia="he-IL"/>
        </w:rPr>
        <w:t xml:space="preserve"> </w:t>
      </w:r>
      <w:r>
        <w:rPr>
          <w:rtl/>
          <w:lang w:eastAsia="he-IL"/>
        </w:rPr>
        <w:t xml:space="preserve"> </w:t>
      </w:r>
      <w:bookmarkEnd w:id="6032"/>
    </w:p>
    <w:p w14:paraId="3089140B" w14:textId="77777777" w:rsidR="00102DAD" w:rsidRDefault="00102DAD" w:rsidP="00102DAD">
      <w:pPr>
        <w:pStyle w:val="KeepWithNext"/>
        <w:rPr>
          <w:rtl/>
          <w:lang w:eastAsia="he-IL"/>
        </w:rPr>
      </w:pPr>
    </w:p>
    <w:p w14:paraId="15D2B920" w14:textId="77777777" w:rsidR="00102DAD" w:rsidRDefault="00102DAD" w:rsidP="00102DAD">
      <w:pPr>
        <w:rPr>
          <w:rtl/>
          <w:lang w:eastAsia="he-IL"/>
        </w:rPr>
      </w:pPr>
      <w:bookmarkStart w:id="6033" w:name="_ETM_Q1_5382622"/>
      <w:bookmarkStart w:id="6034" w:name="_ETM_Q1_5382665"/>
      <w:bookmarkEnd w:id="6033"/>
      <w:bookmarkEnd w:id="6034"/>
      <w:r>
        <w:rPr>
          <w:rFonts w:hint="cs"/>
          <w:rtl/>
          <w:lang w:eastAsia="he-IL"/>
        </w:rPr>
        <w:t xml:space="preserve">אנחנו </w:t>
      </w:r>
      <w:bookmarkStart w:id="6035" w:name="_ETM_Q1_5383370"/>
      <w:bookmarkEnd w:id="6035"/>
      <w:r>
        <w:rPr>
          <w:rFonts w:hint="cs"/>
          <w:rtl/>
          <w:lang w:eastAsia="he-IL"/>
        </w:rPr>
        <w:t>מבק</w:t>
      </w:r>
      <w:bookmarkStart w:id="6036" w:name="_ETM_Q1_5380807"/>
      <w:bookmarkEnd w:id="6036"/>
      <w:r>
        <w:rPr>
          <w:rFonts w:hint="cs"/>
          <w:rtl/>
          <w:lang w:eastAsia="he-IL"/>
        </w:rPr>
        <w:t>שים שכשיש עלויות כאלה על חברה, מישהו, בסוף המדינה מאשרת</w:t>
      </w:r>
      <w:bookmarkStart w:id="6037" w:name="_ETM_Q1_5388075"/>
      <w:bookmarkEnd w:id="6037"/>
      <w:r>
        <w:rPr>
          <w:rFonts w:hint="cs"/>
          <w:rtl/>
          <w:lang w:eastAsia="he-IL"/>
        </w:rPr>
        <w:t xml:space="preserve"> את המח</w:t>
      </w:r>
      <w:bookmarkStart w:id="6038" w:name="_ETM_Q1_5385880"/>
      <w:bookmarkEnd w:id="6038"/>
      <w:r>
        <w:rPr>
          <w:rFonts w:hint="cs"/>
          <w:rtl/>
          <w:lang w:eastAsia="he-IL"/>
        </w:rPr>
        <w:t>ירים. לא ק</w:t>
      </w:r>
      <w:bookmarkStart w:id="6039" w:name="_ETM_Q1_5386809"/>
      <w:bookmarkEnd w:id="6039"/>
      <w:r>
        <w:rPr>
          <w:rFonts w:hint="cs"/>
          <w:rtl/>
          <w:lang w:eastAsia="he-IL"/>
        </w:rPr>
        <w:t>ובע לעצמו את המחירים. מישהו צריך</w:t>
      </w:r>
      <w:bookmarkStart w:id="6040" w:name="_ETM_Q1_5391542"/>
      <w:bookmarkEnd w:id="6040"/>
      <w:r>
        <w:rPr>
          <w:rFonts w:hint="cs"/>
          <w:rtl/>
          <w:lang w:eastAsia="he-IL"/>
        </w:rPr>
        <w:t xml:space="preserve"> לדע</w:t>
      </w:r>
      <w:bookmarkStart w:id="6041" w:name="_ETM_Q1_5388859"/>
      <w:bookmarkEnd w:id="6041"/>
      <w:r>
        <w:rPr>
          <w:rFonts w:hint="cs"/>
          <w:rtl/>
          <w:lang w:eastAsia="he-IL"/>
        </w:rPr>
        <w:t>ת בסוף איך משלמים את זה. אם העלות של הביטחון</w:t>
      </w:r>
      <w:bookmarkStart w:id="6042" w:name="_ETM_Q1_5395079"/>
      <w:bookmarkEnd w:id="6042"/>
      <w:r>
        <w:rPr>
          <w:rFonts w:hint="cs"/>
          <w:rtl/>
          <w:lang w:eastAsia="he-IL"/>
        </w:rPr>
        <w:t xml:space="preserve"> היא</w:t>
      </w:r>
      <w:bookmarkStart w:id="6043" w:name="_ETM_Q1_5392470"/>
      <w:bookmarkEnd w:id="6043"/>
      <w:r>
        <w:rPr>
          <w:rFonts w:hint="cs"/>
          <w:rtl/>
          <w:lang w:eastAsia="he-IL"/>
        </w:rPr>
        <w:t xml:space="preserve"> </w:t>
      </w:r>
      <w:r>
        <w:rPr>
          <w:rFonts w:hint="cs"/>
          <w:lang w:eastAsia="he-IL"/>
        </w:rPr>
        <w:t>X</w:t>
      </w:r>
      <w:bookmarkStart w:id="6044" w:name="_ETM_Q1_5392273"/>
      <w:bookmarkEnd w:id="6044"/>
      <w:r>
        <w:rPr>
          <w:rFonts w:hint="cs"/>
          <w:rtl/>
          <w:lang w:eastAsia="he-IL"/>
        </w:rPr>
        <w:t>, לדוגמה חברת אל על המדינה כולה</w:t>
      </w:r>
      <w:bookmarkStart w:id="6045" w:name="_ETM_Q1_5394560"/>
      <w:bookmarkStart w:id="6046" w:name="_ETM_Q1_5396370"/>
      <w:bookmarkEnd w:id="6045"/>
      <w:bookmarkEnd w:id="6046"/>
      <w:r>
        <w:rPr>
          <w:rFonts w:hint="cs"/>
          <w:rtl/>
          <w:lang w:eastAsia="he-IL"/>
        </w:rPr>
        <w:t xml:space="preserve"> מתקצבת. </w:t>
      </w:r>
      <w:bookmarkStart w:id="6047" w:name="_ETM_Q1_5397657"/>
      <w:bookmarkEnd w:id="6047"/>
    </w:p>
    <w:p w14:paraId="5014ACE8" w14:textId="77777777" w:rsidR="00102DAD" w:rsidRDefault="00102DAD" w:rsidP="00102DAD">
      <w:pPr>
        <w:rPr>
          <w:rtl/>
          <w:lang w:eastAsia="he-IL"/>
        </w:rPr>
      </w:pPr>
      <w:bookmarkStart w:id="6048" w:name="_ETM_Q1_5397766"/>
      <w:bookmarkEnd w:id="6048"/>
    </w:p>
    <w:p w14:paraId="443A2788" w14:textId="388FE741" w:rsidR="00102DAD" w:rsidRDefault="00102DAD" w:rsidP="00102DAD">
      <w:pPr>
        <w:pStyle w:val="a4"/>
        <w:keepNext/>
        <w:rPr>
          <w:rtl/>
        </w:rPr>
      </w:pPr>
      <w:bookmarkStart w:id="6049" w:name="ET_speaker_6361_473"/>
      <w:r w:rsidRPr="00102DAD">
        <w:rPr>
          <w:rStyle w:val="TagStyle"/>
          <w:rtl/>
        </w:rPr>
        <w:t xml:space="preserve"> &lt;&lt; דובר &gt;&gt; </w:t>
      </w:r>
      <w:r>
        <w:rPr>
          <w:rtl/>
        </w:rPr>
        <w:t>נאור שירי (יש עתיד):</w:t>
      </w:r>
      <w:r w:rsidRPr="00102DAD">
        <w:rPr>
          <w:rStyle w:val="TagStyle"/>
          <w:rtl/>
        </w:rPr>
        <w:t xml:space="preserve"> &lt;&lt; דובר &gt;&gt;</w:t>
      </w:r>
      <w:r w:rsidR="007B019C">
        <w:rPr>
          <w:rtl/>
        </w:rPr>
        <w:t xml:space="preserve"> </w:t>
      </w:r>
      <w:r>
        <w:rPr>
          <w:rtl/>
        </w:rPr>
        <w:t xml:space="preserve"> </w:t>
      </w:r>
      <w:bookmarkEnd w:id="6049"/>
    </w:p>
    <w:p w14:paraId="060B71CA" w14:textId="77777777" w:rsidR="00102DAD" w:rsidRDefault="00102DAD" w:rsidP="00102DAD">
      <w:pPr>
        <w:pStyle w:val="KeepWithNext"/>
        <w:rPr>
          <w:rtl/>
          <w:lang w:eastAsia="he-IL"/>
        </w:rPr>
      </w:pPr>
    </w:p>
    <w:p w14:paraId="0018FCA6" w14:textId="77777777" w:rsidR="00102DAD" w:rsidRDefault="00102DAD" w:rsidP="00102DAD">
      <w:pPr>
        <w:rPr>
          <w:rtl/>
          <w:lang w:eastAsia="he-IL"/>
        </w:rPr>
      </w:pPr>
      <w:bookmarkStart w:id="6050" w:name="_ETM_Q1_5396960"/>
      <w:bookmarkStart w:id="6051" w:name="_ETM_Q1_5397003"/>
      <w:bookmarkEnd w:id="6050"/>
      <w:bookmarkEnd w:id="6051"/>
      <w:r>
        <w:rPr>
          <w:rFonts w:hint="cs"/>
          <w:rtl/>
          <w:lang w:eastAsia="he-IL"/>
        </w:rPr>
        <w:t>בסדר. אבל אל ע</w:t>
      </w:r>
      <w:bookmarkStart w:id="6052" w:name="_ETM_Q1_5397075"/>
      <w:bookmarkEnd w:id="6052"/>
      <w:r>
        <w:rPr>
          <w:rFonts w:hint="cs"/>
          <w:rtl/>
          <w:lang w:eastAsia="he-IL"/>
        </w:rPr>
        <w:t>ל זה דוגמה</w:t>
      </w:r>
      <w:bookmarkStart w:id="6053" w:name="_ETM_Q1_5397748"/>
      <w:bookmarkStart w:id="6054" w:name="_ETM_Q1_5398282"/>
      <w:bookmarkEnd w:id="6053"/>
      <w:bookmarkEnd w:id="6054"/>
      <w:r>
        <w:rPr>
          <w:rFonts w:hint="cs"/>
          <w:rtl/>
          <w:lang w:eastAsia="he-IL"/>
        </w:rPr>
        <w:t xml:space="preserve"> - - -</w:t>
      </w:r>
      <w:bookmarkStart w:id="6055" w:name="_ETM_Q1_5399029"/>
      <w:bookmarkEnd w:id="6055"/>
    </w:p>
    <w:p w14:paraId="59A10A80" w14:textId="77777777" w:rsidR="00102DAD" w:rsidRDefault="00102DAD" w:rsidP="00102DAD">
      <w:pPr>
        <w:rPr>
          <w:rtl/>
          <w:lang w:eastAsia="he-IL"/>
        </w:rPr>
      </w:pPr>
      <w:bookmarkStart w:id="6056" w:name="_ETM_Q1_5399135"/>
      <w:bookmarkEnd w:id="6056"/>
    </w:p>
    <w:p w14:paraId="121CB210" w14:textId="3CF0111A" w:rsidR="00102DAD" w:rsidRDefault="00102DAD" w:rsidP="00102DAD">
      <w:pPr>
        <w:pStyle w:val="af9"/>
        <w:keepNext/>
        <w:rPr>
          <w:rtl/>
          <w:lang w:eastAsia="he-IL"/>
        </w:rPr>
      </w:pPr>
      <w:bookmarkStart w:id="6057" w:name="ET_guest_רז_ניזרי_474"/>
      <w:r w:rsidRPr="00102DAD">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102DAD">
        <w:rPr>
          <w:rStyle w:val="TagStyle"/>
          <w:rtl/>
        </w:rPr>
        <w:t xml:space="preserve"> &lt;&lt; אורח &gt;&gt;</w:t>
      </w:r>
      <w:r w:rsidR="007B019C">
        <w:rPr>
          <w:rtl/>
          <w:lang w:eastAsia="he-IL"/>
        </w:rPr>
        <w:t xml:space="preserve"> </w:t>
      </w:r>
      <w:r>
        <w:rPr>
          <w:rtl/>
          <w:lang w:eastAsia="he-IL"/>
        </w:rPr>
        <w:t xml:space="preserve"> </w:t>
      </w:r>
      <w:bookmarkEnd w:id="6057"/>
    </w:p>
    <w:p w14:paraId="71E7BD97" w14:textId="77777777" w:rsidR="00102DAD" w:rsidRDefault="00102DAD" w:rsidP="00102DAD">
      <w:pPr>
        <w:pStyle w:val="KeepWithNext"/>
        <w:rPr>
          <w:rtl/>
          <w:lang w:eastAsia="he-IL"/>
        </w:rPr>
      </w:pPr>
    </w:p>
    <w:p w14:paraId="62614962" w14:textId="77777777" w:rsidR="00102DAD" w:rsidRDefault="00102DAD" w:rsidP="00102DAD">
      <w:pPr>
        <w:rPr>
          <w:rtl/>
          <w:lang w:eastAsia="he-IL"/>
        </w:rPr>
      </w:pPr>
      <w:bookmarkStart w:id="6058" w:name="_ETM_Q1_5400384"/>
      <w:bookmarkStart w:id="6059" w:name="_ETM_Q1_5400433"/>
      <w:bookmarkEnd w:id="6058"/>
      <w:bookmarkEnd w:id="6059"/>
      <w:r>
        <w:rPr>
          <w:rFonts w:hint="cs"/>
          <w:rtl/>
          <w:lang w:eastAsia="he-IL"/>
        </w:rPr>
        <w:t>זאת ה</w:t>
      </w:r>
      <w:bookmarkStart w:id="6060" w:name="_ETM_Q1_5399327"/>
      <w:bookmarkEnd w:id="6060"/>
      <w:r>
        <w:rPr>
          <w:rFonts w:hint="cs"/>
          <w:rtl/>
          <w:lang w:eastAsia="he-IL"/>
        </w:rPr>
        <w:t xml:space="preserve">כוונה. </w:t>
      </w:r>
      <w:bookmarkStart w:id="6061" w:name="_ETM_Q1_5400684"/>
      <w:bookmarkEnd w:id="6061"/>
    </w:p>
    <w:p w14:paraId="4949146F" w14:textId="77777777" w:rsidR="00102DAD" w:rsidRDefault="00102DAD" w:rsidP="00102DAD">
      <w:pPr>
        <w:rPr>
          <w:rtl/>
          <w:lang w:eastAsia="he-IL"/>
        </w:rPr>
      </w:pPr>
      <w:bookmarkStart w:id="6062" w:name="_ETM_Q1_5400786"/>
      <w:bookmarkEnd w:id="6062"/>
    </w:p>
    <w:p w14:paraId="13A1CC61" w14:textId="5190EEC2" w:rsidR="00102DAD" w:rsidRDefault="00102DAD" w:rsidP="00102DAD">
      <w:pPr>
        <w:pStyle w:val="a4"/>
        <w:keepNext/>
        <w:rPr>
          <w:rtl/>
        </w:rPr>
      </w:pPr>
      <w:bookmarkStart w:id="6063" w:name="ET_speaker_6361_475"/>
      <w:r w:rsidRPr="00102DAD">
        <w:rPr>
          <w:rStyle w:val="TagStyle"/>
          <w:rtl/>
        </w:rPr>
        <w:t xml:space="preserve"> &lt;&lt; דובר &gt;&gt; </w:t>
      </w:r>
      <w:r>
        <w:rPr>
          <w:rtl/>
        </w:rPr>
        <w:t>נאור שירי (יש עתיד):</w:t>
      </w:r>
      <w:r w:rsidRPr="00102DAD">
        <w:rPr>
          <w:rStyle w:val="TagStyle"/>
          <w:rtl/>
        </w:rPr>
        <w:t xml:space="preserve"> &lt;&lt; דובר &gt;&gt;</w:t>
      </w:r>
      <w:r w:rsidR="007B019C">
        <w:rPr>
          <w:rtl/>
        </w:rPr>
        <w:t xml:space="preserve"> </w:t>
      </w:r>
      <w:r>
        <w:rPr>
          <w:rtl/>
        </w:rPr>
        <w:t xml:space="preserve"> </w:t>
      </w:r>
      <w:bookmarkEnd w:id="6063"/>
    </w:p>
    <w:p w14:paraId="412A67DA" w14:textId="77777777" w:rsidR="00102DAD" w:rsidRDefault="00102DAD" w:rsidP="00102DAD">
      <w:pPr>
        <w:pStyle w:val="KeepWithNext"/>
        <w:rPr>
          <w:rtl/>
          <w:lang w:eastAsia="he-IL"/>
        </w:rPr>
      </w:pPr>
    </w:p>
    <w:p w14:paraId="12DEDC08" w14:textId="77777777" w:rsidR="00102DAD" w:rsidRDefault="00102DAD" w:rsidP="00102DAD">
      <w:pPr>
        <w:rPr>
          <w:rtl/>
          <w:lang w:eastAsia="he-IL"/>
        </w:rPr>
      </w:pPr>
      <w:bookmarkStart w:id="6064" w:name="_ETM_Q1_5399691"/>
      <w:bookmarkStart w:id="6065" w:name="_ETM_Q1_5399739"/>
      <w:bookmarkEnd w:id="6064"/>
      <w:bookmarkEnd w:id="6065"/>
      <w:r>
        <w:rPr>
          <w:rFonts w:hint="cs"/>
          <w:rtl/>
          <w:lang w:eastAsia="he-IL"/>
        </w:rPr>
        <w:t xml:space="preserve">לא, אני הבנתי מה אתם מבקשים. אבל אתם </w:t>
      </w:r>
      <w:bookmarkStart w:id="6066" w:name="_ETM_Q1_5403535"/>
      <w:bookmarkEnd w:id="6066"/>
      <w:r>
        <w:rPr>
          <w:rFonts w:hint="cs"/>
          <w:rtl/>
          <w:lang w:eastAsia="he-IL"/>
        </w:rPr>
        <w:t>מדברים פה על סעיף שמדבר פה על סף</w:t>
      </w:r>
      <w:bookmarkStart w:id="6067" w:name="_ETM_Q1_5403642"/>
      <w:bookmarkEnd w:id="6067"/>
      <w:r>
        <w:rPr>
          <w:rFonts w:hint="cs"/>
          <w:rtl/>
          <w:lang w:eastAsia="he-IL"/>
        </w:rPr>
        <w:t xml:space="preserve"> של 6.5</w:t>
      </w:r>
      <w:bookmarkStart w:id="6068" w:name="_ETM_Q1_5405795"/>
      <w:bookmarkEnd w:id="6068"/>
      <w:r>
        <w:rPr>
          <w:rFonts w:hint="cs"/>
          <w:rtl/>
          <w:lang w:eastAsia="he-IL"/>
        </w:rPr>
        <w:t xml:space="preserve"> מיליון שקלים. נכון? זה הדיון. עזוב שנייה. ברור שכל שקל</w:t>
      </w:r>
      <w:bookmarkStart w:id="6069" w:name="_ETM_Q1_5412594"/>
      <w:bookmarkEnd w:id="6069"/>
      <w:r>
        <w:rPr>
          <w:rFonts w:hint="cs"/>
          <w:rtl/>
          <w:lang w:eastAsia="he-IL"/>
        </w:rPr>
        <w:t xml:space="preserve"> שמבקש הגוף המנח</w:t>
      </w:r>
      <w:bookmarkStart w:id="6070" w:name="_ETM_Q1_5411796"/>
      <w:bookmarkEnd w:id="6070"/>
      <w:r>
        <w:rPr>
          <w:rFonts w:hint="cs"/>
          <w:rtl/>
          <w:lang w:eastAsia="he-IL"/>
        </w:rPr>
        <w:t>ה אומר להוסיף מאבטחים. ברור שמי משלם</w:t>
      </w:r>
      <w:bookmarkStart w:id="6071" w:name="_ETM_Q1_5416723"/>
      <w:bookmarkEnd w:id="6071"/>
      <w:r>
        <w:rPr>
          <w:rFonts w:hint="cs"/>
          <w:rtl/>
          <w:lang w:eastAsia="he-IL"/>
        </w:rPr>
        <w:t xml:space="preserve"> את זה. אני לא חושב שצריך, זה הדיון. אנחנו משל</w:t>
      </w:r>
      <w:bookmarkStart w:id="6072" w:name="_ETM_Q1_5417975"/>
      <w:bookmarkEnd w:id="6072"/>
      <w:r>
        <w:rPr>
          <w:rFonts w:hint="cs"/>
          <w:rtl/>
          <w:lang w:eastAsia="he-IL"/>
        </w:rPr>
        <w:t>מים</w:t>
      </w:r>
      <w:bookmarkStart w:id="6073" w:name="_ETM_Q1_5418082"/>
      <w:bookmarkEnd w:id="6073"/>
      <w:r>
        <w:rPr>
          <w:rFonts w:hint="cs"/>
          <w:rtl/>
          <w:lang w:eastAsia="he-IL"/>
        </w:rPr>
        <w:t xml:space="preserve"> את זה. </w:t>
      </w:r>
      <w:bookmarkStart w:id="6074" w:name="_ETM_Q1_5420283"/>
      <w:bookmarkEnd w:id="6074"/>
    </w:p>
    <w:p w14:paraId="0AABDD7A" w14:textId="77777777" w:rsidR="00102DAD" w:rsidRDefault="00102DAD" w:rsidP="00102DAD">
      <w:pPr>
        <w:rPr>
          <w:rtl/>
          <w:lang w:eastAsia="he-IL"/>
        </w:rPr>
      </w:pPr>
      <w:bookmarkStart w:id="6075" w:name="_ETM_Q1_5420394"/>
      <w:bookmarkEnd w:id="6075"/>
    </w:p>
    <w:p w14:paraId="7E5C3821" w14:textId="4FD0EE64" w:rsidR="00102DAD" w:rsidRDefault="00102DAD" w:rsidP="00102DAD">
      <w:pPr>
        <w:pStyle w:val="af9"/>
        <w:keepNext/>
        <w:rPr>
          <w:rtl/>
          <w:lang w:eastAsia="he-IL"/>
        </w:rPr>
      </w:pPr>
      <w:bookmarkStart w:id="6076" w:name="ET_guest_קריאה_476"/>
      <w:r w:rsidRPr="00102DAD">
        <w:rPr>
          <w:rStyle w:val="TagStyle"/>
          <w:rtl/>
        </w:rPr>
        <w:t xml:space="preserve"> &lt;&lt; אורח &gt;&gt; </w:t>
      </w:r>
      <w:r>
        <w:rPr>
          <w:rtl/>
          <w:lang w:eastAsia="he-IL"/>
        </w:rPr>
        <w:t>קריאה:</w:t>
      </w:r>
      <w:r w:rsidRPr="00102DAD">
        <w:rPr>
          <w:rStyle w:val="TagStyle"/>
          <w:rtl/>
        </w:rPr>
        <w:t xml:space="preserve"> &lt;&lt; אורח &gt;&gt;</w:t>
      </w:r>
      <w:r w:rsidR="007B019C">
        <w:rPr>
          <w:rtl/>
          <w:lang w:eastAsia="he-IL"/>
        </w:rPr>
        <w:t xml:space="preserve"> </w:t>
      </w:r>
      <w:r>
        <w:rPr>
          <w:rtl/>
          <w:lang w:eastAsia="he-IL"/>
        </w:rPr>
        <w:t xml:space="preserve"> </w:t>
      </w:r>
      <w:bookmarkEnd w:id="6076"/>
    </w:p>
    <w:p w14:paraId="32E24DA3" w14:textId="77777777" w:rsidR="00102DAD" w:rsidRDefault="00102DAD" w:rsidP="00102DAD">
      <w:pPr>
        <w:pStyle w:val="KeepWithNext"/>
        <w:rPr>
          <w:rtl/>
          <w:lang w:eastAsia="he-IL"/>
        </w:rPr>
      </w:pPr>
    </w:p>
    <w:p w14:paraId="2EC9459A" w14:textId="77777777" w:rsidR="00102DAD" w:rsidRDefault="00102DAD" w:rsidP="00102DAD">
      <w:pPr>
        <w:rPr>
          <w:rtl/>
          <w:lang w:eastAsia="he-IL"/>
        </w:rPr>
      </w:pPr>
      <w:bookmarkStart w:id="6077" w:name="_ETM_Q1_5418902"/>
      <w:bookmarkStart w:id="6078" w:name="_ETM_Q1_5418963"/>
      <w:bookmarkEnd w:id="6077"/>
      <w:bookmarkEnd w:id="6078"/>
      <w:r>
        <w:rPr>
          <w:rFonts w:hint="cs"/>
          <w:rtl/>
          <w:lang w:eastAsia="he-IL"/>
        </w:rPr>
        <w:t xml:space="preserve">לא. </w:t>
      </w:r>
    </w:p>
    <w:p w14:paraId="7A7FE12F" w14:textId="77777777" w:rsidR="00102DAD" w:rsidRDefault="00102DAD" w:rsidP="00102DAD">
      <w:pPr>
        <w:rPr>
          <w:rtl/>
          <w:lang w:eastAsia="he-IL"/>
        </w:rPr>
      </w:pPr>
      <w:bookmarkStart w:id="6079" w:name="_ETM_Q1_5419587"/>
      <w:bookmarkStart w:id="6080" w:name="_ETM_Q1_5419704"/>
      <w:bookmarkEnd w:id="6079"/>
      <w:bookmarkEnd w:id="6080"/>
    </w:p>
    <w:p w14:paraId="16EEC9C7" w14:textId="765AE648" w:rsidR="00102DAD" w:rsidRDefault="00102DAD" w:rsidP="00102DAD">
      <w:pPr>
        <w:pStyle w:val="a4"/>
        <w:keepNext/>
        <w:rPr>
          <w:rtl/>
        </w:rPr>
      </w:pPr>
      <w:bookmarkStart w:id="6081" w:name="ET_speaker_6361_477"/>
      <w:r w:rsidRPr="00102DAD">
        <w:rPr>
          <w:rStyle w:val="TagStyle"/>
          <w:rtl/>
        </w:rPr>
        <w:t xml:space="preserve"> &lt;&lt; דובר &gt;&gt; </w:t>
      </w:r>
      <w:r>
        <w:rPr>
          <w:rtl/>
        </w:rPr>
        <w:t>נאור שירי (יש עתיד):</w:t>
      </w:r>
      <w:r w:rsidRPr="00102DAD">
        <w:rPr>
          <w:rStyle w:val="TagStyle"/>
          <w:rtl/>
        </w:rPr>
        <w:t xml:space="preserve"> &lt;&lt; דובר &gt;&gt;</w:t>
      </w:r>
      <w:r w:rsidR="007B019C">
        <w:rPr>
          <w:rtl/>
        </w:rPr>
        <w:t xml:space="preserve"> </w:t>
      </w:r>
      <w:r>
        <w:rPr>
          <w:rtl/>
        </w:rPr>
        <w:t xml:space="preserve"> </w:t>
      </w:r>
      <w:bookmarkEnd w:id="6081"/>
    </w:p>
    <w:p w14:paraId="61BF9AF4" w14:textId="77777777" w:rsidR="00102DAD" w:rsidRDefault="00102DAD" w:rsidP="00102DAD">
      <w:pPr>
        <w:pStyle w:val="KeepWithNext"/>
        <w:rPr>
          <w:rtl/>
          <w:lang w:eastAsia="he-IL"/>
        </w:rPr>
      </w:pPr>
    </w:p>
    <w:p w14:paraId="0EA85D4F" w14:textId="77777777" w:rsidR="00102DAD" w:rsidRDefault="00102DAD" w:rsidP="00102DAD">
      <w:pPr>
        <w:rPr>
          <w:rtl/>
          <w:lang w:eastAsia="he-IL"/>
        </w:rPr>
      </w:pPr>
      <w:bookmarkStart w:id="6082" w:name="_ETM_Q1_5421085"/>
      <w:bookmarkStart w:id="6083" w:name="_ETM_Q1_5421131"/>
      <w:bookmarkEnd w:id="6082"/>
      <w:bookmarkEnd w:id="6083"/>
      <w:r>
        <w:rPr>
          <w:rFonts w:hint="cs"/>
          <w:rtl/>
          <w:lang w:eastAsia="he-IL"/>
        </w:rPr>
        <w:t xml:space="preserve">לא משנה. אתה משלם את זה, על </w:t>
      </w:r>
      <w:bookmarkStart w:id="6084" w:name="_ETM_Q1_5423963"/>
      <w:bookmarkEnd w:id="6084"/>
      <w:r>
        <w:rPr>
          <w:rFonts w:hint="cs"/>
          <w:rtl/>
          <w:lang w:eastAsia="he-IL"/>
        </w:rPr>
        <w:t xml:space="preserve">חברת חשמל </w:t>
      </w:r>
      <w:bookmarkStart w:id="6085" w:name="_ETM_Q1_5422282"/>
      <w:bookmarkEnd w:id="6085"/>
      <w:r>
        <w:rPr>
          <w:rFonts w:hint="cs"/>
          <w:rtl/>
          <w:lang w:eastAsia="he-IL"/>
        </w:rPr>
        <w:t>אני משלם את זה. על חברת לא יודע</w:t>
      </w:r>
      <w:bookmarkStart w:id="6086" w:name="_ETM_Q1_5426690"/>
      <w:bookmarkEnd w:id="6086"/>
      <w:r>
        <w:rPr>
          <w:rFonts w:hint="cs"/>
          <w:rtl/>
          <w:lang w:eastAsia="he-IL"/>
        </w:rPr>
        <w:t xml:space="preserve"> מה</w:t>
      </w:r>
      <w:bookmarkStart w:id="6087" w:name="_ETM_Q1_5424217"/>
      <w:bookmarkEnd w:id="6087"/>
      <w:r>
        <w:rPr>
          <w:rFonts w:hint="cs"/>
          <w:rtl/>
          <w:lang w:eastAsia="he-IL"/>
        </w:rPr>
        <w:t>, זה</w:t>
      </w:r>
      <w:bookmarkStart w:id="6088" w:name="_ETM_Q1_5423763"/>
      <w:bookmarkEnd w:id="6088"/>
      <w:r>
        <w:rPr>
          <w:rFonts w:hint="cs"/>
          <w:rtl/>
          <w:lang w:eastAsia="he-IL"/>
        </w:rPr>
        <w:t xml:space="preserve">. </w:t>
      </w:r>
    </w:p>
    <w:p w14:paraId="6C104AEE" w14:textId="77777777" w:rsidR="00102DAD" w:rsidRDefault="00102DAD" w:rsidP="00102DAD">
      <w:pPr>
        <w:rPr>
          <w:rtl/>
          <w:lang w:eastAsia="he-IL"/>
        </w:rPr>
      </w:pPr>
    </w:p>
    <w:p w14:paraId="4817853F" w14:textId="65AC62A2" w:rsidR="00102DAD" w:rsidRDefault="00102DAD" w:rsidP="00102DAD">
      <w:pPr>
        <w:pStyle w:val="af9"/>
        <w:keepNext/>
        <w:rPr>
          <w:rtl/>
          <w:lang w:eastAsia="he-IL"/>
        </w:rPr>
      </w:pPr>
      <w:bookmarkStart w:id="6089" w:name="ET_guest_רז_ניזרי_478"/>
      <w:r w:rsidRPr="00102DAD">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102DAD">
        <w:rPr>
          <w:rStyle w:val="TagStyle"/>
          <w:rtl/>
        </w:rPr>
        <w:t xml:space="preserve"> &lt;&lt; אורח &gt;&gt;</w:t>
      </w:r>
      <w:r w:rsidR="007B019C">
        <w:rPr>
          <w:rtl/>
          <w:lang w:eastAsia="he-IL"/>
        </w:rPr>
        <w:t xml:space="preserve"> </w:t>
      </w:r>
      <w:r>
        <w:rPr>
          <w:rtl/>
          <w:lang w:eastAsia="he-IL"/>
        </w:rPr>
        <w:t xml:space="preserve"> </w:t>
      </w:r>
      <w:bookmarkEnd w:id="6089"/>
    </w:p>
    <w:p w14:paraId="495F943C" w14:textId="77777777" w:rsidR="00102DAD" w:rsidRDefault="00102DAD" w:rsidP="00102DAD">
      <w:pPr>
        <w:pStyle w:val="KeepWithNext"/>
        <w:rPr>
          <w:rtl/>
          <w:lang w:eastAsia="he-IL"/>
        </w:rPr>
      </w:pPr>
    </w:p>
    <w:p w14:paraId="72C68D2C" w14:textId="77777777" w:rsidR="00102DAD" w:rsidRDefault="00102DAD" w:rsidP="00102DAD">
      <w:pPr>
        <w:rPr>
          <w:rtl/>
          <w:lang w:eastAsia="he-IL"/>
        </w:rPr>
      </w:pPr>
      <w:bookmarkStart w:id="6090" w:name="_ETM_Q1_5421413"/>
      <w:bookmarkEnd w:id="6090"/>
      <w:r>
        <w:rPr>
          <w:rFonts w:hint="cs"/>
          <w:rtl/>
          <w:lang w:eastAsia="he-IL"/>
        </w:rPr>
        <w:t>כל מה שאני אומר זה דבר</w:t>
      </w:r>
      <w:bookmarkStart w:id="6091" w:name="_ETM_Q1_5423693"/>
      <w:bookmarkEnd w:id="6091"/>
      <w:r>
        <w:rPr>
          <w:rFonts w:hint="cs"/>
          <w:rtl/>
          <w:lang w:eastAsia="he-IL"/>
        </w:rPr>
        <w:t xml:space="preserve"> מאוד פשוט</w:t>
      </w:r>
      <w:bookmarkStart w:id="6092" w:name="_ETM_Q1_5425113"/>
      <w:bookmarkStart w:id="6093" w:name="_ETM_Q1_5421591"/>
      <w:bookmarkEnd w:id="6092"/>
      <w:bookmarkEnd w:id="6093"/>
      <w:r w:rsidR="00A412E9">
        <w:rPr>
          <w:rFonts w:hint="cs"/>
          <w:rtl/>
          <w:lang w:eastAsia="he-IL"/>
        </w:rPr>
        <w:t xml:space="preserve">. </w:t>
      </w:r>
      <w:bookmarkStart w:id="6094" w:name="_ETM_Q1_5428489"/>
      <w:bookmarkEnd w:id="6094"/>
    </w:p>
    <w:p w14:paraId="4622C6D9" w14:textId="77777777" w:rsidR="00A412E9" w:rsidRDefault="00A412E9" w:rsidP="00102DAD">
      <w:pPr>
        <w:rPr>
          <w:rtl/>
          <w:lang w:eastAsia="he-IL"/>
        </w:rPr>
      </w:pPr>
      <w:bookmarkStart w:id="6095" w:name="_ETM_Q1_5428604"/>
      <w:bookmarkEnd w:id="6095"/>
    </w:p>
    <w:p w14:paraId="3F334208" w14:textId="058DED27" w:rsidR="00A412E9" w:rsidRDefault="00A412E9" w:rsidP="00A412E9">
      <w:pPr>
        <w:pStyle w:val="a4"/>
        <w:keepNext/>
        <w:rPr>
          <w:rtl/>
        </w:rPr>
      </w:pPr>
      <w:bookmarkStart w:id="6096" w:name="ET_speaker_6361_479"/>
      <w:r w:rsidRPr="00A412E9">
        <w:rPr>
          <w:rStyle w:val="TagStyle"/>
          <w:rtl/>
        </w:rPr>
        <w:t xml:space="preserve"> &lt;&lt; דובר &gt;&gt; </w:t>
      </w:r>
      <w:r>
        <w:rPr>
          <w:rtl/>
        </w:rPr>
        <w:t>נאור שירי (יש עתיד):</w:t>
      </w:r>
      <w:r w:rsidRPr="00A412E9">
        <w:rPr>
          <w:rStyle w:val="TagStyle"/>
          <w:rtl/>
        </w:rPr>
        <w:t xml:space="preserve"> &lt;&lt; דובר &gt;&gt;</w:t>
      </w:r>
      <w:r w:rsidR="007B019C">
        <w:rPr>
          <w:rtl/>
        </w:rPr>
        <w:t xml:space="preserve"> </w:t>
      </w:r>
      <w:r>
        <w:rPr>
          <w:rtl/>
        </w:rPr>
        <w:t xml:space="preserve"> </w:t>
      </w:r>
      <w:bookmarkEnd w:id="6096"/>
    </w:p>
    <w:p w14:paraId="2C790686" w14:textId="77777777" w:rsidR="00A412E9" w:rsidRDefault="00A412E9" w:rsidP="00A412E9">
      <w:pPr>
        <w:pStyle w:val="KeepWithNext"/>
        <w:rPr>
          <w:rtl/>
          <w:lang w:eastAsia="he-IL"/>
        </w:rPr>
      </w:pPr>
    </w:p>
    <w:p w14:paraId="39FBFF72" w14:textId="77777777" w:rsidR="00A412E9" w:rsidRDefault="00A412E9" w:rsidP="00A412E9">
      <w:pPr>
        <w:rPr>
          <w:rtl/>
          <w:lang w:eastAsia="he-IL"/>
        </w:rPr>
      </w:pPr>
      <w:bookmarkStart w:id="6097" w:name="_ETM_Q1_5427081"/>
      <w:bookmarkStart w:id="6098" w:name="_ETM_Q1_5427140"/>
      <w:bookmarkEnd w:id="6097"/>
      <w:bookmarkEnd w:id="6098"/>
      <w:r>
        <w:rPr>
          <w:rFonts w:hint="cs"/>
          <w:rtl/>
          <w:lang w:eastAsia="he-IL"/>
        </w:rPr>
        <w:t xml:space="preserve">אתה משית את זה על הצרכן. </w:t>
      </w:r>
    </w:p>
    <w:p w14:paraId="13839E2B" w14:textId="77777777" w:rsidR="00A412E9" w:rsidRDefault="00A412E9" w:rsidP="00A412E9">
      <w:pPr>
        <w:rPr>
          <w:rtl/>
          <w:lang w:eastAsia="he-IL"/>
        </w:rPr>
      </w:pPr>
      <w:bookmarkStart w:id="6099" w:name="_ETM_Q1_5427730"/>
      <w:bookmarkStart w:id="6100" w:name="_ETM_Q1_5428004"/>
      <w:bookmarkStart w:id="6101" w:name="_ETM_Q1_5428082"/>
      <w:bookmarkEnd w:id="6099"/>
      <w:bookmarkEnd w:id="6100"/>
      <w:bookmarkEnd w:id="6101"/>
    </w:p>
    <w:p w14:paraId="3B57A4B9" w14:textId="6192593C" w:rsidR="00A412E9" w:rsidRDefault="00A412E9" w:rsidP="00A412E9">
      <w:pPr>
        <w:pStyle w:val="af9"/>
        <w:keepNext/>
        <w:rPr>
          <w:rtl/>
          <w:lang w:eastAsia="he-IL"/>
        </w:rPr>
      </w:pPr>
      <w:bookmarkStart w:id="6102" w:name="ET_guest_רז_ניזרי_480"/>
      <w:r w:rsidRPr="00A412E9">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A412E9">
        <w:rPr>
          <w:rStyle w:val="TagStyle"/>
          <w:rtl/>
        </w:rPr>
        <w:t xml:space="preserve"> &lt;&lt; אורח &gt;&gt;</w:t>
      </w:r>
      <w:r w:rsidR="007B019C">
        <w:rPr>
          <w:rtl/>
          <w:lang w:eastAsia="he-IL"/>
        </w:rPr>
        <w:t xml:space="preserve"> </w:t>
      </w:r>
      <w:r>
        <w:rPr>
          <w:rtl/>
          <w:lang w:eastAsia="he-IL"/>
        </w:rPr>
        <w:t xml:space="preserve"> </w:t>
      </w:r>
      <w:bookmarkEnd w:id="6102"/>
    </w:p>
    <w:p w14:paraId="2C572387" w14:textId="77777777" w:rsidR="00A412E9" w:rsidRDefault="00A412E9" w:rsidP="00A412E9">
      <w:pPr>
        <w:pStyle w:val="KeepWithNext"/>
        <w:rPr>
          <w:rtl/>
          <w:lang w:eastAsia="he-IL"/>
        </w:rPr>
      </w:pPr>
    </w:p>
    <w:p w14:paraId="25FAAF1D" w14:textId="77777777" w:rsidR="00A412E9" w:rsidRDefault="00A412E9" w:rsidP="00A412E9">
      <w:pPr>
        <w:rPr>
          <w:rtl/>
          <w:lang w:eastAsia="he-IL"/>
        </w:rPr>
      </w:pPr>
      <w:bookmarkStart w:id="6103" w:name="_ETM_Q1_5430910"/>
      <w:bookmarkStart w:id="6104" w:name="_ETM_Q1_5430959"/>
      <w:bookmarkEnd w:id="6103"/>
      <w:bookmarkEnd w:id="6104"/>
      <w:r>
        <w:rPr>
          <w:rFonts w:hint="cs"/>
          <w:rtl/>
          <w:lang w:eastAsia="he-IL"/>
        </w:rPr>
        <w:t xml:space="preserve">לא. </w:t>
      </w:r>
      <w:bookmarkStart w:id="6105" w:name="_ETM_Q1_5431368"/>
      <w:bookmarkStart w:id="6106" w:name="_ETM_Q1_5431643"/>
      <w:bookmarkEnd w:id="6105"/>
      <w:bookmarkEnd w:id="6106"/>
    </w:p>
    <w:p w14:paraId="1D1CA070" w14:textId="77777777" w:rsidR="00A412E9" w:rsidRDefault="00A412E9" w:rsidP="00A412E9">
      <w:pPr>
        <w:rPr>
          <w:rtl/>
          <w:lang w:eastAsia="he-IL"/>
        </w:rPr>
      </w:pPr>
      <w:bookmarkStart w:id="6107" w:name="_ETM_Q1_5431748"/>
      <w:bookmarkEnd w:id="6107"/>
    </w:p>
    <w:p w14:paraId="6E43A54D" w14:textId="2976EC68" w:rsidR="00A412E9" w:rsidRDefault="00A412E9" w:rsidP="00A412E9">
      <w:pPr>
        <w:pStyle w:val="a4"/>
        <w:keepNext/>
        <w:rPr>
          <w:rtl/>
        </w:rPr>
      </w:pPr>
      <w:bookmarkStart w:id="6108" w:name="ET_speaker_6361_481"/>
      <w:r w:rsidRPr="00A412E9">
        <w:rPr>
          <w:rStyle w:val="TagStyle"/>
          <w:rtl/>
        </w:rPr>
        <w:t xml:space="preserve"> &lt;&lt; דובר &gt;&gt; </w:t>
      </w:r>
      <w:r>
        <w:rPr>
          <w:rtl/>
        </w:rPr>
        <w:t>נאור שירי (יש עתיד):</w:t>
      </w:r>
      <w:r w:rsidRPr="00A412E9">
        <w:rPr>
          <w:rStyle w:val="TagStyle"/>
          <w:rtl/>
        </w:rPr>
        <w:t xml:space="preserve"> &lt;&lt; דובר &gt;&gt;</w:t>
      </w:r>
      <w:r w:rsidR="007B019C">
        <w:rPr>
          <w:rtl/>
        </w:rPr>
        <w:t xml:space="preserve"> </w:t>
      </w:r>
      <w:r>
        <w:rPr>
          <w:rtl/>
        </w:rPr>
        <w:t xml:space="preserve"> </w:t>
      </w:r>
      <w:bookmarkEnd w:id="6108"/>
    </w:p>
    <w:p w14:paraId="34297927" w14:textId="77777777" w:rsidR="00A412E9" w:rsidRDefault="00A412E9" w:rsidP="00A412E9">
      <w:pPr>
        <w:pStyle w:val="KeepWithNext"/>
        <w:rPr>
          <w:rtl/>
          <w:lang w:eastAsia="he-IL"/>
        </w:rPr>
      </w:pPr>
    </w:p>
    <w:p w14:paraId="3619A283" w14:textId="77777777" w:rsidR="00A412E9" w:rsidRDefault="00A412E9" w:rsidP="00A412E9">
      <w:pPr>
        <w:rPr>
          <w:rtl/>
          <w:lang w:eastAsia="he-IL"/>
        </w:rPr>
      </w:pPr>
      <w:bookmarkStart w:id="6109" w:name="_ETM_Q1_5430210"/>
      <w:bookmarkStart w:id="6110" w:name="_ETM_Q1_5430268"/>
      <w:bookmarkEnd w:id="6109"/>
      <w:bookmarkEnd w:id="6110"/>
      <w:r>
        <w:rPr>
          <w:rFonts w:hint="cs"/>
          <w:rtl/>
          <w:lang w:eastAsia="he-IL"/>
        </w:rPr>
        <w:t xml:space="preserve">ברור שכן. מה זה לא? </w:t>
      </w:r>
    </w:p>
    <w:p w14:paraId="107C5129" w14:textId="77777777" w:rsidR="00A412E9" w:rsidRDefault="00A412E9" w:rsidP="00A412E9">
      <w:pPr>
        <w:rPr>
          <w:rtl/>
          <w:lang w:eastAsia="he-IL"/>
        </w:rPr>
      </w:pPr>
      <w:bookmarkStart w:id="6111" w:name="_ETM_Q1_5433841"/>
      <w:bookmarkStart w:id="6112" w:name="_ETM_Q1_5433958"/>
      <w:bookmarkEnd w:id="6111"/>
      <w:bookmarkEnd w:id="6112"/>
    </w:p>
    <w:p w14:paraId="0C425602" w14:textId="1EF8B3CA" w:rsidR="00A412E9" w:rsidRDefault="00A412E9" w:rsidP="00A412E9">
      <w:pPr>
        <w:pStyle w:val="af9"/>
        <w:keepNext/>
        <w:rPr>
          <w:rtl/>
          <w:lang w:eastAsia="he-IL"/>
        </w:rPr>
      </w:pPr>
      <w:bookmarkStart w:id="6113" w:name="ET_guest_רז_ניזרי_482"/>
      <w:r w:rsidRPr="00A412E9">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A412E9">
        <w:rPr>
          <w:rStyle w:val="TagStyle"/>
          <w:rtl/>
        </w:rPr>
        <w:t xml:space="preserve"> &lt;&lt; אורח &gt;&gt;</w:t>
      </w:r>
      <w:r w:rsidR="007B019C">
        <w:rPr>
          <w:rtl/>
          <w:lang w:eastAsia="he-IL"/>
        </w:rPr>
        <w:t xml:space="preserve"> </w:t>
      </w:r>
      <w:r>
        <w:rPr>
          <w:rtl/>
          <w:lang w:eastAsia="he-IL"/>
        </w:rPr>
        <w:t xml:space="preserve"> </w:t>
      </w:r>
      <w:bookmarkEnd w:id="6113"/>
    </w:p>
    <w:p w14:paraId="67EA4279" w14:textId="77777777" w:rsidR="00A412E9" w:rsidRDefault="00A412E9" w:rsidP="00A412E9">
      <w:pPr>
        <w:pStyle w:val="KeepWithNext"/>
        <w:rPr>
          <w:rtl/>
          <w:lang w:eastAsia="he-IL"/>
        </w:rPr>
      </w:pPr>
    </w:p>
    <w:p w14:paraId="2104FB31" w14:textId="77777777" w:rsidR="00A412E9" w:rsidRDefault="00A412E9" w:rsidP="00A412E9">
      <w:pPr>
        <w:rPr>
          <w:rtl/>
          <w:lang w:eastAsia="he-IL"/>
        </w:rPr>
      </w:pPr>
      <w:bookmarkStart w:id="6114" w:name="_ETM_Q1_5433029"/>
      <w:bookmarkStart w:id="6115" w:name="_ETM_Q1_5433079"/>
      <w:bookmarkEnd w:id="6114"/>
      <w:bookmarkEnd w:id="6115"/>
      <w:r>
        <w:rPr>
          <w:rFonts w:hint="cs"/>
          <w:rtl/>
          <w:lang w:eastAsia="he-IL"/>
        </w:rPr>
        <w:t>אני</w:t>
      </w:r>
      <w:bookmarkStart w:id="6116" w:name="_ETM_Q1_5432743"/>
      <w:bookmarkStart w:id="6117" w:name="_ETM_Q1_5432224"/>
      <w:bookmarkEnd w:id="6116"/>
      <w:bookmarkEnd w:id="6117"/>
      <w:r>
        <w:rPr>
          <w:rFonts w:hint="cs"/>
          <w:rtl/>
          <w:lang w:eastAsia="he-IL"/>
        </w:rPr>
        <w:t xml:space="preserve"> מפוקח על ידי ועדת</w:t>
      </w:r>
      <w:bookmarkStart w:id="6118" w:name="_ETM_Q1_5434695"/>
      <w:bookmarkEnd w:id="6118"/>
      <w:r>
        <w:rPr>
          <w:rFonts w:hint="cs"/>
          <w:rtl/>
          <w:lang w:eastAsia="he-IL"/>
        </w:rPr>
        <w:t xml:space="preserve"> המחירים שהוא גוף חסר יכולת. </w:t>
      </w:r>
      <w:bookmarkStart w:id="6119" w:name="_ETM_Q1_5437689"/>
      <w:bookmarkEnd w:id="6119"/>
    </w:p>
    <w:p w14:paraId="57255B78" w14:textId="77777777" w:rsidR="00A412E9" w:rsidRDefault="00A412E9" w:rsidP="00A412E9">
      <w:pPr>
        <w:rPr>
          <w:rtl/>
          <w:lang w:eastAsia="he-IL"/>
        </w:rPr>
      </w:pPr>
      <w:bookmarkStart w:id="6120" w:name="_ETM_Q1_5437799"/>
      <w:bookmarkEnd w:id="6120"/>
    </w:p>
    <w:p w14:paraId="4F32EE2C" w14:textId="62F81624" w:rsidR="00A412E9" w:rsidRDefault="00A412E9" w:rsidP="00A412E9">
      <w:pPr>
        <w:pStyle w:val="a4"/>
        <w:keepNext/>
        <w:rPr>
          <w:rtl/>
        </w:rPr>
      </w:pPr>
      <w:bookmarkStart w:id="6121" w:name="ET_speaker_6361_483"/>
      <w:r w:rsidRPr="00A412E9">
        <w:rPr>
          <w:rStyle w:val="TagStyle"/>
          <w:rtl/>
        </w:rPr>
        <w:t xml:space="preserve"> &lt;&lt; דובר &gt;&gt; </w:t>
      </w:r>
      <w:r>
        <w:rPr>
          <w:rtl/>
        </w:rPr>
        <w:t>נאור שירי (יש עתיד):</w:t>
      </w:r>
      <w:r w:rsidRPr="00A412E9">
        <w:rPr>
          <w:rStyle w:val="TagStyle"/>
          <w:rtl/>
        </w:rPr>
        <w:t xml:space="preserve"> &lt;&lt; דובר &gt;&gt;</w:t>
      </w:r>
      <w:r w:rsidR="007B019C">
        <w:rPr>
          <w:rtl/>
        </w:rPr>
        <w:t xml:space="preserve"> </w:t>
      </w:r>
      <w:r>
        <w:rPr>
          <w:rtl/>
        </w:rPr>
        <w:t xml:space="preserve"> </w:t>
      </w:r>
      <w:bookmarkEnd w:id="6121"/>
    </w:p>
    <w:p w14:paraId="6FE7F72E" w14:textId="77777777" w:rsidR="00A412E9" w:rsidRDefault="00A412E9" w:rsidP="00A412E9">
      <w:pPr>
        <w:pStyle w:val="KeepWithNext"/>
        <w:rPr>
          <w:rtl/>
          <w:lang w:eastAsia="he-IL"/>
        </w:rPr>
      </w:pPr>
    </w:p>
    <w:p w14:paraId="3102A0D0" w14:textId="77777777" w:rsidR="00A412E9" w:rsidRDefault="00A412E9" w:rsidP="00A412E9">
      <w:pPr>
        <w:rPr>
          <w:rtl/>
          <w:lang w:eastAsia="he-IL"/>
        </w:rPr>
      </w:pPr>
      <w:bookmarkStart w:id="6122" w:name="_ETM_Q1_5436422"/>
      <w:bookmarkStart w:id="6123" w:name="_ETM_Q1_5436471"/>
      <w:bookmarkEnd w:id="6122"/>
      <w:bookmarkEnd w:id="6123"/>
      <w:proofErr w:type="spellStart"/>
      <w:r>
        <w:rPr>
          <w:rFonts w:hint="cs"/>
          <w:rtl/>
          <w:lang w:eastAsia="he-IL"/>
        </w:rPr>
        <w:t>אוקיי</w:t>
      </w:r>
      <w:proofErr w:type="spellEnd"/>
      <w:r>
        <w:rPr>
          <w:rFonts w:hint="cs"/>
          <w:rtl/>
          <w:lang w:eastAsia="he-IL"/>
        </w:rPr>
        <w:t xml:space="preserve">. אבל לא רק אתה </w:t>
      </w:r>
      <w:bookmarkStart w:id="6124" w:name="_ETM_Q1_5438310"/>
      <w:bookmarkEnd w:id="6124"/>
      <w:r>
        <w:rPr>
          <w:rFonts w:hint="cs"/>
          <w:rtl/>
          <w:lang w:eastAsia="he-IL"/>
        </w:rPr>
        <w:t>בדיון, יש עוד חברות בדיון. יש חברות שהן משיתות את</w:t>
      </w:r>
      <w:bookmarkStart w:id="6125" w:name="_ETM_Q1_5443210"/>
      <w:bookmarkEnd w:id="6125"/>
      <w:r>
        <w:rPr>
          <w:rFonts w:hint="cs"/>
          <w:rtl/>
          <w:lang w:eastAsia="he-IL"/>
        </w:rPr>
        <w:t xml:space="preserve"> </w:t>
      </w:r>
      <w:bookmarkStart w:id="6126" w:name="_ETM_Q1_5440307"/>
      <w:bookmarkEnd w:id="6126"/>
      <w:r>
        <w:rPr>
          <w:rFonts w:hint="cs"/>
          <w:rtl/>
          <w:lang w:eastAsia="he-IL"/>
        </w:rPr>
        <w:t xml:space="preserve">זה ישר על הציבור, בלי ועדת מחירים. </w:t>
      </w:r>
      <w:bookmarkStart w:id="6127" w:name="_ETM_Q1_5442451"/>
      <w:bookmarkStart w:id="6128" w:name="_ETM_Q1_5444622"/>
      <w:bookmarkStart w:id="6129" w:name="_ETM_Q1_5452028"/>
      <w:bookmarkEnd w:id="6127"/>
      <w:bookmarkEnd w:id="6128"/>
      <w:bookmarkEnd w:id="6129"/>
    </w:p>
    <w:p w14:paraId="4CE02434" w14:textId="77777777" w:rsidR="00A412E9" w:rsidRDefault="00A412E9" w:rsidP="00A412E9">
      <w:pPr>
        <w:rPr>
          <w:rtl/>
          <w:lang w:eastAsia="he-IL"/>
        </w:rPr>
      </w:pPr>
      <w:bookmarkStart w:id="6130" w:name="_ETM_Q1_5452148"/>
      <w:bookmarkEnd w:id="6130"/>
    </w:p>
    <w:p w14:paraId="4DD9B429" w14:textId="7F4105EC" w:rsidR="00A412E9" w:rsidRDefault="00A412E9" w:rsidP="00A412E9">
      <w:pPr>
        <w:pStyle w:val="af6"/>
        <w:keepNext/>
        <w:rPr>
          <w:rtl/>
        </w:rPr>
      </w:pPr>
      <w:bookmarkStart w:id="6131" w:name="ET_yor_6358_484"/>
      <w:r w:rsidRPr="00A412E9">
        <w:rPr>
          <w:rStyle w:val="TagStyle"/>
          <w:rtl/>
        </w:rPr>
        <w:t xml:space="preserve"> &lt;&lt; </w:t>
      </w:r>
      <w:proofErr w:type="spellStart"/>
      <w:r w:rsidRPr="00A412E9">
        <w:rPr>
          <w:rStyle w:val="TagStyle"/>
          <w:rtl/>
        </w:rPr>
        <w:t>יור</w:t>
      </w:r>
      <w:proofErr w:type="spellEnd"/>
      <w:r w:rsidRPr="00A412E9">
        <w:rPr>
          <w:rStyle w:val="TagStyle"/>
          <w:rtl/>
        </w:rPr>
        <w:t xml:space="preserve"> &gt;&gt; </w:t>
      </w:r>
      <w:r>
        <w:rPr>
          <w:rtl/>
        </w:rPr>
        <w:t>היו"ר צביקה פוגל:</w:t>
      </w:r>
      <w:r w:rsidRPr="00A412E9">
        <w:rPr>
          <w:rStyle w:val="TagStyle"/>
          <w:rtl/>
        </w:rPr>
        <w:t xml:space="preserve"> &lt;&lt; </w:t>
      </w:r>
      <w:proofErr w:type="spellStart"/>
      <w:r w:rsidRPr="00A412E9">
        <w:rPr>
          <w:rStyle w:val="TagStyle"/>
          <w:rtl/>
        </w:rPr>
        <w:t>יור</w:t>
      </w:r>
      <w:proofErr w:type="spellEnd"/>
      <w:r w:rsidRPr="00A412E9">
        <w:rPr>
          <w:rStyle w:val="TagStyle"/>
          <w:rtl/>
        </w:rPr>
        <w:t xml:space="preserve"> &gt;&gt;</w:t>
      </w:r>
      <w:r w:rsidR="007B019C">
        <w:rPr>
          <w:rtl/>
        </w:rPr>
        <w:t xml:space="preserve"> </w:t>
      </w:r>
      <w:r>
        <w:rPr>
          <w:rtl/>
        </w:rPr>
        <w:t xml:space="preserve"> </w:t>
      </w:r>
      <w:bookmarkEnd w:id="6131"/>
    </w:p>
    <w:p w14:paraId="33E1577F" w14:textId="77777777" w:rsidR="00A412E9" w:rsidRDefault="00A412E9" w:rsidP="00A412E9">
      <w:pPr>
        <w:pStyle w:val="KeepWithNext"/>
        <w:rPr>
          <w:rtl/>
          <w:lang w:eastAsia="he-IL"/>
        </w:rPr>
      </w:pPr>
    </w:p>
    <w:p w14:paraId="66E66B5E" w14:textId="77777777" w:rsidR="00A412E9" w:rsidRDefault="00A412E9" w:rsidP="00A412E9">
      <w:pPr>
        <w:rPr>
          <w:rtl/>
          <w:lang w:eastAsia="he-IL"/>
        </w:rPr>
      </w:pPr>
      <w:r>
        <w:rPr>
          <w:rFonts w:hint="cs"/>
          <w:rtl/>
          <w:lang w:eastAsia="he-IL"/>
        </w:rPr>
        <w:t>ב</w:t>
      </w:r>
      <w:bookmarkStart w:id="6132" w:name="_ETM_Q1_5450805"/>
      <w:bookmarkStart w:id="6133" w:name="_ETM_Q1_5450854"/>
      <w:bookmarkEnd w:id="6132"/>
      <w:bookmarkEnd w:id="6133"/>
      <w:r>
        <w:rPr>
          <w:rFonts w:hint="cs"/>
          <w:rtl/>
          <w:lang w:eastAsia="he-IL"/>
        </w:rPr>
        <w:t xml:space="preserve">ואו. </w:t>
      </w:r>
    </w:p>
    <w:p w14:paraId="30B1D2E3" w14:textId="77777777" w:rsidR="00A412E9" w:rsidRDefault="00A412E9" w:rsidP="00A412E9">
      <w:pPr>
        <w:rPr>
          <w:rtl/>
          <w:lang w:eastAsia="he-IL"/>
        </w:rPr>
      </w:pPr>
      <w:bookmarkStart w:id="6134" w:name="_ETM_Q1_5451526"/>
      <w:bookmarkStart w:id="6135" w:name="_ETM_Q1_5451622"/>
      <w:bookmarkEnd w:id="6134"/>
      <w:bookmarkEnd w:id="6135"/>
    </w:p>
    <w:p w14:paraId="30F40ADC" w14:textId="27504441" w:rsidR="00A412E9" w:rsidRDefault="00A412E9" w:rsidP="00A412E9">
      <w:pPr>
        <w:pStyle w:val="a4"/>
        <w:keepNext/>
        <w:rPr>
          <w:rtl/>
        </w:rPr>
      </w:pPr>
      <w:bookmarkStart w:id="6136" w:name="ET_speaker_6361_485"/>
      <w:r w:rsidRPr="00A412E9">
        <w:rPr>
          <w:rStyle w:val="TagStyle"/>
          <w:rtl/>
        </w:rPr>
        <w:t xml:space="preserve"> &lt;&lt; דובר &gt;&gt; </w:t>
      </w:r>
      <w:r>
        <w:rPr>
          <w:rtl/>
        </w:rPr>
        <w:t>נאור שירי (יש עתיד):</w:t>
      </w:r>
      <w:r w:rsidRPr="00A412E9">
        <w:rPr>
          <w:rStyle w:val="TagStyle"/>
          <w:rtl/>
        </w:rPr>
        <w:t xml:space="preserve"> &lt;&lt; דובר &gt;&gt;</w:t>
      </w:r>
      <w:r w:rsidR="007B019C">
        <w:rPr>
          <w:rtl/>
        </w:rPr>
        <w:t xml:space="preserve"> </w:t>
      </w:r>
      <w:r>
        <w:rPr>
          <w:rtl/>
        </w:rPr>
        <w:t xml:space="preserve"> </w:t>
      </w:r>
      <w:bookmarkEnd w:id="6136"/>
    </w:p>
    <w:p w14:paraId="1D515CD6" w14:textId="77777777" w:rsidR="00A412E9" w:rsidRDefault="00A412E9" w:rsidP="00A412E9">
      <w:pPr>
        <w:pStyle w:val="KeepWithNext"/>
        <w:rPr>
          <w:rtl/>
          <w:lang w:eastAsia="he-IL"/>
        </w:rPr>
      </w:pPr>
    </w:p>
    <w:p w14:paraId="55633916" w14:textId="77777777" w:rsidR="00A412E9" w:rsidRDefault="00A412E9" w:rsidP="00A412E9">
      <w:pPr>
        <w:rPr>
          <w:rtl/>
          <w:lang w:eastAsia="he-IL"/>
        </w:rPr>
      </w:pPr>
      <w:bookmarkStart w:id="6137" w:name="_ETM_Q1_5453010"/>
      <w:bookmarkEnd w:id="6137"/>
      <w:r>
        <w:rPr>
          <w:rFonts w:hint="cs"/>
          <w:rtl/>
          <w:lang w:eastAsia="he-IL"/>
        </w:rPr>
        <w:t>א</w:t>
      </w:r>
      <w:bookmarkStart w:id="6138" w:name="_ETM_Q1_5453060"/>
      <w:bookmarkEnd w:id="6138"/>
      <w:r>
        <w:rPr>
          <w:rFonts w:hint="cs"/>
          <w:rtl/>
          <w:lang w:eastAsia="he-IL"/>
        </w:rPr>
        <w:t xml:space="preserve">ני רק </w:t>
      </w:r>
      <w:bookmarkStart w:id="6139" w:name="_ETM_Q1_5453603"/>
      <w:bookmarkEnd w:id="6139"/>
      <w:r>
        <w:rPr>
          <w:rFonts w:hint="cs"/>
          <w:rtl/>
          <w:lang w:eastAsia="he-IL"/>
        </w:rPr>
        <w:t xml:space="preserve">אגיד, שנייה. </w:t>
      </w:r>
      <w:bookmarkStart w:id="6140" w:name="_ETM_Q1_5455126"/>
      <w:bookmarkEnd w:id="6140"/>
    </w:p>
    <w:p w14:paraId="5A91D56F" w14:textId="77777777" w:rsidR="00A412E9" w:rsidRDefault="00A412E9" w:rsidP="00A412E9">
      <w:pPr>
        <w:rPr>
          <w:rtl/>
          <w:lang w:eastAsia="he-IL"/>
        </w:rPr>
      </w:pPr>
      <w:bookmarkStart w:id="6141" w:name="_ETM_Q1_5455233"/>
      <w:bookmarkStart w:id="6142" w:name="_ETM_Q1_5453105"/>
      <w:bookmarkEnd w:id="6141"/>
      <w:bookmarkEnd w:id="6142"/>
    </w:p>
    <w:p w14:paraId="27B5F85D" w14:textId="794232C3" w:rsidR="00A412E9" w:rsidRDefault="00A412E9" w:rsidP="00A412E9">
      <w:pPr>
        <w:pStyle w:val="af6"/>
        <w:keepNext/>
        <w:rPr>
          <w:rtl/>
        </w:rPr>
      </w:pPr>
      <w:bookmarkStart w:id="6143" w:name="ET_yor_6358_486"/>
      <w:r w:rsidRPr="00A412E9">
        <w:rPr>
          <w:rStyle w:val="TagStyle"/>
          <w:rtl/>
        </w:rPr>
        <w:t xml:space="preserve"> &lt;&lt; </w:t>
      </w:r>
      <w:proofErr w:type="spellStart"/>
      <w:r w:rsidRPr="00A412E9">
        <w:rPr>
          <w:rStyle w:val="TagStyle"/>
          <w:rtl/>
        </w:rPr>
        <w:t>יור</w:t>
      </w:r>
      <w:proofErr w:type="spellEnd"/>
      <w:r w:rsidRPr="00A412E9">
        <w:rPr>
          <w:rStyle w:val="TagStyle"/>
          <w:rtl/>
        </w:rPr>
        <w:t xml:space="preserve"> &gt;&gt; </w:t>
      </w:r>
      <w:r>
        <w:rPr>
          <w:rtl/>
        </w:rPr>
        <w:t>היו"ר צביקה פוגל:</w:t>
      </w:r>
      <w:r w:rsidRPr="00A412E9">
        <w:rPr>
          <w:rStyle w:val="TagStyle"/>
          <w:rtl/>
        </w:rPr>
        <w:t xml:space="preserve"> &lt;&lt; </w:t>
      </w:r>
      <w:proofErr w:type="spellStart"/>
      <w:r w:rsidRPr="00A412E9">
        <w:rPr>
          <w:rStyle w:val="TagStyle"/>
          <w:rtl/>
        </w:rPr>
        <w:t>יור</w:t>
      </w:r>
      <w:proofErr w:type="spellEnd"/>
      <w:r w:rsidRPr="00A412E9">
        <w:rPr>
          <w:rStyle w:val="TagStyle"/>
          <w:rtl/>
        </w:rPr>
        <w:t xml:space="preserve"> &gt;&gt;</w:t>
      </w:r>
      <w:r w:rsidR="007B019C">
        <w:rPr>
          <w:rtl/>
        </w:rPr>
        <w:t xml:space="preserve"> </w:t>
      </w:r>
      <w:r>
        <w:rPr>
          <w:rtl/>
        </w:rPr>
        <w:t xml:space="preserve"> </w:t>
      </w:r>
      <w:bookmarkEnd w:id="6143"/>
    </w:p>
    <w:p w14:paraId="0B05D6FD" w14:textId="77777777" w:rsidR="00A412E9" w:rsidRDefault="00A412E9" w:rsidP="00A412E9">
      <w:pPr>
        <w:pStyle w:val="KeepWithNext"/>
        <w:rPr>
          <w:rtl/>
          <w:lang w:eastAsia="he-IL"/>
        </w:rPr>
      </w:pPr>
    </w:p>
    <w:p w14:paraId="7A155B28" w14:textId="77777777" w:rsidR="00A412E9" w:rsidRDefault="00A412E9" w:rsidP="00A412E9">
      <w:pPr>
        <w:rPr>
          <w:rtl/>
          <w:lang w:eastAsia="he-IL"/>
        </w:rPr>
      </w:pPr>
      <w:bookmarkStart w:id="6144" w:name="_ETM_Q1_5454625"/>
      <w:bookmarkStart w:id="6145" w:name="_ETM_Q1_5454680"/>
      <w:bookmarkEnd w:id="6144"/>
      <w:bookmarkEnd w:id="6145"/>
      <w:r>
        <w:rPr>
          <w:rFonts w:hint="cs"/>
          <w:rtl/>
          <w:lang w:eastAsia="he-IL"/>
        </w:rPr>
        <w:t xml:space="preserve">עו"ד </w:t>
      </w:r>
      <w:proofErr w:type="spellStart"/>
      <w:r>
        <w:rPr>
          <w:rFonts w:hint="cs"/>
          <w:rtl/>
          <w:lang w:eastAsia="he-IL"/>
        </w:rPr>
        <w:t>ניזרי</w:t>
      </w:r>
      <w:proofErr w:type="spellEnd"/>
      <w:r>
        <w:rPr>
          <w:rFonts w:hint="cs"/>
          <w:rtl/>
          <w:lang w:eastAsia="he-IL"/>
        </w:rPr>
        <w:t xml:space="preserve">, עו"ד </w:t>
      </w:r>
      <w:proofErr w:type="spellStart"/>
      <w:r>
        <w:rPr>
          <w:rFonts w:hint="cs"/>
          <w:rtl/>
          <w:lang w:eastAsia="he-IL"/>
        </w:rPr>
        <w:t>ניזרי</w:t>
      </w:r>
      <w:proofErr w:type="spellEnd"/>
      <w:r>
        <w:rPr>
          <w:rFonts w:hint="cs"/>
          <w:rtl/>
          <w:lang w:eastAsia="he-IL"/>
        </w:rPr>
        <w:t xml:space="preserve">, בואו נעצור פה רגע. </w:t>
      </w:r>
      <w:bookmarkStart w:id="6146" w:name="_ETM_Q1_5459357"/>
      <w:bookmarkEnd w:id="6146"/>
      <w:r>
        <w:rPr>
          <w:rFonts w:hint="cs"/>
          <w:rtl/>
          <w:lang w:eastAsia="he-IL"/>
        </w:rPr>
        <w:t>כן, בבקשה גל?</w:t>
      </w:r>
      <w:bookmarkStart w:id="6147" w:name="_ETM_Q1_5460900"/>
      <w:bookmarkEnd w:id="6147"/>
    </w:p>
    <w:p w14:paraId="20571707" w14:textId="77777777" w:rsidR="00A412E9" w:rsidRDefault="00A412E9" w:rsidP="00A412E9">
      <w:pPr>
        <w:rPr>
          <w:rtl/>
          <w:lang w:eastAsia="he-IL"/>
        </w:rPr>
      </w:pPr>
    </w:p>
    <w:p w14:paraId="481B2702" w14:textId="48B53EC0" w:rsidR="00A412E9" w:rsidRDefault="00A412E9" w:rsidP="00A412E9">
      <w:pPr>
        <w:pStyle w:val="af9"/>
        <w:keepNext/>
        <w:rPr>
          <w:rtl/>
          <w:lang w:eastAsia="he-IL"/>
        </w:rPr>
      </w:pPr>
      <w:bookmarkStart w:id="6148" w:name="ET_guest_גל_אסף_487"/>
      <w:r w:rsidRPr="00A412E9">
        <w:rPr>
          <w:rStyle w:val="TagStyle"/>
          <w:rtl/>
        </w:rPr>
        <w:t xml:space="preserve"> &lt;&lt; אורח &gt;&gt; </w:t>
      </w:r>
      <w:r>
        <w:rPr>
          <w:rtl/>
          <w:lang w:eastAsia="he-IL"/>
        </w:rPr>
        <w:t>גל אסף:</w:t>
      </w:r>
      <w:r w:rsidRPr="00A412E9">
        <w:rPr>
          <w:rStyle w:val="TagStyle"/>
          <w:rtl/>
        </w:rPr>
        <w:t xml:space="preserve"> &lt;&lt; אורח &gt;&gt;</w:t>
      </w:r>
      <w:r w:rsidR="007B019C">
        <w:rPr>
          <w:rtl/>
          <w:lang w:eastAsia="he-IL"/>
        </w:rPr>
        <w:t xml:space="preserve"> </w:t>
      </w:r>
      <w:r>
        <w:rPr>
          <w:rtl/>
          <w:lang w:eastAsia="he-IL"/>
        </w:rPr>
        <w:t xml:space="preserve"> </w:t>
      </w:r>
      <w:bookmarkEnd w:id="6148"/>
    </w:p>
    <w:p w14:paraId="54B44BCC" w14:textId="77777777" w:rsidR="00A412E9" w:rsidRDefault="00A412E9" w:rsidP="00A412E9">
      <w:pPr>
        <w:pStyle w:val="KeepWithNext"/>
        <w:rPr>
          <w:rtl/>
          <w:lang w:eastAsia="he-IL"/>
        </w:rPr>
      </w:pPr>
    </w:p>
    <w:p w14:paraId="23CCA34F" w14:textId="77777777" w:rsidR="00A412E9" w:rsidRDefault="00A412E9" w:rsidP="00A412E9">
      <w:pPr>
        <w:rPr>
          <w:rtl/>
          <w:lang w:eastAsia="he-IL"/>
        </w:rPr>
      </w:pPr>
      <w:bookmarkStart w:id="6149" w:name="_ETM_Q1_5462186"/>
      <w:bookmarkStart w:id="6150" w:name="_ETM_Q1_5462244"/>
      <w:bookmarkEnd w:id="6149"/>
      <w:bookmarkEnd w:id="6150"/>
      <w:r>
        <w:rPr>
          <w:rFonts w:hint="cs"/>
          <w:rtl/>
          <w:lang w:eastAsia="he-IL"/>
        </w:rPr>
        <w:t>אני</w:t>
      </w:r>
      <w:bookmarkStart w:id="6151" w:name="_ETM_Q1_5459728"/>
      <w:bookmarkEnd w:id="6151"/>
      <w:r>
        <w:rPr>
          <w:rFonts w:hint="cs"/>
          <w:rtl/>
          <w:lang w:eastAsia="he-IL"/>
        </w:rPr>
        <w:t xml:space="preserve"> חייב להגיד, זה מקרה פרטי</w:t>
      </w:r>
      <w:bookmarkStart w:id="6152" w:name="_ETM_Q1_5460947"/>
      <w:bookmarkEnd w:id="6152"/>
      <w:r>
        <w:rPr>
          <w:rFonts w:hint="cs"/>
          <w:rtl/>
          <w:lang w:eastAsia="he-IL"/>
        </w:rPr>
        <w:t>.</w:t>
      </w:r>
      <w:bookmarkStart w:id="6153" w:name="_ETM_Q1_5462578"/>
      <w:bookmarkEnd w:id="6153"/>
      <w:r>
        <w:rPr>
          <w:rFonts w:hint="cs"/>
          <w:rtl/>
          <w:lang w:eastAsia="he-IL"/>
        </w:rPr>
        <w:t xml:space="preserve"> ברוב הגופים אין פיקוח על המחי</w:t>
      </w:r>
      <w:bookmarkStart w:id="6154" w:name="_ETM_Q1_5462548"/>
      <w:bookmarkEnd w:id="6154"/>
      <w:r>
        <w:rPr>
          <w:rFonts w:hint="cs"/>
          <w:rtl/>
          <w:lang w:eastAsia="he-IL"/>
        </w:rPr>
        <w:t>רים ובאמת כמו שחבר הכנסת</w:t>
      </w:r>
      <w:bookmarkStart w:id="6155" w:name="_ETM_Q1_5464858"/>
      <w:bookmarkEnd w:id="6155"/>
      <w:r>
        <w:rPr>
          <w:rFonts w:hint="cs"/>
          <w:rtl/>
          <w:lang w:eastAsia="he-IL"/>
        </w:rPr>
        <w:t xml:space="preserve"> שירי ציין, מי שמשלם את המחיר זה אנחנו כאזרחים. ושוב,</w:t>
      </w:r>
      <w:bookmarkStart w:id="6156" w:name="_ETM_Q1_5471033"/>
      <w:bookmarkEnd w:id="6156"/>
      <w:r>
        <w:rPr>
          <w:rFonts w:hint="cs"/>
          <w:rtl/>
          <w:lang w:eastAsia="he-IL"/>
        </w:rPr>
        <w:t xml:space="preserve"> זו המטרה שלנ</w:t>
      </w:r>
      <w:bookmarkStart w:id="6157" w:name="_ETM_Q1_5469302"/>
      <w:bookmarkEnd w:id="6157"/>
      <w:r>
        <w:rPr>
          <w:rFonts w:hint="cs"/>
          <w:rtl/>
          <w:lang w:eastAsia="he-IL"/>
        </w:rPr>
        <w:t>ו. לייצר את התודעה על העלות של המחיר.</w:t>
      </w:r>
      <w:bookmarkStart w:id="6158" w:name="_ETM_Q1_5473889"/>
      <w:bookmarkEnd w:id="6158"/>
      <w:r>
        <w:rPr>
          <w:rFonts w:hint="cs"/>
          <w:rtl/>
          <w:lang w:eastAsia="he-IL"/>
        </w:rPr>
        <w:t xml:space="preserve"> לשקף אותה ולקוות שהקצינים ישקלו אותה ביתר שאת. אני חושב</w:t>
      </w:r>
      <w:bookmarkStart w:id="6159" w:name="_ETM_Q1_5481465"/>
      <w:bookmarkStart w:id="6160" w:name="_ETM_Q1_5478656"/>
      <w:bookmarkEnd w:id="6159"/>
      <w:bookmarkEnd w:id="6160"/>
      <w:r>
        <w:rPr>
          <w:rFonts w:hint="cs"/>
          <w:rtl/>
          <w:lang w:eastAsia="he-IL"/>
        </w:rPr>
        <w:t>, שוב, מה שהחוק פה מנסה הוא לטובת גם החברות,</w:t>
      </w:r>
      <w:bookmarkStart w:id="6161" w:name="_ETM_Q1_5483892"/>
      <w:bookmarkEnd w:id="6161"/>
      <w:r>
        <w:rPr>
          <w:rFonts w:hint="cs"/>
          <w:rtl/>
          <w:lang w:eastAsia="he-IL"/>
        </w:rPr>
        <w:t xml:space="preserve"> גם החברות הפרטיו</w:t>
      </w:r>
      <w:bookmarkStart w:id="6162" w:name="_ETM_Q1_5484530"/>
      <w:bookmarkEnd w:id="6162"/>
      <w:r>
        <w:rPr>
          <w:rFonts w:hint="cs"/>
          <w:rtl/>
          <w:lang w:eastAsia="he-IL"/>
        </w:rPr>
        <w:t xml:space="preserve">ת וגם לטובת, ובאופן </w:t>
      </w:r>
      <w:bookmarkStart w:id="6163" w:name="_ETM_Q1_5487522"/>
      <w:bookmarkEnd w:id="6163"/>
      <w:r>
        <w:rPr>
          <w:rFonts w:hint="cs"/>
          <w:rtl/>
          <w:lang w:eastAsia="he-IL"/>
        </w:rPr>
        <w:t>כללי המטרה שלו היא לשקף מ</w:t>
      </w:r>
      <w:bookmarkStart w:id="6164" w:name="_ETM_Q1_5487757"/>
      <w:bookmarkEnd w:id="6164"/>
      <w:r>
        <w:rPr>
          <w:rFonts w:hint="cs"/>
          <w:rtl/>
          <w:lang w:eastAsia="he-IL"/>
        </w:rPr>
        <w:t>חירים, ה</w:t>
      </w:r>
      <w:bookmarkStart w:id="6165" w:name="_ETM_Q1_5487826"/>
      <w:bookmarkEnd w:id="6165"/>
      <w:r>
        <w:rPr>
          <w:rFonts w:hint="cs"/>
          <w:rtl/>
          <w:lang w:eastAsia="he-IL"/>
        </w:rPr>
        <w:t>יא לא לעשות ההיפך</w:t>
      </w:r>
      <w:bookmarkStart w:id="6166" w:name="_ETM_Q1_5489777"/>
      <w:bookmarkEnd w:id="6166"/>
      <w:r>
        <w:rPr>
          <w:rFonts w:hint="cs"/>
          <w:rtl/>
          <w:lang w:eastAsia="he-IL"/>
        </w:rPr>
        <w:t xml:space="preserve"> מזה. </w:t>
      </w:r>
      <w:bookmarkStart w:id="6167" w:name="_ETM_Q1_5490676"/>
      <w:bookmarkEnd w:id="6167"/>
    </w:p>
    <w:p w14:paraId="7CA1CB23" w14:textId="77777777" w:rsidR="00A412E9" w:rsidRDefault="00A412E9" w:rsidP="00A412E9">
      <w:pPr>
        <w:rPr>
          <w:rtl/>
          <w:lang w:eastAsia="he-IL"/>
        </w:rPr>
      </w:pPr>
      <w:bookmarkStart w:id="6168" w:name="_ETM_Q1_5490772"/>
      <w:bookmarkStart w:id="6169" w:name="_ETM_Q1_5488854"/>
      <w:bookmarkEnd w:id="6168"/>
      <w:bookmarkEnd w:id="6169"/>
    </w:p>
    <w:p w14:paraId="65FAFBD1" w14:textId="62FCCC7D" w:rsidR="00A412E9" w:rsidRDefault="00A412E9" w:rsidP="00A412E9">
      <w:pPr>
        <w:pStyle w:val="af9"/>
        <w:keepNext/>
        <w:rPr>
          <w:rtl/>
          <w:lang w:eastAsia="he-IL"/>
        </w:rPr>
      </w:pPr>
      <w:bookmarkStart w:id="6170" w:name="ET_guest_יאיר_מתוק_488"/>
      <w:r w:rsidRPr="00A412E9">
        <w:rPr>
          <w:rStyle w:val="TagStyle"/>
          <w:rtl/>
        </w:rPr>
        <w:t xml:space="preserve"> &lt;&lt; אורח &gt;&gt; </w:t>
      </w:r>
      <w:r>
        <w:rPr>
          <w:rtl/>
          <w:lang w:eastAsia="he-IL"/>
        </w:rPr>
        <w:t>יאיר מתוק:</w:t>
      </w:r>
      <w:r w:rsidRPr="00A412E9">
        <w:rPr>
          <w:rStyle w:val="TagStyle"/>
          <w:rtl/>
        </w:rPr>
        <w:t xml:space="preserve"> &lt;&lt; אורח &gt;&gt;</w:t>
      </w:r>
      <w:r w:rsidR="007B019C">
        <w:rPr>
          <w:rtl/>
          <w:lang w:eastAsia="he-IL"/>
        </w:rPr>
        <w:t xml:space="preserve"> </w:t>
      </w:r>
      <w:r>
        <w:rPr>
          <w:rtl/>
          <w:lang w:eastAsia="he-IL"/>
        </w:rPr>
        <w:t xml:space="preserve"> </w:t>
      </w:r>
      <w:bookmarkEnd w:id="6170"/>
    </w:p>
    <w:p w14:paraId="689B75BD" w14:textId="77777777" w:rsidR="00A412E9" w:rsidRDefault="00A412E9" w:rsidP="00A412E9">
      <w:pPr>
        <w:pStyle w:val="KeepWithNext"/>
        <w:rPr>
          <w:rtl/>
          <w:lang w:eastAsia="he-IL"/>
        </w:rPr>
      </w:pPr>
    </w:p>
    <w:p w14:paraId="2F00B452" w14:textId="77777777" w:rsidR="00A412E9" w:rsidRDefault="00A412E9" w:rsidP="00A412E9">
      <w:pPr>
        <w:rPr>
          <w:rtl/>
          <w:lang w:eastAsia="he-IL"/>
        </w:rPr>
      </w:pPr>
      <w:bookmarkStart w:id="6171" w:name="_ETM_Q1_5489888"/>
      <w:bookmarkStart w:id="6172" w:name="_ETM_Q1_5489939"/>
      <w:bookmarkEnd w:id="6171"/>
      <w:bookmarkEnd w:id="6172"/>
      <w:r>
        <w:rPr>
          <w:rFonts w:hint="cs"/>
          <w:rtl/>
          <w:lang w:eastAsia="he-IL"/>
        </w:rPr>
        <w:t>היו"ר, אפשר שורה רק?</w:t>
      </w:r>
    </w:p>
    <w:p w14:paraId="49126D67" w14:textId="77777777" w:rsidR="00A412E9" w:rsidRDefault="00A412E9" w:rsidP="00A412E9">
      <w:pPr>
        <w:rPr>
          <w:rtl/>
          <w:lang w:eastAsia="he-IL"/>
        </w:rPr>
      </w:pPr>
      <w:bookmarkStart w:id="6173" w:name="_ETM_Q1_5492944"/>
      <w:bookmarkStart w:id="6174" w:name="_ETM_Q1_5493049"/>
      <w:bookmarkEnd w:id="6173"/>
      <w:bookmarkEnd w:id="6174"/>
    </w:p>
    <w:p w14:paraId="62FBEA6C" w14:textId="6503A688" w:rsidR="00A412E9" w:rsidRDefault="00A412E9" w:rsidP="00A412E9">
      <w:pPr>
        <w:pStyle w:val="af6"/>
        <w:keepNext/>
        <w:rPr>
          <w:rtl/>
        </w:rPr>
      </w:pPr>
      <w:bookmarkStart w:id="6175" w:name="ET_yor_6358_489"/>
      <w:r w:rsidRPr="00A412E9">
        <w:rPr>
          <w:rStyle w:val="TagStyle"/>
          <w:rtl/>
        </w:rPr>
        <w:t xml:space="preserve"> &lt;&lt; </w:t>
      </w:r>
      <w:proofErr w:type="spellStart"/>
      <w:r w:rsidRPr="00A412E9">
        <w:rPr>
          <w:rStyle w:val="TagStyle"/>
          <w:rtl/>
        </w:rPr>
        <w:t>יור</w:t>
      </w:r>
      <w:proofErr w:type="spellEnd"/>
      <w:r w:rsidRPr="00A412E9">
        <w:rPr>
          <w:rStyle w:val="TagStyle"/>
          <w:rtl/>
        </w:rPr>
        <w:t xml:space="preserve"> &gt;&gt; </w:t>
      </w:r>
      <w:r>
        <w:rPr>
          <w:rtl/>
        </w:rPr>
        <w:t>היו"ר צביקה פוגל:</w:t>
      </w:r>
      <w:r w:rsidRPr="00A412E9">
        <w:rPr>
          <w:rStyle w:val="TagStyle"/>
          <w:rtl/>
        </w:rPr>
        <w:t xml:space="preserve"> &lt;&lt; </w:t>
      </w:r>
      <w:proofErr w:type="spellStart"/>
      <w:r w:rsidRPr="00A412E9">
        <w:rPr>
          <w:rStyle w:val="TagStyle"/>
          <w:rtl/>
        </w:rPr>
        <w:t>יור</w:t>
      </w:r>
      <w:proofErr w:type="spellEnd"/>
      <w:r w:rsidRPr="00A412E9">
        <w:rPr>
          <w:rStyle w:val="TagStyle"/>
          <w:rtl/>
        </w:rPr>
        <w:t xml:space="preserve"> &gt;&gt;</w:t>
      </w:r>
      <w:r w:rsidR="007B019C">
        <w:rPr>
          <w:rtl/>
        </w:rPr>
        <w:t xml:space="preserve"> </w:t>
      </w:r>
      <w:r>
        <w:rPr>
          <w:rtl/>
        </w:rPr>
        <w:t xml:space="preserve"> </w:t>
      </w:r>
      <w:bookmarkEnd w:id="6175"/>
    </w:p>
    <w:p w14:paraId="755D218D" w14:textId="77777777" w:rsidR="00A412E9" w:rsidRDefault="00A412E9" w:rsidP="00A412E9">
      <w:pPr>
        <w:pStyle w:val="KeepWithNext"/>
        <w:rPr>
          <w:rtl/>
          <w:lang w:eastAsia="he-IL"/>
        </w:rPr>
      </w:pPr>
    </w:p>
    <w:p w14:paraId="10DD02C8" w14:textId="77777777" w:rsidR="00A412E9" w:rsidRDefault="00A412E9" w:rsidP="00A412E9">
      <w:pPr>
        <w:rPr>
          <w:rtl/>
          <w:lang w:eastAsia="he-IL"/>
        </w:rPr>
      </w:pPr>
      <w:r>
        <w:rPr>
          <w:rFonts w:hint="cs"/>
          <w:rtl/>
          <w:lang w:eastAsia="he-IL"/>
        </w:rPr>
        <w:t>כ</w:t>
      </w:r>
      <w:bookmarkStart w:id="6176" w:name="_ETM_Q1_5491817"/>
      <w:bookmarkStart w:id="6177" w:name="_ETM_Q1_5491877"/>
      <w:bookmarkEnd w:id="6176"/>
      <w:bookmarkEnd w:id="6177"/>
      <w:r>
        <w:rPr>
          <w:rFonts w:hint="cs"/>
          <w:rtl/>
          <w:lang w:eastAsia="he-IL"/>
        </w:rPr>
        <w:t xml:space="preserve">ן, בוודאי. </w:t>
      </w:r>
    </w:p>
    <w:p w14:paraId="09C05D25" w14:textId="77777777" w:rsidR="00A412E9" w:rsidRDefault="00A412E9" w:rsidP="00A412E9">
      <w:pPr>
        <w:rPr>
          <w:rtl/>
          <w:lang w:eastAsia="he-IL"/>
        </w:rPr>
      </w:pPr>
      <w:bookmarkStart w:id="6178" w:name="_ETM_Q1_5493119"/>
      <w:bookmarkStart w:id="6179" w:name="_ETM_Q1_5493230"/>
      <w:bookmarkEnd w:id="6178"/>
      <w:bookmarkEnd w:id="6179"/>
    </w:p>
    <w:p w14:paraId="33C2078B" w14:textId="13F15DD1" w:rsidR="00A412E9" w:rsidRDefault="00A412E9" w:rsidP="00A412E9">
      <w:pPr>
        <w:pStyle w:val="af9"/>
        <w:keepNext/>
        <w:rPr>
          <w:rtl/>
          <w:lang w:eastAsia="he-IL"/>
        </w:rPr>
      </w:pPr>
      <w:bookmarkStart w:id="6180" w:name="ET_guest_יאיר_מתוק_490"/>
      <w:r w:rsidRPr="00A412E9">
        <w:rPr>
          <w:rStyle w:val="TagStyle"/>
          <w:rtl/>
        </w:rPr>
        <w:t xml:space="preserve"> &lt;&lt; אורח &gt;&gt; </w:t>
      </w:r>
      <w:r>
        <w:rPr>
          <w:rtl/>
          <w:lang w:eastAsia="he-IL"/>
        </w:rPr>
        <w:t>יאיר מתוק:</w:t>
      </w:r>
      <w:r w:rsidRPr="00A412E9">
        <w:rPr>
          <w:rStyle w:val="TagStyle"/>
          <w:rtl/>
        </w:rPr>
        <w:t xml:space="preserve"> &lt;&lt; אורח &gt;&gt;</w:t>
      </w:r>
      <w:r w:rsidR="007B019C">
        <w:rPr>
          <w:rtl/>
          <w:lang w:eastAsia="he-IL"/>
        </w:rPr>
        <w:t xml:space="preserve"> </w:t>
      </w:r>
      <w:r>
        <w:rPr>
          <w:rtl/>
          <w:lang w:eastAsia="he-IL"/>
        </w:rPr>
        <w:t xml:space="preserve"> </w:t>
      </w:r>
      <w:bookmarkEnd w:id="6180"/>
    </w:p>
    <w:p w14:paraId="35A834B1" w14:textId="77777777" w:rsidR="00A412E9" w:rsidRDefault="00A412E9" w:rsidP="00A412E9">
      <w:pPr>
        <w:pStyle w:val="KeepWithNext"/>
        <w:rPr>
          <w:rtl/>
          <w:lang w:eastAsia="he-IL"/>
        </w:rPr>
      </w:pPr>
    </w:p>
    <w:p w14:paraId="10FA31EF" w14:textId="77777777" w:rsidR="00A412E9" w:rsidRDefault="00A412E9" w:rsidP="00A412E9">
      <w:pPr>
        <w:rPr>
          <w:rtl/>
          <w:lang w:eastAsia="he-IL"/>
        </w:rPr>
      </w:pPr>
      <w:bookmarkStart w:id="6181" w:name="_ETM_Q1_5494621"/>
      <w:bookmarkStart w:id="6182" w:name="_ETM_Q1_5494666"/>
      <w:bookmarkStart w:id="6183" w:name="_ETM_Q1_5492698"/>
      <w:bookmarkEnd w:id="6181"/>
      <w:bookmarkEnd w:id="6182"/>
      <w:bookmarkEnd w:id="6183"/>
      <w:r>
        <w:rPr>
          <w:rFonts w:hint="cs"/>
          <w:rtl/>
          <w:lang w:eastAsia="he-IL"/>
        </w:rPr>
        <w:t>אני שוב, אדגיש</w:t>
      </w:r>
      <w:bookmarkStart w:id="6184" w:name="_ETM_Q1_5495902"/>
      <w:bookmarkEnd w:id="6184"/>
      <w:r>
        <w:rPr>
          <w:rFonts w:hint="cs"/>
          <w:rtl/>
          <w:lang w:eastAsia="he-IL"/>
        </w:rPr>
        <w:t xml:space="preserve"> שהחוק הז</w:t>
      </w:r>
      <w:bookmarkStart w:id="6185" w:name="_ETM_Q1_5493842"/>
      <w:bookmarkEnd w:id="6185"/>
      <w:r>
        <w:rPr>
          <w:rFonts w:hint="cs"/>
          <w:rtl/>
          <w:lang w:eastAsia="he-IL"/>
        </w:rPr>
        <w:t>ה אנחנו לא מדברים בהיבטים תקציביים</w:t>
      </w:r>
      <w:bookmarkStart w:id="6186" w:name="_ETM_Q1_5495446"/>
      <w:bookmarkEnd w:id="6186"/>
      <w:r>
        <w:rPr>
          <w:rFonts w:hint="cs"/>
          <w:rtl/>
          <w:lang w:eastAsia="he-IL"/>
        </w:rPr>
        <w:t>, אבל החוק</w:t>
      </w:r>
      <w:bookmarkStart w:id="6187" w:name="_ETM_Q1_5496323"/>
      <w:bookmarkEnd w:id="6187"/>
      <w:r>
        <w:rPr>
          <w:rFonts w:hint="cs"/>
          <w:rtl/>
          <w:lang w:eastAsia="he-IL"/>
        </w:rPr>
        <w:t xml:space="preserve"> הזה, כמו שנאמר פה, הוא חוק שבגרעין הקש</w:t>
      </w:r>
      <w:bookmarkStart w:id="6188" w:name="_ETM_Q1_5498390"/>
      <w:bookmarkEnd w:id="6188"/>
      <w:r>
        <w:rPr>
          <w:rFonts w:hint="cs"/>
          <w:rtl/>
          <w:lang w:eastAsia="he-IL"/>
        </w:rPr>
        <w:t>וח הוא חוק</w:t>
      </w:r>
      <w:bookmarkStart w:id="6189" w:name="_ETM_Q1_5500934"/>
      <w:bookmarkEnd w:id="6189"/>
      <w:r>
        <w:rPr>
          <w:rFonts w:hint="cs"/>
          <w:rtl/>
          <w:lang w:eastAsia="he-IL"/>
        </w:rPr>
        <w:t xml:space="preserve"> ביטחוני. נותנים פ</w:t>
      </w:r>
      <w:bookmarkStart w:id="6190" w:name="_ETM_Q1_5500162"/>
      <w:bookmarkEnd w:id="6190"/>
      <w:r>
        <w:rPr>
          <w:rFonts w:hint="cs"/>
          <w:rtl/>
          <w:lang w:eastAsia="he-IL"/>
        </w:rPr>
        <w:t>ה איזה שהוא מנגנון חדשני שמכניס</w:t>
      </w:r>
      <w:bookmarkStart w:id="6191" w:name="_ETM_Q1_5501290"/>
      <w:bookmarkEnd w:id="6191"/>
      <w:r>
        <w:rPr>
          <w:rFonts w:hint="cs"/>
          <w:rtl/>
          <w:lang w:eastAsia="he-IL"/>
        </w:rPr>
        <w:t xml:space="preserve"> גם את</w:t>
      </w:r>
      <w:bookmarkStart w:id="6192" w:name="_ETM_Q1_5501832"/>
      <w:bookmarkEnd w:id="6192"/>
      <w:r>
        <w:rPr>
          <w:rFonts w:hint="cs"/>
          <w:rtl/>
          <w:lang w:eastAsia="he-IL"/>
        </w:rPr>
        <w:t xml:space="preserve"> השיקולים הכלכליים. מן הראוי לעשות את זה טיפה מדו</w:t>
      </w:r>
      <w:bookmarkStart w:id="6193" w:name="_ETM_Q1_5505005"/>
      <w:bookmarkEnd w:id="6193"/>
      <w:r>
        <w:rPr>
          <w:rFonts w:hint="cs"/>
          <w:rtl/>
          <w:lang w:eastAsia="he-IL"/>
        </w:rPr>
        <w:t>רג. ואני</w:t>
      </w:r>
      <w:bookmarkStart w:id="6194" w:name="_ETM_Q1_5505903"/>
      <w:bookmarkEnd w:id="6194"/>
      <w:r>
        <w:rPr>
          <w:rFonts w:hint="cs"/>
          <w:rtl/>
          <w:lang w:eastAsia="he-IL"/>
        </w:rPr>
        <w:t xml:space="preserve"> אומר, באמת הממשלה פה הגישה הצעה שלוקחת את </w:t>
      </w:r>
      <w:bookmarkStart w:id="6195" w:name="_ETM_Q1_5509104"/>
      <w:bookmarkEnd w:id="6195"/>
      <w:r>
        <w:rPr>
          <w:rFonts w:hint="cs"/>
          <w:rtl/>
          <w:lang w:eastAsia="he-IL"/>
        </w:rPr>
        <w:t>זה לשלב</w:t>
      </w:r>
      <w:bookmarkStart w:id="6196" w:name="_ETM_Q1_5509988"/>
      <w:bookmarkEnd w:id="6196"/>
      <w:r>
        <w:rPr>
          <w:rFonts w:hint="cs"/>
          <w:rtl/>
          <w:lang w:eastAsia="he-IL"/>
        </w:rPr>
        <w:t xml:space="preserve"> מאוד מאוד רחוק. אז עכשיו מבקשים לבחון גם בעצם </w:t>
      </w:r>
      <w:proofErr w:type="spellStart"/>
      <w:r>
        <w:rPr>
          <w:rFonts w:hint="cs"/>
          <w:rtl/>
          <w:lang w:eastAsia="he-IL"/>
        </w:rPr>
        <w:t>התנהלויות</w:t>
      </w:r>
      <w:bookmarkStart w:id="6197" w:name="_ETM_Q1_5517631"/>
      <w:bookmarkEnd w:id="6197"/>
      <w:proofErr w:type="spellEnd"/>
      <w:r>
        <w:rPr>
          <w:rFonts w:hint="cs"/>
          <w:rtl/>
          <w:lang w:eastAsia="he-IL"/>
        </w:rPr>
        <w:t xml:space="preserve"> שהן מתחת </w:t>
      </w:r>
      <w:bookmarkStart w:id="6198" w:name="_ETM_Q1_5515610"/>
      <w:bookmarkEnd w:id="6198"/>
      <w:r>
        <w:rPr>
          <w:rFonts w:hint="cs"/>
          <w:rtl/>
          <w:lang w:eastAsia="he-IL"/>
        </w:rPr>
        <w:t>לסף. אני אומר</w:t>
      </w:r>
      <w:bookmarkStart w:id="6199" w:name="_ETM_Q1_5516905"/>
      <w:bookmarkEnd w:id="6199"/>
      <w:r>
        <w:rPr>
          <w:rFonts w:hint="cs"/>
          <w:rtl/>
          <w:lang w:eastAsia="he-IL"/>
        </w:rPr>
        <w:t>, אדוני, צריך לשקול, לשקול</w:t>
      </w:r>
      <w:bookmarkStart w:id="6200" w:name="_ETM_Q1_5519818"/>
      <w:bookmarkEnd w:id="6200"/>
      <w:r>
        <w:rPr>
          <w:rFonts w:hint="cs"/>
          <w:rtl/>
          <w:lang w:eastAsia="he-IL"/>
        </w:rPr>
        <w:t xml:space="preserve"> את הדברים האלה. בסו</w:t>
      </w:r>
      <w:bookmarkStart w:id="6201" w:name="_ETM_Q1_5518331"/>
      <w:bookmarkEnd w:id="6201"/>
      <w:r>
        <w:rPr>
          <w:rFonts w:hint="cs"/>
          <w:rtl/>
          <w:lang w:eastAsia="he-IL"/>
        </w:rPr>
        <w:t>פו של דבר יש פה מנגנו</w:t>
      </w:r>
      <w:bookmarkStart w:id="6202" w:name="_ETM_Q1_5518424"/>
      <w:bookmarkEnd w:id="6202"/>
      <w:r>
        <w:rPr>
          <w:rFonts w:hint="cs"/>
          <w:rtl/>
          <w:lang w:eastAsia="he-IL"/>
        </w:rPr>
        <w:t>ן חדש</w:t>
      </w:r>
      <w:bookmarkStart w:id="6203" w:name="_ETM_Q1_5518997"/>
      <w:bookmarkEnd w:id="6203"/>
      <w:r>
        <w:rPr>
          <w:rFonts w:hint="cs"/>
          <w:rtl/>
          <w:lang w:eastAsia="he-IL"/>
        </w:rPr>
        <w:t xml:space="preserve"> לחלוטין, שגופי הביטחון צר</w:t>
      </w:r>
      <w:bookmarkStart w:id="6204" w:name="_ETM_Q1_5521316"/>
      <w:bookmarkEnd w:id="6204"/>
      <w:r>
        <w:rPr>
          <w:rFonts w:hint="cs"/>
          <w:rtl/>
          <w:lang w:eastAsia="he-IL"/>
        </w:rPr>
        <w:t>יכים להתרגל אליו.</w:t>
      </w:r>
      <w:bookmarkStart w:id="6205" w:name="_ETM_Q1_5525675"/>
      <w:bookmarkStart w:id="6206" w:name="_ETM_Q1_5523132"/>
      <w:bookmarkStart w:id="6207" w:name="_ETM_Q1_5525030"/>
      <w:bookmarkEnd w:id="6205"/>
      <w:bookmarkEnd w:id="6206"/>
      <w:bookmarkEnd w:id="6207"/>
    </w:p>
    <w:p w14:paraId="695A6A2D" w14:textId="77777777" w:rsidR="00A412E9" w:rsidRDefault="00A412E9" w:rsidP="00A412E9">
      <w:pPr>
        <w:rPr>
          <w:rtl/>
          <w:lang w:eastAsia="he-IL"/>
        </w:rPr>
      </w:pPr>
      <w:bookmarkStart w:id="6208" w:name="_ETM_Q1_5525134"/>
      <w:bookmarkStart w:id="6209" w:name="_ETM_Q1_5525154"/>
      <w:bookmarkEnd w:id="6208"/>
      <w:bookmarkEnd w:id="6209"/>
    </w:p>
    <w:p w14:paraId="4CA81DB5" w14:textId="77777777" w:rsidR="00A412E9" w:rsidRDefault="00A412E9" w:rsidP="00A412E9">
      <w:pPr>
        <w:rPr>
          <w:rtl/>
          <w:lang w:eastAsia="he-IL"/>
        </w:rPr>
      </w:pPr>
      <w:bookmarkStart w:id="6210" w:name="_ETM_Q1_5525279"/>
      <w:bookmarkEnd w:id="6210"/>
      <w:r>
        <w:rPr>
          <w:rFonts w:hint="cs"/>
          <w:rtl/>
          <w:lang w:eastAsia="he-IL"/>
        </w:rPr>
        <w:t>ואנח</w:t>
      </w:r>
      <w:bookmarkStart w:id="6211" w:name="_ETM_Q1_5522721"/>
      <w:bookmarkEnd w:id="6211"/>
      <w:r>
        <w:rPr>
          <w:rFonts w:hint="cs"/>
          <w:rtl/>
          <w:lang w:eastAsia="he-IL"/>
        </w:rPr>
        <w:t>נו צריכים גם להדגיש נקו</w:t>
      </w:r>
      <w:bookmarkStart w:id="6212" w:name="_ETM_Q1_5525269"/>
      <w:bookmarkEnd w:id="6212"/>
      <w:r>
        <w:rPr>
          <w:rFonts w:hint="cs"/>
          <w:rtl/>
          <w:lang w:eastAsia="he-IL"/>
        </w:rPr>
        <w:t>דה נוספת. כמו שנאמר פה,</w:t>
      </w:r>
      <w:bookmarkStart w:id="6213" w:name="_ETM_Q1_5527813"/>
      <w:bookmarkEnd w:id="6213"/>
      <w:r>
        <w:rPr>
          <w:rFonts w:hint="cs"/>
          <w:rtl/>
          <w:lang w:eastAsia="he-IL"/>
        </w:rPr>
        <w:t xml:space="preserve"> הגופים, כל גוף שוקל את</w:t>
      </w:r>
      <w:bookmarkStart w:id="6214" w:name="_ETM_Q1_5528556"/>
      <w:bookmarkEnd w:id="6214"/>
      <w:r>
        <w:rPr>
          <w:rFonts w:hint="cs"/>
          <w:rtl/>
          <w:lang w:eastAsia="he-IL"/>
        </w:rPr>
        <w:t xml:space="preserve"> ההיבטים הביטחוניים שלו. כלומר,</w:t>
      </w:r>
      <w:bookmarkStart w:id="6215" w:name="_ETM_Q1_5532754"/>
      <w:bookmarkEnd w:id="6215"/>
      <w:r>
        <w:rPr>
          <w:rFonts w:hint="cs"/>
          <w:rtl/>
          <w:lang w:eastAsia="he-IL"/>
        </w:rPr>
        <w:t xml:space="preserve"> המשטרה, שב"כ וכדומה. נניח שבאמת השב"כ הוא דורש מ</w:t>
      </w:r>
      <w:bookmarkStart w:id="6216" w:name="_ETM_Q1_5534832"/>
      <w:bookmarkEnd w:id="6216"/>
      <w:r>
        <w:rPr>
          <w:rFonts w:hint="cs"/>
          <w:rtl/>
          <w:lang w:eastAsia="he-IL"/>
        </w:rPr>
        <w:t>מנו איזה</w:t>
      </w:r>
      <w:bookmarkStart w:id="6217" w:name="_ETM_Q1_5535812"/>
      <w:bookmarkEnd w:id="6217"/>
      <w:r>
        <w:rPr>
          <w:rFonts w:hint="cs"/>
          <w:rtl/>
          <w:lang w:eastAsia="he-IL"/>
        </w:rPr>
        <w:t xml:space="preserve"> עלות </w:t>
      </w:r>
      <w:proofErr w:type="spellStart"/>
      <w:r>
        <w:rPr>
          <w:rFonts w:hint="cs"/>
          <w:rtl/>
          <w:lang w:eastAsia="he-IL"/>
        </w:rPr>
        <w:t>אבטחתית</w:t>
      </w:r>
      <w:proofErr w:type="spellEnd"/>
      <w:r>
        <w:rPr>
          <w:rFonts w:hint="cs"/>
          <w:rtl/>
          <w:lang w:eastAsia="he-IL"/>
        </w:rPr>
        <w:t xml:space="preserve"> של </w:t>
      </w:r>
      <w:bookmarkStart w:id="6218" w:name="_ETM_Q1_5536147"/>
      <w:bookmarkEnd w:id="6218"/>
      <w:r>
        <w:rPr>
          <w:rFonts w:hint="cs"/>
          <w:rtl/>
          <w:lang w:eastAsia="he-IL"/>
        </w:rPr>
        <w:t>5 מיליון שק</w:t>
      </w:r>
      <w:bookmarkStart w:id="6219" w:name="_ETM_Q1_5536969"/>
      <w:bookmarkEnd w:id="6219"/>
      <w:r>
        <w:rPr>
          <w:rFonts w:hint="cs"/>
          <w:rtl/>
          <w:lang w:eastAsia="he-IL"/>
        </w:rPr>
        <w:t>לים, המשטרה 10 מיליון וגוף</w:t>
      </w:r>
      <w:bookmarkStart w:id="6220" w:name="_ETM_Q1_5540637"/>
      <w:bookmarkEnd w:id="6220"/>
      <w:r>
        <w:rPr>
          <w:rFonts w:hint="cs"/>
          <w:rtl/>
          <w:lang w:eastAsia="he-IL"/>
        </w:rPr>
        <w:t xml:space="preserve"> אחר. איך הקצין המשטרה או</w:t>
      </w:r>
      <w:bookmarkStart w:id="6221" w:name="_ETM_Q1_5542316"/>
      <w:bookmarkEnd w:id="6221"/>
      <w:r>
        <w:rPr>
          <w:rFonts w:hint="cs"/>
          <w:rtl/>
          <w:lang w:eastAsia="he-IL"/>
        </w:rPr>
        <w:t xml:space="preserve"> קצין השב"כ </w:t>
      </w:r>
      <w:bookmarkStart w:id="6222" w:name="_ETM_Q1_5542786"/>
      <w:bookmarkEnd w:id="6222"/>
      <w:r>
        <w:rPr>
          <w:rFonts w:hint="cs"/>
          <w:rtl/>
          <w:lang w:eastAsia="he-IL"/>
        </w:rPr>
        <w:t>יכול</w:t>
      </w:r>
      <w:bookmarkStart w:id="6223" w:name="_ETM_Q1_5543258"/>
      <w:bookmarkEnd w:id="6223"/>
      <w:r>
        <w:rPr>
          <w:rFonts w:hint="cs"/>
          <w:rtl/>
          <w:lang w:eastAsia="he-IL"/>
        </w:rPr>
        <w:t xml:space="preserve"> להגיד בהתחשב במה הם דורשים 5 מיליון ש</w:t>
      </w:r>
      <w:bookmarkStart w:id="6224" w:name="_ETM_Q1_5545210"/>
      <w:bookmarkEnd w:id="6224"/>
      <w:r>
        <w:rPr>
          <w:rFonts w:hint="cs"/>
          <w:rtl/>
          <w:lang w:eastAsia="he-IL"/>
        </w:rPr>
        <w:t>קלים ואני 10</w:t>
      </w:r>
      <w:bookmarkStart w:id="6225" w:name="_ETM_Q1_5546512"/>
      <w:bookmarkEnd w:id="6225"/>
      <w:r>
        <w:rPr>
          <w:rFonts w:hint="cs"/>
          <w:rtl/>
          <w:lang w:eastAsia="he-IL"/>
        </w:rPr>
        <w:t xml:space="preserve"> מיליון שקלים? אני צריך להתקזז. איך הוא יכול לחשוב שההיב</w:t>
      </w:r>
      <w:bookmarkStart w:id="6226" w:name="_ETM_Q1_5548932"/>
      <w:bookmarkEnd w:id="6226"/>
      <w:r>
        <w:rPr>
          <w:rFonts w:hint="cs"/>
          <w:rtl/>
          <w:lang w:eastAsia="he-IL"/>
        </w:rPr>
        <w:t>טים</w:t>
      </w:r>
      <w:bookmarkStart w:id="6227" w:name="_ETM_Q1_5549215"/>
      <w:bookmarkEnd w:id="6227"/>
      <w:r>
        <w:rPr>
          <w:rFonts w:hint="cs"/>
          <w:rtl/>
          <w:lang w:eastAsia="he-IL"/>
        </w:rPr>
        <w:t xml:space="preserve"> של הסייבר שלו משפיעים על היבטים של האבטחה שלי. כלומר,</w:t>
      </w:r>
      <w:bookmarkStart w:id="6228" w:name="_ETM_Q1_5554666"/>
      <w:bookmarkEnd w:id="6228"/>
      <w:r>
        <w:rPr>
          <w:rFonts w:hint="cs"/>
          <w:rtl/>
          <w:lang w:eastAsia="he-IL"/>
        </w:rPr>
        <w:t xml:space="preserve"> אנחנו מדברים פה בתיאוריה</w:t>
      </w:r>
      <w:bookmarkStart w:id="6229" w:name="_ETM_Q1_5554181"/>
      <w:bookmarkEnd w:id="6229"/>
      <w:r>
        <w:rPr>
          <w:rFonts w:hint="cs"/>
          <w:rtl/>
          <w:lang w:eastAsia="he-IL"/>
        </w:rPr>
        <w:t>, ואנחנו מדברים בפרקטיקה איך זה יכול</w:t>
      </w:r>
      <w:bookmarkStart w:id="6230" w:name="_ETM_Q1_5558365"/>
      <w:bookmarkEnd w:id="6230"/>
      <w:r>
        <w:rPr>
          <w:rFonts w:hint="cs"/>
          <w:rtl/>
          <w:lang w:eastAsia="he-IL"/>
        </w:rPr>
        <w:t xml:space="preserve"> להתבצע. </w:t>
      </w:r>
      <w:bookmarkStart w:id="6231" w:name="_ETM_Q1_5560039"/>
      <w:bookmarkEnd w:id="6231"/>
    </w:p>
    <w:p w14:paraId="68888F07" w14:textId="77777777" w:rsidR="00A412E9" w:rsidRDefault="00A412E9" w:rsidP="00A412E9">
      <w:pPr>
        <w:rPr>
          <w:rtl/>
          <w:lang w:eastAsia="he-IL"/>
        </w:rPr>
      </w:pPr>
      <w:bookmarkStart w:id="6232" w:name="_ETM_Q1_5560136"/>
      <w:bookmarkEnd w:id="6232"/>
    </w:p>
    <w:p w14:paraId="59E3FD6C" w14:textId="534117F6" w:rsidR="00A412E9" w:rsidRDefault="00A412E9" w:rsidP="00A412E9">
      <w:pPr>
        <w:pStyle w:val="af6"/>
        <w:keepNext/>
        <w:rPr>
          <w:rtl/>
        </w:rPr>
      </w:pPr>
      <w:bookmarkStart w:id="6233" w:name="ET_yor_6358_491"/>
      <w:r w:rsidRPr="00A412E9">
        <w:rPr>
          <w:rStyle w:val="TagStyle"/>
          <w:rtl/>
        </w:rPr>
        <w:t xml:space="preserve"> &lt;&lt; </w:t>
      </w:r>
      <w:proofErr w:type="spellStart"/>
      <w:r w:rsidRPr="00A412E9">
        <w:rPr>
          <w:rStyle w:val="TagStyle"/>
          <w:rtl/>
        </w:rPr>
        <w:t>יור</w:t>
      </w:r>
      <w:proofErr w:type="spellEnd"/>
      <w:r w:rsidRPr="00A412E9">
        <w:rPr>
          <w:rStyle w:val="TagStyle"/>
          <w:rtl/>
        </w:rPr>
        <w:t xml:space="preserve"> &gt;&gt; </w:t>
      </w:r>
      <w:r>
        <w:rPr>
          <w:rtl/>
        </w:rPr>
        <w:t>היו"ר צביקה פוגל:</w:t>
      </w:r>
      <w:r w:rsidRPr="00A412E9">
        <w:rPr>
          <w:rStyle w:val="TagStyle"/>
          <w:rtl/>
        </w:rPr>
        <w:t xml:space="preserve"> &lt;&lt; </w:t>
      </w:r>
      <w:proofErr w:type="spellStart"/>
      <w:r w:rsidRPr="00A412E9">
        <w:rPr>
          <w:rStyle w:val="TagStyle"/>
          <w:rtl/>
        </w:rPr>
        <w:t>יור</w:t>
      </w:r>
      <w:proofErr w:type="spellEnd"/>
      <w:r w:rsidRPr="00A412E9">
        <w:rPr>
          <w:rStyle w:val="TagStyle"/>
          <w:rtl/>
        </w:rPr>
        <w:t xml:space="preserve"> &gt;&gt;</w:t>
      </w:r>
      <w:r w:rsidR="007B019C">
        <w:rPr>
          <w:rtl/>
        </w:rPr>
        <w:t xml:space="preserve"> </w:t>
      </w:r>
      <w:r>
        <w:rPr>
          <w:rtl/>
        </w:rPr>
        <w:t xml:space="preserve"> </w:t>
      </w:r>
      <w:bookmarkEnd w:id="6233"/>
    </w:p>
    <w:p w14:paraId="1A7DF812" w14:textId="77777777" w:rsidR="00A412E9" w:rsidRDefault="00A412E9" w:rsidP="00A412E9">
      <w:pPr>
        <w:pStyle w:val="KeepWithNext"/>
        <w:rPr>
          <w:rtl/>
          <w:lang w:eastAsia="he-IL"/>
        </w:rPr>
      </w:pPr>
    </w:p>
    <w:p w14:paraId="6DA28A3A" w14:textId="77777777" w:rsidR="00A412E9" w:rsidRDefault="00A412E9" w:rsidP="00A412E9">
      <w:pPr>
        <w:rPr>
          <w:rtl/>
          <w:lang w:eastAsia="he-IL"/>
        </w:rPr>
      </w:pPr>
      <w:bookmarkStart w:id="6234" w:name="_ETM_Q1_5558927"/>
      <w:bookmarkStart w:id="6235" w:name="_ETM_Q1_5558983"/>
      <w:bookmarkEnd w:id="6234"/>
      <w:bookmarkEnd w:id="6235"/>
      <w:r>
        <w:rPr>
          <w:rFonts w:hint="cs"/>
          <w:rtl/>
          <w:lang w:eastAsia="he-IL"/>
        </w:rPr>
        <w:t xml:space="preserve">זו בדיוק השאלה ששאלתי. </w:t>
      </w:r>
    </w:p>
    <w:p w14:paraId="0F9DBC0C" w14:textId="77777777" w:rsidR="00A412E9" w:rsidRDefault="00A412E9" w:rsidP="00A412E9">
      <w:pPr>
        <w:rPr>
          <w:rtl/>
          <w:lang w:eastAsia="he-IL"/>
        </w:rPr>
      </w:pPr>
      <w:bookmarkStart w:id="6236" w:name="_ETM_Q1_5561417"/>
      <w:bookmarkStart w:id="6237" w:name="_ETM_Q1_5561516"/>
      <w:bookmarkStart w:id="6238" w:name="_ETM_Q1_5559264"/>
      <w:bookmarkEnd w:id="6236"/>
      <w:bookmarkEnd w:id="6237"/>
      <w:bookmarkEnd w:id="6238"/>
    </w:p>
    <w:p w14:paraId="3143DE45" w14:textId="1BE0D33F" w:rsidR="00A412E9" w:rsidRDefault="00A412E9" w:rsidP="00A412E9">
      <w:pPr>
        <w:pStyle w:val="af9"/>
        <w:keepNext/>
        <w:rPr>
          <w:rtl/>
          <w:lang w:eastAsia="he-IL"/>
        </w:rPr>
      </w:pPr>
      <w:bookmarkStart w:id="6239" w:name="ET_guest_נירית_להב_קניזו_492"/>
      <w:r w:rsidRPr="00A412E9">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A412E9">
        <w:rPr>
          <w:rStyle w:val="TagStyle"/>
          <w:rtl/>
        </w:rPr>
        <w:t xml:space="preserve"> &lt;&lt; אורח &gt;&gt;</w:t>
      </w:r>
      <w:r w:rsidR="007B019C">
        <w:rPr>
          <w:rtl/>
          <w:lang w:eastAsia="he-IL"/>
        </w:rPr>
        <w:t xml:space="preserve"> </w:t>
      </w:r>
      <w:r>
        <w:rPr>
          <w:rtl/>
          <w:lang w:eastAsia="he-IL"/>
        </w:rPr>
        <w:t xml:space="preserve"> </w:t>
      </w:r>
      <w:bookmarkEnd w:id="6239"/>
    </w:p>
    <w:p w14:paraId="13B2C29A" w14:textId="77777777" w:rsidR="00A412E9" w:rsidRDefault="00A412E9" w:rsidP="00A412E9">
      <w:pPr>
        <w:pStyle w:val="KeepWithNext"/>
        <w:rPr>
          <w:rtl/>
          <w:lang w:eastAsia="he-IL"/>
        </w:rPr>
      </w:pPr>
    </w:p>
    <w:p w14:paraId="4BE05700" w14:textId="77777777" w:rsidR="00A412E9" w:rsidRDefault="00A412E9" w:rsidP="00A412E9">
      <w:pPr>
        <w:rPr>
          <w:rtl/>
          <w:lang w:eastAsia="he-IL"/>
        </w:rPr>
      </w:pPr>
      <w:bookmarkStart w:id="6240" w:name="_ETM_Q1_5561031"/>
      <w:bookmarkStart w:id="6241" w:name="_ETM_Q1_5561072"/>
      <w:bookmarkEnd w:id="6240"/>
      <w:bookmarkEnd w:id="6241"/>
      <w:r>
        <w:rPr>
          <w:rFonts w:hint="cs"/>
          <w:rtl/>
          <w:lang w:eastAsia="he-IL"/>
        </w:rPr>
        <w:t xml:space="preserve">ואדוני, אני רוצה להוסיף. </w:t>
      </w:r>
    </w:p>
    <w:p w14:paraId="787678A8" w14:textId="77777777" w:rsidR="00A412E9" w:rsidRDefault="00A412E9" w:rsidP="00A412E9">
      <w:pPr>
        <w:rPr>
          <w:rtl/>
          <w:lang w:eastAsia="he-IL"/>
        </w:rPr>
      </w:pPr>
      <w:bookmarkStart w:id="6242" w:name="_ETM_Q1_5564501"/>
      <w:bookmarkStart w:id="6243" w:name="_ETM_Q1_5564590"/>
      <w:bookmarkStart w:id="6244" w:name="_ETM_Q1_5561621"/>
      <w:bookmarkEnd w:id="6242"/>
      <w:bookmarkEnd w:id="6243"/>
      <w:bookmarkEnd w:id="6244"/>
    </w:p>
    <w:p w14:paraId="73FFC72E" w14:textId="0F843C04" w:rsidR="00A412E9" w:rsidRDefault="00A412E9" w:rsidP="00A412E9">
      <w:pPr>
        <w:pStyle w:val="af6"/>
        <w:keepNext/>
        <w:rPr>
          <w:rtl/>
        </w:rPr>
      </w:pPr>
      <w:bookmarkStart w:id="6245" w:name="ET_yor_6358_493"/>
      <w:r w:rsidRPr="00A412E9">
        <w:rPr>
          <w:rStyle w:val="TagStyle"/>
          <w:rtl/>
        </w:rPr>
        <w:t xml:space="preserve"> &lt;&lt; </w:t>
      </w:r>
      <w:proofErr w:type="spellStart"/>
      <w:r w:rsidRPr="00A412E9">
        <w:rPr>
          <w:rStyle w:val="TagStyle"/>
          <w:rtl/>
        </w:rPr>
        <w:t>יור</w:t>
      </w:r>
      <w:proofErr w:type="spellEnd"/>
      <w:r w:rsidRPr="00A412E9">
        <w:rPr>
          <w:rStyle w:val="TagStyle"/>
          <w:rtl/>
        </w:rPr>
        <w:t xml:space="preserve"> &gt;&gt; </w:t>
      </w:r>
      <w:r>
        <w:rPr>
          <w:rtl/>
        </w:rPr>
        <w:t>היו"ר צביקה פוגל:</w:t>
      </w:r>
      <w:r w:rsidRPr="00A412E9">
        <w:rPr>
          <w:rStyle w:val="TagStyle"/>
          <w:rtl/>
        </w:rPr>
        <w:t xml:space="preserve"> &lt;&lt; </w:t>
      </w:r>
      <w:proofErr w:type="spellStart"/>
      <w:r w:rsidRPr="00A412E9">
        <w:rPr>
          <w:rStyle w:val="TagStyle"/>
          <w:rtl/>
        </w:rPr>
        <w:t>יור</w:t>
      </w:r>
      <w:proofErr w:type="spellEnd"/>
      <w:r w:rsidRPr="00A412E9">
        <w:rPr>
          <w:rStyle w:val="TagStyle"/>
          <w:rtl/>
        </w:rPr>
        <w:t xml:space="preserve"> &gt;&gt;</w:t>
      </w:r>
      <w:r w:rsidR="007B019C">
        <w:rPr>
          <w:rtl/>
        </w:rPr>
        <w:t xml:space="preserve"> </w:t>
      </w:r>
      <w:r>
        <w:rPr>
          <w:rtl/>
        </w:rPr>
        <w:t xml:space="preserve"> </w:t>
      </w:r>
      <w:bookmarkEnd w:id="6245"/>
    </w:p>
    <w:p w14:paraId="36891D2F" w14:textId="77777777" w:rsidR="00A412E9" w:rsidRDefault="00A412E9" w:rsidP="00A412E9">
      <w:pPr>
        <w:pStyle w:val="KeepWithNext"/>
        <w:rPr>
          <w:rtl/>
          <w:lang w:eastAsia="he-IL"/>
        </w:rPr>
      </w:pPr>
    </w:p>
    <w:p w14:paraId="45315616" w14:textId="77777777" w:rsidR="00A412E9" w:rsidRDefault="00A412E9" w:rsidP="00A412E9">
      <w:pPr>
        <w:rPr>
          <w:rtl/>
          <w:lang w:eastAsia="he-IL"/>
        </w:rPr>
      </w:pPr>
      <w:bookmarkStart w:id="6246" w:name="_ETM_Q1_5563299"/>
      <w:bookmarkStart w:id="6247" w:name="_ETM_Q1_5563344"/>
      <w:bookmarkEnd w:id="6246"/>
      <w:bookmarkEnd w:id="6247"/>
      <w:r>
        <w:rPr>
          <w:rFonts w:hint="cs"/>
          <w:rtl/>
          <w:lang w:eastAsia="he-IL"/>
        </w:rPr>
        <w:t xml:space="preserve">כן, </w:t>
      </w:r>
      <w:bookmarkStart w:id="6248" w:name="_ETM_Q1_5563631"/>
      <w:bookmarkEnd w:id="6248"/>
      <w:r>
        <w:rPr>
          <w:rFonts w:hint="cs"/>
          <w:rtl/>
          <w:lang w:eastAsia="he-IL"/>
        </w:rPr>
        <w:t xml:space="preserve">בבקשה. </w:t>
      </w:r>
      <w:bookmarkStart w:id="6249" w:name="_ETM_Q1_5564324"/>
      <w:bookmarkEnd w:id="6249"/>
    </w:p>
    <w:p w14:paraId="10C064CF" w14:textId="77777777" w:rsidR="00A412E9" w:rsidRDefault="00A412E9" w:rsidP="00A412E9">
      <w:pPr>
        <w:rPr>
          <w:rtl/>
          <w:lang w:eastAsia="he-IL"/>
        </w:rPr>
      </w:pPr>
      <w:bookmarkStart w:id="6250" w:name="_ETM_Q1_5564419"/>
      <w:bookmarkEnd w:id="6250"/>
    </w:p>
    <w:p w14:paraId="3FE8125F" w14:textId="7AC73543" w:rsidR="00A412E9" w:rsidRDefault="00A412E9" w:rsidP="00A412E9">
      <w:pPr>
        <w:pStyle w:val="af9"/>
        <w:keepNext/>
        <w:rPr>
          <w:rtl/>
          <w:lang w:eastAsia="he-IL"/>
        </w:rPr>
      </w:pPr>
      <w:bookmarkStart w:id="6251" w:name="ET_guest_נירית_להב_קניזו_494"/>
      <w:r w:rsidRPr="00A412E9">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A412E9">
        <w:rPr>
          <w:rStyle w:val="TagStyle"/>
          <w:rtl/>
        </w:rPr>
        <w:t xml:space="preserve"> &lt;&lt; אורח &gt;&gt;</w:t>
      </w:r>
      <w:r w:rsidR="007B019C">
        <w:rPr>
          <w:rtl/>
          <w:lang w:eastAsia="he-IL"/>
        </w:rPr>
        <w:t xml:space="preserve"> </w:t>
      </w:r>
      <w:r>
        <w:rPr>
          <w:rtl/>
          <w:lang w:eastAsia="he-IL"/>
        </w:rPr>
        <w:t xml:space="preserve"> </w:t>
      </w:r>
      <w:bookmarkEnd w:id="6251"/>
    </w:p>
    <w:p w14:paraId="451590B1" w14:textId="77777777" w:rsidR="00A412E9" w:rsidRDefault="00A412E9" w:rsidP="00A412E9">
      <w:pPr>
        <w:pStyle w:val="KeepWithNext"/>
        <w:rPr>
          <w:rtl/>
          <w:lang w:eastAsia="he-IL"/>
        </w:rPr>
      </w:pPr>
    </w:p>
    <w:p w14:paraId="675CA965" w14:textId="77777777" w:rsidR="00A412E9" w:rsidRDefault="00A412E9" w:rsidP="00A412E9">
      <w:pPr>
        <w:rPr>
          <w:rtl/>
          <w:lang w:eastAsia="he-IL"/>
        </w:rPr>
      </w:pPr>
      <w:bookmarkStart w:id="6252" w:name="_ETM_Q1_5563150"/>
      <w:bookmarkStart w:id="6253" w:name="_ETM_Q1_5563193"/>
      <w:bookmarkEnd w:id="6252"/>
      <w:bookmarkEnd w:id="6253"/>
      <w:r>
        <w:rPr>
          <w:rFonts w:hint="cs"/>
          <w:rtl/>
          <w:lang w:eastAsia="he-IL"/>
        </w:rPr>
        <w:t xml:space="preserve">משהו מנקודת מבט כללית. אנחנו ייצרנו פה מנגנון, מציעים </w:t>
      </w:r>
      <w:bookmarkStart w:id="6254" w:name="_ETM_Q1_5569963"/>
      <w:bookmarkEnd w:id="6254"/>
      <w:r>
        <w:rPr>
          <w:rFonts w:hint="cs"/>
          <w:rtl/>
          <w:lang w:eastAsia="he-IL"/>
        </w:rPr>
        <w:t>לייצר מנגנון שמכניס לתוך עולם האבטחה באופן מו</w:t>
      </w:r>
      <w:bookmarkStart w:id="6255" w:name="_ETM_Q1_5572309"/>
      <w:bookmarkEnd w:id="6255"/>
      <w:r>
        <w:rPr>
          <w:rFonts w:hint="cs"/>
          <w:rtl/>
          <w:lang w:eastAsia="he-IL"/>
        </w:rPr>
        <w:t>בנה ומסודר שיקולים</w:t>
      </w:r>
      <w:bookmarkStart w:id="6256" w:name="_ETM_Q1_5574337"/>
      <w:bookmarkEnd w:id="6256"/>
      <w:r>
        <w:rPr>
          <w:rFonts w:hint="cs"/>
          <w:rtl/>
          <w:lang w:eastAsia="he-IL"/>
        </w:rPr>
        <w:t xml:space="preserve"> כלכליים. יחד עם זאת, אנחנו ניסינו לא לשפוך את התינוק </w:t>
      </w:r>
      <w:bookmarkStart w:id="6257" w:name="_ETM_Q1_5580713"/>
      <w:bookmarkEnd w:id="6257"/>
      <w:r>
        <w:rPr>
          <w:rFonts w:hint="cs"/>
          <w:rtl/>
          <w:lang w:eastAsia="he-IL"/>
        </w:rPr>
        <w:t>עם המים ול</w:t>
      </w:r>
      <w:bookmarkStart w:id="6258" w:name="_ETM_Q1_5580137"/>
      <w:bookmarkEnd w:id="6258"/>
      <w:r>
        <w:rPr>
          <w:rFonts w:hint="cs"/>
          <w:rtl/>
          <w:lang w:eastAsia="he-IL"/>
        </w:rPr>
        <w:t>ייצר מנגנון שיהיה אפשרי ליישום. וזה נוגע גם</w:t>
      </w:r>
      <w:bookmarkStart w:id="6259" w:name="_ETM_Q1_5585198"/>
      <w:bookmarkEnd w:id="6259"/>
      <w:r>
        <w:rPr>
          <w:rFonts w:hint="cs"/>
          <w:rtl/>
          <w:lang w:eastAsia="he-IL"/>
        </w:rPr>
        <w:t xml:space="preserve"> בשאלה מאיזה סכומים ואיזה נושאים מובאים לוועדה. אפשר תיאורטית היה</w:t>
      </w:r>
      <w:bookmarkStart w:id="6260" w:name="_ETM_Q1_5591265"/>
      <w:bookmarkEnd w:id="6260"/>
      <w:r>
        <w:rPr>
          <w:rFonts w:hint="cs"/>
          <w:rtl/>
          <w:lang w:eastAsia="he-IL"/>
        </w:rPr>
        <w:t xml:space="preserve"> לקבוע שכל הנחיה של הקצין המוסמך תגיע לוועדה. א</w:t>
      </w:r>
      <w:bookmarkStart w:id="6261" w:name="_ETM_Q1_5596442"/>
      <w:bookmarkStart w:id="6262" w:name="_ETM_Q1_5593569"/>
      <w:bookmarkEnd w:id="6261"/>
      <w:bookmarkEnd w:id="6262"/>
      <w:r>
        <w:rPr>
          <w:rFonts w:hint="cs"/>
          <w:rtl/>
          <w:lang w:eastAsia="he-IL"/>
        </w:rPr>
        <w:t>בל זה גם היה פוגע בביטחון וזה גם היה מטיל</w:t>
      </w:r>
      <w:bookmarkStart w:id="6263" w:name="_ETM_Q1_5598394"/>
      <w:bookmarkEnd w:id="6263"/>
      <w:r>
        <w:rPr>
          <w:rFonts w:hint="cs"/>
          <w:rtl/>
          <w:lang w:eastAsia="he-IL"/>
        </w:rPr>
        <w:t xml:space="preserve"> נטל ב</w:t>
      </w:r>
      <w:bookmarkStart w:id="6264" w:name="_ETM_Q1_5596369"/>
      <w:bookmarkEnd w:id="6264"/>
      <w:r>
        <w:rPr>
          <w:rFonts w:hint="cs"/>
          <w:rtl/>
          <w:lang w:eastAsia="he-IL"/>
        </w:rPr>
        <w:t xml:space="preserve">ירוקרטי מטורף על כל הגורמים שמעורבים, לרבות על </w:t>
      </w:r>
      <w:bookmarkStart w:id="6265" w:name="_ETM_Q1_5599888"/>
      <w:bookmarkEnd w:id="6265"/>
      <w:r>
        <w:rPr>
          <w:rFonts w:hint="cs"/>
          <w:rtl/>
          <w:lang w:eastAsia="he-IL"/>
        </w:rPr>
        <w:t>הגופ</w:t>
      </w:r>
      <w:bookmarkStart w:id="6266" w:name="_ETM_Q1_5597743"/>
      <w:bookmarkEnd w:id="6266"/>
      <w:r w:rsidR="00742FB5">
        <w:rPr>
          <w:rFonts w:hint="cs"/>
          <w:rtl/>
          <w:lang w:eastAsia="he-IL"/>
        </w:rPr>
        <w:t>ים</w:t>
      </w:r>
      <w:bookmarkStart w:id="6267" w:name="_ETM_Q1_5600404"/>
      <w:bookmarkEnd w:id="6267"/>
      <w:r w:rsidR="00742FB5">
        <w:rPr>
          <w:rFonts w:hint="cs"/>
          <w:rtl/>
          <w:lang w:eastAsia="he-IL"/>
        </w:rPr>
        <w:t xml:space="preserve"> הציבוריים. כי יש להם תפקיד פה בהצגת הנתונים, בכמה שלבים </w:t>
      </w:r>
      <w:bookmarkStart w:id="6268" w:name="_ETM_Q1_5609352"/>
      <w:bookmarkEnd w:id="6268"/>
      <w:r w:rsidR="00742FB5">
        <w:rPr>
          <w:rFonts w:hint="cs"/>
          <w:rtl/>
          <w:lang w:eastAsia="he-IL"/>
        </w:rPr>
        <w:t>בתהליך. וזה משליך גם על השאלה מי יהיה שותף לו</w:t>
      </w:r>
      <w:bookmarkStart w:id="6269" w:name="_ETM_Q1_5610555"/>
      <w:bookmarkEnd w:id="6269"/>
      <w:r w:rsidR="00742FB5">
        <w:rPr>
          <w:rFonts w:hint="cs"/>
          <w:rtl/>
          <w:lang w:eastAsia="he-IL"/>
        </w:rPr>
        <w:t>ועדה</w:t>
      </w:r>
      <w:bookmarkStart w:id="6270" w:name="_ETM_Q1_5610894"/>
      <w:bookmarkEnd w:id="6270"/>
      <w:r w:rsidR="00742FB5">
        <w:rPr>
          <w:rFonts w:hint="cs"/>
          <w:rtl/>
          <w:lang w:eastAsia="he-IL"/>
        </w:rPr>
        <w:t xml:space="preserve"> ואיזה עולמות שיקולים יהיו שם. אם אנחנו נייצר פה מנגנון</w:t>
      </w:r>
      <w:bookmarkStart w:id="6271" w:name="_ETM_Q1_5617321"/>
      <w:bookmarkEnd w:id="6271"/>
      <w:r w:rsidR="00742FB5">
        <w:rPr>
          <w:rFonts w:hint="cs"/>
          <w:rtl/>
          <w:lang w:eastAsia="he-IL"/>
        </w:rPr>
        <w:t xml:space="preserve"> שהוא כבד מידי זה פשוט לא יעבוד. עכשיו, אנחנו יוצאים</w:t>
      </w:r>
      <w:bookmarkStart w:id="6272" w:name="_ETM_Q1_5622595"/>
      <w:bookmarkEnd w:id="6272"/>
      <w:r w:rsidR="00742FB5">
        <w:rPr>
          <w:rFonts w:hint="cs"/>
          <w:rtl/>
          <w:lang w:eastAsia="he-IL"/>
        </w:rPr>
        <w:t xml:space="preserve"> </w:t>
      </w:r>
      <w:proofErr w:type="spellStart"/>
      <w:r w:rsidR="00742FB5">
        <w:rPr>
          <w:rFonts w:hint="cs"/>
          <w:rtl/>
          <w:lang w:eastAsia="he-IL"/>
        </w:rPr>
        <w:t>א</w:t>
      </w:r>
      <w:bookmarkStart w:id="6273" w:name="_ETM_Q1_5619729"/>
      <w:bookmarkEnd w:id="6273"/>
      <w:r w:rsidR="00742FB5">
        <w:rPr>
          <w:rFonts w:hint="cs"/>
          <w:rtl/>
          <w:lang w:eastAsia="he-IL"/>
        </w:rPr>
        <w:t>יתו</w:t>
      </w:r>
      <w:proofErr w:type="spellEnd"/>
      <w:r w:rsidR="00742FB5">
        <w:rPr>
          <w:rFonts w:hint="cs"/>
          <w:rtl/>
          <w:lang w:eastAsia="he-IL"/>
        </w:rPr>
        <w:t xml:space="preserve"> לדרך. להגיד לך שאני רגועה במאה אחוז שזה יהיה</w:t>
      </w:r>
      <w:bookmarkStart w:id="6274" w:name="_ETM_Q1_5621957"/>
      <w:bookmarkEnd w:id="6274"/>
      <w:r w:rsidR="00742FB5">
        <w:rPr>
          <w:rFonts w:hint="cs"/>
          <w:rtl/>
          <w:lang w:eastAsia="he-IL"/>
        </w:rPr>
        <w:t xml:space="preserve"> מ</w:t>
      </w:r>
      <w:bookmarkStart w:id="6275" w:name="_ETM_Q1_5622184"/>
      <w:bookmarkEnd w:id="6275"/>
      <w:r w:rsidR="00742FB5">
        <w:rPr>
          <w:rFonts w:hint="cs"/>
          <w:rtl/>
          <w:lang w:eastAsia="he-IL"/>
        </w:rPr>
        <w:t>נגנון יעיל ואפקטיבי ולא יפגע במכלול התכליות? לא, לא מעבירה</w:t>
      </w:r>
      <w:bookmarkStart w:id="6276" w:name="_ETM_Q1_5628450"/>
      <w:bookmarkStart w:id="6277" w:name="_ETM_Q1_5628941"/>
      <w:bookmarkEnd w:id="6276"/>
      <w:bookmarkEnd w:id="6277"/>
      <w:r w:rsidR="00742FB5">
        <w:rPr>
          <w:rFonts w:hint="cs"/>
          <w:rtl/>
          <w:lang w:eastAsia="he-IL"/>
        </w:rPr>
        <w:t xml:space="preserve"> את ידי באש על הדבר הזה. אבל אנחנו יוצאים לדרך</w:t>
      </w:r>
      <w:bookmarkStart w:id="6278" w:name="_ETM_Q1_5633941"/>
      <w:bookmarkEnd w:id="6278"/>
      <w:r w:rsidR="00742FB5">
        <w:rPr>
          <w:rFonts w:hint="cs"/>
          <w:rtl/>
          <w:lang w:eastAsia="he-IL"/>
        </w:rPr>
        <w:t xml:space="preserve"> עם משהו שאנחנו חושבים שסך </w:t>
      </w:r>
      <w:proofErr w:type="spellStart"/>
      <w:r w:rsidR="00742FB5">
        <w:rPr>
          <w:rFonts w:hint="cs"/>
          <w:rtl/>
          <w:lang w:eastAsia="he-IL"/>
        </w:rPr>
        <w:t>הכל</w:t>
      </w:r>
      <w:proofErr w:type="spellEnd"/>
      <w:r w:rsidR="00742FB5">
        <w:rPr>
          <w:rFonts w:hint="cs"/>
          <w:rtl/>
          <w:lang w:eastAsia="he-IL"/>
        </w:rPr>
        <w:t xml:space="preserve"> הוא מאוזן. ו</w:t>
      </w:r>
      <w:bookmarkStart w:id="6279" w:name="_ETM_Q1_5635358"/>
      <w:bookmarkEnd w:id="6279"/>
      <w:r w:rsidR="00742FB5">
        <w:rPr>
          <w:rFonts w:hint="cs"/>
          <w:rtl/>
          <w:lang w:eastAsia="he-IL"/>
        </w:rPr>
        <w:t>צריך מאוד</w:t>
      </w:r>
      <w:bookmarkStart w:id="6280" w:name="_ETM_Q1_5636200"/>
      <w:bookmarkEnd w:id="6280"/>
      <w:r w:rsidR="00742FB5">
        <w:rPr>
          <w:rFonts w:hint="cs"/>
          <w:rtl/>
          <w:lang w:eastAsia="he-IL"/>
        </w:rPr>
        <w:t xml:space="preserve"> מאוד להיזהר לא להכביד על התהליך מעבר למה שכבר עשינו, </w:t>
      </w:r>
      <w:bookmarkStart w:id="6281" w:name="_ETM_Q1_5642823"/>
      <w:bookmarkEnd w:id="6281"/>
      <w:r w:rsidR="00742FB5">
        <w:rPr>
          <w:rFonts w:hint="cs"/>
          <w:rtl/>
          <w:lang w:eastAsia="he-IL"/>
        </w:rPr>
        <w:t>כדי שהוא יהיה אפקט</w:t>
      </w:r>
      <w:bookmarkStart w:id="6282" w:name="_ETM_Q1_5641780"/>
      <w:bookmarkEnd w:id="6282"/>
      <w:r w:rsidR="00742FB5">
        <w:rPr>
          <w:rFonts w:hint="cs"/>
          <w:rtl/>
          <w:lang w:eastAsia="he-IL"/>
        </w:rPr>
        <w:t xml:space="preserve">יבי. </w:t>
      </w:r>
      <w:bookmarkStart w:id="6283" w:name="_ETM_Q1_5642515"/>
      <w:bookmarkEnd w:id="6283"/>
    </w:p>
    <w:p w14:paraId="68DB7263" w14:textId="77777777" w:rsidR="00742FB5" w:rsidRDefault="00742FB5" w:rsidP="00A412E9">
      <w:pPr>
        <w:rPr>
          <w:rtl/>
          <w:lang w:eastAsia="he-IL"/>
        </w:rPr>
      </w:pPr>
      <w:bookmarkStart w:id="6284" w:name="_ETM_Q1_5642613"/>
      <w:bookmarkStart w:id="6285" w:name="_ETM_Q1_5642640"/>
      <w:bookmarkEnd w:id="6284"/>
      <w:bookmarkEnd w:id="6285"/>
    </w:p>
    <w:p w14:paraId="45C032FB" w14:textId="77777777" w:rsidR="00742FB5" w:rsidRDefault="00742FB5" w:rsidP="00A412E9">
      <w:pPr>
        <w:rPr>
          <w:rtl/>
          <w:lang w:eastAsia="he-IL"/>
        </w:rPr>
      </w:pPr>
      <w:bookmarkStart w:id="6286" w:name="_ETM_Q1_5642732"/>
      <w:bookmarkEnd w:id="6286"/>
      <w:r>
        <w:rPr>
          <w:rFonts w:hint="cs"/>
          <w:rtl/>
          <w:lang w:eastAsia="he-IL"/>
        </w:rPr>
        <w:t>ניתן לו לעבוד שנה, שנתיים, חמש.</w:t>
      </w:r>
      <w:bookmarkStart w:id="6287" w:name="_ETM_Q1_5646191"/>
      <w:bookmarkEnd w:id="6287"/>
      <w:r>
        <w:rPr>
          <w:rFonts w:hint="cs"/>
          <w:rtl/>
          <w:lang w:eastAsia="he-IL"/>
        </w:rPr>
        <w:t xml:space="preserve"> נראה שנדרשים עוד דברים, שנכון להעלות את הסף, להוריד</w:t>
      </w:r>
      <w:bookmarkStart w:id="6288" w:name="_ETM_Q1_5651742"/>
      <w:bookmarkEnd w:id="6288"/>
      <w:r>
        <w:rPr>
          <w:rFonts w:hint="cs"/>
          <w:rtl/>
          <w:lang w:eastAsia="he-IL"/>
        </w:rPr>
        <w:t xml:space="preserve"> את הסף</w:t>
      </w:r>
      <w:bookmarkStart w:id="6289" w:name="_ETM_Q1_5650146"/>
      <w:bookmarkEnd w:id="6289"/>
      <w:r>
        <w:rPr>
          <w:rFonts w:hint="cs"/>
          <w:rtl/>
          <w:lang w:eastAsia="he-IL"/>
        </w:rPr>
        <w:t>, להכניס גורמים נוספים למערך השיקולים - נעשה את</w:t>
      </w:r>
      <w:bookmarkStart w:id="6290" w:name="_ETM_Q1_5655087"/>
      <w:bookmarkEnd w:id="6290"/>
      <w:r>
        <w:rPr>
          <w:rFonts w:hint="cs"/>
          <w:rtl/>
          <w:lang w:eastAsia="he-IL"/>
        </w:rPr>
        <w:t xml:space="preserve"> זה. אבל בשלב הזה נראה לי</w:t>
      </w:r>
      <w:bookmarkStart w:id="6291" w:name="_ETM_Q1_5656004"/>
      <w:bookmarkEnd w:id="6291"/>
      <w:r>
        <w:rPr>
          <w:rFonts w:hint="cs"/>
          <w:rtl/>
          <w:lang w:eastAsia="he-IL"/>
        </w:rPr>
        <w:t xml:space="preserve"> שההצעות שמדובר</w:t>
      </w:r>
      <w:bookmarkStart w:id="6292" w:name="_ETM_Q1_5658659"/>
      <w:bookmarkEnd w:id="6292"/>
      <w:r>
        <w:rPr>
          <w:rFonts w:hint="cs"/>
          <w:rtl/>
          <w:lang w:eastAsia="he-IL"/>
        </w:rPr>
        <w:t xml:space="preserve"> בהן פשוט יח</w:t>
      </w:r>
      <w:bookmarkStart w:id="6293" w:name="_ETM_Q1_5660624"/>
      <w:bookmarkEnd w:id="6293"/>
      <w:r>
        <w:rPr>
          <w:rFonts w:hint="cs"/>
          <w:rtl/>
          <w:lang w:eastAsia="he-IL"/>
        </w:rPr>
        <w:t>טאו כלפי כל, כל המטרות. גם</w:t>
      </w:r>
      <w:bookmarkStart w:id="6294" w:name="_ETM_Q1_5664371"/>
      <w:bookmarkEnd w:id="6294"/>
      <w:r>
        <w:rPr>
          <w:rFonts w:hint="cs"/>
          <w:rtl/>
          <w:lang w:eastAsia="he-IL"/>
        </w:rPr>
        <w:t xml:space="preserve"> המטרות הביטחוניו</w:t>
      </w:r>
      <w:bookmarkStart w:id="6295" w:name="_ETM_Q1_5663496"/>
      <w:bookmarkEnd w:id="6295"/>
      <w:r>
        <w:rPr>
          <w:rFonts w:hint="cs"/>
          <w:rtl/>
          <w:lang w:eastAsia="he-IL"/>
        </w:rPr>
        <w:t>ת מקוריות של החוק וגם המטרות הכלכליות. ולא באמת</w:t>
      </w:r>
      <w:bookmarkStart w:id="6296" w:name="_ETM_Q1_5669339"/>
      <w:bookmarkEnd w:id="6296"/>
      <w:r>
        <w:rPr>
          <w:rFonts w:hint="cs"/>
          <w:rtl/>
          <w:lang w:eastAsia="he-IL"/>
        </w:rPr>
        <w:t xml:space="preserve"> יאפשרו להביא את הש</w:t>
      </w:r>
      <w:bookmarkStart w:id="6297" w:name="_ETM_Q1_5668252"/>
      <w:bookmarkEnd w:id="6297"/>
      <w:r>
        <w:rPr>
          <w:rFonts w:hint="cs"/>
          <w:rtl/>
          <w:lang w:eastAsia="he-IL"/>
        </w:rPr>
        <w:t>יקולים הכלכליים המאוד מאוד חשובים בפני הוועדה.</w:t>
      </w:r>
      <w:bookmarkStart w:id="6298" w:name="_ETM_Q1_5673302"/>
      <w:bookmarkEnd w:id="6298"/>
      <w:r>
        <w:rPr>
          <w:rFonts w:hint="cs"/>
          <w:rtl/>
          <w:lang w:eastAsia="he-IL"/>
        </w:rPr>
        <w:t xml:space="preserve"> </w:t>
      </w:r>
      <w:bookmarkStart w:id="6299" w:name="_ETM_Q1_5673578"/>
      <w:bookmarkEnd w:id="6299"/>
    </w:p>
    <w:p w14:paraId="79709A0D" w14:textId="77777777" w:rsidR="00742FB5" w:rsidRDefault="00742FB5" w:rsidP="00A412E9">
      <w:pPr>
        <w:rPr>
          <w:rtl/>
          <w:lang w:eastAsia="he-IL"/>
        </w:rPr>
      </w:pPr>
      <w:bookmarkStart w:id="6300" w:name="_ETM_Q1_5673669"/>
      <w:bookmarkStart w:id="6301" w:name="_ETM_Q1_5670931"/>
      <w:bookmarkEnd w:id="6300"/>
      <w:bookmarkEnd w:id="6301"/>
    </w:p>
    <w:p w14:paraId="6FD2E0E0" w14:textId="162569DB" w:rsidR="00742FB5" w:rsidRDefault="00742FB5" w:rsidP="00742FB5">
      <w:pPr>
        <w:pStyle w:val="af6"/>
        <w:keepNext/>
        <w:rPr>
          <w:rtl/>
        </w:rPr>
      </w:pPr>
      <w:bookmarkStart w:id="6302" w:name="ET_yor_6358_495"/>
      <w:r w:rsidRPr="00742FB5">
        <w:rPr>
          <w:rStyle w:val="TagStyle"/>
          <w:rtl/>
        </w:rPr>
        <w:t xml:space="preserve"> &lt;&lt; </w:t>
      </w:r>
      <w:proofErr w:type="spellStart"/>
      <w:r w:rsidRPr="00742FB5">
        <w:rPr>
          <w:rStyle w:val="TagStyle"/>
          <w:rtl/>
        </w:rPr>
        <w:t>יור</w:t>
      </w:r>
      <w:proofErr w:type="spellEnd"/>
      <w:r w:rsidRPr="00742FB5">
        <w:rPr>
          <w:rStyle w:val="TagStyle"/>
          <w:rtl/>
        </w:rPr>
        <w:t xml:space="preserve"> &gt;&gt; </w:t>
      </w:r>
      <w:r>
        <w:rPr>
          <w:rtl/>
        </w:rPr>
        <w:t>היו"ר צביקה פוגל:</w:t>
      </w:r>
      <w:r w:rsidRPr="00742FB5">
        <w:rPr>
          <w:rStyle w:val="TagStyle"/>
          <w:rtl/>
        </w:rPr>
        <w:t xml:space="preserve"> &lt;&lt; </w:t>
      </w:r>
      <w:proofErr w:type="spellStart"/>
      <w:r w:rsidRPr="00742FB5">
        <w:rPr>
          <w:rStyle w:val="TagStyle"/>
          <w:rtl/>
        </w:rPr>
        <w:t>יור</w:t>
      </w:r>
      <w:proofErr w:type="spellEnd"/>
      <w:r w:rsidRPr="00742FB5">
        <w:rPr>
          <w:rStyle w:val="TagStyle"/>
          <w:rtl/>
        </w:rPr>
        <w:t xml:space="preserve"> &gt;&gt;</w:t>
      </w:r>
      <w:r w:rsidR="007B019C">
        <w:rPr>
          <w:rtl/>
        </w:rPr>
        <w:t xml:space="preserve"> </w:t>
      </w:r>
      <w:r>
        <w:rPr>
          <w:rtl/>
        </w:rPr>
        <w:t xml:space="preserve"> </w:t>
      </w:r>
      <w:bookmarkEnd w:id="6302"/>
    </w:p>
    <w:p w14:paraId="0809F0D5" w14:textId="77777777" w:rsidR="00742FB5" w:rsidRDefault="00742FB5" w:rsidP="00742FB5">
      <w:pPr>
        <w:pStyle w:val="KeepWithNext"/>
        <w:rPr>
          <w:rtl/>
          <w:lang w:eastAsia="he-IL"/>
        </w:rPr>
      </w:pPr>
    </w:p>
    <w:p w14:paraId="0068CDCF" w14:textId="77777777" w:rsidR="00742FB5" w:rsidRDefault="00742FB5" w:rsidP="00742FB5">
      <w:pPr>
        <w:rPr>
          <w:rtl/>
          <w:lang w:eastAsia="he-IL"/>
        </w:rPr>
      </w:pPr>
      <w:bookmarkStart w:id="6303" w:name="_ETM_Q1_5672383"/>
      <w:bookmarkStart w:id="6304" w:name="_ETM_Q1_5672422"/>
      <w:bookmarkEnd w:id="6303"/>
      <w:bookmarkEnd w:id="6304"/>
      <w:r>
        <w:rPr>
          <w:rFonts w:hint="cs"/>
          <w:rtl/>
          <w:lang w:eastAsia="he-IL"/>
        </w:rPr>
        <w:t>יחד עם זה, כ</w:t>
      </w:r>
      <w:bookmarkStart w:id="6305" w:name="_ETM_Q1_5671622"/>
      <w:bookmarkEnd w:id="6305"/>
      <w:r>
        <w:rPr>
          <w:rFonts w:hint="cs"/>
          <w:rtl/>
          <w:lang w:eastAsia="he-IL"/>
        </w:rPr>
        <w:t>שאנחנו מחוקקים חוק יש לנו עניין שהוא</w:t>
      </w:r>
      <w:bookmarkStart w:id="6306" w:name="_ETM_Q1_5676412"/>
      <w:bookmarkEnd w:id="6306"/>
      <w:r>
        <w:rPr>
          <w:rFonts w:hint="cs"/>
          <w:rtl/>
          <w:lang w:eastAsia="he-IL"/>
        </w:rPr>
        <w:t xml:space="preserve"> גם יהיה ברור, גם קל לביצוע וגם מגן על</w:t>
      </w:r>
      <w:bookmarkStart w:id="6307" w:name="_ETM_Q1_5681066"/>
      <w:bookmarkEnd w:id="6307"/>
      <w:r>
        <w:rPr>
          <w:rFonts w:hint="cs"/>
          <w:rtl/>
          <w:lang w:eastAsia="he-IL"/>
        </w:rPr>
        <w:t xml:space="preserve"> מי שאנחנו רוצים להגן. אז מה שאנ</w:t>
      </w:r>
      <w:bookmarkStart w:id="6308" w:name="_ETM_Q1_5681329"/>
      <w:bookmarkEnd w:id="6308"/>
      <w:r>
        <w:rPr>
          <w:rFonts w:hint="cs"/>
          <w:rtl/>
          <w:lang w:eastAsia="he-IL"/>
        </w:rPr>
        <w:t>י מבקש, לדיון הבא,</w:t>
      </w:r>
      <w:bookmarkStart w:id="6309" w:name="_ETM_Q1_5683066"/>
      <w:bookmarkEnd w:id="6309"/>
      <w:r>
        <w:rPr>
          <w:rFonts w:hint="cs"/>
          <w:rtl/>
          <w:lang w:eastAsia="he-IL"/>
        </w:rPr>
        <w:t xml:space="preserve"> לפחות בסעיפים האלה שדנו בהם עכשיו ארוכות, לבדוק מה קורה.</w:t>
      </w:r>
      <w:bookmarkStart w:id="6310" w:name="_ETM_Q1_5689339"/>
      <w:bookmarkEnd w:id="6310"/>
      <w:r>
        <w:rPr>
          <w:rFonts w:hint="cs"/>
          <w:rtl/>
          <w:lang w:eastAsia="he-IL"/>
        </w:rPr>
        <w:t xml:space="preserve"> איזה מענה אנחנו יכולים לתת לגוף שזקוק לאותו מערך</w:t>
      </w:r>
      <w:bookmarkStart w:id="6311" w:name="_ETM_Q1_5696647"/>
      <w:bookmarkEnd w:id="6311"/>
      <w:r>
        <w:rPr>
          <w:rFonts w:hint="cs"/>
          <w:rtl/>
          <w:lang w:eastAsia="he-IL"/>
        </w:rPr>
        <w:t xml:space="preserve"> אבטחה שיש לו יותר ממרכיב אבטחה א</w:t>
      </w:r>
      <w:bookmarkStart w:id="6312" w:name="_ETM_Q1_5698079"/>
      <w:bookmarkEnd w:id="6312"/>
      <w:r>
        <w:rPr>
          <w:rFonts w:hint="cs"/>
          <w:rtl/>
          <w:lang w:eastAsia="he-IL"/>
        </w:rPr>
        <w:t>חד. ויש לו יותר</w:t>
      </w:r>
      <w:bookmarkStart w:id="6313" w:name="_ETM_Q1_5699790"/>
      <w:bookmarkEnd w:id="6313"/>
      <w:r>
        <w:rPr>
          <w:rFonts w:hint="cs"/>
          <w:rtl/>
          <w:lang w:eastAsia="he-IL"/>
        </w:rPr>
        <w:t xml:space="preserve"> מקצין </w:t>
      </w:r>
      <w:bookmarkStart w:id="6314" w:name="_ETM_Q1_5699149"/>
      <w:bookmarkEnd w:id="6314"/>
      <w:r>
        <w:rPr>
          <w:rFonts w:hint="cs"/>
          <w:rtl/>
          <w:lang w:eastAsia="he-IL"/>
        </w:rPr>
        <w:t>אח</w:t>
      </w:r>
      <w:bookmarkStart w:id="6315" w:name="_ETM_Q1_5699846"/>
      <w:bookmarkEnd w:id="6315"/>
      <w:r>
        <w:rPr>
          <w:rFonts w:hint="cs"/>
          <w:rtl/>
          <w:lang w:eastAsia="he-IL"/>
        </w:rPr>
        <w:t>ד. תחשבו על זה. בואו נדון</w:t>
      </w:r>
      <w:bookmarkStart w:id="6316" w:name="_ETM_Q1_5703654"/>
      <w:bookmarkEnd w:id="6316"/>
      <w:r>
        <w:rPr>
          <w:rFonts w:hint="cs"/>
          <w:rtl/>
          <w:lang w:eastAsia="he-IL"/>
        </w:rPr>
        <w:t xml:space="preserve"> על זה בפעם הבאה</w:t>
      </w:r>
      <w:bookmarkStart w:id="6317" w:name="_ETM_Q1_5702020"/>
      <w:bookmarkEnd w:id="6317"/>
      <w:r>
        <w:rPr>
          <w:rFonts w:hint="cs"/>
          <w:rtl/>
          <w:lang w:eastAsia="he-IL"/>
        </w:rPr>
        <w:t xml:space="preserve"> ונראה האם אנחנו כן יכולים לתת </w:t>
      </w:r>
      <w:bookmarkStart w:id="6318" w:name="_ETM_Q1_5705880"/>
      <w:bookmarkEnd w:id="6318"/>
      <w:r>
        <w:rPr>
          <w:rFonts w:hint="cs"/>
          <w:rtl/>
          <w:lang w:eastAsia="he-IL"/>
        </w:rPr>
        <w:t>לזה איזה שהוא מענ</w:t>
      </w:r>
      <w:bookmarkStart w:id="6319" w:name="_ETM_Q1_5705005"/>
      <w:bookmarkEnd w:id="6319"/>
      <w:r>
        <w:rPr>
          <w:rFonts w:hint="cs"/>
          <w:rtl/>
          <w:lang w:eastAsia="he-IL"/>
        </w:rPr>
        <w:t>ה או איזה שהיא הסתכלות רחבה</w:t>
      </w:r>
      <w:bookmarkStart w:id="6320" w:name="_ETM_Q1_5708562"/>
      <w:bookmarkEnd w:id="6320"/>
      <w:r>
        <w:rPr>
          <w:rFonts w:hint="cs"/>
          <w:rtl/>
          <w:lang w:eastAsia="he-IL"/>
        </w:rPr>
        <w:t xml:space="preserve"> יותר. בסדר? עידו, סעיף </w:t>
      </w:r>
      <w:bookmarkStart w:id="6321" w:name="_ETM_Q1_5708856"/>
      <w:bookmarkEnd w:id="6321"/>
      <w:r>
        <w:rPr>
          <w:rFonts w:hint="cs"/>
          <w:rtl/>
          <w:lang w:eastAsia="he-IL"/>
        </w:rPr>
        <w:t xml:space="preserve">הבא בבקשה. </w:t>
      </w:r>
      <w:bookmarkStart w:id="6322" w:name="_ETM_Q1_5711613"/>
      <w:bookmarkEnd w:id="6322"/>
    </w:p>
    <w:p w14:paraId="4FAC3B0A" w14:textId="77777777" w:rsidR="00742FB5" w:rsidRDefault="00742FB5" w:rsidP="00742FB5">
      <w:pPr>
        <w:rPr>
          <w:rtl/>
          <w:lang w:eastAsia="he-IL"/>
        </w:rPr>
      </w:pPr>
      <w:bookmarkStart w:id="6323" w:name="_ETM_Q1_5711704"/>
      <w:bookmarkEnd w:id="6323"/>
    </w:p>
    <w:p w14:paraId="1D61DB5C" w14:textId="7518F14B" w:rsidR="00742FB5" w:rsidRDefault="00742FB5" w:rsidP="00742FB5">
      <w:pPr>
        <w:pStyle w:val="af9"/>
        <w:keepNext/>
        <w:rPr>
          <w:rtl/>
          <w:lang w:eastAsia="he-IL"/>
        </w:rPr>
      </w:pPr>
      <w:bookmarkStart w:id="6324" w:name="ET_guest_עידו_בן_יצחק_496"/>
      <w:r w:rsidRPr="00742FB5">
        <w:rPr>
          <w:rStyle w:val="TagStyle"/>
          <w:rtl/>
        </w:rPr>
        <w:t xml:space="preserve"> &lt;&lt; אורח &gt;&gt; </w:t>
      </w:r>
      <w:r>
        <w:rPr>
          <w:rtl/>
          <w:lang w:eastAsia="he-IL"/>
        </w:rPr>
        <w:t>עידו בן יצחק:</w:t>
      </w:r>
      <w:r w:rsidRPr="00742FB5">
        <w:rPr>
          <w:rStyle w:val="TagStyle"/>
          <w:rtl/>
        </w:rPr>
        <w:t xml:space="preserve"> &lt;&lt; אורח &gt;&gt;</w:t>
      </w:r>
      <w:r w:rsidR="007B019C">
        <w:rPr>
          <w:rtl/>
          <w:lang w:eastAsia="he-IL"/>
        </w:rPr>
        <w:t xml:space="preserve"> </w:t>
      </w:r>
      <w:r>
        <w:rPr>
          <w:rtl/>
          <w:lang w:eastAsia="he-IL"/>
        </w:rPr>
        <w:t xml:space="preserve"> </w:t>
      </w:r>
      <w:bookmarkEnd w:id="6324"/>
    </w:p>
    <w:p w14:paraId="4E29096D" w14:textId="77777777" w:rsidR="00742FB5" w:rsidRDefault="00742FB5" w:rsidP="00742FB5">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742FB5" w14:paraId="10E1B0BF" w14:textId="77777777" w:rsidTr="007006AB">
        <w:trPr>
          <w:cantSplit/>
          <w:trHeight w:val="45"/>
        </w:trPr>
        <w:tc>
          <w:tcPr>
            <w:tcW w:w="1781" w:type="dxa"/>
          </w:tcPr>
          <w:p w14:paraId="175B6C7F" w14:textId="77777777" w:rsidR="00742FB5" w:rsidRDefault="00742FB5" w:rsidP="00742FB5">
            <w:pPr>
              <w:bidi w:val="0"/>
            </w:pPr>
            <w:bookmarkStart w:id="6325" w:name="_ETM_Q1_5710497"/>
            <w:bookmarkStart w:id="6326" w:name="_ETM_Q1_5710539"/>
            <w:bookmarkStart w:id="6327" w:name="_ETM_Q1_5713214"/>
            <w:bookmarkEnd w:id="6325"/>
            <w:bookmarkEnd w:id="6326"/>
            <w:bookmarkEnd w:id="6327"/>
          </w:p>
        </w:tc>
        <w:tc>
          <w:tcPr>
            <w:tcW w:w="600" w:type="dxa"/>
          </w:tcPr>
          <w:p w14:paraId="295E0C12" w14:textId="77777777" w:rsidR="00742FB5" w:rsidRDefault="00742FB5" w:rsidP="00742FB5">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tcPr>
          <w:p w14:paraId="1801D067" w14:textId="77777777" w:rsidR="00742FB5" w:rsidRDefault="00742FB5" w:rsidP="00742FB5">
            <w:pPr>
              <w:pStyle w:val="afe"/>
              <w:keepLines/>
              <w:widowControl w:val="0"/>
              <w:numPr>
                <w:ilvl w:val="0"/>
                <w:numId w:val="21"/>
              </w:numPr>
              <w:spacing w:line="360" w:lineRule="auto"/>
              <w:rPr>
                <w:rFonts w:ascii="David" w:eastAsia="Arial" w:hAnsi="David"/>
                <w:color w:val="000000"/>
                <w:kern w:val="2"/>
                <w14:ligatures w14:val="standardContextual"/>
              </w:rPr>
            </w:pPr>
            <w:r>
              <w:rPr>
                <w:rFonts w:ascii="David" w:eastAsia="Arial" w:hAnsi="David" w:hint="cs"/>
                <w:color w:val="000000"/>
                <w:kern w:val="2"/>
                <w:rtl/>
                <w14:ligatures w14:val="standardContextual"/>
              </w:rPr>
              <w:t>שינוי בהנחיות מקצועיות, מאותו סוג פעילות אבטחה, הניתנות לגוף ציבורי במהלך שנה נתונה, אשר מתקיים לגביו אחד או יותר מהמאפיינים המפורטים להלן:</w:t>
            </w:r>
          </w:p>
          <w:p w14:paraId="18A4CC4C" w14:textId="77777777" w:rsidR="00742FB5" w:rsidRDefault="00742FB5" w:rsidP="00742FB5">
            <w:pPr>
              <w:pStyle w:val="afe"/>
              <w:keepLines/>
              <w:widowControl w:val="0"/>
              <w:numPr>
                <w:ilvl w:val="0"/>
                <w:numId w:val="23"/>
              </w:numPr>
              <w:spacing w:line="360" w:lineRule="auto"/>
              <w:rPr>
                <w:rFonts w:ascii="David" w:eastAsia="Arial" w:hAnsi="David"/>
                <w:color w:val="000000"/>
                <w:kern w:val="2"/>
                <w14:ligatures w14:val="standardContextual"/>
              </w:rPr>
            </w:pPr>
            <w:bookmarkStart w:id="6328" w:name="_ETM_Q1_5711854"/>
            <w:bookmarkStart w:id="6329" w:name="_ETM_Q1_5713870"/>
            <w:bookmarkEnd w:id="6328"/>
            <w:bookmarkEnd w:id="6329"/>
            <w:r>
              <w:rPr>
                <w:rFonts w:ascii="David" w:eastAsia="Arial" w:hAnsi="David" w:hint="cs"/>
                <w:color w:val="000000"/>
                <w:kern w:val="2"/>
                <w:rtl/>
                <w14:ligatures w14:val="standardContextual"/>
              </w:rPr>
              <w:t>עלות יישום השינוי ביחס לגוף הציבורי היא בגובה העלות התקציבית</w:t>
            </w:r>
            <w:bookmarkStart w:id="6330" w:name="_ETM_Q1_5721897"/>
            <w:bookmarkEnd w:id="6330"/>
            <w:r>
              <w:rPr>
                <w:rFonts w:ascii="David" w:eastAsia="Arial" w:hAnsi="David" w:hint="cs"/>
                <w:color w:val="000000"/>
                <w:kern w:val="2"/>
                <w:rtl/>
                <w14:ligatures w14:val="standardContextual"/>
              </w:rPr>
              <w:t xml:space="preserve"> לפחות;</w:t>
            </w:r>
            <w:bookmarkStart w:id="6331" w:name="_ETM_Q1_5724576"/>
            <w:bookmarkEnd w:id="6331"/>
          </w:p>
          <w:p w14:paraId="053E4107" w14:textId="77777777" w:rsidR="00742FB5" w:rsidRDefault="00742FB5" w:rsidP="00742FB5">
            <w:pPr>
              <w:pStyle w:val="afe"/>
              <w:keepLines/>
              <w:widowControl w:val="0"/>
              <w:numPr>
                <w:ilvl w:val="0"/>
                <w:numId w:val="23"/>
              </w:numPr>
              <w:spacing w:line="360" w:lineRule="auto"/>
              <w:rPr>
                <w:rFonts w:ascii="David" w:eastAsia="Arial" w:hAnsi="David"/>
                <w:color w:val="000000"/>
                <w:kern w:val="2"/>
                <w14:ligatures w14:val="standardContextual"/>
              </w:rPr>
            </w:pPr>
            <w:bookmarkStart w:id="6332" w:name="_ETM_Q1_5724677"/>
            <w:bookmarkEnd w:id="6332"/>
            <w:r>
              <w:rPr>
                <w:rFonts w:ascii="David" w:eastAsia="Arial" w:hAnsi="David" w:hint="cs"/>
                <w:color w:val="000000"/>
                <w:kern w:val="2"/>
                <w:rtl/>
                <w14:ligatures w14:val="standardContextual"/>
              </w:rPr>
              <w:t>עלות יישום שינוי ההנחיה המקצועית עולה על 25% מעלו</w:t>
            </w:r>
            <w:bookmarkStart w:id="6333" w:name="_ETM_Q1_5731089"/>
            <w:bookmarkEnd w:id="6333"/>
            <w:r>
              <w:rPr>
                <w:rFonts w:ascii="David" w:eastAsia="Arial" w:hAnsi="David" w:hint="cs"/>
                <w:color w:val="000000"/>
                <w:kern w:val="2"/>
                <w:rtl/>
                <w14:ligatures w14:val="standardContextual"/>
              </w:rPr>
              <w:t xml:space="preserve">ת ההנחיה </w:t>
            </w:r>
            <w:bookmarkStart w:id="6334" w:name="_ETM_Q1_5731953"/>
            <w:bookmarkEnd w:id="6334"/>
            <w:r>
              <w:rPr>
                <w:rFonts w:ascii="David" w:eastAsia="Arial" w:hAnsi="David" w:hint="cs"/>
                <w:color w:val="000000"/>
                <w:kern w:val="2"/>
                <w:rtl/>
                <w14:ligatures w14:val="standardContextual"/>
              </w:rPr>
              <w:t>הקיימת, על בסיס הע</w:t>
            </w:r>
            <w:bookmarkStart w:id="6335" w:name="_ETM_Q1_5731038"/>
            <w:bookmarkEnd w:id="6335"/>
            <w:r>
              <w:rPr>
                <w:rFonts w:ascii="David" w:eastAsia="Arial" w:hAnsi="David" w:hint="cs"/>
                <w:color w:val="000000"/>
                <w:kern w:val="2"/>
                <w:rtl/>
                <w14:ligatures w14:val="standardContextual"/>
              </w:rPr>
              <w:t>רכה תקציבית של הגוף הציבורי, ובלבד שהעלות</w:t>
            </w:r>
            <w:bookmarkStart w:id="6336" w:name="_ETM_Q1_5735702"/>
            <w:bookmarkEnd w:id="6336"/>
            <w:r>
              <w:rPr>
                <w:rFonts w:ascii="David" w:eastAsia="Arial" w:hAnsi="David" w:hint="cs"/>
                <w:color w:val="000000"/>
                <w:kern w:val="2"/>
                <w:rtl/>
                <w14:ligatures w14:val="standardContextual"/>
              </w:rPr>
              <w:t xml:space="preserve"> של יישום שינ</w:t>
            </w:r>
            <w:bookmarkStart w:id="6337" w:name="_ETM_Q1_5734517"/>
            <w:bookmarkEnd w:id="6337"/>
            <w:r>
              <w:rPr>
                <w:rFonts w:ascii="David" w:eastAsia="Arial" w:hAnsi="David" w:hint="cs"/>
                <w:color w:val="000000"/>
                <w:kern w:val="2"/>
                <w:rtl/>
                <w14:ligatures w14:val="standardContextual"/>
              </w:rPr>
              <w:t>וי ההנחיה לא פוחתת ממחצית העלו</w:t>
            </w:r>
            <w:bookmarkStart w:id="6338" w:name="_ETM_Q1_5735745"/>
            <w:bookmarkEnd w:id="6338"/>
            <w:r>
              <w:rPr>
                <w:rFonts w:ascii="David" w:eastAsia="Arial" w:hAnsi="David" w:hint="cs"/>
                <w:color w:val="000000"/>
                <w:kern w:val="2"/>
                <w:rtl/>
                <w14:ligatures w14:val="standardContextual"/>
              </w:rPr>
              <w:t>ת התקציבית;</w:t>
            </w:r>
            <w:bookmarkStart w:id="6339" w:name="_ETM_Q1_5738383"/>
            <w:bookmarkEnd w:id="6339"/>
          </w:p>
          <w:p w14:paraId="40514C9C" w14:textId="77777777" w:rsidR="00742FB5" w:rsidRDefault="00742FB5" w:rsidP="00742FB5">
            <w:pPr>
              <w:pStyle w:val="afe"/>
              <w:keepLines/>
              <w:widowControl w:val="0"/>
              <w:numPr>
                <w:ilvl w:val="0"/>
                <w:numId w:val="23"/>
              </w:numPr>
              <w:spacing w:line="360" w:lineRule="auto"/>
              <w:rPr>
                <w:rFonts w:ascii="David" w:eastAsia="Arial" w:hAnsi="David"/>
                <w:color w:val="000000"/>
                <w:kern w:val="2"/>
                <w14:ligatures w14:val="standardContextual"/>
              </w:rPr>
            </w:pPr>
            <w:bookmarkStart w:id="6340" w:name="_ETM_Q1_5738501"/>
            <w:bookmarkEnd w:id="6340"/>
            <w:r>
              <w:rPr>
                <w:rFonts w:ascii="David" w:eastAsia="Arial" w:hAnsi="David" w:hint="cs"/>
                <w:color w:val="000000"/>
                <w:kern w:val="2"/>
                <w:rtl/>
                <w14:ligatures w14:val="standardContextual"/>
              </w:rPr>
              <w:t>שינוי ההנ</w:t>
            </w:r>
            <w:bookmarkStart w:id="6341" w:name="_ETM_Q1_5737943"/>
            <w:bookmarkEnd w:id="6341"/>
            <w:r>
              <w:rPr>
                <w:rFonts w:ascii="David" w:eastAsia="Arial" w:hAnsi="David" w:hint="cs"/>
                <w:color w:val="000000"/>
                <w:kern w:val="2"/>
                <w:rtl/>
                <w14:ligatures w14:val="standardContextual"/>
              </w:rPr>
              <w:t>חיה</w:t>
            </w:r>
            <w:bookmarkStart w:id="6342" w:name="_ETM_Q1_5738282"/>
            <w:bookmarkEnd w:id="6342"/>
            <w:r>
              <w:rPr>
                <w:rFonts w:ascii="David" w:eastAsia="Arial" w:hAnsi="David" w:hint="cs"/>
                <w:color w:val="000000"/>
                <w:kern w:val="2"/>
                <w:rtl/>
                <w14:ligatures w14:val="standardContextual"/>
              </w:rPr>
              <w:t xml:space="preserve"> חל על כמה גופים ציבוריים הכפופי</w:t>
            </w:r>
            <w:bookmarkStart w:id="6343" w:name="_ETM_Q1_5739731"/>
            <w:bookmarkEnd w:id="6343"/>
            <w:r>
              <w:rPr>
                <w:rFonts w:ascii="David" w:eastAsia="Arial" w:hAnsi="David" w:hint="cs"/>
                <w:color w:val="000000"/>
                <w:kern w:val="2"/>
                <w:rtl/>
                <w14:ligatures w14:val="standardContextual"/>
              </w:rPr>
              <w:t xml:space="preserve">ם להנחיית הקצין המוסמך ועלותו </w:t>
            </w:r>
            <w:bookmarkStart w:id="6344" w:name="_ETM_Q1_5744144"/>
            <w:bookmarkEnd w:id="6344"/>
            <w:r>
              <w:rPr>
                <w:rFonts w:ascii="David" w:eastAsia="Arial" w:hAnsi="David" w:hint="cs"/>
                <w:color w:val="000000"/>
                <w:kern w:val="2"/>
                <w:rtl/>
                <w14:ligatures w14:val="standardContextual"/>
              </w:rPr>
              <w:t xml:space="preserve">המצטברת </w:t>
            </w:r>
            <w:bookmarkStart w:id="6345" w:name="_ETM_Q1_5742197"/>
            <w:bookmarkEnd w:id="6345"/>
            <w:r>
              <w:rPr>
                <w:rFonts w:ascii="David" w:eastAsia="Arial" w:hAnsi="David" w:hint="cs"/>
                <w:color w:val="000000"/>
                <w:kern w:val="2"/>
                <w:rtl/>
                <w14:ligatures w14:val="standardContextual"/>
              </w:rPr>
              <w:t>עולה על פי שלושה מהעלות התקציבית;</w:t>
            </w:r>
            <w:bookmarkStart w:id="6346" w:name="_ETM_Q1_5747110"/>
            <w:bookmarkEnd w:id="6346"/>
          </w:p>
          <w:p w14:paraId="09F4D6D0" w14:textId="77777777" w:rsidR="00742FB5" w:rsidRPr="00742FB5" w:rsidRDefault="00742FB5" w:rsidP="00742FB5">
            <w:pPr>
              <w:pStyle w:val="afe"/>
              <w:keepLines/>
              <w:widowControl w:val="0"/>
              <w:numPr>
                <w:ilvl w:val="0"/>
                <w:numId w:val="23"/>
              </w:numPr>
              <w:spacing w:line="360" w:lineRule="auto"/>
              <w:rPr>
                <w:rFonts w:ascii="David" w:eastAsia="Arial" w:hAnsi="David"/>
                <w:color w:val="000000"/>
                <w:kern w:val="2"/>
                <w:rtl/>
                <w14:ligatures w14:val="standardContextual"/>
              </w:rPr>
            </w:pPr>
            <w:bookmarkStart w:id="6347" w:name="_ETM_Q1_5747223"/>
            <w:bookmarkStart w:id="6348" w:name="_ETM_Q1_5744483"/>
            <w:bookmarkEnd w:id="6347"/>
            <w:bookmarkEnd w:id="6348"/>
            <w:r>
              <w:rPr>
                <w:rFonts w:ascii="David" w:eastAsia="Arial" w:hAnsi="David" w:hint="cs"/>
                <w:color w:val="000000"/>
                <w:kern w:val="2"/>
                <w:rtl/>
                <w14:ligatures w14:val="standardContextual"/>
              </w:rPr>
              <w:t>הגוף הציבורי הניח לפני</w:t>
            </w:r>
            <w:bookmarkStart w:id="6349" w:name="_ETM_Q1_5747611"/>
            <w:bookmarkEnd w:id="6349"/>
            <w:r>
              <w:rPr>
                <w:rFonts w:ascii="David" w:eastAsia="Arial" w:hAnsi="David" w:hint="cs"/>
                <w:color w:val="000000"/>
                <w:kern w:val="2"/>
                <w:rtl/>
                <w14:ligatures w14:val="standardContextual"/>
              </w:rPr>
              <w:t xml:space="preserve"> הקצין המוסמך ממצאים מבוססים המע</w:t>
            </w:r>
            <w:bookmarkStart w:id="6350" w:name="_ETM_Q1_5748137"/>
            <w:bookmarkEnd w:id="6350"/>
            <w:r>
              <w:rPr>
                <w:rFonts w:ascii="David" w:eastAsia="Arial" w:hAnsi="David" w:hint="cs"/>
                <w:color w:val="000000"/>
                <w:kern w:val="2"/>
                <w:rtl/>
                <w14:ligatures w14:val="standardContextual"/>
              </w:rPr>
              <w:t xml:space="preserve">לים חשש ממשי כי ההנחיה המקצועית </w:t>
            </w:r>
            <w:bookmarkStart w:id="6351" w:name="_ETM_Q1_5752880"/>
            <w:bookmarkEnd w:id="6351"/>
            <w:r>
              <w:rPr>
                <w:rFonts w:ascii="David" w:eastAsia="Arial" w:hAnsi="David" w:hint="cs"/>
                <w:color w:val="000000"/>
                <w:kern w:val="2"/>
                <w:rtl/>
                <w14:ligatures w14:val="standardContextual"/>
              </w:rPr>
              <w:t>הנבחנת עשו</w:t>
            </w:r>
            <w:bookmarkStart w:id="6352" w:name="_ETM_Q1_5751289"/>
            <w:bookmarkEnd w:id="6352"/>
            <w:r>
              <w:rPr>
                <w:rFonts w:ascii="David" w:eastAsia="Arial" w:hAnsi="David" w:hint="cs"/>
                <w:color w:val="000000"/>
                <w:kern w:val="2"/>
                <w:rtl/>
                <w14:ligatures w14:val="standardContextual"/>
              </w:rPr>
              <w:t>יה להביא לפגיעה משמעותית ביוקר המחיה, בפר</w:t>
            </w:r>
            <w:bookmarkStart w:id="6353" w:name="_ETM_Q1_5753481"/>
            <w:bookmarkEnd w:id="6353"/>
            <w:r>
              <w:rPr>
                <w:rFonts w:ascii="David" w:eastAsia="Arial" w:hAnsi="David" w:hint="cs"/>
                <w:color w:val="000000"/>
                <w:kern w:val="2"/>
                <w:rtl/>
                <w14:ligatures w14:val="standardContextual"/>
              </w:rPr>
              <w:t>יון, בתוצר או</w:t>
            </w:r>
            <w:bookmarkStart w:id="6354" w:name="_ETM_Q1_5756616"/>
            <w:bookmarkEnd w:id="6354"/>
            <w:r>
              <w:rPr>
                <w:rFonts w:ascii="David" w:eastAsia="Arial" w:hAnsi="David" w:hint="cs"/>
                <w:color w:val="000000"/>
                <w:kern w:val="2"/>
                <w:rtl/>
                <w14:ligatures w14:val="standardContextual"/>
              </w:rPr>
              <w:t xml:space="preserve"> בש</w:t>
            </w:r>
            <w:bookmarkStart w:id="6355" w:name="_ETM_Q1_5755566"/>
            <w:bookmarkEnd w:id="6355"/>
            <w:r>
              <w:rPr>
                <w:rFonts w:ascii="David" w:eastAsia="Arial" w:hAnsi="David" w:hint="cs"/>
                <w:color w:val="000000"/>
                <w:kern w:val="2"/>
                <w:rtl/>
                <w14:ligatures w14:val="standardContextual"/>
              </w:rPr>
              <w:t xml:space="preserve">גרת החיים התקינה. </w:t>
            </w:r>
            <w:bookmarkStart w:id="6356" w:name="_ETM_Q1_5756929"/>
            <w:bookmarkEnd w:id="6356"/>
          </w:p>
        </w:tc>
      </w:tr>
    </w:tbl>
    <w:p w14:paraId="3D46584B" w14:textId="77777777" w:rsidR="00742FB5" w:rsidRPr="00742FB5" w:rsidRDefault="00742FB5" w:rsidP="00742FB5">
      <w:pPr>
        <w:rPr>
          <w:rtl/>
          <w:lang w:eastAsia="he-IL"/>
        </w:rPr>
      </w:pPr>
    </w:p>
    <w:p w14:paraId="4EB604F8" w14:textId="77777777" w:rsidR="00742FB5" w:rsidRDefault="00742FB5" w:rsidP="00E559C1">
      <w:pPr>
        <w:rPr>
          <w:rtl/>
          <w:lang w:eastAsia="he-IL"/>
        </w:rPr>
      </w:pPr>
      <w:bookmarkStart w:id="6357" w:name="_ETM_Q1_5290398"/>
      <w:bookmarkStart w:id="6358" w:name="_ETM_Q1_5288770"/>
      <w:bookmarkStart w:id="6359" w:name="_ETM_Q1_5759178"/>
      <w:bookmarkEnd w:id="6357"/>
      <w:bookmarkEnd w:id="6358"/>
      <w:bookmarkEnd w:id="6359"/>
    </w:p>
    <w:p w14:paraId="37E98220" w14:textId="54B681B1" w:rsidR="00742FB5" w:rsidRDefault="00742FB5" w:rsidP="00742FB5">
      <w:pPr>
        <w:pStyle w:val="af6"/>
        <w:keepNext/>
        <w:rPr>
          <w:rtl/>
        </w:rPr>
      </w:pPr>
      <w:bookmarkStart w:id="6360" w:name="ET_yor_6358_498"/>
      <w:r w:rsidRPr="00742FB5">
        <w:rPr>
          <w:rStyle w:val="TagStyle"/>
          <w:rtl/>
        </w:rPr>
        <w:t xml:space="preserve"> &lt;&lt; </w:t>
      </w:r>
      <w:proofErr w:type="spellStart"/>
      <w:r w:rsidRPr="00742FB5">
        <w:rPr>
          <w:rStyle w:val="TagStyle"/>
          <w:rtl/>
        </w:rPr>
        <w:t>יור</w:t>
      </w:r>
      <w:proofErr w:type="spellEnd"/>
      <w:r w:rsidRPr="00742FB5">
        <w:rPr>
          <w:rStyle w:val="TagStyle"/>
          <w:rtl/>
        </w:rPr>
        <w:t xml:space="preserve"> &gt;&gt; </w:t>
      </w:r>
      <w:r>
        <w:rPr>
          <w:rtl/>
        </w:rPr>
        <w:t>היו"ר צביקה פוגל:</w:t>
      </w:r>
      <w:r w:rsidRPr="00742FB5">
        <w:rPr>
          <w:rStyle w:val="TagStyle"/>
          <w:rtl/>
        </w:rPr>
        <w:t xml:space="preserve"> &lt;&lt; </w:t>
      </w:r>
      <w:proofErr w:type="spellStart"/>
      <w:r w:rsidRPr="00742FB5">
        <w:rPr>
          <w:rStyle w:val="TagStyle"/>
          <w:rtl/>
        </w:rPr>
        <w:t>יור</w:t>
      </w:r>
      <w:proofErr w:type="spellEnd"/>
      <w:r w:rsidRPr="00742FB5">
        <w:rPr>
          <w:rStyle w:val="TagStyle"/>
          <w:rtl/>
        </w:rPr>
        <w:t xml:space="preserve"> &gt;&gt;</w:t>
      </w:r>
      <w:r w:rsidR="007B019C">
        <w:rPr>
          <w:rtl/>
        </w:rPr>
        <w:t xml:space="preserve"> </w:t>
      </w:r>
      <w:r>
        <w:rPr>
          <w:rtl/>
        </w:rPr>
        <w:t xml:space="preserve"> </w:t>
      </w:r>
      <w:bookmarkEnd w:id="6360"/>
    </w:p>
    <w:p w14:paraId="1431CBE9" w14:textId="77777777" w:rsidR="00742FB5" w:rsidRDefault="00742FB5" w:rsidP="00742FB5">
      <w:pPr>
        <w:pStyle w:val="KeepWithNext"/>
        <w:rPr>
          <w:rtl/>
          <w:lang w:eastAsia="he-IL"/>
        </w:rPr>
      </w:pPr>
    </w:p>
    <w:p w14:paraId="55686BA8" w14:textId="77777777" w:rsidR="00742FB5" w:rsidRDefault="00742FB5" w:rsidP="00742FB5">
      <w:pPr>
        <w:rPr>
          <w:rtl/>
          <w:lang w:eastAsia="he-IL"/>
        </w:rPr>
      </w:pPr>
      <w:r>
        <w:rPr>
          <w:rFonts w:hint="cs"/>
          <w:rtl/>
          <w:lang w:eastAsia="he-IL"/>
        </w:rPr>
        <w:t>ה</w:t>
      </w:r>
      <w:bookmarkStart w:id="6361" w:name="_ETM_Q1_5759797"/>
      <w:bookmarkStart w:id="6362" w:name="_ETM_Q1_5759852"/>
      <w:bookmarkEnd w:id="6361"/>
      <w:bookmarkEnd w:id="6362"/>
      <w:r>
        <w:rPr>
          <w:rFonts w:hint="cs"/>
          <w:rtl/>
          <w:lang w:eastAsia="he-IL"/>
        </w:rPr>
        <w:t>תייחסויות, הערות?</w:t>
      </w:r>
    </w:p>
    <w:p w14:paraId="21F6E6D9" w14:textId="77777777" w:rsidR="00742FB5" w:rsidRDefault="00742FB5" w:rsidP="00742FB5">
      <w:pPr>
        <w:rPr>
          <w:rtl/>
          <w:lang w:eastAsia="he-IL"/>
        </w:rPr>
      </w:pPr>
      <w:bookmarkStart w:id="6363" w:name="_ETM_Q1_5762564"/>
      <w:bookmarkStart w:id="6364" w:name="_ETM_Q1_5762666"/>
      <w:bookmarkStart w:id="6365" w:name="_ETM_Q1_5760051"/>
      <w:bookmarkEnd w:id="6363"/>
      <w:bookmarkEnd w:id="6364"/>
      <w:bookmarkEnd w:id="6365"/>
    </w:p>
    <w:p w14:paraId="1802CC01" w14:textId="43978CC9" w:rsidR="00742FB5" w:rsidRDefault="00742FB5" w:rsidP="00742FB5">
      <w:pPr>
        <w:pStyle w:val="a4"/>
        <w:keepNext/>
        <w:rPr>
          <w:rtl/>
        </w:rPr>
      </w:pPr>
      <w:bookmarkStart w:id="6366" w:name="ET_speaker_6361_499"/>
      <w:r w:rsidRPr="00742FB5">
        <w:rPr>
          <w:rStyle w:val="TagStyle"/>
          <w:rtl/>
        </w:rPr>
        <w:t xml:space="preserve"> &lt;&lt; דובר &gt;&gt; </w:t>
      </w:r>
      <w:r>
        <w:rPr>
          <w:rtl/>
        </w:rPr>
        <w:t>נאור שירי (יש עתיד):</w:t>
      </w:r>
      <w:r w:rsidRPr="00742FB5">
        <w:rPr>
          <w:rStyle w:val="TagStyle"/>
          <w:rtl/>
        </w:rPr>
        <w:t xml:space="preserve"> &lt;&lt; דובר &gt;&gt;</w:t>
      </w:r>
      <w:r w:rsidR="007B019C">
        <w:rPr>
          <w:rtl/>
        </w:rPr>
        <w:t xml:space="preserve"> </w:t>
      </w:r>
      <w:r>
        <w:rPr>
          <w:rtl/>
        </w:rPr>
        <w:t xml:space="preserve"> </w:t>
      </w:r>
      <w:bookmarkEnd w:id="6366"/>
    </w:p>
    <w:p w14:paraId="3E590C8B" w14:textId="77777777" w:rsidR="00742FB5" w:rsidRDefault="00742FB5" w:rsidP="00742FB5">
      <w:pPr>
        <w:pStyle w:val="KeepWithNext"/>
        <w:rPr>
          <w:rtl/>
          <w:lang w:eastAsia="he-IL"/>
        </w:rPr>
      </w:pPr>
    </w:p>
    <w:p w14:paraId="79430397" w14:textId="77777777" w:rsidR="00742FB5" w:rsidRDefault="00742FB5" w:rsidP="00742FB5">
      <w:pPr>
        <w:rPr>
          <w:rtl/>
          <w:lang w:eastAsia="he-IL"/>
        </w:rPr>
      </w:pPr>
      <w:bookmarkStart w:id="6367" w:name="_ETM_Q1_5761001"/>
      <w:bookmarkStart w:id="6368" w:name="_ETM_Q1_5761047"/>
      <w:bookmarkEnd w:id="6367"/>
      <w:bookmarkEnd w:id="6368"/>
      <w:r>
        <w:rPr>
          <w:rFonts w:hint="cs"/>
          <w:rtl/>
          <w:lang w:eastAsia="he-IL"/>
        </w:rPr>
        <w:t xml:space="preserve">יש לי </w:t>
      </w:r>
      <w:bookmarkStart w:id="6369" w:name="_ETM_Q1_5763276"/>
      <w:bookmarkEnd w:id="6369"/>
      <w:r>
        <w:rPr>
          <w:rFonts w:hint="cs"/>
          <w:rtl/>
          <w:lang w:eastAsia="he-IL"/>
        </w:rPr>
        <w:t>שאלה לא זה. מתי, במהלך שנה נבחן הצורך בשינוי הנחיה</w:t>
      </w:r>
      <w:bookmarkStart w:id="6370" w:name="_ETM_Q1_5771476"/>
      <w:bookmarkEnd w:id="6370"/>
      <w:r>
        <w:rPr>
          <w:rFonts w:hint="cs"/>
          <w:rtl/>
          <w:lang w:eastAsia="he-IL"/>
        </w:rPr>
        <w:t xml:space="preserve"> מק</w:t>
      </w:r>
      <w:bookmarkStart w:id="6371" w:name="_ETM_Q1_5769059"/>
      <w:bookmarkEnd w:id="6371"/>
      <w:r>
        <w:rPr>
          <w:rFonts w:hint="cs"/>
          <w:rtl/>
          <w:lang w:eastAsia="he-IL"/>
        </w:rPr>
        <w:t>צועית?</w:t>
      </w:r>
      <w:bookmarkStart w:id="6372" w:name="_ETM_Q1_5771658"/>
      <w:bookmarkEnd w:id="6372"/>
    </w:p>
    <w:p w14:paraId="1AEDA28E" w14:textId="77777777" w:rsidR="00742FB5" w:rsidRDefault="00742FB5" w:rsidP="00742FB5">
      <w:pPr>
        <w:rPr>
          <w:rtl/>
          <w:lang w:eastAsia="he-IL"/>
        </w:rPr>
      </w:pPr>
      <w:bookmarkStart w:id="6373" w:name="_ETM_Q1_5771751"/>
      <w:bookmarkStart w:id="6374" w:name="_ETM_Q1_5769093"/>
      <w:bookmarkEnd w:id="6373"/>
      <w:bookmarkEnd w:id="6374"/>
    </w:p>
    <w:p w14:paraId="2981EE3D" w14:textId="09929359" w:rsidR="00742FB5" w:rsidRDefault="00742FB5" w:rsidP="00742FB5">
      <w:pPr>
        <w:pStyle w:val="af9"/>
        <w:keepNext/>
        <w:rPr>
          <w:rtl/>
          <w:lang w:eastAsia="he-IL"/>
        </w:rPr>
      </w:pPr>
      <w:bookmarkStart w:id="6375" w:name="ET_guest_אבי_טויטו_500"/>
      <w:r w:rsidRPr="00742FB5">
        <w:rPr>
          <w:rStyle w:val="TagStyle"/>
          <w:rtl/>
        </w:rPr>
        <w:t xml:space="preserve"> &lt;&lt; אורח &gt;&gt; </w:t>
      </w:r>
      <w:r>
        <w:rPr>
          <w:rtl/>
          <w:lang w:eastAsia="he-IL"/>
        </w:rPr>
        <w:t xml:space="preserve">אבי </w:t>
      </w:r>
      <w:proofErr w:type="spellStart"/>
      <w:r>
        <w:rPr>
          <w:rtl/>
          <w:lang w:eastAsia="he-IL"/>
        </w:rPr>
        <w:t>טויטו</w:t>
      </w:r>
      <w:proofErr w:type="spellEnd"/>
      <w:r>
        <w:rPr>
          <w:rtl/>
          <w:lang w:eastAsia="he-IL"/>
        </w:rPr>
        <w:t>:</w:t>
      </w:r>
      <w:r w:rsidRPr="00742FB5">
        <w:rPr>
          <w:rStyle w:val="TagStyle"/>
          <w:rtl/>
        </w:rPr>
        <w:t xml:space="preserve"> &lt;&lt; אורח &gt;&gt;</w:t>
      </w:r>
      <w:r w:rsidR="007B019C">
        <w:rPr>
          <w:rtl/>
          <w:lang w:eastAsia="he-IL"/>
        </w:rPr>
        <w:t xml:space="preserve"> </w:t>
      </w:r>
      <w:r>
        <w:rPr>
          <w:rtl/>
          <w:lang w:eastAsia="he-IL"/>
        </w:rPr>
        <w:t xml:space="preserve"> </w:t>
      </w:r>
      <w:bookmarkEnd w:id="6375"/>
    </w:p>
    <w:p w14:paraId="789D6D07" w14:textId="77777777" w:rsidR="00742FB5" w:rsidRDefault="00742FB5" w:rsidP="00742FB5">
      <w:pPr>
        <w:pStyle w:val="KeepWithNext"/>
        <w:rPr>
          <w:rtl/>
          <w:lang w:eastAsia="he-IL"/>
        </w:rPr>
      </w:pPr>
    </w:p>
    <w:p w14:paraId="4A6CA1B3" w14:textId="77777777" w:rsidR="00742FB5" w:rsidRDefault="00742FB5" w:rsidP="00742FB5">
      <w:pPr>
        <w:rPr>
          <w:rtl/>
          <w:lang w:eastAsia="he-IL"/>
        </w:rPr>
      </w:pPr>
      <w:bookmarkStart w:id="6376" w:name="_ETM_Q1_5770813"/>
      <w:bookmarkStart w:id="6377" w:name="_ETM_Q1_5770861"/>
      <w:bookmarkEnd w:id="6376"/>
      <w:bookmarkEnd w:id="6377"/>
      <w:r>
        <w:rPr>
          <w:rFonts w:hint="cs"/>
          <w:rtl/>
          <w:lang w:eastAsia="he-IL"/>
        </w:rPr>
        <w:t xml:space="preserve">כל 5 שנים אנחנו </w:t>
      </w:r>
      <w:bookmarkStart w:id="6378" w:name="_ETM_Q1_5771578"/>
      <w:bookmarkEnd w:id="6378"/>
      <w:r>
        <w:rPr>
          <w:rFonts w:hint="cs"/>
          <w:rtl/>
          <w:lang w:eastAsia="he-IL"/>
        </w:rPr>
        <w:t xml:space="preserve">עוסקים בפרישת אבטחה. </w:t>
      </w:r>
      <w:bookmarkStart w:id="6379" w:name="_ETM_Q1_5775042"/>
      <w:bookmarkEnd w:id="6379"/>
    </w:p>
    <w:p w14:paraId="4484291E" w14:textId="77777777" w:rsidR="00742FB5" w:rsidRDefault="00742FB5" w:rsidP="00742FB5">
      <w:pPr>
        <w:rPr>
          <w:rtl/>
          <w:lang w:eastAsia="he-IL"/>
        </w:rPr>
      </w:pPr>
      <w:bookmarkStart w:id="6380" w:name="_ETM_Q1_5775140"/>
      <w:bookmarkEnd w:id="6380"/>
    </w:p>
    <w:p w14:paraId="1D2A3C9E" w14:textId="2A059776" w:rsidR="00742FB5" w:rsidRDefault="00742FB5" w:rsidP="00742FB5">
      <w:pPr>
        <w:pStyle w:val="a4"/>
        <w:keepNext/>
        <w:rPr>
          <w:rtl/>
        </w:rPr>
      </w:pPr>
      <w:bookmarkStart w:id="6381" w:name="ET_speaker_6361_501"/>
      <w:r w:rsidRPr="00742FB5">
        <w:rPr>
          <w:rStyle w:val="TagStyle"/>
          <w:rtl/>
        </w:rPr>
        <w:t xml:space="preserve"> &lt;&lt; דובר &gt;&gt; </w:t>
      </w:r>
      <w:r>
        <w:rPr>
          <w:rtl/>
        </w:rPr>
        <w:t>נאור שירי (יש עתיד):</w:t>
      </w:r>
      <w:r w:rsidRPr="00742FB5">
        <w:rPr>
          <w:rStyle w:val="TagStyle"/>
          <w:rtl/>
        </w:rPr>
        <w:t xml:space="preserve"> &lt;&lt; דובר &gt;&gt;</w:t>
      </w:r>
      <w:r w:rsidR="007B019C">
        <w:rPr>
          <w:rtl/>
        </w:rPr>
        <w:t xml:space="preserve"> </w:t>
      </w:r>
      <w:r>
        <w:rPr>
          <w:rtl/>
        </w:rPr>
        <w:t xml:space="preserve"> </w:t>
      </w:r>
      <w:bookmarkEnd w:id="6381"/>
    </w:p>
    <w:p w14:paraId="78642F45" w14:textId="77777777" w:rsidR="00742FB5" w:rsidRDefault="00742FB5" w:rsidP="00742FB5">
      <w:pPr>
        <w:pStyle w:val="KeepWithNext"/>
        <w:rPr>
          <w:rtl/>
          <w:lang w:eastAsia="he-IL"/>
        </w:rPr>
      </w:pPr>
    </w:p>
    <w:p w14:paraId="36765AE9" w14:textId="77777777" w:rsidR="00742FB5" w:rsidRDefault="00742FB5" w:rsidP="00742FB5">
      <w:pPr>
        <w:rPr>
          <w:rtl/>
          <w:lang w:eastAsia="he-IL"/>
        </w:rPr>
      </w:pPr>
      <w:bookmarkStart w:id="6382" w:name="_ETM_Q1_5773611"/>
      <w:bookmarkStart w:id="6383" w:name="_ETM_Q1_5773662"/>
      <w:bookmarkEnd w:id="6382"/>
      <w:bookmarkEnd w:id="6383"/>
      <w:r>
        <w:rPr>
          <w:rFonts w:hint="cs"/>
          <w:rtl/>
          <w:lang w:eastAsia="he-IL"/>
        </w:rPr>
        <w:t>כל 5 שנים?</w:t>
      </w:r>
    </w:p>
    <w:p w14:paraId="758A6566" w14:textId="77777777" w:rsidR="00742FB5" w:rsidRDefault="00742FB5" w:rsidP="00742FB5">
      <w:pPr>
        <w:rPr>
          <w:rtl/>
          <w:lang w:eastAsia="he-IL"/>
        </w:rPr>
      </w:pPr>
      <w:bookmarkStart w:id="6384" w:name="_ETM_Q1_5775839"/>
      <w:bookmarkStart w:id="6385" w:name="_ETM_Q1_5775938"/>
      <w:bookmarkEnd w:id="6384"/>
      <w:bookmarkEnd w:id="6385"/>
    </w:p>
    <w:p w14:paraId="5960E234" w14:textId="5596FF63" w:rsidR="00742FB5" w:rsidRDefault="00742FB5" w:rsidP="00742FB5">
      <w:pPr>
        <w:pStyle w:val="af9"/>
        <w:keepNext/>
        <w:rPr>
          <w:rtl/>
          <w:lang w:eastAsia="he-IL"/>
        </w:rPr>
      </w:pPr>
      <w:bookmarkStart w:id="6386" w:name="ET_guest_אבי_טויטו_502"/>
      <w:r w:rsidRPr="00742FB5">
        <w:rPr>
          <w:rStyle w:val="TagStyle"/>
          <w:rtl/>
        </w:rPr>
        <w:t xml:space="preserve"> &lt;&lt; אורח &gt;&gt; </w:t>
      </w:r>
      <w:r>
        <w:rPr>
          <w:rtl/>
          <w:lang w:eastAsia="he-IL"/>
        </w:rPr>
        <w:t xml:space="preserve">אבי </w:t>
      </w:r>
      <w:proofErr w:type="spellStart"/>
      <w:r>
        <w:rPr>
          <w:rtl/>
          <w:lang w:eastAsia="he-IL"/>
        </w:rPr>
        <w:t>טויטו</w:t>
      </w:r>
      <w:proofErr w:type="spellEnd"/>
      <w:r>
        <w:rPr>
          <w:rtl/>
          <w:lang w:eastAsia="he-IL"/>
        </w:rPr>
        <w:t>:</w:t>
      </w:r>
      <w:r w:rsidRPr="00742FB5">
        <w:rPr>
          <w:rStyle w:val="TagStyle"/>
          <w:rtl/>
        </w:rPr>
        <w:t xml:space="preserve"> &lt;&lt; אורח &gt;&gt;</w:t>
      </w:r>
      <w:r w:rsidR="007B019C">
        <w:rPr>
          <w:rtl/>
          <w:lang w:eastAsia="he-IL"/>
        </w:rPr>
        <w:t xml:space="preserve"> </w:t>
      </w:r>
      <w:r>
        <w:rPr>
          <w:rtl/>
          <w:lang w:eastAsia="he-IL"/>
        </w:rPr>
        <w:t xml:space="preserve"> </w:t>
      </w:r>
      <w:bookmarkEnd w:id="6386"/>
    </w:p>
    <w:p w14:paraId="74D2D14F" w14:textId="77777777" w:rsidR="00742FB5" w:rsidRDefault="00742FB5" w:rsidP="00742FB5">
      <w:pPr>
        <w:pStyle w:val="KeepWithNext"/>
        <w:rPr>
          <w:rtl/>
          <w:lang w:eastAsia="he-IL"/>
        </w:rPr>
      </w:pPr>
    </w:p>
    <w:p w14:paraId="56B4BD88" w14:textId="77777777" w:rsidR="00742FB5" w:rsidRDefault="00742FB5" w:rsidP="00742FB5">
      <w:pPr>
        <w:rPr>
          <w:rtl/>
          <w:lang w:eastAsia="he-IL"/>
        </w:rPr>
      </w:pPr>
      <w:bookmarkStart w:id="6387" w:name="_ETM_Q1_5774720"/>
      <w:bookmarkStart w:id="6388" w:name="_ETM_Q1_5774779"/>
      <w:bookmarkEnd w:id="6387"/>
      <w:bookmarkEnd w:id="6388"/>
      <w:r>
        <w:rPr>
          <w:rFonts w:hint="cs"/>
          <w:rtl/>
          <w:lang w:eastAsia="he-IL"/>
        </w:rPr>
        <w:t xml:space="preserve">כל </w:t>
      </w:r>
      <w:bookmarkStart w:id="6389" w:name="_ETM_Q1_5775035"/>
      <w:bookmarkEnd w:id="6389"/>
      <w:r>
        <w:rPr>
          <w:rFonts w:hint="cs"/>
          <w:rtl/>
          <w:lang w:eastAsia="he-IL"/>
        </w:rPr>
        <w:t xml:space="preserve">5 שנים. אלא אם כן חל שינוי במתקן. </w:t>
      </w:r>
      <w:bookmarkStart w:id="6390" w:name="_ETM_Q1_5780108"/>
      <w:bookmarkEnd w:id="6390"/>
    </w:p>
    <w:p w14:paraId="6ED7F1BB" w14:textId="77777777" w:rsidR="00742FB5" w:rsidRDefault="00742FB5" w:rsidP="00742FB5">
      <w:pPr>
        <w:rPr>
          <w:rtl/>
          <w:lang w:eastAsia="he-IL"/>
        </w:rPr>
      </w:pPr>
      <w:bookmarkStart w:id="6391" w:name="_ETM_Q1_5780197"/>
      <w:bookmarkStart w:id="6392" w:name="_ETM_Q1_5778347"/>
      <w:bookmarkEnd w:id="6391"/>
      <w:bookmarkEnd w:id="6392"/>
    </w:p>
    <w:p w14:paraId="6D617F47" w14:textId="5084D504" w:rsidR="00742FB5" w:rsidRDefault="00742FB5" w:rsidP="00742FB5">
      <w:pPr>
        <w:pStyle w:val="a4"/>
        <w:keepNext/>
        <w:rPr>
          <w:rtl/>
        </w:rPr>
      </w:pPr>
      <w:bookmarkStart w:id="6393" w:name="ET_speaker_6361_503"/>
      <w:r w:rsidRPr="00742FB5">
        <w:rPr>
          <w:rStyle w:val="TagStyle"/>
          <w:rtl/>
        </w:rPr>
        <w:t xml:space="preserve"> &lt;&lt; דובר &gt;&gt; </w:t>
      </w:r>
      <w:r>
        <w:rPr>
          <w:rtl/>
        </w:rPr>
        <w:t>נאור שירי (יש עתיד):</w:t>
      </w:r>
      <w:r w:rsidRPr="00742FB5">
        <w:rPr>
          <w:rStyle w:val="TagStyle"/>
          <w:rtl/>
        </w:rPr>
        <w:t xml:space="preserve"> &lt;&lt; דובר &gt;&gt;</w:t>
      </w:r>
      <w:r w:rsidR="007B019C">
        <w:rPr>
          <w:rtl/>
        </w:rPr>
        <w:t xml:space="preserve"> </w:t>
      </w:r>
      <w:r>
        <w:rPr>
          <w:rtl/>
        </w:rPr>
        <w:t xml:space="preserve"> </w:t>
      </w:r>
      <w:bookmarkEnd w:id="6393"/>
    </w:p>
    <w:p w14:paraId="505CB9CF" w14:textId="77777777" w:rsidR="00742FB5" w:rsidRDefault="00742FB5" w:rsidP="00742FB5">
      <w:pPr>
        <w:pStyle w:val="KeepWithNext"/>
        <w:rPr>
          <w:rtl/>
          <w:lang w:eastAsia="he-IL"/>
        </w:rPr>
      </w:pPr>
    </w:p>
    <w:p w14:paraId="10510D26" w14:textId="77777777" w:rsidR="00742FB5" w:rsidRDefault="00742FB5" w:rsidP="00742FB5">
      <w:pPr>
        <w:rPr>
          <w:rtl/>
          <w:lang w:eastAsia="he-IL"/>
        </w:rPr>
      </w:pPr>
      <w:bookmarkStart w:id="6394" w:name="_ETM_Q1_5778945"/>
      <w:bookmarkStart w:id="6395" w:name="_ETM_Q1_5779002"/>
      <w:bookmarkEnd w:id="6394"/>
      <w:bookmarkEnd w:id="6395"/>
      <w:proofErr w:type="spellStart"/>
      <w:r>
        <w:rPr>
          <w:rFonts w:hint="cs"/>
          <w:rtl/>
          <w:lang w:eastAsia="he-IL"/>
        </w:rPr>
        <w:t>אוקיי</w:t>
      </w:r>
      <w:proofErr w:type="spellEnd"/>
      <w:r>
        <w:rPr>
          <w:rFonts w:hint="cs"/>
          <w:rtl/>
          <w:lang w:eastAsia="he-IL"/>
        </w:rPr>
        <w:t xml:space="preserve">, בסדר. </w:t>
      </w:r>
      <w:bookmarkStart w:id="6396" w:name="_ETM_Q1_5780448"/>
      <w:bookmarkEnd w:id="6396"/>
      <w:r>
        <w:rPr>
          <w:rFonts w:hint="cs"/>
          <w:rtl/>
          <w:lang w:eastAsia="he-IL"/>
        </w:rPr>
        <w:t xml:space="preserve">מתקן חדש. 5 שנים זה לא תקופה? </w:t>
      </w:r>
      <w:bookmarkStart w:id="6397" w:name="_ETM_Q1_5782886"/>
      <w:bookmarkStart w:id="6398" w:name="_ETM_Q1_5784230"/>
      <w:bookmarkEnd w:id="6397"/>
      <w:bookmarkEnd w:id="6398"/>
    </w:p>
    <w:p w14:paraId="10722135" w14:textId="77777777" w:rsidR="00742FB5" w:rsidRDefault="00742FB5" w:rsidP="00742FB5">
      <w:pPr>
        <w:rPr>
          <w:rtl/>
          <w:lang w:eastAsia="he-IL"/>
        </w:rPr>
      </w:pPr>
      <w:bookmarkStart w:id="6399" w:name="_ETM_Q1_5784328"/>
      <w:bookmarkStart w:id="6400" w:name="_ETM_Q1_5784394"/>
      <w:bookmarkStart w:id="6401" w:name="_ETM_Q1_5782851"/>
      <w:bookmarkStart w:id="6402" w:name="_ETM_Q1_5782025"/>
      <w:bookmarkEnd w:id="6399"/>
      <w:bookmarkEnd w:id="6400"/>
      <w:bookmarkEnd w:id="6401"/>
      <w:bookmarkEnd w:id="6402"/>
    </w:p>
    <w:p w14:paraId="05709CCA" w14:textId="1D4B06E0" w:rsidR="00742FB5" w:rsidRDefault="00742FB5" w:rsidP="00742FB5">
      <w:pPr>
        <w:pStyle w:val="af9"/>
        <w:keepNext/>
        <w:rPr>
          <w:rtl/>
          <w:lang w:eastAsia="he-IL"/>
        </w:rPr>
      </w:pPr>
      <w:bookmarkStart w:id="6403" w:name="ET_guest_עידו_בן_יצחק_504"/>
      <w:r w:rsidRPr="00742FB5">
        <w:rPr>
          <w:rStyle w:val="TagStyle"/>
          <w:rtl/>
        </w:rPr>
        <w:t xml:space="preserve"> &lt;&lt; אורח &gt;&gt; </w:t>
      </w:r>
      <w:r>
        <w:rPr>
          <w:rtl/>
          <w:lang w:eastAsia="he-IL"/>
        </w:rPr>
        <w:t>עידו בן יצחק:</w:t>
      </w:r>
      <w:r w:rsidRPr="00742FB5">
        <w:rPr>
          <w:rStyle w:val="TagStyle"/>
          <w:rtl/>
        </w:rPr>
        <w:t xml:space="preserve"> &lt;&lt; אורח &gt;&gt;</w:t>
      </w:r>
      <w:r w:rsidR="007B019C">
        <w:rPr>
          <w:rtl/>
          <w:lang w:eastAsia="he-IL"/>
        </w:rPr>
        <w:t xml:space="preserve"> </w:t>
      </w:r>
      <w:r>
        <w:rPr>
          <w:rtl/>
          <w:lang w:eastAsia="he-IL"/>
        </w:rPr>
        <w:t xml:space="preserve"> </w:t>
      </w:r>
      <w:bookmarkEnd w:id="6403"/>
    </w:p>
    <w:p w14:paraId="4C3B9D24" w14:textId="77777777" w:rsidR="00742FB5" w:rsidRDefault="00742FB5" w:rsidP="00742FB5">
      <w:pPr>
        <w:pStyle w:val="KeepWithNext"/>
        <w:rPr>
          <w:rtl/>
          <w:lang w:eastAsia="he-IL"/>
        </w:rPr>
      </w:pPr>
    </w:p>
    <w:p w14:paraId="26084AEB" w14:textId="77777777" w:rsidR="00742FB5" w:rsidRDefault="00742FB5" w:rsidP="00742FB5">
      <w:pPr>
        <w:rPr>
          <w:rtl/>
          <w:lang w:eastAsia="he-IL"/>
        </w:rPr>
      </w:pPr>
      <w:bookmarkStart w:id="6404" w:name="_ETM_Q1_5784218"/>
      <w:bookmarkStart w:id="6405" w:name="_ETM_Q1_5784271"/>
      <w:bookmarkEnd w:id="6404"/>
      <w:bookmarkEnd w:id="6405"/>
      <w:r>
        <w:rPr>
          <w:rFonts w:hint="cs"/>
          <w:rtl/>
          <w:lang w:eastAsia="he-IL"/>
        </w:rPr>
        <w:t xml:space="preserve">בסייבר זה כזה </w:t>
      </w:r>
      <w:bookmarkStart w:id="6406" w:name="_ETM_Q1_5788370"/>
      <w:bookmarkEnd w:id="6406"/>
      <w:r>
        <w:rPr>
          <w:rFonts w:hint="cs"/>
          <w:rtl/>
          <w:lang w:eastAsia="he-IL"/>
        </w:rPr>
        <w:t>רחוק?</w:t>
      </w:r>
      <w:bookmarkStart w:id="6407" w:name="_ETM_Q1_5789345"/>
      <w:bookmarkEnd w:id="6407"/>
    </w:p>
    <w:p w14:paraId="272ECEDF" w14:textId="77777777" w:rsidR="00742FB5" w:rsidRDefault="00742FB5" w:rsidP="00742FB5">
      <w:pPr>
        <w:rPr>
          <w:rtl/>
          <w:lang w:eastAsia="he-IL"/>
        </w:rPr>
      </w:pPr>
      <w:bookmarkStart w:id="6408" w:name="_ETM_Q1_5789450"/>
      <w:bookmarkStart w:id="6409" w:name="_ETM_Q1_5786871"/>
      <w:bookmarkEnd w:id="6408"/>
      <w:bookmarkEnd w:id="6409"/>
    </w:p>
    <w:p w14:paraId="49C30F03" w14:textId="3F610841" w:rsidR="00742FB5" w:rsidRDefault="00742FB5" w:rsidP="00742FB5">
      <w:pPr>
        <w:pStyle w:val="af9"/>
        <w:keepNext/>
        <w:rPr>
          <w:rtl/>
          <w:lang w:eastAsia="he-IL"/>
        </w:rPr>
      </w:pPr>
      <w:bookmarkStart w:id="6410" w:name="ET_guest_ליאת_גורפינקל_505"/>
      <w:r w:rsidRPr="00742FB5">
        <w:rPr>
          <w:rStyle w:val="TagStyle"/>
          <w:rtl/>
        </w:rPr>
        <w:t xml:space="preserve"> &lt;&lt; אורח &gt;&gt; </w:t>
      </w:r>
      <w:r>
        <w:rPr>
          <w:rtl/>
          <w:lang w:eastAsia="he-IL"/>
        </w:rPr>
        <w:t>ליאת גורפינקל:</w:t>
      </w:r>
      <w:r w:rsidRPr="00742FB5">
        <w:rPr>
          <w:rStyle w:val="TagStyle"/>
          <w:rtl/>
        </w:rPr>
        <w:t xml:space="preserve"> &lt;&lt; אורח &gt;&gt;</w:t>
      </w:r>
      <w:r w:rsidR="007B019C">
        <w:rPr>
          <w:rtl/>
          <w:lang w:eastAsia="he-IL"/>
        </w:rPr>
        <w:t xml:space="preserve"> </w:t>
      </w:r>
      <w:r>
        <w:rPr>
          <w:rtl/>
          <w:lang w:eastAsia="he-IL"/>
        </w:rPr>
        <w:t xml:space="preserve"> </w:t>
      </w:r>
      <w:bookmarkEnd w:id="6410"/>
    </w:p>
    <w:p w14:paraId="5B23C34D" w14:textId="77777777" w:rsidR="00742FB5" w:rsidRDefault="00742FB5" w:rsidP="00742FB5">
      <w:pPr>
        <w:pStyle w:val="KeepWithNext"/>
        <w:rPr>
          <w:rtl/>
          <w:lang w:eastAsia="he-IL"/>
        </w:rPr>
      </w:pPr>
    </w:p>
    <w:p w14:paraId="06083951" w14:textId="77777777" w:rsidR="00742FB5" w:rsidRDefault="00742FB5" w:rsidP="00742FB5">
      <w:pPr>
        <w:rPr>
          <w:rtl/>
          <w:lang w:eastAsia="he-IL"/>
        </w:rPr>
      </w:pPr>
      <w:bookmarkStart w:id="6411" w:name="_ETM_Q1_5789589"/>
      <w:bookmarkStart w:id="6412" w:name="_ETM_Q1_5789645"/>
      <w:bookmarkEnd w:id="6411"/>
      <w:bookmarkEnd w:id="6412"/>
      <w:r>
        <w:rPr>
          <w:rFonts w:hint="cs"/>
          <w:rtl/>
          <w:lang w:eastAsia="he-IL"/>
        </w:rPr>
        <w:t>בסיי</w:t>
      </w:r>
      <w:bookmarkStart w:id="6413" w:name="_ETM_Q1_5787251"/>
      <w:bookmarkEnd w:id="6413"/>
      <w:r>
        <w:rPr>
          <w:rFonts w:hint="cs"/>
          <w:rtl/>
          <w:lang w:eastAsia="he-IL"/>
        </w:rPr>
        <w:t xml:space="preserve">בר, לצורך העניין, גם אנחנו לומדים שינויים </w:t>
      </w:r>
      <w:bookmarkStart w:id="6414" w:name="_ETM_Q1_5790771"/>
      <w:bookmarkEnd w:id="6414"/>
      <w:r>
        <w:rPr>
          <w:rFonts w:hint="cs"/>
          <w:rtl/>
          <w:lang w:eastAsia="he-IL"/>
        </w:rPr>
        <w:t>ומגבלות שיכולים להשפיע.</w:t>
      </w:r>
      <w:bookmarkStart w:id="6415" w:name="_ETM_Q1_5794216"/>
      <w:bookmarkEnd w:id="6415"/>
      <w:r>
        <w:rPr>
          <w:rFonts w:hint="cs"/>
          <w:rtl/>
          <w:lang w:eastAsia="he-IL"/>
        </w:rPr>
        <w:t xml:space="preserve"> אנחנו לא יכולים להצביע</w:t>
      </w:r>
      <w:bookmarkStart w:id="6416" w:name="_ETM_Q1_5793796"/>
      <w:bookmarkEnd w:id="6416"/>
      <w:r>
        <w:rPr>
          <w:rFonts w:hint="cs"/>
          <w:rtl/>
          <w:lang w:eastAsia="he-IL"/>
        </w:rPr>
        <w:t xml:space="preserve"> מעכשיו לעכשיו, אלא </w:t>
      </w:r>
      <w:bookmarkStart w:id="6417" w:name="_ETM_Q1_5795233"/>
      <w:bookmarkEnd w:id="6417"/>
      <w:r>
        <w:rPr>
          <w:rFonts w:hint="cs"/>
          <w:rtl/>
          <w:lang w:eastAsia="he-IL"/>
        </w:rPr>
        <w:t>אם כן השינוי</w:t>
      </w:r>
      <w:bookmarkStart w:id="6418" w:name="_ETM_Q1_5796738"/>
      <w:bookmarkEnd w:id="6418"/>
      <w:r>
        <w:rPr>
          <w:rFonts w:hint="cs"/>
          <w:rtl/>
          <w:lang w:eastAsia="he-IL"/>
        </w:rPr>
        <w:t xml:space="preserve"> הטכנולוגי </w:t>
      </w:r>
      <w:bookmarkStart w:id="6419" w:name="_ETM_Q1_5795996"/>
      <w:bookmarkStart w:id="6420" w:name="_ETM_Q1_5795260"/>
      <w:bookmarkStart w:id="6421" w:name="_ETM_Q1_5796982"/>
      <w:bookmarkEnd w:id="6419"/>
      <w:bookmarkEnd w:id="6420"/>
      <w:bookmarkEnd w:id="6421"/>
      <w:r>
        <w:rPr>
          <w:rFonts w:hint="cs"/>
          <w:rtl/>
          <w:lang w:eastAsia="he-IL"/>
        </w:rPr>
        <w:t>הם כאלה שמשפיעים על רמת ההגנה הנדרשת אז אנ</w:t>
      </w:r>
      <w:bookmarkStart w:id="6422" w:name="_ETM_Q1_5800236"/>
      <w:bookmarkEnd w:id="6422"/>
      <w:r>
        <w:rPr>
          <w:rFonts w:hint="cs"/>
          <w:rtl/>
          <w:lang w:eastAsia="he-IL"/>
        </w:rPr>
        <w:t>חנו.</w:t>
      </w:r>
      <w:bookmarkStart w:id="6423" w:name="_ETM_Q1_5803017"/>
      <w:bookmarkEnd w:id="6423"/>
      <w:r>
        <w:rPr>
          <w:rFonts w:hint="cs"/>
          <w:rtl/>
          <w:lang w:eastAsia="he-IL"/>
        </w:rPr>
        <w:t xml:space="preserve"> אבל זה לא עדכון. </w:t>
      </w:r>
      <w:bookmarkStart w:id="6424" w:name="_ETM_Q1_5804891"/>
      <w:bookmarkEnd w:id="6424"/>
    </w:p>
    <w:p w14:paraId="048B91D3" w14:textId="77777777" w:rsidR="00742FB5" w:rsidRDefault="00742FB5" w:rsidP="00742FB5">
      <w:pPr>
        <w:rPr>
          <w:rtl/>
          <w:lang w:eastAsia="he-IL"/>
        </w:rPr>
      </w:pPr>
      <w:bookmarkStart w:id="6425" w:name="_ETM_Q1_5804991"/>
      <w:bookmarkStart w:id="6426" w:name="_ETM_Q1_5802780"/>
      <w:bookmarkEnd w:id="6425"/>
      <w:bookmarkEnd w:id="6426"/>
    </w:p>
    <w:p w14:paraId="7966045F" w14:textId="5392D4D4" w:rsidR="00742FB5" w:rsidRDefault="00742FB5" w:rsidP="00742FB5">
      <w:pPr>
        <w:pStyle w:val="a4"/>
        <w:keepNext/>
        <w:rPr>
          <w:rtl/>
        </w:rPr>
      </w:pPr>
      <w:bookmarkStart w:id="6427" w:name="ET_speaker_6361_506"/>
      <w:r w:rsidRPr="00742FB5">
        <w:rPr>
          <w:rStyle w:val="TagStyle"/>
          <w:rtl/>
        </w:rPr>
        <w:t xml:space="preserve"> &lt;&lt; דובר &gt;&gt; </w:t>
      </w:r>
      <w:r>
        <w:rPr>
          <w:rtl/>
        </w:rPr>
        <w:t>נאור שירי (יש עתיד):</w:t>
      </w:r>
      <w:r w:rsidRPr="00742FB5">
        <w:rPr>
          <w:rStyle w:val="TagStyle"/>
          <w:rtl/>
        </w:rPr>
        <w:t xml:space="preserve"> &lt;&lt; דובר &gt;&gt;</w:t>
      </w:r>
      <w:r w:rsidR="007B019C">
        <w:rPr>
          <w:rtl/>
        </w:rPr>
        <w:t xml:space="preserve"> </w:t>
      </w:r>
      <w:r>
        <w:rPr>
          <w:rtl/>
        </w:rPr>
        <w:t xml:space="preserve"> </w:t>
      </w:r>
      <w:bookmarkEnd w:id="6427"/>
    </w:p>
    <w:p w14:paraId="59C29D9B" w14:textId="77777777" w:rsidR="00742FB5" w:rsidRDefault="00742FB5" w:rsidP="00742FB5">
      <w:pPr>
        <w:pStyle w:val="KeepWithNext"/>
        <w:rPr>
          <w:rtl/>
          <w:lang w:eastAsia="he-IL"/>
        </w:rPr>
      </w:pPr>
    </w:p>
    <w:p w14:paraId="1A252F22" w14:textId="77777777" w:rsidR="00742FB5" w:rsidRDefault="00742FB5" w:rsidP="00742FB5">
      <w:pPr>
        <w:rPr>
          <w:rtl/>
          <w:lang w:eastAsia="he-IL"/>
        </w:rPr>
      </w:pPr>
      <w:bookmarkStart w:id="6428" w:name="_ETM_Q1_5806396"/>
      <w:bookmarkStart w:id="6429" w:name="_ETM_Q1_5806455"/>
      <w:bookmarkEnd w:id="6428"/>
      <w:bookmarkEnd w:id="6429"/>
      <w:r>
        <w:rPr>
          <w:rFonts w:hint="cs"/>
          <w:rtl/>
          <w:lang w:eastAsia="he-IL"/>
        </w:rPr>
        <w:t>הס</w:t>
      </w:r>
      <w:bookmarkStart w:id="6430" w:name="_ETM_Q1_5804014"/>
      <w:bookmarkEnd w:id="6430"/>
      <w:r>
        <w:rPr>
          <w:rFonts w:hint="cs"/>
          <w:rtl/>
          <w:lang w:eastAsia="he-IL"/>
        </w:rPr>
        <w:t>ייבר הוא תמיד ריאקציוני</w:t>
      </w:r>
      <w:bookmarkStart w:id="6431" w:name="_ETM_Q1_5805042"/>
      <w:bookmarkEnd w:id="6431"/>
      <w:r>
        <w:rPr>
          <w:rFonts w:hint="cs"/>
          <w:rtl/>
          <w:lang w:eastAsia="he-IL"/>
        </w:rPr>
        <w:t>. אם יהיה</w:t>
      </w:r>
      <w:bookmarkStart w:id="6432" w:name="_ETM_Q1_5805784"/>
      <w:bookmarkEnd w:id="6432"/>
      <w:r>
        <w:rPr>
          <w:rFonts w:hint="cs"/>
          <w:rtl/>
          <w:lang w:eastAsia="he-IL"/>
        </w:rPr>
        <w:t xml:space="preserve"> משהו אז. </w:t>
      </w:r>
      <w:bookmarkStart w:id="6433" w:name="_ETM_Q1_5807457"/>
      <w:bookmarkEnd w:id="6433"/>
    </w:p>
    <w:p w14:paraId="1F8DED71" w14:textId="77777777" w:rsidR="00742FB5" w:rsidRDefault="00742FB5" w:rsidP="00742FB5">
      <w:pPr>
        <w:rPr>
          <w:rtl/>
          <w:lang w:eastAsia="he-IL"/>
        </w:rPr>
      </w:pPr>
      <w:bookmarkStart w:id="6434" w:name="_ETM_Q1_5807553"/>
      <w:bookmarkEnd w:id="6434"/>
    </w:p>
    <w:p w14:paraId="22DAC379" w14:textId="28EA4863" w:rsidR="00742FB5" w:rsidRDefault="00742FB5" w:rsidP="00742FB5">
      <w:pPr>
        <w:pStyle w:val="af6"/>
        <w:keepNext/>
        <w:rPr>
          <w:rtl/>
        </w:rPr>
      </w:pPr>
      <w:bookmarkStart w:id="6435" w:name="ET_yor_6358_507"/>
      <w:r w:rsidRPr="00742FB5">
        <w:rPr>
          <w:rStyle w:val="TagStyle"/>
          <w:rtl/>
        </w:rPr>
        <w:t xml:space="preserve"> &lt;&lt; </w:t>
      </w:r>
      <w:proofErr w:type="spellStart"/>
      <w:r w:rsidRPr="00742FB5">
        <w:rPr>
          <w:rStyle w:val="TagStyle"/>
          <w:rtl/>
        </w:rPr>
        <w:t>יור</w:t>
      </w:r>
      <w:proofErr w:type="spellEnd"/>
      <w:r w:rsidRPr="00742FB5">
        <w:rPr>
          <w:rStyle w:val="TagStyle"/>
          <w:rtl/>
        </w:rPr>
        <w:t xml:space="preserve"> &gt;&gt; </w:t>
      </w:r>
      <w:r>
        <w:rPr>
          <w:rtl/>
        </w:rPr>
        <w:t>היו"ר צביקה פוגל:</w:t>
      </w:r>
      <w:r w:rsidRPr="00742FB5">
        <w:rPr>
          <w:rStyle w:val="TagStyle"/>
          <w:rtl/>
        </w:rPr>
        <w:t xml:space="preserve"> &lt;&lt; </w:t>
      </w:r>
      <w:proofErr w:type="spellStart"/>
      <w:r w:rsidRPr="00742FB5">
        <w:rPr>
          <w:rStyle w:val="TagStyle"/>
          <w:rtl/>
        </w:rPr>
        <w:t>יור</w:t>
      </w:r>
      <w:proofErr w:type="spellEnd"/>
      <w:r w:rsidRPr="00742FB5">
        <w:rPr>
          <w:rStyle w:val="TagStyle"/>
          <w:rtl/>
        </w:rPr>
        <w:t xml:space="preserve"> &gt;&gt;</w:t>
      </w:r>
      <w:r w:rsidR="007B019C">
        <w:rPr>
          <w:rtl/>
        </w:rPr>
        <w:t xml:space="preserve"> </w:t>
      </w:r>
      <w:r>
        <w:rPr>
          <w:rtl/>
        </w:rPr>
        <w:t xml:space="preserve"> </w:t>
      </w:r>
      <w:bookmarkEnd w:id="6435"/>
    </w:p>
    <w:p w14:paraId="3D89AE02" w14:textId="77777777" w:rsidR="00742FB5" w:rsidRDefault="00742FB5" w:rsidP="00742FB5">
      <w:pPr>
        <w:pStyle w:val="KeepWithNext"/>
        <w:rPr>
          <w:rtl/>
          <w:lang w:eastAsia="he-IL"/>
        </w:rPr>
      </w:pPr>
    </w:p>
    <w:p w14:paraId="65E54D47" w14:textId="77777777" w:rsidR="00742FB5" w:rsidRDefault="00742FB5" w:rsidP="00742FB5">
      <w:pPr>
        <w:rPr>
          <w:rtl/>
          <w:lang w:eastAsia="he-IL"/>
        </w:rPr>
      </w:pPr>
      <w:r>
        <w:rPr>
          <w:rFonts w:hint="cs"/>
          <w:rtl/>
          <w:lang w:eastAsia="he-IL"/>
        </w:rPr>
        <w:t>אם</w:t>
      </w:r>
      <w:bookmarkStart w:id="6436" w:name="_ETM_Q1_5807399"/>
      <w:bookmarkEnd w:id="6436"/>
      <w:r>
        <w:rPr>
          <w:rFonts w:hint="cs"/>
          <w:rtl/>
          <w:lang w:eastAsia="he-IL"/>
        </w:rPr>
        <w:t xml:space="preserve"> </w:t>
      </w:r>
      <w:bookmarkStart w:id="6437" w:name="_ETM_Q1_5807451"/>
      <w:bookmarkEnd w:id="6437"/>
      <w:r>
        <w:rPr>
          <w:rFonts w:hint="cs"/>
          <w:rtl/>
          <w:lang w:eastAsia="he-IL"/>
        </w:rPr>
        <w:t xml:space="preserve">אין שינוי, לא בסייבר ולא בהרכב האבטחה, </w:t>
      </w:r>
      <w:bookmarkStart w:id="6438" w:name="_ETM_Q1_5812870"/>
      <w:bookmarkEnd w:id="6438"/>
      <w:r>
        <w:rPr>
          <w:rFonts w:hint="cs"/>
          <w:rtl/>
          <w:lang w:eastAsia="he-IL"/>
        </w:rPr>
        <w:t>אז זה אחת ל-5</w:t>
      </w:r>
      <w:bookmarkStart w:id="6439" w:name="_ETM_Q1_5812256"/>
      <w:bookmarkEnd w:id="6439"/>
      <w:r>
        <w:rPr>
          <w:rFonts w:hint="cs"/>
          <w:rtl/>
          <w:lang w:eastAsia="he-IL"/>
        </w:rPr>
        <w:t xml:space="preserve"> שנים. </w:t>
      </w:r>
      <w:bookmarkStart w:id="6440" w:name="_ETM_Q1_5813267"/>
      <w:bookmarkEnd w:id="6440"/>
    </w:p>
    <w:p w14:paraId="28D292BB" w14:textId="77777777" w:rsidR="00742FB5" w:rsidRDefault="00742FB5" w:rsidP="00742FB5">
      <w:pPr>
        <w:rPr>
          <w:rtl/>
          <w:lang w:eastAsia="he-IL"/>
        </w:rPr>
      </w:pPr>
      <w:bookmarkStart w:id="6441" w:name="_ETM_Q1_5813370"/>
      <w:bookmarkEnd w:id="6441"/>
    </w:p>
    <w:p w14:paraId="3153E607" w14:textId="0C2218D7" w:rsidR="00742FB5" w:rsidRDefault="00742FB5" w:rsidP="00742FB5">
      <w:pPr>
        <w:pStyle w:val="af9"/>
        <w:keepNext/>
        <w:rPr>
          <w:rtl/>
          <w:lang w:eastAsia="he-IL"/>
        </w:rPr>
      </w:pPr>
      <w:bookmarkStart w:id="6442" w:name="ET_guest_אורי_בוצומנסקי_508"/>
      <w:r w:rsidRPr="00742FB5">
        <w:rPr>
          <w:rStyle w:val="TagStyle"/>
          <w:rtl/>
        </w:rPr>
        <w:t xml:space="preserve"> &lt;&lt; אורח &gt;&gt; </w:t>
      </w:r>
      <w:r>
        <w:rPr>
          <w:rtl/>
          <w:lang w:eastAsia="he-IL"/>
        </w:rPr>
        <w:t xml:space="preserve">אורי </w:t>
      </w:r>
      <w:proofErr w:type="spellStart"/>
      <w:r>
        <w:rPr>
          <w:rtl/>
          <w:lang w:eastAsia="he-IL"/>
        </w:rPr>
        <w:t>בוצ'ומנסקי</w:t>
      </w:r>
      <w:proofErr w:type="spellEnd"/>
      <w:r>
        <w:rPr>
          <w:rtl/>
          <w:lang w:eastAsia="he-IL"/>
        </w:rPr>
        <w:t>:</w:t>
      </w:r>
      <w:r w:rsidRPr="00742FB5">
        <w:rPr>
          <w:rStyle w:val="TagStyle"/>
          <w:rtl/>
        </w:rPr>
        <w:t xml:space="preserve"> &lt;&lt; אורח &gt;&gt;</w:t>
      </w:r>
      <w:r w:rsidR="007B019C">
        <w:rPr>
          <w:rtl/>
          <w:lang w:eastAsia="he-IL"/>
        </w:rPr>
        <w:t xml:space="preserve"> </w:t>
      </w:r>
      <w:r>
        <w:rPr>
          <w:rtl/>
          <w:lang w:eastAsia="he-IL"/>
        </w:rPr>
        <w:t xml:space="preserve"> </w:t>
      </w:r>
      <w:bookmarkEnd w:id="6442"/>
    </w:p>
    <w:p w14:paraId="7AAC6911" w14:textId="77777777" w:rsidR="00742FB5" w:rsidRDefault="00742FB5" w:rsidP="00742FB5">
      <w:pPr>
        <w:pStyle w:val="KeepWithNext"/>
        <w:rPr>
          <w:rtl/>
          <w:lang w:eastAsia="he-IL"/>
        </w:rPr>
      </w:pPr>
    </w:p>
    <w:p w14:paraId="434798CD" w14:textId="77777777" w:rsidR="00742FB5" w:rsidRDefault="00742FB5" w:rsidP="00742FB5">
      <w:pPr>
        <w:rPr>
          <w:rtl/>
          <w:lang w:eastAsia="he-IL"/>
        </w:rPr>
      </w:pPr>
      <w:bookmarkStart w:id="6443" w:name="_ETM_Q1_5815362"/>
      <w:bookmarkStart w:id="6444" w:name="_ETM_Q1_5815406"/>
      <w:bookmarkStart w:id="6445" w:name="_ETM_Q1_5812446"/>
      <w:bookmarkEnd w:id="6443"/>
      <w:bookmarkEnd w:id="6444"/>
      <w:bookmarkEnd w:id="6445"/>
      <w:r>
        <w:rPr>
          <w:rFonts w:hint="cs"/>
          <w:rtl/>
          <w:lang w:eastAsia="he-IL"/>
        </w:rPr>
        <w:t>אני רק אגיד שזה</w:t>
      </w:r>
      <w:bookmarkStart w:id="6446" w:name="_ETM_Q1_5815577"/>
      <w:bookmarkEnd w:id="6446"/>
      <w:r>
        <w:rPr>
          <w:rFonts w:hint="cs"/>
          <w:rtl/>
          <w:lang w:eastAsia="he-IL"/>
        </w:rPr>
        <w:t xml:space="preserve"> מת</w:t>
      </w:r>
      <w:bookmarkStart w:id="6447" w:name="_ETM_Q1_5812858"/>
      <w:bookmarkEnd w:id="6447"/>
      <w:r>
        <w:rPr>
          <w:rFonts w:hint="cs"/>
          <w:rtl/>
          <w:lang w:eastAsia="he-IL"/>
        </w:rPr>
        <w:t>כתב עם התוקף של ההנחיות המקצועיות שקראנו מקודם והצורך של</w:t>
      </w:r>
      <w:bookmarkStart w:id="6448" w:name="_ETM_Q1_5819755"/>
      <w:bookmarkEnd w:id="6448"/>
      <w:r>
        <w:rPr>
          <w:rFonts w:hint="cs"/>
          <w:rtl/>
          <w:lang w:eastAsia="he-IL"/>
        </w:rPr>
        <w:t xml:space="preserve"> הקצ</w:t>
      </w:r>
      <w:bookmarkStart w:id="6449" w:name="_ETM_Q1_5817482"/>
      <w:bookmarkEnd w:id="6449"/>
      <w:r>
        <w:rPr>
          <w:rFonts w:hint="cs"/>
          <w:rtl/>
          <w:lang w:eastAsia="he-IL"/>
        </w:rPr>
        <w:t>ין המוסמך לב</w:t>
      </w:r>
      <w:bookmarkStart w:id="6450" w:name="_ETM_Q1_5817552"/>
      <w:bookmarkEnd w:id="6450"/>
      <w:r>
        <w:rPr>
          <w:rFonts w:hint="cs"/>
          <w:rtl/>
          <w:lang w:eastAsia="he-IL"/>
        </w:rPr>
        <w:t xml:space="preserve">חון אותן. </w:t>
      </w:r>
      <w:bookmarkStart w:id="6451" w:name="_ETM_Q1_5818814"/>
      <w:bookmarkEnd w:id="6451"/>
    </w:p>
    <w:p w14:paraId="2CBDD268" w14:textId="77777777" w:rsidR="00742FB5" w:rsidRDefault="00742FB5" w:rsidP="00742FB5">
      <w:pPr>
        <w:rPr>
          <w:rtl/>
          <w:lang w:eastAsia="he-IL"/>
        </w:rPr>
      </w:pPr>
      <w:bookmarkStart w:id="6452" w:name="_ETM_Q1_5818929"/>
      <w:bookmarkEnd w:id="6452"/>
    </w:p>
    <w:p w14:paraId="093DA2C5" w14:textId="6319F038" w:rsidR="00742FB5" w:rsidRDefault="00742FB5" w:rsidP="00742FB5">
      <w:pPr>
        <w:pStyle w:val="a4"/>
        <w:keepNext/>
        <w:rPr>
          <w:rtl/>
        </w:rPr>
      </w:pPr>
      <w:bookmarkStart w:id="6453" w:name="ET_speaker_6361_509"/>
      <w:r w:rsidRPr="00742FB5">
        <w:rPr>
          <w:rStyle w:val="TagStyle"/>
          <w:rtl/>
        </w:rPr>
        <w:t xml:space="preserve"> &lt;&lt; דובר &gt;&gt; </w:t>
      </w:r>
      <w:r>
        <w:rPr>
          <w:rtl/>
        </w:rPr>
        <w:t>נאור שירי (יש עתיד):</w:t>
      </w:r>
      <w:r w:rsidRPr="00742FB5">
        <w:rPr>
          <w:rStyle w:val="TagStyle"/>
          <w:rtl/>
        </w:rPr>
        <w:t xml:space="preserve"> &lt;&lt; דובר &gt;&gt;</w:t>
      </w:r>
      <w:r w:rsidR="007B019C">
        <w:rPr>
          <w:rtl/>
        </w:rPr>
        <w:t xml:space="preserve"> </w:t>
      </w:r>
      <w:r>
        <w:rPr>
          <w:rtl/>
        </w:rPr>
        <w:t xml:space="preserve"> </w:t>
      </w:r>
      <w:bookmarkEnd w:id="6453"/>
    </w:p>
    <w:p w14:paraId="1C9A21E1" w14:textId="77777777" w:rsidR="00742FB5" w:rsidRDefault="00742FB5" w:rsidP="00742FB5">
      <w:pPr>
        <w:pStyle w:val="KeepWithNext"/>
        <w:rPr>
          <w:rtl/>
          <w:lang w:eastAsia="he-IL"/>
        </w:rPr>
      </w:pPr>
    </w:p>
    <w:p w14:paraId="6012850F" w14:textId="77777777" w:rsidR="00742FB5" w:rsidRDefault="00742FB5" w:rsidP="00742FB5">
      <w:pPr>
        <w:rPr>
          <w:rtl/>
          <w:lang w:eastAsia="he-IL"/>
        </w:rPr>
      </w:pPr>
      <w:bookmarkStart w:id="6454" w:name="_ETM_Q1_5821297"/>
      <w:bookmarkStart w:id="6455" w:name="_ETM_Q1_5821346"/>
      <w:bookmarkEnd w:id="6454"/>
      <w:bookmarkEnd w:id="6455"/>
      <w:r>
        <w:rPr>
          <w:rFonts w:hint="cs"/>
          <w:rtl/>
          <w:lang w:eastAsia="he-IL"/>
        </w:rPr>
        <w:t xml:space="preserve">לא, בסדר. זו שאלה לא </w:t>
      </w:r>
      <w:bookmarkStart w:id="6456" w:name="_ETM_Q1_5823665"/>
      <w:bookmarkEnd w:id="6456"/>
      <w:r>
        <w:rPr>
          <w:rFonts w:hint="cs"/>
          <w:rtl/>
          <w:lang w:eastAsia="he-IL"/>
        </w:rPr>
        <w:t>בגלל הסע</w:t>
      </w:r>
      <w:bookmarkStart w:id="6457" w:name="_ETM_Q1_5823279"/>
      <w:bookmarkEnd w:id="6457"/>
      <w:r>
        <w:rPr>
          <w:rFonts w:hint="cs"/>
          <w:rtl/>
          <w:lang w:eastAsia="he-IL"/>
        </w:rPr>
        <w:t>יפים. זו שאלה שרק פעם ב-5 שנים בודקים תשתית</w:t>
      </w:r>
      <w:bookmarkStart w:id="6458" w:name="_ETM_Q1_5829484"/>
      <w:bookmarkEnd w:id="6458"/>
      <w:r>
        <w:rPr>
          <w:rFonts w:hint="cs"/>
          <w:rtl/>
          <w:lang w:eastAsia="he-IL"/>
        </w:rPr>
        <w:t xml:space="preserve"> </w:t>
      </w:r>
      <w:proofErr w:type="spellStart"/>
      <w:r>
        <w:rPr>
          <w:rFonts w:hint="cs"/>
          <w:rtl/>
          <w:lang w:eastAsia="he-IL"/>
        </w:rPr>
        <w:t>אבטחתית</w:t>
      </w:r>
      <w:proofErr w:type="spellEnd"/>
      <w:r>
        <w:rPr>
          <w:rFonts w:hint="cs"/>
          <w:rtl/>
          <w:lang w:eastAsia="he-IL"/>
        </w:rPr>
        <w:t xml:space="preserve"> במ</w:t>
      </w:r>
      <w:bookmarkStart w:id="6459" w:name="_ETM_Q1_5828064"/>
      <w:bookmarkEnd w:id="6459"/>
      <w:r>
        <w:rPr>
          <w:rFonts w:hint="cs"/>
          <w:rtl/>
          <w:lang w:eastAsia="he-IL"/>
        </w:rPr>
        <w:t xml:space="preserve">תקנים מסוימים. </w:t>
      </w:r>
      <w:bookmarkStart w:id="6460" w:name="_ETM_Q1_5830055"/>
      <w:bookmarkEnd w:id="6460"/>
    </w:p>
    <w:p w14:paraId="418785DD" w14:textId="77777777" w:rsidR="00742FB5" w:rsidRDefault="00742FB5" w:rsidP="00742FB5">
      <w:pPr>
        <w:rPr>
          <w:rtl/>
          <w:lang w:eastAsia="he-IL"/>
        </w:rPr>
      </w:pPr>
      <w:bookmarkStart w:id="6461" w:name="_ETM_Q1_5830154"/>
      <w:bookmarkEnd w:id="6461"/>
    </w:p>
    <w:p w14:paraId="07273AF7" w14:textId="1067B6A6" w:rsidR="00742FB5" w:rsidRDefault="00742FB5" w:rsidP="00742FB5">
      <w:pPr>
        <w:pStyle w:val="af6"/>
        <w:keepNext/>
        <w:rPr>
          <w:rtl/>
        </w:rPr>
      </w:pPr>
      <w:bookmarkStart w:id="6462" w:name="ET_yor_6358_510"/>
      <w:r w:rsidRPr="00742FB5">
        <w:rPr>
          <w:rStyle w:val="TagStyle"/>
          <w:rtl/>
        </w:rPr>
        <w:t xml:space="preserve"> &lt;&lt; </w:t>
      </w:r>
      <w:proofErr w:type="spellStart"/>
      <w:r w:rsidRPr="00742FB5">
        <w:rPr>
          <w:rStyle w:val="TagStyle"/>
          <w:rtl/>
        </w:rPr>
        <w:t>יור</w:t>
      </w:r>
      <w:proofErr w:type="spellEnd"/>
      <w:r w:rsidRPr="00742FB5">
        <w:rPr>
          <w:rStyle w:val="TagStyle"/>
          <w:rtl/>
        </w:rPr>
        <w:t xml:space="preserve"> &gt;&gt; </w:t>
      </w:r>
      <w:r>
        <w:rPr>
          <w:rtl/>
        </w:rPr>
        <w:t>היו"ר צביקה פוגל:</w:t>
      </w:r>
      <w:r w:rsidRPr="00742FB5">
        <w:rPr>
          <w:rStyle w:val="TagStyle"/>
          <w:rtl/>
        </w:rPr>
        <w:t xml:space="preserve"> &lt;&lt; </w:t>
      </w:r>
      <w:proofErr w:type="spellStart"/>
      <w:r w:rsidRPr="00742FB5">
        <w:rPr>
          <w:rStyle w:val="TagStyle"/>
          <w:rtl/>
        </w:rPr>
        <w:t>יור</w:t>
      </w:r>
      <w:proofErr w:type="spellEnd"/>
      <w:r w:rsidRPr="00742FB5">
        <w:rPr>
          <w:rStyle w:val="TagStyle"/>
          <w:rtl/>
        </w:rPr>
        <w:t xml:space="preserve"> &gt;&gt;</w:t>
      </w:r>
      <w:r w:rsidR="007B019C">
        <w:rPr>
          <w:rtl/>
        </w:rPr>
        <w:t xml:space="preserve"> </w:t>
      </w:r>
      <w:r>
        <w:rPr>
          <w:rtl/>
        </w:rPr>
        <w:t xml:space="preserve"> </w:t>
      </w:r>
      <w:bookmarkEnd w:id="6462"/>
    </w:p>
    <w:p w14:paraId="070DDABE" w14:textId="77777777" w:rsidR="00742FB5" w:rsidRDefault="00742FB5" w:rsidP="00742FB5">
      <w:pPr>
        <w:pStyle w:val="KeepWithNext"/>
        <w:rPr>
          <w:rtl/>
          <w:lang w:eastAsia="he-IL"/>
        </w:rPr>
      </w:pPr>
    </w:p>
    <w:p w14:paraId="398D69AA" w14:textId="77777777" w:rsidR="00742FB5" w:rsidRDefault="00742FB5" w:rsidP="00742FB5">
      <w:pPr>
        <w:rPr>
          <w:rtl/>
          <w:lang w:eastAsia="he-IL"/>
        </w:rPr>
      </w:pPr>
      <w:bookmarkStart w:id="6463" w:name="_ETM_Q1_5831532"/>
      <w:bookmarkEnd w:id="6463"/>
      <w:r>
        <w:rPr>
          <w:rFonts w:hint="cs"/>
          <w:rtl/>
          <w:lang w:eastAsia="he-IL"/>
        </w:rPr>
        <w:t>ל</w:t>
      </w:r>
      <w:bookmarkStart w:id="6464" w:name="_ETM_Q1_5831586"/>
      <w:bookmarkEnd w:id="6464"/>
      <w:r>
        <w:rPr>
          <w:rFonts w:hint="cs"/>
          <w:rtl/>
          <w:lang w:eastAsia="he-IL"/>
        </w:rPr>
        <w:t xml:space="preserve">א. אם אני מבין נכון, השאלה שלך </w:t>
      </w:r>
      <w:bookmarkStart w:id="6465" w:name="_ETM_Q1_5834030"/>
      <w:bookmarkEnd w:id="6465"/>
      <w:r>
        <w:rPr>
          <w:rFonts w:hint="cs"/>
          <w:rtl/>
          <w:lang w:eastAsia="he-IL"/>
        </w:rPr>
        <w:t xml:space="preserve">היא שאלה מצוינת. היא </w:t>
      </w:r>
      <w:bookmarkStart w:id="6466" w:name="_ETM_Q1_5833411"/>
      <w:bookmarkEnd w:id="6466"/>
      <w:r>
        <w:rPr>
          <w:rFonts w:hint="cs"/>
          <w:rtl/>
          <w:lang w:eastAsia="he-IL"/>
        </w:rPr>
        <w:t>5 שנים זה הסטנדרט. אם יש</w:t>
      </w:r>
      <w:bookmarkStart w:id="6467" w:name="_ETM_Q1_5836333"/>
      <w:bookmarkEnd w:id="6467"/>
      <w:r>
        <w:rPr>
          <w:rFonts w:hint="cs"/>
          <w:rtl/>
          <w:lang w:eastAsia="he-IL"/>
        </w:rPr>
        <w:t xml:space="preserve"> שינוי תוך כדי באחד מהמרכ</w:t>
      </w:r>
      <w:bookmarkStart w:id="6468" w:name="_ETM_Q1_5836929"/>
      <w:bookmarkEnd w:id="6468"/>
      <w:r>
        <w:rPr>
          <w:rFonts w:hint="cs"/>
          <w:rtl/>
          <w:lang w:eastAsia="he-IL"/>
        </w:rPr>
        <w:t xml:space="preserve">יבים. </w:t>
      </w:r>
      <w:bookmarkStart w:id="6469" w:name="_ETM_Q1_5838196"/>
      <w:bookmarkEnd w:id="6469"/>
    </w:p>
    <w:p w14:paraId="011B72E8" w14:textId="77777777" w:rsidR="00742FB5" w:rsidRDefault="00742FB5" w:rsidP="00742FB5">
      <w:pPr>
        <w:rPr>
          <w:rtl/>
          <w:lang w:eastAsia="he-IL"/>
        </w:rPr>
      </w:pPr>
      <w:bookmarkStart w:id="6470" w:name="_ETM_Q1_5838305"/>
      <w:bookmarkEnd w:id="6470"/>
    </w:p>
    <w:p w14:paraId="1513E116" w14:textId="028DCF50" w:rsidR="00742FB5" w:rsidRDefault="00742FB5" w:rsidP="00742FB5">
      <w:pPr>
        <w:pStyle w:val="a4"/>
        <w:keepNext/>
        <w:rPr>
          <w:rtl/>
        </w:rPr>
      </w:pPr>
      <w:bookmarkStart w:id="6471" w:name="ET_speaker_6361_511"/>
      <w:r w:rsidRPr="00742FB5">
        <w:rPr>
          <w:rStyle w:val="TagStyle"/>
          <w:rtl/>
        </w:rPr>
        <w:t xml:space="preserve"> &lt;&lt; דובר &gt;&gt; </w:t>
      </w:r>
      <w:r>
        <w:rPr>
          <w:rtl/>
        </w:rPr>
        <w:t>נאור שירי (יש עתיד):</w:t>
      </w:r>
      <w:r w:rsidRPr="00742FB5">
        <w:rPr>
          <w:rStyle w:val="TagStyle"/>
          <w:rtl/>
        </w:rPr>
        <w:t xml:space="preserve"> &lt;&lt; דובר &gt;&gt;</w:t>
      </w:r>
      <w:r w:rsidR="007B019C">
        <w:rPr>
          <w:rtl/>
        </w:rPr>
        <w:t xml:space="preserve"> </w:t>
      </w:r>
      <w:r>
        <w:rPr>
          <w:rtl/>
        </w:rPr>
        <w:t xml:space="preserve"> </w:t>
      </w:r>
      <w:bookmarkEnd w:id="6471"/>
    </w:p>
    <w:p w14:paraId="36AEC250" w14:textId="77777777" w:rsidR="00742FB5" w:rsidRDefault="00742FB5" w:rsidP="00742FB5">
      <w:pPr>
        <w:pStyle w:val="KeepWithNext"/>
        <w:rPr>
          <w:rtl/>
          <w:lang w:eastAsia="he-IL"/>
        </w:rPr>
      </w:pPr>
    </w:p>
    <w:p w14:paraId="69615AAD" w14:textId="77777777" w:rsidR="00742FB5" w:rsidRDefault="00742FB5" w:rsidP="00742FB5">
      <w:pPr>
        <w:rPr>
          <w:rtl/>
          <w:lang w:eastAsia="he-IL"/>
        </w:rPr>
      </w:pPr>
      <w:bookmarkStart w:id="6472" w:name="_ETM_Q1_5840257"/>
      <w:bookmarkEnd w:id="6472"/>
      <w:r>
        <w:rPr>
          <w:rFonts w:hint="cs"/>
          <w:rtl/>
          <w:lang w:eastAsia="he-IL"/>
        </w:rPr>
        <w:t>א</w:t>
      </w:r>
      <w:bookmarkStart w:id="6473" w:name="_ETM_Q1_5840308"/>
      <w:bookmarkEnd w:id="6473"/>
      <w:r>
        <w:rPr>
          <w:rFonts w:hint="cs"/>
          <w:rtl/>
          <w:lang w:eastAsia="he-IL"/>
        </w:rPr>
        <w:t xml:space="preserve">ו שקורה משהו. </w:t>
      </w:r>
      <w:bookmarkStart w:id="6474" w:name="_ETM_Q1_5841997"/>
      <w:bookmarkEnd w:id="6474"/>
    </w:p>
    <w:p w14:paraId="56E09EAD" w14:textId="77777777" w:rsidR="00742FB5" w:rsidRDefault="00742FB5" w:rsidP="00742FB5">
      <w:pPr>
        <w:rPr>
          <w:rtl/>
          <w:lang w:eastAsia="he-IL"/>
        </w:rPr>
      </w:pPr>
      <w:bookmarkStart w:id="6475" w:name="_ETM_Q1_5842162"/>
      <w:bookmarkEnd w:id="6475"/>
    </w:p>
    <w:p w14:paraId="0234280C" w14:textId="3C9DD6CF" w:rsidR="00742FB5" w:rsidRDefault="00742FB5" w:rsidP="00742FB5">
      <w:pPr>
        <w:pStyle w:val="af6"/>
        <w:keepNext/>
        <w:rPr>
          <w:rtl/>
        </w:rPr>
      </w:pPr>
      <w:bookmarkStart w:id="6476" w:name="ET_yor_6358_512"/>
      <w:r w:rsidRPr="00742FB5">
        <w:rPr>
          <w:rStyle w:val="TagStyle"/>
          <w:rtl/>
        </w:rPr>
        <w:t xml:space="preserve"> &lt;&lt; </w:t>
      </w:r>
      <w:proofErr w:type="spellStart"/>
      <w:r w:rsidRPr="00742FB5">
        <w:rPr>
          <w:rStyle w:val="TagStyle"/>
          <w:rtl/>
        </w:rPr>
        <w:t>יור</w:t>
      </w:r>
      <w:proofErr w:type="spellEnd"/>
      <w:r w:rsidRPr="00742FB5">
        <w:rPr>
          <w:rStyle w:val="TagStyle"/>
          <w:rtl/>
        </w:rPr>
        <w:t xml:space="preserve"> &gt;&gt; </w:t>
      </w:r>
      <w:r>
        <w:rPr>
          <w:rtl/>
        </w:rPr>
        <w:t>היו"ר צביקה פוגל:</w:t>
      </w:r>
      <w:r w:rsidRPr="00742FB5">
        <w:rPr>
          <w:rStyle w:val="TagStyle"/>
          <w:rtl/>
        </w:rPr>
        <w:t xml:space="preserve"> &lt;&lt; </w:t>
      </w:r>
      <w:proofErr w:type="spellStart"/>
      <w:r w:rsidRPr="00742FB5">
        <w:rPr>
          <w:rStyle w:val="TagStyle"/>
          <w:rtl/>
        </w:rPr>
        <w:t>יור</w:t>
      </w:r>
      <w:proofErr w:type="spellEnd"/>
      <w:r w:rsidRPr="00742FB5">
        <w:rPr>
          <w:rStyle w:val="TagStyle"/>
          <w:rtl/>
        </w:rPr>
        <w:t xml:space="preserve"> &gt;&gt;</w:t>
      </w:r>
      <w:r w:rsidR="007B019C">
        <w:rPr>
          <w:rtl/>
        </w:rPr>
        <w:t xml:space="preserve"> </w:t>
      </w:r>
      <w:r>
        <w:rPr>
          <w:rtl/>
        </w:rPr>
        <w:t xml:space="preserve"> </w:t>
      </w:r>
      <w:bookmarkEnd w:id="6476"/>
    </w:p>
    <w:p w14:paraId="25F0F5A1" w14:textId="77777777" w:rsidR="00742FB5" w:rsidRDefault="00742FB5" w:rsidP="00742FB5">
      <w:pPr>
        <w:pStyle w:val="KeepWithNext"/>
        <w:rPr>
          <w:rtl/>
          <w:lang w:eastAsia="he-IL"/>
        </w:rPr>
      </w:pPr>
    </w:p>
    <w:p w14:paraId="280BEDD8" w14:textId="77777777" w:rsidR="00742FB5" w:rsidRDefault="00742FB5" w:rsidP="00742FB5">
      <w:pPr>
        <w:rPr>
          <w:rtl/>
          <w:lang w:eastAsia="he-IL"/>
        </w:rPr>
      </w:pPr>
      <w:bookmarkStart w:id="6477" w:name="_ETM_Q1_5841252"/>
      <w:bookmarkStart w:id="6478" w:name="_ETM_Q1_5841303"/>
      <w:bookmarkEnd w:id="6477"/>
      <w:bookmarkEnd w:id="6478"/>
      <w:r>
        <w:rPr>
          <w:rFonts w:hint="cs"/>
          <w:rtl/>
          <w:lang w:eastAsia="he-IL"/>
        </w:rPr>
        <w:t xml:space="preserve">או שקורה, </w:t>
      </w:r>
      <w:bookmarkStart w:id="6479" w:name="_ETM_Q1_5842773"/>
      <w:bookmarkEnd w:id="6479"/>
      <w:r>
        <w:rPr>
          <w:rFonts w:hint="cs"/>
          <w:rtl/>
          <w:lang w:eastAsia="he-IL"/>
        </w:rPr>
        <w:t xml:space="preserve">בדיוק. </w:t>
      </w:r>
      <w:bookmarkStart w:id="6480" w:name="_ETM_Q1_5841883"/>
      <w:bookmarkStart w:id="6481" w:name="_ETM_Q1_5842752"/>
      <w:bookmarkEnd w:id="6480"/>
      <w:bookmarkEnd w:id="6481"/>
    </w:p>
    <w:p w14:paraId="6CB04577" w14:textId="77777777" w:rsidR="00742FB5" w:rsidRDefault="00742FB5" w:rsidP="00742FB5">
      <w:pPr>
        <w:rPr>
          <w:rtl/>
          <w:lang w:eastAsia="he-IL"/>
        </w:rPr>
      </w:pPr>
    </w:p>
    <w:p w14:paraId="4165E9CE" w14:textId="5E48B78A" w:rsidR="00742FB5" w:rsidRDefault="00742FB5" w:rsidP="00742FB5">
      <w:pPr>
        <w:pStyle w:val="af9"/>
        <w:keepNext/>
        <w:rPr>
          <w:rtl/>
          <w:lang w:eastAsia="he-IL"/>
        </w:rPr>
      </w:pPr>
      <w:bookmarkStart w:id="6482" w:name="ET_guest_גל_אסף_513"/>
      <w:r w:rsidRPr="00742FB5">
        <w:rPr>
          <w:rStyle w:val="TagStyle"/>
          <w:rtl/>
        </w:rPr>
        <w:t xml:space="preserve"> &lt;&lt; אורח &gt;&gt; </w:t>
      </w:r>
      <w:r>
        <w:rPr>
          <w:rtl/>
          <w:lang w:eastAsia="he-IL"/>
        </w:rPr>
        <w:t>גל אסף:</w:t>
      </w:r>
      <w:r w:rsidRPr="00742FB5">
        <w:rPr>
          <w:rStyle w:val="TagStyle"/>
          <w:rtl/>
        </w:rPr>
        <w:t xml:space="preserve"> &lt;&lt; אורח &gt;&gt;</w:t>
      </w:r>
      <w:r w:rsidR="007B019C">
        <w:rPr>
          <w:rtl/>
          <w:lang w:eastAsia="he-IL"/>
        </w:rPr>
        <w:t xml:space="preserve"> </w:t>
      </w:r>
      <w:r>
        <w:rPr>
          <w:rtl/>
          <w:lang w:eastAsia="he-IL"/>
        </w:rPr>
        <w:t xml:space="preserve"> </w:t>
      </w:r>
      <w:bookmarkEnd w:id="6482"/>
    </w:p>
    <w:p w14:paraId="7DC75C2C" w14:textId="77777777" w:rsidR="00742FB5" w:rsidRDefault="00742FB5" w:rsidP="00742FB5">
      <w:pPr>
        <w:pStyle w:val="KeepWithNext"/>
        <w:rPr>
          <w:rtl/>
          <w:lang w:eastAsia="he-IL"/>
        </w:rPr>
      </w:pPr>
    </w:p>
    <w:p w14:paraId="64280A1B" w14:textId="77777777" w:rsidR="00742FB5" w:rsidRDefault="00742FB5" w:rsidP="00742FB5">
      <w:pPr>
        <w:rPr>
          <w:rtl/>
          <w:lang w:eastAsia="he-IL"/>
        </w:rPr>
      </w:pPr>
      <w:bookmarkStart w:id="6483" w:name="_ETM_Q1_5843971"/>
      <w:bookmarkStart w:id="6484" w:name="_ETM_Q1_5844022"/>
      <w:bookmarkEnd w:id="6483"/>
      <w:bookmarkEnd w:id="6484"/>
      <w:r>
        <w:rPr>
          <w:rFonts w:hint="cs"/>
          <w:rtl/>
          <w:lang w:eastAsia="he-IL"/>
        </w:rPr>
        <w:t>זה</w:t>
      </w:r>
      <w:bookmarkStart w:id="6485" w:name="_ETM_Q1_5842612"/>
      <w:bookmarkEnd w:id="6485"/>
      <w:r>
        <w:rPr>
          <w:rFonts w:hint="cs"/>
          <w:rtl/>
          <w:lang w:eastAsia="he-IL"/>
        </w:rPr>
        <w:t>, כאילו, מגוון שינויים. אחד, יכול להיות בס</w:t>
      </w:r>
      <w:bookmarkStart w:id="6486" w:name="_ETM_Q1_5844094"/>
      <w:bookmarkEnd w:id="6486"/>
      <w:r>
        <w:rPr>
          <w:rFonts w:hint="cs"/>
          <w:rtl/>
          <w:lang w:eastAsia="he-IL"/>
        </w:rPr>
        <w:t>ייבר,</w:t>
      </w:r>
      <w:bookmarkStart w:id="6487" w:name="_ETM_Q1_5844543"/>
      <w:bookmarkEnd w:id="6487"/>
      <w:r>
        <w:rPr>
          <w:rFonts w:hint="cs"/>
          <w:rtl/>
          <w:lang w:eastAsia="he-IL"/>
        </w:rPr>
        <w:t xml:space="preserve"> ושוב, גורמי המקצוע יתקנו אותי אם אני טועה. מצד ש</w:t>
      </w:r>
      <w:bookmarkStart w:id="6488" w:name="_ETM_Q1_5849815"/>
      <w:bookmarkStart w:id="6489" w:name="_ETM_Q1_5848307"/>
      <w:bookmarkEnd w:id="6488"/>
      <w:bookmarkEnd w:id="6489"/>
      <w:r>
        <w:rPr>
          <w:rFonts w:hint="cs"/>
          <w:rtl/>
          <w:lang w:eastAsia="he-IL"/>
        </w:rPr>
        <w:t>ני, אם אני כגורם רוכש איזה משהו חדש, אז</w:t>
      </w:r>
      <w:bookmarkStart w:id="6490" w:name="_ETM_Q1_5853481"/>
      <w:bookmarkEnd w:id="6490"/>
      <w:r>
        <w:rPr>
          <w:rFonts w:hint="cs"/>
          <w:rtl/>
          <w:lang w:eastAsia="he-IL"/>
        </w:rPr>
        <w:t xml:space="preserve"> יכ</w:t>
      </w:r>
      <w:bookmarkStart w:id="6491" w:name="_ETM_Q1_5850806"/>
      <w:bookmarkEnd w:id="6491"/>
      <w:r>
        <w:rPr>
          <w:rFonts w:hint="cs"/>
          <w:rtl/>
          <w:lang w:eastAsia="he-IL"/>
        </w:rPr>
        <w:t xml:space="preserve">ול להיות גם עליו צריך </w:t>
      </w:r>
      <w:bookmarkStart w:id="6492" w:name="_ETM_Q1_5851866"/>
      <w:bookmarkStart w:id="6493" w:name="_ETM_Q1_5852558"/>
      <w:bookmarkEnd w:id="6492"/>
      <w:bookmarkEnd w:id="6493"/>
      <w:r w:rsidR="00962B31">
        <w:rPr>
          <w:rFonts w:hint="cs"/>
          <w:rtl/>
          <w:lang w:eastAsia="he-IL"/>
        </w:rPr>
        <w:t>ל</w:t>
      </w:r>
      <w:bookmarkStart w:id="6494" w:name="_ETM_Q1_5852354"/>
      <w:bookmarkEnd w:id="6494"/>
      <w:r w:rsidR="00962B31">
        <w:rPr>
          <w:rFonts w:hint="cs"/>
          <w:rtl/>
          <w:lang w:eastAsia="he-IL"/>
        </w:rPr>
        <w:t xml:space="preserve">בחון. זאת אומרת, זה יכול </w:t>
      </w:r>
      <w:bookmarkStart w:id="6495" w:name="_ETM_Q1_5855314"/>
      <w:bookmarkEnd w:id="6495"/>
      <w:r w:rsidR="00962B31">
        <w:rPr>
          <w:rFonts w:hint="cs"/>
          <w:rtl/>
          <w:lang w:eastAsia="he-IL"/>
        </w:rPr>
        <w:t>להיות שי</w:t>
      </w:r>
      <w:bookmarkStart w:id="6496" w:name="_ETM_Q1_5853231"/>
      <w:bookmarkEnd w:id="6496"/>
      <w:r w:rsidR="00962B31">
        <w:rPr>
          <w:rFonts w:hint="cs"/>
          <w:rtl/>
          <w:lang w:eastAsia="he-IL"/>
        </w:rPr>
        <w:t xml:space="preserve">נויים. </w:t>
      </w:r>
      <w:bookmarkStart w:id="6497" w:name="_ETM_Q1_5854228"/>
      <w:bookmarkEnd w:id="6497"/>
    </w:p>
    <w:p w14:paraId="6F188D0A" w14:textId="77777777" w:rsidR="00962B31" w:rsidRDefault="00962B31" w:rsidP="00742FB5">
      <w:pPr>
        <w:rPr>
          <w:rtl/>
          <w:lang w:eastAsia="he-IL"/>
        </w:rPr>
      </w:pPr>
      <w:bookmarkStart w:id="6498" w:name="_ETM_Q1_5854330"/>
      <w:bookmarkEnd w:id="6498"/>
    </w:p>
    <w:p w14:paraId="1BE7B3AB" w14:textId="796FF226" w:rsidR="00962B31" w:rsidRDefault="00962B31" w:rsidP="00962B31">
      <w:pPr>
        <w:pStyle w:val="a4"/>
        <w:keepNext/>
        <w:rPr>
          <w:rtl/>
        </w:rPr>
      </w:pPr>
      <w:bookmarkStart w:id="6499" w:name="ET_speaker_6361_514"/>
      <w:r w:rsidRPr="00962B31">
        <w:rPr>
          <w:rStyle w:val="TagStyle"/>
          <w:rtl/>
        </w:rPr>
        <w:t xml:space="preserve"> &lt;&lt; דובר &gt;&gt; </w:t>
      </w:r>
      <w:r>
        <w:rPr>
          <w:rtl/>
        </w:rPr>
        <w:t>נאור שירי (יש עתיד):</w:t>
      </w:r>
      <w:r w:rsidRPr="00962B31">
        <w:rPr>
          <w:rStyle w:val="TagStyle"/>
          <w:rtl/>
        </w:rPr>
        <w:t xml:space="preserve"> &lt;&lt; דובר &gt;&gt;</w:t>
      </w:r>
      <w:r w:rsidR="007B019C">
        <w:rPr>
          <w:rtl/>
        </w:rPr>
        <w:t xml:space="preserve"> </w:t>
      </w:r>
      <w:r>
        <w:rPr>
          <w:rtl/>
        </w:rPr>
        <w:t xml:space="preserve"> </w:t>
      </w:r>
      <w:bookmarkEnd w:id="6499"/>
    </w:p>
    <w:p w14:paraId="22E4647D" w14:textId="77777777" w:rsidR="00962B31" w:rsidRDefault="00962B31" w:rsidP="00962B31">
      <w:pPr>
        <w:pStyle w:val="KeepWithNext"/>
        <w:rPr>
          <w:rtl/>
          <w:lang w:eastAsia="he-IL"/>
        </w:rPr>
      </w:pPr>
    </w:p>
    <w:p w14:paraId="2EEFE02F" w14:textId="77777777" w:rsidR="00962B31" w:rsidRDefault="00962B31" w:rsidP="00962B31">
      <w:pPr>
        <w:rPr>
          <w:rtl/>
          <w:lang w:eastAsia="he-IL"/>
        </w:rPr>
      </w:pPr>
      <w:bookmarkStart w:id="6500" w:name="_ETM_Q1_5855834"/>
      <w:bookmarkStart w:id="6501" w:name="_ETM_Q1_5855886"/>
      <w:bookmarkEnd w:id="6500"/>
      <w:bookmarkEnd w:id="6501"/>
      <w:r>
        <w:rPr>
          <w:rFonts w:hint="cs"/>
          <w:rtl/>
          <w:lang w:eastAsia="he-IL"/>
        </w:rPr>
        <w:t>כן, אבל הוא עליו נקודתית</w:t>
      </w:r>
      <w:bookmarkStart w:id="6502" w:name="_ETM_Q1_5855012"/>
      <w:bookmarkEnd w:id="6502"/>
      <w:r>
        <w:rPr>
          <w:rFonts w:hint="cs"/>
          <w:rtl/>
          <w:lang w:eastAsia="he-IL"/>
        </w:rPr>
        <w:t>, לא על כל</w:t>
      </w:r>
      <w:bookmarkStart w:id="6503" w:name="_ETM_Q1_5855844"/>
      <w:bookmarkEnd w:id="6503"/>
      <w:r>
        <w:rPr>
          <w:rFonts w:hint="cs"/>
          <w:rtl/>
          <w:lang w:eastAsia="he-IL"/>
        </w:rPr>
        <w:t xml:space="preserve"> המכלות. </w:t>
      </w:r>
      <w:bookmarkStart w:id="6504" w:name="_ETM_Q1_5858586"/>
      <w:bookmarkEnd w:id="6504"/>
    </w:p>
    <w:p w14:paraId="43783D92" w14:textId="77777777" w:rsidR="00962B31" w:rsidRDefault="00962B31" w:rsidP="00962B31">
      <w:pPr>
        <w:rPr>
          <w:rtl/>
          <w:lang w:eastAsia="he-IL"/>
        </w:rPr>
      </w:pPr>
      <w:bookmarkStart w:id="6505" w:name="_ETM_Q1_5858690"/>
      <w:bookmarkEnd w:id="6505"/>
    </w:p>
    <w:p w14:paraId="76DEE35A" w14:textId="3BEC73B5" w:rsidR="00962B31" w:rsidRDefault="00962B31" w:rsidP="00962B31">
      <w:pPr>
        <w:pStyle w:val="af9"/>
        <w:keepNext/>
        <w:rPr>
          <w:rtl/>
          <w:lang w:eastAsia="he-IL"/>
        </w:rPr>
      </w:pPr>
      <w:bookmarkStart w:id="6506" w:name="ET_guest_גל_אסף_515"/>
      <w:r w:rsidRPr="00962B31">
        <w:rPr>
          <w:rStyle w:val="TagStyle"/>
          <w:rtl/>
        </w:rPr>
        <w:t xml:space="preserve"> &lt;&lt; אורח &gt;&gt; </w:t>
      </w:r>
      <w:r>
        <w:rPr>
          <w:rtl/>
          <w:lang w:eastAsia="he-IL"/>
        </w:rPr>
        <w:t>גל אסף:</w:t>
      </w:r>
      <w:r w:rsidRPr="00962B31">
        <w:rPr>
          <w:rStyle w:val="TagStyle"/>
          <w:rtl/>
        </w:rPr>
        <w:t xml:space="preserve"> &lt;&lt; אורח &gt;&gt;</w:t>
      </w:r>
      <w:r w:rsidR="007B019C">
        <w:rPr>
          <w:rtl/>
          <w:lang w:eastAsia="he-IL"/>
        </w:rPr>
        <w:t xml:space="preserve"> </w:t>
      </w:r>
      <w:r>
        <w:rPr>
          <w:rtl/>
          <w:lang w:eastAsia="he-IL"/>
        </w:rPr>
        <w:t xml:space="preserve"> </w:t>
      </w:r>
      <w:bookmarkEnd w:id="6506"/>
    </w:p>
    <w:p w14:paraId="5FC4E150" w14:textId="77777777" w:rsidR="00962B31" w:rsidRDefault="00962B31" w:rsidP="00962B31">
      <w:pPr>
        <w:pStyle w:val="KeepWithNext"/>
        <w:rPr>
          <w:rtl/>
          <w:lang w:eastAsia="he-IL"/>
        </w:rPr>
      </w:pPr>
    </w:p>
    <w:p w14:paraId="1F04B060" w14:textId="77777777" w:rsidR="00962B31" w:rsidRDefault="00962B31" w:rsidP="00962B31">
      <w:pPr>
        <w:rPr>
          <w:rtl/>
          <w:lang w:eastAsia="he-IL"/>
        </w:rPr>
      </w:pPr>
      <w:bookmarkStart w:id="6507" w:name="_ETM_Q1_5857092"/>
      <w:bookmarkEnd w:id="6507"/>
      <w:r>
        <w:rPr>
          <w:rFonts w:hint="cs"/>
          <w:rtl/>
          <w:lang w:eastAsia="he-IL"/>
        </w:rPr>
        <w:t>נ</w:t>
      </w:r>
      <w:bookmarkStart w:id="6508" w:name="_ETM_Q1_5857153"/>
      <w:bookmarkEnd w:id="6508"/>
      <w:r>
        <w:rPr>
          <w:rFonts w:hint="cs"/>
          <w:rtl/>
          <w:lang w:eastAsia="he-IL"/>
        </w:rPr>
        <w:t xml:space="preserve">כון. </w:t>
      </w:r>
    </w:p>
    <w:p w14:paraId="11EF2573" w14:textId="77777777" w:rsidR="00962B31" w:rsidRDefault="00962B31" w:rsidP="00962B31">
      <w:pPr>
        <w:rPr>
          <w:rtl/>
          <w:lang w:eastAsia="he-IL"/>
        </w:rPr>
      </w:pPr>
      <w:bookmarkStart w:id="6509" w:name="_ETM_Q1_5857699"/>
      <w:bookmarkStart w:id="6510" w:name="_ETM_Q1_5857794"/>
      <w:bookmarkEnd w:id="6509"/>
      <w:bookmarkEnd w:id="6510"/>
    </w:p>
    <w:p w14:paraId="1E7C66B3" w14:textId="573F8EF9" w:rsidR="00962B31" w:rsidRDefault="00962B31" w:rsidP="00962B31">
      <w:pPr>
        <w:pStyle w:val="a4"/>
        <w:keepNext/>
        <w:rPr>
          <w:rtl/>
        </w:rPr>
      </w:pPr>
      <w:bookmarkStart w:id="6511" w:name="ET_speaker_6361_516"/>
      <w:r w:rsidRPr="00962B31">
        <w:rPr>
          <w:rStyle w:val="TagStyle"/>
          <w:rtl/>
        </w:rPr>
        <w:t xml:space="preserve"> &lt;&lt; דובר &gt;&gt; </w:t>
      </w:r>
      <w:r>
        <w:rPr>
          <w:rtl/>
        </w:rPr>
        <w:t>נאור שירי (יש עתיד):</w:t>
      </w:r>
      <w:r w:rsidRPr="00962B31">
        <w:rPr>
          <w:rStyle w:val="TagStyle"/>
          <w:rtl/>
        </w:rPr>
        <w:t xml:space="preserve"> &lt;&lt; דובר &gt;&gt;</w:t>
      </w:r>
      <w:r w:rsidR="007B019C">
        <w:rPr>
          <w:rtl/>
        </w:rPr>
        <w:t xml:space="preserve"> </w:t>
      </w:r>
      <w:r>
        <w:rPr>
          <w:rtl/>
        </w:rPr>
        <w:t xml:space="preserve"> </w:t>
      </w:r>
      <w:bookmarkEnd w:id="6511"/>
    </w:p>
    <w:p w14:paraId="257CA42A" w14:textId="77777777" w:rsidR="00962B31" w:rsidRDefault="00962B31" w:rsidP="00962B31">
      <w:pPr>
        <w:pStyle w:val="KeepWithNext"/>
        <w:rPr>
          <w:rtl/>
          <w:lang w:eastAsia="he-IL"/>
        </w:rPr>
      </w:pPr>
    </w:p>
    <w:p w14:paraId="39B2AF82" w14:textId="77777777" w:rsidR="00962B31" w:rsidRDefault="00962B31" w:rsidP="00962B31">
      <w:pPr>
        <w:rPr>
          <w:rtl/>
          <w:lang w:eastAsia="he-IL"/>
        </w:rPr>
      </w:pPr>
      <w:bookmarkStart w:id="6512" w:name="_ETM_Q1_5859131"/>
      <w:bookmarkStart w:id="6513" w:name="_ETM_Q1_5859181"/>
      <w:bookmarkEnd w:id="6512"/>
      <w:bookmarkEnd w:id="6513"/>
      <w:r>
        <w:rPr>
          <w:rFonts w:hint="cs"/>
          <w:rtl/>
          <w:lang w:eastAsia="he-IL"/>
        </w:rPr>
        <w:t>יכול להיות הרבה ע</w:t>
      </w:r>
      <w:bookmarkStart w:id="6514" w:name="_ETM_Q1_5858011"/>
      <w:bookmarkEnd w:id="6514"/>
      <w:r>
        <w:rPr>
          <w:rFonts w:hint="cs"/>
          <w:rtl/>
          <w:lang w:eastAsia="he-IL"/>
        </w:rPr>
        <w:t xml:space="preserve">לויות. </w:t>
      </w:r>
      <w:bookmarkStart w:id="6515" w:name="_ETM_Q1_5858956"/>
      <w:bookmarkEnd w:id="6515"/>
    </w:p>
    <w:p w14:paraId="1703D64F" w14:textId="77777777" w:rsidR="00962B31" w:rsidRDefault="00962B31" w:rsidP="00962B31">
      <w:pPr>
        <w:rPr>
          <w:rtl/>
          <w:lang w:eastAsia="he-IL"/>
        </w:rPr>
      </w:pPr>
      <w:bookmarkStart w:id="6516" w:name="_ETM_Q1_5859045"/>
      <w:bookmarkEnd w:id="6516"/>
    </w:p>
    <w:p w14:paraId="09416480" w14:textId="3C35B7DA" w:rsidR="00962B31" w:rsidRDefault="00962B31" w:rsidP="00962B31">
      <w:pPr>
        <w:pStyle w:val="af6"/>
        <w:keepNext/>
        <w:rPr>
          <w:rtl/>
        </w:rPr>
      </w:pPr>
      <w:bookmarkStart w:id="6517" w:name="ET_yor_6358_517"/>
      <w:r w:rsidRPr="00962B31">
        <w:rPr>
          <w:rStyle w:val="TagStyle"/>
          <w:rtl/>
        </w:rPr>
        <w:t xml:space="preserve"> &lt;&lt; </w:t>
      </w:r>
      <w:proofErr w:type="spellStart"/>
      <w:r w:rsidRPr="00962B31">
        <w:rPr>
          <w:rStyle w:val="TagStyle"/>
          <w:rtl/>
        </w:rPr>
        <w:t>יור</w:t>
      </w:r>
      <w:proofErr w:type="spellEnd"/>
      <w:r w:rsidRPr="00962B31">
        <w:rPr>
          <w:rStyle w:val="TagStyle"/>
          <w:rtl/>
        </w:rPr>
        <w:t xml:space="preserve"> &gt;&gt; </w:t>
      </w:r>
      <w:r>
        <w:rPr>
          <w:rtl/>
        </w:rPr>
        <w:t>היו"ר צביקה פוגל:</w:t>
      </w:r>
      <w:r w:rsidRPr="00962B31">
        <w:rPr>
          <w:rStyle w:val="TagStyle"/>
          <w:rtl/>
        </w:rPr>
        <w:t xml:space="preserve"> &lt;&lt; </w:t>
      </w:r>
      <w:proofErr w:type="spellStart"/>
      <w:r w:rsidRPr="00962B31">
        <w:rPr>
          <w:rStyle w:val="TagStyle"/>
          <w:rtl/>
        </w:rPr>
        <w:t>יור</w:t>
      </w:r>
      <w:proofErr w:type="spellEnd"/>
      <w:r w:rsidRPr="00962B31">
        <w:rPr>
          <w:rStyle w:val="TagStyle"/>
          <w:rtl/>
        </w:rPr>
        <w:t xml:space="preserve"> &gt;&gt;</w:t>
      </w:r>
      <w:r w:rsidR="007B019C">
        <w:rPr>
          <w:rtl/>
        </w:rPr>
        <w:t xml:space="preserve"> </w:t>
      </w:r>
      <w:r>
        <w:rPr>
          <w:rtl/>
        </w:rPr>
        <w:t xml:space="preserve"> </w:t>
      </w:r>
      <w:bookmarkEnd w:id="6517"/>
    </w:p>
    <w:p w14:paraId="2CB94723" w14:textId="77777777" w:rsidR="00962B31" w:rsidRDefault="00962B31" w:rsidP="00962B31">
      <w:pPr>
        <w:pStyle w:val="KeepWithNext"/>
        <w:rPr>
          <w:rtl/>
          <w:lang w:eastAsia="he-IL"/>
        </w:rPr>
      </w:pPr>
    </w:p>
    <w:p w14:paraId="5AEACBE0" w14:textId="77777777" w:rsidR="00962B31" w:rsidRDefault="00962B31" w:rsidP="00962B31">
      <w:pPr>
        <w:rPr>
          <w:rtl/>
          <w:lang w:eastAsia="he-IL"/>
        </w:rPr>
      </w:pPr>
      <w:bookmarkStart w:id="6518" w:name="_ETM_Q1_5860727"/>
      <w:bookmarkStart w:id="6519" w:name="_ETM_Q1_5860775"/>
      <w:bookmarkStart w:id="6520" w:name="_ETM_Q1_5858904"/>
      <w:bookmarkEnd w:id="6518"/>
      <w:bookmarkEnd w:id="6519"/>
      <w:bookmarkEnd w:id="6520"/>
      <w:r>
        <w:rPr>
          <w:rFonts w:hint="cs"/>
          <w:rtl/>
          <w:lang w:eastAsia="he-IL"/>
        </w:rPr>
        <w:t>אני חושב שההפשטה הזאת</w:t>
      </w:r>
      <w:bookmarkStart w:id="6521" w:name="_ETM_Q1_5861659"/>
      <w:bookmarkEnd w:id="6521"/>
      <w:r>
        <w:rPr>
          <w:rFonts w:hint="cs"/>
          <w:rtl/>
          <w:lang w:eastAsia="he-IL"/>
        </w:rPr>
        <w:t xml:space="preserve"> וההכוונה ל-5 שנים היא נכונה. היא מאפשרת אור</w:t>
      </w:r>
      <w:bookmarkStart w:id="6522" w:name="_ETM_Q1_5864257"/>
      <w:bookmarkEnd w:id="6522"/>
      <w:r>
        <w:rPr>
          <w:rFonts w:hint="cs"/>
          <w:rtl/>
          <w:lang w:eastAsia="he-IL"/>
        </w:rPr>
        <w:t>ך נשימה ורק</w:t>
      </w:r>
      <w:bookmarkStart w:id="6523" w:name="_ETM_Q1_5865617"/>
      <w:bookmarkEnd w:id="6523"/>
      <w:r>
        <w:rPr>
          <w:rFonts w:hint="cs"/>
          <w:rtl/>
          <w:lang w:eastAsia="he-IL"/>
        </w:rPr>
        <w:t xml:space="preserve"> במידה ויש שינוי או קורה משהו, כמו שחבר הכנסת שירי</w:t>
      </w:r>
      <w:bookmarkStart w:id="6524" w:name="_ETM_Q1_5871992"/>
      <w:bookmarkEnd w:id="6524"/>
      <w:r>
        <w:rPr>
          <w:rFonts w:hint="cs"/>
          <w:rtl/>
          <w:lang w:eastAsia="he-IL"/>
        </w:rPr>
        <w:t xml:space="preserve"> או</w:t>
      </w:r>
      <w:bookmarkStart w:id="6525" w:name="_ETM_Q1_5869228"/>
      <w:bookmarkEnd w:id="6525"/>
      <w:r>
        <w:rPr>
          <w:rFonts w:hint="cs"/>
          <w:rtl/>
          <w:lang w:eastAsia="he-IL"/>
        </w:rPr>
        <w:t xml:space="preserve">מר, אז אנחנו בוחנים את זה מחדש. </w:t>
      </w:r>
      <w:bookmarkStart w:id="6526" w:name="_ETM_Q1_5871005"/>
      <w:bookmarkStart w:id="6527" w:name="_ETM_Q1_5871736"/>
      <w:bookmarkEnd w:id="6526"/>
      <w:bookmarkEnd w:id="6527"/>
    </w:p>
    <w:p w14:paraId="7C9C391F" w14:textId="77777777" w:rsidR="00962B31" w:rsidRDefault="00962B31" w:rsidP="00962B31">
      <w:pPr>
        <w:rPr>
          <w:rtl/>
          <w:lang w:eastAsia="he-IL"/>
        </w:rPr>
      </w:pPr>
      <w:bookmarkStart w:id="6528" w:name="_ETM_Q1_5871844"/>
      <w:bookmarkEnd w:id="6528"/>
    </w:p>
    <w:p w14:paraId="104857EB" w14:textId="72FE513A" w:rsidR="00962B31" w:rsidRDefault="00962B31" w:rsidP="00962B31">
      <w:pPr>
        <w:pStyle w:val="af9"/>
        <w:keepNext/>
        <w:rPr>
          <w:rtl/>
          <w:lang w:eastAsia="he-IL"/>
        </w:rPr>
      </w:pPr>
      <w:bookmarkStart w:id="6529" w:name="ET_guest_ליאת_גורפינקל_518"/>
      <w:r w:rsidRPr="00962B31">
        <w:rPr>
          <w:rStyle w:val="TagStyle"/>
          <w:rtl/>
        </w:rPr>
        <w:t xml:space="preserve"> &lt;&lt; אורח &gt;&gt; </w:t>
      </w:r>
      <w:r>
        <w:rPr>
          <w:rtl/>
          <w:lang w:eastAsia="he-IL"/>
        </w:rPr>
        <w:t>ליאת גורפינקל:</w:t>
      </w:r>
      <w:r w:rsidRPr="00962B31">
        <w:rPr>
          <w:rStyle w:val="TagStyle"/>
          <w:rtl/>
        </w:rPr>
        <w:t xml:space="preserve"> &lt;&lt; אורח &gt;&gt;</w:t>
      </w:r>
      <w:r w:rsidR="007B019C">
        <w:rPr>
          <w:rtl/>
          <w:lang w:eastAsia="he-IL"/>
        </w:rPr>
        <w:t xml:space="preserve"> </w:t>
      </w:r>
      <w:r>
        <w:rPr>
          <w:rtl/>
          <w:lang w:eastAsia="he-IL"/>
        </w:rPr>
        <w:t xml:space="preserve"> </w:t>
      </w:r>
      <w:bookmarkEnd w:id="6529"/>
    </w:p>
    <w:p w14:paraId="42619D60" w14:textId="77777777" w:rsidR="00962B31" w:rsidRDefault="00962B31" w:rsidP="00962B31">
      <w:pPr>
        <w:pStyle w:val="KeepWithNext"/>
        <w:rPr>
          <w:rtl/>
          <w:lang w:eastAsia="he-IL"/>
        </w:rPr>
      </w:pPr>
    </w:p>
    <w:p w14:paraId="35DF3EE6" w14:textId="77777777" w:rsidR="00962B31" w:rsidRDefault="00962B31" w:rsidP="00962B31">
      <w:pPr>
        <w:rPr>
          <w:rtl/>
          <w:lang w:eastAsia="he-IL"/>
        </w:rPr>
      </w:pPr>
      <w:bookmarkStart w:id="6530" w:name="_ETM_Q1_5874322"/>
      <w:bookmarkEnd w:id="6530"/>
      <w:r>
        <w:rPr>
          <w:rFonts w:hint="cs"/>
          <w:rtl/>
          <w:lang w:eastAsia="he-IL"/>
        </w:rPr>
        <w:t>ז</w:t>
      </w:r>
      <w:bookmarkStart w:id="6531" w:name="_ETM_Q1_5874379"/>
      <w:bookmarkEnd w:id="6531"/>
      <w:r>
        <w:rPr>
          <w:rFonts w:hint="cs"/>
          <w:rtl/>
          <w:lang w:eastAsia="he-IL"/>
        </w:rPr>
        <w:t xml:space="preserve">ה גם וגם. </w:t>
      </w:r>
      <w:bookmarkStart w:id="6532" w:name="_ETM_Q1_5875326"/>
      <w:bookmarkEnd w:id="6532"/>
      <w:r>
        <w:rPr>
          <w:rFonts w:hint="cs"/>
          <w:rtl/>
          <w:lang w:eastAsia="he-IL"/>
        </w:rPr>
        <w:t>זה גם</w:t>
      </w:r>
      <w:bookmarkStart w:id="6533" w:name="_ETM_Q1_5872943"/>
      <w:bookmarkEnd w:id="6533"/>
      <w:r>
        <w:rPr>
          <w:rFonts w:hint="cs"/>
          <w:rtl/>
          <w:lang w:eastAsia="he-IL"/>
        </w:rPr>
        <w:t xml:space="preserve"> כל 5 שנים וגם </w:t>
      </w:r>
      <w:bookmarkStart w:id="6534" w:name="_ETM_Q1_5874348"/>
      <w:bookmarkEnd w:id="6534"/>
      <w:r>
        <w:rPr>
          <w:rFonts w:hint="cs"/>
          <w:rtl/>
          <w:lang w:eastAsia="he-IL"/>
        </w:rPr>
        <w:t xml:space="preserve">כשיש שינוי. </w:t>
      </w:r>
      <w:bookmarkStart w:id="6535" w:name="_ETM_Q1_5875879"/>
      <w:bookmarkEnd w:id="6535"/>
    </w:p>
    <w:p w14:paraId="507CBAEC" w14:textId="77777777" w:rsidR="00962B31" w:rsidRDefault="00962B31" w:rsidP="00962B31">
      <w:pPr>
        <w:rPr>
          <w:rtl/>
          <w:lang w:eastAsia="he-IL"/>
        </w:rPr>
      </w:pPr>
      <w:bookmarkStart w:id="6536" w:name="_ETM_Q1_5875974"/>
      <w:bookmarkEnd w:id="6536"/>
    </w:p>
    <w:p w14:paraId="5C1BC081" w14:textId="2D4D5FEB" w:rsidR="00962B31" w:rsidRDefault="00962B31" w:rsidP="00962B31">
      <w:pPr>
        <w:pStyle w:val="af6"/>
        <w:keepNext/>
        <w:rPr>
          <w:rtl/>
        </w:rPr>
      </w:pPr>
      <w:bookmarkStart w:id="6537" w:name="ET_yor_6358_519"/>
      <w:r w:rsidRPr="00962B31">
        <w:rPr>
          <w:rStyle w:val="TagStyle"/>
          <w:rtl/>
        </w:rPr>
        <w:t xml:space="preserve"> &lt;&lt; </w:t>
      </w:r>
      <w:proofErr w:type="spellStart"/>
      <w:r w:rsidRPr="00962B31">
        <w:rPr>
          <w:rStyle w:val="TagStyle"/>
          <w:rtl/>
        </w:rPr>
        <w:t>יור</w:t>
      </w:r>
      <w:proofErr w:type="spellEnd"/>
      <w:r w:rsidRPr="00962B31">
        <w:rPr>
          <w:rStyle w:val="TagStyle"/>
          <w:rtl/>
        </w:rPr>
        <w:t xml:space="preserve"> &gt;&gt; </w:t>
      </w:r>
      <w:r>
        <w:rPr>
          <w:rtl/>
        </w:rPr>
        <w:t>היו"ר צביקה פוגל:</w:t>
      </w:r>
      <w:r w:rsidRPr="00962B31">
        <w:rPr>
          <w:rStyle w:val="TagStyle"/>
          <w:rtl/>
        </w:rPr>
        <w:t xml:space="preserve"> &lt;&lt; </w:t>
      </w:r>
      <w:proofErr w:type="spellStart"/>
      <w:r w:rsidRPr="00962B31">
        <w:rPr>
          <w:rStyle w:val="TagStyle"/>
          <w:rtl/>
        </w:rPr>
        <w:t>יור</w:t>
      </w:r>
      <w:proofErr w:type="spellEnd"/>
      <w:r w:rsidRPr="00962B31">
        <w:rPr>
          <w:rStyle w:val="TagStyle"/>
          <w:rtl/>
        </w:rPr>
        <w:t xml:space="preserve"> &gt;&gt;</w:t>
      </w:r>
      <w:r w:rsidR="007B019C">
        <w:rPr>
          <w:rtl/>
        </w:rPr>
        <w:t xml:space="preserve"> </w:t>
      </w:r>
      <w:r>
        <w:rPr>
          <w:rtl/>
        </w:rPr>
        <w:t xml:space="preserve"> </w:t>
      </w:r>
      <w:bookmarkEnd w:id="6537"/>
    </w:p>
    <w:p w14:paraId="2FB50DB9" w14:textId="77777777" w:rsidR="00962B31" w:rsidRDefault="00962B31" w:rsidP="00962B31">
      <w:pPr>
        <w:pStyle w:val="KeepWithNext"/>
        <w:rPr>
          <w:rtl/>
          <w:lang w:eastAsia="he-IL"/>
        </w:rPr>
      </w:pPr>
    </w:p>
    <w:p w14:paraId="4FDC4B85" w14:textId="77777777" w:rsidR="00962B31" w:rsidRDefault="00962B31" w:rsidP="00962B31">
      <w:pPr>
        <w:rPr>
          <w:rtl/>
          <w:lang w:eastAsia="he-IL"/>
        </w:rPr>
      </w:pPr>
      <w:bookmarkStart w:id="6538" w:name="_ETM_Q1_5877771"/>
      <w:bookmarkStart w:id="6539" w:name="_ETM_Q1_5877822"/>
      <w:bookmarkEnd w:id="6538"/>
      <w:bookmarkEnd w:id="6539"/>
      <w:r>
        <w:rPr>
          <w:rFonts w:hint="cs"/>
          <w:rtl/>
          <w:lang w:eastAsia="he-IL"/>
        </w:rPr>
        <w:t xml:space="preserve">בכל </w:t>
      </w:r>
      <w:bookmarkStart w:id="6540" w:name="_ETM_Q1_5878131"/>
      <w:bookmarkEnd w:id="6540"/>
      <w:r>
        <w:rPr>
          <w:rFonts w:hint="cs"/>
          <w:rtl/>
          <w:lang w:eastAsia="he-IL"/>
        </w:rPr>
        <w:t>המתקנ</w:t>
      </w:r>
      <w:bookmarkStart w:id="6541" w:name="_ETM_Q1_5875704"/>
      <w:bookmarkEnd w:id="6541"/>
      <w:r>
        <w:rPr>
          <w:rFonts w:hint="cs"/>
          <w:rtl/>
          <w:lang w:eastAsia="he-IL"/>
        </w:rPr>
        <w:t xml:space="preserve">ים. </w:t>
      </w:r>
      <w:bookmarkStart w:id="6542" w:name="_ETM_Q1_5876274"/>
      <w:bookmarkEnd w:id="6542"/>
    </w:p>
    <w:p w14:paraId="514A1AF0" w14:textId="77777777" w:rsidR="00962B31" w:rsidRDefault="00962B31" w:rsidP="00962B31">
      <w:pPr>
        <w:rPr>
          <w:rtl/>
          <w:lang w:eastAsia="he-IL"/>
        </w:rPr>
      </w:pPr>
      <w:bookmarkStart w:id="6543" w:name="_ETM_Q1_5876367"/>
      <w:bookmarkEnd w:id="6543"/>
    </w:p>
    <w:p w14:paraId="22F83910" w14:textId="3AD7D247" w:rsidR="00962B31" w:rsidRDefault="00962B31" w:rsidP="00962B31">
      <w:pPr>
        <w:pStyle w:val="a4"/>
        <w:keepNext/>
        <w:rPr>
          <w:rtl/>
        </w:rPr>
      </w:pPr>
      <w:bookmarkStart w:id="6544" w:name="ET_speaker_6361_520"/>
      <w:r w:rsidRPr="00962B31">
        <w:rPr>
          <w:rStyle w:val="TagStyle"/>
          <w:rtl/>
        </w:rPr>
        <w:t xml:space="preserve"> &lt;&lt; דובר &gt;&gt; </w:t>
      </w:r>
      <w:r>
        <w:rPr>
          <w:rtl/>
        </w:rPr>
        <w:t>נאור שירי (יש עתיד):</w:t>
      </w:r>
      <w:r w:rsidRPr="00962B31">
        <w:rPr>
          <w:rStyle w:val="TagStyle"/>
          <w:rtl/>
        </w:rPr>
        <w:t xml:space="preserve"> &lt;&lt; דובר &gt;&gt;</w:t>
      </w:r>
      <w:r w:rsidR="007B019C">
        <w:rPr>
          <w:rtl/>
        </w:rPr>
        <w:t xml:space="preserve"> </w:t>
      </w:r>
      <w:r>
        <w:rPr>
          <w:rtl/>
        </w:rPr>
        <w:t xml:space="preserve"> </w:t>
      </w:r>
      <w:bookmarkEnd w:id="6544"/>
    </w:p>
    <w:p w14:paraId="27B1E66B" w14:textId="77777777" w:rsidR="00962B31" w:rsidRDefault="00962B31" w:rsidP="00962B31">
      <w:pPr>
        <w:pStyle w:val="KeepWithNext"/>
        <w:rPr>
          <w:rtl/>
          <w:lang w:eastAsia="he-IL"/>
        </w:rPr>
      </w:pPr>
    </w:p>
    <w:p w14:paraId="6EE154E9" w14:textId="77777777" w:rsidR="00962B31" w:rsidRDefault="00962B31" w:rsidP="00962B31">
      <w:pPr>
        <w:rPr>
          <w:rtl/>
          <w:lang w:eastAsia="he-IL"/>
        </w:rPr>
      </w:pPr>
      <w:bookmarkStart w:id="6545" w:name="_ETM_Q1_5877850"/>
      <w:bookmarkStart w:id="6546" w:name="_ETM_Q1_5877908"/>
      <w:bookmarkEnd w:id="6545"/>
      <w:bookmarkEnd w:id="6546"/>
      <w:r>
        <w:rPr>
          <w:rFonts w:hint="cs"/>
          <w:rtl/>
          <w:lang w:eastAsia="he-IL"/>
        </w:rPr>
        <w:t xml:space="preserve">ברור, מצוין. </w:t>
      </w:r>
      <w:bookmarkStart w:id="6547" w:name="_ETM_Q1_5878657"/>
      <w:bookmarkStart w:id="6548" w:name="_ETM_Q1_5881609"/>
      <w:bookmarkEnd w:id="6547"/>
      <w:bookmarkEnd w:id="6548"/>
    </w:p>
    <w:p w14:paraId="558357C5" w14:textId="77777777" w:rsidR="00962B31" w:rsidRDefault="00962B31" w:rsidP="00962B31">
      <w:pPr>
        <w:rPr>
          <w:rtl/>
          <w:lang w:eastAsia="he-IL"/>
        </w:rPr>
      </w:pPr>
      <w:bookmarkStart w:id="6549" w:name="_ETM_Q1_5881700"/>
      <w:bookmarkStart w:id="6550" w:name="_ETM_Q1_5879052"/>
      <w:bookmarkEnd w:id="6549"/>
      <w:bookmarkEnd w:id="6550"/>
    </w:p>
    <w:p w14:paraId="2ACAF46A" w14:textId="507F6738" w:rsidR="00962B31" w:rsidRDefault="00962B31" w:rsidP="00962B31">
      <w:pPr>
        <w:pStyle w:val="af6"/>
        <w:keepNext/>
        <w:rPr>
          <w:rtl/>
        </w:rPr>
      </w:pPr>
      <w:bookmarkStart w:id="6551" w:name="ET_yor_6358_521"/>
      <w:r w:rsidRPr="00962B31">
        <w:rPr>
          <w:rStyle w:val="TagStyle"/>
          <w:rtl/>
        </w:rPr>
        <w:t xml:space="preserve"> &lt;&lt; </w:t>
      </w:r>
      <w:proofErr w:type="spellStart"/>
      <w:r w:rsidRPr="00962B31">
        <w:rPr>
          <w:rStyle w:val="TagStyle"/>
          <w:rtl/>
        </w:rPr>
        <w:t>יור</w:t>
      </w:r>
      <w:proofErr w:type="spellEnd"/>
      <w:r w:rsidRPr="00962B31">
        <w:rPr>
          <w:rStyle w:val="TagStyle"/>
          <w:rtl/>
        </w:rPr>
        <w:t xml:space="preserve"> &gt;&gt; </w:t>
      </w:r>
      <w:r>
        <w:rPr>
          <w:rtl/>
        </w:rPr>
        <w:t>היו"ר צביקה פוגל:</w:t>
      </w:r>
      <w:r w:rsidRPr="00962B31">
        <w:rPr>
          <w:rStyle w:val="TagStyle"/>
          <w:rtl/>
        </w:rPr>
        <w:t xml:space="preserve"> &lt;&lt; </w:t>
      </w:r>
      <w:proofErr w:type="spellStart"/>
      <w:r w:rsidRPr="00962B31">
        <w:rPr>
          <w:rStyle w:val="TagStyle"/>
          <w:rtl/>
        </w:rPr>
        <w:t>יור</w:t>
      </w:r>
      <w:proofErr w:type="spellEnd"/>
      <w:r w:rsidRPr="00962B31">
        <w:rPr>
          <w:rStyle w:val="TagStyle"/>
          <w:rtl/>
        </w:rPr>
        <w:t xml:space="preserve"> &gt;&gt;</w:t>
      </w:r>
      <w:r w:rsidR="007B019C">
        <w:rPr>
          <w:rtl/>
        </w:rPr>
        <w:t xml:space="preserve"> </w:t>
      </w:r>
      <w:r>
        <w:rPr>
          <w:rtl/>
        </w:rPr>
        <w:t xml:space="preserve"> </w:t>
      </w:r>
      <w:bookmarkEnd w:id="6551"/>
    </w:p>
    <w:p w14:paraId="470F43CD" w14:textId="77777777" w:rsidR="00962B31" w:rsidRDefault="00962B31" w:rsidP="00962B31">
      <w:pPr>
        <w:pStyle w:val="KeepWithNext"/>
        <w:rPr>
          <w:rtl/>
          <w:lang w:eastAsia="he-IL"/>
        </w:rPr>
      </w:pPr>
    </w:p>
    <w:p w14:paraId="2FA8D947" w14:textId="77777777" w:rsidR="00962B31" w:rsidRDefault="00962B31" w:rsidP="00962B31">
      <w:pPr>
        <w:rPr>
          <w:rtl/>
          <w:lang w:eastAsia="he-IL"/>
        </w:rPr>
      </w:pPr>
      <w:bookmarkStart w:id="6552" w:name="_ETM_Q1_5880472"/>
      <w:bookmarkStart w:id="6553" w:name="_ETM_Q1_5880525"/>
      <w:bookmarkEnd w:id="6552"/>
      <w:bookmarkEnd w:id="6553"/>
      <w:r>
        <w:rPr>
          <w:rFonts w:hint="cs"/>
          <w:rtl/>
          <w:lang w:eastAsia="he-IL"/>
        </w:rPr>
        <w:t xml:space="preserve">נראה לי נכון מאוד. עוד הערות? סעיף </w:t>
      </w:r>
      <w:bookmarkStart w:id="6554" w:name="_ETM_Q1_5884384"/>
      <w:bookmarkEnd w:id="6554"/>
      <w:r>
        <w:rPr>
          <w:rFonts w:hint="cs"/>
          <w:rtl/>
          <w:lang w:eastAsia="he-IL"/>
        </w:rPr>
        <w:t>הבא בב</w:t>
      </w:r>
      <w:bookmarkStart w:id="6555" w:name="_ETM_Q1_5882659"/>
      <w:bookmarkEnd w:id="6555"/>
      <w:r>
        <w:rPr>
          <w:rFonts w:hint="cs"/>
          <w:rtl/>
          <w:lang w:eastAsia="he-IL"/>
        </w:rPr>
        <w:t xml:space="preserve">קשה, עידו. </w:t>
      </w:r>
      <w:bookmarkStart w:id="6556" w:name="_ETM_Q1_5885406"/>
      <w:bookmarkEnd w:id="6556"/>
    </w:p>
    <w:p w14:paraId="7BA44F68" w14:textId="77777777" w:rsidR="00962B31" w:rsidRDefault="00962B31" w:rsidP="00962B31">
      <w:pPr>
        <w:rPr>
          <w:rtl/>
          <w:lang w:eastAsia="he-IL"/>
        </w:rPr>
      </w:pPr>
    </w:p>
    <w:p w14:paraId="69874815" w14:textId="735E6BB1" w:rsidR="00962B31" w:rsidRDefault="00962B31" w:rsidP="00962B31">
      <w:pPr>
        <w:pStyle w:val="af9"/>
        <w:keepNext/>
        <w:rPr>
          <w:rtl/>
          <w:lang w:eastAsia="he-IL"/>
        </w:rPr>
      </w:pPr>
      <w:bookmarkStart w:id="6557" w:name="ET_guest_עידו_בן_יצחק_522"/>
      <w:r w:rsidRPr="00962B31">
        <w:rPr>
          <w:rStyle w:val="TagStyle"/>
          <w:rtl/>
        </w:rPr>
        <w:t xml:space="preserve"> &lt;&lt; אורח &gt;&gt; </w:t>
      </w:r>
      <w:r>
        <w:rPr>
          <w:rtl/>
          <w:lang w:eastAsia="he-IL"/>
        </w:rPr>
        <w:t>עידו בן יצחק:</w:t>
      </w:r>
      <w:r w:rsidRPr="00962B31">
        <w:rPr>
          <w:rStyle w:val="TagStyle"/>
          <w:rtl/>
        </w:rPr>
        <w:t xml:space="preserve"> &lt;&lt; אורח &gt;&gt;</w:t>
      </w:r>
      <w:r w:rsidR="007B019C">
        <w:rPr>
          <w:rtl/>
          <w:lang w:eastAsia="he-IL"/>
        </w:rPr>
        <w:t xml:space="preserve"> </w:t>
      </w:r>
      <w:r>
        <w:rPr>
          <w:rtl/>
          <w:lang w:eastAsia="he-IL"/>
        </w:rPr>
        <w:t xml:space="preserve"> </w:t>
      </w:r>
      <w:bookmarkEnd w:id="6557"/>
    </w:p>
    <w:p w14:paraId="05E53ED9" w14:textId="77777777" w:rsidR="00962B31" w:rsidRDefault="00962B31" w:rsidP="00962B31">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962B31" w14:paraId="22514ACC" w14:textId="77777777" w:rsidTr="007006AB">
        <w:trPr>
          <w:cantSplit/>
          <w:trHeight w:val="45"/>
        </w:trPr>
        <w:tc>
          <w:tcPr>
            <w:tcW w:w="1781" w:type="dxa"/>
          </w:tcPr>
          <w:p w14:paraId="46A8CFEA" w14:textId="77777777" w:rsidR="00962B31" w:rsidRDefault="00962B31" w:rsidP="00FF7290">
            <w:pPr>
              <w:bidi w:val="0"/>
            </w:pPr>
            <w:bookmarkStart w:id="6558" w:name="_ETM_Q1_5883829"/>
            <w:bookmarkStart w:id="6559" w:name="_ETM_Q1_5883878"/>
            <w:bookmarkEnd w:id="6558"/>
            <w:bookmarkEnd w:id="6559"/>
          </w:p>
        </w:tc>
        <w:tc>
          <w:tcPr>
            <w:tcW w:w="600" w:type="dxa"/>
          </w:tcPr>
          <w:p w14:paraId="553D2FFA" w14:textId="77777777" w:rsidR="00962B31" w:rsidRDefault="00962B31" w:rsidP="00FF7290">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tcPr>
          <w:p w14:paraId="27668035" w14:textId="77777777" w:rsidR="00962B31" w:rsidRPr="00962B31" w:rsidRDefault="00962B31" w:rsidP="00962B31">
            <w:pPr>
              <w:pStyle w:val="afe"/>
              <w:keepLines/>
              <w:widowControl w:val="0"/>
              <w:numPr>
                <w:ilvl w:val="0"/>
                <w:numId w:val="26"/>
              </w:numPr>
              <w:spacing w:line="360" w:lineRule="auto"/>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על אף האמור בסעיף 10(א2)</w:t>
            </w:r>
            <w:bookmarkStart w:id="6560" w:name="_ETM_Q1_5881703"/>
            <w:bookmarkEnd w:id="6560"/>
            <w:r>
              <w:rPr>
                <w:rFonts w:ascii="David" w:eastAsia="Arial" w:hAnsi="David" w:hint="cs"/>
                <w:color w:val="000000"/>
                <w:kern w:val="2"/>
                <w:rtl/>
                <w14:ligatures w14:val="standardContextual"/>
              </w:rPr>
              <w:t>, הוועדה המייעצת רשאית לפטור קצין מוסמך מהת</w:t>
            </w:r>
            <w:bookmarkStart w:id="6561" w:name="_ETM_Q1_5887691"/>
            <w:bookmarkEnd w:id="6561"/>
            <w:r>
              <w:rPr>
                <w:rFonts w:ascii="David" w:eastAsia="Arial" w:hAnsi="David" w:hint="cs"/>
                <w:color w:val="000000"/>
                <w:kern w:val="2"/>
                <w:rtl/>
                <w14:ligatures w14:val="standardContextual"/>
              </w:rPr>
              <w:t xml:space="preserve">ייעצות </w:t>
            </w:r>
            <w:proofErr w:type="spellStart"/>
            <w:r>
              <w:rPr>
                <w:rFonts w:ascii="David" w:eastAsia="Arial" w:hAnsi="David" w:hint="cs"/>
                <w:color w:val="000000"/>
                <w:kern w:val="2"/>
                <w:rtl/>
                <w14:ligatures w14:val="standardContextual"/>
              </w:rPr>
              <w:t>עימה</w:t>
            </w:r>
            <w:proofErr w:type="spellEnd"/>
            <w:r>
              <w:rPr>
                <w:rFonts w:ascii="David" w:eastAsia="Arial" w:hAnsi="David" w:hint="cs"/>
                <w:color w:val="000000"/>
                <w:kern w:val="2"/>
                <w:rtl/>
                <w14:ligatures w14:val="standardContextual"/>
              </w:rPr>
              <w:t>, בעניינים</w:t>
            </w:r>
            <w:bookmarkStart w:id="6562" w:name="_ETM_Q1_5891548"/>
            <w:bookmarkEnd w:id="6562"/>
            <w:r>
              <w:rPr>
                <w:rFonts w:ascii="David" w:eastAsia="Arial" w:hAnsi="David" w:hint="cs"/>
                <w:color w:val="000000"/>
                <w:kern w:val="2"/>
                <w:rtl/>
                <w14:ligatures w14:val="standardContextual"/>
              </w:rPr>
              <w:t xml:space="preserve"> מסו</w:t>
            </w:r>
            <w:bookmarkStart w:id="6563" w:name="_ETM_Q1_5889047"/>
            <w:bookmarkEnd w:id="6563"/>
            <w:r>
              <w:rPr>
                <w:rFonts w:ascii="David" w:eastAsia="Arial" w:hAnsi="David" w:hint="cs"/>
                <w:color w:val="000000"/>
                <w:kern w:val="2"/>
                <w:rtl/>
                <w14:ligatures w14:val="standardContextual"/>
              </w:rPr>
              <w:t>ימים או בהנחיות מקצועיות הניתנות לגופים ציב</w:t>
            </w:r>
            <w:bookmarkStart w:id="6564" w:name="_ETM_Q1_5891313"/>
            <w:bookmarkEnd w:id="6564"/>
            <w:r>
              <w:rPr>
                <w:rFonts w:ascii="David" w:eastAsia="Arial" w:hAnsi="David" w:hint="cs"/>
                <w:color w:val="000000"/>
                <w:kern w:val="2"/>
                <w:rtl/>
                <w14:ligatures w14:val="standardContextual"/>
              </w:rPr>
              <w:t>וריים מסוימים, אם מצאה</w:t>
            </w:r>
            <w:bookmarkStart w:id="6565" w:name="_ETM_Q1_5894041"/>
            <w:bookmarkEnd w:id="6565"/>
            <w:r>
              <w:rPr>
                <w:rFonts w:ascii="David" w:eastAsia="Arial" w:hAnsi="David" w:hint="cs"/>
                <w:color w:val="000000"/>
                <w:kern w:val="2"/>
                <w:rtl/>
                <w14:ligatures w14:val="standardContextual"/>
              </w:rPr>
              <w:t xml:space="preserve"> כי לא מתקיימות התכליו</w:t>
            </w:r>
            <w:bookmarkStart w:id="6566" w:name="_ETM_Q1_5893308"/>
            <w:bookmarkEnd w:id="6566"/>
            <w:r>
              <w:rPr>
                <w:rFonts w:ascii="David" w:eastAsia="Arial" w:hAnsi="David" w:hint="cs"/>
                <w:color w:val="000000"/>
                <w:kern w:val="2"/>
                <w:rtl/>
                <w14:ligatures w14:val="standardContextual"/>
              </w:rPr>
              <w:t xml:space="preserve">ת שלשמן מבוצעת ההתייעצות לפי סעיף זה. </w:t>
            </w:r>
            <w:bookmarkStart w:id="6567" w:name="_ETM_Q1_5900600"/>
            <w:bookmarkStart w:id="6568" w:name="_ETM_Q1_5898499"/>
            <w:bookmarkEnd w:id="6567"/>
            <w:bookmarkEnd w:id="6568"/>
          </w:p>
        </w:tc>
      </w:tr>
    </w:tbl>
    <w:p w14:paraId="23AF29E9" w14:textId="77777777" w:rsidR="00962B31" w:rsidRPr="00962B31" w:rsidRDefault="00962B31" w:rsidP="00962B31">
      <w:pPr>
        <w:rPr>
          <w:rtl/>
          <w:lang w:eastAsia="he-IL"/>
        </w:rPr>
      </w:pPr>
    </w:p>
    <w:p w14:paraId="11E79328" w14:textId="77777777" w:rsidR="00962B31" w:rsidRDefault="00962B31" w:rsidP="00E559C1">
      <w:pPr>
        <w:rPr>
          <w:rtl/>
          <w:lang w:eastAsia="he-IL"/>
        </w:rPr>
      </w:pPr>
      <w:bookmarkStart w:id="6569" w:name="_ETM_Q1_5759273"/>
      <w:bookmarkStart w:id="6570" w:name="_ETM_Q1_5756290"/>
      <w:bookmarkStart w:id="6571" w:name="_ETM_Q1_5899262"/>
      <w:bookmarkEnd w:id="6569"/>
      <w:bookmarkEnd w:id="6570"/>
      <w:bookmarkEnd w:id="6571"/>
    </w:p>
    <w:p w14:paraId="7C053241" w14:textId="1869794F" w:rsidR="00962B31" w:rsidRDefault="00962B31" w:rsidP="00962B31">
      <w:pPr>
        <w:pStyle w:val="a4"/>
        <w:keepNext/>
        <w:rPr>
          <w:rtl/>
        </w:rPr>
      </w:pPr>
      <w:bookmarkStart w:id="6572" w:name="ET_speaker_6361_523"/>
      <w:r w:rsidRPr="00962B31">
        <w:rPr>
          <w:rStyle w:val="TagStyle"/>
          <w:rtl/>
        </w:rPr>
        <w:t xml:space="preserve"> &lt;&lt; דובר &gt;&gt; </w:t>
      </w:r>
      <w:r>
        <w:rPr>
          <w:rtl/>
        </w:rPr>
        <w:t>נאור שירי (יש עתיד):</w:t>
      </w:r>
      <w:r w:rsidRPr="00962B31">
        <w:rPr>
          <w:rStyle w:val="TagStyle"/>
          <w:rtl/>
        </w:rPr>
        <w:t xml:space="preserve"> &lt;&lt; דובר &gt;&gt;</w:t>
      </w:r>
      <w:r w:rsidR="007B019C">
        <w:rPr>
          <w:rtl/>
        </w:rPr>
        <w:t xml:space="preserve"> </w:t>
      </w:r>
      <w:r>
        <w:rPr>
          <w:rtl/>
        </w:rPr>
        <w:t xml:space="preserve"> </w:t>
      </w:r>
      <w:bookmarkEnd w:id="6572"/>
    </w:p>
    <w:p w14:paraId="6E65E7D0" w14:textId="77777777" w:rsidR="00962B31" w:rsidRDefault="00962B31" w:rsidP="00962B31">
      <w:pPr>
        <w:pStyle w:val="KeepWithNext"/>
        <w:rPr>
          <w:rtl/>
          <w:lang w:eastAsia="he-IL"/>
        </w:rPr>
      </w:pPr>
    </w:p>
    <w:p w14:paraId="567B0EAC" w14:textId="77777777" w:rsidR="00962B31" w:rsidRDefault="00962B31" w:rsidP="00962B31">
      <w:pPr>
        <w:rPr>
          <w:rtl/>
          <w:lang w:eastAsia="he-IL"/>
        </w:rPr>
      </w:pPr>
      <w:r>
        <w:rPr>
          <w:rFonts w:hint="cs"/>
          <w:rtl/>
          <w:lang w:eastAsia="he-IL"/>
        </w:rPr>
        <w:t>א</w:t>
      </w:r>
      <w:bookmarkStart w:id="6573" w:name="_ETM_Q1_5901565"/>
      <w:bookmarkStart w:id="6574" w:name="_ETM_Q1_5901613"/>
      <w:bookmarkEnd w:id="6573"/>
      <w:bookmarkEnd w:id="6574"/>
      <w:r>
        <w:rPr>
          <w:rFonts w:hint="cs"/>
          <w:rtl/>
          <w:lang w:eastAsia="he-IL"/>
        </w:rPr>
        <w:t>פשר הסבר?</w:t>
      </w:r>
    </w:p>
    <w:p w14:paraId="49EEBCEB" w14:textId="77777777" w:rsidR="00962B31" w:rsidRDefault="00962B31" w:rsidP="00962B31">
      <w:pPr>
        <w:rPr>
          <w:rtl/>
          <w:lang w:eastAsia="he-IL"/>
        </w:rPr>
      </w:pPr>
      <w:bookmarkStart w:id="6575" w:name="_ETM_Q1_5902780"/>
      <w:bookmarkStart w:id="6576" w:name="_ETM_Q1_5902898"/>
      <w:bookmarkEnd w:id="6575"/>
      <w:bookmarkEnd w:id="6576"/>
    </w:p>
    <w:p w14:paraId="66D25471" w14:textId="71BC5506" w:rsidR="00962B31" w:rsidRDefault="00962B31" w:rsidP="00962B31">
      <w:pPr>
        <w:pStyle w:val="af9"/>
        <w:keepNext/>
        <w:rPr>
          <w:rtl/>
          <w:lang w:eastAsia="he-IL"/>
        </w:rPr>
      </w:pPr>
      <w:bookmarkStart w:id="6577" w:name="ET_guest_עידו_בן_יצחק_524"/>
      <w:r w:rsidRPr="00962B31">
        <w:rPr>
          <w:rStyle w:val="TagStyle"/>
          <w:rtl/>
        </w:rPr>
        <w:t xml:space="preserve"> &lt;&lt; אורח &gt;&gt; </w:t>
      </w:r>
      <w:r>
        <w:rPr>
          <w:rtl/>
          <w:lang w:eastAsia="he-IL"/>
        </w:rPr>
        <w:t>עידו בן יצחק:</w:t>
      </w:r>
      <w:r w:rsidRPr="00962B31">
        <w:rPr>
          <w:rStyle w:val="TagStyle"/>
          <w:rtl/>
        </w:rPr>
        <w:t xml:space="preserve"> &lt;&lt; אורח &gt;&gt;</w:t>
      </w:r>
      <w:r w:rsidR="007B019C">
        <w:rPr>
          <w:rtl/>
          <w:lang w:eastAsia="he-IL"/>
        </w:rPr>
        <w:t xml:space="preserve"> </w:t>
      </w:r>
      <w:r>
        <w:rPr>
          <w:rtl/>
          <w:lang w:eastAsia="he-IL"/>
        </w:rPr>
        <w:t xml:space="preserve"> </w:t>
      </w:r>
      <w:bookmarkEnd w:id="6577"/>
    </w:p>
    <w:p w14:paraId="2DFE616C" w14:textId="77777777" w:rsidR="00962B31" w:rsidRDefault="00962B31" w:rsidP="00962B31">
      <w:pPr>
        <w:pStyle w:val="KeepWithNext"/>
        <w:rPr>
          <w:rtl/>
          <w:lang w:eastAsia="he-IL"/>
        </w:rPr>
      </w:pPr>
    </w:p>
    <w:p w14:paraId="12EC3511" w14:textId="77777777" w:rsidR="00962B31" w:rsidRDefault="00962B31" w:rsidP="00962B31">
      <w:pPr>
        <w:rPr>
          <w:rtl/>
          <w:lang w:eastAsia="he-IL"/>
        </w:rPr>
      </w:pPr>
      <w:bookmarkStart w:id="6578" w:name="_ETM_Q1_5904797"/>
      <w:bookmarkStart w:id="6579" w:name="_ETM_Q1_5904844"/>
      <w:bookmarkStart w:id="6580" w:name="_ETM_Q1_5902497"/>
      <w:bookmarkEnd w:id="6578"/>
      <w:bookmarkEnd w:id="6579"/>
      <w:bookmarkEnd w:id="6580"/>
      <w:r>
        <w:rPr>
          <w:rFonts w:hint="cs"/>
          <w:rtl/>
          <w:lang w:eastAsia="he-IL"/>
        </w:rPr>
        <w:t xml:space="preserve">בוודאי. </w:t>
      </w:r>
      <w:bookmarkStart w:id="6581" w:name="_ETM_Q1_5904325"/>
      <w:bookmarkEnd w:id="6581"/>
    </w:p>
    <w:p w14:paraId="0ABC95EF" w14:textId="77777777" w:rsidR="00962B31" w:rsidRDefault="00962B31" w:rsidP="00962B31">
      <w:pPr>
        <w:rPr>
          <w:rtl/>
          <w:lang w:eastAsia="he-IL"/>
        </w:rPr>
      </w:pPr>
      <w:bookmarkStart w:id="6582" w:name="_ETM_Q1_5904427"/>
      <w:bookmarkEnd w:id="6582"/>
    </w:p>
    <w:p w14:paraId="7FD0B39C" w14:textId="49120381" w:rsidR="00962B31" w:rsidRDefault="00962B31" w:rsidP="00962B31">
      <w:pPr>
        <w:pStyle w:val="af9"/>
        <w:keepNext/>
        <w:rPr>
          <w:rtl/>
          <w:lang w:eastAsia="he-IL"/>
        </w:rPr>
      </w:pPr>
      <w:bookmarkStart w:id="6583" w:name="ET_guest_נטעלי_כהן_525"/>
      <w:r w:rsidRPr="00962B31">
        <w:rPr>
          <w:rStyle w:val="TagStyle"/>
          <w:rtl/>
        </w:rPr>
        <w:t xml:space="preserve"> &lt;&lt; אורח &gt;&gt; </w:t>
      </w:r>
      <w:proofErr w:type="spellStart"/>
      <w:r>
        <w:rPr>
          <w:rtl/>
          <w:lang w:eastAsia="he-IL"/>
        </w:rPr>
        <w:t>נטעלי</w:t>
      </w:r>
      <w:proofErr w:type="spellEnd"/>
      <w:r>
        <w:rPr>
          <w:rtl/>
          <w:lang w:eastAsia="he-IL"/>
        </w:rPr>
        <w:t xml:space="preserve"> כהן:</w:t>
      </w:r>
      <w:r w:rsidRPr="00962B31">
        <w:rPr>
          <w:rStyle w:val="TagStyle"/>
          <w:rtl/>
        </w:rPr>
        <w:t xml:space="preserve"> &lt;&lt; אורח &gt;&gt;</w:t>
      </w:r>
      <w:r w:rsidR="007B019C">
        <w:rPr>
          <w:rtl/>
          <w:lang w:eastAsia="he-IL"/>
        </w:rPr>
        <w:t xml:space="preserve"> </w:t>
      </w:r>
      <w:r>
        <w:rPr>
          <w:rtl/>
          <w:lang w:eastAsia="he-IL"/>
        </w:rPr>
        <w:t xml:space="preserve"> </w:t>
      </w:r>
      <w:bookmarkEnd w:id="6583"/>
    </w:p>
    <w:p w14:paraId="048753F2" w14:textId="77777777" w:rsidR="00962B31" w:rsidRDefault="00962B31" w:rsidP="00962B31">
      <w:pPr>
        <w:pStyle w:val="KeepWithNext"/>
        <w:rPr>
          <w:rtl/>
          <w:lang w:eastAsia="he-IL"/>
        </w:rPr>
      </w:pPr>
    </w:p>
    <w:p w14:paraId="56AC3085" w14:textId="77777777" w:rsidR="00962B31" w:rsidRDefault="00962B31" w:rsidP="00962B31">
      <w:pPr>
        <w:rPr>
          <w:rtl/>
          <w:lang w:eastAsia="he-IL"/>
        </w:rPr>
      </w:pPr>
      <w:bookmarkStart w:id="6584" w:name="_ETM_Q1_5904141"/>
      <w:bookmarkStart w:id="6585" w:name="_ETM_Q1_5904181"/>
      <w:bookmarkEnd w:id="6584"/>
      <w:bookmarkEnd w:id="6585"/>
      <w:r>
        <w:rPr>
          <w:rFonts w:hint="cs"/>
          <w:rtl/>
          <w:lang w:eastAsia="he-IL"/>
        </w:rPr>
        <w:t>הכוונה כאן הייתה למצב שבו לדוגמה יש הנחיות</w:t>
      </w:r>
      <w:bookmarkStart w:id="6586" w:name="_ETM_Q1_5909106"/>
      <w:bookmarkEnd w:id="6586"/>
      <w:r>
        <w:rPr>
          <w:rFonts w:hint="cs"/>
          <w:rtl/>
          <w:lang w:eastAsia="he-IL"/>
        </w:rPr>
        <w:t xml:space="preserve"> מקצועיות שהן אמנם חדשות, אבל הן קטנות בהיקף שלהן. יות</w:t>
      </w:r>
      <w:bookmarkStart w:id="6587" w:name="_ETM_Q1_5913685"/>
      <w:bookmarkEnd w:id="6587"/>
      <w:r>
        <w:rPr>
          <w:rFonts w:hint="cs"/>
          <w:rtl/>
          <w:lang w:eastAsia="he-IL"/>
        </w:rPr>
        <w:t>ר,</w:t>
      </w:r>
      <w:bookmarkStart w:id="6588" w:name="_ETM_Q1_5913928"/>
      <w:bookmarkEnd w:id="6588"/>
      <w:r>
        <w:rPr>
          <w:rFonts w:hint="cs"/>
          <w:rtl/>
          <w:lang w:eastAsia="he-IL"/>
        </w:rPr>
        <w:t xml:space="preserve"> נניח, </w:t>
      </w:r>
      <w:proofErr w:type="spellStart"/>
      <w:r>
        <w:rPr>
          <w:rFonts w:hint="cs"/>
          <w:rtl/>
          <w:lang w:eastAsia="he-IL"/>
        </w:rPr>
        <w:t>אוקיי</w:t>
      </w:r>
      <w:proofErr w:type="spellEnd"/>
      <w:r>
        <w:rPr>
          <w:rFonts w:hint="cs"/>
          <w:rtl/>
          <w:lang w:eastAsia="he-IL"/>
        </w:rPr>
        <w:t>, 3.26 מיליון, אבל בסופו של דבר הן במהות</w:t>
      </w:r>
      <w:bookmarkStart w:id="6589" w:name="_ETM_Q1_5924499"/>
      <w:bookmarkEnd w:id="6589"/>
      <w:r>
        <w:rPr>
          <w:rFonts w:hint="cs"/>
          <w:rtl/>
          <w:lang w:eastAsia="he-IL"/>
        </w:rPr>
        <w:t xml:space="preserve"> שלהן, משהו שהוועדה אומרת על זה אני לא, אני לא</w:t>
      </w:r>
      <w:bookmarkStart w:id="6590" w:name="_ETM_Q1_5929498"/>
      <w:bookmarkEnd w:id="6590"/>
      <w:r>
        <w:rPr>
          <w:rFonts w:hint="cs"/>
          <w:rtl/>
          <w:lang w:eastAsia="he-IL"/>
        </w:rPr>
        <w:t xml:space="preserve"> הולכת לבחון. זה נראה לי הבסיס ביותר. זאת אומרת, זאת</w:t>
      </w:r>
      <w:bookmarkStart w:id="6591" w:name="_ETM_Q1_5935974"/>
      <w:bookmarkEnd w:id="6591"/>
      <w:r>
        <w:rPr>
          <w:rFonts w:hint="cs"/>
          <w:rtl/>
          <w:lang w:eastAsia="he-IL"/>
        </w:rPr>
        <w:t xml:space="preserve"> דוגמה. דוגמה נוספת יכולה לה</w:t>
      </w:r>
      <w:bookmarkStart w:id="6592" w:name="_ETM_Q1_5935899"/>
      <w:bookmarkEnd w:id="6592"/>
      <w:r>
        <w:rPr>
          <w:rFonts w:hint="cs"/>
          <w:rtl/>
          <w:lang w:eastAsia="he-IL"/>
        </w:rPr>
        <w:t>יות</w:t>
      </w:r>
      <w:bookmarkStart w:id="6593" w:name="_ETM_Q1_5936848"/>
      <w:bookmarkEnd w:id="6593"/>
      <w:r>
        <w:rPr>
          <w:rFonts w:hint="cs"/>
          <w:rtl/>
          <w:lang w:eastAsia="he-IL"/>
        </w:rPr>
        <w:t xml:space="preserve"> - - - </w:t>
      </w:r>
      <w:bookmarkStart w:id="6594" w:name="_ETM_Q1_5937446"/>
      <w:bookmarkEnd w:id="6594"/>
    </w:p>
    <w:p w14:paraId="26CE54B4" w14:textId="77777777" w:rsidR="00962B31" w:rsidRDefault="00962B31" w:rsidP="00962B31">
      <w:pPr>
        <w:rPr>
          <w:rtl/>
          <w:lang w:eastAsia="he-IL"/>
        </w:rPr>
      </w:pPr>
      <w:bookmarkStart w:id="6595" w:name="_ETM_Q1_5937544"/>
      <w:bookmarkEnd w:id="6595"/>
    </w:p>
    <w:p w14:paraId="549456EE" w14:textId="2F16EFFD" w:rsidR="00962B31" w:rsidRDefault="00962B31" w:rsidP="00962B31">
      <w:pPr>
        <w:pStyle w:val="af6"/>
        <w:keepNext/>
        <w:rPr>
          <w:rtl/>
        </w:rPr>
      </w:pPr>
      <w:bookmarkStart w:id="6596" w:name="ET_yor_6358_526"/>
      <w:r w:rsidRPr="00962B31">
        <w:rPr>
          <w:rStyle w:val="TagStyle"/>
          <w:rtl/>
        </w:rPr>
        <w:t xml:space="preserve"> &lt;&lt; </w:t>
      </w:r>
      <w:proofErr w:type="spellStart"/>
      <w:r w:rsidRPr="00962B31">
        <w:rPr>
          <w:rStyle w:val="TagStyle"/>
          <w:rtl/>
        </w:rPr>
        <w:t>יור</w:t>
      </w:r>
      <w:proofErr w:type="spellEnd"/>
      <w:r w:rsidRPr="00962B31">
        <w:rPr>
          <w:rStyle w:val="TagStyle"/>
          <w:rtl/>
        </w:rPr>
        <w:t xml:space="preserve"> &gt;&gt; </w:t>
      </w:r>
      <w:r>
        <w:rPr>
          <w:rtl/>
        </w:rPr>
        <w:t>היו"ר צביקה פוגל:</w:t>
      </w:r>
      <w:r w:rsidRPr="00962B31">
        <w:rPr>
          <w:rStyle w:val="TagStyle"/>
          <w:rtl/>
        </w:rPr>
        <w:t xml:space="preserve"> &lt;&lt; </w:t>
      </w:r>
      <w:proofErr w:type="spellStart"/>
      <w:r w:rsidRPr="00962B31">
        <w:rPr>
          <w:rStyle w:val="TagStyle"/>
          <w:rtl/>
        </w:rPr>
        <w:t>יור</w:t>
      </w:r>
      <w:proofErr w:type="spellEnd"/>
      <w:r w:rsidRPr="00962B31">
        <w:rPr>
          <w:rStyle w:val="TagStyle"/>
          <w:rtl/>
        </w:rPr>
        <w:t xml:space="preserve"> &gt;&gt;</w:t>
      </w:r>
      <w:r w:rsidR="007B019C">
        <w:rPr>
          <w:rtl/>
        </w:rPr>
        <w:t xml:space="preserve"> </w:t>
      </w:r>
      <w:r>
        <w:rPr>
          <w:rtl/>
        </w:rPr>
        <w:t xml:space="preserve"> </w:t>
      </w:r>
      <w:bookmarkEnd w:id="6596"/>
    </w:p>
    <w:p w14:paraId="59D7C49F" w14:textId="77777777" w:rsidR="00962B31" w:rsidRDefault="00962B31" w:rsidP="00962B31">
      <w:pPr>
        <w:pStyle w:val="KeepWithNext"/>
        <w:rPr>
          <w:rtl/>
          <w:lang w:eastAsia="he-IL"/>
        </w:rPr>
      </w:pPr>
    </w:p>
    <w:p w14:paraId="459EF1A3" w14:textId="77777777" w:rsidR="00962B31" w:rsidRDefault="00962B31" w:rsidP="00962B31">
      <w:pPr>
        <w:rPr>
          <w:rtl/>
          <w:lang w:eastAsia="he-IL"/>
        </w:rPr>
      </w:pPr>
      <w:bookmarkStart w:id="6597" w:name="_ETM_Q1_5939371"/>
      <w:bookmarkEnd w:id="6597"/>
      <w:r>
        <w:rPr>
          <w:rFonts w:hint="cs"/>
          <w:rtl/>
          <w:lang w:eastAsia="he-IL"/>
        </w:rPr>
        <w:t>ש</w:t>
      </w:r>
      <w:bookmarkStart w:id="6598" w:name="_ETM_Q1_5939463"/>
      <w:bookmarkEnd w:id="6598"/>
      <w:r>
        <w:rPr>
          <w:rFonts w:hint="cs"/>
          <w:rtl/>
          <w:lang w:eastAsia="he-IL"/>
        </w:rPr>
        <w:t xml:space="preserve">יקול דעת אצל מי </w:t>
      </w:r>
      <w:bookmarkStart w:id="6599" w:name="_ETM_Q1_5941222"/>
      <w:bookmarkEnd w:id="6599"/>
      <w:r>
        <w:rPr>
          <w:rFonts w:hint="cs"/>
          <w:rtl/>
          <w:lang w:eastAsia="he-IL"/>
        </w:rPr>
        <w:t>ה</w:t>
      </w:r>
      <w:bookmarkStart w:id="6600" w:name="_ETM_Q1_5938290"/>
      <w:bookmarkEnd w:id="6600"/>
      <w:r>
        <w:rPr>
          <w:rFonts w:hint="cs"/>
          <w:rtl/>
          <w:lang w:eastAsia="he-IL"/>
        </w:rPr>
        <w:t>וא נמצא?</w:t>
      </w:r>
      <w:bookmarkStart w:id="6601" w:name="_ETM_Q1_5939248"/>
      <w:bookmarkEnd w:id="6601"/>
    </w:p>
    <w:p w14:paraId="7DA8C6F0" w14:textId="77777777" w:rsidR="00962B31" w:rsidRDefault="00962B31" w:rsidP="00962B31">
      <w:pPr>
        <w:rPr>
          <w:rtl/>
          <w:lang w:eastAsia="he-IL"/>
        </w:rPr>
      </w:pPr>
      <w:bookmarkStart w:id="6602" w:name="_ETM_Q1_5939361"/>
      <w:bookmarkEnd w:id="6602"/>
    </w:p>
    <w:p w14:paraId="4EE4E564" w14:textId="00DC5F87" w:rsidR="00962B31" w:rsidRDefault="00962B31" w:rsidP="00962B31">
      <w:pPr>
        <w:pStyle w:val="af9"/>
        <w:keepNext/>
        <w:rPr>
          <w:rtl/>
          <w:lang w:eastAsia="he-IL"/>
        </w:rPr>
      </w:pPr>
      <w:bookmarkStart w:id="6603" w:name="ET_guest_שלומי_רוט_527"/>
      <w:r w:rsidRPr="00962B31">
        <w:rPr>
          <w:rStyle w:val="TagStyle"/>
          <w:rtl/>
        </w:rPr>
        <w:t xml:space="preserve"> &lt;&lt; אורח &gt;&gt; </w:t>
      </w:r>
      <w:r>
        <w:rPr>
          <w:rtl/>
          <w:lang w:eastAsia="he-IL"/>
        </w:rPr>
        <w:t>שלומי רוט:</w:t>
      </w:r>
      <w:r w:rsidRPr="00962B31">
        <w:rPr>
          <w:rStyle w:val="TagStyle"/>
          <w:rtl/>
        </w:rPr>
        <w:t xml:space="preserve"> &lt;&lt; אורח &gt;&gt;</w:t>
      </w:r>
      <w:r w:rsidR="007B019C">
        <w:rPr>
          <w:rtl/>
          <w:lang w:eastAsia="he-IL"/>
        </w:rPr>
        <w:t xml:space="preserve"> </w:t>
      </w:r>
      <w:r>
        <w:rPr>
          <w:rtl/>
          <w:lang w:eastAsia="he-IL"/>
        </w:rPr>
        <w:t xml:space="preserve"> </w:t>
      </w:r>
      <w:bookmarkEnd w:id="6603"/>
    </w:p>
    <w:p w14:paraId="3E40FF13" w14:textId="77777777" w:rsidR="00962B31" w:rsidRDefault="00962B31" w:rsidP="00962B31">
      <w:pPr>
        <w:pStyle w:val="KeepWithNext"/>
        <w:rPr>
          <w:rtl/>
          <w:lang w:eastAsia="he-IL"/>
        </w:rPr>
      </w:pPr>
    </w:p>
    <w:p w14:paraId="5E865C42" w14:textId="77777777" w:rsidR="00962B31" w:rsidRDefault="00962B31" w:rsidP="00962B31">
      <w:pPr>
        <w:rPr>
          <w:rtl/>
          <w:lang w:eastAsia="he-IL"/>
        </w:rPr>
      </w:pPr>
      <w:bookmarkStart w:id="6604" w:name="_ETM_Q1_5939901"/>
      <w:bookmarkEnd w:id="6604"/>
      <w:r>
        <w:rPr>
          <w:rFonts w:hint="cs"/>
          <w:rtl/>
          <w:lang w:eastAsia="he-IL"/>
        </w:rPr>
        <w:t>א</w:t>
      </w:r>
      <w:bookmarkStart w:id="6605" w:name="_ETM_Q1_5939966"/>
      <w:bookmarkEnd w:id="6605"/>
      <w:r>
        <w:rPr>
          <w:rFonts w:hint="cs"/>
          <w:rtl/>
          <w:lang w:eastAsia="he-IL"/>
        </w:rPr>
        <w:t xml:space="preserve">צל הוועדה. </w:t>
      </w:r>
      <w:bookmarkStart w:id="6606" w:name="_ETM_Q1_5940233"/>
      <w:bookmarkEnd w:id="6606"/>
      <w:r>
        <w:rPr>
          <w:rFonts w:hint="cs"/>
          <w:rtl/>
          <w:lang w:eastAsia="he-IL"/>
        </w:rPr>
        <w:t>הוועדה דנה בהנחיות מסוג מסוי</w:t>
      </w:r>
      <w:bookmarkStart w:id="6607" w:name="_ETM_Q1_5942896"/>
      <w:bookmarkEnd w:id="6607"/>
      <w:r>
        <w:rPr>
          <w:rFonts w:hint="cs"/>
          <w:rtl/>
          <w:lang w:eastAsia="he-IL"/>
        </w:rPr>
        <w:t xml:space="preserve">ם. </w:t>
      </w:r>
      <w:bookmarkStart w:id="6608" w:name="_ETM_Q1_5943450"/>
      <w:bookmarkEnd w:id="6608"/>
    </w:p>
    <w:p w14:paraId="638E4071" w14:textId="77777777" w:rsidR="00962B31" w:rsidRDefault="00962B31" w:rsidP="00962B31">
      <w:pPr>
        <w:rPr>
          <w:rtl/>
          <w:lang w:eastAsia="he-IL"/>
        </w:rPr>
      </w:pPr>
      <w:bookmarkStart w:id="6609" w:name="_ETM_Q1_5943538"/>
      <w:bookmarkStart w:id="6610" w:name="_ETM_Q1_5942382"/>
      <w:bookmarkEnd w:id="6609"/>
      <w:bookmarkEnd w:id="6610"/>
    </w:p>
    <w:p w14:paraId="634B218A" w14:textId="3211FF17" w:rsidR="00962B31" w:rsidRDefault="00962B31" w:rsidP="00962B31">
      <w:pPr>
        <w:pStyle w:val="a4"/>
        <w:keepNext/>
        <w:rPr>
          <w:rtl/>
        </w:rPr>
      </w:pPr>
      <w:bookmarkStart w:id="6611" w:name="ET_speaker_6361_528"/>
      <w:r w:rsidRPr="00962B31">
        <w:rPr>
          <w:rStyle w:val="TagStyle"/>
          <w:rtl/>
        </w:rPr>
        <w:t xml:space="preserve"> &lt;&lt; דובר &gt;&gt; </w:t>
      </w:r>
      <w:r>
        <w:rPr>
          <w:rtl/>
        </w:rPr>
        <w:t>נאור שירי (יש עתיד):</w:t>
      </w:r>
      <w:r w:rsidRPr="00962B31">
        <w:rPr>
          <w:rStyle w:val="TagStyle"/>
          <w:rtl/>
        </w:rPr>
        <w:t xml:space="preserve"> &lt;&lt; דובר &gt;&gt;</w:t>
      </w:r>
      <w:r w:rsidR="007B019C">
        <w:rPr>
          <w:rtl/>
        </w:rPr>
        <w:t xml:space="preserve"> </w:t>
      </w:r>
      <w:r>
        <w:rPr>
          <w:rtl/>
        </w:rPr>
        <w:t xml:space="preserve"> </w:t>
      </w:r>
      <w:bookmarkEnd w:id="6611"/>
    </w:p>
    <w:p w14:paraId="545299F3" w14:textId="77777777" w:rsidR="00962B31" w:rsidRDefault="00962B31" w:rsidP="00962B31">
      <w:pPr>
        <w:pStyle w:val="KeepWithNext"/>
        <w:rPr>
          <w:rtl/>
          <w:lang w:eastAsia="he-IL"/>
        </w:rPr>
      </w:pPr>
    </w:p>
    <w:p w14:paraId="7FE8F1EA" w14:textId="77777777" w:rsidR="00962B31" w:rsidRDefault="00962B31" w:rsidP="00962B31">
      <w:pPr>
        <w:rPr>
          <w:rtl/>
          <w:lang w:eastAsia="he-IL"/>
        </w:rPr>
      </w:pPr>
      <w:bookmarkStart w:id="6612" w:name="_ETM_Q1_5944601"/>
      <w:bookmarkStart w:id="6613" w:name="_ETM_Q1_5944660"/>
      <w:bookmarkEnd w:id="6612"/>
      <w:bookmarkEnd w:id="6613"/>
      <w:r>
        <w:rPr>
          <w:rFonts w:hint="cs"/>
          <w:rtl/>
          <w:lang w:eastAsia="he-IL"/>
        </w:rPr>
        <w:t xml:space="preserve">הוועדה </w:t>
      </w:r>
      <w:bookmarkStart w:id="6614" w:name="_ETM_Q1_5945653"/>
      <w:bookmarkEnd w:id="6614"/>
      <w:r>
        <w:rPr>
          <w:rFonts w:hint="cs"/>
          <w:rtl/>
          <w:lang w:eastAsia="he-IL"/>
        </w:rPr>
        <w:t>מפרסת את זה או שזה בעקבות פנייה?</w:t>
      </w:r>
      <w:bookmarkStart w:id="6615" w:name="_ETM_Q1_5949226"/>
      <w:bookmarkEnd w:id="6615"/>
    </w:p>
    <w:p w14:paraId="26959AC4" w14:textId="77777777" w:rsidR="00962B31" w:rsidRDefault="00962B31" w:rsidP="00962B31">
      <w:pPr>
        <w:rPr>
          <w:rtl/>
          <w:lang w:eastAsia="he-IL"/>
        </w:rPr>
      </w:pPr>
      <w:bookmarkStart w:id="6616" w:name="_ETM_Q1_5949327"/>
      <w:bookmarkStart w:id="6617" w:name="_ETM_Q1_5946554"/>
      <w:bookmarkStart w:id="6618" w:name="_ETM_Q1_5946469"/>
      <w:bookmarkEnd w:id="6616"/>
      <w:bookmarkEnd w:id="6617"/>
      <w:bookmarkEnd w:id="6618"/>
    </w:p>
    <w:p w14:paraId="545F1550" w14:textId="6E2CC326" w:rsidR="00962B31" w:rsidRDefault="00962B31" w:rsidP="00962B31">
      <w:pPr>
        <w:pStyle w:val="af9"/>
        <w:keepNext/>
        <w:rPr>
          <w:rtl/>
          <w:lang w:eastAsia="he-IL"/>
        </w:rPr>
      </w:pPr>
      <w:bookmarkStart w:id="6619" w:name="ET_guest_שלומי_רוט_529"/>
      <w:r w:rsidRPr="00962B31">
        <w:rPr>
          <w:rStyle w:val="TagStyle"/>
          <w:rtl/>
        </w:rPr>
        <w:t xml:space="preserve"> &lt;&lt; אורח &gt;&gt; </w:t>
      </w:r>
      <w:r>
        <w:rPr>
          <w:rtl/>
          <w:lang w:eastAsia="he-IL"/>
        </w:rPr>
        <w:t>שלומי רוט:</w:t>
      </w:r>
      <w:r w:rsidRPr="00962B31">
        <w:rPr>
          <w:rStyle w:val="TagStyle"/>
          <w:rtl/>
        </w:rPr>
        <w:t xml:space="preserve"> &lt;&lt; אורח &gt;&gt;</w:t>
      </w:r>
      <w:r w:rsidR="007B019C">
        <w:rPr>
          <w:rtl/>
          <w:lang w:eastAsia="he-IL"/>
        </w:rPr>
        <w:t xml:space="preserve"> </w:t>
      </w:r>
      <w:r>
        <w:rPr>
          <w:rtl/>
          <w:lang w:eastAsia="he-IL"/>
        </w:rPr>
        <w:t xml:space="preserve"> </w:t>
      </w:r>
      <w:bookmarkEnd w:id="6619"/>
    </w:p>
    <w:p w14:paraId="5EC17C2C" w14:textId="77777777" w:rsidR="00962B31" w:rsidRDefault="00962B31" w:rsidP="00962B31">
      <w:pPr>
        <w:pStyle w:val="KeepWithNext"/>
        <w:rPr>
          <w:rtl/>
          <w:lang w:eastAsia="he-IL"/>
        </w:rPr>
      </w:pPr>
    </w:p>
    <w:p w14:paraId="3FC58338" w14:textId="77777777" w:rsidR="00962B31" w:rsidRDefault="00962B31" w:rsidP="00962B31">
      <w:pPr>
        <w:rPr>
          <w:rtl/>
          <w:lang w:eastAsia="he-IL"/>
        </w:rPr>
      </w:pPr>
      <w:bookmarkStart w:id="6620" w:name="_ETM_Q1_5949767"/>
      <w:bookmarkStart w:id="6621" w:name="_ETM_Q1_5949817"/>
      <w:bookmarkEnd w:id="6620"/>
      <w:bookmarkEnd w:id="6621"/>
      <w:r>
        <w:rPr>
          <w:rFonts w:hint="cs"/>
          <w:rtl/>
          <w:lang w:eastAsia="he-IL"/>
        </w:rPr>
        <w:t>לא, הן לא מפורסמות.</w:t>
      </w:r>
      <w:bookmarkStart w:id="6622" w:name="_ETM_Q1_5951913"/>
      <w:bookmarkEnd w:id="6622"/>
      <w:r>
        <w:rPr>
          <w:rFonts w:hint="cs"/>
          <w:rtl/>
          <w:lang w:eastAsia="he-IL"/>
        </w:rPr>
        <w:t xml:space="preserve"> אבל יכול להיות שהו</w:t>
      </w:r>
      <w:bookmarkStart w:id="6623" w:name="_ETM_Q1_5950698"/>
      <w:bookmarkEnd w:id="6623"/>
      <w:r>
        <w:rPr>
          <w:rFonts w:hint="cs"/>
          <w:rtl/>
          <w:lang w:eastAsia="he-IL"/>
        </w:rPr>
        <w:t xml:space="preserve">ועדה דנה </w:t>
      </w:r>
      <w:bookmarkStart w:id="6624" w:name="_ETM_Q1_5950875"/>
      <w:bookmarkEnd w:id="6624"/>
      <w:r>
        <w:rPr>
          <w:rFonts w:hint="cs"/>
          <w:rtl/>
          <w:lang w:eastAsia="he-IL"/>
        </w:rPr>
        <w:t>בהנחיות חדשות של קצין מוסמך</w:t>
      </w:r>
      <w:bookmarkStart w:id="6625" w:name="_ETM_Q1_5955378"/>
      <w:bookmarkEnd w:id="6625"/>
      <w:r>
        <w:rPr>
          <w:rFonts w:hint="cs"/>
          <w:rtl/>
          <w:lang w:eastAsia="he-IL"/>
        </w:rPr>
        <w:t xml:space="preserve"> </w:t>
      </w:r>
      <w:bookmarkStart w:id="6626" w:name="_ETM_Q1_5953905"/>
      <w:bookmarkStart w:id="6627" w:name="_ETM_Q1_5954494"/>
      <w:bookmarkStart w:id="6628" w:name="_ETM_Q1_5952020"/>
      <w:bookmarkEnd w:id="6626"/>
      <w:bookmarkEnd w:id="6627"/>
      <w:bookmarkEnd w:id="6628"/>
      <w:r>
        <w:rPr>
          <w:rFonts w:hint="cs"/>
          <w:rtl/>
          <w:lang w:eastAsia="he-IL"/>
        </w:rPr>
        <w:t>מסוים מספר פעמים, הנחיות ב</w:t>
      </w:r>
      <w:bookmarkStart w:id="6629" w:name="_ETM_Q1_5955178"/>
      <w:bookmarkEnd w:id="6629"/>
      <w:r>
        <w:rPr>
          <w:rFonts w:hint="cs"/>
          <w:rtl/>
          <w:lang w:eastAsia="he-IL"/>
        </w:rPr>
        <w:t>נושא</w:t>
      </w:r>
      <w:bookmarkStart w:id="6630" w:name="_ETM_Q1_5957117"/>
      <w:bookmarkEnd w:id="6630"/>
      <w:r>
        <w:rPr>
          <w:rFonts w:hint="cs"/>
          <w:rtl/>
          <w:lang w:eastAsia="he-IL"/>
        </w:rPr>
        <w:t xml:space="preserve"> מסוים. </w:t>
      </w:r>
      <w:proofErr w:type="spellStart"/>
      <w:r>
        <w:rPr>
          <w:rFonts w:hint="cs"/>
          <w:rtl/>
          <w:lang w:eastAsia="he-IL"/>
        </w:rPr>
        <w:t>אוקיי</w:t>
      </w:r>
      <w:proofErr w:type="spellEnd"/>
      <w:r>
        <w:rPr>
          <w:rFonts w:hint="cs"/>
          <w:rtl/>
          <w:lang w:eastAsia="he-IL"/>
        </w:rPr>
        <w:t>, הבנו, אתה עושה את</w:t>
      </w:r>
      <w:bookmarkStart w:id="6631" w:name="_ETM_Q1_5957356"/>
      <w:bookmarkEnd w:id="6631"/>
      <w:r>
        <w:rPr>
          <w:rFonts w:hint="cs"/>
          <w:rtl/>
          <w:lang w:eastAsia="he-IL"/>
        </w:rPr>
        <w:t xml:space="preserve"> שיקול הדעת, אתה שוקל</w:t>
      </w:r>
      <w:bookmarkStart w:id="6632" w:name="_ETM_Q1_5960391"/>
      <w:bookmarkEnd w:id="6632"/>
      <w:r>
        <w:rPr>
          <w:rFonts w:hint="cs"/>
          <w:rtl/>
          <w:lang w:eastAsia="he-IL"/>
        </w:rPr>
        <w:t xml:space="preserve"> את העלויות הכל</w:t>
      </w:r>
      <w:bookmarkStart w:id="6633" w:name="_ETM_Q1_5959008"/>
      <w:bookmarkEnd w:id="6633"/>
      <w:r>
        <w:rPr>
          <w:rFonts w:hint="cs"/>
          <w:rtl/>
          <w:lang w:eastAsia="he-IL"/>
        </w:rPr>
        <w:t xml:space="preserve">כליות. פעם הבאה שאתה משנה תגיד לנו, אבל </w:t>
      </w:r>
      <w:bookmarkStart w:id="6634" w:name="_ETM_Q1_5963118"/>
      <w:bookmarkEnd w:id="6634"/>
      <w:r>
        <w:rPr>
          <w:rFonts w:hint="cs"/>
          <w:rtl/>
          <w:lang w:eastAsia="he-IL"/>
        </w:rPr>
        <w:t>אתה לא צריך לבוא לדיון, כי כבר</w:t>
      </w:r>
      <w:bookmarkStart w:id="6635" w:name="_ETM_Q1_5963128"/>
      <w:bookmarkEnd w:id="6635"/>
      <w:r>
        <w:rPr>
          <w:rFonts w:hint="cs"/>
          <w:rtl/>
          <w:lang w:eastAsia="he-IL"/>
        </w:rPr>
        <w:t xml:space="preserve"> ראינו שעשית</w:t>
      </w:r>
      <w:bookmarkStart w:id="6636" w:name="_ETM_Q1_5965343"/>
      <w:bookmarkEnd w:id="6636"/>
      <w:r>
        <w:rPr>
          <w:rFonts w:hint="cs"/>
          <w:rtl/>
          <w:lang w:eastAsia="he-IL"/>
        </w:rPr>
        <w:t xml:space="preserve"> את זה בפעם הקודמ</w:t>
      </w:r>
      <w:bookmarkStart w:id="6637" w:name="_ETM_Q1_5964055"/>
      <w:bookmarkEnd w:id="6637"/>
      <w:r>
        <w:rPr>
          <w:rFonts w:hint="cs"/>
          <w:rtl/>
          <w:lang w:eastAsia="he-IL"/>
        </w:rPr>
        <w:t xml:space="preserve">ת. </w:t>
      </w:r>
      <w:bookmarkStart w:id="6638" w:name="_ETM_Q1_5964404"/>
      <w:bookmarkEnd w:id="6638"/>
    </w:p>
    <w:p w14:paraId="1747D004" w14:textId="77777777" w:rsidR="00962B31" w:rsidRDefault="00962B31" w:rsidP="00962B31">
      <w:pPr>
        <w:rPr>
          <w:rtl/>
          <w:lang w:eastAsia="he-IL"/>
        </w:rPr>
      </w:pPr>
      <w:bookmarkStart w:id="6639" w:name="_ETM_Q1_5964514"/>
      <w:bookmarkEnd w:id="6639"/>
    </w:p>
    <w:p w14:paraId="3903E6AC" w14:textId="42F9FE12" w:rsidR="00962B31" w:rsidRDefault="00962B31" w:rsidP="00962B31">
      <w:pPr>
        <w:pStyle w:val="af9"/>
        <w:keepNext/>
        <w:rPr>
          <w:rtl/>
          <w:lang w:eastAsia="he-IL"/>
        </w:rPr>
      </w:pPr>
      <w:bookmarkStart w:id="6640" w:name="ET_guest_גל_אסף_530"/>
      <w:r w:rsidRPr="00962B31">
        <w:rPr>
          <w:rStyle w:val="TagStyle"/>
          <w:rtl/>
        </w:rPr>
        <w:t xml:space="preserve"> &lt;&lt; אורח &gt;&gt; </w:t>
      </w:r>
      <w:r>
        <w:rPr>
          <w:rtl/>
          <w:lang w:eastAsia="he-IL"/>
        </w:rPr>
        <w:t>גל אסף:</w:t>
      </w:r>
      <w:r w:rsidRPr="00962B31">
        <w:rPr>
          <w:rStyle w:val="TagStyle"/>
          <w:rtl/>
        </w:rPr>
        <w:t xml:space="preserve"> &lt;&lt; אורח &gt;&gt;</w:t>
      </w:r>
      <w:r w:rsidR="007B019C">
        <w:rPr>
          <w:rtl/>
          <w:lang w:eastAsia="he-IL"/>
        </w:rPr>
        <w:t xml:space="preserve"> </w:t>
      </w:r>
      <w:r>
        <w:rPr>
          <w:rtl/>
          <w:lang w:eastAsia="he-IL"/>
        </w:rPr>
        <w:t xml:space="preserve"> </w:t>
      </w:r>
      <w:bookmarkEnd w:id="6640"/>
    </w:p>
    <w:p w14:paraId="65B51752" w14:textId="77777777" w:rsidR="00962B31" w:rsidRDefault="00962B31" w:rsidP="00962B31">
      <w:pPr>
        <w:pStyle w:val="KeepWithNext"/>
        <w:rPr>
          <w:rtl/>
          <w:lang w:eastAsia="he-IL"/>
        </w:rPr>
      </w:pPr>
    </w:p>
    <w:p w14:paraId="6F4C7F86" w14:textId="77777777" w:rsidR="00962B31" w:rsidRDefault="00962B31" w:rsidP="00962B31">
      <w:pPr>
        <w:rPr>
          <w:rtl/>
          <w:lang w:eastAsia="he-IL"/>
        </w:rPr>
      </w:pPr>
      <w:bookmarkStart w:id="6641" w:name="_ETM_Q1_5965710"/>
      <w:bookmarkStart w:id="6642" w:name="_ETM_Q1_5965757"/>
      <w:bookmarkEnd w:id="6641"/>
      <w:bookmarkEnd w:id="6642"/>
      <w:r>
        <w:rPr>
          <w:rFonts w:hint="cs"/>
          <w:rtl/>
          <w:lang w:eastAsia="he-IL"/>
        </w:rPr>
        <w:t xml:space="preserve">אני אתן דוגמה קונקרטית. </w:t>
      </w:r>
    </w:p>
    <w:p w14:paraId="64C5369B" w14:textId="77777777" w:rsidR="00962B31" w:rsidRDefault="00962B31" w:rsidP="00962B31">
      <w:pPr>
        <w:rPr>
          <w:rtl/>
          <w:lang w:eastAsia="he-IL"/>
        </w:rPr>
      </w:pPr>
      <w:bookmarkStart w:id="6643" w:name="_ETM_Q1_5968505"/>
      <w:bookmarkStart w:id="6644" w:name="_ETM_Q1_5968634"/>
      <w:bookmarkEnd w:id="6643"/>
      <w:bookmarkEnd w:id="6644"/>
    </w:p>
    <w:p w14:paraId="7CCCCD1E" w14:textId="0BD1EC6B" w:rsidR="00962B31" w:rsidRDefault="00962B31" w:rsidP="00962B31">
      <w:pPr>
        <w:pStyle w:val="a4"/>
        <w:keepNext/>
        <w:rPr>
          <w:rtl/>
        </w:rPr>
      </w:pPr>
      <w:bookmarkStart w:id="6645" w:name="ET_speaker_6361_531"/>
      <w:r w:rsidRPr="00962B31">
        <w:rPr>
          <w:rStyle w:val="TagStyle"/>
          <w:rtl/>
        </w:rPr>
        <w:t xml:space="preserve"> &lt;&lt; דובר &gt;&gt; </w:t>
      </w:r>
      <w:r>
        <w:rPr>
          <w:rtl/>
        </w:rPr>
        <w:t>נאור שירי (יש עתיד):</w:t>
      </w:r>
      <w:r w:rsidRPr="00962B31">
        <w:rPr>
          <w:rStyle w:val="TagStyle"/>
          <w:rtl/>
        </w:rPr>
        <w:t xml:space="preserve"> &lt;&lt; דובר &gt;&gt;</w:t>
      </w:r>
      <w:r w:rsidR="007B019C">
        <w:rPr>
          <w:rtl/>
        </w:rPr>
        <w:t xml:space="preserve"> </w:t>
      </w:r>
      <w:r>
        <w:rPr>
          <w:rtl/>
        </w:rPr>
        <w:t xml:space="preserve"> </w:t>
      </w:r>
      <w:bookmarkEnd w:id="6645"/>
    </w:p>
    <w:p w14:paraId="57E5FEEB" w14:textId="77777777" w:rsidR="00962B31" w:rsidRDefault="00962B31" w:rsidP="00962B31">
      <w:pPr>
        <w:pStyle w:val="KeepWithNext"/>
        <w:rPr>
          <w:rtl/>
          <w:lang w:eastAsia="he-IL"/>
        </w:rPr>
      </w:pPr>
    </w:p>
    <w:p w14:paraId="2D716380" w14:textId="77777777" w:rsidR="00962B31" w:rsidRDefault="00962B31" w:rsidP="00962B31">
      <w:pPr>
        <w:rPr>
          <w:rtl/>
          <w:lang w:eastAsia="he-IL"/>
        </w:rPr>
      </w:pPr>
      <w:bookmarkStart w:id="6646" w:name="_ETM_Q1_5967074"/>
      <w:bookmarkStart w:id="6647" w:name="_ETM_Q1_5967120"/>
      <w:bookmarkEnd w:id="6646"/>
      <w:bookmarkEnd w:id="6647"/>
      <w:r>
        <w:rPr>
          <w:rFonts w:hint="cs"/>
          <w:rtl/>
          <w:lang w:eastAsia="he-IL"/>
        </w:rPr>
        <w:t xml:space="preserve">זה פרסונלי </w:t>
      </w:r>
      <w:bookmarkStart w:id="6648" w:name="_ETM_Q1_5968522"/>
      <w:bookmarkEnd w:id="6648"/>
      <w:r>
        <w:rPr>
          <w:rFonts w:hint="cs"/>
          <w:rtl/>
          <w:lang w:eastAsia="he-IL"/>
        </w:rPr>
        <w:t>או נושאי?</w:t>
      </w:r>
      <w:bookmarkStart w:id="6649" w:name="_ETM_Q1_5971072"/>
      <w:bookmarkEnd w:id="6649"/>
    </w:p>
    <w:p w14:paraId="7202EF14" w14:textId="77777777" w:rsidR="00962B31" w:rsidRDefault="00962B31" w:rsidP="00962B31">
      <w:pPr>
        <w:rPr>
          <w:rtl/>
          <w:lang w:eastAsia="he-IL"/>
        </w:rPr>
      </w:pPr>
      <w:bookmarkStart w:id="6650" w:name="_ETM_Q1_5971184"/>
      <w:bookmarkEnd w:id="6650"/>
    </w:p>
    <w:p w14:paraId="759ABA57" w14:textId="39F982AB" w:rsidR="00962B31" w:rsidRDefault="00962B31" w:rsidP="00962B31">
      <w:pPr>
        <w:pStyle w:val="af9"/>
        <w:keepNext/>
        <w:rPr>
          <w:rtl/>
          <w:lang w:eastAsia="he-IL"/>
        </w:rPr>
      </w:pPr>
      <w:bookmarkStart w:id="6651" w:name="ET_guest_שלומי_רוט_532"/>
      <w:r w:rsidRPr="00962B31">
        <w:rPr>
          <w:rStyle w:val="TagStyle"/>
          <w:rtl/>
        </w:rPr>
        <w:t xml:space="preserve"> &lt;&lt; אורח &gt;&gt; </w:t>
      </w:r>
      <w:r>
        <w:rPr>
          <w:rtl/>
          <w:lang w:eastAsia="he-IL"/>
        </w:rPr>
        <w:t>שלומי רוט:</w:t>
      </w:r>
      <w:r w:rsidRPr="00962B31">
        <w:rPr>
          <w:rStyle w:val="TagStyle"/>
          <w:rtl/>
        </w:rPr>
        <w:t xml:space="preserve"> &lt;&lt; אורח &gt;&gt;</w:t>
      </w:r>
      <w:r w:rsidR="007B019C">
        <w:rPr>
          <w:rtl/>
          <w:lang w:eastAsia="he-IL"/>
        </w:rPr>
        <w:t xml:space="preserve"> </w:t>
      </w:r>
      <w:r>
        <w:rPr>
          <w:rtl/>
          <w:lang w:eastAsia="he-IL"/>
        </w:rPr>
        <w:t xml:space="preserve"> </w:t>
      </w:r>
      <w:bookmarkEnd w:id="6651"/>
    </w:p>
    <w:p w14:paraId="4BEB80FC" w14:textId="77777777" w:rsidR="00962B31" w:rsidRDefault="00962B31" w:rsidP="00962B31">
      <w:pPr>
        <w:pStyle w:val="KeepWithNext"/>
        <w:rPr>
          <w:rtl/>
          <w:lang w:eastAsia="he-IL"/>
        </w:rPr>
      </w:pPr>
    </w:p>
    <w:p w14:paraId="24C0143F" w14:textId="77777777" w:rsidR="00962B31" w:rsidRDefault="00962B31" w:rsidP="00962B31">
      <w:pPr>
        <w:rPr>
          <w:rtl/>
          <w:lang w:eastAsia="he-IL"/>
        </w:rPr>
      </w:pPr>
      <w:bookmarkStart w:id="6652" w:name="_ETM_Q1_5970392"/>
      <w:bookmarkStart w:id="6653" w:name="_ETM_Q1_5970442"/>
      <w:bookmarkEnd w:id="6652"/>
      <w:bookmarkEnd w:id="6653"/>
      <w:r>
        <w:rPr>
          <w:rFonts w:hint="cs"/>
          <w:rtl/>
          <w:lang w:eastAsia="he-IL"/>
        </w:rPr>
        <w:t xml:space="preserve">זה יכול להיות פרסונלי. זה שיקול </w:t>
      </w:r>
      <w:bookmarkStart w:id="6654" w:name="_ETM_Q1_5970848"/>
      <w:bookmarkEnd w:id="6654"/>
      <w:r>
        <w:rPr>
          <w:rFonts w:hint="cs"/>
          <w:rtl/>
          <w:lang w:eastAsia="he-IL"/>
        </w:rPr>
        <w:t xml:space="preserve">דעת. </w:t>
      </w:r>
      <w:bookmarkStart w:id="6655" w:name="_ETM_Q1_5971517"/>
      <w:bookmarkEnd w:id="6655"/>
    </w:p>
    <w:p w14:paraId="77D58069" w14:textId="77777777" w:rsidR="00962B31" w:rsidRDefault="00962B31" w:rsidP="00962B31">
      <w:pPr>
        <w:rPr>
          <w:rtl/>
          <w:lang w:eastAsia="he-IL"/>
        </w:rPr>
      </w:pPr>
      <w:bookmarkStart w:id="6656" w:name="_ETM_Q1_5971626"/>
      <w:bookmarkEnd w:id="6656"/>
    </w:p>
    <w:p w14:paraId="54AC3FF1" w14:textId="162B2A7C" w:rsidR="00962B31" w:rsidRDefault="00962B31" w:rsidP="00962B31">
      <w:pPr>
        <w:pStyle w:val="af9"/>
        <w:keepNext/>
        <w:rPr>
          <w:rtl/>
          <w:lang w:eastAsia="he-IL"/>
        </w:rPr>
      </w:pPr>
      <w:bookmarkStart w:id="6657" w:name="ET_guest_גל_אסף_533"/>
      <w:r w:rsidRPr="00962B31">
        <w:rPr>
          <w:rStyle w:val="TagStyle"/>
          <w:rtl/>
        </w:rPr>
        <w:t xml:space="preserve"> &lt;&lt; אורח &gt;&gt; </w:t>
      </w:r>
      <w:r>
        <w:rPr>
          <w:rtl/>
          <w:lang w:eastAsia="he-IL"/>
        </w:rPr>
        <w:t>גל אסף:</w:t>
      </w:r>
      <w:r w:rsidRPr="00962B31">
        <w:rPr>
          <w:rStyle w:val="TagStyle"/>
          <w:rtl/>
        </w:rPr>
        <w:t xml:space="preserve"> &lt;&lt; אורח &gt;&gt;</w:t>
      </w:r>
      <w:r w:rsidR="007B019C">
        <w:rPr>
          <w:rtl/>
          <w:lang w:eastAsia="he-IL"/>
        </w:rPr>
        <w:t xml:space="preserve"> </w:t>
      </w:r>
      <w:r>
        <w:rPr>
          <w:rtl/>
          <w:lang w:eastAsia="he-IL"/>
        </w:rPr>
        <w:t xml:space="preserve"> </w:t>
      </w:r>
      <w:bookmarkEnd w:id="6657"/>
    </w:p>
    <w:p w14:paraId="6F1DEDDE" w14:textId="77777777" w:rsidR="00962B31" w:rsidRDefault="00962B31" w:rsidP="00962B31">
      <w:pPr>
        <w:pStyle w:val="KeepWithNext"/>
        <w:rPr>
          <w:rtl/>
          <w:lang w:eastAsia="he-IL"/>
        </w:rPr>
      </w:pPr>
    </w:p>
    <w:p w14:paraId="6A3B5E5F" w14:textId="77777777" w:rsidR="00962B31" w:rsidRDefault="00962B31" w:rsidP="00962B31">
      <w:pPr>
        <w:rPr>
          <w:rtl/>
          <w:lang w:eastAsia="he-IL"/>
        </w:rPr>
      </w:pPr>
      <w:r>
        <w:rPr>
          <w:rFonts w:hint="cs"/>
          <w:rtl/>
          <w:lang w:eastAsia="he-IL"/>
        </w:rPr>
        <w:t>ב</w:t>
      </w:r>
      <w:bookmarkStart w:id="6658" w:name="_ETM_Q1_5973375"/>
      <w:bookmarkEnd w:id="6658"/>
      <w:r>
        <w:rPr>
          <w:rFonts w:hint="cs"/>
          <w:rtl/>
          <w:lang w:eastAsia="he-IL"/>
        </w:rPr>
        <w:t>ס</w:t>
      </w:r>
      <w:bookmarkStart w:id="6659" w:name="_ETM_Q1_5973439"/>
      <w:bookmarkEnd w:id="6659"/>
      <w:r>
        <w:rPr>
          <w:rFonts w:hint="cs"/>
          <w:rtl/>
          <w:lang w:eastAsia="he-IL"/>
        </w:rPr>
        <w:t>וף אנחנו</w:t>
      </w:r>
      <w:bookmarkStart w:id="6660" w:name="_ETM_Q1_5974294"/>
      <w:bookmarkEnd w:id="6660"/>
      <w:r>
        <w:rPr>
          <w:rFonts w:hint="cs"/>
          <w:rtl/>
          <w:lang w:eastAsia="he-IL"/>
        </w:rPr>
        <w:t xml:space="preserve"> </w:t>
      </w:r>
      <w:bookmarkStart w:id="6661" w:name="_ETM_Q1_5972700"/>
      <w:bookmarkStart w:id="6662" w:name="_ETM_Q1_5971346"/>
      <w:bookmarkEnd w:id="6661"/>
      <w:bookmarkEnd w:id="6662"/>
      <w:r>
        <w:rPr>
          <w:rFonts w:hint="cs"/>
          <w:rtl/>
          <w:lang w:eastAsia="he-IL"/>
        </w:rPr>
        <w:t xml:space="preserve">בונים פה, </w:t>
      </w:r>
      <w:bookmarkStart w:id="6663" w:name="_ETM_Q1_5971988"/>
      <w:bookmarkStart w:id="6664" w:name="_ETM_Q1_5972547"/>
      <w:bookmarkEnd w:id="6663"/>
      <w:bookmarkEnd w:id="6664"/>
      <w:r>
        <w:rPr>
          <w:rFonts w:hint="cs"/>
          <w:rtl/>
          <w:lang w:eastAsia="he-IL"/>
        </w:rPr>
        <w:t xml:space="preserve">כמו </w:t>
      </w:r>
      <w:bookmarkStart w:id="6665" w:name="_ETM_Q1_5973215"/>
      <w:bookmarkEnd w:id="6665"/>
      <w:r>
        <w:rPr>
          <w:rFonts w:hint="cs"/>
          <w:rtl/>
          <w:lang w:eastAsia="he-IL"/>
        </w:rPr>
        <w:t>שעו"ד נירית ציינה, אנחנו</w:t>
      </w:r>
      <w:bookmarkStart w:id="6666" w:name="_ETM_Q1_5975962"/>
      <w:bookmarkEnd w:id="6666"/>
      <w:r>
        <w:rPr>
          <w:rFonts w:hint="cs"/>
          <w:rtl/>
          <w:lang w:eastAsia="he-IL"/>
        </w:rPr>
        <w:t xml:space="preserve"> בונים פה איזה </w:t>
      </w:r>
      <w:bookmarkStart w:id="6667" w:name="_ETM_Q1_5974547"/>
      <w:bookmarkEnd w:id="6667"/>
      <w:proofErr w:type="spellStart"/>
      <w:r>
        <w:rPr>
          <w:rFonts w:hint="cs"/>
          <w:rtl/>
          <w:lang w:eastAsia="he-IL"/>
        </w:rPr>
        <w:t>קונ</w:t>
      </w:r>
      <w:bookmarkStart w:id="6668" w:name="_ETM_Q1_5975961"/>
      <w:bookmarkStart w:id="6669" w:name="_ETM_Q1_5974684"/>
      <w:bookmarkStart w:id="6670" w:name="_ETM_Q1_5975074"/>
      <w:bookmarkStart w:id="6671" w:name="_ETM_Q1_5974171"/>
      <w:bookmarkEnd w:id="6668"/>
      <w:bookmarkEnd w:id="6669"/>
      <w:bookmarkEnd w:id="6670"/>
      <w:bookmarkEnd w:id="6671"/>
      <w:r>
        <w:rPr>
          <w:rFonts w:hint="cs"/>
          <w:rtl/>
          <w:lang w:eastAsia="he-IL"/>
        </w:rPr>
        <w:t>סטרקט</w:t>
      </w:r>
      <w:proofErr w:type="spellEnd"/>
      <w:r>
        <w:rPr>
          <w:rFonts w:hint="cs"/>
          <w:rtl/>
          <w:lang w:eastAsia="he-IL"/>
        </w:rPr>
        <w:t xml:space="preserve"> </w:t>
      </w:r>
      <w:bookmarkStart w:id="6672" w:name="_ETM_Q1_5975274"/>
      <w:bookmarkEnd w:id="6672"/>
      <w:r>
        <w:rPr>
          <w:rFonts w:hint="cs"/>
          <w:rtl/>
          <w:lang w:eastAsia="he-IL"/>
        </w:rPr>
        <w:t>חדש. אנחנו רוצים לאפשר</w:t>
      </w:r>
      <w:bookmarkStart w:id="6673" w:name="_ETM_Q1_5979574"/>
      <w:bookmarkEnd w:id="6673"/>
      <w:r>
        <w:rPr>
          <w:rFonts w:hint="cs"/>
          <w:rtl/>
          <w:lang w:eastAsia="he-IL"/>
        </w:rPr>
        <w:t xml:space="preserve"> לו כן לה</w:t>
      </w:r>
      <w:bookmarkStart w:id="6674" w:name="_ETM_Q1_5977406"/>
      <w:bookmarkEnd w:id="6674"/>
      <w:r>
        <w:rPr>
          <w:rFonts w:hint="cs"/>
          <w:rtl/>
          <w:lang w:eastAsia="he-IL"/>
        </w:rPr>
        <w:t>תגמש. דוגמה אני חושב קלאסית זה</w:t>
      </w:r>
      <w:bookmarkStart w:id="6675" w:name="_ETM_Q1_5983193"/>
      <w:bookmarkEnd w:id="6675"/>
      <w:r>
        <w:rPr>
          <w:rFonts w:hint="cs"/>
          <w:rtl/>
          <w:lang w:eastAsia="he-IL"/>
        </w:rPr>
        <w:t xml:space="preserve"> למ</w:t>
      </w:r>
      <w:bookmarkStart w:id="6676" w:name="_ETM_Q1_5980500"/>
      <w:bookmarkEnd w:id="6676"/>
      <w:r>
        <w:rPr>
          <w:rFonts w:hint="cs"/>
          <w:rtl/>
          <w:lang w:eastAsia="he-IL"/>
        </w:rPr>
        <w:t>של אני נתתי הנחיה שאתה חייב רכב פטרול מסב</w:t>
      </w:r>
      <w:bookmarkStart w:id="6677" w:name="_ETM_Q1_5984129"/>
      <w:bookmarkEnd w:id="6677"/>
      <w:r>
        <w:rPr>
          <w:rFonts w:hint="cs"/>
          <w:rtl/>
          <w:lang w:eastAsia="he-IL"/>
        </w:rPr>
        <w:t>יב</w:t>
      </w:r>
      <w:bookmarkStart w:id="6678" w:name="_ETM_Q1_5984390"/>
      <w:bookmarkEnd w:id="6678"/>
      <w:r>
        <w:rPr>
          <w:rFonts w:hint="cs"/>
          <w:rtl/>
          <w:lang w:eastAsia="he-IL"/>
        </w:rPr>
        <w:t xml:space="preserve"> לשטח שלך. ההתייקרות עכשיו פתאום ההתייקרות ברכב,</w:t>
      </w:r>
      <w:bookmarkStart w:id="6679" w:name="_ETM_Q1_5988687"/>
      <w:bookmarkEnd w:id="6679"/>
      <w:r>
        <w:rPr>
          <w:rFonts w:hint="cs"/>
          <w:rtl/>
          <w:lang w:eastAsia="he-IL"/>
        </w:rPr>
        <w:t xml:space="preserve"> בגלל שמחירי הדלק</w:t>
      </w:r>
      <w:bookmarkStart w:id="6680" w:name="_ETM_Q1_5990639"/>
      <w:bookmarkEnd w:id="6680"/>
      <w:r>
        <w:rPr>
          <w:rFonts w:hint="cs"/>
          <w:rtl/>
          <w:lang w:eastAsia="he-IL"/>
        </w:rPr>
        <w:t xml:space="preserve"> זינקו, בגלל</w:t>
      </w:r>
      <w:bookmarkStart w:id="6681" w:name="_ETM_Q1_5990452"/>
      <w:bookmarkEnd w:id="6681"/>
      <w:r>
        <w:rPr>
          <w:rFonts w:hint="cs"/>
          <w:rtl/>
          <w:lang w:eastAsia="he-IL"/>
        </w:rPr>
        <w:t xml:space="preserve"> המ</w:t>
      </w:r>
      <w:bookmarkStart w:id="6682" w:name="_ETM_Q1_5996626"/>
      <w:bookmarkEnd w:id="6682"/>
      <w:r>
        <w:rPr>
          <w:rFonts w:hint="cs"/>
          <w:rtl/>
          <w:lang w:eastAsia="he-IL"/>
        </w:rPr>
        <w:t>חאה באוקראינה הדלק הת</w:t>
      </w:r>
      <w:bookmarkStart w:id="6683" w:name="_ETM_Q1_5996825"/>
      <w:bookmarkEnd w:id="6683"/>
      <w:r>
        <w:rPr>
          <w:rFonts w:hint="cs"/>
          <w:rtl/>
          <w:lang w:eastAsia="he-IL"/>
        </w:rPr>
        <w:t xml:space="preserve">ייקר ב-50%. הוועדה תגיד </w:t>
      </w:r>
      <w:proofErr w:type="spellStart"/>
      <w:r>
        <w:rPr>
          <w:rFonts w:hint="cs"/>
          <w:rtl/>
          <w:lang w:eastAsia="he-IL"/>
        </w:rPr>
        <w:t>אוקיי</w:t>
      </w:r>
      <w:proofErr w:type="spellEnd"/>
      <w:r>
        <w:rPr>
          <w:rFonts w:hint="cs"/>
          <w:rtl/>
          <w:lang w:eastAsia="he-IL"/>
        </w:rPr>
        <w:t>,</w:t>
      </w:r>
      <w:bookmarkStart w:id="6684" w:name="_ETM_Q1_6002068"/>
      <w:bookmarkEnd w:id="6684"/>
      <w:r>
        <w:rPr>
          <w:rFonts w:hint="cs"/>
          <w:rtl/>
          <w:lang w:eastAsia="he-IL"/>
        </w:rPr>
        <w:t xml:space="preserve"> הקצין, ההנחיה ש</w:t>
      </w:r>
      <w:bookmarkStart w:id="6685" w:name="_ETM_Q1_6000824"/>
      <w:bookmarkEnd w:id="6685"/>
      <w:r>
        <w:rPr>
          <w:rFonts w:hint="cs"/>
          <w:rtl/>
          <w:lang w:eastAsia="he-IL"/>
        </w:rPr>
        <w:t>לו לא השתנתה. המהות נשארה אותו דבר. זה</w:t>
      </w:r>
      <w:bookmarkStart w:id="6686" w:name="_ETM_Q1_6005616"/>
      <w:bookmarkEnd w:id="6686"/>
      <w:r>
        <w:rPr>
          <w:rFonts w:hint="cs"/>
          <w:rtl/>
          <w:lang w:eastAsia="he-IL"/>
        </w:rPr>
        <w:t xml:space="preserve"> אולי משהו שההתייקרות היא אקסוג</w:t>
      </w:r>
      <w:bookmarkStart w:id="6687" w:name="_ETM_Q1_6006596"/>
      <w:bookmarkEnd w:id="6687"/>
      <w:r>
        <w:rPr>
          <w:rFonts w:hint="cs"/>
          <w:rtl/>
          <w:lang w:eastAsia="he-IL"/>
        </w:rPr>
        <w:t>נית, לא קשורה לשיקול הדעת של</w:t>
      </w:r>
      <w:bookmarkStart w:id="6688" w:name="_ETM_Q1_6010462"/>
      <w:bookmarkEnd w:id="6688"/>
      <w:r>
        <w:rPr>
          <w:rFonts w:hint="cs"/>
          <w:rtl/>
          <w:lang w:eastAsia="he-IL"/>
        </w:rPr>
        <w:t xml:space="preserve"> המשטרה או שיקו</w:t>
      </w:r>
      <w:bookmarkStart w:id="6689" w:name="_ETM_Q1_6009810"/>
      <w:bookmarkEnd w:id="6689"/>
      <w:r>
        <w:rPr>
          <w:rFonts w:hint="cs"/>
          <w:rtl/>
          <w:lang w:eastAsia="he-IL"/>
        </w:rPr>
        <w:t>ל הדעת של השב"כ. ונכון, זה מקרה פרטי</w:t>
      </w:r>
      <w:bookmarkStart w:id="6690" w:name="_ETM_Q1_6013802"/>
      <w:bookmarkEnd w:id="6690"/>
      <w:r>
        <w:rPr>
          <w:rFonts w:hint="cs"/>
          <w:rtl/>
          <w:lang w:eastAsia="he-IL"/>
        </w:rPr>
        <w:t xml:space="preserve"> שאולי הייתי רוצה לא לבחון. אם ההתייקרות </w:t>
      </w:r>
      <w:bookmarkStart w:id="6691" w:name="_ETM_Q1_6015250"/>
      <w:bookmarkEnd w:id="6691"/>
      <w:r>
        <w:rPr>
          <w:rFonts w:hint="cs"/>
          <w:rtl/>
          <w:lang w:eastAsia="he-IL"/>
        </w:rPr>
        <w:t>היא לא קשורה</w:t>
      </w:r>
      <w:bookmarkStart w:id="6692" w:name="_ETM_Q1_6016907"/>
      <w:bookmarkEnd w:id="6692"/>
      <w:r>
        <w:rPr>
          <w:rFonts w:hint="cs"/>
          <w:rtl/>
          <w:lang w:eastAsia="he-IL"/>
        </w:rPr>
        <w:t xml:space="preserve"> אליי והצורך נשאר אותו דבר, אז זה. אם הייתי דור</w:t>
      </w:r>
      <w:bookmarkStart w:id="6693" w:name="_ETM_Q1_6018908"/>
      <w:bookmarkStart w:id="6694" w:name="_ETM_Q1_6019144"/>
      <w:bookmarkEnd w:id="6693"/>
      <w:bookmarkEnd w:id="6694"/>
      <w:r>
        <w:rPr>
          <w:rFonts w:hint="cs"/>
          <w:rtl/>
          <w:lang w:eastAsia="he-IL"/>
        </w:rPr>
        <w:t>ש שני רכבים, אז יכול להיות שזה כן משה</w:t>
      </w:r>
      <w:bookmarkStart w:id="6695" w:name="_ETM_Q1_6020580"/>
      <w:bookmarkEnd w:id="6695"/>
      <w:r>
        <w:rPr>
          <w:rFonts w:hint="cs"/>
          <w:rtl/>
          <w:lang w:eastAsia="he-IL"/>
        </w:rPr>
        <w:t xml:space="preserve">ו שהייתי צריך. </w:t>
      </w:r>
      <w:bookmarkStart w:id="6696" w:name="_ETM_Q1_6022086"/>
      <w:bookmarkStart w:id="6697" w:name="_ETM_Q1_6022336"/>
      <w:bookmarkEnd w:id="6696"/>
      <w:bookmarkEnd w:id="6697"/>
    </w:p>
    <w:p w14:paraId="02A0651E" w14:textId="77777777" w:rsidR="00962B31" w:rsidRDefault="00962B31" w:rsidP="00962B31">
      <w:pPr>
        <w:rPr>
          <w:rtl/>
          <w:lang w:eastAsia="he-IL"/>
        </w:rPr>
      </w:pPr>
      <w:bookmarkStart w:id="6698" w:name="_ETM_Q1_6022435"/>
      <w:bookmarkEnd w:id="6698"/>
    </w:p>
    <w:p w14:paraId="5E53D403" w14:textId="7B5A8DA7" w:rsidR="00962B31" w:rsidRDefault="00962B31" w:rsidP="00962B31">
      <w:pPr>
        <w:pStyle w:val="a4"/>
        <w:keepNext/>
        <w:rPr>
          <w:rtl/>
        </w:rPr>
      </w:pPr>
      <w:bookmarkStart w:id="6699" w:name="ET_speaker_6361_534"/>
      <w:r w:rsidRPr="00962B31">
        <w:rPr>
          <w:rStyle w:val="TagStyle"/>
          <w:rtl/>
        </w:rPr>
        <w:t xml:space="preserve"> &lt;&lt; דובר &gt;&gt; </w:t>
      </w:r>
      <w:r>
        <w:rPr>
          <w:rtl/>
        </w:rPr>
        <w:t>נאור שירי (יש עתיד):</w:t>
      </w:r>
      <w:r w:rsidRPr="00962B31">
        <w:rPr>
          <w:rStyle w:val="TagStyle"/>
          <w:rtl/>
        </w:rPr>
        <w:t xml:space="preserve"> &lt;&lt; דובר &gt;&gt;</w:t>
      </w:r>
      <w:r w:rsidR="007B019C">
        <w:rPr>
          <w:rtl/>
        </w:rPr>
        <w:t xml:space="preserve"> </w:t>
      </w:r>
      <w:r>
        <w:rPr>
          <w:rtl/>
        </w:rPr>
        <w:t xml:space="preserve"> </w:t>
      </w:r>
      <w:bookmarkEnd w:id="6699"/>
    </w:p>
    <w:p w14:paraId="50F9660F" w14:textId="77777777" w:rsidR="00962B31" w:rsidRDefault="00962B31" w:rsidP="00962B31">
      <w:pPr>
        <w:pStyle w:val="KeepWithNext"/>
        <w:rPr>
          <w:rtl/>
          <w:lang w:eastAsia="he-IL"/>
        </w:rPr>
      </w:pPr>
    </w:p>
    <w:p w14:paraId="0ACD3EAB" w14:textId="77777777" w:rsidR="00962B31" w:rsidRDefault="00962B31" w:rsidP="00962B31">
      <w:pPr>
        <w:rPr>
          <w:rtl/>
          <w:lang w:eastAsia="he-IL"/>
        </w:rPr>
      </w:pPr>
      <w:bookmarkStart w:id="6700" w:name="_ETM_Q1_6024827"/>
      <w:bookmarkStart w:id="6701" w:name="_ETM_Q1_6024884"/>
      <w:bookmarkEnd w:id="6700"/>
      <w:bookmarkEnd w:id="6701"/>
      <w:r>
        <w:rPr>
          <w:rFonts w:hint="cs"/>
          <w:rtl/>
          <w:lang w:eastAsia="he-IL"/>
        </w:rPr>
        <w:t xml:space="preserve">הבעיה </w:t>
      </w:r>
      <w:proofErr w:type="spellStart"/>
      <w:r>
        <w:rPr>
          <w:rFonts w:hint="cs"/>
          <w:rtl/>
          <w:lang w:eastAsia="he-IL"/>
        </w:rPr>
        <w:t>כשיירד</w:t>
      </w:r>
      <w:proofErr w:type="spellEnd"/>
      <w:r>
        <w:rPr>
          <w:rFonts w:hint="cs"/>
          <w:rtl/>
          <w:lang w:eastAsia="he-IL"/>
        </w:rPr>
        <w:t xml:space="preserve"> </w:t>
      </w:r>
      <w:bookmarkStart w:id="6702" w:name="_ETM_Q1_6023592"/>
      <w:bookmarkEnd w:id="6702"/>
      <w:r>
        <w:rPr>
          <w:rFonts w:hint="cs"/>
          <w:rtl/>
          <w:lang w:eastAsia="he-IL"/>
        </w:rPr>
        <w:t xml:space="preserve">הדלק ב-50% אתה לא תדע מזה. </w:t>
      </w:r>
      <w:bookmarkStart w:id="6703" w:name="_ETM_Q1_6031821"/>
      <w:bookmarkEnd w:id="6703"/>
    </w:p>
    <w:p w14:paraId="7EE9EB34" w14:textId="77777777" w:rsidR="00962B31" w:rsidRDefault="00962B31" w:rsidP="00962B31">
      <w:pPr>
        <w:rPr>
          <w:rtl/>
          <w:lang w:eastAsia="he-IL"/>
        </w:rPr>
      </w:pPr>
      <w:bookmarkStart w:id="6704" w:name="_ETM_Q1_6031925"/>
      <w:bookmarkStart w:id="6705" w:name="_ETM_Q1_6029467"/>
      <w:bookmarkEnd w:id="6704"/>
      <w:bookmarkEnd w:id="6705"/>
    </w:p>
    <w:p w14:paraId="6EF115DC" w14:textId="1E9263E2" w:rsidR="00962B31" w:rsidRDefault="00962B31" w:rsidP="00962B31">
      <w:pPr>
        <w:pStyle w:val="af9"/>
        <w:keepNext/>
        <w:rPr>
          <w:rtl/>
          <w:lang w:eastAsia="he-IL"/>
        </w:rPr>
      </w:pPr>
      <w:bookmarkStart w:id="6706" w:name="ET_guest_גל_אסף_535"/>
      <w:r w:rsidRPr="00962B31">
        <w:rPr>
          <w:rStyle w:val="TagStyle"/>
          <w:rtl/>
        </w:rPr>
        <w:t xml:space="preserve"> &lt;&lt; אורח &gt;&gt; </w:t>
      </w:r>
      <w:r>
        <w:rPr>
          <w:rtl/>
          <w:lang w:eastAsia="he-IL"/>
        </w:rPr>
        <w:t>גל אסף:</w:t>
      </w:r>
      <w:r w:rsidRPr="00962B31">
        <w:rPr>
          <w:rStyle w:val="TagStyle"/>
          <w:rtl/>
        </w:rPr>
        <w:t xml:space="preserve"> &lt;&lt; אורח &gt;&gt;</w:t>
      </w:r>
      <w:r w:rsidR="007B019C">
        <w:rPr>
          <w:rtl/>
          <w:lang w:eastAsia="he-IL"/>
        </w:rPr>
        <w:t xml:space="preserve"> </w:t>
      </w:r>
      <w:r>
        <w:rPr>
          <w:rtl/>
          <w:lang w:eastAsia="he-IL"/>
        </w:rPr>
        <w:t xml:space="preserve"> </w:t>
      </w:r>
      <w:bookmarkEnd w:id="6706"/>
    </w:p>
    <w:p w14:paraId="31E08F62" w14:textId="77777777" w:rsidR="00962B31" w:rsidRDefault="00962B31" w:rsidP="00962B31">
      <w:pPr>
        <w:pStyle w:val="KeepWithNext"/>
        <w:rPr>
          <w:rtl/>
          <w:lang w:eastAsia="he-IL"/>
        </w:rPr>
      </w:pPr>
    </w:p>
    <w:p w14:paraId="0EE98330" w14:textId="77777777" w:rsidR="00962B31" w:rsidRDefault="00962B31" w:rsidP="00962B31">
      <w:pPr>
        <w:rPr>
          <w:rtl/>
          <w:lang w:eastAsia="he-IL"/>
        </w:rPr>
      </w:pPr>
      <w:bookmarkStart w:id="6707" w:name="_ETM_Q1_6030130"/>
      <w:bookmarkEnd w:id="6707"/>
      <w:r>
        <w:rPr>
          <w:rFonts w:hint="cs"/>
          <w:rtl/>
          <w:lang w:eastAsia="he-IL"/>
        </w:rPr>
        <w:t>מ</w:t>
      </w:r>
      <w:bookmarkStart w:id="6708" w:name="_ETM_Q1_6030182"/>
      <w:bookmarkEnd w:id="6708"/>
      <w:r>
        <w:rPr>
          <w:rFonts w:hint="cs"/>
          <w:rtl/>
          <w:lang w:eastAsia="he-IL"/>
        </w:rPr>
        <w:t>ה הכוונה?</w:t>
      </w:r>
    </w:p>
    <w:p w14:paraId="2F5A8116" w14:textId="77777777" w:rsidR="00962B31" w:rsidRDefault="00962B31" w:rsidP="00962B31">
      <w:pPr>
        <w:rPr>
          <w:rtl/>
          <w:lang w:eastAsia="he-IL"/>
        </w:rPr>
      </w:pPr>
      <w:bookmarkStart w:id="6709" w:name="_ETM_Q1_6031461"/>
      <w:bookmarkStart w:id="6710" w:name="_ETM_Q1_6031557"/>
      <w:bookmarkEnd w:id="6709"/>
      <w:bookmarkEnd w:id="6710"/>
    </w:p>
    <w:p w14:paraId="3E16E8C2" w14:textId="59F7AB6D" w:rsidR="00962B31" w:rsidRDefault="00962B31" w:rsidP="00962B31">
      <w:pPr>
        <w:pStyle w:val="a4"/>
        <w:keepNext/>
        <w:rPr>
          <w:rtl/>
        </w:rPr>
      </w:pPr>
      <w:bookmarkStart w:id="6711" w:name="ET_speaker_6361_536"/>
      <w:r w:rsidRPr="00962B31">
        <w:rPr>
          <w:rStyle w:val="TagStyle"/>
          <w:rtl/>
        </w:rPr>
        <w:t xml:space="preserve"> &lt;&lt; דובר &gt;&gt; </w:t>
      </w:r>
      <w:r>
        <w:rPr>
          <w:rtl/>
        </w:rPr>
        <w:t>נאור שירי (יש עתיד):</w:t>
      </w:r>
      <w:r w:rsidRPr="00962B31">
        <w:rPr>
          <w:rStyle w:val="TagStyle"/>
          <w:rtl/>
        </w:rPr>
        <w:t xml:space="preserve"> &lt;&lt; דובר &gt;&gt;</w:t>
      </w:r>
      <w:r w:rsidR="007B019C">
        <w:rPr>
          <w:rtl/>
        </w:rPr>
        <w:t xml:space="preserve"> </w:t>
      </w:r>
      <w:r>
        <w:rPr>
          <w:rtl/>
        </w:rPr>
        <w:t xml:space="preserve"> </w:t>
      </w:r>
      <w:bookmarkEnd w:id="6711"/>
    </w:p>
    <w:p w14:paraId="0FEC240F" w14:textId="77777777" w:rsidR="00962B31" w:rsidRDefault="00962B31" w:rsidP="00962B31">
      <w:pPr>
        <w:pStyle w:val="KeepWithNext"/>
        <w:rPr>
          <w:rtl/>
          <w:lang w:eastAsia="he-IL"/>
        </w:rPr>
      </w:pPr>
    </w:p>
    <w:p w14:paraId="71301529" w14:textId="77777777" w:rsidR="00962B31" w:rsidRDefault="00962B31" w:rsidP="00962B31">
      <w:pPr>
        <w:rPr>
          <w:rtl/>
          <w:lang w:eastAsia="he-IL"/>
        </w:rPr>
      </w:pPr>
      <w:r>
        <w:rPr>
          <w:rFonts w:hint="cs"/>
          <w:rtl/>
          <w:lang w:eastAsia="he-IL"/>
        </w:rPr>
        <w:t>א</w:t>
      </w:r>
      <w:bookmarkStart w:id="6712" w:name="_ETM_Q1_6033079"/>
      <w:bookmarkStart w:id="6713" w:name="_ETM_Q1_6033122"/>
      <w:bookmarkEnd w:id="6712"/>
      <w:bookmarkEnd w:id="6713"/>
      <w:r>
        <w:rPr>
          <w:rFonts w:hint="cs"/>
          <w:rtl/>
          <w:lang w:eastAsia="he-IL"/>
        </w:rPr>
        <w:t xml:space="preserve">ם </w:t>
      </w:r>
      <w:bookmarkStart w:id="6714" w:name="_ETM_Q1_6033210"/>
      <w:bookmarkEnd w:id="6714"/>
      <w:r>
        <w:rPr>
          <w:rFonts w:hint="cs"/>
          <w:rtl/>
          <w:lang w:eastAsia="he-IL"/>
        </w:rPr>
        <w:t>הקצין הנחה עכשיו</w:t>
      </w:r>
      <w:bookmarkStart w:id="6715" w:name="_ETM_Q1_6032912"/>
      <w:bookmarkEnd w:id="6715"/>
      <w:r>
        <w:rPr>
          <w:rFonts w:hint="cs"/>
          <w:rtl/>
          <w:lang w:eastAsia="he-IL"/>
        </w:rPr>
        <w:t xml:space="preserve"> בעקבות עליית מחירי הדלק, נניח בדו</w:t>
      </w:r>
      <w:bookmarkStart w:id="6716" w:name="_ETM_Q1_6034675"/>
      <w:bookmarkEnd w:id="6716"/>
      <w:r>
        <w:rPr>
          <w:rFonts w:hint="cs"/>
          <w:rtl/>
          <w:lang w:eastAsia="he-IL"/>
        </w:rPr>
        <w:t>גמה שלך</w:t>
      </w:r>
      <w:bookmarkStart w:id="6717" w:name="_ETM_Q1_6035682"/>
      <w:bookmarkEnd w:id="6717"/>
      <w:r>
        <w:rPr>
          <w:rFonts w:hint="cs"/>
          <w:rtl/>
          <w:lang w:eastAsia="he-IL"/>
        </w:rPr>
        <w:t xml:space="preserve"> </w:t>
      </w:r>
      <w:bookmarkStart w:id="6718" w:name="_ETM_Q1_6034399"/>
      <w:bookmarkEnd w:id="6718"/>
      <w:r>
        <w:rPr>
          <w:rFonts w:hint="cs"/>
          <w:rtl/>
          <w:lang w:eastAsia="he-IL"/>
        </w:rPr>
        <w:t xml:space="preserve">ב-50%, ואז הוועדה אומרת </w:t>
      </w:r>
      <w:proofErr w:type="spellStart"/>
      <w:r>
        <w:rPr>
          <w:rFonts w:hint="cs"/>
          <w:rtl/>
          <w:lang w:eastAsia="he-IL"/>
        </w:rPr>
        <w:t>אוקיי</w:t>
      </w:r>
      <w:proofErr w:type="spellEnd"/>
      <w:r>
        <w:rPr>
          <w:rFonts w:hint="cs"/>
          <w:rtl/>
          <w:lang w:eastAsia="he-IL"/>
        </w:rPr>
        <w:t>, בסדר. זה ב</w:t>
      </w:r>
      <w:bookmarkStart w:id="6719" w:name="_ETM_Q1_6038181"/>
      <w:bookmarkEnd w:id="6719"/>
      <w:r>
        <w:rPr>
          <w:rFonts w:hint="cs"/>
          <w:rtl/>
          <w:lang w:eastAsia="he-IL"/>
        </w:rPr>
        <w:t xml:space="preserve">עקבות עצומות. </w:t>
      </w:r>
      <w:proofErr w:type="spellStart"/>
      <w:r>
        <w:rPr>
          <w:rFonts w:hint="cs"/>
          <w:rtl/>
          <w:lang w:eastAsia="he-IL"/>
        </w:rPr>
        <w:t>כשיירד</w:t>
      </w:r>
      <w:proofErr w:type="spellEnd"/>
      <w:r>
        <w:rPr>
          <w:rFonts w:hint="cs"/>
          <w:rtl/>
          <w:lang w:eastAsia="he-IL"/>
        </w:rPr>
        <w:t xml:space="preserve"> </w:t>
      </w:r>
      <w:bookmarkStart w:id="6720" w:name="_ETM_Q1_6042140"/>
      <w:bookmarkEnd w:id="6720"/>
      <w:r>
        <w:rPr>
          <w:rFonts w:hint="cs"/>
          <w:rtl/>
          <w:lang w:eastAsia="he-IL"/>
        </w:rPr>
        <w:t>מח</w:t>
      </w:r>
      <w:bookmarkStart w:id="6721" w:name="_ETM_Q1_6040651"/>
      <w:bookmarkStart w:id="6722" w:name="_ETM_Q1_6041068"/>
      <w:bookmarkEnd w:id="6721"/>
      <w:bookmarkEnd w:id="6722"/>
      <w:r>
        <w:rPr>
          <w:rFonts w:hint="cs"/>
          <w:rtl/>
          <w:lang w:eastAsia="he-IL"/>
        </w:rPr>
        <w:t>יר הדלק אז לאו דווקא ה</w:t>
      </w:r>
      <w:bookmarkStart w:id="6723" w:name="_ETM_Q1_6042969"/>
      <w:bookmarkEnd w:id="6723"/>
      <w:r>
        <w:rPr>
          <w:rFonts w:hint="cs"/>
          <w:rtl/>
          <w:lang w:eastAsia="he-IL"/>
        </w:rPr>
        <w:t>הוראה תשתנה או המחיר</w:t>
      </w:r>
      <w:bookmarkStart w:id="6724" w:name="_ETM_Q1_6045368"/>
      <w:bookmarkEnd w:id="6724"/>
      <w:r>
        <w:rPr>
          <w:rFonts w:hint="cs"/>
          <w:rtl/>
          <w:lang w:eastAsia="he-IL"/>
        </w:rPr>
        <w:t xml:space="preserve"> ישתנה. </w:t>
      </w:r>
      <w:bookmarkStart w:id="6725" w:name="_ETM_Q1_6047466"/>
      <w:bookmarkEnd w:id="6725"/>
    </w:p>
    <w:p w14:paraId="5CA8AB32" w14:textId="77777777" w:rsidR="00962B31" w:rsidRDefault="00962B31" w:rsidP="00962B31">
      <w:pPr>
        <w:rPr>
          <w:rtl/>
          <w:lang w:eastAsia="he-IL"/>
        </w:rPr>
      </w:pPr>
      <w:bookmarkStart w:id="6726" w:name="_ETM_Q1_6047568"/>
      <w:bookmarkStart w:id="6727" w:name="_ETM_Q1_6045147"/>
      <w:bookmarkEnd w:id="6726"/>
      <w:bookmarkEnd w:id="6727"/>
    </w:p>
    <w:p w14:paraId="4DBC8D2E" w14:textId="519DF93E" w:rsidR="00962B31" w:rsidRDefault="00962B31" w:rsidP="00962B31">
      <w:pPr>
        <w:pStyle w:val="af9"/>
        <w:keepNext/>
        <w:rPr>
          <w:rtl/>
          <w:lang w:eastAsia="he-IL"/>
        </w:rPr>
      </w:pPr>
      <w:bookmarkStart w:id="6728" w:name="ET_guest_גל_אסף_537"/>
      <w:r>
        <w:rPr>
          <w:rStyle w:val="TagStyle"/>
          <w:rFonts w:hint="cs"/>
          <w:rtl/>
        </w:rPr>
        <w:t>ב</w:t>
      </w:r>
      <w:r w:rsidRPr="00962B31">
        <w:rPr>
          <w:rStyle w:val="TagStyle"/>
          <w:rtl/>
        </w:rPr>
        <w:t xml:space="preserve"> &lt;&lt; אורח &gt;&gt; </w:t>
      </w:r>
      <w:r>
        <w:rPr>
          <w:rtl/>
          <w:lang w:eastAsia="he-IL"/>
        </w:rPr>
        <w:t>גל אסף:</w:t>
      </w:r>
      <w:r w:rsidRPr="00962B31">
        <w:rPr>
          <w:rStyle w:val="TagStyle"/>
          <w:rtl/>
        </w:rPr>
        <w:t xml:space="preserve"> &lt;&lt; אורח &gt;&gt;</w:t>
      </w:r>
      <w:r w:rsidR="007B019C">
        <w:rPr>
          <w:rtl/>
          <w:lang w:eastAsia="he-IL"/>
        </w:rPr>
        <w:t xml:space="preserve"> </w:t>
      </w:r>
      <w:r>
        <w:rPr>
          <w:rtl/>
          <w:lang w:eastAsia="he-IL"/>
        </w:rPr>
        <w:t xml:space="preserve"> </w:t>
      </w:r>
      <w:bookmarkEnd w:id="6728"/>
    </w:p>
    <w:p w14:paraId="55810CC1" w14:textId="77777777" w:rsidR="00962B31" w:rsidRDefault="00962B31" w:rsidP="00962B31">
      <w:pPr>
        <w:pStyle w:val="KeepWithNext"/>
        <w:rPr>
          <w:rtl/>
          <w:lang w:eastAsia="he-IL"/>
        </w:rPr>
      </w:pPr>
    </w:p>
    <w:p w14:paraId="52D3294B" w14:textId="77777777" w:rsidR="00962B31" w:rsidRDefault="00962B31" w:rsidP="00962B31">
      <w:pPr>
        <w:rPr>
          <w:rtl/>
          <w:lang w:eastAsia="he-IL"/>
        </w:rPr>
      </w:pPr>
      <w:bookmarkStart w:id="6729" w:name="_ETM_Q1_6046715"/>
      <w:bookmarkStart w:id="6730" w:name="_ETM_Q1_6046786"/>
      <w:bookmarkStart w:id="6731" w:name="_ETM_Q1_6044597"/>
      <w:bookmarkEnd w:id="6729"/>
      <w:bookmarkEnd w:id="6730"/>
      <w:bookmarkEnd w:id="6731"/>
      <w:r>
        <w:rPr>
          <w:rFonts w:hint="cs"/>
          <w:rtl/>
          <w:lang w:eastAsia="he-IL"/>
        </w:rPr>
        <w:t>בגלל זה אנחנו בסוף נדרוש את זה</w:t>
      </w:r>
      <w:bookmarkStart w:id="6732" w:name="_ETM_Q1_6049506"/>
      <w:bookmarkEnd w:id="6732"/>
      <w:r>
        <w:rPr>
          <w:rFonts w:hint="cs"/>
          <w:rtl/>
          <w:lang w:eastAsia="he-IL"/>
        </w:rPr>
        <w:t xml:space="preserve"> ב</w:t>
      </w:r>
      <w:bookmarkStart w:id="6733" w:name="_ETM_Q1_6047267"/>
      <w:bookmarkEnd w:id="6733"/>
      <w:r>
        <w:rPr>
          <w:rFonts w:hint="cs"/>
          <w:rtl/>
          <w:lang w:eastAsia="he-IL"/>
        </w:rPr>
        <w:t>בחינה ה-5 שנתית</w:t>
      </w:r>
      <w:bookmarkStart w:id="6734" w:name="_ETM_Q1_6049242"/>
      <w:bookmarkEnd w:id="6734"/>
      <w:r>
        <w:rPr>
          <w:rFonts w:hint="cs"/>
          <w:rtl/>
          <w:lang w:eastAsia="he-IL"/>
        </w:rPr>
        <w:t>. אבל, שוב, הגופים צריך להגיד</w:t>
      </w:r>
      <w:bookmarkStart w:id="6735" w:name="_ETM_Q1_6052905"/>
      <w:bookmarkStart w:id="6736" w:name="_ETM_Q1_6051511"/>
      <w:bookmarkEnd w:id="6735"/>
      <w:bookmarkEnd w:id="6736"/>
      <w:r>
        <w:rPr>
          <w:rFonts w:hint="cs"/>
          <w:rtl/>
          <w:lang w:eastAsia="he-IL"/>
        </w:rPr>
        <w:t xml:space="preserve"> </w:t>
      </w:r>
      <w:bookmarkStart w:id="6737" w:name="_ETM_Q1_6049917"/>
      <w:bookmarkEnd w:id="6737"/>
      <w:r>
        <w:rPr>
          <w:rFonts w:hint="cs"/>
          <w:rtl/>
          <w:lang w:eastAsia="he-IL"/>
        </w:rPr>
        <w:t xml:space="preserve">- - - </w:t>
      </w:r>
      <w:bookmarkStart w:id="6738" w:name="_ETM_Q1_6050550"/>
      <w:bookmarkEnd w:id="6738"/>
    </w:p>
    <w:p w14:paraId="09E412A4" w14:textId="77777777" w:rsidR="00962B31" w:rsidRDefault="00962B31" w:rsidP="00962B31">
      <w:pPr>
        <w:rPr>
          <w:rtl/>
          <w:lang w:eastAsia="he-IL"/>
        </w:rPr>
      </w:pPr>
      <w:bookmarkStart w:id="6739" w:name="_ETM_Q1_6050653"/>
      <w:bookmarkEnd w:id="6739"/>
    </w:p>
    <w:p w14:paraId="0DABE2BE" w14:textId="7DD40C97" w:rsidR="00962B31" w:rsidRDefault="00962B31" w:rsidP="00962B31">
      <w:pPr>
        <w:pStyle w:val="a4"/>
        <w:keepNext/>
        <w:rPr>
          <w:rtl/>
        </w:rPr>
      </w:pPr>
      <w:bookmarkStart w:id="6740" w:name="ET_speaker_6361_538"/>
      <w:r w:rsidRPr="00962B31">
        <w:rPr>
          <w:rStyle w:val="TagStyle"/>
          <w:rtl/>
        </w:rPr>
        <w:t xml:space="preserve"> &lt;&lt; דובר &gt;&gt; </w:t>
      </w:r>
      <w:r>
        <w:rPr>
          <w:rtl/>
        </w:rPr>
        <w:t>נאור שירי (יש עתיד):</w:t>
      </w:r>
      <w:r w:rsidRPr="00962B31">
        <w:rPr>
          <w:rStyle w:val="TagStyle"/>
          <w:rtl/>
        </w:rPr>
        <w:t xml:space="preserve"> &lt;&lt; דובר &gt;&gt;</w:t>
      </w:r>
      <w:r w:rsidR="007B019C">
        <w:rPr>
          <w:rtl/>
        </w:rPr>
        <w:t xml:space="preserve"> </w:t>
      </w:r>
      <w:r>
        <w:rPr>
          <w:rtl/>
        </w:rPr>
        <w:t xml:space="preserve"> </w:t>
      </w:r>
      <w:bookmarkEnd w:id="6740"/>
    </w:p>
    <w:p w14:paraId="1626393D" w14:textId="77777777" w:rsidR="00962B31" w:rsidRDefault="00962B31" w:rsidP="00962B31">
      <w:pPr>
        <w:pStyle w:val="KeepWithNext"/>
        <w:rPr>
          <w:rtl/>
          <w:lang w:eastAsia="he-IL"/>
        </w:rPr>
      </w:pPr>
    </w:p>
    <w:p w14:paraId="536EA510" w14:textId="77777777" w:rsidR="00962B31" w:rsidRDefault="00962B31" w:rsidP="00962B31">
      <w:pPr>
        <w:rPr>
          <w:rtl/>
          <w:lang w:eastAsia="he-IL"/>
        </w:rPr>
      </w:pPr>
      <w:bookmarkStart w:id="6741" w:name="_ETM_Q1_6052062"/>
      <w:bookmarkEnd w:id="6741"/>
      <w:r>
        <w:rPr>
          <w:rFonts w:hint="cs"/>
          <w:rtl/>
          <w:lang w:eastAsia="he-IL"/>
        </w:rPr>
        <w:t>י</w:t>
      </w:r>
      <w:bookmarkStart w:id="6742" w:name="_ETM_Q1_6052108"/>
      <w:bookmarkEnd w:id="6742"/>
      <w:r>
        <w:rPr>
          <w:rFonts w:hint="cs"/>
          <w:rtl/>
          <w:lang w:eastAsia="he-IL"/>
        </w:rPr>
        <w:t xml:space="preserve">וכלו לערער. </w:t>
      </w:r>
    </w:p>
    <w:p w14:paraId="56BF30BA" w14:textId="77777777" w:rsidR="00962B31" w:rsidRDefault="00962B31" w:rsidP="00962B31">
      <w:pPr>
        <w:rPr>
          <w:rtl/>
          <w:lang w:eastAsia="he-IL"/>
        </w:rPr>
      </w:pPr>
      <w:bookmarkStart w:id="6743" w:name="_ETM_Q1_6053550"/>
      <w:bookmarkStart w:id="6744" w:name="_ETM_Q1_6053639"/>
      <w:bookmarkEnd w:id="6743"/>
      <w:bookmarkEnd w:id="6744"/>
    </w:p>
    <w:p w14:paraId="7FBD2835" w14:textId="15EE5EEF" w:rsidR="00962B31" w:rsidRDefault="00962B31" w:rsidP="00962B31">
      <w:pPr>
        <w:pStyle w:val="af9"/>
        <w:keepNext/>
        <w:rPr>
          <w:rtl/>
          <w:lang w:eastAsia="he-IL"/>
        </w:rPr>
      </w:pPr>
      <w:bookmarkStart w:id="6745" w:name="ET_guest_גל_אסף_539"/>
      <w:r w:rsidRPr="00962B31">
        <w:rPr>
          <w:rStyle w:val="TagStyle"/>
          <w:rtl/>
        </w:rPr>
        <w:t xml:space="preserve"> &lt;&lt; אורח &gt;&gt; </w:t>
      </w:r>
      <w:r>
        <w:rPr>
          <w:rtl/>
          <w:lang w:eastAsia="he-IL"/>
        </w:rPr>
        <w:t>גל אסף:</w:t>
      </w:r>
      <w:r w:rsidRPr="00962B31">
        <w:rPr>
          <w:rStyle w:val="TagStyle"/>
          <w:rtl/>
        </w:rPr>
        <w:t xml:space="preserve"> &lt;&lt; אורח &gt;&gt;</w:t>
      </w:r>
      <w:r w:rsidR="007B019C">
        <w:rPr>
          <w:rtl/>
          <w:lang w:eastAsia="he-IL"/>
        </w:rPr>
        <w:t xml:space="preserve"> </w:t>
      </w:r>
      <w:r>
        <w:rPr>
          <w:rtl/>
          <w:lang w:eastAsia="he-IL"/>
        </w:rPr>
        <w:t xml:space="preserve"> </w:t>
      </w:r>
      <w:bookmarkEnd w:id="6745"/>
    </w:p>
    <w:p w14:paraId="16BC74E3" w14:textId="77777777" w:rsidR="00962B31" w:rsidRDefault="00962B31" w:rsidP="00962B31">
      <w:pPr>
        <w:pStyle w:val="KeepWithNext"/>
        <w:rPr>
          <w:rtl/>
          <w:lang w:eastAsia="he-IL"/>
        </w:rPr>
      </w:pPr>
    </w:p>
    <w:p w14:paraId="56DCF737" w14:textId="77777777" w:rsidR="00962B31" w:rsidRDefault="00962B31" w:rsidP="00962B31">
      <w:pPr>
        <w:rPr>
          <w:rtl/>
          <w:lang w:eastAsia="he-IL"/>
        </w:rPr>
      </w:pPr>
      <w:r>
        <w:rPr>
          <w:rFonts w:hint="cs"/>
          <w:rtl/>
          <w:lang w:eastAsia="he-IL"/>
        </w:rPr>
        <w:t>ל</w:t>
      </w:r>
      <w:bookmarkStart w:id="6746" w:name="_ETM_Q1_6054963"/>
      <w:bookmarkStart w:id="6747" w:name="_ETM_Q1_6055041"/>
      <w:bookmarkEnd w:id="6746"/>
      <w:bookmarkEnd w:id="6747"/>
      <w:r>
        <w:rPr>
          <w:rFonts w:hint="cs"/>
          <w:rtl/>
          <w:lang w:eastAsia="he-IL"/>
        </w:rPr>
        <w:t xml:space="preserve">א. </w:t>
      </w:r>
      <w:bookmarkStart w:id="6748" w:name="_ETM_Q1_6052657"/>
      <w:bookmarkEnd w:id="6748"/>
      <w:r>
        <w:rPr>
          <w:rFonts w:hint="cs"/>
          <w:rtl/>
          <w:lang w:eastAsia="he-IL"/>
        </w:rPr>
        <w:t>וגם, אחד, יש ועדות ערר.</w:t>
      </w:r>
      <w:bookmarkStart w:id="6749" w:name="_ETM_Q1_6055750"/>
      <w:bookmarkEnd w:id="6749"/>
      <w:r>
        <w:rPr>
          <w:rFonts w:hint="cs"/>
          <w:rtl/>
          <w:lang w:eastAsia="he-IL"/>
        </w:rPr>
        <w:t xml:space="preserve"> שת</w:t>
      </w:r>
      <w:bookmarkStart w:id="6750" w:name="_ETM_Q1_6053367"/>
      <w:bookmarkEnd w:id="6750"/>
      <w:r>
        <w:rPr>
          <w:rFonts w:hint="cs"/>
          <w:rtl/>
          <w:lang w:eastAsia="he-IL"/>
        </w:rPr>
        <w:t>יים, הגופים הם גופים ממלכתיים שבסוף אם יש להם גם</w:t>
      </w:r>
      <w:bookmarkStart w:id="6751" w:name="_ETM_Q1_6059935"/>
      <w:bookmarkEnd w:id="6751"/>
      <w:r>
        <w:rPr>
          <w:rFonts w:hint="cs"/>
          <w:rtl/>
          <w:lang w:eastAsia="he-IL"/>
        </w:rPr>
        <w:t xml:space="preserve"> אינטרס להקל. הם מבינים שזה פוגש </w:t>
      </w:r>
      <w:bookmarkStart w:id="6752" w:name="_ETM_Q1_6060512"/>
      <w:bookmarkEnd w:id="6752"/>
      <w:r>
        <w:rPr>
          <w:rFonts w:hint="cs"/>
          <w:rtl/>
          <w:lang w:eastAsia="he-IL"/>
        </w:rPr>
        <w:t>אותנו כאזרחי ישראל. הם</w:t>
      </w:r>
      <w:bookmarkStart w:id="6753" w:name="_ETM_Q1_6064180"/>
      <w:bookmarkEnd w:id="6753"/>
      <w:r>
        <w:rPr>
          <w:rFonts w:hint="cs"/>
          <w:rtl/>
          <w:lang w:eastAsia="he-IL"/>
        </w:rPr>
        <w:t xml:space="preserve"> לא</w:t>
      </w:r>
      <w:bookmarkStart w:id="6754" w:name="_ETM_Q1_6063064"/>
      <w:bookmarkEnd w:id="6754"/>
      <w:r w:rsidR="0058732F">
        <w:rPr>
          <w:rFonts w:hint="cs"/>
          <w:rtl/>
          <w:lang w:eastAsia="he-IL"/>
        </w:rPr>
        <w:t>, לא מתע</w:t>
      </w:r>
      <w:bookmarkStart w:id="6755" w:name="_ETM_Q1_6063758"/>
      <w:bookmarkEnd w:id="6755"/>
      <w:r w:rsidR="0058732F">
        <w:rPr>
          <w:rFonts w:hint="cs"/>
          <w:rtl/>
          <w:lang w:eastAsia="he-IL"/>
        </w:rPr>
        <w:t xml:space="preserve">למים מהשיקולים האלה. </w:t>
      </w:r>
      <w:bookmarkStart w:id="6756" w:name="_ETM_Q1_6065811"/>
      <w:bookmarkEnd w:id="6756"/>
    </w:p>
    <w:p w14:paraId="7604CF25" w14:textId="77777777" w:rsidR="0058732F" w:rsidRDefault="0058732F" w:rsidP="00962B31">
      <w:pPr>
        <w:rPr>
          <w:rtl/>
          <w:lang w:eastAsia="he-IL"/>
        </w:rPr>
      </w:pPr>
      <w:bookmarkStart w:id="6757" w:name="_ETM_Q1_6065925"/>
      <w:bookmarkStart w:id="6758" w:name="_ETM_Q1_6064746"/>
      <w:bookmarkEnd w:id="6757"/>
      <w:bookmarkEnd w:id="6758"/>
    </w:p>
    <w:p w14:paraId="318BBA4D" w14:textId="022FC6D0" w:rsidR="0058732F" w:rsidRDefault="0058732F" w:rsidP="0058732F">
      <w:pPr>
        <w:pStyle w:val="af6"/>
        <w:keepNext/>
        <w:rPr>
          <w:rtl/>
        </w:rPr>
      </w:pPr>
      <w:bookmarkStart w:id="6759" w:name="ET_yor_6358_540"/>
      <w:r w:rsidRPr="0058732F">
        <w:rPr>
          <w:rStyle w:val="TagStyle"/>
          <w:rtl/>
        </w:rPr>
        <w:t xml:space="preserve"> &lt;&lt; </w:t>
      </w:r>
      <w:proofErr w:type="spellStart"/>
      <w:r w:rsidRPr="0058732F">
        <w:rPr>
          <w:rStyle w:val="TagStyle"/>
          <w:rtl/>
        </w:rPr>
        <w:t>יור</w:t>
      </w:r>
      <w:proofErr w:type="spellEnd"/>
      <w:r w:rsidRPr="0058732F">
        <w:rPr>
          <w:rStyle w:val="TagStyle"/>
          <w:rtl/>
        </w:rPr>
        <w:t xml:space="preserve"> &gt;&gt; </w:t>
      </w:r>
      <w:r>
        <w:rPr>
          <w:rtl/>
        </w:rPr>
        <w:t>היו"ר צביקה פוגל:</w:t>
      </w:r>
      <w:r w:rsidRPr="0058732F">
        <w:rPr>
          <w:rStyle w:val="TagStyle"/>
          <w:rtl/>
        </w:rPr>
        <w:t xml:space="preserve"> &lt;&lt; </w:t>
      </w:r>
      <w:proofErr w:type="spellStart"/>
      <w:r w:rsidRPr="0058732F">
        <w:rPr>
          <w:rStyle w:val="TagStyle"/>
          <w:rtl/>
        </w:rPr>
        <w:t>יור</w:t>
      </w:r>
      <w:proofErr w:type="spellEnd"/>
      <w:r w:rsidRPr="0058732F">
        <w:rPr>
          <w:rStyle w:val="TagStyle"/>
          <w:rtl/>
        </w:rPr>
        <w:t xml:space="preserve"> &gt;&gt;</w:t>
      </w:r>
      <w:r w:rsidR="007B019C">
        <w:rPr>
          <w:rtl/>
        </w:rPr>
        <w:t xml:space="preserve"> </w:t>
      </w:r>
      <w:r>
        <w:rPr>
          <w:rtl/>
        </w:rPr>
        <w:t xml:space="preserve"> </w:t>
      </w:r>
      <w:bookmarkEnd w:id="6759"/>
    </w:p>
    <w:p w14:paraId="5876D930" w14:textId="77777777" w:rsidR="0058732F" w:rsidRDefault="0058732F" w:rsidP="0058732F">
      <w:pPr>
        <w:pStyle w:val="KeepWithNext"/>
        <w:rPr>
          <w:rtl/>
          <w:lang w:eastAsia="he-IL"/>
        </w:rPr>
      </w:pPr>
    </w:p>
    <w:p w14:paraId="6276EFA3" w14:textId="77777777" w:rsidR="0058732F" w:rsidRDefault="0058732F" w:rsidP="0058732F">
      <w:pPr>
        <w:rPr>
          <w:rtl/>
          <w:lang w:eastAsia="he-IL"/>
        </w:rPr>
      </w:pPr>
      <w:bookmarkStart w:id="6760" w:name="_ETM_Q1_6065156"/>
      <w:bookmarkEnd w:id="6760"/>
      <w:r>
        <w:rPr>
          <w:rFonts w:hint="cs"/>
          <w:rtl/>
          <w:lang w:eastAsia="he-IL"/>
        </w:rPr>
        <w:t>י</w:t>
      </w:r>
      <w:bookmarkStart w:id="6761" w:name="_ETM_Q1_6065220"/>
      <w:bookmarkEnd w:id="6761"/>
      <w:r>
        <w:rPr>
          <w:rFonts w:hint="cs"/>
          <w:rtl/>
          <w:lang w:eastAsia="he-IL"/>
        </w:rPr>
        <w:t xml:space="preserve">פה מאוד. עוד הערות? </w:t>
      </w:r>
      <w:bookmarkStart w:id="6762" w:name="_ETM_Q1_6069713"/>
      <w:bookmarkEnd w:id="6762"/>
      <w:r>
        <w:rPr>
          <w:rFonts w:hint="cs"/>
          <w:rtl/>
          <w:lang w:eastAsia="he-IL"/>
        </w:rPr>
        <w:t>סעיף ז</w:t>
      </w:r>
      <w:bookmarkStart w:id="6763" w:name="_ETM_Q1_6068141"/>
      <w:bookmarkEnd w:id="6763"/>
      <w:r>
        <w:rPr>
          <w:rFonts w:hint="cs"/>
          <w:rtl/>
          <w:lang w:eastAsia="he-IL"/>
        </w:rPr>
        <w:t xml:space="preserve">', בבקשה עידו. </w:t>
      </w:r>
      <w:bookmarkStart w:id="6764" w:name="_ETM_Q1_6070410"/>
      <w:bookmarkEnd w:id="6764"/>
    </w:p>
    <w:p w14:paraId="07D41AF5" w14:textId="77777777" w:rsidR="0058732F" w:rsidRDefault="0058732F" w:rsidP="0058732F">
      <w:pPr>
        <w:rPr>
          <w:rtl/>
          <w:lang w:eastAsia="he-IL"/>
        </w:rPr>
      </w:pPr>
    </w:p>
    <w:p w14:paraId="6F1ADB34" w14:textId="7C893120" w:rsidR="0058732F" w:rsidRDefault="0058732F" w:rsidP="0058732F">
      <w:pPr>
        <w:pStyle w:val="af9"/>
        <w:keepNext/>
        <w:rPr>
          <w:rtl/>
          <w:lang w:eastAsia="he-IL"/>
        </w:rPr>
      </w:pPr>
      <w:bookmarkStart w:id="6765" w:name="ET_guest_עידו_בן_יצחק_541"/>
      <w:r w:rsidRPr="0058732F">
        <w:rPr>
          <w:rStyle w:val="TagStyle"/>
          <w:rtl/>
        </w:rPr>
        <w:t xml:space="preserve"> &lt;&lt; אורח &gt;&gt; </w:t>
      </w:r>
      <w:r>
        <w:rPr>
          <w:rtl/>
          <w:lang w:eastAsia="he-IL"/>
        </w:rPr>
        <w:t>עידו בן יצחק:</w:t>
      </w:r>
      <w:r w:rsidRPr="0058732F">
        <w:rPr>
          <w:rStyle w:val="TagStyle"/>
          <w:rtl/>
        </w:rPr>
        <w:t xml:space="preserve"> &lt;&lt; אורח &gt;&gt;</w:t>
      </w:r>
      <w:r w:rsidR="007B019C">
        <w:rPr>
          <w:rtl/>
          <w:lang w:eastAsia="he-IL"/>
        </w:rPr>
        <w:t xml:space="preserve"> </w:t>
      </w:r>
      <w:r>
        <w:rPr>
          <w:rtl/>
          <w:lang w:eastAsia="he-IL"/>
        </w:rPr>
        <w:t xml:space="preserve"> </w:t>
      </w:r>
      <w:bookmarkStart w:id="6766" w:name="_ETM_Q1_6069982"/>
      <w:bookmarkEnd w:id="6765"/>
      <w:bookmarkEnd w:id="6766"/>
    </w:p>
    <w:p w14:paraId="74584E8D" w14:textId="77777777" w:rsidR="0058732F" w:rsidRDefault="0058732F" w:rsidP="0058732F">
      <w:pPr>
        <w:rPr>
          <w:rtl/>
          <w:lang w:eastAsia="he-IL"/>
        </w:rPr>
      </w:pPr>
      <w:bookmarkStart w:id="6767" w:name="_ETM_Q1_6070084"/>
      <w:bookmarkStart w:id="6768" w:name="_ETM_Q1_6070556"/>
      <w:bookmarkEnd w:id="6767"/>
      <w:bookmarkEnd w:id="6768"/>
    </w:p>
    <w:p w14:paraId="7ACA7061" w14:textId="77777777" w:rsidR="0058732F" w:rsidRDefault="0058732F" w:rsidP="0058732F">
      <w:pPr>
        <w:rPr>
          <w:rtl/>
          <w:lang w:eastAsia="he-IL"/>
        </w:rPr>
      </w:pPr>
      <w:bookmarkStart w:id="6769" w:name="_ETM_Q1_6070654"/>
      <w:bookmarkEnd w:id="6769"/>
      <w:proofErr w:type="spellStart"/>
      <w:r>
        <w:rPr>
          <w:rFonts w:hint="cs"/>
          <w:rtl/>
          <w:lang w:eastAsia="he-IL"/>
        </w:rPr>
        <w:t>אוקיי</w:t>
      </w:r>
      <w:proofErr w:type="spellEnd"/>
      <w:r>
        <w:rPr>
          <w:rFonts w:hint="cs"/>
          <w:rtl/>
          <w:lang w:eastAsia="he-IL"/>
        </w:rPr>
        <w:t>. (ז) פה אנחנו</w:t>
      </w:r>
      <w:bookmarkStart w:id="6770" w:name="_ETM_Q1_6074758"/>
      <w:bookmarkEnd w:id="6770"/>
      <w:r>
        <w:rPr>
          <w:rFonts w:hint="cs"/>
          <w:rtl/>
          <w:lang w:eastAsia="he-IL"/>
        </w:rPr>
        <w:t xml:space="preserve"> מדב</w:t>
      </w:r>
      <w:bookmarkStart w:id="6771" w:name="_ETM_Q1_6074282"/>
      <w:bookmarkEnd w:id="6771"/>
      <w:r>
        <w:rPr>
          <w:rFonts w:hint="cs"/>
          <w:rtl/>
          <w:lang w:eastAsia="he-IL"/>
        </w:rPr>
        <w:t>רים על פטורים שהם מראש</w:t>
      </w:r>
      <w:bookmarkStart w:id="6772" w:name="_ETM_Q1_6077126"/>
      <w:bookmarkEnd w:id="6772"/>
      <w:r>
        <w:rPr>
          <w:rFonts w:hint="cs"/>
          <w:rtl/>
          <w:lang w:eastAsia="he-IL"/>
        </w:rPr>
        <w:t>, אני אקרא אותם</w:t>
      </w:r>
      <w:bookmarkStart w:id="6773" w:name="_ETM_Q1_6080224"/>
      <w:bookmarkEnd w:id="6773"/>
      <w:r>
        <w:rPr>
          <w:rFonts w:hint="cs"/>
          <w:rtl/>
          <w:lang w:eastAsia="he-IL"/>
        </w:rPr>
        <w:t xml:space="preserve"> ו</w:t>
      </w:r>
      <w:bookmarkStart w:id="6774" w:name="_ETM_Q1_6077372"/>
      <w:bookmarkEnd w:id="6774"/>
      <w:r>
        <w:rPr>
          <w:rFonts w:hint="cs"/>
          <w:rtl/>
          <w:lang w:eastAsia="he-IL"/>
        </w:rPr>
        <w:t xml:space="preserve">נתייחס אליהם. </w:t>
      </w:r>
      <w:bookmarkStart w:id="6775" w:name="_ETM_Q1_6080516"/>
      <w:bookmarkEnd w:id="6775"/>
    </w:p>
    <w:p w14:paraId="43462E80" w14:textId="77777777" w:rsidR="0058732F" w:rsidRDefault="0058732F" w:rsidP="0058732F">
      <w:pPr>
        <w:rPr>
          <w:rtl/>
          <w:lang w:eastAsia="he-IL"/>
        </w:rPr>
      </w:pPr>
      <w:bookmarkStart w:id="6776" w:name="_ETM_Q1_6080615"/>
      <w:bookmarkStart w:id="6777" w:name="_ETM_Q1_6078017"/>
      <w:bookmarkStart w:id="6778" w:name="_ETM_Q1_6071101"/>
      <w:bookmarkStart w:id="6779" w:name="_ETM_Q1_6070498"/>
      <w:bookmarkStart w:id="6780" w:name="_ETM_Q1_6069402"/>
      <w:bookmarkStart w:id="6781" w:name="_ETM_Q1_6068379"/>
      <w:bookmarkEnd w:id="6776"/>
      <w:bookmarkEnd w:id="6777"/>
      <w:bookmarkEnd w:id="6778"/>
      <w:bookmarkEnd w:id="6779"/>
      <w:bookmarkEnd w:id="6780"/>
      <w:bookmarkEnd w:id="6781"/>
    </w:p>
    <w:p w14:paraId="7672C8AD" w14:textId="77777777" w:rsidR="0058732F" w:rsidRPr="0058732F" w:rsidRDefault="0058732F" w:rsidP="0058732F">
      <w:pPr>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58732F" w14:paraId="1420C13E" w14:textId="77777777" w:rsidTr="007006AB">
        <w:trPr>
          <w:cantSplit/>
          <w:trHeight w:val="45"/>
        </w:trPr>
        <w:tc>
          <w:tcPr>
            <w:tcW w:w="1781" w:type="dxa"/>
          </w:tcPr>
          <w:p w14:paraId="2C898F6F" w14:textId="77777777" w:rsidR="0058732F" w:rsidRDefault="0058732F" w:rsidP="00FF7290">
            <w:pPr>
              <w:bidi w:val="0"/>
            </w:pPr>
            <w:bookmarkStart w:id="6782" w:name="_ETM_Q1_6073509"/>
            <w:bookmarkStart w:id="6783" w:name="_ETM_Q1_6073556"/>
            <w:bookmarkEnd w:id="6782"/>
            <w:bookmarkEnd w:id="6783"/>
          </w:p>
        </w:tc>
        <w:tc>
          <w:tcPr>
            <w:tcW w:w="600" w:type="dxa"/>
          </w:tcPr>
          <w:p w14:paraId="34504F18" w14:textId="77777777" w:rsidR="0058732F" w:rsidRDefault="0058732F" w:rsidP="00FF7290">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tcPr>
          <w:p w14:paraId="07F72749" w14:textId="77777777" w:rsidR="0058732F" w:rsidRDefault="0058732F" w:rsidP="0058732F">
            <w:pPr>
              <w:pStyle w:val="afe"/>
              <w:keepLines/>
              <w:widowControl w:val="0"/>
              <w:numPr>
                <w:ilvl w:val="0"/>
                <w:numId w:val="26"/>
              </w:numPr>
              <w:spacing w:line="360" w:lineRule="auto"/>
              <w:rPr>
                <w:rFonts w:ascii="David" w:eastAsia="Arial" w:hAnsi="David"/>
                <w:color w:val="000000"/>
                <w:kern w:val="2"/>
                <w14:ligatures w14:val="standardContextual"/>
              </w:rPr>
            </w:pPr>
            <w:r>
              <w:rPr>
                <w:rFonts w:ascii="David" w:eastAsia="Arial" w:hAnsi="David" w:hint="cs"/>
                <w:color w:val="000000"/>
                <w:kern w:val="2"/>
                <w:rtl/>
                <w14:ligatures w14:val="standardContextual"/>
              </w:rPr>
              <w:t xml:space="preserve">הוועדה המייעצת לא תדון בהנחיות מקצועיות - </w:t>
            </w:r>
            <w:bookmarkStart w:id="6784" w:name="_ETM_Q1_6075517"/>
            <w:bookmarkEnd w:id="6784"/>
          </w:p>
          <w:p w14:paraId="2FAACDA6" w14:textId="77777777" w:rsidR="0058732F" w:rsidRDefault="0058732F" w:rsidP="0058732F">
            <w:pPr>
              <w:pStyle w:val="afe"/>
              <w:keepLines/>
              <w:widowControl w:val="0"/>
              <w:numPr>
                <w:ilvl w:val="0"/>
                <w:numId w:val="28"/>
              </w:numPr>
              <w:spacing w:line="360" w:lineRule="auto"/>
              <w:rPr>
                <w:rFonts w:ascii="David" w:eastAsia="Arial" w:hAnsi="David"/>
                <w:color w:val="000000"/>
                <w:kern w:val="2"/>
                <w14:ligatures w14:val="standardContextual"/>
              </w:rPr>
            </w:pPr>
            <w:bookmarkStart w:id="6785" w:name="_ETM_Q1_6076160"/>
            <w:bookmarkStart w:id="6786" w:name="_ETM_Q1_6076246"/>
            <w:bookmarkEnd w:id="6785"/>
            <w:bookmarkEnd w:id="6786"/>
            <w:r>
              <w:rPr>
                <w:rFonts w:ascii="David" w:eastAsia="Arial" w:hAnsi="David" w:hint="cs"/>
                <w:color w:val="000000"/>
                <w:kern w:val="2"/>
                <w:rtl/>
                <w14:ligatures w14:val="standardContextual"/>
              </w:rPr>
              <w:t xml:space="preserve">של קצין מוסמך הניתנות לגוף </w:t>
            </w:r>
            <w:bookmarkStart w:id="6787" w:name="_ETM_Q1_6079968"/>
            <w:bookmarkEnd w:id="6787"/>
            <w:r>
              <w:rPr>
                <w:rFonts w:ascii="David" w:eastAsia="Arial" w:hAnsi="David" w:hint="cs"/>
                <w:color w:val="000000"/>
                <w:kern w:val="2"/>
                <w:rtl/>
                <w14:ligatures w14:val="standardContextual"/>
              </w:rPr>
              <w:t>שאליו הוא ש</w:t>
            </w:r>
            <w:bookmarkStart w:id="6788" w:name="_ETM_Q1_6082718"/>
            <w:bookmarkEnd w:id="6788"/>
            <w:r>
              <w:rPr>
                <w:rFonts w:ascii="David" w:eastAsia="Arial" w:hAnsi="David" w:hint="cs"/>
                <w:color w:val="000000"/>
                <w:kern w:val="2"/>
                <w:rtl/>
                <w14:ligatures w14:val="standardContextual"/>
              </w:rPr>
              <w:t>ייך;</w:t>
            </w:r>
            <w:bookmarkStart w:id="6789" w:name="_ETM_Q1_6084191"/>
            <w:bookmarkEnd w:id="6789"/>
          </w:p>
          <w:p w14:paraId="46A020A3" w14:textId="77777777" w:rsidR="0058732F" w:rsidRDefault="0058732F" w:rsidP="0058732F">
            <w:pPr>
              <w:pStyle w:val="afe"/>
              <w:keepLines/>
              <w:widowControl w:val="0"/>
              <w:numPr>
                <w:ilvl w:val="0"/>
                <w:numId w:val="28"/>
              </w:numPr>
              <w:spacing w:line="360" w:lineRule="auto"/>
              <w:rPr>
                <w:rFonts w:ascii="David" w:eastAsia="Arial" w:hAnsi="David"/>
                <w:color w:val="000000"/>
                <w:kern w:val="2"/>
                <w14:ligatures w14:val="standardContextual"/>
              </w:rPr>
            </w:pPr>
            <w:bookmarkStart w:id="6790" w:name="_ETM_Q1_6084283"/>
            <w:bookmarkEnd w:id="6790"/>
            <w:r>
              <w:rPr>
                <w:rFonts w:ascii="David" w:eastAsia="Arial" w:hAnsi="David" w:hint="cs"/>
                <w:color w:val="000000"/>
                <w:kern w:val="2"/>
                <w:rtl/>
                <w14:ligatures w14:val="standardContextual"/>
              </w:rPr>
              <w:t>של קצין</w:t>
            </w:r>
            <w:bookmarkStart w:id="6791" w:name="_ETM_Q1_6085516"/>
            <w:bookmarkEnd w:id="6791"/>
            <w:r>
              <w:rPr>
                <w:rFonts w:ascii="David" w:eastAsia="Arial" w:hAnsi="David" w:hint="cs"/>
                <w:color w:val="000000"/>
                <w:kern w:val="2"/>
                <w:rtl/>
                <w14:ligatures w14:val="standardContextual"/>
              </w:rPr>
              <w:t xml:space="preserve"> מוסמך שח</w:t>
            </w:r>
            <w:bookmarkStart w:id="6792" w:name="_ETM_Q1_6084614"/>
            <w:bookmarkEnd w:id="6792"/>
            <w:r>
              <w:rPr>
                <w:rFonts w:ascii="David" w:eastAsia="Arial" w:hAnsi="David" w:hint="cs"/>
                <w:color w:val="000000"/>
                <w:kern w:val="2"/>
                <w:rtl/>
                <w14:ligatures w14:val="standardContextual"/>
              </w:rPr>
              <w:t>לה עליו לפי חוק זה חובת התייעצות עם גורם</w:t>
            </w:r>
            <w:bookmarkStart w:id="6793" w:name="_ETM_Q1_6089102"/>
            <w:bookmarkEnd w:id="6793"/>
            <w:r>
              <w:rPr>
                <w:rFonts w:ascii="David" w:eastAsia="Arial" w:hAnsi="David" w:hint="cs"/>
                <w:color w:val="000000"/>
                <w:kern w:val="2"/>
                <w:rtl/>
                <w14:ligatures w14:val="standardContextual"/>
              </w:rPr>
              <w:t xml:space="preserve"> אחר, </w:t>
            </w:r>
            <w:bookmarkStart w:id="6794" w:name="_ETM_Q1_6087357"/>
            <w:bookmarkEnd w:id="6794"/>
            <w:r>
              <w:rPr>
                <w:rFonts w:ascii="David" w:eastAsia="Arial" w:hAnsi="David" w:hint="cs"/>
                <w:color w:val="000000"/>
                <w:kern w:val="2"/>
                <w:rtl/>
                <w14:ligatures w14:val="standardContextual"/>
              </w:rPr>
              <w:t xml:space="preserve">לפני מתן ההנחיות המקצועיות. </w:t>
            </w:r>
            <w:bookmarkStart w:id="6795" w:name="_ETM_Q1_6091805"/>
            <w:bookmarkEnd w:id="6795"/>
          </w:p>
          <w:p w14:paraId="0810E40F" w14:textId="77777777" w:rsidR="0058732F" w:rsidRDefault="0058732F" w:rsidP="0058732F">
            <w:pPr>
              <w:pStyle w:val="afe"/>
              <w:keepLines/>
              <w:widowControl w:val="0"/>
              <w:numPr>
                <w:ilvl w:val="0"/>
                <w:numId w:val="28"/>
              </w:numPr>
              <w:spacing w:line="360" w:lineRule="auto"/>
              <w:rPr>
                <w:rFonts w:ascii="David" w:eastAsia="Arial" w:hAnsi="David"/>
                <w:color w:val="000000"/>
                <w:kern w:val="2"/>
                <w14:ligatures w14:val="standardContextual"/>
              </w:rPr>
            </w:pPr>
            <w:bookmarkStart w:id="6796" w:name="_ETM_Q1_6091888"/>
            <w:bookmarkEnd w:id="6796"/>
            <w:r>
              <w:rPr>
                <w:rFonts w:ascii="David" w:eastAsia="Arial" w:hAnsi="David" w:hint="cs"/>
                <w:color w:val="000000"/>
                <w:kern w:val="2"/>
                <w:rtl/>
                <w14:ligatures w14:val="standardContextual"/>
              </w:rPr>
              <w:t>אשר</w:t>
            </w:r>
            <w:bookmarkStart w:id="6797" w:name="_ETM_Q1_6089391"/>
            <w:bookmarkEnd w:id="6797"/>
            <w:r>
              <w:rPr>
                <w:rFonts w:ascii="David" w:eastAsia="Arial" w:hAnsi="David" w:hint="cs"/>
                <w:color w:val="000000"/>
                <w:kern w:val="2"/>
                <w:rtl/>
                <w14:ligatures w14:val="standardContextual"/>
              </w:rPr>
              <w:t xml:space="preserve"> בעניינן התקבלה החלטה של</w:t>
            </w:r>
            <w:bookmarkStart w:id="6798" w:name="_ETM_Q1_6093289"/>
            <w:bookmarkEnd w:id="6798"/>
            <w:r>
              <w:rPr>
                <w:rFonts w:ascii="David" w:eastAsia="Arial" w:hAnsi="David" w:hint="cs"/>
                <w:color w:val="000000"/>
                <w:kern w:val="2"/>
                <w:rtl/>
                <w14:ligatures w14:val="standardContextual"/>
              </w:rPr>
              <w:t xml:space="preserve"> הממשלה או של </w:t>
            </w:r>
            <w:bookmarkStart w:id="6799" w:name="_ETM_Q1_6091388"/>
            <w:bookmarkEnd w:id="6799"/>
            <w:r>
              <w:rPr>
                <w:rFonts w:ascii="David" w:eastAsia="Arial" w:hAnsi="David" w:hint="cs"/>
                <w:color w:val="000000"/>
                <w:kern w:val="2"/>
                <w:rtl/>
                <w14:ligatures w14:val="standardContextual"/>
              </w:rPr>
              <w:t xml:space="preserve">ועדת השרים </w:t>
            </w:r>
            <w:bookmarkStart w:id="6800" w:name="_ETM_Q1_6090831"/>
            <w:bookmarkStart w:id="6801" w:name="_ETM_Q1_6091772"/>
            <w:bookmarkEnd w:id="6800"/>
            <w:bookmarkEnd w:id="6801"/>
            <w:r>
              <w:rPr>
                <w:rFonts w:ascii="David" w:eastAsia="Arial" w:hAnsi="David" w:hint="cs"/>
                <w:color w:val="000000"/>
                <w:kern w:val="2"/>
                <w:rtl/>
                <w14:ligatures w14:val="standardContextual"/>
              </w:rPr>
              <w:t>שה</w:t>
            </w:r>
            <w:bookmarkStart w:id="6802" w:name="_ETM_Q1_6092351"/>
            <w:bookmarkEnd w:id="6802"/>
            <w:r>
              <w:rPr>
                <w:rFonts w:ascii="David" w:eastAsia="Arial" w:hAnsi="David" w:hint="cs"/>
                <w:color w:val="000000"/>
                <w:kern w:val="2"/>
                <w:rtl/>
                <w14:ligatures w14:val="standardContextual"/>
              </w:rPr>
              <w:t xml:space="preserve">וקמה לפי סעיף </w:t>
            </w:r>
            <w:bookmarkStart w:id="6803" w:name="_ETM_Q1_6092735"/>
            <w:bookmarkEnd w:id="6803"/>
            <w:r>
              <w:rPr>
                <w:rFonts w:ascii="David" w:eastAsia="Arial" w:hAnsi="David" w:hint="cs"/>
                <w:color w:val="000000"/>
                <w:kern w:val="2"/>
                <w:rtl/>
                <w14:ligatures w14:val="standardContextual"/>
              </w:rPr>
              <w:t>5</w:t>
            </w:r>
            <w:bookmarkStart w:id="6804" w:name="_ETM_Q1_6093008"/>
            <w:bookmarkEnd w:id="6804"/>
            <w:r>
              <w:rPr>
                <w:rFonts w:ascii="David" w:eastAsia="Arial" w:hAnsi="David" w:hint="cs"/>
                <w:color w:val="000000"/>
                <w:kern w:val="2"/>
                <w:rtl/>
                <w14:ligatures w14:val="standardContextual"/>
              </w:rPr>
              <w:t xml:space="preserve"> לחוק שירות הביטחון הכללי</w:t>
            </w:r>
            <w:bookmarkStart w:id="6805" w:name="_ETM_Q1_6094690"/>
            <w:bookmarkEnd w:id="6805"/>
            <w:r>
              <w:rPr>
                <w:rFonts w:ascii="David" w:eastAsia="Arial" w:hAnsi="David" w:hint="cs"/>
                <w:color w:val="000000"/>
                <w:kern w:val="2"/>
                <w:rtl/>
                <w14:ligatures w14:val="standardContextual"/>
              </w:rPr>
              <w:t>, התשס"ב</w:t>
            </w:r>
            <w:bookmarkStart w:id="6806" w:name="_ETM_Q1_6095228"/>
            <w:bookmarkEnd w:id="6806"/>
            <w:r>
              <w:rPr>
                <w:rFonts w:ascii="David" w:eastAsia="Arial" w:hAnsi="David" w:hint="cs"/>
                <w:color w:val="000000"/>
                <w:kern w:val="2"/>
                <w:rtl/>
                <w14:ligatures w14:val="standardContextual"/>
              </w:rPr>
              <w:t>-2022, ל</w:t>
            </w:r>
            <w:bookmarkStart w:id="6807" w:name="_ETM_Q1_6096071"/>
            <w:bookmarkEnd w:id="6807"/>
            <w:r>
              <w:rPr>
                <w:rFonts w:ascii="David" w:eastAsia="Arial" w:hAnsi="David" w:hint="cs"/>
                <w:color w:val="000000"/>
                <w:kern w:val="2"/>
                <w:rtl/>
                <w14:ligatures w14:val="standardContextual"/>
              </w:rPr>
              <w:t xml:space="preserve">פי סעיף 7(ב)(2) או </w:t>
            </w:r>
            <w:bookmarkStart w:id="6808" w:name="_ETM_Q1_6097425"/>
            <w:bookmarkStart w:id="6809" w:name="_ETM_Q1_6097311"/>
            <w:bookmarkEnd w:id="6808"/>
            <w:bookmarkEnd w:id="6809"/>
            <w:r>
              <w:rPr>
                <w:rFonts w:ascii="David" w:eastAsia="Arial" w:hAnsi="David" w:hint="cs"/>
                <w:color w:val="000000"/>
                <w:kern w:val="2"/>
                <w:rtl/>
                <w14:ligatures w14:val="standardContextual"/>
              </w:rPr>
              <w:t>(4)</w:t>
            </w:r>
            <w:bookmarkStart w:id="6810" w:name="_ETM_Q1_6098293"/>
            <w:bookmarkEnd w:id="6810"/>
            <w:r>
              <w:rPr>
                <w:rFonts w:ascii="David" w:eastAsia="Arial" w:hAnsi="David" w:hint="cs"/>
                <w:color w:val="000000"/>
                <w:kern w:val="2"/>
                <w:rtl/>
                <w14:ligatures w14:val="standardContextual"/>
              </w:rPr>
              <w:t xml:space="preserve"> לאותו חוק;</w:t>
            </w:r>
            <w:bookmarkStart w:id="6811" w:name="_ETM_Q1_6100919"/>
            <w:bookmarkEnd w:id="6811"/>
          </w:p>
          <w:p w14:paraId="0B09DAEF" w14:textId="77777777" w:rsidR="0058732F" w:rsidRPr="0058732F" w:rsidRDefault="0058732F" w:rsidP="0058732F">
            <w:pPr>
              <w:pStyle w:val="afe"/>
              <w:keepLines/>
              <w:widowControl w:val="0"/>
              <w:numPr>
                <w:ilvl w:val="0"/>
                <w:numId w:val="28"/>
              </w:numPr>
              <w:spacing w:line="360" w:lineRule="auto"/>
              <w:rPr>
                <w:rFonts w:ascii="David" w:eastAsia="Arial" w:hAnsi="David"/>
                <w:color w:val="000000"/>
                <w:kern w:val="2"/>
                <w:rtl/>
                <w14:ligatures w14:val="standardContextual"/>
              </w:rPr>
            </w:pPr>
            <w:bookmarkStart w:id="6812" w:name="_ETM_Q1_6101017"/>
            <w:bookmarkEnd w:id="6812"/>
            <w:r>
              <w:rPr>
                <w:rFonts w:ascii="David" w:eastAsia="Arial" w:hAnsi="David" w:hint="cs"/>
                <w:color w:val="000000"/>
                <w:kern w:val="2"/>
                <w:rtl/>
                <w14:ligatures w14:val="standardContextual"/>
              </w:rPr>
              <w:t>שנ</w:t>
            </w:r>
            <w:bookmarkStart w:id="6813" w:name="_ETM_Q1_6098670"/>
            <w:bookmarkEnd w:id="6813"/>
            <w:r>
              <w:rPr>
                <w:rFonts w:ascii="David" w:eastAsia="Arial" w:hAnsi="David" w:hint="cs"/>
                <w:color w:val="000000"/>
                <w:kern w:val="2"/>
                <w:rtl/>
                <w14:ligatures w14:val="standardContextual"/>
              </w:rPr>
              <w:t>ציג הממונה על הביטחון במערכת הביטחון נ</w:t>
            </w:r>
            <w:bookmarkStart w:id="6814" w:name="_ETM_Q1_6101417"/>
            <w:bookmarkEnd w:id="6814"/>
            <w:r>
              <w:rPr>
                <w:rFonts w:ascii="David" w:eastAsia="Arial" w:hAnsi="David" w:hint="cs"/>
                <w:color w:val="000000"/>
                <w:kern w:val="2"/>
                <w:rtl/>
                <w14:ligatures w14:val="standardContextual"/>
              </w:rPr>
              <w:t>ותן למשרד הביטחון,</w:t>
            </w:r>
            <w:bookmarkStart w:id="6815" w:name="_ETM_Q1_6103705"/>
            <w:bookmarkEnd w:id="6815"/>
            <w:r>
              <w:rPr>
                <w:rFonts w:ascii="David" w:eastAsia="Arial" w:hAnsi="David" w:hint="cs"/>
                <w:color w:val="000000"/>
                <w:kern w:val="2"/>
                <w:rtl/>
                <w14:ligatures w14:val="standardContextual"/>
              </w:rPr>
              <w:t xml:space="preserve"> ל</w:t>
            </w:r>
            <w:bookmarkStart w:id="6816" w:name="_ETM_Q1_6101636"/>
            <w:bookmarkEnd w:id="6816"/>
            <w:r>
              <w:rPr>
                <w:rFonts w:ascii="David" w:eastAsia="Arial" w:hAnsi="David" w:hint="cs"/>
                <w:color w:val="000000"/>
                <w:kern w:val="2"/>
                <w:rtl/>
                <w14:ligatures w14:val="standardContextual"/>
              </w:rPr>
              <w:t>"מפעלי מערכת הביט</w:t>
            </w:r>
            <w:bookmarkStart w:id="6817" w:name="_ETM_Q1_6103146"/>
            <w:bookmarkEnd w:id="6817"/>
            <w:r>
              <w:rPr>
                <w:rFonts w:ascii="David" w:eastAsia="Arial" w:hAnsi="David" w:hint="cs"/>
                <w:color w:val="000000"/>
                <w:kern w:val="2"/>
                <w:rtl/>
                <w14:ligatures w14:val="standardContextual"/>
              </w:rPr>
              <w:t>חון", ול</w:t>
            </w:r>
            <w:bookmarkStart w:id="6818" w:name="_ETM_Q1_6104415"/>
            <w:bookmarkEnd w:id="6818"/>
            <w:r>
              <w:rPr>
                <w:rFonts w:ascii="David" w:eastAsia="Arial" w:hAnsi="David" w:hint="cs"/>
                <w:color w:val="000000"/>
                <w:kern w:val="2"/>
                <w:rtl/>
                <w14:ligatures w14:val="standardContextual"/>
              </w:rPr>
              <w:t xml:space="preserve">מפעלים המייצרים </w:t>
            </w:r>
            <w:bookmarkStart w:id="6819" w:name="_ETM_Q1_6104567"/>
            <w:bookmarkStart w:id="6820" w:name="_ETM_Q1_6104846"/>
            <w:bookmarkEnd w:id="6819"/>
            <w:bookmarkEnd w:id="6820"/>
            <w:r>
              <w:rPr>
                <w:rFonts w:ascii="David" w:eastAsia="Arial" w:hAnsi="David" w:hint="cs"/>
                <w:color w:val="000000"/>
                <w:kern w:val="2"/>
                <w:rtl/>
                <w14:ligatures w14:val="standardContextual"/>
              </w:rPr>
              <w:t>מוצרים עבור מערכת</w:t>
            </w:r>
            <w:bookmarkStart w:id="6821" w:name="_ETM_Q1_6105433"/>
            <w:bookmarkEnd w:id="6821"/>
            <w:r>
              <w:rPr>
                <w:rFonts w:ascii="David" w:eastAsia="Arial" w:hAnsi="David" w:hint="cs"/>
                <w:color w:val="000000"/>
                <w:kern w:val="2"/>
                <w:rtl/>
                <w14:ligatures w14:val="standardContextual"/>
              </w:rPr>
              <w:t xml:space="preserve"> הביטחון,</w:t>
            </w:r>
            <w:bookmarkStart w:id="6822" w:name="_ETM_Q1_6106908"/>
            <w:bookmarkEnd w:id="6822"/>
            <w:r>
              <w:rPr>
                <w:rFonts w:ascii="David" w:eastAsia="Arial" w:hAnsi="David" w:hint="cs"/>
                <w:color w:val="000000"/>
                <w:kern w:val="2"/>
                <w:rtl/>
                <w14:ligatures w14:val="standardContextual"/>
              </w:rPr>
              <w:t xml:space="preserve"> כפי שהם מוגדרים בצו של שר הביטחון, </w:t>
            </w:r>
            <w:bookmarkStart w:id="6823" w:name="_ETM_Q1_6107678"/>
            <w:bookmarkEnd w:id="6823"/>
            <w:r>
              <w:rPr>
                <w:rFonts w:ascii="David" w:eastAsia="Arial" w:hAnsi="David" w:hint="cs"/>
                <w:color w:val="000000"/>
                <w:kern w:val="2"/>
                <w:rtl/>
                <w14:ligatures w14:val="standardContextual"/>
              </w:rPr>
              <w:t>בהתאם לפרט (3)</w:t>
            </w:r>
            <w:bookmarkStart w:id="6824" w:name="_ETM_Q1_6110913"/>
            <w:bookmarkEnd w:id="6824"/>
            <w:r>
              <w:rPr>
                <w:rFonts w:ascii="David" w:eastAsia="Arial" w:hAnsi="David" w:hint="cs"/>
                <w:color w:val="000000"/>
                <w:kern w:val="2"/>
                <w:rtl/>
                <w14:ligatures w14:val="standardContextual"/>
              </w:rPr>
              <w:t xml:space="preserve"> לתוספת הראשונה. </w:t>
            </w:r>
            <w:bookmarkStart w:id="6825" w:name="_ETM_Q1_6110921"/>
            <w:bookmarkEnd w:id="6825"/>
          </w:p>
        </w:tc>
      </w:tr>
    </w:tbl>
    <w:p w14:paraId="47A226C3" w14:textId="77777777" w:rsidR="0058732F" w:rsidRDefault="0058732F" w:rsidP="0058732F">
      <w:pPr>
        <w:rPr>
          <w:rtl/>
          <w:lang w:eastAsia="he-IL"/>
        </w:rPr>
      </w:pPr>
    </w:p>
    <w:p w14:paraId="32B5EC5E" w14:textId="77777777" w:rsidR="0058732F" w:rsidRDefault="0058732F" w:rsidP="0058732F">
      <w:pPr>
        <w:rPr>
          <w:rtl/>
          <w:lang w:eastAsia="he-IL"/>
        </w:rPr>
      </w:pPr>
      <w:r>
        <w:rPr>
          <w:rFonts w:hint="cs"/>
          <w:rtl/>
          <w:lang w:eastAsia="he-IL"/>
        </w:rPr>
        <w:t xml:space="preserve">אני </w:t>
      </w:r>
      <w:bookmarkStart w:id="6826" w:name="_ETM_Q1_6108531"/>
      <w:bookmarkEnd w:id="6826"/>
      <w:r>
        <w:rPr>
          <w:rFonts w:hint="cs"/>
          <w:rtl/>
          <w:lang w:eastAsia="he-IL"/>
        </w:rPr>
        <w:t>אעבור אחד אחד ואסביר אותו.</w:t>
      </w:r>
      <w:bookmarkStart w:id="6827" w:name="_ETM_Q1_6112923"/>
      <w:bookmarkEnd w:id="6827"/>
    </w:p>
    <w:p w14:paraId="0839B0B6" w14:textId="77777777" w:rsidR="0058732F" w:rsidRDefault="0058732F" w:rsidP="0058732F">
      <w:pPr>
        <w:rPr>
          <w:rtl/>
          <w:lang w:eastAsia="he-IL"/>
        </w:rPr>
      </w:pPr>
      <w:bookmarkStart w:id="6828" w:name="_ETM_Q1_6113021"/>
      <w:bookmarkStart w:id="6829" w:name="_ETM_Q1_6114049"/>
      <w:bookmarkEnd w:id="6828"/>
      <w:bookmarkEnd w:id="6829"/>
    </w:p>
    <w:p w14:paraId="283CF270" w14:textId="77777777" w:rsidR="0058732F" w:rsidRDefault="0058732F" w:rsidP="0058732F">
      <w:pPr>
        <w:pStyle w:val="afe"/>
        <w:numPr>
          <w:ilvl w:val="3"/>
          <w:numId w:val="3"/>
        </w:numPr>
        <w:rPr>
          <w:lang w:eastAsia="he-IL"/>
        </w:rPr>
      </w:pPr>
      <w:bookmarkStart w:id="6830" w:name="_ETM_Q1_6114164"/>
      <w:bookmarkStart w:id="6831" w:name="_ETM_Q1_6115491"/>
      <w:bookmarkEnd w:id="6830"/>
      <w:bookmarkEnd w:id="6831"/>
      <w:r>
        <w:rPr>
          <w:rFonts w:hint="cs"/>
          <w:rtl/>
          <w:lang w:eastAsia="he-IL"/>
        </w:rPr>
        <w:t>זה בעצם</w:t>
      </w:r>
      <w:bookmarkStart w:id="6832" w:name="_ETM_Q1_6117052"/>
      <w:bookmarkEnd w:id="6832"/>
      <w:r>
        <w:rPr>
          <w:rFonts w:hint="cs"/>
          <w:rtl/>
          <w:lang w:eastAsia="he-IL"/>
        </w:rPr>
        <w:t xml:space="preserve"> הנחיה עצמית. אם מערך הסי</w:t>
      </w:r>
      <w:bookmarkStart w:id="6833" w:name="_ETM_Q1_6117337"/>
      <w:bookmarkEnd w:id="6833"/>
      <w:r>
        <w:rPr>
          <w:rFonts w:hint="cs"/>
          <w:rtl/>
          <w:lang w:eastAsia="he-IL"/>
        </w:rPr>
        <w:t>יבר מנחה את עצמו, א</w:t>
      </w:r>
      <w:bookmarkStart w:id="6834" w:name="_ETM_Q1_6120764"/>
      <w:bookmarkEnd w:id="6834"/>
      <w:r>
        <w:rPr>
          <w:rFonts w:hint="cs"/>
          <w:rtl/>
          <w:lang w:eastAsia="he-IL"/>
        </w:rPr>
        <w:t>ז הוא לא צריך לפנ</w:t>
      </w:r>
      <w:bookmarkStart w:id="6835" w:name="_ETM_Q1_6119234"/>
      <w:bookmarkEnd w:id="6835"/>
      <w:r>
        <w:rPr>
          <w:rFonts w:hint="cs"/>
          <w:rtl/>
          <w:lang w:eastAsia="he-IL"/>
        </w:rPr>
        <w:t xml:space="preserve">ות לוועדה המייעצת. </w:t>
      </w:r>
      <w:bookmarkStart w:id="6836" w:name="_ETM_Q1_6121475"/>
      <w:bookmarkEnd w:id="6836"/>
    </w:p>
    <w:p w14:paraId="452D6EA1" w14:textId="637485AF" w:rsidR="0058732F" w:rsidRDefault="0058732F" w:rsidP="0058732F">
      <w:pPr>
        <w:pStyle w:val="afe"/>
        <w:numPr>
          <w:ilvl w:val="3"/>
          <w:numId w:val="3"/>
        </w:numPr>
        <w:rPr>
          <w:lang w:eastAsia="he-IL"/>
        </w:rPr>
      </w:pPr>
      <w:bookmarkStart w:id="6837" w:name="_ETM_Q1_6121562"/>
      <w:bookmarkEnd w:id="6837"/>
      <w:r>
        <w:rPr>
          <w:rFonts w:hint="cs"/>
          <w:rtl/>
          <w:lang w:eastAsia="he-IL"/>
        </w:rPr>
        <w:t>קצין מוסמך שחלה עליו</w:t>
      </w:r>
      <w:bookmarkStart w:id="6838" w:name="_ETM_Q1_6124701"/>
      <w:bookmarkEnd w:id="6838"/>
      <w:r>
        <w:rPr>
          <w:rFonts w:hint="cs"/>
          <w:rtl/>
          <w:lang w:eastAsia="he-IL"/>
        </w:rPr>
        <w:t xml:space="preserve"> חובת התייעצות עם גורם</w:t>
      </w:r>
      <w:bookmarkStart w:id="6839" w:name="_ETM_Q1_6123972"/>
      <w:bookmarkEnd w:id="6839"/>
      <w:r>
        <w:rPr>
          <w:rFonts w:hint="cs"/>
          <w:rtl/>
          <w:lang w:eastAsia="he-IL"/>
        </w:rPr>
        <w:t xml:space="preserve"> אחר - זה בעצם נוגע לנושא</w:t>
      </w:r>
      <w:bookmarkStart w:id="6840" w:name="_ETM_Q1_6126905"/>
      <w:bookmarkEnd w:id="6840"/>
      <w:r>
        <w:rPr>
          <w:rFonts w:hint="cs"/>
          <w:rtl/>
          <w:lang w:eastAsia="he-IL"/>
        </w:rPr>
        <w:t xml:space="preserve"> של אבטחה ימית. אבטחה ימית, כבר </w:t>
      </w:r>
      <w:bookmarkStart w:id="6841" w:name="_ETM_Q1_6128034"/>
      <w:bookmarkEnd w:id="6841"/>
      <w:r>
        <w:rPr>
          <w:rFonts w:hint="cs"/>
          <w:rtl/>
          <w:lang w:eastAsia="he-IL"/>
        </w:rPr>
        <w:t>לפי החוק היום, הקצין</w:t>
      </w:r>
      <w:bookmarkStart w:id="6842" w:name="_ETM_Q1_6130636"/>
      <w:bookmarkEnd w:id="6842"/>
      <w:r>
        <w:rPr>
          <w:rFonts w:hint="cs"/>
          <w:rtl/>
          <w:lang w:eastAsia="he-IL"/>
        </w:rPr>
        <w:t xml:space="preserve"> המוסמך חייב להתייעץ עם</w:t>
      </w:r>
      <w:bookmarkStart w:id="6843" w:name="_ETM_Q1_6132848"/>
      <w:bookmarkStart w:id="6844" w:name="_ETM_Q1_6132837"/>
      <w:bookmarkEnd w:id="6843"/>
      <w:bookmarkEnd w:id="6844"/>
      <w:r>
        <w:rPr>
          <w:rFonts w:hint="cs"/>
          <w:rtl/>
          <w:lang w:eastAsia="he-IL"/>
        </w:rPr>
        <w:t xml:space="preserve">, יש </w:t>
      </w:r>
      <w:bookmarkStart w:id="6845" w:name="_ETM_Q1_6133073"/>
      <w:bookmarkEnd w:id="6845"/>
      <w:r>
        <w:rPr>
          <w:rFonts w:hint="cs"/>
          <w:rtl/>
          <w:lang w:eastAsia="he-IL"/>
        </w:rPr>
        <w:t>מספר גורמים מצומצם יותר,</w:t>
      </w:r>
      <w:bookmarkStart w:id="6846" w:name="_ETM_Q1_6137140"/>
      <w:bookmarkEnd w:id="6846"/>
      <w:r>
        <w:rPr>
          <w:rFonts w:hint="cs"/>
          <w:rtl/>
          <w:lang w:eastAsia="he-IL"/>
        </w:rPr>
        <w:t xml:space="preserve"> מטבע הדברים. אם זה משהו שנוגע למתקני הגז</w:t>
      </w:r>
      <w:bookmarkStart w:id="6847" w:name="_ETM_Q1_6139179"/>
      <w:bookmarkEnd w:id="6847"/>
      <w:r w:rsidR="007B019C">
        <w:rPr>
          <w:rFonts w:hint="cs"/>
          <w:rtl/>
          <w:lang w:eastAsia="he-IL"/>
        </w:rPr>
        <w:t xml:space="preserve"> </w:t>
      </w:r>
      <w:r>
        <w:rPr>
          <w:rFonts w:hint="cs"/>
          <w:rtl/>
          <w:lang w:eastAsia="he-IL"/>
        </w:rPr>
        <w:t>- עם ממונה</w:t>
      </w:r>
      <w:bookmarkStart w:id="6848" w:name="_ETM_Q1_6140706"/>
      <w:bookmarkEnd w:id="6848"/>
      <w:r>
        <w:rPr>
          <w:rFonts w:hint="cs"/>
          <w:rtl/>
          <w:lang w:eastAsia="he-IL"/>
        </w:rPr>
        <w:t xml:space="preserve"> על משק הגז הטבעי. אם זה נוגע למתקני ספנות -</w:t>
      </w:r>
      <w:bookmarkStart w:id="6849" w:name="_ETM_Q1_6145605"/>
      <w:bookmarkEnd w:id="6849"/>
      <w:r>
        <w:rPr>
          <w:rFonts w:hint="cs"/>
          <w:rtl/>
          <w:lang w:eastAsia="he-IL"/>
        </w:rPr>
        <w:t xml:space="preserve"> עם ר</w:t>
      </w:r>
      <w:bookmarkStart w:id="6850" w:name="_ETM_Q1_6143488"/>
      <w:bookmarkEnd w:id="6850"/>
      <w:r>
        <w:rPr>
          <w:rFonts w:hint="cs"/>
          <w:rtl/>
          <w:lang w:eastAsia="he-IL"/>
        </w:rPr>
        <w:t xml:space="preserve">אש </w:t>
      </w:r>
      <w:bookmarkStart w:id="6851" w:name="_ETM_Q1_6144338"/>
      <w:bookmarkEnd w:id="6851"/>
      <w:proofErr w:type="spellStart"/>
      <w:r>
        <w:rPr>
          <w:rFonts w:hint="cs"/>
          <w:rtl/>
          <w:lang w:eastAsia="he-IL"/>
        </w:rPr>
        <w:t>רספ"ן</w:t>
      </w:r>
      <w:proofErr w:type="spellEnd"/>
      <w:r>
        <w:rPr>
          <w:rFonts w:hint="cs"/>
          <w:rtl/>
          <w:lang w:eastAsia="he-IL"/>
        </w:rPr>
        <w:t>. ואם זה בנושא נפט -</w:t>
      </w:r>
      <w:bookmarkStart w:id="6852" w:name="_ETM_Q1_6150121"/>
      <w:bookmarkEnd w:id="6852"/>
      <w:r>
        <w:rPr>
          <w:rFonts w:hint="cs"/>
          <w:rtl/>
          <w:lang w:eastAsia="he-IL"/>
        </w:rPr>
        <w:t xml:space="preserve"> אז עם הממונה על הנ</w:t>
      </w:r>
      <w:bookmarkStart w:id="6853" w:name="_ETM_Q1_6149338"/>
      <w:bookmarkEnd w:id="6853"/>
      <w:r>
        <w:rPr>
          <w:rFonts w:hint="cs"/>
          <w:rtl/>
          <w:lang w:eastAsia="he-IL"/>
        </w:rPr>
        <w:t>פט. זאת אומרת, יש כבר</w:t>
      </w:r>
      <w:bookmarkStart w:id="6854" w:name="_ETM_Q1_6152274"/>
      <w:bookmarkEnd w:id="6854"/>
      <w:r>
        <w:rPr>
          <w:rFonts w:hint="cs"/>
          <w:rtl/>
          <w:lang w:eastAsia="he-IL"/>
        </w:rPr>
        <w:t xml:space="preserve"> בעצם איזה שהוא חליף. ל</w:t>
      </w:r>
      <w:bookmarkStart w:id="6855" w:name="_ETM_Q1_6151498"/>
      <w:bookmarkEnd w:id="6855"/>
      <w:r>
        <w:rPr>
          <w:rFonts w:hint="cs"/>
          <w:rtl/>
          <w:lang w:eastAsia="he-IL"/>
        </w:rPr>
        <w:t xml:space="preserve">מעשה שם זה חובת התייעצות </w:t>
      </w:r>
      <w:bookmarkStart w:id="6856" w:name="_ETM_Q1_6152780"/>
      <w:bookmarkEnd w:id="6856"/>
      <w:r>
        <w:rPr>
          <w:rFonts w:hint="cs"/>
          <w:rtl/>
          <w:lang w:eastAsia="he-IL"/>
        </w:rPr>
        <w:t>אפילו</w:t>
      </w:r>
      <w:bookmarkStart w:id="6857" w:name="_ETM_Q1_6154030"/>
      <w:bookmarkEnd w:id="6857"/>
      <w:r>
        <w:rPr>
          <w:rFonts w:hint="cs"/>
          <w:rtl/>
          <w:lang w:eastAsia="he-IL"/>
        </w:rPr>
        <w:t xml:space="preserve"> עם מדרג יותר גבוה מאשר הוועדה המייעצת. ולכן לא נדרשת</w:t>
      </w:r>
      <w:bookmarkStart w:id="6858" w:name="_ETM_Q1_6160755"/>
      <w:bookmarkEnd w:id="6858"/>
      <w:r>
        <w:rPr>
          <w:rFonts w:hint="cs"/>
          <w:rtl/>
          <w:lang w:eastAsia="he-IL"/>
        </w:rPr>
        <w:t xml:space="preserve"> פה הפנייה לווע</w:t>
      </w:r>
      <w:bookmarkStart w:id="6859" w:name="_ETM_Q1_6160148"/>
      <w:bookmarkEnd w:id="6859"/>
      <w:r>
        <w:rPr>
          <w:rFonts w:hint="cs"/>
          <w:rtl/>
          <w:lang w:eastAsia="he-IL"/>
        </w:rPr>
        <w:t xml:space="preserve">דה המייעצת. </w:t>
      </w:r>
      <w:bookmarkStart w:id="6860" w:name="_ETM_Q1_6161778"/>
      <w:bookmarkEnd w:id="6860"/>
    </w:p>
    <w:p w14:paraId="7AF9FC50" w14:textId="77777777" w:rsidR="0058732F" w:rsidRDefault="0058732F" w:rsidP="0058732F">
      <w:pPr>
        <w:pStyle w:val="afe"/>
        <w:numPr>
          <w:ilvl w:val="3"/>
          <w:numId w:val="3"/>
        </w:numPr>
        <w:rPr>
          <w:lang w:eastAsia="he-IL"/>
        </w:rPr>
      </w:pPr>
      <w:bookmarkStart w:id="6861" w:name="_ETM_Q1_6161874"/>
      <w:bookmarkEnd w:id="6861"/>
      <w:r>
        <w:rPr>
          <w:rFonts w:hint="cs"/>
          <w:rtl/>
          <w:lang w:eastAsia="he-IL"/>
        </w:rPr>
        <w:t>החלטות של ועדת השרים. בעצם</w:t>
      </w:r>
      <w:bookmarkStart w:id="6862" w:name="_ETM_Q1_6165903"/>
      <w:bookmarkEnd w:id="6862"/>
      <w:r>
        <w:rPr>
          <w:rFonts w:hint="cs"/>
          <w:rtl/>
          <w:lang w:eastAsia="he-IL"/>
        </w:rPr>
        <w:t xml:space="preserve"> ועדת השרים לעני</w:t>
      </w:r>
      <w:bookmarkStart w:id="6863" w:name="_ETM_Q1_6165013"/>
      <w:bookmarkEnd w:id="6863"/>
      <w:r>
        <w:rPr>
          <w:rFonts w:hint="cs"/>
          <w:rtl/>
          <w:lang w:eastAsia="he-IL"/>
        </w:rPr>
        <w:t xml:space="preserve">יני שירות יש נושאים שהיא מחליטה בהם </w:t>
      </w:r>
      <w:bookmarkStart w:id="6864" w:name="_ETM_Q1_6167619"/>
      <w:bookmarkEnd w:id="6864"/>
      <w:r>
        <w:rPr>
          <w:rFonts w:hint="cs"/>
          <w:rtl/>
          <w:lang w:eastAsia="he-IL"/>
        </w:rPr>
        <w:t>לגבי</w:t>
      </w:r>
      <w:bookmarkStart w:id="6865" w:name="_ETM_Q1_6169824"/>
      <w:bookmarkEnd w:id="6865"/>
      <w:r>
        <w:rPr>
          <w:rFonts w:hint="cs"/>
          <w:rtl/>
          <w:lang w:eastAsia="he-IL"/>
        </w:rPr>
        <w:t xml:space="preserve"> אבטחה. הדברים המרכזיים הם אבטחת מטוסים ואבטחת אישי</w:t>
      </w:r>
      <w:bookmarkStart w:id="6866" w:name="_ETM_Q1_6173079"/>
      <w:bookmarkEnd w:id="6866"/>
      <w:r>
        <w:rPr>
          <w:rFonts w:hint="cs"/>
          <w:rtl/>
          <w:lang w:eastAsia="he-IL"/>
        </w:rPr>
        <w:t>ם. יכולה להתקבל</w:t>
      </w:r>
      <w:bookmarkStart w:id="6867" w:name="_ETM_Q1_6176136"/>
      <w:bookmarkEnd w:id="6867"/>
      <w:r>
        <w:rPr>
          <w:rFonts w:hint="cs"/>
          <w:rtl/>
          <w:lang w:eastAsia="he-IL"/>
        </w:rPr>
        <w:t xml:space="preserve"> החלטות בנושאים אחרים. זה לא כל כך קור</w:t>
      </w:r>
      <w:bookmarkStart w:id="6868" w:name="_ETM_Q1_6177832"/>
      <w:bookmarkEnd w:id="6868"/>
      <w:r>
        <w:rPr>
          <w:rFonts w:hint="cs"/>
          <w:rtl/>
          <w:lang w:eastAsia="he-IL"/>
        </w:rPr>
        <w:t>ה, אבל ועדת</w:t>
      </w:r>
      <w:bookmarkStart w:id="6869" w:name="_ETM_Q1_6180688"/>
      <w:bookmarkEnd w:id="6869"/>
      <w:r>
        <w:rPr>
          <w:rFonts w:hint="cs"/>
          <w:rtl/>
          <w:lang w:eastAsia="he-IL"/>
        </w:rPr>
        <w:t xml:space="preserve"> השרים היא זאת שקי</w:t>
      </w:r>
      <w:bookmarkStart w:id="6870" w:name="_ETM_Q1_6179672"/>
      <w:bookmarkEnd w:id="6870"/>
      <w:r>
        <w:rPr>
          <w:rFonts w:hint="cs"/>
          <w:rtl/>
          <w:lang w:eastAsia="he-IL"/>
        </w:rPr>
        <w:t>בלה את ההחלטה בעניין רמת האבטחה, אז</w:t>
      </w:r>
      <w:bookmarkStart w:id="6871" w:name="_ETM_Q1_6184314"/>
      <w:bookmarkEnd w:id="6871"/>
      <w:r>
        <w:rPr>
          <w:rFonts w:hint="cs"/>
          <w:rtl/>
          <w:lang w:eastAsia="he-IL"/>
        </w:rPr>
        <w:t xml:space="preserve"> זה לא מגיע לוועדה. </w:t>
      </w:r>
      <w:bookmarkStart w:id="6872" w:name="_ETM_Q1_6186438"/>
      <w:bookmarkEnd w:id="6872"/>
    </w:p>
    <w:p w14:paraId="6351837E" w14:textId="77777777" w:rsidR="0058732F" w:rsidRDefault="0058732F" w:rsidP="0058732F">
      <w:pPr>
        <w:rPr>
          <w:rtl/>
          <w:lang w:eastAsia="he-IL"/>
        </w:rPr>
      </w:pPr>
      <w:bookmarkStart w:id="6873" w:name="_ETM_Q1_6186530"/>
      <w:bookmarkStart w:id="6874" w:name="_ETM_Q1_6184238"/>
      <w:bookmarkStart w:id="6875" w:name="_ETM_Q1_6184484"/>
      <w:bookmarkStart w:id="6876" w:name="_ETM_Q1_6184591"/>
      <w:bookmarkStart w:id="6877" w:name="_ETM_Q1_6183444"/>
      <w:bookmarkStart w:id="6878" w:name="_ETM_Q1_6184574"/>
      <w:bookmarkEnd w:id="6873"/>
      <w:bookmarkEnd w:id="6874"/>
      <w:bookmarkEnd w:id="6875"/>
      <w:bookmarkEnd w:id="6876"/>
      <w:bookmarkEnd w:id="6877"/>
      <w:bookmarkEnd w:id="6878"/>
    </w:p>
    <w:p w14:paraId="492E717C" w14:textId="77777777" w:rsidR="0058732F" w:rsidRDefault="0058732F" w:rsidP="0058732F">
      <w:pPr>
        <w:rPr>
          <w:rtl/>
          <w:lang w:eastAsia="he-IL"/>
        </w:rPr>
      </w:pPr>
      <w:bookmarkStart w:id="6879" w:name="_ETM_Q1_6184654"/>
      <w:bookmarkStart w:id="6880" w:name="_ETM_Q1_6182431"/>
      <w:bookmarkStart w:id="6881" w:name="_ETM_Q1_6183497"/>
      <w:bookmarkEnd w:id="6879"/>
      <w:bookmarkEnd w:id="6880"/>
      <w:bookmarkEnd w:id="6881"/>
    </w:p>
    <w:p w14:paraId="15C46D6D" w14:textId="217132C5" w:rsidR="0058732F" w:rsidRDefault="0058732F" w:rsidP="0058732F">
      <w:pPr>
        <w:pStyle w:val="af9"/>
        <w:keepNext/>
        <w:rPr>
          <w:rtl/>
          <w:lang w:eastAsia="he-IL"/>
        </w:rPr>
      </w:pPr>
      <w:bookmarkStart w:id="6882" w:name="ET_guest_נירית_להב_קניזו_542"/>
      <w:r w:rsidRPr="0058732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8732F">
        <w:rPr>
          <w:rStyle w:val="TagStyle"/>
          <w:rtl/>
        </w:rPr>
        <w:t xml:space="preserve"> &lt;&lt; אורח &gt;&gt;</w:t>
      </w:r>
      <w:r w:rsidR="007B019C">
        <w:rPr>
          <w:rtl/>
          <w:lang w:eastAsia="he-IL"/>
        </w:rPr>
        <w:t xml:space="preserve"> </w:t>
      </w:r>
      <w:r>
        <w:rPr>
          <w:rtl/>
          <w:lang w:eastAsia="he-IL"/>
        </w:rPr>
        <w:t xml:space="preserve"> </w:t>
      </w:r>
      <w:bookmarkEnd w:id="6882"/>
    </w:p>
    <w:p w14:paraId="2BA6BE19" w14:textId="77777777" w:rsidR="0058732F" w:rsidRDefault="0058732F" w:rsidP="0058732F">
      <w:pPr>
        <w:pStyle w:val="KeepWithNext"/>
        <w:rPr>
          <w:rtl/>
          <w:lang w:eastAsia="he-IL"/>
        </w:rPr>
      </w:pPr>
    </w:p>
    <w:p w14:paraId="36D79435" w14:textId="77777777" w:rsidR="0058732F" w:rsidRDefault="0058732F" w:rsidP="0058732F">
      <w:pPr>
        <w:rPr>
          <w:rtl/>
          <w:lang w:eastAsia="he-IL"/>
        </w:rPr>
      </w:pPr>
      <w:bookmarkStart w:id="6883" w:name="_ETM_Q1_6186932"/>
      <w:bookmarkStart w:id="6884" w:name="_ETM_Q1_6186980"/>
      <w:bookmarkEnd w:id="6883"/>
      <w:bookmarkEnd w:id="6884"/>
      <w:r>
        <w:rPr>
          <w:rFonts w:hint="cs"/>
          <w:rtl/>
          <w:lang w:eastAsia="he-IL"/>
        </w:rPr>
        <w:t>וח</w:t>
      </w:r>
      <w:bookmarkStart w:id="6885" w:name="_ETM_Q1_6184968"/>
      <w:bookmarkEnd w:id="6885"/>
      <w:r>
        <w:rPr>
          <w:rFonts w:hint="cs"/>
          <w:rtl/>
          <w:lang w:eastAsia="he-IL"/>
        </w:rPr>
        <w:t>שוב להדגיש, ככל שאותה החלטה מגלמת</w:t>
      </w:r>
      <w:bookmarkStart w:id="6886" w:name="_ETM_Q1_6189794"/>
      <w:bookmarkEnd w:id="6886"/>
      <w:r>
        <w:rPr>
          <w:rFonts w:hint="cs"/>
          <w:rtl/>
          <w:lang w:eastAsia="he-IL"/>
        </w:rPr>
        <w:t xml:space="preserve"> גם סעיפים תקציביים. זאת אומרת ששיק</w:t>
      </w:r>
      <w:bookmarkStart w:id="6887" w:name="_ETM_Q1_6190913"/>
      <w:bookmarkEnd w:id="6887"/>
      <w:r>
        <w:rPr>
          <w:rFonts w:hint="cs"/>
          <w:rtl/>
          <w:lang w:eastAsia="he-IL"/>
        </w:rPr>
        <w:t>ולי העלות נבחנו במסגרת אותה</w:t>
      </w:r>
      <w:bookmarkStart w:id="6888" w:name="_ETM_Q1_6195294"/>
      <w:bookmarkEnd w:id="6888"/>
      <w:r>
        <w:rPr>
          <w:rFonts w:hint="cs"/>
          <w:rtl/>
          <w:lang w:eastAsia="he-IL"/>
        </w:rPr>
        <w:t xml:space="preserve"> החלטה. </w:t>
      </w:r>
      <w:bookmarkStart w:id="6889" w:name="_ETM_Q1_6196270"/>
      <w:bookmarkEnd w:id="6889"/>
    </w:p>
    <w:p w14:paraId="075D87E7" w14:textId="77777777" w:rsidR="0058732F" w:rsidRDefault="0058732F" w:rsidP="0058732F">
      <w:pPr>
        <w:rPr>
          <w:rtl/>
          <w:lang w:eastAsia="he-IL"/>
        </w:rPr>
      </w:pPr>
      <w:bookmarkStart w:id="6890" w:name="_ETM_Q1_6196368"/>
      <w:bookmarkStart w:id="6891" w:name="_ETM_Q1_6194686"/>
      <w:bookmarkEnd w:id="6890"/>
      <w:bookmarkEnd w:id="6891"/>
    </w:p>
    <w:p w14:paraId="2A3369CF" w14:textId="1741B380" w:rsidR="0058732F" w:rsidRDefault="0058732F" w:rsidP="0058732F">
      <w:pPr>
        <w:pStyle w:val="af9"/>
        <w:keepNext/>
        <w:rPr>
          <w:rtl/>
          <w:lang w:eastAsia="he-IL"/>
        </w:rPr>
      </w:pPr>
      <w:bookmarkStart w:id="6892" w:name="ET_guest_גל_אסף_543"/>
      <w:r w:rsidRPr="0058732F">
        <w:rPr>
          <w:rStyle w:val="TagStyle"/>
          <w:rtl/>
        </w:rPr>
        <w:t xml:space="preserve"> &lt;&lt; אורח &gt;&gt; </w:t>
      </w:r>
      <w:r>
        <w:rPr>
          <w:rtl/>
          <w:lang w:eastAsia="he-IL"/>
        </w:rPr>
        <w:t>גל אסף:</w:t>
      </w:r>
      <w:r w:rsidRPr="0058732F">
        <w:rPr>
          <w:rStyle w:val="TagStyle"/>
          <w:rtl/>
        </w:rPr>
        <w:t xml:space="preserve"> &lt;&lt; אורח &gt;&gt;</w:t>
      </w:r>
      <w:r w:rsidR="007B019C">
        <w:rPr>
          <w:rtl/>
          <w:lang w:eastAsia="he-IL"/>
        </w:rPr>
        <w:t xml:space="preserve"> </w:t>
      </w:r>
      <w:r>
        <w:rPr>
          <w:rtl/>
          <w:lang w:eastAsia="he-IL"/>
        </w:rPr>
        <w:t xml:space="preserve"> </w:t>
      </w:r>
      <w:bookmarkEnd w:id="6892"/>
    </w:p>
    <w:p w14:paraId="116EE938" w14:textId="77777777" w:rsidR="0058732F" w:rsidRDefault="0058732F" w:rsidP="0058732F">
      <w:pPr>
        <w:pStyle w:val="KeepWithNext"/>
        <w:rPr>
          <w:rtl/>
          <w:lang w:eastAsia="he-IL"/>
        </w:rPr>
      </w:pPr>
    </w:p>
    <w:p w14:paraId="66F5B39A" w14:textId="77777777" w:rsidR="0058732F" w:rsidRDefault="0058732F" w:rsidP="0058732F">
      <w:pPr>
        <w:rPr>
          <w:rtl/>
          <w:lang w:eastAsia="he-IL"/>
        </w:rPr>
      </w:pPr>
      <w:bookmarkStart w:id="6893" w:name="_ETM_Q1_6196379"/>
      <w:bookmarkStart w:id="6894" w:name="_ETM_Q1_6196428"/>
      <w:bookmarkEnd w:id="6893"/>
      <w:bookmarkEnd w:id="6894"/>
      <w:r>
        <w:rPr>
          <w:rFonts w:hint="cs"/>
          <w:rtl/>
          <w:lang w:eastAsia="he-IL"/>
        </w:rPr>
        <w:t>ובסוף צריך להגיד, ההחלטות האלה מתקבלות, יש</w:t>
      </w:r>
      <w:bookmarkStart w:id="6895" w:name="_ETM_Q1_6197163"/>
      <w:bookmarkEnd w:id="6895"/>
      <w:r>
        <w:rPr>
          <w:rFonts w:hint="cs"/>
          <w:rtl/>
          <w:lang w:eastAsia="he-IL"/>
        </w:rPr>
        <w:t xml:space="preserve"> שיקולי עלות.</w:t>
      </w:r>
      <w:bookmarkStart w:id="6896" w:name="_ETM_Q1_6198485"/>
      <w:bookmarkEnd w:id="6896"/>
      <w:r>
        <w:rPr>
          <w:rFonts w:hint="cs"/>
          <w:rtl/>
          <w:lang w:eastAsia="he-IL"/>
        </w:rPr>
        <w:t xml:space="preserve"> אם עכשיו יהיה איזה שינוי רדיקלי, זאת אומרת, אם העלו</w:t>
      </w:r>
      <w:bookmarkStart w:id="6897" w:name="_ETM_Q1_6201359"/>
      <w:bookmarkEnd w:id="6897"/>
      <w:r>
        <w:rPr>
          <w:rFonts w:hint="cs"/>
          <w:rtl/>
          <w:lang w:eastAsia="he-IL"/>
        </w:rPr>
        <w:t>ת</w:t>
      </w:r>
      <w:bookmarkStart w:id="6898" w:name="_ETM_Q1_6201576"/>
      <w:bookmarkEnd w:id="6898"/>
      <w:r>
        <w:rPr>
          <w:rFonts w:hint="cs"/>
          <w:rtl/>
          <w:lang w:eastAsia="he-IL"/>
        </w:rPr>
        <w:t xml:space="preserve"> שהצביעה עליה הממשלה והעלות של ההנחיה בפ</w:t>
      </w:r>
      <w:bookmarkStart w:id="6899" w:name="_ETM_Q1_6204043"/>
      <w:bookmarkEnd w:id="6899"/>
      <w:r>
        <w:rPr>
          <w:rFonts w:hint="cs"/>
          <w:rtl/>
          <w:lang w:eastAsia="he-IL"/>
        </w:rPr>
        <w:t>ועל היא שונה, אז</w:t>
      </w:r>
      <w:bookmarkStart w:id="6900" w:name="_ETM_Q1_6205572"/>
      <w:bookmarkEnd w:id="6900"/>
      <w:r>
        <w:rPr>
          <w:rFonts w:hint="cs"/>
          <w:rtl/>
          <w:lang w:eastAsia="he-IL"/>
        </w:rPr>
        <w:t xml:space="preserve"> כמובן שזה כן יהיה באיזה מנגנון שיצטרך ל</w:t>
      </w:r>
      <w:bookmarkStart w:id="6901" w:name="_ETM_Q1_6207846"/>
      <w:bookmarkEnd w:id="6901"/>
      <w:r>
        <w:rPr>
          <w:rFonts w:hint="cs"/>
          <w:rtl/>
          <w:lang w:eastAsia="he-IL"/>
        </w:rPr>
        <w:t>לכת לוועדה. בהינתן</w:t>
      </w:r>
      <w:bookmarkStart w:id="6902" w:name="_ETM_Q1_6210905"/>
      <w:bookmarkEnd w:id="6902"/>
      <w:r>
        <w:rPr>
          <w:rFonts w:hint="cs"/>
          <w:rtl/>
          <w:lang w:eastAsia="he-IL"/>
        </w:rPr>
        <w:t xml:space="preserve"> שהעלות נבחנה כבר, אין</w:t>
      </w:r>
      <w:bookmarkStart w:id="6903" w:name="_ETM_Q1_6209902"/>
      <w:bookmarkEnd w:id="6903"/>
      <w:r>
        <w:rPr>
          <w:rFonts w:hint="cs"/>
          <w:rtl/>
          <w:lang w:eastAsia="he-IL"/>
        </w:rPr>
        <w:t xml:space="preserve"> צורך לבחון אותה מחדש. </w:t>
      </w:r>
      <w:bookmarkStart w:id="6904" w:name="_ETM_Q1_6212153"/>
      <w:bookmarkEnd w:id="6904"/>
    </w:p>
    <w:p w14:paraId="7AF805DD" w14:textId="77777777" w:rsidR="0058732F" w:rsidRDefault="0058732F" w:rsidP="0058732F">
      <w:pPr>
        <w:rPr>
          <w:rtl/>
          <w:lang w:eastAsia="he-IL"/>
        </w:rPr>
      </w:pPr>
    </w:p>
    <w:p w14:paraId="1805F735" w14:textId="596A2CC7" w:rsidR="0058732F" w:rsidRDefault="0058732F" w:rsidP="0058732F">
      <w:pPr>
        <w:pStyle w:val="af6"/>
        <w:keepNext/>
        <w:rPr>
          <w:rtl/>
        </w:rPr>
      </w:pPr>
      <w:bookmarkStart w:id="6905" w:name="ET_yor_6358_544"/>
      <w:r w:rsidRPr="0058732F">
        <w:rPr>
          <w:rStyle w:val="TagStyle"/>
          <w:rtl/>
        </w:rPr>
        <w:t xml:space="preserve"> &lt;&lt; </w:t>
      </w:r>
      <w:proofErr w:type="spellStart"/>
      <w:r w:rsidRPr="0058732F">
        <w:rPr>
          <w:rStyle w:val="TagStyle"/>
          <w:rtl/>
        </w:rPr>
        <w:t>יור</w:t>
      </w:r>
      <w:proofErr w:type="spellEnd"/>
      <w:r w:rsidRPr="0058732F">
        <w:rPr>
          <w:rStyle w:val="TagStyle"/>
          <w:rtl/>
        </w:rPr>
        <w:t xml:space="preserve"> &gt;&gt; </w:t>
      </w:r>
      <w:r>
        <w:rPr>
          <w:rtl/>
        </w:rPr>
        <w:t>היו"ר צביקה פוגל:</w:t>
      </w:r>
      <w:r w:rsidRPr="0058732F">
        <w:rPr>
          <w:rStyle w:val="TagStyle"/>
          <w:rtl/>
        </w:rPr>
        <w:t xml:space="preserve"> &lt;&lt; </w:t>
      </w:r>
      <w:proofErr w:type="spellStart"/>
      <w:r w:rsidRPr="0058732F">
        <w:rPr>
          <w:rStyle w:val="TagStyle"/>
          <w:rtl/>
        </w:rPr>
        <w:t>יור</w:t>
      </w:r>
      <w:proofErr w:type="spellEnd"/>
      <w:r w:rsidRPr="0058732F">
        <w:rPr>
          <w:rStyle w:val="TagStyle"/>
          <w:rtl/>
        </w:rPr>
        <w:t xml:space="preserve"> &gt;&gt;</w:t>
      </w:r>
      <w:r w:rsidR="007B019C">
        <w:rPr>
          <w:rtl/>
        </w:rPr>
        <w:t xml:space="preserve"> </w:t>
      </w:r>
      <w:r>
        <w:rPr>
          <w:rtl/>
        </w:rPr>
        <w:t xml:space="preserve"> </w:t>
      </w:r>
      <w:bookmarkEnd w:id="6905"/>
    </w:p>
    <w:p w14:paraId="37E972E9" w14:textId="77777777" w:rsidR="0058732F" w:rsidRDefault="0058732F" w:rsidP="0058732F">
      <w:pPr>
        <w:pStyle w:val="KeepWithNext"/>
        <w:rPr>
          <w:rtl/>
          <w:lang w:eastAsia="he-IL"/>
        </w:rPr>
      </w:pPr>
    </w:p>
    <w:p w14:paraId="11EA3980" w14:textId="77777777" w:rsidR="0058732F" w:rsidRDefault="0058732F" w:rsidP="0058732F">
      <w:pPr>
        <w:rPr>
          <w:rtl/>
          <w:lang w:eastAsia="he-IL"/>
        </w:rPr>
      </w:pPr>
      <w:bookmarkStart w:id="6906" w:name="_ETM_Q1_6213527"/>
      <w:bookmarkStart w:id="6907" w:name="_ETM_Q1_6213571"/>
      <w:bookmarkEnd w:id="6906"/>
      <w:bookmarkEnd w:id="6907"/>
      <w:proofErr w:type="spellStart"/>
      <w:r>
        <w:rPr>
          <w:rFonts w:hint="cs"/>
          <w:rtl/>
          <w:lang w:eastAsia="he-IL"/>
        </w:rPr>
        <w:t>אוקיי</w:t>
      </w:r>
      <w:proofErr w:type="spellEnd"/>
      <w:r>
        <w:rPr>
          <w:rFonts w:hint="cs"/>
          <w:rtl/>
          <w:lang w:eastAsia="he-IL"/>
        </w:rPr>
        <w:t xml:space="preserve">. </w:t>
      </w:r>
    </w:p>
    <w:p w14:paraId="61ACA9B5" w14:textId="77777777" w:rsidR="0058732F" w:rsidRDefault="0058732F" w:rsidP="0058732F">
      <w:pPr>
        <w:rPr>
          <w:rtl/>
          <w:lang w:eastAsia="he-IL"/>
        </w:rPr>
      </w:pPr>
      <w:bookmarkStart w:id="6908" w:name="_ETM_Q1_6214729"/>
      <w:bookmarkStart w:id="6909" w:name="_ETM_Q1_6214809"/>
      <w:bookmarkEnd w:id="6908"/>
      <w:bookmarkEnd w:id="6909"/>
    </w:p>
    <w:p w14:paraId="37F76629" w14:textId="37995926" w:rsidR="0058732F" w:rsidRDefault="0058732F" w:rsidP="0058732F">
      <w:pPr>
        <w:pStyle w:val="af9"/>
        <w:keepNext/>
        <w:rPr>
          <w:rtl/>
          <w:lang w:eastAsia="he-IL"/>
        </w:rPr>
      </w:pPr>
      <w:bookmarkStart w:id="6910" w:name="ET_guest_עידו_בן_יצחק_545"/>
      <w:r w:rsidRPr="0058732F">
        <w:rPr>
          <w:rStyle w:val="TagStyle"/>
          <w:rtl/>
        </w:rPr>
        <w:t xml:space="preserve"> &lt;&lt; אורח &gt;&gt; </w:t>
      </w:r>
      <w:r>
        <w:rPr>
          <w:rtl/>
          <w:lang w:eastAsia="he-IL"/>
        </w:rPr>
        <w:t>עידו בן יצחק:</w:t>
      </w:r>
      <w:r w:rsidRPr="0058732F">
        <w:rPr>
          <w:rStyle w:val="TagStyle"/>
          <w:rtl/>
        </w:rPr>
        <w:t xml:space="preserve"> &lt;&lt; אורח &gt;&gt;</w:t>
      </w:r>
      <w:r w:rsidR="007B019C">
        <w:rPr>
          <w:rtl/>
          <w:lang w:eastAsia="he-IL"/>
        </w:rPr>
        <w:t xml:space="preserve"> </w:t>
      </w:r>
      <w:r>
        <w:rPr>
          <w:rtl/>
          <w:lang w:eastAsia="he-IL"/>
        </w:rPr>
        <w:t xml:space="preserve"> </w:t>
      </w:r>
      <w:bookmarkEnd w:id="6910"/>
    </w:p>
    <w:p w14:paraId="291711D5" w14:textId="77777777" w:rsidR="0058732F" w:rsidRDefault="0058732F" w:rsidP="0058732F">
      <w:pPr>
        <w:pStyle w:val="KeepWithNext"/>
        <w:rPr>
          <w:rtl/>
          <w:lang w:eastAsia="he-IL"/>
        </w:rPr>
      </w:pPr>
    </w:p>
    <w:p w14:paraId="7513D12C" w14:textId="77777777" w:rsidR="0058732F" w:rsidRDefault="0058732F" w:rsidP="0058732F">
      <w:pPr>
        <w:rPr>
          <w:rtl/>
          <w:lang w:eastAsia="he-IL"/>
        </w:rPr>
      </w:pPr>
      <w:bookmarkStart w:id="6911" w:name="_ETM_Q1_6213810"/>
      <w:bookmarkStart w:id="6912" w:name="_ETM_Q1_6213856"/>
      <w:bookmarkEnd w:id="6911"/>
      <w:bookmarkEnd w:id="6912"/>
      <w:r>
        <w:rPr>
          <w:rFonts w:hint="cs"/>
          <w:rtl/>
          <w:lang w:eastAsia="he-IL"/>
        </w:rPr>
        <w:t xml:space="preserve">החריג </w:t>
      </w:r>
      <w:bookmarkStart w:id="6913" w:name="_ETM_Q1_6215908"/>
      <w:bookmarkEnd w:id="6913"/>
      <w:r>
        <w:rPr>
          <w:rFonts w:hint="cs"/>
          <w:rtl/>
          <w:lang w:eastAsia="he-IL"/>
        </w:rPr>
        <w:t>האח</w:t>
      </w:r>
      <w:bookmarkStart w:id="6914" w:name="_ETM_Q1_6213255"/>
      <w:bookmarkEnd w:id="6914"/>
      <w:r>
        <w:rPr>
          <w:rFonts w:hint="cs"/>
          <w:rtl/>
          <w:lang w:eastAsia="he-IL"/>
        </w:rPr>
        <w:t>רון ה</w:t>
      </w:r>
      <w:bookmarkStart w:id="6915" w:name="_ETM_Q1_6214085"/>
      <w:bookmarkEnd w:id="6915"/>
      <w:r>
        <w:rPr>
          <w:rFonts w:hint="cs"/>
          <w:rtl/>
          <w:lang w:eastAsia="he-IL"/>
        </w:rPr>
        <w:t>נימוקים שמ</w:t>
      </w:r>
      <w:bookmarkStart w:id="6916" w:name="_ETM_Q1_6213974"/>
      <w:bookmarkEnd w:id="6916"/>
      <w:r>
        <w:rPr>
          <w:rFonts w:hint="cs"/>
          <w:rtl/>
          <w:lang w:eastAsia="he-IL"/>
        </w:rPr>
        <w:t xml:space="preserve">ונחים על ידי </w:t>
      </w:r>
      <w:proofErr w:type="spellStart"/>
      <w:r>
        <w:rPr>
          <w:rFonts w:hint="cs"/>
          <w:rtl/>
          <w:lang w:eastAsia="he-IL"/>
        </w:rPr>
        <w:t>מל</w:t>
      </w:r>
      <w:bookmarkStart w:id="6917" w:name="_ETM_Q1_6215100"/>
      <w:bookmarkEnd w:id="6917"/>
      <w:r>
        <w:rPr>
          <w:rFonts w:hint="cs"/>
          <w:rtl/>
          <w:lang w:eastAsia="he-IL"/>
        </w:rPr>
        <w:t>מ"ב</w:t>
      </w:r>
      <w:bookmarkStart w:id="6918" w:name="_ETM_Q1_6223386"/>
      <w:bookmarkEnd w:id="6918"/>
      <w:proofErr w:type="spellEnd"/>
      <w:r>
        <w:rPr>
          <w:rFonts w:hint="cs"/>
          <w:rtl/>
          <w:lang w:eastAsia="he-IL"/>
        </w:rPr>
        <w:t>. פה אנחנו חששנו</w:t>
      </w:r>
      <w:bookmarkStart w:id="6919" w:name="_ETM_Q1_6220548"/>
      <w:bookmarkEnd w:id="6919"/>
      <w:r>
        <w:rPr>
          <w:rFonts w:hint="cs"/>
          <w:rtl/>
          <w:lang w:eastAsia="he-IL"/>
        </w:rPr>
        <w:t xml:space="preserve"> בהתחלה שמדובר בכמות גדולה מאוד של חברות. כי ההגדרה בחוק</w:t>
      </w:r>
      <w:bookmarkStart w:id="6920" w:name="_ETM_Q1_6226222"/>
      <w:bookmarkEnd w:id="6920"/>
      <w:r>
        <w:rPr>
          <w:rFonts w:hint="cs"/>
          <w:rtl/>
          <w:lang w:eastAsia="he-IL"/>
        </w:rPr>
        <w:t xml:space="preserve"> היא מאוד רחבה. אנחנו </w:t>
      </w:r>
      <w:bookmarkStart w:id="6921" w:name="_ETM_Q1_6225257"/>
      <w:bookmarkEnd w:id="6921"/>
      <w:r>
        <w:rPr>
          <w:rFonts w:hint="cs"/>
          <w:rtl/>
          <w:lang w:eastAsia="he-IL"/>
        </w:rPr>
        <w:t xml:space="preserve">מקיימים שיח עם </w:t>
      </w:r>
      <w:proofErr w:type="spellStart"/>
      <w:r>
        <w:rPr>
          <w:rFonts w:hint="cs"/>
          <w:rtl/>
          <w:lang w:eastAsia="he-IL"/>
        </w:rPr>
        <w:t>מלמ"</w:t>
      </w:r>
      <w:bookmarkStart w:id="6922" w:name="_ETM_Q1_6225549"/>
      <w:bookmarkStart w:id="6923" w:name="_ETM_Q1_6225939"/>
      <w:bookmarkEnd w:id="6922"/>
      <w:bookmarkEnd w:id="6923"/>
      <w:r>
        <w:rPr>
          <w:rFonts w:hint="cs"/>
          <w:rtl/>
          <w:lang w:eastAsia="he-IL"/>
        </w:rPr>
        <w:t>ב</w:t>
      </w:r>
      <w:proofErr w:type="spellEnd"/>
      <w:r>
        <w:rPr>
          <w:rFonts w:hint="cs"/>
          <w:rtl/>
          <w:lang w:eastAsia="he-IL"/>
        </w:rPr>
        <w:t xml:space="preserve"> בנושא הזה.</w:t>
      </w:r>
      <w:bookmarkStart w:id="6924" w:name="_ETM_Q1_6229404"/>
      <w:bookmarkEnd w:id="6924"/>
      <w:r>
        <w:rPr>
          <w:rFonts w:hint="cs"/>
          <w:rtl/>
          <w:lang w:eastAsia="he-IL"/>
        </w:rPr>
        <w:t xml:space="preserve"> אנחנו, הכמות היא יותר מצומצמת </w:t>
      </w:r>
      <w:bookmarkStart w:id="6925" w:name="_ETM_Q1_6230021"/>
      <w:bookmarkEnd w:id="6925"/>
      <w:r>
        <w:rPr>
          <w:rFonts w:hint="cs"/>
          <w:rtl/>
          <w:lang w:eastAsia="he-IL"/>
        </w:rPr>
        <w:t>ממה שחשבנו. אנחנו רוצים כמה</w:t>
      </w:r>
      <w:bookmarkStart w:id="6926" w:name="_ETM_Q1_6233984"/>
      <w:bookmarkEnd w:id="6926"/>
      <w:r>
        <w:rPr>
          <w:rFonts w:hint="cs"/>
          <w:rtl/>
          <w:lang w:eastAsia="he-IL"/>
        </w:rPr>
        <w:t xml:space="preserve"> דברים לברר. אבל ככל שנחש</w:t>
      </w:r>
      <w:bookmarkStart w:id="6927" w:name="_ETM_Q1_6234443"/>
      <w:bookmarkEnd w:id="6927"/>
      <w:r>
        <w:rPr>
          <w:rFonts w:hint="cs"/>
          <w:rtl/>
          <w:lang w:eastAsia="he-IL"/>
        </w:rPr>
        <w:t>וב שצריך פה איזה שהוא</w:t>
      </w:r>
      <w:bookmarkStart w:id="6928" w:name="_ETM_Q1_6237460"/>
      <w:bookmarkEnd w:id="6928"/>
      <w:r>
        <w:rPr>
          <w:rFonts w:hint="cs"/>
          <w:rtl/>
          <w:lang w:eastAsia="he-IL"/>
        </w:rPr>
        <w:t xml:space="preserve"> חידוד אנחנו נציע. אבל כרגע אנחנו </w:t>
      </w:r>
      <w:bookmarkStart w:id="6929" w:name="_ETM_Q1_6238735"/>
      <w:bookmarkEnd w:id="6929"/>
      <w:r>
        <w:rPr>
          <w:rFonts w:hint="cs"/>
          <w:rtl/>
          <w:lang w:eastAsia="he-IL"/>
        </w:rPr>
        <w:t>עדיין ב</w:t>
      </w:r>
      <w:bookmarkStart w:id="6930" w:name="_ETM_Q1_6238630"/>
      <w:bookmarkEnd w:id="6930"/>
      <w:r>
        <w:rPr>
          <w:rFonts w:hint="cs"/>
          <w:rtl/>
          <w:lang w:eastAsia="he-IL"/>
        </w:rPr>
        <w:t>שיח עם</w:t>
      </w:r>
      <w:bookmarkStart w:id="6931" w:name="_ETM_Q1_6239148"/>
      <w:bookmarkEnd w:id="6931"/>
      <w:r>
        <w:rPr>
          <w:rFonts w:hint="cs"/>
          <w:rtl/>
          <w:lang w:eastAsia="he-IL"/>
        </w:rPr>
        <w:t xml:space="preserve"> </w:t>
      </w:r>
      <w:proofErr w:type="spellStart"/>
      <w:r>
        <w:rPr>
          <w:rFonts w:hint="cs"/>
          <w:rtl/>
          <w:lang w:eastAsia="he-IL"/>
        </w:rPr>
        <w:t>מלמ"ב</w:t>
      </w:r>
      <w:proofErr w:type="spellEnd"/>
      <w:r>
        <w:rPr>
          <w:rFonts w:hint="cs"/>
          <w:rtl/>
          <w:lang w:eastAsia="he-IL"/>
        </w:rPr>
        <w:t xml:space="preserve"> על הדבר הזה. </w:t>
      </w:r>
      <w:bookmarkStart w:id="6932" w:name="_ETM_Q1_6241872"/>
      <w:bookmarkEnd w:id="6932"/>
    </w:p>
    <w:p w14:paraId="144C790D" w14:textId="77777777" w:rsidR="0058732F" w:rsidRDefault="0058732F" w:rsidP="0058732F">
      <w:pPr>
        <w:rPr>
          <w:rtl/>
          <w:lang w:eastAsia="he-IL"/>
        </w:rPr>
      </w:pPr>
      <w:bookmarkStart w:id="6933" w:name="_ETM_Q1_6241971"/>
      <w:bookmarkEnd w:id="6933"/>
    </w:p>
    <w:p w14:paraId="54CCA922" w14:textId="12C30947" w:rsidR="0058732F" w:rsidRDefault="0058732F" w:rsidP="0058732F">
      <w:pPr>
        <w:pStyle w:val="af6"/>
        <w:keepNext/>
        <w:rPr>
          <w:rtl/>
        </w:rPr>
      </w:pPr>
      <w:bookmarkStart w:id="6934" w:name="ET_yor_6358_546"/>
      <w:r w:rsidRPr="0058732F">
        <w:rPr>
          <w:rStyle w:val="TagStyle"/>
          <w:rtl/>
        </w:rPr>
        <w:t xml:space="preserve"> &lt;&lt; </w:t>
      </w:r>
      <w:proofErr w:type="spellStart"/>
      <w:r w:rsidRPr="0058732F">
        <w:rPr>
          <w:rStyle w:val="TagStyle"/>
          <w:rtl/>
        </w:rPr>
        <w:t>יור</w:t>
      </w:r>
      <w:proofErr w:type="spellEnd"/>
      <w:r w:rsidRPr="0058732F">
        <w:rPr>
          <w:rStyle w:val="TagStyle"/>
          <w:rtl/>
        </w:rPr>
        <w:t xml:space="preserve"> &gt;&gt; </w:t>
      </w:r>
      <w:r>
        <w:rPr>
          <w:rtl/>
        </w:rPr>
        <w:t>היו"ר צביקה פוגל:</w:t>
      </w:r>
      <w:r w:rsidRPr="0058732F">
        <w:rPr>
          <w:rStyle w:val="TagStyle"/>
          <w:rtl/>
        </w:rPr>
        <w:t xml:space="preserve"> &lt;&lt; </w:t>
      </w:r>
      <w:proofErr w:type="spellStart"/>
      <w:r w:rsidRPr="0058732F">
        <w:rPr>
          <w:rStyle w:val="TagStyle"/>
          <w:rtl/>
        </w:rPr>
        <w:t>יור</w:t>
      </w:r>
      <w:proofErr w:type="spellEnd"/>
      <w:r w:rsidRPr="0058732F">
        <w:rPr>
          <w:rStyle w:val="TagStyle"/>
          <w:rtl/>
        </w:rPr>
        <w:t xml:space="preserve"> &gt;&gt;</w:t>
      </w:r>
      <w:r w:rsidR="007B019C">
        <w:rPr>
          <w:rtl/>
        </w:rPr>
        <w:t xml:space="preserve"> </w:t>
      </w:r>
      <w:r>
        <w:rPr>
          <w:rtl/>
        </w:rPr>
        <w:t xml:space="preserve"> </w:t>
      </w:r>
      <w:bookmarkEnd w:id="6934"/>
    </w:p>
    <w:p w14:paraId="4A816D25" w14:textId="77777777" w:rsidR="0058732F" w:rsidRDefault="0058732F" w:rsidP="0058732F">
      <w:pPr>
        <w:pStyle w:val="KeepWithNext"/>
        <w:rPr>
          <w:rtl/>
          <w:lang w:eastAsia="he-IL"/>
        </w:rPr>
      </w:pPr>
    </w:p>
    <w:p w14:paraId="6244FE94" w14:textId="77777777" w:rsidR="0058732F" w:rsidRDefault="0058732F" w:rsidP="0058732F">
      <w:pPr>
        <w:rPr>
          <w:rtl/>
          <w:lang w:eastAsia="he-IL"/>
        </w:rPr>
      </w:pPr>
      <w:bookmarkStart w:id="6935" w:name="_ETM_Q1_6243598"/>
      <w:bookmarkStart w:id="6936" w:name="_ETM_Q1_6243646"/>
      <w:bookmarkEnd w:id="6935"/>
      <w:bookmarkEnd w:id="6936"/>
      <w:r>
        <w:rPr>
          <w:rFonts w:hint="cs"/>
          <w:rtl/>
          <w:lang w:eastAsia="he-IL"/>
        </w:rPr>
        <w:t xml:space="preserve">יפה </w:t>
      </w:r>
      <w:bookmarkStart w:id="6937" w:name="_ETM_Q1_6241367"/>
      <w:bookmarkEnd w:id="6937"/>
      <w:r>
        <w:rPr>
          <w:rFonts w:hint="cs"/>
          <w:rtl/>
          <w:lang w:eastAsia="he-IL"/>
        </w:rPr>
        <w:t>מאוד. הערות על הסעיף הזה,</w:t>
      </w:r>
      <w:bookmarkStart w:id="6938" w:name="_ETM_Q1_6243779"/>
      <w:bookmarkEnd w:id="6938"/>
      <w:r>
        <w:rPr>
          <w:rFonts w:hint="cs"/>
          <w:rtl/>
          <w:lang w:eastAsia="he-IL"/>
        </w:rPr>
        <w:t xml:space="preserve"> התייחסויות? ק</w:t>
      </w:r>
      <w:bookmarkStart w:id="6939" w:name="_ETM_Q1_6243403"/>
      <w:bookmarkEnd w:id="6939"/>
      <w:r>
        <w:rPr>
          <w:rFonts w:hint="cs"/>
          <w:rtl/>
          <w:lang w:eastAsia="he-IL"/>
        </w:rPr>
        <w:t xml:space="preserve">דימה עידו, סעיף </w:t>
      </w:r>
      <w:bookmarkStart w:id="6940" w:name="_ETM_Q1_6243097"/>
      <w:bookmarkEnd w:id="6940"/>
      <w:r>
        <w:rPr>
          <w:rFonts w:hint="cs"/>
          <w:rtl/>
          <w:lang w:eastAsia="he-IL"/>
        </w:rPr>
        <w:t xml:space="preserve">(ח). </w:t>
      </w:r>
      <w:bookmarkStart w:id="6941" w:name="_ETM_Q1_6242601"/>
      <w:bookmarkEnd w:id="6941"/>
    </w:p>
    <w:p w14:paraId="0BE76150" w14:textId="77777777" w:rsidR="007006AB" w:rsidRDefault="007006AB" w:rsidP="0058732F">
      <w:pPr>
        <w:rPr>
          <w:rtl/>
          <w:lang w:eastAsia="he-IL"/>
        </w:rPr>
      </w:pPr>
      <w:bookmarkStart w:id="6942" w:name="_ETM_Q1_6241596"/>
      <w:bookmarkEnd w:id="6942"/>
    </w:p>
    <w:p w14:paraId="468D02F8" w14:textId="0528FDF3" w:rsidR="007006AB" w:rsidRDefault="007006AB" w:rsidP="007006AB">
      <w:pPr>
        <w:pStyle w:val="af9"/>
        <w:keepNext/>
        <w:rPr>
          <w:rtl/>
          <w:lang w:eastAsia="he-IL"/>
        </w:rPr>
      </w:pPr>
      <w:bookmarkStart w:id="6943" w:name="ET_guest_עידו_בן_יצחק_547"/>
      <w:r w:rsidRPr="007006AB">
        <w:rPr>
          <w:rStyle w:val="TagStyle"/>
          <w:rtl/>
        </w:rPr>
        <w:t xml:space="preserve"> &lt;&lt; אורח &gt;&gt; </w:t>
      </w:r>
      <w:r>
        <w:rPr>
          <w:rtl/>
          <w:lang w:eastAsia="he-IL"/>
        </w:rPr>
        <w:t>עידו בן יצחק:</w:t>
      </w:r>
      <w:r w:rsidRPr="007006AB">
        <w:rPr>
          <w:rStyle w:val="TagStyle"/>
          <w:rtl/>
        </w:rPr>
        <w:t xml:space="preserve"> &lt;&lt; אורח &gt;&gt;</w:t>
      </w:r>
      <w:r w:rsidR="007B019C">
        <w:rPr>
          <w:rtl/>
          <w:lang w:eastAsia="he-IL"/>
        </w:rPr>
        <w:t xml:space="preserve"> </w:t>
      </w:r>
      <w:r>
        <w:rPr>
          <w:rtl/>
          <w:lang w:eastAsia="he-IL"/>
        </w:rPr>
        <w:t xml:space="preserve"> </w:t>
      </w:r>
      <w:bookmarkEnd w:id="6943"/>
    </w:p>
    <w:p w14:paraId="2AB7B3D2" w14:textId="77777777" w:rsidR="007006AB" w:rsidRDefault="007006AB" w:rsidP="007006AB">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7006AB" w14:paraId="37DB528B" w14:textId="77777777" w:rsidTr="007006AB">
        <w:trPr>
          <w:cantSplit/>
          <w:trHeight w:val="45"/>
        </w:trPr>
        <w:tc>
          <w:tcPr>
            <w:tcW w:w="1781" w:type="dxa"/>
          </w:tcPr>
          <w:p w14:paraId="647A3CF4" w14:textId="77777777" w:rsidR="007006AB" w:rsidRDefault="007006AB" w:rsidP="00FF7290">
            <w:pPr>
              <w:bidi w:val="0"/>
            </w:pPr>
            <w:bookmarkStart w:id="6944" w:name="_ETM_Q1_6242026"/>
            <w:bookmarkStart w:id="6945" w:name="_ETM_Q1_6242061"/>
            <w:bookmarkEnd w:id="6944"/>
            <w:bookmarkEnd w:id="6945"/>
          </w:p>
        </w:tc>
        <w:tc>
          <w:tcPr>
            <w:tcW w:w="600" w:type="dxa"/>
          </w:tcPr>
          <w:p w14:paraId="40814949" w14:textId="77777777" w:rsidR="007006AB" w:rsidRDefault="007006AB" w:rsidP="00FF7290">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tcPr>
          <w:p w14:paraId="3AE55DE5" w14:textId="77777777" w:rsidR="007006AB" w:rsidRDefault="007006AB" w:rsidP="007006AB">
            <w:pPr>
              <w:pStyle w:val="afe"/>
              <w:keepLines/>
              <w:widowControl w:val="0"/>
              <w:numPr>
                <w:ilvl w:val="0"/>
                <w:numId w:val="26"/>
              </w:numPr>
              <w:spacing w:line="360" w:lineRule="auto"/>
              <w:rPr>
                <w:rFonts w:ascii="David" w:eastAsia="Arial" w:hAnsi="David"/>
                <w:color w:val="000000"/>
                <w:kern w:val="2"/>
                <w14:ligatures w14:val="standardContextual"/>
              </w:rPr>
            </w:pPr>
            <w:r>
              <w:rPr>
                <w:rFonts w:ascii="David" w:eastAsia="Arial" w:hAnsi="David" w:hint="cs"/>
                <w:color w:val="000000"/>
                <w:kern w:val="2"/>
                <w:rtl/>
                <w14:ligatures w14:val="standardContextual"/>
              </w:rPr>
              <w:t>לשם גיבוש חוות דעתה של הוועדה המייעצת, יעביר הקצין המוסמך לעיונה, עם העתק לגוף הציבורי, את טיוטת ההנחיות המקצועיות הנבחנות, בצירוף התייחסות הכוללת את כל אלה:</w:t>
            </w:r>
          </w:p>
          <w:p w14:paraId="0C4FF502" w14:textId="77777777" w:rsidR="007006AB" w:rsidRDefault="007006AB" w:rsidP="007006AB">
            <w:pPr>
              <w:pStyle w:val="afe"/>
              <w:keepLines/>
              <w:widowControl w:val="0"/>
              <w:numPr>
                <w:ilvl w:val="0"/>
                <w:numId w:val="30"/>
              </w:numPr>
              <w:spacing w:line="360" w:lineRule="auto"/>
              <w:rPr>
                <w:rFonts w:ascii="David" w:eastAsia="Arial" w:hAnsi="David"/>
                <w:color w:val="000000"/>
                <w:kern w:val="2"/>
                <w14:ligatures w14:val="standardContextual"/>
              </w:rPr>
            </w:pPr>
            <w:bookmarkStart w:id="6946" w:name="_ETM_Q1_6252811"/>
            <w:bookmarkEnd w:id="6946"/>
            <w:r>
              <w:rPr>
                <w:rFonts w:ascii="David" w:eastAsia="Arial" w:hAnsi="David" w:hint="cs"/>
                <w:color w:val="000000"/>
                <w:kern w:val="2"/>
                <w:rtl/>
                <w14:ligatures w14:val="standardContextual"/>
              </w:rPr>
              <w:t xml:space="preserve">הסבר בדבר הצורך </w:t>
            </w:r>
            <w:proofErr w:type="spellStart"/>
            <w:r>
              <w:rPr>
                <w:rFonts w:ascii="David" w:eastAsia="Arial" w:hAnsi="David" w:hint="cs"/>
                <w:color w:val="000000"/>
                <w:kern w:val="2"/>
                <w:rtl/>
                <w14:ligatures w14:val="standardContextual"/>
              </w:rPr>
              <w:t>האבטחתי</w:t>
            </w:r>
            <w:proofErr w:type="spellEnd"/>
            <w:r>
              <w:rPr>
                <w:rFonts w:ascii="David" w:eastAsia="Arial" w:hAnsi="David" w:hint="cs"/>
                <w:color w:val="000000"/>
                <w:kern w:val="2"/>
                <w:rtl/>
                <w14:ligatures w14:val="standardContextual"/>
              </w:rPr>
              <w:t xml:space="preserve"> שאותו ישרתו</w:t>
            </w:r>
            <w:bookmarkStart w:id="6947" w:name="_ETM_Q1_6259037"/>
            <w:bookmarkEnd w:id="6947"/>
            <w:r>
              <w:rPr>
                <w:rFonts w:ascii="David" w:eastAsia="Arial" w:hAnsi="David" w:hint="cs"/>
                <w:color w:val="000000"/>
                <w:kern w:val="2"/>
                <w:rtl/>
                <w14:ligatures w14:val="standardContextual"/>
              </w:rPr>
              <w:t xml:space="preserve"> ההנחיות המקצועיות הנבחנות; הסבר כאמור יכול שייערך בידי הגוף הציבורי אם ההנחיות המקצועיות הנבחנות גובשו יחד עם הגוף הציבורי, לפי שיקול דעתו של הקצין המוסמך;</w:t>
            </w:r>
          </w:p>
          <w:p w14:paraId="727706E5" w14:textId="77777777" w:rsidR="007006AB" w:rsidRDefault="007006AB" w:rsidP="007006AB">
            <w:pPr>
              <w:pStyle w:val="afe"/>
              <w:keepLines/>
              <w:widowControl w:val="0"/>
              <w:numPr>
                <w:ilvl w:val="0"/>
                <w:numId w:val="30"/>
              </w:numPr>
              <w:spacing w:line="360" w:lineRule="auto"/>
              <w:rPr>
                <w:rFonts w:ascii="David" w:eastAsia="Arial" w:hAnsi="David"/>
                <w:color w:val="000000"/>
                <w:kern w:val="2"/>
                <w14:ligatures w14:val="standardContextual"/>
              </w:rPr>
            </w:pPr>
            <w:bookmarkStart w:id="6948" w:name="_ETM_Q1_6258581"/>
            <w:bookmarkEnd w:id="6948"/>
            <w:r>
              <w:rPr>
                <w:rFonts w:ascii="David" w:eastAsia="Arial" w:hAnsi="David" w:hint="cs"/>
                <w:color w:val="000000"/>
                <w:kern w:val="2"/>
                <w:rtl/>
                <w14:ligatures w14:val="standardContextual"/>
              </w:rPr>
              <w:t>הערכת עלויות של יישום ההנחיות</w:t>
            </w:r>
            <w:bookmarkStart w:id="6949" w:name="_ETM_Q1_6263062"/>
            <w:bookmarkEnd w:id="6949"/>
            <w:r>
              <w:rPr>
                <w:rFonts w:ascii="David" w:eastAsia="Arial" w:hAnsi="David" w:hint="cs"/>
                <w:color w:val="000000"/>
                <w:kern w:val="2"/>
                <w:rtl/>
                <w14:ligatures w14:val="standardContextual"/>
              </w:rPr>
              <w:t xml:space="preserve"> המקצועיות הנבחנות וסקירת השפעות משקיות אפשריות של ההנחיות, על בסיס</w:t>
            </w:r>
            <w:bookmarkStart w:id="6950" w:name="_ETM_Q1_6274512"/>
            <w:bookmarkEnd w:id="6950"/>
            <w:r>
              <w:rPr>
                <w:rFonts w:ascii="David" w:eastAsia="Arial" w:hAnsi="David" w:hint="cs"/>
                <w:color w:val="000000"/>
                <w:kern w:val="2"/>
                <w:rtl/>
                <w14:ligatures w14:val="standardContextual"/>
              </w:rPr>
              <w:t xml:space="preserve"> הת</w:t>
            </w:r>
            <w:bookmarkStart w:id="6951" w:name="_ETM_Q1_6271910"/>
            <w:bookmarkEnd w:id="6951"/>
            <w:r>
              <w:rPr>
                <w:rFonts w:ascii="David" w:eastAsia="Arial" w:hAnsi="David" w:hint="cs"/>
                <w:color w:val="000000"/>
                <w:kern w:val="2"/>
                <w:rtl/>
                <w14:ligatures w14:val="standardContextual"/>
              </w:rPr>
              <w:t>ייעצות עם גורמים שהקצין מוסמך ימצא ל</w:t>
            </w:r>
            <w:bookmarkStart w:id="6952" w:name="_ETM_Q1_6273610"/>
            <w:bookmarkEnd w:id="6952"/>
            <w:r>
              <w:rPr>
                <w:rFonts w:ascii="David" w:eastAsia="Arial" w:hAnsi="David" w:hint="cs"/>
                <w:color w:val="000000"/>
                <w:kern w:val="2"/>
                <w:rtl/>
                <w14:ligatures w14:val="standardContextual"/>
              </w:rPr>
              <w:t xml:space="preserve">נכון; הקצין המוסמך </w:t>
            </w:r>
            <w:bookmarkStart w:id="6953" w:name="_ETM_Q1_6275097"/>
            <w:bookmarkEnd w:id="6953"/>
            <w:r>
              <w:rPr>
                <w:rFonts w:ascii="David" w:eastAsia="Arial" w:hAnsi="David" w:hint="cs"/>
                <w:color w:val="000000"/>
                <w:kern w:val="2"/>
                <w:rtl/>
                <w14:ligatures w14:val="standardContextual"/>
              </w:rPr>
              <w:t>רשאי</w:t>
            </w:r>
            <w:bookmarkStart w:id="6954" w:name="_ETM_Q1_6275815"/>
            <w:bookmarkEnd w:id="6954"/>
            <w:r>
              <w:rPr>
                <w:rFonts w:ascii="David" w:eastAsia="Arial" w:hAnsi="David" w:hint="cs"/>
                <w:color w:val="000000"/>
                <w:kern w:val="2"/>
                <w:rtl/>
                <w14:ligatures w14:val="standardContextual"/>
              </w:rPr>
              <w:t xml:space="preserve"> להנחות את הגוף הציבורי לערוך ולהעביר הער</w:t>
            </w:r>
            <w:bookmarkStart w:id="6955" w:name="_ETM_Q1_6277932"/>
            <w:bookmarkEnd w:id="6955"/>
            <w:r>
              <w:rPr>
                <w:rFonts w:ascii="David" w:eastAsia="Arial" w:hAnsi="David" w:hint="cs"/>
                <w:color w:val="000000"/>
                <w:kern w:val="2"/>
                <w:rtl/>
                <w14:ligatures w14:val="standardContextual"/>
              </w:rPr>
              <w:t>כת עלויות וסקירה כאמור</w:t>
            </w:r>
            <w:bookmarkStart w:id="6956" w:name="_ETM_Q1_6281025"/>
            <w:bookmarkEnd w:id="6956"/>
            <w:r>
              <w:rPr>
                <w:rFonts w:ascii="David" w:eastAsia="Arial" w:hAnsi="David" w:hint="cs"/>
                <w:color w:val="000000"/>
                <w:kern w:val="2"/>
                <w:rtl/>
                <w14:ligatures w14:val="standardContextual"/>
              </w:rPr>
              <w:t xml:space="preserve"> ישירות לוועדה המייעצ</w:t>
            </w:r>
            <w:bookmarkStart w:id="6957" w:name="_ETM_Q1_6280394"/>
            <w:bookmarkEnd w:id="6957"/>
            <w:r>
              <w:rPr>
                <w:rFonts w:ascii="David" w:eastAsia="Arial" w:hAnsi="David" w:hint="cs"/>
                <w:color w:val="000000"/>
                <w:kern w:val="2"/>
                <w:rtl/>
                <w14:ligatures w14:val="standardContextual"/>
              </w:rPr>
              <w:t>ת, עם העתק אל הקצין המוסמך;</w:t>
            </w:r>
            <w:bookmarkStart w:id="6958" w:name="_ETM_Q1_6283094"/>
            <w:bookmarkEnd w:id="6958"/>
          </w:p>
          <w:p w14:paraId="5B506FBB" w14:textId="77777777" w:rsidR="007006AB" w:rsidRPr="007006AB" w:rsidRDefault="007006AB" w:rsidP="007006AB">
            <w:pPr>
              <w:pStyle w:val="afe"/>
              <w:keepLines/>
              <w:widowControl w:val="0"/>
              <w:numPr>
                <w:ilvl w:val="0"/>
                <w:numId w:val="30"/>
              </w:numPr>
              <w:spacing w:line="360" w:lineRule="auto"/>
              <w:rPr>
                <w:rFonts w:ascii="David" w:eastAsia="Arial" w:hAnsi="David"/>
                <w:color w:val="000000"/>
                <w:kern w:val="2"/>
                <w:rtl/>
                <w14:ligatures w14:val="standardContextual"/>
              </w:rPr>
            </w:pPr>
            <w:bookmarkStart w:id="6959" w:name="_ETM_Q1_6283348"/>
            <w:bookmarkStart w:id="6960" w:name="_ETM_Q1_6283459"/>
            <w:bookmarkEnd w:id="6959"/>
            <w:bookmarkEnd w:id="6960"/>
            <w:r>
              <w:rPr>
                <w:rFonts w:ascii="David" w:eastAsia="Arial" w:hAnsi="David" w:hint="cs"/>
                <w:color w:val="000000"/>
                <w:kern w:val="2"/>
                <w:rtl/>
                <w14:ligatures w14:val="standardContextual"/>
              </w:rPr>
              <w:t>התייחסות להיבטי ניהול</w:t>
            </w:r>
            <w:bookmarkStart w:id="6961" w:name="_ETM_Q1_6286074"/>
            <w:bookmarkEnd w:id="6961"/>
            <w:r>
              <w:rPr>
                <w:rFonts w:ascii="David" w:eastAsia="Arial" w:hAnsi="David" w:hint="cs"/>
                <w:color w:val="000000"/>
                <w:kern w:val="2"/>
                <w:rtl/>
                <w14:ligatures w14:val="standardContextual"/>
              </w:rPr>
              <w:t xml:space="preserve"> סיכונים, בחירת </w:t>
            </w:r>
            <w:proofErr w:type="spellStart"/>
            <w:r>
              <w:rPr>
                <w:rFonts w:ascii="David" w:eastAsia="Arial" w:hAnsi="David" w:hint="cs"/>
                <w:color w:val="000000"/>
                <w:kern w:val="2"/>
                <w:rtl/>
                <w14:ligatures w14:val="standardContextual"/>
              </w:rPr>
              <w:t>תוכנית</w:t>
            </w:r>
            <w:proofErr w:type="spellEnd"/>
            <w:r>
              <w:rPr>
                <w:rFonts w:ascii="David" w:eastAsia="Arial" w:hAnsi="David" w:hint="cs"/>
                <w:color w:val="000000"/>
                <w:kern w:val="2"/>
                <w:rtl/>
                <w14:ligatures w14:val="standardContextual"/>
              </w:rPr>
              <w:t xml:space="preserve"> פעולה לטיפול בסיכונים וניתוח תוח</w:t>
            </w:r>
            <w:bookmarkStart w:id="6962" w:name="_ETM_Q1_6291599"/>
            <w:bookmarkEnd w:id="6962"/>
            <w:r>
              <w:rPr>
                <w:rFonts w:ascii="David" w:eastAsia="Arial" w:hAnsi="David" w:hint="cs"/>
                <w:color w:val="000000"/>
                <w:kern w:val="2"/>
                <w:rtl/>
                <w14:ligatures w14:val="standardContextual"/>
              </w:rPr>
              <w:t>לת הסיכון, שנשקלו ביחס להנחיות המקצועיות, ואם אלה מצויים בידו - נתונים בדבר העלות של חלופות האבטחה האפשריות אל מול התועלת מהן</w:t>
            </w:r>
            <w:bookmarkStart w:id="6963" w:name="_ETM_Q1_6289006"/>
            <w:bookmarkEnd w:id="6963"/>
            <w:r>
              <w:rPr>
                <w:rFonts w:ascii="David" w:eastAsia="Arial" w:hAnsi="David" w:hint="cs"/>
                <w:color w:val="000000"/>
                <w:kern w:val="2"/>
                <w:rtl/>
                <w14:ligatures w14:val="standardContextual"/>
              </w:rPr>
              <w:t>;</w:t>
            </w:r>
          </w:p>
        </w:tc>
      </w:tr>
    </w:tbl>
    <w:p w14:paraId="73FA70C4" w14:textId="77777777" w:rsidR="007006AB" w:rsidRPr="007006AB" w:rsidRDefault="007006AB" w:rsidP="007006AB">
      <w:pPr>
        <w:rPr>
          <w:rtl/>
          <w:lang w:eastAsia="he-IL"/>
        </w:rPr>
      </w:pPr>
    </w:p>
    <w:p w14:paraId="69C4F9F9" w14:textId="77777777" w:rsidR="007006AB" w:rsidRDefault="007006AB" w:rsidP="0058732F">
      <w:pPr>
        <w:rPr>
          <w:rtl/>
          <w:lang w:eastAsia="he-IL"/>
        </w:rPr>
      </w:pPr>
    </w:p>
    <w:p w14:paraId="44B6BF84" w14:textId="614AE211" w:rsidR="007006AB" w:rsidRDefault="007006AB" w:rsidP="007006AB">
      <w:pPr>
        <w:pStyle w:val="af6"/>
        <w:keepNext/>
        <w:rPr>
          <w:rtl/>
        </w:rPr>
      </w:pPr>
      <w:bookmarkStart w:id="6964" w:name="ET_yor_6358_548"/>
      <w:r w:rsidRPr="007006AB">
        <w:rPr>
          <w:rStyle w:val="TagStyle"/>
          <w:rtl/>
        </w:rPr>
        <w:t xml:space="preserve"> &lt;&lt; </w:t>
      </w:r>
      <w:proofErr w:type="spellStart"/>
      <w:r w:rsidRPr="007006AB">
        <w:rPr>
          <w:rStyle w:val="TagStyle"/>
          <w:rtl/>
        </w:rPr>
        <w:t>יור</w:t>
      </w:r>
      <w:proofErr w:type="spellEnd"/>
      <w:r w:rsidRPr="007006AB">
        <w:rPr>
          <w:rStyle w:val="TagStyle"/>
          <w:rtl/>
        </w:rPr>
        <w:t xml:space="preserve"> &gt;&gt; </w:t>
      </w:r>
      <w:r>
        <w:rPr>
          <w:rtl/>
        </w:rPr>
        <w:t>היו"ר צביקה פוגל:</w:t>
      </w:r>
      <w:r w:rsidRPr="007006AB">
        <w:rPr>
          <w:rStyle w:val="TagStyle"/>
          <w:rtl/>
        </w:rPr>
        <w:t xml:space="preserve"> &lt;&lt; </w:t>
      </w:r>
      <w:proofErr w:type="spellStart"/>
      <w:r w:rsidRPr="007006AB">
        <w:rPr>
          <w:rStyle w:val="TagStyle"/>
          <w:rtl/>
        </w:rPr>
        <w:t>יור</w:t>
      </w:r>
      <w:proofErr w:type="spellEnd"/>
      <w:r w:rsidRPr="007006AB">
        <w:rPr>
          <w:rStyle w:val="TagStyle"/>
          <w:rtl/>
        </w:rPr>
        <w:t xml:space="preserve"> &gt;&gt;</w:t>
      </w:r>
      <w:r w:rsidR="007B019C">
        <w:rPr>
          <w:rtl/>
        </w:rPr>
        <w:t xml:space="preserve"> </w:t>
      </w:r>
      <w:r>
        <w:rPr>
          <w:rtl/>
        </w:rPr>
        <w:t xml:space="preserve"> </w:t>
      </w:r>
      <w:bookmarkEnd w:id="6964"/>
    </w:p>
    <w:p w14:paraId="31DE00AC" w14:textId="77777777" w:rsidR="007006AB" w:rsidRDefault="007006AB" w:rsidP="007006AB">
      <w:pPr>
        <w:pStyle w:val="KeepWithNext"/>
        <w:rPr>
          <w:rtl/>
          <w:lang w:eastAsia="he-IL"/>
        </w:rPr>
      </w:pPr>
    </w:p>
    <w:p w14:paraId="2CCC9888" w14:textId="77777777" w:rsidR="007006AB" w:rsidRDefault="007006AB" w:rsidP="007006AB">
      <w:pPr>
        <w:rPr>
          <w:rtl/>
          <w:lang w:eastAsia="he-IL"/>
        </w:rPr>
      </w:pPr>
      <w:r>
        <w:rPr>
          <w:rFonts w:hint="cs"/>
          <w:rtl/>
          <w:lang w:eastAsia="he-IL"/>
        </w:rPr>
        <w:t xml:space="preserve">כשאת </w:t>
      </w:r>
      <w:bookmarkStart w:id="6965" w:name="_ETM_Q1_6299589"/>
      <w:bookmarkEnd w:id="6965"/>
      <w:r>
        <w:rPr>
          <w:rFonts w:hint="cs"/>
          <w:rtl/>
          <w:lang w:eastAsia="he-IL"/>
        </w:rPr>
        <w:t>ניהול הסי</w:t>
      </w:r>
      <w:bookmarkStart w:id="6966" w:name="_ETM_Q1_6299600"/>
      <w:bookmarkEnd w:id="6966"/>
      <w:r>
        <w:rPr>
          <w:rFonts w:hint="cs"/>
          <w:rtl/>
          <w:lang w:eastAsia="he-IL"/>
        </w:rPr>
        <w:t xml:space="preserve">כונים עושה הוועדה המייעצת. </w:t>
      </w:r>
      <w:bookmarkStart w:id="6967" w:name="_ETM_Q1_6302531"/>
      <w:bookmarkEnd w:id="6967"/>
    </w:p>
    <w:p w14:paraId="40046F46" w14:textId="77777777" w:rsidR="007006AB" w:rsidRDefault="007006AB" w:rsidP="007006AB">
      <w:pPr>
        <w:rPr>
          <w:rtl/>
          <w:lang w:eastAsia="he-IL"/>
        </w:rPr>
      </w:pPr>
      <w:bookmarkStart w:id="6968" w:name="_ETM_Q1_6302609"/>
      <w:bookmarkEnd w:id="6968"/>
    </w:p>
    <w:p w14:paraId="052DB06B" w14:textId="216764B2" w:rsidR="007006AB" w:rsidRDefault="007006AB" w:rsidP="007006AB">
      <w:pPr>
        <w:pStyle w:val="af9"/>
        <w:keepNext/>
        <w:rPr>
          <w:rtl/>
          <w:lang w:eastAsia="he-IL"/>
        </w:rPr>
      </w:pPr>
      <w:bookmarkStart w:id="6969" w:name="ET_guest_עידו_בן_יצחק_549"/>
      <w:r w:rsidRPr="007006AB">
        <w:rPr>
          <w:rStyle w:val="TagStyle"/>
          <w:rtl/>
        </w:rPr>
        <w:t xml:space="preserve"> &lt;&lt; אורח &gt;&gt; </w:t>
      </w:r>
      <w:r>
        <w:rPr>
          <w:rtl/>
          <w:lang w:eastAsia="he-IL"/>
        </w:rPr>
        <w:t>עידו בן יצחק:</w:t>
      </w:r>
      <w:r w:rsidRPr="007006AB">
        <w:rPr>
          <w:rStyle w:val="TagStyle"/>
          <w:rtl/>
        </w:rPr>
        <w:t xml:space="preserve"> &lt;&lt; אורח &gt;&gt;</w:t>
      </w:r>
      <w:r w:rsidR="007B019C">
        <w:rPr>
          <w:rtl/>
          <w:lang w:eastAsia="he-IL"/>
        </w:rPr>
        <w:t xml:space="preserve"> </w:t>
      </w:r>
      <w:r>
        <w:rPr>
          <w:rtl/>
          <w:lang w:eastAsia="he-IL"/>
        </w:rPr>
        <w:t xml:space="preserve"> </w:t>
      </w:r>
      <w:bookmarkEnd w:id="6969"/>
    </w:p>
    <w:p w14:paraId="44D5A022" w14:textId="77777777" w:rsidR="007006AB" w:rsidRDefault="007006AB" w:rsidP="007006AB">
      <w:pPr>
        <w:pStyle w:val="KeepWithNext"/>
        <w:rPr>
          <w:rtl/>
          <w:lang w:eastAsia="he-IL"/>
        </w:rPr>
      </w:pPr>
    </w:p>
    <w:p w14:paraId="526D1915" w14:textId="77777777" w:rsidR="007006AB" w:rsidRDefault="007006AB" w:rsidP="007006AB">
      <w:pPr>
        <w:rPr>
          <w:rtl/>
          <w:lang w:eastAsia="he-IL"/>
        </w:rPr>
      </w:pPr>
      <w:bookmarkStart w:id="6970" w:name="_ETM_Q1_6303911"/>
      <w:bookmarkStart w:id="6971" w:name="_ETM_Q1_6303953"/>
      <w:bookmarkEnd w:id="6970"/>
      <w:bookmarkEnd w:id="6971"/>
      <w:r>
        <w:rPr>
          <w:rFonts w:hint="cs"/>
          <w:rtl/>
          <w:lang w:eastAsia="he-IL"/>
        </w:rPr>
        <w:t xml:space="preserve">לא. הוא צריך להתייחס </w:t>
      </w:r>
      <w:bookmarkStart w:id="6972" w:name="_ETM_Q1_6306057"/>
      <w:bookmarkEnd w:id="6972"/>
      <w:r>
        <w:rPr>
          <w:rFonts w:hint="cs"/>
          <w:rtl/>
          <w:lang w:eastAsia="he-IL"/>
        </w:rPr>
        <w:t>לזה במסמכים שהוא מבי</w:t>
      </w:r>
      <w:bookmarkStart w:id="6973" w:name="_ETM_Q1_6305529"/>
      <w:bookmarkEnd w:id="6973"/>
      <w:r>
        <w:rPr>
          <w:rFonts w:hint="cs"/>
          <w:rtl/>
          <w:lang w:eastAsia="he-IL"/>
        </w:rPr>
        <w:t>א לה וה</w:t>
      </w:r>
      <w:bookmarkStart w:id="6974" w:name="_ETM_Q1_6306058"/>
      <w:bookmarkEnd w:id="6974"/>
      <w:r>
        <w:rPr>
          <w:rFonts w:hint="cs"/>
          <w:rtl/>
          <w:lang w:eastAsia="he-IL"/>
        </w:rPr>
        <w:t>יא בסופו של</w:t>
      </w:r>
      <w:bookmarkStart w:id="6975" w:name="_ETM_Q1_6308176"/>
      <w:bookmarkEnd w:id="6975"/>
      <w:r>
        <w:rPr>
          <w:rFonts w:hint="cs"/>
          <w:rtl/>
          <w:lang w:eastAsia="he-IL"/>
        </w:rPr>
        <w:t xml:space="preserve"> דבר בוחנת את כל החומרים שמונח</w:t>
      </w:r>
      <w:bookmarkStart w:id="6976" w:name="_ETM_Q1_6309326"/>
      <w:bookmarkStart w:id="6977" w:name="_ETM_Q1_6309540"/>
      <w:bookmarkStart w:id="6978" w:name="_ETM_Q1_6309633"/>
      <w:bookmarkStart w:id="6979" w:name="_ETM_Q1_6307892"/>
      <w:bookmarkEnd w:id="6976"/>
      <w:bookmarkEnd w:id="6977"/>
      <w:bookmarkEnd w:id="6978"/>
      <w:bookmarkEnd w:id="6979"/>
      <w:r>
        <w:rPr>
          <w:rFonts w:hint="cs"/>
          <w:rtl/>
          <w:lang w:eastAsia="he-IL"/>
        </w:rPr>
        <w:t xml:space="preserve">ים בפניה. </w:t>
      </w:r>
      <w:bookmarkStart w:id="6980" w:name="_ETM_Q1_6310668"/>
      <w:bookmarkEnd w:id="6980"/>
    </w:p>
    <w:p w14:paraId="3E682793" w14:textId="77777777" w:rsidR="007006AB" w:rsidRDefault="007006AB" w:rsidP="007006AB">
      <w:pPr>
        <w:rPr>
          <w:rtl/>
          <w:lang w:eastAsia="he-IL"/>
        </w:rPr>
      </w:pPr>
      <w:bookmarkStart w:id="6981" w:name="_ETM_Q1_6310753"/>
      <w:bookmarkEnd w:id="6981"/>
    </w:p>
    <w:p w14:paraId="3CC3104A" w14:textId="24A4C342" w:rsidR="007006AB" w:rsidRDefault="007006AB" w:rsidP="007006AB">
      <w:pPr>
        <w:pStyle w:val="af6"/>
        <w:keepNext/>
        <w:rPr>
          <w:rtl/>
        </w:rPr>
      </w:pPr>
      <w:bookmarkStart w:id="6982" w:name="ET_yor_6358_550"/>
      <w:r w:rsidRPr="007006AB">
        <w:rPr>
          <w:rStyle w:val="TagStyle"/>
          <w:rtl/>
        </w:rPr>
        <w:t xml:space="preserve"> &lt;&lt; </w:t>
      </w:r>
      <w:proofErr w:type="spellStart"/>
      <w:r w:rsidRPr="007006AB">
        <w:rPr>
          <w:rStyle w:val="TagStyle"/>
          <w:rtl/>
        </w:rPr>
        <w:t>יור</w:t>
      </w:r>
      <w:proofErr w:type="spellEnd"/>
      <w:r w:rsidRPr="007006AB">
        <w:rPr>
          <w:rStyle w:val="TagStyle"/>
          <w:rtl/>
        </w:rPr>
        <w:t xml:space="preserve"> &gt;&gt; </w:t>
      </w:r>
      <w:r>
        <w:rPr>
          <w:rtl/>
        </w:rPr>
        <w:t>היו"ר צביקה פוגל:</w:t>
      </w:r>
      <w:r w:rsidRPr="007006AB">
        <w:rPr>
          <w:rStyle w:val="TagStyle"/>
          <w:rtl/>
        </w:rPr>
        <w:t xml:space="preserve"> &lt;&lt; </w:t>
      </w:r>
      <w:proofErr w:type="spellStart"/>
      <w:r w:rsidRPr="007006AB">
        <w:rPr>
          <w:rStyle w:val="TagStyle"/>
          <w:rtl/>
        </w:rPr>
        <w:t>יור</w:t>
      </w:r>
      <w:proofErr w:type="spellEnd"/>
      <w:r w:rsidRPr="007006AB">
        <w:rPr>
          <w:rStyle w:val="TagStyle"/>
          <w:rtl/>
        </w:rPr>
        <w:t xml:space="preserve"> &gt;&gt;</w:t>
      </w:r>
      <w:r w:rsidR="007B019C">
        <w:rPr>
          <w:rtl/>
        </w:rPr>
        <w:t xml:space="preserve"> </w:t>
      </w:r>
      <w:r>
        <w:rPr>
          <w:rtl/>
        </w:rPr>
        <w:t xml:space="preserve"> </w:t>
      </w:r>
      <w:bookmarkEnd w:id="6982"/>
    </w:p>
    <w:p w14:paraId="2254B137" w14:textId="77777777" w:rsidR="007006AB" w:rsidRDefault="007006AB" w:rsidP="007006AB">
      <w:pPr>
        <w:pStyle w:val="KeepWithNext"/>
        <w:rPr>
          <w:rtl/>
          <w:lang w:eastAsia="he-IL"/>
        </w:rPr>
      </w:pPr>
    </w:p>
    <w:p w14:paraId="261F45A7" w14:textId="77777777" w:rsidR="007006AB" w:rsidRDefault="007006AB" w:rsidP="007006AB">
      <w:pPr>
        <w:rPr>
          <w:rtl/>
          <w:lang w:eastAsia="he-IL"/>
        </w:rPr>
      </w:pPr>
      <w:bookmarkStart w:id="6983" w:name="_ETM_Q1_6312170"/>
      <w:bookmarkStart w:id="6984" w:name="_ETM_Q1_6312213"/>
      <w:bookmarkEnd w:id="6983"/>
      <w:bookmarkEnd w:id="6984"/>
      <w:r>
        <w:rPr>
          <w:rFonts w:hint="cs"/>
          <w:rtl/>
          <w:lang w:eastAsia="he-IL"/>
        </w:rPr>
        <w:t>הבנתי. הע</w:t>
      </w:r>
      <w:bookmarkStart w:id="6985" w:name="_ETM_Q1_6310372"/>
      <w:bookmarkEnd w:id="6985"/>
      <w:r>
        <w:rPr>
          <w:rFonts w:hint="cs"/>
          <w:rtl/>
          <w:lang w:eastAsia="he-IL"/>
        </w:rPr>
        <w:t>רות?</w:t>
      </w:r>
      <w:r>
        <w:rPr>
          <w:rFonts w:hint="cs"/>
          <w:lang w:eastAsia="he-IL"/>
        </w:rPr>
        <w:t xml:space="preserve"> </w:t>
      </w:r>
      <w:bookmarkStart w:id="6986" w:name="_ETM_Q1_6311065"/>
      <w:bookmarkEnd w:id="6986"/>
      <w:r>
        <w:rPr>
          <w:rFonts w:hint="cs"/>
          <w:rtl/>
          <w:lang w:eastAsia="he-IL"/>
        </w:rPr>
        <w:t xml:space="preserve">התייחסות לסעיף (ח) בבקשה? </w:t>
      </w:r>
      <w:bookmarkStart w:id="6987" w:name="_ETM_Q1_6313291"/>
      <w:bookmarkStart w:id="6988" w:name="_ETM_Q1_6315874"/>
      <w:bookmarkEnd w:id="6987"/>
      <w:bookmarkEnd w:id="6988"/>
    </w:p>
    <w:p w14:paraId="18BFD3C3" w14:textId="77777777" w:rsidR="00A47415" w:rsidRDefault="00A47415" w:rsidP="007006AB">
      <w:pPr>
        <w:rPr>
          <w:rtl/>
          <w:lang w:eastAsia="he-IL"/>
        </w:rPr>
      </w:pPr>
      <w:bookmarkStart w:id="6989" w:name="_ETM_Q1_6315961"/>
      <w:bookmarkEnd w:id="6989"/>
    </w:p>
    <w:p w14:paraId="122BAD3E" w14:textId="08651681" w:rsidR="00A47415" w:rsidRDefault="00A47415" w:rsidP="00A47415">
      <w:pPr>
        <w:pStyle w:val="af9"/>
        <w:keepNext/>
        <w:rPr>
          <w:rtl/>
          <w:lang w:eastAsia="he-IL"/>
        </w:rPr>
      </w:pPr>
      <w:bookmarkStart w:id="6990" w:name="ET_guest_רז_ניזרי_551"/>
      <w:r w:rsidRPr="00A47415">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A47415">
        <w:rPr>
          <w:rStyle w:val="TagStyle"/>
          <w:rtl/>
        </w:rPr>
        <w:t xml:space="preserve"> &lt;&lt; אורח &gt;&gt;</w:t>
      </w:r>
      <w:r w:rsidR="007B019C">
        <w:rPr>
          <w:rtl/>
          <w:lang w:eastAsia="he-IL"/>
        </w:rPr>
        <w:t xml:space="preserve"> </w:t>
      </w:r>
      <w:r>
        <w:rPr>
          <w:rtl/>
          <w:lang w:eastAsia="he-IL"/>
        </w:rPr>
        <w:t xml:space="preserve"> </w:t>
      </w:r>
      <w:bookmarkEnd w:id="6990"/>
    </w:p>
    <w:p w14:paraId="30A1EF5A" w14:textId="77777777" w:rsidR="00A47415" w:rsidRDefault="00A47415" w:rsidP="00A47415">
      <w:pPr>
        <w:pStyle w:val="KeepWithNext"/>
        <w:rPr>
          <w:rtl/>
          <w:lang w:eastAsia="he-IL"/>
        </w:rPr>
      </w:pPr>
    </w:p>
    <w:p w14:paraId="4F6822A4" w14:textId="77777777" w:rsidR="00A47415" w:rsidRDefault="00A47415" w:rsidP="00A47415">
      <w:pPr>
        <w:rPr>
          <w:rtl/>
          <w:lang w:eastAsia="he-IL"/>
        </w:rPr>
      </w:pPr>
      <w:bookmarkStart w:id="6991" w:name="_ETM_Q1_6317965"/>
      <w:bookmarkStart w:id="6992" w:name="_ETM_Q1_6318009"/>
      <w:bookmarkEnd w:id="6991"/>
      <w:bookmarkEnd w:id="6992"/>
      <w:r>
        <w:rPr>
          <w:rFonts w:hint="cs"/>
          <w:rtl/>
          <w:lang w:eastAsia="he-IL"/>
        </w:rPr>
        <w:t>אני רק</w:t>
      </w:r>
      <w:bookmarkStart w:id="6993" w:name="_ETM_Q1_6315823"/>
      <w:bookmarkEnd w:id="6993"/>
      <w:r>
        <w:rPr>
          <w:rFonts w:hint="cs"/>
          <w:rtl/>
          <w:lang w:eastAsia="he-IL"/>
        </w:rPr>
        <w:t>, עלה פה קודם הנושא</w:t>
      </w:r>
      <w:bookmarkStart w:id="6994" w:name="_ETM_Q1_6317990"/>
      <w:bookmarkEnd w:id="6994"/>
      <w:r>
        <w:rPr>
          <w:rFonts w:hint="cs"/>
          <w:rtl/>
          <w:lang w:eastAsia="he-IL"/>
        </w:rPr>
        <w:t xml:space="preserve"> של ה</w:t>
      </w:r>
      <w:bookmarkStart w:id="6995" w:name="_ETM_Q1_6317418"/>
      <w:bookmarkEnd w:id="6995"/>
      <w:r>
        <w:rPr>
          <w:rFonts w:hint="cs"/>
          <w:rtl/>
          <w:lang w:eastAsia="he-IL"/>
        </w:rPr>
        <w:t xml:space="preserve">אפשרות שלה גוף המונחה לפנות בעצמו </w:t>
      </w:r>
      <w:bookmarkStart w:id="6996" w:name="_ETM_Q1_6321040"/>
      <w:bookmarkEnd w:id="6996"/>
      <w:r>
        <w:rPr>
          <w:rFonts w:hint="cs"/>
          <w:rtl/>
          <w:lang w:eastAsia="he-IL"/>
        </w:rPr>
        <w:t>לוועדה. זה</w:t>
      </w:r>
      <w:bookmarkStart w:id="6997" w:name="_ETM_Q1_6322292"/>
      <w:bookmarkEnd w:id="6997"/>
      <w:r>
        <w:rPr>
          <w:rFonts w:hint="cs"/>
          <w:rtl/>
          <w:lang w:eastAsia="he-IL"/>
        </w:rPr>
        <w:t xml:space="preserve"> לא מופיע פה באופן ישיר. </w:t>
      </w:r>
    </w:p>
    <w:p w14:paraId="6905CA56" w14:textId="77777777" w:rsidR="00A47415" w:rsidRDefault="00A47415" w:rsidP="00A47415">
      <w:pPr>
        <w:rPr>
          <w:rtl/>
          <w:lang w:eastAsia="he-IL"/>
        </w:rPr>
      </w:pPr>
      <w:bookmarkStart w:id="6998" w:name="_ETM_Q1_6326593"/>
      <w:bookmarkStart w:id="6999" w:name="_ETM_Q1_6326678"/>
      <w:bookmarkStart w:id="7000" w:name="_ETM_Q1_6324431"/>
      <w:bookmarkEnd w:id="6998"/>
      <w:bookmarkEnd w:id="6999"/>
      <w:bookmarkEnd w:id="7000"/>
    </w:p>
    <w:p w14:paraId="1E304080" w14:textId="0479D0ED" w:rsidR="00A47415" w:rsidRDefault="00A47415" w:rsidP="00A47415">
      <w:pPr>
        <w:pStyle w:val="af9"/>
        <w:keepNext/>
        <w:rPr>
          <w:rtl/>
          <w:lang w:eastAsia="he-IL"/>
        </w:rPr>
      </w:pPr>
      <w:bookmarkStart w:id="7001" w:name="ET_guest_עידו_בן_יצחק_552"/>
      <w:r w:rsidRPr="00A47415">
        <w:rPr>
          <w:rStyle w:val="TagStyle"/>
          <w:rtl/>
        </w:rPr>
        <w:t xml:space="preserve"> &lt;&lt; אורח &gt;&gt; </w:t>
      </w:r>
      <w:r>
        <w:rPr>
          <w:rtl/>
          <w:lang w:eastAsia="he-IL"/>
        </w:rPr>
        <w:t>עידו בן יצחק:</w:t>
      </w:r>
      <w:r w:rsidRPr="00A47415">
        <w:rPr>
          <w:rStyle w:val="TagStyle"/>
          <w:rtl/>
        </w:rPr>
        <w:t xml:space="preserve"> &lt;&lt; אורח &gt;&gt;</w:t>
      </w:r>
      <w:r w:rsidR="007B019C">
        <w:rPr>
          <w:rtl/>
          <w:lang w:eastAsia="he-IL"/>
        </w:rPr>
        <w:t xml:space="preserve"> </w:t>
      </w:r>
      <w:r>
        <w:rPr>
          <w:rtl/>
          <w:lang w:eastAsia="he-IL"/>
        </w:rPr>
        <w:t xml:space="preserve"> </w:t>
      </w:r>
      <w:bookmarkEnd w:id="7001"/>
    </w:p>
    <w:p w14:paraId="3C27409F" w14:textId="77777777" w:rsidR="00A47415" w:rsidRDefault="00A47415" w:rsidP="00A47415">
      <w:pPr>
        <w:pStyle w:val="KeepWithNext"/>
        <w:rPr>
          <w:rtl/>
          <w:lang w:eastAsia="he-IL"/>
        </w:rPr>
      </w:pPr>
    </w:p>
    <w:p w14:paraId="48E6F099" w14:textId="77777777" w:rsidR="00A47415" w:rsidRDefault="00A47415" w:rsidP="00A47415">
      <w:pPr>
        <w:rPr>
          <w:rtl/>
          <w:lang w:eastAsia="he-IL"/>
        </w:rPr>
      </w:pPr>
      <w:bookmarkStart w:id="7002" w:name="_ETM_Q1_6323358"/>
      <w:bookmarkStart w:id="7003" w:name="_ETM_Q1_6323397"/>
      <w:bookmarkEnd w:id="7002"/>
      <w:bookmarkEnd w:id="7003"/>
      <w:r>
        <w:rPr>
          <w:rFonts w:hint="cs"/>
          <w:rtl/>
          <w:lang w:eastAsia="he-IL"/>
        </w:rPr>
        <w:t xml:space="preserve">זה סעיף </w:t>
      </w:r>
      <w:bookmarkStart w:id="7004" w:name="_ETM_Q1_6324044"/>
      <w:bookmarkEnd w:id="7004"/>
      <w:r>
        <w:rPr>
          <w:rFonts w:hint="cs"/>
          <w:rtl/>
          <w:lang w:eastAsia="he-IL"/>
        </w:rPr>
        <w:t xml:space="preserve">(י). </w:t>
      </w:r>
      <w:bookmarkStart w:id="7005" w:name="_ETM_Q1_6327261"/>
      <w:bookmarkEnd w:id="7005"/>
    </w:p>
    <w:p w14:paraId="5EA8F971" w14:textId="77777777" w:rsidR="00A47415" w:rsidRDefault="00A47415" w:rsidP="00A47415">
      <w:pPr>
        <w:rPr>
          <w:rtl/>
          <w:lang w:eastAsia="he-IL"/>
        </w:rPr>
      </w:pPr>
      <w:bookmarkStart w:id="7006" w:name="_ETM_Q1_6327343"/>
      <w:bookmarkEnd w:id="7006"/>
    </w:p>
    <w:p w14:paraId="1376586B" w14:textId="418D873E" w:rsidR="00A47415" w:rsidRDefault="00A47415" w:rsidP="00A47415">
      <w:pPr>
        <w:pStyle w:val="af9"/>
        <w:keepNext/>
        <w:rPr>
          <w:rtl/>
          <w:lang w:eastAsia="he-IL"/>
        </w:rPr>
      </w:pPr>
      <w:bookmarkStart w:id="7007" w:name="ET_guest_רז_ניזרי_553"/>
      <w:r w:rsidRPr="00A47415">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A47415">
        <w:rPr>
          <w:rStyle w:val="TagStyle"/>
          <w:rtl/>
        </w:rPr>
        <w:t xml:space="preserve"> &lt;&lt; אורח &gt;&gt;</w:t>
      </w:r>
      <w:r w:rsidR="007B019C">
        <w:rPr>
          <w:rtl/>
          <w:lang w:eastAsia="he-IL"/>
        </w:rPr>
        <w:t xml:space="preserve"> </w:t>
      </w:r>
      <w:r>
        <w:rPr>
          <w:rtl/>
          <w:lang w:eastAsia="he-IL"/>
        </w:rPr>
        <w:t xml:space="preserve"> </w:t>
      </w:r>
      <w:bookmarkEnd w:id="7007"/>
    </w:p>
    <w:p w14:paraId="3E2AB7B8" w14:textId="77777777" w:rsidR="00A47415" w:rsidRDefault="00A47415" w:rsidP="00A47415">
      <w:pPr>
        <w:pStyle w:val="KeepWithNext"/>
        <w:rPr>
          <w:rtl/>
          <w:lang w:eastAsia="he-IL"/>
        </w:rPr>
      </w:pPr>
    </w:p>
    <w:p w14:paraId="07D6E630" w14:textId="77777777" w:rsidR="00A47415" w:rsidRDefault="00A47415" w:rsidP="00A47415">
      <w:pPr>
        <w:rPr>
          <w:rtl/>
          <w:lang w:eastAsia="he-IL"/>
        </w:rPr>
      </w:pPr>
      <w:bookmarkStart w:id="7008" w:name="_ETM_Q1_6325409"/>
      <w:bookmarkStart w:id="7009" w:name="_ETM_Q1_6325449"/>
      <w:bookmarkEnd w:id="7008"/>
      <w:bookmarkEnd w:id="7009"/>
      <w:r>
        <w:rPr>
          <w:rFonts w:hint="cs"/>
          <w:rtl/>
          <w:lang w:eastAsia="he-IL"/>
        </w:rPr>
        <w:t xml:space="preserve">זה (י)? </w:t>
      </w:r>
      <w:bookmarkStart w:id="7010" w:name="_ETM_Q1_6327998"/>
      <w:bookmarkEnd w:id="7010"/>
      <w:proofErr w:type="spellStart"/>
      <w:r>
        <w:rPr>
          <w:rFonts w:hint="cs"/>
          <w:rtl/>
          <w:lang w:eastAsia="he-IL"/>
        </w:rPr>
        <w:t>אוקיי</w:t>
      </w:r>
      <w:proofErr w:type="spellEnd"/>
      <w:r>
        <w:rPr>
          <w:rFonts w:hint="cs"/>
          <w:rtl/>
          <w:lang w:eastAsia="he-IL"/>
        </w:rPr>
        <w:t xml:space="preserve">, אז בסדר. </w:t>
      </w:r>
      <w:bookmarkStart w:id="7011" w:name="_ETM_Q1_6330296"/>
      <w:bookmarkEnd w:id="7011"/>
    </w:p>
    <w:p w14:paraId="5A4978D5" w14:textId="77777777" w:rsidR="00A47415" w:rsidRDefault="00A47415" w:rsidP="00A47415">
      <w:pPr>
        <w:rPr>
          <w:rtl/>
          <w:lang w:eastAsia="he-IL"/>
        </w:rPr>
      </w:pPr>
      <w:bookmarkStart w:id="7012" w:name="_ETM_Q1_6330376"/>
      <w:bookmarkStart w:id="7013" w:name="_ETM_Q1_6327631"/>
      <w:bookmarkEnd w:id="7012"/>
      <w:bookmarkEnd w:id="7013"/>
    </w:p>
    <w:p w14:paraId="4FAD6276" w14:textId="78FD5B2E" w:rsidR="00A47415" w:rsidRDefault="00A47415" w:rsidP="00A47415">
      <w:pPr>
        <w:pStyle w:val="af6"/>
        <w:keepNext/>
        <w:rPr>
          <w:rtl/>
        </w:rPr>
      </w:pPr>
      <w:bookmarkStart w:id="7014" w:name="ET_yor_6358_554"/>
      <w:r w:rsidRPr="00A47415">
        <w:rPr>
          <w:rStyle w:val="TagStyle"/>
          <w:rtl/>
        </w:rPr>
        <w:t xml:space="preserve"> &lt;&lt; </w:t>
      </w:r>
      <w:proofErr w:type="spellStart"/>
      <w:r w:rsidRPr="00A47415">
        <w:rPr>
          <w:rStyle w:val="TagStyle"/>
          <w:rtl/>
        </w:rPr>
        <w:t>יור</w:t>
      </w:r>
      <w:proofErr w:type="spellEnd"/>
      <w:r w:rsidRPr="00A47415">
        <w:rPr>
          <w:rStyle w:val="TagStyle"/>
          <w:rtl/>
        </w:rPr>
        <w:t xml:space="preserve"> &gt;&gt; </w:t>
      </w:r>
      <w:r>
        <w:rPr>
          <w:rtl/>
        </w:rPr>
        <w:t>היו"ר צביקה פוגל:</w:t>
      </w:r>
      <w:r w:rsidRPr="00A47415">
        <w:rPr>
          <w:rStyle w:val="TagStyle"/>
          <w:rtl/>
        </w:rPr>
        <w:t xml:space="preserve"> &lt;&lt; </w:t>
      </w:r>
      <w:proofErr w:type="spellStart"/>
      <w:r w:rsidRPr="00A47415">
        <w:rPr>
          <w:rStyle w:val="TagStyle"/>
          <w:rtl/>
        </w:rPr>
        <w:t>יור</w:t>
      </w:r>
      <w:proofErr w:type="spellEnd"/>
      <w:r w:rsidRPr="00A47415">
        <w:rPr>
          <w:rStyle w:val="TagStyle"/>
          <w:rtl/>
        </w:rPr>
        <w:t xml:space="preserve"> &gt;&gt;</w:t>
      </w:r>
      <w:r w:rsidR="007B019C">
        <w:rPr>
          <w:rtl/>
        </w:rPr>
        <w:t xml:space="preserve"> </w:t>
      </w:r>
      <w:r>
        <w:rPr>
          <w:rtl/>
        </w:rPr>
        <w:t xml:space="preserve"> </w:t>
      </w:r>
      <w:bookmarkEnd w:id="7014"/>
    </w:p>
    <w:p w14:paraId="49A735F6" w14:textId="77777777" w:rsidR="00A47415" w:rsidRDefault="00A47415" w:rsidP="00A47415">
      <w:pPr>
        <w:pStyle w:val="KeepWithNext"/>
        <w:rPr>
          <w:rtl/>
          <w:lang w:eastAsia="he-IL"/>
        </w:rPr>
      </w:pPr>
    </w:p>
    <w:p w14:paraId="2ECE0A31" w14:textId="77777777" w:rsidR="00A47415" w:rsidRDefault="00A47415" w:rsidP="00A47415">
      <w:pPr>
        <w:rPr>
          <w:rtl/>
          <w:lang w:eastAsia="he-IL"/>
        </w:rPr>
      </w:pPr>
      <w:bookmarkStart w:id="7015" w:name="_ETM_Q1_6329803"/>
      <w:bookmarkStart w:id="7016" w:name="_ETM_Q1_6329837"/>
      <w:bookmarkEnd w:id="7015"/>
      <w:bookmarkEnd w:id="7016"/>
      <w:r>
        <w:rPr>
          <w:rFonts w:hint="cs"/>
          <w:rtl/>
          <w:lang w:eastAsia="he-IL"/>
        </w:rPr>
        <w:t xml:space="preserve">סעיף </w:t>
      </w:r>
      <w:bookmarkStart w:id="7017" w:name="_ETM_Q1_6327852"/>
      <w:bookmarkEnd w:id="7017"/>
      <w:r>
        <w:rPr>
          <w:rFonts w:hint="cs"/>
          <w:rtl/>
          <w:lang w:eastAsia="he-IL"/>
        </w:rPr>
        <w:t xml:space="preserve">(ט), בבקשה עידו. </w:t>
      </w:r>
      <w:bookmarkStart w:id="7018" w:name="_ETM_Q1_6331274"/>
      <w:bookmarkEnd w:id="7018"/>
    </w:p>
    <w:p w14:paraId="3169BBE4" w14:textId="77777777" w:rsidR="00A47415" w:rsidRDefault="00A47415" w:rsidP="00A47415">
      <w:pPr>
        <w:rPr>
          <w:rtl/>
          <w:lang w:eastAsia="he-IL"/>
        </w:rPr>
      </w:pPr>
      <w:bookmarkStart w:id="7019" w:name="_ETM_Q1_6331348"/>
      <w:bookmarkEnd w:id="7019"/>
    </w:p>
    <w:p w14:paraId="4059D53F" w14:textId="1CDBD2E8" w:rsidR="00A47415" w:rsidRDefault="00A47415" w:rsidP="00A47415">
      <w:pPr>
        <w:pStyle w:val="af9"/>
        <w:keepNext/>
        <w:rPr>
          <w:rtl/>
          <w:lang w:eastAsia="he-IL"/>
        </w:rPr>
      </w:pPr>
      <w:bookmarkStart w:id="7020" w:name="ET_guest_עידו_בן_יצחק_555"/>
      <w:r w:rsidRPr="00A47415">
        <w:rPr>
          <w:rStyle w:val="TagStyle"/>
          <w:rtl/>
        </w:rPr>
        <w:t xml:space="preserve"> &lt;&lt; אורח &gt;&gt; </w:t>
      </w:r>
      <w:r>
        <w:rPr>
          <w:rtl/>
          <w:lang w:eastAsia="he-IL"/>
        </w:rPr>
        <w:t>עידו בן יצחק:</w:t>
      </w:r>
      <w:r w:rsidRPr="00A47415">
        <w:rPr>
          <w:rStyle w:val="TagStyle"/>
          <w:rtl/>
        </w:rPr>
        <w:t xml:space="preserve"> &lt;&lt; אורח &gt;&gt;</w:t>
      </w:r>
      <w:r w:rsidR="007B019C">
        <w:rPr>
          <w:rtl/>
          <w:lang w:eastAsia="he-IL"/>
        </w:rPr>
        <w:t xml:space="preserve"> </w:t>
      </w:r>
      <w:r>
        <w:rPr>
          <w:rtl/>
          <w:lang w:eastAsia="he-IL"/>
        </w:rPr>
        <w:t xml:space="preserve"> </w:t>
      </w:r>
      <w:bookmarkEnd w:id="7020"/>
    </w:p>
    <w:p w14:paraId="5156AD4C" w14:textId="77777777" w:rsidR="00A47415" w:rsidRDefault="00A47415" w:rsidP="00A47415">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A47415" w14:paraId="2B586721" w14:textId="77777777" w:rsidTr="00670104">
        <w:trPr>
          <w:cantSplit/>
          <w:trHeight w:val="45"/>
        </w:trPr>
        <w:tc>
          <w:tcPr>
            <w:tcW w:w="1781" w:type="dxa"/>
          </w:tcPr>
          <w:p w14:paraId="05432D88" w14:textId="77777777" w:rsidR="00A47415" w:rsidRDefault="00A47415" w:rsidP="00FF7290">
            <w:pPr>
              <w:bidi w:val="0"/>
            </w:pPr>
            <w:bookmarkStart w:id="7021" w:name="_ETM_Q1_6329946"/>
            <w:bookmarkStart w:id="7022" w:name="_ETM_Q1_6329978"/>
            <w:bookmarkEnd w:id="7021"/>
            <w:bookmarkEnd w:id="7022"/>
          </w:p>
        </w:tc>
        <w:tc>
          <w:tcPr>
            <w:tcW w:w="600" w:type="dxa"/>
          </w:tcPr>
          <w:p w14:paraId="7D36639D" w14:textId="77777777" w:rsidR="00A47415" w:rsidRDefault="00A47415" w:rsidP="00FF7290">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tcPr>
          <w:p w14:paraId="2A987A7E" w14:textId="77777777" w:rsidR="00A47415" w:rsidRDefault="00A47415" w:rsidP="00A47415">
            <w:pPr>
              <w:pStyle w:val="afe"/>
              <w:keepLines/>
              <w:widowControl w:val="0"/>
              <w:numPr>
                <w:ilvl w:val="0"/>
                <w:numId w:val="26"/>
              </w:numPr>
              <w:spacing w:line="360" w:lineRule="auto"/>
              <w:rPr>
                <w:rFonts w:ascii="David" w:eastAsia="Arial" w:hAnsi="David"/>
                <w:color w:val="000000"/>
                <w:kern w:val="2"/>
                <w14:ligatures w14:val="standardContextual"/>
              </w:rPr>
            </w:pPr>
            <w:r>
              <w:rPr>
                <w:rFonts w:ascii="David" w:eastAsia="Arial" w:hAnsi="David" w:hint="cs"/>
                <w:color w:val="000000"/>
                <w:kern w:val="2"/>
                <w:rtl/>
                <w14:ligatures w14:val="standardContextual"/>
              </w:rPr>
              <w:t>הוועדה המייעצת רשאית לפטור את הקצין המוסמך מהעברת מסמכים או מהתייחסות לפרטים המפורטים בסעיף קטן (ח), כולם או חלק, לפי שיקול דעתה.</w:t>
            </w:r>
          </w:p>
          <w:p w14:paraId="36A00260" w14:textId="77777777" w:rsidR="00A47415" w:rsidRDefault="00A47415" w:rsidP="00A47415">
            <w:pPr>
              <w:pStyle w:val="afe"/>
              <w:keepLines/>
              <w:widowControl w:val="0"/>
              <w:numPr>
                <w:ilvl w:val="0"/>
                <w:numId w:val="26"/>
              </w:numPr>
              <w:spacing w:line="360" w:lineRule="auto"/>
              <w:rPr>
                <w:rFonts w:ascii="David" w:eastAsia="Arial" w:hAnsi="David"/>
                <w:color w:val="000000"/>
                <w:kern w:val="2"/>
                <w14:ligatures w14:val="standardContextual"/>
              </w:rPr>
            </w:pPr>
            <w:bookmarkStart w:id="7023" w:name="_ETM_Q1_6327796"/>
            <w:bookmarkEnd w:id="7023"/>
            <w:r>
              <w:rPr>
                <w:rFonts w:ascii="David" w:eastAsia="Arial" w:hAnsi="David" w:hint="cs"/>
                <w:color w:val="000000"/>
                <w:kern w:val="2"/>
                <w:rtl/>
                <w14:ligatures w14:val="standardContextual"/>
              </w:rPr>
              <w:t>הוועדה המייעצת תפעל בהתאם למועדים כמפורט להלן:</w:t>
            </w:r>
            <w:bookmarkStart w:id="7024" w:name="_ETM_Q1_6337176"/>
            <w:bookmarkEnd w:id="7024"/>
          </w:p>
          <w:p w14:paraId="3387E51B" w14:textId="77777777" w:rsidR="00A47415" w:rsidRDefault="00A47415" w:rsidP="00A47415">
            <w:pPr>
              <w:pStyle w:val="afe"/>
              <w:keepLines/>
              <w:widowControl w:val="0"/>
              <w:numPr>
                <w:ilvl w:val="0"/>
                <w:numId w:val="32"/>
              </w:numPr>
              <w:spacing w:line="360" w:lineRule="auto"/>
              <w:rPr>
                <w:rFonts w:ascii="David" w:eastAsia="Arial" w:hAnsi="David"/>
                <w:color w:val="000000"/>
                <w:kern w:val="2"/>
                <w14:ligatures w14:val="standardContextual"/>
              </w:rPr>
            </w:pPr>
            <w:bookmarkStart w:id="7025" w:name="_ETM_Q1_6337259"/>
            <w:bookmarkEnd w:id="7025"/>
            <w:r>
              <w:rPr>
                <w:rFonts w:ascii="David" w:eastAsia="Arial" w:hAnsi="David" w:hint="cs"/>
                <w:color w:val="000000"/>
                <w:kern w:val="2"/>
                <w:rtl/>
                <w14:ligatures w14:val="standardContextual"/>
              </w:rPr>
              <w:t>בתוך 15</w:t>
            </w:r>
            <w:bookmarkStart w:id="7026" w:name="_ETM_Q1_6342851"/>
            <w:bookmarkEnd w:id="7026"/>
            <w:r>
              <w:rPr>
                <w:rFonts w:ascii="David" w:eastAsia="Arial" w:hAnsi="David" w:hint="cs"/>
                <w:color w:val="000000"/>
                <w:kern w:val="2"/>
                <w:rtl/>
                <w14:ligatures w14:val="standardContextual"/>
              </w:rPr>
              <w:t xml:space="preserve"> ימים מיום שהעביר הקצין המוסמך את המסמכים כאמור בסעיף אטן (ח), רשאי הגוף הציבורי להעביר מיוזמתו לוועדה המייעצת, עם העתק לקצין המוסמך, הערכת עלויות של יישום ההנחיות המקצועיות הנבחנות וסקירת השפעות משקיות אפשריות של ההנחיות; </w:t>
            </w:r>
            <w:bookmarkStart w:id="7027" w:name="_ETM_Q1_6344966"/>
            <w:bookmarkStart w:id="7028" w:name="_ETM_Q1_6343456"/>
            <w:bookmarkEnd w:id="7027"/>
            <w:bookmarkEnd w:id="7028"/>
            <w:r>
              <w:rPr>
                <w:rFonts w:ascii="David" w:eastAsia="Arial" w:hAnsi="David" w:hint="cs"/>
                <w:color w:val="000000"/>
                <w:kern w:val="2"/>
                <w:rtl/>
                <w14:ligatures w14:val="standardContextual"/>
              </w:rPr>
              <w:t>נוסף על כך,</w:t>
            </w:r>
            <w:bookmarkStart w:id="7029" w:name="_ETM_Q1_6351068"/>
            <w:bookmarkEnd w:id="7029"/>
            <w:r>
              <w:rPr>
                <w:rFonts w:ascii="David" w:eastAsia="Arial" w:hAnsi="David" w:hint="cs"/>
                <w:color w:val="000000"/>
                <w:kern w:val="2"/>
                <w:rtl/>
                <w14:ligatures w14:val="standardContextual"/>
              </w:rPr>
              <w:t xml:space="preserve"> רשאית הוועדה המייעצת לבקש מהגוף הציבורי סקירת השוואה בין לאומית</w:t>
            </w:r>
            <w:bookmarkStart w:id="7030" w:name="_ETM_Q1_6359090"/>
            <w:bookmarkEnd w:id="7030"/>
            <w:r>
              <w:rPr>
                <w:rFonts w:ascii="David" w:eastAsia="Arial" w:hAnsi="David" w:hint="cs"/>
                <w:color w:val="000000"/>
                <w:kern w:val="2"/>
                <w:rtl/>
                <w14:ligatures w14:val="standardContextual"/>
              </w:rPr>
              <w:t xml:space="preserve"> לגבי הנחיות מקצועיות הנהוגות בקרב מדינו</w:t>
            </w:r>
            <w:bookmarkStart w:id="7031" w:name="_ETM_Q1_6361963"/>
            <w:bookmarkEnd w:id="7031"/>
            <w:r>
              <w:rPr>
                <w:rFonts w:ascii="David" w:eastAsia="Arial" w:hAnsi="David" w:hint="cs"/>
                <w:color w:val="000000"/>
                <w:kern w:val="2"/>
                <w:rtl/>
                <w14:ligatures w14:val="standardContextual"/>
              </w:rPr>
              <w:t>ת מפותחות בעולם, ביחס לצורכי</w:t>
            </w:r>
            <w:bookmarkStart w:id="7032" w:name="_ETM_Q1_6365645"/>
            <w:bookmarkEnd w:id="7032"/>
            <w:r>
              <w:rPr>
                <w:rFonts w:ascii="David" w:eastAsia="Arial" w:hAnsi="David" w:hint="cs"/>
                <w:color w:val="000000"/>
                <w:kern w:val="2"/>
                <w:rtl/>
                <w14:ligatures w14:val="standardContextual"/>
              </w:rPr>
              <w:t xml:space="preserve"> אבטחה של גופים ציבו</w:t>
            </w:r>
            <w:bookmarkStart w:id="7033" w:name="_ETM_Q1_6364683"/>
            <w:bookmarkEnd w:id="7033"/>
            <w:r>
              <w:rPr>
                <w:rFonts w:ascii="David" w:eastAsia="Arial" w:hAnsi="David" w:hint="cs"/>
                <w:color w:val="000000"/>
                <w:kern w:val="2"/>
                <w:rtl/>
                <w14:ligatures w14:val="standardContextual"/>
              </w:rPr>
              <w:t>ריים דומים;</w:t>
            </w:r>
            <w:bookmarkStart w:id="7034" w:name="_ETM_Q1_6367606"/>
            <w:bookmarkEnd w:id="7034"/>
          </w:p>
          <w:p w14:paraId="7F6D1A8A" w14:textId="77777777" w:rsidR="00A47415" w:rsidRDefault="00A47415" w:rsidP="00A47415">
            <w:pPr>
              <w:pStyle w:val="afe"/>
              <w:keepLines/>
              <w:widowControl w:val="0"/>
              <w:numPr>
                <w:ilvl w:val="0"/>
                <w:numId w:val="32"/>
              </w:numPr>
              <w:spacing w:line="360" w:lineRule="auto"/>
              <w:rPr>
                <w:rFonts w:ascii="David" w:eastAsia="Arial" w:hAnsi="David"/>
                <w:color w:val="000000"/>
                <w:kern w:val="2"/>
                <w14:ligatures w14:val="standardContextual"/>
              </w:rPr>
            </w:pPr>
            <w:bookmarkStart w:id="7035" w:name="_ETM_Q1_6367696"/>
            <w:bookmarkEnd w:id="7035"/>
            <w:r>
              <w:rPr>
                <w:rFonts w:ascii="David" w:eastAsia="Arial" w:hAnsi="David" w:hint="cs"/>
                <w:color w:val="000000"/>
                <w:kern w:val="2"/>
                <w:rtl/>
                <w14:ligatures w14:val="standardContextual"/>
              </w:rPr>
              <w:t xml:space="preserve">הוועדה </w:t>
            </w:r>
            <w:bookmarkStart w:id="7036" w:name="_ETM_Q1_6366126"/>
            <w:bookmarkEnd w:id="7036"/>
            <w:r>
              <w:rPr>
                <w:rFonts w:ascii="David" w:eastAsia="Arial" w:hAnsi="David" w:hint="cs"/>
                <w:color w:val="000000"/>
                <w:kern w:val="2"/>
                <w:rtl/>
                <w14:ligatures w14:val="standardContextual"/>
              </w:rPr>
              <w:t>המייעצת תודיע לקצין המוסמך בכתב,</w:t>
            </w:r>
            <w:bookmarkStart w:id="7037" w:name="_ETM_Q1_6369822"/>
            <w:bookmarkEnd w:id="7037"/>
            <w:r>
              <w:rPr>
                <w:rFonts w:ascii="David" w:eastAsia="Arial" w:hAnsi="David" w:hint="cs"/>
                <w:color w:val="000000"/>
                <w:kern w:val="2"/>
                <w:rtl/>
                <w14:ligatures w14:val="standardContextual"/>
              </w:rPr>
              <w:t xml:space="preserve"> בתוך 30 </w:t>
            </w:r>
            <w:bookmarkStart w:id="7038" w:name="_ETM_Q1_6368434"/>
            <w:bookmarkEnd w:id="7038"/>
            <w:r>
              <w:rPr>
                <w:rFonts w:ascii="David" w:eastAsia="Arial" w:hAnsi="David" w:hint="cs"/>
                <w:color w:val="000000"/>
                <w:kern w:val="2"/>
                <w:rtl/>
                <w14:ligatures w14:val="standardContextual"/>
              </w:rPr>
              <w:t>ימים מיום שקיבלה את המסמכים כאמור בסעיף קטן</w:t>
            </w:r>
            <w:bookmarkStart w:id="7039" w:name="_ETM_Q1_6373171"/>
            <w:bookmarkEnd w:id="7039"/>
            <w:r>
              <w:rPr>
                <w:rFonts w:ascii="David" w:eastAsia="Arial" w:hAnsi="David" w:hint="cs"/>
                <w:color w:val="000000"/>
                <w:kern w:val="2"/>
                <w:rtl/>
                <w14:ligatures w14:val="standardContextual"/>
              </w:rPr>
              <w:t xml:space="preserve"> </w:t>
            </w:r>
            <w:bookmarkStart w:id="7040" w:name="_ETM_Q1_6370247"/>
            <w:bookmarkEnd w:id="7040"/>
            <w:r>
              <w:rPr>
                <w:rFonts w:ascii="David" w:eastAsia="Arial" w:hAnsi="David" w:hint="cs"/>
                <w:color w:val="000000"/>
                <w:kern w:val="2"/>
                <w:rtl/>
                <w14:ligatures w14:val="standardContextual"/>
              </w:rPr>
              <w:t>(ח)</w:t>
            </w:r>
            <w:bookmarkStart w:id="7041" w:name="_ETM_Q1_6372121"/>
            <w:bookmarkEnd w:id="7041"/>
            <w:r>
              <w:rPr>
                <w:rFonts w:ascii="David" w:eastAsia="Arial" w:hAnsi="David" w:hint="cs"/>
                <w:color w:val="000000"/>
                <w:kern w:val="2"/>
                <w:rtl/>
                <w14:ligatures w14:val="standardContextual"/>
              </w:rPr>
              <w:t xml:space="preserve">, אם בכוונתה לייעץ </w:t>
            </w:r>
            <w:bookmarkStart w:id="7042" w:name="_ETM_Q1_6373310"/>
            <w:bookmarkEnd w:id="7042"/>
            <w:r>
              <w:rPr>
                <w:rFonts w:ascii="David" w:eastAsia="Arial" w:hAnsi="David" w:hint="cs"/>
                <w:color w:val="000000"/>
                <w:kern w:val="2"/>
                <w:rtl/>
                <w14:ligatures w14:val="standardContextual"/>
              </w:rPr>
              <w:t>לו בע</w:t>
            </w:r>
            <w:bookmarkStart w:id="7043" w:name="_ETM_Q1_6373093"/>
            <w:bookmarkEnd w:id="7043"/>
            <w:r>
              <w:rPr>
                <w:rFonts w:ascii="David" w:eastAsia="Arial" w:hAnsi="David" w:hint="cs"/>
                <w:color w:val="000000"/>
                <w:kern w:val="2"/>
                <w:rtl/>
                <w14:ligatures w14:val="standardContextual"/>
              </w:rPr>
              <w:t>ניין ההנחיות המקצועיות הנבחנות</w:t>
            </w:r>
            <w:bookmarkStart w:id="7044" w:name="_ETM_Q1_6374307"/>
            <w:bookmarkEnd w:id="7044"/>
            <w:r>
              <w:rPr>
                <w:rFonts w:ascii="David" w:eastAsia="Arial" w:hAnsi="David" w:hint="cs"/>
                <w:color w:val="000000"/>
                <w:kern w:val="2"/>
                <w:rtl/>
                <w14:ligatures w14:val="standardContextual"/>
              </w:rPr>
              <w:t>;</w:t>
            </w:r>
            <w:bookmarkStart w:id="7045" w:name="_ETM_Q1_6376426"/>
            <w:bookmarkEnd w:id="7045"/>
          </w:p>
          <w:p w14:paraId="17A02941" w14:textId="77777777" w:rsidR="00A47415" w:rsidRDefault="00A47415" w:rsidP="00A47415">
            <w:pPr>
              <w:pStyle w:val="afe"/>
              <w:keepLines/>
              <w:widowControl w:val="0"/>
              <w:numPr>
                <w:ilvl w:val="0"/>
                <w:numId w:val="32"/>
              </w:numPr>
              <w:spacing w:line="360" w:lineRule="auto"/>
              <w:rPr>
                <w:rFonts w:ascii="David" w:eastAsia="Arial" w:hAnsi="David"/>
                <w:color w:val="000000"/>
                <w:kern w:val="2"/>
                <w14:ligatures w14:val="standardContextual"/>
              </w:rPr>
            </w:pPr>
            <w:bookmarkStart w:id="7046" w:name="_ETM_Q1_6376523"/>
            <w:bookmarkEnd w:id="7046"/>
            <w:r>
              <w:rPr>
                <w:rFonts w:ascii="David" w:eastAsia="Arial" w:hAnsi="David" w:hint="cs"/>
                <w:color w:val="000000"/>
                <w:kern w:val="2"/>
                <w:rtl/>
                <w14:ligatures w14:val="standardContextual"/>
              </w:rPr>
              <w:t>הודיעה</w:t>
            </w:r>
            <w:bookmarkStart w:id="7047" w:name="_ETM_Q1_6378295"/>
            <w:bookmarkEnd w:id="7047"/>
            <w:r>
              <w:rPr>
                <w:rFonts w:ascii="David" w:eastAsia="Arial" w:hAnsi="David" w:hint="cs"/>
                <w:color w:val="000000"/>
                <w:kern w:val="2"/>
                <w:rtl/>
                <w14:ligatures w14:val="standardContextual"/>
              </w:rPr>
              <w:t xml:space="preserve"> הו</w:t>
            </w:r>
            <w:bookmarkStart w:id="7048" w:name="_ETM_Q1_6375521"/>
            <w:bookmarkEnd w:id="7048"/>
            <w:r>
              <w:rPr>
                <w:rFonts w:ascii="David" w:eastAsia="Arial" w:hAnsi="David" w:hint="cs"/>
                <w:color w:val="000000"/>
                <w:kern w:val="2"/>
                <w:rtl/>
                <w14:ligatures w14:val="standardContextual"/>
              </w:rPr>
              <w:t>ועדה המייעצת לקצין המוסמך על כוונתה לייעץ</w:t>
            </w:r>
            <w:bookmarkStart w:id="7049" w:name="_ETM_Q1_6377617"/>
            <w:bookmarkEnd w:id="7049"/>
            <w:r>
              <w:rPr>
                <w:rFonts w:ascii="David" w:eastAsia="Arial" w:hAnsi="David" w:hint="cs"/>
                <w:color w:val="000000"/>
                <w:kern w:val="2"/>
                <w:rtl/>
                <w14:ligatures w14:val="standardContextual"/>
              </w:rPr>
              <w:t xml:space="preserve"> לו כאמור בפסקה</w:t>
            </w:r>
            <w:bookmarkStart w:id="7050" w:name="_ETM_Q1_6379357"/>
            <w:bookmarkEnd w:id="7050"/>
            <w:r>
              <w:rPr>
                <w:rFonts w:ascii="David" w:eastAsia="Arial" w:hAnsi="David" w:hint="cs"/>
                <w:color w:val="000000"/>
                <w:kern w:val="2"/>
                <w:rtl/>
                <w14:ligatures w14:val="standardContextual"/>
              </w:rPr>
              <w:t xml:space="preserve"> (2), תמ</w:t>
            </w:r>
            <w:bookmarkStart w:id="7051" w:name="_ETM_Q1_6380039"/>
            <w:bookmarkEnd w:id="7051"/>
            <w:r>
              <w:rPr>
                <w:rFonts w:ascii="David" w:eastAsia="Arial" w:hAnsi="David" w:hint="cs"/>
                <w:color w:val="000000"/>
                <w:kern w:val="2"/>
                <w:rtl/>
                <w14:ligatures w14:val="standardContextual"/>
              </w:rPr>
              <w:t xml:space="preserve">סור </w:t>
            </w:r>
            <w:bookmarkStart w:id="7052" w:name="_ETM_Q1_6378094"/>
            <w:bookmarkStart w:id="7053" w:name="_ETM_Q1_6379275"/>
            <w:bookmarkStart w:id="7054" w:name="_ETM_Q1_6379768"/>
            <w:bookmarkEnd w:id="7052"/>
            <w:bookmarkEnd w:id="7053"/>
            <w:bookmarkEnd w:id="7054"/>
            <w:r w:rsidR="00136675">
              <w:rPr>
                <w:rFonts w:ascii="David" w:eastAsia="Arial" w:hAnsi="David" w:hint="cs"/>
                <w:color w:val="000000"/>
                <w:kern w:val="2"/>
                <w:rtl/>
                <w14:ligatures w14:val="standardContextual"/>
              </w:rPr>
              <w:t>לו את חוות דעתה בעניין ההנחי</w:t>
            </w:r>
            <w:bookmarkStart w:id="7055" w:name="_ETM_Q1_6380831"/>
            <w:bookmarkEnd w:id="7055"/>
            <w:r w:rsidR="00136675">
              <w:rPr>
                <w:rFonts w:ascii="David" w:eastAsia="Arial" w:hAnsi="David" w:hint="cs"/>
                <w:color w:val="000000"/>
                <w:kern w:val="2"/>
                <w:rtl/>
                <w14:ligatures w14:val="standardContextual"/>
              </w:rPr>
              <w:t>ות בתוך 90</w:t>
            </w:r>
            <w:bookmarkStart w:id="7056" w:name="_ETM_Q1_6382520"/>
            <w:bookmarkEnd w:id="7056"/>
            <w:r w:rsidR="00136675">
              <w:rPr>
                <w:rFonts w:ascii="David" w:eastAsia="Arial" w:hAnsi="David" w:hint="cs"/>
                <w:color w:val="000000"/>
                <w:kern w:val="2"/>
                <w:rtl/>
                <w14:ligatures w14:val="standardContextual"/>
              </w:rPr>
              <w:t xml:space="preserve"> ימים מיום שקיבלה </w:t>
            </w:r>
            <w:bookmarkStart w:id="7057" w:name="_ETM_Q1_6382310"/>
            <w:bookmarkEnd w:id="7057"/>
            <w:r w:rsidR="00136675">
              <w:rPr>
                <w:rFonts w:ascii="David" w:eastAsia="Arial" w:hAnsi="David" w:hint="cs"/>
                <w:color w:val="000000"/>
                <w:kern w:val="2"/>
                <w:rtl/>
                <w14:ligatures w14:val="standardContextual"/>
              </w:rPr>
              <w:t>את המסמכים, כ</w:t>
            </w:r>
            <w:bookmarkStart w:id="7058" w:name="_ETM_Q1_6383191"/>
            <w:bookmarkEnd w:id="7058"/>
            <w:r w:rsidR="00136675">
              <w:rPr>
                <w:rFonts w:ascii="David" w:eastAsia="Arial" w:hAnsi="David" w:hint="cs"/>
                <w:color w:val="000000"/>
                <w:kern w:val="2"/>
                <w:rtl/>
                <w14:ligatures w14:val="standardContextual"/>
              </w:rPr>
              <w:t>אמור בסעיף קטן (ח)</w:t>
            </w:r>
            <w:bookmarkStart w:id="7059" w:name="_ETM_Q1_6385090"/>
            <w:bookmarkEnd w:id="7059"/>
            <w:r w:rsidR="00136675">
              <w:rPr>
                <w:rFonts w:ascii="David" w:eastAsia="Arial" w:hAnsi="David" w:hint="cs"/>
                <w:color w:val="000000"/>
                <w:kern w:val="2"/>
                <w:rtl/>
                <w14:ligatures w14:val="standardContextual"/>
              </w:rPr>
              <w:t xml:space="preserve">. </w:t>
            </w:r>
            <w:bookmarkStart w:id="7060" w:name="_ETM_Q1_6384100"/>
            <w:bookmarkStart w:id="7061" w:name="_ETM_Q1_6384917"/>
            <w:bookmarkEnd w:id="7060"/>
            <w:bookmarkEnd w:id="7061"/>
          </w:p>
          <w:p w14:paraId="765B65AC" w14:textId="77777777" w:rsidR="00136675" w:rsidRPr="00136675" w:rsidRDefault="00136675" w:rsidP="00136675">
            <w:pPr>
              <w:pStyle w:val="afe"/>
              <w:keepLines/>
              <w:widowControl w:val="0"/>
              <w:numPr>
                <w:ilvl w:val="0"/>
                <w:numId w:val="32"/>
              </w:numPr>
              <w:spacing w:line="360" w:lineRule="auto"/>
              <w:rPr>
                <w:rFonts w:ascii="David" w:eastAsia="Arial" w:hAnsi="David"/>
                <w:color w:val="000000"/>
                <w:kern w:val="2"/>
                <w:rtl/>
                <w14:ligatures w14:val="standardContextual"/>
              </w:rPr>
            </w:pPr>
            <w:bookmarkStart w:id="7062" w:name="_ETM_Q1_6385038"/>
            <w:bookmarkEnd w:id="7062"/>
            <w:r>
              <w:rPr>
                <w:rFonts w:ascii="David" w:eastAsia="Arial" w:hAnsi="David" w:hint="cs"/>
                <w:color w:val="000000"/>
                <w:kern w:val="2"/>
                <w:rtl/>
                <w14:ligatures w14:val="standardContextual"/>
              </w:rPr>
              <w:t>לא</w:t>
            </w:r>
            <w:bookmarkStart w:id="7063" w:name="_ETM_Q1_6385606"/>
            <w:bookmarkEnd w:id="7063"/>
            <w:r>
              <w:rPr>
                <w:rFonts w:ascii="David" w:eastAsia="Arial" w:hAnsi="David" w:hint="cs"/>
                <w:color w:val="000000"/>
                <w:kern w:val="2"/>
                <w:rtl/>
                <w14:ligatures w14:val="standardContextual"/>
              </w:rPr>
              <w:t xml:space="preserve"> הודיעה הוועדה המייעצת לקצין המוס</w:t>
            </w:r>
            <w:bookmarkStart w:id="7064" w:name="_ETM_Q1_6388121"/>
            <w:bookmarkEnd w:id="7064"/>
            <w:r>
              <w:rPr>
                <w:rFonts w:ascii="David" w:eastAsia="Arial" w:hAnsi="David" w:hint="cs"/>
                <w:color w:val="000000"/>
                <w:kern w:val="2"/>
                <w:rtl/>
                <w14:ligatures w14:val="standardContextual"/>
              </w:rPr>
              <w:t>מך על כוו</w:t>
            </w:r>
            <w:bookmarkStart w:id="7065" w:name="_ETM_Q1_6389105"/>
            <w:bookmarkStart w:id="7066" w:name="_ETM_Q1_6388188"/>
            <w:bookmarkEnd w:id="7065"/>
            <w:bookmarkEnd w:id="7066"/>
            <w:r>
              <w:rPr>
                <w:rFonts w:ascii="David" w:eastAsia="Arial" w:hAnsi="David" w:hint="cs"/>
                <w:color w:val="000000"/>
                <w:kern w:val="2"/>
                <w:rtl/>
                <w14:ligatures w14:val="standardContextual"/>
              </w:rPr>
              <w:t>נתה לייעץ</w:t>
            </w:r>
            <w:bookmarkStart w:id="7067" w:name="_ETM_Q1_6389454"/>
            <w:bookmarkEnd w:id="7067"/>
            <w:r>
              <w:rPr>
                <w:rFonts w:ascii="David" w:eastAsia="Arial" w:hAnsi="David" w:hint="cs"/>
                <w:color w:val="000000"/>
                <w:kern w:val="2"/>
                <w:rtl/>
                <w14:ligatures w14:val="standardContextual"/>
              </w:rPr>
              <w:t xml:space="preserve"> לו, או הודיעה שאין בכוונתה לייעץ כאמור, בתוך 30 ימים,</w:t>
            </w:r>
            <w:bookmarkStart w:id="7068" w:name="_ETM_Q1_6395604"/>
            <w:bookmarkEnd w:id="7068"/>
            <w:r>
              <w:rPr>
                <w:rFonts w:ascii="David" w:eastAsia="Arial" w:hAnsi="David" w:hint="cs"/>
                <w:color w:val="000000"/>
                <w:kern w:val="2"/>
                <w:rtl/>
                <w14:ligatures w14:val="standardContextual"/>
              </w:rPr>
              <w:t xml:space="preserve"> או ל</w:t>
            </w:r>
            <w:bookmarkStart w:id="7069" w:name="_ETM_Q1_6393023"/>
            <w:bookmarkEnd w:id="7069"/>
            <w:r>
              <w:rPr>
                <w:rFonts w:ascii="David" w:eastAsia="Arial" w:hAnsi="David" w:hint="cs"/>
                <w:color w:val="000000"/>
                <w:kern w:val="2"/>
                <w:rtl/>
                <w14:ligatures w14:val="standardContextual"/>
              </w:rPr>
              <w:t>א מסרה לו את חוות דעתה בתוך 90 ימים</w:t>
            </w:r>
            <w:bookmarkStart w:id="7070" w:name="_ETM_Q1_6396807"/>
            <w:bookmarkEnd w:id="7070"/>
            <w:r>
              <w:rPr>
                <w:rFonts w:ascii="David" w:eastAsia="Arial" w:hAnsi="David" w:hint="cs"/>
                <w:color w:val="000000"/>
                <w:kern w:val="2"/>
                <w:rtl/>
                <w14:ligatures w14:val="standardContextual"/>
              </w:rPr>
              <w:t xml:space="preserve"> מיום קבלת המסמכים כאמור ב</w:t>
            </w:r>
            <w:bookmarkStart w:id="7071" w:name="_ETM_Q1_6396265"/>
            <w:bookmarkEnd w:id="7071"/>
            <w:r>
              <w:rPr>
                <w:rFonts w:ascii="David" w:eastAsia="Arial" w:hAnsi="David" w:hint="cs"/>
                <w:color w:val="000000"/>
                <w:kern w:val="2"/>
                <w:rtl/>
                <w14:ligatures w14:val="standardContextual"/>
              </w:rPr>
              <w:t>סעיף קטן (ח), הקצין המוס</w:t>
            </w:r>
            <w:bookmarkStart w:id="7072" w:name="_ETM_Q1_6398188"/>
            <w:bookmarkEnd w:id="7072"/>
            <w:r>
              <w:rPr>
                <w:rFonts w:ascii="David" w:eastAsia="Arial" w:hAnsi="David" w:hint="cs"/>
                <w:color w:val="000000"/>
                <w:kern w:val="2"/>
                <w:rtl/>
                <w14:ligatures w14:val="standardContextual"/>
              </w:rPr>
              <w:t>מך ייתן</w:t>
            </w:r>
            <w:bookmarkStart w:id="7073" w:name="_ETM_Q1_6399127"/>
            <w:bookmarkEnd w:id="7073"/>
            <w:r>
              <w:rPr>
                <w:rFonts w:ascii="David" w:eastAsia="Arial" w:hAnsi="David" w:hint="cs"/>
                <w:color w:val="000000"/>
                <w:kern w:val="2"/>
                <w:rtl/>
                <w14:ligatures w14:val="standardContextual"/>
              </w:rPr>
              <w:t xml:space="preserve"> את ההנחיות המקצועיות לגוף הציבורי ללא חוות </w:t>
            </w:r>
            <w:bookmarkStart w:id="7074" w:name="_ETM_Q1_6401010"/>
            <w:bookmarkEnd w:id="7074"/>
            <w:r>
              <w:rPr>
                <w:rFonts w:ascii="David" w:eastAsia="Arial" w:hAnsi="David" w:hint="cs"/>
                <w:color w:val="000000"/>
                <w:kern w:val="2"/>
                <w:rtl/>
                <w14:ligatures w14:val="standardContextual"/>
              </w:rPr>
              <w:t>דעתה של הוועדה</w:t>
            </w:r>
            <w:bookmarkStart w:id="7075" w:name="_ETM_Q1_6403353"/>
            <w:bookmarkEnd w:id="7075"/>
            <w:r>
              <w:rPr>
                <w:rFonts w:ascii="David" w:eastAsia="Arial" w:hAnsi="David" w:hint="cs"/>
                <w:color w:val="000000"/>
                <w:kern w:val="2"/>
                <w:rtl/>
                <w14:ligatures w14:val="standardContextual"/>
              </w:rPr>
              <w:t xml:space="preserve"> המייעצת</w:t>
            </w:r>
            <w:bookmarkStart w:id="7076" w:name="_ETM_Q1_6401577"/>
            <w:bookmarkEnd w:id="7076"/>
            <w:r>
              <w:rPr>
                <w:rFonts w:ascii="David" w:eastAsia="Arial" w:hAnsi="David" w:hint="cs"/>
                <w:color w:val="000000"/>
                <w:kern w:val="2"/>
                <w:rtl/>
                <w14:ligatures w14:val="standardContextual"/>
              </w:rPr>
              <w:t>.</w:t>
            </w:r>
            <w:bookmarkStart w:id="7077" w:name="_ETM_Q1_6403692"/>
            <w:bookmarkStart w:id="7078" w:name="_ETM_Q1_6403790"/>
            <w:bookmarkStart w:id="7079" w:name="_ETM_Q1_6401507"/>
            <w:bookmarkStart w:id="7080" w:name="_ETM_Q1_6402767"/>
            <w:bookmarkStart w:id="7081" w:name="_ETM_Q1_6404717"/>
            <w:bookmarkEnd w:id="7077"/>
            <w:bookmarkEnd w:id="7078"/>
            <w:bookmarkEnd w:id="7079"/>
            <w:bookmarkEnd w:id="7080"/>
            <w:bookmarkEnd w:id="7081"/>
          </w:p>
        </w:tc>
        <w:bookmarkStart w:id="7082" w:name="_ETM_Q1_6376687"/>
        <w:bookmarkEnd w:id="7082"/>
      </w:tr>
    </w:tbl>
    <w:p w14:paraId="79792956" w14:textId="77777777" w:rsidR="00A47415" w:rsidRDefault="00A47415" w:rsidP="00A47415">
      <w:pPr>
        <w:rPr>
          <w:rtl/>
          <w:lang w:eastAsia="he-IL"/>
        </w:rPr>
      </w:pPr>
      <w:bookmarkStart w:id="7083" w:name="_ETM_Q1_6405853"/>
      <w:bookmarkEnd w:id="7083"/>
    </w:p>
    <w:p w14:paraId="3833CBF8" w14:textId="77777777" w:rsidR="00136675" w:rsidRDefault="00136675" w:rsidP="00A47415">
      <w:pPr>
        <w:rPr>
          <w:rtl/>
          <w:lang w:eastAsia="he-IL"/>
        </w:rPr>
      </w:pPr>
      <w:bookmarkStart w:id="7084" w:name="_ETM_Q1_6405935"/>
      <w:bookmarkEnd w:id="7084"/>
    </w:p>
    <w:p w14:paraId="3624A929" w14:textId="2C396E5D" w:rsidR="00136675" w:rsidRDefault="00136675" w:rsidP="00136675">
      <w:pPr>
        <w:pStyle w:val="af6"/>
        <w:keepNext/>
        <w:rPr>
          <w:rtl/>
        </w:rPr>
      </w:pPr>
      <w:bookmarkStart w:id="7085" w:name="ET_yor_6358_556"/>
      <w:r w:rsidRPr="00136675">
        <w:rPr>
          <w:rStyle w:val="TagStyle"/>
          <w:rtl/>
        </w:rPr>
        <w:t xml:space="preserve"> &lt;&lt; </w:t>
      </w:r>
      <w:proofErr w:type="spellStart"/>
      <w:r w:rsidRPr="00136675">
        <w:rPr>
          <w:rStyle w:val="TagStyle"/>
          <w:rtl/>
        </w:rPr>
        <w:t>יור</w:t>
      </w:r>
      <w:proofErr w:type="spellEnd"/>
      <w:r w:rsidRPr="00136675">
        <w:rPr>
          <w:rStyle w:val="TagStyle"/>
          <w:rtl/>
        </w:rPr>
        <w:t xml:space="preserve"> &gt;&gt; </w:t>
      </w:r>
      <w:r>
        <w:rPr>
          <w:rtl/>
        </w:rPr>
        <w:t>היו"ר צביקה פוגל:</w:t>
      </w:r>
      <w:r w:rsidRPr="00136675">
        <w:rPr>
          <w:rStyle w:val="TagStyle"/>
          <w:rtl/>
        </w:rPr>
        <w:t xml:space="preserve"> &lt;&lt; </w:t>
      </w:r>
      <w:proofErr w:type="spellStart"/>
      <w:r w:rsidRPr="00136675">
        <w:rPr>
          <w:rStyle w:val="TagStyle"/>
          <w:rtl/>
        </w:rPr>
        <w:t>יור</w:t>
      </w:r>
      <w:proofErr w:type="spellEnd"/>
      <w:r w:rsidRPr="00136675">
        <w:rPr>
          <w:rStyle w:val="TagStyle"/>
          <w:rtl/>
        </w:rPr>
        <w:t xml:space="preserve"> &gt;&gt;</w:t>
      </w:r>
      <w:r w:rsidR="007B019C">
        <w:rPr>
          <w:rtl/>
        </w:rPr>
        <w:t xml:space="preserve"> </w:t>
      </w:r>
      <w:r>
        <w:rPr>
          <w:rtl/>
        </w:rPr>
        <w:t xml:space="preserve"> </w:t>
      </w:r>
      <w:bookmarkEnd w:id="7085"/>
    </w:p>
    <w:p w14:paraId="377A48FC" w14:textId="77777777" w:rsidR="00136675" w:rsidRDefault="00136675" w:rsidP="00136675">
      <w:pPr>
        <w:pStyle w:val="KeepWithNext"/>
        <w:rPr>
          <w:rtl/>
          <w:lang w:eastAsia="he-IL"/>
        </w:rPr>
      </w:pPr>
    </w:p>
    <w:p w14:paraId="694EC323" w14:textId="77777777" w:rsidR="00136675" w:rsidRDefault="00136675" w:rsidP="00136675">
      <w:pPr>
        <w:rPr>
          <w:rtl/>
          <w:lang w:eastAsia="he-IL"/>
        </w:rPr>
      </w:pPr>
      <w:bookmarkStart w:id="7086" w:name="_ETM_Q1_6407553"/>
      <w:bookmarkStart w:id="7087" w:name="_ETM_Q1_6407603"/>
      <w:bookmarkEnd w:id="7086"/>
      <w:bookmarkEnd w:id="7087"/>
      <w:r>
        <w:rPr>
          <w:rFonts w:hint="cs"/>
          <w:rtl/>
          <w:lang w:eastAsia="he-IL"/>
        </w:rPr>
        <w:t>הערות, הת</w:t>
      </w:r>
      <w:bookmarkStart w:id="7088" w:name="_ETM_Q1_6405716"/>
      <w:bookmarkEnd w:id="7088"/>
      <w:r>
        <w:rPr>
          <w:rFonts w:hint="cs"/>
          <w:rtl/>
          <w:lang w:eastAsia="he-IL"/>
        </w:rPr>
        <w:t xml:space="preserve">ייחסויות לסעיף הזה? סעיף </w:t>
      </w:r>
      <w:bookmarkStart w:id="7089" w:name="_ETM_Q1_6407176"/>
      <w:bookmarkEnd w:id="7089"/>
      <w:r>
        <w:rPr>
          <w:rFonts w:hint="cs"/>
          <w:rtl/>
          <w:lang w:eastAsia="he-IL"/>
        </w:rPr>
        <w:t>(</w:t>
      </w:r>
      <w:bookmarkStart w:id="7090" w:name="_ETM_Q1_6406511"/>
      <w:bookmarkEnd w:id="7090"/>
      <w:r>
        <w:rPr>
          <w:rFonts w:hint="cs"/>
          <w:rtl/>
          <w:lang w:eastAsia="he-IL"/>
        </w:rPr>
        <w:t>ט) ו-(י)</w:t>
      </w:r>
      <w:bookmarkStart w:id="7091" w:name="_ETM_Q1_6408997"/>
      <w:bookmarkEnd w:id="7091"/>
      <w:r>
        <w:rPr>
          <w:rFonts w:hint="cs"/>
          <w:rtl/>
          <w:lang w:eastAsia="he-IL"/>
        </w:rPr>
        <w:t>? תוד</w:t>
      </w:r>
      <w:bookmarkStart w:id="7092" w:name="_ETM_Q1_6411891"/>
      <w:bookmarkStart w:id="7093" w:name="_ETM_Q1_6409554"/>
      <w:bookmarkStart w:id="7094" w:name="_ETM_Q1_6409234"/>
      <w:bookmarkStart w:id="7095" w:name="_ETM_Q1_6410007"/>
      <w:bookmarkStart w:id="7096" w:name="_ETM_Q1_6410090"/>
      <w:bookmarkEnd w:id="7092"/>
      <w:bookmarkEnd w:id="7093"/>
      <w:bookmarkEnd w:id="7094"/>
      <w:bookmarkEnd w:id="7095"/>
      <w:bookmarkEnd w:id="7096"/>
      <w:r>
        <w:rPr>
          <w:rFonts w:hint="cs"/>
          <w:rtl/>
          <w:lang w:eastAsia="he-IL"/>
        </w:rPr>
        <w:t xml:space="preserve">ה. </w:t>
      </w:r>
      <w:bookmarkStart w:id="7097" w:name="_ETM_Q1_6410867"/>
      <w:bookmarkStart w:id="7098" w:name="_ETM_Q1_6411218"/>
      <w:bookmarkEnd w:id="7097"/>
      <w:bookmarkEnd w:id="7098"/>
    </w:p>
    <w:p w14:paraId="0DA0FC85" w14:textId="77777777" w:rsidR="00136675" w:rsidRDefault="00136675" w:rsidP="00136675">
      <w:pPr>
        <w:rPr>
          <w:rtl/>
          <w:lang w:eastAsia="he-IL"/>
        </w:rPr>
      </w:pPr>
      <w:bookmarkStart w:id="7099" w:name="_ETM_Q1_6411305"/>
      <w:bookmarkStart w:id="7100" w:name="_ETM_Q1_6409134"/>
      <w:bookmarkEnd w:id="7099"/>
      <w:bookmarkEnd w:id="7100"/>
    </w:p>
    <w:p w14:paraId="740435E2" w14:textId="00E5C368" w:rsidR="00136675" w:rsidRDefault="00136675" w:rsidP="00136675">
      <w:pPr>
        <w:pStyle w:val="af9"/>
        <w:keepNext/>
        <w:rPr>
          <w:rtl/>
          <w:lang w:eastAsia="he-IL"/>
        </w:rPr>
      </w:pPr>
      <w:bookmarkStart w:id="7101" w:name="ET_guest_רז_ניזרי_557"/>
      <w:r w:rsidRPr="00136675">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136675">
        <w:rPr>
          <w:rStyle w:val="TagStyle"/>
          <w:rtl/>
        </w:rPr>
        <w:t xml:space="preserve"> &lt;&lt; אורח &gt;&gt;</w:t>
      </w:r>
      <w:r w:rsidR="007B019C">
        <w:rPr>
          <w:rtl/>
          <w:lang w:eastAsia="he-IL"/>
        </w:rPr>
        <w:t xml:space="preserve"> </w:t>
      </w:r>
      <w:r>
        <w:rPr>
          <w:rtl/>
          <w:lang w:eastAsia="he-IL"/>
        </w:rPr>
        <w:t xml:space="preserve"> </w:t>
      </w:r>
      <w:bookmarkEnd w:id="7101"/>
    </w:p>
    <w:p w14:paraId="60940873" w14:textId="77777777" w:rsidR="00136675" w:rsidRDefault="00136675" w:rsidP="00136675">
      <w:pPr>
        <w:pStyle w:val="KeepWithNext"/>
        <w:rPr>
          <w:rtl/>
          <w:lang w:eastAsia="he-IL"/>
        </w:rPr>
      </w:pPr>
    </w:p>
    <w:p w14:paraId="2A150C9B" w14:textId="77777777" w:rsidR="00136675" w:rsidRDefault="00136675" w:rsidP="00136675">
      <w:pPr>
        <w:rPr>
          <w:rtl/>
          <w:lang w:eastAsia="he-IL"/>
        </w:rPr>
      </w:pPr>
      <w:bookmarkStart w:id="7102" w:name="_ETM_Q1_6410534"/>
      <w:bookmarkStart w:id="7103" w:name="_ETM_Q1_6410574"/>
      <w:bookmarkEnd w:id="7102"/>
      <w:bookmarkEnd w:id="7103"/>
      <w:r>
        <w:rPr>
          <w:rFonts w:hint="cs"/>
          <w:rtl/>
          <w:lang w:eastAsia="he-IL"/>
        </w:rPr>
        <w:t>אפשר לשאול שאלה רק?</w:t>
      </w:r>
      <w:bookmarkStart w:id="7104" w:name="_ETM_Q1_6412577"/>
      <w:bookmarkEnd w:id="7104"/>
    </w:p>
    <w:p w14:paraId="04914E36" w14:textId="77777777" w:rsidR="00136675" w:rsidRDefault="00136675" w:rsidP="00136675">
      <w:pPr>
        <w:rPr>
          <w:rtl/>
          <w:lang w:eastAsia="he-IL"/>
        </w:rPr>
      </w:pPr>
      <w:bookmarkStart w:id="7105" w:name="_ETM_Q1_6412678"/>
      <w:bookmarkEnd w:id="7105"/>
    </w:p>
    <w:p w14:paraId="55720E0F" w14:textId="64BC2787" w:rsidR="00136675" w:rsidRDefault="00136675" w:rsidP="00136675">
      <w:pPr>
        <w:pStyle w:val="af6"/>
        <w:keepNext/>
        <w:rPr>
          <w:rtl/>
        </w:rPr>
      </w:pPr>
      <w:bookmarkStart w:id="7106" w:name="ET_yor_6358_558"/>
      <w:r w:rsidRPr="00136675">
        <w:rPr>
          <w:rStyle w:val="TagStyle"/>
          <w:rtl/>
        </w:rPr>
        <w:t xml:space="preserve"> &lt;&lt; </w:t>
      </w:r>
      <w:proofErr w:type="spellStart"/>
      <w:r w:rsidRPr="00136675">
        <w:rPr>
          <w:rStyle w:val="TagStyle"/>
          <w:rtl/>
        </w:rPr>
        <w:t>יור</w:t>
      </w:r>
      <w:proofErr w:type="spellEnd"/>
      <w:r w:rsidRPr="00136675">
        <w:rPr>
          <w:rStyle w:val="TagStyle"/>
          <w:rtl/>
        </w:rPr>
        <w:t xml:space="preserve"> &gt;&gt; </w:t>
      </w:r>
      <w:r>
        <w:rPr>
          <w:rtl/>
        </w:rPr>
        <w:t>היו"ר צביקה פוגל:</w:t>
      </w:r>
      <w:r w:rsidRPr="00136675">
        <w:rPr>
          <w:rStyle w:val="TagStyle"/>
          <w:rtl/>
        </w:rPr>
        <w:t xml:space="preserve"> &lt;&lt; </w:t>
      </w:r>
      <w:proofErr w:type="spellStart"/>
      <w:r w:rsidRPr="00136675">
        <w:rPr>
          <w:rStyle w:val="TagStyle"/>
          <w:rtl/>
        </w:rPr>
        <w:t>יור</w:t>
      </w:r>
      <w:proofErr w:type="spellEnd"/>
      <w:r w:rsidRPr="00136675">
        <w:rPr>
          <w:rStyle w:val="TagStyle"/>
          <w:rtl/>
        </w:rPr>
        <w:t xml:space="preserve"> &gt;&gt;</w:t>
      </w:r>
      <w:r w:rsidR="007B019C">
        <w:rPr>
          <w:rtl/>
        </w:rPr>
        <w:t xml:space="preserve"> </w:t>
      </w:r>
      <w:r>
        <w:rPr>
          <w:rtl/>
        </w:rPr>
        <w:t xml:space="preserve"> </w:t>
      </w:r>
      <w:bookmarkEnd w:id="7106"/>
    </w:p>
    <w:p w14:paraId="1392483E" w14:textId="77777777" w:rsidR="00136675" w:rsidRDefault="00136675" w:rsidP="00136675">
      <w:pPr>
        <w:pStyle w:val="KeepWithNext"/>
        <w:rPr>
          <w:rtl/>
          <w:lang w:eastAsia="he-IL"/>
        </w:rPr>
      </w:pPr>
    </w:p>
    <w:p w14:paraId="6DEA307D" w14:textId="77777777" w:rsidR="00136675" w:rsidRDefault="00136675" w:rsidP="00136675">
      <w:pPr>
        <w:rPr>
          <w:rtl/>
          <w:lang w:eastAsia="he-IL"/>
        </w:rPr>
      </w:pPr>
      <w:bookmarkStart w:id="7107" w:name="_ETM_Q1_6411534"/>
      <w:bookmarkStart w:id="7108" w:name="_ETM_Q1_6411569"/>
      <w:bookmarkEnd w:id="7107"/>
      <w:bookmarkEnd w:id="7108"/>
      <w:r>
        <w:rPr>
          <w:rFonts w:hint="cs"/>
          <w:rtl/>
          <w:lang w:eastAsia="he-IL"/>
        </w:rPr>
        <w:t xml:space="preserve">כן, בבקשה רז. </w:t>
      </w:r>
    </w:p>
    <w:p w14:paraId="4C530D91" w14:textId="77777777" w:rsidR="00136675" w:rsidRDefault="00136675" w:rsidP="00136675">
      <w:pPr>
        <w:rPr>
          <w:rtl/>
          <w:lang w:eastAsia="he-IL"/>
        </w:rPr>
      </w:pPr>
      <w:bookmarkStart w:id="7109" w:name="_ETM_Q1_6413348"/>
      <w:bookmarkStart w:id="7110" w:name="_ETM_Q1_6413425"/>
      <w:bookmarkEnd w:id="7109"/>
      <w:bookmarkEnd w:id="7110"/>
    </w:p>
    <w:p w14:paraId="293C4BB8" w14:textId="53AA2AC7" w:rsidR="00136675" w:rsidRDefault="00136675" w:rsidP="00136675">
      <w:pPr>
        <w:pStyle w:val="af9"/>
        <w:keepNext/>
        <w:rPr>
          <w:rtl/>
          <w:lang w:eastAsia="he-IL"/>
        </w:rPr>
      </w:pPr>
      <w:bookmarkStart w:id="7111" w:name="ET_guest_רז_ניזרי_559"/>
      <w:r w:rsidRPr="00136675">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136675">
        <w:rPr>
          <w:rStyle w:val="TagStyle"/>
          <w:rtl/>
        </w:rPr>
        <w:t xml:space="preserve"> &lt;&lt; אורח &gt;&gt;</w:t>
      </w:r>
      <w:r w:rsidR="007B019C">
        <w:rPr>
          <w:rtl/>
          <w:lang w:eastAsia="he-IL"/>
        </w:rPr>
        <w:t xml:space="preserve"> </w:t>
      </w:r>
      <w:r>
        <w:rPr>
          <w:rtl/>
          <w:lang w:eastAsia="he-IL"/>
        </w:rPr>
        <w:t xml:space="preserve"> </w:t>
      </w:r>
      <w:bookmarkEnd w:id="7111"/>
    </w:p>
    <w:p w14:paraId="093195BC" w14:textId="77777777" w:rsidR="00136675" w:rsidRDefault="00136675" w:rsidP="00136675">
      <w:pPr>
        <w:pStyle w:val="KeepWithNext"/>
        <w:rPr>
          <w:rtl/>
          <w:lang w:eastAsia="he-IL"/>
        </w:rPr>
      </w:pPr>
    </w:p>
    <w:p w14:paraId="4E49F023" w14:textId="77777777" w:rsidR="00136675" w:rsidRDefault="00136675" w:rsidP="00136675">
      <w:pPr>
        <w:rPr>
          <w:rtl/>
          <w:lang w:eastAsia="he-IL"/>
        </w:rPr>
      </w:pPr>
      <w:bookmarkStart w:id="7112" w:name="_ETM_Q1_6414568"/>
      <w:bookmarkStart w:id="7113" w:name="_ETM_Q1_6414605"/>
      <w:bookmarkStart w:id="7114" w:name="_ETM_Q1_6412830"/>
      <w:bookmarkEnd w:id="7112"/>
      <w:bookmarkEnd w:id="7113"/>
      <w:bookmarkEnd w:id="7114"/>
      <w:r>
        <w:rPr>
          <w:rFonts w:hint="cs"/>
          <w:rtl/>
          <w:lang w:eastAsia="he-IL"/>
        </w:rPr>
        <w:t>בסעיף קטן</w:t>
      </w:r>
      <w:bookmarkStart w:id="7115" w:name="_ETM_Q1_6418111"/>
      <w:bookmarkEnd w:id="7115"/>
      <w:r>
        <w:rPr>
          <w:rFonts w:hint="cs"/>
          <w:rtl/>
          <w:lang w:eastAsia="he-IL"/>
        </w:rPr>
        <w:t xml:space="preserve"> (1) בעצם </w:t>
      </w:r>
      <w:bookmarkStart w:id="7116" w:name="_ETM_Q1_6417708"/>
      <w:bookmarkEnd w:id="7116"/>
      <w:r>
        <w:rPr>
          <w:rFonts w:hint="cs"/>
          <w:rtl/>
          <w:lang w:eastAsia="he-IL"/>
        </w:rPr>
        <w:t>הבקשה היא מהגוף הציבורי לעשות סקירה</w:t>
      </w:r>
      <w:bookmarkStart w:id="7117" w:name="_ETM_Q1_6419221"/>
      <w:bookmarkEnd w:id="7117"/>
      <w:r>
        <w:rPr>
          <w:rFonts w:hint="cs"/>
          <w:rtl/>
          <w:lang w:eastAsia="he-IL"/>
        </w:rPr>
        <w:t>, השוואה בין</w:t>
      </w:r>
      <w:bookmarkStart w:id="7118" w:name="_ETM_Q1_6420242"/>
      <w:bookmarkEnd w:id="7118"/>
      <w:r>
        <w:rPr>
          <w:rFonts w:hint="cs"/>
          <w:rtl/>
          <w:lang w:eastAsia="he-IL"/>
        </w:rPr>
        <w:t xml:space="preserve"> לאומית? הו</w:t>
      </w:r>
      <w:bookmarkStart w:id="7119" w:name="_ETM_Q1_6421784"/>
      <w:bookmarkEnd w:id="7119"/>
      <w:r>
        <w:rPr>
          <w:rFonts w:hint="cs"/>
          <w:rtl/>
          <w:lang w:eastAsia="he-IL"/>
        </w:rPr>
        <w:t>וע</w:t>
      </w:r>
      <w:bookmarkStart w:id="7120" w:name="_ETM_Q1_6421923"/>
      <w:bookmarkEnd w:id="7120"/>
      <w:r>
        <w:rPr>
          <w:rFonts w:hint="cs"/>
          <w:rtl/>
          <w:lang w:eastAsia="he-IL"/>
        </w:rPr>
        <w:t>דה מבקשת מהחברה. האם זה לא דבר,</w:t>
      </w:r>
      <w:bookmarkStart w:id="7121" w:name="_ETM_Q1_6426323"/>
      <w:bookmarkEnd w:id="7121"/>
      <w:r>
        <w:rPr>
          <w:rFonts w:hint="cs"/>
          <w:rtl/>
          <w:lang w:eastAsia="he-IL"/>
        </w:rPr>
        <w:t xml:space="preserve"> לא יודע, היגיון שלי לכאורה, </w:t>
      </w:r>
      <w:bookmarkStart w:id="7122" w:name="_ETM_Q1_6425834"/>
      <w:bookmarkEnd w:id="7122"/>
      <w:r>
        <w:rPr>
          <w:rFonts w:hint="cs"/>
          <w:rtl/>
          <w:lang w:eastAsia="he-IL"/>
        </w:rPr>
        <w:t>שמטילים חבות אז זה חלק</w:t>
      </w:r>
      <w:bookmarkStart w:id="7123" w:name="_ETM_Q1_6430540"/>
      <w:bookmarkEnd w:id="7123"/>
      <w:r>
        <w:rPr>
          <w:rFonts w:hint="cs"/>
          <w:rtl/>
          <w:lang w:eastAsia="he-IL"/>
        </w:rPr>
        <w:t xml:space="preserve"> מה</w:t>
      </w:r>
      <w:bookmarkStart w:id="7124" w:name="_ETM_Q1_6427774"/>
      <w:bookmarkEnd w:id="7124"/>
      <w:r>
        <w:rPr>
          <w:rFonts w:hint="cs"/>
          <w:rtl/>
          <w:lang w:eastAsia="he-IL"/>
        </w:rPr>
        <w:t>שיקולים שהמדינה צריכ</w:t>
      </w:r>
      <w:bookmarkStart w:id="7125" w:name="_ETM_Q1_6428749"/>
      <w:bookmarkEnd w:id="7125"/>
      <w:r>
        <w:rPr>
          <w:rFonts w:hint="cs"/>
          <w:rtl/>
          <w:lang w:eastAsia="he-IL"/>
        </w:rPr>
        <w:t>ה לראות. אם מבקשים מהגוף הציבורי שהוא י</w:t>
      </w:r>
      <w:bookmarkStart w:id="7126" w:name="_ETM_Q1_6430074"/>
      <w:bookmarkStart w:id="7127" w:name="_ETM_Q1_6430295"/>
      <w:bookmarkEnd w:id="7126"/>
      <w:bookmarkEnd w:id="7127"/>
      <w:r>
        <w:rPr>
          <w:rFonts w:hint="cs"/>
          <w:rtl/>
          <w:lang w:eastAsia="he-IL"/>
        </w:rPr>
        <w:t xml:space="preserve">כין את הסקירה, לא ברור </w:t>
      </w:r>
      <w:bookmarkStart w:id="7128" w:name="_ETM_Q1_6431885"/>
      <w:bookmarkEnd w:id="7128"/>
      <w:r>
        <w:rPr>
          <w:rFonts w:hint="cs"/>
          <w:rtl/>
          <w:lang w:eastAsia="he-IL"/>
        </w:rPr>
        <w:t xml:space="preserve">לי. </w:t>
      </w:r>
      <w:bookmarkStart w:id="7129" w:name="_ETM_Q1_6432380"/>
      <w:bookmarkEnd w:id="7129"/>
    </w:p>
    <w:p w14:paraId="058E5A51" w14:textId="77777777" w:rsidR="00136675" w:rsidRDefault="00136675" w:rsidP="00136675">
      <w:pPr>
        <w:rPr>
          <w:rtl/>
          <w:lang w:eastAsia="he-IL"/>
        </w:rPr>
      </w:pPr>
      <w:bookmarkStart w:id="7130" w:name="_ETM_Q1_6432461"/>
      <w:bookmarkEnd w:id="7130"/>
    </w:p>
    <w:p w14:paraId="412B829C" w14:textId="374DDAC3" w:rsidR="00136675" w:rsidRDefault="00136675" w:rsidP="00136675">
      <w:pPr>
        <w:pStyle w:val="af9"/>
        <w:keepNext/>
        <w:rPr>
          <w:rtl/>
          <w:lang w:eastAsia="he-IL"/>
        </w:rPr>
      </w:pPr>
      <w:bookmarkStart w:id="7131" w:name="ET_guest_גל_אסף_560"/>
      <w:r w:rsidRPr="00136675">
        <w:rPr>
          <w:rStyle w:val="TagStyle"/>
          <w:rtl/>
        </w:rPr>
        <w:t xml:space="preserve"> &lt;&lt; אורח &gt;&gt; </w:t>
      </w:r>
      <w:r>
        <w:rPr>
          <w:rtl/>
          <w:lang w:eastAsia="he-IL"/>
        </w:rPr>
        <w:t>גל אסף:</w:t>
      </w:r>
      <w:r w:rsidRPr="00136675">
        <w:rPr>
          <w:rStyle w:val="TagStyle"/>
          <w:rtl/>
        </w:rPr>
        <w:t xml:space="preserve"> &lt;&lt; אורח &gt;&gt;</w:t>
      </w:r>
      <w:r w:rsidR="007B019C">
        <w:rPr>
          <w:rtl/>
          <w:lang w:eastAsia="he-IL"/>
        </w:rPr>
        <w:t xml:space="preserve"> </w:t>
      </w:r>
      <w:r>
        <w:rPr>
          <w:rtl/>
          <w:lang w:eastAsia="he-IL"/>
        </w:rPr>
        <w:t xml:space="preserve"> </w:t>
      </w:r>
      <w:bookmarkEnd w:id="7131"/>
    </w:p>
    <w:p w14:paraId="3D3E6274" w14:textId="77777777" w:rsidR="00136675" w:rsidRDefault="00136675" w:rsidP="00136675">
      <w:pPr>
        <w:pStyle w:val="KeepWithNext"/>
        <w:rPr>
          <w:rtl/>
          <w:lang w:eastAsia="he-IL"/>
        </w:rPr>
      </w:pPr>
    </w:p>
    <w:p w14:paraId="1D53D66F" w14:textId="77777777" w:rsidR="00136675" w:rsidRDefault="00136675" w:rsidP="00136675">
      <w:pPr>
        <w:rPr>
          <w:rtl/>
          <w:lang w:eastAsia="he-IL"/>
        </w:rPr>
      </w:pPr>
      <w:bookmarkStart w:id="7132" w:name="_ETM_Q1_6435462"/>
      <w:bookmarkStart w:id="7133" w:name="_ETM_Q1_6435496"/>
      <w:bookmarkEnd w:id="7132"/>
      <w:bookmarkEnd w:id="7133"/>
      <w:r>
        <w:rPr>
          <w:rFonts w:hint="cs"/>
          <w:rtl/>
          <w:lang w:eastAsia="he-IL"/>
        </w:rPr>
        <w:t>היא</w:t>
      </w:r>
      <w:bookmarkStart w:id="7134" w:name="_ETM_Q1_6432964"/>
      <w:bookmarkEnd w:id="7134"/>
      <w:r>
        <w:rPr>
          <w:rFonts w:hint="cs"/>
          <w:rtl/>
          <w:lang w:eastAsia="he-IL"/>
        </w:rPr>
        <w:t xml:space="preserve"> רשאית. הוועדה יכולה גם לעשות </w:t>
      </w:r>
      <w:bookmarkStart w:id="7135" w:name="_ETM_Q1_6431174"/>
      <w:bookmarkEnd w:id="7135"/>
      <w:r>
        <w:rPr>
          <w:rFonts w:hint="cs"/>
          <w:rtl/>
          <w:lang w:eastAsia="he-IL"/>
        </w:rPr>
        <w:t>את זה בעצמה. אבל בסוף הניסיון, הרבה</w:t>
      </w:r>
      <w:bookmarkStart w:id="7136" w:name="_ETM_Q1_6436003"/>
      <w:bookmarkEnd w:id="7136"/>
      <w:r>
        <w:rPr>
          <w:rFonts w:hint="cs"/>
          <w:rtl/>
          <w:lang w:eastAsia="he-IL"/>
        </w:rPr>
        <w:t xml:space="preserve"> </w:t>
      </w:r>
      <w:bookmarkStart w:id="7137" w:name="_ETM_Q1_6436256"/>
      <w:bookmarkEnd w:id="7137"/>
      <w:r>
        <w:rPr>
          <w:rFonts w:hint="cs"/>
          <w:rtl/>
          <w:lang w:eastAsia="he-IL"/>
        </w:rPr>
        <w:t>פעמים אנחנו ראינו שגופים יודעים להגיד, זאת אומרת תבוא רכבת</w:t>
      </w:r>
      <w:bookmarkStart w:id="7138" w:name="_ETM_Q1_6442863"/>
      <w:bookmarkEnd w:id="7138"/>
      <w:r>
        <w:rPr>
          <w:rFonts w:hint="cs"/>
          <w:rtl/>
          <w:lang w:eastAsia="he-IL"/>
        </w:rPr>
        <w:t xml:space="preserve"> ישראל, יבוא גוף ציבורי או יבוא</w:t>
      </w:r>
      <w:bookmarkStart w:id="7139" w:name="_ETM_Q1_6443614"/>
      <w:bookmarkEnd w:id="7139"/>
      <w:r>
        <w:rPr>
          <w:rFonts w:hint="cs"/>
          <w:rtl/>
          <w:lang w:eastAsia="he-IL"/>
        </w:rPr>
        <w:t>, בוא נלך</w:t>
      </w:r>
      <w:bookmarkStart w:id="7140" w:name="_ETM_Q1_6446272"/>
      <w:bookmarkEnd w:id="7140"/>
      <w:r>
        <w:rPr>
          <w:rFonts w:hint="cs"/>
          <w:rtl/>
          <w:lang w:eastAsia="he-IL"/>
        </w:rPr>
        <w:t xml:space="preserve"> על עו</w:t>
      </w:r>
      <w:bookmarkStart w:id="7141" w:name="_ETM_Q1_6443975"/>
      <w:bookmarkEnd w:id="7141"/>
      <w:r>
        <w:rPr>
          <w:rFonts w:hint="cs"/>
          <w:rtl/>
          <w:lang w:eastAsia="he-IL"/>
        </w:rPr>
        <w:t>למות אחרים, ויביאו להגיד התייעצתי עם מק</w:t>
      </w:r>
      <w:bookmarkStart w:id="7142" w:name="_ETM_Q1_6446928"/>
      <w:bookmarkEnd w:id="7142"/>
      <w:r>
        <w:rPr>
          <w:rFonts w:hint="cs"/>
          <w:rtl/>
          <w:lang w:eastAsia="he-IL"/>
        </w:rPr>
        <w:t>ביליי בת</w:t>
      </w:r>
      <w:bookmarkStart w:id="7143" w:name="_ETM_Q1_6448660"/>
      <w:bookmarkEnd w:id="7143"/>
      <w:r>
        <w:rPr>
          <w:rFonts w:hint="cs"/>
          <w:rtl/>
          <w:lang w:eastAsia="he-IL"/>
        </w:rPr>
        <w:t>פקיד. הרגו</w:t>
      </w:r>
      <w:bookmarkStart w:id="7144" w:name="_ETM_Q1_6449042"/>
      <w:bookmarkEnd w:id="7144"/>
      <w:r>
        <w:rPr>
          <w:rFonts w:hint="cs"/>
          <w:rtl/>
          <w:lang w:eastAsia="he-IL"/>
        </w:rPr>
        <w:t xml:space="preserve">לציה עליי היא אחרת. </w:t>
      </w:r>
      <w:bookmarkStart w:id="7145" w:name="_ETM_Q1_6451114"/>
      <w:bookmarkEnd w:id="7145"/>
      <w:r>
        <w:rPr>
          <w:rFonts w:hint="cs"/>
          <w:rtl/>
          <w:lang w:eastAsia="he-IL"/>
        </w:rPr>
        <w:t>וזה הרב</w:t>
      </w:r>
      <w:bookmarkStart w:id="7146" w:name="_ETM_Q1_6452581"/>
      <w:bookmarkEnd w:id="7146"/>
      <w:r>
        <w:rPr>
          <w:rFonts w:hint="cs"/>
          <w:rtl/>
          <w:lang w:eastAsia="he-IL"/>
        </w:rPr>
        <w:t>ה פעמים ידע שנמצא</w:t>
      </w:r>
      <w:bookmarkStart w:id="7147" w:name="_ETM_Q1_6454544"/>
      <w:bookmarkEnd w:id="7147"/>
      <w:r>
        <w:rPr>
          <w:rFonts w:hint="cs"/>
          <w:rtl/>
          <w:lang w:eastAsia="he-IL"/>
        </w:rPr>
        <w:t xml:space="preserve"> אצל הגוף הציבורי ואפשר לשאול אותו.</w:t>
      </w:r>
      <w:bookmarkStart w:id="7148" w:name="_ETM_Q1_6455867"/>
      <w:bookmarkStart w:id="7149" w:name="_ETM_Q1_6456362"/>
      <w:bookmarkEnd w:id="7148"/>
      <w:bookmarkEnd w:id="7149"/>
    </w:p>
    <w:p w14:paraId="34560F15" w14:textId="77777777" w:rsidR="00136675" w:rsidRDefault="00136675" w:rsidP="00136675">
      <w:pPr>
        <w:rPr>
          <w:rtl/>
          <w:lang w:eastAsia="he-IL"/>
        </w:rPr>
      </w:pPr>
      <w:bookmarkStart w:id="7150" w:name="_ETM_Q1_6456439"/>
      <w:bookmarkEnd w:id="7150"/>
    </w:p>
    <w:p w14:paraId="648D594A" w14:textId="34BF360B" w:rsidR="00136675" w:rsidRDefault="00136675" w:rsidP="00136675">
      <w:pPr>
        <w:pStyle w:val="af9"/>
        <w:keepNext/>
        <w:rPr>
          <w:rtl/>
          <w:lang w:eastAsia="he-IL"/>
        </w:rPr>
      </w:pPr>
      <w:bookmarkStart w:id="7151" w:name="ET_guest_רז_ניזרי_561"/>
      <w:r w:rsidRPr="00136675">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136675">
        <w:rPr>
          <w:rStyle w:val="TagStyle"/>
          <w:rtl/>
        </w:rPr>
        <w:t xml:space="preserve"> &lt;&lt; אורח &gt;&gt;</w:t>
      </w:r>
      <w:r w:rsidR="007B019C">
        <w:rPr>
          <w:rtl/>
          <w:lang w:eastAsia="he-IL"/>
        </w:rPr>
        <w:t xml:space="preserve"> </w:t>
      </w:r>
      <w:r>
        <w:rPr>
          <w:rtl/>
          <w:lang w:eastAsia="he-IL"/>
        </w:rPr>
        <w:t xml:space="preserve"> </w:t>
      </w:r>
      <w:bookmarkEnd w:id="7151"/>
    </w:p>
    <w:p w14:paraId="1DA762B9" w14:textId="77777777" w:rsidR="00136675" w:rsidRDefault="00136675" w:rsidP="00136675">
      <w:pPr>
        <w:pStyle w:val="KeepWithNext"/>
        <w:rPr>
          <w:rtl/>
          <w:lang w:eastAsia="he-IL"/>
        </w:rPr>
      </w:pPr>
    </w:p>
    <w:p w14:paraId="398309D5" w14:textId="77777777" w:rsidR="00136675" w:rsidRDefault="00136675" w:rsidP="00136675">
      <w:pPr>
        <w:rPr>
          <w:rtl/>
          <w:lang w:eastAsia="he-IL"/>
        </w:rPr>
      </w:pPr>
      <w:bookmarkStart w:id="7152" w:name="_ETM_Q1_6457770"/>
      <w:bookmarkStart w:id="7153" w:name="_ETM_Q1_6457812"/>
      <w:bookmarkEnd w:id="7152"/>
      <w:bookmarkEnd w:id="7153"/>
      <w:r>
        <w:rPr>
          <w:rFonts w:hint="cs"/>
          <w:rtl/>
          <w:lang w:eastAsia="he-IL"/>
        </w:rPr>
        <w:t xml:space="preserve">לא, זה ברור. </w:t>
      </w:r>
      <w:bookmarkStart w:id="7154" w:name="_ETM_Q1_6459062"/>
      <w:bookmarkEnd w:id="7154"/>
      <w:r>
        <w:rPr>
          <w:rFonts w:hint="cs"/>
          <w:rtl/>
          <w:lang w:eastAsia="he-IL"/>
        </w:rPr>
        <w:t>מן הס</w:t>
      </w:r>
      <w:bookmarkStart w:id="7155" w:name="_ETM_Q1_6456733"/>
      <w:bookmarkEnd w:id="7155"/>
      <w:r>
        <w:rPr>
          <w:rFonts w:hint="cs"/>
          <w:rtl/>
          <w:lang w:eastAsia="he-IL"/>
        </w:rPr>
        <w:t>תם אם יש לו את הידע הזה והוא לטובתו</w:t>
      </w:r>
      <w:bookmarkStart w:id="7156" w:name="_ETM_Q1_6460963"/>
      <w:bookmarkEnd w:id="7156"/>
      <w:r>
        <w:rPr>
          <w:rFonts w:hint="cs"/>
          <w:rtl/>
          <w:lang w:eastAsia="he-IL"/>
        </w:rPr>
        <w:t xml:space="preserve"> מה שנקרא, </w:t>
      </w:r>
      <w:bookmarkStart w:id="7157" w:name="_ETM_Q1_6458962"/>
      <w:bookmarkEnd w:id="7157"/>
      <w:r>
        <w:rPr>
          <w:rFonts w:hint="cs"/>
          <w:rtl/>
          <w:lang w:eastAsia="he-IL"/>
        </w:rPr>
        <w:t>אז ממילא הוא יציג את זה</w:t>
      </w:r>
      <w:bookmarkStart w:id="7158" w:name="_ETM_Q1_6462724"/>
      <w:bookmarkEnd w:id="7158"/>
      <w:r>
        <w:rPr>
          <w:rFonts w:hint="cs"/>
          <w:rtl/>
          <w:lang w:eastAsia="he-IL"/>
        </w:rPr>
        <w:t xml:space="preserve"> מ</w:t>
      </w:r>
      <w:bookmarkStart w:id="7159" w:name="_ETM_Q1_6459883"/>
      <w:bookmarkEnd w:id="7159"/>
      <w:r>
        <w:rPr>
          <w:rFonts w:hint="cs"/>
          <w:rtl/>
          <w:lang w:eastAsia="he-IL"/>
        </w:rPr>
        <w:t>מילא בחומר</w:t>
      </w:r>
      <w:bookmarkStart w:id="7160" w:name="_ETM_Q1_6460912"/>
      <w:bookmarkEnd w:id="7160"/>
      <w:r>
        <w:rPr>
          <w:rFonts w:hint="cs"/>
          <w:rtl/>
          <w:lang w:eastAsia="he-IL"/>
        </w:rPr>
        <w:t xml:space="preserve">ים. </w:t>
      </w:r>
      <w:bookmarkStart w:id="7161" w:name="_ETM_Q1_6461422"/>
      <w:bookmarkEnd w:id="7161"/>
    </w:p>
    <w:p w14:paraId="731CF3D0" w14:textId="77777777" w:rsidR="00136675" w:rsidRDefault="00136675" w:rsidP="00136675">
      <w:pPr>
        <w:rPr>
          <w:rtl/>
          <w:lang w:eastAsia="he-IL"/>
        </w:rPr>
      </w:pPr>
      <w:bookmarkStart w:id="7162" w:name="_ETM_Q1_6461504"/>
      <w:bookmarkStart w:id="7163" w:name="_ETM_Q1_6462473"/>
      <w:bookmarkEnd w:id="7162"/>
      <w:bookmarkEnd w:id="7163"/>
    </w:p>
    <w:p w14:paraId="38C25EAF" w14:textId="6CF8A386" w:rsidR="00136675" w:rsidRDefault="00136675" w:rsidP="00136675">
      <w:pPr>
        <w:pStyle w:val="af9"/>
        <w:keepNext/>
        <w:rPr>
          <w:rtl/>
          <w:lang w:eastAsia="he-IL"/>
        </w:rPr>
      </w:pPr>
      <w:bookmarkStart w:id="7164" w:name="ET_guest_גל_אסף_562"/>
      <w:r w:rsidRPr="00136675">
        <w:rPr>
          <w:rStyle w:val="TagStyle"/>
          <w:rtl/>
        </w:rPr>
        <w:t xml:space="preserve"> &lt;&lt; אורח &gt;&gt; </w:t>
      </w:r>
      <w:r>
        <w:rPr>
          <w:rtl/>
          <w:lang w:eastAsia="he-IL"/>
        </w:rPr>
        <w:t>גל אסף:</w:t>
      </w:r>
      <w:r w:rsidRPr="00136675">
        <w:rPr>
          <w:rStyle w:val="TagStyle"/>
          <w:rtl/>
        </w:rPr>
        <w:t xml:space="preserve"> &lt;&lt; אורח &gt;&gt;</w:t>
      </w:r>
      <w:r w:rsidR="007B019C">
        <w:rPr>
          <w:rtl/>
          <w:lang w:eastAsia="he-IL"/>
        </w:rPr>
        <w:t xml:space="preserve"> </w:t>
      </w:r>
      <w:r>
        <w:rPr>
          <w:rtl/>
          <w:lang w:eastAsia="he-IL"/>
        </w:rPr>
        <w:t xml:space="preserve"> </w:t>
      </w:r>
      <w:bookmarkEnd w:id="7164"/>
    </w:p>
    <w:p w14:paraId="13B73D9D" w14:textId="77777777" w:rsidR="00136675" w:rsidRDefault="00136675" w:rsidP="00136675">
      <w:pPr>
        <w:pStyle w:val="KeepWithNext"/>
        <w:rPr>
          <w:rtl/>
          <w:lang w:eastAsia="he-IL"/>
        </w:rPr>
      </w:pPr>
    </w:p>
    <w:p w14:paraId="77C361EF" w14:textId="77777777" w:rsidR="00136675" w:rsidRDefault="00136675" w:rsidP="00136675">
      <w:pPr>
        <w:rPr>
          <w:rtl/>
          <w:lang w:eastAsia="he-IL"/>
        </w:rPr>
      </w:pPr>
      <w:bookmarkStart w:id="7165" w:name="_ETM_Q1_6462990"/>
      <w:bookmarkStart w:id="7166" w:name="_ETM_Q1_6463027"/>
      <w:bookmarkEnd w:id="7165"/>
      <w:bookmarkEnd w:id="7166"/>
      <w:r>
        <w:rPr>
          <w:rFonts w:hint="cs"/>
          <w:rtl/>
          <w:lang w:eastAsia="he-IL"/>
        </w:rPr>
        <w:t xml:space="preserve">נכון, בסדר. </w:t>
      </w:r>
    </w:p>
    <w:p w14:paraId="1D910CFB" w14:textId="77777777" w:rsidR="00136675" w:rsidRDefault="00136675" w:rsidP="00136675">
      <w:pPr>
        <w:rPr>
          <w:rtl/>
          <w:lang w:eastAsia="he-IL"/>
        </w:rPr>
      </w:pPr>
      <w:bookmarkStart w:id="7167" w:name="_ETM_Q1_6464248"/>
      <w:bookmarkStart w:id="7168" w:name="_ETM_Q1_6464320"/>
      <w:bookmarkStart w:id="7169" w:name="_ETM_Q1_6461438"/>
      <w:bookmarkEnd w:id="7167"/>
      <w:bookmarkEnd w:id="7168"/>
      <w:bookmarkEnd w:id="7169"/>
    </w:p>
    <w:p w14:paraId="60ABB619" w14:textId="2A9D220B" w:rsidR="00136675" w:rsidRDefault="00136675" w:rsidP="00136675">
      <w:pPr>
        <w:pStyle w:val="af9"/>
        <w:keepNext/>
        <w:rPr>
          <w:rtl/>
          <w:lang w:eastAsia="he-IL"/>
        </w:rPr>
      </w:pPr>
      <w:bookmarkStart w:id="7170" w:name="ET_guest_רז_ניזרי_563"/>
      <w:r w:rsidRPr="00136675">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136675">
        <w:rPr>
          <w:rStyle w:val="TagStyle"/>
          <w:rtl/>
        </w:rPr>
        <w:t xml:space="preserve"> &lt;&lt; אורח &gt;&gt;</w:t>
      </w:r>
      <w:r w:rsidR="007B019C">
        <w:rPr>
          <w:rtl/>
          <w:lang w:eastAsia="he-IL"/>
        </w:rPr>
        <w:t xml:space="preserve"> </w:t>
      </w:r>
      <w:r>
        <w:rPr>
          <w:rtl/>
          <w:lang w:eastAsia="he-IL"/>
        </w:rPr>
        <w:t xml:space="preserve"> </w:t>
      </w:r>
      <w:bookmarkEnd w:id="7170"/>
    </w:p>
    <w:p w14:paraId="3675D0C6" w14:textId="77777777" w:rsidR="00136675" w:rsidRDefault="00136675" w:rsidP="00136675">
      <w:pPr>
        <w:pStyle w:val="KeepWithNext"/>
        <w:rPr>
          <w:rtl/>
          <w:lang w:eastAsia="he-IL"/>
        </w:rPr>
      </w:pPr>
    </w:p>
    <w:p w14:paraId="60D700CA" w14:textId="77777777" w:rsidR="00136675" w:rsidRDefault="00136675" w:rsidP="00136675">
      <w:pPr>
        <w:rPr>
          <w:rtl/>
          <w:lang w:eastAsia="he-IL"/>
        </w:rPr>
      </w:pPr>
      <w:bookmarkStart w:id="7171" w:name="_ETM_Q1_6462881"/>
      <w:bookmarkStart w:id="7172" w:name="_ETM_Q1_6462921"/>
      <w:bookmarkEnd w:id="7171"/>
      <w:bookmarkEnd w:id="7172"/>
      <w:r>
        <w:rPr>
          <w:rFonts w:hint="cs"/>
          <w:rtl/>
          <w:lang w:eastAsia="he-IL"/>
        </w:rPr>
        <w:t xml:space="preserve">הניסוח פה של מן הטלת </w:t>
      </w:r>
      <w:bookmarkStart w:id="7173" w:name="_ETM_Q1_6465784"/>
      <w:bookmarkEnd w:id="7173"/>
      <w:r>
        <w:rPr>
          <w:rFonts w:hint="cs"/>
          <w:rtl/>
          <w:lang w:eastAsia="he-IL"/>
        </w:rPr>
        <w:t xml:space="preserve">חובה. </w:t>
      </w:r>
      <w:bookmarkStart w:id="7174" w:name="_ETM_Q1_6466733"/>
      <w:bookmarkEnd w:id="7174"/>
    </w:p>
    <w:p w14:paraId="33461C73" w14:textId="77777777" w:rsidR="00136675" w:rsidRDefault="00136675" w:rsidP="00136675">
      <w:pPr>
        <w:rPr>
          <w:rtl/>
          <w:lang w:eastAsia="he-IL"/>
        </w:rPr>
      </w:pPr>
      <w:bookmarkStart w:id="7175" w:name="_ETM_Q1_6466813"/>
      <w:bookmarkStart w:id="7176" w:name="_ETM_Q1_6464174"/>
      <w:bookmarkEnd w:id="7175"/>
      <w:bookmarkEnd w:id="7176"/>
    </w:p>
    <w:p w14:paraId="23BE442A" w14:textId="6FD9DFB5" w:rsidR="00136675" w:rsidRDefault="00136675" w:rsidP="00136675">
      <w:pPr>
        <w:pStyle w:val="af9"/>
        <w:keepNext/>
        <w:rPr>
          <w:rtl/>
          <w:lang w:eastAsia="he-IL"/>
        </w:rPr>
      </w:pPr>
      <w:bookmarkStart w:id="7177" w:name="ET_guest_עידו_בן_יצחק_564"/>
      <w:r w:rsidRPr="00136675">
        <w:rPr>
          <w:rStyle w:val="TagStyle"/>
          <w:rtl/>
        </w:rPr>
        <w:t xml:space="preserve"> &lt;&lt; אורח &gt;&gt; </w:t>
      </w:r>
      <w:r>
        <w:rPr>
          <w:rtl/>
          <w:lang w:eastAsia="he-IL"/>
        </w:rPr>
        <w:t>עידו בן יצחק:</w:t>
      </w:r>
      <w:r w:rsidRPr="00136675">
        <w:rPr>
          <w:rStyle w:val="TagStyle"/>
          <w:rtl/>
        </w:rPr>
        <w:t xml:space="preserve"> &lt;&lt; אורח &gt;&gt;</w:t>
      </w:r>
      <w:r w:rsidR="007B019C">
        <w:rPr>
          <w:rtl/>
          <w:lang w:eastAsia="he-IL"/>
        </w:rPr>
        <w:t xml:space="preserve"> </w:t>
      </w:r>
      <w:r>
        <w:rPr>
          <w:rtl/>
          <w:lang w:eastAsia="he-IL"/>
        </w:rPr>
        <w:t xml:space="preserve"> </w:t>
      </w:r>
      <w:bookmarkEnd w:id="7177"/>
    </w:p>
    <w:p w14:paraId="5549D7AC" w14:textId="77777777" w:rsidR="00136675" w:rsidRDefault="00136675" w:rsidP="00136675">
      <w:pPr>
        <w:pStyle w:val="KeepWithNext"/>
        <w:rPr>
          <w:rtl/>
          <w:lang w:eastAsia="he-IL"/>
        </w:rPr>
      </w:pPr>
    </w:p>
    <w:p w14:paraId="0CE3C837" w14:textId="77777777" w:rsidR="00136675" w:rsidRDefault="00136675" w:rsidP="00136675">
      <w:pPr>
        <w:rPr>
          <w:rtl/>
          <w:lang w:eastAsia="he-IL"/>
        </w:rPr>
      </w:pPr>
      <w:bookmarkStart w:id="7178" w:name="_ETM_Q1_6467419"/>
      <w:bookmarkStart w:id="7179" w:name="_ETM_Q1_6467459"/>
      <w:bookmarkEnd w:id="7178"/>
      <w:bookmarkEnd w:id="7179"/>
      <w:r>
        <w:rPr>
          <w:rFonts w:hint="cs"/>
          <w:rtl/>
          <w:lang w:eastAsia="he-IL"/>
        </w:rPr>
        <w:t>זה לא חובה. זה אולי היה צריך להיות</w:t>
      </w:r>
      <w:bookmarkStart w:id="7180" w:name="_ETM_Q1_6468356"/>
      <w:bookmarkStart w:id="7181" w:name="_ETM_Q1_6468868"/>
      <w:bookmarkEnd w:id="7180"/>
      <w:bookmarkEnd w:id="7181"/>
      <w:r>
        <w:rPr>
          <w:rFonts w:hint="cs"/>
          <w:rtl/>
          <w:lang w:eastAsia="he-IL"/>
        </w:rPr>
        <w:t xml:space="preserve"> שהוועדה בעצמה צריכה לבחון את זה, ו</w:t>
      </w:r>
      <w:bookmarkStart w:id="7182" w:name="_ETM_Q1_6469384"/>
      <w:bookmarkEnd w:id="7182"/>
      <w:r>
        <w:rPr>
          <w:rFonts w:hint="cs"/>
          <w:rtl/>
          <w:lang w:eastAsia="he-IL"/>
        </w:rPr>
        <w:t>רשאית להיעזר בחומרים של</w:t>
      </w:r>
      <w:bookmarkStart w:id="7183" w:name="_ETM_Q1_6473298"/>
      <w:bookmarkStart w:id="7184" w:name="_ETM_Q1_6471697"/>
      <w:bookmarkStart w:id="7185" w:name="_ETM_Q1_6472269"/>
      <w:bookmarkEnd w:id="7183"/>
      <w:bookmarkEnd w:id="7184"/>
      <w:bookmarkEnd w:id="7185"/>
      <w:r>
        <w:rPr>
          <w:rFonts w:hint="cs"/>
          <w:rtl/>
          <w:lang w:eastAsia="he-IL"/>
        </w:rPr>
        <w:t xml:space="preserve">. </w:t>
      </w:r>
      <w:bookmarkStart w:id="7186" w:name="_ETM_Q1_6473350"/>
      <w:bookmarkEnd w:id="7186"/>
    </w:p>
    <w:p w14:paraId="19849A95" w14:textId="77777777" w:rsidR="00136675" w:rsidRDefault="00136675" w:rsidP="00136675">
      <w:pPr>
        <w:rPr>
          <w:rtl/>
          <w:lang w:eastAsia="he-IL"/>
        </w:rPr>
      </w:pPr>
      <w:bookmarkStart w:id="7187" w:name="_ETM_Q1_6473428"/>
      <w:bookmarkEnd w:id="7187"/>
    </w:p>
    <w:p w14:paraId="0F2B0D3D" w14:textId="5AFB0A68" w:rsidR="00136675" w:rsidRDefault="00136675" w:rsidP="00136675">
      <w:pPr>
        <w:pStyle w:val="af9"/>
        <w:keepNext/>
        <w:rPr>
          <w:rtl/>
          <w:lang w:eastAsia="he-IL"/>
        </w:rPr>
      </w:pPr>
      <w:bookmarkStart w:id="7188" w:name="ET_guest_רז_ניזרי_565"/>
      <w:r w:rsidRPr="00136675">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136675">
        <w:rPr>
          <w:rStyle w:val="TagStyle"/>
          <w:rtl/>
        </w:rPr>
        <w:t xml:space="preserve"> &lt;&lt; אורח &gt;&gt;</w:t>
      </w:r>
      <w:r w:rsidR="007B019C">
        <w:rPr>
          <w:rtl/>
          <w:lang w:eastAsia="he-IL"/>
        </w:rPr>
        <w:t xml:space="preserve"> </w:t>
      </w:r>
      <w:r>
        <w:rPr>
          <w:rtl/>
          <w:lang w:eastAsia="he-IL"/>
        </w:rPr>
        <w:t xml:space="preserve"> </w:t>
      </w:r>
      <w:bookmarkEnd w:id="7188"/>
    </w:p>
    <w:p w14:paraId="01A79F1A" w14:textId="77777777" w:rsidR="00136675" w:rsidRDefault="00136675" w:rsidP="00136675">
      <w:pPr>
        <w:pStyle w:val="KeepWithNext"/>
        <w:rPr>
          <w:rtl/>
          <w:lang w:eastAsia="he-IL"/>
        </w:rPr>
      </w:pPr>
    </w:p>
    <w:p w14:paraId="168F55EE" w14:textId="77777777" w:rsidR="00136675" w:rsidRDefault="00136675" w:rsidP="00136675">
      <w:pPr>
        <w:rPr>
          <w:rtl/>
          <w:lang w:eastAsia="he-IL"/>
        </w:rPr>
      </w:pPr>
      <w:bookmarkStart w:id="7189" w:name="_ETM_Q1_6475598"/>
      <w:bookmarkStart w:id="7190" w:name="_ETM_Q1_6475644"/>
      <w:bookmarkStart w:id="7191" w:name="_ETM_Q1_6472863"/>
      <w:bookmarkEnd w:id="7189"/>
      <w:bookmarkEnd w:id="7190"/>
      <w:bookmarkEnd w:id="7191"/>
      <w:r>
        <w:rPr>
          <w:rFonts w:hint="cs"/>
          <w:rtl/>
          <w:lang w:eastAsia="he-IL"/>
        </w:rPr>
        <w:t>רק ברמת הניסוח. לי זה נ</w:t>
      </w:r>
      <w:bookmarkStart w:id="7192" w:name="_ETM_Q1_6474462"/>
      <w:bookmarkEnd w:id="7192"/>
      <w:r>
        <w:rPr>
          <w:rFonts w:hint="cs"/>
          <w:rtl/>
          <w:lang w:eastAsia="he-IL"/>
        </w:rPr>
        <w:t>ראה קצת</w:t>
      </w:r>
      <w:bookmarkStart w:id="7193" w:name="_ETM_Q1_6475298"/>
      <w:bookmarkEnd w:id="7193"/>
      <w:r>
        <w:rPr>
          <w:rFonts w:hint="cs"/>
          <w:rtl/>
          <w:lang w:eastAsia="he-IL"/>
        </w:rPr>
        <w:t xml:space="preserve"> ניסוח מוזר. כלומר, זה לא כך. </w:t>
      </w:r>
      <w:bookmarkStart w:id="7194" w:name="_ETM_Q1_6478748"/>
      <w:bookmarkEnd w:id="7194"/>
    </w:p>
    <w:p w14:paraId="13E048C2" w14:textId="77777777" w:rsidR="00136675" w:rsidRDefault="00136675" w:rsidP="00136675">
      <w:pPr>
        <w:rPr>
          <w:rtl/>
          <w:lang w:eastAsia="he-IL"/>
        </w:rPr>
      </w:pPr>
      <w:bookmarkStart w:id="7195" w:name="_ETM_Q1_6478827"/>
      <w:bookmarkEnd w:id="7195"/>
    </w:p>
    <w:p w14:paraId="1E53E96C" w14:textId="09BFD344" w:rsidR="00136675" w:rsidRDefault="00136675" w:rsidP="00136675">
      <w:pPr>
        <w:pStyle w:val="af6"/>
        <w:keepNext/>
        <w:rPr>
          <w:rtl/>
        </w:rPr>
      </w:pPr>
      <w:bookmarkStart w:id="7196" w:name="ET_yor_6358_566"/>
      <w:r w:rsidRPr="00136675">
        <w:rPr>
          <w:rStyle w:val="TagStyle"/>
          <w:rtl/>
        </w:rPr>
        <w:t xml:space="preserve"> &lt;&lt; </w:t>
      </w:r>
      <w:proofErr w:type="spellStart"/>
      <w:r w:rsidRPr="00136675">
        <w:rPr>
          <w:rStyle w:val="TagStyle"/>
          <w:rtl/>
        </w:rPr>
        <w:t>יור</w:t>
      </w:r>
      <w:proofErr w:type="spellEnd"/>
      <w:r w:rsidRPr="00136675">
        <w:rPr>
          <w:rStyle w:val="TagStyle"/>
          <w:rtl/>
        </w:rPr>
        <w:t xml:space="preserve"> &gt;&gt; </w:t>
      </w:r>
      <w:r>
        <w:rPr>
          <w:rtl/>
        </w:rPr>
        <w:t>היו"ר צביקה פוגל:</w:t>
      </w:r>
      <w:r w:rsidRPr="00136675">
        <w:rPr>
          <w:rStyle w:val="TagStyle"/>
          <w:rtl/>
        </w:rPr>
        <w:t xml:space="preserve"> &lt;&lt; </w:t>
      </w:r>
      <w:proofErr w:type="spellStart"/>
      <w:r w:rsidRPr="00136675">
        <w:rPr>
          <w:rStyle w:val="TagStyle"/>
          <w:rtl/>
        </w:rPr>
        <w:t>יור</w:t>
      </w:r>
      <w:proofErr w:type="spellEnd"/>
      <w:r w:rsidRPr="00136675">
        <w:rPr>
          <w:rStyle w:val="TagStyle"/>
          <w:rtl/>
        </w:rPr>
        <w:t xml:space="preserve"> &gt;&gt;</w:t>
      </w:r>
      <w:r w:rsidR="007B019C">
        <w:rPr>
          <w:rtl/>
        </w:rPr>
        <w:t xml:space="preserve"> </w:t>
      </w:r>
      <w:r>
        <w:rPr>
          <w:rtl/>
        </w:rPr>
        <w:t xml:space="preserve"> </w:t>
      </w:r>
      <w:bookmarkEnd w:id="7196"/>
    </w:p>
    <w:p w14:paraId="142E9324" w14:textId="77777777" w:rsidR="00136675" w:rsidRDefault="00136675" w:rsidP="00136675">
      <w:pPr>
        <w:pStyle w:val="KeepWithNext"/>
        <w:rPr>
          <w:rtl/>
          <w:lang w:eastAsia="he-IL"/>
        </w:rPr>
      </w:pPr>
    </w:p>
    <w:p w14:paraId="59CF7F11" w14:textId="77777777" w:rsidR="00136675" w:rsidRDefault="00136675" w:rsidP="00136675">
      <w:pPr>
        <w:rPr>
          <w:rtl/>
          <w:lang w:eastAsia="he-IL"/>
        </w:rPr>
      </w:pPr>
      <w:bookmarkStart w:id="7197" w:name="_ETM_Q1_6477655"/>
      <w:bookmarkStart w:id="7198" w:name="_ETM_Q1_6477700"/>
      <w:bookmarkEnd w:id="7197"/>
      <w:bookmarkEnd w:id="7198"/>
      <w:r>
        <w:rPr>
          <w:rFonts w:hint="cs"/>
          <w:rtl/>
          <w:lang w:eastAsia="he-IL"/>
        </w:rPr>
        <w:t xml:space="preserve">תרשמו לכם את ההערה </w:t>
      </w:r>
      <w:bookmarkStart w:id="7199" w:name="_ETM_Q1_6479626"/>
      <w:bookmarkEnd w:id="7199"/>
      <w:r>
        <w:rPr>
          <w:rFonts w:hint="cs"/>
          <w:rtl/>
          <w:lang w:eastAsia="he-IL"/>
        </w:rPr>
        <w:t>הזאת, היא הערה נכונה. ו</w:t>
      </w:r>
      <w:bookmarkStart w:id="7200" w:name="_ETM_Q1_6479479"/>
      <w:bookmarkEnd w:id="7200"/>
      <w:r>
        <w:rPr>
          <w:rFonts w:hint="cs"/>
          <w:rtl/>
          <w:lang w:eastAsia="he-IL"/>
        </w:rPr>
        <w:t>יכול להיות שבאמת ניתן לנסח את</w:t>
      </w:r>
      <w:bookmarkStart w:id="7201" w:name="_ETM_Q1_6483578"/>
      <w:bookmarkEnd w:id="7201"/>
      <w:r>
        <w:rPr>
          <w:rFonts w:hint="cs"/>
          <w:rtl/>
          <w:lang w:eastAsia="he-IL"/>
        </w:rPr>
        <w:t xml:space="preserve"> זה אחרת. כי ה</w:t>
      </w:r>
      <w:bookmarkStart w:id="7202" w:name="_ETM_Q1_6481869"/>
      <w:bookmarkEnd w:id="7202"/>
      <w:r>
        <w:rPr>
          <w:rFonts w:hint="cs"/>
          <w:rtl/>
          <w:lang w:eastAsia="he-IL"/>
        </w:rPr>
        <w:t>סעיף בכללותו נראה לי סעיף נכון. עוד?</w:t>
      </w:r>
      <w:bookmarkStart w:id="7203" w:name="_ETM_Q1_6487775"/>
      <w:bookmarkStart w:id="7204" w:name="_ETM_Q1_6487859"/>
      <w:bookmarkStart w:id="7205" w:name="_ETM_Q1_6489301"/>
      <w:bookmarkEnd w:id="7203"/>
      <w:bookmarkEnd w:id="7204"/>
      <w:bookmarkEnd w:id="7205"/>
      <w:r>
        <w:rPr>
          <w:rFonts w:hint="cs"/>
          <w:rtl/>
          <w:lang w:eastAsia="he-IL"/>
        </w:rPr>
        <w:t xml:space="preserve"> עידו, ב</w:t>
      </w:r>
      <w:bookmarkStart w:id="7206" w:name="_ETM_Q1_6487043"/>
      <w:bookmarkEnd w:id="7206"/>
      <w:r>
        <w:rPr>
          <w:rFonts w:hint="cs"/>
          <w:rtl/>
          <w:lang w:eastAsia="he-IL"/>
        </w:rPr>
        <w:t xml:space="preserve">בקשה. </w:t>
      </w:r>
    </w:p>
    <w:p w14:paraId="084A8D1A" w14:textId="77777777" w:rsidR="00136675" w:rsidRDefault="00136675" w:rsidP="00136675">
      <w:pPr>
        <w:rPr>
          <w:rtl/>
          <w:lang w:eastAsia="he-IL"/>
        </w:rPr>
      </w:pPr>
    </w:p>
    <w:p w14:paraId="2F13D90A" w14:textId="656C4182" w:rsidR="00136675" w:rsidRDefault="00136675" w:rsidP="00136675">
      <w:pPr>
        <w:pStyle w:val="af9"/>
        <w:keepNext/>
        <w:rPr>
          <w:rtl/>
          <w:lang w:eastAsia="he-IL"/>
        </w:rPr>
      </w:pPr>
      <w:bookmarkStart w:id="7207" w:name="ET_guest_עידו_בן_יצחק_567"/>
      <w:r w:rsidRPr="00136675">
        <w:rPr>
          <w:rStyle w:val="TagStyle"/>
          <w:rtl/>
        </w:rPr>
        <w:t xml:space="preserve"> &lt;&lt; אורח &gt;&gt; </w:t>
      </w:r>
      <w:r>
        <w:rPr>
          <w:rtl/>
          <w:lang w:eastAsia="he-IL"/>
        </w:rPr>
        <w:t>עידו בן יצחק:</w:t>
      </w:r>
      <w:r w:rsidRPr="00136675">
        <w:rPr>
          <w:rStyle w:val="TagStyle"/>
          <w:rtl/>
        </w:rPr>
        <w:t xml:space="preserve"> &lt;&lt; אורח &gt;&gt;</w:t>
      </w:r>
      <w:r w:rsidR="007B019C">
        <w:rPr>
          <w:rtl/>
          <w:lang w:eastAsia="he-IL"/>
        </w:rPr>
        <w:t xml:space="preserve"> </w:t>
      </w:r>
      <w:r>
        <w:rPr>
          <w:rtl/>
          <w:lang w:eastAsia="he-IL"/>
        </w:rPr>
        <w:t xml:space="preserve"> </w:t>
      </w:r>
      <w:bookmarkEnd w:id="7207"/>
    </w:p>
    <w:p w14:paraId="277A301F" w14:textId="77777777" w:rsidR="00136675" w:rsidRDefault="00136675" w:rsidP="00136675">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136675" w14:paraId="79397099" w14:textId="77777777" w:rsidTr="00670104">
        <w:trPr>
          <w:cantSplit/>
          <w:trHeight w:val="45"/>
        </w:trPr>
        <w:tc>
          <w:tcPr>
            <w:tcW w:w="1781" w:type="dxa"/>
          </w:tcPr>
          <w:p w14:paraId="1594E6C9" w14:textId="77777777" w:rsidR="00136675" w:rsidRDefault="00136675" w:rsidP="00FF7290">
            <w:pPr>
              <w:bidi w:val="0"/>
            </w:pPr>
          </w:p>
        </w:tc>
        <w:tc>
          <w:tcPr>
            <w:tcW w:w="600" w:type="dxa"/>
          </w:tcPr>
          <w:p w14:paraId="0C66787A" w14:textId="77777777" w:rsidR="00136675" w:rsidRDefault="00136675" w:rsidP="00FF7290">
            <w:pPr>
              <w:keepLines/>
              <w:widowControl w:val="0"/>
              <w:tabs>
                <w:tab w:val="left" w:pos="624"/>
                <w:tab w:val="left" w:pos="1247"/>
              </w:tabs>
              <w:snapToGrid w:val="0"/>
              <w:spacing w:line="360" w:lineRule="auto"/>
              <w:ind w:firstLine="0"/>
              <w:jc w:val="left"/>
              <w:rPr>
                <w:rFonts w:ascii="David" w:eastAsia="Arial Unicode MS" w:hAnsi="David"/>
                <w:color w:val="FFFFFF"/>
                <w:kern w:val="2"/>
                <w14:ligatures w14:val="standardContextual"/>
              </w:rPr>
            </w:pPr>
          </w:p>
        </w:tc>
        <w:tc>
          <w:tcPr>
            <w:tcW w:w="6889" w:type="dxa"/>
          </w:tcPr>
          <w:p w14:paraId="5228906C" w14:textId="77777777" w:rsidR="00136675" w:rsidRPr="00136675" w:rsidRDefault="00136675" w:rsidP="00136675">
            <w:pPr>
              <w:pStyle w:val="afe"/>
              <w:keepLines/>
              <w:widowControl w:val="0"/>
              <w:numPr>
                <w:ilvl w:val="0"/>
                <w:numId w:val="26"/>
              </w:numPr>
              <w:spacing w:line="360" w:lineRule="auto"/>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מצא הקצין המוסמך כי ישנה דחיפות ביטחונית במתן ההנחיות, יהיה רשאי לתת הנחיות מקצועיות מהסוגים המפורטים בסעיף קטן (ה) אף </w:t>
            </w:r>
            <w:bookmarkStart w:id="7208" w:name="_ETM_Q1_6487723"/>
            <w:bookmarkEnd w:id="7208"/>
            <w:r>
              <w:rPr>
                <w:rFonts w:ascii="David" w:eastAsia="Arial" w:hAnsi="David" w:hint="cs"/>
                <w:color w:val="000000"/>
                <w:kern w:val="2"/>
                <w:rtl/>
                <w14:ligatures w14:val="standardContextual"/>
              </w:rPr>
              <w:t xml:space="preserve">ללא התייעצות עם הוועדה המייעצת, ובלבד שהקצין המוסמך יגיש את ההנחיות לוועדה המייעצת בתוך </w:t>
            </w:r>
            <w:bookmarkStart w:id="7209" w:name="_ETM_Q1_6490793"/>
            <w:bookmarkEnd w:id="7209"/>
            <w:r>
              <w:rPr>
                <w:rFonts w:ascii="David" w:eastAsia="Arial" w:hAnsi="David" w:hint="cs"/>
                <w:color w:val="000000"/>
                <w:kern w:val="2"/>
                <w:rtl/>
                <w14:ligatures w14:val="standardContextual"/>
              </w:rPr>
              <w:t>180 ימים ממתן</w:t>
            </w:r>
            <w:bookmarkStart w:id="7210" w:name="_ETM_Q1_6493419"/>
            <w:bookmarkEnd w:id="7210"/>
            <w:r>
              <w:rPr>
                <w:rFonts w:ascii="David" w:eastAsia="Arial" w:hAnsi="David" w:hint="cs"/>
                <w:color w:val="000000"/>
                <w:kern w:val="2"/>
                <w:rtl/>
                <w14:ligatures w14:val="standardContextual"/>
              </w:rPr>
              <w:t xml:space="preserve"> ההנחיות כאמור."</w:t>
            </w:r>
          </w:p>
        </w:tc>
      </w:tr>
    </w:tbl>
    <w:p w14:paraId="2BA196F8" w14:textId="77777777" w:rsidR="00136675" w:rsidRDefault="00136675" w:rsidP="00136675">
      <w:pPr>
        <w:rPr>
          <w:rtl/>
          <w:lang w:eastAsia="he-IL"/>
        </w:rPr>
      </w:pPr>
      <w:bookmarkStart w:id="7211" w:name="_ETM_Q1_6502979"/>
      <w:bookmarkStart w:id="7212" w:name="_ETM_Q1_6503248"/>
      <w:bookmarkEnd w:id="7211"/>
      <w:bookmarkEnd w:id="7212"/>
    </w:p>
    <w:p w14:paraId="71296575" w14:textId="77777777" w:rsidR="00136675" w:rsidRDefault="00136675" w:rsidP="00136675">
      <w:pPr>
        <w:rPr>
          <w:rtl/>
          <w:lang w:eastAsia="he-IL"/>
        </w:rPr>
      </w:pPr>
      <w:bookmarkStart w:id="7213" w:name="_ETM_Q1_6503320"/>
      <w:bookmarkEnd w:id="7213"/>
    </w:p>
    <w:p w14:paraId="5C2630A3" w14:textId="53F6C2CC" w:rsidR="00136675" w:rsidRDefault="00136675" w:rsidP="00136675">
      <w:pPr>
        <w:pStyle w:val="af6"/>
        <w:keepNext/>
        <w:rPr>
          <w:rtl/>
        </w:rPr>
      </w:pPr>
      <w:bookmarkStart w:id="7214" w:name="ET_yor_6358_568"/>
      <w:r w:rsidRPr="00136675">
        <w:rPr>
          <w:rStyle w:val="TagStyle"/>
          <w:rtl/>
        </w:rPr>
        <w:t xml:space="preserve"> &lt;&lt; </w:t>
      </w:r>
      <w:proofErr w:type="spellStart"/>
      <w:r w:rsidRPr="00136675">
        <w:rPr>
          <w:rStyle w:val="TagStyle"/>
          <w:rtl/>
        </w:rPr>
        <w:t>יור</w:t>
      </w:r>
      <w:proofErr w:type="spellEnd"/>
      <w:r w:rsidRPr="00136675">
        <w:rPr>
          <w:rStyle w:val="TagStyle"/>
          <w:rtl/>
        </w:rPr>
        <w:t xml:space="preserve"> &gt;&gt; </w:t>
      </w:r>
      <w:r>
        <w:rPr>
          <w:rtl/>
        </w:rPr>
        <w:t>היו"ר צביקה פוגל:</w:t>
      </w:r>
      <w:r w:rsidRPr="00136675">
        <w:rPr>
          <w:rStyle w:val="TagStyle"/>
          <w:rtl/>
        </w:rPr>
        <w:t xml:space="preserve"> &lt;&lt; </w:t>
      </w:r>
      <w:proofErr w:type="spellStart"/>
      <w:r w:rsidRPr="00136675">
        <w:rPr>
          <w:rStyle w:val="TagStyle"/>
          <w:rtl/>
        </w:rPr>
        <w:t>יור</w:t>
      </w:r>
      <w:proofErr w:type="spellEnd"/>
      <w:r w:rsidRPr="00136675">
        <w:rPr>
          <w:rStyle w:val="TagStyle"/>
          <w:rtl/>
        </w:rPr>
        <w:t xml:space="preserve"> &gt;&gt;</w:t>
      </w:r>
      <w:r w:rsidR="007B019C">
        <w:rPr>
          <w:rtl/>
        </w:rPr>
        <w:t xml:space="preserve"> </w:t>
      </w:r>
      <w:r>
        <w:rPr>
          <w:rtl/>
        </w:rPr>
        <w:t xml:space="preserve"> </w:t>
      </w:r>
      <w:bookmarkEnd w:id="7214"/>
    </w:p>
    <w:p w14:paraId="4024D639" w14:textId="77777777" w:rsidR="00136675" w:rsidRDefault="00136675" w:rsidP="00136675">
      <w:pPr>
        <w:pStyle w:val="KeepWithNext"/>
        <w:rPr>
          <w:rtl/>
          <w:lang w:eastAsia="he-IL"/>
        </w:rPr>
      </w:pPr>
    </w:p>
    <w:p w14:paraId="603B2FF5" w14:textId="77777777" w:rsidR="00136675" w:rsidRDefault="00136675" w:rsidP="00136675">
      <w:pPr>
        <w:rPr>
          <w:rtl/>
          <w:lang w:eastAsia="he-IL"/>
        </w:rPr>
      </w:pPr>
      <w:bookmarkStart w:id="7215" w:name="_ETM_Q1_6505374"/>
      <w:bookmarkEnd w:id="7215"/>
      <w:r>
        <w:rPr>
          <w:rFonts w:hint="cs"/>
          <w:rtl/>
          <w:lang w:eastAsia="he-IL"/>
        </w:rPr>
        <w:t>ה</w:t>
      </w:r>
      <w:bookmarkStart w:id="7216" w:name="_ETM_Q1_6505457"/>
      <w:bookmarkEnd w:id="7216"/>
      <w:r>
        <w:rPr>
          <w:rFonts w:hint="cs"/>
          <w:rtl/>
          <w:lang w:eastAsia="he-IL"/>
        </w:rPr>
        <w:t xml:space="preserve">גיוני. הערות, התייחסות? תודה. סעיף </w:t>
      </w:r>
      <w:bookmarkStart w:id="7217" w:name="_ETM_Q1_6506980"/>
      <w:bookmarkEnd w:id="7217"/>
      <w:r>
        <w:rPr>
          <w:rFonts w:hint="cs"/>
          <w:rtl/>
          <w:lang w:eastAsia="he-IL"/>
        </w:rPr>
        <w:t xml:space="preserve">71. </w:t>
      </w:r>
      <w:bookmarkStart w:id="7218" w:name="_ETM_Q1_6507605"/>
      <w:bookmarkEnd w:id="7218"/>
    </w:p>
    <w:p w14:paraId="59ABAF61" w14:textId="77777777" w:rsidR="00136675" w:rsidRDefault="00136675" w:rsidP="00136675">
      <w:pPr>
        <w:rPr>
          <w:rtl/>
          <w:lang w:eastAsia="he-IL"/>
        </w:rPr>
      </w:pPr>
      <w:bookmarkStart w:id="7219" w:name="_ETM_Q1_6507688"/>
      <w:bookmarkEnd w:id="7219"/>
    </w:p>
    <w:p w14:paraId="2A74133A" w14:textId="11BC7DF5" w:rsidR="00136675" w:rsidRDefault="00136675" w:rsidP="00136675">
      <w:pPr>
        <w:pStyle w:val="af9"/>
        <w:keepNext/>
        <w:rPr>
          <w:rtl/>
          <w:lang w:eastAsia="he-IL"/>
        </w:rPr>
      </w:pPr>
      <w:bookmarkStart w:id="7220" w:name="ET_guest_עידו_בן_יצחק_569"/>
      <w:r w:rsidRPr="00136675">
        <w:rPr>
          <w:rStyle w:val="TagStyle"/>
          <w:rtl/>
        </w:rPr>
        <w:t xml:space="preserve"> &lt;&lt; אורח &gt;&gt; </w:t>
      </w:r>
      <w:r>
        <w:rPr>
          <w:rtl/>
          <w:lang w:eastAsia="he-IL"/>
        </w:rPr>
        <w:t>עידו בן יצחק:</w:t>
      </w:r>
      <w:r w:rsidRPr="00136675">
        <w:rPr>
          <w:rStyle w:val="TagStyle"/>
          <w:rtl/>
        </w:rPr>
        <w:t xml:space="preserve"> &lt;&lt; אורח &gt;&gt;</w:t>
      </w:r>
      <w:r w:rsidR="007B019C">
        <w:rPr>
          <w:rtl/>
          <w:lang w:eastAsia="he-IL"/>
        </w:rPr>
        <w:t xml:space="preserve"> </w:t>
      </w:r>
      <w:r>
        <w:rPr>
          <w:rtl/>
          <w:lang w:eastAsia="he-IL"/>
        </w:rPr>
        <w:t xml:space="preserve"> </w:t>
      </w:r>
      <w:bookmarkEnd w:id="7220"/>
    </w:p>
    <w:p w14:paraId="42125CA1" w14:textId="77777777" w:rsidR="00136675" w:rsidRDefault="00136675" w:rsidP="00136675">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136675" w14:paraId="2C692021" w14:textId="77777777" w:rsidTr="00670104">
        <w:trPr>
          <w:cantSplit/>
          <w:trHeight w:val="45"/>
        </w:trPr>
        <w:tc>
          <w:tcPr>
            <w:tcW w:w="1781" w:type="dxa"/>
          </w:tcPr>
          <w:p w14:paraId="55786E0B" w14:textId="77777777" w:rsidR="00136675" w:rsidRPr="00136675" w:rsidRDefault="00136675" w:rsidP="00136675">
            <w:pPr>
              <w:bidi w:val="0"/>
              <w:ind w:firstLine="0"/>
              <w:jc w:val="right"/>
              <w:rPr>
                <w:rtl/>
              </w:rPr>
            </w:pPr>
            <w:bookmarkStart w:id="7221" w:name="_ETM_Q1_6509000"/>
            <w:bookmarkStart w:id="7222" w:name="_ETM_Q1_6509042"/>
            <w:bookmarkStart w:id="7223" w:name="_ETM_Q1_6506624"/>
            <w:bookmarkStart w:id="7224" w:name="_ETM_Q1_6510006"/>
            <w:bookmarkStart w:id="7225" w:name="_ETM_Q1_6507513"/>
            <w:bookmarkStart w:id="7226" w:name="_ETM_Q1_6506882"/>
            <w:bookmarkStart w:id="7227" w:name="_ETM_Q1_6505716"/>
            <w:bookmarkEnd w:id="7221"/>
            <w:bookmarkEnd w:id="7222"/>
            <w:bookmarkEnd w:id="7223"/>
            <w:bookmarkEnd w:id="7224"/>
            <w:bookmarkEnd w:id="7225"/>
            <w:bookmarkEnd w:id="7226"/>
            <w:bookmarkEnd w:id="7227"/>
            <w:r>
              <w:rPr>
                <w:rFonts w:hint="cs"/>
                <w:rtl/>
              </w:rPr>
              <w:t xml:space="preserve">החוק להסדרת הביטחון </w:t>
            </w:r>
            <w:bookmarkStart w:id="7228" w:name="_ETM_Q1_6509368"/>
            <w:bookmarkEnd w:id="7228"/>
            <w:r>
              <w:rPr>
                <w:rFonts w:hint="cs"/>
                <w:rtl/>
              </w:rPr>
              <w:t>- הוראת מע</w:t>
            </w:r>
            <w:bookmarkStart w:id="7229" w:name="_ETM_Q1_6510119"/>
            <w:bookmarkEnd w:id="7229"/>
            <w:r>
              <w:rPr>
                <w:rFonts w:hint="cs"/>
                <w:rtl/>
              </w:rPr>
              <w:t>בר</w:t>
            </w:r>
          </w:p>
        </w:tc>
        <w:tc>
          <w:tcPr>
            <w:tcW w:w="600" w:type="dxa"/>
          </w:tcPr>
          <w:p w14:paraId="082288DF" w14:textId="77777777" w:rsidR="00136675" w:rsidRPr="00136675" w:rsidRDefault="00136675" w:rsidP="00FF7290">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sidRPr="00136675">
              <w:rPr>
                <w:rFonts w:ascii="David" w:eastAsia="Arial Unicode MS" w:hAnsi="David" w:hint="cs"/>
                <w:kern w:val="2"/>
                <w:rtl/>
                <w14:ligatures w14:val="standardContextual"/>
              </w:rPr>
              <w:t>71.</w:t>
            </w:r>
          </w:p>
        </w:tc>
        <w:tc>
          <w:tcPr>
            <w:tcW w:w="6889" w:type="dxa"/>
          </w:tcPr>
          <w:p w14:paraId="2FE98391" w14:textId="77777777" w:rsidR="00136675" w:rsidRPr="00136675" w:rsidRDefault="00136675" w:rsidP="00136675">
            <w:pPr>
              <w:keepLines/>
              <w:widowControl w:val="0"/>
              <w:spacing w:line="360" w:lineRule="auto"/>
              <w:ind w:firstLine="0"/>
              <w:rPr>
                <w:rFonts w:ascii="David" w:eastAsia="Arial" w:hAnsi="David"/>
                <w:kern w:val="2"/>
                <w:rtl/>
                <w14:ligatures w14:val="standardContextual"/>
              </w:rPr>
            </w:pPr>
            <w:bookmarkStart w:id="7230" w:name="_ETM_Q1_6506644"/>
            <w:bookmarkStart w:id="7231" w:name="_ETM_Q1_6508341"/>
            <w:bookmarkEnd w:id="7230"/>
            <w:bookmarkEnd w:id="7231"/>
            <w:r>
              <w:rPr>
                <w:rFonts w:ascii="David" w:eastAsia="Arial" w:hAnsi="David" w:hint="cs"/>
                <w:kern w:val="2"/>
                <w:rtl/>
                <w14:ligatures w14:val="standardContextual"/>
              </w:rPr>
              <w:t>הנחיות מקצועיות מאותו סוג פ</w:t>
            </w:r>
            <w:bookmarkStart w:id="7232" w:name="_ETM_Q1_6511416"/>
            <w:bookmarkEnd w:id="7232"/>
            <w:r>
              <w:rPr>
                <w:rFonts w:ascii="David" w:eastAsia="Arial" w:hAnsi="David" w:hint="cs"/>
                <w:kern w:val="2"/>
                <w:rtl/>
                <w14:ligatures w14:val="standardContextual"/>
              </w:rPr>
              <w:t>עולות</w:t>
            </w:r>
            <w:bookmarkStart w:id="7233" w:name="_ETM_Q1_6512745"/>
            <w:bookmarkEnd w:id="7233"/>
            <w:r>
              <w:rPr>
                <w:rFonts w:ascii="David" w:eastAsia="Arial" w:hAnsi="David" w:hint="cs"/>
                <w:kern w:val="2"/>
                <w:rtl/>
                <w14:ligatures w14:val="standardContextual"/>
              </w:rPr>
              <w:t xml:space="preserve"> אבטחה, שניתנו לגוף ציבורי ועמדו בתוקפן ער</w:t>
            </w:r>
            <w:bookmarkStart w:id="7234" w:name="_ETM_Q1_6512156"/>
            <w:bookmarkEnd w:id="7234"/>
            <w:r>
              <w:rPr>
                <w:rFonts w:ascii="David" w:eastAsia="Arial" w:hAnsi="David" w:hint="cs"/>
                <w:kern w:val="2"/>
                <w:rtl/>
                <w14:ligatures w14:val="standardContextual"/>
              </w:rPr>
              <w:t>ב יום</w:t>
            </w:r>
            <w:bookmarkStart w:id="7235" w:name="_ETM_Q1_6512869"/>
            <w:bookmarkEnd w:id="7235"/>
            <w:r>
              <w:rPr>
                <w:rFonts w:ascii="David" w:eastAsia="Arial" w:hAnsi="David" w:hint="cs"/>
                <w:kern w:val="2"/>
                <w:rtl/>
                <w14:ligatures w14:val="standardContextual"/>
              </w:rPr>
              <w:t xml:space="preserve"> תחילתו של חוק זה, ושעלותן המצטברת עולה על פי שניי</w:t>
            </w:r>
            <w:bookmarkStart w:id="7236" w:name="_ETM_Q1_6516297"/>
            <w:bookmarkEnd w:id="7236"/>
            <w:r>
              <w:rPr>
                <w:rFonts w:ascii="David" w:eastAsia="Arial" w:hAnsi="David" w:hint="cs"/>
                <w:kern w:val="2"/>
                <w:rtl/>
                <w14:ligatures w14:val="standardContextual"/>
              </w:rPr>
              <w:t xml:space="preserve">ם </w:t>
            </w:r>
            <w:bookmarkStart w:id="7237" w:name="_ETM_Q1_6516558"/>
            <w:bookmarkEnd w:id="7237"/>
            <w:r>
              <w:rPr>
                <w:rFonts w:ascii="David" w:eastAsia="Arial" w:hAnsi="David" w:hint="cs"/>
                <w:kern w:val="2"/>
                <w:rtl/>
                <w14:ligatures w14:val="standardContextual"/>
              </w:rPr>
              <w:t>מהעלות התקציבית, יובאו לבחי</w:t>
            </w:r>
            <w:bookmarkStart w:id="7238" w:name="_ETM_Q1_6518173"/>
            <w:bookmarkEnd w:id="7238"/>
            <w:r>
              <w:rPr>
                <w:rFonts w:ascii="David" w:eastAsia="Arial" w:hAnsi="David" w:hint="cs"/>
                <w:kern w:val="2"/>
                <w:rtl/>
                <w14:ligatures w14:val="standardContextual"/>
              </w:rPr>
              <w:t xml:space="preserve">נת הוועדה המייעצת לפי סעיף </w:t>
            </w:r>
            <w:bookmarkStart w:id="7239" w:name="_ETM_Q1_6518822"/>
            <w:bookmarkEnd w:id="7239"/>
            <w:r>
              <w:rPr>
                <w:rFonts w:ascii="David" w:eastAsia="Arial" w:hAnsi="David" w:hint="cs"/>
                <w:kern w:val="2"/>
                <w:rtl/>
                <w14:ligatures w14:val="standardContextual"/>
              </w:rPr>
              <w:t>11א(ה)(2) לחוק</w:t>
            </w:r>
            <w:bookmarkStart w:id="7240" w:name="_ETM_Q1_6523639"/>
            <w:bookmarkEnd w:id="7240"/>
            <w:r>
              <w:rPr>
                <w:rFonts w:ascii="David" w:eastAsia="Arial" w:hAnsi="David" w:hint="cs"/>
                <w:kern w:val="2"/>
                <w:rtl/>
                <w14:ligatures w14:val="standardContextual"/>
              </w:rPr>
              <w:t xml:space="preserve"> לה</w:t>
            </w:r>
            <w:bookmarkStart w:id="7241" w:name="_ETM_Q1_6520993"/>
            <w:bookmarkEnd w:id="7241"/>
            <w:r>
              <w:rPr>
                <w:rFonts w:ascii="David" w:eastAsia="Arial" w:hAnsi="David" w:hint="cs"/>
                <w:kern w:val="2"/>
                <w:rtl/>
                <w14:ligatures w14:val="standardContextual"/>
              </w:rPr>
              <w:t>סדרת הביטחון כנוסחו בחוק זה, כמכלול, בתוך חמ</w:t>
            </w:r>
            <w:bookmarkStart w:id="7242" w:name="_ETM_Q1_6524578"/>
            <w:bookmarkEnd w:id="7242"/>
            <w:r>
              <w:rPr>
                <w:rFonts w:ascii="David" w:eastAsia="Arial" w:hAnsi="David" w:hint="cs"/>
                <w:kern w:val="2"/>
                <w:rtl/>
                <w14:ligatures w14:val="standardContextual"/>
              </w:rPr>
              <w:t>ש</w:t>
            </w:r>
            <w:bookmarkStart w:id="7243" w:name="_ETM_Q1_6525340"/>
            <w:bookmarkEnd w:id="7243"/>
            <w:r>
              <w:rPr>
                <w:rFonts w:ascii="David" w:eastAsia="Arial" w:hAnsi="David" w:hint="cs"/>
                <w:kern w:val="2"/>
                <w:rtl/>
                <w14:ligatures w14:val="standardContextual"/>
              </w:rPr>
              <w:t xml:space="preserve"> שנים מיום </w:t>
            </w:r>
            <w:bookmarkStart w:id="7244" w:name="_ETM_Q1_6524998"/>
            <w:bookmarkEnd w:id="7244"/>
            <w:r>
              <w:rPr>
                <w:rFonts w:ascii="David" w:eastAsia="Arial" w:hAnsi="David" w:hint="cs"/>
                <w:kern w:val="2"/>
                <w:rtl/>
                <w14:ligatures w14:val="standardContextual"/>
              </w:rPr>
              <w:t xml:space="preserve">תחילה האמור, </w:t>
            </w:r>
            <w:bookmarkStart w:id="7245" w:name="_ETM_Q1_6525952"/>
            <w:bookmarkEnd w:id="7245"/>
            <w:r>
              <w:rPr>
                <w:rFonts w:ascii="David" w:eastAsia="Arial" w:hAnsi="David" w:hint="cs"/>
                <w:kern w:val="2"/>
                <w:rtl/>
                <w14:ligatures w14:val="standardContextual"/>
              </w:rPr>
              <w:t>במועדים שתקבע הוועדה ה</w:t>
            </w:r>
            <w:bookmarkStart w:id="7246" w:name="_ETM_Q1_6526733"/>
            <w:bookmarkEnd w:id="7246"/>
            <w:r>
              <w:rPr>
                <w:rFonts w:ascii="David" w:eastAsia="Arial" w:hAnsi="David" w:hint="cs"/>
                <w:kern w:val="2"/>
                <w:rtl/>
                <w14:ligatures w14:val="standardContextual"/>
              </w:rPr>
              <w:t>מייעצת</w:t>
            </w:r>
            <w:bookmarkStart w:id="7247" w:name="_ETM_Q1_6525273"/>
            <w:bookmarkStart w:id="7248" w:name="_ETM_Q1_6528202"/>
            <w:bookmarkEnd w:id="7247"/>
            <w:bookmarkEnd w:id="7248"/>
            <w:r w:rsidR="00FF7290">
              <w:rPr>
                <w:rFonts w:ascii="David" w:eastAsia="Arial" w:hAnsi="David" w:hint="cs"/>
                <w:kern w:val="2"/>
                <w:rtl/>
                <w14:ligatures w14:val="standardContextual"/>
              </w:rPr>
              <w:t xml:space="preserve"> בתיאום</w:t>
            </w:r>
            <w:bookmarkStart w:id="7249" w:name="_ETM_Q1_6530025"/>
            <w:bookmarkEnd w:id="7249"/>
            <w:r w:rsidR="00FF7290">
              <w:rPr>
                <w:rFonts w:ascii="David" w:eastAsia="Arial" w:hAnsi="David" w:hint="cs"/>
                <w:kern w:val="2"/>
                <w:rtl/>
                <w14:ligatures w14:val="standardContextual"/>
              </w:rPr>
              <w:t xml:space="preserve"> עם הקצינים המוסמכים. </w:t>
            </w:r>
            <w:bookmarkStart w:id="7250" w:name="_ETM_Q1_6530470"/>
            <w:bookmarkStart w:id="7251" w:name="_ETM_Q1_6528461"/>
            <w:bookmarkEnd w:id="7250"/>
            <w:bookmarkEnd w:id="7251"/>
          </w:p>
        </w:tc>
      </w:tr>
    </w:tbl>
    <w:p w14:paraId="58024C48" w14:textId="77777777" w:rsidR="00136675" w:rsidRDefault="00136675" w:rsidP="00136675">
      <w:pPr>
        <w:rPr>
          <w:rtl/>
          <w:lang w:eastAsia="he-IL"/>
        </w:rPr>
      </w:pPr>
      <w:bookmarkStart w:id="7252" w:name="_ETM_Q1_6529699"/>
      <w:bookmarkEnd w:id="7252"/>
    </w:p>
    <w:p w14:paraId="6B354C22" w14:textId="77777777" w:rsidR="00FF7290" w:rsidRDefault="00FF7290" w:rsidP="00136675">
      <w:pPr>
        <w:rPr>
          <w:rtl/>
          <w:lang w:eastAsia="he-IL"/>
        </w:rPr>
      </w:pPr>
      <w:bookmarkStart w:id="7253" w:name="_ETM_Q1_6529782"/>
      <w:bookmarkEnd w:id="7253"/>
    </w:p>
    <w:p w14:paraId="76B6965B" w14:textId="54A8A26C" w:rsidR="00FF7290" w:rsidRDefault="00FF7290" w:rsidP="00FF7290">
      <w:pPr>
        <w:pStyle w:val="af6"/>
        <w:keepNext/>
        <w:rPr>
          <w:rtl/>
        </w:rPr>
      </w:pPr>
      <w:bookmarkStart w:id="7254" w:name="ET_yor_6358_570"/>
      <w:r w:rsidRPr="00FF7290">
        <w:rPr>
          <w:rStyle w:val="TagStyle"/>
          <w:rtl/>
        </w:rPr>
        <w:t xml:space="preserve"> &lt;&lt; </w:t>
      </w:r>
      <w:proofErr w:type="spellStart"/>
      <w:r w:rsidRPr="00FF7290">
        <w:rPr>
          <w:rStyle w:val="TagStyle"/>
          <w:rtl/>
        </w:rPr>
        <w:t>יור</w:t>
      </w:r>
      <w:proofErr w:type="spellEnd"/>
      <w:r w:rsidRPr="00FF7290">
        <w:rPr>
          <w:rStyle w:val="TagStyle"/>
          <w:rtl/>
        </w:rPr>
        <w:t xml:space="preserve"> &gt;&gt; </w:t>
      </w:r>
      <w:r>
        <w:rPr>
          <w:rtl/>
        </w:rPr>
        <w:t>היו"ר צביקה פוגל:</w:t>
      </w:r>
      <w:r w:rsidRPr="00FF7290">
        <w:rPr>
          <w:rStyle w:val="TagStyle"/>
          <w:rtl/>
        </w:rPr>
        <w:t xml:space="preserve"> &lt;&lt; </w:t>
      </w:r>
      <w:proofErr w:type="spellStart"/>
      <w:r w:rsidRPr="00FF7290">
        <w:rPr>
          <w:rStyle w:val="TagStyle"/>
          <w:rtl/>
        </w:rPr>
        <w:t>יור</w:t>
      </w:r>
      <w:proofErr w:type="spellEnd"/>
      <w:r w:rsidRPr="00FF7290">
        <w:rPr>
          <w:rStyle w:val="TagStyle"/>
          <w:rtl/>
        </w:rPr>
        <w:t xml:space="preserve"> &gt;&gt;</w:t>
      </w:r>
      <w:r w:rsidR="007B019C">
        <w:rPr>
          <w:rtl/>
        </w:rPr>
        <w:t xml:space="preserve"> </w:t>
      </w:r>
      <w:r>
        <w:rPr>
          <w:rtl/>
        </w:rPr>
        <w:t xml:space="preserve"> </w:t>
      </w:r>
      <w:bookmarkEnd w:id="7254"/>
    </w:p>
    <w:p w14:paraId="55B31160" w14:textId="77777777" w:rsidR="00FF7290" w:rsidRDefault="00FF7290" w:rsidP="00FF7290">
      <w:pPr>
        <w:pStyle w:val="KeepWithNext"/>
        <w:rPr>
          <w:rtl/>
          <w:lang w:eastAsia="he-IL"/>
        </w:rPr>
      </w:pPr>
    </w:p>
    <w:p w14:paraId="51AE7481" w14:textId="77777777" w:rsidR="00FF7290" w:rsidRDefault="00FF7290" w:rsidP="00FF7290">
      <w:pPr>
        <w:rPr>
          <w:rtl/>
          <w:lang w:eastAsia="he-IL"/>
        </w:rPr>
      </w:pPr>
      <w:bookmarkStart w:id="7255" w:name="_ETM_Q1_6531513"/>
      <w:bookmarkStart w:id="7256" w:name="_ETM_Q1_6531551"/>
      <w:bookmarkEnd w:id="7255"/>
      <w:bookmarkEnd w:id="7256"/>
      <w:r>
        <w:rPr>
          <w:rFonts w:hint="cs"/>
          <w:rtl/>
          <w:lang w:eastAsia="he-IL"/>
        </w:rPr>
        <w:t>מי יוזם פה את התהליך?</w:t>
      </w:r>
    </w:p>
    <w:p w14:paraId="2CB85088" w14:textId="77777777" w:rsidR="00FF7290" w:rsidRDefault="00FF7290" w:rsidP="00FF7290">
      <w:pPr>
        <w:rPr>
          <w:rtl/>
          <w:lang w:eastAsia="he-IL"/>
        </w:rPr>
      </w:pPr>
      <w:bookmarkStart w:id="7257" w:name="_ETM_Q1_6535648"/>
      <w:bookmarkStart w:id="7258" w:name="_ETM_Q1_6535735"/>
      <w:bookmarkEnd w:id="7257"/>
      <w:bookmarkEnd w:id="7258"/>
    </w:p>
    <w:p w14:paraId="35F638D0" w14:textId="1913CA46" w:rsidR="00FF7290" w:rsidRDefault="00FF7290" w:rsidP="00FF7290">
      <w:pPr>
        <w:pStyle w:val="af9"/>
        <w:keepNext/>
        <w:rPr>
          <w:rtl/>
          <w:lang w:eastAsia="he-IL"/>
        </w:rPr>
      </w:pPr>
      <w:bookmarkStart w:id="7259" w:name="ET_guest_עידו_בן_יצחק_571"/>
      <w:r w:rsidRPr="00FF7290">
        <w:rPr>
          <w:rStyle w:val="TagStyle"/>
          <w:rtl/>
        </w:rPr>
        <w:t xml:space="preserve"> &lt;&lt; אורח &gt;&gt; </w:t>
      </w:r>
      <w:r>
        <w:rPr>
          <w:rtl/>
          <w:lang w:eastAsia="he-IL"/>
        </w:rPr>
        <w:t>עידו בן יצחק:</w:t>
      </w:r>
      <w:r w:rsidRPr="00FF7290">
        <w:rPr>
          <w:rStyle w:val="TagStyle"/>
          <w:rtl/>
        </w:rPr>
        <w:t xml:space="preserve"> &lt;&lt; אורח &gt;&gt;</w:t>
      </w:r>
      <w:r w:rsidR="007B019C">
        <w:rPr>
          <w:rtl/>
          <w:lang w:eastAsia="he-IL"/>
        </w:rPr>
        <w:t xml:space="preserve"> </w:t>
      </w:r>
      <w:r>
        <w:rPr>
          <w:rtl/>
          <w:lang w:eastAsia="he-IL"/>
        </w:rPr>
        <w:t xml:space="preserve"> </w:t>
      </w:r>
      <w:bookmarkEnd w:id="7259"/>
    </w:p>
    <w:p w14:paraId="41EE615F" w14:textId="77777777" w:rsidR="00FF7290" w:rsidRDefault="00FF7290" w:rsidP="00FF7290">
      <w:pPr>
        <w:pStyle w:val="KeepWithNext"/>
        <w:rPr>
          <w:rtl/>
          <w:lang w:eastAsia="he-IL"/>
        </w:rPr>
      </w:pPr>
    </w:p>
    <w:p w14:paraId="711A633C" w14:textId="77777777" w:rsidR="00FF7290" w:rsidRDefault="00FF7290" w:rsidP="00FF7290">
      <w:pPr>
        <w:rPr>
          <w:rtl/>
          <w:lang w:eastAsia="he-IL"/>
        </w:rPr>
      </w:pPr>
      <w:bookmarkStart w:id="7260" w:name="_ETM_Q1_6537483"/>
      <w:bookmarkStart w:id="7261" w:name="_ETM_Q1_6537520"/>
      <w:bookmarkEnd w:id="7260"/>
      <w:bookmarkEnd w:id="7261"/>
      <w:r>
        <w:rPr>
          <w:rFonts w:hint="cs"/>
          <w:rtl/>
          <w:lang w:eastAsia="he-IL"/>
        </w:rPr>
        <w:t>ה</w:t>
      </w:r>
      <w:bookmarkStart w:id="7262" w:name="_ETM_Q1_6539285"/>
      <w:bookmarkEnd w:id="7262"/>
      <w:r>
        <w:rPr>
          <w:rFonts w:hint="cs"/>
          <w:rtl/>
          <w:lang w:eastAsia="he-IL"/>
        </w:rPr>
        <w:t>קצין המוסמך.</w:t>
      </w:r>
      <w:bookmarkStart w:id="7263" w:name="_ETM_Q1_6541977"/>
      <w:bookmarkEnd w:id="7263"/>
      <w:r>
        <w:rPr>
          <w:rFonts w:hint="cs"/>
          <w:rtl/>
          <w:lang w:eastAsia="he-IL"/>
        </w:rPr>
        <w:t xml:space="preserve"> </w:t>
      </w:r>
      <w:bookmarkStart w:id="7264" w:name="_ETM_Q1_6542153"/>
      <w:bookmarkEnd w:id="7264"/>
    </w:p>
    <w:p w14:paraId="1C5DD9F4" w14:textId="77777777" w:rsidR="00FF7290" w:rsidRDefault="00FF7290" w:rsidP="00FF7290">
      <w:pPr>
        <w:rPr>
          <w:rtl/>
          <w:lang w:eastAsia="he-IL"/>
        </w:rPr>
      </w:pPr>
      <w:bookmarkStart w:id="7265" w:name="_ETM_Q1_6542234"/>
      <w:bookmarkEnd w:id="7265"/>
    </w:p>
    <w:p w14:paraId="577F2182" w14:textId="0490FC33" w:rsidR="00FF7290" w:rsidRDefault="00FF7290" w:rsidP="00FF7290">
      <w:pPr>
        <w:pStyle w:val="af6"/>
        <w:keepNext/>
        <w:rPr>
          <w:rtl/>
        </w:rPr>
      </w:pPr>
      <w:bookmarkStart w:id="7266" w:name="ET_yor_6358_572"/>
      <w:r w:rsidRPr="00FF7290">
        <w:rPr>
          <w:rStyle w:val="TagStyle"/>
          <w:rtl/>
        </w:rPr>
        <w:t xml:space="preserve"> &lt;&lt; </w:t>
      </w:r>
      <w:proofErr w:type="spellStart"/>
      <w:r w:rsidRPr="00FF7290">
        <w:rPr>
          <w:rStyle w:val="TagStyle"/>
          <w:rtl/>
        </w:rPr>
        <w:t>יור</w:t>
      </w:r>
      <w:proofErr w:type="spellEnd"/>
      <w:r w:rsidRPr="00FF7290">
        <w:rPr>
          <w:rStyle w:val="TagStyle"/>
          <w:rtl/>
        </w:rPr>
        <w:t xml:space="preserve"> &gt;&gt; </w:t>
      </w:r>
      <w:r>
        <w:rPr>
          <w:rtl/>
        </w:rPr>
        <w:t>היו"ר צביקה פוגל:</w:t>
      </w:r>
      <w:r w:rsidRPr="00FF7290">
        <w:rPr>
          <w:rStyle w:val="TagStyle"/>
          <w:rtl/>
        </w:rPr>
        <w:t xml:space="preserve"> &lt;&lt; </w:t>
      </w:r>
      <w:proofErr w:type="spellStart"/>
      <w:r w:rsidRPr="00FF7290">
        <w:rPr>
          <w:rStyle w:val="TagStyle"/>
          <w:rtl/>
        </w:rPr>
        <w:t>יור</w:t>
      </w:r>
      <w:proofErr w:type="spellEnd"/>
      <w:r w:rsidRPr="00FF7290">
        <w:rPr>
          <w:rStyle w:val="TagStyle"/>
          <w:rtl/>
        </w:rPr>
        <w:t xml:space="preserve"> &gt;&gt;</w:t>
      </w:r>
      <w:r w:rsidR="007B019C">
        <w:rPr>
          <w:rtl/>
        </w:rPr>
        <w:t xml:space="preserve"> </w:t>
      </w:r>
      <w:r>
        <w:rPr>
          <w:rtl/>
        </w:rPr>
        <w:t xml:space="preserve"> </w:t>
      </w:r>
      <w:bookmarkEnd w:id="7266"/>
    </w:p>
    <w:p w14:paraId="43355716" w14:textId="77777777" w:rsidR="00FF7290" w:rsidRDefault="00FF7290" w:rsidP="00FF7290">
      <w:pPr>
        <w:pStyle w:val="KeepWithNext"/>
        <w:rPr>
          <w:rtl/>
          <w:lang w:eastAsia="he-IL"/>
        </w:rPr>
      </w:pPr>
    </w:p>
    <w:p w14:paraId="705ABF2E" w14:textId="77777777" w:rsidR="00FF7290" w:rsidRDefault="00FF7290" w:rsidP="00FF7290">
      <w:pPr>
        <w:rPr>
          <w:rtl/>
          <w:lang w:eastAsia="he-IL"/>
        </w:rPr>
      </w:pPr>
      <w:bookmarkStart w:id="7267" w:name="_ETM_Q1_6540611"/>
      <w:bookmarkStart w:id="7268" w:name="_ETM_Q1_6540657"/>
      <w:bookmarkEnd w:id="7267"/>
      <w:bookmarkEnd w:id="7268"/>
      <w:r>
        <w:rPr>
          <w:rFonts w:hint="cs"/>
          <w:rtl/>
          <w:lang w:eastAsia="he-IL"/>
        </w:rPr>
        <w:t xml:space="preserve">הקצין המוסמך. </w:t>
      </w:r>
      <w:proofErr w:type="spellStart"/>
      <w:r>
        <w:rPr>
          <w:rFonts w:hint="cs"/>
          <w:rtl/>
          <w:lang w:eastAsia="he-IL"/>
        </w:rPr>
        <w:t>אוקיי</w:t>
      </w:r>
      <w:proofErr w:type="spellEnd"/>
      <w:r>
        <w:rPr>
          <w:rFonts w:hint="cs"/>
          <w:rtl/>
          <w:lang w:eastAsia="he-IL"/>
        </w:rPr>
        <w:t xml:space="preserve">. </w:t>
      </w:r>
    </w:p>
    <w:p w14:paraId="64653FE5" w14:textId="77777777" w:rsidR="00FF7290" w:rsidRDefault="00FF7290" w:rsidP="00FF7290">
      <w:pPr>
        <w:rPr>
          <w:rtl/>
          <w:lang w:eastAsia="he-IL"/>
        </w:rPr>
      </w:pPr>
      <w:bookmarkStart w:id="7269" w:name="_ETM_Q1_6544894"/>
      <w:bookmarkStart w:id="7270" w:name="_ETM_Q1_6544993"/>
      <w:bookmarkEnd w:id="7269"/>
      <w:bookmarkEnd w:id="7270"/>
    </w:p>
    <w:p w14:paraId="1B511B85" w14:textId="4B1A4D85" w:rsidR="00FF7290" w:rsidRDefault="00FF7290" w:rsidP="00FF7290">
      <w:pPr>
        <w:pStyle w:val="af9"/>
        <w:keepNext/>
        <w:rPr>
          <w:rtl/>
          <w:lang w:eastAsia="he-IL"/>
        </w:rPr>
      </w:pPr>
      <w:bookmarkStart w:id="7271" w:name="ET_guest_עידו_בן_יצחק_573"/>
      <w:r w:rsidRPr="00FF7290">
        <w:rPr>
          <w:rStyle w:val="TagStyle"/>
          <w:rtl/>
        </w:rPr>
        <w:t xml:space="preserve"> &lt;&lt; אורח &gt;&gt; </w:t>
      </w:r>
      <w:r>
        <w:rPr>
          <w:rtl/>
          <w:lang w:eastAsia="he-IL"/>
        </w:rPr>
        <w:t>עידו בן יצחק:</w:t>
      </w:r>
      <w:r w:rsidRPr="00FF7290">
        <w:rPr>
          <w:rStyle w:val="TagStyle"/>
          <w:rtl/>
        </w:rPr>
        <w:t xml:space="preserve"> &lt;&lt; אורח &gt;&gt;</w:t>
      </w:r>
      <w:r w:rsidR="007B019C">
        <w:rPr>
          <w:rtl/>
          <w:lang w:eastAsia="he-IL"/>
        </w:rPr>
        <w:t xml:space="preserve"> </w:t>
      </w:r>
      <w:r>
        <w:rPr>
          <w:rtl/>
          <w:lang w:eastAsia="he-IL"/>
        </w:rPr>
        <w:t xml:space="preserve"> </w:t>
      </w:r>
      <w:bookmarkEnd w:id="7271"/>
    </w:p>
    <w:p w14:paraId="1199834D" w14:textId="77777777" w:rsidR="00FF7290" w:rsidRDefault="00FF7290" w:rsidP="00FF7290">
      <w:pPr>
        <w:pStyle w:val="KeepWithNext"/>
        <w:rPr>
          <w:rtl/>
          <w:lang w:eastAsia="he-IL"/>
        </w:rPr>
      </w:pPr>
    </w:p>
    <w:p w14:paraId="494EED79" w14:textId="77777777" w:rsidR="00FF7290" w:rsidRDefault="00FF7290" w:rsidP="00FF7290">
      <w:pPr>
        <w:rPr>
          <w:rtl/>
          <w:lang w:eastAsia="he-IL"/>
        </w:rPr>
      </w:pPr>
      <w:bookmarkStart w:id="7272" w:name="_ETM_Q1_6543250"/>
      <w:bookmarkStart w:id="7273" w:name="_ETM_Q1_6543289"/>
      <w:bookmarkEnd w:id="7272"/>
      <w:bookmarkEnd w:id="7273"/>
      <w:r>
        <w:rPr>
          <w:rFonts w:hint="cs"/>
          <w:rtl/>
          <w:lang w:eastAsia="he-IL"/>
        </w:rPr>
        <w:t>הוא זה שמביא לבחינת הוועדה המייע</w:t>
      </w:r>
      <w:bookmarkStart w:id="7274" w:name="_ETM_Q1_6545064"/>
      <w:bookmarkEnd w:id="7274"/>
      <w:r>
        <w:rPr>
          <w:rFonts w:hint="cs"/>
          <w:rtl/>
          <w:lang w:eastAsia="he-IL"/>
        </w:rPr>
        <w:t>צת את</w:t>
      </w:r>
      <w:bookmarkStart w:id="7275" w:name="_ETM_Q1_6547292"/>
      <w:bookmarkEnd w:id="7275"/>
      <w:r>
        <w:rPr>
          <w:rFonts w:hint="cs"/>
          <w:rtl/>
          <w:lang w:eastAsia="he-IL"/>
        </w:rPr>
        <w:t xml:space="preserve"> </w:t>
      </w:r>
      <w:proofErr w:type="spellStart"/>
      <w:r>
        <w:rPr>
          <w:rFonts w:hint="cs"/>
          <w:rtl/>
          <w:lang w:eastAsia="he-IL"/>
        </w:rPr>
        <w:t>הכל</w:t>
      </w:r>
      <w:proofErr w:type="spellEnd"/>
      <w:r>
        <w:rPr>
          <w:rFonts w:hint="cs"/>
          <w:rtl/>
          <w:lang w:eastAsia="he-IL"/>
        </w:rPr>
        <w:t xml:space="preserve">. </w:t>
      </w:r>
      <w:bookmarkStart w:id="7276" w:name="_ETM_Q1_6547993"/>
      <w:bookmarkEnd w:id="7276"/>
    </w:p>
    <w:p w14:paraId="73F92640" w14:textId="77777777" w:rsidR="00FF7290" w:rsidRDefault="00FF7290" w:rsidP="00FF7290">
      <w:pPr>
        <w:rPr>
          <w:rtl/>
          <w:lang w:eastAsia="he-IL"/>
        </w:rPr>
      </w:pPr>
      <w:bookmarkStart w:id="7277" w:name="_ETM_Q1_6548082"/>
      <w:bookmarkStart w:id="7278" w:name="_ETM_Q1_6545319"/>
      <w:bookmarkEnd w:id="7277"/>
      <w:bookmarkEnd w:id="7278"/>
    </w:p>
    <w:p w14:paraId="383D69A6" w14:textId="7DAF242E" w:rsidR="00FF7290" w:rsidRDefault="00FF7290" w:rsidP="00FF7290">
      <w:pPr>
        <w:pStyle w:val="af6"/>
        <w:keepNext/>
        <w:rPr>
          <w:rtl/>
        </w:rPr>
      </w:pPr>
      <w:bookmarkStart w:id="7279" w:name="ET_yor_6358_574"/>
      <w:r w:rsidRPr="00FF7290">
        <w:rPr>
          <w:rStyle w:val="TagStyle"/>
          <w:rtl/>
        </w:rPr>
        <w:t xml:space="preserve"> &lt;&lt; יור &gt;&gt; </w:t>
      </w:r>
      <w:r>
        <w:rPr>
          <w:rtl/>
        </w:rPr>
        <w:t>היו"ר צביקה פוגל:</w:t>
      </w:r>
      <w:r w:rsidRPr="00FF7290">
        <w:rPr>
          <w:rStyle w:val="TagStyle"/>
          <w:rtl/>
        </w:rPr>
        <w:t xml:space="preserve"> &lt;&lt; יור &gt;&gt;</w:t>
      </w:r>
      <w:r w:rsidR="007B019C">
        <w:rPr>
          <w:rtl/>
        </w:rPr>
        <w:t xml:space="preserve"> </w:t>
      </w:r>
      <w:r>
        <w:rPr>
          <w:rtl/>
        </w:rPr>
        <w:t xml:space="preserve"> </w:t>
      </w:r>
      <w:bookmarkEnd w:id="7279"/>
    </w:p>
    <w:p w14:paraId="270ADDA6" w14:textId="77777777" w:rsidR="00FF7290" w:rsidRDefault="00FF7290" w:rsidP="00FF7290">
      <w:pPr>
        <w:pStyle w:val="KeepWithNext"/>
        <w:rPr>
          <w:rtl/>
          <w:lang w:eastAsia="he-IL"/>
        </w:rPr>
      </w:pPr>
    </w:p>
    <w:p w14:paraId="66E5E2B3" w14:textId="77777777" w:rsidR="00FF7290" w:rsidRDefault="00FF7290" w:rsidP="00FF7290">
      <w:pPr>
        <w:rPr>
          <w:rtl/>
          <w:lang w:eastAsia="he-IL"/>
        </w:rPr>
      </w:pPr>
      <w:bookmarkStart w:id="7280" w:name="_ETM_Q1_6546487"/>
      <w:bookmarkStart w:id="7281" w:name="_ETM_Q1_6546529"/>
      <w:bookmarkEnd w:id="7280"/>
      <w:bookmarkEnd w:id="7281"/>
      <w:proofErr w:type="spellStart"/>
      <w:r>
        <w:rPr>
          <w:rFonts w:hint="cs"/>
          <w:rtl/>
          <w:lang w:eastAsia="he-IL"/>
        </w:rPr>
        <w:t>אוקיי</w:t>
      </w:r>
      <w:proofErr w:type="spellEnd"/>
      <w:r>
        <w:rPr>
          <w:rFonts w:hint="cs"/>
          <w:rtl/>
          <w:lang w:eastAsia="he-IL"/>
        </w:rPr>
        <w:t>. הערות, התייחסות?</w:t>
      </w:r>
    </w:p>
    <w:p w14:paraId="1C36CC1D" w14:textId="77777777" w:rsidR="00FF7290" w:rsidRDefault="00FF7290" w:rsidP="00FF7290">
      <w:pPr>
        <w:rPr>
          <w:rtl/>
          <w:lang w:eastAsia="he-IL"/>
        </w:rPr>
      </w:pPr>
      <w:bookmarkStart w:id="7282" w:name="_ETM_Q1_6549812"/>
      <w:bookmarkStart w:id="7283" w:name="_ETM_Q1_6549901"/>
      <w:bookmarkStart w:id="7284" w:name="_ETM_Q1_6547752"/>
      <w:bookmarkEnd w:id="7282"/>
      <w:bookmarkEnd w:id="7283"/>
      <w:bookmarkEnd w:id="7284"/>
    </w:p>
    <w:p w14:paraId="7D413B44" w14:textId="145C82A7" w:rsidR="00FF7290" w:rsidRDefault="00FF7290" w:rsidP="00FF7290">
      <w:pPr>
        <w:pStyle w:val="af9"/>
        <w:keepNext/>
        <w:rPr>
          <w:rtl/>
          <w:lang w:eastAsia="he-IL"/>
        </w:rPr>
      </w:pPr>
      <w:bookmarkStart w:id="7285" w:name="ET_guest_נטעלי_כהן_575"/>
      <w:r w:rsidRPr="00FF7290">
        <w:rPr>
          <w:rStyle w:val="TagStyle"/>
          <w:rtl/>
        </w:rPr>
        <w:t xml:space="preserve"> &lt;&lt; אורח &gt;&gt; </w:t>
      </w:r>
      <w:proofErr w:type="spellStart"/>
      <w:r>
        <w:rPr>
          <w:rtl/>
          <w:lang w:eastAsia="he-IL"/>
        </w:rPr>
        <w:t>נטעלי</w:t>
      </w:r>
      <w:proofErr w:type="spellEnd"/>
      <w:r>
        <w:rPr>
          <w:rtl/>
          <w:lang w:eastAsia="he-IL"/>
        </w:rPr>
        <w:t xml:space="preserve"> כהן:</w:t>
      </w:r>
      <w:r w:rsidRPr="00FF7290">
        <w:rPr>
          <w:rStyle w:val="TagStyle"/>
          <w:rtl/>
        </w:rPr>
        <w:t xml:space="preserve"> &lt;&lt; אורח &gt;&gt;</w:t>
      </w:r>
      <w:r w:rsidR="007B019C">
        <w:rPr>
          <w:rtl/>
          <w:lang w:eastAsia="he-IL"/>
        </w:rPr>
        <w:t xml:space="preserve"> </w:t>
      </w:r>
      <w:r>
        <w:rPr>
          <w:rtl/>
          <w:lang w:eastAsia="he-IL"/>
        </w:rPr>
        <w:t xml:space="preserve"> </w:t>
      </w:r>
      <w:bookmarkEnd w:id="7285"/>
    </w:p>
    <w:p w14:paraId="4A8B8B86" w14:textId="77777777" w:rsidR="00FF7290" w:rsidRDefault="00FF7290" w:rsidP="00FF7290">
      <w:pPr>
        <w:pStyle w:val="KeepWithNext"/>
        <w:rPr>
          <w:rtl/>
          <w:lang w:eastAsia="he-IL"/>
        </w:rPr>
      </w:pPr>
    </w:p>
    <w:p w14:paraId="66747C34" w14:textId="77777777" w:rsidR="00FF7290" w:rsidRDefault="00FF7290" w:rsidP="00FF7290">
      <w:pPr>
        <w:rPr>
          <w:rtl/>
          <w:lang w:eastAsia="he-IL"/>
        </w:rPr>
      </w:pPr>
      <w:bookmarkStart w:id="7286" w:name="_ETM_Q1_6549148"/>
      <w:bookmarkStart w:id="7287" w:name="_ETM_Q1_6549190"/>
      <w:bookmarkEnd w:id="7286"/>
      <w:bookmarkEnd w:id="7287"/>
      <w:r>
        <w:rPr>
          <w:rFonts w:hint="cs"/>
          <w:rtl/>
          <w:lang w:eastAsia="he-IL"/>
        </w:rPr>
        <w:t xml:space="preserve">הוועדה רק מתאמת </w:t>
      </w:r>
      <w:proofErr w:type="spellStart"/>
      <w:r>
        <w:rPr>
          <w:rFonts w:hint="cs"/>
          <w:rtl/>
          <w:lang w:eastAsia="he-IL"/>
        </w:rPr>
        <w:t>איתו</w:t>
      </w:r>
      <w:proofErr w:type="spellEnd"/>
      <w:r>
        <w:rPr>
          <w:rFonts w:hint="cs"/>
          <w:rtl/>
          <w:lang w:eastAsia="he-IL"/>
        </w:rPr>
        <w:t xml:space="preserve"> את המועדים, כדי </w:t>
      </w:r>
      <w:bookmarkStart w:id="7288" w:name="_ETM_Q1_6552969"/>
      <w:bookmarkEnd w:id="7288"/>
      <w:r>
        <w:rPr>
          <w:rFonts w:hint="cs"/>
          <w:rtl/>
          <w:lang w:eastAsia="he-IL"/>
        </w:rPr>
        <w:t xml:space="preserve">שלא </w:t>
      </w:r>
      <w:bookmarkStart w:id="7289" w:name="_ETM_Q1_6550308"/>
      <w:bookmarkEnd w:id="7289"/>
      <w:r>
        <w:rPr>
          <w:rFonts w:hint="cs"/>
          <w:rtl/>
          <w:lang w:eastAsia="he-IL"/>
        </w:rPr>
        <w:t xml:space="preserve">יביאו בבת אחת בעוד חמש שנים את כל ההנחיות. </w:t>
      </w:r>
      <w:bookmarkStart w:id="7290" w:name="_ETM_Q1_6555425"/>
      <w:bookmarkStart w:id="7291" w:name="_ETM_Q1_6555651"/>
      <w:bookmarkEnd w:id="7290"/>
      <w:bookmarkEnd w:id="7291"/>
    </w:p>
    <w:p w14:paraId="1DCDBFA5" w14:textId="77777777" w:rsidR="00FF7290" w:rsidRDefault="00FF7290" w:rsidP="00FF7290">
      <w:pPr>
        <w:rPr>
          <w:rtl/>
          <w:lang w:eastAsia="he-IL"/>
        </w:rPr>
      </w:pPr>
      <w:bookmarkStart w:id="7292" w:name="_ETM_Q1_6555747"/>
      <w:bookmarkEnd w:id="7292"/>
    </w:p>
    <w:p w14:paraId="793DCDDE" w14:textId="2D29389A" w:rsidR="00FF7290" w:rsidRDefault="00FF7290" w:rsidP="00FF7290">
      <w:pPr>
        <w:pStyle w:val="af6"/>
        <w:keepNext/>
        <w:rPr>
          <w:rtl/>
        </w:rPr>
      </w:pPr>
      <w:bookmarkStart w:id="7293" w:name="ET_yor_6358_576"/>
      <w:r w:rsidRPr="00FF7290">
        <w:rPr>
          <w:rStyle w:val="TagStyle"/>
          <w:rtl/>
        </w:rPr>
        <w:t xml:space="preserve"> &lt;&lt; יור &gt;&gt; </w:t>
      </w:r>
      <w:r>
        <w:rPr>
          <w:rtl/>
        </w:rPr>
        <w:t>היו"ר צביקה פוגל:</w:t>
      </w:r>
      <w:r w:rsidRPr="00FF7290">
        <w:rPr>
          <w:rStyle w:val="TagStyle"/>
          <w:rtl/>
        </w:rPr>
        <w:t xml:space="preserve"> &lt;&lt; יור &gt;&gt;</w:t>
      </w:r>
      <w:r w:rsidR="007B019C">
        <w:rPr>
          <w:rtl/>
        </w:rPr>
        <w:t xml:space="preserve"> </w:t>
      </w:r>
      <w:r>
        <w:rPr>
          <w:rtl/>
        </w:rPr>
        <w:t xml:space="preserve"> </w:t>
      </w:r>
      <w:bookmarkEnd w:id="7293"/>
    </w:p>
    <w:p w14:paraId="530FAEF0" w14:textId="77777777" w:rsidR="00FF7290" w:rsidRDefault="00FF7290" w:rsidP="00FF7290">
      <w:pPr>
        <w:pStyle w:val="KeepWithNext"/>
        <w:rPr>
          <w:rtl/>
          <w:lang w:eastAsia="he-IL"/>
        </w:rPr>
      </w:pPr>
    </w:p>
    <w:p w14:paraId="1BB71F9B" w14:textId="77777777" w:rsidR="00FF7290" w:rsidRDefault="00FF7290" w:rsidP="00FF7290">
      <w:pPr>
        <w:rPr>
          <w:rtl/>
          <w:lang w:eastAsia="he-IL"/>
        </w:rPr>
      </w:pPr>
      <w:bookmarkStart w:id="7294" w:name="_ETM_Q1_6556931"/>
      <w:bookmarkStart w:id="7295" w:name="_ETM_Q1_6556973"/>
      <w:bookmarkStart w:id="7296" w:name="_ETM_Q1_6553993"/>
      <w:bookmarkEnd w:id="7294"/>
      <w:bookmarkEnd w:id="7295"/>
      <w:bookmarkEnd w:id="7296"/>
      <w:r>
        <w:rPr>
          <w:rFonts w:hint="cs"/>
          <w:rtl/>
          <w:lang w:eastAsia="he-IL"/>
        </w:rPr>
        <w:t xml:space="preserve">לא, ברור. היא תקבע את התזמון, אבל הוא יזום. </w:t>
      </w:r>
      <w:bookmarkStart w:id="7297" w:name="_ETM_Q1_6558906"/>
      <w:bookmarkEnd w:id="7297"/>
    </w:p>
    <w:p w14:paraId="5B443ECB" w14:textId="77777777" w:rsidR="00FF7290" w:rsidRDefault="00FF7290" w:rsidP="00FF7290">
      <w:pPr>
        <w:rPr>
          <w:rtl/>
          <w:lang w:eastAsia="he-IL"/>
        </w:rPr>
      </w:pPr>
      <w:bookmarkStart w:id="7298" w:name="_ETM_Q1_6558985"/>
      <w:bookmarkStart w:id="7299" w:name="_ETM_Q1_6556172"/>
      <w:bookmarkEnd w:id="7298"/>
      <w:bookmarkEnd w:id="7299"/>
    </w:p>
    <w:p w14:paraId="6429E881" w14:textId="3B8D1058" w:rsidR="00FF7290" w:rsidRDefault="00FF7290" w:rsidP="00FF7290">
      <w:pPr>
        <w:pStyle w:val="af9"/>
        <w:keepNext/>
        <w:rPr>
          <w:rtl/>
          <w:lang w:eastAsia="he-IL"/>
        </w:rPr>
      </w:pPr>
      <w:bookmarkStart w:id="7300" w:name="ET_guest_נטעלי_כהן_577"/>
      <w:r w:rsidRPr="00FF7290">
        <w:rPr>
          <w:rStyle w:val="TagStyle"/>
          <w:rtl/>
        </w:rPr>
        <w:t xml:space="preserve"> &lt;&lt; אורח &gt;&gt; </w:t>
      </w:r>
      <w:proofErr w:type="spellStart"/>
      <w:r>
        <w:rPr>
          <w:rtl/>
          <w:lang w:eastAsia="he-IL"/>
        </w:rPr>
        <w:t>נטעלי</w:t>
      </w:r>
      <w:proofErr w:type="spellEnd"/>
      <w:r>
        <w:rPr>
          <w:rtl/>
          <w:lang w:eastAsia="he-IL"/>
        </w:rPr>
        <w:t xml:space="preserve"> כהן:</w:t>
      </w:r>
      <w:r w:rsidRPr="00FF7290">
        <w:rPr>
          <w:rStyle w:val="TagStyle"/>
          <w:rtl/>
        </w:rPr>
        <w:t xml:space="preserve"> &lt;&lt; אורח &gt;&gt;</w:t>
      </w:r>
      <w:r w:rsidR="007B019C">
        <w:rPr>
          <w:rtl/>
          <w:lang w:eastAsia="he-IL"/>
        </w:rPr>
        <w:t xml:space="preserve"> </w:t>
      </w:r>
      <w:r>
        <w:rPr>
          <w:rtl/>
          <w:lang w:eastAsia="he-IL"/>
        </w:rPr>
        <w:t xml:space="preserve"> </w:t>
      </w:r>
      <w:bookmarkEnd w:id="7300"/>
    </w:p>
    <w:p w14:paraId="36C9993F" w14:textId="77777777" w:rsidR="00FF7290" w:rsidRDefault="00FF7290" w:rsidP="00FF7290">
      <w:pPr>
        <w:pStyle w:val="KeepWithNext"/>
        <w:rPr>
          <w:rtl/>
          <w:lang w:eastAsia="he-IL"/>
        </w:rPr>
      </w:pPr>
    </w:p>
    <w:p w14:paraId="6F08CD71" w14:textId="77777777" w:rsidR="00FF7290" w:rsidRDefault="00FF7290" w:rsidP="00FF7290">
      <w:pPr>
        <w:rPr>
          <w:rtl/>
          <w:lang w:eastAsia="he-IL"/>
        </w:rPr>
      </w:pPr>
      <w:bookmarkStart w:id="7301" w:name="_ETM_Q1_6557405"/>
      <w:bookmarkStart w:id="7302" w:name="_ETM_Q1_6557449"/>
      <w:bookmarkEnd w:id="7301"/>
      <w:bookmarkEnd w:id="7302"/>
      <w:r>
        <w:rPr>
          <w:rFonts w:hint="cs"/>
          <w:rtl/>
          <w:lang w:eastAsia="he-IL"/>
        </w:rPr>
        <w:t xml:space="preserve">יקבע </w:t>
      </w:r>
      <w:bookmarkStart w:id="7303" w:name="_ETM_Q1_6558736"/>
      <w:bookmarkEnd w:id="7303"/>
      <w:r>
        <w:rPr>
          <w:rFonts w:hint="cs"/>
          <w:rtl/>
          <w:lang w:eastAsia="he-IL"/>
        </w:rPr>
        <w:t>ביחד עם הקצין המוסמך, היא לא</w:t>
      </w:r>
      <w:bookmarkStart w:id="7304" w:name="_ETM_Q1_6558787"/>
      <w:bookmarkEnd w:id="7304"/>
      <w:r>
        <w:rPr>
          <w:rFonts w:hint="cs"/>
          <w:rtl/>
          <w:lang w:eastAsia="he-IL"/>
        </w:rPr>
        <w:t xml:space="preserve"> תנחית עליו גם את</w:t>
      </w:r>
      <w:bookmarkStart w:id="7305" w:name="_ETM_Q1_6562557"/>
      <w:bookmarkEnd w:id="7305"/>
      <w:r>
        <w:rPr>
          <w:rFonts w:hint="cs"/>
          <w:rtl/>
          <w:lang w:eastAsia="he-IL"/>
        </w:rPr>
        <w:t xml:space="preserve"> התאריך,</w:t>
      </w:r>
      <w:bookmarkStart w:id="7306" w:name="_ETM_Q1_6560638"/>
      <w:bookmarkEnd w:id="7306"/>
      <w:r>
        <w:rPr>
          <w:rFonts w:hint="cs"/>
          <w:rtl/>
          <w:lang w:eastAsia="he-IL"/>
        </w:rPr>
        <w:t xml:space="preserve"> זה יתואם ביניהם. </w:t>
      </w:r>
      <w:bookmarkStart w:id="7307" w:name="_ETM_Q1_6565393"/>
      <w:bookmarkEnd w:id="7307"/>
    </w:p>
    <w:p w14:paraId="3FBE53CC" w14:textId="77777777" w:rsidR="00FF7290" w:rsidRDefault="00FF7290" w:rsidP="00FF7290">
      <w:pPr>
        <w:rPr>
          <w:rtl/>
          <w:lang w:eastAsia="he-IL"/>
        </w:rPr>
      </w:pPr>
      <w:bookmarkStart w:id="7308" w:name="_ETM_Q1_6565490"/>
      <w:bookmarkStart w:id="7309" w:name="_ETM_Q1_6562693"/>
      <w:bookmarkEnd w:id="7308"/>
      <w:bookmarkEnd w:id="7309"/>
    </w:p>
    <w:p w14:paraId="03A19ABF" w14:textId="23FE0191" w:rsidR="00FF7290" w:rsidRDefault="00FF7290" w:rsidP="00FF7290">
      <w:pPr>
        <w:pStyle w:val="af6"/>
        <w:keepNext/>
        <w:rPr>
          <w:rtl/>
        </w:rPr>
      </w:pPr>
      <w:bookmarkStart w:id="7310" w:name="ET_yor_6358_578"/>
      <w:r w:rsidRPr="00FF7290">
        <w:rPr>
          <w:rStyle w:val="TagStyle"/>
          <w:rtl/>
        </w:rPr>
        <w:t xml:space="preserve"> &lt;&lt; יור &gt;&gt; </w:t>
      </w:r>
      <w:r>
        <w:rPr>
          <w:rtl/>
        </w:rPr>
        <w:t>היו"ר צביקה פוגל:</w:t>
      </w:r>
      <w:r w:rsidRPr="00FF7290">
        <w:rPr>
          <w:rStyle w:val="TagStyle"/>
          <w:rtl/>
        </w:rPr>
        <w:t xml:space="preserve"> &lt;&lt; יור &gt;&gt;</w:t>
      </w:r>
      <w:r w:rsidR="007B019C">
        <w:rPr>
          <w:rtl/>
        </w:rPr>
        <w:t xml:space="preserve"> </w:t>
      </w:r>
      <w:r>
        <w:rPr>
          <w:rtl/>
        </w:rPr>
        <w:t xml:space="preserve"> </w:t>
      </w:r>
      <w:bookmarkEnd w:id="7310"/>
    </w:p>
    <w:p w14:paraId="69BA387F" w14:textId="77777777" w:rsidR="00FF7290" w:rsidRDefault="00FF7290" w:rsidP="00FF7290">
      <w:pPr>
        <w:pStyle w:val="KeepWithNext"/>
        <w:rPr>
          <w:rtl/>
          <w:lang w:eastAsia="he-IL"/>
        </w:rPr>
      </w:pPr>
    </w:p>
    <w:p w14:paraId="2816594C" w14:textId="77777777" w:rsidR="00FF7290" w:rsidRDefault="00FF7290" w:rsidP="00FF7290">
      <w:pPr>
        <w:rPr>
          <w:rtl/>
          <w:lang w:eastAsia="he-IL"/>
        </w:rPr>
      </w:pPr>
      <w:bookmarkStart w:id="7311" w:name="_ETM_Q1_6561881"/>
      <w:bookmarkStart w:id="7312" w:name="_ETM_Q1_6561924"/>
      <w:bookmarkEnd w:id="7311"/>
      <w:bookmarkEnd w:id="7312"/>
      <w:r>
        <w:rPr>
          <w:rFonts w:hint="cs"/>
          <w:rtl/>
          <w:lang w:eastAsia="he-IL"/>
        </w:rPr>
        <w:t>תודה. סעיף 72?</w:t>
      </w:r>
    </w:p>
    <w:p w14:paraId="7C6C876E" w14:textId="77777777" w:rsidR="00FF7290" w:rsidRDefault="00FF7290" w:rsidP="00FF7290">
      <w:pPr>
        <w:rPr>
          <w:rtl/>
          <w:lang w:eastAsia="he-IL"/>
        </w:rPr>
      </w:pPr>
      <w:bookmarkStart w:id="7313" w:name="_ETM_Q1_6564442"/>
      <w:bookmarkStart w:id="7314" w:name="_ETM_Q1_6564537"/>
      <w:bookmarkStart w:id="7315" w:name="_ETM_Q1_6562378"/>
      <w:bookmarkEnd w:id="7313"/>
      <w:bookmarkEnd w:id="7314"/>
      <w:bookmarkEnd w:id="7315"/>
    </w:p>
    <w:p w14:paraId="6A948A75" w14:textId="7A3910B0" w:rsidR="00FF7290" w:rsidRDefault="00FF7290" w:rsidP="00FF7290">
      <w:pPr>
        <w:pStyle w:val="af9"/>
        <w:keepNext/>
        <w:rPr>
          <w:rtl/>
          <w:lang w:eastAsia="he-IL"/>
        </w:rPr>
      </w:pPr>
      <w:bookmarkStart w:id="7316" w:name="ET_guest_עידו_בן_יצחק_579"/>
      <w:r w:rsidRPr="00FF7290">
        <w:rPr>
          <w:rStyle w:val="TagStyle"/>
          <w:rtl/>
        </w:rPr>
        <w:t xml:space="preserve"> &lt;&lt; אורח &gt;&gt; </w:t>
      </w:r>
      <w:r>
        <w:rPr>
          <w:rtl/>
          <w:lang w:eastAsia="he-IL"/>
        </w:rPr>
        <w:t>עידו בן יצחק:</w:t>
      </w:r>
      <w:r w:rsidRPr="00FF7290">
        <w:rPr>
          <w:rStyle w:val="TagStyle"/>
          <w:rtl/>
        </w:rPr>
        <w:t xml:space="preserve"> &lt;&lt; אורח &gt;&gt;</w:t>
      </w:r>
      <w:r w:rsidR="007B019C">
        <w:rPr>
          <w:rtl/>
          <w:lang w:eastAsia="he-IL"/>
        </w:rPr>
        <w:t xml:space="preserve"> </w:t>
      </w:r>
      <w:r>
        <w:rPr>
          <w:rtl/>
          <w:lang w:eastAsia="he-IL"/>
        </w:rPr>
        <w:t xml:space="preserve"> </w:t>
      </w:r>
      <w:bookmarkEnd w:id="7316"/>
    </w:p>
    <w:p w14:paraId="5F90A250" w14:textId="77777777" w:rsidR="00FF7290" w:rsidRDefault="00FF7290" w:rsidP="00FF7290">
      <w:pPr>
        <w:pStyle w:val="KeepWithNext"/>
        <w:rPr>
          <w:rtl/>
          <w:lang w:eastAsia="he-IL"/>
        </w:rPr>
      </w:pPr>
    </w:p>
    <w:p w14:paraId="4AAFC1E9" w14:textId="77777777" w:rsidR="00FF7290" w:rsidRDefault="00FF7290" w:rsidP="00FF7290">
      <w:pPr>
        <w:rPr>
          <w:rtl/>
          <w:lang w:eastAsia="he-IL"/>
        </w:rPr>
      </w:pPr>
      <w:bookmarkStart w:id="7317" w:name="_ETM_Q1_6564000"/>
      <w:bookmarkStart w:id="7318" w:name="_ETM_Q1_6564043"/>
      <w:bookmarkEnd w:id="7317"/>
      <w:bookmarkEnd w:id="7318"/>
      <w:r>
        <w:rPr>
          <w:rFonts w:hint="cs"/>
          <w:rtl/>
          <w:lang w:eastAsia="he-IL"/>
        </w:rPr>
        <w:t xml:space="preserve">רק הערת נוסח קטנה. </w:t>
      </w:r>
      <w:bookmarkStart w:id="7319" w:name="_ETM_Q1_6566048"/>
      <w:bookmarkStart w:id="7320" w:name="_ETM_Q1_6563738"/>
      <w:bookmarkEnd w:id="7319"/>
      <w:bookmarkEnd w:id="7320"/>
      <w:r>
        <w:rPr>
          <w:rFonts w:hint="cs"/>
          <w:rtl/>
          <w:lang w:eastAsia="he-IL"/>
        </w:rPr>
        <w:t>אצלנו במקום תיאום, מונח שתמיד מעורר שאל</w:t>
      </w:r>
      <w:bookmarkStart w:id="7321" w:name="_ETM_Q1_6569073"/>
      <w:bookmarkEnd w:id="7321"/>
      <w:r>
        <w:rPr>
          <w:rFonts w:hint="cs"/>
          <w:rtl/>
          <w:lang w:eastAsia="he-IL"/>
        </w:rPr>
        <w:t>ות פרטניות, זה</w:t>
      </w:r>
      <w:bookmarkStart w:id="7322" w:name="_ETM_Q1_6571410"/>
      <w:bookmarkEnd w:id="7322"/>
      <w:r>
        <w:rPr>
          <w:rFonts w:hint="cs"/>
          <w:rtl/>
          <w:lang w:eastAsia="he-IL"/>
        </w:rPr>
        <w:t xml:space="preserve"> יהיה "בהסכמת". </w:t>
      </w:r>
      <w:bookmarkStart w:id="7323" w:name="_ETM_Q1_6574861"/>
      <w:bookmarkEnd w:id="7323"/>
    </w:p>
    <w:p w14:paraId="53AEE23B" w14:textId="77777777" w:rsidR="00FF7290" w:rsidRDefault="00FF7290" w:rsidP="00FF7290">
      <w:pPr>
        <w:rPr>
          <w:rtl/>
          <w:lang w:eastAsia="he-IL"/>
        </w:rPr>
      </w:pPr>
      <w:bookmarkStart w:id="7324" w:name="_ETM_Q1_6574957"/>
      <w:bookmarkEnd w:id="7324"/>
    </w:p>
    <w:p w14:paraId="7729E26C" w14:textId="4C823B08" w:rsidR="00FF7290" w:rsidRDefault="00FF7290" w:rsidP="00FF7290">
      <w:pPr>
        <w:pStyle w:val="af6"/>
        <w:keepNext/>
        <w:rPr>
          <w:rtl/>
        </w:rPr>
      </w:pPr>
      <w:bookmarkStart w:id="7325" w:name="ET_yor_6358_580"/>
      <w:r w:rsidRPr="00FF7290">
        <w:rPr>
          <w:rStyle w:val="TagStyle"/>
          <w:rtl/>
        </w:rPr>
        <w:t xml:space="preserve"> &lt;&lt; יור &gt;&gt; </w:t>
      </w:r>
      <w:r>
        <w:rPr>
          <w:rtl/>
        </w:rPr>
        <w:t>היו"ר צביקה פוגל:</w:t>
      </w:r>
      <w:r w:rsidRPr="00FF7290">
        <w:rPr>
          <w:rStyle w:val="TagStyle"/>
          <w:rtl/>
        </w:rPr>
        <w:t xml:space="preserve"> &lt;&lt; יור &gt;&gt;</w:t>
      </w:r>
      <w:r w:rsidR="007B019C">
        <w:rPr>
          <w:rtl/>
        </w:rPr>
        <w:t xml:space="preserve"> </w:t>
      </w:r>
      <w:r>
        <w:rPr>
          <w:rtl/>
        </w:rPr>
        <w:t xml:space="preserve"> </w:t>
      </w:r>
      <w:bookmarkEnd w:id="7325"/>
    </w:p>
    <w:p w14:paraId="1CE04624" w14:textId="77777777" w:rsidR="00FF7290" w:rsidRDefault="00FF7290" w:rsidP="00FF7290">
      <w:pPr>
        <w:pStyle w:val="KeepWithNext"/>
        <w:rPr>
          <w:rtl/>
          <w:lang w:eastAsia="he-IL"/>
        </w:rPr>
      </w:pPr>
    </w:p>
    <w:p w14:paraId="62EFA51F" w14:textId="77777777" w:rsidR="00FF7290" w:rsidRDefault="00FF7290" w:rsidP="00FF7290">
      <w:pPr>
        <w:rPr>
          <w:rtl/>
          <w:lang w:eastAsia="he-IL"/>
        </w:rPr>
      </w:pPr>
      <w:bookmarkStart w:id="7326" w:name="_ETM_Q1_6573359"/>
      <w:bookmarkStart w:id="7327" w:name="_ETM_Q1_6573401"/>
      <w:bookmarkEnd w:id="7326"/>
      <w:bookmarkEnd w:id="7327"/>
      <w:r>
        <w:rPr>
          <w:rFonts w:hint="cs"/>
          <w:rtl/>
          <w:lang w:eastAsia="he-IL"/>
        </w:rPr>
        <w:t xml:space="preserve">מצוין. </w:t>
      </w:r>
    </w:p>
    <w:p w14:paraId="1E9E927F" w14:textId="77777777" w:rsidR="00FF7290" w:rsidRDefault="00FF7290" w:rsidP="00FF7290">
      <w:pPr>
        <w:rPr>
          <w:rtl/>
          <w:lang w:eastAsia="he-IL"/>
        </w:rPr>
      </w:pPr>
      <w:bookmarkStart w:id="7328" w:name="_ETM_Q1_6574956"/>
      <w:bookmarkStart w:id="7329" w:name="_ETM_Q1_6575035"/>
      <w:bookmarkStart w:id="7330" w:name="_ETM_Q1_6572686"/>
      <w:bookmarkEnd w:id="7328"/>
      <w:bookmarkEnd w:id="7329"/>
      <w:bookmarkEnd w:id="7330"/>
    </w:p>
    <w:p w14:paraId="4466CBC2" w14:textId="5BCDB2A5" w:rsidR="00FF7290" w:rsidRDefault="00FF7290" w:rsidP="00FF7290">
      <w:pPr>
        <w:pStyle w:val="af9"/>
        <w:keepNext/>
        <w:rPr>
          <w:rtl/>
          <w:lang w:eastAsia="he-IL"/>
        </w:rPr>
      </w:pPr>
      <w:bookmarkStart w:id="7331" w:name="ET_guest_נירית_להב_קניזו_581"/>
      <w:r w:rsidRPr="00FF729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F7290">
        <w:rPr>
          <w:rStyle w:val="TagStyle"/>
          <w:rtl/>
        </w:rPr>
        <w:t xml:space="preserve"> &lt;&lt; אורח &gt;&gt;</w:t>
      </w:r>
      <w:r w:rsidR="007B019C">
        <w:rPr>
          <w:rtl/>
          <w:lang w:eastAsia="he-IL"/>
        </w:rPr>
        <w:t xml:space="preserve"> </w:t>
      </w:r>
      <w:r>
        <w:rPr>
          <w:rtl/>
          <w:lang w:eastAsia="he-IL"/>
        </w:rPr>
        <w:t xml:space="preserve"> </w:t>
      </w:r>
      <w:bookmarkEnd w:id="7331"/>
    </w:p>
    <w:p w14:paraId="36A39F1A" w14:textId="77777777" w:rsidR="00FF7290" w:rsidRDefault="00FF7290" w:rsidP="00FF7290">
      <w:pPr>
        <w:pStyle w:val="KeepWithNext"/>
        <w:rPr>
          <w:rtl/>
          <w:lang w:eastAsia="he-IL"/>
        </w:rPr>
      </w:pPr>
    </w:p>
    <w:p w14:paraId="3E1B892E" w14:textId="77777777" w:rsidR="00FF7290" w:rsidRDefault="00FF7290" w:rsidP="00FF7290">
      <w:pPr>
        <w:rPr>
          <w:rtl/>
          <w:lang w:eastAsia="he-IL"/>
        </w:rPr>
      </w:pPr>
      <w:bookmarkStart w:id="7332" w:name="_ETM_Q1_6575145"/>
      <w:bookmarkStart w:id="7333" w:name="_ETM_Q1_6575183"/>
      <w:bookmarkEnd w:id="7332"/>
      <w:bookmarkEnd w:id="7333"/>
      <w:r>
        <w:rPr>
          <w:rFonts w:hint="cs"/>
          <w:rtl/>
          <w:lang w:eastAsia="he-IL"/>
        </w:rPr>
        <w:t>ועוד הערת נ</w:t>
      </w:r>
      <w:bookmarkStart w:id="7334" w:name="_ETM_Q1_6574088"/>
      <w:bookmarkEnd w:id="7334"/>
      <w:r>
        <w:rPr>
          <w:rFonts w:hint="cs"/>
          <w:rtl/>
          <w:lang w:eastAsia="he-IL"/>
        </w:rPr>
        <w:t>וסח. אנחנו נצטרך את הסעיף</w:t>
      </w:r>
      <w:bookmarkStart w:id="7335" w:name="_ETM_Q1_6576490"/>
      <w:bookmarkEnd w:id="7335"/>
      <w:r>
        <w:rPr>
          <w:rFonts w:hint="cs"/>
          <w:rtl/>
          <w:lang w:eastAsia="he-IL"/>
        </w:rPr>
        <w:t xml:space="preserve"> הזה לתאם עם התוספת שהוספנו למעלה, עם הגדרת המושגים, מה</w:t>
      </w:r>
      <w:bookmarkStart w:id="7336" w:name="_ETM_Q1_6584373"/>
      <w:bookmarkEnd w:id="7336"/>
      <w:r>
        <w:rPr>
          <w:rFonts w:hint="cs"/>
          <w:rtl/>
          <w:lang w:eastAsia="he-IL"/>
        </w:rPr>
        <w:t xml:space="preserve"> זה הנחיות</w:t>
      </w:r>
      <w:bookmarkStart w:id="7337" w:name="_ETM_Q1_6583163"/>
      <w:bookmarkEnd w:id="7337"/>
      <w:r>
        <w:rPr>
          <w:rFonts w:hint="cs"/>
          <w:rtl/>
          <w:lang w:eastAsia="he-IL"/>
        </w:rPr>
        <w:t xml:space="preserve"> שעמדו - - -</w:t>
      </w:r>
      <w:bookmarkStart w:id="7338" w:name="_ETM_Q1_6586290"/>
      <w:bookmarkEnd w:id="7338"/>
    </w:p>
    <w:p w14:paraId="416A704B" w14:textId="77777777" w:rsidR="00FF7290" w:rsidRDefault="00FF7290" w:rsidP="00FF7290">
      <w:pPr>
        <w:rPr>
          <w:rtl/>
          <w:lang w:eastAsia="he-IL"/>
        </w:rPr>
      </w:pPr>
      <w:bookmarkStart w:id="7339" w:name="_ETM_Q1_6586372"/>
      <w:bookmarkStart w:id="7340" w:name="_ETM_Q1_6583607"/>
      <w:bookmarkEnd w:id="7339"/>
      <w:bookmarkEnd w:id="7340"/>
    </w:p>
    <w:p w14:paraId="2B62CB22" w14:textId="07018B3D" w:rsidR="00FF7290" w:rsidRDefault="00FF7290" w:rsidP="00FF7290">
      <w:pPr>
        <w:pStyle w:val="af6"/>
        <w:keepNext/>
        <w:rPr>
          <w:rtl/>
        </w:rPr>
      </w:pPr>
      <w:bookmarkStart w:id="7341" w:name="ET_yor_6358_582"/>
      <w:r w:rsidRPr="00FF7290">
        <w:rPr>
          <w:rStyle w:val="TagStyle"/>
          <w:rtl/>
        </w:rPr>
        <w:t xml:space="preserve"> &lt;&lt; יור &gt;&gt; </w:t>
      </w:r>
      <w:r>
        <w:rPr>
          <w:rtl/>
        </w:rPr>
        <w:t>היו"ר צביקה פוגל:</w:t>
      </w:r>
      <w:r w:rsidRPr="00FF7290">
        <w:rPr>
          <w:rStyle w:val="TagStyle"/>
          <w:rtl/>
        </w:rPr>
        <w:t xml:space="preserve"> &lt;&lt; יור &gt;&gt;</w:t>
      </w:r>
      <w:r w:rsidR="007B019C">
        <w:rPr>
          <w:rtl/>
        </w:rPr>
        <w:t xml:space="preserve"> </w:t>
      </w:r>
      <w:r>
        <w:rPr>
          <w:rtl/>
        </w:rPr>
        <w:t xml:space="preserve"> </w:t>
      </w:r>
      <w:bookmarkEnd w:id="7341"/>
    </w:p>
    <w:p w14:paraId="0817A1AF" w14:textId="77777777" w:rsidR="00FF7290" w:rsidRDefault="00FF7290" w:rsidP="00FF7290">
      <w:pPr>
        <w:pStyle w:val="KeepWithNext"/>
        <w:rPr>
          <w:rtl/>
          <w:lang w:eastAsia="he-IL"/>
        </w:rPr>
      </w:pPr>
    </w:p>
    <w:p w14:paraId="0DA2713F" w14:textId="77777777" w:rsidR="00FF7290" w:rsidRDefault="00FF7290" w:rsidP="00FF7290">
      <w:pPr>
        <w:rPr>
          <w:rtl/>
          <w:lang w:eastAsia="he-IL"/>
        </w:rPr>
      </w:pPr>
      <w:bookmarkStart w:id="7342" w:name="_ETM_Q1_6584792"/>
      <w:bookmarkStart w:id="7343" w:name="_ETM_Q1_6584828"/>
      <w:bookmarkEnd w:id="7342"/>
      <w:bookmarkEnd w:id="7343"/>
      <w:r>
        <w:rPr>
          <w:rFonts w:hint="cs"/>
          <w:rtl/>
          <w:lang w:eastAsia="he-IL"/>
        </w:rPr>
        <w:t xml:space="preserve">אה, </w:t>
      </w:r>
      <w:proofErr w:type="spellStart"/>
      <w:r>
        <w:rPr>
          <w:rFonts w:hint="cs"/>
          <w:rtl/>
          <w:lang w:eastAsia="he-IL"/>
        </w:rPr>
        <w:t>אוקיי</w:t>
      </w:r>
      <w:proofErr w:type="spellEnd"/>
      <w:r>
        <w:rPr>
          <w:rFonts w:hint="cs"/>
          <w:rtl/>
          <w:lang w:eastAsia="he-IL"/>
        </w:rPr>
        <w:t>, בהגדרות. כן, בסדר</w:t>
      </w:r>
      <w:bookmarkStart w:id="7344" w:name="_ETM_Q1_6586240"/>
      <w:bookmarkEnd w:id="7344"/>
      <w:r>
        <w:rPr>
          <w:rFonts w:hint="cs"/>
          <w:rtl/>
          <w:lang w:eastAsia="he-IL"/>
        </w:rPr>
        <w:t xml:space="preserve"> גמור</w:t>
      </w:r>
      <w:bookmarkStart w:id="7345" w:name="_ETM_Q1_6587108"/>
      <w:bookmarkEnd w:id="7345"/>
      <w:r>
        <w:rPr>
          <w:rFonts w:hint="cs"/>
          <w:rtl/>
          <w:lang w:eastAsia="he-IL"/>
        </w:rPr>
        <w:t xml:space="preserve">. סעיף 72. </w:t>
      </w:r>
      <w:bookmarkStart w:id="7346" w:name="_ETM_Q1_6590032"/>
      <w:bookmarkEnd w:id="7346"/>
    </w:p>
    <w:p w14:paraId="2BDF39FB" w14:textId="77777777" w:rsidR="00FF7290" w:rsidRDefault="00FF7290" w:rsidP="00FF7290">
      <w:pPr>
        <w:rPr>
          <w:rtl/>
          <w:lang w:eastAsia="he-IL"/>
        </w:rPr>
      </w:pPr>
      <w:bookmarkStart w:id="7347" w:name="_ETM_Q1_6590122"/>
      <w:bookmarkEnd w:id="7347"/>
    </w:p>
    <w:p w14:paraId="2DC01F96" w14:textId="259566D0" w:rsidR="00FF7290" w:rsidRDefault="00FF7290" w:rsidP="00FF7290">
      <w:pPr>
        <w:pStyle w:val="af9"/>
        <w:keepNext/>
        <w:rPr>
          <w:rtl/>
          <w:lang w:eastAsia="he-IL"/>
        </w:rPr>
      </w:pPr>
      <w:bookmarkStart w:id="7348" w:name="ET_guest_עידו_בן_יצחק_583"/>
      <w:r w:rsidRPr="00FF7290">
        <w:rPr>
          <w:rStyle w:val="TagStyle"/>
          <w:rtl/>
        </w:rPr>
        <w:t xml:space="preserve"> &lt;&lt; אורח &gt;&gt; </w:t>
      </w:r>
      <w:r>
        <w:rPr>
          <w:rtl/>
          <w:lang w:eastAsia="he-IL"/>
        </w:rPr>
        <w:t>עידו בן יצחק:</w:t>
      </w:r>
      <w:r w:rsidRPr="00FF7290">
        <w:rPr>
          <w:rStyle w:val="TagStyle"/>
          <w:rtl/>
        </w:rPr>
        <w:t xml:space="preserve"> &lt;&lt; אורח &gt;&gt;</w:t>
      </w:r>
      <w:r w:rsidR="007B019C">
        <w:rPr>
          <w:rtl/>
          <w:lang w:eastAsia="he-IL"/>
        </w:rPr>
        <w:t xml:space="preserve"> </w:t>
      </w:r>
      <w:r>
        <w:rPr>
          <w:rtl/>
          <w:lang w:eastAsia="he-IL"/>
        </w:rPr>
        <w:t xml:space="preserve"> </w:t>
      </w:r>
      <w:bookmarkEnd w:id="7348"/>
    </w:p>
    <w:p w14:paraId="3E888952" w14:textId="77777777" w:rsidR="00FF7290" w:rsidRDefault="00FF7290" w:rsidP="00FF7290">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FF7290" w14:paraId="585DBC17" w14:textId="77777777" w:rsidTr="00670104">
        <w:trPr>
          <w:cantSplit/>
          <w:trHeight w:val="45"/>
        </w:trPr>
        <w:tc>
          <w:tcPr>
            <w:tcW w:w="1781" w:type="dxa"/>
          </w:tcPr>
          <w:p w14:paraId="1708E1BD" w14:textId="77777777" w:rsidR="00FF7290" w:rsidRPr="00FF7290" w:rsidRDefault="00FF7290" w:rsidP="00FF7290">
            <w:pPr>
              <w:bidi w:val="0"/>
              <w:jc w:val="right"/>
              <w:rPr>
                <w:rtl/>
              </w:rPr>
            </w:pPr>
            <w:bookmarkStart w:id="7349" w:name="_ETM_Q1_6592060"/>
            <w:bookmarkStart w:id="7350" w:name="_ETM_Q1_6592098"/>
            <w:bookmarkStart w:id="7351" w:name="_ETM_Q1_6589116"/>
            <w:bookmarkEnd w:id="7349"/>
            <w:bookmarkEnd w:id="7350"/>
            <w:bookmarkEnd w:id="7351"/>
            <w:r>
              <w:rPr>
                <w:rFonts w:hint="cs"/>
                <w:rtl/>
              </w:rPr>
              <w:t>החוק להסדרת הביטחון - תחילה</w:t>
            </w:r>
          </w:p>
        </w:tc>
        <w:tc>
          <w:tcPr>
            <w:tcW w:w="600" w:type="dxa"/>
          </w:tcPr>
          <w:p w14:paraId="4AC8C60F" w14:textId="77777777" w:rsidR="00FF7290" w:rsidRPr="00FF7290" w:rsidRDefault="00FF7290" w:rsidP="00FF7290">
            <w:pPr>
              <w:keepLines/>
              <w:widowControl w:val="0"/>
              <w:tabs>
                <w:tab w:val="left" w:pos="624"/>
                <w:tab w:val="left" w:pos="1247"/>
              </w:tabs>
              <w:snapToGrid w:val="0"/>
              <w:spacing w:line="360" w:lineRule="auto"/>
              <w:ind w:firstLine="0"/>
              <w:rPr>
                <w:rFonts w:ascii="David" w:eastAsia="Arial Unicode MS" w:hAnsi="David"/>
                <w:kern w:val="2"/>
                <w14:ligatures w14:val="standardContextual"/>
              </w:rPr>
            </w:pPr>
            <w:r>
              <w:rPr>
                <w:rFonts w:ascii="David" w:eastAsia="Arial Unicode MS" w:hAnsi="David" w:hint="cs"/>
                <w:kern w:val="2"/>
                <w:rtl/>
                <w14:ligatures w14:val="standardContextual"/>
              </w:rPr>
              <w:t>72.</w:t>
            </w:r>
          </w:p>
        </w:tc>
        <w:tc>
          <w:tcPr>
            <w:tcW w:w="6889" w:type="dxa"/>
          </w:tcPr>
          <w:p w14:paraId="13630259" w14:textId="77777777" w:rsidR="00FF7290" w:rsidRPr="00FF7290" w:rsidRDefault="00FF7290" w:rsidP="00FF7290">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חובת התייעצות עם הוועדה המייעצת לפי סעיף 10(א2) לחוק להסדרת הביטחון כנוסחו בחוק זה תחל 45 ימים לאחר הקמת הוועדה המייעצת, עם מינוי רוב חבריה בהתאם לזהות הקצין המוסמך, ובכללם יושב הראש; יושב ראש הוו</w:t>
            </w:r>
            <w:bookmarkStart w:id="7352" w:name="_ETM_Q1_6587855"/>
            <w:bookmarkEnd w:id="7352"/>
            <w:r>
              <w:rPr>
                <w:rFonts w:ascii="David" w:eastAsia="Arial" w:hAnsi="David" w:hint="cs"/>
                <w:kern w:val="2"/>
                <w:rtl/>
                <w14:ligatures w14:val="standardContextual"/>
              </w:rPr>
              <w:t>עדה המייעצת יודיע לקצין המוסמך בכתב</w:t>
            </w:r>
            <w:bookmarkStart w:id="7353" w:name="_ETM_Q1_6592730"/>
            <w:bookmarkEnd w:id="7353"/>
            <w:r>
              <w:rPr>
                <w:rFonts w:ascii="David" w:eastAsia="Arial" w:hAnsi="David" w:hint="cs"/>
                <w:kern w:val="2"/>
                <w:rtl/>
                <w14:ligatures w14:val="standardContextual"/>
              </w:rPr>
              <w:t xml:space="preserve"> על מינוי רוב חברי הוועדה כאמור.</w:t>
            </w:r>
          </w:p>
        </w:tc>
      </w:tr>
    </w:tbl>
    <w:p w14:paraId="1F059B32" w14:textId="77777777" w:rsidR="00FF7290" w:rsidRDefault="00FF7290" w:rsidP="00FF7290">
      <w:pPr>
        <w:rPr>
          <w:rtl/>
          <w:lang w:eastAsia="he-IL"/>
        </w:rPr>
      </w:pPr>
      <w:bookmarkStart w:id="7354" w:name="_ETM_Q1_6609663"/>
      <w:bookmarkEnd w:id="7354"/>
    </w:p>
    <w:p w14:paraId="351F82AA" w14:textId="77777777" w:rsidR="00FF7290" w:rsidRDefault="00FF7290" w:rsidP="00FF7290">
      <w:pPr>
        <w:rPr>
          <w:rtl/>
          <w:lang w:eastAsia="he-IL"/>
        </w:rPr>
      </w:pPr>
      <w:bookmarkStart w:id="7355" w:name="_ETM_Q1_6609754"/>
      <w:bookmarkEnd w:id="7355"/>
    </w:p>
    <w:p w14:paraId="14E481C3" w14:textId="7217334F" w:rsidR="00FF7290" w:rsidRDefault="00FF7290" w:rsidP="00FF7290">
      <w:pPr>
        <w:pStyle w:val="af9"/>
        <w:keepNext/>
        <w:rPr>
          <w:rtl/>
          <w:lang w:eastAsia="he-IL"/>
        </w:rPr>
      </w:pPr>
      <w:bookmarkStart w:id="7356" w:name="ET_guest_עידו_בן_יצחק_584"/>
      <w:r w:rsidRPr="00FF7290">
        <w:rPr>
          <w:rStyle w:val="TagStyle"/>
          <w:rtl/>
        </w:rPr>
        <w:t xml:space="preserve"> &lt;&lt; אורח &gt;&gt; </w:t>
      </w:r>
      <w:r>
        <w:rPr>
          <w:rtl/>
          <w:lang w:eastAsia="he-IL"/>
        </w:rPr>
        <w:t>עידו בן יצחק:</w:t>
      </w:r>
      <w:r w:rsidRPr="00FF7290">
        <w:rPr>
          <w:rStyle w:val="TagStyle"/>
          <w:rtl/>
        </w:rPr>
        <w:t xml:space="preserve"> &lt;&lt; אורח &gt;&gt;</w:t>
      </w:r>
      <w:r w:rsidR="007B019C">
        <w:rPr>
          <w:rtl/>
          <w:lang w:eastAsia="he-IL"/>
        </w:rPr>
        <w:t xml:space="preserve"> </w:t>
      </w:r>
      <w:r>
        <w:rPr>
          <w:rtl/>
          <w:lang w:eastAsia="he-IL"/>
        </w:rPr>
        <w:t xml:space="preserve"> </w:t>
      </w:r>
      <w:bookmarkEnd w:id="7356"/>
    </w:p>
    <w:p w14:paraId="1D52CCB1" w14:textId="77777777" w:rsidR="00FF7290" w:rsidRDefault="00FF7290" w:rsidP="00FF7290">
      <w:pPr>
        <w:pStyle w:val="KeepWithNext"/>
        <w:rPr>
          <w:rtl/>
          <w:lang w:eastAsia="he-IL"/>
        </w:rPr>
      </w:pPr>
    </w:p>
    <w:p w14:paraId="0C835448" w14:textId="77777777" w:rsidR="00FF7290" w:rsidRDefault="00FF7290" w:rsidP="00FF7290">
      <w:pPr>
        <w:rPr>
          <w:rtl/>
          <w:lang w:eastAsia="he-IL"/>
        </w:rPr>
      </w:pPr>
      <w:bookmarkStart w:id="7357" w:name="_ETM_Q1_6612270"/>
      <w:bookmarkStart w:id="7358" w:name="_ETM_Q1_6612320"/>
      <w:bookmarkEnd w:id="7357"/>
      <w:bookmarkEnd w:id="7358"/>
      <w:r>
        <w:rPr>
          <w:rFonts w:hint="cs"/>
          <w:rtl/>
          <w:lang w:eastAsia="he-IL"/>
        </w:rPr>
        <w:t>בנוסף, כמו שאמרנו קודם</w:t>
      </w:r>
      <w:bookmarkStart w:id="7359" w:name="_ETM_Q1_6611683"/>
      <w:bookmarkEnd w:id="7359"/>
      <w:r>
        <w:rPr>
          <w:rFonts w:hint="cs"/>
          <w:rtl/>
          <w:lang w:eastAsia="he-IL"/>
        </w:rPr>
        <w:t>,</w:t>
      </w:r>
      <w:bookmarkStart w:id="7360" w:name="_ETM_Q1_6612288"/>
      <w:bookmarkEnd w:id="7360"/>
      <w:r>
        <w:rPr>
          <w:rFonts w:hint="cs"/>
          <w:rtl/>
          <w:lang w:eastAsia="he-IL"/>
        </w:rPr>
        <w:t xml:space="preserve"> את הוועדות הראשונ</w:t>
      </w:r>
      <w:bookmarkStart w:id="7361" w:name="_ETM_Q1_6612267"/>
      <w:bookmarkEnd w:id="7361"/>
      <w:r>
        <w:rPr>
          <w:rFonts w:hint="cs"/>
          <w:rtl/>
          <w:lang w:eastAsia="he-IL"/>
        </w:rPr>
        <w:t xml:space="preserve">ות אנחנו נקים תוך 60 יום. </w:t>
      </w:r>
      <w:bookmarkStart w:id="7362" w:name="_ETM_Q1_6616386"/>
      <w:bookmarkEnd w:id="7362"/>
    </w:p>
    <w:p w14:paraId="2545078E" w14:textId="77777777" w:rsidR="00FF7290" w:rsidRDefault="00FF7290" w:rsidP="00FF7290">
      <w:pPr>
        <w:rPr>
          <w:rtl/>
          <w:lang w:eastAsia="he-IL"/>
        </w:rPr>
      </w:pPr>
      <w:bookmarkStart w:id="7363" w:name="_ETM_Q1_6616477"/>
      <w:bookmarkEnd w:id="7363"/>
    </w:p>
    <w:p w14:paraId="643F8B4E" w14:textId="055DEB2C" w:rsidR="00FF7290" w:rsidRDefault="00FF7290" w:rsidP="00FF7290">
      <w:pPr>
        <w:pStyle w:val="af6"/>
        <w:keepNext/>
        <w:rPr>
          <w:rtl/>
        </w:rPr>
      </w:pPr>
      <w:bookmarkStart w:id="7364" w:name="ET_yor_6358_585"/>
      <w:r w:rsidRPr="00FF7290">
        <w:rPr>
          <w:rStyle w:val="TagStyle"/>
          <w:rtl/>
        </w:rPr>
        <w:t xml:space="preserve"> &lt;&lt; יור &gt;&gt; </w:t>
      </w:r>
      <w:r>
        <w:rPr>
          <w:rtl/>
        </w:rPr>
        <w:t>היו"ר צביקה פוגל:</w:t>
      </w:r>
      <w:r w:rsidRPr="00FF7290">
        <w:rPr>
          <w:rStyle w:val="TagStyle"/>
          <w:rtl/>
        </w:rPr>
        <w:t xml:space="preserve"> &lt;&lt; יור &gt;&gt;</w:t>
      </w:r>
      <w:r w:rsidR="007B019C">
        <w:rPr>
          <w:rtl/>
        </w:rPr>
        <w:t xml:space="preserve"> </w:t>
      </w:r>
      <w:r>
        <w:rPr>
          <w:rtl/>
        </w:rPr>
        <w:t xml:space="preserve"> </w:t>
      </w:r>
      <w:bookmarkEnd w:id="7364"/>
    </w:p>
    <w:p w14:paraId="74D01C6E" w14:textId="77777777" w:rsidR="00FF7290" w:rsidRDefault="00FF7290" w:rsidP="00FF7290">
      <w:pPr>
        <w:pStyle w:val="KeepWithNext"/>
        <w:rPr>
          <w:rtl/>
          <w:lang w:eastAsia="he-IL"/>
        </w:rPr>
      </w:pPr>
    </w:p>
    <w:p w14:paraId="6EDF93C8" w14:textId="77777777" w:rsidR="00FF7290" w:rsidRDefault="00FF7290" w:rsidP="00FF7290">
      <w:pPr>
        <w:rPr>
          <w:rtl/>
          <w:lang w:eastAsia="he-IL"/>
        </w:rPr>
      </w:pPr>
      <w:bookmarkStart w:id="7365" w:name="_ETM_Q1_6615398"/>
      <w:bookmarkStart w:id="7366" w:name="_ETM_Q1_6615450"/>
      <w:bookmarkEnd w:id="7365"/>
      <w:bookmarkEnd w:id="7366"/>
      <w:r>
        <w:rPr>
          <w:rFonts w:hint="cs"/>
          <w:rtl/>
          <w:lang w:eastAsia="he-IL"/>
        </w:rPr>
        <w:t xml:space="preserve">זה </w:t>
      </w:r>
      <w:bookmarkStart w:id="7367" w:name="_ETM_Q1_6615713"/>
      <w:bookmarkEnd w:id="7367"/>
      <w:r>
        <w:rPr>
          <w:rFonts w:hint="cs"/>
          <w:rtl/>
          <w:lang w:eastAsia="he-IL"/>
        </w:rPr>
        <w:t xml:space="preserve">יופיע. </w:t>
      </w:r>
    </w:p>
    <w:p w14:paraId="1235482F" w14:textId="77777777" w:rsidR="00FF7290" w:rsidRDefault="00FF7290" w:rsidP="00FF7290">
      <w:pPr>
        <w:rPr>
          <w:rtl/>
          <w:lang w:eastAsia="he-IL"/>
        </w:rPr>
      </w:pPr>
      <w:bookmarkStart w:id="7368" w:name="_ETM_Q1_6616762"/>
      <w:bookmarkStart w:id="7369" w:name="_ETM_Q1_6616852"/>
      <w:bookmarkEnd w:id="7368"/>
      <w:bookmarkEnd w:id="7369"/>
    </w:p>
    <w:p w14:paraId="211EF58A" w14:textId="5D974214" w:rsidR="00FF7290" w:rsidRDefault="00FF7290" w:rsidP="00FF7290">
      <w:pPr>
        <w:pStyle w:val="af9"/>
        <w:keepNext/>
        <w:rPr>
          <w:rtl/>
          <w:lang w:eastAsia="he-IL"/>
        </w:rPr>
      </w:pPr>
      <w:bookmarkStart w:id="7370" w:name="ET_guest_עידו_בן_יצחק_586"/>
      <w:r w:rsidRPr="00FF7290">
        <w:rPr>
          <w:rStyle w:val="TagStyle"/>
          <w:rtl/>
        </w:rPr>
        <w:t xml:space="preserve"> &lt;&lt; אורח &gt;&gt; </w:t>
      </w:r>
      <w:r>
        <w:rPr>
          <w:rtl/>
          <w:lang w:eastAsia="he-IL"/>
        </w:rPr>
        <w:t>עידו בן יצחק:</w:t>
      </w:r>
      <w:r w:rsidRPr="00FF7290">
        <w:rPr>
          <w:rStyle w:val="TagStyle"/>
          <w:rtl/>
        </w:rPr>
        <w:t xml:space="preserve"> &lt;&lt; אורח &gt;&gt;</w:t>
      </w:r>
      <w:r w:rsidR="007B019C">
        <w:rPr>
          <w:rtl/>
          <w:lang w:eastAsia="he-IL"/>
        </w:rPr>
        <w:t xml:space="preserve"> </w:t>
      </w:r>
      <w:r>
        <w:rPr>
          <w:rtl/>
          <w:lang w:eastAsia="he-IL"/>
        </w:rPr>
        <w:t xml:space="preserve"> </w:t>
      </w:r>
      <w:bookmarkEnd w:id="7370"/>
    </w:p>
    <w:p w14:paraId="3BBE6708" w14:textId="77777777" w:rsidR="00FF7290" w:rsidRDefault="00FF7290" w:rsidP="00FF7290">
      <w:pPr>
        <w:pStyle w:val="KeepWithNext"/>
        <w:rPr>
          <w:rtl/>
          <w:lang w:eastAsia="he-IL"/>
        </w:rPr>
      </w:pPr>
    </w:p>
    <w:p w14:paraId="128364B7" w14:textId="77777777" w:rsidR="00FF7290" w:rsidRDefault="00FF7290" w:rsidP="00BA76A8">
      <w:pPr>
        <w:rPr>
          <w:rtl/>
          <w:lang w:eastAsia="he-IL"/>
        </w:rPr>
      </w:pPr>
      <w:bookmarkStart w:id="7371" w:name="_ETM_Q1_6615950"/>
      <w:bookmarkStart w:id="7372" w:name="_ETM_Q1_6615997"/>
      <w:bookmarkEnd w:id="7371"/>
      <w:bookmarkEnd w:id="7372"/>
      <w:r>
        <w:rPr>
          <w:rFonts w:hint="cs"/>
          <w:rtl/>
          <w:lang w:eastAsia="he-IL"/>
        </w:rPr>
        <w:t xml:space="preserve">כן, זה מופיע. </w:t>
      </w:r>
      <w:bookmarkStart w:id="7373" w:name="_ETM_Q1_6615657"/>
      <w:bookmarkStart w:id="7374" w:name="_ETM_Q1_6615889"/>
      <w:bookmarkStart w:id="7375" w:name="_ETM_Q1_6615974"/>
      <w:bookmarkStart w:id="7376" w:name="_ETM_Q1_6614847"/>
      <w:bookmarkStart w:id="7377" w:name="_ETM_Q1_6616437"/>
      <w:bookmarkStart w:id="7378" w:name="_ETM_Q1_6616737"/>
      <w:bookmarkEnd w:id="7373"/>
      <w:bookmarkEnd w:id="7374"/>
      <w:bookmarkEnd w:id="7375"/>
      <w:bookmarkEnd w:id="7376"/>
      <w:bookmarkEnd w:id="7377"/>
      <w:bookmarkEnd w:id="7378"/>
    </w:p>
    <w:p w14:paraId="55BB8CE8" w14:textId="77777777" w:rsidR="00BA76A8" w:rsidRDefault="00BA76A8" w:rsidP="00BA76A8">
      <w:pPr>
        <w:rPr>
          <w:rtl/>
          <w:lang w:eastAsia="he-IL"/>
        </w:rPr>
      </w:pPr>
      <w:bookmarkStart w:id="7379" w:name="_ETM_Q1_6616819"/>
      <w:bookmarkStart w:id="7380" w:name="_ETM_Q1_6616138"/>
      <w:bookmarkStart w:id="7381" w:name="_ETM_Q1_6616290"/>
      <w:bookmarkEnd w:id="7379"/>
      <w:bookmarkEnd w:id="7380"/>
      <w:bookmarkEnd w:id="7381"/>
    </w:p>
    <w:p w14:paraId="1719849D" w14:textId="0EB033FB" w:rsidR="00BA76A8" w:rsidRDefault="00BA76A8" w:rsidP="00BA76A8">
      <w:pPr>
        <w:pStyle w:val="af9"/>
        <w:keepNext/>
        <w:rPr>
          <w:rtl/>
          <w:lang w:eastAsia="he-IL"/>
        </w:rPr>
      </w:pPr>
      <w:bookmarkStart w:id="7382" w:name="ET_guest_רז_ניזרי_587"/>
      <w:r w:rsidRPr="00BA76A8">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BA76A8">
        <w:rPr>
          <w:rStyle w:val="TagStyle"/>
          <w:rtl/>
        </w:rPr>
        <w:t xml:space="preserve"> &lt;&lt; אורח &gt;&gt;</w:t>
      </w:r>
      <w:r w:rsidR="007B019C">
        <w:rPr>
          <w:rtl/>
          <w:lang w:eastAsia="he-IL"/>
        </w:rPr>
        <w:t xml:space="preserve"> </w:t>
      </w:r>
      <w:r>
        <w:rPr>
          <w:rtl/>
          <w:lang w:eastAsia="he-IL"/>
        </w:rPr>
        <w:t xml:space="preserve"> </w:t>
      </w:r>
      <w:bookmarkEnd w:id="7382"/>
    </w:p>
    <w:p w14:paraId="490136D4" w14:textId="77777777" w:rsidR="00BA76A8" w:rsidRDefault="00BA76A8" w:rsidP="00BA76A8">
      <w:pPr>
        <w:pStyle w:val="KeepWithNext"/>
        <w:rPr>
          <w:rtl/>
          <w:lang w:eastAsia="he-IL"/>
        </w:rPr>
      </w:pPr>
    </w:p>
    <w:p w14:paraId="4EA13AE8" w14:textId="77777777" w:rsidR="00BA76A8" w:rsidRDefault="00BA76A8" w:rsidP="00BA76A8">
      <w:pPr>
        <w:rPr>
          <w:rtl/>
          <w:lang w:eastAsia="he-IL"/>
        </w:rPr>
      </w:pPr>
      <w:bookmarkStart w:id="7383" w:name="_ETM_Q1_6618055"/>
      <w:bookmarkStart w:id="7384" w:name="_ETM_Q1_6618097"/>
      <w:bookmarkEnd w:id="7383"/>
      <w:bookmarkEnd w:id="7384"/>
      <w:r>
        <w:rPr>
          <w:rFonts w:hint="cs"/>
          <w:rtl/>
          <w:lang w:eastAsia="he-IL"/>
        </w:rPr>
        <w:t xml:space="preserve">שאלה לגבי </w:t>
      </w:r>
      <w:bookmarkStart w:id="7385" w:name="_ETM_Q1_6616306"/>
      <w:bookmarkEnd w:id="7385"/>
      <w:r>
        <w:rPr>
          <w:rFonts w:hint="cs"/>
          <w:rtl/>
          <w:lang w:eastAsia="he-IL"/>
        </w:rPr>
        <w:t>71 אפשר, אדוני יושב</w:t>
      </w:r>
      <w:bookmarkStart w:id="7386" w:name="_ETM_Q1_6618889"/>
      <w:bookmarkEnd w:id="7386"/>
      <w:r>
        <w:rPr>
          <w:rFonts w:hint="cs"/>
          <w:rtl/>
          <w:lang w:eastAsia="he-IL"/>
        </w:rPr>
        <w:t xml:space="preserve"> הראש?</w:t>
      </w:r>
      <w:bookmarkStart w:id="7387" w:name="_ETM_Q1_6619836"/>
      <w:bookmarkEnd w:id="7387"/>
    </w:p>
    <w:p w14:paraId="1A5DB298" w14:textId="77777777" w:rsidR="00BA76A8" w:rsidRDefault="00BA76A8" w:rsidP="00BA76A8">
      <w:pPr>
        <w:rPr>
          <w:rtl/>
          <w:lang w:eastAsia="he-IL"/>
        </w:rPr>
      </w:pPr>
      <w:bookmarkStart w:id="7388" w:name="_ETM_Q1_6619916"/>
      <w:bookmarkEnd w:id="7388"/>
    </w:p>
    <w:p w14:paraId="179942AB" w14:textId="4B10E192" w:rsidR="00BA76A8" w:rsidRDefault="00BA76A8" w:rsidP="00BA76A8">
      <w:pPr>
        <w:pStyle w:val="af6"/>
        <w:keepNext/>
        <w:rPr>
          <w:rtl/>
        </w:rPr>
      </w:pPr>
      <w:bookmarkStart w:id="7389" w:name="ET_yor_6358_588"/>
      <w:r w:rsidRPr="00BA76A8">
        <w:rPr>
          <w:rStyle w:val="TagStyle"/>
          <w:rtl/>
        </w:rPr>
        <w:t xml:space="preserve"> &lt;&lt; יור &gt;&gt; </w:t>
      </w:r>
      <w:r>
        <w:rPr>
          <w:rtl/>
        </w:rPr>
        <w:t>היו"ר צביקה פוגל:</w:t>
      </w:r>
      <w:r w:rsidRPr="00BA76A8">
        <w:rPr>
          <w:rStyle w:val="TagStyle"/>
          <w:rtl/>
        </w:rPr>
        <w:t xml:space="preserve"> &lt;&lt; יור &gt;&gt;</w:t>
      </w:r>
      <w:r w:rsidR="007B019C">
        <w:rPr>
          <w:rtl/>
        </w:rPr>
        <w:t xml:space="preserve"> </w:t>
      </w:r>
      <w:r>
        <w:rPr>
          <w:rtl/>
        </w:rPr>
        <w:t xml:space="preserve"> </w:t>
      </w:r>
      <w:bookmarkEnd w:id="7389"/>
    </w:p>
    <w:p w14:paraId="6D9F5E9A" w14:textId="77777777" w:rsidR="00BA76A8" w:rsidRDefault="00BA76A8" w:rsidP="00BA76A8">
      <w:pPr>
        <w:pStyle w:val="KeepWithNext"/>
        <w:rPr>
          <w:rtl/>
          <w:lang w:eastAsia="he-IL"/>
        </w:rPr>
      </w:pPr>
    </w:p>
    <w:p w14:paraId="15FD3AE6" w14:textId="77777777" w:rsidR="00BA76A8" w:rsidRDefault="00BA76A8" w:rsidP="00BA76A8">
      <w:pPr>
        <w:rPr>
          <w:rtl/>
          <w:lang w:eastAsia="he-IL"/>
        </w:rPr>
      </w:pPr>
      <w:bookmarkStart w:id="7390" w:name="_ETM_Q1_6621511"/>
      <w:bookmarkStart w:id="7391" w:name="_ETM_Q1_6621561"/>
      <w:bookmarkEnd w:id="7390"/>
      <w:bookmarkEnd w:id="7391"/>
      <w:r>
        <w:rPr>
          <w:rFonts w:hint="cs"/>
          <w:rtl/>
          <w:lang w:eastAsia="he-IL"/>
        </w:rPr>
        <w:t>כן.</w:t>
      </w:r>
      <w:bookmarkStart w:id="7392" w:name="_ETM_Q1_6618943"/>
      <w:bookmarkStart w:id="7393" w:name="_ETM_Q1_6619191"/>
      <w:bookmarkEnd w:id="7392"/>
      <w:bookmarkEnd w:id="7393"/>
      <w:r>
        <w:rPr>
          <w:rFonts w:hint="cs"/>
          <w:rtl/>
          <w:lang w:eastAsia="he-IL"/>
        </w:rPr>
        <w:t xml:space="preserve"> </w:t>
      </w:r>
    </w:p>
    <w:p w14:paraId="2EC95442" w14:textId="77777777" w:rsidR="00BA76A8" w:rsidRDefault="00BA76A8" w:rsidP="00BA76A8">
      <w:pPr>
        <w:rPr>
          <w:rtl/>
          <w:lang w:eastAsia="he-IL"/>
        </w:rPr>
      </w:pPr>
      <w:bookmarkStart w:id="7394" w:name="_ETM_Q1_6619269"/>
      <w:bookmarkEnd w:id="7394"/>
    </w:p>
    <w:p w14:paraId="7CB2457C" w14:textId="74F3F67E" w:rsidR="00BA76A8" w:rsidRDefault="00BA76A8" w:rsidP="00BA76A8">
      <w:pPr>
        <w:pStyle w:val="af9"/>
        <w:keepNext/>
        <w:rPr>
          <w:rtl/>
          <w:lang w:eastAsia="he-IL"/>
        </w:rPr>
      </w:pPr>
      <w:bookmarkStart w:id="7395" w:name="ET_guest_רז_ניזרי_589"/>
      <w:r w:rsidRPr="00BA76A8">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BA76A8">
        <w:rPr>
          <w:rStyle w:val="TagStyle"/>
          <w:rtl/>
        </w:rPr>
        <w:t xml:space="preserve"> &lt;&lt; אורח &gt;&gt;</w:t>
      </w:r>
      <w:r w:rsidR="007B019C">
        <w:rPr>
          <w:rtl/>
          <w:lang w:eastAsia="he-IL"/>
        </w:rPr>
        <w:t xml:space="preserve"> </w:t>
      </w:r>
      <w:r>
        <w:rPr>
          <w:rtl/>
          <w:lang w:eastAsia="he-IL"/>
        </w:rPr>
        <w:t xml:space="preserve"> </w:t>
      </w:r>
      <w:bookmarkEnd w:id="7395"/>
    </w:p>
    <w:p w14:paraId="5E209A42" w14:textId="77777777" w:rsidR="00BA76A8" w:rsidRDefault="00BA76A8" w:rsidP="00BA76A8">
      <w:pPr>
        <w:pStyle w:val="KeepWithNext"/>
        <w:rPr>
          <w:rtl/>
          <w:lang w:eastAsia="he-IL"/>
        </w:rPr>
      </w:pPr>
    </w:p>
    <w:p w14:paraId="23CACBB1" w14:textId="77777777" w:rsidR="00BA76A8" w:rsidRDefault="00BA76A8" w:rsidP="00BA76A8">
      <w:pPr>
        <w:rPr>
          <w:rtl/>
          <w:lang w:eastAsia="he-IL"/>
        </w:rPr>
      </w:pPr>
      <w:bookmarkStart w:id="7396" w:name="_ETM_Q1_6620521"/>
      <w:bookmarkStart w:id="7397" w:name="_ETM_Q1_6620566"/>
      <w:bookmarkEnd w:id="7396"/>
      <w:bookmarkEnd w:id="7397"/>
      <w:r>
        <w:rPr>
          <w:rFonts w:hint="cs"/>
          <w:rtl/>
          <w:lang w:eastAsia="he-IL"/>
        </w:rPr>
        <w:t>71 קר</w:t>
      </w:r>
      <w:bookmarkStart w:id="7398" w:name="_ETM_Q1_6619644"/>
      <w:bookmarkEnd w:id="7398"/>
      <w:r>
        <w:rPr>
          <w:rFonts w:hint="cs"/>
          <w:rtl/>
          <w:lang w:eastAsia="he-IL"/>
        </w:rPr>
        <w:t>אתם. זה מעין הוראת מעבר על ה</w:t>
      </w:r>
      <w:bookmarkStart w:id="7399" w:name="_ETM_Q1_6623755"/>
      <w:bookmarkStart w:id="7400" w:name="_ETM_Q1_6621635"/>
      <w:bookmarkStart w:id="7401" w:name="_ETM_Q1_6620335"/>
      <w:bookmarkEnd w:id="7399"/>
      <w:bookmarkEnd w:id="7400"/>
      <w:bookmarkEnd w:id="7401"/>
      <w:r>
        <w:rPr>
          <w:rFonts w:hint="cs"/>
          <w:rtl/>
          <w:lang w:eastAsia="he-IL"/>
        </w:rPr>
        <w:t>נחיות שה</w:t>
      </w:r>
      <w:bookmarkStart w:id="7402" w:name="_ETM_Q1_6620960"/>
      <w:bookmarkEnd w:id="7402"/>
      <w:r>
        <w:rPr>
          <w:rFonts w:hint="cs"/>
          <w:rtl/>
          <w:lang w:eastAsia="he-IL"/>
        </w:rPr>
        <w:t>יו בתוקף. נ</w:t>
      </w:r>
      <w:bookmarkStart w:id="7403" w:name="_ETM_Q1_6621631"/>
      <w:bookmarkEnd w:id="7403"/>
      <w:r>
        <w:rPr>
          <w:rFonts w:hint="cs"/>
          <w:rtl/>
          <w:lang w:eastAsia="he-IL"/>
        </w:rPr>
        <w:t>כון? זה בעצם ה-71.</w:t>
      </w:r>
      <w:bookmarkStart w:id="7404" w:name="_ETM_Q1_6624341"/>
      <w:bookmarkEnd w:id="7404"/>
      <w:r>
        <w:rPr>
          <w:rFonts w:hint="cs"/>
          <w:rtl/>
          <w:lang w:eastAsia="he-IL"/>
        </w:rPr>
        <w:t xml:space="preserve"> השאלה שהיא נוגעת לחברה הזאת ואולי לעוד חברות. יש</w:t>
      </w:r>
      <w:bookmarkStart w:id="7405" w:name="_ETM_Q1_6627635"/>
      <w:bookmarkEnd w:id="7405"/>
      <w:r>
        <w:rPr>
          <w:rFonts w:hint="cs"/>
          <w:rtl/>
          <w:lang w:eastAsia="he-IL"/>
        </w:rPr>
        <w:t xml:space="preserve"> הנחיות,</w:t>
      </w:r>
      <w:bookmarkStart w:id="7406" w:name="_ETM_Q1_6630423"/>
      <w:bookmarkEnd w:id="7406"/>
      <w:r>
        <w:rPr>
          <w:rFonts w:hint="cs"/>
          <w:rtl/>
          <w:lang w:eastAsia="he-IL"/>
        </w:rPr>
        <w:t xml:space="preserve"> זה תהליך שלא קורה בבת א</w:t>
      </w:r>
      <w:bookmarkStart w:id="7407" w:name="_ETM_Q1_6629670"/>
      <w:bookmarkEnd w:id="7407"/>
      <w:r>
        <w:rPr>
          <w:rFonts w:hint="cs"/>
          <w:rtl/>
          <w:lang w:eastAsia="he-IL"/>
        </w:rPr>
        <w:t>חת. זאת אומרת, אומר מנכ"ל</w:t>
      </w:r>
      <w:bookmarkStart w:id="7408" w:name="_ETM_Q1_6632116"/>
      <w:bookmarkEnd w:id="7408"/>
      <w:r>
        <w:rPr>
          <w:rFonts w:hint="cs"/>
          <w:rtl/>
          <w:lang w:eastAsia="he-IL"/>
        </w:rPr>
        <w:t xml:space="preserve"> החברה שהתחילו לדבר איתם </w:t>
      </w:r>
      <w:bookmarkStart w:id="7409" w:name="_ETM_Q1_6633047"/>
      <w:bookmarkEnd w:id="7409"/>
      <w:r>
        <w:rPr>
          <w:rFonts w:hint="cs"/>
          <w:rtl/>
          <w:lang w:eastAsia="he-IL"/>
        </w:rPr>
        <w:t>באפריל, אפריל, לא האחרון, חודש</w:t>
      </w:r>
      <w:bookmarkStart w:id="7410" w:name="_ETM_Q1_6639153"/>
      <w:bookmarkEnd w:id="7410"/>
      <w:r>
        <w:rPr>
          <w:rFonts w:hint="cs"/>
          <w:rtl/>
          <w:lang w:eastAsia="he-IL"/>
        </w:rPr>
        <w:t xml:space="preserve"> האחרון. התחיל תהליך </w:t>
      </w:r>
      <w:bookmarkStart w:id="7411" w:name="_ETM_Q1_6638119"/>
      <w:bookmarkEnd w:id="7411"/>
      <w:r>
        <w:rPr>
          <w:rFonts w:hint="cs"/>
          <w:rtl/>
          <w:lang w:eastAsia="he-IL"/>
        </w:rPr>
        <w:t>בחודש האחרון. ומן הסתם זה דבר שיימשך.</w:t>
      </w:r>
      <w:bookmarkStart w:id="7412" w:name="_ETM_Q1_6640292"/>
      <w:bookmarkEnd w:id="7412"/>
      <w:r>
        <w:rPr>
          <w:rFonts w:hint="cs"/>
          <w:rtl/>
          <w:lang w:eastAsia="he-IL"/>
        </w:rPr>
        <w:t xml:space="preserve"> א</w:t>
      </w:r>
      <w:bookmarkStart w:id="7413" w:name="_ETM_Q1_6640516"/>
      <w:bookmarkEnd w:id="7413"/>
      <w:r>
        <w:rPr>
          <w:rFonts w:hint="cs"/>
          <w:rtl/>
          <w:lang w:eastAsia="he-IL"/>
        </w:rPr>
        <w:t>יך הוא נכנס בתוך הוראות המעבר הללו? דברים שבעצ</w:t>
      </w:r>
      <w:bookmarkStart w:id="7414" w:name="_ETM_Q1_6643599"/>
      <w:bookmarkEnd w:id="7414"/>
      <w:r>
        <w:rPr>
          <w:rFonts w:hint="cs"/>
          <w:rtl/>
          <w:lang w:eastAsia="he-IL"/>
        </w:rPr>
        <w:t>ם, כי</w:t>
      </w:r>
      <w:bookmarkStart w:id="7415" w:name="_ETM_Q1_6644105"/>
      <w:bookmarkEnd w:id="7415"/>
      <w:r>
        <w:rPr>
          <w:rFonts w:hint="cs"/>
          <w:rtl/>
          <w:lang w:eastAsia="he-IL"/>
        </w:rPr>
        <w:t xml:space="preserve"> מה ש</w:t>
      </w:r>
      <w:bookmarkStart w:id="7416" w:name="_ETM_Q1_6643842"/>
      <w:bookmarkEnd w:id="7416"/>
      <w:r>
        <w:rPr>
          <w:rFonts w:hint="cs"/>
          <w:rtl/>
          <w:lang w:eastAsia="he-IL"/>
        </w:rPr>
        <w:t>הסעיף כרגע מנוסח, אם אני מבין, קורא אותו</w:t>
      </w:r>
      <w:bookmarkStart w:id="7417" w:name="_ETM_Q1_6648903"/>
      <w:bookmarkEnd w:id="7417"/>
      <w:r>
        <w:rPr>
          <w:rFonts w:hint="cs"/>
          <w:rtl/>
          <w:lang w:eastAsia="he-IL"/>
        </w:rPr>
        <w:t xml:space="preserve"> נכון, זה הנח</w:t>
      </w:r>
      <w:bookmarkStart w:id="7418" w:name="_ETM_Q1_6646973"/>
      <w:bookmarkEnd w:id="7418"/>
      <w:r>
        <w:rPr>
          <w:rFonts w:hint="cs"/>
          <w:rtl/>
          <w:lang w:eastAsia="he-IL"/>
        </w:rPr>
        <w:t xml:space="preserve">יות שהיו בתוקף, כלומר, </w:t>
      </w:r>
      <w:bookmarkStart w:id="7419" w:name="_ETM_Q1_6648404"/>
      <w:bookmarkEnd w:id="7419"/>
      <w:r>
        <w:rPr>
          <w:rFonts w:hint="cs"/>
          <w:rtl/>
          <w:lang w:eastAsia="he-IL"/>
        </w:rPr>
        <w:t>זה רצות ועובדות לפני.</w:t>
      </w:r>
      <w:bookmarkStart w:id="7420" w:name="_ETM_Q1_6653561"/>
      <w:bookmarkEnd w:id="7420"/>
      <w:r>
        <w:rPr>
          <w:rFonts w:hint="cs"/>
          <w:rtl/>
          <w:lang w:eastAsia="he-IL"/>
        </w:rPr>
        <w:t xml:space="preserve"> א</w:t>
      </w:r>
      <w:bookmarkStart w:id="7421" w:name="_ETM_Q1_6650919"/>
      <w:bookmarkEnd w:id="7421"/>
      <w:r>
        <w:rPr>
          <w:rFonts w:hint="cs"/>
          <w:rtl/>
          <w:lang w:eastAsia="he-IL"/>
        </w:rPr>
        <w:t>ז זה ברור שנכנס לתוך סעיף המעבר. מה שייכנס, מה</w:t>
      </w:r>
      <w:bookmarkStart w:id="7422" w:name="_ETM_Q1_6656432"/>
      <w:bookmarkEnd w:id="7422"/>
      <w:r>
        <w:rPr>
          <w:rFonts w:hint="cs"/>
          <w:rtl/>
          <w:lang w:eastAsia="he-IL"/>
        </w:rPr>
        <w:t xml:space="preserve"> שהתחיל ל</w:t>
      </w:r>
      <w:bookmarkStart w:id="7423" w:name="_ETM_Q1_6654592"/>
      <w:bookmarkEnd w:id="7423"/>
      <w:r>
        <w:rPr>
          <w:rFonts w:hint="cs"/>
          <w:rtl/>
          <w:lang w:eastAsia="he-IL"/>
        </w:rPr>
        <w:t>עבוד אחרי שהחוק יעבור וגם תהיה כבר הוועדה, זה</w:t>
      </w:r>
      <w:bookmarkStart w:id="7424" w:name="_ETM_Q1_6660326"/>
      <w:bookmarkEnd w:id="7424"/>
      <w:r>
        <w:rPr>
          <w:rFonts w:hint="cs"/>
          <w:rtl/>
          <w:lang w:eastAsia="he-IL"/>
        </w:rPr>
        <w:t xml:space="preserve"> ברור. בעצם יש פה חלון, </w:t>
      </w:r>
      <w:bookmarkStart w:id="7425" w:name="_ETM_Q1_6659599"/>
      <w:bookmarkEnd w:id="7425"/>
      <w:r>
        <w:rPr>
          <w:rFonts w:hint="cs"/>
          <w:rtl/>
          <w:lang w:eastAsia="he-IL"/>
        </w:rPr>
        <w:t>שאני חושב שזה דבר שצריך</w:t>
      </w:r>
      <w:bookmarkStart w:id="7426" w:name="_ETM_Q1_6663002"/>
      <w:bookmarkEnd w:id="7426"/>
      <w:r>
        <w:rPr>
          <w:rFonts w:hint="cs"/>
          <w:rtl/>
          <w:lang w:eastAsia="he-IL"/>
        </w:rPr>
        <w:t xml:space="preserve"> גם לחשוב על סוג של הור</w:t>
      </w:r>
      <w:bookmarkStart w:id="7427" w:name="_ETM_Q1_6662142"/>
      <w:bookmarkEnd w:id="7427"/>
      <w:r>
        <w:rPr>
          <w:rFonts w:hint="cs"/>
          <w:rtl/>
          <w:lang w:eastAsia="he-IL"/>
        </w:rPr>
        <w:t>אות מעבר. של הנחי</w:t>
      </w:r>
      <w:bookmarkStart w:id="7428" w:name="_ETM_Q1_6663148"/>
      <w:bookmarkEnd w:id="7428"/>
      <w:r>
        <w:rPr>
          <w:rFonts w:hint="cs"/>
          <w:rtl/>
          <w:lang w:eastAsia="he-IL"/>
        </w:rPr>
        <w:t>ות שעכשיו</w:t>
      </w:r>
      <w:bookmarkStart w:id="7429" w:name="_ETM_Q1_6664370"/>
      <w:bookmarkEnd w:id="7429"/>
      <w:r>
        <w:rPr>
          <w:rFonts w:hint="cs"/>
          <w:rtl/>
          <w:lang w:eastAsia="he-IL"/>
        </w:rPr>
        <w:t xml:space="preserve"> הן בתהליך עבודה, שהתחילו בחודש חודשיים האחרונים. ייקח ל</w:t>
      </w:r>
      <w:bookmarkStart w:id="7430" w:name="_ETM_Q1_6666898"/>
      <w:bookmarkEnd w:id="7430"/>
      <w:r>
        <w:rPr>
          <w:rFonts w:hint="cs"/>
          <w:rtl/>
          <w:lang w:eastAsia="he-IL"/>
        </w:rPr>
        <w:t>הם עוד</w:t>
      </w:r>
      <w:bookmarkStart w:id="7431" w:name="_ETM_Q1_6667675"/>
      <w:bookmarkEnd w:id="7431"/>
      <w:r>
        <w:rPr>
          <w:rFonts w:hint="cs"/>
          <w:rtl/>
          <w:lang w:eastAsia="he-IL"/>
        </w:rPr>
        <w:t xml:space="preserve"> </w:t>
      </w:r>
      <w:r>
        <w:rPr>
          <w:rFonts w:hint="cs"/>
          <w:lang w:eastAsia="he-IL"/>
        </w:rPr>
        <w:t>X</w:t>
      </w:r>
      <w:r>
        <w:rPr>
          <w:rFonts w:hint="cs"/>
          <w:rtl/>
          <w:lang w:eastAsia="he-IL"/>
        </w:rPr>
        <w:t xml:space="preserve"> זמן. ובעצם הם לא, זה עלול </w:t>
      </w:r>
      <w:bookmarkStart w:id="7432" w:name="_ETM_Q1_6670237"/>
      <w:bookmarkEnd w:id="7432"/>
      <w:r>
        <w:rPr>
          <w:rFonts w:hint="cs"/>
          <w:rtl/>
          <w:lang w:eastAsia="he-IL"/>
        </w:rPr>
        <w:t>ליפול בין הכיסאות.</w:t>
      </w:r>
      <w:bookmarkStart w:id="7433" w:name="_ETM_Q1_6673024"/>
      <w:bookmarkEnd w:id="7433"/>
      <w:r>
        <w:rPr>
          <w:rFonts w:hint="cs"/>
          <w:rtl/>
          <w:lang w:eastAsia="he-IL"/>
        </w:rPr>
        <w:t xml:space="preserve"> </w:t>
      </w:r>
      <w:bookmarkStart w:id="7434" w:name="_ETM_Q1_6673300"/>
      <w:bookmarkEnd w:id="7434"/>
    </w:p>
    <w:p w14:paraId="35F5067D" w14:textId="77777777" w:rsidR="00BA76A8" w:rsidRDefault="00BA76A8" w:rsidP="00BA76A8">
      <w:pPr>
        <w:rPr>
          <w:rtl/>
          <w:lang w:eastAsia="he-IL"/>
        </w:rPr>
      </w:pPr>
      <w:bookmarkStart w:id="7435" w:name="_ETM_Q1_6673393"/>
      <w:bookmarkStart w:id="7436" w:name="_ETM_Q1_6670986"/>
      <w:bookmarkEnd w:id="7435"/>
      <w:bookmarkEnd w:id="7436"/>
    </w:p>
    <w:p w14:paraId="1406C44D" w14:textId="18AB4599" w:rsidR="00BA76A8" w:rsidRDefault="00BA76A8" w:rsidP="00BA76A8">
      <w:pPr>
        <w:pStyle w:val="af9"/>
        <w:keepNext/>
        <w:rPr>
          <w:rtl/>
          <w:lang w:eastAsia="he-IL"/>
        </w:rPr>
      </w:pPr>
      <w:bookmarkStart w:id="7437" w:name="ET_guest_נטעלי_כהן_590"/>
      <w:r w:rsidRPr="00BA76A8">
        <w:rPr>
          <w:rStyle w:val="TagStyle"/>
          <w:rtl/>
        </w:rPr>
        <w:t xml:space="preserve"> &lt;&lt; אורח &gt;&gt; </w:t>
      </w:r>
      <w:proofErr w:type="spellStart"/>
      <w:r>
        <w:rPr>
          <w:rtl/>
          <w:lang w:eastAsia="he-IL"/>
        </w:rPr>
        <w:t>נטעלי</w:t>
      </w:r>
      <w:proofErr w:type="spellEnd"/>
      <w:r>
        <w:rPr>
          <w:rtl/>
          <w:lang w:eastAsia="he-IL"/>
        </w:rPr>
        <w:t xml:space="preserve"> כהן:</w:t>
      </w:r>
      <w:r w:rsidRPr="00BA76A8">
        <w:rPr>
          <w:rStyle w:val="TagStyle"/>
          <w:rtl/>
        </w:rPr>
        <w:t xml:space="preserve"> &lt;&lt; אורח &gt;&gt;</w:t>
      </w:r>
      <w:r w:rsidR="007B019C">
        <w:rPr>
          <w:rtl/>
          <w:lang w:eastAsia="he-IL"/>
        </w:rPr>
        <w:t xml:space="preserve"> </w:t>
      </w:r>
      <w:r>
        <w:rPr>
          <w:rtl/>
          <w:lang w:eastAsia="he-IL"/>
        </w:rPr>
        <w:t xml:space="preserve"> </w:t>
      </w:r>
      <w:bookmarkEnd w:id="7437"/>
    </w:p>
    <w:p w14:paraId="62A57E1C" w14:textId="77777777" w:rsidR="00BA76A8" w:rsidRDefault="00BA76A8" w:rsidP="00BA76A8">
      <w:pPr>
        <w:pStyle w:val="KeepWithNext"/>
        <w:rPr>
          <w:rtl/>
          <w:lang w:eastAsia="he-IL"/>
        </w:rPr>
      </w:pPr>
    </w:p>
    <w:p w14:paraId="01E3E499" w14:textId="77777777" w:rsidR="00BA76A8" w:rsidRDefault="00BA76A8" w:rsidP="00BA76A8">
      <w:pPr>
        <w:rPr>
          <w:rtl/>
          <w:lang w:eastAsia="he-IL"/>
        </w:rPr>
      </w:pPr>
      <w:bookmarkStart w:id="7438" w:name="_ETM_Q1_6673333"/>
      <w:bookmarkStart w:id="7439" w:name="_ETM_Q1_6673368"/>
      <w:bookmarkEnd w:id="7438"/>
      <w:bookmarkEnd w:id="7439"/>
      <w:r>
        <w:rPr>
          <w:rFonts w:hint="cs"/>
          <w:rtl/>
          <w:lang w:eastAsia="he-IL"/>
        </w:rPr>
        <w:t>אתה מתכוון שב-</w:t>
      </w:r>
      <w:bookmarkStart w:id="7440" w:name="_ETM_Q1_6672185"/>
      <w:bookmarkEnd w:id="7440"/>
      <w:r>
        <w:rPr>
          <w:rFonts w:hint="cs"/>
          <w:rtl/>
          <w:lang w:eastAsia="he-IL"/>
        </w:rPr>
        <w:t>45 ימים עד שהוועדה תקום? זו הכוונה?</w:t>
      </w:r>
      <w:bookmarkStart w:id="7441" w:name="_ETM_Q1_6678314"/>
      <w:bookmarkEnd w:id="7441"/>
      <w:r>
        <w:rPr>
          <w:rFonts w:hint="cs"/>
          <w:rtl/>
          <w:lang w:eastAsia="he-IL"/>
        </w:rPr>
        <w:t xml:space="preserve"> </w:t>
      </w:r>
      <w:bookmarkStart w:id="7442" w:name="_ETM_Q1_6678613"/>
      <w:bookmarkStart w:id="7443" w:name="_ETM_Q1_6679271"/>
      <w:bookmarkEnd w:id="7442"/>
      <w:bookmarkEnd w:id="7443"/>
    </w:p>
    <w:p w14:paraId="1EC56EB1" w14:textId="77777777" w:rsidR="00BA76A8" w:rsidRDefault="00BA76A8" w:rsidP="00BA76A8">
      <w:pPr>
        <w:rPr>
          <w:rtl/>
          <w:lang w:eastAsia="he-IL"/>
        </w:rPr>
      </w:pPr>
      <w:bookmarkStart w:id="7444" w:name="_ETM_Q1_6679348"/>
      <w:bookmarkEnd w:id="7444"/>
    </w:p>
    <w:p w14:paraId="17343D1E" w14:textId="4C453CC9" w:rsidR="00BA76A8" w:rsidRDefault="00BA76A8" w:rsidP="00BA76A8">
      <w:pPr>
        <w:pStyle w:val="a4"/>
        <w:keepNext/>
        <w:rPr>
          <w:rtl/>
        </w:rPr>
      </w:pPr>
      <w:bookmarkStart w:id="7445" w:name="ET_speaker_6361_592"/>
      <w:r w:rsidRPr="00BA76A8">
        <w:rPr>
          <w:rStyle w:val="TagStyle"/>
          <w:rtl/>
        </w:rPr>
        <w:t xml:space="preserve"> &lt;&lt; דובר &gt;&gt; </w:t>
      </w:r>
      <w:r>
        <w:rPr>
          <w:rtl/>
        </w:rPr>
        <w:t>נאור שירי (יש עתיד):</w:t>
      </w:r>
      <w:r w:rsidRPr="00BA76A8">
        <w:rPr>
          <w:rStyle w:val="TagStyle"/>
          <w:rtl/>
        </w:rPr>
        <w:t xml:space="preserve"> &lt;&lt; דובר &gt;&gt;</w:t>
      </w:r>
      <w:r w:rsidR="007B019C">
        <w:rPr>
          <w:rtl/>
        </w:rPr>
        <w:t xml:space="preserve"> </w:t>
      </w:r>
      <w:r>
        <w:rPr>
          <w:rtl/>
        </w:rPr>
        <w:t xml:space="preserve"> </w:t>
      </w:r>
      <w:bookmarkEnd w:id="7445"/>
    </w:p>
    <w:p w14:paraId="4A1976F3" w14:textId="77777777" w:rsidR="00BA76A8" w:rsidRDefault="00BA76A8" w:rsidP="00BA76A8">
      <w:pPr>
        <w:pStyle w:val="KeepWithNext"/>
        <w:rPr>
          <w:rtl/>
          <w:lang w:eastAsia="he-IL"/>
        </w:rPr>
      </w:pPr>
    </w:p>
    <w:p w14:paraId="4DF513F4" w14:textId="77777777" w:rsidR="00BA76A8" w:rsidRDefault="00BA76A8" w:rsidP="00BA76A8">
      <w:pPr>
        <w:rPr>
          <w:rtl/>
          <w:lang w:eastAsia="he-IL"/>
        </w:rPr>
      </w:pPr>
      <w:bookmarkStart w:id="7446" w:name="_ETM_Q1_6680624"/>
      <w:bookmarkStart w:id="7447" w:name="_ETM_Q1_6680666"/>
      <w:bookmarkEnd w:id="7446"/>
      <w:bookmarkEnd w:id="7447"/>
      <w:r>
        <w:rPr>
          <w:rFonts w:hint="cs"/>
          <w:rtl/>
          <w:lang w:eastAsia="he-IL"/>
        </w:rPr>
        <w:t>או ש</w:t>
      </w:r>
      <w:bookmarkStart w:id="7448" w:name="_ETM_Q1_6678203"/>
      <w:bookmarkEnd w:id="7448"/>
      <w:r>
        <w:rPr>
          <w:rFonts w:hint="cs"/>
          <w:rtl/>
          <w:lang w:eastAsia="he-IL"/>
        </w:rPr>
        <w:t>ההנחיה ניתנה</w:t>
      </w:r>
      <w:bookmarkStart w:id="7449" w:name="_ETM_Q1_6679677"/>
      <w:bookmarkEnd w:id="7449"/>
      <w:r>
        <w:rPr>
          <w:rFonts w:hint="cs"/>
          <w:rtl/>
          <w:lang w:eastAsia="he-IL"/>
        </w:rPr>
        <w:t xml:space="preserve"> או שההנחיה לא ניתנה</w:t>
      </w:r>
      <w:bookmarkStart w:id="7450" w:name="_ETM_Q1_6678958"/>
      <w:bookmarkEnd w:id="7450"/>
      <w:r>
        <w:rPr>
          <w:rFonts w:hint="cs"/>
          <w:rtl/>
          <w:lang w:eastAsia="he-IL"/>
        </w:rPr>
        <w:t xml:space="preserve">. </w:t>
      </w:r>
      <w:bookmarkStart w:id="7451" w:name="_ETM_Q1_6679251"/>
      <w:bookmarkEnd w:id="7451"/>
    </w:p>
    <w:p w14:paraId="4E0B6303" w14:textId="77777777" w:rsidR="00BA76A8" w:rsidRDefault="00BA76A8" w:rsidP="00BA76A8">
      <w:pPr>
        <w:rPr>
          <w:rtl/>
          <w:lang w:eastAsia="he-IL"/>
        </w:rPr>
      </w:pPr>
      <w:bookmarkStart w:id="7452" w:name="_ETM_Q1_6679341"/>
      <w:bookmarkStart w:id="7453" w:name="_ETM_Q1_6679980"/>
      <w:bookmarkStart w:id="7454" w:name="_ETM_Q1_6678759"/>
      <w:bookmarkEnd w:id="7452"/>
      <w:bookmarkEnd w:id="7453"/>
      <w:bookmarkEnd w:id="7454"/>
    </w:p>
    <w:p w14:paraId="25E24F18" w14:textId="2F5BA62F" w:rsidR="00BA76A8" w:rsidRDefault="00BA76A8" w:rsidP="00BA76A8">
      <w:pPr>
        <w:pStyle w:val="af9"/>
        <w:keepNext/>
        <w:rPr>
          <w:rtl/>
          <w:lang w:eastAsia="he-IL"/>
        </w:rPr>
      </w:pPr>
      <w:bookmarkStart w:id="7455" w:name="ET_guest_רז_ניזרי_593"/>
      <w:r w:rsidRPr="00BA76A8">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BA76A8">
        <w:rPr>
          <w:rStyle w:val="TagStyle"/>
          <w:rtl/>
        </w:rPr>
        <w:t xml:space="preserve"> &lt;&lt; אורח &gt;&gt;</w:t>
      </w:r>
      <w:r w:rsidR="007B019C">
        <w:rPr>
          <w:rtl/>
          <w:lang w:eastAsia="he-IL"/>
        </w:rPr>
        <w:t xml:space="preserve"> </w:t>
      </w:r>
      <w:r>
        <w:rPr>
          <w:rtl/>
          <w:lang w:eastAsia="he-IL"/>
        </w:rPr>
        <w:t xml:space="preserve"> </w:t>
      </w:r>
      <w:bookmarkEnd w:id="7455"/>
    </w:p>
    <w:p w14:paraId="76011FDC" w14:textId="77777777" w:rsidR="00BA76A8" w:rsidRDefault="00BA76A8" w:rsidP="00BA76A8">
      <w:pPr>
        <w:pStyle w:val="KeepWithNext"/>
        <w:rPr>
          <w:rtl/>
          <w:lang w:eastAsia="he-IL"/>
        </w:rPr>
      </w:pPr>
    </w:p>
    <w:p w14:paraId="24303A74" w14:textId="77777777" w:rsidR="00BA76A8" w:rsidRDefault="00BA76A8" w:rsidP="00BA76A8">
      <w:pPr>
        <w:rPr>
          <w:rtl/>
          <w:lang w:eastAsia="he-IL"/>
        </w:rPr>
      </w:pPr>
      <w:bookmarkStart w:id="7456" w:name="_ETM_Q1_6681051"/>
      <w:bookmarkStart w:id="7457" w:name="_ETM_Q1_6681090"/>
      <w:bookmarkEnd w:id="7456"/>
      <w:bookmarkEnd w:id="7457"/>
      <w:r>
        <w:rPr>
          <w:rFonts w:hint="cs"/>
          <w:rtl/>
          <w:lang w:eastAsia="he-IL"/>
        </w:rPr>
        <w:t xml:space="preserve">לא, אומר המנכ"ל אני פחות מבין </w:t>
      </w:r>
      <w:bookmarkStart w:id="7458" w:name="_ETM_Q1_6683914"/>
      <w:bookmarkEnd w:id="7458"/>
      <w:r>
        <w:rPr>
          <w:rFonts w:hint="cs"/>
          <w:rtl/>
          <w:lang w:eastAsia="he-IL"/>
        </w:rPr>
        <w:t>ב</w:t>
      </w:r>
      <w:bookmarkStart w:id="7459" w:name="_ETM_Q1_6681015"/>
      <w:bookmarkEnd w:id="7459"/>
      <w:r>
        <w:rPr>
          <w:rFonts w:hint="cs"/>
          <w:rtl/>
          <w:lang w:eastAsia="he-IL"/>
        </w:rPr>
        <w:t xml:space="preserve">הנחיות האלה, שזה לא ככה. כלומר, זה משהו. </w:t>
      </w:r>
      <w:bookmarkStart w:id="7460" w:name="_ETM_Q1_6688893"/>
      <w:bookmarkEnd w:id="7460"/>
    </w:p>
    <w:p w14:paraId="693F2D9C" w14:textId="77777777" w:rsidR="00BA76A8" w:rsidRDefault="00BA76A8" w:rsidP="00BA76A8">
      <w:pPr>
        <w:rPr>
          <w:rtl/>
          <w:lang w:eastAsia="he-IL"/>
        </w:rPr>
      </w:pPr>
      <w:bookmarkStart w:id="7461" w:name="_ETM_Q1_6688970"/>
      <w:bookmarkEnd w:id="7461"/>
    </w:p>
    <w:p w14:paraId="37C59FBA" w14:textId="769CBC61" w:rsidR="00BA76A8" w:rsidRDefault="00BA76A8" w:rsidP="00BA76A8">
      <w:pPr>
        <w:pStyle w:val="af9"/>
        <w:keepNext/>
        <w:rPr>
          <w:rtl/>
          <w:lang w:eastAsia="he-IL"/>
        </w:rPr>
      </w:pPr>
      <w:bookmarkStart w:id="7462" w:name="ET_guest_נטעלי_כהן_594"/>
      <w:r w:rsidRPr="00BA76A8">
        <w:rPr>
          <w:rStyle w:val="TagStyle"/>
          <w:rtl/>
        </w:rPr>
        <w:t xml:space="preserve"> &lt;&lt; אורח &gt;&gt; </w:t>
      </w:r>
      <w:proofErr w:type="spellStart"/>
      <w:r>
        <w:rPr>
          <w:rtl/>
          <w:lang w:eastAsia="he-IL"/>
        </w:rPr>
        <w:t>נטעלי</w:t>
      </w:r>
      <w:proofErr w:type="spellEnd"/>
      <w:r>
        <w:rPr>
          <w:rtl/>
          <w:lang w:eastAsia="he-IL"/>
        </w:rPr>
        <w:t xml:space="preserve"> כהן:</w:t>
      </w:r>
      <w:r w:rsidRPr="00BA76A8">
        <w:rPr>
          <w:rStyle w:val="TagStyle"/>
          <w:rtl/>
        </w:rPr>
        <w:t xml:space="preserve"> &lt;&lt; אורח &gt;&gt;</w:t>
      </w:r>
      <w:r w:rsidR="007B019C">
        <w:rPr>
          <w:rtl/>
          <w:lang w:eastAsia="he-IL"/>
        </w:rPr>
        <w:t xml:space="preserve"> </w:t>
      </w:r>
      <w:r>
        <w:rPr>
          <w:rtl/>
          <w:lang w:eastAsia="he-IL"/>
        </w:rPr>
        <w:t xml:space="preserve"> </w:t>
      </w:r>
      <w:bookmarkEnd w:id="7462"/>
    </w:p>
    <w:p w14:paraId="338D652F" w14:textId="77777777" w:rsidR="00BA76A8" w:rsidRDefault="00BA76A8" w:rsidP="00BA76A8">
      <w:pPr>
        <w:pStyle w:val="KeepWithNext"/>
        <w:rPr>
          <w:rtl/>
          <w:lang w:eastAsia="he-IL"/>
        </w:rPr>
      </w:pPr>
    </w:p>
    <w:p w14:paraId="526F81E8" w14:textId="77777777" w:rsidR="00BA76A8" w:rsidRDefault="00BA76A8" w:rsidP="00BA76A8">
      <w:pPr>
        <w:rPr>
          <w:rtl/>
          <w:lang w:eastAsia="he-IL"/>
        </w:rPr>
      </w:pPr>
      <w:bookmarkStart w:id="7463" w:name="_ETM_Q1_6690487"/>
      <w:bookmarkStart w:id="7464" w:name="_ETM_Q1_6690524"/>
      <w:bookmarkEnd w:id="7463"/>
      <w:bookmarkEnd w:id="7464"/>
      <w:r>
        <w:rPr>
          <w:rFonts w:hint="cs"/>
          <w:rtl/>
          <w:lang w:eastAsia="he-IL"/>
        </w:rPr>
        <w:t>לא, א</w:t>
      </w:r>
      <w:bookmarkStart w:id="7465" w:name="_ETM_Q1_6687932"/>
      <w:bookmarkStart w:id="7466" w:name="_ETM_Q1_6688158"/>
      <w:bookmarkEnd w:id="7465"/>
      <w:bookmarkEnd w:id="7466"/>
      <w:r>
        <w:rPr>
          <w:rFonts w:hint="cs"/>
          <w:rtl/>
          <w:lang w:eastAsia="he-IL"/>
        </w:rPr>
        <w:t>בל מתי סיום התהליך?</w:t>
      </w:r>
      <w:bookmarkStart w:id="7467" w:name="_ETM_Q1_6689914"/>
      <w:bookmarkEnd w:id="7467"/>
    </w:p>
    <w:p w14:paraId="1AD78636" w14:textId="77777777" w:rsidR="00BA76A8" w:rsidRDefault="00BA76A8" w:rsidP="00BA76A8">
      <w:pPr>
        <w:rPr>
          <w:rtl/>
          <w:lang w:eastAsia="he-IL"/>
        </w:rPr>
      </w:pPr>
      <w:bookmarkStart w:id="7468" w:name="_ETM_Q1_6689983"/>
      <w:bookmarkEnd w:id="7468"/>
    </w:p>
    <w:p w14:paraId="594492CB" w14:textId="7608EB97" w:rsidR="00BA76A8" w:rsidRDefault="00BA76A8" w:rsidP="00BA76A8">
      <w:pPr>
        <w:pStyle w:val="af9"/>
        <w:keepNext/>
        <w:rPr>
          <w:rtl/>
          <w:lang w:eastAsia="he-IL"/>
        </w:rPr>
      </w:pPr>
      <w:bookmarkStart w:id="7469" w:name="ET_guest_רז_ניזרי_595"/>
      <w:r w:rsidRPr="00BA76A8">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BA76A8">
        <w:rPr>
          <w:rStyle w:val="TagStyle"/>
          <w:rtl/>
        </w:rPr>
        <w:t xml:space="preserve"> &lt;&lt; אורח &gt;&gt;</w:t>
      </w:r>
      <w:r w:rsidR="007B019C">
        <w:rPr>
          <w:rtl/>
          <w:lang w:eastAsia="he-IL"/>
        </w:rPr>
        <w:t xml:space="preserve"> </w:t>
      </w:r>
      <w:r>
        <w:rPr>
          <w:rtl/>
          <w:lang w:eastAsia="he-IL"/>
        </w:rPr>
        <w:t xml:space="preserve"> </w:t>
      </w:r>
      <w:bookmarkEnd w:id="7469"/>
    </w:p>
    <w:p w14:paraId="36C05308" w14:textId="77777777" w:rsidR="00BA76A8" w:rsidRDefault="00BA76A8" w:rsidP="00BA76A8">
      <w:pPr>
        <w:pStyle w:val="KeepWithNext"/>
        <w:rPr>
          <w:rtl/>
          <w:lang w:eastAsia="he-IL"/>
        </w:rPr>
      </w:pPr>
    </w:p>
    <w:p w14:paraId="0B3E3938" w14:textId="77777777" w:rsidR="00BA76A8" w:rsidRDefault="00BA76A8" w:rsidP="00BA76A8">
      <w:pPr>
        <w:rPr>
          <w:rtl/>
          <w:lang w:eastAsia="he-IL"/>
        </w:rPr>
      </w:pPr>
      <w:bookmarkStart w:id="7470" w:name="_ETM_Q1_6691698"/>
      <w:bookmarkStart w:id="7471" w:name="_ETM_Q1_6691737"/>
      <w:bookmarkEnd w:id="7470"/>
      <w:bookmarkEnd w:id="7471"/>
      <w:r>
        <w:rPr>
          <w:rFonts w:hint="cs"/>
          <w:rtl/>
          <w:lang w:eastAsia="he-IL"/>
        </w:rPr>
        <w:t xml:space="preserve">אה, מתי </w:t>
      </w:r>
      <w:bookmarkStart w:id="7472" w:name="_ETM_Q1_6689783"/>
      <w:bookmarkEnd w:id="7472"/>
      <w:r>
        <w:rPr>
          <w:rFonts w:hint="cs"/>
          <w:rtl/>
          <w:lang w:eastAsia="he-IL"/>
        </w:rPr>
        <w:t>סיום?</w:t>
      </w:r>
      <w:r>
        <w:rPr>
          <w:rFonts w:hint="cs"/>
          <w:lang w:eastAsia="he-IL"/>
        </w:rPr>
        <w:t xml:space="preserve"> </w:t>
      </w:r>
      <w:r>
        <w:rPr>
          <w:rFonts w:hint="cs"/>
          <w:rtl/>
          <w:lang w:eastAsia="he-IL"/>
        </w:rPr>
        <w:t xml:space="preserve">שנתיים, כשנתיים. </w:t>
      </w:r>
      <w:bookmarkStart w:id="7473" w:name="_ETM_Q1_6693562"/>
      <w:bookmarkEnd w:id="7473"/>
    </w:p>
    <w:p w14:paraId="6D25CE9E" w14:textId="77777777" w:rsidR="00BA76A8" w:rsidRDefault="00BA76A8" w:rsidP="00BA76A8">
      <w:pPr>
        <w:rPr>
          <w:rtl/>
          <w:lang w:eastAsia="he-IL"/>
        </w:rPr>
      </w:pPr>
      <w:bookmarkStart w:id="7474" w:name="_ETM_Q1_6693637"/>
      <w:bookmarkStart w:id="7475" w:name="_ETM_Q1_6691224"/>
      <w:bookmarkEnd w:id="7474"/>
      <w:bookmarkEnd w:id="7475"/>
    </w:p>
    <w:p w14:paraId="5E7462DB" w14:textId="0524C08D" w:rsidR="00BA76A8" w:rsidRDefault="00BA76A8" w:rsidP="00BA76A8">
      <w:pPr>
        <w:pStyle w:val="af9"/>
        <w:keepNext/>
        <w:rPr>
          <w:rtl/>
          <w:lang w:eastAsia="he-IL"/>
        </w:rPr>
      </w:pPr>
      <w:bookmarkStart w:id="7476" w:name="ET_guest_נטעלי_כהן_596"/>
      <w:r w:rsidRPr="00BA76A8">
        <w:rPr>
          <w:rStyle w:val="TagStyle"/>
          <w:rtl/>
        </w:rPr>
        <w:t xml:space="preserve"> &lt;&lt; אורח &gt;&gt; </w:t>
      </w:r>
      <w:proofErr w:type="spellStart"/>
      <w:r>
        <w:rPr>
          <w:rtl/>
          <w:lang w:eastAsia="he-IL"/>
        </w:rPr>
        <w:t>נטעלי</w:t>
      </w:r>
      <w:proofErr w:type="spellEnd"/>
      <w:r>
        <w:rPr>
          <w:rtl/>
          <w:lang w:eastAsia="he-IL"/>
        </w:rPr>
        <w:t xml:space="preserve"> כהן:</w:t>
      </w:r>
      <w:r w:rsidRPr="00BA76A8">
        <w:rPr>
          <w:rStyle w:val="TagStyle"/>
          <w:rtl/>
        </w:rPr>
        <w:t xml:space="preserve"> &lt;&lt; אורח &gt;&gt;</w:t>
      </w:r>
      <w:r w:rsidR="007B019C">
        <w:rPr>
          <w:rtl/>
          <w:lang w:eastAsia="he-IL"/>
        </w:rPr>
        <w:t xml:space="preserve"> </w:t>
      </w:r>
      <w:r>
        <w:rPr>
          <w:rtl/>
          <w:lang w:eastAsia="he-IL"/>
        </w:rPr>
        <w:t xml:space="preserve"> </w:t>
      </w:r>
      <w:bookmarkEnd w:id="7476"/>
    </w:p>
    <w:p w14:paraId="32015549" w14:textId="77777777" w:rsidR="00BA76A8" w:rsidRDefault="00BA76A8" w:rsidP="00BA76A8">
      <w:pPr>
        <w:pStyle w:val="KeepWithNext"/>
        <w:rPr>
          <w:rtl/>
          <w:lang w:eastAsia="he-IL"/>
        </w:rPr>
      </w:pPr>
    </w:p>
    <w:p w14:paraId="7831904E" w14:textId="77777777" w:rsidR="00BA76A8" w:rsidRDefault="00BA76A8" w:rsidP="00BA76A8">
      <w:pPr>
        <w:rPr>
          <w:rtl/>
          <w:lang w:eastAsia="he-IL"/>
        </w:rPr>
      </w:pPr>
      <w:bookmarkStart w:id="7477" w:name="_ETM_Q1_6692567"/>
      <w:bookmarkStart w:id="7478" w:name="_ETM_Q1_6692607"/>
      <w:bookmarkEnd w:id="7477"/>
      <w:bookmarkEnd w:id="7478"/>
      <w:r>
        <w:rPr>
          <w:rFonts w:hint="cs"/>
          <w:rtl/>
          <w:lang w:eastAsia="he-IL"/>
        </w:rPr>
        <w:t xml:space="preserve">אז בסדר, אז </w:t>
      </w:r>
      <w:bookmarkStart w:id="7479" w:name="_ETM_Q1_6693821"/>
      <w:bookmarkEnd w:id="7479"/>
      <w:r>
        <w:rPr>
          <w:rFonts w:hint="cs"/>
          <w:rtl/>
          <w:lang w:eastAsia="he-IL"/>
        </w:rPr>
        <w:t>זה ייקבע לפי מתי ההוראות י</w:t>
      </w:r>
      <w:bookmarkStart w:id="7480" w:name="_ETM_Q1_6693843"/>
      <w:bookmarkEnd w:id="7480"/>
      <w:r>
        <w:rPr>
          <w:rFonts w:hint="cs"/>
          <w:rtl/>
          <w:lang w:eastAsia="he-IL"/>
        </w:rPr>
        <w:t>ינתנו. לא מתי התחיל השיח.</w:t>
      </w:r>
      <w:bookmarkStart w:id="7481" w:name="_ETM_Q1_6697541"/>
      <w:bookmarkEnd w:id="7481"/>
      <w:r>
        <w:rPr>
          <w:rFonts w:hint="cs"/>
          <w:rtl/>
          <w:lang w:eastAsia="he-IL"/>
        </w:rPr>
        <w:t xml:space="preserve"> </w:t>
      </w:r>
      <w:bookmarkStart w:id="7482" w:name="_ETM_Q1_6694686"/>
      <w:bookmarkEnd w:id="7482"/>
    </w:p>
    <w:p w14:paraId="207A08C8" w14:textId="77777777" w:rsidR="00BA76A8" w:rsidRDefault="00BA76A8" w:rsidP="00BA76A8">
      <w:pPr>
        <w:rPr>
          <w:rtl/>
          <w:lang w:eastAsia="he-IL"/>
        </w:rPr>
      </w:pPr>
      <w:bookmarkStart w:id="7483" w:name="_ETM_Q1_6694938"/>
      <w:bookmarkStart w:id="7484" w:name="_ETM_Q1_6695010"/>
      <w:bookmarkEnd w:id="7483"/>
      <w:bookmarkEnd w:id="7484"/>
    </w:p>
    <w:p w14:paraId="04AFB1A8" w14:textId="648D70E2" w:rsidR="00BA76A8" w:rsidRDefault="00BA76A8" w:rsidP="00BA76A8">
      <w:pPr>
        <w:pStyle w:val="af9"/>
        <w:keepNext/>
        <w:rPr>
          <w:rtl/>
          <w:lang w:eastAsia="he-IL"/>
        </w:rPr>
      </w:pPr>
      <w:bookmarkStart w:id="7485" w:name="ET_guest_רז_ניזרי_597"/>
      <w:r w:rsidRPr="00BA76A8">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BA76A8">
        <w:rPr>
          <w:rStyle w:val="TagStyle"/>
          <w:rtl/>
        </w:rPr>
        <w:t xml:space="preserve"> &lt;&lt; אורח &gt;&gt;</w:t>
      </w:r>
      <w:r w:rsidR="007B019C">
        <w:rPr>
          <w:rtl/>
          <w:lang w:eastAsia="he-IL"/>
        </w:rPr>
        <w:t xml:space="preserve"> </w:t>
      </w:r>
      <w:r>
        <w:rPr>
          <w:rtl/>
          <w:lang w:eastAsia="he-IL"/>
        </w:rPr>
        <w:t xml:space="preserve"> </w:t>
      </w:r>
      <w:bookmarkEnd w:id="7485"/>
    </w:p>
    <w:p w14:paraId="633F3B11" w14:textId="77777777" w:rsidR="00BA76A8" w:rsidRDefault="00BA76A8" w:rsidP="00BA76A8">
      <w:pPr>
        <w:pStyle w:val="KeepWithNext"/>
        <w:rPr>
          <w:rtl/>
          <w:lang w:eastAsia="he-IL"/>
        </w:rPr>
      </w:pPr>
    </w:p>
    <w:p w14:paraId="0BC9EE7E" w14:textId="23D0309E" w:rsidR="00BA76A8" w:rsidRDefault="00BA76A8" w:rsidP="00BA76A8">
      <w:pPr>
        <w:rPr>
          <w:rtl/>
          <w:lang w:eastAsia="he-IL"/>
        </w:rPr>
      </w:pPr>
      <w:bookmarkStart w:id="7486" w:name="_ETM_Q1_6696414"/>
      <w:bookmarkStart w:id="7487" w:name="_ETM_Q1_6696451"/>
      <w:bookmarkEnd w:id="7486"/>
      <w:bookmarkEnd w:id="7487"/>
      <w:r>
        <w:rPr>
          <w:rFonts w:hint="cs"/>
          <w:rtl/>
          <w:lang w:eastAsia="he-IL"/>
        </w:rPr>
        <w:t xml:space="preserve">לא, ההוראות ניתנו. </w:t>
      </w:r>
      <w:bookmarkStart w:id="7488" w:name="_ETM_Q1_6696234"/>
      <w:bookmarkStart w:id="7489" w:name="_ETM_Q1_6694665"/>
      <w:bookmarkStart w:id="7490" w:name="_ETM_Q1_6696563"/>
      <w:bookmarkEnd w:id="7488"/>
      <w:bookmarkEnd w:id="7489"/>
      <w:bookmarkEnd w:id="7490"/>
      <w:r>
        <w:rPr>
          <w:rFonts w:hint="cs"/>
          <w:rtl/>
          <w:lang w:eastAsia="he-IL"/>
        </w:rPr>
        <w:t>היישום הוא במשך תקופה של כשנתיים.</w:t>
      </w:r>
      <w:r w:rsidR="007B019C">
        <w:rPr>
          <w:rFonts w:hint="cs"/>
          <w:rtl/>
          <w:lang w:eastAsia="he-IL"/>
        </w:rPr>
        <w:t xml:space="preserve"> </w:t>
      </w:r>
      <w:r>
        <w:rPr>
          <w:rFonts w:hint="cs"/>
          <w:rtl/>
          <w:lang w:eastAsia="he-IL"/>
        </w:rPr>
        <w:t>ולכן ההוראות ניתנו כבר. ה</w:t>
      </w:r>
      <w:bookmarkStart w:id="7491" w:name="_ETM_Q1_6701953"/>
      <w:bookmarkEnd w:id="7491"/>
      <w:r>
        <w:rPr>
          <w:rFonts w:hint="cs"/>
          <w:rtl/>
          <w:lang w:eastAsia="he-IL"/>
        </w:rPr>
        <w:t xml:space="preserve">יישום שנתיים. </w:t>
      </w:r>
      <w:bookmarkStart w:id="7492" w:name="_ETM_Q1_6703556"/>
      <w:bookmarkEnd w:id="7492"/>
    </w:p>
    <w:p w14:paraId="5CCF2027" w14:textId="77777777" w:rsidR="00BA76A8" w:rsidRDefault="00BA76A8" w:rsidP="00BA76A8">
      <w:pPr>
        <w:rPr>
          <w:rtl/>
          <w:lang w:eastAsia="he-IL"/>
        </w:rPr>
      </w:pPr>
      <w:bookmarkStart w:id="7493" w:name="_ETM_Q1_6703639"/>
      <w:bookmarkEnd w:id="7493"/>
    </w:p>
    <w:p w14:paraId="111163D8" w14:textId="03CF41E8" w:rsidR="00BA76A8" w:rsidRDefault="00BA76A8" w:rsidP="00BA76A8">
      <w:pPr>
        <w:pStyle w:val="af9"/>
        <w:keepNext/>
        <w:rPr>
          <w:rtl/>
          <w:lang w:eastAsia="he-IL"/>
        </w:rPr>
      </w:pPr>
      <w:bookmarkStart w:id="7494" w:name="ET_guest_נטעלי_כהן_598"/>
      <w:r w:rsidRPr="00BA76A8">
        <w:rPr>
          <w:rStyle w:val="TagStyle"/>
          <w:rtl/>
        </w:rPr>
        <w:t xml:space="preserve"> &lt;&lt; אורח &gt;&gt; </w:t>
      </w:r>
      <w:proofErr w:type="spellStart"/>
      <w:r>
        <w:rPr>
          <w:rtl/>
          <w:lang w:eastAsia="he-IL"/>
        </w:rPr>
        <w:t>נטעלי</w:t>
      </w:r>
      <w:proofErr w:type="spellEnd"/>
      <w:r>
        <w:rPr>
          <w:rtl/>
          <w:lang w:eastAsia="he-IL"/>
        </w:rPr>
        <w:t xml:space="preserve"> כהן:</w:t>
      </w:r>
      <w:r w:rsidRPr="00BA76A8">
        <w:rPr>
          <w:rStyle w:val="TagStyle"/>
          <w:rtl/>
        </w:rPr>
        <w:t xml:space="preserve"> &lt;&lt; אורח &gt;&gt;</w:t>
      </w:r>
      <w:r w:rsidR="007B019C">
        <w:rPr>
          <w:rtl/>
          <w:lang w:eastAsia="he-IL"/>
        </w:rPr>
        <w:t xml:space="preserve"> </w:t>
      </w:r>
      <w:r>
        <w:rPr>
          <w:rtl/>
          <w:lang w:eastAsia="he-IL"/>
        </w:rPr>
        <w:t xml:space="preserve"> </w:t>
      </w:r>
      <w:bookmarkEnd w:id="7494"/>
    </w:p>
    <w:p w14:paraId="6330099E" w14:textId="77777777" w:rsidR="00BA76A8" w:rsidRDefault="00BA76A8" w:rsidP="00BA76A8">
      <w:pPr>
        <w:pStyle w:val="KeepWithNext"/>
        <w:rPr>
          <w:rtl/>
          <w:lang w:eastAsia="he-IL"/>
        </w:rPr>
      </w:pPr>
    </w:p>
    <w:p w14:paraId="44EDDC6C" w14:textId="77777777" w:rsidR="00BA76A8" w:rsidRDefault="00BA76A8" w:rsidP="00BA76A8">
      <w:pPr>
        <w:rPr>
          <w:rtl/>
          <w:lang w:eastAsia="he-IL"/>
        </w:rPr>
      </w:pPr>
      <w:bookmarkStart w:id="7495" w:name="_ETM_Q1_6705063"/>
      <w:bookmarkStart w:id="7496" w:name="_ETM_Q1_6705103"/>
      <w:bookmarkEnd w:id="7495"/>
      <w:bookmarkEnd w:id="7496"/>
      <w:r>
        <w:rPr>
          <w:rFonts w:hint="cs"/>
          <w:rtl/>
          <w:lang w:eastAsia="he-IL"/>
        </w:rPr>
        <w:t xml:space="preserve">אז ההוראות שניתנו </w:t>
      </w:r>
      <w:bookmarkStart w:id="7497" w:name="_ETM_Q1_6708681"/>
      <w:bookmarkEnd w:id="7497"/>
      <w:r>
        <w:rPr>
          <w:rFonts w:hint="cs"/>
          <w:rtl/>
          <w:lang w:eastAsia="he-IL"/>
        </w:rPr>
        <w:t xml:space="preserve">כבר. </w:t>
      </w:r>
      <w:bookmarkStart w:id="7498" w:name="_ETM_Q1_6709507"/>
      <w:bookmarkEnd w:id="7498"/>
    </w:p>
    <w:p w14:paraId="742DF5E5" w14:textId="77777777" w:rsidR="00BA76A8" w:rsidRDefault="00BA76A8" w:rsidP="00BA76A8">
      <w:pPr>
        <w:rPr>
          <w:rtl/>
          <w:lang w:eastAsia="he-IL"/>
        </w:rPr>
      </w:pPr>
      <w:bookmarkStart w:id="7499" w:name="_ETM_Q1_6709588"/>
      <w:bookmarkStart w:id="7500" w:name="_ETM_Q1_6708818"/>
      <w:bookmarkStart w:id="7501" w:name="_ETM_Q1_6706584"/>
      <w:bookmarkEnd w:id="7499"/>
      <w:bookmarkEnd w:id="7500"/>
      <w:bookmarkEnd w:id="7501"/>
    </w:p>
    <w:p w14:paraId="223F4A27" w14:textId="7B8E24D3" w:rsidR="00BA76A8" w:rsidRDefault="00BA76A8" w:rsidP="00BA76A8">
      <w:pPr>
        <w:pStyle w:val="af9"/>
        <w:keepNext/>
        <w:rPr>
          <w:rtl/>
          <w:lang w:eastAsia="he-IL"/>
        </w:rPr>
      </w:pPr>
      <w:bookmarkStart w:id="7502" w:name="ET_guest_קריאה_599"/>
      <w:r w:rsidRPr="00BA76A8">
        <w:rPr>
          <w:rStyle w:val="TagStyle"/>
          <w:rtl/>
        </w:rPr>
        <w:t xml:space="preserve"> &lt;&lt; אורח &gt;&gt; </w:t>
      </w:r>
      <w:r>
        <w:rPr>
          <w:rtl/>
          <w:lang w:eastAsia="he-IL"/>
        </w:rPr>
        <w:t>קריאה:</w:t>
      </w:r>
      <w:r w:rsidRPr="00BA76A8">
        <w:rPr>
          <w:rStyle w:val="TagStyle"/>
          <w:rtl/>
        </w:rPr>
        <w:t xml:space="preserve"> &lt;&lt; אורח &gt;&gt;</w:t>
      </w:r>
      <w:r w:rsidR="007B019C">
        <w:rPr>
          <w:rtl/>
          <w:lang w:eastAsia="he-IL"/>
        </w:rPr>
        <w:t xml:space="preserve"> </w:t>
      </w:r>
      <w:r>
        <w:rPr>
          <w:rtl/>
          <w:lang w:eastAsia="he-IL"/>
        </w:rPr>
        <w:t xml:space="preserve"> </w:t>
      </w:r>
      <w:bookmarkEnd w:id="7502"/>
    </w:p>
    <w:p w14:paraId="710C8CA9" w14:textId="77777777" w:rsidR="00BA76A8" w:rsidRDefault="00BA76A8" w:rsidP="00BA76A8">
      <w:pPr>
        <w:pStyle w:val="KeepWithNext"/>
        <w:rPr>
          <w:rtl/>
          <w:lang w:eastAsia="he-IL"/>
        </w:rPr>
      </w:pPr>
    </w:p>
    <w:p w14:paraId="097D2F13" w14:textId="77777777" w:rsidR="00BA76A8" w:rsidRDefault="00BA76A8" w:rsidP="00BA76A8">
      <w:pPr>
        <w:rPr>
          <w:rtl/>
          <w:lang w:eastAsia="he-IL"/>
        </w:rPr>
      </w:pPr>
      <w:bookmarkStart w:id="7503" w:name="_ETM_Q1_6710140"/>
      <w:bookmarkStart w:id="7504" w:name="_ETM_Q1_6710182"/>
      <w:bookmarkEnd w:id="7503"/>
      <w:bookmarkEnd w:id="7504"/>
      <w:r>
        <w:rPr>
          <w:rFonts w:hint="cs"/>
          <w:rtl/>
          <w:lang w:eastAsia="he-IL"/>
        </w:rPr>
        <w:t>71</w:t>
      </w:r>
      <w:bookmarkStart w:id="7505" w:name="_ETM_Q1_6708871"/>
      <w:bookmarkEnd w:id="7505"/>
      <w:r>
        <w:rPr>
          <w:rFonts w:hint="cs"/>
          <w:rtl/>
          <w:lang w:eastAsia="he-IL"/>
        </w:rPr>
        <w:t xml:space="preserve"> ידונו בהם רק </w:t>
      </w:r>
      <w:bookmarkStart w:id="7506" w:name="_ETM_Q1_6709735"/>
      <w:bookmarkEnd w:id="7506"/>
      <w:r>
        <w:rPr>
          <w:rFonts w:hint="cs"/>
          <w:rtl/>
          <w:lang w:eastAsia="he-IL"/>
        </w:rPr>
        <w:t xml:space="preserve">מה? חמש שנים? </w:t>
      </w:r>
      <w:bookmarkStart w:id="7507" w:name="_ETM_Q1_6710447"/>
      <w:bookmarkStart w:id="7508" w:name="_ETM_Q1_6709682"/>
      <w:bookmarkStart w:id="7509" w:name="_ETM_Q1_6710859"/>
      <w:bookmarkStart w:id="7510" w:name="_ETM_Q1_6711067"/>
      <w:bookmarkStart w:id="7511" w:name="_ETM_Q1_6713010"/>
      <w:bookmarkEnd w:id="7507"/>
      <w:bookmarkEnd w:id="7508"/>
      <w:bookmarkEnd w:id="7509"/>
      <w:bookmarkEnd w:id="7510"/>
      <w:bookmarkEnd w:id="7511"/>
    </w:p>
    <w:p w14:paraId="2283B329" w14:textId="77777777" w:rsidR="00BA76A8" w:rsidRDefault="00BA76A8" w:rsidP="00BA76A8">
      <w:pPr>
        <w:rPr>
          <w:rtl/>
          <w:lang w:eastAsia="he-IL"/>
        </w:rPr>
      </w:pPr>
      <w:bookmarkStart w:id="7512" w:name="_ETM_Q1_6713115"/>
      <w:bookmarkStart w:id="7513" w:name="_ETM_Q1_6712233"/>
      <w:bookmarkEnd w:id="7512"/>
      <w:bookmarkEnd w:id="7513"/>
    </w:p>
    <w:p w14:paraId="317CFBC5" w14:textId="371CE101" w:rsidR="00BA76A8" w:rsidRDefault="00BA76A8" w:rsidP="00BA76A8">
      <w:pPr>
        <w:pStyle w:val="af9"/>
        <w:keepNext/>
        <w:rPr>
          <w:rtl/>
          <w:lang w:eastAsia="he-IL"/>
        </w:rPr>
      </w:pPr>
      <w:bookmarkStart w:id="7514" w:name="ET_guest_גל_אסף_600"/>
      <w:r w:rsidRPr="00BA76A8">
        <w:rPr>
          <w:rStyle w:val="TagStyle"/>
          <w:rtl/>
        </w:rPr>
        <w:t xml:space="preserve"> &lt;&lt; אורח &gt;&gt; </w:t>
      </w:r>
      <w:r>
        <w:rPr>
          <w:rtl/>
          <w:lang w:eastAsia="he-IL"/>
        </w:rPr>
        <w:t>גל אסף:</w:t>
      </w:r>
      <w:r w:rsidRPr="00BA76A8">
        <w:rPr>
          <w:rStyle w:val="TagStyle"/>
          <w:rtl/>
        </w:rPr>
        <w:t xml:space="preserve"> &lt;&lt; אורח &gt;&gt;</w:t>
      </w:r>
      <w:r w:rsidR="007B019C">
        <w:rPr>
          <w:rtl/>
          <w:lang w:eastAsia="he-IL"/>
        </w:rPr>
        <w:t xml:space="preserve"> </w:t>
      </w:r>
      <w:r>
        <w:rPr>
          <w:rtl/>
          <w:lang w:eastAsia="he-IL"/>
        </w:rPr>
        <w:t xml:space="preserve"> </w:t>
      </w:r>
      <w:bookmarkEnd w:id="7514"/>
    </w:p>
    <w:p w14:paraId="22D3802C" w14:textId="77777777" w:rsidR="00BA76A8" w:rsidRDefault="00BA76A8" w:rsidP="00BA76A8">
      <w:pPr>
        <w:pStyle w:val="KeepWithNext"/>
        <w:rPr>
          <w:rtl/>
          <w:lang w:eastAsia="he-IL"/>
        </w:rPr>
      </w:pPr>
    </w:p>
    <w:p w14:paraId="26E8D607" w14:textId="77777777" w:rsidR="00BA76A8" w:rsidRDefault="00BA76A8" w:rsidP="00BA76A8">
      <w:pPr>
        <w:rPr>
          <w:rtl/>
          <w:lang w:eastAsia="he-IL"/>
        </w:rPr>
      </w:pPr>
      <w:bookmarkStart w:id="7515" w:name="_ETM_Q1_6713888"/>
      <w:bookmarkStart w:id="7516" w:name="_ETM_Q1_6713936"/>
      <w:bookmarkEnd w:id="7515"/>
      <w:bookmarkEnd w:id="7516"/>
      <w:r>
        <w:rPr>
          <w:rFonts w:hint="cs"/>
          <w:rtl/>
          <w:lang w:eastAsia="he-IL"/>
        </w:rPr>
        <w:t xml:space="preserve">ניתן לערער </w:t>
      </w:r>
      <w:bookmarkStart w:id="7517" w:name="_ETM_Q1_6715613"/>
      <w:bookmarkEnd w:id="7517"/>
      <w:r>
        <w:rPr>
          <w:rFonts w:hint="cs"/>
          <w:rtl/>
          <w:lang w:eastAsia="he-IL"/>
        </w:rPr>
        <w:t>עלי</w:t>
      </w:r>
      <w:bookmarkStart w:id="7518" w:name="_ETM_Q1_6712966"/>
      <w:bookmarkEnd w:id="7518"/>
      <w:r>
        <w:rPr>
          <w:rFonts w:hint="cs"/>
          <w:rtl/>
          <w:lang w:eastAsia="he-IL"/>
        </w:rPr>
        <w:t>הם, ניתן לעשות עוד הרבה דברים אחרים שלא קשורים לוועדה</w:t>
      </w:r>
      <w:bookmarkStart w:id="7519" w:name="_ETM_Q1_6718160"/>
      <w:bookmarkEnd w:id="7519"/>
      <w:r>
        <w:rPr>
          <w:rFonts w:hint="cs"/>
          <w:rtl/>
          <w:lang w:eastAsia="he-IL"/>
        </w:rPr>
        <w:t xml:space="preserve"> המייעצת. אבל בסוף</w:t>
      </w:r>
      <w:bookmarkStart w:id="7520" w:name="_ETM_Q1_6718045"/>
      <w:bookmarkEnd w:id="7520"/>
      <w:r>
        <w:rPr>
          <w:rFonts w:hint="cs"/>
          <w:rtl/>
          <w:lang w:eastAsia="he-IL"/>
        </w:rPr>
        <w:t xml:space="preserve"> אנחנו מפה עם הפנים קדימה. עוד</w:t>
      </w:r>
      <w:bookmarkStart w:id="7521" w:name="_ETM_Q1_6723257"/>
      <w:bookmarkEnd w:id="7521"/>
      <w:r>
        <w:rPr>
          <w:rFonts w:hint="cs"/>
          <w:rtl/>
          <w:lang w:eastAsia="he-IL"/>
        </w:rPr>
        <w:t xml:space="preserve"> </w:t>
      </w:r>
      <w:bookmarkStart w:id="7522" w:name="_ETM_Q1_6720357"/>
      <w:bookmarkEnd w:id="7522"/>
      <w:r>
        <w:rPr>
          <w:rFonts w:hint="cs"/>
          <w:rtl/>
          <w:lang w:eastAsia="he-IL"/>
        </w:rPr>
        <w:t xml:space="preserve">חמש שנים נסיים כבר את כל ההנחיות. </w:t>
      </w:r>
      <w:bookmarkStart w:id="7523" w:name="_ETM_Q1_6730322"/>
      <w:bookmarkEnd w:id="7523"/>
    </w:p>
    <w:p w14:paraId="4D678D4E" w14:textId="77777777" w:rsidR="00BA76A8" w:rsidRDefault="00BA76A8" w:rsidP="00BA76A8">
      <w:pPr>
        <w:rPr>
          <w:rFonts w:ascii="David" w:hAnsi="David"/>
          <w:u w:val="single"/>
          <w:rtl/>
          <w:lang w:eastAsia="he-IL"/>
        </w:rPr>
      </w:pPr>
      <w:bookmarkStart w:id="7524" w:name="_ETM_Q1_6730416"/>
      <w:bookmarkEnd w:id="7524"/>
    </w:p>
    <w:p w14:paraId="18A4BD1C" w14:textId="47E304AD" w:rsidR="00BA76A8" w:rsidRPr="00BA76A8" w:rsidRDefault="00BA76A8" w:rsidP="00BA76A8">
      <w:pPr>
        <w:pStyle w:val="af9"/>
        <w:keepNext/>
        <w:rPr>
          <w:rtl/>
          <w:lang w:eastAsia="he-IL"/>
        </w:rPr>
      </w:pPr>
      <w:bookmarkStart w:id="7525" w:name="ET_guest_רמי_ויינברג_602"/>
      <w:r w:rsidRPr="00BA76A8">
        <w:rPr>
          <w:rStyle w:val="TagStyle"/>
          <w:rtl/>
        </w:rPr>
        <w:t xml:space="preserve"> &lt;&lt; אורח &gt;&gt; </w:t>
      </w:r>
      <w:r>
        <w:rPr>
          <w:rtl/>
          <w:lang w:eastAsia="he-IL"/>
        </w:rPr>
        <w:t>רמי ויינברג:</w:t>
      </w:r>
      <w:r w:rsidRPr="00BA76A8">
        <w:rPr>
          <w:rStyle w:val="TagStyle"/>
          <w:rtl/>
        </w:rPr>
        <w:t xml:space="preserve"> &lt;&lt; אורח &gt;&gt;</w:t>
      </w:r>
      <w:r w:rsidR="007B019C">
        <w:rPr>
          <w:rtl/>
          <w:lang w:eastAsia="he-IL"/>
        </w:rPr>
        <w:t xml:space="preserve"> </w:t>
      </w:r>
      <w:bookmarkStart w:id="7526" w:name="_ETM_Q1_6734965"/>
      <w:bookmarkStart w:id="7527" w:name="_ETM_Q1_6735004"/>
      <w:bookmarkEnd w:id="7525"/>
      <w:bookmarkEnd w:id="7526"/>
      <w:bookmarkEnd w:id="7527"/>
    </w:p>
    <w:p w14:paraId="02F79180" w14:textId="77777777" w:rsidR="00BA76A8" w:rsidRDefault="00BA76A8" w:rsidP="00BA76A8">
      <w:pPr>
        <w:pStyle w:val="KeepWithNext"/>
        <w:rPr>
          <w:rtl/>
          <w:lang w:eastAsia="he-IL"/>
        </w:rPr>
      </w:pPr>
    </w:p>
    <w:p w14:paraId="6E95830F" w14:textId="77777777" w:rsidR="00BA76A8" w:rsidRDefault="00BA76A8" w:rsidP="00BA76A8">
      <w:pPr>
        <w:rPr>
          <w:rtl/>
          <w:lang w:eastAsia="he-IL"/>
        </w:rPr>
      </w:pPr>
      <w:r>
        <w:rPr>
          <w:rFonts w:hint="cs"/>
          <w:rtl/>
          <w:lang w:eastAsia="he-IL"/>
        </w:rPr>
        <w:t>צ</w:t>
      </w:r>
      <w:bookmarkStart w:id="7528" w:name="_ETM_Q1_6731799"/>
      <w:bookmarkStart w:id="7529" w:name="_ETM_Q1_6731839"/>
      <w:bookmarkEnd w:id="7528"/>
      <w:bookmarkEnd w:id="7529"/>
      <w:r>
        <w:rPr>
          <w:rFonts w:hint="cs"/>
          <w:rtl/>
          <w:lang w:eastAsia="he-IL"/>
        </w:rPr>
        <w:t xml:space="preserve">ריך ליישם </w:t>
      </w:r>
      <w:bookmarkStart w:id="7530" w:name="_ETM_Q1_6729806"/>
      <w:bookmarkEnd w:id="7530"/>
      <w:r>
        <w:rPr>
          <w:rFonts w:hint="cs"/>
          <w:rtl/>
          <w:lang w:eastAsia="he-IL"/>
        </w:rPr>
        <w:t>אותם</w:t>
      </w:r>
      <w:bookmarkStart w:id="7531" w:name="_ETM_Q1_6730307"/>
      <w:bookmarkEnd w:id="7531"/>
      <w:r>
        <w:rPr>
          <w:rFonts w:hint="cs"/>
          <w:rtl/>
          <w:lang w:eastAsia="he-IL"/>
        </w:rPr>
        <w:t xml:space="preserve"> כבר, התחלתי ל</w:t>
      </w:r>
      <w:bookmarkStart w:id="7532" w:name="_ETM_Q1_6734500"/>
      <w:bookmarkEnd w:id="7532"/>
      <w:r>
        <w:rPr>
          <w:rFonts w:hint="cs"/>
          <w:rtl/>
          <w:lang w:eastAsia="he-IL"/>
        </w:rPr>
        <w:t>יישם אותם ויש פה איזה שהוא תהליך ה</w:t>
      </w:r>
      <w:bookmarkStart w:id="7533" w:name="_ETM_Q1_6732435"/>
      <w:bookmarkEnd w:id="7533"/>
      <w:r>
        <w:rPr>
          <w:rFonts w:hint="cs"/>
          <w:rtl/>
          <w:lang w:eastAsia="he-IL"/>
        </w:rPr>
        <w:t>דרגתי</w:t>
      </w:r>
      <w:bookmarkStart w:id="7534" w:name="_ETM_Q1_6733382"/>
      <w:bookmarkEnd w:id="7534"/>
      <w:r>
        <w:rPr>
          <w:rFonts w:hint="cs"/>
          <w:rtl/>
          <w:lang w:eastAsia="he-IL"/>
        </w:rPr>
        <w:t xml:space="preserve"> שהיישום הולך ונהיה יותר</w:t>
      </w:r>
      <w:bookmarkStart w:id="7535" w:name="_ETM_Q1_6733687"/>
      <w:bookmarkStart w:id="7536" w:name="_ETM_Q1_6731290"/>
      <w:bookmarkStart w:id="7537" w:name="_ETM_Q1_6729171"/>
      <w:bookmarkStart w:id="7538" w:name="_ETM_Q1_6730037"/>
      <w:bookmarkEnd w:id="7535"/>
      <w:bookmarkEnd w:id="7536"/>
      <w:bookmarkEnd w:id="7537"/>
      <w:bookmarkEnd w:id="7538"/>
      <w:r>
        <w:rPr>
          <w:rFonts w:hint="cs"/>
          <w:rtl/>
          <w:lang w:eastAsia="he-IL"/>
        </w:rPr>
        <w:t xml:space="preserve"> ויותר מחמיר. זה העניין. </w:t>
      </w:r>
      <w:bookmarkStart w:id="7539" w:name="_ETM_Q1_6738147"/>
      <w:bookmarkEnd w:id="7539"/>
    </w:p>
    <w:p w14:paraId="78D1D30E" w14:textId="77777777" w:rsidR="00BA76A8" w:rsidRDefault="00BA76A8" w:rsidP="00BA76A8">
      <w:pPr>
        <w:rPr>
          <w:rtl/>
          <w:lang w:eastAsia="he-IL"/>
        </w:rPr>
      </w:pPr>
      <w:bookmarkStart w:id="7540" w:name="_ETM_Q1_6738237"/>
      <w:bookmarkEnd w:id="7540"/>
    </w:p>
    <w:p w14:paraId="249AB38D" w14:textId="35D6F955" w:rsidR="00BA76A8" w:rsidRDefault="00BA76A8" w:rsidP="00BA76A8">
      <w:pPr>
        <w:pStyle w:val="af9"/>
        <w:keepNext/>
        <w:rPr>
          <w:rtl/>
          <w:lang w:eastAsia="he-IL"/>
        </w:rPr>
      </w:pPr>
      <w:bookmarkStart w:id="7541" w:name="ET_guest_גל_אסף_603"/>
      <w:r w:rsidRPr="00BA76A8">
        <w:rPr>
          <w:rStyle w:val="TagStyle"/>
          <w:rtl/>
        </w:rPr>
        <w:t xml:space="preserve"> &lt;&lt; אורח &gt;&gt; </w:t>
      </w:r>
      <w:r>
        <w:rPr>
          <w:rtl/>
          <w:lang w:eastAsia="he-IL"/>
        </w:rPr>
        <w:t>גל אסף:</w:t>
      </w:r>
      <w:r w:rsidRPr="00BA76A8">
        <w:rPr>
          <w:rStyle w:val="TagStyle"/>
          <w:rtl/>
        </w:rPr>
        <w:t xml:space="preserve"> &lt;&lt; אורח &gt;&gt;</w:t>
      </w:r>
      <w:r w:rsidR="007B019C">
        <w:rPr>
          <w:rtl/>
          <w:lang w:eastAsia="he-IL"/>
        </w:rPr>
        <w:t xml:space="preserve"> </w:t>
      </w:r>
      <w:r>
        <w:rPr>
          <w:rtl/>
          <w:lang w:eastAsia="he-IL"/>
        </w:rPr>
        <w:t xml:space="preserve"> </w:t>
      </w:r>
      <w:bookmarkEnd w:id="7541"/>
    </w:p>
    <w:p w14:paraId="5DE6FE9D" w14:textId="77777777" w:rsidR="00BA76A8" w:rsidRDefault="00BA76A8" w:rsidP="00BA76A8">
      <w:pPr>
        <w:pStyle w:val="KeepWithNext"/>
        <w:rPr>
          <w:rtl/>
          <w:lang w:eastAsia="he-IL"/>
        </w:rPr>
      </w:pPr>
    </w:p>
    <w:p w14:paraId="01C2B770" w14:textId="77777777" w:rsidR="00BA76A8" w:rsidRDefault="00BA76A8" w:rsidP="00BA76A8">
      <w:pPr>
        <w:rPr>
          <w:rtl/>
          <w:lang w:eastAsia="he-IL"/>
        </w:rPr>
      </w:pPr>
      <w:r>
        <w:rPr>
          <w:rFonts w:hint="cs"/>
          <w:rtl/>
          <w:lang w:eastAsia="he-IL"/>
        </w:rPr>
        <w:t>ה</w:t>
      </w:r>
      <w:bookmarkStart w:id="7542" w:name="_ETM_Q1_6737333"/>
      <w:bookmarkStart w:id="7543" w:name="_ETM_Q1_6737369"/>
      <w:bookmarkEnd w:id="7542"/>
      <w:bookmarkEnd w:id="7543"/>
      <w:r>
        <w:rPr>
          <w:rFonts w:hint="cs"/>
          <w:rtl/>
          <w:lang w:eastAsia="he-IL"/>
        </w:rPr>
        <w:t xml:space="preserve">יישום </w:t>
      </w:r>
      <w:bookmarkStart w:id="7544" w:name="_ETM_Q1_6737862"/>
      <w:bookmarkEnd w:id="7544"/>
      <w:r>
        <w:rPr>
          <w:rFonts w:hint="cs"/>
          <w:rtl/>
          <w:lang w:eastAsia="he-IL"/>
        </w:rPr>
        <w:t>הולך ומחמיר?</w:t>
      </w:r>
      <w:bookmarkStart w:id="7545" w:name="_ETM_Q1_6739511"/>
      <w:bookmarkEnd w:id="7545"/>
    </w:p>
    <w:p w14:paraId="2603F478" w14:textId="77777777" w:rsidR="00BA76A8" w:rsidRDefault="00BA76A8" w:rsidP="00BA76A8">
      <w:pPr>
        <w:rPr>
          <w:rtl/>
          <w:lang w:eastAsia="he-IL"/>
        </w:rPr>
      </w:pPr>
      <w:bookmarkStart w:id="7546" w:name="_ETM_Q1_6739592"/>
      <w:bookmarkEnd w:id="7546"/>
    </w:p>
    <w:p w14:paraId="00C65C98" w14:textId="1440A2C5" w:rsidR="00BA76A8" w:rsidRDefault="00BA76A8" w:rsidP="00BA76A8">
      <w:pPr>
        <w:pStyle w:val="af9"/>
        <w:keepNext/>
        <w:rPr>
          <w:rtl/>
          <w:lang w:eastAsia="he-IL"/>
        </w:rPr>
      </w:pPr>
      <w:bookmarkStart w:id="7547" w:name="ET_guest_רמי_ויינברג_604"/>
      <w:r w:rsidRPr="00BA76A8">
        <w:rPr>
          <w:rStyle w:val="TagStyle"/>
          <w:rtl/>
        </w:rPr>
        <w:t xml:space="preserve"> &lt;&lt; אורח &gt;&gt; </w:t>
      </w:r>
      <w:r>
        <w:rPr>
          <w:rtl/>
          <w:lang w:eastAsia="he-IL"/>
        </w:rPr>
        <w:t>רמי ויינברג:</w:t>
      </w:r>
      <w:r w:rsidRPr="00BA76A8">
        <w:rPr>
          <w:rStyle w:val="TagStyle"/>
          <w:rtl/>
        </w:rPr>
        <w:t xml:space="preserve"> &lt;&lt; אורח &gt;&gt;</w:t>
      </w:r>
      <w:r w:rsidR="007B019C">
        <w:rPr>
          <w:rtl/>
          <w:lang w:eastAsia="he-IL"/>
        </w:rPr>
        <w:t xml:space="preserve"> </w:t>
      </w:r>
      <w:r>
        <w:rPr>
          <w:rtl/>
          <w:lang w:eastAsia="he-IL"/>
        </w:rPr>
        <w:t xml:space="preserve"> </w:t>
      </w:r>
      <w:bookmarkEnd w:id="7547"/>
    </w:p>
    <w:p w14:paraId="54DAD1CA" w14:textId="77777777" w:rsidR="00BA76A8" w:rsidRDefault="00BA76A8" w:rsidP="00BA76A8">
      <w:pPr>
        <w:pStyle w:val="KeepWithNext"/>
        <w:rPr>
          <w:rtl/>
          <w:lang w:eastAsia="he-IL"/>
        </w:rPr>
      </w:pPr>
    </w:p>
    <w:p w14:paraId="69AF106B" w14:textId="77777777" w:rsidR="00BA76A8" w:rsidRDefault="00BA76A8" w:rsidP="00BA76A8">
      <w:pPr>
        <w:rPr>
          <w:rtl/>
          <w:lang w:eastAsia="he-IL"/>
        </w:rPr>
      </w:pPr>
      <w:bookmarkStart w:id="7548" w:name="_ETM_Q1_6741298"/>
      <w:bookmarkStart w:id="7549" w:name="_ETM_Q1_6741340"/>
      <w:bookmarkEnd w:id="7548"/>
      <w:bookmarkEnd w:id="7549"/>
      <w:r>
        <w:rPr>
          <w:rFonts w:hint="cs"/>
          <w:rtl/>
          <w:lang w:eastAsia="he-IL"/>
        </w:rPr>
        <w:t>כן, כן, הבקשה היא</w:t>
      </w:r>
      <w:bookmarkStart w:id="7550" w:name="_ETM_Q1_6739784"/>
      <w:bookmarkEnd w:id="7550"/>
      <w:r>
        <w:rPr>
          <w:rFonts w:hint="cs"/>
          <w:rtl/>
          <w:lang w:eastAsia="he-IL"/>
        </w:rPr>
        <w:t xml:space="preserve"> לטובת העניין יותר תשומות. בצורה</w:t>
      </w:r>
      <w:bookmarkStart w:id="7551" w:name="_ETM_Q1_6744561"/>
      <w:bookmarkEnd w:id="7551"/>
      <w:r>
        <w:rPr>
          <w:rFonts w:hint="cs"/>
          <w:rtl/>
          <w:lang w:eastAsia="he-IL"/>
        </w:rPr>
        <w:t xml:space="preserve"> הדרגתית משולבת בי</w:t>
      </w:r>
      <w:bookmarkStart w:id="7552" w:name="_ETM_Q1_6744165"/>
      <w:bookmarkEnd w:id="7552"/>
      <w:r>
        <w:rPr>
          <w:rFonts w:hint="cs"/>
          <w:rtl/>
          <w:lang w:eastAsia="he-IL"/>
        </w:rPr>
        <w:t xml:space="preserve">חד. </w:t>
      </w:r>
      <w:bookmarkStart w:id="7553" w:name="_ETM_Q1_6744614"/>
      <w:bookmarkEnd w:id="7553"/>
    </w:p>
    <w:p w14:paraId="7C15BC99" w14:textId="77777777" w:rsidR="00BA76A8" w:rsidRDefault="00BA76A8" w:rsidP="00BA76A8">
      <w:pPr>
        <w:rPr>
          <w:rtl/>
          <w:lang w:eastAsia="he-IL"/>
        </w:rPr>
      </w:pPr>
      <w:bookmarkStart w:id="7554" w:name="_ETM_Q1_6744695"/>
      <w:bookmarkEnd w:id="7554"/>
    </w:p>
    <w:p w14:paraId="68F130B7" w14:textId="41734B2F" w:rsidR="00BA76A8" w:rsidRDefault="00BA76A8" w:rsidP="00BA76A8">
      <w:pPr>
        <w:pStyle w:val="af9"/>
        <w:keepNext/>
        <w:rPr>
          <w:rtl/>
          <w:lang w:eastAsia="he-IL"/>
        </w:rPr>
      </w:pPr>
      <w:bookmarkStart w:id="7555" w:name="ET_guest_נירית_להב_קניזו_605"/>
      <w:r w:rsidRPr="00BA76A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A76A8">
        <w:rPr>
          <w:rStyle w:val="TagStyle"/>
          <w:rtl/>
        </w:rPr>
        <w:t xml:space="preserve"> &lt;&lt; אורח &gt;&gt;</w:t>
      </w:r>
      <w:r w:rsidR="007B019C">
        <w:rPr>
          <w:rtl/>
          <w:lang w:eastAsia="he-IL"/>
        </w:rPr>
        <w:t xml:space="preserve"> </w:t>
      </w:r>
      <w:r>
        <w:rPr>
          <w:rtl/>
          <w:lang w:eastAsia="he-IL"/>
        </w:rPr>
        <w:t xml:space="preserve"> </w:t>
      </w:r>
      <w:bookmarkEnd w:id="7555"/>
    </w:p>
    <w:p w14:paraId="07E6D57E" w14:textId="77777777" w:rsidR="00BA76A8" w:rsidRDefault="00BA76A8" w:rsidP="00BA76A8">
      <w:pPr>
        <w:pStyle w:val="KeepWithNext"/>
        <w:rPr>
          <w:rtl/>
          <w:lang w:eastAsia="he-IL"/>
        </w:rPr>
      </w:pPr>
    </w:p>
    <w:p w14:paraId="3D9903A9" w14:textId="77777777" w:rsidR="00BA76A8" w:rsidRDefault="00BA76A8" w:rsidP="00BA76A8">
      <w:pPr>
        <w:rPr>
          <w:rtl/>
          <w:lang w:eastAsia="he-IL"/>
        </w:rPr>
      </w:pPr>
      <w:bookmarkStart w:id="7556" w:name="_ETM_Q1_6746327"/>
      <w:bookmarkStart w:id="7557" w:name="_ETM_Q1_6746368"/>
      <w:bookmarkEnd w:id="7556"/>
      <w:bookmarkEnd w:id="7557"/>
      <w:r>
        <w:rPr>
          <w:rFonts w:hint="cs"/>
          <w:rtl/>
          <w:lang w:eastAsia="he-IL"/>
        </w:rPr>
        <w:t>אז יש כבר בחוק היום</w:t>
      </w:r>
      <w:bookmarkStart w:id="7558" w:name="_ETM_Q1_6745302"/>
      <w:bookmarkEnd w:id="7558"/>
      <w:r>
        <w:rPr>
          <w:rFonts w:hint="cs"/>
          <w:rtl/>
          <w:lang w:eastAsia="he-IL"/>
        </w:rPr>
        <w:t xml:space="preserve"> את מנגנון</w:t>
      </w:r>
      <w:bookmarkStart w:id="7559" w:name="_ETM_Q1_6746769"/>
      <w:bookmarkEnd w:id="7559"/>
      <w:r>
        <w:rPr>
          <w:rFonts w:hint="cs"/>
          <w:rtl/>
          <w:lang w:eastAsia="he-IL"/>
        </w:rPr>
        <w:t xml:space="preserve"> העיון החוזר, שאפשר לפעול על פיו. ו</w:t>
      </w:r>
      <w:bookmarkStart w:id="7560" w:name="_ETM_Q1_6749136"/>
      <w:bookmarkEnd w:id="7560"/>
      <w:r>
        <w:rPr>
          <w:rFonts w:hint="cs"/>
          <w:rtl/>
          <w:lang w:eastAsia="he-IL"/>
        </w:rPr>
        <w:t>גם את</w:t>
      </w:r>
      <w:bookmarkStart w:id="7561" w:name="_ETM_Q1_6750940"/>
      <w:bookmarkEnd w:id="7561"/>
      <w:r>
        <w:rPr>
          <w:rFonts w:hint="cs"/>
          <w:rtl/>
          <w:lang w:eastAsia="he-IL"/>
        </w:rPr>
        <w:t xml:space="preserve"> מנגנון הערר. זאת אומרת, אפשר להב</w:t>
      </w:r>
      <w:bookmarkStart w:id="7562" w:name="_ETM_Q1_6751329"/>
      <w:bookmarkEnd w:id="7562"/>
      <w:r>
        <w:rPr>
          <w:rFonts w:hint="cs"/>
          <w:rtl/>
          <w:lang w:eastAsia="he-IL"/>
        </w:rPr>
        <w:t>יא, שוב, את אותו עולם</w:t>
      </w:r>
      <w:bookmarkStart w:id="7563" w:name="_ETM_Q1_6753647"/>
      <w:bookmarkEnd w:id="7563"/>
      <w:r>
        <w:rPr>
          <w:rFonts w:hint="cs"/>
          <w:rtl/>
          <w:lang w:eastAsia="he-IL"/>
        </w:rPr>
        <w:t xml:space="preserve"> שיקולים </w:t>
      </w:r>
      <w:bookmarkStart w:id="7564" w:name="_ETM_Q1_6751518"/>
      <w:bookmarkEnd w:id="7564"/>
      <w:r>
        <w:rPr>
          <w:rFonts w:hint="cs"/>
          <w:rtl/>
          <w:lang w:eastAsia="he-IL"/>
        </w:rPr>
        <w:t>גם בפני הוועדות האלה. אז תוך</w:t>
      </w:r>
      <w:bookmarkStart w:id="7565" w:name="_ETM_Q1_6755045"/>
      <w:bookmarkEnd w:id="7565"/>
      <w:r>
        <w:rPr>
          <w:rFonts w:hint="cs"/>
          <w:rtl/>
          <w:lang w:eastAsia="he-IL"/>
        </w:rPr>
        <w:t xml:space="preserve"> 60 ימים מהיום</w:t>
      </w:r>
      <w:bookmarkStart w:id="7566" w:name="_ETM_Q1_6757642"/>
      <w:bookmarkEnd w:id="7566"/>
      <w:r>
        <w:rPr>
          <w:rFonts w:hint="cs"/>
          <w:rtl/>
          <w:lang w:eastAsia="he-IL"/>
        </w:rPr>
        <w:t xml:space="preserve"> שהחוק יעבור גם תהיה ועדת ערר. </w:t>
      </w:r>
      <w:bookmarkStart w:id="7567" w:name="_ETM_Q1_6761018"/>
      <w:bookmarkEnd w:id="7567"/>
    </w:p>
    <w:p w14:paraId="322E4FC6" w14:textId="77777777" w:rsidR="00BA76A8" w:rsidRDefault="00BA76A8" w:rsidP="00BA76A8">
      <w:pPr>
        <w:rPr>
          <w:rtl/>
          <w:lang w:eastAsia="he-IL"/>
        </w:rPr>
      </w:pPr>
      <w:bookmarkStart w:id="7568" w:name="_ETM_Q1_6761095"/>
      <w:bookmarkStart w:id="7569" w:name="_ETM_Q1_6758299"/>
      <w:bookmarkEnd w:id="7568"/>
      <w:bookmarkEnd w:id="7569"/>
    </w:p>
    <w:p w14:paraId="35B72F8E" w14:textId="7EDCEAED" w:rsidR="00BA76A8" w:rsidRDefault="00BA76A8" w:rsidP="00BA76A8">
      <w:pPr>
        <w:pStyle w:val="af9"/>
        <w:keepNext/>
        <w:rPr>
          <w:rtl/>
          <w:lang w:eastAsia="he-IL"/>
        </w:rPr>
      </w:pPr>
      <w:bookmarkStart w:id="7570" w:name="ET_guest_רמי_ויינברג_606"/>
      <w:r w:rsidRPr="00BA76A8">
        <w:rPr>
          <w:rStyle w:val="TagStyle"/>
          <w:rtl/>
        </w:rPr>
        <w:t xml:space="preserve"> &lt;&lt; אורח &gt;&gt; </w:t>
      </w:r>
      <w:r>
        <w:rPr>
          <w:rtl/>
          <w:lang w:eastAsia="he-IL"/>
        </w:rPr>
        <w:t>רמי ויינברג:</w:t>
      </w:r>
      <w:r w:rsidRPr="00BA76A8">
        <w:rPr>
          <w:rStyle w:val="TagStyle"/>
          <w:rtl/>
        </w:rPr>
        <w:t xml:space="preserve"> &lt;&lt; אורח &gt;&gt;</w:t>
      </w:r>
      <w:r w:rsidR="007B019C">
        <w:rPr>
          <w:rtl/>
          <w:lang w:eastAsia="he-IL"/>
        </w:rPr>
        <w:t xml:space="preserve"> </w:t>
      </w:r>
      <w:r>
        <w:rPr>
          <w:rtl/>
          <w:lang w:eastAsia="he-IL"/>
        </w:rPr>
        <w:t xml:space="preserve"> </w:t>
      </w:r>
      <w:bookmarkEnd w:id="7570"/>
    </w:p>
    <w:p w14:paraId="4FA81F25" w14:textId="77777777" w:rsidR="00BA76A8" w:rsidRDefault="00BA76A8" w:rsidP="00BA76A8">
      <w:pPr>
        <w:pStyle w:val="KeepWithNext"/>
        <w:rPr>
          <w:rtl/>
          <w:lang w:eastAsia="he-IL"/>
        </w:rPr>
      </w:pPr>
    </w:p>
    <w:p w14:paraId="7FBFAFFF" w14:textId="77777777" w:rsidR="00BA76A8" w:rsidRDefault="00BA76A8" w:rsidP="00BA76A8">
      <w:pPr>
        <w:rPr>
          <w:rtl/>
          <w:lang w:eastAsia="he-IL"/>
        </w:rPr>
      </w:pPr>
      <w:bookmarkStart w:id="7571" w:name="_ETM_Q1_6761220"/>
      <w:bookmarkStart w:id="7572" w:name="_ETM_Q1_6761258"/>
      <w:bookmarkEnd w:id="7571"/>
      <w:bookmarkEnd w:id="7572"/>
      <w:r>
        <w:rPr>
          <w:rFonts w:hint="cs"/>
          <w:rtl/>
          <w:lang w:eastAsia="he-IL"/>
        </w:rPr>
        <w:t>יש וע</w:t>
      </w:r>
      <w:bookmarkStart w:id="7573" w:name="_ETM_Q1_6758835"/>
      <w:bookmarkEnd w:id="7573"/>
      <w:r>
        <w:rPr>
          <w:rFonts w:hint="cs"/>
          <w:rtl/>
          <w:lang w:eastAsia="he-IL"/>
        </w:rPr>
        <w:t>דת ערר גם</w:t>
      </w:r>
      <w:bookmarkStart w:id="7574" w:name="_ETM_Q1_6759839"/>
      <w:bookmarkEnd w:id="7574"/>
      <w:r>
        <w:rPr>
          <w:rFonts w:hint="cs"/>
          <w:rtl/>
          <w:lang w:eastAsia="he-IL"/>
        </w:rPr>
        <w:t xml:space="preserve"> בחוק הנוכחי. </w:t>
      </w:r>
      <w:bookmarkStart w:id="7575" w:name="_ETM_Q1_6761593"/>
      <w:bookmarkStart w:id="7576" w:name="_ETM_Q1_6761862"/>
      <w:bookmarkEnd w:id="7575"/>
      <w:bookmarkEnd w:id="7576"/>
    </w:p>
    <w:p w14:paraId="77CFB681" w14:textId="77777777" w:rsidR="00BA76A8" w:rsidRDefault="00BA76A8" w:rsidP="00BA76A8">
      <w:pPr>
        <w:rPr>
          <w:rtl/>
          <w:lang w:eastAsia="he-IL"/>
        </w:rPr>
      </w:pPr>
      <w:bookmarkStart w:id="7577" w:name="_ETM_Q1_6761948"/>
      <w:bookmarkEnd w:id="7577"/>
    </w:p>
    <w:p w14:paraId="76997037" w14:textId="18D6CCFB" w:rsidR="00BA76A8" w:rsidRDefault="00BA76A8" w:rsidP="00BA76A8">
      <w:pPr>
        <w:pStyle w:val="af9"/>
        <w:keepNext/>
        <w:rPr>
          <w:rtl/>
          <w:lang w:eastAsia="he-IL"/>
        </w:rPr>
      </w:pPr>
      <w:bookmarkStart w:id="7578" w:name="ET_guest_רז_ניזרי_607"/>
      <w:r w:rsidRPr="00BA76A8">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BA76A8">
        <w:rPr>
          <w:rStyle w:val="TagStyle"/>
          <w:rtl/>
        </w:rPr>
        <w:t xml:space="preserve"> &lt;&lt; אורח &gt;&gt;</w:t>
      </w:r>
      <w:r w:rsidR="007B019C">
        <w:rPr>
          <w:rtl/>
          <w:lang w:eastAsia="he-IL"/>
        </w:rPr>
        <w:t xml:space="preserve"> </w:t>
      </w:r>
      <w:r>
        <w:rPr>
          <w:rtl/>
          <w:lang w:eastAsia="he-IL"/>
        </w:rPr>
        <w:t xml:space="preserve"> </w:t>
      </w:r>
      <w:bookmarkEnd w:id="7578"/>
    </w:p>
    <w:p w14:paraId="7772E9D5" w14:textId="77777777" w:rsidR="00BA76A8" w:rsidRDefault="00BA76A8" w:rsidP="00BA76A8">
      <w:pPr>
        <w:pStyle w:val="KeepWithNext"/>
        <w:rPr>
          <w:rtl/>
          <w:lang w:eastAsia="he-IL"/>
        </w:rPr>
      </w:pPr>
    </w:p>
    <w:p w14:paraId="0E819A53" w14:textId="77777777" w:rsidR="00BA76A8" w:rsidRDefault="00BA76A8" w:rsidP="00BA76A8">
      <w:pPr>
        <w:rPr>
          <w:rtl/>
          <w:lang w:eastAsia="he-IL"/>
        </w:rPr>
      </w:pPr>
      <w:bookmarkStart w:id="7579" w:name="_ETM_Q1_6763564"/>
      <w:bookmarkStart w:id="7580" w:name="_ETM_Q1_6763620"/>
      <w:bookmarkEnd w:id="7579"/>
      <w:bookmarkEnd w:id="7580"/>
      <w:r>
        <w:rPr>
          <w:rFonts w:hint="cs"/>
          <w:rtl/>
          <w:lang w:eastAsia="he-IL"/>
        </w:rPr>
        <w:t xml:space="preserve">יש את המילים בחוק. </w:t>
      </w:r>
    </w:p>
    <w:p w14:paraId="1D0A2511" w14:textId="77777777" w:rsidR="00BA76A8" w:rsidRDefault="00BA76A8" w:rsidP="00BA76A8">
      <w:pPr>
        <w:rPr>
          <w:rtl/>
          <w:lang w:eastAsia="he-IL"/>
        </w:rPr>
      </w:pPr>
      <w:bookmarkStart w:id="7581" w:name="_ETM_Q1_6765801"/>
      <w:bookmarkStart w:id="7582" w:name="_ETM_Q1_6765879"/>
      <w:bookmarkEnd w:id="7581"/>
      <w:bookmarkEnd w:id="7582"/>
    </w:p>
    <w:p w14:paraId="293CB885" w14:textId="2F668901" w:rsidR="00BA76A8" w:rsidRDefault="00BA76A8" w:rsidP="00BA76A8">
      <w:pPr>
        <w:pStyle w:val="af9"/>
        <w:keepNext/>
        <w:rPr>
          <w:rtl/>
          <w:lang w:eastAsia="he-IL"/>
        </w:rPr>
      </w:pPr>
      <w:bookmarkStart w:id="7583" w:name="ET_guest_נירית_להב_קניזו_608"/>
      <w:r w:rsidRPr="00BA76A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A76A8">
        <w:rPr>
          <w:rStyle w:val="TagStyle"/>
          <w:rtl/>
        </w:rPr>
        <w:t xml:space="preserve"> &lt;&lt; אורח &gt;&gt;</w:t>
      </w:r>
      <w:r w:rsidR="007B019C">
        <w:rPr>
          <w:rtl/>
          <w:lang w:eastAsia="he-IL"/>
        </w:rPr>
        <w:t xml:space="preserve"> </w:t>
      </w:r>
      <w:r>
        <w:rPr>
          <w:rtl/>
          <w:lang w:eastAsia="he-IL"/>
        </w:rPr>
        <w:t xml:space="preserve"> </w:t>
      </w:r>
      <w:bookmarkEnd w:id="7583"/>
    </w:p>
    <w:p w14:paraId="197F9AC3" w14:textId="77777777" w:rsidR="00BA76A8" w:rsidRDefault="00BA76A8" w:rsidP="00BA76A8">
      <w:pPr>
        <w:pStyle w:val="KeepWithNext"/>
        <w:rPr>
          <w:rtl/>
          <w:lang w:eastAsia="he-IL"/>
        </w:rPr>
      </w:pPr>
    </w:p>
    <w:p w14:paraId="4F60F984" w14:textId="77777777" w:rsidR="00BA76A8" w:rsidRDefault="00BA76A8" w:rsidP="00BA76A8">
      <w:pPr>
        <w:rPr>
          <w:rtl/>
          <w:lang w:eastAsia="he-IL"/>
        </w:rPr>
      </w:pPr>
      <w:bookmarkStart w:id="7584" w:name="_ETM_Q1_6767915"/>
      <w:bookmarkStart w:id="7585" w:name="_ETM_Q1_6767956"/>
      <w:bookmarkEnd w:id="7584"/>
      <w:bookmarkEnd w:id="7585"/>
      <w:r>
        <w:rPr>
          <w:rFonts w:hint="cs"/>
          <w:rtl/>
          <w:lang w:eastAsia="he-IL"/>
        </w:rPr>
        <w:t xml:space="preserve">לא, יש, במשרד אצלכם </w:t>
      </w:r>
      <w:bookmarkStart w:id="7586" w:name="_ETM_Q1_6770225"/>
      <w:bookmarkEnd w:id="7586"/>
      <w:r>
        <w:rPr>
          <w:rFonts w:hint="cs"/>
          <w:rtl/>
          <w:lang w:eastAsia="he-IL"/>
        </w:rPr>
        <w:t>לביטחון פני</w:t>
      </w:r>
      <w:bookmarkStart w:id="7587" w:name="_ETM_Q1_6768548"/>
      <w:bookmarkEnd w:id="7587"/>
      <w:r>
        <w:rPr>
          <w:rFonts w:hint="cs"/>
          <w:rtl/>
          <w:lang w:eastAsia="he-IL"/>
        </w:rPr>
        <w:t xml:space="preserve">ם הייתה ועדת ערר, נכון? </w:t>
      </w:r>
      <w:bookmarkStart w:id="7588" w:name="_ETM_Q1_6770427"/>
      <w:bookmarkStart w:id="7589" w:name="_ETM_Q1_6772804"/>
      <w:bookmarkStart w:id="7590" w:name="_ETM_Q1_6773703"/>
      <w:bookmarkEnd w:id="7588"/>
      <w:bookmarkEnd w:id="7589"/>
      <w:bookmarkEnd w:id="7590"/>
    </w:p>
    <w:p w14:paraId="56510C27" w14:textId="77777777" w:rsidR="00BA76A8" w:rsidRDefault="00BA76A8" w:rsidP="00BA76A8">
      <w:pPr>
        <w:rPr>
          <w:rtl/>
          <w:lang w:eastAsia="he-IL"/>
        </w:rPr>
      </w:pPr>
      <w:bookmarkStart w:id="7591" w:name="_ETM_Q1_6773783"/>
      <w:bookmarkEnd w:id="7591"/>
    </w:p>
    <w:p w14:paraId="7E4C0DC7" w14:textId="3E57DF0A" w:rsidR="00BA76A8" w:rsidRDefault="00BA76A8" w:rsidP="00BA76A8">
      <w:pPr>
        <w:pStyle w:val="af9"/>
        <w:keepNext/>
        <w:rPr>
          <w:rtl/>
          <w:lang w:eastAsia="he-IL"/>
        </w:rPr>
      </w:pPr>
      <w:bookmarkStart w:id="7592" w:name="ET_guest_קריאה_609"/>
      <w:r w:rsidRPr="00BA76A8">
        <w:rPr>
          <w:rStyle w:val="TagStyle"/>
          <w:rtl/>
        </w:rPr>
        <w:t xml:space="preserve"> &lt;&lt; אורח &gt;&gt; </w:t>
      </w:r>
      <w:r>
        <w:rPr>
          <w:rtl/>
          <w:lang w:eastAsia="he-IL"/>
        </w:rPr>
        <w:t>קריאה:</w:t>
      </w:r>
      <w:r w:rsidRPr="00BA76A8">
        <w:rPr>
          <w:rStyle w:val="TagStyle"/>
          <w:rtl/>
        </w:rPr>
        <w:t xml:space="preserve"> &lt;&lt; אורח &gt;&gt;</w:t>
      </w:r>
      <w:r w:rsidR="007B019C">
        <w:rPr>
          <w:rtl/>
          <w:lang w:eastAsia="he-IL"/>
        </w:rPr>
        <w:t xml:space="preserve"> </w:t>
      </w:r>
      <w:r>
        <w:rPr>
          <w:rtl/>
          <w:lang w:eastAsia="he-IL"/>
        </w:rPr>
        <w:t xml:space="preserve"> </w:t>
      </w:r>
      <w:bookmarkEnd w:id="7592"/>
    </w:p>
    <w:p w14:paraId="46B994C9" w14:textId="77777777" w:rsidR="00BA76A8" w:rsidRDefault="00BA76A8" w:rsidP="00BA76A8">
      <w:pPr>
        <w:pStyle w:val="KeepWithNext"/>
        <w:rPr>
          <w:rtl/>
          <w:lang w:eastAsia="he-IL"/>
        </w:rPr>
      </w:pPr>
    </w:p>
    <w:p w14:paraId="588DC8D9" w14:textId="77777777" w:rsidR="00BA76A8" w:rsidRDefault="00BA76A8" w:rsidP="00BA76A8">
      <w:pPr>
        <w:rPr>
          <w:rtl/>
          <w:lang w:eastAsia="he-IL"/>
        </w:rPr>
      </w:pPr>
      <w:bookmarkStart w:id="7593" w:name="_ETM_Q1_6772240"/>
      <w:bookmarkStart w:id="7594" w:name="_ETM_Q1_6772281"/>
      <w:bookmarkEnd w:id="7593"/>
      <w:bookmarkEnd w:id="7594"/>
      <w:r>
        <w:rPr>
          <w:rFonts w:hint="cs"/>
          <w:rtl/>
          <w:lang w:eastAsia="he-IL"/>
        </w:rPr>
        <w:t xml:space="preserve">לא, הוא אומר שיש </w:t>
      </w:r>
      <w:bookmarkStart w:id="7595" w:name="_ETM_Q1_6773722"/>
      <w:bookmarkEnd w:id="7595"/>
      <w:r>
        <w:rPr>
          <w:rFonts w:hint="cs"/>
          <w:rtl/>
          <w:lang w:eastAsia="he-IL"/>
        </w:rPr>
        <w:t xml:space="preserve">ועדה כבר עכשיו. </w:t>
      </w:r>
      <w:bookmarkStart w:id="7596" w:name="_ETM_Q1_6776646"/>
      <w:bookmarkEnd w:id="7596"/>
    </w:p>
    <w:p w14:paraId="525F00E7" w14:textId="77777777" w:rsidR="00BA76A8" w:rsidRDefault="00BA76A8" w:rsidP="00BA76A8">
      <w:pPr>
        <w:rPr>
          <w:rtl/>
          <w:lang w:eastAsia="he-IL"/>
        </w:rPr>
      </w:pPr>
      <w:bookmarkStart w:id="7597" w:name="_ETM_Q1_6776721"/>
      <w:bookmarkStart w:id="7598" w:name="_ETM_Q1_6775036"/>
      <w:bookmarkEnd w:id="7597"/>
      <w:bookmarkEnd w:id="7598"/>
    </w:p>
    <w:p w14:paraId="21B2701E" w14:textId="03B5111A" w:rsidR="00BA76A8" w:rsidRDefault="00BA76A8" w:rsidP="00BA76A8">
      <w:pPr>
        <w:pStyle w:val="af6"/>
        <w:keepNext/>
        <w:rPr>
          <w:rtl/>
        </w:rPr>
      </w:pPr>
      <w:bookmarkStart w:id="7599" w:name="ET_yor_6358_610"/>
      <w:r w:rsidRPr="00BA76A8">
        <w:rPr>
          <w:rStyle w:val="TagStyle"/>
          <w:rtl/>
        </w:rPr>
        <w:t xml:space="preserve"> &lt;&lt; יור &gt;&gt; </w:t>
      </w:r>
      <w:r>
        <w:rPr>
          <w:rtl/>
        </w:rPr>
        <w:t>היו"ר צביקה פוגל:</w:t>
      </w:r>
      <w:r w:rsidRPr="00BA76A8">
        <w:rPr>
          <w:rStyle w:val="TagStyle"/>
          <w:rtl/>
        </w:rPr>
        <w:t xml:space="preserve"> &lt;&lt; יור &gt;&gt;</w:t>
      </w:r>
      <w:r w:rsidR="007B019C">
        <w:rPr>
          <w:rtl/>
        </w:rPr>
        <w:t xml:space="preserve"> </w:t>
      </w:r>
      <w:r>
        <w:rPr>
          <w:rtl/>
        </w:rPr>
        <w:t xml:space="preserve"> </w:t>
      </w:r>
      <w:bookmarkEnd w:id="7599"/>
    </w:p>
    <w:p w14:paraId="5583EC57" w14:textId="77777777" w:rsidR="00BA76A8" w:rsidRDefault="00BA76A8" w:rsidP="00BA76A8">
      <w:pPr>
        <w:pStyle w:val="KeepWithNext"/>
        <w:rPr>
          <w:rtl/>
          <w:lang w:eastAsia="he-IL"/>
        </w:rPr>
      </w:pPr>
    </w:p>
    <w:p w14:paraId="410E9D59" w14:textId="77777777" w:rsidR="00BA76A8" w:rsidRDefault="00BA76A8" w:rsidP="00BA76A8">
      <w:pPr>
        <w:rPr>
          <w:rtl/>
          <w:lang w:eastAsia="he-IL"/>
        </w:rPr>
      </w:pPr>
      <w:bookmarkStart w:id="7600" w:name="_ETM_Q1_6776491"/>
      <w:bookmarkStart w:id="7601" w:name="_ETM_Q1_6776531"/>
      <w:bookmarkEnd w:id="7600"/>
      <w:bookmarkEnd w:id="7601"/>
      <w:r>
        <w:rPr>
          <w:rFonts w:hint="cs"/>
          <w:rtl/>
          <w:lang w:eastAsia="he-IL"/>
        </w:rPr>
        <w:t>אני ממליץ לקחת את ה</w:t>
      </w:r>
      <w:bookmarkStart w:id="7602" w:name="_ETM_Q1_6777392"/>
      <w:bookmarkEnd w:id="7602"/>
      <w:r>
        <w:rPr>
          <w:rFonts w:hint="cs"/>
          <w:rtl/>
          <w:lang w:eastAsia="he-IL"/>
        </w:rPr>
        <w:t>הערה פה ולראות</w:t>
      </w:r>
      <w:bookmarkStart w:id="7603" w:name="_ETM_Q1_6779387"/>
      <w:bookmarkEnd w:id="7603"/>
      <w:r>
        <w:rPr>
          <w:rFonts w:hint="cs"/>
          <w:rtl/>
          <w:lang w:eastAsia="he-IL"/>
        </w:rPr>
        <w:t xml:space="preserve"> אותה, כי לבטח זה לא הגוף היחיד שנמצא עכשיו בתוך</w:t>
      </w:r>
      <w:bookmarkStart w:id="7604" w:name="_ETM_Q1_6784710"/>
      <w:bookmarkEnd w:id="7604"/>
      <w:r>
        <w:rPr>
          <w:rFonts w:hint="cs"/>
          <w:rtl/>
          <w:lang w:eastAsia="he-IL"/>
        </w:rPr>
        <w:t xml:space="preserve"> תהליך. ו</w:t>
      </w:r>
      <w:bookmarkStart w:id="7605" w:name="_ETM_Q1_6782772"/>
      <w:bookmarkEnd w:id="7605"/>
      <w:r>
        <w:rPr>
          <w:rFonts w:hint="cs"/>
          <w:rtl/>
          <w:lang w:eastAsia="he-IL"/>
        </w:rPr>
        <w:t>לכן יכול להיות שנצטרך ל</w:t>
      </w:r>
      <w:bookmarkStart w:id="7606" w:name="_ETM_Q1_6783978"/>
      <w:bookmarkEnd w:id="7606"/>
      <w:r>
        <w:rPr>
          <w:rFonts w:hint="cs"/>
          <w:rtl/>
          <w:lang w:eastAsia="he-IL"/>
        </w:rPr>
        <w:t>תת איזה שהיא תשובה מוחלטת</w:t>
      </w:r>
      <w:bookmarkStart w:id="7607" w:name="_ETM_Q1_6786742"/>
      <w:bookmarkEnd w:id="7607"/>
      <w:r>
        <w:rPr>
          <w:rFonts w:hint="cs"/>
          <w:rtl/>
          <w:lang w:eastAsia="he-IL"/>
        </w:rPr>
        <w:t xml:space="preserve"> לעניין ה</w:t>
      </w:r>
      <w:bookmarkStart w:id="7608" w:name="_ETM_Q1_6786813"/>
      <w:bookmarkEnd w:id="7608"/>
      <w:r>
        <w:rPr>
          <w:rFonts w:hint="cs"/>
          <w:rtl/>
          <w:lang w:eastAsia="he-IL"/>
        </w:rPr>
        <w:t xml:space="preserve">זה, של הגדרת לוחות זמנים ברורה. מה נמצא </w:t>
      </w:r>
      <w:bookmarkStart w:id="7609" w:name="_ETM_Q1_6793266"/>
      <w:bookmarkEnd w:id="7609"/>
      <w:r>
        <w:rPr>
          <w:rFonts w:hint="cs"/>
          <w:rtl/>
          <w:lang w:eastAsia="he-IL"/>
        </w:rPr>
        <w:t>בתהליך, מה אפשר לדחות ומה אפשר</w:t>
      </w:r>
      <w:bookmarkStart w:id="7610" w:name="_ETM_Q1_6793321"/>
      <w:bookmarkEnd w:id="7610"/>
      <w:r>
        <w:rPr>
          <w:rFonts w:hint="cs"/>
          <w:rtl/>
          <w:lang w:eastAsia="he-IL"/>
        </w:rPr>
        <w:t>, או איך יחולו החוקים</w:t>
      </w:r>
      <w:bookmarkStart w:id="7611" w:name="_ETM_Q1_6795795"/>
      <w:bookmarkEnd w:id="7611"/>
      <w:r>
        <w:rPr>
          <w:rFonts w:hint="cs"/>
          <w:rtl/>
          <w:lang w:eastAsia="he-IL"/>
        </w:rPr>
        <w:t xml:space="preserve"> על כל אחד מהם. </w:t>
      </w:r>
      <w:bookmarkStart w:id="7612" w:name="_ETM_Q1_6796961"/>
      <w:bookmarkStart w:id="7613" w:name="_ETM_Q1_6797861"/>
      <w:bookmarkEnd w:id="7612"/>
      <w:bookmarkEnd w:id="7613"/>
    </w:p>
    <w:p w14:paraId="68B72DB4" w14:textId="77777777" w:rsidR="00BA76A8" w:rsidRDefault="00BA76A8" w:rsidP="00BA76A8">
      <w:pPr>
        <w:rPr>
          <w:rtl/>
          <w:lang w:eastAsia="he-IL"/>
        </w:rPr>
      </w:pPr>
      <w:bookmarkStart w:id="7614" w:name="_ETM_Q1_6797943"/>
      <w:bookmarkStart w:id="7615" w:name="_ETM_Q1_6796300"/>
      <w:bookmarkEnd w:id="7614"/>
      <w:bookmarkEnd w:id="7615"/>
    </w:p>
    <w:p w14:paraId="56615271" w14:textId="53E34FDD" w:rsidR="00BA76A8" w:rsidRDefault="00BA76A8" w:rsidP="00BA76A8">
      <w:pPr>
        <w:pStyle w:val="af9"/>
        <w:keepNext/>
        <w:rPr>
          <w:rtl/>
          <w:lang w:eastAsia="he-IL"/>
        </w:rPr>
      </w:pPr>
      <w:bookmarkStart w:id="7616" w:name="ET_guest_רז_ניזרי_611"/>
      <w:r w:rsidRPr="00BA76A8">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BA76A8">
        <w:rPr>
          <w:rStyle w:val="TagStyle"/>
          <w:rtl/>
        </w:rPr>
        <w:t xml:space="preserve"> &lt;&lt; אורח &gt;&gt;</w:t>
      </w:r>
      <w:r w:rsidR="007B019C">
        <w:rPr>
          <w:rtl/>
          <w:lang w:eastAsia="he-IL"/>
        </w:rPr>
        <w:t xml:space="preserve"> </w:t>
      </w:r>
      <w:r>
        <w:rPr>
          <w:rtl/>
          <w:lang w:eastAsia="he-IL"/>
        </w:rPr>
        <w:t xml:space="preserve"> </w:t>
      </w:r>
      <w:bookmarkEnd w:id="7616"/>
    </w:p>
    <w:p w14:paraId="6EA4A326" w14:textId="77777777" w:rsidR="00BA76A8" w:rsidRDefault="00BA76A8" w:rsidP="00BA76A8">
      <w:pPr>
        <w:pStyle w:val="KeepWithNext"/>
        <w:rPr>
          <w:rtl/>
          <w:lang w:eastAsia="he-IL"/>
        </w:rPr>
      </w:pPr>
    </w:p>
    <w:p w14:paraId="3D13CA70" w14:textId="77777777" w:rsidR="00BA76A8" w:rsidRDefault="00BA76A8" w:rsidP="00BA76A8">
      <w:pPr>
        <w:rPr>
          <w:rtl/>
          <w:lang w:eastAsia="he-IL"/>
        </w:rPr>
      </w:pPr>
      <w:bookmarkStart w:id="7617" w:name="_ETM_Q1_6799473"/>
      <w:bookmarkStart w:id="7618" w:name="_ETM_Q1_6799519"/>
      <w:bookmarkStart w:id="7619" w:name="_ETM_Q1_6801325"/>
      <w:bookmarkEnd w:id="7617"/>
      <w:bookmarkEnd w:id="7618"/>
      <w:bookmarkEnd w:id="7619"/>
      <w:r>
        <w:rPr>
          <w:rFonts w:hint="cs"/>
          <w:rtl/>
          <w:lang w:eastAsia="he-IL"/>
        </w:rPr>
        <w:t>אומר</w:t>
      </w:r>
      <w:bookmarkStart w:id="7620" w:name="_ETM_Q1_6797069"/>
      <w:bookmarkEnd w:id="7620"/>
      <w:r>
        <w:rPr>
          <w:rFonts w:hint="cs"/>
          <w:rtl/>
          <w:lang w:eastAsia="he-IL"/>
        </w:rPr>
        <w:t xml:space="preserve">ים שהסעיפים </w:t>
      </w:r>
      <w:bookmarkStart w:id="7621" w:name="_ETM_Q1_6797679"/>
      <w:bookmarkEnd w:id="7621"/>
      <w:r>
        <w:rPr>
          <w:rFonts w:hint="cs"/>
          <w:rtl/>
          <w:lang w:eastAsia="he-IL"/>
        </w:rPr>
        <w:t>בעיון החוזר יחולו עליהם?</w:t>
      </w:r>
      <w:bookmarkStart w:id="7622" w:name="_ETM_Q1_6802440"/>
      <w:bookmarkStart w:id="7623" w:name="_ETM_Q1_6802114"/>
      <w:bookmarkEnd w:id="7622"/>
      <w:bookmarkEnd w:id="7623"/>
    </w:p>
    <w:p w14:paraId="3B49F83D" w14:textId="77777777" w:rsidR="00BA76A8" w:rsidRDefault="00BA76A8" w:rsidP="00BA76A8">
      <w:pPr>
        <w:rPr>
          <w:rtl/>
          <w:lang w:eastAsia="he-IL"/>
        </w:rPr>
      </w:pPr>
      <w:bookmarkStart w:id="7624" w:name="_ETM_Q1_6802201"/>
      <w:bookmarkEnd w:id="7624"/>
    </w:p>
    <w:p w14:paraId="1FC515ED" w14:textId="510DCE60" w:rsidR="00BA76A8" w:rsidRDefault="00BA76A8" w:rsidP="00BA76A8">
      <w:pPr>
        <w:pStyle w:val="af9"/>
        <w:keepNext/>
        <w:rPr>
          <w:rtl/>
          <w:lang w:eastAsia="he-IL"/>
        </w:rPr>
      </w:pPr>
      <w:bookmarkStart w:id="7625" w:name="ET_guest_נירית_להב_קניזו_613"/>
      <w:r w:rsidRPr="00BA76A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A76A8">
        <w:rPr>
          <w:rStyle w:val="TagStyle"/>
          <w:rtl/>
        </w:rPr>
        <w:t xml:space="preserve"> &lt;&lt; אורח &gt;&gt;</w:t>
      </w:r>
      <w:r w:rsidR="007B019C">
        <w:rPr>
          <w:rtl/>
          <w:lang w:eastAsia="he-IL"/>
        </w:rPr>
        <w:t xml:space="preserve"> </w:t>
      </w:r>
      <w:r>
        <w:rPr>
          <w:rtl/>
          <w:lang w:eastAsia="he-IL"/>
        </w:rPr>
        <w:t xml:space="preserve"> </w:t>
      </w:r>
      <w:bookmarkEnd w:id="7625"/>
    </w:p>
    <w:p w14:paraId="66E6EFCD" w14:textId="77777777" w:rsidR="00BA76A8" w:rsidRDefault="00BA76A8" w:rsidP="00BA76A8">
      <w:pPr>
        <w:pStyle w:val="KeepWithNext"/>
        <w:rPr>
          <w:rtl/>
          <w:lang w:eastAsia="he-IL"/>
        </w:rPr>
      </w:pPr>
    </w:p>
    <w:p w14:paraId="448A68FC" w14:textId="77777777" w:rsidR="00BA76A8" w:rsidRDefault="00BA76A8" w:rsidP="00BA76A8">
      <w:pPr>
        <w:rPr>
          <w:rtl/>
          <w:lang w:eastAsia="he-IL"/>
        </w:rPr>
      </w:pPr>
      <w:bookmarkStart w:id="7626" w:name="_ETM_Q1_6803843"/>
      <w:bookmarkStart w:id="7627" w:name="_ETM_Q1_6803881"/>
      <w:bookmarkEnd w:id="7626"/>
      <w:bookmarkEnd w:id="7627"/>
      <w:r>
        <w:rPr>
          <w:rFonts w:hint="cs"/>
          <w:rtl/>
          <w:lang w:eastAsia="he-IL"/>
        </w:rPr>
        <w:t xml:space="preserve">זה </w:t>
      </w:r>
      <w:bookmarkStart w:id="7628" w:name="_ETM_Q1_6804092"/>
      <w:bookmarkEnd w:id="7628"/>
      <w:r>
        <w:rPr>
          <w:rFonts w:hint="cs"/>
          <w:rtl/>
          <w:lang w:eastAsia="he-IL"/>
        </w:rPr>
        <w:t xml:space="preserve">לא חדש. </w:t>
      </w:r>
      <w:bookmarkStart w:id="7629" w:name="_ETM_Q1_6805565"/>
      <w:bookmarkEnd w:id="7629"/>
    </w:p>
    <w:p w14:paraId="0CEA5967" w14:textId="77777777" w:rsidR="00805E05" w:rsidRDefault="00805E05" w:rsidP="00805E05">
      <w:pPr>
        <w:rPr>
          <w:rFonts w:ascii="David" w:hAnsi="David"/>
          <w:u w:val="single"/>
          <w:rtl/>
          <w:lang w:eastAsia="he-IL"/>
        </w:rPr>
      </w:pPr>
      <w:bookmarkStart w:id="7630" w:name="_ETM_Q1_6804878"/>
      <w:bookmarkStart w:id="7631" w:name="_ETM_Q1_6804972"/>
      <w:bookmarkEnd w:id="7630"/>
      <w:bookmarkEnd w:id="7631"/>
    </w:p>
    <w:p w14:paraId="15746D55" w14:textId="18423DCE" w:rsidR="00805E05" w:rsidRPr="00805E05" w:rsidRDefault="00805E05" w:rsidP="00805E05">
      <w:pPr>
        <w:pStyle w:val="af6"/>
        <w:keepNext/>
        <w:rPr>
          <w:rtl/>
        </w:rPr>
      </w:pPr>
      <w:bookmarkStart w:id="7632" w:name="ET_yor_6358_622"/>
      <w:r w:rsidRPr="00805E05">
        <w:rPr>
          <w:rStyle w:val="TagStyle"/>
          <w:rtl/>
        </w:rPr>
        <w:t xml:space="preserve"> &lt;&lt; יור &gt;&gt; </w:t>
      </w:r>
      <w:r>
        <w:rPr>
          <w:rtl/>
        </w:rPr>
        <w:t>היו"ר צביקה פוגל:</w:t>
      </w:r>
      <w:r w:rsidRPr="00805E05">
        <w:rPr>
          <w:rStyle w:val="TagStyle"/>
          <w:rtl/>
        </w:rPr>
        <w:t xml:space="preserve"> &lt;&lt; יור &gt;&gt;</w:t>
      </w:r>
      <w:r w:rsidR="007B019C">
        <w:rPr>
          <w:rtl/>
        </w:rPr>
        <w:t xml:space="preserve"> </w:t>
      </w:r>
      <w:r>
        <w:rPr>
          <w:rtl/>
        </w:rPr>
        <w:t xml:space="preserve"> </w:t>
      </w:r>
      <w:bookmarkStart w:id="7633" w:name="_ETM_Q1_6823118"/>
      <w:bookmarkStart w:id="7634" w:name="_ETM_Q1_6823156"/>
      <w:bookmarkStart w:id="7635" w:name="_ETM_Q1_6820178"/>
      <w:bookmarkStart w:id="7636" w:name="_ETM_Q1_6817398"/>
      <w:bookmarkEnd w:id="7632"/>
      <w:bookmarkEnd w:id="7633"/>
      <w:bookmarkEnd w:id="7634"/>
      <w:bookmarkEnd w:id="7635"/>
      <w:bookmarkEnd w:id="7636"/>
    </w:p>
    <w:p w14:paraId="2E931019" w14:textId="77777777" w:rsidR="00805E05" w:rsidRDefault="00805E05" w:rsidP="00805E05">
      <w:pPr>
        <w:pStyle w:val="KeepWithNext"/>
        <w:rPr>
          <w:rtl/>
          <w:lang w:eastAsia="he-IL"/>
        </w:rPr>
      </w:pPr>
    </w:p>
    <w:p w14:paraId="5ADD6E17" w14:textId="77777777" w:rsidR="00805E05" w:rsidRDefault="00805E05" w:rsidP="00805E05">
      <w:pPr>
        <w:rPr>
          <w:rtl/>
          <w:lang w:eastAsia="he-IL"/>
        </w:rPr>
      </w:pPr>
      <w:bookmarkStart w:id="7637" w:name="_ETM_Q1_6803686"/>
      <w:bookmarkEnd w:id="7637"/>
      <w:r>
        <w:rPr>
          <w:rFonts w:hint="cs"/>
          <w:rtl/>
          <w:lang w:eastAsia="he-IL"/>
        </w:rPr>
        <w:t>מ</w:t>
      </w:r>
      <w:bookmarkStart w:id="7638" w:name="_ETM_Q1_6803734"/>
      <w:bookmarkEnd w:id="7638"/>
      <w:r>
        <w:rPr>
          <w:rFonts w:hint="cs"/>
          <w:rtl/>
          <w:lang w:eastAsia="he-IL"/>
        </w:rPr>
        <w:t xml:space="preserve">דובר בהנחיה שהיא ניתנה והיא בתוקף. </w:t>
      </w:r>
    </w:p>
    <w:p w14:paraId="7BD54E7B" w14:textId="77777777" w:rsidR="00805E05" w:rsidRDefault="00805E05" w:rsidP="00805E05">
      <w:pPr>
        <w:rPr>
          <w:rtl/>
          <w:lang w:eastAsia="he-IL"/>
        </w:rPr>
      </w:pPr>
      <w:bookmarkStart w:id="7639" w:name="_ETM_Q1_6808466"/>
      <w:bookmarkStart w:id="7640" w:name="_ETM_Q1_6808562"/>
      <w:bookmarkStart w:id="7641" w:name="_ETM_Q1_6805734"/>
      <w:bookmarkEnd w:id="7639"/>
      <w:bookmarkEnd w:id="7640"/>
      <w:bookmarkEnd w:id="7641"/>
    </w:p>
    <w:p w14:paraId="4130B4A0" w14:textId="0E36276E" w:rsidR="00805E05" w:rsidRDefault="00805E05" w:rsidP="00805E05">
      <w:pPr>
        <w:pStyle w:val="af9"/>
        <w:keepNext/>
        <w:rPr>
          <w:rtl/>
          <w:lang w:eastAsia="he-IL"/>
        </w:rPr>
      </w:pPr>
      <w:bookmarkStart w:id="7642" w:name="ET_guest_רז_ניזרי_616"/>
      <w:r w:rsidRPr="00805E05">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805E05">
        <w:rPr>
          <w:rStyle w:val="TagStyle"/>
          <w:rtl/>
        </w:rPr>
        <w:t xml:space="preserve"> &lt;&lt; אורח &gt;&gt;</w:t>
      </w:r>
      <w:r w:rsidR="007B019C">
        <w:rPr>
          <w:rtl/>
          <w:lang w:eastAsia="he-IL"/>
        </w:rPr>
        <w:t xml:space="preserve"> </w:t>
      </w:r>
      <w:r>
        <w:rPr>
          <w:rtl/>
          <w:lang w:eastAsia="he-IL"/>
        </w:rPr>
        <w:t xml:space="preserve"> </w:t>
      </w:r>
      <w:bookmarkEnd w:id="7642"/>
    </w:p>
    <w:p w14:paraId="048E465B" w14:textId="77777777" w:rsidR="00805E05" w:rsidRDefault="00805E05" w:rsidP="00805E05">
      <w:pPr>
        <w:pStyle w:val="KeepWithNext"/>
        <w:rPr>
          <w:rtl/>
          <w:lang w:eastAsia="he-IL"/>
        </w:rPr>
      </w:pPr>
    </w:p>
    <w:p w14:paraId="612DB792" w14:textId="77777777" w:rsidR="00805E05" w:rsidRDefault="00805E05" w:rsidP="00805E05">
      <w:pPr>
        <w:rPr>
          <w:rtl/>
          <w:lang w:eastAsia="he-IL"/>
        </w:rPr>
      </w:pPr>
      <w:bookmarkStart w:id="7643" w:name="_ETM_Q1_6808169"/>
      <w:bookmarkStart w:id="7644" w:name="_ETM_Q1_6808210"/>
      <w:bookmarkEnd w:id="7643"/>
      <w:bookmarkEnd w:id="7644"/>
      <w:r>
        <w:rPr>
          <w:rFonts w:hint="cs"/>
          <w:rtl/>
          <w:lang w:eastAsia="he-IL"/>
        </w:rPr>
        <w:t xml:space="preserve">יש בסעיף, </w:t>
      </w:r>
      <w:bookmarkStart w:id="7645" w:name="_ETM_Q1_6809714"/>
      <w:bookmarkEnd w:id="7645"/>
      <w:r>
        <w:rPr>
          <w:rFonts w:hint="cs"/>
          <w:rtl/>
          <w:lang w:eastAsia="he-IL"/>
        </w:rPr>
        <w:t>בח</w:t>
      </w:r>
      <w:bookmarkStart w:id="7646" w:name="_ETM_Q1_6807112"/>
      <w:bookmarkEnd w:id="7646"/>
      <w:r>
        <w:rPr>
          <w:rFonts w:hint="cs"/>
          <w:rtl/>
          <w:lang w:eastAsia="he-IL"/>
        </w:rPr>
        <w:t>וק הזה, ש</w:t>
      </w:r>
      <w:bookmarkStart w:id="7647" w:name="_ETM_Q1_6807931"/>
      <w:bookmarkStart w:id="7648" w:name="_ETM_Q1_6806987"/>
      <w:bookmarkEnd w:id="7647"/>
      <w:bookmarkEnd w:id="7648"/>
      <w:r>
        <w:rPr>
          <w:rFonts w:hint="cs"/>
          <w:rtl/>
          <w:lang w:eastAsia="he-IL"/>
        </w:rPr>
        <w:t xml:space="preserve">הוא בעצם מתקן את החוק הקיים, </w:t>
      </w:r>
      <w:bookmarkStart w:id="7649" w:name="_ETM_Q1_6808461"/>
      <w:bookmarkEnd w:id="7649"/>
      <w:r>
        <w:rPr>
          <w:rFonts w:hint="cs"/>
          <w:rtl/>
          <w:lang w:eastAsia="he-IL"/>
        </w:rPr>
        <w:t>יש כל</w:t>
      </w:r>
      <w:bookmarkStart w:id="7650" w:name="_ETM_Q1_6809399"/>
      <w:bookmarkEnd w:id="7650"/>
      <w:r>
        <w:rPr>
          <w:rFonts w:hint="cs"/>
          <w:rtl/>
          <w:lang w:eastAsia="he-IL"/>
        </w:rPr>
        <w:t xml:space="preserve"> מיני הוראות ככה שקשורות לוועדות ער</w:t>
      </w:r>
      <w:bookmarkStart w:id="7651" w:name="_ETM_Q1_6812928"/>
      <w:bookmarkEnd w:id="7651"/>
      <w:r>
        <w:rPr>
          <w:rFonts w:hint="cs"/>
          <w:rtl/>
          <w:lang w:eastAsia="he-IL"/>
        </w:rPr>
        <w:t xml:space="preserve">ר. </w:t>
      </w:r>
      <w:bookmarkStart w:id="7652" w:name="_ETM_Q1_6813273"/>
      <w:bookmarkEnd w:id="7652"/>
    </w:p>
    <w:p w14:paraId="31E843D1" w14:textId="77777777" w:rsidR="00805E05" w:rsidRDefault="00805E05" w:rsidP="00805E05">
      <w:pPr>
        <w:rPr>
          <w:rtl/>
          <w:lang w:eastAsia="he-IL"/>
        </w:rPr>
      </w:pPr>
      <w:bookmarkStart w:id="7653" w:name="_ETM_Q1_6813366"/>
      <w:bookmarkEnd w:id="7653"/>
    </w:p>
    <w:p w14:paraId="367E725B" w14:textId="36E7B6DE" w:rsidR="00805E05" w:rsidRDefault="00805E05" w:rsidP="00805E05">
      <w:pPr>
        <w:pStyle w:val="af9"/>
        <w:keepNext/>
        <w:rPr>
          <w:rtl/>
          <w:lang w:eastAsia="he-IL"/>
        </w:rPr>
      </w:pPr>
      <w:bookmarkStart w:id="7654" w:name="ET_guest_נירית_להב_קניזו_617"/>
      <w:r w:rsidRPr="00805E05">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805E05">
        <w:rPr>
          <w:rStyle w:val="TagStyle"/>
          <w:rtl/>
        </w:rPr>
        <w:t xml:space="preserve"> &lt;&lt; אורח &gt;&gt;</w:t>
      </w:r>
      <w:r w:rsidR="007B019C">
        <w:rPr>
          <w:rtl/>
          <w:lang w:eastAsia="he-IL"/>
        </w:rPr>
        <w:t xml:space="preserve"> </w:t>
      </w:r>
      <w:r>
        <w:rPr>
          <w:rtl/>
          <w:lang w:eastAsia="he-IL"/>
        </w:rPr>
        <w:t xml:space="preserve"> </w:t>
      </w:r>
      <w:bookmarkStart w:id="7655" w:name="_ETM_Q1_6824048"/>
      <w:bookmarkEnd w:id="7654"/>
      <w:bookmarkEnd w:id="7655"/>
    </w:p>
    <w:p w14:paraId="2BF5E733" w14:textId="77777777" w:rsidR="00805E05" w:rsidRDefault="00805E05" w:rsidP="00805E05">
      <w:pPr>
        <w:pStyle w:val="KeepWithNext"/>
        <w:rPr>
          <w:rtl/>
          <w:lang w:eastAsia="he-IL"/>
        </w:rPr>
      </w:pPr>
    </w:p>
    <w:p w14:paraId="13B356B6" w14:textId="77777777" w:rsidR="00805E05" w:rsidRDefault="00805E05" w:rsidP="00805E05">
      <w:pPr>
        <w:rPr>
          <w:rtl/>
          <w:lang w:eastAsia="he-IL"/>
        </w:rPr>
      </w:pPr>
      <w:bookmarkStart w:id="7656" w:name="_ETM_Q1_6815084"/>
      <w:bookmarkStart w:id="7657" w:name="_ETM_Q1_6815132"/>
      <w:bookmarkEnd w:id="7656"/>
      <w:bookmarkEnd w:id="7657"/>
      <w:r>
        <w:rPr>
          <w:rFonts w:hint="cs"/>
          <w:rtl/>
          <w:lang w:eastAsia="he-IL"/>
        </w:rPr>
        <w:t xml:space="preserve">הם משנים את הרכב </w:t>
      </w:r>
      <w:bookmarkStart w:id="7658" w:name="_ETM_Q1_6816872"/>
      <w:bookmarkEnd w:id="7658"/>
      <w:r>
        <w:rPr>
          <w:rFonts w:hint="cs"/>
          <w:rtl/>
          <w:lang w:eastAsia="he-IL"/>
        </w:rPr>
        <w:t xml:space="preserve">הוועדה. </w:t>
      </w:r>
      <w:bookmarkStart w:id="7659" w:name="_ETM_Q1_6818248"/>
      <w:bookmarkEnd w:id="7659"/>
    </w:p>
    <w:p w14:paraId="62124D05" w14:textId="77777777" w:rsidR="00805E05" w:rsidRDefault="00805E05" w:rsidP="00805E05">
      <w:pPr>
        <w:rPr>
          <w:rtl/>
          <w:lang w:eastAsia="he-IL"/>
        </w:rPr>
      </w:pPr>
      <w:bookmarkStart w:id="7660" w:name="_ETM_Q1_6818331"/>
      <w:bookmarkEnd w:id="7660"/>
    </w:p>
    <w:p w14:paraId="7321AEE7" w14:textId="06432FB9" w:rsidR="00805E05" w:rsidRDefault="00805E05" w:rsidP="00805E05">
      <w:pPr>
        <w:pStyle w:val="af9"/>
        <w:keepNext/>
        <w:rPr>
          <w:rtl/>
          <w:lang w:eastAsia="he-IL"/>
        </w:rPr>
      </w:pPr>
      <w:bookmarkStart w:id="7661" w:name="ET_guest_רז_ניזרי_618"/>
      <w:r w:rsidRPr="00805E05">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805E05">
        <w:rPr>
          <w:rStyle w:val="TagStyle"/>
          <w:rtl/>
        </w:rPr>
        <w:t xml:space="preserve"> &lt;&lt; אורח &gt;&gt;</w:t>
      </w:r>
      <w:r w:rsidR="007B019C">
        <w:rPr>
          <w:rtl/>
          <w:lang w:eastAsia="he-IL"/>
        </w:rPr>
        <w:t xml:space="preserve"> </w:t>
      </w:r>
      <w:r>
        <w:rPr>
          <w:rtl/>
          <w:lang w:eastAsia="he-IL"/>
        </w:rPr>
        <w:t xml:space="preserve"> </w:t>
      </w:r>
      <w:bookmarkEnd w:id="7661"/>
    </w:p>
    <w:p w14:paraId="6E3FB7F2" w14:textId="77777777" w:rsidR="00805E05" w:rsidRDefault="00805E05" w:rsidP="00805E05">
      <w:pPr>
        <w:pStyle w:val="KeepWithNext"/>
        <w:rPr>
          <w:rtl/>
          <w:lang w:eastAsia="he-IL"/>
        </w:rPr>
      </w:pPr>
    </w:p>
    <w:p w14:paraId="1D80ABA3" w14:textId="77777777" w:rsidR="00805E05" w:rsidRDefault="00805E05" w:rsidP="00805E05">
      <w:pPr>
        <w:rPr>
          <w:rtl/>
          <w:lang w:eastAsia="he-IL"/>
        </w:rPr>
      </w:pPr>
      <w:r>
        <w:rPr>
          <w:rFonts w:hint="cs"/>
          <w:rtl/>
          <w:lang w:eastAsia="he-IL"/>
        </w:rPr>
        <w:t>א</w:t>
      </w:r>
      <w:bookmarkStart w:id="7662" w:name="_ETM_Q1_6820117"/>
      <w:bookmarkStart w:id="7663" w:name="_ETM_Q1_6820156"/>
      <w:bookmarkEnd w:id="7662"/>
      <w:bookmarkEnd w:id="7663"/>
      <w:r>
        <w:rPr>
          <w:rFonts w:hint="cs"/>
          <w:rtl/>
          <w:lang w:eastAsia="he-IL"/>
        </w:rPr>
        <w:t>ז הם יו</w:t>
      </w:r>
      <w:bookmarkStart w:id="7664" w:name="_ETM_Q1_6817876"/>
      <w:bookmarkEnd w:id="7664"/>
      <w:r>
        <w:rPr>
          <w:rFonts w:hint="cs"/>
          <w:rtl/>
          <w:lang w:eastAsia="he-IL"/>
        </w:rPr>
        <w:t>כלו ל</w:t>
      </w:r>
      <w:bookmarkStart w:id="7665" w:name="_ETM_Q1_6822606"/>
      <w:bookmarkEnd w:id="7665"/>
      <w:r>
        <w:rPr>
          <w:rFonts w:hint="cs"/>
          <w:rtl/>
          <w:lang w:eastAsia="he-IL"/>
        </w:rPr>
        <w:t xml:space="preserve">פנות לוועדת ערר. </w:t>
      </w:r>
      <w:bookmarkStart w:id="7666" w:name="_ETM_Q1_6822446"/>
      <w:bookmarkEnd w:id="7666"/>
    </w:p>
    <w:p w14:paraId="6C455544" w14:textId="77777777" w:rsidR="00805E05" w:rsidRDefault="00805E05" w:rsidP="00805E05">
      <w:pPr>
        <w:rPr>
          <w:rFonts w:ascii="David" w:hAnsi="David"/>
          <w:u w:val="single"/>
          <w:rtl/>
          <w:lang w:eastAsia="he-IL"/>
        </w:rPr>
      </w:pPr>
      <w:bookmarkStart w:id="7667" w:name="_ETM_Q1_6822533"/>
      <w:bookmarkEnd w:id="7667"/>
    </w:p>
    <w:p w14:paraId="3AE515BA" w14:textId="316DC164" w:rsidR="00805E05" w:rsidRPr="00805E05" w:rsidRDefault="00805E05" w:rsidP="00805E05">
      <w:pPr>
        <w:pStyle w:val="af6"/>
        <w:keepNext/>
        <w:rPr>
          <w:rtl/>
        </w:rPr>
      </w:pPr>
      <w:bookmarkStart w:id="7668" w:name="ET_yor_6358_623"/>
      <w:r w:rsidRPr="00805E05">
        <w:rPr>
          <w:rStyle w:val="TagStyle"/>
          <w:rtl/>
        </w:rPr>
        <w:t xml:space="preserve"> &lt;&lt; יור &gt;&gt; </w:t>
      </w:r>
      <w:r>
        <w:rPr>
          <w:rtl/>
        </w:rPr>
        <w:t>היו"ר צביקה פוגל:</w:t>
      </w:r>
      <w:r w:rsidRPr="00805E05">
        <w:rPr>
          <w:rStyle w:val="TagStyle"/>
          <w:rtl/>
        </w:rPr>
        <w:t xml:space="preserve"> &lt;&lt; יור &gt;&gt;</w:t>
      </w:r>
      <w:r w:rsidR="007B019C">
        <w:rPr>
          <w:rtl/>
        </w:rPr>
        <w:t xml:space="preserve"> </w:t>
      </w:r>
      <w:r>
        <w:rPr>
          <w:rtl/>
        </w:rPr>
        <w:t xml:space="preserve"> </w:t>
      </w:r>
      <w:bookmarkStart w:id="7669" w:name="_ETM_Q1_6827057"/>
      <w:bookmarkStart w:id="7670" w:name="_ETM_Q1_6827100"/>
      <w:bookmarkStart w:id="7671" w:name="_ETM_Q1_6824793"/>
      <w:bookmarkEnd w:id="7668"/>
      <w:bookmarkEnd w:id="7669"/>
      <w:bookmarkEnd w:id="7670"/>
      <w:bookmarkEnd w:id="7671"/>
    </w:p>
    <w:p w14:paraId="017F5C83" w14:textId="77777777" w:rsidR="00805E05" w:rsidRDefault="00805E05" w:rsidP="00805E05">
      <w:pPr>
        <w:pStyle w:val="KeepWithNext"/>
        <w:rPr>
          <w:rtl/>
          <w:lang w:eastAsia="he-IL"/>
        </w:rPr>
      </w:pPr>
    </w:p>
    <w:p w14:paraId="0E0CBC33" w14:textId="77777777" w:rsidR="00805E05" w:rsidRDefault="00805E05" w:rsidP="00805E05">
      <w:pPr>
        <w:rPr>
          <w:rtl/>
          <w:lang w:eastAsia="he-IL"/>
        </w:rPr>
      </w:pPr>
      <w:bookmarkStart w:id="7672" w:name="_ETM_Q1_6824247"/>
      <w:bookmarkStart w:id="7673" w:name="_ETM_Q1_6824301"/>
      <w:bookmarkEnd w:id="7672"/>
      <w:bookmarkEnd w:id="7673"/>
      <w:r>
        <w:rPr>
          <w:rFonts w:hint="cs"/>
          <w:rtl/>
          <w:lang w:eastAsia="he-IL"/>
        </w:rPr>
        <w:t>נכון מאו</w:t>
      </w:r>
      <w:bookmarkStart w:id="7674" w:name="_ETM_Q1_6822577"/>
      <w:bookmarkEnd w:id="7674"/>
      <w:r>
        <w:rPr>
          <w:rFonts w:hint="cs"/>
          <w:rtl/>
          <w:lang w:eastAsia="he-IL"/>
        </w:rPr>
        <w:t xml:space="preserve">ד. </w:t>
      </w:r>
      <w:bookmarkStart w:id="7675" w:name="_ETM_Q1_6822911"/>
      <w:bookmarkEnd w:id="7675"/>
    </w:p>
    <w:p w14:paraId="199CA342" w14:textId="77777777" w:rsidR="00805E05" w:rsidRDefault="00805E05" w:rsidP="00805E05">
      <w:pPr>
        <w:rPr>
          <w:rtl/>
          <w:lang w:eastAsia="he-IL"/>
        </w:rPr>
      </w:pPr>
      <w:bookmarkStart w:id="7676" w:name="_ETM_Q1_6823005"/>
      <w:bookmarkEnd w:id="7676"/>
    </w:p>
    <w:p w14:paraId="292FD8D5" w14:textId="582E4424" w:rsidR="00805E05" w:rsidRDefault="00805E05" w:rsidP="00805E05">
      <w:pPr>
        <w:pStyle w:val="af9"/>
        <w:keepNext/>
        <w:rPr>
          <w:rtl/>
          <w:lang w:eastAsia="he-IL"/>
        </w:rPr>
      </w:pPr>
      <w:bookmarkStart w:id="7677" w:name="ET_guest_עידו_בן_יצחק_620"/>
      <w:r w:rsidRPr="00805E05">
        <w:rPr>
          <w:rStyle w:val="TagStyle"/>
          <w:rtl/>
        </w:rPr>
        <w:t xml:space="preserve"> &lt;&lt; אורח &gt;&gt; </w:t>
      </w:r>
      <w:r>
        <w:rPr>
          <w:rtl/>
          <w:lang w:eastAsia="he-IL"/>
        </w:rPr>
        <w:t>עידו בן יצחק:</w:t>
      </w:r>
      <w:r w:rsidRPr="00805E05">
        <w:rPr>
          <w:rStyle w:val="TagStyle"/>
          <w:rtl/>
        </w:rPr>
        <w:t xml:space="preserve"> &lt;&lt; אורח &gt;&gt;</w:t>
      </w:r>
      <w:r w:rsidR="007B019C">
        <w:rPr>
          <w:rtl/>
          <w:lang w:eastAsia="he-IL"/>
        </w:rPr>
        <w:t xml:space="preserve"> </w:t>
      </w:r>
      <w:r>
        <w:rPr>
          <w:rtl/>
          <w:lang w:eastAsia="he-IL"/>
        </w:rPr>
        <w:t xml:space="preserve"> </w:t>
      </w:r>
      <w:bookmarkEnd w:id="7677"/>
    </w:p>
    <w:p w14:paraId="2B9E27E7" w14:textId="77777777" w:rsidR="00805E05" w:rsidRDefault="00805E05" w:rsidP="00805E05">
      <w:pPr>
        <w:pStyle w:val="KeepWithNext"/>
        <w:rPr>
          <w:rtl/>
          <w:lang w:eastAsia="he-IL"/>
        </w:rPr>
      </w:pPr>
    </w:p>
    <w:p w14:paraId="6D6D93CE" w14:textId="77777777" w:rsidR="00805E05" w:rsidRDefault="00805E05" w:rsidP="00805E05">
      <w:pPr>
        <w:rPr>
          <w:rtl/>
          <w:lang w:eastAsia="he-IL"/>
        </w:rPr>
      </w:pPr>
      <w:bookmarkStart w:id="7678" w:name="_ETM_Q1_6824467"/>
      <w:bookmarkStart w:id="7679" w:name="_ETM_Q1_6824513"/>
      <w:bookmarkEnd w:id="7678"/>
      <w:bookmarkEnd w:id="7679"/>
      <w:r>
        <w:rPr>
          <w:rFonts w:hint="cs"/>
          <w:rtl/>
          <w:lang w:eastAsia="he-IL"/>
        </w:rPr>
        <w:t xml:space="preserve">קודם </w:t>
      </w:r>
      <w:bookmarkStart w:id="7680" w:name="_ETM_Q1_6825262"/>
      <w:bookmarkEnd w:id="7680"/>
      <w:r>
        <w:rPr>
          <w:rFonts w:hint="cs"/>
          <w:rtl/>
          <w:lang w:eastAsia="he-IL"/>
        </w:rPr>
        <w:t xml:space="preserve">עיון חוזר. </w:t>
      </w:r>
      <w:bookmarkStart w:id="7681" w:name="_ETM_Q1_6826712"/>
      <w:bookmarkStart w:id="7682" w:name="_ETM_Q1_6824976"/>
      <w:bookmarkEnd w:id="7681"/>
      <w:bookmarkEnd w:id="7682"/>
    </w:p>
    <w:p w14:paraId="1FCC47F4" w14:textId="77777777" w:rsidR="00805E05" w:rsidRDefault="00805E05" w:rsidP="00805E05">
      <w:pPr>
        <w:rPr>
          <w:rtl/>
          <w:lang w:eastAsia="he-IL"/>
        </w:rPr>
      </w:pPr>
      <w:bookmarkStart w:id="7683" w:name="_ETM_Q1_6826786"/>
      <w:bookmarkEnd w:id="7683"/>
    </w:p>
    <w:p w14:paraId="7AF10C1E" w14:textId="7E54B6FF" w:rsidR="00805E05" w:rsidRDefault="00805E05" w:rsidP="00805E05">
      <w:pPr>
        <w:pStyle w:val="af6"/>
        <w:keepNext/>
        <w:rPr>
          <w:rtl/>
        </w:rPr>
      </w:pPr>
      <w:bookmarkStart w:id="7684" w:name="ET_yor_6358_621"/>
      <w:r w:rsidRPr="00805E05">
        <w:rPr>
          <w:rStyle w:val="TagStyle"/>
          <w:rtl/>
        </w:rPr>
        <w:t xml:space="preserve"> &lt;&lt; יור &gt;&gt; </w:t>
      </w:r>
      <w:r>
        <w:rPr>
          <w:rtl/>
        </w:rPr>
        <w:t>היו"ר צביקה פוגל:</w:t>
      </w:r>
      <w:r w:rsidRPr="00805E05">
        <w:rPr>
          <w:rStyle w:val="TagStyle"/>
          <w:rtl/>
        </w:rPr>
        <w:t xml:space="preserve"> &lt;&lt; יור &gt;&gt;</w:t>
      </w:r>
      <w:r w:rsidR="007B019C">
        <w:rPr>
          <w:rtl/>
        </w:rPr>
        <w:t xml:space="preserve"> </w:t>
      </w:r>
      <w:r>
        <w:rPr>
          <w:rtl/>
        </w:rPr>
        <w:t xml:space="preserve"> </w:t>
      </w:r>
      <w:bookmarkEnd w:id="7684"/>
    </w:p>
    <w:p w14:paraId="0C6AC8BF" w14:textId="77777777" w:rsidR="00805E05" w:rsidRDefault="00805E05" w:rsidP="00805E05">
      <w:pPr>
        <w:pStyle w:val="KeepWithNext"/>
        <w:rPr>
          <w:rtl/>
          <w:lang w:eastAsia="he-IL"/>
        </w:rPr>
      </w:pPr>
    </w:p>
    <w:p w14:paraId="77A405F3" w14:textId="77777777" w:rsidR="00805E05" w:rsidRDefault="00805E05" w:rsidP="00805E05">
      <w:pPr>
        <w:rPr>
          <w:rtl/>
          <w:lang w:eastAsia="he-IL"/>
        </w:rPr>
      </w:pPr>
      <w:bookmarkStart w:id="7685" w:name="_ETM_Q1_6825068"/>
      <w:bookmarkStart w:id="7686" w:name="_ETM_Q1_6825106"/>
      <w:bookmarkEnd w:id="7685"/>
      <w:bookmarkEnd w:id="7686"/>
      <w:r>
        <w:rPr>
          <w:rFonts w:hint="cs"/>
          <w:rtl/>
          <w:lang w:eastAsia="he-IL"/>
        </w:rPr>
        <w:t xml:space="preserve">כן, עידו, בבקשה. </w:t>
      </w:r>
      <w:bookmarkStart w:id="7687" w:name="_ETM_Q1_6824644"/>
      <w:bookmarkStart w:id="7688" w:name="_ETM_Q1_6822059"/>
      <w:bookmarkStart w:id="7689" w:name="_ETM_Q1_6820972"/>
      <w:bookmarkStart w:id="7690" w:name="_ETM_Q1_6825651"/>
      <w:bookmarkStart w:id="7691" w:name="_ETM_Q1_6826173"/>
      <w:bookmarkEnd w:id="7687"/>
      <w:bookmarkEnd w:id="7688"/>
      <w:bookmarkEnd w:id="7689"/>
      <w:bookmarkEnd w:id="7690"/>
      <w:bookmarkEnd w:id="7691"/>
    </w:p>
    <w:p w14:paraId="6A852ED1" w14:textId="77777777" w:rsidR="00805E05" w:rsidRDefault="00805E05" w:rsidP="00805E05">
      <w:pPr>
        <w:rPr>
          <w:rtl/>
          <w:lang w:eastAsia="he-IL"/>
        </w:rPr>
      </w:pPr>
      <w:bookmarkStart w:id="7692" w:name="_ETM_Q1_6826257"/>
      <w:bookmarkEnd w:id="7692"/>
    </w:p>
    <w:p w14:paraId="1261E55D" w14:textId="69FB9B8D" w:rsidR="00805E05" w:rsidRDefault="00805E05" w:rsidP="00805E05">
      <w:pPr>
        <w:pStyle w:val="af9"/>
        <w:keepNext/>
        <w:rPr>
          <w:rtl/>
          <w:lang w:eastAsia="he-IL"/>
        </w:rPr>
      </w:pPr>
      <w:bookmarkStart w:id="7693" w:name="ET_guest_עידו_בן_יצחק_624"/>
      <w:r w:rsidRPr="00805E05">
        <w:rPr>
          <w:rStyle w:val="TagStyle"/>
          <w:rtl/>
        </w:rPr>
        <w:t xml:space="preserve"> &lt;&lt; אורח &gt;&gt; </w:t>
      </w:r>
      <w:r>
        <w:rPr>
          <w:rtl/>
          <w:lang w:eastAsia="he-IL"/>
        </w:rPr>
        <w:t>עידו בן יצחק:</w:t>
      </w:r>
      <w:r w:rsidRPr="00805E05">
        <w:rPr>
          <w:rStyle w:val="TagStyle"/>
          <w:rtl/>
        </w:rPr>
        <w:t xml:space="preserve"> &lt;&lt; אורח &gt;&gt;</w:t>
      </w:r>
      <w:r w:rsidR="007B019C">
        <w:rPr>
          <w:rtl/>
          <w:lang w:eastAsia="he-IL"/>
        </w:rPr>
        <w:t xml:space="preserve"> </w:t>
      </w:r>
      <w:r>
        <w:rPr>
          <w:rtl/>
          <w:lang w:eastAsia="he-IL"/>
        </w:rPr>
        <w:t xml:space="preserve"> </w:t>
      </w:r>
      <w:bookmarkEnd w:id="7693"/>
    </w:p>
    <w:p w14:paraId="50A8E7AB" w14:textId="77777777" w:rsidR="00805E05" w:rsidRDefault="00805E05" w:rsidP="00805E05">
      <w:pPr>
        <w:pStyle w:val="KeepWithNext"/>
        <w:rPr>
          <w:rtl/>
          <w:lang w:eastAsia="he-IL"/>
        </w:rPr>
      </w:pPr>
    </w:p>
    <w:p w14:paraId="7ACC5E83" w14:textId="77777777" w:rsidR="00805E05" w:rsidRDefault="00805E05" w:rsidP="00805E05">
      <w:pPr>
        <w:rPr>
          <w:rtl/>
          <w:lang w:eastAsia="he-IL"/>
        </w:rPr>
      </w:pPr>
      <w:bookmarkStart w:id="7694" w:name="_ETM_Q1_6827672"/>
      <w:bookmarkStart w:id="7695" w:name="_ETM_Q1_6827716"/>
      <w:bookmarkEnd w:id="7694"/>
      <w:bookmarkEnd w:id="7695"/>
      <w:r>
        <w:rPr>
          <w:rFonts w:hint="cs"/>
          <w:rtl/>
          <w:lang w:eastAsia="he-IL"/>
        </w:rPr>
        <w:t>ככה, אני א</w:t>
      </w:r>
      <w:bookmarkStart w:id="7696" w:name="_ETM_Q1_6827719"/>
      <w:bookmarkEnd w:id="7696"/>
      <w:r>
        <w:rPr>
          <w:rFonts w:hint="cs"/>
          <w:rtl/>
          <w:lang w:eastAsia="he-IL"/>
        </w:rPr>
        <w:t>מרתי</w:t>
      </w:r>
      <w:bookmarkStart w:id="7697" w:name="_ETM_Q1_6828020"/>
      <w:bookmarkEnd w:id="7697"/>
      <w:r>
        <w:rPr>
          <w:rFonts w:hint="cs"/>
          <w:rtl/>
          <w:lang w:eastAsia="he-IL"/>
        </w:rPr>
        <w:t xml:space="preserve"> בתחילת הדיון, מאחר שאנחנו </w:t>
      </w:r>
      <w:bookmarkStart w:id="7698" w:name="_ETM_Q1_6828781"/>
      <w:bookmarkStart w:id="7699" w:name="_ETM_Q1_6827821"/>
      <w:bookmarkEnd w:id="7698"/>
      <w:bookmarkEnd w:id="7699"/>
      <w:r>
        <w:rPr>
          <w:rFonts w:hint="cs"/>
          <w:rtl/>
          <w:lang w:eastAsia="he-IL"/>
        </w:rPr>
        <w:t>מתקנים את החוק הזה יש גם</w:t>
      </w:r>
      <w:bookmarkStart w:id="7700" w:name="_ETM_Q1_6833296"/>
      <w:bookmarkEnd w:id="7700"/>
      <w:r>
        <w:rPr>
          <w:rFonts w:hint="cs"/>
          <w:rtl/>
          <w:lang w:eastAsia="he-IL"/>
        </w:rPr>
        <w:t xml:space="preserve"> הזדמ</w:t>
      </w:r>
      <w:bookmarkStart w:id="7701" w:name="_ETM_Q1_6831081"/>
      <w:bookmarkEnd w:id="7701"/>
      <w:r>
        <w:rPr>
          <w:rFonts w:hint="cs"/>
          <w:rtl/>
          <w:lang w:eastAsia="he-IL"/>
        </w:rPr>
        <w:t>נות לתקן בו כל מיני דברים שלא נמצאים פה, אבל</w:t>
      </w:r>
      <w:bookmarkStart w:id="7702" w:name="_ETM_Q1_6836602"/>
      <w:bookmarkEnd w:id="7702"/>
      <w:r>
        <w:rPr>
          <w:rFonts w:hint="cs"/>
          <w:rtl/>
          <w:lang w:eastAsia="he-IL"/>
        </w:rPr>
        <w:t xml:space="preserve"> התגלו בהם קשיים לאורך השנים. ויש לי שלוש הצעות</w:t>
      </w:r>
      <w:bookmarkStart w:id="7703" w:name="_ETM_Q1_6843151"/>
      <w:bookmarkEnd w:id="7703"/>
      <w:r>
        <w:rPr>
          <w:rFonts w:hint="cs"/>
          <w:rtl/>
          <w:lang w:eastAsia="he-IL"/>
        </w:rPr>
        <w:t xml:space="preserve"> בע</w:t>
      </w:r>
      <w:bookmarkStart w:id="7704" w:name="_ETM_Q1_6840491"/>
      <w:bookmarkEnd w:id="7704"/>
      <w:r>
        <w:rPr>
          <w:rFonts w:hint="cs"/>
          <w:rtl/>
          <w:lang w:eastAsia="he-IL"/>
        </w:rPr>
        <w:t>ניין הזה. שתיים מהן כבר מקובלות על ממשלה, אח</w:t>
      </w:r>
      <w:bookmarkStart w:id="7705" w:name="_ETM_Q1_6842969"/>
      <w:bookmarkEnd w:id="7705"/>
      <w:r>
        <w:rPr>
          <w:rFonts w:hint="cs"/>
          <w:rtl/>
          <w:lang w:eastAsia="he-IL"/>
        </w:rPr>
        <w:t>ת לא.</w:t>
      </w:r>
      <w:bookmarkStart w:id="7706" w:name="_ETM_Q1_6843425"/>
      <w:bookmarkEnd w:id="7706"/>
      <w:r>
        <w:rPr>
          <w:rFonts w:hint="cs"/>
          <w:rtl/>
          <w:lang w:eastAsia="he-IL"/>
        </w:rPr>
        <w:t xml:space="preserve"> נתחיל באלה שכן. </w:t>
      </w:r>
      <w:bookmarkStart w:id="7707" w:name="_ETM_Q1_6849811"/>
      <w:bookmarkEnd w:id="7707"/>
    </w:p>
    <w:p w14:paraId="0D52CE2A" w14:textId="77777777" w:rsidR="00805E05" w:rsidRDefault="00805E05" w:rsidP="00805E05">
      <w:pPr>
        <w:rPr>
          <w:rtl/>
          <w:lang w:eastAsia="he-IL"/>
        </w:rPr>
      </w:pPr>
      <w:bookmarkStart w:id="7708" w:name="_ETM_Q1_6849905"/>
      <w:bookmarkStart w:id="7709" w:name="_ETM_Q1_6850023"/>
      <w:bookmarkEnd w:id="7708"/>
      <w:bookmarkEnd w:id="7709"/>
    </w:p>
    <w:p w14:paraId="3CBBDD6D" w14:textId="77777777" w:rsidR="00805E05" w:rsidRDefault="00805E05" w:rsidP="00805E05">
      <w:pPr>
        <w:rPr>
          <w:rtl/>
          <w:lang w:eastAsia="he-IL"/>
        </w:rPr>
      </w:pPr>
      <w:bookmarkStart w:id="7710" w:name="_ETM_Q1_6850104"/>
      <w:bookmarkStart w:id="7711" w:name="_ETM_Q1_6847149"/>
      <w:bookmarkEnd w:id="7710"/>
      <w:bookmarkEnd w:id="7711"/>
      <w:r>
        <w:rPr>
          <w:rFonts w:hint="cs"/>
          <w:rtl/>
          <w:lang w:eastAsia="he-IL"/>
        </w:rPr>
        <w:t>החוק קובע כל מיני בעלי תפקידים שיש</w:t>
      </w:r>
      <w:bookmarkStart w:id="7712" w:name="_ETM_Q1_6851284"/>
      <w:bookmarkEnd w:id="7712"/>
      <w:r>
        <w:rPr>
          <w:rFonts w:hint="cs"/>
          <w:rtl/>
          <w:lang w:eastAsia="he-IL"/>
        </w:rPr>
        <w:t xml:space="preserve"> למנות בגופים המנחים, בינ</w:t>
      </w:r>
      <w:bookmarkStart w:id="7713" w:name="_ETM_Q1_6850901"/>
      <w:bookmarkEnd w:id="7713"/>
      <w:r>
        <w:rPr>
          <w:rFonts w:hint="cs"/>
          <w:rtl/>
          <w:lang w:eastAsia="he-IL"/>
        </w:rPr>
        <w:t>יהם ממונה ביטחון ואחראי על אבטחת</w:t>
      </w:r>
      <w:bookmarkStart w:id="7714" w:name="_ETM_Q1_6852861"/>
      <w:bookmarkEnd w:id="7714"/>
      <w:r>
        <w:rPr>
          <w:rFonts w:hint="cs"/>
          <w:rtl/>
          <w:lang w:eastAsia="he-IL"/>
        </w:rPr>
        <w:t xml:space="preserve"> מערכות</w:t>
      </w:r>
      <w:bookmarkStart w:id="7715" w:name="_ETM_Q1_6854178"/>
      <w:bookmarkEnd w:id="7715"/>
      <w:r>
        <w:rPr>
          <w:rFonts w:hint="cs"/>
          <w:rtl/>
          <w:lang w:eastAsia="he-IL"/>
        </w:rPr>
        <w:t xml:space="preserve"> ממוחשבות חיוניות. לגבי ממונה ביטחון יש בחוק הוראות לגבי הליך</w:t>
      </w:r>
      <w:bookmarkStart w:id="7716" w:name="_ETM_Q1_6862725"/>
      <w:bookmarkEnd w:id="7716"/>
      <w:r>
        <w:rPr>
          <w:rFonts w:hint="cs"/>
          <w:rtl/>
          <w:lang w:eastAsia="he-IL"/>
        </w:rPr>
        <w:t xml:space="preserve"> פסילת מועמדות. אי</w:t>
      </w:r>
      <w:bookmarkStart w:id="7717" w:name="_ETM_Q1_6861937"/>
      <w:bookmarkEnd w:id="7717"/>
      <w:r>
        <w:rPr>
          <w:rFonts w:hint="cs"/>
          <w:rtl/>
          <w:lang w:eastAsia="he-IL"/>
        </w:rPr>
        <w:t>ן הוראות דומות לגבי ממונ</w:t>
      </w:r>
      <w:bookmarkStart w:id="7718" w:name="_ETM_Q1_6862943"/>
      <w:bookmarkEnd w:id="7718"/>
      <w:r>
        <w:rPr>
          <w:rFonts w:hint="cs"/>
          <w:rtl/>
          <w:lang w:eastAsia="he-IL"/>
        </w:rPr>
        <w:t xml:space="preserve">ה אבטחת מערכות ממוחשבות </w:t>
      </w:r>
      <w:bookmarkStart w:id="7719" w:name="_ETM_Q1_6867300"/>
      <w:bookmarkEnd w:id="7719"/>
      <w:r>
        <w:rPr>
          <w:rFonts w:hint="cs"/>
          <w:rtl/>
          <w:lang w:eastAsia="he-IL"/>
        </w:rPr>
        <w:t>חיונית. וחשבתי שנכון להחיל</w:t>
      </w:r>
      <w:bookmarkStart w:id="7720" w:name="_ETM_Q1_6868450"/>
      <w:bookmarkEnd w:id="7720"/>
      <w:r>
        <w:rPr>
          <w:rFonts w:hint="cs"/>
          <w:rtl/>
          <w:lang w:eastAsia="he-IL"/>
        </w:rPr>
        <w:t xml:space="preserve"> את אותן הוראות בעניין הזה. </w:t>
      </w:r>
      <w:bookmarkStart w:id="7721" w:name="_ETM_Q1_6872981"/>
      <w:bookmarkEnd w:id="7721"/>
    </w:p>
    <w:p w14:paraId="0E2A72F8" w14:textId="77777777" w:rsidR="00805E05" w:rsidRDefault="00805E05" w:rsidP="00805E05">
      <w:pPr>
        <w:rPr>
          <w:rtl/>
          <w:lang w:eastAsia="he-IL"/>
        </w:rPr>
      </w:pPr>
      <w:bookmarkStart w:id="7722" w:name="_ETM_Q1_6873087"/>
      <w:bookmarkEnd w:id="7722"/>
    </w:p>
    <w:p w14:paraId="0D895BCE" w14:textId="426E55EA" w:rsidR="00805E05" w:rsidRDefault="00805E05" w:rsidP="00805E05">
      <w:pPr>
        <w:pStyle w:val="af6"/>
        <w:keepNext/>
        <w:rPr>
          <w:rtl/>
        </w:rPr>
      </w:pPr>
      <w:bookmarkStart w:id="7723" w:name="ET_yor_6358_625"/>
      <w:r w:rsidRPr="00805E05">
        <w:rPr>
          <w:rStyle w:val="TagStyle"/>
          <w:rtl/>
        </w:rPr>
        <w:t xml:space="preserve"> &lt;&lt; יור &gt;&gt; </w:t>
      </w:r>
      <w:r>
        <w:rPr>
          <w:rtl/>
        </w:rPr>
        <w:t>היו"ר צביקה פוגל:</w:t>
      </w:r>
      <w:r w:rsidRPr="00805E05">
        <w:rPr>
          <w:rStyle w:val="TagStyle"/>
          <w:rtl/>
        </w:rPr>
        <w:t xml:space="preserve"> &lt;&lt; יור &gt;&gt;</w:t>
      </w:r>
      <w:r w:rsidR="007B019C">
        <w:rPr>
          <w:rtl/>
        </w:rPr>
        <w:t xml:space="preserve"> </w:t>
      </w:r>
      <w:r>
        <w:rPr>
          <w:rtl/>
        </w:rPr>
        <w:t xml:space="preserve"> </w:t>
      </w:r>
      <w:bookmarkEnd w:id="7723"/>
    </w:p>
    <w:p w14:paraId="69939ACA" w14:textId="77777777" w:rsidR="00805E05" w:rsidRDefault="00805E05" w:rsidP="00805E05">
      <w:pPr>
        <w:pStyle w:val="KeepWithNext"/>
        <w:rPr>
          <w:rtl/>
          <w:lang w:eastAsia="he-IL"/>
        </w:rPr>
      </w:pPr>
    </w:p>
    <w:p w14:paraId="5EA636FC" w14:textId="77777777" w:rsidR="00805E05" w:rsidRDefault="00805E05" w:rsidP="00805E05">
      <w:pPr>
        <w:rPr>
          <w:rtl/>
          <w:lang w:eastAsia="he-IL"/>
        </w:rPr>
      </w:pPr>
      <w:bookmarkStart w:id="7724" w:name="_ETM_Q1_6871431"/>
      <w:bookmarkStart w:id="7725" w:name="_ETM_Q1_6871479"/>
      <w:bookmarkEnd w:id="7724"/>
      <w:bookmarkEnd w:id="7725"/>
      <w:r>
        <w:rPr>
          <w:rFonts w:hint="cs"/>
          <w:rtl/>
          <w:lang w:eastAsia="he-IL"/>
        </w:rPr>
        <w:t xml:space="preserve">של </w:t>
      </w:r>
      <w:bookmarkStart w:id="7726" w:name="_ETM_Q1_6871715"/>
      <w:bookmarkEnd w:id="7726"/>
      <w:r>
        <w:rPr>
          <w:rFonts w:hint="cs"/>
          <w:rtl/>
          <w:lang w:eastAsia="he-IL"/>
        </w:rPr>
        <w:t xml:space="preserve">פסילה. </w:t>
      </w:r>
      <w:bookmarkStart w:id="7727" w:name="_ETM_Q1_6872587"/>
      <w:bookmarkEnd w:id="7727"/>
    </w:p>
    <w:p w14:paraId="29984833" w14:textId="77777777" w:rsidR="00805E05" w:rsidRDefault="00805E05" w:rsidP="00805E05">
      <w:pPr>
        <w:rPr>
          <w:rtl/>
          <w:lang w:eastAsia="he-IL"/>
        </w:rPr>
      </w:pPr>
      <w:bookmarkStart w:id="7728" w:name="_ETM_Q1_6872672"/>
      <w:bookmarkEnd w:id="7728"/>
    </w:p>
    <w:p w14:paraId="5216A085" w14:textId="11FD1EC0" w:rsidR="00805E05" w:rsidRDefault="00805E05" w:rsidP="00805E05">
      <w:pPr>
        <w:pStyle w:val="af9"/>
        <w:keepNext/>
        <w:rPr>
          <w:rtl/>
          <w:lang w:eastAsia="he-IL"/>
        </w:rPr>
      </w:pPr>
      <w:bookmarkStart w:id="7729" w:name="ET_guest_עידו_בן_יצחק_626"/>
      <w:r w:rsidRPr="00805E05">
        <w:rPr>
          <w:rStyle w:val="TagStyle"/>
          <w:rtl/>
        </w:rPr>
        <w:t xml:space="preserve"> &lt;&lt; אורח &gt;&gt; </w:t>
      </w:r>
      <w:r>
        <w:rPr>
          <w:rtl/>
          <w:lang w:eastAsia="he-IL"/>
        </w:rPr>
        <w:t>עידו בן יצחק:</w:t>
      </w:r>
      <w:r w:rsidRPr="00805E05">
        <w:rPr>
          <w:rStyle w:val="TagStyle"/>
          <w:rtl/>
        </w:rPr>
        <w:t xml:space="preserve"> &lt;&lt; אורח &gt;&gt;</w:t>
      </w:r>
      <w:r w:rsidR="007B019C">
        <w:rPr>
          <w:rtl/>
          <w:lang w:eastAsia="he-IL"/>
        </w:rPr>
        <w:t xml:space="preserve"> </w:t>
      </w:r>
      <w:r>
        <w:rPr>
          <w:rtl/>
          <w:lang w:eastAsia="he-IL"/>
        </w:rPr>
        <w:t xml:space="preserve"> </w:t>
      </w:r>
      <w:bookmarkEnd w:id="7729"/>
    </w:p>
    <w:p w14:paraId="4918FFE8" w14:textId="77777777" w:rsidR="00805E05" w:rsidRDefault="00805E05" w:rsidP="00805E05">
      <w:pPr>
        <w:pStyle w:val="KeepWithNext"/>
        <w:rPr>
          <w:rtl/>
          <w:lang w:eastAsia="he-IL"/>
        </w:rPr>
      </w:pPr>
    </w:p>
    <w:p w14:paraId="5F1E4F35" w14:textId="77777777" w:rsidR="00805E05" w:rsidRDefault="00805E05" w:rsidP="00805E05">
      <w:pPr>
        <w:rPr>
          <w:rtl/>
          <w:lang w:eastAsia="he-IL"/>
        </w:rPr>
      </w:pPr>
      <w:bookmarkStart w:id="7730" w:name="_ETM_Q1_6874306"/>
      <w:bookmarkStart w:id="7731" w:name="_ETM_Q1_6874372"/>
      <w:bookmarkEnd w:id="7730"/>
      <w:bookmarkEnd w:id="7731"/>
      <w:r>
        <w:rPr>
          <w:rFonts w:hint="cs"/>
          <w:rtl/>
          <w:lang w:eastAsia="he-IL"/>
        </w:rPr>
        <w:t xml:space="preserve">כן. את אותו הליך בדיוק. </w:t>
      </w:r>
    </w:p>
    <w:p w14:paraId="28D17B9F" w14:textId="77777777" w:rsidR="00805E05" w:rsidRDefault="00805E05" w:rsidP="00805E05">
      <w:pPr>
        <w:rPr>
          <w:rtl/>
          <w:lang w:eastAsia="he-IL"/>
        </w:rPr>
      </w:pPr>
      <w:bookmarkStart w:id="7732" w:name="_ETM_Q1_6877312"/>
      <w:bookmarkStart w:id="7733" w:name="_ETM_Q1_6877411"/>
      <w:bookmarkStart w:id="7734" w:name="_ETM_Q1_6877462"/>
      <w:bookmarkEnd w:id="7732"/>
      <w:bookmarkEnd w:id="7733"/>
      <w:bookmarkEnd w:id="7734"/>
    </w:p>
    <w:p w14:paraId="078054AA" w14:textId="77777777" w:rsidR="00DB4316" w:rsidRDefault="00805E05" w:rsidP="00DB4316">
      <w:pPr>
        <w:rPr>
          <w:rtl/>
          <w:lang w:eastAsia="he-IL"/>
        </w:rPr>
      </w:pPr>
      <w:r>
        <w:rPr>
          <w:rFonts w:hint="cs"/>
          <w:rtl/>
          <w:lang w:eastAsia="he-IL"/>
        </w:rPr>
        <w:t>ד</w:t>
      </w:r>
      <w:bookmarkStart w:id="7735" w:name="_ETM_Q1_6877603"/>
      <w:bookmarkEnd w:id="7735"/>
      <w:r>
        <w:rPr>
          <w:rFonts w:hint="cs"/>
          <w:rtl/>
          <w:lang w:eastAsia="he-IL"/>
        </w:rPr>
        <w:t>בר שני, כאשר מוס</w:t>
      </w:r>
      <w:bookmarkStart w:id="7736" w:name="_ETM_Q1_6879739"/>
      <w:bookmarkStart w:id="7737" w:name="_ETM_Q1_6876986"/>
      <w:bookmarkEnd w:id="7736"/>
      <w:bookmarkEnd w:id="7737"/>
      <w:r>
        <w:rPr>
          <w:rFonts w:hint="cs"/>
          <w:rtl/>
          <w:lang w:eastAsia="he-IL"/>
        </w:rPr>
        <w:t>יפים חו</w:t>
      </w:r>
      <w:bookmarkStart w:id="7738" w:name="_ETM_Q1_6877580"/>
      <w:bookmarkEnd w:id="7738"/>
      <w:r w:rsidR="00DB4316">
        <w:rPr>
          <w:rFonts w:hint="cs"/>
          <w:rtl/>
          <w:lang w:eastAsia="he-IL"/>
        </w:rPr>
        <w:t>ק יש התייעצות</w:t>
      </w:r>
      <w:bookmarkStart w:id="7739" w:name="_ETM_Q1_6880499"/>
      <w:bookmarkEnd w:id="7739"/>
      <w:r w:rsidR="00DB4316">
        <w:rPr>
          <w:rFonts w:hint="cs"/>
          <w:rtl/>
          <w:lang w:eastAsia="he-IL"/>
        </w:rPr>
        <w:t xml:space="preserve"> עם השר הממונה על</w:t>
      </w:r>
      <w:bookmarkStart w:id="7740" w:name="_ETM_Q1_6882787"/>
      <w:bookmarkEnd w:id="7740"/>
      <w:r w:rsidR="00DB4316">
        <w:rPr>
          <w:rFonts w:hint="cs"/>
          <w:rtl/>
          <w:lang w:eastAsia="he-IL"/>
        </w:rPr>
        <w:t xml:space="preserve"> הגוף. השר הממונה או שהש</w:t>
      </w:r>
      <w:bookmarkStart w:id="7741" w:name="_ETM_Q1_6882829"/>
      <w:bookmarkEnd w:id="7741"/>
      <w:r w:rsidR="00DB4316">
        <w:rPr>
          <w:rFonts w:hint="cs"/>
          <w:rtl/>
          <w:lang w:eastAsia="he-IL"/>
        </w:rPr>
        <w:t>ר שעומד בראש המשרד או שהוא</w:t>
      </w:r>
      <w:bookmarkStart w:id="7742" w:name="_ETM_Q1_6886751"/>
      <w:bookmarkEnd w:id="7742"/>
      <w:r w:rsidR="00DB4316">
        <w:rPr>
          <w:rFonts w:hint="cs"/>
          <w:rtl/>
          <w:lang w:eastAsia="he-IL"/>
        </w:rPr>
        <w:t xml:space="preserve"> אחראי על החוק שמכוחו פועל הגוף. ויש הרבה גופים שלא,</w:t>
      </w:r>
      <w:bookmarkStart w:id="7743" w:name="_ETM_Q1_6893152"/>
      <w:bookmarkEnd w:id="7743"/>
      <w:r w:rsidR="00DB4316">
        <w:rPr>
          <w:rFonts w:hint="cs"/>
          <w:rtl/>
          <w:lang w:eastAsia="he-IL"/>
        </w:rPr>
        <w:t xml:space="preserve"> </w:t>
      </w:r>
      <w:bookmarkStart w:id="7744" w:name="_ETM_Q1_6890198"/>
      <w:bookmarkEnd w:id="7744"/>
      <w:r w:rsidR="00DB4316">
        <w:rPr>
          <w:rFonts w:hint="cs"/>
          <w:rtl/>
          <w:lang w:eastAsia="he-IL"/>
        </w:rPr>
        <w:t xml:space="preserve">שאין חוק שהם פועלים מכוחם והם מונחים, למשל </w:t>
      </w:r>
      <w:bookmarkStart w:id="7745" w:name="_ETM_Q1_6892971"/>
      <w:bookmarkEnd w:id="7745"/>
      <w:proofErr w:type="spellStart"/>
      <w:r w:rsidR="00DB4316">
        <w:rPr>
          <w:rFonts w:hint="cs"/>
          <w:rtl/>
          <w:lang w:eastAsia="he-IL"/>
        </w:rPr>
        <w:t>סוויספורט</w:t>
      </w:r>
      <w:proofErr w:type="spellEnd"/>
      <w:r w:rsidR="00DB4316">
        <w:rPr>
          <w:rFonts w:hint="cs"/>
          <w:rtl/>
          <w:lang w:eastAsia="he-IL"/>
        </w:rPr>
        <w:t xml:space="preserve"> </w:t>
      </w:r>
      <w:bookmarkStart w:id="7746" w:name="_ETM_Q1_6895918"/>
      <w:bookmarkEnd w:id="7746"/>
      <w:r w:rsidR="00DB4316">
        <w:rPr>
          <w:rFonts w:hint="cs"/>
          <w:rtl/>
          <w:lang w:eastAsia="he-IL"/>
        </w:rPr>
        <w:t>היא לא פועלת מתוקף חוק שמסדיר את הפעילות שלה. וה</w:t>
      </w:r>
      <w:bookmarkStart w:id="7747" w:name="_ETM_Q1_6899899"/>
      <w:bookmarkEnd w:id="7747"/>
      <w:r w:rsidR="00DB4316">
        <w:rPr>
          <w:rFonts w:hint="cs"/>
          <w:rtl/>
          <w:lang w:eastAsia="he-IL"/>
        </w:rPr>
        <w:t>הגדרה</w:t>
      </w:r>
      <w:bookmarkStart w:id="7748" w:name="_ETM_Q1_6900892"/>
      <w:bookmarkEnd w:id="7748"/>
      <w:r w:rsidR="00DB4316">
        <w:rPr>
          <w:rFonts w:hint="cs"/>
          <w:rtl/>
          <w:lang w:eastAsia="he-IL"/>
        </w:rPr>
        <w:t xml:space="preserve"> הזאת של השר הממונה חסרה את ההיבט של בעצם השר</w:t>
      </w:r>
      <w:bookmarkStart w:id="7749" w:name="_ETM_Q1_6905942"/>
      <w:bookmarkEnd w:id="7749"/>
      <w:r w:rsidR="00DB4316">
        <w:rPr>
          <w:rFonts w:hint="cs"/>
          <w:rtl/>
          <w:lang w:eastAsia="he-IL"/>
        </w:rPr>
        <w:t xml:space="preserve"> שאחראי על ת</w:t>
      </w:r>
      <w:bookmarkStart w:id="7750" w:name="_ETM_Q1_6905510"/>
      <w:bookmarkEnd w:id="7750"/>
      <w:r w:rsidR="00DB4316">
        <w:rPr>
          <w:rFonts w:hint="cs"/>
          <w:rtl/>
          <w:lang w:eastAsia="he-IL"/>
        </w:rPr>
        <w:t>חום הפעילות של הגוף. וזה נכ</w:t>
      </w:r>
      <w:bookmarkStart w:id="7751" w:name="_ETM_Q1_6907785"/>
      <w:bookmarkEnd w:id="7751"/>
      <w:r w:rsidR="00DB4316">
        <w:rPr>
          <w:rFonts w:hint="cs"/>
          <w:rtl/>
          <w:lang w:eastAsia="he-IL"/>
        </w:rPr>
        <w:t xml:space="preserve">ון להוסיף. </w:t>
      </w:r>
      <w:bookmarkStart w:id="7752" w:name="_ETM_Q1_6909135"/>
      <w:bookmarkStart w:id="7753" w:name="_ETM_Q1_6909228"/>
      <w:bookmarkStart w:id="7754" w:name="_ETM_Q1_6909254"/>
      <w:bookmarkStart w:id="7755" w:name="_ETM_Q1_6909335"/>
      <w:bookmarkStart w:id="7756" w:name="_ETM_Q1_6910404"/>
      <w:bookmarkStart w:id="7757" w:name="_ETM_Q1_6909662"/>
      <w:bookmarkStart w:id="7758" w:name="_ETM_Q1_6911154"/>
      <w:bookmarkEnd w:id="7752"/>
      <w:bookmarkEnd w:id="7753"/>
      <w:bookmarkEnd w:id="7754"/>
      <w:bookmarkEnd w:id="7755"/>
      <w:bookmarkEnd w:id="7756"/>
      <w:bookmarkEnd w:id="7757"/>
      <w:bookmarkEnd w:id="7758"/>
    </w:p>
    <w:p w14:paraId="613C9F53" w14:textId="77777777" w:rsidR="00DB4316" w:rsidRDefault="00DB4316" w:rsidP="00DB4316">
      <w:pPr>
        <w:rPr>
          <w:rtl/>
          <w:lang w:eastAsia="he-IL"/>
        </w:rPr>
      </w:pPr>
      <w:bookmarkStart w:id="7759" w:name="_ETM_Q1_6911241"/>
      <w:bookmarkEnd w:id="7759"/>
    </w:p>
    <w:p w14:paraId="6DB91B60" w14:textId="36DBE887" w:rsidR="00DB4316" w:rsidRDefault="00DB4316" w:rsidP="00DB4316">
      <w:pPr>
        <w:pStyle w:val="af6"/>
        <w:keepNext/>
        <w:rPr>
          <w:rtl/>
        </w:rPr>
      </w:pPr>
      <w:bookmarkStart w:id="7760" w:name="ET_yor_6358_627"/>
      <w:r w:rsidRPr="00DB4316">
        <w:rPr>
          <w:rStyle w:val="TagStyle"/>
          <w:rtl/>
        </w:rPr>
        <w:t xml:space="preserve"> &lt;&lt; יור &gt;&gt; </w:t>
      </w:r>
      <w:r>
        <w:rPr>
          <w:rtl/>
        </w:rPr>
        <w:t>היו"ר צביקה פוגל:</w:t>
      </w:r>
      <w:r w:rsidRPr="00DB4316">
        <w:rPr>
          <w:rStyle w:val="TagStyle"/>
          <w:rtl/>
        </w:rPr>
        <w:t xml:space="preserve"> &lt;&lt; יור &gt;&gt;</w:t>
      </w:r>
      <w:r w:rsidR="007B019C">
        <w:rPr>
          <w:rtl/>
        </w:rPr>
        <w:t xml:space="preserve"> </w:t>
      </w:r>
      <w:r>
        <w:rPr>
          <w:rtl/>
        </w:rPr>
        <w:t xml:space="preserve"> </w:t>
      </w:r>
      <w:bookmarkEnd w:id="7760"/>
    </w:p>
    <w:p w14:paraId="715C251D" w14:textId="77777777" w:rsidR="00DB4316" w:rsidRDefault="00DB4316" w:rsidP="00DB4316">
      <w:pPr>
        <w:pStyle w:val="KeepWithNext"/>
        <w:rPr>
          <w:rtl/>
          <w:lang w:eastAsia="he-IL"/>
        </w:rPr>
      </w:pPr>
    </w:p>
    <w:p w14:paraId="7708B175" w14:textId="77777777" w:rsidR="00DB4316" w:rsidRDefault="00DB4316" w:rsidP="00DB4316">
      <w:pPr>
        <w:rPr>
          <w:rtl/>
          <w:lang w:eastAsia="he-IL"/>
        </w:rPr>
      </w:pPr>
      <w:bookmarkStart w:id="7761" w:name="_ETM_Q1_6912857"/>
      <w:bookmarkEnd w:id="7761"/>
      <w:r>
        <w:rPr>
          <w:rFonts w:hint="cs"/>
          <w:rtl/>
          <w:lang w:eastAsia="he-IL"/>
        </w:rPr>
        <w:t>זה י</w:t>
      </w:r>
      <w:bookmarkStart w:id="7762" w:name="_ETM_Q1_6910243"/>
      <w:bookmarkEnd w:id="7762"/>
      <w:r>
        <w:rPr>
          <w:rFonts w:hint="cs"/>
          <w:rtl/>
          <w:lang w:eastAsia="he-IL"/>
        </w:rPr>
        <w:t>תווסף גם להצעת החוק?</w:t>
      </w:r>
      <w:bookmarkStart w:id="7763" w:name="_ETM_Q1_6912546"/>
      <w:bookmarkEnd w:id="7763"/>
    </w:p>
    <w:p w14:paraId="238CD350" w14:textId="77777777" w:rsidR="00DB4316" w:rsidRDefault="00DB4316" w:rsidP="00DB4316">
      <w:pPr>
        <w:rPr>
          <w:rtl/>
          <w:lang w:eastAsia="he-IL"/>
        </w:rPr>
      </w:pPr>
      <w:bookmarkStart w:id="7764" w:name="_ETM_Q1_6912631"/>
      <w:bookmarkEnd w:id="7764"/>
    </w:p>
    <w:p w14:paraId="6C9356A3" w14:textId="124428F5" w:rsidR="00DB4316" w:rsidRDefault="00DB4316" w:rsidP="00DB4316">
      <w:pPr>
        <w:pStyle w:val="af9"/>
        <w:keepNext/>
        <w:rPr>
          <w:rtl/>
          <w:lang w:eastAsia="he-IL"/>
        </w:rPr>
      </w:pPr>
      <w:bookmarkStart w:id="7765" w:name="ET_guest_עידו_בן_יצחק_628"/>
      <w:r w:rsidRPr="00DB4316">
        <w:rPr>
          <w:rStyle w:val="TagStyle"/>
          <w:rtl/>
        </w:rPr>
        <w:t xml:space="preserve"> &lt;&lt; אורח &gt;&gt; </w:t>
      </w:r>
      <w:r>
        <w:rPr>
          <w:rtl/>
          <w:lang w:eastAsia="he-IL"/>
        </w:rPr>
        <w:t>עידו בן יצחק:</w:t>
      </w:r>
      <w:r w:rsidRPr="00DB4316">
        <w:rPr>
          <w:rStyle w:val="TagStyle"/>
          <w:rtl/>
        </w:rPr>
        <w:t xml:space="preserve"> &lt;&lt; אורח &gt;&gt;</w:t>
      </w:r>
      <w:r w:rsidR="007B019C">
        <w:rPr>
          <w:rtl/>
          <w:lang w:eastAsia="he-IL"/>
        </w:rPr>
        <w:t xml:space="preserve"> </w:t>
      </w:r>
      <w:r>
        <w:rPr>
          <w:rtl/>
          <w:lang w:eastAsia="he-IL"/>
        </w:rPr>
        <w:t xml:space="preserve"> </w:t>
      </w:r>
      <w:bookmarkEnd w:id="7765"/>
    </w:p>
    <w:p w14:paraId="6B6F9C5B" w14:textId="77777777" w:rsidR="00DB4316" w:rsidRDefault="00DB4316" w:rsidP="00DB4316">
      <w:pPr>
        <w:pStyle w:val="KeepWithNext"/>
        <w:rPr>
          <w:rtl/>
          <w:lang w:eastAsia="he-IL"/>
        </w:rPr>
      </w:pPr>
    </w:p>
    <w:p w14:paraId="33CE33B0" w14:textId="77777777" w:rsidR="00DB4316" w:rsidRDefault="00DB4316" w:rsidP="00DB4316">
      <w:pPr>
        <w:rPr>
          <w:rtl/>
          <w:lang w:eastAsia="he-IL"/>
        </w:rPr>
      </w:pPr>
      <w:bookmarkStart w:id="7766" w:name="_ETM_Q1_6914088"/>
      <w:bookmarkStart w:id="7767" w:name="_ETM_Q1_6914130"/>
      <w:bookmarkEnd w:id="7766"/>
      <w:bookmarkEnd w:id="7767"/>
      <w:r>
        <w:rPr>
          <w:rFonts w:hint="cs"/>
          <w:rtl/>
          <w:lang w:eastAsia="he-IL"/>
        </w:rPr>
        <w:t xml:space="preserve">כן. זה נוסיף </w:t>
      </w:r>
      <w:bookmarkStart w:id="7768" w:name="_ETM_Q1_6912329"/>
      <w:bookmarkEnd w:id="7768"/>
      <w:r>
        <w:rPr>
          <w:rFonts w:hint="cs"/>
          <w:rtl/>
          <w:lang w:eastAsia="he-IL"/>
        </w:rPr>
        <w:t xml:space="preserve">גם. </w:t>
      </w:r>
      <w:bookmarkStart w:id="7769" w:name="_ETM_Q1_6912902"/>
      <w:bookmarkEnd w:id="7769"/>
    </w:p>
    <w:p w14:paraId="08A1BEAF" w14:textId="77777777" w:rsidR="00DB4316" w:rsidRDefault="00DB4316" w:rsidP="00DB4316">
      <w:pPr>
        <w:rPr>
          <w:rtl/>
          <w:lang w:eastAsia="he-IL"/>
        </w:rPr>
      </w:pPr>
      <w:bookmarkStart w:id="7770" w:name="_ETM_Q1_6912989"/>
      <w:bookmarkEnd w:id="7770"/>
    </w:p>
    <w:p w14:paraId="401CE796" w14:textId="10640B2D" w:rsidR="00DB4316" w:rsidRDefault="00DB4316" w:rsidP="00DB4316">
      <w:pPr>
        <w:pStyle w:val="af6"/>
        <w:keepNext/>
        <w:rPr>
          <w:rtl/>
        </w:rPr>
      </w:pPr>
      <w:bookmarkStart w:id="7771" w:name="ET_yor_6358_629"/>
      <w:r w:rsidRPr="00DB4316">
        <w:rPr>
          <w:rStyle w:val="TagStyle"/>
          <w:rtl/>
        </w:rPr>
        <w:t xml:space="preserve"> &lt;&lt; יור &gt;&gt; </w:t>
      </w:r>
      <w:r>
        <w:rPr>
          <w:rtl/>
        </w:rPr>
        <w:t>היו"ר צביקה פוגל:</w:t>
      </w:r>
      <w:r w:rsidRPr="00DB4316">
        <w:rPr>
          <w:rStyle w:val="TagStyle"/>
          <w:rtl/>
        </w:rPr>
        <w:t xml:space="preserve"> &lt;&lt; יור &gt;&gt;</w:t>
      </w:r>
      <w:r w:rsidR="007B019C">
        <w:rPr>
          <w:rtl/>
        </w:rPr>
        <w:t xml:space="preserve"> </w:t>
      </w:r>
      <w:r>
        <w:rPr>
          <w:rtl/>
        </w:rPr>
        <w:t xml:space="preserve"> </w:t>
      </w:r>
      <w:bookmarkEnd w:id="7771"/>
    </w:p>
    <w:p w14:paraId="2FED3F2F" w14:textId="77777777" w:rsidR="00DB4316" w:rsidRDefault="00DB4316" w:rsidP="00DB4316">
      <w:pPr>
        <w:pStyle w:val="KeepWithNext"/>
        <w:rPr>
          <w:rtl/>
          <w:lang w:eastAsia="he-IL"/>
        </w:rPr>
      </w:pPr>
    </w:p>
    <w:p w14:paraId="3B9DB1CF" w14:textId="77777777" w:rsidR="00DB4316" w:rsidRDefault="00DB4316" w:rsidP="00DB4316">
      <w:pPr>
        <w:rPr>
          <w:rtl/>
          <w:lang w:eastAsia="he-IL"/>
        </w:rPr>
      </w:pPr>
      <w:bookmarkStart w:id="7772" w:name="_ETM_Q1_6914533"/>
      <w:bookmarkStart w:id="7773" w:name="_ETM_Q1_6914571"/>
      <w:bookmarkEnd w:id="7772"/>
      <w:bookmarkEnd w:id="7773"/>
      <w:proofErr w:type="spellStart"/>
      <w:r>
        <w:rPr>
          <w:rFonts w:hint="cs"/>
          <w:rtl/>
          <w:lang w:eastAsia="he-IL"/>
        </w:rPr>
        <w:t>אוקיי</w:t>
      </w:r>
      <w:proofErr w:type="spellEnd"/>
      <w:r>
        <w:rPr>
          <w:rFonts w:hint="cs"/>
          <w:rtl/>
          <w:lang w:eastAsia="he-IL"/>
        </w:rPr>
        <w:t xml:space="preserve">. </w:t>
      </w:r>
      <w:bookmarkStart w:id="7774" w:name="_ETM_Q1_6915151"/>
      <w:bookmarkStart w:id="7775" w:name="_ETM_Q1_6912177"/>
      <w:bookmarkStart w:id="7776" w:name="_ETM_Q1_6912403"/>
      <w:bookmarkEnd w:id="7774"/>
      <w:bookmarkEnd w:id="7775"/>
      <w:bookmarkEnd w:id="7776"/>
    </w:p>
    <w:p w14:paraId="2BBB33D5" w14:textId="77777777" w:rsidR="00DB4316" w:rsidRDefault="00DB4316" w:rsidP="00DB4316">
      <w:pPr>
        <w:rPr>
          <w:rtl/>
          <w:lang w:eastAsia="he-IL"/>
        </w:rPr>
      </w:pPr>
      <w:bookmarkStart w:id="7777" w:name="_ETM_Q1_6912485"/>
      <w:bookmarkEnd w:id="7777"/>
    </w:p>
    <w:p w14:paraId="47C03FDB" w14:textId="762B8A30" w:rsidR="00DB4316" w:rsidRDefault="00DB4316" w:rsidP="00DB4316">
      <w:pPr>
        <w:pStyle w:val="af9"/>
        <w:keepNext/>
        <w:rPr>
          <w:rtl/>
          <w:lang w:eastAsia="he-IL"/>
        </w:rPr>
      </w:pPr>
      <w:bookmarkStart w:id="7778" w:name="ET_guest_עידו_בן_יצחק_630"/>
      <w:r w:rsidRPr="00DB4316">
        <w:rPr>
          <w:rStyle w:val="TagStyle"/>
          <w:rtl/>
        </w:rPr>
        <w:t xml:space="preserve"> &lt;&lt; אורח &gt;&gt; </w:t>
      </w:r>
      <w:r>
        <w:rPr>
          <w:rtl/>
          <w:lang w:eastAsia="he-IL"/>
        </w:rPr>
        <w:t>עידו בן יצחק:</w:t>
      </w:r>
      <w:r w:rsidRPr="00DB4316">
        <w:rPr>
          <w:rStyle w:val="TagStyle"/>
          <w:rtl/>
        </w:rPr>
        <w:t xml:space="preserve"> &lt;&lt; אורח &gt;&gt;</w:t>
      </w:r>
      <w:r w:rsidR="007B019C">
        <w:rPr>
          <w:rtl/>
          <w:lang w:eastAsia="he-IL"/>
        </w:rPr>
        <w:t xml:space="preserve"> </w:t>
      </w:r>
      <w:r>
        <w:rPr>
          <w:rtl/>
          <w:lang w:eastAsia="he-IL"/>
        </w:rPr>
        <w:t xml:space="preserve"> </w:t>
      </w:r>
      <w:bookmarkEnd w:id="7778"/>
    </w:p>
    <w:p w14:paraId="355E875B" w14:textId="77777777" w:rsidR="00DB4316" w:rsidRDefault="00DB4316" w:rsidP="00DB4316">
      <w:pPr>
        <w:pStyle w:val="KeepWithNext"/>
        <w:rPr>
          <w:rtl/>
          <w:lang w:eastAsia="he-IL"/>
        </w:rPr>
      </w:pPr>
    </w:p>
    <w:p w14:paraId="067B7CE3" w14:textId="77777777" w:rsidR="00DB4316" w:rsidRDefault="00DB4316" w:rsidP="00DB4316">
      <w:pPr>
        <w:rPr>
          <w:rtl/>
          <w:lang w:eastAsia="he-IL"/>
        </w:rPr>
      </w:pPr>
      <w:bookmarkStart w:id="7779" w:name="_ETM_Q1_6914290"/>
      <w:bookmarkStart w:id="7780" w:name="_ETM_Q1_6914327"/>
      <w:bookmarkEnd w:id="7779"/>
      <w:bookmarkEnd w:id="7780"/>
      <w:r>
        <w:rPr>
          <w:rFonts w:hint="cs"/>
          <w:rtl/>
          <w:lang w:eastAsia="he-IL"/>
        </w:rPr>
        <w:t>הנושא השלישי שאליו נציגי הממשלה מתנגדים, ההגדרה מת</w:t>
      </w:r>
      <w:bookmarkStart w:id="7781" w:name="_ETM_Q1_6919923"/>
      <w:bookmarkEnd w:id="7781"/>
      <w:r>
        <w:rPr>
          <w:rFonts w:hint="cs"/>
          <w:rtl/>
          <w:lang w:eastAsia="he-IL"/>
        </w:rPr>
        <w:t>י, ההחלטה</w:t>
      </w:r>
      <w:bookmarkStart w:id="7782" w:name="_ETM_Q1_6921906"/>
      <w:bookmarkEnd w:id="7782"/>
      <w:r>
        <w:rPr>
          <w:rFonts w:hint="cs"/>
          <w:rtl/>
          <w:lang w:eastAsia="he-IL"/>
        </w:rPr>
        <w:t xml:space="preserve"> מתי מוסיפים גוף. בעצם ש</w:t>
      </w:r>
      <w:bookmarkStart w:id="7783" w:name="_ETM_Q1_6922693"/>
      <w:bookmarkEnd w:id="7783"/>
      <w:r>
        <w:rPr>
          <w:rFonts w:hint="cs"/>
          <w:rtl/>
          <w:lang w:eastAsia="he-IL"/>
        </w:rPr>
        <w:t>ער הכניסה, הקריטריונים הם מאוד</w:t>
      </w:r>
      <w:bookmarkStart w:id="7784" w:name="_ETM_Q1_6923849"/>
      <w:bookmarkEnd w:id="7784"/>
      <w:r>
        <w:rPr>
          <w:rFonts w:hint="cs"/>
          <w:rtl/>
          <w:lang w:eastAsia="he-IL"/>
        </w:rPr>
        <w:t xml:space="preserve"> רחבים</w:t>
      </w:r>
      <w:bookmarkStart w:id="7785" w:name="_ETM_Q1_6926091"/>
      <w:bookmarkEnd w:id="7785"/>
      <w:r>
        <w:rPr>
          <w:rFonts w:hint="cs"/>
          <w:rtl/>
          <w:lang w:eastAsia="he-IL"/>
        </w:rPr>
        <w:t>. הם בעצם קובעים פגיע</w:t>
      </w:r>
      <w:bookmarkStart w:id="7786" w:name="_ETM_Q1_6926028"/>
      <w:bookmarkEnd w:id="7786"/>
      <w:r>
        <w:rPr>
          <w:rFonts w:hint="cs"/>
          <w:rtl/>
          <w:lang w:eastAsia="he-IL"/>
        </w:rPr>
        <w:t xml:space="preserve">ה בביטחון המדינה או חשש לפגיעה </w:t>
      </w:r>
      <w:bookmarkStart w:id="7787" w:name="_ETM_Q1_6930606"/>
      <w:bookmarkStart w:id="7788" w:name="_ETM_Q1_6927752"/>
      <w:bookmarkEnd w:id="7787"/>
      <w:bookmarkEnd w:id="7788"/>
      <w:r>
        <w:rPr>
          <w:rFonts w:hint="cs"/>
          <w:rtl/>
          <w:lang w:eastAsia="he-IL"/>
        </w:rPr>
        <w:t>בביטחון המדינה או בשלום הציבור. אנחנו, אני חושב שהקריטר</w:t>
      </w:r>
      <w:bookmarkStart w:id="7789" w:name="_ETM_Q1_6931863"/>
      <w:bookmarkEnd w:id="7789"/>
      <w:r>
        <w:rPr>
          <w:rFonts w:hint="cs"/>
          <w:rtl/>
          <w:lang w:eastAsia="he-IL"/>
        </w:rPr>
        <w:t xml:space="preserve">יונים האלה </w:t>
      </w:r>
      <w:bookmarkStart w:id="7790" w:name="_ETM_Q1_6929373"/>
      <w:bookmarkEnd w:id="7790"/>
      <w:r w:rsidR="00670104">
        <w:rPr>
          <w:rFonts w:hint="cs"/>
          <w:rtl/>
          <w:lang w:eastAsia="he-IL"/>
        </w:rPr>
        <w:t>רחבים מידי, שהם גם לא תמיד הם מדויקים</w:t>
      </w:r>
      <w:bookmarkStart w:id="7791" w:name="_ETM_Q1_6935832"/>
      <w:bookmarkEnd w:id="7791"/>
      <w:r w:rsidR="00670104">
        <w:rPr>
          <w:rFonts w:hint="cs"/>
          <w:rtl/>
          <w:lang w:eastAsia="he-IL"/>
        </w:rPr>
        <w:t>. יש</w:t>
      </w:r>
      <w:bookmarkStart w:id="7792" w:name="_ETM_Q1_6938418"/>
      <w:bookmarkEnd w:id="7792"/>
      <w:r w:rsidR="00670104">
        <w:rPr>
          <w:rFonts w:hint="cs"/>
          <w:rtl/>
          <w:lang w:eastAsia="he-IL"/>
        </w:rPr>
        <w:t xml:space="preserve"> גם שיקולים </w:t>
      </w:r>
      <w:bookmarkStart w:id="7793" w:name="_ETM_Q1_6936790"/>
      <w:bookmarkEnd w:id="7793"/>
      <w:r w:rsidR="00670104">
        <w:rPr>
          <w:rFonts w:hint="cs"/>
          <w:rtl/>
          <w:lang w:eastAsia="he-IL"/>
        </w:rPr>
        <w:t xml:space="preserve">נוספים שלאורם הוכנסו גופים. למשל כאשר פגיעה </w:t>
      </w:r>
      <w:bookmarkStart w:id="7794" w:name="_ETM_Q1_6941952"/>
      <w:bookmarkEnd w:id="7794"/>
      <w:r w:rsidR="00670104">
        <w:rPr>
          <w:rFonts w:hint="cs"/>
          <w:rtl/>
          <w:lang w:eastAsia="he-IL"/>
        </w:rPr>
        <w:t>בגוף</w:t>
      </w:r>
      <w:bookmarkStart w:id="7795" w:name="_ETM_Q1_6942488"/>
      <w:bookmarkEnd w:id="7795"/>
      <w:r w:rsidR="00670104">
        <w:rPr>
          <w:rFonts w:hint="cs"/>
          <w:rtl/>
          <w:lang w:eastAsia="he-IL"/>
        </w:rPr>
        <w:t xml:space="preserve"> גורמת לנזק כלכלי משמעותי למשק, זה גם שיקול שלא נכנסו</w:t>
      </w:r>
      <w:bookmarkStart w:id="7796" w:name="_ETM_Q1_6949509"/>
      <w:bookmarkEnd w:id="7796"/>
      <w:r w:rsidR="00670104">
        <w:rPr>
          <w:rFonts w:hint="cs"/>
          <w:rtl/>
          <w:lang w:eastAsia="he-IL"/>
        </w:rPr>
        <w:t xml:space="preserve"> למער</w:t>
      </w:r>
      <w:bookmarkStart w:id="7797" w:name="_ETM_Q1_6947160"/>
      <w:bookmarkEnd w:id="7797"/>
      <w:r w:rsidR="00670104">
        <w:rPr>
          <w:rFonts w:hint="cs"/>
          <w:rtl/>
          <w:lang w:eastAsia="he-IL"/>
        </w:rPr>
        <w:t xml:space="preserve">כת. למרות שלא נגרמת בהכרח </w:t>
      </w:r>
      <w:bookmarkStart w:id="7798" w:name="_ETM_Q1_6949440"/>
      <w:bookmarkEnd w:id="7798"/>
      <w:r w:rsidR="00670104">
        <w:rPr>
          <w:rFonts w:hint="cs"/>
          <w:rtl/>
          <w:lang w:eastAsia="he-IL"/>
        </w:rPr>
        <w:t xml:space="preserve">פגיעה בביטחון המדינה ואני </w:t>
      </w:r>
      <w:bookmarkStart w:id="7799" w:name="_ETM_Q1_6952259"/>
      <w:bookmarkEnd w:id="7799"/>
      <w:r w:rsidR="00670104">
        <w:rPr>
          <w:rFonts w:hint="cs"/>
          <w:rtl/>
          <w:lang w:eastAsia="he-IL"/>
        </w:rPr>
        <w:t>חושב</w:t>
      </w:r>
      <w:bookmarkStart w:id="7800" w:name="_ETM_Q1_6952651"/>
      <w:bookmarkEnd w:id="7800"/>
      <w:r w:rsidR="00670104">
        <w:rPr>
          <w:rFonts w:hint="cs"/>
          <w:rtl/>
          <w:lang w:eastAsia="he-IL"/>
        </w:rPr>
        <w:t xml:space="preserve"> שיש מקום להרחיב את השיקולים האלה ולפרט אותם יותר</w:t>
      </w:r>
      <w:bookmarkStart w:id="7801" w:name="_ETM_Q1_6955725"/>
      <w:bookmarkEnd w:id="7801"/>
      <w:r w:rsidR="00670104">
        <w:rPr>
          <w:rFonts w:hint="cs"/>
          <w:rtl/>
          <w:lang w:eastAsia="he-IL"/>
        </w:rPr>
        <w:t>, ממה</w:t>
      </w:r>
      <w:bookmarkStart w:id="7802" w:name="_ETM_Q1_6957441"/>
      <w:bookmarkEnd w:id="7802"/>
      <w:r w:rsidR="00670104">
        <w:rPr>
          <w:rFonts w:hint="cs"/>
          <w:rtl/>
          <w:lang w:eastAsia="he-IL"/>
        </w:rPr>
        <w:t xml:space="preserve"> שהם </w:t>
      </w:r>
      <w:bookmarkStart w:id="7803" w:name="_ETM_Q1_6956057"/>
      <w:bookmarkEnd w:id="7803"/>
      <w:r w:rsidR="00670104">
        <w:rPr>
          <w:rFonts w:hint="cs"/>
          <w:rtl/>
          <w:lang w:eastAsia="he-IL"/>
        </w:rPr>
        <w:t>כתובים כיום. קצת יצא לממשלה, אני חושב, הם</w:t>
      </w:r>
      <w:bookmarkStart w:id="7804" w:name="_ETM_Q1_6966233"/>
      <w:bookmarkEnd w:id="7804"/>
      <w:r w:rsidR="00670104">
        <w:rPr>
          <w:rFonts w:hint="cs"/>
          <w:rtl/>
          <w:lang w:eastAsia="he-IL"/>
        </w:rPr>
        <w:t xml:space="preserve"> כמובן מתנגדים לשינוי של הנושא הזה. אני חושב שכן יש</w:t>
      </w:r>
      <w:bookmarkStart w:id="7805" w:name="_ETM_Q1_6972377"/>
      <w:bookmarkEnd w:id="7805"/>
      <w:r w:rsidR="00670104">
        <w:rPr>
          <w:rFonts w:hint="cs"/>
          <w:rtl/>
          <w:lang w:eastAsia="he-IL"/>
        </w:rPr>
        <w:t xml:space="preserve"> מקום </w:t>
      </w:r>
      <w:bookmarkStart w:id="7806" w:name="_ETM_Q1_6969832"/>
      <w:bookmarkEnd w:id="7806"/>
      <w:r w:rsidR="00670104">
        <w:rPr>
          <w:rFonts w:hint="cs"/>
          <w:rtl/>
          <w:lang w:eastAsia="he-IL"/>
        </w:rPr>
        <w:t xml:space="preserve">להציע הצעה בנושא הזה. </w:t>
      </w:r>
    </w:p>
    <w:p w14:paraId="4A72C73D" w14:textId="77777777" w:rsidR="00670104" w:rsidRDefault="00670104" w:rsidP="00DB4316">
      <w:pPr>
        <w:rPr>
          <w:rtl/>
          <w:lang w:eastAsia="he-IL"/>
        </w:rPr>
      </w:pPr>
      <w:bookmarkStart w:id="7807" w:name="_ETM_Q1_6973313"/>
      <w:bookmarkStart w:id="7808" w:name="_ETM_Q1_6973394"/>
      <w:bookmarkStart w:id="7809" w:name="_ETM_Q1_6970847"/>
      <w:bookmarkStart w:id="7810" w:name="_ETM_Q1_6971398"/>
      <w:bookmarkEnd w:id="7807"/>
      <w:bookmarkEnd w:id="7808"/>
      <w:bookmarkEnd w:id="7809"/>
      <w:bookmarkEnd w:id="7810"/>
    </w:p>
    <w:p w14:paraId="30524089" w14:textId="190DAA68" w:rsidR="00670104" w:rsidRDefault="00670104" w:rsidP="00670104">
      <w:pPr>
        <w:pStyle w:val="af9"/>
        <w:keepNext/>
        <w:rPr>
          <w:rtl/>
          <w:lang w:eastAsia="he-IL"/>
        </w:rPr>
      </w:pPr>
      <w:bookmarkStart w:id="7811" w:name="ET_guest_רז_ניזרי_631"/>
      <w:r w:rsidRPr="00670104">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670104">
        <w:rPr>
          <w:rStyle w:val="TagStyle"/>
          <w:rtl/>
        </w:rPr>
        <w:t xml:space="preserve"> &lt;&lt; אורח &gt;&gt;</w:t>
      </w:r>
      <w:r w:rsidR="007B019C">
        <w:rPr>
          <w:rtl/>
          <w:lang w:eastAsia="he-IL"/>
        </w:rPr>
        <w:t xml:space="preserve"> </w:t>
      </w:r>
      <w:r>
        <w:rPr>
          <w:rtl/>
          <w:lang w:eastAsia="he-IL"/>
        </w:rPr>
        <w:t xml:space="preserve"> </w:t>
      </w:r>
      <w:bookmarkEnd w:id="7811"/>
    </w:p>
    <w:p w14:paraId="5E828549" w14:textId="77777777" w:rsidR="00670104" w:rsidRDefault="00670104" w:rsidP="00670104">
      <w:pPr>
        <w:pStyle w:val="KeepWithNext"/>
        <w:rPr>
          <w:rtl/>
          <w:lang w:eastAsia="he-IL"/>
        </w:rPr>
      </w:pPr>
    </w:p>
    <w:p w14:paraId="5040203A" w14:textId="77777777" w:rsidR="00670104" w:rsidRDefault="00670104" w:rsidP="00670104">
      <w:pPr>
        <w:rPr>
          <w:rtl/>
          <w:lang w:eastAsia="he-IL"/>
        </w:rPr>
      </w:pPr>
      <w:bookmarkStart w:id="7812" w:name="_ETM_Q1_6973486"/>
      <w:bookmarkStart w:id="7813" w:name="_ETM_Q1_6973540"/>
      <w:bookmarkEnd w:id="7812"/>
      <w:bookmarkEnd w:id="7813"/>
      <w:r>
        <w:rPr>
          <w:rFonts w:hint="cs"/>
          <w:rtl/>
          <w:lang w:eastAsia="he-IL"/>
        </w:rPr>
        <w:t>איזה סעיף אתם מדב</w:t>
      </w:r>
      <w:bookmarkStart w:id="7814" w:name="_ETM_Q1_6972026"/>
      <w:bookmarkEnd w:id="7814"/>
      <w:r>
        <w:rPr>
          <w:rFonts w:hint="cs"/>
          <w:rtl/>
          <w:lang w:eastAsia="he-IL"/>
        </w:rPr>
        <w:t>רים?</w:t>
      </w:r>
      <w:bookmarkStart w:id="7815" w:name="_ETM_Q1_6972643"/>
      <w:bookmarkEnd w:id="7815"/>
    </w:p>
    <w:p w14:paraId="472141B0" w14:textId="77777777" w:rsidR="00670104" w:rsidRDefault="00670104" w:rsidP="00670104">
      <w:pPr>
        <w:rPr>
          <w:rtl/>
          <w:lang w:eastAsia="he-IL"/>
        </w:rPr>
      </w:pPr>
      <w:bookmarkStart w:id="7816" w:name="_ETM_Q1_6972725"/>
      <w:bookmarkEnd w:id="7816"/>
    </w:p>
    <w:p w14:paraId="61E1D700" w14:textId="4A121DD8" w:rsidR="00670104" w:rsidRDefault="00670104" w:rsidP="00670104">
      <w:pPr>
        <w:pStyle w:val="af9"/>
        <w:keepNext/>
        <w:rPr>
          <w:rtl/>
          <w:lang w:eastAsia="he-IL"/>
        </w:rPr>
      </w:pPr>
      <w:bookmarkStart w:id="7817" w:name="ET_guest_עידו_בן_יצחק_632"/>
      <w:r w:rsidRPr="00670104">
        <w:rPr>
          <w:rStyle w:val="TagStyle"/>
          <w:rtl/>
        </w:rPr>
        <w:t xml:space="preserve"> &lt;&lt; אורח &gt;&gt; </w:t>
      </w:r>
      <w:r>
        <w:rPr>
          <w:rtl/>
          <w:lang w:eastAsia="he-IL"/>
        </w:rPr>
        <w:t>עידו בן יצחק:</w:t>
      </w:r>
      <w:r w:rsidRPr="00670104">
        <w:rPr>
          <w:rStyle w:val="TagStyle"/>
          <w:rtl/>
        </w:rPr>
        <w:t xml:space="preserve"> &lt;&lt; אורח &gt;&gt;</w:t>
      </w:r>
      <w:r w:rsidR="007B019C">
        <w:rPr>
          <w:rtl/>
          <w:lang w:eastAsia="he-IL"/>
        </w:rPr>
        <w:t xml:space="preserve"> </w:t>
      </w:r>
      <w:r>
        <w:rPr>
          <w:rtl/>
          <w:lang w:eastAsia="he-IL"/>
        </w:rPr>
        <w:t xml:space="preserve"> </w:t>
      </w:r>
      <w:bookmarkEnd w:id="7817"/>
    </w:p>
    <w:p w14:paraId="30020194" w14:textId="77777777" w:rsidR="00670104" w:rsidRDefault="00670104" w:rsidP="00670104">
      <w:pPr>
        <w:pStyle w:val="KeepWithNext"/>
        <w:rPr>
          <w:rtl/>
          <w:lang w:eastAsia="he-IL"/>
        </w:rPr>
      </w:pPr>
    </w:p>
    <w:p w14:paraId="580357CA" w14:textId="77777777" w:rsidR="00670104" w:rsidRDefault="00670104" w:rsidP="00670104">
      <w:pPr>
        <w:rPr>
          <w:rtl/>
          <w:lang w:eastAsia="he-IL"/>
        </w:rPr>
      </w:pPr>
      <w:bookmarkStart w:id="7818" w:name="_ETM_Q1_6974024"/>
      <w:bookmarkStart w:id="7819" w:name="_ETM_Q1_6974064"/>
      <w:bookmarkEnd w:id="7818"/>
      <w:bookmarkEnd w:id="7819"/>
      <w:r>
        <w:rPr>
          <w:rFonts w:hint="cs"/>
          <w:rtl/>
          <w:lang w:eastAsia="he-IL"/>
        </w:rPr>
        <w:t xml:space="preserve">בסעיף 18 </w:t>
      </w:r>
      <w:bookmarkStart w:id="7820" w:name="_ETM_Q1_6975225"/>
      <w:bookmarkEnd w:id="7820"/>
      <w:r>
        <w:rPr>
          <w:rFonts w:hint="cs"/>
          <w:rtl/>
          <w:lang w:eastAsia="he-IL"/>
        </w:rPr>
        <w:t xml:space="preserve">לחוק. </w:t>
      </w:r>
      <w:bookmarkStart w:id="7821" w:name="_ETM_Q1_6977693"/>
      <w:bookmarkEnd w:id="7821"/>
    </w:p>
    <w:p w14:paraId="134BD619" w14:textId="77777777" w:rsidR="00670104" w:rsidRDefault="00670104" w:rsidP="00670104">
      <w:pPr>
        <w:rPr>
          <w:rtl/>
          <w:lang w:eastAsia="he-IL"/>
        </w:rPr>
      </w:pPr>
      <w:bookmarkStart w:id="7822" w:name="_ETM_Q1_6977774"/>
      <w:bookmarkStart w:id="7823" w:name="_ETM_Q1_6974948"/>
      <w:bookmarkEnd w:id="7822"/>
      <w:bookmarkEnd w:id="7823"/>
    </w:p>
    <w:p w14:paraId="5F613E45" w14:textId="6BBBEDFA" w:rsidR="00670104" w:rsidRDefault="00670104" w:rsidP="00670104">
      <w:pPr>
        <w:pStyle w:val="af9"/>
        <w:keepNext/>
        <w:rPr>
          <w:rtl/>
          <w:lang w:eastAsia="he-IL"/>
        </w:rPr>
      </w:pPr>
      <w:bookmarkStart w:id="7824" w:name="ET_guest_נירית_להב_קניזו_633"/>
      <w:r w:rsidRPr="0067010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670104">
        <w:rPr>
          <w:rStyle w:val="TagStyle"/>
          <w:rtl/>
        </w:rPr>
        <w:t xml:space="preserve"> &lt;&lt; אורח &gt;&gt;</w:t>
      </w:r>
      <w:r w:rsidR="007B019C">
        <w:rPr>
          <w:rtl/>
          <w:lang w:eastAsia="he-IL"/>
        </w:rPr>
        <w:t xml:space="preserve"> </w:t>
      </w:r>
      <w:r>
        <w:rPr>
          <w:rtl/>
          <w:lang w:eastAsia="he-IL"/>
        </w:rPr>
        <w:t xml:space="preserve"> </w:t>
      </w:r>
      <w:bookmarkEnd w:id="7824"/>
    </w:p>
    <w:p w14:paraId="309EB7F5" w14:textId="77777777" w:rsidR="00670104" w:rsidRDefault="00670104" w:rsidP="00670104">
      <w:pPr>
        <w:pStyle w:val="KeepWithNext"/>
        <w:rPr>
          <w:rtl/>
          <w:lang w:eastAsia="he-IL"/>
        </w:rPr>
      </w:pPr>
    </w:p>
    <w:p w14:paraId="5403F224" w14:textId="77777777" w:rsidR="00670104" w:rsidRDefault="00670104" w:rsidP="00670104">
      <w:pPr>
        <w:rPr>
          <w:rtl/>
          <w:lang w:eastAsia="he-IL"/>
        </w:rPr>
      </w:pPr>
      <w:bookmarkStart w:id="7825" w:name="_ETM_Q1_6976905"/>
      <w:bookmarkStart w:id="7826" w:name="_ETM_Q1_6976943"/>
      <w:bookmarkEnd w:id="7825"/>
      <w:bookmarkEnd w:id="7826"/>
      <w:r>
        <w:rPr>
          <w:rFonts w:hint="cs"/>
          <w:rtl/>
          <w:lang w:eastAsia="he-IL"/>
        </w:rPr>
        <w:t>18 לחוק הקיים, זה לא בהצעה. זה ל</w:t>
      </w:r>
      <w:bookmarkStart w:id="7827" w:name="_ETM_Q1_6977566"/>
      <w:bookmarkEnd w:id="7827"/>
      <w:r>
        <w:rPr>
          <w:rFonts w:hint="cs"/>
          <w:rtl/>
          <w:lang w:eastAsia="he-IL"/>
        </w:rPr>
        <w:t>א פה.</w:t>
      </w:r>
      <w:bookmarkStart w:id="7828" w:name="_ETM_Q1_6978123"/>
      <w:bookmarkEnd w:id="7828"/>
      <w:r>
        <w:rPr>
          <w:rFonts w:hint="cs"/>
          <w:rtl/>
          <w:lang w:eastAsia="he-IL"/>
        </w:rPr>
        <w:t xml:space="preserve"> </w:t>
      </w:r>
      <w:bookmarkStart w:id="7829" w:name="_ETM_Q1_6978558"/>
      <w:bookmarkStart w:id="7830" w:name="_ETM_Q1_6980346"/>
      <w:bookmarkStart w:id="7831" w:name="_ETM_Q1_6980902"/>
      <w:bookmarkEnd w:id="7829"/>
      <w:bookmarkEnd w:id="7830"/>
      <w:bookmarkEnd w:id="7831"/>
    </w:p>
    <w:p w14:paraId="366D3B80" w14:textId="77777777" w:rsidR="00670104" w:rsidRDefault="00670104" w:rsidP="00670104">
      <w:pPr>
        <w:rPr>
          <w:rtl/>
          <w:lang w:eastAsia="he-IL"/>
        </w:rPr>
      </w:pPr>
      <w:bookmarkStart w:id="7832" w:name="_ETM_Q1_6980984"/>
      <w:bookmarkStart w:id="7833" w:name="_ETM_Q1_6978107"/>
      <w:bookmarkEnd w:id="7832"/>
      <w:bookmarkEnd w:id="7833"/>
    </w:p>
    <w:p w14:paraId="179070F9" w14:textId="20FC4C65" w:rsidR="00670104" w:rsidRDefault="00670104" w:rsidP="00670104">
      <w:pPr>
        <w:pStyle w:val="af9"/>
        <w:keepNext/>
        <w:rPr>
          <w:rtl/>
          <w:lang w:eastAsia="he-IL"/>
        </w:rPr>
      </w:pPr>
      <w:bookmarkStart w:id="7834" w:name="ET_guest_עידו_בן_יצחק_634"/>
      <w:r w:rsidRPr="00670104">
        <w:rPr>
          <w:rStyle w:val="TagStyle"/>
          <w:rtl/>
        </w:rPr>
        <w:t xml:space="preserve"> &lt;&lt; אורח &gt;&gt; </w:t>
      </w:r>
      <w:r>
        <w:rPr>
          <w:rtl/>
          <w:lang w:eastAsia="he-IL"/>
        </w:rPr>
        <w:t>עידו בן יצחק:</w:t>
      </w:r>
      <w:r w:rsidRPr="00670104">
        <w:rPr>
          <w:rStyle w:val="TagStyle"/>
          <w:rtl/>
        </w:rPr>
        <w:t xml:space="preserve"> &lt;&lt; אורח &gt;&gt;</w:t>
      </w:r>
      <w:r w:rsidR="007B019C">
        <w:rPr>
          <w:rtl/>
          <w:lang w:eastAsia="he-IL"/>
        </w:rPr>
        <w:t xml:space="preserve"> </w:t>
      </w:r>
      <w:r>
        <w:rPr>
          <w:rtl/>
          <w:lang w:eastAsia="he-IL"/>
        </w:rPr>
        <w:t xml:space="preserve"> </w:t>
      </w:r>
      <w:bookmarkEnd w:id="7834"/>
    </w:p>
    <w:p w14:paraId="1B4AC146" w14:textId="77777777" w:rsidR="00670104" w:rsidRDefault="00670104" w:rsidP="00670104">
      <w:pPr>
        <w:pStyle w:val="KeepWithNext"/>
        <w:rPr>
          <w:rtl/>
          <w:lang w:eastAsia="he-IL"/>
        </w:rPr>
      </w:pPr>
    </w:p>
    <w:p w14:paraId="1DE5527A" w14:textId="77777777" w:rsidR="00670104" w:rsidRDefault="00670104" w:rsidP="00670104">
      <w:pPr>
        <w:rPr>
          <w:rtl/>
          <w:lang w:eastAsia="he-IL"/>
        </w:rPr>
      </w:pPr>
      <w:bookmarkStart w:id="7835" w:name="_ETM_Q1_6979466"/>
      <w:bookmarkStart w:id="7836" w:name="_ETM_Q1_6979504"/>
      <w:bookmarkEnd w:id="7835"/>
      <w:bookmarkEnd w:id="7836"/>
      <w:r>
        <w:rPr>
          <w:rFonts w:hint="cs"/>
          <w:rtl/>
          <w:lang w:eastAsia="he-IL"/>
        </w:rPr>
        <w:t xml:space="preserve">כן, מתי מוסיפים גוף לחוק. אני חושב שצריך </w:t>
      </w:r>
      <w:bookmarkStart w:id="7837" w:name="_ETM_Q1_6985839"/>
      <w:bookmarkEnd w:id="7837"/>
      <w:r>
        <w:rPr>
          <w:rFonts w:hint="cs"/>
          <w:rtl/>
          <w:lang w:eastAsia="he-IL"/>
        </w:rPr>
        <w:t>הוראה י</w:t>
      </w:r>
      <w:bookmarkStart w:id="7838" w:name="_ETM_Q1_6983660"/>
      <w:bookmarkEnd w:id="7838"/>
      <w:r>
        <w:rPr>
          <w:rFonts w:hint="cs"/>
          <w:rtl/>
          <w:lang w:eastAsia="he-IL"/>
        </w:rPr>
        <w:t xml:space="preserve">ותר מפורטת. </w:t>
      </w:r>
      <w:bookmarkStart w:id="7839" w:name="_ETM_Q1_6985212"/>
      <w:bookmarkEnd w:id="7839"/>
    </w:p>
    <w:p w14:paraId="0199E711" w14:textId="77777777" w:rsidR="00670104" w:rsidRDefault="00670104" w:rsidP="00670104">
      <w:pPr>
        <w:rPr>
          <w:rFonts w:ascii="David" w:hAnsi="David"/>
          <w:u w:val="single"/>
          <w:rtl/>
          <w:lang w:eastAsia="he-IL"/>
        </w:rPr>
      </w:pPr>
      <w:bookmarkStart w:id="7840" w:name="_ETM_Q1_6985288"/>
      <w:bookmarkStart w:id="7841" w:name="_ETM_Q1_6984183"/>
      <w:bookmarkEnd w:id="7840"/>
      <w:bookmarkEnd w:id="7841"/>
    </w:p>
    <w:p w14:paraId="08423B5D" w14:textId="4F1A6209" w:rsidR="00670104" w:rsidRPr="00670104" w:rsidRDefault="00670104" w:rsidP="00670104">
      <w:pPr>
        <w:pStyle w:val="af9"/>
        <w:keepNext/>
        <w:rPr>
          <w:rtl/>
          <w:lang w:eastAsia="he-IL"/>
        </w:rPr>
      </w:pPr>
      <w:bookmarkStart w:id="7842" w:name="ET_guest_קריאה_638"/>
      <w:r w:rsidRPr="00670104">
        <w:rPr>
          <w:rStyle w:val="TagStyle"/>
          <w:rtl/>
        </w:rPr>
        <w:t xml:space="preserve"> &lt;&lt; אורח &gt;&gt; </w:t>
      </w:r>
      <w:r>
        <w:rPr>
          <w:rtl/>
          <w:lang w:eastAsia="he-IL"/>
        </w:rPr>
        <w:t>קריאה:</w:t>
      </w:r>
      <w:r w:rsidRPr="00670104">
        <w:rPr>
          <w:rStyle w:val="TagStyle"/>
          <w:rtl/>
        </w:rPr>
        <w:t xml:space="preserve"> &lt;&lt; אורח &gt;&gt;</w:t>
      </w:r>
      <w:r w:rsidR="007B019C">
        <w:rPr>
          <w:rtl/>
          <w:lang w:eastAsia="he-IL"/>
        </w:rPr>
        <w:t xml:space="preserve"> </w:t>
      </w:r>
      <w:r>
        <w:rPr>
          <w:rtl/>
          <w:lang w:eastAsia="he-IL"/>
        </w:rPr>
        <w:t xml:space="preserve"> </w:t>
      </w:r>
      <w:bookmarkStart w:id="7843" w:name="_ETM_Q1_6994001"/>
      <w:bookmarkStart w:id="7844" w:name="_ETM_Q1_6994045"/>
      <w:bookmarkStart w:id="7845" w:name="_ETM_Q1_6991685"/>
      <w:bookmarkEnd w:id="7842"/>
      <w:bookmarkEnd w:id="7843"/>
      <w:bookmarkEnd w:id="7844"/>
      <w:bookmarkEnd w:id="7845"/>
    </w:p>
    <w:p w14:paraId="6FEC1D80" w14:textId="77777777" w:rsidR="00670104" w:rsidRDefault="00670104" w:rsidP="00670104">
      <w:pPr>
        <w:pStyle w:val="KeepWithNext"/>
        <w:rPr>
          <w:rtl/>
          <w:lang w:eastAsia="he-IL"/>
        </w:rPr>
      </w:pPr>
    </w:p>
    <w:p w14:paraId="50349E1D" w14:textId="77777777" w:rsidR="00670104" w:rsidRDefault="00670104" w:rsidP="00670104">
      <w:pPr>
        <w:rPr>
          <w:rtl/>
          <w:lang w:eastAsia="he-IL"/>
        </w:rPr>
      </w:pPr>
      <w:bookmarkStart w:id="7846" w:name="_ETM_Q1_6986435"/>
      <w:bookmarkStart w:id="7847" w:name="_ETM_Q1_6986494"/>
      <w:bookmarkEnd w:id="7846"/>
      <w:bookmarkEnd w:id="7847"/>
      <w:r>
        <w:rPr>
          <w:rFonts w:hint="cs"/>
          <w:rtl/>
          <w:lang w:eastAsia="he-IL"/>
        </w:rPr>
        <w:t xml:space="preserve">אנחנו לא נוגעים בזה. </w:t>
      </w:r>
    </w:p>
    <w:p w14:paraId="0DA2A245" w14:textId="77777777" w:rsidR="00670104" w:rsidRDefault="00670104" w:rsidP="00670104">
      <w:pPr>
        <w:rPr>
          <w:rtl/>
          <w:lang w:eastAsia="he-IL"/>
        </w:rPr>
      </w:pPr>
      <w:bookmarkStart w:id="7848" w:name="_ETM_Q1_6988460"/>
      <w:bookmarkStart w:id="7849" w:name="_ETM_Q1_6988557"/>
      <w:bookmarkEnd w:id="7848"/>
      <w:bookmarkEnd w:id="7849"/>
    </w:p>
    <w:p w14:paraId="3337DB7A" w14:textId="36E7FA5D" w:rsidR="00670104" w:rsidRDefault="00670104" w:rsidP="00670104">
      <w:pPr>
        <w:pStyle w:val="af9"/>
        <w:keepNext/>
        <w:rPr>
          <w:rtl/>
          <w:lang w:eastAsia="he-IL"/>
        </w:rPr>
      </w:pPr>
      <w:bookmarkStart w:id="7850" w:name="ET_guest_עידו_בן_יצחק_636"/>
      <w:r w:rsidRPr="00670104">
        <w:rPr>
          <w:rStyle w:val="TagStyle"/>
          <w:rtl/>
        </w:rPr>
        <w:t xml:space="preserve"> &lt;&lt; אורח &gt;&gt; </w:t>
      </w:r>
      <w:r>
        <w:rPr>
          <w:rtl/>
          <w:lang w:eastAsia="he-IL"/>
        </w:rPr>
        <w:t>עידו בן יצחק:</w:t>
      </w:r>
      <w:r w:rsidRPr="00670104">
        <w:rPr>
          <w:rStyle w:val="TagStyle"/>
          <w:rtl/>
        </w:rPr>
        <w:t xml:space="preserve"> &lt;&lt; אורח &gt;&gt;</w:t>
      </w:r>
      <w:r w:rsidR="007B019C">
        <w:rPr>
          <w:rtl/>
          <w:lang w:eastAsia="he-IL"/>
        </w:rPr>
        <w:t xml:space="preserve"> </w:t>
      </w:r>
      <w:r>
        <w:rPr>
          <w:rtl/>
          <w:lang w:eastAsia="he-IL"/>
        </w:rPr>
        <w:t xml:space="preserve"> </w:t>
      </w:r>
      <w:bookmarkEnd w:id="7850"/>
    </w:p>
    <w:p w14:paraId="00EBA9D2" w14:textId="77777777" w:rsidR="00670104" w:rsidRDefault="00670104" w:rsidP="00670104">
      <w:pPr>
        <w:pStyle w:val="KeepWithNext"/>
        <w:rPr>
          <w:rtl/>
          <w:lang w:eastAsia="he-IL"/>
        </w:rPr>
      </w:pPr>
    </w:p>
    <w:p w14:paraId="6BDE903D" w14:textId="77777777" w:rsidR="00670104" w:rsidRDefault="00670104" w:rsidP="00670104">
      <w:pPr>
        <w:rPr>
          <w:rtl/>
          <w:lang w:eastAsia="he-IL"/>
        </w:rPr>
      </w:pPr>
      <w:bookmarkStart w:id="7851" w:name="_ETM_Q1_6990148"/>
      <w:bookmarkStart w:id="7852" w:name="_ETM_Q1_6990187"/>
      <w:bookmarkEnd w:id="7851"/>
      <w:bookmarkEnd w:id="7852"/>
      <w:r>
        <w:rPr>
          <w:rFonts w:hint="cs"/>
          <w:rtl/>
          <w:lang w:eastAsia="he-IL"/>
        </w:rPr>
        <w:t>היום לא.</w:t>
      </w:r>
      <w:bookmarkStart w:id="7853" w:name="_ETM_Q1_6991235"/>
      <w:bookmarkStart w:id="7854" w:name="_ETM_Q1_6989408"/>
      <w:bookmarkStart w:id="7855" w:name="_ETM_Q1_6989643"/>
      <w:bookmarkEnd w:id="7853"/>
      <w:bookmarkEnd w:id="7854"/>
      <w:bookmarkEnd w:id="7855"/>
    </w:p>
    <w:p w14:paraId="545061C8" w14:textId="77777777" w:rsidR="00670104" w:rsidRDefault="00670104" w:rsidP="00670104">
      <w:pPr>
        <w:rPr>
          <w:rFonts w:ascii="David" w:hAnsi="David"/>
          <w:u w:val="single"/>
          <w:rtl/>
          <w:lang w:eastAsia="he-IL"/>
        </w:rPr>
      </w:pPr>
      <w:bookmarkStart w:id="7856" w:name="_ETM_Q1_6989778"/>
      <w:bookmarkEnd w:id="7856"/>
    </w:p>
    <w:p w14:paraId="2AC41125" w14:textId="74D2266C" w:rsidR="00670104" w:rsidRPr="00670104" w:rsidRDefault="00670104" w:rsidP="00670104">
      <w:pPr>
        <w:pStyle w:val="af9"/>
        <w:keepNext/>
        <w:rPr>
          <w:rtl/>
          <w:lang w:eastAsia="he-IL"/>
        </w:rPr>
      </w:pPr>
      <w:bookmarkStart w:id="7857" w:name="ET_guest_רז_ניזרי_643"/>
      <w:r w:rsidRPr="00670104">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670104">
        <w:rPr>
          <w:rStyle w:val="TagStyle"/>
          <w:rtl/>
        </w:rPr>
        <w:t xml:space="preserve"> &lt;&lt; אורח &gt;&gt;</w:t>
      </w:r>
      <w:r w:rsidR="007B019C">
        <w:rPr>
          <w:rtl/>
          <w:lang w:eastAsia="he-IL"/>
        </w:rPr>
        <w:t xml:space="preserve"> </w:t>
      </w:r>
      <w:r>
        <w:rPr>
          <w:rtl/>
          <w:lang w:eastAsia="he-IL"/>
        </w:rPr>
        <w:t xml:space="preserve"> </w:t>
      </w:r>
      <w:bookmarkStart w:id="7858" w:name="_ETM_Q1_7003014"/>
      <w:bookmarkStart w:id="7859" w:name="_ETM_Q1_7003055"/>
      <w:bookmarkEnd w:id="7857"/>
      <w:bookmarkEnd w:id="7858"/>
      <w:bookmarkEnd w:id="7859"/>
    </w:p>
    <w:p w14:paraId="3ED289F7" w14:textId="77777777" w:rsidR="00670104" w:rsidRDefault="00670104" w:rsidP="00670104">
      <w:pPr>
        <w:pStyle w:val="KeepWithNext"/>
        <w:rPr>
          <w:rtl/>
          <w:lang w:eastAsia="he-IL"/>
        </w:rPr>
      </w:pPr>
      <w:bookmarkStart w:id="7860" w:name="_ETM_Q1_7001625"/>
      <w:bookmarkEnd w:id="7860"/>
    </w:p>
    <w:p w14:paraId="2E03942F" w14:textId="77777777" w:rsidR="00670104" w:rsidRPr="00670104" w:rsidRDefault="00670104" w:rsidP="00670104">
      <w:pPr>
        <w:rPr>
          <w:rtl/>
          <w:lang w:eastAsia="he-IL"/>
        </w:rPr>
      </w:pPr>
      <w:bookmarkStart w:id="7861" w:name="_ETM_Q1_6991417"/>
      <w:bookmarkStart w:id="7862" w:name="_ETM_Q1_6991458"/>
      <w:bookmarkEnd w:id="7861"/>
      <w:bookmarkEnd w:id="7862"/>
      <w:r>
        <w:rPr>
          <w:rFonts w:hint="cs"/>
          <w:rtl/>
          <w:lang w:eastAsia="he-IL"/>
        </w:rPr>
        <w:t>מה?</w:t>
      </w:r>
      <w:r>
        <w:rPr>
          <w:rFonts w:hint="cs"/>
          <w:lang w:eastAsia="he-IL"/>
        </w:rPr>
        <w:t xml:space="preserve"> </w:t>
      </w:r>
      <w:r>
        <w:rPr>
          <w:rFonts w:hint="cs"/>
          <w:rtl/>
          <w:lang w:eastAsia="he-IL"/>
        </w:rPr>
        <w:t>כמו שיקולים כלכלי</w:t>
      </w:r>
      <w:bookmarkStart w:id="7863" w:name="_ETM_Q1_6990673"/>
      <w:bookmarkEnd w:id="7863"/>
      <w:r>
        <w:rPr>
          <w:rFonts w:hint="cs"/>
          <w:rtl/>
          <w:lang w:eastAsia="he-IL"/>
        </w:rPr>
        <w:t>ים, דברים מהסוג ה</w:t>
      </w:r>
      <w:bookmarkStart w:id="7864" w:name="_ETM_Q1_6989273"/>
      <w:bookmarkEnd w:id="7864"/>
      <w:r>
        <w:rPr>
          <w:rFonts w:hint="cs"/>
          <w:rtl/>
          <w:lang w:eastAsia="he-IL"/>
        </w:rPr>
        <w:t>זה?</w:t>
      </w:r>
      <w:bookmarkStart w:id="7865" w:name="_ETM_Q1_6987301"/>
      <w:bookmarkEnd w:id="7865"/>
    </w:p>
    <w:p w14:paraId="5A58A58A" w14:textId="77777777" w:rsidR="00670104" w:rsidRDefault="00670104" w:rsidP="00BA76A8">
      <w:pPr>
        <w:rPr>
          <w:rtl/>
          <w:lang w:eastAsia="he-IL"/>
        </w:rPr>
      </w:pPr>
      <w:bookmarkStart w:id="7866" w:name="_ETM_Q1_6805648"/>
      <w:bookmarkStart w:id="7867" w:name="_ETM_Q1_6802920"/>
      <w:bookmarkStart w:id="7868" w:name="_ETM_Q1_6802870"/>
      <w:bookmarkStart w:id="7869" w:name="_ETM_Q1_6991940"/>
      <w:bookmarkEnd w:id="7866"/>
      <w:bookmarkEnd w:id="7867"/>
      <w:bookmarkEnd w:id="7868"/>
      <w:bookmarkEnd w:id="7869"/>
    </w:p>
    <w:p w14:paraId="15D39081" w14:textId="00F10EF4" w:rsidR="00670104" w:rsidRDefault="00670104" w:rsidP="00670104">
      <w:pPr>
        <w:pStyle w:val="af9"/>
        <w:keepNext/>
        <w:rPr>
          <w:rtl/>
          <w:lang w:eastAsia="he-IL"/>
        </w:rPr>
      </w:pPr>
      <w:bookmarkStart w:id="7870" w:name="ET_guest_עידו_בן_יצחק_639"/>
      <w:r w:rsidRPr="00670104">
        <w:rPr>
          <w:rStyle w:val="TagStyle"/>
          <w:rtl/>
        </w:rPr>
        <w:t xml:space="preserve"> &lt;&lt; אורח &gt;&gt; </w:t>
      </w:r>
      <w:r>
        <w:rPr>
          <w:rtl/>
          <w:lang w:eastAsia="he-IL"/>
        </w:rPr>
        <w:t>עידו בן יצחק:</w:t>
      </w:r>
      <w:r w:rsidRPr="00670104">
        <w:rPr>
          <w:rStyle w:val="TagStyle"/>
          <w:rtl/>
        </w:rPr>
        <w:t xml:space="preserve"> &lt;&lt; אורח &gt;&gt;</w:t>
      </w:r>
      <w:r w:rsidR="007B019C">
        <w:rPr>
          <w:rtl/>
          <w:lang w:eastAsia="he-IL"/>
        </w:rPr>
        <w:t xml:space="preserve"> </w:t>
      </w:r>
      <w:r>
        <w:rPr>
          <w:rtl/>
          <w:lang w:eastAsia="he-IL"/>
        </w:rPr>
        <w:t xml:space="preserve"> </w:t>
      </w:r>
      <w:bookmarkEnd w:id="7870"/>
    </w:p>
    <w:p w14:paraId="705B5185" w14:textId="77777777" w:rsidR="00670104" w:rsidRDefault="00670104" w:rsidP="00670104">
      <w:pPr>
        <w:pStyle w:val="KeepWithNext"/>
        <w:rPr>
          <w:rtl/>
          <w:lang w:eastAsia="he-IL"/>
        </w:rPr>
      </w:pPr>
    </w:p>
    <w:p w14:paraId="7A533F0B" w14:textId="77777777" w:rsidR="00670104" w:rsidRDefault="00670104" w:rsidP="00670104">
      <w:pPr>
        <w:rPr>
          <w:rtl/>
          <w:lang w:eastAsia="he-IL"/>
        </w:rPr>
      </w:pPr>
      <w:bookmarkStart w:id="7871" w:name="_ETM_Q1_6994164"/>
      <w:bookmarkStart w:id="7872" w:name="_ETM_Q1_6994216"/>
      <w:bookmarkEnd w:id="7871"/>
      <w:bookmarkEnd w:id="7872"/>
      <w:r>
        <w:rPr>
          <w:rFonts w:hint="cs"/>
          <w:rtl/>
          <w:lang w:eastAsia="he-IL"/>
        </w:rPr>
        <w:t xml:space="preserve">למשל. </w:t>
      </w:r>
      <w:bookmarkStart w:id="7873" w:name="_ETM_Q1_6993065"/>
      <w:bookmarkStart w:id="7874" w:name="_ETM_Q1_6991681"/>
      <w:bookmarkStart w:id="7875" w:name="_ETM_Q1_6995411"/>
      <w:bookmarkEnd w:id="7873"/>
      <w:bookmarkEnd w:id="7874"/>
      <w:bookmarkEnd w:id="7875"/>
    </w:p>
    <w:p w14:paraId="66A68034" w14:textId="77777777" w:rsidR="00670104" w:rsidRDefault="00670104" w:rsidP="00670104">
      <w:pPr>
        <w:rPr>
          <w:rFonts w:ascii="David" w:hAnsi="David"/>
          <w:u w:val="single"/>
          <w:rtl/>
          <w:lang w:eastAsia="he-IL"/>
        </w:rPr>
      </w:pPr>
      <w:bookmarkStart w:id="7876" w:name="_ETM_Q1_6995482"/>
      <w:bookmarkStart w:id="7877" w:name="_ETM_Q1_6992591"/>
      <w:bookmarkStart w:id="7878" w:name="_ETM_Q1_6993882"/>
      <w:bookmarkStart w:id="7879" w:name="_ETM_Q1_6993922"/>
      <w:bookmarkEnd w:id="7876"/>
      <w:bookmarkEnd w:id="7877"/>
      <w:bookmarkEnd w:id="7878"/>
      <w:bookmarkEnd w:id="7879"/>
    </w:p>
    <w:p w14:paraId="1C914ACC" w14:textId="1992D60E" w:rsidR="00670104" w:rsidRPr="00670104" w:rsidRDefault="00670104" w:rsidP="00670104">
      <w:pPr>
        <w:pStyle w:val="af9"/>
        <w:keepNext/>
        <w:rPr>
          <w:rtl/>
          <w:lang w:eastAsia="he-IL"/>
        </w:rPr>
      </w:pPr>
      <w:bookmarkStart w:id="7880" w:name="ET_guest_רז_ניזרי_644"/>
      <w:r w:rsidRPr="00670104">
        <w:rPr>
          <w:rStyle w:val="TagStyle"/>
          <w:rtl/>
        </w:rPr>
        <w:t xml:space="preserve"> &lt;&lt; אורח &gt;&gt; </w:t>
      </w:r>
      <w:r>
        <w:rPr>
          <w:rtl/>
          <w:lang w:eastAsia="he-IL"/>
        </w:rPr>
        <w:t xml:space="preserve">רז </w:t>
      </w:r>
      <w:proofErr w:type="spellStart"/>
      <w:r>
        <w:rPr>
          <w:rtl/>
          <w:lang w:eastAsia="he-IL"/>
        </w:rPr>
        <w:t>ניזרי</w:t>
      </w:r>
      <w:proofErr w:type="spellEnd"/>
      <w:r>
        <w:rPr>
          <w:rtl/>
          <w:lang w:eastAsia="he-IL"/>
        </w:rPr>
        <w:t>:</w:t>
      </w:r>
      <w:r w:rsidRPr="00670104">
        <w:rPr>
          <w:rStyle w:val="TagStyle"/>
          <w:rtl/>
        </w:rPr>
        <w:t xml:space="preserve"> &lt;&lt; אורח &gt;&gt;</w:t>
      </w:r>
      <w:r w:rsidR="007B019C">
        <w:rPr>
          <w:rtl/>
          <w:lang w:eastAsia="he-IL"/>
        </w:rPr>
        <w:t xml:space="preserve"> </w:t>
      </w:r>
      <w:r>
        <w:rPr>
          <w:rtl/>
          <w:lang w:eastAsia="he-IL"/>
        </w:rPr>
        <w:t xml:space="preserve"> </w:t>
      </w:r>
      <w:bookmarkStart w:id="7881" w:name="_ETM_Q1_7005882"/>
      <w:bookmarkStart w:id="7882" w:name="_ETM_Q1_7005922"/>
      <w:bookmarkStart w:id="7883" w:name="_ETM_Q1_7005223"/>
      <w:bookmarkEnd w:id="7880"/>
      <w:bookmarkEnd w:id="7881"/>
      <w:bookmarkEnd w:id="7882"/>
      <w:bookmarkEnd w:id="7883"/>
    </w:p>
    <w:p w14:paraId="0CEF29E9" w14:textId="77777777" w:rsidR="00670104" w:rsidRDefault="00670104" w:rsidP="00670104">
      <w:pPr>
        <w:rPr>
          <w:rtl/>
          <w:lang w:eastAsia="he-IL"/>
        </w:rPr>
      </w:pPr>
      <w:bookmarkStart w:id="7884" w:name="_ETM_Q1_6994540"/>
      <w:bookmarkStart w:id="7885" w:name="_ETM_Q1_6993389"/>
      <w:bookmarkStart w:id="7886" w:name="_ETM_Q1_6994395"/>
      <w:bookmarkStart w:id="7887" w:name="_ETM_Q1_7001359"/>
      <w:bookmarkEnd w:id="7884"/>
      <w:bookmarkEnd w:id="7885"/>
      <w:bookmarkEnd w:id="7886"/>
      <w:bookmarkEnd w:id="7887"/>
    </w:p>
    <w:p w14:paraId="4E279328" w14:textId="77777777" w:rsidR="00670104" w:rsidRDefault="00670104" w:rsidP="00670104">
      <w:pPr>
        <w:rPr>
          <w:rtl/>
          <w:lang w:eastAsia="he-IL"/>
        </w:rPr>
      </w:pPr>
      <w:bookmarkStart w:id="7888" w:name="_ETM_Q1_6994465"/>
      <w:bookmarkEnd w:id="7888"/>
      <w:r>
        <w:rPr>
          <w:rFonts w:hint="cs"/>
          <w:rtl/>
          <w:lang w:eastAsia="he-IL"/>
        </w:rPr>
        <w:t>בעצם אתה</w:t>
      </w:r>
      <w:bookmarkStart w:id="7889" w:name="_ETM_Q1_6995227"/>
      <w:bookmarkEnd w:id="7889"/>
      <w:r>
        <w:rPr>
          <w:rFonts w:hint="cs"/>
          <w:rtl/>
          <w:lang w:eastAsia="he-IL"/>
        </w:rPr>
        <w:t xml:space="preserve"> אומר אם עושים תיקון לחוק אז לכאורה</w:t>
      </w:r>
      <w:bookmarkStart w:id="7890" w:name="_ETM_Q1_6996812"/>
      <w:bookmarkEnd w:id="7890"/>
      <w:r>
        <w:rPr>
          <w:rFonts w:hint="cs"/>
          <w:rtl/>
          <w:lang w:eastAsia="he-IL"/>
        </w:rPr>
        <w:t xml:space="preserve"> הגיוני</w:t>
      </w:r>
      <w:bookmarkStart w:id="7891" w:name="_ETM_Q1_6999890"/>
      <w:bookmarkEnd w:id="7891"/>
      <w:r>
        <w:rPr>
          <w:rFonts w:hint="cs"/>
          <w:rtl/>
          <w:lang w:eastAsia="he-IL"/>
        </w:rPr>
        <w:t xml:space="preserve"> מת</w:t>
      </w:r>
      <w:bookmarkStart w:id="7892" w:name="_ETM_Q1_6997678"/>
      <w:bookmarkEnd w:id="7892"/>
      <w:r>
        <w:rPr>
          <w:rFonts w:hint="cs"/>
          <w:rtl/>
          <w:lang w:eastAsia="he-IL"/>
        </w:rPr>
        <w:t>בקש שגם בחוק העיקרי</w:t>
      </w:r>
      <w:bookmarkStart w:id="7893" w:name="_ETM_Q1_6998829"/>
      <w:bookmarkStart w:id="7894" w:name="_ETM_Q1_6996440"/>
      <w:bookmarkStart w:id="7895" w:name="_ETM_Q1_6994366"/>
      <w:bookmarkStart w:id="7896" w:name="_ETM_Q1_6991640"/>
      <w:bookmarkStart w:id="7897" w:name="_ETM_Q1_6989297"/>
      <w:bookmarkStart w:id="7898" w:name="_ETM_Q1_6997104"/>
      <w:bookmarkStart w:id="7899" w:name="_ETM_Q1_6997192"/>
      <w:bookmarkStart w:id="7900" w:name="_ETM_Q1_6998429"/>
      <w:bookmarkStart w:id="7901" w:name="_ETM_Q1_6998519"/>
      <w:bookmarkEnd w:id="7893"/>
      <w:bookmarkEnd w:id="7894"/>
      <w:bookmarkEnd w:id="7895"/>
      <w:bookmarkEnd w:id="7896"/>
      <w:bookmarkEnd w:id="7897"/>
      <w:bookmarkEnd w:id="7898"/>
      <w:bookmarkEnd w:id="7899"/>
      <w:bookmarkEnd w:id="7900"/>
      <w:bookmarkEnd w:id="7901"/>
      <w:r>
        <w:rPr>
          <w:rFonts w:hint="cs"/>
          <w:rtl/>
          <w:lang w:eastAsia="he-IL"/>
        </w:rPr>
        <w:t xml:space="preserve"> י</w:t>
      </w:r>
      <w:bookmarkStart w:id="7902" w:name="_ETM_Q1_6998144"/>
      <w:bookmarkEnd w:id="7902"/>
      <w:r>
        <w:rPr>
          <w:rFonts w:hint="cs"/>
          <w:rtl/>
          <w:lang w:eastAsia="he-IL"/>
        </w:rPr>
        <w:t xml:space="preserve">עשו את התיקונים. </w:t>
      </w:r>
      <w:bookmarkStart w:id="7903" w:name="_ETM_Q1_7000021"/>
      <w:bookmarkEnd w:id="7903"/>
    </w:p>
    <w:p w14:paraId="5F453242" w14:textId="77777777" w:rsidR="00670104" w:rsidRDefault="00670104" w:rsidP="00670104">
      <w:pPr>
        <w:rPr>
          <w:rtl/>
          <w:lang w:eastAsia="he-IL"/>
        </w:rPr>
      </w:pPr>
      <w:bookmarkStart w:id="7904" w:name="_ETM_Q1_7000111"/>
      <w:bookmarkEnd w:id="7904"/>
    </w:p>
    <w:p w14:paraId="7CA5E7D0" w14:textId="0AC3E923" w:rsidR="00670104" w:rsidRDefault="00670104" w:rsidP="00670104">
      <w:pPr>
        <w:pStyle w:val="af9"/>
        <w:keepNext/>
        <w:rPr>
          <w:rtl/>
          <w:lang w:eastAsia="he-IL"/>
        </w:rPr>
      </w:pPr>
      <w:bookmarkStart w:id="7905" w:name="ET_guest_עידו_בן_יצחק_641"/>
      <w:r w:rsidRPr="00670104">
        <w:rPr>
          <w:rStyle w:val="TagStyle"/>
          <w:rtl/>
        </w:rPr>
        <w:t xml:space="preserve"> &lt;&lt; אורח &gt;&gt; </w:t>
      </w:r>
      <w:r>
        <w:rPr>
          <w:rtl/>
          <w:lang w:eastAsia="he-IL"/>
        </w:rPr>
        <w:t>עידו בן יצחק:</w:t>
      </w:r>
      <w:r w:rsidRPr="00670104">
        <w:rPr>
          <w:rStyle w:val="TagStyle"/>
          <w:rtl/>
        </w:rPr>
        <w:t xml:space="preserve"> &lt;&lt; אורח &gt;&gt;</w:t>
      </w:r>
      <w:r w:rsidR="007B019C">
        <w:rPr>
          <w:rtl/>
          <w:lang w:eastAsia="he-IL"/>
        </w:rPr>
        <w:t xml:space="preserve"> </w:t>
      </w:r>
      <w:r>
        <w:rPr>
          <w:rtl/>
          <w:lang w:eastAsia="he-IL"/>
        </w:rPr>
        <w:t xml:space="preserve"> </w:t>
      </w:r>
      <w:bookmarkEnd w:id="7905"/>
    </w:p>
    <w:p w14:paraId="03BB0E9A" w14:textId="77777777" w:rsidR="00670104" w:rsidRDefault="00670104" w:rsidP="00670104">
      <w:pPr>
        <w:pStyle w:val="KeepWithNext"/>
        <w:rPr>
          <w:rtl/>
          <w:lang w:eastAsia="he-IL"/>
        </w:rPr>
      </w:pPr>
    </w:p>
    <w:p w14:paraId="3A2BDD1F" w14:textId="77777777" w:rsidR="00670104" w:rsidRDefault="00670104" w:rsidP="00670104">
      <w:pPr>
        <w:rPr>
          <w:rtl/>
          <w:lang w:eastAsia="he-IL"/>
        </w:rPr>
      </w:pPr>
      <w:bookmarkStart w:id="7906" w:name="_ETM_Q1_7001779"/>
      <w:bookmarkStart w:id="7907" w:name="_ETM_Q1_7001820"/>
      <w:bookmarkEnd w:id="7906"/>
      <w:bookmarkEnd w:id="7907"/>
      <w:r>
        <w:rPr>
          <w:rFonts w:hint="cs"/>
          <w:rtl/>
          <w:lang w:eastAsia="he-IL"/>
        </w:rPr>
        <w:t xml:space="preserve">נכון. אנחנו </w:t>
      </w:r>
      <w:bookmarkStart w:id="7908" w:name="_ETM_Q1_7003071"/>
      <w:bookmarkEnd w:id="7908"/>
      <w:r>
        <w:rPr>
          <w:rFonts w:hint="cs"/>
          <w:rtl/>
          <w:lang w:eastAsia="he-IL"/>
        </w:rPr>
        <w:t>מוסיפים בקר</w:t>
      </w:r>
      <w:bookmarkStart w:id="7909" w:name="_ETM_Q1_7001798"/>
      <w:bookmarkEnd w:id="7909"/>
      <w:r>
        <w:rPr>
          <w:rFonts w:hint="cs"/>
          <w:rtl/>
          <w:lang w:eastAsia="he-IL"/>
        </w:rPr>
        <w:t>ה על ההליך, אני רוצה גם בקרה בשער הכניסה.</w:t>
      </w:r>
      <w:bookmarkStart w:id="7910" w:name="_ETM_Q1_7006369"/>
      <w:bookmarkEnd w:id="7910"/>
      <w:r>
        <w:rPr>
          <w:rFonts w:hint="cs"/>
          <w:rtl/>
          <w:lang w:eastAsia="he-IL"/>
        </w:rPr>
        <w:t xml:space="preserve"> </w:t>
      </w:r>
      <w:bookmarkStart w:id="7911" w:name="_ETM_Q1_7006586"/>
      <w:bookmarkEnd w:id="7911"/>
    </w:p>
    <w:p w14:paraId="3FCECA6D" w14:textId="77777777" w:rsidR="00670104" w:rsidRDefault="00670104" w:rsidP="00670104">
      <w:pPr>
        <w:rPr>
          <w:rtl/>
          <w:lang w:eastAsia="he-IL"/>
        </w:rPr>
      </w:pPr>
      <w:bookmarkStart w:id="7912" w:name="_ETM_Q1_7006692"/>
      <w:bookmarkEnd w:id="7912"/>
    </w:p>
    <w:p w14:paraId="7B387B1B" w14:textId="76D206E9" w:rsidR="00670104" w:rsidRDefault="00670104" w:rsidP="00670104">
      <w:pPr>
        <w:pStyle w:val="af9"/>
        <w:keepNext/>
        <w:rPr>
          <w:rtl/>
          <w:lang w:eastAsia="he-IL"/>
        </w:rPr>
      </w:pPr>
      <w:bookmarkStart w:id="7913" w:name="ET_guest_נירית_להב_קניזו_642"/>
      <w:r w:rsidRPr="0067010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670104">
        <w:rPr>
          <w:rStyle w:val="TagStyle"/>
          <w:rtl/>
        </w:rPr>
        <w:t xml:space="preserve"> &lt;&lt; אורח &gt;&gt;</w:t>
      </w:r>
      <w:r w:rsidR="007B019C">
        <w:rPr>
          <w:rtl/>
          <w:lang w:eastAsia="he-IL"/>
        </w:rPr>
        <w:t xml:space="preserve"> </w:t>
      </w:r>
      <w:r>
        <w:rPr>
          <w:rtl/>
          <w:lang w:eastAsia="he-IL"/>
        </w:rPr>
        <w:t xml:space="preserve"> </w:t>
      </w:r>
      <w:bookmarkEnd w:id="7913"/>
    </w:p>
    <w:p w14:paraId="40D7ADE6" w14:textId="77777777" w:rsidR="00670104" w:rsidRDefault="00670104" w:rsidP="00670104">
      <w:pPr>
        <w:pStyle w:val="KeepWithNext"/>
        <w:rPr>
          <w:rtl/>
          <w:lang w:eastAsia="he-IL"/>
        </w:rPr>
      </w:pPr>
    </w:p>
    <w:p w14:paraId="2D372A65" w14:textId="77777777" w:rsidR="00670104" w:rsidRDefault="00670104" w:rsidP="00670104">
      <w:pPr>
        <w:rPr>
          <w:rtl/>
          <w:lang w:eastAsia="he-IL"/>
        </w:rPr>
      </w:pPr>
      <w:bookmarkStart w:id="7914" w:name="_ETM_Q1_7006573"/>
      <w:bookmarkStart w:id="7915" w:name="_ETM_Q1_7006612"/>
      <w:bookmarkEnd w:id="7914"/>
      <w:bookmarkEnd w:id="7915"/>
      <w:r>
        <w:rPr>
          <w:rFonts w:hint="cs"/>
          <w:rtl/>
          <w:lang w:eastAsia="he-IL"/>
        </w:rPr>
        <w:t xml:space="preserve">מבלי, רק התייחסות קטנה, </w:t>
      </w:r>
      <w:bookmarkStart w:id="7916" w:name="_ETM_Q1_7006350"/>
      <w:bookmarkStart w:id="7917" w:name="_ETM_Q1_7003995"/>
      <w:bookmarkStart w:id="7918" w:name="_ETM_Q1_7001463"/>
      <w:bookmarkStart w:id="7919" w:name="_ETM_Q1_6999274"/>
      <w:bookmarkEnd w:id="7916"/>
      <w:bookmarkEnd w:id="7917"/>
      <w:bookmarkEnd w:id="7918"/>
      <w:bookmarkEnd w:id="7919"/>
      <w:r>
        <w:rPr>
          <w:rFonts w:hint="cs"/>
          <w:rtl/>
          <w:lang w:eastAsia="he-IL"/>
        </w:rPr>
        <w:t>מבלי להיכנס לגופם של דברים. אנחנו</w:t>
      </w:r>
      <w:bookmarkStart w:id="7920" w:name="_ETM_Q1_7011483"/>
      <w:bookmarkEnd w:id="7920"/>
      <w:r>
        <w:rPr>
          <w:rFonts w:hint="cs"/>
          <w:rtl/>
          <w:lang w:eastAsia="he-IL"/>
        </w:rPr>
        <w:t xml:space="preserve"> כן חושבים שצריך לתקן את הסעיף הזה. אבל אנחנו חושבים </w:t>
      </w:r>
      <w:bookmarkStart w:id="7921" w:name="_ETM_Q1_7016131"/>
      <w:bookmarkEnd w:id="7921"/>
      <w:r>
        <w:rPr>
          <w:rFonts w:hint="cs"/>
          <w:rtl/>
          <w:lang w:eastAsia="he-IL"/>
        </w:rPr>
        <w:t>שזה יותר מו</w:t>
      </w:r>
      <w:bookmarkStart w:id="7922" w:name="_ETM_Q1_7015610"/>
      <w:bookmarkEnd w:id="7922"/>
      <w:r>
        <w:rPr>
          <w:rFonts w:hint="cs"/>
          <w:rtl/>
          <w:lang w:eastAsia="he-IL"/>
        </w:rPr>
        <w:t>רכב ממה שזה נראה במבט ראשוני. וההצעה</w:t>
      </w:r>
      <w:bookmarkStart w:id="7923" w:name="_ETM_Q1_7020985"/>
      <w:bookmarkEnd w:id="7923"/>
      <w:r>
        <w:rPr>
          <w:rFonts w:hint="cs"/>
          <w:rtl/>
          <w:lang w:eastAsia="he-IL"/>
        </w:rPr>
        <w:t xml:space="preserve"> של הי</w:t>
      </w:r>
      <w:bookmarkStart w:id="7924" w:name="_ETM_Q1_7020047"/>
      <w:bookmarkEnd w:id="7924"/>
      <w:r>
        <w:rPr>
          <w:rFonts w:hint="cs"/>
          <w:rtl/>
          <w:lang w:eastAsia="he-IL"/>
        </w:rPr>
        <w:t>יעוץ המשפטי של הוועדה רק משקפת את המורכבות. היא</w:t>
      </w:r>
      <w:bookmarkStart w:id="7925" w:name="_ETM_Q1_7024972"/>
      <w:bookmarkEnd w:id="7925"/>
      <w:r>
        <w:rPr>
          <w:rFonts w:hint="cs"/>
          <w:rtl/>
          <w:lang w:eastAsia="he-IL"/>
        </w:rPr>
        <w:t xml:space="preserve"> הציעה נוסח. הוא מאוד בעייתי. ניסינו בעצמנו לעבוד ע</w:t>
      </w:r>
      <w:bookmarkStart w:id="7926" w:name="_ETM_Q1_7027648"/>
      <w:bookmarkEnd w:id="7926"/>
      <w:r>
        <w:rPr>
          <w:rFonts w:hint="cs"/>
          <w:rtl/>
          <w:lang w:eastAsia="he-IL"/>
        </w:rPr>
        <w:t>ל נוסח</w:t>
      </w:r>
      <w:bookmarkStart w:id="7927" w:name="_ETM_Q1_7028523"/>
      <w:bookmarkEnd w:id="7927"/>
      <w:r>
        <w:rPr>
          <w:rFonts w:hint="cs"/>
          <w:rtl/>
          <w:lang w:eastAsia="he-IL"/>
        </w:rPr>
        <w:t xml:space="preserve"> חלופי ולא הצלחנו בזמן הקצר שעמד לרשותנו להגיע לנו</w:t>
      </w:r>
      <w:bookmarkStart w:id="7928" w:name="_ETM_Q1_7031527"/>
      <w:bookmarkEnd w:id="7928"/>
      <w:r>
        <w:rPr>
          <w:rFonts w:hint="cs"/>
          <w:rtl/>
          <w:lang w:eastAsia="he-IL"/>
        </w:rPr>
        <w:t>סח חלופי,</w:t>
      </w:r>
      <w:bookmarkStart w:id="7929" w:name="_ETM_Q1_7032570"/>
      <w:bookmarkEnd w:id="7929"/>
      <w:r>
        <w:rPr>
          <w:rFonts w:hint="cs"/>
          <w:rtl/>
          <w:lang w:eastAsia="he-IL"/>
        </w:rPr>
        <w:t xml:space="preserve"> כך שאפילו ישקף את הגופים שכבר קיימים בתוספות. ולכן לדעתנו</w:t>
      </w:r>
      <w:bookmarkStart w:id="7930" w:name="_ETM_Q1_7039542"/>
      <w:bookmarkEnd w:id="7930"/>
      <w:r>
        <w:rPr>
          <w:rFonts w:hint="cs"/>
          <w:rtl/>
          <w:lang w:eastAsia="he-IL"/>
        </w:rPr>
        <w:t xml:space="preserve"> נכון להישאר עם הנוסח כפי שהוא. ואנחנו כן </w:t>
      </w:r>
      <w:bookmarkStart w:id="7931" w:name="_ETM_Q1_7040913"/>
      <w:bookmarkEnd w:id="7931"/>
      <w:r>
        <w:rPr>
          <w:rFonts w:hint="cs"/>
          <w:rtl/>
          <w:lang w:eastAsia="he-IL"/>
        </w:rPr>
        <w:t>מתכוונים</w:t>
      </w:r>
      <w:bookmarkStart w:id="7932" w:name="_ETM_Q1_7044402"/>
      <w:bookmarkEnd w:id="7932"/>
      <w:r>
        <w:rPr>
          <w:rFonts w:hint="cs"/>
          <w:rtl/>
          <w:lang w:eastAsia="he-IL"/>
        </w:rPr>
        <w:t xml:space="preserve"> במסגרת יתר הת</w:t>
      </w:r>
      <w:bookmarkStart w:id="7933" w:name="_ETM_Q1_7042839"/>
      <w:bookmarkEnd w:id="7933"/>
      <w:r>
        <w:rPr>
          <w:rFonts w:hint="cs"/>
          <w:rtl/>
          <w:lang w:eastAsia="he-IL"/>
        </w:rPr>
        <w:t>יקונים שהחוק הזה מחייב לעבוד עליהם לתקן גם</w:t>
      </w:r>
      <w:bookmarkStart w:id="7934" w:name="_ETM_Q1_7049111"/>
      <w:bookmarkEnd w:id="7934"/>
      <w:r>
        <w:rPr>
          <w:rFonts w:hint="cs"/>
          <w:rtl/>
          <w:lang w:eastAsia="he-IL"/>
        </w:rPr>
        <w:t xml:space="preserve"> את הסעיף הזה. </w:t>
      </w:r>
      <w:bookmarkStart w:id="7935" w:name="_ETM_Q1_7047677"/>
      <w:bookmarkEnd w:id="7935"/>
    </w:p>
    <w:p w14:paraId="3862365D" w14:textId="77777777" w:rsidR="00670104" w:rsidRDefault="00670104" w:rsidP="00670104">
      <w:pPr>
        <w:rPr>
          <w:rtl/>
          <w:lang w:eastAsia="he-IL"/>
        </w:rPr>
      </w:pPr>
      <w:bookmarkStart w:id="7936" w:name="_ETM_Q1_7047910"/>
      <w:bookmarkStart w:id="7937" w:name="_ETM_Q1_7048007"/>
      <w:bookmarkStart w:id="7938" w:name="_ETM_Q1_7049862"/>
      <w:bookmarkEnd w:id="7936"/>
      <w:bookmarkEnd w:id="7937"/>
      <w:bookmarkEnd w:id="7938"/>
    </w:p>
    <w:p w14:paraId="2ACC672D" w14:textId="5D2D8CC5" w:rsidR="00670104" w:rsidRDefault="00670104" w:rsidP="00670104">
      <w:pPr>
        <w:pStyle w:val="af9"/>
        <w:keepNext/>
        <w:rPr>
          <w:rtl/>
          <w:lang w:eastAsia="he-IL"/>
        </w:rPr>
      </w:pPr>
      <w:bookmarkStart w:id="7939" w:name="ET_guest_יאיר_מתוק_645"/>
      <w:r w:rsidRPr="00670104">
        <w:rPr>
          <w:rStyle w:val="TagStyle"/>
          <w:rtl/>
        </w:rPr>
        <w:t xml:space="preserve"> &lt;&lt; אורח &gt;&gt; </w:t>
      </w:r>
      <w:r>
        <w:rPr>
          <w:rtl/>
          <w:lang w:eastAsia="he-IL"/>
        </w:rPr>
        <w:t>יאיר מתוק:</w:t>
      </w:r>
      <w:r w:rsidRPr="00670104">
        <w:rPr>
          <w:rStyle w:val="TagStyle"/>
          <w:rtl/>
        </w:rPr>
        <w:t xml:space="preserve"> &lt;&lt; אורח &gt;&gt;</w:t>
      </w:r>
      <w:r w:rsidR="007B019C">
        <w:rPr>
          <w:rtl/>
          <w:lang w:eastAsia="he-IL"/>
        </w:rPr>
        <w:t xml:space="preserve"> </w:t>
      </w:r>
      <w:r>
        <w:rPr>
          <w:rtl/>
          <w:lang w:eastAsia="he-IL"/>
        </w:rPr>
        <w:t xml:space="preserve"> </w:t>
      </w:r>
      <w:bookmarkEnd w:id="7939"/>
    </w:p>
    <w:p w14:paraId="7E9EF792" w14:textId="77777777" w:rsidR="00670104" w:rsidRDefault="00670104" w:rsidP="00670104">
      <w:pPr>
        <w:pStyle w:val="KeepWithNext"/>
        <w:rPr>
          <w:rtl/>
          <w:lang w:eastAsia="he-IL"/>
        </w:rPr>
      </w:pPr>
    </w:p>
    <w:p w14:paraId="338C8E28" w14:textId="77777777" w:rsidR="00670104" w:rsidRDefault="00670104" w:rsidP="00670104">
      <w:pPr>
        <w:rPr>
          <w:rtl/>
          <w:lang w:eastAsia="he-IL"/>
        </w:rPr>
      </w:pPr>
      <w:bookmarkStart w:id="7940" w:name="_ETM_Q1_7050480"/>
      <w:bookmarkStart w:id="7941" w:name="_ETM_Q1_7050527"/>
      <w:bookmarkEnd w:id="7940"/>
      <w:bookmarkEnd w:id="7941"/>
      <w:r>
        <w:rPr>
          <w:rFonts w:hint="cs"/>
          <w:rtl/>
          <w:lang w:eastAsia="he-IL"/>
        </w:rPr>
        <w:t xml:space="preserve">לבחון אם לתקן. </w:t>
      </w:r>
    </w:p>
    <w:p w14:paraId="32366096" w14:textId="77777777" w:rsidR="00670104" w:rsidRDefault="00670104" w:rsidP="00670104">
      <w:pPr>
        <w:rPr>
          <w:rtl/>
          <w:lang w:eastAsia="he-IL"/>
        </w:rPr>
      </w:pPr>
      <w:bookmarkStart w:id="7942" w:name="_ETM_Q1_7052437"/>
      <w:bookmarkStart w:id="7943" w:name="_ETM_Q1_7052517"/>
      <w:bookmarkEnd w:id="7942"/>
      <w:bookmarkEnd w:id="7943"/>
    </w:p>
    <w:p w14:paraId="6B241BFA" w14:textId="5E198C56" w:rsidR="00670104" w:rsidRDefault="00670104" w:rsidP="00670104">
      <w:pPr>
        <w:pStyle w:val="af6"/>
        <w:keepNext/>
        <w:rPr>
          <w:rtl/>
        </w:rPr>
      </w:pPr>
      <w:bookmarkStart w:id="7944" w:name="ET_yor_6358_646"/>
      <w:r w:rsidRPr="00670104">
        <w:rPr>
          <w:rStyle w:val="TagStyle"/>
          <w:rtl/>
        </w:rPr>
        <w:t xml:space="preserve"> &lt;&lt; יור &gt;&gt; </w:t>
      </w:r>
      <w:r>
        <w:rPr>
          <w:rtl/>
        </w:rPr>
        <w:t>היו"ר צביקה פוגל:</w:t>
      </w:r>
      <w:r w:rsidRPr="00670104">
        <w:rPr>
          <w:rStyle w:val="TagStyle"/>
          <w:rtl/>
        </w:rPr>
        <w:t xml:space="preserve"> &lt;&lt; יור &gt;&gt;</w:t>
      </w:r>
      <w:r w:rsidR="007B019C">
        <w:rPr>
          <w:rtl/>
        </w:rPr>
        <w:t xml:space="preserve"> </w:t>
      </w:r>
      <w:r>
        <w:rPr>
          <w:rtl/>
        </w:rPr>
        <w:t xml:space="preserve"> </w:t>
      </w:r>
      <w:bookmarkEnd w:id="7944"/>
    </w:p>
    <w:p w14:paraId="63523C94" w14:textId="77777777" w:rsidR="00670104" w:rsidRDefault="00670104" w:rsidP="00670104">
      <w:pPr>
        <w:pStyle w:val="KeepWithNext"/>
        <w:rPr>
          <w:rtl/>
          <w:lang w:eastAsia="he-IL"/>
        </w:rPr>
      </w:pPr>
    </w:p>
    <w:p w14:paraId="64EAF638" w14:textId="77777777" w:rsidR="00670104" w:rsidRDefault="00670104" w:rsidP="00670104">
      <w:pPr>
        <w:rPr>
          <w:rtl/>
          <w:lang w:eastAsia="he-IL"/>
        </w:rPr>
      </w:pPr>
      <w:bookmarkStart w:id="7945" w:name="_ETM_Q1_7053769"/>
      <w:bookmarkStart w:id="7946" w:name="_ETM_Q1_7053819"/>
      <w:bookmarkEnd w:id="7945"/>
      <w:bookmarkEnd w:id="7946"/>
      <w:r>
        <w:rPr>
          <w:rFonts w:hint="cs"/>
          <w:rtl/>
          <w:lang w:eastAsia="he-IL"/>
        </w:rPr>
        <w:t>לבח</w:t>
      </w:r>
      <w:bookmarkStart w:id="7947" w:name="_ETM_Q1_7051227"/>
      <w:bookmarkEnd w:id="7947"/>
      <w:r>
        <w:rPr>
          <w:rFonts w:hint="cs"/>
          <w:rtl/>
          <w:lang w:eastAsia="he-IL"/>
        </w:rPr>
        <w:t xml:space="preserve">ון, כן. אני מכיר </w:t>
      </w:r>
      <w:bookmarkStart w:id="7948" w:name="_ETM_Q1_7053201"/>
      <w:bookmarkEnd w:id="7948"/>
      <w:r>
        <w:rPr>
          <w:rFonts w:hint="cs"/>
          <w:rtl/>
          <w:lang w:eastAsia="he-IL"/>
        </w:rPr>
        <w:t>את העמדה</w:t>
      </w:r>
      <w:bookmarkStart w:id="7949" w:name="_ETM_Q1_7052160"/>
      <w:bookmarkStart w:id="7950" w:name="_ETM_Q1_7051420"/>
      <w:bookmarkEnd w:id="7949"/>
      <w:bookmarkEnd w:id="7950"/>
      <w:r>
        <w:rPr>
          <w:rFonts w:hint="cs"/>
          <w:rtl/>
          <w:lang w:eastAsia="he-IL"/>
        </w:rPr>
        <w:t xml:space="preserve">. כן. </w:t>
      </w:r>
      <w:bookmarkStart w:id="7951" w:name="_ETM_Q1_7055319"/>
      <w:bookmarkEnd w:id="7951"/>
    </w:p>
    <w:p w14:paraId="24F4B73C" w14:textId="77777777" w:rsidR="00670104" w:rsidRDefault="00670104" w:rsidP="00670104">
      <w:pPr>
        <w:rPr>
          <w:rtl/>
          <w:lang w:eastAsia="he-IL"/>
        </w:rPr>
      </w:pPr>
      <w:bookmarkStart w:id="7952" w:name="_ETM_Q1_7055404"/>
      <w:bookmarkStart w:id="7953" w:name="_ETM_Q1_7053843"/>
      <w:bookmarkStart w:id="7954" w:name="_ETM_Q1_7054079"/>
      <w:bookmarkEnd w:id="7952"/>
      <w:bookmarkEnd w:id="7953"/>
      <w:bookmarkEnd w:id="7954"/>
    </w:p>
    <w:p w14:paraId="5B263A0F" w14:textId="77777777" w:rsidR="00670104" w:rsidRDefault="00670104" w:rsidP="00670104">
      <w:pPr>
        <w:rPr>
          <w:rtl/>
          <w:lang w:eastAsia="he-IL"/>
        </w:rPr>
      </w:pPr>
      <w:bookmarkStart w:id="7955" w:name="_ETM_Q1_7054160"/>
      <w:bookmarkEnd w:id="7955"/>
    </w:p>
    <w:p w14:paraId="648E334E" w14:textId="548FBF0A" w:rsidR="00670104" w:rsidRDefault="00670104" w:rsidP="00670104">
      <w:pPr>
        <w:pStyle w:val="af9"/>
        <w:keepNext/>
        <w:rPr>
          <w:rtl/>
          <w:lang w:eastAsia="he-IL"/>
        </w:rPr>
      </w:pPr>
      <w:bookmarkStart w:id="7956" w:name="ET_guest_עידו_בן_יצחק_647"/>
      <w:r w:rsidRPr="00670104">
        <w:rPr>
          <w:rStyle w:val="TagStyle"/>
          <w:rtl/>
        </w:rPr>
        <w:t xml:space="preserve"> &lt;&lt; אורח &gt;&gt; </w:t>
      </w:r>
      <w:r>
        <w:rPr>
          <w:rtl/>
          <w:lang w:eastAsia="he-IL"/>
        </w:rPr>
        <w:t>עידו בן יצחק:</w:t>
      </w:r>
      <w:r w:rsidRPr="00670104">
        <w:rPr>
          <w:rStyle w:val="TagStyle"/>
          <w:rtl/>
        </w:rPr>
        <w:t xml:space="preserve"> &lt;&lt; אורח &gt;&gt;</w:t>
      </w:r>
      <w:r w:rsidR="007B019C">
        <w:rPr>
          <w:rtl/>
          <w:lang w:eastAsia="he-IL"/>
        </w:rPr>
        <w:t xml:space="preserve"> </w:t>
      </w:r>
      <w:r>
        <w:rPr>
          <w:rtl/>
          <w:lang w:eastAsia="he-IL"/>
        </w:rPr>
        <w:t xml:space="preserve"> </w:t>
      </w:r>
      <w:bookmarkEnd w:id="7956"/>
    </w:p>
    <w:p w14:paraId="3E5319B8" w14:textId="77777777" w:rsidR="00670104" w:rsidRDefault="00670104" w:rsidP="00670104">
      <w:pPr>
        <w:pStyle w:val="KeepWithNext"/>
        <w:rPr>
          <w:rtl/>
          <w:lang w:eastAsia="he-IL"/>
        </w:rPr>
      </w:pPr>
    </w:p>
    <w:p w14:paraId="150E6E47" w14:textId="77777777" w:rsidR="00670104" w:rsidRDefault="00670104" w:rsidP="00670104">
      <w:pPr>
        <w:rPr>
          <w:rtl/>
          <w:lang w:eastAsia="he-IL"/>
        </w:rPr>
      </w:pPr>
      <w:bookmarkStart w:id="7957" w:name="_ETM_Q1_7055584"/>
      <w:bookmarkStart w:id="7958" w:name="_ETM_Q1_7055623"/>
      <w:bookmarkEnd w:id="7957"/>
      <w:bookmarkEnd w:id="7958"/>
      <w:r>
        <w:rPr>
          <w:rFonts w:hint="cs"/>
          <w:rtl/>
          <w:lang w:eastAsia="he-IL"/>
        </w:rPr>
        <w:t>דברים ברוח הזאת כבר נאמרו לו</w:t>
      </w:r>
      <w:bookmarkStart w:id="7959" w:name="_ETM_Q1_7056110"/>
      <w:bookmarkEnd w:id="7959"/>
      <w:r>
        <w:rPr>
          <w:rFonts w:hint="cs"/>
          <w:rtl/>
          <w:lang w:eastAsia="he-IL"/>
        </w:rPr>
        <w:t>ועדה</w:t>
      </w:r>
      <w:bookmarkStart w:id="7960" w:name="_ETM_Q1_7056499"/>
      <w:bookmarkEnd w:id="7960"/>
      <w:r>
        <w:rPr>
          <w:rFonts w:hint="cs"/>
          <w:rtl/>
          <w:lang w:eastAsia="he-IL"/>
        </w:rPr>
        <w:t xml:space="preserve"> בשנת 2009. </w:t>
      </w:r>
      <w:bookmarkStart w:id="7961" w:name="_ETM_Q1_7058624"/>
      <w:bookmarkEnd w:id="7961"/>
    </w:p>
    <w:p w14:paraId="65A969BD" w14:textId="77777777" w:rsidR="00670104" w:rsidRDefault="00670104" w:rsidP="00670104">
      <w:pPr>
        <w:rPr>
          <w:rtl/>
          <w:lang w:eastAsia="he-IL"/>
        </w:rPr>
      </w:pPr>
      <w:bookmarkStart w:id="7962" w:name="_ETM_Q1_7058709"/>
      <w:bookmarkEnd w:id="7962"/>
    </w:p>
    <w:p w14:paraId="2F4A7099" w14:textId="62FD8CAC" w:rsidR="00670104" w:rsidRDefault="00670104" w:rsidP="00670104">
      <w:pPr>
        <w:pStyle w:val="af6"/>
        <w:keepNext/>
        <w:rPr>
          <w:rtl/>
        </w:rPr>
      </w:pPr>
      <w:bookmarkStart w:id="7963" w:name="ET_yor_6358_648"/>
      <w:r w:rsidRPr="00670104">
        <w:rPr>
          <w:rStyle w:val="TagStyle"/>
          <w:rtl/>
        </w:rPr>
        <w:t xml:space="preserve"> &lt;&lt; יור &gt;&gt; </w:t>
      </w:r>
      <w:r>
        <w:rPr>
          <w:rtl/>
        </w:rPr>
        <w:t>היו"ר צביקה פוגל:</w:t>
      </w:r>
      <w:r w:rsidRPr="00670104">
        <w:rPr>
          <w:rStyle w:val="TagStyle"/>
          <w:rtl/>
        </w:rPr>
        <w:t xml:space="preserve"> &lt;&lt; יור &gt;&gt;</w:t>
      </w:r>
      <w:r w:rsidR="007B019C">
        <w:rPr>
          <w:rtl/>
        </w:rPr>
        <w:t xml:space="preserve"> </w:t>
      </w:r>
      <w:r>
        <w:rPr>
          <w:rtl/>
        </w:rPr>
        <w:t xml:space="preserve"> </w:t>
      </w:r>
      <w:bookmarkEnd w:id="7963"/>
    </w:p>
    <w:p w14:paraId="55CE5780" w14:textId="77777777" w:rsidR="00670104" w:rsidRDefault="00670104" w:rsidP="00670104">
      <w:pPr>
        <w:pStyle w:val="KeepWithNext"/>
        <w:rPr>
          <w:rtl/>
          <w:lang w:eastAsia="he-IL"/>
        </w:rPr>
      </w:pPr>
    </w:p>
    <w:p w14:paraId="67FFB2FF" w14:textId="77777777" w:rsidR="00670104" w:rsidRDefault="00670104" w:rsidP="00670104">
      <w:pPr>
        <w:rPr>
          <w:rtl/>
          <w:lang w:eastAsia="he-IL"/>
        </w:rPr>
      </w:pPr>
      <w:bookmarkStart w:id="7964" w:name="_ETM_Q1_7062389"/>
      <w:bookmarkStart w:id="7965" w:name="_ETM_Q1_7062445"/>
      <w:bookmarkEnd w:id="7964"/>
      <w:bookmarkEnd w:id="7965"/>
      <w:r>
        <w:rPr>
          <w:rFonts w:hint="cs"/>
          <w:rtl/>
          <w:lang w:eastAsia="he-IL"/>
        </w:rPr>
        <w:t>למישהו יש משהו</w:t>
      </w:r>
      <w:bookmarkStart w:id="7966" w:name="_ETM_Q1_7061514"/>
      <w:bookmarkEnd w:id="7966"/>
      <w:r>
        <w:rPr>
          <w:rFonts w:hint="cs"/>
          <w:rtl/>
          <w:lang w:eastAsia="he-IL"/>
        </w:rPr>
        <w:t xml:space="preserve"> מיוחד לומר לסיום, לפני</w:t>
      </w:r>
      <w:bookmarkStart w:id="7967" w:name="_ETM_Q1_7064540"/>
      <w:bookmarkEnd w:id="7967"/>
      <w:r>
        <w:rPr>
          <w:rFonts w:hint="cs"/>
          <w:rtl/>
          <w:lang w:eastAsia="he-IL"/>
        </w:rPr>
        <w:t xml:space="preserve"> המפגש הבא?</w:t>
      </w:r>
      <w:r>
        <w:rPr>
          <w:rFonts w:hint="cs"/>
          <w:lang w:eastAsia="he-IL"/>
        </w:rPr>
        <w:t xml:space="preserve"> </w:t>
      </w:r>
      <w:r>
        <w:rPr>
          <w:rFonts w:hint="cs"/>
          <w:rtl/>
          <w:lang w:eastAsia="he-IL"/>
        </w:rPr>
        <w:t>יהיה לנו עוד מפגש אחד. נדון</w:t>
      </w:r>
      <w:bookmarkStart w:id="7968" w:name="_ETM_Q1_7067614"/>
      <w:bookmarkEnd w:id="7968"/>
      <w:r>
        <w:rPr>
          <w:rFonts w:hint="cs"/>
          <w:rtl/>
          <w:lang w:eastAsia="he-IL"/>
        </w:rPr>
        <w:t xml:space="preserve"> בנושאים שקבענו</w:t>
      </w:r>
      <w:bookmarkStart w:id="7969" w:name="_ETM_Q1_7069794"/>
      <w:bookmarkEnd w:id="7969"/>
      <w:r>
        <w:rPr>
          <w:rFonts w:hint="cs"/>
          <w:rtl/>
          <w:lang w:eastAsia="he-IL"/>
        </w:rPr>
        <w:t xml:space="preserve"> אותם כנושאים מחלקות. תציגו את העמדות אז. אני מקווה שעד</w:t>
      </w:r>
      <w:bookmarkStart w:id="7970" w:name="_ETM_Q1_7076969"/>
      <w:bookmarkEnd w:id="7970"/>
      <w:r>
        <w:rPr>
          <w:rFonts w:hint="cs"/>
          <w:rtl/>
          <w:lang w:eastAsia="he-IL"/>
        </w:rPr>
        <w:t xml:space="preserve"> אז נ</w:t>
      </w:r>
      <w:bookmarkStart w:id="7971" w:name="_ETM_Q1_7074647"/>
      <w:bookmarkEnd w:id="7971"/>
      <w:r>
        <w:rPr>
          <w:rFonts w:hint="cs"/>
          <w:rtl/>
          <w:lang w:eastAsia="he-IL"/>
        </w:rPr>
        <w:t>מצא את הפשרות או את הניסוחים הנכונים. בדיון הבא</w:t>
      </w:r>
      <w:bookmarkStart w:id="7972" w:name="_ETM_Q1_7080642"/>
      <w:bookmarkEnd w:id="7972"/>
      <w:r>
        <w:rPr>
          <w:rFonts w:hint="cs"/>
          <w:rtl/>
          <w:lang w:eastAsia="he-IL"/>
        </w:rPr>
        <w:t xml:space="preserve"> נדון רק על הנושאים שעליהם לא היו לנו הסכמות או</w:t>
      </w:r>
      <w:bookmarkStart w:id="7973" w:name="_ETM_Q1_7084968"/>
      <w:bookmarkEnd w:id="7973"/>
      <w:r>
        <w:rPr>
          <w:rFonts w:hint="cs"/>
          <w:rtl/>
          <w:lang w:eastAsia="he-IL"/>
        </w:rPr>
        <w:t xml:space="preserve"> דרושים ניסוחים כאלה ואחרים. גם נקיים על זה הצבעה. זה</w:t>
      </w:r>
      <w:bookmarkStart w:id="7974" w:name="_ETM_Q1_7087481"/>
      <w:bookmarkEnd w:id="7974"/>
      <w:r>
        <w:rPr>
          <w:rFonts w:hint="cs"/>
          <w:rtl/>
          <w:lang w:eastAsia="he-IL"/>
        </w:rPr>
        <w:t xml:space="preserve"> י</w:t>
      </w:r>
      <w:bookmarkStart w:id="7975" w:name="_ETM_Q1_7087718"/>
      <w:bookmarkEnd w:id="7975"/>
      <w:r>
        <w:rPr>
          <w:rFonts w:hint="cs"/>
          <w:rtl/>
          <w:lang w:eastAsia="he-IL"/>
        </w:rPr>
        <w:t>קרה בשבוע הבא. לא נדחה את זה יותר מידי,</w:t>
      </w:r>
      <w:bookmarkStart w:id="7976" w:name="_ETM_Q1_7093279"/>
      <w:bookmarkEnd w:id="7976"/>
      <w:r>
        <w:rPr>
          <w:rFonts w:hint="cs"/>
          <w:rtl/>
          <w:lang w:eastAsia="he-IL"/>
        </w:rPr>
        <w:t xml:space="preserve"> כ</w:t>
      </w:r>
      <w:bookmarkStart w:id="7977" w:name="_ETM_Q1_7090458"/>
      <w:bookmarkEnd w:id="7977"/>
      <w:r>
        <w:rPr>
          <w:rFonts w:hint="cs"/>
          <w:rtl/>
          <w:lang w:eastAsia="he-IL"/>
        </w:rPr>
        <w:t xml:space="preserve">די לסיים עם הצעת החוק הזאת. </w:t>
      </w:r>
      <w:bookmarkStart w:id="7978" w:name="_ETM_Q1_7093429"/>
      <w:bookmarkEnd w:id="7978"/>
    </w:p>
    <w:p w14:paraId="5782D73F" w14:textId="77777777" w:rsidR="00670104" w:rsidRDefault="00670104" w:rsidP="00670104">
      <w:pPr>
        <w:rPr>
          <w:rtl/>
          <w:lang w:eastAsia="he-IL"/>
        </w:rPr>
      </w:pPr>
      <w:bookmarkStart w:id="7979" w:name="_ETM_Q1_7093541"/>
      <w:bookmarkStart w:id="7980" w:name="_ETM_Q1_7093604"/>
      <w:bookmarkEnd w:id="7979"/>
      <w:bookmarkEnd w:id="7980"/>
    </w:p>
    <w:p w14:paraId="51887A55" w14:textId="77777777" w:rsidR="00326B5F" w:rsidRDefault="00670104" w:rsidP="00670104">
      <w:pPr>
        <w:rPr>
          <w:rtl/>
          <w:lang w:eastAsia="he-IL"/>
        </w:rPr>
      </w:pPr>
      <w:bookmarkStart w:id="7981" w:name="_ETM_Q1_7093706"/>
      <w:bookmarkEnd w:id="7981"/>
      <w:r>
        <w:rPr>
          <w:rFonts w:hint="cs"/>
          <w:rtl/>
          <w:lang w:eastAsia="he-IL"/>
        </w:rPr>
        <w:t xml:space="preserve">למישהו יש דברי סיכום? חבר הכנסת </w:t>
      </w:r>
      <w:bookmarkStart w:id="7982" w:name="_ETM_Q1_7092818"/>
      <w:bookmarkEnd w:id="7982"/>
      <w:r>
        <w:rPr>
          <w:rFonts w:hint="cs"/>
          <w:rtl/>
          <w:lang w:eastAsia="he-IL"/>
        </w:rPr>
        <w:t xml:space="preserve">שירי, משהו? מישהו </w:t>
      </w:r>
      <w:bookmarkStart w:id="7983" w:name="_ETM_Q1_7096778"/>
      <w:bookmarkEnd w:id="7983"/>
      <w:r>
        <w:rPr>
          <w:rFonts w:hint="cs"/>
          <w:rtl/>
          <w:lang w:eastAsia="he-IL"/>
        </w:rPr>
        <w:t>אחר?</w:t>
      </w:r>
      <w:bookmarkStart w:id="7984" w:name="_ETM_Q1_7097388"/>
      <w:bookmarkStart w:id="7985" w:name="_ETM_Q1_7097476"/>
      <w:bookmarkEnd w:id="7984"/>
      <w:bookmarkEnd w:id="7985"/>
      <w:r>
        <w:rPr>
          <w:rFonts w:hint="cs"/>
          <w:rtl/>
          <w:lang w:eastAsia="he-IL"/>
        </w:rPr>
        <w:t xml:space="preserve"> אז אני</w:t>
      </w:r>
      <w:bookmarkStart w:id="7986" w:name="_ETM_Q1_7100114"/>
      <w:bookmarkEnd w:id="7986"/>
      <w:r>
        <w:rPr>
          <w:rFonts w:hint="cs"/>
          <w:rtl/>
          <w:lang w:eastAsia="he-IL"/>
        </w:rPr>
        <w:t xml:space="preserve"> מאוד מודה לכם על העבודה המאוד מ</w:t>
      </w:r>
      <w:bookmarkStart w:id="7987" w:name="_ETM_Q1_7101682"/>
      <w:bookmarkEnd w:id="7987"/>
      <w:r>
        <w:rPr>
          <w:rFonts w:hint="cs"/>
          <w:rtl/>
          <w:lang w:eastAsia="he-IL"/>
        </w:rPr>
        <w:t>קצועית שנעשתה פה.</w:t>
      </w:r>
      <w:bookmarkStart w:id="7988" w:name="_ETM_Q1_7104612"/>
      <w:bookmarkEnd w:id="7988"/>
      <w:r>
        <w:rPr>
          <w:rFonts w:hint="cs"/>
          <w:rtl/>
          <w:lang w:eastAsia="he-IL"/>
        </w:rPr>
        <w:t xml:space="preserve"> אני נפגשתי גם עם האוצר </w:t>
      </w:r>
      <w:bookmarkStart w:id="7989" w:name="_ETM_Q1_7104310"/>
      <w:bookmarkEnd w:id="7989"/>
      <w:r>
        <w:rPr>
          <w:rFonts w:hint="cs"/>
          <w:rtl/>
          <w:lang w:eastAsia="he-IL"/>
        </w:rPr>
        <w:t>לפני הדיון הזה</w:t>
      </w:r>
      <w:bookmarkStart w:id="7990" w:name="_ETM_Q1_7107886"/>
      <w:bookmarkEnd w:id="7990"/>
      <w:r>
        <w:rPr>
          <w:rFonts w:hint="cs"/>
          <w:rtl/>
          <w:lang w:eastAsia="he-IL"/>
        </w:rPr>
        <w:t xml:space="preserve"> וגם עם</w:t>
      </w:r>
      <w:bookmarkStart w:id="7991" w:name="_ETM_Q1_7105618"/>
      <w:bookmarkEnd w:id="7991"/>
      <w:r>
        <w:rPr>
          <w:rFonts w:hint="cs"/>
          <w:rtl/>
          <w:lang w:eastAsia="he-IL"/>
        </w:rPr>
        <w:t xml:space="preserve"> הייעוץ המשפטי כמובן. תודה רבה למנהלת הוועדה. תודה</w:t>
      </w:r>
      <w:bookmarkStart w:id="7992" w:name="_ETM_Q1_7111624"/>
      <w:bookmarkEnd w:id="7992"/>
      <w:r>
        <w:rPr>
          <w:rFonts w:hint="cs"/>
          <w:rtl/>
          <w:lang w:eastAsia="he-IL"/>
        </w:rPr>
        <w:t xml:space="preserve"> רבה לכל המשתתפים, ניפגש בדיון הבא. תודה. </w:t>
      </w:r>
      <w:bookmarkStart w:id="7993" w:name="_ETM_Q1_1833376"/>
      <w:bookmarkStart w:id="7994" w:name="_ETM_Q1_1833416"/>
      <w:bookmarkEnd w:id="7993"/>
      <w:bookmarkEnd w:id="7994"/>
    </w:p>
    <w:p w14:paraId="7BC9DEAD" w14:textId="77777777" w:rsidR="00670104" w:rsidRDefault="00670104" w:rsidP="00670104">
      <w:pPr>
        <w:rPr>
          <w:rtl/>
          <w:lang w:eastAsia="he-IL"/>
        </w:rPr>
      </w:pPr>
    </w:p>
    <w:p w14:paraId="0A707DD9" w14:textId="77777777" w:rsidR="00670104" w:rsidRDefault="00670104" w:rsidP="00670104">
      <w:pPr>
        <w:rPr>
          <w:rtl/>
          <w:lang w:eastAsia="he-IL"/>
        </w:rPr>
      </w:pPr>
    </w:p>
    <w:p w14:paraId="1898AFFF" w14:textId="77777777" w:rsidR="00670104" w:rsidRDefault="00670104" w:rsidP="00670104">
      <w:pPr>
        <w:rPr>
          <w:rtl/>
          <w:lang w:eastAsia="he-IL"/>
        </w:rPr>
      </w:pPr>
    </w:p>
    <w:p w14:paraId="34A48C06" w14:textId="35A75D9C" w:rsidR="00670104" w:rsidRDefault="00670104" w:rsidP="00670104">
      <w:pPr>
        <w:pStyle w:val="afc"/>
        <w:keepNext/>
        <w:rPr>
          <w:rtl/>
          <w:lang w:eastAsia="he-IL"/>
        </w:rPr>
      </w:pPr>
      <w:bookmarkStart w:id="7995" w:name="ET_meetingend_649"/>
      <w:r w:rsidRPr="00670104">
        <w:rPr>
          <w:rStyle w:val="TagStyle"/>
          <w:rtl/>
        </w:rPr>
        <w:t xml:space="preserve"> &lt;&lt; סיום &gt;&gt; </w:t>
      </w:r>
      <w:r>
        <w:rPr>
          <w:rtl/>
          <w:lang w:eastAsia="he-IL"/>
        </w:rPr>
        <w:t>הישיבה ננעלה בשעה 12:00.</w:t>
      </w:r>
      <w:r w:rsidRPr="00670104">
        <w:rPr>
          <w:rStyle w:val="TagStyle"/>
          <w:rtl/>
        </w:rPr>
        <w:t xml:space="preserve"> &lt;&lt; סיום &gt;&gt;</w:t>
      </w:r>
      <w:r w:rsidR="007B019C">
        <w:rPr>
          <w:rtl/>
          <w:lang w:eastAsia="he-IL"/>
        </w:rPr>
        <w:t xml:space="preserve"> </w:t>
      </w:r>
      <w:r>
        <w:rPr>
          <w:rtl/>
          <w:lang w:eastAsia="he-IL"/>
        </w:rPr>
        <w:t xml:space="preserve"> </w:t>
      </w:r>
      <w:bookmarkEnd w:id="7995"/>
    </w:p>
    <w:p w14:paraId="279C9979" w14:textId="77777777" w:rsidR="00670104" w:rsidRDefault="00670104" w:rsidP="00670104">
      <w:pPr>
        <w:pStyle w:val="KeepWithNext"/>
        <w:rPr>
          <w:rtl/>
          <w:lang w:eastAsia="he-IL"/>
        </w:rPr>
      </w:pPr>
    </w:p>
    <w:p w14:paraId="3DB881E3" w14:textId="77777777" w:rsidR="00670104" w:rsidRPr="00670104" w:rsidRDefault="00670104" w:rsidP="00670104">
      <w:pPr>
        <w:rPr>
          <w:rtl/>
          <w:lang w:eastAsia="he-IL"/>
        </w:rPr>
      </w:pPr>
      <w:bookmarkStart w:id="7996" w:name="_GoBack"/>
      <w:bookmarkEnd w:id="7996"/>
    </w:p>
    <w:sectPr w:rsidR="00670104" w:rsidRPr="00670104" w:rsidSect="00DE68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B9CF7B" w14:textId="77777777" w:rsidR="00FF7290" w:rsidRDefault="00FF7290">
      <w:r>
        <w:separator/>
      </w:r>
    </w:p>
  </w:endnote>
  <w:endnote w:type="continuationSeparator" w:id="0">
    <w:p w14:paraId="17939698" w14:textId="77777777" w:rsidR="00FF7290" w:rsidRDefault="00FF7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5BAD84" w14:textId="77777777" w:rsidR="00FF7290" w:rsidRDefault="00FF7290">
      <w:r>
        <w:separator/>
      </w:r>
    </w:p>
  </w:footnote>
  <w:footnote w:type="continuationSeparator" w:id="0">
    <w:p w14:paraId="13B9173D" w14:textId="77777777" w:rsidR="00FF7290" w:rsidRDefault="00FF72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B0976" w14:textId="77777777" w:rsidR="00FF7290" w:rsidRDefault="00FF72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996C2B1" w14:textId="77777777" w:rsidR="00FF7290" w:rsidRDefault="00FF72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6E310" w14:textId="77777777" w:rsidR="00FF7290" w:rsidRDefault="00FF72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E68C3">
      <w:rPr>
        <w:rStyle w:val="af7"/>
        <w:noProof/>
        <w:rtl/>
      </w:rPr>
      <w:t>64</w:t>
    </w:r>
    <w:r>
      <w:rPr>
        <w:rStyle w:val="af7"/>
      </w:rPr>
      <w:fldChar w:fldCharType="end"/>
    </w:r>
  </w:p>
  <w:p w14:paraId="6A319A54" w14:textId="77777777" w:rsidR="00FF7290" w:rsidRPr="00CC5815" w:rsidRDefault="00FF7290" w:rsidP="008E5E3F">
    <w:pPr>
      <w:pStyle w:val="a3"/>
      <w:ind w:firstLine="0"/>
    </w:pPr>
    <w:r>
      <w:rPr>
        <w:rtl/>
      </w:rPr>
      <w:t>הוועדה לביטחון לאומי</w:t>
    </w:r>
  </w:p>
  <w:p w14:paraId="0BFA673A" w14:textId="77777777" w:rsidR="00FF7290" w:rsidRPr="00CC5815" w:rsidRDefault="00FF7290" w:rsidP="008E5E3F">
    <w:pPr>
      <w:pStyle w:val="a3"/>
      <w:ind w:firstLine="0"/>
      <w:rPr>
        <w:rtl/>
      </w:rPr>
    </w:pPr>
    <w:r>
      <w:rPr>
        <w:rtl/>
      </w:rPr>
      <w:t>01/05/2023</w:t>
    </w:r>
  </w:p>
  <w:p w14:paraId="2056E654" w14:textId="77777777" w:rsidR="00FF7290" w:rsidRPr="00CC5815" w:rsidRDefault="00FF72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99C8E" w14:textId="77777777" w:rsidR="00FF7290" w:rsidRDefault="00FF7290" w:rsidP="000A17C6">
    <w:pPr>
      <w:keepNext/>
      <w:spacing w:line="240" w:lineRule="atLeast"/>
      <w:ind w:firstLine="0"/>
      <w:jc w:val="center"/>
      <w:outlineLvl w:val="0"/>
      <w:rPr>
        <w:rtl/>
      </w:rPr>
    </w:pPr>
    <w:r>
      <w:rPr>
        <w:noProof/>
      </w:rPr>
      <w:drawing>
        <wp:inline distT="0" distB="0" distL="0" distR="0" wp14:anchorId="1FB8C084" wp14:editId="0DBE4E0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507E6F9" w14:textId="77777777" w:rsidR="00FF7290" w:rsidRDefault="00FF72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B34D42C" w14:textId="77777777" w:rsidR="00FF7290" w:rsidRDefault="00FF72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71356C"/>
    <w:multiLevelType w:val="hybridMultilevel"/>
    <w:tmpl w:val="39526ADA"/>
    <w:lvl w:ilvl="0" w:tplc="F684D58C">
      <w:start w:val="6"/>
      <w:numFmt w:val="hebrew1"/>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1024A"/>
    <w:multiLevelType w:val="hybridMultilevel"/>
    <w:tmpl w:val="62909630"/>
    <w:lvl w:ilvl="0" w:tplc="B93CA91A">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4585A"/>
    <w:multiLevelType w:val="hybridMultilevel"/>
    <w:tmpl w:val="795E6CB6"/>
    <w:lvl w:ilvl="0" w:tplc="390606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D75FCD"/>
    <w:multiLevelType w:val="hybridMultilevel"/>
    <w:tmpl w:val="BDEED26C"/>
    <w:lvl w:ilvl="0" w:tplc="B93CA9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EE771D5"/>
    <w:multiLevelType w:val="hybridMultilevel"/>
    <w:tmpl w:val="514ADAD4"/>
    <w:lvl w:ilvl="0" w:tplc="9FFC28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202E7D"/>
    <w:multiLevelType w:val="hybridMultilevel"/>
    <w:tmpl w:val="40349F1E"/>
    <w:lvl w:ilvl="0" w:tplc="E7067AB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CD95DDE"/>
    <w:multiLevelType w:val="hybridMultilevel"/>
    <w:tmpl w:val="8C68E9D4"/>
    <w:lvl w:ilvl="0" w:tplc="86307D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EF4F6D"/>
    <w:multiLevelType w:val="hybridMultilevel"/>
    <w:tmpl w:val="A9107FA6"/>
    <w:lvl w:ilvl="0" w:tplc="A85694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B61497"/>
    <w:multiLevelType w:val="hybridMultilevel"/>
    <w:tmpl w:val="62909630"/>
    <w:lvl w:ilvl="0" w:tplc="B93CA91A">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F5834"/>
    <w:multiLevelType w:val="hybridMultilevel"/>
    <w:tmpl w:val="FC8EA052"/>
    <w:lvl w:ilvl="0" w:tplc="63D2DD6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756729"/>
    <w:multiLevelType w:val="hybridMultilevel"/>
    <w:tmpl w:val="62909630"/>
    <w:lvl w:ilvl="0" w:tplc="B93CA91A">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E04EAB"/>
    <w:multiLevelType w:val="hybridMultilevel"/>
    <w:tmpl w:val="CD1E74D6"/>
    <w:lvl w:ilvl="0" w:tplc="148C919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3618714C"/>
    <w:multiLevelType w:val="hybridMultilevel"/>
    <w:tmpl w:val="6E6233A0"/>
    <w:lvl w:ilvl="0" w:tplc="B9C2F166">
      <w:start w:val="1"/>
      <w:numFmt w:val="decimal"/>
      <w:lvlText w:val="%1."/>
      <w:lvlJc w:val="left"/>
      <w:pPr>
        <w:tabs>
          <w:tab w:val="num" w:pos="0"/>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8BA0206"/>
    <w:multiLevelType w:val="hybridMultilevel"/>
    <w:tmpl w:val="2E0271FE"/>
    <w:lvl w:ilvl="0" w:tplc="6CBA8D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CEC5C4D"/>
    <w:multiLevelType w:val="hybridMultilevel"/>
    <w:tmpl w:val="84C020E4"/>
    <w:lvl w:ilvl="0" w:tplc="1E00403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22A12FC"/>
    <w:multiLevelType w:val="hybridMultilevel"/>
    <w:tmpl w:val="62909630"/>
    <w:lvl w:ilvl="0" w:tplc="B93CA91A">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563F97"/>
    <w:multiLevelType w:val="hybridMultilevel"/>
    <w:tmpl w:val="62909630"/>
    <w:lvl w:ilvl="0" w:tplc="B93CA91A">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6C13040"/>
    <w:multiLevelType w:val="hybridMultilevel"/>
    <w:tmpl w:val="34BC673A"/>
    <w:lvl w:ilvl="0" w:tplc="FF8AFD0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2E4184"/>
    <w:multiLevelType w:val="hybridMultilevel"/>
    <w:tmpl w:val="4CD608A8"/>
    <w:lvl w:ilvl="0" w:tplc="683E910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B536D1F"/>
    <w:multiLevelType w:val="hybridMultilevel"/>
    <w:tmpl w:val="62909630"/>
    <w:lvl w:ilvl="0" w:tplc="B93CA91A">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7E785E"/>
    <w:multiLevelType w:val="hybridMultilevel"/>
    <w:tmpl w:val="DD663454"/>
    <w:lvl w:ilvl="0" w:tplc="617A1CE4">
      <w:start w:val="1"/>
      <w:numFmt w:val="hebrew1"/>
      <w:lvlText w:val="(%1)"/>
      <w:lvlJc w:val="left"/>
      <w:pPr>
        <w:ind w:left="554" w:hanging="360"/>
      </w:pPr>
    </w:lvl>
    <w:lvl w:ilvl="1" w:tplc="04090019">
      <w:start w:val="1"/>
      <w:numFmt w:val="lowerLetter"/>
      <w:lvlText w:val="%2."/>
      <w:lvlJc w:val="left"/>
      <w:pPr>
        <w:ind w:left="1274" w:hanging="360"/>
      </w:pPr>
    </w:lvl>
    <w:lvl w:ilvl="2" w:tplc="0409001B">
      <w:start w:val="1"/>
      <w:numFmt w:val="lowerRoman"/>
      <w:lvlText w:val="%3."/>
      <w:lvlJc w:val="right"/>
      <w:pPr>
        <w:ind w:left="1994" w:hanging="180"/>
      </w:pPr>
    </w:lvl>
    <w:lvl w:ilvl="3" w:tplc="0409000F">
      <w:start w:val="1"/>
      <w:numFmt w:val="decimal"/>
      <w:lvlText w:val="%4."/>
      <w:lvlJc w:val="left"/>
      <w:pPr>
        <w:ind w:left="2714" w:hanging="360"/>
      </w:pPr>
    </w:lvl>
    <w:lvl w:ilvl="4" w:tplc="04090019">
      <w:start w:val="1"/>
      <w:numFmt w:val="lowerLetter"/>
      <w:lvlText w:val="%5."/>
      <w:lvlJc w:val="left"/>
      <w:pPr>
        <w:ind w:left="3434" w:hanging="360"/>
      </w:pPr>
    </w:lvl>
    <w:lvl w:ilvl="5" w:tplc="0409001B">
      <w:start w:val="1"/>
      <w:numFmt w:val="lowerRoman"/>
      <w:lvlText w:val="%6."/>
      <w:lvlJc w:val="right"/>
      <w:pPr>
        <w:ind w:left="4154" w:hanging="180"/>
      </w:pPr>
    </w:lvl>
    <w:lvl w:ilvl="6" w:tplc="0409000F">
      <w:start w:val="1"/>
      <w:numFmt w:val="decimal"/>
      <w:lvlText w:val="%7."/>
      <w:lvlJc w:val="left"/>
      <w:pPr>
        <w:ind w:left="4874" w:hanging="360"/>
      </w:pPr>
    </w:lvl>
    <w:lvl w:ilvl="7" w:tplc="04090019">
      <w:start w:val="1"/>
      <w:numFmt w:val="lowerLetter"/>
      <w:lvlText w:val="%8."/>
      <w:lvlJc w:val="left"/>
      <w:pPr>
        <w:ind w:left="5594" w:hanging="360"/>
      </w:pPr>
    </w:lvl>
    <w:lvl w:ilvl="8" w:tplc="0409001B">
      <w:start w:val="1"/>
      <w:numFmt w:val="lowerRoman"/>
      <w:lvlText w:val="%9."/>
      <w:lvlJc w:val="right"/>
      <w:pPr>
        <w:ind w:left="6314" w:hanging="180"/>
      </w:pPr>
    </w:lvl>
  </w:abstractNum>
  <w:abstractNum w:abstractNumId="23" w15:restartNumberingAfterBreak="0">
    <w:nsid w:val="586F7587"/>
    <w:multiLevelType w:val="hybridMultilevel"/>
    <w:tmpl w:val="8BDC09B2"/>
    <w:lvl w:ilvl="0" w:tplc="119E3C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A57D46"/>
    <w:multiLevelType w:val="hybridMultilevel"/>
    <w:tmpl w:val="EED0253A"/>
    <w:lvl w:ilvl="0" w:tplc="70E8EA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A10AFA"/>
    <w:multiLevelType w:val="hybridMultilevel"/>
    <w:tmpl w:val="730CECC8"/>
    <w:lvl w:ilvl="0" w:tplc="F15C14F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628F64CF"/>
    <w:multiLevelType w:val="hybridMultilevel"/>
    <w:tmpl w:val="62909630"/>
    <w:lvl w:ilvl="0" w:tplc="B93CA91A">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E801D2"/>
    <w:multiLevelType w:val="hybridMultilevel"/>
    <w:tmpl w:val="07B89E72"/>
    <w:lvl w:ilvl="0" w:tplc="27788850">
      <w:start w:val="3"/>
      <w:numFmt w:val="hebrew1"/>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E86486"/>
    <w:multiLevelType w:val="hybridMultilevel"/>
    <w:tmpl w:val="62909630"/>
    <w:lvl w:ilvl="0" w:tplc="B93CA91A">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17356A"/>
    <w:multiLevelType w:val="hybridMultilevel"/>
    <w:tmpl w:val="E5C40F20"/>
    <w:lvl w:ilvl="0" w:tplc="DF9AC450">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B70646"/>
    <w:multiLevelType w:val="hybridMultilevel"/>
    <w:tmpl w:val="BD8A0576"/>
    <w:lvl w:ilvl="0" w:tplc="FF8AFD02">
      <w:start w:val="3"/>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097A5E"/>
    <w:multiLevelType w:val="hybridMultilevel"/>
    <w:tmpl w:val="DD42E4EC"/>
    <w:lvl w:ilvl="0" w:tplc="6ACC798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89A0511"/>
    <w:multiLevelType w:val="hybridMultilevel"/>
    <w:tmpl w:val="043EF894"/>
    <w:lvl w:ilvl="0" w:tplc="382675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E960F14"/>
    <w:multiLevelType w:val="hybridMultilevel"/>
    <w:tmpl w:val="62909630"/>
    <w:lvl w:ilvl="0" w:tplc="B93CA91A">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6D56E8"/>
    <w:multiLevelType w:val="hybridMultilevel"/>
    <w:tmpl w:val="62909630"/>
    <w:lvl w:ilvl="0" w:tplc="B93CA91A">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5"/>
  </w:num>
  <w:num w:numId="6">
    <w:abstractNumId w:val="23"/>
  </w:num>
  <w:num w:numId="7">
    <w:abstractNumId w:val="8"/>
  </w:num>
  <w:num w:numId="8">
    <w:abstractNumId w:val="3"/>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32"/>
  </w:num>
  <w:num w:numId="12">
    <w:abstractNumId w:val="20"/>
  </w:num>
  <w:num w:numId="13">
    <w:abstractNumId w:val="14"/>
  </w:num>
  <w:num w:numId="14">
    <w:abstractNumId w:val="29"/>
  </w:num>
  <w:num w:numId="15">
    <w:abstractNumId w:val="27"/>
  </w:num>
  <w:num w:numId="16">
    <w:abstractNumId w:val="31"/>
  </w:num>
  <w:num w:numId="17">
    <w:abstractNumId w:val="30"/>
  </w:num>
  <w:num w:numId="18">
    <w:abstractNumId w:val="19"/>
  </w:num>
  <w:num w:numId="19">
    <w:abstractNumId w:val="26"/>
  </w:num>
  <w:num w:numId="20">
    <w:abstractNumId w:val="16"/>
  </w:num>
  <w:num w:numId="21">
    <w:abstractNumId w:val="4"/>
  </w:num>
  <w:num w:numId="22">
    <w:abstractNumId w:val="34"/>
  </w:num>
  <w:num w:numId="23">
    <w:abstractNumId w:val="15"/>
  </w:num>
  <w:num w:numId="24">
    <w:abstractNumId w:val="9"/>
  </w:num>
  <w:num w:numId="25">
    <w:abstractNumId w:val="24"/>
  </w:num>
  <w:num w:numId="26">
    <w:abstractNumId w:val="1"/>
  </w:num>
  <w:num w:numId="27">
    <w:abstractNumId w:val="11"/>
  </w:num>
  <w:num w:numId="28">
    <w:abstractNumId w:val="12"/>
  </w:num>
  <w:num w:numId="29">
    <w:abstractNumId w:val="28"/>
  </w:num>
  <w:num w:numId="30">
    <w:abstractNumId w:val="25"/>
  </w:num>
  <w:num w:numId="31">
    <w:abstractNumId w:val="21"/>
  </w:num>
  <w:num w:numId="32">
    <w:abstractNumId w:val="6"/>
  </w:num>
  <w:num w:numId="33">
    <w:abstractNumId w:val="17"/>
  </w:num>
  <w:num w:numId="34">
    <w:abstractNumId w:val="2"/>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60C4"/>
    <w:rsid w:val="00101B13"/>
    <w:rsid w:val="00102DAD"/>
    <w:rsid w:val="00111150"/>
    <w:rsid w:val="00136675"/>
    <w:rsid w:val="00150436"/>
    <w:rsid w:val="00167294"/>
    <w:rsid w:val="001673D4"/>
    <w:rsid w:val="00171E7F"/>
    <w:rsid w:val="001758C1"/>
    <w:rsid w:val="0017779F"/>
    <w:rsid w:val="001A5876"/>
    <w:rsid w:val="001A74E9"/>
    <w:rsid w:val="001A7A1B"/>
    <w:rsid w:val="001B3236"/>
    <w:rsid w:val="001C44DA"/>
    <w:rsid w:val="001C4FDA"/>
    <w:rsid w:val="001D440C"/>
    <w:rsid w:val="002016FF"/>
    <w:rsid w:val="00227FEF"/>
    <w:rsid w:val="00261554"/>
    <w:rsid w:val="00275C03"/>
    <w:rsid w:val="00280D58"/>
    <w:rsid w:val="002D4BDB"/>
    <w:rsid w:val="002E5E31"/>
    <w:rsid w:val="002F5B4F"/>
    <w:rsid w:val="00303B4C"/>
    <w:rsid w:val="00311436"/>
    <w:rsid w:val="00321E62"/>
    <w:rsid w:val="00326B5F"/>
    <w:rsid w:val="00327BF8"/>
    <w:rsid w:val="00332309"/>
    <w:rsid w:val="00340AFA"/>
    <w:rsid w:val="00357736"/>
    <w:rsid w:val="003658CB"/>
    <w:rsid w:val="00366CFB"/>
    <w:rsid w:val="0036794C"/>
    <w:rsid w:val="00373508"/>
    <w:rsid w:val="00396023"/>
    <w:rsid w:val="003C0AFF"/>
    <w:rsid w:val="003C279D"/>
    <w:rsid w:val="003D3DEE"/>
    <w:rsid w:val="003F0A5F"/>
    <w:rsid w:val="0040042C"/>
    <w:rsid w:val="00407D68"/>
    <w:rsid w:val="00420E41"/>
    <w:rsid w:val="00424C94"/>
    <w:rsid w:val="00447608"/>
    <w:rsid w:val="00451746"/>
    <w:rsid w:val="00470B28"/>
    <w:rsid w:val="00470EAC"/>
    <w:rsid w:val="004852DB"/>
    <w:rsid w:val="0049458B"/>
    <w:rsid w:val="00495FD8"/>
    <w:rsid w:val="004A4CB2"/>
    <w:rsid w:val="004B0A65"/>
    <w:rsid w:val="004B1BE9"/>
    <w:rsid w:val="004C60EB"/>
    <w:rsid w:val="00500C0C"/>
    <w:rsid w:val="00546678"/>
    <w:rsid w:val="005505F3"/>
    <w:rsid w:val="005506B9"/>
    <w:rsid w:val="005817EC"/>
    <w:rsid w:val="0058732F"/>
    <w:rsid w:val="00590B77"/>
    <w:rsid w:val="005A342D"/>
    <w:rsid w:val="005A6546"/>
    <w:rsid w:val="005C363E"/>
    <w:rsid w:val="005D61F3"/>
    <w:rsid w:val="005E1C6B"/>
    <w:rsid w:val="005F76B0"/>
    <w:rsid w:val="006211E6"/>
    <w:rsid w:val="00634F61"/>
    <w:rsid w:val="00670104"/>
    <w:rsid w:val="00695A47"/>
    <w:rsid w:val="006A0CB7"/>
    <w:rsid w:val="006B5C15"/>
    <w:rsid w:val="006C3E04"/>
    <w:rsid w:val="006F0259"/>
    <w:rsid w:val="00700433"/>
    <w:rsid w:val="007006AB"/>
    <w:rsid w:val="00702755"/>
    <w:rsid w:val="0070472C"/>
    <w:rsid w:val="0072371C"/>
    <w:rsid w:val="00741E64"/>
    <w:rsid w:val="00742FB5"/>
    <w:rsid w:val="007509A6"/>
    <w:rsid w:val="00762A63"/>
    <w:rsid w:val="007872B4"/>
    <w:rsid w:val="00791CBE"/>
    <w:rsid w:val="007B019C"/>
    <w:rsid w:val="007C693F"/>
    <w:rsid w:val="007C6ADD"/>
    <w:rsid w:val="007F26B3"/>
    <w:rsid w:val="00805E05"/>
    <w:rsid w:val="0082136D"/>
    <w:rsid w:val="008320F6"/>
    <w:rsid w:val="00841223"/>
    <w:rsid w:val="00846BE9"/>
    <w:rsid w:val="00853207"/>
    <w:rsid w:val="008713A4"/>
    <w:rsid w:val="00875F10"/>
    <w:rsid w:val="008C6035"/>
    <w:rsid w:val="008C7015"/>
    <w:rsid w:val="008D1DFB"/>
    <w:rsid w:val="008E03B4"/>
    <w:rsid w:val="008E5E3F"/>
    <w:rsid w:val="008F65A8"/>
    <w:rsid w:val="0090279B"/>
    <w:rsid w:val="00914904"/>
    <w:rsid w:val="009258CE"/>
    <w:rsid w:val="009515F0"/>
    <w:rsid w:val="00962B31"/>
    <w:rsid w:val="009830CB"/>
    <w:rsid w:val="009A3A5E"/>
    <w:rsid w:val="009A6903"/>
    <w:rsid w:val="009D478A"/>
    <w:rsid w:val="009E6E93"/>
    <w:rsid w:val="009F1518"/>
    <w:rsid w:val="009F5773"/>
    <w:rsid w:val="00A03315"/>
    <w:rsid w:val="00A033BA"/>
    <w:rsid w:val="00A15971"/>
    <w:rsid w:val="00A22C90"/>
    <w:rsid w:val="00A412E9"/>
    <w:rsid w:val="00A42723"/>
    <w:rsid w:val="00A47415"/>
    <w:rsid w:val="00A64A6D"/>
    <w:rsid w:val="00A66020"/>
    <w:rsid w:val="00AA0717"/>
    <w:rsid w:val="00AB02EE"/>
    <w:rsid w:val="00AB3F3A"/>
    <w:rsid w:val="00AD4EC9"/>
    <w:rsid w:val="00AD6FFC"/>
    <w:rsid w:val="00AF31E6"/>
    <w:rsid w:val="00AF4150"/>
    <w:rsid w:val="00B0509A"/>
    <w:rsid w:val="00B120B2"/>
    <w:rsid w:val="00B50340"/>
    <w:rsid w:val="00B65508"/>
    <w:rsid w:val="00B7759D"/>
    <w:rsid w:val="00B8517A"/>
    <w:rsid w:val="00B86EE6"/>
    <w:rsid w:val="00BA10F0"/>
    <w:rsid w:val="00BA6446"/>
    <w:rsid w:val="00BA76A8"/>
    <w:rsid w:val="00BD47B7"/>
    <w:rsid w:val="00BF06EC"/>
    <w:rsid w:val="00C1333B"/>
    <w:rsid w:val="00C135D5"/>
    <w:rsid w:val="00C14AC2"/>
    <w:rsid w:val="00C22DCB"/>
    <w:rsid w:val="00C3598A"/>
    <w:rsid w:val="00C360BC"/>
    <w:rsid w:val="00C44800"/>
    <w:rsid w:val="00C52EC2"/>
    <w:rsid w:val="00C61DC1"/>
    <w:rsid w:val="00C64AFF"/>
    <w:rsid w:val="00C661EE"/>
    <w:rsid w:val="00C72438"/>
    <w:rsid w:val="00C763E4"/>
    <w:rsid w:val="00C8624A"/>
    <w:rsid w:val="00CA35CA"/>
    <w:rsid w:val="00CA5363"/>
    <w:rsid w:val="00CA6722"/>
    <w:rsid w:val="00CB6D60"/>
    <w:rsid w:val="00CC5815"/>
    <w:rsid w:val="00CE24B8"/>
    <w:rsid w:val="00CE5849"/>
    <w:rsid w:val="00D278F7"/>
    <w:rsid w:val="00D37550"/>
    <w:rsid w:val="00D40A29"/>
    <w:rsid w:val="00D45D27"/>
    <w:rsid w:val="00D7485F"/>
    <w:rsid w:val="00D86E57"/>
    <w:rsid w:val="00D96B24"/>
    <w:rsid w:val="00DB4316"/>
    <w:rsid w:val="00DE0BBE"/>
    <w:rsid w:val="00DE5B80"/>
    <w:rsid w:val="00DE68C3"/>
    <w:rsid w:val="00E0451C"/>
    <w:rsid w:val="00E0586A"/>
    <w:rsid w:val="00E33AE3"/>
    <w:rsid w:val="00E51C1C"/>
    <w:rsid w:val="00E559C1"/>
    <w:rsid w:val="00E61903"/>
    <w:rsid w:val="00E64116"/>
    <w:rsid w:val="00EA624B"/>
    <w:rsid w:val="00EB057D"/>
    <w:rsid w:val="00EB18E4"/>
    <w:rsid w:val="00EB5C85"/>
    <w:rsid w:val="00EC0AC2"/>
    <w:rsid w:val="00EC1FB3"/>
    <w:rsid w:val="00EC2CD4"/>
    <w:rsid w:val="00EE09AD"/>
    <w:rsid w:val="00F02230"/>
    <w:rsid w:val="00F053E5"/>
    <w:rsid w:val="00F10D2D"/>
    <w:rsid w:val="00F16831"/>
    <w:rsid w:val="00F241E2"/>
    <w:rsid w:val="00F3623F"/>
    <w:rsid w:val="00F41C33"/>
    <w:rsid w:val="00F423F1"/>
    <w:rsid w:val="00F4792E"/>
    <w:rsid w:val="00F53584"/>
    <w:rsid w:val="00F549E5"/>
    <w:rsid w:val="00F63F05"/>
    <w:rsid w:val="00F72368"/>
    <w:rsid w:val="00F821F6"/>
    <w:rsid w:val="00F84D49"/>
    <w:rsid w:val="00FB0768"/>
    <w:rsid w:val="00FC09EC"/>
    <w:rsid w:val="00FD7F6A"/>
    <w:rsid w:val="00FE3474"/>
    <w:rsid w:val="00FF729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35A012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11E6"/>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E0BBE"/>
    <w:rPr>
      <w:rFonts w:cs="Arial"/>
      <w:b/>
      <w:bCs w:val="0"/>
      <w:vanish/>
      <w:color w:val="010000"/>
      <w:bdr w:val="single" w:sz="4" w:space="0" w:color="FF66FF"/>
    </w:rPr>
  </w:style>
  <w:style w:type="table" w:styleId="afd">
    <w:name w:val="Table Grid"/>
    <w:basedOn w:val="a1"/>
    <w:rsid w:val="00DE0BB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BA10F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BA10F0"/>
    <w:pPr>
      <w:outlineLvl w:val="2"/>
    </w:pPr>
  </w:style>
  <w:style w:type="paragraph" w:customStyle="1" w:styleId="TableBlock">
    <w:name w:val="Table Block"/>
    <w:basedOn w:val="TableText"/>
    <w:rsid w:val="00BA10F0"/>
    <w:pPr>
      <w:jc w:val="both"/>
    </w:pPr>
  </w:style>
  <w:style w:type="paragraph" w:styleId="afe">
    <w:name w:val="List Paragraph"/>
    <w:basedOn w:val="a"/>
    <w:uiPriority w:val="34"/>
    <w:qFormat/>
    <w:rsid w:val="00AA07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6407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3426713">
      <w:bodyDiv w:val="1"/>
      <w:marLeft w:val="0"/>
      <w:marRight w:val="0"/>
      <w:marTop w:val="0"/>
      <w:marBottom w:val="0"/>
      <w:divBdr>
        <w:top w:val="none" w:sz="0" w:space="0" w:color="auto"/>
        <w:left w:val="none" w:sz="0" w:space="0" w:color="auto"/>
        <w:bottom w:val="none" w:sz="0" w:space="0" w:color="auto"/>
        <w:right w:val="none" w:sz="0" w:space="0" w:color="auto"/>
      </w:divBdr>
    </w:div>
    <w:div w:id="737434950">
      <w:bodyDiv w:val="1"/>
      <w:marLeft w:val="0"/>
      <w:marRight w:val="0"/>
      <w:marTop w:val="0"/>
      <w:marBottom w:val="0"/>
      <w:divBdr>
        <w:top w:val="none" w:sz="0" w:space="0" w:color="auto"/>
        <w:left w:val="none" w:sz="0" w:space="0" w:color="auto"/>
        <w:bottom w:val="none" w:sz="0" w:space="0" w:color="auto"/>
        <w:right w:val="none" w:sz="0" w:space="0" w:color="auto"/>
      </w:divBdr>
    </w:div>
    <w:div w:id="950404385">
      <w:bodyDiv w:val="1"/>
      <w:marLeft w:val="0"/>
      <w:marRight w:val="0"/>
      <w:marTop w:val="0"/>
      <w:marBottom w:val="0"/>
      <w:divBdr>
        <w:top w:val="none" w:sz="0" w:space="0" w:color="auto"/>
        <w:left w:val="none" w:sz="0" w:space="0" w:color="auto"/>
        <w:bottom w:val="none" w:sz="0" w:space="0" w:color="auto"/>
        <w:right w:val="none" w:sz="0" w:space="0" w:color="auto"/>
      </w:divBdr>
    </w:div>
    <w:div w:id="1335063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0DE61-9CB6-4DE6-9043-281188234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64</Pages>
  <Words>16839</Words>
  <Characters>95984</Characters>
  <Application>Microsoft Office Word</Application>
  <DocSecurity>0</DocSecurity>
  <Lines>799</Lines>
  <Paragraphs>225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2023-05-29T05:01:00Z</dcterms:modified>
</cp:coreProperties>
</file>