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71C6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625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71C6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71C69" w:rsidP="00771C69">
      <w:pPr>
        <w:ind w:firstLine="0"/>
        <w:jc w:val="center"/>
        <w:outlineLvl w:val="0"/>
        <w:rPr>
          <w:b/>
          <w:bCs/>
          <w:rtl/>
        </w:rPr>
      </w:pPr>
      <w:r>
        <w:rPr>
          <w:b/>
          <w:bCs/>
          <w:rtl/>
        </w:rPr>
        <w:t xml:space="preserve">פרוטוקול מס' </w:t>
      </w:r>
      <w:r>
        <w:rPr>
          <w:rFonts w:hint="cs"/>
          <w:b/>
          <w:bCs/>
          <w:rtl/>
        </w:rPr>
        <w:t>16</w:t>
      </w:r>
    </w:p>
    <w:p w:rsidR="00E64116" w:rsidRPr="008713A4" w:rsidRDefault="00771C69" w:rsidP="008320F6">
      <w:pPr>
        <w:ind w:firstLine="0"/>
        <w:jc w:val="center"/>
        <w:outlineLvl w:val="0"/>
        <w:rPr>
          <w:b/>
          <w:bCs/>
          <w:rtl/>
        </w:rPr>
      </w:pPr>
      <w:r>
        <w:rPr>
          <w:b/>
          <w:bCs/>
          <w:rtl/>
        </w:rPr>
        <w:t>מישיבת הוועדה לביטחון לאומי</w:t>
      </w:r>
    </w:p>
    <w:p w:rsidR="00E64116" w:rsidRPr="00412A77" w:rsidRDefault="00771C69" w:rsidP="007F3DA1">
      <w:pPr>
        <w:ind w:firstLine="0"/>
        <w:jc w:val="center"/>
        <w:outlineLvl w:val="0"/>
        <w:rPr>
          <w:b/>
          <w:bCs/>
          <w:u w:val="single"/>
          <w:rtl/>
        </w:rPr>
      </w:pPr>
      <w:r>
        <w:rPr>
          <w:b/>
          <w:bCs/>
          <w:u w:val="single"/>
          <w:rtl/>
        </w:rPr>
        <w:t xml:space="preserve">יום שני, ג' באייר </w:t>
      </w:r>
      <w:proofErr w:type="spellStart"/>
      <w:r>
        <w:rPr>
          <w:b/>
          <w:bCs/>
          <w:u w:val="single"/>
          <w:rtl/>
        </w:rPr>
        <w:t>התשפ"ג</w:t>
      </w:r>
      <w:proofErr w:type="spellEnd"/>
      <w:r>
        <w:rPr>
          <w:b/>
          <w:bCs/>
          <w:u w:val="single"/>
          <w:rtl/>
        </w:rPr>
        <w:t xml:space="preserve"> (24 באפריל 2023), שעה 11:</w:t>
      </w:r>
      <w:r w:rsidR="007F3DA1">
        <w:rPr>
          <w:rFonts w:hint="cs"/>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71C69" w:rsidP="00771C69">
      <w:pPr>
        <w:spacing w:before="60"/>
        <w:ind w:firstLine="0"/>
        <w:rPr>
          <w:rtl/>
        </w:rPr>
      </w:pPr>
      <w:bookmarkStart w:id="0" w:name="ET_subject_639517_1"/>
      <w:r w:rsidRPr="00771C69">
        <w:rPr>
          <w:rStyle w:val="TagStyle"/>
          <w:rtl/>
        </w:rPr>
        <w:t xml:space="preserve"> &lt;&lt; נושא &gt;&gt; </w:t>
      </w:r>
      <w:r w:rsidRPr="00771C69">
        <w:rPr>
          <w:rtl/>
        </w:rPr>
        <w:t xml:space="preserve">ביטוח אירועי ל"ג בעומר בהר מירון ובציון </w:t>
      </w:r>
      <w:proofErr w:type="spellStart"/>
      <w:r w:rsidRPr="00771C69">
        <w:rPr>
          <w:rtl/>
        </w:rPr>
        <w:t>הרשב"י</w:t>
      </w:r>
      <w:proofErr w:type="spellEnd"/>
      <w:r w:rsidRPr="00771C69">
        <w:rPr>
          <w:rStyle w:val="TagStyle"/>
          <w:rtl/>
        </w:rPr>
        <w:t xml:space="preserve"> &lt;&lt; נושא &gt;&gt;</w:t>
      </w:r>
      <w:r w:rsidRPr="00771C69">
        <w:rPr>
          <w:rtl/>
        </w:rPr>
        <w:t xml:space="preserve">   </w:t>
      </w:r>
      <w:bookmarkEnd w:id="0"/>
    </w:p>
    <w:p w:rsidR="00E64116" w:rsidRDefault="00E64116" w:rsidP="007C693F">
      <w:pPr>
        <w:spacing w:before="60"/>
        <w:ind w:firstLine="0"/>
        <w:rPr>
          <w:rtl/>
        </w:rPr>
      </w:pPr>
    </w:p>
    <w:p w:rsidR="00771C69" w:rsidRPr="008713A4" w:rsidRDefault="00771C6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004B5" w:rsidRDefault="00771C69" w:rsidP="00EC1FB3">
      <w:pPr>
        <w:ind w:firstLine="0"/>
        <w:rPr>
          <w:rtl/>
        </w:rPr>
      </w:pPr>
      <w:r w:rsidRPr="00B004B5">
        <w:rPr>
          <w:rtl/>
        </w:rPr>
        <w:t>צביקה פוגל – היו"ר</w:t>
      </w:r>
    </w:p>
    <w:p w:rsidR="00771C69" w:rsidRPr="00B004B5" w:rsidRDefault="00771C69" w:rsidP="00B004B5">
      <w:pPr>
        <w:ind w:firstLine="0"/>
      </w:pPr>
      <w:r w:rsidRPr="00B004B5">
        <w:rPr>
          <w:rtl/>
        </w:rPr>
        <w:t xml:space="preserve">ישראל </w:t>
      </w:r>
      <w:proofErr w:type="spellStart"/>
      <w:r w:rsidRPr="00B004B5">
        <w:rPr>
          <w:rtl/>
        </w:rPr>
        <w:t>אייכלר</w:t>
      </w:r>
      <w:proofErr w:type="spellEnd"/>
    </w:p>
    <w:p w:rsidR="000C47F5" w:rsidRPr="0082136D" w:rsidRDefault="00771C69" w:rsidP="00DE5B80">
      <w:pPr>
        <w:ind w:firstLine="0"/>
        <w:rPr>
          <w:rtl/>
        </w:rPr>
      </w:pPr>
      <w:r w:rsidRPr="00B004B5">
        <w:rPr>
          <w:rFonts w:hint="cs"/>
          <w:rtl/>
        </w:rPr>
        <w:t>מאיר פרוש</w:t>
      </w:r>
    </w:p>
    <w:p w:rsidR="002E5E31" w:rsidRDefault="002E5E31" w:rsidP="00DE5B80">
      <w:pPr>
        <w:ind w:firstLine="0"/>
        <w:rPr>
          <w:b/>
          <w:bCs/>
          <w:u w:val="single"/>
          <w:rtl/>
        </w:rPr>
      </w:pPr>
    </w:p>
    <w:p w:rsidR="00412A77" w:rsidRPr="000C47F5" w:rsidRDefault="00412A77" w:rsidP="00DE5B80">
      <w:pPr>
        <w:ind w:firstLine="0"/>
        <w:rPr>
          <w:b/>
          <w:bCs/>
          <w:u w:val="single"/>
          <w:rtl/>
        </w:rPr>
      </w:pPr>
    </w:p>
    <w:p w:rsidR="00E64116" w:rsidRDefault="00412A77" w:rsidP="00D40A29">
      <w:pPr>
        <w:ind w:firstLine="0"/>
        <w:outlineLvl w:val="1"/>
        <w:rPr>
          <w:b/>
          <w:bCs/>
          <w:u w:val="single"/>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p w:rsidR="0046256A" w:rsidRPr="008713A4" w:rsidRDefault="0046256A" w:rsidP="00D40A29">
      <w:pPr>
        <w:ind w:firstLine="0"/>
        <w:outlineLvl w:val="1"/>
        <w:rPr>
          <w:rtl/>
        </w:rPr>
      </w:pPr>
      <w:r>
        <w:rPr>
          <w:rtl/>
        </w:rPr>
        <w:t>השר לירושלים ומסורת ישראל מאיר פרוש</w:t>
      </w:r>
      <w:bookmarkStart w:id="1" w:name="_GoBack"/>
      <w:bookmarkEnd w:id="1"/>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336"/>
        <w:gridCol w:w="5395"/>
      </w:tblGrid>
      <w:tr w:rsidR="00412A77" w:rsidTr="00412A77">
        <w:tc>
          <w:tcPr>
            <w:tcW w:w="0" w:type="auto"/>
            <w:shd w:val="clear" w:color="auto" w:fill="auto"/>
          </w:tcPr>
          <w:p w:rsidR="00412A77" w:rsidRDefault="00412A77" w:rsidP="00DE5B80">
            <w:pPr>
              <w:ind w:firstLine="0"/>
              <w:rPr>
                <w:rtl/>
              </w:rPr>
            </w:pPr>
            <w:r>
              <w:rPr>
                <w:rtl/>
              </w:rPr>
              <w:t xml:space="preserve">אסף </w:t>
            </w:r>
            <w:proofErr w:type="spellStart"/>
            <w:r>
              <w:rPr>
                <w:rtl/>
              </w:rPr>
              <w:t>יזדי</w:t>
            </w:r>
            <w:proofErr w:type="spellEnd"/>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0563A2">
            <w:pPr>
              <w:ind w:firstLine="0"/>
              <w:rPr>
                <w:rtl/>
              </w:rPr>
            </w:pPr>
            <w:r>
              <w:rPr>
                <w:rtl/>
              </w:rPr>
              <w:t>מנכ"ל</w:t>
            </w:r>
            <w:r w:rsidR="000563A2">
              <w:rPr>
                <w:rFonts w:hint="cs"/>
                <w:rtl/>
              </w:rPr>
              <w:t>,</w:t>
            </w:r>
            <w:r w:rsidRPr="00F04F0D">
              <w:rPr>
                <w:rtl/>
              </w:rPr>
              <w:t xml:space="preserve"> משרד</w:t>
            </w:r>
            <w:r>
              <w:rPr>
                <w:rtl/>
              </w:rPr>
              <w:t xml:space="preserve"> ירושלים ומסורת לישראל</w:t>
            </w:r>
          </w:p>
        </w:tc>
      </w:tr>
      <w:tr w:rsidR="00412A77" w:rsidTr="00412A77">
        <w:tc>
          <w:tcPr>
            <w:tcW w:w="0" w:type="auto"/>
            <w:shd w:val="clear" w:color="auto" w:fill="auto"/>
          </w:tcPr>
          <w:p w:rsidR="00412A77" w:rsidRDefault="00412A77" w:rsidP="00DE5B80">
            <w:pPr>
              <w:ind w:firstLine="0"/>
              <w:rPr>
                <w:rtl/>
              </w:rPr>
            </w:pPr>
            <w:r>
              <w:rPr>
                <w:rtl/>
              </w:rPr>
              <w:t xml:space="preserve">יוסף </w:t>
            </w:r>
            <w:proofErr w:type="spellStart"/>
            <w:r>
              <w:rPr>
                <w:rtl/>
              </w:rPr>
              <w:t>דייטש</w:t>
            </w:r>
            <w:proofErr w:type="spellEnd"/>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DE5B80">
            <w:pPr>
              <w:ind w:firstLine="0"/>
              <w:rPr>
                <w:rtl/>
              </w:rPr>
            </w:pPr>
            <w:proofErr w:type="spellStart"/>
            <w:r>
              <w:rPr>
                <w:rtl/>
              </w:rPr>
              <w:t>פרויקטור</w:t>
            </w:r>
            <w:proofErr w:type="spellEnd"/>
            <w:r>
              <w:rPr>
                <w:rtl/>
              </w:rPr>
              <w:t xml:space="preserve"> מירון, משרד ירושלים ומסורת לישראל</w:t>
            </w:r>
          </w:p>
        </w:tc>
      </w:tr>
      <w:tr w:rsidR="00412A77" w:rsidTr="00412A77">
        <w:tc>
          <w:tcPr>
            <w:tcW w:w="0" w:type="auto"/>
            <w:shd w:val="clear" w:color="auto" w:fill="auto"/>
          </w:tcPr>
          <w:p w:rsidR="00412A77" w:rsidRDefault="00412A77" w:rsidP="00DE5B80">
            <w:pPr>
              <w:ind w:firstLine="0"/>
              <w:rPr>
                <w:rtl/>
              </w:rPr>
            </w:pPr>
            <w:r>
              <w:rPr>
                <w:rtl/>
              </w:rPr>
              <w:t>שירן שושנה</w:t>
            </w:r>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DE5B80">
            <w:pPr>
              <w:ind w:firstLine="0"/>
              <w:rPr>
                <w:rtl/>
              </w:rPr>
            </w:pPr>
            <w:r>
              <w:rPr>
                <w:rtl/>
              </w:rPr>
              <w:t>לשכה משפטית, משרד ירושלים ומסורת לישראל</w:t>
            </w:r>
          </w:p>
        </w:tc>
      </w:tr>
      <w:tr w:rsidR="00412A77" w:rsidTr="00412A77">
        <w:tc>
          <w:tcPr>
            <w:tcW w:w="0" w:type="auto"/>
            <w:shd w:val="clear" w:color="auto" w:fill="auto"/>
          </w:tcPr>
          <w:p w:rsidR="00412A77" w:rsidRDefault="00412A77" w:rsidP="00DE5B80">
            <w:pPr>
              <w:ind w:firstLine="0"/>
              <w:rPr>
                <w:rtl/>
              </w:rPr>
            </w:pPr>
            <w:r>
              <w:rPr>
                <w:rtl/>
              </w:rPr>
              <w:t>הילה רבני</w:t>
            </w:r>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0563A2" w:rsidP="000563A2">
            <w:pPr>
              <w:ind w:firstLine="0"/>
              <w:rPr>
                <w:rtl/>
              </w:rPr>
            </w:pPr>
            <w:r>
              <w:rPr>
                <w:rtl/>
              </w:rPr>
              <w:t>חשבת</w:t>
            </w:r>
            <w:r w:rsidR="00412A77">
              <w:rPr>
                <w:rtl/>
              </w:rPr>
              <w:t>, משרד ירושלים ומסורת לישראל</w:t>
            </w:r>
          </w:p>
        </w:tc>
      </w:tr>
      <w:tr w:rsidR="00412A77" w:rsidTr="00412A77">
        <w:tc>
          <w:tcPr>
            <w:tcW w:w="0" w:type="auto"/>
            <w:shd w:val="clear" w:color="auto" w:fill="auto"/>
          </w:tcPr>
          <w:p w:rsidR="00412A77" w:rsidRDefault="00412A77" w:rsidP="00DE5B80">
            <w:pPr>
              <w:ind w:firstLine="0"/>
              <w:rPr>
                <w:rtl/>
              </w:rPr>
            </w:pPr>
            <w:r>
              <w:rPr>
                <w:rtl/>
              </w:rPr>
              <w:t xml:space="preserve">גולן </w:t>
            </w:r>
            <w:proofErr w:type="spellStart"/>
            <w:r>
              <w:rPr>
                <w:rtl/>
              </w:rPr>
              <w:t>קריגר</w:t>
            </w:r>
            <w:proofErr w:type="spellEnd"/>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DE5B80">
            <w:pPr>
              <w:ind w:firstLine="0"/>
              <w:rPr>
                <w:rtl/>
              </w:rPr>
            </w:pPr>
            <w:r>
              <w:rPr>
                <w:rtl/>
              </w:rPr>
              <w:t>ראש מטה, משרד ירושלים ומסורת לישראל</w:t>
            </w:r>
          </w:p>
        </w:tc>
      </w:tr>
      <w:tr w:rsidR="00412A77" w:rsidTr="00412A77">
        <w:tc>
          <w:tcPr>
            <w:tcW w:w="0" w:type="auto"/>
            <w:shd w:val="clear" w:color="auto" w:fill="auto"/>
          </w:tcPr>
          <w:p w:rsidR="00412A77" w:rsidRDefault="00412A77" w:rsidP="00DE5B80">
            <w:pPr>
              <w:ind w:firstLine="0"/>
              <w:rPr>
                <w:rtl/>
              </w:rPr>
            </w:pPr>
            <w:r>
              <w:rPr>
                <w:rtl/>
              </w:rPr>
              <w:t>גיל ליסאי</w:t>
            </w:r>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DE5B80">
            <w:pPr>
              <w:ind w:firstLine="0"/>
              <w:rPr>
                <w:rtl/>
              </w:rPr>
            </w:pPr>
            <w:r>
              <w:rPr>
                <w:rtl/>
              </w:rPr>
              <w:t>עוזר מפיק ההילולה, משרד ירושלים ומסורת לישראל</w:t>
            </w:r>
          </w:p>
        </w:tc>
      </w:tr>
      <w:tr w:rsidR="00412A77" w:rsidTr="00412A77">
        <w:tc>
          <w:tcPr>
            <w:tcW w:w="0" w:type="auto"/>
            <w:shd w:val="clear" w:color="auto" w:fill="auto"/>
          </w:tcPr>
          <w:p w:rsidR="00412A77" w:rsidRDefault="00412A77" w:rsidP="00DE5B80">
            <w:pPr>
              <w:ind w:firstLine="0"/>
              <w:rPr>
                <w:rtl/>
              </w:rPr>
            </w:pPr>
            <w:r>
              <w:rPr>
                <w:rtl/>
              </w:rPr>
              <w:t xml:space="preserve">שמעון יהודה </w:t>
            </w:r>
            <w:proofErr w:type="spellStart"/>
            <w:r>
              <w:rPr>
                <w:rtl/>
              </w:rPr>
              <w:t>אלבוים</w:t>
            </w:r>
            <w:proofErr w:type="spellEnd"/>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DE5B80">
            <w:pPr>
              <w:ind w:firstLine="0"/>
              <w:rPr>
                <w:rtl/>
              </w:rPr>
            </w:pPr>
            <w:r>
              <w:rPr>
                <w:rtl/>
              </w:rPr>
              <w:t>רמ"ט השר, משרד ירושלים ומסורת לישראל</w:t>
            </w:r>
          </w:p>
        </w:tc>
      </w:tr>
      <w:tr w:rsidR="00412A77" w:rsidTr="00412A77">
        <w:tc>
          <w:tcPr>
            <w:tcW w:w="0" w:type="auto"/>
            <w:shd w:val="clear" w:color="auto" w:fill="auto"/>
          </w:tcPr>
          <w:p w:rsidR="00412A77" w:rsidRDefault="00412A77" w:rsidP="00DE5B80">
            <w:pPr>
              <w:ind w:firstLine="0"/>
              <w:rPr>
                <w:rtl/>
              </w:rPr>
            </w:pPr>
            <w:r>
              <w:rPr>
                <w:rtl/>
              </w:rPr>
              <w:t xml:space="preserve">סופיה </w:t>
            </w:r>
            <w:proofErr w:type="spellStart"/>
            <w:r>
              <w:rPr>
                <w:rtl/>
              </w:rPr>
              <w:t>פרכטמן</w:t>
            </w:r>
            <w:proofErr w:type="spellEnd"/>
            <w:r>
              <w:rPr>
                <w:rtl/>
              </w:rPr>
              <w:t xml:space="preserve"> וינר</w:t>
            </w:r>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DE5B80">
            <w:pPr>
              <w:ind w:firstLine="0"/>
              <w:rPr>
                <w:rtl/>
              </w:rPr>
            </w:pPr>
            <w:r>
              <w:rPr>
                <w:rtl/>
              </w:rPr>
              <w:t>מנהלת תחום משרדים מנהליים, משרד האוצר</w:t>
            </w:r>
          </w:p>
        </w:tc>
      </w:tr>
      <w:tr w:rsidR="00412A77" w:rsidTr="00412A77">
        <w:tc>
          <w:tcPr>
            <w:tcW w:w="0" w:type="auto"/>
            <w:shd w:val="clear" w:color="auto" w:fill="auto"/>
          </w:tcPr>
          <w:p w:rsidR="00412A77" w:rsidRDefault="00412A77" w:rsidP="00DE5B80">
            <w:pPr>
              <w:ind w:firstLine="0"/>
              <w:rPr>
                <w:rtl/>
              </w:rPr>
            </w:pPr>
            <w:r>
              <w:rPr>
                <w:rtl/>
              </w:rPr>
              <w:t>אסף ברזילאי</w:t>
            </w:r>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DE5B80">
            <w:pPr>
              <w:ind w:firstLine="0"/>
              <w:rPr>
                <w:rtl/>
              </w:rPr>
            </w:pPr>
            <w:r>
              <w:rPr>
                <w:rtl/>
              </w:rPr>
              <w:t>ראש ענף ביטוח ממשלתי, משרד האוצר</w:t>
            </w:r>
          </w:p>
        </w:tc>
      </w:tr>
      <w:tr w:rsidR="00412A77" w:rsidTr="00412A77">
        <w:tc>
          <w:tcPr>
            <w:tcW w:w="0" w:type="auto"/>
            <w:shd w:val="clear" w:color="auto" w:fill="auto"/>
          </w:tcPr>
          <w:p w:rsidR="00412A77" w:rsidRDefault="00412A77" w:rsidP="00DE5B80">
            <w:pPr>
              <w:ind w:firstLine="0"/>
              <w:rPr>
                <w:rtl/>
              </w:rPr>
            </w:pPr>
            <w:r>
              <w:rPr>
                <w:rtl/>
              </w:rPr>
              <w:t>כפיר יעקב</w:t>
            </w:r>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DE5B80">
            <w:pPr>
              <w:ind w:firstLine="0"/>
              <w:rPr>
                <w:rtl/>
              </w:rPr>
            </w:pPr>
            <w:r>
              <w:rPr>
                <w:rtl/>
              </w:rPr>
              <w:t>מנהל תחום קשרי ממשל, משרד הפנים</w:t>
            </w:r>
          </w:p>
        </w:tc>
      </w:tr>
      <w:tr w:rsidR="00412A77" w:rsidTr="00412A77">
        <w:tc>
          <w:tcPr>
            <w:tcW w:w="0" w:type="auto"/>
            <w:shd w:val="clear" w:color="auto" w:fill="auto"/>
          </w:tcPr>
          <w:p w:rsidR="00412A77" w:rsidRDefault="00412A77" w:rsidP="00DE5B80">
            <w:pPr>
              <w:ind w:firstLine="0"/>
              <w:rPr>
                <w:rtl/>
              </w:rPr>
            </w:pPr>
            <w:r>
              <w:rPr>
                <w:rtl/>
              </w:rPr>
              <w:t xml:space="preserve">תמר </w:t>
            </w:r>
            <w:proofErr w:type="spellStart"/>
            <w:r>
              <w:rPr>
                <w:rtl/>
              </w:rPr>
              <w:t>קלהורה</w:t>
            </w:r>
            <w:proofErr w:type="spellEnd"/>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DE5B80">
            <w:pPr>
              <w:ind w:firstLine="0"/>
              <w:rPr>
                <w:rtl/>
              </w:rPr>
            </w:pPr>
            <w:r>
              <w:rPr>
                <w:rtl/>
              </w:rPr>
              <w:t>ממונה, משרד המשפטים</w:t>
            </w:r>
          </w:p>
        </w:tc>
      </w:tr>
      <w:tr w:rsidR="00412A77" w:rsidTr="00412A77">
        <w:tc>
          <w:tcPr>
            <w:tcW w:w="0" w:type="auto"/>
            <w:shd w:val="clear" w:color="auto" w:fill="auto"/>
          </w:tcPr>
          <w:p w:rsidR="00412A77" w:rsidRDefault="00412A77" w:rsidP="00DE5B80">
            <w:pPr>
              <w:ind w:firstLine="0"/>
              <w:rPr>
                <w:rtl/>
              </w:rPr>
            </w:pPr>
            <w:r>
              <w:rPr>
                <w:rtl/>
              </w:rPr>
              <w:t xml:space="preserve">עינת </w:t>
            </w:r>
            <w:proofErr w:type="spellStart"/>
            <w:r>
              <w:rPr>
                <w:rtl/>
              </w:rPr>
              <w:t>דוואק</w:t>
            </w:r>
            <w:proofErr w:type="spellEnd"/>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DE5B80">
            <w:pPr>
              <w:ind w:firstLine="0"/>
              <w:rPr>
                <w:rtl/>
              </w:rPr>
            </w:pPr>
            <w:r>
              <w:rPr>
                <w:rtl/>
              </w:rPr>
              <w:t>מתמחה ייעוץ וחקיקה המחלקה האזרחית, משרד המשפטים</w:t>
            </w:r>
          </w:p>
        </w:tc>
      </w:tr>
      <w:tr w:rsidR="00412A77" w:rsidTr="00412A77">
        <w:tc>
          <w:tcPr>
            <w:tcW w:w="0" w:type="auto"/>
            <w:shd w:val="clear" w:color="auto" w:fill="auto"/>
          </w:tcPr>
          <w:p w:rsidR="00412A77" w:rsidRDefault="00412A77" w:rsidP="00DE5B80">
            <w:pPr>
              <w:ind w:firstLine="0"/>
              <w:rPr>
                <w:rtl/>
              </w:rPr>
            </w:pPr>
            <w:r>
              <w:rPr>
                <w:rtl/>
              </w:rPr>
              <w:t>יגאל עם-פז</w:t>
            </w:r>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DE5B80">
            <w:pPr>
              <w:ind w:firstLine="0"/>
              <w:rPr>
                <w:rtl/>
              </w:rPr>
            </w:pPr>
            <w:r>
              <w:rPr>
                <w:rtl/>
              </w:rPr>
              <w:t>עו"ד במח' ייעוץ וחקיקה, משרד המשפטים</w:t>
            </w:r>
          </w:p>
        </w:tc>
      </w:tr>
      <w:tr w:rsidR="00412A77" w:rsidTr="00412A77">
        <w:tc>
          <w:tcPr>
            <w:tcW w:w="0" w:type="auto"/>
            <w:shd w:val="clear" w:color="auto" w:fill="auto"/>
          </w:tcPr>
          <w:p w:rsidR="00412A77" w:rsidRDefault="00412A77" w:rsidP="00DE5B80">
            <w:pPr>
              <w:ind w:firstLine="0"/>
              <w:rPr>
                <w:rtl/>
              </w:rPr>
            </w:pPr>
            <w:r>
              <w:rPr>
                <w:rtl/>
              </w:rPr>
              <w:t>קרן פטל</w:t>
            </w:r>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DE5B80">
            <w:pPr>
              <w:ind w:firstLine="0"/>
              <w:rPr>
                <w:rtl/>
              </w:rPr>
            </w:pPr>
            <w:r>
              <w:rPr>
                <w:rtl/>
              </w:rPr>
              <w:t>מנכ"לית, מועצה אזורית מרום הגליל</w:t>
            </w:r>
          </w:p>
        </w:tc>
      </w:tr>
      <w:tr w:rsidR="00412A77" w:rsidTr="00412A77">
        <w:tc>
          <w:tcPr>
            <w:tcW w:w="0" w:type="auto"/>
            <w:shd w:val="clear" w:color="auto" w:fill="auto"/>
          </w:tcPr>
          <w:p w:rsidR="00412A77" w:rsidRDefault="00412A77" w:rsidP="00DE5B80">
            <w:pPr>
              <w:ind w:firstLine="0"/>
              <w:rPr>
                <w:rtl/>
              </w:rPr>
            </w:pPr>
            <w:r>
              <w:rPr>
                <w:rtl/>
              </w:rPr>
              <w:t xml:space="preserve">איתמר </w:t>
            </w:r>
            <w:proofErr w:type="spellStart"/>
            <w:r>
              <w:rPr>
                <w:rtl/>
              </w:rPr>
              <w:t>וייזר</w:t>
            </w:r>
            <w:proofErr w:type="spellEnd"/>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DE5B80">
            <w:pPr>
              <w:ind w:firstLine="0"/>
              <w:rPr>
                <w:rtl/>
              </w:rPr>
            </w:pPr>
            <w:r>
              <w:rPr>
                <w:rtl/>
              </w:rPr>
              <w:t>חתם ראשי, ענבל חברה לביטוח בע"מ</w:t>
            </w:r>
          </w:p>
        </w:tc>
      </w:tr>
      <w:tr w:rsidR="00412A77" w:rsidTr="00412A77">
        <w:tc>
          <w:tcPr>
            <w:tcW w:w="0" w:type="auto"/>
            <w:shd w:val="clear" w:color="auto" w:fill="auto"/>
          </w:tcPr>
          <w:p w:rsidR="00412A77" w:rsidRDefault="00412A77" w:rsidP="00DE5B80">
            <w:pPr>
              <w:ind w:firstLine="0"/>
              <w:rPr>
                <w:rtl/>
              </w:rPr>
            </w:pPr>
            <w:r>
              <w:rPr>
                <w:rtl/>
              </w:rPr>
              <w:t>מיכאל נחמני</w:t>
            </w:r>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DE5B80">
            <w:pPr>
              <w:ind w:firstLine="0"/>
              <w:rPr>
                <w:rtl/>
              </w:rPr>
            </w:pPr>
            <w:r>
              <w:rPr>
                <w:rtl/>
              </w:rPr>
              <w:t>ראש צוות ייעוץ ביטוחי, ענבל חברה לביטוח בע"מ</w:t>
            </w:r>
          </w:p>
        </w:tc>
      </w:tr>
      <w:tr w:rsidR="00412A77" w:rsidTr="00412A77">
        <w:tc>
          <w:tcPr>
            <w:tcW w:w="0" w:type="auto"/>
            <w:shd w:val="clear" w:color="auto" w:fill="auto"/>
          </w:tcPr>
          <w:p w:rsidR="00412A77" w:rsidRDefault="00412A77" w:rsidP="00DE5B80">
            <w:pPr>
              <w:ind w:firstLine="0"/>
              <w:rPr>
                <w:rtl/>
              </w:rPr>
            </w:pPr>
            <w:r>
              <w:rPr>
                <w:rtl/>
              </w:rPr>
              <w:t>ארז בן דוד</w:t>
            </w:r>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DE5B80">
            <w:pPr>
              <w:ind w:firstLine="0"/>
              <w:rPr>
                <w:rtl/>
              </w:rPr>
            </w:pPr>
            <w:r>
              <w:rPr>
                <w:rtl/>
              </w:rPr>
              <w:t>יועץ משפטי, המרכז הארצי לפיתוח המקומות הקדושים</w:t>
            </w:r>
          </w:p>
        </w:tc>
      </w:tr>
      <w:tr w:rsidR="00412A77" w:rsidTr="00412A77">
        <w:tc>
          <w:tcPr>
            <w:tcW w:w="0" w:type="auto"/>
            <w:shd w:val="clear" w:color="auto" w:fill="auto"/>
          </w:tcPr>
          <w:p w:rsidR="00412A77" w:rsidRDefault="00412A77" w:rsidP="00DE5B80">
            <w:pPr>
              <w:ind w:firstLine="0"/>
              <w:rPr>
                <w:rtl/>
              </w:rPr>
            </w:pPr>
            <w:r>
              <w:rPr>
                <w:rtl/>
              </w:rPr>
              <w:t>דוד דהן</w:t>
            </w:r>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974A08">
            <w:pPr>
              <w:ind w:firstLine="0"/>
              <w:rPr>
                <w:rtl/>
              </w:rPr>
            </w:pPr>
            <w:r>
              <w:rPr>
                <w:rtl/>
              </w:rPr>
              <w:t>יו"ר ודובר הארגונים החברתיים בכנסת</w:t>
            </w:r>
          </w:p>
        </w:tc>
      </w:tr>
      <w:tr w:rsidR="00412A77" w:rsidTr="00412A77">
        <w:tc>
          <w:tcPr>
            <w:tcW w:w="0" w:type="auto"/>
            <w:shd w:val="clear" w:color="auto" w:fill="auto"/>
          </w:tcPr>
          <w:p w:rsidR="00412A77" w:rsidRDefault="00412A77" w:rsidP="00DE5B80">
            <w:pPr>
              <w:ind w:firstLine="0"/>
              <w:rPr>
                <w:rtl/>
              </w:rPr>
            </w:pPr>
            <w:r>
              <w:rPr>
                <w:rtl/>
              </w:rPr>
              <w:t xml:space="preserve">גל </w:t>
            </w:r>
            <w:proofErr w:type="spellStart"/>
            <w:r>
              <w:rPr>
                <w:rtl/>
              </w:rPr>
              <w:t>רוסאייב</w:t>
            </w:r>
            <w:proofErr w:type="spellEnd"/>
          </w:p>
        </w:tc>
        <w:tc>
          <w:tcPr>
            <w:tcW w:w="0" w:type="auto"/>
            <w:shd w:val="clear" w:color="auto" w:fill="auto"/>
          </w:tcPr>
          <w:p w:rsidR="00412A77" w:rsidRDefault="00412A77" w:rsidP="00DE5B80">
            <w:pPr>
              <w:ind w:firstLine="0"/>
              <w:rPr>
                <w:rtl/>
              </w:rPr>
            </w:pPr>
            <w:r>
              <w:rPr>
                <w:rtl/>
              </w:rPr>
              <w:t>–</w:t>
            </w:r>
          </w:p>
        </w:tc>
        <w:tc>
          <w:tcPr>
            <w:tcW w:w="0" w:type="auto"/>
            <w:shd w:val="clear" w:color="auto" w:fill="auto"/>
          </w:tcPr>
          <w:p w:rsidR="00412A77" w:rsidRDefault="00412A77" w:rsidP="00974A08">
            <w:pPr>
              <w:ind w:firstLine="0"/>
              <w:rPr>
                <w:rtl/>
              </w:rPr>
            </w:pPr>
            <w:r>
              <w:rPr>
                <w:rtl/>
              </w:rPr>
              <w:t>פעילה</w:t>
            </w:r>
          </w:p>
        </w:tc>
      </w:tr>
    </w:tbl>
    <w:p w:rsidR="00974A08" w:rsidRDefault="00974A08" w:rsidP="00412A77">
      <w:pPr>
        <w:ind w:firstLine="0"/>
        <w:rPr>
          <w:b/>
          <w:bCs/>
          <w:u w:val="single"/>
          <w:rtl/>
        </w:rPr>
      </w:pPr>
    </w:p>
    <w:p w:rsidR="00974A08" w:rsidRDefault="00974A08" w:rsidP="00412A77">
      <w:pPr>
        <w:ind w:firstLine="0"/>
        <w:rPr>
          <w:b/>
          <w:bCs/>
          <w:u w:val="single"/>
          <w:rtl/>
        </w:rPr>
      </w:pPr>
    </w:p>
    <w:p w:rsidR="00412A77" w:rsidRDefault="00412A77" w:rsidP="00412A77">
      <w:pPr>
        <w:ind w:firstLine="0"/>
      </w:pPr>
      <w:r>
        <w:rPr>
          <w:b/>
          <w:bCs/>
          <w:u w:val="single"/>
          <w:rtl/>
        </w:rPr>
        <w:t>מ</w:t>
      </w:r>
      <w:r>
        <w:rPr>
          <w:rFonts w:hint="cs"/>
          <w:b/>
          <w:bCs/>
          <w:u w:val="single"/>
          <w:rtl/>
        </w:rPr>
        <w:t>שתתפ</w:t>
      </w:r>
      <w:r w:rsidRPr="008713A4">
        <w:rPr>
          <w:b/>
          <w:bCs/>
          <w:u w:val="single"/>
          <w:rtl/>
        </w:rPr>
        <w:t>ים</w:t>
      </w:r>
      <w:r w:rsidR="00974A08">
        <w:rPr>
          <w:rFonts w:hint="cs"/>
          <w:b/>
          <w:bCs/>
          <w:u w:val="single"/>
          <w:rtl/>
        </w:rPr>
        <w:t xml:space="preserve"> באמצעים מקוונים</w:t>
      </w:r>
      <w:r w:rsidRPr="008713A4">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54"/>
        <w:gridCol w:w="289"/>
        <w:gridCol w:w="342"/>
        <w:gridCol w:w="236"/>
        <w:gridCol w:w="4606"/>
      </w:tblGrid>
      <w:tr w:rsidR="00412A77" w:rsidTr="00412A77">
        <w:trPr>
          <w:trHeight w:val="303"/>
        </w:trPr>
        <w:tc>
          <w:tcPr>
            <w:tcW w:w="1454" w:type="dxa"/>
            <w:shd w:val="clear" w:color="auto" w:fill="auto"/>
          </w:tcPr>
          <w:p w:rsidR="00412A77" w:rsidRDefault="00412A77" w:rsidP="00DE5B80">
            <w:pPr>
              <w:ind w:firstLine="0"/>
              <w:rPr>
                <w:rtl/>
              </w:rPr>
            </w:pPr>
            <w:r>
              <w:rPr>
                <w:rtl/>
              </w:rPr>
              <w:t>מירה סלומון</w:t>
            </w:r>
          </w:p>
        </w:tc>
        <w:tc>
          <w:tcPr>
            <w:tcW w:w="289" w:type="dxa"/>
          </w:tcPr>
          <w:p w:rsidR="00412A77" w:rsidRDefault="00412A77" w:rsidP="00DE5B80">
            <w:pPr>
              <w:ind w:firstLine="0"/>
              <w:rPr>
                <w:rtl/>
              </w:rPr>
            </w:pPr>
          </w:p>
        </w:tc>
        <w:tc>
          <w:tcPr>
            <w:tcW w:w="342" w:type="dxa"/>
          </w:tcPr>
          <w:p w:rsidR="00412A77" w:rsidRDefault="00412A77" w:rsidP="00DE5B80">
            <w:pPr>
              <w:ind w:firstLine="0"/>
              <w:rPr>
                <w:rtl/>
              </w:rPr>
            </w:pPr>
            <w:r>
              <w:rPr>
                <w:rFonts w:hint="cs"/>
                <w:rtl/>
              </w:rPr>
              <w:t xml:space="preserve">      </w:t>
            </w:r>
          </w:p>
        </w:tc>
        <w:tc>
          <w:tcPr>
            <w:tcW w:w="236" w:type="dxa"/>
            <w:shd w:val="clear" w:color="auto" w:fill="auto"/>
          </w:tcPr>
          <w:p w:rsidR="00412A77" w:rsidRDefault="00412A77" w:rsidP="00DE5B80">
            <w:pPr>
              <w:ind w:firstLine="0"/>
              <w:rPr>
                <w:rtl/>
              </w:rPr>
            </w:pPr>
            <w:r>
              <w:rPr>
                <w:rtl/>
              </w:rPr>
              <w:t>–</w:t>
            </w:r>
          </w:p>
        </w:tc>
        <w:tc>
          <w:tcPr>
            <w:tcW w:w="4606" w:type="dxa"/>
            <w:shd w:val="clear" w:color="auto" w:fill="auto"/>
          </w:tcPr>
          <w:p w:rsidR="00412A77" w:rsidRDefault="00412A77"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bl>
    <w:p w:rsidR="00E64116" w:rsidRPr="008713A4" w:rsidRDefault="00E64116" w:rsidP="00DE5B80">
      <w:pPr>
        <w:ind w:firstLine="0"/>
        <w:rPr>
          <w:rtl/>
        </w:rPr>
      </w:pPr>
    </w:p>
    <w:p w:rsidR="00B004B5" w:rsidRPr="00B004B5" w:rsidRDefault="00B004B5" w:rsidP="00B004B5">
      <w:pPr>
        <w:keepNext/>
        <w:ind w:firstLine="0"/>
        <w:rPr>
          <w:color w:val="606060"/>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71C69" w:rsidP="00D40A29">
      <w:pPr>
        <w:ind w:firstLine="0"/>
        <w:rPr>
          <w:rtl/>
        </w:rPr>
      </w:pPr>
      <w:r>
        <w:rPr>
          <w:rtl/>
        </w:rPr>
        <w:t>מירי פרנקל-שור</w:t>
      </w:r>
    </w:p>
    <w:p w:rsidR="00771C69" w:rsidRPr="008713A4" w:rsidRDefault="00771C69" w:rsidP="00D40A29">
      <w:pPr>
        <w:ind w:firstLine="0"/>
      </w:pPr>
      <w:bookmarkStart w:id="2" w:name="_ETM_Q1_614169"/>
      <w:bookmarkStart w:id="3" w:name="_ETM_Q1_614214"/>
      <w:bookmarkEnd w:id="2"/>
      <w:bookmarkEnd w:id="3"/>
      <w:r>
        <w:rPr>
          <w:rFonts w:hint="cs"/>
          <w:rtl/>
        </w:rPr>
        <w:t>איילת לוי נחום</w:t>
      </w:r>
      <w:bookmarkStart w:id="4" w:name="_ETM_Q1_640180"/>
      <w:bookmarkEnd w:id="4"/>
    </w:p>
    <w:p w:rsidR="0046256A" w:rsidRDefault="0046256A" w:rsidP="00DE5B80">
      <w:pPr>
        <w:ind w:firstLine="0"/>
        <w:rPr>
          <w:rtl/>
        </w:rPr>
      </w:pPr>
      <w:r>
        <w:rPr>
          <w:rtl/>
        </w:rPr>
        <w:br w:type="page"/>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71C69"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71C69" w:rsidRDefault="00771C69" w:rsidP="00974A08">
      <w:pPr>
        <w:ind w:firstLine="0"/>
        <w:rPr>
          <w:rtl/>
        </w:rPr>
      </w:pPr>
      <w:r>
        <w:rPr>
          <w:rtl/>
        </w:rPr>
        <w:t>הדס כהן</w:t>
      </w:r>
    </w:p>
    <w:p w:rsidR="00974A08" w:rsidRDefault="00974A08" w:rsidP="008320F6">
      <w:pPr>
        <w:ind w:firstLine="0"/>
        <w:rPr>
          <w:rtl/>
        </w:rPr>
      </w:pPr>
    </w:p>
    <w:p w:rsidR="00974A08" w:rsidRDefault="00974A08" w:rsidP="008320F6">
      <w:pPr>
        <w:ind w:firstLine="0"/>
        <w:rPr>
          <w:rtl/>
        </w:rPr>
      </w:pPr>
    </w:p>
    <w:p w:rsidR="007F3DA1" w:rsidRDefault="007F3DA1" w:rsidP="008320F6">
      <w:pPr>
        <w:ind w:firstLine="0"/>
        <w:rPr>
          <w:rtl/>
        </w:rPr>
      </w:pPr>
    </w:p>
    <w:p w:rsidR="007F3DA1" w:rsidRPr="008713A4" w:rsidRDefault="007F3DA1" w:rsidP="008320F6">
      <w:pPr>
        <w:ind w:firstLine="0"/>
        <w:rPr>
          <w:rtl/>
        </w:rPr>
      </w:pPr>
    </w:p>
    <w:p w:rsidR="000563A2" w:rsidRDefault="00771C69" w:rsidP="0046256A">
      <w:pPr>
        <w:ind w:firstLine="0"/>
        <w:jc w:val="left"/>
        <w:rPr>
          <w:rtl/>
          <w:lang w:eastAsia="he-IL"/>
        </w:rPr>
      </w:pPr>
      <w:r w:rsidRPr="00771C69">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bookmarkStart w:id="5" w:name="ET_yor_6358_2"/>
    </w:p>
    <w:p w:rsidR="000563A2" w:rsidRDefault="000563A2" w:rsidP="000563A2">
      <w:pPr>
        <w:pStyle w:val="a7"/>
        <w:keepNext/>
        <w:rPr>
          <w:rtl/>
          <w:lang w:eastAsia="he-IL"/>
        </w:rPr>
      </w:pPr>
      <w:bookmarkStart w:id="6" w:name="ET_subject_639517_80"/>
      <w:r w:rsidRPr="000563A2">
        <w:rPr>
          <w:rStyle w:val="TagStyle"/>
          <w:rtl/>
        </w:rPr>
        <w:lastRenderedPageBreak/>
        <w:t xml:space="preserve"> &lt;&lt; נושא &gt;&gt; </w:t>
      </w:r>
      <w:r>
        <w:rPr>
          <w:rtl/>
          <w:lang w:eastAsia="he-IL"/>
        </w:rPr>
        <w:t xml:space="preserve">ביטוח אירועי ל"ג בעומר בהר מירון ובציון </w:t>
      </w:r>
      <w:proofErr w:type="spellStart"/>
      <w:r>
        <w:rPr>
          <w:rtl/>
          <w:lang w:eastAsia="he-IL"/>
        </w:rPr>
        <w:t>הרשב"י</w:t>
      </w:r>
      <w:proofErr w:type="spellEnd"/>
      <w:r w:rsidRPr="000563A2">
        <w:rPr>
          <w:rStyle w:val="TagStyle"/>
          <w:rtl/>
        </w:rPr>
        <w:t xml:space="preserve"> &lt;&lt; נושא &gt;&gt;</w:t>
      </w:r>
      <w:r>
        <w:rPr>
          <w:rtl/>
          <w:lang w:eastAsia="he-IL"/>
        </w:rPr>
        <w:t xml:space="preserve">   </w:t>
      </w:r>
      <w:bookmarkEnd w:id="6"/>
    </w:p>
    <w:p w:rsidR="000563A2" w:rsidRDefault="000563A2" w:rsidP="000563A2">
      <w:pPr>
        <w:pStyle w:val="KeepWithNext"/>
        <w:rPr>
          <w:rtl/>
          <w:lang w:eastAsia="he-IL"/>
        </w:rPr>
      </w:pPr>
    </w:p>
    <w:p w:rsidR="000563A2" w:rsidRPr="000563A2" w:rsidRDefault="000563A2" w:rsidP="000563A2">
      <w:pPr>
        <w:rPr>
          <w:rtl/>
          <w:lang w:eastAsia="he-IL"/>
        </w:rPr>
      </w:pPr>
    </w:p>
    <w:p w:rsidR="00771C69" w:rsidRDefault="00771C69" w:rsidP="00771C69">
      <w:pPr>
        <w:pStyle w:val="af8"/>
        <w:keepNext/>
        <w:rPr>
          <w:rtl/>
        </w:rPr>
      </w:pPr>
      <w:r w:rsidRPr="00771C69">
        <w:rPr>
          <w:rStyle w:val="TagStyle"/>
          <w:rtl/>
        </w:rPr>
        <w:t xml:space="preserve"> &lt;&lt; יור &gt;&gt; </w:t>
      </w:r>
      <w:r>
        <w:rPr>
          <w:rtl/>
        </w:rPr>
        <w:t>היו"ר צביקה פוגל:</w:t>
      </w:r>
      <w:r w:rsidRPr="00771C69">
        <w:rPr>
          <w:rStyle w:val="TagStyle"/>
          <w:rtl/>
        </w:rPr>
        <w:t xml:space="preserve"> &lt;&lt; יור &gt;&gt;</w:t>
      </w:r>
      <w:r>
        <w:rPr>
          <w:rtl/>
        </w:rPr>
        <w:t xml:space="preserve">   </w:t>
      </w:r>
      <w:bookmarkEnd w:id="5"/>
    </w:p>
    <w:p w:rsidR="00771C69" w:rsidRDefault="00771C69" w:rsidP="00771C69">
      <w:pPr>
        <w:pStyle w:val="KeepWithNext"/>
        <w:rPr>
          <w:rtl/>
        </w:rPr>
      </w:pPr>
    </w:p>
    <w:p w:rsidR="00771C69" w:rsidRDefault="00771C69" w:rsidP="009F6672">
      <w:pPr>
        <w:rPr>
          <w:rtl/>
        </w:rPr>
      </w:pPr>
      <w:bookmarkStart w:id="7" w:name="_ETM_Q1_874067"/>
      <w:bookmarkEnd w:id="7"/>
      <w:proofErr w:type="spellStart"/>
      <w:r>
        <w:rPr>
          <w:rFonts w:hint="cs"/>
          <w:rtl/>
        </w:rPr>
        <w:t>מכובדיי</w:t>
      </w:r>
      <w:proofErr w:type="spellEnd"/>
      <w:r>
        <w:rPr>
          <w:rFonts w:hint="cs"/>
          <w:rtl/>
        </w:rPr>
        <w:t>, אנחנו מתחילים</w:t>
      </w:r>
      <w:r w:rsidR="009F6672">
        <w:rPr>
          <w:rFonts w:hint="cs"/>
          <w:rtl/>
        </w:rPr>
        <w:t>,</w:t>
      </w:r>
      <w:r>
        <w:rPr>
          <w:rFonts w:hint="cs"/>
          <w:rtl/>
        </w:rPr>
        <w:t xml:space="preserve"> בבקשה. </w:t>
      </w:r>
      <w:bookmarkStart w:id="8" w:name="_ETM_Q1_934509"/>
      <w:bookmarkStart w:id="9" w:name="_ETM_Q1_934552"/>
      <w:bookmarkEnd w:id="8"/>
      <w:bookmarkEnd w:id="9"/>
      <w:r>
        <w:rPr>
          <w:rFonts w:hint="cs"/>
          <w:rtl/>
        </w:rPr>
        <w:t xml:space="preserve">התכנסנו כאן היום </w:t>
      </w:r>
      <w:bookmarkStart w:id="10" w:name="_ETM_Q1_939318"/>
      <w:bookmarkEnd w:id="10"/>
      <w:r w:rsidR="009F6672">
        <w:rPr>
          <w:rFonts w:hint="cs"/>
          <w:rtl/>
        </w:rPr>
        <w:t>כדי ל</w:t>
      </w:r>
      <w:r>
        <w:rPr>
          <w:rFonts w:hint="cs"/>
          <w:rtl/>
        </w:rPr>
        <w:t>דון בסוג</w:t>
      </w:r>
      <w:r w:rsidR="009F6672">
        <w:rPr>
          <w:rFonts w:hint="cs"/>
          <w:rtl/>
        </w:rPr>
        <w:t>יה מאוד מאוד מ</w:t>
      </w:r>
      <w:r>
        <w:rPr>
          <w:rFonts w:hint="cs"/>
          <w:rtl/>
        </w:rPr>
        <w:t xml:space="preserve">דויקת, מאוד </w:t>
      </w:r>
      <w:r w:rsidR="009F6672">
        <w:rPr>
          <w:rFonts w:hint="cs"/>
          <w:rtl/>
        </w:rPr>
        <w:t xml:space="preserve">מאוד </w:t>
      </w:r>
      <w:r>
        <w:rPr>
          <w:rFonts w:hint="cs"/>
          <w:rtl/>
        </w:rPr>
        <w:t>י</w:t>
      </w:r>
      <w:r w:rsidR="009F6672">
        <w:rPr>
          <w:rFonts w:hint="cs"/>
          <w:rtl/>
        </w:rPr>
        <w:t>יח</w:t>
      </w:r>
      <w:r>
        <w:rPr>
          <w:rFonts w:hint="cs"/>
          <w:rtl/>
        </w:rPr>
        <w:t>ודית</w:t>
      </w:r>
      <w:r w:rsidR="009F6672">
        <w:rPr>
          <w:rFonts w:hint="cs"/>
          <w:rtl/>
        </w:rPr>
        <w:t>, ולא לשום דבר אחר</w:t>
      </w:r>
      <w:r>
        <w:rPr>
          <w:rFonts w:hint="cs"/>
          <w:rtl/>
        </w:rPr>
        <w:t>.</w:t>
      </w:r>
      <w:r w:rsidR="009F6672">
        <w:rPr>
          <w:rFonts w:hint="cs"/>
          <w:rtl/>
        </w:rPr>
        <w:t xml:space="preserve"> הסוגיה היא ביטוח הילולת </w:t>
      </w:r>
      <w:bookmarkStart w:id="11" w:name="_ETM_Q1_952941"/>
      <w:bookmarkEnd w:id="11"/>
      <w:proofErr w:type="spellStart"/>
      <w:r w:rsidR="009F6672">
        <w:rPr>
          <w:rFonts w:hint="cs"/>
          <w:rtl/>
        </w:rPr>
        <w:t>הרשב"י</w:t>
      </w:r>
      <w:proofErr w:type="spellEnd"/>
      <w:r w:rsidR="009F6672">
        <w:rPr>
          <w:rFonts w:hint="cs"/>
          <w:rtl/>
        </w:rPr>
        <w:t xml:space="preserve"> במירון לימים שבהם היא מתקיימת.</w:t>
      </w:r>
      <w:bookmarkStart w:id="12" w:name="_ETM_Q1_951743"/>
      <w:bookmarkStart w:id="13" w:name="_ETM_Q1_951788"/>
      <w:bookmarkEnd w:id="12"/>
      <w:bookmarkEnd w:id="13"/>
      <w:r w:rsidR="009F6672">
        <w:rPr>
          <w:rFonts w:hint="cs"/>
          <w:rtl/>
        </w:rPr>
        <w:t xml:space="preserve"> </w:t>
      </w:r>
      <w:r>
        <w:rPr>
          <w:rFonts w:hint="cs"/>
          <w:rtl/>
        </w:rPr>
        <w:t xml:space="preserve">אני </w:t>
      </w:r>
      <w:bookmarkStart w:id="14" w:name="_ETM_Q1_955678"/>
      <w:bookmarkEnd w:id="14"/>
      <w:r>
        <w:rPr>
          <w:rFonts w:hint="cs"/>
          <w:rtl/>
        </w:rPr>
        <w:t>רוצה להזכיר לכולנו שיש לנו</w:t>
      </w:r>
      <w:r w:rsidR="009F6672">
        <w:rPr>
          <w:rFonts w:hint="cs"/>
          <w:rtl/>
        </w:rPr>
        <w:t xml:space="preserve"> תהליך</w:t>
      </w:r>
      <w:r>
        <w:rPr>
          <w:rFonts w:hint="cs"/>
          <w:rtl/>
        </w:rPr>
        <w:t xml:space="preserve"> </w:t>
      </w:r>
      <w:r w:rsidR="009F6672">
        <w:rPr>
          <w:rFonts w:hint="cs"/>
          <w:rtl/>
        </w:rPr>
        <w:t xml:space="preserve">של הפקת לקחים שלא כולו הסתיים, </w:t>
      </w:r>
      <w:bookmarkStart w:id="15" w:name="_ETM_Q1_966723"/>
      <w:bookmarkEnd w:id="15"/>
      <w:r w:rsidR="009F6672">
        <w:rPr>
          <w:rFonts w:hint="cs"/>
          <w:rtl/>
        </w:rPr>
        <w:t>אבל רובו הסתיים מאירועים מלפני שנתיים. יש לנו לקחים מהאירוע של שנה שעברה.</w:t>
      </w:r>
      <w:bookmarkStart w:id="16" w:name="_ETM_Q1_969198"/>
      <w:bookmarkEnd w:id="16"/>
      <w:r w:rsidR="009F6672">
        <w:rPr>
          <w:rFonts w:hint="cs"/>
          <w:rtl/>
        </w:rPr>
        <w:t xml:space="preserve"> </w:t>
      </w:r>
      <w:r>
        <w:rPr>
          <w:rFonts w:hint="cs"/>
          <w:rtl/>
        </w:rPr>
        <w:t>אני</w:t>
      </w:r>
      <w:r w:rsidR="00EB7442">
        <w:rPr>
          <w:rFonts w:hint="cs"/>
          <w:rtl/>
        </w:rPr>
        <w:t xml:space="preserve"> </w:t>
      </w:r>
      <w:r>
        <w:rPr>
          <w:rFonts w:hint="cs"/>
          <w:rtl/>
        </w:rPr>
        <w:t xml:space="preserve">חייב לומר </w:t>
      </w:r>
      <w:r w:rsidR="009F6672">
        <w:rPr>
          <w:rFonts w:hint="cs"/>
          <w:rtl/>
        </w:rPr>
        <w:t>ש</w:t>
      </w:r>
      <w:r>
        <w:rPr>
          <w:rFonts w:hint="cs"/>
          <w:rtl/>
        </w:rPr>
        <w:t>היום</w:t>
      </w:r>
      <w:r w:rsidR="009F6672">
        <w:rPr>
          <w:rFonts w:hint="cs"/>
          <w:rtl/>
        </w:rPr>
        <w:t>,</w:t>
      </w:r>
      <w:r>
        <w:rPr>
          <w:rFonts w:hint="cs"/>
          <w:rtl/>
        </w:rPr>
        <w:t xml:space="preserve"> אחרי לא מעט סיורים</w:t>
      </w:r>
      <w:r w:rsidR="009F6672">
        <w:rPr>
          <w:rFonts w:hint="cs"/>
          <w:rtl/>
        </w:rPr>
        <w:t xml:space="preserve"> ומעורבות במה שקורה, באזור </w:t>
      </w:r>
      <w:bookmarkStart w:id="17" w:name="_ETM_Q1_979310"/>
      <w:bookmarkEnd w:id="17"/>
      <w:r w:rsidR="009F6672">
        <w:rPr>
          <w:rFonts w:hint="cs"/>
          <w:rtl/>
        </w:rPr>
        <w:t>הר מירון לקראת ההילולה</w:t>
      </w:r>
      <w:r>
        <w:rPr>
          <w:rFonts w:hint="cs"/>
          <w:rtl/>
        </w:rPr>
        <w:t xml:space="preserve"> </w:t>
      </w:r>
      <w:bookmarkStart w:id="18" w:name="_ETM_Q1_980336"/>
      <w:bookmarkStart w:id="19" w:name="_ETM_Q1_980375"/>
      <w:bookmarkEnd w:id="18"/>
      <w:bookmarkEnd w:id="19"/>
      <w:r w:rsidR="009F6672">
        <w:rPr>
          <w:rFonts w:hint="cs"/>
          <w:rtl/>
        </w:rPr>
        <w:t>נ</w:t>
      </w:r>
      <w:r>
        <w:rPr>
          <w:rFonts w:hint="cs"/>
          <w:rtl/>
        </w:rPr>
        <w:t xml:space="preserve">עשית עבודה </w:t>
      </w:r>
      <w:bookmarkStart w:id="20" w:name="_ETM_Q1_984992"/>
      <w:bookmarkEnd w:id="20"/>
      <w:r w:rsidR="009F6672">
        <w:rPr>
          <w:rFonts w:hint="cs"/>
          <w:rtl/>
        </w:rPr>
        <w:t>יוצאת דופן כדי לתת</w:t>
      </w:r>
      <w:r>
        <w:rPr>
          <w:rFonts w:hint="cs"/>
          <w:rtl/>
        </w:rPr>
        <w:t xml:space="preserve"> מענה לכל הלקחים שעלו.</w:t>
      </w:r>
      <w:r w:rsidR="009F6672">
        <w:rPr>
          <w:rFonts w:hint="cs"/>
          <w:rtl/>
        </w:rPr>
        <w:t xml:space="preserve"> </w:t>
      </w:r>
    </w:p>
    <w:p w:rsidR="009F6672" w:rsidRDefault="009F6672" w:rsidP="009F6672">
      <w:pPr>
        <w:rPr>
          <w:rtl/>
        </w:rPr>
      </w:pPr>
      <w:bookmarkStart w:id="21" w:name="_ETM_Q1_988132"/>
      <w:bookmarkStart w:id="22" w:name="_ETM_Q1_988309"/>
      <w:bookmarkEnd w:id="21"/>
      <w:bookmarkEnd w:id="22"/>
    </w:p>
    <w:p w:rsidR="00EB7442" w:rsidRDefault="00B93C1C" w:rsidP="00B93C1C">
      <w:pPr>
        <w:rPr>
          <w:rtl/>
        </w:rPr>
      </w:pPr>
      <w:bookmarkStart w:id="23" w:name="_ETM_Q1_990196"/>
      <w:bookmarkStart w:id="24" w:name="_ETM_Q1_990332"/>
      <w:bookmarkEnd w:id="23"/>
      <w:bookmarkEnd w:id="24"/>
      <w:r>
        <w:rPr>
          <w:rFonts w:hint="cs"/>
          <w:rtl/>
        </w:rPr>
        <w:t xml:space="preserve">אבל </w:t>
      </w:r>
      <w:r w:rsidR="009F6672">
        <w:rPr>
          <w:rFonts w:hint="cs"/>
          <w:rtl/>
        </w:rPr>
        <w:t xml:space="preserve">נראה </w:t>
      </w:r>
      <w:r>
        <w:rPr>
          <w:rFonts w:hint="cs"/>
          <w:rtl/>
        </w:rPr>
        <w:t xml:space="preserve">שיש </w:t>
      </w:r>
      <w:r w:rsidR="009F6672">
        <w:rPr>
          <w:rFonts w:hint="cs"/>
          <w:rtl/>
        </w:rPr>
        <w:t xml:space="preserve">לקח אחד </w:t>
      </w:r>
      <w:bookmarkStart w:id="25" w:name="_ETM_Q1_989049"/>
      <w:bookmarkEnd w:id="25"/>
      <w:r>
        <w:rPr>
          <w:rFonts w:hint="cs"/>
          <w:rtl/>
        </w:rPr>
        <w:t>שאף אחד לא רוצה להפיק אותו</w:t>
      </w:r>
      <w:r w:rsidR="009F6672">
        <w:rPr>
          <w:rFonts w:hint="cs"/>
          <w:rtl/>
        </w:rPr>
        <w:t xml:space="preserve"> והוא לסיים את סוגיית </w:t>
      </w:r>
      <w:bookmarkStart w:id="26" w:name="_ETM_Q1_992664"/>
      <w:bookmarkEnd w:id="26"/>
      <w:r w:rsidR="009F6672">
        <w:rPr>
          <w:rFonts w:hint="cs"/>
          <w:rtl/>
        </w:rPr>
        <w:t>הביטוח</w:t>
      </w:r>
      <w:r>
        <w:rPr>
          <w:rFonts w:hint="cs"/>
          <w:rtl/>
        </w:rPr>
        <w:t>,</w:t>
      </w:r>
      <w:r w:rsidR="009F6672">
        <w:rPr>
          <w:rFonts w:hint="cs"/>
          <w:rtl/>
        </w:rPr>
        <w:t xml:space="preserve"> לא יום לפני האירוע אלא שבועיים לפני האירוע</w:t>
      </w:r>
      <w:bookmarkStart w:id="27" w:name="_ETM_Q1_998271"/>
      <w:bookmarkEnd w:id="27"/>
      <w:r w:rsidR="009F6672">
        <w:rPr>
          <w:rFonts w:hint="cs"/>
          <w:rtl/>
        </w:rPr>
        <w:t xml:space="preserve">, ואנחנו נמצאים שבועיים לפני האירוע. </w:t>
      </w:r>
      <w:bookmarkStart w:id="28" w:name="_ETM_Q1_1000530"/>
      <w:bookmarkStart w:id="29" w:name="_ETM_Q1_1000620"/>
      <w:bookmarkStart w:id="30" w:name="_ETM_Q1_996590"/>
      <w:bookmarkStart w:id="31" w:name="_ETM_Q1_996647"/>
      <w:bookmarkEnd w:id="28"/>
      <w:bookmarkEnd w:id="29"/>
      <w:bookmarkEnd w:id="30"/>
      <w:bookmarkEnd w:id="31"/>
      <w:r w:rsidR="00771C69">
        <w:rPr>
          <w:rFonts w:hint="cs"/>
          <w:rtl/>
        </w:rPr>
        <w:t xml:space="preserve">בשנה שעברה </w:t>
      </w:r>
      <w:bookmarkStart w:id="32" w:name="_ETM_Q1_1000934"/>
      <w:bookmarkEnd w:id="32"/>
      <w:r w:rsidR="00771C69">
        <w:rPr>
          <w:rFonts w:hint="cs"/>
          <w:rtl/>
        </w:rPr>
        <w:t>זה נגמר בערב האירוע</w:t>
      </w:r>
      <w:r>
        <w:rPr>
          <w:rFonts w:hint="cs"/>
          <w:rtl/>
        </w:rPr>
        <w:t>,</w:t>
      </w:r>
      <w:r w:rsidR="00771C69">
        <w:rPr>
          <w:rFonts w:hint="cs"/>
          <w:rtl/>
        </w:rPr>
        <w:t xml:space="preserve"> </w:t>
      </w:r>
      <w:r>
        <w:rPr>
          <w:rFonts w:hint="cs"/>
          <w:rtl/>
        </w:rPr>
        <w:t>ו</w:t>
      </w:r>
      <w:r w:rsidR="00771C69">
        <w:rPr>
          <w:rFonts w:hint="cs"/>
          <w:rtl/>
        </w:rPr>
        <w:t>אני מקווה מאוד שלא ניגרר לשם</w:t>
      </w:r>
      <w:r>
        <w:rPr>
          <w:rFonts w:hint="cs"/>
          <w:rtl/>
        </w:rPr>
        <w:t>,</w:t>
      </w:r>
      <w:r w:rsidR="00771C69">
        <w:rPr>
          <w:rFonts w:hint="cs"/>
          <w:rtl/>
        </w:rPr>
        <w:t xml:space="preserve"> </w:t>
      </w:r>
      <w:bookmarkStart w:id="33" w:name="_ETM_Q1_1010083"/>
      <w:bookmarkEnd w:id="33"/>
      <w:r w:rsidR="00771C69">
        <w:rPr>
          <w:rFonts w:hint="cs"/>
          <w:rtl/>
        </w:rPr>
        <w:t xml:space="preserve">כי </w:t>
      </w:r>
      <w:r w:rsidR="009F6672">
        <w:rPr>
          <w:rFonts w:hint="cs"/>
          <w:rtl/>
        </w:rPr>
        <w:t>זה מעמיד ב</w:t>
      </w:r>
      <w:r w:rsidR="00771C69">
        <w:rPr>
          <w:rFonts w:hint="cs"/>
          <w:rtl/>
        </w:rPr>
        <w:t xml:space="preserve">ספק </w:t>
      </w:r>
      <w:r w:rsidR="009F6672">
        <w:rPr>
          <w:rFonts w:hint="cs"/>
          <w:rtl/>
        </w:rPr>
        <w:t xml:space="preserve"> את </w:t>
      </w:r>
      <w:bookmarkStart w:id="34" w:name="_ETM_Q1_1007121"/>
      <w:bookmarkEnd w:id="34"/>
      <w:r w:rsidR="009F6672">
        <w:rPr>
          <w:rFonts w:hint="cs"/>
          <w:rtl/>
        </w:rPr>
        <w:t xml:space="preserve">היכולת שלנו באמת לקיים את האירוע באותה איכות ובאותה בטיחות </w:t>
      </w:r>
      <w:bookmarkStart w:id="35" w:name="_ETM_Q1_1016353"/>
      <w:bookmarkEnd w:id="35"/>
      <w:r>
        <w:rPr>
          <w:rFonts w:hint="cs"/>
          <w:rtl/>
        </w:rPr>
        <w:t>כמו שאנחנו באמת רוצים לקיים אותו</w:t>
      </w:r>
      <w:r w:rsidR="009F6672">
        <w:rPr>
          <w:rFonts w:hint="cs"/>
          <w:rtl/>
        </w:rPr>
        <w:t xml:space="preserve">. </w:t>
      </w:r>
      <w:bookmarkStart w:id="36" w:name="_ETM_Q1_1095478"/>
      <w:bookmarkStart w:id="37" w:name="_ETM_Q1_1095529"/>
      <w:bookmarkEnd w:id="36"/>
      <w:bookmarkEnd w:id="37"/>
    </w:p>
    <w:p w:rsidR="009F6672" w:rsidRDefault="009F6672" w:rsidP="009F6672">
      <w:pPr>
        <w:rPr>
          <w:rtl/>
        </w:rPr>
      </w:pPr>
      <w:bookmarkStart w:id="38" w:name="_ETM_Q1_1016349"/>
      <w:bookmarkStart w:id="39" w:name="_ETM_Q1_1016451"/>
      <w:bookmarkStart w:id="40" w:name="_ETM_Q1_1016542"/>
      <w:bookmarkEnd w:id="38"/>
      <w:bookmarkEnd w:id="39"/>
      <w:bookmarkEnd w:id="40"/>
    </w:p>
    <w:p w:rsidR="009F6672" w:rsidRDefault="009F6672" w:rsidP="00421F49">
      <w:pPr>
        <w:rPr>
          <w:rtl/>
        </w:rPr>
      </w:pPr>
      <w:bookmarkStart w:id="41" w:name="_ETM_Q1_1016627"/>
      <w:bookmarkEnd w:id="41"/>
      <w:r>
        <w:rPr>
          <w:rFonts w:hint="cs"/>
          <w:rtl/>
        </w:rPr>
        <w:t>יש לנו שלוש סוגיות שבה</w:t>
      </w:r>
      <w:r w:rsidR="00B93C1C">
        <w:rPr>
          <w:rFonts w:hint="cs"/>
          <w:rtl/>
        </w:rPr>
        <w:t>ן</w:t>
      </w:r>
      <w:r>
        <w:rPr>
          <w:rFonts w:hint="cs"/>
          <w:rtl/>
        </w:rPr>
        <w:t xml:space="preserve"> </w:t>
      </w:r>
      <w:bookmarkStart w:id="42" w:name="_ETM_Q1_1018672"/>
      <w:bookmarkEnd w:id="42"/>
      <w:r>
        <w:rPr>
          <w:rFonts w:hint="cs"/>
          <w:rtl/>
        </w:rPr>
        <w:t xml:space="preserve">נדון היום תחת הכותרת ביטוח לאירוע. כל מי שהגיע לכאן </w:t>
      </w:r>
      <w:bookmarkStart w:id="43" w:name="_ETM_Q1_1022193"/>
      <w:bookmarkEnd w:id="43"/>
      <w:r>
        <w:rPr>
          <w:rFonts w:hint="cs"/>
          <w:rtl/>
        </w:rPr>
        <w:t xml:space="preserve">ורוצה לדבר </w:t>
      </w:r>
      <w:r w:rsidR="00B93C1C">
        <w:rPr>
          <w:rFonts w:hint="cs"/>
          <w:rtl/>
        </w:rPr>
        <w:t>על נושאים אחרים, אני מתנצל מראש,</w:t>
      </w:r>
      <w:r>
        <w:rPr>
          <w:rFonts w:hint="cs"/>
          <w:rtl/>
        </w:rPr>
        <w:t xml:space="preserve"> לא תינתן </w:t>
      </w:r>
      <w:bookmarkStart w:id="44" w:name="_ETM_Q1_1029173"/>
      <w:bookmarkEnd w:id="44"/>
      <w:r>
        <w:rPr>
          <w:rFonts w:hint="cs"/>
          <w:rtl/>
        </w:rPr>
        <w:t xml:space="preserve">במה לאף אחד שלא מתעסק בנושא הביטוח. אנחנו לא פה </w:t>
      </w:r>
      <w:bookmarkStart w:id="45" w:name="_ETM_Q1_1029495"/>
      <w:bookmarkEnd w:id="45"/>
      <w:r w:rsidR="00B93C1C">
        <w:rPr>
          <w:rFonts w:hint="cs"/>
          <w:rtl/>
        </w:rPr>
        <w:t>בשביל שום דבר אחר,</w:t>
      </w:r>
      <w:r>
        <w:rPr>
          <w:rFonts w:hint="cs"/>
          <w:rtl/>
        </w:rPr>
        <w:t xml:space="preserve"> רק בשביל זה. </w:t>
      </w:r>
      <w:r w:rsidR="002F13AA">
        <w:rPr>
          <w:rFonts w:hint="cs"/>
          <w:rtl/>
        </w:rPr>
        <w:t>עצ</w:t>
      </w:r>
      <w:r w:rsidRPr="002F13AA">
        <w:rPr>
          <w:rFonts w:hint="cs"/>
          <w:rtl/>
        </w:rPr>
        <w:t>רנו</w:t>
      </w:r>
      <w:r>
        <w:rPr>
          <w:rFonts w:hint="cs"/>
          <w:rtl/>
        </w:rPr>
        <w:t xml:space="preserve"> את הפגרה, </w:t>
      </w:r>
      <w:bookmarkStart w:id="46" w:name="_ETM_Q1_1039859"/>
      <w:bookmarkEnd w:id="46"/>
      <w:r>
        <w:rPr>
          <w:rFonts w:hint="cs"/>
          <w:rtl/>
        </w:rPr>
        <w:t xml:space="preserve">הבאנו אנשים ממקומות רחוקים כדי לתת מענה לדבר הזה. שלוש </w:t>
      </w:r>
      <w:bookmarkStart w:id="47" w:name="_ETM_Q1_1038783"/>
      <w:bookmarkEnd w:id="47"/>
      <w:r>
        <w:rPr>
          <w:rFonts w:hint="cs"/>
          <w:rtl/>
        </w:rPr>
        <w:t>הסוגיות שעליהן אנחנו מדברים</w:t>
      </w:r>
      <w:r w:rsidR="00B93C1C">
        <w:rPr>
          <w:rFonts w:hint="cs"/>
          <w:rtl/>
        </w:rPr>
        <w:t>,</w:t>
      </w:r>
      <w:r w:rsidR="002A6DE8">
        <w:rPr>
          <w:rFonts w:hint="cs"/>
          <w:rtl/>
        </w:rPr>
        <w:t xml:space="preserve"> וזה יהיה גם הסדר שע</w:t>
      </w:r>
      <w:r>
        <w:rPr>
          <w:rFonts w:hint="cs"/>
          <w:rtl/>
        </w:rPr>
        <w:t>ל</w:t>
      </w:r>
      <w:r w:rsidR="002A6DE8">
        <w:rPr>
          <w:rFonts w:hint="cs"/>
          <w:rtl/>
        </w:rPr>
        <w:t>י</w:t>
      </w:r>
      <w:r w:rsidR="00B93C1C">
        <w:rPr>
          <w:rFonts w:hint="cs"/>
          <w:rtl/>
        </w:rPr>
        <w:t>הן נדבר פה,</w:t>
      </w:r>
      <w:r>
        <w:rPr>
          <w:rFonts w:hint="cs"/>
          <w:rtl/>
        </w:rPr>
        <w:t xml:space="preserve"> זה הביטוח על </w:t>
      </w:r>
      <w:proofErr w:type="spellStart"/>
      <w:r>
        <w:rPr>
          <w:rFonts w:hint="cs"/>
          <w:rtl/>
        </w:rPr>
        <w:t>הפרויקטור</w:t>
      </w:r>
      <w:proofErr w:type="spellEnd"/>
      <w:r>
        <w:rPr>
          <w:rFonts w:hint="cs"/>
          <w:rtl/>
        </w:rPr>
        <w:t xml:space="preserve">, זה הביטוח </w:t>
      </w:r>
      <w:bookmarkStart w:id="48" w:name="_ETM_Q1_1047927"/>
      <w:bookmarkEnd w:id="48"/>
      <w:r>
        <w:rPr>
          <w:rFonts w:hint="cs"/>
          <w:rtl/>
        </w:rPr>
        <w:t>ל</w:t>
      </w:r>
      <w:r w:rsidR="00B93C1C">
        <w:rPr>
          <w:rFonts w:hint="cs"/>
          <w:rtl/>
        </w:rPr>
        <w:t>הפקה</w:t>
      </w:r>
      <w:r>
        <w:rPr>
          <w:rFonts w:hint="cs"/>
          <w:rtl/>
        </w:rPr>
        <w:t xml:space="preserve"> וזה הביטוח למועצה האזורית מרום גליל לתקופת ההילולה בלבד. </w:t>
      </w:r>
      <w:bookmarkStart w:id="49" w:name="_ETM_Q1_1055742"/>
      <w:bookmarkEnd w:id="49"/>
      <w:r w:rsidR="002F13AA">
        <w:rPr>
          <w:rFonts w:hint="cs"/>
          <w:rtl/>
        </w:rPr>
        <w:t>ב</w:t>
      </w:r>
      <w:r w:rsidR="002A6DE8">
        <w:rPr>
          <w:rFonts w:hint="cs"/>
          <w:rtl/>
        </w:rPr>
        <w:t>שלושת הנ</w:t>
      </w:r>
      <w:r w:rsidR="00B93C1C">
        <w:rPr>
          <w:rFonts w:hint="cs"/>
          <w:rtl/>
        </w:rPr>
        <w:t>ושאים האלה אנחנו נתמקד היום</w:t>
      </w:r>
      <w:r>
        <w:rPr>
          <w:rFonts w:hint="cs"/>
          <w:rtl/>
        </w:rPr>
        <w:t xml:space="preserve"> וננסה לראות </w:t>
      </w:r>
      <w:bookmarkStart w:id="50" w:name="_ETM_Q1_1061708"/>
      <w:bookmarkEnd w:id="50"/>
      <w:r>
        <w:rPr>
          <w:rFonts w:hint="cs"/>
          <w:rtl/>
        </w:rPr>
        <w:t xml:space="preserve">שיש להם מענה, </w:t>
      </w:r>
      <w:r w:rsidR="00B93C1C">
        <w:rPr>
          <w:rFonts w:hint="cs"/>
          <w:rtl/>
        </w:rPr>
        <w:t xml:space="preserve">שיש להם </w:t>
      </w:r>
      <w:r>
        <w:rPr>
          <w:rFonts w:hint="cs"/>
          <w:rtl/>
        </w:rPr>
        <w:t xml:space="preserve">פתרון, כדי שנדע גם איך אנחנו </w:t>
      </w:r>
      <w:bookmarkStart w:id="51" w:name="_ETM_Q1_1066718"/>
      <w:bookmarkEnd w:id="51"/>
      <w:r>
        <w:rPr>
          <w:rFonts w:hint="cs"/>
          <w:rtl/>
        </w:rPr>
        <w:t xml:space="preserve">מתקדמים הלאה. אני ברור? כולם מבינים </w:t>
      </w:r>
      <w:r w:rsidR="00421F49">
        <w:rPr>
          <w:rFonts w:hint="cs"/>
          <w:rtl/>
        </w:rPr>
        <w:t xml:space="preserve">במה </w:t>
      </w:r>
      <w:r>
        <w:rPr>
          <w:rFonts w:hint="cs"/>
          <w:rtl/>
        </w:rPr>
        <w:t xml:space="preserve">אנחנו הולכים </w:t>
      </w:r>
      <w:bookmarkStart w:id="52" w:name="_ETM_Q1_1073972"/>
      <w:bookmarkEnd w:id="52"/>
      <w:r>
        <w:rPr>
          <w:rFonts w:hint="cs"/>
          <w:rtl/>
        </w:rPr>
        <w:t>לעסוק ובמה נתמקד?</w:t>
      </w:r>
    </w:p>
    <w:p w:rsidR="009F6672" w:rsidRDefault="009F6672" w:rsidP="009F6672">
      <w:pPr>
        <w:rPr>
          <w:rtl/>
        </w:rPr>
      </w:pPr>
      <w:bookmarkStart w:id="53" w:name="_ETM_Q1_1075248"/>
      <w:bookmarkStart w:id="54" w:name="_ETM_Q1_1075392"/>
      <w:bookmarkEnd w:id="53"/>
      <w:bookmarkEnd w:id="54"/>
    </w:p>
    <w:p w:rsidR="009F6672" w:rsidRDefault="009F6672" w:rsidP="00B93C1C">
      <w:pPr>
        <w:rPr>
          <w:rtl/>
        </w:rPr>
      </w:pPr>
      <w:bookmarkStart w:id="55" w:name="_ETM_Q1_1075488"/>
      <w:bookmarkStart w:id="56" w:name="_ETM_Q1_1075609"/>
      <w:bookmarkEnd w:id="55"/>
      <w:bookmarkEnd w:id="56"/>
      <w:r>
        <w:rPr>
          <w:rFonts w:hint="cs"/>
          <w:rtl/>
        </w:rPr>
        <w:t>שעת הגג שלנו לסיום היא 13:00</w:t>
      </w:r>
      <w:r w:rsidR="00B93C1C">
        <w:rPr>
          <w:rFonts w:hint="cs"/>
          <w:rtl/>
        </w:rPr>
        <w:t>.</w:t>
      </w:r>
      <w:r>
        <w:rPr>
          <w:rFonts w:hint="cs"/>
          <w:rtl/>
        </w:rPr>
        <w:t xml:space="preserve"> </w:t>
      </w:r>
      <w:bookmarkStart w:id="57" w:name="_ETM_Q1_1081513"/>
      <w:bookmarkEnd w:id="57"/>
      <w:r>
        <w:rPr>
          <w:rFonts w:hint="cs"/>
          <w:rtl/>
        </w:rPr>
        <w:t xml:space="preserve">אני מקווה שלא נצטרך להאריך מעבר לזה, כי יש לנו </w:t>
      </w:r>
      <w:bookmarkStart w:id="58" w:name="_ETM_Q1_1085294"/>
      <w:bookmarkEnd w:id="58"/>
      <w:r>
        <w:rPr>
          <w:rFonts w:hint="cs"/>
          <w:rtl/>
        </w:rPr>
        <w:t xml:space="preserve">פעילויות נוספות ויש פה אנשים שעוד רוצים להגיע היום למירון, </w:t>
      </w:r>
      <w:bookmarkStart w:id="59" w:name="_ETM_Q1_1087010"/>
      <w:bookmarkEnd w:id="59"/>
      <w:r>
        <w:rPr>
          <w:rFonts w:hint="cs"/>
          <w:rtl/>
        </w:rPr>
        <w:t xml:space="preserve">לכן לא נמנע מהם לעמוד בזמן כפי שהם רוצים. </w:t>
      </w:r>
      <w:bookmarkStart w:id="60" w:name="_ETM_Q1_1093638"/>
      <w:bookmarkStart w:id="61" w:name="_ETM_Q1_1093736"/>
      <w:bookmarkStart w:id="62" w:name="_ETM_Q1_1093958"/>
      <w:bookmarkStart w:id="63" w:name="_ETM_Q1_1094048"/>
      <w:bookmarkEnd w:id="60"/>
      <w:bookmarkEnd w:id="61"/>
      <w:bookmarkEnd w:id="62"/>
      <w:bookmarkEnd w:id="63"/>
      <w:proofErr w:type="spellStart"/>
      <w:r>
        <w:rPr>
          <w:rFonts w:hint="cs"/>
          <w:rtl/>
        </w:rPr>
        <w:t>פרויקטור</w:t>
      </w:r>
      <w:proofErr w:type="spellEnd"/>
      <w:r>
        <w:rPr>
          <w:rFonts w:hint="cs"/>
          <w:rtl/>
        </w:rPr>
        <w:t xml:space="preserve">, </w:t>
      </w:r>
      <w:bookmarkStart w:id="64" w:name="_ETM_Q1_1099638"/>
      <w:bookmarkEnd w:id="64"/>
      <w:r>
        <w:rPr>
          <w:rFonts w:hint="cs"/>
          <w:rtl/>
        </w:rPr>
        <w:t xml:space="preserve">בבקשה. </w:t>
      </w:r>
    </w:p>
    <w:p w:rsidR="00EB7442" w:rsidRDefault="00EB7442" w:rsidP="00771C69">
      <w:pPr>
        <w:rPr>
          <w:rtl/>
        </w:rPr>
      </w:pPr>
      <w:bookmarkStart w:id="65" w:name="_ETM_Q1_1096318"/>
      <w:bookmarkStart w:id="66" w:name="_ETM_Q1_1096361"/>
      <w:bookmarkStart w:id="67" w:name="_ETM_Q1_1100467"/>
      <w:bookmarkEnd w:id="65"/>
      <w:bookmarkEnd w:id="66"/>
      <w:bookmarkEnd w:id="67"/>
    </w:p>
    <w:p w:rsidR="00EB7442" w:rsidRDefault="00EB7442" w:rsidP="00EB7442">
      <w:pPr>
        <w:pStyle w:val="afb"/>
        <w:keepNext/>
        <w:rPr>
          <w:rtl/>
        </w:rPr>
      </w:pPr>
      <w:bookmarkStart w:id="68" w:name="ET_guest_903616_3"/>
      <w:r w:rsidRPr="00EB7442">
        <w:rPr>
          <w:rStyle w:val="TagStyle"/>
          <w:rtl/>
        </w:rPr>
        <w:t xml:space="preserve"> &lt;&lt; אורח &gt;&gt; </w:t>
      </w:r>
      <w:r>
        <w:rPr>
          <w:rtl/>
        </w:rPr>
        <w:t xml:space="preserve">יוסף </w:t>
      </w:r>
      <w:proofErr w:type="spellStart"/>
      <w:r>
        <w:rPr>
          <w:rtl/>
        </w:rPr>
        <w:t>דייטש</w:t>
      </w:r>
      <w:proofErr w:type="spellEnd"/>
      <w:r>
        <w:rPr>
          <w:rtl/>
        </w:rPr>
        <w:t>:</w:t>
      </w:r>
      <w:r w:rsidRPr="00EB7442">
        <w:rPr>
          <w:rStyle w:val="TagStyle"/>
          <w:rtl/>
        </w:rPr>
        <w:t xml:space="preserve"> &lt;&lt; אורח &gt;&gt;</w:t>
      </w:r>
      <w:r>
        <w:rPr>
          <w:rtl/>
        </w:rPr>
        <w:t xml:space="preserve">   </w:t>
      </w:r>
      <w:bookmarkEnd w:id="68"/>
    </w:p>
    <w:p w:rsidR="00EB7442" w:rsidRDefault="00EB7442" w:rsidP="00EB7442">
      <w:pPr>
        <w:pStyle w:val="KeepWithNext"/>
        <w:rPr>
          <w:rtl/>
        </w:rPr>
      </w:pPr>
    </w:p>
    <w:p w:rsidR="00A47390" w:rsidRDefault="009F6672" w:rsidP="00DC40C3">
      <w:pPr>
        <w:rPr>
          <w:rtl/>
        </w:rPr>
      </w:pPr>
      <w:bookmarkStart w:id="69" w:name="_ETM_Q1_1100810"/>
      <w:bookmarkStart w:id="70" w:name="_ETM_Q1_1100820"/>
      <w:bookmarkEnd w:id="69"/>
      <w:bookmarkEnd w:id="70"/>
      <w:r>
        <w:rPr>
          <w:rFonts w:hint="cs"/>
          <w:rtl/>
        </w:rPr>
        <w:t xml:space="preserve">בוקר טוב. </w:t>
      </w:r>
      <w:r w:rsidR="00EB7442">
        <w:rPr>
          <w:rFonts w:hint="cs"/>
          <w:rtl/>
        </w:rPr>
        <w:t>אין לי הרבה</w:t>
      </w:r>
      <w:r>
        <w:rPr>
          <w:rFonts w:hint="cs"/>
          <w:rtl/>
        </w:rPr>
        <w:t xml:space="preserve"> מה להוסיף חוץ </w:t>
      </w:r>
      <w:bookmarkStart w:id="71" w:name="_ETM_Q1_1101575"/>
      <w:bookmarkEnd w:id="71"/>
      <w:r w:rsidR="00B93C1C">
        <w:rPr>
          <w:rFonts w:hint="cs"/>
          <w:rtl/>
        </w:rPr>
        <w:t>מהעובדה</w:t>
      </w:r>
      <w:r w:rsidR="002A6DE8">
        <w:rPr>
          <w:rFonts w:hint="cs"/>
          <w:rtl/>
        </w:rPr>
        <w:t xml:space="preserve"> ש</w:t>
      </w:r>
      <w:r w:rsidR="002A6DE8" w:rsidRPr="002F13AA">
        <w:rPr>
          <w:rFonts w:hint="cs"/>
          <w:rtl/>
        </w:rPr>
        <w:t>הת</w:t>
      </w:r>
      <w:r w:rsidRPr="002F13AA">
        <w:rPr>
          <w:rFonts w:hint="cs"/>
          <w:rtl/>
        </w:rPr>
        <w:t>ר</w:t>
      </w:r>
      <w:r w:rsidR="002A6DE8" w:rsidRPr="002F13AA">
        <w:rPr>
          <w:rFonts w:hint="cs"/>
          <w:rtl/>
        </w:rPr>
        <w:t>ע</w:t>
      </w:r>
      <w:r w:rsidRPr="002F13AA">
        <w:rPr>
          <w:rFonts w:hint="cs"/>
          <w:rtl/>
        </w:rPr>
        <w:t>נו</w:t>
      </w:r>
      <w:r>
        <w:rPr>
          <w:rFonts w:hint="cs"/>
          <w:rtl/>
        </w:rPr>
        <w:t xml:space="preserve"> מתחילת הדרך</w:t>
      </w:r>
      <w:r w:rsidR="00B93C1C">
        <w:rPr>
          <w:rFonts w:hint="cs"/>
          <w:rtl/>
        </w:rPr>
        <w:t>,</w:t>
      </w:r>
      <w:r>
        <w:rPr>
          <w:rFonts w:hint="cs"/>
          <w:rtl/>
        </w:rPr>
        <w:t xml:space="preserve"> כש</w:t>
      </w:r>
      <w:bookmarkStart w:id="72" w:name="_ETM_Q1_1106940"/>
      <w:bookmarkStart w:id="73" w:name="_ETM_Q1_1137341"/>
      <w:bookmarkStart w:id="74" w:name="_ETM_Q1_1137387"/>
      <w:bookmarkEnd w:id="72"/>
      <w:bookmarkEnd w:id="73"/>
      <w:bookmarkEnd w:id="74"/>
      <w:r>
        <w:rPr>
          <w:rFonts w:hint="cs"/>
          <w:rtl/>
        </w:rPr>
        <w:t>יצאנו לדרך</w:t>
      </w:r>
      <w:r w:rsidR="00B93C1C">
        <w:rPr>
          <w:rFonts w:hint="cs"/>
          <w:rtl/>
        </w:rPr>
        <w:t>, על</w:t>
      </w:r>
      <w:r>
        <w:rPr>
          <w:rFonts w:hint="cs"/>
          <w:rtl/>
        </w:rPr>
        <w:t xml:space="preserve"> </w:t>
      </w:r>
      <w:r w:rsidR="00B93C1C">
        <w:rPr>
          <w:rFonts w:hint="cs"/>
          <w:rtl/>
        </w:rPr>
        <w:t>ה</w:t>
      </w:r>
      <w:r>
        <w:rPr>
          <w:rFonts w:hint="cs"/>
          <w:rtl/>
        </w:rPr>
        <w:t xml:space="preserve">נושא </w:t>
      </w:r>
      <w:r w:rsidR="00B93C1C">
        <w:rPr>
          <w:rFonts w:hint="cs"/>
          <w:rtl/>
        </w:rPr>
        <w:t xml:space="preserve">של </w:t>
      </w:r>
      <w:r>
        <w:rPr>
          <w:rFonts w:hint="cs"/>
          <w:rtl/>
        </w:rPr>
        <w:t xml:space="preserve">הביטוח, </w:t>
      </w:r>
      <w:bookmarkStart w:id="75" w:name="_ETM_Q1_1109668"/>
      <w:bookmarkEnd w:id="75"/>
      <w:r>
        <w:rPr>
          <w:rFonts w:hint="cs"/>
          <w:rtl/>
        </w:rPr>
        <w:t xml:space="preserve">על בעייתיות הביטוח בהר מירון. אין שום חברה, </w:t>
      </w:r>
      <w:bookmarkStart w:id="76" w:name="_ETM_Q1_1118025"/>
      <w:bookmarkEnd w:id="76"/>
      <w:r>
        <w:rPr>
          <w:rFonts w:hint="cs"/>
          <w:rtl/>
        </w:rPr>
        <w:t>לא</w:t>
      </w:r>
      <w:r w:rsidR="00DC40C3">
        <w:rPr>
          <w:rFonts w:hint="cs"/>
          <w:rtl/>
        </w:rPr>
        <w:t xml:space="preserve"> בארץ ולא בעולם, שמוכנה לבטח א, </w:t>
      </w:r>
      <w:r>
        <w:rPr>
          <w:rFonts w:hint="cs"/>
          <w:rtl/>
        </w:rPr>
        <w:t xml:space="preserve">את </w:t>
      </w:r>
      <w:bookmarkStart w:id="77" w:name="_ETM_Q1_1119790"/>
      <w:bookmarkEnd w:id="77"/>
      <w:r w:rsidR="00DC40C3">
        <w:rPr>
          <w:rFonts w:hint="cs"/>
          <w:rtl/>
        </w:rPr>
        <w:t>המפיק; ב,</w:t>
      </w:r>
      <w:r w:rsidR="009927F3">
        <w:rPr>
          <w:rFonts w:hint="cs"/>
          <w:rtl/>
        </w:rPr>
        <w:t xml:space="preserve"> את המועצה </w:t>
      </w:r>
      <w:r w:rsidR="009927F3">
        <w:rPr>
          <w:rFonts w:hint="eastAsia"/>
          <w:rtl/>
        </w:rPr>
        <w:t>–</w:t>
      </w:r>
      <w:r>
        <w:rPr>
          <w:rFonts w:hint="cs"/>
          <w:rtl/>
        </w:rPr>
        <w:t xml:space="preserve"> אני מאמין ש</w:t>
      </w:r>
      <w:r w:rsidR="00B93C1C">
        <w:rPr>
          <w:rFonts w:hint="cs"/>
          <w:rtl/>
        </w:rPr>
        <w:t>כש</w:t>
      </w:r>
      <w:r>
        <w:rPr>
          <w:rFonts w:hint="cs"/>
          <w:rtl/>
        </w:rPr>
        <w:t xml:space="preserve">קרן </w:t>
      </w:r>
      <w:bookmarkStart w:id="78" w:name="_ETM_Q1_1127476"/>
      <w:bookmarkEnd w:id="78"/>
      <w:r>
        <w:rPr>
          <w:rFonts w:hint="cs"/>
          <w:rtl/>
        </w:rPr>
        <w:t>תעלה בז</w:t>
      </w:r>
      <w:r w:rsidR="002A6DE8">
        <w:rPr>
          <w:rFonts w:hint="cs"/>
          <w:rtl/>
        </w:rPr>
        <w:t>ום היא תסביר את המורכבות של המו</w:t>
      </w:r>
      <w:r>
        <w:rPr>
          <w:rFonts w:hint="cs"/>
          <w:rtl/>
        </w:rPr>
        <w:t>ע</w:t>
      </w:r>
      <w:r w:rsidR="002A6DE8">
        <w:rPr>
          <w:rFonts w:hint="cs"/>
          <w:rtl/>
        </w:rPr>
        <w:t>צ</w:t>
      </w:r>
      <w:r w:rsidR="00DC40C3">
        <w:rPr>
          <w:rFonts w:hint="cs"/>
          <w:rtl/>
        </w:rPr>
        <w:t>ה; ג,</w:t>
      </w:r>
      <w:r>
        <w:rPr>
          <w:rFonts w:hint="cs"/>
          <w:rtl/>
        </w:rPr>
        <w:t xml:space="preserve"> </w:t>
      </w:r>
      <w:bookmarkStart w:id="79" w:name="_ETM_Q1_1131186"/>
      <w:bookmarkEnd w:id="79"/>
      <w:r w:rsidR="009927F3">
        <w:rPr>
          <w:rFonts w:hint="cs"/>
          <w:rtl/>
        </w:rPr>
        <w:t xml:space="preserve">אותי כעובד </w:t>
      </w:r>
      <w:proofErr w:type="spellStart"/>
      <w:r w:rsidR="009927F3">
        <w:rPr>
          <w:rFonts w:hint="cs"/>
          <w:rtl/>
        </w:rPr>
        <w:t>פרויקטור</w:t>
      </w:r>
      <w:proofErr w:type="spellEnd"/>
      <w:r w:rsidR="009927F3">
        <w:rPr>
          <w:rFonts w:hint="cs"/>
          <w:rtl/>
        </w:rPr>
        <w:t xml:space="preserve">. </w:t>
      </w:r>
      <w:r w:rsidR="002A6DE8">
        <w:rPr>
          <w:rFonts w:hint="cs"/>
          <w:rtl/>
        </w:rPr>
        <w:t>אם כבר המפיק הצליח להשיג חברה שתבטח אותו,</w:t>
      </w:r>
      <w:r>
        <w:rPr>
          <w:rFonts w:hint="cs"/>
          <w:rtl/>
        </w:rPr>
        <w:t xml:space="preserve"> </w:t>
      </w:r>
      <w:r w:rsidR="009927F3">
        <w:rPr>
          <w:rFonts w:hint="cs"/>
          <w:rtl/>
        </w:rPr>
        <w:t xml:space="preserve">אז </w:t>
      </w:r>
      <w:r w:rsidR="00EB7442">
        <w:rPr>
          <w:rFonts w:hint="cs"/>
          <w:rtl/>
        </w:rPr>
        <w:t>גם היא הייתה מוכנה לבטח אותו</w:t>
      </w:r>
      <w:r w:rsidR="002A6DE8">
        <w:rPr>
          <w:rFonts w:hint="cs"/>
          <w:rtl/>
        </w:rPr>
        <w:t xml:space="preserve"> </w:t>
      </w:r>
      <w:r w:rsidR="00EB7442">
        <w:rPr>
          <w:rFonts w:hint="cs"/>
          <w:rtl/>
        </w:rPr>
        <w:t xml:space="preserve">ולא את קבלני </w:t>
      </w:r>
      <w:bookmarkStart w:id="80" w:name="_ETM_Q1_1147830"/>
      <w:bookmarkEnd w:id="80"/>
      <w:r w:rsidR="00EB7442">
        <w:rPr>
          <w:rFonts w:hint="cs"/>
          <w:rtl/>
        </w:rPr>
        <w:t xml:space="preserve">המשנה. בקיצור, סיפור מורכב. </w:t>
      </w:r>
      <w:r w:rsidR="00A47390">
        <w:rPr>
          <w:rFonts w:hint="cs"/>
          <w:rtl/>
        </w:rPr>
        <w:t xml:space="preserve">מתחילת הדרך, אפילו </w:t>
      </w:r>
      <w:bookmarkStart w:id="81" w:name="_ETM_Q1_1147118"/>
      <w:bookmarkEnd w:id="81"/>
      <w:r w:rsidR="00A47390">
        <w:rPr>
          <w:rFonts w:hint="cs"/>
          <w:rtl/>
        </w:rPr>
        <w:t>עוד לפני שהתמנינו, השר פרוש כבר הוציא מכתב לשר האוצר</w:t>
      </w:r>
      <w:bookmarkStart w:id="82" w:name="_ETM_Q1_1157359"/>
      <w:bookmarkStart w:id="83" w:name="_ETM_Q1_1157408"/>
      <w:bookmarkEnd w:id="82"/>
      <w:bookmarkEnd w:id="83"/>
      <w:r w:rsidR="00A47390">
        <w:rPr>
          <w:rFonts w:hint="cs"/>
          <w:rtl/>
        </w:rPr>
        <w:t xml:space="preserve">. </w:t>
      </w:r>
      <w:bookmarkStart w:id="84" w:name="_ETM_Q1_1153492"/>
      <w:bookmarkEnd w:id="84"/>
      <w:r w:rsidR="00DC40C3">
        <w:rPr>
          <w:rFonts w:hint="cs"/>
          <w:rtl/>
        </w:rPr>
        <w:t xml:space="preserve">יושב-ראש הוועדה, </w:t>
      </w:r>
      <w:r w:rsidR="009927F3">
        <w:rPr>
          <w:rFonts w:hint="cs"/>
          <w:rtl/>
        </w:rPr>
        <w:t>ב</w:t>
      </w:r>
      <w:r w:rsidR="00A47390">
        <w:rPr>
          <w:rFonts w:hint="cs"/>
          <w:rtl/>
        </w:rPr>
        <w:t>דיון הראשון שהתקיים אצלך</w:t>
      </w:r>
      <w:r w:rsidR="00DC40C3">
        <w:rPr>
          <w:rFonts w:hint="cs"/>
          <w:rtl/>
        </w:rPr>
        <w:t xml:space="preserve"> פה</w:t>
      </w:r>
      <w:r w:rsidR="00A47390">
        <w:rPr>
          <w:rFonts w:hint="cs"/>
          <w:rtl/>
        </w:rPr>
        <w:t xml:space="preserve"> עלה נושא </w:t>
      </w:r>
      <w:bookmarkStart w:id="85" w:name="_ETM_Q1_1159677"/>
      <w:bookmarkEnd w:id="85"/>
      <w:r w:rsidR="00A47390">
        <w:rPr>
          <w:rFonts w:hint="cs"/>
          <w:rtl/>
        </w:rPr>
        <w:t>הביטוח</w:t>
      </w:r>
      <w:r w:rsidR="009927F3">
        <w:rPr>
          <w:rFonts w:hint="cs"/>
          <w:rtl/>
        </w:rPr>
        <w:t xml:space="preserve">. </w:t>
      </w:r>
      <w:r w:rsidR="00A47390">
        <w:rPr>
          <w:rFonts w:hint="cs"/>
          <w:rtl/>
        </w:rPr>
        <w:t>אנחנו</w:t>
      </w:r>
      <w:r w:rsidR="00EB7442">
        <w:rPr>
          <w:rFonts w:hint="cs"/>
          <w:rtl/>
        </w:rPr>
        <w:t xml:space="preserve"> מתגלגלים עם זה כבר שלושה </w:t>
      </w:r>
      <w:bookmarkStart w:id="86" w:name="_ETM_Q1_1163862"/>
      <w:bookmarkEnd w:id="86"/>
      <w:r w:rsidR="00A47390">
        <w:rPr>
          <w:rFonts w:hint="cs"/>
          <w:rtl/>
        </w:rPr>
        <w:t>חודשי</w:t>
      </w:r>
      <w:r w:rsidR="00EB7442">
        <w:rPr>
          <w:rFonts w:hint="cs"/>
          <w:rtl/>
        </w:rPr>
        <w:t>ם</w:t>
      </w:r>
      <w:r w:rsidR="009927F3">
        <w:rPr>
          <w:rFonts w:hint="cs"/>
          <w:rtl/>
        </w:rPr>
        <w:t>,</w:t>
      </w:r>
      <w:r w:rsidR="00A47390">
        <w:rPr>
          <w:rFonts w:hint="cs"/>
          <w:rtl/>
        </w:rPr>
        <w:t xml:space="preserve"> והינה אוטוטו אנחנו נמצאים בתחילת האירוע</w:t>
      </w:r>
      <w:r w:rsidR="00EB7442">
        <w:rPr>
          <w:rFonts w:hint="cs"/>
          <w:rtl/>
        </w:rPr>
        <w:t xml:space="preserve"> וביטוח עדיין אין.</w:t>
      </w:r>
      <w:r w:rsidR="00A47390">
        <w:rPr>
          <w:rFonts w:hint="cs"/>
          <w:rtl/>
        </w:rPr>
        <w:t xml:space="preserve"> </w:t>
      </w:r>
      <w:bookmarkStart w:id="87" w:name="_ETM_Q1_1165032"/>
      <w:bookmarkEnd w:id="87"/>
      <w:r w:rsidR="00A47390">
        <w:rPr>
          <w:rFonts w:hint="cs"/>
          <w:rtl/>
        </w:rPr>
        <w:t xml:space="preserve">להפעיל מערכת כזאת בלי ביטוח, אני לא מאמין שיש מישהו שהיה </w:t>
      </w:r>
      <w:bookmarkStart w:id="88" w:name="_ETM_Q1_1169769"/>
      <w:bookmarkEnd w:id="88"/>
      <w:r w:rsidR="00A47390">
        <w:rPr>
          <w:rFonts w:hint="cs"/>
          <w:rtl/>
        </w:rPr>
        <w:t xml:space="preserve">רוצה לעשות את זה. </w:t>
      </w:r>
      <w:bookmarkStart w:id="89" w:name="_ETM_Q1_1169926"/>
      <w:bookmarkStart w:id="90" w:name="_ETM_Q1_1169971"/>
      <w:bookmarkStart w:id="91" w:name="_ETM_Q1_1170659"/>
      <w:bookmarkEnd w:id="89"/>
      <w:bookmarkEnd w:id="90"/>
      <w:bookmarkEnd w:id="91"/>
    </w:p>
    <w:p w:rsidR="00A47390" w:rsidRDefault="00A47390" w:rsidP="00A47390">
      <w:pPr>
        <w:rPr>
          <w:rtl/>
        </w:rPr>
      </w:pPr>
      <w:bookmarkStart w:id="92" w:name="_ETM_Q1_1170731"/>
      <w:bookmarkStart w:id="93" w:name="_ETM_Q1_1170994"/>
      <w:bookmarkEnd w:id="92"/>
      <w:bookmarkEnd w:id="93"/>
    </w:p>
    <w:p w:rsidR="00EB7442" w:rsidRDefault="00EB7442" w:rsidP="009927F3">
      <w:pPr>
        <w:rPr>
          <w:rtl/>
        </w:rPr>
      </w:pPr>
      <w:bookmarkStart w:id="94" w:name="_ETM_Q1_1171066"/>
      <w:bookmarkEnd w:id="94"/>
      <w:r>
        <w:rPr>
          <w:rFonts w:hint="cs"/>
          <w:rtl/>
        </w:rPr>
        <w:t xml:space="preserve">בשנה שעברה אני יודע שבדקה ה-90 </w:t>
      </w:r>
      <w:bookmarkStart w:id="95" w:name="_ETM_Q1_1179021"/>
      <w:bookmarkEnd w:id="95"/>
      <w:r>
        <w:rPr>
          <w:rFonts w:hint="cs"/>
          <w:rtl/>
        </w:rPr>
        <w:t>המדינה</w:t>
      </w:r>
      <w:r w:rsidR="009927F3">
        <w:rPr>
          <w:rFonts w:hint="cs"/>
          <w:rtl/>
        </w:rPr>
        <w:t>,</w:t>
      </w:r>
      <w:r>
        <w:rPr>
          <w:rFonts w:hint="cs"/>
          <w:rtl/>
        </w:rPr>
        <w:t xml:space="preserve"> </w:t>
      </w:r>
      <w:r w:rsidR="009927F3">
        <w:rPr>
          <w:rFonts w:hint="cs"/>
          <w:rtl/>
        </w:rPr>
        <w:t>דרך החשב הכללי, נתנה</w:t>
      </w:r>
      <w:r w:rsidR="00A47390">
        <w:rPr>
          <w:rFonts w:hint="cs"/>
          <w:rtl/>
        </w:rPr>
        <w:t xml:space="preserve"> כתב </w:t>
      </w:r>
      <w:bookmarkStart w:id="96" w:name="_ETM_Q1_1178543"/>
      <w:bookmarkEnd w:id="96"/>
      <w:r w:rsidR="00A47390">
        <w:rPr>
          <w:rFonts w:hint="cs"/>
          <w:rtl/>
        </w:rPr>
        <w:t xml:space="preserve">שיפוי. </w:t>
      </w:r>
      <w:r w:rsidR="009927F3">
        <w:rPr>
          <w:rFonts w:hint="cs"/>
          <w:rtl/>
        </w:rPr>
        <w:t xml:space="preserve">לגבי </w:t>
      </w:r>
      <w:r w:rsidR="00A47390">
        <w:rPr>
          <w:rFonts w:hint="cs"/>
          <w:rtl/>
        </w:rPr>
        <w:t xml:space="preserve">כתב שיפוי נמצא פה ארז, אולי הוא יוכל </w:t>
      </w:r>
      <w:bookmarkStart w:id="97" w:name="_ETM_Q1_1183562"/>
      <w:bookmarkEnd w:id="97"/>
      <w:r w:rsidR="00A47390">
        <w:rPr>
          <w:rFonts w:hint="cs"/>
          <w:rtl/>
        </w:rPr>
        <w:t xml:space="preserve">להרחיב יותר. ארז הוא היועץ המשפטי של המקומות הקדושים, הוא יוכל להרחיב יותר מה היה בשנה שעברה. </w:t>
      </w:r>
      <w:bookmarkStart w:id="98" w:name="_ETM_Q1_1190529"/>
      <w:bookmarkStart w:id="99" w:name="_ETM_Q1_1190648"/>
      <w:bookmarkStart w:id="100" w:name="_ETM_Q1_1190720"/>
      <w:bookmarkStart w:id="101" w:name="_ETM_Q1_1190812"/>
      <w:bookmarkEnd w:id="98"/>
      <w:bookmarkEnd w:id="99"/>
      <w:bookmarkEnd w:id="100"/>
      <w:bookmarkEnd w:id="101"/>
      <w:r w:rsidR="00A47390">
        <w:rPr>
          <w:rFonts w:hint="cs"/>
          <w:rtl/>
        </w:rPr>
        <w:t xml:space="preserve">אני רק יודע </w:t>
      </w:r>
      <w:bookmarkStart w:id="102" w:name="_ETM_Q1_1193360"/>
      <w:bookmarkEnd w:id="102"/>
      <w:r w:rsidR="00A47390">
        <w:rPr>
          <w:rFonts w:hint="cs"/>
          <w:rtl/>
        </w:rPr>
        <w:t xml:space="preserve">שאנחנו נמצאים בדקה האחרונה ואין ביטוח. </w:t>
      </w:r>
      <w:bookmarkStart w:id="103" w:name="_ETM_Q1_1181934"/>
      <w:bookmarkStart w:id="104" w:name="_ETM_Q1_1181978"/>
      <w:bookmarkEnd w:id="103"/>
      <w:bookmarkEnd w:id="104"/>
    </w:p>
    <w:p w:rsidR="00EB7442" w:rsidRDefault="00EB7442" w:rsidP="00EB7442">
      <w:pPr>
        <w:rPr>
          <w:rtl/>
        </w:rPr>
      </w:pPr>
      <w:bookmarkStart w:id="105" w:name="_ETM_Q1_1192717"/>
      <w:bookmarkStart w:id="106" w:name="_ETM_Q1_1192782"/>
      <w:bookmarkEnd w:id="105"/>
      <w:bookmarkEnd w:id="106"/>
    </w:p>
    <w:p w:rsidR="00EB7442" w:rsidRDefault="00EB7442" w:rsidP="00EB7442">
      <w:pPr>
        <w:pStyle w:val="af8"/>
        <w:keepNext/>
        <w:rPr>
          <w:rtl/>
        </w:rPr>
      </w:pPr>
      <w:bookmarkStart w:id="107" w:name="ET_yor_6358_4"/>
      <w:r w:rsidRPr="00EB7442">
        <w:rPr>
          <w:rStyle w:val="TagStyle"/>
          <w:rtl/>
        </w:rPr>
        <w:t xml:space="preserve"> &lt;&lt; </w:t>
      </w:r>
      <w:proofErr w:type="spellStart"/>
      <w:r w:rsidRPr="00EB7442">
        <w:rPr>
          <w:rStyle w:val="TagStyle"/>
          <w:rtl/>
        </w:rPr>
        <w:t>יור</w:t>
      </w:r>
      <w:proofErr w:type="spellEnd"/>
      <w:r w:rsidRPr="00EB7442">
        <w:rPr>
          <w:rStyle w:val="TagStyle"/>
          <w:rtl/>
        </w:rPr>
        <w:t xml:space="preserve"> &gt;&gt; </w:t>
      </w:r>
      <w:r>
        <w:rPr>
          <w:rtl/>
        </w:rPr>
        <w:t>היו"ר צביקה פוגל:</w:t>
      </w:r>
      <w:r w:rsidRPr="00EB7442">
        <w:rPr>
          <w:rStyle w:val="TagStyle"/>
          <w:rtl/>
        </w:rPr>
        <w:t xml:space="preserve"> &lt;&lt; </w:t>
      </w:r>
      <w:proofErr w:type="spellStart"/>
      <w:r w:rsidRPr="00EB7442">
        <w:rPr>
          <w:rStyle w:val="TagStyle"/>
          <w:rtl/>
        </w:rPr>
        <w:t>יור</w:t>
      </w:r>
      <w:proofErr w:type="spellEnd"/>
      <w:r w:rsidRPr="00EB7442">
        <w:rPr>
          <w:rStyle w:val="TagStyle"/>
          <w:rtl/>
        </w:rPr>
        <w:t xml:space="preserve"> &gt;&gt;</w:t>
      </w:r>
      <w:r>
        <w:rPr>
          <w:rtl/>
        </w:rPr>
        <w:t xml:space="preserve">   </w:t>
      </w:r>
      <w:bookmarkEnd w:id="107"/>
    </w:p>
    <w:p w:rsidR="00EB7442" w:rsidRDefault="00EB7442" w:rsidP="00EB7442">
      <w:pPr>
        <w:pStyle w:val="KeepWithNext"/>
        <w:rPr>
          <w:rtl/>
        </w:rPr>
      </w:pPr>
    </w:p>
    <w:p w:rsidR="00EB7442" w:rsidRDefault="00EB7442" w:rsidP="00A47390">
      <w:pPr>
        <w:rPr>
          <w:rtl/>
        </w:rPr>
      </w:pPr>
      <w:bookmarkStart w:id="108" w:name="_ETM_Q1_1193639"/>
      <w:bookmarkEnd w:id="108"/>
      <w:r>
        <w:rPr>
          <w:rFonts w:hint="cs"/>
          <w:rtl/>
        </w:rPr>
        <w:t>אני רוצה לשאול אותך</w:t>
      </w:r>
      <w:r w:rsidR="009927F3">
        <w:rPr>
          <w:rFonts w:hint="cs"/>
          <w:rtl/>
        </w:rPr>
        <w:t xml:space="preserve"> שאלה אישית קשה.</w:t>
      </w:r>
      <w:r w:rsidR="00A47390">
        <w:rPr>
          <w:rFonts w:hint="cs"/>
          <w:rtl/>
        </w:rPr>
        <w:t xml:space="preserve"> </w:t>
      </w:r>
      <w:bookmarkStart w:id="109" w:name="_ETM_Q1_1196705"/>
      <w:bookmarkEnd w:id="109"/>
      <w:r w:rsidR="00A47390">
        <w:rPr>
          <w:rFonts w:hint="cs"/>
          <w:rtl/>
        </w:rPr>
        <w:t xml:space="preserve">מה יקרה אם לא יהיה לך ביטוח? </w:t>
      </w:r>
    </w:p>
    <w:p w:rsidR="00EB7442" w:rsidRDefault="00EB7442" w:rsidP="00EB7442">
      <w:pPr>
        <w:rPr>
          <w:rtl/>
        </w:rPr>
      </w:pPr>
      <w:bookmarkStart w:id="110" w:name="_ETM_Q1_1199438"/>
      <w:bookmarkStart w:id="111" w:name="_ETM_Q1_1199491"/>
      <w:bookmarkEnd w:id="110"/>
      <w:bookmarkEnd w:id="111"/>
    </w:p>
    <w:p w:rsidR="00EB7442" w:rsidRDefault="00EB7442" w:rsidP="00EB7442">
      <w:pPr>
        <w:pStyle w:val="-"/>
        <w:keepNext/>
        <w:rPr>
          <w:rtl/>
        </w:rPr>
      </w:pPr>
      <w:bookmarkStart w:id="112" w:name="ET_speakercontinue_903616_5"/>
      <w:r w:rsidRPr="00EB7442">
        <w:rPr>
          <w:rStyle w:val="TagStyle"/>
          <w:rtl/>
        </w:rPr>
        <w:t xml:space="preserve"> &lt;&lt; </w:t>
      </w:r>
      <w:proofErr w:type="spellStart"/>
      <w:r w:rsidRPr="00EB7442">
        <w:rPr>
          <w:rStyle w:val="TagStyle"/>
          <w:rtl/>
        </w:rPr>
        <w:t>דובר_המשך</w:t>
      </w:r>
      <w:proofErr w:type="spellEnd"/>
      <w:r w:rsidRPr="00EB7442">
        <w:rPr>
          <w:rStyle w:val="TagStyle"/>
          <w:rtl/>
        </w:rPr>
        <w:t xml:space="preserve"> &gt;&gt; </w:t>
      </w:r>
      <w:r>
        <w:rPr>
          <w:rtl/>
        </w:rPr>
        <w:t xml:space="preserve">יוסף </w:t>
      </w:r>
      <w:proofErr w:type="spellStart"/>
      <w:r>
        <w:rPr>
          <w:rtl/>
        </w:rPr>
        <w:t>דייטש</w:t>
      </w:r>
      <w:proofErr w:type="spellEnd"/>
      <w:r>
        <w:rPr>
          <w:rtl/>
        </w:rPr>
        <w:t>:</w:t>
      </w:r>
      <w:r w:rsidRPr="00EB7442">
        <w:rPr>
          <w:rStyle w:val="TagStyle"/>
          <w:rtl/>
        </w:rPr>
        <w:t xml:space="preserve"> &lt;&lt; </w:t>
      </w:r>
      <w:proofErr w:type="spellStart"/>
      <w:r w:rsidRPr="00EB7442">
        <w:rPr>
          <w:rStyle w:val="TagStyle"/>
          <w:rtl/>
        </w:rPr>
        <w:t>דובר_המשך</w:t>
      </w:r>
      <w:proofErr w:type="spellEnd"/>
      <w:r w:rsidRPr="00EB7442">
        <w:rPr>
          <w:rStyle w:val="TagStyle"/>
          <w:rtl/>
        </w:rPr>
        <w:t xml:space="preserve"> &gt;&gt;</w:t>
      </w:r>
      <w:r>
        <w:rPr>
          <w:rtl/>
        </w:rPr>
        <w:t xml:space="preserve">   </w:t>
      </w:r>
      <w:bookmarkEnd w:id="112"/>
    </w:p>
    <w:p w:rsidR="00EB7442" w:rsidRDefault="00EB7442" w:rsidP="00EB7442">
      <w:pPr>
        <w:pStyle w:val="KeepWithNext"/>
        <w:rPr>
          <w:rtl/>
        </w:rPr>
      </w:pPr>
    </w:p>
    <w:p w:rsidR="00EB7442" w:rsidRDefault="009927F3" w:rsidP="00DE006B">
      <w:pPr>
        <w:rPr>
          <w:rtl/>
        </w:rPr>
      </w:pPr>
      <w:bookmarkStart w:id="113" w:name="_ETM_Q1_1200897"/>
      <w:bookmarkStart w:id="114" w:name="_ETM_Q1_1203453"/>
      <w:bookmarkEnd w:id="113"/>
      <w:bookmarkEnd w:id="114"/>
      <w:r>
        <w:rPr>
          <w:rFonts w:hint="cs"/>
          <w:rtl/>
        </w:rPr>
        <w:t>אין לי ביטוח כבר היום</w:t>
      </w:r>
      <w:r w:rsidR="00A47390">
        <w:rPr>
          <w:rFonts w:hint="cs"/>
          <w:rtl/>
        </w:rPr>
        <w:t xml:space="preserve"> ואני עובד </w:t>
      </w:r>
      <w:bookmarkStart w:id="115" w:name="_ETM_Q1_1202251"/>
      <w:bookmarkEnd w:id="115"/>
      <w:r w:rsidR="00A47390">
        <w:rPr>
          <w:rFonts w:hint="cs"/>
          <w:rtl/>
        </w:rPr>
        <w:t>כבר שלושה חודשים</w:t>
      </w:r>
      <w:r>
        <w:rPr>
          <w:rFonts w:hint="cs"/>
          <w:rtl/>
        </w:rPr>
        <w:t>, אז אני אולי אידיוט גדול.</w:t>
      </w:r>
      <w:r w:rsidR="00A47390">
        <w:rPr>
          <w:rFonts w:hint="cs"/>
          <w:rtl/>
        </w:rPr>
        <w:t xml:space="preserve"> יגידו לי אנשים</w:t>
      </w:r>
      <w:bookmarkStart w:id="116" w:name="_ETM_Q1_1201552"/>
      <w:bookmarkEnd w:id="116"/>
      <w:r w:rsidR="00A47390">
        <w:rPr>
          <w:rFonts w:hint="cs"/>
          <w:rtl/>
        </w:rPr>
        <w:t xml:space="preserve">: איך אתה עושה את זה? אבל מה אני </w:t>
      </w:r>
      <w:bookmarkStart w:id="117" w:name="_ETM_Q1_1207476"/>
      <w:bookmarkEnd w:id="117"/>
      <w:r w:rsidR="00A47390">
        <w:rPr>
          <w:rFonts w:hint="cs"/>
          <w:rtl/>
        </w:rPr>
        <w:t xml:space="preserve">יכול לעשות? </w:t>
      </w:r>
      <w:bookmarkStart w:id="118" w:name="_ETM_Q1_1211421"/>
      <w:bookmarkStart w:id="119" w:name="_ETM_Q1_1211479"/>
      <w:bookmarkEnd w:id="118"/>
      <w:bookmarkEnd w:id="119"/>
      <w:r w:rsidR="00A47390">
        <w:rPr>
          <w:rFonts w:hint="cs"/>
          <w:rtl/>
        </w:rPr>
        <w:t>אני רואה בזה שליחות</w:t>
      </w:r>
      <w:r>
        <w:rPr>
          <w:rFonts w:hint="cs"/>
          <w:rtl/>
        </w:rPr>
        <w:t>,</w:t>
      </w:r>
      <w:r w:rsidR="00A47390">
        <w:rPr>
          <w:rFonts w:hint="cs"/>
          <w:rtl/>
        </w:rPr>
        <w:t xml:space="preserve"> אז שמתי את </w:t>
      </w:r>
      <w:bookmarkStart w:id="120" w:name="_ETM_Q1_1207957"/>
      <w:bookmarkEnd w:id="120"/>
      <w:r w:rsidR="00A47390">
        <w:rPr>
          <w:rFonts w:hint="cs"/>
          <w:rtl/>
        </w:rPr>
        <w:t>זה בצד. אבל הצגתי לך את זה בשב</w:t>
      </w:r>
      <w:r>
        <w:rPr>
          <w:rFonts w:hint="cs"/>
          <w:rtl/>
        </w:rPr>
        <w:t>ו</w:t>
      </w:r>
      <w:r w:rsidR="00A47390">
        <w:rPr>
          <w:rFonts w:hint="cs"/>
          <w:rtl/>
        </w:rPr>
        <w:t xml:space="preserve">ע שעבר עם </w:t>
      </w:r>
      <w:bookmarkStart w:id="121" w:name="_ETM_Q1_1209891"/>
      <w:bookmarkEnd w:id="121"/>
      <w:r w:rsidR="00A47390">
        <w:rPr>
          <w:rFonts w:hint="cs"/>
          <w:rtl/>
        </w:rPr>
        <w:t>כל הכאב, ו</w:t>
      </w:r>
      <w:r w:rsidR="00EB7442">
        <w:rPr>
          <w:rFonts w:hint="cs"/>
          <w:rtl/>
        </w:rPr>
        <w:t xml:space="preserve">אתה רואה את מה שאנחנו </w:t>
      </w:r>
      <w:bookmarkStart w:id="122" w:name="_ETM_Q1_1215543"/>
      <w:bookmarkEnd w:id="122"/>
      <w:r w:rsidR="00EB7442">
        <w:rPr>
          <w:rFonts w:hint="cs"/>
          <w:rtl/>
        </w:rPr>
        <w:t>עושים</w:t>
      </w:r>
      <w:r w:rsidR="00A47390">
        <w:rPr>
          <w:rFonts w:hint="cs"/>
          <w:rtl/>
        </w:rPr>
        <w:t xml:space="preserve"> </w:t>
      </w:r>
      <w:r>
        <w:rPr>
          <w:rFonts w:hint="cs"/>
          <w:rtl/>
        </w:rPr>
        <w:t>ו</w:t>
      </w:r>
      <w:r w:rsidR="00EB7442">
        <w:rPr>
          <w:rFonts w:hint="cs"/>
          <w:rtl/>
        </w:rPr>
        <w:t>אני חושב שהגיע הזמן</w:t>
      </w:r>
      <w:r w:rsidR="00A47390">
        <w:rPr>
          <w:rFonts w:hint="cs"/>
          <w:rtl/>
        </w:rPr>
        <w:t>. התשובות ש</w:t>
      </w:r>
      <w:r w:rsidR="00DE006B">
        <w:rPr>
          <w:rFonts w:hint="cs"/>
          <w:rtl/>
        </w:rPr>
        <w:t xml:space="preserve">אתה </w:t>
      </w:r>
      <w:r w:rsidR="00A47390">
        <w:rPr>
          <w:rFonts w:hint="cs"/>
          <w:rtl/>
        </w:rPr>
        <w:t xml:space="preserve">קיבלת זה שאני צריך להיות עובד מדינה. </w:t>
      </w:r>
      <w:bookmarkStart w:id="123" w:name="_ETM_Q1_1221557"/>
      <w:bookmarkStart w:id="124" w:name="_ETM_Q1_1221603"/>
      <w:bookmarkEnd w:id="123"/>
      <w:bookmarkEnd w:id="124"/>
      <w:r w:rsidR="00A47390">
        <w:rPr>
          <w:rFonts w:hint="cs"/>
          <w:rtl/>
        </w:rPr>
        <w:t>לבוא אלי</w:t>
      </w:r>
      <w:r w:rsidR="00EB7442">
        <w:rPr>
          <w:rFonts w:hint="cs"/>
          <w:rtl/>
        </w:rPr>
        <w:t xml:space="preserve"> ארבעה חודשים אחרי שאני</w:t>
      </w:r>
      <w:r w:rsidR="00A47390">
        <w:rPr>
          <w:rFonts w:hint="cs"/>
          <w:rtl/>
        </w:rPr>
        <w:t xml:space="preserve"> כבר</w:t>
      </w:r>
      <w:r w:rsidR="00EB7442">
        <w:rPr>
          <w:rFonts w:hint="cs"/>
          <w:rtl/>
        </w:rPr>
        <w:t xml:space="preserve"> </w:t>
      </w:r>
      <w:bookmarkStart w:id="125" w:name="_ETM_Q1_1228678"/>
      <w:bookmarkEnd w:id="125"/>
      <w:r w:rsidR="00EB7442">
        <w:rPr>
          <w:rFonts w:hint="cs"/>
          <w:rtl/>
        </w:rPr>
        <w:t>מתרוצץ</w:t>
      </w:r>
      <w:r w:rsidR="00A47390">
        <w:rPr>
          <w:rFonts w:hint="cs"/>
          <w:rtl/>
        </w:rPr>
        <w:t xml:space="preserve"> </w:t>
      </w:r>
      <w:bookmarkStart w:id="126" w:name="_ETM_Q1_1223954"/>
      <w:bookmarkEnd w:id="126"/>
      <w:r w:rsidR="00DE006B">
        <w:rPr>
          <w:rFonts w:hint="cs"/>
          <w:rtl/>
        </w:rPr>
        <w:t xml:space="preserve">ורץ </w:t>
      </w:r>
      <w:r w:rsidR="00DE006B">
        <w:rPr>
          <w:rFonts w:hint="eastAsia"/>
          <w:rtl/>
        </w:rPr>
        <w:t>–</w:t>
      </w:r>
      <w:r w:rsidR="00DE006B">
        <w:rPr>
          <w:rFonts w:hint="cs"/>
          <w:rtl/>
        </w:rPr>
        <w:t xml:space="preserve"> </w:t>
      </w:r>
      <w:r w:rsidR="00A47390">
        <w:rPr>
          <w:rFonts w:hint="cs"/>
          <w:rtl/>
        </w:rPr>
        <w:t>אפ</w:t>
      </w:r>
      <w:r w:rsidR="00DE006B">
        <w:rPr>
          <w:rFonts w:hint="cs"/>
          <w:rtl/>
        </w:rPr>
        <w:t xml:space="preserve">ילו הסכם עדיין עוד לא נחתם איתי </w:t>
      </w:r>
      <w:r w:rsidR="00DE006B">
        <w:rPr>
          <w:rFonts w:hint="eastAsia"/>
          <w:rtl/>
        </w:rPr>
        <w:t>–</w:t>
      </w:r>
      <w:r w:rsidR="00A47390">
        <w:rPr>
          <w:rFonts w:hint="cs"/>
          <w:rtl/>
        </w:rPr>
        <w:t xml:space="preserve"> </w:t>
      </w:r>
      <w:bookmarkStart w:id="127" w:name="_ETM_Q1_1231917"/>
      <w:bookmarkStart w:id="128" w:name="_ETM_Q1_1231978"/>
      <w:bookmarkEnd w:id="127"/>
      <w:bookmarkEnd w:id="128"/>
      <w:r w:rsidR="00EB7442">
        <w:rPr>
          <w:rFonts w:hint="cs"/>
          <w:rtl/>
        </w:rPr>
        <w:t xml:space="preserve">ולהגיד לי דבר כזה: </w:t>
      </w:r>
      <w:r w:rsidR="00A47390">
        <w:rPr>
          <w:rFonts w:hint="cs"/>
          <w:rtl/>
        </w:rPr>
        <w:t xml:space="preserve">תהפוך עכשיו </w:t>
      </w:r>
      <w:bookmarkStart w:id="129" w:name="_ETM_Q1_1232695"/>
      <w:bookmarkEnd w:id="129"/>
      <w:r w:rsidR="00A47390">
        <w:rPr>
          <w:rFonts w:hint="cs"/>
          <w:rtl/>
        </w:rPr>
        <w:t xml:space="preserve">להיות עובד מדינה, כשאם הייתי יודע מראש לא הייתי נכנס, </w:t>
      </w:r>
      <w:bookmarkStart w:id="130" w:name="_ETM_Q1_1240095"/>
      <w:bookmarkEnd w:id="130"/>
      <w:r w:rsidR="00DE006B">
        <w:rPr>
          <w:rFonts w:hint="cs"/>
          <w:rtl/>
        </w:rPr>
        <w:t>אני לא חושב שזאת תשובה,</w:t>
      </w:r>
      <w:r w:rsidR="00A47390">
        <w:rPr>
          <w:rFonts w:hint="cs"/>
          <w:rtl/>
        </w:rPr>
        <w:t xml:space="preserve"> אני גם לא חושב שזאת </w:t>
      </w:r>
      <w:bookmarkStart w:id="131" w:name="_ETM_Q1_1240840"/>
      <w:bookmarkEnd w:id="131"/>
      <w:r w:rsidR="00A47390">
        <w:rPr>
          <w:rFonts w:hint="cs"/>
          <w:rtl/>
        </w:rPr>
        <w:t xml:space="preserve">תשובה נכונה. </w:t>
      </w:r>
    </w:p>
    <w:p w:rsidR="00A47390" w:rsidRDefault="00A47390" w:rsidP="00A47390">
      <w:pPr>
        <w:rPr>
          <w:rtl/>
        </w:rPr>
      </w:pPr>
      <w:bookmarkStart w:id="132" w:name="_ETM_Q1_1240214"/>
      <w:bookmarkStart w:id="133" w:name="_ETM_Q1_1240320"/>
      <w:bookmarkEnd w:id="132"/>
      <w:bookmarkEnd w:id="133"/>
    </w:p>
    <w:p w:rsidR="00EB7442" w:rsidRDefault="00A47390" w:rsidP="00DE006B">
      <w:pPr>
        <w:rPr>
          <w:rtl/>
        </w:rPr>
      </w:pPr>
      <w:bookmarkStart w:id="134" w:name="_ETM_Q1_1240438"/>
      <w:bookmarkStart w:id="135" w:name="_ETM_Q1_1240524"/>
      <w:bookmarkEnd w:id="134"/>
      <w:bookmarkEnd w:id="135"/>
      <w:r>
        <w:rPr>
          <w:rFonts w:hint="cs"/>
          <w:rtl/>
        </w:rPr>
        <w:lastRenderedPageBreak/>
        <w:t xml:space="preserve">רבותיי, יש פה </w:t>
      </w:r>
      <w:bookmarkStart w:id="136" w:name="_ETM_Q1_1246269"/>
      <w:bookmarkStart w:id="137" w:name="_ETM_Q1_1246335"/>
      <w:bookmarkEnd w:id="136"/>
      <w:bookmarkEnd w:id="137"/>
      <w:r>
        <w:rPr>
          <w:rFonts w:hint="cs"/>
          <w:rtl/>
        </w:rPr>
        <w:t xml:space="preserve">אירוע שהוא אירוע </w:t>
      </w:r>
      <w:bookmarkStart w:id="138" w:name="_ETM_Q1_1242904"/>
      <w:bookmarkEnd w:id="138"/>
      <w:r>
        <w:rPr>
          <w:rFonts w:hint="cs"/>
          <w:rtl/>
        </w:rPr>
        <w:t xml:space="preserve">מספר אחד במדינת ישראל. האירוע האזרחי הגדול ביותר. </w:t>
      </w:r>
      <w:r w:rsidR="00EB7442">
        <w:rPr>
          <w:rFonts w:hint="cs"/>
          <w:rtl/>
        </w:rPr>
        <w:t xml:space="preserve">לא יכול </w:t>
      </w:r>
      <w:bookmarkStart w:id="139" w:name="_ETM_Q1_1247829"/>
      <w:bookmarkEnd w:id="139"/>
      <w:r w:rsidR="00EB7442">
        <w:rPr>
          <w:rFonts w:hint="cs"/>
          <w:rtl/>
        </w:rPr>
        <w:t xml:space="preserve">להיות שכל אחד בא ומושך </w:t>
      </w:r>
      <w:bookmarkStart w:id="140" w:name="_ETM_Q1_1254540"/>
      <w:bookmarkStart w:id="141" w:name="_ETM_Q1_1254608"/>
      <w:bookmarkEnd w:id="140"/>
      <w:bookmarkEnd w:id="141"/>
      <w:r>
        <w:rPr>
          <w:rFonts w:hint="cs"/>
          <w:rtl/>
        </w:rPr>
        <w:t xml:space="preserve">את </w:t>
      </w:r>
      <w:bookmarkStart w:id="142" w:name="_ETM_Q1_1251450"/>
      <w:bookmarkEnd w:id="142"/>
      <w:r>
        <w:rPr>
          <w:rFonts w:hint="cs"/>
          <w:rtl/>
        </w:rPr>
        <w:t>ידיו מהסיפור הזה ואומ</w:t>
      </w:r>
      <w:r w:rsidR="00DE006B">
        <w:rPr>
          <w:rFonts w:hint="cs"/>
          <w:rtl/>
        </w:rPr>
        <w:t>ר: תשמע, זה לא בעיה שלי, תתמודד</w:t>
      </w:r>
      <w:r>
        <w:rPr>
          <w:rFonts w:hint="cs"/>
          <w:rtl/>
        </w:rPr>
        <w:t xml:space="preserve"> </w:t>
      </w:r>
      <w:bookmarkStart w:id="143" w:name="_ETM_Q1_1254181"/>
      <w:bookmarkEnd w:id="143"/>
      <w:r>
        <w:rPr>
          <w:rFonts w:hint="cs"/>
          <w:rtl/>
        </w:rPr>
        <w:t xml:space="preserve">עם זה. זאת בעיה לאומית. האוצר או </w:t>
      </w:r>
      <w:r w:rsidR="00EB7442">
        <w:rPr>
          <w:rFonts w:hint="cs"/>
          <w:rtl/>
        </w:rPr>
        <w:t xml:space="preserve">מישהו </w:t>
      </w:r>
      <w:r>
        <w:rPr>
          <w:rFonts w:hint="cs"/>
          <w:rtl/>
        </w:rPr>
        <w:t xml:space="preserve">אחר </w:t>
      </w:r>
      <w:r w:rsidR="00EB7442">
        <w:rPr>
          <w:rFonts w:hint="cs"/>
          <w:rtl/>
        </w:rPr>
        <w:t xml:space="preserve">צריך לשבת ולחשוב </w:t>
      </w:r>
      <w:r>
        <w:rPr>
          <w:rFonts w:hint="cs"/>
          <w:rtl/>
        </w:rPr>
        <w:t xml:space="preserve">מה צריך </w:t>
      </w:r>
      <w:bookmarkStart w:id="144" w:name="_ETM_Q1_1255406"/>
      <w:bookmarkEnd w:id="144"/>
      <w:r>
        <w:rPr>
          <w:rFonts w:hint="cs"/>
          <w:rtl/>
        </w:rPr>
        <w:t>לעשות בשביל</w:t>
      </w:r>
      <w:r w:rsidR="00EB7442">
        <w:rPr>
          <w:rFonts w:hint="cs"/>
          <w:rtl/>
        </w:rPr>
        <w:t xml:space="preserve"> </w:t>
      </w:r>
      <w:bookmarkStart w:id="145" w:name="_ETM_Q1_1261060"/>
      <w:bookmarkEnd w:id="145"/>
      <w:r>
        <w:rPr>
          <w:rFonts w:hint="cs"/>
          <w:rtl/>
        </w:rPr>
        <w:t xml:space="preserve">לפתור את הבעיה. זאת לא בעיה של יוסי </w:t>
      </w:r>
      <w:proofErr w:type="spellStart"/>
      <w:r>
        <w:rPr>
          <w:rFonts w:hint="cs"/>
          <w:rtl/>
        </w:rPr>
        <w:t>דייטש</w:t>
      </w:r>
      <w:proofErr w:type="spellEnd"/>
      <w:r>
        <w:rPr>
          <w:rFonts w:hint="cs"/>
          <w:rtl/>
        </w:rPr>
        <w:t xml:space="preserve"> ולא </w:t>
      </w:r>
      <w:bookmarkStart w:id="146" w:name="_ETM_Q1_1261091"/>
      <w:bookmarkEnd w:id="146"/>
      <w:r>
        <w:rPr>
          <w:rFonts w:hint="cs"/>
          <w:rtl/>
        </w:rPr>
        <w:t xml:space="preserve">של המפיק ולא של שר ירושלים ומסורת </w:t>
      </w:r>
      <w:bookmarkStart w:id="147" w:name="_ETM_Q1_1263403"/>
      <w:bookmarkEnd w:id="147"/>
      <w:r>
        <w:rPr>
          <w:rFonts w:hint="cs"/>
          <w:rtl/>
        </w:rPr>
        <w:t xml:space="preserve">ולא שלך, צביקה, כיושב-ראש ועדה. מדינת ישראל צריכה לטפל ולקחת אחריות. זה </w:t>
      </w:r>
      <w:bookmarkStart w:id="148" w:name="_ETM_Q1_1266782"/>
      <w:bookmarkStart w:id="149" w:name="_ETM_Q1_1266837"/>
      <w:bookmarkEnd w:id="148"/>
      <w:bookmarkEnd w:id="149"/>
      <w:r>
        <w:rPr>
          <w:rFonts w:hint="cs"/>
          <w:rtl/>
        </w:rPr>
        <w:t>אירוע</w:t>
      </w:r>
      <w:r w:rsidR="00DE006B">
        <w:rPr>
          <w:rFonts w:hint="cs"/>
          <w:rtl/>
        </w:rPr>
        <w:t>,</w:t>
      </w:r>
      <w:r>
        <w:rPr>
          <w:rFonts w:hint="cs"/>
          <w:rtl/>
        </w:rPr>
        <w:t xml:space="preserve"> </w:t>
      </w:r>
      <w:r w:rsidR="00EB7442">
        <w:rPr>
          <w:rFonts w:hint="cs"/>
          <w:rtl/>
        </w:rPr>
        <w:t xml:space="preserve">מגיעים למקום </w:t>
      </w:r>
      <w:r w:rsidR="005F1E46">
        <w:rPr>
          <w:rFonts w:hint="cs"/>
          <w:rtl/>
        </w:rPr>
        <w:t xml:space="preserve">כ-250-200 </w:t>
      </w:r>
      <w:r w:rsidR="00DE006B">
        <w:rPr>
          <w:rFonts w:hint="cs"/>
          <w:rtl/>
        </w:rPr>
        <w:t xml:space="preserve">אלף </w:t>
      </w:r>
      <w:r w:rsidR="00EB7442">
        <w:rPr>
          <w:rFonts w:hint="cs"/>
          <w:rtl/>
        </w:rPr>
        <w:t>איש</w:t>
      </w:r>
      <w:r w:rsidR="005F1E46">
        <w:rPr>
          <w:rFonts w:hint="cs"/>
          <w:rtl/>
        </w:rPr>
        <w:t xml:space="preserve"> </w:t>
      </w:r>
      <w:r w:rsidR="005F1E46">
        <w:rPr>
          <w:rFonts w:hint="eastAsia"/>
          <w:rtl/>
        </w:rPr>
        <w:t>–</w:t>
      </w:r>
      <w:r w:rsidR="005F1E46">
        <w:rPr>
          <w:rFonts w:hint="cs"/>
          <w:rtl/>
        </w:rPr>
        <w:t xml:space="preserve"> 220 </w:t>
      </w:r>
      <w:r w:rsidR="00DE006B">
        <w:rPr>
          <w:rFonts w:hint="cs"/>
          <w:rtl/>
        </w:rPr>
        <w:t xml:space="preserve">אלף </w:t>
      </w:r>
      <w:r w:rsidR="005F1E46">
        <w:rPr>
          <w:rFonts w:hint="cs"/>
          <w:rtl/>
        </w:rPr>
        <w:t xml:space="preserve">איש אמורים </w:t>
      </w:r>
      <w:bookmarkStart w:id="150" w:name="_ETM_Q1_1273348"/>
      <w:bookmarkEnd w:id="150"/>
      <w:r w:rsidR="005F1E46">
        <w:rPr>
          <w:rFonts w:hint="cs"/>
          <w:rtl/>
        </w:rPr>
        <w:t xml:space="preserve">להגיע במקור </w:t>
      </w:r>
      <w:r w:rsidR="005F1E46">
        <w:rPr>
          <w:rFonts w:hint="eastAsia"/>
          <w:rtl/>
        </w:rPr>
        <w:t>–</w:t>
      </w:r>
      <w:r w:rsidR="005F1E46">
        <w:rPr>
          <w:rFonts w:hint="cs"/>
          <w:rtl/>
        </w:rPr>
        <w:t xml:space="preserve"> מפעילים מערכת אדירה, ההר הזה מתפקד</w:t>
      </w:r>
      <w:bookmarkStart w:id="151" w:name="_ETM_Q1_1275933"/>
      <w:bookmarkStart w:id="152" w:name="_ETM_Q1_1275984"/>
      <w:bookmarkEnd w:id="151"/>
      <w:bookmarkEnd w:id="152"/>
      <w:r w:rsidR="00DE006B">
        <w:rPr>
          <w:rFonts w:hint="cs"/>
          <w:rtl/>
        </w:rPr>
        <w:t>.</w:t>
      </w:r>
      <w:r w:rsidR="005F1E46">
        <w:rPr>
          <w:rFonts w:hint="cs"/>
          <w:rtl/>
        </w:rPr>
        <w:t xml:space="preserve"> </w:t>
      </w:r>
      <w:r w:rsidR="00EB7442">
        <w:rPr>
          <w:rFonts w:hint="cs"/>
          <w:rtl/>
        </w:rPr>
        <w:t>צודקת קרן ש</w:t>
      </w:r>
      <w:r w:rsidR="005F1E46">
        <w:rPr>
          <w:rFonts w:hint="cs"/>
          <w:rtl/>
        </w:rPr>
        <w:t xml:space="preserve">היא לא </w:t>
      </w:r>
      <w:bookmarkStart w:id="153" w:name="_ETM_Q1_1275222"/>
      <w:bookmarkEnd w:id="153"/>
      <w:r w:rsidR="005F1E46">
        <w:rPr>
          <w:rFonts w:hint="cs"/>
          <w:rtl/>
        </w:rPr>
        <w:t>מוכנה ש</w:t>
      </w:r>
      <w:r w:rsidR="00EB7442">
        <w:rPr>
          <w:rFonts w:hint="cs"/>
          <w:rtl/>
        </w:rPr>
        <w:t xml:space="preserve">בשטח </w:t>
      </w:r>
      <w:bookmarkStart w:id="154" w:name="_ETM_Q1_1279397"/>
      <w:bookmarkEnd w:id="154"/>
      <w:r w:rsidR="005F1E46">
        <w:rPr>
          <w:rFonts w:hint="cs"/>
          <w:rtl/>
        </w:rPr>
        <w:t>שלה</w:t>
      </w:r>
      <w:r w:rsidR="00DE006B">
        <w:rPr>
          <w:rFonts w:hint="cs"/>
          <w:rtl/>
        </w:rPr>
        <w:t xml:space="preserve">, אם </w:t>
      </w:r>
      <w:r w:rsidR="005F1E46">
        <w:rPr>
          <w:rFonts w:hint="cs"/>
          <w:rtl/>
        </w:rPr>
        <w:t>חס וחלילה</w:t>
      </w:r>
      <w:r w:rsidR="00EB7442">
        <w:rPr>
          <w:rFonts w:hint="cs"/>
          <w:rtl/>
        </w:rPr>
        <w:t xml:space="preserve"> יקרה משהו </w:t>
      </w:r>
      <w:r w:rsidR="005F1E46">
        <w:rPr>
          <w:rFonts w:hint="cs"/>
          <w:rtl/>
        </w:rPr>
        <w:t xml:space="preserve">זה נקרא שטח </w:t>
      </w:r>
      <w:bookmarkStart w:id="155" w:name="_ETM_Q1_1284791"/>
      <w:bookmarkEnd w:id="155"/>
      <w:r w:rsidR="005F1E46">
        <w:rPr>
          <w:rFonts w:hint="cs"/>
          <w:rtl/>
        </w:rPr>
        <w:t xml:space="preserve">המועצה, </w:t>
      </w:r>
      <w:r w:rsidR="00EB7442">
        <w:rPr>
          <w:rFonts w:hint="cs"/>
          <w:rtl/>
        </w:rPr>
        <w:t xml:space="preserve">היא </w:t>
      </w:r>
      <w:r w:rsidR="005F1E46">
        <w:rPr>
          <w:rFonts w:hint="cs"/>
          <w:rtl/>
        </w:rPr>
        <w:t>לא מוכנה</w:t>
      </w:r>
      <w:r w:rsidR="00DE006B">
        <w:rPr>
          <w:rFonts w:hint="cs"/>
          <w:rtl/>
        </w:rPr>
        <w:t xml:space="preserve"> לקחת סיכון שאולי</w:t>
      </w:r>
      <w:r w:rsidR="005F1E46">
        <w:rPr>
          <w:rFonts w:hint="cs"/>
          <w:rtl/>
        </w:rPr>
        <w:t xml:space="preserve"> יקרה משהו</w:t>
      </w:r>
      <w:r w:rsidR="00DE006B">
        <w:rPr>
          <w:rFonts w:hint="cs"/>
          <w:rtl/>
        </w:rPr>
        <w:t>,</w:t>
      </w:r>
      <w:r w:rsidR="005F1E46">
        <w:rPr>
          <w:rFonts w:hint="cs"/>
          <w:rtl/>
        </w:rPr>
        <w:t xml:space="preserve"> היא </w:t>
      </w:r>
      <w:r w:rsidR="00EB7442">
        <w:rPr>
          <w:rFonts w:hint="cs"/>
          <w:rtl/>
        </w:rPr>
        <w:t>גם לא מבוטחת</w:t>
      </w:r>
      <w:r w:rsidR="00DE006B">
        <w:rPr>
          <w:rFonts w:hint="cs"/>
          <w:rtl/>
        </w:rPr>
        <w:t>.</w:t>
      </w:r>
      <w:r w:rsidR="00EB7442">
        <w:rPr>
          <w:rFonts w:hint="cs"/>
          <w:rtl/>
        </w:rPr>
        <w:t xml:space="preserve"> </w:t>
      </w:r>
      <w:bookmarkStart w:id="156" w:name="_ETM_Q1_1287446"/>
      <w:bookmarkStart w:id="157" w:name="_ETM_Q1_1287507"/>
      <w:bookmarkEnd w:id="156"/>
      <w:bookmarkEnd w:id="157"/>
      <w:r w:rsidR="00EB7442">
        <w:rPr>
          <w:rFonts w:hint="cs"/>
          <w:rtl/>
        </w:rPr>
        <w:t xml:space="preserve">כל אחד </w:t>
      </w:r>
      <w:bookmarkStart w:id="158" w:name="_ETM_Q1_1289372"/>
      <w:bookmarkEnd w:id="158"/>
      <w:r w:rsidR="005F1E46">
        <w:rPr>
          <w:rFonts w:hint="cs"/>
          <w:rtl/>
        </w:rPr>
        <w:t>ש</w:t>
      </w:r>
      <w:r w:rsidR="00DE006B">
        <w:rPr>
          <w:rFonts w:hint="cs"/>
          <w:rtl/>
        </w:rPr>
        <w:t>יכול ל</w:t>
      </w:r>
      <w:r w:rsidR="00EB7442">
        <w:rPr>
          <w:rFonts w:hint="cs"/>
          <w:rtl/>
        </w:rPr>
        <w:t>פת</w:t>
      </w:r>
      <w:r w:rsidR="002A6DE8">
        <w:rPr>
          <w:rFonts w:hint="cs"/>
          <w:rtl/>
        </w:rPr>
        <w:t>ו</w:t>
      </w:r>
      <w:r w:rsidR="00EB7442">
        <w:rPr>
          <w:rFonts w:hint="cs"/>
          <w:rtl/>
        </w:rPr>
        <w:t>ר את הסיפור הזה</w:t>
      </w:r>
      <w:r w:rsidR="005F1E46">
        <w:rPr>
          <w:rFonts w:hint="cs"/>
          <w:rtl/>
        </w:rPr>
        <w:t xml:space="preserve">, אם </w:t>
      </w:r>
      <w:bookmarkStart w:id="159" w:name="_ETM_Q1_1290929"/>
      <w:bookmarkEnd w:id="159"/>
      <w:r w:rsidR="005F1E46">
        <w:rPr>
          <w:rFonts w:hint="cs"/>
          <w:rtl/>
        </w:rPr>
        <w:t xml:space="preserve">זה משרד האוצר, אם </w:t>
      </w:r>
      <w:r w:rsidR="00DE006B">
        <w:rPr>
          <w:rFonts w:hint="cs"/>
          <w:rtl/>
        </w:rPr>
        <w:t>זה חברת הביטוח של המדינה, מושך</w:t>
      </w:r>
      <w:r w:rsidR="005F1E46">
        <w:rPr>
          <w:rFonts w:hint="cs"/>
          <w:rtl/>
        </w:rPr>
        <w:t xml:space="preserve"> </w:t>
      </w:r>
      <w:bookmarkStart w:id="160" w:name="_ETM_Q1_1289544"/>
      <w:bookmarkEnd w:id="160"/>
      <w:r w:rsidR="00DE006B">
        <w:rPr>
          <w:rFonts w:hint="cs"/>
          <w:rtl/>
        </w:rPr>
        <w:t>את ידיו</w:t>
      </w:r>
      <w:r w:rsidR="005F1E46">
        <w:rPr>
          <w:rFonts w:hint="cs"/>
          <w:rtl/>
        </w:rPr>
        <w:t xml:space="preserve"> ואומר: לא, תסתדרו</w:t>
      </w:r>
      <w:r w:rsidR="00DE006B">
        <w:rPr>
          <w:rFonts w:hint="cs"/>
          <w:rtl/>
        </w:rPr>
        <w:t>,</w:t>
      </w:r>
      <w:r w:rsidR="005F1E46">
        <w:rPr>
          <w:rFonts w:hint="cs"/>
          <w:rtl/>
        </w:rPr>
        <w:t xml:space="preserve"> בסוף אנחנו נסתדר. </w:t>
      </w:r>
      <w:bookmarkStart w:id="161" w:name="_ETM_Q1_1294837"/>
      <w:bookmarkStart w:id="162" w:name="_ETM_Q1_1294902"/>
      <w:bookmarkEnd w:id="161"/>
      <w:bookmarkEnd w:id="162"/>
      <w:r w:rsidR="005F1E46">
        <w:rPr>
          <w:rFonts w:hint="cs"/>
          <w:rtl/>
        </w:rPr>
        <w:t xml:space="preserve">למה, </w:t>
      </w:r>
      <w:r w:rsidR="00EB7442">
        <w:rPr>
          <w:rFonts w:hint="cs"/>
          <w:rtl/>
        </w:rPr>
        <w:t>כי סומכים על</w:t>
      </w:r>
      <w:r w:rsidR="005F1E46">
        <w:rPr>
          <w:rFonts w:hint="cs"/>
          <w:rtl/>
        </w:rPr>
        <w:t xml:space="preserve"> </w:t>
      </w:r>
      <w:bookmarkStart w:id="163" w:name="_ETM_Q1_1292640"/>
      <w:bookmarkEnd w:id="163"/>
      <w:r w:rsidR="005F1E46">
        <w:rPr>
          <w:rFonts w:hint="cs"/>
          <w:rtl/>
        </w:rPr>
        <w:t xml:space="preserve">טוב ליבנו? כי סומכים על כך שאנחנו חדורי מטרה ועושים </w:t>
      </w:r>
      <w:bookmarkStart w:id="164" w:name="_ETM_Q1_1299791"/>
      <w:bookmarkEnd w:id="164"/>
      <w:r w:rsidR="005F1E46">
        <w:rPr>
          <w:rFonts w:hint="cs"/>
          <w:rtl/>
        </w:rPr>
        <w:t xml:space="preserve">את זה מטעמים אידיאליים, ואני שם בצד את האינטרסים האישיים </w:t>
      </w:r>
      <w:bookmarkStart w:id="165" w:name="_ETM_Q1_1304580"/>
      <w:bookmarkEnd w:id="165"/>
      <w:r w:rsidR="00DE006B">
        <w:rPr>
          <w:rFonts w:hint="cs"/>
          <w:rtl/>
        </w:rPr>
        <w:t xml:space="preserve">שלי? </w:t>
      </w:r>
    </w:p>
    <w:p w:rsidR="005F1E46" w:rsidRDefault="005F1E46" w:rsidP="005F1E46">
      <w:pPr>
        <w:rPr>
          <w:rtl/>
        </w:rPr>
      </w:pPr>
      <w:bookmarkStart w:id="166" w:name="_ETM_Q1_1302259"/>
      <w:bookmarkStart w:id="167" w:name="_ETM_Q1_1302360"/>
      <w:bookmarkEnd w:id="166"/>
      <w:bookmarkEnd w:id="167"/>
    </w:p>
    <w:p w:rsidR="00DC40C3" w:rsidRDefault="00EB7442" w:rsidP="00D8591E">
      <w:pPr>
        <w:rPr>
          <w:rtl/>
        </w:rPr>
      </w:pPr>
      <w:bookmarkStart w:id="168" w:name="_ETM_Q1_1301581"/>
      <w:bookmarkStart w:id="169" w:name="_ETM_Q1_1301637"/>
      <w:bookmarkEnd w:id="168"/>
      <w:bookmarkEnd w:id="169"/>
      <w:r>
        <w:rPr>
          <w:rFonts w:hint="cs"/>
          <w:rtl/>
        </w:rPr>
        <w:t xml:space="preserve">אבל יש נקודה </w:t>
      </w:r>
      <w:bookmarkStart w:id="170" w:name="_ETM_Q1_1306269"/>
      <w:bookmarkEnd w:id="170"/>
      <w:r>
        <w:rPr>
          <w:rFonts w:hint="cs"/>
          <w:rtl/>
        </w:rPr>
        <w:t xml:space="preserve">מסוימת </w:t>
      </w:r>
      <w:r w:rsidR="005F1E46">
        <w:rPr>
          <w:rFonts w:hint="cs"/>
          <w:rtl/>
        </w:rPr>
        <w:t xml:space="preserve">שלא אהיה מוכן להמשיך הלאה, ואמרתי את זה לשר </w:t>
      </w:r>
      <w:bookmarkStart w:id="171" w:name="_ETM_Q1_1305553"/>
      <w:bookmarkEnd w:id="171"/>
      <w:r w:rsidR="005F1E46">
        <w:rPr>
          <w:rFonts w:hint="cs"/>
          <w:rtl/>
        </w:rPr>
        <w:t xml:space="preserve">בשבוע שעבר: לא יכול להיות שהתשובה אליי תהיה: תהפוך להיות </w:t>
      </w:r>
      <w:bookmarkStart w:id="172" w:name="_ETM_Q1_1310620"/>
      <w:bookmarkEnd w:id="172"/>
      <w:r w:rsidR="005F1E46">
        <w:rPr>
          <w:rFonts w:hint="cs"/>
          <w:rtl/>
        </w:rPr>
        <w:t xml:space="preserve">עובד מדינה. מה </w:t>
      </w:r>
      <w:r w:rsidR="007B5CB6">
        <w:rPr>
          <w:rFonts w:hint="cs"/>
          <w:rtl/>
        </w:rPr>
        <w:t xml:space="preserve">זאת אומרת? אני </w:t>
      </w:r>
      <w:bookmarkStart w:id="173" w:name="_ETM_Q1_1310293"/>
      <w:bookmarkStart w:id="174" w:name="_ETM_Q1_1310347"/>
      <w:bookmarkEnd w:id="173"/>
      <w:bookmarkEnd w:id="174"/>
      <w:r w:rsidR="007B5CB6">
        <w:rPr>
          <w:rFonts w:hint="cs"/>
          <w:rtl/>
        </w:rPr>
        <w:t xml:space="preserve">ארבעה חודשים עובד ואתה </w:t>
      </w:r>
      <w:r>
        <w:rPr>
          <w:rFonts w:hint="cs"/>
          <w:rtl/>
        </w:rPr>
        <w:t>בא אליי</w:t>
      </w:r>
      <w:r w:rsidR="007B5CB6">
        <w:rPr>
          <w:rFonts w:hint="cs"/>
          <w:rtl/>
        </w:rPr>
        <w:t xml:space="preserve"> </w:t>
      </w:r>
      <w:bookmarkStart w:id="175" w:name="_ETM_Q1_1314528"/>
      <w:bookmarkEnd w:id="175"/>
      <w:r w:rsidR="007B5CB6">
        <w:rPr>
          <w:rFonts w:hint="cs"/>
          <w:rtl/>
        </w:rPr>
        <w:t>בדקה האחרונה</w:t>
      </w:r>
      <w:r>
        <w:rPr>
          <w:rFonts w:hint="cs"/>
          <w:rtl/>
        </w:rPr>
        <w:t xml:space="preserve"> ואומר: </w:t>
      </w:r>
      <w:bookmarkStart w:id="176" w:name="_ETM_Q1_1323372"/>
      <w:bookmarkEnd w:id="176"/>
      <w:r w:rsidR="007B5CB6">
        <w:rPr>
          <w:rFonts w:hint="cs"/>
          <w:rtl/>
        </w:rPr>
        <w:t xml:space="preserve">עכשיו </w:t>
      </w:r>
      <w:r>
        <w:rPr>
          <w:rFonts w:hint="cs"/>
          <w:rtl/>
        </w:rPr>
        <w:t>תהפוך להיות עובד מדינה</w:t>
      </w:r>
      <w:r w:rsidR="007B5CB6">
        <w:rPr>
          <w:rFonts w:hint="cs"/>
          <w:rtl/>
        </w:rPr>
        <w:t xml:space="preserve">? זאת בעיה של יוסי </w:t>
      </w:r>
      <w:proofErr w:type="spellStart"/>
      <w:r w:rsidR="007B5CB6">
        <w:rPr>
          <w:rFonts w:hint="cs"/>
          <w:rtl/>
        </w:rPr>
        <w:t>דייטש</w:t>
      </w:r>
      <w:proofErr w:type="spellEnd"/>
      <w:r w:rsidR="007B5CB6">
        <w:rPr>
          <w:rFonts w:hint="cs"/>
          <w:rtl/>
        </w:rPr>
        <w:t xml:space="preserve">? זאת </w:t>
      </w:r>
      <w:bookmarkStart w:id="177" w:name="_ETM_Q1_1318431"/>
      <w:bookmarkEnd w:id="177"/>
      <w:r w:rsidR="007B5CB6">
        <w:rPr>
          <w:rFonts w:hint="cs"/>
          <w:rtl/>
        </w:rPr>
        <w:t xml:space="preserve">לא בעיה של יוסי </w:t>
      </w:r>
      <w:proofErr w:type="spellStart"/>
      <w:r w:rsidR="007B5CB6">
        <w:rPr>
          <w:rFonts w:hint="cs"/>
          <w:rtl/>
        </w:rPr>
        <w:t>דייטש</w:t>
      </w:r>
      <w:proofErr w:type="spellEnd"/>
      <w:r w:rsidR="007B5CB6">
        <w:rPr>
          <w:rFonts w:hint="cs"/>
          <w:rtl/>
        </w:rPr>
        <w:t xml:space="preserve">. המפיק לא מצליח להשיג חברה, </w:t>
      </w:r>
      <w:bookmarkStart w:id="178" w:name="_ETM_Q1_1317876"/>
      <w:bookmarkEnd w:id="178"/>
      <w:r w:rsidR="007B5CB6">
        <w:rPr>
          <w:rFonts w:hint="cs"/>
          <w:rtl/>
        </w:rPr>
        <w:t>בכל העולם הוא לא מצליח להשיג מישהו שמוכן להיכנס</w:t>
      </w:r>
      <w:r w:rsidR="00DE006B">
        <w:rPr>
          <w:rFonts w:hint="cs"/>
          <w:rtl/>
        </w:rPr>
        <w:t>.</w:t>
      </w:r>
      <w:r w:rsidR="007B5CB6">
        <w:rPr>
          <w:rFonts w:hint="cs"/>
          <w:rtl/>
        </w:rPr>
        <w:t xml:space="preserve"> כל </w:t>
      </w:r>
      <w:bookmarkStart w:id="179" w:name="_ETM_Q1_1324519"/>
      <w:bookmarkEnd w:id="179"/>
      <w:r w:rsidR="00DE006B">
        <w:rPr>
          <w:rFonts w:hint="cs"/>
          <w:rtl/>
        </w:rPr>
        <w:t>אחד ששומע מירון בורח מזה,</w:t>
      </w:r>
      <w:r w:rsidR="007B5CB6">
        <w:rPr>
          <w:rFonts w:hint="cs"/>
          <w:rtl/>
        </w:rPr>
        <w:t xml:space="preserve"> אומר: לא מוכן לבטח את </w:t>
      </w:r>
      <w:bookmarkStart w:id="180" w:name="_ETM_Q1_1327092"/>
      <w:bookmarkEnd w:id="180"/>
      <w:r w:rsidR="007B5CB6">
        <w:rPr>
          <w:rFonts w:hint="cs"/>
          <w:rtl/>
        </w:rPr>
        <w:t xml:space="preserve">זה בעד כל הון שבעולם. אז הוא הצליח להשיג איזו </w:t>
      </w:r>
      <w:bookmarkStart w:id="181" w:name="_ETM_Q1_1329142"/>
      <w:bookmarkEnd w:id="181"/>
      <w:r w:rsidR="007B5CB6">
        <w:rPr>
          <w:rFonts w:hint="cs"/>
          <w:rtl/>
        </w:rPr>
        <w:t xml:space="preserve">חברה, אז החברה מוכנה לבטח אותו </w:t>
      </w:r>
      <w:r w:rsidR="00DE006B">
        <w:rPr>
          <w:rFonts w:hint="cs"/>
          <w:rtl/>
        </w:rPr>
        <w:t xml:space="preserve">רק </w:t>
      </w:r>
      <w:r w:rsidR="007B5CB6">
        <w:rPr>
          <w:rFonts w:hint="cs"/>
          <w:rtl/>
        </w:rPr>
        <w:t xml:space="preserve">חלקית. </w:t>
      </w:r>
      <w:bookmarkStart w:id="182" w:name="_ETM_Q1_1329485"/>
      <w:bookmarkStart w:id="183" w:name="_ETM_Q1_1329562"/>
      <w:bookmarkEnd w:id="182"/>
      <w:bookmarkEnd w:id="183"/>
    </w:p>
    <w:p w:rsidR="00DC40C3" w:rsidRDefault="00DC40C3" w:rsidP="00D8591E">
      <w:pPr>
        <w:rPr>
          <w:rtl/>
        </w:rPr>
      </w:pPr>
    </w:p>
    <w:p w:rsidR="00EB7442" w:rsidRDefault="00EB7442" w:rsidP="00DC40C3">
      <w:pPr>
        <w:rPr>
          <w:rtl/>
        </w:rPr>
      </w:pPr>
      <w:r>
        <w:rPr>
          <w:rFonts w:hint="cs"/>
          <w:rtl/>
        </w:rPr>
        <w:t xml:space="preserve">למה אנחנו צריכים ללכת ולחזר על </w:t>
      </w:r>
      <w:bookmarkStart w:id="184" w:name="_ETM_Q1_1335789"/>
      <w:bookmarkEnd w:id="184"/>
      <w:r>
        <w:rPr>
          <w:rFonts w:hint="cs"/>
          <w:rtl/>
        </w:rPr>
        <w:t>הפתחים</w:t>
      </w:r>
      <w:r w:rsidR="007B5CB6">
        <w:rPr>
          <w:rFonts w:hint="cs"/>
          <w:rtl/>
        </w:rPr>
        <w:t xml:space="preserve"> מחברות אמריקאיות שיבואו</w:t>
      </w:r>
      <w:r w:rsidR="00DE006B">
        <w:rPr>
          <w:rFonts w:hint="cs"/>
          <w:rtl/>
        </w:rPr>
        <w:t>,</w:t>
      </w:r>
      <w:r w:rsidR="007B5CB6">
        <w:rPr>
          <w:rFonts w:hint="cs"/>
          <w:rtl/>
        </w:rPr>
        <w:t xml:space="preserve"> כשיש לנו חברת ביטוח של המדינה? שהיא תיקח אחריות על הסיפור הזה. </w:t>
      </w:r>
      <w:bookmarkStart w:id="185" w:name="_ETM_Q1_1332192"/>
      <w:bookmarkStart w:id="186" w:name="_ETM_Q1_1337509"/>
      <w:bookmarkStart w:id="187" w:name="_ETM_Q1_1337574"/>
      <w:bookmarkEnd w:id="185"/>
      <w:bookmarkEnd w:id="186"/>
      <w:bookmarkEnd w:id="187"/>
      <w:r>
        <w:rPr>
          <w:rFonts w:hint="cs"/>
          <w:rtl/>
        </w:rPr>
        <w:t>הרי כולנו יודעים ש</w:t>
      </w:r>
      <w:r w:rsidR="002F13AA">
        <w:rPr>
          <w:rFonts w:hint="cs"/>
          <w:rtl/>
        </w:rPr>
        <w:t xml:space="preserve">חווינו </w:t>
      </w:r>
      <w:r>
        <w:rPr>
          <w:rFonts w:hint="cs"/>
          <w:rtl/>
        </w:rPr>
        <w:t>במקום הזה אסון</w:t>
      </w:r>
      <w:r w:rsidR="007B5CB6">
        <w:rPr>
          <w:rFonts w:hint="cs"/>
          <w:rtl/>
        </w:rPr>
        <w:t xml:space="preserve"> ולכן אנשים </w:t>
      </w:r>
      <w:bookmarkStart w:id="188" w:name="_ETM_Q1_1343221"/>
      <w:bookmarkEnd w:id="188"/>
      <w:r w:rsidR="007B5CB6">
        <w:rPr>
          <w:rFonts w:hint="cs"/>
          <w:rtl/>
        </w:rPr>
        <w:t xml:space="preserve">מפחדים. בעבר, לפני שלוש-ארבע שנים, לא הייתה להם </w:t>
      </w:r>
      <w:bookmarkStart w:id="189" w:name="_ETM_Q1_1342697"/>
      <w:bookmarkEnd w:id="189"/>
      <w:r w:rsidR="007B5CB6">
        <w:rPr>
          <w:rFonts w:hint="cs"/>
          <w:rtl/>
        </w:rPr>
        <w:t>בעיה לבטח מקומות קדושים</w:t>
      </w:r>
      <w:r w:rsidR="00D8591E">
        <w:rPr>
          <w:rFonts w:hint="cs"/>
          <w:rtl/>
        </w:rPr>
        <w:t>.</w:t>
      </w:r>
      <w:r w:rsidR="007B5CB6">
        <w:rPr>
          <w:rFonts w:hint="cs"/>
          <w:rtl/>
        </w:rPr>
        <w:t xml:space="preserve"> </w:t>
      </w:r>
      <w:bookmarkStart w:id="190" w:name="_ETM_Q1_1346605"/>
      <w:bookmarkStart w:id="191" w:name="_ETM_Q1_1346668"/>
      <w:bookmarkEnd w:id="190"/>
      <w:bookmarkEnd w:id="191"/>
      <w:r>
        <w:rPr>
          <w:rFonts w:hint="cs"/>
          <w:rtl/>
        </w:rPr>
        <w:t xml:space="preserve">היו פונים לחברת </w:t>
      </w:r>
      <w:bookmarkStart w:id="192" w:name="_ETM_Q1_1349591"/>
      <w:bookmarkEnd w:id="192"/>
      <w:r w:rsidR="00D8591E">
        <w:rPr>
          <w:rFonts w:hint="cs"/>
          <w:rtl/>
        </w:rPr>
        <w:t>ביטוח</w:t>
      </w:r>
      <w:r w:rsidR="007B5CB6">
        <w:rPr>
          <w:rFonts w:hint="cs"/>
          <w:rtl/>
        </w:rPr>
        <w:t xml:space="preserve"> </w:t>
      </w:r>
      <w:r w:rsidR="00D8591E">
        <w:rPr>
          <w:rFonts w:hint="cs"/>
          <w:rtl/>
        </w:rPr>
        <w:t>ו</w:t>
      </w:r>
      <w:r w:rsidR="007B5CB6">
        <w:rPr>
          <w:rFonts w:hint="cs"/>
          <w:rtl/>
        </w:rPr>
        <w:t xml:space="preserve">היא הייתה </w:t>
      </w:r>
      <w:r>
        <w:rPr>
          <w:rFonts w:hint="cs"/>
          <w:rtl/>
        </w:rPr>
        <w:t>נותנת</w:t>
      </w:r>
      <w:r w:rsidR="007B5CB6">
        <w:rPr>
          <w:rFonts w:hint="cs"/>
          <w:rtl/>
        </w:rPr>
        <w:t>, אולי מבקשת</w:t>
      </w:r>
      <w:r>
        <w:rPr>
          <w:rFonts w:hint="cs"/>
          <w:rtl/>
        </w:rPr>
        <w:t xml:space="preserve"> את ה</w:t>
      </w:r>
      <w:r w:rsidR="007B5CB6">
        <w:rPr>
          <w:rFonts w:hint="cs"/>
          <w:rtl/>
        </w:rPr>
        <w:t>גדלת ה</w:t>
      </w:r>
      <w:r>
        <w:rPr>
          <w:rFonts w:hint="cs"/>
          <w:rtl/>
        </w:rPr>
        <w:t>פוליסה שלה</w:t>
      </w:r>
      <w:r w:rsidR="007B5CB6">
        <w:rPr>
          <w:rFonts w:hint="cs"/>
          <w:rtl/>
        </w:rPr>
        <w:t xml:space="preserve">, אבל </w:t>
      </w:r>
      <w:bookmarkStart w:id="193" w:name="_ETM_Q1_1347605"/>
      <w:bookmarkEnd w:id="193"/>
      <w:r w:rsidR="007B5CB6">
        <w:rPr>
          <w:rFonts w:hint="cs"/>
          <w:rtl/>
        </w:rPr>
        <w:t xml:space="preserve">הייתה נותנת. </w:t>
      </w:r>
      <w:bookmarkStart w:id="194" w:name="_ETM_Q1_1354593"/>
      <w:bookmarkStart w:id="195" w:name="_ETM_Q1_1354688"/>
      <w:bookmarkStart w:id="196" w:name="_ETM_Q1_1355009"/>
      <w:bookmarkStart w:id="197" w:name="_ETM_Q1_1355095"/>
      <w:bookmarkEnd w:id="194"/>
      <w:bookmarkEnd w:id="195"/>
      <w:bookmarkEnd w:id="196"/>
      <w:bookmarkEnd w:id="197"/>
      <w:r w:rsidR="007B5CB6">
        <w:rPr>
          <w:rFonts w:hint="cs"/>
          <w:rtl/>
        </w:rPr>
        <w:t xml:space="preserve">לאחר האירוע במירון כל אדם שפוי, </w:t>
      </w:r>
      <w:r w:rsidR="00D8591E">
        <w:rPr>
          <w:rFonts w:hint="cs"/>
          <w:rtl/>
        </w:rPr>
        <w:t xml:space="preserve">כל אדם </w:t>
      </w:r>
      <w:r w:rsidR="007B5CB6">
        <w:rPr>
          <w:rFonts w:hint="cs"/>
          <w:rtl/>
        </w:rPr>
        <w:t xml:space="preserve">נורמלי ובר </w:t>
      </w:r>
      <w:bookmarkStart w:id="198" w:name="_ETM_Q1_1357006"/>
      <w:bookmarkEnd w:id="198"/>
      <w:r w:rsidR="007B5CB6">
        <w:rPr>
          <w:rFonts w:hint="cs"/>
          <w:rtl/>
        </w:rPr>
        <w:t xml:space="preserve">דעת בורח. </w:t>
      </w:r>
      <w:bookmarkStart w:id="199" w:name="_ETM_Q1_1359318"/>
      <w:bookmarkStart w:id="200" w:name="_ETM_Q1_1359395"/>
      <w:bookmarkEnd w:id="199"/>
      <w:bookmarkEnd w:id="200"/>
      <w:r>
        <w:rPr>
          <w:rFonts w:hint="cs"/>
          <w:rtl/>
        </w:rPr>
        <w:t>היחיד</w:t>
      </w:r>
      <w:r w:rsidR="007B5CB6">
        <w:rPr>
          <w:rFonts w:hint="cs"/>
          <w:rtl/>
        </w:rPr>
        <w:t xml:space="preserve"> שקפץ למים היה שר ירושלים ומסורת </w:t>
      </w:r>
      <w:bookmarkStart w:id="201" w:name="_ETM_Q1_1362491"/>
      <w:bookmarkEnd w:id="201"/>
      <w:r w:rsidR="007B5CB6">
        <w:rPr>
          <w:rFonts w:hint="cs"/>
          <w:rtl/>
        </w:rPr>
        <w:t>שאמר: אני מוכן לקחת אחריות. אז</w:t>
      </w:r>
      <w:bookmarkStart w:id="202" w:name="_ETM_Q1_1363405"/>
      <w:bookmarkStart w:id="203" w:name="_ETM_Q1_1363467"/>
      <w:bookmarkEnd w:id="202"/>
      <w:bookmarkEnd w:id="203"/>
      <w:r w:rsidR="007B5CB6">
        <w:rPr>
          <w:rFonts w:hint="cs"/>
          <w:rtl/>
        </w:rPr>
        <w:t xml:space="preserve"> </w:t>
      </w:r>
      <w:r>
        <w:rPr>
          <w:rFonts w:hint="cs"/>
          <w:rtl/>
        </w:rPr>
        <w:t xml:space="preserve">בואו, תטו </w:t>
      </w:r>
      <w:bookmarkStart w:id="204" w:name="_ETM_Q1_1366437"/>
      <w:bookmarkEnd w:id="204"/>
      <w:r>
        <w:rPr>
          <w:rFonts w:hint="cs"/>
          <w:rtl/>
        </w:rPr>
        <w:t>שכם</w:t>
      </w:r>
      <w:r w:rsidR="007B5CB6">
        <w:rPr>
          <w:rFonts w:hint="cs"/>
          <w:rtl/>
        </w:rPr>
        <w:t xml:space="preserve"> ותעזרו לנו לפתור </w:t>
      </w:r>
      <w:bookmarkStart w:id="205" w:name="_ETM_Q1_1368792"/>
      <w:bookmarkEnd w:id="205"/>
      <w:r w:rsidR="007B5CB6">
        <w:rPr>
          <w:rFonts w:hint="cs"/>
          <w:rtl/>
        </w:rPr>
        <w:t xml:space="preserve">את הסיפור הזה. </w:t>
      </w:r>
      <w:r>
        <w:rPr>
          <w:rFonts w:hint="cs"/>
          <w:rtl/>
        </w:rPr>
        <w:t xml:space="preserve"> </w:t>
      </w:r>
    </w:p>
    <w:p w:rsidR="00EB7442" w:rsidRDefault="00EB7442" w:rsidP="00EB7442">
      <w:pPr>
        <w:rPr>
          <w:rtl/>
        </w:rPr>
      </w:pPr>
      <w:bookmarkStart w:id="206" w:name="_ETM_Q1_1369925"/>
      <w:bookmarkStart w:id="207" w:name="_ETM_Q1_1369992"/>
      <w:bookmarkEnd w:id="206"/>
      <w:bookmarkEnd w:id="207"/>
    </w:p>
    <w:p w:rsidR="00EB7442" w:rsidRDefault="00EB7442" w:rsidP="00EB7442">
      <w:pPr>
        <w:pStyle w:val="af8"/>
        <w:keepNext/>
        <w:rPr>
          <w:rtl/>
        </w:rPr>
      </w:pPr>
      <w:bookmarkStart w:id="208" w:name="ET_yor_6358_6"/>
      <w:r w:rsidRPr="00EB7442">
        <w:rPr>
          <w:rStyle w:val="TagStyle"/>
          <w:rtl/>
        </w:rPr>
        <w:t xml:space="preserve"> &lt;&lt; </w:t>
      </w:r>
      <w:proofErr w:type="spellStart"/>
      <w:r w:rsidRPr="00EB7442">
        <w:rPr>
          <w:rStyle w:val="TagStyle"/>
          <w:rtl/>
        </w:rPr>
        <w:t>יור</w:t>
      </w:r>
      <w:proofErr w:type="spellEnd"/>
      <w:r w:rsidRPr="00EB7442">
        <w:rPr>
          <w:rStyle w:val="TagStyle"/>
          <w:rtl/>
        </w:rPr>
        <w:t xml:space="preserve"> &gt;&gt; </w:t>
      </w:r>
      <w:r>
        <w:rPr>
          <w:rtl/>
        </w:rPr>
        <w:t>היו"ר צביקה פוגל:</w:t>
      </w:r>
      <w:r w:rsidRPr="00EB7442">
        <w:rPr>
          <w:rStyle w:val="TagStyle"/>
          <w:rtl/>
        </w:rPr>
        <w:t xml:space="preserve"> &lt;&lt; </w:t>
      </w:r>
      <w:proofErr w:type="spellStart"/>
      <w:r w:rsidRPr="00EB7442">
        <w:rPr>
          <w:rStyle w:val="TagStyle"/>
          <w:rtl/>
        </w:rPr>
        <w:t>יור</w:t>
      </w:r>
      <w:proofErr w:type="spellEnd"/>
      <w:r w:rsidRPr="00EB7442">
        <w:rPr>
          <w:rStyle w:val="TagStyle"/>
          <w:rtl/>
        </w:rPr>
        <w:t xml:space="preserve"> &gt;&gt;</w:t>
      </w:r>
      <w:r>
        <w:rPr>
          <w:rtl/>
        </w:rPr>
        <w:t xml:space="preserve">   </w:t>
      </w:r>
      <w:bookmarkEnd w:id="208"/>
    </w:p>
    <w:p w:rsidR="00EB7442" w:rsidRDefault="00EB7442" w:rsidP="00EB7442">
      <w:pPr>
        <w:pStyle w:val="KeepWithNext"/>
        <w:rPr>
          <w:rtl/>
        </w:rPr>
      </w:pPr>
    </w:p>
    <w:p w:rsidR="00EB7442" w:rsidRDefault="00EB7442" w:rsidP="00EB7442">
      <w:pPr>
        <w:rPr>
          <w:rtl/>
        </w:rPr>
      </w:pPr>
      <w:bookmarkStart w:id="209" w:name="_ETM_Q1_1370788"/>
      <w:bookmarkEnd w:id="209"/>
      <w:r>
        <w:rPr>
          <w:rFonts w:hint="cs"/>
          <w:rtl/>
        </w:rPr>
        <w:t>התי</w:t>
      </w:r>
      <w:r w:rsidR="007B5CB6">
        <w:rPr>
          <w:rFonts w:hint="cs"/>
          <w:rtl/>
        </w:rPr>
        <w:t>י</w:t>
      </w:r>
      <w:r>
        <w:rPr>
          <w:rFonts w:hint="cs"/>
          <w:rtl/>
        </w:rPr>
        <w:t>חסויות</w:t>
      </w:r>
      <w:r w:rsidR="007B5CB6">
        <w:rPr>
          <w:rFonts w:hint="cs"/>
          <w:rtl/>
        </w:rPr>
        <w:t xml:space="preserve">, פתרונות, בבקשה. </w:t>
      </w:r>
      <w:r>
        <w:rPr>
          <w:rFonts w:hint="cs"/>
          <w:rtl/>
        </w:rPr>
        <w:t xml:space="preserve"> </w:t>
      </w:r>
    </w:p>
    <w:p w:rsidR="00EB7442" w:rsidRDefault="00EB7442" w:rsidP="00EB7442">
      <w:pPr>
        <w:rPr>
          <w:rtl/>
        </w:rPr>
      </w:pPr>
      <w:bookmarkStart w:id="210" w:name="_ETM_Q1_1376399"/>
      <w:bookmarkStart w:id="211" w:name="_ETM_Q1_1376454"/>
      <w:bookmarkStart w:id="212" w:name="_ETM_Q1_1386812"/>
      <w:bookmarkEnd w:id="210"/>
      <w:bookmarkEnd w:id="211"/>
      <w:bookmarkEnd w:id="212"/>
    </w:p>
    <w:p w:rsidR="00EB7442" w:rsidRDefault="00EB7442" w:rsidP="00EB7442">
      <w:pPr>
        <w:pStyle w:val="afb"/>
        <w:keepNext/>
        <w:rPr>
          <w:rtl/>
        </w:rPr>
      </w:pPr>
      <w:bookmarkStart w:id="213" w:name="ET_guest_895475_7"/>
      <w:r w:rsidRPr="00EB7442">
        <w:rPr>
          <w:rStyle w:val="TagStyle"/>
          <w:rtl/>
        </w:rPr>
        <w:t xml:space="preserve"> &lt;&lt; אורח &gt;&gt; </w:t>
      </w:r>
      <w:r>
        <w:rPr>
          <w:rtl/>
        </w:rPr>
        <w:t>ארז בן דוד:</w:t>
      </w:r>
      <w:r w:rsidRPr="00EB7442">
        <w:rPr>
          <w:rStyle w:val="TagStyle"/>
          <w:rtl/>
        </w:rPr>
        <w:t xml:space="preserve"> &lt;&lt; אורח &gt;&gt;</w:t>
      </w:r>
      <w:r>
        <w:rPr>
          <w:rtl/>
        </w:rPr>
        <w:t xml:space="preserve">   </w:t>
      </w:r>
      <w:bookmarkEnd w:id="213"/>
    </w:p>
    <w:p w:rsidR="00EB7442" w:rsidRDefault="00EB7442" w:rsidP="00EB7442">
      <w:pPr>
        <w:pStyle w:val="KeepWithNext"/>
        <w:rPr>
          <w:rtl/>
        </w:rPr>
      </w:pPr>
    </w:p>
    <w:p w:rsidR="007B5CB6" w:rsidRDefault="00D8591E" w:rsidP="00D5770D">
      <w:pPr>
        <w:rPr>
          <w:rtl/>
        </w:rPr>
      </w:pPr>
      <w:bookmarkStart w:id="214" w:name="_ETM_Q1_1387238"/>
      <w:bookmarkStart w:id="215" w:name="_ETM_Q1_1387269"/>
      <w:bookmarkEnd w:id="214"/>
      <w:bookmarkEnd w:id="215"/>
      <w:r>
        <w:rPr>
          <w:rFonts w:hint="cs"/>
          <w:rtl/>
        </w:rPr>
        <w:t xml:space="preserve">אני היועץ המשפטי </w:t>
      </w:r>
      <w:bookmarkStart w:id="216" w:name="_ETM_Q1_1377342"/>
      <w:bookmarkEnd w:id="216"/>
      <w:r>
        <w:rPr>
          <w:rFonts w:hint="cs"/>
          <w:rtl/>
        </w:rPr>
        <w:t xml:space="preserve">של המקומות הקדושים. </w:t>
      </w:r>
      <w:r w:rsidR="00EB7442">
        <w:rPr>
          <w:rFonts w:hint="cs"/>
          <w:rtl/>
        </w:rPr>
        <w:t xml:space="preserve">ברשותכם, </w:t>
      </w:r>
      <w:r w:rsidR="007B5CB6">
        <w:rPr>
          <w:rFonts w:hint="cs"/>
          <w:rtl/>
        </w:rPr>
        <w:t xml:space="preserve">אני רוצה טיפה לפתח </w:t>
      </w:r>
      <w:bookmarkStart w:id="217" w:name="_ETM_Q1_1380388"/>
      <w:bookmarkEnd w:id="217"/>
      <w:r w:rsidR="007B5CB6">
        <w:rPr>
          <w:rFonts w:hint="cs"/>
          <w:rtl/>
        </w:rPr>
        <w:t xml:space="preserve">את הנושא כי הוא באמת נושא חשוב. כשאנחנו מדברים על </w:t>
      </w:r>
      <w:bookmarkStart w:id="218" w:name="_ETM_Q1_1384014"/>
      <w:bookmarkEnd w:id="218"/>
      <w:r w:rsidR="007B5CB6">
        <w:rPr>
          <w:rFonts w:hint="cs"/>
          <w:rtl/>
        </w:rPr>
        <w:t xml:space="preserve">ביטוח הילולה אנחנו לא מדברים רק על ביטוח ההגעה באירוע </w:t>
      </w:r>
      <w:bookmarkStart w:id="219" w:name="_ETM_Q1_1386561"/>
      <w:bookmarkEnd w:id="219"/>
      <w:r w:rsidR="007B5CB6">
        <w:rPr>
          <w:rFonts w:hint="cs"/>
          <w:rtl/>
        </w:rPr>
        <w:t xml:space="preserve">עצמו. </w:t>
      </w:r>
      <w:r>
        <w:rPr>
          <w:rFonts w:hint="cs"/>
          <w:rtl/>
        </w:rPr>
        <w:t xml:space="preserve">משמעות </w:t>
      </w:r>
      <w:r w:rsidR="007B5CB6">
        <w:rPr>
          <w:rFonts w:hint="cs"/>
          <w:rtl/>
        </w:rPr>
        <w:t xml:space="preserve">ההילולה </w:t>
      </w:r>
      <w:r>
        <w:rPr>
          <w:rFonts w:hint="cs"/>
          <w:rtl/>
        </w:rPr>
        <w:t xml:space="preserve">היא </w:t>
      </w:r>
      <w:r w:rsidR="007B5CB6">
        <w:rPr>
          <w:rFonts w:hint="cs"/>
          <w:rtl/>
        </w:rPr>
        <w:t xml:space="preserve">הכמות על שטחים נרחבים וגם פירוקים </w:t>
      </w:r>
      <w:bookmarkStart w:id="220" w:name="_ETM_Q1_1395188"/>
      <w:bookmarkEnd w:id="220"/>
      <w:r w:rsidR="007B5CB6">
        <w:rPr>
          <w:rFonts w:hint="cs"/>
          <w:rtl/>
        </w:rPr>
        <w:t>אחריה, וזה</w:t>
      </w:r>
      <w:bookmarkStart w:id="221" w:name="_ETM_Q1_1393829"/>
      <w:bookmarkStart w:id="222" w:name="_ETM_Q1_1393891"/>
      <w:bookmarkEnd w:id="221"/>
      <w:bookmarkEnd w:id="222"/>
      <w:r w:rsidR="007B5CB6">
        <w:rPr>
          <w:rFonts w:hint="cs"/>
          <w:rtl/>
        </w:rPr>
        <w:t xml:space="preserve"> </w:t>
      </w:r>
      <w:r w:rsidR="00EB7442">
        <w:rPr>
          <w:rFonts w:hint="cs"/>
          <w:rtl/>
        </w:rPr>
        <w:t xml:space="preserve">ספקים </w:t>
      </w:r>
      <w:r w:rsidR="007B5CB6">
        <w:rPr>
          <w:rFonts w:hint="cs"/>
          <w:rtl/>
        </w:rPr>
        <w:t>רבי</w:t>
      </w:r>
      <w:r w:rsidR="00EB7442">
        <w:rPr>
          <w:rFonts w:hint="cs"/>
          <w:rtl/>
        </w:rPr>
        <w:t>ם ועבודה של המפיק</w:t>
      </w:r>
      <w:r w:rsidR="00D5770D">
        <w:rPr>
          <w:rFonts w:hint="cs"/>
          <w:rtl/>
        </w:rPr>
        <w:t xml:space="preserve">. </w:t>
      </w:r>
      <w:r w:rsidR="007B5CB6" w:rsidRPr="00D5770D">
        <w:rPr>
          <w:rFonts w:hint="cs"/>
          <w:rtl/>
        </w:rPr>
        <w:t>כרגע</w:t>
      </w:r>
      <w:r w:rsidR="00D5770D">
        <w:rPr>
          <w:rFonts w:hint="cs"/>
          <w:rtl/>
        </w:rPr>
        <w:t>, למשל,</w:t>
      </w:r>
      <w:r w:rsidR="007B5CB6" w:rsidRPr="00D5770D">
        <w:rPr>
          <w:rFonts w:hint="cs"/>
          <w:rtl/>
        </w:rPr>
        <w:t xml:space="preserve"> אם</w:t>
      </w:r>
      <w:r w:rsidR="007B5CB6">
        <w:rPr>
          <w:rFonts w:hint="cs"/>
          <w:rtl/>
        </w:rPr>
        <w:t xml:space="preserve"> מתבצעת עבודה </w:t>
      </w:r>
      <w:bookmarkStart w:id="223" w:name="_ETM_Q1_1399394"/>
      <w:bookmarkStart w:id="224" w:name="_ETM_Q1_1404093"/>
      <w:bookmarkStart w:id="225" w:name="_ETM_Q1_1404173"/>
      <w:bookmarkEnd w:id="223"/>
      <w:bookmarkEnd w:id="224"/>
      <w:bookmarkEnd w:id="225"/>
      <w:r w:rsidR="007B5CB6">
        <w:rPr>
          <w:rFonts w:hint="cs"/>
          <w:rtl/>
        </w:rPr>
        <w:t xml:space="preserve">בשטחים נרחבים בלי ביטוח, </w:t>
      </w:r>
      <w:r w:rsidR="00EB7442">
        <w:rPr>
          <w:rFonts w:hint="cs"/>
          <w:rtl/>
        </w:rPr>
        <w:t xml:space="preserve">כולל בשטחים </w:t>
      </w:r>
      <w:bookmarkStart w:id="226" w:name="_ETM_Q1_1408101"/>
      <w:bookmarkEnd w:id="226"/>
      <w:r w:rsidR="00EB7442">
        <w:rPr>
          <w:rFonts w:hint="cs"/>
          <w:rtl/>
        </w:rPr>
        <w:t>שנמצאים כרגע</w:t>
      </w:r>
      <w:r w:rsidR="00D5770D">
        <w:rPr>
          <w:rFonts w:hint="cs"/>
          <w:rtl/>
        </w:rPr>
        <w:t xml:space="preserve"> </w:t>
      </w:r>
      <w:r w:rsidR="00D5770D">
        <w:rPr>
          <w:rtl/>
        </w:rPr>
        <w:t>–</w:t>
      </w:r>
      <w:r w:rsidR="007B5CB6">
        <w:rPr>
          <w:rFonts w:hint="cs"/>
          <w:rtl/>
        </w:rPr>
        <w:t xml:space="preserve"> </w:t>
      </w:r>
      <w:r w:rsidR="00EB7442">
        <w:rPr>
          <w:rFonts w:hint="cs"/>
          <w:rtl/>
        </w:rPr>
        <w:t xml:space="preserve"> נגיד היום</w:t>
      </w:r>
      <w:r w:rsidR="007B5CB6">
        <w:rPr>
          <w:rFonts w:hint="cs"/>
          <w:rtl/>
        </w:rPr>
        <w:t xml:space="preserve"> נמצאים שטחים באחריות המרכז </w:t>
      </w:r>
      <w:bookmarkStart w:id="227" w:name="_ETM_Q1_1408719"/>
      <w:bookmarkEnd w:id="227"/>
      <w:r>
        <w:rPr>
          <w:rFonts w:hint="cs"/>
          <w:rtl/>
        </w:rPr>
        <w:t xml:space="preserve">הארצי </w:t>
      </w:r>
      <w:r>
        <w:rPr>
          <w:rFonts w:hint="eastAsia"/>
          <w:rtl/>
        </w:rPr>
        <w:t>–</w:t>
      </w:r>
      <w:r w:rsidR="007B5CB6">
        <w:rPr>
          <w:rFonts w:hint="cs"/>
          <w:rtl/>
        </w:rPr>
        <w:t xml:space="preserve"> ההפקה עובדת שם </w:t>
      </w:r>
      <w:bookmarkStart w:id="228" w:name="_ETM_Q1_1414037"/>
      <w:bookmarkStart w:id="229" w:name="_ETM_Q1_1414100"/>
      <w:bookmarkEnd w:id="228"/>
      <w:bookmarkEnd w:id="229"/>
      <w:proofErr w:type="spellStart"/>
      <w:r w:rsidR="007B5CB6">
        <w:rPr>
          <w:rFonts w:hint="cs"/>
          <w:rtl/>
        </w:rPr>
        <w:t>ו</w:t>
      </w:r>
      <w:r w:rsidR="00EB7442">
        <w:rPr>
          <w:rFonts w:hint="cs"/>
          <w:rtl/>
        </w:rPr>
        <w:t>הפרויקטור</w:t>
      </w:r>
      <w:proofErr w:type="spellEnd"/>
      <w:r w:rsidR="00EB7442">
        <w:rPr>
          <w:rFonts w:hint="cs"/>
          <w:rtl/>
        </w:rPr>
        <w:t xml:space="preserve"> עובד שם והמשרד עובד שם </w:t>
      </w:r>
      <w:bookmarkStart w:id="230" w:name="_ETM_Q1_1421773"/>
      <w:bookmarkEnd w:id="230"/>
      <w:r w:rsidR="00EB7442">
        <w:rPr>
          <w:rFonts w:hint="cs"/>
          <w:rtl/>
        </w:rPr>
        <w:t>והכול טוב ויפה</w:t>
      </w:r>
      <w:r>
        <w:rPr>
          <w:rFonts w:hint="cs"/>
          <w:rtl/>
        </w:rPr>
        <w:t>, ואנחנו ממש רוצים בהצלחתם, אבל</w:t>
      </w:r>
      <w:r w:rsidR="007B5CB6">
        <w:rPr>
          <w:rFonts w:hint="cs"/>
          <w:rtl/>
        </w:rPr>
        <w:t xml:space="preserve"> </w:t>
      </w:r>
      <w:bookmarkStart w:id="231" w:name="_ETM_Q1_1425652"/>
      <w:bookmarkEnd w:id="231"/>
      <w:r w:rsidR="007B5CB6">
        <w:rPr>
          <w:rFonts w:hint="cs"/>
          <w:rtl/>
        </w:rPr>
        <w:t>אין ביטוח לתקופ</w:t>
      </w:r>
      <w:r w:rsidR="00EB7442">
        <w:rPr>
          <w:rFonts w:hint="cs"/>
          <w:rtl/>
        </w:rPr>
        <w:t xml:space="preserve">ת </w:t>
      </w:r>
      <w:proofErr w:type="spellStart"/>
      <w:r w:rsidR="007B5CB6">
        <w:rPr>
          <w:rFonts w:hint="cs"/>
          <w:rtl/>
        </w:rPr>
        <w:t>ההקמות</w:t>
      </w:r>
      <w:proofErr w:type="spellEnd"/>
      <w:r w:rsidR="007B5CB6">
        <w:rPr>
          <w:rFonts w:hint="cs"/>
          <w:rtl/>
        </w:rPr>
        <w:t xml:space="preserve">, לתקופת </w:t>
      </w:r>
      <w:r w:rsidR="00EB7442">
        <w:rPr>
          <w:rFonts w:hint="cs"/>
          <w:rtl/>
        </w:rPr>
        <w:t>העבודות</w:t>
      </w:r>
      <w:r w:rsidR="007B5CB6">
        <w:rPr>
          <w:rFonts w:hint="cs"/>
          <w:rtl/>
        </w:rPr>
        <w:t>, וזה דבר בלתי מתקבל על הדעת</w:t>
      </w:r>
      <w:r w:rsidR="00EB7442">
        <w:rPr>
          <w:rFonts w:hint="cs"/>
          <w:rtl/>
        </w:rPr>
        <w:t>.</w:t>
      </w:r>
      <w:r w:rsidR="007B5CB6">
        <w:rPr>
          <w:rFonts w:hint="cs"/>
          <w:rtl/>
        </w:rPr>
        <w:t xml:space="preserve"> </w:t>
      </w:r>
      <w:bookmarkStart w:id="232" w:name="_ETM_Q1_1428085"/>
      <w:bookmarkEnd w:id="232"/>
    </w:p>
    <w:p w:rsidR="00EB7442" w:rsidRDefault="007B5CB6" w:rsidP="007B5CB6">
      <w:pPr>
        <w:rPr>
          <w:rtl/>
        </w:rPr>
      </w:pPr>
      <w:bookmarkStart w:id="233" w:name="_ETM_Q1_1429509"/>
      <w:bookmarkStart w:id="234" w:name="_ETM_Q1_1429620"/>
      <w:bookmarkEnd w:id="233"/>
      <w:bookmarkEnd w:id="234"/>
      <w:r>
        <w:rPr>
          <w:rFonts w:hint="cs"/>
          <w:rtl/>
        </w:rPr>
        <w:t xml:space="preserve"> </w:t>
      </w:r>
      <w:r w:rsidR="00EB7442">
        <w:rPr>
          <w:rFonts w:hint="cs"/>
          <w:rtl/>
        </w:rPr>
        <w:t xml:space="preserve"> </w:t>
      </w:r>
      <w:bookmarkStart w:id="235" w:name="_ETM_Q1_1435469"/>
      <w:bookmarkEnd w:id="235"/>
    </w:p>
    <w:p w:rsidR="00EB7442" w:rsidRDefault="007B5CB6" w:rsidP="00D8591E">
      <w:pPr>
        <w:rPr>
          <w:rtl/>
        </w:rPr>
      </w:pPr>
      <w:bookmarkStart w:id="236" w:name="_ETM_Q1_1435774"/>
      <w:bookmarkStart w:id="237" w:name="_ETM_Q1_1435843"/>
      <w:bookmarkEnd w:id="236"/>
      <w:bookmarkEnd w:id="237"/>
      <w:r>
        <w:rPr>
          <w:rFonts w:hint="cs"/>
          <w:rtl/>
        </w:rPr>
        <w:t xml:space="preserve">כשאנחנו מדברים על ביטוח צריך לדבר על כל </w:t>
      </w:r>
      <w:bookmarkStart w:id="238" w:name="_ETM_Q1_1431747"/>
      <w:bookmarkEnd w:id="238"/>
      <w:r>
        <w:rPr>
          <w:rFonts w:hint="cs"/>
          <w:rtl/>
        </w:rPr>
        <w:t xml:space="preserve">התקופות האלה וגם על כל הספקים. זאת אומרת, </w:t>
      </w:r>
      <w:r w:rsidR="00EB7442">
        <w:rPr>
          <w:rFonts w:hint="cs"/>
          <w:rtl/>
        </w:rPr>
        <w:t xml:space="preserve">זה לא נשאר רק אצל המדינה, זה לא נשאר רק </w:t>
      </w:r>
      <w:bookmarkStart w:id="239" w:name="_ETM_Q1_1446111"/>
      <w:bookmarkEnd w:id="239"/>
      <w:r w:rsidR="00EB7442">
        <w:rPr>
          <w:rFonts w:hint="cs"/>
          <w:rtl/>
        </w:rPr>
        <w:t xml:space="preserve">אצל </w:t>
      </w:r>
      <w:proofErr w:type="spellStart"/>
      <w:r w:rsidR="00EB7442">
        <w:rPr>
          <w:rFonts w:hint="cs"/>
          <w:rtl/>
        </w:rPr>
        <w:t>הפרויקטור</w:t>
      </w:r>
      <w:proofErr w:type="spellEnd"/>
      <w:r>
        <w:rPr>
          <w:rFonts w:hint="cs"/>
          <w:rtl/>
        </w:rPr>
        <w:t xml:space="preserve"> </w:t>
      </w:r>
      <w:bookmarkStart w:id="240" w:name="_ETM_Q1_1435697"/>
      <w:bookmarkEnd w:id="240"/>
      <w:r w:rsidR="00D8591E">
        <w:rPr>
          <w:rFonts w:hint="cs"/>
          <w:rtl/>
        </w:rPr>
        <w:t>וגם לא אצל חברת ההפקה.</w:t>
      </w:r>
      <w:r>
        <w:rPr>
          <w:rFonts w:hint="cs"/>
          <w:rtl/>
        </w:rPr>
        <w:t xml:space="preserve"> יש פה למעלה מ-160 ספקים </w:t>
      </w:r>
      <w:bookmarkStart w:id="241" w:name="_ETM_Q1_1440187"/>
      <w:bookmarkEnd w:id="241"/>
      <w:r>
        <w:rPr>
          <w:rFonts w:hint="cs"/>
          <w:rtl/>
        </w:rPr>
        <w:t xml:space="preserve">באירוע הזה וכולם צריכים לקבל פתרון ביטוחים. </w:t>
      </w:r>
    </w:p>
    <w:p w:rsidR="00EB7442" w:rsidRDefault="00EB7442" w:rsidP="00EB7442">
      <w:pPr>
        <w:rPr>
          <w:rtl/>
        </w:rPr>
      </w:pPr>
      <w:bookmarkStart w:id="242" w:name="_ETM_Q1_1449509"/>
      <w:bookmarkStart w:id="243" w:name="_ETM_Q1_1449600"/>
      <w:bookmarkStart w:id="244" w:name="_ETM_Q1_1451917"/>
      <w:bookmarkEnd w:id="242"/>
      <w:bookmarkEnd w:id="243"/>
      <w:bookmarkEnd w:id="244"/>
    </w:p>
    <w:p w:rsidR="00EB7442" w:rsidRDefault="00EB7442" w:rsidP="00EB7442">
      <w:pPr>
        <w:pStyle w:val="afb"/>
        <w:keepNext/>
        <w:rPr>
          <w:rtl/>
        </w:rPr>
      </w:pPr>
      <w:bookmarkStart w:id="245" w:name="ET_guest_903616_8"/>
      <w:r w:rsidRPr="00EB7442">
        <w:rPr>
          <w:rStyle w:val="TagStyle"/>
          <w:rtl/>
        </w:rPr>
        <w:t xml:space="preserve"> &lt;&lt; אורח &gt;&gt; </w:t>
      </w:r>
      <w:r>
        <w:rPr>
          <w:rtl/>
        </w:rPr>
        <w:t xml:space="preserve">יוסף </w:t>
      </w:r>
      <w:proofErr w:type="spellStart"/>
      <w:r>
        <w:rPr>
          <w:rtl/>
        </w:rPr>
        <w:t>דייטש</w:t>
      </w:r>
      <w:proofErr w:type="spellEnd"/>
      <w:r>
        <w:rPr>
          <w:rtl/>
        </w:rPr>
        <w:t>:</w:t>
      </w:r>
      <w:r w:rsidRPr="00EB7442">
        <w:rPr>
          <w:rStyle w:val="TagStyle"/>
          <w:rtl/>
        </w:rPr>
        <w:t xml:space="preserve"> &lt;&lt; אורח &gt;&gt;</w:t>
      </w:r>
      <w:r>
        <w:rPr>
          <w:rtl/>
        </w:rPr>
        <w:t xml:space="preserve">   </w:t>
      </w:r>
      <w:bookmarkEnd w:id="245"/>
    </w:p>
    <w:p w:rsidR="00EB7442" w:rsidRDefault="00EB7442" w:rsidP="00EB7442">
      <w:pPr>
        <w:pStyle w:val="KeepWithNext"/>
        <w:rPr>
          <w:rtl/>
        </w:rPr>
      </w:pPr>
    </w:p>
    <w:p w:rsidR="00EB7442" w:rsidRDefault="007450F7" w:rsidP="00974A08">
      <w:pPr>
        <w:rPr>
          <w:rtl/>
        </w:rPr>
      </w:pPr>
      <w:bookmarkStart w:id="246" w:name="_ETM_Q1_1452378"/>
      <w:bookmarkStart w:id="247" w:name="_ETM_Q1_1452403"/>
      <w:bookmarkEnd w:id="246"/>
      <w:bookmarkEnd w:id="247"/>
      <w:r>
        <w:rPr>
          <w:rFonts w:hint="cs"/>
          <w:rtl/>
        </w:rPr>
        <w:t xml:space="preserve">דבר ראשון, </w:t>
      </w:r>
      <w:r w:rsidR="00EB7442">
        <w:rPr>
          <w:rFonts w:hint="cs"/>
          <w:rtl/>
        </w:rPr>
        <w:t>לגבי ה</w:t>
      </w:r>
      <w:r>
        <w:rPr>
          <w:rFonts w:hint="cs"/>
          <w:rtl/>
        </w:rPr>
        <w:t xml:space="preserve">ספקים, </w:t>
      </w:r>
      <w:bookmarkStart w:id="248" w:name="_ETM_Q1_1450940"/>
      <w:bookmarkEnd w:id="248"/>
      <w:r>
        <w:rPr>
          <w:rFonts w:hint="cs"/>
          <w:rtl/>
        </w:rPr>
        <w:t xml:space="preserve">בשבוע שעבר העלה את זה יושב-ראש הוועדה ואמר לנו המפיק </w:t>
      </w:r>
      <w:bookmarkStart w:id="249" w:name="_ETM_Q1_1451806"/>
      <w:bookmarkEnd w:id="249"/>
      <w:r>
        <w:rPr>
          <w:rFonts w:hint="cs"/>
          <w:rtl/>
        </w:rPr>
        <w:t xml:space="preserve">שהספקים חותמים. </w:t>
      </w:r>
      <w:bookmarkStart w:id="250" w:name="_ETM_Q1_1455453"/>
      <w:bookmarkStart w:id="251" w:name="_ETM_Q1_1455515"/>
      <w:bookmarkEnd w:id="250"/>
      <w:bookmarkEnd w:id="251"/>
      <w:r>
        <w:rPr>
          <w:rFonts w:hint="cs"/>
          <w:rtl/>
        </w:rPr>
        <w:t>נכון הוא אמר לנו כך, אסף? ש</w:t>
      </w:r>
      <w:r w:rsidR="00EB7442">
        <w:rPr>
          <w:rFonts w:hint="cs"/>
          <w:rtl/>
        </w:rPr>
        <w:t xml:space="preserve">הספקים </w:t>
      </w:r>
      <w:r>
        <w:rPr>
          <w:rFonts w:hint="cs"/>
          <w:rtl/>
        </w:rPr>
        <w:t xml:space="preserve">יודעים </w:t>
      </w:r>
      <w:bookmarkStart w:id="252" w:name="_ETM_Q1_1457351"/>
      <w:bookmarkEnd w:id="252"/>
      <w:r>
        <w:rPr>
          <w:rFonts w:hint="cs"/>
          <w:rtl/>
        </w:rPr>
        <w:t xml:space="preserve">שהם </w:t>
      </w:r>
      <w:r w:rsidR="00D8591E">
        <w:rPr>
          <w:rFonts w:hint="cs"/>
          <w:rtl/>
        </w:rPr>
        <w:t xml:space="preserve">צריכים להביא </w:t>
      </w:r>
      <w:r w:rsidR="00EB7442">
        <w:rPr>
          <w:rFonts w:hint="cs"/>
          <w:rtl/>
        </w:rPr>
        <w:t xml:space="preserve">את </w:t>
      </w:r>
      <w:bookmarkStart w:id="253" w:name="_ETM_Q1_1464861"/>
      <w:bookmarkEnd w:id="253"/>
      <w:r w:rsidR="00EB7442">
        <w:rPr>
          <w:rFonts w:hint="cs"/>
          <w:rtl/>
        </w:rPr>
        <w:t>הביטוח שלהם</w:t>
      </w:r>
      <w:r w:rsidR="00D8591E">
        <w:rPr>
          <w:rFonts w:hint="cs"/>
          <w:rtl/>
        </w:rPr>
        <w:t>. אני רק מחדד את זה,</w:t>
      </w:r>
      <w:r>
        <w:rPr>
          <w:rFonts w:hint="cs"/>
          <w:rtl/>
        </w:rPr>
        <w:t xml:space="preserve"> מעיר לי פה </w:t>
      </w:r>
      <w:bookmarkStart w:id="254" w:name="_ETM_Q1_1460974"/>
      <w:bookmarkStart w:id="255" w:name="_ETM_Q1_1471219"/>
      <w:bookmarkStart w:id="256" w:name="_ETM_Q1_1471274"/>
      <w:bookmarkEnd w:id="254"/>
      <w:bookmarkEnd w:id="255"/>
      <w:bookmarkEnd w:id="256"/>
      <w:r>
        <w:rPr>
          <w:rFonts w:hint="cs"/>
          <w:rtl/>
        </w:rPr>
        <w:t xml:space="preserve">חבר הכנסת הרב </w:t>
      </w:r>
      <w:proofErr w:type="spellStart"/>
      <w:r>
        <w:rPr>
          <w:rFonts w:hint="cs"/>
          <w:rtl/>
        </w:rPr>
        <w:t>אייכלר</w:t>
      </w:r>
      <w:proofErr w:type="spellEnd"/>
      <w:r>
        <w:rPr>
          <w:rFonts w:hint="cs"/>
          <w:rtl/>
        </w:rPr>
        <w:t>: זה נשמע כאילו הבעיה היא שלך. אני לא מד</w:t>
      </w:r>
      <w:r w:rsidR="00AB1561">
        <w:rPr>
          <w:rFonts w:hint="cs"/>
          <w:rtl/>
        </w:rPr>
        <w:t>ב</w:t>
      </w:r>
      <w:r>
        <w:rPr>
          <w:rFonts w:hint="cs"/>
          <w:rtl/>
        </w:rPr>
        <w:t xml:space="preserve">ר על יוסי </w:t>
      </w:r>
      <w:proofErr w:type="spellStart"/>
      <w:r>
        <w:rPr>
          <w:rFonts w:hint="cs"/>
          <w:rtl/>
        </w:rPr>
        <w:t>דייטש</w:t>
      </w:r>
      <w:proofErr w:type="spellEnd"/>
      <w:r>
        <w:rPr>
          <w:rFonts w:hint="cs"/>
          <w:rtl/>
        </w:rPr>
        <w:t xml:space="preserve">, </w:t>
      </w:r>
      <w:bookmarkStart w:id="257" w:name="_ETM_Q1_1467474"/>
      <w:bookmarkEnd w:id="257"/>
      <w:r>
        <w:rPr>
          <w:rFonts w:hint="cs"/>
          <w:rtl/>
        </w:rPr>
        <w:t>יוס</w:t>
      </w:r>
      <w:r w:rsidR="00AB1561">
        <w:rPr>
          <w:rFonts w:hint="cs"/>
          <w:rtl/>
        </w:rPr>
        <w:t xml:space="preserve">י </w:t>
      </w:r>
      <w:proofErr w:type="spellStart"/>
      <w:r w:rsidR="00AB1561">
        <w:rPr>
          <w:rFonts w:hint="cs"/>
          <w:rtl/>
        </w:rPr>
        <w:t>דייטש</w:t>
      </w:r>
      <w:proofErr w:type="spellEnd"/>
      <w:r w:rsidR="00AB1561">
        <w:rPr>
          <w:rFonts w:hint="cs"/>
          <w:rtl/>
        </w:rPr>
        <w:t xml:space="preserve"> הוא בורג קטן, אני מדבר על האירוע עצמו.</w:t>
      </w:r>
      <w:r>
        <w:rPr>
          <w:rFonts w:hint="cs"/>
          <w:rtl/>
        </w:rPr>
        <w:t xml:space="preserve"> </w:t>
      </w:r>
      <w:bookmarkStart w:id="258" w:name="_ETM_Q1_1469665"/>
      <w:bookmarkEnd w:id="258"/>
      <w:r w:rsidR="00EB7442">
        <w:rPr>
          <w:rFonts w:hint="cs"/>
          <w:rtl/>
        </w:rPr>
        <w:t xml:space="preserve">כל </w:t>
      </w:r>
      <w:r>
        <w:rPr>
          <w:rFonts w:hint="cs"/>
          <w:rtl/>
        </w:rPr>
        <w:t xml:space="preserve">האנשים שמגיעים להילולה, כל </w:t>
      </w:r>
      <w:r w:rsidR="00EB7442">
        <w:rPr>
          <w:rFonts w:hint="cs"/>
          <w:rtl/>
        </w:rPr>
        <w:t>האזור לא מבוטח.</w:t>
      </w:r>
      <w:r>
        <w:rPr>
          <w:rFonts w:hint="cs"/>
          <w:rtl/>
        </w:rPr>
        <w:t xml:space="preserve"> אם חס וחלילה קורה </w:t>
      </w:r>
      <w:bookmarkStart w:id="259" w:name="_ETM_Q1_1472272"/>
      <w:bookmarkEnd w:id="259"/>
      <w:r>
        <w:rPr>
          <w:rFonts w:hint="cs"/>
          <w:rtl/>
        </w:rPr>
        <w:t xml:space="preserve">למישהו משהו, זאת לא הבעיה של </w:t>
      </w:r>
      <w:proofErr w:type="spellStart"/>
      <w:r>
        <w:rPr>
          <w:rFonts w:hint="cs"/>
          <w:rtl/>
        </w:rPr>
        <w:t>פרויקטור</w:t>
      </w:r>
      <w:proofErr w:type="spellEnd"/>
      <w:r>
        <w:rPr>
          <w:rFonts w:hint="cs"/>
          <w:rtl/>
        </w:rPr>
        <w:t xml:space="preserve"> או </w:t>
      </w:r>
      <w:bookmarkStart w:id="260" w:name="_ETM_Q1_1474631"/>
      <w:bookmarkEnd w:id="260"/>
      <w:r w:rsidR="00AB1561">
        <w:rPr>
          <w:rFonts w:hint="cs"/>
          <w:rtl/>
        </w:rPr>
        <w:t xml:space="preserve">לא </w:t>
      </w:r>
      <w:proofErr w:type="spellStart"/>
      <w:r w:rsidR="00AB1561">
        <w:rPr>
          <w:rFonts w:hint="cs"/>
          <w:rtl/>
        </w:rPr>
        <w:t>פרויקטור</w:t>
      </w:r>
      <w:proofErr w:type="spellEnd"/>
      <w:r w:rsidR="00AB1561">
        <w:rPr>
          <w:rFonts w:hint="cs"/>
          <w:rtl/>
        </w:rPr>
        <w:t xml:space="preserve">, </w:t>
      </w:r>
      <w:r>
        <w:rPr>
          <w:rFonts w:hint="cs"/>
          <w:rtl/>
        </w:rPr>
        <w:t>הא</w:t>
      </w:r>
      <w:r w:rsidR="00EB7442">
        <w:rPr>
          <w:rFonts w:hint="cs"/>
          <w:rtl/>
        </w:rPr>
        <w:t>ירוע לא מבוטח</w:t>
      </w:r>
      <w:r>
        <w:rPr>
          <w:rFonts w:hint="cs"/>
          <w:rtl/>
        </w:rPr>
        <w:t xml:space="preserve">. האירוע שנקרא אירוע הדלקת ההילולה במירון לא </w:t>
      </w:r>
      <w:bookmarkStart w:id="261" w:name="_ETM_Q1_1486181"/>
      <w:bookmarkEnd w:id="261"/>
      <w:r>
        <w:rPr>
          <w:rFonts w:hint="cs"/>
          <w:rtl/>
        </w:rPr>
        <w:t>מבוטח.</w:t>
      </w:r>
      <w:bookmarkStart w:id="262" w:name="_ETM_Q1_1486701"/>
      <w:bookmarkStart w:id="263" w:name="_ETM_Q1_1486751"/>
      <w:bookmarkStart w:id="264" w:name="_ETM_Q1_1506772"/>
      <w:bookmarkEnd w:id="262"/>
      <w:bookmarkEnd w:id="263"/>
      <w:bookmarkEnd w:id="264"/>
    </w:p>
    <w:p w:rsidR="00974A08" w:rsidRDefault="00974A08" w:rsidP="00974A08">
      <w:pPr>
        <w:rPr>
          <w:rtl/>
        </w:rPr>
      </w:pPr>
    </w:p>
    <w:p w:rsidR="00974A08" w:rsidRDefault="00974A08" w:rsidP="00974A08">
      <w:pPr>
        <w:pStyle w:val="afb"/>
        <w:keepNext/>
        <w:rPr>
          <w:rtl/>
        </w:rPr>
      </w:pPr>
      <w:r w:rsidRPr="007450F7">
        <w:rPr>
          <w:rStyle w:val="TagStyle"/>
          <w:rtl/>
        </w:rPr>
        <w:t xml:space="preserve">&lt;&lt; אורח &gt;&gt; </w:t>
      </w:r>
      <w:r>
        <w:rPr>
          <w:rtl/>
        </w:rPr>
        <w:t>ארז בן דוד:</w:t>
      </w:r>
      <w:r w:rsidRPr="007450F7">
        <w:rPr>
          <w:rStyle w:val="TagStyle"/>
          <w:rtl/>
        </w:rPr>
        <w:t xml:space="preserve"> &lt;&lt; אורח &gt;&gt;</w:t>
      </w:r>
      <w:r>
        <w:rPr>
          <w:rtl/>
        </w:rPr>
        <w:t xml:space="preserve">   </w:t>
      </w:r>
    </w:p>
    <w:p w:rsidR="00EB7442" w:rsidRDefault="00EB7442" w:rsidP="00EB7442">
      <w:pPr>
        <w:pStyle w:val="KeepWithNext"/>
        <w:rPr>
          <w:rtl/>
          <w:lang w:eastAsia="he-IL"/>
        </w:rPr>
      </w:pPr>
    </w:p>
    <w:p w:rsidR="007450F7" w:rsidRDefault="00EB7442" w:rsidP="007450F7">
      <w:pPr>
        <w:rPr>
          <w:rtl/>
        </w:rPr>
      </w:pPr>
      <w:bookmarkStart w:id="265" w:name="_ETM_Q1_1507112"/>
      <w:bookmarkStart w:id="266" w:name="_ETM_Q1_1507137"/>
      <w:bookmarkStart w:id="267" w:name="_ETM_Q1_1487962"/>
      <w:bookmarkEnd w:id="265"/>
      <w:bookmarkEnd w:id="266"/>
      <w:bookmarkEnd w:id="267"/>
      <w:r>
        <w:rPr>
          <w:rFonts w:hint="cs"/>
          <w:rtl/>
        </w:rPr>
        <w:t xml:space="preserve">אבל </w:t>
      </w:r>
      <w:bookmarkStart w:id="268" w:name="_ETM_Q1_1488763"/>
      <w:bookmarkStart w:id="269" w:name="_ETM_Q1_1489726"/>
      <w:bookmarkStart w:id="270" w:name="_ETM_Q1_1489827"/>
      <w:bookmarkEnd w:id="268"/>
      <w:bookmarkEnd w:id="269"/>
      <w:bookmarkEnd w:id="270"/>
      <w:r w:rsidR="007450F7">
        <w:rPr>
          <w:rFonts w:hint="cs"/>
          <w:rtl/>
        </w:rPr>
        <w:t xml:space="preserve">כשספקי המשנה </w:t>
      </w:r>
      <w:bookmarkStart w:id="271" w:name="_ETM_Q1_1484522"/>
      <w:bookmarkEnd w:id="271"/>
      <w:r w:rsidR="007450F7">
        <w:rPr>
          <w:rFonts w:hint="cs"/>
          <w:rtl/>
        </w:rPr>
        <w:t xml:space="preserve">- - - </w:t>
      </w:r>
    </w:p>
    <w:p w:rsidR="007450F7" w:rsidRDefault="007450F7" w:rsidP="007450F7">
      <w:pPr>
        <w:rPr>
          <w:rtl/>
        </w:rPr>
      </w:pPr>
    </w:p>
    <w:p w:rsidR="00974A08" w:rsidRDefault="00974A08" w:rsidP="007450F7">
      <w:pPr>
        <w:rPr>
          <w:rtl/>
        </w:rPr>
      </w:pPr>
    </w:p>
    <w:p w:rsidR="007450F7" w:rsidRDefault="007450F7" w:rsidP="007450F7">
      <w:pPr>
        <w:pStyle w:val="afb"/>
        <w:keepNext/>
        <w:rPr>
          <w:rtl/>
        </w:rPr>
      </w:pPr>
      <w:bookmarkStart w:id="272" w:name="_ETM_Q1_1488162"/>
      <w:bookmarkStart w:id="273" w:name="ET_guest_903616_138"/>
      <w:bookmarkEnd w:id="272"/>
      <w:r w:rsidRPr="007450F7">
        <w:rPr>
          <w:rStyle w:val="TagStyle"/>
          <w:rtl/>
        </w:rPr>
        <w:t xml:space="preserve"> &lt;&lt; אורח &gt;&gt; </w:t>
      </w:r>
      <w:r>
        <w:rPr>
          <w:rtl/>
        </w:rPr>
        <w:t xml:space="preserve">יוסף </w:t>
      </w:r>
      <w:proofErr w:type="spellStart"/>
      <w:r>
        <w:rPr>
          <w:rtl/>
        </w:rPr>
        <w:t>דייטש</w:t>
      </w:r>
      <w:proofErr w:type="spellEnd"/>
      <w:r>
        <w:rPr>
          <w:rtl/>
        </w:rPr>
        <w:t>:</w:t>
      </w:r>
      <w:r w:rsidRPr="007450F7">
        <w:rPr>
          <w:rStyle w:val="TagStyle"/>
          <w:rtl/>
        </w:rPr>
        <w:t xml:space="preserve"> &lt;&lt; אורח &gt;&gt;</w:t>
      </w:r>
      <w:bookmarkEnd w:id="273"/>
    </w:p>
    <w:p w:rsidR="007450F7" w:rsidRDefault="007450F7" w:rsidP="007450F7">
      <w:pPr>
        <w:rPr>
          <w:rtl/>
        </w:rPr>
      </w:pPr>
      <w:bookmarkStart w:id="274" w:name="_ETM_Q1_1494565"/>
      <w:bookmarkStart w:id="275" w:name="_ETM_Q1_1494642"/>
      <w:bookmarkEnd w:id="274"/>
      <w:bookmarkEnd w:id="275"/>
    </w:p>
    <w:p w:rsidR="007450F7" w:rsidRDefault="007450F7" w:rsidP="007450F7">
      <w:pPr>
        <w:rPr>
          <w:rtl/>
        </w:rPr>
      </w:pPr>
      <w:r>
        <w:rPr>
          <w:rFonts w:hint="cs"/>
          <w:rtl/>
        </w:rPr>
        <w:t xml:space="preserve">לגבי ספקי המשנה, הוא מחייב אותם לעשות ביטוח. </w:t>
      </w:r>
    </w:p>
    <w:p w:rsidR="007450F7" w:rsidRDefault="007450F7" w:rsidP="007450F7">
      <w:pPr>
        <w:rPr>
          <w:rtl/>
        </w:rPr>
      </w:pPr>
    </w:p>
    <w:p w:rsidR="007450F7" w:rsidRDefault="007450F7" w:rsidP="007450F7">
      <w:pPr>
        <w:pStyle w:val="afb"/>
        <w:keepNext/>
        <w:rPr>
          <w:rtl/>
        </w:rPr>
      </w:pPr>
      <w:bookmarkStart w:id="276" w:name="ET_guest_895475_139"/>
      <w:r w:rsidRPr="007450F7">
        <w:rPr>
          <w:rStyle w:val="TagStyle"/>
          <w:rtl/>
        </w:rPr>
        <w:t xml:space="preserve"> &lt;&lt; אורח &gt;&gt; </w:t>
      </w:r>
      <w:r>
        <w:rPr>
          <w:rtl/>
        </w:rPr>
        <w:t>ארז בן דוד:</w:t>
      </w:r>
      <w:r w:rsidRPr="007450F7">
        <w:rPr>
          <w:rStyle w:val="TagStyle"/>
          <w:rtl/>
        </w:rPr>
        <w:t xml:space="preserve"> &lt;&lt; אורח &gt;&gt;</w:t>
      </w:r>
      <w:r>
        <w:rPr>
          <w:rtl/>
        </w:rPr>
        <w:t xml:space="preserve">   </w:t>
      </w:r>
      <w:bookmarkEnd w:id="276"/>
    </w:p>
    <w:p w:rsidR="007450F7" w:rsidRDefault="007450F7" w:rsidP="007450F7">
      <w:pPr>
        <w:pStyle w:val="KeepWithNext"/>
        <w:rPr>
          <w:rtl/>
        </w:rPr>
      </w:pPr>
    </w:p>
    <w:p w:rsidR="00EB7442" w:rsidRDefault="007450F7" w:rsidP="007450F7">
      <w:pPr>
        <w:rPr>
          <w:rtl/>
        </w:rPr>
      </w:pPr>
      <w:r>
        <w:rPr>
          <w:rFonts w:hint="cs"/>
          <w:rtl/>
        </w:rPr>
        <w:t xml:space="preserve"> כשספקי המשנה פונים לחברות הביטוח בשביל לקבל אישור על קיום </w:t>
      </w:r>
      <w:bookmarkStart w:id="277" w:name="_ETM_Q1_1492829"/>
      <w:bookmarkEnd w:id="277"/>
      <w:r>
        <w:rPr>
          <w:rFonts w:hint="cs"/>
          <w:rtl/>
        </w:rPr>
        <w:t xml:space="preserve">ביטוח האירוע, הם ישר מחריגים את אירוע מירון </w:t>
      </w:r>
      <w:bookmarkStart w:id="278" w:name="_ETM_Q1_1495522"/>
      <w:bookmarkEnd w:id="278"/>
      <w:r>
        <w:rPr>
          <w:rFonts w:hint="cs"/>
          <w:rtl/>
        </w:rPr>
        <w:t xml:space="preserve">מהביטוח. </w:t>
      </w:r>
      <w:r w:rsidR="00EB7442">
        <w:rPr>
          <w:rFonts w:hint="cs"/>
          <w:rtl/>
        </w:rPr>
        <w:t xml:space="preserve"> </w:t>
      </w:r>
    </w:p>
    <w:p w:rsidR="00EB7442" w:rsidRDefault="00EB7442" w:rsidP="00EB7442">
      <w:pPr>
        <w:rPr>
          <w:rtl/>
        </w:rPr>
      </w:pPr>
      <w:bookmarkStart w:id="279" w:name="_ETM_Q1_1497775"/>
      <w:bookmarkStart w:id="280" w:name="_ETM_Q1_1497831"/>
      <w:bookmarkEnd w:id="279"/>
      <w:bookmarkEnd w:id="280"/>
    </w:p>
    <w:p w:rsidR="00EB7442" w:rsidRDefault="00EB7442" w:rsidP="00EB7442">
      <w:pPr>
        <w:pStyle w:val="-"/>
        <w:keepNext/>
        <w:rPr>
          <w:rtl/>
        </w:rPr>
      </w:pPr>
      <w:bookmarkStart w:id="281" w:name="ET_speakercontinue_903616_10"/>
      <w:r w:rsidRPr="00EB7442">
        <w:rPr>
          <w:rStyle w:val="TagStyle"/>
          <w:rtl/>
        </w:rPr>
        <w:t xml:space="preserve"> &lt;&lt; </w:t>
      </w:r>
      <w:proofErr w:type="spellStart"/>
      <w:r w:rsidRPr="00EB7442">
        <w:rPr>
          <w:rStyle w:val="TagStyle"/>
          <w:rtl/>
        </w:rPr>
        <w:t>דובר_המשך</w:t>
      </w:r>
      <w:proofErr w:type="spellEnd"/>
      <w:r w:rsidRPr="00EB7442">
        <w:rPr>
          <w:rStyle w:val="TagStyle"/>
          <w:rtl/>
        </w:rPr>
        <w:t xml:space="preserve"> &gt;&gt; </w:t>
      </w:r>
      <w:r>
        <w:rPr>
          <w:rtl/>
        </w:rPr>
        <w:t xml:space="preserve">יוסף </w:t>
      </w:r>
      <w:proofErr w:type="spellStart"/>
      <w:r>
        <w:rPr>
          <w:rtl/>
        </w:rPr>
        <w:t>דייטש</w:t>
      </w:r>
      <w:proofErr w:type="spellEnd"/>
      <w:r>
        <w:rPr>
          <w:rtl/>
        </w:rPr>
        <w:t>:</w:t>
      </w:r>
      <w:r w:rsidRPr="00EB7442">
        <w:rPr>
          <w:rStyle w:val="TagStyle"/>
          <w:rtl/>
        </w:rPr>
        <w:t xml:space="preserve"> &lt;&lt; </w:t>
      </w:r>
      <w:proofErr w:type="spellStart"/>
      <w:r w:rsidRPr="00EB7442">
        <w:rPr>
          <w:rStyle w:val="TagStyle"/>
          <w:rtl/>
        </w:rPr>
        <w:t>דובר_המשך</w:t>
      </w:r>
      <w:proofErr w:type="spellEnd"/>
      <w:r w:rsidRPr="00EB7442">
        <w:rPr>
          <w:rStyle w:val="TagStyle"/>
          <w:rtl/>
        </w:rPr>
        <w:t xml:space="preserve"> &gt;&gt;</w:t>
      </w:r>
      <w:r>
        <w:rPr>
          <w:rtl/>
        </w:rPr>
        <w:t xml:space="preserve">   </w:t>
      </w:r>
      <w:bookmarkEnd w:id="281"/>
    </w:p>
    <w:p w:rsidR="00EB7442" w:rsidRDefault="00EB7442" w:rsidP="00EB7442">
      <w:pPr>
        <w:pStyle w:val="KeepWithNext"/>
        <w:rPr>
          <w:rtl/>
        </w:rPr>
      </w:pPr>
    </w:p>
    <w:p w:rsidR="00EB7442" w:rsidRDefault="007450F7" w:rsidP="002F13AA">
      <w:pPr>
        <w:rPr>
          <w:rtl/>
        </w:rPr>
      </w:pPr>
      <w:bookmarkStart w:id="282" w:name="_ETM_Q1_1501127"/>
      <w:bookmarkEnd w:id="282"/>
      <w:r>
        <w:rPr>
          <w:rFonts w:hint="cs"/>
          <w:rtl/>
        </w:rPr>
        <w:t xml:space="preserve">אבל העלה את זה </w:t>
      </w:r>
      <w:bookmarkStart w:id="283" w:name="_ETM_Q1_1499265"/>
      <w:bookmarkEnd w:id="283"/>
      <w:r>
        <w:rPr>
          <w:rFonts w:hint="cs"/>
          <w:rtl/>
        </w:rPr>
        <w:t xml:space="preserve">יושב-ראש הוועדה בשבוע שעבר מול המפיק והעלה את זה </w:t>
      </w:r>
      <w:bookmarkStart w:id="284" w:name="_ETM_Q1_1503650"/>
      <w:bookmarkEnd w:id="284"/>
      <w:r w:rsidR="00AB1561">
        <w:rPr>
          <w:rFonts w:hint="cs"/>
          <w:rtl/>
        </w:rPr>
        <w:t xml:space="preserve">המנכ"ל שלנו </w:t>
      </w:r>
      <w:r w:rsidR="00AB1561">
        <w:rPr>
          <w:rFonts w:hint="eastAsia"/>
          <w:rtl/>
        </w:rPr>
        <w:t>–</w:t>
      </w:r>
      <w:r>
        <w:rPr>
          <w:rFonts w:hint="cs"/>
          <w:rtl/>
        </w:rPr>
        <w:t xml:space="preserve"> הייתה לנו</w:t>
      </w:r>
      <w:bookmarkStart w:id="285" w:name="_ETM_Q1_1506911"/>
      <w:bookmarkEnd w:id="285"/>
      <w:r w:rsidR="002F13AA">
        <w:rPr>
          <w:rFonts w:hint="cs"/>
          <w:rtl/>
        </w:rPr>
        <w:t xml:space="preserve"> ועדה בשבוע שעבר במירון. </w:t>
      </w:r>
    </w:p>
    <w:p w:rsidR="007450F7" w:rsidRDefault="007450F7" w:rsidP="00EB7442">
      <w:pPr>
        <w:rPr>
          <w:rtl/>
        </w:rPr>
      </w:pPr>
      <w:bookmarkStart w:id="286" w:name="_ETM_Q1_1499160"/>
      <w:bookmarkStart w:id="287" w:name="_ETM_Q1_1499263"/>
      <w:bookmarkEnd w:id="286"/>
      <w:bookmarkEnd w:id="287"/>
    </w:p>
    <w:p w:rsidR="00EB7442" w:rsidRDefault="00EB7442" w:rsidP="00EB7442">
      <w:pPr>
        <w:pStyle w:val="afb"/>
        <w:keepNext/>
        <w:rPr>
          <w:rtl/>
        </w:rPr>
      </w:pPr>
      <w:bookmarkStart w:id="288" w:name="ET_guest_905917_12"/>
      <w:r w:rsidRPr="00EB7442">
        <w:rPr>
          <w:rStyle w:val="TagStyle"/>
          <w:rtl/>
        </w:rPr>
        <w:t xml:space="preserve"> &lt;&lt; אורח &gt;&gt; </w:t>
      </w:r>
      <w:r>
        <w:rPr>
          <w:rtl/>
        </w:rPr>
        <w:t>גיל ליסאי:</w:t>
      </w:r>
      <w:r w:rsidRPr="00EB7442">
        <w:rPr>
          <w:rStyle w:val="TagStyle"/>
          <w:rtl/>
        </w:rPr>
        <w:t xml:space="preserve"> &lt;&lt; אורח &gt;&gt;</w:t>
      </w:r>
      <w:r>
        <w:rPr>
          <w:rtl/>
        </w:rPr>
        <w:t xml:space="preserve">   </w:t>
      </w:r>
      <w:bookmarkEnd w:id="288"/>
    </w:p>
    <w:p w:rsidR="00EB7442" w:rsidRDefault="00EB7442" w:rsidP="00EB7442">
      <w:pPr>
        <w:pStyle w:val="KeepWithNext"/>
        <w:rPr>
          <w:rtl/>
        </w:rPr>
      </w:pPr>
    </w:p>
    <w:p w:rsidR="00EB7442" w:rsidRDefault="007450F7" w:rsidP="0023119F">
      <w:pPr>
        <w:rPr>
          <w:rtl/>
        </w:rPr>
      </w:pPr>
      <w:bookmarkStart w:id="289" w:name="_ETM_Q1_1532514"/>
      <w:bookmarkStart w:id="290" w:name="_ETM_Q1_1532544"/>
      <w:bookmarkStart w:id="291" w:name="_ETM_Q1_1534630"/>
      <w:bookmarkEnd w:id="289"/>
      <w:bookmarkEnd w:id="290"/>
      <w:bookmarkEnd w:id="291"/>
      <w:r>
        <w:rPr>
          <w:rFonts w:hint="cs"/>
          <w:rtl/>
        </w:rPr>
        <w:t xml:space="preserve">נציג המפיק פה, אני אשמח להתייחס. </w:t>
      </w:r>
      <w:r w:rsidR="00EB7442">
        <w:rPr>
          <w:rFonts w:hint="cs"/>
          <w:rtl/>
        </w:rPr>
        <w:t>גם בשנה שעברה</w:t>
      </w:r>
      <w:r>
        <w:rPr>
          <w:rFonts w:hint="cs"/>
          <w:rtl/>
        </w:rPr>
        <w:t xml:space="preserve"> </w:t>
      </w:r>
      <w:bookmarkStart w:id="292" w:name="_ETM_Q1_1541170"/>
      <w:bookmarkStart w:id="293" w:name="_ETM_Q1_1541229"/>
      <w:bookmarkEnd w:id="292"/>
      <w:bookmarkEnd w:id="293"/>
      <w:r>
        <w:rPr>
          <w:rFonts w:hint="cs"/>
          <w:rtl/>
        </w:rPr>
        <w:t xml:space="preserve">קיבלנו את מכתב השיפוי שכלל את הסדרנות. ביקשנו טופסי קיום ביטוח מכל הספקים. יש קושי </w:t>
      </w:r>
      <w:bookmarkStart w:id="294" w:name="_ETM_Q1_1532146"/>
      <w:bookmarkEnd w:id="294"/>
      <w:r>
        <w:rPr>
          <w:rFonts w:hint="cs"/>
          <w:rtl/>
        </w:rPr>
        <w:t>גדול מאוד לקבל ט</w:t>
      </w:r>
      <w:r w:rsidR="00904AB2">
        <w:rPr>
          <w:rFonts w:hint="cs"/>
          <w:rtl/>
        </w:rPr>
        <w:t>ו</w:t>
      </w:r>
      <w:r>
        <w:rPr>
          <w:rFonts w:hint="cs"/>
          <w:rtl/>
        </w:rPr>
        <w:t>פ</w:t>
      </w:r>
      <w:r w:rsidR="00904AB2">
        <w:rPr>
          <w:rFonts w:hint="cs"/>
          <w:rtl/>
        </w:rPr>
        <w:t>ס</w:t>
      </w:r>
      <w:r>
        <w:rPr>
          <w:rFonts w:hint="cs"/>
          <w:rtl/>
        </w:rPr>
        <w:t xml:space="preserve">י קיום ביטוח עם הסכומים הגדולים, חלקם </w:t>
      </w:r>
      <w:bookmarkStart w:id="295" w:name="_ETM_Q1_1535313"/>
      <w:bookmarkEnd w:id="295"/>
      <w:r w:rsidR="00904AB2">
        <w:rPr>
          <w:rFonts w:hint="cs"/>
          <w:rtl/>
        </w:rPr>
        <w:t xml:space="preserve">נתנו לנו </w:t>
      </w:r>
      <w:r w:rsidR="0023119F">
        <w:rPr>
          <w:rFonts w:hint="cs"/>
          <w:rtl/>
        </w:rPr>
        <w:t xml:space="preserve">טופסי קיום ביטוח עם סכומים יותר </w:t>
      </w:r>
      <w:bookmarkStart w:id="296" w:name="_ETM_Q1_1534743"/>
      <w:bookmarkEnd w:id="296"/>
      <w:r w:rsidR="0023119F">
        <w:rPr>
          <w:rFonts w:hint="cs"/>
          <w:rtl/>
        </w:rPr>
        <w:t xml:space="preserve">נמוכים, כי זה המקסימום שהם יכלו. </w:t>
      </w:r>
      <w:r w:rsidR="00EB7442">
        <w:rPr>
          <w:rFonts w:hint="cs"/>
          <w:rtl/>
        </w:rPr>
        <w:t>יהיו פערים</w:t>
      </w:r>
      <w:r w:rsidR="0023119F">
        <w:rPr>
          <w:rFonts w:hint="cs"/>
          <w:rtl/>
        </w:rPr>
        <w:t xml:space="preserve"> בין דרישות המשרד </w:t>
      </w:r>
      <w:bookmarkStart w:id="297" w:name="_ETM_Q1_1539149"/>
      <w:bookmarkEnd w:id="297"/>
      <w:r w:rsidR="0023119F">
        <w:rPr>
          <w:rFonts w:hint="cs"/>
          <w:rtl/>
        </w:rPr>
        <w:t xml:space="preserve">שהן לגיטימיות לגמרי לבין המציאות. כמו שנאמר פה, </w:t>
      </w:r>
      <w:bookmarkStart w:id="298" w:name="_ETM_Q1_1543310"/>
      <w:bookmarkStart w:id="299" w:name="_ETM_Q1_1545591"/>
      <w:bookmarkStart w:id="300" w:name="_ETM_Q1_1545652"/>
      <w:bookmarkEnd w:id="298"/>
      <w:bookmarkEnd w:id="299"/>
      <w:bookmarkEnd w:id="300"/>
      <w:r w:rsidR="00EB7442">
        <w:rPr>
          <w:rFonts w:hint="cs"/>
          <w:rtl/>
        </w:rPr>
        <w:t>המירון</w:t>
      </w:r>
      <w:r w:rsidR="0023119F">
        <w:rPr>
          <w:rFonts w:hint="cs"/>
          <w:rtl/>
        </w:rPr>
        <w:t xml:space="preserve"> הוא</w:t>
      </w:r>
      <w:r w:rsidR="00EB7442">
        <w:rPr>
          <w:rFonts w:hint="cs"/>
          <w:rtl/>
        </w:rPr>
        <w:t xml:space="preserve"> כשל ביטוחי</w:t>
      </w:r>
      <w:r w:rsidR="0023119F">
        <w:rPr>
          <w:rFonts w:hint="cs"/>
          <w:rtl/>
        </w:rPr>
        <w:t xml:space="preserve">, </w:t>
      </w:r>
      <w:bookmarkStart w:id="301" w:name="_ETM_Q1_1546533"/>
      <w:bookmarkEnd w:id="301"/>
      <w:r w:rsidR="0023119F">
        <w:rPr>
          <w:rFonts w:hint="cs"/>
          <w:rtl/>
        </w:rPr>
        <w:t>יש פה לקונה, ובאמת המדינה צריכה להיכנס לזה כמו שהיא נכנסה בשנה שעברה. קי</w:t>
      </w:r>
      <w:bookmarkStart w:id="302" w:name="_ETM_Q1_1550991"/>
      <w:bookmarkStart w:id="303" w:name="_ETM_Q1_1551040"/>
      <w:bookmarkEnd w:id="302"/>
      <w:bookmarkEnd w:id="303"/>
      <w:r w:rsidR="00EB7442">
        <w:rPr>
          <w:rFonts w:hint="cs"/>
          <w:rtl/>
        </w:rPr>
        <w:t xml:space="preserve">בלנו מכתב </w:t>
      </w:r>
      <w:r w:rsidR="0023119F">
        <w:rPr>
          <w:rFonts w:hint="cs"/>
          <w:rtl/>
        </w:rPr>
        <w:t xml:space="preserve">שיפוי גם על ההפקה וגם </w:t>
      </w:r>
      <w:bookmarkStart w:id="304" w:name="_ETM_Q1_1555664"/>
      <w:bookmarkEnd w:id="304"/>
      <w:r w:rsidR="0023119F">
        <w:rPr>
          <w:rFonts w:hint="cs"/>
          <w:rtl/>
        </w:rPr>
        <w:t xml:space="preserve">על הסדרנות. הסדרנות לא תוכל לקבל גם ביטוח. </w:t>
      </w:r>
      <w:bookmarkStart w:id="305" w:name="_ETM_Q1_1559943"/>
      <w:bookmarkEnd w:id="305"/>
    </w:p>
    <w:p w:rsidR="0023119F" w:rsidRDefault="0023119F" w:rsidP="0023119F">
      <w:pPr>
        <w:rPr>
          <w:rtl/>
        </w:rPr>
      </w:pPr>
      <w:bookmarkStart w:id="306" w:name="_ETM_Q1_1561623"/>
      <w:bookmarkStart w:id="307" w:name="_ETM_Q1_1561719"/>
      <w:bookmarkEnd w:id="306"/>
      <w:bookmarkEnd w:id="307"/>
    </w:p>
    <w:p w:rsidR="00EB7442" w:rsidRDefault="0023119F" w:rsidP="00AB1561">
      <w:pPr>
        <w:rPr>
          <w:rtl/>
        </w:rPr>
      </w:pPr>
      <w:bookmarkStart w:id="308" w:name="_ETM_Q1_1561831"/>
      <w:bookmarkStart w:id="309" w:name="_ETM_Q1_1561915"/>
      <w:bookmarkEnd w:id="308"/>
      <w:bookmarkEnd w:id="309"/>
      <w:r>
        <w:rPr>
          <w:rFonts w:hint="cs"/>
          <w:rtl/>
        </w:rPr>
        <w:t xml:space="preserve">דרך אגב, בשנה שעברה </w:t>
      </w:r>
      <w:bookmarkStart w:id="310" w:name="_ETM_Q1_1560176"/>
      <w:bookmarkStart w:id="311" w:name="_ETM_Q1_1560232"/>
      <w:bookmarkEnd w:id="310"/>
      <w:bookmarkEnd w:id="311"/>
      <w:r w:rsidR="00EB7442">
        <w:rPr>
          <w:rFonts w:hint="cs"/>
          <w:rtl/>
        </w:rPr>
        <w:t xml:space="preserve">גם </w:t>
      </w:r>
      <w:bookmarkStart w:id="312" w:name="_ETM_Q1_1565672"/>
      <w:bookmarkEnd w:id="312"/>
      <w:r>
        <w:rPr>
          <w:rFonts w:hint="cs"/>
          <w:rtl/>
        </w:rPr>
        <w:t xml:space="preserve">הבמאי של </w:t>
      </w:r>
      <w:r w:rsidR="00EB7442">
        <w:rPr>
          <w:rFonts w:hint="cs"/>
          <w:rtl/>
        </w:rPr>
        <w:t>אירוע המשפחות השכולות</w:t>
      </w:r>
      <w:r>
        <w:rPr>
          <w:rFonts w:hint="cs"/>
          <w:rtl/>
        </w:rPr>
        <w:t xml:space="preserve"> לא הצליח לקבל ביטוח.</w:t>
      </w:r>
      <w:bookmarkStart w:id="313" w:name="_ETM_Q1_1568803"/>
      <w:bookmarkEnd w:id="313"/>
      <w:r>
        <w:rPr>
          <w:rFonts w:hint="cs"/>
          <w:rtl/>
        </w:rPr>
        <w:t xml:space="preserve"> אנחנו משתדלים</w:t>
      </w:r>
      <w:r w:rsidR="00AB1561">
        <w:rPr>
          <w:rFonts w:hint="cs"/>
          <w:rtl/>
        </w:rPr>
        <w:t>,</w:t>
      </w:r>
      <w:r>
        <w:rPr>
          <w:rFonts w:hint="cs"/>
          <w:rtl/>
        </w:rPr>
        <w:t xml:space="preserve"> שלחנו לכל הספקים את הטפסים ונראה </w:t>
      </w:r>
      <w:bookmarkStart w:id="314" w:name="_ETM_Q1_1575770"/>
      <w:bookmarkEnd w:id="314"/>
      <w:r>
        <w:rPr>
          <w:rFonts w:hint="cs"/>
          <w:rtl/>
        </w:rPr>
        <w:t xml:space="preserve">מה יחזור אלינו. </w:t>
      </w:r>
      <w:bookmarkStart w:id="315" w:name="_ETM_Q1_1574772"/>
      <w:bookmarkStart w:id="316" w:name="_ETM_Q1_1574862"/>
      <w:bookmarkStart w:id="317" w:name="_ETM_Q1_1574006"/>
      <w:bookmarkStart w:id="318" w:name="_ETM_Q1_1574066"/>
      <w:bookmarkEnd w:id="315"/>
      <w:bookmarkEnd w:id="316"/>
      <w:bookmarkEnd w:id="317"/>
      <w:bookmarkEnd w:id="318"/>
      <w:r w:rsidR="00EB7442">
        <w:rPr>
          <w:rFonts w:hint="cs"/>
          <w:rtl/>
        </w:rPr>
        <w:t xml:space="preserve">אנחנו עושים את </w:t>
      </w:r>
      <w:bookmarkStart w:id="319" w:name="_ETM_Q1_1576776"/>
      <w:bookmarkEnd w:id="319"/>
      <w:r w:rsidR="00EB7442">
        <w:rPr>
          <w:rFonts w:hint="cs"/>
          <w:rtl/>
        </w:rPr>
        <w:t xml:space="preserve">העבודה אבל יש פה בעיה </w:t>
      </w:r>
      <w:proofErr w:type="spellStart"/>
      <w:r w:rsidR="00EB7442">
        <w:rPr>
          <w:rFonts w:hint="cs"/>
          <w:rtl/>
        </w:rPr>
        <w:t>אמיתית</w:t>
      </w:r>
      <w:proofErr w:type="spellEnd"/>
      <w:r>
        <w:rPr>
          <w:rFonts w:hint="cs"/>
          <w:rtl/>
        </w:rPr>
        <w:t xml:space="preserve">. </w:t>
      </w:r>
    </w:p>
    <w:p w:rsidR="00EB7442" w:rsidRDefault="00EB7442" w:rsidP="00EB7442">
      <w:pPr>
        <w:rPr>
          <w:rtl/>
        </w:rPr>
      </w:pPr>
      <w:bookmarkStart w:id="320" w:name="_ETM_Q1_1585584"/>
      <w:bookmarkStart w:id="321" w:name="_ETM_Q1_1585655"/>
      <w:bookmarkEnd w:id="320"/>
      <w:bookmarkEnd w:id="321"/>
    </w:p>
    <w:p w:rsidR="00EB7442" w:rsidRDefault="00EB7442" w:rsidP="00EB7442">
      <w:pPr>
        <w:pStyle w:val="af8"/>
        <w:keepNext/>
        <w:rPr>
          <w:rtl/>
        </w:rPr>
      </w:pPr>
      <w:bookmarkStart w:id="322" w:name="ET_yor_6358_13"/>
      <w:r w:rsidRPr="00EB7442">
        <w:rPr>
          <w:rStyle w:val="TagStyle"/>
          <w:rtl/>
        </w:rPr>
        <w:t xml:space="preserve"> &lt;&lt; </w:t>
      </w:r>
      <w:proofErr w:type="spellStart"/>
      <w:r w:rsidRPr="00EB7442">
        <w:rPr>
          <w:rStyle w:val="TagStyle"/>
          <w:rtl/>
        </w:rPr>
        <w:t>יור</w:t>
      </w:r>
      <w:proofErr w:type="spellEnd"/>
      <w:r w:rsidRPr="00EB7442">
        <w:rPr>
          <w:rStyle w:val="TagStyle"/>
          <w:rtl/>
        </w:rPr>
        <w:t xml:space="preserve"> &gt;&gt; </w:t>
      </w:r>
      <w:r>
        <w:rPr>
          <w:rtl/>
        </w:rPr>
        <w:t>היו"ר צביקה פוגל:</w:t>
      </w:r>
      <w:r w:rsidRPr="00EB7442">
        <w:rPr>
          <w:rStyle w:val="TagStyle"/>
          <w:rtl/>
        </w:rPr>
        <w:t xml:space="preserve"> &lt;&lt; </w:t>
      </w:r>
      <w:proofErr w:type="spellStart"/>
      <w:r w:rsidRPr="00EB7442">
        <w:rPr>
          <w:rStyle w:val="TagStyle"/>
          <w:rtl/>
        </w:rPr>
        <w:t>יור</w:t>
      </w:r>
      <w:proofErr w:type="spellEnd"/>
      <w:r w:rsidRPr="00EB7442">
        <w:rPr>
          <w:rStyle w:val="TagStyle"/>
          <w:rtl/>
        </w:rPr>
        <w:t xml:space="preserve"> &gt;&gt;</w:t>
      </w:r>
      <w:r>
        <w:rPr>
          <w:rtl/>
        </w:rPr>
        <w:t xml:space="preserve">   </w:t>
      </w:r>
      <w:bookmarkEnd w:id="322"/>
    </w:p>
    <w:p w:rsidR="00EB7442" w:rsidRDefault="00EB7442" w:rsidP="00EB7442">
      <w:pPr>
        <w:pStyle w:val="KeepWithNext"/>
        <w:rPr>
          <w:rtl/>
        </w:rPr>
      </w:pPr>
    </w:p>
    <w:p w:rsidR="00EB7442" w:rsidRDefault="00EB7442" w:rsidP="00AB1561">
      <w:pPr>
        <w:rPr>
          <w:rtl/>
        </w:rPr>
      </w:pPr>
      <w:bookmarkStart w:id="323" w:name="_ETM_Q1_1586901"/>
      <w:bookmarkEnd w:id="323"/>
      <w:r>
        <w:rPr>
          <w:rFonts w:hint="cs"/>
          <w:rtl/>
        </w:rPr>
        <w:t xml:space="preserve">אני רוצה </w:t>
      </w:r>
      <w:r w:rsidR="0023119F">
        <w:rPr>
          <w:rFonts w:hint="cs"/>
          <w:rtl/>
        </w:rPr>
        <w:t xml:space="preserve">לגלות פה סוד לכל הדוברים, </w:t>
      </w:r>
      <w:bookmarkStart w:id="324" w:name="_ETM_Q1_1579984"/>
      <w:bookmarkEnd w:id="324"/>
      <w:r w:rsidR="0023119F">
        <w:rPr>
          <w:rFonts w:hint="cs"/>
          <w:rtl/>
        </w:rPr>
        <w:t xml:space="preserve">האירוע הזה יתקיים גם בשנים הבאות. השנה עשינו צעד חריג, </w:t>
      </w:r>
      <w:bookmarkStart w:id="325" w:name="_ETM_Q1_1587940"/>
      <w:bookmarkEnd w:id="325"/>
      <w:r w:rsidR="0023119F">
        <w:rPr>
          <w:rFonts w:hint="cs"/>
          <w:rtl/>
        </w:rPr>
        <w:t xml:space="preserve">ראשוני, </w:t>
      </w:r>
      <w:bookmarkStart w:id="326" w:name="_ETM_Q1_1589041"/>
      <w:bookmarkStart w:id="327" w:name="_ETM_Q1_1589091"/>
      <w:bookmarkEnd w:id="326"/>
      <w:bookmarkEnd w:id="327"/>
      <w:r>
        <w:rPr>
          <w:rFonts w:hint="cs"/>
          <w:rtl/>
        </w:rPr>
        <w:t xml:space="preserve">בעיקר בזכות </w:t>
      </w:r>
      <w:bookmarkStart w:id="328" w:name="_ETM_Q1_1593415"/>
      <w:bookmarkEnd w:id="328"/>
      <w:r w:rsidR="0023119F">
        <w:rPr>
          <w:rFonts w:hint="cs"/>
          <w:rtl/>
        </w:rPr>
        <w:t>מירי שיושבת פה לשמאלי</w:t>
      </w:r>
      <w:r w:rsidR="00AB1561">
        <w:rPr>
          <w:rFonts w:hint="cs"/>
          <w:rtl/>
        </w:rPr>
        <w:t>,</w:t>
      </w:r>
      <w:r w:rsidR="0023119F">
        <w:rPr>
          <w:rFonts w:hint="cs"/>
          <w:rtl/>
        </w:rPr>
        <w:t xml:space="preserve"> וחוקקנו את חוק הילולת </w:t>
      </w:r>
      <w:proofErr w:type="spellStart"/>
      <w:r w:rsidR="0023119F">
        <w:rPr>
          <w:rFonts w:hint="cs"/>
          <w:rtl/>
        </w:rPr>
        <w:t>הרשב"י</w:t>
      </w:r>
      <w:proofErr w:type="spellEnd"/>
      <w:r w:rsidR="0023119F">
        <w:rPr>
          <w:rFonts w:hint="cs"/>
          <w:rtl/>
        </w:rPr>
        <w:t xml:space="preserve"> במירון. אני </w:t>
      </w:r>
      <w:bookmarkStart w:id="329" w:name="_ETM_Q1_1601123"/>
      <w:bookmarkEnd w:id="329"/>
      <w:r w:rsidR="0023119F">
        <w:rPr>
          <w:rFonts w:hint="cs"/>
          <w:rtl/>
        </w:rPr>
        <w:t xml:space="preserve">מקווה שבשנה הבאה לא נצטרך עוד פעם להגיע לאותה סוגיית הביטוח </w:t>
      </w:r>
      <w:bookmarkStart w:id="330" w:name="_ETM_Q1_1603962"/>
      <w:bookmarkEnd w:id="330"/>
      <w:r w:rsidR="0023119F">
        <w:rPr>
          <w:rFonts w:hint="cs"/>
          <w:rtl/>
        </w:rPr>
        <w:t xml:space="preserve">יום לפני. </w:t>
      </w:r>
      <w:bookmarkStart w:id="331" w:name="_ETM_Q1_1603617"/>
      <w:bookmarkStart w:id="332" w:name="_ETM_Q1_1603691"/>
      <w:bookmarkEnd w:id="331"/>
      <w:bookmarkEnd w:id="332"/>
      <w:r>
        <w:rPr>
          <w:rFonts w:hint="cs"/>
          <w:rtl/>
        </w:rPr>
        <w:t>לכן אנחנו מתעקשים</w:t>
      </w:r>
      <w:r w:rsidR="007450F7">
        <w:rPr>
          <w:rFonts w:hint="cs"/>
          <w:rtl/>
        </w:rPr>
        <w:t xml:space="preserve"> </w:t>
      </w:r>
      <w:r>
        <w:rPr>
          <w:rFonts w:hint="cs"/>
          <w:rtl/>
        </w:rPr>
        <w:t xml:space="preserve">לתת לזה פתרון </w:t>
      </w:r>
      <w:bookmarkStart w:id="333" w:name="_ETM_Q1_1612315"/>
      <w:bookmarkEnd w:id="333"/>
      <w:r>
        <w:rPr>
          <w:rFonts w:hint="cs"/>
          <w:rtl/>
        </w:rPr>
        <w:t>היום</w:t>
      </w:r>
      <w:r w:rsidR="0023119F">
        <w:rPr>
          <w:rFonts w:hint="cs"/>
          <w:rtl/>
        </w:rPr>
        <w:t xml:space="preserve"> שיהיה שווה גם לשנים הבאות, כי </w:t>
      </w:r>
      <w:bookmarkStart w:id="334" w:name="_ETM_Q1_1613402"/>
      <w:bookmarkEnd w:id="334"/>
      <w:r w:rsidR="0023119F">
        <w:rPr>
          <w:rFonts w:hint="cs"/>
          <w:rtl/>
        </w:rPr>
        <w:t xml:space="preserve">זאת לא השקעה לטווח קצר. אני מבקש </w:t>
      </w:r>
      <w:proofErr w:type="spellStart"/>
      <w:r w:rsidR="0023119F">
        <w:rPr>
          <w:rFonts w:hint="cs"/>
          <w:rtl/>
        </w:rPr>
        <w:t>מהמתייחסים</w:t>
      </w:r>
      <w:bookmarkStart w:id="335" w:name="_ETM_Q1_1614954"/>
      <w:bookmarkEnd w:id="335"/>
      <w:proofErr w:type="spellEnd"/>
      <w:r w:rsidR="0023119F">
        <w:rPr>
          <w:rFonts w:hint="cs"/>
          <w:rtl/>
        </w:rPr>
        <w:t xml:space="preserve"> לקחת גם את זה בחשבון. בבקשה</w:t>
      </w:r>
      <w:bookmarkStart w:id="336" w:name="_ETM_Q1_1618553"/>
      <w:bookmarkStart w:id="337" w:name="_ETM_Q1_1618603"/>
      <w:bookmarkStart w:id="338" w:name="_ETM_Q1_1624477"/>
      <w:bookmarkStart w:id="339" w:name="_ETM_Q1_1624556"/>
      <w:bookmarkStart w:id="340" w:name="_ETM_Q1_1624701"/>
      <w:bookmarkStart w:id="341" w:name="_ETM_Q1_1624760"/>
      <w:bookmarkEnd w:id="336"/>
      <w:bookmarkEnd w:id="337"/>
      <w:bookmarkEnd w:id="338"/>
      <w:bookmarkEnd w:id="339"/>
      <w:bookmarkEnd w:id="340"/>
      <w:bookmarkEnd w:id="341"/>
      <w:r w:rsidR="00AB1561">
        <w:rPr>
          <w:rFonts w:hint="cs"/>
          <w:rtl/>
        </w:rPr>
        <w:t xml:space="preserve">, </w:t>
      </w:r>
      <w:r>
        <w:rPr>
          <w:rFonts w:hint="cs"/>
          <w:rtl/>
        </w:rPr>
        <w:t xml:space="preserve">עוד מישהו? פתרונות, </w:t>
      </w:r>
      <w:bookmarkStart w:id="342" w:name="_ETM_Q1_1630442"/>
      <w:bookmarkEnd w:id="342"/>
      <w:r w:rsidR="00AB1561">
        <w:rPr>
          <w:rFonts w:hint="cs"/>
          <w:rtl/>
        </w:rPr>
        <w:t xml:space="preserve">הצעות? </w:t>
      </w:r>
    </w:p>
    <w:p w:rsidR="00EB7442" w:rsidRDefault="00EB7442" w:rsidP="00EB7442">
      <w:pPr>
        <w:rPr>
          <w:rtl/>
        </w:rPr>
      </w:pPr>
      <w:bookmarkStart w:id="343" w:name="_ETM_Q1_1633041"/>
      <w:bookmarkStart w:id="344" w:name="_ETM_Q1_1633104"/>
      <w:bookmarkStart w:id="345" w:name="_ETM_Q1_1634690"/>
      <w:bookmarkEnd w:id="343"/>
      <w:bookmarkEnd w:id="344"/>
      <w:bookmarkEnd w:id="345"/>
    </w:p>
    <w:p w:rsidR="00EB7442" w:rsidRDefault="00EB7442" w:rsidP="00EB7442">
      <w:pPr>
        <w:pStyle w:val="a5"/>
        <w:keepNext/>
        <w:rPr>
          <w:rtl/>
        </w:rPr>
      </w:pPr>
      <w:bookmarkStart w:id="346" w:name="ET_speaker_4996_14"/>
      <w:r w:rsidRPr="00EB7442">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EB7442">
        <w:rPr>
          <w:rStyle w:val="TagStyle"/>
          <w:rtl/>
        </w:rPr>
        <w:t xml:space="preserve"> &lt;&lt; דובר &gt;&gt;</w:t>
      </w:r>
      <w:r>
        <w:rPr>
          <w:rtl/>
        </w:rPr>
        <w:t xml:space="preserve">   </w:t>
      </w:r>
      <w:bookmarkEnd w:id="346"/>
    </w:p>
    <w:p w:rsidR="00EB7442" w:rsidRDefault="00EB7442" w:rsidP="00EB7442">
      <w:pPr>
        <w:pStyle w:val="KeepWithNext"/>
        <w:rPr>
          <w:rtl/>
        </w:rPr>
      </w:pPr>
    </w:p>
    <w:p w:rsidR="00EB7442" w:rsidRDefault="00EB7442" w:rsidP="002F13AA">
      <w:pPr>
        <w:rPr>
          <w:rtl/>
        </w:rPr>
      </w:pPr>
      <w:bookmarkStart w:id="347" w:name="_ETM_Q1_1635100"/>
      <w:bookmarkStart w:id="348" w:name="_ETM_Q1_1635127"/>
      <w:bookmarkEnd w:id="347"/>
      <w:bookmarkEnd w:id="348"/>
      <w:r>
        <w:rPr>
          <w:rFonts w:hint="cs"/>
          <w:rtl/>
        </w:rPr>
        <w:t>אדוני היושב-ראש,</w:t>
      </w:r>
      <w:r w:rsidR="0023119F">
        <w:rPr>
          <w:rFonts w:hint="cs"/>
          <w:rtl/>
        </w:rPr>
        <w:t xml:space="preserve"> </w:t>
      </w:r>
      <w:bookmarkStart w:id="349" w:name="_ETM_Q1_1635251"/>
      <w:bookmarkEnd w:id="349"/>
      <w:r w:rsidR="0023119F">
        <w:rPr>
          <w:rFonts w:hint="cs"/>
          <w:rtl/>
        </w:rPr>
        <w:t xml:space="preserve">אני רוצה להיות מאוד ענייני. שאלתי גם את </w:t>
      </w:r>
      <w:proofErr w:type="spellStart"/>
      <w:r w:rsidR="0023119F">
        <w:rPr>
          <w:rFonts w:hint="cs"/>
          <w:rtl/>
        </w:rPr>
        <w:t>הפרויקטור</w:t>
      </w:r>
      <w:proofErr w:type="spellEnd"/>
      <w:r w:rsidR="0023119F">
        <w:rPr>
          <w:rFonts w:hint="cs"/>
          <w:rtl/>
        </w:rPr>
        <w:t>,</w:t>
      </w:r>
      <w:r>
        <w:rPr>
          <w:rFonts w:hint="cs"/>
          <w:rtl/>
        </w:rPr>
        <w:t xml:space="preserve"> </w:t>
      </w:r>
      <w:r w:rsidR="00AB1561">
        <w:rPr>
          <w:rFonts w:hint="cs"/>
          <w:rtl/>
        </w:rPr>
        <w:t xml:space="preserve">האם </w:t>
      </w:r>
      <w:r>
        <w:rPr>
          <w:rFonts w:hint="cs"/>
          <w:rtl/>
        </w:rPr>
        <w:t>יכול להיות</w:t>
      </w:r>
      <w:bookmarkStart w:id="350" w:name="_ETM_Q1_1640949"/>
      <w:bookmarkEnd w:id="350"/>
      <w:r w:rsidR="0023119F">
        <w:rPr>
          <w:rFonts w:hint="cs"/>
          <w:rtl/>
        </w:rPr>
        <w:t xml:space="preserve"> </w:t>
      </w:r>
      <w:r>
        <w:rPr>
          <w:rFonts w:hint="cs"/>
          <w:rtl/>
        </w:rPr>
        <w:t xml:space="preserve">שלא הבנתי טוב ומאות </w:t>
      </w:r>
      <w:bookmarkStart w:id="351" w:name="_ETM_Q1_1646490"/>
      <w:bookmarkEnd w:id="351"/>
      <w:r>
        <w:rPr>
          <w:rFonts w:hint="cs"/>
          <w:rtl/>
        </w:rPr>
        <w:t xml:space="preserve">אלפי אנשים </w:t>
      </w:r>
      <w:r w:rsidR="0023119F">
        <w:rPr>
          <w:rFonts w:hint="cs"/>
          <w:rtl/>
        </w:rPr>
        <w:t>ש</w:t>
      </w:r>
      <w:r>
        <w:rPr>
          <w:rFonts w:hint="cs"/>
          <w:rtl/>
        </w:rPr>
        <w:t xml:space="preserve">מגיעים </w:t>
      </w:r>
      <w:r w:rsidR="0023119F">
        <w:rPr>
          <w:rFonts w:hint="cs"/>
          <w:rtl/>
        </w:rPr>
        <w:t xml:space="preserve">לאירוע לא מבוטחים ואין ביטוח? יכול </w:t>
      </w:r>
      <w:bookmarkStart w:id="352" w:name="_ETM_Q1_1650545"/>
      <w:bookmarkEnd w:id="352"/>
      <w:r w:rsidR="0023119F">
        <w:rPr>
          <w:rFonts w:hint="cs"/>
          <w:rtl/>
        </w:rPr>
        <w:t xml:space="preserve">להיות דבר כזה? </w:t>
      </w:r>
    </w:p>
    <w:p w:rsidR="0023119F" w:rsidRDefault="0023119F" w:rsidP="00EB7442">
      <w:pPr>
        <w:rPr>
          <w:rtl/>
        </w:rPr>
      </w:pPr>
      <w:bookmarkStart w:id="353" w:name="_ETM_Q1_1628474"/>
      <w:bookmarkStart w:id="354" w:name="_ETM_Q1_1628564"/>
      <w:bookmarkEnd w:id="353"/>
      <w:bookmarkEnd w:id="354"/>
    </w:p>
    <w:p w:rsidR="00EB7442" w:rsidRDefault="00EB7442" w:rsidP="00EB7442">
      <w:pPr>
        <w:pStyle w:val="af8"/>
        <w:keepNext/>
        <w:rPr>
          <w:rtl/>
        </w:rPr>
      </w:pPr>
      <w:bookmarkStart w:id="355" w:name="ET_yor_6358_15"/>
      <w:r w:rsidRPr="00EB7442">
        <w:rPr>
          <w:rStyle w:val="TagStyle"/>
          <w:rtl/>
        </w:rPr>
        <w:t xml:space="preserve"> &lt;&lt; </w:t>
      </w:r>
      <w:proofErr w:type="spellStart"/>
      <w:r w:rsidRPr="00EB7442">
        <w:rPr>
          <w:rStyle w:val="TagStyle"/>
          <w:rtl/>
        </w:rPr>
        <w:t>יור</w:t>
      </w:r>
      <w:proofErr w:type="spellEnd"/>
      <w:r w:rsidRPr="00EB7442">
        <w:rPr>
          <w:rStyle w:val="TagStyle"/>
          <w:rtl/>
        </w:rPr>
        <w:t xml:space="preserve"> &gt;&gt; </w:t>
      </w:r>
      <w:r>
        <w:rPr>
          <w:rtl/>
        </w:rPr>
        <w:t>היו"ר צביקה פוגל:</w:t>
      </w:r>
      <w:r w:rsidRPr="00EB7442">
        <w:rPr>
          <w:rStyle w:val="TagStyle"/>
          <w:rtl/>
        </w:rPr>
        <w:t xml:space="preserve"> &lt;&lt; </w:t>
      </w:r>
      <w:proofErr w:type="spellStart"/>
      <w:r w:rsidRPr="00EB7442">
        <w:rPr>
          <w:rStyle w:val="TagStyle"/>
          <w:rtl/>
        </w:rPr>
        <w:t>יור</w:t>
      </w:r>
      <w:proofErr w:type="spellEnd"/>
      <w:r w:rsidRPr="00EB7442">
        <w:rPr>
          <w:rStyle w:val="TagStyle"/>
          <w:rtl/>
        </w:rPr>
        <w:t xml:space="preserve"> &gt;&gt;</w:t>
      </w:r>
      <w:r>
        <w:rPr>
          <w:rtl/>
        </w:rPr>
        <w:t xml:space="preserve">   </w:t>
      </w:r>
      <w:bookmarkEnd w:id="355"/>
    </w:p>
    <w:p w:rsidR="00EB7442" w:rsidRDefault="00EB7442" w:rsidP="00EB7442">
      <w:pPr>
        <w:pStyle w:val="KeepWithNext"/>
        <w:rPr>
          <w:rtl/>
        </w:rPr>
      </w:pPr>
    </w:p>
    <w:p w:rsidR="00EB7442" w:rsidRDefault="0023119F" w:rsidP="00EB7442">
      <w:pPr>
        <w:rPr>
          <w:rtl/>
        </w:rPr>
      </w:pPr>
      <w:bookmarkStart w:id="356" w:name="_ETM_Q1_1656655"/>
      <w:bookmarkEnd w:id="356"/>
      <w:r>
        <w:rPr>
          <w:rFonts w:hint="cs"/>
          <w:rtl/>
        </w:rPr>
        <w:t>ב</w:t>
      </w:r>
      <w:r w:rsidR="00EB7442">
        <w:rPr>
          <w:rFonts w:hint="cs"/>
          <w:rtl/>
        </w:rPr>
        <w:t>דיוק בגלל זה התכנסנו פה הבוקר</w:t>
      </w:r>
      <w:r w:rsidR="00DE385F">
        <w:rPr>
          <w:rFonts w:hint="cs"/>
          <w:rtl/>
        </w:rPr>
        <w:t xml:space="preserve">. </w:t>
      </w:r>
    </w:p>
    <w:p w:rsidR="00EB7442" w:rsidRDefault="00EB7442" w:rsidP="00EB7442">
      <w:pPr>
        <w:rPr>
          <w:rtl/>
        </w:rPr>
      </w:pPr>
      <w:bookmarkStart w:id="357" w:name="_ETM_Q1_1673192"/>
      <w:bookmarkStart w:id="358" w:name="_ETM_Q1_1673266"/>
      <w:bookmarkEnd w:id="357"/>
      <w:bookmarkEnd w:id="358"/>
    </w:p>
    <w:p w:rsidR="00EB7442" w:rsidRDefault="00EB7442" w:rsidP="00EB7442">
      <w:pPr>
        <w:pStyle w:val="-"/>
        <w:keepNext/>
        <w:rPr>
          <w:rtl/>
        </w:rPr>
      </w:pPr>
      <w:bookmarkStart w:id="359" w:name="ET_speakercontinue_4996_16"/>
      <w:r w:rsidRPr="00EB7442">
        <w:rPr>
          <w:rStyle w:val="TagStyle"/>
          <w:rtl/>
        </w:rPr>
        <w:t xml:space="preserve"> &lt;&lt; </w:t>
      </w:r>
      <w:proofErr w:type="spellStart"/>
      <w:r w:rsidRPr="00EB7442">
        <w:rPr>
          <w:rStyle w:val="TagStyle"/>
          <w:rtl/>
        </w:rPr>
        <w:t>דובר_המשך</w:t>
      </w:r>
      <w:proofErr w:type="spellEnd"/>
      <w:r w:rsidRPr="00EB7442">
        <w:rPr>
          <w:rStyle w:val="TagStyle"/>
          <w:rtl/>
        </w:rPr>
        <w:t xml:space="preserve"> &gt;&gt; </w:t>
      </w:r>
      <w:r>
        <w:rPr>
          <w:rtl/>
        </w:rPr>
        <w:t xml:space="preserve">ישראל </w:t>
      </w:r>
      <w:proofErr w:type="spellStart"/>
      <w:r>
        <w:rPr>
          <w:rtl/>
        </w:rPr>
        <w:t>אייכלר</w:t>
      </w:r>
      <w:proofErr w:type="spellEnd"/>
      <w:r>
        <w:rPr>
          <w:rtl/>
        </w:rPr>
        <w:t xml:space="preserve"> (יהדות התורה):</w:t>
      </w:r>
      <w:r w:rsidRPr="00EB7442">
        <w:rPr>
          <w:rStyle w:val="TagStyle"/>
          <w:rtl/>
        </w:rPr>
        <w:t xml:space="preserve"> &lt;&lt; </w:t>
      </w:r>
      <w:proofErr w:type="spellStart"/>
      <w:r w:rsidRPr="00EB7442">
        <w:rPr>
          <w:rStyle w:val="TagStyle"/>
          <w:rtl/>
        </w:rPr>
        <w:t>דובר_המשך</w:t>
      </w:r>
      <w:proofErr w:type="spellEnd"/>
      <w:r w:rsidRPr="00EB7442">
        <w:rPr>
          <w:rStyle w:val="TagStyle"/>
          <w:rtl/>
        </w:rPr>
        <w:t xml:space="preserve"> &gt;&gt;</w:t>
      </w:r>
      <w:r>
        <w:rPr>
          <w:rtl/>
        </w:rPr>
        <w:t xml:space="preserve">   </w:t>
      </w:r>
      <w:bookmarkEnd w:id="359"/>
    </w:p>
    <w:p w:rsidR="00EB7442" w:rsidRDefault="00EB7442" w:rsidP="00EB7442">
      <w:pPr>
        <w:pStyle w:val="KeepWithNext"/>
        <w:rPr>
          <w:rtl/>
        </w:rPr>
      </w:pPr>
    </w:p>
    <w:p w:rsidR="00EB7442" w:rsidRDefault="00EB7442" w:rsidP="00DE385F">
      <w:pPr>
        <w:rPr>
          <w:rtl/>
        </w:rPr>
      </w:pPr>
      <w:bookmarkStart w:id="360" w:name="_ETM_Q1_1667908"/>
      <w:bookmarkEnd w:id="360"/>
      <w:r>
        <w:rPr>
          <w:rFonts w:hint="cs"/>
          <w:rtl/>
        </w:rPr>
        <w:t>אני</w:t>
      </w:r>
      <w:r w:rsidR="00AB1561">
        <w:rPr>
          <w:rFonts w:hint="cs"/>
          <w:rtl/>
        </w:rPr>
        <w:t>,</w:t>
      </w:r>
      <w:r>
        <w:rPr>
          <w:rFonts w:hint="cs"/>
          <w:rtl/>
        </w:rPr>
        <w:t xml:space="preserve"> </w:t>
      </w:r>
      <w:bookmarkStart w:id="361" w:name="_ETM_Q1_1669012"/>
      <w:bookmarkEnd w:id="361"/>
      <w:r w:rsidR="00AB1561">
        <w:rPr>
          <w:rFonts w:hint="cs"/>
          <w:rtl/>
        </w:rPr>
        <w:t>כמאזין שנכנס</w:t>
      </w:r>
      <w:r w:rsidR="00DE385F">
        <w:rPr>
          <w:rFonts w:hint="cs"/>
          <w:rtl/>
        </w:rPr>
        <w:t xml:space="preserve"> דקה אחרי</w:t>
      </w:r>
      <w:r w:rsidR="00AB1561">
        <w:rPr>
          <w:rFonts w:hint="cs"/>
          <w:rtl/>
        </w:rPr>
        <w:t>,</w:t>
      </w:r>
      <w:r w:rsidR="00DE385F">
        <w:rPr>
          <w:rFonts w:hint="cs"/>
          <w:rtl/>
        </w:rPr>
        <w:t xml:space="preserve"> חשבתי שמדברים </w:t>
      </w:r>
      <w:bookmarkStart w:id="362" w:name="_ETM_Q1_1658643"/>
      <w:bookmarkEnd w:id="362"/>
      <w:r w:rsidR="00AB1561">
        <w:rPr>
          <w:rFonts w:hint="cs"/>
          <w:rtl/>
        </w:rPr>
        <w:t>פה על ספקי משנה, על המפיק.</w:t>
      </w:r>
      <w:r w:rsidR="00DE385F">
        <w:rPr>
          <w:rFonts w:hint="cs"/>
          <w:rtl/>
        </w:rPr>
        <w:t xml:space="preserve"> מדובר פה על מאות </w:t>
      </w:r>
      <w:bookmarkStart w:id="363" w:name="_ETM_Q1_1664403"/>
      <w:bookmarkEnd w:id="363"/>
      <w:r w:rsidR="00DE385F">
        <w:rPr>
          <w:rFonts w:hint="cs"/>
          <w:rtl/>
        </w:rPr>
        <w:t>א</w:t>
      </w:r>
      <w:r w:rsidR="00AB1561">
        <w:rPr>
          <w:rFonts w:hint="cs"/>
          <w:rtl/>
        </w:rPr>
        <w:t>לפי אנשים שאנחנו הולכים לשלוח</w:t>
      </w:r>
      <w:r w:rsidR="00DE385F">
        <w:rPr>
          <w:rFonts w:hint="cs"/>
          <w:rtl/>
        </w:rPr>
        <w:t xml:space="preserve"> למקום לפי חוק והם לא </w:t>
      </w:r>
      <w:bookmarkStart w:id="364" w:name="_ETM_Q1_1672984"/>
      <w:bookmarkEnd w:id="364"/>
      <w:r w:rsidR="00DE385F">
        <w:rPr>
          <w:rFonts w:hint="cs"/>
          <w:rtl/>
        </w:rPr>
        <w:t>מבוטחים.</w:t>
      </w:r>
      <w:r w:rsidR="00AB1561">
        <w:rPr>
          <w:rFonts w:hint="cs"/>
          <w:rtl/>
        </w:rPr>
        <w:t xml:space="preserve"> זאת שערורייה מהמדרגה הראשונה. </w:t>
      </w:r>
      <w:r w:rsidR="00DE385F">
        <w:rPr>
          <w:rFonts w:hint="cs"/>
          <w:rtl/>
        </w:rPr>
        <w:t xml:space="preserve">אם יש </w:t>
      </w:r>
      <w:bookmarkStart w:id="365" w:name="_ETM_Q1_1675373"/>
      <w:bookmarkStart w:id="366" w:name="_ETM_Q1_1675432"/>
      <w:bookmarkEnd w:id="365"/>
      <w:bookmarkEnd w:id="366"/>
      <w:r w:rsidR="00DE385F">
        <w:rPr>
          <w:rFonts w:hint="cs"/>
          <w:rtl/>
        </w:rPr>
        <w:t xml:space="preserve">למדינה חברת </w:t>
      </w:r>
      <w:bookmarkStart w:id="367" w:name="_ETM_Q1_1673184"/>
      <w:bookmarkEnd w:id="367"/>
      <w:r w:rsidR="00DE385F">
        <w:rPr>
          <w:rFonts w:hint="cs"/>
          <w:rtl/>
        </w:rPr>
        <w:t>ביטוח, בש</w:t>
      </w:r>
      <w:r>
        <w:rPr>
          <w:rFonts w:hint="cs"/>
          <w:rtl/>
        </w:rPr>
        <w:t>ביל זה יש חברת ביטוח</w:t>
      </w:r>
      <w:r w:rsidR="00DE385F">
        <w:rPr>
          <w:rFonts w:hint="cs"/>
          <w:rtl/>
        </w:rPr>
        <w:t>.</w:t>
      </w:r>
      <w:r>
        <w:rPr>
          <w:rFonts w:hint="cs"/>
          <w:rtl/>
        </w:rPr>
        <w:t xml:space="preserve"> אנחנו יודעים שאף חברת </w:t>
      </w:r>
      <w:bookmarkStart w:id="368" w:name="_ETM_Q1_1685076"/>
      <w:bookmarkEnd w:id="368"/>
      <w:r>
        <w:rPr>
          <w:rFonts w:hint="cs"/>
          <w:rtl/>
        </w:rPr>
        <w:t>ביטוח</w:t>
      </w:r>
      <w:r w:rsidR="0023119F">
        <w:rPr>
          <w:rFonts w:hint="cs"/>
          <w:rtl/>
        </w:rPr>
        <w:t xml:space="preserve"> </w:t>
      </w:r>
      <w:r w:rsidR="00DE385F">
        <w:rPr>
          <w:rFonts w:hint="cs"/>
          <w:rtl/>
        </w:rPr>
        <w:t xml:space="preserve">עסקית </w:t>
      </w:r>
      <w:r w:rsidR="0023119F">
        <w:rPr>
          <w:rFonts w:hint="cs"/>
          <w:rtl/>
        </w:rPr>
        <w:t xml:space="preserve">לא תרצה לקחת עסק שכזה. לכן </w:t>
      </w:r>
      <w:r w:rsidR="00DE385F">
        <w:rPr>
          <w:rFonts w:hint="cs"/>
          <w:rtl/>
        </w:rPr>
        <w:t xml:space="preserve">אין שום ספק, אדוני היושב-ראש, שביטוח </w:t>
      </w:r>
      <w:r w:rsidR="0023119F">
        <w:rPr>
          <w:rFonts w:hint="cs"/>
          <w:rtl/>
        </w:rPr>
        <w:t>המד</w:t>
      </w:r>
      <w:r w:rsidR="00DE385F">
        <w:rPr>
          <w:rFonts w:hint="cs"/>
          <w:rtl/>
        </w:rPr>
        <w:t>ינה צריך</w:t>
      </w:r>
      <w:r>
        <w:rPr>
          <w:rFonts w:hint="cs"/>
          <w:rtl/>
        </w:rPr>
        <w:t xml:space="preserve"> לקחת</w:t>
      </w:r>
      <w:r w:rsidR="00DE385F">
        <w:rPr>
          <w:rFonts w:hint="cs"/>
          <w:rtl/>
        </w:rPr>
        <w:t xml:space="preserve"> </w:t>
      </w:r>
      <w:bookmarkStart w:id="369" w:name="_ETM_Q1_1694423"/>
      <w:bookmarkEnd w:id="369"/>
      <w:r w:rsidR="00DE385F">
        <w:rPr>
          <w:rFonts w:hint="cs"/>
          <w:rtl/>
        </w:rPr>
        <w:t xml:space="preserve">אחריות על כל האירוע. אני רוצה לשמוע מהיועצת המשפטית איך </w:t>
      </w:r>
      <w:bookmarkStart w:id="370" w:name="_ETM_Q1_1694600"/>
      <w:bookmarkEnd w:id="370"/>
      <w:r w:rsidR="00BE28E6">
        <w:rPr>
          <w:rFonts w:hint="cs"/>
          <w:rtl/>
        </w:rPr>
        <w:t xml:space="preserve">עושים </w:t>
      </w:r>
      <w:r w:rsidR="00DE385F">
        <w:rPr>
          <w:rFonts w:hint="cs"/>
          <w:rtl/>
        </w:rPr>
        <w:t>את</w:t>
      </w:r>
      <w:r w:rsidR="00BE28E6">
        <w:rPr>
          <w:rFonts w:hint="cs"/>
          <w:rtl/>
        </w:rPr>
        <w:t xml:space="preserve"> זה</w:t>
      </w:r>
      <w:r w:rsidR="00DE385F">
        <w:rPr>
          <w:rFonts w:hint="cs"/>
          <w:rtl/>
        </w:rPr>
        <w:t xml:space="preserve"> באופן חוקי. </w:t>
      </w:r>
      <w:r>
        <w:rPr>
          <w:rFonts w:hint="cs"/>
          <w:rtl/>
        </w:rPr>
        <w:t xml:space="preserve"> </w:t>
      </w:r>
      <w:bookmarkStart w:id="371" w:name="_ETM_Q1_1696003"/>
      <w:bookmarkEnd w:id="371"/>
    </w:p>
    <w:p w:rsidR="00EB7442" w:rsidRDefault="00EB7442" w:rsidP="00EB7442">
      <w:pPr>
        <w:rPr>
          <w:rtl/>
        </w:rPr>
      </w:pPr>
      <w:bookmarkStart w:id="372" w:name="_ETM_Q1_1703132"/>
      <w:bookmarkStart w:id="373" w:name="_ETM_Q1_1703180"/>
      <w:bookmarkStart w:id="374" w:name="_ETM_Q1_1705091"/>
      <w:bookmarkEnd w:id="372"/>
      <w:bookmarkEnd w:id="373"/>
      <w:bookmarkEnd w:id="374"/>
    </w:p>
    <w:p w:rsidR="00EB7442" w:rsidRDefault="00EB7442" w:rsidP="00EB7442">
      <w:pPr>
        <w:pStyle w:val="afb"/>
        <w:keepNext/>
        <w:rPr>
          <w:rtl/>
        </w:rPr>
      </w:pPr>
      <w:bookmarkStart w:id="375" w:name="ET_guest_905873_17"/>
      <w:r w:rsidRPr="00EB7442">
        <w:rPr>
          <w:rStyle w:val="TagStyle"/>
          <w:rtl/>
        </w:rPr>
        <w:t xml:space="preserve"> &lt;&lt; אורח &gt;&gt; </w:t>
      </w:r>
      <w:r>
        <w:rPr>
          <w:rtl/>
        </w:rPr>
        <w:t>אסף ברזילאי:</w:t>
      </w:r>
      <w:r w:rsidRPr="00EB7442">
        <w:rPr>
          <w:rStyle w:val="TagStyle"/>
          <w:rtl/>
        </w:rPr>
        <w:t xml:space="preserve"> &lt;&lt; אורח &gt;&gt;</w:t>
      </w:r>
      <w:r>
        <w:rPr>
          <w:rtl/>
        </w:rPr>
        <w:t xml:space="preserve">   </w:t>
      </w:r>
      <w:bookmarkEnd w:id="375"/>
    </w:p>
    <w:p w:rsidR="00EB7442" w:rsidRDefault="00EB7442" w:rsidP="00EB7442">
      <w:pPr>
        <w:pStyle w:val="KeepWithNext"/>
        <w:rPr>
          <w:rtl/>
        </w:rPr>
      </w:pPr>
    </w:p>
    <w:p w:rsidR="00EB7442" w:rsidRDefault="00EB7442" w:rsidP="00DE385F">
      <w:pPr>
        <w:rPr>
          <w:rtl/>
        </w:rPr>
      </w:pPr>
      <w:bookmarkStart w:id="376" w:name="_ETM_Q1_1705503"/>
      <w:bookmarkStart w:id="377" w:name="_ETM_Q1_1705532"/>
      <w:bookmarkStart w:id="378" w:name="_ETM_Q1_1696347"/>
      <w:bookmarkStart w:id="379" w:name="_ETM_Q1_1696397"/>
      <w:bookmarkEnd w:id="376"/>
      <w:bookmarkEnd w:id="377"/>
      <w:bookmarkEnd w:id="378"/>
      <w:bookmarkEnd w:id="379"/>
      <w:r>
        <w:rPr>
          <w:rFonts w:hint="cs"/>
          <w:rtl/>
        </w:rPr>
        <w:t xml:space="preserve">אני אשמח </w:t>
      </w:r>
      <w:r w:rsidR="00DE385F">
        <w:rPr>
          <w:rFonts w:hint="cs"/>
          <w:rtl/>
        </w:rPr>
        <w:t xml:space="preserve">בבקשה </w:t>
      </w:r>
      <w:r>
        <w:rPr>
          <w:rFonts w:hint="cs"/>
          <w:rtl/>
        </w:rPr>
        <w:t xml:space="preserve">רק להתייחס </w:t>
      </w:r>
      <w:r w:rsidR="00DE385F">
        <w:rPr>
          <w:rFonts w:hint="cs"/>
          <w:rtl/>
        </w:rPr>
        <w:t xml:space="preserve">לחברת ענבל אם אפשר. </w:t>
      </w:r>
      <w:bookmarkStart w:id="380" w:name="_ETM_Q1_1705643"/>
      <w:bookmarkEnd w:id="380"/>
      <w:r w:rsidR="00DE385F">
        <w:rPr>
          <w:rFonts w:hint="cs"/>
          <w:rtl/>
        </w:rPr>
        <w:t xml:space="preserve">אני ראש אגף </w:t>
      </w:r>
      <w:bookmarkStart w:id="381" w:name="_ETM_Q1_1710796"/>
      <w:bookmarkStart w:id="382" w:name="_ETM_Q1_1710846"/>
      <w:bookmarkEnd w:id="381"/>
      <w:bookmarkEnd w:id="382"/>
      <w:r w:rsidR="00DE385F">
        <w:rPr>
          <w:rFonts w:hint="cs"/>
          <w:rtl/>
        </w:rPr>
        <w:t xml:space="preserve">ביטוח ממשלתי באגף החשב הכללי. </w:t>
      </w:r>
      <w:r>
        <w:rPr>
          <w:rFonts w:hint="cs"/>
          <w:rtl/>
        </w:rPr>
        <w:t>ענבל חברה לביטוח</w:t>
      </w:r>
      <w:r w:rsidR="00DE385F">
        <w:rPr>
          <w:rFonts w:hint="cs"/>
          <w:rtl/>
        </w:rPr>
        <w:t xml:space="preserve"> </w:t>
      </w:r>
      <w:bookmarkStart w:id="383" w:name="_ETM_Q1_1707797"/>
      <w:bookmarkEnd w:id="383"/>
      <w:r w:rsidR="00DE385F">
        <w:rPr>
          <w:rFonts w:hint="cs"/>
          <w:rtl/>
        </w:rPr>
        <w:t xml:space="preserve">היא לא ביטוח במובן הקלאסי. יש לה רישיונות ביטוח מאוד </w:t>
      </w:r>
      <w:bookmarkStart w:id="384" w:name="_ETM_Q1_1713885"/>
      <w:bookmarkEnd w:id="384"/>
      <w:r w:rsidR="00DE385F">
        <w:rPr>
          <w:rFonts w:hint="cs"/>
          <w:rtl/>
        </w:rPr>
        <w:t xml:space="preserve">מסוימים, בעיקר בתחום </w:t>
      </w:r>
      <w:bookmarkStart w:id="385" w:name="_ETM_Q1_1714227"/>
      <w:bookmarkStart w:id="386" w:name="_ETM_Q1_1714278"/>
      <w:bookmarkEnd w:id="385"/>
      <w:bookmarkEnd w:id="386"/>
      <w:r w:rsidR="00BE28E6">
        <w:rPr>
          <w:rFonts w:hint="cs"/>
          <w:rtl/>
        </w:rPr>
        <w:t xml:space="preserve">של </w:t>
      </w:r>
      <w:r w:rsidR="00DE385F">
        <w:rPr>
          <w:rFonts w:hint="cs"/>
          <w:rtl/>
        </w:rPr>
        <w:t xml:space="preserve">מוכנות לרעידות אדמה. </w:t>
      </w:r>
      <w:r>
        <w:rPr>
          <w:rFonts w:hint="cs"/>
          <w:rtl/>
        </w:rPr>
        <w:t xml:space="preserve">היא לא יכולה </w:t>
      </w:r>
      <w:bookmarkStart w:id="387" w:name="_ETM_Q1_1719267"/>
      <w:bookmarkEnd w:id="387"/>
      <w:r>
        <w:rPr>
          <w:rFonts w:hint="cs"/>
          <w:rtl/>
        </w:rPr>
        <w:t>לבטח אנשים ש</w:t>
      </w:r>
      <w:r w:rsidR="00DE385F">
        <w:rPr>
          <w:rFonts w:hint="cs"/>
          <w:rtl/>
        </w:rPr>
        <w:t xml:space="preserve">הם </w:t>
      </w:r>
      <w:r>
        <w:rPr>
          <w:rFonts w:hint="cs"/>
          <w:rtl/>
        </w:rPr>
        <w:t>לא המדינה</w:t>
      </w:r>
      <w:r w:rsidR="00DE385F">
        <w:rPr>
          <w:rFonts w:hint="cs"/>
          <w:rtl/>
        </w:rPr>
        <w:t xml:space="preserve">, </w:t>
      </w:r>
      <w:bookmarkStart w:id="388" w:name="_ETM_Q1_1722273"/>
      <w:bookmarkEnd w:id="388"/>
      <w:r w:rsidR="00DE385F">
        <w:rPr>
          <w:rFonts w:hint="cs"/>
          <w:rtl/>
        </w:rPr>
        <w:t xml:space="preserve">היא לא מבטחת גם אנשים </w:t>
      </w:r>
      <w:r w:rsidR="00DE385F" w:rsidRPr="002F13AA">
        <w:rPr>
          <w:rFonts w:hint="cs"/>
          <w:rtl/>
        </w:rPr>
        <w:t>פר סה.</w:t>
      </w:r>
      <w:r w:rsidR="00DE385F">
        <w:rPr>
          <w:rFonts w:hint="cs"/>
          <w:rtl/>
        </w:rPr>
        <w:t xml:space="preserve"> </w:t>
      </w:r>
    </w:p>
    <w:p w:rsidR="002D4EDE" w:rsidRDefault="002D4EDE" w:rsidP="00EB7442">
      <w:pPr>
        <w:rPr>
          <w:rtl/>
        </w:rPr>
      </w:pPr>
      <w:bookmarkStart w:id="389" w:name="_ETM_Q1_1823383"/>
      <w:bookmarkStart w:id="390" w:name="_ETM_Q1_1823455"/>
      <w:bookmarkStart w:id="391" w:name="_ETM_Q1_1825293"/>
      <w:bookmarkEnd w:id="389"/>
      <w:bookmarkEnd w:id="390"/>
      <w:bookmarkEnd w:id="391"/>
    </w:p>
    <w:p w:rsidR="002D4EDE" w:rsidRDefault="002D4EDE" w:rsidP="002D4EDE">
      <w:pPr>
        <w:pStyle w:val="a5"/>
        <w:keepNext/>
        <w:rPr>
          <w:rtl/>
        </w:rPr>
      </w:pPr>
      <w:bookmarkStart w:id="392" w:name="ET_speaker_מירי_פרנקלשור_24"/>
      <w:r w:rsidRPr="002D4EDE">
        <w:rPr>
          <w:rStyle w:val="TagStyle"/>
          <w:rtl/>
        </w:rPr>
        <w:t xml:space="preserve"> &lt;&lt; דובר &gt;&gt; </w:t>
      </w:r>
      <w:r>
        <w:rPr>
          <w:rtl/>
        </w:rPr>
        <w:t>מירי פרנקל-שור:</w:t>
      </w:r>
      <w:r w:rsidRPr="002D4EDE">
        <w:rPr>
          <w:rStyle w:val="TagStyle"/>
          <w:rtl/>
        </w:rPr>
        <w:t xml:space="preserve"> &lt;&lt; דובר &gt;&gt;</w:t>
      </w:r>
      <w:r>
        <w:rPr>
          <w:rtl/>
        </w:rPr>
        <w:t xml:space="preserve">   </w:t>
      </w:r>
      <w:bookmarkEnd w:id="392"/>
    </w:p>
    <w:p w:rsidR="002D4EDE" w:rsidRDefault="002D4EDE" w:rsidP="002D4EDE">
      <w:pPr>
        <w:pStyle w:val="KeepWithNext"/>
        <w:rPr>
          <w:rtl/>
        </w:rPr>
      </w:pPr>
    </w:p>
    <w:p w:rsidR="00EB7442" w:rsidRDefault="00EB7442" w:rsidP="00EB7442">
      <w:pPr>
        <w:rPr>
          <w:rtl/>
        </w:rPr>
      </w:pPr>
      <w:bookmarkStart w:id="393" w:name="_ETM_Q1_1825791"/>
      <w:bookmarkStart w:id="394" w:name="_ETM_Q1_1825821"/>
      <w:bookmarkStart w:id="395" w:name="_ETM_Q1_1724867"/>
      <w:bookmarkStart w:id="396" w:name="_ETM_Q1_1724925"/>
      <w:bookmarkEnd w:id="393"/>
      <w:bookmarkEnd w:id="394"/>
      <w:bookmarkEnd w:id="395"/>
      <w:bookmarkEnd w:id="396"/>
      <w:r>
        <w:rPr>
          <w:rFonts w:hint="cs"/>
          <w:rtl/>
        </w:rPr>
        <w:t xml:space="preserve">אבל האירוע הוא לא של המדינה? </w:t>
      </w:r>
    </w:p>
    <w:p w:rsidR="002D4EDE" w:rsidRDefault="002D4EDE" w:rsidP="00EB7442">
      <w:pPr>
        <w:rPr>
          <w:rtl/>
        </w:rPr>
      </w:pPr>
      <w:bookmarkStart w:id="397" w:name="_ETM_Q1_1813213"/>
      <w:bookmarkStart w:id="398" w:name="_ETM_Q1_1813289"/>
      <w:bookmarkStart w:id="399" w:name="_ETM_Q1_1817716"/>
      <w:bookmarkEnd w:id="397"/>
      <w:bookmarkEnd w:id="398"/>
      <w:bookmarkEnd w:id="399"/>
    </w:p>
    <w:p w:rsidR="002D4EDE" w:rsidRDefault="002D4EDE" w:rsidP="002D4EDE">
      <w:pPr>
        <w:pStyle w:val="afb"/>
        <w:keepNext/>
        <w:rPr>
          <w:rtl/>
        </w:rPr>
      </w:pPr>
      <w:bookmarkStart w:id="400" w:name="ET_guest_905873_23"/>
      <w:r w:rsidRPr="002D4EDE">
        <w:rPr>
          <w:rStyle w:val="TagStyle"/>
          <w:rtl/>
        </w:rPr>
        <w:t xml:space="preserve"> &lt;&lt; אורח &gt;&gt; </w:t>
      </w:r>
      <w:r>
        <w:rPr>
          <w:rtl/>
        </w:rPr>
        <w:t>אסף ברזילאי:</w:t>
      </w:r>
      <w:r w:rsidRPr="002D4EDE">
        <w:rPr>
          <w:rStyle w:val="TagStyle"/>
          <w:rtl/>
        </w:rPr>
        <w:t xml:space="preserve"> &lt;&lt; אורח &gt;&gt;</w:t>
      </w:r>
      <w:r>
        <w:rPr>
          <w:rtl/>
        </w:rPr>
        <w:t xml:space="preserve">   </w:t>
      </w:r>
      <w:bookmarkEnd w:id="400"/>
    </w:p>
    <w:p w:rsidR="002D4EDE" w:rsidRDefault="002D4EDE" w:rsidP="002D4EDE">
      <w:pPr>
        <w:pStyle w:val="KeepWithNext"/>
        <w:rPr>
          <w:rtl/>
        </w:rPr>
      </w:pPr>
    </w:p>
    <w:p w:rsidR="00EB7442" w:rsidRDefault="00DE385F" w:rsidP="00EB7442">
      <w:pPr>
        <w:rPr>
          <w:rtl/>
        </w:rPr>
      </w:pPr>
      <w:bookmarkStart w:id="401" w:name="_ETM_Q1_1818160"/>
      <w:bookmarkStart w:id="402" w:name="_ETM_Q1_1818191"/>
      <w:bookmarkStart w:id="403" w:name="_ETM_Q1_1729980"/>
      <w:bookmarkStart w:id="404" w:name="_ETM_Q1_1730030"/>
      <w:bookmarkEnd w:id="401"/>
      <w:bookmarkEnd w:id="402"/>
      <w:bookmarkEnd w:id="403"/>
      <w:bookmarkEnd w:id="404"/>
      <w:r>
        <w:rPr>
          <w:rFonts w:hint="cs"/>
          <w:rtl/>
        </w:rPr>
        <w:t>לא</w:t>
      </w:r>
      <w:bookmarkStart w:id="405" w:name="_ETM_Q1_1730508"/>
      <w:bookmarkEnd w:id="405"/>
      <w:r>
        <w:rPr>
          <w:rFonts w:hint="cs"/>
          <w:rtl/>
        </w:rPr>
        <w:t xml:space="preserve">. אבל </w:t>
      </w:r>
      <w:r w:rsidR="00EB7442">
        <w:rPr>
          <w:rFonts w:hint="cs"/>
          <w:rtl/>
        </w:rPr>
        <w:t xml:space="preserve">אין </w:t>
      </w:r>
      <w:bookmarkStart w:id="406" w:name="_ETM_Q1_1731347"/>
      <w:bookmarkEnd w:id="406"/>
      <w:r w:rsidR="00EB7442">
        <w:rPr>
          <w:rFonts w:hint="cs"/>
          <w:rtl/>
        </w:rPr>
        <w:t>לה רישיון לבטח פעילויות מהסוג הזה</w:t>
      </w:r>
      <w:r>
        <w:rPr>
          <w:rFonts w:hint="cs"/>
          <w:rtl/>
        </w:rPr>
        <w:t xml:space="preserve"> ובטח לא אנשים או גופים שהם לא המדינ</w:t>
      </w:r>
      <w:bookmarkStart w:id="407" w:name="_ETM_Q1_1738968"/>
      <w:bookmarkEnd w:id="407"/>
      <w:r>
        <w:rPr>
          <w:rFonts w:hint="cs"/>
          <w:rtl/>
        </w:rPr>
        <w:t xml:space="preserve">ה. </w:t>
      </w:r>
    </w:p>
    <w:p w:rsidR="00EB7442" w:rsidRDefault="00EB7442" w:rsidP="00EB7442">
      <w:pPr>
        <w:rPr>
          <w:rtl/>
        </w:rPr>
      </w:pPr>
      <w:bookmarkStart w:id="408" w:name="_ETM_Q1_1738868"/>
      <w:bookmarkStart w:id="409" w:name="_ETM_Q1_1738952"/>
      <w:bookmarkStart w:id="410" w:name="_ETM_Q1_1745924"/>
      <w:bookmarkEnd w:id="408"/>
      <w:bookmarkEnd w:id="409"/>
      <w:bookmarkEnd w:id="410"/>
    </w:p>
    <w:p w:rsidR="00EB7442" w:rsidRDefault="00EB7442" w:rsidP="00EB7442">
      <w:pPr>
        <w:pStyle w:val="a5"/>
        <w:keepNext/>
        <w:rPr>
          <w:rtl/>
        </w:rPr>
      </w:pPr>
      <w:bookmarkStart w:id="411" w:name="ET_speaker_4996_18"/>
      <w:r w:rsidRPr="00EB7442">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EB7442">
        <w:rPr>
          <w:rStyle w:val="TagStyle"/>
          <w:rtl/>
        </w:rPr>
        <w:t xml:space="preserve"> &lt;&lt; דובר &gt;&gt;</w:t>
      </w:r>
      <w:r>
        <w:rPr>
          <w:rtl/>
        </w:rPr>
        <w:t xml:space="preserve">   </w:t>
      </w:r>
      <w:bookmarkEnd w:id="411"/>
    </w:p>
    <w:p w:rsidR="00EB7442" w:rsidRDefault="00EB7442" w:rsidP="00EB7442">
      <w:pPr>
        <w:pStyle w:val="KeepWithNext"/>
        <w:rPr>
          <w:rtl/>
        </w:rPr>
      </w:pPr>
    </w:p>
    <w:p w:rsidR="00EB7442" w:rsidRDefault="00EB7442" w:rsidP="00EB7442">
      <w:pPr>
        <w:rPr>
          <w:rtl/>
        </w:rPr>
      </w:pPr>
      <w:bookmarkStart w:id="412" w:name="_ETM_Q1_1746355"/>
      <w:bookmarkStart w:id="413" w:name="_ETM_Q1_1746386"/>
      <w:bookmarkStart w:id="414" w:name="_ETM_Q1_1742498"/>
      <w:bookmarkStart w:id="415" w:name="_ETM_Q1_1742555"/>
      <w:bookmarkEnd w:id="412"/>
      <w:bookmarkEnd w:id="413"/>
      <w:bookmarkEnd w:id="414"/>
      <w:bookmarkEnd w:id="415"/>
      <w:r>
        <w:rPr>
          <w:rFonts w:hint="cs"/>
          <w:rtl/>
        </w:rPr>
        <w:t xml:space="preserve">איזה </w:t>
      </w:r>
      <w:r w:rsidR="00DE385F">
        <w:rPr>
          <w:rFonts w:hint="cs"/>
          <w:rtl/>
        </w:rPr>
        <w:t xml:space="preserve">פעילויות החברה הזאת מבטחת? </w:t>
      </w:r>
    </w:p>
    <w:p w:rsidR="00EB7442" w:rsidRDefault="00EB7442" w:rsidP="00EB7442">
      <w:pPr>
        <w:rPr>
          <w:rtl/>
        </w:rPr>
      </w:pPr>
      <w:bookmarkStart w:id="416" w:name="_ETM_Q1_1749325"/>
      <w:bookmarkStart w:id="417" w:name="_ETM_Q1_1749378"/>
      <w:bookmarkStart w:id="418" w:name="_ETM_Q1_1752476"/>
      <w:bookmarkEnd w:id="416"/>
      <w:bookmarkEnd w:id="417"/>
      <w:bookmarkEnd w:id="418"/>
    </w:p>
    <w:p w:rsidR="00EB7442" w:rsidRDefault="00EB7442" w:rsidP="00EB7442">
      <w:pPr>
        <w:pStyle w:val="afb"/>
        <w:keepNext/>
        <w:rPr>
          <w:rtl/>
        </w:rPr>
      </w:pPr>
      <w:bookmarkStart w:id="419" w:name="ET_guest_905873_19"/>
      <w:r w:rsidRPr="00EB7442">
        <w:rPr>
          <w:rStyle w:val="TagStyle"/>
          <w:rtl/>
        </w:rPr>
        <w:t xml:space="preserve"> &lt;&lt; אורח &gt;&gt; </w:t>
      </w:r>
      <w:r>
        <w:rPr>
          <w:rtl/>
        </w:rPr>
        <w:t>אסף ברזילאי:</w:t>
      </w:r>
      <w:r w:rsidRPr="00EB7442">
        <w:rPr>
          <w:rStyle w:val="TagStyle"/>
          <w:rtl/>
        </w:rPr>
        <w:t xml:space="preserve"> &lt;&lt; אורח &gt;&gt;</w:t>
      </w:r>
      <w:r>
        <w:rPr>
          <w:rtl/>
        </w:rPr>
        <w:t xml:space="preserve">   </w:t>
      </w:r>
      <w:bookmarkEnd w:id="419"/>
    </w:p>
    <w:p w:rsidR="00EB7442" w:rsidRDefault="00EB7442" w:rsidP="00EB7442">
      <w:pPr>
        <w:pStyle w:val="KeepWithNext"/>
        <w:rPr>
          <w:rtl/>
        </w:rPr>
      </w:pPr>
    </w:p>
    <w:p w:rsidR="00DE385F" w:rsidRDefault="00DE385F" w:rsidP="00EB7442">
      <w:pPr>
        <w:rPr>
          <w:rtl/>
        </w:rPr>
      </w:pPr>
      <w:bookmarkStart w:id="420" w:name="_ETM_Q1_1752894"/>
      <w:bookmarkStart w:id="421" w:name="_ETM_Q1_1752923"/>
      <w:bookmarkEnd w:id="420"/>
      <w:bookmarkEnd w:id="421"/>
      <w:r>
        <w:rPr>
          <w:rFonts w:hint="cs"/>
          <w:rtl/>
        </w:rPr>
        <w:t xml:space="preserve">תחום </w:t>
      </w:r>
      <w:bookmarkStart w:id="422" w:name="_ETM_Q1_1745860"/>
      <w:bookmarkEnd w:id="422"/>
      <w:r>
        <w:rPr>
          <w:rFonts w:hint="cs"/>
          <w:rtl/>
        </w:rPr>
        <w:t xml:space="preserve">הביטוח העיקרי שלה זה הרכוש הממשלתי ותחום של מוכנות לרעדות </w:t>
      </w:r>
      <w:bookmarkStart w:id="423" w:name="_ETM_Q1_1745469"/>
      <w:bookmarkEnd w:id="423"/>
      <w:r w:rsidR="00BE28E6">
        <w:rPr>
          <w:rFonts w:hint="cs"/>
          <w:rtl/>
        </w:rPr>
        <w:t>אדמה,</w:t>
      </w:r>
      <w:r>
        <w:rPr>
          <w:rFonts w:hint="cs"/>
          <w:rtl/>
        </w:rPr>
        <w:t xml:space="preserve"> זה בעיקר. </w:t>
      </w:r>
    </w:p>
    <w:p w:rsidR="00DE385F" w:rsidRDefault="00DE385F" w:rsidP="00EB7442">
      <w:pPr>
        <w:rPr>
          <w:rtl/>
        </w:rPr>
      </w:pPr>
      <w:bookmarkStart w:id="424" w:name="_ETM_Q1_1741938"/>
      <w:bookmarkStart w:id="425" w:name="_ETM_Q1_1742046"/>
      <w:bookmarkEnd w:id="424"/>
      <w:bookmarkEnd w:id="425"/>
    </w:p>
    <w:p w:rsidR="00DE385F" w:rsidRDefault="00DE385F" w:rsidP="00DE385F">
      <w:pPr>
        <w:pStyle w:val="a5"/>
        <w:keepNext/>
        <w:rPr>
          <w:rtl/>
        </w:rPr>
      </w:pPr>
      <w:bookmarkStart w:id="426" w:name="ET_speaker_4996_140"/>
      <w:r w:rsidRPr="00DE385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DE385F">
        <w:rPr>
          <w:rStyle w:val="TagStyle"/>
          <w:rtl/>
        </w:rPr>
        <w:t xml:space="preserve"> &lt;&lt; דובר &gt;&gt;</w:t>
      </w:r>
      <w:r>
        <w:rPr>
          <w:rtl/>
        </w:rPr>
        <w:t xml:space="preserve">   </w:t>
      </w:r>
      <w:bookmarkEnd w:id="426"/>
    </w:p>
    <w:p w:rsidR="00DE385F" w:rsidRDefault="00DE385F" w:rsidP="00DE385F">
      <w:pPr>
        <w:pStyle w:val="KeepWithNext"/>
        <w:rPr>
          <w:rtl/>
        </w:rPr>
      </w:pPr>
    </w:p>
    <w:p w:rsidR="00DE385F" w:rsidRDefault="00DE385F" w:rsidP="00EB7442">
      <w:pPr>
        <w:rPr>
          <w:rtl/>
        </w:rPr>
      </w:pPr>
      <w:bookmarkStart w:id="427" w:name="_ETM_Q1_1751484"/>
      <w:bookmarkStart w:id="428" w:name="_ETM_Q1_1751566"/>
      <w:bookmarkEnd w:id="427"/>
      <w:bookmarkEnd w:id="428"/>
      <w:r>
        <w:rPr>
          <w:rFonts w:hint="cs"/>
          <w:rtl/>
        </w:rPr>
        <w:t xml:space="preserve">אבל אירועים היא לא מבטחת? </w:t>
      </w:r>
    </w:p>
    <w:p w:rsidR="00DE385F" w:rsidRDefault="00DE385F" w:rsidP="00EB7442">
      <w:pPr>
        <w:rPr>
          <w:rtl/>
        </w:rPr>
      </w:pPr>
      <w:bookmarkStart w:id="429" w:name="_ETM_Q1_1752496"/>
      <w:bookmarkStart w:id="430" w:name="_ETM_Q1_1752592"/>
      <w:bookmarkEnd w:id="429"/>
      <w:bookmarkEnd w:id="430"/>
    </w:p>
    <w:p w:rsidR="00DE385F" w:rsidRDefault="00DE385F" w:rsidP="00DE385F">
      <w:pPr>
        <w:pStyle w:val="afb"/>
        <w:keepNext/>
        <w:rPr>
          <w:rtl/>
        </w:rPr>
      </w:pPr>
      <w:bookmarkStart w:id="431" w:name="ET_guest_905873_141"/>
      <w:r w:rsidRPr="00DE385F">
        <w:rPr>
          <w:rStyle w:val="TagStyle"/>
          <w:rtl/>
        </w:rPr>
        <w:t xml:space="preserve"> &lt;&lt; אורח &gt;&gt; </w:t>
      </w:r>
      <w:r>
        <w:rPr>
          <w:rtl/>
        </w:rPr>
        <w:t>אסף ברזילאי:</w:t>
      </w:r>
      <w:r w:rsidRPr="00DE385F">
        <w:rPr>
          <w:rStyle w:val="TagStyle"/>
          <w:rtl/>
        </w:rPr>
        <w:t xml:space="preserve"> &lt;&lt; אורח &gt;&gt;</w:t>
      </w:r>
      <w:r>
        <w:rPr>
          <w:rtl/>
        </w:rPr>
        <w:t xml:space="preserve">   </w:t>
      </w:r>
      <w:bookmarkEnd w:id="431"/>
    </w:p>
    <w:p w:rsidR="00DE385F" w:rsidRDefault="00DE385F" w:rsidP="00DE385F">
      <w:pPr>
        <w:pStyle w:val="KeepWithNext"/>
        <w:rPr>
          <w:rtl/>
        </w:rPr>
      </w:pPr>
    </w:p>
    <w:p w:rsidR="00DE385F" w:rsidRDefault="00DE385F" w:rsidP="00EB7442">
      <w:pPr>
        <w:rPr>
          <w:rtl/>
        </w:rPr>
      </w:pPr>
      <w:bookmarkStart w:id="432" w:name="_ETM_Q1_1753281"/>
      <w:bookmarkStart w:id="433" w:name="_ETM_Q1_1753375"/>
      <w:bookmarkEnd w:id="432"/>
      <w:bookmarkEnd w:id="433"/>
      <w:r>
        <w:rPr>
          <w:rFonts w:hint="cs"/>
          <w:rtl/>
        </w:rPr>
        <w:t xml:space="preserve">אירועים לא. </w:t>
      </w:r>
      <w:bookmarkStart w:id="434" w:name="_ETM_Q1_1750747"/>
      <w:bookmarkEnd w:id="434"/>
    </w:p>
    <w:p w:rsidR="00DE385F" w:rsidRDefault="00DE385F" w:rsidP="00EB7442">
      <w:pPr>
        <w:rPr>
          <w:rtl/>
        </w:rPr>
      </w:pPr>
      <w:bookmarkStart w:id="435" w:name="_ETM_Q1_1751162"/>
      <w:bookmarkStart w:id="436" w:name="_ETM_Q1_1751244"/>
      <w:bookmarkEnd w:id="435"/>
      <w:bookmarkEnd w:id="436"/>
    </w:p>
    <w:p w:rsidR="00DE385F" w:rsidRDefault="00DE385F" w:rsidP="00DE385F">
      <w:pPr>
        <w:pStyle w:val="a5"/>
        <w:keepNext/>
        <w:rPr>
          <w:rtl/>
        </w:rPr>
      </w:pPr>
      <w:bookmarkStart w:id="437" w:name="ET_speaker_4996_142"/>
      <w:r w:rsidRPr="00DE385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DE385F">
        <w:rPr>
          <w:rStyle w:val="TagStyle"/>
          <w:rtl/>
        </w:rPr>
        <w:t xml:space="preserve"> &lt;&lt; דובר &gt;&gt;</w:t>
      </w:r>
      <w:r>
        <w:rPr>
          <w:rtl/>
        </w:rPr>
        <w:t xml:space="preserve">   </w:t>
      </w:r>
      <w:bookmarkEnd w:id="437"/>
    </w:p>
    <w:p w:rsidR="00DE385F" w:rsidRDefault="00DE385F" w:rsidP="00DE385F">
      <w:pPr>
        <w:pStyle w:val="KeepWithNext"/>
        <w:rPr>
          <w:rtl/>
        </w:rPr>
      </w:pPr>
    </w:p>
    <w:p w:rsidR="00DE385F" w:rsidRDefault="00DE385F" w:rsidP="00EB7442">
      <w:pPr>
        <w:rPr>
          <w:rtl/>
        </w:rPr>
      </w:pPr>
      <w:bookmarkStart w:id="438" w:name="_ETM_Q1_1751562"/>
      <w:bookmarkStart w:id="439" w:name="_ETM_Q1_1751664"/>
      <w:bookmarkEnd w:id="438"/>
      <w:bookmarkEnd w:id="439"/>
      <w:r>
        <w:rPr>
          <w:rFonts w:hint="cs"/>
          <w:rtl/>
        </w:rPr>
        <w:t xml:space="preserve">גם לא אירועים ממלכתיים? </w:t>
      </w:r>
    </w:p>
    <w:p w:rsidR="00DE385F" w:rsidRDefault="00DE385F" w:rsidP="00EB7442">
      <w:pPr>
        <w:rPr>
          <w:rtl/>
        </w:rPr>
      </w:pPr>
      <w:bookmarkStart w:id="440" w:name="_ETM_Q1_1752324"/>
      <w:bookmarkStart w:id="441" w:name="_ETM_Q1_1752407"/>
      <w:bookmarkEnd w:id="440"/>
      <w:bookmarkEnd w:id="441"/>
    </w:p>
    <w:p w:rsidR="00DE385F" w:rsidRDefault="00DE385F" w:rsidP="00DE385F">
      <w:pPr>
        <w:pStyle w:val="afb"/>
        <w:keepNext/>
        <w:rPr>
          <w:rtl/>
        </w:rPr>
      </w:pPr>
      <w:bookmarkStart w:id="442" w:name="ET_guest_905873_143"/>
      <w:r w:rsidRPr="00DE385F">
        <w:rPr>
          <w:rStyle w:val="TagStyle"/>
          <w:rtl/>
        </w:rPr>
        <w:t xml:space="preserve"> &lt;&lt; אורח &gt;&gt; </w:t>
      </w:r>
      <w:r>
        <w:rPr>
          <w:rtl/>
        </w:rPr>
        <w:t>אסף ברזילאי:</w:t>
      </w:r>
      <w:r w:rsidRPr="00DE385F">
        <w:rPr>
          <w:rStyle w:val="TagStyle"/>
          <w:rtl/>
        </w:rPr>
        <w:t xml:space="preserve"> &lt;&lt; אורח &gt;&gt;</w:t>
      </w:r>
      <w:r>
        <w:rPr>
          <w:rtl/>
        </w:rPr>
        <w:t xml:space="preserve">   </w:t>
      </w:r>
      <w:bookmarkEnd w:id="442"/>
    </w:p>
    <w:p w:rsidR="00DE385F" w:rsidRDefault="00DE385F" w:rsidP="00DE385F">
      <w:pPr>
        <w:pStyle w:val="KeepWithNext"/>
        <w:rPr>
          <w:rtl/>
        </w:rPr>
      </w:pPr>
    </w:p>
    <w:p w:rsidR="00EB7442" w:rsidRDefault="00DE385F" w:rsidP="00EB7442">
      <w:pPr>
        <w:rPr>
          <w:rtl/>
        </w:rPr>
      </w:pPr>
      <w:r>
        <w:rPr>
          <w:rFonts w:hint="cs"/>
          <w:rtl/>
        </w:rPr>
        <w:t xml:space="preserve">לא.  </w:t>
      </w:r>
    </w:p>
    <w:p w:rsidR="00DE385F" w:rsidRDefault="00DE385F" w:rsidP="00EB7442">
      <w:pPr>
        <w:rPr>
          <w:rtl/>
        </w:rPr>
      </w:pPr>
    </w:p>
    <w:p w:rsidR="00EB7442" w:rsidRDefault="00EB7442" w:rsidP="00EB7442">
      <w:pPr>
        <w:pStyle w:val="af8"/>
        <w:keepNext/>
        <w:rPr>
          <w:rtl/>
        </w:rPr>
      </w:pPr>
      <w:bookmarkStart w:id="443" w:name="ET_yor_6358_20"/>
      <w:r w:rsidRPr="00EB7442">
        <w:rPr>
          <w:rStyle w:val="TagStyle"/>
          <w:rtl/>
        </w:rPr>
        <w:t xml:space="preserve"> &lt;&lt; </w:t>
      </w:r>
      <w:proofErr w:type="spellStart"/>
      <w:r w:rsidRPr="00EB7442">
        <w:rPr>
          <w:rStyle w:val="TagStyle"/>
          <w:rtl/>
        </w:rPr>
        <w:t>יור</w:t>
      </w:r>
      <w:proofErr w:type="spellEnd"/>
      <w:r w:rsidRPr="00EB7442">
        <w:rPr>
          <w:rStyle w:val="TagStyle"/>
          <w:rtl/>
        </w:rPr>
        <w:t xml:space="preserve"> &gt;&gt; </w:t>
      </w:r>
      <w:r>
        <w:rPr>
          <w:rtl/>
        </w:rPr>
        <w:t>היו"ר צביקה פוגל:</w:t>
      </w:r>
      <w:r w:rsidRPr="00EB7442">
        <w:rPr>
          <w:rStyle w:val="TagStyle"/>
          <w:rtl/>
        </w:rPr>
        <w:t xml:space="preserve"> &lt;&lt; </w:t>
      </w:r>
      <w:proofErr w:type="spellStart"/>
      <w:r w:rsidRPr="00EB7442">
        <w:rPr>
          <w:rStyle w:val="TagStyle"/>
          <w:rtl/>
        </w:rPr>
        <w:t>יור</w:t>
      </w:r>
      <w:proofErr w:type="spellEnd"/>
      <w:r w:rsidRPr="00EB7442">
        <w:rPr>
          <w:rStyle w:val="TagStyle"/>
          <w:rtl/>
        </w:rPr>
        <w:t xml:space="preserve"> &gt;&gt;</w:t>
      </w:r>
      <w:r>
        <w:rPr>
          <w:rtl/>
        </w:rPr>
        <w:t xml:space="preserve">   </w:t>
      </w:r>
      <w:bookmarkEnd w:id="443"/>
    </w:p>
    <w:p w:rsidR="00EB7442" w:rsidRDefault="00EB7442" w:rsidP="00EB7442">
      <w:pPr>
        <w:pStyle w:val="KeepWithNext"/>
        <w:rPr>
          <w:rtl/>
        </w:rPr>
      </w:pPr>
    </w:p>
    <w:p w:rsidR="00DE385F" w:rsidRDefault="00EB7442" w:rsidP="00DE385F">
      <w:pPr>
        <w:rPr>
          <w:rtl/>
        </w:rPr>
      </w:pPr>
      <w:bookmarkStart w:id="444" w:name="_ETM_Q1_1754433"/>
      <w:bookmarkEnd w:id="444"/>
      <w:r>
        <w:rPr>
          <w:rFonts w:hint="cs"/>
          <w:rtl/>
        </w:rPr>
        <w:t xml:space="preserve">מי ביטח </w:t>
      </w:r>
      <w:r w:rsidR="00DE385F">
        <w:rPr>
          <w:rFonts w:hint="cs"/>
          <w:rtl/>
        </w:rPr>
        <w:t xml:space="preserve">את האירוע בשנה שעברה? </w:t>
      </w:r>
      <w:bookmarkStart w:id="445" w:name="_ETM_Q1_1760923"/>
      <w:bookmarkStart w:id="446" w:name="_ETM_Q1_1761015"/>
      <w:bookmarkEnd w:id="445"/>
      <w:bookmarkEnd w:id="446"/>
    </w:p>
    <w:p w:rsidR="002D4EDE" w:rsidRDefault="002D4EDE" w:rsidP="00EB7442">
      <w:pPr>
        <w:rPr>
          <w:rtl/>
        </w:rPr>
      </w:pPr>
      <w:bookmarkStart w:id="447" w:name="_ETM_Q1_1757372"/>
      <w:bookmarkStart w:id="448" w:name="_ETM_Q1_1757432"/>
      <w:bookmarkStart w:id="449" w:name="_ETM_Q1_1773639"/>
      <w:bookmarkEnd w:id="447"/>
      <w:bookmarkEnd w:id="448"/>
      <w:bookmarkEnd w:id="449"/>
    </w:p>
    <w:p w:rsidR="002D4EDE" w:rsidRDefault="002D4EDE" w:rsidP="002D4EDE">
      <w:pPr>
        <w:pStyle w:val="afb"/>
        <w:keepNext/>
        <w:rPr>
          <w:rtl/>
        </w:rPr>
      </w:pPr>
      <w:bookmarkStart w:id="450" w:name="ET_guest_905917_21"/>
      <w:r w:rsidRPr="002D4EDE">
        <w:rPr>
          <w:rStyle w:val="TagStyle"/>
          <w:rtl/>
        </w:rPr>
        <w:t xml:space="preserve"> &lt;&lt; אורח &gt;&gt; </w:t>
      </w:r>
      <w:r>
        <w:rPr>
          <w:rtl/>
        </w:rPr>
        <w:t>גיל ליסאי:</w:t>
      </w:r>
      <w:r w:rsidRPr="002D4EDE">
        <w:rPr>
          <w:rStyle w:val="TagStyle"/>
          <w:rtl/>
        </w:rPr>
        <w:t xml:space="preserve"> &lt;&lt; אורח &gt;&gt;</w:t>
      </w:r>
      <w:r>
        <w:rPr>
          <w:rtl/>
        </w:rPr>
        <w:t xml:space="preserve">   </w:t>
      </w:r>
      <w:bookmarkEnd w:id="450"/>
    </w:p>
    <w:p w:rsidR="002D4EDE" w:rsidRDefault="002D4EDE" w:rsidP="002D4EDE">
      <w:pPr>
        <w:pStyle w:val="KeepWithNext"/>
        <w:rPr>
          <w:rtl/>
        </w:rPr>
      </w:pPr>
    </w:p>
    <w:p w:rsidR="002D4EDE" w:rsidRDefault="00DE385F" w:rsidP="00DE385F">
      <w:pPr>
        <w:rPr>
          <w:rtl/>
        </w:rPr>
      </w:pPr>
      <w:bookmarkStart w:id="451" w:name="_ETM_Q1_1773998"/>
      <w:bookmarkStart w:id="452" w:name="_ETM_Q1_1774027"/>
      <w:bookmarkEnd w:id="451"/>
      <w:bookmarkEnd w:id="452"/>
      <w:r>
        <w:rPr>
          <w:rFonts w:hint="cs"/>
          <w:rtl/>
        </w:rPr>
        <w:t xml:space="preserve">קיבלנו </w:t>
      </w:r>
      <w:bookmarkStart w:id="453" w:name="_ETM_Q1_1761035"/>
      <w:bookmarkEnd w:id="453"/>
      <w:r>
        <w:rPr>
          <w:rFonts w:hint="cs"/>
          <w:rtl/>
        </w:rPr>
        <w:t xml:space="preserve">כתב שיפוי מהחשב הכללי. </w:t>
      </w:r>
      <w:bookmarkStart w:id="454" w:name="_ETM_Q1_1761818"/>
      <w:bookmarkStart w:id="455" w:name="_ETM_Q1_1761904"/>
      <w:bookmarkStart w:id="456" w:name="_ETM_Q1_1778020"/>
      <w:bookmarkEnd w:id="454"/>
      <w:bookmarkEnd w:id="455"/>
      <w:bookmarkEnd w:id="456"/>
    </w:p>
    <w:p w:rsidR="002D4EDE" w:rsidRDefault="002D4EDE" w:rsidP="002D4EDE">
      <w:pPr>
        <w:rPr>
          <w:rtl/>
        </w:rPr>
      </w:pPr>
      <w:bookmarkStart w:id="457" w:name="_ETM_Q1_1779516"/>
      <w:bookmarkStart w:id="458" w:name="_ETM_Q1_1779559"/>
      <w:bookmarkStart w:id="459" w:name="_ETM_Q1_1786507"/>
      <w:bookmarkEnd w:id="457"/>
      <w:bookmarkEnd w:id="458"/>
      <w:bookmarkEnd w:id="459"/>
    </w:p>
    <w:p w:rsidR="002D4EDE" w:rsidRDefault="002D4EDE" w:rsidP="002D4EDE">
      <w:pPr>
        <w:pStyle w:val="afb"/>
        <w:keepNext/>
        <w:rPr>
          <w:rtl/>
        </w:rPr>
      </w:pPr>
      <w:bookmarkStart w:id="460" w:name="ET_guest_905807_22"/>
      <w:r w:rsidRPr="002D4EDE">
        <w:rPr>
          <w:rStyle w:val="TagStyle"/>
          <w:rtl/>
        </w:rPr>
        <w:t xml:space="preserve"> &lt;&lt; אורח &gt;&gt; </w:t>
      </w:r>
      <w:r>
        <w:rPr>
          <w:rtl/>
        </w:rPr>
        <w:t>הילה רבני:</w:t>
      </w:r>
      <w:r w:rsidRPr="002D4EDE">
        <w:rPr>
          <w:rStyle w:val="TagStyle"/>
          <w:rtl/>
        </w:rPr>
        <w:t xml:space="preserve"> &lt;&lt; אורח &gt;&gt;</w:t>
      </w:r>
      <w:r>
        <w:rPr>
          <w:rtl/>
        </w:rPr>
        <w:t xml:space="preserve">   </w:t>
      </w:r>
      <w:bookmarkEnd w:id="460"/>
    </w:p>
    <w:p w:rsidR="002D4EDE" w:rsidRDefault="002D4EDE" w:rsidP="002D4EDE">
      <w:pPr>
        <w:pStyle w:val="KeepWithNext"/>
        <w:rPr>
          <w:rtl/>
        </w:rPr>
      </w:pPr>
    </w:p>
    <w:p w:rsidR="00456B01" w:rsidRDefault="00DE385F" w:rsidP="00DC40C3">
      <w:pPr>
        <w:rPr>
          <w:rtl/>
        </w:rPr>
      </w:pPr>
      <w:bookmarkStart w:id="461" w:name="_ETM_Q1_1786873"/>
      <w:bookmarkStart w:id="462" w:name="_ETM_Q1_1786899"/>
      <w:bookmarkEnd w:id="461"/>
      <w:bookmarkEnd w:id="462"/>
      <w:r>
        <w:rPr>
          <w:rFonts w:hint="cs"/>
          <w:rtl/>
        </w:rPr>
        <w:t xml:space="preserve">אני אתייחס רגע לעמדת החשב הכללי. </w:t>
      </w:r>
      <w:bookmarkStart w:id="463" w:name="_ETM_Q1_1765678"/>
      <w:bookmarkEnd w:id="463"/>
      <w:r>
        <w:rPr>
          <w:rFonts w:hint="cs"/>
          <w:rtl/>
        </w:rPr>
        <w:t>אני סגנית חשב ראש הממשלה, אחראית על משרד ירושלים ומסורת. אנחנו קיבלנו פוליסה אחת ש</w:t>
      </w:r>
      <w:r w:rsidR="00BE28E6">
        <w:rPr>
          <w:rFonts w:hint="cs"/>
          <w:rtl/>
        </w:rPr>
        <w:t xml:space="preserve">המפיק </w:t>
      </w:r>
      <w:r>
        <w:rPr>
          <w:rFonts w:hint="cs"/>
          <w:rtl/>
        </w:rPr>
        <w:t xml:space="preserve">הצליח להשיג מחברה </w:t>
      </w:r>
      <w:bookmarkStart w:id="464" w:name="_ETM_Q1_1775258"/>
      <w:bookmarkEnd w:id="464"/>
      <w:r>
        <w:rPr>
          <w:rFonts w:hint="cs"/>
          <w:rtl/>
        </w:rPr>
        <w:t>אמריקאית. התייעצנו עם היועצים שלנו בענבל</w:t>
      </w:r>
      <w:r w:rsidR="00BE28E6">
        <w:rPr>
          <w:rFonts w:hint="cs"/>
          <w:rtl/>
        </w:rPr>
        <w:t>.</w:t>
      </w:r>
      <w:r>
        <w:rPr>
          <w:rFonts w:hint="cs"/>
          <w:rtl/>
        </w:rPr>
        <w:t xml:space="preserve"> הבנו שהפוליסה הזאת, על </w:t>
      </w:r>
      <w:bookmarkStart w:id="465" w:name="_ETM_Q1_1784449"/>
      <w:bookmarkEnd w:id="465"/>
      <w:r>
        <w:rPr>
          <w:rFonts w:hint="cs"/>
          <w:rtl/>
        </w:rPr>
        <w:t>אף שהמדינה זאת שמשלמת את הפרמיה</w:t>
      </w:r>
      <w:r w:rsidR="00BE28E6">
        <w:rPr>
          <w:rFonts w:hint="cs"/>
          <w:rtl/>
        </w:rPr>
        <w:t>,</w:t>
      </w:r>
      <w:r>
        <w:rPr>
          <w:rFonts w:hint="cs"/>
          <w:rtl/>
        </w:rPr>
        <w:t xml:space="preserve"> חושפת את המדינה, למעשה, </w:t>
      </w:r>
      <w:bookmarkStart w:id="466" w:name="_ETM_Q1_1789556"/>
      <w:bookmarkEnd w:id="466"/>
      <w:r w:rsidRPr="00DD3BBE">
        <w:rPr>
          <w:rFonts w:hint="cs"/>
          <w:rtl/>
        </w:rPr>
        <w:t>לתביעות שיבוב</w:t>
      </w:r>
      <w:r w:rsidR="00BE28E6" w:rsidRPr="00DD3BBE">
        <w:rPr>
          <w:rFonts w:hint="cs"/>
          <w:rtl/>
        </w:rPr>
        <w:t>,</w:t>
      </w:r>
      <w:r>
        <w:rPr>
          <w:rFonts w:hint="cs"/>
          <w:rtl/>
        </w:rPr>
        <w:t xml:space="preserve"> </w:t>
      </w:r>
      <w:bookmarkStart w:id="467" w:name="_ETM_Q1_1774687"/>
      <w:bookmarkEnd w:id="467"/>
      <w:r w:rsidR="002D4EDE">
        <w:rPr>
          <w:rFonts w:hint="cs"/>
          <w:rtl/>
        </w:rPr>
        <w:t xml:space="preserve">וזה תנאי שאנחנו לא מסכימים עליו. </w:t>
      </w:r>
      <w:bookmarkStart w:id="468" w:name="_ETM_Q1_1791535"/>
      <w:bookmarkEnd w:id="468"/>
      <w:r>
        <w:rPr>
          <w:rFonts w:hint="cs"/>
          <w:rtl/>
        </w:rPr>
        <w:t xml:space="preserve">עד אתמול בערב עוד ניסינו לנהל, באמצעות </w:t>
      </w:r>
      <w:bookmarkStart w:id="469" w:name="_ETM_Q1_1791616"/>
      <w:bookmarkStart w:id="470" w:name="_ETM_Q1_1795532"/>
      <w:bookmarkStart w:id="471" w:name="_ETM_Q1_1795581"/>
      <w:bookmarkEnd w:id="469"/>
      <w:bookmarkEnd w:id="470"/>
      <w:bookmarkEnd w:id="471"/>
      <w:r>
        <w:rPr>
          <w:rFonts w:hint="cs"/>
          <w:rtl/>
        </w:rPr>
        <w:t xml:space="preserve">היועצת </w:t>
      </w:r>
      <w:proofErr w:type="spellStart"/>
      <w:r>
        <w:rPr>
          <w:rFonts w:hint="cs"/>
          <w:rtl/>
        </w:rPr>
        <w:t>הביטוחית</w:t>
      </w:r>
      <w:proofErr w:type="spellEnd"/>
      <w:r>
        <w:rPr>
          <w:rFonts w:hint="cs"/>
          <w:rtl/>
        </w:rPr>
        <w:t xml:space="preserve"> </w:t>
      </w:r>
      <w:bookmarkStart w:id="472" w:name="_ETM_Q1_1796528"/>
      <w:bookmarkEnd w:id="472"/>
      <w:r>
        <w:rPr>
          <w:rFonts w:hint="cs"/>
          <w:rtl/>
        </w:rPr>
        <w:t>של המפיק</w:t>
      </w:r>
      <w:r w:rsidR="00BE28E6">
        <w:rPr>
          <w:rFonts w:hint="cs"/>
          <w:rtl/>
        </w:rPr>
        <w:t>,</w:t>
      </w:r>
      <w:r>
        <w:rPr>
          <w:rFonts w:hint="cs"/>
          <w:rtl/>
        </w:rPr>
        <w:t xml:space="preserve"> </w:t>
      </w:r>
      <w:r w:rsidR="002D4EDE">
        <w:rPr>
          <w:rFonts w:hint="cs"/>
          <w:rtl/>
        </w:rPr>
        <w:t xml:space="preserve">משא ומתן </w:t>
      </w:r>
      <w:bookmarkStart w:id="473" w:name="_ETM_Q1_1799301"/>
      <w:bookmarkEnd w:id="473"/>
      <w:r w:rsidR="002D4EDE">
        <w:rPr>
          <w:rFonts w:hint="cs"/>
          <w:rtl/>
        </w:rPr>
        <w:t>עם החברה האמריקאית</w:t>
      </w:r>
      <w:r w:rsidR="00456B01">
        <w:rPr>
          <w:rFonts w:hint="cs"/>
          <w:rtl/>
        </w:rPr>
        <w:t xml:space="preserve">. </w:t>
      </w:r>
      <w:bookmarkStart w:id="474" w:name="_ETM_Q1_1803335"/>
      <w:bookmarkStart w:id="475" w:name="_ETM_Q1_1803375"/>
      <w:bookmarkEnd w:id="474"/>
      <w:bookmarkEnd w:id="475"/>
      <w:r w:rsidR="002D4EDE">
        <w:rPr>
          <w:rFonts w:hint="cs"/>
          <w:rtl/>
        </w:rPr>
        <w:t xml:space="preserve">היום </w:t>
      </w:r>
      <w:r w:rsidR="00456B01">
        <w:rPr>
          <w:rFonts w:hint="cs"/>
          <w:rtl/>
        </w:rPr>
        <w:t xml:space="preserve">בבוקר או אתמול בערב </w:t>
      </w:r>
      <w:r w:rsidR="002D4EDE">
        <w:rPr>
          <w:rFonts w:hint="cs"/>
          <w:rtl/>
        </w:rPr>
        <w:t>קיבלנו</w:t>
      </w:r>
      <w:r w:rsidR="00456B01">
        <w:rPr>
          <w:rFonts w:hint="cs"/>
          <w:rtl/>
        </w:rPr>
        <w:t xml:space="preserve"> איזושהי</w:t>
      </w:r>
      <w:bookmarkStart w:id="476" w:name="_ETM_Q1_1802314"/>
      <w:bookmarkEnd w:id="476"/>
      <w:r w:rsidR="002D4EDE">
        <w:rPr>
          <w:rFonts w:hint="cs"/>
          <w:rtl/>
        </w:rPr>
        <w:t xml:space="preserve"> תשובה</w:t>
      </w:r>
      <w:r w:rsidR="00456B01">
        <w:rPr>
          <w:rFonts w:hint="cs"/>
          <w:rtl/>
        </w:rPr>
        <w:t xml:space="preserve"> </w:t>
      </w:r>
      <w:r w:rsidR="00DC40C3">
        <w:rPr>
          <w:rFonts w:hint="cs"/>
          <w:rtl/>
        </w:rPr>
        <w:t>ש</w:t>
      </w:r>
      <w:r w:rsidR="00456B01">
        <w:rPr>
          <w:rFonts w:hint="cs"/>
          <w:rtl/>
        </w:rPr>
        <w:t xml:space="preserve">יועצי ענבל השיבו לנו </w:t>
      </w:r>
      <w:r w:rsidR="00DC40C3">
        <w:rPr>
          <w:rFonts w:hint="cs"/>
          <w:rtl/>
        </w:rPr>
        <w:t>והיא תשובה לא מספקת, כך ש</w:t>
      </w:r>
      <w:bookmarkStart w:id="477" w:name="_ETM_Q1_1806692"/>
      <w:bookmarkEnd w:id="477"/>
      <w:r w:rsidR="00456B01">
        <w:rPr>
          <w:rFonts w:hint="cs"/>
          <w:rtl/>
        </w:rPr>
        <w:t xml:space="preserve">ככל הנראה הפוליסה שהשיג המפיק היא לא פוליסה שהחשב הכללי </w:t>
      </w:r>
      <w:bookmarkStart w:id="478" w:name="_ETM_Q1_1810098"/>
      <w:bookmarkEnd w:id="478"/>
      <w:r w:rsidR="00456B01">
        <w:rPr>
          <w:rFonts w:hint="cs"/>
          <w:rtl/>
        </w:rPr>
        <w:t xml:space="preserve">מעוניין לשלם עליה. </w:t>
      </w:r>
      <w:bookmarkStart w:id="479" w:name="_ETM_Q1_1815986"/>
      <w:bookmarkStart w:id="480" w:name="_ETM_Q1_1816086"/>
      <w:bookmarkStart w:id="481" w:name="_ETM_Q1_1816178"/>
      <w:bookmarkStart w:id="482" w:name="_ETM_Q1_1816303"/>
      <w:bookmarkEnd w:id="479"/>
      <w:bookmarkEnd w:id="480"/>
      <w:bookmarkEnd w:id="481"/>
      <w:bookmarkEnd w:id="482"/>
      <w:r w:rsidR="00BE28E6">
        <w:rPr>
          <w:rFonts w:hint="cs"/>
          <w:rtl/>
        </w:rPr>
        <w:t xml:space="preserve">לאור זאת, </w:t>
      </w:r>
      <w:r w:rsidR="00456B01">
        <w:rPr>
          <w:rFonts w:hint="cs"/>
          <w:rtl/>
        </w:rPr>
        <w:t xml:space="preserve">עכשיו מתברר שככל הנראה מיצינו </w:t>
      </w:r>
      <w:bookmarkStart w:id="483" w:name="_ETM_Q1_1818406"/>
      <w:bookmarkEnd w:id="483"/>
      <w:r w:rsidR="00456B01">
        <w:rPr>
          <w:rFonts w:hint="cs"/>
          <w:rtl/>
        </w:rPr>
        <w:t xml:space="preserve">את ההליך הזה, </w:t>
      </w:r>
      <w:r w:rsidR="00BE28E6">
        <w:rPr>
          <w:rFonts w:hint="cs"/>
          <w:rtl/>
        </w:rPr>
        <w:t xml:space="preserve">אז נחזור לחשב הכללי, </w:t>
      </w:r>
      <w:r w:rsidR="00456B01">
        <w:rPr>
          <w:rFonts w:hint="cs"/>
          <w:rtl/>
        </w:rPr>
        <w:t>נסביר לו שמיצינו</w:t>
      </w:r>
      <w:bookmarkStart w:id="484" w:name="_ETM_Q1_1821807"/>
      <w:bookmarkEnd w:id="484"/>
      <w:r w:rsidR="00456B01">
        <w:rPr>
          <w:rFonts w:hint="cs"/>
          <w:rtl/>
        </w:rPr>
        <w:t xml:space="preserve"> את ההליך מול החברה, ואז הוא ישקול </w:t>
      </w:r>
      <w:r w:rsidR="00456B01">
        <w:rPr>
          <w:rtl/>
        </w:rPr>
        <w:t>–</w:t>
      </w:r>
      <w:r w:rsidR="00456B01">
        <w:rPr>
          <w:rFonts w:hint="cs"/>
          <w:rtl/>
        </w:rPr>
        <w:t xml:space="preserve"> זה גם כתוב בחוזה עם המפיק </w:t>
      </w:r>
      <w:r w:rsidR="00456B01">
        <w:rPr>
          <w:rtl/>
        </w:rPr>
        <w:t>–</w:t>
      </w:r>
      <w:r w:rsidR="00456B01">
        <w:rPr>
          <w:rFonts w:hint="cs"/>
          <w:rtl/>
        </w:rPr>
        <w:t xml:space="preserve"> לתת את אותו כתב </w:t>
      </w:r>
      <w:bookmarkStart w:id="485" w:name="_ETM_Q1_1825497"/>
      <w:bookmarkEnd w:id="485"/>
      <w:r w:rsidR="00456B01">
        <w:rPr>
          <w:rFonts w:hint="cs"/>
          <w:rtl/>
        </w:rPr>
        <w:t xml:space="preserve">שיפוי כמו שהוא נתן בשנה שעברה. </w:t>
      </w:r>
    </w:p>
    <w:p w:rsidR="002D4EDE" w:rsidRDefault="002D4EDE" w:rsidP="00456B01">
      <w:pPr>
        <w:rPr>
          <w:rtl/>
        </w:rPr>
      </w:pPr>
      <w:bookmarkStart w:id="486" w:name="_ETM_Q1_1828269"/>
      <w:bookmarkStart w:id="487" w:name="_ETM_Q1_1828363"/>
      <w:bookmarkEnd w:id="486"/>
      <w:bookmarkEnd w:id="487"/>
      <w:r>
        <w:rPr>
          <w:rFonts w:hint="cs"/>
          <w:rtl/>
        </w:rPr>
        <w:t xml:space="preserve"> </w:t>
      </w:r>
    </w:p>
    <w:p w:rsidR="002D4EDE" w:rsidRDefault="002D4EDE" w:rsidP="002F13AA">
      <w:pPr>
        <w:rPr>
          <w:rtl/>
        </w:rPr>
      </w:pPr>
      <w:bookmarkStart w:id="488" w:name="_ETM_Q1_1809207"/>
      <w:bookmarkStart w:id="489" w:name="_ETM_Q1_1809247"/>
      <w:bookmarkEnd w:id="488"/>
      <w:bookmarkEnd w:id="489"/>
      <w:r>
        <w:rPr>
          <w:rFonts w:hint="cs"/>
          <w:rtl/>
        </w:rPr>
        <w:t xml:space="preserve">לעניין השנים הבאות, אנחנו </w:t>
      </w:r>
      <w:bookmarkStart w:id="490" w:name="_ETM_Q1_1836150"/>
      <w:bookmarkEnd w:id="490"/>
      <w:r>
        <w:rPr>
          <w:rFonts w:hint="cs"/>
          <w:rtl/>
        </w:rPr>
        <w:t xml:space="preserve">סבורים שככל שירחק המועד ממועד אירוע האסון, וככל </w:t>
      </w:r>
      <w:r w:rsidR="00456B01">
        <w:rPr>
          <w:rFonts w:hint="cs"/>
          <w:rtl/>
        </w:rPr>
        <w:t xml:space="preserve">שיראו חברות הביטוח בארץ </w:t>
      </w:r>
      <w:bookmarkStart w:id="491" w:name="_ETM_Q1_1841484"/>
      <w:bookmarkEnd w:id="491"/>
      <w:r w:rsidR="00456B01">
        <w:rPr>
          <w:rFonts w:hint="cs"/>
          <w:rtl/>
        </w:rPr>
        <w:t xml:space="preserve">ובעולם שהופקו לקחים והבטיחות הרבה יותר גדולה ושיש מתווה </w:t>
      </w:r>
      <w:bookmarkStart w:id="492" w:name="_ETM_Q1_1847216"/>
      <w:bookmarkEnd w:id="492"/>
      <w:r w:rsidR="00456B01">
        <w:rPr>
          <w:rFonts w:hint="cs"/>
          <w:rtl/>
        </w:rPr>
        <w:t xml:space="preserve">חדש וכולי, אנחנו </w:t>
      </w:r>
      <w:bookmarkStart w:id="493" w:name="_ETM_Q1_1849944"/>
      <w:bookmarkStart w:id="494" w:name="_ETM_Q1_1849996"/>
      <w:bookmarkStart w:id="495" w:name="_ETM_Q1_1850734"/>
      <w:bookmarkEnd w:id="493"/>
      <w:bookmarkEnd w:id="494"/>
      <w:bookmarkEnd w:id="495"/>
      <w:r w:rsidR="00456B01">
        <w:rPr>
          <w:rFonts w:hint="cs"/>
          <w:rtl/>
        </w:rPr>
        <w:t>מנ</w:t>
      </w:r>
      <w:r>
        <w:rPr>
          <w:rFonts w:hint="cs"/>
          <w:rtl/>
        </w:rPr>
        <w:t>יחים ש</w:t>
      </w:r>
      <w:r w:rsidR="002F13AA">
        <w:rPr>
          <w:rFonts w:hint="cs"/>
          <w:rtl/>
        </w:rPr>
        <w:t xml:space="preserve">תהיה </w:t>
      </w:r>
      <w:r w:rsidR="00BE28E6">
        <w:rPr>
          <w:rFonts w:hint="cs"/>
          <w:rtl/>
        </w:rPr>
        <w:t>נאותות שלהן</w:t>
      </w:r>
      <w:r w:rsidR="00456B01">
        <w:rPr>
          <w:rFonts w:hint="cs"/>
          <w:rtl/>
        </w:rPr>
        <w:t xml:space="preserve"> לבוא לקראת ולתת</w:t>
      </w:r>
      <w:r w:rsidR="002F13AA">
        <w:rPr>
          <w:rFonts w:hint="cs"/>
          <w:rtl/>
        </w:rPr>
        <w:t xml:space="preserve"> </w:t>
      </w:r>
      <w:r w:rsidR="00BE28E6">
        <w:rPr>
          <w:rFonts w:hint="eastAsia"/>
          <w:rtl/>
        </w:rPr>
        <w:t>–</w:t>
      </w:r>
      <w:r w:rsidR="00BE28E6">
        <w:rPr>
          <w:rFonts w:hint="cs"/>
          <w:rtl/>
        </w:rPr>
        <w:t xml:space="preserve"> </w:t>
      </w:r>
      <w:r w:rsidR="00456B01">
        <w:rPr>
          <w:rFonts w:hint="cs"/>
          <w:rtl/>
        </w:rPr>
        <w:t xml:space="preserve">בסוף זאת </w:t>
      </w:r>
      <w:bookmarkStart w:id="496" w:name="_ETM_Q1_1852257"/>
      <w:bookmarkEnd w:id="496"/>
      <w:r w:rsidR="00BE28E6">
        <w:rPr>
          <w:rFonts w:hint="cs"/>
          <w:rtl/>
        </w:rPr>
        <w:t xml:space="preserve">פרמיה של מיליון שקל </w:t>
      </w:r>
      <w:r w:rsidR="00BE28E6">
        <w:rPr>
          <w:rFonts w:hint="eastAsia"/>
          <w:rtl/>
        </w:rPr>
        <w:t>–</w:t>
      </w:r>
      <w:r w:rsidR="00456B01">
        <w:rPr>
          <w:rFonts w:hint="cs"/>
          <w:rtl/>
        </w:rPr>
        <w:t xml:space="preserve"> כל חברת ביטוח תשמח לקבל אם </w:t>
      </w:r>
      <w:bookmarkStart w:id="497" w:name="_ETM_Q1_1858433"/>
      <w:bookmarkEnd w:id="497"/>
      <w:r w:rsidR="00456B01">
        <w:rPr>
          <w:rFonts w:hint="cs"/>
          <w:rtl/>
        </w:rPr>
        <w:t>היא חושבת שהסיכון של</w:t>
      </w:r>
      <w:r>
        <w:rPr>
          <w:rFonts w:hint="cs"/>
          <w:rtl/>
        </w:rPr>
        <w:t>ה</w:t>
      </w:r>
      <w:r w:rsidR="00456B01">
        <w:rPr>
          <w:rFonts w:hint="cs"/>
          <w:rtl/>
        </w:rPr>
        <w:t xml:space="preserve"> קטן. </w:t>
      </w:r>
      <w:bookmarkStart w:id="498" w:name="_ETM_Q1_1857462"/>
      <w:bookmarkStart w:id="499" w:name="_ETM_Q1_1857549"/>
      <w:bookmarkStart w:id="500" w:name="_ETM_Q1_1857654"/>
      <w:bookmarkStart w:id="501" w:name="_ETM_Q1_1857740"/>
      <w:bookmarkEnd w:id="498"/>
      <w:bookmarkEnd w:id="499"/>
      <w:bookmarkEnd w:id="500"/>
      <w:bookmarkEnd w:id="501"/>
      <w:r w:rsidR="00456B01">
        <w:rPr>
          <w:rFonts w:hint="cs"/>
          <w:rtl/>
        </w:rPr>
        <w:t xml:space="preserve">לכן אנחנו סבורים שבשנים </w:t>
      </w:r>
      <w:bookmarkStart w:id="502" w:name="_ETM_Q1_1862630"/>
      <w:bookmarkEnd w:id="502"/>
      <w:r w:rsidR="00456B01">
        <w:rPr>
          <w:rFonts w:hint="cs"/>
          <w:rtl/>
        </w:rPr>
        <w:t xml:space="preserve">הבאות אולי </w:t>
      </w:r>
      <w:proofErr w:type="spellStart"/>
      <w:r w:rsidR="00456B01">
        <w:rPr>
          <w:rFonts w:hint="cs"/>
          <w:rtl/>
        </w:rPr>
        <w:t>אולי</w:t>
      </w:r>
      <w:proofErr w:type="spellEnd"/>
      <w:r w:rsidR="00456B01">
        <w:rPr>
          <w:rFonts w:hint="cs"/>
          <w:rtl/>
        </w:rPr>
        <w:t xml:space="preserve"> יהיה פתח ויהיה יותר קל להשיג</w:t>
      </w:r>
      <w:bookmarkStart w:id="503" w:name="_ETM_Q1_1859874"/>
      <w:bookmarkStart w:id="504" w:name="_ETM_Q1_1859960"/>
      <w:bookmarkStart w:id="505" w:name="_ETM_Q1_1863069"/>
      <w:bookmarkStart w:id="506" w:name="_ETM_Q1_1863127"/>
      <w:bookmarkEnd w:id="503"/>
      <w:bookmarkEnd w:id="504"/>
      <w:bookmarkEnd w:id="505"/>
      <w:bookmarkEnd w:id="506"/>
      <w:r w:rsidR="00F42F4C">
        <w:rPr>
          <w:rFonts w:hint="cs"/>
          <w:rtl/>
        </w:rPr>
        <w:t>, ו</w:t>
      </w:r>
      <w:r w:rsidR="00456B01">
        <w:rPr>
          <w:rFonts w:hint="cs"/>
          <w:rtl/>
        </w:rPr>
        <w:t xml:space="preserve">אנחנו </w:t>
      </w:r>
      <w:bookmarkStart w:id="507" w:name="_ETM_Q1_1864637"/>
      <w:bookmarkEnd w:id="507"/>
      <w:r>
        <w:rPr>
          <w:rFonts w:hint="cs"/>
          <w:rtl/>
        </w:rPr>
        <w:t>לא רוצים לקבוע</w:t>
      </w:r>
      <w:r w:rsidR="00456B01">
        <w:rPr>
          <w:rFonts w:hint="cs"/>
          <w:rtl/>
        </w:rPr>
        <w:t xml:space="preserve"> היום </w:t>
      </w:r>
      <w:r>
        <w:rPr>
          <w:rFonts w:hint="cs"/>
          <w:rtl/>
        </w:rPr>
        <w:t xml:space="preserve">קביעות </w:t>
      </w:r>
      <w:bookmarkStart w:id="508" w:name="_ETM_Q1_1868725"/>
      <w:bookmarkEnd w:id="508"/>
      <w:r>
        <w:rPr>
          <w:rFonts w:hint="cs"/>
          <w:rtl/>
        </w:rPr>
        <w:t>ארוכות טווח</w:t>
      </w:r>
      <w:r w:rsidR="00456B01">
        <w:rPr>
          <w:rFonts w:hint="cs"/>
          <w:rtl/>
        </w:rPr>
        <w:t xml:space="preserve"> כי השוק </w:t>
      </w:r>
      <w:r w:rsidR="00F42F4C">
        <w:rPr>
          <w:rFonts w:hint="cs"/>
          <w:rtl/>
        </w:rPr>
        <w:t xml:space="preserve">הוא שוק </w:t>
      </w:r>
      <w:r w:rsidR="00456B01">
        <w:rPr>
          <w:rFonts w:hint="cs"/>
          <w:rtl/>
        </w:rPr>
        <w:t xml:space="preserve">דינמי וגדול.  </w:t>
      </w:r>
      <w:bookmarkStart w:id="509" w:name="_ETM_Q1_1871145"/>
      <w:bookmarkEnd w:id="509"/>
      <w:r>
        <w:rPr>
          <w:rFonts w:hint="cs"/>
          <w:rtl/>
        </w:rPr>
        <w:t xml:space="preserve"> </w:t>
      </w:r>
    </w:p>
    <w:p w:rsidR="002D4EDE" w:rsidRDefault="002D4EDE" w:rsidP="002D4EDE">
      <w:pPr>
        <w:rPr>
          <w:rtl/>
        </w:rPr>
      </w:pPr>
      <w:bookmarkStart w:id="510" w:name="_ETM_Q1_1871374"/>
      <w:bookmarkStart w:id="511" w:name="_ETM_Q1_1871431"/>
      <w:bookmarkStart w:id="512" w:name="_ETM_Q1_1873305"/>
      <w:bookmarkEnd w:id="510"/>
      <w:bookmarkEnd w:id="511"/>
      <w:bookmarkEnd w:id="512"/>
    </w:p>
    <w:p w:rsidR="002D4EDE" w:rsidRDefault="002D4EDE" w:rsidP="002D4EDE">
      <w:pPr>
        <w:pStyle w:val="a5"/>
        <w:keepNext/>
        <w:rPr>
          <w:rtl/>
        </w:rPr>
      </w:pPr>
      <w:bookmarkStart w:id="513" w:name="ET_speaker_מירי_פרנקלשור_25"/>
      <w:r w:rsidRPr="002D4EDE">
        <w:rPr>
          <w:rStyle w:val="TagStyle"/>
          <w:rtl/>
        </w:rPr>
        <w:t xml:space="preserve"> &lt;&lt; דובר &gt;&gt; </w:t>
      </w:r>
      <w:r>
        <w:rPr>
          <w:rtl/>
        </w:rPr>
        <w:t>מירי פרנקל-שור:</w:t>
      </w:r>
      <w:r w:rsidRPr="002D4EDE">
        <w:rPr>
          <w:rStyle w:val="TagStyle"/>
          <w:rtl/>
        </w:rPr>
        <w:t xml:space="preserve"> &lt;&lt; דובר &gt;&gt;</w:t>
      </w:r>
      <w:r>
        <w:rPr>
          <w:rtl/>
        </w:rPr>
        <w:t xml:space="preserve">   </w:t>
      </w:r>
      <w:bookmarkEnd w:id="513"/>
    </w:p>
    <w:p w:rsidR="002D4EDE" w:rsidRDefault="002D4EDE" w:rsidP="002D4EDE">
      <w:pPr>
        <w:pStyle w:val="KeepWithNext"/>
        <w:rPr>
          <w:rtl/>
        </w:rPr>
      </w:pPr>
    </w:p>
    <w:p w:rsidR="002D4EDE" w:rsidRDefault="002D4EDE" w:rsidP="002D4EDE">
      <w:pPr>
        <w:rPr>
          <w:rtl/>
        </w:rPr>
      </w:pPr>
      <w:bookmarkStart w:id="514" w:name="_ETM_Q1_1873712"/>
      <w:bookmarkStart w:id="515" w:name="_ETM_Q1_1873742"/>
      <w:bookmarkEnd w:id="514"/>
      <w:bookmarkEnd w:id="515"/>
      <w:r>
        <w:rPr>
          <w:rFonts w:hint="cs"/>
          <w:rtl/>
        </w:rPr>
        <w:t>אז מה יהיה בשנה הבאה</w:t>
      </w:r>
      <w:r w:rsidR="00456B01">
        <w:rPr>
          <w:rFonts w:hint="cs"/>
          <w:rtl/>
        </w:rPr>
        <w:t xml:space="preserve"> כשנהיה רק שלוש שנים אחרי האסון? </w:t>
      </w:r>
      <w:bookmarkStart w:id="516" w:name="_ETM_Q1_1872600"/>
      <w:bookmarkEnd w:id="516"/>
    </w:p>
    <w:p w:rsidR="002D4EDE" w:rsidRDefault="002D4EDE" w:rsidP="002D4EDE">
      <w:pPr>
        <w:rPr>
          <w:rtl/>
        </w:rPr>
      </w:pPr>
      <w:bookmarkStart w:id="517" w:name="_ETM_Q1_1878870"/>
      <w:bookmarkStart w:id="518" w:name="_ETM_Q1_1878919"/>
      <w:bookmarkStart w:id="519" w:name="_ETM_Q1_1879700"/>
      <w:bookmarkStart w:id="520" w:name="_ETM_Q1_1882854"/>
      <w:bookmarkEnd w:id="517"/>
      <w:bookmarkEnd w:id="518"/>
      <w:bookmarkEnd w:id="519"/>
      <w:bookmarkEnd w:id="520"/>
    </w:p>
    <w:p w:rsidR="002D4EDE" w:rsidRDefault="002D4EDE" w:rsidP="002D4EDE">
      <w:pPr>
        <w:pStyle w:val="afb"/>
        <w:keepNext/>
        <w:rPr>
          <w:rtl/>
        </w:rPr>
      </w:pPr>
      <w:bookmarkStart w:id="521" w:name="ET_guest_905807_27"/>
      <w:r w:rsidRPr="002D4EDE">
        <w:rPr>
          <w:rStyle w:val="TagStyle"/>
          <w:rtl/>
        </w:rPr>
        <w:t xml:space="preserve"> &lt;&lt; אורח &gt;&gt; </w:t>
      </w:r>
      <w:r>
        <w:rPr>
          <w:rtl/>
        </w:rPr>
        <w:t>הילה רבני:</w:t>
      </w:r>
      <w:r w:rsidRPr="002D4EDE">
        <w:rPr>
          <w:rStyle w:val="TagStyle"/>
          <w:rtl/>
        </w:rPr>
        <w:t xml:space="preserve"> &lt;&lt; אורח &gt;&gt;</w:t>
      </w:r>
      <w:r>
        <w:rPr>
          <w:rtl/>
        </w:rPr>
        <w:t xml:space="preserve">   </w:t>
      </w:r>
      <w:bookmarkEnd w:id="521"/>
    </w:p>
    <w:p w:rsidR="002D4EDE" w:rsidRDefault="002D4EDE" w:rsidP="002D4EDE">
      <w:pPr>
        <w:pStyle w:val="KeepWithNext"/>
        <w:rPr>
          <w:rtl/>
        </w:rPr>
      </w:pPr>
    </w:p>
    <w:p w:rsidR="002D4EDE" w:rsidRDefault="00456B01" w:rsidP="00456B01">
      <w:pPr>
        <w:rPr>
          <w:rtl/>
        </w:rPr>
      </w:pPr>
      <w:bookmarkStart w:id="522" w:name="_ETM_Q1_1883285"/>
      <w:bookmarkStart w:id="523" w:name="_ETM_Q1_1883319"/>
      <w:bookmarkEnd w:id="522"/>
      <w:bookmarkEnd w:id="523"/>
      <w:r>
        <w:rPr>
          <w:rFonts w:hint="cs"/>
          <w:rtl/>
        </w:rPr>
        <w:t xml:space="preserve">יש פה את מנכ"ל משרד ירושלים ומסורת, </w:t>
      </w:r>
      <w:bookmarkStart w:id="524" w:name="_ETM_Q1_1878151"/>
      <w:bookmarkEnd w:id="524"/>
      <w:r>
        <w:rPr>
          <w:rFonts w:hint="cs"/>
          <w:rtl/>
        </w:rPr>
        <w:t xml:space="preserve">יש לו </w:t>
      </w:r>
      <w:proofErr w:type="spellStart"/>
      <w:r>
        <w:rPr>
          <w:rFonts w:hint="cs"/>
          <w:rtl/>
        </w:rPr>
        <w:t>תוכנית</w:t>
      </w:r>
      <w:proofErr w:type="spellEnd"/>
      <w:r>
        <w:rPr>
          <w:rFonts w:hint="cs"/>
          <w:rtl/>
        </w:rPr>
        <w:t xml:space="preserve"> מאוד גדולה איך לעשות את כל </w:t>
      </w:r>
      <w:bookmarkStart w:id="525" w:name="_ETM_Q1_1883636"/>
      <w:bookmarkEnd w:id="525"/>
      <w:r>
        <w:rPr>
          <w:rFonts w:hint="cs"/>
          <w:rtl/>
        </w:rPr>
        <w:t xml:space="preserve">ההיערכות הזאת מראש, לא </w:t>
      </w:r>
      <w:r w:rsidR="00F42F4C">
        <w:rPr>
          <w:rFonts w:hint="cs"/>
          <w:rtl/>
        </w:rPr>
        <w:t>להגיע לרגע האחרון.</w:t>
      </w:r>
      <w:r>
        <w:rPr>
          <w:rFonts w:hint="cs"/>
          <w:rtl/>
        </w:rPr>
        <w:t xml:space="preserve"> פה פשוט נאלצנו, </w:t>
      </w:r>
      <w:bookmarkStart w:id="526" w:name="_ETM_Q1_1884172"/>
      <w:bookmarkEnd w:id="526"/>
      <w:r>
        <w:rPr>
          <w:rFonts w:hint="cs"/>
          <w:rtl/>
        </w:rPr>
        <w:t xml:space="preserve">המשרד הוקם לפני שלושה חודשים, לא הייתה לנו את </w:t>
      </w:r>
      <w:bookmarkStart w:id="527" w:name="_ETM_Q1_1887710"/>
      <w:bookmarkEnd w:id="527"/>
      <w:r>
        <w:rPr>
          <w:rFonts w:hint="cs"/>
          <w:rtl/>
        </w:rPr>
        <w:t xml:space="preserve">הפריבילגיה להיערך או לעשות סקרים וכולי. </w:t>
      </w:r>
      <w:bookmarkStart w:id="528" w:name="_ETM_Q1_1891924"/>
      <w:bookmarkStart w:id="529" w:name="_ETM_Q1_1891981"/>
      <w:bookmarkEnd w:id="528"/>
      <w:bookmarkEnd w:id="529"/>
      <w:r w:rsidR="002D4EDE">
        <w:rPr>
          <w:rFonts w:hint="cs"/>
          <w:rtl/>
        </w:rPr>
        <w:t xml:space="preserve">אנחנו </w:t>
      </w:r>
      <w:bookmarkStart w:id="530" w:name="_ETM_Q1_1892727"/>
      <w:bookmarkEnd w:id="530"/>
      <w:r w:rsidR="002D4EDE">
        <w:rPr>
          <w:rFonts w:hint="cs"/>
          <w:rtl/>
        </w:rPr>
        <w:t>מניחים שבשנה הבאה</w:t>
      </w:r>
      <w:r>
        <w:rPr>
          <w:rFonts w:hint="cs"/>
          <w:rtl/>
        </w:rPr>
        <w:t xml:space="preserve"> המנכ"ל </w:t>
      </w:r>
      <w:r w:rsidR="00F42F4C" w:rsidRPr="00DD3BBE">
        <w:rPr>
          <w:rFonts w:hint="cs"/>
          <w:rtl/>
        </w:rPr>
        <w:t>י</w:t>
      </w:r>
      <w:r w:rsidRPr="00DD3BBE">
        <w:rPr>
          <w:rFonts w:hint="cs"/>
          <w:rtl/>
        </w:rPr>
        <w:t>דע</w:t>
      </w:r>
      <w:r>
        <w:rPr>
          <w:rFonts w:hint="cs"/>
          <w:rtl/>
        </w:rPr>
        <w:t xml:space="preserve"> לעשות </w:t>
      </w:r>
      <w:bookmarkStart w:id="531" w:name="_ETM_Q1_1894753"/>
      <w:bookmarkEnd w:id="531"/>
      <w:r>
        <w:rPr>
          <w:rFonts w:hint="cs"/>
          <w:rtl/>
        </w:rPr>
        <w:t xml:space="preserve">זאת בצורה אחרת ולהיערך מראש. </w:t>
      </w:r>
    </w:p>
    <w:p w:rsidR="002D4EDE" w:rsidRDefault="002D4EDE" w:rsidP="002D4EDE">
      <w:pPr>
        <w:rPr>
          <w:rtl/>
        </w:rPr>
      </w:pPr>
      <w:bookmarkStart w:id="532" w:name="_ETM_Q1_1899655"/>
      <w:bookmarkStart w:id="533" w:name="_ETM_Q1_1899709"/>
      <w:bookmarkStart w:id="534" w:name="_ETM_Q1_1902322"/>
      <w:bookmarkEnd w:id="532"/>
      <w:bookmarkEnd w:id="533"/>
      <w:bookmarkEnd w:id="534"/>
    </w:p>
    <w:p w:rsidR="002D4EDE" w:rsidRDefault="002D4EDE" w:rsidP="002D4EDE">
      <w:pPr>
        <w:pStyle w:val="a5"/>
        <w:keepNext/>
        <w:rPr>
          <w:rtl/>
        </w:rPr>
      </w:pPr>
      <w:bookmarkStart w:id="535" w:name="ET_speaker_4996_28"/>
      <w:r w:rsidRPr="002D4EDE">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2D4EDE">
        <w:rPr>
          <w:rStyle w:val="TagStyle"/>
          <w:rtl/>
        </w:rPr>
        <w:t xml:space="preserve"> &lt;&lt; דובר &gt;&gt;</w:t>
      </w:r>
      <w:r>
        <w:rPr>
          <w:rtl/>
        </w:rPr>
        <w:t xml:space="preserve">   </w:t>
      </w:r>
      <w:bookmarkEnd w:id="535"/>
    </w:p>
    <w:p w:rsidR="002D4EDE" w:rsidRDefault="002D4EDE" w:rsidP="002D4EDE">
      <w:pPr>
        <w:pStyle w:val="KeepWithNext"/>
        <w:rPr>
          <w:rtl/>
        </w:rPr>
      </w:pPr>
    </w:p>
    <w:p w:rsidR="002D4EDE" w:rsidRDefault="00456B01" w:rsidP="00456B01">
      <w:pPr>
        <w:rPr>
          <w:rtl/>
        </w:rPr>
      </w:pPr>
      <w:bookmarkStart w:id="536" w:name="_ETM_Q1_1902717"/>
      <w:bookmarkStart w:id="537" w:name="_ETM_Q1_1902742"/>
      <w:bookmarkEnd w:id="536"/>
      <w:bookmarkEnd w:id="537"/>
      <w:r>
        <w:rPr>
          <w:rFonts w:hint="cs"/>
          <w:rtl/>
        </w:rPr>
        <w:t xml:space="preserve">יש מאות אירועים ציבוריים בשנה. מי </w:t>
      </w:r>
      <w:bookmarkStart w:id="538" w:name="_ETM_Q1_1903423"/>
      <w:bookmarkEnd w:id="538"/>
      <w:r w:rsidR="00F42F4C">
        <w:rPr>
          <w:rFonts w:hint="cs"/>
          <w:rtl/>
        </w:rPr>
        <w:t xml:space="preserve">מבטח </w:t>
      </w:r>
      <w:r>
        <w:rPr>
          <w:rFonts w:hint="cs"/>
          <w:rtl/>
        </w:rPr>
        <w:t>את</w:t>
      </w:r>
      <w:r w:rsidR="00F42F4C">
        <w:rPr>
          <w:rFonts w:hint="cs"/>
          <w:rtl/>
        </w:rPr>
        <w:t xml:space="preserve"> זה</w:t>
      </w:r>
      <w:r>
        <w:rPr>
          <w:rFonts w:hint="cs"/>
          <w:rtl/>
        </w:rPr>
        <w:t xml:space="preserve"> והאם זה לא מבוטח? </w:t>
      </w:r>
    </w:p>
    <w:p w:rsidR="002D4EDE" w:rsidRDefault="002D4EDE" w:rsidP="002D4EDE">
      <w:pPr>
        <w:rPr>
          <w:rtl/>
        </w:rPr>
      </w:pPr>
      <w:bookmarkStart w:id="539" w:name="_ETM_Q1_1905343"/>
      <w:bookmarkStart w:id="540" w:name="_ETM_Q1_1905415"/>
      <w:bookmarkStart w:id="541" w:name="_ETM_Q1_1909391"/>
      <w:bookmarkEnd w:id="539"/>
      <w:bookmarkEnd w:id="540"/>
      <w:bookmarkEnd w:id="541"/>
    </w:p>
    <w:p w:rsidR="002D4EDE" w:rsidRDefault="002D4EDE" w:rsidP="002D4EDE">
      <w:pPr>
        <w:pStyle w:val="afb"/>
        <w:keepNext/>
        <w:rPr>
          <w:rtl/>
        </w:rPr>
      </w:pPr>
      <w:bookmarkStart w:id="542" w:name="ET_guest_905807_29"/>
      <w:r w:rsidRPr="002D4EDE">
        <w:rPr>
          <w:rStyle w:val="TagStyle"/>
          <w:rtl/>
        </w:rPr>
        <w:t xml:space="preserve"> &lt;&lt; אורח &gt;&gt; </w:t>
      </w:r>
      <w:r>
        <w:rPr>
          <w:rtl/>
        </w:rPr>
        <w:t>הילה רבני:</w:t>
      </w:r>
      <w:r w:rsidRPr="002D4EDE">
        <w:rPr>
          <w:rStyle w:val="TagStyle"/>
          <w:rtl/>
        </w:rPr>
        <w:t xml:space="preserve"> &lt;&lt; אורח &gt;&gt;</w:t>
      </w:r>
      <w:r>
        <w:rPr>
          <w:rtl/>
        </w:rPr>
        <w:t xml:space="preserve">   </w:t>
      </w:r>
      <w:bookmarkEnd w:id="542"/>
    </w:p>
    <w:p w:rsidR="002D4EDE" w:rsidRDefault="002D4EDE" w:rsidP="002D4EDE">
      <w:pPr>
        <w:pStyle w:val="KeepWithNext"/>
        <w:rPr>
          <w:rtl/>
        </w:rPr>
      </w:pPr>
    </w:p>
    <w:p w:rsidR="002D4EDE" w:rsidRDefault="002D4EDE" w:rsidP="00456B01">
      <w:pPr>
        <w:rPr>
          <w:rtl/>
        </w:rPr>
      </w:pPr>
      <w:bookmarkStart w:id="543" w:name="_ETM_Q1_1909779"/>
      <w:bookmarkStart w:id="544" w:name="_ETM_Q1_1909799"/>
      <w:bookmarkEnd w:id="543"/>
      <w:bookmarkEnd w:id="544"/>
      <w:r>
        <w:rPr>
          <w:rFonts w:hint="cs"/>
          <w:rtl/>
        </w:rPr>
        <w:t xml:space="preserve">הקבלנים </w:t>
      </w:r>
      <w:r w:rsidR="00F42F4C">
        <w:rPr>
          <w:rFonts w:hint="cs"/>
          <w:rtl/>
        </w:rPr>
        <w:t>שמבצעים את האירוע.</w:t>
      </w:r>
      <w:r w:rsidR="00456B01">
        <w:rPr>
          <w:rFonts w:hint="cs"/>
          <w:rtl/>
        </w:rPr>
        <w:t xml:space="preserve"> הם מקבלים ביטוח מחברות ביטוח פרטיות. </w:t>
      </w:r>
    </w:p>
    <w:p w:rsidR="002D4EDE" w:rsidRDefault="002D4EDE" w:rsidP="002D4EDE">
      <w:pPr>
        <w:rPr>
          <w:rtl/>
        </w:rPr>
      </w:pPr>
      <w:bookmarkStart w:id="545" w:name="_ETM_Q1_1913183"/>
      <w:bookmarkStart w:id="546" w:name="_ETM_Q1_1913227"/>
      <w:bookmarkStart w:id="547" w:name="_ETM_Q1_1916776"/>
      <w:bookmarkEnd w:id="545"/>
      <w:bookmarkEnd w:id="546"/>
      <w:bookmarkEnd w:id="547"/>
    </w:p>
    <w:p w:rsidR="002D4EDE" w:rsidRDefault="002D4EDE" w:rsidP="002D4EDE">
      <w:pPr>
        <w:pStyle w:val="a5"/>
        <w:keepNext/>
        <w:rPr>
          <w:rtl/>
        </w:rPr>
      </w:pPr>
      <w:bookmarkStart w:id="548" w:name="ET_speaker_4996_30"/>
      <w:r w:rsidRPr="002D4EDE">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2D4EDE">
        <w:rPr>
          <w:rStyle w:val="TagStyle"/>
          <w:rtl/>
        </w:rPr>
        <w:t xml:space="preserve"> &lt;&lt; דובר &gt;&gt;</w:t>
      </w:r>
      <w:r>
        <w:rPr>
          <w:rtl/>
        </w:rPr>
        <w:t xml:space="preserve">   </w:t>
      </w:r>
      <w:bookmarkEnd w:id="548"/>
    </w:p>
    <w:p w:rsidR="002D4EDE" w:rsidRDefault="002D4EDE" w:rsidP="002D4EDE">
      <w:pPr>
        <w:pStyle w:val="KeepWithNext"/>
        <w:rPr>
          <w:rtl/>
        </w:rPr>
      </w:pPr>
    </w:p>
    <w:p w:rsidR="002D4EDE" w:rsidRDefault="002D4EDE" w:rsidP="002D4EDE">
      <w:pPr>
        <w:rPr>
          <w:rtl/>
        </w:rPr>
      </w:pPr>
      <w:bookmarkStart w:id="549" w:name="_ETM_Q1_1917154"/>
      <w:bookmarkEnd w:id="549"/>
      <w:r>
        <w:rPr>
          <w:rFonts w:hint="cs"/>
          <w:rtl/>
        </w:rPr>
        <w:t>א</w:t>
      </w:r>
      <w:bookmarkStart w:id="550" w:name="_ETM_Q1_1917182"/>
      <w:bookmarkEnd w:id="550"/>
      <w:r>
        <w:rPr>
          <w:rFonts w:hint="cs"/>
          <w:rtl/>
        </w:rPr>
        <w:t xml:space="preserve">ני שואל על </w:t>
      </w:r>
      <w:r w:rsidR="00456B01">
        <w:rPr>
          <w:rFonts w:hint="cs"/>
          <w:rtl/>
        </w:rPr>
        <w:t xml:space="preserve">אירועים ציבוריים, </w:t>
      </w:r>
      <w:bookmarkStart w:id="551" w:name="_ETM_Q1_1915684"/>
      <w:bookmarkEnd w:id="551"/>
      <w:r w:rsidR="00456B01">
        <w:rPr>
          <w:rFonts w:hint="cs"/>
          <w:rtl/>
        </w:rPr>
        <w:t xml:space="preserve">לא על אירועים פרטיים. </w:t>
      </w:r>
    </w:p>
    <w:p w:rsidR="002D4EDE" w:rsidRDefault="002D4EDE" w:rsidP="002D4EDE">
      <w:pPr>
        <w:rPr>
          <w:rtl/>
        </w:rPr>
      </w:pPr>
      <w:bookmarkStart w:id="552" w:name="_ETM_Q1_1919519"/>
      <w:bookmarkStart w:id="553" w:name="_ETM_Q1_1919579"/>
      <w:bookmarkStart w:id="554" w:name="_ETM_Q1_1921223"/>
      <w:bookmarkEnd w:id="552"/>
      <w:bookmarkEnd w:id="553"/>
      <w:bookmarkEnd w:id="554"/>
    </w:p>
    <w:p w:rsidR="002D4EDE" w:rsidRDefault="002D4EDE" w:rsidP="002D4EDE">
      <w:pPr>
        <w:pStyle w:val="afb"/>
        <w:keepNext/>
        <w:rPr>
          <w:rtl/>
        </w:rPr>
      </w:pPr>
      <w:bookmarkStart w:id="555" w:name="ET_guest_905807_31"/>
      <w:r w:rsidRPr="002D4EDE">
        <w:rPr>
          <w:rStyle w:val="TagStyle"/>
          <w:rtl/>
        </w:rPr>
        <w:t xml:space="preserve"> &lt;&lt; אורח &gt;&gt; </w:t>
      </w:r>
      <w:r>
        <w:rPr>
          <w:rtl/>
        </w:rPr>
        <w:t>הילה רבני:</w:t>
      </w:r>
      <w:r w:rsidRPr="002D4EDE">
        <w:rPr>
          <w:rStyle w:val="TagStyle"/>
          <w:rtl/>
        </w:rPr>
        <w:t xml:space="preserve"> &lt;&lt; אורח &gt;&gt;</w:t>
      </w:r>
      <w:r>
        <w:rPr>
          <w:rtl/>
        </w:rPr>
        <w:t xml:space="preserve">   </w:t>
      </w:r>
      <w:bookmarkEnd w:id="555"/>
    </w:p>
    <w:p w:rsidR="002D4EDE" w:rsidRDefault="002D4EDE" w:rsidP="002D4EDE">
      <w:pPr>
        <w:pStyle w:val="KeepWithNext"/>
        <w:rPr>
          <w:rtl/>
        </w:rPr>
      </w:pPr>
    </w:p>
    <w:p w:rsidR="002D4EDE" w:rsidRDefault="00456B01" w:rsidP="00456B01">
      <w:pPr>
        <w:rPr>
          <w:rtl/>
        </w:rPr>
      </w:pPr>
      <w:bookmarkStart w:id="556" w:name="_ETM_Q1_1921636"/>
      <w:bookmarkStart w:id="557" w:name="_ETM_Q1_1921665"/>
      <w:bookmarkEnd w:id="556"/>
      <w:bookmarkEnd w:id="557"/>
      <w:r>
        <w:rPr>
          <w:rFonts w:hint="cs"/>
          <w:rtl/>
        </w:rPr>
        <w:t xml:space="preserve">ציבוריים, כמו טקסי משואות, טקסים </w:t>
      </w:r>
      <w:bookmarkStart w:id="558" w:name="_ETM_Q1_1917324"/>
      <w:bookmarkEnd w:id="558"/>
      <w:r>
        <w:rPr>
          <w:rFonts w:hint="cs"/>
          <w:rtl/>
        </w:rPr>
        <w:t xml:space="preserve">שהמדינה עושה, לא חברת ענבל מבטחת. </w:t>
      </w:r>
      <w:r w:rsidR="002D4EDE">
        <w:rPr>
          <w:rFonts w:hint="cs"/>
          <w:rtl/>
        </w:rPr>
        <w:t xml:space="preserve">יש </w:t>
      </w:r>
      <w:bookmarkStart w:id="559" w:name="_ETM_Q1_1924701"/>
      <w:bookmarkEnd w:id="559"/>
      <w:r>
        <w:rPr>
          <w:rFonts w:hint="cs"/>
          <w:rtl/>
        </w:rPr>
        <w:t xml:space="preserve">מפיק שעושה את </w:t>
      </w:r>
      <w:bookmarkStart w:id="560" w:name="_ETM_Q1_1923092"/>
      <w:bookmarkEnd w:id="560"/>
      <w:r>
        <w:rPr>
          <w:rFonts w:hint="cs"/>
          <w:rtl/>
        </w:rPr>
        <w:t xml:space="preserve">האירוע כמו במירון, וכחלק מתנאי התקשרותו בחוזה יש </w:t>
      </w:r>
      <w:r w:rsidR="002D4EDE">
        <w:rPr>
          <w:rFonts w:hint="cs"/>
          <w:rtl/>
        </w:rPr>
        <w:t>לו ביטוח</w:t>
      </w:r>
      <w:r>
        <w:rPr>
          <w:rFonts w:hint="cs"/>
          <w:rtl/>
        </w:rPr>
        <w:t>.</w:t>
      </w:r>
      <w:r w:rsidR="002D4EDE">
        <w:rPr>
          <w:rFonts w:hint="cs"/>
          <w:rtl/>
        </w:rPr>
        <w:t xml:space="preserve"> אתה מבטח </w:t>
      </w:r>
      <w:r>
        <w:rPr>
          <w:rFonts w:hint="cs"/>
          <w:rtl/>
        </w:rPr>
        <w:t xml:space="preserve">רכוש, </w:t>
      </w:r>
      <w:bookmarkStart w:id="561" w:name="_ETM_Q1_1926888"/>
      <w:bookmarkEnd w:id="561"/>
      <w:r w:rsidR="002D4EDE">
        <w:rPr>
          <w:rFonts w:hint="cs"/>
          <w:rtl/>
        </w:rPr>
        <w:t>צד גימל</w:t>
      </w:r>
      <w:r>
        <w:rPr>
          <w:rFonts w:hint="cs"/>
          <w:rtl/>
        </w:rPr>
        <w:t xml:space="preserve">. </w:t>
      </w:r>
    </w:p>
    <w:p w:rsidR="002D4EDE" w:rsidRDefault="002D4EDE" w:rsidP="002D4EDE">
      <w:pPr>
        <w:rPr>
          <w:rtl/>
        </w:rPr>
      </w:pPr>
      <w:bookmarkStart w:id="562" w:name="_ETM_Q1_1933727"/>
      <w:bookmarkStart w:id="563" w:name="_ETM_Q1_1933774"/>
      <w:bookmarkStart w:id="564" w:name="_ETM_Q1_1936271"/>
      <w:bookmarkEnd w:id="562"/>
      <w:bookmarkEnd w:id="563"/>
      <w:bookmarkEnd w:id="564"/>
    </w:p>
    <w:p w:rsidR="002D4EDE" w:rsidRDefault="002D4EDE" w:rsidP="002D4EDE">
      <w:pPr>
        <w:pStyle w:val="afb"/>
        <w:keepNext/>
        <w:rPr>
          <w:rtl/>
        </w:rPr>
      </w:pPr>
      <w:bookmarkStart w:id="565" w:name="ET_guest_905917_32"/>
      <w:r w:rsidRPr="002D4EDE">
        <w:rPr>
          <w:rStyle w:val="TagStyle"/>
          <w:rtl/>
        </w:rPr>
        <w:t xml:space="preserve"> &lt;&lt; אורח &gt;&gt; </w:t>
      </w:r>
      <w:r>
        <w:rPr>
          <w:rtl/>
        </w:rPr>
        <w:t>גיל ליסאי:</w:t>
      </w:r>
      <w:r w:rsidRPr="002D4EDE">
        <w:rPr>
          <w:rStyle w:val="TagStyle"/>
          <w:rtl/>
        </w:rPr>
        <w:t xml:space="preserve"> &lt;&lt; אורח &gt;&gt;</w:t>
      </w:r>
      <w:r>
        <w:rPr>
          <w:rtl/>
        </w:rPr>
        <w:t xml:space="preserve">   </w:t>
      </w:r>
      <w:bookmarkEnd w:id="565"/>
    </w:p>
    <w:p w:rsidR="002D4EDE" w:rsidRDefault="002D4EDE" w:rsidP="002D4EDE">
      <w:pPr>
        <w:pStyle w:val="KeepWithNext"/>
        <w:rPr>
          <w:rtl/>
        </w:rPr>
      </w:pPr>
    </w:p>
    <w:p w:rsidR="002D4EDE" w:rsidRDefault="00456B01" w:rsidP="00456B01">
      <w:pPr>
        <w:rPr>
          <w:rtl/>
        </w:rPr>
      </w:pPr>
      <w:bookmarkStart w:id="566" w:name="_ETM_Q1_1936649"/>
      <w:bookmarkStart w:id="567" w:name="_ETM_Q1_1936676"/>
      <w:bookmarkEnd w:id="566"/>
      <w:bookmarkEnd w:id="567"/>
      <w:r>
        <w:rPr>
          <w:rFonts w:hint="cs"/>
          <w:rtl/>
        </w:rPr>
        <w:t>גם לעזריאלי הפקות יש ביטוח</w:t>
      </w:r>
      <w:r w:rsidR="00F42F4C">
        <w:rPr>
          <w:rFonts w:hint="cs"/>
          <w:rtl/>
        </w:rPr>
        <w:t>, אבל את ההילולה</w:t>
      </w:r>
      <w:r>
        <w:rPr>
          <w:rFonts w:hint="cs"/>
          <w:rtl/>
        </w:rPr>
        <w:t xml:space="preserve"> </w:t>
      </w:r>
      <w:bookmarkStart w:id="568" w:name="_ETM_Q1_1934581"/>
      <w:bookmarkEnd w:id="568"/>
      <w:r>
        <w:rPr>
          <w:rFonts w:hint="cs"/>
          <w:rtl/>
        </w:rPr>
        <w:t>אף אחד לא מוכן לבטח</w:t>
      </w:r>
      <w:r w:rsidR="00F42F4C">
        <w:rPr>
          <w:rFonts w:hint="cs"/>
          <w:rtl/>
        </w:rPr>
        <w:t>,</w:t>
      </w:r>
      <w:r>
        <w:rPr>
          <w:rFonts w:hint="cs"/>
          <w:rtl/>
        </w:rPr>
        <w:t xml:space="preserve"> או לתת תנאים מאוד מאוד </w:t>
      </w:r>
      <w:bookmarkStart w:id="569" w:name="_ETM_Q1_1936200"/>
      <w:bookmarkEnd w:id="569"/>
      <w:r>
        <w:rPr>
          <w:rFonts w:hint="cs"/>
          <w:rtl/>
        </w:rPr>
        <w:t>גרועים שהאוצר</w:t>
      </w:r>
      <w:r w:rsidR="002D4EDE">
        <w:rPr>
          <w:rFonts w:hint="cs"/>
          <w:rtl/>
        </w:rPr>
        <w:t xml:space="preserve"> לא מוכן לקבל </w:t>
      </w:r>
      <w:bookmarkStart w:id="570" w:name="_ETM_Q1_1943688"/>
      <w:bookmarkEnd w:id="570"/>
      <w:r>
        <w:rPr>
          <w:rFonts w:hint="cs"/>
          <w:rtl/>
        </w:rPr>
        <w:t>אותם בסו</w:t>
      </w:r>
      <w:r w:rsidR="002D4EDE">
        <w:rPr>
          <w:rFonts w:hint="cs"/>
          <w:rtl/>
        </w:rPr>
        <w:t>פו של דבר</w:t>
      </w:r>
      <w:r>
        <w:rPr>
          <w:rFonts w:hint="cs"/>
          <w:rtl/>
        </w:rPr>
        <w:t xml:space="preserve">. </w:t>
      </w:r>
    </w:p>
    <w:p w:rsidR="002D4EDE" w:rsidRDefault="002D4EDE" w:rsidP="002D4EDE">
      <w:pPr>
        <w:rPr>
          <w:rtl/>
        </w:rPr>
      </w:pPr>
      <w:bookmarkStart w:id="571" w:name="_ETM_Q1_1949127"/>
      <w:bookmarkStart w:id="572" w:name="_ETM_Q1_1949192"/>
      <w:bookmarkEnd w:id="571"/>
      <w:bookmarkEnd w:id="572"/>
    </w:p>
    <w:p w:rsidR="002D4EDE" w:rsidRDefault="002D4EDE" w:rsidP="002D4EDE">
      <w:pPr>
        <w:pStyle w:val="af8"/>
        <w:keepNext/>
        <w:rPr>
          <w:rtl/>
        </w:rPr>
      </w:pPr>
      <w:bookmarkStart w:id="573" w:name="ET_yor_6358_33"/>
      <w:r w:rsidRPr="002D4EDE">
        <w:rPr>
          <w:rStyle w:val="TagStyle"/>
          <w:rtl/>
        </w:rPr>
        <w:t xml:space="preserve"> &lt;&lt; </w:t>
      </w:r>
      <w:proofErr w:type="spellStart"/>
      <w:r w:rsidRPr="002D4EDE">
        <w:rPr>
          <w:rStyle w:val="TagStyle"/>
          <w:rtl/>
        </w:rPr>
        <w:t>יור</w:t>
      </w:r>
      <w:proofErr w:type="spellEnd"/>
      <w:r w:rsidRPr="002D4EDE">
        <w:rPr>
          <w:rStyle w:val="TagStyle"/>
          <w:rtl/>
        </w:rPr>
        <w:t xml:space="preserve"> &gt;&gt; </w:t>
      </w:r>
      <w:r>
        <w:rPr>
          <w:rtl/>
        </w:rPr>
        <w:t>היו"ר צביקה פוגל:</w:t>
      </w:r>
      <w:r w:rsidRPr="002D4EDE">
        <w:rPr>
          <w:rStyle w:val="TagStyle"/>
          <w:rtl/>
        </w:rPr>
        <w:t xml:space="preserve"> &lt;&lt; </w:t>
      </w:r>
      <w:proofErr w:type="spellStart"/>
      <w:r w:rsidRPr="002D4EDE">
        <w:rPr>
          <w:rStyle w:val="TagStyle"/>
          <w:rtl/>
        </w:rPr>
        <w:t>יור</w:t>
      </w:r>
      <w:proofErr w:type="spellEnd"/>
      <w:r w:rsidRPr="002D4EDE">
        <w:rPr>
          <w:rStyle w:val="TagStyle"/>
          <w:rtl/>
        </w:rPr>
        <w:t xml:space="preserve"> &gt;&gt;</w:t>
      </w:r>
      <w:r>
        <w:rPr>
          <w:rtl/>
        </w:rPr>
        <w:t xml:space="preserve">   </w:t>
      </w:r>
      <w:bookmarkEnd w:id="573"/>
    </w:p>
    <w:p w:rsidR="002D4EDE" w:rsidRDefault="002D4EDE" w:rsidP="002D4EDE">
      <w:pPr>
        <w:pStyle w:val="KeepWithNext"/>
        <w:rPr>
          <w:rtl/>
        </w:rPr>
      </w:pPr>
    </w:p>
    <w:p w:rsidR="002D4EDE" w:rsidRDefault="00456B01" w:rsidP="002D4EDE">
      <w:pPr>
        <w:rPr>
          <w:rtl/>
        </w:rPr>
      </w:pPr>
      <w:bookmarkStart w:id="574" w:name="_ETM_Q1_1950398"/>
      <w:bookmarkEnd w:id="574"/>
      <w:r>
        <w:rPr>
          <w:rFonts w:hint="cs"/>
          <w:rtl/>
        </w:rPr>
        <w:t xml:space="preserve">בואו רגע נעצור. </w:t>
      </w:r>
      <w:r w:rsidR="002D4EDE">
        <w:rPr>
          <w:rFonts w:hint="cs"/>
          <w:rtl/>
        </w:rPr>
        <w:t>כבוד השר</w:t>
      </w:r>
      <w:r>
        <w:rPr>
          <w:rFonts w:hint="cs"/>
          <w:rtl/>
        </w:rPr>
        <w:t xml:space="preserve">, רצית להתייחס, בבקשה. </w:t>
      </w:r>
    </w:p>
    <w:p w:rsidR="002D4EDE" w:rsidRDefault="002D4EDE" w:rsidP="002D4EDE">
      <w:pPr>
        <w:rPr>
          <w:rtl/>
        </w:rPr>
      </w:pPr>
      <w:bookmarkStart w:id="575" w:name="_ETM_Q1_1954761"/>
      <w:bookmarkStart w:id="576" w:name="_ETM_Q1_1954809"/>
      <w:bookmarkStart w:id="577" w:name="_ETM_Q1_1957208"/>
      <w:bookmarkEnd w:id="575"/>
      <w:bookmarkEnd w:id="576"/>
      <w:bookmarkEnd w:id="577"/>
    </w:p>
    <w:p w:rsidR="002D4EDE" w:rsidRDefault="002D4EDE" w:rsidP="002D4EDE">
      <w:pPr>
        <w:pStyle w:val="a5"/>
        <w:keepNext/>
        <w:rPr>
          <w:rtl/>
        </w:rPr>
      </w:pPr>
      <w:bookmarkStart w:id="578" w:name="ET_speaker_6497_34"/>
      <w:r w:rsidRPr="002D4EDE">
        <w:rPr>
          <w:rStyle w:val="TagStyle"/>
          <w:rtl/>
        </w:rPr>
        <w:t xml:space="preserve"> &lt;&lt; דובר &gt;&gt; </w:t>
      </w:r>
      <w:r>
        <w:rPr>
          <w:rtl/>
        </w:rPr>
        <w:t>השר לירושלים ומסורת ישראל מאיר פרוש:</w:t>
      </w:r>
      <w:r w:rsidRPr="002D4EDE">
        <w:rPr>
          <w:rStyle w:val="TagStyle"/>
          <w:rtl/>
        </w:rPr>
        <w:t xml:space="preserve"> &lt;&lt; דובר &gt;&gt;</w:t>
      </w:r>
      <w:r>
        <w:rPr>
          <w:rtl/>
        </w:rPr>
        <w:t xml:space="preserve">   </w:t>
      </w:r>
      <w:bookmarkEnd w:id="578"/>
    </w:p>
    <w:p w:rsidR="002D4EDE" w:rsidRDefault="002D4EDE" w:rsidP="002D4EDE">
      <w:pPr>
        <w:pStyle w:val="KeepWithNext"/>
        <w:rPr>
          <w:rtl/>
        </w:rPr>
      </w:pPr>
    </w:p>
    <w:p w:rsidR="007A06E3" w:rsidRDefault="002D4EDE" w:rsidP="007A06E3">
      <w:pPr>
        <w:rPr>
          <w:rtl/>
        </w:rPr>
      </w:pPr>
      <w:bookmarkStart w:id="579" w:name="_ETM_Q1_1957631"/>
      <w:bookmarkStart w:id="580" w:name="_ETM_Q1_1957655"/>
      <w:bookmarkEnd w:id="579"/>
      <w:bookmarkEnd w:id="580"/>
      <w:r>
        <w:rPr>
          <w:rFonts w:hint="cs"/>
          <w:rtl/>
        </w:rPr>
        <w:t xml:space="preserve">קודם כול, </w:t>
      </w:r>
      <w:r w:rsidR="00456B01">
        <w:rPr>
          <w:rFonts w:hint="cs"/>
          <w:rtl/>
        </w:rPr>
        <w:t xml:space="preserve">אני </w:t>
      </w:r>
      <w:bookmarkStart w:id="581" w:name="_ETM_Q1_1947020"/>
      <w:bookmarkEnd w:id="581"/>
      <w:r w:rsidR="000563A2">
        <w:rPr>
          <w:rFonts w:hint="cs"/>
          <w:rtl/>
        </w:rPr>
        <w:t>צריך לומר גם את החיובי.</w:t>
      </w:r>
      <w:r w:rsidR="00456B01">
        <w:rPr>
          <w:rFonts w:hint="cs"/>
          <w:rtl/>
        </w:rPr>
        <w:t xml:space="preserve"> עד כמה שמישהו </w:t>
      </w:r>
      <w:bookmarkStart w:id="582" w:name="_ETM_Q1_1956572"/>
      <w:bookmarkEnd w:id="582"/>
      <w:r w:rsidR="00456B01">
        <w:rPr>
          <w:rFonts w:hint="cs"/>
          <w:rtl/>
        </w:rPr>
        <w:t xml:space="preserve">מבקש לומר שמדינת ישראל היא לא האירוע, אז שכולם ידעו </w:t>
      </w:r>
      <w:bookmarkStart w:id="583" w:name="_ETM_Q1_1960105"/>
      <w:bookmarkEnd w:id="583"/>
      <w:r w:rsidR="00456B01">
        <w:rPr>
          <w:rFonts w:hint="cs"/>
          <w:rtl/>
        </w:rPr>
        <w:t>ש</w:t>
      </w:r>
      <w:bookmarkStart w:id="584" w:name="_ETM_Q1_1960768"/>
      <w:bookmarkStart w:id="585" w:name="_ETM_Q1_1960829"/>
      <w:bookmarkEnd w:id="584"/>
      <w:bookmarkEnd w:id="585"/>
      <w:r>
        <w:rPr>
          <w:rFonts w:hint="cs"/>
          <w:rtl/>
        </w:rPr>
        <w:t xml:space="preserve">רק מדינת </w:t>
      </w:r>
      <w:bookmarkStart w:id="586" w:name="_ETM_Q1_1963966"/>
      <w:bookmarkEnd w:id="586"/>
      <w:r>
        <w:rPr>
          <w:rFonts w:hint="cs"/>
          <w:rtl/>
        </w:rPr>
        <w:t xml:space="preserve">ישראל שמה את הכסף, </w:t>
      </w:r>
      <w:r w:rsidR="00D06FBB">
        <w:rPr>
          <w:rFonts w:hint="cs"/>
          <w:rtl/>
        </w:rPr>
        <w:t xml:space="preserve">אף אחד </w:t>
      </w:r>
      <w:r w:rsidR="00F42F4C">
        <w:rPr>
          <w:rFonts w:hint="cs"/>
          <w:rtl/>
        </w:rPr>
        <w:t xml:space="preserve">אחר </w:t>
      </w:r>
      <w:r>
        <w:rPr>
          <w:rFonts w:hint="cs"/>
          <w:rtl/>
        </w:rPr>
        <w:t>לא</w:t>
      </w:r>
      <w:r w:rsidR="00D06FBB">
        <w:rPr>
          <w:rFonts w:hint="cs"/>
          <w:rtl/>
        </w:rPr>
        <w:t>,</w:t>
      </w:r>
      <w:r>
        <w:rPr>
          <w:rFonts w:hint="cs"/>
          <w:rtl/>
        </w:rPr>
        <w:t xml:space="preserve"> </w:t>
      </w:r>
      <w:r w:rsidR="00D06FBB">
        <w:rPr>
          <w:rFonts w:hint="cs"/>
          <w:rtl/>
        </w:rPr>
        <w:t xml:space="preserve">לא </w:t>
      </w:r>
      <w:r>
        <w:rPr>
          <w:rFonts w:hint="cs"/>
          <w:rtl/>
        </w:rPr>
        <w:t xml:space="preserve">אני ולא </w:t>
      </w:r>
      <w:r w:rsidR="00D06FBB">
        <w:rPr>
          <w:rFonts w:hint="cs"/>
          <w:rtl/>
        </w:rPr>
        <w:t xml:space="preserve">המנכ"ל ולא </w:t>
      </w:r>
      <w:proofErr w:type="spellStart"/>
      <w:r w:rsidR="00D06FBB">
        <w:rPr>
          <w:rFonts w:hint="cs"/>
          <w:rtl/>
        </w:rPr>
        <w:t>הפרויקטור</w:t>
      </w:r>
      <w:proofErr w:type="spellEnd"/>
      <w:r w:rsidR="00D06FBB">
        <w:rPr>
          <w:rFonts w:hint="cs"/>
          <w:rtl/>
        </w:rPr>
        <w:t xml:space="preserve">, ולא שמעתי על אף </w:t>
      </w:r>
      <w:bookmarkStart w:id="587" w:name="_ETM_Q1_1967527"/>
      <w:bookmarkEnd w:id="587"/>
      <w:r w:rsidR="00D06FBB">
        <w:rPr>
          <w:rFonts w:hint="cs"/>
          <w:rtl/>
        </w:rPr>
        <w:t xml:space="preserve">חבר כנסת שהחליט, וגם אתה כיושב-ראש ועדה לא חשבת. </w:t>
      </w:r>
      <w:bookmarkStart w:id="588" w:name="_ETM_Q1_1972928"/>
      <w:bookmarkStart w:id="589" w:name="_ETM_Q1_1972968"/>
      <w:bookmarkEnd w:id="588"/>
      <w:bookmarkEnd w:id="589"/>
      <w:r>
        <w:rPr>
          <w:rFonts w:hint="cs"/>
          <w:rtl/>
        </w:rPr>
        <w:t xml:space="preserve">כל </w:t>
      </w:r>
      <w:bookmarkStart w:id="590" w:name="_ETM_Q1_1973544"/>
      <w:bookmarkEnd w:id="590"/>
      <w:r>
        <w:rPr>
          <w:rFonts w:hint="cs"/>
          <w:rtl/>
        </w:rPr>
        <w:t xml:space="preserve">כסף </w:t>
      </w:r>
      <w:r w:rsidR="00D06FBB">
        <w:rPr>
          <w:rFonts w:hint="cs"/>
          <w:rtl/>
        </w:rPr>
        <w:t xml:space="preserve">שמשקיעים </w:t>
      </w:r>
      <w:bookmarkStart w:id="591" w:name="_ETM_Q1_1971664"/>
      <w:bookmarkEnd w:id="591"/>
      <w:r w:rsidR="00D06FBB">
        <w:rPr>
          <w:rFonts w:hint="cs"/>
          <w:rtl/>
        </w:rPr>
        <w:t xml:space="preserve">עכשיו במירון זה הכול כסף מדינה וצריך לשבח את המדינה </w:t>
      </w:r>
      <w:bookmarkStart w:id="592" w:name="_ETM_Q1_1980540"/>
      <w:bookmarkEnd w:id="592"/>
      <w:r w:rsidR="00D06FBB">
        <w:rPr>
          <w:rFonts w:hint="cs"/>
          <w:rtl/>
        </w:rPr>
        <w:t xml:space="preserve">על כך. </w:t>
      </w:r>
      <w:bookmarkStart w:id="593" w:name="_ETM_Q1_1978528"/>
      <w:bookmarkStart w:id="594" w:name="_ETM_Q1_1978587"/>
      <w:bookmarkEnd w:id="593"/>
      <w:bookmarkEnd w:id="594"/>
      <w:r>
        <w:rPr>
          <w:rFonts w:hint="cs"/>
          <w:rtl/>
        </w:rPr>
        <w:t>אנחנו יכולים להתווכח האם הכסף מספיק או לא</w:t>
      </w:r>
      <w:bookmarkStart w:id="595" w:name="_ETM_Q1_1988208"/>
      <w:bookmarkEnd w:id="595"/>
      <w:r>
        <w:rPr>
          <w:rFonts w:hint="cs"/>
          <w:rtl/>
        </w:rPr>
        <w:t xml:space="preserve">, אבל </w:t>
      </w:r>
      <w:r w:rsidR="00D06FBB">
        <w:rPr>
          <w:rFonts w:hint="cs"/>
          <w:rtl/>
        </w:rPr>
        <w:t xml:space="preserve">הרבה כסף, עשרות מיליוני שקלים המדינה נתנה </w:t>
      </w:r>
      <w:bookmarkStart w:id="596" w:name="_ETM_Q1_1989215"/>
      <w:bookmarkEnd w:id="596"/>
      <w:r w:rsidR="00D06FBB">
        <w:rPr>
          <w:rFonts w:hint="cs"/>
          <w:rtl/>
        </w:rPr>
        <w:t xml:space="preserve">לצורך האירוע הזה. </w:t>
      </w:r>
      <w:bookmarkStart w:id="597" w:name="_ETM_Q1_1993121"/>
      <w:bookmarkStart w:id="598" w:name="_ETM_Q1_1993167"/>
      <w:bookmarkEnd w:id="597"/>
      <w:bookmarkEnd w:id="598"/>
      <w:r>
        <w:rPr>
          <w:rFonts w:hint="cs"/>
          <w:rtl/>
        </w:rPr>
        <w:t xml:space="preserve">מישהו </w:t>
      </w:r>
      <w:r w:rsidR="00D06FBB">
        <w:rPr>
          <w:rFonts w:hint="cs"/>
          <w:rtl/>
        </w:rPr>
        <w:t xml:space="preserve">אולי </w:t>
      </w:r>
      <w:r>
        <w:rPr>
          <w:rFonts w:hint="cs"/>
          <w:rtl/>
        </w:rPr>
        <w:t xml:space="preserve">צריך להכריח </w:t>
      </w:r>
      <w:r w:rsidRPr="00DD3BBE">
        <w:rPr>
          <w:rFonts w:hint="cs"/>
          <w:rtl/>
        </w:rPr>
        <w:t>את המדינה</w:t>
      </w:r>
      <w:r w:rsidR="0066041A">
        <w:rPr>
          <w:rFonts w:hint="cs"/>
          <w:rtl/>
        </w:rPr>
        <w:t>.</w:t>
      </w:r>
      <w:bookmarkStart w:id="599" w:name="_ETM_Q1_1996812"/>
      <w:bookmarkEnd w:id="599"/>
      <w:r w:rsidR="00D06FBB">
        <w:rPr>
          <w:rFonts w:hint="cs"/>
          <w:rtl/>
        </w:rPr>
        <w:t xml:space="preserve"> ועדת </w:t>
      </w:r>
      <w:r w:rsidR="00DD3BBE">
        <w:rPr>
          <w:rFonts w:hint="cs"/>
          <w:rtl/>
        </w:rPr>
        <w:t xml:space="preserve">החקירה אמרה שחייב שיהיה שר </w:t>
      </w:r>
      <w:r w:rsidR="00D06FBB">
        <w:rPr>
          <w:rFonts w:hint="cs"/>
          <w:rtl/>
        </w:rPr>
        <w:t xml:space="preserve">אחראי, </w:t>
      </w:r>
      <w:bookmarkStart w:id="600" w:name="_ETM_Q1_2003088"/>
      <w:bookmarkEnd w:id="600"/>
      <w:r w:rsidR="00D06FBB">
        <w:rPr>
          <w:rFonts w:hint="cs"/>
          <w:rtl/>
        </w:rPr>
        <w:t>והממשלה צריכה ל</w:t>
      </w:r>
      <w:r w:rsidR="00DC40C3">
        <w:rPr>
          <w:rFonts w:hint="cs"/>
          <w:rtl/>
        </w:rPr>
        <w:t>מנות אותו. הממשלה גם את זה עשתה,</w:t>
      </w:r>
      <w:r w:rsidR="00D06FBB">
        <w:rPr>
          <w:rFonts w:hint="cs"/>
          <w:rtl/>
        </w:rPr>
        <w:t xml:space="preserve"> </w:t>
      </w:r>
      <w:bookmarkStart w:id="601" w:name="_ETM_Q1_2004823"/>
      <w:bookmarkStart w:id="602" w:name="_ETM_Q1_2004433"/>
      <w:bookmarkStart w:id="603" w:name="_ETM_Q1_2004473"/>
      <w:bookmarkEnd w:id="601"/>
      <w:bookmarkEnd w:id="602"/>
      <w:bookmarkEnd w:id="603"/>
      <w:r w:rsidR="007A06E3">
        <w:rPr>
          <w:rFonts w:hint="cs"/>
          <w:rtl/>
        </w:rPr>
        <w:t>הממשלה</w:t>
      </w:r>
      <w:r>
        <w:rPr>
          <w:rFonts w:hint="cs"/>
          <w:rtl/>
        </w:rPr>
        <w:t xml:space="preserve"> הודיעה </w:t>
      </w:r>
      <w:bookmarkStart w:id="604" w:name="_ETM_Q1_2007273"/>
      <w:bookmarkEnd w:id="604"/>
      <w:r>
        <w:rPr>
          <w:rFonts w:hint="cs"/>
          <w:rtl/>
        </w:rPr>
        <w:t>ש</w:t>
      </w:r>
      <w:r w:rsidR="00D06FBB">
        <w:rPr>
          <w:rFonts w:hint="cs"/>
          <w:rtl/>
        </w:rPr>
        <w:t xml:space="preserve">היא </w:t>
      </w:r>
      <w:r>
        <w:rPr>
          <w:rFonts w:hint="cs"/>
          <w:rtl/>
        </w:rPr>
        <w:t>מחליטה שמאיר</w:t>
      </w:r>
      <w:r w:rsidR="00D06FBB">
        <w:rPr>
          <w:rFonts w:hint="cs"/>
          <w:rtl/>
        </w:rPr>
        <w:t xml:space="preserve"> פרוש יהיה אחראי על </w:t>
      </w:r>
      <w:r w:rsidR="007A06E3">
        <w:rPr>
          <w:rFonts w:hint="cs"/>
          <w:rtl/>
        </w:rPr>
        <w:t>ה</w:t>
      </w:r>
      <w:r w:rsidR="00D06FBB">
        <w:rPr>
          <w:rFonts w:hint="cs"/>
          <w:rtl/>
        </w:rPr>
        <w:t xml:space="preserve">אירוע </w:t>
      </w:r>
      <w:r w:rsidR="007A06E3">
        <w:rPr>
          <w:rFonts w:hint="cs"/>
          <w:rtl/>
        </w:rPr>
        <w:t>ב</w:t>
      </w:r>
      <w:r w:rsidR="00D06FBB">
        <w:rPr>
          <w:rFonts w:hint="cs"/>
          <w:rtl/>
        </w:rPr>
        <w:t>מירון</w:t>
      </w:r>
      <w:r>
        <w:rPr>
          <w:rFonts w:hint="cs"/>
          <w:rtl/>
        </w:rPr>
        <w:t xml:space="preserve">. </w:t>
      </w:r>
    </w:p>
    <w:p w:rsidR="007A06E3" w:rsidRDefault="007A06E3" w:rsidP="007A06E3">
      <w:pPr>
        <w:rPr>
          <w:rtl/>
        </w:rPr>
      </w:pPr>
    </w:p>
    <w:p w:rsidR="007A06E3" w:rsidRDefault="002D4EDE" w:rsidP="00DC40C3">
      <w:pPr>
        <w:rPr>
          <w:rtl/>
        </w:rPr>
      </w:pPr>
      <w:r>
        <w:rPr>
          <w:rFonts w:hint="cs"/>
          <w:rtl/>
        </w:rPr>
        <w:t xml:space="preserve">אז </w:t>
      </w:r>
      <w:bookmarkStart w:id="605" w:name="_ETM_Q1_2018789"/>
      <w:bookmarkEnd w:id="605"/>
      <w:r>
        <w:rPr>
          <w:rFonts w:hint="cs"/>
          <w:rtl/>
        </w:rPr>
        <w:t>כסף היא נותנת</w:t>
      </w:r>
      <w:r w:rsidR="007A06E3">
        <w:rPr>
          <w:rFonts w:hint="cs"/>
          <w:rtl/>
        </w:rPr>
        <w:t>.</w:t>
      </w:r>
      <w:r w:rsidR="00D06FBB">
        <w:rPr>
          <w:rFonts w:hint="cs"/>
          <w:rtl/>
        </w:rPr>
        <w:t xml:space="preserve"> ממשלת המדינה הזאת מחליטה גם מי יהיה השר </w:t>
      </w:r>
      <w:bookmarkStart w:id="606" w:name="_ETM_Q1_2016658"/>
      <w:bookmarkEnd w:id="606"/>
      <w:r w:rsidR="00D06FBB">
        <w:rPr>
          <w:rFonts w:hint="cs"/>
          <w:rtl/>
        </w:rPr>
        <w:t xml:space="preserve">האחראי. אני משבח את הקו הזה, </w:t>
      </w:r>
      <w:bookmarkStart w:id="607" w:name="_ETM_Q1_2021873"/>
      <w:bookmarkStart w:id="608" w:name="_ETM_Q1_2021911"/>
      <w:bookmarkEnd w:id="607"/>
      <w:bookmarkEnd w:id="608"/>
      <w:r>
        <w:rPr>
          <w:rFonts w:hint="cs"/>
          <w:rtl/>
        </w:rPr>
        <w:t xml:space="preserve">מכיוון שבמשך עשרות שנים </w:t>
      </w:r>
      <w:r>
        <w:rPr>
          <w:rtl/>
        </w:rPr>
        <w:t>–</w:t>
      </w:r>
      <w:r>
        <w:rPr>
          <w:rFonts w:hint="cs"/>
          <w:rtl/>
        </w:rPr>
        <w:t xml:space="preserve"> הרב </w:t>
      </w:r>
      <w:proofErr w:type="spellStart"/>
      <w:r>
        <w:rPr>
          <w:rFonts w:hint="cs"/>
          <w:rtl/>
        </w:rPr>
        <w:t>אייכלר</w:t>
      </w:r>
      <w:proofErr w:type="spellEnd"/>
      <w:r w:rsidR="00D06FBB">
        <w:rPr>
          <w:rFonts w:hint="cs"/>
          <w:rtl/>
        </w:rPr>
        <w:t xml:space="preserve"> בקיא </w:t>
      </w:r>
      <w:bookmarkStart w:id="609" w:name="_ETM_Q1_2030023"/>
      <w:bookmarkEnd w:id="609"/>
      <w:r w:rsidR="00D06FBB">
        <w:rPr>
          <w:rFonts w:hint="cs"/>
          <w:rtl/>
        </w:rPr>
        <w:t>ממני בנושא הזה</w:t>
      </w:r>
      <w:bookmarkStart w:id="610" w:name="_ETM_Q1_2032160"/>
      <w:bookmarkEnd w:id="610"/>
      <w:r w:rsidR="00D06FBB">
        <w:rPr>
          <w:rFonts w:hint="cs"/>
          <w:rtl/>
        </w:rPr>
        <w:t xml:space="preserve">, כי הוא היה </w:t>
      </w:r>
      <w:bookmarkStart w:id="611" w:name="_ETM_Q1_2029348"/>
      <w:bookmarkEnd w:id="611"/>
      <w:r w:rsidR="00D06FBB">
        <w:rPr>
          <w:rFonts w:hint="cs"/>
          <w:rtl/>
        </w:rPr>
        <w:t xml:space="preserve">יושב גם בוועדות שדנו בעניין הזה </w:t>
      </w:r>
      <w:r w:rsidR="00D06FBB">
        <w:rPr>
          <w:rFonts w:hint="eastAsia"/>
          <w:rtl/>
        </w:rPr>
        <w:t>–</w:t>
      </w:r>
      <w:r w:rsidR="00DC40C3">
        <w:rPr>
          <w:rFonts w:hint="cs"/>
          <w:rtl/>
        </w:rPr>
        <w:t xml:space="preserve"> </w:t>
      </w:r>
      <w:r w:rsidR="00D06FBB">
        <w:rPr>
          <w:rFonts w:hint="cs"/>
          <w:rtl/>
        </w:rPr>
        <w:t xml:space="preserve">חברי כנסת היו שואלים </w:t>
      </w:r>
      <w:bookmarkStart w:id="612" w:name="_ETM_Q1_2036393"/>
      <w:bookmarkStart w:id="613" w:name="_ETM_Q1_2036446"/>
      <w:bookmarkEnd w:id="612"/>
      <w:bookmarkEnd w:id="613"/>
      <w:r w:rsidR="00D06FBB">
        <w:rPr>
          <w:rFonts w:hint="cs"/>
          <w:rtl/>
        </w:rPr>
        <w:t xml:space="preserve">מה קורה במירון, </w:t>
      </w:r>
      <w:r>
        <w:rPr>
          <w:rFonts w:hint="cs"/>
          <w:rtl/>
        </w:rPr>
        <w:t>מה קורה עם זה ומה קורה עם זה</w:t>
      </w:r>
      <w:r w:rsidR="00D06FBB">
        <w:rPr>
          <w:rFonts w:hint="cs"/>
          <w:rtl/>
        </w:rPr>
        <w:t xml:space="preserve">, ואחד </w:t>
      </w:r>
      <w:bookmarkStart w:id="614" w:name="_ETM_Q1_2040721"/>
      <w:bookmarkEnd w:id="614"/>
      <w:r w:rsidR="007A06E3">
        <w:rPr>
          <w:rFonts w:hint="cs"/>
          <w:rtl/>
        </w:rPr>
        <w:t>גלגל את זה לשני,</w:t>
      </w:r>
      <w:r w:rsidR="00D06FBB">
        <w:rPr>
          <w:rFonts w:hint="cs"/>
          <w:rtl/>
        </w:rPr>
        <w:t xml:space="preserve"> כל אחד גלגל את זה</w:t>
      </w:r>
      <w:bookmarkStart w:id="615" w:name="_ETM_Q1_2039519"/>
      <w:bookmarkEnd w:id="615"/>
      <w:r w:rsidR="00D06FBB">
        <w:rPr>
          <w:rFonts w:hint="cs"/>
          <w:rtl/>
        </w:rPr>
        <w:t>.</w:t>
      </w:r>
      <w:bookmarkStart w:id="616" w:name="_ETM_Q1_2042073"/>
      <w:bookmarkStart w:id="617" w:name="_ETM_Q1_2042123"/>
      <w:bookmarkEnd w:id="616"/>
      <w:bookmarkEnd w:id="617"/>
      <w:r w:rsidR="00D06FBB">
        <w:rPr>
          <w:rFonts w:hint="cs"/>
          <w:rtl/>
        </w:rPr>
        <w:t xml:space="preserve"> </w:t>
      </w:r>
      <w:r>
        <w:rPr>
          <w:rFonts w:hint="cs"/>
          <w:rtl/>
        </w:rPr>
        <w:t>לצערנו</w:t>
      </w:r>
      <w:r w:rsidR="007A06E3">
        <w:rPr>
          <w:rFonts w:hint="cs"/>
          <w:rtl/>
        </w:rPr>
        <w:t>,</w:t>
      </w:r>
      <w:r>
        <w:rPr>
          <w:rFonts w:hint="cs"/>
          <w:rtl/>
        </w:rPr>
        <w:t xml:space="preserve"> </w:t>
      </w:r>
      <w:bookmarkStart w:id="618" w:name="_ETM_Q1_2043782"/>
      <w:bookmarkEnd w:id="618"/>
      <w:r>
        <w:rPr>
          <w:rFonts w:hint="cs"/>
          <w:rtl/>
        </w:rPr>
        <w:t>ב</w:t>
      </w:r>
      <w:r w:rsidR="00D06FBB">
        <w:rPr>
          <w:rFonts w:hint="cs"/>
          <w:rtl/>
        </w:rPr>
        <w:t>גלל ה</w:t>
      </w:r>
      <w:r>
        <w:rPr>
          <w:rFonts w:hint="cs"/>
          <w:rtl/>
        </w:rPr>
        <w:t>אסון</w:t>
      </w:r>
      <w:r w:rsidR="00D06FBB">
        <w:rPr>
          <w:rFonts w:hint="cs"/>
          <w:rtl/>
        </w:rPr>
        <w:t xml:space="preserve"> יש ועדת חקירה והיא מתחילה לעשות </w:t>
      </w:r>
      <w:bookmarkStart w:id="619" w:name="_ETM_Q1_2047301"/>
      <w:bookmarkEnd w:id="619"/>
      <w:r w:rsidR="00D06FBB">
        <w:rPr>
          <w:rFonts w:hint="cs"/>
          <w:rtl/>
        </w:rPr>
        <w:t xml:space="preserve">קצת סדר בעניין הזה. </w:t>
      </w:r>
      <w:bookmarkStart w:id="620" w:name="_ETM_Q1_2047345"/>
      <w:bookmarkStart w:id="621" w:name="_ETM_Q1_2047455"/>
      <w:bookmarkStart w:id="622" w:name="_ETM_Q1_2047601"/>
      <w:bookmarkStart w:id="623" w:name="_ETM_Q1_2047699"/>
      <w:bookmarkStart w:id="624" w:name="_ETM_Q1_2045714"/>
      <w:bookmarkStart w:id="625" w:name="_ETM_Q1_2045756"/>
      <w:bookmarkEnd w:id="620"/>
      <w:bookmarkEnd w:id="621"/>
      <w:bookmarkEnd w:id="622"/>
      <w:bookmarkEnd w:id="623"/>
      <w:bookmarkEnd w:id="624"/>
      <w:bookmarkEnd w:id="625"/>
      <w:r w:rsidR="00D06FBB">
        <w:rPr>
          <w:rFonts w:hint="cs"/>
          <w:rtl/>
        </w:rPr>
        <w:t xml:space="preserve">הרבה דברים, מה </w:t>
      </w:r>
      <w:proofErr w:type="spellStart"/>
      <w:r w:rsidR="00D06FBB">
        <w:rPr>
          <w:rFonts w:hint="cs"/>
          <w:rtl/>
        </w:rPr>
        <w:t>שהפרויקטור</w:t>
      </w:r>
      <w:proofErr w:type="spellEnd"/>
      <w:r w:rsidR="00D06FBB">
        <w:rPr>
          <w:rFonts w:hint="cs"/>
          <w:rtl/>
        </w:rPr>
        <w:t xml:space="preserve"> מבצע עכשיו </w:t>
      </w:r>
      <w:r>
        <w:rPr>
          <w:rFonts w:hint="cs"/>
          <w:rtl/>
        </w:rPr>
        <w:t xml:space="preserve">עם כספי המדינה זה </w:t>
      </w:r>
      <w:bookmarkStart w:id="626" w:name="_ETM_Q1_2057300"/>
      <w:bookmarkEnd w:id="626"/>
      <w:r>
        <w:rPr>
          <w:rFonts w:hint="cs"/>
          <w:rtl/>
        </w:rPr>
        <w:t>כתוצאה מ</w:t>
      </w:r>
      <w:r w:rsidR="00D06FBB">
        <w:rPr>
          <w:rFonts w:hint="cs"/>
          <w:rtl/>
        </w:rPr>
        <w:t>ה</w:t>
      </w:r>
      <w:r w:rsidR="007A06E3">
        <w:rPr>
          <w:rFonts w:hint="cs"/>
          <w:rtl/>
        </w:rPr>
        <w:t>ה</w:t>
      </w:r>
      <w:r w:rsidR="00D06FBB">
        <w:rPr>
          <w:rFonts w:hint="cs"/>
          <w:rtl/>
        </w:rPr>
        <w:t xml:space="preserve">נחיות </w:t>
      </w:r>
      <w:r w:rsidR="007A06E3">
        <w:rPr>
          <w:rFonts w:hint="cs"/>
          <w:rtl/>
        </w:rPr>
        <w:t xml:space="preserve">של </w:t>
      </w:r>
      <w:r w:rsidR="00D06FBB">
        <w:rPr>
          <w:rFonts w:hint="cs"/>
          <w:rtl/>
        </w:rPr>
        <w:t xml:space="preserve">ועדת החקירה. </w:t>
      </w:r>
    </w:p>
    <w:p w:rsidR="007A06E3" w:rsidRDefault="007A06E3" w:rsidP="007A06E3">
      <w:pPr>
        <w:rPr>
          <w:rtl/>
        </w:rPr>
      </w:pPr>
    </w:p>
    <w:p w:rsidR="00D06FBB" w:rsidRDefault="00D06FBB" w:rsidP="00330B5B">
      <w:pPr>
        <w:rPr>
          <w:rtl/>
        </w:rPr>
      </w:pPr>
      <w:r>
        <w:rPr>
          <w:rFonts w:hint="cs"/>
          <w:rtl/>
        </w:rPr>
        <w:t>להערכת</w:t>
      </w:r>
      <w:bookmarkStart w:id="627" w:name="_ETM_Q1_2058135"/>
      <w:bookmarkEnd w:id="627"/>
      <w:r>
        <w:rPr>
          <w:rFonts w:hint="cs"/>
          <w:rtl/>
        </w:rPr>
        <w:t xml:space="preserve">נו, השנה מושקעים כ-40 מיליון שקל כתוצאה </w:t>
      </w:r>
      <w:bookmarkStart w:id="628" w:name="_ETM_Q1_2058060"/>
      <w:bookmarkEnd w:id="628"/>
      <w:r w:rsidR="00DC40C3">
        <w:rPr>
          <w:rFonts w:hint="cs"/>
          <w:rtl/>
        </w:rPr>
        <w:t>מדרישות</w:t>
      </w:r>
      <w:r>
        <w:rPr>
          <w:rFonts w:hint="cs"/>
          <w:rtl/>
        </w:rPr>
        <w:t xml:space="preserve"> ועדת החקירה. </w:t>
      </w:r>
      <w:bookmarkStart w:id="629" w:name="_ETM_Q1_2059961"/>
      <w:bookmarkStart w:id="630" w:name="_ETM_Q1_2060001"/>
      <w:bookmarkEnd w:id="629"/>
      <w:bookmarkEnd w:id="630"/>
      <w:r>
        <w:rPr>
          <w:rFonts w:hint="cs"/>
          <w:rtl/>
        </w:rPr>
        <w:t>ועדת החקירה אומרת: תשתדלו שלא הכול יתרכז במרכז ההר</w:t>
      </w:r>
      <w:r w:rsidR="002D4EDE">
        <w:rPr>
          <w:rFonts w:hint="cs"/>
          <w:rtl/>
        </w:rPr>
        <w:t xml:space="preserve"> </w:t>
      </w:r>
      <w:bookmarkStart w:id="631" w:name="_ETM_Q1_2075489"/>
      <w:bookmarkEnd w:id="631"/>
      <w:r w:rsidR="002D4EDE">
        <w:rPr>
          <w:rFonts w:hint="cs"/>
          <w:rtl/>
        </w:rPr>
        <w:t>אלא</w:t>
      </w:r>
      <w:r w:rsidR="007A06E3">
        <w:rPr>
          <w:rFonts w:hint="cs"/>
          <w:rtl/>
        </w:rPr>
        <w:t xml:space="preserve"> תפזרו את האירועים. </w:t>
      </w:r>
      <w:r>
        <w:rPr>
          <w:rFonts w:hint="cs"/>
          <w:rtl/>
        </w:rPr>
        <w:t xml:space="preserve">לכן אתם יודעים שיש את מתחם 89 שיהיו בו </w:t>
      </w:r>
      <w:bookmarkStart w:id="632" w:name="_ETM_Q1_2075357"/>
      <w:bookmarkEnd w:id="632"/>
      <w:r>
        <w:rPr>
          <w:rFonts w:hint="cs"/>
          <w:rtl/>
        </w:rPr>
        <w:t>אירועים, עלו שוב לבני עקיבא עם הדרישות הבטיחותיות</w:t>
      </w:r>
      <w:r w:rsidR="0066041A">
        <w:rPr>
          <w:rFonts w:hint="cs"/>
          <w:rtl/>
        </w:rPr>
        <w:t>,</w:t>
      </w:r>
      <w:r>
        <w:rPr>
          <w:rFonts w:hint="cs"/>
          <w:rtl/>
        </w:rPr>
        <w:t xml:space="preserve"> </w:t>
      </w:r>
      <w:bookmarkStart w:id="633" w:name="_ETM_Q1_2077273"/>
      <w:bookmarkStart w:id="634" w:name="_ETM_Q1_2077320"/>
      <w:bookmarkEnd w:id="633"/>
      <w:bookmarkEnd w:id="634"/>
      <w:r>
        <w:rPr>
          <w:rFonts w:hint="cs"/>
          <w:rtl/>
        </w:rPr>
        <w:t xml:space="preserve">או </w:t>
      </w:r>
      <w:r w:rsidR="002D4EDE">
        <w:rPr>
          <w:rFonts w:hint="cs"/>
          <w:rtl/>
        </w:rPr>
        <w:t>שיהיו א</w:t>
      </w:r>
      <w:r w:rsidR="007A06E3">
        <w:rPr>
          <w:rFonts w:hint="cs"/>
          <w:rtl/>
        </w:rPr>
        <w:t xml:space="preserve">והלי נוחות בכל </w:t>
      </w:r>
      <w:r w:rsidR="00330B5B">
        <w:rPr>
          <w:rFonts w:hint="cs"/>
          <w:rtl/>
        </w:rPr>
        <w:t xml:space="preserve">החניונים </w:t>
      </w:r>
      <w:r w:rsidR="00330B5B">
        <w:rPr>
          <w:rFonts w:hint="eastAsia"/>
          <w:rtl/>
        </w:rPr>
        <w:t>–</w:t>
      </w:r>
      <w:r w:rsidR="007A06E3">
        <w:rPr>
          <w:rFonts w:hint="cs"/>
          <w:rtl/>
        </w:rPr>
        <w:t xml:space="preserve"> </w:t>
      </w:r>
      <w:r w:rsidR="002D4EDE">
        <w:rPr>
          <w:rFonts w:hint="cs"/>
          <w:rtl/>
        </w:rPr>
        <w:t xml:space="preserve">זאת גם דרישה שוועדת </w:t>
      </w:r>
      <w:bookmarkStart w:id="635" w:name="_ETM_Q1_2090415"/>
      <w:bookmarkEnd w:id="635"/>
      <w:r w:rsidR="00330B5B">
        <w:rPr>
          <w:rFonts w:hint="cs"/>
          <w:rtl/>
        </w:rPr>
        <w:t>החקירה אמרה,</w:t>
      </w:r>
      <w:r w:rsidR="002D4EDE">
        <w:rPr>
          <w:rFonts w:hint="cs"/>
          <w:rtl/>
        </w:rPr>
        <w:t xml:space="preserve"> </w:t>
      </w:r>
      <w:r>
        <w:rPr>
          <w:rFonts w:hint="cs"/>
          <w:rtl/>
        </w:rPr>
        <w:t>וטוב שהיא אמרה</w:t>
      </w:r>
      <w:r w:rsidR="007A06E3">
        <w:rPr>
          <w:rFonts w:hint="cs"/>
          <w:rtl/>
        </w:rPr>
        <w:t>,</w:t>
      </w:r>
      <w:r>
        <w:rPr>
          <w:rFonts w:hint="cs"/>
          <w:rtl/>
        </w:rPr>
        <w:t xml:space="preserve"> כי אם </w:t>
      </w:r>
      <w:bookmarkStart w:id="636" w:name="_ETM_Q1_2087069"/>
      <w:bookmarkEnd w:id="636"/>
      <w:r>
        <w:rPr>
          <w:rFonts w:hint="cs"/>
          <w:rtl/>
        </w:rPr>
        <w:t xml:space="preserve">היא לא הייתה אומרת אז לכאורה העסק היה ממשיך הלאה. </w:t>
      </w:r>
      <w:bookmarkStart w:id="637" w:name="_ETM_Q1_2092661"/>
      <w:bookmarkStart w:id="638" w:name="_ETM_Q1_2092981"/>
      <w:bookmarkStart w:id="639" w:name="_ETM_Q1_2093070"/>
      <w:bookmarkStart w:id="640" w:name="_ETM_Q1_2094441"/>
      <w:bookmarkStart w:id="641" w:name="_ETM_Q1_2094489"/>
      <w:bookmarkEnd w:id="637"/>
      <w:bookmarkEnd w:id="638"/>
      <w:bookmarkEnd w:id="639"/>
      <w:bookmarkEnd w:id="640"/>
      <w:bookmarkEnd w:id="641"/>
      <w:r>
        <w:rPr>
          <w:rFonts w:hint="cs"/>
          <w:rtl/>
        </w:rPr>
        <w:t>אז יש לנו גם ועדת חקירה ממלכתית שהיא זאת שמכ</w:t>
      </w:r>
      <w:r w:rsidR="007A06E3">
        <w:rPr>
          <w:rFonts w:hint="cs"/>
          <w:rtl/>
        </w:rPr>
        <w:t>ו</w:t>
      </w:r>
      <w:r>
        <w:rPr>
          <w:rFonts w:hint="cs"/>
          <w:rtl/>
        </w:rPr>
        <w:t xml:space="preserve">ונת </w:t>
      </w:r>
      <w:bookmarkStart w:id="642" w:name="_ETM_Q1_2096270"/>
      <w:bookmarkEnd w:id="642"/>
      <w:r>
        <w:rPr>
          <w:rFonts w:hint="cs"/>
          <w:rtl/>
        </w:rPr>
        <w:t xml:space="preserve">את המדינה מה לעשות, </w:t>
      </w:r>
      <w:r w:rsidR="002D4EDE">
        <w:rPr>
          <w:rFonts w:hint="cs"/>
          <w:rtl/>
        </w:rPr>
        <w:t xml:space="preserve">והמדינה מחליטה בסוף </w:t>
      </w:r>
      <w:r>
        <w:rPr>
          <w:rFonts w:hint="cs"/>
          <w:rtl/>
        </w:rPr>
        <w:t xml:space="preserve">איזה משרד יעשה את זה או </w:t>
      </w:r>
      <w:bookmarkStart w:id="643" w:name="_ETM_Q1_2099288"/>
      <w:bookmarkEnd w:id="643"/>
      <w:r>
        <w:rPr>
          <w:rFonts w:hint="cs"/>
          <w:rtl/>
        </w:rPr>
        <w:t xml:space="preserve">איזה שר יעסוק בזה. </w:t>
      </w:r>
    </w:p>
    <w:p w:rsidR="002D4EDE" w:rsidRDefault="00D06FBB" w:rsidP="002D4EDE">
      <w:pPr>
        <w:rPr>
          <w:rtl/>
        </w:rPr>
      </w:pPr>
      <w:bookmarkStart w:id="644" w:name="_ETM_Q1_2098003"/>
      <w:bookmarkStart w:id="645" w:name="_ETM_Q1_2098096"/>
      <w:bookmarkEnd w:id="644"/>
      <w:bookmarkEnd w:id="645"/>
      <w:r>
        <w:rPr>
          <w:rFonts w:hint="cs"/>
          <w:rtl/>
        </w:rPr>
        <w:t xml:space="preserve"> </w:t>
      </w:r>
    </w:p>
    <w:p w:rsidR="008A538E" w:rsidRDefault="002D4EDE" w:rsidP="00330B5B">
      <w:pPr>
        <w:rPr>
          <w:rtl/>
        </w:rPr>
      </w:pPr>
      <w:bookmarkStart w:id="646" w:name="_ETM_Q1_2100281"/>
      <w:bookmarkStart w:id="647" w:name="_ETM_Q1_2100326"/>
      <w:bookmarkStart w:id="648" w:name="_ETM_Q1_2105307"/>
      <w:bookmarkEnd w:id="646"/>
      <w:bookmarkEnd w:id="647"/>
      <w:bookmarkEnd w:id="648"/>
      <w:r>
        <w:rPr>
          <w:rFonts w:hint="cs"/>
          <w:rtl/>
        </w:rPr>
        <w:t>המשטרה מגדירה את זה כאירוע הגדול</w:t>
      </w:r>
      <w:r w:rsidR="008A538E">
        <w:rPr>
          <w:rFonts w:hint="cs"/>
          <w:rtl/>
        </w:rPr>
        <w:t xml:space="preserve"> ביותר שיש לה, והיא </w:t>
      </w:r>
      <w:bookmarkStart w:id="649" w:name="_ETM_Q1_2109650"/>
      <w:bookmarkEnd w:id="649"/>
      <w:r w:rsidR="008A538E">
        <w:rPr>
          <w:rFonts w:hint="cs"/>
          <w:rtl/>
        </w:rPr>
        <w:t>עוסקת בו במהלך 365 יום בשנה</w:t>
      </w:r>
      <w:r>
        <w:rPr>
          <w:rFonts w:hint="cs"/>
          <w:rtl/>
        </w:rPr>
        <w:t xml:space="preserve">. </w:t>
      </w:r>
      <w:r w:rsidR="007A06E3">
        <w:rPr>
          <w:rFonts w:hint="cs"/>
          <w:rtl/>
        </w:rPr>
        <w:t xml:space="preserve">זה האירוע הכי גדול. </w:t>
      </w:r>
      <w:r w:rsidR="008A538E">
        <w:rPr>
          <w:rFonts w:hint="cs"/>
          <w:rtl/>
        </w:rPr>
        <w:t>המשטרה</w:t>
      </w:r>
      <w:bookmarkStart w:id="650" w:name="_ETM_Q1_2111412"/>
      <w:bookmarkEnd w:id="650"/>
      <w:r>
        <w:rPr>
          <w:rFonts w:hint="cs"/>
          <w:rtl/>
        </w:rPr>
        <w:t xml:space="preserve"> משקיעה </w:t>
      </w:r>
      <w:bookmarkStart w:id="651" w:name="_ETM_Q1_2118297"/>
      <w:bookmarkEnd w:id="651"/>
      <w:r>
        <w:rPr>
          <w:rFonts w:hint="cs"/>
          <w:rtl/>
        </w:rPr>
        <w:t xml:space="preserve">את כל הכוחות </w:t>
      </w:r>
      <w:r w:rsidR="008A538E">
        <w:rPr>
          <w:rFonts w:hint="cs"/>
          <w:rtl/>
        </w:rPr>
        <w:t xml:space="preserve">ומשרד התחבורה משקיע את כל הכוחות, ואנחנו כאחראים על כל </w:t>
      </w:r>
      <w:bookmarkStart w:id="652" w:name="_ETM_Q1_2115287"/>
      <w:bookmarkEnd w:id="652"/>
      <w:r w:rsidR="008A538E">
        <w:rPr>
          <w:rFonts w:hint="cs"/>
          <w:rtl/>
        </w:rPr>
        <w:t xml:space="preserve">הדבר הזה </w:t>
      </w:r>
      <w:bookmarkStart w:id="653" w:name="_ETM_Q1_2120913"/>
      <w:bookmarkStart w:id="654" w:name="_ETM_Q1_2120969"/>
      <w:bookmarkEnd w:id="653"/>
      <w:bookmarkEnd w:id="654"/>
      <w:r w:rsidR="008A538E">
        <w:rPr>
          <w:rFonts w:hint="cs"/>
          <w:rtl/>
        </w:rPr>
        <w:t xml:space="preserve">עושים את כל מה שאפשר לעשות. סליחה </w:t>
      </w:r>
      <w:bookmarkStart w:id="655" w:name="_ETM_Q1_2120363"/>
      <w:bookmarkEnd w:id="655"/>
      <w:r w:rsidR="008A538E">
        <w:rPr>
          <w:rFonts w:hint="cs"/>
          <w:rtl/>
        </w:rPr>
        <w:t xml:space="preserve">שאני לא מזכיר עוד ועוד משרדי ממשלה, אבל כמעט כל </w:t>
      </w:r>
      <w:bookmarkStart w:id="656" w:name="_ETM_Q1_2124918"/>
      <w:bookmarkEnd w:id="656"/>
      <w:r w:rsidR="008A538E">
        <w:rPr>
          <w:rFonts w:hint="cs"/>
          <w:rtl/>
        </w:rPr>
        <w:t>מי</w:t>
      </w:r>
      <w:r>
        <w:rPr>
          <w:rFonts w:hint="cs"/>
          <w:rtl/>
        </w:rPr>
        <w:t xml:space="preserve"> שרק שייך שיעסוק עוסק </w:t>
      </w:r>
      <w:bookmarkStart w:id="657" w:name="_ETM_Q1_2129755"/>
      <w:bookmarkEnd w:id="657"/>
      <w:r>
        <w:rPr>
          <w:rFonts w:hint="cs"/>
          <w:rtl/>
        </w:rPr>
        <w:t>ב</w:t>
      </w:r>
      <w:r w:rsidR="008A538E">
        <w:rPr>
          <w:rFonts w:hint="cs"/>
          <w:rtl/>
        </w:rPr>
        <w:t xml:space="preserve">ליבו, בדמו ובנפשו לדבר הזה. זה נקרא אירוע של </w:t>
      </w:r>
      <w:bookmarkStart w:id="658" w:name="_ETM_Q1_2128316"/>
      <w:bookmarkEnd w:id="658"/>
      <w:r w:rsidR="008A538E">
        <w:rPr>
          <w:rFonts w:hint="cs"/>
          <w:rtl/>
        </w:rPr>
        <w:t xml:space="preserve">מדינת ישראל. </w:t>
      </w:r>
      <w:bookmarkStart w:id="659" w:name="_ETM_Q1_2130848"/>
      <w:bookmarkStart w:id="660" w:name="_ETM_Q1_2130909"/>
      <w:bookmarkEnd w:id="659"/>
      <w:bookmarkEnd w:id="660"/>
      <w:r w:rsidR="008A538E">
        <w:rPr>
          <w:rFonts w:hint="cs"/>
          <w:rtl/>
        </w:rPr>
        <w:t>איפה צריכים להח</w:t>
      </w:r>
      <w:r>
        <w:rPr>
          <w:rFonts w:hint="cs"/>
          <w:rtl/>
        </w:rPr>
        <w:t xml:space="preserve">ליט </w:t>
      </w:r>
      <w:r w:rsidR="008A538E">
        <w:rPr>
          <w:rFonts w:hint="cs"/>
          <w:rtl/>
        </w:rPr>
        <w:t xml:space="preserve">על זה? ועדת שרים לענייני </w:t>
      </w:r>
      <w:bookmarkStart w:id="661" w:name="_ETM_Q1_2129988"/>
      <w:bookmarkEnd w:id="661"/>
      <w:r w:rsidR="008A538E">
        <w:rPr>
          <w:rFonts w:hint="cs"/>
          <w:rtl/>
        </w:rPr>
        <w:t xml:space="preserve">טקסים צריכים להחליט? </w:t>
      </w:r>
      <w:r>
        <w:rPr>
          <w:rFonts w:hint="cs"/>
          <w:rtl/>
        </w:rPr>
        <w:t>מה צריך לעשות כדי שזה יהיה המדינה</w:t>
      </w:r>
      <w:r w:rsidR="008A538E">
        <w:rPr>
          <w:rFonts w:hint="cs"/>
          <w:rtl/>
        </w:rPr>
        <w:t xml:space="preserve">? ואם זה לא המדינה, אני לא </w:t>
      </w:r>
      <w:bookmarkStart w:id="662" w:name="_ETM_Q1_2135647"/>
      <w:bookmarkEnd w:id="662"/>
      <w:r w:rsidR="008A538E">
        <w:rPr>
          <w:rFonts w:hint="cs"/>
          <w:rtl/>
        </w:rPr>
        <w:t>מאמין שהאוצר היה נותן כל כך הרבה כסף לדבר הזה</w:t>
      </w:r>
      <w:r>
        <w:rPr>
          <w:rFonts w:hint="cs"/>
          <w:rtl/>
        </w:rPr>
        <w:t>.</w:t>
      </w:r>
      <w:r w:rsidR="008A538E">
        <w:rPr>
          <w:rFonts w:hint="cs"/>
          <w:rtl/>
        </w:rPr>
        <w:t xml:space="preserve"> </w:t>
      </w:r>
      <w:bookmarkStart w:id="663" w:name="_ETM_Q1_2140043"/>
      <w:bookmarkEnd w:id="663"/>
      <w:r w:rsidR="008A538E">
        <w:rPr>
          <w:rFonts w:hint="cs"/>
          <w:rtl/>
        </w:rPr>
        <w:t xml:space="preserve">הוא נותן כסף כי הוא יודע שהוא צריך לעשות את </w:t>
      </w:r>
      <w:bookmarkStart w:id="664" w:name="_ETM_Q1_2139417"/>
      <w:bookmarkEnd w:id="664"/>
      <w:r w:rsidR="008A538E">
        <w:rPr>
          <w:rFonts w:hint="cs"/>
          <w:rtl/>
        </w:rPr>
        <w:t>זה, וטוב שהוא נותן, ואני מודה על כ</w:t>
      </w:r>
      <w:r w:rsidR="00AF17FB">
        <w:rPr>
          <w:rFonts w:hint="cs"/>
          <w:rtl/>
        </w:rPr>
        <w:t>ך,</w:t>
      </w:r>
      <w:r>
        <w:rPr>
          <w:rFonts w:hint="cs"/>
          <w:rtl/>
        </w:rPr>
        <w:t xml:space="preserve"> </w:t>
      </w:r>
      <w:r w:rsidR="008A538E">
        <w:rPr>
          <w:rFonts w:hint="cs"/>
          <w:rtl/>
        </w:rPr>
        <w:t xml:space="preserve">מודה מקרב לב על </w:t>
      </w:r>
      <w:r w:rsidR="00330B5B">
        <w:rPr>
          <w:rFonts w:hint="cs"/>
          <w:rtl/>
        </w:rPr>
        <w:t>זה שהוא נותן</w:t>
      </w:r>
      <w:r w:rsidR="008A538E">
        <w:rPr>
          <w:rFonts w:hint="cs"/>
          <w:rtl/>
        </w:rPr>
        <w:t xml:space="preserve"> כדי שנוכל </w:t>
      </w:r>
      <w:bookmarkStart w:id="665" w:name="_ETM_Q1_2150260"/>
      <w:bookmarkEnd w:id="665"/>
      <w:r w:rsidR="008A538E">
        <w:rPr>
          <w:rFonts w:hint="cs"/>
          <w:rtl/>
        </w:rPr>
        <w:t xml:space="preserve">לקיים אירוע. </w:t>
      </w:r>
      <w:bookmarkStart w:id="666" w:name="_ETM_Q1_2150882"/>
      <w:bookmarkStart w:id="667" w:name="_ETM_Q1_2150932"/>
      <w:bookmarkEnd w:id="666"/>
      <w:bookmarkEnd w:id="667"/>
      <w:r>
        <w:rPr>
          <w:rFonts w:hint="cs"/>
          <w:rtl/>
        </w:rPr>
        <w:t xml:space="preserve">אני </w:t>
      </w:r>
      <w:bookmarkStart w:id="668" w:name="_ETM_Q1_2153000"/>
      <w:bookmarkEnd w:id="668"/>
      <w:r w:rsidR="0066041A">
        <w:rPr>
          <w:rFonts w:hint="cs"/>
          <w:rtl/>
        </w:rPr>
        <w:t>שמח</w:t>
      </w:r>
      <w:r>
        <w:rPr>
          <w:rFonts w:hint="cs"/>
          <w:rtl/>
        </w:rPr>
        <w:t xml:space="preserve"> על </w:t>
      </w:r>
      <w:r w:rsidR="008A538E" w:rsidRPr="00DD3BBE">
        <w:rPr>
          <w:rFonts w:hint="cs"/>
          <w:rtl/>
        </w:rPr>
        <w:t>ההבהרה</w:t>
      </w:r>
      <w:r w:rsidR="008A538E">
        <w:rPr>
          <w:rFonts w:hint="cs"/>
          <w:rtl/>
        </w:rPr>
        <w:t xml:space="preserve"> של </w:t>
      </w:r>
      <w:r>
        <w:rPr>
          <w:rFonts w:hint="cs"/>
          <w:rtl/>
        </w:rPr>
        <w:t xml:space="preserve">לשכת החשב </w:t>
      </w:r>
      <w:r w:rsidR="008A538E">
        <w:rPr>
          <w:rFonts w:hint="cs"/>
          <w:rtl/>
        </w:rPr>
        <w:t xml:space="preserve">על כך </w:t>
      </w:r>
      <w:bookmarkStart w:id="669" w:name="_ETM_Q1_2155170"/>
      <w:bookmarkEnd w:id="669"/>
      <w:r w:rsidR="008A538E">
        <w:rPr>
          <w:rFonts w:hint="cs"/>
          <w:rtl/>
        </w:rPr>
        <w:t xml:space="preserve">שיבדקו זאת מחדש, אבל רצינו למצוא פתרון לזה. זה דבר כולו </w:t>
      </w:r>
      <w:bookmarkStart w:id="670" w:name="_ETM_Q1_2161048"/>
      <w:bookmarkEnd w:id="670"/>
      <w:r w:rsidR="008A538E">
        <w:rPr>
          <w:rFonts w:hint="cs"/>
          <w:rtl/>
        </w:rPr>
        <w:t xml:space="preserve">של המדינה, כולם מתייחסים לזה. </w:t>
      </w:r>
      <w:bookmarkStart w:id="671" w:name="_ETM_Q1_1968646"/>
      <w:bookmarkStart w:id="672" w:name="_ETM_Q1_1968728"/>
      <w:bookmarkEnd w:id="671"/>
      <w:bookmarkEnd w:id="672"/>
    </w:p>
    <w:p w:rsidR="008A538E" w:rsidRDefault="008A538E" w:rsidP="008A538E">
      <w:pPr>
        <w:rPr>
          <w:rtl/>
        </w:rPr>
      </w:pPr>
    </w:p>
    <w:p w:rsidR="002D4EDE" w:rsidRDefault="008A538E" w:rsidP="0066041A">
      <w:pPr>
        <w:rPr>
          <w:rtl/>
        </w:rPr>
      </w:pPr>
      <w:bookmarkStart w:id="673" w:name="_ETM_Q1_2161101"/>
      <w:bookmarkStart w:id="674" w:name="_ETM_Q1_2161154"/>
      <w:bookmarkEnd w:id="673"/>
      <w:bookmarkEnd w:id="674"/>
      <w:r>
        <w:rPr>
          <w:rFonts w:hint="cs"/>
          <w:rtl/>
        </w:rPr>
        <w:t>אני חייב לומר</w:t>
      </w:r>
      <w:bookmarkStart w:id="675" w:name="_ETM_Q1_2165736"/>
      <w:bookmarkEnd w:id="675"/>
      <w:r w:rsidR="00AF17FB">
        <w:rPr>
          <w:rFonts w:hint="cs"/>
          <w:rtl/>
        </w:rPr>
        <w:t xml:space="preserve">, </w:t>
      </w:r>
      <w:r>
        <w:rPr>
          <w:rFonts w:hint="cs"/>
          <w:rtl/>
        </w:rPr>
        <w:t xml:space="preserve">הייתה לנו איזושהי בעיה עם עץ מסוים שהפריע לדרך </w:t>
      </w:r>
      <w:bookmarkStart w:id="676" w:name="_ETM_Q1_2165614"/>
      <w:bookmarkEnd w:id="676"/>
      <w:r w:rsidR="00AF17FB">
        <w:rPr>
          <w:rFonts w:hint="cs"/>
          <w:rtl/>
        </w:rPr>
        <w:t>החירום.</w:t>
      </w:r>
      <w:r w:rsidR="002D4EDE">
        <w:rPr>
          <w:rFonts w:hint="cs"/>
          <w:rtl/>
        </w:rPr>
        <w:t xml:space="preserve"> בלילה</w:t>
      </w:r>
      <w:r w:rsidR="00AF17FB">
        <w:rPr>
          <w:rFonts w:hint="cs"/>
          <w:rtl/>
        </w:rPr>
        <w:t>,</w:t>
      </w:r>
      <w:r w:rsidR="002D4EDE">
        <w:rPr>
          <w:rFonts w:hint="cs"/>
          <w:rtl/>
        </w:rPr>
        <w:t xml:space="preserve"> אחרי האירוע ביד וש</w:t>
      </w:r>
      <w:bookmarkStart w:id="677" w:name="_ETM_Q1_2171478"/>
      <w:bookmarkEnd w:id="677"/>
      <w:r w:rsidR="002D4EDE">
        <w:rPr>
          <w:rFonts w:hint="cs"/>
          <w:rtl/>
        </w:rPr>
        <w:t>ם</w:t>
      </w:r>
      <w:r w:rsidR="00AF17FB">
        <w:rPr>
          <w:rFonts w:hint="cs"/>
          <w:rtl/>
        </w:rPr>
        <w:t>,</w:t>
      </w:r>
      <w:r w:rsidR="002D4EDE">
        <w:rPr>
          <w:rFonts w:hint="cs"/>
          <w:rtl/>
        </w:rPr>
        <w:t xml:space="preserve"> פניתי ל</w:t>
      </w:r>
      <w:r w:rsidR="0066041A">
        <w:rPr>
          <w:rFonts w:hint="cs"/>
          <w:rtl/>
        </w:rPr>
        <w:t xml:space="preserve">אבי </w:t>
      </w:r>
      <w:proofErr w:type="spellStart"/>
      <w:r w:rsidR="0066041A">
        <w:rPr>
          <w:rFonts w:hint="cs"/>
          <w:rtl/>
        </w:rPr>
        <w:t>דיכטר</w:t>
      </w:r>
      <w:proofErr w:type="spellEnd"/>
      <w:r>
        <w:rPr>
          <w:rFonts w:hint="cs"/>
          <w:rtl/>
        </w:rPr>
        <w:t xml:space="preserve"> </w:t>
      </w:r>
      <w:r w:rsidR="0066041A">
        <w:rPr>
          <w:rFonts w:hint="cs"/>
          <w:rtl/>
        </w:rPr>
        <w:t>כ</w:t>
      </w:r>
      <w:r>
        <w:rPr>
          <w:rFonts w:hint="cs"/>
          <w:rtl/>
        </w:rPr>
        <w:t xml:space="preserve">שר החקלאות, כי היו 13 יום </w:t>
      </w:r>
      <w:bookmarkStart w:id="678" w:name="_ETM_Q1_2171952"/>
      <w:bookmarkEnd w:id="678"/>
      <w:r>
        <w:rPr>
          <w:rFonts w:hint="cs"/>
          <w:rtl/>
        </w:rPr>
        <w:t xml:space="preserve">מאז שהגישו את הבקשה לעקירת עץ. לדעתי, הוא לא </w:t>
      </w:r>
      <w:bookmarkStart w:id="679" w:name="_ETM_Q1_2181111"/>
      <w:bookmarkEnd w:id="679"/>
      <w:r>
        <w:rPr>
          <w:rFonts w:hint="cs"/>
          <w:rtl/>
        </w:rPr>
        <w:t xml:space="preserve">ישן הרבה בלילה, </w:t>
      </w:r>
      <w:r w:rsidR="00AF17FB">
        <w:rPr>
          <w:rFonts w:hint="cs"/>
          <w:rtl/>
        </w:rPr>
        <w:t>ובלילה</w:t>
      </w:r>
      <w:r>
        <w:rPr>
          <w:rFonts w:hint="cs"/>
          <w:rtl/>
        </w:rPr>
        <w:t xml:space="preserve"> העיר את המנכ"ל שלו. </w:t>
      </w:r>
      <w:bookmarkStart w:id="680" w:name="_ETM_Q1_2186424"/>
      <w:bookmarkStart w:id="681" w:name="_ETM_Q1_2186520"/>
      <w:bookmarkStart w:id="682" w:name="_ETM_Q1_2186744"/>
      <w:bookmarkStart w:id="683" w:name="_ETM_Q1_2186834"/>
      <w:bookmarkEnd w:id="680"/>
      <w:bookmarkEnd w:id="681"/>
      <w:bookmarkEnd w:id="682"/>
      <w:bookmarkEnd w:id="683"/>
      <w:r>
        <w:rPr>
          <w:rFonts w:hint="cs"/>
          <w:rtl/>
        </w:rPr>
        <w:t xml:space="preserve">כולם מתייצבים כי מבינים שזה אירוע הכי </w:t>
      </w:r>
      <w:bookmarkStart w:id="684" w:name="_ETM_Q1_2183649"/>
      <w:bookmarkEnd w:id="684"/>
      <w:r>
        <w:rPr>
          <w:rFonts w:hint="cs"/>
          <w:rtl/>
        </w:rPr>
        <w:t xml:space="preserve">גדול במדינה ואי-אפשר להתחמק מזה. </w:t>
      </w:r>
      <w:bookmarkStart w:id="685" w:name="_ETM_Q1_2189795"/>
      <w:bookmarkStart w:id="686" w:name="_ETM_Q1_2189845"/>
      <w:bookmarkEnd w:id="685"/>
      <w:bookmarkEnd w:id="686"/>
      <w:r>
        <w:rPr>
          <w:rFonts w:hint="cs"/>
          <w:rtl/>
        </w:rPr>
        <w:t xml:space="preserve">כל משרדי הממשלה, מי </w:t>
      </w:r>
      <w:bookmarkStart w:id="687" w:name="_ETM_Q1_2190170"/>
      <w:bookmarkEnd w:id="687"/>
      <w:r>
        <w:rPr>
          <w:rFonts w:hint="cs"/>
          <w:rtl/>
        </w:rPr>
        <w:t xml:space="preserve">שצריך לפעול </w:t>
      </w:r>
      <w:r>
        <w:rPr>
          <w:rtl/>
        </w:rPr>
        <w:t>–</w:t>
      </w:r>
      <w:r>
        <w:rPr>
          <w:rFonts w:hint="cs"/>
          <w:rtl/>
        </w:rPr>
        <w:t xml:space="preserve"> סליחה שלא הזכרתי את משרד המשפטים, </w:t>
      </w:r>
      <w:bookmarkStart w:id="688" w:name="_ETM_Q1_2188172"/>
      <w:bookmarkEnd w:id="688"/>
      <w:r>
        <w:rPr>
          <w:rFonts w:hint="cs"/>
          <w:rtl/>
        </w:rPr>
        <w:t xml:space="preserve">אתם יודעים </w:t>
      </w:r>
      <w:r w:rsidR="002D4EDE">
        <w:rPr>
          <w:rFonts w:hint="cs"/>
          <w:rtl/>
        </w:rPr>
        <w:t xml:space="preserve">כמה שעות </w:t>
      </w:r>
      <w:r w:rsidR="00AF17FB">
        <w:rPr>
          <w:rFonts w:hint="cs"/>
          <w:rtl/>
        </w:rPr>
        <w:t>הוא</w:t>
      </w:r>
      <w:r w:rsidR="002D4EDE">
        <w:rPr>
          <w:rFonts w:hint="cs"/>
          <w:rtl/>
        </w:rPr>
        <w:t xml:space="preserve"> השקיע</w:t>
      </w:r>
      <w:r>
        <w:rPr>
          <w:rFonts w:hint="cs"/>
          <w:rtl/>
        </w:rPr>
        <w:t>? אני לא מדבר על כל מה ש</w:t>
      </w:r>
      <w:bookmarkStart w:id="689" w:name="_ETM_Q1_2192636"/>
      <w:bookmarkEnd w:id="689"/>
      <w:r w:rsidR="00AF17FB">
        <w:rPr>
          <w:rFonts w:hint="cs"/>
          <w:rtl/>
        </w:rPr>
        <w:t>בכנסת,</w:t>
      </w:r>
      <w:r>
        <w:rPr>
          <w:rFonts w:hint="cs"/>
          <w:rtl/>
        </w:rPr>
        <w:t xml:space="preserve"> </w:t>
      </w:r>
      <w:bookmarkStart w:id="690" w:name="_ETM_Q1_2195352"/>
      <w:bookmarkStart w:id="691" w:name="_ETM_Q1_2196451"/>
      <w:bookmarkStart w:id="692" w:name="_ETM_Q1_2196510"/>
      <w:bookmarkEnd w:id="690"/>
      <w:bookmarkEnd w:id="691"/>
      <w:bookmarkEnd w:id="692"/>
      <w:r>
        <w:rPr>
          <w:rFonts w:hint="cs"/>
          <w:rtl/>
        </w:rPr>
        <w:t>כולם משבחים את עבודת הכנסת</w:t>
      </w:r>
      <w:r w:rsidR="00AF17FB">
        <w:rPr>
          <w:rFonts w:hint="cs"/>
          <w:rtl/>
        </w:rPr>
        <w:t>.</w:t>
      </w:r>
      <w:r>
        <w:rPr>
          <w:rFonts w:hint="cs"/>
          <w:rtl/>
        </w:rPr>
        <w:t xml:space="preserve"> </w:t>
      </w:r>
      <w:r w:rsidR="002D4EDE">
        <w:rPr>
          <w:rFonts w:hint="cs"/>
          <w:rtl/>
        </w:rPr>
        <w:t xml:space="preserve">אתמול היינו אצל השר </w:t>
      </w:r>
      <w:proofErr w:type="spellStart"/>
      <w:r w:rsidR="002D4EDE">
        <w:rPr>
          <w:rFonts w:hint="cs"/>
          <w:rtl/>
        </w:rPr>
        <w:t>לבט"פ</w:t>
      </w:r>
      <w:proofErr w:type="spellEnd"/>
      <w:r w:rsidR="002D4EDE">
        <w:rPr>
          <w:rFonts w:hint="cs"/>
          <w:rtl/>
        </w:rPr>
        <w:t xml:space="preserve"> </w:t>
      </w:r>
      <w:r>
        <w:rPr>
          <w:rFonts w:hint="cs"/>
          <w:rtl/>
        </w:rPr>
        <w:t>והמפכ"ל</w:t>
      </w:r>
      <w:bookmarkStart w:id="693" w:name="_ETM_Q1_2198057"/>
      <w:bookmarkEnd w:id="693"/>
      <w:r w:rsidR="0066041A">
        <w:rPr>
          <w:rFonts w:hint="cs"/>
          <w:rtl/>
        </w:rPr>
        <w:t xml:space="preserve">, </w:t>
      </w:r>
      <w:r w:rsidR="0066041A" w:rsidRPr="00DD3BBE">
        <w:rPr>
          <w:rFonts w:hint="cs"/>
          <w:rtl/>
        </w:rPr>
        <w:t xml:space="preserve">כולם </w:t>
      </w:r>
      <w:r w:rsidRPr="00DD3BBE">
        <w:rPr>
          <w:rFonts w:hint="cs"/>
          <w:rtl/>
        </w:rPr>
        <w:t>משבחים שם</w:t>
      </w:r>
      <w:r>
        <w:rPr>
          <w:rFonts w:hint="cs"/>
          <w:rtl/>
        </w:rPr>
        <w:t xml:space="preserve">, העברנו חוק מהר, בשיא המהירות. </w:t>
      </w:r>
      <w:bookmarkStart w:id="694" w:name="_ETM_Q1_2205487"/>
      <w:bookmarkStart w:id="695" w:name="_ETM_Q1_2205565"/>
      <w:bookmarkStart w:id="696" w:name="_ETM_Q1_2202443"/>
      <w:bookmarkStart w:id="697" w:name="_ETM_Q1_2202497"/>
      <w:bookmarkEnd w:id="694"/>
      <w:bookmarkEnd w:id="695"/>
      <w:bookmarkEnd w:id="696"/>
      <w:bookmarkEnd w:id="697"/>
      <w:r w:rsidR="002D4EDE">
        <w:rPr>
          <w:rFonts w:hint="cs"/>
          <w:rtl/>
        </w:rPr>
        <w:t>כולם מסכימים לדבר הזה</w:t>
      </w:r>
      <w:r>
        <w:rPr>
          <w:rFonts w:hint="cs"/>
          <w:rtl/>
        </w:rPr>
        <w:t>.</w:t>
      </w:r>
      <w:bookmarkStart w:id="698" w:name="_ETM_Q1_2206041"/>
      <w:bookmarkEnd w:id="698"/>
      <w:r>
        <w:rPr>
          <w:rFonts w:hint="cs"/>
          <w:rtl/>
        </w:rPr>
        <w:t xml:space="preserve"> אם זה היה של הפלסטינים </w:t>
      </w:r>
      <w:bookmarkStart w:id="699" w:name="_ETM_Q1_2205455"/>
      <w:bookmarkEnd w:id="699"/>
      <w:r>
        <w:rPr>
          <w:rFonts w:hint="cs"/>
          <w:rtl/>
        </w:rPr>
        <w:t xml:space="preserve">היינו עוסקים בזה? אני לא חושב שהיינו עוסקים בזה. מתעסקים </w:t>
      </w:r>
      <w:bookmarkStart w:id="700" w:name="_ETM_Q1_2211259"/>
      <w:bookmarkEnd w:id="700"/>
      <w:r w:rsidR="00AF17FB">
        <w:rPr>
          <w:rFonts w:hint="cs"/>
          <w:rtl/>
        </w:rPr>
        <w:t xml:space="preserve">בזה </w:t>
      </w:r>
      <w:r>
        <w:rPr>
          <w:rFonts w:hint="cs"/>
          <w:rtl/>
        </w:rPr>
        <w:t xml:space="preserve">מכיוון שזה שלנו. </w:t>
      </w:r>
      <w:bookmarkStart w:id="701" w:name="_ETM_Q1_2214830"/>
      <w:bookmarkStart w:id="702" w:name="_ETM_Q1_2214912"/>
      <w:bookmarkStart w:id="703" w:name="_ETM_Q1_2214188"/>
      <w:bookmarkStart w:id="704" w:name="_ETM_Q1_2214245"/>
      <w:bookmarkEnd w:id="701"/>
      <w:bookmarkEnd w:id="702"/>
      <w:bookmarkEnd w:id="703"/>
      <w:bookmarkEnd w:id="704"/>
      <w:r w:rsidR="00AF17FB">
        <w:rPr>
          <w:rFonts w:hint="cs"/>
          <w:rtl/>
        </w:rPr>
        <w:t>א</w:t>
      </w:r>
      <w:r w:rsidR="002D4EDE">
        <w:rPr>
          <w:rFonts w:hint="cs"/>
          <w:rtl/>
        </w:rPr>
        <w:t xml:space="preserve">ני מציע </w:t>
      </w:r>
      <w:bookmarkStart w:id="705" w:name="_ETM_Q1_2215654"/>
      <w:bookmarkEnd w:id="705"/>
      <w:r w:rsidR="002D4EDE">
        <w:rPr>
          <w:rFonts w:hint="cs"/>
          <w:rtl/>
        </w:rPr>
        <w:t>ש</w:t>
      </w:r>
      <w:r w:rsidR="00AF17FB">
        <w:rPr>
          <w:rFonts w:hint="cs"/>
          <w:rtl/>
        </w:rPr>
        <w:t>המשפט</w:t>
      </w:r>
      <w:r>
        <w:rPr>
          <w:rFonts w:hint="cs"/>
          <w:rtl/>
        </w:rPr>
        <w:t xml:space="preserve"> הז</w:t>
      </w:r>
      <w:r w:rsidR="00AF17FB">
        <w:rPr>
          <w:rFonts w:hint="cs"/>
          <w:rtl/>
        </w:rPr>
        <w:t>ה</w:t>
      </w:r>
      <w:r>
        <w:rPr>
          <w:rFonts w:hint="cs"/>
          <w:rtl/>
        </w:rPr>
        <w:t xml:space="preserve"> </w:t>
      </w:r>
      <w:bookmarkStart w:id="706" w:name="_ETM_Q1_2215940"/>
      <w:bookmarkEnd w:id="706"/>
      <w:r>
        <w:rPr>
          <w:rFonts w:hint="cs"/>
          <w:rtl/>
        </w:rPr>
        <w:t>שזה לא של המדינה צרי</w:t>
      </w:r>
      <w:r w:rsidR="00AF17FB">
        <w:rPr>
          <w:rFonts w:hint="cs"/>
          <w:rtl/>
        </w:rPr>
        <w:t>ך</w:t>
      </w:r>
      <w:r>
        <w:rPr>
          <w:rFonts w:hint="cs"/>
          <w:rtl/>
        </w:rPr>
        <w:t xml:space="preserve"> לצאת מהסלנג. זה של </w:t>
      </w:r>
      <w:bookmarkStart w:id="707" w:name="_ETM_Q1_2218329"/>
      <w:bookmarkStart w:id="708" w:name="_ETM_Q1_2219115"/>
      <w:bookmarkStart w:id="709" w:name="_ETM_Q1_2219165"/>
      <w:bookmarkEnd w:id="707"/>
      <w:bookmarkEnd w:id="708"/>
      <w:bookmarkEnd w:id="709"/>
      <w:r w:rsidR="002D4EDE">
        <w:rPr>
          <w:rFonts w:hint="cs"/>
          <w:rtl/>
        </w:rPr>
        <w:t>המדינה</w:t>
      </w:r>
      <w:r>
        <w:rPr>
          <w:rFonts w:hint="cs"/>
          <w:rtl/>
        </w:rPr>
        <w:t xml:space="preserve"> והיא</w:t>
      </w:r>
      <w:r w:rsidR="002D4EDE">
        <w:rPr>
          <w:rFonts w:hint="cs"/>
          <w:rtl/>
        </w:rPr>
        <w:t xml:space="preserve"> מחויבת לדבר. תודה. </w:t>
      </w:r>
    </w:p>
    <w:p w:rsidR="002D4EDE" w:rsidRDefault="002D4EDE" w:rsidP="002D4EDE">
      <w:pPr>
        <w:rPr>
          <w:rtl/>
        </w:rPr>
      </w:pPr>
      <w:bookmarkStart w:id="710" w:name="_ETM_Q1_2226419"/>
      <w:bookmarkStart w:id="711" w:name="_ETM_Q1_2226472"/>
      <w:bookmarkEnd w:id="710"/>
      <w:bookmarkEnd w:id="711"/>
    </w:p>
    <w:p w:rsidR="002D4EDE" w:rsidRDefault="002D4EDE" w:rsidP="002D4EDE">
      <w:pPr>
        <w:pStyle w:val="af8"/>
        <w:keepNext/>
        <w:rPr>
          <w:rtl/>
        </w:rPr>
      </w:pPr>
      <w:bookmarkStart w:id="712" w:name="ET_yor_6358_35"/>
      <w:r w:rsidRPr="002D4EDE">
        <w:rPr>
          <w:rStyle w:val="TagStyle"/>
          <w:rtl/>
        </w:rPr>
        <w:t xml:space="preserve"> &lt;&lt; </w:t>
      </w:r>
      <w:proofErr w:type="spellStart"/>
      <w:r w:rsidRPr="002D4EDE">
        <w:rPr>
          <w:rStyle w:val="TagStyle"/>
          <w:rtl/>
        </w:rPr>
        <w:t>יור</w:t>
      </w:r>
      <w:proofErr w:type="spellEnd"/>
      <w:r w:rsidRPr="002D4EDE">
        <w:rPr>
          <w:rStyle w:val="TagStyle"/>
          <w:rtl/>
        </w:rPr>
        <w:t xml:space="preserve"> &gt;&gt; </w:t>
      </w:r>
      <w:r>
        <w:rPr>
          <w:rtl/>
        </w:rPr>
        <w:t>היו"ר צביקה פוגל:</w:t>
      </w:r>
      <w:r w:rsidRPr="002D4EDE">
        <w:rPr>
          <w:rStyle w:val="TagStyle"/>
          <w:rtl/>
        </w:rPr>
        <w:t xml:space="preserve"> &lt;&lt; </w:t>
      </w:r>
      <w:proofErr w:type="spellStart"/>
      <w:r w:rsidRPr="002D4EDE">
        <w:rPr>
          <w:rStyle w:val="TagStyle"/>
          <w:rtl/>
        </w:rPr>
        <w:t>יור</w:t>
      </w:r>
      <w:proofErr w:type="spellEnd"/>
      <w:r w:rsidRPr="002D4EDE">
        <w:rPr>
          <w:rStyle w:val="TagStyle"/>
          <w:rtl/>
        </w:rPr>
        <w:t xml:space="preserve"> &gt;&gt;</w:t>
      </w:r>
      <w:r>
        <w:rPr>
          <w:rtl/>
        </w:rPr>
        <w:t xml:space="preserve">   </w:t>
      </w:r>
      <w:bookmarkEnd w:id="712"/>
    </w:p>
    <w:p w:rsidR="002D4EDE" w:rsidRDefault="002D4EDE" w:rsidP="002D4EDE">
      <w:pPr>
        <w:pStyle w:val="KeepWithNext"/>
        <w:rPr>
          <w:rtl/>
        </w:rPr>
      </w:pPr>
    </w:p>
    <w:p w:rsidR="002D4EDE" w:rsidRDefault="008A538E" w:rsidP="002D4EDE">
      <w:pPr>
        <w:rPr>
          <w:rtl/>
        </w:rPr>
      </w:pPr>
      <w:bookmarkStart w:id="713" w:name="_ETM_Q1_2227451"/>
      <w:bookmarkEnd w:id="713"/>
      <w:r>
        <w:rPr>
          <w:rFonts w:hint="cs"/>
          <w:rtl/>
        </w:rPr>
        <w:t xml:space="preserve">הילה, איך אנחנו יכולים לקדם את זה שלא נחכה עד </w:t>
      </w:r>
      <w:bookmarkStart w:id="714" w:name="_ETM_Q1_2227931"/>
      <w:bookmarkEnd w:id="714"/>
      <w:r>
        <w:rPr>
          <w:rFonts w:hint="cs"/>
          <w:rtl/>
        </w:rPr>
        <w:t xml:space="preserve">ערב האירוע? מה אני צריך לעשות כדי שזה יקרה? </w:t>
      </w:r>
    </w:p>
    <w:p w:rsidR="002D4EDE" w:rsidRDefault="002D4EDE" w:rsidP="002D4EDE">
      <w:pPr>
        <w:rPr>
          <w:rtl/>
        </w:rPr>
      </w:pPr>
      <w:bookmarkStart w:id="715" w:name="_ETM_Q1_2229907"/>
      <w:bookmarkStart w:id="716" w:name="_ETM_Q1_2229958"/>
      <w:bookmarkStart w:id="717" w:name="_ETM_Q1_2231445"/>
      <w:bookmarkEnd w:id="715"/>
      <w:bookmarkEnd w:id="716"/>
      <w:bookmarkEnd w:id="717"/>
    </w:p>
    <w:p w:rsidR="002D4EDE" w:rsidRDefault="002D4EDE" w:rsidP="002D4EDE">
      <w:pPr>
        <w:pStyle w:val="afb"/>
        <w:keepNext/>
        <w:rPr>
          <w:rtl/>
        </w:rPr>
      </w:pPr>
      <w:bookmarkStart w:id="718" w:name="ET_guest_905807_36"/>
      <w:r w:rsidRPr="002D4EDE">
        <w:rPr>
          <w:rStyle w:val="TagStyle"/>
          <w:rtl/>
        </w:rPr>
        <w:t xml:space="preserve"> &lt;&lt; אורח &gt;&gt; </w:t>
      </w:r>
      <w:r>
        <w:rPr>
          <w:rtl/>
        </w:rPr>
        <w:t>הילה רבני:</w:t>
      </w:r>
      <w:r w:rsidRPr="002D4EDE">
        <w:rPr>
          <w:rStyle w:val="TagStyle"/>
          <w:rtl/>
        </w:rPr>
        <w:t xml:space="preserve"> &lt;&lt; אורח &gt;&gt;</w:t>
      </w:r>
      <w:r>
        <w:rPr>
          <w:rtl/>
        </w:rPr>
        <w:t xml:space="preserve">   </w:t>
      </w:r>
      <w:bookmarkEnd w:id="718"/>
    </w:p>
    <w:p w:rsidR="002D4EDE" w:rsidRDefault="002D4EDE" w:rsidP="002D4EDE">
      <w:pPr>
        <w:pStyle w:val="KeepWithNext"/>
        <w:rPr>
          <w:rtl/>
        </w:rPr>
      </w:pPr>
    </w:p>
    <w:p w:rsidR="002D4EDE" w:rsidRDefault="008A538E" w:rsidP="007B53A9">
      <w:pPr>
        <w:rPr>
          <w:rtl/>
        </w:rPr>
      </w:pPr>
      <w:bookmarkStart w:id="719" w:name="_ETM_Q1_2231884"/>
      <w:bookmarkStart w:id="720" w:name="_ETM_Q1_2231914"/>
      <w:bookmarkEnd w:id="719"/>
      <w:bookmarkEnd w:id="720"/>
      <w:r>
        <w:rPr>
          <w:rFonts w:hint="cs"/>
          <w:rtl/>
        </w:rPr>
        <w:t xml:space="preserve">זה </w:t>
      </w:r>
      <w:r w:rsidR="002D4EDE">
        <w:rPr>
          <w:rFonts w:hint="cs"/>
          <w:rtl/>
        </w:rPr>
        <w:t>כרגע</w:t>
      </w:r>
      <w:r>
        <w:rPr>
          <w:rFonts w:hint="cs"/>
          <w:rtl/>
        </w:rPr>
        <w:t xml:space="preserve"> נמצא </w:t>
      </w:r>
      <w:bookmarkStart w:id="721" w:name="_ETM_Q1_2233289"/>
      <w:bookmarkEnd w:id="721"/>
      <w:r>
        <w:rPr>
          <w:rFonts w:hint="cs"/>
          <w:rtl/>
        </w:rPr>
        <w:t>בפתחו של החשב הכללי</w:t>
      </w:r>
      <w:r w:rsidR="007B53A9">
        <w:rPr>
          <w:rFonts w:hint="cs"/>
          <w:rtl/>
        </w:rPr>
        <w:t xml:space="preserve">. </w:t>
      </w:r>
      <w:bookmarkStart w:id="722" w:name="_ETM_Q1_2241125"/>
      <w:bookmarkStart w:id="723" w:name="_ETM_Q1_2235339"/>
      <w:bookmarkStart w:id="724" w:name="_ETM_Q1_2235390"/>
      <w:bookmarkEnd w:id="722"/>
      <w:bookmarkEnd w:id="723"/>
      <w:bookmarkEnd w:id="724"/>
      <w:r w:rsidR="002D4EDE">
        <w:rPr>
          <w:rFonts w:hint="cs"/>
          <w:rtl/>
        </w:rPr>
        <w:t>כמו שאמרתי</w:t>
      </w:r>
      <w:bookmarkStart w:id="725" w:name="_ETM_Q1_2237114"/>
      <w:bookmarkEnd w:id="725"/>
      <w:r w:rsidR="002D4EDE">
        <w:rPr>
          <w:rFonts w:hint="cs"/>
          <w:rtl/>
        </w:rPr>
        <w:t xml:space="preserve">, אתמול בערב רק </w:t>
      </w:r>
      <w:r w:rsidR="007B53A9">
        <w:rPr>
          <w:rFonts w:hint="cs"/>
          <w:rtl/>
        </w:rPr>
        <w:t>הבנו ש</w:t>
      </w:r>
      <w:r w:rsidR="002D4EDE">
        <w:rPr>
          <w:rFonts w:hint="cs"/>
          <w:rtl/>
        </w:rPr>
        <w:t>מוצו ההליכים</w:t>
      </w:r>
      <w:r w:rsidR="007B53A9">
        <w:rPr>
          <w:rFonts w:hint="cs"/>
          <w:rtl/>
        </w:rPr>
        <w:t xml:space="preserve"> מול החברה האמריקאית. אני מניחה שתוך יום-יומיים תתקבל </w:t>
      </w:r>
      <w:bookmarkStart w:id="726" w:name="_ETM_Q1_2244297"/>
      <w:bookmarkEnd w:id="726"/>
      <w:r w:rsidR="007B53A9">
        <w:rPr>
          <w:rFonts w:hint="cs"/>
          <w:rtl/>
        </w:rPr>
        <w:t xml:space="preserve">החלטה. </w:t>
      </w:r>
      <w:r w:rsidR="002D4EDE">
        <w:rPr>
          <w:rFonts w:hint="cs"/>
          <w:rtl/>
        </w:rPr>
        <w:t xml:space="preserve"> </w:t>
      </w:r>
    </w:p>
    <w:p w:rsidR="002D4EDE" w:rsidRDefault="002D4EDE" w:rsidP="002D4EDE">
      <w:pPr>
        <w:rPr>
          <w:rtl/>
        </w:rPr>
      </w:pPr>
      <w:bookmarkStart w:id="727" w:name="_ETM_Q1_2245028"/>
      <w:bookmarkStart w:id="728" w:name="_ETM_Q1_2245091"/>
      <w:bookmarkEnd w:id="727"/>
      <w:bookmarkEnd w:id="728"/>
    </w:p>
    <w:p w:rsidR="002D4EDE" w:rsidRDefault="002D4EDE" w:rsidP="002D4EDE">
      <w:pPr>
        <w:pStyle w:val="af8"/>
        <w:keepNext/>
        <w:rPr>
          <w:rtl/>
        </w:rPr>
      </w:pPr>
      <w:bookmarkStart w:id="729" w:name="ET_yor_6358_37"/>
      <w:r w:rsidRPr="002D4EDE">
        <w:rPr>
          <w:rStyle w:val="TagStyle"/>
          <w:rtl/>
        </w:rPr>
        <w:t xml:space="preserve"> &lt;&lt; </w:t>
      </w:r>
      <w:proofErr w:type="spellStart"/>
      <w:r w:rsidRPr="002D4EDE">
        <w:rPr>
          <w:rStyle w:val="TagStyle"/>
          <w:rtl/>
        </w:rPr>
        <w:t>יור</w:t>
      </w:r>
      <w:proofErr w:type="spellEnd"/>
      <w:r w:rsidRPr="002D4EDE">
        <w:rPr>
          <w:rStyle w:val="TagStyle"/>
          <w:rtl/>
        </w:rPr>
        <w:t xml:space="preserve"> &gt;&gt; </w:t>
      </w:r>
      <w:r>
        <w:rPr>
          <w:rtl/>
        </w:rPr>
        <w:t>היו"ר צביקה פוגל:</w:t>
      </w:r>
      <w:r w:rsidRPr="002D4EDE">
        <w:rPr>
          <w:rStyle w:val="TagStyle"/>
          <w:rtl/>
        </w:rPr>
        <w:t xml:space="preserve"> &lt;&lt; </w:t>
      </w:r>
      <w:proofErr w:type="spellStart"/>
      <w:r w:rsidRPr="002D4EDE">
        <w:rPr>
          <w:rStyle w:val="TagStyle"/>
          <w:rtl/>
        </w:rPr>
        <w:t>יור</w:t>
      </w:r>
      <w:proofErr w:type="spellEnd"/>
      <w:r w:rsidRPr="002D4EDE">
        <w:rPr>
          <w:rStyle w:val="TagStyle"/>
          <w:rtl/>
        </w:rPr>
        <w:t xml:space="preserve"> &gt;&gt;</w:t>
      </w:r>
      <w:r>
        <w:rPr>
          <w:rtl/>
        </w:rPr>
        <w:t xml:space="preserve">   </w:t>
      </w:r>
      <w:bookmarkEnd w:id="729"/>
    </w:p>
    <w:p w:rsidR="002D4EDE" w:rsidRDefault="002D4EDE" w:rsidP="002D4EDE">
      <w:pPr>
        <w:pStyle w:val="KeepWithNext"/>
        <w:rPr>
          <w:rtl/>
        </w:rPr>
      </w:pPr>
    </w:p>
    <w:p w:rsidR="007B53A9" w:rsidRDefault="002D4EDE" w:rsidP="00AF17FB">
      <w:pPr>
        <w:rPr>
          <w:rtl/>
        </w:rPr>
      </w:pPr>
      <w:bookmarkStart w:id="730" w:name="_ETM_Q1_2245933"/>
      <w:bookmarkStart w:id="731" w:name="_ETM_Q1_2249620"/>
      <w:bookmarkEnd w:id="730"/>
      <w:bookmarkEnd w:id="731"/>
      <w:r>
        <w:rPr>
          <w:rFonts w:hint="cs"/>
          <w:rtl/>
        </w:rPr>
        <w:t xml:space="preserve">אגלה לכם סוד, </w:t>
      </w:r>
      <w:r w:rsidR="007B53A9">
        <w:rPr>
          <w:rFonts w:hint="cs"/>
          <w:rtl/>
        </w:rPr>
        <w:t xml:space="preserve">אל תגלו אותו לאף אחד, זה גם לא משודר. </w:t>
      </w:r>
      <w:bookmarkStart w:id="732" w:name="_ETM_Q1_2251173"/>
      <w:bookmarkEnd w:id="732"/>
      <w:r w:rsidR="00AF17FB">
        <w:rPr>
          <w:rFonts w:hint="cs"/>
          <w:rtl/>
        </w:rPr>
        <w:t xml:space="preserve">אני </w:t>
      </w:r>
      <w:r w:rsidR="007B53A9">
        <w:rPr>
          <w:rFonts w:hint="cs"/>
          <w:rtl/>
        </w:rPr>
        <w:t xml:space="preserve">עשיתי את כל הבירורים האפשריים </w:t>
      </w:r>
      <w:bookmarkStart w:id="733" w:name="_ETM_Q1_2254565"/>
      <w:bookmarkEnd w:id="733"/>
      <w:r w:rsidR="007B53A9">
        <w:rPr>
          <w:rFonts w:hint="cs"/>
          <w:rtl/>
        </w:rPr>
        <w:t>על חברת הביטוח שכבר הציעה, ו</w:t>
      </w:r>
      <w:bookmarkStart w:id="734" w:name="_ETM_Q1_2260309"/>
      <w:bookmarkStart w:id="735" w:name="_ETM_Q1_2260359"/>
      <w:bookmarkEnd w:id="734"/>
      <w:bookmarkEnd w:id="735"/>
      <w:r>
        <w:rPr>
          <w:rFonts w:hint="cs"/>
          <w:rtl/>
        </w:rPr>
        <w:t>הבאתי אפשרויות נוספות לחברות ביטוח</w:t>
      </w:r>
      <w:r w:rsidR="007B53A9">
        <w:rPr>
          <w:rFonts w:hint="cs"/>
          <w:rtl/>
        </w:rPr>
        <w:t xml:space="preserve"> שנבחנות כרגע על ידי המפיק עם גורמים </w:t>
      </w:r>
      <w:bookmarkStart w:id="736" w:name="_ETM_Q1_2267110"/>
      <w:bookmarkEnd w:id="736"/>
      <w:r w:rsidR="007B53A9">
        <w:rPr>
          <w:rFonts w:hint="cs"/>
          <w:rtl/>
        </w:rPr>
        <w:t xml:space="preserve">שונים. </w:t>
      </w:r>
      <w:bookmarkStart w:id="737" w:name="_ETM_Q1_2268784"/>
      <w:bookmarkStart w:id="738" w:name="_ETM_Q1_2268829"/>
      <w:bookmarkEnd w:id="737"/>
      <w:bookmarkEnd w:id="738"/>
      <w:r>
        <w:rPr>
          <w:rFonts w:hint="cs"/>
          <w:rtl/>
        </w:rPr>
        <w:t xml:space="preserve">אני אומר </w:t>
      </w:r>
      <w:bookmarkStart w:id="739" w:name="_ETM_Q1_2270253"/>
      <w:bookmarkEnd w:id="739"/>
      <w:r>
        <w:rPr>
          <w:rFonts w:hint="cs"/>
          <w:rtl/>
        </w:rPr>
        <w:t>לכם, זה לא יקרה בזמן</w:t>
      </w:r>
      <w:r w:rsidR="00AF17FB">
        <w:rPr>
          <w:rFonts w:hint="cs"/>
          <w:rtl/>
        </w:rPr>
        <w:t>.</w:t>
      </w:r>
      <w:r w:rsidR="007B53A9">
        <w:rPr>
          <w:rFonts w:hint="cs"/>
          <w:rtl/>
        </w:rPr>
        <w:t xml:space="preserve"> אנחנו נגיע ליום אחרי </w:t>
      </w:r>
      <w:bookmarkStart w:id="740" w:name="_ETM_Q1_2275435"/>
      <w:bookmarkStart w:id="741" w:name="_ETM_Q1_2275487"/>
      <w:bookmarkEnd w:id="740"/>
      <w:bookmarkEnd w:id="741"/>
      <w:r w:rsidR="007B53A9">
        <w:rPr>
          <w:rFonts w:hint="cs"/>
          <w:rtl/>
        </w:rPr>
        <w:t>ו</w:t>
      </w:r>
      <w:r>
        <w:rPr>
          <w:rFonts w:hint="cs"/>
          <w:rtl/>
        </w:rPr>
        <w:t>אסור לנו להגיע</w:t>
      </w:r>
      <w:r w:rsidR="007B53A9">
        <w:rPr>
          <w:rFonts w:hint="cs"/>
          <w:rtl/>
        </w:rPr>
        <w:t xml:space="preserve"> לשם, לפחות בשל</w:t>
      </w:r>
      <w:bookmarkStart w:id="742" w:name="_ETM_Q1_2273446"/>
      <w:bookmarkEnd w:id="742"/>
      <w:r w:rsidR="007B53A9">
        <w:rPr>
          <w:rFonts w:hint="cs"/>
          <w:rtl/>
        </w:rPr>
        <w:t>ב הזה</w:t>
      </w:r>
      <w:r w:rsidR="00AF17FB">
        <w:rPr>
          <w:rFonts w:hint="cs"/>
          <w:rtl/>
        </w:rPr>
        <w:t xml:space="preserve">. </w:t>
      </w:r>
      <w:r w:rsidR="007B53A9">
        <w:rPr>
          <w:rFonts w:hint="cs"/>
          <w:rtl/>
        </w:rPr>
        <w:t xml:space="preserve">אני מקבל את הגישה שלך, ככל שירחק </w:t>
      </w:r>
      <w:bookmarkStart w:id="743" w:name="_ETM_Q1_2280696"/>
      <w:bookmarkEnd w:id="743"/>
      <w:r w:rsidR="007B53A9">
        <w:rPr>
          <w:rFonts w:hint="cs"/>
          <w:rtl/>
        </w:rPr>
        <w:t xml:space="preserve">היום </w:t>
      </w:r>
      <w:bookmarkStart w:id="744" w:name="_ETM_Q1_2280013"/>
      <w:bookmarkStart w:id="745" w:name="_ETM_Q1_2280064"/>
      <w:bookmarkEnd w:id="744"/>
      <w:bookmarkEnd w:id="745"/>
      <w:r w:rsidR="007B53A9">
        <w:rPr>
          <w:rFonts w:hint="cs"/>
          <w:rtl/>
        </w:rPr>
        <w:t xml:space="preserve">יהיה יותר קל לחברות ביטוח לקבל את התנאים </w:t>
      </w:r>
      <w:bookmarkStart w:id="746" w:name="_ETM_Q1_2284579"/>
      <w:bookmarkEnd w:id="746"/>
      <w:r w:rsidR="007B53A9">
        <w:rPr>
          <w:rFonts w:hint="cs"/>
          <w:rtl/>
        </w:rPr>
        <w:t>החדשים שנוצרו ו</w:t>
      </w:r>
      <w:r>
        <w:rPr>
          <w:rFonts w:hint="cs"/>
          <w:rtl/>
        </w:rPr>
        <w:t xml:space="preserve">ההבנה שהקטנו את </w:t>
      </w:r>
      <w:bookmarkStart w:id="747" w:name="_ETM_Q1_2287900"/>
      <w:bookmarkEnd w:id="747"/>
      <w:r>
        <w:rPr>
          <w:rFonts w:hint="cs"/>
          <w:rtl/>
        </w:rPr>
        <w:t>הסיכוי</w:t>
      </w:r>
      <w:r w:rsidR="007B53A9">
        <w:rPr>
          <w:rFonts w:hint="cs"/>
          <w:rtl/>
        </w:rPr>
        <w:t xml:space="preserve"> שאירוע כזה יחזור על עצמו. נכון </w:t>
      </w:r>
      <w:bookmarkStart w:id="748" w:name="_ETM_Q1_2289972"/>
      <w:bookmarkStart w:id="749" w:name="_ETM_Q1_2289845"/>
      <w:bookmarkStart w:id="750" w:name="_ETM_Q1_2289893"/>
      <w:bookmarkEnd w:id="748"/>
      <w:bookmarkEnd w:id="749"/>
      <w:bookmarkEnd w:id="750"/>
      <w:r>
        <w:rPr>
          <w:rFonts w:hint="cs"/>
          <w:rtl/>
        </w:rPr>
        <w:t xml:space="preserve">מאוד. אבל אנחנו חייבים לתת לזה מענה </w:t>
      </w:r>
      <w:bookmarkStart w:id="751" w:name="_ETM_Q1_2299565"/>
      <w:bookmarkEnd w:id="751"/>
      <w:r>
        <w:rPr>
          <w:rFonts w:hint="cs"/>
          <w:rtl/>
        </w:rPr>
        <w:t>היום</w:t>
      </w:r>
      <w:r w:rsidR="007B53A9">
        <w:rPr>
          <w:rFonts w:hint="cs"/>
          <w:rtl/>
        </w:rPr>
        <w:t xml:space="preserve">, לא רק בגלל האירוע, אלא בדיוק כשם שצוין </w:t>
      </w:r>
      <w:bookmarkStart w:id="752" w:name="_ETM_Q1_2293320"/>
      <w:bookmarkEnd w:id="752"/>
      <w:r w:rsidR="007B53A9">
        <w:rPr>
          <w:rFonts w:hint="cs"/>
          <w:rtl/>
        </w:rPr>
        <w:t>פה על ידי ארז. מבוצעות עבודות היום, יבוצעו</w:t>
      </w:r>
      <w:bookmarkStart w:id="753" w:name="_ETM_Q1_2300779"/>
      <w:bookmarkStart w:id="754" w:name="_ETM_Q1_2300855"/>
      <w:bookmarkEnd w:id="753"/>
      <w:bookmarkEnd w:id="754"/>
      <w:r w:rsidR="007B53A9">
        <w:rPr>
          <w:rFonts w:hint="cs"/>
          <w:rtl/>
        </w:rPr>
        <w:t xml:space="preserve"> </w:t>
      </w:r>
      <w:bookmarkStart w:id="755" w:name="_ETM_Q1_2299725"/>
      <w:bookmarkEnd w:id="755"/>
      <w:r w:rsidR="007B53A9">
        <w:rPr>
          <w:rFonts w:hint="cs"/>
          <w:rtl/>
        </w:rPr>
        <w:t xml:space="preserve">גם אחרי עבודות פירוק. </w:t>
      </w:r>
      <w:r>
        <w:rPr>
          <w:rFonts w:hint="cs"/>
          <w:rtl/>
        </w:rPr>
        <w:t>יש פה המון גורמים שמעורבים בזה.</w:t>
      </w:r>
      <w:r w:rsidR="007B53A9">
        <w:rPr>
          <w:rFonts w:hint="cs"/>
          <w:rtl/>
        </w:rPr>
        <w:t xml:space="preserve"> תכף נשמע את </w:t>
      </w:r>
      <w:bookmarkStart w:id="756" w:name="_ETM_Q1_2303158"/>
      <w:bookmarkEnd w:id="756"/>
      <w:r w:rsidR="007B53A9">
        <w:rPr>
          <w:rFonts w:hint="cs"/>
          <w:rtl/>
        </w:rPr>
        <w:t>קרן שהיא מנכ</w:t>
      </w:r>
      <w:r w:rsidR="00AF17FB">
        <w:rPr>
          <w:rFonts w:hint="cs"/>
          <w:rtl/>
        </w:rPr>
        <w:t>"</w:t>
      </w:r>
      <w:r w:rsidR="007B53A9">
        <w:rPr>
          <w:rFonts w:hint="cs"/>
          <w:rtl/>
        </w:rPr>
        <w:t xml:space="preserve">לית המועצה וגם לה צריך </w:t>
      </w:r>
      <w:bookmarkStart w:id="757" w:name="_ETM_Q1_2310287"/>
      <w:bookmarkStart w:id="758" w:name="_ETM_Q1_2310336"/>
      <w:bookmarkEnd w:id="757"/>
      <w:bookmarkEnd w:id="758"/>
      <w:r w:rsidR="007B53A9">
        <w:rPr>
          <w:rFonts w:hint="cs"/>
          <w:rtl/>
        </w:rPr>
        <w:t xml:space="preserve">לתת איזשהו חלק </w:t>
      </w:r>
      <w:bookmarkStart w:id="759" w:name="_ETM_Q1_2307668"/>
      <w:bookmarkEnd w:id="759"/>
      <w:r w:rsidR="007B53A9">
        <w:rPr>
          <w:rFonts w:hint="cs"/>
          <w:rtl/>
        </w:rPr>
        <w:t xml:space="preserve">ביטוחי לפחות לאותם ימי אירוע, אולי גם להכנות </w:t>
      </w:r>
      <w:bookmarkStart w:id="760" w:name="_ETM_Q1_2313295"/>
      <w:bookmarkEnd w:id="760"/>
      <w:r w:rsidR="00AF17FB">
        <w:rPr>
          <w:rFonts w:hint="cs"/>
          <w:rtl/>
        </w:rPr>
        <w:t>ולפירוק של אחרי</w:t>
      </w:r>
      <w:r w:rsidR="007B53A9">
        <w:rPr>
          <w:rFonts w:hint="cs"/>
          <w:rtl/>
        </w:rPr>
        <w:t xml:space="preserve">, כי זה בכל </w:t>
      </w:r>
      <w:bookmarkStart w:id="761" w:name="_ETM_Q1_2315705"/>
      <w:bookmarkStart w:id="762" w:name="_ETM_Q1_2315301"/>
      <w:bookmarkEnd w:id="761"/>
      <w:bookmarkEnd w:id="762"/>
      <w:r w:rsidR="007B53A9">
        <w:rPr>
          <w:rFonts w:hint="cs"/>
          <w:rtl/>
        </w:rPr>
        <w:t>זאת מתבצע בשטחה</w:t>
      </w:r>
      <w:r>
        <w:rPr>
          <w:rFonts w:hint="cs"/>
          <w:rtl/>
        </w:rPr>
        <w:t xml:space="preserve">. יש לנו </w:t>
      </w:r>
      <w:r w:rsidR="007B53A9">
        <w:rPr>
          <w:rFonts w:hint="cs"/>
          <w:rtl/>
        </w:rPr>
        <w:t>פה</w:t>
      </w:r>
      <w:r>
        <w:rPr>
          <w:rFonts w:hint="cs"/>
          <w:rtl/>
        </w:rPr>
        <w:t xml:space="preserve"> </w:t>
      </w:r>
      <w:proofErr w:type="spellStart"/>
      <w:r>
        <w:rPr>
          <w:rFonts w:hint="cs"/>
          <w:rtl/>
        </w:rPr>
        <w:t>פרויקטור</w:t>
      </w:r>
      <w:proofErr w:type="spellEnd"/>
      <w:r w:rsidR="007B53A9">
        <w:rPr>
          <w:rFonts w:hint="cs"/>
          <w:rtl/>
        </w:rPr>
        <w:t xml:space="preserve">, שהוא לצורך כל עניין ודבר יושב-ראש </w:t>
      </w:r>
      <w:bookmarkStart w:id="763" w:name="_ETM_Q1_2321114"/>
      <w:bookmarkEnd w:id="763"/>
      <w:r w:rsidR="007B53A9">
        <w:rPr>
          <w:rFonts w:hint="cs"/>
          <w:rtl/>
        </w:rPr>
        <w:t>הדירקטוריון לאירוע הזה</w:t>
      </w:r>
      <w:r>
        <w:rPr>
          <w:rFonts w:hint="cs"/>
          <w:rtl/>
        </w:rPr>
        <w:t xml:space="preserve">. אנחנו חייבים גם אותו לבטח. </w:t>
      </w:r>
    </w:p>
    <w:p w:rsidR="007B53A9" w:rsidRDefault="007B53A9" w:rsidP="007B53A9">
      <w:pPr>
        <w:rPr>
          <w:rtl/>
        </w:rPr>
      </w:pPr>
    </w:p>
    <w:p w:rsidR="002D4EDE" w:rsidRDefault="007B53A9" w:rsidP="00811BBB">
      <w:pPr>
        <w:rPr>
          <w:rtl/>
        </w:rPr>
      </w:pPr>
      <w:r>
        <w:rPr>
          <w:rFonts w:hint="cs"/>
          <w:rtl/>
        </w:rPr>
        <w:t>אנחנו חייבים לקחת יוזמה ו</w:t>
      </w:r>
      <w:r w:rsidR="002D4EDE">
        <w:rPr>
          <w:rFonts w:hint="cs"/>
          <w:rtl/>
        </w:rPr>
        <w:t xml:space="preserve">לא לחכות ליום האחרון. האירוע הזה </w:t>
      </w:r>
      <w:bookmarkStart w:id="764" w:name="_ETM_Q1_2338422"/>
      <w:bookmarkEnd w:id="764"/>
      <w:r w:rsidR="00811BBB">
        <w:rPr>
          <w:rFonts w:hint="cs"/>
          <w:rtl/>
        </w:rPr>
        <w:t>יתקיים,</w:t>
      </w:r>
      <w:r w:rsidR="002D4EDE">
        <w:rPr>
          <w:rFonts w:hint="cs"/>
          <w:rtl/>
        </w:rPr>
        <w:t xml:space="preserve"> </w:t>
      </w:r>
      <w:r>
        <w:rPr>
          <w:rFonts w:hint="cs"/>
          <w:rtl/>
        </w:rPr>
        <w:t>אי-אפשר לעצור אותו</w:t>
      </w:r>
      <w:r w:rsidR="00811BBB">
        <w:rPr>
          <w:rFonts w:hint="cs"/>
          <w:rtl/>
        </w:rPr>
        <w:t>.</w:t>
      </w:r>
      <w:r>
        <w:rPr>
          <w:rFonts w:hint="cs"/>
          <w:rtl/>
        </w:rPr>
        <w:t xml:space="preserve"> זה </w:t>
      </w:r>
      <w:bookmarkStart w:id="765" w:name="_ETM_Q1_2333379"/>
      <w:bookmarkEnd w:id="765"/>
      <w:r>
        <w:rPr>
          <w:rFonts w:hint="cs"/>
          <w:rtl/>
        </w:rPr>
        <w:t xml:space="preserve">אירוע חשוב </w:t>
      </w:r>
      <w:r w:rsidR="000563A2" w:rsidRPr="00421F49">
        <w:rPr>
          <w:rFonts w:hint="cs"/>
          <w:rtl/>
        </w:rPr>
        <w:t>מ</w:t>
      </w:r>
      <w:r w:rsidRPr="00421F49">
        <w:rPr>
          <w:rFonts w:hint="cs"/>
          <w:rtl/>
        </w:rPr>
        <w:t>ד</w:t>
      </w:r>
      <w:r w:rsidR="000563A2" w:rsidRPr="00421F49">
        <w:rPr>
          <w:rFonts w:hint="cs"/>
          <w:rtl/>
        </w:rPr>
        <w:t>י</w:t>
      </w:r>
      <w:r w:rsidRPr="00421F49">
        <w:rPr>
          <w:rFonts w:hint="cs"/>
          <w:rtl/>
        </w:rPr>
        <w:t>י</w:t>
      </w:r>
      <w:r>
        <w:rPr>
          <w:rFonts w:hint="cs"/>
          <w:rtl/>
        </w:rPr>
        <w:t xml:space="preserve"> </w:t>
      </w:r>
      <w:r w:rsidR="00D5770D">
        <w:rPr>
          <w:rFonts w:hint="cs"/>
          <w:rtl/>
        </w:rPr>
        <w:t>מ</w:t>
      </w:r>
      <w:r>
        <w:rPr>
          <w:rFonts w:hint="cs"/>
          <w:rtl/>
        </w:rPr>
        <w:t xml:space="preserve">כדי שנוותר עליו. </w:t>
      </w:r>
      <w:r w:rsidR="002D4EDE">
        <w:rPr>
          <w:rFonts w:hint="cs"/>
          <w:rtl/>
        </w:rPr>
        <w:t>לכן אני רוצה לראות ש</w:t>
      </w:r>
      <w:r>
        <w:rPr>
          <w:rFonts w:hint="cs"/>
          <w:rtl/>
        </w:rPr>
        <w:t xml:space="preserve">אנחנו </w:t>
      </w:r>
      <w:r w:rsidR="002D4EDE">
        <w:rPr>
          <w:rFonts w:hint="cs"/>
          <w:rtl/>
        </w:rPr>
        <w:t xml:space="preserve">באמת היום, מחר, סוגרים </w:t>
      </w:r>
      <w:bookmarkStart w:id="766" w:name="_ETM_Q1_2351334"/>
      <w:bookmarkEnd w:id="766"/>
      <w:r w:rsidR="002D4EDE">
        <w:rPr>
          <w:rFonts w:hint="cs"/>
          <w:rtl/>
        </w:rPr>
        <w:t>את האירוע הזה.</w:t>
      </w:r>
      <w:r>
        <w:rPr>
          <w:rFonts w:hint="cs"/>
          <w:rtl/>
        </w:rPr>
        <w:t xml:space="preserve"> תגידו לי </w:t>
      </w:r>
      <w:bookmarkStart w:id="767" w:name="_ETM_Q1_2348139"/>
      <w:bookmarkEnd w:id="767"/>
      <w:r>
        <w:rPr>
          <w:rFonts w:hint="cs"/>
          <w:rtl/>
        </w:rPr>
        <w:t>מה צריך לעשות כדי שזה יקרה. בבקשה,</w:t>
      </w:r>
      <w:r w:rsidR="002D4EDE">
        <w:rPr>
          <w:rFonts w:hint="cs"/>
          <w:rtl/>
        </w:rPr>
        <w:t xml:space="preserve"> הילה</w:t>
      </w:r>
      <w:r>
        <w:rPr>
          <w:rFonts w:hint="cs"/>
          <w:rtl/>
        </w:rPr>
        <w:t xml:space="preserve">. </w:t>
      </w:r>
      <w:r w:rsidR="002D4EDE">
        <w:rPr>
          <w:rFonts w:hint="cs"/>
          <w:rtl/>
        </w:rPr>
        <w:t xml:space="preserve"> </w:t>
      </w:r>
    </w:p>
    <w:p w:rsidR="004F6877" w:rsidRDefault="004F6877" w:rsidP="004F6877">
      <w:bookmarkStart w:id="768" w:name="_ETM_Q1_2355336"/>
      <w:bookmarkStart w:id="769" w:name="_ETM_Q1_2355407"/>
      <w:bookmarkStart w:id="770" w:name="_ETM_Q1_2357318"/>
      <w:bookmarkEnd w:id="768"/>
      <w:bookmarkEnd w:id="769"/>
      <w:bookmarkEnd w:id="770"/>
    </w:p>
    <w:p w:rsidR="004F6877" w:rsidRPr="00F8162D" w:rsidRDefault="004F6877" w:rsidP="004F6877">
      <w:pPr>
        <w:pStyle w:val="afb"/>
        <w:keepNext/>
        <w:rPr>
          <w:rtl/>
        </w:rPr>
      </w:pPr>
      <w:r>
        <w:rPr>
          <w:rStyle w:val="TagStyle"/>
          <w:rFonts w:hint="cs"/>
          <w:rtl/>
        </w:rPr>
        <w:t xml:space="preserve"> </w:t>
      </w:r>
      <w:r w:rsidRPr="00F8162D">
        <w:rPr>
          <w:rStyle w:val="TagStyle"/>
          <w:rFonts w:hint="cs"/>
          <w:rtl/>
        </w:rPr>
        <w:t xml:space="preserve">&lt;&lt; אורח &gt;&gt; </w:t>
      </w:r>
      <w:r w:rsidRPr="00F8162D">
        <w:rPr>
          <w:rFonts w:hint="cs"/>
          <w:rtl/>
        </w:rPr>
        <w:t>הילה רבני:</w:t>
      </w:r>
      <w:r w:rsidRPr="00F8162D">
        <w:rPr>
          <w:rStyle w:val="TagStyle"/>
          <w:rFonts w:hint="cs"/>
          <w:rtl/>
        </w:rPr>
        <w:t xml:space="preserve"> &lt;&lt; אורח &gt;&gt;</w:t>
      </w:r>
      <w:r w:rsidRPr="00F8162D">
        <w:rPr>
          <w:rFonts w:hint="cs"/>
          <w:rtl/>
        </w:rPr>
        <w:t xml:space="preserve">   </w:t>
      </w:r>
    </w:p>
    <w:p w:rsidR="004F6877" w:rsidRDefault="004F6877" w:rsidP="004F6877">
      <w:pPr>
        <w:pStyle w:val="KeepWithNext"/>
        <w:rPr>
          <w:highlight w:val="yellow"/>
          <w:rtl/>
        </w:rPr>
      </w:pPr>
    </w:p>
    <w:p w:rsidR="004F6877" w:rsidRDefault="004F6877" w:rsidP="004F6877">
      <w:pPr>
        <w:rPr>
          <w:rtl/>
        </w:rPr>
      </w:pPr>
      <w:r>
        <w:rPr>
          <w:rtl/>
        </w:rPr>
        <w:t>כמו שהתייחסתי לעניין המפיק וכמו שאמרתי, אני מניחה שביום-יומיים הקרובים</w:t>
      </w:r>
      <w:bookmarkStart w:id="771" w:name="_ETM_Q1_2352826"/>
      <w:bookmarkEnd w:id="771"/>
      <w:r>
        <w:rPr>
          <w:rtl/>
        </w:rPr>
        <w:t xml:space="preserve">, לא דקה לפני ההילולה – למרות </w:t>
      </w:r>
      <w:bookmarkStart w:id="772" w:name="_ETM_Q1_2357785"/>
      <w:bookmarkEnd w:id="772"/>
      <w:r>
        <w:rPr>
          <w:rtl/>
        </w:rPr>
        <w:t xml:space="preserve">שטכנית אנחנו כבר דקה לפני ההילולה – תתקבל החלטה </w:t>
      </w:r>
      <w:bookmarkStart w:id="773" w:name="_ETM_Q1_2359491"/>
      <w:bookmarkEnd w:id="773"/>
      <w:r>
        <w:rPr>
          <w:rtl/>
        </w:rPr>
        <w:t xml:space="preserve">על ידי החשב הכללי. </w:t>
      </w:r>
      <w:bookmarkStart w:id="774" w:name="_ETM_Q1_2364472"/>
      <w:bookmarkStart w:id="775" w:name="_ETM_Q1_2364547"/>
      <w:bookmarkEnd w:id="774"/>
      <w:bookmarkEnd w:id="775"/>
      <w:r>
        <w:rPr>
          <w:rtl/>
        </w:rPr>
        <w:t xml:space="preserve">לגבי </w:t>
      </w:r>
      <w:proofErr w:type="spellStart"/>
      <w:r>
        <w:rPr>
          <w:rtl/>
        </w:rPr>
        <w:t>הפרויקטור</w:t>
      </w:r>
      <w:proofErr w:type="spellEnd"/>
      <w:r>
        <w:rPr>
          <w:rtl/>
        </w:rPr>
        <w:t xml:space="preserve">, שוחחנו כמה פעמים עם החשב הכללי, עם סגן החשב הכללי. עמדת החשב </w:t>
      </w:r>
      <w:bookmarkStart w:id="776" w:name="_ETM_Q1_2376894"/>
      <w:bookmarkEnd w:id="776"/>
      <w:r>
        <w:rPr>
          <w:rtl/>
        </w:rPr>
        <w:t xml:space="preserve">הכללי היא שתפקיד </w:t>
      </w:r>
      <w:proofErr w:type="spellStart"/>
      <w:r>
        <w:rPr>
          <w:rtl/>
        </w:rPr>
        <w:t>הפרויקטור</w:t>
      </w:r>
      <w:proofErr w:type="spellEnd"/>
      <w:r>
        <w:rPr>
          <w:rtl/>
        </w:rPr>
        <w:t xml:space="preserve"> הוא תפקיד שצריך להיעשות על ידי </w:t>
      </w:r>
      <w:bookmarkStart w:id="777" w:name="_ETM_Q1_2379584"/>
      <w:bookmarkEnd w:id="777"/>
      <w:r>
        <w:rPr>
          <w:rtl/>
        </w:rPr>
        <w:t xml:space="preserve">עובד מדינה. </w:t>
      </w:r>
    </w:p>
    <w:p w:rsidR="004F6877" w:rsidRDefault="004F6877" w:rsidP="004F6877">
      <w:pPr>
        <w:rPr>
          <w:rtl/>
        </w:rPr>
      </w:pPr>
    </w:p>
    <w:p w:rsidR="004F6877" w:rsidRDefault="004F6877" w:rsidP="004F6877">
      <w:pPr>
        <w:rPr>
          <w:rtl/>
        </w:rPr>
      </w:pPr>
      <w:r>
        <w:rPr>
          <w:rtl/>
        </w:rPr>
        <w:t xml:space="preserve">בשנה שעברה הובטח לחשב הכללי שהמדינה, או המשרד לשירותי דת </w:t>
      </w:r>
      <w:bookmarkStart w:id="778" w:name="_ETM_Q1_2393425"/>
      <w:bookmarkEnd w:id="778"/>
      <w:r>
        <w:rPr>
          <w:rtl/>
        </w:rPr>
        <w:t>שהיה אחראי על זה אז, ידאג שזה יהיה כעובד מדינה.</w:t>
      </w:r>
      <w:bookmarkStart w:id="779" w:name="_ETM_Q1_2399135"/>
      <w:bookmarkEnd w:id="779"/>
      <w:r>
        <w:rPr>
          <w:rtl/>
        </w:rPr>
        <w:t xml:space="preserve"> בינתיים קרו כמה דברים שלא אפשרו את זה. הדרישה עדיין עומדת בעינה. העברנו את הדרישה למנכ"ל, </w:t>
      </w:r>
      <w:bookmarkStart w:id="780" w:name="_ETM_Q1_2410604"/>
      <w:bookmarkEnd w:id="780"/>
      <w:r>
        <w:rPr>
          <w:rtl/>
        </w:rPr>
        <w:t xml:space="preserve">הוא גם שוחח עם עמוס בעצמו. </w:t>
      </w:r>
      <w:r w:rsidRPr="00E6584C">
        <w:rPr>
          <w:rtl/>
        </w:rPr>
        <w:t xml:space="preserve">אנחנו מבקשים לנסות למצות את ההליך הזה. שוב, ככל שלא יצלח, החשב הכללי </w:t>
      </w:r>
      <w:bookmarkStart w:id="781" w:name="_ETM_Q1_2418333"/>
      <w:bookmarkEnd w:id="781"/>
      <w:r w:rsidRPr="00E6584C">
        <w:rPr>
          <w:rtl/>
        </w:rPr>
        <w:t>ישקול לתת גם פה כתב שיפוי.</w:t>
      </w:r>
      <w:r>
        <w:rPr>
          <w:rtl/>
        </w:rPr>
        <w:t xml:space="preserve"> אבל</w:t>
      </w:r>
      <w:r w:rsidR="00E6584C">
        <w:rPr>
          <w:rFonts w:hint="cs"/>
          <w:rtl/>
        </w:rPr>
        <w:t>,</w:t>
      </w:r>
      <w:r>
        <w:rPr>
          <w:rtl/>
        </w:rPr>
        <w:t xml:space="preserve"> קודם כול</w:t>
      </w:r>
      <w:r w:rsidR="00E6584C">
        <w:rPr>
          <w:rFonts w:hint="cs"/>
          <w:rtl/>
        </w:rPr>
        <w:t>,</w:t>
      </w:r>
      <w:r>
        <w:rPr>
          <w:rtl/>
        </w:rPr>
        <w:t xml:space="preserve"> אנחנו מבקשים לקבל לפחות איזשהו מתווה או הבהרה מה הולך לקרות גם בשנים הבאות. </w:t>
      </w:r>
      <w:bookmarkStart w:id="782" w:name="_ETM_Q1_2431511"/>
      <w:bookmarkEnd w:id="782"/>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E6584C" w:rsidP="004F6877">
      <w:pPr>
        <w:rPr>
          <w:rtl/>
        </w:rPr>
      </w:pPr>
      <w:r>
        <w:rPr>
          <w:rtl/>
        </w:rPr>
        <w:t>אני מבקש גם מהילה</w:t>
      </w:r>
      <w:r w:rsidR="004F6877">
        <w:rPr>
          <w:rtl/>
        </w:rPr>
        <w:t xml:space="preserve"> וגם מאנשי החשב הכללי</w:t>
      </w:r>
      <w:r w:rsidR="0066041A">
        <w:rPr>
          <w:rFonts w:hint="cs"/>
          <w:rtl/>
        </w:rPr>
        <w:t xml:space="preserve"> להבין</w:t>
      </w:r>
      <w:r w:rsidR="004F6877">
        <w:rPr>
          <w:rtl/>
        </w:rPr>
        <w:t xml:space="preserve"> </w:t>
      </w:r>
      <w:r w:rsidR="0066041A">
        <w:rPr>
          <w:rFonts w:hint="cs"/>
          <w:rtl/>
        </w:rPr>
        <w:t xml:space="preserve">– </w:t>
      </w:r>
      <w:r w:rsidR="004F6877">
        <w:rPr>
          <w:rtl/>
        </w:rPr>
        <w:t xml:space="preserve">תכף אני אתן להם את </w:t>
      </w:r>
      <w:bookmarkStart w:id="783" w:name="_ETM_Q1_2431781"/>
      <w:bookmarkEnd w:id="783"/>
      <w:r w:rsidR="0066041A">
        <w:rPr>
          <w:rtl/>
        </w:rPr>
        <w:t>הבמה</w:t>
      </w:r>
      <w:r w:rsidR="00DA5EC1">
        <w:rPr>
          <w:rFonts w:hint="cs"/>
          <w:rtl/>
        </w:rPr>
        <w:t xml:space="preserve"> </w:t>
      </w:r>
      <w:r w:rsidR="00DA5EC1">
        <w:rPr>
          <w:rFonts w:hint="eastAsia"/>
          <w:rtl/>
        </w:rPr>
        <w:t>–</w:t>
      </w:r>
      <w:r w:rsidR="0066041A">
        <w:rPr>
          <w:rFonts w:hint="cs"/>
          <w:rtl/>
        </w:rPr>
        <w:t xml:space="preserve"> </w:t>
      </w:r>
      <w:r w:rsidR="004F6877">
        <w:rPr>
          <w:rtl/>
        </w:rPr>
        <w:t xml:space="preserve">אנחנו שבועיים בדיוק לפני האירוע. מי שמכין את </w:t>
      </w:r>
      <w:bookmarkStart w:id="784" w:name="_ETM_Q1_2440017"/>
      <w:bookmarkEnd w:id="784"/>
      <w:r w:rsidR="004F6877">
        <w:rPr>
          <w:rtl/>
        </w:rPr>
        <w:t xml:space="preserve">האירוע הזה בכל ארבעת החודשים האחרונים זה יוסי </w:t>
      </w:r>
      <w:proofErr w:type="spellStart"/>
      <w:r w:rsidR="004F6877">
        <w:rPr>
          <w:rtl/>
        </w:rPr>
        <w:t>דייטש</w:t>
      </w:r>
      <w:proofErr w:type="spellEnd"/>
      <w:r w:rsidR="004F6877">
        <w:rPr>
          <w:rtl/>
        </w:rPr>
        <w:t xml:space="preserve"> ולא </w:t>
      </w:r>
      <w:bookmarkStart w:id="785" w:name="_ETM_Q1_2441878"/>
      <w:bookmarkEnd w:id="785"/>
      <w:r w:rsidR="00E61921">
        <w:rPr>
          <w:rtl/>
        </w:rPr>
        <w:t xml:space="preserve">אף אחד אחר. </w:t>
      </w:r>
      <w:r w:rsidR="004F6877">
        <w:rPr>
          <w:rtl/>
        </w:rPr>
        <w:t>לבוא ולהגיד היום</w:t>
      </w:r>
      <w:bookmarkStart w:id="786" w:name="_ETM_Q1_2442240"/>
      <w:bookmarkEnd w:id="786"/>
      <w:r w:rsidR="004F6877">
        <w:rPr>
          <w:rtl/>
        </w:rPr>
        <w:t xml:space="preserve"> ליוסי </w:t>
      </w:r>
      <w:r w:rsidR="00E61921">
        <w:rPr>
          <w:rtl/>
        </w:rPr>
        <w:t>ללכת הביתה, זה אומר – אין אירוע</w:t>
      </w:r>
      <w:r w:rsidR="00E61921">
        <w:rPr>
          <w:rFonts w:hint="cs"/>
          <w:rtl/>
        </w:rPr>
        <w:t>,</w:t>
      </w:r>
      <w:r w:rsidR="004F6877">
        <w:rPr>
          <w:rtl/>
        </w:rPr>
        <w:t xml:space="preserve"> צריך להבין את </w:t>
      </w:r>
      <w:bookmarkStart w:id="787" w:name="_ETM_Q1_2452767"/>
      <w:bookmarkEnd w:id="787"/>
      <w:r w:rsidR="0066041A">
        <w:rPr>
          <w:rtl/>
        </w:rPr>
        <w:t>זה</w:t>
      </w:r>
      <w:r w:rsidR="00E61921">
        <w:rPr>
          <w:rFonts w:hint="cs"/>
          <w:rtl/>
        </w:rPr>
        <w:t>.</w:t>
      </w:r>
      <w:r w:rsidR="004F6877">
        <w:rPr>
          <w:rtl/>
        </w:rPr>
        <w:t xml:space="preserve"> לכן צריך לראות איך מוצאים את הדרך העקיפה כמו שאר הדברים, לפחות </w:t>
      </w:r>
      <w:bookmarkStart w:id="788" w:name="_ETM_Q1_2454419"/>
      <w:bookmarkEnd w:id="788"/>
      <w:r w:rsidR="00E61921">
        <w:rPr>
          <w:rtl/>
        </w:rPr>
        <w:t>באירוע הזה</w:t>
      </w:r>
      <w:r w:rsidR="00E61921">
        <w:rPr>
          <w:rFonts w:hint="cs"/>
          <w:rtl/>
        </w:rPr>
        <w:t>,</w:t>
      </w:r>
      <w:r w:rsidR="004F6877">
        <w:rPr>
          <w:rtl/>
        </w:rPr>
        <w:t xml:space="preserve"> ולבטח אותו, לתת לו את אותו ביטחון כמו שאנחנו נותנים לכל קבלן משנה, שבונה שם איזושהי טריבונה או סולל דרך. </w:t>
      </w:r>
    </w:p>
    <w:p w:rsidR="004F6877" w:rsidRDefault="004F6877" w:rsidP="004F6877">
      <w:pPr>
        <w:rPr>
          <w:rtl/>
        </w:rPr>
      </w:pPr>
      <w:bookmarkStart w:id="789" w:name="_ETM_Q1_2471435"/>
      <w:bookmarkStart w:id="790" w:name="_ETM_Q1_2471492"/>
      <w:bookmarkEnd w:id="789"/>
      <w:bookmarkEnd w:id="790"/>
    </w:p>
    <w:p w:rsidR="004F6877" w:rsidRDefault="004F6877" w:rsidP="004F6877">
      <w:pPr>
        <w:rPr>
          <w:rtl/>
        </w:rPr>
      </w:pPr>
      <w:bookmarkStart w:id="791" w:name="_ETM_Q1_2471596"/>
      <w:bookmarkStart w:id="792" w:name="_ETM_Q1_2471637"/>
      <w:bookmarkEnd w:id="791"/>
      <w:bookmarkEnd w:id="792"/>
      <w:r>
        <w:rPr>
          <w:rtl/>
        </w:rPr>
        <w:t xml:space="preserve">כבוד </w:t>
      </w:r>
      <w:bookmarkStart w:id="793" w:name="_ETM_Q1_2471769"/>
      <w:bookmarkEnd w:id="793"/>
      <w:r>
        <w:rPr>
          <w:rtl/>
        </w:rPr>
        <w:t xml:space="preserve">השר, רצית משהו מאוד דחוף או שחסכתי ממך? </w:t>
      </w:r>
    </w:p>
    <w:p w:rsidR="004F6877" w:rsidRDefault="004F6877" w:rsidP="004F6877">
      <w:pPr>
        <w:rPr>
          <w:rtl/>
        </w:rPr>
      </w:pPr>
    </w:p>
    <w:p w:rsidR="004F6877" w:rsidRDefault="004F6877" w:rsidP="004F6877">
      <w:pPr>
        <w:pStyle w:val="a5"/>
        <w:keepNext/>
        <w:rPr>
          <w:rtl/>
        </w:rPr>
      </w:pPr>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p>
    <w:p w:rsidR="004F6877" w:rsidRDefault="004F6877" w:rsidP="004F6877">
      <w:pPr>
        <w:pStyle w:val="KeepWithNext"/>
        <w:rPr>
          <w:rtl/>
        </w:rPr>
      </w:pPr>
    </w:p>
    <w:p w:rsidR="004F6877" w:rsidRDefault="004F6877" w:rsidP="00DA5EC1">
      <w:pPr>
        <w:rPr>
          <w:rtl/>
        </w:rPr>
      </w:pPr>
      <w:r>
        <w:rPr>
          <w:rtl/>
        </w:rPr>
        <w:t xml:space="preserve">אני רוצה </w:t>
      </w:r>
      <w:bookmarkStart w:id="794" w:name="_ETM_Q1_2471776"/>
      <w:bookmarkEnd w:id="794"/>
      <w:r w:rsidR="00E61921">
        <w:rPr>
          <w:rtl/>
        </w:rPr>
        <w:t>להתייחס. בהסכם הקואליציוני</w:t>
      </w:r>
      <w:r w:rsidR="00E61921">
        <w:rPr>
          <w:rFonts w:hint="cs"/>
          <w:rtl/>
        </w:rPr>
        <w:t>,</w:t>
      </w:r>
      <w:r>
        <w:rPr>
          <w:rtl/>
        </w:rPr>
        <w:t xml:space="preserve"> שבו נכתב מי יהיה אחראי </w:t>
      </w:r>
      <w:bookmarkStart w:id="795" w:name="_ETM_Q1_2477799"/>
      <w:bookmarkEnd w:id="795"/>
      <w:r>
        <w:rPr>
          <w:rtl/>
        </w:rPr>
        <w:t xml:space="preserve">על ההילולה, נאמר יהדות התורה או שר מטעמה, ויש </w:t>
      </w:r>
      <w:bookmarkStart w:id="796" w:name="_ETM_Q1_2485175"/>
      <w:bookmarkEnd w:id="796"/>
      <w:r>
        <w:rPr>
          <w:rtl/>
        </w:rPr>
        <w:t xml:space="preserve">התייחסות </w:t>
      </w:r>
      <w:proofErr w:type="spellStart"/>
      <w:r>
        <w:rPr>
          <w:rtl/>
        </w:rPr>
        <w:t>למ</w:t>
      </w:r>
      <w:r w:rsidR="00E61921">
        <w:rPr>
          <w:rtl/>
        </w:rPr>
        <w:t>ינהלת</w:t>
      </w:r>
      <w:proofErr w:type="spellEnd"/>
      <w:r w:rsidR="00E61921">
        <w:rPr>
          <w:rtl/>
        </w:rPr>
        <w:t>. כמובן שגם שמענו את הטענה</w:t>
      </w:r>
      <w:r>
        <w:rPr>
          <w:rtl/>
        </w:rPr>
        <w:t xml:space="preserve"> שבשנה שעברה הבטיחו שהשנה זה </w:t>
      </w:r>
      <w:bookmarkStart w:id="797" w:name="_ETM_Q1_2487515"/>
      <w:bookmarkEnd w:id="797"/>
      <w:r>
        <w:rPr>
          <w:rtl/>
        </w:rPr>
        <w:t xml:space="preserve">כבר לא יהיה. גם בשנה שעברה </w:t>
      </w:r>
      <w:proofErr w:type="spellStart"/>
      <w:r>
        <w:rPr>
          <w:rtl/>
        </w:rPr>
        <w:t>הפרויקטור</w:t>
      </w:r>
      <w:proofErr w:type="spellEnd"/>
      <w:r>
        <w:rPr>
          <w:rtl/>
        </w:rPr>
        <w:t xml:space="preserve"> מונה על ידי השר לענייני דתות, </w:t>
      </w:r>
      <w:bookmarkStart w:id="798" w:name="_ETM_Q1_2497366"/>
      <w:bookmarkEnd w:id="798"/>
      <w:r>
        <w:rPr>
          <w:rtl/>
        </w:rPr>
        <w:t>ונאמר שצריכים להסדיר את זה. אבל אנחנו יודעים שכבר</w:t>
      </w:r>
      <w:bookmarkStart w:id="799" w:name="_ETM_Q1_2499391"/>
      <w:bookmarkEnd w:id="799"/>
      <w:r>
        <w:rPr>
          <w:rtl/>
        </w:rPr>
        <w:t xml:space="preserve"> מיד אחרי ל"ג בעומר בשנה שעברה, הממשלה התחילה להתפזר. מי שלא זוכר, ביום </w:t>
      </w:r>
      <w:bookmarkStart w:id="800" w:name="_ETM_Q1_2508885"/>
      <w:bookmarkEnd w:id="800"/>
      <w:r>
        <w:rPr>
          <w:rtl/>
        </w:rPr>
        <w:t xml:space="preserve">ל"ג בעומר </w:t>
      </w:r>
      <w:proofErr w:type="spellStart"/>
      <w:r w:rsidR="00DA5EC1">
        <w:rPr>
          <w:rFonts w:hint="cs"/>
          <w:rtl/>
        </w:rPr>
        <w:t>זועבי</w:t>
      </w:r>
      <w:proofErr w:type="spellEnd"/>
      <w:r w:rsidR="00DA5EC1">
        <w:rPr>
          <w:rFonts w:hint="cs"/>
          <w:rtl/>
        </w:rPr>
        <w:t xml:space="preserve"> </w:t>
      </w:r>
      <w:r>
        <w:rPr>
          <w:rtl/>
        </w:rPr>
        <w:t xml:space="preserve">הודיעה שהיא </w:t>
      </w:r>
      <w:bookmarkStart w:id="801" w:name="_ETM_Q1_2508407"/>
      <w:bookmarkEnd w:id="801"/>
      <w:r>
        <w:rPr>
          <w:rtl/>
        </w:rPr>
        <w:t xml:space="preserve">לא לוקחת את התפקיד שלה </w:t>
      </w:r>
      <w:r w:rsidRPr="00E61921">
        <w:rPr>
          <w:rtl/>
        </w:rPr>
        <w:t>ביפן</w:t>
      </w:r>
      <w:r>
        <w:rPr>
          <w:rtl/>
        </w:rPr>
        <w:t xml:space="preserve"> ולא משתפת פעולה עם הקואליציה </w:t>
      </w:r>
      <w:r w:rsidRPr="00E61921">
        <w:rPr>
          <w:rtl/>
        </w:rPr>
        <w:t>ההיא,</w:t>
      </w:r>
      <w:r>
        <w:rPr>
          <w:rtl/>
        </w:rPr>
        <w:t xml:space="preserve"> והעסק התחיל להתפרק ואז הלכנו </w:t>
      </w:r>
      <w:bookmarkStart w:id="802" w:name="_ETM_Q1_2521399"/>
      <w:bookmarkEnd w:id="802"/>
      <w:r>
        <w:rPr>
          <w:rtl/>
        </w:rPr>
        <w:t xml:space="preserve">לבחירות. כשהלכנו לבחירות אף אחד לא דאג לדבר </w:t>
      </w:r>
      <w:bookmarkStart w:id="803" w:name="_ETM_Q1_2522279"/>
      <w:bookmarkEnd w:id="803"/>
      <w:r>
        <w:rPr>
          <w:rtl/>
        </w:rPr>
        <w:t>הזה. אנחנו אמרנו</w:t>
      </w:r>
      <w:r w:rsidR="00DA5EC1">
        <w:rPr>
          <w:rFonts w:hint="cs"/>
          <w:rtl/>
        </w:rPr>
        <w:t>,</w:t>
      </w:r>
      <w:r>
        <w:rPr>
          <w:rtl/>
        </w:rPr>
        <w:t xml:space="preserve"> בעזרת השם, אם העסק של הממשלה הזאת ממשיך </w:t>
      </w:r>
      <w:r w:rsidR="00DA5EC1">
        <w:rPr>
          <w:rFonts w:hint="cs"/>
          <w:rtl/>
        </w:rPr>
        <w:t>הלאה</w:t>
      </w:r>
      <w:r>
        <w:rPr>
          <w:rtl/>
        </w:rPr>
        <w:t xml:space="preserve">, </w:t>
      </w:r>
      <w:bookmarkStart w:id="804" w:name="_ETM_Q1_2531892"/>
      <w:bookmarkEnd w:id="804"/>
      <w:proofErr w:type="spellStart"/>
      <w:r>
        <w:rPr>
          <w:rtl/>
        </w:rPr>
        <w:t>מייד</w:t>
      </w:r>
      <w:proofErr w:type="spellEnd"/>
      <w:r>
        <w:rPr>
          <w:rtl/>
        </w:rPr>
        <w:t xml:space="preserve"> אחרי ל"ג בעומר ניקח על עצמנו להקים את </w:t>
      </w:r>
      <w:proofErr w:type="spellStart"/>
      <w:r>
        <w:rPr>
          <w:rtl/>
        </w:rPr>
        <w:t>המינהלת</w:t>
      </w:r>
      <w:proofErr w:type="spellEnd"/>
      <w:r>
        <w:rPr>
          <w:rtl/>
        </w:rPr>
        <w:t xml:space="preserve"> – כמובן בתיאום </w:t>
      </w:r>
      <w:bookmarkStart w:id="805" w:name="_ETM_Q1_2532044"/>
      <w:bookmarkEnd w:id="805"/>
      <w:r w:rsidR="00DA5EC1">
        <w:rPr>
          <w:rtl/>
        </w:rPr>
        <w:t>עם האוצר – מי</w:t>
      </w:r>
      <w:r>
        <w:rPr>
          <w:rtl/>
        </w:rPr>
        <w:t xml:space="preserve"> </w:t>
      </w:r>
      <w:proofErr w:type="spellStart"/>
      <w:r>
        <w:rPr>
          <w:rtl/>
        </w:rPr>
        <w:t>במינהלת</w:t>
      </w:r>
      <w:proofErr w:type="spellEnd"/>
      <w:r>
        <w:rPr>
          <w:rtl/>
        </w:rPr>
        <w:t xml:space="preserve">; ואז לא תהיה שאלה אם לקחנו את </w:t>
      </w:r>
      <w:proofErr w:type="spellStart"/>
      <w:r>
        <w:rPr>
          <w:rtl/>
        </w:rPr>
        <w:t>הפרויקטור</w:t>
      </w:r>
      <w:proofErr w:type="spellEnd"/>
      <w:r>
        <w:rPr>
          <w:rtl/>
        </w:rPr>
        <w:t xml:space="preserve">, או אם השר </w:t>
      </w:r>
      <w:bookmarkStart w:id="806" w:name="_ETM_Q1_2537360"/>
      <w:bookmarkEnd w:id="806"/>
      <w:r>
        <w:rPr>
          <w:rtl/>
        </w:rPr>
        <w:t xml:space="preserve">האחראי מינה את מי שהוא חושב.  </w:t>
      </w:r>
    </w:p>
    <w:p w:rsidR="004F6877" w:rsidRDefault="004F6877" w:rsidP="004F6877">
      <w:pPr>
        <w:rPr>
          <w:rtl/>
        </w:rPr>
      </w:pPr>
      <w:bookmarkStart w:id="807" w:name="_ETM_Q1_2536604"/>
      <w:bookmarkStart w:id="808" w:name="_ETM_Q1_2536744"/>
      <w:bookmarkEnd w:id="807"/>
      <w:bookmarkEnd w:id="808"/>
    </w:p>
    <w:p w:rsidR="004F6877" w:rsidRDefault="004F6877" w:rsidP="004F6877">
      <w:pPr>
        <w:rPr>
          <w:rtl/>
        </w:rPr>
      </w:pPr>
      <w:r>
        <w:rPr>
          <w:rtl/>
        </w:rPr>
        <w:t xml:space="preserve">דרך אגב, אני חושב שלא טעיתי בכך שלקחתי את יוסף </w:t>
      </w:r>
      <w:proofErr w:type="spellStart"/>
      <w:r>
        <w:rPr>
          <w:rtl/>
        </w:rPr>
        <w:t>לפרויקטור</w:t>
      </w:r>
      <w:proofErr w:type="spellEnd"/>
      <w:r>
        <w:rPr>
          <w:rtl/>
        </w:rPr>
        <w:t xml:space="preserve">, למרות שהוא לא עבר שום ועדת </w:t>
      </w:r>
      <w:bookmarkStart w:id="809" w:name="_ETM_Q1_2547433"/>
      <w:bookmarkEnd w:id="809"/>
      <w:r w:rsidRPr="002C1359">
        <w:rPr>
          <w:rtl/>
        </w:rPr>
        <w:t>ערר</w:t>
      </w:r>
      <w:r>
        <w:rPr>
          <w:rtl/>
        </w:rPr>
        <w:t xml:space="preserve">. ועדה פנימית הוא עבר אבל זה בסדר. לפחות תגידו את </w:t>
      </w:r>
      <w:bookmarkStart w:id="810" w:name="_ETM_Q1_2550496"/>
      <w:bookmarkEnd w:id="810"/>
      <w:r>
        <w:rPr>
          <w:rtl/>
        </w:rPr>
        <w:t xml:space="preserve">זה, שאפשר לפעמים גם להביא </w:t>
      </w:r>
      <w:proofErr w:type="spellStart"/>
      <w:r>
        <w:rPr>
          <w:rtl/>
        </w:rPr>
        <w:t>פרויקטור</w:t>
      </w:r>
      <w:proofErr w:type="spellEnd"/>
      <w:r>
        <w:rPr>
          <w:rtl/>
        </w:rPr>
        <w:t xml:space="preserve"> טוב בלי  </w:t>
      </w:r>
      <w:r w:rsidRPr="00DA5EC1">
        <w:rPr>
          <w:rtl/>
        </w:rPr>
        <w:t xml:space="preserve">- </w:t>
      </w:r>
      <w:bookmarkStart w:id="811" w:name="_ETM_Q1_2554947"/>
      <w:bookmarkEnd w:id="811"/>
      <w:r w:rsidRPr="00DA5EC1">
        <w:rPr>
          <w:rtl/>
        </w:rPr>
        <w:t>- -</w:t>
      </w:r>
      <w:r>
        <w:rPr>
          <w:rtl/>
        </w:rPr>
        <w:t xml:space="preserve"> </w:t>
      </w:r>
    </w:p>
    <w:p w:rsidR="004F6877" w:rsidRDefault="004F6877" w:rsidP="004F6877">
      <w:pPr>
        <w:rPr>
          <w:rtl/>
        </w:rPr>
      </w:pPr>
      <w:bookmarkStart w:id="812" w:name="_ETM_Q1_2541771"/>
      <w:bookmarkStart w:id="813" w:name="_ETM_Q1_2541884"/>
      <w:bookmarkEnd w:id="812"/>
      <w:bookmarkEnd w:id="813"/>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E6584C">
      <w:pPr>
        <w:rPr>
          <w:rtl/>
        </w:rPr>
      </w:pPr>
      <w:r>
        <w:rPr>
          <w:rtl/>
        </w:rPr>
        <w:t xml:space="preserve">בוא נדחה את זה לשיחת הסיכום </w:t>
      </w:r>
      <w:r w:rsidR="00E6584C" w:rsidRPr="00E61921">
        <w:rPr>
          <w:rFonts w:hint="cs"/>
          <w:rtl/>
        </w:rPr>
        <w:t>של האירוע.</w:t>
      </w:r>
      <w:r>
        <w:rPr>
          <w:rtl/>
        </w:rPr>
        <w:t xml:space="preserve">  אסף, מנכ"ל המשרד, אתה רוצה להוסיף משהו?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אסף </w:t>
      </w:r>
      <w:proofErr w:type="spellStart"/>
      <w:r>
        <w:rPr>
          <w:rFonts w:hint="cs"/>
          <w:rtl/>
        </w:rPr>
        <w:t>יזדי</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ראשית, לגבי המצב</w:t>
      </w:r>
      <w:bookmarkStart w:id="814" w:name="_ETM_Q1_2563495"/>
      <w:bookmarkEnd w:id="814"/>
      <w:r w:rsidR="00E61921">
        <w:rPr>
          <w:rtl/>
        </w:rPr>
        <w:t xml:space="preserve"> הפוליטי,</w:t>
      </w:r>
      <w:r>
        <w:rPr>
          <w:rtl/>
        </w:rPr>
        <w:t xml:space="preserve"> המשרד הוקם בסוף ינואר, לפני שלושה חודשים – מעט מאוד זמן. על </w:t>
      </w:r>
      <w:bookmarkStart w:id="815" w:name="_ETM_Q1_2577553"/>
      <w:bookmarkEnd w:id="815"/>
      <w:r>
        <w:rPr>
          <w:rtl/>
        </w:rPr>
        <w:t>אף שזה מעט מאוד זמן הצלחנו לעשות, והרבה מאוד בזכות יושב-ראש הוועדה</w:t>
      </w:r>
      <w:r w:rsidR="00E61921">
        <w:rPr>
          <w:rFonts w:hint="cs"/>
          <w:rtl/>
        </w:rPr>
        <w:t>,</w:t>
      </w:r>
      <w:r>
        <w:rPr>
          <w:rtl/>
        </w:rPr>
        <w:t xml:space="preserve"> והרבה מאוד בזכות כל מי שיושב פה בחדר. בעזרת השם </w:t>
      </w:r>
      <w:bookmarkStart w:id="816" w:name="_ETM_Q1_2587883"/>
      <w:bookmarkEnd w:id="816"/>
      <w:r>
        <w:rPr>
          <w:rtl/>
        </w:rPr>
        <w:t>גם נצליח בהילולה לייצר גם תשתית חוקית</w:t>
      </w:r>
      <w:r w:rsidR="00E61921">
        <w:rPr>
          <w:rtl/>
        </w:rPr>
        <w:t>, גם תשתית פיזית</w:t>
      </w:r>
      <w:r w:rsidR="00E61921">
        <w:rPr>
          <w:rFonts w:hint="cs"/>
          <w:rtl/>
        </w:rPr>
        <w:t xml:space="preserve"> </w:t>
      </w:r>
      <w:r w:rsidR="00E61921">
        <w:rPr>
          <w:rFonts w:hint="eastAsia"/>
          <w:rtl/>
        </w:rPr>
        <w:t>–</w:t>
      </w:r>
      <w:r w:rsidR="00DA5EC1">
        <w:rPr>
          <w:rtl/>
        </w:rPr>
        <w:t xml:space="preserve"> הרבה גם בזכות</w:t>
      </w:r>
      <w:r w:rsidR="00DA5EC1">
        <w:rPr>
          <w:rFonts w:hint="cs"/>
          <w:rtl/>
        </w:rPr>
        <w:t xml:space="preserve"> </w:t>
      </w:r>
      <w:r>
        <w:rPr>
          <w:rtl/>
        </w:rPr>
        <w:t xml:space="preserve">המרכז </w:t>
      </w:r>
      <w:bookmarkStart w:id="817" w:name="_ETM_Q1_2589578"/>
      <w:bookmarkEnd w:id="817"/>
      <w:r w:rsidR="00E61921">
        <w:rPr>
          <w:rtl/>
        </w:rPr>
        <w:t>הארצי</w:t>
      </w:r>
      <w:r w:rsidR="00E61921">
        <w:rPr>
          <w:rFonts w:hint="cs"/>
          <w:rtl/>
        </w:rPr>
        <w:t xml:space="preserve"> </w:t>
      </w:r>
      <w:r w:rsidR="00E61921">
        <w:rPr>
          <w:rFonts w:hint="eastAsia"/>
          <w:rtl/>
        </w:rPr>
        <w:t>–</w:t>
      </w:r>
      <w:r>
        <w:rPr>
          <w:rtl/>
        </w:rPr>
        <w:t xml:space="preserve"> גם לחתום חוזה עם </w:t>
      </w:r>
      <w:bookmarkStart w:id="818" w:name="_ETM_Q1_2595446"/>
      <w:bookmarkEnd w:id="818"/>
      <w:r>
        <w:rPr>
          <w:rtl/>
        </w:rPr>
        <w:t xml:space="preserve">מפיק, גם להביא </w:t>
      </w:r>
      <w:proofErr w:type="spellStart"/>
      <w:r>
        <w:rPr>
          <w:rtl/>
        </w:rPr>
        <w:t>פרויקטור</w:t>
      </w:r>
      <w:proofErr w:type="spellEnd"/>
      <w:r>
        <w:rPr>
          <w:rtl/>
        </w:rPr>
        <w:t>. גם משרד התחבורה מאוד מאוד נרתם. ב</w:t>
      </w:r>
      <w:r w:rsidR="00E61921">
        <w:rPr>
          <w:rtl/>
        </w:rPr>
        <w:t>עזרת השם נצליח להעמיד הילולה</w:t>
      </w:r>
      <w:bookmarkStart w:id="819" w:name="_ETM_Q1_2604332"/>
      <w:bookmarkEnd w:id="819"/>
      <w:r w:rsidR="00E61921">
        <w:rPr>
          <w:rFonts w:hint="cs"/>
          <w:rtl/>
        </w:rPr>
        <w:t xml:space="preserve">. </w:t>
      </w:r>
      <w:r w:rsidR="00E61921">
        <w:rPr>
          <w:rtl/>
        </w:rPr>
        <w:t xml:space="preserve">וכמובן משרד האוצר </w:t>
      </w:r>
      <w:r>
        <w:rPr>
          <w:rtl/>
        </w:rPr>
        <w:t>עומד מאחורינו בכל דבר, ו</w:t>
      </w:r>
      <w:r w:rsidRPr="00E6584C">
        <w:rPr>
          <w:rtl/>
        </w:rPr>
        <w:t>תקצב</w:t>
      </w:r>
      <w:r>
        <w:rPr>
          <w:rtl/>
        </w:rPr>
        <w:t xml:space="preserve"> את האירוע </w:t>
      </w:r>
      <w:bookmarkStart w:id="820" w:name="_ETM_Q1_2604129"/>
      <w:bookmarkEnd w:id="820"/>
      <w:r>
        <w:rPr>
          <w:rtl/>
        </w:rPr>
        <w:t xml:space="preserve">הזה בסכום שאין לו, הכי הרבה שהיה עד עכשיו – חלקו מהאוצר, </w:t>
      </w:r>
      <w:bookmarkStart w:id="821" w:name="_ETM_Q1_2609152"/>
      <w:bookmarkEnd w:id="821"/>
      <w:r>
        <w:rPr>
          <w:rtl/>
        </w:rPr>
        <w:t xml:space="preserve">חלקו </w:t>
      </w:r>
      <w:proofErr w:type="spellStart"/>
      <w:r>
        <w:rPr>
          <w:rtl/>
        </w:rPr>
        <w:t>מאיתנו</w:t>
      </w:r>
      <w:proofErr w:type="spellEnd"/>
      <w:r>
        <w:rPr>
          <w:rtl/>
        </w:rPr>
        <w:t xml:space="preserve">; ואנחנו מצליחים בעזרת השם, ונצליח בעזרת </w:t>
      </w:r>
      <w:bookmarkStart w:id="822" w:name="_ETM_Q1_2618525"/>
      <w:bookmarkEnd w:id="822"/>
      <w:r>
        <w:rPr>
          <w:rtl/>
        </w:rPr>
        <w:t xml:space="preserve">השם גם את ההילולה עצמה. אבל מאחר שאנחנו קיימים באופן רשמי רק שלושה חודשים, </w:t>
      </w:r>
      <w:r w:rsidR="00AB4334">
        <w:rPr>
          <w:rFonts w:hint="cs"/>
          <w:rtl/>
        </w:rPr>
        <w:t>וזה</w:t>
      </w:r>
      <w:r>
        <w:rPr>
          <w:rtl/>
        </w:rPr>
        <w:t xml:space="preserve"> </w:t>
      </w:r>
      <w:bookmarkStart w:id="823" w:name="_ETM_Q1_2626646"/>
      <w:bookmarkEnd w:id="823"/>
      <w:r>
        <w:rPr>
          <w:rtl/>
        </w:rPr>
        <w:t xml:space="preserve">בהחלטת הממשלה שהקימה אותנו, שרק לצורך תשפ"ג, במקום כוח אדם </w:t>
      </w:r>
      <w:bookmarkStart w:id="824" w:name="_ETM_Q1_2629213"/>
      <w:bookmarkEnd w:id="824"/>
      <w:r>
        <w:rPr>
          <w:rtl/>
        </w:rPr>
        <w:t xml:space="preserve">שהוא עובד מדינה על פי כל דין וכולי, יהיה באופן </w:t>
      </w:r>
      <w:bookmarkStart w:id="825" w:name="_ETM_Q1_2635460"/>
      <w:bookmarkEnd w:id="825"/>
      <w:r>
        <w:rPr>
          <w:rtl/>
        </w:rPr>
        <w:t>ח</w:t>
      </w:r>
      <w:r w:rsidRPr="00E6584C">
        <w:rPr>
          <w:rtl/>
        </w:rPr>
        <w:t>ד</w:t>
      </w:r>
      <w:r>
        <w:rPr>
          <w:rtl/>
        </w:rPr>
        <w:t xml:space="preserve"> פעמי </w:t>
      </w:r>
      <w:proofErr w:type="spellStart"/>
      <w:r>
        <w:rPr>
          <w:rtl/>
        </w:rPr>
        <w:t>פרויקטור</w:t>
      </w:r>
      <w:proofErr w:type="spellEnd"/>
      <w:r>
        <w:rPr>
          <w:rtl/>
        </w:rPr>
        <w:t>.</w:t>
      </w:r>
      <w:bookmarkStart w:id="826" w:name="_ETM_Q1_2639240"/>
      <w:bookmarkStart w:id="827" w:name="_ETM_Q1_2639367"/>
      <w:bookmarkEnd w:id="826"/>
      <w:bookmarkEnd w:id="827"/>
      <w:r>
        <w:rPr>
          <w:rtl/>
        </w:rPr>
        <w:t xml:space="preserve"> </w:t>
      </w:r>
    </w:p>
    <w:p w:rsidR="00330B5B" w:rsidRDefault="00330B5B" w:rsidP="004F6877">
      <w:pPr>
        <w:rPr>
          <w:rtl/>
        </w:rPr>
      </w:pPr>
    </w:p>
    <w:p w:rsidR="004F6877" w:rsidRDefault="004F6877" w:rsidP="004F6877">
      <w:pPr>
        <w:rPr>
          <w:rtl/>
        </w:rPr>
      </w:pPr>
      <w:r>
        <w:rPr>
          <w:rtl/>
        </w:rPr>
        <w:t xml:space="preserve">לכן, לגבי השנים הבאות, כמו שאמר השר אנחנו נקים </w:t>
      </w:r>
      <w:proofErr w:type="spellStart"/>
      <w:r>
        <w:rPr>
          <w:rtl/>
        </w:rPr>
        <w:t>מינהלת</w:t>
      </w:r>
      <w:proofErr w:type="spellEnd"/>
      <w:r>
        <w:rPr>
          <w:rtl/>
        </w:rPr>
        <w:t xml:space="preserve">. כבר </w:t>
      </w:r>
      <w:bookmarkStart w:id="828" w:name="_ETM_Q1_2642666"/>
      <w:bookmarkEnd w:id="828"/>
      <w:r>
        <w:rPr>
          <w:rtl/>
        </w:rPr>
        <w:t xml:space="preserve">היה לנו סיכום תקציבי בערב התקציב או יותר נכון בבוקר התקציב, לפני </w:t>
      </w:r>
      <w:bookmarkStart w:id="829" w:name="_ETM_Q1_2647413"/>
      <w:bookmarkEnd w:id="829"/>
      <w:r>
        <w:rPr>
          <w:rtl/>
        </w:rPr>
        <w:t xml:space="preserve">כחודשיים, לגבי התקנים של המשרד. לצערי הרב, הסיכום התקציבי עוד לא נחתם, אני </w:t>
      </w:r>
      <w:bookmarkStart w:id="830" w:name="_ETM_Q1_2654116"/>
      <w:bookmarkEnd w:id="830"/>
      <w:r>
        <w:rPr>
          <w:rtl/>
        </w:rPr>
        <w:t xml:space="preserve">מקווה מאוד שיחתם בקרוב. מבחינתי, אני מוכן לחתום עליו בכל רגע. בסיכום התקציבי שאמור להיחתם יש </w:t>
      </w:r>
      <w:bookmarkStart w:id="831" w:name="_ETM_Q1_2658626"/>
      <w:bookmarkEnd w:id="831"/>
      <w:r>
        <w:rPr>
          <w:rtl/>
        </w:rPr>
        <w:t xml:space="preserve">גם תקנים. אני כבר בניתי את המבנה הארגוני בהתאם, </w:t>
      </w:r>
      <w:bookmarkStart w:id="832" w:name="_ETM_Q1_2659591"/>
      <w:bookmarkEnd w:id="832"/>
      <w:r>
        <w:rPr>
          <w:rtl/>
        </w:rPr>
        <w:t xml:space="preserve">כבר העברתי אותו לנציבות ולמשאבי אנוש. יש שם את כוח האדם הרלוונטי. כלומר, מבחינתי </w:t>
      </w:r>
      <w:bookmarkStart w:id="833" w:name="_ETM_Q1_2666317"/>
      <w:bookmarkEnd w:id="833"/>
      <w:r>
        <w:rPr>
          <w:rtl/>
        </w:rPr>
        <w:t xml:space="preserve">אני מוכן לצאת לגיוסים ולבנות </w:t>
      </w:r>
      <w:proofErr w:type="spellStart"/>
      <w:r>
        <w:rPr>
          <w:rtl/>
        </w:rPr>
        <w:t>מינהלת</w:t>
      </w:r>
      <w:proofErr w:type="spellEnd"/>
      <w:r>
        <w:rPr>
          <w:rtl/>
        </w:rPr>
        <w:t xml:space="preserve"> מתאימה. יהיה בה </w:t>
      </w:r>
      <w:r>
        <w:rPr>
          <w:sz w:val="22"/>
          <w:szCs w:val="22"/>
        </w:rPr>
        <w:t>X</w:t>
      </w:r>
      <w:r>
        <w:rPr>
          <w:rtl/>
        </w:rPr>
        <w:t xml:space="preserve"> אנשים או שני </w:t>
      </w:r>
      <w:r>
        <w:rPr>
          <w:sz w:val="22"/>
          <w:szCs w:val="22"/>
        </w:rPr>
        <w:t>X</w:t>
      </w:r>
      <w:r>
        <w:rPr>
          <w:sz w:val="22"/>
          <w:szCs w:val="22"/>
          <w:rtl/>
        </w:rPr>
        <w:t xml:space="preserve"> </w:t>
      </w:r>
      <w:r w:rsidRPr="00D5770D">
        <w:rPr>
          <w:rtl/>
        </w:rPr>
        <w:t>אנשים –</w:t>
      </w:r>
      <w:r>
        <w:rPr>
          <w:sz w:val="22"/>
          <w:szCs w:val="22"/>
          <w:rtl/>
        </w:rPr>
        <w:t xml:space="preserve"> </w:t>
      </w:r>
      <w:r w:rsidRPr="00D5770D">
        <w:rPr>
          <w:rtl/>
        </w:rPr>
        <w:t xml:space="preserve">עוד צריך לבנות את זה; </w:t>
      </w:r>
      <w:bookmarkStart w:id="834" w:name="_ETM_Q1_2673030"/>
      <w:bookmarkEnd w:id="834"/>
      <w:r w:rsidRPr="00D5770D">
        <w:rPr>
          <w:rtl/>
        </w:rPr>
        <w:t xml:space="preserve">אבל את המבנה ואת השלד בוודאי שכבר יש לי. לכן, </w:t>
      </w:r>
      <w:bookmarkStart w:id="835" w:name="_ETM_Q1_2674353"/>
      <w:bookmarkEnd w:id="835"/>
      <w:r w:rsidRPr="00D5770D">
        <w:rPr>
          <w:rtl/>
        </w:rPr>
        <w:t xml:space="preserve">ברגע שאני אחתום על סיכום תקציבי, אני גם אצא להליכי </w:t>
      </w:r>
      <w:bookmarkStart w:id="836" w:name="_ETM_Q1_2680967"/>
      <w:bookmarkEnd w:id="836"/>
      <w:r w:rsidRPr="00D5770D">
        <w:rPr>
          <w:rtl/>
        </w:rPr>
        <w:t>גיוסים</w:t>
      </w:r>
      <w:r>
        <w:rPr>
          <w:sz w:val="22"/>
          <w:szCs w:val="22"/>
          <w:rtl/>
        </w:rPr>
        <w:t xml:space="preserve">. </w:t>
      </w:r>
      <w:r>
        <w:rPr>
          <w:rtl/>
        </w:rPr>
        <w:t xml:space="preserve">כך שבעזרת השם, משנה הבאה התפקיד של יוסי יעשה על ידי עובד מדינה. זה בהקשר </w:t>
      </w:r>
      <w:bookmarkStart w:id="837" w:name="_ETM_Q1_2685327"/>
      <w:bookmarkEnd w:id="837"/>
      <w:r>
        <w:rPr>
          <w:rtl/>
        </w:rPr>
        <w:t xml:space="preserve">הזה. </w:t>
      </w:r>
      <w:bookmarkStart w:id="838" w:name="_ETM_Q1_2689644"/>
      <w:bookmarkEnd w:id="838"/>
    </w:p>
    <w:p w:rsidR="004F6877" w:rsidRDefault="004F6877" w:rsidP="004F6877">
      <w:pPr>
        <w:rPr>
          <w:rtl/>
        </w:rPr>
      </w:pPr>
      <w:bookmarkStart w:id="839" w:name="_ETM_Q1_2689811"/>
      <w:bookmarkEnd w:id="839"/>
    </w:p>
    <w:p w:rsidR="004F6877" w:rsidRDefault="004F6877" w:rsidP="004F6877">
      <w:pPr>
        <w:rPr>
          <w:rtl/>
        </w:rPr>
      </w:pPr>
      <w:bookmarkStart w:id="840" w:name="_ETM_Q1_2689878"/>
      <w:bookmarkStart w:id="841" w:name="_ETM_Q1_2689951"/>
      <w:bookmarkEnd w:id="840"/>
      <w:bookmarkEnd w:id="841"/>
      <w:r>
        <w:rPr>
          <w:rtl/>
        </w:rPr>
        <w:t xml:space="preserve">אם אני רגע אכנס היום את שני הנושאים </w:t>
      </w:r>
      <w:bookmarkStart w:id="842" w:name="_ETM_Q1_2683976"/>
      <w:bookmarkEnd w:id="842"/>
      <w:r>
        <w:rPr>
          <w:rtl/>
        </w:rPr>
        <w:t xml:space="preserve">שתחת אחריותנו – השלישי חשוב לא פחות אבל הוא </w:t>
      </w:r>
      <w:bookmarkStart w:id="843" w:name="_ETM_Q1_2692294"/>
      <w:bookmarkEnd w:id="843"/>
      <w:r>
        <w:rPr>
          <w:rtl/>
        </w:rPr>
        <w:t xml:space="preserve">לא תחת אחריותי, זה עניין המועצה – זה עניין הביטוח של ההפקה </w:t>
      </w:r>
      <w:bookmarkStart w:id="844" w:name="_ETM_Q1_2698854"/>
      <w:bookmarkEnd w:id="844"/>
      <w:r>
        <w:rPr>
          <w:rtl/>
        </w:rPr>
        <w:t xml:space="preserve">וביטוח </w:t>
      </w:r>
      <w:proofErr w:type="spellStart"/>
      <w:r>
        <w:rPr>
          <w:rtl/>
        </w:rPr>
        <w:t>הפרויקטור</w:t>
      </w:r>
      <w:proofErr w:type="spellEnd"/>
      <w:r>
        <w:rPr>
          <w:rtl/>
        </w:rPr>
        <w:t xml:space="preserve">. כמו שאמרו פה קודם – אני אשמח לשמוע גם את סופי – בהסכם שחתמנו עם המפיק מופיע שהוא יעשה את כל מה שהוא יודע </w:t>
      </w:r>
      <w:bookmarkStart w:id="845" w:name="_ETM_Q1_2707950"/>
      <w:bookmarkEnd w:id="845"/>
      <w:r>
        <w:rPr>
          <w:rtl/>
        </w:rPr>
        <w:t xml:space="preserve">לעשות, ואם הוא לא מצליח, החשב הכללי ייתן את השיפוי. </w:t>
      </w:r>
      <w:bookmarkStart w:id="846" w:name="_ETM_Q1_2711370"/>
      <w:bookmarkEnd w:id="846"/>
      <w:r>
        <w:rPr>
          <w:rtl/>
        </w:rPr>
        <w:t xml:space="preserve">יושב-ראש הוועדה, אתה צודק שעדיף שזה יקרה היום-מחר ולא בעוד שבועיים, וזאת שאלה שנכון לחשוב עליה כבר </w:t>
      </w:r>
      <w:bookmarkStart w:id="847" w:name="_ETM_Q1_2719959"/>
      <w:bookmarkEnd w:id="847"/>
      <w:r>
        <w:rPr>
          <w:rtl/>
        </w:rPr>
        <w:t xml:space="preserve">עכשיו מה יקרה בשנה הבאה. נכון שבעוד </w:t>
      </w:r>
      <w:bookmarkStart w:id="848" w:name="_ETM_Q1_2722464"/>
      <w:bookmarkEnd w:id="848"/>
      <w:r>
        <w:rPr>
          <w:rtl/>
        </w:rPr>
        <w:t xml:space="preserve">חמש שנים, שמונה שנים ויותר, כשהאירוע הזה </w:t>
      </w:r>
      <w:bookmarkStart w:id="849" w:name="_ETM_Q1_2721805"/>
      <w:bookmarkEnd w:id="849"/>
      <w:r>
        <w:rPr>
          <w:rtl/>
        </w:rPr>
        <w:t xml:space="preserve">יצליח ותהיה לו כבר היסטוריה של הצלחות, אולי יהיה יותר קל להשיג ביטוחים. אבל לעניין השנה הבאה, אני לא בטוח כמה זה יהיה שונה </w:t>
      </w:r>
      <w:bookmarkStart w:id="850" w:name="_ETM_Q1_2731669"/>
      <w:bookmarkEnd w:id="850"/>
      <w:r>
        <w:rPr>
          <w:rtl/>
        </w:rPr>
        <w:t xml:space="preserve">מהשנה. </w:t>
      </w:r>
    </w:p>
    <w:p w:rsidR="004F6877" w:rsidRDefault="004F6877" w:rsidP="004F6877">
      <w:pPr>
        <w:rPr>
          <w:rtl/>
        </w:rPr>
      </w:pPr>
    </w:p>
    <w:p w:rsidR="004F6877" w:rsidRDefault="004F6877" w:rsidP="004F6877">
      <w:pPr>
        <w:rPr>
          <w:rtl/>
        </w:rPr>
      </w:pPr>
      <w:r>
        <w:rPr>
          <w:rtl/>
        </w:rPr>
        <w:t xml:space="preserve">לכן אני מבקש לקבל פה אמירה כמו שהשר אמר </w:t>
      </w:r>
      <w:bookmarkStart w:id="851" w:name="_ETM_Q1_2734874"/>
      <w:bookmarkEnd w:id="851"/>
      <w:r>
        <w:rPr>
          <w:rtl/>
        </w:rPr>
        <w:t xml:space="preserve">בצורה נורא ברורה: זה אירוע ממשלתי, אירוע לאומי, אירוע ציבורי שהמדינה עומדת מאחוריו. בהקשר הזה, איפה שיש כשל שוק </w:t>
      </w:r>
      <w:bookmarkStart w:id="852" w:name="_ETM_Q1_2742723"/>
      <w:bookmarkEnd w:id="852"/>
      <w:r>
        <w:rPr>
          <w:rtl/>
        </w:rPr>
        <w:t xml:space="preserve">המדינה צריכה להיכנס. אני לא בטוח שבשנה הבאה לא יהיה כשל שוק </w:t>
      </w:r>
      <w:r w:rsidRPr="00E6584C">
        <w:rPr>
          <w:rtl/>
        </w:rPr>
        <w:t>כזה</w:t>
      </w:r>
      <w:r>
        <w:rPr>
          <w:rtl/>
        </w:rPr>
        <w:t xml:space="preserve">, </w:t>
      </w:r>
      <w:bookmarkStart w:id="853" w:name="_ETM_Q1_2747980"/>
      <w:bookmarkEnd w:id="853"/>
      <w:r>
        <w:rPr>
          <w:rtl/>
        </w:rPr>
        <w:t xml:space="preserve">אולי זה ילך וידעך עם השנים. זה בהערת אגב. אבל </w:t>
      </w:r>
      <w:bookmarkStart w:id="854" w:name="_ETM_Q1_2750216"/>
      <w:bookmarkEnd w:id="854"/>
      <w:r>
        <w:rPr>
          <w:rtl/>
        </w:rPr>
        <w:t xml:space="preserve">לעניין השנה, צריך לסגור את העניין הזה. אני אשמח לשמוע </w:t>
      </w:r>
      <w:bookmarkStart w:id="855" w:name="_ETM_Q1_2756713"/>
      <w:bookmarkEnd w:id="855"/>
      <w:r>
        <w:rPr>
          <w:rtl/>
        </w:rPr>
        <w:t xml:space="preserve">את סופי מהחשב הכללי לעניין ביטוח המפיק. </w:t>
      </w:r>
    </w:p>
    <w:p w:rsidR="004F6877" w:rsidRDefault="004F6877" w:rsidP="004F6877">
      <w:pPr>
        <w:rPr>
          <w:rtl/>
        </w:rPr>
      </w:pPr>
    </w:p>
    <w:p w:rsidR="004F6877" w:rsidRDefault="004F6877" w:rsidP="004F6877">
      <w:pPr>
        <w:rPr>
          <w:rtl/>
        </w:rPr>
      </w:pPr>
      <w:r>
        <w:rPr>
          <w:rtl/>
        </w:rPr>
        <w:t xml:space="preserve">לעניין ביטוח </w:t>
      </w:r>
      <w:proofErr w:type="spellStart"/>
      <w:r>
        <w:rPr>
          <w:rtl/>
        </w:rPr>
        <w:t>הפרויקטור</w:t>
      </w:r>
      <w:proofErr w:type="spellEnd"/>
      <w:r>
        <w:rPr>
          <w:rtl/>
        </w:rPr>
        <w:t xml:space="preserve">, ביקשו </w:t>
      </w:r>
      <w:bookmarkStart w:id="856" w:name="_ETM_Q1_2765169"/>
      <w:bookmarkEnd w:id="856"/>
      <w:r>
        <w:rPr>
          <w:rtl/>
        </w:rPr>
        <w:t xml:space="preserve">שנבחן את האפשרות שייקלט כעובד מדינה. אני קצת סקפטי אבל </w:t>
      </w:r>
      <w:bookmarkStart w:id="857" w:name="_ETM_Q1_2768019"/>
      <w:bookmarkEnd w:id="857"/>
      <w:r>
        <w:rPr>
          <w:rtl/>
        </w:rPr>
        <w:t xml:space="preserve">אני אמלא בשמחה את הבקשה של החשב הכללי, ואני אפנה מיד אחרי הוועדה הזאת לנציבות </w:t>
      </w:r>
      <w:bookmarkStart w:id="858" w:name="_ETM_Q1_2772050"/>
      <w:bookmarkEnd w:id="858"/>
      <w:r>
        <w:rPr>
          <w:rtl/>
        </w:rPr>
        <w:t xml:space="preserve">שירות המדינה בבקשה לקלוט את יוסי כעובד מדינה </w:t>
      </w:r>
      <w:r w:rsidRPr="002C1359">
        <w:rPr>
          <w:rtl/>
        </w:rPr>
        <w:t>אד הוק</w:t>
      </w:r>
      <w:r>
        <w:rPr>
          <w:rtl/>
        </w:rPr>
        <w:t>.</w:t>
      </w:r>
      <w:bookmarkStart w:id="859" w:name="_ETM_Q1_2780352"/>
      <w:bookmarkEnd w:id="859"/>
      <w:r>
        <w:rPr>
          <w:rtl/>
        </w:rPr>
        <w:t xml:space="preserve"> יש הרבה סיבות למה זה לא יצליח, אבל אני מחויב לנסות. אם המחיר </w:t>
      </w:r>
      <w:bookmarkStart w:id="860" w:name="_ETM_Q1_2790045"/>
      <w:bookmarkEnd w:id="860"/>
      <w:r>
        <w:rPr>
          <w:rtl/>
        </w:rPr>
        <w:t xml:space="preserve">של זה הוא מחיר של מייל שלי שיוצא, אני מוכן </w:t>
      </w:r>
      <w:bookmarkStart w:id="861" w:name="_ETM_Q1_2790154"/>
      <w:bookmarkEnd w:id="861"/>
      <w:r>
        <w:rPr>
          <w:rtl/>
        </w:rPr>
        <w:t xml:space="preserve">לשלם אותו בשמחה. אני אוציא מייל ואבקש. </w:t>
      </w:r>
    </w:p>
    <w:p w:rsidR="004F6877" w:rsidRDefault="004F6877" w:rsidP="004F6877">
      <w:pPr>
        <w:rPr>
          <w:rtl/>
        </w:rPr>
      </w:pPr>
    </w:p>
    <w:p w:rsidR="004F6877" w:rsidRDefault="004F6877" w:rsidP="004F6877">
      <w:pPr>
        <w:pStyle w:val="a5"/>
        <w:keepNext/>
        <w:rPr>
          <w:rtl/>
        </w:rPr>
      </w:pPr>
      <w:bookmarkStart w:id="862" w:name="ET_speaker_מירי_פרנקלשור_13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862"/>
    </w:p>
    <w:p w:rsidR="004F6877" w:rsidRDefault="004F6877" w:rsidP="004F6877">
      <w:pPr>
        <w:pStyle w:val="KeepWithNext"/>
        <w:rPr>
          <w:rtl/>
        </w:rPr>
      </w:pPr>
    </w:p>
    <w:p w:rsidR="004F6877" w:rsidRDefault="004F6877" w:rsidP="004F6877">
      <w:pPr>
        <w:rPr>
          <w:rtl/>
        </w:rPr>
      </w:pPr>
      <w:r>
        <w:rPr>
          <w:rtl/>
        </w:rPr>
        <w:t xml:space="preserve">אנחנו רוצים. </w:t>
      </w:r>
    </w:p>
    <w:p w:rsidR="004F6877" w:rsidRDefault="004F6877" w:rsidP="004F6877">
      <w:pPr>
        <w:rPr>
          <w:rtl/>
        </w:rPr>
      </w:pPr>
    </w:p>
    <w:p w:rsidR="004F6877" w:rsidRDefault="004F6877" w:rsidP="004F6877">
      <w:pPr>
        <w:pStyle w:val="afb"/>
        <w:keepNext/>
        <w:rPr>
          <w:rtl/>
        </w:rPr>
      </w:pPr>
      <w:bookmarkStart w:id="863" w:name="ET_guest_903178_139"/>
      <w:r>
        <w:rPr>
          <w:rStyle w:val="TagStyle"/>
          <w:rFonts w:hint="cs"/>
          <w:rtl/>
        </w:rPr>
        <w:t xml:space="preserve"> &lt;&lt; אורח &gt;&gt; </w:t>
      </w:r>
      <w:r>
        <w:rPr>
          <w:rFonts w:hint="cs"/>
          <w:rtl/>
        </w:rPr>
        <w:t xml:space="preserve">אסף </w:t>
      </w:r>
      <w:proofErr w:type="spellStart"/>
      <w:r>
        <w:rPr>
          <w:rFonts w:hint="cs"/>
          <w:rtl/>
        </w:rPr>
        <w:t>יזדי</w:t>
      </w:r>
      <w:proofErr w:type="spellEnd"/>
      <w:r>
        <w:rPr>
          <w:rFonts w:hint="cs"/>
          <w:rtl/>
        </w:rPr>
        <w:t>:</w:t>
      </w:r>
      <w:r>
        <w:rPr>
          <w:rStyle w:val="TagStyle"/>
          <w:rFonts w:hint="cs"/>
          <w:rtl/>
        </w:rPr>
        <w:t xml:space="preserve"> &lt;&lt; אורח &gt;&gt;</w:t>
      </w:r>
      <w:r>
        <w:rPr>
          <w:rFonts w:hint="cs"/>
          <w:rtl/>
        </w:rPr>
        <w:t xml:space="preserve">   </w:t>
      </w:r>
      <w:bookmarkEnd w:id="863"/>
    </w:p>
    <w:p w:rsidR="004F6877" w:rsidRDefault="004F6877" w:rsidP="004F6877">
      <w:pPr>
        <w:pStyle w:val="KeepWithNext"/>
        <w:rPr>
          <w:rtl/>
        </w:rPr>
      </w:pPr>
    </w:p>
    <w:p w:rsidR="004F6877" w:rsidRDefault="004F6877" w:rsidP="004F6877">
      <w:pPr>
        <w:rPr>
          <w:rtl/>
        </w:rPr>
      </w:pPr>
      <w:r>
        <w:rPr>
          <w:rtl/>
        </w:rPr>
        <w:t xml:space="preserve">יש הרבה </w:t>
      </w:r>
      <w:bookmarkStart w:id="864" w:name="_ETM_Q1_2796841"/>
      <w:bookmarkEnd w:id="864"/>
      <w:r>
        <w:rPr>
          <w:rtl/>
        </w:rPr>
        <w:t xml:space="preserve">סיבות למה זה לא </w:t>
      </w:r>
      <w:bookmarkStart w:id="865" w:name="_ETM_Q1_2800228"/>
      <w:bookmarkEnd w:id="865"/>
      <w:r>
        <w:rPr>
          <w:rtl/>
        </w:rPr>
        <w:t xml:space="preserve">רלוונטי, לא רק ההצהרה שלו. </w:t>
      </w:r>
    </w:p>
    <w:p w:rsidR="004F6877" w:rsidRDefault="004F6877" w:rsidP="004F6877">
      <w:pPr>
        <w:rPr>
          <w:rtl/>
        </w:rPr>
      </w:pPr>
    </w:p>
    <w:p w:rsidR="004F6877" w:rsidRDefault="004F6877" w:rsidP="004F6877">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לא משנה. אז </w:t>
      </w:r>
      <w:bookmarkStart w:id="866" w:name="_ETM_Q1_2799018"/>
      <w:bookmarkEnd w:id="866"/>
      <w:r>
        <w:rPr>
          <w:rtl/>
        </w:rPr>
        <w:t xml:space="preserve">אנחנו כבר צריכים ללכת צעד אחד קדימה, כיוון שזה לא פתרון. </w:t>
      </w:r>
    </w:p>
    <w:p w:rsidR="004F6877" w:rsidRDefault="004F6877" w:rsidP="004F6877">
      <w:pPr>
        <w:rPr>
          <w:rtl/>
        </w:rPr>
      </w:pPr>
      <w:bookmarkStart w:id="867" w:name="_ETM_Q1_2805297"/>
      <w:bookmarkStart w:id="868" w:name="_ETM_Q1_2805407"/>
      <w:bookmarkEnd w:id="867"/>
      <w:bookmarkEnd w:id="868"/>
    </w:p>
    <w:p w:rsidR="004F6877" w:rsidRDefault="004F6877" w:rsidP="004F6877">
      <w:pPr>
        <w:pStyle w:val="afb"/>
        <w:keepNext/>
        <w:rPr>
          <w:rtl/>
        </w:rPr>
      </w:pPr>
      <w:bookmarkStart w:id="869" w:name="ET_guest_903178_140"/>
      <w:r>
        <w:rPr>
          <w:rStyle w:val="TagStyle"/>
          <w:rFonts w:hint="cs"/>
          <w:rtl/>
        </w:rPr>
        <w:t xml:space="preserve"> &lt;&lt; אורח &gt;&gt; </w:t>
      </w:r>
      <w:r>
        <w:rPr>
          <w:rFonts w:hint="cs"/>
          <w:rtl/>
        </w:rPr>
        <w:t xml:space="preserve">אסף </w:t>
      </w:r>
      <w:proofErr w:type="spellStart"/>
      <w:r>
        <w:rPr>
          <w:rFonts w:hint="cs"/>
          <w:rtl/>
        </w:rPr>
        <w:t>יזדי</w:t>
      </w:r>
      <w:proofErr w:type="spellEnd"/>
      <w:r>
        <w:rPr>
          <w:rFonts w:hint="cs"/>
          <w:rtl/>
        </w:rPr>
        <w:t>:</w:t>
      </w:r>
      <w:r>
        <w:rPr>
          <w:rStyle w:val="TagStyle"/>
          <w:rFonts w:hint="cs"/>
          <w:rtl/>
        </w:rPr>
        <w:t xml:space="preserve"> &lt;&lt; אורח &gt;&gt;</w:t>
      </w:r>
      <w:r>
        <w:rPr>
          <w:rFonts w:hint="cs"/>
          <w:rtl/>
        </w:rPr>
        <w:t xml:space="preserve">   </w:t>
      </w:r>
      <w:bookmarkEnd w:id="869"/>
    </w:p>
    <w:p w:rsidR="004F6877" w:rsidRDefault="004F6877" w:rsidP="004F6877">
      <w:pPr>
        <w:pStyle w:val="KeepWithNext"/>
        <w:rPr>
          <w:rtl/>
        </w:rPr>
      </w:pPr>
    </w:p>
    <w:p w:rsidR="004F6877" w:rsidRDefault="004F6877" w:rsidP="00AB4334">
      <w:pPr>
        <w:rPr>
          <w:rtl/>
        </w:rPr>
      </w:pPr>
      <w:r>
        <w:rPr>
          <w:rtl/>
        </w:rPr>
        <w:t xml:space="preserve">אני לא הצעתי שזה הפתרון. אני אמרתי שהתנו את הדבר הזה בפנייה שלי, אז אני מוכן לפנות. אלה שני </w:t>
      </w:r>
      <w:bookmarkStart w:id="870" w:name="_ETM_Q1_2809103"/>
      <w:bookmarkEnd w:id="870"/>
      <w:r>
        <w:rPr>
          <w:rtl/>
        </w:rPr>
        <w:t xml:space="preserve">הדברים. אני חושב שאפשר לסגור את האירוע הזה יחסית </w:t>
      </w:r>
      <w:bookmarkStart w:id="871" w:name="_ETM_Q1_2814974"/>
      <w:bookmarkEnd w:id="871"/>
      <w:r>
        <w:rPr>
          <w:rtl/>
        </w:rPr>
        <w:t>מה</w:t>
      </w:r>
      <w:r w:rsidR="003C11FF">
        <w:rPr>
          <w:rtl/>
        </w:rPr>
        <w:t>ר, היום-מחר. וכמובן, נשארה הסוג</w:t>
      </w:r>
      <w:r>
        <w:rPr>
          <w:rtl/>
        </w:rPr>
        <w:t xml:space="preserve">יה </w:t>
      </w:r>
      <w:r w:rsidR="00AB4334">
        <w:rPr>
          <w:rFonts w:hint="cs"/>
          <w:rtl/>
        </w:rPr>
        <w:t>ה</w:t>
      </w:r>
      <w:r w:rsidR="00AB4334">
        <w:rPr>
          <w:rtl/>
        </w:rPr>
        <w:t xml:space="preserve">שלישית של </w:t>
      </w:r>
      <w:r>
        <w:rPr>
          <w:rtl/>
        </w:rPr>
        <w:t>ביטוח המועצה</w:t>
      </w:r>
      <w:bookmarkStart w:id="872" w:name="_ETM_Q1_2817653"/>
      <w:bookmarkEnd w:id="872"/>
      <w:r w:rsidR="00AB4334">
        <w:rPr>
          <w:rFonts w:hint="cs"/>
          <w:rtl/>
        </w:rPr>
        <w:t>.</w:t>
      </w:r>
    </w:p>
    <w:p w:rsidR="004F6877" w:rsidRDefault="004F6877" w:rsidP="004F6877">
      <w:pPr>
        <w:rPr>
          <w:rtl/>
        </w:rPr>
      </w:pPr>
      <w:bookmarkStart w:id="873" w:name="_ETM_Q1_2807860"/>
      <w:bookmarkStart w:id="874" w:name="_ETM_Q1_2807970"/>
      <w:bookmarkEnd w:id="873"/>
      <w:bookmarkEnd w:id="874"/>
    </w:p>
    <w:p w:rsidR="004F6877" w:rsidRDefault="004F6877" w:rsidP="004F6877">
      <w:pPr>
        <w:pStyle w:val="af8"/>
        <w:keepNext/>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סופי, בבקשה.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סופיה </w:t>
      </w:r>
      <w:proofErr w:type="spellStart"/>
      <w:r>
        <w:rPr>
          <w:rFonts w:hint="cs"/>
          <w:rtl/>
        </w:rPr>
        <w:t>פרכטמן</w:t>
      </w:r>
      <w:proofErr w:type="spellEnd"/>
      <w:r>
        <w:rPr>
          <w:rFonts w:hint="cs"/>
          <w:rtl/>
        </w:rPr>
        <w:t xml:space="preserve"> וינר:</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AB4334">
      <w:pPr>
        <w:rPr>
          <w:rtl/>
        </w:rPr>
      </w:pPr>
      <w:r>
        <w:rPr>
          <w:rtl/>
        </w:rPr>
        <w:t xml:space="preserve">שלום, אני מנהלת תחום משרדים </w:t>
      </w:r>
      <w:proofErr w:type="spellStart"/>
      <w:r>
        <w:rPr>
          <w:rtl/>
        </w:rPr>
        <w:t>מינהליים</w:t>
      </w:r>
      <w:proofErr w:type="spellEnd"/>
      <w:r>
        <w:rPr>
          <w:rtl/>
        </w:rPr>
        <w:t xml:space="preserve"> בחשב </w:t>
      </w:r>
      <w:bookmarkStart w:id="875" w:name="_ETM_Q1_2824273"/>
      <w:bookmarkEnd w:id="875"/>
      <w:r>
        <w:rPr>
          <w:rtl/>
        </w:rPr>
        <w:t>הכללי. מה שאסף תיאר זה מדויק. אנחנו עובדים בשיתוף פעולה</w:t>
      </w:r>
      <w:bookmarkStart w:id="876" w:name="_ETM_Q1_2835843"/>
      <w:bookmarkEnd w:id="876"/>
      <w:r>
        <w:rPr>
          <w:rtl/>
        </w:rPr>
        <w:t xml:space="preserve"> לא בשבועיים האחרונים, אלא מאז שהמשרד קיבל </w:t>
      </w:r>
      <w:r w:rsidRPr="00E61921">
        <w:rPr>
          <w:rtl/>
        </w:rPr>
        <w:t>ל</w:t>
      </w:r>
      <w:r>
        <w:rPr>
          <w:rtl/>
        </w:rPr>
        <w:t xml:space="preserve">אחריותו </w:t>
      </w:r>
      <w:bookmarkStart w:id="877" w:name="_ETM_Q1_2832921"/>
      <w:bookmarkEnd w:id="877"/>
      <w:r w:rsidRPr="00E61921">
        <w:rPr>
          <w:rtl/>
        </w:rPr>
        <w:t>את</w:t>
      </w:r>
      <w:r>
        <w:rPr>
          <w:rtl/>
        </w:rPr>
        <w:t xml:space="preserve"> קיום האירוע. נושא הביטוח נדון מספר רב </w:t>
      </w:r>
      <w:bookmarkStart w:id="878" w:name="_ETM_Q1_2841039"/>
      <w:bookmarkEnd w:id="878"/>
      <w:r>
        <w:rPr>
          <w:rtl/>
        </w:rPr>
        <w:t xml:space="preserve">של פעמים, עוד כאשר זה היה במשרד לשירותי דת, </w:t>
      </w:r>
      <w:bookmarkStart w:id="879" w:name="_ETM_Q1_2847200"/>
      <w:bookmarkEnd w:id="879"/>
      <w:r>
        <w:rPr>
          <w:rtl/>
        </w:rPr>
        <w:t xml:space="preserve">וגם עליו אנחנו אחראים. לגבי המפיק, זה נושא שלמעשה </w:t>
      </w:r>
      <w:bookmarkStart w:id="880" w:name="_ETM_Q1_2856405"/>
      <w:bookmarkEnd w:id="880"/>
      <w:r>
        <w:rPr>
          <w:rtl/>
        </w:rPr>
        <w:t xml:space="preserve">נתקלנו בו כבר בשנה שעברה. הסיטואציה לא השתנתה הרבה. קיבלנו הצעה יחידה מחברת ביטוח, </w:t>
      </w:r>
      <w:bookmarkStart w:id="881" w:name="_ETM_Q1_2861670"/>
      <w:bookmarkEnd w:id="881"/>
      <w:r>
        <w:rPr>
          <w:rtl/>
        </w:rPr>
        <w:t xml:space="preserve">הילה תיארה אותה. היא מאוד מאוד מצומצמת, וככל </w:t>
      </w:r>
      <w:bookmarkStart w:id="882" w:name="_ETM_Q1_2871735"/>
      <w:bookmarkEnd w:id="882"/>
      <w:r>
        <w:rPr>
          <w:rtl/>
        </w:rPr>
        <w:t xml:space="preserve">הנראה המדינה לא מעוניינת לרכוש אותה. היינו שמחים לקבל הצעות נוספות. זה מה שהחשב הכללי ביקש, שנבדוק אם קיימות הצעות </w:t>
      </w:r>
      <w:bookmarkStart w:id="883" w:name="_ETM_Q1_2880388"/>
      <w:bookmarkEnd w:id="883"/>
      <w:r>
        <w:rPr>
          <w:rtl/>
        </w:rPr>
        <w:t xml:space="preserve">נוספות מחברות ביטוח, לפני שאנחנו הולכים למסלול של כתב שיפוי. </w:t>
      </w:r>
      <w:bookmarkStart w:id="884" w:name="_ETM_Q1_2885717"/>
      <w:bookmarkEnd w:id="884"/>
    </w:p>
    <w:p w:rsidR="004F6877" w:rsidRDefault="004F6877" w:rsidP="004F6877">
      <w:pPr>
        <w:ind w:firstLine="0"/>
        <w:rPr>
          <w:rtl/>
        </w:rPr>
      </w:pPr>
      <w:bookmarkStart w:id="885" w:name="_ETM_Q1_2876375"/>
      <w:bookmarkStart w:id="886" w:name="_ETM_Q1_2876473"/>
      <w:bookmarkStart w:id="887" w:name="_ETM_Q1_2876697"/>
      <w:bookmarkStart w:id="888" w:name="_ETM_Q1_2876797"/>
      <w:bookmarkEnd w:id="885"/>
      <w:bookmarkEnd w:id="886"/>
      <w:bookmarkEnd w:id="887"/>
      <w:bookmarkEnd w:id="888"/>
    </w:p>
    <w:p w:rsidR="004F6877" w:rsidRDefault="004F6877" w:rsidP="004F6877">
      <w:pPr>
        <w:rPr>
          <w:rtl/>
        </w:rPr>
      </w:pPr>
      <w:r>
        <w:rPr>
          <w:rtl/>
        </w:rPr>
        <w:t xml:space="preserve">אני רק אתאר לחברי הוועדה שכתב השיפוי שניתן בשנה שעברה </w:t>
      </w:r>
      <w:bookmarkStart w:id="889" w:name="_ETM_Q1_2891077"/>
      <w:bookmarkEnd w:id="889"/>
      <w:r>
        <w:rPr>
          <w:rtl/>
        </w:rPr>
        <w:t xml:space="preserve">כלל אך ורק נזקי גוף ובסכום מוגבל, וכלל גם השתתפות </w:t>
      </w:r>
      <w:bookmarkStart w:id="890" w:name="_ETM_Q1_2894509"/>
      <w:bookmarkEnd w:id="890"/>
      <w:r>
        <w:rPr>
          <w:rtl/>
        </w:rPr>
        <w:t xml:space="preserve">עצמית של המפיק. אלו התנאים. כלומר, זה </w:t>
      </w:r>
      <w:r w:rsidRPr="00E61921">
        <w:rPr>
          <w:rtl/>
        </w:rPr>
        <w:t>חלף</w:t>
      </w:r>
      <w:r>
        <w:rPr>
          <w:rtl/>
        </w:rPr>
        <w:t xml:space="preserve"> הצעת הביטוח שהמדינה קיבלה באותה שנה </w:t>
      </w:r>
      <w:bookmarkStart w:id="891" w:name="_ETM_Q1_2906495"/>
      <w:bookmarkEnd w:id="891"/>
      <w:r>
        <w:rPr>
          <w:rtl/>
        </w:rPr>
        <w:t xml:space="preserve">ולא מעבר לכך. </w:t>
      </w:r>
      <w:bookmarkStart w:id="892" w:name="_ETM_Q1_2906259"/>
      <w:bookmarkEnd w:id="892"/>
    </w:p>
    <w:p w:rsidR="004F6877" w:rsidRDefault="004F6877" w:rsidP="004F6877">
      <w:pPr>
        <w:rPr>
          <w:rtl/>
        </w:rPr>
      </w:pPr>
      <w:bookmarkStart w:id="893" w:name="_ETM_Q1_2906356"/>
      <w:bookmarkEnd w:id="893"/>
      <w:r>
        <w:rPr>
          <w:rtl/>
        </w:rPr>
        <w:t xml:space="preserve"> </w:t>
      </w:r>
    </w:p>
    <w:p w:rsidR="004F6877" w:rsidRDefault="004F6877" w:rsidP="004F6877">
      <w:pPr>
        <w:rPr>
          <w:rtl/>
        </w:rPr>
      </w:pPr>
      <w:r>
        <w:rPr>
          <w:rtl/>
        </w:rPr>
        <w:t xml:space="preserve">לגבי </w:t>
      </w:r>
      <w:proofErr w:type="spellStart"/>
      <w:r>
        <w:rPr>
          <w:rtl/>
        </w:rPr>
        <w:t>הפרויקטור</w:t>
      </w:r>
      <w:proofErr w:type="spellEnd"/>
      <w:r>
        <w:rPr>
          <w:rtl/>
        </w:rPr>
        <w:t xml:space="preserve">, כמו שכולם אמרו, עמדת המדינה היא שהוא צריך להיות עובד מדינה. זה נאמר גם </w:t>
      </w:r>
      <w:bookmarkStart w:id="894" w:name="_ETM_Q1_2918245"/>
      <w:bookmarkEnd w:id="894"/>
      <w:r>
        <w:rPr>
          <w:rtl/>
        </w:rPr>
        <w:t>במשרד הקודם וגם היום. ככל שהנושא הזה לא יסתייע במהלך הימים הקרובים, אנחנו כנראה נשקול חלופה אחרת, וזה אות</w:t>
      </w:r>
      <w:bookmarkStart w:id="895" w:name="_ETM_Q1_2931743"/>
      <w:bookmarkEnd w:id="895"/>
      <w:r>
        <w:rPr>
          <w:rtl/>
        </w:rPr>
        <w:t xml:space="preserve">ו כתב שיפוי. אבל גם כאן צריך למצות את התהליך </w:t>
      </w:r>
      <w:bookmarkStart w:id="896" w:name="_ETM_Q1_2934685"/>
      <w:bookmarkEnd w:id="896"/>
      <w:r>
        <w:rPr>
          <w:rtl/>
        </w:rPr>
        <w:t xml:space="preserve">לפני שהחשב הכללי מאשר כתב שיפוי </w:t>
      </w:r>
      <w:proofErr w:type="spellStart"/>
      <w:r>
        <w:rPr>
          <w:rtl/>
        </w:rPr>
        <w:t>לפרויקטור</w:t>
      </w:r>
      <w:proofErr w:type="spellEnd"/>
      <w:r>
        <w:rPr>
          <w:rtl/>
        </w:rPr>
        <w:t xml:space="preserve">. </w:t>
      </w:r>
    </w:p>
    <w:p w:rsidR="004F6877" w:rsidRDefault="004F6877" w:rsidP="004F6877">
      <w:pPr>
        <w:rPr>
          <w:rtl/>
        </w:rPr>
      </w:pPr>
      <w:bookmarkStart w:id="897" w:name="_ETM_Q1_2935852"/>
      <w:bookmarkStart w:id="898" w:name="_ETM_Q1_2935975"/>
      <w:bookmarkEnd w:id="897"/>
      <w:bookmarkEnd w:id="898"/>
      <w:r>
        <w:rPr>
          <w:rtl/>
        </w:rPr>
        <w:t xml:space="preserve"> </w:t>
      </w:r>
    </w:p>
    <w:p w:rsidR="004F6877" w:rsidRDefault="004F6877" w:rsidP="004F6877">
      <w:pPr>
        <w:rPr>
          <w:rtl/>
        </w:rPr>
      </w:pPr>
      <w:r>
        <w:rPr>
          <w:rtl/>
        </w:rPr>
        <w:t xml:space="preserve">דבר נוסף שרציתי להדגיש, המדינה לא מטפלת ולא כוללת בכתבי השיפוי שלה קבלני משנה, לא של </w:t>
      </w:r>
      <w:proofErr w:type="spellStart"/>
      <w:r>
        <w:rPr>
          <w:rtl/>
        </w:rPr>
        <w:t>הפרויקטור</w:t>
      </w:r>
      <w:proofErr w:type="spellEnd"/>
      <w:r>
        <w:rPr>
          <w:rtl/>
        </w:rPr>
        <w:t xml:space="preserve"> ולא של המפיק. </w:t>
      </w:r>
      <w:bookmarkStart w:id="899" w:name="_ETM_Q1_2945203"/>
      <w:bookmarkEnd w:id="899"/>
      <w:r>
        <w:rPr>
          <w:rtl/>
        </w:rPr>
        <w:t xml:space="preserve">זה לא היה בשנים קודמות וזה גם לא יהיה השנה וגם לא בשנים הבאות. אין לנו קשר </w:t>
      </w:r>
      <w:bookmarkStart w:id="900" w:name="_ETM_Q1_2955807"/>
      <w:bookmarkEnd w:id="900"/>
      <w:r>
        <w:rPr>
          <w:rtl/>
        </w:rPr>
        <w:t xml:space="preserve">לאירוע הזה.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גיל ליסאי:</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בשנה שעברה כתב השיפוי כלל את חברות האבטחה והסדרנות, </w:t>
      </w:r>
      <w:bookmarkStart w:id="901" w:name="_ETM_Q1_2964438"/>
      <w:bookmarkEnd w:id="901"/>
      <w:r>
        <w:rPr>
          <w:rtl/>
        </w:rPr>
        <w:t xml:space="preserve">וגם השנה אין שום סיכוי שהם יצליחו להביא ביטוח. </w:t>
      </w:r>
      <w:bookmarkStart w:id="902" w:name="_ETM_Q1_2967970"/>
      <w:bookmarkEnd w:id="902"/>
      <w:r>
        <w:rPr>
          <w:rtl/>
        </w:rPr>
        <w:t xml:space="preserve">צריכים להגיד זאת בצורה מפורשת. </w:t>
      </w:r>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זה היה בשנה שעברה? </w:t>
      </w:r>
    </w:p>
    <w:p w:rsidR="004F6877" w:rsidRDefault="004F6877" w:rsidP="004F6877">
      <w:pPr>
        <w:rPr>
          <w:rtl/>
        </w:rPr>
      </w:pPr>
    </w:p>
    <w:p w:rsidR="004F6877" w:rsidRDefault="004F6877" w:rsidP="004F6877">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גיל ליסאי: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AB4334">
      <w:pPr>
        <w:rPr>
          <w:rtl/>
        </w:rPr>
      </w:pPr>
      <w:r>
        <w:rPr>
          <w:rtl/>
        </w:rPr>
        <w:t xml:space="preserve">היה בכתב שיפוי גם חברות אבטחה </w:t>
      </w:r>
      <w:bookmarkStart w:id="903" w:name="_ETM_Q1_2972726"/>
      <w:bookmarkEnd w:id="903"/>
      <w:r>
        <w:rPr>
          <w:rtl/>
        </w:rPr>
        <w:t xml:space="preserve">וסדרנות. כמו שאמרתי, בשנה שעברה חלק מהספקים לא הצליחו להביא ביטוח. הכשל לא מתחיל ומסתיים </w:t>
      </w:r>
      <w:bookmarkStart w:id="904" w:name="_ETM_Q1_2984520"/>
      <w:bookmarkEnd w:id="904"/>
      <w:proofErr w:type="spellStart"/>
      <w:r>
        <w:rPr>
          <w:rtl/>
        </w:rPr>
        <w:t>בפרויקטור</w:t>
      </w:r>
      <w:proofErr w:type="spellEnd"/>
      <w:r>
        <w:rPr>
          <w:rtl/>
        </w:rPr>
        <w:t xml:space="preserve"> או בחברת ההפקה, הכשל הוא כללי. חלק מהחברות, רוב </w:t>
      </w:r>
      <w:bookmarkStart w:id="905" w:name="_ETM_Q1_2994192"/>
      <w:bookmarkEnd w:id="905"/>
      <w:r>
        <w:rPr>
          <w:rtl/>
        </w:rPr>
        <w:t xml:space="preserve">החברות, שאנחנו מפעילים לצורך העניין זה 160 עסקים, חברות. </w:t>
      </w:r>
      <w:bookmarkStart w:id="906" w:name="_ETM_Q1_3000490"/>
      <w:bookmarkEnd w:id="906"/>
      <w:r>
        <w:rPr>
          <w:rtl/>
        </w:rPr>
        <w:t xml:space="preserve">אנחנו פונים אליהם כדי לקבל ביטוח. הרוב יצליחו לתת לנו </w:t>
      </w:r>
      <w:r w:rsidR="00AB4334">
        <w:rPr>
          <w:rFonts w:hint="cs"/>
          <w:rtl/>
        </w:rPr>
        <w:t>טופס קיום ביטוח,</w:t>
      </w:r>
      <w:r>
        <w:rPr>
          <w:rtl/>
        </w:rPr>
        <w:t xml:space="preserve"> עם סכומים </w:t>
      </w:r>
      <w:bookmarkStart w:id="907" w:name="_ETM_Q1_3003061"/>
      <w:bookmarkEnd w:id="907"/>
      <w:r>
        <w:rPr>
          <w:rtl/>
        </w:rPr>
        <w:t>יותר</w:t>
      </w:r>
      <w:r w:rsidR="00AB4334">
        <w:rPr>
          <w:rtl/>
        </w:rPr>
        <w:t xml:space="preserve"> נמוכים מהדרישה אבל ייתנו לנו</w:t>
      </w:r>
      <w:r>
        <w:rPr>
          <w:rtl/>
        </w:rPr>
        <w:t xml:space="preserve">, וחלק לא. זאת המציאות.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סופיה </w:t>
      </w:r>
      <w:proofErr w:type="spellStart"/>
      <w:r>
        <w:rPr>
          <w:rFonts w:hint="cs"/>
          <w:rtl/>
        </w:rPr>
        <w:t>פרכטמן</w:t>
      </w:r>
      <w:proofErr w:type="spellEnd"/>
      <w:r>
        <w:rPr>
          <w:rFonts w:hint="cs"/>
          <w:rtl/>
        </w:rPr>
        <w:t xml:space="preserve"> וינר:</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בשנה שעברה הייתה לנו שיחה מאוד קשה ממש </w:t>
      </w:r>
      <w:r w:rsidR="00421F49" w:rsidRPr="00421F49">
        <w:rPr>
          <w:rtl/>
        </w:rPr>
        <w:t>מס</w:t>
      </w:r>
      <w:r w:rsidR="00421F49">
        <w:rPr>
          <w:rFonts w:hint="cs"/>
          <w:rtl/>
        </w:rPr>
        <w:t>פר</w:t>
      </w:r>
      <w:r>
        <w:rPr>
          <w:rtl/>
        </w:rPr>
        <w:t xml:space="preserve"> שעות לפני תחילת ההילולה. המפיק </w:t>
      </w:r>
      <w:bookmarkStart w:id="908" w:name="_ETM_Q1_3027593"/>
      <w:bookmarkEnd w:id="908"/>
      <w:r>
        <w:rPr>
          <w:rtl/>
        </w:rPr>
        <w:t xml:space="preserve">שקיים גם את האירוע בשנה שעברה איים לא להגיע לאירוע, </w:t>
      </w:r>
      <w:bookmarkStart w:id="909" w:name="_ETM_Q1_3033375"/>
      <w:bookmarkEnd w:id="909"/>
      <w:r>
        <w:rPr>
          <w:rtl/>
        </w:rPr>
        <w:t xml:space="preserve">אם לא נכלול בכתב </w:t>
      </w:r>
      <w:r w:rsidRPr="00E61921">
        <w:rPr>
          <w:rtl/>
        </w:rPr>
        <w:t>ה</w:t>
      </w:r>
      <w:r>
        <w:rPr>
          <w:rtl/>
        </w:rPr>
        <w:t>שיפוי גם חברות אבטחה.</w:t>
      </w:r>
      <w:bookmarkStart w:id="910" w:name="_ETM_Q1_3035358"/>
      <w:bookmarkEnd w:id="910"/>
      <w:r>
        <w:rPr>
          <w:rtl/>
        </w:rPr>
        <w:t xml:space="preserve"> בשנה שעברה היו שתי חברות אבטחה שכללנו בכתב השיפוי. </w:t>
      </w:r>
      <w:bookmarkStart w:id="911" w:name="_ETM_Q1_3042548"/>
      <w:bookmarkEnd w:id="911"/>
      <w:r>
        <w:rPr>
          <w:rtl/>
        </w:rPr>
        <w:t xml:space="preserve">זה נעשה ברגע האחרון ולא על דעתו של החשב הכללי, </w:t>
      </w:r>
      <w:bookmarkStart w:id="912" w:name="_ETM_Q1_3046396"/>
      <w:bookmarkEnd w:id="912"/>
      <w:r>
        <w:rPr>
          <w:rtl/>
        </w:rPr>
        <w:t xml:space="preserve">ואנחנו לא רוצים להגיע לסיטואציה הזאת השנה. </w:t>
      </w:r>
    </w:p>
    <w:p w:rsidR="004F6877" w:rsidRDefault="004F6877" w:rsidP="004F6877">
      <w:pPr>
        <w:rPr>
          <w:rtl/>
        </w:rPr>
      </w:pPr>
    </w:p>
    <w:p w:rsidR="004F6877" w:rsidRDefault="004F6877" w:rsidP="004F6877">
      <w:pPr>
        <w:rPr>
          <w:rtl/>
        </w:rPr>
      </w:pPr>
      <w:r>
        <w:rPr>
          <w:rtl/>
        </w:rPr>
        <w:t xml:space="preserve">מהתייעצות עם חברת ענבל, אנחנו לא רואים שום סיבה שחברות </w:t>
      </w:r>
      <w:bookmarkStart w:id="913" w:name="_ETM_Q1_3052081"/>
      <w:bookmarkEnd w:id="913"/>
      <w:r>
        <w:rPr>
          <w:rtl/>
        </w:rPr>
        <w:t xml:space="preserve">אבטחה לא יביאו ביטוח לאירוע. אנחנו גם לא מסכימים לאמירה שמדובר </w:t>
      </w:r>
      <w:bookmarkStart w:id="914" w:name="_ETM_Q1_3054516"/>
      <w:bookmarkEnd w:id="914"/>
      <w:r>
        <w:rPr>
          <w:rtl/>
        </w:rPr>
        <w:t xml:space="preserve">בכשל שוק, אלא יכול להיות שהביטוח פשוט יקר לעומת שנים קודמות. אבל ככל </w:t>
      </w:r>
      <w:bookmarkStart w:id="915" w:name="_ETM_Q1_3066500"/>
      <w:bookmarkEnd w:id="915"/>
      <w:r>
        <w:rPr>
          <w:rtl/>
        </w:rPr>
        <w:t xml:space="preserve">הנראה ניתן להשיג ביטוח לקבלני משנה.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גיל ליסאי:</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AB4334">
      <w:pPr>
        <w:rPr>
          <w:rtl/>
        </w:rPr>
      </w:pPr>
      <w:r>
        <w:rPr>
          <w:rtl/>
        </w:rPr>
        <w:t xml:space="preserve">ההגדרה של כשל שוק – אם יש רק חברה </w:t>
      </w:r>
      <w:bookmarkStart w:id="916" w:name="_ETM_Q1_3069059"/>
      <w:bookmarkEnd w:id="916"/>
      <w:r>
        <w:rPr>
          <w:rtl/>
        </w:rPr>
        <w:t>אחת בעולם שמוכנה לבטח אירוע כזה, זה כשל שוק.</w:t>
      </w:r>
      <w:bookmarkStart w:id="917" w:name="_ETM_Q1_3071341"/>
      <w:bookmarkEnd w:id="917"/>
      <w:r>
        <w:rPr>
          <w:rtl/>
        </w:rPr>
        <w:t xml:space="preserve"> אחרי שפנינו לכל החברות הישראליות, כולן נ</w:t>
      </w:r>
      <w:r w:rsidR="00AB4334">
        <w:rPr>
          <w:rtl/>
        </w:rPr>
        <w:t>תנו לנו תשובה שלילית. פנינו למס</w:t>
      </w:r>
      <w:r w:rsidR="00AB4334">
        <w:rPr>
          <w:rFonts w:hint="cs"/>
          <w:rtl/>
        </w:rPr>
        <w:t xml:space="preserve">פר </w:t>
      </w:r>
      <w:r>
        <w:rPr>
          <w:rtl/>
        </w:rPr>
        <w:t xml:space="preserve">גורמים </w:t>
      </w:r>
      <w:proofErr w:type="spellStart"/>
      <w:r>
        <w:rPr>
          <w:rtl/>
        </w:rPr>
        <w:t>ב</w:t>
      </w:r>
      <w:r w:rsidRPr="00E61921">
        <w:rPr>
          <w:rtl/>
        </w:rPr>
        <w:t>לויד</w:t>
      </w:r>
      <w:r w:rsidR="00E6584C">
        <w:rPr>
          <w:rFonts w:hint="cs"/>
          <w:rtl/>
        </w:rPr>
        <w:t>ס</w:t>
      </w:r>
      <w:proofErr w:type="spellEnd"/>
      <w:r>
        <w:rPr>
          <w:rtl/>
        </w:rPr>
        <w:t xml:space="preserve">, קיבלנו </w:t>
      </w:r>
      <w:bookmarkStart w:id="918" w:name="_ETM_Q1_3081160"/>
      <w:bookmarkEnd w:id="918"/>
      <w:r>
        <w:rPr>
          <w:rtl/>
        </w:rPr>
        <w:t xml:space="preserve">תשובה שלילית. זאת הגדרה של כשל שוק. יש לי תואר שני במנהל עסקים, אני מגדיר את זה ככשל שוק. </w:t>
      </w:r>
      <w:bookmarkStart w:id="919" w:name="_ETM_Q1_3089586"/>
      <w:bookmarkEnd w:id="919"/>
      <w:r>
        <w:rPr>
          <w:rtl/>
        </w:rPr>
        <w:t xml:space="preserve"> </w:t>
      </w:r>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גיל, קח רגע אוויר. כשאנחנו מסתכלים על התמונה המלאה ומחפשים חברת ביטוח אחת שתבטח את הכול, אני מבין את </w:t>
      </w:r>
      <w:bookmarkStart w:id="920" w:name="_ETM_Q1_3096187"/>
      <w:bookmarkEnd w:id="920"/>
      <w:r>
        <w:rPr>
          <w:rtl/>
        </w:rPr>
        <w:t xml:space="preserve">הגישה שלך. אבל אנחנו יכולים לפרק את זה ולכל נושא ננסה למצוא חברת ביטוח, </w:t>
      </w:r>
      <w:bookmarkStart w:id="921" w:name="_ETM_Q1_3104088"/>
      <w:bookmarkEnd w:id="921"/>
      <w:r>
        <w:rPr>
          <w:rtl/>
        </w:rPr>
        <w:t xml:space="preserve">כי לבטח את הסדרנים זה לא אותו סיכון כמו לבטח </w:t>
      </w:r>
      <w:bookmarkStart w:id="922" w:name="_ETM_Q1_3103799"/>
      <w:bookmarkEnd w:id="922"/>
      <w:r>
        <w:rPr>
          <w:rtl/>
        </w:rPr>
        <w:t xml:space="preserve">את המפיק או לבטח קבלן משנה אחר. לבטח את הסדרנים </w:t>
      </w:r>
      <w:bookmarkStart w:id="923" w:name="_ETM_Q1_3111451"/>
      <w:bookmarkEnd w:id="923"/>
      <w:r>
        <w:rPr>
          <w:rtl/>
        </w:rPr>
        <w:t xml:space="preserve">זה לא אותו סיכון. צריך למצוא את חברות הביטוח שיעשו את זה. </w:t>
      </w:r>
    </w:p>
    <w:p w:rsidR="004F6877" w:rsidRDefault="004F6877" w:rsidP="004F6877">
      <w:pPr>
        <w:rPr>
          <w:rtl/>
        </w:rPr>
      </w:pPr>
      <w:bookmarkStart w:id="924" w:name="_ETM_Q1_3114935"/>
      <w:bookmarkStart w:id="925" w:name="_ETM_Q1_3115020"/>
      <w:bookmarkEnd w:id="924"/>
      <w:bookmarkEnd w:id="925"/>
    </w:p>
    <w:p w:rsidR="004F6877" w:rsidRDefault="004F6877" w:rsidP="004F6877">
      <w:pPr>
        <w:rPr>
          <w:rtl/>
        </w:rPr>
      </w:pPr>
      <w:bookmarkStart w:id="926" w:name="_ETM_Q1_3115338"/>
      <w:bookmarkStart w:id="927" w:name="_ETM_Q1_3115417"/>
      <w:bookmarkEnd w:id="926"/>
      <w:bookmarkEnd w:id="927"/>
      <w:r>
        <w:rPr>
          <w:rtl/>
        </w:rPr>
        <w:t xml:space="preserve">סופי, אני </w:t>
      </w:r>
      <w:bookmarkStart w:id="928" w:name="_ETM_Q1_3115613"/>
      <w:bookmarkEnd w:id="928"/>
      <w:r>
        <w:rPr>
          <w:rtl/>
        </w:rPr>
        <w:t>מבקש לראות איך עד סוף השבוע הזה אנחנו שמים נייר מה מבוטח, מה משופה, למה ניתן שיפוי</w:t>
      </w:r>
      <w:bookmarkStart w:id="929" w:name="_ETM_Q1_3127779"/>
      <w:bookmarkEnd w:id="929"/>
      <w:r>
        <w:rPr>
          <w:rtl/>
        </w:rPr>
        <w:t xml:space="preserve">, כדי שנדע לאפיין את הפערים; איפה יש בכלל </w:t>
      </w:r>
      <w:bookmarkStart w:id="930" w:name="_ETM_Q1_3127892"/>
      <w:bookmarkEnd w:id="930"/>
      <w:r>
        <w:rPr>
          <w:rtl/>
        </w:rPr>
        <w:t xml:space="preserve">פערים, אם בכלל, כדי לתת לזה מענה. אם נמשיך לגרור את זה, </w:t>
      </w:r>
      <w:bookmarkStart w:id="931" w:name="_ETM_Q1_3131077"/>
      <w:bookmarkEnd w:id="931"/>
      <w:r>
        <w:rPr>
          <w:rtl/>
        </w:rPr>
        <w:t xml:space="preserve">אנחנו נגיע עוד פעם ליום האחרון, ונצטרך עוד פעם לחתום על דברים שלא כדאי לחתום </w:t>
      </w:r>
      <w:bookmarkStart w:id="932" w:name="_ETM_Q1_3136437"/>
      <w:bookmarkEnd w:id="932"/>
      <w:r>
        <w:rPr>
          <w:rtl/>
        </w:rPr>
        <w:t xml:space="preserve">עליהם ביום האחרון. אין שום סיבה. בואו נתחיל לסגל לעצמנו אורח התנהגות אחר.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גיל ליסאי:</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בדקתי עם חברות הסדרנות</w:t>
      </w:r>
      <w:bookmarkStart w:id="933" w:name="_ETM_Q1_3152007"/>
      <w:bookmarkEnd w:id="933"/>
      <w:r>
        <w:rPr>
          <w:rtl/>
        </w:rPr>
        <w:t xml:space="preserve">. יש סיכוי סביר שהסדרנות בחניונים ידאגו לביטוח. לסדרנות </w:t>
      </w:r>
      <w:bookmarkStart w:id="934" w:name="_ETM_Q1_3155926"/>
      <w:bookmarkEnd w:id="934"/>
      <w:r>
        <w:rPr>
          <w:rtl/>
        </w:rPr>
        <w:t xml:space="preserve">בהר לא יהיה ביטוח, כמו שלא היה </w:t>
      </w:r>
      <w:bookmarkStart w:id="935" w:name="_ETM_Q1_3160971"/>
      <w:bookmarkEnd w:id="935"/>
      <w:r>
        <w:rPr>
          <w:rtl/>
        </w:rPr>
        <w:t xml:space="preserve">בשנה שעברה. זה לא שאנחנו איימנו, פשוט חברות הסדרנות שלא </w:t>
      </w:r>
      <w:bookmarkStart w:id="936" w:name="_ETM_Q1_3163985"/>
      <w:bookmarkEnd w:id="936"/>
      <w:r>
        <w:rPr>
          <w:rtl/>
        </w:rPr>
        <w:t xml:space="preserve">קיבלו </w:t>
      </w:r>
      <w:r w:rsidRPr="00E61921">
        <w:rPr>
          <w:rtl/>
        </w:rPr>
        <w:t>מכתב</w:t>
      </w:r>
      <w:r>
        <w:rPr>
          <w:rtl/>
        </w:rPr>
        <w:t xml:space="preserve"> </w:t>
      </w:r>
      <w:r w:rsidRPr="00E61921">
        <w:rPr>
          <w:rtl/>
        </w:rPr>
        <w:t>שיפוי</w:t>
      </w:r>
      <w:r>
        <w:rPr>
          <w:rtl/>
        </w:rPr>
        <w:t xml:space="preserve"> התחילו להוציא את הסדרנים במהלך ההילולה. אנחנו לא </w:t>
      </w:r>
      <w:bookmarkStart w:id="937" w:name="_ETM_Q1_3165565"/>
      <w:bookmarkEnd w:id="937"/>
      <w:r>
        <w:rPr>
          <w:rtl/>
        </w:rPr>
        <w:t xml:space="preserve">רוצים שזה יקרה שוב. </w:t>
      </w:r>
    </w:p>
    <w:p w:rsidR="004F6877" w:rsidRDefault="004F6877" w:rsidP="004F6877">
      <w:pPr>
        <w:rPr>
          <w:rtl/>
        </w:rPr>
      </w:pPr>
    </w:p>
    <w:p w:rsidR="004F6877" w:rsidRDefault="004F6877" w:rsidP="004F6877">
      <w:pPr>
        <w:pStyle w:val="af8"/>
        <w:keepNext/>
        <w:rPr>
          <w:rtl/>
        </w:rPr>
      </w:pPr>
      <w:bookmarkStart w:id="938" w:name="ET_yor_6358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8"/>
    </w:p>
    <w:p w:rsidR="004F6877" w:rsidRDefault="004F6877" w:rsidP="004F6877">
      <w:pPr>
        <w:pStyle w:val="KeepWithNext"/>
        <w:rPr>
          <w:rtl/>
        </w:rPr>
      </w:pPr>
    </w:p>
    <w:p w:rsidR="004F6877" w:rsidRDefault="004F6877" w:rsidP="004F6877">
      <w:pPr>
        <w:rPr>
          <w:rtl/>
        </w:rPr>
      </w:pPr>
      <w:r>
        <w:rPr>
          <w:rtl/>
        </w:rPr>
        <w:t xml:space="preserve">ברור. סופיה, בבקשה.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סופיה </w:t>
      </w:r>
      <w:proofErr w:type="spellStart"/>
      <w:r>
        <w:rPr>
          <w:rFonts w:hint="cs"/>
          <w:rtl/>
        </w:rPr>
        <w:t>פרכטמן</w:t>
      </w:r>
      <w:proofErr w:type="spellEnd"/>
      <w:r>
        <w:rPr>
          <w:rFonts w:hint="cs"/>
          <w:rtl/>
        </w:rPr>
        <w:t xml:space="preserve"> וינר:</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אני מאוד מסכימה </w:t>
      </w:r>
      <w:bookmarkStart w:id="939" w:name="_ETM_Q1_3174042"/>
      <w:bookmarkEnd w:id="939"/>
      <w:r>
        <w:rPr>
          <w:rtl/>
        </w:rPr>
        <w:t xml:space="preserve">שצריך לבצע את זה באופן </w:t>
      </w:r>
      <w:proofErr w:type="spellStart"/>
      <w:r>
        <w:rPr>
          <w:rtl/>
        </w:rPr>
        <w:t>מי</w:t>
      </w:r>
      <w:r w:rsidR="00421F49">
        <w:rPr>
          <w:rFonts w:hint="cs"/>
          <w:rtl/>
        </w:rPr>
        <w:t>י</w:t>
      </w:r>
      <w:r>
        <w:rPr>
          <w:rtl/>
        </w:rPr>
        <w:t>די</w:t>
      </w:r>
      <w:proofErr w:type="spellEnd"/>
      <w:r>
        <w:rPr>
          <w:rtl/>
        </w:rPr>
        <w:t xml:space="preserve">. בשביל לראות את הפערים אנחנו צריכים לקבל את </w:t>
      </w:r>
      <w:bookmarkStart w:id="940" w:name="_ETM_Q1_3182410"/>
      <w:bookmarkEnd w:id="940"/>
      <w:r w:rsidRPr="00E61921">
        <w:rPr>
          <w:rtl/>
        </w:rPr>
        <w:t>הצהרות</w:t>
      </w:r>
      <w:r>
        <w:rPr>
          <w:rtl/>
        </w:rPr>
        <w:t xml:space="preserve"> הביטוח של כל קבלני המשנה, גם של </w:t>
      </w:r>
      <w:proofErr w:type="spellStart"/>
      <w:r>
        <w:rPr>
          <w:rtl/>
        </w:rPr>
        <w:t>הפרויקטור</w:t>
      </w:r>
      <w:proofErr w:type="spellEnd"/>
      <w:r>
        <w:rPr>
          <w:rtl/>
        </w:rPr>
        <w:t xml:space="preserve"> וגם של המפיק, כדי שנוכל למפות את </w:t>
      </w:r>
      <w:bookmarkStart w:id="941" w:name="_ETM_Q1_3192562"/>
      <w:bookmarkEnd w:id="941"/>
      <w:r>
        <w:rPr>
          <w:rtl/>
        </w:rPr>
        <w:t xml:space="preserve">הפערים. אי-אפשר בלי זה.  </w:t>
      </w:r>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אנחנו נוכל לעמוד בזה בימים </w:t>
      </w:r>
      <w:bookmarkStart w:id="942" w:name="_ETM_Q1_3199329"/>
      <w:bookmarkEnd w:id="942"/>
      <w:r>
        <w:rPr>
          <w:rtl/>
        </w:rPr>
        <w:t xml:space="preserve">הקרובים, יוסי?  אין לנו הרבה ברירות.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יוסף </w:t>
      </w:r>
      <w:proofErr w:type="spellStart"/>
      <w:r>
        <w:rPr>
          <w:rFonts w:hint="cs"/>
          <w:rtl/>
        </w:rPr>
        <w:t>דייטש</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rPr>
          <w:rtl/>
        </w:rPr>
      </w:pPr>
    </w:p>
    <w:p w:rsidR="004F6877" w:rsidRDefault="004F6877" w:rsidP="004F6877">
      <w:pPr>
        <w:rPr>
          <w:rtl/>
        </w:rPr>
      </w:pPr>
      <w:r>
        <w:rPr>
          <w:rtl/>
        </w:rPr>
        <w:t xml:space="preserve">- - -  </w:t>
      </w:r>
    </w:p>
    <w:p w:rsidR="004F6877" w:rsidRDefault="004F6877" w:rsidP="004F6877">
      <w:pPr>
        <w:ind w:left="720" w:firstLine="0"/>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לא. אני רוצה שנקבע לוח זמנים. </w:t>
      </w:r>
      <w:bookmarkStart w:id="943" w:name="_ETM_Q1_3204292"/>
      <w:bookmarkStart w:id="944" w:name="_ETM_Q1_3204295"/>
      <w:bookmarkEnd w:id="943"/>
      <w:bookmarkEnd w:id="944"/>
    </w:p>
    <w:p w:rsidR="004F6877" w:rsidRDefault="004F6877" w:rsidP="004F6877">
      <w:pPr>
        <w:ind w:firstLine="0"/>
        <w:rPr>
          <w:rtl/>
        </w:rPr>
      </w:pPr>
      <w:bookmarkStart w:id="945" w:name="_ETM_Q1_3204408"/>
      <w:bookmarkStart w:id="946" w:name="_ETM_Q1_3203075"/>
      <w:bookmarkStart w:id="947" w:name="_ETM_Q1_3203179"/>
      <w:bookmarkEnd w:id="945"/>
      <w:bookmarkEnd w:id="946"/>
      <w:bookmarkEnd w:id="947"/>
    </w:p>
    <w:p w:rsidR="004F6877" w:rsidRDefault="004F6877" w:rsidP="004F6877">
      <w:pPr>
        <w:pStyle w:val="afb"/>
        <w:keepNext/>
        <w:rPr>
          <w:rtl/>
        </w:rPr>
      </w:pPr>
      <w:bookmarkStart w:id="948" w:name="ET_guest_903616_141"/>
      <w:r>
        <w:rPr>
          <w:rStyle w:val="TagStyle"/>
          <w:rFonts w:hint="cs"/>
          <w:rtl/>
        </w:rPr>
        <w:t xml:space="preserve"> &lt;&lt; אורח &gt;&gt; </w:t>
      </w:r>
      <w:r>
        <w:rPr>
          <w:rFonts w:hint="cs"/>
          <w:rtl/>
        </w:rPr>
        <w:t xml:space="preserve">יוסף </w:t>
      </w:r>
      <w:proofErr w:type="spellStart"/>
      <w:r>
        <w:rPr>
          <w:rFonts w:hint="cs"/>
          <w:rtl/>
        </w:rPr>
        <w:t>דייטש</w:t>
      </w:r>
      <w:proofErr w:type="spellEnd"/>
      <w:r>
        <w:rPr>
          <w:rFonts w:hint="cs"/>
          <w:rtl/>
        </w:rPr>
        <w:t>:</w:t>
      </w:r>
      <w:r>
        <w:rPr>
          <w:rStyle w:val="TagStyle"/>
          <w:rFonts w:hint="cs"/>
          <w:rtl/>
        </w:rPr>
        <w:t xml:space="preserve"> &lt;&lt; אורח &gt;&gt;</w:t>
      </w:r>
      <w:r>
        <w:rPr>
          <w:rFonts w:hint="cs"/>
          <w:rtl/>
        </w:rPr>
        <w:t xml:space="preserve">   </w:t>
      </w:r>
      <w:bookmarkEnd w:id="948"/>
    </w:p>
    <w:p w:rsidR="004F6877" w:rsidRDefault="004F6877" w:rsidP="004F6877">
      <w:pPr>
        <w:pStyle w:val="KeepWithNext"/>
        <w:rPr>
          <w:rtl/>
        </w:rPr>
      </w:pPr>
    </w:p>
    <w:p w:rsidR="004F6877" w:rsidRDefault="004F6877" w:rsidP="004F6877">
      <w:pPr>
        <w:rPr>
          <w:rtl/>
        </w:rPr>
      </w:pPr>
      <w:r>
        <w:rPr>
          <w:rtl/>
        </w:rPr>
        <w:t xml:space="preserve">עוד הפעם, מה הדרישה? </w:t>
      </w:r>
    </w:p>
    <w:p w:rsidR="004F6877" w:rsidRDefault="004F6877" w:rsidP="004F6877">
      <w:pPr>
        <w:ind w:firstLine="0"/>
        <w:rPr>
          <w:rtl/>
        </w:rPr>
      </w:pPr>
      <w:bookmarkStart w:id="949" w:name="_ETM_Q1_3211793"/>
      <w:bookmarkStart w:id="950" w:name="_ETM_Q1_3211900"/>
      <w:bookmarkEnd w:id="949"/>
      <w:bookmarkEnd w:id="950"/>
    </w:p>
    <w:p w:rsidR="004F6877" w:rsidRDefault="004F6877" w:rsidP="004F6877">
      <w:pPr>
        <w:pStyle w:val="af7"/>
        <w:keepNext/>
        <w:rPr>
          <w:rtl/>
        </w:rPr>
      </w:pPr>
      <w:bookmarkStart w:id="951" w:name="ET_interruption_קריאה_1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51"/>
    </w:p>
    <w:p w:rsidR="004F6877" w:rsidRDefault="004F6877" w:rsidP="004F6877">
      <w:pPr>
        <w:ind w:firstLine="0"/>
        <w:rPr>
          <w:rtl/>
        </w:rPr>
      </w:pPr>
    </w:p>
    <w:p w:rsidR="004F6877" w:rsidRDefault="004F6877" w:rsidP="004F6877">
      <w:pPr>
        <w:rPr>
          <w:rtl/>
        </w:rPr>
      </w:pPr>
      <w:bookmarkStart w:id="952" w:name="_ETM_Q1_3209401"/>
      <w:bookmarkStart w:id="953" w:name="_ETM_Q1_3209523"/>
      <w:bookmarkEnd w:id="952"/>
      <w:bookmarkEnd w:id="953"/>
      <w:r>
        <w:rPr>
          <w:rtl/>
        </w:rPr>
        <w:t xml:space="preserve">גיל, </w:t>
      </w:r>
      <w:bookmarkStart w:id="954" w:name="_ETM_Q1_3209809"/>
      <w:bookmarkEnd w:id="954"/>
      <w:r>
        <w:rPr>
          <w:rtl/>
        </w:rPr>
        <w:t xml:space="preserve">כמה זמן ייקח לך - - - לקבלני </w:t>
      </w:r>
      <w:bookmarkStart w:id="955" w:name="_ETM_Q1_3209604"/>
      <w:bookmarkEnd w:id="955"/>
      <w:r>
        <w:rPr>
          <w:rtl/>
        </w:rPr>
        <w:t>משנה שלכם?</w:t>
      </w:r>
      <w:r>
        <w:rPr>
          <w:rFonts w:hint="cs"/>
        </w:rPr>
        <w:t xml:space="preserve"> </w:t>
      </w:r>
      <w:r>
        <w:rPr>
          <w:rtl/>
        </w:rPr>
        <w:t xml:space="preserve"> </w:t>
      </w:r>
    </w:p>
    <w:p w:rsidR="004F6877" w:rsidRDefault="004F6877" w:rsidP="004F6877">
      <w:pPr>
        <w:rPr>
          <w:rtl/>
        </w:rPr>
      </w:pPr>
      <w:bookmarkStart w:id="956" w:name="_ETM_Q1_3211971"/>
      <w:bookmarkStart w:id="957" w:name="_ETM_Q1_3212083"/>
      <w:bookmarkEnd w:id="956"/>
      <w:bookmarkEnd w:id="957"/>
    </w:p>
    <w:p w:rsidR="004F6877" w:rsidRDefault="004F6877" w:rsidP="004F6877">
      <w:pPr>
        <w:pStyle w:val="afb"/>
        <w:keepNext/>
        <w:rPr>
          <w:rtl/>
        </w:rPr>
      </w:pPr>
      <w:r>
        <w:rPr>
          <w:rStyle w:val="TagStyle"/>
          <w:rFonts w:hint="cs"/>
          <w:rtl/>
        </w:rPr>
        <w:t xml:space="preserve"> &lt;&lt; אורח &gt;&gt; </w:t>
      </w:r>
      <w:r>
        <w:rPr>
          <w:rFonts w:hint="cs"/>
          <w:rtl/>
        </w:rPr>
        <w:t>גיל ליסאי:</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AB4334">
      <w:pPr>
        <w:rPr>
          <w:rtl/>
        </w:rPr>
      </w:pPr>
      <w:r>
        <w:rPr>
          <w:rtl/>
        </w:rPr>
        <w:t xml:space="preserve">התשובות יתקבלו בימים </w:t>
      </w:r>
      <w:bookmarkStart w:id="958" w:name="_ETM_Q1_3218229"/>
      <w:bookmarkEnd w:id="958"/>
      <w:r>
        <w:rPr>
          <w:rtl/>
        </w:rPr>
        <w:t xml:space="preserve">הקרובים. אני כבר אומר שחלק מכתבי קיום הביטוח – ואנשי </w:t>
      </w:r>
      <w:bookmarkStart w:id="959" w:name="_ETM_Q1_3224662"/>
      <w:bookmarkEnd w:id="959"/>
      <w:r>
        <w:rPr>
          <w:rtl/>
        </w:rPr>
        <w:t xml:space="preserve">ענבל הנהנו בראש כשאמרתי את זה – יהיו בסכומים הרבה יותר נמוכים </w:t>
      </w:r>
      <w:bookmarkStart w:id="960" w:name="_ETM_Q1_3228220"/>
      <w:bookmarkEnd w:id="960"/>
      <w:r>
        <w:rPr>
          <w:rtl/>
        </w:rPr>
        <w:t>ממה ש</w:t>
      </w:r>
      <w:r w:rsidR="00AB4334">
        <w:rPr>
          <w:rFonts w:hint="cs"/>
          <w:rtl/>
        </w:rPr>
        <w:t>ב</w:t>
      </w:r>
      <w:r>
        <w:rPr>
          <w:rtl/>
        </w:rPr>
        <w:t>ענבל הציב</w:t>
      </w:r>
      <w:r w:rsidR="00AB4334">
        <w:rPr>
          <w:rFonts w:hint="cs"/>
          <w:rtl/>
        </w:rPr>
        <w:t>ו</w:t>
      </w:r>
      <w:r>
        <w:rPr>
          <w:rtl/>
        </w:rPr>
        <w:t xml:space="preserve"> לנו. הדרישות שלהם לגיטימיות, אבל </w:t>
      </w:r>
      <w:bookmarkStart w:id="961" w:name="_ETM_Q1_3235881"/>
      <w:bookmarkEnd w:id="961"/>
      <w:r w:rsidRPr="00E61921">
        <w:rPr>
          <w:rtl/>
        </w:rPr>
        <w:t>חברות</w:t>
      </w:r>
      <w:r>
        <w:rPr>
          <w:rtl/>
        </w:rPr>
        <w:t xml:space="preserve"> הביטוח</w:t>
      </w:r>
      <w:r w:rsidR="00AB4334">
        <w:rPr>
          <w:rFonts w:hint="cs"/>
          <w:rtl/>
        </w:rPr>
        <w:t>,</w:t>
      </w:r>
      <w:r>
        <w:rPr>
          <w:rtl/>
        </w:rPr>
        <w:t xml:space="preserve"> לא יהיו מוכנות לבטח בסכומים האלה. הפערים </w:t>
      </w:r>
      <w:bookmarkStart w:id="962" w:name="_ETM_Q1_3237225"/>
      <w:bookmarkEnd w:id="962"/>
      <w:r>
        <w:rPr>
          <w:rtl/>
        </w:rPr>
        <w:t xml:space="preserve">האלה היו גם בשנה שעברה ויהיו גם השנה.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יוסף </w:t>
      </w:r>
      <w:proofErr w:type="spellStart"/>
      <w:r>
        <w:rPr>
          <w:rFonts w:hint="cs"/>
          <w:rtl/>
        </w:rPr>
        <w:t>דייטש</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AB4334">
      <w:pPr>
        <w:rPr>
          <w:rtl/>
        </w:rPr>
      </w:pPr>
      <w:r>
        <w:rPr>
          <w:rtl/>
        </w:rPr>
        <w:t>ספקי המשנה של המפיק</w:t>
      </w:r>
      <w:r w:rsidR="00AB4334">
        <w:rPr>
          <w:rFonts w:hint="cs"/>
          <w:rtl/>
        </w:rPr>
        <w:t>,</w:t>
      </w:r>
      <w:r>
        <w:rPr>
          <w:rtl/>
        </w:rPr>
        <w:t xml:space="preserve"> </w:t>
      </w:r>
      <w:r w:rsidR="00AB4334">
        <w:rPr>
          <w:rFonts w:hint="cs"/>
          <w:rtl/>
        </w:rPr>
        <w:t>זה</w:t>
      </w:r>
      <w:r>
        <w:rPr>
          <w:rtl/>
        </w:rPr>
        <w:t xml:space="preserve"> באחריותו</w:t>
      </w:r>
      <w:bookmarkStart w:id="963" w:name="_ETM_Q1_3253548"/>
      <w:bookmarkEnd w:id="963"/>
      <w:r>
        <w:rPr>
          <w:rtl/>
        </w:rPr>
        <w:t xml:space="preserve">. לגביי, לספקי המשנה שלי הודעתי והודעתי מראש שאני לא הולך לבטח אותם, לאור מה </w:t>
      </w:r>
      <w:bookmarkStart w:id="964" w:name="_ETM_Q1_3255591"/>
      <w:bookmarkEnd w:id="964"/>
      <w:r>
        <w:rPr>
          <w:rtl/>
        </w:rPr>
        <w:t xml:space="preserve">שגם אמרו לי. ספקי המשנה שלי יודעים שהם צריכים </w:t>
      </w:r>
      <w:bookmarkStart w:id="965" w:name="_ETM_Q1_3263690"/>
      <w:bookmarkEnd w:id="965"/>
      <w:r>
        <w:rPr>
          <w:rtl/>
        </w:rPr>
        <w:t xml:space="preserve">להגיע עם זה. אבל אני לא מחויב להביא </w:t>
      </w:r>
      <w:bookmarkStart w:id="966" w:name="_ETM_Q1_3266841"/>
      <w:bookmarkEnd w:id="966"/>
      <w:r>
        <w:rPr>
          <w:rtl/>
        </w:rPr>
        <w:t xml:space="preserve">סדרנים, כך שאני לא עובד עם זה. אני לקחתי </w:t>
      </w:r>
      <w:bookmarkStart w:id="967" w:name="_ETM_Q1_3266359"/>
      <w:bookmarkEnd w:id="967"/>
      <w:r w:rsidR="00AB4334">
        <w:rPr>
          <w:rtl/>
        </w:rPr>
        <w:t>לי יועצי בטיחות</w:t>
      </w:r>
      <w:r w:rsidR="00AB4334">
        <w:rPr>
          <w:rFonts w:hint="cs"/>
          <w:rtl/>
        </w:rPr>
        <w:t>,</w:t>
      </w:r>
      <w:r>
        <w:rPr>
          <w:rtl/>
        </w:rPr>
        <w:t xml:space="preserve"> </w:t>
      </w:r>
      <w:r w:rsidR="00AB4334">
        <w:rPr>
          <w:rFonts w:hint="cs"/>
          <w:rtl/>
        </w:rPr>
        <w:t>ו</w:t>
      </w:r>
      <w:r>
        <w:rPr>
          <w:rtl/>
        </w:rPr>
        <w:t>כל מ</w:t>
      </w:r>
      <w:r w:rsidRPr="00E61921">
        <w:rPr>
          <w:rtl/>
        </w:rPr>
        <w:t>ה</w:t>
      </w:r>
      <w:r>
        <w:rPr>
          <w:rtl/>
        </w:rPr>
        <w:t xml:space="preserve"> שלקחתי</w:t>
      </w:r>
      <w:r w:rsidR="00AB4334">
        <w:rPr>
          <w:rFonts w:hint="cs"/>
          <w:rtl/>
        </w:rPr>
        <w:t>,</w:t>
      </w:r>
      <w:r>
        <w:rPr>
          <w:rtl/>
        </w:rPr>
        <w:t xml:space="preserve"> </w:t>
      </w:r>
      <w:r w:rsidRPr="00E61921">
        <w:rPr>
          <w:rtl/>
        </w:rPr>
        <w:t>הם</w:t>
      </w:r>
      <w:r w:rsidRPr="00E6584C">
        <w:rPr>
          <w:highlight w:val="yellow"/>
          <w:rtl/>
        </w:rPr>
        <w:t xml:space="preserve"> </w:t>
      </w:r>
      <w:r w:rsidRPr="00E61921">
        <w:rPr>
          <w:rtl/>
        </w:rPr>
        <w:t>יודעים</w:t>
      </w:r>
      <w:r>
        <w:rPr>
          <w:rtl/>
        </w:rPr>
        <w:t xml:space="preserve"> שהביטוח </w:t>
      </w:r>
      <w:bookmarkStart w:id="968" w:name="_ETM_Q1_3273944"/>
      <w:bookmarkEnd w:id="968"/>
      <w:r>
        <w:rPr>
          <w:rtl/>
        </w:rPr>
        <w:t xml:space="preserve">עליהם. זה היה תנאי שלי מראש שאני לא מבטח אותם. </w:t>
      </w:r>
      <w:bookmarkStart w:id="969" w:name="_ETM_Q1_3273509"/>
      <w:bookmarkEnd w:id="969"/>
      <w:r>
        <w:rPr>
          <w:rtl/>
        </w:rPr>
        <w:t xml:space="preserve">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סופיה </w:t>
      </w:r>
      <w:proofErr w:type="spellStart"/>
      <w:r>
        <w:rPr>
          <w:rFonts w:hint="cs"/>
          <w:rtl/>
        </w:rPr>
        <w:t>פרכטמן</w:t>
      </w:r>
      <w:proofErr w:type="spellEnd"/>
      <w:r>
        <w:rPr>
          <w:rFonts w:hint="cs"/>
          <w:rtl/>
        </w:rPr>
        <w:t xml:space="preserve"> וינר:</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אנחנו נשמח לקבל את זה </w:t>
      </w:r>
      <w:r w:rsidRPr="00E61921">
        <w:rPr>
          <w:rtl/>
        </w:rPr>
        <w:t>בכתובים</w:t>
      </w:r>
      <w:r>
        <w:rPr>
          <w:rtl/>
        </w:rPr>
        <w:t xml:space="preserve">. יש לנו הצהרה שאפשר להעביר </w:t>
      </w:r>
      <w:bookmarkStart w:id="970" w:name="_ETM_Q1_3282599"/>
      <w:bookmarkEnd w:id="970"/>
      <w:r>
        <w:rPr>
          <w:rtl/>
        </w:rPr>
        <w:t xml:space="preserve">אליהם ולהחתים אותם ולהחזיר לנו, ואז נוכל להתקדם </w:t>
      </w:r>
      <w:proofErr w:type="spellStart"/>
      <w:r>
        <w:rPr>
          <w:rtl/>
        </w:rPr>
        <w:t>איתך</w:t>
      </w:r>
      <w:proofErr w:type="spellEnd"/>
      <w:r>
        <w:rPr>
          <w:rtl/>
        </w:rPr>
        <w:t xml:space="preserve"> </w:t>
      </w:r>
      <w:bookmarkStart w:id="971" w:name="_ETM_Q1_3286173"/>
      <w:bookmarkEnd w:id="971"/>
      <w:r>
        <w:rPr>
          <w:rtl/>
        </w:rPr>
        <w:t xml:space="preserve">בצורה נפרדת.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אסף </w:t>
      </w:r>
      <w:proofErr w:type="spellStart"/>
      <w:r>
        <w:rPr>
          <w:rFonts w:hint="cs"/>
          <w:rtl/>
        </w:rPr>
        <w:t>יזדי</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אני רק חייב לומר, המדינה צריכה להתייחס </w:t>
      </w:r>
      <w:proofErr w:type="spellStart"/>
      <w:r>
        <w:rPr>
          <w:rtl/>
        </w:rPr>
        <w:t>לפרויקטור</w:t>
      </w:r>
      <w:proofErr w:type="spellEnd"/>
      <w:r>
        <w:rPr>
          <w:rtl/>
        </w:rPr>
        <w:t xml:space="preserve">, לפחות </w:t>
      </w:r>
      <w:proofErr w:type="spellStart"/>
      <w:r>
        <w:rPr>
          <w:rtl/>
        </w:rPr>
        <w:t>בתשפ"ג</w:t>
      </w:r>
      <w:proofErr w:type="spellEnd"/>
      <w:r>
        <w:rPr>
          <w:rtl/>
        </w:rPr>
        <w:t xml:space="preserve">, כאל </w:t>
      </w:r>
      <w:bookmarkStart w:id="972" w:name="_ETM_Q1_3300998"/>
      <w:bookmarkEnd w:id="972"/>
      <w:proofErr w:type="spellStart"/>
      <w:r w:rsidRPr="00E61921">
        <w:rPr>
          <w:rtl/>
        </w:rPr>
        <w:t>ידא</w:t>
      </w:r>
      <w:proofErr w:type="spellEnd"/>
      <w:r w:rsidRPr="00E61921">
        <w:rPr>
          <w:rtl/>
        </w:rPr>
        <w:t xml:space="preserve"> </w:t>
      </w:r>
      <w:proofErr w:type="spellStart"/>
      <w:r w:rsidRPr="00E61921">
        <w:rPr>
          <w:rtl/>
        </w:rPr>
        <w:t>אריכתא</w:t>
      </w:r>
      <w:proofErr w:type="spellEnd"/>
      <w:r>
        <w:rPr>
          <w:rtl/>
        </w:rPr>
        <w:t xml:space="preserve"> של הממשלה. בגלל לוחות הזמנים נכפה עלינו </w:t>
      </w:r>
      <w:bookmarkStart w:id="973" w:name="_ETM_Q1_3308973"/>
      <w:bookmarkEnd w:id="973"/>
      <w:r>
        <w:rPr>
          <w:rtl/>
        </w:rPr>
        <w:t xml:space="preserve">לא לגייס כוח אדם בדרך הרגילה, אלא באופן </w:t>
      </w:r>
      <w:r w:rsidRPr="002C1359">
        <w:rPr>
          <w:rtl/>
        </w:rPr>
        <w:t>חד פעמי</w:t>
      </w:r>
      <w:r>
        <w:rPr>
          <w:rtl/>
        </w:rPr>
        <w:t xml:space="preserve"> </w:t>
      </w:r>
      <w:bookmarkStart w:id="974" w:name="_ETM_Q1_3315073"/>
      <w:bookmarkEnd w:id="974"/>
      <w:r>
        <w:rPr>
          <w:rtl/>
        </w:rPr>
        <w:t xml:space="preserve">במיקור חוץ. אי-אפשר להתייחס אליו בתור יועץ </w:t>
      </w:r>
      <w:bookmarkStart w:id="975" w:name="_ETM_Q1_3317914"/>
      <w:bookmarkEnd w:id="975"/>
      <w:r>
        <w:rPr>
          <w:rtl/>
        </w:rPr>
        <w:t xml:space="preserve">חיצוני שאמור לדאוג לעצמו. זאת חובתנו, זאת משימה שלנו, של </w:t>
      </w:r>
      <w:bookmarkStart w:id="976" w:name="_ETM_Q1_3319846"/>
      <w:bookmarkEnd w:id="976"/>
      <w:r>
        <w:rPr>
          <w:rtl/>
        </w:rPr>
        <w:t xml:space="preserve">הממשלה, של המשרד, של השר ושלי, והמשרד בחר </w:t>
      </w:r>
      <w:proofErr w:type="spellStart"/>
      <w:r>
        <w:rPr>
          <w:rtl/>
        </w:rPr>
        <w:t>פרויקטור</w:t>
      </w:r>
      <w:proofErr w:type="spellEnd"/>
      <w:r>
        <w:rPr>
          <w:rtl/>
        </w:rPr>
        <w:t xml:space="preserve"> באופן זמני, בהתאם להוראות </w:t>
      </w:r>
      <w:bookmarkStart w:id="977" w:name="_ETM_Q1_3325052"/>
      <w:bookmarkEnd w:id="977"/>
      <w:r>
        <w:rPr>
          <w:rtl/>
        </w:rPr>
        <w:t xml:space="preserve">הממשלה.  </w:t>
      </w:r>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זאת העמדה שאני אציג. </w:t>
      </w:r>
    </w:p>
    <w:p w:rsidR="004F6877" w:rsidRDefault="004F6877" w:rsidP="004F6877">
      <w:pPr>
        <w:rPr>
          <w:rtl/>
        </w:rPr>
      </w:pPr>
      <w:bookmarkStart w:id="978" w:name="_ETM_Q1_3325620"/>
      <w:bookmarkStart w:id="979" w:name="_ETM_Q1_3325737"/>
      <w:bookmarkEnd w:id="978"/>
      <w:bookmarkEnd w:id="979"/>
    </w:p>
    <w:p w:rsidR="004F6877" w:rsidRDefault="004F6877" w:rsidP="004F6877">
      <w:pPr>
        <w:pStyle w:val="afb"/>
        <w:keepNext/>
        <w:rPr>
          <w:rtl/>
        </w:rPr>
      </w:pPr>
      <w:r>
        <w:rPr>
          <w:rStyle w:val="TagStyle"/>
          <w:rFonts w:hint="cs"/>
          <w:rtl/>
        </w:rPr>
        <w:t xml:space="preserve"> &lt;&lt; אורח &gt;&gt; </w:t>
      </w:r>
      <w:r>
        <w:rPr>
          <w:rFonts w:hint="cs"/>
          <w:rtl/>
        </w:rPr>
        <w:t xml:space="preserve">יוסף </w:t>
      </w:r>
      <w:proofErr w:type="spellStart"/>
      <w:r>
        <w:rPr>
          <w:rFonts w:hint="cs"/>
          <w:rtl/>
        </w:rPr>
        <w:t>דייטש</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bookmarkStart w:id="980" w:name="_ETM_Q1_3325517"/>
      <w:bookmarkEnd w:id="980"/>
      <w:r>
        <w:rPr>
          <w:rtl/>
        </w:rPr>
        <w:t>משנה הבאה</w:t>
      </w:r>
      <w:bookmarkStart w:id="981" w:name="_ETM_Q1_3327488"/>
      <w:bookmarkEnd w:id="981"/>
      <w:r>
        <w:rPr>
          <w:rtl/>
        </w:rPr>
        <w:t xml:space="preserve"> זה כבר משהו אחר. </w:t>
      </w:r>
    </w:p>
    <w:p w:rsidR="004F6877" w:rsidRDefault="004F6877" w:rsidP="004F6877">
      <w:pPr>
        <w:rPr>
          <w:rtl/>
        </w:rPr>
      </w:pPr>
      <w:bookmarkStart w:id="982" w:name="_ETM_Q1_3325679"/>
      <w:bookmarkEnd w:id="982"/>
      <w:r>
        <w:rPr>
          <w:rtl/>
        </w:rPr>
        <w:t xml:space="preserve"> </w:t>
      </w: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ברור. יוסי, אני רק מבקש, </w:t>
      </w:r>
      <w:bookmarkStart w:id="983" w:name="_ETM_Q1_3330216"/>
      <w:bookmarkEnd w:id="983"/>
      <w:r>
        <w:rPr>
          <w:rtl/>
        </w:rPr>
        <w:t xml:space="preserve">קבענו להיפגש ביום ראשון בבוקר בהר, אתה ואני. ביום </w:t>
      </w:r>
      <w:bookmarkStart w:id="984" w:name="_ETM_Q1_3340116"/>
      <w:bookmarkEnd w:id="984"/>
      <w:r>
        <w:rPr>
          <w:rtl/>
        </w:rPr>
        <w:t>ראשון בבוקר הדו"ח שהם מבקשים גמור.</w:t>
      </w:r>
    </w:p>
    <w:p w:rsidR="004F6877" w:rsidRDefault="004F6877" w:rsidP="004F6877">
      <w:pPr>
        <w:rPr>
          <w:rtl/>
        </w:rPr>
      </w:pPr>
      <w:r>
        <w:rPr>
          <w:rtl/>
        </w:rPr>
        <w:t xml:space="preserve"> </w:t>
      </w:r>
      <w:bookmarkStart w:id="985" w:name="_ETM_Q1_3341130"/>
      <w:bookmarkStart w:id="986" w:name="_ETM_Q1_3341230"/>
      <w:bookmarkStart w:id="987" w:name="_ETM_Q1_3341614"/>
      <w:bookmarkEnd w:id="985"/>
      <w:bookmarkEnd w:id="986"/>
      <w:bookmarkEnd w:id="987"/>
    </w:p>
    <w:p w:rsidR="004F6877" w:rsidRDefault="004F6877" w:rsidP="004F6877">
      <w:pPr>
        <w:pStyle w:val="afb"/>
        <w:keepNext/>
        <w:rPr>
          <w:rtl/>
        </w:rPr>
      </w:pPr>
      <w:bookmarkStart w:id="988" w:name="ET_guest_903616_142"/>
      <w:r>
        <w:rPr>
          <w:rStyle w:val="TagStyle"/>
          <w:rFonts w:hint="cs"/>
          <w:rtl/>
        </w:rPr>
        <w:t xml:space="preserve"> &lt;&lt; אורח &gt;&gt; </w:t>
      </w:r>
      <w:r>
        <w:rPr>
          <w:rFonts w:hint="cs"/>
          <w:rtl/>
        </w:rPr>
        <w:t xml:space="preserve">יוסף </w:t>
      </w:r>
      <w:proofErr w:type="spellStart"/>
      <w:r>
        <w:rPr>
          <w:rFonts w:hint="cs"/>
          <w:rtl/>
        </w:rPr>
        <w:t>דייטש</w:t>
      </w:r>
      <w:proofErr w:type="spellEnd"/>
      <w:r>
        <w:rPr>
          <w:rFonts w:hint="cs"/>
          <w:rtl/>
        </w:rPr>
        <w:t>:</w:t>
      </w:r>
      <w:r>
        <w:rPr>
          <w:rStyle w:val="TagStyle"/>
          <w:rFonts w:hint="cs"/>
          <w:rtl/>
        </w:rPr>
        <w:t xml:space="preserve"> &lt;&lt; אורח &gt;&gt;</w:t>
      </w:r>
      <w:r>
        <w:rPr>
          <w:rFonts w:hint="cs"/>
          <w:rtl/>
        </w:rPr>
        <w:t xml:space="preserve">   </w:t>
      </w:r>
      <w:bookmarkEnd w:id="988"/>
    </w:p>
    <w:p w:rsidR="004F6877" w:rsidRDefault="004F6877" w:rsidP="004F6877">
      <w:pPr>
        <w:pStyle w:val="KeepWithNext"/>
        <w:rPr>
          <w:rtl/>
        </w:rPr>
      </w:pPr>
    </w:p>
    <w:p w:rsidR="004F6877" w:rsidRDefault="004F6877" w:rsidP="004F6877">
      <w:pPr>
        <w:rPr>
          <w:rtl/>
        </w:rPr>
      </w:pPr>
      <w:r>
        <w:rPr>
          <w:rtl/>
        </w:rPr>
        <w:t xml:space="preserve">המפיק גיל נמצא. </w:t>
      </w:r>
      <w:bookmarkStart w:id="989" w:name="_ETM_Q1_3337717"/>
      <w:bookmarkEnd w:id="989"/>
      <w:r>
        <w:rPr>
          <w:rtl/>
        </w:rPr>
        <w:t xml:space="preserve">אני אדאג לחלק שלי. </w:t>
      </w:r>
    </w:p>
    <w:p w:rsidR="004F6877" w:rsidRDefault="004F6877" w:rsidP="004F6877">
      <w:pPr>
        <w:rPr>
          <w:rtl/>
        </w:rPr>
      </w:pPr>
      <w:bookmarkStart w:id="990" w:name="_ETM_Q1_3338947"/>
      <w:bookmarkStart w:id="991" w:name="_ETM_Q1_3339065"/>
      <w:bookmarkEnd w:id="990"/>
      <w:bookmarkEnd w:id="991"/>
    </w:p>
    <w:p w:rsidR="004F6877" w:rsidRDefault="004F6877" w:rsidP="004F6877">
      <w:pPr>
        <w:pStyle w:val="af8"/>
        <w:keepNext/>
        <w:rPr>
          <w:rtl/>
        </w:rPr>
      </w:pPr>
      <w:bookmarkStart w:id="992" w:name="ET_yor_6358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2"/>
    </w:p>
    <w:p w:rsidR="004F6877" w:rsidRDefault="004F6877" w:rsidP="004F6877">
      <w:pPr>
        <w:pStyle w:val="KeepWithNext"/>
        <w:rPr>
          <w:rtl/>
        </w:rPr>
      </w:pPr>
    </w:p>
    <w:p w:rsidR="004F6877" w:rsidRDefault="004F6877" w:rsidP="004F6877">
      <w:pPr>
        <w:rPr>
          <w:rtl/>
        </w:rPr>
      </w:pPr>
      <w:r>
        <w:rPr>
          <w:rtl/>
        </w:rPr>
        <w:t xml:space="preserve">גיל ידאג לחלק שלו. </w:t>
      </w:r>
      <w:bookmarkStart w:id="993" w:name="_ETM_Q1_3341697"/>
      <w:bookmarkEnd w:id="993"/>
      <w:r>
        <w:rPr>
          <w:rtl/>
        </w:rPr>
        <w:t xml:space="preserve">ביום </w:t>
      </w:r>
      <w:bookmarkStart w:id="994" w:name="_ETM_Q1_3348689"/>
      <w:bookmarkEnd w:id="994"/>
      <w:r>
        <w:rPr>
          <w:rtl/>
        </w:rPr>
        <w:t xml:space="preserve">ראשון בבוקר הניירות מוכנים ומוגשים למי שצריך. אנחנו חייבים לפתור את </w:t>
      </w:r>
      <w:bookmarkStart w:id="995" w:name="_ETM_Q1_3353195"/>
      <w:bookmarkEnd w:id="995"/>
      <w:r w:rsidR="003C11FF">
        <w:rPr>
          <w:rtl/>
        </w:rPr>
        <w:t>הסוגי</w:t>
      </w:r>
      <w:r>
        <w:rPr>
          <w:rtl/>
        </w:rPr>
        <w:t xml:space="preserve">ה הזאת, אי-אפשר להמשיך למשוך אותה. יום ראשון זה שמונה </w:t>
      </w:r>
      <w:bookmarkStart w:id="996" w:name="_ETM_Q1_3360437"/>
      <w:bookmarkEnd w:id="996"/>
      <w:r>
        <w:rPr>
          <w:rtl/>
        </w:rPr>
        <w:t>ימים לפני האירוע, נכון? תקנו אותי אם אני טועה.</w:t>
      </w:r>
      <w:bookmarkStart w:id="997" w:name="_ETM_Q1_3361691"/>
      <w:bookmarkEnd w:id="997"/>
      <w:r>
        <w:rPr>
          <w:rtl/>
        </w:rPr>
        <w:t xml:space="preserve"> די. אנחנו לא יכולים למשוך את זה עוד יותר. אז קבענו </w:t>
      </w:r>
      <w:proofErr w:type="spellStart"/>
      <w:r w:rsidRPr="002C1359">
        <w:rPr>
          <w:rtl/>
        </w:rPr>
        <w:t>דדליין</w:t>
      </w:r>
      <w:bookmarkStart w:id="998" w:name="_ETM_Q1_3366283"/>
      <w:bookmarkEnd w:id="998"/>
      <w:proofErr w:type="spellEnd"/>
      <w:r>
        <w:rPr>
          <w:rtl/>
        </w:rPr>
        <w:t xml:space="preserve"> – יום ראשון, ב-08:00 בבוקר אנחנו נפגשים במירון.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יוסף </w:t>
      </w:r>
      <w:proofErr w:type="spellStart"/>
      <w:r>
        <w:rPr>
          <w:rFonts w:hint="cs"/>
          <w:rtl/>
        </w:rPr>
        <w:t>דייטש</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לא יודע אם 08:00 בבוקר, אבל אנחנו ניפגש.  </w:t>
      </w:r>
    </w:p>
    <w:p w:rsidR="004F6877" w:rsidRDefault="004F6877" w:rsidP="004F6877">
      <w:pPr>
        <w:ind w:firstLine="0"/>
        <w:rPr>
          <w:rtl/>
        </w:rPr>
      </w:pPr>
      <w:bookmarkStart w:id="999" w:name="_ETM_Q1_3390801"/>
      <w:bookmarkStart w:id="1000" w:name="_ETM_Q1_3390924"/>
      <w:bookmarkStart w:id="1001" w:name="_ETM_Q1_3391318"/>
      <w:bookmarkStart w:id="1002" w:name="_ETM_Q1_3391448"/>
      <w:bookmarkEnd w:id="999"/>
      <w:bookmarkEnd w:id="1000"/>
      <w:bookmarkEnd w:id="1001"/>
      <w:bookmarkEnd w:id="1002"/>
    </w:p>
    <w:p w:rsidR="004F6877" w:rsidRDefault="004F6877" w:rsidP="004F6877">
      <w:pPr>
        <w:pStyle w:val="af8"/>
        <w:keepNext/>
        <w:rPr>
          <w:rtl/>
        </w:rPr>
      </w:pPr>
      <w:bookmarkStart w:id="1003" w:name="ET_yor_6358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3"/>
    </w:p>
    <w:p w:rsidR="004F6877" w:rsidRDefault="004F6877" w:rsidP="004F6877">
      <w:pPr>
        <w:pStyle w:val="KeepWithNext"/>
        <w:rPr>
          <w:rtl/>
        </w:rPr>
      </w:pPr>
    </w:p>
    <w:p w:rsidR="004F6877" w:rsidRDefault="004F6877" w:rsidP="004F6877">
      <w:pPr>
        <w:rPr>
          <w:rtl/>
        </w:rPr>
      </w:pPr>
      <w:bookmarkStart w:id="1004" w:name="_ETM_Q1_3387957"/>
      <w:bookmarkEnd w:id="1004"/>
      <w:r>
        <w:rPr>
          <w:rtl/>
        </w:rPr>
        <w:t xml:space="preserve">עוד התייחסויות. קרן, </w:t>
      </w:r>
      <w:bookmarkStart w:id="1005" w:name="_ETM_Q1_3393005"/>
      <w:bookmarkEnd w:id="1005"/>
      <w:r w:rsidR="003C11FF">
        <w:rPr>
          <w:rtl/>
        </w:rPr>
        <w:t>בבקשה. תמקדי את הסוג</w:t>
      </w:r>
      <w:r>
        <w:rPr>
          <w:rtl/>
        </w:rPr>
        <w:t xml:space="preserve">יה שעליה אנחנו מדברים בנושא המועצה </w:t>
      </w:r>
      <w:bookmarkStart w:id="1006" w:name="_ETM_Q1_3408700"/>
      <w:bookmarkEnd w:id="1006"/>
      <w:r>
        <w:rPr>
          <w:rtl/>
        </w:rPr>
        <w:t xml:space="preserve">האזורית שלך.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קרן פטל:</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למעשה, אנחנו לא התעוררנו מאוחר. כבר לפני </w:t>
      </w:r>
      <w:bookmarkStart w:id="1007" w:name="_ETM_Q1_3415139"/>
      <w:bookmarkEnd w:id="1007"/>
      <w:r>
        <w:rPr>
          <w:rtl/>
        </w:rPr>
        <w:t xml:space="preserve">שנה התחלתי את כל הפניות למשרד הפנים, למשרד לשירותי דת – עוד לא היה קיים משרד ירושלים ומסורת – </w:t>
      </w:r>
      <w:bookmarkStart w:id="1008" w:name="_ETM_Q1_3431710"/>
      <w:bookmarkEnd w:id="1008"/>
      <w:r>
        <w:rPr>
          <w:rtl/>
        </w:rPr>
        <w:t>גם למשרד האוצר, ליוע</w:t>
      </w:r>
      <w:bookmarkStart w:id="1009" w:name="_ETM_Q1_3437567"/>
      <w:bookmarkEnd w:id="1009"/>
      <w:r>
        <w:rPr>
          <w:rtl/>
        </w:rPr>
        <w:t xml:space="preserve">ץ המשפטי לממשלה ולכל מי שיכולנו ליידע, שבעצם לאחר חיפושים מאוד אינטנסיביים בארץ ובחו"ל </w:t>
      </w:r>
      <w:bookmarkStart w:id="1010" w:name="_ETM_Q1_3445509"/>
      <w:bookmarkEnd w:id="1010"/>
      <w:r>
        <w:rPr>
          <w:rtl/>
        </w:rPr>
        <w:t xml:space="preserve">לא נמצאה אף חברת ביטוח שמוכנה לבטח את המועצה בימי </w:t>
      </w:r>
      <w:bookmarkStart w:id="1011" w:name="_ETM_Q1_3446588"/>
      <w:bookmarkEnd w:id="1011"/>
      <w:r>
        <w:rPr>
          <w:rtl/>
        </w:rPr>
        <w:t xml:space="preserve">ההילולה, במעט הימים שקודמים לה ובמעט הימים שאחריה, בעד שום </w:t>
      </w:r>
      <w:bookmarkStart w:id="1012" w:name="_ETM_Q1_3457638"/>
      <w:bookmarkEnd w:id="1012"/>
      <w:r>
        <w:rPr>
          <w:rtl/>
        </w:rPr>
        <w:t xml:space="preserve">הון שבעולם. זה לא עניין של כמה תשלמו לנו – אנחנו </w:t>
      </w:r>
      <w:bookmarkStart w:id="1013" w:name="_ETM_Q1_3458584"/>
      <w:bookmarkEnd w:id="1013"/>
      <w:r>
        <w:rPr>
          <w:rtl/>
        </w:rPr>
        <w:t xml:space="preserve">פשוט לא מוכנים. </w:t>
      </w:r>
    </w:p>
    <w:p w:rsidR="004F6877" w:rsidRDefault="004F6877" w:rsidP="004F6877">
      <w:pPr>
        <w:rPr>
          <w:rtl/>
        </w:rPr>
      </w:pPr>
      <w:bookmarkStart w:id="1014" w:name="_ETM_Q1_3467054"/>
      <w:bookmarkStart w:id="1015" w:name="_ETM_Q1_3467188"/>
      <w:bookmarkStart w:id="1016" w:name="_ETM_Q1_3467549"/>
      <w:bookmarkEnd w:id="1014"/>
      <w:bookmarkEnd w:id="1015"/>
      <w:bookmarkEnd w:id="1016"/>
    </w:p>
    <w:p w:rsidR="004F6877" w:rsidRDefault="004F6877" w:rsidP="00044112">
      <w:pPr>
        <w:rPr>
          <w:rtl/>
        </w:rPr>
      </w:pPr>
      <w:bookmarkStart w:id="1017" w:name="_ETM_Q1_3467650"/>
      <w:bookmarkEnd w:id="1017"/>
      <w:r>
        <w:rPr>
          <w:rtl/>
        </w:rPr>
        <w:t xml:space="preserve">הביטוח הרגיל, </w:t>
      </w:r>
      <w:bookmarkStart w:id="1018" w:name="_ETM_Q1_3467269"/>
      <w:bookmarkEnd w:id="1018"/>
      <w:r>
        <w:rPr>
          <w:rtl/>
        </w:rPr>
        <w:t xml:space="preserve">השוטף של המועצה, אף הוא התייקר </w:t>
      </w:r>
      <w:r w:rsidRPr="00E61921">
        <w:rPr>
          <w:rtl/>
        </w:rPr>
        <w:t>ב</w:t>
      </w:r>
      <w:bookmarkStart w:id="1019" w:name="_ETM_Q1_3466723"/>
      <w:bookmarkEnd w:id="1019"/>
      <w:r w:rsidRPr="00E61921">
        <w:rPr>
          <w:rtl/>
        </w:rPr>
        <w:t>-</w:t>
      </w:r>
      <w:r w:rsidR="00044112">
        <w:rPr>
          <w:rFonts w:hint="cs"/>
          <w:rtl/>
        </w:rPr>
        <w:t>1.3 מיליון</w:t>
      </w:r>
      <w:r>
        <w:rPr>
          <w:rtl/>
        </w:rPr>
        <w:t xml:space="preserve"> בעקבות האסון. זאת אומרת, יש לנו הרבה שנים </w:t>
      </w:r>
      <w:bookmarkStart w:id="1020" w:name="_ETM_Q1_3474150"/>
      <w:bookmarkEnd w:id="1020"/>
      <w:r>
        <w:rPr>
          <w:rtl/>
        </w:rPr>
        <w:t xml:space="preserve">להשוות אליהן, </w:t>
      </w:r>
      <w:bookmarkStart w:id="1021" w:name="_ETM_Q1_3425945"/>
      <w:bookmarkEnd w:id="1021"/>
      <w:r>
        <w:rPr>
          <w:rtl/>
        </w:rPr>
        <w:t xml:space="preserve">וזאת גם הסיבה הרשמית. בנוסף, הוחרגו בהם כל מיני מקומות קדושים נוספים, כי לשמחתנו ישנם הרבה </w:t>
      </w:r>
      <w:bookmarkStart w:id="1022" w:name="_ETM_Q1_3482097"/>
      <w:bookmarkEnd w:id="1022"/>
      <w:r>
        <w:rPr>
          <w:rtl/>
        </w:rPr>
        <w:t xml:space="preserve">מקומות קדושים בשטח השיפוט של מרום הגליל, וכמובן מוחזקים על ידי המדינה, זה לא מופעל על ידינו. אבל כמובן </w:t>
      </w:r>
      <w:bookmarkStart w:id="1023" w:name="_ETM_Q1_3494257"/>
      <w:bookmarkEnd w:id="1023"/>
      <w:proofErr w:type="spellStart"/>
      <w:r>
        <w:rPr>
          <w:rtl/>
        </w:rPr>
        <w:t>רשב"י</w:t>
      </w:r>
      <w:proofErr w:type="spellEnd"/>
      <w:r>
        <w:rPr>
          <w:rtl/>
        </w:rPr>
        <w:t xml:space="preserve"> יש רק אחד, וההילולה היא רק אחד מהאירועים רבי </w:t>
      </w:r>
      <w:bookmarkStart w:id="1024" w:name="_ETM_Q1_3498562"/>
      <w:bookmarkEnd w:id="1024"/>
      <w:r>
        <w:rPr>
          <w:rtl/>
        </w:rPr>
        <w:t xml:space="preserve">המשתתפים במקום. </w:t>
      </w:r>
    </w:p>
    <w:p w:rsidR="004F6877" w:rsidRDefault="004F6877" w:rsidP="004F6877">
      <w:pPr>
        <w:rPr>
          <w:rtl/>
        </w:rPr>
      </w:pPr>
      <w:bookmarkStart w:id="1025" w:name="_ETM_Q1_3498156"/>
      <w:bookmarkStart w:id="1026" w:name="_ETM_Q1_3498291"/>
      <w:bookmarkEnd w:id="1025"/>
      <w:bookmarkEnd w:id="1026"/>
      <w:r>
        <w:rPr>
          <w:rtl/>
        </w:rPr>
        <w:t xml:space="preserve"> </w:t>
      </w:r>
    </w:p>
    <w:p w:rsidR="004F6877" w:rsidRDefault="004F6877" w:rsidP="004F6877">
      <w:pPr>
        <w:rPr>
          <w:rtl/>
        </w:rPr>
      </w:pPr>
      <w:r>
        <w:rPr>
          <w:rtl/>
        </w:rPr>
        <w:t xml:space="preserve">במשך שנה אני חושבת שכתבתי אולי 15 פעמים, ותזכורות, ואין סוף תזכורות לכולם. היו כאלה נחמדים שענו לי: </w:t>
      </w:r>
      <w:bookmarkStart w:id="1027" w:name="_ETM_Q1_3510736"/>
      <w:bookmarkEnd w:id="1027"/>
      <w:r>
        <w:rPr>
          <w:rtl/>
        </w:rPr>
        <w:t>סליחה, אבל זה לא ענייני. אבל מי שבעיניי זה בהחלט</w:t>
      </w:r>
      <w:bookmarkStart w:id="1028" w:name="_ETM_Q1_3511047"/>
      <w:bookmarkEnd w:id="1028"/>
      <w:r>
        <w:rPr>
          <w:rtl/>
        </w:rPr>
        <w:t xml:space="preserve"> עניינו, וזה כמובן משרד הפנים שזה </w:t>
      </w:r>
      <w:bookmarkStart w:id="1029" w:name="_ETM_Q1_3519118"/>
      <w:bookmarkEnd w:id="1029"/>
      <w:r>
        <w:rPr>
          <w:rtl/>
        </w:rPr>
        <w:t xml:space="preserve">המשרד שהוא האבא והאימא של הרשויות המקומיות, וזה כמובן </w:t>
      </w:r>
      <w:bookmarkStart w:id="1030" w:name="_ETM_Q1_3523098"/>
      <w:bookmarkEnd w:id="1030"/>
      <w:r>
        <w:rPr>
          <w:rtl/>
        </w:rPr>
        <w:t xml:space="preserve">המשרד לשירותי דת שהיה אמון על ההילולה באמצעות </w:t>
      </w:r>
      <w:r w:rsidRPr="00E61921">
        <w:rPr>
          <w:rtl/>
        </w:rPr>
        <w:t>גופים</w:t>
      </w:r>
      <w:r>
        <w:rPr>
          <w:rtl/>
        </w:rPr>
        <w:t xml:space="preserve"> הסמוכים לו בשנים </w:t>
      </w:r>
      <w:bookmarkStart w:id="1031" w:name="_ETM_Q1_3523365"/>
      <w:bookmarkEnd w:id="1031"/>
      <w:r>
        <w:rPr>
          <w:rtl/>
        </w:rPr>
        <w:t xml:space="preserve">הקודמות, וכמובן עכשיו זה המשרד לירושלים ומסורת שאמון על </w:t>
      </w:r>
      <w:bookmarkStart w:id="1032" w:name="_ETM_Q1_3528890"/>
      <w:bookmarkEnd w:id="1032"/>
      <w:r>
        <w:rPr>
          <w:rtl/>
        </w:rPr>
        <w:t xml:space="preserve">ההילולה. </w:t>
      </w:r>
      <w:bookmarkStart w:id="1033" w:name="_ETM_Q1_3531958"/>
      <w:bookmarkEnd w:id="1033"/>
    </w:p>
    <w:p w:rsidR="004F6877" w:rsidRDefault="004F6877" w:rsidP="004F6877">
      <w:pPr>
        <w:rPr>
          <w:rtl/>
        </w:rPr>
      </w:pPr>
      <w:bookmarkStart w:id="1034" w:name="_ETM_Q1_3532090"/>
      <w:bookmarkEnd w:id="1034"/>
      <w:r>
        <w:rPr>
          <w:rtl/>
        </w:rPr>
        <w:t xml:space="preserve"> </w:t>
      </w:r>
    </w:p>
    <w:p w:rsidR="004F6877" w:rsidRDefault="004F6877" w:rsidP="004F6877">
      <w:pPr>
        <w:rPr>
          <w:rtl/>
        </w:rPr>
      </w:pPr>
      <w:r>
        <w:rPr>
          <w:rtl/>
        </w:rPr>
        <w:t xml:space="preserve">אין פה בכלל שאלה. על רשות מקומית חלה החובה לבטח את עצמה. זאת לא </w:t>
      </w:r>
      <w:bookmarkStart w:id="1035" w:name="_ETM_Q1_3536251"/>
      <w:bookmarkEnd w:id="1035"/>
      <w:r>
        <w:rPr>
          <w:rtl/>
        </w:rPr>
        <w:t xml:space="preserve">שאלה של רצון. בשנה האחרונה אנחנו, נושאי המשרה במועצה, </w:t>
      </w:r>
      <w:bookmarkStart w:id="1036" w:name="_ETM_Q1_3544286"/>
      <w:bookmarkEnd w:id="1036"/>
      <w:r>
        <w:rPr>
          <w:rtl/>
        </w:rPr>
        <w:t xml:space="preserve">לוקחים על עצמנו סיכון אדיר, אדיר, ובלתי סביר בכלל. כמו שאמר יוסי, מתוך תחושת השליחות, מתוך תחושת החשיבות, </w:t>
      </w:r>
      <w:bookmarkStart w:id="1037" w:name="_ETM_Q1_3551905"/>
      <w:bookmarkEnd w:id="1037"/>
      <w:r>
        <w:rPr>
          <w:rtl/>
        </w:rPr>
        <w:t xml:space="preserve">אף אחד לא מעלה על דעתו שמישהו יקום ויגיד: </w:t>
      </w:r>
      <w:bookmarkStart w:id="1038" w:name="_ETM_Q1_3555574"/>
      <w:bookmarkEnd w:id="1038"/>
      <w:r>
        <w:rPr>
          <w:rtl/>
        </w:rPr>
        <w:t>לא, המקום הזה לא יפעל כי אנחנו לא מבוטחים. הרי</w:t>
      </w:r>
      <w:bookmarkStart w:id="1039" w:name="_ETM_Q1_3558982"/>
      <w:bookmarkEnd w:id="1039"/>
      <w:r>
        <w:rPr>
          <w:rtl/>
        </w:rPr>
        <w:t xml:space="preserve"> כולם ישר יתקפו אותנו:</w:t>
      </w:r>
      <w:r>
        <w:rPr>
          <w:rFonts w:hint="cs"/>
        </w:rPr>
        <w:t xml:space="preserve"> </w:t>
      </w:r>
      <w:r>
        <w:rPr>
          <w:rtl/>
        </w:rPr>
        <w:t xml:space="preserve">מה, אתם חוששים? אתם </w:t>
      </w:r>
      <w:proofErr w:type="spellStart"/>
      <w:r w:rsidR="002C1359" w:rsidRPr="002C1359">
        <w:rPr>
          <w:rtl/>
        </w:rPr>
        <w:t>מכס</w:t>
      </w:r>
      <w:r w:rsidRPr="002C1359">
        <w:rPr>
          <w:rtl/>
        </w:rPr>
        <w:t>ת</w:t>
      </w:r>
      <w:r w:rsidR="002C1359" w:rsidRPr="002C1359">
        <w:rPr>
          <w:rFonts w:hint="cs"/>
          <w:rtl/>
        </w:rPr>
        <w:t>"</w:t>
      </w:r>
      <w:r w:rsidRPr="002C1359">
        <w:rPr>
          <w:rtl/>
        </w:rPr>
        <w:t>חים</w:t>
      </w:r>
      <w:proofErr w:type="spellEnd"/>
      <w:r>
        <w:rPr>
          <w:rtl/>
        </w:rPr>
        <w:t xml:space="preserve"> את עצמיכם? </w:t>
      </w:r>
    </w:p>
    <w:p w:rsidR="004F6877" w:rsidRDefault="004F6877" w:rsidP="004F6877">
      <w:pPr>
        <w:rPr>
          <w:rtl/>
        </w:rPr>
      </w:pPr>
      <w:bookmarkStart w:id="1040" w:name="_ETM_Q1_3570156"/>
      <w:bookmarkEnd w:id="1040"/>
    </w:p>
    <w:p w:rsidR="004F6877" w:rsidRDefault="004F6877" w:rsidP="00044112">
      <w:pPr>
        <w:rPr>
          <w:rtl/>
        </w:rPr>
      </w:pPr>
      <w:bookmarkStart w:id="1041" w:name="_ETM_Q1_3570325"/>
      <w:bookmarkStart w:id="1042" w:name="_ETM_Q1_3570412"/>
      <w:bookmarkStart w:id="1043" w:name="_ETM_Q1_3570490"/>
      <w:bookmarkEnd w:id="1041"/>
      <w:bookmarkEnd w:id="1042"/>
      <w:bookmarkEnd w:id="1043"/>
      <w:r>
        <w:rPr>
          <w:rtl/>
        </w:rPr>
        <w:t xml:space="preserve">אני זוכה להיות שליחת ציבור במשך 22 שנה </w:t>
      </w:r>
      <w:bookmarkStart w:id="1044" w:name="_ETM_Q1_3567929"/>
      <w:bookmarkEnd w:id="1044"/>
      <w:r>
        <w:rPr>
          <w:rtl/>
        </w:rPr>
        <w:t>במדינה הזאת, ואני לא מתביישת לומר: כן, אני חוששת, וכן, זה חוסר אחריות משווע</w:t>
      </w:r>
      <w:r w:rsidR="00044112">
        <w:rPr>
          <w:rFonts w:hint="cs"/>
          <w:rtl/>
        </w:rPr>
        <w:t xml:space="preserve">, </w:t>
      </w:r>
      <w:r>
        <w:rPr>
          <w:rtl/>
        </w:rPr>
        <w:t xml:space="preserve">את </w:t>
      </w:r>
      <w:bookmarkStart w:id="1045" w:name="_ETM_Q1_3576696"/>
      <w:bookmarkEnd w:id="1045"/>
      <w:r>
        <w:rPr>
          <w:rtl/>
        </w:rPr>
        <w:t>כל ה</w:t>
      </w:r>
      <w:r w:rsidRPr="00E61921">
        <w:rPr>
          <w:rtl/>
        </w:rPr>
        <w:t>דגלים</w:t>
      </w:r>
      <w:r>
        <w:rPr>
          <w:rtl/>
        </w:rPr>
        <w:t xml:space="preserve"> האדומים אני מניפה. זה אירוע של מדינת </w:t>
      </w:r>
      <w:bookmarkStart w:id="1046" w:name="_ETM_Q1_3583070"/>
      <w:bookmarkEnd w:id="1046"/>
      <w:r>
        <w:rPr>
          <w:rtl/>
        </w:rPr>
        <w:t xml:space="preserve">ישראל. זה אתר לאומי. זה שהוא בשטח השיפוט שלנו, זכינו. </w:t>
      </w:r>
      <w:bookmarkStart w:id="1047" w:name="_ETM_Q1_3587211"/>
      <w:bookmarkEnd w:id="1047"/>
      <w:r>
        <w:rPr>
          <w:rtl/>
        </w:rPr>
        <w:t xml:space="preserve">זה לא קשור. זה גם לא שלא ניסינו, זה לא </w:t>
      </w:r>
      <w:bookmarkStart w:id="1048" w:name="_ETM_Q1_3590259"/>
      <w:bookmarkEnd w:id="1048"/>
      <w:r>
        <w:rPr>
          <w:rtl/>
        </w:rPr>
        <w:t xml:space="preserve">שלא רצינו. </w:t>
      </w:r>
      <w:bookmarkStart w:id="1049" w:name="_ETM_Q1_3594112"/>
      <w:bookmarkEnd w:id="1049"/>
    </w:p>
    <w:p w:rsidR="004F6877" w:rsidRDefault="004F6877" w:rsidP="004F6877">
      <w:pPr>
        <w:rPr>
          <w:rtl/>
        </w:rPr>
      </w:pPr>
      <w:bookmarkStart w:id="1050" w:name="_ETM_Q1_3594262"/>
      <w:bookmarkStart w:id="1051" w:name="_ETM_Q1_3594470"/>
      <w:bookmarkEnd w:id="1050"/>
      <w:bookmarkEnd w:id="1051"/>
    </w:p>
    <w:p w:rsidR="004F6877" w:rsidRDefault="004F6877" w:rsidP="004F6877">
      <w:pPr>
        <w:rPr>
          <w:rtl/>
        </w:rPr>
      </w:pPr>
      <w:bookmarkStart w:id="1052" w:name="_ETM_Q1_3594614"/>
      <w:bookmarkEnd w:id="1052"/>
      <w:r>
        <w:rPr>
          <w:rtl/>
        </w:rPr>
        <w:t xml:space="preserve">אגב, אם מישהו היה רוצה לבטח אותנו, </w:t>
      </w:r>
      <w:bookmarkStart w:id="1053" w:name="_ETM_Q1_3592683"/>
      <w:bookmarkEnd w:id="1053"/>
      <w:r>
        <w:rPr>
          <w:rtl/>
        </w:rPr>
        <w:t xml:space="preserve">היינו מגישים את החשבון למדינת ישראל, כי זה ודאי לא </w:t>
      </w:r>
      <w:bookmarkStart w:id="1054" w:name="_ETM_Q1_3596304"/>
      <w:bookmarkEnd w:id="1054"/>
      <w:r>
        <w:rPr>
          <w:rtl/>
        </w:rPr>
        <w:t xml:space="preserve">משהו שצריך ליפול על תושבי מרום הגליל, אבל גם זה </w:t>
      </w:r>
      <w:bookmarkStart w:id="1055" w:name="_ETM_Q1_3602176"/>
      <w:bookmarkEnd w:id="1055"/>
      <w:r>
        <w:rPr>
          <w:rtl/>
        </w:rPr>
        <w:t xml:space="preserve">לא זכינו. גם החשבון שהגשנו על העלויות של עוטף </w:t>
      </w:r>
      <w:proofErr w:type="spellStart"/>
      <w:r>
        <w:rPr>
          <w:rtl/>
        </w:rPr>
        <w:t>הרשב"י</w:t>
      </w:r>
      <w:bookmarkStart w:id="1056" w:name="_ETM_Q1_3603503"/>
      <w:bookmarkEnd w:id="1056"/>
      <w:proofErr w:type="spellEnd"/>
      <w:r>
        <w:rPr>
          <w:rtl/>
        </w:rPr>
        <w:t xml:space="preserve"> עוד נמצא בדיונים, ואני מקווה שיתוקצב כי כך ראוי. </w:t>
      </w:r>
    </w:p>
    <w:p w:rsidR="004F6877" w:rsidRDefault="004F6877" w:rsidP="004F6877">
      <w:pPr>
        <w:rPr>
          <w:rtl/>
        </w:rPr>
      </w:pPr>
      <w:bookmarkStart w:id="1057" w:name="_ETM_Q1_3613374"/>
      <w:bookmarkStart w:id="1058" w:name="_ETM_Q1_3613512"/>
      <w:bookmarkStart w:id="1059" w:name="_ETM_Q1_3614622"/>
      <w:bookmarkEnd w:id="1057"/>
      <w:bookmarkEnd w:id="1058"/>
      <w:bookmarkEnd w:id="1059"/>
    </w:p>
    <w:p w:rsidR="004F6877" w:rsidRDefault="004F6877" w:rsidP="00044112">
      <w:pPr>
        <w:rPr>
          <w:rtl/>
        </w:rPr>
      </w:pPr>
      <w:bookmarkStart w:id="1060" w:name="_ETM_Q1_3614780"/>
      <w:bookmarkEnd w:id="1060"/>
      <w:r>
        <w:rPr>
          <w:rtl/>
        </w:rPr>
        <w:t xml:space="preserve">אני </w:t>
      </w:r>
      <w:bookmarkStart w:id="1061" w:name="_ETM_Q1_3610026"/>
      <w:bookmarkEnd w:id="1061"/>
      <w:r>
        <w:rPr>
          <w:rtl/>
        </w:rPr>
        <w:t xml:space="preserve">ממש שמחה על כך שאתה דבק בנושא הזה, ואני ממש </w:t>
      </w:r>
      <w:bookmarkStart w:id="1062" w:name="_ETM_Q1_3617171"/>
      <w:bookmarkEnd w:id="1062"/>
      <w:r>
        <w:rPr>
          <w:rtl/>
        </w:rPr>
        <w:t xml:space="preserve">עצובה לשמוע שאתה הולך לעוד כמה ימים, כי אני חושבת </w:t>
      </w:r>
      <w:bookmarkStart w:id="1063" w:name="_ETM_Q1_3618632"/>
      <w:bookmarkEnd w:id="1063"/>
      <w:r>
        <w:rPr>
          <w:rtl/>
        </w:rPr>
        <w:t xml:space="preserve">שכאן זה צריך להיעצר. כאן ועכשיו. אנחנו בדקה </w:t>
      </w:r>
      <w:r w:rsidRPr="00E61921">
        <w:rPr>
          <w:rtl/>
        </w:rPr>
        <w:t>ה-99</w:t>
      </w:r>
      <w:r w:rsidR="00044112" w:rsidRPr="00E61921">
        <w:rPr>
          <w:rFonts w:hint="cs"/>
          <w:rtl/>
        </w:rPr>
        <w:t>.</w:t>
      </w:r>
      <w:r w:rsidRPr="00E61921">
        <w:rPr>
          <w:rtl/>
        </w:rPr>
        <w:t>99</w:t>
      </w:r>
      <w:r>
        <w:rPr>
          <w:rtl/>
        </w:rPr>
        <w:t xml:space="preserve">, </w:t>
      </w:r>
      <w:bookmarkStart w:id="1064" w:name="_ETM_Q1_3622254"/>
      <w:bookmarkEnd w:id="1064"/>
      <w:r>
        <w:rPr>
          <w:rtl/>
        </w:rPr>
        <w:t xml:space="preserve">וככל שאנחנו מתקרבים להילולה, הסבירות שמישהו יעז, יוסי </w:t>
      </w:r>
      <w:bookmarkStart w:id="1065" w:name="_ETM_Q1_3626637"/>
      <w:bookmarkEnd w:id="1065"/>
      <w:r>
        <w:rPr>
          <w:rtl/>
        </w:rPr>
        <w:t xml:space="preserve">או אני – אני אולי יותר מיוסי – להגיד: </w:t>
      </w:r>
      <w:bookmarkStart w:id="1066" w:name="_ETM_Q1_3632961"/>
      <w:bookmarkEnd w:id="1066"/>
      <w:r>
        <w:rPr>
          <w:rtl/>
        </w:rPr>
        <w:t xml:space="preserve">לא, אי-אפשר. לא יתקיים האירוע הזה בלי ביטוח. לא יקום </w:t>
      </w:r>
      <w:bookmarkStart w:id="1067" w:name="_ETM_Q1_3635428"/>
      <w:bookmarkEnd w:id="1067"/>
      <w:r>
        <w:rPr>
          <w:rtl/>
        </w:rPr>
        <w:t xml:space="preserve">ולא יהיה; הסבירות הזאת תלך ותפחת, ולא כי ישימו </w:t>
      </w:r>
      <w:proofErr w:type="spellStart"/>
      <w:r w:rsidRPr="002C1359">
        <w:rPr>
          <w:rtl/>
        </w:rPr>
        <w:t>פשקווילים</w:t>
      </w:r>
      <w:proofErr w:type="spellEnd"/>
      <w:r>
        <w:rPr>
          <w:rtl/>
        </w:rPr>
        <w:t xml:space="preserve"> ברחובות, אלא כי זה לא אחראי. </w:t>
      </w:r>
    </w:p>
    <w:p w:rsidR="004F6877" w:rsidRDefault="004F6877" w:rsidP="004F6877">
      <w:pPr>
        <w:rPr>
          <w:rtl/>
        </w:rPr>
      </w:pPr>
      <w:bookmarkStart w:id="1068" w:name="_ETM_Q1_3646960"/>
      <w:bookmarkStart w:id="1069" w:name="_ETM_Q1_3647074"/>
      <w:bookmarkEnd w:id="1068"/>
      <w:bookmarkEnd w:id="1069"/>
      <w:r>
        <w:rPr>
          <w:rtl/>
        </w:rPr>
        <w:t xml:space="preserve"> </w:t>
      </w:r>
      <w:bookmarkStart w:id="1070" w:name="_ETM_Q1_3645195"/>
      <w:bookmarkEnd w:id="1070"/>
    </w:p>
    <w:p w:rsidR="004F6877" w:rsidRDefault="004F6877" w:rsidP="004F6877">
      <w:pPr>
        <w:rPr>
          <w:rtl/>
        </w:rPr>
      </w:pPr>
      <w:r>
        <w:rPr>
          <w:rtl/>
        </w:rPr>
        <w:t>אז אני אומרת בצורה הכי ברורה, כתפי</w:t>
      </w:r>
      <w:bookmarkStart w:id="1071" w:name="_ETM_Q1_3648242"/>
      <w:bookmarkEnd w:id="1071"/>
      <w:r>
        <w:rPr>
          <w:rtl/>
        </w:rPr>
        <w:t xml:space="preserve">ה של מדינת ישראל רחבות, יש כאן אנשים רציניים סביב השולחן. צריך </w:t>
      </w:r>
      <w:bookmarkStart w:id="1072" w:name="_ETM_Q1_3652635"/>
      <w:bookmarkEnd w:id="1072"/>
      <w:r>
        <w:rPr>
          <w:rtl/>
        </w:rPr>
        <w:t xml:space="preserve">לבטח את האירוע הזה מכל הכיוונים. אני לא נכנסת לסוגיית </w:t>
      </w:r>
      <w:bookmarkStart w:id="1073" w:name="_ETM_Q1_3655954"/>
      <w:bookmarkEnd w:id="1073"/>
      <w:r w:rsidR="003C11FF">
        <w:rPr>
          <w:rtl/>
        </w:rPr>
        <w:t>קבלני המשנה, אולי זאת סוג</w:t>
      </w:r>
      <w:r>
        <w:rPr>
          <w:rtl/>
        </w:rPr>
        <w:t xml:space="preserve">יה נפרדת, באמת </w:t>
      </w:r>
      <w:bookmarkStart w:id="1074" w:name="_ETM_Q1_3657341"/>
      <w:bookmarkEnd w:id="1074"/>
      <w:r>
        <w:rPr>
          <w:rtl/>
        </w:rPr>
        <w:t xml:space="preserve">יש בזה איזשהו טעם. אבל </w:t>
      </w:r>
      <w:proofErr w:type="spellStart"/>
      <w:r>
        <w:rPr>
          <w:rtl/>
        </w:rPr>
        <w:t>פרויקטור</w:t>
      </w:r>
      <w:proofErr w:type="spellEnd"/>
      <w:r>
        <w:rPr>
          <w:rtl/>
        </w:rPr>
        <w:t xml:space="preserve"> שהוא </w:t>
      </w:r>
      <w:proofErr w:type="spellStart"/>
      <w:r w:rsidRPr="00E61921">
        <w:rPr>
          <w:rtl/>
        </w:rPr>
        <w:t>ידא</w:t>
      </w:r>
      <w:proofErr w:type="spellEnd"/>
      <w:r w:rsidRPr="00E61921">
        <w:rPr>
          <w:rtl/>
        </w:rPr>
        <w:t xml:space="preserve"> </w:t>
      </w:r>
      <w:proofErr w:type="spellStart"/>
      <w:r w:rsidRPr="00E61921">
        <w:rPr>
          <w:rtl/>
        </w:rPr>
        <w:t>אריכתא</w:t>
      </w:r>
      <w:proofErr w:type="spellEnd"/>
      <w:r>
        <w:rPr>
          <w:rtl/>
        </w:rPr>
        <w:t xml:space="preserve"> של המדינה, מועצה </w:t>
      </w:r>
      <w:bookmarkStart w:id="1075" w:name="_ETM_Q1_3666030"/>
      <w:bookmarkEnd w:id="1075"/>
      <w:r>
        <w:rPr>
          <w:rtl/>
        </w:rPr>
        <w:t xml:space="preserve">שהיא ודאי וודאי </w:t>
      </w:r>
      <w:proofErr w:type="spellStart"/>
      <w:r>
        <w:rPr>
          <w:rtl/>
        </w:rPr>
        <w:t>ידא</w:t>
      </w:r>
      <w:proofErr w:type="spellEnd"/>
      <w:r>
        <w:rPr>
          <w:rtl/>
        </w:rPr>
        <w:t xml:space="preserve"> </w:t>
      </w:r>
      <w:proofErr w:type="spellStart"/>
      <w:r w:rsidRPr="00E61921">
        <w:rPr>
          <w:rtl/>
        </w:rPr>
        <w:t>אריכתא</w:t>
      </w:r>
      <w:proofErr w:type="spellEnd"/>
      <w:r>
        <w:rPr>
          <w:rtl/>
        </w:rPr>
        <w:t xml:space="preserve"> של השלטון המרכזי, פשוט זה לא יעלה על הדעת. ובגלל שזה לא יעלה על הדעת נסעתי לכאן שלוש וחצי שעות, ולא עליתי </w:t>
      </w:r>
      <w:bookmarkStart w:id="1076" w:name="_ETM_Q1_3671792"/>
      <w:bookmarkEnd w:id="1076"/>
      <w:r>
        <w:rPr>
          <w:rtl/>
        </w:rPr>
        <w:t xml:space="preserve">בזום, כי אני רוצה שמישהו ייתן לי תשובה היום, היום. </w:t>
      </w:r>
      <w:bookmarkStart w:id="1077" w:name="_ETM_Q1_3678291"/>
      <w:bookmarkStart w:id="1078" w:name="_ETM_Q1_3678397"/>
      <w:bookmarkStart w:id="1079" w:name="_ETM_Q1_3678481"/>
      <w:bookmarkStart w:id="1080" w:name="_ETM_Q1_3678565"/>
      <w:bookmarkEnd w:id="1077"/>
      <w:bookmarkEnd w:id="1078"/>
      <w:bookmarkEnd w:id="1079"/>
      <w:bookmarkEnd w:id="1080"/>
      <w:r w:rsidRPr="00E61921">
        <w:rPr>
          <w:rtl/>
        </w:rPr>
        <w:t>אם</w:t>
      </w:r>
      <w:r>
        <w:rPr>
          <w:rtl/>
        </w:rPr>
        <w:t xml:space="preserve"> </w:t>
      </w:r>
      <w:bookmarkStart w:id="1081" w:name="_ETM_Q1_3679515"/>
      <w:bookmarkEnd w:id="1081"/>
      <w:r>
        <w:rPr>
          <w:rtl/>
        </w:rPr>
        <w:t>אני צריכה להתפטר ולהגיד</w:t>
      </w:r>
      <w:r w:rsidR="00044112">
        <w:rPr>
          <w:rtl/>
        </w:rPr>
        <w:t xml:space="preserve"> לכל המועצה שלי</w:t>
      </w:r>
      <w:r w:rsidR="00044112">
        <w:rPr>
          <w:rFonts w:hint="cs"/>
          <w:rtl/>
        </w:rPr>
        <w:t xml:space="preserve"> </w:t>
      </w:r>
      <w:r w:rsidR="00044112">
        <w:rPr>
          <w:rFonts w:hint="eastAsia"/>
          <w:rtl/>
        </w:rPr>
        <w:t>–</w:t>
      </w:r>
      <w:r>
        <w:rPr>
          <w:rtl/>
        </w:rPr>
        <w:t xml:space="preserve"> בואו </w:t>
      </w:r>
      <w:bookmarkStart w:id="1082" w:name="_ETM_Q1_3682529"/>
      <w:bookmarkEnd w:id="1082"/>
      <w:r>
        <w:rPr>
          <w:rtl/>
        </w:rPr>
        <w:t xml:space="preserve">נתפטר, כי אף אחד לא מגונן עלינו. </w:t>
      </w:r>
      <w:bookmarkStart w:id="1083" w:name="_ETM_Q1_3686286"/>
      <w:bookmarkEnd w:id="1083"/>
    </w:p>
    <w:p w:rsidR="004F6877" w:rsidRDefault="004F6877" w:rsidP="004F6877">
      <w:pPr>
        <w:rPr>
          <w:rtl/>
        </w:rPr>
      </w:pPr>
      <w:bookmarkStart w:id="1084" w:name="_ETM_Q1_3686382"/>
      <w:bookmarkEnd w:id="1084"/>
    </w:p>
    <w:p w:rsidR="004F6877" w:rsidRDefault="004F6877" w:rsidP="00044112">
      <w:pPr>
        <w:rPr>
          <w:rtl/>
        </w:rPr>
      </w:pPr>
      <w:bookmarkStart w:id="1085" w:name="_ETM_Q1_3686461"/>
      <w:bookmarkStart w:id="1086" w:name="_ETM_Q1_3686549"/>
      <w:bookmarkEnd w:id="1085"/>
      <w:bookmarkEnd w:id="1086"/>
      <w:r>
        <w:rPr>
          <w:rtl/>
        </w:rPr>
        <w:t xml:space="preserve">באמת אני מקווה. </w:t>
      </w:r>
      <w:bookmarkStart w:id="1087" w:name="_ETM_Q1_3683346"/>
      <w:bookmarkEnd w:id="1087"/>
      <w:r>
        <w:rPr>
          <w:rtl/>
        </w:rPr>
        <w:t xml:space="preserve">רואים את המאמצים האדירים שנעשים, והבטיחות וכל הפקות הלקחים, הכול </w:t>
      </w:r>
      <w:bookmarkStart w:id="1088" w:name="_ETM_Q1_3688332"/>
      <w:bookmarkEnd w:id="1088"/>
      <w:r>
        <w:rPr>
          <w:rtl/>
        </w:rPr>
        <w:t xml:space="preserve">טוב ויפה. אבל דברים קורים גם כשהכול טוב ויפה. אגב, ראינו את זה בחודש האחרון עם </w:t>
      </w:r>
      <w:bookmarkStart w:id="1089" w:name="_ETM_Q1_3701308"/>
      <w:bookmarkEnd w:id="1089"/>
      <w:r>
        <w:rPr>
          <w:rtl/>
        </w:rPr>
        <w:t xml:space="preserve">המתיחות הביטחונית. ראינו את זה שהייתה סבירות מאוד  מאוד </w:t>
      </w:r>
      <w:bookmarkStart w:id="1090" w:name="_ETM_Q1_3700307"/>
      <w:bookmarkEnd w:id="1090"/>
      <w:r>
        <w:rPr>
          <w:rtl/>
        </w:rPr>
        <w:t>גבוהה ל</w:t>
      </w:r>
      <w:r w:rsidR="00044112">
        <w:rPr>
          <w:rFonts w:hint="cs"/>
          <w:rtl/>
        </w:rPr>
        <w:t>אירוע</w:t>
      </w:r>
      <w:r>
        <w:rPr>
          <w:rtl/>
        </w:rPr>
        <w:t xml:space="preserve"> טילים. אז מה יקרה אז? </w:t>
      </w:r>
    </w:p>
    <w:p w:rsidR="004F6877" w:rsidRDefault="004F6877" w:rsidP="004F6877">
      <w:pPr>
        <w:rPr>
          <w:rtl/>
        </w:rPr>
      </w:pPr>
      <w:bookmarkStart w:id="1091" w:name="_ETM_Q1_3709714"/>
      <w:bookmarkStart w:id="1092" w:name="_ETM_Q1_3709823"/>
      <w:bookmarkEnd w:id="1091"/>
      <w:bookmarkEnd w:id="1092"/>
    </w:p>
    <w:p w:rsidR="004F6877" w:rsidRDefault="004F6877" w:rsidP="004F6877">
      <w:pPr>
        <w:rPr>
          <w:rtl/>
        </w:rPr>
      </w:pPr>
      <w:bookmarkStart w:id="1093" w:name="_ETM_Q1_3709890"/>
      <w:bookmarkStart w:id="1094" w:name="_ETM_Q1_3709972"/>
      <w:bookmarkEnd w:id="1093"/>
      <w:bookmarkEnd w:id="1094"/>
      <w:r>
        <w:rPr>
          <w:rtl/>
        </w:rPr>
        <w:t xml:space="preserve">זה לא סביר ולא נכון ולא ראוי. אני מבקשת מנציגי מדינת </w:t>
      </w:r>
      <w:bookmarkStart w:id="1095" w:name="_ETM_Q1_3715955"/>
      <w:bookmarkEnd w:id="1095"/>
      <w:r>
        <w:rPr>
          <w:rtl/>
        </w:rPr>
        <w:t xml:space="preserve">ישראל להוכיח לי כתושבת המדינה הזאת, כמי שמשרתת את </w:t>
      </w:r>
      <w:bookmarkStart w:id="1096" w:name="_ETM_Q1_3716811"/>
      <w:bookmarkEnd w:id="1096"/>
      <w:r>
        <w:rPr>
          <w:rtl/>
        </w:rPr>
        <w:t>המדינה הזאת כל כך הרבה שנים, שאנחנו יודעים לעשות</w:t>
      </w:r>
      <w:bookmarkStart w:id="1097" w:name="_ETM_Q1_3722653"/>
      <w:bookmarkEnd w:id="1097"/>
      <w:r>
        <w:rPr>
          <w:rtl/>
        </w:rPr>
        <w:t xml:space="preserve"> את הדברים בצורה ראויה ולעזור. זאת לא עזרה פרטית, זה הדבר הנכון לעשות. </w:t>
      </w:r>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קרן, תודה רבה </w:t>
      </w:r>
      <w:bookmarkStart w:id="1098" w:name="_ETM_Q1_3729064"/>
      <w:bookmarkEnd w:id="1098"/>
      <w:r>
        <w:rPr>
          <w:rtl/>
        </w:rPr>
        <w:t xml:space="preserve">שהגעת לכאן ותודה רבה על הדברים. משרד הפנים, בבקשה.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כפיר יעקב:</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תודה, </w:t>
      </w:r>
      <w:bookmarkStart w:id="1099" w:name="_ETM_Q1_3735837"/>
      <w:bookmarkEnd w:id="1099"/>
      <w:r>
        <w:rPr>
          <w:rtl/>
        </w:rPr>
        <w:t xml:space="preserve">היושב-ראש. אני מנהל תחום קשרי ממשל במשרד הפנים. אני רוצה להציג בעיה מקדימה. היושב-ראש ביקש להתמקד במירון. כיום יש כשל שוק בנושא ביטוח של רשויות מקומיות. ישנן שתי חברות ביטוח שמוכנות לבטח רשויות מקומיות. </w:t>
      </w:r>
      <w:bookmarkStart w:id="1100" w:name="_ETM_Q1_3756550"/>
      <w:bookmarkEnd w:id="1100"/>
      <w:r>
        <w:rPr>
          <w:rtl/>
        </w:rPr>
        <w:t xml:space="preserve">חלקן עושות את הביטוחים באמצעות קבלני משנה. היעדר ביטוח נובע גם מריבוי תאונות </w:t>
      </w:r>
      <w:bookmarkStart w:id="1101" w:name="_ETM_Q1_3764380"/>
      <w:bookmarkEnd w:id="1101"/>
      <w:r>
        <w:rPr>
          <w:rtl/>
        </w:rPr>
        <w:t>וריבוי אסונות, ויש היעדר תחרות, דבר שגורר ייקור של פרמיות והוצאות רבות.</w:t>
      </w:r>
    </w:p>
    <w:p w:rsidR="004F6877" w:rsidRDefault="004F6877" w:rsidP="004F6877">
      <w:pPr>
        <w:rPr>
          <w:rtl/>
        </w:rPr>
      </w:pPr>
    </w:p>
    <w:p w:rsidR="004F6877" w:rsidRDefault="004F6877" w:rsidP="004F6877">
      <w:pPr>
        <w:rPr>
          <w:rtl/>
        </w:rPr>
      </w:pPr>
      <w:r>
        <w:rPr>
          <w:rtl/>
        </w:rPr>
        <w:t xml:space="preserve">משרד הפנים יחד עם מרכז השלטון המקומי </w:t>
      </w:r>
      <w:bookmarkStart w:id="1102" w:name="_ETM_Q1_3782292"/>
      <w:bookmarkEnd w:id="1102"/>
      <w:r>
        <w:rPr>
          <w:rtl/>
        </w:rPr>
        <w:t xml:space="preserve">החל בעבודת מטה, כדי לאפיין ולמצוא פתרונות לכשל השוק </w:t>
      </w:r>
      <w:bookmarkStart w:id="1103" w:name="_ETM_Q1_3787220"/>
      <w:bookmarkEnd w:id="1103"/>
      <w:r>
        <w:rPr>
          <w:rtl/>
        </w:rPr>
        <w:t xml:space="preserve">של ביטוח ברשויות המקומיות בכלל. בתחילת חודש מאי הצוות אמור להתכנס ותוצג </w:t>
      </w:r>
      <w:proofErr w:type="spellStart"/>
      <w:r>
        <w:rPr>
          <w:rtl/>
        </w:rPr>
        <w:t>תוכנית</w:t>
      </w:r>
      <w:proofErr w:type="spellEnd"/>
      <w:r>
        <w:rPr>
          <w:rtl/>
        </w:rPr>
        <w:t xml:space="preserve"> עסקית למציאת פתרונות לכשל השוק. </w:t>
      </w:r>
      <w:bookmarkStart w:id="1104" w:name="_ETM_Q1_3806409"/>
      <w:bookmarkEnd w:id="1104"/>
      <w:r>
        <w:rPr>
          <w:rtl/>
        </w:rPr>
        <w:t>ספציפית לגבי אירוע מירון, למשרד הפנים אין יכולת</w:t>
      </w:r>
      <w:bookmarkStart w:id="1105" w:name="_ETM_Q1_3830472"/>
      <w:bookmarkEnd w:id="1105"/>
      <w:r>
        <w:rPr>
          <w:rtl/>
        </w:rPr>
        <w:t xml:space="preserve"> לבטח את </w:t>
      </w:r>
      <w:bookmarkStart w:id="1106" w:name="_ETM_Q1_3813364"/>
      <w:bookmarkEnd w:id="1106"/>
      <w:r>
        <w:rPr>
          <w:rtl/>
        </w:rPr>
        <w:t xml:space="preserve">הרשות או להיכנס </w:t>
      </w:r>
      <w:r w:rsidRPr="00E61921">
        <w:rPr>
          <w:rtl/>
        </w:rPr>
        <w:t>לנעלי</w:t>
      </w:r>
      <w:r>
        <w:rPr>
          <w:rtl/>
        </w:rPr>
        <w:t xml:space="preserve"> חברה </w:t>
      </w:r>
      <w:proofErr w:type="spellStart"/>
      <w:r>
        <w:rPr>
          <w:rtl/>
        </w:rPr>
        <w:t>ביטוחית</w:t>
      </w:r>
      <w:proofErr w:type="spellEnd"/>
      <w:r>
        <w:rPr>
          <w:rtl/>
        </w:rPr>
        <w:t xml:space="preserve"> כדי לעשות איזשהו ביטוח </w:t>
      </w:r>
      <w:bookmarkStart w:id="1107" w:name="_ETM_Q1_3818684"/>
      <w:bookmarkEnd w:id="1107"/>
      <w:r>
        <w:rPr>
          <w:rtl/>
        </w:rPr>
        <w:t xml:space="preserve">לרשות המקומית. הוא גם לא יכול לחייב חברת </w:t>
      </w:r>
      <w:bookmarkStart w:id="1108" w:name="_ETM_Q1_3824272"/>
      <w:bookmarkEnd w:id="1108"/>
      <w:r>
        <w:rPr>
          <w:rtl/>
        </w:rPr>
        <w:t xml:space="preserve">ביטוח לבטח את הרשות המקומית. לכן, כיוון שהרשות המקומית היא לא גוף </w:t>
      </w:r>
      <w:bookmarkStart w:id="1109" w:name="_ETM_Q1_3833128"/>
      <w:bookmarkEnd w:id="1109"/>
      <w:r>
        <w:rPr>
          <w:rtl/>
        </w:rPr>
        <w:t xml:space="preserve">פרטי, עלתה הצעה שחברת ענבל היא זאת שתבטח את הרשות המקומית מרום הגליל.    </w:t>
      </w:r>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ענבל?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אסף ברזילאי:</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אני שוב אתייחס לזה. לענבל אין לא יכולת, לא הרשאה, לא רישיונות, לא כלים </w:t>
      </w:r>
      <w:proofErr w:type="spellStart"/>
      <w:r>
        <w:rPr>
          <w:rtl/>
        </w:rPr>
        <w:t>חיתומיים</w:t>
      </w:r>
      <w:proofErr w:type="spellEnd"/>
      <w:r>
        <w:rPr>
          <w:rtl/>
        </w:rPr>
        <w:t xml:space="preserve"> לתת, וזה לא המקום שלנו לבצע </w:t>
      </w:r>
      <w:bookmarkStart w:id="1110" w:name="_ETM_Q1_3853662"/>
      <w:bookmarkEnd w:id="1110"/>
      <w:r>
        <w:rPr>
          <w:rtl/>
        </w:rPr>
        <w:t>חשיפות כאלה לקרן ש</w:t>
      </w:r>
      <w:r w:rsidR="00044112">
        <w:rPr>
          <w:rFonts w:hint="cs"/>
          <w:rtl/>
        </w:rPr>
        <w:t xml:space="preserve">היא </w:t>
      </w:r>
      <w:r>
        <w:rPr>
          <w:rtl/>
        </w:rPr>
        <w:t>ייעודית בעיקרה לרעידות אדמה</w:t>
      </w:r>
      <w:r w:rsidR="00044112">
        <w:rPr>
          <w:rFonts w:hint="cs"/>
          <w:rtl/>
        </w:rPr>
        <w:t>,</w:t>
      </w:r>
      <w:r>
        <w:rPr>
          <w:rtl/>
        </w:rPr>
        <w:t xml:space="preserve"> </w:t>
      </w:r>
      <w:r w:rsidRPr="00E61921">
        <w:rPr>
          <w:rtl/>
        </w:rPr>
        <w:t>לאירוע הזה</w:t>
      </w:r>
      <w:r>
        <w:rPr>
          <w:rtl/>
        </w:rPr>
        <w:t xml:space="preserve">. </w:t>
      </w:r>
      <w:bookmarkStart w:id="1111" w:name="_ETM_Q1_3861220"/>
      <w:bookmarkEnd w:id="1111"/>
      <w:r>
        <w:rPr>
          <w:rtl/>
        </w:rPr>
        <w:t xml:space="preserve">זה לא משהו שיש לנו כלים ויכולת וזה לא המדיניות. </w:t>
      </w:r>
      <w:bookmarkStart w:id="1112" w:name="_ETM_Q1_3868047"/>
      <w:bookmarkEnd w:id="1112"/>
      <w:r>
        <w:rPr>
          <w:rtl/>
        </w:rPr>
        <w:t xml:space="preserve">זה לגבי ענבל. באשר לפתרונות של הרשות המקומית, אנחנו ביחד בצוות </w:t>
      </w:r>
      <w:bookmarkStart w:id="1113" w:name="_ETM_Q1_3874515"/>
      <w:bookmarkEnd w:id="1113"/>
      <w:r>
        <w:rPr>
          <w:rtl/>
        </w:rPr>
        <w:t xml:space="preserve">עם משרד הפנים לגבי הבעיה היותר גדולה של רשויות </w:t>
      </w:r>
      <w:bookmarkStart w:id="1114" w:name="_ETM_Q1_3882786"/>
      <w:bookmarkEnd w:id="1114"/>
      <w:r>
        <w:rPr>
          <w:rtl/>
        </w:rPr>
        <w:t xml:space="preserve">מקומיות, אנחנו שותפים בזה. אבל שוב, זה לא נוגע לעכשיו </w:t>
      </w:r>
      <w:bookmarkStart w:id="1115" w:name="_ETM_Q1_3888539"/>
      <w:bookmarkEnd w:id="1115"/>
      <w:r>
        <w:rPr>
          <w:rtl/>
        </w:rPr>
        <w:t xml:space="preserve">ספציפית.   </w:t>
      </w:r>
      <w:bookmarkStart w:id="1116" w:name="_ETM_Q1_3849311"/>
      <w:bookmarkEnd w:id="1116"/>
      <w:r>
        <w:rPr>
          <w:rtl/>
        </w:rPr>
        <w:t xml:space="preserve">  </w:t>
      </w:r>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משרדי הממשלה, אני רוצה להגיד לכם משהו. אנחנו יושבים פה ומייצגים את הממלכה. מה שאני שומע פה יותר </w:t>
      </w:r>
      <w:bookmarkStart w:id="1117" w:name="_ETM_Q1_3898430"/>
      <w:bookmarkEnd w:id="1117"/>
      <w:r w:rsidR="00421F49" w:rsidRPr="00421F49">
        <w:rPr>
          <w:rtl/>
        </w:rPr>
        <w:t>מ</w:t>
      </w:r>
      <w:r w:rsidRPr="00421F49">
        <w:rPr>
          <w:rtl/>
        </w:rPr>
        <w:t>ד</w:t>
      </w:r>
      <w:r w:rsidR="00421F49" w:rsidRPr="00421F49">
        <w:rPr>
          <w:rFonts w:hint="cs"/>
          <w:rtl/>
        </w:rPr>
        <w:t>י</w:t>
      </w:r>
      <w:r w:rsidRPr="00421F49">
        <w:rPr>
          <w:rtl/>
        </w:rPr>
        <w:t>י</w:t>
      </w:r>
      <w:r>
        <w:rPr>
          <w:rtl/>
        </w:rPr>
        <w:t xml:space="preserve"> זה שלממלכה אין יכולת לקיים את האירועים של עצמה. חברים, </w:t>
      </w:r>
      <w:bookmarkStart w:id="1118" w:name="_ETM_Q1_3905667"/>
      <w:bookmarkEnd w:id="1118"/>
      <w:r>
        <w:rPr>
          <w:rtl/>
        </w:rPr>
        <w:t xml:space="preserve">זה לא הגיוני. זה פשוט לא הגיוני. אנחנו, אנחנו, הממלכה, החליטה שיש אירוע בהר מירון, החליטה שיש הילולה, היא מקיימת אותה בכל </w:t>
      </w:r>
      <w:bookmarkStart w:id="1119" w:name="_ETM_Q1_3915949"/>
      <w:bookmarkEnd w:id="1119"/>
      <w:r>
        <w:rPr>
          <w:rtl/>
        </w:rPr>
        <w:t xml:space="preserve">שנה, ובכל פעם מחדש אנחנו נתקלים בבעיות. עזבו רגע את </w:t>
      </w:r>
      <w:bookmarkStart w:id="1120" w:name="_ETM_Q1_3921989"/>
      <w:bookmarkEnd w:id="1120"/>
      <w:r>
        <w:rPr>
          <w:rtl/>
        </w:rPr>
        <w:t xml:space="preserve">האסון. הוא היה, כולנו נעשה הכול כדי שזה לא יקרה שוב. אבל ההילולה ממשיכה. האירוע הזה, שמהווה אירוע </w:t>
      </w:r>
      <w:bookmarkStart w:id="1121" w:name="_ETM_Q1_3933450"/>
      <w:bookmarkEnd w:id="1121"/>
      <w:r>
        <w:rPr>
          <w:rtl/>
        </w:rPr>
        <w:t xml:space="preserve">דתי לאומי כבר כל כך הרבה שנים, חייב להמשיך להתקיים. </w:t>
      </w:r>
      <w:bookmarkStart w:id="1122" w:name="_ETM_Q1_3940778"/>
      <w:bookmarkEnd w:id="1122"/>
      <w:r>
        <w:rPr>
          <w:rtl/>
        </w:rPr>
        <w:t xml:space="preserve">אני שומע כל הזמן למה לא לסייע, למה לא </w:t>
      </w:r>
      <w:bookmarkStart w:id="1123" w:name="_ETM_Q1_3946315"/>
      <w:bookmarkEnd w:id="1123"/>
      <w:r>
        <w:rPr>
          <w:rtl/>
        </w:rPr>
        <w:t xml:space="preserve">לתת יד לאירוע הזה כדי שהוא יקרה. מה נעשה בסוף? נגיע יום לפני, ומחוסר ברירה נעשה שיפוי כזה </w:t>
      </w:r>
      <w:bookmarkStart w:id="1124" w:name="_ETM_Q1_3950339"/>
      <w:bookmarkEnd w:id="1124"/>
      <w:r>
        <w:rPr>
          <w:rtl/>
        </w:rPr>
        <w:t xml:space="preserve">או אחר, ואני אפילו לא רוצה לבדוק איך </w:t>
      </w:r>
      <w:bookmarkStart w:id="1125" w:name="_ETM_Q1_3956839"/>
      <w:bookmarkEnd w:id="1125"/>
      <w:r>
        <w:rPr>
          <w:rtl/>
        </w:rPr>
        <w:t xml:space="preserve">הוא עומד במבחן המציאות? </w:t>
      </w:r>
    </w:p>
    <w:p w:rsidR="004F6877" w:rsidRDefault="004F6877" w:rsidP="004F6877">
      <w:pPr>
        <w:rPr>
          <w:rtl/>
        </w:rPr>
      </w:pPr>
      <w:bookmarkStart w:id="1126" w:name="_ETM_Q1_3960570"/>
      <w:bookmarkStart w:id="1127" w:name="_ETM_Q1_3960692"/>
      <w:bookmarkEnd w:id="1126"/>
      <w:bookmarkEnd w:id="1127"/>
    </w:p>
    <w:p w:rsidR="004F6877" w:rsidRDefault="004F6877" w:rsidP="004F6877">
      <w:pPr>
        <w:rPr>
          <w:rtl/>
        </w:rPr>
      </w:pPr>
      <w:bookmarkStart w:id="1128" w:name="_ETM_Q1_3960751"/>
      <w:bookmarkStart w:id="1129" w:name="_ETM_Q1_3960813"/>
      <w:bookmarkEnd w:id="1128"/>
      <w:bookmarkEnd w:id="1129"/>
      <w:r>
        <w:rPr>
          <w:rtl/>
        </w:rPr>
        <w:t>אנחנו חייבים להפשיל את השרוולים ולטמון את היד במקום שבו צריך לטמון</w:t>
      </w:r>
      <w:bookmarkStart w:id="1130" w:name="_ETM_Q1_3964120"/>
      <w:bookmarkEnd w:id="1130"/>
      <w:r>
        <w:rPr>
          <w:rtl/>
        </w:rPr>
        <w:t xml:space="preserve">, כדי שהעסק הזה יקרה עכשיו, היום, מחר, מקסימום עד יום ראשון. אנחנו לא </w:t>
      </w:r>
      <w:bookmarkStart w:id="1131" w:name="_ETM_Q1_3974896"/>
      <w:bookmarkEnd w:id="1131"/>
      <w:r>
        <w:rPr>
          <w:rtl/>
        </w:rPr>
        <w:t xml:space="preserve">יכולים להמשיך לדחות את זה. אני לא רוצה לחשוב מה יקרה – אם חס וחלילה </w:t>
      </w:r>
      <w:bookmarkStart w:id="1132" w:name="_ETM_Q1_3978028"/>
      <w:bookmarkEnd w:id="1132"/>
      <w:r>
        <w:rPr>
          <w:rtl/>
        </w:rPr>
        <w:t xml:space="preserve">יקרה משהו – עוד לפני האירוע, וגם זה לא מבוטח. לאן אנחנו רוצים לקחת </w:t>
      </w:r>
      <w:bookmarkStart w:id="1133" w:name="_ETM_Q1_3980470"/>
      <w:bookmarkEnd w:id="1133"/>
      <w:r>
        <w:rPr>
          <w:rtl/>
        </w:rPr>
        <w:t>את עצמנו? אנחנו הממלכה. אנחנו אומרים שזה בלתי אפשרי? יש משהו בלתי אפשרי באירוע הזה שאנחנו לא יכולים לתת לו מענה? הכול כח</w:t>
      </w:r>
      <w:bookmarkStart w:id="1134" w:name="_ETM_Q1_3992873"/>
      <w:bookmarkEnd w:id="1134"/>
      <w:r>
        <w:rPr>
          <w:rtl/>
        </w:rPr>
        <w:t xml:space="preserve">וק, הכול כמו שצריך, אבל אנחנו יודעים לתת </w:t>
      </w:r>
      <w:bookmarkStart w:id="1135" w:name="_ETM_Q1_3998966"/>
      <w:bookmarkEnd w:id="1135"/>
      <w:r>
        <w:rPr>
          <w:rtl/>
        </w:rPr>
        <w:t xml:space="preserve">לזה מענה. בואו נראה איך אנחנו גורמים לזה לקרות. האירוע הזה יקרה. מה אנחנו רוצים, שהוא יקרה פחות טוב </w:t>
      </w:r>
      <w:bookmarkStart w:id="1136" w:name="_ETM_Q1_4008440"/>
      <w:bookmarkEnd w:id="1136"/>
      <w:r>
        <w:rPr>
          <w:rtl/>
        </w:rPr>
        <w:t xml:space="preserve">כי אנחנו לא עושים היום את כל מה שניתן? </w:t>
      </w:r>
    </w:p>
    <w:p w:rsidR="004F6877" w:rsidRDefault="004F6877" w:rsidP="004F6877">
      <w:pPr>
        <w:rPr>
          <w:rtl/>
        </w:rPr>
      </w:pPr>
    </w:p>
    <w:p w:rsidR="004F6877" w:rsidRDefault="004F6877" w:rsidP="004F6877">
      <w:pPr>
        <w:rPr>
          <w:rtl/>
        </w:rPr>
      </w:pPr>
      <w:bookmarkStart w:id="1137" w:name="_ETM_Q1_4010890"/>
      <w:bookmarkStart w:id="1138" w:name="_ETM_Q1_4010962"/>
      <w:bookmarkEnd w:id="1137"/>
      <w:bookmarkEnd w:id="1138"/>
      <w:r>
        <w:rPr>
          <w:rtl/>
        </w:rPr>
        <w:t xml:space="preserve">אני לא אתן לזה לקרות. אנחנו חייבים למצוא את </w:t>
      </w:r>
      <w:bookmarkStart w:id="1139" w:name="_ETM_Q1_4013304"/>
      <w:bookmarkEnd w:id="1139"/>
      <w:r>
        <w:rPr>
          <w:rtl/>
        </w:rPr>
        <w:t xml:space="preserve">הפתרונות עכשיו, ואם צריך לשבת פה עד הלילה אני אשב </w:t>
      </w:r>
      <w:bookmarkStart w:id="1140" w:name="_ETM_Q1_4020581"/>
      <w:bookmarkEnd w:id="1140"/>
      <w:proofErr w:type="spellStart"/>
      <w:r>
        <w:rPr>
          <w:rtl/>
        </w:rPr>
        <w:t>איתכם</w:t>
      </w:r>
      <w:proofErr w:type="spellEnd"/>
      <w:r>
        <w:rPr>
          <w:rtl/>
        </w:rPr>
        <w:t xml:space="preserve"> פה עד הלילה. בואו נמצא את הפתרונות מה </w:t>
      </w:r>
      <w:bookmarkStart w:id="1141" w:name="_ETM_Q1_4019579"/>
      <w:bookmarkEnd w:id="1141"/>
      <w:r>
        <w:rPr>
          <w:rtl/>
        </w:rPr>
        <w:t xml:space="preserve">כן, לא מה לא. הבנתי את כל המגבלות. אבל בואו נראה מה </w:t>
      </w:r>
      <w:bookmarkStart w:id="1142" w:name="_ETM_Q1_4005294"/>
      <w:bookmarkEnd w:id="1142"/>
      <w:r>
        <w:rPr>
          <w:rtl/>
        </w:rPr>
        <w:t xml:space="preserve">אפשר לעשות כדי שזה יקרה. </w:t>
      </w:r>
    </w:p>
    <w:p w:rsidR="004F6877" w:rsidRDefault="004F6877" w:rsidP="004F6877">
      <w:pPr>
        <w:rPr>
          <w:rtl/>
        </w:rPr>
      </w:pPr>
      <w:bookmarkStart w:id="1143" w:name="_ETM_Q1_4030114"/>
      <w:bookmarkStart w:id="1144" w:name="_ETM_Q1_4030199"/>
      <w:bookmarkStart w:id="1145" w:name="_ETM_Q1_4030273"/>
      <w:bookmarkEnd w:id="1143"/>
      <w:bookmarkEnd w:id="1144"/>
      <w:bookmarkEnd w:id="1145"/>
    </w:p>
    <w:p w:rsidR="004F6877" w:rsidRDefault="004F6877" w:rsidP="004F6877">
      <w:pPr>
        <w:rPr>
          <w:rtl/>
        </w:rPr>
      </w:pPr>
      <w:bookmarkStart w:id="1146" w:name="_ETM_Q1_4030336"/>
      <w:bookmarkEnd w:id="1146"/>
      <w:r>
        <w:rPr>
          <w:rtl/>
        </w:rPr>
        <w:t xml:space="preserve">אני לא יכול להטיל </w:t>
      </w:r>
      <w:bookmarkStart w:id="1147" w:name="_ETM_Q1_4034964"/>
      <w:bookmarkEnd w:id="1147"/>
      <w:r>
        <w:rPr>
          <w:rtl/>
        </w:rPr>
        <w:t xml:space="preserve">הכול על האנשים שהטלתי עליהם את האחריות לביצוע – לא </w:t>
      </w:r>
      <w:bookmarkStart w:id="1148" w:name="_ETM_Q1_4032986"/>
      <w:bookmarkEnd w:id="1148"/>
      <w:r>
        <w:rPr>
          <w:rtl/>
        </w:rPr>
        <w:t xml:space="preserve">על יוסי, לא על השר פרוש, </w:t>
      </w:r>
      <w:bookmarkStart w:id="1149" w:name="_ETM_Q1_4037399"/>
      <w:bookmarkEnd w:id="1149"/>
      <w:r>
        <w:rPr>
          <w:rtl/>
        </w:rPr>
        <w:t xml:space="preserve">לא על חברת ההפקה. הם כולם קבלני משנה שלנו, של הממלכה. בואו ניתן להם את הכלים לעשות את זה. המועצה האזורית </w:t>
      </w:r>
      <w:bookmarkStart w:id="1150" w:name="_ETM_Q1_4046170"/>
      <w:bookmarkEnd w:id="1150"/>
      <w:r>
        <w:rPr>
          <w:rtl/>
        </w:rPr>
        <w:t xml:space="preserve">מרום גליל מארחת אותנו באירוע הזה, לוקחת על עצמה </w:t>
      </w:r>
      <w:bookmarkStart w:id="1151" w:name="_ETM_Q1_4049340"/>
      <w:bookmarkEnd w:id="1151"/>
      <w:r>
        <w:rPr>
          <w:rtl/>
        </w:rPr>
        <w:t xml:space="preserve">המון סיכונים, פרסה בפנינו כל מה שרק אפשר כדי שנוכל להרחיב את </w:t>
      </w:r>
      <w:bookmarkStart w:id="1152" w:name="_ETM_Q1_4055056"/>
      <w:bookmarkEnd w:id="1152"/>
      <w:r>
        <w:rPr>
          <w:rtl/>
        </w:rPr>
        <w:t xml:space="preserve">המתחם ולעשות את כל הפעולות הנדרשות ולהקטין את הסיכונים, </w:t>
      </w:r>
      <w:bookmarkStart w:id="1153" w:name="_ETM_Q1_4062590"/>
      <w:bookmarkEnd w:id="1153"/>
      <w:r>
        <w:rPr>
          <w:rtl/>
        </w:rPr>
        <w:t xml:space="preserve">ובסוף אני אומר להם שאני לא יכול לבטח אותם לארבעת הימים האלה או לחודשיים האלה? תגידו, זה נראה לכם רציני? ככה </w:t>
      </w:r>
      <w:bookmarkStart w:id="1154" w:name="_ETM_Q1_4068139"/>
      <w:bookmarkEnd w:id="1154"/>
      <w:r>
        <w:rPr>
          <w:rtl/>
        </w:rPr>
        <w:t>מתנהלת ממלכה?</w:t>
      </w:r>
      <w:r>
        <w:rPr>
          <w:rFonts w:hint="cs"/>
        </w:rPr>
        <w:t xml:space="preserve"> </w:t>
      </w:r>
      <w:r>
        <w:rPr>
          <w:rtl/>
        </w:rPr>
        <w:t xml:space="preserve">זה לא רציני. עכשיו תתנו לי פתרונות איך זה מתקיים, בבקשה. איך זה כן מתקיים, לא איך זה לא מתקיים. קדימה, תנו </w:t>
      </w:r>
      <w:bookmarkStart w:id="1155" w:name="_ETM_Q1_4088282"/>
      <w:bookmarkEnd w:id="1155"/>
      <w:r>
        <w:rPr>
          <w:rtl/>
        </w:rPr>
        <w:t xml:space="preserve">לי פתרונות. </w:t>
      </w:r>
    </w:p>
    <w:p w:rsidR="004F6877" w:rsidRDefault="004F6877" w:rsidP="004F6877">
      <w:pPr>
        <w:ind w:firstLine="0"/>
        <w:rPr>
          <w:rtl/>
        </w:rPr>
      </w:pPr>
    </w:p>
    <w:p w:rsidR="004F6877" w:rsidRDefault="004F6877" w:rsidP="004F6877">
      <w:pPr>
        <w:pStyle w:val="a5"/>
        <w:keepNext/>
        <w:rPr>
          <w:rtl/>
        </w:rPr>
      </w:pPr>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יש לי שאלה שאולי יש בה פתרון. אומר הנציג של ענבל </w:t>
      </w:r>
      <w:bookmarkStart w:id="1156" w:name="_ETM_Q1_4093158"/>
      <w:bookmarkEnd w:id="1156"/>
      <w:r>
        <w:rPr>
          <w:rtl/>
        </w:rPr>
        <w:t xml:space="preserve">שאתם ערוכים לרעידת אדמה. אתם מבטחים את האדמה או את </w:t>
      </w:r>
      <w:bookmarkStart w:id="1157" w:name="_ETM_Q1_4095279"/>
      <w:bookmarkEnd w:id="1157"/>
      <w:r>
        <w:rPr>
          <w:rtl/>
        </w:rPr>
        <w:t xml:space="preserve">האנשים שנהרגים באדמה? אני לא שואל, אני אומר. </w:t>
      </w:r>
      <w:bookmarkStart w:id="1158" w:name="_ETM_Q1_4097589"/>
      <w:bookmarkEnd w:id="1158"/>
      <w:r>
        <w:rPr>
          <w:rtl/>
        </w:rPr>
        <w:t xml:space="preserve">נהרגו 45 אנשים – זאת רעידת אדמה. זה אירוע ציבורי שהייתה בו רמיסה המונית, וזה מה שהביטוח אומר כדי שזה לא יקרה </w:t>
      </w:r>
      <w:bookmarkStart w:id="1159" w:name="_ETM_Q1_4107282"/>
      <w:bookmarkEnd w:id="1159"/>
      <w:r>
        <w:rPr>
          <w:rtl/>
        </w:rPr>
        <w:t xml:space="preserve">עוד פעם, ואם זה יקרה – שיהיה מבוטח. עצם העובדה שאתם אומרים שחברת ביטוח מבטחת את רעידת האדמה, אז מה שהיה </w:t>
      </w:r>
      <w:bookmarkStart w:id="1160" w:name="_ETM_Q1_4114510"/>
      <w:bookmarkEnd w:id="1160"/>
      <w:r>
        <w:rPr>
          <w:rtl/>
        </w:rPr>
        <w:t>לפני שלוש שנים זאת רעידת אדמה. נהרגו 45 אנשים, ברוך השם לא יותר. לכן, אולי, אם צריך את חברת הביטוח ענבל שת</w:t>
      </w:r>
      <w:bookmarkStart w:id="1161" w:name="_ETM_Q1_4126357"/>
      <w:bookmarkEnd w:id="1161"/>
      <w:r>
        <w:rPr>
          <w:rtl/>
        </w:rPr>
        <w:t xml:space="preserve">בטח רק את האדמה ואת המבנים, אז לא צריך אותה. למה אני משלם מיסים כדי להחזיק אותה? </w:t>
      </w:r>
      <w:bookmarkStart w:id="1162" w:name="_ETM_Q1_4133875"/>
      <w:bookmarkEnd w:id="1162"/>
      <w:r>
        <w:rPr>
          <w:rtl/>
        </w:rPr>
        <w:t xml:space="preserve">אם חברת ביטוח נועדה להציל אנשים ברעידת אדמה, אפשר להגיד </w:t>
      </w:r>
      <w:bookmarkStart w:id="1163" w:name="_ETM_Q1_4138703"/>
      <w:bookmarkEnd w:id="1163"/>
      <w:r>
        <w:rPr>
          <w:rtl/>
        </w:rPr>
        <w:t xml:space="preserve">שפה הייתה רעידת אדמה. לכן אולי הכנסת יכולה לאפשר לחברת </w:t>
      </w:r>
      <w:bookmarkStart w:id="1164" w:name="_ETM_Q1_4146300"/>
      <w:bookmarkEnd w:id="1164"/>
      <w:r>
        <w:rPr>
          <w:rtl/>
        </w:rPr>
        <w:t xml:space="preserve">ענבל לבטח אנשים שנהרגים באסונות המוניים. כבר דובר על כך </w:t>
      </w:r>
      <w:bookmarkStart w:id="1165" w:name="_ETM_Q1_4150082"/>
      <w:bookmarkEnd w:id="1165"/>
      <w:r>
        <w:rPr>
          <w:rtl/>
        </w:rPr>
        <w:t xml:space="preserve">שצריך חוק לאסונות אירועים גדולים. </w:t>
      </w:r>
    </w:p>
    <w:p w:rsidR="004F6877" w:rsidRDefault="004F6877" w:rsidP="004F6877">
      <w:pPr>
        <w:ind w:firstLine="0"/>
        <w:rPr>
          <w:rtl/>
        </w:rPr>
      </w:pPr>
      <w:bookmarkStart w:id="1166" w:name="_ETM_Q1_4154106"/>
      <w:bookmarkStart w:id="1167" w:name="_ETM_Q1_4154218"/>
      <w:bookmarkStart w:id="1168" w:name="_ETM_Q1_4154298"/>
      <w:bookmarkStart w:id="1169" w:name="_ETM_Q1_4154386"/>
      <w:bookmarkEnd w:id="1166"/>
      <w:bookmarkEnd w:id="1167"/>
      <w:bookmarkEnd w:id="1168"/>
      <w:bookmarkEnd w:id="1169"/>
    </w:p>
    <w:p w:rsidR="004F6877" w:rsidRDefault="004F6877" w:rsidP="00421F49">
      <w:pPr>
        <w:rPr>
          <w:rtl/>
        </w:rPr>
      </w:pPr>
      <w:r>
        <w:rPr>
          <w:rtl/>
        </w:rPr>
        <w:t xml:space="preserve">אתם ודאי יודעים שהתחילה איזו חקיקה לפני שהייתי, נדמה לי אפילו בוועדת העבודה והרווחה, </w:t>
      </w:r>
      <w:bookmarkStart w:id="1170" w:name="_ETM_Q1_4164813"/>
      <w:bookmarkEnd w:id="1170"/>
      <w:r>
        <w:rPr>
          <w:rtl/>
        </w:rPr>
        <w:t xml:space="preserve">שהמדינה תוכל לבטח או צריכה לבטח אנשים באירועים המוניים, אירועי אסון לאומיים מה </w:t>
      </w:r>
      <w:bookmarkStart w:id="1171" w:name="_ETM_Q1_4171969"/>
      <w:bookmarkEnd w:id="1171"/>
      <w:r>
        <w:rPr>
          <w:rtl/>
        </w:rPr>
        <w:t xml:space="preserve">שנקרא, אסון אזרחי. אני חושב שתתייעצו עם המשפטנים – אני לא משפטן </w:t>
      </w:r>
      <w:r w:rsidR="00421F49">
        <w:rPr>
          <w:rtl/>
        </w:rPr>
        <w:t>–</w:t>
      </w:r>
      <w:r w:rsidR="00421F49">
        <w:rPr>
          <w:rFonts w:hint="cs"/>
          <w:rtl/>
        </w:rPr>
        <w:t xml:space="preserve"> א</w:t>
      </w:r>
      <w:r>
        <w:rPr>
          <w:rtl/>
        </w:rPr>
        <w:t xml:space="preserve">יך אפשר שענבל תוכל </w:t>
      </w:r>
      <w:bookmarkStart w:id="1172" w:name="_ETM_Q1_4183749"/>
      <w:bookmarkEnd w:id="1172"/>
      <w:r>
        <w:rPr>
          <w:rtl/>
        </w:rPr>
        <w:t xml:space="preserve">לבטח את האנשים במקרה של אירוע אסון המוני.  </w:t>
      </w:r>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הרב </w:t>
      </w:r>
      <w:proofErr w:type="spellStart"/>
      <w:r>
        <w:rPr>
          <w:rtl/>
        </w:rPr>
        <w:t>אייכלר</w:t>
      </w:r>
      <w:proofErr w:type="spellEnd"/>
      <w:r>
        <w:rPr>
          <w:rtl/>
        </w:rPr>
        <w:t xml:space="preserve">, אתה ידוע </w:t>
      </w:r>
      <w:bookmarkStart w:id="1173" w:name="_ETM_Q1_4190025"/>
      <w:bookmarkEnd w:id="1173"/>
      <w:r>
        <w:rPr>
          <w:rtl/>
        </w:rPr>
        <w:t xml:space="preserve">כאחד שצופה את העתיד. בימים אלה רץ הסרטון שלך, מה שאמרת לפני חמש שנים. אני מודה לך על </w:t>
      </w:r>
      <w:bookmarkStart w:id="1174" w:name="_ETM_Q1_4195795"/>
      <w:bookmarkEnd w:id="1174"/>
      <w:r>
        <w:rPr>
          <w:rtl/>
        </w:rPr>
        <w:t xml:space="preserve">הדברים, הם מאוד חשובים. בהמשך למה שאמרת, אני רוצה </w:t>
      </w:r>
      <w:bookmarkStart w:id="1175" w:name="_ETM_Q1_4205630"/>
      <w:bookmarkEnd w:id="1175"/>
      <w:r>
        <w:rPr>
          <w:rtl/>
        </w:rPr>
        <w:t xml:space="preserve">לראות איך האוצר מכתיב לענבל השנה הזאת לקיים את </w:t>
      </w:r>
      <w:bookmarkStart w:id="1176" w:name="_ETM_Q1_4203685"/>
      <w:bookmarkEnd w:id="1176"/>
      <w:r>
        <w:rPr>
          <w:rtl/>
        </w:rPr>
        <w:t xml:space="preserve">זה, כדי שניערך עם </w:t>
      </w:r>
      <w:proofErr w:type="spellStart"/>
      <w:r>
        <w:rPr>
          <w:rtl/>
        </w:rPr>
        <w:t>המינהלת</w:t>
      </w:r>
      <w:proofErr w:type="spellEnd"/>
      <w:r>
        <w:rPr>
          <w:rtl/>
        </w:rPr>
        <w:t xml:space="preserve">, שתוקם במשרד מיד אחרי </w:t>
      </w:r>
      <w:bookmarkStart w:id="1177" w:name="_ETM_Q1_4209858"/>
      <w:bookmarkEnd w:id="1177"/>
      <w:r>
        <w:rPr>
          <w:rtl/>
        </w:rPr>
        <w:t xml:space="preserve">האירוע הזה, יחד עם המקומות הקדושים, ונראה איך אנחנו נערכים לביטוח כולל, לא רק לאירוע הזה </w:t>
      </w:r>
      <w:bookmarkStart w:id="1178" w:name="_ETM_Q1_4217277"/>
      <w:bookmarkEnd w:id="1178"/>
      <w:r>
        <w:rPr>
          <w:rtl/>
        </w:rPr>
        <w:t xml:space="preserve">אלא לכל התהליך, כי במירון מבלים ומבקרים במהלך השנה מאות אלפי אנשים, שלא לומר מיליונים. אנחנו צריכים לתת לזה מענה, וזה בדיוק בהסתכלות הרב-שנתית שלנו. אבל נכון לרגע זה, </w:t>
      </w:r>
      <w:bookmarkStart w:id="1179" w:name="_ETM_Q1_4231118"/>
      <w:bookmarkEnd w:id="1179"/>
      <w:r>
        <w:rPr>
          <w:rtl/>
        </w:rPr>
        <w:t xml:space="preserve">אני מצפה מהאוצר להסתכל </w:t>
      </w:r>
      <w:r w:rsidRPr="00E61921">
        <w:rPr>
          <w:rtl/>
        </w:rPr>
        <w:t>ב</w:t>
      </w:r>
      <w:r>
        <w:rPr>
          <w:rtl/>
        </w:rPr>
        <w:t xml:space="preserve">עיניים של ענבל ולהגיד להם מה לעשות. רגע לפני שאתם עושים את זה, אני רוצה לשמוע את ההתייחסות של משרד המשפטים. </w:t>
      </w:r>
      <w:bookmarkStart w:id="1180" w:name="_ETM_Q1_4247061"/>
      <w:bookmarkEnd w:id="1180"/>
      <w:r>
        <w:rPr>
          <w:rtl/>
        </w:rPr>
        <w:t xml:space="preserve">בבקשה. </w:t>
      </w:r>
    </w:p>
    <w:p w:rsidR="004F6877" w:rsidRDefault="004F6877" w:rsidP="00974A08">
      <w:pPr>
        <w:ind w:firstLine="0"/>
        <w:rPr>
          <w:rtl/>
        </w:rPr>
      </w:pPr>
    </w:p>
    <w:p w:rsidR="004F6877" w:rsidRDefault="004F6877" w:rsidP="004F6877">
      <w:pPr>
        <w:pStyle w:val="afb"/>
        <w:keepNext/>
        <w:rPr>
          <w:rtl/>
        </w:rPr>
      </w:pPr>
      <w:r>
        <w:rPr>
          <w:rStyle w:val="TagStyle"/>
          <w:rFonts w:hint="cs"/>
          <w:rtl/>
        </w:rPr>
        <w:t xml:space="preserve"> &lt;&lt; אורח &gt;&gt; </w:t>
      </w:r>
      <w:r>
        <w:rPr>
          <w:rFonts w:hint="cs"/>
          <w:rtl/>
        </w:rPr>
        <w:t>יגאל עם פז:</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תודה רבה. ברמה המשפטית כולנו מבינים שבסופו של דבר עולם הביטוח </w:t>
      </w:r>
      <w:bookmarkStart w:id="1181" w:name="_ETM_Q1_4254166"/>
      <w:bookmarkEnd w:id="1181"/>
      <w:r>
        <w:rPr>
          <w:rtl/>
        </w:rPr>
        <w:t xml:space="preserve">זה עולם חוזי עסקי, ומבחינה משפטית כמובן אין </w:t>
      </w:r>
      <w:bookmarkStart w:id="1182" w:name="_ETM_Q1_4257388"/>
      <w:bookmarkEnd w:id="1182"/>
      <w:r>
        <w:rPr>
          <w:rtl/>
        </w:rPr>
        <w:t xml:space="preserve">יכולת להביא חברת ביטוח ולחייב אותה לבטח גוף או </w:t>
      </w:r>
      <w:bookmarkStart w:id="1183" w:name="_ETM_Q1_4260748"/>
      <w:bookmarkEnd w:id="1183"/>
      <w:r>
        <w:rPr>
          <w:rtl/>
        </w:rPr>
        <w:t xml:space="preserve">אדם או חברה. זה לא משנה. בסופו של דבר אנחנו מכירים את זה שבעולמות הביטוח הם </w:t>
      </w:r>
      <w:bookmarkStart w:id="1184" w:name="_ETM_Q1_4270791"/>
      <w:bookmarkEnd w:id="1184"/>
      <w:r>
        <w:rPr>
          <w:rtl/>
        </w:rPr>
        <w:t xml:space="preserve">בוחנים מה הנזק הפוטנציאלי, מה הסיכוי של התממשות </w:t>
      </w:r>
      <w:bookmarkStart w:id="1185" w:name="_ETM_Q1_4271781"/>
      <w:bookmarkEnd w:id="1185"/>
      <w:r>
        <w:rPr>
          <w:rtl/>
        </w:rPr>
        <w:t xml:space="preserve">הנזק, ולפי זה הם מגדירים את הפרמיה ואת העלות שלה. </w:t>
      </w:r>
      <w:bookmarkStart w:id="1186" w:name="_ETM_Q1_4282461"/>
      <w:bookmarkEnd w:id="1186"/>
      <w:r>
        <w:rPr>
          <w:rtl/>
        </w:rPr>
        <w:t xml:space="preserve">מכיוון שאין חיה כזאת שמחייבים חברת ביטוח לבטח, אז כתבנו וגם </w:t>
      </w:r>
      <w:bookmarkStart w:id="1187" w:name="_ETM_Q1_4292185"/>
      <w:bookmarkEnd w:id="1187"/>
      <w:r>
        <w:rPr>
          <w:rtl/>
        </w:rPr>
        <w:t xml:space="preserve">אמרנו את זה גם בדיונים הקודמים – אתם בוודאי זוכרים, </w:t>
      </w:r>
      <w:bookmarkStart w:id="1188" w:name="_ETM_Q1_4296467"/>
      <w:bookmarkEnd w:id="1188"/>
      <w:r>
        <w:rPr>
          <w:rtl/>
        </w:rPr>
        <w:t>אני אמרתי את זה פה – שהס</w:t>
      </w:r>
      <w:r w:rsidR="003C11FF">
        <w:rPr>
          <w:rtl/>
        </w:rPr>
        <w:t>וגיה הזאת היא לא סוג</w:t>
      </w:r>
      <w:r>
        <w:rPr>
          <w:rtl/>
        </w:rPr>
        <w:t>יה לפתח</w:t>
      </w:r>
      <w:bookmarkStart w:id="1189" w:name="_ETM_Q1_4303661"/>
      <w:bookmarkEnd w:id="1189"/>
      <w:r>
        <w:rPr>
          <w:rtl/>
        </w:rPr>
        <w:t>ה של היועצת המשפטית</w:t>
      </w:r>
      <w:r w:rsidR="003C11FF">
        <w:rPr>
          <w:rtl/>
        </w:rPr>
        <w:t xml:space="preserve"> לממשלה ולמשרד המשפטים, אלא סוג</w:t>
      </w:r>
      <w:r>
        <w:rPr>
          <w:rtl/>
        </w:rPr>
        <w:t xml:space="preserve">יה </w:t>
      </w:r>
      <w:bookmarkStart w:id="1190" w:name="_ETM_Q1_4304886"/>
      <w:bookmarkEnd w:id="1190"/>
      <w:r>
        <w:rPr>
          <w:rtl/>
        </w:rPr>
        <w:t xml:space="preserve">שהיא יותר לפתחם של משרדי הממשלה, </w:t>
      </w:r>
      <w:bookmarkStart w:id="1191" w:name="_ETM_Q1_4306792"/>
      <w:bookmarkEnd w:id="1191"/>
      <w:r>
        <w:rPr>
          <w:rtl/>
        </w:rPr>
        <w:t xml:space="preserve">של גורמי המקצוע, מכיוון שהיא שאלה יותר של מדיניות בסופו </w:t>
      </w:r>
      <w:bookmarkStart w:id="1192" w:name="_ETM_Q1_4314556"/>
      <w:bookmarkEnd w:id="1192"/>
      <w:r>
        <w:rPr>
          <w:rtl/>
        </w:rPr>
        <w:t xml:space="preserve">של דבר. השאלה היא שאלה מקצועית כלכלית האם המדינה מוכנה </w:t>
      </w:r>
      <w:bookmarkStart w:id="1193" w:name="_ETM_Q1_4316961"/>
      <w:bookmarkEnd w:id="1193"/>
      <w:r>
        <w:rPr>
          <w:rtl/>
        </w:rPr>
        <w:t xml:space="preserve">לקחת אחריות, ועד כמה לפרוס את הביטוח שלה. בסופו של </w:t>
      </w:r>
      <w:bookmarkStart w:id="1194" w:name="_ETM_Q1_4321642"/>
      <w:bookmarkEnd w:id="1194"/>
      <w:r>
        <w:rPr>
          <w:rtl/>
        </w:rPr>
        <w:t>דבר, זה לא משהו שאנחנו יכולים לקבוע בו מדיניות כמשפטנים.</w:t>
      </w:r>
      <w:bookmarkStart w:id="1195" w:name="_ETM_Q1_4330685"/>
      <w:bookmarkEnd w:id="1195"/>
      <w:r>
        <w:rPr>
          <w:rtl/>
        </w:rPr>
        <w:t xml:space="preserve">   </w:t>
      </w:r>
    </w:p>
    <w:p w:rsidR="004F6877" w:rsidRDefault="004F6877" w:rsidP="004F6877">
      <w:pPr>
        <w:rPr>
          <w:rtl/>
        </w:rPr>
      </w:pPr>
    </w:p>
    <w:p w:rsidR="004F6877" w:rsidRDefault="004F6877" w:rsidP="004F6877">
      <w:pPr>
        <w:pStyle w:val="a5"/>
        <w:keepNext/>
        <w:rPr>
          <w:rtl/>
        </w:rPr>
      </w:pPr>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אבל למדינה, לממשלה, יש סמכות להחליט שהיא יכולה לבטח </w:t>
      </w:r>
      <w:bookmarkStart w:id="1196" w:name="_ETM_Q1_4334684"/>
      <w:bookmarkEnd w:id="1196"/>
      <w:r>
        <w:rPr>
          <w:rtl/>
        </w:rPr>
        <w:t xml:space="preserve">מבחינה משפטית? הבנתי ממך שזאת החלטה של מדיניות.  </w:t>
      </w:r>
    </w:p>
    <w:p w:rsidR="004F6877" w:rsidRDefault="004F6877" w:rsidP="004F6877">
      <w:pPr>
        <w:ind w:firstLine="0"/>
        <w:rPr>
          <w:rtl/>
        </w:rPr>
      </w:pPr>
      <w:bookmarkStart w:id="1197" w:name="_ETM_Q1_4340668"/>
      <w:bookmarkStart w:id="1198" w:name="_ETM_Q1_4340777"/>
      <w:bookmarkStart w:id="1199" w:name="_ETM_Q1_4340868"/>
      <w:bookmarkStart w:id="1200" w:name="_ETM_Q1_4341000"/>
      <w:bookmarkEnd w:id="1197"/>
      <w:bookmarkEnd w:id="1198"/>
      <w:bookmarkEnd w:id="1199"/>
      <w:bookmarkEnd w:id="1200"/>
    </w:p>
    <w:p w:rsidR="004F6877" w:rsidRDefault="004F6877" w:rsidP="004F6877">
      <w:pPr>
        <w:pStyle w:val="af7"/>
        <w:keepNext/>
        <w:rPr>
          <w:rtl/>
        </w:rPr>
      </w:pPr>
      <w:bookmarkStart w:id="1201" w:name="ET_interruption_קריאה_1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01"/>
    </w:p>
    <w:p w:rsidR="004F6877" w:rsidRDefault="004F6877" w:rsidP="004F6877">
      <w:pPr>
        <w:ind w:firstLine="0"/>
        <w:rPr>
          <w:rtl/>
        </w:rPr>
      </w:pPr>
    </w:p>
    <w:p w:rsidR="004F6877" w:rsidRDefault="004F6877" w:rsidP="004F6877">
      <w:pPr>
        <w:rPr>
          <w:rtl/>
        </w:rPr>
      </w:pPr>
      <w:r>
        <w:rPr>
          <w:rtl/>
        </w:rPr>
        <w:t xml:space="preserve">צריך להפריד בין ביטוח לשיפוי. </w:t>
      </w:r>
    </w:p>
    <w:p w:rsidR="004F6877" w:rsidRDefault="004F6877" w:rsidP="004F6877">
      <w:pPr>
        <w:rPr>
          <w:rtl/>
        </w:rPr>
      </w:pPr>
      <w:bookmarkStart w:id="1202" w:name="_ETM_Q1_4327342"/>
      <w:bookmarkStart w:id="1203" w:name="_ETM_Q1_4327470"/>
      <w:bookmarkEnd w:id="1202"/>
      <w:bookmarkEnd w:id="1203"/>
    </w:p>
    <w:p w:rsidR="004F6877" w:rsidRDefault="004F6877" w:rsidP="004F6877">
      <w:pPr>
        <w:pStyle w:val="a5"/>
        <w:keepNext/>
        <w:rPr>
          <w:rtl/>
        </w:rPr>
      </w:pPr>
      <w:bookmarkStart w:id="1204" w:name="ET_speaker_4996_146"/>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204"/>
    </w:p>
    <w:p w:rsidR="004F6877" w:rsidRDefault="004F6877" w:rsidP="004F6877">
      <w:pPr>
        <w:pStyle w:val="KeepWithNext"/>
        <w:rPr>
          <w:rtl/>
        </w:rPr>
      </w:pPr>
    </w:p>
    <w:p w:rsidR="004F6877" w:rsidRDefault="004F6877" w:rsidP="004F6877">
      <w:pPr>
        <w:rPr>
          <w:rtl/>
        </w:rPr>
      </w:pPr>
      <w:bookmarkStart w:id="1205" w:name="_ETM_Q1_4333856"/>
      <w:bookmarkStart w:id="1206" w:name="_ETM_Q1_4333927"/>
      <w:bookmarkEnd w:id="1205"/>
      <w:bookmarkEnd w:id="1206"/>
      <w:r>
        <w:rPr>
          <w:rtl/>
        </w:rPr>
        <w:t xml:space="preserve">תקראי לזה שיפוי, </w:t>
      </w:r>
      <w:bookmarkStart w:id="1207" w:name="_ETM_Q1_4336938"/>
      <w:bookmarkEnd w:id="1207"/>
      <w:r>
        <w:rPr>
          <w:rtl/>
        </w:rPr>
        <w:t xml:space="preserve">תקראי לזה ביטוח, העיקר זה לבטח את האנשים. </w:t>
      </w:r>
    </w:p>
    <w:p w:rsidR="004F6877" w:rsidRDefault="004F6877" w:rsidP="004F6877">
      <w:pPr>
        <w:rPr>
          <w:rtl/>
        </w:rPr>
      </w:pPr>
      <w:bookmarkStart w:id="1208" w:name="_ETM_Q1_4329106"/>
      <w:bookmarkStart w:id="1209" w:name="_ETM_Q1_4329229"/>
      <w:bookmarkEnd w:id="1208"/>
      <w:bookmarkEnd w:id="1209"/>
    </w:p>
    <w:p w:rsidR="004F6877" w:rsidRDefault="004F6877" w:rsidP="004F6877">
      <w:pPr>
        <w:pStyle w:val="afb"/>
        <w:keepNext/>
        <w:rPr>
          <w:rtl/>
        </w:rPr>
      </w:pPr>
      <w:r>
        <w:rPr>
          <w:rStyle w:val="TagStyle"/>
          <w:rFonts w:hint="cs"/>
          <w:rtl/>
        </w:rPr>
        <w:t xml:space="preserve"> &lt;&lt; אורח &gt;&gt; </w:t>
      </w:r>
      <w:r>
        <w:rPr>
          <w:rFonts w:hint="cs"/>
          <w:rtl/>
        </w:rPr>
        <w:t>יגאל עם פז:</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זה לא ביטוח. אם מה שהוחלט בזמנו, בשנה שעברה, לתת כתב </w:t>
      </w:r>
      <w:bookmarkStart w:id="1210" w:name="_ETM_Q1_4349871"/>
      <w:bookmarkEnd w:id="1210"/>
      <w:r>
        <w:rPr>
          <w:rtl/>
        </w:rPr>
        <w:t xml:space="preserve">שיפוי, זה משהו שהמדינה יכולה לעשות, ועשו את זה בשנה שעברה, נתנו כתב שיפוי. </w:t>
      </w:r>
    </w:p>
    <w:p w:rsidR="004F6877" w:rsidRDefault="004F6877" w:rsidP="004F6877">
      <w:pPr>
        <w:rPr>
          <w:rtl/>
        </w:rPr>
      </w:pPr>
      <w:bookmarkStart w:id="1211" w:name="_ETM_Q1_4342316"/>
      <w:bookmarkStart w:id="1212" w:name="_ETM_Q1_4342421"/>
      <w:bookmarkStart w:id="1213" w:name="_ETM_Q1_4357594"/>
      <w:bookmarkEnd w:id="1211"/>
      <w:bookmarkEnd w:id="1212"/>
      <w:bookmarkEnd w:id="1213"/>
    </w:p>
    <w:p w:rsidR="004F6877" w:rsidRDefault="004F6877" w:rsidP="004F6877">
      <w:pPr>
        <w:pStyle w:val="a5"/>
        <w:keepNext/>
        <w:rPr>
          <w:rtl/>
        </w:rPr>
      </w:pPr>
      <w:bookmarkStart w:id="1214" w:name="ET_speaker_4996_147"/>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214"/>
    </w:p>
    <w:p w:rsidR="004F6877" w:rsidRDefault="004F6877" w:rsidP="004F6877">
      <w:pPr>
        <w:pStyle w:val="KeepWithNext"/>
        <w:rPr>
          <w:rtl/>
        </w:rPr>
      </w:pPr>
    </w:p>
    <w:p w:rsidR="004F6877" w:rsidRDefault="004F6877" w:rsidP="004F6877">
      <w:pPr>
        <w:rPr>
          <w:rtl/>
        </w:rPr>
      </w:pPr>
      <w:bookmarkStart w:id="1215" w:name="_ETM_Q1_4358468"/>
      <w:bookmarkStart w:id="1216" w:name="_ETM_Q1_4358535"/>
      <w:bookmarkEnd w:id="1215"/>
      <w:bookmarkEnd w:id="1216"/>
      <w:r>
        <w:rPr>
          <w:rtl/>
        </w:rPr>
        <w:t xml:space="preserve">אז שיעשו את זה גם השנה. שיפוי </w:t>
      </w:r>
      <w:bookmarkStart w:id="1217" w:name="_ETM_Q1_4357233"/>
      <w:bookmarkEnd w:id="1217"/>
      <w:r>
        <w:rPr>
          <w:rtl/>
        </w:rPr>
        <w:t xml:space="preserve">מספק אתכם? </w:t>
      </w:r>
    </w:p>
    <w:p w:rsidR="004F6877" w:rsidRDefault="004F6877" w:rsidP="004F6877">
      <w:pPr>
        <w:rPr>
          <w:rtl/>
        </w:rPr>
      </w:pPr>
      <w:bookmarkStart w:id="1218" w:name="_ETM_Q1_4353953"/>
      <w:bookmarkStart w:id="1219" w:name="_ETM_Q1_4354053"/>
      <w:bookmarkStart w:id="1220" w:name="_ETM_Q1_4361172"/>
      <w:bookmarkStart w:id="1221" w:name="_ETM_Q1_4361287"/>
      <w:bookmarkEnd w:id="1218"/>
      <w:bookmarkEnd w:id="1219"/>
      <w:bookmarkEnd w:id="1220"/>
      <w:bookmarkEnd w:id="1221"/>
    </w:p>
    <w:p w:rsidR="004F6877" w:rsidRDefault="004F6877" w:rsidP="004F6877">
      <w:pPr>
        <w:pStyle w:val="af7"/>
        <w:keepNext/>
        <w:rPr>
          <w:rtl/>
        </w:rPr>
      </w:pPr>
      <w:bookmarkStart w:id="1222" w:name="ET_interruption_קריאה_14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22"/>
    </w:p>
    <w:p w:rsidR="004F6877" w:rsidRDefault="004F6877" w:rsidP="004F6877">
      <w:pPr>
        <w:pStyle w:val="KeepWithNext"/>
        <w:rPr>
          <w:rtl/>
        </w:rPr>
      </w:pPr>
    </w:p>
    <w:p w:rsidR="004F6877" w:rsidRDefault="004F6877" w:rsidP="004F6877">
      <w:pPr>
        <w:rPr>
          <w:rtl/>
        </w:rPr>
      </w:pPr>
      <w:r>
        <w:rPr>
          <w:rtl/>
        </w:rPr>
        <w:t xml:space="preserve">זה המוצר, המוצר הוא שיפוי. זאת </w:t>
      </w:r>
      <w:bookmarkStart w:id="1223" w:name="_ETM_Q1_4358882"/>
      <w:bookmarkEnd w:id="1223"/>
      <w:r>
        <w:rPr>
          <w:rtl/>
        </w:rPr>
        <w:t xml:space="preserve">האופציה. </w:t>
      </w:r>
    </w:p>
    <w:p w:rsidR="004F6877" w:rsidRDefault="004F6877" w:rsidP="004F6877">
      <w:pPr>
        <w:rPr>
          <w:rtl/>
        </w:rPr>
      </w:pPr>
      <w:bookmarkStart w:id="1224" w:name="_ETM_Q1_4357902"/>
      <w:bookmarkEnd w:id="1224"/>
    </w:p>
    <w:p w:rsidR="004F6877" w:rsidRDefault="004F6877" w:rsidP="004F6877">
      <w:pPr>
        <w:pStyle w:val="a5"/>
        <w:keepNext/>
        <w:rPr>
          <w:rtl/>
        </w:rPr>
      </w:pPr>
      <w:bookmarkStart w:id="1225" w:name="ET_speaker_4996_149"/>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225"/>
    </w:p>
    <w:p w:rsidR="004F6877" w:rsidRDefault="004F6877" w:rsidP="004F6877">
      <w:pPr>
        <w:pStyle w:val="KeepWithNext"/>
        <w:rPr>
          <w:rtl/>
        </w:rPr>
      </w:pPr>
    </w:p>
    <w:p w:rsidR="004F6877" w:rsidRDefault="004F6877" w:rsidP="004F6877">
      <w:pPr>
        <w:rPr>
          <w:rtl/>
        </w:rPr>
      </w:pPr>
      <w:bookmarkStart w:id="1226" w:name="_ETM_Q1_4358755"/>
      <w:bookmarkEnd w:id="1226"/>
      <w:r>
        <w:rPr>
          <w:rtl/>
        </w:rPr>
        <w:t>לא</w:t>
      </w:r>
      <w:bookmarkStart w:id="1227" w:name="_ETM_Q1_4358825"/>
      <w:bookmarkEnd w:id="1227"/>
      <w:r>
        <w:rPr>
          <w:rtl/>
        </w:rPr>
        <w:t xml:space="preserve"> אכפת לי איך אתם קוראים לזה. </w:t>
      </w:r>
    </w:p>
    <w:p w:rsidR="004F6877" w:rsidRDefault="004F6877" w:rsidP="004F6877">
      <w:pPr>
        <w:rPr>
          <w:rtl/>
        </w:rPr>
      </w:pPr>
      <w:bookmarkStart w:id="1228" w:name="_ETM_Q1_4358130"/>
      <w:bookmarkStart w:id="1229" w:name="_ETM_Q1_4358232"/>
      <w:bookmarkEnd w:id="1228"/>
      <w:bookmarkEnd w:id="1229"/>
    </w:p>
    <w:p w:rsidR="004F6877" w:rsidRDefault="004F6877" w:rsidP="004F6877">
      <w:pPr>
        <w:pStyle w:val="afb"/>
        <w:keepNext/>
        <w:rPr>
          <w:rtl/>
        </w:rPr>
      </w:pPr>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sidRPr="00E61921">
        <w:rPr>
          <w:rtl/>
        </w:rPr>
        <w:t>העניין של</w:t>
      </w:r>
      <w:r>
        <w:rPr>
          <w:rtl/>
        </w:rPr>
        <w:t xml:space="preserve"> להפוך את חברת ענבל לחברת ביטוח - - -</w:t>
      </w:r>
    </w:p>
    <w:p w:rsidR="004F6877" w:rsidRDefault="004F6877" w:rsidP="004F6877">
      <w:pPr>
        <w:ind w:firstLine="0"/>
        <w:rPr>
          <w:rtl/>
        </w:rPr>
      </w:pPr>
      <w:bookmarkStart w:id="1230" w:name="_ETM_Q1_4369298"/>
      <w:bookmarkStart w:id="1231" w:name="_ETM_Q1_4369412"/>
      <w:bookmarkStart w:id="1232" w:name="_ETM_Q1_4369714"/>
      <w:bookmarkStart w:id="1233" w:name="_ETM_Q1_4369814"/>
      <w:bookmarkEnd w:id="1230"/>
      <w:bookmarkEnd w:id="1231"/>
      <w:bookmarkEnd w:id="1232"/>
      <w:bookmarkEnd w:id="1233"/>
    </w:p>
    <w:p w:rsidR="004F6877" w:rsidRDefault="004F6877" w:rsidP="004F6877">
      <w:pPr>
        <w:pStyle w:val="a5"/>
        <w:keepNext/>
        <w:rPr>
          <w:rtl/>
        </w:rPr>
      </w:pPr>
      <w:bookmarkStart w:id="1234" w:name="ET_speaker_4996_150"/>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234"/>
    </w:p>
    <w:p w:rsidR="004F6877" w:rsidRDefault="004F6877" w:rsidP="004F6877">
      <w:pPr>
        <w:pStyle w:val="KeepWithNext"/>
        <w:rPr>
          <w:rtl/>
        </w:rPr>
      </w:pPr>
    </w:p>
    <w:p w:rsidR="004F6877" w:rsidRDefault="004F6877" w:rsidP="004F6877">
      <w:pPr>
        <w:rPr>
          <w:rtl/>
        </w:rPr>
      </w:pPr>
      <w:r>
        <w:rPr>
          <w:rtl/>
        </w:rPr>
        <w:t xml:space="preserve">לא, לא דיברתי על ענבל. </w:t>
      </w:r>
    </w:p>
    <w:p w:rsidR="004F6877" w:rsidRDefault="004F6877" w:rsidP="004F6877">
      <w:pPr>
        <w:rPr>
          <w:rtl/>
        </w:rPr>
      </w:pPr>
      <w:bookmarkStart w:id="1235" w:name="_ETM_Q1_4366437"/>
      <w:bookmarkStart w:id="1236" w:name="_ETM_Q1_4366520"/>
      <w:bookmarkStart w:id="1237" w:name="_ETM_Q1_4371511"/>
      <w:bookmarkEnd w:id="1235"/>
      <w:bookmarkEnd w:id="1236"/>
      <w:bookmarkEnd w:id="1237"/>
    </w:p>
    <w:p w:rsidR="004F6877" w:rsidRDefault="004F6877" w:rsidP="004F6877">
      <w:pPr>
        <w:pStyle w:val="afb"/>
        <w:keepNext/>
        <w:rPr>
          <w:rtl/>
        </w:rPr>
      </w:pPr>
      <w:bookmarkStart w:id="1238" w:name="ET_guest_888768_151"/>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bookmarkEnd w:id="1238"/>
    </w:p>
    <w:p w:rsidR="004F6877" w:rsidRDefault="004F6877" w:rsidP="004F6877">
      <w:pPr>
        <w:pStyle w:val="KeepWithNext"/>
        <w:rPr>
          <w:rtl/>
        </w:rPr>
      </w:pPr>
    </w:p>
    <w:p w:rsidR="004F6877" w:rsidRDefault="004F6877" w:rsidP="004F6877">
      <w:pPr>
        <w:rPr>
          <w:rtl/>
        </w:rPr>
      </w:pPr>
      <w:bookmarkStart w:id="1239" w:name="_ETM_Q1_4372424"/>
      <w:bookmarkStart w:id="1240" w:name="_ETM_Q1_4372521"/>
      <w:bookmarkEnd w:id="1239"/>
      <w:bookmarkEnd w:id="1240"/>
      <w:r>
        <w:rPr>
          <w:rtl/>
        </w:rPr>
        <w:t xml:space="preserve">לא, זה מה שדובר קודם. זה סיפור </w:t>
      </w:r>
      <w:bookmarkStart w:id="1241" w:name="_ETM_Q1_4372867"/>
      <w:bookmarkEnd w:id="1241"/>
      <w:r>
        <w:rPr>
          <w:rtl/>
        </w:rPr>
        <w:t xml:space="preserve">גדול בפני עצמו. אבל יש את השאלה האם לתת כתב </w:t>
      </w:r>
      <w:bookmarkStart w:id="1242" w:name="_ETM_Q1_4376331"/>
      <w:bookmarkEnd w:id="1242"/>
      <w:r>
        <w:rPr>
          <w:rtl/>
        </w:rPr>
        <w:t xml:space="preserve">שיפוי, וזאת שאלה של מדיניות. זה החשב הכללי, משרד </w:t>
      </w:r>
      <w:bookmarkStart w:id="1243" w:name="_ETM_Q1_4381773"/>
      <w:bookmarkEnd w:id="1243"/>
      <w:r>
        <w:rPr>
          <w:rtl/>
        </w:rPr>
        <w:t xml:space="preserve">האוצר. זאת לא שאלה משפטית. </w:t>
      </w:r>
    </w:p>
    <w:p w:rsidR="00974A08" w:rsidRDefault="00974A08" w:rsidP="004F6877">
      <w:pPr>
        <w:rPr>
          <w:rtl/>
        </w:rPr>
      </w:pPr>
    </w:p>
    <w:p w:rsidR="00974A08" w:rsidRDefault="00974A08" w:rsidP="00974A08">
      <w:pPr>
        <w:pStyle w:val="a5"/>
        <w:keepNext/>
        <w:rPr>
          <w:rtl/>
        </w:rPr>
      </w:pPr>
      <w:r>
        <w:rPr>
          <w:rStyle w:val="TagStyle"/>
          <w:rFonts w:hint="cs"/>
          <w:rtl/>
        </w:rPr>
        <w:t xml:space="preserve">&lt;&lt;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אז ככל שזה מגיע למדיניות, כחברי </w:t>
      </w:r>
      <w:bookmarkStart w:id="1244" w:name="_ETM_Q1_4381850"/>
      <w:bookmarkEnd w:id="1244"/>
      <w:r>
        <w:rPr>
          <w:rtl/>
        </w:rPr>
        <w:t xml:space="preserve">כנסת אנחנו רוצים לקבוע לה. אדוני היושב-ראש, אני מבקש את </w:t>
      </w:r>
      <w:bookmarkStart w:id="1245" w:name="_ETM_Q1_4381041"/>
      <w:bookmarkEnd w:id="1245"/>
      <w:r>
        <w:rPr>
          <w:rtl/>
        </w:rPr>
        <w:t xml:space="preserve">רשותך, כחברי כנסת אנחנו יכולים לקבוע </w:t>
      </w:r>
      <w:r w:rsidRPr="00E61921">
        <w:rPr>
          <w:rtl/>
        </w:rPr>
        <w:t>ל</w:t>
      </w:r>
      <w:r>
        <w:rPr>
          <w:rtl/>
        </w:rPr>
        <w:t xml:space="preserve">ממשלה ולדרוש שהמדיניות שלה </w:t>
      </w:r>
      <w:bookmarkStart w:id="1246" w:name="_ETM_Q1_4389855"/>
      <w:bookmarkEnd w:id="1246"/>
      <w:r>
        <w:rPr>
          <w:rtl/>
        </w:rPr>
        <w:t>תהיה לבטח את הציבור על ידי שיפוי, על ידי כל דרך משפטית</w:t>
      </w:r>
      <w:bookmarkStart w:id="1247" w:name="_ETM_Q1_4391703"/>
      <w:bookmarkEnd w:id="1247"/>
      <w:r>
        <w:rPr>
          <w:rtl/>
        </w:rPr>
        <w:t xml:space="preserve"> שהם ימצאו לנכון. אבל חייבים לעשות את זה.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ארז בן דוד:</w:t>
      </w:r>
      <w:r>
        <w:rPr>
          <w:rStyle w:val="TagStyle"/>
          <w:rFonts w:hint="cs"/>
          <w:rtl/>
        </w:rPr>
        <w:t xml:space="preserve"> &lt;&lt; אורח &gt;&gt;</w:t>
      </w:r>
      <w:r>
        <w:rPr>
          <w:rFonts w:hint="cs"/>
          <w:rtl/>
        </w:rPr>
        <w:t xml:space="preserve">   </w:t>
      </w:r>
    </w:p>
    <w:p w:rsidR="004F6877" w:rsidRDefault="004F6877" w:rsidP="004F6877">
      <w:pPr>
        <w:ind w:firstLine="0"/>
        <w:rPr>
          <w:rtl/>
        </w:rPr>
      </w:pPr>
    </w:p>
    <w:p w:rsidR="004F6877" w:rsidRDefault="004F6877" w:rsidP="004F6877">
      <w:pPr>
        <w:rPr>
          <w:rtl/>
        </w:rPr>
      </w:pPr>
      <w:bookmarkStart w:id="1248" w:name="_ETM_Q1_4398149"/>
      <w:bookmarkEnd w:id="1248"/>
      <w:r>
        <w:rPr>
          <w:rtl/>
        </w:rPr>
        <w:t xml:space="preserve">אבל שים לב שכתב השיפוי הוא לאירוע עצמו. זה לא נותן מענה. לא משנה שיש </w:t>
      </w:r>
      <w:bookmarkStart w:id="1249" w:name="_ETM_Q1_4400003"/>
      <w:bookmarkEnd w:id="1249"/>
      <w:r>
        <w:rPr>
          <w:rtl/>
        </w:rPr>
        <w:t xml:space="preserve">הבדל בין שיפוי לביטוח, אבל בוודאי שזה לא נותן מענה </w:t>
      </w:r>
      <w:bookmarkStart w:id="1250" w:name="_ETM_Q1_4405117"/>
      <w:bookmarkEnd w:id="1250"/>
      <w:r>
        <w:rPr>
          <w:rtl/>
        </w:rPr>
        <w:t xml:space="preserve">לתקופה שלפני ולתקופה של אחרי. אנחנו נותרנו עם הכשל. </w:t>
      </w:r>
      <w:bookmarkStart w:id="1251" w:name="_ETM_Q1_4410850"/>
      <w:bookmarkEnd w:id="1251"/>
      <w:r>
        <w:rPr>
          <w:rtl/>
        </w:rPr>
        <w:t xml:space="preserve">אז </w:t>
      </w:r>
      <w:r w:rsidRPr="00E61921">
        <w:rPr>
          <w:rtl/>
        </w:rPr>
        <w:t>אולי הגעת ל - - -</w:t>
      </w:r>
      <w:r>
        <w:rPr>
          <w:rtl/>
        </w:rPr>
        <w:t xml:space="preserve">  </w:t>
      </w:r>
    </w:p>
    <w:p w:rsidR="004F6877" w:rsidRDefault="004F6877" w:rsidP="004F6877">
      <w:pPr>
        <w:rPr>
          <w:rtl/>
        </w:rPr>
      </w:pPr>
    </w:p>
    <w:p w:rsidR="004F6877" w:rsidRDefault="004F6877" w:rsidP="004F6877">
      <w:pPr>
        <w:pStyle w:val="a5"/>
        <w:keepNext/>
        <w:rPr>
          <w:rtl/>
        </w:rPr>
      </w:pPr>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השיפוי יכול להיות גם לפני וגם אחרי וגם </w:t>
      </w:r>
      <w:bookmarkStart w:id="1252" w:name="_ETM_Q1_4411520"/>
      <w:bookmarkEnd w:id="1252"/>
      <w:r>
        <w:rPr>
          <w:rtl/>
        </w:rPr>
        <w:t xml:space="preserve">באמצע. על זה אנחנו מדברים. אנחנו לא נכנסים </w:t>
      </w:r>
      <w:bookmarkStart w:id="1253" w:name="_ETM_Q1_4416056"/>
      <w:bookmarkEnd w:id="1253"/>
      <w:r>
        <w:rPr>
          <w:rtl/>
        </w:rPr>
        <w:t xml:space="preserve">לדקדוקי </w:t>
      </w:r>
      <w:r w:rsidRPr="00E61921">
        <w:rPr>
          <w:rtl/>
        </w:rPr>
        <w:t>עניות</w:t>
      </w:r>
      <w:r>
        <w:rPr>
          <w:rtl/>
        </w:rPr>
        <w:t xml:space="preserve"> של הניסוח המשפטי. בשביל זה יש לי אתכם. </w:t>
      </w:r>
      <w:bookmarkStart w:id="1254" w:name="_ETM_Q1_4419325"/>
      <w:bookmarkEnd w:id="1254"/>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שמעון יהודה </w:t>
      </w:r>
      <w:proofErr w:type="spellStart"/>
      <w:r>
        <w:rPr>
          <w:rFonts w:hint="cs"/>
          <w:rtl/>
        </w:rPr>
        <w:t>אלבוים</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השאלה היא איפה שיש כשל. איפה שיש כשל שוק, שמדינת ישראל </w:t>
      </w:r>
      <w:r w:rsidRPr="00E61921">
        <w:rPr>
          <w:rtl/>
        </w:rPr>
        <w:t>- - -</w:t>
      </w:r>
      <w:r>
        <w:rPr>
          <w:rtl/>
        </w:rPr>
        <w:t xml:space="preserve"> </w:t>
      </w:r>
      <w:bookmarkStart w:id="1255" w:name="_ETM_Q1_4424133"/>
      <w:bookmarkEnd w:id="1255"/>
      <w:r>
        <w:rPr>
          <w:rtl/>
        </w:rPr>
        <w:t xml:space="preserve"> </w:t>
      </w:r>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חברים, בואו רגע נעצור את זה. אני חוזר חזרה למשרד האוצר ולכל האנשים שבחש</w:t>
      </w:r>
      <w:bookmarkStart w:id="1256" w:name="_ETM_Q1_4433842"/>
      <w:bookmarkEnd w:id="1256"/>
      <w:r>
        <w:rPr>
          <w:rtl/>
        </w:rPr>
        <w:t xml:space="preserve">ב הכללי ולאנשי ענבל. זה לא רק מדיניות. כנראה אני מבין </w:t>
      </w:r>
      <w:bookmarkStart w:id="1257" w:name="_ETM_Q1_4439163"/>
      <w:bookmarkEnd w:id="1257"/>
      <w:r>
        <w:rPr>
          <w:rtl/>
        </w:rPr>
        <w:t xml:space="preserve">במדיניות פחות מכם, אבל במנהיגות ובאחריות אני מבין לפחות </w:t>
      </w:r>
      <w:bookmarkStart w:id="1258" w:name="_ETM_Q1_4442834"/>
      <w:bookmarkEnd w:id="1258"/>
      <w:r>
        <w:rPr>
          <w:rtl/>
        </w:rPr>
        <w:t xml:space="preserve">כמוכם. פה יש אחריות של המדינה. האירוע הזה הוא אירוע </w:t>
      </w:r>
      <w:bookmarkStart w:id="1259" w:name="_ETM_Q1_4450269"/>
      <w:bookmarkEnd w:id="1259"/>
      <w:r>
        <w:rPr>
          <w:rtl/>
        </w:rPr>
        <w:t xml:space="preserve">של המדינה, ואנחנו אחראים לקיומו ולקיומו כמו שצריך. בדיוק </w:t>
      </w:r>
      <w:bookmarkStart w:id="1260" w:name="_ETM_Q1_4455067"/>
      <w:bookmarkEnd w:id="1260"/>
      <w:r>
        <w:rPr>
          <w:rtl/>
        </w:rPr>
        <w:t xml:space="preserve">כמו שאנחנו עושים את כל הפעולות כדי שלא נחזור על </w:t>
      </w:r>
      <w:bookmarkStart w:id="1261" w:name="_ETM_Q1_4457096"/>
      <w:bookmarkEnd w:id="1261"/>
      <w:r>
        <w:rPr>
          <w:rtl/>
        </w:rPr>
        <w:t xml:space="preserve">טעויות העבר, באותה מידה אנחנו צריכים לקבל את הגיבוי </w:t>
      </w:r>
      <w:proofErr w:type="spellStart"/>
      <w:r>
        <w:rPr>
          <w:rtl/>
        </w:rPr>
        <w:t>הביטוחי</w:t>
      </w:r>
      <w:proofErr w:type="spellEnd"/>
      <w:r>
        <w:rPr>
          <w:rtl/>
        </w:rPr>
        <w:t xml:space="preserve"> </w:t>
      </w:r>
      <w:bookmarkStart w:id="1262" w:name="_ETM_Q1_4462367"/>
      <w:bookmarkEnd w:id="1262"/>
      <w:r>
        <w:rPr>
          <w:rtl/>
        </w:rPr>
        <w:t xml:space="preserve">שהאירוע הזה מתקיים. ואם זה בדרך של שיפוי, אז </w:t>
      </w:r>
      <w:bookmarkStart w:id="1263" w:name="_ETM_Q1_4466520"/>
      <w:bookmarkEnd w:id="1263"/>
      <w:r>
        <w:rPr>
          <w:rtl/>
        </w:rPr>
        <w:t xml:space="preserve">בואו נעשה את זה עכשיו כשיפוי. עכשיו יש לנו שנה </w:t>
      </w:r>
      <w:bookmarkStart w:id="1264" w:name="_ETM_Q1_4474146"/>
      <w:bookmarkEnd w:id="1264"/>
      <w:r>
        <w:rPr>
          <w:rtl/>
        </w:rPr>
        <w:t xml:space="preserve">שלמה עד שנה הבאה לתקן את העניין הזה. אבל בואו נסגור את הפינה הזאת היום, מחר, אבל לא נמתח את זה עוד. זה פשוט בלתי אפשרי. </w:t>
      </w:r>
      <w:bookmarkStart w:id="1265" w:name="_ETM_Q1_4481825"/>
      <w:bookmarkEnd w:id="1265"/>
      <w:r>
        <w:rPr>
          <w:rtl/>
        </w:rPr>
        <w:t xml:space="preserve">אנחנו חייבים להמשיך לעבוד כשאנחנו יודעים שיש לנו גיבוי – לא </w:t>
      </w:r>
      <w:bookmarkStart w:id="1266" w:name="_ETM_Q1_4486081"/>
      <w:bookmarkEnd w:id="1266"/>
      <w:r>
        <w:rPr>
          <w:rtl/>
        </w:rPr>
        <w:t>לנו, אלא שאנחנו נותנים גיבוי לאנשים שנמצאים שם ועובדים.</w:t>
      </w:r>
      <w:bookmarkStart w:id="1267" w:name="_ETM_Q1_4489275"/>
      <w:bookmarkStart w:id="1268" w:name="_ETM_Q1_4489396"/>
      <w:bookmarkEnd w:id="1267"/>
      <w:bookmarkEnd w:id="1268"/>
      <w:r>
        <w:rPr>
          <w:rtl/>
        </w:rPr>
        <w:t xml:space="preserve"> </w:t>
      </w:r>
    </w:p>
    <w:p w:rsidR="004F6877" w:rsidRDefault="004F6877" w:rsidP="004F6877">
      <w:pPr>
        <w:rPr>
          <w:rtl/>
        </w:rPr>
      </w:pPr>
    </w:p>
    <w:p w:rsidR="004F6877" w:rsidRDefault="004F6877" w:rsidP="004F6877">
      <w:pPr>
        <w:rPr>
          <w:rtl/>
        </w:rPr>
      </w:pPr>
      <w:r>
        <w:rPr>
          <w:rtl/>
        </w:rPr>
        <w:t xml:space="preserve">מה צריך לעשות כדי שזה ייסגר היום, מחר, </w:t>
      </w:r>
      <w:r w:rsidRPr="003C11FF">
        <w:rPr>
          <w:rtl/>
        </w:rPr>
        <w:t>מחרתיים</w:t>
      </w:r>
      <w:r>
        <w:rPr>
          <w:rtl/>
        </w:rPr>
        <w:t xml:space="preserve">, מעבר לדרישות </w:t>
      </w:r>
      <w:bookmarkStart w:id="1269" w:name="_ETM_Q1_4493925"/>
      <w:bookmarkEnd w:id="1269"/>
      <w:r w:rsidRPr="00E61921">
        <w:rPr>
          <w:rtl/>
        </w:rPr>
        <w:t>שביקשתם</w:t>
      </w:r>
      <w:r>
        <w:rPr>
          <w:rtl/>
        </w:rPr>
        <w:t xml:space="preserve"> את כל הניירת הזאת וכולי? אני מקשיב</w:t>
      </w:r>
      <w:bookmarkStart w:id="1270" w:name="_ETM_Q1_4500086"/>
      <w:bookmarkEnd w:id="1270"/>
      <w:r>
        <w:rPr>
          <w:rtl/>
        </w:rPr>
        <w:t xml:space="preserve">.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סופיה </w:t>
      </w:r>
      <w:proofErr w:type="spellStart"/>
      <w:r>
        <w:rPr>
          <w:rFonts w:hint="cs"/>
          <w:rtl/>
        </w:rPr>
        <w:t>פרכטמן</w:t>
      </w:r>
      <w:proofErr w:type="spellEnd"/>
      <w:r>
        <w:rPr>
          <w:rFonts w:hint="cs"/>
          <w:rtl/>
        </w:rPr>
        <w:t xml:space="preserve"> וינר:</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044112">
      <w:pPr>
        <w:rPr>
          <w:rtl/>
        </w:rPr>
      </w:pPr>
      <w:r>
        <w:rPr>
          <w:rtl/>
        </w:rPr>
        <w:t>נדרש אישור של החשב הכללי לכתבי שיפוי</w:t>
      </w:r>
      <w:bookmarkStart w:id="1271" w:name="_ETM_Q1_4507368"/>
      <w:bookmarkEnd w:id="1271"/>
      <w:r>
        <w:rPr>
          <w:rtl/>
        </w:rPr>
        <w:t xml:space="preserve">, הוא </w:t>
      </w:r>
      <w:bookmarkStart w:id="1272" w:name="_ETM_Q1_4505144"/>
      <w:bookmarkEnd w:id="1272"/>
      <w:r>
        <w:rPr>
          <w:rtl/>
        </w:rPr>
        <w:t xml:space="preserve">זה שחותם ומאשר אותם. אני כמובן אעביר את דבריך. אני ביקשתי </w:t>
      </w:r>
      <w:r w:rsidRPr="00E61921">
        <w:rPr>
          <w:rtl/>
        </w:rPr>
        <w:t>קודם</w:t>
      </w:r>
      <w:r>
        <w:rPr>
          <w:rtl/>
        </w:rPr>
        <w:t xml:space="preserve"> לקבל מסמכים מסוימים, אני מניחה שזה ייסגר בשבוע הבא. לגבי מועצה אזורית, </w:t>
      </w:r>
      <w:bookmarkStart w:id="1273" w:name="_ETM_Q1_4524720"/>
      <w:bookmarkEnd w:id="1273"/>
      <w:r>
        <w:rPr>
          <w:rtl/>
        </w:rPr>
        <w:t xml:space="preserve">אנחנו לא קיבלנו בחשב הכללי שום מכתב דרישה לגבי ההילולה. </w:t>
      </w:r>
      <w:bookmarkStart w:id="1274" w:name="_ETM_Q1_4527953"/>
      <w:bookmarkEnd w:id="1274"/>
      <w:r>
        <w:rPr>
          <w:rtl/>
        </w:rPr>
        <w:t xml:space="preserve"> </w:t>
      </w:r>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תעצרי פה רגע, סופי. משרד הפנים, אתם מסוגלים לפנות לחשב ולבקש סיוע? </w:t>
      </w:r>
      <w:bookmarkStart w:id="1275" w:name="_ETM_Q1_4529682"/>
      <w:bookmarkEnd w:id="1275"/>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קרן פטל:</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אגב, אני פשוט מזועזעת, מכיוון שבמשך שנה אני פונה </w:t>
      </w:r>
      <w:bookmarkStart w:id="1276" w:name="_ETM_Q1_4531173"/>
      <w:bookmarkEnd w:id="1276"/>
      <w:r>
        <w:rPr>
          <w:rtl/>
        </w:rPr>
        <w:t xml:space="preserve">אליהם, והעובדה שהם לא חשבו לפנות למי - - -  </w:t>
      </w:r>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קרן, אני לא מתכוון לפתור עכשיו בעיות של שנה, אני מתכוון לפתור בעיות של שעה. </w:t>
      </w:r>
      <w:bookmarkStart w:id="1277" w:name="_ETM_Q1_4545035"/>
      <w:bookmarkEnd w:id="1277"/>
      <w:r>
        <w:rPr>
          <w:rtl/>
        </w:rPr>
        <w:t xml:space="preserve">משרד הפנים, אתם יכולים לייצג את קרן אצל </w:t>
      </w:r>
      <w:bookmarkStart w:id="1278" w:name="_ETM_Q1_4544845"/>
      <w:bookmarkEnd w:id="1278"/>
      <w:r>
        <w:rPr>
          <w:rtl/>
        </w:rPr>
        <w:t>החשב ולדאוג שהיא תקבל את זה?</w:t>
      </w:r>
      <w:r>
        <w:rPr>
          <w:rFonts w:hint="cs"/>
        </w:rPr>
        <w:t xml:space="preserve"> </w:t>
      </w:r>
      <w:r>
        <w:rPr>
          <w:rtl/>
        </w:rPr>
        <w:t xml:space="preserve">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אסף ברזילאי:</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אני בהחלט אבדוק. אני </w:t>
      </w:r>
      <w:bookmarkStart w:id="1279" w:name="_ETM_Q1_4550928"/>
      <w:bookmarkEnd w:id="1279"/>
      <w:r>
        <w:rPr>
          <w:rtl/>
        </w:rPr>
        <w:t xml:space="preserve">לא הכרתי את </w:t>
      </w:r>
      <w:r w:rsidRPr="003C11FF">
        <w:rPr>
          <w:rtl/>
        </w:rPr>
        <w:t>הפנ</w:t>
      </w:r>
      <w:r w:rsidR="003C11FF">
        <w:rPr>
          <w:rFonts w:hint="cs"/>
          <w:rtl/>
        </w:rPr>
        <w:t>י</w:t>
      </w:r>
      <w:r w:rsidRPr="003C11FF">
        <w:rPr>
          <w:rtl/>
        </w:rPr>
        <w:t>יה</w:t>
      </w:r>
      <w:r>
        <w:rPr>
          <w:rtl/>
        </w:rPr>
        <w:t xml:space="preserve">. </w:t>
      </w:r>
    </w:p>
    <w:p w:rsidR="004F6877" w:rsidRDefault="004F6877" w:rsidP="004F6877">
      <w:pPr>
        <w:rPr>
          <w:rtl/>
        </w:rPr>
      </w:pPr>
      <w:bookmarkStart w:id="1280" w:name="_ETM_Q1_4552072"/>
      <w:bookmarkStart w:id="1281" w:name="_ETM_Q1_4552187"/>
      <w:bookmarkEnd w:id="1280"/>
      <w:bookmarkEnd w:id="1281"/>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אני מבקש שלא רק תבדקו</w:t>
      </w:r>
      <w:bookmarkStart w:id="1282" w:name="_ETM_Q1_4557048"/>
      <w:bookmarkEnd w:id="1282"/>
      <w:r>
        <w:rPr>
          <w:rtl/>
        </w:rPr>
        <w:t xml:space="preserve"> אלא באמת תעשו את המאמץ הזה. זאת רשות שנתונה למרותכם</w:t>
      </w:r>
      <w:bookmarkStart w:id="1283" w:name="_ETM_Q1_4560720"/>
      <w:bookmarkEnd w:id="1283"/>
      <w:r>
        <w:rPr>
          <w:rtl/>
        </w:rPr>
        <w:t xml:space="preserve">, בכפיפות אליכם, מייצגת את משרד הפנים ועושה פה עבודה נהדרת למען מדינת ישראל, למען </w:t>
      </w:r>
      <w:bookmarkStart w:id="1284" w:name="_ETM_Q1_4569968"/>
      <w:bookmarkEnd w:id="1284"/>
      <w:r>
        <w:rPr>
          <w:rtl/>
        </w:rPr>
        <w:t xml:space="preserve">עם ישראל. אני חושב שהגיבוי הזה מגיע להם. אם </w:t>
      </w:r>
      <w:bookmarkStart w:id="1285" w:name="_ETM_Q1_4572796"/>
      <w:bookmarkEnd w:id="1285"/>
      <w:r>
        <w:rPr>
          <w:rtl/>
        </w:rPr>
        <w:t>אני הייתי יכול לעשות את זה מעמדתי כיושב-ראש ועדה,</w:t>
      </w:r>
      <w:bookmarkStart w:id="1286" w:name="_ETM_Q1_4573841"/>
      <w:bookmarkEnd w:id="1286"/>
      <w:r>
        <w:rPr>
          <w:rtl/>
        </w:rPr>
        <w:t xml:space="preserve"> תאמינו לי שהייתי עושה את זה. אבל אני יכול רק לכנס את הדבר הזה ולנסות לקבוע איזשהם קווים לפעולה. </w:t>
      </w:r>
      <w:bookmarkStart w:id="1287" w:name="_ETM_Q1_4582315"/>
      <w:bookmarkEnd w:id="1287"/>
      <w:r>
        <w:rPr>
          <w:rtl/>
        </w:rPr>
        <w:t xml:space="preserve">לצערי הרב, אני נטול סמכויות כלכליות או כספיות או תקציביות </w:t>
      </w:r>
      <w:bookmarkStart w:id="1288" w:name="_ETM_Q1_4587800"/>
      <w:bookmarkEnd w:id="1288"/>
      <w:r>
        <w:rPr>
          <w:rtl/>
        </w:rPr>
        <w:t xml:space="preserve">בעניין הזה. אז בבקשה, תעשו את זה אתם, ותודיעו לנו כשהנושא הזה </w:t>
      </w:r>
      <w:bookmarkStart w:id="1289" w:name="_ETM_Q1_4593910"/>
      <w:bookmarkEnd w:id="1289"/>
      <w:r>
        <w:rPr>
          <w:rtl/>
        </w:rPr>
        <w:t xml:space="preserve">מטופל ומבוצע.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קרן פטל:</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אבל אולי את כן יכולה להתייחס, מכיוון </w:t>
      </w:r>
      <w:bookmarkStart w:id="1290" w:name="_ETM_Q1_4597931"/>
      <w:bookmarkEnd w:id="1290"/>
      <w:r>
        <w:rPr>
          <w:rtl/>
        </w:rPr>
        <w:t xml:space="preserve">שאת כן שומעת על הדבר הזה, לפחות  בטח – מתי היה </w:t>
      </w:r>
      <w:bookmarkStart w:id="1291" w:name="_ETM_Q1_4601651"/>
      <w:bookmarkEnd w:id="1291"/>
      <w:r>
        <w:rPr>
          <w:rtl/>
        </w:rPr>
        <w:t>הסיור האחרון? – לפני עשרה ימים, ואתה דיברת על זה, אז</w:t>
      </w:r>
      <w:bookmarkStart w:id="1292" w:name="_ETM_Q1_4603765"/>
      <w:bookmarkEnd w:id="1292"/>
      <w:r>
        <w:rPr>
          <w:rtl/>
        </w:rPr>
        <w:t xml:space="preserve"> בכל זאת זה לא הרגע.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סופיה </w:t>
      </w:r>
      <w:proofErr w:type="spellStart"/>
      <w:r>
        <w:rPr>
          <w:rFonts w:hint="cs"/>
          <w:rtl/>
        </w:rPr>
        <w:t>פרכטמן</w:t>
      </w:r>
      <w:proofErr w:type="spellEnd"/>
      <w:r>
        <w:rPr>
          <w:rFonts w:hint="cs"/>
          <w:rtl/>
        </w:rPr>
        <w:t xml:space="preserve"> וינר:</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044112">
      <w:pPr>
        <w:rPr>
          <w:rtl/>
        </w:rPr>
      </w:pPr>
      <w:r>
        <w:rPr>
          <w:rtl/>
        </w:rPr>
        <w:t xml:space="preserve">אני יכולה להתייחס </w:t>
      </w:r>
      <w:r w:rsidR="00044112">
        <w:rPr>
          <w:rFonts w:hint="cs"/>
          <w:rtl/>
        </w:rPr>
        <w:t>ל</w:t>
      </w:r>
      <w:r>
        <w:rPr>
          <w:rtl/>
        </w:rPr>
        <w:t xml:space="preserve">שנה שעברה? </w:t>
      </w:r>
    </w:p>
    <w:p w:rsidR="004F6877" w:rsidRDefault="004F6877" w:rsidP="004F6877">
      <w:pPr>
        <w:rPr>
          <w:rtl/>
        </w:rPr>
      </w:pPr>
    </w:p>
    <w:p w:rsidR="004F6877" w:rsidRDefault="004F6877" w:rsidP="004F6877">
      <w:pPr>
        <w:pStyle w:val="afb"/>
        <w:keepNext/>
        <w:rPr>
          <w:rtl/>
        </w:rPr>
      </w:pPr>
      <w:bookmarkStart w:id="1293" w:name="ET_guest_895486_167"/>
      <w:r>
        <w:rPr>
          <w:rStyle w:val="TagStyle"/>
          <w:rFonts w:hint="cs"/>
          <w:rtl/>
        </w:rPr>
        <w:t xml:space="preserve"> &lt;&lt; אורח &gt;&gt; </w:t>
      </w:r>
      <w:r>
        <w:rPr>
          <w:rFonts w:hint="cs"/>
          <w:rtl/>
        </w:rPr>
        <w:t>קרן פטל:</w:t>
      </w:r>
      <w:r>
        <w:rPr>
          <w:rStyle w:val="TagStyle"/>
          <w:rFonts w:hint="cs"/>
          <w:rtl/>
        </w:rPr>
        <w:t xml:space="preserve"> &lt;&lt; אורח &gt;&gt;</w:t>
      </w:r>
      <w:r>
        <w:rPr>
          <w:rFonts w:hint="cs"/>
          <w:rtl/>
        </w:rPr>
        <w:t xml:space="preserve">  </w:t>
      </w:r>
      <w:bookmarkEnd w:id="1293"/>
    </w:p>
    <w:p w:rsidR="004F6877" w:rsidRDefault="004F6877" w:rsidP="004F6877">
      <w:pPr>
        <w:rPr>
          <w:rtl/>
        </w:rPr>
      </w:pPr>
    </w:p>
    <w:p w:rsidR="004F6877" w:rsidRDefault="004F6877" w:rsidP="004F6877">
      <w:pPr>
        <w:rPr>
          <w:rtl/>
        </w:rPr>
      </w:pPr>
      <w:r>
        <w:rPr>
          <w:rtl/>
        </w:rPr>
        <w:t xml:space="preserve">לא, לשנה הזאת. </w:t>
      </w:r>
    </w:p>
    <w:p w:rsidR="004F6877" w:rsidRDefault="004F6877" w:rsidP="004F6877">
      <w:pPr>
        <w:rPr>
          <w:rtl/>
        </w:rPr>
      </w:pPr>
    </w:p>
    <w:p w:rsidR="004F6877" w:rsidRDefault="004F6877" w:rsidP="004F6877">
      <w:pPr>
        <w:pStyle w:val="afb"/>
        <w:keepNext/>
        <w:rPr>
          <w:rtl/>
        </w:rPr>
      </w:pPr>
      <w:bookmarkStart w:id="1294" w:name="ET_guest_905810_168"/>
      <w:r>
        <w:rPr>
          <w:rStyle w:val="TagStyle"/>
          <w:rFonts w:hint="cs"/>
          <w:rtl/>
        </w:rPr>
        <w:t xml:space="preserve"> &lt;&lt; אורח &gt;&gt; </w:t>
      </w:r>
      <w:r>
        <w:rPr>
          <w:rFonts w:hint="cs"/>
          <w:rtl/>
        </w:rPr>
        <w:t xml:space="preserve">סופיה </w:t>
      </w:r>
      <w:proofErr w:type="spellStart"/>
      <w:r>
        <w:rPr>
          <w:rFonts w:hint="cs"/>
          <w:rtl/>
        </w:rPr>
        <w:t>פרכטמן</w:t>
      </w:r>
      <w:proofErr w:type="spellEnd"/>
      <w:r>
        <w:rPr>
          <w:rFonts w:hint="cs"/>
          <w:rtl/>
        </w:rPr>
        <w:t xml:space="preserve"> וינר:</w:t>
      </w:r>
      <w:r>
        <w:rPr>
          <w:rStyle w:val="TagStyle"/>
          <w:rFonts w:hint="cs"/>
          <w:rtl/>
        </w:rPr>
        <w:t xml:space="preserve"> &lt;&lt; אורח &gt;&gt;</w:t>
      </w:r>
      <w:r>
        <w:rPr>
          <w:rFonts w:hint="cs"/>
          <w:rtl/>
        </w:rPr>
        <w:t xml:space="preserve">   </w:t>
      </w:r>
      <w:bookmarkEnd w:id="1294"/>
    </w:p>
    <w:p w:rsidR="004F6877" w:rsidRDefault="004F6877" w:rsidP="004F6877">
      <w:pPr>
        <w:pStyle w:val="KeepWithNext"/>
        <w:rPr>
          <w:rtl/>
        </w:rPr>
      </w:pPr>
    </w:p>
    <w:p w:rsidR="004F6877" w:rsidRDefault="004F6877" w:rsidP="004F6877">
      <w:pPr>
        <w:rPr>
          <w:rtl/>
        </w:rPr>
      </w:pPr>
      <w:r>
        <w:rPr>
          <w:rtl/>
        </w:rPr>
        <w:t xml:space="preserve">אני </w:t>
      </w:r>
      <w:bookmarkStart w:id="1295" w:name="_ETM_Q1_4610020"/>
      <w:bookmarkEnd w:id="1295"/>
      <w:r>
        <w:rPr>
          <w:rtl/>
        </w:rPr>
        <w:t xml:space="preserve">זוכרת שפניתם בשנה שעברה, זאת הפנייה היחידה שאני ראיתי, לגבי </w:t>
      </w:r>
      <w:bookmarkStart w:id="1296" w:name="_ETM_Q1_4615471"/>
      <w:bookmarkEnd w:id="1296"/>
      <w:r>
        <w:rPr>
          <w:rtl/>
        </w:rPr>
        <w:t xml:space="preserve">הנושא של הביטוח עבור המועצה לגבי השנה הקודמת. בשנה </w:t>
      </w:r>
      <w:bookmarkStart w:id="1297" w:name="_ETM_Q1_4620319"/>
      <w:bookmarkEnd w:id="1297"/>
      <w:r>
        <w:rPr>
          <w:rtl/>
        </w:rPr>
        <w:t xml:space="preserve">הקודמת המועצה לא טופלה על ידי החשב הכללי, לא אושר </w:t>
      </w:r>
      <w:bookmarkStart w:id="1298" w:name="_ETM_Q1_4625635"/>
      <w:bookmarkEnd w:id="1298"/>
      <w:r>
        <w:rPr>
          <w:rtl/>
        </w:rPr>
        <w:t xml:space="preserve">כתב שיפוי. אנחנו גם רואים בזה ביטוח כפל, כי ההילולה מכוסה במסגרת הפתרון שיימצא </w:t>
      </w:r>
      <w:proofErr w:type="spellStart"/>
      <w:r>
        <w:rPr>
          <w:rtl/>
        </w:rPr>
        <w:t>לפרויקטור</w:t>
      </w:r>
      <w:proofErr w:type="spellEnd"/>
      <w:r>
        <w:rPr>
          <w:rtl/>
        </w:rPr>
        <w:t xml:space="preserve"> ולמפיק, ולכן לא </w:t>
      </w:r>
      <w:bookmarkStart w:id="1299" w:name="_ETM_Q1_4638349"/>
      <w:bookmarkEnd w:id="1299"/>
      <w:r>
        <w:rPr>
          <w:rtl/>
        </w:rPr>
        <w:t>נדרש ביטוח כפול לאותה הילולה.</w:t>
      </w:r>
      <w:bookmarkStart w:id="1300" w:name="_ETM_Q1_4640130"/>
      <w:bookmarkStart w:id="1301" w:name="_ETM_Q1_4640230"/>
      <w:bookmarkEnd w:id="1300"/>
      <w:bookmarkEnd w:id="1301"/>
      <w:r>
        <w:rPr>
          <w:rtl/>
        </w:rPr>
        <w:t xml:space="preserve"> מה שכן, כנראה היה צריך לכלול אתכם במסגרת הכיסוי </w:t>
      </w:r>
      <w:proofErr w:type="spellStart"/>
      <w:r>
        <w:rPr>
          <w:rtl/>
        </w:rPr>
        <w:t>הביטוחי</w:t>
      </w:r>
      <w:proofErr w:type="spellEnd"/>
      <w:r>
        <w:rPr>
          <w:rtl/>
        </w:rPr>
        <w:t xml:space="preserve"> של המפיק או של </w:t>
      </w:r>
      <w:proofErr w:type="spellStart"/>
      <w:r>
        <w:rPr>
          <w:rtl/>
        </w:rPr>
        <w:t>הפרויקטור</w:t>
      </w:r>
      <w:proofErr w:type="spellEnd"/>
      <w:r>
        <w:rPr>
          <w:rtl/>
        </w:rPr>
        <w:t xml:space="preserve"> </w:t>
      </w:r>
      <w:bookmarkStart w:id="1302" w:name="_ETM_Q1_4651538"/>
      <w:bookmarkEnd w:id="1302"/>
      <w:r w:rsidRPr="00841EC9">
        <w:rPr>
          <w:rtl/>
        </w:rPr>
        <w:t>או של גור</w:t>
      </w:r>
      <w:r w:rsidR="00841EC9">
        <w:rPr>
          <w:rtl/>
        </w:rPr>
        <w:t>ם אחר שמטפל בהילולה כמבוטח נוסף</w:t>
      </w:r>
      <w:r w:rsidR="00841EC9">
        <w:rPr>
          <w:rFonts w:hint="cs"/>
          <w:rtl/>
        </w:rPr>
        <w:t>,</w:t>
      </w:r>
      <w:r w:rsidRPr="00841EC9">
        <w:rPr>
          <w:rtl/>
        </w:rPr>
        <w:t xml:space="preserve"> אבל בטח לא נדרש לקיים שני ביטוחים נפרדים לאותו אירוע. לכן </w:t>
      </w:r>
      <w:bookmarkStart w:id="1303" w:name="_ETM_Q1_4661256"/>
      <w:bookmarkEnd w:id="1303"/>
      <w:r>
        <w:rPr>
          <w:rtl/>
        </w:rPr>
        <w:t xml:space="preserve">אני לא יודעת להגיד בשלב הזה, שוב, מכיוון שלא </w:t>
      </w:r>
      <w:bookmarkStart w:id="1304" w:name="_ETM_Q1_4664455"/>
      <w:bookmarkEnd w:id="1304"/>
      <w:r>
        <w:rPr>
          <w:rtl/>
        </w:rPr>
        <w:t>קיבלנו שום בקשה והיא לא הוצגה לחשב הכללי. אני בוודאי לא יודעת להתחייב שיינתן כת</w:t>
      </w:r>
      <w:bookmarkStart w:id="1305" w:name="_ETM_Q1_4672338"/>
      <w:bookmarkEnd w:id="1305"/>
      <w:r>
        <w:rPr>
          <w:rtl/>
        </w:rPr>
        <w:t xml:space="preserve">ב שיפוי למועצה השנה, אבל אני אעביר את הדברים לגורמים המוסמכים </w:t>
      </w:r>
      <w:bookmarkStart w:id="1306" w:name="_ETM_Q1_4672616"/>
      <w:bookmarkEnd w:id="1306"/>
      <w:r>
        <w:rPr>
          <w:rtl/>
        </w:rPr>
        <w:t xml:space="preserve">בחשב הכללי.  </w:t>
      </w:r>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אני אשמח מאוד אם תעדכנו גם אותי, כי אני צריך לדבר </w:t>
      </w:r>
      <w:bookmarkStart w:id="1307" w:name="_ETM_Q1_4678433"/>
      <w:bookmarkEnd w:id="1307"/>
      <w:r>
        <w:rPr>
          <w:rtl/>
        </w:rPr>
        <w:t xml:space="preserve">עם החשב הכללי כדי להסביר. סופי, אני מניח שאת מבינה שקורה פה משהו </w:t>
      </w:r>
      <w:bookmarkStart w:id="1308" w:name="_ETM_Q1_4685116"/>
      <w:bookmarkEnd w:id="1308"/>
      <w:r>
        <w:rPr>
          <w:rtl/>
        </w:rPr>
        <w:t xml:space="preserve">בתקופה מאוד מסוימת ומאוד מוגדרת, ומוטל על המועצה דבר שביום-יום </w:t>
      </w:r>
      <w:bookmarkStart w:id="1309" w:name="_ETM_Q1_4693576"/>
      <w:bookmarkEnd w:id="1309"/>
      <w:r>
        <w:rPr>
          <w:rtl/>
        </w:rPr>
        <w:t xml:space="preserve">לא מוטל עליה. לתקופה הזאת, לפחות לימים האלה – אני </w:t>
      </w:r>
      <w:bookmarkStart w:id="1310" w:name="_ETM_Q1_4696522"/>
      <w:bookmarkEnd w:id="1310"/>
      <w:r>
        <w:rPr>
          <w:rtl/>
        </w:rPr>
        <w:t>כבר לא מדבר על מעבר לתקציב שצריך להגדיל, כי אנ</w:t>
      </w:r>
      <w:bookmarkStart w:id="1311" w:name="_ETM_Q1_4699783"/>
      <w:bookmarkEnd w:id="1311"/>
      <w:r>
        <w:rPr>
          <w:rtl/>
        </w:rPr>
        <w:t xml:space="preserve">י לא מתעסק בזה כרגע, אבל לפחות </w:t>
      </w:r>
      <w:r w:rsidRPr="00E61921">
        <w:rPr>
          <w:rtl/>
        </w:rPr>
        <w:t>על</w:t>
      </w:r>
      <w:r>
        <w:rPr>
          <w:rtl/>
        </w:rPr>
        <w:t xml:space="preserve"> זה אנחנו חייבים לתת מענה. אז נא לייצג גם </w:t>
      </w:r>
      <w:bookmarkStart w:id="1312" w:name="_ETM_Q1_4703774"/>
      <w:bookmarkEnd w:id="1312"/>
      <w:r>
        <w:rPr>
          <w:rtl/>
        </w:rPr>
        <w:t xml:space="preserve">את העניין הזה, ותגידו לי אם צריך להתערב. אני אתערב איפה </w:t>
      </w:r>
      <w:bookmarkStart w:id="1313" w:name="_ETM_Q1_4706086"/>
      <w:bookmarkEnd w:id="1313"/>
      <w:r>
        <w:rPr>
          <w:rtl/>
        </w:rPr>
        <w:t xml:space="preserve">שצריך. </w:t>
      </w:r>
      <w:bookmarkStart w:id="1314" w:name="_ETM_Q1_4707650"/>
      <w:bookmarkEnd w:id="1314"/>
    </w:p>
    <w:p w:rsidR="004F6877" w:rsidRDefault="004F6877" w:rsidP="004F6877">
      <w:pPr>
        <w:rPr>
          <w:rtl/>
        </w:rPr>
      </w:pPr>
      <w:bookmarkStart w:id="1315" w:name="_ETM_Q1_4707802"/>
      <w:bookmarkStart w:id="1316" w:name="_ETM_Q1_4712083"/>
      <w:bookmarkEnd w:id="1315"/>
      <w:bookmarkEnd w:id="1316"/>
    </w:p>
    <w:p w:rsidR="004F6877" w:rsidRDefault="004F6877" w:rsidP="004F6877">
      <w:pPr>
        <w:pStyle w:val="afb"/>
        <w:keepNext/>
        <w:rPr>
          <w:rtl/>
        </w:rPr>
      </w:pPr>
      <w:bookmarkStart w:id="1317" w:name="ET_guest_905810_147"/>
      <w:r>
        <w:rPr>
          <w:rStyle w:val="TagStyle"/>
          <w:rFonts w:hint="cs"/>
          <w:rtl/>
        </w:rPr>
        <w:t xml:space="preserve"> &lt;&lt; אורח &gt;&gt; </w:t>
      </w:r>
      <w:r>
        <w:rPr>
          <w:rFonts w:hint="cs"/>
          <w:rtl/>
        </w:rPr>
        <w:t xml:space="preserve">סופיה </w:t>
      </w:r>
      <w:proofErr w:type="spellStart"/>
      <w:r>
        <w:rPr>
          <w:rFonts w:hint="cs"/>
          <w:rtl/>
        </w:rPr>
        <w:t>פרכטמן</w:t>
      </w:r>
      <w:proofErr w:type="spellEnd"/>
      <w:r>
        <w:rPr>
          <w:rFonts w:hint="cs"/>
          <w:rtl/>
        </w:rPr>
        <w:t xml:space="preserve"> וינר:</w:t>
      </w:r>
      <w:r>
        <w:rPr>
          <w:rStyle w:val="TagStyle"/>
          <w:rFonts w:hint="cs"/>
          <w:rtl/>
        </w:rPr>
        <w:t xml:space="preserve"> &lt;&lt; אורח &gt;&gt;</w:t>
      </w:r>
      <w:r>
        <w:rPr>
          <w:rFonts w:hint="cs"/>
          <w:rtl/>
        </w:rPr>
        <w:t xml:space="preserve">   </w:t>
      </w:r>
      <w:bookmarkEnd w:id="1317"/>
    </w:p>
    <w:p w:rsidR="004F6877" w:rsidRDefault="004F6877" w:rsidP="004F6877">
      <w:pPr>
        <w:pStyle w:val="KeepWithNext"/>
        <w:rPr>
          <w:rtl/>
        </w:rPr>
      </w:pPr>
    </w:p>
    <w:p w:rsidR="004F6877" w:rsidRDefault="004F6877" w:rsidP="004F6877">
      <w:pPr>
        <w:rPr>
          <w:rtl/>
        </w:rPr>
      </w:pPr>
      <w:bookmarkStart w:id="1318" w:name="_ETM_Q1_4719743"/>
      <w:bookmarkStart w:id="1319" w:name="_ETM_Q1_4719788"/>
      <w:bookmarkEnd w:id="1318"/>
      <w:bookmarkEnd w:id="1319"/>
      <w:r>
        <w:rPr>
          <w:rtl/>
        </w:rPr>
        <w:t xml:space="preserve">בסדר. </w:t>
      </w:r>
    </w:p>
    <w:p w:rsidR="004F6877" w:rsidRDefault="004F6877" w:rsidP="004F6877">
      <w:pPr>
        <w:rPr>
          <w:rtl/>
        </w:rPr>
      </w:pPr>
    </w:p>
    <w:p w:rsidR="004F6877" w:rsidRDefault="004F6877" w:rsidP="004F6877">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תמר, ביטוח של המועצה זה כפל ביטוחי?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rPr>
          <w:rtl/>
        </w:rPr>
      </w:pPr>
    </w:p>
    <w:p w:rsidR="004F6877" w:rsidRDefault="004F6877" w:rsidP="004F6877">
      <w:pPr>
        <w:rPr>
          <w:rtl/>
        </w:rPr>
      </w:pPr>
      <w:r>
        <w:rPr>
          <w:rtl/>
        </w:rPr>
        <w:t xml:space="preserve">מה זאת אומרת כפל? </w:t>
      </w:r>
    </w:p>
    <w:p w:rsidR="004F6877" w:rsidRDefault="004F6877" w:rsidP="004F6877">
      <w:pPr>
        <w:rPr>
          <w:rtl/>
        </w:rPr>
      </w:pPr>
    </w:p>
    <w:p w:rsidR="004F6877" w:rsidRDefault="004F6877" w:rsidP="004F6877">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אני לא </w:t>
      </w:r>
      <w:bookmarkStart w:id="1320" w:name="_ETM_Q1_4713489"/>
      <w:bookmarkEnd w:id="1320"/>
      <w:r>
        <w:rPr>
          <w:rtl/>
        </w:rPr>
        <w:t xml:space="preserve">יודעת. אני מתייחסת למה שאומרת סופי. </w:t>
      </w:r>
    </w:p>
    <w:p w:rsidR="004F6877" w:rsidRDefault="004F6877" w:rsidP="004F6877">
      <w:pPr>
        <w:rPr>
          <w:rtl/>
        </w:rPr>
      </w:pPr>
      <w:bookmarkStart w:id="1321" w:name="_ETM_Q1_4715029"/>
      <w:bookmarkStart w:id="1322" w:name="_ETM_Q1_4715149"/>
      <w:bookmarkEnd w:id="1321"/>
      <w:bookmarkEnd w:id="1322"/>
    </w:p>
    <w:p w:rsidR="004F6877" w:rsidRDefault="004F6877" w:rsidP="004F6877">
      <w:pPr>
        <w:pStyle w:val="afb"/>
        <w:keepNext/>
        <w:rPr>
          <w:rtl/>
        </w:rPr>
      </w:pPr>
      <w:r>
        <w:rPr>
          <w:rStyle w:val="TagStyle"/>
          <w:rFonts w:hint="cs"/>
          <w:rtl/>
        </w:rPr>
        <w:t xml:space="preserve"> &lt;&lt; אורח &gt;&gt; </w:t>
      </w:r>
      <w:r>
        <w:rPr>
          <w:rFonts w:hint="cs"/>
          <w:rtl/>
        </w:rPr>
        <w:t xml:space="preserve">סופיה </w:t>
      </w:r>
      <w:proofErr w:type="spellStart"/>
      <w:r>
        <w:rPr>
          <w:rFonts w:hint="cs"/>
          <w:rtl/>
        </w:rPr>
        <w:t>פרכטמן</w:t>
      </w:r>
      <w:proofErr w:type="spellEnd"/>
      <w:r>
        <w:rPr>
          <w:rFonts w:hint="cs"/>
          <w:rtl/>
        </w:rPr>
        <w:t xml:space="preserve"> וינר:</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לא. אני אומרת שככל שימצא פתרון </w:t>
      </w:r>
      <w:proofErr w:type="spellStart"/>
      <w:r>
        <w:rPr>
          <w:rtl/>
        </w:rPr>
        <w:t>לפרויקטור</w:t>
      </w:r>
      <w:proofErr w:type="spellEnd"/>
      <w:r>
        <w:rPr>
          <w:rtl/>
        </w:rPr>
        <w:t xml:space="preserve"> ולמפיק, א</w:t>
      </w:r>
      <w:bookmarkStart w:id="1323" w:name="_ETM_Q1_4714822"/>
      <w:bookmarkEnd w:id="1323"/>
      <w:r>
        <w:rPr>
          <w:rtl/>
        </w:rPr>
        <w:t xml:space="preserve">נחנו מבטחים את אותו </w:t>
      </w:r>
      <w:bookmarkStart w:id="1324" w:name="_ETM_Q1_4723950"/>
      <w:bookmarkEnd w:id="1324"/>
      <w:r>
        <w:rPr>
          <w:rtl/>
        </w:rPr>
        <w:t xml:space="preserve">אירוע. אנחנו לא צריכים לבטח כל קבלן בנפרד לאירוע. </w:t>
      </w:r>
    </w:p>
    <w:p w:rsidR="004F6877" w:rsidRDefault="004F6877" w:rsidP="00974A08">
      <w:pPr>
        <w:ind w:firstLine="0"/>
        <w:rPr>
          <w:rtl/>
        </w:rPr>
      </w:pPr>
    </w:p>
    <w:p w:rsidR="004F6877" w:rsidRDefault="004F6877" w:rsidP="004F6877">
      <w:pPr>
        <w:pStyle w:val="afb"/>
        <w:keepNext/>
        <w:rPr>
          <w:rtl/>
        </w:rPr>
      </w:pPr>
      <w:bookmarkStart w:id="1325" w:name="ET_guest_895486_148"/>
      <w:r>
        <w:rPr>
          <w:rStyle w:val="TagStyle"/>
          <w:rFonts w:hint="cs"/>
          <w:rtl/>
        </w:rPr>
        <w:t xml:space="preserve"> &lt;&lt; אורח &gt;&gt; </w:t>
      </w:r>
      <w:r>
        <w:rPr>
          <w:rFonts w:hint="cs"/>
          <w:rtl/>
        </w:rPr>
        <w:t>קרן פטל:</w:t>
      </w:r>
      <w:r>
        <w:rPr>
          <w:rStyle w:val="TagStyle"/>
          <w:rFonts w:hint="cs"/>
          <w:rtl/>
        </w:rPr>
        <w:t xml:space="preserve"> &lt;&lt; אורח &gt;&gt;</w:t>
      </w:r>
      <w:r>
        <w:rPr>
          <w:rFonts w:hint="cs"/>
          <w:rtl/>
        </w:rPr>
        <w:t xml:space="preserve">   </w:t>
      </w:r>
      <w:bookmarkEnd w:id="1325"/>
    </w:p>
    <w:p w:rsidR="004F6877" w:rsidRDefault="004F6877" w:rsidP="004F6877">
      <w:pPr>
        <w:pStyle w:val="KeepWithNext"/>
        <w:rPr>
          <w:rtl/>
        </w:rPr>
      </w:pPr>
    </w:p>
    <w:p w:rsidR="004F6877" w:rsidRDefault="004F6877" w:rsidP="004F6877">
      <w:pPr>
        <w:rPr>
          <w:rtl/>
        </w:rPr>
      </w:pPr>
      <w:r>
        <w:rPr>
          <w:rtl/>
        </w:rPr>
        <w:t xml:space="preserve">אבל אנחנו לא קבלן. אין לנו איזשהו תפקיד ניהולי. </w:t>
      </w:r>
    </w:p>
    <w:p w:rsidR="004F6877" w:rsidRDefault="004F6877" w:rsidP="004F6877">
      <w:pPr>
        <w:rPr>
          <w:rtl/>
        </w:rPr>
      </w:pPr>
      <w:bookmarkStart w:id="1326" w:name="_ETM_Q1_4727372"/>
      <w:bookmarkStart w:id="1327" w:name="_ETM_Q1_4727488"/>
      <w:bookmarkEnd w:id="1326"/>
      <w:bookmarkEnd w:id="1327"/>
    </w:p>
    <w:p w:rsidR="004F6877" w:rsidRDefault="004F6877" w:rsidP="004F6877">
      <w:pPr>
        <w:pStyle w:val="afb"/>
        <w:keepNext/>
        <w:rPr>
          <w:rtl/>
        </w:rPr>
      </w:pPr>
      <w:bookmarkStart w:id="1328" w:name="ET_guest_905810_149"/>
      <w:r>
        <w:rPr>
          <w:rStyle w:val="TagStyle"/>
          <w:rFonts w:hint="cs"/>
          <w:rtl/>
        </w:rPr>
        <w:t xml:space="preserve"> &lt;&lt; אורח &gt;&gt; </w:t>
      </w:r>
      <w:r>
        <w:rPr>
          <w:rFonts w:hint="cs"/>
          <w:rtl/>
        </w:rPr>
        <w:t xml:space="preserve">סופיה </w:t>
      </w:r>
      <w:proofErr w:type="spellStart"/>
      <w:r>
        <w:rPr>
          <w:rFonts w:hint="cs"/>
          <w:rtl/>
        </w:rPr>
        <w:t>פרכטמן</w:t>
      </w:r>
      <w:proofErr w:type="spellEnd"/>
      <w:r>
        <w:rPr>
          <w:rFonts w:hint="cs"/>
          <w:rtl/>
        </w:rPr>
        <w:t xml:space="preserve"> וינר:</w:t>
      </w:r>
      <w:r>
        <w:rPr>
          <w:rStyle w:val="TagStyle"/>
          <w:rFonts w:hint="cs"/>
          <w:rtl/>
        </w:rPr>
        <w:t xml:space="preserve"> &lt;&lt; אורח &gt;&gt;</w:t>
      </w:r>
      <w:r>
        <w:rPr>
          <w:rFonts w:hint="cs"/>
          <w:rtl/>
        </w:rPr>
        <w:t xml:space="preserve">   </w:t>
      </w:r>
      <w:bookmarkEnd w:id="1328"/>
    </w:p>
    <w:p w:rsidR="004F6877" w:rsidRDefault="004F6877" w:rsidP="004F6877">
      <w:pPr>
        <w:pStyle w:val="KeepWithNext"/>
        <w:rPr>
          <w:rtl/>
        </w:rPr>
      </w:pPr>
    </w:p>
    <w:p w:rsidR="004F6877" w:rsidRDefault="004F6877" w:rsidP="004F6877">
      <w:pPr>
        <w:rPr>
          <w:rtl/>
        </w:rPr>
      </w:pPr>
      <w:bookmarkStart w:id="1329" w:name="_ETM_Q1_4731930"/>
      <w:bookmarkStart w:id="1330" w:name="_ETM_Q1_4732006"/>
      <w:bookmarkEnd w:id="1329"/>
      <w:bookmarkEnd w:id="1330"/>
      <w:r>
        <w:rPr>
          <w:rtl/>
        </w:rPr>
        <w:t xml:space="preserve">בסדר, </w:t>
      </w:r>
      <w:bookmarkStart w:id="1331" w:name="_ETM_Q1_4729089"/>
      <w:bookmarkEnd w:id="1331"/>
      <w:r>
        <w:rPr>
          <w:rtl/>
        </w:rPr>
        <w:t xml:space="preserve">כל גורם. </w:t>
      </w:r>
    </w:p>
    <w:p w:rsidR="004F6877" w:rsidRDefault="004F6877" w:rsidP="004F6877">
      <w:pPr>
        <w:rPr>
          <w:rtl/>
        </w:rPr>
      </w:pPr>
      <w:bookmarkStart w:id="1332" w:name="_ETM_Q1_4726704"/>
      <w:bookmarkStart w:id="1333" w:name="_ETM_Q1_4726807"/>
      <w:bookmarkEnd w:id="1332"/>
      <w:bookmarkEnd w:id="1333"/>
    </w:p>
    <w:p w:rsidR="004F6877" w:rsidRDefault="004F6877" w:rsidP="004F6877">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זה לא </w:t>
      </w:r>
      <w:bookmarkStart w:id="1334" w:name="_ETM_Q1_4729126"/>
      <w:bookmarkEnd w:id="1334"/>
      <w:r>
        <w:rPr>
          <w:rtl/>
        </w:rPr>
        <w:t xml:space="preserve">כל גורם, זאת מועצה אזורית שהמקום נמצא בשטחה. </w:t>
      </w:r>
      <w:bookmarkStart w:id="1335" w:name="_ETM_Q1_4738927"/>
      <w:bookmarkEnd w:id="1335"/>
      <w:r>
        <w:rPr>
          <w:rtl/>
        </w:rPr>
        <w:t xml:space="preserve"> </w:t>
      </w:r>
    </w:p>
    <w:p w:rsidR="004F6877" w:rsidRDefault="004F6877" w:rsidP="004F6877">
      <w:pPr>
        <w:rPr>
          <w:rtl/>
        </w:rPr>
      </w:pPr>
    </w:p>
    <w:p w:rsidR="004F6877" w:rsidRDefault="004F6877" w:rsidP="004F6877">
      <w:pPr>
        <w:pStyle w:val="afb"/>
        <w:keepNext/>
        <w:rPr>
          <w:rtl/>
        </w:rPr>
      </w:pPr>
      <w:bookmarkStart w:id="1336" w:name="ET_guest_905810_150"/>
      <w:r>
        <w:rPr>
          <w:rStyle w:val="TagStyle"/>
          <w:rFonts w:hint="cs"/>
          <w:rtl/>
        </w:rPr>
        <w:t xml:space="preserve"> &lt;&lt; אורח &gt;&gt; </w:t>
      </w:r>
      <w:r>
        <w:rPr>
          <w:rFonts w:hint="cs"/>
          <w:rtl/>
        </w:rPr>
        <w:t xml:space="preserve">סופיה </w:t>
      </w:r>
      <w:proofErr w:type="spellStart"/>
      <w:r>
        <w:rPr>
          <w:rFonts w:hint="cs"/>
          <w:rtl/>
        </w:rPr>
        <w:t>פרכטמן</w:t>
      </w:r>
      <w:proofErr w:type="spellEnd"/>
      <w:r>
        <w:rPr>
          <w:rFonts w:hint="cs"/>
          <w:rtl/>
        </w:rPr>
        <w:t xml:space="preserve"> וינר:</w:t>
      </w:r>
      <w:r>
        <w:rPr>
          <w:rStyle w:val="TagStyle"/>
          <w:rFonts w:hint="cs"/>
          <w:rtl/>
        </w:rPr>
        <w:t xml:space="preserve"> &lt;&lt; אורח &gt;&gt;</w:t>
      </w:r>
      <w:r>
        <w:rPr>
          <w:rFonts w:hint="cs"/>
          <w:rtl/>
        </w:rPr>
        <w:t xml:space="preserve">   </w:t>
      </w:r>
      <w:bookmarkEnd w:id="1336"/>
    </w:p>
    <w:p w:rsidR="004F6877" w:rsidRDefault="004F6877" w:rsidP="004F6877">
      <w:pPr>
        <w:pStyle w:val="KeepWithNext"/>
        <w:rPr>
          <w:rtl/>
        </w:rPr>
      </w:pPr>
    </w:p>
    <w:p w:rsidR="004F6877" w:rsidRDefault="004F6877" w:rsidP="004F6877">
      <w:pPr>
        <w:rPr>
          <w:rtl/>
        </w:rPr>
      </w:pPr>
      <w:r>
        <w:rPr>
          <w:rtl/>
        </w:rPr>
        <w:t xml:space="preserve">חלק מהמקום נמצא בשטחה, כן. </w:t>
      </w:r>
    </w:p>
    <w:p w:rsidR="004F6877" w:rsidRDefault="004F6877" w:rsidP="004F6877">
      <w:pPr>
        <w:rPr>
          <w:rtl/>
        </w:rPr>
      </w:pPr>
      <w:bookmarkStart w:id="1337" w:name="_ETM_Q1_4737115"/>
      <w:bookmarkStart w:id="1338" w:name="_ETM_Q1_4737213"/>
      <w:bookmarkStart w:id="1339" w:name="_ETM_Q1_4739277"/>
      <w:bookmarkEnd w:id="1337"/>
      <w:bookmarkEnd w:id="1338"/>
      <w:bookmarkEnd w:id="1339"/>
    </w:p>
    <w:p w:rsidR="004F6877" w:rsidRDefault="004F6877" w:rsidP="004F6877">
      <w:pPr>
        <w:pStyle w:val="afb"/>
        <w:keepNext/>
        <w:rPr>
          <w:rtl/>
        </w:rPr>
      </w:pPr>
      <w:bookmarkStart w:id="1340" w:name="ET_guest_895486_151"/>
      <w:r>
        <w:rPr>
          <w:rStyle w:val="TagStyle"/>
          <w:rFonts w:hint="cs"/>
          <w:rtl/>
        </w:rPr>
        <w:t xml:space="preserve"> &lt;&lt; אורח &gt;&gt; </w:t>
      </w:r>
      <w:r>
        <w:rPr>
          <w:rFonts w:hint="cs"/>
          <w:rtl/>
        </w:rPr>
        <w:t>קרן פטל:</w:t>
      </w:r>
      <w:r>
        <w:rPr>
          <w:rStyle w:val="TagStyle"/>
          <w:rFonts w:hint="cs"/>
          <w:rtl/>
        </w:rPr>
        <w:t xml:space="preserve"> &lt;&lt; אורח &gt;&gt;</w:t>
      </w:r>
      <w:r>
        <w:rPr>
          <w:rFonts w:hint="cs"/>
          <w:rtl/>
        </w:rPr>
        <w:t xml:space="preserve">   </w:t>
      </w:r>
      <w:bookmarkEnd w:id="1340"/>
    </w:p>
    <w:p w:rsidR="004F6877" w:rsidRDefault="004F6877" w:rsidP="004F6877">
      <w:pPr>
        <w:pStyle w:val="KeepWithNext"/>
        <w:rPr>
          <w:rtl/>
        </w:rPr>
      </w:pPr>
    </w:p>
    <w:p w:rsidR="004F6877" w:rsidRDefault="004F6877" w:rsidP="004F6877">
      <w:pPr>
        <w:rPr>
          <w:rtl/>
        </w:rPr>
      </w:pPr>
      <w:bookmarkStart w:id="1341" w:name="_ETM_Q1_4740064"/>
      <w:bookmarkStart w:id="1342" w:name="_ETM_Q1_4740143"/>
      <w:bookmarkEnd w:id="1341"/>
      <w:bookmarkEnd w:id="1342"/>
      <w:r>
        <w:rPr>
          <w:rtl/>
        </w:rPr>
        <w:t xml:space="preserve">כל המקום. </w:t>
      </w:r>
    </w:p>
    <w:p w:rsidR="004F6877" w:rsidRDefault="004F6877" w:rsidP="004F6877">
      <w:pPr>
        <w:rPr>
          <w:rtl/>
        </w:rPr>
      </w:pPr>
      <w:bookmarkStart w:id="1343" w:name="_ETM_Q1_4734396"/>
      <w:bookmarkStart w:id="1344" w:name="_ETM_Q1_4734494"/>
      <w:bookmarkEnd w:id="1343"/>
      <w:bookmarkEnd w:id="1344"/>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יש להם אחריות סטטוטורית, לפחות בנתוני הפתיחה.  </w:t>
      </w:r>
    </w:p>
    <w:p w:rsidR="004F6877" w:rsidRDefault="004F6877" w:rsidP="004F6877">
      <w:pPr>
        <w:rPr>
          <w:rtl/>
        </w:rPr>
      </w:pPr>
      <w:bookmarkStart w:id="1345" w:name="_ETM_Q1_4745148"/>
      <w:bookmarkStart w:id="1346" w:name="_ETM_Q1_4745254"/>
      <w:bookmarkEnd w:id="1345"/>
      <w:bookmarkEnd w:id="1346"/>
    </w:p>
    <w:p w:rsidR="004F6877" w:rsidRDefault="004F6877" w:rsidP="004F6877">
      <w:pPr>
        <w:pStyle w:val="afb"/>
        <w:keepNext/>
        <w:rPr>
          <w:rtl/>
        </w:rPr>
      </w:pPr>
      <w:bookmarkStart w:id="1347" w:name="ET_guest_895486_152"/>
      <w:r>
        <w:rPr>
          <w:rStyle w:val="TagStyle"/>
          <w:rFonts w:hint="cs"/>
          <w:rtl/>
        </w:rPr>
        <w:t xml:space="preserve"> &lt;&lt; אורח &gt;&gt; </w:t>
      </w:r>
      <w:r>
        <w:rPr>
          <w:rFonts w:hint="cs"/>
          <w:rtl/>
        </w:rPr>
        <w:t>קרן פטל:</w:t>
      </w:r>
      <w:r>
        <w:rPr>
          <w:rStyle w:val="TagStyle"/>
          <w:rFonts w:hint="cs"/>
          <w:rtl/>
        </w:rPr>
        <w:t xml:space="preserve"> &lt;&lt; אורח &gt;&gt;</w:t>
      </w:r>
      <w:r>
        <w:rPr>
          <w:rFonts w:hint="cs"/>
          <w:rtl/>
        </w:rPr>
        <w:t xml:space="preserve">   </w:t>
      </w:r>
      <w:bookmarkEnd w:id="1347"/>
    </w:p>
    <w:p w:rsidR="004F6877" w:rsidRDefault="004F6877" w:rsidP="004F6877">
      <w:pPr>
        <w:pStyle w:val="KeepWithNext"/>
        <w:rPr>
          <w:rtl/>
        </w:rPr>
      </w:pPr>
    </w:p>
    <w:p w:rsidR="004F6877" w:rsidRDefault="004F6877" w:rsidP="004F6877">
      <w:pPr>
        <w:rPr>
          <w:rtl/>
        </w:rPr>
      </w:pPr>
      <w:bookmarkStart w:id="1348" w:name="_ETM_Q1_4743050"/>
      <w:bookmarkStart w:id="1349" w:name="_ETM_Q1_4743113"/>
      <w:bookmarkEnd w:id="1348"/>
      <w:bookmarkEnd w:id="1349"/>
      <w:r>
        <w:rPr>
          <w:rtl/>
        </w:rPr>
        <w:t xml:space="preserve">לא, לא בבעלות </w:t>
      </w:r>
      <w:bookmarkStart w:id="1350" w:name="_ETM_Q1_4745907"/>
      <w:bookmarkEnd w:id="1350"/>
      <w:r>
        <w:rPr>
          <w:rtl/>
        </w:rPr>
        <w:t>אבל בשטחנו.</w:t>
      </w:r>
    </w:p>
    <w:p w:rsidR="004F6877" w:rsidRDefault="004F6877" w:rsidP="004F6877">
      <w:pPr>
        <w:rPr>
          <w:rtl/>
        </w:rPr>
      </w:pPr>
      <w:bookmarkStart w:id="1351" w:name="_ETM_Q1_4744966"/>
      <w:bookmarkStart w:id="1352" w:name="_ETM_Q1_4745086"/>
      <w:bookmarkEnd w:id="1351"/>
      <w:bookmarkEnd w:id="1352"/>
    </w:p>
    <w:p w:rsidR="004F6877" w:rsidRDefault="004F6877" w:rsidP="004F6877">
      <w:pPr>
        <w:pStyle w:val="af7"/>
        <w:keepNext/>
        <w:rPr>
          <w:rtl/>
        </w:rPr>
      </w:pPr>
      <w:bookmarkStart w:id="1353" w:name="ET_interruption_קריאה_1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53"/>
    </w:p>
    <w:p w:rsidR="004F6877" w:rsidRDefault="004F6877" w:rsidP="004F6877">
      <w:pPr>
        <w:pStyle w:val="KeepWithNext"/>
        <w:rPr>
          <w:rtl/>
        </w:rPr>
      </w:pPr>
    </w:p>
    <w:p w:rsidR="004F6877" w:rsidRDefault="004F6877" w:rsidP="004F6877">
      <w:pPr>
        <w:rPr>
          <w:rtl/>
        </w:rPr>
      </w:pPr>
      <w:r>
        <w:rPr>
          <w:rtl/>
        </w:rPr>
        <w:t xml:space="preserve">חלק בבעלות, חלק לא. </w:t>
      </w:r>
    </w:p>
    <w:p w:rsidR="004F6877" w:rsidRDefault="004F6877" w:rsidP="004F6877">
      <w:pPr>
        <w:rPr>
          <w:rtl/>
        </w:rPr>
      </w:pPr>
      <w:bookmarkStart w:id="1354" w:name="_ETM_Q1_4746392"/>
      <w:bookmarkStart w:id="1355" w:name="_ETM_Q1_4746498"/>
      <w:bookmarkEnd w:id="1354"/>
      <w:bookmarkEnd w:id="1355"/>
    </w:p>
    <w:p w:rsidR="004F6877" w:rsidRDefault="004F6877" w:rsidP="004F6877">
      <w:pPr>
        <w:pStyle w:val="afb"/>
        <w:keepNext/>
        <w:rPr>
          <w:rtl/>
        </w:rPr>
      </w:pPr>
      <w:bookmarkStart w:id="1356" w:name="ET_guest_895486_154"/>
      <w:r>
        <w:rPr>
          <w:rStyle w:val="TagStyle"/>
          <w:rFonts w:hint="cs"/>
          <w:rtl/>
        </w:rPr>
        <w:t xml:space="preserve"> &lt;&lt; אורח &gt;&gt; </w:t>
      </w:r>
      <w:r>
        <w:rPr>
          <w:rFonts w:hint="cs"/>
          <w:rtl/>
        </w:rPr>
        <w:t>קרן פטל:</w:t>
      </w:r>
      <w:r>
        <w:rPr>
          <w:rStyle w:val="TagStyle"/>
          <w:rFonts w:hint="cs"/>
          <w:rtl/>
        </w:rPr>
        <w:t xml:space="preserve"> &lt;&lt; אורח &gt;&gt;</w:t>
      </w:r>
      <w:r>
        <w:rPr>
          <w:rFonts w:hint="cs"/>
          <w:rtl/>
        </w:rPr>
        <w:t xml:space="preserve">   </w:t>
      </w:r>
      <w:bookmarkEnd w:id="1356"/>
    </w:p>
    <w:p w:rsidR="004F6877" w:rsidRDefault="004F6877" w:rsidP="004F6877">
      <w:pPr>
        <w:pStyle w:val="KeepWithNext"/>
        <w:rPr>
          <w:rtl/>
        </w:rPr>
      </w:pPr>
    </w:p>
    <w:p w:rsidR="004F6877" w:rsidRDefault="004F6877" w:rsidP="004F6877">
      <w:pPr>
        <w:rPr>
          <w:rtl/>
        </w:rPr>
      </w:pPr>
      <w:bookmarkStart w:id="1357" w:name="_ETM_Q1_4749040"/>
      <w:bookmarkStart w:id="1358" w:name="_ETM_Q1_4749120"/>
      <w:bookmarkEnd w:id="1357"/>
      <w:bookmarkEnd w:id="1358"/>
      <w:r>
        <w:rPr>
          <w:rtl/>
        </w:rPr>
        <w:t xml:space="preserve">לא. אין שום </w:t>
      </w:r>
      <w:bookmarkStart w:id="1359" w:name="_ETM_Q1_4744061"/>
      <w:bookmarkEnd w:id="1359"/>
      <w:r>
        <w:rPr>
          <w:rtl/>
        </w:rPr>
        <w:t xml:space="preserve">דבר בבעלות המועצה. </w:t>
      </w:r>
    </w:p>
    <w:p w:rsidR="004F6877" w:rsidRDefault="004F6877" w:rsidP="004F6877">
      <w:pPr>
        <w:rPr>
          <w:rtl/>
        </w:rPr>
      </w:pPr>
    </w:p>
    <w:p w:rsidR="004F6877" w:rsidRDefault="004F6877" w:rsidP="004F6877">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מירי פרנקל-שור: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841EC9">
      <w:pPr>
        <w:rPr>
          <w:rtl/>
        </w:rPr>
      </w:pPr>
      <w:r>
        <w:rPr>
          <w:rtl/>
        </w:rPr>
        <w:t xml:space="preserve">את מסכימה עם האמירה </w:t>
      </w:r>
      <w:bookmarkStart w:id="1360" w:name="_ETM_Q1_4749383"/>
      <w:bookmarkEnd w:id="1360"/>
      <w:r>
        <w:rPr>
          <w:rtl/>
        </w:rPr>
        <w:t xml:space="preserve">הזאת של החשב הכללי, שאם הם מבטחים </w:t>
      </w:r>
      <w:bookmarkStart w:id="1361" w:name="_ETM_Q1_4752483"/>
      <w:bookmarkEnd w:id="1361"/>
      <w:r>
        <w:rPr>
          <w:rtl/>
        </w:rPr>
        <w:t xml:space="preserve">את </w:t>
      </w:r>
      <w:proofErr w:type="spellStart"/>
      <w:r>
        <w:rPr>
          <w:rtl/>
        </w:rPr>
        <w:t>הפרויקטור</w:t>
      </w:r>
      <w:proofErr w:type="spellEnd"/>
      <w:r>
        <w:rPr>
          <w:rtl/>
        </w:rPr>
        <w:t xml:space="preserve"> ואת המפיק, אז ההערכה היא שלא צריך לבטח אותם? זה יהיה כתוב</w:t>
      </w:r>
      <w:r w:rsidR="00841EC9">
        <w:rPr>
          <w:rFonts w:hint="cs"/>
          <w:rtl/>
        </w:rPr>
        <w:t>?</w:t>
      </w:r>
      <w:r>
        <w:rPr>
          <w:rtl/>
        </w:rPr>
        <w:t xml:space="preserve"> </w:t>
      </w:r>
      <w:bookmarkStart w:id="1362" w:name="_ETM_Q1_4761700"/>
      <w:bookmarkEnd w:id="1362"/>
      <w:r>
        <w:rPr>
          <w:rtl/>
        </w:rPr>
        <w:t xml:space="preserve"> </w:t>
      </w:r>
      <w:bookmarkStart w:id="1363" w:name="_ETM_Q1_4756076"/>
      <w:bookmarkEnd w:id="1363"/>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לא, אני לא חושבת שלזאת הכוונה. שוב, השאלה מה זה נקרא צריך </w:t>
      </w:r>
      <w:bookmarkStart w:id="1364" w:name="_ETM_Q1_4758054"/>
      <w:bookmarkEnd w:id="1364"/>
      <w:r>
        <w:rPr>
          <w:rtl/>
        </w:rPr>
        <w:t>לבטח. השאלה האם המדינה תיקח על עצמה את ה</w:t>
      </w:r>
      <w:bookmarkStart w:id="1365" w:name="_ETM_Q1_4761292"/>
      <w:bookmarkEnd w:id="1365"/>
      <w:r>
        <w:rPr>
          <w:rtl/>
        </w:rPr>
        <w:t xml:space="preserve">חבות לכסות את האחריות המשפטית של הרשות המקומית היא שאלה של מדיניות. אין למדינה חובה משפטית לעשות את זה, זאת שאלה האם זה רצוי </w:t>
      </w:r>
      <w:bookmarkStart w:id="1366" w:name="_ETM_Q1_4779452"/>
      <w:bookmarkEnd w:id="1366"/>
      <w:r>
        <w:rPr>
          <w:rtl/>
        </w:rPr>
        <w:t xml:space="preserve">או לא כמו שאמר היושב-ראש. </w:t>
      </w:r>
    </w:p>
    <w:p w:rsidR="004F6877" w:rsidRDefault="004F6877" w:rsidP="004F6877">
      <w:pPr>
        <w:rPr>
          <w:rtl/>
        </w:rPr>
      </w:pPr>
    </w:p>
    <w:p w:rsidR="004F6877" w:rsidRDefault="004F6877" w:rsidP="004F6877">
      <w:pPr>
        <w:rPr>
          <w:rtl/>
        </w:rPr>
      </w:pPr>
      <w:r>
        <w:rPr>
          <w:rtl/>
        </w:rPr>
        <w:t xml:space="preserve">מבחינה משפטית, חבות של המועצה </w:t>
      </w:r>
      <w:bookmarkStart w:id="1367" w:name="_ETM_Q1_4779614"/>
      <w:bookmarkEnd w:id="1367"/>
      <w:r>
        <w:rPr>
          <w:rtl/>
        </w:rPr>
        <w:t xml:space="preserve">המקומית לחוד וחבות של המדינה לחוד, וחבות של כל </w:t>
      </w:r>
      <w:bookmarkStart w:id="1368" w:name="_ETM_Q1_4783310"/>
      <w:bookmarkEnd w:id="1368"/>
      <w:r>
        <w:rPr>
          <w:rtl/>
        </w:rPr>
        <w:t xml:space="preserve">גורם אחר היא לחוד. המדינה יכולה להחליט שהיא משפה גורמים מסוימים. יכול להיות שהכוונה לכפל </w:t>
      </w:r>
      <w:bookmarkStart w:id="1369" w:name="_ETM_Q1_4791644"/>
      <w:bookmarkEnd w:id="1369"/>
      <w:r>
        <w:rPr>
          <w:rtl/>
        </w:rPr>
        <w:t xml:space="preserve">ביטוח היה באמירה שהפוליסה הרגילה של המועצה לכאורה אמורה לכסות </w:t>
      </w:r>
      <w:bookmarkStart w:id="1370" w:name="_ETM_Q1_4797750"/>
      <w:bookmarkEnd w:id="1370"/>
      <w:r>
        <w:rPr>
          <w:rtl/>
        </w:rPr>
        <w:t>את האירוע הזה, ובפועל זה לא קורה כמובן, כי בגלל האסון האירוע הזה</w:t>
      </w:r>
      <w:bookmarkStart w:id="1371" w:name="_ETM_Q1_4803788"/>
      <w:bookmarkEnd w:id="1371"/>
      <w:r>
        <w:rPr>
          <w:rtl/>
        </w:rPr>
        <w:t xml:space="preserve"> יצא מכל פרופורציה ולכאורה נדרש לו ביטוח מיוחד. </w:t>
      </w:r>
      <w:bookmarkStart w:id="1372" w:name="_ETM_Q1_4810377"/>
      <w:bookmarkEnd w:id="1372"/>
      <w:r>
        <w:rPr>
          <w:rtl/>
        </w:rPr>
        <w:t xml:space="preserve">אבל השאלה האם המדינה תיקח על עצמה את האחריות זאת שאלת מדיניות, </w:t>
      </w:r>
      <w:bookmarkStart w:id="1373" w:name="_ETM_Q1_4812439"/>
      <w:bookmarkEnd w:id="1373"/>
      <w:r>
        <w:rPr>
          <w:rtl/>
        </w:rPr>
        <w:t xml:space="preserve">זאת לא שאלה משפטית.  </w:t>
      </w:r>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בארבעת הימים הספציפיים האלה מוטל עומס נוסף על המועצה של</w:t>
      </w:r>
      <w:bookmarkStart w:id="1374" w:name="_ETM_Q1_4824123"/>
      <w:bookmarkEnd w:id="1374"/>
      <w:r>
        <w:rPr>
          <w:rtl/>
        </w:rPr>
        <w:t xml:space="preserve">א חל בביטוח השגרתי שלהם, וזאת האחריות שלנו.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קרן פטל:</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21F49">
      <w:pPr>
        <w:rPr>
          <w:rtl/>
        </w:rPr>
      </w:pPr>
      <w:r>
        <w:rPr>
          <w:rtl/>
        </w:rPr>
        <w:t xml:space="preserve">ארבעה ימים? אולי ארבעה חודשים. אבל זאת לא השאלה. כמו שאתה אומר, </w:t>
      </w:r>
      <w:bookmarkStart w:id="1375" w:name="_ETM_Q1_4830947"/>
      <w:bookmarkEnd w:id="1375"/>
      <w:r>
        <w:rPr>
          <w:rtl/>
        </w:rPr>
        <w:t xml:space="preserve">אני באמת חושבת שאתה עושה נכון ומפריד את הדיון </w:t>
      </w:r>
      <w:bookmarkStart w:id="1376" w:name="_ETM_Q1_4830667"/>
      <w:bookmarkEnd w:id="1376"/>
      <w:r w:rsidR="00421F49" w:rsidRPr="00D5770D">
        <w:rPr>
          <w:rtl/>
        </w:rPr>
        <w:t>ה</w:t>
      </w:r>
      <w:r w:rsidR="00421F49" w:rsidRPr="00D5770D">
        <w:rPr>
          <w:rFonts w:hint="cs"/>
          <w:rtl/>
        </w:rPr>
        <w:t>-</w:t>
      </w:r>
      <w:r w:rsidRPr="00F8162D">
        <w:t>ongoing</w:t>
      </w:r>
      <w:r>
        <w:rPr>
          <w:rtl/>
        </w:rPr>
        <w:t xml:space="preserve"> לנקודה עצמה. יש כאן נקודה ואת </w:t>
      </w:r>
      <w:bookmarkStart w:id="1377" w:name="_ETM_Q1_4836639"/>
      <w:bookmarkEnd w:id="1377"/>
      <w:r>
        <w:rPr>
          <w:rtl/>
        </w:rPr>
        <w:t xml:space="preserve">אומרת שאלה של מדיניות. זה אירוע דתי לאומי של מדינת </w:t>
      </w:r>
      <w:bookmarkStart w:id="1378" w:name="_ETM_Q1_4842340"/>
      <w:bookmarkEnd w:id="1378"/>
      <w:r>
        <w:rPr>
          <w:rtl/>
        </w:rPr>
        <w:t xml:space="preserve">ישראל. זאת לא שאלה, זה פשוט זה. נקודה. ממש כך. אז אני לא מבינה את העניין הזה. חוץ מזה, </w:t>
      </w:r>
      <w:bookmarkStart w:id="1379" w:name="_ETM_Q1_4851306"/>
      <w:bookmarkEnd w:id="1379"/>
      <w:r>
        <w:rPr>
          <w:rtl/>
        </w:rPr>
        <w:t xml:space="preserve">יש גם רציפות שלטונית. זה לא משנה הממשלה הזאת או </w:t>
      </w:r>
      <w:bookmarkStart w:id="1380" w:name="_ETM_Q1_4852871"/>
      <w:bookmarkEnd w:id="1380"/>
      <w:r>
        <w:rPr>
          <w:rtl/>
        </w:rPr>
        <w:t xml:space="preserve">ממשלה אחרת, הדבר הזה ידוע. </w:t>
      </w:r>
    </w:p>
    <w:p w:rsidR="004F6877" w:rsidRDefault="004F6877" w:rsidP="004F6877">
      <w:pPr>
        <w:rPr>
          <w:rtl/>
        </w:rPr>
      </w:pPr>
      <w:bookmarkStart w:id="1381" w:name="_ETM_Q1_4854387"/>
      <w:bookmarkStart w:id="1382" w:name="_ETM_Q1_4854499"/>
      <w:bookmarkEnd w:id="1381"/>
      <w:bookmarkEnd w:id="1382"/>
    </w:p>
    <w:p w:rsidR="004F6877" w:rsidRDefault="004F6877" w:rsidP="00841EC9">
      <w:pPr>
        <w:rPr>
          <w:rtl/>
        </w:rPr>
      </w:pPr>
      <w:bookmarkStart w:id="1383" w:name="_ETM_Q1_4854574"/>
      <w:bookmarkStart w:id="1384" w:name="_ETM_Q1_4854650"/>
      <w:bookmarkEnd w:id="1383"/>
      <w:bookmarkEnd w:id="1384"/>
      <w:r>
        <w:rPr>
          <w:rtl/>
        </w:rPr>
        <w:t xml:space="preserve">אנחנו גם מדברים על </w:t>
      </w:r>
      <w:bookmarkStart w:id="1385" w:name="_ETM_Q1_4854170"/>
      <w:bookmarkEnd w:id="1385"/>
      <w:r>
        <w:rPr>
          <w:rtl/>
        </w:rPr>
        <w:t xml:space="preserve">ההילולה. מי שמצוי כאן בפרטים יודע שגם ב-ז' באדר יש הרבה מאוד אנשים שמבקרים באתר וגם בעשרת ימי תשובה ובכל ראש חודש ובעוד כמה נקודות וגם בעודנו מדברים.   אני השתתפתי בישיבות היערכות של </w:t>
      </w:r>
      <w:bookmarkStart w:id="1386" w:name="_ETM_Q1_4874804"/>
      <w:bookmarkEnd w:id="1386"/>
      <w:r>
        <w:rPr>
          <w:rtl/>
        </w:rPr>
        <w:t>המשטרה ואני שומעת שם אנשים שאומרים: כן, תשמעו, יש בעיה – מ</w:t>
      </w:r>
      <w:bookmarkStart w:id="1387" w:name="_ETM_Q1_4878276"/>
      <w:bookmarkEnd w:id="1387"/>
      <w:r>
        <w:rPr>
          <w:rtl/>
        </w:rPr>
        <w:t>לא פועלים, מלא אנשים, עובדים במרץ. אתם מבינים שבעודנו מדברים, אנשים, פועלים, סולמות, חבלים, בורות</w:t>
      </w:r>
      <w:r w:rsidR="00841EC9">
        <w:rPr>
          <w:rFonts w:hint="cs"/>
          <w:rtl/>
        </w:rPr>
        <w:t xml:space="preserve"> </w:t>
      </w:r>
      <w:r w:rsidR="00841EC9">
        <w:rPr>
          <w:rFonts w:hint="eastAsia"/>
          <w:rtl/>
        </w:rPr>
        <w:t>–</w:t>
      </w:r>
      <w:r>
        <w:rPr>
          <w:rtl/>
        </w:rPr>
        <w:t xml:space="preserve"> זה לא הגיוני. אז אני באמת מבינה, או האמת לא מבינה, לא מבינה את העולם </w:t>
      </w:r>
      <w:proofErr w:type="spellStart"/>
      <w:r>
        <w:rPr>
          <w:rtl/>
        </w:rPr>
        <w:t>הביטוחי</w:t>
      </w:r>
      <w:proofErr w:type="spellEnd"/>
      <w:r>
        <w:rPr>
          <w:rtl/>
        </w:rPr>
        <w:t xml:space="preserve">. צריכה להיות כאן אמירה חד-משמעית </w:t>
      </w:r>
      <w:bookmarkStart w:id="1388" w:name="_ETM_Q1_4897515"/>
      <w:bookmarkEnd w:id="1388"/>
      <w:r>
        <w:rPr>
          <w:rtl/>
        </w:rPr>
        <w:t xml:space="preserve">וברורה. המועצה וכל מי שמעורב, כל אחד כפי מעורבותו, </w:t>
      </w:r>
      <w:bookmarkStart w:id="1389" w:name="_ETM_Q1_4899216"/>
      <w:bookmarkEnd w:id="1389"/>
      <w:r>
        <w:rPr>
          <w:rtl/>
        </w:rPr>
        <w:t xml:space="preserve">צריך להיות מכוסה מבחינה </w:t>
      </w:r>
      <w:proofErr w:type="spellStart"/>
      <w:r>
        <w:rPr>
          <w:rtl/>
        </w:rPr>
        <w:t>ביטוחית</w:t>
      </w:r>
      <w:proofErr w:type="spellEnd"/>
      <w:r>
        <w:rPr>
          <w:rtl/>
        </w:rPr>
        <w:t>, מה בכלל השאלה?</w:t>
      </w:r>
      <w:r>
        <w:rPr>
          <w:rFonts w:hint="cs"/>
        </w:rPr>
        <w:t xml:space="preserve"> </w:t>
      </w:r>
    </w:p>
    <w:p w:rsidR="004F6877" w:rsidRDefault="004F6877" w:rsidP="004F6877">
      <w:pPr>
        <w:rPr>
          <w:rtl/>
        </w:rPr>
      </w:pPr>
    </w:p>
    <w:p w:rsidR="004F6877" w:rsidRDefault="004F6877" w:rsidP="004F6877">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תמר, זאת לא רק שאלה </w:t>
      </w:r>
      <w:bookmarkStart w:id="1390" w:name="_ETM_Q1_4904017"/>
      <w:bookmarkEnd w:id="1390"/>
      <w:r>
        <w:rPr>
          <w:rtl/>
        </w:rPr>
        <w:t xml:space="preserve">של מדיניות. קשה לומר שזאת שאלה של מדיניות. זאת גם שאלה משפטית, וצריך לתת מענה למועצה האזורית.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שוב, </w:t>
      </w:r>
      <w:bookmarkStart w:id="1391" w:name="_ETM_Q1_4913819"/>
      <w:bookmarkEnd w:id="1391"/>
      <w:r>
        <w:rPr>
          <w:rtl/>
        </w:rPr>
        <w:t xml:space="preserve">המצב המשפטי הנזיקי הטהור לא מיטיב עם העמדה של אף אחד מהגורמים. אני לא חושבת שמישהו </w:t>
      </w:r>
      <w:proofErr w:type="spellStart"/>
      <w:r>
        <w:rPr>
          <w:rtl/>
        </w:rPr>
        <w:t>מאיתנו</w:t>
      </w:r>
      <w:proofErr w:type="spellEnd"/>
      <w:r>
        <w:rPr>
          <w:rtl/>
        </w:rPr>
        <w:t xml:space="preserve"> היה רוצה ללכת לפי דיני </w:t>
      </w:r>
      <w:proofErr w:type="spellStart"/>
      <w:r>
        <w:rPr>
          <w:rtl/>
        </w:rPr>
        <w:t>הנזיקין</w:t>
      </w:r>
      <w:proofErr w:type="spellEnd"/>
      <w:r>
        <w:rPr>
          <w:rtl/>
        </w:rPr>
        <w:t xml:space="preserve"> כפי </w:t>
      </w:r>
      <w:bookmarkStart w:id="1392" w:name="_ETM_Q1_4925605"/>
      <w:bookmarkEnd w:id="1392"/>
      <w:r>
        <w:rPr>
          <w:rtl/>
        </w:rPr>
        <w:t xml:space="preserve">שהם. דיני </w:t>
      </w:r>
      <w:proofErr w:type="spellStart"/>
      <w:r>
        <w:rPr>
          <w:rtl/>
        </w:rPr>
        <w:t>הנזיקין</w:t>
      </w:r>
      <w:proofErr w:type="spellEnd"/>
      <w:r>
        <w:rPr>
          <w:rtl/>
        </w:rPr>
        <w:t xml:space="preserve"> כפי שהם, הם שמים </w:t>
      </w:r>
      <w:bookmarkStart w:id="1393" w:name="_ETM_Q1_4931772"/>
      <w:bookmarkEnd w:id="1393"/>
      <w:r>
        <w:rPr>
          <w:rtl/>
        </w:rPr>
        <w:t xml:space="preserve">להם למטרה את הניזוק, והכלל הוא אחריות ביחד ולחוד, והכלל הוא </w:t>
      </w:r>
      <w:bookmarkStart w:id="1394" w:name="_ETM_Q1_4935820"/>
      <w:bookmarkEnd w:id="1394"/>
      <w:r>
        <w:rPr>
          <w:rtl/>
        </w:rPr>
        <w:t xml:space="preserve">שאם יש גורם אחד שאחראי זה לא פותר מאחריות את הגורם האחר. לכן, במקרה של </w:t>
      </w:r>
      <w:bookmarkStart w:id="1395" w:name="_ETM_Q1_4944332"/>
      <w:bookmarkEnd w:id="1395"/>
      <w:r w:rsidR="003C11FF">
        <w:rPr>
          <w:rtl/>
        </w:rPr>
        <w:t>אירוע נ</w:t>
      </w:r>
      <w:r>
        <w:rPr>
          <w:rtl/>
        </w:rPr>
        <w:t xml:space="preserve">זיקי, עצם העובדה שיש לי גם את המדינה, גם את המרכז למקומות קדושים, </w:t>
      </w:r>
      <w:bookmarkStart w:id="1396" w:name="_ETM_Q1_4951446"/>
      <w:bookmarkEnd w:id="1396"/>
      <w:r>
        <w:rPr>
          <w:rtl/>
        </w:rPr>
        <w:t xml:space="preserve">גם את </w:t>
      </w:r>
      <w:proofErr w:type="spellStart"/>
      <w:r>
        <w:rPr>
          <w:rtl/>
        </w:rPr>
        <w:t>הפרויקטור</w:t>
      </w:r>
      <w:proofErr w:type="spellEnd"/>
      <w:r>
        <w:rPr>
          <w:rtl/>
        </w:rPr>
        <w:t xml:space="preserve">, מנקודת המבט של פיצוי התובע כולם אחראים. השאלה היא איך הם </w:t>
      </w:r>
      <w:bookmarkStart w:id="1397" w:name="_ETM_Q1_4957142"/>
      <w:bookmarkEnd w:id="1397"/>
      <w:r>
        <w:rPr>
          <w:rtl/>
        </w:rPr>
        <w:t xml:space="preserve">מסתדרים ביניהם. אנחנו לא רוצים ללכת לפני דיני </w:t>
      </w:r>
      <w:proofErr w:type="spellStart"/>
      <w:r>
        <w:rPr>
          <w:rtl/>
        </w:rPr>
        <w:t>הנזיקין</w:t>
      </w:r>
      <w:proofErr w:type="spellEnd"/>
      <w:r>
        <w:rPr>
          <w:rtl/>
        </w:rPr>
        <w:t xml:space="preserve">, כי לפי דיני </w:t>
      </w:r>
      <w:proofErr w:type="spellStart"/>
      <w:r>
        <w:rPr>
          <w:rtl/>
        </w:rPr>
        <w:t>הנזיקין</w:t>
      </w:r>
      <w:proofErr w:type="spellEnd"/>
      <w:r>
        <w:rPr>
          <w:rtl/>
        </w:rPr>
        <w:t xml:space="preserve"> כולם צריכים לשאת באחריות </w:t>
      </w:r>
      <w:bookmarkStart w:id="1398" w:name="_ETM_Q1_4968144"/>
      <w:bookmarkEnd w:id="1398"/>
      <w:r>
        <w:rPr>
          <w:rtl/>
        </w:rPr>
        <w:t xml:space="preserve">לפי החלוקה שיקבע בית המשפט. </w:t>
      </w:r>
    </w:p>
    <w:p w:rsidR="004F6877" w:rsidRDefault="004F6877" w:rsidP="004F6877">
      <w:pPr>
        <w:rPr>
          <w:rtl/>
        </w:rPr>
      </w:pPr>
      <w:bookmarkStart w:id="1399" w:name="_ETM_Q1_4967100"/>
      <w:bookmarkStart w:id="1400" w:name="_ETM_Q1_4967219"/>
      <w:bookmarkStart w:id="1401" w:name="_ETM_Q1_4969747"/>
      <w:bookmarkStart w:id="1402" w:name="_ETM_Q1_4969836"/>
      <w:bookmarkStart w:id="1403" w:name="_ETM_Q1_4966067"/>
      <w:bookmarkEnd w:id="1399"/>
      <w:bookmarkEnd w:id="1400"/>
      <w:bookmarkEnd w:id="1401"/>
      <w:bookmarkEnd w:id="1402"/>
      <w:bookmarkEnd w:id="1403"/>
    </w:p>
    <w:p w:rsidR="004F6877" w:rsidRDefault="004F6877" w:rsidP="004F6877">
      <w:pPr>
        <w:pStyle w:val="afb"/>
        <w:keepNext/>
        <w:rPr>
          <w:rtl/>
        </w:rPr>
      </w:pPr>
      <w:bookmarkStart w:id="1404" w:name="ET_guest_895486_155"/>
      <w:r>
        <w:rPr>
          <w:rStyle w:val="TagStyle"/>
          <w:rFonts w:hint="cs"/>
          <w:rtl/>
        </w:rPr>
        <w:t xml:space="preserve"> &lt;&lt; אורח &gt;&gt; </w:t>
      </w:r>
      <w:r>
        <w:rPr>
          <w:rFonts w:hint="cs"/>
          <w:rtl/>
        </w:rPr>
        <w:t>קרן פטל:</w:t>
      </w:r>
      <w:r>
        <w:rPr>
          <w:rStyle w:val="TagStyle"/>
          <w:rFonts w:hint="cs"/>
          <w:rtl/>
        </w:rPr>
        <w:t xml:space="preserve"> &lt;&lt; אורח &gt;&gt;</w:t>
      </w:r>
      <w:r>
        <w:rPr>
          <w:rFonts w:hint="cs"/>
          <w:rtl/>
        </w:rPr>
        <w:t xml:space="preserve">   </w:t>
      </w:r>
      <w:bookmarkEnd w:id="1404"/>
    </w:p>
    <w:p w:rsidR="004F6877" w:rsidRDefault="004F6877" w:rsidP="004F6877">
      <w:pPr>
        <w:rPr>
          <w:rtl/>
        </w:rPr>
      </w:pPr>
    </w:p>
    <w:p w:rsidR="004F6877" w:rsidRDefault="004F6877" w:rsidP="004F6877">
      <w:pPr>
        <w:rPr>
          <w:rtl/>
        </w:rPr>
      </w:pPr>
      <w:bookmarkStart w:id="1405" w:name="_ETM_Q1_4970916"/>
      <w:bookmarkStart w:id="1406" w:name="_ETM_Q1_4971026"/>
      <w:bookmarkEnd w:id="1405"/>
      <w:bookmarkEnd w:id="1406"/>
      <w:r>
        <w:rPr>
          <w:rtl/>
        </w:rPr>
        <w:t xml:space="preserve">אז </w:t>
      </w:r>
      <w:bookmarkStart w:id="1407" w:name="_ETM_Q1_4968757"/>
      <w:bookmarkEnd w:id="1407"/>
      <w:r>
        <w:rPr>
          <w:rtl/>
        </w:rPr>
        <w:t xml:space="preserve">אם את אומרת את זה - - - </w:t>
      </w:r>
    </w:p>
    <w:p w:rsidR="004F6877" w:rsidRDefault="004F6877" w:rsidP="004F6877">
      <w:pPr>
        <w:rPr>
          <w:rtl/>
        </w:rPr>
      </w:pPr>
    </w:p>
    <w:p w:rsidR="004F6877" w:rsidRDefault="004F6877" w:rsidP="004F6877">
      <w:pPr>
        <w:pStyle w:val="afb"/>
        <w:keepNext/>
        <w:rPr>
          <w:rtl/>
        </w:rPr>
      </w:pPr>
      <w:bookmarkStart w:id="1408" w:name="ET_guest_888768_156"/>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bookmarkEnd w:id="1408"/>
    </w:p>
    <w:p w:rsidR="004F6877" w:rsidRDefault="004F6877" w:rsidP="004F6877">
      <w:pPr>
        <w:rPr>
          <w:rtl/>
        </w:rPr>
      </w:pPr>
    </w:p>
    <w:p w:rsidR="004F6877" w:rsidRDefault="004F6877" w:rsidP="004F6877">
      <w:pPr>
        <w:rPr>
          <w:rtl/>
        </w:rPr>
      </w:pPr>
      <w:r>
        <w:rPr>
          <w:rtl/>
        </w:rPr>
        <w:t xml:space="preserve">רגע. בסופו של דבר, מה </w:t>
      </w:r>
      <w:bookmarkStart w:id="1409" w:name="_ETM_Q1_4969410"/>
      <w:bookmarkEnd w:id="1409"/>
      <w:r>
        <w:rPr>
          <w:rtl/>
        </w:rPr>
        <w:t xml:space="preserve">שאני אומר, השורה התחתונה אולי תסייע לך, אם זאת תהיה המדיניות, אז תני לי. כמובן שהשאלה האם בסוף הם </w:t>
      </w:r>
      <w:bookmarkStart w:id="1410" w:name="_ETM_Q1_4979475"/>
      <w:bookmarkEnd w:id="1410"/>
      <w:r>
        <w:rPr>
          <w:rtl/>
        </w:rPr>
        <w:t xml:space="preserve">יפצו את התובע תלויה בשאלה האם הם השיגו ביטוח. </w:t>
      </w:r>
      <w:bookmarkStart w:id="1411" w:name="_ETM_Q1_4977928"/>
      <w:bookmarkEnd w:id="1411"/>
    </w:p>
    <w:p w:rsidR="004F6877" w:rsidRDefault="004F6877" w:rsidP="004F6877">
      <w:pPr>
        <w:rPr>
          <w:rtl/>
        </w:rPr>
      </w:pPr>
    </w:p>
    <w:p w:rsidR="004F6877" w:rsidRDefault="004F6877" w:rsidP="004F6877">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זאת אומרת, </w:t>
      </w:r>
      <w:proofErr w:type="spellStart"/>
      <w:r>
        <w:rPr>
          <w:rtl/>
        </w:rPr>
        <w:t>הפרויקטור</w:t>
      </w:r>
      <w:proofErr w:type="spellEnd"/>
      <w:r>
        <w:rPr>
          <w:rtl/>
        </w:rPr>
        <w:t xml:space="preserve"> צריך להבין שהוא בשלב - - -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לכן </w:t>
      </w:r>
      <w:bookmarkStart w:id="1412" w:name="_ETM_Q1_4987808"/>
      <w:bookmarkEnd w:id="1412"/>
      <w:r>
        <w:rPr>
          <w:rtl/>
        </w:rPr>
        <w:t>אני אומרת. אנחנו לא רוצים להגיד:</w:t>
      </w:r>
      <w:r>
        <w:rPr>
          <w:rFonts w:hint="cs"/>
        </w:rPr>
        <w:t xml:space="preserve"> </w:t>
      </w:r>
      <w:r>
        <w:rPr>
          <w:rtl/>
        </w:rPr>
        <w:t xml:space="preserve">בואו נפעל לפי </w:t>
      </w:r>
      <w:bookmarkStart w:id="1413" w:name="_ETM_Q1_4987992"/>
      <w:bookmarkEnd w:id="1413"/>
      <w:r>
        <w:rPr>
          <w:rtl/>
        </w:rPr>
        <w:t xml:space="preserve">דיני </w:t>
      </w:r>
      <w:proofErr w:type="spellStart"/>
      <w:r>
        <w:rPr>
          <w:rtl/>
        </w:rPr>
        <w:t>הנזיקין</w:t>
      </w:r>
      <w:proofErr w:type="spellEnd"/>
      <w:r>
        <w:rPr>
          <w:rtl/>
        </w:rPr>
        <w:t xml:space="preserve">; כי דיני </w:t>
      </w:r>
      <w:proofErr w:type="spellStart"/>
      <w:r>
        <w:rPr>
          <w:rtl/>
        </w:rPr>
        <w:t>הנזיקין</w:t>
      </w:r>
      <w:proofErr w:type="spellEnd"/>
      <w:r>
        <w:rPr>
          <w:rtl/>
        </w:rPr>
        <w:t xml:space="preserve"> לא מיטיבים עם היושבים בשולחן. לכן אנחנו צריכים </w:t>
      </w:r>
      <w:bookmarkStart w:id="1414" w:name="_ETM_Q1_4997010"/>
      <w:bookmarkEnd w:id="1414"/>
      <w:r>
        <w:rPr>
          <w:rtl/>
        </w:rPr>
        <w:t xml:space="preserve">ללכת למדיניות, למדיניות שסוטה מכיוון של דיני </w:t>
      </w:r>
      <w:proofErr w:type="spellStart"/>
      <w:r>
        <w:rPr>
          <w:rtl/>
        </w:rPr>
        <w:t>הנזיקין</w:t>
      </w:r>
      <w:proofErr w:type="spellEnd"/>
      <w:r>
        <w:rPr>
          <w:rtl/>
        </w:rPr>
        <w:t xml:space="preserve"> הכלליים, כפי </w:t>
      </w:r>
      <w:bookmarkStart w:id="1415" w:name="_ETM_Q1_5002534"/>
      <w:bookmarkEnd w:id="1415"/>
      <w:r>
        <w:rPr>
          <w:rtl/>
        </w:rPr>
        <w:t>היא סטתה בשנה שעברה. הרי מה המשמעות לכך שהמדינה נתנה שיפוי</w:t>
      </w:r>
      <w:bookmarkStart w:id="1416" w:name="_ETM_Q1_5006855"/>
      <w:bookmarkEnd w:id="1416"/>
      <w:r>
        <w:rPr>
          <w:rtl/>
        </w:rPr>
        <w:t xml:space="preserve"> למפיק? המדינה אמרה למפיק: אני לוקחת על עצמי לכסות </w:t>
      </w:r>
      <w:bookmarkStart w:id="1417" w:name="_ETM_Q1_5011842"/>
      <w:bookmarkEnd w:id="1417"/>
      <w:r>
        <w:rPr>
          <w:rtl/>
        </w:rPr>
        <w:t>את החבות הנזיקית שלך, שהיא שלך – היא לא שלי.</w:t>
      </w:r>
      <w:bookmarkStart w:id="1418" w:name="_ETM_Q1_5014474"/>
      <w:bookmarkEnd w:id="1418"/>
      <w:r>
        <w:rPr>
          <w:rtl/>
        </w:rPr>
        <w:t xml:space="preserve"> אם חלילה היה קורה משהו </w:t>
      </w:r>
      <w:bookmarkStart w:id="1419" w:name="_ETM_Q1_5021669"/>
      <w:bookmarkEnd w:id="1419"/>
      <w:r>
        <w:rPr>
          <w:rtl/>
        </w:rPr>
        <w:t xml:space="preserve">בשנה שעברה, האחריות הנזיקית של המדינה הייתה מתקיימת בלי קשר. מה זה שיפוי? זה: אני לוקחת על עצמי לכסות את החור שיהיה </w:t>
      </w:r>
      <w:bookmarkStart w:id="1420" w:name="_ETM_Q1_5029703"/>
      <w:bookmarkEnd w:id="1420"/>
      <w:r>
        <w:rPr>
          <w:rtl/>
        </w:rPr>
        <w:t xml:space="preserve">לך </w:t>
      </w:r>
      <w:r w:rsidR="003C11FF">
        <w:rPr>
          <w:rtl/>
        </w:rPr>
        <w:t xml:space="preserve">בכיס, אם אתה תימצא אחראי </w:t>
      </w:r>
      <w:proofErr w:type="spellStart"/>
      <w:r w:rsidR="003C11FF">
        <w:rPr>
          <w:rtl/>
        </w:rPr>
        <w:t>בנזיקי</w:t>
      </w:r>
      <w:r w:rsidR="003C11FF">
        <w:rPr>
          <w:rFonts w:hint="cs"/>
          <w:rtl/>
        </w:rPr>
        <w:t>ן</w:t>
      </w:r>
      <w:proofErr w:type="spellEnd"/>
      <w:r>
        <w:rPr>
          <w:rtl/>
        </w:rPr>
        <w:t xml:space="preserve">.   </w:t>
      </w:r>
    </w:p>
    <w:p w:rsidR="004F6877" w:rsidRDefault="004F6877" w:rsidP="004F6877">
      <w:pPr>
        <w:rPr>
          <w:rtl/>
        </w:rPr>
      </w:pPr>
    </w:p>
    <w:p w:rsidR="004F6877" w:rsidRDefault="004F6877" w:rsidP="004F6877">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אז זה </w:t>
      </w:r>
      <w:bookmarkStart w:id="1421" w:name="_ETM_Q1_5030741"/>
      <w:bookmarkEnd w:id="1421"/>
      <w:r>
        <w:rPr>
          <w:rtl/>
        </w:rPr>
        <w:t xml:space="preserve">בדיוק מה שקורה עם - - - </w:t>
      </w:r>
      <w:bookmarkStart w:id="1422" w:name="_ETM_Q1_5037234"/>
      <w:bookmarkStart w:id="1423" w:name="_ETM_Q1_5037363"/>
      <w:bookmarkEnd w:id="1422"/>
      <w:bookmarkEnd w:id="1423"/>
    </w:p>
    <w:p w:rsidR="004F6877" w:rsidRDefault="004F6877" w:rsidP="004F6877">
      <w:pPr>
        <w:rPr>
          <w:rtl/>
        </w:rPr>
      </w:pPr>
      <w:bookmarkStart w:id="1424" w:name="_ETM_Q1_5030030"/>
      <w:bookmarkStart w:id="1425" w:name="_ETM_Q1_5030123"/>
      <w:bookmarkStart w:id="1426" w:name="_ETM_Q1_5030518"/>
      <w:bookmarkEnd w:id="1424"/>
      <w:bookmarkEnd w:id="1425"/>
      <w:bookmarkEnd w:id="1426"/>
    </w:p>
    <w:p w:rsidR="004F6877" w:rsidRDefault="004F6877" w:rsidP="004F6877">
      <w:pPr>
        <w:pStyle w:val="afb"/>
        <w:keepNext/>
        <w:rPr>
          <w:rtl/>
        </w:rPr>
      </w:pPr>
      <w:bookmarkStart w:id="1427" w:name="ET_guest_888768_157"/>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bookmarkEnd w:id="1427"/>
    </w:p>
    <w:p w:rsidR="004F6877" w:rsidRDefault="004F6877" w:rsidP="004F6877">
      <w:pPr>
        <w:pStyle w:val="KeepWithNext"/>
        <w:rPr>
          <w:rtl/>
        </w:rPr>
      </w:pPr>
    </w:p>
    <w:p w:rsidR="004F6877" w:rsidRDefault="004F6877" w:rsidP="004F6877">
      <w:pPr>
        <w:rPr>
          <w:rtl/>
        </w:rPr>
      </w:pPr>
      <w:r>
        <w:rPr>
          <w:rtl/>
        </w:rPr>
        <w:t xml:space="preserve">אבל זאת לא </w:t>
      </w:r>
      <w:bookmarkStart w:id="1428" w:name="_ETM_Q1_5032728"/>
      <w:bookmarkEnd w:id="1428"/>
      <w:r>
        <w:rPr>
          <w:rtl/>
        </w:rPr>
        <w:t xml:space="preserve">חובה. </w:t>
      </w:r>
    </w:p>
    <w:p w:rsidR="004F6877" w:rsidRDefault="004F6877" w:rsidP="004F6877">
      <w:pPr>
        <w:rPr>
          <w:rtl/>
        </w:rPr>
      </w:pPr>
      <w:bookmarkStart w:id="1429" w:name="_ETM_Q1_5033696"/>
      <w:bookmarkStart w:id="1430" w:name="_ETM_Q1_5033802"/>
      <w:bookmarkStart w:id="1431" w:name="_ETM_Q1_5030697"/>
      <w:bookmarkEnd w:id="1429"/>
      <w:bookmarkEnd w:id="1430"/>
      <w:bookmarkEnd w:id="1431"/>
    </w:p>
    <w:p w:rsidR="004F6877" w:rsidRDefault="004F6877" w:rsidP="004F6877">
      <w:pPr>
        <w:pStyle w:val="a5"/>
        <w:keepNext/>
        <w:rPr>
          <w:rtl/>
        </w:rPr>
      </w:pPr>
      <w:bookmarkStart w:id="1432" w:name="ET_speaker_מירי_פרנקלשור_15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432"/>
    </w:p>
    <w:p w:rsidR="004F6877" w:rsidRDefault="004F6877" w:rsidP="004F6877">
      <w:pPr>
        <w:pStyle w:val="KeepWithNext"/>
        <w:rPr>
          <w:rtl/>
        </w:rPr>
      </w:pPr>
    </w:p>
    <w:p w:rsidR="004F6877" w:rsidRDefault="004F6877" w:rsidP="004F6877">
      <w:pPr>
        <w:rPr>
          <w:rtl/>
        </w:rPr>
      </w:pPr>
      <w:bookmarkStart w:id="1433" w:name="_ETM_Q1_5031473"/>
      <w:bookmarkStart w:id="1434" w:name="_ETM_Q1_5031540"/>
      <w:bookmarkStart w:id="1435" w:name="_ETM_Q1_5037448"/>
      <w:bookmarkStart w:id="1436" w:name="_ETM_Q1_5037538"/>
      <w:bookmarkStart w:id="1437" w:name="_ETM_Q1_5030612"/>
      <w:bookmarkEnd w:id="1433"/>
      <w:bookmarkEnd w:id="1434"/>
      <w:bookmarkEnd w:id="1435"/>
      <w:bookmarkEnd w:id="1436"/>
      <w:bookmarkEnd w:id="1437"/>
      <w:r>
        <w:rPr>
          <w:rtl/>
        </w:rPr>
        <w:t xml:space="preserve">וזה לא כפל של ביטוח.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שנייה. אבל השאלה היא האם </w:t>
      </w:r>
      <w:bookmarkStart w:id="1438" w:name="_ETM_Q1_5036467"/>
      <w:bookmarkEnd w:id="1438"/>
      <w:r>
        <w:rPr>
          <w:rtl/>
        </w:rPr>
        <w:t xml:space="preserve">המדינה חייבת לעשות את זה. בדיני </w:t>
      </w:r>
      <w:proofErr w:type="spellStart"/>
      <w:r>
        <w:rPr>
          <w:rtl/>
        </w:rPr>
        <w:t>הנזיקין</w:t>
      </w:r>
      <w:proofErr w:type="spellEnd"/>
      <w:r>
        <w:rPr>
          <w:rtl/>
        </w:rPr>
        <w:t xml:space="preserve"> היא לא </w:t>
      </w:r>
      <w:bookmarkStart w:id="1439" w:name="_ETM_Q1_5040788"/>
      <w:bookmarkEnd w:id="1439"/>
      <w:r>
        <w:rPr>
          <w:rtl/>
        </w:rPr>
        <w:t xml:space="preserve">חייבת לעשות את זה. לכן השאלה היא האם יש לה </w:t>
      </w:r>
      <w:bookmarkStart w:id="1440" w:name="_ETM_Q1_5041235"/>
      <w:bookmarkEnd w:id="1440"/>
      <w:r>
        <w:rPr>
          <w:rtl/>
        </w:rPr>
        <w:t xml:space="preserve">חובה ממקום אחר. וזאת השאלה – האם זאת </w:t>
      </w:r>
      <w:bookmarkStart w:id="1441" w:name="_ETM_Q1_5047268"/>
      <w:bookmarkEnd w:id="1441"/>
      <w:r>
        <w:rPr>
          <w:rtl/>
        </w:rPr>
        <w:t xml:space="preserve">המדיניות הראויה והנכונה. וזאת שאלה שאני לא יכולה לבוא </w:t>
      </w:r>
      <w:bookmarkStart w:id="1442" w:name="_ETM_Q1_5047473"/>
      <w:bookmarkEnd w:id="1442"/>
      <w:r>
        <w:rPr>
          <w:rtl/>
        </w:rPr>
        <w:t xml:space="preserve">ולומר: המדינה חייבת. זאת שאלה ציבורית, זאת שאלה של </w:t>
      </w:r>
      <w:bookmarkStart w:id="1443" w:name="_ETM_Q1_5053669"/>
      <w:bookmarkEnd w:id="1443"/>
      <w:r>
        <w:rPr>
          <w:rtl/>
        </w:rPr>
        <w:t xml:space="preserve">מדיניות כלכלית, ויש גורמים אחרים שצריכים לקבל את </w:t>
      </w:r>
      <w:bookmarkStart w:id="1444" w:name="_ETM_Q1_5058131"/>
      <w:bookmarkEnd w:id="1444"/>
      <w:r>
        <w:rPr>
          <w:rtl/>
        </w:rPr>
        <w:t xml:space="preserve">ההחלטה בעניין הזה. במסגרת הזאת, כן, יש גם את השאלה האם המדינה צריכה או כדאי לה או רשאית או רוצה לבוא </w:t>
      </w:r>
      <w:bookmarkStart w:id="1445" w:name="_ETM_Q1_5067320"/>
      <w:bookmarkEnd w:id="1445"/>
      <w:r>
        <w:rPr>
          <w:rtl/>
        </w:rPr>
        <w:t>אל הרשות המקומית ולהגיד:</w:t>
      </w:r>
      <w:r>
        <w:rPr>
          <w:rFonts w:hint="cs"/>
        </w:rPr>
        <w:t xml:space="preserve"> </w:t>
      </w:r>
      <w:r>
        <w:rPr>
          <w:rtl/>
        </w:rPr>
        <w:t>אני אכסה גם את המחויבות</w:t>
      </w:r>
      <w:bookmarkStart w:id="1446" w:name="_ETM_Q1_5072631"/>
      <w:bookmarkEnd w:id="1446"/>
      <w:r>
        <w:rPr>
          <w:rtl/>
        </w:rPr>
        <w:t xml:space="preserve"> שלך. אבל זה בוודאי לא עניין של דיני </w:t>
      </w:r>
      <w:proofErr w:type="spellStart"/>
      <w:r>
        <w:rPr>
          <w:rtl/>
        </w:rPr>
        <w:t>הנזיקין</w:t>
      </w:r>
      <w:proofErr w:type="spellEnd"/>
      <w:r>
        <w:rPr>
          <w:rtl/>
        </w:rPr>
        <w:t xml:space="preserve">, </w:t>
      </w:r>
      <w:bookmarkStart w:id="1447" w:name="_ETM_Q1_5076718"/>
      <w:bookmarkEnd w:id="1447"/>
      <w:r>
        <w:rPr>
          <w:rtl/>
        </w:rPr>
        <w:t xml:space="preserve">ואנחנו לא רוצים ללכת לפי דיני </w:t>
      </w:r>
      <w:proofErr w:type="spellStart"/>
      <w:r>
        <w:rPr>
          <w:rtl/>
        </w:rPr>
        <w:t>הנזיקין</w:t>
      </w:r>
      <w:proofErr w:type="spellEnd"/>
      <w:r>
        <w:rPr>
          <w:rtl/>
        </w:rPr>
        <w:t xml:space="preserve"> פה, ומישהו </w:t>
      </w:r>
      <w:bookmarkStart w:id="1448" w:name="_ETM_Q1_5081282"/>
      <w:bookmarkEnd w:id="1448"/>
      <w:r>
        <w:rPr>
          <w:rtl/>
        </w:rPr>
        <w:t xml:space="preserve">אחר צריך לקבל את ההחלטה בעניין הזה. זאת לא שאלה </w:t>
      </w:r>
      <w:bookmarkStart w:id="1449" w:name="_ETM_Q1_5081787"/>
      <w:bookmarkEnd w:id="1449"/>
      <w:r>
        <w:rPr>
          <w:rtl/>
        </w:rPr>
        <w:t xml:space="preserve">משפטית של המשפט הפרטי, זאת שאלה של מדיניות. </w:t>
      </w:r>
    </w:p>
    <w:p w:rsidR="004F6877" w:rsidRDefault="004F6877" w:rsidP="004F6877">
      <w:pPr>
        <w:rPr>
          <w:rtl/>
        </w:rPr>
      </w:pPr>
    </w:p>
    <w:p w:rsidR="004F6877" w:rsidRDefault="004F6877" w:rsidP="004F6877">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אבל דבר אחד בטוח </w:t>
      </w:r>
      <w:bookmarkStart w:id="1450" w:name="_ETM_Q1_5081870"/>
      <w:bookmarkEnd w:id="1450"/>
      <w:r>
        <w:rPr>
          <w:rtl/>
        </w:rPr>
        <w:t xml:space="preserve">שזה לא כפל כיסוי ביטוחי. זאת אומרת, אם יהיה </w:t>
      </w:r>
      <w:bookmarkStart w:id="1451" w:name="_ETM_Q1_5089619"/>
      <w:bookmarkEnd w:id="1451"/>
      <w:r>
        <w:rPr>
          <w:rtl/>
        </w:rPr>
        <w:t xml:space="preserve">כתב שיפוי למפיק </w:t>
      </w:r>
      <w:proofErr w:type="spellStart"/>
      <w:r>
        <w:rPr>
          <w:rtl/>
        </w:rPr>
        <w:t>ולפרויקטור</w:t>
      </w:r>
      <w:proofErr w:type="spellEnd"/>
      <w:r>
        <w:rPr>
          <w:rtl/>
        </w:rPr>
        <w:t xml:space="preserve"> זה כבר מכסה את - </w:t>
      </w:r>
      <w:bookmarkStart w:id="1452" w:name="_ETM_Q1_5095045"/>
      <w:bookmarkEnd w:id="1452"/>
      <w:r>
        <w:rPr>
          <w:rtl/>
        </w:rPr>
        <w:t>-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זה לא מכסה את הרשות המקומית. </w:t>
      </w:r>
    </w:p>
    <w:p w:rsidR="004F6877" w:rsidRDefault="004F6877" w:rsidP="004F6877">
      <w:pPr>
        <w:rPr>
          <w:rtl/>
        </w:rPr>
      </w:pPr>
    </w:p>
    <w:p w:rsidR="004F6877" w:rsidRDefault="004F6877" w:rsidP="004F6877">
      <w:pPr>
        <w:pStyle w:val="a5"/>
        <w:keepNext/>
        <w:rPr>
          <w:rtl/>
        </w:rPr>
      </w:pPr>
      <w:bookmarkStart w:id="1453" w:name="ET_speaker_מירי_פרנקלשור_16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453"/>
    </w:p>
    <w:p w:rsidR="004F6877" w:rsidRDefault="004F6877" w:rsidP="004F6877">
      <w:pPr>
        <w:pStyle w:val="KeepWithNext"/>
        <w:rPr>
          <w:rtl/>
        </w:rPr>
      </w:pPr>
    </w:p>
    <w:p w:rsidR="004F6877" w:rsidRDefault="004F6877" w:rsidP="004F6877">
      <w:pPr>
        <w:rPr>
          <w:rtl/>
        </w:rPr>
      </w:pPr>
      <w:r>
        <w:rPr>
          <w:rtl/>
        </w:rPr>
        <w:t xml:space="preserve">בוודאי שלא. זאת - - - לחשב הכללי. </w:t>
      </w:r>
    </w:p>
    <w:p w:rsidR="004F6877" w:rsidRDefault="004F6877" w:rsidP="004F6877">
      <w:pPr>
        <w:rPr>
          <w:rtl/>
        </w:rPr>
      </w:pPr>
    </w:p>
    <w:p w:rsidR="004F6877" w:rsidRDefault="004F6877" w:rsidP="004F6877">
      <w:pPr>
        <w:pStyle w:val="afb"/>
        <w:keepNext/>
        <w:rPr>
          <w:rtl/>
        </w:rPr>
      </w:pPr>
      <w:bookmarkStart w:id="1454" w:name="ET_guest_888768_170"/>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bookmarkEnd w:id="1454"/>
    </w:p>
    <w:p w:rsidR="004F6877" w:rsidRDefault="004F6877" w:rsidP="004F6877">
      <w:pPr>
        <w:rPr>
          <w:rtl/>
        </w:rPr>
      </w:pPr>
    </w:p>
    <w:p w:rsidR="004F6877" w:rsidRDefault="004F6877" w:rsidP="004F6877">
      <w:pPr>
        <w:rPr>
          <w:rtl/>
        </w:rPr>
      </w:pPr>
      <w:r>
        <w:rPr>
          <w:rtl/>
        </w:rPr>
        <w:t xml:space="preserve">השאלה אם יש לה ביטוח, האם הביטוח מכסה את האירוע. </w:t>
      </w:r>
      <w:bookmarkStart w:id="1455" w:name="_ETM_Q1_5098989"/>
      <w:bookmarkStart w:id="1456" w:name="_ETM_Q1_5101234"/>
      <w:bookmarkStart w:id="1457" w:name="_ETM_Q1_5101332"/>
      <w:bookmarkStart w:id="1458" w:name="_ETM_Q1_5101992"/>
      <w:bookmarkStart w:id="1459" w:name="_ETM_Q1_5102109"/>
      <w:bookmarkEnd w:id="1455"/>
      <w:bookmarkEnd w:id="1456"/>
      <w:bookmarkEnd w:id="1457"/>
      <w:bookmarkEnd w:id="1458"/>
      <w:bookmarkEnd w:id="1459"/>
    </w:p>
    <w:p w:rsidR="004F6877" w:rsidRDefault="004F6877" w:rsidP="004F6877">
      <w:pPr>
        <w:rPr>
          <w:rtl/>
        </w:rPr>
      </w:pPr>
      <w:bookmarkStart w:id="1460" w:name="_ETM_Q1_5102339"/>
      <w:bookmarkStart w:id="1461" w:name="_ETM_Q1_5102439"/>
      <w:bookmarkEnd w:id="1460"/>
      <w:bookmarkEnd w:id="1461"/>
    </w:p>
    <w:p w:rsidR="004F6877" w:rsidRDefault="004F6877" w:rsidP="004F6877">
      <w:pPr>
        <w:pStyle w:val="a5"/>
        <w:keepNext/>
        <w:rPr>
          <w:rtl/>
        </w:rPr>
      </w:pPr>
      <w:bookmarkStart w:id="1462" w:name="ET_speaker_מירי_פרנקלשור_15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462"/>
    </w:p>
    <w:p w:rsidR="004F6877" w:rsidRDefault="004F6877" w:rsidP="004F6877">
      <w:pPr>
        <w:pStyle w:val="KeepWithNext"/>
        <w:rPr>
          <w:rtl/>
        </w:rPr>
      </w:pPr>
    </w:p>
    <w:p w:rsidR="004F6877" w:rsidRDefault="004F6877" w:rsidP="004F6877">
      <w:pPr>
        <w:rPr>
          <w:rtl/>
        </w:rPr>
      </w:pPr>
      <w:r>
        <w:rPr>
          <w:rtl/>
        </w:rPr>
        <w:t xml:space="preserve">אבל אין לה ביטוח. </w:t>
      </w:r>
    </w:p>
    <w:p w:rsidR="004F6877" w:rsidRDefault="004F6877" w:rsidP="004F6877">
      <w:pPr>
        <w:rPr>
          <w:rtl/>
        </w:rPr>
      </w:pPr>
      <w:bookmarkStart w:id="1463" w:name="_ETM_Q1_5101983"/>
      <w:bookmarkStart w:id="1464" w:name="_ETM_Q1_5102076"/>
      <w:bookmarkEnd w:id="1463"/>
      <w:bookmarkEnd w:id="1464"/>
    </w:p>
    <w:p w:rsidR="004F6877" w:rsidRDefault="004F6877" w:rsidP="004F6877">
      <w:pPr>
        <w:pStyle w:val="afb"/>
        <w:keepNext/>
        <w:rPr>
          <w:rtl/>
        </w:rPr>
      </w:pPr>
      <w:bookmarkStart w:id="1465" w:name="ET_guest_888768_160"/>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bookmarkEnd w:id="1465"/>
    </w:p>
    <w:p w:rsidR="004F6877" w:rsidRDefault="004F6877" w:rsidP="004F6877">
      <w:pPr>
        <w:pStyle w:val="KeepWithNext"/>
        <w:rPr>
          <w:rtl/>
        </w:rPr>
      </w:pPr>
    </w:p>
    <w:p w:rsidR="004F6877" w:rsidRDefault="004F6877" w:rsidP="004F6877">
      <w:pPr>
        <w:rPr>
          <w:rtl/>
        </w:rPr>
      </w:pPr>
      <w:r>
        <w:rPr>
          <w:rtl/>
        </w:rPr>
        <w:t xml:space="preserve">אם אין לה ביטוח אז לא יהיה </w:t>
      </w:r>
      <w:r w:rsidRPr="00E61921">
        <w:rPr>
          <w:rtl/>
        </w:rPr>
        <w:t>- - -</w:t>
      </w:r>
      <w:r w:rsidR="00E61921">
        <w:rPr>
          <w:rtl/>
        </w:rPr>
        <w:t xml:space="preserve"> </w:t>
      </w:r>
    </w:p>
    <w:p w:rsidR="004F6877" w:rsidRDefault="004F6877" w:rsidP="004F6877">
      <w:pPr>
        <w:rPr>
          <w:rtl/>
        </w:rPr>
      </w:pPr>
      <w:bookmarkStart w:id="1466" w:name="_ETM_Q1_5103603"/>
      <w:bookmarkStart w:id="1467" w:name="_ETM_Q1_5103708"/>
      <w:bookmarkEnd w:id="1466"/>
      <w:bookmarkEnd w:id="1467"/>
    </w:p>
    <w:p w:rsidR="004F6877" w:rsidRDefault="004F6877" w:rsidP="004F6877">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אז אין לה </w:t>
      </w:r>
      <w:bookmarkStart w:id="1468" w:name="_ETM_Q1_5103555"/>
      <w:bookmarkEnd w:id="1468"/>
      <w:r>
        <w:rPr>
          <w:rtl/>
        </w:rPr>
        <w:t xml:space="preserve">ביטוח. היא לא מצליחה </w:t>
      </w:r>
      <w:bookmarkStart w:id="1469" w:name="_ETM_Q1_5108229"/>
      <w:bookmarkEnd w:id="1469"/>
      <w:r>
        <w:rPr>
          <w:rtl/>
        </w:rPr>
        <w:t xml:space="preserve">להביא. בשביל זה אנחנו יושבים כאן.  </w:t>
      </w:r>
    </w:p>
    <w:p w:rsidR="004F6877" w:rsidRDefault="004F6877" w:rsidP="004F6877">
      <w:pPr>
        <w:ind w:firstLine="0"/>
        <w:rPr>
          <w:rtl/>
        </w:rPr>
      </w:pPr>
      <w:bookmarkStart w:id="1470" w:name="_ETM_Q1_5109330"/>
      <w:bookmarkStart w:id="1471" w:name="_ETM_Q1_5109418"/>
      <w:bookmarkEnd w:id="1470"/>
      <w:bookmarkEnd w:id="1471"/>
    </w:p>
    <w:p w:rsidR="004F6877" w:rsidRDefault="004F6877" w:rsidP="004F6877">
      <w:pPr>
        <w:pStyle w:val="afb"/>
        <w:keepNext/>
        <w:rPr>
          <w:rtl/>
        </w:rPr>
      </w:pPr>
      <w:bookmarkStart w:id="1472" w:name="ET_guest_888768_161"/>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bookmarkEnd w:id="1472"/>
    </w:p>
    <w:p w:rsidR="004F6877" w:rsidRDefault="004F6877" w:rsidP="004F6877">
      <w:pPr>
        <w:pStyle w:val="KeepWithNext"/>
        <w:rPr>
          <w:rtl/>
        </w:rPr>
      </w:pPr>
    </w:p>
    <w:p w:rsidR="004F6877" w:rsidRDefault="004F6877" w:rsidP="004F6877">
      <w:pPr>
        <w:rPr>
          <w:rtl/>
        </w:rPr>
      </w:pPr>
      <w:bookmarkStart w:id="1473" w:name="_ETM_Q1_5111720"/>
      <w:bookmarkStart w:id="1474" w:name="_ETM_Q1_5111785"/>
      <w:bookmarkEnd w:id="1473"/>
      <w:bookmarkEnd w:id="1474"/>
      <w:r>
        <w:rPr>
          <w:rtl/>
        </w:rPr>
        <w:t xml:space="preserve">בסדר, נכון. </w:t>
      </w:r>
    </w:p>
    <w:p w:rsidR="004F6877" w:rsidRDefault="004F6877" w:rsidP="004F6877">
      <w:pPr>
        <w:rPr>
          <w:rtl/>
        </w:rPr>
      </w:pPr>
      <w:bookmarkStart w:id="1475" w:name="_ETM_Q1_5109340"/>
      <w:bookmarkStart w:id="1476" w:name="_ETM_Q1_5109416"/>
      <w:bookmarkEnd w:id="1475"/>
      <w:bookmarkEnd w:id="1476"/>
    </w:p>
    <w:p w:rsidR="004F6877" w:rsidRDefault="004F6877" w:rsidP="004F6877">
      <w:pPr>
        <w:pStyle w:val="afb"/>
        <w:keepNext/>
        <w:rPr>
          <w:rtl/>
        </w:rPr>
      </w:pPr>
      <w:r>
        <w:rPr>
          <w:rStyle w:val="TagStyle"/>
          <w:rFonts w:hint="cs"/>
          <w:rtl/>
        </w:rPr>
        <w:t xml:space="preserve"> &lt;&lt; אורח &gt;&gt; </w:t>
      </w:r>
      <w:r>
        <w:rPr>
          <w:rFonts w:hint="cs"/>
          <w:rtl/>
        </w:rPr>
        <w:t>קרן פטל:</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אם </w:t>
      </w:r>
      <w:bookmarkStart w:id="1477" w:name="_ETM_Q1_5110989"/>
      <w:bookmarkEnd w:id="1477"/>
      <w:r>
        <w:rPr>
          <w:rtl/>
        </w:rPr>
        <w:t xml:space="preserve">הפתרון יהיה כתב שיפוי לגורמים האחרים, צריך להיות </w:t>
      </w:r>
      <w:bookmarkStart w:id="1478" w:name="_ETM_Q1_5112328"/>
      <w:bookmarkEnd w:id="1478"/>
      <w:r>
        <w:rPr>
          <w:rtl/>
        </w:rPr>
        <w:t xml:space="preserve">כתב שיפוי גם למועצה האזורית מרום הגליל. </w:t>
      </w:r>
      <w:bookmarkStart w:id="1479" w:name="_ETM_Q1_5114862"/>
      <w:bookmarkStart w:id="1480" w:name="_ETM_Q1_5114978"/>
      <w:bookmarkEnd w:id="1479"/>
      <w:bookmarkEnd w:id="1480"/>
    </w:p>
    <w:p w:rsidR="004F6877" w:rsidRDefault="004F6877" w:rsidP="004F6877">
      <w:pPr>
        <w:rPr>
          <w:rtl/>
        </w:rPr>
      </w:pPr>
      <w:bookmarkStart w:id="1481" w:name="_ETM_Q1_5108931"/>
      <w:bookmarkStart w:id="1482" w:name="_ETM_Q1_5109013"/>
      <w:bookmarkEnd w:id="1481"/>
      <w:bookmarkEnd w:id="1482"/>
    </w:p>
    <w:p w:rsidR="004F6877" w:rsidRDefault="004F6877" w:rsidP="004F6877">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4F6877" w:rsidRDefault="004F6877" w:rsidP="004F6877">
      <w:pPr>
        <w:pStyle w:val="KeepWithNext"/>
        <w:rPr>
          <w:rtl/>
        </w:rPr>
      </w:pPr>
    </w:p>
    <w:p w:rsidR="004F6877" w:rsidRDefault="004F6877" w:rsidP="00841EC9">
      <w:pPr>
        <w:rPr>
          <w:rtl/>
        </w:rPr>
      </w:pPr>
      <w:r>
        <w:rPr>
          <w:rtl/>
        </w:rPr>
        <w:t xml:space="preserve">נכון, בדיוק. כולם מדברים על ימי ההילולה, </w:t>
      </w:r>
      <w:bookmarkStart w:id="1483" w:name="_ETM_Q1_5124222"/>
      <w:bookmarkEnd w:id="1483"/>
      <w:r>
        <w:rPr>
          <w:rtl/>
        </w:rPr>
        <w:t xml:space="preserve">וכמו שאין מענה בשלב זה </w:t>
      </w:r>
      <w:proofErr w:type="spellStart"/>
      <w:r>
        <w:rPr>
          <w:rtl/>
        </w:rPr>
        <w:t>לפרויקטור</w:t>
      </w:r>
      <w:proofErr w:type="spellEnd"/>
      <w:r>
        <w:rPr>
          <w:rtl/>
        </w:rPr>
        <w:t xml:space="preserve">, אין מענה לחברת </w:t>
      </w:r>
      <w:bookmarkStart w:id="1484" w:name="_ETM_Q1_5125070"/>
      <w:bookmarkEnd w:id="1484"/>
      <w:r>
        <w:rPr>
          <w:rtl/>
        </w:rPr>
        <w:t>ההפקה, אין מענה גם למועצה האזורית, הכול צריך להיות</w:t>
      </w:r>
      <w:r w:rsidR="00841EC9">
        <w:rPr>
          <w:rFonts w:hint="cs"/>
          <w:rtl/>
        </w:rPr>
        <w:t xml:space="preserve"> בצוותא </w:t>
      </w:r>
      <w:proofErr w:type="spellStart"/>
      <w:r w:rsidR="00841EC9">
        <w:rPr>
          <w:rFonts w:hint="cs"/>
          <w:rtl/>
        </w:rPr>
        <w:t>חדא</w:t>
      </w:r>
      <w:proofErr w:type="spellEnd"/>
      <w:r w:rsidR="00841EC9">
        <w:rPr>
          <w:rFonts w:hint="cs"/>
          <w:rtl/>
        </w:rPr>
        <w:t>.</w:t>
      </w:r>
      <w:bookmarkStart w:id="1485" w:name="_ETM_Q1_5131629"/>
      <w:bookmarkEnd w:id="1485"/>
      <w:r>
        <w:rPr>
          <w:rtl/>
        </w:rPr>
        <w:t xml:space="preserve">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אבל אני לא יכולה לומר לך מה המדיניות צריכה להיות.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יוסף </w:t>
      </w:r>
      <w:proofErr w:type="spellStart"/>
      <w:r>
        <w:rPr>
          <w:rFonts w:hint="cs"/>
          <w:rtl/>
        </w:rPr>
        <w:t>דייטש</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DD3BBE" w:rsidRDefault="004F6877" w:rsidP="00DD3BBE">
      <w:pPr>
        <w:rPr>
          <w:rtl/>
        </w:rPr>
      </w:pPr>
      <w:r>
        <w:rPr>
          <w:rtl/>
        </w:rPr>
        <w:t>תמר,</w:t>
      </w:r>
      <w:bookmarkStart w:id="1486" w:name="_ETM_Q1_5132600"/>
      <w:bookmarkEnd w:id="1486"/>
      <w:r>
        <w:rPr>
          <w:rtl/>
        </w:rPr>
        <w:t xml:space="preserve"> אני לא פניתי לכתחילה למדינה ואמרתי: תתנו לי </w:t>
      </w:r>
      <w:bookmarkStart w:id="1487" w:name="_ETM_Q1_5139151"/>
      <w:bookmarkEnd w:id="1487"/>
      <w:r>
        <w:rPr>
          <w:rtl/>
        </w:rPr>
        <w:t xml:space="preserve">את כתב השיפוי. הדבר הטבעי והנורמלי שעשיתי, פניתי </w:t>
      </w:r>
      <w:r w:rsidRPr="00DD3BBE">
        <w:rPr>
          <w:rtl/>
        </w:rPr>
        <w:t>לחברת הביט</w:t>
      </w:r>
      <w:r w:rsidR="00DD3BBE">
        <w:rPr>
          <w:rtl/>
        </w:rPr>
        <w:t>וח שמבטחת אותי ואמרתי</w:t>
      </w:r>
      <w:r>
        <w:rPr>
          <w:rtl/>
        </w:rPr>
        <w:t xml:space="preserve">: </w:t>
      </w:r>
      <w:bookmarkStart w:id="1488" w:name="_ETM_Q1_5142831"/>
      <w:bookmarkEnd w:id="1488"/>
      <w:r w:rsidRPr="00DD3BBE">
        <w:rPr>
          <w:rtl/>
        </w:rPr>
        <w:t>רבותיי</w:t>
      </w:r>
      <w:r>
        <w:rPr>
          <w:rtl/>
        </w:rPr>
        <w:t>, אני לקחתי על עצמי תפקי</w:t>
      </w:r>
      <w:r w:rsidR="00DD3BBE">
        <w:rPr>
          <w:rtl/>
        </w:rPr>
        <w:t>ד. התפקיד הוא תפקיד עבור המדינה</w:t>
      </w:r>
      <w:r w:rsidR="00DD3BBE">
        <w:rPr>
          <w:rFonts w:hint="cs"/>
          <w:rtl/>
        </w:rPr>
        <w:t>,</w:t>
      </w:r>
      <w:r>
        <w:rPr>
          <w:rtl/>
        </w:rPr>
        <w:t xml:space="preserve"> </w:t>
      </w:r>
      <w:bookmarkStart w:id="1489" w:name="_ETM_Q1_5152305"/>
      <w:bookmarkEnd w:id="1489"/>
      <w:r>
        <w:rPr>
          <w:rtl/>
        </w:rPr>
        <w:t>אני מבצע משהו עבור עם ישראל פה, נכון?</w:t>
      </w:r>
      <w:r>
        <w:rPr>
          <w:rFonts w:hint="cs"/>
        </w:rPr>
        <w:t xml:space="preserve"> </w:t>
      </w:r>
      <w:r>
        <w:rPr>
          <w:rtl/>
        </w:rPr>
        <w:t xml:space="preserve">אז דבר ראשון, פניתי לחברת הביטוח שלי. חברת הביטוח </w:t>
      </w:r>
      <w:bookmarkStart w:id="1490" w:name="_ETM_Q1_5159301"/>
      <w:bookmarkEnd w:id="1490"/>
      <w:r>
        <w:rPr>
          <w:rtl/>
        </w:rPr>
        <w:t xml:space="preserve">שלי התנערה מיד ואמרה לי: מירון לא מעניין אותנו. ניסיתי, הסתובבתי. במשרד אצלי עשו </w:t>
      </w:r>
      <w:bookmarkStart w:id="1491" w:name="_ETM_Q1_5164252"/>
      <w:bookmarkEnd w:id="1491"/>
      <w:r>
        <w:rPr>
          <w:rtl/>
        </w:rPr>
        <w:t>הכול כדי לנסות להשיג. לא פניתי דבר ראשון למדינה כאופציה ראשונה ואמרתי לה: בואי תבטחי אותי. ממש לא. א</w:t>
      </w:r>
      <w:bookmarkStart w:id="1492" w:name="_ETM_Q1_5171736"/>
      <w:bookmarkEnd w:id="1492"/>
      <w:r>
        <w:rPr>
          <w:rtl/>
        </w:rPr>
        <w:t xml:space="preserve">ני נמצא במקום שאני בא ומסביר למדינה </w:t>
      </w:r>
      <w:bookmarkStart w:id="1493" w:name="_ETM_Q1_5175856"/>
      <w:bookmarkEnd w:id="1493"/>
      <w:r>
        <w:rPr>
          <w:rtl/>
        </w:rPr>
        <w:t xml:space="preserve">את המצוקה, כי למי שאני פונה הוא בורח. לכן אני פונה. </w:t>
      </w:r>
      <w:bookmarkStart w:id="1494" w:name="_ETM_Q1_5179190"/>
      <w:bookmarkEnd w:id="1494"/>
      <w:r>
        <w:rPr>
          <w:rtl/>
        </w:rPr>
        <w:t xml:space="preserve">מישהו צריך לפתור לי את הבעיה. </w:t>
      </w:r>
    </w:p>
    <w:p w:rsidR="00DD3BBE" w:rsidRDefault="00DD3BBE" w:rsidP="00DD3BBE">
      <w:pPr>
        <w:rPr>
          <w:rtl/>
        </w:rPr>
      </w:pPr>
    </w:p>
    <w:p w:rsidR="004F6877" w:rsidRDefault="004F6877" w:rsidP="00DD3BBE">
      <w:pPr>
        <w:rPr>
          <w:rtl/>
        </w:rPr>
      </w:pPr>
      <w:r>
        <w:rPr>
          <w:rtl/>
        </w:rPr>
        <w:t xml:space="preserve">אני מבין שאילו זה היה עסק </w:t>
      </w:r>
      <w:bookmarkStart w:id="1495" w:name="_ETM_Q1_5181365"/>
      <w:bookmarkEnd w:id="1495"/>
      <w:r>
        <w:rPr>
          <w:rtl/>
        </w:rPr>
        <w:t xml:space="preserve">מסחרי לכל דבר, את צודקת. אני מבין את מה שאת אומרת, את חבות </w:t>
      </w:r>
      <w:proofErr w:type="spellStart"/>
      <w:r>
        <w:rPr>
          <w:rtl/>
        </w:rPr>
        <w:t>הנזיקין</w:t>
      </w:r>
      <w:proofErr w:type="spellEnd"/>
      <w:r>
        <w:rPr>
          <w:rtl/>
        </w:rPr>
        <w:t xml:space="preserve">. אבל ברגע שאני מבצע פרויקט עבור המדינה, ואף אחד </w:t>
      </w:r>
      <w:bookmarkStart w:id="1496" w:name="_ETM_Q1_5191332"/>
      <w:bookmarkEnd w:id="1496"/>
      <w:r>
        <w:rPr>
          <w:rtl/>
        </w:rPr>
        <w:t xml:space="preserve">לא רוצה לבטח אותי וכל אחד בורח ממני כמו </w:t>
      </w:r>
      <w:bookmarkStart w:id="1497" w:name="_ETM_Q1_5192267"/>
      <w:bookmarkEnd w:id="1497"/>
      <w:r>
        <w:rPr>
          <w:rtl/>
        </w:rPr>
        <w:t xml:space="preserve">מצורע, אז מה אני צריך לעשות? ברור שאני צריך </w:t>
      </w:r>
      <w:bookmarkStart w:id="1498" w:name="_ETM_Q1_5191626"/>
      <w:bookmarkEnd w:id="1498"/>
      <w:r>
        <w:rPr>
          <w:rtl/>
        </w:rPr>
        <w:t xml:space="preserve">לפנות לגורם שעבורו אני מבצע את זה </w:t>
      </w:r>
      <w:r w:rsidR="00DD3BBE">
        <w:rPr>
          <w:rtl/>
        </w:rPr>
        <w:t>ולומר לו: תשמע, יש כאן איזה כשל</w:t>
      </w:r>
      <w:r w:rsidR="00DD3BBE">
        <w:rPr>
          <w:rFonts w:hint="cs"/>
          <w:rtl/>
        </w:rPr>
        <w:t>,</w:t>
      </w:r>
      <w:r>
        <w:rPr>
          <w:rtl/>
        </w:rPr>
        <w:t xml:space="preserve"> תעזור לי עם זה. </w:t>
      </w:r>
      <w:bookmarkStart w:id="1499" w:name="_ETM_Q1_5198219"/>
      <w:bookmarkEnd w:id="1499"/>
      <w:r>
        <w:rPr>
          <w:rtl/>
        </w:rPr>
        <w:t xml:space="preserve">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אתה צודק לחלוטין. </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יוסף </w:t>
      </w:r>
      <w:proofErr w:type="spellStart"/>
      <w:r>
        <w:rPr>
          <w:rFonts w:hint="cs"/>
          <w:rtl/>
        </w:rPr>
        <w:t>דייטש</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לכן חשוב לי להציג גם את הצד השני. </w:t>
      </w:r>
      <w:bookmarkStart w:id="1500" w:name="_ETM_Q1_5193785"/>
      <w:bookmarkEnd w:id="1500"/>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אבל, בסופו של דבר, ההחלטה מצויה בידיים של </w:t>
      </w:r>
      <w:bookmarkStart w:id="1501" w:name="_ETM_Q1_5207755"/>
      <w:bookmarkEnd w:id="1501"/>
      <w:r>
        <w:rPr>
          <w:rtl/>
        </w:rPr>
        <w:t xml:space="preserve">האוצר ושל </w:t>
      </w:r>
      <w:bookmarkStart w:id="1502" w:name="_ETM_Q1_5209449"/>
      <w:bookmarkEnd w:id="1502"/>
      <w:r>
        <w:rPr>
          <w:rtl/>
        </w:rPr>
        <w:t xml:space="preserve">החשב הכללי. </w:t>
      </w:r>
    </w:p>
    <w:p w:rsidR="004F6877" w:rsidRDefault="004F6877" w:rsidP="004F6877">
      <w:pPr>
        <w:rPr>
          <w:rtl/>
        </w:rPr>
      </w:pPr>
      <w:bookmarkStart w:id="1503" w:name="_ETM_Q1_5209553"/>
      <w:bookmarkEnd w:id="1503"/>
    </w:p>
    <w:p w:rsidR="004F6877" w:rsidRDefault="004F6877" w:rsidP="004F6877">
      <w:pPr>
        <w:pStyle w:val="afb"/>
        <w:keepNext/>
        <w:rPr>
          <w:rtl/>
        </w:rPr>
      </w:pPr>
      <w:bookmarkStart w:id="1504" w:name="ET_guest_903616_162"/>
      <w:r>
        <w:rPr>
          <w:rStyle w:val="TagStyle"/>
          <w:rFonts w:hint="cs"/>
          <w:rtl/>
        </w:rPr>
        <w:t xml:space="preserve"> &lt;&lt; אורח &gt;&gt; </w:t>
      </w:r>
      <w:r>
        <w:rPr>
          <w:rFonts w:hint="cs"/>
          <w:rtl/>
        </w:rPr>
        <w:t xml:space="preserve">יוסף </w:t>
      </w:r>
      <w:proofErr w:type="spellStart"/>
      <w:r>
        <w:rPr>
          <w:rFonts w:hint="cs"/>
          <w:rtl/>
        </w:rPr>
        <w:t>דייטש</w:t>
      </w:r>
      <w:proofErr w:type="spellEnd"/>
      <w:r>
        <w:rPr>
          <w:rFonts w:hint="cs"/>
          <w:rtl/>
        </w:rPr>
        <w:t>:</w:t>
      </w:r>
      <w:r>
        <w:rPr>
          <w:rStyle w:val="TagStyle"/>
          <w:rFonts w:hint="cs"/>
          <w:rtl/>
        </w:rPr>
        <w:t xml:space="preserve"> &lt;&lt; אורח &gt;&gt;</w:t>
      </w:r>
      <w:r>
        <w:rPr>
          <w:rFonts w:hint="cs"/>
          <w:rtl/>
        </w:rPr>
        <w:t xml:space="preserve">   </w:t>
      </w:r>
      <w:bookmarkEnd w:id="1504"/>
    </w:p>
    <w:p w:rsidR="004F6877" w:rsidRDefault="004F6877" w:rsidP="004F6877">
      <w:pPr>
        <w:pStyle w:val="KeepWithNext"/>
        <w:rPr>
          <w:rtl/>
        </w:rPr>
      </w:pPr>
    </w:p>
    <w:p w:rsidR="004F6877" w:rsidRDefault="004F6877" w:rsidP="004F6877">
      <w:pPr>
        <w:rPr>
          <w:rtl/>
        </w:rPr>
      </w:pPr>
      <w:r>
        <w:rPr>
          <w:rtl/>
        </w:rPr>
        <w:t xml:space="preserve">אני מבין. אבל חשוב </w:t>
      </w:r>
      <w:bookmarkStart w:id="1505" w:name="_ETM_Q1_5210909"/>
      <w:bookmarkEnd w:id="1505"/>
      <w:r>
        <w:rPr>
          <w:rtl/>
        </w:rPr>
        <w:t xml:space="preserve">להציג גם את הצד השני. מציגים את זה כאילו </w:t>
      </w:r>
      <w:r w:rsidRPr="00DD3BBE">
        <w:rPr>
          <w:rtl/>
        </w:rPr>
        <w:t>זה</w:t>
      </w:r>
      <w:r>
        <w:rPr>
          <w:rtl/>
        </w:rPr>
        <w:t xml:space="preserve"> בחבות </w:t>
      </w:r>
      <w:proofErr w:type="spellStart"/>
      <w:r>
        <w:rPr>
          <w:rtl/>
        </w:rPr>
        <w:t>הנזיקין</w:t>
      </w:r>
      <w:proofErr w:type="spellEnd"/>
      <w:r>
        <w:rPr>
          <w:rtl/>
        </w:rPr>
        <w:t xml:space="preserve">. אנחנו ממש לא לקחנו את זה כאופציה ראשונה. </w:t>
      </w:r>
    </w:p>
    <w:p w:rsidR="004F6877" w:rsidRDefault="004F6877" w:rsidP="004F6877">
      <w:pPr>
        <w:rPr>
          <w:rtl/>
        </w:rPr>
      </w:pPr>
    </w:p>
    <w:p w:rsidR="004F6877" w:rsidRDefault="004F6877" w:rsidP="004F6877">
      <w:pPr>
        <w:pStyle w:val="afb"/>
        <w:keepNext/>
        <w:rPr>
          <w:rtl/>
        </w:rPr>
      </w:pPr>
      <w:bookmarkStart w:id="1506" w:name="ET_guest_888768_163"/>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bookmarkEnd w:id="1506"/>
    </w:p>
    <w:p w:rsidR="004F6877" w:rsidRDefault="004F6877" w:rsidP="004F6877">
      <w:pPr>
        <w:pStyle w:val="KeepWithNext"/>
        <w:rPr>
          <w:rtl/>
        </w:rPr>
      </w:pPr>
    </w:p>
    <w:p w:rsidR="004F6877" w:rsidRDefault="004F6877" w:rsidP="004F6877">
      <w:pPr>
        <w:rPr>
          <w:rtl/>
        </w:rPr>
      </w:pPr>
      <w:bookmarkStart w:id="1507" w:name="_ETM_Q1_5209712"/>
      <w:bookmarkStart w:id="1508" w:name="_ETM_Q1_5209795"/>
      <w:bookmarkEnd w:id="1507"/>
      <w:bookmarkEnd w:id="1508"/>
      <w:r>
        <w:rPr>
          <w:rtl/>
        </w:rPr>
        <w:t xml:space="preserve">אני רק יכולה לומר שבכל המצבים שבהם אדם </w:t>
      </w:r>
      <w:bookmarkStart w:id="1509" w:name="_ETM_Q1_5222317"/>
      <w:bookmarkEnd w:id="1509"/>
      <w:r>
        <w:rPr>
          <w:rtl/>
        </w:rPr>
        <w:t xml:space="preserve">מבקש שיפוי, גם במצבים שרחוקים לחלוטין מההילולה, תמיד ישנו תנאי שקודם כול הוא ינסה להשיג לעצמו ביטוח. זה בוודאי. שוב, כאמור, ההחלטה נמצאת בידיים של משרד האוצר </w:t>
      </w:r>
      <w:bookmarkStart w:id="1510" w:name="_ETM_Q1_5231018"/>
      <w:bookmarkEnd w:id="1510"/>
      <w:r>
        <w:rPr>
          <w:rtl/>
        </w:rPr>
        <w:t xml:space="preserve">והחשב הכללי. </w:t>
      </w:r>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ההערה שלך וההתייחסות של תמר הם הדברים הנכונים. קיים פה פער בין הביטוח השגרתי, שכנראה יש לכל אחד </w:t>
      </w:r>
      <w:proofErr w:type="spellStart"/>
      <w:r>
        <w:rPr>
          <w:rtl/>
        </w:rPr>
        <w:t>מאיתנו</w:t>
      </w:r>
      <w:proofErr w:type="spellEnd"/>
      <w:r>
        <w:rPr>
          <w:rtl/>
        </w:rPr>
        <w:t xml:space="preserve">, לבין ביטוח שצריך </w:t>
      </w:r>
      <w:bookmarkStart w:id="1511" w:name="_ETM_Q1_5246133"/>
      <w:bookmarkEnd w:id="1511"/>
      <w:r>
        <w:rPr>
          <w:rtl/>
        </w:rPr>
        <w:t xml:space="preserve">לתת מענה לאירוע ספציפי. אנחנו מדברים על משהו ציבורי, זה לא רק  מדיניות של אותו רגע או של אותו ביטוח. אנחנו מדברים </w:t>
      </w:r>
      <w:bookmarkStart w:id="1512" w:name="_ETM_Q1_5258515"/>
      <w:bookmarkEnd w:id="1512"/>
      <w:r>
        <w:rPr>
          <w:rtl/>
        </w:rPr>
        <w:t xml:space="preserve">על משהו ציבורי ולאומי, והוא הרבה יותר גדול. לכן מה שצריך להיות </w:t>
      </w:r>
      <w:bookmarkStart w:id="1513" w:name="_ETM_Q1_5259911"/>
      <w:bookmarkEnd w:id="1513"/>
      <w:r>
        <w:rPr>
          <w:rtl/>
        </w:rPr>
        <w:t xml:space="preserve">פה זה המענה שהמדינה נותנת, מעבר לביטוח האישי שיש לכל אחד </w:t>
      </w:r>
      <w:proofErr w:type="spellStart"/>
      <w:r>
        <w:rPr>
          <w:rtl/>
        </w:rPr>
        <w:t>מאיתנו</w:t>
      </w:r>
      <w:proofErr w:type="spellEnd"/>
      <w:r>
        <w:rPr>
          <w:rtl/>
        </w:rPr>
        <w:t xml:space="preserve">, לטובת קיום האירוע הזה. אני עדיין חושב שהאחריות </w:t>
      </w:r>
      <w:bookmarkStart w:id="1514" w:name="_ETM_Q1_5271687"/>
      <w:bookmarkEnd w:id="1514"/>
      <w:r>
        <w:rPr>
          <w:rtl/>
        </w:rPr>
        <w:t xml:space="preserve">לעניין הזה מוטלת על החשב הכללי לפחות בנתוני הזמן כרגע, </w:t>
      </w:r>
      <w:bookmarkStart w:id="1515" w:name="_ETM_Q1_5273867"/>
      <w:bookmarkEnd w:id="1515"/>
      <w:r>
        <w:rPr>
          <w:rtl/>
        </w:rPr>
        <w:t xml:space="preserve">אל מול תמונת המצב שאנחנו נמצאים בו כרגע, כי אין </w:t>
      </w:r>
      <w:bookmarkStart w:id="1516" w:name="_ETM_Q1_5278204"/>
      <w:bookmarkEnd w:id="1516"/>
      <w:r>
        <w:rPr>
          <w:rtl/>
        </w:rPr>
        <w:t xml:space="preserve">לנו עוד לאן ללכת. </w:t>
      </w:r>
    </w:p>
    <w:p w:rsidR="004F6877" w:rsidRDefault="004F6877" w:rsidP="004F6877">
      <w:pPr>
        <w:rPr>
          <w:rtl/>
        </w:rPr>
      </w:pPr>
    </w:p>
    <w:p w:rsidR="004F6877" w:rsidRDefault="004F6877" w:rsidP="004F6877">
      <w:pPr>
        <w:rPr>
          <w:rtl/>
        </w:rPr>
      </w:pPr>
      <w:r>
        <w:rPr>
          <w:rtl/>
        </w:rPr>
        <w:t xml:space="preserve">תראו, אמרתי לכם בהתחלה, הבאתי </w:t>
      </w:r>
      <w:bookmarkStart w:id="1517" w:name="_ETM_Q1_5284724"/>
      <w:bookmarkEnd w:id="1517"/>
      <w:r>
        <w:rPr>
          <w:rtl/>
        </w:rPr>
        <w:t xml:space="preserve">גורם נוסף שינסה לבטח את האירוע הזה. הוא צריך לשלוח סוקר. הסוקר צריך לשלם לו משהו בסדר גודל של 15 אלף שקל כדי לבצע סקירה ולהוציא אותה באנגלית, כי רק חברה </w:t>
      </w:r>
      <w:bookmarkStart w:id="1518" w:name="_ETM_Q1_5296244"/>
      <w:bookmarkEnd w:id="1518"/>
      <w:r>
        <w:rPr>
          <w:rtl/>
        </w:rPr>
        <w:t xml:space="preserve">מחו"ל יכולה לבטח את העניין הזה. זה לא </w:t>
      </w:r>
      <w:r w:rsidRPr="00F8162D">
        <w:rPr>
          <w:rtl/>
        </w:rPr>
        <w:t>י</w:t>
      </w:r>
      <w:r w:rsidR="003C11FF" w:rsidRPr="00F8162D">
        <w:rPr>
          <w:rFonts w:hint="cs"/>
          <w:rtl/>
        </w:rPr>
        <w:t>י</w:t>
      </w:r>
      <w:r w:rsidRPr="00F8162D">
        <w:rPr>
          <w:rtl/>
        </w:rPr>
        <w:t>גמר</w:t>
      </w:r>
      <w:r>
        <w:rPr>
          <w:rtl/>
        </w:rPr>
        <w:t xml:space="preserve"> עד </w:t>
      </w:r>
      <w:bookmarkStart w:id="1519" w:name="_ETM_Q1_5300741"/>
      <w:bookmarkEnd w:id="1519"/>
      <w:r>
        <w:rPr>
          <w:rtl/>
        </w:rPr>
        <w:t>מועד האירוע.</w:t>
      </w:r>
    </w:p>
    <w:p w:rsidR="004F6877" w:rsidRDefault="004F6877" w:rsidP="004F6877">
      <w:pPr>
        <w:rPr>
          <w:rtl/>
        </w:rPr>
      </w:pPr>
    </w:p>
    <w:p w:rsidR="004F6877" w:rsidRDefault="004F6877" w:rsidP="004F6877">
      <w:pPr>
        <w:pStyle w:val="afb"/>
        <w:keepNext/>
        <w:rPr>
          <w:rtl/>
        </w:rPr>
      </w:pPr>
      <w:r>
        <w:rPr>
          <w:rStyle w:val="TagStyle"/>
          <w:rFonts w:hint="cs"/>
          <w:rtl/>
        </w:rPr>
        <w:t xml:space="preserve"> &lt;&lt; אורח &gt;&gt; </w:t>
      </w:r>
      <w:r>
        <w:rPr>
          <w:rFonts w:hint="cs"/>
          <w:rtl/>
        </w:rPr>
        <w:t>דוד דהן:</w:t>
      </w:r>
      <w:r>
        <w:rPr>
          <w:rStyle w:val="TagStyle"/>
          <w:rFonts w:hint="cs"/>
          <w:rtl/>
        </w:rPr>
        <w:t xml:space="preserve"> &lt;&lt; אורח &gt;&gt;</w:t>
      </w:r>
      <w:r>
        <w:rPr>
          <w:rFonts w:hint="cs"/>
          <w:rtl/>
        </w:rPr>
        <w:t xml:space="preserve">   </w:t>
      </w:r>
    </w:p>
    <w:p w:rsidR="004F6877" w:rsidRDefault="004F6877" w:rsidP="004F6877">
      <w:pPr>
        <w:pStyle w:val="KeepWithNext"/>
        <w:rPr>
          <w:rtl/>
        </w:rPr>
      </w:pPr>
    </w:p>
    <w:p w:rsidR="004F6877" w:rsidRDefault="004F6877" w:rsidP="00F8162D">
      <w:pPr>
        <w:rPr>
          <w:rtl/>
        </w:rPr>
      </w:pPr>
      <w:r>
        <w:rPr>
          <w:rtl/>
        </w:rPr>
        <w:t xml:space="preserve">גם </w:t>
      </w:r>
      <w:proofErr w:type="spellStart"/>
      <w:r w:rsidR="00F8162D" w:rsidRPr="00DD3BBE">
        <w:rPr>
          <w:rtl/>
        </w:rPr>
        <w:t>לו</w:t>
      </w:r>
      <w:r w:rsidRPr="00DD3BBE">
        <w:rPr>
          <w:rtl/>
        </w:rPr>
        <w:t>יד</w:t>
      </w:r>
      <w:r w:rsidR="00F8162D">
        <w:rPr>
          <w:rFonts w:hint="cs"/>
          <w:rtl/>
        </w:rPr>
        <w:t>ס</w:t>
      </w:r>
      <w:proofErr w:type="spellEnd"/>
      <w:r>
        <w:rPr>
          <w:rtl/>
        </w:rPr>
        <w:t xml:space="preserve"> לא יבטחו את זה. </w:t>
      </w:r>
    </w:p>
    <w:p w:rsidR="004F6877" w:rsidRDefault="004F6877" w:rsidP="004F6877">
      <w:pPr>
        <w:rPr>
          <w:rtl/>
          <w:lang w:eastAsia="he-I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lang w:eastAsia="he-IL"/>
        </w:rPr>
      </w:pPr>
    </w:p>
    <w:p w:rsidR="004F6877" w:rsidRDefault="004F6877" w:rsidP="004F6877">
      <w:pPr>
        <w:rPr>
          <w:rtl/>
          <w:lang w:eastAsia="he-IL"/>
        </w:rPr>
      </w:pPr>
      <w:r>
        <w:rPr>
          <w:rtl/>
          <w:lang w:eastAsia="he-IL"/>
        </w:rPr>
        <w:t xml:space="preserve">זה לא </w:t>
      </w:r>
      <w:bookmarkStart w:id="1520" w:name="_ETM_Q1_5303158"/>
      <w:bookmarkEnd w:id="1520"/>
      <w:r w:rsidR="003C11FF">
        <w:rPr>
          <w:rFonts w:hint="cs"/>
          <w:rtl/>
          <w:lang w:eastAsia="he-IL"/>
        </w:rPr>
        <w:t>י</w:t>
      </w:r>
      <w:r>
        <w:rPr>
          <w:rtl/>
          <w:lang w:eastAsia="he-IL"/>
        </w:rPr>
        <w:t>יגמר. גם אם יבטחו זה לא י</w:t>
      </w:r>
      <w:r w:rsidR="003C11FF">
        <w:rPr>
          <w:rFonts w:hint="cs"/>
          <w:rtl/>
          <w:lang w:eastAsia="he-IL"/>
        </w:rPr>
        <w:t>י</w:t>
      </w:r>
      <w:r>
        <w:rPr>
          <w:rtl/>
          <w:lang w:eastAsia="he-IL"/>
        </w:rPr>
        <w:t xml:space="preserve">גמר. לכן, נכון </w:t>
      </w:r>
      <w:bookmarkStart w:id="1521" w:name="_ETM_Q1_5305894"/>
      <w:bookmarkEnd w:id="1521"/>
      <w:r>
        <w:rPr>
          <w:rtl/>
          <w:lang w:eastAsia="he-IL"/>
        </w:rPr>
        <w:t xml:space="preserve">לנקודת זמן זאת, הממלכה צריכה לקחת אחריות ולתת שיפוי </w:t>
      </w:r>
      <w:bookmarkStart w:id="1522" w:name="_ETM_Q1_5315197"/>
      <w:bookmarkEnd w:id="1522"/>
      <w:r>
        <w:rPr>
          <w:rtl/>
          <w:lang w:eastAsia="he-IL"/>
        </w:rPr>
        <w:t xml:space="preserve">לכל הגורמים כדי שנוכל לקיים את האירוע. אני מבטיח </w:t>
      </w:r>
      <w:bookmarkStart w:id="1523" w:name="_ETM_Q1_5317908"/>
      <w:bookmarkEnd w:id="1523"/>
      <w:r>
        <w:rPr>
          <w:rtl/>
          <w:lang w:eastAsia="he-IL"/>
        </w:rPr>
        <w:t xml:space="preserve">לכם ששבועיים אחרי שיסתיים האירוע – ובעזרת השם הוא יסתיים כמו </w:t>
      </w:r>
      <w:bookmarkStart w:id="1524" w:name="_ETM_Q1_5315494"/>
      <w:bookmarkEnd w:id="1524"/>
      <w:r>
        <w:rPr>
          <w:rtl/>
          <w:lang w:eastAsia="he-IL"/>
        </w:rPr>
        <w:t xml:space="preserve">שאנחנו רוצים וכולם יצאו מחייכים ומרוצים מהאירוע – נשב פה </w:t>
      </w:r>
      <w:bookmarkStart w:id="1525" w:name="_ETM_Q1_5328265"/>
      <w:bookmarkEnd w:id="1525"/>
      <w:r>
        <w:rPr>
          <w:rtl/>
          <w:lang w:eastAsia="he-IL"/>
        </w:rPr>
        <w:t xml:space="preserve">ונקבע את התנאים לאירועים הבאים, לשנים הבאות, עם הניסיון שצברנו. </w:t>
      </w:r>
      <w:bookmarkStart w:id="1526" w:name="_ETM_Q1_5331995"/>
      <w:bookmarkEnd w:id="1526"/>
      <w:r>
        <w:rPr>
          <w:rtl/>
          <w:lang w:eastAsia="he-IL"/>
        </w:rPr>
        <w:t xml:space="preserve">אני מקווה שלא נגיע בשנה הבאה שבועיים לפני האירוע ונתכנס פה שוב על חשבון זמן פגרה </w:t>
      </w:r>
      <w:bookmarkStart w:id="1527" w:name="_ETM_Q1_5342442"/>
      <w:bookmarkEnd w:id="1527"/>
      <w:r>
        <w:rPr>
          <w:rtl/>
          <w:lang w:eastAsia="he-IL"/>
        </w:rPr>
        <w:t xml:space="preserve">או בהכנות ליום הזיכרון. זה לא מה שאף אחד </w:t>
      </w:r>
      <w:proofErr w:type="spellStart"/>
      <w:r>
        <w:rPr>
          <w:rtl/>
          <w:lang w:eastAsia="he-IL"/>
        </w:rPr>
        <w:t>מאיתנו</w:t>
      </w:r>
      <w:proofErr w:type="spellEnd"/>
      <w:r>
        <w:rPr>
          <w:rtl/>
          <w:lang w:eastAsia="he-IL"/>
        </w:rPr>
        <w:t xml:space="preserve"> </w:t>
      </w:r>
      <w:bookmarkStart w:id="1528" w:name="_ETM_Q1_5346851"/>
      <w:bookmarkEnd w:id="1528"/>
      <w:r>
        <w:rPr>
          <w:rtl/>
          <w:lang w:eastAsia="he-IL"/>
        </w:rPr>
        <w:t xml:space="preserve">רוצה. לכן אני מבקש שוב מהחשב הכללי, מכל מי </w:t>
      </w:r>
      <w:bookmarkStart w:id="1529" w:name="_ETM_Q1_5345754"/>
      <w:bookmarkEnd w:id="1529"/>
      <w:r>
        <w:rPr>
          <w:rtl/>
          <w:lang w:eastAsia="he-IL"/>
        </w:rPr>
        <w:t xml:space="preserve">שנוגע לעניין הזה לראות איך אנחנו עושים הכול עכשיו כדי </w:t>
      </w:r>
      <w:bookmarkStart w:id="1530" w:name="_ETM_Q1_5351462"/>
      <w:bookmarkEnd w:id="1530"/>
      <w:r>
        <w:rPr>
          <w:rtl/>
          <w:lang w:eastAsia="he-IL"/>
        </w:rPr>
        <w:t xml:space="preserve">לתת שיפוי לכל אותם דברים שלא מכוסים. </w:t>
      </w:r>
    </w:p>
    <w:p w:rsidR="004F6877" w:rsidRDefault="004F6877" w:rsidP="004F6877">
      <w:pPr>
        <w:rPr>
          <w:rtl/>
          <w:lang w:eastAsia="he-IL"/>
        </w:rPr>
      </w:pPr>
    </w:p>
    <w:p w:rsidR="004F6877" w:rsidRDefault="004F6877" w:rsidP="004F6877">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4F6877" w:rsidRDefault="004F6877" w:rsidP="004F6877">
      <w:pPr>
        <w:pStyle w:val="KeepWithNext"/>
        <w:rPr>
          <w:rtl/>
          <w:lang w:eastAsia="he-IL"/>
        </w:rPr>
      </w:pPr>
    </w:p>
    <w:p w:rsidR="004F6877" w:rsidRDefault="004F6877" w:rsidP="004F6877">
      <w:pPr>
        <w:rPr>
          <w:rtl/>
          <w:lang w:eastAsia="he-IL"/>
        </w:rPr>
      </w:pPr>
      <w:r>
        <w:rPr>
          <w:rtl/>
          <w:lang w:eastAsia="he-IL"/>
        </w:rPr>
        <w:t xml:space="preserve">תמר, רק לפי דברייך, ההחלטה כרגע </w:t>
      </w:r>
      <w:bookmarkStart w:id="1531" w:name="_ETM_Q1_5361319"/>
      <w:bookmarkEnd w:id="1531"/>
      <w:r>
        <w:rPr>
          <w:rtl/>
          <w:lang w:eastAsia="he-IL"/>
        </w:rPr>
        <w:t xml:space="preserve"> מצויה אצל שר האוצר והחשב הכללי. </w:t>
      </w:r>
    </w:p>
    <w:p w:rsidR="004F6877" w:rsidRDefault="004F6877" w:rsidP="004F6877">
      <w:pPr>
        <w:rPr>
          <w:rtl/>
          <w:lang w:eastAsia="he-IL"/>
        </w:rPr>
      </w:pPr>
    </w:p>
    <w:p w:rsidR="004F6877" w:rsidRDefault="004F6877" w:rsidP="004F6877">
      <w:pPr>
        <w:pStyle w:val="afb"/>
        <w:keepNext/>
        <w:rPr>
          <w:rtl/>
          <w:lang w:eastAsia="he-IL"/>
        </w:rPr>
      </w:pPr>
      <w:r>
        <w:rPr>
          <w:rStyle w:val="TagStyle"/>
          <w:rFonts w:hint="cs"/>
          <w:rtl/>
        </w:rPr>
        <w:t xml:space="preserve"> &lt;&lt; אורח &gt;&gt; </w:t>
      </w:r>
      <w:r>
        <w:rPr>
          <w:rFonts w:hint="cs"/>
          <w:rtl/>
          <w:lang w:eastAsia="he-IL"/>
        </w:rPr>
        <w:t xml:space="preserve">תמר </w:t>
      </w:r>
      <w:proofErr w:type="spellStart"/>
      <w:r>
        <w:rPr>
          <w:rFonts w:hint="cs"/>
          <w:rtl/>
          <w:lang w:eastAsia="he-IL"/>
        </w:rPr>
        <w:t>קלהורה</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4F6877" w:rsidRDefault="004F6877" w:rsidP="004F6877">
      <w:pPr>
        <w:pStyle w:val="KeepWithNext"/>
        <w:rPr>
          <w:rtl/>
          <w:lang w:eastAsia="he-IL"/>
        </w:rPr>
      </w:pPr>
    </w:p>
    <w:p w:rsidR="004F6877" w:rsidRDefault="004F6877" w:rsidP="004F6877">
      <w:pPr>
        <w:rPr>
          <w:rtl/>
          <w:lang w:eastAsia="he-IL"/>
        </w:rPr>
      </w:pPr>
      <w:r>
        <w:rPr>
          <w:rtl/>
          <w:lang w:eastAsia="he-IL"/>
        </w:rPr>
        <w:t xml:space="preserve">לא לפי דבריי. </w:t>
      </w:r>
      <w:bookmarkStart w:id="1532" w:name="_ETM_Q1_5362901"/>
      <w:bookmarkEnd w:id="1532"/>
    </w:p>
    <w:p w:rsidR="004F6877" w:rsidRDefault="004F6877" w:rsidP="004F6877">
      <w:pPr>
        <w:rPr>
          <w:rtl/>
          <w:lang w:eastAsia="he-IL"/>
        </w:rPr>
      </w:pPr>
    </w:p>
    <w:p w:rsidR="004F6877" w:rsidRDefault="004F6877" w:rsidP="004F6877">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4F6877" w:rsidRDefault="004F6877" w:rsidP="004F6877">
      <w:pPr>
        <w:pStyle w:val="KeepWithNext"/>
        <w:rPr>
          <w:rtl/>
          <w:lang w:eastAsia="he-IL"/>
        </w:rPr>
      </w:pPr>
    </w:p>
    <w:p w:rsidR="004F6877" w:rsidRDefault="004F6877" w:rsidP="004F6877">
      <w:pPr>
        <w:rPr>
          <w:rtl/>
          <w:lang w:eastAsia="he-IL"/>
        </w:rPr>
      </w:pPr>
      <w:r>
        <w:rPr>
          <w:rtl/>
          <w:lang w:eastAsia="he-IL"/>
        </w:rPr>
        <w:t xml:space="preserve">לפי מה שאני מבינה. אם זאת החלטה </w:t>
      </w:r>
      <w:bookmarkStart w:id="1533" w:name="_ETM_Q1_5363583"/>
      <w:bookmarkEnd w:id="1533"/>
      <w:r>
        <w:rPr>
          <w:rtl/>
          <w:lang w:eastAsia="he-IL"/>
        </w:rPr>
        <w:t xml:space="preserve">של מדיניות, מי צריך לקבל את ההחלטה? </w:t>
      </w:r>
    </w:p>
    <w:p w:rsidR="004F6877" w:rsidRDefault="004F6877" w:rsidP="004F6877">
      <w:pPr>
        <w:rPr>
          <w:rtl/>
          <w:lang w:eastAsia="he-IL"/>
        </w:rPr>
      </w:pPr>
      <w:bookmarkStart w:id="1534" w:name="_ETM_Q1_5362105"/>
      <w:bookmarkStart w:id="1535" w:name="_ETM_Q1_5362196"/>
      <w:bookmarkEnd w:id="1534"/>
      <w:bookmarkEnd w:id="1535"/>
    </w:p>
    <w:p w:rsidR="004F6877" w:rsidRDefault="004F6877" w:rsidP="004F6877">
      <w:pPr>
        <w:pStyle w:val="afb"/>
        <w:keepNext/>
        <w:rPr>
          <w:rtl/>
          <w:lang w:eastAsia="he-IL"/>
        </w:rPr>
      </w:pPr>
      <w:r>
        <w:rPr>
          <w:rStyle w:val="TagStyle"/>
          <w:rFonts w:hint="cs"/>
          <w:rtl/>
        </w:rPr>
        <w:t xml:space="preserve"> &lt;&lt; אורח &gt;&gt; </w:t>
      </w:r>
      <w:r>
        <w:rPr>
          <w:rFonts w:hint="cs"/>
          <w:rtl/>
          <w:lang w:eastAsia="he-IL"/>
        </w:rPr>
        <w:t xml:space="preserve">תמר </w:t>
      </w:r>
      <w:proofErr w:type="spellStart"/>
      <w:r>
        <w:rPr>
          <w:rFonts w:hint="cs"/>
          <w:rtl/>
          <w:lang w:eastAsia="he-IL"/>
        </w:rPr>
        <w:t>קלהורה</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4F6877" w:rsidRDefault="004F6877" w:rsidP="004F6877">
      <w:pPr>
        <w:pStyle w:val="KeepWithNext"/>
        <w:rPr>
          <w:rtl/>
          <w:lang w:eastAsia="he-IL"/>
        </w:rPr>
      </w:pPr>
    </w:p>
    <w:p w:rsidR="004F6877" w:rsidRDefault="004F6877" w:rsidP="004F6877">
      <w:pPr>
        <w:rPr>
          <w:rtl/>
          <w:lang w:eastAsia="he-IL"/>
        </w:rPr>
      </w:pPr>
      <w:r>
        <w:rPr>
          <w:rtl/>
          <w:lang w:eastAsia="he-IL"/>
        </w:rPr>
        <w:t xml:space="preserve">ההחלטה אם לתת כתב שיפוי או לא </w:t>
      </w:r>
      <w:bookmarkStart w:id="1536" w:name="_ETM_Q1_5371462"/>
      <w:bookmarkEnd w:id="1536"/>
      <w:r>
        <w:rPr>
          <w:rtl/>
          <w:lang w:eastAsia="he-IL"/>
        </w:rPr>
        <w:t xml:space="preserve">לתת היא של החשב הכללי. הסמכות היא בידו של החשב הכללי. </w:t>
      </w:r>
      <w:bookmarkStart w:id="1537" w:name="_ETM_Q1_5367085"/>
      <w:bookmarkEnd w:id="1537"/>
      <w:r>
        <w:rPr>
          <w:rtl/>
          <w:lang w:eastAsia="he-IL"/>
        </w:rPr>
        <w:t xml:space="preserve">יש גם לשכה משפטית לאוצר שיכולה לייעץ לה. </w:t>
      </w:r>
    </w:p>
    <w:p w:rsidR="004F6877" w:rsidRDefault="004F6877" w:rsidP="004F6877">
      <w:pPr>
        <w:rPr>
          <w:rtl/>
          <w:lang w:eastAsia="he-I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lang w:eastAsia="he-IL"/>
        </w:rPr>
      </w:pPr>
    </w:p>
    <w:p w:rsidR="004F6877" w:rsidRDefault="004F6877" w:rsidP="004F6877">
      <w:pPr>
        <w:rPr>
          <w:rtl/>
          <w:lang w:eastAsia="he-IL"/>
        </w:rPr>
      </w:pPr>
      <w:r>
        <w:rPr>
          <w:rtl/>
          <w:lang w:eastAsia="he-IL"/>
        </w:rPr>
        <w:t>מה הסיכוי שאנחנו מקב</w:t>
      </w:r>
      <w:r w:rsidR="00841EC9">
        <w:rPr>
          <w:rtl/>
          <w:lang w:eastAsia="he-IL"/>
        </w:rPr>
        <w:t>לים תשובות היום, מחר, יום חמישי</w:t>
      </w:r>
      <w:r w:rsidR="00841EC9">
        <w:rPr>
          <w:rFonts w:hint="cs"/>
          <w:rtl/>
          <w:lang w:eastAsia="he-IL"/>
        </w:rPr>
        <w:t xml:space="preserve">, </w:t>
      </w:r>
      <w:r>
        <w:rPr>
          <w:rtl/>
          <w:lang w:eastAsia="he-IL"/>
        </w:rPr>
        <w:t>לא יאוחר מזה?</w:t>
      </w:r>
      <w:r>
        <w:rPr>
          <w:rFonts w:hint="cs"/>
          <w:lang w:eastAsia="he-IL"/>
        </w:rPr>
        <w:t xml:space="preserve"> </w:t>
      </w:r>
    </w:p>
    <w:p w:rsidR="004F6877" w:rsidRDefault="004F6877" w:rsidP="004F6877">
      <w:pPr>
        <w:rPr>
          <w:rtl/>
          <w:lang w:eastAsia="he-IL"/>
        </w:rPr>
      </w:pPr>
    </w:p>
    <w:p w:rsidR="004F6877" w:rsidRDefault="004F6877" w:rsidP="004F6877">
      <w:pPr>
        <w:pStyle w:val="afb"/>
        <w:keepNext/>
        <w:rPr>
          <w:rtl/>
          <w:lang w:eastAsia="he-IL"/>
        </w:rPr>
      </w:pPr>
      <w:r>
        <w:rPr>
          <w:rStyle w:val="TagStyle"/>
          <w:rFonts w:hint="cs"/>
          <w:rtl/>
        </w:rPr>
        <w:t xml:space="preserve"> &lt;&lt; אורח &gt;&gt; </w:t>
      </w:r>
      <w:r>
        <w:rPr>
          <w:rFonts w:hint="cs"/>
          <w:rtl/>
          <w:lang w:eastAsia="he-IL"/>
        </w:rPr>
        <w:t xml:space="preserve">סופיה </w:t>
      </w:r>
      <w:proofErr w:type="spellStart"/>
      <w:r>
        <w:rPr>
          <w:rFonts w:hint="cs"/>
          <w:rtl/>
          <w:lang w:eastAsia="he-IL"/>
        </w:rPr>
        <w:t>פרכטמן</w:t>
      </w:r>
      <w:proofErr w:type="spellEnd"/>
      <w:r>
        <w:rPr>
          <w:rFonts w:hint="cs"/>
          <w:rtl/>
          <w:lang w:eastAsia="he-IL"/>
        </w:rPr>
        <w:t xml:space="preserve"> וינר:</w:t>
      </w:r>
      <w:r>
        <w:rPr>
          <w:rStyle w:val="TagStyle"/>
          <w:rFonts w:hint="cs"/>
          <w:rtl/>
        </w:rPr>
        <w:t xml:space="preserve"> &lt;&lt; אורח &gt;&gt;</w:t>
      </w:r>
      <w:r>
        <w:rPr>
          <w:rFonts w:hint="cs"/>
          <w:rtl/>
          <w:lang w:eastAsia="he-IL"/>
        </w:rPr>
        <w:t xml:space="preserve">   </w:t>
      </w:r>
    </w:p>
    <w:p w:rsidR="004F6877" w:rsidRDefault="004F6877" w:rsidP="004F6877">
      <w:pPr>
        <w:pStyle w:val="KeepWithNext"/>
        <w:rPr>
          <w:rtl/>
          <w:lang w:eastAsia="he-IL"/>
        </w:rPr>
      </w:pPr>
    </w:p>
    <w:p w:rsidR="004F6877" w:rsidRDefault="004F6877" w:rsidP="004F6877">
      <w:pPr>
        <w:rPr>
          <w:rtl/>
          <w:lang w:eastAsia="he-IL"/>
        </w:rPr>
      </w:pPr>
      <w:r>
        <w:rPr>
          <w:rtl/>
          <w:lang w:eastAsia="he-IL"/>
        </w:rPr>
        <w:t xml:space="preserve">אני </w:t>
      </w:r>
      <w:bookmarkStart w:id="1538" w:name="_ETM_Q1_5380661"/>
      <w:bookmarkEnd w:id="1538"/>
      <w:r>
        <w:rPr>
          <w:rtl/>
          <w:lang w:eastAsia="he-IL"/>
        </w:rPr>
        <w:t xml:space="preserve">אדבר עם עמוס שקדי והוא ייצור </w:t>
      </w:r>
      <w:proofErr w:type="spellStart"/>
      <w:r>
        <w:rPr>
          <w:rtl/>
          <w:lang w:eastAsia="he-IL"/>
        </w:rPr>
        <w:t>איתך</w:t>
      </w:r>
      <w:proofErr w:type="spellEnd"/>
      <w:r>
        <w:rPr>
          <w:rtl/>
          <w:lang w:eastAsia="he-IL"/>
        </w:rPr>
        <w:t xml:space="preserve"> קשר לגבי הנושאים שדיברנו, </w:t>
      </w:r>
      <w:bookmarkStart w:id="1539" w:name="_ETM_Q1_5395589"/>
      <w:bookmarkEnd w:id="1539"/>
      <w:r>
        <w:rPr>
          <w:rtl/>
          <w:lang w:eastAsia="he-IL"/>
        </w:rPr>
        <w:t>עם המגבלות שדיברנ</w:t>
      </w:r>
      <w:r w:rsidRPr="00DD3BBE">
        <w:rPr>
          <w:rtl/>
          <w:lang w:eastAsia="he-IL"/>
        </w:rPr>
        <w:t>ו –</w:t>
      </w:r>
      <w:r>
        <w:rPr>
          <w:rtl/>
          <w:lang w:eastAsia="he-IL"/>
        </w:rPr>
        <w:t xml:space="preserve"> אני לא אחזור עליהן. לגבי המועצה האזורית</w:t>
      </w:r>
      <w:bookmarkStart w:id="1540" w:name="_ETM_Q1_5397917"/>
      <w:bookmarkEnd w:id="1540"/>
      <w:r>
        <w:rPr>
          <w:rtl/>
          <w:lang w:eastAsia="he-IL"/>
        </w:rPr>
        <w:t xml:space="preserve"> אני אומרת שוב, אין לי שום דרך להתייחס לבקשה הזאת בלי שראיתי פנייה ובלי שאנחנו הבנו עבור מה מבוקש כתב השיפוי.  </w:t>
      </w:r>
    </w:p>
    <w:p w:rsidR="004F6877" w:rsidRDefault="004F6877" w:rsidP="004F6877">
      <w:pPr>
        <w:ind w:firstLine="0"/>
        <w:rPr>
          <w:rtl/>
          <w:lang w:eastAsia="he-IL"/>
        </w:rPr>
      </w:pPr>
    </w:p>
    <w:p w:rsidR="004F6877" w:rsidRDefault="004F6877" w:rsidP="004F6877">
      <w:pPr>
        <w:pStyle w:val="afb"/>
        <w:keepNext/>
        <w:rPr>
          <w:rtl/>
          <w:lang w:eastAsia="he-IL"/>
        </w:rPr>
      </w:pPr>
      <w:r>
        <w:rPr>
          <w:rStyle w:val="TagStyle"/>
          <w:rFonts w:hint="cs"/>
          <w:rtl/>
        </w:rPr>
        <w:t xml:space="preserve"> &lt;&lt; אורח &gt;&gt; </w:t>
      </w:r>
      <w:r>
        <w:rPr>
          <w:rFonts w:hint="cs"/>
          <w:rtl/>
          <w:lang w:eastAsia="he-IL"/>
        </w:rPr>
        <w:t>קרן פטל:</w:t>
      </w:r>
      <w:r>
        <w:rPr>
          <w:rStyle w:val="TagStyle"/>
          <w:rFonts w:hint="cs"/>
          <w:rtl/>
        </w:rPr>
        <w:t xml:space="preserve"> &lt;&lt; אורח &gt;&gt;</w:t>
      </w:r>
      <w:r>
        <w:rPr>
          <w:rFonts w:hint="cs"/>
          <w:rtl/>
          <w:lang w:eastAsia="he-IL"/>
        </w:rPr>
        <w:t xml:space="preserve">   </w:t>
      </w:r>
    </w:p>
    <w:p w:rsidR="004F6877" w:rsidRDefault="004F6877" w:rsidP="004F6877">
      <w:pPr>
        <w:pStyle w:val="KeepWithNext"/>
        <w:rPr>
          <w:rtl/>
          <w:lang w:eastAsia="he-IL"/>
        </w:rPr>
      </w:pPr>
    </w:p>
    <w:p w:rsidR="004F6877" w:rsidRDefault="004F6877" w:rsidP="00841EC9">
      <w:pPr>
        <w:rPr>
          <w:rtl/>
          <w:lang w:eastAsia="he-IL"/>
        </w:rPr>
      </w:pPr>
      <w:r>
        <w:rPr>
          <w:rtl/>
          <w:lang w:eastAsia="he-IL"/>
        </w:rPr>
        <w:t xml:space="preserve">אני לא מצליחה להבין למה אין פנייה. זה מרגיש לי כמו מין משהו </w:t>
      </w:r>
      <w:bookmarkStart w:id="1541" w:name="_ETM_Q1_5410875"/>
      <w:bookmarkEnd w:id="1541"/>
      <w:r>
        <w:rPr>
          <w:rtl/>
          <w:lang w:eastAsia="he-IL"/>
        </w:rPr>
        <w:t xml:space="preserve">טכני. לא. יש פנייה שנה של המועצה </w:t>
      </w:r>
      <w:bookmarkStart w:id="1542" w:name="_ETM_Q1_5414943"/>
      <w:bookmarkEnd w:id="1542"/>
      <w:r>
        <w:rPr>
          <w:rtl/>
          <w:lang w:eastAsia="he-IL"/>
        </w:rPr>
        <w:t xml:space="preserve">האזורית מרום הגליל. </w:t>
      </w:r>
      <w:bookmarkStart w:id="1543" w:name="_ETM_Q1_5415508"/>
      <w:bookmarkEnd w:id="1543"/>
      <w:r>
        <w:rPr>
          <w:rtl/>
          <w:lang w:eastAsia="he-IL"/>
        </w:rPr>
        <w:t>אני לא רוצה שזה יוצג כאילו:</w:t>
      </w:r>
      <w:r>
        <w:rPr>
          <w:rFonts w:hint="cs"/>
          <w:lang w:eastAsia="he-IL"/>
        </w:rPr>
        <w:t xml:space="preserve"> </w:t>
      </w:r>
      <w:r>
        <w:rPr>
          <w:rtl/>
          <w:lang w:eastAsia="he-IL"/>
        </w:rPr>
        <w:t xml:space="preserve">לא הייתה לנו </w:t>
      </w:r>
      <w:bookmarkStart w:id="1544" w:name="_ETM_Q1_5417445"/>
      <w:bookmarkEnd w:id="1544"/>
      <w:r>
        <w:rPr>
          <w:rtl/>
          <w:lang w:eastAsia="he-IL"/>
        </w:rPr>
        <w:t xml:space="preserve">פנייה אז אני לא יכולה להתייחס. יש פנייה, היא קיימת </w:t>
      </w:r>
      <w:bookmarkStart w:id="1545" w:name="_ETM_Q1_5422649"/>
      <w:bookmarkEnd w:id="1545"/>
      <w:r>
        <w:rPr>
          <w:rtl/>
          <w:lang w:eastAsia="he-IL"/>
        </w:rPr>
        <w:t xml:space="preserve">שנה בכל משרדי הממשלה – משרד המשפטים ראה אותה; משרד האוצר ראה אותה; משרד הפנים ראה אותה; המשרד לשירותי </w:t>
      </w:r>
      <w:bookmarkStart w:id="1546" w:name="_ETM_Q1_5425180"/>
      <w:bookmarkEnd w:id="1546"/>
      <w:r>
        <w:rPr>
          <w:rtl/>
          <w:lang w:eastAsia="he-IL"/>
        </w:rPr>
        <w:t xml:space="preserve">דת ראה אותה; משרד ירושלים ומסורת ראה אותה. אל תגידו: </w:t>
      </w:r>
      <w:bookmarkStart w:id="1547" w:name="_ETM_Q1_5432199"/>
      <w:bookmarkEnd w:id="1547"/>
      <w:r>
        <w:rPr>
          <w:rtl/>
          <w:lang w:eastAsia="he-IL"/>
        </w:rPr>
        <w:t>אין פנייה. אני מבקשת שתבדקי את זה כמו את כל הבדיקות האחרות – כתב שיפוי למועצה האזורית מרום הגליל, ולא שיסחבו אותנו עוד כ</w:t>
      </w:r>
      <w:r w:rsidR="00841EC9">
        <w:rPr>
          <w:rtl/>
          <w:lang w:eastAsia="he-IL"/>
        </w:rPr>
        <w:t>מה ימים</w:t>
      </w:r>
      <w:r w:rsidR="00841EC9">
        <w:rPr>
          <w:rFonts w:hint="cs"/>
          <w:rtl/>
          <w:lang w:eastAsia="he-IL"/>
        </w:rPr>
        <w:t>:</w:t>
      </w:r>
      <w:r w:rsidR="00841EC9">
        <w:rPr>
          <w:rtl/>
          <w:lang w:eastAsia="he-IL"/>
        </w:rPr>
        <w:t xml:space="preserve"> </w:t>
      </w:r>
      <w:r>
        <w:rPr>
          <w:rtl/>
          <w:lang w:eastAsia="he-IL"/>
        </w:rPr>
        <w:t xml:space="preserve">תרשמי לי פנייה. הפנייה </w:t>
      </w:r>
      <w:bookmarkStart w:id="1548" w:name="_ETM_Q1_5440903"/>
      <w:bookmarkEnd w:id="1548"/>
      <w:r>
        <w:rPr>
          <w:rtl/>
          <w:lang w:eastAsia="he-IL"/>
        </w:rPr>
        <w:t xml:space="preserve">על השולחן כבר שנה. </w:t>
      </w:r>
    </w:p>
    <w:p w:rsidR="004F6877" w:rsidRDefault="004F6877" w:rsidP="004F6877">
      <w:pPr>
        <w:rPr>
          <w:rtl/>
          <w:lang w:eastAsia="he-IL"/>
        </w:rPr>
      </w:pPr>
      <w:bookmarkStart w:id="1549" w:name="_ETM_Q1_5415055"/>
      <w:bookmarkEnd w:id="1549"/>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lang w:eastAsia="he-IL"/>
        </w:rPr>
      </w:pPr>
    </w:p>
    <w:p w:rsidR="004F6877" w:rsidRDefault="004F6877" w:rsidP="004F6877">
      <w:pPr>
        <w:rPr>
          <w:rtl/>
          <w:lang w:eastAsia="he-IL"/>
        </w:rPr>
      </w:pPr>
      <w:r>
        <w:rPr>
          <w:rtl/>
          <w:lang w:eastAsia="he-IL"/>
        </w:rPr>
        <w:t xml:space="preserve">משרד הפנים, אני לא רוצה לדבר עם קרן, אני רוצה לדבר </w:t>
      </w:r>
      <w:proofErr w:type="spellStart"/>
      <w:r>
        <w:rPr>
          <w:rtl/>
          <w:lang w:eastAsia="he-IL"/>
        </w:rPr>
        <w:t>איתכם</w:t>
      </w:r>
      <w:proofErr w:type="spellEnd"/>
      <w:r>
        <w:rPr>
          <w:rtl/>
          <w:lang w:eastAsia="he-IL"/>
        </w:rPr>
        <w:t xml:space="preserve">. אתם צריכים לייצג את קרן ואת המועצה האזורית מרום הגליל מול החשב הכללי. תעזרו לי בעניין הזה, בבקשה. עוד התייחסויות. מי אתה? </w:t>
      </w:r>
      <w:bookmarkStart w:id="1550" w:name="_ETM_Q1_5459997"/>
      <w:bookmarkEnd w:id="1550"/>
    </w:p>
    <w:p w:rsidR="004F6877" w:rsidRDefault="004F6877" w:rsidP="004F6877">
      <w:pPr>
        <w:rPr>
          <w:rtl/>
          <w:lang w:eastAsia="he-IL"/>
        </w:rPr>
      </w:pPr>
    </w:p>
    <w:p w:rsidR="004F6877" w:rsidRDefault="004F6877" w:rsidP="004F6877">
      <w:pPr>
        <w:pStyle w:val="afb"/>
        <w:keepNext/>
        <w:rPr>
          <w:rtl/>
          <w:lang w:eastAsia="he-IL"/>
        </w:rPr>
      </w:pPr>
      <w:r>
        <w:rPr>
          <w:rStyle w:val="TagStyle"/>
          <w:rFonts w:hint="cs"/>
          <w:rtl/>
        </w:rPr>
        <w:t xml:space="preserve"> &lt;&lt; אורח &gt;&gt; </w:t>
      </w:r>
      <w:r>
        <w:rPr>
          <w:rFonts w:hint="cs"/>
          <w:rtl/>
          <w:lang w:eastAsia="he-IL"/>
        </w:rPr>
        <w:t>דוד דהן:</w:t>
      </w:r>
      <w:r>
        <w:rPr>
          <w:rStyle w:val="TagStyle"/>
          <w:rFonts w:hint="cs"/>
          <w:rtl/>
        </w:rPr>
        <w:t xml:space="preserve"> &lt;&lt; אורח &gt;&gt;</w:t>
      </w:r>
      <w:r>
        <w:rPr>
          <w:rFonts w:hint="cs"/>
          <w:rtl/>
          <w:lang w:eastAsia="he-IL"/>
        </w:rPr>
        <w:t xml:space="preserve">   </w:t>
      </w:r>
    </w:p>
    <w:p w:rsidR="004F6877" w:rsidRDefault="004F6877" w:rsidP="004F6877">
      <w:pPr>
        <w:pStyle w:val="KeepWithNext"/>
        <w:rPr>
          <w:rtl/>
          <w:lang w:eastAsia="he-IL"/>
        </w:rPr>
      </w:pPr>
    </w:p>
    <w:p w:rsidR="004F6877" w:rsidRDefault="004F6877" w:rsidP="00841EC9">
      <w:pPr>
        <w:rPr>
          <w:rtl/>
          <w:lang w:eastAsia="he-IL"/>
        </w:rPr>
      </w:pPr>
      <w:r>
        <w:rPr>
          <w:rtl/>
          <w:lang w:eastAsia="he-IL"/>
        </w:rPr>
        <w:t xml:space="preserve">אני יושב-ראש ודובר הארגונים החברתיים בכנסת. אני משתתף ב-13 שנות הפעילות שלנו כאן ברוב הדיונים, בכל השנים </w:t>
      </w:r>
      <w:bookmarkStart w:id="1551" w:name="_ETM_Q1_5467816"/>
      <w:bookmarkEnd w:id="1551"/>
      <w:r>
        <w:rPr>
          <w:rtl/>
          <w:lang w:eastAsia="he-IL"/>
        </w:rPr>
        <w:t xml:space="preserve">שהיו. אני מציע שהביטוח הלאומי, הביטוח של העם, ייקח עליו </w:t>
      </w:r>
      <w:bookmarkStart w:id="1552" w:name="_ETM_Q1_5475124"/>
      <w:bookmarkEnd w:id="1552"/>
      <w:r>
        <w:rPr>
          <w:rtl/>
          <w:lang w:eastAsia="he-IL"/>
        </w:rPr>
        <w:t xml:space="preserve">במתכונת מצומצמת התחלתית, כי אף ביטוח פרטי לא יסכים, </w:t>
      </w:r>
      <w:bookmarkStart w:id="1553" w:name="_ETM_Q1_5475861"/>
      <w:bookmarkEnd w:id="1553"/>
      <w:r>
        <w:rPr>
          <w:rtl/>
          <w:lang w:eastAsia="he-IL"/>
        </w:rPr>
        <w:t xml:space="preserve">גם </w:t>
      </w:r>
      <w:proofErr w:type="spellStart"/>
      <w:r w:rsidR="00F8162D" w:rsidRPr="00DD3BBE">
        <w:rPr>
          <w:rtl/>
          <w:lang w:eastAsia="he-IL"/>
        </w:rPr>
        <w:t>לוי</w:t>
      </w:r>
      <w:r w:rsidR="00F8162D" w:rsidRPr="00DD3BBE">
        <w:rPr>
          <w:rFonts w:hint="cs"/>
          <w:rtl/>
          <w:lang w:eastAsia="he-IL"/>
        </w:rPr>
        <w:t>דס</w:t>
      </w:r>
      <w:proofErr w:type="spellEnd"/>
      <w:r>
        <w:rPr>
          <w:rtl/>
          <w:lang w:eastAsia="he-IL"/>
        </w:rPr>
        <w:t xml:space="preserve"> שמבטחים במיליארדים ומאות מיליונים. אין כאן אפשרות לתחם </w:t>
      </w:r>
      <w:bookmarkStart w:id="1554" w:name="_ETM_Q1_5483385"/>
      <w:bookmarkEnd w:id="1554"/>
      <w:r>
        <w:rPr>
          <w:rtl/>
          <w:lang w:eastAsia="he-IL"/>
        </w:rPr>
        <w:t xml:space="preserve">את ההר הזה כמו </w:t>
      </w:r>
      <w:r w:rsidRPr="004F6877">
        <w:rPr>
          <w:rtl/>
          <w:lang w:eastAsia="he-IL"/>
        </w:rPr>
        <w:t>אצטדיון,</w:t>
      </w:r>
      <w:r>
        <w:rPr>
          <w:rtl/>
          <w:lang w:eastAsia="he-IL"/>
        </w:rPr>
        <w:t xml:space="preserve"> כמו ספינות ענקיות, כמו כל</w:t>
      </w:r>
      <w:bookmarkStart w:id="1555" w:name="_ETM_Q1_5489912"/>
      <w:bookmarkEnd w:id="1555"/>
      <w:r>
        <w:rPr>
          <w:rtl/>
          <w:lang w:eastAsia="he-IL"/>
        </w:rPr>
        <w:t xml:space="preserve"> דבר גדול. הם לא יכולים לתחם את זה פה, אף </w:t>
      </w:r>
      <w:bookmarkStart w:id="1556" w:name="_ETM_Q1_5489328"/>
      <w:bookmarkEnd w:id="1556"/>
      <w:r>
        <w:rPr>
          <w:rtl/>
          <w:lang w:eastAsia="he-IL"/>
        </w:rPr>
        <w:t>אחד לא ייקח את זה עליו. בגלל זה כל הביטוחים</w:t>
      </w:r>
      <w:bookmarkStart w:id="1557" w:name="_ETM_Q1_5493598"/>
      <w:bookmarkEnd w:id="1557"/>
      <w:r>
        <w:rPr>
          <w:rtl/>
          <w:lang w:eastAsia="he-IL"/>
        </w:rPr>
        <w:t xml:space="preserve"> הפרטיים בורחים </w:t>
      </w:r>
      <w:r w:rsidR="00841EC9">
        <w:rPr>
          <w:rFonts w:hint="cs"/>
          <w:rtl/>
          <w:lang w:eastAsia="he-IL"/>
        </w:rPr>
        <w:t>מ</w:t>
      </w:r>
      <w:r w:rsidR="00841EC9">
        <w:rPr>
          <w:rtl/>
          <w:lang w:eastAsia="he-IL"/>
        </w:rPr>
        <w:t>פה</w:t>
      </w:r>
      <w:r w:rsidR="00841EC9">
        <w:rPr>
          <w:rFonts w:hint="cs"/>
          <w:rtl/>
          <w:lang w:eastAsia="he-IL"/>
        </w:rPr>
        <w:t>.</w:t>
      </w:r>
      <w:r>
        <w:rPr>
          <w:rtl/>
          <w:lang w:eastAsia="he-IL"/>
        </w:rPr>
        <w:t xml:space="preserve"> שביטוח לאומי ייקח </w:t>
      </w:r>
      <w:bookmarkStart w:id="1558" w:name="_ETM_Q1_5489994"/>
      <w:bookmarkEnd w:id="1558"/>
      <w:r>
        <w:rPr>
          <w:rtl/>
          <w:lang w:eastAsia="he-IL"/>
        </w:rPr>
        <w:t>את זה – בכרטיס הנסיעה להוסיף עשרה שקלים ולהעביר את זה</w:t>
      </w:r>
      <w:bookmarkStart w:id="1559" w:name="_ETM_Q1_5497194"/>
      <w:bookmarkEnd w:id="1559"/>
      <w:r>
        <w:rPr>
          <w:rtl/>
          <w:lang w:eastAsia="he-IL"/>
        </w:rPr>
        <w:t xml:space="preserve"> לביטוח לאומי. בהתחלה, להתחיל עם משהו. לא להשאיר. בסוף </w:t>
      </w:r>
      <w:bookmarkStart w:id="1560" w:name="_ETM_Q1_5500859"/>
      <w:bookmarkEnd w:id="1560"/>
      <w:r>
        <w:rPr>
          <w:rtl/>
          <w:lang w:eastAsia="he-IL"/>
        </w:rPr>
        <w:t>זה יישאר פה ריק. כל הדבר הזה לא י</w:t>
      </w:r>
      <w:r w:rsidR="003C11FF">
        <w:rPr>
          <w:rFonts w:hint="cs"/>
          <w:rtl/>
          <w:lang w:eastAsia="he-IL"/>
        </w:rPr>
        <w:t>י</w:t>
      </w:r>
      <w:r>
        <w:rPr>
          <w:rtl/>
          <w:lang w:eastAsia="he-IL"/>
        </w:rPr>
        <w:t xml:space="preserve">גמר. </w:t>
      </w:r>
    </w:p>
    <w:p w:rsidR="004F6877" w:rsidRDefault="004F6877" w:rsidP="004F6877">
      <w:pPr>
        <w:rPr>
          <w:rtl/>
          <w:lang w:eastAsia="he-I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lang w:eastAsia="he-IL"/>
        </w:rPr>
      </w:pPr>
    </w:p>
    <w:p w:rsidR="004F6877" w:rsidRDefault="004F6877" w:rsidP="004F6877">
      <w:pPr>
        <w:rPr>
          <w:rtl/>
          <w:lang w:eastAsia="he-IL"/>
        </w:rPr>
      </w:pPr>
      <w:r>
        <w:rPr>
          <w:rtl/>
          <w:lang w:eastAsia="he-IL"/>
        </w:rPr>
        <w:t xml:space="preserve">התייחסויות </w:t>
      </w:r>
      <w:bookmarkStart w:id="1561" w:name="_ETM_Q1_5507635"/>
      <w:bookmarkEnd w:id="1561"/>
      <w:r>
        <w:rPr>
          <w:rtl/>
          <w:lang w:eastAsia="he-IL"/>
        </w:rPr>
        <w:t xml:space="preserve">נוספות, בבקשה. </w:t>
      </w:r>
    </w:p>
    <w:p w:rsidR="004F6877" w:rsidRDefault="004F6877" w:rsidP="004F6877">
      <w:pPr>
        <w:rPr>
          <w:rtl/>
          <w:lang w:eastAsia="he-IL"/>
        </w:rPr>
      </w:pPr>
    </w:p>
    <w:p w:rsidR="004F6877" w:rsidRDefault="004F6877" w:rsidP="004F6877">
      <w:pPr>
        <w:pStyle w:val="afb"/>
        <w:keepNext/>
        <w:rPr>
          <w:rtl/>
          <w:lang w:eastAsia="he-IL"/>
        </w:rPr>
      </w:pPr>
      <w:r>
        <w:rPr>
          <w:rStyle w:val="TagStyle"/>
          <w:rFonts w:hint="cs"/>
          <w:rtl/>
        </w:rPr>
        <w:t xml:space="preserve"> &lt;&lt; אורח &gt;&gt; </w:t>
      </w:r>
      <w:r>
        <w:rPr>
          <w:rFonts w:hint="cs"/>
          <w:rtl/>
          <w:lang w:eastAsia="he-IL"/>
        </w:rPr>
        <w:t xml:space="preserve">גל </w:t>
      </w:r>
      <w:proofErr w:type="spellStart"/>
      <w:r>
        <w:rPr>
          <w:rFonts w:hint="cs"/>
          <w:rtl/>
          <w:lang w:eastAsia="he-IL"/>
        </w:rPr>
        <w:t>רוסאייב</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4F6877" w:rsidRDefault="004F6877" w:rsidP="004F6877">
      <w:pPr>
        <w:pStyle w:val="KeepWithNext"/>
        <w:rPr>
          <w:rtl/>
          <w:lang w:eastAsia="he-IL"/>
        </w:rPr>
      </w:pPr>
    </w:p>
    <w:p w:rsidR="004F6877" w:rsidRDefault="004F6877" w:rsidP="004F6877">
      <w:pPr>
        <w:rPr>
          <w:rtl/>
          <w:lang w:eastAsia="he-IL"/>
        </w:rPr>
      </w:pPr>
      <w:r>
        <w:rPr>
          <w:rtl/>
          <w:lang w:eastAsia="he-IL"/>
        </w:rPr>
        <w:t xml:space="preserve">אני אשמח להתייחס. אני מארגון נבחרות. </w:t>
      </w:r>
    </w:p>
    <w:p w:rsidR="004F6877" w:rsidRDefault="004F6877" w:rsidP="004F6877">
      <w:pPr>
        <w:rPr>
          <w:rtl/>
          <w:lang w:eastAsia="he-I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ind w:firstLine="0"/>
        <w:rPr>
          <w:rtl/>
          <w:lang w:eastAsia="he-IL"/>
        </w:rPr>
      </w:pPr>
    </w:p>
    <w:p w:rsidR="004F6877" w:rsidRDefault="004F6877" w:rsidP="004F6877">
      <w:pPr>
        <w:rPr>
          <w:rtl/>
          <w:lang w:eastAsia="he-IL"/>
        </w:rPr>
      </w:pPr>
      <w:r>
        <w:rPr>
          <w:rtl/>
          <w:lang w:eastAsia="he-IL"/>
        </w:rPr>
        <w:t xml:space="preserve">לא, לא, עצרי את </w:t>
      </w:r>
      <w:bookmarkStart w:id="1562" w:name="_ETM_Q1_5513262"/>
      <w:bookmarkEnd w:id="1562"/>
      <w:r>
        <w:rPr>
          <w:rtl/>
          <w:lang w:eastAsia="he-IL"/>
        </w:rPr>
        <w:t xml:space="preserve">זה. </w:t>
      </w:r>
    </w:p>
    <w:p w:rsidR="004F6877" w:rsidRDefault="004F6877" w:rsidP="004F6877">
      <w:pPr>
        <w:rPr>
          <w:rtl/>
          <w:lang w:eastAsia="he-IL"/>
        </w:rPr>
      </w:pPr>
    </w:p>
    <w:p w:rsidR="004F6877" w:rsidRDefault="004F6877" w:rsidP="004F6877">
      <w:pPr>
        <w:pStyle w:val="afb"/>
        <w:keepNext/>
        <w:rPr>
          <w:rtl/>
          <w:lang w:eastAsia="he-IL"/>
        </w:rPr>
      </w:pPr>
      <w:bookmarkStart w:id="1563" w:name="ET_guest_905907_164"/>
      <w:r>
        <w:rPr>
          <w:rStyle w:val="TagStyle"/>
          <w:rFonts w:hint="cs"/>
          <w:rtl/>
        </w:rPr>
        <w:t xml:space="preserve"> &lt;&lt; אורח &gt;&gt; </w:t>
      </w:r>
      <w:r>
        <w:rPr>
          <w:rFonts w:hint="cs"/>
          <w:rtl/>
          <w:lang w:eastAsia="he-IL"/>
        </w:rPr>
        <w:t xml:space="preserve">גל </w:t>
      </w:r>
      <w:proofErr w:type="spellStart"/>
      <w:r>
        <w:rPr>
          <w:rFonts w:hint="cs"/>
          <w:rtl/>
          <w:lang w:eastAsia="he-IL"/>
        </w:rPr>
        <w:t>רוסאייב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63"/>
    </w:p>
    <w:p w:rsidR="004F6877" w:rsidRDefault="004F6877" w:rsidP="004F6877">
      <w:pPr>
        <w:pStyle w:val="KeepWithNext"/>
        <w:rPr>
          <w:rtl/>
          <w:lang w:eastAsia="he-IL"/>
        </w:rPr>
      </w:pPr>
    </w:p>
    <w:p w:rsidR="004F6877" w:rsidRDefault="004F6877" w:rsidP="004F6877">
      <w:pPr>
        <w:rPr>
          <w:rtl/>
          <w:lang w:eastAsia="he-IL"/>
        </w:rPr>
      </w:pPr>
      <w:r>
        <w:rPr>
          <w:rtl/>
          <w:lang w:eastAsia="he-IL"/>
        </w:rPr>
        <w:t xml:space="preserve">יש לי משהו חשוב להגיד, אני רוצה להגיד. זה </w:t>
      </w:r>
      <w:bookmarkStart w:id="1564" w:name="_ETM_Q1_5517121"/>
      <w:bookmarkEnd w:id="1564"/>
      <w:r>
        <w:rPr>
          <w:rtl/>
          <w:lang w:eastAsia="he-IL"/>
        </w:rPr>
        <w:t xml:space="preserve">קשור לביטוח. </w:t>
      </w:r>
    </w:p>
    <w:p w:rsidR="004F6877" w:rsidRDefault="004F6877" w:rsidP="004F6877">
      <w:pPr>
        <w:rPr>
          <w:rtl/>
          <w:lang w:eastAsia="he-IL"/>
        </w:rPr>
      </w:pPr>
      <w:bookmarkStart w:id="1565" w:name="_ETM_Q1_5507124"/>
      <w:bookmarkStart w:id="1566" w:name="_ETM_Q1_5507154"/>
      <w:bookmarkEnd w:id="1565"/>
      <w:bookmarkEnd w:id="1566"/>
    </w:p>
    <w:p w:rsidR="004F6877" w:rsidRDefault="004F6877" w:rsidP="004F6877">
      <w:pPr>
        <w:pStyle w:val="af8"/>
        <w:keepNext/>
        <w:rPr>
          <w:rtl/>
        </w:rPr>
      </w:pPr>
      <w:bookmarkStart w:id="1567" w:name="ET_yor_6358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7"/>
    </w:p>
    <w:p w:rsidR="004F6877" w:rsidRDefault="004F6877" w:rsidP="004F6877">
      <w:pPr>
        <w:rPr>
          <w:rtl/>
          <w:lang w:eastAsia="he-IL"/>
        </w:rPr>
      </w:pPr>
      <w:bookmarkStart w:id="1568" w:name="_ETM_Q1_5509336"/>
      <w:bookmarkEnd w:id="1568"/>
    </w:p>
    <w:p w:rsidR="004F6877" w:rsidRDefault="004F6877" w:rsidP="004F6877">
      <w:pPr>
        <w:rPr>
          <w:rtl/>
          <w:lang w:eastAsia="he-IL"/>
        </w:rPr>
      </w:pPr>
      <w:bookmarkStart w:id="1569" w:name="_ETM_Q1_5515447"/>
      <w:bookmarkStart w:id="1570" w:name="_ETM_Q1_5515524"/>
      <w:bookmarkEnd w:id="1569"/>
      <w:bookmarkEnd w:id="1570"/>
      <w:r>
        <w:rPr>
          <w:rtl/>
          <w:lang w:eastAsia="he-IL"/>
        </w:rPr>
        <w:t xml:space="preserve">לא. את יכולה להגיד על הביטוח, רק על הביטוח. </w:t>
      </w:r>
      <w:bookmarkStart w:id="1571" w:name="_ETM_Q1_5522208"/>
      <w:bookmarkEnd w:id="1571"/>
      <w:r>
        <w:rPr>
          <w:rtl/>
          <w:lang w:eastAsia="he-IL"/>
        </w:rPr>
        <w:t xml:space="preserve">קראתי את המכתב שלכם ואני מייצג אתכם בדרך הכי טובה </w:t>
      </w:r>
      <w:bookmarkStart w:id="1572" w:name="_ETM_Q1_5526070"/>
      <w:bookmarkEnd w:id="1572"/>
      <w:r>
        <w:rPr>
          <w:rtl/>
          <w:lang w:eastAsia="he-IL"/>
        </w:rPr>
        <w:t xml:space="preserve">שאני יודע. ביטוח בלבד, כדי שאני לא אצטרך להפסיק אותך. </w:t>
      </w:r>
      <w:bookmarkStart w:id="1573" w:name="_ETM_Q1_5529340"/>
      <w:bookmarkEnd w:id="1573"/>
      <w:r>
        <w:rPr>
          <w:rtl/>
          <w:lang w:eastAsia="he-IL"/>
        </w:rPr>
        <w:t xml:space="preserve">בבקשה.  </w:t>
      </w:r>
    </w:p>
    <w:p w:rsidR="004F6877" w:rsidRDefault="004F6877" w:rsidP="004F6877">
      <w:pPr>
        <w:pStyle w:val="KeepWithNext"/>
        <w:rPr>
          <w:rtl/>
        </w:rPr>
      </w:pPr>
    </w:p>
    <w:p w:rsidR="004F6877" w:rsidRDefault="004F6877" w:rsidP="004F6877">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גל </w:t>
      </w:r>
      <w:proofErr w:type="spellStart"/>
      <w:r>
        <w:rPr>
          <w:rFonts w:hint="cs"/>
          <w:rtl/>
        </w:rPr>
        <w:t>רוסאייב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4F6877">
      <w:pPr>
        <w:rPr>
          <w:rtl/>
        </w:rPr>
      </w:pPr>
      <w:r>
        <w:rPr>
          <w:rtl/>
        </w:rPr>
        <w:t xml:space="preserve">אני רוצה שבתוך כל הביטוח של </w:t>
      </w:r>
      <w:proofErr w:type="spellStart"/>
      <w:r>
        <w:rPr>
          <w:rtl/>
        </w:rPr>
        <w:t>הפרויקטור</w:t>
      </w:r>
      <w:proofErr w:type="spellEnd"/>
      <w:r>
        <w:rPr>
          <w:rtl/>
        </w:rPr>
        <w:t xml:space="preserve"> ושל הדברים שאתם מדברים </w:t>
      </w:r>
      <w:bookmarkStart w:id="1574" w:name="_ETM_Q1_5532060"/>
      <w:bookmarkEnd w:id="1574"/>
      <w:r>
        <w:rPr>
          <w:rtl/>
        </w:rPr>
        <w:t xml:space="preserve">עליהם יכנס גם ביטוח לבנות שנפגעו מהרב </w:t>
      </w:r>
      <w:proofErr w:type="spellStart"/>
      <w:r w:rsidRPr="00F8162D">
        <w:rPr>
          <w:rtl/>
        </w:rPr>
        <w:t>ברלנד</w:t>
      </w:r>
      <w:proofErr w:type="spellEnd"/>
      <w:r>
        <w:rPr>
          <w:rtl/>
        </w:rPr>
        <w:t xml:space="preserve"> שהולך </w:t>
      </w:r>
      <w:bookmarkStart w:id="1575" w:name="_ETM_Q1_5540519"/>
      <w:bookmarkEnd w:id="1575"/>
      <w:r>
        <w:rPr>
          <w:rtl/>
        </w:rPr>
        <w:t xml:space="preserve">להדליק מדורה, ושההתמוטטות הנפשית שלהן תיכנס בתוך הביטוח הזה. תודה רבה. </w:t>
      </w:r>
    </w:p>
    <w:p w:rsidR="004F6877" w:rsidRDefault="004F6877" w:rsidP="004F6877">
      <w:pPr>
        <w:rPr>
          <w:rtl/>
        </w:rPr>
      </w:pPr>
    </w:p>
    <w:p w:rsidR="004F6877" w:rsidRDefault="004F6877" w:rsidP="004F687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F6877" w:rsidRDefault="004F6877" w:rsidP="004F6877">
      <w:pPr>
        <w:pStyle w:val="KeepWithNext"/>
        <w:rPr>
          <w:rtl/>
        </w:rPr>
      </w:pPr>
    </w:p>
    <w:p w:rsidR="004F6877" w:rsidRDefault="004F6877" w:rsidP="00267219">
      <w:pPr>
        <w:rPr>
          <w:rtl/>
        </w:rPr>
      </w:pPr>
      <w:r>
        <w:rPr>
          <w:rtl/>
        </w:rPr>
        <w:t>תודה לך. עוד? כבוד השר? יוסי</w:t>
      </w:r>
      <w:r w:rsidR="00267219">
        <w:rPr>
          <w:rFonts w:hint="cs"/>
          <w:rtl/>
        </w:rPr>
        <w:t>?</w:t>
      </w:r>
      <w:r>
        <w:rPr>
          <w:rtl/>
        </w:rPr>
        <w:t xml:space="preserve"> מנכ"ל? </w:t>
      </w:r>
      <w:bookmarkStart w:id="1576" w:name="_ETM_Q1_5560335"/>
      <w:bookmarkEnd w:id="1576"/>
      <w:r>
        <w:rPr>
          <w:rtl/>
        </w:rPr>
        <w:t xml:space="preserve">אנחנו עוד היום מדברים עם החשב הכללי. עד יום </w:t>
      </w:r>
      <w:bookmarkStart w:id="1577" w:name="_ETM_Q1_5565301"/>
      <w:bookmarkEnd w:id="1577"/>
      <w:r>
        <w:rPr>
          <w:rtl/>
        </w:rPr>
        <w:t xml:space="preserve">חמישי אנחנו חייבים להעביר תשובות. עד יום ראשון יועברו כל </w:t>
      </w:r>
      <w:bookmarkStart w:id="1578" w:name="_ETM_Q1_5565717"/>
      <w:bookmarkEnd w:id="1578"/>
      <w:r>
        <w:rPr>
          <w:rtl/>
        </w:rPr>
        <w:t xml:space="preserve">הסעיפים שביקשו להעביר. יוסי, אנחנו ניפגש ביום ראשון </w:t>
      </w:r>
      <w:bookmarkStart w:id="1579" w:name="_ETM_Q1_5574768"/>
      <w:bookmarkEnd w:id="1579"/>
      <w:r>
        <w:rPr>
          <w:rtl/>
        </w:rPr>
        <w:t xml:space="preserve">בהר ונשלים את מה שצריך. לא צריך לגרור לשם את כולם, מספיק סיור שלך ושלי עם כמה נציגים של המשטרה וכולי. תודה רבה </w:t>
      </w:r>
      <w:bookmarkStart w:id="1580" w:name="_ETM_Q1_5583747"/>
      <w:bookmarkEnd w:id="1580"/>
      <w:r w:rsidR="00841EC9">
        <w:rPr>
          <w:rtl/>
        </w:rPr>
        <w:t>לכולם</w:t>
      </w:r>
      <w:r w:rsidR="00841EC9">
        <w:rPr>
          <w:rFonts w:hint="cs"/>
          <w:rtl/>
        </w:rPr>
        <w:t>,</w:t>
      </w:r>
      <w:r w:rsidRPr="00F8162D">
        <w:rPr>
          <w:rtl/>
        </w:rPr>
        <w:t xml:space="preserve"> </w:t>
      </w:r>
      <w:r w:rsidR="00841EC9">
        <w:rPr>
          <w:rFonts w:hint="cs"/>
          <w:rtl/>
        </w:rPr>
        <w:t>ו</w:t>
      </w:r>
      <w:r w:rsidRPr="00DD3BBE">
        <w:rPr>
          <w:rtl/>
        </w:rPr>
        <w:t>שנעבור</w:t>
      </w:r>
      <w:r>
        <w:rPr>
          <w:rtl/>
        </w:rPr>
        <w:t xml:space="preserve"> יום זיכרון ויום עצמאות באווירה קצת יותר </w:t>
      </w:r>
      <w:bookmarkStart w:id="1581" w:name="_ETM_Q1_5590466"/>
      <w:bookmarkEnd w:id="1581"/>
      <w:r>
        <w:rPr>
          <w:rtl/>
        </w:rPr>
        <w:t xml:space="preserve">רגועה. תודה רבה. </w:t>
      </w:r>
    </w:p>
    <w:p w:rsidR="004F6877" w:rsidRDefault="004F6877" w:rsidP="004F6877">
      <w:pPr>
        <w:rPr>
          <w:rtl/>
        </w:rPr>
      </w:pPr>
    </w:p>
    <w:p w:rsidR="004F6877" w:rsidRDefault="004F6877" w:rsidP="004F6877">
      <w:pPr>
        <w:pStyle w:val="afe"/>
        <w:keepNext/>
        <w:rPr>
          <w:rtl/>
        </w:rPr>
      </w:pPr>
      <w:r>
        <w:rPr>
          <w:rStyle w:val="TagStyle"/>
          <w:rFonts w:hint="cs"/>
          <w:rtl/>
        </w:rPr>
        <w:t xml:space="preserve"> &lt;&lt; סיום &gt;&gt; </w:t>
      </w:r>
      <w:r>
        <w:rPr>
          <w:rtl/>
        </w:rPr>
        <w:t>הישיבה ננעלה בשעה 12:32.</w:t>
      </w:r>
      <w:r>
        <w:rPr>
          <w:rStyle w:val="TagStyle"/>
          <w:rFonts w:hint="cs"/>
          <w:rtl/>
        </w:rPr>
        <w:t xml:space="preserve"> &lt;&lt; סיום &gt;&gt;</w:t>
      </w:r>
      <w:r>
        <w:rPr>
          <w:rtl/>
        </w:rPr>
        <w:t xml:space="preserve">   </w:t>
      </w:r>
    </w:p>
    <w:p w:rsidR="004F6877" w:rsidRDefault="004F6877" w:rsidP="004F6877">
      <w:pPr>
        <w:pStyle w:val="KeepWithNext"/>
        <w:rPr>
          <w:rtl/>
        </w:rPr>
      </w:pPr>
    </w:p>
    <w:p w:rsidR="004F6877" w:rsidRDefault="004F6877" w:rsidP="004F6877">
      <w:pPr>
        <w:rPr>
          <w:rtl/>
        </w:rPr>
      </w:pPr>
    </w:p>
    <w:sectPr w:rsidR="004F6877" w:rsidSect="004625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70D" w:rsidRDefault="00D5770D">
      <w:r>
        <w:separator/>
      </w:r>
    </w:p>
  </w:endnote>
  <w:endnote w:type="continuationSeparator" w:id="0">
    <w:p w:rsidR="00D5770D" w:rsidRDefault="00D57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70D" w:rsidRDefault="00D5770D">
      <w:r>
        <w:separator/>
      </w:r>
    </w:p>
  </w:footnote>
  <w:footnote w:type="continuationSeparator" w:id="0">
    <w:p w:rsidR="00D5770D" w:rsidRDefault="00D577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70D" w:rsidRDefault="00D5770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5770D" w:rsidRDefault="00D5770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70D" w:rsidRDefault="00D5770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6256A">
      <w:rPr>
        <w:rStyle w:val="af9"/>
        <w:noProof/>
        <w:rtl/>
      </w:rPr>
      <w:t>2</w:t>
    </w:r>
    <w:r>
      <w:rPr>
        <w:rStyle w:val="af9"/>
      </w:rPr>
      <w:fldChar w:fldCharType="end"/>
    </w:r>
  </w:p>
  <w:p w:rsidR="00D5770D" w:rsidRPr="00CC5815" w:rsidRDefault="00D5770D" w:rsidP="008E5E3F">
    <w:pPr>
      <w:pStyle w:val="a3"/>
      <w:ind w:firstLine="0"/>
    </w:pPr>
    <w:r>
      <w:rPr>
        <w:rtl/>
      </w:rPr>
      <w:t>הוועדה לביטחון לאומי</w:t>
    </w:r>
  </w:p>
  <w:p w:rsidR="00D5770D" w:rsidRPr="00CC5815" w:rsidRDefault="00D5770D" w:rsidP="008E5E3F">
    <w:pPr>
      <w:pStyle w:val="a3"/>
      <w:ind w:firstLine="0"/>
      <w:rPr>
        <w:rtl/>
      </w:rPr>
    </w:pPr>
    <w:r>
      <w:rPr>
        <w:rtl/>
      </w:rPr>
      <w:t>24/04/2023</w:t>
    </w:r>
  </w:p>
  <w:p w:rsidR="00D5770D" w:rsidRPr="00CC5815" w:rsidRDefault="00D5770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70D" w:rsidRDefault="00D5770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5770D" w:rsidRDefault="00D5770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5770D" w:rsidRDefault="00D5770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112"/>
    <w:rsid w:val="000563A2"/>
    <w:rsid w:val="000616A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3119F"/>
    <w:rsid w:val="00261554"/>
    <w:rsid w:val="00267219"/>
    <w:rsid w:val="00275C03"/>
    <w:rsid w:val="00280D58"/>
    <w:rsid w:val="002A6DE8"/>
    <w:rsid w:val="002C1359"/>
    <w:rsid w:val="002D4BDB"/>
    <w:rsid w:val="002D4EDE"/>
    <w:rsid w:val="002E5E31"/>
    <w:rsid w:val="002F13AA"/>
    <w:rsid w:val="00303B4C"/>
    <w:rsid w:val="00321E62"/>
    <w:rsid w:val="00327BF8"/>
    <w:rsid w:val="00330B5B"/>
    <w:rsid w:val="00340AFA"/>
    <w:rsid w:val="003531B3"/>
    <w:rsid w:val="003658CB"/>
    <w:rsid w:val="00366CFB"/>
    <w:rsid w:val="0036794C"/>
    <w:rsid w:val="00373508"/>
    <w:rsid w:val="00396023"/>
    <w:rsid w:val="003C11FF"/>
    <w:rsid w:val="003C1C2D"/>
    <w:rsid w:val="003C279D"/>
    <w:rsid w:val="003F0A5F"/>
    <w:rsid w:val="00412A77"/>
    <w:rsid w:val="00413413"/>
    <w:rsid w:val="00420E41"/>
    <w:rsid w:val="00421F49"/>
    <w:rsid w:val="00424C94"/>
    <w:rsid w:val="00447608"/>
    <w:rsid w:val="00451746"/>
    <w:rsid w:val="00456B01"/>
    <w:rsid w:val="0046256A"/>
    <w:rsid w:val="00470EAC"/>
    <w:rsid w:val="0049458B"/>
    <w:rsid w:val="00495FD8"/>
    <w:rsid w:val="004B0A65"/>
    <w:rsid w:val="004B1BE9"/>
    <w:rsid w:val="004F6877"/>
    <w:rsid w:val="00500C0C"/>
    <w:rsid w:val="00546678"/>
    <w:rsid w:val="005506B9"/>
    <w:rsid w:val="005817EC"/>
    <w:rsid w:val="00590B77"/>
    <w:rsid w:val="005A342D"/>
    <w:rsid w:val="005C363E"/>
    <w:rsid w:val="005D61F3"/>
    <w:rsid w:val="005E1C6B"/>
    <w:rsid w:val="005F1E46"/>
    <w:rsid w:val="005F76B0"/>
    <w:rsid w:val="006145BC"/>
    <w:rsid w:val="00625400"/>
    <w:rsid w:val="00634F61"/>
    <w:rsid w:val="0066041A"/>
    <w:rsid w:val="00695A47"/>
    <w:rsid w:val="006A0CB7"/>
    <w:rsid w:val="006F0259"/>
    <w:rsid w:val="00700433"/>
    <w:rsid w:val="00702755"/>
    <w:rsid w:val="0070472C"/>
    <w:rsid w:val="007450F7"/>
    <w:rsid w:val="007509A6"/>
    <w:rsid w:val="00771C69"/>
    <w:rsid w:val="00777F0B"/>
    <w:rsid w:val="007872B4"/>
    <w:rsid w:val="00791CBE"/>
    <w:rsid w:val="007A06E3"/>
    <w:rsid w:val="007B53A9"/>
    <w:rsid w:val="007B5CB6"/>
    <w:rsid w:val="007C693F"/>
    <w:rsid w:val="007C6ADD"/>
    <w:rsid w:val="007F3DA1"/>
    <w:rsid w:val="00811BBB"/>
    <w:rsid w:val="0082136D"/>
    <w:rsid w:val="008320F6"/>
    <w:rsid w:val="00841223"/>
    <w:rsid w:val="00841EC9"/>
    <w:rsid w:val="00846BE9"/>
    <w:rsid w:val="00853207"/>
    <w:rsid w:val="008713A4"/>
    <w:rsid w:val="00875F10"/>
    <w:rsid w:val="008A27F8"/>
    <w:rsid w:val="008A538E"/>
    <w:rsid w:val="008C6035"/>
    <w:rsid w:val="008C7015"/>
    <w:rsid w:val="008D1DFB"/>
    <w:rsid w:val="008E03B4"/>
    <w:rsid w:val="008E5E3F"/>
    <w:rsid w:val="0090279B"/>
    <w:rsid w:val="00904AB2"/>
    <w:rsid w:val="00914904"/>
    <w:rsid w:val="009258CE"/>
    <w:rsid w:val="009515F0"/>
    <w:rsid w:val="00974A08"/>
    <w:rsid w:val="009830CB"/>
    <w:rsid w:val="009927F3"/>
    <w:rsid w:val="009D478A"/>
    <w:rsid w:val="009E6E93"/>
    <w:rsid w:val="009F1518"/>
    <w:rsid w:val="009F221B"/>
    <w:rsid w:val="009F5773"/>
    <w:rsid w:val="009F6672"/>
    <w:rsid w:val="00A15971"/>
    <w:rsid w:val="00A22C90"/>
    <w:rsid w:val="00A42723"/>
    <w:rsid w:val="00A47390"/>
    <w:rsid w:val="00A609DD"/>
    <w:rsid w:val="00A64A6D"/>
    <w:rsid w:val="00A66020"/>
    <w:rsid w:val="00A8168A"/>
    <w:rsid w:val="00AB02EE"/>
    <w:rsid w:val="00AB1561"/>
    <w:rsid w:val="00AB3F3A"/>
    <w:rsid w:val="00AB4334"/>
    <w:rsid w:val="00AD4EC9"/>
    <w:rsid w:val="00AD6FFC"/>
    <w:rsid w:val="00AF17FB"/>
    <w:rsid w:val="00AF31E6"/>
    <w:rsid w:val="00AF4150"/>
    <w:rsid w:val="00B004B5"/>
    <w:rsid w:val="00B0509A"/>
    <w:rsid w:val="00B120B2"/>
    <w:rsid w:val="00B50340"/>
    <w:rsid w:val="00B65508"/>
    <w:rsid w:val="00B8517A"/>
    <w:rsid w:val="00B93C1C"/>
    <w:rsid w:val="00BA6446"/>
    <w:rsid w:val="00BD47B7"/>
    <w:rsid w:val="00BE28E6"/>
    <w:rsid w:val="00C01E7B"/>
    <w:rsid w:val="00C135D5"/>
    <w:rsid w:val="00C22DCB"/>
    <w:rsid w:val="00C3598A"/>
    <w:rsid w:val="00C360BC"/>
    <w:rsid w:val="00C44800"/>
    <w:rsid w:val="00C52EC2"/>
    <w:rsid w:val="00C61DC1"/>
    <w:rsid w:val="00C64AFF"/>
    <w:rsid w:val="00C661EE"/>
    <w:rsid w:val="00C72438"/>
    <w:rsid w:val="00C762DA"/>
    <w:rsid w:val="00C763E4"/>
    <w:rsid w:val="00C8624A"/>
    <w:rsid w:val="00CA5363"/>
    <w:rsid w:val="00CB6D60"/>
    <w:rsid w:val="00CC5815"/>
    <w:rsid w:val="00CE24B8"/>
    <w:rsid w:val="00CE5849"/>
    <w:rsid w:val="00D06FBB"/>
    <w:rsid w:val="00D15D87"/>
    <w:rsid w:val="00D24B47"/>
    <w:rsid w:val="00D278F7"/>
    <w:rsid w:val="00D37550"/>
    <w:rsid w:val="00D40A29"/>
    <w:rsid w:val="00D45D27"/>
    <w:rsid w:val="00D5770D"/>
    <w:rsid w:val="00D8591E"/>
    <w:rsid w:val="00D86E57"/>
    <w:rsid w:val="00D96B24"/>
    <w:rsid w:val="00DA5EC1"/>
    <w:rsid w:val="00DC40C3"/>
    <w:rsid w:val="00DD3BBE"/>
    <w:rsid w:val="00DE006B"/>
    <w:rsid w:val="00DE385F"/>
    <w:rsid w:val="00DE5B80"/>
    <w:rsid w:val="00E33AE3"/>
    <w:rsid w:val="00E61903"/>
    <w:rsid w:val="00E61921"/>
    <w:rsid w:val="00E64116"/>
    <w:rsid w:val="00E6584C"/>
    <w:rsid w:val="00EA624B"/>
    <w:rsid w:val="00EB057D"/>
    <w:rsid w:val="00EB18E4"/>
    <w:rsid w:val="00EB5C85"/>
    <w:rsid w:val="00EB7442"/>
    <w:rsid w:val="00EC0506"/>
    <w:rsid w:val="00EC0AC2"/>
    <w:rsid w:val="00EC1FB3"/>
    <w:rsid w:val="00EC2CD4"/>
    <w:rsid w:val="00EC66B8"/>
    <w:rsid w:val="00EE09AD"/>
    <w:rsid w:val="00F04F0D"/>
    <w:rsid w:val="00F053E5"/>
    <w:rsid w:val="00F10D2D"/>
    <w:rsid w:val="00F16831"/>
    <w:rsid w:val="00F3623F"/>
    <w:rsid w:val="00F41C33"/>
    <w:rsid w:val="00F423F1"/>
    <w:rsid w:val="00F42F4C"/>
    <w:rsid w:val="00F4792E"/>
    <w:rsid w:val="00F53584"/>
    <w:rsid w:val="00F549E5"/>
    <w:rsid w:val="00F63F05"/>
    <w:rsid w:val="00F72368"/>
    <w:rsid w:val="00F8162D"/>
    <w:rsid w:val="00F821F6"/>
    <w:rsid w:val="00F84D49"/>
    <w:rsid w:val="00FB0768"/>
    <w:rsid w:val="00FC5815"/>
    <w:rsid w:val="00FE1DC4"/>
    <w:rsid w:val="00FE3474"/>
    <w:rsid w:val="00FE736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4F6877"/>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4F6877"/>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771C69"/>
    <w:rPr>
      <w:rFonts w:cs="Arial"/>
      <w:b/>
      <w:bCs w:val="0"/>
      <w:vanish/>
      <w:color w:val="010000"/>
      <w:bdr w:val="single" w:sz="4" w:space="0" w:color="FF66FF"/>
    </w:rPr>
  </w:style>
  <w:style w:type="table" w:styleId="aff">
    <w:name w:val="Table Grid"/>
    <w:basedOn w:val="a1"/>
    <w:rsid w:val="00330B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0424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27299-A76A-4723-95F9-39BEE3C06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25</Pages>
  <Words>9030</Words>
  <Characters>51475</Characters>
  <Application>Microsoft Office Word</Application>
  <DocSecurity>0</DocSecurity>
  <Lines>428</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2023-05-20T12:45:00Z</dcterms:modified>
</cp:coreProperties>
</file>