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884DC" w14:textId="77777777" w:rsidR="00E64116" w:rsidRPr="005817EC" w:rsidRDefault="00BD40A9" w:rsidP="00EC1FB3">
      <w:pPr>
        <w:ind w:firstLine="0"/>
        <w:rPr>
          <w:b/>
          <w:bCs/>
          <w:rtl/>
        </w:rPr>
      </w:pPr>
      <w:r>
        <w:rPr>
          <w:b/>
          <w:bCs/>
          <w:rtl/>
        </w:rPr>
        <w:t>הכנסת העשרים-וחמש</w:t>
      </w:r>
    </w:p>
    <w:p w14:paraId="3D0DBC78" w14:textId="77777777" w:rsidR="00A22C90" w:rsidRDefault="00A22C90" w:rsidP="00327BF8">
      <w:pPr>
        <w:ind w:firstLine="0"/>
        <w:outlineLvl w:val="0"/>
        <w:rPr>
          <w:b/>
          <w:bCs/>
          <w:rtl/>
        </w:rPr>
        <w:sectPr w:rsidR="00A22C90" w:rsidSect="00AF36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042B8C" w14:textId="77777777" w:rsidR="00E64116" w:rsidRPr="008713A4" w:rsidRDefault="00BD40A9" w:rsidP="008320F6">
      <w:pPr>
        <w:ind w:firstLine="0"/>
        <w:rPr>
          <w:b/>
          <w:bCs/>
          <w:rtl/>
        </w:rPr>
      </w:pPr>
      <w:r>
        <w:rPr>
          <w:b/>
          <w:bCs/>
          <w:rtl/>
        </w:rPr>
        <w:t>מושב ראשון</w:t>
      </w:r>
    </w:p>
    <w:p w14:paraId="62077F89" w14:textId="77777777" w:rsidR="00E64116" w:rsidRPr="008713A4" w:rsidRDefault="00E64116" w:rsidP="0049458B">
      <w:pPr>
        <w:rPr>
          <w:rtl/>
        </w:rPr>
      </w:pPr>
    </w:p>
    <w:p w14:paraId="54B49744" w14:textId="77777777" w:rsidR="00E64116" w:rsidRPr="008713A4" w:rsidRDefault="00E64116" w:rsidP="0049458B">
      <w:pPr>
        <w:rPr>
          <w:rtl/>
        </w:rPr>
      </w:pPr>
    </w:p>
    <w:p w14:paraId="2F1BE625" w14:textId="77777777" w:rsidR="00E64116" w:rsidRPr="008713A4" w:rsidRDefault="00E64116" w:rsidP="007509A6">
      <w:pPr>
        <w:ind w:firstLine="0"/>
        <w:jc w:val="center"/>
        <w:rPr>
          <w:b/>
          <w:bCs/>
          <w:rtl/>
        </w:rPr>
      </w:pPr>
    </w:p>
    <w:p w14:paraId="5C58D622" w14:textId="55D7C984" w:rsidR="00E64116" w:rsidRPr="008713A4" w:rsidRDefault="00BD40A9" w:rsidP="008320F6">
      <w:pPr>
        <w:ind w:firstLine="0"/>
        <w:jc w:val="center"/>
        <w:outlineLvl w:val="0"/>
        <w:rPr>
          <w:b/>
          <w:bCs/>
          <w:rtl/>
        </w:rPr>
      </w:pPr>
      <w:r>
        <w:rPr>
          <w:b/>
          <w:bCs/>
          <w:rtl/>
        </w:rPr>
        <w:t xml:space="preserve">פרוטוקול מס' </w:t>
      </w:r>
      <w:r w:rsidR="009E6903">
        <w:rPr>
          <w:rFonts w:hint="cs"/>
          <w:b/>
          <w:bCs/>
          <w:rtl/>
        </w:rPr>
        <w:t>48</w:t>
      </w:r>
    </w:p>
    <w:p w14:paraId="571BB523" w14:textId="77777777" w:rsidR="00E64116" w:rsidRPr="008713A4" w:rsidRDefault="00BD40A9" w:rsidP="008320F6">
      <w:pPr>
        <w:ind w:firstLine="0"/>
        <w:jc w:val="center"/>
        <w:outlineLvl w:val="0"/>
        <w:rPr>
          <w:b/>
          <w:bCs/>
          <w:rtl/>
        </w:rPr>
      </w:pPr>
      <w:r>
        <w:rPr>
          <w:b/>
          <w:bCs/>
          <w:rtl/>
        </w:rPr>
        <w:t>מישיבת ועדת הפנים והגנת הסביבה</w:t>
      </w:r>
    </w:p>
    <w:p w14:paraId="5D00D0F0" w14:textId="77777777" w:rsidR="00E64116" w:rsidRPr="008713A4" w:rsidRDefault="00BD40A9" w:rsidP="008320F6">
      <w:pPr>
        <w:ind w:firstLine="0"/>
        <w:jc w:val="center"/>
        <w:outlineLvl w:val="0"/>
        <w:rPr>
          <w:b/>
          <w:bCs/>
          <w:u w:val="single"/>
          <w:rtl/>
        </w:rPr>
      </w:pPr>
      <w:r>
        <w:rPr>
          <w:b/>
          <w:bCs/>
          <w:u w:val="single"/>
          <w:rtl/>
        </w:rPr>
        <w:t xml:space="preserve">יום שני, י' באייר </w:t>
      </w:r>
      <w:proofErr w:type="spellStart"/>
      <w:r>
        <w:rPr>
          <w:b/>
          <w:bCs/>
          <w:u w:val="single"/>
          <w:rtl/>
        </w:rPr>
        <w:t>התשפ"ג</w:t>
      </w:r>
      <w:proofErr w:type="spellEnd"/>
      <w:r>
        <w:rPr>
          <w:b/>
          <w:bCs/>
          <w:u w:val="single"/>
          <w:rtl/>
        </w:rPr>
        <w:t xml:space="preserve"> (01 במאי 2023), שעה 20:00</w:t>
      </w:r>
    </w:p>
    <w:p w14:paraId="035C5D22" w14:textId="77777777" w:rsidR="00E64116" w:rsidRPr="008713A4" w:rsidRDefault="00E64116" w:rsidP="008320F6">
      <w:pPr>
        <w:ind w:firstLine="0"/>
        <w:rPr>
          <w:rtl/>
        </w:rPr>
      </w:pPr>
    </w:p>
    <w:p w14:paraId="096DA1F2" w14:textId="77777777" w:rsidR="00E64116" w:rsidRPr="008713A4" w:rsidRDefault="00E64116" w:rsidP="008320F6">
      <w:pPr>
        <w:ind w:firstLine="0"/>
        <w:rPr>
          <w:rtl/>
        </w:rPr>
      </w:pPr>
    </w:p>
    <w:p w14:paraId="4DEA640E" w14:textId="77777777" w:rsidR="00E64116" w:rsidRPr="008713A4" w:rsidRDefault="00E64116" w:rsidP="008320F6">
      <w:pPr>
        <w:ind w:firstLine="0"/>
        <w:rPr>
          <w:rtl/>
        </w:rPr>
      </w:pPr>
    </w:p>
    <w:p w14:paraId="340D4E3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7D9739" w14:textId="30FE145D" w:rsidR="00E64116" w:rsidRPr="008713A4" w:rsidRDefault="00BD40A9" w:rsidP="00BD40A9">
      <w:pPr>
        <w:spacing w:before="60"/>
        <w:ind w:firstLine="0"/>
        <w:rPr>
          <w:rtl/>
        </w:rPr>
      </w:pPr>
      <w:bookmarkStart w:id="0" w:name="ET_hatsach_639490_1"/>
      <w:r w:rsidRPr="00BD40A9">
        <w:rPr>
          <w:rStyle w:val="TagStyle"/>
          <w:rtl/>
        </w:rPr>
        <w:t xml:space="preserve"> &lt;&lt; הצח &gt;&gt; </w:t>
      </w:r>
      <w:r w:rsidRPr="00BD40A9">
        <w:rPr>
          <w:rtl/>
        </w:rPr>
        <w:t>פרק כ"ד (קידום תשתיות לאומיות), רק הסעיפים הבאים בתוך סעיף 94 המוצע: 35-32, 47-46, 56, 62(1)(ה), 62(4), 62(11), 62(14) והתוספת השנייה מתוך הצעת חוק התכנית הכלכלית (תיקוני חקיקה ליישום המדיניות הכלכלית לשנות התקציב 2023 ו-2024), התשפ"ג-2023</w:t>
      </w:r>
      <w:r w:rsidRPr="00BD40A9">
        <w:rPr>
          <w:rStyle w:val="TagStyle"/>
          <w:rtl/>
        </w:rPr>
        <w:t xml:space="preserve"> &lt;&lt; הצח &gt;&gt;</w:t>
      </w:r>
      <w:r w:rsidR="00065E47">
        <w:rPr>
          <w:rtl/>
        </w:rPr>
        <w:t xml:space="preserve"> </w:t>
      </w:r>
      <w:r w:rsidRPr="00BD40A9">
        <w:rPr>
          <w:rtl/>
        </w:rPr>
        <w:t xml:space="preserve"> </w:t>
      </w:r>
      <w:bookmarkEnd w:id="0"/>
    </w:p>
    <w:p w14:paraId="561F5559" w14:textId="77777777" w:rsidR="00E64116" w:rsidRDefault="00E64116" w:rsidP="007C693F">
      <w:pPr>
        <w:spacing w:before="60"/>
        <w:ind w:firstLine="0"/>
        <w:rPr>
          <w:rtl/>
        </w:rPr>
      </w:pPr>
    </w:p>
    <w:p w14:paraId="0B1A2A0D" w14:textId="77777777" w:rsidR="00BD40A9" w:rsidRPr="008713A4" w:rsidRDefault="00BD40A9" w:rsidP="007C693F">
      <w:pPr>
        <w:spacing w:before="60"/>
        <w:ind w:firstLine="0"/>
        <w:rPr>
          <w:rtl/>
        </w:rPr>
      </w:pPr>
    </w:p>
    <w:p w14:paraId="05CBEBB9" w14:textId="77777777" w:rsidR="00E64116" w:rsidRPr="008713A4" w:rsidRDefault="00E64116" w:rsidP="00EC1FB3">
      <w:pPr>
        <w:ind w:firstLine="0"/>
        <w:outlineLvl w:val="1"/>
        <w:rPr>
          <w:b/>
          <w:bCs/>
          <w:u w:val="single"/>
          <w:rtl/>
        </w:rPr>
      </w:pPr>
      <w:r w:rsidRPr="008713A4">
        <w:rPr>
          <w:b/>
          <w:bCs/>
          <w:u w:val="single"/>
          <w:rtl/>
        </w:rPr>
        <w:t>נכחו:</w:t>
      </w:r>
    </w:p>
    <w:p w14:paraId="7B1ED81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55F4C7" w14:textId="77777777" w:rsidR="00E64116" w:rsidRPr="00BD40A9" w:rsidRDefault="00BD40A9" w:rsidP="00EC1FB3">
      <w:pPr>
        <w:ind w:firstLine="0"/>
        <w:rPr>
          <w:rtl/>
        </w:rPr>
      </w:pPr>
      <w:r w:rsidRPr="00BD40A9">
        <w:rPr>
          <w:rtl/>
        </w:rPr>
        <w:t>יעקב אשר – היו"ר</w:t>
      </w:r>
    </w:p>
    <w:p w14:paraId="219C5621" w14:textId="77777777" w:rsidR="00BD40A9" w:rsidRPr="00BD40A9" w:rsidRDefault="00BD40A9" w:rsidP="00EC1FB3">
      <w:pPr>
        <w:ind w:firstLine="0"/>
        <w:rPr>
          <w:rtl/>
        </w:rPr>
      </w:pPr>
      <w:r w:rsidRPr="00BD40A9">
        <w:rPr>
          <w:rtl/>
        </w:rPr>
        <w:t>ארז מלול</w:t>
      </w:r>
    </w:p>
    <w:p w14:paraId="05A0EFAE" w14:textId="77777777" w:rsidR="00BD40A9" w:rsidRPr="00BD40A9" w:rsidRDefault="00BD40A9" w:rsidP="00EC1FB3">
      <w:pPr>
        <w:ind w:firstLine="0"/>
        <w:rPr>
          <w:rtl/>
        </w:rPr>
      </w:pPr>
      <w:r w:rsidRPr="00BD40A9">
        <w:rPr>
          <w:rtl/>
        </w:rPr>
        <w:t xml:space="preserve">יוסף </w:t>
      </w:r>
      <w:proofErr w:type="spellStart"/>
      <w:r w:rsidRPr="00BD40A9">
        <w:rPr>
          <w:rtl/>
        </w:rPr>
        <w:t>עטאונה</w:t>
      </w:r>
      <w:proofErr w:type="spellEnd"/>
    </w:p>
    <w:p w14:paraId="0A17A8D3" w14:textId="77777777" w:rsidR="00BD40A9" w:rsidRPr="008713A4" w:rsidRDefault="00BD40A9" w:rsidP="00EC1FB3">
      <w:pPr>
        <w:ind w:firstLine="0"/>
        <w:rPr>
          <w:u w:val="single"/>
        </w:rPr>
      </w:pPr>
    </w:p>
    <w:p w14:paraId="48B46C7C" w14:textId="77777777" w:rsidR="00E64116" w:rsidRDefault="00E64116" w:rsidP="00DE5B80">
      <w:pPr>
        <w:ind w:firstLine="0"/>
        <w:rPr>
          <w:rtl/>
        </w:rPr>
      </w:pPr>
    </w:p>
    <w:p w14:paraId="4CB2B5FA" w14:textId="77777777" w:rsidR="000C47F5" w:rsidRDefault="000C47F5" w:rsidP="00EC1FB3">
      <w:pPr>
        <w:ind w:firstLine="0"/>
        <w:outlineLvl w:val="1"/>
        <w:rPr>
          <w:b/>
          <w:bCs/>
          <w:u w:val="single"/>
          <w:rtl/>
        </w:rPr>
      </w:pPr>
      <w:r w:rsidRPr="000C47F5">
        <w:rPr>
          <w:rFonts w:hint="cs"/>
          <w:b/>
          <w:bCs/>
          <w:u w:val="single"/>
          <w:rtl/>
        </w:rPr>
        <w:t>חברי הכנסת:</w:t>
      </w:r>
    </w:p>
    <w:p w14:paraId="7EFC04FE" w14:textId="77777777" w:rsidR="000C47F5" w:rsidRDefault="00BD40A9" w:rsidP="00DE5B80">
      <w:pPr>
        <w:ind w:firstLine="0"/>
        <w:rPr>
          <w:rtl/>
        </w:rPr>
      </w:pPr>
      <w:r>
        <w:rPr>
          <w:rFonts w:hint="cs"/>
          <w:rtl/>
        </w:rPr>
        <w:t>מטי צרפתי הרכבי</w:t>
      </w:r>
    </w:p>
    <w:p w14:paraId="255887ED" w14:textId="77777777" w:rsidR="00BD40A9" w:rsidRPr="0082136D" w:rsidRDefault="00BD40A9" w:rsidP="00DE5B80">
      <w:pPr>
        <w:ind w:firstLine="0"/>
        <w:rPr>
          <w:rtl/>
        </w:rPr>
      </w:pPr>
      <w:r>
        <w:rPr>
          <w:rFonts w:hint="cs"/>
          <w:rtl/>
        </w:rPr>
        <w:t xml:space="preserve">אלון </w:t>
      </w:r>
      <w:proofErr w:type="spellStart"/>
      <w:r>
        <w:rPr>
          <w:rFonts w:hint="cs"/>
          <w:rtl/>
        </w:rPr>
        <w:t>שוסטר</w:t>
      </w:r>
      <w:proofErr w:type="spellEnd"/>
    </w:p>
    <w:p w14:paraId="5063481E" w14:textId="77777777" w:rsidR="002E5E31" w:rsidRDefault="002E5E31" w:rsidP="00DE5B80">
      <w:pPr>
        <w:ind w:firstLine="0"/>
        <w:rPr>
          <w:b/>
          <w:bCs/>
          <w:u w:val="single"/>
          <w:rtl/>
        </w:rPr>
      </w:pPr>
    </w:p>
    <w:p w14:paraId="65AD0DF8" w14:textId="77777777" w:rsidR="00AF364D" w:rsidRPr="000C47F5" w:rsidRDefault="00AF364D" w:rsidP="00DE5B80">
      <w:pPr>
        <w:ind w:firstLine="0"/>
        <w:rPr>
          <w:b/>
          <w:bCs/>
          <w:u w:val="single"/>
          <w:rtl/>
        </w:rPr>
      </w:pPr>
    </w:p>
    <w:p w14:paraId="0BD289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296"/>
        <w:gridCol w:w="7074"/>
      </w:tblGrid>
      <w:tr w:rsidR="00BD40A9" w14:paraId="79FA8407" w14:textId="77777777" w:rsidTr="00217CE2">
        <w:tc>
          <w:tcPr>
            <w:tcW w:w="2107" w:type="dxa"/>
            <w:hideMark/>
          </w:tcPr>
          <w:p w14:paraId="2B588F7A" w14:textId="77777777" w:rsidR="00BD40A9" w:rsidRDefault="00BD40A9">
            <w:pPr>
              <w:ind w:firstLine="0"/>
            </w:pPr>
            <w:bookmarkStart w:id="1" w:name="_Hlk87956374"/>
            <w:r>
              <w:rPr>
                <w:rFonts w:hint="cs"/>
                <w:rtl/>
              </w:rPr>
              <w:t xml:space="preserve">יונתן </w:t>
            </w:r>
            <w:proofErr w:type="spellStart"/>
            <w:r>
              <w:rPr>
                <w:rFonts w:hint="cs"/>
                <w:rtl/>
              </w:rPr>
              <w:t>פלורסהיים</w:t>
            </w:r>
            <w:proofErr w:type="spellEnd"/>
          </w:p>
        </w:tc>
        <w:tc>
          <w:tcPr>
            <w:tcW w:w="0" w:type="auto"/>
            <w:hideMark/>
          </w:tcPr>
          <w:p w14:paraId="7F850F03" w14:textId="77777777" w:rsidR="00BD40A9" w:rsidRDefault="00BD40A9">
            <w:pPr>
              <w:ind w:firstLine="0"/>
              <w:rPr>
                <w:rtl/>
              </w:rPr>
            </w:pPr>
            <w:r>
              <w:rPr>
                <w:rFonts w:hint="cs"/>
                <w:rtl/>
              </w:rPr>
              <w:t>-</w:t>
            </w:r>
          </w:p>
        </w:tc>
        <w:tc>
          <w:tcPr>
            <w:tcW w:w="0" w:type="auto"/>
            <w:hideMark/>
          </w:tcPr>
          <w:p w14:paraId="2E9DE22C" w14:textId="77777777" w:rsidR="00BD40A9" w:rsidRDefault="00BD40A9">
            <w:pPr>
              <w:ind w:firstLine="0"/>
              <w:rPr>
                <w:rtl/>
              </w:rPr>
            </w:pPr>
            <w:r>
              <w:rPr>
                <w:rFonts w:hint="cs"/>
                <w:rtl/>
              </w:rPr>
              <w:t xml:space="preserve">רכז אנרגיה </w:t>
            </w:r>
            <w:proofErr w:type="spellStart"/>
            <w:r>
              <w:rPr>
                <w:rFonts w:hint="cs"/>
                <w:rtl/>
              </w:rPr>
              <w:t>באג"ת</w:t>
            </w:r>
            <w:proofErr w:type="spellEnd"/>
            <w:r>
              <w:rPr>
                <w:rFonts w:hint="cs"/>
                <w:rtl/>
              </w:rPr>
              <w:t>, משרד האוצר</w:t>
            </w:r>
          </w:p>
        </w:tc>
      </w:tr>
      <w:tr w:rsidR="00BD40A9" w14:paraId="5B37B05D" w14:textId="77777777" w:rsidTr="00217CE2">
        <w:tc>
          <w:tcPr>
            <w:tcW w:w="2107" w:type="dxa"/>
          </w:tcPr>
          <w:p w14:paraId="1AA7FCC7" w14:textId="77777777" w:rsidR="00BD40A9" w:rsidRPr="00BD40A9" w:rsidRDefault="00BD40A9">
            <w:pPr>
              <w:ind w:firstLine="0"/>
              <w:rPr>
                <w:rtl/>
              </w:rPr>
            </w:pPr>
            <w:r>
              <w:rPr>
                <w:rFonts w:hint="cs"/>
                <w:rtl/>
              </w:rPr>
              <w:t>שי שלף</w:t>
            </w:r>
          </w:p>
        </w:tc>
        <w:tc>
          <w:tcPr>
            <w:tcW w:w="0" w:type="auto"/>
          </w:tcPr>
          <w:p w14:paraId="39991810" w14:textId="77777777" w:rsidR="00BD40A9" w:rsidRDefault="00BD40A9">
            <w:pPr>
              <w:ind w:firstLine="0"/>
              <w:rPr>
                <w:rtl/>
              </w:rPr>
            </w:pPr>
            <w:r>
              <w:rPr>
                <w:rFonts w:hint="cs"/>
                <w:rtl/>
              </w:rPr>
              <w:t>-</w:t>
            </w:r>
          </w:p>
        </w:tc>
        <w:tc>
          <w:tcPr>
            <w:tcW w:w="0" w:type="auto"/>
          </w:tcPr>
          <w:p w14:paraId="413CF960" w14:textId="77777777" w:rsidR="00BD40A9" w:rsidRDefault="00BD40A9">
            <w:pPr>
              <w:ind w:firstLine="0"/>
              <w:rPr>
                <w:rtl/>
              </w:rPr>
            </w:pPr>
            <w:r>
              <w:rPr>
                <w:rFonts w:hint="cs"/>
                <w:rtl/>
              </w:rPr>
              <w:t>עו"ד בלשכה המשפטית, משרד האוצר</w:t>
            </w:r>
          </w:p>
        </w:tc>
      </w:tr>
      <w:tr w:rsidR="00BD40A9" w14:paraId="445DF889" w14:textId="77777777" w:rsidTr="00217CE2">
        <w:tc>
          <w:tcPr>
            <w:tcW w:w="2107" w:type="dxa"/>
          </w:tcPr>
          <w:p w14:paraId="0275CD7C" w14:textId="77777777" w:rsidR="00BD40A9" w:rsidRDefault="00BD40A9">
            <w:pPr>
              <w:ind w:firstLine="0"/>
              <w:rPr>
                <w:rtl/>
              </w:rPr>
            </w:pPr>
            <w:r>
              <w:rPr>
                <w:rFonts w:hint="cs"/>
                <w:rtl/>
              </w:rPr>
              <w:t>איציק דניאל</w:t>
            </w:r>
          </w:p>
        </w:tc>
        <w:tc>
          <w:tcPr>
            <w:tcW w:w="0" w:type="auto"/>
          </w:tcPr>
          <w:p w14:paraId="7C58BE86" w14:textId="77777777" w:rsidR="00BD40A9" w:rsidRDefault="00BD40A9">
            <w:pPr>
              <w:ind w:firstLine="0"/>
              <w:rPr>
                <w:rtl/>
              </w:rPr>
            </w:pPr>
            <w:r>
              <w:rPr>
                <w:rFonts w:hint="cs"/>
                <w:rtl/>
              </w:rPr>
              <w:t>-</w:t>
            </w:r>
          </w:p>
        </w:tc>
        <w:tc>
          <w:tcPr>
            <w:tcW w:w="0" w:type="auto"/>
          </w:tcPr>
          <w:p w14:paraId="73920886" w14:textId="77777777" w:rsidR="00BD40A9" w:rsidRDefault="00BD40A9">
            <w:pPr>
              <w:ind w:firstLine="0"/>
              <w:rPr>
                <w:rtl/>
              </w:rPr>
            </w:pPr>
            <w:r>
              <w:rPr>
                <w:rFonts w:hint="cs"/>
                <w:rtl/>
              </w:rPr>
              <w:t xml:space="preserve">רכז תשתיות </w:t>
            </w:r>
            <w:proofErr w:type="spellStart"/>
            <w:r>
              <w:rPr>
                <w:rFonts w:hint="cs"/>
                <w:rtl/>
              </w:rPr>
              <w:t>באג"ת</w:t>
            </w:r>
            <w:proofErr w:type="spellEnd"/>
            <w:r>
              <w:rPr>
                <w:rFonts w:hint="cs"/>
                <w:rtl/>
              </w:rPr>
              <w:t>, משרד האוצר</w:t>
            </w:r>
          </w:p>
        </w:tc>
      </w:tr>
      <w:tr w:rsidR="006C6208" w14:paraId="49D0AD13" w14:textId="77777777" w:rsidTr="00217CE2">
        <w:tc>
          <w:tcPr>
            <w:tcW w:w="2107" w:type="dxa"/>
          </w:tcPr>
          <w:p w14:paraId="3041F904" w14:textId="277AA809" w:rsidR="006C6208" w:rsidRDefault="006C6208">
            <w:pPr>
              <w:ind w:firstLine="0"/>
              <w:rPr>
                <w:rtl/>
              </w:rPr>
            </w:pPr>
            <w:r>
              <w:rPr>
                <w:rFonts w:hint="cs"/>
                <w:rtl/>
              </w:rPr>
              <w:t>איליה כץ</w:t>
            </w:r>
          </w:p>
        </w:tc>
        <w:tc>
          <w:tcPr>
            <w:tcW w:w="0" w:type="auto"/>
          </w:tcPr>
          <w:p w14:paraId="6DFAED9C" w14:textId="77777777" w:rsidR="006C6208" w:rsidRDefault="006C6208">
            <w:pPr>
              <w:ind w:firstLine="0"/>
              <w:rPr>
                <w:rtl/>
              </w:rPr>
            </w:pPr>
          </w:p>
        </w:tc>
        <w:tc>
          <w:tcPr>
            <w:tcW w:w="0" w:type="auto"/>
          </w:tcPr>
          <w:p w14:paraId="4E7A6DBC" w14:textId="6BB7516D" w:rsidR="006C6208" w:rsidRDefault="006C6208">
            <w:pPr>
              <w:ind w:firstLine="0"/>
              <w:rPr>
                <w:rtl/>
              </w:rPr>
            </w:pPr>
            <w:r>
              <w:rPr>
                <w:rFonts w:hint="cs"/>
                <w:rtl/>
              </w:rPr>
              <w:t>משרד האוצר</w:t>
            </w:r>
          </w:p>
        </w:tc>
      </w:tr>
      <w:tr w:rsidR="005C4A4C" w14:paraId="01EA3603" w14:textId="77777777" w:rsidTr="00217CE2">
        <w:tc>
          <w:tcPr>
            <w:tcW w:w="2107" w:type="dxa"/>
          </w:tcPr>
          <w:p w14:paraId="64148359" w14:textId="77777777" w:rsidR="005C4A4C" w:rsidRDefault="005C4A4C">
            <w:pPr>
              <w:ind w:firstLine="0"/>
              <w:rPr>
                <w:rtl/>
              </w:rPr>
            </w:pPr>
            <w:r>
              <w:rPr>
                <w:rFonts w:hint="cs"/>
                <w:rtl/>
              </w:rPr>
              <w:t xml:space="preserve">חגית </w:t>
            </w:r>
            <w:proofErr w:type="spellStart"/>
            <w:r>
              <w:rPr>
                <w:rFonts w:hint="cs"/>
                <w:rtl/>
              </w:rPr>
              <w:t>אייזנמן</w:t>
            </w:r>
            <w:proofErr w:type="spellEnd"/>
            <w:r>
              <w:rPr>
                <w:rFonts w:hint="cs"/>
                <w:rtl/>
              </w:rPr>
              <w:t xml:space="preserve"> מלכה</w:t>
            </w:r>
          </w:p>
        </w:tc>
        <w:tc>
          <w:tcPr>
            <w:tcW w:w="0" w:type="auto"/>
          </w:tcPr>
          <w:p w14:paraId="01FFD689" w14:textId="77777777" w:rsidR="005C4A4C" w:rsidRDefault="005C4A4C">
            <w:pPr>
              <w:ind w:firstLine="0"/>
              <w:rPr>
                <w:rtl/>
              </w:rPr>
            </w:pPr>
            <w:r>
              <w:rPr>
                <w:rFonts w:hint="cs"/>
                <w:rtl/>
              </w:rPr>
              <w:t>-</w:t>
            </w:r>
          </w:p>
        </w:tc>
        <w:tc>
          <w:tcPr>
            <w:tcW w:w="0" w:type="auto"/>
          </w:tcPr>
          <w:p w14:paraId="4ED5FA25" w14:textId="77777777" w:rsidR="005C4A4C" w:rsidRDefault="005C4A4C">
            <w:pPr>
              <w:ind w:firstLine="0"/>
              <w:rPr>
                <w:rtl/>
              </w:rPr>
            </w:pPr>
            <w:r>
              <w:rPr>
                <w:rFonts w:hint="cs"/>
                <w:rtl/>
              </w:rPr>
              <w:t>סגנית יועצת משפטית, משרד האנרגיה</w:t>
            </w:r>
          </w:p>
        </w:tc>
      </w:tr>
      <w:tr w:rsidR="00EC4281" w14:paraId="4111C1C1" w14:textId="77777777" w:rsidTr="00217CE2">
        <w:tc>
          <w:tcPr>
            <w:tcW w:w="2107" w:type="dxa"/>
          </w:tcPr>
          <w:p w14:paraId="1126D008" w14:textId="77777777" w:rsidR="00EC4281" w:rsidRDefault="00EC4281">
            <w:pPr>
              <w:ind w:firstLine="0"/>
              <w:rPr>
                <w:rtl/>
              </w:rPr>
            </w:pPr>
            <w:r>
              <w:rPr>
                <w:rFonts w:hint="cs"/>
                <w:rtl/>
              </w:rPr>
              <w:t xml:space="preserve">משה </w:t>
            </w:r>
            <w:proofErr w:type="spellStart"/>
            <w:r>
              <w:rPr>
                <w:rFonts w:hint="cs"/>
                <w:rtl/>
              </w:rPr>
              <w:t>גראזי</w:t>
            </w:r>
            <w:proofErr w:type="spellEnd"/>
          </w:p>
        </w:tc>
        <w:tc>
          <w:tcPr>
            <w:tcW w:w="0" w:type="auto"/>
          </w:tcPr>
          <w:p w14:paraId="19078C91" w14:textId="77777777" w:rsidR="00EC4281" w:rsidRDefault="00EC4281">
            <w:pPr>
              <w:ind w:firstLine="0"/>
              <w:rPr>
                <w:rtl/>
              </w:rPr>
            </w:pPr>
            <w:r>
              <w:rPr>
                <w:rFonts w:hint="cs"/>
                <w:rtl/>
              </w:rPr>
              <w:t>-</w:t>
            </w:r>
          </w:p>
        </w:tc>
        <w:tc>
          <w:tcPr>
            <w:tcW w:w="0" w:type="auto"/>
          </w:tcPr>
          <w:p w14:paraId="51A84FFF" w14:textId="77777777" w:rsidR="00EC4281" w:rsidRDefault="00EC4281">
            <w:pPr>
              <w:ind w:firstLine="0"/>
              <w:rPr>
                <w:rtl/>
              </w:rPr>
            </w:pPr>
            <w:r>
              <w:rPr>
                <w:rFonts w:hint="cs"/>
                <w:rtl/>
              </w:rPr>
              <w:t>מנהל רשות הגז הטבעי, משרד האנרגיה</w:t>
            </w:r>
            <w:bookmarkStart w:id="2" w:name="_ETM_Q1_6525026"/>
            <w:bookmarkEnd w:id="2"/>
          </w:p>
        </w:tc>
      </w:tr>
      <w:tr w:rsidR="00BA30F8" w14:paraId="6947A1CF" w14:textId="77777777" w:rsidTr="00217CE2">
        <w:tc>
          <w:tcPr>
            <w:tcW w:w="2107" w:type="dxa"/>
          </w:tcPr>
          <w:p w14:paraId="6142D3F7" w14:textId="77777777" w:rsidR="00BA30F8" w:rsidRDefault="00BA30F8">
            <w:pPr>
              <w:ind w:firstLine="0"/>
              <w:rPr>
                <w:rtl/>
              </w:rPr>
            </w:pPr>
            <w:r>
              <w:rPr>
                <w:rFonts w:hint="cs"/>
                <w:rtl/>
              </w:rPr>
              <w:t>דנה דובר</w:t>
            </w:r>
          </w:p>
        </w:tc>
        <w:tc>
          <w:tcPr>
            <w:tcW w:w="0" w:type="auto"/>
          </w:tcPr>
          <w:p w14:paraId="5BCA962D" w14:textId="77777777" w:rsidR="00BA30F8" w:rsidRDefault="00BA30F8">
            <w:pPr>
              <w:ind w:firstLine="0"/>
              <w:rPr>
                <w:rtl/>
              </w:rPr>
            </w:pPr>
            <w:r>
              <w:rPr>
                <w:rFonts w:hint="cs"/>
                <w:rtl/>
              </w:rPr>
              <w:t>-</w:t>
            </w:r>
          </w:p>
        </w:tc>
        <w:tc>
          <w:tcPr>
            <w:tcW w:w="0" w:type="auto"/>
          </w:tcPr>
          <w:p w14:paraId="05F02853" w14:textId="77777777" w:rsidR="00BA30F8" w:rsidRDefault="00BA30F8">
            <w:pPr>
              <w:ind w:firstLine="0"/>
              <w:rPr>
                <w:rtl/>
              </w:rPr>
            </w:pPr>
            <w:proofErr w:type="spellStart"/>
            <w:r>
              <w:rPr>
                <w:rFonts w:hint="cs"/>
                <w:rtl/>
              </w:rPr>
              <w:t>רפרנטית</w:t>
            </w:r>
            <w:proofErr w:type="spellEnd"/>
            <w:r>
              <w:rPr>
                <w:rFonts w:hint="cs"/>
                <w:rtl/>
              </w:rPr>
              <w:t xml:space="preserve"> הסעת המונים </w:t>
            </w:r>
            <w:proofErr w:type="spellStart"/>
            <w:r>
              <w:rPr>
                <w:rFonts w:hint="cs"/>
                <w:rtl/>
              </w:rPr>
              <w:t>באג"ת</w:t>
            </w:r>
            <w:proofErr w:type="spellEnd"/>
          </w:p>
        </w:tc>
      </w:tr>
      <w:tr w:rsidR="00BD40A9" w14:paraId="623CBE8A" w14:textId="77777777" w:rsidTr="00217CE2">
        <w:tc>
          <w:tcPr>
            <w:tcW w:w="2107" w:type="dxa"/>
          </w:tcPr>
          <w:p w14:paraId="7C178219" w14:textId="77777777" w:rsidR="00BD40A9" w:rsidRDefault="00BD40A9">
            <w:pPr>
              <w:ind w:firstLine="0"/>
              <w:rPr>
                <w:rtl/>
              </w:rPr>
            </w:pPr>
            <w:r>
              <w:rPr>
                <w:rFonts w:hint="cs"/>
                <w:rtl/>
              </w:rPr>
              <w:t>סיגלית ברקאי ואקל</w:t>
            </w:r>
          </w:p>
        </w:tc>
        <w:tc>
          <w:tcPr>
            <w:tcW w:w="0" w:type="auto"/>
          </w:tcPr>
          <w:p w14:paraId="2CE6FB9C" w14:textId="77777777" w:rsidR="00BD40A9" w:rsidRDefault="00BD40A9">
            <w:pPr>
              <w:ind w:firstLine="0"/>
              <w:rPr>
                <w:rtl/>
              </w:rPr>
            </w:pPr>
            <w:r>
              <w:rPr>
                <w:rFonts w:hint="cs"/>
                <w:rtl/>
              </w:rPr>
              <w:t>-</w:t>
            </w:r>
          </w:p>
        </w:tc>
        <w:tc>
          <w:tcPr>
            <w:tcW w:w="0" w:type="auto"/>
          </w:tcPr>
          <w:p w14:paraId="344F5355" w14:textId="77777777" w:rsidR="00BD40A9" w:rsidRDefault="00BD40A9">
            <w:pPr>
              <w:ind w:firstLine="0"/>
              <w:rPr>
                <w:rtl/>
              </w:rPr>
            </w:pPr>
            <w:r>
              <w:rPr>
                <w:rFonts w:hint="cs"/>
                <w:rtl/>
              </w:rPr>
              <w:t>עו"ד, לשכה משפטית, משרד התחבורה והבטיחות בדרכי</w:t>
            </w:r>
            <w:bookmarkStart w:id="3" w:name="_ETM_Q1_1762529"/>
            <w:bookmarkStart w:id="4" w:name="_ETM_Q1_1760045"/>
            <w:bookmarkStart w:id="5" w:name="_ETM_Q1_1758344"/>
            <w:bookmarkEnd w:id="3"/>
            <w:bookmarkEnd w:id="4"/>
            <w:bookmarkEnd w:id="5"/>
            <w:r>
              <w:rPr>
                <w:rFonts w:hint="cs"/>
                <w:rtl/>
              </w:rPr>
              <w:t>ם</w:t>
            </w:r>
          </w:p>
        </w:tc>
      </w:tr>
      <w:tr w:rsidR="00BD40A9" w14:paraId="60297AF9" w14:textId="77777777" w:rsidTr="00217CE2">
        <w:tc>
          <w:tcPr>
            <w:tcW w:w="2107" w:type="dxa"/>
          </w:tcPr>
          <w:p w14:paraId="4F66AC18" w14:textId="77777777" w:rsidR="00BD40A9" w:rsidRDefault="00BD40A9">
            <w:pPr>
              <w:ind w:firstLine="0"/>
              <w:rPr>
                <w:rtl/>
              </w:rPr>
            </w:pPr>
            <w:r>
              <w:rPr>
                <w:rFonts w:hint="cs"/>
                <w:rtl/>
              </w:rPr>
              <w:t xml:space="preserve">רעות </w:t>
            </w:r>
            <w:proofErr w:type="spellStart"/>
            <w:r>
              <w:rPr>
                <w:rFonts w:hint="cs"/>
                <w:rtl/>
              </w:rPr>
              <w:t>לובצקי</w:t>
            </w:r>
            <w:proofErr w:type="spellEnd"/>
          </w:p>
        </w:tc>
        <w:tc>
          <w:tcPr>
            <w:tcW w:w="0" w:type="auto"/>
          </w:tcPr>
          <w:p w14:paraId="30E4E724" w14:textId="77777777" w:rsidR="00BD40A9" w:rsidRDefault="00BD40A9">
            <w:pPr>
              <w:ind w:firstLine="0"/>
              <w:rPr>
                <w:rtl/>
              </w:rPr>
            </w:pPr>
            <w:r>
              <w:rPr>
                <w:rFonts w:hint="cs"/>
                <w:rtl/>
              </w:rPr>
              <w:t>-</w:t>
            </w:r>
          </w:p>
        </w:tc>
        <w:tc>
          <w:tcPr>
            <w:tcW w:w="0" w:type="auto"/>
          </w:tcPr>
          <w:p w14:paraId="5884226C" w14:textId="77777777" w:rsidR="00BD40A9" w:rsidRDefault="00BD40A9">
            <w:pPr>
              <w:ind w:firstLine="0"/>
              <w:rPr>
                <w:rtl/>
              </w:rPr>
            </w:pPr>
            <w:r>
              <w:rPr>
                <w:rFonts w:hint="cs"/>
                <w:rtl/>
              </w:rPr>
              <w:t>מנהלת תחום מדיניות ורגולציה תאום תשתיות, משרד התחבורה והבטיחות בדרכים</w:t>
            </w:r>
          </w:p>
        </w:tc>
      </w:tr>
      <w:tr w:rsidR="00BD40A9" w14:paraId="3F4734EB" w14:textId="77777777" w:rsidTr="00217CE2">
        <w:tc>
          <w:tcPr>
            <w:tcW w:w="2107" w:type="dxa"/>
          </w:tcPr>
          <w:p w14:paraId="325F9852" w14:textId="77777777" w:rsidR="00BD40A9" w:rsidRDefault="00BD40A9">
            <w:pPr>
              <w:ind w:firstLine="0"/>
              <w:rPr>
                <w:rtl/>
              </w:rPr>
            </w:pPr>
            <w:r>
              <w:rPr>
                <w:rFonts w:hint="cs"/>
                <w:rtl/>
              </w:rPr>
              <w:t xml:space="preserve">עדי </w:t>
            </w:r>
            <w:proofErr w:type="spellStart"/>
            <w:r>
              <w:rPr>
                <w:rFonts w:hint="cs"/>
                <w:rtl/>
              </w:rPr>
              <w:t>ליברוס</w:t>
            </w:r>
            <w:proofErr w:type="spellEnd"/>
          </w:p>
        </w:tc>
        <w:tc>
          <w:tcPr>
            <w:tcW w:w="0" w:type="auto"/>
          </w:tcPr>
          <w:p w14:paraId="186350EB" w14:textId="77777777" w:rsidR="00BD40A9" w:rsidRDefault="00BD40A9">
            <w:pPr>
              <w:ind w:firstLine="0"/>
              <w:rPr>
                <w:rtl/>
              </w:rPr>
            </w:pPr>
            <w:r>
              <w:rPr>
                <w:rFonts w:hint="cs"/>
                <w:rtl/>
              </w:rPr>
              <w:t>-</w:t>
            </w:r>
          </w:p>
        </w:tc>
        <w:tc>
          <w:tcPr>
            <w:tcW w:w="0" w:type="auto"/>
          </w:tcPr>
          <w:p w14:paraId="3523F3A8" w14:textId="77777777" w:rsidR="00BD40A9" w:rsidRDefault="00BD40A9">
            <w:pPr>
              <w:ind w:firstLine="0"/>
              <w:rPr>
                <w:rtl/>
              </w:rPr>
            </w:pPr>
            <w:r>
              <w:rPr>
                <w:rFonts w:hint="cs"/>
                <w:rtl/>
              </w:rPr>
              <w:t>עו"ד, ממונה, משרד המשפטים</w:t>
            </w:r>
          </w:p>
        </w:tc>
      </w:tr>
      <w:tr w:rsidR="00572A77" w14:paraId="6E0774E1" w14:textId="77777777" w:rsidTr="00217CE2">
        <w:tc>
          <w:tcPr>
            <w:tcW w:w="2107" w:type="dxa"/>
          </w:tcPr>
          <w:p w14:paraId="29C600C0" w14:textId="77777777" w:rsidR="00572A77" w:rsidRDefault="00572A77">
            <w:pPr>
              <w:ind w:firstLine="0"/>
              <w:rPr>
                <w:rtl/>
              </w:rPr>
            </w:pPr>
            <w:r>
              <w:rPr>
                <w:rFonts w:hint="cs"/>
                <w:rtl/>
              </w:rPr>
              <w:t>אבינועם ביר</w:t>
            </w:r>
          </w:p>
        </w:tc>
        <w:tc>
          <w:tcPr>
            <w:tcW w:w="0" w:type="auto"/>
          </w:tcPr>
          <w:p w14:paraId="2C179660" w14:textId="77777777" w:rsidR="00572A77" w:rsidRDefault="00572A77">
            <w:pPr>
              <w:ind w:firstLine="0"/>
              <w:rPr>
                <w:rtl/>
              </w:rPr>
            </w:pPr>
            <w:r>
              <w:rPr>
                <w:rFonts w:hint="cs"/>
                <w:rtl/>
              </w:rPr>
              <w:t>-</w:t>
            </w:r>
          </w:p>
        </w:tc>
        <w:tc>
          <w:tcPr>
            <w:tcW w:w="0" w:type="auto"/>
          </w:tcPr>
          <w:p w14:paraId="1FF0A570" w14:textId="77777777" w:rsidR="00572A77" w:rsidRDefault="00572A77">
            <w:pPr>
              <w:ind w:firstLine="0"/>
              <w:rPr>
                <w:rtl/>
              </w:rPr>
            </w:pPr>
            <w:r>
              <w:rPr>
                <w:rFonts w:hint="cs"/>
                <w:rtl/>
              </w:rPr>
              <w:t>ייעוץ וחקיקה, משרד המשפטים</w:t>
            </w:r>
            <w:bookmarkStart w:id="6" w:name="_ETM_Q1_9294717"/>
            <w:bookmarkEnd w:id="6"/>
          </w:p>
        </w:tc>
      </w:tr>
      <w:tr w:rsidR="00BD40A9" w14:paraId="348D64E3" w14:textId="77777777" w:rsidTr="00217CE2">
        <w:tc>
          <w:tcPr>
            <w:tcW w:w="2107" w:type="dxa"/>
          </w:tcPr>
          <w:p w14:paraId="2F1BC89C" w14:textId="77777777" w:rsidR="00BD40A9" w:rsidRDefault="00BD40A9">
            <w:pPr>
              <w:ind w:firstLine="0"/>
              <w:rPr>
                <w:rtl/>
              </w:rPr>
            </w:pPr>
            <w:r>
              <w:rPr>
                <w:rFonts w:hint="cs"/>
                <w:rtl/>
              </w:rPr>
              <w:t>נטע דרורי</w:t>
            </w:r>
          </w:p>
        </w:tc>
        <w:tc>
          <w:tcPr>
            <w:tcW w:w="0" w:type="auto"/>
          </w:tcPr>
          <w:p w14:paraId="57EBDFAA" w14:textId="77777777" w:rsidR="00BD40A9" w:rsidRDefault="00BD40A9">
            <w:pPr>
              <w:ind w:firstLine="0"/>
              <w:rPr>
                <w:rtl/>
              </w:rPr>
            </w:pPr>
            <w:r>
              <w:rPr>
                <w:rFonts w:hint="cs"/>
                <w:rtl/>
              </w:rPr>
              <w:t>-</w:t>
            </w:r>
          </w:p>
        </w:tc>
        <w:tc>
          <w:tcPr>
            <w:tcW w:w="0" w:type="auto"/>
          </w:tcPr>
          <w:p w14:paraId="0EF0522E" w14:textId="77777777" w:rsidR="00BD40A9" w:rsidRDefault="00BD40A9">
            <w:pPr>
              <w:ind w:firstLine="0"/>
              <w:rPr>
                <w:rtl/>
              </w:rPr>
            </w:pPr>
            <w:r>
              <w:rPr>
                <w:rFonts w:hint="cs"/>
                <w:rtl/>
              </w:rPr>
              <w:t>עו"ד, לשכה משפטית, המשרד להגנת הסביבה</w:t>
            </w:r>
          </w:p>
        </w:tc>
      </w:tr>
      <w:tr w:rsidR="00E64D71" w14:paraId="36E1112C" w14:textId="77777777" w:rsidTr="00217CE2">
        <w:tc>
          <w:tcPr>
            <w:tcW w:w="2107" w:type="dxa"/>
          </w:tcPr>
          <w:p w14:paraId="2F641874" w14:textId="77777777" w:rsidR="00E64D71" w:rsidRDefault="00E64D71">
            <w:pPr>
              <w:ind w:firstLine="0"/>
              <w:rPr>
                <w:rtl/>
              </w:rPr>
            </w:pPr>
            <w:r>
              <w:rPr>
                <w:rFonts w:hint="cs"/>
                <w:rtl/>
              </w:rPr>
              <w:t>מירה סלומון</w:t>
            </w:r>
          </w:p>
        </w:tc>
        <w:tc>
          <w:tcPr>
            <w:tcW w:w="0" w:type="auto"/>
          </w:tcPr>
          <w:p w14:paraId="2E0AF8A0" w14:textId="77777777" w:rsidR="00E64D71" w:rsidRDefault="00E64D71">
            <w:pPr>
              <w:ind w:firstLine="0"/>
              <w:rPr>
                <w:rtl/>
              </w:rPr>
            </w:pPr>
            <w:r>
              <w:rPr>
                <w:rFonts w:hint="cs"/>
                <w:rtl/>
              </w:rPr>
              <w:t>-</w:t>
            </w:r>
          </w:p>
        </w:tc>
        <w:tc>
          <w:tcPr>
            <w:tcW w:w="0" w:type="auto"/>
          </w:tcPr>
          <w:p w14:paraId="75F0EDD6" w14:textId="77777777" w:rsidR="00E64D71" w:rsidRDefault="00E64D71">
            <w:pPr>
              <w:ind w:firstLine="0"/>
              <w:rPr>
                <w:rtl/>
              </w:rPr>
            </w:pPr>
            <w:r>
              <w:rPr>
                <w:rFonts w:hint="cs"/>
                <w:rtl/>
              </w:rPr>
              <w:t xml:space="preserve">ראש </w:t>
            </w:r>
            <w:proofErr w:type="spellStart"/>
            <w:r>
              <w:rPr>
                <w:rFonts w:hint="cs"/>
                <w:rtl/>
              </w:rPr>
              <w:t>מינהל</w:t>
            </w:r>
            <w:proofErr w:type="spellEnd"/>
            <w:r>
              <w:rPr>
                <w:rFonts w:hint="cs"/>
                <w:rtl/>
              </w:rPr>
              <w:t xml:space="preserve"> משפט וכנסת, מרכז השלטון המקומי</w:t>
            </w:r>
          </w:p>
        </w:tc>
      </w:tr>
      <w:tr w:rsidR="00BD40A9" w14:paraId="28E06548" w14:textId="77777777" w:rsidTr="00217CE2">
        <w:tc>
          <w:tcPr>
            <w:tcW w:w="2107" w:type="dxa"/>
          </w:tcPr>
          <w:p w14:paraId="735C8425" w14:textId="77777777" w:rsidR="00BD40A9" w:rsidRDefault="00BD40A9">
            <w:pPr>
              <w:ind w:firstLine="0"/>
              <w:rPr>
                <w:rtl/>
              </w:rPr>
            </w:pPr>
            <w:r>
              <w:rPr>
                <w:rFonts w:hint="cs"/>
                <w:rtl/>
              </w:rPr>
              <w:t xml:space="preserve">יעל </w:t>
            </w:r>
            <w:proofErr w:type="spellStart"/>
            <w:r>
              <w:rPr>
                <w:rFonts w:hint="cs"/>
                <w:rtl/>
              </w:rPr>
              <w:t>פיטובי</w:t>
            </w:r>
            <w:proofErr w:type="spellEnd"/>
          </w:p>
        </w:tc>
        <w:tc>
          <w:tcPr>
            <w:tcW w:w="0" w:type="auto"/>
          </w:tcPr>
          <w:p w14:paraId="3F46845D" w14:textId="77777777" w:rsidR="00BD40A9" w:rsidRDefault="00BD40A9">
            <w:pPr>
              <w:ind w:firstLine="0"/>
              <w:rPr>
                <w:rtl/>
              </w:rPr>
            </w:pPr>
            <w:r>
              <w:rPr>
                <w:rFonts w:hint="cs"/>
                <w:rtl/>
              </w:rPr>
              <w:t>-</w:t>
            </w:r>
          </w:p>
        </w:tc>
        <w:tc>
          <w:tcPr>
            <w:tcW w:w="0" w:type="auto"/>
          </w:tcPr>
          <w:p w14:paraId="0F50C69E" w14:textId="77777777" w:rsidR="00BD40A9" w:rsidRDefault="00BD40A9">
            <w:pPr>
              <w:ind w:firstLine="0"/>
              <w:rPr>
                <w:rtl/>
              </w:rPr>
            </w:pPr>
            <w:r>
              <w:rPr>
                <w:rFonts w:hint="cs"/>
                <w:rtl/>
              </w:rPr>
              <w:t>יועמ"</w:t>
            </w:r>
            <w:r w:rsidR="001A31D2">
              <w:rPr>
                <w:rFonts w:hint="cs"/>
                <w:rtl/>
              </w:rPr>
              <w:t>ש</w:t>
            </w:r>
            <w:r>
              <w:rPr>
                <w:rFonts w:hint="cs"/>
                <w:rtl/>
              </w:rPr>
              <w:t xml:space="preserve"> בנושא חוק ההסדרים, מרכז השלטון האזורי בישראל</w:t>
            </w:r>
          </w:p>
        </w:tc>
      </w:tr>
      <w:tr w:rsidR="00BD40A9" w14:paraId="490C5EE7" w14:textId="77777777" w:rsidTr="00217CE2">
        <w:tc>
          <w:tcPr>
            <w:tcW w:w="2107" w:type="dxa"/>
          </w:tcPr>
          <w:p w14:paraId="439A3261" w14:textId="77777777" w:rsidR="00BD40A9" w:rsidRDefault="007B071E">
            <w:pPr>
              <w:ind w:firstLine="0"/>
              <w:rPr>
                <w:rtl/>
              </w:rPr>
            </w:pPr>
            <w:r>
              <w:rPr>
                <w:rFonts w:hint="cs"/>
                <w:rtl/>
              </w:rPr>
              <w:t>דודו כחלון</w:t>
            </w:r>
          </w:p>
        </w:tc>
        <w:tc>
          <w:tcPr>
            <w:tcW w:w="0" w:type="auto"/>
          </w:tcPr>
          <w:p w14:paraId="0D8B880F" w14:textId="77777777" w:rsidR="00BD40A9" w:rsidRDefault="007B071E">
            <w:pPr>
              <w:ind w:firstLine="0"/>
              <w:rPr>
                <w:rtl/>
              </w:rPr>
            </w:pPr>
            <w:r>
              <w:rPr>
                <w:rFonts w:hint="cs"/>
                <w:rtl/>
              </w:rPr>
              <w:t>-</w:t>
            </w:r>
          </w:p>
        </w:tc>
        <w:tc>
          <w:tcPr>
            <w:tcW w:w="0" w:type="auto"/>
          </w:tcPr>
          <w:p w14:paraId="3CEF729A" w14:textId="77777777" w:rsidR="00BD40A9" w:rsidRDefault="007B071E">
            <w:pPr>
              <w:ind w:firstLine="0"/>
              <w:rPr>
                <w:rtl/>
              </w:rPr>
            </w:pPr>
            <w:r>
              <w:rPr>
                <w:rFonts w:hint="cs"/>
                <w:rtl/>
              </w:rPr>
              <w:t xml:space="preserve">לשכה משפטית, חברת "מקורות" </w:t>
            </w:r>
          </w:p>
        </w:tc>
      </w:tr>
      <w:tr w:rsidR="00BD40A9" w14:paraId="6609C4D9" w14:textId="77777777" w:rsidTr="00217CE2">
        <w:tc>
          <w:tcPr>
            <w:tcW w:w="2107" w:type="dxa"/>
          </w:tcPr>
          <w:p w14:paraId="7AA19F67" w14:textId="77777777" w:rsidR="00BD40A9" w:rsidRDefault="007B071E">
            <w:pPr>
              <w:ind w:firstLine="0"/>
              <w:rPr>
                <w:rtl/>
              </w:rPr>
            </w:pPr>
            <w:r>
              <w:rPr>
                <w:rFonts w:hint="cs"/>
                <w:rtl/>
              </w:rPr>
              <w:t>גלי אברהם</w:t>
            </w:r>
          </w:p>
        </w:tc>
        <w:tc>
          <w:tcPr>
            <w:tcW w:w="0" w:type="auto"/>
          </w:tcPr>
          <w:p w14:paraId="256D2A4E" w14:textId="77777777" w:rsidR="00BD40A9" w:rsidRDefault="007B071E">
            <w:pPr>
              <w:ind w:firstLine="0"/>
              <w:rPr>
                <w:rtl/>
              </w:rPr>
            </w:pPr>
            <w:r>
              <w:rPr>
                <w:rFonts w:hint="cs"/>
                <w:rtl/>
              </w:rPr>
              <w:t>-</w:t>
            </w:r>
          </w:p>
        </w:tc>
        <w:tc>
          <w:tcPr>
            <w:tcW w:w="0" w:type="auto"/>
          </w:tcPr>
          <w:p w14:paraId="67FCBDC9" w14:textId="77777777" w:rsidR="00BD40A9" w:rsidRDefault="007B071E">
            <w:pPr>
              <w:ind w:firstLine="0"/>
              <w:rPr>
                <w:rtl/>
              </w:rPr>
            </w:pPr>
            <w:r>
              <w:rPr>
                <w:rFonts w:hint="cs"/>
                <w:rtl/>
              </w:rPr>
              <w:t xml:space="preserve">מנהל תכנון פיזי, חברת "מקורות" </w:t>
            </w:r>
          </w:p>
        </w:tc>
      </w:tr>
      <w:tr w:rsidR="00BD40A9" w14:paraId="2F39D8A1" w14:textId="77777777" w:rsidTr="00217CE2">
        <w:tc>
          <w:tcPr>
            <w:tcW w:w="2107" w:type="dxa"/>
          </w:tcPr>
          <w:p w14:paraId="1FD1AA33" w14:textId="77777777" w:rsidR="00BD40A9" w:rsidRDefault="007B071E">
            <w:pPr>
              <w:ind w:firstLine="0"/>
              <w:rPr>
                <w:rtl/>
              </w:rPr>
            </w:pPr>
            <w:r>
              <w:rPr>
                <w:rFonts w:hint="cs"/>
                <w:rtl/>
              </w:rPr>
              <w:t xml:space="preserve">חנה </w:t>
            </w:r>
            <w:proofErr w:type="spellStart"/>
            <w:r>
              <w:rPr>
                <w:rFonts w:hint="cs"/>
                <w:rtl/>
              </w:rPr>
              <w:t>זיכל</w:t>
            </w:r>
            <w:proofErr w:type="spellEnd"/>
          </w:p>
        </w:tc>
        <w:tc>
          <w:tcPr>
            <w:tcW w:w="0" w:type="auto"/>
          </w:tcPr>
          <w:p w14:paraId="497B398C" w14:textId="77777777" w:rsidR="00BD40A9" w:rsidRDefault="007B071E">
            <w:pPr>
              <w:ind w:firstLine="0"/>
              <w:rPr>
                <w:rtl/>
              </w:rPr>
            </w:pPr>
            <w:r>
              <w:rPr>
                <w:rFonts w:hint="cs"/>
                <w:rtl/>
              </w:rPr>
              <w:t>-</w:t>
            </w:r>
          </w:p>
        </w:tc>
        <w:tc>
          <w:tcPr>
            <w:tcW w:w="0" w:type="auto"/>
          </w:tcPr>
          <w:p w14:paraId="175B9397" w14:textId="77777777" w:rsidR="00BD40A9" w:rsidRDefault="007B071E">
            <w:pPr>
              <w:ind w:firstLine="0"/>
              <w:rPr>
                <w:rtl/>
              </w:rPr>
            </w:pPr>
            <w:r>
              <w:rPr>
                <w:rFonts w:hint="cs"/>
                <w:rtl/>
              </w:rPr>
              <w:t xml:space="preserve">יועצת משפטית, חברת "מקורות" </w:t>
            </w:r>
          </w:p>
        </w:tc>
      </w:tr>
      <w:tr w:rsidR="00A1435B" w14:paraId="159E635F" w14:textId="77777777" w:rsidTr="00217CE2">
        <w:tc>
          <w:tcPr>
            <w:tcW w:w="2107" w:type="dxa"/>
          </w:tcPr>
          <w:p w14:paraId="59386AFC" w14:textId="77777777" w:rsidR="00A1435B" w:rsidRDefault="00A1435B">
            <w:pPr>
              <w:ind w:firstLine="0"/>
              <w:rPr>
                <w:rtl/>
              </w:rPr>
            </w:pPr>
            <w:r>
              <w:rPr>
                <w:rFonts w:hint="cs"/>
                <w:rtl/>
              </w:rPr>
              <w:t xml:space="preserve">דרור </w:t>
            </w:r>
            <w:proofErr w:type="spellStart"/>
            <w:r>
              <w:rPr>
                <w:rFonts w:hint="cs"/>
                <w:rtl/>
              </w:rPr>
              <w:t>בוימל</w:t>
            </w:r>
            <w:proofErr w:type="spellEnd"/>
          </w:p>
        </w:tc>
        <w:tc>
          <w:tcPr>
            <w:tcW w:w="0" w:type="auto"/>
          </w:tcPr>
          <w:p w14:paraId="646D1EDC" w14:textId="77777777" w:rsidR="00A1435B" w:rsidRDefault="00A1435B">
            <w:pPr>
              <w:ind w:firstLine="0"/>
              <w:rPr>
                <w:rtl/>
              </w:rPr>
            </w:pPr>
            <w:r>
              <w:rPr>
                <w:rFonts w:hint="cs"/>
                <w:rtl/>
              </w:rPr>
              <w:t>-</w:t>
            </w:r>
          </w:p>
        </w:tc>
        <w:tc>
          <w:tcPr>
            <w:tcW w:w="0" w:type="auto"/>
          </w:tcPr>
          <w:p w14:paraId="4945CB8B" w14:textId="77777777" w:rsidR="00A1435B" w:rsidRDefault="00A1435B">
            <w:pPr>
              <w:ind w:firstLine="0"/>
              <w:rPr>
                <w:rtl/>
              </w:rPr>
            </w:pPr>
            <w:r>
              <w:rPr>
                <w:rFonts w:hint="cs"/>
                <w:rtl/>
              </w:rPr>
              <w:t>מנהל תחום תכנון, החברה להגנת הטבע</w:t>
            </w:r>
            <w:bookmarkStart w:id="7" w:name="_ETM_Q1_6034235"/>
            <w:bookmarkEnd w:id="7"/>
          </w:p>
        </w:tc>
      </w:tr>
      <w:tr w:rsidR="003D152A" w14:paraId="78D947D4" w14:textId="77777777" w:rsidTr="00217CE2">
        <w:tc>
          <w:tcPr>
            <w:tcW w:w="2107" w:type="dxa"/>
          </w:tcPr>
          <w:p w14:paraId="7856FF1C" w14:textId="77777777" w:rsidR="003D152A" w:rsidRDefault="003D152A">
            <w:pPr>
              <w:ind w:firstLine="0"/>
              <w:rPr>
                <w:rtl/>
              </w:rPr>
            </w:pPr>
            <w:r>
              <w:rPr>
                <w:rFonts w:hint="cs"/>
                <w:rtl/>
              </w:rPr>
              <w:t>עו"ד אמיר ליפשיץ</w:t>
            </w:r>
          </w:p>
        </w:tc>
        <w:tc>
          <w:tcPr>
            <w:tcW w:w="0" w:type="auto"/>
          </w:tcPr>
          <w:p w14:paraId="3C85DFF1" w14:textId="77777777" w:rsidR="003D152A" w:rsidRDefault="003D152A">
            <w:pPr>
              <w:ind w:firstLine="0"/>
              <w:rPr>
                <w:rtl/>
              </w:rPr>
            </w:pPr>
            <w:r>
              <w:rPr>
                <w:rFonts w:hint="cs"/>
                <w:rtl/>
              </w:rPr>
              <w:t>-</w:t>
            </w:r>
          </w:p>
        </w:tc>
        <w:tc>
          <w:tcPr>
            <w:tcW w:w="0" w:type="auto"/>
          </w:tcPr>
          <w:p w14:paraId="76ECE34F" w14:textId="77777777" w:rsidR="003D152A" w:rsidRDefault="003D152A">
            <w:pPr>
              <w:ind w:firstLine="0"/>
              <w:rPr>
                <w:rtl/>
              </w:rPr>
            </w:pPr>
            <w:r>
              <w:rPr>
                <w:rFonts w:hint="cs"/>
                <w:rtl/>
              </w:rPr>
              <w:t>עו"ד, ייעוץ משפטי, אגף התנועה, משטרת ישראל</w:t>
            </w:r>
          </w:p>
        </w:tc>
      </w:tr>
      <w:tr w:rsidR="00BD40A9" w14:paraId="6C6FBEB1" w14:textId="77777777" w:rsidTr="00217CE2">
        <w:tc>
          <w:tcPr>
            <w:tcW w:w="2107" w:type="dxa"/>
          </w:tcPr>
          <w:p w14:paraId="42A59337" w14:textId="77777777" w:rsidR="00BD40A9" w:rsidRDefault="007B071E">
            <w:pPr>
              <w:ind w:firstLine="0"/>
              <w:rPr>
                <w:rtl/>
              </w:rPr>
            </w:pPr>
            <w:r>
              <w:rPr>
                <w:rFonts w:hint="cs"/>
                <w:rtl/>
              </w:rPr>
              <w:t>דניאל רימון</w:t>
            </w:r>
          </w:p>
        </w:tc>
        <w:tc>
          <w:tcPr>
            <w:tcW w:w="0" w:type="auto"/>
          </w:tcPr>
          <w:p w14:paraId="650D80EA" w14:textId="77777777" w:rsidR="00BD40A9" w:rsidRDefault="007B071E">
            <w:pPr>
              <w:ind w:firstLine="0"/>
              <w:rPr>
                <w:rtl/>
              </w:rPr>
            </w:pPr>
            <w:r>
              <w:rPr>
                <w:rFonts w:hint="cs"/>
                <w:rtl/>
              </w:rPr>
              <w:t>-</w:t>
            </w:r>
          </w:p>
        </w:tc>
        <w:tc>
          <w:tcPr>
            <w:tcW w:w="0" w:type="auto"/>
          </w:tcPr>
          <w:p w14:paraId="52178C57" w14:textId="77777777" w:rsidR="00BD40A9" w:rsidRDefault="00EF3C62">
            <w:pPr>
              <w:ind w:firstLine="0"/>
              <w:rPr>
                <w:rtl/>
              </w:rPr>
            </w:pPr>
            <w:r>
              <w:rPr>
                <w:rFonts w:hint="cs"/>
                <w:rtl/>
              </w:rPr>
              <w:t xml:space="preserve">יועצת משפטית חיצונית, חברת שברון </w:t>
            </w:r>
            <w:proofErr w:type="spellStart"/>
            <w:r>
              <w:rPr>
                <w:rFonts w:hint="cs"/>
                <w:rtl/>
              </w:rPr>
              <w:t>מדיטרניאן</w:t>
            </w:r>
            <w:proofErr w:type="spellEnd"/>
            <w:r>
              <w:rPr>
                <w:rFonts w:hint="cs"/>
                <w:rtl/>
              </w:rPr>
              <w:t xml:space="preserve"> </w:t>
            </w:r>
            <w:proofErr w:type="spellStart"/>
            <w:r>
              <w:rPr>
                <w:rFonts w:hint="cs"/>
                <w:rtl/>
              </w:rPr>
              <w:t>לימיטד</w:t>
            </w:r>
            <w:proofErr w:type="spellEnd"/>
          </w:p>
        </w:tc>
      </w:tr>
      <w:tr w:rsidR="00BD40A9" w14:paraId="328E0F14" w14:textId="77777777" w:rsidTr="00217CE2">
        <w:tc>
          <w:tcPr>
            <w:tcW w:w="2107" w:type="dxa"/>
          </w:tcPr>
          <w:p w14:paraId="15F38B62" w14:textId="77777777" w:rsidR="00BD40A9" w:rsidRDefault="00BD40A9">
            <w:pPr>
              <w:ind w:firstLine="0"/>
              <w:rPr>
                <w:rtl/>
              </w:rPr>
            </w:pPr>
          </w:p>
        </w:tc>
        <w:tc>
          <w:tcPr>
            <w:tcW w:w="0" w:type="auto"/>
          </w:tcPr>
          <w:p w14:paraId="3B36E47A" w14:textId="77777777" w:rsidR="00BD40A9" w:rsidRDefault="00BD40A9">
            <w:pPr>
              <w:ind w:firstLine="0"/>
              <w:rPr>
                <w:rtl/>
              </w:rPr>
            </w:pPr>
          </w:p>
        </w:tc>
        <w:tc>
          <w:tcPr>
            <w:tcW w:w="0" w:type="auto"/>
          </w:tcPr>
          <w:p w14:paraId="43E7E6CD" w14:textId="77777777" w:rsidR="00BD40A9" w:rsidRDefault="00BD40A9">
            <w:pPr>
              <w:ind w:firstLine="0"/>
              <w:rPr>
                <w:rtl/>
              </w:rPr>
            </w:pPr>
          </w:p>
        </w:tc>
      </w:tr>
      <w:tr w:rsidR="00BD40A9" w14:paraId="52DB6124" w14:textId="77777777" w:rsidTr="00217CE2">
        <w:trPr>
          <w:trHeight w:val="150"/>
        </w:trPr>
        <w:tc>
          <w:tcPr>
            <w:tcW w:w="2107" w:type="dxa"/>
          </w:tcPr>
          <w:p w14:paraId="0EE54C7C" w14:textId="77777777" w:rsidR="00BD40A9" w:rsidRDefault="00BD40A9">
            <w:pPr>
              <w:ind w:firstLine="0"/>
              <w:rPr>
                <w:rtl/>
              </w:rPr>
            </w:pPr>
          </w:p>
        </w:tc>
        <w:tc>
          <w:tcPr>
            <w:tcW w:w="0" w:type="auto"/>
          </w:tcPr>
          <w:p w14:paraId="0DB3D8D6" w14:textId="77777777" w:rsidR="00BD40A9" w:rsidRDefault="00BD40A9">
            <w:pPr>
              <w:ind w:firstLine="0"/>
              <w:rPr>
                <w:rtl/>
              </w:rPr>
            </w:pPr>
          </w:p>
        </w:tc>
        <w:tc>
          <w:tcPr>
            <w:tcW w:w="0" w:type="auto"/>
          </w:tcPr>
          <w:p w14:paraId="47924E87" w14:textId="77777777" w:rsidR="00BD40A9" w:rsidRDefault="00BD40A9">
            <w:pPr>
              <w:ind w:firstLine="0"/>
              <w:rPr>
                <w:rtl/>
              </w:rPr>
            </w:pPr>
          </w:p>
        </w:tc>
        <w:bookmarkEnd w:id="1"/>
      </w:tr>
    </w:tbl>
    <w:p w14:paraId="452A8296" w14:textId="77777777" w:rsidR="00E64116" w:rsidRPr="00BD40A9" w:rsidRDefault="00E64116" w:rsidP="00DE5B80">
      <w:pPr>
        <w:ind w:firstLine="0"/>
        <w:rPr>
          <w:rtl/>
        </w:rPr>
      </w:pPr>
    </w:p>
    <w:p w14:paraId="0AE08C89" w14:textId="77777777" w:rsidR="00D37550" w:rsidRPr="008713A4" w:rsidRDefault="00D37550" w:rsidP="00DE5B80">
      <w:pPr>
        <w:ind w:firstLine="0"/>
        <w:rPr>
          <w:rtl/>
        </w:rPr>
      </w:pPr>
    </w:p>
    <w:p w14:paraId="637C27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D0A213D" w14:textId="77777777" w:rsidR="00E64116" w:rsidRDefault="00BD40A9" w:rsidP="00D40A29">
      <w:pPr>
        <w:ind w:firstLine="0"/>
        <w:rPr>
          <w:rtl/>
        </w:rPr>
      </w:pPr>
      <w:r>
        <w:rPr>
          <w:rtl/>
        </w:rPr>
        <w:t xml:space="preserve">תומר </w:t>
      </w:r>
      <w:proofErr w:type="spellStart"/>
      <w:r>
        <w:rPr>
          <w:rtl/>
        </w:rPr>
        <w:t>רוזנר</w:t>
      </w:r>
      <w:proofErr w:type="spellEnd"/>
    </w:p>
    <w:p w14:paraId="78A9E664" w14:textId="77777777" w:rsidR="00CB72B1" w:rsidRPr="008713A4" w:rsidRDefault="00CB72B1" w:rsidP="00D40A29">
      <w:pPr>
        <w:ind w:firstLine="0"/>
      </w:pPr>
      <w:r>
        <w:rPr>
          <w:rFonts w:hint="cs"/>
          <w:rtl/>
        </w:rPr>
        <w:t>לירון אדלר</w:t>
      </w:r>
    </w:p>
    <w:p w14:paraId="28F8843D" w14:textId="77777777" w:rsidR="00E64116" w:rsidRPr="008713A4" w:rsidRDefault="00E64116" w:rsidP="00DE5B80">
      <w:pPr>
        <w:ind w:firstLine="0"/>
        <w:rPr>
          <w:rtl/>
        </w:rPr>
      </w:pPr>
    </w:p>
    <w:p w14:paraId="60F5E00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9FDAB6" w14:textId="77777777" w:rsidR="00E64116" w:rsidRPr="008713A4" w:rsidRDefault="00BD40A9" w:rsidP="00D40A29">
      <w:pPr>
        <w:ind w:firstLine="0"/>
        <w:rPr>
          <w:u w:val="single"/>
        </w:rPr>
      </w:pPr>
      <w:r>
        <w:rPr>
          <w:rtl/>
        </w:rPr>
        <w:t>לאה קריכלי</w:t>
      </w:r>
    </w:p>
    <w:p w14:paraId="3696491E" w14:textId="77777777" w:rsidR="00E64116" w:rsidRPr="008713A4" w:rsidRDefault="00E64116" w:rsidP="00DE5B80">
      <w:pPr>
        <w:ind w:firstLine="0"/>
        <w:rPr>
          <w:rtl/>
        </w:rPr>
      </w:pPr>
    </w:p>
    <w:p w14:paraId="3E7FC4F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B2F824" w14:textId="15B11280" w:rsidR="00E64116" w:rsidRDefault="00BD40A9" w:rsidP="00AF364D">
      <w:pPr>
        <w:ind w:firstLine="0"/>
        <w:rPr>
          <w:rtl/>
        </w:rPr>
      </w:pPr>
      <w:r>
        <w:rPr>
          <w:rtl/>
        </w:rPr>
        <w:t xml:space="preserve">חבר </w:t>
      </w:r>
      <w:r w:rsidR="00217CE2">
        <w:rPr>
          <w:rFonts w:hint="cs"/>
          <w:rtl/>
        </w:rPr>
        <w:t>תרגומים</w:t>
      </w:r>
      <w:r w:rsidR="00AF364D">
        <w:rPr>
          <w:rFonts w:hint="cs"/>
          <w:rtl/>
        </w:rPr>
        <w:t xml:space="preserve"> -</w:t>
      </w:r>
      <w:r w:rsidR="008775C6">
        <w:rPr>
          <w:rFonts w:hint="cs"/>
          <w:rtl/>
        </w:rPr>
        <w:t xml:space="preserve"> מיטל פורמוזה</w:t>
      </w:r>
    </w:p>
    <w:p w14:paraId="5AE64575" w14:textId="77777777" w:rsidR="008775C6" w:rsidRDefault="008775C6" w:rsidP="008320F6">
      <w:pPr>
        <w:ind w:firstLine="0"/>
        <w:rPr>
          <w:rtl/>
        </w:rPr>
      </w:pPr>
    </w:p>
    <w:p w14:paraId="451F86F3" w14:textId="77777777" w:rsidR="00AF364D" w:rsidRDefault="00AF364D" w:rsidP="00AF364D">
      <w:pPr>
        <w:ind w:firstLine="0"/>
        <w:rPr>
          <w:rtl/>
        </w:rPr>
      </w:pPr>
      <w:bookmarkStart w:id="8" w:name="_Hlk135229426"/>
    </w:p>
    <w:p w14:paraId="6588F8EF" w14:textId="77777777" w:rsidR="00AF364D" w:rsidRDefault="00AF364D" w:rsidP="00AF364D">
      <w:pPr>
        <w:ind w:firstLine="0"/>
        <w:rPr>
          <w:rtl/>
        </w:rPr>
      </w:pPr>
    </w:p>
    <w:p w14:paraId="4F03852D" w14:textId="77777777" w:rsidR="008775C6" w:rsidRDefault="008775C6" w:rsidP="00AF364D">
      <w:pPr>
        <w:ind w:firstLine="0"/>
      </w:pPr>
      <w:r>
        <w:rPr>
          <w:rtl/>
        </w:rPr>
        <w:t>רשימת הנוכחים על תואריהם מבוססת על המידע שהוזן במערכת המוזמנים הממוחשבת. ייתכנו אי-דיוקים והשמטות</w:t>
      </w:r>
      <w:bookmarkEnd w:id="8"/>
    </w:p>
    <w:p w14:paraId="5518E9DC" w14:textId="77777777" w:rsidR="008775C6" w:rsidRPr="008775C6" w:rsidRDefault="008775C6" w:rsidP="008320F6">
      <w:pPr>
        <w:ind w:firstLine="0"/>
        <w:rPr>
          <w:rtl/>
        </w:rPr>
      </w:pPr>
    </w:p>
    <w:p w14:paraId="37D086F2" w14:textId="77777777" w:rsidR="007872B4" w:rsidRDefault="00E64116" w:rsidP="00AB3F3A">
      <w:pPr>
        <w:ind w:firstLine="0"/>
      </w:pPr>
      <w:r w:rsidRPr="008713A4">
        <w:rPr>
          <w:rtl/>
        </w:rPr>
        <w:br w:type="page"/>
      </w:r>
    </w:p>
    <w:p w14:paraId="55D5CC94" w14:textId="3B6B8FF2" w:rsidR="008775C6" w:rsidRDefault="008775C6" w:rsidP="008775C6">
      <w:pPr>
        <w:pStyle w:val="a6"/>
        <w:keepNext/>
      </w:pPr>
      <w:bookmarkStart w:id="9" w:name="ET_subject_639490_2"/>
      <w:r w:rsidRPr="008775C6">
        <w:rPr>
          <w:rStyle w:val="TagStyle"/>
          <w:rtl/>
        </w:rPr>
        <w:lastRenderedPageBreak/>
        <w:t xml:space="preserve">&lt;&lt; נושא &gt;&gt; </w:t>
      </w:r>
      <w:r>
        <w:rPr>
          <w:rtl/>
        </w:rPr>
        <w:t>פרק כ"ד (קידום תשתיות לאומיות), רק הסעיפים הבאים בתוך סעיף 94 המוצע: 35-32, 47-46, 56, 62(1)(ה), 62(4), 62(11), 62(14) והתוספת השנייה מתוך הצעת חוק התכנית הכלכלית (תיקוני חקיקה ליישום המדיניות הכלכלית לשנות התקציב 2023 ו-2024), התשפ"ג-2023,</w:t>
      </w:r>
      <w:r w:rsidR="00065E47">
        <w:rPr>
          <w:rtl/>
        </w:rPr>
        <w:t xml:space="preserve"> </w:t>
      </w:r>
      <w:r>
        <w:rPr>
          <w:rtl/>
        </w:rPr>
        <w:t>מ/1612</w:t>
      </w:r>
      <w:r w:rsidRPr="008775C6">
        <w:rPr>
          <w:rStyle w:val="TagStyle"/>
          <w:rtl/>
        </w:rPr>
        <w:t xml:space="preserve"> &lt;&lt; נושא &gt;&gt;</w:t>
      </w:r>
      <w:r w:rsidR="00065E47">
        <w:rPr>
          <w:rtl/>
        </w:rPr>
        <w:t xml:space="preserve"> </w:t>
      </w:r>
      <w:r>
        <w:rPr>
          <w:rtl/>
        </w:rPr>
        <w:t xml:space="preserve"> </w:t>
      </w:r>
      <w:bookmarkEnd w:id="9"/>
    </w:p>
    <w:p w14:paraId="06161B5E" w14:textId="77777777" w:rsidR="008775C6" w:rsidRDefault="008775C6" w:rsidP="008775C6">
      <w:pPr>
        <w:pStyle w:val="KeepWithNext"/>
        <w:rPr>
          <w:rtl/>
        </w:rPr>
      </w:pPr>
    </w:p>
    <w:p w14:paraId="707E32A6" w14:textId="77777777" w:rsidR="008775C6" w:rsidRDefault="008775C6" w:rsidP="008775C6">
      <w:pPr>
        <w:rPr>
          <w:rtl/>
        </w:rPr>
      </w:pPr>
    </w:p>
    <w:p w14:paraId="3469FFDE" w14:textId="08FEFAA6" w:rsidR="008775C6" w:rsidRDefault="008775C6" w:rsidP="008775C6">
      <w:pPr>
        <w:pStyle w:val="af6"/>
        <w:keepNext/>
      </w:pPr>
      <w:bookmarkStart w:id="10" w:name="ET_yor_5069_3"/>
      <w:r w:rsidRPr="008775C6">
        <w:rPr>
          <w:rStyle w:val="TagStyle"/>
          <w:rtl/>
        </w:rPr>
        <w:t xml:space="preserve"> &lt;&lt; יור &gt;&gt; </w:t>
      </w:r>
      <w:r>
        <w:rPr>
          <w:rtl/>
        </w:rPr>
        <w:t>היו"ר יעקב אשר:</w:t>
      </w:r>
      <w:r w:rsidRPr="008775C6">
        <w:rPr>
          <w:rStyle w:val="TagStyle"/>
          <w:rtl/>
        </w:rPr>
        <w:t xml:space="preserve"> &lt;&lt; יור &gt;&gt;</w:t>
      </w:r>
      <w:r w:rsidR="00065E47">
        <w:rPr>
          <w:rtl/>
        </w:rPr>
        <w:t xml:space="preserve"> </w:t>
      </w:r>
      <w:r>
        <w:rPr>
          <w:rtl/>
        </w:rPr>
        <w:t xml:space="preserve"> </w:t>
      </w:r>
      <w:bookmarkEnd w:id="10"/>
    </w:p>
    <w:p w14:paraId="6189C156" w14:textId="77777777" w:rsidR="008775C6" w:rsidRDefault="008775C6" w:rsidP="008775C6">
      <w:pPr>
        <w:pStyle w:val="KeepWithNext"/>
        <w:rPr>
          <w:rtl/>
          <w:lang w:eastAsia="he-IL"/>
        </w:rPr>
      </w:pPr>
    </w:p>
    <w:p w14:paraId="7CCAEA56" w14:textId="77777777" w:rsidR="00CB72B1" w:rsidRDefault="008775C6" w:rsidP="00CB72B1">
      <w:pPr>
        <w:rPr>
          <w:rtl/>
          <w:lang w:eastAsia="he-IL"/>
        </w:rPr>
      </w:pPr>
      <w:bookmarkStart w:id="11" w:name="_ETM_Q1_2640"/>
      <w:bookmarkStart w:id="12" w:name="_ETM_Q1_32"/>
      <w:bookmarkEnd w:id="11"/>
      <w:bookmarkEnd w:id="12"/>
      <w:r>
        <w:rPr>
          <w:rFonts w:hint="cs"/>
          <w:rtl/>
          <w:lang w:eastAsia="he-IL"/>
        </w:rPr>
        <w:t>שלום לכולם, מזמן לא נפגשנו. להתנצל עוד פעם על</w:t>
      </w:r>
      <w:bookmarkStart w:id="13" w:name="_ETM_Q1_8059"/>
      <w:bookmarkEnd w:id="13"/>
      <w:r>
        <w:rPr>
          <w:rFonts w:hint="cs"/>
          <w:rtl/>
          <w:lang w:eastAsia="he-IL"/>
        </w:rPr>
        <w:t xml:space="preserve"> השעות </w:t>
      </w:r>
      <w:bookmarkStart w:id="14" w:name="_ETM_Q1_6033"/>
      <w:bookmarkEnd w:id="14"/>
      <w:r>
        <w:rPr>
          <w:rFonts w:hint="cs"/>
          <w:rtl/>
          <w:lang w:eastAsia="he-IL"/>
        </w:rPr>
        <w:t xml:space="preserve">ועל הימים </w:t>
      </w:r>
      <w:bookmarkStart w:id="15" w:name="_ETM_Q1_6763"/>
      <w:bookmarkEnd w:id="15"/>
      <w:r>
        <w:rPr>
          <w:rFonts w:hint="cs"/>
          <w:rtl/>
          <w:lang w:eastAsia="he-IL"/>
        </w:rPr>
        <w:t>המשוגעים</w:t>
      </w:r>
      <w:bookmarkStart w:id="16" w:name="_ETM_Q1_6954"/>
      <w:bookmarkEnd w:id="16"/>
      <w:r>
        <w:rPr>
          <w:rFonts w:hint="cs"/>
          <w:rtl/>
          <w:lang w:eastAsia="he-IL"/>
        </w:rPr>
        <w:t>? לא, אין מה להתנצל, נכון?</w:t>
      </w:r>
      <w:bookmarkStart w:id="17" w:name="_ETM_Q1_10473"/>
      <w:bookmarkEnd w:id="17"/>
      <w:r>
        <w:rPr>
          <w:rFonts w:hint="cs"/>
          <w:rtl/>
          <w:lang w:eastAsia="he-IL"/>
        </w:rPr>
        <w:t xml:space="preserve"> זה לא יעזור. אני פותח</w:t>
      </w:r>
      <w:bookmarkStart w:id="18" w:name="_ETM_Q1_10946"/>
      <w:bookmarkStart w:id="19" w:name="_ETM_Q1_15027"/>
      <w:bookmarkStart w:id="20" w:name="_ETM_Q1_13421"/>
      <w:bookmarkStart w:id="21" w:name="_ETM_Q1_11698"/>
      <w:bookmarkStart w:id="22" w:name="_ETM_Q1_15394"/>
      <w:bookmarkStart w:id="23" w:name="_ETM_Q1_15823"/>
      <w:bookmarkStart w:id="24" w:name="_ETM_Q1_14210"/>
      <w:bookmarkEnd w:id="18"/>
      <w:bookmarkEnd w:id="19"/>
      <w:bookmarkEnd w:id="20"/>
      <w:bookmarkEnd w:id="21"/>
      <w:bookmarkEnd w:id="22"/>
      <w:bookmarkEnd w:id="23"/>
      <w:bookmarkEnd w:id="24"/>
      <w:r>
        <w:rPr>
          <w:rFonts w:hint="cs"/>
          <w:rtl/>
          <w:lang w:eastAsia="he-IL"/>
        </w:rPr>
        <w:t xml:space="preserve"> את ישיבת ועדת הפנים והגנת הסביבה. על סדר ה</w:t>
      </w:r>
      <w:bookmarkStart w:id="25" w:name="_ETM_Q1_19283"/>
      <w:bookmarkEnd w:id="25"/>
      <w:r>
        <w:rPr>
          <w:rFonts w:hint="cs"/>
          <w:rtl/>
          <w:lang w:eastAsia="he-IL"/>
        </w:rPr>
        <w:t>יום</w:t>
      </w:r>
      <w:bookmarkStart w:id="26" w:name="_ETM_Q1_21432"/>
      <w:bookmarkEnd w:id="26"/>
      <w:r>
        <w:rPr>
          <w:rFonts w:hint="cs"/>
          <w:rtl/>
          <w:lang w:eastAsia="he-IL"/>
        </w:rPr>
        <w:t xml:space="preserve"> פרק </w:t>
      </w:r>
      <w:bookmarkStart w:id="27" w:name="_ETM_Q1_19237"/>
      <w:bookmarkEnd w:id="27"/>
      <w:r>
        <w:rPr>
          <w:rFonts w:hint="cs"/>
          <w:rtl/>
          <w:lang w:eastAsia="he-IL"/>
        </w:rPr>
        <w:t>כ"ד (</w:t>
      </w:r>
      <w:bookmarkStart w:id="28" w:name="_ETM_Q1_20477"/>
      <w:bookmarkEnd w:id="28"/>
      <w:r>
        <w:rPr>
          <w:rFonts w:hint="cs"/>
          <w:rtl/>
          <w:lang w:eastAsia="he-IL"/>
        </w:rPr>
        <w:t>קידום תשתיות לאומ</w:t>
      </w:r>
      <w:bookmarkStart w:id="29" w:name="_ETM_Q1_20366"/>
      <w:bookmarkEnd w:id="29"/>
      <w:r>
        <w:rPr>
          <w:rFonts w:hint="cs"/>
          <w:rtl/>
          <w:lang w:eastAsia="he-IL"/>
        </w:rPr>
        <w:t>יות)</w:t>
      </w:r>
      <w:r w:rsidR="00CB72B1">
        <w:rPr>
          <w:rFonts w:hint="cs"/>
          <w:rtl/>
          <w:lang w:eastAsia="he-IL"/>
        </w:rPr>
        <w:t xml:space="preserve">, דיון </w:t>
      </w:r>
      <w:bookmarkStart w:id="30" w:name="_ETM_Q1_23235"/>
      <w:bookmarkEnd w:id="30"/>
      <w:r w:rsidR="00CB72B1">
        <w:rPr>
          <w:rFonts w:hint="cs"/>
          <w:rtl/>
          <w:lang w:eastAsia="he-IL"/>
        </w:rPr>
        <w:t xml:space="preserve">בסעיפים 31 עד </w:t>
      </w:r>
      <w:bookmarkStart w:id="31" w:name="_ETM_Q1_26459"/>
      <w:bookmarkEnd w:id="31"/>
      <w:r w:rsidR="00CB72B1">
        <w:rPr>
          <w:rFonts w:hint="cs"/>
          <w:rtl/>
          <w:lang w:eastAsia="he-IL"/>
        </w:rPr>
        <w:t>5</w:t>
      </w:r>
      <w:bookmarkStart w:id="32" w:name="_ETM_Q1_24655"/>
      <w:bookmarkEnd w:id="32"/>
      <w:r w:rsidR="00CB72B1">
        <w:rPr>
          <w:rFonts w:hint="cs"/>
          <w:rtl/>
          <w:lang w:eastAsia="he-IL"/>
        </w:rPr>
        <w:t>5, חלקים ג' ו-ד' מתוך הצעת חוק התכנית הכ</w:t>
      </w:r>
      <w:bookmarkStart w:id="33" w:name="_ETM_Q1_27653"/>
      <w:bookmarkEnd w:id="33"/>
      <w:r w:rsidR="00CB72B1">
        <w:rPr>
          <w:rFonts w:hint="cs"/>
          <w:rtl/>
          <w:lang w:eastAsia="he-IL"/>
        </w:rPr>
        <w:t>לכלית</w:t>
      </w:r>
      <w:bookmarkStart w:id="34" w:name="_ETM_Q1_29168"/>
      <w:bookmarkEnd w:id="34"/>
      <w:r w:rsidR="00CB72B1">
        <w:rPr>
          <w:rFonts w:hint="cs"/>
          <w:rtl/>
          <w:lang w:eastAsia="he-IL"/>
        </w:rPr>
        <w:t xml:space="preserve"> (תיקוני </w:t>
      </w:r>
      <w:bookmarkStart w:id="35" w:name="_ETM_Q1_28440"/>
      <w:bookmarkEnd w:id="35"/>
      <w:r w:rsidR="00CB72B1">
        <w:rPr>
          <w:rFonts w:hint="cs"/>
          <w:rtl/>
          <w:lang w:eastAsia="he-IL"/>
        </w:rPr>
        <w:t xml:space="preserve">חקיקה ליישום המדיניות הכלכלית לשנות התקציב </w:t>
      </w:r>
      <w:bookmarkStart w:id="36" w:name="_ETM_Q1_30793"/>
      <w:bookmarkEnd w:id="36"/>
      <w:r w:rsidR="00CB72B1">
        <w:rPr>
          <w:rFonts w:hint="cs"/>
          <w:rtl/>
          <w:lang w:eastAsia="he-IL"/>
        </w:rPr>
        <w:t>2023 ו-2024</w:t>
      </w:r>
      <w:bookmarkStart w:id="37" w:name="_ETM_Q1_32165"/>
      <w:bookmarkStart w:id="38" w:name="_ETM_Q1_31568"/>
      <w:bookmarkStart w:id="39" w:name="_ETM_Q1_30968"/>
      <w:bookmarkEnd w:id="37"/>
      <w:bookmarkEnd w:id="38"/>
      <w:bookmarkEnd w:id="39"/>
      <w:r w:rsidR="00CB72B1">
        <w:rPr>
          <w:rFonts w:hint="cs"/>
          <w:rtl/>
          <w:lang w:eastAsia="he-IL"/>
        </w:rPr>
        <w:t>), התשפ</w:t>
      </w:r>
      <w:bookmarkStart w:id="40" w:name="_ETM_Q1_33057"/>
      <w:bookmarkStart w:id="41" w:name="_ETM_Q1_36469"/>
      <w:bookmarkStart w:id="42" w:name="_ETM_Q1_34114"/>
      <w:bookmarkStart w:id="43" w:name="_ETM_Q1_31871"/>
      <w:bookmarkEnd w:id="40"/>
      <w:bookmarkEnd w:id="41"/>
      <w:bookmarkEnd w:id="42"/>
      <w:bookmarkEnd w:id="43"/>
      <w:r w:rsidR="00CB72B1">
        <w:rPr>
          <w:rFonts w:hint="cs"/>
          <w:rtl/>
          <w:lang w:eastAsia="he-IL"/>
        </w:rPr>
        <w:t>"ג-2023</w:t>
      </w:r>
      <w:bookmarkStart w:id="44" w:name="_ETM_Q1_34630"/>
      <w:bookmarkEnd w:id="44"/>
      <w:r w:rsidR="00CB72B1">
        <w:rPr>
          <w:rFonts w:hint="cs"/>
          <w:rtl/>
          <w:lang w:eastAsia="he-IL"/>
        </w:rPr>
        <w:t>, מ/</w:t>
      </w:r>
      <w:bookmarkStart w:id="45" w:name="_ETM_Q1_35146"/>
      <w:bookmarkEnd w:id="45"/>
      <w:r w:rsidR="00CB72B1">
        <w:rPr>
          <w:rFonts w:hint="cs"/>
          <w:rtl/>
          <w:lang w:eastAsia="he-IL"/>
        </w:rPr>
        <w:t xml:space="preserve">1612. </w:t>
      </w:r>
      <w:bookmarkStart w:id="46" w:name="_ETM_Q1_45665"/>
      <w:bookmarkStart w:id="47" w:name="_ETM_Q1_45752"/>
      <w:bookmarkStart w:id="48" w:name="_ETM_Q1_43433"/>
      <w:bookmarkStart w:id="49" w:name="_ETM_Q1_45950"/>
      <w:bookmarkEnd w:id="46"/>
      <w:bookmarkEnd w:id="47"/>
      <w:bookmarkEnd w:id="48"/>
      <w:bookmarkEnd w:id="49"/>
    </w:p>
    <w:p w14:paraId="0F8CED3E" w14:textId="77777777" w:rsidR="00CB72B1" w:rsidRDefault="00CB72B1" w:rsidP="00CB72B1">
      <w:pPr>
        <w:rPr>
          <w:rtl/>
          <w:lang w:eastAsia="he-IL"/>
        </w:rPr>
      </w:pPr>
      <w:bookmarkStart w:id="50" w:name="_ETM_Q1_46030"/>
      <w:bookmarkStart w:id="51" w:name="_ETM_Q1_46150"/>
      <w:bookmarkEnd w:id="50"/>
      <w:bookmarkEnd w:id="51"/>
    </w:p>
    <w:p w14:paraId="2C760AB6" w14:textId="77777777" w:rsidR="00CB72B1" w:rsidRDefault="00CB72B1" w:rsidP="00CB72B1">
      <w:pPr>
        <w:rPr>
          <w:rtl/>
          <w:lang w:eastAsia="he-IL"/>
        </w:rPr>
      </w:pPr>
      <w:bookmarkStart w:id="52" w:name="_ETM_Q1_46214"/>
      <w:bookmarkEnd w:id="52"/>
      <w:r>
        <w:rPr>
          <w:rFonts w:hint="cs"/>
          <w:rtl/>
          <w:lang w:eastAsia="he-IL"/>
        </w:rPr>
        <w:t xml:space="preserve">סעיף </w:t>
      </w:r>
      <w:bookmarkStart w:id="53" w:name="_ETM_Q1_43885"/>
      <w:bookmarkEnd w:id="53"/>
      <w:r>
        <w:rPr>
          <w:rFonts w:hint="cs"/>
          <w:rtl/>
          <w:lang w:eastAsia="he-IL"/>
        </w:rPr>
        <w:t>31, עמוד?</w:t>
      </w:r>
      <w:bookmarkStart w:id="54" w:name="_ETM_Q1_46132"/>
      <w:bookmarkEnd w:id="54"/>
    </w:p>
    <w:p w14:paraId="4785C1E2" w14:textId="77777777" w:rsidR="00CB72B1" w:rsidRDefault="00CB72B1" w:rsidP="00CB72B1">
      <w:pPr>
        <w:rPr>
          <w:rFonts w:ascii="David" w:hAnsi="David"/>
          <w:u w:val="single"/>
          <w:rtl/>
          <w:lang w:eastAsia="he-IL"/>
        </w:rPr>
      </w:pPr>
      <w:bookmarkStart w:id="55" w:name="_ETM_Q1_46197"/>
      <w:bookmarkEnd w:id="55"/>
    </w:p>
    <w:p w14:paraId="716BC5CD" w14:textId="60EBB561" w:rsidR="00CB72B1" w:rsidRPr="00CB72B1" w:rsidRDefault="00CB72B1" w:rsidP="00CB72B1">
      <w:pPr>
        <w:pStyle w:val="af9"/>
        <w:keepNext/>
        <w:rPr>
          <w:rtl/>
          <w:lang w:eastAsia="he-IL"/>
        </w:rPr>
      </w:pPr>
      <w:bookmarkStart w:id="56" w:name="ET_guest_איציק_דניאל_9"/>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Start w:id="57" w:name="_ETM_Q1_79450"/>
      <w:bookmarkStart w:id="58" w:name="_ETM_Q1_79486"/>
      <w:bookmarkStart w:id="59" w:name="_ETM_Q1_77715"/>
      <w:bookmarkEnd w:id="56"/>
      <w:bookmarkEnd w:id="57"/>
      <w:bookmarkEnd w:id="58"/>
      <w:bookmarkEnd w:id="59"/>
    </w:p>
    <w:p w14:paraId="4E904D59" w14:textId="77777777" w:rsidR="00CB72B1" w:rsidRDefault="00CB72B1" w:rsidP="00CB72B1">
      <w:pPr>
        <w:pStyle w:val="KeepWithNext"/>
        <w:rPr>
          <w:rtl/>
          <w:lang w:eastAsia="he-IL"/>
        </w:rPr>
      </w:pPr>
    </w:p>
    <w:p w14:paraId="10F41D30" w14:textId="77777777" w:rsidR="00CB72B1" w:rsidRDefault="00CB72B1" w:rsidP="00CB72B1">
      <w:pPr>
        <w:rPr>
          <w:rtl/>
          <w:lang w:eastAsia="he-IL"/>
        </w:rPr>
      </w:pPr>
      <w:bookmarkStart w:id="60" w:name="_ETM_Q1_45667"/>
      <w:bookmarkStart w:id="61" w:name="_ETM_Q1_45712"/>
      <w:bookmarkEnd w:id="60"/>
      <w:bookmarkEnd w:id="61"/>
      <w:r>
        <w:rPr>
          <w:rFonts w:hint="cs"/>
          <w:rtl/>
          <w:lang w:eastAsia="he-IL"/>
        </w:rPr>
        <w:t xml:space="preserve">797. </w:t>
      </w:r>
    </w:p>
    <w:p w14:paraId="0010635A" w14:textId="77777777" w:rsidR="00CB72B1" w:rsidRDefault="00CB72B1" w:rsidP="00CB72B1">
      <w:pPr>
        <w:rPr>
          <w:rtl/>
          <w:lang w:eastAsia="he-IL"/>
        </w:rPr>
      </w:pPr>
      <w:bookmarkStart w:id="62" w:name="_ETM_Q1_49008"/>
      <w:bookmarkStart w:id="63" w:name="_ETM_Q1_49077"/>
      <w:bookmarkEnd w:id="62"/>
      <w:bookmarkEnd w:id="63"/>
    </w:p>
    <w:p w14:paraId="0FC02DEB" w14:textId="2DABE1D6" w:rsidR="00CB72B1" w:rsidRDefault="00CB72B1" w:rsidP="00CB72B1">
      <w:pPr>
        <w:pStyle w:val="af6"/>
        <w:keepNext/>
        <w:rPr>
          <w:rtl/>
        </w:rPr>
      </w:pPr>
      <w:bookmarkStart w:id="64" w:name="ET_yor_5069_5"/>
      <w:r w:rsidRPr="00CB72B1">
        <w:rPr>
          <w:rStyle w:val="TagStyle"/>
          <w:rtl/>
        </w:rPr>
        <w:t xml:space="preserve"> &lt;&lt; יור &gt;&gt; </w:t>
      </w:r>
      <w:r>
        <w:rPr>
          <w:rtl/>
        </w:rPr>
        <w:t>היו"ר יעקב אשר:</w:t>
      </w:r>
      <w:r w:rsidRPr="00CB72B1">
        <w:rPr>
          <w:rStyle w:val="TagStyle"/>
          <w:rtl/>
        </w:rPr>
        <w:t xml:space="preserve"> &lt;&lt; יור &gt;&gt;</w:t>
      </w:r>
      <w:r w:rsidR="00065E47">
        <w:rPr>
          <w:rtl/>
        </w:rPr>
        <w:t xml:space="preserve"> </w:t>
      </w:r>
      <w:r>
        <w:rPr>
          <w:rtl/>
        </w:rPr>
        <w:t xml:space="preserve"> </w:t>
      </w:r>
      <w:bookmarkEnd w:id="64"/>
    </w:p>
    <w:p w14:paraId="5AAE4904" w14:textId="77777777" w:rsidR="00CB72B1" w:rsidRDefault="00CB72B1" w:rsidP="00CB72B1">
      <w:pPr>
        <w:pStyle w:val="KeepWithNext"/>
        <w:rPr>
          <w:rtl/>
          <w:lang w:eastAsia="he-IL"/>
        </w:rPr>
      </w:pPr>
    </w:p>
    <w:p w14:paraId="6B34123C" w14:textId="77777777" w:rsidR="00CB72B1" w:rsidRDefault="00CB72B1" w:rsidP="00CB72B1">
      <w:pPr>
        <w:rPr>
          <w:rtl/>
          <w:lang w:eastAsia="he-IL"/>
        </w:rPr>
      </w:pPr>
      <w:bookmarkStart w:id="65" w:name="_ETM_Q1_50265"/>
      <w:bookmarkStart w:id="66" w:name="_ETM_Q1_50298"/>
      <w:bookmarkEnd w:id="65"/>
      <w:bookmarkEnd w:id="66"/>
      <w:r>
        <w:rPr>
          <w:rFonts w:hint="cs"/>
          <w:rtl/>
          <w:lang w:eastAsia="he-IL"/>
        </w:rPr>
        <w:t>אני מציע</w:t>
      </w:r>
      <w:bookmarkStart w:id="67" w:name="_ETM_Q1_51436"/>
      <w:bookmarkEnd w:id="67"/>
      <w:r>
        <w:rPr>
          <w:rFonts w:hint="cs"/>
          <w:rtl/>
          <w:lang w:eastAsia="he-IL"/>
        </w:rPr>
        <w:t xml:space="preserve"> שנעשה הפעם הקראה</w:t>
      </w:r>
      <w:bookmarkStart w:id="68" w:name="_ETM_Q1_50343"/>
      <w:bookmarkEnd w:id="68"/>
      <w:r>
        <w:rPr>
          <w:rFonts w:hint="cs"/>
          <w:rtl/>
          <w:lang w:eastAsia="he-IL"/>
        </w:rPr>
        <w:t xml:space="preserve"> ודיון. </w:t>
      </w:r>
      <w:bookmarkStart w:id="69" w:name="_ETM_Q1_51976"/>
      <w:bookmarkEnd w:id="69"/>
    </w:p>
    <w:p w14:paraId="47AC721F" w14:textId="77777777" w:rsidR="00CB72B1" w:rsidRDefault="00CB72B1" w:rsidP="00CB72B1">
      <w:pPr>
        <w:rPr>
          <w:rFonts w:ascii="David" w:hAnsi="David"/>
          <w:u w:val="single"/>
          <w:rtl/>
          <w:lang w:eastAsia="he-IL"/>
        </w:rPr>
      </w:pPr>
      <w:bookmarkStart w:id="70" w:name="_ETM_Q1_52049"/>
      <w:bookmarkStart w:id="71" w:name="_ETM_Q1_52360"/>
      <w:bookmarkEnd w:id="70"/>
      <w:bookmarkEnd w:id="71"/>
    </w:p>
    <w:p w14:paraId="3DA2DF83" w14:textId="420314DB" w:rsidR="00CB72B1" w:rsidRPr="00CB72B1" w:rsidRDefault="00CB72B1" w:rsidP="00CB72B1">
      <w:pPr>
        <w:pStyle w:val="af9"/>
        <w:keepNext/>
        <w:rPr>
          <w:rtl/>
          <w:lang w:eastAsia="he-IL"/>
        </w:rPr>
      </w:pPr>
      <w:bookmarkStart w:id="72" w:name="ET_guest_איציק_דניאל_10"/>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Start w:id="73" w:name="_ETM_Q1_82583"/>
      <w:bookmarkStart w:id="74" w:name="_ETM_Q1_82642"/>
      <w:bookmarkEnd w:id="72"/>
      <w:bookmarkEnd w:id="73"/>
      <w:bookmarkEnd w:id="74"/>
    </w:p>
    <w:p w14:paraId="2C656CAC" w14:textId="77777777" w:rsidR="00CB72B1" w:rsidRDefault="00CB72B1" w:rsidP="00CB72B1">
      <w:pPr>
        <w:pStyle w:val="KeepWithNext"/>
        <w:rPr>
          <w:rtl/>
          <w:lang w:eastAsia="he-IL"/>
        </w:rPr>
      </w:pPr>
    </w:p>
    <w:p w14:paraId="4A06D248" w14:textId="77777777" w:rsidR="00CB72B1" w:rsidRDefault="00CB72B1" w:rsidP="00CB72B1">
      <w:pPr>
        <w:rPr>
          <w:rtl/>
          <w:lang w:eastAsia="he-IL"/>
        </w:rPr>
      </w:pPr>
      <w:bookmarkStart w:id="75" w:name="_ETM_Q1_52794"/>
      <w:bookmarkStart w:id="76" w:name="_ETM_Q1_52828"/>
      <w:bookmarkEnd w:id="75"/>
      <w:bookmarkEnd w:id="76"/>
      <w:r>
        <w:rPr>
          <w:rFonts w:hint="cs"/>
          <w:rtl/>
          <w:lang w:eastAsia="he-IL"/>
        </w:rPr>
        <w:t xml:space="preserve">797. </w:t>
      </w:r>
    </w:p>
    <w:p w14:paraId="02BDFF28" w14:textId="77777777" w:rsidR="00CB72B1" w:rsidRDefault="00CB72B1" w:rsidP="00CB72B1">
      <w:pPr>
        <w:rPr>
          <w:rtl/>
          <w:lang w:eastAsia="he-IL"/>
        </w:rPr>
      </w:pPr>
      <w:bookmarkStart w:id="77" w:name="_ETM_Q1_54089"/>
      <w:bookmarkStart w:id="78" w:name="_ETM_Q1_54153"/>
      <w:bookmarkEnd w:id="77"/>
      <w:bookmarkEnd w:id="78"/>
    </w:p>
    <w:p w14:paraId="4DF263B1" w14:textId="4ABC5146" w:rsidR="00CB72B1" w:rsidRDefault="00CB72B1" w:rsidP="00CB72B1">
      <w:pPr>
        <w:pStyle w:val="af6"/>
        <w:keepNext/>
        <w:rPr>
          <w:rtl/>
        </w:rPr>
      </w:pPr>
      <w:bookmarkStart w:id="79" w:name="ET_yor_5069_7"/>
      <w:r w:rsidRPr="00CB72B1">
        <w:rPr>
          <w:rStyle w:val="TagStyle"/>
          <w:rtl/>
        </w:rPr>
        <w:t xml:space="preserve"> &lt;&lt; יור &gt;&gt; </w:t>
      </w:r>
      <w:r>
        <w:rPr>
          <w:rtl/>
        </w:rPr>
        <w:t>היו"ר יעקב אשר:</w:t>
      </w:r>
      <w:r w:rsidRPr="00CB72B1">
        <w:rPr>
          <w:rStyle w:val="TagStyle"/>
          <w:rtl/>
        </w:rPr>
        <w:t xml:space="preserve"> &lt;&lt; יור &gt;&gt;</w:t>
      </w:r>
      <w:r w:rsidR="00065E47">
        <w:rPr>
          <w:rtl/>
        </w:rPr>
        <w:t xml:space="preserve"> </w:t>
      </w:r>
      <w:r>
        <w:rPr>
          <w:rtl/>
        </w:rPr>
        <w:t xml:space="preserve"> </w:t>
      </w:r>
      <w:bookmarkEnd w:id="79"/>
    </w:p>
    <w:p w14:paraId="66E7660D" w14:textId="77777777" w:rsidR="00CB72B1" w:rsidRDefault="00CB72B1" w:rsidP="00CB72B1">
      <w:pPr>
        <w:pStyle w:val="KeepWithNext"/>
        <w:rPr>
          <w:rtl/>
          <w:lang w:eastAsia="he-IL"/>
        </w:rPr>
      </w:pPr>
    </w:p>
    <w:p w14:paraId="5642EF04" w14:textId="77777777" w:rsidR="00CB72B1" w:rsidRDefault="00CB72B1" w:rsidP="00CB72B1">
      <w:pPr>
        <w:rPr>
          <w:rtl/>
          <w:lang w:eastAsia="he-IL"/>
        </w:rPr>
      </w:pPr>
      <w:bookmarkStart w:id="80" w:name="_ETM_Q1_55209"/>
      <w:bookmarkStart w:id="81" w:name="_ETM_Q1_55242"/>
      <w:bookmarkEnd w:id="80"/>
      <w:bookmarkEnd w:id="81"/>
      <w:r>
        <w:rPr>
          <w:rFonts w:hint="cs"/>
          <w:rtl/>
          <w:lang w:eastAsia="he-IL"/>
        </w:rPr>
        <w:t>הקראה ודי</w:t>
      </w:r>
      <w:bookmarkStart w:id="82" w:name="_ETM_Q1_53358"/>
      <w:bookmarkEnd w:id="82"/>
      <w:r>
        <w:rPr>
          <w:rFonts w:hint="cs"/>
          <w:rtl/>
          <w:lang w:eastAsia="he-IL"/>
        </w:rPr>
        <w:t>ון לפי סעיפים, לפי</w:t>
      </w:r>
      <w:bookmarkStart w:id="83" w:name="_ETM_Q1_55892"/>
      <w:bookmarkEnd w:id="83"/>
      <w:r>
        <w:rPr>
          <w:rFonts w:hint="cs"/>
          <w:rtl/>
          <w:lang w:eastAsia="he-IL"/>
        </w:rPr>
        <w:t xml:space="preserve"> נושאים. </w:t>
      </w:r>
      <w:bookmarkStart w:id="84" w:name="_ETM_Q1_59065"/>
      <w:bookmarkEnd w:id="84"/>
    </w:p>
    <w:p w14:paraId="60D854AD" w14:textId="77777777" w:rsidR="00CB72B1" w:rsidRDefault="00CB72B1" w:rsidP="00CB72B1">
      <w:pPr>
        <w:rPr>
          <w:rtl/>
          <w:lang w:eastAsia="he-IL"/>
        </w:rPr>
      </w:pPr>
      <w:bookmarkStart w:id="85" w:name="_ETM_Q1_59148"/>
      <w:bookmarkEnd w:id="85"/>
    </w:p>
    <w:p w14:paraId="66356416" w14:textId="102F8534" w:rsidR="00CB72B1" w:rsidRDefault="00CB72B1" w:rsidP="00CB72B1">
      <w:pPr>
        <w:pStyle w:val="a4"/>
        <w:keepNext/>
        <w:rPr>
          <w:rtl/>
        </w:rPr>
      </w:pPr>
      <w:bookmarkStart w:id="86" w:name="ET_speaker_תומר_רוזנר_8"/>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86"/>
    </w:p>
    <w:p w14:paraId="294D87C5" w14:textId="77777777" w:rsidR="00CB72B1" w:rsidRDefault="00CB72B1" w:rsidP="00CB72B1">
      <w:pPr>
        <w:pStyle w:val="KeepWithNext"/>
        <w:rPr>
          <w:rtl/>
          <w:lang w:eastAsia="he-IL"/>
        </w:rPr>
      </w:pPr>
    </w:p>
    <w:p w14:paraId="1E5E5A00" w14:textId="77777777" w:rsidR="00CB72B1" w:rsidRDefault="00CB72B1" w:rsidP="00CB72B1">
      <w:pPr>
        <w:rPr>
          <w:rtl/>
          <w:lang w:eastAsia="he-IL"/>
        </w:rPr>
      </w:pPr>
      <w:bookmarkStart w:id="87" w:name="_ETM_Q1_60370"/>
      <w:bookmarkStart w:id="88" w:name="_ETM_Q1_60402"/>
      <w:bookmarkEnd w:id="87"/>
      <w:bookmarkEnd w:id="88"/>
      <w:r>
        <w:rPr>
          <w:rFonts w:hint="cs"/>
          <w:rtl/>
          <w:lang w:eastAsia="he-IL"/>
        </w:rPr>
        <w:t xml:space="preserve">אני </w:t>
      </w:r>
      <w:bookmarkStart w:id="89" w:name="_ETM_Q1_57816"/>
      <w:bookmarkEnd w:id="89"/>
      <w:r>
        <w:rPr>
          <w:rFonts w:hint="cs"/>
          <w:rtl/>
          <w:lang w:eastAsia="he-IL"/>
        </w:rPr>
        <w:t>אקדים מילה על מה אנחנו עוסקים. הסעיף</w:t>
      </w:r>
      <w:bookmarkStart w:id="90" w:name="_ETM_Q1_62421"/>
      <w:bookmarkEnd w:id="90"/>
      <w:r>
        <w:rPr>
          <w:rFonts w:hint="cs"/>
          <w:rtl/>
          <w:lang w:eastAsia="he-IL"/>
        </w:rPr>
        <w:t xml:space="preserve"> הזה עוסק בזיהוי של</w:t>
      </w:r>
      <w:bookmarkStart w:id="91" w:name="_ETM_Q1_68472"/>
      <w:bookmarkEnd w:id="91"/>
      <w:r>
        <w:rPr>
          <w:rFonts w:hint="cs"/>
          <w:rtl/>
          <w:lang w:eastAsia="he-IL"/>
        </w:rPr>
        <w:t>, אנחנו נדון בשנ</w:t>
      </w:r>
      <w:bookmarkStart w:id="92" w:name="_ETM_Q1_68111"/>
      <w:bookmarkEnd w:id="92"/>
      <w:r>
        <w:rPr>
          <w:rFonts w:hint="cs"/>
          <w:rtl/>
          <w:lang w:eastAsia="he-IL"/>
        </w:rPr>
        <w:t>י סעיפים ביחד: אנחנו</w:t>
      </w:r>
      <w:bookmarkStart w:id="93" w:name="_ETM_Q1_71349"/>
      <w:bookmarkEnd w:id="93"/>
      <w:r>
        <w:rPr>
          <w:rFonts w:hint="cs"/>
          <w:rtl/>
          <w:lang w:eastAsia="he-IL"/>
        </w:rPr>
        <w:t xml:space="preserve"> נדון בסעיף </w:t>
      </w:r>
      <w:bookmarkStart w:id="94" w:name="_ETM_Q1_69733"/>
      <w:bookmarkEnd w:id="94"/>
      <w:r>
        <w:rPr>
          <w:rFonts w:hint="cs"/>
          <w:rtl/>
          <w:lang w:eastAsia="he-IL"/>
        </w:rPr>
        <w:t xml:space="preserve">31 ובתוספת הראשונה שנלווית אליו. </w:t>
      </w:r>
      <w:proofErr w:type="spellStart"/>
      <w:r>
        <w:rPr>
          <w:rFonts w:hint="cs"/>
          <w:rtl/>
          <w:lang w:eastAsia="he-IL"/>
        </w:rPr>
        <w:t>אוקיי</w:t>
      </w:r>
      <w:proofErr w:type="spellEnd"/>
      <w:r>
        <w:rPr>
          <w:rFonts w:hint="cs"/>
          <w:rtl/>
          <w:lang w:eastAsia="he-IL"/>
        </w:rPr>
        <w:t xml:space="preserve">? שהיא </w:t>
      </w:r>
      <w:bookmarkStart w:id="95" w:name="_ETM_Q1_78074"/>
      <w:bookmarkEnd w:id="95"/>
      <w:r>
        <w:rPr>
          <w:rFonts w:hint="cs"/>
          <w:rtl/>
          <w:lang w:eastAsia="he-IL"/>
        </w:rPr>
        <w:t>נ</w:t>
      </w:r>
      <w:bookmarkStart w:id="96" w:name="_ETM_Q1_75174"/>
      <w:bookmarkEnd w:id="96"/>
      <w:r>
        <w:rPr>
          <w:rFonts w:hint="cs"/>
          <w:rtl/>
          <w:lang w:eastAsia="he-IL"/>
        </w:rPr>
        <w:t>מצאת בעמוד, איציק?</w:t>
      </w:r>
      <w:bookmarkStart w:id="97" w:name="_ETM_Q1_76142"/>
      <w:bookmarkStart w:id="98" w:name="_ETM_Q1_73521"/>
      <w:bookmarkEnd w:id="97"/>
      <w:bookmarkEnd w:id="98"/>
    </w:p>
    <w:p w14:paraId="24AF65C7" w14:textId="77777777" w:rsidR="00CB72B1" w:rsidRDefault="00CB72B1" w:rsidP="00CB72B1">
      <w:pPr>
        <w:rPr>
          <w:rtl/>
          <w:lang w:eastAsia="he-IL"/>
        </w:rPr>
      </w:pPr>
      <w:bookmarkStart w:id="99" w:name="_ETM_Q1_86072"/>
      <w:bookmarkStart w:id="100" w:name="_ETM_Q1_86151"/>
      <w:bookmarkEnd w:id="99"/>
      <w:bookmarkEnd w:id="100"/>
    </w:p>
    <w:p w14:paraId="77E04A79" w14:textId="0444FDDB" w:rsidR="00CB72B1" w:rsidRDefault="00CB72B1" w:rsidP="00CB72B1">
      <w:pPr>
        <w:pStyle w:val="af9"/>
        <w:keepNext/>
        <w:rPr>
          <w:rtl/>
          <w:lang w:eastAsia="he-IL"/>
        </w:rPr>
      </w:pPr>
      <w:bookmarkStart w:id="101" w:name="ET_guest_איציק_דניאל_11"/>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End w:id="101"/>
    </w:p>
    <w:p w14:paraId="7295F339" w14:textId="77777777" w:rsidR="00CB72B1" w:rsidRDefault="00CB72B1" w:rsidP="00CB72B1">
      <w:pPr>
        <w:pStyle w:val="KeepWithNext"/>
        <w:rPr>
          <w:rtl/>
          <w:lang w:eastAsia="he-IL"/>
        </w:rPr>
      </w:pPr>
    </w:p>
    <w:p w14:paraId="7DA0C7DE" w14:textId="77777777" w:rsidR="00CB72B1" w:rsidRDefault="00CB72B1" w:rsidP="00CB72B1">
      <w:pPr>
        <w:rPr>
          <w:rtl/>
          <w:lang w:eastAsia="he-IL"/>
        </w:rPr>
      </w:pPr>
      <w:bookmarkStart w:id="102" w:name="_ETM_Q1_84823"/>
      <w:bookmarkStart w:id="103" w:name="_ETM_Q1_84860"/>
      <w:bookmarkEnd w:id="102"/>
      <w:bookmarkEnd w:id="103"/>
      <w:r>
        <w:rPr>
          <w:rFonts w:hint="cs"/>
          <w:rtl/>
          <w:lang w:eastAsia="he-IL"/>
        </w:rPr>
        <w:t xml:space="preserve">856. </w:t>
      </w:r>
      <w:bookmarkStart w:id="104" w:name="_ETM_Q1_89244"/>
      <w:bookmarkEnd w:id="104"/>
    </w:p>
    <w:p w14:paraId="1C207AB9" w14:textId="77777777" w:rsidR="00CB72B1" w:rsidRDefault="00CB72B1" w:rsidP="00CB72B1">
      <w:pPr>
        <w:rPr>
          <w:rtl/>
          <w:lang w:eastAsia="he-IL"/>
        </w:rPr>
      </w:pPr>
      <w:bookmarkStart w:id="105" w:name="_ETM_Q1_89306"/>
      <w:bookmarkStart w:id="106" w:name="_ETM_Q1_86635"/>
      <w:bookmarkEnd w:id="105"/>
      <w:bookmarkEnd w:id="106"/>
    </w:p>
    <w:p w14:paraId="2510D46A" w14:textId="47DBE5DB" w:rsidR="00CB72B1" w:rsidRDefault="00CB72B1" w:rsidP="00CB72B1">
      <w:pPr>
        <w:pStyle w:val="a4"/>
        <w:keepNext/>
        <w:rPr>
          <w:rtl/>
        </w:rPr>
      </w:pPr>
      <w:bookmarkStart w:id="107" w:name="ET_speaker_6359_12"/>
      <w:r w:rsidRPr="00CB72B1">
        <w:rPr>
          <w:rStyle w:val="TagStyle"/>
          <w:rtl/>
        </w:rPr>
        <w:t xml:space="preserve"> &lt;&lt; דובר &gt;&gt; </w:t>
      </w:r>
      <w:r>
        <w:rPr>
          <w:rtl/>
        </w:rPr>
        <w:t>מטי צרפתי הרכבי (יש עתיד):</w:t>
      </w:r>
      <w:r w:rsidRPr="00CB72B1">
        <w:rPr>
          <w:rStyle w:val="TagStyle"/>
          <w:rtl/>
        </w:rPr>
        <w:t xml:space="preserve"> &lt;&lt; דובר &gt;&gt;</w:t>
      </w:r>
      <w:r w:rsidR="00065E47">
        <w:rPr>
          <w:rtl/>
        </w:rPr>
        <w:t xml:space="preserve"> </w:t>
      </w:r>
      <w:r>
        <w:rPr>
          <w:rtl/>
        </w:rPr>
        <w:t xml:space="preserve"> </w:t>
      </w:r>
      <w:bookmarkEnd w:id="107"/>
    </w:p>
    <w:p w14:paraId="11B1ABBF" w14:textId="77777777" w:rsidR="00CB72B1" w:rsidRDefault="00CB72B1" w:rsidP="00CB72B1">
      <w:pPr>
        <w:pStyle w:val="KeepWithNext"/>
        <w:rPr>
          <w:rtl/>
          <w:lang w:eastAsia="he-IL"/>
        </w:rPr>
      </w:pPr>
    </w:p>
    <w:p w14:paraId="68166B91" w14:textId="77777777" w:rsidR="00CB72B1" w:rsidRDefault="00CB72B1" w:rsidP="00CB72B1">
      <w:pPr>
        <w:rPr>
          <w:rtl/>
          <w:lang w:eastAsia="he-IL"/>
        </w:rPr>
      </w:pPr>
      <w:bookmarkStart w:id="108" w:name="_ETM_Q1_87884"/>
      <w:bookmarkStart w:id="109" w:name="_ETM_Q1_87922"/>
      <w:bookmarkEnd w:id="108"/>
      <w:bookmarkEnd w:id="109"/>
      <w:r>
        <w:rPr>
          <w:rFonts w:hint="cs"/>
          <w:rtl/>
          <w:lang w:eastAsia="he-IL"/>
        </w:rPr>
        <w:t>אז זה מסמך אחר שא</w:t>
      </w:r>
      <w:bookmarkStart w:id="110" w:name="_ETM_Q1_86962"/>
      <w:bookmarkEnd w:id="110"/>
      <w:r>
        <w:rPr>
          <w:rFonts w:hint="cs"/>
          <w:rtl/>
          <w:lang w:eastAsia="he-IL"/>
        </w:rPr>
        <w:t>נח</w:t>
      </w:r>
      <w:bookmarkStart w:id="111" w:name="_ETM_Q1_86754"/>
      <w:bookmarkEnd w:id="111"/>
      <w:r>
        <w:rPr>
          <w:rFonts w:hint="cs"/>
          <w:rtl/>
          <w:lang w:eastAsia="he-IL"/>
        </w:rPr>
        <w:t>נו צריכים לפתוח.</w:t>
      </w:r>
      <w:bookmarkStart w:id="112" w:name="_ETM_Q1_88938"/>
      <w:bookmarkEnd w:id="112"/>
      <w:r>
        <w:rPr>
          <w:rFonts w:hint="cs"/>
          <w:rtl/>
          <w:lang w:eastAsia="he-IL"/>
        </w:rPr>
        <w:t xml:space="preserve"> </w:t>
      </w:r>
      <w:bookmarkStart w:id="113" w:name="_ETM_Q1_89212"/>
      <w:bookmarkStart w:id="114" w:name="_ETM_Q1_87679"/>
      <w:bookmarkEnd w:id="113"/>
      <w:bookmarkEnd w:id="114"/>
    </w:p>
    <w:p w14:paraId="3F2987D2" w14:textId="77777777" w:rsidR="00CB72B1" w:rsidRDefault="00CB72B1" w:rsidP="00CB72B1">
      <w:pPr>
        <w:rPr>
          <w:rtl/>
          <w:lang w:eastAsia="he-IL"/>
        </w:rPr>
      </w:pPr>
      <w:bookmarkStart w:id="115" w:name="_ETM_Q1_87752"/>
      <w:bookmarkStart w:id="116" w:name="_ETM_Q1_88805"/>
      <w:bookmarkEnd w:id="115"/>
      <w:bookmarkEnd w:id="116"/>
    </w:p>
    <w:p w14:paraId="374C5D94" w14:textId="61348212" w:rsidR="00CB72B1" w:rsidRDefault="00CB72B1" w:rsidP="00CB72B1">
      <w:pPr>
        <w:pStyle w:val="af9"/>
        <w:keepNext/>
        <w:rPr>
          <w:rtl/>
          <w:lang w:eastAsia="he-IL"/>
        </w:rPr>
      </w:pPr>
      <w:bookmarkStart w:id="117" w:name="ET_guest_איציק_דניאל_14"/>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End w:id="117"/>
    </w:p>
    <w:p w14:paraId="07AECBE3" w14:textId="77777777" w:rsidR="00CB72B1" w:rsidRDefault="00CB72B1" w:rsidP="00CB72B1">
      <w:pPr>
        <w:pStyle w:val="KeepWithNext"/>
        <w:rPr>
          <w:rtl/>
          <w:lang w:eastAsia="he-IL"/>
        </w:rPr>
      </w:pPr>
    </w:p>
    <w:p w14:paraId="57D08420" w14:textId="77777777" w:rsidR="00CB72B1" w:rsidRDefault="00CB72B1" w:rsidP="00CB72B1">
      <w:pPr>
        <w:rPr>
          <w:rtl/>
          <w:lang w:eastAsia="he-IL"/>
        </w:rPr>
      </w:pPr>
      <w:bookmarkStart w:id="118" w:name="_ETM_Q1_89382"/>
      <w:bookmarkStart w:id="119" w:name="_ETM_Q1_89420"/>
      <w:bookmarkEnd w:id="118"/>
      <w:bookmarkEnd w:id="119"/>
      <w:r>
        <w:rPr>
          <w:rFonts w:hint="cs"/>
          <w:rtl/>
          <w:lang w:eastAsia="he-IL"/>
        </w:rPr>
        <w:t xml:space="preserve">הסעיף הראשון הוא </w:t>
      </w:r>
      <w:bookmarkStart w:id="120" w:name="_ETM_Q1_88210"/>
      <w:bookmarkEnd w:id="120"/>
      <w:r>
        <w:rPr>
          <w:rFonts w:hint="cs"/>
          <w:rtl/>
          <w:lang w:eastAsia="he-IL"/>
        </w:rPr>
        <w:t>סעיף 31. אבל</w:t>
      </w:r>
      <w:bookmarkStart w:id="121" w:name="_ETM_Q1_90069"/>
      <w:bookmarkEnd w:id="121"/>
      <w:r>
        <w:rPr>
          <w:rFonts w:hint="cs"/>
          <w:rtl/>
          <w:lang w:eastAsia="he-IL"/>
        </w:rPr>
        <w:t xml:space="preserve"> תומר, אתה רוצה להסביר?</w:t>
      </w:r>
      <w:bookmarkStart w:id="122" w:name="_ETM_Q1_92444"/>
      <w:bookmarkEnd w:id="122"/>
    </w:p>
    <w:p w14:paraId="7569B675" w14:textId="77777777" w:rsidR="00CB72B1" w:rsidRDefault="00CB72B1" w:rsidP="00CB72B1">
      <w:pPr>
        <w:rPr>
          <w:rtl/>
          <w:lang w:eastAsia="he-IL"/>
        </w:rPr>
      </w:pPr>
      <w:bookmarkStart w:id="123" w:name="_ETM_Q1_92511"/>
      <w:bookmarkEnd w:id="123"/>
    </w:p>
    <w:p w14:paraId="7389A9DA" w14:textId="536F80E4" w:rsidR="00CB72B1" w:rsidRDefault="00CB72B1" w:rsidP="00CB72B1">
      <w:pPr>
        <w:pStyle w:val="a4"/>
        <w:keepNext/>
        <w:rPr>
          <w:rtl/>
        </w:rPr>
      </w:pPr>
      <w:bookmarkStart w:id="124" w:name="ET_speaker_תומר_רוזנר_15"/>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124"/>
    </w:p>
    <w:p w14:paraId="0345FA13" w14:textId="77777777" w:rsidR="00CB72B1" w:rsidRDefault="00CB72B1" w:rsidP="00CB72B1">
      <w:pPr>
        <w:pStyle w:val="KeepWithNext"/>
        <w:rPr>
          <w:rtl/>
          <w:lang w:eastAsia="he-IL"/>
        </w:rPr>
      </w:pPr>
    </w:p>
    <w:p w14:paraId="2E975158" w14:textId="77777777" w:rsidR="00CB72B1" w:rsidRDefault="00CB72B1" w:rsidP="00CB72B1">
      <w:pPr>
        <w:rPr>
          <w:rtl/>
          <w:lang w:eastAsia="he-IL"/>
        </w:rPr>
      </w:pPr>
      <w:bookmarkStart w:id="125" w:name="_ETM_Q1_93622"/>
      <w:bookmarkStart w:id="126" w:name="_ETM_Q1_93659"/>
      <w:bookmarkEnd w:id="125"/>
      <w:bookmarkEnd w:id="126"/>
      <w:r>
        <w:rPr>
          <w:rFonts w:hint="cs"/>
          <w:rtl/>
          <w:lang w:eastAsia="he-IL"/>
        </w:rPr>
        <w:t>כן, כן,</w:t>
      </w:r>
      <w:bookmarkStart w:id="127" w:name="_ETM_Q1_91139"/>
      <w:bookmarkEnd w:id="127"/>
      <w:r>
        <w:rPr>
          <w:rFonts w:hint="cs"/>
          <w:rtl/>
          <w:lang w:eastAsia="he-IL"/>
        </w:rPr>
        <w:t xml:space="preserve"> אני אסביר במילה ומיד נעבור</w:t>
      </w:r>
      <w:bookmarkStart w:id="128" w:name="_ETM_Q1_93932"/>
      <w:bookmarkEnd w:id="128"/>
      <w:r>
        <w:rPr>
          <w:rFonts w:hint="cs"/>
          <w:rtl/>
          <w:lang w:eastAsia="he-IL"/>
        </w:rPr>
        <w:t xml:space="preserve"> להקראה. הסעיף הז</w:t>
      </w:r>
      <w:bookmarkStart w:id="129" w:name="_ETM_Q1_94678"/>
      <w:bookmarkEnd w:id="129"/>
      <w:r>
        <w:rPr>
          <w:rFonts w:hint="cs"/>
          <w:rtl/>
          <w:lang w:eastAsia="he-IL"/>
        </w:rPr>
        <w:t>ה בעצם עוסק בזיהויים של המיזמים</w:t>
      </w:r>
      <w:bookmarkStart w:id="130" w:name="_ETM_Q1_100086"/>
      <w:bookmarkEnd w:id="130"/>
      <w:r>
        <w:rPr>
          <w:rFonts w:hint="cs"/>
          <w:rtl/>
          <w:lang w:eastAsia="he-IL"/>
        </w:rPr>
        <w:t xml:space="preserve"> שהם במדרג ה</w:t>
      </w:r>
      <w:bookmarkStart w:id="131" w:name="_ETM_Q1_98590"/>
      <w:bookmarkEnd w:id="131"/>
      <w:r>
        <w:rPr>
          <w:rFonts w:hint="cs"/>
          <w:rtl/>
          <w:lang w:eastAsia="he-IL"/>
        </w:rPr>
        <w:t xml:space="preserve">שני. אתם זוכרים, יש לנו שלושה מדרגים. </w:t>
      </w:r>
      <w:bookmarkStart w:id="132" w:name="_ETM_Q1_102533"/>
      <w:bookmarkEnd w:id="132"/>
    </w:p>
    <w:p w14:paraId="7E185769" w14:textId="77777777" w:rsidR="00CB72B1" w:rsidRDefault="00CB72B1" w:rsidP="00CB72B1">
      <w:pPr>
        <w:rPr>
          <w:rtl/>
          <w:lang w:eastAsia="he-IL"/>
        </w:rPr>
      </w:pPr>
      <w:bookmarkStart w:id="133" w:name="_ETM_Q1_102615"/>
      <w:bookmarkEnd w:id="133"/>
    </w:p>
    <w:p w14:paraId="06DE6211" w14:textId="4BC15011" w:rsidR="00CB72B1" w:rsidRDefault="00CB72B1" w:rsidP="00CB72B1">
      <w:pPr>
        <w:pStyle w:val="a4"/>
        <w:keepNext/>
        <w:rPr>
          <w:rtl/>
        </w:rPr>
      </w:pPr>
      <w:bookmarkStart w:id="134" w:name="ET_speaker_6359_16"/>
      <w:r w:rsidRPr="00CB72B1">
        <w:rPr>
          <w:rStyle w:val="TagStyle"/>
          <w:rtl/>
        </w:rPr>
        <w:t xml:space="preserve"> &lt;&lt; דובר &gt;&gt; </w:t>
      </w:r>
      <w:r>
        <w:rPr>
          <w:rtl/>
        </w:rPr>
        <w:t>מטי צרפתי הרכבי (יש עתיד):</w:t>
      </w:r>
      <w:r w:rsidRPr="00CB72B1">
        <w:rPr>
          <w:rStyle w:val="TagStyle"/>
          <w:rtl/>
        </w:rPr>
        <w:t xml:space="preserve"> &lt;&lt; דובר &gt;&gt;</w:t>
      </w:r>
      <w:r w:rsidR="00065E47">
        <w:rPr>
          <w:rtl/>
        </w:rPr>
        <w:t xml:space="preserve"> </w:t>
      </w:r>
      <w:r>
        <w:rPr>
          <w:rtl/>
        </w:rPr>
        <w:t xml:space="preserve"> </w:t>
      </w:r>
      <w:bookmarkEnd w:id="134"/>
    </w:p>
    <w:p w14:paraId="1C64D0AA" w14:textId="77777777" w:rsidR="00CB72B1" w:rsidRDefault="00CB72B1" w:rsidP="00CB72B1">
      <w:pPr>
        <w:pStyle w:val="KeepWithNext"/>
        <w:rPr>
          <w:rtl/>
          <w:lang w:eastAsia="he-IL"/>
        </w:rPr>
      </w:pPr>
    </w:p>
    <w:p w14:paraId="62A5BCDB" w14:textId="77777777" w:rsidR="00CB72B1" w:rsidRDefault="00CB72B1" w:rsidP="00CB72B1">
      <w:pPr>
        <w:rPr>
          <w:rtl/>
          <w:lang w:eastAsia="he-IL"/>
        </w:rPr>
      </w:pPr>
      <w:bookmarkStart w:id="135" w:name="_ETM_Q1_104053"/>
      <w:bookmarkStart w:id="136" w:name="_ETM_Q1_104105"/>
      <w:bookmarkStart w:id="137" w:name="_ETM_Q1_101124"/>
      <w:bookmarkEnd w:id="135"/>
      <w:bookmarkEnd w:id="136"/>
      <w:bookmarkEnd w:id="137"/>
      <w:r>
        <w:rPr>
          <w:rFonts w:hint="cs"/>
          <w:rtl/>
          <w:lang w:eastAsia="he-IL"/>
        </w:rPr>
        <w:t>אנחנו</w:t>
      </w:r>
      <w:bookmarkStart w:id="138" w:name="_ETM_Q1_102070"/>
      <w:bookmarkEnd w:id="138"/>
      <w:r>
        <w:rPr>
          <w:rFonts w:hint="cs"/>
          <w:rtl/>
          <w:lang w:eastAsia="he-IL"/>
        </w:rPr>
        <w:t xml:space="preserve"> לא בחוק אוויר נקי? כאילו, אנחנו ממש</w:t>
      </w:r>
      <w:bookmarkStart w:id="139" w:name="_ETM_Q1_104265"/>
      <w:bookmarkEnd w:id="139"/>
      <w:r>
        <w:rPr>
          <w:rFonts w:hint="cs"/>
          <w:rtl/>
          <w:lang w:eastAsia="he-IL"/>
        </w:rPr>
        <w:t>יכים?</w:t>
      </w:r>
      <w:bookmarkStart w:id="140" w:name="_ETM_Q1_104984"/>
      <w:bookmarkEnd w:id="140"/>
    </w:p>
    <w:p w14:paraId="0B4B191E" w14:textId="77777777" w:rsidR="00CB72B1" w:rsidRDefault="00CB72B1" w:rsidP="00CB72B1">
      <w:pPr>
        <w:rPr>
          <w:rtl/>
          <w:lang w:eastAsia="he-IL"/>
        </w:rPr>
      </w:pPr>
      <w:bookmarkStart w:id="141" w:name="_ETM_Q1_105055"/>
      <w:bookmarkEnd w:id="141"/>
    </w:p>
    <w:p w14:paraId="5B0F5B87" w14:textId="1B50CCC0" w:rsidR="00CB72B1" w:rsidRDefault="00CB72B1" w:rsidP="00CB72B1">
      <w:pPr>
        <w:pStyle w:val="af6"/>
        <w:keepNext/>
        <w:rPr>
          <w:rtl/>
        </w:rPr>
      </w:pPr>
      <w:bookmarkStart w:id="142" w:name="ET_yor_5069_17"/>
      <w:r w:rsidRPr="00CB72B1">
        <w:rPr>
          <w:rStyle w:val="TagStyle"/>
          <w:rtl/>
        </w:rPr>
        <w:lastRenderedPageBreak/>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142"/>
    </w:p>
    <w:p w14:paraId="77373CC1" w14:textId="77777777" w:rsidR="00CB72B1" w:rsidRDefault="00CB72B1" w:rsidP="00CB72B1">
      <w:pPr>
        <w:pStyle w:val="KeepWithNext"/>
        <w:rPr>
          <w:rtl/>
          <w:lang w:eastAsia="he-IL"/>
        </w:rPr>
      </w:pPr>
    </w:p>
    <w:p w14:paraId="1D22BBD7" w14:textId="77777777" w:rsidR="00CB72B1" w:rsidRDefault="00CB72B1" w:rsidP="00CB72B1">
      <w:pPr>
        <w:rPr>
          <w:rtl/>
          <w:lang w:eastAsia="he-IL"/>
        </w:rPr>
      </w:pPr>
      <w:bookmarkStart w:id="143" w:name="_ETM_Q1_106284"/>
      <w:bookmarkStart w:id="144" w:name="_ETM_Q1_106317"/>
      <w:bookmarkEnd w:id="143"/>
      <w:bookmarkEnd w:id="144"/>
      <w:r>
        <w:rPr>
          <w:rFonts w:hint="cs"/>
          <w:rtl/>
          <w:lang w:eastAsia="he-IL"/>
        </w:rPr>
        <w:t xml:space="preserve">אמרתי, חוק אוויר נקי </w:t>
      </w:r>
      <w:bookmarkStart w:id="145" w:name="_ETM_Q1_108560"/>
      <w:bookmarkEnd w:id="145"/>
      <w:r>
        <w:rPr>
          <w:rFonts w:hint="cs"/>
          <w:rtl/>
          <w:lang w:eastAsia="he-IL"/>
        </w:rPr>
        <w:t xml:space="preserve">ימשיך ביום חמישי. יום שלם. </w:t>
      </w:r>
      <w:bookmarkStart w:id="146" w:name="_ETM_Q1_113933"/>
      <w:bookmarkEnd w:id="146"/>
    </w:p>
    <w:p w14:paraId="588CE72B" w14:textId="77777777" w:rsidR="00CB72B1" w:rsidRDefault="00CB72B1" w:rsidP="00CB72B1">
      <w:pPr>
        <w:rPr>
          <w:rtl/>
          <w:lang w:eastAsia="he-IL"/>
        </w:rPr>
      </w:pPr>
      <w:bookmarkStart w:id="147" w:name="_ETM_Q1_113994"/>
      <w:bookmarkStart w:id="148" w:name="_ETM_Q1_114909"/>
      <w:bookmarkEnd w:id="147"/>
      <w:bookmarkEnd w:id="148"/>
    </w:p>
    <w:p w14:paraId="308D4213" w14:textId="6E22E400" w:rsidR="00CB72B1" w:rsidRDefault="00CB72B1" w:rsidP="00CB72B1">
      <w:pPr>
        <w:pStyle w:val="a4"/>
        <w:keepNext/>
        <w:rPr>
          <w:rtl/>
        </w:rPr>
      </w:pPr>
      <w:bookmarkStart w:id="149" w:name="ET_speaker_6359_18"/>
      <w:r w:rsidRPr="00CB72B1">
        <w:rPr>
          <w:rStyle w:val="TagStyle"/>
          <w:rtl/>
        </w:rPr>
        <w:t xml:space="preserve"> &lt;&lt; דובר &gt;&gt; </w:t>
      </w:r>
      <w:r>
        <w:rPr>
          <w:rtl/>
        </w:rPr>
        <w:t>מטי צרפתי הרכבי (יש עתיד):</w:t>
      </w:r>
      <w:r w:rsidRPr="00CB72B1">
        <w:rPr>
          <w:rStyle w:val="TagStyle"/>
          <w:rtl/>
        </w:rPr>
        <w:t xml:space="preserve"> &lt;&lt; דובר &gt;&gt;</w:t>
      </w:r>
      <w:r w:rsidR="00065E47">
        <w:rPr>
          <w:rtl/>
        </w:rPr>
        <w:t xml:space="preserve"> </w:t>
      </w:r>
      <w:r>
        <w:rPr>
          <w:rtl/>
        </w:rPr>
        <w:t xml:space="preserve"> </w:t>
      </w:r>
      <w:bookmarkEnd w:id="149"/>
    </w:p>
    <w:p w14:paraId="362CAA7F" w14:textId="77777777" w:rsidR="00CB72B1" w:rsidRDefault="00CB72B1" w:rsidP="00CB72B1">
      <w:pPr>
        <w:pStyle w:val="KeepWithNext"/>
        <w:rPr>
          <w:rtl/>
          <w:lang w:eastAsia="he-IL"/>
        </w:rPr>
      </w:pPr>
    </w:p>
    <w:p w14:paraId="6A958A93" w14:textId="77777777" w:rsidR="00CB72B1" w:rsidRDefault="00CB72B1" w:rsidP="00CB72B1">
      <w:pPr>
        <w:rPr>
          <w:rtl/>
          <w:lang w:eastAsia="he-IL"/>
        </w:rPr>
      </w:pPr>
      <w:bookmarkStart w:id="150" w:name="_ETM_Q1_115371"/>
      <w:bookmarkStart w:id="151" w:name="_ETM_Q1_115404"/>
      <w:bookmarkEnd w:id="150"/>
      <w:bookmarkEnd w:id="151"/>
      <w:proofErr w:type="spellStart"/>
      <w:r>
        <w:rPr>
          <w:rFonts w:hint="cs"/>
          <w:rtl/>
          <w:lang w:eastAsia="he-IL"/>
        </w:rPr>
        <w:t>אוק</w:t>
      </w:r>
      <w:bookmarkStart w:id="152" w:name="_ETM_Q1_112766"/>
      <w:bookmarkEnd w:id="152"/>
      <w:r>
        <w:rPr>
          <w:rFonts w:hint="cs"/>
          <w:rtl/>
          <w:lang w:eastAsia="he-IL"/>
        </w:rPr>
        <w:t>יי</w:t>
      </w:r>
      <w:proofErr w:type="spellEnd"/>
      <w:r>
        <w:rPr>
          <w:rFonts w:hint="cs"/>
          <w:rtl/>
          <w:lang w:eastAsia="he-IL"/>
        </w:rPr>
        <w:t xml:space="preserve">. </w:t>
      </w:r>
      <w:bookmarkStart w:id="153" w:name="_ETM_Q1_113259"/>
      <w:bookmarkEnd w:id="153"/>
    </w:p>
    <w:p w14:paraId="05F20B56" w14:textId="77777777" w:rsidR="00CB72B1" w:rsidRDefault="00CB72B1" w:rsidP="00CB72B1">
      <w:pPr>
        <w:rPr>
          <w:rtl/>
          <w:lang w:eastAsia="he-IL"/>
        </w:rPr>
      </w:pPr>
      <w:bookmarkStart w:id="154" w:name="_ETM_Q1_113318"/>
      <w:bookmarkEnd w:id="154"/>
    </w:p>
    <w:p w14:paraId="31A9A53B" w14:textId="2FF1D567" w:rsidR="00CB72B1" w:rsidRDefault="00CB72B1" w:rsidP="00CB72B1">
      <w:pPr>
        <w:pStyle w:val="af6"/>
        <w:keepNext/>
        <w:rPr>
          <w:rtl/>
        </w:rPr>
      </w:pPr>
      <w:bookmarkStart w:id="155" w:name="ET_yor_5069_19"/>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155"/>
    </w:p>
    <w:p w14:paraId="54348ABF" w14:textId="77777777" w:rsidR="00CB72B1" w:rsidRDefault="00CB72B1" w:rsidP="00CB72B1">
      <w:pPr>
        <w:pStyle w:val="KeepWithNext"/>
        <w:rPr>
          <w:rtl/>
          <w:lang w:eastAsia="he-IL"/>
        </w:rPr>
      </w:pPr>
    </w:p>
    <w:p w14:paraId="7EBB91B5" w14:textId="77777777" w:rsidR="00CB72B1" w:rsidRDefault="00CB72B1" w:rsidP="00CB72B1">
      <w:pPr>
        <w:rPr>
          <w:rtl/>
          <w:lang w:eastAsia="he-IL"/>
        </w:rPr>
      </w:pPr>
      <w:bookmarkStart w:id="156" w:name="_ETM_Q1_115450"/>
      <w:bookmarkStart w:id="157" w:name="_ETM_Q1_115484"/>
      <w:bookmarkEnd w:id="156"/>
      <w:bookmarkEnd w:id="157"/>
      <w:r>
        <w:rPr>
          <w:rFonts w:hint="cs"/>
          <w:rtl/>
          <w:lang w:eastAsia="he-IL"/>
        </w:rPr>
        <w:t>יום שלם. לבוא עם</w:t>
      </w:r>
      <w:bookmarkStart w:id="158" w:name="_ETM_Q1_114261"/>
      <w:bookmarkEnd w:id="158"/>
      <w:r>
        <w:rPr>
          <w:rFonts w:hint="cs"/>
          <w:rtl/>
          <w:lang w:eastAsia="he-IL"/>
        </w:rPr>
        <w:t xml:space="preserve"> </w:t>
      </w:r>
      <w:bookmarkStart w:id="159" w:name="_ETM_Q1_114500"/>
      <w:bookmarkEnd w:id="159"/>
      <w:r>
        <w:rPr>
          <w:rFonts w:hint="cs"/>
          <w:rtl/>
          <w:lang w:eastAsia="he-IL"/>
        </w:rPr>
        <w:t xml:space="preserve">מימיות, צידניות. </w:t>
      </w:r>
      <w:bookmarkStart w:id="160" w:name="_ETM_Q1_117070"/>
      <w:bookmarkEnd w:id="160"/>
    </w:p>
    <w:p w14:paraId="7CD1C22A" w14:textId="77777777" w:rsidR="00CB72B1" w:rsidRDefault="00CB72B1" w:rsidP="00CB72B1">
      <w:pPr>
        <w:rPr>
          <w:rtl/>
          <w:lang w:eastAsia="he-IL"/>
        </w:rPr>
      </w:pPr>
      <w:bookmarkStart w:id="161" w:name="_ETM_Q1_117133"/>
      <w:bookmarkStart w:id="162" w:name="_ETM_Q1_116020"/>
      <w:bookmarkStart w:id="163" w:name="_ETM_Q1_119137"/>
      <w:bookmarkStart w:id="164" w:name="_ETM_Q1_117647"/>
      <w:bookmarkEnd w:id="161"/>
      <w:bookmarkEnd w:id="162"/>
      <w:bookmarkEnd w:id="163"/>
      <w:bookmarkEnd w:id="164"/>
    </w:p>
    <w:p w14:paraId="1612B760" w14:textId="415197C7" w:rsidR="00CB72B1" w:rsidRDefault="00CB72B1" w:rsidP="00CB72B1">
      <w:pPr>
        <w:pStyle w:val="af9"/>
        <w:keepNext/>
        <w:rPr>
          <w:rtl/>
          <w:lang w:eastAsia="he-IL"/>
        </w:rPr>
      </w:pPr>
      <w:bookmarkStart w:id="165" w:name="ET_guest_איציק_דניאל_20"/>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End w:id="165"/>
    </w:p>
    <w:p w14:paraId="6711A9ED" w14:textId="77777777" w:rsidR="00CB72B1" w:rsidRDefault="00CB72B1" w:rsidP="00CB72B1">
      <w:pPr>
        <w:pStyle w:val="KeepWithNext"/>
        <w:rPr>
          <w:rtl/>
          <w:lang w:eastAsia="he-IL"/>
        </w:rPr>
      </w:pPr>
    </w:p>
    <w:p w14:paraId="2BB0D0F3" w14:textId="77777777" w:rsidR="00CB72B1" w:rsidRDefault="00CB72B1" w:rsidP="00CB72B1">
      <w:pPr>
        <w:rPr>
          <w:rtl/>
          <w:lang w:eastAsia="he-IL"/>
        </w:rPr>
      </w:pPr>
      <w:bookmarkStart w:id="166" w:name="_ETM_Q1_118456"/>
      <w:bookmarkStart w:id="167" w:name="_ETM_Q1_118491"/>
      <w:bookmarkEnd w:id="166"/>
      <w:bookmarkEnd w:id="167"/>
      <w:r>
        <w:rPr>
          <w:rFonts w:hint="cs"/>
          <w:rtl/>
          <w:lang w:eastAsia="he-IL"/>
        </w:rPr>
        <w:t xml:space="preserve">לא רק אוויר נקי ביום חמישי. ככל שיותיר </w:t>
      </w:r>
      <w:bookmarkStart w:id="168" w:name="_ETM_Q1_123744"/>
      <w:bookmarkEnd w:id="168"/>
      <w:r>
        <w:rPr>
          <w:rFonts w:hint="cs"/>
          <w:rtl/>
          <w:lang w:eastAsia="he-IL"/>
        </w:rPr>
        <w:t>לנו הזמן מה שנקרא.</w:t>
      </w:r>
      <w:bookmarkStart w:id="169" w:name="_ETM_Q1_123646"/>
      <w:bookmarkEnd w:id="169"/>
      <w:r>
        <w:rPr>
          <w:rFonts w:hint="cs"/>
          <w:rtl/>
          <w:lang w:eastAsia="he-IL"/>
        </w:rPr>
        <w:t xml:space="preserve"> </w:t>
      </w:r>
    </w:p>
    <w:p w14:paraId="394CCAAD" w14:textId="77777777" w:rsidR="00CB72B1" w:rsidRDefault="00CB72B1" w:rsidP="00CB72B1">
      <w:pPr>
        <w:rPr>
          <w:rtl/>
          <w:lang w:eastAsia="he-IL"/>
        </w:rPr>
      </w:pPr>
      <w:bookmarkStart w:id="170" w:name="_ETM_Q1_123905"/>
      <w:bookmarkEnd w:id="170"/>
    </w:p>
    <w:p w14:paraId="520824DD" w14:textId="7E34AE8E" w:rsidR="00CB72B1" w:rsidRDefault="00CB72B1" w:rsidP="00CB72B1">
      <w:pPr>
        <w:pStyle w:val="af6"/>
        <w:keepNext/>
        <w:rPr>
          <w:rtl/>
        </w:rPr>
      </w:pPr>
      <w:bookmarkStart w:id="171" w:name="ET_yor_5069_21"/>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171"/>
    </w:p>
    <w:p w14:paraId="1D7B2035" w14:textId="77777777" w:rsidR="00CB72B1" w:rsidRDefault="00CB72B1" w:rsidP="00CB72B1">
      <w:pPr>
        <w:pStyle w:val="KeepWithNext"/>
        <w:rPr>
          <w:rtl/>
          <w:lang w:eastAsia="he-IL"/>
        </w:rPr>
      </w:pPr>
    </w:p>
    <w:p w14:paraId="178F56A4" w14:textId="77777777" w:rsidR="00CB72B1" w:rsidRDefault="00CB72B1" w:rsidP="00CB72B1">
      <w:pPr>
        <w:rPr>
          <w:rtl/>
          <w:lang w:eastAsia="he-IL"/>
        </w:rPr>
      </w:pPr>
      <w:bookmarkStart w:id="172" w:name="_ETM_Q1_124899"/>
      <w:bookmarkStart w:id="173" w:name="_ETM_Q1_124940"/>
      <w:bookmarkEnd w:id="172"/>
      <w:bookmarkEnd w:id="173"/>
      <w:r>
        <w:rPr>
          <w:rFonts w:hint="cs"/>
          <w:rtl/>
          <w:lang w:eastAsia="he-IL"/>
        </w:rPr>
        <w:t>כן, נכון. ככל שיישאר לנו אוויר</w:t>
      </w:r>
      <w:bookmarkStart w:id="174" w:name="_ETM_Q1_128611"/>
      <w:bookmarkEnd w:id="174"/>
      <w:r>
        <w:rPr>
          <w:rFonts w:hint="cs"/>
          <w:rtl/>
          <w:lang w:eastAsia="he-IL"/>
        </w:rPr>
        <w:t xml:space="preserve">, נקי. </w:t>
      </w:r>
      <w:bookmarkStart w:id="175" w:name="_ETM_Q1_130511"/>
      <w:bookmarkEnd w:id="175"/>
    </w:p>
    <w:p w14:paraId="70FB8CB2" w14:textId="77777777" w:rsidR="00CB72B1" w:rsidRDefault="00CB72B1" w:rsidP="00CB72B1">
      <w:pPr>
        <w:rPr>
          <w:rtl/>
          <w:lang w:eastAsia="he-IL"/>
        </w:rPr>
      </w:pPr>
      <w:bookmarkStart w:id="176" w:name="_ETM_Q1_130580"/>
      <w:bookmarkStart w:id="177" w:name="_ETM_Q1_128006"/>
      <w:bookmarkEnd w:id="176"/>
      <w:bookmarkEnd w:id="177"/>
    </w:p>
    <w:p w14:paraId="7D516E90" w14:textId="58C8197A" w:rsidR="00CB72B1" w:rsidRDefault="00CB72B1" w:rsidP="00CB72B1">
      <w:pPr>
        <w:pStyle w:val="af9"/>
        <w:keepNext/>
        <w:rPr>
          <w:rtl/>
          <w:lang w:eastAsia="he-IL"/>
        </w:rPr>
      </w:pPr>
      <w:bookmarkStart w:id="178" w:name="ET_guest_קריאה_22"/>
      <w:r w:rsidRPr="00CB72B1">
        <w:rPr>
          <w:rStyle w:val="TagStyle"/>
          <w:rtl/>
        </w:rPr>
        <w:t xml:space="preserve"> &lt;&lt; אורח &gt;&gt; </w:t>
      </w:r>
      <w:r>
        <w:rPr>
          <w:rtl/>
          <w:lang w:eastAsia="he-IL"/>
        </w:rPr>
        <w:t>קריאה:</w:t>
      </w:r>
      <w:r w:rsidRPr="00CB72B1">
        <w:rPr>
          <w:rStyle w:val="TagStyle"/>
          <w:rtl/>
        </w:rPr>
        <w:t xml:space="preserve"> &lt;&lt; אורח &gt;&gt;</w:t>
      </w:r>
      <w:r w:rsidR="00065E47">
        <w:rPr>
          <w:rtl/>
          <w:lang w:eastAsia="he-IL"/>
        </w:rPr>
        <w:t xml:space="preserve"> </w:t>
      </w:r>
      <w:r>
        <w:rPr>
          <w:rtl/>
          <w:lang w:eastAsia="he-IL"/>
        </w:rPr>
        <w:t xml:space="preserve"> </w:t>
      </w:r>
      <w:bookmarkEnd w:id="178"/>
    </w:p>
    <w:p w14:paraId="380B8BB7" w14:textId="77777777" w:rsidR="00CB72B1" w:rsidRDefault="00CB72B1" w:rsidP="00CB72B1">
      <w:pPr>
        <w:pStyle w:val="KeepWithNext"/>
        <w:rPr>
          <w:rtl/>
          <w:lang w:eastAsia="he-IL"/>
        </w:rPr>
      </w:pPr>
    </w:p>
    <w:p w14:paraId="2DFBB9A2" w14:textId="77777777" w:rsidR="00CB72B1" w:rsidRDefault="00CB72B1" w:rsidP="00CB72B1">
      <w:pPr>
        <w:rPr>
          <w:rtl/>
          <w:lang w:eastAsia="he-IL"/>
        </w:rPr>
      </w:pPr>
      <w:bookmarkStart w:id="179" w:name="_ETM_Q1_129305"/>
      <w:bookmarkStart w:id="180" w:name="_ETM_Q1_129345"/>
      <w:bookmarkEnd w:id="179"/>
      <w:bookmarkEnd w:id="180"/>
      <w:r>
        <w:rPr>
          <w:rFonts w:hint="cs"/>
          <w:rtl/>
          <w:lang w:eastAsia="he-IL"/>
        </w:rPr>
        <w:t>לא, גם שאר התיקונים העקיפ</w:t>
      </w:r>
      <w:bookmarkStart w:id="181" w:name="_ETM_Q1_129413"/>
      <w:bookmarkEnd w:id="181"/>
      <w:r>
        <w:rPr>
          <w:rFonts w:hint="cs"/>
          <w:rtl/>
          <w:lang w:eastAsia="he-IL"/>
        </w:rPr>
        <w:t>ים בחמישי?</w:t>
      </w:r>
      <w:bookmarkStart w:id="182" w:name="_ETM_Q1_131124"/>
      <w:bookmarkEnd w:id="182"/>
    </w:p>
    <w:p w14:paraId="2D0D40A3" w14:textId="77777777" w:rsidR="00CB72B1" w:rsidRDefault="00CB72B1" w:rsidP="00CB72B1">
      <w:pPr>
        <w:rPr>
          <w:rtl/>
          <w:lang w:eastAsia="he-IL"/>
        </w:rPr>
      </w:pPr>
      <w:bookmarkStart w:id="183" w:name="_ETM_Q1_131188"/>
      <w:bookmarkEnd w:id="183"/>
    </w:p>
    <w:p w14:paraId="70757D50" w14:textId="2C4982B2" w:rsidR="00CB72B1" w:rsidRDefault="00CB72B1" w:rsidP="00CB72B1">
      <w:pPr>
        <w:pStyle w:val="a4"/>
        <w:keepNext/>
        <w:rPr>
          <w:rtl/>
        </w:rPr>
      </w:pPr>
      <w:bookmarkStart w:id="184" w:name="ET_speaker_תומר_רוזנר_23"/>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184"/>
    </w:p>
    <w:p w14:paraId="66554691" w14:textId="77777777" w:rsidR="00CB72B1" w:rsidRDefault="00CB72B1" w:rsidP="00CB72B1">
      <w:pPr>
        <w:pStyle w:val="KeepWithNext"/>
        <w:rPr>
          <w:rtl/>
          <w:lang w:eastAsia="he-IL"/>
        </w:rPr>
      </w:pPr>
    </w:p>
    <w:p w14:paraId="70812714" w14:textId="77777777" w:rsidR="00CB72B1" w:rsidRDefault="00CB72B1" w:rsidP="00CB72B1">
      <w:pPr>
        <w:rPr>
          <w:rtl/>
          <w:lang w:eastAsia="he-IL"/>
        </w:rPr>
      </w:pPr>
      <w:bookmarkStart w:id="185" w:name="_ETM_Q1_132868"/>
      <w:bookmarkStart w:id="186" w:name="_ETM_Q1_132908"/>
      <w:bookmarkEnd w:id="185"/>
      <w:bookmarkEnd w:id="186"/>
      <w:r>
        <w:rPr>
          <w:rFonts w:hint="cs"/>
          <w:rtl/>
          <w:lang w:eastAsia="he-IL"/>
        </w:rPr>
        <w:t xml:space="preserve">אם יהיה זמן </w:t>
      </w:r>
      <w:bookmarkStart w:id="187" w:name="_ETM_Q1_134300"/>
      <w:bookmarkEnd w:id="187"/>
      <w:r>
        <w:rPr>
          <w:rFonts w:hint="cs"/>
          <w:rtl/>
          <w:lang w:eastAsia="he-IL"/>
        </w:rPr>
        <w:t>אנחנו נמשיך</w:t>
      </w:r>
      <w:bookmarkStart w:id="188" w:name="_ETM_Q1_132932"/>
      <w:bookmarkEnd w:id="188"/>
      <w:r>
        <w:rPr>
          <w:rFonts w:hint="cs"/>
          <w:rtl/>
          <w:lang w:eastAsia="he-IL"/>
        </w:rPr>
        <w:t xml:space="preserve">. </w:t>
      </w:r>
      <w:bookmarkStart w:id="189" w:name="_ETM_Q1_133179"/>
      <w:bookmarkEnd w:id="189"/>
    </w:p>
    <w:p w14:paraId="25C51484" w14:textId="77777777" w:rsidR="00CB72B1" w:rsidRDefault="00CB72B1" w:rsidP="00CB72B1">
      <w:pPr>
        <w:rPr>
          <w:rtl/>
          <w:lang w:eastAsia="he-IL"/>
        </w:rPr>
      </w:pPr>
      <w:bookmarkStart w:id="190" w:name="_ETM_Q1_133252"/>
      <w:bookmarkEnd w:id="190"/>
    </w:p>
    <w:p w14:paraId="14B0D550" w14:textId="5CF75EB8" w:rsidR="00CB72B1" w:rsidRDefault="00CB72B1" w:rsidP="00CB72B1">
      <w:pPr>
        <w:pStyle w:val="af6"/>
        <w:keepNext/>
        <w:rPr>
          <w:rtl/>
        </w:rPr>
      </w:pPr>
      <w:bookmarkStart w:id="191" w:name="ET_yor_5069_24"/>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191"/>
    </w:p>
    <w:p w14:paraId="5EF40ADE" w14:textId="77777777" w:rsidR="00CB72B1" w:rsidRDefault="00CB72B1" w:rsidP="00CB72B1">
      <w:pPr>
        <w:pStyle w:val="KeepWithNext"/>
        <w:rPr>
          <w:rtl/>
          <w:lang w:eastAsia="he-IL"/>
        </w:rPr>
      </w:pPr>
    </w:p>
    <w:p w14:paraId="5351D850" w14:textId="77777777" w:rsidR="00CB72B1" w:rsidRDefault="00CB72B1" w:rsidP="00CB72B1">
      <w:pPr>
        <w:rPr>
          <w:rtl/>
          <w:lang w:eastAsia="he-IL"/>
        </w:rPr>
      </w:pPr>
      <w:bookmarkStart w:id="192" w:name="_ETM_Q1_134262"/>
      <w:bookmarkStart w:id="193" w:name="_ETM_Q1_134303"/>
      <w:bookmarkEnd w:id="192"/>
      <w:bookmarkEnd w:id="193"/>
      <w:r>
        <w:rPr>
          <w:rFonts w:hint="cs"/>
          <w:rtl/>
          <w:lang w:eastAsia="he-IL"/>
        </w:rPr>
        <w:t xml:space="preserve">אבל צריך להודיע לאנשים. </w:t>
      </w:r>
    </w:p>
    <w:p w14:paraId="05E463F6" w14:textId="77777777" w:rsidR="00CB72B1" w:rsidRDefault="00CB72B1" w:rsidP="00CB72B1">
      <w:pPr>
        <w:rPr>
          <w:rtl/>
          <w:lang w:eastAsia="he-IL"/>
        </w:rPr>
      </w:pPr>
      <w:bookmarkStart w:id="194" w:name="_ETM_Q1_137238"/>
      <w:bookmarkStart w:id="195" w:name="_ETM_Q1_137310"/>
      <w:bookmarkEnd w:id="194"/>
      <w:bookmarkEnd w:id="195"/>
    </w:p>
    <w:p w14:paraId="25DB8140" w14:textId="39ED3034" w:rsidR="00CB72B1" w:rsidRDefault="00CB72B1" w:rsidP="00CB72B1">
      <w:pPr>
        <w:pStyle w:val="a4"/>
        <w:keepNext/>
        <w:rPr>
          <w:rtl/>
        </w:rPr>
      </w:pPr>
      <w:bookmarkStart w:id="196" w:name="ET_speaker_תומר_רוזנר_25"/>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196"/>
    </w:p>
    <w:p w14:paraId="70FA4685" w14:textId="77777777" w:rsidR="00CB72B1" w:rsidRDefault="00CB72B1" w:rsidP="00CB72B1">
      <w:pPr>
        <w:pStyle w:val="KeepWithNext"/>
        <w:rPr>
          <w:rtl/>
          <w:lang w:eastAsia="he-IL"/>
        </w:rPr>
      </w:pPr>
    </w:p>
    <w:p w14:paraId="4C704717" w14:textId="77777777" w:rsidR="00CB72B1" w:rsidRDefault="00CB72B1" w:rsidP="00CB72B1">
      <w:pPr>
        <w:rPr>
          <w:rtl/>
          <w:lang w:eastAsia="he-IL"/>
        </w:rPr>
      </w:pPr>
      <w:bookmarkStart w:id="197" w:name="_ETM_Q1_138535"/>
      <w:bookmarkStart w:id="198" w:name="_ETM_Q1_138573"/>
      <w:bookmarkStart w:id="199" w:name="_ETM_Q1_135793"/>
      <w:bookmarkEnd w:id="197"/>
      <w:bookmarkEnd w:id="198"/>
      <w:bookmarkEnd w:id="199"/>
      <w:r>
        <w:rPr>
          <w:rFonts w:hint="cs"/>
          <w:rtl/>
          <w:lang w:eastAsia="he-IL"/>
        </w:rPr>
        <w:t>קודם כל אנחנו נתחיל</w:t>
      </w:r>
      <w:bookmarkStart w:id="200" w:name="_ETM_Q1_138212"/>
      <w:bookmarkEnd w:id="200"/>
      <w:r>
        <w:rPr>
          <w:rFonts w:hint="cs"/>
          <w:rtl/>
          <w:lang w:eastAsia="he-IL"/>
        </w:rPr>
        <w:t xml:space="preserve"> היום את חלקים ג' ו-ד'</w:t>
      </w:r>
      <w:bookmarkStart w:id="201" w:name="_ETM_Q1_137563"/>
      <w:bookmarkEnd w:id="201"/>
      <w:r>
        <w:rPr>
          <w:rFonts w:hint="cs"/>
          <w:rtl/>
          <w:lang w:eastAsia="he-IL"/>
        </w:rPr>
        <w:t xml:space="preserve"> ואני לא יודע אם</w:t>
      </w:r>
      <w:bookmarkStart w:id="202" w:name="_ETM_Q1_139788"/>
      <w:bookmarkEnd w:id="202"/>
      <w:r>
        <w:rPr>
          <w:rFonts w:hint="cs"/>
          <w:rtl/>
          <w:lang w:eastAsia="he-IL"/>
        </w:rPr>
        <w:t xml:space="preserve"> נסיים אותם. </w:t>
      </w:r>
      <w:bookmarkStart w:id="203" w:name="_ETM_Q1_141438"/>
      <w:bookmarkEnd w:id="203"/>
    </w:p>
    <w:p w14:paraId="0A64110E" w14:textId="77777777" w:rsidR="00CB72B1" w:rsidRDefault="00CB72B1" w:rsidP="00CB72B1">
      <w:pPr>
        <w:rPr>
          <w:rtl/>
          <w:lang w:eastAsia="he-IL"/>
        </w:rPr>
      </w:pPr>
      <w:bookmarkStart w:id="204" w:name="_ETM_Q1_141506"/>
      <w:bookmarkEnd w:id="204"/>
    </w:p>
    <w:p w14:paraId="3BEEF571" w14:textId="688308ED" w:rsidR="00CB72B1" w:rsidRDefault="00CB72B1" w:rsidP="00CB72B1">
      <w:pPr>
        <w:pStyle w:val="af6"/>
        <w:keepNext/>
        <w:rPr>
          <w:rtl/>
        </w:rPr>
      </w:pPr>
      <w:bookmarkStart w:id="205" w:name="ET_yor_5069_26"/>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205"/>
    </w:p>
    <w:p w14:paraId="594AC219" w14:textId="77777777" w:rsidR="00CB72B1" w:rsidRDefault="00CB72B1" w:rsidP="00CB72B1">
      <w:pPr>
        <w:pStyle w:val="KeepWithNext"/>
        <w:rPr>
          <w:rtl/>
          <w:lang w:eastAsia="he-IL"/>
        </w:rPr>
      </w:pPr>
    </w:p>
    <w:p w14:paraId="24050EF4" w14:textId="77777777" w:rsidR="00CB72B1" w:rsidRDefault="00CB72B1" w:rsidP="00CB72B1">
      <w:pPr>
        <w:rPr>
          <w:rtl/>
          <w:lang w:eastAsia="he-IL"/>
        </w:rPr>
      </w:pPr>
      <w:bookmarkStart w:id="206" w:name="_ETM_Q1_142531"/>
      <w:bookmarkStart w:id="207" w:name="_ETM_Q1_142570"/>
      <w:bookmarkEnd w:id="206"/>
      <w:bookmarkEnd w:id="207"/>
      <w:r>
        <w:rPr>
          <w:rFonts w:hint="cs"/>
          <w:rtl/>
          <w:lang w:eastAsia="he-IL"/>
        </w:rPr>
        <w:t>נרא</w:t>
      </w:r>
      <w:bookmarkStart w:id="208" w:name="_ETM_Q1_139929"/>
      <w:bookmarkEnd w:id="208"/>
      <w:r>
        <w:rPr>
          <w:rFonts w:hint="cs"/>
          <w:rtl/>
          <w:lang w:eastAsia="he-IL"/>
        </w:rPr>
        <w:t xml:space="preserve">ה לפי זה. </w:t>
      </w:r>
      <w:bookmarkStart w:id="209" w:name="_ETM_Q1_140937"/>
      <w:bookmarkEnd w:id="209"/>
    </w:p>
    <w:p w14:paraId="711B6042" w14:textId="77777777" w:rsidR="00CB72B1" w:rsidRDefault="00CB72B1" w:rsidP="00CB72B1">
      <w:pPr>
        <w:rPr>
          <w:rtl/>
          <w:lang w:eastAsia="he-IL"/>
        </w:rPr>
      </w:pPr>
      <w:bookmarkStart w:id="210" w:name="_ETM_Q1_141003"/>
      <w:bookmarkEnd w:id="210"/>
    </w:p>
    <w:p w14:paraId="4248B7F7" w14:textId="6DA7765D" w:rsidR="00CB72B1" w:rsidRDefault="00CB72B1" w:rsidP="00CB72B1">
      <w:pPr>
        <w:pStyle w:val="a4"/>
        <w:keepNext/>
        <w:rPr>
          <w:rtl/>
        </w:rPr>
      </w:pPr>
      <w:bookmarkStart w:id="211" w:name="ET_speaker_תומר_רוזנר_27"/>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211"/>
    </w:p>
    <w:p w14:paraId="7AC65F76" w14:textId="77777777" w:rsidR="00CB72B1" w:rsidRDefault="00CB72B1" w:rsidP="00CB72B1">
      <w:pPr>
        <w:pStyle w:val="KeepWithNext"/>
        <w:rPr>
          <w:rtl/>
          <w:lang w:eastAsia="he-IL"/>
        </w:rPr>
      </w:pPr>
    </w:p>
    <w:p w14:paraId="27491ED1" w14:textId="77777777" w:rsidR="00CB72B1" w:rsidRDefault="00CB72B1" w:rsidP="00CB72B1">
      <w:pPr>
        <w:rPr>
          <w:rtl/>
          <w:lang w:eastAsia="he-IL"/>
        </w:rPr>
      </w:pPr>
      <w:bookmarkStart w:id="212" w:name="_ETM_Q1_142181"/>
      <w:bookmarkStart w:id="213" w:name="_ETM_Q1_142221"/>
      <w:bookmarkEnd w:id="212"/>
      <w:bookmarkEnd w:id="213"/>
      <w:r>
        <w:rPr>
          <w:rFonts w:hint="cs"/>
          <w:rtl/>
          <w:lang w:eastAsia="he-IL"/>
        </w:rPr>
        <w:t>אם לא נסיים אותה, נמש</w:t>
      </w:r>
      <w:bookmarkStart w:id="214" w:name="_ETM_Q1_141600"/>
      <w:bookmarkEnd w:id="214"/>
      <w:r>
        <w:rPr>
          <w:rFonts w:hint="cs"/>
          <w:rtl/>
          <w:lang w:eastAsia="he-IL"/>
        </w:rPr>
        <w:t>י</w:t>
      </w:r>
      <w:bookmarkStart w:id="215" w:name="_ETM_Q1_141817"/>
      <w:bookmarkEnd w:id="215"/>
      <w:r>
        <w:rPr>
          <w:rFonts w:hint="cs"/>
          <w:rtl/>
          <w:lang w:eastAsia="he-IL"/>
        </w:rPr>
        <w:t xml:space="preserve">ך אותה ביום חמישי. </w:t>
      </w:r>
      <w:bookmarkStart w:id="216" w:name="_ETM_Q1_143539"/>
      <w:bookmarkEnd w:id="216"/>
    </w:p>
    <w:p w14:paraId="3B2FEF99" w14:textId="77777777" w:rsidR="00CB72B1" w:rsidRDefault="00CB72B1" w:rsidP="00CB72B1">
      <w:pPr>
        <w:rPr>
          <w:rtl/>
          <w:lang w:eastAsia="he-IL"/>
        </w:rPr>
      </w:pPr>
      <w:bookmarkStart w:id="217" w:name="_ETM_Q1_143609"/>
      <w:bookmarkEnd w:id="217"/>
    </w:p>
    <w:p w14:paraId="390798D9" w14:textId="38908EC3" w:rsidR="00CB72B1" w:rsidRDefault="00CB72B1" w:rsidP="00CB72B1">
      <w:pPr>
        <w:pStyle w:val="af6"/>
        <w:keepNext/>
        <w:rPr>
          <w:rtl/>
        </w:rPr>
      </w:pPr>
      <w:bookmarkStart w:id="218" w:name="ET_yor_5069_28"/>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218"/>
    </w:p>
    <w:p w14:paraId="737F959F" w14:textId="77777777" w:rsidR="00CB72B1" w:rsidRDefault="00CB72B1" w:rsidP="00CB72B1">
      <w:pPr>
        <w:pStyle w:val="KeepWithNext"/>
        <w:rPr>
          <w:rtl/>
          <w:lang w:eastAsia="he-IL"/>
        </w:rPr>
      </w:pPr>
    </w:p>
    <w:p w14:paraId="009BD7F9" w14:textId="77777777" w:rsidR="00CB72B1" w:rsidRDefault="00CB72B1" w:rsidP="00CB72B1">
      <w:pPr>
        <w:rPr>
          <w:rtl/>
          <w:lang w:eastAsia="he-IL"/>
        </w:rPr>
      </w:pPr>
      <w:bookmarkStart w:id="219" w:name="_ETM_Q1_144656"/>
      <w:bookmarkStart w:id="220" w:name="_ETM_Q1_144700"/>
      <w:bookmarkEnd w:id="219"/>
      <w:bookmarkEnd w:id="220"/>
      <w:r>
        <w:rPr>
          <w:rFonts w:hint="cs"/>
          <w:rtl/>
          <w:lang w:eastAsia="he-IL"/>
        </w:rPr>
        <w:t>אה, אנח</w:t>
      </w:r>
      <w:bookmarkStart w:id="221" w:name="_ETM_Q1_142303"/>
      <w:bookmarkEnd w:id="221"/>
      <w:r>
        <w:rPr>
          <w:rFonts w:hint="cs"/>
          <w:rtl/>
          <w:lang w:eastAsia="he-IL"/>
        </w:rPr>
        <w:t>נו נמשיך ביום חמישי ואז נעבור.</w:t>
      </w:r>
      <w:bookmarkStart w:id="222" w:name="_ETM_Q1_145682"/>
      <w:bookmarkEnd w:id="222"/>
      <w:r>
        <w:rPr>
          <w:rFonts w:hint="cs"/>
          <w:rtl/>
          <w:lang w:eastAsia="he-IL"/>
        </w:rPr>
        <w:t xml:space="preserve"> נעדכן אתכם. נעדכן אתכם. </w:t>
      </w:r>
      <w:bookmarkStart w:id="223" w:name="_ETM_Q1_149882"/>
      <w:bookmarkEnd w:id="223"/>
    </w:p>
    <w:p w14:paraId="75B90B73" w14:textId="77777777" w:rsidR="00CB72B1" w:rsidRDefault="00CB72B1" w:rsidP="00CB72B1">
      <w:pPr>
        <w:rPr>
          <w:rtl/>
          <w:lang w:eastAsia="he-IL"/>
        </w:rPr>
      </w:pPr>
      <w:bookmarkStart w:id="224" w:name="_ETM_Q1_149951"/>
      <w:bookmarkStart w:id="225" w:name="_ETM_Q1_148854"/>
      <w:bookmarkEnd w:id="224"/>
      <w:bookmarkEnd w:id="225"/>
    </w:p>
    <w:p w14:paraId="56F92A1F" w14:textId="4D5402AA" w:rsidR="00CB72B1" w:rsidRDefault="00CB72B1" w:rsidP="00CB72B1">
      <w:pPr>
        <w:pStyle w:val="af9"/>
        <w:keepNext/>
        <w:rPr>
          <w:rtl/>
          <w:lang w:eastAsia="he-IL"/>
        </w:rPr>
      </w:pPr>
      <w:bookmarkStart w:id="226" w:name="ET_guest_איציק_דניאל_29"/>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End w:id="226"/>
    </w:p>
    <w:p w14:paraId="2FD1C97E" w14:textId="77777777" w:rsidR="00CB72B1" w:rsidRDefault="00CB72B1" w:rsidP="00CB72B1">
      <w:pPr>
        <w:pStyle w:val="KeepWithNext"/>
        <w:rPr>
          <w:rtl/>
          <w:lang w:eastAsia="he-IL"/>
        </w:rPr>
      </w:pPr>
    </w:p>
    <w:p w14:paraId="1E2BC5A3" w14:textId="77777777" w:rsidR="00CB72B1" w:rsidRDefault="00CB72B1" w:rsidP="00CB72B1">
      <w:pPr>
        <w:rPr>
          <w:rtl/>
          <w:lang w:eastAsia="he-IL"/>
        </w:rPr>
      </w:pPr>
      <w:r>
        <w:rPr>
          <w:rFonts w:hint="cs"/>
          <w:rtl/>
          <w:lang w:eastAsia="he-IL"/>
        </w:rPr>
        <w:t>ת</w:t>
      </w:r>
      <w:bookmarkStart w:id="227" w:name="_ETM_Q1_150574"/>
      <w:bookmarkStart w:id="228" w:name="_ETM_Q1_150604"/>
      <w:bookmarkEnd w:id="227"/>
      <w:bookmarkEnd w:id="228"/>
      <w:r>
        <w:rPr>
          <w:rFonts w:hint="cs"/>
          <w:rtl/>
          <w:lang w:eastAsia="he-IL"/>
        </w:rPr>
        <w:t>ומר, אתה רוצה או שאנחנו?</w:t>
      </w:r>
      <w:bookmarkStart w:id="229" w:name="_ETM_Q1_153190"/>
      <w:bookmarkEnd w:id="229"/>
    </w:p>
    <w:p w14:paraId="1049B00C" w14:textId="77777777" w:rsidR="00CB72B1" w:rsidRDefault="00CB72B1" w:rsidP="00CB72B1">
      <w:pPr>
        <w:rPr>
          <w:rtl/>
          <w:lang w:eastAsia="he-IL"/>
        </w:rPr>
      </w:pPr>
      <w:bookmarkStart w:id="230" w:name="_ETM_Q1_153260"/>
      <w:bookmarkStart w:id="231" w:name="_ETM_Q1_150746"/>
      <w:bookmarkEnd w:id="230"/>
      <w:bookmarkEnd w:id="231"/>
    </w:p>
    <w:p w14:paraId="75F367D1" w14:textId="65B43704" w:rsidR="00CB72B1" w:rsidRDefault="00CB72B1" w:rsidP="00CB72B1">
      <w:pPr>
        <w:pStyle w:val="af6"/>
        <w:keepNext/>
        <w:rPr>
          <w:rtl/>
        </w:rPr>
      </w:pPr>
      <w:bookmarkStart w:id="232" w:name="ET_yor_5069_30"/>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232"/>
    </w:p>
    <w:p w14:paraId="15E2A441" w14:textId="77777777" w:rsidR="00CB72B1" w:rsidRDefault="00CB72B1" w:rsidP="00CB72B1">
      <w:pPr>
        <w:pStyle w:val="KeepWithNext"/>
        <w:rPr>
          <w:rtl/>
          <w:lang w:eastAsia="he-IL"/>
        </w:rPr>
      </w:pPr>
    </w:p>
    <w:p w14:paraId="32C417AC" w14:textId="77777777" w:rsidR="00CB72B1" w:rsidRDefault="00CB72B1" w:rsidP="00CB72B1">
      <w:pPr>
        <w:rPr>
          <w:rtl/>
          <w:lang w:eastAsia="he-IL"/>
        </w:rPr>
      </w:pPr>
      <w:bookmarkStart w:id="233" w:name="_ETM_Q1_151212"/>
      <w:bookmarkStart w:id="234" w:name="_ETM_Q1_151262"/>
      <w:bookmarkEnd w:id="233"/>
      <w:bookmarkEnd w:id="234"/>
      <w:r>
        <w:rPr>
          <w:rFonts w:hint="cs"/>
          <w:rtl/>
          <w:lang w:eastAsia="he-IL"/>
        </w:rPr>
        <w:t xml:space="preserve">רגע, תומר </w:t>
      </w:r>
      <w:bookmarkStart w:id="235" w:name="_ETM_Q1_152235"/>
      <w:bookmarkEnd w:id="235"/>
      <w:r>
        <w:rPr>
          <w:rFonts w:hint="cs"/>
          <w:rtl/>
          <w:lang w:eastAsia="he-IL"/>
        </w:rPr>
        <w:t xml:space="preserve">התחיל לדבר. </w:t>
      </w:r>
      <w:bookmarkStart w:id="236" w:name="_ETM_Q1_150585"/>
      <w:bookmarkStart w:id="237" w:name="_ETM_Q1_151125"/>
      <w:bookmarkEnd w:id="236"/>
      <w:bookmarkEnd w:id="237"/>
    </w:p>
    <w:p w14:paraId="27CCF4F5" w14:textId="77777777" w:rsidR="00CB72B1" w:rsidRDefault="00CB72B1" w:rsidP="00CB72B1">
      <w:pPr>
        <w:rPr>
          <w:rtl/>
          <w:lang w:eastAsia="he-IL"/>
        </w:rPr>
      </w:pPr>
      <w:bookmarkStart w:id="238" w:name="_ETM_Q1_151202"/>
      <w:bookmarkEnd w:id="238"/>
    </w:p>
    <w:p w14:paraId="7CDE1BD0" w14:textId="60578BB3" w:rsidR="00CB72B1" w:rsidRDefault="00CB72B1" w:rsidP="00CB72B1">
      <w:pPr>
        <w:pStyle w:val="a4"/>
        <w:keepNext/>
        <w:rPr>
          <w:rtl/>
        </w:rPr>
      </w:pPr>
      <w:bookmarkStart w:id="239" w:name="ET_speaker_תומר_רוזנר_31"/>
      <w:r w:rsidRPr="00CB72B1">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239"/>
    </w:p>
    <w:p w14:paraId="6FDDFF55" w14:textId="77777777" w:rsidR="00CB72B1" w:rsidRDefault="00CB72B1" w:rsidP="00CB72B1">
      <w:pPr>
        <w:pStyle w:val="KeepWithNext"/>
        <w:rPr>
          <w:rtl/>
          <w:lang w:eastAsia="he-IL"/>
        </w:rPr>
      </w:pPr>
    </w:p>
    <w:p w14:paraId="32995AFD" w14:textId="77777777" w:rsidR="00CB72B1" w:rsidRDefault="00CB72B1" w:rsidP="00CB72B1">
      <w:pPr>
        <w:rPr>
          <w:rtl/>
          <w:lang w:eastAsia="he-IL"/>
        </w:rPr>
      </w:pPr>
      <w:bookmarkStart w:id="240" w:name="_ETM_Q1_152667"/>
      <w:bookmarkEnd w:id="240"/>
      <w:r>
        <w:rPr>
          <w:rFonts w:hint="cs"/>
          <w:rtl/>
          <w:lang w:eastAsia="he-IL"/>
        </w:rPr>
        <w:t>כ</w:t>
      </w:r>
      <w:bookmarkStart w:id="241" w:name="_ETM_Q1_152708"/>
      <w:bookmarkEnd w:id="241"/>
      <w:r>
        <w:rPr>
          <w:rFonts w:hint="cs"/>
          <w:rtl/>
          <w:lang w:eastAsia="he-IL"/>
        </w:rPr>
        <w:t>ן, בקצרה</w:t>
      </w:r>
      <w:bookmarkStart w:id="242" w:name="_ETM_Q1_152350"/>
      <w:bookmarkEnd w:id="242"/>
      <w:r>
        <w:rPr>
          <w:rFonts w:hint="cs"/>
          <w:rtl/>
          <w:lang w:eastAsia="he-IL"/>
        </w:rPr>
        <w:t xml:space="preserve"> ונעבור להקראה כדי שנוכל לקבל</w:t>
      </w:r>
      <w:bookmarkStart w:id="243" w:name="_ETM_Q1_155376"/>
      <w:bookmarkEnd w:id="243"/>
      <w:r>
        <w:rPr>
          <w:rFonts w:hint="cs"/>
          <w:rtl/>
          <w:lang w:eastAsia="he-IL"/>
        </w:rPr>
        <w:t xml:space="preserve"> הערות לגופו של הסעיף. </w:t>
      </w:r>
      <w:bookmarkStart w:id="244" w:name="_ETM_Q1_159226"/>
      <w:bookmarkEnd w:id="244"/>
    </w:p>
    <w:p w14:paraId="4044602C" w14:textId="77777777" w:rsidR="00CB72B1" w:rsidRDefault="00CB72B1" w:rsidP="00CB72B1">
      <w:pPr>
        <w:rPr>
          <w:rtl/>
          <w:lang w:eastAsia="he-IL"/>
        </w:rPr>
      </w:pPr>
      <w:bookmarkStart w:id="245" w:name="_ETM_Q1_159289"/>
      <w:bookmarkStart w:id="246" w:name="_ETM_Q1_159325"/>
      <w:bookmarkEnd w:id="245"/>
      <w:bookmarkEnd w:id="246"/>
    </w:p>
    <w:p w14:paraId="1A2A3DAC" w14:textId="77777777" w:rsidR="00CB72B1" w:rsidRDefault="00CB72B1" w:rsidP="00CB72B1">
      <w:pPr>
        <w:rPr>
          <w:rtl/>
          <w:lang w:eastAsia="he-IL"/>
        </w:rPr>
      </w:pPr>
      <w:bookmarkStart w:id="247" w:name="_ETM_Q1_159389"/>
      <w:bookmarkEnd w:id="247"/>
      <w:r>
        <w:rPr>
          <w:rFonts w:hint="cs"/>
          <w:rtl/>
          <w:lang w:eastAsia="he-IL"/>
        </w:rPr>
        <w:t>הסעיף הזה מזהה לנו את ה</w:t>
      </w:r>
      <w:bookmarkStart w:id="248" w:name="_ETM_Q1_160116"/>
      <w:bookmarkEnd w:id="248"/>
      <w:r>
        <w:rPr>
          <w:rFonts w:hint="cs"/>
          <w:rtl/>
          <w:lang w:eastAsia="he-IL"/>
        </w:rPr>
        <w:t>מיזמים</w:t>
      </w:r>
      <w:bookmarkStart w:id="249" w:name="_ETM_Q1_161412"/>
      <w:bookmarkEnd w:id="249"/>
      <w:r>
        <w:rPr>
          <w:rFonts w:hint="cs"/>
          <w:rtl/>
          <w:lang w:eastAsia="he-IL"/>
        </w:rPr>
        <w:t xml:space="preserve"> שהם במדרג השני מתוך שלושת המדרגים שדיברנו עליהם בהצעת הח</w:t>
      </w:r>
      <w:bookmarkStart w:id="250" w:name="_ETM_Q1_164195"/>
      <w:bookmarkEnd w:id="250"/>
      <w:r>
        <w:rPr>
          <w:rFonts w:hint="cs"/>
          <w:rtl/>
          <w:lang w:eastAsia="he-IL"/>
        </w:rPr>
        <w:t>וק</w:t>
      </w:r>
      <w:bookmarkStart w:id="251" w:name="_ETM_Q1_164463"/>
      <w:bookmarkEnd w:id="251"/>
      <w:r>
        <w:rPr>
          <w:rFonts w:hint="cs"/>
          <w:rtl/>
          <w:lang w:eastAsia="he-IL"/>
        </w:rPr>
        <w:t>. יש לנו מדרג של תשתיות כלליות, הוראות כלליות שמתייחסות ל</w:t>
      </w:r>
      <w:bookmarkStart w:id="252" w:name="_ETM_Q1_168563"/>
      <w:bookmarkEnd w:id="252"/>
      <w:r>
        <w:rPr>
          <w:rFonts w:hint="cs"/>
          <w:rtl/>
          <w:lang w:eastAsia="he-IL"/>
        </w:rPr>
        <w:t>תשתיות</w:t>
      </w:r>
      <w:bookmarkStart w:id="253" w:name="_ETM_Q1_169738"/>
      <w:bookmarkEnd w:id="253"/>
      <w:r>
        <w:rPr>
          <w:rFonts w:hint="cs"/>
          <w:rtl/>
          <w:lang w:eastAsia="he-IL"/>
        </w:rPr>
        <w:t xml:space="preserve"> כלשהן, שמוגדרו</w:t>
      </w:r>
      <w:bookmarkStart w:id="254" w:name="_ETM_Q1_171465"/>
      <w:bookmarkEnd w:id="254"/>
      <w:r>
        <w:rPr>
          <w:rFonts w:hint="cs"/>
          <w:rtl/>
          <w:lang w:eastAsia="he-IL"/>
        </w:rPr>
        <w:t xml:space="preserve">ת בחוק. שהם בסעיפים 1 עד 30. </w:t>
      </w:r>
      <w:proofErr w:type="spellStart"/>
      <w:r>
        <w:rPr>
          <w:rFonts w:hint="cs"/>
          <w:rtl/>
          <w:lang w:eastAsia="he-IL"/>
        </w:rPr>
        <w:t>אוקיי</w:t>
      </w:r>
      <w:proofErr w:type="spellEnd"/>
      <w:r>
        <w:rPr>
          <w:rFonts w:hint="cs"/>
          <w:rtl/>
          <w:lang w:eastAsia="he-IL"/>
        </w:rPr>
        <w:t>?</w:t>
      </w:r>
      <w:bookmarkStart w:id="255" w:name="_ETM_Q1_176923"/>
      <w:bookmarkEnd w:id="255"/>
      <w:r>
        <w:rPr>
          <w:rFonts w:hint="cs"/>
          <w:rtl/>
          <w:lang w:eastAsia="he-IL"/>
        </w:rPr>
        <w:t xml:space="preserve"> והם לא נדונים בוועדה הזאת. </w:t>
      </w:r>
      <w:bookmarkStart w:id="256" w:name="_ETM_Q1_180596"/>
      <w:bookmarkEnd w:id="256"/>
    </w:p>
    <w:p w14:paraId="618CA01C" w14:textId="77777777" w:rsidR="00CB72B1" w:rsidRDefault="00CB72B1" w:rsidP="00CB72B1">
      <w:pPr>
        <w:rPr>
          <w:rtl/>
          <w:lang w:eastAsia="he-IL"/>
        </w:rPr>
      </w:pPr>
      <w:bookmarkStart w:id="257" w:name="_ETM_Q1_180663"/>
      <w:bookmarkStart w:id="258" w:name="_ETM_Q1_180746"/>
      <w:bookmarkEnd w:id="257"/>
      <w:bookmarkEnd w:id="258"/>
    </w:p>
    <w:p w14:paraId="6AE74DF3" w14:textId="77777777" w:rsidR="00CB72B1" w:rsidRDefault="00CB72B1" w:rsidP="00CB72B1">
      <w:pPr>
        <w:rPr>
          <w:rtl/>
          <w:lang w:eastAsia="he-IL"/>
        </w:rPr>
      </w:pPr>
      <w:bookmarkStart w:id="259" w:name="_ETM_Q1_180813"/>
      <w:bookmarkEnd w:id="259"/>
      <w:r>
        <w:rPr>
          <w:rFonts w:hint="cs"/>
          <w:rtl/>
          <w:lang w:eastAsia="he-IL"/>
        </w:rPr>
        <w:t>החלק הראשון שאנחנו דנים בו</w:t>
      </w:r>
      <w:bookmarkStart w:id="260" w:name="_ETM_Q1_183546"/>
      <w:bookmarkEnd w:id="260"/>
      <w:r>
        <w:rPr>
          <w:rFonts w:hint="cs"/>
          <w:rtl/>
          <w:lang w:eastAsia="he-IL"/>
        </w:rPr>
        <w:t xml:space="preserve"> ה</w:t>
      </w:r>
      <w:bookmarkStart w:id="261" w:name="_ETM_Q1_180636"/>
      <w:bookmarkEnd w:id="261"/>
      <w:r>
        <w:rPr>
          <w:rFonts w:hint="cs"/>
          <w:rtl/>
          <w:lang w:eastAsia="he-IL"/>
        </w:rPr>
        <w:t>וא חלק ג', עוסק בהסדרים שיחולו על תשתיות שמוגדרות חיוניות.</w:t>
      </w:r>
      <w:bookmarkStart w:id="262" w:name="_ETM_Q1_190177"/>
      <w:bookmarkEnd w:id="262"/>
      <w:r>
        <w:rPr>
          <w:rFonts w:hint="cs"/>
          <w:rtl/>
          <w:lang w:eastAsia="he-IL"/>
        </w:rPr>
        <w:t xml:space="preserve"> התשתיות האלה מוגדרות ב</w:t>
      </w:r>
      <w:bookmarkStart w:id="263" w:name="_ETM_Q1_189623"/>
      <w:bookmarkEnd w:id="263"/>
      <w:r>
        <w:rPr>
          <w:rFonts w:hint="cs"/>
          <w:rtl/>
          <w:lang w:eastAsia="he-IL"/>
        </w:rPr>
        <w:t xml:space="preserve">סעיף הזה. </w:t>
      </w:r>
      <w:bookmarkStart w:id="264" w:name="_ETM_Q1_190714"/>
      <w:bookmarkEnd w:id="264"/>
    </w:p>
    <w:p w14:paraId="46A6662D" w14:textId="77777777" w:rsidR="00CB72B1" w:rsidRDefault="00CB72B1" w:rsidP="00CB72B1">
      <w:pPr>
        <w:rPr>
          <w:rtl/>
          <w:lang w:eastAsia="he-IL"/>
        </w:rPr>
      </w:pPr>
    </w:p>
    <w:p w14:paraId="78AAB2C6" w14:textId="57B7129A" w:rsidR="00CB72B1" w:rsidRDefault="00CB72B1" w:rsidP="00CB72B1">
      <w:pPr>
        <w:pStyle w:val="af6"/>
        <w:keepNext/>
        <w:rPr>
          <w:rtl/>
        </w:rPr>
      </w:pPr>
      <w:bookmarkStart w:id="265" w:name="ET_yor_5069_32"/>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265"/>
    </w:p>
    <w:p w14:paraId="47993B62" w14:textId="77777777" w:rsidR="00CB72B1" w:rsidRDefault="00CB72B1" w:rsidP="00CB72B1">
      <w:pPr>
        <w:pStyle w:val="KeepWithNext"/>
        <w:rPr>
          <w:rtl/>
          <w:lang w:eastAsia="he-IL"/>
        </w:rPr>
      </w:pPr>
    </w:p>
    <w:p w14:paraId="5C87F657" w14:textId="77777777" w:rsidR="00CB72B1" w:rsidRDefault="00CB72B1" w:rsidP="00CB72B1">
      <w:pPr>
        <w:rPr>
          <w:rtl/>
          <w:lang w:eastAsia="he-IL"/>
        </w:rPr>
      </w:pPr>
      <w:bookmarkStart w:id="266" w:name="_ETM_Q1_191708"/>
      <w:bookmarkStart w:id="267" w:name="_ETM_Q1_191746"/>
      <w:bookmarkEnd w:id="266"/>
      <w:bookmarkEnd w:id="267"/>
      <w:r>
        <w:rPr>
          <w:rFonts w:hint="cs"/>
          <w:rtl/>
          <w:lang w:eastAsia="he-IL"/>
        </w:rPr>
        <w:t xml:space="preserve">רמה 2. </w:t>
      </w:r>
    </w:p>
    <w:p w14:paraId="67025C57" w14:textId="77777777" w:rsidR="00CB72B1" w:rsidRDefault="00CB72B1" w:rsidP="00CB72B1">
      <w:pPr>
        <w:rPr>
          <w:rtl/>
          <w:lang w:eastAsia="he-IL"/>
        </w:rPr>
      </w:pPr>
      <w:bookmarkStart w:id="268" w:name="_ETM_Q1_192814"/>
      <w:bookmarkStart w:id="269" w:name="_ETM_Q1_192891"/>
      <w:bookmarkStart w:id="270" w:name="_ETM_Q1_190400"/>
      <w:bookmarkEnd w:id="268"/>
      <w:bookmarkEnd w:id="269"/>
      <w:bookmarkEnd w:id="270"/>
    </w:p>
    <w:p w14:paraId="609D75A8" w14:textId="45A31B32" w:rsidR="00CB72B1" w:rsidRDefault="00CB72B1" w:rsidP="00CB72B1">
      <w:pPr>
        <w:pStyle w:val="a4"/>
        <w:keepNext/>
        <w:rPr>
          <w:rtl/>
        </w:rPr>
      </w:pPr>
      <w:bookmarkStart w:id="271" w:name="ET_speaker_תומר_רוזנר_33"/>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271"/>
    </w:p>
    <w:p w14:paraId="13B79822" w14:textId="77777777" w:rsidR="00CB72B1" w:rsidRDefault="00CB72B1" w:rsidP="00CB72B1">
      <w:pPr>
        <w:pStyle w:val="KeepWithNext"/>
        <w:rPr>
          <w:rtl/>
          <w:lang w:eastAsia="he-IL"/>
        </w:rPr>
      </w:pPr>
    </w:p>
    <w:p w14:paraId="05540BA0" w14:textId="77777777" w:rsidR="00CB72B1" w:rsidRDefault="00CB72B1" w:rsidP="00CB72B1">
      <w:pPr>
        <w:rPr>
          <w:rtl/>
          <w:lang w:eastAsia="he-IL"/>
        </w:rPr>
      </w:pPr>
      <w:bookmarkStart w:id="272" w:name="_ETM_Q1_191575"/>
      <w:bookmarkStart w:id="273" w:name="_ETM_Q1_191610"/>
      <w:bookmarkEnd w:id="272"/>
      <w:bookmarkEnd w:id="273"/>
      <w:r>
        <w:rPr>
          <w:rFonts w:hint="cs"/>
          <w:rtl/>
          <w:lang w:eastAsia="he-IL"/>
        </w:rPr>
        <w:t xml:space="preserve">רמה 2. שלגביהן </w:t>
      </w:r>
      <w:bookmarkStart w:id="274" w:name="_ETM_Q1_193572"/>
      <w:bookmarkEnd w:id="274"/>
      <w:r>
        <w:rPr>
          <w:rFonts w:hint="cs"/>
          <w:rtl/>
          <w:lang w:eastAsia="he-IL"/>
        </w:rPr>
        <w:t xml:space="preserve">בהמשך הפרק יש הוראות שחלות עליהן. </w:t>
      </w:r>
      <w:proofErr w:type="spellStart"/>
      <w:r>
        <w:rPr>
          <w:rFonts w:hint="cs"/>
          <w:rtl/>
          <w:lang w:eastAsia="he-IL"/>
        </w:rPr>
        <w:t>אוקיי</w:t>
      </w:r>
      <w:proofErr w:type="spellEnd"/>
      <w:r>
        <w:rPr>
          <w:rFonts w:hint="cs"/>
          <w:rtl/>
          <w:lang w:eastAsia="he-IL"/>
        </w:rPr>
        <w:t xml:space="preserve">? </w:t>
      </w:r>
      <w:bookmarkStart w:id="275" w:name="_ETM_Q1_197925"/>
      <w:bookmarkStart w:id="276" w:name="_ETM_Q1_195919"/>
      <w:bookmarkEnd w:id="275"/>
      <w:bookmarkEnd w:id="276"/>
      <w:r>
        <w:rPr>
          <w:rFonts w:hint="cs"/>
          <w:rtl/>
          <w:lang w:eastAsia="he-IL"/>
        </w:rPr>
        <w:t>צריך</w:t>
      </w:r>
      <w:bookmarkStart w:id="277" w:name="_ETM_Q1_196985"/>
      <w:bookmarkEnd w:id="277"/>
      <w:r>
        <w:rPr>
          <w:rFonts w:hint="cs"/>
          <w:rtl/>
          <w:lang w:eastAsia="he-IL"/>
        </w:rPr>
        <w:t xml:space="preserve"> רק לזכור שהמדרג השלישי, שהוא המדרג היותר גבוה, שבו עשרה</w:t>
      </w:r>
      <w:bookmarkStart w:id="278" w:name="_ETM_Q1_204561"/>
      <w:bookmarkEnd w:id="278"/>
      <w:r>
        <w:rPr>
          <w:rFonts w:hint="cs"/>
          <w:rtl/>
          <w:lang w:eastAsia="he-IL"/>
        </w:rPr>
        <w:t xml:space="preserve"> פרויקטים המועדפים הם נכללים גם במדרג הזה. זאת אומרת, מה</w:t>
      </w:r>
      <w:bookmarkStart w:id="279" w:name="_ETM_Q1_212712"/>
      <w:bookmarkEnd w:id="279"/>
      <w:r>
        <w:rPr>
          <w:rFonts w:hint="cs"/>
          <w:rtl/>
          <w:lang w:eastAsia="he-IL"/>
        </w:rPr>
        <w:t xml:space="preserve"> שחל על פרויקטי</w:t>
      </w:r>
      <w:bookmarkStart w:id="280" w:name="_ETM_Q1_212718"/>
      <w:bookmarkEnd w:id="280"/>
      <w:r>
        <w:rPr>
          <w:rFonts w:hint="cs"/>
          <w:rtl/>
          <w:lang w:eastAsia="he-IL"/>
        </w:rPr>
        <w:t>ם חיו</w:t>
      </w:r>
      <w:bookmarkStart w:id="281" w:name="_ETM_Q1_212689"/>
      <w:bookmarkEnd w:id="281"/>
      <w:r>
        <w:rPr>
          <w:rFonts w:hint="cs"/>
          <w:rtl/>
          <w:lang w:eastAsia="he-IL"/>
        </w:rPr>
        <w:t>ניים יחול גם על פרויקטים מועד</w:t>
      </w:r>
      <w:bookmarkStart w:id="282" w:name="_ETM_Q1_214664"/>
      <w:bookmarkEnd w:id="282"/>
      <w:r>
        <w:rPr>
          <w:rFonts w:hint="cs"/>
          <w:rtl/>
          <w:lang w:eastAsia="he-IL"/>
        </w:rPr>
        <w:t>פים</w:t>
      </w:r>
      <w:bookmarkStart w:id="283" w:name="_ETM_Q1_215363"/>
      <w:bookmarkEnd w:id="283"/>
      <w:r>
        <w:rPr>
          <w:rFonts w:hint="cs"/>
          <w:rtl/>
          <w:lang w:eastAsia="he-IL"/>
        </w:rPr>
        <w:t xml:space="preserve"> שהם בחלק ד'. שהם עשר</w:t>
      </w:r>
      <w:bookmarkStart w:id="284" w:name="_ETM_Q1_217650"/>
      <w:bookmarkEnd w:id="284"/>
      <w:r>
        <w:rPr>
          <w:rFonts w:hint="cs"/>
          <w:rtl/>
          <w:lang w:eastAsia="he-IL"/>
        </w:rPr>
        <w:t xml:space="preserve">ה הפרויקטים הגדולים ביותר. </w:t>
      </w:r>
      <w:bookmarkStart w:id="285" w:name="_ETM_Q1_221911"/>
      <w:bookmarkEnd w:id="285"/>
    </w:p>
    <w:p w14:paraId="044EA03E" w14:textId="77777777" w:rsidR="00CB72B1" w:rsidRDefault="00CB72B1" w:rsidP="00CB72B1">
      <w:pPr>
        <w:rPr>
          <w:rtl/>
          <w:lang w:eastAsia="he-IL"/>
        </w:rPr>
      </w:pPr>
      <w:bookmarkStart w:id="286" w:name="_ETM_Q1_221983"/>
      <w:bookmarkStart w:id="287" w:name="_ETM_Q1_219181"/>
      <w:bookmarkEnd w:id="286"/>
      <w:bookmarkEnd w:id="287"/>
    </w:p>
    <w:p w14:paraId="576616F4" w14:textId="31CE1691" w:rsidR="00CB72B1" w:rsidRDefault="00CB72B1" w:rsidP="00CB72B1">
      <w:pPr>
        <w:pStyle w:val="af9"/>
        <w:keepNext/>
        <w:rPr>
          <w:rtl/>
          <w:lang w:eastAsia="he-IL"/>
        </w:rPr>
      </w:pPr>
      <w:bookmarkStart w:id="288" w:name="ET_guest_איציק_דניאל_34"/>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End w:id="288"/>
    </w:p>
    <w:p w14:paraId="028B83D5" w14:textId="77777777" w:rsidR="00CB72B1" w:rsidRDefault="00CB72B1" w:rsidP="00CB72B1">
      <w:pPr>
        <w:pStyle w:val="KeepWithNext"/>
        <w:rPr>
          <w:rtl/>
          <w:lang w:eastAsia="he-IL"/>
        </w:rPr>
      </w:pPr>
    </w:p>
    <w:p w14:paraId="3D4D3927" w14:textId="77777777" w:rsidR="00CB72B1" w:rsidRDefault="00CB72B1" w:rsidP="00CB72B1">
      <w:pPr>
        <w:rPr>
          <w:rtl/>
          <w:lang w:eastAsia="he-IL"/>
        </w:rPr>
      </w:pPr>
      <w:bookmarkStart w:id="289" w:name="_ETM_Q1_220668"/>
      <w:bookmarkStart w:id="290" w:name="_ETM_Q1_220706"/>
      <w:bookmarkEnd w:id="289"/>
      <w:bookmarkEnd w:id="290"/>
      <w:r>
        <w:rPr>
          <w:rFonts w:hint="cs"/>
          <w:rtl/>
          <w:lang w:eastAsia="he-IL"/>
        </w:rPr>
        <w:t>יותר</w:t>
      </w:r>
      <w:bookmarkStart w:id="291" w:name="_ETM_Q1_221719"/>
      <w:bookmarkEnd w:id="291"/>
      <w:r>
        <w:rPr>
          <w:rFonts w:hint="cs"/>
          <w:rtl/>
          <w:lang w:eastAsia="he-IL"/>
        </w:rPr>
        <w:t xml:space="preserve"> מזה נגיד שעל מנת להגיע</w:t>
      </w:r>
      <w:bookmarkStart w:id="292" w:name="_ETM_Q1_226682"/>
      <w:bookmarkStart w:id="293" w:name="_ETM_Q1_225377"/>
      <w:bookmarkEnd w:id="292"/>
      <w:bookmarkEnd w:id="293"/>
      <w:r>
        <w:rPr>
          <w:rFonts w:hint="cs"/>
          <w:rtl/>
          <w:lang w:eastAsia="he-IL"/>
        </w:rPr>
        <w:t xml:space="preserve"> </w:t>
      </w:r>
      <w:bookmarkStart w:id="294" w:name="_ETM_Q1_224904"/>
      <w:bookmarkEnd w:id="294"/>
      <w:r>
        <w:rPr>
          <w:rFonts w:hint="cs"/>
          <w:rtl/>
          <w:lang w:eastAsia="he-IL"/>
        </w:rPr>
        <w:t>לעשרה החושבים ביותר, אתה חייב</w:t>
      </w:r>
      <w:bookmarkStart w:id="295" w:name="_ETM_Q1_227293"/>
      <w:bookmarkEnd w:id="295"/>
      <w:r>
        <w:rPr>
          <w:rFonts w:hint="cs"/>
          <w:rtl/>
          <w:lang w:eastAsia="he-IL"/>
        </w:rPr>
        <w:t xml:space="preserve"> להיות במד</w:t>
      </w:r>
      <w:bookmarkStart w:id="296" w:name="_ETM_Q1_225449"/>
      <w:bookmarkEnd w:id="296"/>
      <w:r>
        <w:rPr>
          <w:rFonts w:hint="cs"/>
          <w:rtl/>
          <w:lang w:eastAsia="he-IL"/>
        </w:rPr>
        <w:t>רג ב'. אתה חייב לצאת משם. אתה לא יכול</w:t>
      </w:r>
      <w:bookmarkStart w:id="297" w:name="_ETM_Q1_230753"/>
      <w:bookmarkEnd w:id="297"/>
      <w:r>
        <w:rPr>
          <w:rFonts w:hint="cs"/>
          <w:rtl/>
          <w:lang w:eastAsia="he-IL"/>
        </w:rPr>
        <w:t xml:space="preserve"> להג</w:t>
      </w:r>
      <w:bookmarkStart w:id="298" w:name="_ETM_Q1_228013"/>
      <w:bookmarkEnd w:id="298"/>
      <w:r>
        <w:rPr>
          <w:rFonts w:hint="cs"/>
          <w:rtl/>
          <w:lang w:eastAsia="he-IL"/>
        </w:rPr>
        <w:t xml:space="preserve">יע להיות </w:t>
      </w:r>
      <w:bookmarkStart w:id="299" w:name="_ETM_Q1_229102"/>
      <w:bookmarkEnd w:id="299"/>
      <w:r>
        <w:rPr>
          <w:rFonts w:hint="cs"/>
          <w:rtl/>
          <w:lang w:eastAsia="he-IL"/>
        </w:rPr>
        <w:t>בעשרה א</w:t>
      </w:r>
      <w:bookmarkStart w:id="300" w:name="_ETM_Q1_229049"/>
      <w:bookmarkEnd w:id="300"/>
      <w:r>
        <w:rPr>
          <w:rFonts w:hint="cs"/>
          <w:rtl/>
          <w:lang w:eastAsia="he-IL"/>
        </w:rPr>
        <w:t>למ</w:t>
      </w:r>
      <w:bookmarkStart w:id="301" w:name="_ETM_Q1_229361"/>
      <w:bookmarkEnd w:id="301"/>
      <w:r>
        <w:rPr>
          <w:rFonts w:hint="cs"/>
          <w:rtl/>
          <w:lang w:eastAsia="he-IL"/>
        </w:rPr>
        <w:t>לא אתה מופיע</w:t>
      </w:r>
      <w:bookmarkStart w:id="302" w:name="_ETM_Q1_231178"/>
      <w:bookmarkEnd w:id="302"/>
      <w:r>
        <w:rPr>
          <w:rFonts w:hint="cs"/>
          <w:rtl/>
          <w:lang w:eastAsia="he-IL"/>
        </w:rPr>
        <w:t xml:space="preserve"> באמת באותה תוספת כמו שהי</w:t>
      </w:r>
      <w:bookmarkStart w:id="303" w:name="_ETM_Q1_231165"/>
      <w:bookmarkEnd w:id="303"/>
      <w:r>
        <w:rPr>
          <w:rFonts w:hint="cs"/>
          <w:rtl/>
          <w:lang w:eastAsia="he-IL"/>
        </w:rPr>
        <w:t xml:space="preserve">ועץ המשפטי של הוועדה הזכיר. </w:t>
      </w:r>
      <w:bookmarkStart w:id="304" w:name="_ETM_Q1_233877"/>
      <w:bookmarkEnd w:id="304"/>
    </w:p>
    <w:p w14:paraId="56965E8B" w14:textId="77777777" w:rsidR="00CB72B1" w:rsidRDefault="00CB72B1" w:rsidP="00CB72B1">
      <w:pPr>
        <w:rPr>
          <w:rtl/>
          <w:lang w:eastAsia="he-IL"/>
        </w:rPr>
      </w:pPr>
      <w:bookmarkStart w:id="305" w:name="_ETM_Q1_233946"/>
      <w:bookmarkEnd w:id="305"/>
    </w:p>
    <w:p w14:paraId="61B5CF03" w14:textId="3F297801" w:rsidR="00CB72B1" w:rsidRDefault="00CB72B1" w:rsidP="00CB72B1">
      <w:pPr>
        <w:pStyle w:val="af6"/>
        <w:keepNext/>
        <w:rPr>
          <w:rtl/>
        </w:rPr>
      </w:pPr>
      <w:bookmarkStart w:id="306" w:name="ET_yor_5069_35"/>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306"/>
    </w:p>
    <w:p w14:paraId="16D3A219" w14:textId="77777777" w:rsidR="00CB72B1" w:rsidRDefault="00CB72B1" w:rsidP="00CB72B1">
      <w:pPr>
        <w:pStyle w:val="KeepWithNext"/>
        <w:rPr>
          <w:rtl/>
          <w:lang w:eastAsia="he-IL"/>
        </w:rPr>
      </w:pPr>
    </w:p>
    <w:p w14:paraId="4FFE6429" w14:textId="77777777" w:rsidR="00CB72B1" w:rsidRDefault="00CB72B1" w:rsidP="00CB72B1">
      <w:pPr>
        <w:rPr>
          <w:rtl/>
          <w:lang w:eastAsia="he-IL"/>
        </w:rPr>
      </w:pPr>
      <w:bookmarkStart w:id="307" w:name="_ETM_Q1_235225"/>
      <w:bookmarkStart w:id="308" w:name="_ETM_Q1_235266"/>
      <w:bookmarkEnd w:id="307"/>
      <w:bookmarkEnd w:id="308"/>
      <w:r>
        <w:rPr>
          <w:rFonts w:hint="cs"/>
          <w:rtl/>
          <w:lang w:eastAsia="he-IL"/>
        </w:rPr>
        <w:t>זאת</w:t>
      </w:r>
      <w:bookmarkStart w:id="309" w:name="_ETM_Q1_235553"/>
      <w:bookmarkEnd w:id="309"/>
      <w:r>
        <w:rPr>
          <w:rFonts w:hint="cs"/>
          <w:rtl/>
          <w:lang w:eastAsia="he-IL"/>
        </w:rPr>
        <w:t xml:space="preserve"> אומרת אם מחר </w:t>
      </w:r>
      <w:bookmarkStart w:id="310" w:name="_ETM_Q1_234019"/>
      <w:bookmarkEnd w:id="310"/>
      <w:r>
        <w:rPr>
          <w:rFonts w:hint="cs"/>
          <w:rtl/>
          <w:lang w:eastAsia="he-IL"/>
        </w:rPr>
        <w:t>הממשלה תרצה לבחור, לשנות בעשרה, היא יכ</w:t>
      </w:r>
      <w:bookmarkStart w:id="311" w:name="_ETM_Q1_237446"/>
      <w:bookmarkEnd w:id="311"/>
      <w:r>
        <w:rPr>
          <w:rFonts w:hint="cs"/>
          <w:rtl/>
          <w:lang w:eastAsia="he-IL"/>
        </w:rPr>
        <w:t>ולה</w:t>
      </w:r>
      <w:bookmarkStart w:id="312" w:name="_ETM_Q1_237781"/>
      <w:bookmarkEnd w:id="312"/>
      <w:r>
        <w:rPr>
          <w:rFonts w:hint="cs"/>
          <w:rtl/>
          <w:lang w:eastAsia="he-IL"/>
        </w:rPr>
        <w:t xml:space="preserve"> רק מליגה ב' מה שנקרא. </w:t>
      </w:r>
      <w:bookmarkStart w:id="313" w:name="_ETM_Q1_240957"/>
      <w:bookmarkEnd w:id="313"/>
    </w:p>
    <w:p w14:paraId="6D5552E2" w14:textId="77777777" w:rsidR="00CB72B1" w:rsidRDefault="00CB72B1" w:rsidP="00CB72B1">
      <w:pPr>
        <w:rPr>
          <w:rtl/>
          <w:lang w:eastAsia="he-IL"/>
        </w:rPr>
      </w:pPr>
      <w:bookmarkStart w:id="314" w:name="_ETM_Q1_241024"/>
      <w:bookmarkStart w:id="315" w:name="_ETM_Q1_238766"/>
      <w:bookmarkEnd w:id="314"/>
      <w:bookmarkEnd w:id="315"/>
    </w:p>
    <w:p w14:paraId="7D5987B5" w14:textId="170C5610" w:rsidR="00CB72B1" w:rsidRDefault="00CB72B1" w:rsidP="00CB72B1">
      <w:pPr>
        <w:pStyle w:val="af9"/>
        <w:keepNext/>
        <w:rPr>
          <w:rtl/>
          <w:lang w:eastAsia="he-IL"/>
        </w:rPr>
      </w:pPr>
      <w:bookmarkStart w:id="316" w:name="ET_guest_איציק_דניאל_36"/>
      <w:r w:rsidRPr="00CB72B1">
        <w:rPr>
          <w:rStyle w:val="TagStyle"/>
          <w:rtl/>
        </w:rPr>
        <w:t xml:space="preserve"> &lt;&lt; אורח &gt;&gt; </w:t>
      </w:r>
      <w:r>
        <w:rPr>
          <w:rtl/>
          <w:lang w:eastAsia="he-IL"/>
        </w:rPr>
        <w:t>איציק דניאל:</w:t>
      </w:r>
      <w:r w:rsidRPr="00CB72B1">
        <w:rPr>
          <w:rStyle w:val="TagStyle"/>
          <w:rtl/>
        </w:rPr>
        <w:t xml:space="preserve"> &lt;&lt; אורח &gt;&gt;</w:t>
      </w:r>
      <w:r w:rsidR="00065E47">
        <w:rPr>
          <w:rtl/>
          <w:lang w:eastAsia="he-IL"/>
        </w:rPr>
        <w:t xml:space="preserve"> </w:t>
      </w:r>
      <w:r>
        <w:rPr>
          <w:rtl/>
          <w:lang w:eastAsia="he-IL"/>
        </w:rPr>
        <w:t xml:space="preserve"> </w:t>
      </w:r>
      <w:bookmarkEnd w:id="316"/>
    </w:p>
    <w:p w14:paraId="6EB82243" w14:textId="77777777" w:rsidR="00CB72B1" w:rsidRDefault="00CB72B1" w:rsidP="00CB72B1">
      <w:pPr>
        <w:pStyle w:val="KeepWithNext"/>
        <w:rPr>
          <w:rtl/>
          <w:lang w:eastAsia="he-IL"/>
        </w:rPr>
      </w:pPr>
    </w:p>
    <w:p w14:paraId="290759C1" w14:textId="77777777" w:rsidR="00CB72B1" w:rsidRDefault="00CB72B1" w:rsidP="00CB72B1">
      <w:pPr>
        <w:rPr>
          <w:rtl/>
          <w:lang w:eastAsia="he-IL"/>
        </w:rPr>
      </w:pPr>
      <w:bookmarkStart w:id="317" w:name="_ETM_Q1_241279"/>
      <w:bookmarkStart w:id="318" w:name="_ETM_Q1_241318"/>
      <w:bookmarkEnd w:id="317"/>
      <w:bookmarkEnd w:id="318"/>
      <w:r>
        <w:rPr>
          <w:rFonts w:hint="cs"/>
          <w:rtl/>
          <w:lang w:eastAsia="he-IL"/>
        </w:rPr>
        <w:t>היא יכולה לבחור מאות</w:t>
      </w:r>
      <w:bookmarkStart w:id="319" w:name="_ETM_Q1_240301"/>
      <w:bookmarkEnd w:id="319"/>
      <w:r>
        <w:rPr>
          <w:rFonts w:hint="cs"/>
          <w:rtl/>
          <w:lang w:eastAsia="he-IL"/>
        </w:rPr>
        <w:t>ם פרויקטים</w:t>
      </w:r>
      <w:bookmarkStart w:id="320" w:name="_ETM_Q1_241518"/>
      <w:bookmarkEnd w:id="320"/>
      <w:r>
        <w:rPr>
          <w:rFonts w:hint="cs"/>
          <w:rtl/>
          <w:lang w:eastAsia="he-IL"/>
        </w:rPr>
        <w:t xml:space="preserve"> שנכנסים לקריטריונים של, לא הייתי קורא</w:t>
      </w:r>
      <w:bookmarkStart w:id="321" w:name="_ETM_Q1_243002"/>
      <w:bookmarkEnd w:id="321"/>
      <w:r>
        <w:rPr>
          <w:rFonts w:hint="cs"/>
          <w:rtl/>
          <w:lang w:eastAsia="he-IL"/>
        </w:rPr>
        <w:t xml:space="preserve"> לה ליגה ב', תוספת.</w:t>
      </w:r>
      <w:bookmarkStart w:id="322" w:name="_ETM_Q1_246692"/>
      <w:bookmarkEnd w:id="322"/>
      <w:r>
        <w:rPr>
          <w:rFonts w:hint="cs"/>
          <w:rtl/>
          <w:lang w:eastAsia="he-IL"/>
        </w:rPr>
        <w:t xml:space="preserve"> </w:t>
      </w:r>
    </w:p>
    <w:p w14:paraId="1A0B0CDE" w14:textId="77777777" w:rsidR="00CB72B1" w:rsidRDefault="00CB72B1" w:rsidP="00CB72B1">
      <w:pPr>
        <w:rPr>
          <w:rtl/>
          <w:lang w:eastAsia="he-IL"/>
        </w:rPr>
      </w:pPr>
      <w:bookmarkStart w:id="323" w:name="_ETM_Q1_246917"/>
      <w:bookmarkStart w:id="324" w:name="_ETM_Q1_247008"/>
      <w:bookmarkEnd w:id="323"/>
      <w:bookmarkEnd w:id="324"/>
    </w:p>
    <w:p w14:paraId="34F96CA0" w14:textId="0A60B01A" w:rsidR="00CB72B1" w:rsidRDefault="00CB72B1" w:rsidP="00CB72B1">
      <w:pPr>
        <w:pStyle w:val="af6"/>
        <w:keepNext/>
        <w:rPr>
          <w:rtl/>
        </w:rPr>
      </w:pPr>
      <w:bookmarkStart w:id="325" w:name="ET_yor_5069_37"/>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325"/>
    </w:p>
    <w:p w14:paraId="5FC91701" w14:textId="77777777" w:rsidR="00CB72B1" w:rsidRDefault="00CB72B1" w:rsidP="00CB72B1">
      <w:pPr>
        <w:pStyle w:val="KeepWithNext"/>
        <w:rPr>
          <w:rtl/>
          <w:lang w:eastAsia="he-IL"/>
        </w:rPr>
      </w:pPr>
    </w:p>
    <w:p w14:paraId="40847C3F" w14:textId="77777777" w:rsidR="00CB72B1" w:rsidRDefault="00CB72B1" w:rsidP="00CB72B1">
      <w:pPr>
        <w:rPr>
          <w:rtl/>
          <w:lang w:eastAsia="he-IL"/>
        </w:rPr>
      </w:pPr>
      <w:bookmarkStart w:id="326" w:name="_ETM_Q1_246648"/>
      <w:bookmarkStart w:id="327" w:name="_ETM_Q1_246684"/>
      <w:bookmarkEnd w:id="326"/>
      <w:bookmarkEnd w:id="327"/>
      <w:r>
        <w:rPr>
          <w:rFonts w:hint="cs"/>
          <w:rtl/>
          <w:lang w:eastAsia="he-IL"/>
        </w:rPr>
        <w:t>אתה רוצה שאני אקרא לה ליגה למקומות עבודה?</w:t>
      </w:r>
      <w:bookmarkStart w:id="328" w:name="_ETM_Q1_251344"/>
      <w:bookmarkEnd w:id="328"/>
    </w:p>
    <w:p w14:paraId="359F5288" w14:textId="77777777" w:rsidR="00CB72B1" w:rsidRDefault="00CB72B1" w:rsidP="00CB72B1">
      <w:pPr>
        <w:rPr>
          <w:rtl/>
          <w:lang w:eastAsia="he-IL"/>
        </w:rPr>
      </w:pPr>
      <w:bookmarkStart w:id="329" w:name="_ETM_Q1_251425"/>
      <w:bookmarkStart w:id="330" w:name="_ETM_Q1_248453"/>
      <w:bookmarkEnd w:id="329"/>
      <w:bookmarkEnd w:id="330"/>
    </w:p>
    <w:p w14:paraId="3C2DF67C" w14:textId="40FA5C61" w:rsidR="00CB72B1" w:rsidRDefault="00CB72B1" w:rsidP="00CB72B1">
      <w:pPr>
        <w:pStyle w:val="a4"/>
        <w:keepNext/>
        <w:rPr>
          <w:rtl/>
        </w:rPr>
      </w:pPr>
      <w:bookmarkStart w:id="331" w:name="ET_speaker_תומר_רוזנר_38"/>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331"/>
    </w:p>
    <w:p w14:paraId="4A55CD09" w14:textId="77777777" w:rsidR="00CB72B1" w:rsidRDefault="00CB72B1" w:rsidP="00CB72B1">
      <w:pPr>
        <w:pStyle w:val="KeepWithNext"/>
        <w:rPr>
          <w:rtl/>
          <w:lang w:eastAsia="he-IL"/>
        </w:rPr>
      </w:pPr>
    </w:p>
    <w:p w14:paraId="58A7B1E0" w14:textId="77777777" w:rsidR="00CB72B1" w:rsidRDefault="00CB72B1" w:rsidP="00CB72B1">
      <w:pPr>
        <w:rPr>
          <w:rtl/>
          <w:lang w:eastAsia="he-IL"/>
        </w:rPr>
      </w:pPr>
      <w:bookmarkStart w:id="332" w:name="_ETM_Q1_249817"/>
      <w:bookmarkStart w:id="333" w:name="_ETM_Q1_249853"/>
      <w:bookmarkEnd w:id="332"/>
      <w:bookmarkEnd w:id="333"/>
      <w:r>
        <w:rPr>
          <w:rFonts w:hint="cs"/>
          <w:rtl/>
          <w:lang w:eastAsia="he-IL"/>
        </w:rPr>
        <w:t>אני מצ</w:t>
      </w:r>
      <w:bookmarkStart w:id="334" w:name="_ETM_Q1_248661"/>
      <w:bookmarkEnd w:id="334"/>
      <w:r>
        <w:rPr>
          <w:rFonts w:hint="cs"/>
          <w:rtl/>
          <w:lang w:eastAsia="he-IL"/>
        </w:rPr>
        <w:t>יע את</w:t>
      </w:r>
      <w:bookmarkStart w:id="335" w:name="_ETM_Q1_249230"/>
      <w:bookmarkEnd w:id="335"/>
      <w:r>
        <w:rPr>
          <w:rFonts w:hint="cs"/>
          <w:rtl/>
          <w:lang w:eastAsia="he-IL"/>
        </w:rPr>
        <w:t xml:space="preserve"> סדר הדיון הבא: אנחנו נקריא את הסעיפ</w:t>
      </w:r>
      <w:bookmarkStart w:id="336" w:name="_ETM_Q1_251145"/>
      <w:bookmarkEnd w:id="336"/>
      <w:r>
        <w:rPr>
          <w:rFonts w:hint="cs"/>
          <w:rtl/>
          <w:lang w:eastAsia="he-IL"/>
        </w:rPr>
        <w:t xml:space="preserve">ים. </w:t>
      </w:r>
      <w:bookmarkStart w:id="337" w:name="_ETM_Q1_251863"/>
      <w:bookmarkEnd w:id="337"/>
    </w:p>
    <w:p w14:paraId="345FD5E3" w14:textId="77777777" w:rsidR="00CB72B1" w:rsidRDefault="00CB72B1" w:rsidP="00CB72B1">
      <w:pPr>
        <w:rPr>
          <w:rtl/>
          <w:lang w:eastAsia="he-IL"/>
        </w:rPr>
      </w:pPr>
      <w:bookmarkStart w:id="338" w:name="_ETM_Q1_251940"/>
      <w:bookmarkStart w:id="339" w:name="_ETM_Q1_250446"/>
      <w:bookmarkEnd w:id="338"/>
      <w:bookmarkEnd w:id="339"/>
    </w:p>
    <w:p w14:paraId="5B9D3470" w14:textId="0089C298" w:rsidR="00CB72B1" w:rsidRDefault="00CB72B1" w:rsidP="00CB72B1">
      <w:pPr>
        <w:pStyle w:val="a4"/>
        <w:keepNext/>
        <w:rPr>
          <w:rtl/>
        </w:rPr>
      </w:pPr>
      <w:bookmarkStart w:id="340" w:name="ET_speaker_6359_39"/>
      <w:r w:rsidRPr="00CB72B1">
        <w:rPr>
          <w:rStyle w:val="TagStyle"/>
          <w:rtl/>
        </w:rPr>
        <w:t xml:space="preserve"> &lt;&lt; דובר &gt;&gt; </w:t>
      </w:r>
      <w:r>
        <w:rPr>
          <w:rtl/>
        </w:rPr>
        <w:t>מטי צרפתי הרכבי (יש עתיד):</w:t>
      </w:r>
      <w:r w:rsidRPr="00CB72B1">
        <w:rPr>
          <w:rStyle w:val="TagStyle"/>
          <w:rtl/>
        </w:rPr>
        <w:t xml:space="preserve"> &lt;&lt; דובר &gt;&gt;</w:t>
      </w:r>
      <w:r w:rsidR="00065E47">
        <w:rPr>
          <w:rtl/>
        </w:rPr>
        <w:t xml:space="preserve"> </w:t>
      </w:r>
      <w:r>
        <w:rPr>
          <w:rtl/>
        </w:rPr>
        <w:t xml:space="preserve"> </w:t>
      </w:r>
      <w:bookmarkEnd w:id="340"/>
    </w:p>
    <w:p w14:paraId="38F197C3" w14:textId="77777777" w:rsidR="00CB72B1" w:rsidRDefault="00CB72B1" w:rsidP="00CB72B1">
      <w:pPr>
        <w:pStyle w:val="KeepWithNext"/>
        <w:rPr>
          <w:rtl/>
          <w:lang w:eastAsia="he-IL"/>
        </w:rPr>
      </w:pPr>
    </w:p>
    <w:p w14:paraId="2757DCF9" w14:textId="77777777" w:rsidR="00CB72B1" w:rsidRDefault="00CB72B1" w:rsidP="00CB72B1">
      <w:pPr>
        <w:rPr>
          <w:rtl/>
          <w:lang w:eastAsia="he-IL"/>
        </w:rPr>
      </w:pPr>
      <w:bookmarkStart w:id="341" w:name="_ETM_Q1_252987"/>
      <w:bookmarkStart w:id="342" w:name="_ETM_Q1_253026"/>
      <w:bookmarkEnd w:id="341"/>
      <w:bookmarkEnd w:id="342"/>
      <w:r>
        <w:rPr>
          <w:rFonts w:hint="cs"/>
          <w:rtl/>
          <w:lang w:eastAsia="he-IL"/>
        </w:rPr>
        <w:t xml:space="preserve">ליגת על. יש </w:t>
      </w:r>
      <w:bookmarkStart w:id="343" w:name="_ETM_Q1_254345"/>
      <w:bookmarkEnd w:id="343"/>
      <w:r>
        <w:rPr>
          <w:rFonts w:hint="cs"/>
          <w:rtl/>
          <w:lang w:eastAsia="he-IL"/>
        </w:rPr>
        <w:t>ליגה לאומית ו</w:t>
      </w:r>
      <w:bookmarkStart w:id="344" w:name="_ETM_Q1_253044"/>
      <w:bookmarkEnd w:id="344"/>
      <w:r>
        <w:rPr>
          <w:rFonts w:hint="cs"/>
          <w:rtl/>
          <w:lang w:eastAsia="he-IL"/>
        </w:rPr>
        <w:t xml:space="preserve">ליגת העל. </w:t>
      </w:r>
      <w:bookmarkStart w:id="345" w:name="_ETM_Q1_256219"/>
      <w:bookmarkEnd w:id="345"/>
    </w:p>
    <w:p w14:paraId="70C4FAB8" w14:textId="77777777" w:rsidR="00CB72B1" w:rsidRDefault="00CB72B1" w:rsidP="00CB72B1">
      <w:pPr>
        <w:rPr>
          <w:rtl/>
          <w:lang w:eastAsia="he-IL"/>
        </w:rPr>
      </w:pPr>
      <w:bookmarkStart w:id="346" w:name="_ETM_Q1_256296"/>
      <w:bookmarkStart w:id="347" w:name="_ETM_Q1_253855"/>
      <w:bookmarkEnd w:id="346"/>
      <w:bookmarkEnd w:id="347"/>
    </w:p>
    <w:p w14:paraId="4FD362DF" w14:textId="165CA6F0" w:rsidR="00CB72B1" w:rsidRDefault="00CB72B1" w:rsidP="00CB72B1">
      <w:pPr>
        <w:pStyle w:val="a4"/>
        <w:keepNext/>
        <w:rPr>
          <w:rtl/>
        </w:rPr>
      </w:pPr>
      <w:bookmarkStart w:id="348" w:name="ET_speaker_תומר_רוזנר_40"/>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348"/>
    </w:p>
    <w:p w14:paraId="7B84F2EE" w14:textId="77777777" w:rsidR="00CB72B1" w:rsidRDefault="00CB72B1" w:rsidP="00CB72B1">
      <w:pPr>
        <w:pStyle w:val="KeepWithNext"/>
        <w:rPr>
          <w:rtl/>
          <w:lang w:eastAsia="he-IL"/>
        </w:rPr>
      </w:pPr>
    </w:p>
    <w:p w14:paraId="36688035" w14:textId="77777777" w:rsidR="00CB72B1" w:rsidRDefault="00CB72B1" w:rsidP="00CB72B1">
      <w:pPr>
        <w:rPr>
          <w:rtl/>
          <w:lang w:eastAsia="he-IL"/>
        </w:rPr>
      </w:pPr>
      <w:bookmarkStart w:id="349" w:name="_ETM_Q1_255277"/>
      <w:bookmarkStart w:id="350" w:name="_ETM_Q1_255310"/>
      <w:bookmarkEnd w:id="349"/>
      <w:bookmarkEnd w:id="350"/>
      <w:r>
        <w:rPr>
          <w:rFonts w:hint="cs"/>
          <w:rtl/>
          <w:lang w:eastAsia="he-IL"/>
        </w:rPr>
        <w:t xml:space="preserve">אנחנו נקריא את הסעיף ואת התוספת, </w:t>
      </w:r>
      <w:bookmarkStart w:id="351" w:name="_ETM_Q1_258950"/>
      <w:bookmarkEnd w:id="351"/>
      <w:proofErr w:type="spellStart"/>
      <w:r>
        <w:rPr>
          <w:rFonts w:hint="cs"/>
          <w:rtl/>
          <w:lang w:eastAsia="he-IL"/>
        </w:rPr>
        <w:t>א</w:t>
      </w:r>
      <w:bookmarkStart w:id="352" w:name="_ETM_Q1_256217"/>
      <w:bookmarkEnd w:id="352"/>
      <w:r>
        <w:rPr>
          <w:rFonts w:hint="cs"/>
          <w:rtl/>
          <w:lang w:eastAsia="he-IL"/>
        </w:rPr>
        <w:t>וקיי</w:t>
      </w:r>
      <w:proofErr w:type="spellEnd"/>
      <w:r>
        <w:rPr>
          <w:rFonts w:hint="cs"/>
          <w:rtl/>
          <w:lang w:eastAsia="he-IL"/>
        </w:rPr>
        <w:t>?</w:t>
      </w:r>
      <w:r>
        <w:rPr>
          <w:rFonts w:hint="cs"/>
          <w:lang w:eastAsia="he-IL"/>
        </w:rPr>
        <w:t xml:space="preserve"> </w:t>
      </w:r>
      <w:r>
        <w:rPr>
          <w:rFonts w:hint="cs"/>
          <w:rtl/>
          <w:lang w:eastAsia="he-IL"/>
        </w:rPr>
        <w:t>שהיא כבר לא ראשונה, היא רק ת</w:t>
      </w:r>
      <w:bookmarkStart w:id="353" w:name="_ETM_Q1_257744"/>
      <w:bookmarkEnd w:id="353"/>
      <w:r>
        <w:rPr>
          <w:rFonts w:hint="cs"/>
          <w:rtl/>
          <w:lang w:eastAsia="he-IL"/>
        </w:rPr>
        <w:t>וספת. היא</w:t>
      </w:r>
      <w:bookmarkStart w:id="354" w:name="_ETM_Q1_260062"/>
      <w:bookmarkEnd w:id="354"/>
      <w:r>
        <w:rPr>
          <w:rFonts w:hint="cs"/>
          <w:rtl/>
          <w:lang w:eastAsia="he-IL"/>
        </w:rPr>
        <w:t xml:space="preserve"> כבר יד שנייה. אז אנחנו נקריא את הסעיף ואת התוספת</w:t>
      </w:r>
      <w:bookmarkStart w:id="355" w:name="_ETM_Q1_265663"/>
      <w:bookmarkEnd w:id="355"/>
      <w:r>
        <w:rPr>
          <w:rFonts w:hint="cs"/>
          <w:rtl/>
          <w:lang w:eastAsia="he-IL"/>
        </w:rPr>
        <w:t xml:space="preserve"> ונשמע הערות. </w:t>
      </w:r>
      <w:bookmarkStart w:id="356" w:name="_ETM_Q1_267687"/>
      <w:bookmarkEnd w:id="356"/>
    </w:p>
    <w:p w14:paraId="620B52E2" w14:textId="77777777" w:rsidR="00CB72B1" w:rsidRDefault="00CB72B1" w:rsidP="00CB72B1">
      <w:pPr>
        <w:rPr>
          <w:rtl/>
          <w:lang w:eastAsia="he-IL"/>
        </w:rPr>
      </w:pPr>
      <w:bookmarkStart w:id="357" w:name="_ETM_Q1_267754"/>
      <w:bookmarkEnd w:id="357"/>
    </w:p>
    <w:p w14:paraId="67779BF0" w14:textId="085035E9" w:rsidR="00CB72B1" w:rsidRDefault="00CB72B1" w:rsidP="00CB72B1">
      <w:pPr>
        <w:pStyle w:val="af6"/>
        <w:keepNext/>
        <w:rPr>
          <w:rtl/>
        </w:rPr>
      </w:pPr>
      <w:bookmarkStart w:id="358" w:name="ET_yor_5069_41"/>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358"/>
    </w:p>
    <w:p w14:paraId="72A63F58" w14:textId="77777777" w:rsidR="00CB72B1" w:rsidRDefault="00CB72B1" w:rsidP="00CB72B1">
      <w:pPr>
        <w:pStyle w:val="KeepWithNext"/>
        <w:rPr>
          <w:rtl/>
          <w:lang w:eastAsia="he-IL"/>
        </w:rPr>
      </w:pPr>
    </w:p>
    <w:p w14:paraId="6ED90827" w14:textId="77777777" w:rsidR="00CB72B1" w:rsidRDefault="00CB72B1" w:rsidP="00CB72B1">
      <w:pPr>
        <w:rPr>
          <w:rtl/>
          <w:lang w:eastAsia="he-IL"/>
        </w:rPr>
      </w:pPr>
      <w:bookmarkStart w:id="359" w:name="_ETM_Q1_265714"/>
      <w:bookmarkStart w:id="360" w:name="_ETM_Q1_265754"/>
      <w:bookmarkEnd w:id="359"/>
      <w:bookmarkEnd w:id="360"/>
      <w:r>
        <w:rPr>
          <w:rFonts w:hint="cs"/>
          <w:rtl/>
          <w:lang w:eastAsia="he-IL"/>
        </w:rPr>
        <w:t xml:space="preserve">ונסביר אותם. </w:t>
      </w:r>
      <w:bookmarkStart w:id="361" w:name="_ETM_Q1_267413"/>
      <w:bookmarkEnd w:id="361"/>
    </w:p>
    <w:p w14:paraId="171AC3AC" w14:textId="77777777" w:rsidR="00CB72B1" w:rsidRDefault="00CB72B1" w:rsidP="00CB72B1">
      <w:pPr>
        <w:rPr>
          <w:rtl/>
          <w:lang w:eastAsia="he-IL"/>
        </w:rPr>
      </w:pPr>
      <w:bookmarkStart w:id="362" w:name="_ETM_Q1_267475"/>
      <w:bookmarkEnd w:id="362"/>
    </w:p>
    <w:p w14:paraId="78D14891" w14:textId="56F4EE09" w:rsidR="00CB72B1" w:rsidRDefault="00CB72B1" w:rsidP="00CB72B1">
      <w:pPr>
        <w:pStyle w:val="a4"/>
        <w:keepNext/>
        <w:rPr>
          <w:rtl/>
        </w:rPr>
      </w:pPr>
      <w:bookmarkStart w:id="363" w:name="ET_speaker_תומר_רוזנר_42"/>
      <w:r w:rsidRPr="00CB72B1">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363"/>
    </w:p>
    <w:p w14:paraId="0FD9CD87" w14:textId="77777777" w:rsidR="00CB72B1" w:rsidRDefault="00CB72B1" w:rsidP="00CB72B1">
      <w:pPr>
        <w:pStyle w:val="KeepWithNext"/>
        <w:rPr>
          <w:rtl/>
          <w:lang w:eastAsia="he-IL"/>
        </w:rPr>
      </w:pPr>
    </w:p>
    <w:p w14:paraId="31AE686B" w14:textId="77777777" w:rsidR="00CB72B1" w:rsidRDefault="00CB72B1" w:rsidP="00CB72B1">
      <w:pPr>
        <w:rPr>
          <w:rtl/>
          <w:lang w:eastAsia="he-IL"/>
        </w:rPr>
      </w:pPr>
      <w:bookmarkStart w:id="364" w:name="_ETM_Q1_268618"/>
      <w:bookmarkStart w:id="365" w:name="_ETM_Q1_268652"/>
      <w:bookmarkEnd w:id="364"/>
      <w:bookmarkEnd w:id="365"/>
      <w:r>
        <w:rPr>
          <w:rFonts w:hint="cs"/>
          <w:rtl/>
          <w:lang w:eastAsia="he-IL"/>
        </w:rPr>
        <w:t xml:space="preserve">כן, נסביר. </w:t>
      </w:r>
    </w:p>
    <w:p w14:paraId="0AE8A971" w14:textId="77777777" w:rsidR="00CB72B1" w:rsidRDefault="00CB72B1" w:rsidP="00CB72B1">
      <w:pPr>
        <w:rPr>
          <w:rtl/>
          <w:lang w:eastAsia="he-IL"/>
        </w:rPr>
      </w:pPr>
      <w:bookmarkStart w:id="366" w:name="_ETM_Q1_269840"/>
      <w:bookmarkStart w:id="367" w:name="_ETM_Q1_269906"/>
      <w:bookmarkStart w:id="368" w:name="_ETM_Q1_267444"/>
      <w:bookmarkEnd w:id="366"/>
      <w:bookmarkEnd w:id="367"/>
      <w:bookmarkEnd w:id="368"/>
    </w:p>
    <w:p w14:paraId="1AB8FBFD" w14:textId="376BA1DC" w:rsidR="00CB72B1" w:rsidRDefault="00CB72B1" w:rsidP="00CB72B1">
      <w:pPr>
        <w:pStyle w:val="af6"/>
        <w:keepNext/>
        <w:rPr>
          <w:rtl/>
        </w:rPr>
      </w:pPr>
      <w:bookmarkStart w:id="369" w:name="ET_yor_5069_43"/>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369"/>
    </w:p>
    <w:p w14:paraId="45A7EBA2" w14:textId="77777777" w:rsidR="00CB72B1" w:rsidRDefault="00CB72B1" w:rsidP="00CB72B1">
      <w:pPr>
        <w:pStyle w:val="KeepWithNext"/>
        <w:rPr>
          <w:rtl/>
          <w:lang w:eastAsia="he-IL"/>
        </w:rPr>
      </w:pPr>
    </w:p>
    <w:p w14:paraId="56076DB5" w14:textId="77777777" w:rsidR="00CB72B1" w:rsidRDefault="00CB72B1" w:rsidP="00CB72B1">
      <w:pPr>
        <w:rPr>
          <w:rtl/>
          <w:lang w:eastAsia="he-IL"/>
        </w:rPr>
      </w:pPr>
      <w:bookmarkStart w:id="370" w:name="_ETM_Q1_267891"/>
      <w:bookmarkStart w:id="371" w:name="_ETM_Q1_267930"/>
      <w:bookmarkEnd w:id="370"/>
      <w:bookmarkEnd w:id="371"/>
      <w:r>
        <w:rPr>
          <w:rFonts w:hint="cs"/>
          <w:rtl/>
          <w:lang w:eastAsia="he-IL"/>
        </w:rPr>
        <w:t>מי יסביר?</w:t>
      </w:r>
    </w:p>
    <w:p w14:paraId="76089A02" w14:textId="77777777" w:rsidR="00CB72B1" w:rsidRDefault="00CB72B1" w:rsidP="00CB72B1">
      <w:pPr>
        <w:rPr>
          <w:rtl/>
          <w:lang w:eastAsia="he-IL"/>
        </w:rPr>
      </w:pPr>
      <w:bookmarkStart w:id="372" w:name="_ETM_Q1_269220"/>
      <w:bookmarkStart w:id="373" w:name="_ETM_Q1_269287"/>
      <w:bookmarkStart w:id="374" w:name="_ETM_Q1_269994"/>
      <w:bookmarkEnd w:id="372"/>
      <w:bookmarkEnd w:id="373"/>
      <w:bookmarkEnd w:id="374"/>
    </w:p>
    <w:p w14:paraId="43093616" w14:textId="61475418" w:rsidR="00CB72B1" w:rsidRDefault="00CB72B1" w:rsidP="00CB72B1">
      <w:pPr>
        <w:pStyle w:val="a4"/>
        <w:keepNext/>
        <w:rPr>
          <w:rtl/>
        </w:rPr>
      </w:pPr>
      <w:bookmarkStart w:id="375" w:name="ET_speaker_תומר_רוזנר_44"/>
      <w:r w:rsidRPr="00CB72B1">
        <w:rPr>
          <w:rStyle w:val="TagStyle"/>
          <w:rtl/>
        </w:rPr>
        <w:t xml:space="preserve"> &lt;&lt; דובר &gt;&gt; </w:t>
      </w:r>
      <w:r>
        <w:rPr>
          <w:rtl/>
        </w:rPr>
        <w:t xml:space="preserve">תומר </w:t>
      </w:r>
      <w:proofErr w:type="spellStart"/>
      <w:r>
        <w:rPr>
          <w:rtl/>
        </w:rPr>
        <w:t>רוזנר</w:t>
      </w:r>
      <w:proofErr w:type="spellEnd"/>
      <w:r>
        <w:rPr>
          <w:rtl/>
        </w:rPr>
        <w:t>:</w:t>
      </w:r>
      <w:r w:rsidRPr="00CB72B1">
        <w:rPr>
          <w:rStyle w:val="TagStyle"/>
          <w:rtl/>
        </w:rPr>
        <w:t xml:space="preserve"> &lt;&lt; דובר &gt;&gt;</w:t>
      </w:r>
      <w:r w:rsidR="00065E47">
        <w:rPr>
          <w:rtl/>
        </w:rPr>
        <w:t xml:space="preserve"> </w:t>
      </w:r>
      <w:r>
        <w:rPr>
          <w:rtl/>
        </w:rPr>
        <w:t xml:space="preserve"> </w:t>
      </w:r>
      <w:bookmarkEnd w:id="375"/>
    </w:p>
    <w:p w14:paraId="536CD178" w14:textId="77777777" w:rsidR="00CB72B1" w:rsidRDefault="00CB72B1" w:rsidP="00CB72B1">
      <w:pPr>
        <w:pStyle w:val="KeepWithNext"/>
        <w:rPr>
          <w:rtl/>
          <w:lang w:eastAsia="he-IL"/>
        </w:rPr>
      </w:pPr>
    </w:p>
    <w:p w14:paraId="10ACBC84" w14:textId="77777777" w:rsidR="00CB72B1" w:rsidRDefault="00CB72B1" w:rsidP="00CB72B1">
      <w:pPr>
        <w:rPr>
          <w:rtl/>
          <w:lang w:eastAsia="he-IL"/>
        </w:rPr>
      </w:pPr>
      <w:bookmarkStart w:id="376" w:name="_ETM_Q1_270471"/>
      <w:bookmarkEnd w:id="376"/>
      <w:r>
        <w:rPr>
          <w:rFonts w:hint="cs"/>
          <w:rtl/>
          <w:lang w:eastAsia="he-IL"/>
        </w:rPr>
        <w:t>ה</w:t>
      </w:r>
      <w:bookmarkStart w:id="377" w:name="_ETM_Q1_270517"/>
      <w:bookmarkEnd w:id="377"/>
      <w:r>
        <w:rPr>
          <w:rFonts w:hint="cs"/>
          <w:rtl/>
          <w:lang w:eastAsia="he-IL"/>
        </w:rPr>
        <w:t xml:space="preserve">אוצר יסביר. </w:t>
      </w:r>
      <w:bookmarkStart w:id="378" w:name="_ETM_Q1_269053"/>
      <w:bookmarkStart w:id="379" w:name="_ETM_Q1_270398"/>
      <w:bookmarkEnd w:id="378"/>
      <w:bookmarkEnd w:id="379"/>
    </w:p>
    <w:p w14:paraId="4DC8D836" w14:textId="77777777" w:rsidR="00CB72B1" w:rsidRDefault="00CB72B1" w:rsidP="00CB72B1">
      <w:pPr>
        <w:rPr>
          <w:rtl/>
          <w:lang w:eastAsia="he-IL"/>
        </w:rPr>
      </w:pPr>
      <w:bookmarkStart w:id="380" w:name="_ETM_Q1_270466"/>
      <w:bookmarkEnd w:id="380"/>
    </w:p>
    <w:p w14:paraId="2D1B7BAA" w14:textId="1AEF30E0" w:rsidR="00CB72B1" w:rsidRDefault="00CB72B1" w:rsidP="00CB72B1">
      <w:pPr>
        <w:pStyle w:val="af6"/>
        <w:keepNext/>
        <w:rPr>
          <w:rtl/>
        </w:rPr>
      </w:pPr>
      <w:bookmarkStart w:id="381" w:name="ET_yor_5069_45"/>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 </w:t>
      </w:r>
      <w:r>
        <w:rPr>
          <w:rtl/>
        </w:rPr>
        <w:t>היו"ר יעקב אשר:</w:t>
      </w:r>
      <w:r w:rsidRPr="00CB72B1">
        <w:rPr>
          <w:rStyle w:val="TagStyle"/>
          <w:rtl/>
        </w:rPr>
        <w:t xml:space="preserve"> &lt;&lt; </w:t>
      </w:r>
      <w:proofErr w:type="spellStart"/>
      <w:r w:rsidRPr="00CB72B1">
        <w:rPr>
          <w:rStyle w:val="TagStyle"/>
          <w:rtl/>
        </w:rPr>
        <w:t>יור</w:t>
      </w:r>
      <w:proofErr w:type="spellEnd"/>
      <w:r w:rsidRPr="00CB72B1">
        <w:rPr>
          <w:rStyle w:val="TagStyle"/>
          <w:rtl/>
        </w:rPr>
        <w:t xml:space="preserve"> &gt;&gt;</w:t>
      </w:r>
      <w:r w:rsidR="00065E47">
        <w:rPr>
          <w:rtl/>
        </w:rPr>
        <w:t xml:space="preserve"> </w:t>
      </w:r>
      <w:r>
        <w:rPr>
          <w:rtl/>
        </w:rPr>
        <w:t xml:space="preserve"> </w:t>
      </w:r>
      <w:bookmarkEnd w:id="381"/>
    </w:p>
    <w:p w14:paraId="1263FFC1" w14:textId="77777777" w:rsidR="00CB72B1" w:rsidRDefault="00CB72B1" w:rsidP="00CB72B1">
      <w:pPr>
        <w:pStyle w:val="KeepWithNext"/>
        <w:rPr>
          <w:rtl/>
          <w:lang w:eastAsia="he-IL"/>
        </w:rPr>
      </w:pPr>
    </w:p>
    <w:p w14:paraId="21573E2C" w14:textId="77777777" w:rsidR="00CB72B1" w:rsidRDefault="00CB72B1" w:rsidP="00CB72B1">
      <w:pPr>
        <w:rPr>
          <w:rtl/>
          <w:lang w:eastAsia="he-IL"/>
        </w:rPr>
      </w:pPr>
      <w:bookmarkStart w:id="382" w:name="_ETM_Q1_271573"/>
      <w:bookmarkStart w:id="383" w:name="_ETM_Q1_271618"/>
      <w:bookmarkEnd w:id="382"/>
      <w:bookmarkEnd w:id="383"/>
      <w:proofErr w:type="spellStart"/>
      <w:r>
        <w:rPr>
          <w:rFonts w:hint="cs"/>
          <w:rtl/>
          <w:lang w:eastAsia="he-IL"/>
        </w:rPr>
        <w:t>אוקיי</w:t>
      </w:r>
      <w:proofErr w:type="spellEnd"/>
      <w:r>
        <w:rPr>
          <w:rFonts w:hint="cs"/>
          <w:rtl/>
          <w:lang w:eastAsia="he-IL"/>
        </w:rPr>
        <w:t>.</w:t>
      </w:r>
      <w:bookmarkStart w:id="384" w:name="_ETM_Q1_272197"/>
      <w:bookmarkEnd w:id="384"/>
      <w:r>
        <w:rPr>
          <w:rFonts w:hint="cs"/>
          <w:rtl/>
          <w:lang w:eastAsia="he-IL"/>
        </w:rPr>
        <w:t xml:space="preserve"> תקריאי </w:t>
      </w:r>
      <w:bookmarkStart w:id="385" w:name="_ETM_Q1_269075"/>
      <w:bookmarkEnd w:id="385"/>
      <w:r>
        <w:rPr>
          <w:rFonts w:hint="cs"/>
          <w:rtl/>
          <w:lang w:eastAsia="he-IL"/>
        </w:rPr>
        <w:t>ו</w:t>
      </w:r>
      <w:bookmarkStart w:id="386" w:name="_ETM_Q1_270023"/>
      <w:bookmarkEnd w:id="386"/>
      <w:r>
        <w:rPr>
          <w:rFonts w:hint="cs"/>
          <w:rtl/>
          <w:lang w:eastAsia="he-IL"/>
        </w:rPr>
        <w:t xml:space="preserve">הם יסבירו. </w:t>
      </w:r>
      <w:bookmarkStart w:id="387" w:name="_ETM_Q1_271611"/>
      <w:bookmarkEnd w:id="387"/>
    </w:p>
    <w:p w14:paraId="2AF8D429" w14:textId="77777777" w:rsidR="0092439B" w:rsidRDefault="0092439B" w:rsidP="0092439B">
      <w:pPr>
        <w:rPr>
          <w:rtl/>
          <w:lang w:eastAsia="he-IL"/>
        </w:rPr>
      </w:pPr>
      <w:bookmarkStart w:id="388" w:name="_ETM_Q1_271677"/>
      <w:bookmarkStart w:id="389" w:name="_ETM_Q1_270626"/>
      <w:bookmarkStart w:id="390" w:name="_ETM_Q1_269207"/>
      <w:bookmarkStart w:id="391" w:name="_ETM_Q1_267215"/>
      <w:bookmarkEnd w:id="388"/>
      <w:bookmarkEnd w:id="389"/>
      <w:bookmarkEnd w:id="390"/>
      <w:bookmarkEnd w:id="391"/>
    </w:p>
    <w:p w14:paraId="26EFE8E3" w14:textId="6A082A8C" w:rsidR="0092439B" w:rsidRDefault="0092439B" w:rsidP="0092439B">
      <w:pPr>
        <w:pStyle w:val="af9"/>
        <w:keepNext/>
        <w:rPr>
          <w:rtl/>
          <w:lang w:eastAsia="he-IL"/>
        </w:rPr>
      </w:pPr>
      <w:bookmarkStart w:id="392" w:name="ET_guest_לירון_אדלר_46"/>
      <w:r w:rsidRPr="0092439B">
        <w:rPr>
          <w:rStyle w:val="TagStyle"/>
          <w:rtl/>
        </w:rPr>
        <w:t xml:space="preserve"> &lt;&lt; אורח &gt;&gt; </w:t>
      </w:r>
      <w:r>
        <w:rPr>
          <w:rtl/>
          <w:lang w:eastAsia="he-IL"/>
        </w:rPr>
        <w:t>לירון אדלר:</w:t>
      </w:r>
      <w:r w:rsidRPr="0092439B">
        <w:rPr>
          <w:rStyle w:val="TagStyle"/>
          <w:rtl/>
        </w:rPr>
        <w:t xml:space="preserve"> &lt;&lt; אורח &gt;&gt;</w:t>
      </w:r>
      <w:r w:rsidR="00065E47">
        <w:rPr>
          <w:rtl/>
          <w:lang w:eastAsia="he-IL"/>
        </w:rPr>
        <w:t xml:space="preserve"> </w:t>
      </w:r>
      <w:r>
        <w:rPr>
          <w:rtl/>
          <w:lang w:eastAsia="he-IL"/>
        </w:rPr>
        <w:t xml:space="preserve"> </w:t>
      </w:r>
      <w:bookmarkEnd w:id="392"/>
    </w:p>
    <w:p w14:paraId="5CC60496" w14:textId="77777777" w:rsidR="0092439B" w:rsidRDefault="0092439B" w:rsidP="0092439B">
      <w:pPr>
        <w:pStyle w:val="KeepWithNext"/>
        <w:rPr>
          <w:rtl/>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791"/>
      </w:tblGrid>
      <w:tr w:rsidR="0092439B" w14:paraId="31886255" w14:textId="77777777" w:rsidTr="003D152A">
        <w:trPr>
          <w:cantSplit/>
        </w:trPr>
        <w:tc>
          <w:tcPr>
            <w:tcW w:w="1869" w:type="dxa"/>
            <w:tcMar>
              <w:top w:w="91" w:type="dxa"/>
              <w:left w:w="0" w:type="dxa"/>
              <w:bottom w:w="91" w:type="dxa"/>
              <w:right w:w="0" w:type="dxa"/>
            </w:tcMar>
          </w:tcPr>
          <w:p w14:paraId="33AACA35" w14:textId="77777777" w:rsidR="0092439B" w:rsidRDefault="0092439B">
            <w:pPr>
              <w:pStyle w:val="TableSideHeading"/>
              <w:rPr>
                <w:sz w:val="24"/>
                <w:szCs w:val="24"/>
              </w:rPr>
            </w:pPr>
            <w:bookmarkStart w:id="393" w:name="_ETM_Q1_268375"/>
            <w:bookmarkStart w:id="394" w:name="_ETM_Q1_271065"/>
            <w:bookmarkEnd w:id="393"/>
            <w:bookmarkEnd w:id="394"/>
          </w:p>
        </w:tc>
        <w:tc>
          <w:tcPr>
            <w:tcW w:w="624" w:type="dxa"/>
            <w:tcMar>
              <w:top w:w="91" w:type="dxa"/>
              <w:left w:w="0" w:type="dxa"/>
              <w:bottom w:w="91" w:type="dxa"/>
              <w:right w:w="0" w:type="dxa"/>
            </w:tcMar>
          </w:tcPr>
          <w:p w14:paraId="3A1C1351" w14:textId="77777777" w:rsidR="0092439B" w:rsidRDefault="0092439B">
            <w:pPr>
              <w:pStyle w:val="TableText"/>
              <w:rPr>
                <w:sz w:val="24"/>
                <w:szCs w:val="24"/>
                <w:rtl/>
              </w:rPr>
            </w:pPr>
          </w:p>
        </w:tc>
        <w:tc>
          <w:tcPr>
            <w:tcW w:w="7287" w:type="dxa"/>
            <w:gridSpan w:val="3"/>
            <w:tcMar>
              <w:top w:w="91" w:type="dxa"/>
              <w:left w:w="0" w:type="dxa"/>
              <w:bottom w:w="91" w:type="dxa"/>
              <w:right w:w="0" w:type="dxa"/>
            </w:tcMar>
            <w:hideMark/>
          </w:tcPr>
          <w:p w14:paraId="621DEFE0" w14:textId="77777777" w:rsidR="0092439B" w:rsidRDefault="0092439B">
            <w:pPr>
              <w:pStyle w:val="TableHead"/>
              <w:outlineLvl w:val="9"/>
              <w:rPr>
                <w:sz w:val="24"/>
                <w:szCs w:val="24"/>
                <w:rtl/>
              </w:rPr>
            </w:pPr>
            <w:r>
              <w:rPr>
                <w:sz w:val="24"/>
                <w:szCs w:val="24"/>
                <w:rtl/>
              </w:rPr>
              <w:t>חלק ג': מיזמי תשתית חיוניים</w:t>
            </w:r>
          </w:p>
        </w:tc>
      </w:tr>
      <w:tr w:rsidR="0092439B" w14:paraId="66CCBA9B" w14:textId="77777777" w:rsidTr="003D152A">
        <w:trPr>
          <w:cantSplit/>
        </w:trPr>
        <w:tc>
          <w:tcPr>
            <w:tcW w:w="1869" w:type="dxa"/>
            <w:tcMar>
              <w:top w:w="91" w:type="dxa"/>
              <w:left w:w="0" w:type="dxa"/>
              <w:bottom w:w="91" w:type="dxa"/>
              <w:right w:w="0" w:type="dxa"/>
            </w:tcMar>
          </w:tcPr>
          <w:p w14:paraId="58311751" w14:textId="77777777" w:rsidR="0092439B" w:rsidRDefault="0092439B">
            <w:pPr>
              <w:pStyle w:val="TableSideHeading"/>
              <w:rPr>
                <w:sz w:val="24"/>
                <w:szCs w:val="24"/>
                <w:rtl/>
              </w:rPr>
            </w:pPr>
          </w:p>
        </w:tc>
        <w:tc>
          <w:tcPr>
            <w:tcW w:w="624" w:type="dxa"/>
            <w:tcMar>
              <w:top w:w="91" w:type="dxa"/>
              <w:left w:w="0" w:type="dxa"/>
              <w:bottom w:w="91" w:type="dxa"/>
              <w:right w:w="0" w:type="dxa"/>
            </w:tcMar>
          </w:tcPr>
          <w:p w14:paraId="6E58605B" w14:textId="77777777" w:rsidR="0092439B" w:rsidRDefault="0092439B">
            <w:pPr>
              <w:pStyle w:val="TableText"/>
              <w:rPr>
                <w:sz w:val="24"/>
                <w:szCs w:val="24"/>
                <w:rtl/>
              </w:rPr>
            </w:pPr>
          </w:p>
        </w:tc>
        <w:tc>
          <w:tcPr>
            <w:tcW w:w="7287" w:type="dxa"/>
            <w:gridSpan w:val="3"/>
            <w:tcMar>
              <w:top w:w="91" w:type="dxa"/>
              <w:left w:w="0" w:type="dxa"/>
              <w:bottom w:w="91" w:type="dxa"/>
              <w:right w:w="0" w:type="dxa"/>
            </w:tcMar>
            <w:hideMark/>
          </w:tcPr>
          <w:p w14:paraId="4F756C68" w14:textId="77777777" w:rsidR="0092439B" w:rsidRDefault="0092439B">
            <w:pPr>
              <w:pStyle w:val="TableHead"/>
              <w:outlineLvl w:val="9"/>
              <w:rPr>
                <w:sz w:val="24"/>
                <w:szCs w:val="24"/>
                <w:rtl/>
              </w:rPr>
            </w:pPr>
            <w:r>
              <w:rPr>
                <w:sz w:val="24"/>
                <w:szCs w:val="24"/>
                <w:rtl/>
              </w:rPr>
              <w:t>פרק א': קביעת מיזמי תשתית חיוניים</w:t>
            </w:r>
          </w:p>
        </w:tc>
      </w:tr>
      <w:tr w:rsidR="0092439B" w14:paraId="071219AB" w14:textId="77777777" w:rsidTr="003D152A">
        <w:trPr>
          <w:cantSplit/>
        </w:trPr>
        <w:tc>
          <w:tcPr>
            <w:tcW w:w="1869" w:type="dxa"/>
            <w:tcMar>
              <w:top w:w="91" w:type="dxa"/>
              <w:left w:w="0" w:type="dxa"/>
              <w:bottom w:w="91" w:type="dxa"/>
              <w:right w:w="0" w:type="dxa"/>
            </w:tcMar>
          </w:tcPr>
          <w:p w14:paraId="571FAA91" w14:textId="77777777" w:rsidR="0092439B" w:rsidRDefault="0092439B">
            <w:pPr>
              <w:pStyle w:val="TableSideHeading"/>
              <w:rPr>
                <w:sz w:val="24"/>
                <w:szCs w:val="24"/>
                <w:rtl/>
              </w:rPr>
            </w:pPr>
          </w:p>
        </w:tc>
        <w:tc>
          <w:tcPr>
            <w:tcW w:w="624" w:type="dxa"/>
            <w:tcMar>
              <w:top w:w="91" w:type="dxa"/>
              <w:left w:w="0" w:type="dxa"/>
              <w:bottom w:w="91" w:type="dxa"/>
              <w:right w:w="0" w:type="dxa"/>
            </w:tcMar>
          </w:tcPr>
          <w:p w14:paraId="74DF69D8" w14:textId="77777777" w:rsidR="0092439B" w:rsidRDefault="0092439B">
            <w:pPr>
              <w:pStyle w:val="TableText"/>
              <w:rPr>
                <w:sz w:val="24"/>
                <w:szCs w:val="24"/>
                <w:rtl/>
              </w:rPr>
            </w:pPr>
          </w:p>
        </w:tc>
        <w:tc>
          <w:tcPr>
            <w:tcW w:w="1872" w:type="dxa"/>
            <w:tcMar>
              <w:top w:w="91" w:type="dxa"/>
              <w:left w:w="0" w:type="dxa"/>
              <w:bottom w:w="91" w:type="dxa"/>
              <w:right w:w="0" w:type="dxa"/>
            </w:tcMar>
            <w:hideMark/>
          </w:tcPr>
          <w:p w14:paraId="39EC7642" w14:textId="77777777" w:rsidR="0092439B" w:rsidRDefault="0092439B">
            <w:pPr>
              <w:pStyle w:val="TableInnerSideHeading"/>
              <w:rPr>
                <w:sz w:val="24"/>
                <w:szCs w:val="24"/>
                <w:rtl/>
              </w:rPr>
            </w:pPr>
            <w:r>
              <w:rPr>
                <w:sz w:val="24"/>
                <w:szCs w:val="24"/>
                <w:rtl/>
              </w:rPr>
              <w:t xml:space="preserve">פרסום רשימת מיזמי תשתית חיוניים </w:t>
            </w:r>
          </w:p>
        </w:tc>
        <w:tc>
          <w:tcPr>
            <w:tcW w:w="624" w:type="dxa"/>
            <w:tcMar>
              <w:top w:w="91" w:type="dxa"/>
              <w:left w:w="0" w:type="dxa"/>
              <w:bottom w:w="91" w:type="dxa"/>
              <w:right w:w="0" w:type="dxa"/>
            </w:tcMar>
            <w:hideMark/>
          </w:tcPr>
          <w:p w14:paraId="3F81A64E" w14:textId="77777777" w:rsidR="0092439B" w:rsidRDefault="0092439B">
            <w:pPr>
              <w:pStyle w:val="TableText"/>
              <w:rPr>
                <w:sz w:val="24"/>
                <w:szCs w:val="24"/>
                <w:rtl/>
              </w:rPr>
            </w:pPr>
            <w:r>
              <w:rPr>
                <w:sz w:val="24"/>
                <w:szCs w:val="24"/>
                <w:rtl/>
              </w:rPr>
              <w:t>31.</w:t>
            </w:r>
          </w:p>
        </w:tc>
        <w:tc>
          <w:tcPr>
            <w:tcW w:w="4791" w:type="dxa"/>
            <w:tcMar>
              <w:top w:w="91" w:type="dxa"/>
              <w:left w:w="0" w:type="dxa"/>
              <w:bottom w:w="91" w:type="dxa"/>
              <w:right w:w="0" w:type="dxa"/>
            </w:tcMar>
            <w:hideMark/>
          </w:tcPr>
          <w:p w14:paraId="6BD5E07D" w14:textId="77777777" w:rsidR="0092439B" w:rsidRDefault="0092439B">
            <w:pPr>
              <w:pStyle w:val="TableBlock"/>
              <w:rPr>
                <w:sz w:val="24"/>
                <w:szCs w:val="24"/>
                <w:rtl/>
              </w:rPr>
            </w:pPr>
            <w:r>
              <w:rPr>
                <w:sz w:val="24"/>
                <w:szCs w:val="24"/>
                <w:rtl/>
              </w:rPr>
              <w:t xml:space="preserve">שר האוצר יפרסם ברשומות ובאתר האינטרנט של משרד האוצר את רשימת מיזמי התשתית החיוניים שתכלול כל מיזם תשתית בתחום תשתית המנוי בטור א' לתוספת הראשונה, שהוא מיזם להקמה, להפעלה או לתחזוקה של סוג תשתית לאומית המנוי בטור ב' לתוספת הראשונה, ואם נקבע לצד סוג התשתית, בטור ג' לתוספת האמורה, היקף פעילות למיזם או תנאי אחר – מתקיים לגביו היקף הפעילות או התנאי כאמור. </w:t>
            </w:r>
          </w:p>
        </w:tc>
      </w:tr>
    </w:tbl>
    <w:p w14:paraId="5C6F6B25" w14:textId="77777777" w:rsidR="0092439B" w:rsidRDefault="0092439B" w:rsidP="0092439B">
      <w:pPr>
        <w:rPr>
          <w:rtl/>
          <w:lang w:eastAsia="he-IL"/>
        </w:rPr>
      </w:pPr>
      <w:bookmarkStart w:id="395" w:name="_ETM_Q1_308725"/>
      <w:bookmarkStart w:id="396" w:name="_ETM_Q1_306313"/>
      <w:bookmarkStart w:id="397" w:name="_ETM_Q1_307350"/>
      <w:bookmarkEnd w:id="395"/>
      <w:bookmarkEnd w:id="396"/>
      <w:bookmarkEnd w:id="397"/>
    </w:p>
    <w:p w14:paraId="396E42DC" w14:textId="77777777" w:rsidR="0092439B" w:rsidRDefault="0092439B" w:rsidP="0092439B">
      <w:pPr>
        <w:rPr>
          <w:rtl/>
          <w:lang w:eastAsia="he-IL"/>
        </w:rPr>
      </w:pPr>
      <w:bookmarkStart w:id="398" w:name="_ETM_Q1_307424"/>
      <w:bookmarkEnd w:id="398"/>
    </w:p>
    <w:p w14:paraId="5607B249" w14:textId="1E56A906" w:rsidR="0092439B" w:rsidRDefault="0092439B" w:rsidP="0092439B">
      <w:pPr>
        <w:pStyle w:val="a4"/>
        <w:keepNext/>
        <w:rPr>
          <w:rtl/>
        </w:rPr>
      </w:pPr>
      <w:bookmarkStart w:id="399" w:name="ET_speaker_תומר_רוזנר_47"/>
      <w:r w:rsidRPr="0092439B">
        <w:rPr>
          <w:rStyle w:val="TagStyle"/>
          <w:rtl/>
        </w:rPr>
        <w:t xml:space="preserve"> &lt;&lt; דובר &gt;&gt; </w:t>
      </w:r>
      <w:r>
        <w:rPr>
          <w:rtl/>
        </w:rPr>
        <w:t xml:space="preserve">תומר </w:t>
      </w:r>
      <w:proofErr w:type="spellStart"/>
      <w:r>
        <w:rPr>
          <w:rtl/>
        </w:rPr>
        <w:t>רוזנר</w:t>
      </w:r>
      <w:proofErr w:type="spellEnd"/>
      <w:r>
        <w:rPr>
          <w:rtl/>
        </w:rPr>
        <w:t>:</w:t>
      </w:r>
      <w:r w:rsidRPr="0092439B">
        <w:rPr>
          <w:rStyle w:val="TagStyle"/>
          <w:rtl/>
        </w:rPr>
        <w:t xml:space="preserve"> &lt;&lt; דובר &gt;&gt;</w:t>
      </w:r>
      <w:r w:rsidR="00065E47">
        <w:rPr>
          <w:rtl/>
        </w:rPr>
        <w:t xml:space="preserve"> </w:t>
      </w:r>
      <w:r>
        <w:rPr>
          <w:rtl/>
        </w:rPr>
        <w:t xml:space="preserve"> </w:t>
      </w:r>
      <w:bookmarkEnd w:id="399"/>
    </w:p>
    <w:p w14:paraId="004F757D" w14:textId="77777777" w:rsidR="0092439B" w:rsidRDefault="0092439B" w:rsidP="0092439B">
      <w:pPr>
        <w:pStyle w:val="KeepWithNext"/>
        <w:rPr>
          <w:rtl/>
          <w:lang w:eastAsia="he-IL"/>
        </w:rPr>
      </w:pPr>
    </w:p>
    <w:p w14:paraId="035ADD28" w14:textId="77777777" w:rsidR="0092439B" w:rsidRDefault="0092439B" w:rsidP="0092439B">
      <w:pPr>
        <w:rPr>
          <w:rtl/>
          <w:lang w:eastAsia="he-IL"/>
        </w:rPr>
      </w:pPr>
      <w:bookmarkStart w:id="400" w:name="_ETM_Q1_308831"/>
      <w:bookmarkStart w:id="401" w:name="_ETM_Q1_308867"/>
      <w:bookmarkEnd w:id="400"/>
      <w:bookmarkEnd w:id="401"/>
      <w:r>
        <w:rPr>
          <w:rFonts w:hint="cs"/>
          <w:rtl/>
          <w:lang w:eastAsia="he-IL"/>
        </w:rPr>
        <w:t>תקריאי את התו</w:t>
      </w:r>
      <w:bookmarkStart w:id="402" w:name="_ETM_Q1_307440"/>
      <w:bookmarkEnd w:id="402"/>
      <w:r>
        <w:rPr>
          <w:rFonts w:hint="cs"/>
          <w:rtl/>
          <w:lang w:eastAsia="he-IL"/>
        </w:rPr>
        <w:t xml:space="preserve">ספת. </w:t>
      </w:r>
      <w:bookmarkStart w:id="403" w:name="_ETM_Q1_308134"/>
      <w:bookmarkEnd w:id="403"/>
      <w:r>
        <w:rPr>
          <w:rFonts w:hint="cs"/>
          <w:rtl/>
          <w:lang w:eastAsia="he-IL"/>
        </w:rPr>
        <w:t>לכולם יש את</w:t>
      </w:r>
      <w:bookmarkStart w:id="404" w:name="_ETM_Q1_311490"/>
      <w:bookmarkEnd w:id="404"/>
      <w:r>
        <w:rPr>
          <w:rFonts w:hint="cs"/>
          <w:rtl/>
          <w:lang w:eastAsia="he-IL"/>
        </w:rPr>
        <w:t xml:space="preserve"> זה?</w:t>
      </w:r>
    </w:p>
    <w:p w14:paraId="4FE30978" w14:textId="77777777" w:rsidR="0092439B" w:rsidRDefault="0092439B" w:rsidP="0092439B">
      <w:pPr>
        <w:rPr>
          <w:rtl/>
          <w:lang w:eastAsia="he-IL"/>
        </w:rPr>
      </w:pPr>
      <w:bookmarkStart w:id="405" w:name="_ETM_Q1_308220"/>
      <w:bookmarkEnd w:id="405"/>
    </w:p>
    <w:p w14:paraId="53EF22CF" w14:textId="580F3F87" w:rsidR="0092439B" w:rsidRDefault="0092439B" w:rsidP="0092439B">
      <w:pPr>
        <w:pStyle w:val="af9"/>
        <w:keepNext/>
        <w:rPr>
          <w:rtl/>
          <w:lang w:eastAsia="he-IL"/>
        </w:rPr>
      </w:pPr>
      <w:bookmarkStart w:id="406" w:name="ET_guest_לירון_אדלר_48"/>
      <w:r w:rsidRPr="0092439B">
        <w:rPr>
          <w:rStyle w:val="TagStyle"/>
          <w:rtl/>
        </w:rPr>
        <w:t xml:space="preserve"> &lt;&lt; אורח &gt;&gt; </w:t>
      </w:r>
      <w:r>
        <w:rPr>
          <w:rtl/>
          <w:lang w:eastAsia="he-IL"/>
        </w:rPr>
        <w:t>לירון אדלר:</w:t>
      </w:r>
      <w:r w:rsidRPr="0092439B">
        <w:rPr>
          <w:rStyle w:val="TagStyle"/>
          <w:rtl/>
        </w:rPr>
        <w:t xml:space="preserve"> &lt;&lt; אורח &gt;&gt;</w:t>
      </w:r>
      <w:r w:rsidR="00065E47">
        <w:rPr>
          <w:rtl/>
          <w:lang w:eastAsia="he-IL"/>
        </w:rPr>
        <w:t xml:space="preserve"> </w:t>
      </w:r>
      <w:r>
        <w:rPr>
          <w:rtl/>
          <w:lang w:eastAsia="he-IL"/>
        </w:rPr>
        <w:t xml:space="preserve"> </w:t>
      </w:r>
      <w:bookmarkEnd w:id="406"/>
    </w:p>
    <w:p w14:paraId="18174D92" w14:textId="77777777" w:rsidR="0092439B" w:rsidRDefault="0092439B" w:rsidP="0092439B">
      <w:pPr>
        <w:pStyle w:val="KeepWithNext"/>
        <w:rPr>
          <w:rtl/>
          <w:lang w:eastAsia="he-IL"/>
        </w:rPr>
      </w:pPr>
    </w:p>
    <w:p w14:paraId="5107A2DE" w14:textId="77777777" w:rsidR="0092439B" w:rsidRDefault="0092439B" w:rsidP="0092439B">
      <w:pPr>
        <w:rPr>
          <w:rtl/>
          <w:lang w:eastAsia="he-IL"/>
        </w:rPr>
      </w:pPr>
      <w:bookmarkStart w:id="407" w:name="_ETM_Q1_310077"/>
      <w:bookmarkStart w:id="408" w:name="_ETM_Q1_310113"/>
      <w:bookmarkStart w:id="409" w:name="_ETM_Q1_312647"/>
      <w:bookmarkEnd w:id="407"/>
      <w:bookmarkEnd w:id="408"/>
      <w:bookmarkEnd w:id="409"/>
      <w:r>
        <w:rPr>
          <w:rFonts w:hint="cs"/>
          <w:rtl/>
          <w:lang w:eastAsia="he-IL"/>
        </w:rPr>
        <w:t xml:space="preserve">זה במסמך הנפרד. </w:t>
      </w:r>
      <w:bookmarkStart w:id="410" w:name="_ETM_Q1_319690"/>
      <w:bookmarkEnd w:id="410"/>
    </w:p>
    <w:p w14:paraId="2D000DC5" w14:textId="77777777" w:rsidR="0092439B" w:rsidRDefault="0092439B" w:rsidP="0092439B">
      <w:pPr>
        <w:rPr>
          <w:rtl/>
          <w:lang w:eastAsia="he-IL"/>
        </w:rPr>
      </w:pPr>
      <w:bookmarkStart w:id="411" w:name="_ETM_Q1_319770"/>
      <w:bookmarkEnd w:id="411"/>
    </w:p>
    <w:p w14:paraId="761D005A" w14:textId="49A5BCBC" w:rsidR="0092439B" w:rsidRDefault="0092439B" w:rsidP="0092439B">
      <w:pPr>
        <w:pStyle w:val="a4"/>
        <w:keepNext/>
        <w:rPr>
          <w:rtl/>
        </w:rPr>
      </w:pPr>
      <w:bookmarkStart w:id="412" w:name="ET_speaker_6359_49"/>
      <w:r w:rsidRPr="0092439B">
        <w:rPr>
          <w:rStyle w:val="TagStyle"/>
          <w:rtl/>
        </w:rPr>
        <w:t xml:space="preserve"> &lt;&lt; דובר &gt;&gt; </w:t>
      </w:r>
      <w:r>
        <w:rPr>
          <w:rtl/>
        </w:rPr>
        <w:t>מטי צרפתי הרכבי (יש עתיד):</w:t>
      </w:r>
      <w:r w:rsidRPr="0092439B">
        <w:rPr>
          <w:rStyle w:val="TagStyle"/>
          <w:rtl/>
        </w:rPr>
        <w:t xml:space="preserve"> &lt;&lt; דובר &gt;&gt;</w:t>
      </w:r>
      <w:r w:rsidR="00065E47">
        <w:rPr>
          <w:rtl/>
        </w:rPr>
        <w:t xml:space="preserve"> </w:t>
      </w:r>
      <w:r>
        <w:rPr>
          <w:rtl/>
        </w:rPr>
        <w:t xml:space="preserve"> </w:t>
      </w:r>
      <w:bookmarkEnd w:id="412"/>
    </w:p>
    <w:p w14:paraId="51A368F7" w14:textId="77777777" w:rsidR="0092439B" w:rsidRDefault="0092439B" w:rsidP="0092439B">
      <w:pPr>
        <w:pStyle w:val="KeepWithNext"/>
        <w:rPr>
          <w:rtl/>
          <w:lang w:eastAsia="he-IL"/>
        </w:rPr>
      </w:pPr>
    </w:p>
    <w:p w14:paraId="04FEB7B5" w14:textId="77777777" w:rsidR="0092439B" w:rsidRDefault="0092439B" w:rsidP="0092439B">
      <w:pPr>
        <w:rPr>
          <w:rtl/>
          <w:lang w:eastAsia="he-IL"/>
        </w:rPr>
      </w:pPr>
      <w:bookmarkStart w:id="413" w:name="_ETM_Q1_321346"/>
      <w:bookmarkStart w:id="414" w:name="_ETM_Q1_321382"/>
      <w:bookmarkEnd w:id="413"/>
      <w:bookmarkEnd w:id="414"/>
      <w:r>
        <w:rPr>
          <w:rFonts w:hint="cs"/>
          <w:rtl/>
          <w:lang w:eastAsia="he-IL"/>
        </w:rPr>
        <w:t>רגע,</w:t>
      </w:r>
      <w:bookmarkStart w:id="415" w:name="_ETM_Q1_318816"/>
      <w:bookmarkEnd w:id="415"/>
      <w:r>
        <w:rPr>
          <w:rFonts w:hint="cs"/>
          <w:rtl/>
          <w:lang w:eastAsia="he-IL"/>
        </w:rPr>
        <w:t xml:space="preserve"> אולי לפני התוספת. למה שר האוצר</w:t>
      </w:r>
      <w:bookmarkStart w:id="416" w:name="_ETM_Q1_322153"/>
      <w:bookmarkEnd w:id="416"/>
      <w:r>
        <w:rPr>
          <w:rFonts w:hint="cs"/>
          <w:rtl/>
          <w:lang w:eastAsia="he-IL"/>
        </w:rPr>
        <w:t xml:space="preserve"> ולא נניח </w:t>
      </w:r>
      <w:bookmarkStart w:id="417" w:name="_ETM_Q1_320593"/>
      <w:bookmarkStart w:id="418" w:name="_ETM_Q1_320452"/>
      <w:bookmarkStart w:id="419" w:name="_ETM_Q1_321011"/>
      <w:bookmarkStart w:id="420" w:name="_ETM_Q1_320972"/>
      <w:bookmarkStart w:id="421" w:name="_ETM_Q1_320191"/>
      <w:bookmarkStart w:id="422" w:name="_ETM_Q1_319959"/>
      <w:bookmarkStart w:id="423" w:name="_ETM_Q1_320336"/>
      <w:bookmarkEnd w:id="417"/>
      <w:bookmarkEnd w:id="418"/>
      <w:bookmarkEnd w:id="419"/>
      <w:bookmarkEnd w:id="420"/>
      <w:bookmarkEnd w:id="421"/>
      <w:bookmarkEnd w:id="422"/>
      <w:bookmarkEnd w:id="423"/>
      <w:r>
        <w:rPr>
          <w:rFonts w:hint="cs"/>
          <w:rtl/>
          <w:lang w:eastAsia="he-IL"/>
        </w:rPr>
        <w:t>משרד התשתיות?</w:t>
      </w:r>
      <w:bookmarkStart w:id="424" w:name="_ETM_Q1_322730"/>
      <w:bookmarkEnd w:id="424"/>
    </w:p>
    <w:p w14:paraId="3ADA446A" w14:textId="77777777" w:rsidR="0092439B" w:rsidRDefault="0092439B" w:rsidP="0092439B">
      <w:pPr>
        <w:rPr>
          <w:rtl/>
          <w:lang w:eastAsia="he-IL"/>
        </w:rPr>
      </w:pPr>
      <w:bookmarkStart w:id="425" w:name="_ETM_Q1_322796"/>
      <w:bookmarkEnd w:id="425"/>
    </w:p>
    <w:p w14:paraId="627F700C" w14:textId="01542B34" w:rsidR="0092439B" w:rsidRDefault="0092439B" w:rsidP="0092439B">
      <w:pPr>
        <w:pStyle w:val="af6"/>
        <w:keepNext/>
        <w:rPr>
          <w:rtl/>
        </w:rPr>
      </w:pPr>
      <w:bookmarkStart w:id="426" w:name="ET_yor_5069_50"/>
      <w:r w:rsidRPr="0092439B">
        <w:rPr>
          <w:rStyle w:val="TagStyle"/>
          <w:rtl/>
        </w:rPr>
        <w:t xml:space="preserve"> &lt;&lt; </w:t>
      </w:r>
      <w:proofErr w:type="spellStart"/>
      <w:r w:rsidRPr="0092439B">
        <w:rPr>
          <w:rStyle w:val="TagStyle"/>
          <w:rtl/>
        </w:rPr>
        <w:t>יור</w:t>
      </w:r>
      <w:proofErr w:type="spellEnd"/>
      <w:r w:rsidRPr="0092439B">
        <w:rPr>
          <w:rStyle w:val="TagStyle"/>
          <w:rtl/>
        </w:rPr>
        <w:t xml:space="preserve"> &gt;&gt; </w:t>
      </w:r>
      <w:r>
        <w:rPr>
          <w:rtl/>
        </w:rPr>
        <w:t>היו"ר יעקב אשר:</w:t>
      </w:r>
      <w:r w:rsidRPr="0092439B">
        <w:rPr>
          <w:rStyle w:val="TagStyle"/>
          <w:rtl/>
        </w:rPr>
        <w:t xml:space="preserve"> &lt;&lt; </w:t>
      </w:r>
      <w:proofErr w:type="spellStart"/>
      <w:r w:rsidRPr="0092439B">
        <w:rPr>
          <w:rStyle w:val="TagStyle"/>
          <w:rtl/>
        </w:rPr>
        <w:t>יור</w:t>
      </w:r>
      <w:proofErr w:type="spellEnd"/>
      <w:r w:rsidRPr="0092439B">
        <w:rPr>
          <w:rStyle w:val="TagStyle"/>
          <w:rtl/>
        </w:rPr>
        <w:t xml:space="preserve"> &gt;&gt;</w:t>
      </w:r>
      <w:r w:rsidR="00065E47">
        <w:rPr>
          <w:rtl/>
        </w:rPr>
        <w:t xml:space="preserve"> </w:t>
      </w:r>
      <w:r>
        <w:rPr>
          <w:rtl/>
        </w:rPr>
        <w:t xml:space="preserve"> </w:t>
      </w:r>
      <w:bookmarkEnd w:id="426"/>
    </w:p>
    <w:p w14:paraId="4DFA5885" w14:textId="77777777" w:rsidR="0092439B" w:rsidRDefault="0092439B" w:rsidP="0092439B">
      <w:pPr>
        <w:pStyle w:val="KeepWithNext"/>
        <w:rPr>
          <w:rtl/>
          <w:lang w:eastAsia="he-IL"/>
        </w:rPr>
      </w:pPr>
    </w:p>
    <w:p w14:paraId="1822D031" w14:textId="77777777" w:rsidR="0092439B" w:rsidRDefault="0092439B" w:rsidP="0092439B">
      <w:pPr>
        <w:rPr>
          <w:rtl/>
          <w:lang w:eastAsia="he-IL"/>
        </w:rPr>
      </w:pPr>
      <w:bookmarkStart w:id="427" w:name="_ETM_Q1_324074"/>
      <w:bookmarkStart w:id="428" w:name="_ETM_Q1_324111"/>
      <w:bookmarkEnd w:id="427"/>
      <w:bookmarkEnd w:id="428"/>
      <w:r>
        <w:rPr>
          <w:rFonts w:hint="cs"/>
          <w:rtl/>
          <w:lang w:eastAsia="he-IL"/>
        </w:rPr>
        <w:t xml:space="preserve">רגע, רגע, מטי, מטי. </w:t>
      </w:r>
    </w:p>
    <w:p w14:paraId="0A99B488" w14:textId="77777777" w:rsidR="0092439B" w:rsidRDefault="0092439B" w:rsidP="0092439B">
      <w:pPr>
        <w:rPr>
          <w:rtl/>
          <w:lang w:eastAsia="he-IL"/>
        </w:rPr>
      </w:pPr>
      <w:bookmarkStart w:id="429" w:name="_ETM_Q1_327154"/>
      <w:bookmarkStart w:id="430" w:name="_ETM_Q1_327221"/>
      <w:bookmarkEnd w:id="429"/>
      <w:bookmarkEnd w:id="430"/>
    </w:p>
    <w:p w14:paraId="45AF78E2" w14:textId="3FD073ED" w:rsidR="0092439B" w:rsidRDefault="0092439B" w:rsidP="0092439B">
      <w:pPr>
        <w:pStyle w:val="a4"/>
        <w:keepNext/>
        <w:rPr>
          <w:rtl/>
        </w:rPr>
      </w:pPr>
      <w:bookmarkStart w:id="431" w:name="ET_speaker_תומר_רוזנר_51"/>
      <w:r w:rsidRPr="0092439B">
        <w:rPr>
          <w:rStyle w:val="TagStyle"/>
          <w:rtl/>
        </w:rPr>
        <w:t xml:space="preserve"> &lt;&lt; דובר &gt;&gt; </w:t>
      </w:r>
      <w:r>
        <w:rPr>
          <w:rtl/>
        </w:rPr>
        <w:t xml:space="preserve">תומר </w:t>
      </w:r>
      <w:proofErr w:type="spellStart"/>
      <w:r>
        <w:rPr>
          <w:rtl/>
        </w:rPr>
        <w:t>רוזנר</w:t>
      </w:r>
      <w:proofErr w:type="spellEnd"/>
      <w:r>
        <w:rPr>
          <w:rtl/>
        </w:rPr>
        <w:t>:</w:t>
      </w:r>
      <w:r w:rsidRPr="0092439B">
        <w:rPr>
          <w:rStyle w:val="TagStyle"/>
          <w:rtl/>
        </w:rPr>
        <w:t xml:space="preserve"> &lt;&lt; דובר &gt;&gt;</w:t>
      </w:r>
      <w:r w:rsidR="00065E47">
        <w:rPr>
          <w:rtl/>
        </w:rPr>
        <w:t xml:space="preserve"> </w:t>
      </w:r>
      <w:r>
        <w:rPr>
          <w:rtl/>
        </w:rPr>
        <w:t xml:space="preserve"> </w:t>
      </w:r>
      <w:bookmarkEnd w:id="431"/>
    </w:p>
    <w:p w14:paraId="77BD47C5" w14:textId="77777777" w:rsidR="0092439B" w:rsidRDefault="0092439B" w:rsidP="0092439B">
      <w:pPr>
        <w:pStyle w:val="KeepWithNext"/>
        <w:rPr>
          <w:rtl/>
          <w:lang w:eastAsia="he-IL"/>
        </w:rPr>
      </w:pPr>
    </w:p>
    <w:p w14:paraId="33775052" w14:textId="77777777" w:rsidR="0092439B" w:rsidRDefault="0092439B" w:rsidP="0092439B">
      <w:pPr>
        <w:rPr>
          <w:rtl/>
          <w:lang w:eastAsia="he-IL"/>
        </w:rPr>
      </w:pPr>
      <w:bookmarkStart w:id="432" w:name="_ETM_Q1_328386"/>
      <w:bookmarkStart w:id="433" w:name="_ETM_Q1_328427"/>
      <w:bookmarkEnd w:id="432"/>
      <w:bookmarkEnd w:id="433"/>
      <w:r>
        <w:rPr>
          <w:rFonts w:hint="cs"/>
          <w:rtl/>
          <w:lang w:eastAsia="he-IL"/>
        </w:rPr>
        <w:t>זה לרא</w:t>
      </w:r>
      <w:bookmarkStart w:id="434" w:name="_ETM_Q1_325970"/>
      <w:bookmarkEnd w:id="434"/>
      <w:r>
        <w:rPr>
          <w:rFonts w:hint="cs"/>
          <w:rtl/>
          <w:lang w:eastAsia="he-IL"/>
        </w:rPr>
        <w:t>ות, כדי</w:t>
      </w:r>
      <w:bookmarkStart w:id="435" w:name="_ETM_Q1_326738"/>
      <w:bookmarkEnd w:id="435"/>
      <w:r>
        <w:rPr>
          <w:rFonts w:hint="cs"/>
          <w:rtl/>
          <w:lang w:eastAsia="he-IL"/>
        </w:rPr>
        <w:t xml:space="preserve"> שנבין על מה מדובר, אז אנחנו צריכים לקרוא את התוספת</w:t>
      </w:r>
      <w:bookmarkStart w:id="436" w:name="_ETM_Q1_331965"/>
      <w:bookmarkEnd w:id="436"/>
      <w:r>
        <w:rPr>
          <w:rFonts w:hint="cs"/>
          <w:rtl/>
          <w:lang w:eastAsia="he-IL"/>
        </w:rPr>
        <w:t xml:space="preserve">. </w:t>
      </w:r>
      <w:bookmarkStart w:id="437" w:name="_ETM_Q1_333663"/>
      <w:bookmarkEnd w:id="437"/>
    </w:p>
    <w:p w14:paraId="03512818" w14:textId="77777777" w:rsidR="0092439B" w:rsidRDefault="0092439B" w:rsidP="0092439B">
      <w:pPr>
        <w:rPr>
          <w:rtl/>
          <w:lang w:eastAsia="he-IL"/>
        </w:rPr>
      </w:pPr>
      <w:bookmarkStart w:id="438" w:name="_ETM_Q1_333727"/>
      <w:bookmarkEnd w:id="438"/>
    </w:p>
    <w:p w14:paraId="5B7BCD13" w14:textId="755CF5C1" w:rsidR="0092439B" w:rsidRDefault="0092439B" w:rsidP="0092439B">
      <w:pPr>
        <w:pStyle w:val="af9"/>
        <w:keepNext/>
        <w:rPr>
          <w:rtl/>
          <w:lang w:eastAsia="he-IL"/>
        </w:rPr>
      </w:pPr>
      <w:bookmarkStart w:id="439" w:name="ET_guest_לירון_אדלר_52"/>
      <w:r w:rsidRPr="0092439B">
        <w:rPr>
          <w:rStyle w:val="TagStyle"/>
          <w:rtl/>
        </w:rPr>
        <w:lastRenderedPageBreak/>
        <w:t xml:space="preserve"> &lt;&lt; אורח &gt;&gt; </w:t>
      </w:r>
      <w:r>
        <w:rPr>
          <w:rtl/>
          <w:lang w:eastAsia="he-IL"/>
        </w:rPr>
        <w:t>לירון אדלר:</w:t>
      </w:r>
      <w:r w:rsidRPr="0092439B">
        <w:rPr>
          <w:rStyle w:val="TagStyle"/>
          <w:rtl/>
        </w:rPr>
        <w:t xml:space="preserve"> &lt;&lt; אורח &gt;&gt;</w:t>
      </w:r>
      <w:r w:rsidR="00065E47">
        <w:rPr>
          <w:rtl/>
          <w:lang w:eastAsia="he-IL"/>
        </w:rPr>
        <w:t xml:space="preserve"> </w:t>
      </w:r>
      <w:r>
        <w:rPr>
          <w:rtl/>
          <w:lang w:eastAsia="he-IL"/>
        </w:rPr>
        <w:t xml:space="preserve"> </w:t>
      </w:r>
      <w:bookmarkEnd w:id="439"/>
    </w:p>
    <w:p w14:paraId="37774020" w14:textId="77777777" w:rsidR="0092439B" w:rsidRDefault="0092439B" w:rsidP="0092439B">
      <w:pPr>
        <w:pStyle w:val="KeepWithNext"/>
        <w:rPr>
          <w:rtl/>
          <w:lang w:eastAsia="he-IL"/>
        </w:rPr>
      </w:pPr>
    </w:p>
    <w:tbl>
      <w:tblPr>
        <w:bidiVisual/>
        <w:tblW w:w="7080" w:type="dxa"/>
        <w:tblInd w:w="2010" w:type="dxa"/>
        <w:tblLayout w:type="fixed"/>
        <w:tblCellMar>
          <w:top w:w="57" w:type="dxa"/>
          <w:left w:w="0" w:type="dxa"/>
          <w:bottom w:w="57" w:type="dxa"/>
          <w:right w:w="0" w:type="dxa"/>
        </w:tblCellMar>
        <w:tblLook w:val="01E0" w:firstRow="1" w:lastRow="1" w:firstColumn="1" w:lastColumn="1" w:noHBand="0" w:noVBand="0"/>
      </w:tblPr>
      <w:tblGrid>
        <w:gridCol w:w="546"/>
        <w:gridCol w:w="2178"/>
        <w:gridCol w:w="2178"/>
        <w:gridCol w:w="2178"/>
      </w:tblGrid>
      <w:tr w:rsidR="000E21A5" w14:paraId="64B6259C" w14:textId="77777777" w:rsidTr="00770680">
        <w:trPr>
          <w:cantSplit/>
          <w:trHeight w:val="45"/>
        </w:trPr>
        <w:tc>
          <w:tcPr>
            <w:tcW w:w="7080" w:type="dxa"/>
            <w:gridSpan w:val="4"/>
          </w:tcPr>
          <w:p w14:paraId="74E3DD85" w14:textId="77777777" w:rsidR="000E21A5" w:rsidRPr="000E21A5" w:rsidRDefault="000E21A5" w:rsidP="000E21A5">
            <w:pPr>
              <w:spacing w:line="256" w:lineRule="auto"/>
              <w:ind w:firstLine="0"/>
              <w:jc w:val="center"/>
              <w:rPr>
                <w:rFonts w:ascii="David" w:eastAsiaTheme="minorHAnsi" w:hAnsi="David"/>
                <w:b/>
                <w:bCs/>
              </w:rPr>
            </w:pPr>
            <w:bookmarkStart w:id="440" w:name="_ETM_Q1_335359"/>
            <w:bookmarkStart w:id="441" w:name="_ETM_Q1_335393"/>
            <w:bookmarkStart w:id="442" w:name="_Hlk135314947"/>
            <w:bookmarkEnd w:id="440"/>
            <w:bookmarkEnd w:id="441"/>
            <w:r w:rsidRPr="000E21A5">
              <w:rPr>
                <w:rFonts w:ascii="David" w:eastAsiaTheme="minorHAnsi" w:hAnsi="David" w:hint="cs"/>
                <w:b/>
                <w:bCs/>
                <w:rtl/>
              </w:rPr>
              <w:t>תוספת ראשונה</w:t>
            </w:r>
          </w:p>
        </w:tc>
      </w:tr>
      <w:tr w:rsidR="000E21A5" w:rsidRPr="000E21A5" w14:paraId="0161796F" w14:textId="77777777" w:rsidTr="00770680">
        <w:trPr>
          <w:cantSplit/>
          <w:trHeight w:val="45"/>
        </w:trPr>
        <w:tc>
          <w:tcPr>
            <w:tcW w:w="7080" w:type="dxa"/>
            <w:gridSpan w:val="4"/>
          </w:tcPr>
          <w:p w14:paraId="3ACDB9E6" w14:textId="77777777" w:rsidR="000E21A5" w:rsidRPr="000E21A5" w:rsidRDefault="000E21A5" w:rsidP="000E21A5">
            <w:pPr>
              <w:spacing w:line="256" w:lineRule="auto"/>
              <w:ind w:firstLine="0"/>
              <w:jc w:val="center"/>
              <w:rPr>
                <w:rFonts w:asciiTheme="minorHAnsi" w:eastAsiaTheme="minorHAnsi" w:hAnsiTheme="minorHAnsi" w:cstheme="minorBidi"/>
                <w:sz w:val="20"/>
                <w:szCs w:val="20"/>
              </w:rPr>
            </w:pPr>
            <w:r>
              <w:rPr>
                <w:rFonts w:ascii="David" w:eastAsia="Arial Unicode MS" w:hAnsi="David" w:hint="cs"/>
                <w:kern w:val="2"/>
                <w:rtl/>
                <w14:ligatures w14:val="standardContextual"/>
              </w:rPr>
              <w:t>(סעיף 31)</w:t>
            </w:r>
            <w:bookmarkStart w:id="443" w:name="_ETM_Q1_4695330"/>
            <w:bookmarkEnd w:id="443"/>
          </w:p>
        </w:tc>
      </w:tr>
      <w:tr w:rsidR="000E21A5" w:rsidRPr="000E21A5" w14:paraId="1755E09D" w14:textId="77777777" w:rsidTr="00770680">
        <w:trPr>
          <w:cantSplit/>
          <w:trHeight w:val="45"/>
        </w:trPr>
        <w:tc>
          <w:tcPr>
            <w:tcW w:w="546" w:type="dxa"/>
          </w:tcPr>
          <w:p w14:paraId="137C58BD" w14:textId="77777777" w:rsidR="0092439B" w:rsidRPr="000E21A5" w:rsidRDefault="0092439B">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444" w:name="_ETM_Q1_4747693"/>
            <w:bookmarkEnd w:id="444"/>
          </w:p>
        </w:tc>
        <w:tc>
          <w:tcPr>
            <w:tcW w:w="2178" w:type="dxa"/>
            <w:hideMark/>
          </w:tcPr>
          <w:p w14:paraId="24651418" w14:textId="77777777" w:rsidR="0092439B" w:rsidRPr="00770680" w:rsidRDefault="000E21A5" w:rsidP="000E21A5">
            <w:pPr>
              <w:ind w:firstLine="0"/>
              <w:rPr>
                <w:rFonts w:ascii="David" w:eastAsia="Arial Unicode MS" w:hAnsi="David"/>
                <w:b/>
                <w:bCs/>
                <w:kern w:val="2"/>
                <w:rtl/>
                <w14:ligatures w14:val="standardContextual"/>
              </w:rPr>
            </w:pPr>
            <w:bookmarkStart w:id="445" w:name="_ETM_Q1_4750072"/>
            <w:bookmarkEnd w:id="445"/>
            <w:r w:rsidRPr="00770680">
              <w:rPr>
                <w:rFonts w:ascii="David" w:eastAsia="Arial Unicode MS" w:hAnsi="David"/>
                <w:b/>
                <w:bCs/>
                <w:kern w:val="2"/>
                <w:rtl/>
                <w14:ligatures w14:val="standardContextual"/>
              </w:rPr>
              <w:t>טור א'</w:t>
            </w:r>
          </w:p>
          <w:p w14:paraId="54C09BFF" w14:textId="77777777" w:rsidR="000E21A5" w:rsidRPr="00770680" w:rsidRDefault="000E21A5" w:rsidP="000E21A5">
            <w:pPr>
              <w:ind w:firstLine="0"/>
              <w:rPr>
                <w:rFonts w:ascii="David" w:eastAsia="Arial Unicode MS" w:hAnsi="David"/>
                <w:b/>
                <w:bCs/>
                <w:kern w:val="2"/>
                <w:rtl/>
                <w14:ligatures w14:val="standardContextual"/>
              </w:rPr>
            </w:pPr>
            <w:r w:rsidRPr="00770680">
              <w:rPr>
                <w:rFonts w:ascii="David" w:eastAsia="Arial Unicode MS" w:hAnsi="David"/>
                <w:b/>
                <w:bCs/>
                <w:kern w:val="2"/>
                <w:rtl/>
                <w14:ligatures w14:val="standardContextual"/>
              </w:rPr>
              <w:t>תחום תשתיות</w:t>
            </w:r>
          </w:p>
        </w:tc>
        <w:tc>
          <w:tcPr>
            <w:tcW w:w="2178" w:type="dxa"/>
            <w:hideMark/>
          </w:tcPr>
          <w:p w14:paraId="7C2D5B77" w14:textId="77777777" w:rsidR="0092439B" w:rsidRPr="00770680" w:rsidRDefault="000E21A5" w:rsidP="000E21A5">
            <w:pPr>
              <w:spacing w:line="256" w:lineRule="auto"/>
              <w:ind w:firstLine="0"/>
              <w:rPr>
                <w:rFonts w:ascii="David" w:eastAsiaTheme="minorHAnsi" w:hAnsi="David"/>
                <w:b/>
                <w:bCs/>
                <w:rtl/>
              </w:rPr>
            </w:pPr>
            <w:r w:rsidRPr="00770680">
              <w:rPr>
                <w:rFonts w:ascii="David" w:eastAsiaTheme="minorHAnsi" w:hAnsi="David" w:hint="cs"/>
                <w:b/>
                <w:bCs/>
                <w:rtl/>
              </w:rPr>
              <w:t>טור ב'</w:t>
            </w:r>
          </w:p>
          <w:p w14:paraId="731AD3DF" w14:textId="77777777" w:rsidR="000E21A5" w:rsidRPr="00770680" w:rsidRDefault="000E21A5" w:rsidP="000E21A5">
            <w:pPr>
              <w:spacing w:line="256" w:lineRule="auto"/>
              <w:ind w:firstLine="0"/>
              <w:rPr>
                <w:rFonts w:ascii="David" w:eastAsiaTheme="minorHAnsi" w:hAnsi="David"/>
                <w:b/>
                <w:bCs/>
              </w:rPr>
            </w:pPr>
            <w:r w:rsidRPr="00770680">
              <w:rPr>
                <w:rFonts w:ascii="David" w:eastAsiaTheme="minorHAnsi" w:hAnsi="David" w:hint="cs"/>
                <w:b/>
                <w:bCs/>
                <w:rtl/>
              </w:rPr>
              <w:t>סוג תשתית לאומית</w:t>
            </w:r>
          </w:p>
        </w:tc>
        <w:tc>
          <w:tcPr>
            <w:tcW w:w="2178" w:type="dxa"/>
          </w:tcPr>
          <w:p w14:paraId="673F04BA" w14:textId="77777777" w:rsidR="0092439B" w:rsidRPr="00770680" w:rsidRDefault="000E21A5" w:rsidP="000E21A5">
            <w:pPr>
              <w:keepLines/>
              <w:widowControl w:val="0"/>
              <w:spacing w:line="360" w:lineRule="auto"/>
              <w:ind w:firstLine="0"/>
              <w:rPr>
                <w:rFonts w:ascii="David" w:eastAsia="Arial" w:hAnsi="David"/>
                <w:b/>
                <w:bCs/>
                <w:kern w:val="2"/>
                <w:rtl/>
                <w14:ligatures w14:val="standardContextual"/>
              </w:rPr>
            </w:pPr>
            <w:bookmarkStart w:id="446" w:name="_ETM_Q1_4750476"/>
            <w:bookmarkStart w:id="447" w:name="_ETM_Q1_4767552"/>
            <w:bookmarkStart w:id="448" w:name="_ETM_Q1_4764809"/>
            <w:bookmarkStart w:id="449" w:name="_ETM_Q1_4762755"/>
            <w:bookmarkEnd w:id="446"/>
            <w:bookmarkEnd w:id="447"/>
            <w:bookmarkEnd w:id="448"/>
            <w:bookmarkEnd w:id="449"/>
            <w:r w:rsidRPr="00770680">
              <w:rPr>
                <w:rFonts w:ascii="David" w:eastAsia="Arial" w:hAnsi="David" w:hint="cs"/>
                <w:b/>
                <w:bCs/>
                <w:kern w:val="2"/>
                <w:rtl/>
                <w14:ligatures w14:val="standardContextual"/>
              </w:rPr>
              <w:t>טור ג'</w:t>
            </w:r>
          </w:p>
          <w:p w14:paraId="77A53101" w14:textId="77777777" w:rsidR="000E21A5" w:rsidRPr="00770680" w:rsidRDefault="000E21A5" w:rsidP="000E21A5">
            <w:pPr>
              <w:keepLines/>
              <w:widowControl w:val="0"/>
              <w:spacing w:line="360" w:lineRule="auto"/>
              <w:ind w:firstLine="0"/>
              <w:rPr>
                <w:rFonts w:ascii="David" w:eastAsia="Arial" w:hAnsi="David"/>
                <w:b/>
                <w:bCs/>
                <w:kern w:val="2"/>
                <w14:ligatures w14:val="standardContextual"/>
              </w:rPr>
            </w:pPr>
            <w:r w:rsidRPr="00770680">
              <w:rPr>
                <w:rFonts w:ascii="David" w:eastAsia="Arial" w:hAnsi="David" w:hint="cs"/>
                <w:b/>
                <w:bCs/>
                <w:kern w:val="2"/>
                <w:rtl/>
                <w14:ligatures w14:val="standardContextual"/>
              </w:rPr>
              <w:t>היקף פעילות או תנאים אחרים</w:t>
            </w:r>
          </w:p>
        </w:tc>
        <w:bookmarkEnd w:id="442"/>
      </w:tr>
      <w:tr w:rsidR="000E21A5" w:rsidRPr="000E21A5" w14:paraId="748C7DA6" w14:textId="77777777" w:rsidTr="00770680">
        <w:trPr>
          <w:cantSplit/>
          <w:trHeight w:val="45"/>
        </w:trPr>
        <w:tc>
          <w:tcPr>
            <w:tcW w:w="546" w:type="dxa"/>
            <w:tcBorders>
              <w:bottom w:val="single" w:sz="4" w:space="0" w:color="auto"/>
            </w:tcBorders>
          </w:tcPr>
          <w:p w14:paraId="54969437" w14:textId="77777777" w:rsidR="000E21A5" w:rsidRP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sidRPr="000E21A5">
              <w:rPr>
                <w:rFonts w:ascii="David" w:eastAsia="Arial Unicode MS" w:hAnsi="David" w:hint="cs"/>
                <w:kern w:val="2"/>
                <w:rtl/>
                <w14:ligatures w14:val="standardContextual"/>
              </w:rPr>
              <w:t>1.</w:t>
            </w:r>
            <w:r>
              <w:rPr>
                <w:rFonts w:ascii="David" w:eastAsia="Arial Unicode MS" w:hAnsi="David"/>
                <w:kern w:val="2"/>
                <w:rtl/>
                <w14:ligatures w14:val="standardContextual"/>
              </w:rPr>
              <w:t xml:space="preserve"> </w:t>
            </w:r>
          </w:p>
        </w:tc>
        <w:tc>
          <w:tcPr>
            <w:tcW w:w="2178" w:type="dxa"/>
            <w:tcBorders>
              <w:bottom w:val="single" w:sz="4" w:space="0" w:color="auto"/>
            </w:tcBorders>
          </w:tcPr>
          <w:p w14:paraId="2FC0F020" w14:textId="77777777" w:rsidR="000E21A5" w:rsidRPr="000E21A5" w:rsidRDefault="000E21A5" w:rsidP="000E21A5">
            <w:pPr>
              <w:ind w:firstLine="0"/>
              <w:jc w:val="left"/>
              <w:rPr>
                <w:rFonts w:ascii="David" w:eastAsia="Arial Unicode MS" w:hAnsi="David"/>
                <w:kern w:val="2"/>
                <w:rtl/>
                <w14:ligatures w14:val="standardContextual"/>
              </w:rPr>
            </w:pPr>
            <w:bookmarkStart w:id="450" w:name="_ETM_Q1_333046"/>
            <w:bookmarkStart w:id="451" w:name="_ETM_Q1_335802"/>
            <w:bookmarkStart w:id="452" w:name="_ETM_Q1_335585"/>
            <w:bookmarkEnd w:id="450"/>
            <w:bookmarkEnd w:id="451"/>
            <w:bookmarkEnd w:id="452"/>
            <w:r>
              <w:rPr>
                <w:rFonts w:ascii="David" w:eastAsia="Arial Unicode MS" w:hAnsi="David" w:hint="cs"/>
                <w:kern w:val="2"/>
                <w:rtl/>
                <w14:ligatures w14:val="standardContextual"/>
              </w:rPr>
              <w:t>כלל תחומי התשתית</w:t>
            </w:r>
          </w:p>
        </w:tc>
        <w:tc>
          <w:tcPr>
            <w:tcW w:w="2178" w:type="dxa"/>
            <w:tcBorders>
              <w:bottom w:val="single" w:sz="4" w:space="0" w:color="auto"/>
            </w:tcBorders>
          </w:tcPr>
          <w:p w14:paraId="17C8D5EB" w14:textId="77777777" w:rsidR="000E21A5" w:rsidRPr="000E21A5" w:rsidRDefault="000E21A5" w:rsidP="000E21A5">
            <w:pPr>
              <w:spacing w:line="256" w:lineRule="auto"/>
              <w:ind w:firstLine="0"/>
              <w:jc w:val="left"/>
              <w:rPr>
                <w:rFonts w:ascii="David" w:eastAsiaTheme="minorHAnsi" w:hAnsi="David"/>
              </w:rPr>
            </w:pPr>
            <w:r>
              <w:rPr>
                <w:rFonts w:ascii="David" w:eastAsiaTheme="minorHAnsi" w:hAnsi="David" w:hint="cs"/>
                <w:rtl/>
              </w:rPr>
              <w:t>מנהרת תקווי</w:t>
            </w:r>
            <w:bookmarkStart w:id="453" w:name="_ETM_Q1_336586"/>
            <w:bookmarkEnd w:id="453"/>
            <w:r>
              <w:rPr>
                <w:rFonts w:ascii="David" w:eastAsiaTheme="minorHAnsi" w:hAnsi="David" w:hint="cs"/>
                <w:rtl/>
              </w:rPr>
              <w:t xml:space="preserve"> ת</w:t>
            </w:r>
            <w:bookmarkStart w:id="454" w:name="_ETM_Q1_336815"/>
            <w:bookmarkEnd w:id="454"/>
            <w:r>
              <w:rPr>
                <w:rFonts w:ascii="David" w:eastAsiaTheme="minorHAnsi" w:hAnsi="David" w:hint="cs"/>
                <w:rtl/>
              </w:rPr>
              <w:t>שתית</w:t>
            </w:r>
          </w:p>
        </w:tc>
        <w:tc>
          <w:tcPr>
            <w:tcW w:w="2178" w:type="dxa"/>
            <w:tcBorders>
              <w:bottom w:val="single" w:sz="4" w:space="0" w:color="auto"/>
            </w:tcBorders>
          </w:tcPr>
          <w:p w14:paraId="0EC34721" w14:textId="77777777" w:rsidR="000E21A5" w:rsidRPr="000E21A5" w:rsidRDefault="000E21A5" w:rsidP="000E21A5">
            <w:pPr>
              <w:keepLines/>
              <w:widowControl w:val="0"/>
              <w:spacing w:line="360" w:lineRule="auto"/>
              <w:ind w:firstLine="0"/>
              <w:jc w:val="left"/>
              <w:rPr>
                <w:rFonts w:ascii="David" w:eastAsia="Arial" w:hAnsi="David"/>
                <w:kern w:val="2"/>
                <w14:ligatures w14:val="standardContextual"/>
              </w:rPr>
            </w:pPr>
          </w:p>
        </w:tc>
      </w:tr>
      <w:tr w:rsidR="000E21A5" w:rsidRPr="000E21A5" w14:paraId="5AC0171C" w14:textId="77777777" w:rsidTr="00770680">
        <w:trPr>
          <w:cantSplit/>
          <w:trHeight w:val="45"/>
        </w:trPr>
        <w:tc>
          <w:tcPr>
            <w:tcW w:w="546" w:type="dxa"/>
            <w:tcBorders>
              <w:top w:val="single" w:sz="4" w:space="0" w:color="auto"/>
            </w:tcBorders>
          </w:tcPr>
          <w:p w14:paraId="4CBD4024" w14:textId="77777777" w:rsidR="000E21A5" w:rsidRP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2.</w:t>
            </w:r>
          </w:p>
        </w:tc>
        <w:tc>
          <w:tcPr>
            <w:tcW w:w="2178" w:type="dxa"/>
            <w:tcBorders>
              <w:top w:val="single" w:sz="4" w:space="0" w:color="auto"/>
            </w:tcBorders>
          </w:tcPr>
          <w:p w14:paraId="13528238" w14:textId="77777777" w:rsidR="000E21A5" w:rsidRDefault="000E21A5" w:rsidP="000E21A5">
            <w:pPr>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משק </w:t>
            </w:r>
            <w:bookmarkStart w:id="455" w:name="_ETM_Q1_341089"/>
            <w:bookmarkEnd w:id="455"/>
            <w:r>
              <w:rPr>
                <w:rFonts w:ascii="David" w:eastAsia="Arial Unicode MS" w:hAnsi="David" w:hint="cs"/>
                <w:kern w:val="2"/>
                <w:rtl/>
                <w14:ligatures w14:val="standardContextual"/>
              </w:rPr>
              <w:t>החשמל</w:t>
            </w:r>
            <w:bookmarkStart w:id="456" w:name="_ETM_Q1_342691"/>
            <w:bookmarkEnd w:id="456"/>
          </w:p>
        </w:tc>
        <w:tc>
          <w:tcPr>
            <w:tcW w:w="2178" w:type="dxa"/>
            <w:tcBorders>
              <w:top w:val="single" w:sz="4" w:space="0" w:color="auto"/>
              <w:bottom w:val="single" w:sz="4" w:space="0" w:color="auto"/>
            </w:tcBorders>
          </w:tcPr>
          <w:p w14:paraId="5F5A495A"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מיתקן מיתוג לחשמל וקווי תשתית לחשמל המח</w:t>
            </w:r>
            <w:bookmarkStart w:id="457" w:name="_ETM_Q1_346329"/>
            <w:bookmarkEnd w:id="457"/>
            <w:r>
              <w:rPr>
                <w:rFonts w:ascii="David" w:eastAsiaTheme="minorHAnsi" w:hAnsi="David" w:hint="cs"/>
                <w:rtl/>
              </w:rPr>
              <w:t>וברים אליו במישרין</w:t>
            </w:r>
            <w:bookmarkStart w:id="458" w:name="_ETM_Q1_356742"/>
            <w:bookmarkEnd w:id="458"/>
          </w:p>
        </w:tc>
        <w:tc>
          <w:tcPr>
            <w:tcW w:w="2178" w:type="dxa"/>
            <w:tcBorders>
              <w:top w:val="single" w:sz="4" w:space="0" w:color="auto"/>
              <w:bottom w:val="single" w:sz="4" w:space="0" w:color="auto"/>
            </w:tcBorders>
          </w:tcPr>
          <w:p w14:paraId="25BCE594" w14:textId="77777777" w:rsidR="000E21A5" w:rsidRPr="000E21A5" w:rsidRDefault="000E21A5" w:rsidP="000E21A5">
            <w:pPr>
              <w:keepLines/>
              <w:widowControl w:val="0"/>
              <w:spacing w:line="360" w:lineRule="auto"/>
              <w:ind w:firstLine="0"/>
              <w:jc w:val="left"/>
              <w:rPr>
                <w:rFonts w:ascii="David" w:eastAsia="Arial" w:hAnsi="David"/>
                <w:kern w:val="2"/>
                <w14:ligatures w14:val="standardContextual"/>
              </w:rPr>
            </w:pPr>
          </w:p>
        </w:tc>
      </w:tr>
      <w:tr w:rsidR="000E21A5" w:rsidRPr="000E21A5" w14:paraId="74AD5D52" w14:textId="77777777" w:rsidTr="00770680">
        <w:trPr>
          <w:cantSplit/>
          <w:trHeight w:val="45"/>
        </w:trPr>
        <w:tc>
          <w:tcPr>
            <w:tcW w:w="546" w:type="dxa"/>
          </w:tcPr>
          <w:p w14:paraId="16437DCB"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363D8873" w14:textId="77777777" w:rsidR="000E21A5" w:rsidRDefault="000E21A5" w:rsidP="000E21A5">
            <w:pPr>
              <w:ind w:firstLine="0"/>
              <w:jc w:val="left"/>
              <w:rPr>
                <w:rFonts w:ascii="David" w:eastAsia="Arial Unicode MS" w:hAnsi="David"/>
                <w:kern w:val="2"/>
                <w:rtl/>
                <w14:ligatures w14:val="standardContextual"/>
              </w:rPr>
            </w:pPr>
            <w:bookmarkStart w:id="459" w:name="_ETM_Q1_356890"/>
            <w:bookmarkEnd w:id="459"/>
          </w:p>
        </w:tc>
        <w:tc>
          <w:tcPr>
            <w:tcW w:w="2178" w:type="dxa"/>
            <w:tcBorders>
              <w:top w:val="single" w:sz="4" w:space="0" w:color="auto"/>
              <w:bottom w:val="single" w:sz="4" w:space="0" w:color="auto"/>
            </w:tcBorders>
          </w:tcPr>
          <w:p w14:paraId="71A863FD"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מיתקן</w:t>
            </w:r>
            <w:bookmarkStart w:id="460" w:name="_ETM_Q1_358731"/>
            <w:bookmarkEnd w:id="460"/>
            <w:r>
              <w:rPr>
                <w:rFonts w:ascii="David" w:eastAsiaTheme="minorHAnsi" w:hAnsi="David" w:hint="cs"/>
                <w:rtl/>
              </w:rPr>
              <w:t xml:space="preserve"> השנאה לחשמל וקוו</w:t>
            </w:r>
            <w:bookmarkStart w:id="461" w:name="_ETM_Q1_358259"/>
            <w:bookmarkEnd w:id="461"/>
            <w:r>
              <w:rPr>
                <w:rFonts w:ascii="David" w:eastAsiaTheme="minorHAnsi" w:hAnsi="David" w:hint="cs"/>
                <w:rtl/>
              </w:rPr>
              <w:t>י תשתית לחשמל המחוברים אלי</w:t>
            </w:r>
            <w:bookmarkStart w:id="462" w:name="_ETM_Q1_360572"/>
            <w:bookmarkEnd w:id="462"/>
            <w:r>
              <w:rPr>
                <w:rFonts w:ascii="David" w:eastAsiaTheme="minorHAnsi" w:hAnsi="David" w:hint="cs"/>
                <w:rtl/>
              </w:rPr>
              <w:t>ו במישרין</w:t>
            </w:r>
          </w:p>
        </w:tc>
        <w:tc>
          <w:tcPr>
            <w:tcW w:w="2178" w:type="dxa"/>
            <w:tcBorders>
              <w:top w:val="single" w:sz="4" w:space="0" w:color="auto"/>
              <w:bottom w:val="single" w:sz="4" w:space="0" w:color="auto"/>
            </w:tcBorders>
          </w:tcPr>
          <w:p w14:paraId="6410D44C" w14:textId="77777777" w:rsidR="000E21A5" w:rsidRPr="000E21A5" w:rsidRDefault="000E21A5" w:rsidP="000E21A5">
            <w:pPr>
              <w:keepLines/>
              <w:widowControl w:val="0"/>
              <w:spacing w:line="360" w:lineRule="auto"/>
              <w:ind w:firstLine="0"/>
              <w:jc w:val="left"/>
              <w:rPr>
                <w:rFonts w:ascii="David" w:eastAsia="Arial" w:hAnsi="David"/>
                <w:kern w:val="2"/>
                <w14:ligatures w14:val="standardContextual"/>
              </w:rPr>
            </w:pPr>
            <w:r>
              <w:rPr>
                <w:rFonts w:ascii="David" w:eastAsia="Arial" w:hAnsi="David" w:hint="cs"/>
                <w:kern w:val="2"/>
                <w:rtl/>
                <w14:ligatures w14:val="standardContextual"/>
              </w:rPr>
              <w:t>המ</w:t>
            </w:r>
            <w:bookmarkStart w:id="463" w:name="_ETM_Q1_361154"/>
            <w:bookmarkEnd w:id="463"/>
            <w:r>
              <w:rPr>
                <w:rFonts w:ascii="David" w:eastAsia="Arial" w:hAnsi="David" w:hint="cs"/>
                <w:kern w:val="2"/>
                <w:rtl/>
                <w14:ligatures w14:val="standardContextual"/>
              </w:rPr>
              <w:t xml:space="preserve">יתקן הוא אחד </w:t>
            </w:r>
            <w:bookmarkStart w:id="464" w:name="_ETM_Q1_362541"/>
            <w:bookmarkEnd w:id="464"/>
            <w:r>
              <w:rPr>
                <w:rFonts w:ascii="David" w:eastAsia="Arial" w:hAnsi="David" w:hint="cs"/>
                <w:kern w:val="2"/>
                <w:rtl/>
                <w14:ligatures w14:val="standardContextual"/>
              </w:rPr>
              <w:t xml:space="preserve">מ-10 </w:t>
            </w:r>
            <w:proofErr w:type="spellStart"/>
            <w:r>
              <w:rPr>
                <w:rFonts w:ascii="David" w:eastAsia="Arial" w:hAnsi="David" w:hint="cs"/>
                <w:kern w:val="2"/>
                <w:rtl/>
                <w14:ligatures w14:val="standardContextual"/>
              </w:rPr>
              <w:t>מיתקני</w:t>
            </w:r>
            <w:proofErr w:type="spellEnd"/>
            <w:r>
              <w:rPr>
                <w:rFonts w:ascii="David" w:eastAsia="Arial" w:hAnsi="David" w:hint="cs"/>
                <w:kern w:val="2"/>
                <w:rtl/>
                <w14:ligatures w14:val="standardContextual"/>
              </w:rPr>
              <w:t xml:space="preserve"> הה</w:t>
            </w:r>
            <w:bookmarkStart w:id="465" w:name="_ETM_Q1_362671"/>
            <w:bookmarkEnd w:id="465"/>
            <w:r>
              <w:rPr>
                <w:rFonts w:ascii="David" w:eastAsia="Arial" w:hAnsi="David" w:hint="cs"/>
                <w:kern w:val="2"/>
                <w:rtl/>
                <w14:ligatures w14:val="standardContextual"/>
              </w:rPr>
              <w:t>שנאה אשר הוגשו חיוניים בתוכנית הפי</w:t>
            </w:r>
            <w:bookmarkStart w:id="466" w:name="_ETM_Q1_364332"/>
            <w:bookmarkEnd w:id="466"/>
            <w:r>
              <w:rPr>
                <w:rFonts w:ascii="David" w:eastAsia="Arial" w:hAnsi="David" w:hint="cs"/>
                <w:kern w:val="2"/>
                <w:rtl/>
                <w14:ligatures w14:val="standardContextual"/>
              </w:rPr>
              <w:t>תוח שאושרה בהתאם</w:t>
            </w:r>
            <w:bookmarkStart w:id="467" w:name="_ETM_Q1_367093"/>
            <w:bookmarkEnd w:id="467"/>
            <w:r>
              <w:rPr>
                <w:rFonts w:ascii="David" w:eastAsia="Arial" w:hAnsi="David" w:hint="cs"/>
                <w:kern w:val="2"/>
                <w:rtl/>
                <w14:ligatures w14:val="standardContextual"/>
              </w:rPr>
              <w:t xml:space="preserve"> ל</w:t>
            </w:r>
            <w:bookmarkStart w:id="468" w:name="_ETM_Q1_365516"/>
            <w:bookmarkEnd w:id="468"/>
            <w:r>
              <w:rPr>
                <w:rFonts w:ascii="David" w:eastAsia="Arial" w:hAnsi="David" w:hint="cs"/>
                <w:kern w:val="2"/>
                <w:rtl/>
                <w14:ligatures w14:val="standardContextual"/>
              </w:rPr>
              <w:t>חוק משק החשמל</w:t>
            </w:r>
            <w:bookmarkStart w:id="469" w:name="_ETM_Q1_366664"/>
            <w:bookmarkEnd w:id="469"/>
          </w:p>
        </w:tc>
      </w:tr>
      <w:tr w:rsidR="000E21A5" w:rsidRPr="000E21A5" w14:paraId="082DDA13" w14:textId="77777777" w:rsidTr="00770680">
        <w:trPr>
          <w:cantSplit/>
          <w:trHeight w:val="45"/>
        </w:trPr>
        <w:tc>
          <w:tcPr>
            <w:tcW w:w="546" w:type="dxa"/>
            <w:tcBorders>
              <w:bottom w:val="single" w:sz="4" w:space="0" w:color="auto"/>
            </w:tcBorders>
          </w:tcPr>
          <w:p w14:paraId="39E1FA57"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Borders>
              <w:bottom w:val="single" w:sz="4" w:space="0" w:color="auto"/>
            </w:tcBorders>
          </w:tcPr>
          <w:p w14:paraId="2D4DB6A5"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1964A605"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תחנת כוח</w:t>
            </w:r>
          </w:p>
        </w:tc>
        <w:tc>
          <w:tcPr>
            <w:tcW w:w="2178" w:type="dxa"/>
            <w:tcBorders>
              <w:top w:val="single" w:sz="4" w:space="0" w:color="auto"/>
              <w:bottom w:val="single" w:sz="4" w:space="0" w:color="auto"/>
            </w:tcBorders>
          </w:tcPr>
          <w:p w14:paraId="4541CBA2"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כושר יי</w:t>
            </w:r>
            <w:bookmarkStart w:id="470" w:name="_ETM_Q1_368336"/>
            <w:bookmarkEnd w:id="470"/>
            <w:r>
              <w:rPr>
                <w:rFonts w:ascii="David" w:eastAsia="Arial" w:hAnsi="David" w:hint="cs"/>
                <w:kern w:val="2"/>
                <w:rtl/>
                <w14:ligatures w14:val="standardContextual"/>
              </w:rPr>
              <w:t>צור חשמל בהספק של 100</w:t>
            </w:r>
            <w:bookmarkStart w:id="471" w:name="_ETM_Q1_372443"/>
            <w:bookmarkEnd w:id="471"/>
            <w:r>
              <w:rPr>
                <w:rFonts w:ascii="David" w:eastAsia="Arial" w:hAnsi="David" w:hint="cs"/>
                <w:kern w:val="2"/>
                <w:rtl/>
                <w14:ligatures w14:val="standardContextual"/>
              </w:rPr>
              <w:t xml:space="preserve"> מגה</w:t>
            </w:r>
            <w:bookmarkStart w:id="472" w:name="_ETM_Q1_369973"/>
            <w:bookmarkEnd w:id="472"/>
            <w:r>
              <w:rPr>
                <w:rFonts w:ascii="David" w:eastAsia="Arial" w:hAnsi="David" w:hint="cs"/>
                <w:kern w:val="2"/>
                <w:rtl/>
                <w14:ligatures w14:val="standardContextual"/>
              </w:rPr>
              <w:t>-וואט לפחות</w:t>
            </w:r>
            <w:bookmarkStart w:id="473" w:name="_ETM_Q1_370780"/>
            <w:bookmarkEnd w:id="473"/>
          </w:p>
        </w:tc>
      </w:tr>
      <w:tr w:rsidR="000E21A5" w:rsidRPr="000E21A5" w14:paraId="65726DE2" w14:textId="77777777" w:rsidTr="00770680">
        <w:trPr>
          <w:cantSplit/>
          <w:trHeight w:val="45"/>
        </w:trPr>
        <w:tc>
          <w:tcPr>
            <w:tcW w:w="546" w:type="dxa"/>
            <w:tcBorders>
              <w:top w:val="single" w:sz="4" w:space="0" w:color="auto"/>
            </w:tcBorders>
          </w:tcPr>
          <w:p w14:paraId="6213C4AC"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3.</w:t>
            </w:r>
          </w:p>
        </w:tc>
        <w:tc>
          <w:tcPr>
            <w:tcW w:w="2178" w:type="dxa"/>
            <w:tcBorders>
              <w:top w:val="single" w:sz="4" w:space="0" w:color="auto"/>
            </w:tcBorders>
          </w:tcPr>
          <w:p w14:paraId="2B6CD60C" w14:textId="77777777" w:rsidR="000E21A5" w:rsidRDefault="000E21A5" w:rsidP="000E21A5">
            <w:pPr>
              <w:ind w:firstLine="0"/>
              <w:jc w:val="left"/>
              <w:rPr>
                <w:rFonts w:ascii="David" w:eastAsia="Arial Unicode MS" w:hAnsi="David"/>
                <w:kern w:val="2"/>
                <w:rtl/>
                <w14:ligatures w14:val="standardContextual"/>
              </w:rPr>
            </w:pPr>
            <w:bookmarkStart w:id="474" w:name="_ETM_Q1_371369"/>
            <w:bookmarkEnd w:id="474"/>
            <w:r>
              <w:rPr>
                <w:rFonts w:ascii="David" w:eastAsia="Arial Unicode MS" w:hAnsi="David" w:hint="cs"/>
                <w:kern w:val="2"/>
                <w:rtl/>
                <w14:ligatures w14:val="standardContextual"/>
              </w:rPr>
              <w:t>משק המים</w:t>
            </w:r>
          </w:p>
        </w:tc>
        <w:tc>
          <w:tcPr>
            <w:tcW w:w="2178" w:type="dxa"/>
            <w:tcBorders>
              <w:top w:val="single" w:sz="4" w:space="0" w:color="auto"/>
              <w:bottom w:val="single" w:sz="4" w:space="0" w:color="auto"/>
            </w:tcBorders>
          </w:tcPr>
          <w:p w14:paraId="095C62DA"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מיתקן להתפלת מי ים ומערכות הולכה ראשיות המשמשות אותו</w:t>
            </w:r>
          </w:p>
        </w:tc>
        <w:tc>
          <w:tcPr>
            <w:tcW w:w="2178" w:type="dxa"/>
            <w:tcBorders>
              <w:top w:val="single" w:sz="4" w:space="0" w:color="auto"/>
              <w:bottom w:val="single" w:sz="4" w:space="0" w:color="auto"/>
            </w:tcBorders>
          </w:tcPr>
          <w:p w14:paraId="38490C87"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כושר ייצור של 100 מיליוני מ"ק בשנה, לפחות</w:t>
            </w:r>
          </w:p>
        </w:tc>
      </w:tr>
      <w:tr w:rsidR="000E21A5" w:rsidRPr="000E21A5" w14:paraId="0D1C63DE" w14:textId="77777777" w:rsidTr="00770680">
        <w:trPr>
          <w:cantSplit/>
          <w:trHeight w:val="45"/>
        </w:trPr>
        <w:tc>
          <w:tcPr>
            <w:tcW w:w="546" w:type="dxa"/>
          </w:tcPr>
          <w:p w14:paraId="71EE64F2"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61A37CB1"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57F377FA" w14:textId="77777777" w:rsidR="000E21A5" w:rsidRDefault="000E21A5" w:rsidP="000E21A5">
            <w:pPr>
              <w:spacing w:line="256" w:lineRule="auto"/>
              <w:ind w:firstLine="0"/>
              <w:jc w:val="left"/>
              <w:rPr>
                <w:rFonts w:ascii="David" w:eastAsiaTheme="minorHAnsi" w:hAnsi="David"/>
                <w:rtl/>
              </w:rPr>
            </w:pPr>
            <w:bookmarkStart w:id="475" w:name="_ETM_Q1_372899"/>
            <w:bookmarkEnd w:id="475"/>
            <w:r>
              <w:rPr>
                <w:rFonts w:ascii="David" w:eastAsiaTheme="minorHAnsi" w:hAnsi="David" w:hint="cs"/>
                <w:rtl/>
              </w:rPr>
              <w:t>מיתקן לטיהור שפכים</w:t>
            </w:r>
            <w:bookmarkStart w:id="476" w:name="_ETM_Q1_376962"/>
            <w:bookmarkEnd w:id="476"/>
            <w:r>
              <w:rPr>
                <w:rFonts w:ascii="David" w:eastAsiaTheme="minorHAnsi" w:hAnsi="David" w:hint="cs"/>
                <w:rtl/>
              </w:rPr>
              <w:t xml:space="preserve"> ומערכות הולכה המשמשות אותו</w:t>
            </w:r>
          </w:p>
        </w:tc>
        <w:tc>
          <w:tcPr>
            <w:tcW w:w="2178" w:type="dxa"/>
            <w:tcBorders>
              <w:top w:val="single" w:sz="4" w:space="0" w:color="auto"/>
              <w:bottom w:val="single" w:sz="4" w:space="0" w:color="auto"/>
            </w:tcBorders>
          </w:tcPr>
          <w:p w14:paraId="324E9E51"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היקף ספיקה יומ</w:t>
            </w:r>
            <w:bookmarkStart w:id="477" w:name="_ETM_Q1_385668"/>
            <w:bookmarkStart w:id="478" w:name="_ETM_Q1_383648"/>
            <w:bookmarkStart w:id="479" w:name="_ETM_Q1_382589"/>
            <w:bookmarkEnd w:id="477"/>
            <w:bookmarkEnd w:id="478"/>
            <w:bookmarkEnd w:id="479"/>
            <w:r>
              <w:rPr>
                <w:rFonts w:ascii="David" w:eastAsia="Arial" w:hAnsi="David" w:hint="cs"/>
                <w:kern w:val="2"/>
                <w:rtl/>
                <w14:ligatures w14:val="standardContextual"/>
              </w:rPr>
              <w:t xml:space="preserve">י של </w:t>
            </w:r>
            <w:bookmarkStart w:id="480" w:name="_ETM_Q1_382264"/>
            <w:bookmarkEnd w:id="480"/>
            <w:r>
              <w:rPr>
                <w:rFonts w:ascii="David" w:eastAsia="Arial" w:hAnsi="David" w:hint="cs"/>
                <w:kern w:val="2"/>
                <w:rtl/>
                <w14:ligatures w14:val="standardContextual"/>
              </w:rPr>
              <w:t>50 אלף מ"</w:t>
            </w:r>
            <w:bookmarkStart w:id="481" w:name="_ETM_Q1_384125"/>
            <w:bookmarkEnd w:id="481"/>
            <w:r>
              <w:rPr>
                <w:rFonts w:ascii="David" w:eastAsia="Arial" w:hAnsi="David" w:hint="cs"/>
                <w:kern w:val="2"/>
                <w:rtl/>
                <w14:ligatures w14:val="standardContextual"/>
              </w:rPr>
              <w:t>ק</w:t>
            </w:r>
            <w:bookmarkStart w:id="482" w:name="_ETM_Q1_383183"/>
            <w:bookmarkEnd w:id="482"/>
            <w:r>
              <w:rPr>
                <w:rFonts w:ascii="David" w:eastAsia="Arial" w:hAnsi="David" w:hint="cs"/>
                <w:kern w:val="2"/>
                <w:rtl/>
                <w14:ligatures w14:val="standardContextual"/>
              </w:rPr>
              <w:t>, לפחות</w:t>
            </w:r>
          </w:p>
        </w:tc>
      </w:tr>
      <w:tr w:rsidR="000E21A5" w:rsidRPr="000E21A5" w14:paraId="58F3E235" w14:textId="77777777" w:rsidTr="00770680">
        <w:trPr>
          <w:cantSplit/>
          <w:trHeight w:val="45"/>
        </w:trPr>
        <w:tc>
          <w:tcPr>
            <w:tcW w:w="546" w:type="dxa"/>
          </w:tcPr>
          <w:p w14:paraId="152FF858"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483" w:name="_ETM_Q1_384172"/>
            <w:bookmarkEnd w:id="483"/>
          </w:p>
        </w:tc>
        <w:tc>
          <w:tcPr>
            <w:tcW w:w="2178" w:type="dxa"/>
          </w:tcPr>
          <w:p w14:paraId="6C570063"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60B6CD8C"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מיתקן לטיפול במים מזוה</w:t>
            </w:r>
            <w:bookmarkStart w:id="484" w:name="_ETM_Q1_385165"/>
            <w:bookmarkEnd w:id="484"/>
            <w:r>
              <w:rPr>
                <w:rFonts w:ascii="David" w:eastAsiaTheme="minorHAnsi" w:hAnsi="David" w:hint="cs"/>
                <w:rtl/>
              </w:rPr>
              <w:t>מים</w:t>
            </w:r>
          </w:p>
        </w:tc>
        <w:tc>
          <w:tcPr>
            <w:tcW w:w="2178" w:type="dxa"/>
            <w:tcBorders>
              <w:top w:val="single" w:sz="4" w:space="0" w:color="auto"/>
              <w:bottom w:val="single" w:sz="4" w:space="0" w:color="auto"/>
            </w:tcBorders>
          </w:tcPr>
          <w:p w14:paraId="5FF8702A"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מיועד לטיפול ב</w:t>
            </w:r>
            <w:bookmarkStart w:id="485" w:name="_ETM_Q1_385936"/>
            <w:bookmarkEnd w:id="485"/>
            <w:r>
              <w:rPr>
                <w:rFonts w:ascii="David" w:eastAsia="Arial" w:hAnsi="David" w:hint="cs"/>
                <w:kern w:val="2"/>
                <w:rtl/>
                <w14:ligatures w14:val="standardContextual"/>
              </w:rPr>
              <w:t xml:space="preserve">-500 מיליוני מ"ק </w:t>
            </w:r>
            <w:bookmarkStart w:id="486" w:name="_ETM_Q1_389541"/>
            <w:bookmarkEnd w:id="486"/>
            <w:r>
              <w:rPr>
                <w:rFonts w:ascii="David" w:eastAsia="Arial" w:hAnsi="David" w:hint="cs"/>
                <w:kern w:val="2"/>
                <w:rtl/>
                <w14:ligatures w14:val="standardContextual"/>
              </w:rPr>
              <w:t>בשנה</w:t>
            </w:r>
            <w:bookmarkStart w:id="487" w:name="_ETM_Q1_387209"/>
            <w:bookmarkEnd w:id="487"/>
            <w:r>
              <w:rPr>
                <w:rFonts w:ascii="David" w:eastAsia="Arial" w:hAnsi="David" w:hint="cs"/>
                <w:kern w:val="2"/>
                <w:rtl/>
                <w14:ligatures w14:val="standardContextual"/>
              </w:rPr>
              <w:t>, לפחות</w:t>
            </w:r>
          </w:p>
        </w:tc>
      </w:tr>
      <w:tr w:rsidR="000E21A5" w:rsidRPr="000E21A5" w14:paraId="757C55C6" w14:textId="77777777" w:rsidTr="00770680">
        <w:trPr>
          <w:cantSplit/>
          <w:trHeight w:val="45"/>
        </w:trPr>
        <w:tc>
          <w:tcPr>
            <w:tcW w:w="546" w:type="dxa"/>
            <w:tcBorders>
              <w:bottom w:val="single" w:sz="4" w:space="0" w:color="auto"/>
            </w:tcBorders>
          </w:tcPr>
          <w:p w14:paraId="1F39FB20"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Borders>
              <w:bottom w:val="single" w:sz="4" w:space="0" w:color="auto"/>
            </w:tcBorders>
          </w:tcPr>
          <w:p w14:paraId="0E63B55F"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2231C093"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מאגר מי</w:t>
            </w:r>
            <w:bookmarkStart w:id="488" w:name="_ETM_Q1_388073"/>
            <w:bookmarkEnd w:id="488"/>
            <w:r>
              <w:rPr>
                <w:rFonts w:ascii="David" w:eastAsiaTheme="minorHAnsi" w:hAnsi="David" w:hint="cs"/>
                <w:rtl/>
              </w:rPr>
              <w:t>ם</w:t>
            </w:r>
          </w:p>
        </w:tc>
        <w:tc>
          <w:tcPr>
            <w:tcW w:w="2178" w:type="dxa"/>
            <w:tcBorders>
              <w:top w:val="single" w:sz="4" w:space="0" w:color="auto"/>
              <w:bottom w:val="single" w:sz="4" w:space="0" w:color="auto"/>
            </w:tcBorders>
          </w:tcPr>
          <w:p w14:paraId="69B590AE"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בעלי יכולת אגירה של 4 מיל</w:t>
            </w:r>
            <w:bookmarkStart w:id="489" w:name="_ETM_Q1_390108"/>
            <w:bookmarkEnd w:id="489"/>
            <w:r>
              <w:rPr>
                <w:rFonts w:ascii="David" w:eastAsia="Arial" w:hAnsi="David" w:hint="cs"/>
                <w:kern w:val="2"/>
                <w:rtl/>
                <w14:ligatures w14:val="standardContextual"/>
              </w:rPr>
              <w:t>יוני מ"ק,</w:t>
            </w:r>
            <w:bookmarkStart w:id="490" w:name="_ETM_Q1_392391"/>
            <w:bookmarkEnd w:id="490"/>
            <w:r>
              <w:rPr>
                <w:rFonts w:ascii="David" w:eastAsia="Arial" w:hAnsi="David" w:hint="cs"/>
                <w:kern w:val="2"/>
                <w:rtl/>
                <w14:ligatures w14:val="standardContextual"/>
              </w:rPr>
              <w:t xml:space="preserve"> לפחות</w:t>
            </w:r>
          </w:p>
        </w:tc>
      </w:tr>
      <w:tr w:rsidR="000E21A5" w:rsidRPr="000E21A5" w14:paraId="7DDE4529" w14:textId="77777777" w:rsidTr="00770680">
        <w:trPr>
          <w:cantSplit/>
          <w:trHeight w:val="45"/>
        </w:trPr>
        <w:tc>
          <w:tcPr>
            <w:tcW w:w="546" w:type="dxa"/>
            <w:tcBorders>
              <w:top w:val="single" w:sz="4" w:space="0" w:color="auto"/>
            </w:tcBorders>
          </w:tcPr>
          <w:p w14:paraId="3DF382B8"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4.</w:t>
            </w:r>
          </w:p>
        </w:tc>
        <w:tc>
          <w:tcPr>
            <w:tcW w:w="2178" w:type="dxa"/>
            <w:tcBorders>
              <w:top w:val="single" w:sz="4" w:space="0" w:color="auto"/>
            </w:tcBorders>
          </w:tcPr>
          <w:p w14:paraId="41EA9500" w14:textId="77777777" w:rsidR="000E21A5" w:rsidRDefault="000E21A5" w:rsidP="000E21A5">
            <w:pPr>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משק הנפט, הדלק, הגז הפחמימני המעובה והגז הטבעי</w:t>
            </w:r>
          </w:p>
        </w:tc>
        <w:tc>
          <w:tcPr>
            <w:tcW w:w="2178" w:type="dxa"/>
            <w:tcBorders>
              <w:top w:val="single" w:sz="4" w:space="0" w:color="auto"/>
              <w:bottom w:val="single" w:sz="4" w:space="0" w:color="auto"/>
            </w:tcBorders>
          </w:tcPr>
          <w:p w14:paraId="5F62F7C4"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צינור הולכה של סולר</w:t>
            </w:r>
          </w:p>
        </w:tc>
        <w:tc>
          <w:tcPr>
            <w:tcW w:w="2178" w:type="dxa"/>
            <w:tcBorders>
              <w:top w:val="single" w:sz="4" w:space="0" w:color="auto"/>
              <w:bottom w:val="single" w:sz="4" w:space="0" w:color="auto"/>
            </w:tcBorders>
          </w:tcPr>
          <w:p w14:paraId="72C80114"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מזין תחנת כוח שהיא מיזם תשתית חיוני</w:t>
            </w:r>
          </w:p>
        </w:tc>
      </w:tr>
      <w:tr w:rsidR="000E21A5" w:rsidRPr="000E21A5" w14:paraId="10C0B867" w14:textId="77777777" w:rsidTr="00770680">
        <w:trPr>
          <w:cantSplit/>
          <w:trHeight w:val="45"/>
        </w:trPr>
        <w:tc>
          <w:tcPr>
            <w:tcW w:w="546" w:type="dxa"/>
          </w:tcPr>
          <w:p w14:paraId="5310417C"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31AD1B2C"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58F83AC1"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 xml:space="preserve">מיתקן לזיקוק נפט, לאחסון </w:t>
            </w:r>
            <w:bookmarkStart w:id="491" w:name="_ETM_Q1_392021"/>
            <w:bookmarkEnd w:id="491"/>
            <w:r>
              <w:rPr>
                <w:rFonts w:ascii="David" w:eastAsiaTheme="minorHAnsi" w:hAnsi="David" w:hint="cs"/>
                <w:rtl/>
              </w:rPr>
              <w:t>תזקיקים או לניפוקם וצינורות הולכה של מוצרי דלק ונפט</w:t>
            </w:r>
            <w:bookmarkStart w:id="492" w:name="_ETM_Q1_402052"/>
            <w:bookmarkEnd w:id="492"/>
            <w:r>
              <w:rPr>
                <w:rFonts w:ascii="David" w:eastAsiaTheme="minorHAnsi" w:hAnsi="David" w:hint="cs"/>
                <w:rtl/>
              </w:rPr>
              <w:t xml:space="preserve"> גולמי המחוברים אליו במישרין</w:t>
            </w:r>
          </w:p>
        </w:tc>
        <w:tc>
          <w:tcPr>
            <w:tcW w:w="2178" w:type="dxa"/>
            <w:tcBorders>
              <w:top w:val="single" w:sz="4" w:space="0" w:color="auto"/>
              <w:bottom w:val="single" w:sz="4" w:space="0" w:color="auto"/>
            </w:tcBorders>
          </w:tcPr>
          <w:p w14:paraId="45F2DACD"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בהיקף של </w:t>
            </w:r>
            <w:bookmarkStart w:id="493" w:name="_ETM_Q1_405413"/>
            <w:bookmarkEnd w:id="493"/>
            <w:r>
              <w:rPr>
                <w:rFonts w:ascii="David" w:eastAsia="Arial" w:hAnsi="David" w:hint="cs"/>
                <w:kern w:val="2"/>
                <w:rtl/>
                <w14:ligatures w14:val="standardContextual"/>
              </w:rPr>
              <w:t>200,000 טונות לפחות</w:t>
            </w:r>
          </w:p>
        </w:tc>
      </w:tr>
      <w:tr w:rsidR="000E21A5" w:rsidRPr="000E21A5" w14:paraId="36D8E4F2" w14:textId="77777777" w:rsidTr="00770680">
        <w:trPr>
          <w:cantSplit/>
          <w:trHeight w:val="45"/>
        </w:trPr>
        <w:tc>
          <w:tcPr>
            <w:tcW w:w="546" w:type="dxa"/>
          </w:tcPr>
          <w:p w14:paraId="4C6EF74C"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5811FB12"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44D9C0EC"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 xml:space="preserve">מיתקן </w:t>
            </w:r>
            <w:bookmarkStart w:id="494" w:name="_ETM_Q1_409669"/>
            <w:bookmarkEnd w:id="494"/>
            <w:r>
              <w:rPr>
                <w:rFonts w:ascii="David" w:eastAsiaTheme="minorHAnsi" w:hAnsi="David" w:hint="cs"/>
                <w:rtl/>
              </w:rPr>
              <w:t>לאח</w:t>
            </w:r>
            <w:r w:rsidR="001A31D2">
              <w:rPr>
                <w:rFonts w:ascii="David" w:eastAsiaTheme="minorHAnsi" w:hAnsi="David" w:hint="cs"/>
                <w:rtl/>
              </w:rPr>
              <w:t>ס</w:t>
            </w:r>
            <w:r>
              <w:rPr>
                <w:rFonts w:ascii="David" w:eastAsiaTheme="minorHAnsi" w:hAnsi="David" w:hint="cs"/>
                <w:rtl/>
              </w:rPr>
              <w:t>ון גז</w:t>
            </w:r>
            <w:bookmarkStart w:id="495" w:name="_ETM_Q1_410701"/>
            <w:bookmarkEnd w:id="495"/>
            <w:r>
              <w:rPr>
                <w:rFonts w:ascii="David" w:eastAsiaTheme="minorHAnsi" w:hAnsi="David" w:hint="cs"/>
                <w:rtl/>
              </w:rPr>
              <w:t xml:space="preserve"> פחמימני מעובדה או ל</w:t>
            </w:r>
            <w:bookmarkStart w:id="496" w:name="_ETM_Q1_411530"/>
            <w:bookmarkEnd w:id="496"/>
            <w:r>
              <w:rPr>
                <w:rFonts w:ascii="David" w:eastAsiaTheme="minorHAnsi" w:hAnsi="David" w:hint="cs"/>
                <w:rtl/>
              </w:rPr>
              <w:t>ניפוקו, וכן מיתקנים נלווים לו וצינורות הה</w:t>
            </w:r>
            <w:bookmarkStart w:id="497" w:name="_ETM_Q1_414025"/>
            <w:bookmarkEnd w:id="497"/>
            <w:r>
              <w:rPr>
                <w:rFonts w:ascii="David" w:eastAsiaTheme="minorHAnsi" w:hAnsi="David" w:hint="cs"/>
                <w:rtl/>
              </w:rPr>
              <w:t>ולכה</w:t>
            </w:r>
            <w:bookmarkStart w:id="498" w:name="_ETM_Q1_414850"/>
            <w:bookmarkEnd w:id="498"/>
            <w:r>
              <w:rPr>
                <w:rFonts w:ascii="David" w:eastAsiaTheme="minorHAnsi" w:hAnsi="David" w:hint="cs"/>
                <w:rtl/>
              </w:rPr>
              <w:t xml:space="preserve"> המחוברים אליו</w:t>
            </w:r>
            <w:bookmarkStart w:id="499" w:name="_ETM_Q1_415113"/>
            <w:bookmarkEnd w:id="499"/>
          </w:p>
        </w:tc>
        <w:tc>
          <w:tcPr>
            <w:tcW w:w="2178" w:type="dxa"/>
            <w:tcBorders>
              <w:top w:val="single" w:sz="4" w:space="0" w:color="auto"/>
              <w:bottom w:val="single" w:sz="4" w:space="0" w:color="auto"/>
            </w:tcBorders>
          </w:tcPr>
          <w:p w14:paraId="70CB0056"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בהיקף</w:t>
            </w:r>
            <w:bookmarkStart w:id="500" w:name="_ETM_Q1_415187"/>
            <w:bookmarkEnd w:id="500"/>
            <w:r>
              <w:rPr>
                <w:rFonts w:ascii="David" w:eastAsia="Arial" w:hAnsi="David" w:hint="cs"/>
                <w:kern w:val="2"/>
                <w:rtl/>
                <w14:ligatures w14:val="standardContextual"/>
              </w:rPr>
              <w:t xml:space="preserve"> של 8,000 טונות ומעלה</w:t>
            </w:r>
          </w:p>
        </w:tc>
      </w:tr>
      <w:tr w:rsidR="000E21A5" w:rsidRPr="000E21A5" w14:paraId="23484F0B" w14:textId="77777777" w:rsidTr="00770680">
        <w:trPr>
          <w:cantSplit/>
          <w:trHeight w:val="45"/>
        </w:trPr>
        <w:tc>
          <w:tcPr>
            <w:tcW w:w="546" w:type="dxa"/>
            <w:tcBorders>
              <w:bottom w:val="single" w:sz="4" w:space="0" w:color="auto"/>
            </w:tcBorders>
          </w:tcPr>
          <w:p w14:paraId="39D3DB93"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01" w:name="_ETM_Q1_417015"/>
            <w:bookmarkEnd w:id="501"/>
          </w:p>
        </w:tc>
        <w:tc>
          <w:tcPr>
            <w:tcW w:w="2178" w:type="dxa"/>
            <w:tcBorders>
              <w:bottom w:val="single" w:sz="4" w:space="0" w:color="auto"/>
            </w:tcBorders>
          </w:tcPr>
          <w:p w14:paraId="0F9B7112"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594D6AC5"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מערכת הול</w:t>
            </w:r>
            <w:bookmarkStart w:id="502" w:name="_ETM_Q1_417252"/>
            <w:bookmarkEnd w:id="502"/>
            <w:r>
              <w:rPr>
                <w:rFonts w:ascii="David" w:eastAsiaTheme="minorHAnsi" w:hAnsi="David" w:hint="cs"/>
                <w:rtl/>
              </w:rPr>
              <w:t>כה כהגדרתה בחוק משק</w:t>
            </w:r>
            <w:bookmarkStart w:id="503" w:name="_ETM_Q1_420576"/>
            <w:bookmarkEnd w:id="503"/>
            <w:r>
              <w:rPr>
                <w:rFonts w:ascii="David" w:eastAsiaTheme="minorHAnsi" w:hAnsi="David" w:hint="cs"/>
                <w:rtl/>
              </w:rPr>
              <w:t xml:space="preserve"> הגז הטבעי, </w:t>
            </w:r>
            <w:bookmarkStart w:id="504" w:name="_ETM_Q1_419347"/>
            <w:bookmarkEnd w:id="504"/>
            <w:r>
              <w:rPr>
                <w:rFonts w:ascii="David" w:eastAsiaTheme="minorHAnsi" w:hAnsi="David" w:hint="cs"/>
                <w:rtl/>
              </w:rPr>
              <w:t>התשס"ב-2022</w:t>
            </w:r>
          </w:p>
        </w:tc>
        <w:tc>
          <w:tcPr>
            <w:tcW w:w="2178" w:type="dxa"/>
            <w:tcBorders>
              <w:top w:val="single" w:sz="4" w:space="0" w:color="auto"/>
              <w:bottom w:val="single" w:sz="4" w:space="0" w:color="auto"/>
            </w:tcBorders>
          </w:tcPr>
          <w:p w14:paraId="0A06005B"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בלחץ ה</w:t>
            </w:r>
            <w:bookmarkStart w:id="505" w:name="_ETM_Q1_421735"/>
            <w:bookmarkEnd w:id="505"/>
            <w:r>
              <w:rPr>
                <w:rFonts w:ascii="David" w:eastAsia="Arial" w:hAnsi="David" w:hint="cs"/>
                <w:kern w:val="2"/>
                <w:rtl/>
                <w14:ligatures w14:val="standardContextual"/>
              </w:rPr>
              <w:t>עולה על 16 בר</w:t>
            </w:r>
            <w:bookmarkStart w:id="506" w:name="_ETM_Q1_421516"/>
            <w:bookmarkEnd w:id="506"/>
            <w:r>
              <w:rPr>
                <w:rFonts w:ascii="David" w:eastAsia="Arial" w:hAnsi="David" w:hint="cs"/>
                <w:kern w:val="2"/>
                <w:rtl/>
                <w14:ligatures w14:val="standardContextual"/>
              </w:rPr>
              <w:t xml:space="preserve"> (</w:t>
            </w:r>
            <w:r>
              <w:rPr>
                <w:rFonts w:ascii="David" w:eastAsia="Arial" w:hAnsi="David"/>
                <w:kern w:val="2"/>
                <w14:ligatures w14:val="standardContextual"/>
              </w:rPr>
              <w:t>bar</w:t>
            </w:r>
            <w:r>
              <w:rPr>
                <w:rFonts w:ascii="David" w:eastAsia="Arial" w:hAnsi="David" w:hint="cs"/>
                <w:kern w:val="2"/>
                <w:rtl/>
                <w14:ligatures w14:val="standardContextual"/>
              </w:rPr>
              <w:t>)</w:t>
            </w:r>
            <w:bookmarkStart w:id="507" w:name="_ETM_Q1_423081"/>
            <w:bookmarkEnd w:id="507"/>
          </w:p>
        </w:tc>
      </w:tr>
      <w:tr w:rsidR="000E21A5" w:rsidRPr="000E21A5" w14:paraId="790C8B44" w14:textId="77777777" w:rsidTr="00770680">
        <w:trPr>
          <w:cantSplit/>
          <w:trHeight w:val="45"/>
        </w:trPr>
        <w:tc>
          <w:tcPr>
            <w:tcW w:w="546" w:type="dxa"/>
            <w:tcBorders>
              <w:top w:val="single" w:sz="4" w:space="0" w:color="auto"/>
            </w:tcBorders>
          </w:tcPr>
          <w:p w14:paraId="280D2460"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5.</w:t>
            </w:r>
          </w:p>
        </w:tc>
        <w:tc>
          <w:tcPr>
            <w:tcW w:w="2178" w:type="dxa"/>
            <w:tcBorders>
              <w:top w:val="single" w:sz="4" w:space="0" w:color="auto"/>
            </w:tcBorders>
          </w:tcPr>
          <w:p w14:paraId="1B394660" w14:textId="77777777" w:rsidR="000E21A5" w:rsidRDefault="000E21A5" w:rsidP="000E21A5">
            <w:pPr>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תחבורה</w:t>
            </w:r>
            <w:bookmarkStart w:id="508" w:name="_ETM_Q1_423966"/>
            <w:bookmarkEnd w:id="508"/>
          </w:p>
        </w:tc>
        <w:tc>
          <w:tcPr>
            <w:tcW w:w="2178" w:type="dxa"/>
            <w:tcBorders>
              <w:top w:val="single" w:sz="4" w:space="0" w:color="auto"/>
              <w:bottom w:val="single" w:sz="4" w:space="0" w:color="auto"/>
            </w:tcBorders>
          </w:tcPr>
          <w:p w14:paraId="7F4D9FFF"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שדה תעופה שייקבע</w:t>
            </w:r>
            <w:bookmarkStart w:id="509" w:name="_ETM_Q1_426569"/>
            <w:bookmarkEnd w:id="509"/>
            <w:r>
              <w:rPr>
                <w:rFonts w:ascii="David" w:eastAsiaTheme="minorHAnsi" w:hAnsi="David" w:hint="cs"/>
                <w:rtl/>
              </w:rPr>
              <w:t xml:space="preserve"> לפי סעיף 30 לחוק </w:t>
            </w:r>
            <w:bookmarkStart w:id="510" w:name="_ETM_Q1_425824"/>
            <w:bookmarkEnd w:id="510"/>
            <w:r>
              <w:rPr>
                <w:rFonts w:ascii="David" w:eastAsiaTheme="minorHAnsi" w:hAnsi="David" w:hint="cs"/>
                <w:rtl/>
              </w:rPr>
              <w:t>הטיס, התשע"א-2011</w:t>
            </w:r>
            <w:bookmarkStart w:id="511" w:name="_ETM_Q1_428262"/>
            <w:bookmarkEnd w:id="511"/>
          </w:p>
        </w:tc>
        <w:tc>
          <w:tcPr>
            <w:tcW w:w="2178" w:type="dxa"/>
            <w:tcBorders>
              <w:top w:val="single" w:sz="4" w:space="0" w:color="auto"/>
              <w:bottom w:val="single" w:sz="4" w:space="0" w:color="auto"/>
            </w:tcBorders>
          </w:tcPr>
          <w:p w14:paraId="5FFFF2A5"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p>
        </w:tc>
      </w:tr>
      <w:tr w:rsidR="000E21A5" w:rsidRPr="000E21A5" w14:paraId="3D015C9E" w14:textId="77777777" w:rsidTr="00770680">
        <w:trPr>
          <w:cantSplit/>
          <w:trHeight w:val="45"/>
        </w:trPr>
        <w:tc>
          <w:tcPr>
            <w:tcW w:w="546" w:type="dxa"/>
          </w:tcPr>
          <w:p w14:paraId="71479C0C"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633A6B5F"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533614D2"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נמל ים שיו</w:t>
            </w:r>
            <w:bookmarkStart w:id="512" w:name="_ETM_Q1_429118"/>
            <w:bookmarkEnd w:id="512"/>
            <w:r>
              <w:rPr>
                <w:rFonts w:ascii="David" w:eastAsiaTheme="minorHAnsi" w:hAnsi="David" w:hint="cs"/>
                <w:rtl/>
              </w:rPr>
              <w:t>כרז בהתאם לסעיף</w:t>
            </w:r>
            <w:bookmarkStart w:id="513" w:name="_ETM_Q1_431927"/>
            <w:bookmarkEnd w:id="513"/>
            <w:r>
              <w:rPr>
                <w:rFonts w:ascii="David" w:eastAsiaTheme="minorHAnsi" w:hAnsi="David" w:hint="cs"/>
                <w:rtl/>
              </w:rPr>
              <w:t xml:space="preserve"> 2 לפקודת </w:t>
            </w:r>
            <w:bookmarkStart w:id="514" w:name="_ETM_Q1_430709"/>
            <w:bookmarkEnd w:id="514"/>
            <w:r>
              <w:rPr>
                <w:rFonts w:ascii="David" w:eastAsiaTheme="minorHAnsi" w:hAnsi="David" w:hint="cs"/>
                <w:rtl/>
              </w:rPr>
              <w:t>הנמלים</w:t>
            </w:r>
            <w:bookmarkStart w:id="515" w:name="_ETM_Q1_430987"/>
            <w:bookmarkEnd w:id="515"/>
            <w:r>
              <w:rPr>
                <w:rFonts w:ascii="David" w:eastAsiaTheme="minorHAnsi" w:hAnsi="David" w:hint="cs"/>
                <w:rtl/>
              </w:rPr>
              <w:t xml:space="preserve"> [נוסח חדש</w:t>
            </w:r>
            <w:bookmarkStart w:id="516" w:name="_ETM_Q1_431117"/>
            <w:bookmarkEnd w:id="516"/>
            <w:r>
              <w:rPr>
                <w:rFonts w:ascii="David" w:eastAsiaTheme="minorHAnsi" w:hAnsi="David" w:hint="cs"/>
                <w:rtl/>
              </w:rPr>
              <w:t>], התשל</w:t>
            </w:r>
            <w:bookmarkStart w:id="517" w:name="_ETM_Q1_433292"/>
            <w:bookmarkStart w:id="518" w:name="_ETM_Q1_431771"/>
            <w:bookmarkStart w:id="519" w:name="_ETM_Q1_432158"/>
            <w:bookmarkEnd w:id="517"/>
            <w:bookmarkEnd w:id="518"/>
            <w:bookmarkEnd w:id="519"/>
            <w:r>
              <w:rPr>
                <w:rFonts w:ascii="David" w:eastAsiaTheme="minorHAnsi" w:hAnsi="David" w:hint="cs"/>
                <w:rtl/>
              </w:rPr>
              <w:t>"א</w:t>
            </w:r>
            <w:bookmarkStart w:id="520" w:name="_ETM_Q1_432188"/>
            <w:bookmarkEnd w:id="520"/>
            <w:r>
              <w:rPr>
                <w:rFonts w:ascii="David" w:eastAsiaTheme="minorHAnsi" w:hAnsi="David" w:hint="cs"/>
                <w:rtl/>
              </w:rPr>
              <w:t>-1971</w:t>
            </w:r>
          </w:p>
        </w:tc>
        <w:tc>
          <w:tcPr>
            <w:tcW w:w="2178" w:type="dxa"/>
            <w:tcBorders>
              <w:top w:val="single" w:sz="4" w:space="0" w:color="auto"/>
              <w:bottom w:val="single" w:sz="4" w:space="0" w:color="auto"/>
            </w:tcBorders>
          </w:tcPr>
          <w:p w14:paraId="5CC9990D"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p>
        </w:tc>
      </w:tr>
      <w:tr w:rsidR="000E21A5" w:rsidRPr="000E21A5" w14:paraId="7F151153" w14:textId="77777777" w:rsidTr="00770680">
        <w:trPr>
          <w:cantSplit/>
          <w:trHeight w:val="45"/>
        </w:trPr>
        <w:tc>
          <w:tcPr>
            <w:tcW w:w="546" w:type="dxa"/>
          </w:tcPr>
          <w:p w14:paraId="784AEB84"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6D3A2A26"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6B6FF61A" w14:textId="77777777" w:rsidR="000E21A5" w:rsidRDefault="000E21A5" w:rsidP="000E21A5">
            <w:pPr>
              <w:spacing w:line="256" w:lineRule="auto"/>
              <w:ind w:firstLine="0"/>
              <w:jc w:val="left"/>
              <w:rPr>
                <w:rFonts w:ascii="David" w:eastAsiaTheme="minorHAnsi" w:hAnsi="David"/>
                <w:rtl/>
              </w:rPr>
            </w:pPr>
            <w:bookmarkStart w:id="521" w:name="_ETM_Q1_434827"/>
            <w:bookmarkEnd w:id="521"/>
            <w:r>
              <w:rPr>
                <w:rFonts w:ascii="David" w:eastAsiaTheme="minorHAnsi" w:hAnsi="David" w:hint="cs"/>
                <w:rtl/>
              </w:rPr>
              <w:t>מסילת ברזל כמשמעותה ב</w:t>
            </w:r>
            <w:bookmarkStart w:id="522" w:name="_ETM_Q1_435117"/>
            <w:bookmarkEnd w:id="522"/>
            <w:r>
              <w:rPr>
                <w:rFonts w:ascii="David" w:eastAsiaTheme="minorHAnsi" w:hAnsi="David" w:hint="cs"/>
                <w:rtl/>
              </w:rPr>
              <w:t>סעיף 2</w:t>
            </w:r>
            <w:bookmarkStart w:id="523" w:name="_ETM_Q1_436266"/>
            <w:bookmarkEnd w:id="523"/>
            <w:r>
              <w:rPr>
                <w:rFonts w:ascii="David" w:eastAsiaTheme="minorHAnsi" w:hAnsi="David" w:hint="cs"/>
                <w:rtl/>
              </w:rPr>
              <w:t xml:space="preserve"> לפקודת מסילות הברזל</w:t>
            </w:r>
            <w:bookmarkStart w:id="524" w:name="_ETM_Q1_436341"/>
            <w:bookmarkEnd w:id="524"/>
            <w:r>
              <w:rPr>
                <w:rFonts w:ascii="David" w:eastAsiaTheme="minorHAnsi" w:hAnsi="David" w:hint="cs"/>
                <w:rtl/>
              </w:rPr>
              <w:t xml:space="preserve"> [נוסח </w:t>
            </w:r>
            <w:bookmarkStart w:id="525" w:name="_ETM_Q1_436582"/>
            <w:bookmarkEnd w:id="525"/>
            <w:r>
              <w:rPr>
                <w:rFonts w:ascii="David" w:eastAsiaTheme="minorHAnsi" w:hAnsi="David" w:hint="cs"/>
                <w:rtl/>
              </w:rPr>
              <w:t>חדש], ה</w:t>
            </w:r>
            <w:bookmarkStart w:id="526" w:name="_ETM_Q1_436859"/>
            <w:bookmarkEnd w:id="526"/>
            <w:r>
              <w:rPr>
                <w:rFonts w:ascii="David" w:eastAsiaTheme="minorHAnsi" w:hAnsi="David" w:hint="cs"/>
                <w:rtl/>
              </w:rPr>
              <w:t>תשל"ב-1972</w:t>
            </w:r>
            <w:bookmarkStart w:id="527" w:name="_ETM_Q1_438665"/>
            <w:bookmarkEnd w:id="527"/>
          </w:p>
        </w:tc>
        <w:tc>
          <w:tcPr>
            <w:tcW w:w="2178" w:type="dxa"/>
            <w:tcBorders>
              <w:top w:val="single" w:sz="4" w:space="0" w:color="auto"/>
              <w:bottom w:val="single" w:sz="4" w:space="0" w:color="auto"/>
            </w:tcBorders>
          </w:tcPr>
          <w:p w14:paraId="41413EDA"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p>
        </w:tc>
      </w:tr>
      <w:tr w:rsidR="000E21A5" w:rsidRPr="000E21A5" w14:paraId="09365CE3" w14:textId="77777777" w:rsidTr="00770680">
        <w:trPr>
          <w:cantSplit/>
          <w:trHeight w:val="45"/>
        </w:trPr>
        <w:tc>
          <w:tcPr>
            <w:tcW w:w="546" w:type="dxa"/>
          </w:tcPr>
          <w:p w14:paraId="66469F13"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3E519AE8" w14:textId="77777777" w:rsidR="000E21A5" w:rsidRDefault="000E21A5"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5BB08B8C"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 xml:space="preserve">מערכת </w:t>
            </w:r>
            <w:proofErr w:type="spellStart"/>
            <w:r>
              <w:rPr>
                <w:rFonts w:ascii="David" w:eastAsiaTheme="minorHAnsi" w:hAnsi="David" w:hint="cs"/>
                <w:rtl/>
              </w:rPr>
              <w:t>מתע</w:t>
            </w:r>
            <w:bookmarkStart w:id="528" w:name="_ETM_Q1_439966"/>
            <w:bookmarkEnd w:id="528"/>
            <w:r>
              <w:rPr>
                <w:rFonts w:ascii="David" w:eastAsiaTheme="minorHAnsi" w:hAnsi="David" w:hint="cs"/>
                <w:rtl/>
              </w:rPr>
              <w:t>"ן</w:t>
            </w:r>
            <w:proofErr w:type="spellEnd"/>
            <w:r>
              <w:rPr>
                <w:rFonts w:ascii="David" w:eastAsiaTheme="minorHAnsi" w:hAnsi="David" w:hint="cs"/>
                <w:rtl/>
              </w:rPr>
              <w:t xml:space="preserve"> כהגדרתה </w:t>
            </w:r>
            <w:bookmarkStart w:id="529" w:name="_ETM_Q1_440867"/>
            <w:bookmarkEnd w:id="529"/>
            <w:r>
              <w:rPr>
                <w:rFonts w:ascii="David" w:eastAsiaTheme="minorHAnsi" w:hAnsi="David" w:hint="cs"/>
                <w:rtl/>
              </w:rPr>
              <w:t>בתקנות</w:t>
            </w:r>
            <w:bookmarkStart w:id="530" w:name="_ETM_Q1_442277"/>
            <w:bookmarkEnd w:id="530"/>
            <w:r>
              <w:rPr>
                <w:rFonts w:ascii="David" w:eastAsiaTheme="minorHAnsi" w:hAnsi="David" w:hint="cs"/>
                <w:rtl/>
              </w:rPr>
              <w:t xml:space="preserve"> לפי חוק התכנון והבנייה, שאינה מ</w:t>
            </w:r>
            <w:bookmarkStart w:id="531" w:name="_ETM_Q1_442742"/>
            <w:bookmarkEnd w:id="531"/>
            <w:r>
              <w:rPr>
                <w:rFonts w:ascii="David" w:eastAsiaTheme="minorHAnsi" w:hAnsi="David" w:hint="cs"/>
                <w:rtl/>
              </w:rPr>
              <w:t>סילתית ("</w:t>
            </w:r>
            <w:bookmarkStart w:id="532" w:name="_ETM_Q1_443309"/>
            <w:bookmarkEnd w:id="532"/>
            <w:r>
              <w:rPr>
                <w:rFonts w:ascii="David" w:eastAsiaTheme="minorHAnsi" w:hAnsi="David"/>
              </w:rPr>
              <w:t>BRT</w:t>
            </w:r>
            <w:bookmarkStart w:id="533" w:name="_ETM_Q1_443797"/>
            <w:bookmarkEnd w:id="533"/>
            <w:r>
              <w:rPr>
                <w:rFonts w:ascii="David" w:eastAsiaTheme="minorHAnsi" w:hAnsi="David" w:hint="cs"/>
                <w:rtl/>
              </w:rPr>
              <w:t>")</w:t>
            </w:r>
            <w:bookmarkStart w:id="534" w:name="_ETM_Q1_445696"/>
            <w:bookmarkStart w:id="535" w:name="_ETM_Q1_444203"/>
            <w:bookmarkStart w:id="536" w:name="_ETM_Q1_444588"/>
            <w:bookmarkEnd w:id="534"/>
            <w:bookmarkEnd w:id="535"/>
            <w:bookmarkEnd w:id="536"/>
          </w:p>
        </w:tc>
        <w:tc>
          <w:tcPr>
            <w:tcW w:w="2178" w:type="dxa"/>
            <w:tcBorders>
              <w:top w:val="single" w:sz="4" w:space="0" w:color="auto"/>
              <w:bottom w:val="single" w:sz="4" w:space="0" w:color="auto"/>
            </w:tcBorders>
          </w:tcPr>
          <w:p w14:paraId="1EE66ED3" w14:textId="77777777" w:rsidR="000E21A5" w:rsidRDefault="000E21A5" w:rsidP="000E21A5">
            <w:pPr>
              <w:keepLines/>
              <w:widowControl w:val="0"/>
              <w:spacing w:line="360" w:lineRule="auto"/>
              <w:ind w:firstLine="0"/>
              <w:jc w:val="left"/>
              <w:rPr>
                <w:rFonts w:ascii="David" w:eastAsia="Arial" w:hAnsi="David"/>
                <w:kern w:val="2"/>
                <w:rtl/>
                <w14:ligatures w14:val="standardContextual"/>
              </w:rPr>
            </w:pPr>
          </w:p>
        </w:tc>
      </w:tr>
      <w:tr w:rsidR="000E21A5" w:rsidRPr="000E21A5" w14:paraId="7FAC3C95" w14:textId="77777777" w:rsidTr="00770680">
        <w:trPr>
          <w:cantSplit/>
          <w:trHeight w:val="45"/>
        </w:trPr>
        <w:tc>
          <w:tcPr>
            <w:tcW w:w="546" w:type="dxa"/>
            <w:tcBorders>
              <w:bottom w:val="single" w:sz="4" w:space="0" w:color="auto"/>
            </w:tcBorders>
          </w:tcPr>
          <w:p w14:paraId="059627D7" w14:textId="77777777" w:rsidR="000E21A5" w:rsidRDefault="000E21A5"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Borders>
              <w:bottom w:val="single" w:sz="4" w:space="0" w:color="auto"/>
            </w:tcBorders>
          </w:tcPr>
          <w:p w14:paraId="6C831F7F" w14:textId="77777777" w:rsidR="000E21A5" w:rsidRDefault="000E21A5" w:rsidP="000E21A5">
            <w:pPr>
              <w:ind w:firstLine="0"/>
              <w:jc w:val="left"/>
              <w:rPr>
                <w:rFonts w:ascii="David" w:eastAsia="Arial Unicode MS" w:hAnsi="David"/>
                <w:kern w:val="2"/>
                <w:rtl/>
                <w14:ligatures w14:val="standardContextual"/>
              </w:rPr>
            </w:pPr>
            <w:bookmarkStart w:id="537" w:name="_ETM_Q1_444796"/>
            <w:bookmarkEnd w:id="537"/>
          </w:p>
        </w:tc>
        <w:tc>
          <w:tcPr>
            <w:tcW w:w="2178" w:type="dxa"/>
            <w:tcBorders>
              <w:top w:val="single" w:sz="4" w:space="0" w:color="auto"/>
              <w:bottom w:val="single" w:sz="4" w:space="0" w:color="auto"/>
            </w:tcBorders>
          </w:tcPr>
          <w:p w14:paraId="7D5C3468" w14:textId="77777777" w:rsidR="000E21A5" w:rsidRDefault="000E21A5" w:rsidP="000E21A5">
            <w:pPr>
              <w:spacing w:line="256" w:lineRule="auto"/>
              <w:ind w:firstLine="0"/>
              <w:jc w:val="left"/>
              <w:rPr>
                <w:rFonts w:ascii="David" w:eastAsiaTheme="minorHAnsi" w:hAnsi="David"/>
                <w:rtl/>
              </w:rPr>
            </w:pPr>
            <w:r>
              <w:rPr>
                <w:rFonts w:ascii="David" w:eastAsiaTheme="minorHAnsi" w:hAnsi="David" w:hint="cs"/>
                <w:rtl/>
              </w:rPr>
              <w:t>מיתקן תחבורתי כהג</w:t>
            </w:r>
            <w:bookmarkStart w:id="538" w:name="_ETM_Q1_445137"/>
            <w:bookmarkEnd w:id="538"/>
            <w:r>
              <w:rPr>
                <w:rFonts w:ascii="David" w:eastAsiaTheme="minorHAnsi" w:hAnsi="David" w:hint="cs"/>
                <w:rtl/>
              </w:rPr>
              <w:t xml:space="preserve">דרתו </w:t>
            </w:r>
            <w:bookmarkStart w:id="539" w:name="_ETM_Q1_445904"/>
            <w:bookmarkEnd w:id="539"/>
            <w:r w:rsidR="00770680">
              <w:rPr>
                <w:rFonts w:ascii="David" w:eastAsiaTheme="minorHAnsi" w:hAnsi="David" w:hint="cs"/>
                <w:rtl/>
              </w:rPr>
              <w:t>בפ</w:t>
            </w:r>
            <w:bookmarkStart w:id="540" w:name="_ETM_Q1_445871"/>
            <w:bookmarkStart w:id="541" w:name="_ETM_Q1_447886"/>
            <w:bookmarkEnd w:id="540"/>
            <w:bookmarkEnd w:id="541"/>
            <w:r w:rsidR="00770680">
              <w:rPr>
                <w:rFonts w:ascii="David" w:eastAsiaTheme="minorHAnsi" w:hAnsi="David" w:hint="cs"/>
                <w:rtl/>
              </w:rPr>
              <w:t>קודת התעבורה לרבות ח</w:t>
            </w:r>
            <w:bookmarkStart w:id="542" w:name="_ETM_Q1_447175"/>
            <w:bookmarkEnd w:id="542"/>
            <w:r w:rsidR="00770680">
              <w:rPr>
                <w:rFonts w:ascii="David" w:eastAsiaTheme="minorHAnsi" w:hAnsi="David" w:hint="cs"/>
                <w:rtl/>
              </w:rPr>
              <w:t>ני</w:t>
            </w:r>
            <w:bookmarkStart w:id="543" w:name="_ETM_Q1_447275"/>
            <w:bookmarkEnd w:id="543"/>
            <w:r w:rsidR="00770680">
              <w:rPr>
                <w:rFonts w:ascii="David" w:eastAsiaTheme="minorHAnsi" w:hAnsi="David" w:hint="cs"/>
                <w:rtl/>
              </w:rPr>
              <w:t xml:space="preserve">ה תפעולית וחניון יום או </w:t>
            </w:r>
            <w:bookmarkStart w:id="544" w:name="_ETM_Q1_448760"/>
            <w:bookmarkEnd w:id="544"/>
            <w:r w:rsidR="00770680">
              <w:rPr>
                <w:rFonts w:ascii="David" w:eastAsiaTheme="minorHAnsi" w:hAnsi="David" w:hint="cs"/>
                <w:rtl/>
              </w:rPr>
              <w:t>חניו</w:t>
            </w:r>
            <w:bookmarkStart w:id="545" w:name="_ETM_Q1_448286"/>
            <w:bookmarkEnd w:id="545"/>
            <w:r w:rsidR="00770680">
              <w:rPr>
                <w:rFonts w:ascii="David" w:eastAsiaTheme="minorHAnsi" w:hAnsi="David" w:hint="cs"/>
                <w:rtl/>
              </w:rPr>
              <w:t>ן</w:t>
            </w:r>
            <w:bookmarkStart w:id="546" w:name="_ETM_Q1_447596"/>
            <w:bookmarkStart w:id="547" w:name="_ETM_Q1_446337"/>
            <w:bookmarkEnd w:id="546"/>
            <w:bookmarkEnd w:id="547"/>
            <w:r w:rsidR="00770680">
              <w:rPr>
                <w:rFonts w:ascii="David" w:eastAsiaTheme="minorHAnsi" w:hAnsi="David" w:hint="cs"/>
                <w:rtl/>
              </w:rPr>
              <w:t xml:space="preserve"> לילה לקו </w:t>
            </w:r>
            <w:bookmarkStart w:id="548" w:name="_ETM_Q1_451024"/>
            <w:bookmarkEnd w:id="548"/>
            <w:r w:rsidR="00770680">
              <w:rPr>
                <w:rFonts w:ascii="David" w:eastAsiaTheme="minorHAnsi" w:hAnsi="David" w:hint="cs"/>
                <w:rtl/>
              </w:rPr>
              <w:t>שירות</w:t>
            </w:r>
            <w:bookmarkStart w:id="549" w:name="_ETM_Q1_449127"/>
            <w:bookmarkEnd w:id="549"/>
          </w:p>
        </w:tc>
        <w:tc>
          <w:tcPr>
            <w:tcW w:w="2178" w:type="dxa"/>
            <w:tcBorders>
              <w:top w:val="single" w:sz="4" w:space="0" w:color="auto"/>
              <w:bottom w:val="single" w:sz="4" w:space="0" w:color="auto"/>
            </w:tcBorders>
          </w:tcPr>
          <w:p w14:paraId="555381ED" w14:textId="77777777" w:rsidR="000E21A5" w:rsidRDefault="00770680" w:rsidP="000E21A5">
            <w:pPr>
              <w:keepLines/>
              <w:widowControl w:val="0"/>
              <w:spacing w:line="360" w:lineRule="auto"/>
              <w:ind w:firstLine="0"/>
              <w:jc w:val="left"/>
              <w:rPr>
                <w:rFonts w:ascii="David" w:eastAsia="Arial" w:hAnsi="David"/>
                <w:kern w:val="2"/>
                <w:rtl/>
                <w14:ligatures w14:val="standardContextual"/>
              </w:rPr>
            </w:pPr>
            <w:bookmarkStart w:id="550" w:name="_ETM_Q1_443435"/>
            <w:bookmarkEnd w:id="550"/>
            <w:r>
              <w:rPr>
                <w:rFonts w:ascii="David" w:eastAsia="Arial" w:hAnsi="David" w:hint="cs"/>
                <w:kern w:val="2"/>
                <w:rtl/>
                <w14:ligatures w14:val="standardContextual"/>
              </w:rPr>
              <w:t>ששטח</w:t>
            </w:r>
            <w:bookmarkStart w:id="551" w:name="_ETM_Q1_450820"/>
            <w:bookmarkEnd w:id="551"/>
            <w:r>
              <w:rPr>
                <w:rFonts w:ascii="David" w:eastAsia="Arial" w:hAnsi="David" w:hint="cs"/>
                <w:kern w:val="2"/>
                <w:rtl/>
                <w14:ligatures w14:val="standardContextual"/>
              </w:rPr>
              <w:t>ו עולה על 50 דו</w:t>
            </w:r>
            <w:bookmarkStart w:id="552" w:name="_ETM_Q1_451898"/>
            <w:bookmarkEnd w:id="552"/>
            <w:r>
              <w:rPr>
                <w:rFonts w:ascii="David" w:eastAsia="Arial" w:hAnsi="David" w:hint="cs"/>
                <w:kern w:val="2"/>
                <w:rtl/>
                <w14:ligatures w14:val="standardContextual"/>
              </w:rPr>
              <w:t>נ</w:t>
            </w:r>
            <w:bookmarkStart w:id="553" w:name="_ETM_Q1_451369"/>
            <w:bookmarkEnd w:id="553"/>
            <w:r>
              <w:rPr>
                <w:rFonts w:ascii="David" w:eastAsia="Arial" w:hAnsi="David" w:hint="cs"/>
                <w:kern w:val="2"/>
                <w:rtl/>
                <w14:ligatures w14:val="standardContextual"/>
              </w:rPr>
              <w:t>ם</w:t>
            </w:r>
          </w:p>
        </w:tc>
      </w:tr>
      <w:tr w:rsidR="00770680" w:rsidRPr="000E21A5" w14:paraId="43008535" w14:textId="77777777" w:rsidTr="00770680">
        <w:trPr>
          <w:cantSplit/>
          <w:trHeight w:val="45"/>
        </w:trPr>
        <w:tc>
          <w:tcPr>
            <w:tcW w:w="546" w:type="dxa"/>
            <w:tcBorders>
              <w:top w:val="single" w:sz="4" w:space="0" w:color="auto"/>
              <w:bottom w:val="single" w:sz="4" w:space="0" w:color="auto"/>
            </w:tcBorders>
          </w:tcPr>
          <w:p w14:paraId="0D9D1804" w14:textId="77777777" w:rsidR="00770680" w:rsidRDefault="00770680"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54" w:name="_ETM_Q1_451689"/>
            <w:bookmarkEnd w:id="554"/>
            <w:r>
              <w:rPr>
                <w:rFonts w:ascii="David" w:eastAsia="Arial Unicode MS" w:hAnsi="David" w:hint="cs"/>
                <w:kern w:val="2"/>
                <w:rtl/>
                <w14:ligatures w14:val="standardContextual"/>
              </w:rPr>
              <w:t>6.</w:t>
            </w:r>
          </w:p>
        </w:tc>
        <w:tc>
          <w:tcPr>
            <w:tcW w:w="2178" w:type="dxa"/>
            <w:tcBorders>
              <w:top w:val="single" w:sz="4" w:space="0" w:color="auto"/>
              <w:bottom w:val="single" w:sz="4" w:space="0" w:color="auto"/>
            </w:tcBorders>
          </w:tcPr>
          <w:p w14:paraId="5EAF1CE8" w14:textId="77777777" w:rsidR="00770680" w:rsidRDefault="00770680" w:rsidP="000E21A5">
            <w:pPr>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כב</w:t>
            </w:r>
            <w:bookmarkStart w:id="555" w:name="_ETM_Q1_452656"/>
            <w:bookmarkEnd w:id="555"/>
            <w:r>
              <w:rPr>
                <w:rFonts w:ascii="David" w:eastAsia="Arial Unicode MS" w:hAnsi="David" w:hint="cs"/>
                <w:kern w:val="2"/>
                <w:rtl/>
                <w14:ligatures w14:val="standardContextual"/>
              </w:rPr>
              <w:t>ישים</w:t>
            </w:r>
          </w:p>
        </w:tc>
        <w:tc>
          <w:tcPr>
            <w:tcW w:w="2178" w:type="dxa"/>
            <w:tcBorders>
              <w:top w:val="single" w:sz="4" w:space="0" w:color="auto"/>
              <w:bottom w:val="single" w:sz="4" w:space="0" w:color="auto"/>
            </w:tcBorders>
          </w:tcPr>
          <w:p w14:paraId="7EF4C6BF" w14:textId="77777777" w:rsidR="00770680" w:rsidRDefault="00770680" w:rsidP="000E21A5">
            <w:pPr>
              <w:spacing w:line="256" w:lineRule="auto"/>
              <w:ind w:firstLine="0"/>
              <w:jc w:val="left"/>
              <w:rPr>
                <w:rFonts w:ascii="David" w:eastAsiaTheme="minorHAnsi" w:hAnsi="David"/>
                <w:rtl/>
              </w:rPr>
            </w:pPr>
            <w:r>
              <w:rPr>
                <w:rFonts w:ascii="David" w:eastAsiaTheme="minorHAnsi" w:hAnsi="David" w:hint="cs"/>
                <w:rtl/>
              </w:rPr>
              <w:t>נתיב תחבורה ציבורית בדרך מהירה כ</w:t>
            </w:r>
            <w:bookmarkStart w:id="556" w:name="_ETM_Q1_453906"/>
            <w:bookmarkEnd w:id="556"/>
            <w:r>
              <w:rPr>
                <w:rFonts w:ascii="David" w:eastAsiaTheme="minorHAnsi" w:hAnsi="David" w:hint="cs"/>
                <w:rtl/>
              </w:rPr>
              <w:t>הגדרתה</w:t>
            </w:r>
            <w:bookmarkStart w:id="557" w:name="_ETM_Q1_455261"/>
            <w:bookmarkEnd w:id="557"/>
            <w:r>
              <w:rPr>
                <w:rFonts w:ascii="David" w:eastAsiaTheme="minorHAnsi" w:hAnsi="David" w:hint="cs"/>
                <w:rtl/>
              </w:rPr>
              <w:t xml:space="preserve"> בתקנות לפי </w:t>
            </w:r>
            <w:bookmarkStart w:id="558" w:name="_ETM_Q1_455253"/>
            <w:bookmarkEnd w:id="558"/>
            <w:r>
              <w:rPr>
                <w:rFonts w:ascii="David" w:eastAsiaTheme="minorHAnsi" w:hAnsi="David" w:hint="cs"/>
                <w:rtl/>
              </w:rPr>
              <w:t>פקודת התעבורה וכביש אגרה</w:t>
            </w:r>
            <w:bookmarkStart w:id="559" w:name="_ETM_Q1_457138"/>
            <w:bookmarkEnd w:id="559"/>
          </w:p>
        </w:tc>
        <w:tc>
          <w:tcPr>
            <w:tcW w:w="2178" w:type="dxa"/>
            <w:tcBorders>
              <w:top w:val="single" w:sz="4" w:space="0" w:color="auto"/>
              <w:bottom w:val="single" w:sz="4" w:space="0" w:color="auto"/>
            </w:tcBorders>
          </w:tcPr>
          <w:p w14:paraId="0F797EC2" w14:textId="77777777" w:rsidR="00770680" w:rsidRDefault="00770680" w:rsidP="000E21A5">
            <w:pPr>
              <w:keepLines/>
              <w:widowControl w:val="0"/>
              <w:spacing w:line="360" w:lineRule="auto"/>
              <w:ind w:firstLine="0"/>
              <w:jc w:val="left"/>
              <w:rPr>
                <w:rFonts w:ascii="David" w:eastAsia="Arial" w:hAnsi="David"/>
                <w:kern w:val="2"/>
                <w:rtl/>
                <w14:ligatures w14:val="standardContextual"/>
              </w:rPr>
            </w:pPr>
          </w:p>
        </w:tc>
      </w:tr>
      <w:tr w:rsidR="00770680" w:rsidRPr="000E21A5" w14:paraId="6B893050" w14:textId="77777777" w:rsidTr="000677E2">
        <w:trPr>
          <w:cantSplit/>
          <w:trHeight w:val="45"/>
        </w:trPr>
        <w:tc>
          <w:tcPr>
            <w:tcW w:w="546" w:type="dxa"/>
            <w:tcBorders>
              <w:top w:val="single" w:sz="4" w:space="0" w:color="auto"/>
            </w:tcBorders>
          </w:tcPr>
          <w:p w14:paraId="06032CF5" w14:textId="77777777" w:rsidR="00770680" w:rsidRDefault="00770680"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60" w:name="_ETM_Q1_457121"/>
            <w:bookmarkEnd w:id="560"/>
            <w:r>
              <w:rPr>
                <w:rFonts w:ascii="David" w:eastAsia="Arial Unicode MS" w:hAnsi="David" w:hint="cs"/>
                <w:kern w:val="2"/>
                <w:rtl/>
                <w14:ligatures w14:val="standardContextual"/>
              </w:rPr>
              <w:t xml:space="preserve">7. </w:t>
            </w:r>
          </w:p>
        </w:tc>
        <w:tc>
          <w:tcPr>
            <w:tcW w:w="2178" w:type="dxa"/>
            <w:tcBorders>
              <w:top w:val="single" w:sz="4" w:space="0" w:color="auto"/>
            </w:tcBorders>
          </w:tcPr>
          <w:p w14:paraId="42E0594B" w14:textId="77777777" w:rsidR="00770680" w:rsidRDefault="00770680" w:rsidP="000E21A5">
            <w:pPr>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פסולת</w:t>
            </w:r>
          </w:p>
        </w:tc>
        <w:tc>
          <w:tcPr>
            <w:tcW w:w="2178" w:type="dxa"/>
            <w:tcBorders>
              <w:top w:val="single" w:sz="4" w:space="0" w:color="auto"/>
              <w:bottom w:val="single" w:sz="4" w:space="0" w:color="auto"/>
            </w:tcBorders>
          </w:tcPr>
          <w:p w14:paraId="33CE651E" w14:textId="77777777" w:rsidR="00770680" w:rsidRDefault="00770680" w:rsidP="000E21A5">
            <w:pPr>
              <w:spacing w:line="256" w:lineRule="auto"/>
              <w:ind w:firstLine="0"/>
              <w:jc w:val="left"/>
              <w:rPr>
                <w:rFonts w:ascii="David" w:eastAsiaTheme="minorHAnsi" w:hAnsi="David"/>
                <w:rtl/>
              </w:rPr>
            </w:pPr>
            <w:r>
              <w:rPr>
                <w:rFonts w:ascii="David" w:eastAsiaTheme="minorHAnsi" w:hAnsi="David" w:hint="cs"/>
                <w:rtl/>
              </w:rPr>
              <w:t>מיתקן למיון פסו</w:t>
            </w:r>
            <w:bookmarkStart w:id="561" w:name="_ETM_Q1_458277"/>
            <w:bookmarkEnd w:id="561"/>
            <w:r>
              <w:rPr>
                <w:rFonts w:ascii="David" w:eastAsiaTheme="minorHAnsi" w:hAnsi="David" w:hint="cs"/>
                <w:rtl/>
              </w:rPr>
              <w:t>לת מעורבת;</w:t>
            </w:r>
            <w:bookmarkStart w:id="562" w:name="_ETM_Q1_460443"/>
            <w:bookmarkEnd w:id="562"/>
            <w:r>
              <w:rPr>
                <w:rFonts w:ascii="David" w:eastAsiaTheme="minorHAnsi" w:hAnsi="David" w:hint="cs"/>
                <w:rtl/>
              </w:rPr>
              <w:t xml:space="preserve"> לעניין זה - </w:t>
            </w:r>
            <w:bookmarkStart w:id="563" w:name="_ETM_Q1_458931"/>
            <w:bookmarkEnd w:id="563"/>
            <w:r>
              <w:rPr>
                <w:rFonts w:ascii="David" w:eastAsiaTheme="minorHAnsi" w:hAnsi="David" w:hint="cs"/>
                <w:rtl/>
              </w:rPr>
              <w:t>"מיון", של פ</w:t>
            </w:r>
            <w:bookmarkStart w:id="564" w:name="_ETM_Q1_460242"/>
            <w:bookmarkEnd w:id="564"/>
            <w:r>
              <w:rPr>
                <w:rFonts w:ascii="David" w:eastAsiaTheme="minorHAnsi" w:hAnsi="David" w:hint="cs"/>
                <w:rtl/>
              </w:rPr>
              <w:t>סולת - מיון פסול</w:t>
            </w:r>
            <w:bookmarkStart w:id="565" w:name="_ETM_Q1_460649"/>
            <w:bookmarkEnd w:id="565"/>
            <w:r>
              <w:rPr>
                <w:rFonts w:ascii="David" w:eastAsiaTheme="minorHAnsi" w:hAnsi="David" w:hint="cs"/>
                <w:rtl/>
              </w:rPr>
              <w:t>ת</w:t>
            </w:r>
            <w:bookmarkStart w:id="566" w:name="_ETM_Q1_460898"/>
            <w:bookmarkEnd w:id="566"/>
            <w:r>
              <w:rPr>
                <w:rFonts w:ascii="David" w:eastAsiaTheme="minorHAnsi" w:hAnsi="David" w:hint="cs"/>
                <w:rtl/>
              </w:rPr>
              <w:t xml:space="preserve"> לסוגיה לצורכי </w:t>
            </w:r>
            <w:proofErr w:type="spellStart"/>
            <w:r>
              <w:rPr>
                <w:rFonts w:ascii="David" w:eastAsiaTheme="minorHAnsi" w:hAnsi="David" w:hint="cs"/>
                <w:rtl/>
              </w:rPr>
              <w:t>מיחזור</w:t>
            </w:r>
            <w:proofErr w:type="spellEnd"/>
            <w:r>
              <w:rPr>
                <w:rFonts w:ascii="David" w:eastAsiaTheme="minorHAnsi" w:hAnsi="David" w:hint="cs"/>
                <w:rtl/>
              </w:rPr>
              <w:t>, השבה לאנרגיה</w:t>
            </w:r>
            <w:bookmarkStart w:id="567" w:name="_ETM_Q1_462656"/>
            <w:bookmarkEnd w:id="567"/>
            <w:r>
              <w:rPr>
                <w:rFonts w:ascii="David" w:eastAsiaTheme="minorHAnsi" w:hAnsi="David" w:hint="cs"/>
                <w:rtl/>
              </w:rPr>
              <w:t xml:space="preserve"> או הכנה לסילוק; </w:t>
            </w:r>
            <w:bookmarkStart w:id="568" w:name="_ETM_Q1_463604"/>
            <w:bookmarkEnd w:id="568"/>
            <w:r>
              <w:rPr>
                <w:rFonts w:ascii="David" w:eastAsiaTheme="minorHAnsi" w:hAnsi="David" w:hint="cs"/>
                <w:rtl/>
              </w:rPr>
              <w:t>"פסולת מעורבת</w:t>
            </w:r>
            <w:bookmarkStart w:id="569" w:name="_ETM_Q1_464310"/>
            <w:bookmarkEnd w:id="569"/>
            <w:r>
              <w:rPr>
                <w:rFonts w:ascii="David" w:eastAsiaTheme="minorHAnsi" w:hAnsi="David" w:hint="cs"/>
                <w:rtl/>
              </w:rPr>
              <w:t>"</w:t>
            </w:r>
            <w:bookmarkStart w:id="570" w:name="_ETM_Q1_464946"/>
            <w:bookmarkEnd w:id="570"/>
            <w:r>
              <w:rPr>
                <w:rFonts w:ascii="David" w:eastAsiaTheme="minorHAnsi" w:hAnsi="David" w:hint="cs"/>
                <w:rtl/>
              </w:rPr>
              <w:t xml:space="preserve"> - פסולת מכל מקור שהוא, של</w:t>
            </w:r>
            <w:bookmarkStart w:id="571" w:name="_ETM_Q1_465958"/>
            <w:bookmarkEnd w:id="571"/>
            <w:r>
              <w:rPr>
                <w:rFonts w:ascii="David" w:eastAsiaTheme="minorHAnsi" w:hAnsi="David" w:hint="cs"/>
                <w:rtl/>
              </w:rPr>
              <w:t xml:space="preserve">א נאספה בנפרד </w:t>
            </w:r>
            <w:bookmarkStart w:id="572" w:name="_ETM_Q1_466776"/>
            <w:bookmarkEnd w:id="572"/>
            <w:r>
              <w:rPr>
                <w:rFonts w:ascii="David" w:eastAsiaTheme="minorHAnsi" w:hAnsi="David" w:hint="cs"/>
                <w:rtl/>
              </w:rPr>
              <w:t>במכל ייעודי</w:t>
            </w:r>
            <w:bookmarkStart w:id="573" w:name="_ETM_Q1_469393"/>
            <w:bookmarkEnd w:id="573"/>
            <w:r>
              <w:rPr>
                <w:rFonts w:ascii="David" w:eastAsiaTheme="minorHAnsi" w:hAnsi="David" w:hint="cs"/>
                <w:rtl/>
              </w:rPr>
              <w:t xml:space="preserve"> לא</w:t>
            </w:r>
            <w:bookmarkStart w:id="574" w:name="_ETM_Q1_467775"/>
            <w:bookmarkEnd w:id="574"/>
            <w:r>
              <w:rPr>
                <w:rFonts w:ascii="David" w:eastAsiaTheme="minorHAnsi" w:hAnsi="David" w:hint="cs"/>
                <w:rtl/>
              </w:rPr>
              <w:t xml:space="preserve">גירת פסולת מסוג מסוים </w:t>
            </w:r>
            <w:proofErr w:type="spellStart"/>
            <w:r>
              <w:rPr>
                <w:rFonts w:ascii="David" w:eastAsiaTheme="minorHAnsi" w:hAnsi="David" w:hint="cs"/>
                <w:rtl/>
              </w:rPr>
              <w:t>למ</w:t>
            </w:r>
            <w:bookmarkStart w:id="575" w:name="_ETM_Q1_468583"/>
            <w:bookmarkEnd w:id="575"/>
            <w:r>
              <w:rPr>
                <w:rFonts w:ascii="David" w:eastAsiaTheme="minorHAnsi" w:hAnsi="David" w:hint="cs"/>
                <w:rtl/>
              </w:rPr>
              <w:t>יחזור</w:t>
            </w:r>
            <w:proofErr w:type="spellEnd"/>
            <w:r>
              <w:rPr>
                <w:rFonts w:ascii="David" w:eastAsiaTheme="minorHAnsi" w:hAnsi="David" w:hint="cs"/>
                <w:rtl/>
              </w:rPr>
              <w:t>;</w:t>
            </w:r>
          </w:p>
        </w:tc>
        <w:tc>
          <w:tcPr>
            <w:tcW w:w="2178" w:type="dxa"/>
            <w:tcBorders>
              <w:top w:val="single" w:sz="4" w:space="0" w:color="auto"/>
              <w:bottom w:val="single" w:sz="4" w:space="0" w:color="auto"/>
            </w:tcBorders>
          </w:tcPr>
          <w:p w14:paraId="100A05B2" w14:textId="77777777" w:rsidR="00770680" w:rsidRDefault="00770680"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היקף מיון של 150,000</w:t>
            </w:r>
            <w:bookmarkStart w:id="576" w:name="_ETM_Q1_471344"/>
            <w:bookmarkEnd w:id="576"/>
            <w:r>
              <w:rPr>
                <w:rFonts w:ascii="David" w:eastAsia="Arial" w:hAnsi="David" w:hint="cs"/>
                <w:kern w:val="2"/>
                <w:rtl/>
                <w14:ligatures w14:val="standardContextual"/>
              </w:rPr>
              <w:t xml:space="preserve"> טונות לשנה,</w:t>
            </w:r>
            <w:bookmarkStart w:id="577" w:name="_ETM_Q1_473420"/>
            <w:bookmarkEnd w:id="577"/>
            <w:r>
              <w:rPr>
                <w:rFonts w:ascii="David" w:eastAsia="Arial" w:hAnsi="David" w:hint="cs"/>
                <w:kern w:val="2"/>
                <w:rtl/>
                <w14:ligatures w14:val="standardContextual"/>
              </w:rPr>
              <w:t xml:space="preserve"> לפחות</w:t>
            </w:r>
            <w:bookmarkStart w:id="578" w:name="_ETM_Q1_472306"/>
            <w:bookmarkEnd w:id="578"/>
          </w:p>
        </w:tc>
      </w:tr>
      <w:tr w:rsidR="00770680" w:rsidRPr="000E21A5" w14:paraId="1CD45391" w14:textId="77777777" w:rsidTr="000677E2">
        <w:trPr>
          <w:cantSplit/>
          <w:trHeight w:val="45"/>
        </w:trPr>
        <w:tc>
          <w:tcPr>
            <w:tcW w:w="546" w:type="dxa"/>
          </w:tcPr>
          <w:p w14:paraId="090F652D" w14:textId="77777777" w:rsidR="00770680" w:rsidRDefault="00770680"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2EA9296B" w14:textId="77777777" w:rsidR="00770680" w:rsidRDefault="00770680"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2AA6BEF2" w14:textId="77777777" w:rsidR="00770680" w:rsidRDefault="00770680" w:rsidP="000E21A5">
            <w:pPr>
              <w:spacing w:line="256" w:lineRule="auto"/>
              <w:ind w:firstLine="0"/>
              <w:jc w:val="left"/>
              <w:rPr>
                <w:rFonts w:ascii="David" w:eastAsiaTheme="minorHAnsi" w:hAnsi="David"/>
                <w:rtl/>
              </w:rPr>
            </w:pPr>
            <w:r>
              <w:rPr>
                <w:rFonts w:ascii="David" w:eastAsiaTheme="minorHAnsi" w:hAnsi="David" w:hint="cs"/>
                <w:rtl/>
              </w:rPr>
              <w:t>מ</w:t>
            </w:r>
            <w:bookmarkStart w:id="579" w:name="_ETM_Q1_472613"/>
            <w:bookmarkEnd w:id="579"/>
            <w:r>
              <w:rPr>
                <w:rFonts w:ascii="David" w:eastAsiaTheme="minorHAnsi" w:hAnsi="David" w:hint="cs"/>
                <w:rtl/>
              </w:rPr>
              <w:t xml:space="preserve">יתקן לטיפול בפסולת </w:t>
            </w:r>
            <w:bookmarkStart w:id="580" w:name="_ETM_Q1_473395"/>
            <w:bookmarkEnd w:id="580"/>
            <w:r>
              <w:rPr>
                <w:rFonts w:ascii="David" w:eastAsiaTheme="minorHAnsi" w:hAnsi="David" w:hint="cs"/>
                <w:rtl/>
              </w:rPr>
              <w:t xml:space="preserve">אורגנית; </w:t>
            </w:r>
            <w:bookmarkStart w:id="581" w:name="_ETM_Q1_473677"/>
            <w:bookmarkEnd w:id="581"/>
            <w:r>
              <w:rPr>
                <w:rFonts w:ascii="David" w:eastAsiaTheme="minorHAnsi" w:hAnsi="David" w:hint="cs"/>
                <w:rtl/>
              </w:rPr>
              <w:t>לעניין זה - "טיפול בפ</w:t>
            </w:r>
            <w:bookmarkStart w:id="582" w:name="_ETM_Q1_474483"/>
            <w:bookmarkEnd w:id="582"/>
            <w:r>
              <w:rPr>
                <w:rFonts w:ascii="David" w:eastAsiaTheme="minorHAnsi" w:hAnsi="David" w:hint="cs"/>
                <w:rtl/>
              </w:rPr>
              <w:t>סולת אורגנית"</w:t>
            </w:r>
            <w:bookmarkStart w:id="583" w:name="_ETM_Q1_475252"/>
            <w:bookmarkStart w:id="584" w:name="_ETM_Q1_477253"/>
            <w:bookmarkEnd w:id="583"/>
            <w:bookmarkEnd w:id="584"/>
            <w:r>
              <w:rPr>
                <w:rFonts w:ascii="David" w:eastAsiaTheme="minorHAnsi" w:hAnsi="David" w:hint="cs"/>
                <w:rtl/>
              </w:rPr>
              <w:t xml:space="preserve"> - פעולות</w:t>
            </w:r>
            <w:bookmarkStart w:id="585" w:name="_ETM_Q1_475573"/>
            <w:bookmarkEnd w:id="585"/>
            <w:r>
              <w:rPr>
                <w:rFonts w:ascii="David" w:eastAsiaTheme="minorHAnsi" w:hAnsi="David" w:hint="cs"/>
                <w:rtl/>
              </w:rPr>
              <w:t xml:space="preserve"> בפסולת אורגנית שמטרתן פירוק המרכיבים </w:t>
            </w:r>
            <w:bookmarkStart w:id="586" w:name="_ETM_Q1_478026"/>
            <w:bookmarkEnd w:id="586"/>
            <w:r>
              <w:rPr>
                <w:rFonts w:ascii="David" w:eastAsiaTheme="minorHAnsi" w:hAnsi="David" w:hint="cs"/>
                <w:rtl/>
              </w:rPr>
              <w:t>הפריקים ביולוגית לצורך</w:t>
            </w:r>
            <w:bookmarkStart w:id="587" w:name="_ETM_Q1_481733"/>
            <w:bookmarkEnd w:id="587"/>
            <w:r>
              <w:rPr>
                <w:rFonts w:ascii="David" w:eastAsiaTheme="minorHAnsi" w:hAnsi="David" w:hint="cs"/>
                <w:rtl/>
              </w:rPr>
              <w:t xml:space="preserve"> </w:t>
            </w:r>
            <w:proofErr w:type="spellStart"/>
            <w:r>
              <w:rPr>
                <w:rFonts w:ascii="David" w:eastAsiaTheme="minorHAnsi" w:hAnsi="David" w:hint="cs"/>
                <w:rtl/>
              </w:rPr>
              <w:t>מ</w:t>
            </w:r>
            <w:bookmarkStart w:id="588" w:name="_ETM_Q1_478928"/>
            <w:bookmarkEnd w:id="588"/>
            <w:r>
              <w:rPr>
                <w:rFonts w:ascii="David" w:eastAsiaTheme="minorHAnsi" w:hAnsi="David" w:hint="cs"/>
                <w:rtl/>
              </w:rPr>
              <w:t>יחזור</w:t>
            </w:r>
            <w:proofErr w:type="spellEnd"/>
            <w:r>
              <w:rPr>
                <w:rFonts w:ascii="David" w:eastAsiaTheme="minorHAnsi" w:hAnsi="David" w:hint="cs"/>
                <w:rtl/>
              </w:rPr>
              <w:t>, השבה לאנרגיה או כהכנה</w:t>
            </w:r>
            <w:bookmarkStart w:id="589" w:name="_ETM_Q1_481104"/>
            <w:bookmarkEnd w:id="589"/>
            <w:r>
              <w:rPr>
                <w:rFonts w:ascii="David" w:eastAsiaTheme="minorHAnsi" w:hAnsi="David" w:hint="cs"/>
                <w:rtl/>
              </w:rPr>
              <w:t xml:space="preserve"> לסילוק; </w:t>
            </w:r>
            <w:bookmarkStart w:id="590" w:name="_ETM_Q1_481147"/>
            <w:bookmarkEnd w:id="590"/>
            <w:r>
              <w:rPr>
                <w:rFonts w:ascii="David" w:eastAsiaTheme="minorHAnsi" w:hAnsi="David" w:hint="cs"/>
                <w:rtl/>
              </w:rPr>
              <w:t xml:space="preserve">"פסולת אורגנית" - </w:t>
            </w:r>
            <w:bookmarkStart w:id="591" w:name="_ETM_Q1_482466"/>
            <w:bookmarkEnd w:id="591"/>
            <w:r>
              <w:rPr>
                <w:rFonts w:ascii="David" w:eastAsiaTheme="minorHAnsi" w:hAnsi="David" w:hint="cs"/>
                <w:rtl/>
              </w:rPr>
              <w:t>פסולת</w:t>
            </w:r>
            <w:bookmarkStart w:id="592" w:name="_ETM_Q1_483203"/>
            <w:bookmarkEnd w:id="592"/>
            <w:r>
              <w:rPr>
                <w:rFonts w:ascii="David" w:eastAsiaTheme="minorHAnsi" w:hAnsi="David" w:hint="cs"/>
                <w:rtl/>
              </w:rPr>
              <w:t xml:space="preserve"> מכל מקור שהוא, הניתנת לפירוק על ידי אורג</w:t>
            </w:r>
            <w:bookmarkStart w:id="593" w:name="_ETM_Q1_484971"/>
            <w:bookmarkEnd w:id="593"/>
            <w:r>
              <w:rPr>
                <w:rFonts w:ascii="David" w:eastAsiaTheme="minorHAnsi" w:hAnsi="David" w:hint="cs"/>
                <w:rtl/>
              </w:rPr>
              <w:t>ניזמים חיים</w:t>
            </w:r>
          </w:p>
        </w:tc>
        <w:tc>
          <w:tcPr>
            <w:tcW w:w="2178" w:type="dxa"/>
            <w:tcBorders>
              <w:top w:val="single" w:sz="4" w:space="0" w:color="auto"/>
              <w:bottom w:val="single" w:sz="4" w:space="0" w:color="auto"/>
            </w:tcBorders>
          </w:tcPr>
          <w:p w14:paraId="59F811EB" w14:textId="77777777" w:rsidR="00770680" w:rsidRDefault="00770680"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היקף טיפול</w:t>
            </w:r>
            <w:bookmarkStart w:id="594" w:name="_ETM_Q1_488775"/>
            <w:bookmarkEnd w:id="594"/>
            <w:r>
              <w:rPr>
                <w:rFonts w:ascii="David" w:eastAsia="Arial" w:hAnsi="David" w:hint="cs"/>
                <w:kern w:val="2"/>
                <w:rtl/>
                <w14:ligatures w14:val="standardContextual"/>
              </w:rPr>
              <w:t xml:space="preserve"> של</w:t>
            </w:r>
            <w:bookmarkStart w:id="595" w:name="_ETM_Q1_486175"/>
            <w:bookmarkEnd w:id="595"/>
            <w:r>
              <w:rPr>
                <w:rFonts w:ascii="David" w:eastAsia="Arial" w:hAnsi="David" w:hint="cs"/>
                <w:kern w:val="2"/>
                <w:rtl/>
                <w14:ligatures w14:val="standardContextual"/>
              </w:rPr>
              <w:t xml:space="preserve"> 60,000 טונות לשנה, לפחות</w:t>
            </w:r>
            <w:bookmarkStart w:id="596" w:name="_ETM_Q1_488057"/>
            <w:bookmarkEnd w:id="596"/>
          </w:p>
        </w:tc>
      </w:tr>
      <w:tr w:rsidR="00770680" w:rsidRPr="000E21A5" w14:paraId="0415B156" w14:textId="77777777" w:rsidTr="000677E2">
        <w:trPr>
          <w:cantSplit/>
          <w:trHeight w:val="45"/>
        </w:trPr>
        <w:tc>
          <w:tcPr>
            <w:tcW w:w="546" w:type="dxa"/>
          </w:tcPr>
          <w:p w14:paraId="1896AA6F" w14:textId="77777777" w:rsidR="00770680" w:rsidRDefault="00770680" w:rsidP="000E21A5">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2178" w:type="dxa"/>
          </w:tcPr>
          <w:p w14:paraId="6715261C" w14:textId="77777777" w:rsidR="00770680" w:rsidRDefault="00770680" w:rsidP="000E21A5">
            <w:pPr>
              <w:ind w:firstLine="0"/>
              <w:jc w:val="left"/>
              <w:rPr>
                <w:rFonts w:ascii="David" w:eastAsia="Arial Unicode MS" w:hAnsi="David"/>
                <w:kern w:val="2"/>
                <w:rtl/>
                <w14:ligatures w14:val="standardContextual"/>
              </w:rPr>
            </w:pPr>
          </w:p>
        </w:tc>
        <w:tc>
          <w:tcPr>
            <w:tcW w:w="2178" w:type="dxa"/>
            <w:tcBorders>
              <w:top w:val="single" w:sz="4" w:space="0" w:color="auto"/>
              <w:bottom w:val="single" w:sz="4" w:space="0" w:color="auto"/>
            </w:tcBorders>
          </w:tcPr>
          <w:p w14:paraId="3163EC72" w14:textId="77777777" w:rsidR="00770680" w:rsidRDefault="00770680" w:rsidP="000E21A5">
            <w:pPr>
              <w:spacing w:line="256" w:lineRule="auto"/>
              <w:ind w:firstLine="0"/>
              <w:jc w:val="left"/>
              <w:rPr>
                <w:rFonts w:ascii="David" w:eastAsiaTheme="minorHAnsi" w:hAnsi="David"/>
                <w:rtl/>
              </w:rPr>
            </w:pPr>
            <w:bookmarkStart w:id="597" w:name="_ETM_Q1_488252"/>
            <w:bookmarkEnd w:id="597"/>
            <w:r>
              <w:rPr>
                <w:rFonts w:ascii="David" w:eastAsiaTheme="minorHAnsi" w:hAnsi="David" w:hint="cs"/>
                <w:rtl/>
              </w:rPr>
              <w:t>מיתקן להשבת אנרגיה מפסולת</w:t>
            </w:r>
            <w:bookmarkStart w:id="598" w:name="_ETM_Q1_489029"/>
            <w:bookmarkEnd w:id="598"/>
            <w:r>
              <w:rPr>
                <w:rFonts w:ascii="David" w:eastAsiaTheme="minorHAnsi" w:hAnsi="David" w:hint="cs"/>
                <w:rtl/>
              </w:rPr>
              <w:t>; לעניין זה,</w:t>
            </w:r>
            <w:bookmarkStart w:id="599" w:name="_ETM_Q1_491181"/>
            <w:bookmarkEnd w:id="599"/>
            <w:r>
              <w:rPr>
                <w:rFonts w:ascii="David" w:eastAsiaTheme="minorHAnsi" w:hAnsi="David" w:hint="cs"/>
                <w:rtl/>
              </w:rPr>
              <w:t xml:space="preserve"> "</w:t>
            </w:r>
            <w:bookmarkStart w:id="600" w:name="_ETM_Q1_490169"/>
            <w:bookmarkEnd w:id="600"/>
            <w:r>
              <w:rPr>
                <w:rFonts w:ascii="David" w:eastAsiaTheme="minorHAnsi" w:hAnsi="David" w:hint="cs"/>
                <w:rtl/>
              </w:rPr>
              <w:t>השבת אנרגיה מ</w:t>
            </w:r>
            <w:bookmarkStart w:id="601" w:name="_ETM_Q1_490759"/>
            <w:bookmarkEnd w:id="601"/>
            <w:r>
              <w:rPr>
                <w:rFonts w:ascii="David" w:eastAsiaTheme="minorHAnsi" w:hAnsi="David" w:hint="cs"/>
                <w:rtl/>
              </w:rPr>
              <w:t xml:space="preserve">פסולת" - שימוש </w:t>
            </w:r>
            <w:bookmarkStart w:id="602" w:name="_ETM_Q1_491496"/>
            <w:bookmarkEnd w:id="602"/>
            <w:r>
              <w:rPr>
                <w:rFonts w:ascii="David" w:eastAsiaTheme="minorHAnsi" w:hAnsi="David" w:hint="cs"/>
                <w:rtl/>
              </w:rPr>
              <w:t>בפסולת לצורך הפקת אנרג</w:t>
            </w:r>
            <w:bookmarkStart w:id="603" w:name="_ETM_Q1_493026"/>
            <w:bookmarkEnd w:id="603"/>
            <w:r>
              <w:rPr>
                <w:rFonts w:ascii="David" w:eastAsiaTheme="minorHAnsi" w:hAnsi="David" w:hint="cs"/>
                <w:rtl/>
              </w:rPr>
              <w:t>י</w:t>
            </w:r>
            <w:bookmarkStart w:id="604" w:name="_ETM_Q1_493265"/>
            <w:bookmarkEnd w:id="604"/>
            <w:r>
              <w:rPr>
                <w:rFonts w:ascii="David" w:eastAsiaTheme="minorHAnsi" w:hAnsi="David" w:hint="cs"/>
                <w:rtl/>
              </w:rPr>
              <w:t xml:space="preserve">ה או עיבוד של פסולת לדלק או לחומר </w:t>
            </w:r>
            <w:bookmarkStart w:id="605" w:name="_ETM_Q1_495886"/>
            <w:bookmarkEnd w:id="605"/>
            <w:r>
              <w:rPr>
                <w:rFonts w:ascii="David" w:eastAsiaTheme="minorHAnsi" w:hAnsi="David" w:hint="cs"/>
                <w:rtl/>
              </w:rPr>
              <w:t>המשמש להפקת אנרגיה,</w:t>
            </w:r>
            <w:bookmarkStart w:id="606" w:name="_ETM_Q1_498302"/>
            <w:bookmarkEnd w:id="606"/>
            <w:r>
              <w:rPr>
                <w:rFonts w:ascii="David" w:eastAsiaTheme="minorHAnsi" w:hAnsi="David" w:hint="cs"/>
                <w:rtl/>
              </w:rPr>
              <w:t xml:space="preserve"> שתואם את ערכי הי</w:t>
            </w:r>
            <w:bookmarkStart w:id="607" w:name="_ETM_Q1_497542"/>
            <w:bookmarkEnd w:id="607"/>
            <w:r>
              <w:rPr>
                <w:rFonts w:ascii="David" w:eastAsiaTheme="minorHAnsi" w:hAnsi="David" w:hint="cs"/>
                <w:rtl/>
              </w:rPr>
              <w:t>עילות האנרגטית הקבועים בדיר</w:t>
            </w:r>
            <w:bookmarkStart w:id="608" w:name="_ETM_Q1_499136"/>
            <w:bookmarkEnd w:id="608"/>
            <w:r>
              <w:rPr>
                <w:rFonts w:ascii="David" w:eastAsiaTheme="minorHAnsi" w:hAnsi="David" w:hint="cs"/>
                <w:rtl/>
              </w:rPr>
              <w:t xml:space="preserve">קטיבה </w:t>
            </w:r>
            <w:bookmarkStart w:id="609" w:name="_ETM_Q1_498191"/>
            <w:bookmarkEnd w:id="609"/>
            <w:r>
              <w:rPr>
                <w:rFonts w:ascii="David" w:eastAsiaTheme="minorHAnsi" w:hAnsi="David"/>
              </w:rPr>
              <w:t>EC</w:t>
            </w:r>
            <w:bookmarkStart w:id="610" w:name="_ETM_Q1_499215"/>
            <w:bookmarkEnd w:id="610"/>
            <w:r>
              <w:rPr>
                <w:rFonts w:ascii="David" w:eastAsiaTheme="minorHAnsi" w:hAnsi="David"/>
              </w:rPr>
              <w:t>/</w:t>
            </w:r>
            <w:bookmarkStart w:id="611" w:name="_ETM_Q1_500590"/>
            <w:bookmarkEnd w:id="611"/>
            <w:r>
              <w:rPr>
                <w:rFonts w:ascii="David" w:eastAsiaTheme="minorHAnsi" w:hAnsi="David"/>
              </w:rPr>
              <w:t>2008</w:t>
            </w:r>
            <w:bookmarkStart w:id="612" w:name="_ETM_Q1_500309"/>
            <w:bookmarkEnd w:id="612"/>
            <w:r>
              <w:rPr>
                <w:rFonts w:ascii="David" w:eastAsiaTheme="minorHAnsi" w:hAnsi="David"/>
              </w:rPr>
              <w:t>/</w:t>
            </w:r>
            <w:bookmarkStart w:id="613" w:name="_ETM_Q1_500766"/>
            <w:bookmarkEnd w:id="613"/>
            <w:r>
              <w:rPr>
                <w:rFonts w:ascii="David" w:eastAsiaTheme="minorHAnsi" w:hAnsi="David"/>
              </w:rPr>
              <w:t>98</w:t>
            </w:r>
            <w:r>
              <w:rPr>
                <w:rFonts w:ascii="David" w:eastAsiaTheme="minorHAnsi" w:hAnsi="David" w:hint="cs"/>
                <w:rtl/>
              </w:rPr>
              <w:t xml:space="preserve"> של האיחוד</w:t>
            </w:r>
            <w:bookmarkStart w:id="614" w:name="_ETM_Q1_505028"/>
            <w:bookmarkEnd w:id="614"/>
            <w:r>
              <w:rPr>
                <w:rFonts w:ascii="David" w:eastAsiaTheme="minorHAnsi" w:hAnsi="David" w:hint="cs"/>
                <w:rtl/>
              </w:rPr>
              <w:t xml:space="preserve"> </w:t>
            </w:r>
            <w:bookmarkStart w:id="615" w:name="_ETM_Q1_502123"/>
            <w:bookmarkEnd w:id="615"/>
            <w:r>
              <w:rPr>
                <w:rFonts w:ascii="David" w:eastAsiaTheme="minorHAnsi" w:hAnsi="David" w:hint="cs"/>
                <w:rtl/>
              </w:rPr>
              <w:t xml:space="preserve">האירופי בדבר פסולת, על </w:t>
            </w:r>
            <w:bookmarkStart w:id="616" w:name="_ETM_Q1_503455"/>
            <w:bookmarkEnd w:id="616"/>
            <w:r>
              <w:rPr>
                <w:rFonts w:ascii="David" w:eastAsiaTheme="minorHAnsi" w:hAnsi="David" w:hint="cs"/>
                <w:rtl/>
              </w:rPr>
              <w:t>תיקוניה</w:t>
            </w:r>
          </w:p>
        </w:tc>
        <w:tc>
          <w:tcPr>
            <w:tcW w:w="2178" w:type="dxa"/>
            <w:tcBorders>
              <w:top w:val="single" w:sz="4" w:space="0" w:color="auto"/>
              <w:bottom w:val="single" w:sz="4" w:space="0" w:color="auto"/>
            </w:tcBorders>
          </w:tcPr>
          <w:p w14:paraId="617296F2" w14:textId="77777777" w:rsidR="00770680" w:rsidRDefault="00770680" w:rsidP="000E21A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היקף שימוש של </w:t>
            </w:r>
            <w:bookmarkStart w:id="617" w:name="_ETM_Q1_501692"/>
            <w:bookmarkEnd w:id="617"/>
            <w:r>
              <w:rPr>
                <w:rFonts w:ascii="David" w:eastAsia="Arial" w:hAnsi="David" w:hint="cs"/>
                <w:kern w:val="2"/>
                <w:rtl/>
                <w14:ligatures w14:val="standardContextual"/>
              </w:rPr>
              <w:t>150,000 טונות לשנה,</w:t>
            </w:r>
            <w:bookmarkStart w:id="618" w:name="_ETM_Q1_505762"/>
            <w:bookmarkEnd w:id="618"/>
            <w:r>
              <w:rPr>
                <w:rFonts w:ascii="David" w:eastAsia="Arial" w:hAnsi="David" w:hint="cs"/>
                <w:kern w:val="2"/>
                <w:rtl/>
                <w14:ligatures w14:val="standardContextual"/>
              </w:rPr>
              <w:t xml:space="preserve"> לפחות</w:t>
            </w:r>
          </w:p>
        </w:tc>
      </w:tr>
    </w:tbl>
    <w:p w14:paraId="4F40E78A" w14:textId="77777777" w:rsidR="0092439B" w:rsidRPr="000E21A5" w:rsidRDefault="0092439B" w:rsidP="0092439B">
      <w:pPr>
        <w:rPr>
          <w:rtl/>
          <w:lang w:eastAsia="he-IL"/>
        </w:rPr>
      </w:pPr>
    </w:p>
    <w:p w14:paraId="07FF74EC" w14:textId="77777777" w:rsidR="0092439B" w:rsidRDefault="0092439B" w:rsidP="0092439B">
      <w:pPr>
        <w:rPr>
          <w:rtl/>
          <w:lang w:eastAsia="he-IL"/>
        </w:rPr>
      </w:pPr>
      <w:bookmarkStart w:id="619" w:name="_ETM_Q1_311384"/>
      <w:bookmarkStart w:id="620" w:name="_ETM_Q1_311470"/>
      <w:bookmarkStart w:id="621" w:name="_ETM_Q1_311584"/>
      <w:bookmarkEnd w:id="619"/>
      <w:bookmarkEnd w:id="620"/>
      <w:bookmarkEnd w:id="621"/>
    </w:p>
    <w:p w14:paraId="6E3548C4" w14:textId="77777777" w:rsidR="0092439B" w:rsidRDefault="0092439B" w:rsidP="0092439B">
      <w:pPr>
        <w:rPr>
          <w:rtl/>
          <w:lang w:eastAsia="he-IL"/>
        </w:rPr>
      </w:pPr>
      <w:bookmarkStart w:id="622" w:name="_ETM_Q1_311653"/>
      <w:bookmarkStart w:id="623" w:name="_ETM_Q1_311734"/>
      <w:bookmarkEnd w:id="622"/>
      <w:bookmarkEnd w:id="623"/>
    </w:p>
    <w:p w14:paraId="0D35688A" w14:textId="77777777" w:rsidR="000677E2" w:rsidRDefault="000677E2" w:rsidP="0092439B">
      <w:pPr>
        <w:rPr>
          <w:rtl/>
          <w:lang w:eastAsia="he-IL"/>
        </w:rPr>
      </w:pPr>
      <w:bookmarkStart w:id="624" w:name="_ETM_Q1_311802"/>
      <w:bookmarkStart w:id="625" w:name="_ETM_Q1_308834"/>
      <w:bookmarkEnd w:id="624"/>
      <w:bookmarkEnd w:id="625"/>
    </w:p>
    <w:p w14:paraId="54F827CF" w14:textId="40FD336B" w:rsidR="000677E2" w:rsidRDefault="000677E2" w:rsidP="000677E2">
      <w:pPr>
        <w:pStyle w:val="af6"/>
        <w:keepNext/>
        <w:rPr>
          <w:rtl/>
        </w:rPr>
      </w:pPr>
      <w:bookmarkStart w:id="626" w:name="ET_yor_5069_53"/>
      <w:r w:rsidRPr="000677E2">
        <w:rPr>
          <w:rStyle w:val="TagStyle"/>
          <w:rtl/>
        </w:rPr>
        <w:t xml:space="preserve"> &lt;&lt; </w:t>
      </w:r>
      <w:proofErr w:type="spellStart"/>
      <w:r w:rsidRPr="000677E2">
        <w:rPr>
          <w:rStyle w:val="TagStyle"/>
          <w:rtl/>
        </w:rPr>
        <w:t>יור</w:t>
      </w:r>
      <w:proofErr w:type="spellEnd"/>
      <w:r w:rsidRPr="000677E2">
        <w:rPr>
          <w:rStyle w:val="TagStyle"/>
          <w:rtl/>
        </w:rPr>
        <w:t xml:space="preserve"> &gt;&gt; </w:t>
      </w:r>
      <w:r>
        <w:rPr>
          <w:rtl/>
        </w:rPr>
        <w:t>היו"ר יעקב אשר:</w:t>
      </w:r>
      <w:r w:rsidRPr="000677E2">
        <w:rPr>
          <w:rStyle w:val="TagStyle"/>
          <w:rtl/>
        </w:rPr>
        <w:t xml:space="preserve"> &lt;&lt; </w:t>
      </w:r>
      <w:proofErr w:type="spellStart"/>
      <w:r w:rsidRPr="000677E2">
        <w:rPr>
          <w:rStyle w:val="TagStyle"/>
          <w:rtl/>
        </w:rPr>
        <w:t>יור</w:t>
      </w:r>
      <w:proofErr w:type="spellEnd"/>
      <w:r w:rsidRPr="000677E2">
        <w:rPr>
          <w:rStyle w:val="TagStyle"/>
          <w:rtl/>
        </w:rPr>
        <w:t xml:space="preserve"> &gt;&gt;</w:t>
      </w:r>
      <w:r w:rsidR="00065E47">
        <w:rPr>
          <w:rtl/>
        </w:rPr>
        <w:t xml:space="preserve"> </w:t>
      </w:r>
      <w:r>
        <w:rPr>
          <w:rtl/>
        </w:rPr>
        <w:t xml:space="preserve"> </w:t>
      </w:r>
      <w:bookmarkEnd w:id="626"/>
    </w:p>
    <w:p w14:paraId="4F1C1A72" w14:textId="77777777" w:rsidR="000677E2" w:rsidRDefault="000677E2" w:rsidP="000677E2">
      <w:pPr>
        <w:pStyle w:val="KeepWithNext"/>
        <w:rPr>
          <w:rtl/>
          <w:lang w:eastAsia="he-IL"/>
        </w:rPr>
      </w:pPr>
    </w:p>
    <w:p w14:paraId="042F76FC" w14:textId="77777777" w:rsidR="000677E2" w:rsidRDefault="00A22C11" w:rsidP="000677E2">
      <w:pPr>
        <w:rPr>
          <w:rtl/>
          <w:lang w:eastAsia="he-IL"/>
        </w:rPr>
      </w:pPr>
      <w:r>
        <w:rPr>
          <w:rFonts w:hint="cs"/>
          <w:rtl/>
          <w:lang w:eastAsia="he-IL"/>
        </w:rPr>
        <w:t xml:space="preserve">טוב, </w:t>
      </w:r>
      <w:bookmarkStart w:id="627" w:name="_ETM_Q1_510972"/>
      <w:bookmarkEnd w:id="627"/>
      <w:r w:rsidR="000677E2">
        <w:rPr>
          <w:rFonts w:hint="cs"/>
          <w:rtl/>
          <w:lang w:eastAsia="he-IL"/>
        </w:rPr>
        <w:t xml:space="preserve">הסבר. </w:t>
      </w:r>
      <w:bookmarkStart w:id="628" w:name="_ETM_Q1_511232"/>
      <w:bookmarkEnd w:id="628"/>
    </w:p>
    <w:p w14:paraId="2BF466C8" w14:textId="77777777" w:rsidR="00A22C11" w:rsidRDefault="00A22C11" w:rsidP="000677E2">
      <w:pPr>
        <w:pStyle w:val="a4"/>
        <w:keepNext/>
        <w:rPr>
          <w:rtl/>
        </w:rPr>
      </w:pPr>
      <w:bookmarkStart w:id="629" w:name="ET_speaker_תומר_רוזנר_54"/>
    </w:p>
    <w:p w14:paraId="5A17DA33" w14:textId="1A70BA39" w:rsidR="000677E2" w:rsidRDefault="00A22C11" w:rsidP="00A22C11">
      <w:pPr>
        <w:pStyle w:val="af9"/>
        <w:keepNext/>
        <w:rPr>
          <w:rtl/>
        </w:rPr>
      </w:pPr>
      <w:bookmarkStart w:id="630" w:name="ET_guest_איציק_דניאל_66"/>
      <w:r w:rsidRPr="00A22C11">
        <w:rPr>
          <w:rStyle w:val="TagStyle"/>
          <w:rtl/>
        </w:rPr>
        <w:t xml:space="preserve"> &lt;&lt; אורח &gt;&gt; </w:t>
      </w:r>
      <w:r>
        <w:rPr>
          <w:rtl/>
        </w:rPr>
        <w:t>איציק דניאל:</w:t>
      </w:r>
      <w:r w:rsidRPr="00A22C11">
        <w:rPr>
          <w:rStyle w:val="TagStyle"/>
          <w:rtl/>
        </w:rPr>
        <w:t xml:space="preserve"> &lt;&lt; אורח &gt;&gt;</w:t>
      </w:r>
      <w:r w:rsidR="00065E47">
        <w:rPr>
          <w:rtl/>
        </w:rPr>
        <w:t xml:space="preserve"> </w:t>
      </w:r>
      <w:bookmarkEnd w:id="630"/>
      <w:r w:rsidR="00065E47">
        <w:rPr>
          <w:rtl/>
        </w:rPr>
        <w:t xml:space="preserve">  </w:t>
      </w:r>
      <w:bookmarkEnd w:id="629"/>
    </w:p>
    <w:p w14:paraId="601AC4AC" w14:textId="77777777" w:rsidR="000677E2" w:rsidRDefault="000677E2" w:rsidP="000677E2">
      <w:pPr>
        <w:pStyle w:val="KeepWithNext"/>
        <w:rPr>
          <w:rtl/>
          <w:lang w:eastAsia="he-IL"/>
        </w:rPr>
      </w:pPr>
    </w:p>
    <w:p w14:paraId="7DF7D4C5" w14:textId="77777777" w:rsidR="000677E2" w:rsidRDefault="000677E2" w:rsidP="000677E2">
      <w:pPr>
        <w:rPr>
          <w:rtl/>
          <w:lang w:eastAsia="he-IL"/>
        </w:rPr>
      </w:pPr>
      <w:r>
        <w:rPr>
          <w:rFonts w:hint="cs"/>
          <w:rtl/>
          <w:lang w:eastAsia="he-IL"/>
        </w:rPr>
        <w:t xml:space="preserve">אז נגיד רגע בקצרה על מה מדובר. </w:t>
      </w:r>
      <w:bookmarkStart w:id="631" w:name="_ETM_Q1_509772"/>
      <w:bookmarkEnd w:id="631"/>
      <w:r w:rsidR="00A22C11">
        <w:rPr>
          <w:rFonts w:hint="cs"/>
          <w:rtl/>
          <w:lang w:eastAsia="he-IL"/>
        </w:rPr>
        <w:t>אז</w:t>
      </w:r>
      <w:bookmarkStart w:id="632" w:name="_ETM_Q1_515245"/>
      <w:bookmarkEnd w:id="632"/>
      <w:r w:rsidR="00A22C11">
        <w:rPr>
          <w:rFonts w:hint="cs"/>
          <w:rtl/>
          <w:lang w:eastAsia="he-IL"/>
        </w:rPr>
        <w:t xml:space="preserve"> אמרנו, סעיף 31, בעצם הסעיף שמגדיר מ</w:t>
      </w:r>
      <w:bookmarkStart w:id="633" w:name="_ETM_Q1_515742"/>
      <w:bookmarkEnd w:id="633"/>
      <w:r w:rsidR="00A22C11">
        <w:rPr>
          <w:rFonts w:hint="cs"/>
          <w:rtl/>
          <w:lang w:eastAsia="he-IL"/>
        </w:rPr>
        <w:t>י נכנס לקטגוריה השנייה,</w:t>
      </w:r>
      <w:bookmarkStart w:id="634" w:name="_ETM_Q1_518961"/>
      <w:bookmarkEnd w:id="634"/>
      <w:r w:rsidR="00A22C11">
        <w:rPr>
          <w:rFonts w:hint="cs"/>
          <w:rtl/>
          <w:lang w:eastAsia="he-IL"/>
        </w:rPr>
        <w:t xml:space="preserve"> בעצם הרובריקה השנייה בחוק שלנו. </w:t>
      </w:r>
      <w:bookmarkStart w:id="635" w:name="_ETM_Q1_522311"/>
      <w:bookmarkEnd w:id="635"/>
      <w:r w:rsidR="00A22C11">
        <w:rPr>
          <w:rFonts w:hint="cs"/>
          <w:rtl/>
          <w:lang w:eastAsia="he-IL"/>
        </w:rPr>
        <w:t>ובעצם התוספת פה פירטה</w:t>
      </w:r>
      <w:bookmarkStart w:id="636" w:name="_ETM_Q1_526537"/>
      <w:bookmarkEnd w:id="636"/>
      <w:r w:rsidR="00A22C11">
        <w:rPr>
          <w:rFonts w:hint="cs"/>
          <w:rtl/>
          <w:lang w:eastAsia="he-IL"/>
        </w:rPr>
        <w:t xml:space="preserve"> ב</w:t>
      </w:r>
      <w:bookmarkStart w:id="637" w:name="_ETM_Q1_523617"/>
      <w:bookmarkEnd w:id="637"/>
      <w:r w:rsidR="00A22C11">
        <w:rPr>
          <w:rFonts w:hint="cs"/>
          <w:rtl/>
          <w:lang w:eastAsia="he-IL"/>
        </w:rPr>
        <w:t xml:space="preserve">עצם את סוגי התשתיות. כמו שאמרנו, לא כל סוג תשתית </w:t>
      </w:r>
      <w:bookmarkStart w:id="638" w:name="_ETM_Q1_529236"/>
      <w:bookmarkEnd w:id="638"/>
      <w:r w:rsidR="00A22C11">
        <w:rPr>
          <w:rFonts w:hint="cs"/>
          <w:rtl/>
          <w:lang w:eastAsia="he-IL"/>
        </w:rPr>
        <w:t>יוגדר כתשתי</w:t>
      </w:r>
      <w:bookmarkStart w:id="639" w:name="_ETM_Q1_527562"/>
      <w:bookmarkEnd w:id="639"/>
      <w:r w:rsidR="00A22C11">
        <w:rPr>
          <w:rFonts w:hint="cs"/>
          <w:rtl/>
          <w:lang w:eastAsia="he-IL"/>
        </w:rPr>
        <w:t xml:space="preserve">ת חיונית. אלא רק מי שמעל היקף </w:t>
      </w:r>
      <w:bookmarkStart w:id="640" w:name="_ETM_Q1_530029"/>
      <w:bookmarkEnd w:id="640"/>
      <w:r w:rsidR="00A22C11">
        <w:rPr>
          <w:rFonts w:hint="cs"/>
          <w:rtl/>
          <w:lang w:eastAsia="he-IL"/>
        </w:rPr>
        <w:t>פעילות</w:t>
      </w:r>
      <w:bookmarkStart w:id="641" w:name="_ETM_Q1_532649"/>
      <w:bookmarkEnd w:id="641"/>
      <w:r w:rsidR="00A22C11">
        <w:rPr>
          <w:rFonts w:hint="cs"/>
          <w:rtl/>
          <w:lang w:eastAsia="he-IL"/>
        </w:rPr>
        <w:t xml:space="preserve"> מסוים. וכמו שהקריאה לירון, יש פה ב</w:t>
      </w:r>
      <w:bookmarkStart w:id="642" w:name="_ETM_Q1_534136"/>
      <w:bookmarkEnd w:id="642"/>
      <w:r w:rsidR="00A22C11">
        <w:rPr>
          <w:rFonts w:hint="cs"/>
          <w:rtl/>
          <w:lang w:eastAsia="he-IL"/>
        </w:rPr>
        <w:t>עצם פירוט שלם</w:t>
      </w:r>
      <w:bookmarkStart w:id="643" w:name="_ETM_Q1_536255"/>
      <w:bookmarkEnd w:id="643"/>
      <w:r w:rsidR="00A22C11">
        <w:rPr>
          <w:rFonts w:hint="cs"/>
          <w:rtl/>
          <w:lang w:eastAsia="he-IL"/>
        </w:rPr>
        <w:t xml:space="preserve"> של המון </w:t>
      </w:r>
      <w:proofErr w:type="spellStart"/>
      <w:r w:rsidR="00A22C11">
        <w:rPr>
          <w:rFonts w:hint="cs"/>
          <w:rtl/>
          <w:lang w:eastAsia="he-IL"/>
        </w:rPr>
        <w:t>המון</w:t>
      </w:r>
      <w:proofErr w:type="spellEnd"/>
      <w:r w:rsidR="00A22C11">
        <w:rPr>
          <w:rFonts w:hint="cs"/>
          <w:rtl/>
          <w:lang w:eastAsia="he-IL"/>
        </w:rPr>
        <w:t xml:space="preserve"> סוגי ת</w:t>
      </w:r>
      <w:bookmarkStart w:id="644" w:name="_ETM_Q1_536248"/>
      <w:bookmarkEnd w:id="644"/>
      <w:r w:rsidR="00A22C11">
        <w:rPr>
          <w:rFonts w:hint="cs"/>
          <w:rtl/>
          <w:lang w:eastAsia="he-IL"/>
        </w:rPr>
        <w:t xml:space="preserve">שתיות. </w:t>
      </w:r>
      <w:bookmarkStart w:id="645" w:name="_ETM_Q1_537102"/>
      <w:bookmarkEnd w:id="645"/>
    </w:p>
    <w:p w14:paraId="27AA850D" w14:textId="77777777" w:rsidR="00A22C11" w:rsidRDefault="00A22C11" w:rsidP="000677E2">
      <w:pPr>
        <w:rPr>
          <w:rtl/>
          <w:lang w:eastAsia="he-IL"/>
        </w:rPr>
      </w:pPr>
      <w:bookmarkStart w:id="646" w:name="_ETM_Q1_537170"/>
      <w:bookmarkEnd w:id="646"/>
    </w:p>
    <w:p w14:paraId="53BF0463" w14:textId="5F347A4F" w:rsidR="00A22C11" w:rsidRDefault="00A22C11" w:rsidP="00A22C11">
      <w:pPr>
        <w:pStyle w:val="af6"/>
        <w:keepNext/>
        <w:rPr>
          <w:rtl/>
        </w:rPr>
      </w:pPr>
      <w:bookmarkStart w:id="647" w:name="ET_yor_5069_55"/>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647"/>
    </w:p>
    <w:p w14:paraId="62181A70" w14:textId="77777777" w:rsidR="00A22C11" w:rsidRDefault="00A22C11" w:rsidP="00A22C11">
      <w:pPr>
        <w:pStyle w:val="KeepWithNext"/>
        <w:rPr>
          <w:rtl/>
          <w:lang w:eastAsia="he-IL"/>
        </w:rPr>
      </w:pPr>
    </w:p>
    <w:p w14:paraId="51BB17AC" w14:textId="77777777" w:rsidR="00A22C11" w:rsidRDefault="00A22C11" w:rsidP="00A22C11">
      <w:pPr>
        <w:rPr>
          <w:rtl/>
          <w:lang w:eastAsia="he-IL"/>
        </w:rPr>
      </w:pPr>
      <w:bookmarkStart w:id="648" w:name="_ETM_Q1_538210"/>
      <w:bookmarkStart w:id="649" w:name="_ETM_Q1_538253"/>
      <w:bookmarkEnd w:id="648"/>
      <w:bookmarkEnd w:id="649"/>
      <w:r>
        <w:rPr>
          <w:rFonts w:hint="cs"/>
          <w:rtl/>
          <w:lang w:eastAsia="he-IL"/>
        </w:rPr>
        <w:t xml:space="preserve">לא ניכנס. </w:t>
      </w:r>
      <w:bookmarkStart w:id="650" w:name="_ETM_Q1_539352"/>
      <w:bookmarkEnd w:id="650"/>
    </w:p>
    <w:p w14:paraId="11880B49" w14:textId="77777777" w:rsidR="00A22C11" w:rsidRDefault="00A22C11" w:rsidP="00A22C11">
      <w:pPr>
        <w:rPr>
          <w:rFonts w:ascii="David" w:hAnsi="David"/>
          <w:u w:val="single"/>
          <w:rtl/>
          <w:lang w:eastAsia="he-IL"/>
        </w:rPr>
      </w:pPr>
      <w:bookmarkStart w:id="651" w:name="_ETM_Q1_539417"/>
      <w:bookmarkEnd w:id="651"/>
    </w:p>
    <w:p w14:paraId="2B25B548" w14:textId="22093399" w:rsidR="00A22C11" w:rsidRPr="00A22C11" w:rsidRDefault="00A22C11" w:rsidP="00A22C11">
      <w:pPr>
        <w:pStyle w:val="af9"/>
        <w:keepNext/>
        <w:rPr>
          <w:rtl/>
          <w:lang w:eastAsia="he-IL"/>
        </w:rPr>
      </w:pPr>
      <w:bookmarkStart w:id="652" w:name="ET_guest_איציק_דניאל_67"/>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652"/>
    </w:p>
    <w:p w14:paraId="60A842C0" w14:textId="77777777" w:rsidR="00A22C11" w:rsidRDefault="00A22C11" w:rsidP="00A22C11">
      <w:pPr>
        <w:pStyle w:val="KeepWithNext"/>
        <w:rPr>
          <w:rtl/>
          <w:lang w:eastAsia="he-IL"/>
        </w:rPr>
      </w:pPr>
    </w:p>
    <w:p w14:paraId="3215B769" w14:textId="77777777" w:rsidR="00A22C11" w:rsidRDefault="00A22C11" w:rsidP="00A22C11">
      <w:pPr>
        <w:rPr>
          <w:rtl/>
          <w:lang w:eastAsia="he-IL"/>
        </w:rPr>
      </w:pPr>
      <w:bookmarkStart w:id="653" w:name="_ETM_Q1_537880"/>
      <w:bookmarkStart w:id="654" w:name="_ETM_Q1_537921"/>
      <w:bookmarkEnd w:id="653"/>
      <w:bookmarkEnd w:id="654"/>
      <w:r>
        <w:rPr>
          <w:rFonts w:hint="cs"/>
          <w:rtl/>
          <w:lang w:eastAsia="he-IL"/>
        </w:rPr>
        <w:t xml:space="preserve">לכל אחד יש </w:t>
      </w:r>
      <w:bookmarkStart w:id="655" w:name="_ETM_Q1_539219"/>
      <w:bookmarkEnd w:id="655"/>
      <w:r>
        <w:rPr>
          <w:rFonts w:hint="cs"/>
          <w:rtl/>
          <w:lang w:eastAsia="he-IL"/>
        </w:rPr>
        <w:t xml:space="preserve">לו בעצם את </w:t>
      </w:r>
      <w:bookmarkStart w:id="656" w:name="_ETM_Q1_539522"/>
      <w:bookmarkEnd w:id="656"/>
      <w:r>
        <w:rPr>
          <w:rFonts w:hint="cs"/>
          <w:rtl/>
          <w:lang w:eastAsia="he-IL"/>
        </w:rPr>
        <w:t>הרף שלו שממנו הוא נכנס.</w:t>
      </w:r>
      <w:bookmarkStart w:id="657" w:name="_ETM_Q1_544223"/>
      <w:bookmarkEnd w:id="657"/>
      <w:r>
        <w:rPr>
          <w:rFonts w:hint="cs"/>
          <w:rtl/>
          <w:lang w:eastAsia="he-IL"/>
        </w:rPr>
        <w:t xml:space="preserve"> </w:t>
      </w:r>
      <w:bookmarkStart w:id="658" w:name="_ETM_Q1_541266"/>
      <w:bookmarkStart w:id="659" w:name="_ETM_Q1_542005"/>
      <w:bookmarkEnd w:id="658"/>
      <w:bookmarkEnd w:id="659"/>
    </w:p>
    <w:p w14:paraId="062A140F" w14:textId="77777777" w:rsidR="00A22C11" w:rsidRDefault="00A22C11" w:rsidP="00A22C11">
      <w:pPr>
        <w:rPr>
          <w:rtl/>
          <w:lang w:eastAsia="he-IL"/>
        </w:rPr>
      </w:pPr>
      <w:bookmarkStart w:id="660" w:name="_ETM_Q1_542075"/>
      <w:bookmarkStart w:id="661" w:name="_ETM_Q1_539656"/>
      <w:bookmarkEnd w:id="660"/>
      <w:bookmarkEnd w:id="661"/>
    </w:p>
    <w:p w14:paraId="17503FEB" w14:textId="5694E1C5" w:rsidR="00A22C11" w:rsidRDefault="00A22C11" w:rsidP="00A22C11">
      <w:pPr>
        <w:pStyle w:val="af6"/>
        <w:keepNext/>
        <w:rPr>
          <w:rtl/>
        </w:rPr>
      </w:pPr>
      <w:bookmarkStart w:id="662" w:name="ET_yor_5069_57"/>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662"/>
    </w:p>
    <w:p w14:paraId="7CB0E43F" w14:textId="77777777" w:rsidR="00A22C11" w:rsidRDefault="00A22C11" w:rsidP="00A22C11">
      <w:pPr>
        <w:pStyle w:val="KeepWithNext"/>
        <w:rPr>
          <w:rtl/>
          <w:lang w:eastAsia="he-IL"/>
        </w:rPr>
      </w:pPr>
    </w:p>
    <w:p w14:paraId="293148D6" w14:textId="77777777" w:rsidR="00A22C11" w:rsidRDefault="00A22C11" w:rsidP="00A22C11">
      <w:pPr>
        <w:rPr>
          <w:rtl/>
          <w:lang w:eastAsia="he-IL"/>
        </w:rPr>
      </w:pPr>
      <w:bookmarkStart w:id="663" w:name="_ETM_Q1_541499"/>
      <w:bookmarkStart w:id="664" w:name="_ETM_Q1_541537"/>
      <w:bookmarkStart w:id="665" w:name="_ETM_Q1_539818"/>
      <w:bookmarkEnd w:id="663"/>
      <w:bookmarkEnd w:id="664"/>
      <w:bookmarkEnd w:id="665"/>
      <w:r>
        <w:rPr>
          <w:rFonts w:hint="cs"/>
          <w:rtl/>
          <w:lang w:eastAsia="he-IL"/>
        </w:rPr>
        <w:t xml:space="preserve">למי יש </w:t>
      </w:r>
      <w:bookmarkStart w:id="666" w:name="_ETM_Q1_541234"/>
      <w:bookmarkEnd w:id="666"/>
      <w:r>
        <w:rPr>
          <w:rFonts w:hint="cs"/>
          <w:rtl/>
          <w:lang w:eastAsia="he-IL"/>
        </w:rPr>
        <w:t xml:space="preserve">הערות שייכנס. </w:t>
      </w:r>
      <w:bookmarkStart w:id="667" w:name="_ETM_Q1_543014"/>
      <w:bookmarkEnd w:id="667"/>
    </w:p>
    <w:p w14:paraId="62C40EA2" w14:textId="77777777" w:rsidR="00A22C11" w:rsidRDefault="00A22C11" w:rsidP="00A22C11">
      <w:pPr>
        <w:rPr>
          <w:rtl/>
          <w:lang w:eastAsia="he-IL"/>
        </w:rPr>
      </w:pPr>
      <w:bookmarkStart w:id="668" w:name="_ETM_Q1_543100"/>
      <w:bookmarkStart w:id="669" w:name="_ETM_Q1_542600"/>
      <w:bookmarkEnd w:id="668"/>
      <w:bookmarkEnd w:id="669"/>
    </w:p>
    <w:p w14:paraId="16725557" w14:textId="07ADD2AE" w:rsidR="00A22C11" w:rsidRDefault="00A22C11" w:rsidP="00A22C11">
      <w:pPr>
        <w:pStyle w:val="a4"/>
        <w:keepNext/>
        <w:rPr>
          <w:rtl/>
        </w:rPr>
      </w:pPr>
      <w:bookmarkStart w:id="670" w:name="ET_speaker_6359_58"/>
      <w:r w:rsidRPr="00A22C11">
        <w:rPr>
          <w:rStyle w:val="TagStyle"/>
          <w:rtl/>
        </w:rPr>
        <w:lastRenderedPageBreak/>
        <w:t xml:space="preserve"> &lt;&lt; דובר &gt;&gt; </w:t>
      </w:r>
      <w:r>
        <w:rPr>
          <w:rtl/>
        </w:rPr>
        <w:t>מטי צרפתי הרכבי (יש עתיד):</w:t>
      </w:r>
      <w:r w:rsidRPr="00A22C11">
        <w:rPr>
          <w:rStyle w:val="TagStyle"/>
          <w:rtl/>
        </w:rPr>
        <w:t xml:space="preserve"> &lt;&lt; דובר &gt;&gt;</w:t>
      </w:r>
      <w:r w:rsidR="00065E47">
        <w:rPr>
          <w:rtl/>
        </w:rPr>
        <w:t xml:space="preserve"> </w:t>
      </w:r>
      <w:r>
        <w:rPr>
          <w:rtl/>
        </w:rPr>
        <w:t xml:space="preserve"> </w:t>
      </w:r>
      <w:bookmarkEnd w:id="670"/>
    </w:p>
    <w:p w14:paraId="3B40A114" w14:textId="77777777" w:rsidR="00A22C11" w:rsidRDefault="00A22C11" w:rsidP="00A22C11">
      <w:pPr>
        <w:pStyle w:val="KeepWithNext"/>
        <w:rPr>
          <w:rtl/>
          <w:lang w:eastAsia="he-IL"/>
        </w:rPr>
      </w:pPr>
    </w:p>
    <w:p w14:paraId="39705821" w14:textId="77777777" w:rsidR="00A22C11" w:rsidRDefault="00A22C11" w:rsidP="00A22C11">
      <w:pPr>
        <w:rPr>
          <w:rtl/>
          <w:lang w:eastAsia="he-IL"/>
        </w:rPr>
      </w:pPr>
      <w:bookmarkStart w:id="671" w:name="_ETM_Q1_544726"/>
      <w:bookmarkStart w:id="672" w:name="_ETM_Q1_544768"/>
      <w:bookmarkEnd w:id="671"/>
      <w:bookmarkEnd w:id="672"/>
      <w:r>
        <w:rPr>
          <w:rFonts w:hint="cs"/>
          <w:rtl/>
          <w:lang w:eastAsia="he-IL"/>
        </w:rPr>
        <w:t>כשנגיד אמרתם בחיוני, ב</w:t>
      </w:r>
      <w:bookmarkStart w:id="673" w:name="_ETM_Q1_545303"/>
      <w:bookmarkEnd w:id="673"/>
      <w:r>
        <w:rPr>
          <w:rFonts w:hint="cs"/>
          <w:rtl/>
          <w:lang w:eastAsia="he-IL"/>
        </w:rPr>
        <w:t>עשרה חיוניים, נגיד</w:t>
      </w:r>
      <w:bookmarkStart w:id="674" w:name="_ETM_Q1_548504"/>
      <w:bookmarkEnd w:id="674"/>
      <w:r>
        <w:rPr>
          <w:rFonts w:hint="cs"/>
          <w:rtl/>
          <w:lang w:eastAsia="he-IL"/>
        </w:rPr>
        <w:t xml:space="preserve"> מטרו זה מ</w:t>
      </w:r>
      <w:bookmarkStart w:id="675" w:name="_ETM_Q1_547703"/>
      <w:bookmarkEnd w:id="675"/>
      <w:r>
        <w:rPr>
          <w:rFonts w:hint="cs"/>
          <w:rtl/>
          <w:lang w:eastAsia="he-IL"/>
        </w:rPr>
        <w:t>וכלל פה במנהרת קווי תשתית? זאת אומרת</w:t>
      </w:r>
      <w:bookmarkStart w:id="676" w:name="_ETM_Q1_553259"/>
      <w:bookmarkEnd w:id="676"/>
      <w:r>
        <w:rPr>
          <w:rFonts w:hint="cs"/>
          <w:rtl/>
          <w:lang w:eastAsia="he-IL"/>
        </w:rPr>
        <w:t>, בהתחלה,</w:t>
      </w:r>
      <w:bookmarkStart w:id="677" w:name="_ETM_Q1_554296"/>
      <w:bookmarkEnd w:id="677"/>
      <w:r>
        <w:rPr>
          <w:rFonts w:hint="cs"/>
          <w:rtl/>
          <w:lang w:eastAsia="he-IL"/>
        </w:rPr>
        <w:t xml:space="preserve"> בבוקר. </w:t>
      </w:r>
      <w:bookmarkStart w:id="678" w:name="_ETM_Q1_555366"/>
      <w:bookmarkEnd w:id="678"/>
    </w:p>
    <w:p w14:paraId="25F1B7FE" w14:textId="77777777" w:rsidR="00A22C11" w:rsidRDefault="00A22C11" w:rsidP="00A22C11">
      <w:pPr>
        <w:rPr>
          <w:rFonts w:ascii="David" w:hAnsi="David"/>
          <w:u w:val="single"/>
          <w:rtl/>
          <w:lang w:eastAsia="he-IL"/>
        </w:rPr>
      </w:pPr>
      <w:bookmarkStart w:id="679" w:name="_ETM_Q1_555433"/>
      <w:bookmarkEnd w:id="679"/>
    </w:p>
    <w:p w14:paraId="452C421F" w14:textId="451EEAD9" w:rsidR="00A22C11" w:rsidRPr="00A22C11" w:rsidRDefault="00A22C11" w:rsidP="00A22C11">
      <w:pPr>
        <w:pStyle w:val="af9"/>
        <w:keepNext/>
        <w:rPr>
          <w:rtl/>
          <w:lang w:eastAsia="he-IL"/>
        </w:rPr>
      </w:pPr>
      <w:bookmarkStart w:id="680" w:name="ET_guest_איציק_דניאל_68"/>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680"/>
    </w:p>
    <w:p w14:paraId="4DF1779A" w14:textId="77777777" w:rsidR="00A22C11" w:rsidRDefault="00A22C11" w:rsidP="00A22C11">
      <w:pPr>
        <w:pStyle w:val="KeepWithNext"/>
        <w:rPr>
          <w:rtl/>
          <w:lang w:eastAsia="he-IL"/>
        </w:rPr>
      </w:pPr>
    </w:p>
    <w:p w14:paraId="43862EB4" w14:textId="77777777" w:rsidR="00A22C11" w:rsidRDefault="00A22C11" w:rsidP="00A22C11">
      <w:pPr>
        <w:rPr>
          <w:rtl/>
          <w:lang w:eastAsia="he-IL"/>
        </w:rPr>
      </w:pPr>
      <w:bookmarkStart w:id="681" w:name="_ETM_Q1_554179"/>
      <w:bookmarkStart w:id="682" w:name="_ETM_Q1_554211"/>
      <w:bookmarkEnd w:id="681"/>
      <w:bookmarkEnd w:id="682"/>
      <w:r>
        <w:rPr>
          <w:rFonts w:hint="cs"/>
          <w:rtl/>
          <w:lang w:eastAsia="he-IL"/>
        </w:rPr>
        <w:t>לא, מטרו נכנס, מטרו נכ</w:t>
      </w:r>
      <w:bookmarkStart w:id="683" w:name="_ETM_Q1_555212"/>
      <w:bookmarkEnd w:id="683"/>
      <w:r>
        <w:rPr>
          <w:rFonts w:hint="cs"/>
          <w:rtl/>
          <w:lang w:eastAsia="he-IL"/>
        </w:rPr>
        <w:t>נס תחת</w:t>
      </w:r>
      <w:bookmarkStart w:id="684" w:name="_ETM_Q1_556616"/>
      <w:bookmarkEnd w:id="684"/>
      <w:r>
        <w:rPr>
          <w:rFonts w:hint="cs"/>
          <w:rtl/>
          <w:lang w:eastAsia="he-IL"/>
        </w:rPr>
        <w:t xml:space="preserve"> תחבורה. </w:t>
      </w:r>
      <w:bookmarkStart w:id="685" w:name="_ETM_Q1_557867"/>
      <w:bookmarkEnd w:id="685"/>
    </w:p>
    <w:p w14:paraId="0DBA8E7A" w14:textId="77777777" w:rsidR="00A22C11" w:rsidRDefault="00A22C11" w:rsidP="00A22C11">
      <w:pPr>
        <w:rPr>
          <w:rtl/>
          <w:lang w:eastAsia="he-IL"/>
        </w:rPr>
      </w:pPr>
      <w:bookmarkStart w:id="686" w:name="_ETM_Q1_557935"/>
      <w:bookmarkStart w:id="687" w:name="_ETM_Q1_555217"/>
      <w:bookmarkEnd w:id="686"/>
      <w:bookmarkEnd w:id="687"/>
    </w:p>
    <w:p w14:paraId="48F8A50D" w14:textId="651632B9" w:rsidR="00A22C11" w:rsidRDefault="00A22C11" w:rsidP="00A22C11">
      <w:pPr>
        <w:pStyle w:val="a4"/>
        <w:keepNext/>
        <w:rPr>
          <w:rtl/>
        </w:rPr>
      </w:pPr>
      <w:bookmarkStart w:id="688" w:name="ET_speaker_6359_60"/>
      <w:r w:rsidRPr="00A22C11">
        <w:rPr>
          <w:rStyle w:val="TagStyle"/>
          <w:rtl/>
        </w:rPr>
        <w:t xml:space="preserve"> &lt;&lt; דובר &gt;&gt; </w:t>
      </w:r>
      <w:r>
        <w:rPr>
          <w:rtl/>
        </w:rPr>
        <w:t>מטי צרפתי הרכבי (יש עתיד):</w:t>
      </w:r>
      <w:r w:rsidRPr="00A22C11">
        <w:rPr>
          <w:rStyle w:val="TagStyle"/>
          <w:rtl/>
        </w:rPr>
        <w:t xml:space="preserve"> &lt;&lt; דובר &gt;&gt;</w:t>
      </w:r>
      <w:r w:rsidR="00065E47">
        <w:rPr>
          <w:rtl/>
        </w:rPr>
        <w:t xml:space="preserve"> </w:t>
      </w:r>
      <w:r>
        <w:rPr>
          <w:rtl/>
        </w:rPr>
        <w:t xml:space="preserve"> </w:t>
      </w:r>
      <w:bookmarkEnd w:id="688"/>
    </w:p>
    <w:p w14:paraId="05E0CF8C" w14:textId="77777777" w:rsidR="00A22C11" w:rsidRDefault="00A22C11" w:rsidP="00A22C11">
      <w:pPr>
        <w:pStyle w:val="KeepWithNext"/>
        <w:rPr>
          <w:rtl/>
          <w:lang w:eastAsia="he-IL"/>
        </w:rPr>
      </w:pPr>
    </w:p>
    <w:p w14:paraId="1C86EFF3" w14:textId="77777777" w:rsidR="00A22C11" w:rsidRDefault="00A22C11" w:rsidP="00A22C11">
      <w:pPr>
        <w:rPr>
          <w:rtl/>
          <w:lang w:eastAsia="he-IL"/>
        </w:rPr>
      </w:pPr>
      <w:bookmarkStart w:id="689" w:name="_ETM_Q1_556845"/>
      <w:bookmarkStart w:id="690" w:name="_ETM_Q1_556879"/>
      <w:bookmarkEnd w:id="689"/>
      <w:bookmarkEnd w:id="690"/>
      <w:r>
        <w:rPr>
          <w:rFonts w:hint="cs"/>
          <w:rtl/>
          <w:lang w:eastAsia="he-IL"/>
        </w:rPr>
        <w:t>בתחבורה?</w:t>
      </w:r>
    </w:p>
    <w:p w14:paraId="7FAFF8B1" w14:textId="77777777" w:rsidR="00A22C11" w:rsidRDefault="00A22C11" w:rsidP="00A22C11">
      <w:pPr>
        <w:rPr>
          <w:rFonts w:ascii="David" w:hAnsi="David"/>
          <w:u w:val="single"/>
          <w:rtl/>
          <w:lang w:eastAsia="he-IL"/>
        </w:rPr>
      </w:pPr>
      <w:bookmarkStart w:id="691" w:name="_ETM_Q1_558243"/>
      <w:bookmarkStart w:id="692" w:name="_ETM_Q1_558301"/>
      <w:bookmarkEnd w:id="691"/>
      <w:bookmarkEnd w:id="692"/>
    </w:p>
    <w:p w14:paraId="1CE4A014" w14:textId="10B2A77B" w:rsidR="00A22C11" w:rsidRPr="00A22C11" w:rsidRDefault="00A22C11" w:rsidP="00A22C11">
      <w:pPr>
        <w:pStyle w:val="af9"/>
        <w:keepNext/>
        <w:rPr>
          <w:rtl/>
          <w:lang w:eastAsia="he-IL"/>
        </w:rPr>
      </w:pPr>
      <w:bookmarkStart w:id="693" w:name="ET_guest_איציק_דניאל_69"/>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693"/>
    </w:p>
    <w:p w14:paraId="09DDE9D3" w14:textId="77777777" w:rsidR="00A22C11" w:rsidRDefault="00A22C11" w:rsidP="00A22C11">
      <w:pPr>
        <w:pStyle w:val="KeepWithNext"/>
        <w:rPr>
          <w:rtl/>
          <w:lang w:eastAsia="he-IL"/>
        </w:rPr>
      </w:pPr>
    </w:p>
    <w:p w14:paraId="215FECDD" w14:textId="77777777" w:rsidR="00A22C11" w:rsidRDefault="00A22C11" w:rsidP="00A22C11">
      <w:pPr>
        <w:rPr>
          <w:rtl/>
          <w:lang w:eastAsia="he-IL"/>
        </w:rPr>
      </w:pPr>
      <w:bookmarkStart w:id="694" w:name="_ETM_Q1_559502"/>
      <w:bookmarkStart w:id="695" w:name="_ETM_Q1_559536"/>
      <w:bookmarkEnd w:id="694"/>
      <w:bookmarkEnd w:id="695"/>
      <w:r>
        <w:rPr>
          <w:rFonts w:hint="cs"/>
          <w:rtl/>
          <w:lang w:eastAsia="he-IL"/>
        </w:rPr>
        <w:t xml:space="preserve">כן, מסילת ברזל. </w:t>
      </w:r>
    </w:p>
    <w:p w14:paraId="780EB060" w14:textId="77777777" w:rsidR="00A22C11" w:rsidRDefault="00A22C11" w:rsidP="00A22C11">
      <w:pPr>
        <w:rPr>
          <w:rtl/>
          <w:lang w:eastAsia="he-IL"/>
        </w:rPr>
      </w:pPr>
      <w:bookmarkStart w:id="696" w:name="_ETM_Q1_562342"/>
      <w:bookmarkStart w:id="697" w:name="_ETM_Q1_562414"/>
      <w:bookmarkEnd w:id="696"/>
      <w:bookmarkEnd w:id="697"/>
    </w:p>
    <w:p w14:paraId="669147C3" w14:textId="2DB6BE50" w:rsidR="00A22C11" w:rsidRDefault="00A22C11" w:rsidP="00A22C11">
      <w:pPr>
        <w:pStyle w:val="a4"/>
        <w:keepNext/>
        <w:rPr>
          <w:rtl/>
        </w:rPr>
      </w:pPr>
      <w:bookmarkStart w:id="698" w:name="ET_speaker_6359_62"/>
      <w:r w:rsidRPr="00A22C11">
        <w:rPr>
          <w:rStyle w:val="TagStyle"/>
          <w:rtl/>
        </w:rPr>
        <w:t xml:space="preserve"> &lt;&lt; דובר &gt;&gt; </w:t>
      </w:r>
      <w:r>
        <w:rPr>
          <w:rtl/>
        </w:rPr>
        <w:t>מטי צרפתי הרכבי (יש עתיד):</w:t>
      </w:r>
      <w:r w:rsidRPr="00A22C11">
        <w:rPr>
          <w:rStyle w:val="TagStyle"/>
          <w:rtl/>
        </w:rPr>
        <w:t xml:space="preserve"> &lt;&lt; דובר &gt;&gt;</w:t>
      </w:r>
      <w:r w:rsidR="00065E47">
        <w:rPr>
          <w:rtl/>
        </w:rPr>
        <w:t xml:space="preserve"> </w:t>
      </w:r>
      <w:r>
        <w:rPr>
          <w:rtl/>
        </w:rPr>
        <w:t xml:space="preserve"> </w:t>
      </w:r>
      <w:bookmarkEnd w:id="698"/>
    </w:p>
    <w:p w14:paraId="6E7AEB77" w14:textId="77777777" w:rsidR="00A22C11" w:rsidRDefault="00A22C11" w:rsidP="00A22C11">
      <w:pPr>
        <w:pStyle w:val="KeepWithNext"/>
        <w:rPr>
          <w:rtl/>
          <w:lang w:eastAsia="he-IL"/>
        </w:rPr>
      </w:pPr>
    </w:p>
    <w:p w14:paraId="7CA81615" w14:textId="77777777" w:rsidR="00A22C11" w:rsidRDefault="00A22C11" w:rsidP="00A22C11">
      <w:pPr>
        <w:rPr>
          <w:rtl/>
          <w:lang w:eastAsia="he-IL"/>
        </w:rPr>
      </w:pPr>
      <w:bookmarkStart w:id="699" w:name="_ETM_Q1_563860"/>
      <w:bookmarkStart w:id="700" w:name="_ETM_Q1_563893"/>
      <w:bookmarkEnd w:id="699"/>
      <w:bookmarkEnd w:id="700"/>
      <w:r>
        <w:rPr>
          <w:rFonts w:hint="cs"/>
          <w:rtl/>
          <w:lang w:eastAsia="he-IL"/>
        </w:rPr>
        <w:t>כי י</w:t>
      </w:r>
      <w:bookmarkStart w:id="701" w:name="_ETM_Q1_561366"/>
      <w:bookmarkEnd w:id="701"/>
      <w:r>
        <w:rPr>
          <w:rFonts w:hint="cs"/>
          <w:rtl/>
          <w:lang w:eastAsia="he-IL"/>
        </w:rPr>
        <w:t>ש שם גם תת קרקע?</w:t>
      </w:r>
      <w:bookmarkStart w:id="702" w:name="_ETM_Q1_563768"/>
      <w:bookmarkEnd w:id="702"/>
      <w:r>
        <w:rPr>
          <w:rFonts w:hint="cs"/>
          <w:rtl/>
          <w:lang w:eastAsia="he-IL"/>
        </w:rPr>
        <w:t xml:space="preserve"> אני פשוט לא מכירה. </w:t>
      </w:r>
      <w:bookmarkStart w:id="703" w:name="_ETM_Q1_565691"/>
      <w:bookmarkEnd w:id="703"/>
    </w:p>
    <w:p w14:paraId="57642C86" w14:textId="77777777" w:rsidR="00A22C11" w:rsidRDefault="00A22C11" w:rsidP="00A22C11">
      <w:pPr>
        <w:rPr>
          <w:rFonts w:ascii="David" w:hAnsi="David"/>
          <w:u w:val="single"/>
          <w:rtl/>
          <w:lang w:eastAsia="he-IL"/>
        </w:rPr>
      </w:pPr>
      <w:bookmarkStart w:id="704" w:name="_ETM_Q1_565761"/>
      <w:bookmarkStart w:id="705" w:name="_ETM_Q1_562979"/>
      <w:bookmarkEnd w:id="704"/>
      <w:bookmarkEnd w:id="705"/>
    </w:p>
    <w:p w14:paraId="390CE520" w14:textId="2F538E49" w:rsidR="00A22C11" w:rsidRPr="00A22C11" w:rsidRDefault="00A22C11" w:rsidP="00A22C11">
      <w:pPr>
        <w:pStyle w:val="af9"/>
        <w:keepNext/>
        <w:rPr>
          <w:rtl/>
          <w:lang w:eastAsia="he-IL"/>
        </w:rPr>
      </w:pPr>
      <w:bookmarkStart w:id="706" w:name="ET_guest_איציק_דניאל_70"/>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706"/>
    </w:p>
    <w:p w14:paraId="3EBECB4D" w14:textId="77777777" w:rsidR="00A22C11" w:rsidRDefault="00A22C11" w:rsidP="00A22C11">
      <w:pPr>
        <w:pStyle w:val="KeepWithNext"/>
        <w:rPr>
          <w:rtl/>
          <w:lang w:eastAsia="he-IL"/>
        </w:rPr>
      </w:pPr>
    </w:p>
    <w:p w14:paraId="388A182C" w14:textId="77777777" w:rsidR="00A22C11" w:rsidRDefault="00A22C11" w:rsidP="00A22C11">
      <w:pPr>
        <w:rPr>
          <w:rtl/>
          <w:lang w:eastAsia="he-IL"/>
        </w:rPr>
      </w:pPr>
      <w:bookmarkStart w:id="707" w:name="_ETM_Q1_564089"/>
      <w:bookmarkStart w:id="708" w:name="_ETM_Q1_564123"/>
      <w:bookmarkEnd w:id="707"/>
      <w:bookmarkEnd w:id="708"/>
      <w:r>
        <w:rPr>
          <w:rFonts w:hint="cs"/>
          <w:rtl/>
          <w:lang w:eastAsia="he-IL"/>
        </w:rPr>
        <w:t xml:space="preserve">ההגדרה של מסילת ברזל </w:t>
      </w:r>
      <w:bookmarkStart w:id="709" w:name="_ETM_Q1_564003"/>
      <w:bookmarkEnd w:id="709"/>
      <w:r>
        <w:rPr>
          <w:rFonts w:hint="cs"/>
          <w:rtl/>
          <w:lang w:eastAsia="he-IL"/>
        </w:rPr>
        <w:t xml:space="preserve">כוללת גם </w:t>
      </w:r>
      <w:bookmarkStart w:id="710" w:name="_ETM_Q1_566505"/>
      <w:bookmarkEnd w:id="710"/>
      <w:r>
        <w:rPr>
          <w:rFonts w:hint="cs"/>
          <w:rtl/>
          <w:lang w:eastAsia="he-IL"/>
        </w:rPr>
        <w:t>מטרו תת הקר</w:t>
      </w:r>
      <w:bookmarkStart w:id="711" w:name="_ETM_Q1_565210"/>
      <w:bookmarkEnd w:id="711"/>
      <w:r>
        <w:rPr>
          <w:rFonts w:hint="cs"/>
          <w:rtl/>
          <w:lang w:eastAsia="he-IL"/>
        </w:rPr>
        <w:t>קע וגם רכבות קלות ו</w:t>
      </w:r>
      <w:bookmarkStart w:id="712" w:name="_ETM_Q1_566663"/>
      <w:bookmarkEnd w:id="712"/>
      <w:r>
        <w:rPr>
          <w:rFonts w:hint="cs"/>
          <w:rtl/>
          <w:lang w:eastAsia="he-IL"/>
        </w:rPr>
        <w:t>גם רכבות</w:t>
      </w:r>
      <w:bookmarkStart w:id="713" w:name="_ETM_Q1_568744"/>
      <w:bookmarkEnd w:id="713"/>
      <w:r>
        <w:rPr>
          <w:rFonts w:hint="cs"/>
          <w:rtl/>
          <w:lang w:eastAsia="he-IL"/>
        </w:rPr>
        <w:t xml:space="preserve"> כבדות </w:t>
      </w:r>
      <w:proofErr w:type="spellStart"/>
      <w:r>
        <w:rPr>
          <w:rFonts w:hint="cs"/>
          <w:rtl/>
          <w:lang w:eastAsia="he-IL"/>
        </w:rPr>
        <w:t>וכו</w:t>
      </w:r>
      <w:proofErr w:type="spellEnd"/>
      <w:r>
        <w:rPr>
          <w:rFonts w:hint="cs"/>
          <w:rtl/>
          <w:lang w:eastAsia="he-IL"/>
        </w:rPr>
        <w:t xml:space="preserve">'. </w:t>
      </w:r>
      <w:bookmarkStart w:id="714" w:name="_ETM_Q1_571618"/>
      <w:bookmarkEnd w:id="714"/>
    </w:p>
    <w:p w14:paraId="24CE299A" w14:textId="77777777" w:rsidR="00A22C11" w:rsidRDefault="00A22C11" w:rsidP="00A22C11">
      <w:pPr>
        <w:rPr>
          <w:rtl/>
          <w:lang w:eastAsia="he-IL"/>
        </w:rPr>
      </w:pPr>
      <w:bookmarkStart w:id="715" w:name="_ETM_Q1_571690"/>
      <w:bookmarkEnd w:id="715"/>
    </w:p>
    <w:p w14:paraId="141EB5B7" w14:textId="45BB34A1" w:rsidR="00A22C11" w:rsidRDefault="00A22C11" w:rsidP="00A22C11">
      <w:pPr>
        <w:pStyle w:val="af6"/>
        <w:keepNext/>
        <w:rPr>
          <w:rtl/>
        </w:rPr>
      </w:pPr>
      <w:bookmarkStart w:id="716" w:name="ET_yor_5069_64"/>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716"/>
    </w:p>
    <w:p w14:paraId="792DECDE" w14:textId="77777777" w:rsidR="00A22C11" w:rsidRDefault="00A22C11" w:rsidP="00A22C11">
      <w:pPr>
        <w:pStyle w:val="KeepWithNext"/>
        <w:rPr>
          <w:rtl/>
          <w:lang w:eastAsia="he-IL"/>
        </w:rPr>
      </w:pPr>
    </w:p>
    <w:p w14:paraId="71E4F41C" w14:textId="77777777" w:rsidR="00A22C11" w:rsidRDefault="00A22C11" w:rsidP="00A22C11">
      <w:pPr>
        <w:rPr>
          <w:rtl/>
          <w:lang w:eastAsia="he-IL"/>
        </w:rPr>
      </w:pPr>
      <w:bookmarkStart w:id="717" w:name="_ETM_Q1_572931"/>
      <w:bookmarkStart w:id="718" w:name="_ETM_Q1_572965"/>
      <w:bookmarkEnd w:id="717"/>
      <w:bookmarkEnd w:id="718"/>
      <w:proofErr w:type="spellStart"/>
      <w:r>
        <w:rPr>
          <w:rFonts w:hint="cs"/>
          <w:rtl/>
          <w:lang w:eastAsia="he-IL"/>
        </w:rPr>
        <w:t>אוקיי</w:t>
      </w:r>
      <w:proofErr w:type="spellEnd"/>
      <w:r>
        <w:rPr>
          <w:rFonts w:hint="cs"/>
          <w:rtl/>
          <w:lang w:eastAsia="he-IL"/>
        </w:rPr>
        <w:t>. עכשיו, התחלתם</w:t>
      </w:r>
      <w:bookmarkStart w:id="719" w:name="_ETM_Q1_574827"/>
      <w:bookmarkEnd w:id="719"/>
      <w:r>
        <w:rPr>
          <w:rFonts w:hint="cs"/>
          <w:rtl/>
          <w:lang w:eastAsia="he-IL"/>
        </w:rPr>
        <w:t xml:space="preserve"> עם זה ששר האוצר יפרסם.</w:t>
      </w:r>
      <w:bookmarkStart w:id="720" w:name="_ETM_Q1_577215"/>
      <w:bookmarkEnd w:id="720"/>
      <w:r>
        <w:rPr>
          <w:rFonts w:hint="cs"/>
          <w:rtl/>
          <w:lang w:eastAsia="he-IL"/>
        </w:rPr>
        <w:t xml:space="preserve"> מי מחליט את זה אבל?</w:t>
      </w:r>
      <w:bookmarkStart w:id="721" w:name="_ETM_Q1_579888"/>
      <w:bookmarkEnd w:id="721"/>
    </w:p>
    <w:p w14:paraId="7775D2ED" w14:textId="77777777" w:rsidR="00A22C11" w:rsidRDefault="00A22C11" w:rsidP="00A22C11">
      <w:pPr>
        <w:rPr>
          <w:rFonts w:ascii="David" w:hAnsi="David"/>
          <w:u w:val="single"/>
          <w:rtl/>
          <w:lang w:eastAsia="he-IL"/>
        </w:rPr>
      </w:pPr>
      <w:bookmarkStart w:id="722" w:name="_ETM_Q1_579965"/>
      <w:bookmarkEnd w:id="722"/>
    </w:p>
    <w:p w14:paraId="7E29B891" w14:textId="33D0A789" w:rsidR="00A22C11" w:rsidRPr="00A22C11" w:rsidRDefault="00A22C11" w:rsidP="00A22C11">
      <w:pPr>
        <w:pStyle w:val="af9"/>
        <w:keepNext/>
        <w:rPr>
          <w:rtl/>
          <w:lang w:eastAsia="he-IL"/>
        </w:rPr>
      </w:pPr>
      <w:bookmarkStart w:id="723" w:name="ET_guest_איציק_דניאל_71"/>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Start w:id="724" w:name="_ETM_Q1_574072"/>
      <w:bookmarkEnd w:id="723"/>
      <w:bookmarkEnd w:id="724"/>
    </w:p>
    <w:p w14:paraId="219A973A" w14:textId="77777777" w:rsidR="00A22C11" w:rsidRDefault="00A22C11" w:rsidP="00A22C11">
      <w:pPr>
        <w:pStyle w:val="KeepWithNext"/>
        <w:rPr>
          <w:rtl/>
          <w:lang w:eastAsia="he-IL"/>
        </w:rPr>
      </w:pPr>
    </w:p>
    <w:p w14:paraId="42A84BFC" w14:textId="77777777" w:rsidR="00A22C11" w:rsidRDefault="00A22C11" w:rsidP="00A22C11">
      <w:pPr>
        <w:rPr>
          <w:rtl/>
          <w:lang w:eastAsia="he-IL"/>
        </w:rPr>
      </w:pPr>
      <w:bookmarkStart w:id="725" w:name="_ETM_Q1_581151"/>
      <w:bookmarkStart w:id="726" w:name="_ETM_Q1_581190"/>
      <w:bookmarkEnd w:id="725"/>
      <w:bookmarkEnd w:id="726"/>
      <w:r>
        <w:rPr>
          <w:rFonts w:hint="cs"/>
          <w:rtl/>
          <w:lang w:eastAsia="he-IL"/>
        </w:rPr>
        <w:t>מי</w:t>
      </w:r>
      <w:bookmarkStart w:id="727" w:name="_ETM_Q1_578469"/>
      <w:bookmarkEnd w:id="727"/>
      <w:r>
        <w:rPr>
          <w:rFonts w:hint="cs"/>
          <w:rtl/>
          <w:lang w:eastAsia="he-IL"/>
        </w:rPr>
        <w:t xml:space="preserve"> מחליט מה?</w:t>
      </w:r>
      <w:bookmarkStart w:id="728" w:name="_ETM_Q1_580870"/>
      <w:bookmarkStart w:id="729" w:name="_ETM_Q1_576439"/>
      <w:bookmarkEnd w:id="728"/>
      <w:bookmarkEnd w:id="729"/>
    </w:p>
    <w:p w14:paraId="4D77DA10" w14:textId="77777777" w:rsidR="00A22C11" w:rsidRDefault="00A22C11" w:rsidP="00A22C11">
      <w:pPr>
        <w:rPr>
          <w:rtl/>
          <w:lang w:eastAsia="he-IL"/>
        </w:rPr>
      </w:pPr>
      <w:bookmarkStart w:id="730" w:name="_ETM_Q1_576523"/>
      <w:bookmarkEnd w:id="730"/>
    </w:p>
    <w:p w14:paraId="09F577A6" w14:textId="3E07CB80" w:rsidR="00A22C11" w:rsidRDefault="00A22C11" w:rsidP="00A22C11">
      <w:pPr>
        <w:pStyle w:val="af9"/>
        <w:keepNext/>
        <w:rPr>
          <w:rtl/>
          <w:lang w:eastAsia="he-IL"/>
        </w:rPr>
      </w:pPr>
      <w:bookmarkStart w:id="731" w:name="ET_guest_קריאה_72"/>
      <w:r w:rsidRPr="00A22C11">
        <w:rPr>
          <w:rStyle w:val="TagStyle"/>
          <w:rtl/>
        </w:rPr>
        <w:t xml:space="preserve"> &lt;&lt; אורח &gt;&gt; </w:t>
      </w:r>
      <w:r>
        <w:rPr>
          <w:rtl/>
          <w:lang w:eastAsia="he-IL"/>
        </w:rPr>
        <w:t>קריאה:</w:t>
      </w:r>
      <w:r w:rsidRPr="00A22C11">
        <w:rPr>
          <w:rStyle w:val="TagStyle"/>
          <w:rtl/>
        </w:rPr>
        <w:t xml:space="preserve"> &lt;&lt; אורח &gt;&gt;</w:t>
      </w:r>
      <w:r w:rsidR="00065E47">
        <w:rPr>
          <w:rtl/>
          <w:lang w:eastAsia="he-IL"/>
        </w:rPr>
        <w:t xml:space="preserve"> </w:t>
      </w:r>
      <w:r>
        <w:rPr>
          <w:rtl/>
          <w:lang w:eastAsia="he-IL"/>
        </w:rPr>
        <w:t xml:space="preserve"> </w:t>
      </w:r>
      <w:bookmarkEnd w:id="731"/>
    </w:p>
    <w:p w14:paraId="28FBDAFF" w14:textId="77777777" w:rsidR="00A22C11" w:rsidRDefault="00A22C11" w:rsidP="00A22C11">
      <w:pPr>
        <w:pStyle w:val="KeepWithNext"/>
        <w:rPr>
          <w:rtl/>
          <w:lang w:eastAsia="he-IL"/>
        </w:rPr>
      </w:pPr>
    </w:p>
    <w:p w14:paraId="610D2B3F" w14:textId="77777777" w:rsidR="00A22C11" w:rsidRDefault="00A22C11" w:rsidP="00A22C11">
      <w:pPr>
        <w:rPr>
          <w:rtl/>
          <w:lang w:eastAsia="he-IL"/>
        </w:rPr>
      </w:pPr>
      <w:bookmarkStart w:id="732" w:name="_ETM_Q1_578139"/>
      <w:bookmarkStart w:id="733" w:name="_ETM_Q1_578174"/>
      <w:bookmarkEnd w:id="732"/>
      <w:bookmarkEnd w:id="733"/>
      <w:r>
        <w:rPr>
          <w:rFonts w:hint="cs"/>
          <w:rtl/>
          <w:lang w:eastAsia="he-IL"/>
        </w:rPr>
        <w:t xml:space="preserve">שזה שר האוצר. </w:t>
      </w:r>
    </w:p>
    <w:p w14:paraId="5140FC15" w14:textId="77777777" w:rsidR="00A22C11" w:rsidRDefault="00A22C11" w:rsidP="00A22C11">
      <w:pPr>
        <w:rPr>
          <w:rtl/>
          <w:lang w:eastAsia="he-IL"/>
        </w:rPr>
      </w:pPr>
      <w:bookmarkStart w:id="734" w:name="_ETM_Q1_581016"/>
      <w:bookmarkStart w:id="735" w:name="_ETM_Q1_581088"/>
      <w:bookmarkEnd w:id="734"/>
      <w:bookmarkEnd w:id="735"/>
    </w:p>
    <w:p w14:paraId="4513968F" w14:textId="1EC23F1C" w:rsidR="00A22C11" w:rsidRDefault="00A22C11" w:rsidP="00A22C11">
      <w:pPr>
        <w:pStyle w:val="af9"/>
        <w:keepNext/>
        <w:rPr>
          <w:rtl/>
          <w:lang w:eastAsia="he-IL"/>
        </w:rPr>
      </w:pPr>
      <w:bookmarkStart w:id="736" w:name="ET_guest_איציק_דניאל_73"/>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736"/>
    </w:p>
    <w:p w14:paraId="1B83B921" w14:textId="77777777" w:rsidR="00A22C11" w:rsidRDefault="00A22C11" w:rsidP="00A22C11">
      <w:pPr>
        <w:pStyle w:val="KeepWithNext"/>
        <w:rPr>
          <w:rtl/>
          <w:lang w:eastAsia="he-IL"/>
        </w:rPr>
      </w:pPr>
    </w:p>
    <w:p w14:paraId="2761DDEA" w14:textId="77777777" w:rsidR="00A22C11" w:rsidRDefault="00A22C11" w:rsidP="00A22C11">
      <w:pPr>
        <w:rPr>
          <w:rtl/>
          <w:lang w:eastAsia="he-IL"/>
        </w:rPr>
      </w:pPr>
      <w:bookmarkStart w:id="737" w:name="_ETM_Q1_582665"/>
      <w:bookmarkStart w:id="738" w:name="_ETM_Q1_582701"/>
      <w:bookmarkEnd w:id="737"/>
      <w:bookmarkEnd w:id="738"/>
      <w:r>
        <w:rPr>
          <w:rFonts w:hint="cs"/>
          <w:rtl/>
          <w:lang w:eastAsia="he-IL"/>
        </w:rPr>
        <w:t xml:space="preserve">אה, </w:t>
      </w:r>
      <w:bookmarkStart w:id="739" w:name="_ETM_Q1_583141"/>
      <w:bookmarkStart w:id="740" w:name="_ETM_Q1_581167"/>
      <w:bookmarkEnd w:id="739"/>
      <w:bookmarkEnd w:id="740"/>
      <w:r>
        <w:rPr>
          <w:rFonts w:hint="cs"/>
          <w:rtl/>
          <w:lang w:eastAsia="he-IL"/>
        </w:rPr>
        <w:t>ששר האוצר כאילו יפרסם?</w:t>
      </w:r>
      <w:bookmarkStart w:id="741" w:name="_ETM_Q1_585628"/>
      <w:bookmarkEnd w:id="741"/>
    </w:p>
    <w:p w14:paraId="708B12F3" w14:textId="77777777" w:rsidR="00A22C11" w:rsidRDefault="00A22C11" w:rsidP="00A22C11">
      <w:pPr>
        <w:rPr>
          <w:rtl/>
          <w:lang w:eastAsia="he-IL"/>
        </w:rPr>
      </w:pPr>
      <w:bookmarkStart w:id="742" w:name="_ETM_Q1_585697"/>
      <w:bookmarkEnd w:id="742"/>
    </w:p>
    <w:p w14:paraId="2262F648" w14:textId="05D3F15F" w:rsidR="00A22C11" w:rsidRDefault="00A22C11" w:rsidP="00A22C11">
      <w:pPr>
        <w:pStyle w:val="af6"/>
        <w:keepNext/>
        <w:rPr>
          <w:rtl/>
        </w:rPr>
      </w:pPr>
      <w:bookmarkStart w:id="743" w:name="ET_yor_5069_74"/>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743"/>
    </w:p>
    <w:p w14:paraId="498EE154" w14:textId="77777777" w:rsidR="00A22C11" w:rsidRDefault="00A22C11" w:rsidP="00A22C11">
      <w:pPr>
        <w:pStyle w:val="KeepWithNext"/>
        <w:rPr>
          <w:rtl/>
          <w:lang w:eastAsia="he-IL"/>
        </w:rPr>
      </w:pPr>
    </w:p>
    <w:p w14:paraId="09671DB3" w14:textId="77777777" w:rsidR="00A22C11" w:rsidRDefault="00A22C11" w:rsidP="00A22C11">
      <w:pPr>
        <w:rPr>
          <w:rtl/>
          <w:lang w:eastAsia="he-IL"/>
        </w:rPr>
      </w:pPr>
      <w:bookmarkStart w:id="744" w:name="_ETM_Q1_587770"/>
      <w:bookmarkStart w:id="745" w:name="_ETM_Q1_587810"/>
      <w:bookmarkStart w:id="746" w:name="_ETM_Q1_584928"/>
      <w:bookmarkEnd w:id="744"/>
      <w:bookmarkEnd w:id="745"/>
      <w:bookmarkEnd w:id="746"/>
      <w:r>
        <w:rPr>
          <w:rFonts w:hint="cs"/>
          <w:rtl/>
          <w:lang w:eastAsia="he-IL"/>
        </w:rPr>
        <w:t>לא, מי מחליט מתי?</w:t>
      </w:r>
      <w:bookmarkStart w:id="747" w:name="_ETM_Q1_587493"/>
      <w:bookmarkEnd w:id="747"/>
    </w:p>
    <w:p w14:paraId="53EB08C2" w14:textId="77777777" w:rsidR="00A22C11" w:rsidRDefault="00A22C11" w:rsidP="00A22C11">
      <w:pPr>
        <w:rPr>
          <w:rtl/>
          <w:lang w:eastAsia="he-IL"/>
        </w:rPr>
      </w:pPr>
      <w:bookmarkStart w:id="748" w:name="_ETM_Q1_587567"/>
      <w:bookmarkEnd w:id="748"/>
    </w:p>
    <w:p w14:paraId="7ABBE52C" w14:textId="50463683" w:rsidR="00A22C11" w:rsidRDefault="00A22C11" w:rsidP="00A22C11">
      <w:pPr>
        <w:pStyle w:val="a4"/>
        <w:keepNext/>
        <w:rPr>
          <w:rtl/>
        </w:rPr>
      </w:pPr>
      <w:bookmarkStart w:id="749" w:name="ET_speaker_תומר_רוזנר_75"/>
      <w:r w:rsidRPr="00A22C11">
        <w:rPr>
          <w:rStyle w:val="TagStyle"/>
          <w:rtl/>
        </w:rPr>
        <w:t xml:space="preserve"> &lt;&lt; דובר &gt;&gt; </w:t>
      </w:r>
      <w:r>
        <w:rPr>
          <w:rtl/>
        </w:rPr>
        <w:t xml:space="preserve">תומר </w:t>
      </w:r>
      <w:proofErr w:type="spellStart"/>
      <w:r>
        <w:rPr>
          <w:rtl/>
        </w:rPr>
        <w:t>רוזנר</w:t>
      </w:r>
      <w:proofErr w:type="spellEnd"/>
      <w:r>
        <w:rPr>
          <w:rtl/>
        </w:rPr>
        <w:t>:</w:t>
      </w:r>
      <w:r w:rsidRPr="00A22C11">
        <w:rPr>
          <w:rStyle w:val="TagStyle"/>
          <w:rtl/>
        </w:rPr>
        <w:t xml:space="preserve"> &lt;&lt; דובר &gt;&gt;</w:t>
      </w:r>
      <w:r w:rsidR="00065E47">
        <w:rPr>
          <w:rtl/>
        </w:rPr>
        <w:t xml:space="preserve"> </w:t>
      </w:r>
      <w:r>
        <w:rPr>
          <w:rtl/>
        </w:rPr>
        <w:t xml:space="preserve"> </w:t>
      </w:r>
      <w:bookmarkEnd w:id="749"/>
    </w:p>
    <w:p w14:paraId="1553BC01" w14:textId="77777777" w:rsidR="00A22C11" w:rsidRDefault="00A22C11" w:rsidP="00A22C11">
      <w:pPr>
        <w:pStyle w:val="KeepWithNext"/>
        <w:rPr>
          <w:rtl/>
          <w:lang w:eastAsia="he-IL"/>
        </w:rPr>
      </w:pPr>
    </w:p>
    <w:p w14:paraId="48601EF2" w14:textId="77777777" w:rsidR="00A22C11" w:rsidRDefault="00A22C11" w:rsidP="00A22C11">
      <w:pPr>
        <w:rPr>
          <w:rtl/>
          <w:lang w:eastAsia="he-IL"/>
        </w:rPr>
      </w:pPr>
      <w:bookmarkStart w:id="750" w:name="_ETM_Q1_586840"/>
      <w:bookmarkStart w:id="751" w:name="_ETM_Q1_586877"/>
      <w:bookmarkEnd w:id="750"/>
      <w:bookmarkEnd w:id="751"/>
      <w:r>
        <w:rPr>
          <w:rFonts w:hint="cs"/>
          <w:rtl/>
          <w:lang w:eastAsia="he-IL"/>
        </w:rPr>
        <w:t xml:space="preserve">מתי מתחיל פרויקט. </w:t>
      </w:r>
    </w:p>
    <w:p w14:paraId="2A9006AD" w14:textId="77777777" w:rsidR="00A22C11" w:rsidRDefault="00A22C11" w:rsidP="00A22C11">
      <w:pPr>
        <w:rPr>
          <w:rtl/>
          <w:lang w:eastAsia="he-IL"/>
        </w:rPr>
      </w:pPr>
      <w:bookmarkStart w:id="752" w:name="_ETM_Q1_589362"/>
      <w:bookmarkStart w:id="753" w:name="_ETM_Q1_589435"/>
      <w:bookmarkEnd w:id="752"/>
      <w:bookmarkEnd w:id="753"/>
    </w:p>
    <w:p w14:paraId="725CEFBD" w14:textId="6E10AF4E" w:rsidR="00A22C11" w:rsidRDefault="00A22C11" w:rsidP="00A22C11">
      <w:pPr>
        <w:pStyle w:val="af6"/>
        <w:keepNext/>
        <w:rPr>
          <w:rtl/>
        </w:rPr>
      </w:pPr>
      <w:bookmarkStart w:id="754" w:name="ET_yor_5069_76"/>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754"/>
    </w:p>
    <w:p w14:paraId="72661E24" w14:textId="77777777" w:rsidR="00A22C11" w:rsidRDefault="00A22C11" w:rsidP="00A22C11">
      <w:pPr>
        <w:pStyle w:val="KeepWithNext"/>
        <w:rPr>
          <w:rtl/>
          <w:lang w:eastAsia="he-IL"/>
        </w:rPr>
      </w:pPr>
    </w:p>
    <w:p w14:paraId="529F4E47" w14:textId="77777777" w:rsidR="00A22C11" w:rsidRDefault="00A22C11" w:rsidP="00A22C11">
      <w:pPr>
        <w:rPr>
          <w:rtl/>
          <w:lang w:eastAsia="he-IL"/>
        </w:rPr>
      </w:pPr>
      <w:bookmarkStart w:id="755" w:name="_ETM_Q1_590439"/>
      <w:bookmarkStart w:id="756" w:name="_ETM_Q1_590475"/>
      <w:bookmarkEnd w:id="755"/>
      <w:bookmarkEnd w:id="756"/>
      <w:r>
        <w:rPr>
          <w:rFonts w:hint="cs"/>
          <w:rtl/>
          <w:lang w:eastAsia="he-IL"/>
        </w:rPr>
        <w:t>לא,</w:t>
      </w:r>
      <w:bookmarkStart w:id="757" w:name="_ETM_Q1_590764"/>
      <w:bookmarkEnd w:id="757"/>
      <w:r>
        <w:rPr>
          <w:rFonts w:hint="cs"/>
          <w:rtl/>
          <w:lang w:eastAsia="he-IL"/>
        </w:rPr>
        <w:t xml:space="preserve"> </w:t>
      </w:r>
      <w:bookmarkStart w:id="758" w:name="_ETM_Q1_587829"/>
      <w:bookmarkEnd w:id="758"/>
      <w:r>
        <w:rPr>
          <w:rFonts w:hint="cs"/>
          <w:rtl/>
          <w:lang w:eastAsia="he-IL"/>
        </w:rPr>
        <w:t xml:space="preserve">לא מתי מתחיל פרויקט. באיזה פרויקטים. הרי </w:t>
      </w:r>
      <w:bookmarkStart w:id="759" w:name="_ETM_Q1_588568"/>
      <w:bookmarkEnd w:id="759"/>
      <w:r>
        <w:rPr>
          <w:rFonts w:hint="cs"/>
          <w:rtl/>
          <w:lang w:eastAsia="he-IL"/>
        </w:rPr>
        <w:t>זה החלטת</w:t>
      </w:r>
      <w:bookmarkStart w:id="760" w:name="_ETM_Q1_592229"/>
      <w:bookmarkEnd w:id="760"/>
      <w:r>
        <w:rPr>
          <w:rFonts w:hint="cs"/>
          <w:rtl/>
          <w:lang w:eastAsia="he-IL"/>
        </w:rPr>
        <w:t xml:space="preserve"> ממשלה צריכה להיות. </w:t>
      </w:r>
    </w:p>
    <w:p w14:paraId="448AD5BB" w14:textId="77777777" w:rsidR="00A22C11" w:rsidRDefault="00A22C11" w:rsidP="00A22C11">
      <w:pPr>
        <w:rPr>
          <w:rtl/>
          <w:lang w:eastAsia="he-IL"/>
        </w:rPr>
      </w:pPr>
      <w:bookmarkStart w:id="761" w:name="_ETM_Q1_594228"/>
      <w:bookmarkStart w:id="762" w:name="_ETM_Q1_594300"/>
      <w:bookmarkStart w:id="763" w:name="_ETM_Q1_591657"/>
      <w:bookmarkEnd w:id="761"/>
      <w:bookmarkEnd w:id="762"/>
      <w:bookmarkEnd w:id="763"/>
    </w:p>
    <w:p w14:paraId="1D363BE8" w14:textId="67BCF6F3" w:rsidR="00A22C11" w:rsidRDefault="00A22C11" w:rsidP="00A22C11">
      <w:pPr>
        <w:pStyle w:val="af9"/>
        <w:keepNext/>
        <w:rPr>
          <w:rtl/>
          <w:lang w:eastAsia="he-IL"/>
        </w:rPr>
      </w:pPr>
      <w:bookmarkStart w:id="764" w:name="ET_guest_איציק_דניאל_77"/>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764"/>
    </w:p>
    <w:p w14:paraId="44A4E602" w14:textId="77777777" w:rsidR="00A22C11" w:rsidRDefault="00A22C11" w:rsidP="00A22C11">
      <w:pPr>
        <w:pStyle w:val="KeepWithNext"/>
        <w:rPr>
          <w:rtl/>
          <w:lang w:eastAsia="he-IL"/>
        </w:rPr>
      </w:pPr>
    </w:p>
    <w:p w14:paraId="0518B372" w14:textId="77777777" w:rsidR="00A22C11" w:rsidRDefault="00A22C11" w:rsidP="00A22C11">
      <w:pPr>
        <w:rPr>
          <w:rtl/>
          <w:lang w:eastAsia="he-IL"/>
        </w:rPr>
      </w:pPr>
      <w:bookmarkStart w:id="765" w:name="_ETM_Q1_592989"/>
      <w:bookmarkStart w:id="766" w:name="_ETM_Q1_593026"/>
      <w:bookmarkEnd w:id="765"/>
      <w:bookmarkEnd w:id="766"/>
      <w:r>
        <w:rPr>
          <w:rFonts w:hint="cs"/>
          <w:rtl/>
          <w:lang w:eastAsia="he-IL"/>
        </w:rPr>
        <w:t>לא. אז נעשה רגע הפרדה ב</w:t>
      </w:r>
      <w:bookmarkStart w:id="767" w:name="_ETM_Q1_593232"/>
      <w:bookmarkEnd w:id="767"/>
      <w:r>
        <w:rPr>
          <w:rFonts w:hint="cs"/>
          <w:rtl/>
          <w:lang w:eastAsia="he-IL"/>
        </w:rPr>
        <w:t>ין שני</w:t>
      </w:r>
      <w:bookmarkStart w:id="768" w:name="_ETM_Q1_593775"/>
      <w:bookmarkEnd w:id="768"/>
      <w:r>
        <w:rPr>
          <w:rFonts w:hint="cs"/>
          <w:rtl/>
          <w:lang w:eastAsia="he-IL"/>
        </w:rPr>
        <w:t xml:space="preserve"> הרבדים. </w:t>
      </w:r>
      <w:bookmarkStart w:id="769" w:name="_ETM_Q1_594767"/>
      <w:bookmarkEnd w:id="769"/>
    </w:p>
    <w:p w14:paraId="1FA8D24A" w14:textId="77777777" w:rsidR="00A22C11" w:rsidRDefault="00A22C11" w:rsidP="00A22C11">
      <w:pPr>
        <w:rPr>
          <w:rtl/>
          <w:lang w:eastAsia="he-IL"/>
        </w:rPr>
      </w:pPr>
      <w:bookmarkStart w:id="770" w:name="_ETM_Q1_594841"/>
      <w:bookmarkEnd w:id="770"/>
    </w:p>
    <w:p w14:paraId="2A982B5D" w14:textId="4FB314E6" w:rsidR="00A22C11" w:rsidRDefault="00A22C11" w:rsidP="00A22C11">
      <w:pPr>
        <w:pStyle w:val="af6"/>
        <w:keepNext/>
        <w:rPr>
          <w:rtl/>
        </w:rPr>
      </w:pPr>
      <w:bookmarkStart w:id="771" w:name="ET_yor_5069_78"/>
      <w:r w:rsidRPr="00A22C11">
        <w:rPr>
          <w:rStyle w:val="TagStyle"/>
          <w:rtl/>
        </w:rPr>
        <w:lastRenderedPageBreak/>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771"/>
    </w:p>
    <w:p w14:paraId="2AC45764" w14:textId="77777777" w:rsidR="00A22C11" w:rsidRDefault="00A22C11" w:rsidP="00A22C11">
      <w:pPr>
        <w:pStyle w:val="KeepWithNext"/>
        <w:rPr>
          <w:rtl/>
          <w:lang w:eastAsia="he-IL"/>
        </w:rPr>
      </w:pPr>
    </w:p>
    <w:p w14:paraId="4959718B" w14:textId="40C3122C" w:rsidR="00A22C11" w:rsidRDefault="00A22C11" w:rsidP="00A22C11">
      <w:pPr>
        <w:rPr>
          <w:rtl/>
          <w:lang w:eastAsia="he-IL"/>
        </w:rPr>
      </w:pPr>
      <w:bookmarkStart w:id="772" w:name="_ETM_Q1_595883"/>
      <w:bookmarkStart w:id="773" w:name="_ETM_Q1_595923"/>
      <w:bookmarkEnd w:id="772"/>
      <w:bookmarkEnd w:id="773"/>
      <w:r>
        <w:rPr>
          <w:rFonts w:hint="cs"/>
          <w:rtl/>
          <w:lang w:eastAsia="he-IL"/>
        </w:rPr>
        <w:t xml:space="preserve">אז תסביר לנו את </w:t>
      </w:r>
      <w:bookmarkStart w:id="774" w:name="_ETM_Q1_594824"/>
      <w:bookmarkEnd w:id="774"/>
      <w:r>
        <w:rPr>
          <w:rFonts w:hint="cs"/>
          <w:rtl/>
          <w:lang w:eastAsia="he-IL"/>
        </w:rPr>
        <w:t xml:space="preserve">זה. </w:t>
      </w:r>
      <w:bookmarkStart w:id="775" w:name="_ETM_Q1_595182"/>
      <w:bookmarkEnd w:id="775"/>
    </w:p>
    <w:p w14:paraId="0765AFA6" w14:textId="77777777" w:rsidR="00A22C11" w:rsidRDefault="00A22C11" w:rsidP="00A22C11">
      <w:pPr>
        <w:rPr>
          <w:rtl/>
          <w:lang w:eastAsia="he-IL"/>
        </w:rPr>
      </w:pPr>
      <w:bookmarkStart w:id="776" w:name="_ETM_Q1_595240"/>
      <w:bookmarkEnd w:id="776"/>
    </w:p>
    <w:p w14:paraId="63103816" w14:textId="3909DA56" w:rsidR="00A22C11" w:rsidRDefault="00A22C11" w:rsidP="00A22C11">
      <w:pPr>
        <w:pStyle w:val="af9"/>
        <w:keepNext/>
        <w:rPr>
          <w:rtl/>
          <w:lang w:eastAsia="he-IL"/>
        </w:rPr>
      </w:pPr>
      <w:bookmarkStart w:id="777" w:name="ET_guest_איציק_דניאל_79"/>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777"/>
    </w:p>
    <w:p w14:paraId="00449A75" w14:textId="77777777" w:rsidR="00A22C11" w:rsidRDefault="00A22C11" w:rsidP="00A22C11">
      <w:pPr>
        <w:pStyle w:val="KeepWithNext"/>
        <w:rPr>
          <w:rtl/>
          <w:lang w:eastAsia="he-IL"/>
        </w:rPr>
      </w:pPr>
    </w:p>
    <w:p w14:paraId="62E634A5" w14:textId="77777777" w:rsidR="00A22C11" w:rsidRDefault="00A22C11" w:rsidP="00A22C11">
      <w:pPr>
        <w:rPr>
          <w:rtl/>
          <w:lang w:eastAsia="he-IL"/>
        </w:rPr>
      </w:pPr>
      <w:bookmarkStart w:id="778" w:name="_ETM_Q1_596547"/>
      <w:bookmarkStart w:id="779" w:name="_ETM_Q1_596583"/>
      <w:bookmarkEnd w:id="778"/>
      <w:bookmarkEnd w:id="779"/>
      <w:r>
        <w:rPr>
          <w:rFonts w:hint="cs"/>
          <w:rtl/>
          <w:lang w:eastAsia="he-IL"/>
        </w:rPr>
        <w:t>אנחנו, הרוב</w:t>
      </w:r>
      <w:bookmarkStart w:id="780" w:name="_ETM_Q1_598232"/>
      <w:bookmarkStart w:id="781" w:name="_ETM_Q1_596334"/>
      <w:bookmarkEnd w:id="780"/>
      <w:bookmarkEnd w:id="781"/>
      <w:r>
        <w:rPr>
          <w:rFonts w:hint="cs"/>
          <w:rtl/>
          <w:lang w:eastAsia="he-IL"/>
        </w:rPr>
        <w:t>ד הזה, הרוב הזה הוא לא נתון לשיקול דעת. כל</w:t>
      </w:r>
      <w:bookmarkStart w:id="782" w:name="_ETM_Q1_601353"/>
      <w:bookmarkEnd w:id="782"/>
      <w:r>
        <w:rPr>
          <w:rFonts w:hint="cs"/>
          <w:rtl/>
          <w:lang w:eastAsia="he-IL"/>
        </w:rPr>
        <w:t xml:space="preserve"> פר</w:t>
      </w:r>
      <w:bookmarkStart w:id="783" w:name="_ETM_Q1_598590"/>
      <w:bookmarkEnd w:id="783"/>
      <w:r>
        <w:rPr>
          <w:rFonts w:hint="cs"/>
          <w:rtl/>
          <w:lang w:eastAsia="he-IL"/>
        </w:rPr>
        <w:t xml:space="preserve">ויקט שנכנס להגדרות שכתבנו אותם פה, סתם לדוגמה, </w:t>
      </w:r>
      <w:bookmarkStart w:id="784" w:name="_ETM_Q1_602458"/>
      <w:bookmarkEnd w:id="784"/>
      <w:r>
        <w:rPr>
          <w:rFonts w:hint="cs"/>
          <w:rtl/>
          <w:lang w:eastAsia="he-IL"/>
        </w:rPr>
        <w:t xml:space="preserve">כל </w:t>
      </w:r>
      <w:bookmarkStart w:id="785" w:name="_ETM_Q1_602348"/>
      <w:bookmarkEnd w:id="785"/>
      <w:r>
        <w:rPr>
          <w:rFonts w:hint="cs"/>
          <w:rtl/>
          <w:lang w:eastAsia="he-IL"/>
        </w:rPr>
        <w:t>פרויקט</w:t>
      </w:r>
      <w:bookmarkStart w:id="786" w:name="_ETM_Q1_602944"/>
      <w:bookmarkEnd w:id="786"/>
      <w:r>
        <w:rPr>
          <w:rFonts w:hint="cs"/>
          <w:rtl/>
          <w:lang w:eastAsia="he-IL"/>
        </w:rPr>
        <w:t xml:space="preserve"> שנכנס להגדרה</w:t>
      </w:r>
      <w:bookmarkStart w:id="787" w:name="_ETM_Q1_603080"/>
      <w:bookmarkEnd w:id="787"/>
      <w:r>
        <w:rPr>
          <w:rFonts w:hint="cs"/>
          <w:rtl/>
          <w:lang w:eastAsia="he-IL"/>
        </w:rPr>
        <w:t xml:space="preserve"> של מסילת ברזל</w:t>
      </w:r>
      <w:bookmarkStart w:id="788" w:name="_ETM_Q1_603665"/>
      <w:bookmarkEnd w:id="788"/>
      <w:r>
        <w:rPr>
          <w:rFonts w:hint="cs"/>
          <w:rtl/>
          <w:lang w:eastAsia="he-IL"/>
        </w:rPr>
        <w:t xml:space="preserve"> - - -</w:t>
      </w:r>
      <w:bookmarkStart w:id="789" w:name="_ETM_Q1_605543"/>
      <w:bookmarkEnd w:id="789"/>
    </w:p>
    <w:p w14:paraId="347E9C59" w14:textId="77777777" w:rsidR="00A22C11" w:rsidRDefault="00A22C11" w:rsidP="00A22C11">
      <w:pPr>
        <w:rPr>
          <w:rtl/>
          <w:lang w:eastAsia="he-IL"/>
        </w:rPr>
      </w:pPr>
      <w:bookmarkStart w:id="790" w:name="_ETM_Q1_605612"/>
      <w:bookmarkEnd w:id="790"/>
    </w:p>
    <w:p w14:paraId="7840D49A" w14:textId="777C88F3" w:rsidR="00A22C11" w:rsidRDefault="00A22C11" w:rsidP="00A22C11">
      <w:pPr>
        <w:pStyle w:val="af6"/>
        <w:keepNext/>
        <w:rPr>
          <w:rtl/>
        </w:rPr>
      </w:pPr>
      <w:bookmarkStart w:id="791" w:name="ET_yor_5069_80"/>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791"/>
    </w:p>
    <w:p w14:paraId="6A2902B7" w14:textId="77777777" w:rsidR="00A22C11" w:rsidRDefault="00A22C11" w:rsidP="00A22C11">
      <w:pPr>
        <w:pStyle w:val="KeepWithNext"/>
        <w:rPr>
          <w:rtl/>
          <w:lang w:eastAsia="he-IL"/>
        </w:rPr>
      </w:pPr>
    </w:p>
    <w:p w14:paraId="425A208A" w14:textId="77777777" w:rsidR="00A22C11" w:rsidRDefault="00A22C11" w:rsidP="00A22C11">
      <w:pPr>
        <w:rPr>
          <w:rtl/>
          <w:lang w:eastAsia="he-IL"/>
        </w:rPr>
      </w:pPr>
      <w:bookmarkStart w:id="792" w:name="_ETM_Q1_604950"/>
      <w:bookmarkStart w:id="793" w:name="_ETM_Q1_604981"/>
      <w:bookmarkEnd w:id="792"/>
      <w:bookmarkEnd w:id="793"/>
      <w:r>
        <w:rPr>
          <w:rFonts w:hint="cs"/>
          <w:rtl/>
          <w:lang w:eastAsia="he-IL"/>
        </w:rPr>
        <w:t>א</w:t>
      </w:r>
      <w:bookmarkStart w:id="794" w:name="_ETM_Q1_603399"/>
      <w:bookmarkEnd w:id="794"/>
      <w:r>
        <w:rPr>
          <w:rFonts w:hint="cs"/>
          <w:rtl/>
          <w:lang w:eastAsia="he-IL"/>
        </w:rPr>
        <w:t>ה, פה אין הגבלה ל-10</w:t>
      </w:r>
      <w:bookmarkStart w:id="795" w:name="_ETM_Q1_605729"/>
      <w:bookmarkEnd w:id="795"/>
      <w:r>
        <w:rPr>
          <w:rFonts w:hint="cs"/>
          <w:rtl/>
          <w:lang w:eastAsia="he-IL"/>
        </w:rPr>
        <w:t xml:space="preserve"> </w:t>
      </w:r>
      <w:bookmarkStart w:id="796" w:name="_ETM_Q1_604487"/>
      <w:bookmarkEnd w:id="796"/>
      <w:r>
        <w:rPr>
          <w:rFonts w:hint="cs"/>
          <w:rtl/>
          <w:lang w:eastAsia="he-IL"/>
        </w:rPr>
        <w:t xml:space="preserve">או 20 או 200. </w:t>
      </w:r>
    </w:p>
    <w:p w14:paraId="169F23DB" w14:textId="77777777" w:rsidR="00A22C11" w:rsidRDefault="00A22C11" w:rsidP="00A22C11">
      <w:pPr>
        <w:rPr>
          <w:rtl/>
          <w:lang w:eastAsia="he-IL"/>
        </w:rPr>
      </w:pPr>
      <w:bookmarkStart w:id="797" w:name="_ETM_Q1_607526"/>
      <w:bookmarkStart w:id="798" w:name="_ETM_Q1_607602"/>
      <w:bookmarkEnd w:id="797"/>
      <w:bookmarkEnd w:id="798"/>
    </w:p>
    <w:p w14:paraId="722F343D" w14:textId="07D00EF5" w:rsidR="00A22C11" w:rsidRDefault="00A22C11" w:rsidP="00A22C11">
      <w:pPr>
        <w:pStyle w:val="af9"/>
        <w:keepNext/>
        <w:rPr>
          <w:rtl/>
          <w:lang w:eastAsia="he-IL"/>
        </w:rPr>
      </w:pPr>
      <w:bookmarkStart w:id="799" w:name="ET_guest_איציק_דניאל_81"/>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799"/>
    </w:p>
    <w:p w14:paraId="17F40465" w14:textId="77777777" w:rsidR="00A22C11" w:rsidRDefault="00A22C11" w:rsidP="00A22C11">
      <w:pPr>
        <w:pStyle w:val="KeepWithNext"/>
        <w:rPr>
          <w:rtl/>
          <w:lang w:eastAsia="he-IL"/>
        </w:rPr>
      </w:pPr>
    </w:p>
    <w:p w14:paraId="07595077" w14:textId="77777777" w:rsidR="00A22C11" w:rsidRDefault="00A22C11" w:rsidP="00A22C11">
      <w:pPr>
        <w:rPr>
          <w:rtl/>
          <w:lang w:eastAsia="he-IL"/>
        </w:rPr>
      </w:pPr>
      <w:bookmarkStart w:id="800" w:name="_ETM_Q1_606532"/>
      <w:bookmarkStart w:id="801" w:name="_ETM_Q1_606566"/>
      <w:bookmarkEnd w:id="800"/>
      <w:bookmarkEnd w:id="801"/>
      <w:r>
        <w:rPr>
          <w:rFonts w:hint="cs"/>
          <w:rtl/>
          <w:lang w:eastAsia="he-IL"/>
        </w:rPr>
        <w:t>בדיוק. כל תחנה ש</w:t>
      </w:r>
      <w:bookmarkStart w:id="802" w:name="_ETM_Q1_605950"/>
      <w:bookmarkEnd w:id="802"/>
      <w:r>
        <w:rPr>
          <w:rFonts w:hint="cs"/>
          <w:rtl/>
          <w:lang w:eastAsia="he-IL"/>
        </w:rPr>
        <w:t>נמצאת</w:t>
      </w:r>
      <w:bookmarkStart w:id="803" w:name="_ETM_Q1_606619"/>
      <w:bookmarkEnd w:id="803"/>
      <w:r>
        <w:rPr>
          <w:rFonts w:hint="cs"/>
          <w:rtl/>
          <w:lang w:eastAsia="he-IL"/>
        </w:rPr>
        <w:t xml:space="preserve"> מעל הרף המסוים בהגדרה נכנסת </w:t>
      </w:r>
      <w:bookmarkStart w:id="804" w:name="_ETM_Q1_608140"/>
      <w:bookmarkEnd w:id="804"/>
      <w:r>
        <w:rPr>
          <w:rFonts w:hint="cs"/>
          <w:rtl/>
          <w:lang w:eastAsia="he-IL"/>
        </w:rPr>
        <w:t>לפה. לא צריך להכריז עליה.</w:t>
      </w:r>
      <w:bookmarkStart w:id="805" w:name="_ETM_Q1_610899"/>
      <w:bookmarkEnd w:id="805"/>
      <w:r>
        <w:rPr>
          <w:rFonts w:hint="cs"/>
          <w:rtl/>
          <w:lang w:eastAsia="he-IL"/>
        </w:rPr>
        <w:t xml:space="preserve"> כן שר האוצר צריך לבוא ולפרסם ברשומ</w:t>
      </w:r>
      <w:bookmarkStart w:id="806" w:name="_ETM_Q1_612157"/>
      <w:bookmarkEnd w:id="806"/>
      <w:r>
        <w:rPr>
          <w:rFonts w:hint="cs"/>
          <w:rtl/>
          <w:lang w:eastAsia="he-IL"/>
        </w:rPr>
        <w:t>ות את אותם פרויקטים.</w:t>
      </w:r>
      <w:bookmarkStart w:id="807" w:name="_ETM_Q1_614427"/>
      <w:bookmarkEnd w:id="807"/>
      <w:r>
        <w:rPr>
          <w:rFonts w:hint="cs"/>
          <w:rtl/>
          <w:lang w:eastAsia="he-IL"/>
        </w:rPr>
        <w:t xml:space="preserve"> </w:t>
      </w:r>
      <w:bookmarkStart w:id="808" w:name="_ETM_Q1_614652"/>
      <w:bookmarkEnd w:id="808"/>
    </w:p>
    <w:p w14:paraId="08709A6F" w14:textId="77777777" w:rsidR="00A22C11" w:rsidRDefault="00A22C11" w:rsidP="00A22C11">
      <w:pPr>
        <w:rPr>
          <w:rtl/>
          <w:lang w:eastAsia="he-IL"/>
        </w:rPr>
      </w:pPr>
      <w:bookmarkStart w:id="809" w:name="_ETM_Q1_614718"/>
      <w:bookmarkEnd w:id="809"/>
    </w:p>
    <w:p w14:paraId="62E14673" w14:textId="02BEA67F" w:rsidR="00A22C11" w:rsidRDefault="00A22C11" w:rsidP="00A22C11">
      <w:pPr>
        <w:pStyle w:val="af6"/>
        <w:keepNext/>
        <w:rPr>
          <w:rtl/>
        </w:rPr>
      </w:pPr>
      <w:bookmarkStart w:id="810" w:name="ET_yor_5069_82"/>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810"/>
    </w:p>
    <w:p w14:paraId="77589778" w14:textId="77777777" w:rsidR="00A22C11" w:rsidRDefault="00A22C11" w:rsidP="00A22C11">
      <w:pPr>
        <w:pStyle w:val="KeepWithNext"/>
        <w:rPr>
          <w:rtl/>
          <w:lang w:eastAsia="he-IL"/>
        </w:rPr>
      </w:pPr>
    </w:p>
    <w:p w14:paraId="1CB7D3CD" w14:textId="77777777" w:rsidR="00A22C11" w:rsidRDefault="00A22C11" w:rsidP="00A22C11">
      <w:pPr>
        <w:rPr>
          <w:rtl/>
          <w:lang w:eastAsia="he-IL"/>
        </w:rPr>
      </w:pPr>
      <w:bookmarkStart w:id="811" w:name="_ETM_Q1_615755"/>
      <w:bookmarkStart w:id="812" w:name="_ETM_Q1_615801"/>
      <w:bookmarkEnd w:id="811"/>
      <w:bookmarkEnd w:id="812"/>
      <w:r>
        <w:rPr>
          <w:rFonts w:hint="cs"/>
          <w:rtl/>
          <w:lang w:eastAsia="he-IL"/>
        </w:rPr>
        <w:t>ה</w:t>
      </w:r>
      <w:bookmarkStart w:id="813" w:name="_ETM_Q1_613170"/>
      <w:bookmarkEnd w:id="813"/>
      <w:r>
        <w:rPr>
          <w:rFonts w:hint="cs"/>
          <w:rtl/>
          <w:lang w:eastAsia="he-IL"/>
        </w:rPr>
        <w:t xml:space="preserve">בנתי. </w:t>
      </w:r>
      <w:bookmarkStart w:id="814" w:name="_ETM_Q1_614786"/>
      <w:bookmarkEnd w:id="814"/>
    </w:p>
    <w:p w14:paraId="53452707" w14:textId="77777777" w:rsidR="00A22C11" w:rsidRDefault="00A22C11" w:rsidP="00A22C11">
      <w:pPr>
        <w:rPr>
          <w:rtl/>
          <w:lang w:eastAsia="he-IL"/>
        </w:rPr>
      </w:pPr>
      <w:bookmarkStart w:id="815" w:name="_ETM_Q1_614850"/>
      <w:bookmarkEnd w:id="815"/>
    </w:p>
    <w:p w14:paraId="1EF7234B" w14:textId="6AD17E8E" w:rsidR="00A22C11" w:rsidRDefault="00A22C11" w:rsidP="00A22C11">
      <w:pPr>
        <w:pStyle w:val="af9"/>
        <w:keepNext/>
        <w:rPr>
          <w:rtl/>
          <w:lang w:eastAsia="he-IL"/>
        </w:rPr>
      </w:pPr>
      <w:bookmarkStart w:id="816" w:name="ET_guest_איציק_דניאל_83"/>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816"/>
    </w:p>
    <w:p w14:paraId="0A11AF5E" w14:textId="77777777" w:rsidR="00A22C11" w:rsidRDefault="00A22C11" w:rsidP="00A22C11">
      <w:pPr>
        <w:pStyle w:val="KeepWithNext"/>
        <w:rPr>
          <w:rtl/>
          <w:lang w:eastAsia="he-IL"/>
        </w:rPr>
      </w:pPr>
    </w:p>
    <w:p w14:paraId="638168B0" w14:textId="77777777" w:rsidR="00A22C11" w:rsidRDefault="00A22C11" w:rsidP="00A22C11">
      <w:pPr>
        <w:rPr>
          <w:rtl/>
          <w:lang w:eastAsia="he-IL"/>
        </w:rPr>
      </w:pPr>
      <w:bookmarkStart w:id="817" w:name="_ETM_Q1_616371"/>
      <w:bookmarkStart w:id="818" w:name="_ETM_Q1_616414"/>
      <w:bookmarkEnd w:id="817"/>
      <w:bookmarkEnd w:id="818"/>
      <w:r>
        <w:rPr>
          <w:rFonts w:hint="cs"/>
          <w:rtl/>
          <w:lang w:eastAsia="he-IL"/>
        </w:rPr>
        <w:t>בסדר?</w:t>
      </w:r>
      <w:bookmarkStart w:id="819" w:name="_ETM_Q1_614338"/>
      <w:bookmarkEnd w:id="819"/>
      <w:r>
        <w:rPr>
          <w:rFonts w:hint="cs"/>
          <w:rtl/>
          <w:lang w:eastAsia="he-IL"/>
        </w:rPr>
        <w:t xml:space="preserve"> זה כאילו מה שקורה. את א</w:t>
      </w:r>
      <w:bookmarkStart w:id="820" w:name="_ETM_Q1_614604"/>
      <w:bookmarkEnd w:id="820"/>
      <w:r>
        <w:rPr>
          <w:rFonts w:hint="cs"/>
          <w:rtl/>
          <w:lang w:eastAsia="he-IL"/>
        </w:rPr>
        <w:t xml:space="preserve">ותם עשרה, שעוד </w:t>
      </w:r>
      <w:bookmarkStart w:id="821" w:name="_ETM_Q1_617090"/>
      <w:bookmarkEnd w:id="821"/>
      <w:r>
        <w:rPr>
          <w:rFonts w:hint="cs"/>
          <w:rtl/>
          <w:lang w:eastAsia="he-IL"/>
        </w:rPr>
        <w:t>מעט נגיע אליהם בהמשך, הממשלה צריכה לב</w:t>
      </w:r>
      <w:bookmarkStart w:id="822" w:name="_ETM_Q1_617730"/>
      <w:bookmarkEnd w:id="822"/>
      <w:r>
        <w:rPr>
          <w:rFonts w:hint="cs"/>
          <w:rtl/>
          <w:lang w:eastAsia="he-IL"/>
        </w:rPr>
        <w:t>חור מתוך הרשימה הזאת.</w:t>
      </w:r>
      <w:bookmarkStart w:id="823" w:name="_ETM_Q1_620218"/>
      <w:bookmarkEnd w:id="823"/>
      <w:r>
        <w:rPr>
          <w:rFonts w:hint="cs"/>
          <w:rtl/>
          <w:lang w:eastAsia="he-IL"/>
        </w:rPr>
        <w:t xml:space="preserve"> </w:t>
      </w:r>
      <w:bookmarkStart w:id="824" w:name="_ETM_Q1_620466"/>
      <w:bookmarkEnd w:id="824"/>
    </w:p>
    <w:p w14:paraId="769A02F9" w14:textId="77777777" w:rsidR="00A22C11" w:rsidRDefault="00A22C11" w:rsidP="00A22C11">
      <w:pPr>
        <w:rPr>
          <w:rtl/>
          <w:lang w:eastAsia="he-IL"/>
        </w:rPr>
      </w:pPr>
      <w:bookmarkStart w:id="825" w:name="_ETM_Q1_620539"/>
      <w:bookmarkEnd w:id="825"/>
    </w:p>
    <w:p w14:paraId="0D70FEE6" w14:textId="16EFF89D" w:rsidR="00A22C11" w:rsidRDefault="00A22C11" w:rsidP="00A22C11">
      <w:pPr>
        <w:pStyle w:val="af6"/>
        <w:keepNext/>
        <w:rPr>
          <w:rtl/>
        </w:rPr>
      </w:pPr>
      <w:bookmarkStart w:id="826" w:name="ET_yor_5069_84"/>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 </w:t>
      </w:r>
      <w:r>
        <w:rPr>
          <w:rtl/>
        </w:rPr>
        <w:t>היו"ר יעקב אשר:</w:t>
      </w:r>
      <w:r w:rsidRPr="00A22C11">
        <w:rPr>
          <w:rStyle w:val="TagStyle"/>
          <w:rtl/>
        </w:rPr>
        <w:t xml:space="preserve"> &lt;&lt; </w:t>
      </w:r>
      <w:proofErr w:type="spellStart"/>
      <w:r w:rsidRPr="00A22C11">
        <w:rPr>
          <w:rStyle w:val="TagStyle"/>
          <w:rtl/>
        </w:rPr>
        <w:t>יור</w:t>
      </w:r>
      <w:proofErr w:type="spellEnd"/>
      <w:r w:rsidRPr="00A22C11">
        <w:rPr>
          <w:rStyle w:val="TagStyle"/>
          <w:rtl/>
        </w:rPr>
        <w:t xml:space="preserve"> &gt;&gt;</w:t>
      </w:r>
      <w:r w:rsidR="00065E47">
        <w:rPr>
          <w:rtl/>
        </w:rPr>
        <w:t xml:space="preserve"> </w:t>
      </w:r>
      <w:r>
        <w:rPr>
          <w:rtl/>
        </w:rPr>
        <w:t xml:space="preserve"> </w:t>
      </w:r>
      <w:bookmarkEnd w:id="826"/>
    </w:p>
    <w:p w14:paraId="42EF7B85" w14:textId="77777777" w:rsidR="00A22C11" w:rsidRDefault="00A22C11" w:rsidP="00A22C11">
      <w:pPr>
        <w:pStyle w:val="KeepWithNext"/>
        <w:rPr>
          <w:rtl/>
          <w:lang w:eastAsia="he-IL"/>
        </w:rPr>
      </w:pPr>
    </w:p>
    <w:p w14:paraId="78627F78" w14:textId="77777777" w:rsidR="00A22C11" w:rsidRDefault="00A22C11" w:rsidP="00A22C11">
      <w:pPr>
        <w:rPr>
          <w:rtl/>
          <w:lang w:eastAsia="he-IL"/>
        </w:rPr>
      </w:pPr>
      <w:bookmarkStart w:id="827" w:name="_ETM_Q1_621666"/>
      <w:bookmarkStart w:id="828" w:name="_ETM_Q1_621698"/>
      <w:bookmarkEnd w:id="827"/>
      <w:bookmarkEnd w:id="828"/>
      <w:r>
        <w:rPr>
          <w:rFonts w:hint="cs"/>
          <w:rtl/>
          <w:lang w:eastAsia="he-IL"/>
        </w:rPr>
        <w:t>הבנתי, ה</w:t>
      </w:r>
      <w:bookmarkStart w:id="829" w:name="_ETM_Q1_619480"/>
      <w:bookmarkEnd w:id="829"/>
      <w:r>
        <w:rPr>
          <w:rFonts w:hint="cs"/>
          <w:rtl/>
          <w:lang w:eastAsia="he-IL"/>
        </w:rPr>
        <w:t xml:space="preserve">בנתי. בסדר, </w:t>
      </w:r>
      <w:proofErr w:type="spellStart"/>
      <w:r>
        <w:rPr>
          <w:rFonts w:hint="cs"/>
          <w:rtl/>
          <w:lang w:eastAsia="he-IL"/>
        </w:rPr>
        <w:t>אוקיי</w:t>
      </w:r>
      <w:proofErr w:type="spellEnd"/>
      <w:r>
        <w:rPr>
          <w:rFonts w:hint="cs"/>
          <w:rtl/>
          <w:lang w:eastAsia="he-IL"/>
        </w:rPr>
        <w:t xml:space="preserve">. </w:t>
      </w:r>
      <w:bookmarkStart w:id="830" w:name="_ETM_Q1_621279"/>
      <w:bookmarkEnd w:id="830"/>
    </w:p>
    <w:p w14:paraId="75C11CD8" w14:textId="77777777" w:rsidR="00A22C11" w:rsidRDefault="00A22C11" w:rsidP="00A22C11">
      <w:pPr>
        <w:rPr>
          <w:rtl/>
          <w:lang w:eastAsia="he-IL"/>
        </w:rPr>
      </w:pPr>
      <w:bookmarkStart w:id="831" w:name="_ETM_Q1_621361"/>
      <w:bookmarkStart w:id="832" w:name="_ETM_Q1_618670"/>
      <w:bookmarkStart w:id="833" w:name="_ETM_Q1_620848"/>
      <w:bookmarkEnd w:id="831"/>
      <w:bookmarkEnd w:id="832"/>
      <w:bookmarkEnd w:id="833"/>
    </w:p>
    <w:p w14:paraId="0C7C8D39" w14:textId="0E52DE27" w:rsidR="00A22C11" w:rsidRDefault="00A22C11" w:rsidP="00A22C11">
      <w:pPr>
        <w:pStyle w:val="a4"/>
        <w:keepNext/>
        <w:rPr>
          <w:rtl/>
        </w:rPr>
      </w:pPr>
      <w:bookmarkStart w:id="834" w:name="ET_speaker_תומר_רוזנר_85"/>
      <w:r w:rsidRPr="00A22C11">
        <w:rPr>
          <w:rStyle w:val="TagStyle"/>
          <w:rtl/>
        </w:rPr>
        <w:t xml:space="preserve"> &lt;&lt; דובר &gt;&gt; </w:t>
      </w:r>
      <w:r>
        <w:rPr>
          <w:rtl/>
        </w:rPr>
        <w:t xml:space="preserve">תומר </w:t>
      </w:r>
      <w:proofErr w:type="spellStart"/>
      <w:r>
        <w:rPr>
          <w:rtl/>
        </w:rPr>
        <w:t>רוזנר</w:t>
      </w:r>
      <w:proofErr w:type="spellEnd"/>
      <w:r>
        <w:rPr>
          <w:rtl/>
        </w:rPr>
        <w:t>:</w:t>
      </w:r>
      <w:r w:rsidRPr="00A22C11">
        <w:rPr>
          <w:rStyle w:val="TagStyle"/>
          <w:rtl/>
        </w:rPr>
        <w:t xml:space="preserve"> &lt;&lt; דובר &gt;&gt;</w:t>
      </w:r>
      <w:r w:rsidR="00065E47">
        <w:rPr>
          <w:rtl/>
        </w:rPr>
        <w:t xml:space="preserve"> </w:t>
      </w:r>
      <w:r>
        <w:rPr>
          <w:rtl/>
        </w:rPr>
        <w:t xml:space="preserve"> </w:t>
      </w:r>
      <w:bookmarkEnd w:id="834"/>
    </w:p>
    <w:p w14:paraId="214275D6" w14:textId="77777777" w:rsidR="00A22C11" w:rsidRDefault="00A22C11" w:rsidP="00A22C11">
      <w:pPr>
        <w:pStyle w:val="KeepWithNext"/>
        <w:rPr>
          <w:rtl/>
          <w:lang w:eastAsia="he-IL"/>
        </w:rPr>
      </w:pPr>
    </w:p>
    <w:p w14:paraId="0DAF5A14" w14:textId="77777777" w:rsidR="00A22C11" w:rsidRDefault="00A22C11" w:rsidP="00A22C11">
      <w:pPr>
        <w:rPr>
          <w:rtl/>
          <w:lang w:eastAsia="he-IL"/>
        </w:rPr>
      </w:pPr>
      <w:bookmarkStart w:id="835" w:name="_ETM_Q1_623059"/>
      <w:bookmarkStart w:id="836" w:name="_ETM_Q1_623094"/>
      <w:bookmarkEnd w:id="835"/>
      <w:bookmarkEnd w:id="836"/>
      <w:r>
        <w:rPr>
          <w:rFonts w:hint="cs"/>
          <w:rtl/>
          <w:lang w:eastAsia="he-IL"/>
        </w:rPr>
        <w:t>רגע. תסביר את הרציונל שמאחורי הדברים,</w:t>
      </w:r>
      <w:bookmarkStart w:id="837" w:name="_ETM_Q1_627919"/>
      <w:bookmarkEnd w:id="837"/>
      <w:r>
        <w:rPr>
          <w:rFonts w:hint="cs"/>
          <w:rtl/>
          <w:lang w:eastAsia="he-IL"/>
        </w:rPr>
        <w:t xml:space="preserve"> נגיד, תסביר את הרציונ</w:t>
      </w:r>
      <w:bookmarkStart w:id="838" w:name="_ETM_Q1_628419"/>
      <w:bookmarkEnd w:id="838"/>
      <w:r>
        <w:rPr>
          <w:rFonts w:hint="cs"/>
          <w:rtl/>
          <w:lang w:eastAsia="he-IL"/>
        </w:rPr>
        <w:t>ל של הקביעות שלכם לגבי</w:t>
      </w:r>
      <w:bookmarkStart w:id="839" w:name="_ETM_Q1_629770"/>
      <w:bookmarkEnd w:id="839"/>
      <w:r>
        <w:rPr>
          <w:rFonts w:hint="cs"/>
          <w:rtl/>
          <w:lang w:eastAsia="he-IL"/>
        </w:rPr>
        <w:t xml:space="preserve"> ההיקפים</w:t>
      </w:r>
      <w:bookmarkStart w:id="840" w:name="_ETM_Q1_629928"/>
      <w:bookmarkEnd w:id="840"/>
      <w:r>
        <w:rPr>
          <w:rFonts w:hint="cs"/>
          <w:rtl/>
          <w:lang w:eastAsia="he-IL"/>
        </w:rPr>
        <w:t xml:space="preserve">. </w:t>
      </w:r>
      <w:bookmarkStart w:id="841" w:name="_ETM_Q1_630649"/>
      <w:bookmarkEnd w:id="841"/>
    </w:p>
    <w:p w14:paraId="1B1F61BF" w14:textId="77777777" w:rsidR="00A22C11" w:rsidRDefault="00A22C11" w:rsidP="00A22C11">
      <w:pPr>
        <w:rPr>
          <w:rtl/>
          <w:lang w:eastAsia="he-IL"/>
        </w:rPr>
      </w:pPr>
      <w:bookmarkStart w:id="842" w:name="_ETM_Q1_630715"/>
      <w:bookmarkEnd w:id="842"/>
    </w:p>
    <w:p w14:paraId="1DF5A3DF" w14:textId="42ADBF44" w:rsidR="00A22C11" w:rsidRDefault="00A22C11" w:rsidP="00A22C11">
      <w:pPr>
        <w:pStyle w:val="af9"/>
        <w:keepNext/>
        <w:rPr>
          <w:rtl/>
          <w:lang w:eastAsia="he-IL"/>
        </w:rPr>
      </w:pPr>
      <w:bookmarkStart w:id="843" w:name="ET_guest_איציק_דניאל_86"/>
      <w:r w:rsidRPr="00A22C11">
        <w:rPr>
          <w:rStyle w:val="TagStyle"/>
          <w:rtl/>
        </w:rPr>
        <w:t xml:space="preserve"> &lt;&lt; אורח &gt;&gt; </w:t>
      </w:r>
      <w:r>
        <w:rPr>
          <w:rtl/>
          <w:lang w:eastAsia="he-IL"/>
        </w:rPr>
        <w:t>איציק דניאל:</w:t>
      </w:r>
      <w:r w:rsidRPr="00A22C11">
        <w:rPr>
          <w:rStyle w:val="TagStyle"/>
          <w:rtl/>
        </w:rPr>
        <w:t xml:space="preserve"> &lt;&lt; אורח &gt;&gt;</w:t>
      </w:r>
      <w:r w:rsidR="00065E47">
        <w:rPr>
          <w:rtl/>
          <w:lang w:eastAsia="he-IL"/>
        </w:rPr>
        <w:t xml:space="preserve"> </w:t>
      </w:r>
      <w:r>
        <w:rPr>
          <w:rtl/>
          <w:lang w:eastAsia="he-IL"/>
        </w:rPr>
        <w:t xml:space="preserve"> </w:t>
      </w:r>
      <w:bookmarkEnd w:id="843"/>
    </w:p>
    <w:p w14:paraId="739C606D" w14:textId="77777777" w:rsidR="00A22C11" w:rsidRDefault="00A22C11" w:rsidP="00A22C11">
      <w:pPr>
        <w:pStyle w:val="KeepWithNext"/>
        <w:rPr>
          <w:rtl/>
          <w:lang w:eastAsia="he-IL"/>
        </w:rPr>
      </w:pPr>
    </w:p>
    <w:p w14:paraId="512C1B33" w14:textId="77777777" w:rsidR="00A22C11" w:rsidRDefault="00A22C11" w:rsidP="00A22C11">
      <w:pPr>
        <w:rPr>
          <w:rtl/>
          <w:lang w:eastAsia="he-IL"/>
        </w:rPr>
      </w:pPr>
      <w:r>
        <w:rPr>
          <w:rFonts w:hint="cs"/>
          <w:rtl/>
          <w:lang w:eastAsia="he-IL"/>
        </w:rPr>
        <w:t>א</w:t>
      </w:r>
      <w:bookmarkStart w:id="844" w:name="_ETM_Q1_632707"/>
      <w:bookmarkStart w:id="845" w:name="_ETM_Q1_632747"/>
      <w:bookmarkEnd w:id="844"/>
      <w:bookmarkEnd w:id="845"/>
      <w:r>
        <w:rPr>
          <w:rFonts w:hint="cs"/>
          <w:rtl/>
          <w:lang w:eastAsia="he-IL"/>
        </w:rPr>
        <w:t xml:space="preserve">תה </w:t>
      </w:r>
      <w:bookmarkStart w:id="846" w:name="_ETM_Q1_633051"/>
      <w:bookmarkEnd w:id="846"/>
      <w:r>
        <w:rPr>
          <w:rFonts w:hint="cs"/>
          <w:rtl/>
          <w:lang w:eastAsia="he-IL"/>
        </w:rPr>
        <w:t>ר</w:t>
      </w:r>
      <w:bookmarkStart w:id="847" w:name="_ETM_Q1_630146"/>
      <w:bookmarkEnd w:id="847"/>
      <w:r>
        <w:rPr>
          <w:rFonts w:hint="cs"/>
          <w:rtl/>
          <w:lang w:eastAsia="he-IL"/>
        </w:rPr>
        <w:t>וצה שניכנס למשהו ספציפי?</w:t>
      </w:r>
      <w:bookmarkStart w:id="848" w:name="_ETM_Q1_633447"/>
      <w:bookmarkEnd w:id="848"/>
    </w:p>
    <w:p w14:paraId="241C590F" w14:textId="77777777" w:rsidR="00A22C11" w:rsidRDefault="00A22C11" w:rsidP="00A22C11">
      <w:pPr>
        <w:rPr>
          <w:rtl/>
          <w:lang w:eastAsia="he-IL"/>
        </w:rPr>
      </w:pPr>
      <w:bookmarkStart w:id="849" w:name="_ETM_Q1_633518"/>
      <w:bookmarkEnd w:id="849"/>
    </w:p>
    <w:p w14:paraId="6E914CA5" w14:textId="7F088390" w:rsidR="00A22C11" w:rsidRDefault="00A22C11" w:rsidP="00A22C11">
      <w:pPr>
        <w:pStyle w:val="a4"/>
        <w:keepNext/>
        <w:rPr>
          <w:rtl/>
        </w:rPr>
      </w:pPr>
      <w:bookmarkStart w:id="850" w:name="ET_speaker_תומר_רוזנר_87"/>
      <w:r w:rsidRPr="00A22C11">
        <w:rPr>
          <w:rStyle w:val="TagStyle"/>
          <w:rtl/>
        </w:rPr>
        <w:t xml:space="preserve"> &lt;&lt; דובר &gt;&gt; </w:t>
      </w:r>
      <w:r>
        <w:rPr>
          <w:rtl/>
        </w:rPr>
        <w:t xml:space="preserve">תומר </w:t>
      </w:r>
      <w:proofErr w:type="spellStart"/>
      <w:r>
        <w:rPr>
          <w:rtl/>
        </w:rPr>
        <w:t>רוזנר</w:t>
      </w:r>
      <w:proofErr w:type="spellEnd"/>
      <w:r>
        <w:rPr>
          <w:rtl/>
        </w:rPr>
        <w:t>:</w:t>
      </w:r>
      <w:r w:rsidRPr="00A22C11">
        <w:rPr>
          <w:rStyle w:val="TagStyle"/>
          <w:rtl/>
        </w:rPr>
        <w:t xml:space="preserve"> &lt;&lt; דובר &gt;&gt;</w:t>
      </w:r>
      <w:r w:rsidR="00065E47">
        <w:rPr>
          <w:rtl/>
        </w:rPr>
        <w:t xml:space="preserve"> </w:t>
      </w:r>
      <w:r>
        <w:rPr>
          <w:rtl/>
        </w:rPr>
        <w:t xml:space="preserve"> </w:t>
      </w:r>
      <w:bookmarkEnd w:id="850"/>
    </w:p>
    <w:p w14:paraId="5736389F" w14:textId="77777777" w:rsidR="00A22C11" w:rsidRDefault="00A22C11" w:rsidP="00A22C11">
      <w:pPr>
        <w:pStyle w:val="KeepWithNext"/>
        <w:rPr>
          <w:rtl/>
          <w:lang w:eastAsia="he-IL"/>
        </w:rPr>
      </w:pPr>
    </w:p>
    <w:p w14:paraId="56270E24" w14:textId="77777777" w:rsidR="00A22C11" w:rsidRDefault="00A22C11" w:rsidP="00A22C11">
      <w:pPr>
        <w:rPr>
          <w:rtl/>
          <w:lang w:eastAsia="he-IL"/>
        </w:rPr>
      </w:pPr>
      <w:bookmarkStart w:id="851" w:name="_ETM_Q1_631913"/>
      <w:bookmarkStart w:id="852" w:name="_ETM_Q1_631960"/>
      <w:bookmarkEnd w:id="851"/>
      <w:bookmarkEnd w:id="852"/>
      <w:r>
        <w:rPr>
          <w:rFonts w:hint="cs"/>
          <w:rtl/>
          <w:lang w:eastAsia="he-IL"/>
        </w:rPr>
        <w:t xml:space="preserve">לא, לא, לא. </w:t>
      </w:r>
      <w:bookmarkStart w:id="853" w:name="_ETM_Q1_631814"/>
      <w:bookmarkStart w:id="854" w:name="_ETM_Q1_629614"/>
      <w:bookmarkStart w:id="855" w:name="_ETM_Q1_628821"/>
      <w:bookmarkEnd w:id="853"/>
      <w:bookmarkEnd w:id="854"/>
      <w:bookmarkEnd w:id="855"/>
      <w:r w:rsidR="00B70EED">
        <w:rPr>
          <w:rFonts w:hint="cs"/>
          <w:rtl/>
          <w:lang w:eastAsia="he-IL"/>
        </w:rPr>
        <w:t xml:space="preserve">תסביר את העיקרון, </w:t>
      </w:r>
      <w:bookmarkStart w:id="856" w:name="_ETM_Q1_635504"/>
      <w:bookmarkEnd w:id="856"/>
      <w:r w:rsidR="00B70EED">
        <w:rPr>
          <w:rFonts w:hint="cs"/>
          <w:rtl/>
          <w:lang w:eastAsia="he-IL"/>
        </w:rPr>
        <w:t xml:space="preserve">את </w:t>
      </w:r>
      <w:bookmarkStart w:id="857" w:name="_ETM_Q1_632842"/>
      <w:bookmarkEnd w:id="857"/>
      <w:r w:rsidR="00B70EED">
        <w:rPr>
          <w:rFonts w:hint="cs"/>
          <w:rtl/>
          <w:lang w:eastAsia="he-IL"/>
        </w:rPr>
        <w:t xml:space="preserve">הרציונל שעומד מאחורי. </w:t>
      </w:r>
      <w:bookmarkStart w:id="858" w:name="_ETM_Q1_635955"/>
      <w:bookmarkEnd w:id="858"/>
    </w:p>
    <w:p w14:paraId="335667E0" w14:textId="77777777" w:rsidR="00B70EED" w:rsidRDefault="00B70EED" w:rsidP="00A22C11">
      <w:pPr>
        <w:rPr>
          <w:rtl/>
          <w:lang w:eastAsia="he-IL"/>
        </w:rPr>
      </w:pPr>
      <w:bookmarkStart w:id="859" w:name="_ETM_Q1_636034"/>
      <w:bookmarkEnd w:id="859"/>
    </w:p>
    <w:p w14:paraId="14DBCC54" w14:textId="59FD507F" w:rsidR="00B70EED" w:rsidRDefault="00B70EED" w:rsidP="00B70EED">
      <w:pPr>
        <w:pStyle w:val="af6"/>
        <w:keepNext/>
        <w:rPr>
          <w:rtl/>
        </w:rPr>
      </w:pPr>
      <w:bookmarkStart w:id="860" w:name="ET_yor_5069_88"/>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 </w:t>
      </w:r>
      <w:r>
        <w:rPr>
          <w:rtl/>
        </w:rPr>
        <w:t>היו"ר יעקב אשר:</w:t>
      </w:r>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w:t>
      </w:r>
      <w:r w:rsidR="00065E47">
        <w:rPr>
          <w:rtl/>
        </w:rPr>
        <w:t xml:space="preserve"> </w:t>
      </w:r>
      <w:r>
        <w:rPr>
          <w:rtl/>
        </w:rPr>
        <w:t xml:space="preserve"> </w:t>
      </w:r>
      <w:bookmarkEnd w:id="860"/>
    </w:p>
    <w:p w14:paraId="4F3A5EB9" w14:textId="77777777" w:rsidR="00B70EED" w:rsidRDefault="00B70EED" w:rsidP="00B70EED">
      <w:pPr>
        <w:pStyle w:val="KeepWithNext"/>
        <w:rPr>
          <w:rtl/>
          <w:lang w:eastAsia="he-IL"/>
        </w:rPr>
      </w:pPr>
    </w:p>
    <w:p w14:paraId="0D50BF7E" w14:textId="77777777" w:rsidR="00B70EED" w:rsidRDefault="00B70EED" w:rsidP="00B70EED">
      <w:pPr>
        <w:rPr>
          <w:rtl/>
          <w:lang w:eastAsia="he-IL"/>
        </w:rPr>
      </w:pPr>
      <w:bookmarkStart w:id="861" w:name="_ETM_Q1_637203"/>
      <w:bookmarkStart w:id="862" w:name="_ETM_Q1_637243"/>
      <w:bookmarkStart w:id="863" w:name="_ETM_Q1_634270"/>
      <w:bookmarkEnd w:id="861"/>
      <w:bookmarkEnd w:id="862"/>
      <w:bookmarkEnd w:id="863"/>
      <w:r>
        <w:rPr>
          <w:rFonts w:hint="cs"/>
          <w:rtl/>
          <w:lang w:eastAsia="he-IL"/>
        </w:rPr>
        <w:t xml:space="preserve">משהו בומבסטי, רציני. פחות או </w:t>
      </w:r>
      <w:bookmarkStart w:id="864" w:name="_ETM_Q1_636631"/>
      <w:bookmarkEnd w:id="864"/>
      <w:r>
        <w:rPr>
          <w:rFonts w:hint="cs"/>
          <w:rtl/>
          <w:lang w:eastAsia="he-IL"/>
        </w:rPr>
        <w:t>יותר,</w:t>
      </w:r>
      <w:bookmarkStart w:id="865" w:name="_ETM_Q1_637154"/>
      <w:bookmarkEnd w:id="865"/>
      <w:r>
        <w:rPr>
          <w:rFonts w:hint="cs"/>
          <w:rtl/>
          <w:lang w:eastAsia="he-IL"/>
        </w:rPr>
        <w:t xml:space="preserve"> לא?</w:t>
      </w:r>
      <w:bookmarkStart w:id="866" w:name="_ETM_Q1_637780"/>
      <w:bookmarkEnd w:id="866"/>
    </w:p>
    <w:p w14:paraId="6DCF07E8" w14:textId="77777777" w:rsidR="00B70EED" w:rsidRDefault="00B70EED" w:rsidP="00B70EED">
      <w:pPr>
        <w:rPr>
          <w:rtl/>
          <w:lang w:eastAsia="he-IL"/>
        </w:rPr>
      </w:pPr>
      <w:bookmarkStart w:id="867" w:name="_ETM_Q1_637849"/>
      <w:bookmarkEnd w:id="867"/>
    </w:p>
    <w:p w14:paraId="3A6F45E5" w14:textId="0CC1F9C3" w:rsidR="00B70EED" w:rsidRDefault="00B70EED" w:rsidP="00B70EED">
      <w:pPr>
        <w:pStyle w:val="a4"/>
        <w:keepNext/>
        <w:rPr>
          <w:rtl/>
        </w:rPr>
      </w:pPr>
      <w:bookmarkStart w:id="868" w:name="ET_speaker_תומר_רוזנר_89"/>
      <w:r w:rsidRPr="00B70EED">
        <w:rPr>
          <w:rStyle w:val="TagStyle"/>
          <w:rtl/>
        </w:rPr>
        <w:t xml:space="preserve"> &lt;&lt; דובר &gt;&gt; </w:t>
      </w:r>
      <w:r>
        <w:rPr>
          <w:rtl/>
        </w:rPr>
        <w:t xml:space="preserve">תומר </w:t>
      </w:r>
      <w:proofErr w:type="spellStart"/>
      <w:r>
        <w:rPr>
          <w:rtl/>
        </w:rPr>
        <w:t>רוזנר</w:t>
      </w:r>
      <w:proofErr w:type="spellEnd"/>
      <w:r>
        <w:rPr>
          <w:rtl/>
        </w:rPr>
        <w:t>:</w:t>
      </w:r>
      <w:r w:rsidRPr="00B70EED">
        <w:rPr>
          <w:rStyle w:val="TagStyle"/>
          <w:rtl/>
        </w:rPr>
        <w:t xml:space="preserve"> &lt;&lt; דובר &gt;&gt;</w:t>
      </w:r>
      <w:r w:rsidR="00065E47">
        <w:rPr>
          <w:rtl/>
        </w:rPr>
        <w:t xml:space="preserve"> </w:t>
      </w:r>
      <w:r>
        <w:rPr>
          <w:rtl/>
        </w:rPr>
        <w:t xml:space="preserve"> </w:t>
      </w:r>
      <w:bookmarkEnd w:id="868"/>
    </w:p>
    <w:p w14:paraId="59D92A59" w14:textId="77777777" w:rsidR="00B70EED" w:rsidRDefault="00B70EED" w:rsidP="00B70EED">
      <w:pPr>
        <w:pStyle w:val="KeepWithNext"/>
        <w:rPr>
          <w:rtl/>
          <w:lang w:eastAsia="he-IL"/>
        </w:rPr>
      </w:pPr>
    </w:p>
    <w:p w14:paraId="7B3A6F19" w14:textId="77777777" w:rsidR="00B70EED" w:rsidRDefault="00B70EED" w:rsidP="00B70EED">
      <w:pPr>
        <w:rPr>
          <w:rtl/>
          <w:lang w:eastAsia="he-IL"/>
        </w:rPr>
      </w:pPr>
      <w:bookmarkStart w:id="869" w:name="_ETM_Q1_639966"/>
      <w:bookmarkStart w:id="870" w:name="_ETM_Q1_640008"/>
      <w:bookmarkEnd w:id="869"/>
      <w:bookmarkEnd w:id="870"/>
      <w:r>
        <w:rPr>
          <w:rFonts w:hint="cs"/>
          <w:rtl/>
          <w:lang w:eastAsia="he-IL"/>
        </w:rPr>
        <w:t xml:space="preserve">לא יודע. </w:t>
      </w:r>
      <w:bookmarkStart w:id="871" w:name="_ETM_Q1_641604"/>
      <w:bookmarkEnd w:id="871"/>
      <w:r>
        <w:rPr>
          <w:rFonts w:hint="cs"/>
          <w:rtl/>
          <w:lang w:eastAsia="he-IL"/>
        </w:rPr>
        <w:t>אני לא ר</w:t>
      </w:r>
      <w:bookmarkStart w:id="872" w:name="_ETM_Q1_640518"/>
      <w:bookmarkEnd w:id="872"/>
      <w:r>
        <w:rPr>
          <w:rFonts w:hint="cs"/>
          <w:rtl/>
          <w:lang w:eastAsia="he-IL"/>
        </w:rPr>
        <w:t>וצה לטבוע בזה עכשיו,</w:t>
      </w:r>
      <w:bookmarkStart w:id="873" w:name="_ETM_Q1_643151"/>
      <w:bookmarkEnd w:id="873"/>
      <w:r>
        <w:rPr>
          <w:rFonts w:hint="cs"/>
          <w:rtl/>
          <w:lang w:eastAsia="he-IL"/>
        </w:rPr>
        <w:t xml:space="preserve"> זה </w:t>
      </w:r>
      <w:proofErr w:type="spellStart"/>
      <w:r>
        <w:rPr>
          <w:rFonts w:hint="cs"/>
          <w:rtl/>
          <w:lang w:eastAsia="he-IL"/>
        </w:rPr>
        <w:t>הכל</w:t>
      </w:r>
      <w:proofErr w:type="spellEnd"/>
      <w:r>
        <w:rPr>
          <w:rFonts w:hint="cs"/>
          <w:rtl/>
          <w:lang w:eastAsia="he-IL"/>
        </w:rPr>
        <w:t xml:space="preserve">. </w:t>
      </w:r>
      <w:bookmarkStart w:id="874" w:name="_ETM_Q1_644251"/>
      <w:bookmarkEnd w:id="874"/>
    </w:p>
    <w:p w14:paraId="0BC4F8F6" w14:textId="77777777" w:rsidR="00B70EED" w:rsidRDefault="00B70EED" w:rsidP="00B70EED">
      <w:pPr>
        <w:rPr>
          <w:rtl/>
          <w:lang w:eastAsia="he-IL"/>
        </w:rPr>
      </w:pPr>
      <w:bookmarkStart w:id="875" w:name="_ETM_Q1_644324"/>
      <w:bookmarkStart w:id="876" w:name="_ETM_Q1_642327"/>
      <w:bookmarkStart w:id="877" w:name="_ETM_Q1_642592"/>
      <w:bookmarkEnd w:id="875"/>
      <w:bookmarkEnd w:id="876"/>
      <w:bookmarkEnd w:id="877"/>
    </w:p>
    <w:p w14:paraId="1E8FB7FB" w14:textId="358DEECB" w:rsidR="00B70EED" w:rsidRDefault="00B70EED" w:rsidP="00B70EED">
      <w:pPr>
        <w:pStyle w:val="a4"/>
        <w:keepNext/>
        <w:rPr>
          <w:rtl/>
        </w:rPr>
      </w:pPr>
      <w:bookmarkStart w:id="878" w:name="ET_speaker_6359_91"/>
      <w:r w:rsidRPr="00B70EED">
        <w:rPr>
          <w:rStyle w:val="TagStyle"/>
          <w:rtl/>
        </w:rPr>
        <w:t xml:space="preserve"> &lt;&lt; דובר &gt;&gt; </w:t>
      </w:r>
      <w:r>
        <w:rPr>
          <w:rtl/>
        </w:rPr>
        <w:t>מטי צרפתי הרכבי (יש עתיד):</w:t>
      </w:r>
      <w:r w:rsidRPr="00B70EED">
        <w:rPr>
          <w:rStyle w:val="TagStyle"/>
          <w:rtl/>
        </w:rPr>
        <w:t xml:space="preserve"> &lt;&lt; דובר &gt;&gt;</w:t>
      </w:r>
      <w:r w:rsidR="00065E47">
        <w:rPr>
          <w:rtl/>
        </w:rPr>
        <w:t xml:space="preserve"> </w:t>
      </w:r>
      <w:r>
        <w:rPr>
          <w:rtl/>
        </w:rPr>
        <w:t xml:space="preserve"> </w:t>
      </w:r>
      <w:bookmarkEnd w:id="878"/>
    </w:p>
    <w:p w14:paraId="0A91DE05" w14:textId="77777777" w:rsidR="00B70EED" w:rsidRDefault="00B70EED" w:rsidP="00B70EED">
      <w:pPr>
        <w:pStyle w:val="KeepWithNext"/>
        <w:rPr>
          <w:rtl/>
          <w:lang w:eastAsia="he-IL"/>
        </w:rPr>
      </w:pPr>
    </w:p>
    <w:p w14:paraId="18FF2462" w14:textId="77777777" w:rsidR="00B70EED" w:rsidRDefault="00B70EED" w:rsidP="00B70EED">
      <w:pPr>
        <w:rPr>
          <w:rtl/>
          <w:lang w:eastAsia="he-IL"/>
        </w:rPr>
      </w:pPr>
      <w:bookmarkStart w:id="879" w:name="_ETM_Q1_643030"/>
      <w:bookmarkStart w:id="880" w:name="_ETM_Q1_643064"/>
      <w:bookmarkEnd w:id="879"/>
      <w:bookmarkEnd w:id="880"/>
      <w:r>
        <w:rPr>
          <w:rFonts w:hint="cs"/>
          <w:rtl/>
          <w:lang w:eastAsia="he-IL"/>
        </w:rPr>
        <w:t xml:space="preserve">לא, אני לא מבינה למה שר </w:t>
      </w:r>
      <w:bookmarkStart w:id="881" w:name="_ETM_Q1_643175"/>
      <w:bookmarkEnd w:id="881"/>
      <w:r>
        <w:rPr>
          <w:rFonts w:hint="cs"/>
          <w:rtl/>
          <w:lang w:eastAsia="he-IL"/>
        </w:rPr>
        <w:t>האוצר ולא</w:t>
      </w:r>
      <w:bookmarkStart w:id="882" w:name="_ETM_Q1_644139"/>
      <w:bookmarkEnd w:id="882"/>
      <w:r>
        <w:rPr>
          <w:rFonts w:hint="cs"/>
          <w:rtl/>
          <w:lang w:eastAsia="he-IL"/>
        </w:rPr>
        <w:t xml:space="preserve"> </w:t>
      </w:r>
      <w:bookmarkStart w:id="883" w:name="_ETM_Q1_641649"/>
      <w:bookmarkEnd w:id="883"/>
      <w:r>
        <w:rPr>
          <w:rFonts w:hint="cs"/>
          <w:rtl/>
          <w:lang w:eastAsia="he-IL"/>
        </w:rPr>
        <w:t>נגיד משרד האנ</w:t>
      </w:r>
      <w:bookmarkStart w:id="884" w:name="_ETM_Q1_644362"/>
      <w:bookmarkEnd w:id="884"/>
      <w:r>
        <w:rPr>
          <w:rFonts w:hint="cs"/>
          <w:rtl/>
          <w:lang w:eastAsia="he-IL"/>
        </w:rPr>
        <w:t xml:space="preserve">רגיה והתשתיות. </w:t>
      </w:r>
      <w:bookmarkStart w:id="885" w:name="_ETM_Q1_646226"/>
      <w:bookmarkEnd w:id="885"/>
    </w:p>
    <w:p w14:paraId="0F2390C8" w14:textId="77777777" w:rsidR="00B70EED" w:rsidRDefault="00B70EED" w:rsidP="00B70EED">
      <w:pPr>
        <w:rPr>
          <w:rtl/>
          <w:lang w:eastAsia="he-IL"/>
        </w:rPr>
      </w:pPr>
      <w:bookmarkStart w:id="886" w:name="_ETM_Q1_646293"/>
      <w:bookmarkEnd w:id="886"/>
    </w:p>
    <w:p w14:paraId="6275FF94" w14:textId="4B4DF189" w:rsidR="00B70EED" w:rsidRDefault="00B70EED" w:rsidP="00B70EED">
      <w:pPr>
        <w:pStyle w:val="af6"/>
        <w:keepNext/>
        <w:rPr>
          <w:rtl/>
        </w:rPr>
      </w:pPr>
      <w:bookmarkStart w:id="887" w:name="ET_yor_5069_92"/>
      <w:r w:rsidRPr="00B70EED">
        <w:rPr>
          <w:rStyle w:val="TagStyle"/>
          <w:rtl/>
        </w:rPr>
        <w:lastRenderedPageBreak/>
        <w:t xml:space="preserve"> &lt;&lt; </w:t>
      </w:r>
      <w:proofErr w:type="spellStart"/>
      <w:r w:rsidRPr="00B70EED">
        <w:rPr>
          <w:rStyle w:val="TagStyle"/>
          <w:rtl/>
        </w:rPr>
        <w:t>יור</w:t>
      </w:r>
      <w:proofErr w:type="spellEnd"/>
      <w:r w:rsidRPr="00B70EED">
        <w:rPr>
          <w:rStyle w:val="TagStyle"/>
          <w:rtl/>
        </w:rPr>
        <w:t xml:space="preserve"> &gt;&gt; </w:t>
      </w:r>
      <w:r>
        <w:rPr>
          <w:rtl/>
        </w:rPr>
        <w:t>היו"ר יעקב אשר:</w:t>
      </w:r>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w:t>
      </w:r>
      <w:r w:rsidR="00065E47">
        <w:rPr>
          <w:rtl/>
        </w:rPr>
        <w:t xml:space="preserve"> </w:t>
      </w:r>
      <w:r>
        <w:rPr>
          <w:rtl/>
        </w:rPr>
        <w:t xml:space="preserve"> </w:t>
      </w:r>
      <w:bookmarkEnd w:id="887"/>
    </w:p>
    <w:p w14:paraId="63DAB013" w14:textId="77777777" w:rsidR="00B70EED" w:rsidRDefault="00B70EED" w:rsidP="00B70EED">
      <w:pPr>
        <w:pStyle w:val="KeepWithNext"/>
        <w:rPr>
          <w:rtl/>
          <w:lang w:eastAsia="he-IL"/>
        </w:rPr>
      </w:pPr>
    </w:p>
    <w:p w14:paraId="57A1A48A" w14:textId="77777777" w:rsidR="00B70EED" w:rsidRDefault="00B70EED" w:rsidP="00B70EED">
      <w:pPr>
        <w:rPr>
          <w:rtl/>
          <w:lang w:eastAsia="he-IL"/>
        </w:rPr>
      </w:pPr>
      <w:bookmarkStart w:id="888" w:name="_ETM_Q1_647645"/>
      <w:bookmarkStart w:id="889" w:name="_ETM_Q1_647688"/>
      <w:bookmarkEnd w:id="888"/>
      <w:bookmarkEnd w:id="889"/>
      <w:r>
        <w:rPr>
          <w:rFonts w:hint="cs"/>
          <w:rtl/>
          <w:lang w:eastAsia="he-IL"/>
        </w:rPr>
        <w:t>ל</w:t>
      </w:r>
      <w:bookmarkStart w:id="890" w:name="_ETM_Q1_645229"/>
      <w:bookmarkEnd w:id="890"/>
      <w:r>
        <w:rPr>
          <w:rFonts w:hint="cs"/>
          <w:rtl/>
          <w:lang w:eastAsia="he-IL"/>
        </w:rPr>
        <w:t>א, שר ה</w:t>
      </w:r>
      <w:bookmarkStart w:id="891" w:name="_ETM_Q1_645151"/>
      <w:bookmarkEnd w:id="891"/>
      <w:r>
        <w:rPr>
          <w:rFonts w:hint="cs"/>
          <w:rtl/>
          <w:lang w:eastAsia="he-IL"/>
        </w:rPr>
        <w:t xml:space="preserve">אוצר הוא רק </w:t>
      </w:r>
      <w:bookmarkStart w:id="892" w:name="_ETM_Q1_646755"/>
      <w:bookmarkEnd w:id="892"/>
      <w:r>
        <w:rPr>
          <w:rFonts w:hint="cs"/>
          <w:rtl/>
          <w:lang w:eastAsia="he-IL"/>
        </w:rPr>
        <w:t xml:space="preserve">דבר פה. הוא מפרסם ברשומות. </w:t>
      </w:r>
      <w:bookmarkStart w:id="893" w:name="_ETM_Q1_650000"/>
      <w:bookmarkEnd w:id="893"/>
    </w:p>
    <w:p w14:paraId="6F322197" w14:textId="77777777" w:rsidR="00B70EED" w:rsidRDefault="00B70EED" w:rsidP="00B70EED">
      <w:pPr>
        <w:rPr>
          <w:rtl/>
          <w:lang w:eastAsia="he-IL"/>
        </w:rPr>
      </w:pPr>
      <w:bookmarkStart w:id="894" w:name="_ETM_Q1_650069"/>
      <w:bookmarkStart w:id="895" w:name="_ETM_Q1_647096"/>
      <w:bookmarkEnd w:id="894"/>
      <w:bookmarkEnd w:id="895"/>
    </w:p>
    <w:p w14:paraId="713F876D" w14:textId="6813E273" w:rsidR="00B70EED" w:rsidRDefault="00B70EED" w:rsidP="00B70EED">
      <w:pPr>
        <w:pStyle w:val="a4"/>
        <w:keepNext/>
        <w:rPr>
          <w:rtl/>
        </w:rPr>
      </w:pPr>
      <w:bookmarkStart w:id="896" w:name="ET_speaker_6359_93"/>
      <w:r w:rsidRPr="00B70EED">
        <w:rPr>
          <w:rStyle w:val="TagStyle"/>
          <w:rtl/>
        </w:rPr>
        <w:t xml:space="preserve"> &lt;&lt; דובר &gt;&gt; </w:t>
      </w:r>
      <w:r>
        <w:rPr>
          <w:rtl/>
        </w:rPr>
        <w:t>מטי צרפתי הרכבי (יש עתיד):</w:t>
      </w:r>
      <w:r w:rsidRPr="00B70EED">
        <w:rPr>
          <w:rStyle w:val="TagStyle"/>
          <w:rtl/>
        </w:rPr>
        <w:t xml:space="preserve"> &lt;&lt; דובר &gt;&gt;</w:t>
      </w:r>
      <w:r w:rsidR="00065E47">
        <w:rPr>
          <w:rtl/>
        </w:rPr>
        <w:t xml:space="preserve"> </w:t>
      </w:r>
      <w:r>
        <w:rPr>
          <w:rtl/>
        </w:rPr>
        <w:t xml:space="preserve"> </w:t>
      </w:r>
      <w:bookmarkEnd w:id="896"/>
    </w:p>
    <w:p w14:paraId="2D3B5E41" w14:textId="77777777" w:rsidR="00B70EED" w:rsidRDefault="00B70EED" w:rsidP="00B70EED">
      <w:pPr>
        <w:pStyle w:val="KeepWithNext"/>
        <w:rPr>
          <w:rtl/>
          <w:lang w:eastAsia="he-IL"/>
        </w:rPr>
      </w:pPr>
    </w:p>
    <w:p w14:paraId="599BAE9E" w14:textId="77777777" w:rsidR="00B70EED" w:rsidRDefault="00B70EED" w:rsidP="00B70EED">
      <w:pPr>
        <w:rPr>
          <w:rtl/>
          <w:lang w:eastAsia="he-IL"/>
        </w:rPr>
      </w:pPr>
      <w:bookmarkStart w:id="897" w:name="_ETM_Q1_650148"/>
      <w:bookmarkStart w:id="898" w:name="_ETM_Q1_650182"/>
      <w:bookmarkEnd w:id="897"/>
      <w:bookmarkEnd w:id="898"/>
      <w:r>
        <w:rPr>
          <w:rFonts w:hint="cs"/>
          <w:rtl/>
          <w:lang w:eastAsia="he-IL"/>
        </w:rPr>
        <w:t>לא. אבל עדי</w:t>
      </w:r>
      <w:bookmarkStart w:id="899" w:name="_ETM_Q1_648201"/>
      <w:bookmarkEnd w:id="899"/>
      <w:r>
        <w:rPr>
          <w:rFonts w:hint="cs"/>
          <w:rtl/>
          <w:lang w:eastAsia="he-IL"/>
        </w:rPr>
        <w:t xml:space="preserve">ין, נקבעת רשימה. </w:t>
      </w:r>
      <w:bookmarkStart w:id="900" w:name="_ETM_Q1_649880"/>
      <w:bookmarkEnd w:id="900"/>
      <w:r>
        <w:rPr>
          <w:rFonts w:hint="cs"/>
          <w:rtl/>
          <w:lang w:eastAsia="he-IL"/>
        </w:rPr>
        <w:t xml:space="preserve">הרשימה הזאת כבר נדונה, באיזה פרקטיקה </w:t>
      </w:r>
      <w:bookmarkStart w:id="901" w:name="_ETM_Q1_652160"/>
      <w:bookmarkEnd w:id="901"/>
      <w:r>
        <w:rPr>
          <w:rFonts w:hint="cs"/>
          <w:rtl/>
          <w:lang w:eastAsia="he-IL"/>
        </w:rPr>
        <w:t>היא נדונה? איפה</w:t>
      </w:r>
      <w:bookmarkStart w:id="902" w:name="_ETM_Q1_655336"/>
      <w:bookmarkEnd w:id="902"/>
      <w:r>
        <w:rPr>
          <w:rFonts w:hint="cs"/>
          <w:rtl/>
          <w:lang w:eastAsia="he-IL"/>
        </w:rPr>
        <w:t xml:space="preserve"> היה פה משרד האנרגיה?</w:t>
      </w:r>
      <w:bookmarkStart w:id="903" w:name="_ETM_Q1_658734"/>
      <w:bookmarkEnd w:id="903"/>
    </w:p>
    <w:p w14:paraId="4486B66B" w14:textId="77777777" w:rsidR="00B70EED" w:rsidRDefault="00B70EED" w:rsidP="00B70EED">
      <w:pPr>
        <w:rPr>
          <w:rtl/>
          <w:lang w:eastAsia="he-IL"/>
        </w:rPr>
      </w:pPr>
      <w:bookmarkStart w:id="904" w:name="_ETM_Q1_658811"/>
      <w:bookmarkStart w:id="905" w:name="_ETM_Q1_656128"/>
      <w:bookmarkEnd w:id="904"/>
      <w:bookmarkEnd w:id="905"/>
    </w:p>
    <w:p w14:paraId="7F110A99" w14:textId="729A900E" w:rsidR="00B70EED" w:rsidRDefault="00B70EED" w:rsidP="00B70EED">
      <w:pPr>
        <w:pStyle w:val="af9"/>
        <w:keepNext/>
        <w:rPr>
          <w:rtl/>
          <w:lang w:eastAsia="he-IL"/>
        </w:rPr>
      </w:pPr>
      <w:bookmarkStart w:id="906" w:name="ET_guest_איציק_דניאל_94"/>
      <w:r w:rsidRPr="00B70EED">
        <w:rPr>
          <w:rStyle w:val="TagStyle"/>
          <w:rtl/>
        </w:rPr>
        <w:t xml:space="preserve"> &lt;&lt; אורח &gt;&gt; </w:t>
      </w:r>
      <w:r>
        <w:rPr>
          <w:rtl/>
          <w:lang w:eastAsia="he-IL"/>
        </w:rPr>
        <w:t>איציק דניאל:</w:t>
      </w:r>
      <w:r w:rsidRPr="00B70EED">
        <w:rPr>
          <w:rStyle w:val="TagStyle"/>
          <w:rtl/>
        </w:rPr>
        <w:t xml:space="preserve"> &lt;&lt; אורח &gt;&gt;</w:t>
      </w:r>
      <w:r w:rsidR="00065E47">
        <w:rPr>
          <w:rtl/>
          <w:lang w:eastAsia="he-IL"/>
        </w:rPr>
        <w:t xml:space="preserve"> </w:t>
      </w:r>
      <w:r>
        <w:rPr>
          <w:rtl/>
          <w:lang w:eastAsia="he-IL"/>
        </w:rPr>
        <w:t xml:space="preserve"> </w:t>
      </w:r>
      <w:bookmarkEnd w:id="906"/>
    </w:p>
    <w:p w14:paraId="4BD086B8" w14:textId="77777777" w:rsidR="00B70EED" w:rsidRDefault="00B70EED" w:rsidP="00B70EED">
      <w:pPr>
        <w:pStyle w:val="KeepWithNext"/>
        <w:rPr>
          <w:rtl/>
          <w:lang w:eastAsia="he-IL"/>
        </w:rPr>
      </w:pPr>
    </w:p>
    <w:p w14:paraId="19CD137E" w14:textId="77777777" w:rsidR="00B70EED" w:rsidRDefault="00B70EED" w:rsidP="00B70EED">
      <w:pPr>
        <w:rPr>
          <w:rtl/>
          <w:lang w:eastAsia="he-IL"/>
        </w:rPr>
      </w:pPr>
      <w:bookmarkStart w:id="907" w:name="_ETM_Q1_657565"/>
      <w:bookmarkStart w:id="908" w:name="_ETM_Q1_657598"/>
      <w:bookmarkEnd w:id="907"/>
      <w:bookmarkEnd w:id="908"/>
      <w:r>
        <w:rPr>
          <w:rFonts w:hint="cs"/>
          <w:rtl/>
          <w:lang w:eastAsia="he-IL"/>
        </w:rPr>
        <w:t xml:space="preserve">נחלק שנייה לשני חלקים. </w:t>
      </w:r>
      <w:bookmarkStart w:id="909" w:name="_ETM_Q1_657552"/>
      <w:bookmarkStart w:id="910" w:name="_ETM_Q1_657874"/>
      <w:bookmarkEnd w:id="909"/>
      <w:bookmarkEnd w:id="910"/>
    </w:p>
    <w:p w14:paraId="6B7189A9" w14:textId="77777777" w:rsidR="00B70EED" w:rsidRDefault="00B70EED" w:rsidP="00B70EED">
      <w:pPr>
        <w:rPr>
          <w:rtl/>
          <w:lang w:eastAsia="he-IL"/>
        </w:rPr>
      </w:pPr>
      <w:bookmarkStart w:id="911" w:name="_ETM_Q1_657942"/>
      <w:bookmarkEnd w:id="911"/>
    </w:p>
    <w:p w14:paraId="7DBAFDC5" w14:textId="3370FF04" w:rsidR="00B70EED" w:rsidRDefault="00B70EED" w:rsidP="00B70EED">
      <w:pPr>
        <w:pStyle w:val="af6"/>
        <w:keepNext/>
        <w:rPr>
          <w:rtl/>
        </w:rPr>
      </w:pPr>
      <w:bookmarkStart w:id="912" w:name="ET_yor_5069_95"/>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 </w:t>
      </w:r>
      <w:r>
        <w:rPr>
          <w:rtl/>
        </w:rPr>
        <w:t>היו"ר יעקב אשר:</w:t>
      </w:r>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w:t>
      </w:r>
      <w:r w:rsidR="00065E47">
        <w:rPr>
          <w:rtl/>
        </w:rPr>
        <w:t xml:space="preserve"> </w:t>
      </w:r>
      <w:r>
        <w:rPr>
          <w:rtl/>
        </w:rPr>
        <w:t xml:space="preserve"> </w:t>
      </w:r>
      <w:bookmarkEnd w:id="912"/>
    </w:p>
    <w:p w14:paraId="09A665A2" w14:textId="77777777" w:rsidR="00B70EED" w:rsidRDefault="00B70EED" w:rsidP="00B70EED">
      <w:pPr>
        <w:pStyle w:val="KeepWithNext"/>
        <w:rPr>
          <w:rtl/>
          <w:lang w:eastAsia="he-IL"/>
        </w:rPr>
      </w:pPr>
    </w:p>
    <w:p w14:paraId="4F959D17" w14:textId="77777777" w:rsidR="00B70EED" w:rsidRDefault="00B70EED" w:rsidP="00B70EED">
      <w:pPr>
        <w:rPr>
          <w:rtl/>
          <w:lang w:eastAsia="he-IL"/>
        </w:rPr>
      </w:pPr>
      <w:bookmarkStart w:id="913" w:name="_ETM_Q1_659256"/>
      <w:bookmarkStart w:id="914" w:name="_ETM_Q1_659291"/>
      <w:bookmarkEnd w:id="913"/>
      <w:bookmarkEnd w:id="914"/>
      <w:r>
        <w:rPr>
          <w:rFonts w:hint="cs"/>
          <w:rtl/>
          <w:lang w:eastAsia="he-IL"/>
        </w:rPr>
        <w:t xml:space="preserve">היא מבקשת שיושב </w:t>
      </w:r>
      <w:bookmarkStart w:id="915" w:name="_ETM_Q1_661134"/>
      <w:bookmarkEnd w:id="915"/>
      <w:r>
        <w:rPr>
          <w:rFonts w:hint="cs"/>
          <w:rtl/>
          <w:lang w:eastAsia="he-IL"/>
        </w:rPr>
        <w:t>ראש הווע</w:t>
      </w:r>
      <w:bookmarkStart w:id="916" w:name="_ETM_Q1_659708"/>
      <w:bookmarkEnd w:id="916"/>
      <w:r>
        <w:rPr>
          <w:rFonts w:hint="cs"/>
          <w:rtl/>
          <w:lang w:eastAsia="he-IL"/>
        </w:rPr>
        <w:t xml:space="preserve">דה יפרסם ברשומות. </w:t>
      </w:r>
      <w:bookmarkStart w:id="917" w:name="_ETM_Q1_662863"/>
      <w:bookmarkEnd w:id="917"/>
    </w:p>
    <w:p w14:paraId="39B85FC3" w14:textId="77777777" w:rsidR="00B70EED" w:rsidRDefault="00B70EED" w:rsidP="00B70EED">
      <w:pPr>
        <w:rPr>
          <w:rtl/>
          <w:lang w:eastAsia="he-IL"/>
        </w:rPr>
      </w:pPr>
      <w:bookmarkStart w:id="918" w:name="_ETM_Q1_662932"/>
      <w:bookmarkEnd w:id="918"/>
    </w:p>
    <w:p w14:paraId="713E7E99" w14:textId="7C19CEAB" w:rsidR="00B70EED" w:rsidRDefault="00B70EED" w:rsidP="00B70EED">
      <w:pPr>
        <w:pStyle w:val="a4"/>
        <w:keepNext/>
        <w:rPr>
          <w:rtl/>
        </w:rPr>
      </w:pPr>
      <w:bookmarkStart w:id="919" w:name="ET_speaker_6359_96"/>
      <w:r w:rsidRPr="00B70EED">
        <w:rPr>
          <w:rStyle w:val="TagStyle"/>
          <w:rtl/>
        </w:rPr>
        <w:t xml:space="preserve"> &lt;&lt; דובר &gt;&gt; </w:t>
      </w:r>
      <w:r>
        <w:rPr>
          <w:rtl/>
        </w:rPr>
        <w:t>מטי צרפתי הרכבי (יש עתיד):</w:t>
      </w:r>
      <w:r w:rsidRPr="00B70EED">
        <w:rPr>
          <w:rStyle w:val="TagStyle"/>
          <w:rtl/>
        </w:rPr>
        <w:t xml:space="preserve"> &lt;&lt; דובר &gt;&gt;</w:t>
      </w:r>
      <w:r w:rsidR="00065E47">
        <w:rPr>
          <w:rtl/>
        </w:rPr>
        <w:t xml:space="preserve"> </w:t>
      </w:r>
      <w:r>
        <w:rPr>
          <w:rtl/>
        </w:rPr>
        <w:t xml:space="preserve"> </w:t>
      </w:r>
      <w:bookmarkEnd w:id="919"/>
    </w:p>
    <w:p w14:paraId="058BADB8" w14:textId="77777777" w:rsidR="00B70EED" w:rsidRDefault="00B70EED" w:rsidP="00B70EED">
      <w:pPr>
        <w:pStyle w:val="KeepWithNext"/>
        <w:rPr>
          <w:rtl/>
          <w:lang w:eastAsia="he-IL"/>
        </w:rPr>
      </w:pPr>
    </w:p>
    <w:p w14:paraId="5A942251" w14:textId="77777777" w:rsidR="00B70EED" w:rsidRDefault="00B70EED" w:rsidP="00B70EED">
      <w:pPr>
        <w:rPr>
          <w:rtl/>
          <w:lang w:eastAsia="he-IL"/>
        </w:rPr>
      </w:pPr>
      <w:bookmarkStart w:id="920" w:name="_ETM_Q1_664808"/>
      <w:bookmarkStart w:id="921" w:name="_ETM_Q1_664848"/>
      <w:bookmarkEnd w:id="920"/>
      <w:bookmarkEnd w:id="921"/>
      <w:r>
        <w:rPr>
          <w:rFonts w:hint="cs"/>
          <w:rtl/>
          <w:lang w:eastAsia="he-IL"/>
        </w:rPr>
        <w:t>לא, לא. א</w:t>
      </w:r>
      <w:bookmarkStart w:id="922" w:name="_ETM_Q1_663556"/>
      <w:bookmarkStart w:id="923" w:name="_ETM_Q1_661132"/>
      <w:bookmarkEnd w:id="922"/>
      <w:bookmarkEnd w:id="923"/>
      <w:r>
        <w:rPr>
          <w:rFonts w:hint="cs"/>
          <w:rtl/>
          <w:lang w:eastAsia="he-IL"/>
        </w:rPr>
        <w:t>ני דווקא אני</w:t>
      </w:r>
      <w:bookmarkStart w:id="924" w:name="_ETM_Q1_663752"/>
      <w:bookmarkEnd w:id="924"/>
      <w:r>
        <w:rPr>
          <w:rFonts w:hint="cs"/>
          <w:rtl/>
          <w:lang w:eastAsia="he-IL"/>
        </w:rPr>
        <w:t xml:space="preserve"> חשבתי על משרד התשתיו</w:t>
      </w:r>
      <w:bookmarkStart w:id="925" w:name="_ETM_Q1_662547"/>
      <w:bookmarkEnd w:id="925"/>
      <w:r>
        <w:rPr>
          <w:rFonts w:hint="cs"/>
          <w:rtl/>
          <w:lang w:eastAsia="he-IL"/>
        </w:rPr>
        <w:t xml:space="preserve">ת. יש משרד האנרגיה והתשתיות. </w:t>
      </w:r>
      <w:bookmarkStart w:id="926" w:name="_ETM_Q1_666522"/>
      <w:bookmarkEnd w:id="926"/>
    </w:p>
    <w:p w14:paraId="7FF55949" w14:textId="77777777" w:rsidR="00B70EED" w:rsidRDefault="00B70EED" w:rsidP="00B70EED">
      <w:pPr>
        <w:rPr>
          <w:rtl/>
          <w:lang w:eastAsia="he-IL"/>
        </w:rPr>
      </w:pPr>
      <w:bookmarkStart w:id="927" w:name="_ETM_Q1_666596"/>
      <w:bookmarkStart w:id="928" w:name="_ETM_Q1_664503"/>
      <w:bookmarkEnd w:id="927"/>
      <w:bookmarkEnd w:id="928"/>
    </w:p>
    <w:p w14:paraId="026F39E3" w14:textId="635F7E24" w:rsidR="00B70EED" w:rsidRDefault="00B70EED" w:rsidP="00B70EED">
      <w:pPr>
        <w:pStyle w:val="af6"/>
        <w:keepNext/>
        <w:rPr>
          <w:rtl/>
        </w:rPr>
      </w:pPr>
      <w:bookmarkStart w:id="929" w:name="ET_yor_5069_97"/>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 </w:t>
      </w:r>
      <w:r>
        <w:rPr>
          <w:rtl/>
        </w:rPr>
        <w:t>היו"ר יעקב אשר:</w:t>
      </w:r>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w:t>
      </w:r>
      <w:r w:rsidR="00065E47">
        <w:rPr>
          <w:rtl/>
        </w:rPr>
        <w:t xml:space="preserve"> </w:t>
      </w:r>
      <w:r>
        <w:rPr>
          <w:rtl/>
        </w:rPr>
        <w:t xml:space="preserve"> </w:t>
      </w:r>
      <w:bookmarkEnd w:id="929"/>
    </w:p>
    <w:p w14:paraId="000C7064" w14:textId="77777777" w:rsidR="00B70EED" w:rsidRDefault="00B70EED" w:rsidP="00B70EED">
      <w:pPr>
        <w:pStyle w:val="KeepWithNext"/>
        <w:rPr>
          <w:rtl/>
          <w:lang w:eastAsia="he-IL"/>
        </w:rPr>
      </w:pPr>
    </w:p>
    <w:p w14:paraId="78406546" w14:textId="77777777" w:rsidR="00B70EED" w:rsidRDefault="00B70EED" w:rsidP="00B70EED">
      <w:pPr>
        <w:rPr>
          <w:rtl/>
          <w:lang w:eastAsia="he-IL"/>
        </w:rPr>
      </w:pPr>
      <w:bookmarkStart w:id="930" w:name="_ETM_Q1_665022"/>
      <w:bookmarkStart w:id="931" w:name="_ETM_Q1_665057"/>
      <w:bookmarkEnd w:id="930"/>
      <w:bookmarkEnd w:id="931"/>
      <w:r>
        <w:rPr>
          <w:rFonts w:hint="cs"/>
          <w:rtl/>
          <w:lang w:eastAsia="he-IL"/>
        </w:rPr>
        <w:t xml:space="preserve">תשובה, תשובה. </w:t>
      </w:r>
      <w:bookmarkStart w:id="932" w:name="_ETM_Q1_666657"/>
      <w:bookmarkEnd w:id="932"/>
      <w:r>
        <w:rPr>
          <w:rFonts w:hint="cs"/>
          <w:rtl/>
          <w:lang w:eastAsia="he-IL"/>
        </w:rPr>
        <w:t xml:space="preserve">חבר'ה, השאלה הובנה. תשובה. </w:t>
      </w:r>
      <w:bookmarkStart w:id="933" w:name="_ETM_Q1_671057"/>
      <w:bookmarkEnd w:id="933"/>
    </w:p>
    <w:p w14:paraId="597A2110" w14:textId="77777777" w:rsidR="00B70EED" w:rsidRDefault="00B70EED" w:rsidP="00B70EED">
      <w:pPr>
        <w:rPr>
          <w:rtl/>
          <w:lang w:eastAsia="he-IL"/>
        </w:rPr>
      </w:pPr>
      <w:bookmarkStart w:id="934" w:name="_ETM_Q1_671138"/>
      <w:bookmarkStart w:id="935" w:name="_ETM_Q1_668867"/>
      <w:bookmarkEnd w:id="934"/>
      <w:bookmarkEnd w:id="935"/>
    </w:p>
    <w:p w14:paraId="3D534EA3" w14:textId="316B75DC" w:rsidR="00B70EED" w:rsidRDefault="00B70EED" w:rsidP="00B70EED">
      <w:pPr>
        <w:pStyle w:val="af9"/>
        <w:keepNext/>
        <w:rPr>
          <w:rtl/>
          <w:lang w:eastAsia="he-IL"/>
        </w:rPr>
      </w:pPr>
      <w:bookmarkStart w:id="936" w:name="ET_guest_שי_שלף_98"/>
      <w:r w:rsidRPr="00B70EED">
        <w:rPr>
          <w:rStyle w:val="TagStyle"/>
          <w:rtl/>
        </w:rPr>
        <w:t xml:space="preserve"> &lt;&lt; אורח &gt;&gt; </w:t>
      </w:r>
      <w:r>
        <w:rPr>
          <w:rtl/>
          <w:lang w:eastAsia="he-IL"/>
        </w:rPr>
        <w:t>שי שלף:</w:t>
      </w:r>
      <w:r w:rsidRPr="00B70EED">
        <w:rPr>
          <w:rStyle w:val="TagStyle"/>
          <w:rtl/>
        </w:rPr>
        <w:t xml:space="preserve"> &lt;&lt; אורח &gt;&gt;</w:t>
      </w:r>
      <w:r w:rsidR="00065E47">
        <w:rPr>
          <w:rtl/>
          <w:lang w:eastAsia="he-IL"/>
        </w:rPr>
        <w:t xml:space="preserve"> </w:t>
      </w:r>
      <w:r>
        <w:rPr>
          <w:rtl/>
          <w:lang w:eastAsia="he-IL"/>
        </w:rPr>
        <w:t xml:space="preserve"> </w:t>
      </w:r>
      <w:bookmarkEnd w:id="936"/>
    </w:p>
    <w:p w14:paraId="3FFC854D" w14:textId="77777777" w:rsidR="00B70EED" w:rsidRDefault="00B70EED" w:rsidP="00B70EED">
      <w:pPr>
        <w:pStyle w:val="KeepWithNext"/>
        <w:rPr>
          <w:rtl/>
          <w:lang w:eastAsia="he-IL"/>
        </w:rPr>
      </w:pPr>
    </w:p>
    <w:p w14:paraId="5592BCC1" w14:textId="77777777" w:rsidR="00B70EED" w:rsidRDefault="00B70EED" w:rsidP="00B70EED">
      <w:pPr>
        <w:rPr>
          <w:rtl/>
          <w:lang w:eastAsia="he-IL"/>
        </w:rPr>
      </w:pPr>
      <w:bookmarkStart w:id="937" w:name="_ETM_Q1_669917"/>
      <w:bookmarkStart w:id="938" w:name="_ETM_Q1_669953"/>
      <w:bookmarkEnd w:id="937"/>
      <w:bookmarkEnd w:id="938"/>
      <w:r>
        <w:rPr>
          <w:rFonts w:hint="cs"/>
          <w:rtl/>
          <w:lang w:eastAsia="he-IL"/>
        </w:rPr>
        <w:t xml:space="preserve">אני רק מזכירה שהטבלה הזאת בהצעת </w:t>
      </w:r>
      <w:bookmarkStart w:id="939" w:name="_ETM_Q1_674092"/>
      <w:bookmarkStart w:id="940" w:name="_ETM_Q1_671626"/>
      <w:bookmarkEnd w:id="939"/>
      <w:bookmarkEnd w:id="940"/>
      <w:r>
        <w:rPr>
          <w:rFonts w:hint="cs"/>
          <w:rtl/>
          <w:lang w:eastAsia="he-IL"/>
        </w:rPr>
        <w:t>החוק הזאת היא תוצאה של</w:t>
      </w:r>
      <w:bookmarkStart w:id="941" w:name="_ETM_Q1_673262"/>
      <w:bookmarkStart w:id="942" w:name="_ETM_Q1_672206"/>
      <w:bookmarkEnd w:id="941"/>
      <w:bookmarkEnd w:id="942"/>
      <w:r>
        <w:rPr>
          <w:rFonts w:hint="cs"/>
          <w:rtl/>
          <w:lang w:eastAsia="he-IL"/>
        </w:rPr>
        <w:t xml:space="preserve"> - - - </w:t>
      </w:r>
      <w:bookmarkStart w:id="943" w:name="_ETM_Q1_674422"/>
      <w:bookmarkEnd w:id="943"/>
    </w:p>
    <w:p w14:paraId="79601386" w14:textId="77777777" w:rsidR="00B70EED" w:rsidRDefault="00B70EED" w:rsidP="00B70EED">
      <w:pPr>
        <w:rPr>
          <w:rtl/>
          <w:lang w:eastAsia="he-IL"/>
        </w:rPr>
      </w:pPr>
      <w:bookmarkStart w:id="944" w:name="_ETM_Q1_674499"/>
      <w:bookmarkEnd w:id="944"/>
    </w:p>
    <w:p w14:paraId="75D9EC98" w14:textId="325BD9A1" w:rsidR="00B70EED" w:rsidRDefault="00B70EED" w:rsidP="00B70EED">
      <w:pPr>
        <w:pStyle w:val="af6"/>
        <w:keepNext/>
        <w:rPr>
          <w:rtl/>
        </w:rPr>
      </w:pPr>
      <w:bookmarkStart w:id="945" w:name="ET_yor_5069_99"/>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 </w:t>
      </w:r>
      <w:r>
        <w:rPr>
          <w:rtl/>
        </w:rPr>
        <w:t>היו"ר יעקב אשר:</w:t>
      </w:r>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w:t>
      </w:r>
      <w:r w:rsidR="00065E47">
        <w:rPr>
          <w:rtl/>
        </w:rPr>
        <w:t xml:space="preserve"> </w:t>
      </w:r>
      <w:r>
        <w:rPr>
          <w:rtl/>
        </w:rPr>
        <w:t xml:space="preserve"> </w:t>
      </w:r>
      <w:bookmarkEnd w:id="945"/>
    </w:p>
    <w:p w14:paraId="4456793B" w14:textId="77777777" w:rsidR="00B70EED" w:rsidRDefault="00B70EED" w:rsidP="00B70EED">
      <w:pPr>
        <w:pStyle w:val="KeepWithNext"/>
        <w:rPr>
          <w:rtl/>
          <w:lang w:eastAsia="he-IL"/>
        </w:rPr>
      </w:pPr>
    </w:p>
    <w:p w14:paraId="4475A992" w14:textId="77777777" w:rsidR="00B70EED" w:rsidRDefault="00B70EED" w:rsidP="00B70EED">
      <w:pPr>
        <w:rPr>
          <w:rtl/>
          <w:lang w:eastAsia="he-IL"/>
        </w:rPr>
      </w:pPr>
      <w:bookmarkStart w:id="946" w:name="_ETM_Q1_673298"/>
      <w:bookmarkEnd w:id="946"/>
      <w:r>
        <w:rPr>
          <w:rFonts w:hint="cs"/>
          <w:rtl/>
          <w:lang w:eastAsia="he-IL"/>
        </w:rPr>
        <w:t>ש</w:t>
      </w:r>
      <w:bookmarkStart w:id="947" w:name="_ETM_Q1_673350"/>
      <w:bookmarkEnd w:id="947"/>
      <w:r>
        <w:rPr>
          <w:rFonts w:hint="cs"/>
          <w:rtl/>
          <w:lang w:eastAsia="he-IL"/>
        </w:rPr>
        <w:t xml:space="preserve">ם ותפקיד לפרוטוקול. </w:t>
      </w:r>
    </w:p>
    <w:p w14:paraId="70F71769" w14:textId="77777777" w:rsidR="00B70EED" w:rsidRDefault="00B70EED" w:rsidP="00B70EED">
      <w:pPr>
        <w:rPr>
          <w:rtl/>
          <w:lang w:eastAsia="he-IL"/>
        </w:rPr>
      </w:pPr>
      <w:bookmarkStart w:id="948" w:name="_ETM_Q1_675632"/>
      <w:bookmarkStart w:id="949" w:name="_ETM_Q1_675715"/>
      <w:bookmarkEnd w:id="948"/>
      <w:bookmarkEnd w:id="949"/>
    </w:p>
    <w:p w14:paraId="5249FB06" w14:textId="33EB5E38" w:rsidR="00B70EED" w:rsidRDefault="00B70EED" w:rsidP="00B70EED">
      <w:pPr>
        <w:pStyle w:val="af9"/>
        <w:keepNext/>
        <w:rPr>
          <w:rtl/>
          <w:lang w:eastAsia="he-IL"/>
        </w:rPr>
      </w:pPr>
      <w:bookmarkStart w:id="950" w:name="ET_guest_שי_שלף_100"/>
      <w:r w:rsidRPr="00B70EED">
        <w:rPr>
          <w:rStyle w:val="TagStyle"/>
          <w:rtl/>
        </w:rPr>
        <w:t xml:space="preserve"> &lt;&lt; אורח &gt;&gt; </w:t>
      </w:r>
      <w:r>
        <w:rPr>
          <w:rtl/>
          <w:lang w:eastAsia="he-IL"/>
        </w:rPr>
        <w:t>שי שלף:</w:t>
      </w:r>
      <w:r w:rsidRPr="00B70EED">
        <w:rPr>
          <w:rStyle w:val="TagStyle"/>
          <w:rtl/>
        </w:rPr>
        <w:t xml:space="preserve"> &lt;&lt; אורח &gt;&gt;</w:t>
      </w:r>
      <w:r w:rsidR="00065E47">
        <w:rPr>
          <w:rtl/>
          <w:lang w:eastAsia="he-IL"/>
        </w:rPr>
        <w:t xml:space="preserve"> </w:t>
      </w:r>
      <w:r>
        <w:rPr>
          <w:rtl/>
          <w:lang w:eastAsia="he-IL"/>
        </w:rPr>
        <w:t xml:space="preserve"> </w:t>
      </w:r>
      <w:bookmarkEnd w:id="950"/>
    </w:p>
    <w:p w14:paraId="7B2FF3F6" w14:textId="77777777" w:rsidR="00B70EED" w:rsidRDefault="00B70EED" w:rsidP="00B70EED">
      <w:pPr>
        <w:pStyle w:val="KeepWithNext"/>
        <w:rPr>
          <w:rtl/>
          <w:lang w:eastAsia="he-IL"/>
        </w:rPr>
      </w:pPr>
    </w:p>
    <w:p w14:paraId="79AF1BF3" w14:textId="77777777" w:rsidR="00B70EED" w:rsidRDefault="00B70EED" w:rsidP="00B70EED">
      <w:pPr>
        <w:rPr>
          <w:rtl/>
          <w:lang w:eastAsia="he-IL"/>
        </w:rPr>
      </w:pPr>
      <w:bookmarkStart w:id="951" w:name="_ETM_Q1_676782"/>
      <w:bookmarkStart w:id="952" w:name="_ETM_Q1_676821"/>
      <w:bookmarkEnd w:id="951"/>
      <w:bookmarkEnd w:id="952"/>
      <w:r>
        <w:rPr>
          <w:rFonts w:hint="cs"/>
          <w:rtl/>
          <w:lang w:eastAsia="he-IL"/>
        </w:rPr>
        <w:t xml:space="preserve">סליחה, </w:t>
      </w:r>
      <w:bookmarkStart w:id="953" w:name="_ETM_Q1_677509"/>
      <w:bookmarkEnd w:id="953"/>
      <w:r>
        <w:rPr>
          <w:rFonts w:hint="cs"/>
          <w:rtl/>
          <w:lang w:eastAsia="he-IL"/>
        </w:rPr>
        <w:t>ש</w:t>
      </w:r>
      <w:bookmarkStart w:id="954" w:name="_ETM_Q1_674687"/>
      <w:bookmarkEnd w:id="954"/>
      <w:r>
        <w:rPr>
          <w:rFonts w:hint="cs"/>
          <w:rtl/>
          <w:lang w:eastAsia="he-IL"/>
        </w:rPr>
        <w:t>י שלף מהלשכה המשפטית במשרד ה</w:t>
      </w:r>
      <w:bookmarkStart w:id="955" w:name="_ETM_Q1_676258"/>
      <w:bookmarkEnd w:id="955"/>
      <w:r>
        <w:rPr>
          <w:rFonts w:hint="cs"/>
          <w:rtl/>
          <w:lang w:eastAsia="he-IL"/>
        </w:rPr>
        <w:t>אוצר. הצעת החוק הזאת היא</w:t>
      </w:r>
      <w:bookmarkStart w:id="956" w:name="_ETM_Q1_679705"/>
      <w:bookmarkEnd w:id="956"/>
      <w:r>
        <w:rPr>
          <w:rFonts w:hint="cs"/>
          <w:rtl/>
          <w:lang w:eastAsia="he-IL"/>
        </w:rPr>
        <w:t xml:space="preserve"> תוצר של החלטת ממשלה לעניין הצעת חוק ההסדרים. ולכן כל,</w:t>
      </w:r>
      <w:bookmarkStart w:id="957" w:name="_ETM_Q1_688254"/>
      <w:bookmarkEnd w:id="957"/>
      <w:r>
        <w:rPr>
          <w:rFonts w:hint="cs"/>
          <w:rtl/>
          <w:lang w:eastAsia="he-IL"/>
        </w:rPr>
        <w:t xml:space="preserve"> כל המשרדים הרלוונטי</w:t>
      </w:r>
      <w:bookmarkStart w:id="958" w:name="_ETM_Q1_687755"/>
      <w:bookmarkEnd w:id="958"/>
      <w:r>
        <w:rPr>
          <w:rFonts w:hint="cs"/>
          <w:rtl/>
          <w:lang w:eastAsia="he-IL"/>
        </w:rPr>
        <w:t xml:space="preserve">ים היו מעורבים. </w:t>
      </w:r>
      <w:bookmarkStart w:id="959" w:name="_ETM_Q1_691427"/>
      <w:bookmarkEnd w:id="959"/>
    </w:p>
    <w:p w14:paraId="4DD03595" w14:textId="77777777" w:rsidR="00B70EED" w:rsidRDefault="00B70EED" w:rsidP="00B70EED">
      <w:pPr>
        <w:rPr>
          <w:rtl/>
          <w:lang w:eastAsia="he-IL"/>
        </w:rPr>
      </w:pPr>
      <w:bookmarkStart w:id="960" w:name="_ETM_Q1_691498"/>
      <w:bookmarkStart w:id="961" w:name="_ETM_Q1_689266"/>
      <w:bookmarkEnd w:id="960"/>
      <w:bookmarkEnd w:id="961"/>
    </w:p>
    <w:p w14:paraId="47A47C28" w14:textId="41B6C1D1" w:rsidR="00B70EED" w:rsidRDefault="00B70EED" w:rsidP="00B70EED">
      <w:pPr>
        <w:pStyle w:val="af6"/>
        <w:keepNext/>
        <w:rPr>
          <w:rtl/>
        </w:rPr>
      </w:pPr>
      <w:bookmarkStart w:id="962" w:name="ET_yor_5069_101"/>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 </w:t>
      </w:r>
      <w:r>
        <w:rPr>
          <w:rtl/>
        </w:rPr>
        <w:t>היו"ר יעקב אשר:</w:t>
      </w:r>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w:t>
      </w:r>
      <w:r w:rsidR="00065E47">
        <w:rPr>
          <w:rtl/>
        </w:rPr>
        <w:t xml:space="preserve"> </w:t>
      </w:r>
      <w:r>
        <w:rPr>
          <w:rtl/>
        </w:rPr>
        <w:t xml:space="preserve"> </w:t>
      </w:r>
      <w:bookmarkEnd w:id="962"/>
    </w:p>
    <w:p w14:paraId="0C3BDB02" w14:textId="77777777" w:rsidR="00B70EED" w:rsidRDefault="00B70EED" w:rsidP="00B70EED">
      <w:pPr>
        <w:pStyle w:val="KeepWithNext"/>
        <w:rPr>
          <w:rtl/>
          <w:lang w:eastAsia="he-IL"/>
        </w:rPr>
      </w:pPr>
    </w:p>
    <w:p w14:paraId="6F4D9259" w14:textId="77777777" w:rsidR="00B70EED" w:rsidRDefault="00B70EED" w:rsidP="00B70EED">
      <w:pPr>
        <w:rPr>
          <w:rtl/>
          <w:lang w:eastAsia="he-IL"/>
        </w:rPr>
      </w:pPr>
      <w:bookmarkStart w:id="963" w:name="_ETM_Q1_689791"/>
      <w:bookmarkStart w:id="964" w:name="_ETM_Q1_689835"/>
      <w:bookmarkEnd w:id="963"/>
      <w:bookmarkEnd w:id="964"/>
      <w:r>
        <w:rPr>
          <w:rFonts w:hint="cs"/>
          <w:rtl/>
          <w:lang w:eastAsia="he-IL"/>
        </w:rPr>
        <w:t>זאת אומרת ההחלטות ה</w:t>
      </w:r>
      <w:bookmarkStart w:id="965" w:name="_ETM_Q1_693037"/>
      <w:bookmarkStart w:id="966" w:name="_ETM_Q1_690547"/>
      <w:bookmarkEnd w:id="965"/>
      <w:bookmarkEnd w:id="966"/>
      <w:r>
        <w:rPr>
          <w:rFonts w:hint="cs"/>
          <w:rtl/>
          <w:lang w:eastAsia="he-IL"/>
        </w:rPr>
        <w:t xml:space="preserve">ללו שהקראתם מהתוספת, זה החלטת ממשלה. </w:t>
      </w:r>
      <w:bookmarkStart w:id="967" w:name="_ETM_Q1_695171"/>
      <w:bookmarkEnd w:id="967"/>
    </w:p>
    <w:p w14:paraId="0DF44A22" w14:textId="77777777" w:rsidR="00B70EED" w:rsidRDefault="00B70EED" w:rsidP="00B70EED">
      <w:pPr>
        <w:rPr>
          <w:rtl/>
          <w:lang w:eastAsia="he-IL"/>
        </w:rPr>
      </w:pPr>
      <w:bookmarkStart w:id="968" w:name="_ETM_Q1_695237"/>
      <w:bookmarkEnd w:id="968"/>
    </w:p>
    <w:p w14:paraId="6FCCC01B" w14:textId="0D898DC2" w:rsidR="00B70EED" w:rsidRDefault="00B70EED" w:rsidP="00B70EED">
      <w:pPr>
        <w:pStyle w:val="af9"/>
        <w:keepNext/>
        <w:rPr>
          <w:rtl/>
          <w:lang w:eastAsia="he-IL"/>
        </w:rPr>
      </w:pPr>
      <w:bookmarkStart w:id="969" w:name="ET_guest_שי_שלף_102"/>
      <w:r w:rsidRPr="00B70EED">
        <w:rPr>
          <w:rStyle w:val="TagStyle"/>
          <w:rtl/>
        </w:rPr>
        <w:t xml:space="preserve"> &lt;&lt; אורח &gt;&gt; </w:t>
      </w:r>
      <w:r>
        <w:rPr>
          <w:rtl/>
          <w:lang w:eastAsia="he-IL"/>
        </w:rPr>
        <w:t>שי שלף:</w:t>
      </w:r>
      <w:r w:rsidRPr="00B70EED">
        <w:rPr>
          <w:rStyle w:val="TagStyle"/>
          <w:rtl/>
        </w:rPr>
        <w:t xml:space="preserve"> &lt;&lt; אורח &gt;&gt;</w:t>
      </w:r>
      <w:r w:rsidR="00065E47">
        <w:rPr>
          <w:rtl/>
          <w:lang w:eastAsia="he-IL"/>
        </w:rPr>
        <w:t xml:space="preserve"> </w:t>
      </w:r>
      <w:r>
        <w:rPr>
          <w:rtl/>
          <w:lang w:eastAsia="he-IL"/>
        </w:rPr>
        <w:t xml:space="preserve"> </w:t>
      </w:r>
      <w:bookmarkEnd w:id="969"/>
    </w:p>
    <w:p w14:paraId="1CF2D022" w14:textId="77777777" w:rsidR="00B70EED" w:rsidRDefault="00B70EED" w:rsidP="00B70EED">
      <w:pPr>
        <w:pStyle w:val="KeepWithNext"/>
        <w:rPr>
          <w:rtl/>
          <w:lang w:eastAsia="he-IL"/>
        </w:rPr>
      </w:pPr>
    </w:p>
    <w:p w14:paraId="2A2779CD" w14:textId="77777777" w:rsidR="00B70EED" w:rsidRDefault="00B70EED" w:rsidP="00B70EED">
      <w:pPr>
        <w:rPr>
          <w:rtl/>
          <w:lang w:eastAsia="he-IL"/>
        </w:rPr>
      </w:pPr>
      <w:bookmarkStart w:id="970" w:name="_ETM_Q1_693491"/>
      <w:bookmarkStart w:id="971" w:name="_ETM_Q1_693533"/>
      <w:bookmarkEnd w:id="970"/>
      <w:bookmarkEnd w:id="971"/>
      <w:r>
        <w:rPr>
          <w:rFonts w:hint="cs"/>
          <w:rtl/>
          <w:lang w:eastAsia="he-IL"/>
        </w:rPr>
        <w:t xml:space="preserve">נכון. </w:t>
      </w:r>
      <w:bookmarkStart w:id="972" w:name="_ETM_Q1_694560"/>
      <w:bookmarkEnd w:id="972"/>
    </w:p>
    <w:p w14:paraId="477871F5" w14:textId="77777777" w:rsidR="00B70EED" w:rsidRDefault="00B70EED" w:rsidP="00B70EED">
      <w:pPr>
        <w:rPr>
          <w:rtl/>
          <w:lang w:eastAsia="he-IL"/>
        </w:rPr>
      </w:pPr>
      <w:bookmarkStart w:id="973" w:name="_ETM_Q1_694630"/>
      <w:bookmarkEnd w:id="973"/>
    </w:p>
    <w:p w14:paraId="72B89E97" w14:textId="0C44B8DF" w:rsidR="00B70EED" w:rsidRDefault="00B70EED" w:rsidP="00B70EED">
      <w:pPr>
        <w:pStyle w:val="a4"/>
        <w:keepNext/>
        <w:rPr>
          <w:rtl/>
        </w:rPr>
      </w:pPr>
      <w:bookmarkStart w:id="974" w:name="ET_speaker_תומר_רוזנר_103"/>
      <w:r w:rsidRPr="00B70EED">
        <w:rPr>
          <w:rStyle w:val="TagStyle"/>
          <w:rtl/>
        </w:rPr>
        <w:t xml:space="preserve"> &lt;&lt; דובר &gt;&gt; </w:t>
      </w:r>
      <w:r>
        <w:rPr>
          <w:rtl/>
        </w:rPr>
        <w:t xml:space="preserve">תומר </w:t>
      </w:r>
      <w:proofErr w:type="spellStart"/>
      <w:r>
        <w:rPr>
          <w:rtl/>
        </w:rPr>
        <w:t>רוזנר</w:t>
      </w:r>
      <w:proofErr w:type="spellEnd"/>
      <w:r>
        <w:rPr>
          <w:rtl/>
        </w:rPr>
        <w:t>:</w:t>
      </w:r>
      <w:r w:rsidRPr="00B70EED">
        <w:rPr>
          <w:rStyle w:val="TagStyle"/>
          <w:rtl/>
        </w:rPr>
        <w:t xml:space="preserve"> &lt;&lt; דובר &gt;&gt;</w:t>
      </w:r>
      <w:r w:rsidR="00065E47">
        <w:rPr>
          <w:rtl/>
        </w:rPr>
        <w:t xml:space="preserve"> </w:t>
      </w:r>
      <w:r>
        <w:rPr>
          <w:rtl/>
        </w:rPr>
        <w:t xml:space="preserve"> </w:t>
      </w:r>
      <w:bookmarkEnd w:id="974"/>
    </w:p>
    <w:p w14:paraId="2FA8F7D9" w14:textId="77777777" w:rsidR="00B70EED" w:rsidRDefault="00B70EED" w:rsidP="00B70EED">
      <w:pPr>
        <w:pStyle w:val="KeepWithNext"/>
        <w:rPr>
          <w:rtl/>
          <w:lang w:eastAsia="he-IL"/>
        </w:rPr>
      </w:pPr>
    </w:p>
    <w:p w14:paraId="00391661" w14:textId="77777777" w:rsidR="00B70EED" w:rsidRDefault="00B70EED" w:rsidP="00B70EED">
      <w:pPr>
        <w:rPr>
          <w:rtl/>
          <w:lang w:eastAsia="he-IL"/>
        </w:rPr>
      </w:pPr>
      <w:bookmarkStart w:id="975" w:name="_ETM_Q1_697228"/>
      <w:bookmarkStart w:id="976" w:name="_ETM_Q1_697271"/>
      <w:bookmarkEnd w:id="975"/>
      <w:bookmarkEnd w:id="976"/>
      <w:r>
        <w:rPr>
          <w:rFonts w:hint="cs"/>
          <w:rtl/>
          <w:lang w:eastAsia="he-IL"/>
        </w:rPr>
        <w:t xml:space="preserve">לא, </w:t>
      </w:r>
      <w:bookmarkStart w:id="977" w:name="_ETM_Q1_694515"/>
      <w:bookmarkEnd w:id="977"/>
      <w:r>
        <w:rPr>
          <w:rFonts w:hint="cs"/>
          <w:rtl/>
          <w:lang w:eastAsia="he-IL"/>
        </w:rPr>
        <w:t>מה שהיא</w:t>
      </w:r>
      <w:bookmarkStart w:id="978" w:name="_ETM_Q1_695189"/>
      <w:bookmarkEnd w:id="978"/>
      <w:r>
        <w:rPr>
          <w:rFonts w:hint="cs"/>
          <w:rtl/>
          <w:lang w:eastAsia="he-IL"/>
        </w:rPr>
        <w:t xml:space="preserve"> אומרת שזה במסגרת, כמו כל </w:t>
      </w:r>
      <w:bookmarkStart w:id="979" w:name="_ETM_Q1_696043"/>
      <w:bookmarkEnd w:id="979"/>
      <w:r>
        <w:rPr>
          <w:rFonts w:hint="cs"/>
          <w:rtl/>
          <w:lang w:eastAsia="he-IL"/>
        </w:rPr>
        <w:t xml:space="preserve">חוק. </w:t>
      </w:r>
      <w:bookmarkStart w:id="980" w:name="_ETM_Q1_696614"/>
      <w:bookmarkEnd w:id="980"/>
    </w:p>
    <w:p w14:paraId="291C32D9" w14:textId="77777777" w:rsidR="00B70EED" w:rsidRDefault="00B70EED" w:rsidP="00B70EED">
      <w:pPr>
        <w:rPr>
          <w:rtl/>
          <w:lang w:eastAsia="he-IL"/>
        </w:rPr>
      </w:pPr>
      <w:bookmarkStart w:id="981" w:name="_ETM_Q1_696681"/>
      <w:bookmarkEnd w:id="981"/>
    </w:p>
    <w:p w14:paraId="39D77DBC" w14:textId="77A57C26" w:rsidR="00B70EED" w:rsidRDefault="00B70EED" w:rsidP="00B70EED">
      <w:pPr>
        <w:pStyle w:val="af6"/>
        <w:keepNext/>
        <w:rPr>
          <w:rtl/>
        </w:rPr>
      </w:pPr>
      <w:bookmarkStart w:id="982" w:name="ET_yor_5069_104"/>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 </w:t>
      </w:r>
      <w:r>
        <w:rPr>
          <w:rtl/>
        </w:rPr>
        <w:t>היו"ר יעקב אשר:</w:t>
      </w:r>
      <w:r w:rsidRPr="00B70EED">
        <w:rPr>
          <w:rStyle w:val="TagStyle"/>
          <w:rtl/>
        </w:rPr>
        <w:t xml:space="preserve"> &lt;&lt; </w:t>
      </w:r>
      <w:proofErr w:type="spellStart"/>
      <w:r w:rsidRPr="00B70EED">
        <w:rPr>
          <w:rStyle w:val="TagStyle"/>
          <w:rtl/>
        </w:rPr>
        <w:t>יור</w:t>
      </w:r>
      <w:proofErr w:type="spellEnd"/>
      <w:r w:rsidRPr="00B70EED">
        <w:rPr>
          <w:rStyle w:val="TagStyle"/>
          <w:rtl/>
        </w:rPr>
        <w:t xml:space="preserve"> &gt;&gt;</w:t>
      </w:r>
      <w:r w:rsidR="00065E47">
        <w:rPr>
          <w:rtl/>
        </w:rPr>
        <w:t xml:space="preserve"> </w:t>
      </w:r>
      <w:r>
        <w:rPr>
          <w:rtl/>
        </w:rPr>
        <w:t xml:space="preserve"> </w:t>
      </w:r>
      <w:bookmarkEnd w:id="982"/>
    </w:p>
    <w:p w14:paraId="1AFF616D" w14:textId="77777777" w:rsidR="00B70EED" w:rsidRDefault="00B70EED" w:rsidP="00B70EED">
      <w:pPr>
        <w:pStyle w:val="KeepWithNext"/>
        <w:rPr>
          <w:rtl/>
          <w:lang w:eastAsia="he-IL"/>
        </w:rPr>
      </w:pPr>
    </w:p>
    <w:p w14:paraId="52495B0D" w14:textId="77777777" w:rsidR="00B70EED" w:rsidRDefault="00B70EED" w:rsidP="00B70EED">
      <w:pPr>
        <w:rPr>
          <w:rtl/>
          <w:lang w:eastAsia="he-IL"/>
        </w:rPr>
      </w:pPr>
      <w:bookmarkStart w:id="983" w:name="_ETM_Q1_697975"/>
      <w:bookmarkStart w:id="984" w:name="_ETM_Q1_698012"/>
      <w:bookmarkEnd w:id="983"/>
      <w:bookmarkEnd w:id="984"/>
      <w:r>
        <w:rPr>
          <w:rFonts w:hint="cs"/>
          <w:rtl/>
          <w:lang w:eastAsia="he-IL"/>
        </w:rPr>
        <w:t>שהיא קבעה את המ</w:t>
      </w:r>
      <w:bookmarkStart w:id="985" w:name="_ETM_Q1_697075"/>
      <w:bookmarkEnd w:id="985"/>
      <w:r>
        <w:rPr>
          <w:rFonts w:hint="cs"/>
          <w:rtl/>
          <w:lang w:eastAsia="he-IL"/>
        </w:rPr>
        <w:t>סגרת.</w:t>
      </w:r>
      <w:bookmarkStart w:id="986" w:name="_ETM_Q1_698117"/>
      <w:bookmarkEnd w:id="986"/>
      <w:r>
        <w:rPr>
          <w:rFonts w:hint="cs"/>
          <w:rtl/>
          <w:lang w:eastAsia="he-IL"/>
        </w:rPr>
        <w:t xml:space="preserve"> </w:t>
      </w:r>
      <w:bookmarkStart w:id="987" w:name="_ETM_Q1_698391"/>
      <w:bookmarkEnd w:id="987"/>
    </w:p>
    <w:p w14:paraId="6336F45C" w14:textId="77777777" w:rsidR="00B70EED" w:rsidRDefault="00B70EED" w:rsidP="00B70EED">
      <w:pPr>
        <w:rPr>
          <w:rtl/>
          <w:lang w:eastAsia="he-IL"/>
        </w:rPr>
      </w:pPr>
      <w:bookmarkStart w:id="988" w:name="_ETM_Q1_698458"/>
      <w:bookmarkEnd w:id="988"/>
    </w:p>
    <w:p w14:paraId="4E496A2D" w14:textId="59B5595A" w:rsidR="00B70EED" w:rsidRDefault="00B70EED" w:rsidP="00B70EED">
      <w:pPr>
        <w:pStyle w:val="a4"/>
        <w:keepNext/>
        <w:rPr>
          <w:rtl/>
        </w:rPr>
      </w:pPr>
      <w:bookmarkStart w:id="989" w:name="ET_speaker_תומר_רוזנר_105"/>
      <w:r w:rsidRPr="00B70EED">
        <w:rPr>
          <w:rStyle w:val="TagStyle"/>
          <w:rtl/>
        </w:rPr>
        <w:t xml:space="preserve"> &lt;&lt; דובר &gt;&gt; </w:t>
      </w:r>
      <w:r>
        <w:rPr>
          <w:rtl/>
        </w:rPr>
        <w:t xml:space="preserve">תומר </w:t>
      </w:r>
      <w:proofErr w:type="spellStart"/>
      <w:r>
        <w:rPr>
          <w:rtl/>
        </w:rPr>
        <w:t>רוזנר</w:t>
      </w:r>
      <w:proofErr w:type="spellEnd"/>
      <w:r>
        <w:rPr>
          <w:rtl/>
        </w:rPr>
        <w:t>:</w:t>
      </w:r>
      <w:r w:rsidRPr="00B70EED">
        <w:rPr>
          <w:rStyle w:val="TagStyle"/>
          <w:rtl/>
        </w:rPr>
        <w:t xml:space="preserve"> &lt;&lt; דובר &gt;&gt;</w:t>
      </w:r>
      <w:r w:rsidR="00065E47">
        <w:rPr>
          <w:rtl/>
        </w:rPr>
        <w:t xml:space="preserve"> </w:t>
      </w:r>
      <w:r>
        <w:rPr>
          <w:rtl/>
        </w:rPr>
        <w:t xml:space="preserve"> </w:t>
      </w:r>
      <w:bookmarkEnd w:id="989"/>
    </w:p>
    <w:p w14:paraId="717B2ABE" w14:textId="77777777" w:rsidR="00B70EED" w:rsidRDefault="00B70EED" w:rsidP="00B70EED">
      <w:pPr>
        <w:pStyle w:val="KeepWithNext"/>
        <w:rPr>
          <w:rtl/>
          <w:lang w:eastAsia="he-IL"/>
        </w:rPr>
      </w:pPr>
    </w:p>
    <w:p w14:paraId="1D23B888" w14:textId="77777777" w:rsidR="00B70EED" w:rsidRDefault="00B70EED" w:rsidP="00B70EED">
      <w:pPr>
        <w:rPr>
          <w:rtl/>
          <w:lang w:eastAsia="he-IL"/>
        </w:rPr>
      </w:pPr>
      <w:bookmarkStart w:id="990" w:name="_ETM_Q1_699792"/>
      <w:bookmarkStart w:id="991" w:name="_ETM_Q1_699831"/>
      <w:bookmarkStart w:id="992" w:name="_ETM_Q1_697100"/>
      <w:bookmarkEnd w:id="990"/>
      <w:bookmarkEnd w:id="991"/>
      <w:bookmarkEnd w:id="992"/>
      <w:r>
        <w:rPr>
          <w:rFonts w:hint="cs"/>
          <w:rtl/>
          <w:lang w:eastAsia="he-IL"/>
        </w:rPr>
        <w:t xml:space="preserve">לא, </w:t>
      </w:r>
      <w:bookmarkStart w:id="993" w:name="_ETM_Q1_696611"/>
      <w:bookmarkEnd w:id="993"/>
      <w:r w:rsidR="00945D33">
        <w:rPr>
          <w:rFonts w:hint="cs"/>
          <w:rtl/>
          <w:lang w:eastAsia="he-IL"/>
        </w:rPr>
        <w:t>זאת הצע</w:t>
      </w:r>
      <w:bookmarkStart w:id="994" w:name="_ETM_Q1_697751"/>
      <w:bookmarkEnd w:id="994"/>
      <w:r w:rsidR="00945D33">
        <w:rPr>
          <w:rFonts w:hint="cs"/>
          <w:rtl/>
          <w:lang w:eastAsia="he-IL"/>
        </w:rPr>
        <w:t xml:space="preserve">ת חוק שמאשרת הממשלה. </w:t>
      </w:r>
      <w:bookmarkStart w:id="995" w:name="_ETM_Q1_700432"/>
      <w:bookmarkEnd w:id="995"/>
    </w:p>
    <w:p w14:paraId="7E6AF678" w14:textId="77777777" w:rsidR="00945D33" w:rsidRDefault="00945D33" w:rsidP="00B70EED">
      <w:pPr>
        <w:rPr>
          <w:rtl/>
          <w:lang w:eastAsia="he-IL"/>
        </w:rPr>
      </w:pPr>
      <w:bookmarkStart w:id="996" w:name="_ETM_Q1_700503"/>
      <w:bookmarkStart w:id="997" w:name="_ETM_Q1_701057"/>
      <w:bookmarkEnd w:id="996"/>
      <w:bookmarkEnd w:id="997"/>
    </w:p>
    <w:p w14:paraId="687E5B38" w14:textId="1529DCF9" w:rsidR="00945D33" w:rsidRDefault="00945D33" w:rsidP="00945D33">
      <w:pPr>
        <w:pStyle w:val="af6"/>
        <w:keepNext/>
        <w:rPr>
          <w:rtl/>
        </w:rPr>
      </w:pPr>
      <w:bookmarkStart w:id="998" w:name="ET_yor_5069_106"/>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 </w:t>
      </w:r>
      <w:r>
        <w:rPr>
          <w:rtl/>
        </w:rPr>
        <w:t>היו"ר יעקב אשר:</w:t>
      </w:r>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w:t>
      </w:r>
      <w:r w:rsidR="00065E47">
        <w:rPr>
          <w:rtl/>
        </w:rPr>
        <w:t xml:space="preserve"> </w:t>
      </w:r>
      <w:r>
        <w:rPr>
          <w:rtl/>
        </w:rPr>
        <w:t xml:space="preserve"> </w:t>
      </w:r>
      <w:bookmarkEnd w:id="998"/>
    </w:p>
    <w:p w14:paraId="527E5679" w14:textId="77777777" w:rsidR="00945D33" w:rsidRDefault="00945D33" w:rsidP="00945D33">
      <w:pPr>
        <w:pStyle w:val="KeepWithNext"/>
        <w:rPr>
          <w:rtl/>
          <w:lang w:eastAsia="he-IL"/>
        </w:rPr>
      </w:pPr>
    </w:p>
    <w:p w14:paraId="53C845B5" w14:textId="77777777" w:rsidR="00945D33" w:rsidRDefault="00945D33" w:rsidP="00945D33">
      <w:pPr>
        <w:rPr>
          <w:rtl/>
          <w:lang w:eastAsia="he-IL"/>
        </w:rPr>
      </w:pPr>
      <w:bookmarkStart w:id="999" w:name="_ETM_Q1_701538"/>
      <w:bookmarkStart w:id="1000" w:name="_ETM_Q1_701579"/>
      <w:bookmarkEnd w:id="999"/>
      <w:bookmarkEnd w:id="1000"/>
      <w:r>
        <w:rPr>
          <w:rFonts w:hint="cs"/>
          <w:rtl/>
          <w:lang w:eastAsia="he-IL"/>
        </w:rPr>
        <w:t>הבנתי, בסדר גמור.</w:t>
      </w:r>
      <w:bookmarkStart w:id="1001" w:name="_ETM_Q1_703357"/>
      <w:bookmarkEnd w:id="1001"/>
      <w:r>
        <w:rPr>
          <w:rFonts w:hint="cs"/>
          <w:rtl/>
          <w:lang w:eastAsia="he-IL"/>
        </w:rPr>
        <w:t xml:space="preserve"> </w:t>
      </w:r>
      <w:bookmarkStart w:id="1002" w:name="_ETM_Q1_703582"/>
      <w:bookmarkEnd w:id="1002"/>
    </w:p>
    <w:p w14:paraId="45272438" w14:textId="77777777" w:rsidR="00945D33" w:rsidRDefault="00945D33" w:rsidP="00945D33">
      <w:pPr>
        <w:rPr>
          <w:rtl/>
          <w:lang w:eastAsia="he-IL"/>
        </w:rPr>
      </w:pPr>
      <w:bookmarkStart w:id="1003" w:name="_ETM_Q1_703649"/>
      <w:bookmarkEnd w:id="1003"/>
    </w:p>
    <w:p w14:paraId="09A54EAA" w14:textId="10A4A62F" w:rsidR="00945D33" w:rsidRDefault="00945D33" w:rsidP="00945D33">
      <w:pPr>
        <w:pStyle w:val="af9"/>
        <w:keepNext/>
        <w:rPr>
          <w:rtl/>
          <w:lang w:eastAsia="he-IL"/>
        </w:rPr>
      </w:pPr>
      <w:bookmarkStart w:id="1004" w:name="ET_guest_שי_שלף_107"/>
      <w:r w:rsidRPr="00945D33">
        <w:rPr>
          <w:rStyle w:val="TagStyle"/>
          <w:rtl/>
        </w:rPr>
        <w:t xml:space="preserve"> &lt;&lt; אורח &gt;&gt; </w:t>
      </w:r>
      <w:r>
        <w:rPr>
          <w:rtl/>
          <w:lang w:eastAsia="he-IL"/>
        </w:rPr>
        <w:t>שי שלף:</w:t>
      </w:r>
      <w:r w:rsidRPr="00945D33">
        <w:rPr>
          <w:rStyle w:val="TagStyle"/>
          <w:rtl/>
        </w:rPr>
        <w:t xml:space="preserve"> &lt;&lt; אורח &gt;&gt;</w:t>
      </w:r>
      <w:r w:rsidR="00065E47">
        <w:rPr>
          <w:rtl/>
          <w:lang w:eastAsia="he-IL"/>
        </w:rPr>
        <w:t xml:space="preserve"> </w:t>
      </w:r>
      <w:r>
        <w:rPr>
          <w:rtl/>
          <w:lang w:eastAsia="he-IL"/>
        </w:rPr>
        <w:t xml:space="preserve"> </w:t>
      </w:r>
      <w:bookmarkEnd w:id="1004"/>
    </w:p>
    <w:p w14:paraId="25C78CD4" w14:textId="77777777" w:rsidR="00945D33" w:rsidRDefault="00945D33" w:rsidP="00945D33">
      <w:pPr>
        <w:pStyle w:val="KeepWithNext"/>
        <w:rPr>
          <w:rtl/>
          <w:lang w:eastAsia="he-IL"/>
        </w:rPr>
      </w:pPr>
    </w:p>
    <w:p w14:paraId="737255EA" w14:textId="77777777" w:rsidR="00945D33" w:rsidRDefault="00945D33" w:rsidP="00945D33">
      <w:pPr>
        <w:rPr>
          <w:rtl/>
          <w:lang w:eastAsia="he-IL"/>
        </w:rPr>
      </w:pPr>
      <w:bookmarkStart w:id="1005" w:name="_ETM_Q1_704614"/>
      <w:bookmarkStart w:id="1006" w:name="_ETM_Q1_704648"/>
      <w:bookmarkEnd w:id="1005"/>
      <w:bookmarkEnd w:id="1006"/>
      <w:r>
        <w:rPr>
          <w:rFonts w:hint="cs"/>
          <w:rtl/>
          <w:lang w:eastAsia="he-IL"/>
        </w:rPr>
        <w:t>ברמה</w:t>
      </w:r>
      <w:bookmarkStart w:id="1007" w:name="_ETM_Q1_702892"/>
      <w:bookmarkEnd w:id="1007"/>
      <w:r>
        <w:rPr>
          <w:rFonts w:hint="cs"/>
          <w:rtl/>
          <w:lang w:eastAsia="he-IL"/>
        </w:rPr>
        <w:t xml:space="preserve"> הספ</w:t>
      </w:r>
      <w:bookmarkStart w:id="1008" w:name="_ETM_Q1_702014"/>
      <w:bookmarkEnd w:id="1008"/>
      <w:r>
        <w:rPr>
          <w:rFonts w:hint="cs"/>
          <w:rtl/>
          <w:lang w:eastAsia="he-IL"/>
        </w:rPr>
        <w:t xml:space="preserve">ציפית, גם הטבלה עצמה אושרה. </w:t>
      </w:r>
      <w:bookmarkStart w:id="1009" w:name="_ETM_Q1_702947"/>
      <w:bookmarkStart w:id="1010" w:name="_ETM_Q1_703195"/>
      <w:bookmarkEnd w:id="1009"/>
      <w:bookmarkEnd w:id="1010"/>
    </w:p>
    <w:p w14:paraId="0456D4FE" w14:textId="77777777" w:rsidR="00945D33" w:rsidRDefault="00945D33" w:rsidP="00945D33">
      <w:pPr>
        <w:rPr>
          <w:rtl/>
          <w:lang w:eastAsia="he-IL"/>
        </w:rPr>
      </w:pPr>
      <w:bookmarkStart w:id="1011" w:name="_ETM_Q1_703293"/>
      <w:bookmarkEnd w:id="1011"/>
    </w:p>
    <w:p w14:paraId="1235C5CE" w14:textId="5873501D" w:rsidR="00945D33" w:rsidRDefault="00945D33" w:rsidP="00945D33">
      <w:pPr>
        <w:pStyle w:val="af6"/>
        <w:keepNext/>
        <w:rPr>
          <w:rtl/>
        </w:rPr>
      </w:pPr>
      <w:bookmarkStart w:id="1012" w:name="ET_yor_5069_108"/>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 </w:t>
      </w:r>
      <w:r>
        <w:rPr>
          <w:rtl/>
        </w:rPr>
        <w:t>היו"ר יעקב אשר:</w:t>
      </w:r>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w:t>
      </w:r>
      <w:r w:rsidR="00065E47">
        <w:rPr>
          <w:rtl/>
        </w:rPr>
        <w:t xml:space="preserve"> </w:t>
      </w:r>
      <w:r>
        <w:rPr>
          <w:rtl/>
        </w:rPr>
        <w:t xml:space="preserve"> </w:t>
      </w:r>
      <w:bookmarkEnd w:id="1012"/>
    </w:p>
    <w:p w14:paraId="33F225C9" w14:textId="77777777" w:rsidR="00945D33" w:rsidRDefault="00945D33" w:rsidP="00945D33">
      <w:pPr>
        <w:pStyle w:val="KeepWithNext"/>
        <w:rPr>
          <w:rtl/>
          <w:lang w:eastAsia="he-IL"/>
        </w:rPr>
      </w:pPr>
    </w:p>
    <w:p w14:paraId="6BA06177" w14:textId="77777777" w:rsidR="00945D33" w:rsidRDefault="00945D33" w:rsidP="00945D33">
      <w:pPr>
        <w:rPr>
          <w:rtl/>
          <w:lang w:eastAsia="he-IL"/>
        </w:rPr>
      </w:pPr>
      <w:bookmarkStart w:id="1013" w:name="_ETM_Q1_704384"/>
      <w:bookmarkStart w:id="1014" w:name="_ETM_Q1_704421"/>
      <w:bookmarkEnd w:id="1013"/>
      <w:bookmarkEnd w:id="1014"/>
      <w:r>
        <w:rPr>
          <w:rFonts w:hint="cs"/>
          <w:rtl/>
          <w:lang w:eastAsia="he-IL"/>
        </w:rPr>
        <w:t xml:space="preserve">עכשיו מה השאלה אם </w:t>
      </w:r>
      <w:bookmarkStart w:id="1015" w:name="_ETM_Q1_705971"/>
      <w:bookmarkEnd w:id="1015"/>
      <w:r>
        <w:rPr>
          <w:rFonts w:hint="cs"/>
          <w:rtl/>
          <w:lang w:eastAsia="he-IL"/>
        </w:rPr>
        <w:t>שר האוצר יפרס</w:t>
      </w:r>
      <w:bookmarkStart w:id="1016" w:name="_ETM_Q1_704609"/>
      <w:bookmarkEnd w:id="1016"/>
      <w:r>
        <w:rPr>
          <w:rFonts w:hint="cs"/>
          <w:rtl/>
          <w:lang w:eastAsia="he-IL"/>
        </w:rPr>
        <w:t>ם את זה או שר החוץ?</w:t>
      </w:r>
      <w:bookmarkStart w:id="1017" w:name="_ETM_Q1_707268"/>
      <w:bookmarkEnd w:id="1017"/>
    </w:p>
    <w:p w14:paraId="02C7FD15" w14:textId="77777777" w:rsidR="00945D33" w:rsidRDefault="00945D33" w:rsidP="00945D33">
      <w:pPr>
        <w:rPr>
          <w:rtl/>
          <w:lang w:eastAsia="he-IL"/>
        </w:rPr>
      </w:pPr>
      <w:bookmarkStart w:id="1018" w:name="_ETM_Q1_707340"/>
      <w:bookmarkEnd w:id="1018"/>
    </w:p>
    <w:p w14:paraId="4D44C301" w14:textId="43BEDEC5" w:rsidR="00945D33" w:rsidRDefault="00945D33" w:rsidP="00945D33">
      <w:pPr>
        <w:pStyle w:val="a4"/>
        <w:keepNext/>
        <w:rPr>
          <w:rtl/>
        </w:rPr>
      </w:pPr>
      <w:bookmarkStart w:id="1019" w:name="ET_speaker_6359_109"/>
      <w:r w:rsidRPr="00945D33">
        <w:rPr>
          <w:rStyle w:val="TagStyle"/>
          <w:rtl/>
        </w:rPr>
        <w:t xml:space="preserve"> &lt;&lt; דובר &gt;&gt; </w:t>
      </w:r>
      <w:r>
        <w:rPr>
          <w:rtl/>
        </w:rPr>
        <w:t>מטי צרפתי הרכבי (יש עתיד):</w:t>
      </w:r>
      <w:r w:rsidRPr="00945D33">
        <w:rPr>
          <w:rStyle w:val="TagStyle"/>
          <w:rtl/>
        </w:rPr>
        <w:t xml:space="preserve"> &lt;&lt; דובר &gt;&gt;</w:t>
      </w:r>
      <w:r w:rsidR="00065E47">
        <w:rPr>
          <w:rtl/>
        </w:rPr>
        <w:t xml:space="preserve"> </w:t>
      </w:r>
      <w:r>
        <w:rPr>
          <w:rtl/>
        </w:rPr>
        <w:t xml:space="preserve"> </w:t>
      </w:r>
      <w:bookmarkEnd w:id="1019"/>
    </w:p>
    <w:p w14:paraId="61F9D5EE" w14:textId="77777777" w:rsidR="00945D33" w:rsidRDefault="00945D33" w:rsidP="00945D33">
      <w:pPr>
        <w:pStyle w:val="KeepWithNext"/>
        <w:rPr>
          <w:rtl/>
          <w:lang w:eastAsia="he-IL"/>
        </w:rPr>
      </w:pPr>
    </w:p>
    <w:p w14:paraId="4890F0C4" w14:textId="77777777" w:rsidR="00945D33" w:rsidRDefault="00945D33" w:rsidP="00945D33">
      <w:pPr>
        <w:rPr>
          <w:rtl/>
          <w:lang w:eastAsia="he-IL"/>
        </w:rPr>
      </w:pPr>
      <w:bookmarkStart w:id="1020" w:name="_ETM_Q1_708727"/>
      <w:bookmarkStart w:id="1021" w:name="_ETM_Q1_708760"/>
      <w:bookmarkEnd w:id="1020"/>
      <w:bookmarkEnd w:id="1021"/>
      <w:r>
        <w:rPr>
          <w:rFonts w:hint="cs"/>
          <w:rtl/>
          <w:lang w:eastAsia="he-IL"/>
        </w:rPr>
        <w:t xml:space="preserve">לא, לא. </w:t>
      </w:r>
      <w:bookmarkStart w:id="1022" w:name="_ETM_Q1_710287"/>
      <w:bookmarkEnd w:id="1022"/>
      <w:r>
        <w:rPr>
          <w:rFonts w:hint="cs"/>
          <w:rtl/>
          <w:lang w:eastAsia="he-IL"/>
        </w:rPr>
        <w:t xml:space="preserve">נאמר </w:t>
      </w:r>
      <w:bookmarkStart w:id="1023" w:name="_ETM_Q1_708338"/>
      <w:bookmarkEnd w:id="1023"/>
      <w:r>
        <w:rPr>
          <w:rFonts w:hint="cs"/>
          <w:rtl/>
          <w:lang w:eastAsia="he-IL"/>
        </w:rPr>
        <w:t>פה</w:t>
      </w:r>
      <w:bookmarkStart w:id="1024" w:name="_ETM_Q1_707518"/>
      <w:bookmarkEnd w:id="1024"/>
      <w:r>
        <w:rPr>
          <w:rFonts w:hint="cs"/>
          <w:rtl/>
          <w:lang w:eastAsia="he-IL"/>
        </w:rPr>
        <w:t xml:space="preserve"> שכאילו הי</w:t>
      </w:r>
      <w:bookmarkStart w:id="1025" w:name="_ETM_Q1_708895"/>
      <w:bookmarkEnd w:id="1025"/>
      <w:r>
        <w:rPr>
          <w:rFonts w:hint="cs"/>
          <w:rtl/>
          <w:lang w:eastAsia="he-IL"/>
        </w:rPr>
        <w:t xml:space="preserve">ה איזה שהוא גוף שדן ברמה </w:t>
      </w:r>
      <w:bookmarkStart w:id="1026" w:name="_ETM_Q1_713537"/>
      <w:bookmarkEnd w:id="1026"/>
      <w:r>
        <w:rPr>
          <w:rFonts w:hint="cs"/>
          <w:rtl/>
          <w:lang w:eastAsia="he-IL"/>
        </w:rPr>
        <w:t>המקצועית ומתוך כל</w:t>
      </w:r>
      <w:bookmarkStart w:id="1027" w:name="_ETM_Q1_712280"/>
      <w:bookmarkEnd w:id="1027"/>
      <w:r>
        <w:rPr>
          <w:rFonts w:hint="cs"/>
          <w:rtl/>
          <w:lang w:eastAsia="he-IL"/>
        </w:rPr>
        <w:t xml:space="preserve"> מיני תשתיות בחר את הרשימה הזאת. </w:t>
      </w:r>
      <w:bookmarkStart w:id="1028" w:name="_ETM_Q1_716695"/>
      <w:bookmarkEnd w:id="1028"/>
    </w:p>
    <w:p w14:paraId="7B7158DB" w14:textId="77777777" w:rsidR="00945D33" w:rsidRDefault="00945D33" w:rsidP="00945D33">
      <w:pPr>
        <w:rPr>
          <w:rtl/>
          <w:lang w:eastAsia="he-IL"/>
        </w:rPr>
      </w:pPr>
      <w:bookmarkStart w:id="1029" w:name="_ETM_Q1_716768"/>
      <w:bookmarkEnd w:id="1029"/>
    </w:p>
    <w:p w14:paraId="466AB89A" w14:textId="7FB0C036" w:rsidR="00945D33" w:rsidRDefault="00945D33" w:rsidP="00945D33">
      <w:pPr>
        <w:pStyle w:val="a4"/>
        <w:keepNext/>
        <w:rPr>
          <w:rtl/>
        </w:rPr>
      </w:pPr>
      <w:bookmarkStart w:id="1030" w:name="ET_speaker_תומר_רוזנר_110"/>
      <w:r w:rsidRPr="00945D33">
        <w:rPr>
          <w:rStyle w:val="TagStyle"/>
          <w:rtl/>
        </w:rPr>
        <w:t xml:space="preserve"> &lt;&lt; דובר &gt;&gt; </w:t>
      </w:r>
      <w:r>
        <w:rPr>
          <w:rtl/>
        </w:rPr>
        <w:t xml:space="preserve">תומר </w:t>
      </w:r>
      <w:proofErr w:type="spellStart"/>
      <w:r>
        <w:rPr>
          <w:rtl/>
        </w:rPr>
        <w:t>רוזנר</w:t>
      </w:r>
      <w:proofErr w:type="spellEnd"/>
      <w:r>
        <w:rPr>
          <w:rtl/>
        </w:rPr>
        <w:t>:</w:t>
      </w:r>
      <w:r w:rsidRPr="00945D33">
        <w:rPr>
          <w:rStyle w:val="TagStyle"/>
          <w:rtl/>
        </w:rPr>
        <w:t xml:space="preserve"> &lt;&lt; דובר &gt;&gt;</w:t>
      </w:r>
      <w:r w:rsidR="00065E47">
        <w:rPr>
          <w:rtl/>
        </w:rPr>
        <w:t xml:space="preserve"> </w:t>
      </w:r>
      <w:r>
        <w:rPr>
          <w:rtl/>
        </w:rPr>
        <w:t xml:space="preserve"> </w:t>
      </w:r>
      <w:bookmarkEnd w:id="1030"/>
    </w:p>
    <w:p w14:paraId="0738CD48" w14:textId="77777777" w:rsidR="00945D33" w:rsidRDefault="00945D33" w:rsidP="00945D33">
      <w:pPr>
        <w:pStyle w:val="KeepWithNext"/>
        <w:rPr>
          <w:rtl/>
          <w:lang w:eastAsia="he-IL"/>
        </w:rPr>
      </w:pPr>
    </w:p>
    <w:p w14:paraId="2927F4C3" w14:textId="77777777" w:rsidR="00945D33" w:rsidRDefault="00945D33" w:rsidP="00945D33">
      <w:pPr>
        <w:rPr>
          <w:rtl/>
          <w:lang w:eastAsia="he-IL"/>
        </w:rPr>
      </w:pPr>
      <w:bookmarkStart w:id="1031" w:name="_ETM_Q1_715177"/>
      <w:bookmarkStart w:id="1032" w:name="_ETM_Q1_715211"/>
      <w:bookmarkEnd w:id="1031"/>
      <w:bookmarkEnd w:id="1032"/>
      <w:r>
        <w:rPr>
          <w:rFonts w:hint="cs"/>
          <w:rtl/>
          <w:lang w:eastAsia="he-IL"/>
        </w:rPr>
        <w:t xml:space="preserve">זה </w:t>
      </w:r>
      <w:bookmarkStart w:id="1033" w:name="_ETM_Q1_715509"/>
      <w:bookmarkEnd w:id="1033"/>
      <w:r>
        <w:rPr>
          <w:rFonts w:hint="cs"/>
          <w:rtl/>
          <w:lang w:eastAsia="he-IL"/>
        </w:rPr>
        <w:t>מה שביקשתי ממנו, להצ</w:t>
      </w:r>
      <w:bookmarkStart w:id="1034" w:name="_ETM_Q1_714960"/>
      <w:bookmarkEnd w:id="1034"/>
      <w:r>
        <w:rPr>
          <w:rFonts w:hint="cs"/>
          <w:rtl/>
          <w:lang w:eastAsia="he-IL"/>
        </w:rPr>
        <w:t xml:space="preserve">יג את הרציונל. </w:t>
      </w:r>
      <w:bookmarkStart w:id="1035" w:name="_ETM_Q1_717572"/>
      <w:bookmarkEnd w:id="1035"/>
    </w:p>
    <w:p w14:paraId="7CE599C1" w14:textId="77777777" w:rsidR="00945D33" w:rsidRDefault="00945D33" w:rsidP="00945D33">
      <w:pPr>
        <w:rPr>
          <w:rtl/>
          <w:lang w:eastAsia="he-IL"/>
        </w:rPr>
      </w:pPr>
      <w:bookmarkStart w:id="1036" w:name="_ETM_Q1_717645"/>
      <w:bookmarkEnd w:id="1036"/>
    </w:p>
    <w:p w14:paraId="0F4874CE" w14:textId="0F84CA8B" w:rsidR="00945D33" w:rsidRDefault="00945D33" w:rsidP="00945D33">
      <w:pPr>
        <w:pStyle w:val="a4"/>
        <w:keepNext/>
        <w:rPr>
          <w:rtl/>
        </w:rPr>
      </w:pPr>
      <w:bookmarkStart w:id="1037" w:name="ET_speaker_6359_111"/>
      <w:r w:rsidRPr="00945D33">
        <w:rPr>
          <w:rStyle w:val="TagStyle"/>
          <w:rtl/>
        </w:rPr>
        <w:t xml:space="preserve"> &lt;&lt; דובר &gt;&gt; </w:t>
      </w:r>
      <w:r>
        <w:rPr>
          <w:rtl/>
        </w:rPr>
        <w:t>מטי צרפתי הרכבי (יש עתיד):</w:t>
      </w:r>
      <w:r w:rsidRPr="00945D33">
        <w:rPr>
          <w:rStyle w:val="TagStyle"/>
          <w:rtl/>
        </w:rPr>
        <w:t xml:space="preserve"> &lt;&lt; דובר &gt;&gt;</w:t>
      </w:r>
      <w:r w:rsidR="00065E47">
        <w:rPr>
          <w:rtl/>
        </w:rPr>
        <w:t xml:space="preserve"> </w:t>
      </w:r>
      <w:r>
        <w:rPr>
          <w:rtl/>
        </w:rPr>
        <w:t xml:space="preserve"> </w:t>
      </w:r>
      <w:bookmarkEnd w:id="1037"/>
    </w:p>
    <w:p w14:paraId="69B5C7B1" w14:textId="77777777" w:rsidR="00945D33" w:rsidRDefault="00945D33" w:rsidP="00945D33">
      <w:pPr>
        <w:pStyle w:val="KeepWithNext"/>
        <w:rPr>
          <w:rtl/>
          <w:lang w:eastAsia="he-IL"/>
        </w:rPr>
      </w:pPr>
    </w:p>
    <w:p w14:paraId="7DBACEBA" w14:textId="77777777" w:rsidR="00945D33" w:rsidRDefault="00945D33" w:rsidP="00945D33">
      <w:pPr>
        <w:rPr>
          <w:rtl/>
          <w:lang w:eastAsia="he-IL"/>
        </w:rPr>
      </w:pPr>
      <w:bookmarkStart w:id="1038" w:name="_ETM_Q1_719296"/>
      <w:bookmarkStart w:id="1039" w:name="_ETM_Q1_719334"/>
      <w:bookmarkEnd w:id="1038"/>
      <w:bookmarkEnd w:id="1039"/>
      <w:r>
        <w:rPr>
          <w:rFonts w:hint="cs"/>
          <w:rtl/>
          <w:lang w:eastAsia="he-IL"/>
        </w:rPr>
        <w:t>ואנ</w:t>
      </w:r>
      <w:bookmarkStart w:id="1040" w:name="_ETM_Q1_716634"/>
      <w:bookmarkEnd w:id="1040"/>
      <w:r>
        <w:rPr>
          <w:rFonts w:hint="cs"/>
          <w:rtl/>
          <w:lang w:eastAsia="he-IL"/>
        </w:rPr>
        <w:t>י רוצה להבין, אני</w:t>
      </w:r>
      <w:bookmarkStart w:id="1041" w:name="_ETM_Q1_718108"/>
      <w:bookmarkEnd w:id="1041"/>
      <w:r>
        <w:rPr>
          <w:rFonts w:hint="cs"/>
          <w:rtl/>
          <w:lang w:eastAsia="he-IL"/>
        </w:rPr>
        <w:t xml:space="preserve"> רוצה להבין את הרציונל. ואני רוצה להבין,</w:t>
      </w:r>
      <w:bookmarkStart w:id="1042" w:name="_ETM_Q1_719501"/>
      <w:bookmarkEnd w:id="1042"/>
      <w:r>
        <w:rPr>
          <w:rFonts w:hint="cs"/>
          <w:rtl/>
          <w:lang w:eastAsia="he-IL"/>
        </w:rPr>
        <w:t xml:space="preserve"> אפשר לראות את</w:t>
      </w:r>
      <w:bookmarkStart w:id="1043" w:name="_ETM_Q1_720835"/>
      <w:bookmarkEnd w:id="1043"/>
      <w:r>
        <w:rPr>
          <w:rFonts w:hint="cs"/>
          <w:rtl/>
          <w:lang w:eastAsia="he-IL"/>
        </w:rPr>
        <w:t xml:space="preserve"> הפרוטוקול של אותו דיון?</w:t>
      </w:r>
      <w:r>
        <w:rPr>
          <w:rFonts w:hint="cs"/>
          <w:lang w:eastAsia="he-IL"/>
        </w:rPr>
        <w:t xml:space="preserve"> </w:t>
      </w:r>
      <w:r>
        <w:rPr>
          <w:rFonts w:hint="cs"/>
          <w:rtl/>
          <w:lang w:eastAsia="he-IL"/>
        </w:rPr>
        <w:t>אפשר לראות את הנתונים</w:t>
      </w:r>
      <w:bookmarkStart w:id="1044" w:name="_ETM_Q1_723647"/>
      <w:bookmarkEnd w:id="1044"/>
      <w:r>
        <w:rPr>
          <w:rFonts w:hint="cs"/>
          <w:rtl/>
          <w:lang w:eastAsia="he-IL"/>
        </w:rPr>
        <w:t>?</w:t>
      </w:r>
      <w:bookmarkStart w:id="1045" w:name="_ETM_Q1_725001"/>
      <w:bookmarkEnd w:id="1045"/>
      <w:r>
        <w:rPr>
          <w:rFonts w:hint="cs"/>
          <w:rtl/>
          <w:lang w:eastAsia="he-IL"/>
        </w:rPr>
        <w:t xml:space="preserve"> הרי בסוף אנחנו מדברים פה על משהו שהולך להיות במדינת</w:t>
      </w:r>
      <w:bookmarkStart w:id="1046" w:name="_ETM_Q1_729752"/>
      <w:bookmarkEnd w:id="1046"/>
      <w:r>
        <w:rPr>
          <w:rFonts w:hint="cs"/>
          <w:rtl/>
          <w:lang w:eastAsia="he-IL"/>
        </w:rPr>
        <w:t xml:space="preserve"> ישראל עשרות שנ</w:t>
      </w:r>
      <w:bookmarkStart w:id="1047" w:name="_ETM_Q1_728312"/>
      <w:bookmarkEnd w:id="1047"/>
      <w:r>
        <w:rPr>
          <w:rFonts w:hint="cs"/>
          <w:rtl/>
          <w:lang w:eastAsia="he-IL"/>
        </w:rPr>
        <w:t>ים קדימה. אנחנו עושים איזה שהוא הליך מזורז,</w:t>
      </w:r>
      <w:bookmarkStart w:id="1048" w:name="_ETM_Q1_732962"/>
      <w:bookmarkEnd w:id="1048"/>
      <w:r>
        <w:rPr>
          <w:rFonts w:hint="cs"/>
          <w:rtl/>
          <w:lang w:eastAsia="he-IL"/>
        </w:rPr>
        <w:t xml:space="preserve"> שנני</w:t>
      </w:r>
      <w:bookmarkStart w:id="1049" w:name="_ETM_Q1_730617"/>
      <w:bookmarkEnd w:id="1049"/>
      <w:r>
        <w:rPr>
          <w:rFonts w:hint="cs"/>
          <w:rtl/>
          <w:lang w:eastAsia="he-IL"/>
        </w:rPr>
        <w:t>ח הבנתי שעל זה אני לא אקבל</w:t>
      </w:r>
      <w:bookmarkStart w:id="1050" w:name="_ETM_Q1_732072"/>
      <w:bookmarkEnd w:id="1050"/>
      <w:r>
        <w:rPr>
          <w:rFonts w:hint="cs"/>
          <w:rtl/>
          <w:lang w:eastAsia="he-IL"/>
        </w:rPr>
        <w:t xml:space="preserve"> תשובה, על ההליך</w:t>
      </w:r>
      <w:bookmarkStart w:id="1051" w:name="_ETM_Q1_735008"/>
      <w:bookmarkEnd w:id="1051"/>
      <w:r>
        <w:rPr>
          <w:rFonts w:hint="cs"/>
          <w:rtl/>
          <w:lang w:eastAsia="he-IL"/>
        </w:rPr>
        <w:t xml:space="preserve"> המזורז. בסדר. </w:t>
      </w:r>
      <w:bookmarkStart w:id="1052" w:name="_ETM_Q1_737608"/>
      <w:bookmarkEnd w:id="1052"/>
    </w:p>
    <w:p w14:paraId="0299B853" w14:textId="77777777" w:rsidR="00945D33" w:rsidRDefault="00945D33" w:rsidP="00945D33">
      <w:pPr>
        <w:rPr>
          <w:rtl/>
          <w:lang w:eastAsia="he-IL"/>
        </w:rPr>
      </w:pPr>
      <w:bookmarkStart w:id="1053" w:name="_ETM_Q1_737688"/>
      <w:bookmarkEnd w:id="1053"/>
    </w:p>
    <w:p w14:paraId="5E40FA47" w14:textId="60A911CA" w:rsidR="00945D33" w:rsidRDefault="00945D33" w:rsidP="00945D33">
      <w:pPr>
        <w:pStyle w:val="af6"/>
        <w:keepNext/>
        <w:rPr>
          <w:rtl/>
        </w:rPr>
      </w:pPr>
      <w:bookmarkStart w:id="1054" w:name="ET_yor_5069_112"/>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 </w:t>
      </w:r>
      <w:r>
        <w:rPr>
          <w:rtl/>
        </w:rPr>
        <w:t>היו"ר יעקב אשר:</w:t>
      </w:r>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w:t>
      </w:r>
      <w:r w:rsidR="00065E47">
        <w:rPr>
          <w:rtl/>
        </w:rPr>
        <w:t xml:space="preserve"> </w:t>
      </w:r>
      <w:r>
        <w:rPr>
          <w:rtl/>
        </w:rPr>
        <w:t xml:space="preserve"> </w:t>
      </w:r>
      <w:bookmarkEnd w:id="1054"/>
    </w:p>
    <w:p w14:paraId="7DCE637D" w14:textId="77777777" w:rsidR="00945D33" w:rsidRDefault="00945D33" w:rsidP="00945D33">
      <w:pPr>
        <w:pStyle w:val="KeepWithNext"/>
        <w:rPr>
          <w:rtl/>
          <w:lang w:eastAsia="he-IL"/>
        </w:rPr>
      </w:pPr>
    </w:p>
    <w:p w14:paraId="71CBA041" w14:textId="77777777" w:rsidR="00945D33" w:rsidRDefault="00945D33" w:rsidP="00945D33">
      <w:pPr>
        <w:rPr>
          <w:rtl/>
          <w:lang w:eastAsia="he-IL"/>
        </w:rPr>
      </w:pPr>
      <w:bookmarkStart w:id="1055" w:name="_ETM_Q1_735800"/>
      <w:bookmarkStart w:id="1056" w:name="_ETM_Q1_735840"/>
      <w:bookmarkEnd w:id="1055"/>
      <w:bookmarkEnd w:id="1056"/>
      <w:r>
        <w:rPr>
          <w:rFonts w:hint="cs"/>
          <w:rtl/>
          <w:lang w:eastAsia="he-IL"/>
        </w:rPr>
        <w:t>אבל</w:t>
      </w:r>
      <w:bookmarkStart w:id="1057" w:name="_ETM_Q1_734984"/>
      <w:bookmarkStart w:id="1058" w:name="_ETM_Q1_734921"/>
      <w:bookmarkEnd w:id="1057"/>
      <w:bookmarkEnd w:id="1058"/>
      <w:r>
        <w:rPr>
          <w:rFonts w:hint="cs"/>
          <w:rtl/>
          <w:lang w:eastAsia="he-IL"/>
        </w:rPr>
        <w:t xml:space="preserve"> </w:t>
      </w:r>
      <w:bookmarkStart w:id="1059" w:name="_ETM_Q1_735258"/>
      <w:bookmarkEnd w:id="1059"/>
      <w:r>
        <w:rPr>
          <w:rFonts w:hint="cs"/>
          <w:rtl/>
          <w:lang w:eastAsia="he-IL"/>
        </w:rPr>
        <w:t>- - - אסור לי לתת.</w:t>
      </w:r>
      <w:bookmarkStart w:id="1060" w:name="_ETM_Q1_739064"/>
      <w:bookmarkEnd w:id="1060"/>
      <w:r>
        <w:rPr>
          <w:rFonts w:hint="cs"/>
          <w:rtl/>
          <w:lang w:eastAsia="he-IL"/>
        </w:rPr>
        <w:t xml:space="preserve"> </w:t>
      </w:r>
      <w:bookmarkStart w:id="1061" w:name="_ETM_Q1_736459"/>
      <w:bookmarkStart w:id="1062" w:name="_ETM_Q1_736735"/>
      <w:bookmarkEnd w:id="1061"/>
      <w:bookmarkEnd w:id="1062"/>
    </w:p>
    <w:p w14:paraId="2BCFC28B" w14:textId="77777777" w:rsidR="00945D33" w:rsidRDefault="00945D33" w:rsidP="00945D33">
      <w:pPr>
        <w:rPr>
          <w:rtl/>
          <w:lang w:eastAsia="he-IL"/>
        </w:rPr>
      </w:pPr>
      <w:bookmarkStart w:id="1063" w:name="_ETM_Q1_736805"/>
      <w:bookmarkEnd w:id="1063"/>
    </w:p>
    <w:p w14:paraId="5C671BBF" w14:textId="472BE6CA" w:rsidR="00945D33" w:rsidRDefault="00945D33" w:rsidP="00945D33">
      <w:pPr>
        <w:pStyle w:val="a4"/>
        <w:keepNext/>
        <w:rPr>
          <w:rtl/>
        </w:rPr>
      </w:pPr>
      <w:bookmarkStart w:id="1064" w:name="ET_speaker_6359_113"/>
      <w:r w:rsidRPr="00945D33">
        <w:rPr>
          <w:rStyle w:val="TagStyle"/>
          <w:rtl/>
        </w:rPr>
        <w:t xml:space="preserve"> &lt;&lt; דובר &gt;&gt; </w:t>
      </w:r>
      <w:r>
        <w:rPr>
          <w:rtl/>
        </w:rPr>
        <w:t>מטי צרפתי הרכבי (יש עתיד):</w:t>
      </w:r>
      <w:r w:rsidRPr="00945D33">
        <w:rPr>
          <w:rStyle w:val="TagStyle"/>
          <w:rtl/>
        </w:rPr>
        <w:t xml:space="preserve"> &lt;&lt; דובר &gt;&gt;</w:t>
      </w:r>
      <w:r w:rsidR="00065E47">
        <w:rPr>
          <w:rtl/>
        </w:rPr>
        <w:t xml:space="preserve"> </w:t>
      </w:r>
      <w:r>
        <w:rPr>
          <w:rtl/>
        </w:rPr>
        <w:t xml:space="preserve"> </w:t>
      </w:r>
      <w:bookmarkEnd w:id="1064"/>
    </w:p>
    <w:p w14:paraId="7AA052A3" w14:textId="77777777" w:rsidR="00945D33" w:rsidRDefault="00945D33" w:rsidP="00945D33">
      <w:pPr>
        <w:pStyle w:val="KeepWithNext"/>
        <w:rPr>
          <w:rtl/>
          <w:lang w:eastAsia="he-IL"/>
        </w:rPr>
      </w:pPr>
    </w:p>
    <w:p w14:paraId="738F38C3" w14:textId="77777777" w:rsidR="00945D33" w:rsidRDefault="00945D33" w:rsidP="00945D33">
      <w:pPr>
        <w:rPr>
          <w:rtl/>
          <w:lang w:eastAsia="he-IL"/>
        </w:rPr>
      </w:pPr>
      <w:bookmarkStart w:id="1065" w:name="_ETM_Q1_739258"/>
      <w:bookmarkStart w:id="1066" w:name="_ETM_Q1_739297"/>
      <w:bookmarkEnd w:id="1065"/>
      <w:bookmarkEnd w:id="1066"/>
      <w:r>
        <w:rPr>
          <w:rFonts w:hint="cs"/>
          <w:rtl/>
          <w:lang w:eastAsia="he-IL"/>
        </w:rPr>
        <w:t>לא, ל</w:t>
      </w:r>
      <w:bookmarkStart w:id="1067" w:name="_ETM_Q1_736694"/>
      <w:bookmarkEnd w:id="1067"/>
      <w:r>
        <w:rPr>
          <w:rFonts w:hint="cs"/>
          <w:rtl/>
          <w:lang w:eastAsia="he-IL"/>
        </w:rPr>
        <w:t>א, בסדר. זה בסדר. אבל ההליך המזורז הזה, לפחות</w:t>
      </w:r>
      <w:bookmarkStart w:id="1068" w:name="_ETM_Q1_741578"/>
      <w:bookmarkEnd w:id="1068"/>
      <w:r>
        <w:rPr>
          <w:rFonts w:hint="cs"/>
          <w:rtl/>
          <w:lang w:eastAsia="he-IL"/>
        </w:rPr>
        <w:t xml:space="preserve"> צריך להיות, ה</w:t>
      </w:r>
      <w:bookmarkStart w:id="1069" w:name="_ETM_Q1_741211"/>
      <w:bookmarkEnd w:id="1069"/>
      <w:r>
        <w:rPr>
          <w:rFonts w:hint="cs"/>
          <w:rtl/>
          <w:lang w:eastAsia="he-IL"/>
        </w:rPr>
        <w:t xml:space="preserve">רי אנחנו </w:t>
      </w:r>
      <w:bookmarkStart w:id="1070" w:name="_ETM_Q1_740715"/>
      <w:bookmarkEnd w:id="1070"/>
      <w:r>
        <w:rPr>
          <w:rFonts w:hint="cs"/>
          <w:rtl/>
          <w:lang w:eastAsia="he-IL"/>
        </w:rPr>
        <w:t>- - -</w:t>
      </w:r>
      <w:bookmarkStart w:id="1071" w:name="_ETM_Q1_741387"/>
      <w:bookmarkEnd w:id="1071"/>
    </w:p>
    <w:p w14:paraId="5881934A" w14:textId="77777777" w:rsidR="00945D33" w:rsidRDefault="00945D33" w:rsidP="00945D33">
      <w:pPr>
        <w:rPr>
          <w:rtl/>
          <w:lang w:eastAsia="he-IL"/>
        </w:rPr>
      </w:pPr>
      <w:bookmarkStart w:id="1072" w:name="_ETM_Q1_741466"/>
      <w:bookmarkEnd w:id="1072"/>
    </w:p>
    <w:p w14:paraId="7DFC60DC" w14:textId="46CCDC4A" w:rsidR="00945D33" w:rsidRDefault="00945D33" w:rsidP="00945D33">
      <w:pPr>
        <w:pStyle w:val="af6"/>
        <w:keepNext/>
        <w:rPr>
          <w:rtl/>
        </w:rPr>
      </w:pPr>
      <w:bookmarkStart w:id="1073" w:name="ET_yor_5069_114"/>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 </w:t>
      </w:r>
      <w:r>
        <w:rPr>
          <w:rtl/>
        </w:rPr>
        <w:t>היו"ר יעקב אשר:</w:t>
      </w:r>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w:t>
      </w:r>
      <w:r w:rsidR="00065E47">
        <w:rPr>
          <w:rtl/>
        </w:rPr>
        <w:t xml:space="preserve"> </w:t>
      </w:r>
      <w:r>
        <w:rPr>
          <w:rtl/>
        </w:rPr>
        <w:t xml:space="preserve"> </w:t>
      </w:r>
      <w:bookmarkEnd w:id="1073"/>
    </w:p>
    <w:p w14:paraId="561CD61A" w14:textId="77777777" w:rsidR="00945D33" w:rsidRDefault="00945D33" w:rsidP="00945D33">
      <w:pPr>
        <w:pStyle w:val="KeepWithNext"/>
        <w:rPr>
          <w:rtl/>
          <w:lang w:eastAsia="he-IL"/>
        </w:rPr>
      </w:pPr>
    </w:p>
    <w:p w14:paraId="2B4E78CA" w14:textId="77777777" w:rsidR="00945D33" w:rsidRDefault="00945D33" w:rsidP="00945D33">
      <w:pPr>
        <w:rPr>
          <w:rtl/>
          <w:lang w:eastAsia="he-IL"/>
        </w:rPr>
      </w:pPr>
      <w:bookmarkStart w:id="1074" w:name="_ETM_Q1_742528"/>
      <w:bookmarkStart w:id="1075" w:name="_ETM_Q1_742568"/>
      <w:bookmarkEnd w:id="1074"/>
      <w:bookmarkEnd w:id="1075"/>
      <w:r>
        <w:rPr>
          <w:rFonts w:hint="cs"/>
          <w:rtl/>
          <w:lang w:eastAsia="he-IL"/>
        </w:rPr>
        <w:t>את שואלת בעברית מה הר</w:t>
      </w:r>
      <w:bookmarkStart w:id="1076" w:name="_ETM_Q1_742363"/>
      <w:bookmarkEnd w:id="1076"/>
      <w:r>
        <w:rPr>
          <w:rFonts w:hint="cs"/>
          <w:rtl/>
          <w:lang w:eastAsia="he-IL"/>
        </w:rPr>
        <w:t>ציונל,</w:t>
      </w:r>
      <w:bookmarkStart w:id="1077" w:name="_ETM_Q1_745065"/>
      <w:bookmarkEnd w:id="1077"/>
      <w:r>
        <w:rPr>
          <w:rFonts w:hint="cs"/>
          <w:rtl/>
          <w:lang w:eastAsia="he-IL"/>
        </w:rPr>
        <w:t xml:space="preserve"> כמו ש</w:t>
      </w:r>
      <w:bookmarkStart w:id="1078" w:name="_ETM_Q1_742686"/>
      <w:bookmarkEnd w:id="1078"/>
      <w:r>
        <w:rPr>
          <w:rFonts w:hint="cs"/>
          <w:rtl/>
          <w:lang w:eastAsia="he-IL"/>
        </w:rPr>
        <w:t xml:space="preserve">שאל היועץ המשפטי. </w:t>
      </w:r>
      <w:bookmarkStart w:id="1079" w:name="_ETM_Q1_744538"/>
      <w:bookmarkEnd w:id="1079"/>
    </w:p>
    <w:p w14:paraId="7C7CB2F3" w14:textId="77777777" w:rsidR="00945D33" w:rsidRDefault="00945D33" w:rsidP="00945D33">
      <w:pPr>
        <w:rPr>
          <w:rtl/>
          <w:lang w:eastAsia="he-IL"/>
        </w:rPr>
      </w:pPr>
      <w:bookmarkStart w:id="1080" w:name="_ETM_Q1_744614"/>
      <w:bookmarkEnd w:id="1080"/>
    </w:p>
    <w:p w14:paraId="56E9FEC0" w14:textId="7A99ED0C" w:rsidR="00945D33" w:rsidRDefault="00945D33" w:rsidP="00945D33">
      <w:pPr>
        <w:pStyle w:val="a4"/>
        <w:keepNext/>
        <w:rPr>
          <w:rtl/>
        </w:rPr>
      </w:pPr>
      <w:bookmarkStart w:id="1081" w:name="ET_speaker_6359_115"/>
      <w:r w:rsidRPr="00945D33">
        <w:rPr>
          <w:rStyle w:val="TagStyle"/>
          <w:rtl/>
        </w:rPr>
        <w:t xml:space="preserve"> &lt;&lt; דובר &gt;&gt; </w:t>
      </w:r>
      <w:r>
        <w:rPr>
          <w:rtl/>
        </w:rPr>
        <w:t>מטי צרפתי הרכבי (יש עתיד):</w:t>
      </w:r>
      <w:r w:rsidRPr="00945D33">
        <w:rPr>
          <w:rStyle w:val="TagStyle"/>
          <w:rtl/>
        </w:rPr>
        <w:t xml:space="preserve"> &lt;&lt; דובר &gt;&gt;</w:t>
      </w:r>
      <w:r w:rsidR="00065E47">
        <w:rPr>
          <w:rtl/>
        </w:rPr>
        <w:t xml:space="preserve"> </w:t>
      </w:r>
      <w:r>
        <w:rPr>
          <w:rtl/>
        </w:rPr>
        <w:t xml:space="preserve"> </w:t>
      </w:r>
      <w:bookmarkEnd w:id="1081"/>
    </w:p>
    <w:p w14:paraId="69DEE9EF" w14:textId="77777777" w:rsidR="00945D33" w:rsidRDefault="00945D33" w:rsidP="00945D33">
      <w:pPr>
        <w:pStyle w:val="KeepWithNext"/>
        <w:rPr>
          <w:rtl/>
          <w:lang w:eastAsia="he-IL"/>
        </w:rPr>
      </w:pPr>
    </w:p>
    <w:p w14:paraId="27C15C07" w14:textId="77777777" w:rsidR="00945D33" w:rsidRDefault="00945D33" w:rsidP="00945D33">
      <w:pPr>
        <w:rPr>
          <w:rtl/>
          <w:lang w:eastAsia="he-IL"/>
        </w:rPr>
      </w:pPr>
      <w:bookmarkStart w:id="1082" w:name="_ETM_Q1_747050"/>
      <w:bookmarkStart w:id="1083" w:name="_ETM_Q1_747092"/>
      <w:bookmarkEnd w:id="1082"/>
      <w:bookmarkEnd w:id="1083"/>
      <w:r>
        <w:rPr>
          <w:rFonts w:hint="cs"/>
          <w:rtl/>
          <w:lang w:eastAsia="he-IL"/>
        </w:rPr>
        <w:t>ומה</w:t>
      </w:r>
      <w:bookmarkStart w:id="1084" w:name="_ETM_Q1_744362"/>
      <w:bookmarkEnd w:id="1084"/>
      <w:r>
        <w:rPr>
          <w:rFonts w:hint="cs"/>
          <w:rtl/>
          <w:lang w:eastAsia="he-IL"/>
        </w:rPr>
        <w:t xml:space="preserve"> הנתונים, כן. גם אנחנו, בסוף</w:t>
      </w:r>
      <w:bookmarkStart w:id="1085" w:name="_ETM_Q1_748199"/>
      <w:bookmarkEnd w:id="1085"/>
      <w:r>
        <w:rPr>
          <w:rFonts w:hint="cs"/>
          <w:rtl/>
          <w:lang w:eastAsia="he-IL"/>
        </w:rPr>
        <w:t xml:space="preserve"> קבלת הח</w:t>
      </w:r>
      <w:bookmarkStart w:id="1086" w:name="_ETM_Q1_746483"/>
      <w:bookmarkEnd w:id="1086"/>
      <w:r>
        <w:rPr>
          <w:rFonts w:hint="cs"/>
          <w:rtl/>
          <w:lang w:eastAsia="he-IL"/>
        </w:rPr>
        <w:t>לטות</w:t>
      </w:r>
      <w:bookmarkStart w:id="1087" w:name="_ETM_Q1_747460"/>
      <w:bookmarkEnd w:id="1087"/>
      <w:r>
        <w:rPr>
          <w:rFonts w:hint="cs"/>
          <w:rtl/>
          <w:lang w:eastAsia="he-IL"/>
        </w:rPr>
        <w:t xml:space="preserve"> - - - נתונים סדורים. מה המצב, נגיד</w:t>
      </w:r>
      <w:bookmarkStart w:id="1088" w:name="_ETM_Q1_753149"/>
      <w:bookmarkEnd w:id="1088"/>
      <w:r>
        <w:rPr>
          <w:rFonts w:hint="cs"/>
          <w:rtl/>
          <w:lang w:eastAsia="he-IL"/>
        </w:rPr>
        <w:t xml:space="preserve"> לצורך העני</w:t>
      </w:r>
      <w:bookmarkStart w:id="1089" w:name="_ETM_Q1_751197"/>
      <w:bookmarkEnd w:id="1089"/>
      <w:r>
        <w:rPr>
          <w:rFonts w:hint="cs"/>
          <w:rtl/>
          <w:lang w:eastAsia="he-IL"/>
        </w:rPr>
        <w:t>ין, אם הולכים עכשיו על משק הנפט. אז מה</w:t>
      </w:r>
      <w:bookmarkStart w:id="1090" w:name="_ETM_Q1_756855"/>
      <w:bookmarkEnd w:id="1090"/>
      <w:r>
        <w:rPr>
          <w:rFonts w:hint="cs"/>
          <w:rtl/>
          <w:lang w:eastAsia="he-IL"/>
        </w:rPr>
        <w:t xml:space="preserve"> המצב?</w:t>
      </w:r>
      <w:bookmarkStart w:id="1091" w:name="_ETM_Q1_757704"/>
      <w:bookmarkEnd w:id="1091"/>
    </w:p>
    <w:p w14:paraId="3FF44917" w14:textId="77777777" w:rsidR="00945D33" w:rsidRDefault="00945D33" w:rsidP="00945D33">
      <w:pPr>
        <w:rPr>
          <w:rtl/>
          <w:lang w:eastAsia="he-IL"/>
        </w:rPr>
      </w:pPr>
      <w:bookmarkStart w:id="1092" w:name="_ETM_Q1_757789"/>
      <w:bookmarkEnd w:id="1092"/>
    </w:p>
    <w:p w14:paraId="19A4DB50" w14:textId="5A9BE2B3" w:rsidR="00945D33" w:rsidRDefault="00945D33" w:rsidP="00945D33">
      <w:pPr>
        <w:pStyle w:val="af6"/>
        <w:keepNext/>
        <w:rPr>
          <w:rtl/>
        </w:rPr>
      </w:pPr>
      <w:bookmarkStart w:id="1093" w:name="ET_yor_5069_116"/>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 </w:t>
      </w:r>
      <w:r>
        <w:rPr>
          <w:rtl/>
        </w:rPr>
        <w:t>היו"ר יעקב אשר:</w:t>
      </w:r>
      <w:r w:rsidRPr="00945D33">
        <w:rPr>
          <w:rStyle w:val="TagStyle"/>
          <w:rtl/>
        </w:rPr>
        <w:t xml:space="preserve"> &lt;&lt; </w:t>
      </w:r>
      <w:proofErr w:type="spellStart"/>
      <w:r w:rsidRPr="00945D33">
        <w:rPr>
          <w:rStyle w:val="TagStyle"/>
          <w:rtl/>
        </w:rPr>
        <w:t>יור</w:t>
      </w:r>
      <w:proofErr w:type="spellEnd"/>
      <w:r w:rsidRPr="00945D33">
        <w:rPr>
          <w:rStyle w:val="TagStyle"/>
          <w:rtl/>
        </w:rPr>
        <w:t xml:space="preserve"> &gt;&gt;</w:t>
      </w:r>
      <w:r w:rsidR="00065E47">
        <w:rPr>
          <w:rtl/>
        </w:rPr>
        <w:t xml:space="preserve"> </w:t>
      </w:r>
      <w:r>
        <w:rPr>
          <w:rtl/>
        </w:rPr>
        <w:t xml:space="preserve"> </w:t>
      </w:r>
      <w:bookmarkEnd w:id="1093"/>
    </w:p>
    <w:p w14:paraId="647E4B60" w14:textId="77777777" w:rsidR="00945D33" w:rsidRDefault="00945D33" w:rsidP="00945D33">
      <w:pPr>
        <w:pStyle w:val="KeepWithNext"/>
        <w:rPr>
          <w:rtl/>
          <w:lang w:eastAsia="he-IL"/>
        </w:rPr>
      </w:pPr>
    </w:p>
    <w:p w14:paraId="5C1E8E5F" w14:textId="77777777" w:rsidR="00945D33" w:rsidRDefault="00945D33" w:rsidP="00945D33">
      <w:pPr>
        <w:rPr>
          <w:rtl/>
          <w:lang w:eastAsia="he-IL"/>
        </w:rPr>
      </w:pPr>
      <w:bookmarkStart w:id="1094" w:name="_ETM_Q1_755945"/>
      <w:bookmarkStart w:id="1095" w:name="_ETM_Q1_755984"/>
      <w:bookmarkEnd w:id="1094"/>
      <w:bookmarkEnd w:id="1095"/>
      <w:r>
        <w:rPr>
          <w:rFonts w:hint="cs"/>
          <w:rtl/>
          <w:lang w:eastAsia="he-IL"/>
        </w:rPr>
        <w:t>לא. השאלה, הייתי שואל אותך</w:t>
      </w:r>
      <w:bookmarkStart w:id="1096" w:name="_ETM_Q1_756138"/>
      <w:bookmarkEnd w:id="1096"/>
      <w:r>
        <w:rPr>
          <w:rFonts w:hint="cs"/>
          <w:rtl/>
          <w:lang w:eastAsia="he-IL"/>
        </w:rPr>
        <w:t>, הייתי מתקיל אותך מה</w:t>
      </w:r>
      <w:bookmarkStart w:id="1097" w:name="_ETM_Q1_759126"/>
      <w:bookmarkEnd w:id="1097"/>
      <w:r>
        <w:rPr>
          <w:rFonts w:hint="cs"/>
          <w:rtl/>
          <w:lang w:eastAsia="he-IL"/>
        </w:rPr>
        <w:t xml:space="preserve"> חסר לך? זאת אומרת, יש פה משה</w:t>
      </w:r>
      <w:bookmarkStart w:id="1098" w:name="_ETM_Q1_759730"/>
      <w:bookmarkEnd w:id="1098"/>
      <w:r>
        <w:rPr>
          <w:rFonts w:hint="cs"/>
          <w:rtl/>
          <w:lang w:eastAsia="he-IL"/>
        </w:rPr>
        <w:t>ו שאת חושבת שהיה</w:t>
      </w:r>
      <w:bookmarkStart w:id="1099" w:name="_ETM_Q1_761271"/>
      <w:bookmarkEnd w:id="1099"/>
      <w:r>
        <w:rPr>
          <w:rFonts w:hint="cs"/>
          <w:rtl/>
          <w:lang w:eastAsia="he-IL"/>
        </w:rPr>
        <w:t xml:space="preserve"> צריך להיות ולא נמצא? </w:t>
      </w:r>
      <w:bookmarkStart w:id="1100" w:name="_ETM_Q1_763846"/>
      <w:bookmarkEnd w:id="1100"/>
      <w:r>
        <w:rPr>
          <w:rFonts w:hint="cs"/>
          <w:rtl/>
          <w:lang w:eastAsia="he-IL"/>
        </w:rPr>
        <w:t xml:space="preserve">לא, אני שואל באמת. </w:t>
      </w:r>
      <w:bookmarkStart w:id="1101" w:name="_ETM_Q1_767106"/>
      <w:bookmarkEnd w:id="1101"/>
      <w:r>
        <w:rPr>
          <w:rFonts w:hint="cs"/>
          <w:rtl/>
          <w:lang w:eastAsia="he-IL"/>
        </w:rPr>
        <w:t xml:space="preserve">נו, חבר'ה, מה? אני </w:t>
      </w:r>
      <w:bookmarkStart w:id="1102" w:name="_ETM_Q1_767319"/>
      <w:bookmarkEnd w:id="1102"/>
      <w:r>
        <w:rPr>
          <w:rFonts w:hint="cs"/>
          <w:rtl/>
          <w:lang w:eastAsia="he-IL"/>
        </w:rPr>
        <w:t xml:space="preserve">לא עובר קורס עכשיו. בבקשה, רציונל. </w:t>
      </w:r>
      <w:bookmarkStart w:id="1103" w:name="_ETM_Q1_772881"/>
      <w:bookmarkStart w:id="1104" w:name="_ETM_Q1_770728"/>
      <w:bookmarkEnd w:id="1103"/>
      <w:bookmarkEnd w:id="1104"/>
    </w:p>
    <w:p w14:paraId="1B48ACF4" w14:textId="77777777" w:rsidR="00945D33" w:rsidRDefault="00945D33" w:rsidP="00945D33">
      <w:pPr>
        <w:rPr>
          <w:rtl/>
          <w:lang w:eastAsia="he-IL"/>
        </w:rPr>
      </w:pPr>
      <w:bookmarkStart w:id="1105" w:name="_ETM_Q1_770986"/>
      <w:bookmarkEnd w:id="1105"/>
    </w:p>
    <w:p w14:paraId="4E1FC955" w14:textId="33724EED" w:rsidR="00945D33" w:rsidRDefault="00945D33" w:rsidP="00945D33">
      <w:pPr>
        <w:pStyle w:val="af9"/>
        <w:keepNext/>
        <w:rPr>
          <w:rtl/>
          <w:lang w:eastAsia="he-IL"/>
        </w:rPr>
      </w:pPr>
      <w:bookmarkStart w:id="1106" w:name="ET_guest_שי_שלף_118"/>
      <w:r w:rsidRPr="00945D33">
        <w:rPr>
          <w:rStyle w:val="TagStyle"/>
          <w:rtl/>
        </w:rPr>
        <w:t xml:space="preserve"> &lt;&lt; אורח &gt;&gt; </w:t>
      </w:r>
      <w:r>
        <w:rPr>
          <w:rtl/>
          <w:lang w:eastAsia="he-IL"/>
        </w:rPr>
        <w:t>שי שלף:</w:t>
      </w:r>
      <w:r w:rsidRPr="00945D33">
        <w:rPr>
          <w:rStyle w:val="TagStyle"/>
          <w:rtl/>
        </w:rPr>
        <w:t xml:space="preserve"> &lt;&lt; אורח &gt;&gt;</w:t>
      </w:r>
      <w:r w:rsidR="00065E47">
        <w:rPr>
          <w:rtl/>
          <w:lang w:eastAsia="he-IL"/>
        </w:rPr>
        <w:t xml:space="preserve"> </w:t>
      </w:r>
      <w:r>
        <w:rPr>
          <w:rtl/>
          <w:lang w:eastAsia="he-IL"/>
        </w:rPr>
        <w:t xml:space="preserve"> </w:t>
      </w:r>
      <w:bookmarkEnd w:id="1106"/>
    </w:p>
    <w:p w14:paraId="347BA0AA" w14:textId="77777777" w:rsidR="00945D33" w:rsidRDefault="00945D33" w:rsidP="00945D33">
      <w:pPr>
        <w:pStyle w:val="KeepWithNext"/>
        <w:rPr>
          <w:rtl/>
          <w:lang w:eastAsia="he-IL"/>
        </w:rPr>
      </w:pPr>
    </w:p>
    <w:p w14:paraId="05CF6AFC" w14:textId="77777777" w:rsidR="00945D33" w:rsidRDefault="00945D33" w:rsidP="00945D33">
      <w:pPr>
        <w:rPr>
          <w:rtl/>
          <w:lang w:eastAsia="he-IL"/>
        </w:rPr>
      </w:pPr>
      <w:bookmarkStart w:id="1107" w:name="_ETM_Q1_771947"/>
      <w:bookmarkStart w:id="1108" w:name="_ETM_Q1_771982"/>
      <w:bookmarkEnd w:id="1107"/>
      <w:bookmarkEnd w:id="1108"/>
      <w:r>
        <w:rPr>
          <w:rFonts w:hint="cs"/>
          <w:rtl/>
          <w:lang w:eastAsia="he-IL"/>
        </w:rPr>
        <w:t>הרציונל היה להבין שיש מתקנים ויש תשתיות שיש בהם חשיבות</w:t>
      </w:r>
      <w:bookmarkStart w:id="1109" w:name="_ETM_Q1_778563"/>
      <w:bookmarkEnd w:id="1109"/>
      <w:r>
        <w:rPr>
          <w:rFonts w:hint="cs"/>
          <w:rtl/>
          <w:lang w:eastAsia="he-IL"/>
        </w:rPr>
        <w:t xml:space="preserve"> והשפעה מאוד גדולה על הרבה מאוד אזרחים ולכן אנ</w:t>
      </w:r>
      <w:bookmarkStart w:id="1110" w:name="_ETM_Q1_780576"/>
      <w:bookmarkEnd w:id="1110"/>
      <w:r>
        <w:rPr>
          <w:rFonts w:hint="cs"/>
          <w:rtl/>
          <w:lang w:eastAsia="he-IL"/>
        </w:rPr>
        <w:t>חנו רוצים</w:t>
      </w:r>
      <w:bookmarkStart w:id="1111" w:name="_ETM_Q1_781719"/>
      <w:bookmarkEnd w:id="1111"/>
      <w:r>
        <w:rPr>
          <w:rFonts w:hint="cs"/>
          <w:rtl/>
          <w:lang w:eastAsia="he-IL"/>
        </w:rPr>
        <w:t xml:space="preserve"> להגדיר אותם כתשתי</w:t>
      </w:r>
      <w:bookmarkStart w:id="1112" w:name="_ETM_Q1_782335"/>
      <w:bookmarkEnd w:id="1112"/>
      <w:r>
        <w:rPr>
          <w:rFonts w:hint="cs"/>
          <w:rtl/>
          <w:lang w:eastAsia="he-IL"/>
        </w:rPr>
        <w:t xml:space="preserve">ות חיוניות. </w:t>
      </w:r>
      <w:bookmarkStart w:id="1113" w:name="_ETM_Q1_785843"/>
      <w:bookmarkEnd w:id="1113"/>
    </w:p>
    <w:p w14:paraId="0147F521" w14:textId="77777777" w:rsidR="00945D33" w:rsidRDefault="00945D33" w:rsidP="00945D33">
      <w:pPr>
        <w:rPr>
          <w:rtl/>
          <w:lang w:eastAsia="he-IL"/>
        </w:rPr>
      </w:pPr>
      <w:bookmarkStart w:id="1114" w:name="_ETM_Q1_785911"/>
      <w:bookmarkStart w:id="1115" w:name="_ETM_Q1_783204"/>
      <w:bookmarkEnd w:id="1114"/>
      <w:bookmarkEnd w:id="1115"/>
    </w:p>
    <w:p w14:paraId="4093B394" w14:textId="22BADD50" w:rsidR="00945D33" w:rsidRDefault="00945D33" w:rsidP="00945D33">
      <w:pPr>
        <w:pStyle w:val="a4"/>
        <w:keepNext/>
        <w:rPr>
          <w:rtl/>
        </w:rPr>
      </w:pPr>
      <w:bookmarkStart w:id="1116" w:name="ET_speaker_6359_119"/>
      <w:r w:rsidRPr="00945D33">
        <w:rPr>
          <w:rStyle w:val="TagStyle"/>
          <w:rtl/>
        </w:rPr>
        <w:t xml:space="preserve"> &lt;&lt; דובר &gt;&gt; </w:t>
      </w:r>
      <w:r>
        <w:rPr>
          <w:rtl/>
        </w:rPr>
        <w:t>מטי צרפתי הרכבי (יש עתיד):</w:t>
      </w:r>
      <w:r w:rsidRPr="00945D33">
        <w:rPr>
          <w:rStyle w:val="TagStyle"/>
          <w:rtl/>
        </w:rPr>
        <w:t xml:space="preserve"> &lt;&lt; דובר &gt;&gt;</w:t>
      </w:r>
      <w:r w:rsidR="00065E47">
        <w:rPr>
          <w:rtl/>
        </w:rPr>
        <w:t xml:space="preserve"> </w:t>
      </w:r>
      <w:r>
        <w:rPr>
          <w:rtl/>
        </w:rPr>
        <w:t xml:space="preserve"> </w:t>
      </w:r>
      <w:bookmarkEnd w:id="1116"/>
    </w:p>
    <w:p w14:paraId="7D5CFE45" w14:textId="77777777" w:rsidR="00945D33" w:rsidRDefault="00945D33" w:rsidP="00945D33">
      <w:pPr>
        <w:pStyle w:val="KeepWithNext"/>
        <w:rPr>
          <w:rtl/>
          <w:lang w:eastAsia="he-IL"/>
        </w:rPr>
      </w:pPr>
    </w:p>
    <w:p w14:paraId="739389A2" w14:textId="77777777" w:rsidR="00945D33" w:rsidRDefault="00945D33" w:rsidP="00945D33">
      <w:pPr>
        <w:rPr>
          <w:rtl/>
          <w:lang w:eastAsia="he-IL"/>
        </w:rPr>
      </w:pPr>
      <w:bookmarkStart w:id="1117" w:name="_ETM_Q1_784460"/>
      <w:bookmarkStart w:id="1118" w:name="_ETM_Q1_784505"/>
      <w:bookmarkEnd w:id="1117"/>
      <w:bookmarkEnd w:id="1118"/>
      <w:r>
        <w:rPr>
          <w:rFonts w:hint="cs"/>
          <w:rtl/>
          <w:lang w:eastAsia="he-IL"/>
        </w:rPr>
        <w:t>את החלטת?</w:t>
      </w:r>
      <w:r>
        <w:rPr>
          <w:rFonts w:hint="cs"/>
          <w:lang w:eastAsia="he-IL"/>
        </w:rPr>
        <w:t xml:space="preserve"> </w:t>
      </w:r>
      <w:r>
        <w:rPr>
          <w:rFonts w:hint="cs"/>
          <w:rtl/>
          <w:lang w:eastAsia="he-IL"/>
        </w:rPr>
        <w:t>מי?</w:t>
      </w:r>
    </w:p>
    <w:p w14:paraId="7E1413B1" w14:textId="77777777" w:rsidR="00945D33" w:rsidRDefault="00945D33" w:rsidP="00945D33">
      <w:pPr>
        <w:rPr>
          <w:rtl/>
          <w:lang w:eastAsia="he-IL"/>
        </w:rPr>
      </w:pPr>
      <w:bookmarkStart w:id="1119" w:name="_ETM_Q1_786357"/>
      <w:bookmarkStart w:id="1120" w:name="_ETM_Q1_786427"/>
      <w:bookmarkStart w:id="1121" w:name="_ETM_Q1_786958"/>
      <w:bookmarkEnd w:id="1119"/>
      <w:bookmarkEnd w:id="1120"/>
      <w:bookmarkEnd w:id="1121"/>
    </w:p>
    <w:p w14:paraId="634479A4" w14:textId="3B05AA33" w:rsidR="00945D33" w:rsidRDefault="00945D33" w:rsidP="00945D33">
      <w:pPr>
        <w:pStyle w:val="af9"/>
        <w:keepNext/>
        <w:rPr>
          <w:rtl/>
          <w:lang w:eastAsia="he-IL"/>
        </w:rPr>
      </w:pPr>
      <w:bookmarkStart w:id="1122" w:name="ET_guest_שי_שלף_120"/>
      <w:r w:rsidRPr="00945D33">
        <w:rPr>
          <w:rStyle w:val="TagStyle"/>
          <w:rtl/>
        </w:rPr>
        <w:t xml:space="preserve"> &lt;&lt; אורח &gt;&gt; </w:t>
      </w:r>
      <w:r>
        <w:rPr>
          <w:rtl/>
          <w:lang w:eastAsia="he-IL"/>
        </w:rPr>
        <w:t>שי שלף:</w:t>
      </w:r>
      <w:r w:rsidRPr="00945D33">
        <w:rPr>
          <w:rStyle w:val="TagStyle"/>
          <w:rtl/>
        </w:rPr>
        <w:t xml:space="preserve"> &lt;&lt; אורח &gt;&gt;</w:t>
      </w:r>
      <w:r w:rsidR="00065E47">
        <w:rPr>
          <w:rtl/>
          <w:lang w:eastAsia="he-IL"/>
        </w:rPr>
        <w:t xml:space="preserve"> </w:t>
      </w:r>
      <w:r>
        <w:rPr>
          <w:rtl/>
          <w:lang w:eastAsia="he-IL"/>
        </w:rPr>
        <w:t xml:space="preserve"> </w:t>
      </w:r>
      <w:bookmarkEnd w:id="1122"/>
    </w:p>
    <w:p w14:paraId="54FB6AA9" w14:textId="77777777" w:rsidR="00945D33" w:rsidRDefault="00945D33" w:rsidP="00945D33">
      <w:pPr>
        <w:pStyle w:val="KeepWithNext"/>
        <w:rPr>
          <w:rtl/>
          <w:lang w:eastAsia="he-IL"/>
        </w:rPr>
      </w:pPr>
    </w:p>
    <w:p w14:paraId="4C37A651" w14:textId="77777777" w:rsidR="00945D33" w:rsidRDefault="00945D33" w:rsidP="00945D33">
      <w:pPr>
        <w:rPr>
          <w:rtl/>
          <w:lang w:eastAsia="he-IL"/>
        </w:rPr>
      </w:pPr>
      <w:bookmarkStart w:id="1123" w:name="_ETM_Q1_787392"/>
      <w:bookmarkStart w:id="1124" w:name="_ETM_Q1_787425"/>
      <w:bookmarkEnd w:id="1123"/>
      <w:bookmarkEnd w:id="1124"/>
      <w:r>
        <w:rPr>
          <w:rFonts w:hint="cs"/>
          <w:rtl/>
          <w:lang w:eastAsia="he-IL"/>
        </w:rPr>
        <w:t>ל</w:t>
      </w:r>
      <w:bookmarkStart w:id="1125" w:name="_ETM_Q1_785312"/>
      <w:bookmarkEnd w:id="1125"/>
      <w:r>
        <w:rPr>
          <w:rFonts w:hint="cs"/>
          <w:rtl/>
          <w:lang w:eastAsia="he-IL"/>
        </w:rPr>
        <w:t>א, אז הרשימה הזאת</w:t>
      </w:r>
      <w:bookmarkStart w:id="1126" w:name="_ETM_Q1_787157"/>
      <w:bookmarkEnd w:id="1126"/>
      <w:r>
        <w:rPr>
          <w:rFonts w:hint="cs"/>
          <w:rtl/>
          <w:lang w:eastAsia="he-IL"/>
        </w:rPr>
        <w:t xml:space="preserve"> נקבעה אחרי עבודה מול כל</w:t>
      </w:r>
      <w:bookmarkStart w:id="1127" w:name="_ETM_Q1_787348"/>
      <w:bookmarkEnd w:id="1127"/>
      <w:r>
        <w:rPr>
          <w:rFonts w:hint="cs"/>
          <w:rtl/>
          <w:lang w:eastAsia="he-IL"/>
        </w:rPr>
        <w:t xml:space="preserve"> - - -</w:t>
      </w:r>
      <w:bookmarkStart w:id="1128" w:name="_ETM_Q1_789675"/>
      <w:bookmarkEnd w:id="1128"/>
    </w:p>
    <w:p w14:paraId="0DF451DD" w14:textId="77777777" w:rsidR="00945D33" w:rsidRDefault="00945D33" w:rsidP="00945D33">
      <w:pPr>
        <w:rPr>
          <w:rtl/>
          <w:lang w:eastAsia="he-IL"/>
        </w:rPr>
      </w:pPr>
      <w:bookmarkStart w:id="1129" w:name="_ETM_Q1_789754"/>
      <w:bookmarkEnd w:id="1129"/>
    </w:p>
    <w:p w14:paraId="70F535FE" w14:textId="593D9BEC" w:rsidR="00945D33" w:rsidRDefault="00945D33" w:rsidP="00945D33">
      <w:pPr>
        <w:pStyle w:val="a4"/>
        <w:keepNext/>
        <w:rPr>
          <w:rtl/>
        </w:rPr>
      </w:pPr>
      <w:bookmarkStart w:id="1130" w:name="ET_speaker_6359_121"/>
      <w:r w:rsidRPr="00945D33">
        <w:rPr>
          <w:rStyle w:val="TagStyle"/>
          <w:rtl/>
        </w:rPr>
        <w:t xml:space="preserve"> &lt;&lt; דובר &gt;&gt; </w:t>
      </w:r>
      <w:r>
        <w:rPr>
          <w:rtl/>
        </w:rPr>
        <w:t>מטי צרפתי הרכבי (יש עתיד):</w:t>
      </w:r>
      <w:r w:rsidRPr="00945D33">
        <w:rPr>
          <w:rStyle w:val="TagStyle"/>
          <w:rtl/>
        </w:rPr>
        <w:t xml:space="preserve"> &lt;&lt; דובר &gt;&gt;</w:t>
      </w:r>
      <w:r w:rsidR="00065E47">
        <w:rPr>
          <w:rtl/>
        </w:rPr>
        <w:t xml:space="preserve"> </w:t>
      </w:r>
      <w:r>
        <w:rPr>
          <w:rtl/>
        </w:rPr>
        <w:t xml:space="preserve"> </w:t>
      </w:r>
      <w:bookmarkEnd w:id="1130"/>
    </w:p>
    <w:p w14:paraId="0A253FA5" w14:textId="77777777" w:rsidR="00945D33" w:rsidRDefault="00945D33" w:rsidP="00945D33">
      <w:pPr>
        <w:pStyle w:val="KeepWithNext"/>
        <w:rPr>
          <w:rtl/>
          <w:lang w:eastAsia="he-IL"/>
        </w:rPr>
      </w:pPr>
    </w:p>
    <w:p w14:paraId="520765D9" w14:textId="77777777" w:rsidR="00945D33" w:rsidRDefault="00945D33" w:rsidP="00945D33">
      <w:pPr>
        <w:rPr>
          <w:rtl/>
          <w:lang w:eastAsia="he-IL"/>
        </w:rPr>
      </w:pPr>
      <w:bookmarkStart w:id="1131" w:name="_ETM_Q1_788189"/>
      <w:bookmarkStart w:id="1132" w:name="_ETM_Q1_788225"/>
      <w:bookmarkEnd w:id="1131"/>
      <w:bookmarkEnd w:id="1132"/>
      <w:r>
        <w:rPr>
          <w:rFonts w:hint="cs"/>
          <w:rtl/>
          <w:lang w:eastAsia="he-IL"/>
        </w:rPr>
        <w:t>אני י</w:t>
      </w:r>
      <w:bookmarkStart w:id="1133" w:name="_ETM_Q1_787647"/>
      <w:bookmarkEnd w:id="1133"/>
      <w:r>
        <w:rPr>
          <w:rFonts w:hint="cs"/>
          <w:rtl/>
          <w:lang w:eastAsia="he-IL"/>
        </w:rPr>
        <w:t>כולה לראות את</w:t>
      </w:r>
      <w:bookmarkStart w:id="1134" w:name="_ETM_Q1_788841"/>
      <w:bookmarkEnd w:id="1134"/>
      <w:r>
        <w:rPr>
          <w:rFonts w:hint="cs"/>
          <w:rtl/>
          <w:lang w:eastAsia="he-IL"/>
        </w:rPr>
        <w:t xml:space="preserve"> העבודה? </w:t>
      </w:r>
      <w:bookmarkStart w:id="1135" w:name="_ETM_Q1_787057"/>
      <w:bookmarkStart w:id="1136" w:name="_ETM_Q1_785779"/>
      <w:bookmarkStart w:id="1137" w:name="_ETM_Q1_787930"/>
      <w:bookmarkEnd w:id="1135"/>
      <w:bookmarkEnd w:id="1136"/>
      <w:bookmarkEnd w:id="1137"/>
    </w:p>
    <w:p w14:paraId="00DB058F" w14:textId="77777777" w:rsidR="000445A7" w:rsidRDefault="000445A7" w:rsidP="00945D33">
      <w:pPr>
        <w:rPr>
          <w:rtl/>
          <w:lang w:eastAsia="he-IL"/>
        </w:rPr>
      </w:pPr>
      <w:bookmarkStart w:id="1138" w:name="_ETM_Q1_791894"/>
      <w:bookmarkStart w:id="1139" w:name="_ETM_Q1_791964"/>
      <w:bookmarkEnd w:id="1138"/>
      <w:bookmarkEnd w:id="1139"/>
    </w:p>
    <w:p w14:paraId="6D70FC9D" w14:textId="5639C017" w:rsidR="000445A7" w:rsidRDefault="000445A7" w:rsidP="000445A7">
      <w:pPr>
        <w:pStyle w:val="af9"/>
        <w:keepNext/>
        <w:rPr>
          <w:rtl/>
          <w:lang w:eastAsia="he-IL"/>
        </w:rPr>
      </w:pPr>
      <w:bookmarkStart w:id="1140" w:name="ET_guest_שי_שלף_122"/>
      <w:r w:rsidRPr="000445A7">
        <w:rPr>
          <w:rStyle w:val="TagStyle"/>
          <w:rtl/>
        </w:rPr>
        <w:t xml:space="preserve"> &lt;&lt; אורח &gt;&gt; </w:t>
      </w:r>
      <w:r>
        <w:rPr>
          <w:rtl/>
          <w:lang w:eastAsia="he-IL"/>
        </w:rPr>
        <w:t>שי שלף:</w:t>
      </w:r>
      <w:r w:rsidRPr="000445A7">
        <w:rPr>
          <w:rStyle w:val="TagStyle"/>
          <w:rtl/>
        </w:rPr>
        <w:t xml:space="preserve"> &lt;&lt; אורח &gt;&gt;</w:t>
      </w:r>
      <w:r w:rsidR="00065E47">
        <w:rPr>
          <w:rtl/>
          <w:lang w:eastAsia="he-IL"/>
        </w:rPr>
        <w:t xml:space="preserve"> </w:t>
      </w:r>
      <w:r>
        <w:rPr>
          <w:rtl/>
          <w:lang w:eastAsia="he-IL"/>
        </w:rPr>
        <w:t xml:space="preserve"> </w:t>
      </w:r>
      <w:bookmarkEnd w:id="1140"/>
    </w:p>
    <w:p w14:paraId="2297FFAF" w14:textId="77777777" w:rsidR="000445A7" w:rsidRDefault="000445A7" w:rsidP="000445A7">
      <w:pPr>
        <w:pStyle w:val="KeepWithNext"/>
        <w:rPr>
          <w:rtl/>
          <w:lang w:eastAsia="he-IL"/>
        </w:rPr>
      </w:pPr>
    </w:p>
    <w:p w14:paraId="3C38AA20" w14:textId="77777777" w:rsidR="000445A7" w:rsidRDefault="000445A7" w:rsidP="000445A7">
      <w:pPr>
        <w:rPr>
          <w:rtl/>
          <w:lang w:eastAsia="he-IL"/>
        </w:rPr>
      </w:pPr>
      <w:bookmarkStart w:id="1141" w:name="_ETM_Q1_793278"/>
      <w:bookmarkStart w:id="1142" w:name="_ETM_Q1_793314"/>
      <w:bookmarkEnd w:id="1141"/>
      <w:bookmarkEnd w:id="1142"/>
      <w:r>
        <w:rPr>
          <w:rFonts w:hint="cs"/>
          <w:rtl/>
          <w:lang w:eastAsia="he-IL"/>
        </w:rPr>
        <w:t>ה</w:t>
      </w:r>
      <w:bookmarkStart w:id="1143" w:name="_ETM_Q1_790350"/>
      <w:bookmarkEnd w:id="1143"/>
      <w:r>
        <w:rPr>
          <w:rFonts w:hint="cs"/>
          <w:rtl/>
          <w:lang w:eastAsia="he-IL"/>
        </w:rPr>
        <w:t xml:space="preserve">עבודה בוצעה בשיח מול </w:t>
      </w:r>
      <w:bookmarkStart w:id="1144" w:name="_ETM_Q1_792064"/>
      <w:bookmarkEnd w:id="1144"/>
      <w:r>
        <w:rPr>
          <w:rFonts w:hint="cs"/>
          <w:rtl/>
          <w:lang w:eastAsia="he-IL"/>
        </w:rPr>
        <w:t xml:space="preserve">המשרדים הרלוונטיים. </w:t>
      </w:r>
      <w:bookmarkStart w:id="1145" w:name="_ETM_Q1_794591"/>
      <w:bookmarkEnd w:id="1145"/>
    </w:p>
    <w:p w14:paraId="64E36763" w14:textId="77777777" w:rsidR="000445A7" w:rsidRDefault="000445A7" w:rsidP="000445A7">
      <w:pPr>
        <w:rPr>
          <w:rtl/>
          <w:lang w:eastAsia="he-IL"/>
        </w:rPr>
      </w:pPr>
      <w:bookmarkStart w:id="1146" w:name="_ETM_Q1_794661"/>
      <w:bookmarkEnd w:id="1146"/>
    </w:p>
    <w:p w14:paraId="03023209" w14:textId="72739F6B" w:rsidR="000445A7" w:rsidRDefault="000445A7" w:rsidP="000445A7">
      <w:pPr>
        <w:pStyle w:val="a4"/>
        <w:keepNext/>
        <w:rPr>
          <w:rtl/>
        </w:rPr>
      </w:pPr>
      <w:bookmarkStart w:id="1147" w:name="ET_speaker_6359_123"/>
      <w:r w:rsidRPr="000445A7">
        <w:rPr>
          <w:rStyle w:val="TagStyle"/>
          <w:rtl/>
        </w:rPr>
        <w:t xml:space="preserve"> &lt;&lt; דובר &gt;&gt; </w:t>
      </w:r>
      <w:r>
        <w:rPr>
          <w:rtl/>
        </w:rPr>
        <w:t>מטי צרפתי הרכבי (יש עתיד):</w:t>
      </w:r>
      <w:r w:rsidRPr="000445A7">
        <w:rPr>
          <w:rStyle w:val="TagStyle"/>
          <w:rtl/>
        </w:rPr>
        <w:t xml:space="preserve"> &lt;&lt; דובר &gt;&gt;</w:t>
      </w:r>
      <w:r w:rsidR="00065E47">
        <w:rPr>
          <w:rtl/>
        </w:rPr>
        <w:t xml:space="preserve"> </w:t>
      </w:r>
      <w:r>
        <w:rPr>
          <w:rtl/>
        </w:rPr>
        <w:t xml:space="preserve"> </w:t>
      </w:r>
      <w:bookmarkEnd w:id="1147"/>
    </w:p>
    <w:p w14:paraId="06463A6C" w14:textId="77777777" w:rsidR="000445A7" w:rsidRDefault="000445A7" w:rsidP="000445A7">
      <w:pPr>
        <w:pStyle w:val="KeepWithNext"/>
        <w:rPr>
          <w:rtl/>
          <w:lang w:eastAsia="he-IL"/>
        </w:rPr>
      </w:pPr>
    </w:p>
    <w:p w14:paraId="4F3BE8B9" w14:textId="77777777" w:rsidR="000445A7" w:rsidRDefault="000445A7" w:rsidP="000445A7">
      <w:pPr>
        <w:rPr>
          <w:rtl/>
          <w:lang w:eastAsia="he-IL"/>
        </w:rPr>
      </w:pPr>
      <w:bookmarkStart w:id="1148" w:name="_ETM_Q1_793170"/>
      <w:bookmarkStart w:id="1149" w:name="_ETM_Q1_793206"/>
      <w:bookmarkEnd w:id="1148"/>
      <w:bookmarkEnd w:id="1149"/>
      <w:r>
        <w:rPr>
          <w:rFonts w:hint="cs"/>
          <w:rtl/>
          <w:lang w:eastAsia="he-IL"/>
        </w:rPr>
        <w:t>מה זה שיח?</w:t>
      </w:r>
      <w:bookmarkStart w:id="1150" w:name="_ETM_Q1_794670"/>
      <w:bookmarkEnd w:id="1150"/>
      <w:r>
        <w:rPr>
          <w:rFonts w:hint="cs"/>
          <w:rtl/>
          <w:lang w:eastAsia="he-IL"/>
        </w:rPr>
        <w:t xml:space="preserve"> אני יכולה לר</w:t>
      </w:r>
      <w:bookmarkStart w:id="1151" w:name="_ETM_Q1_792765"/>
      <w:bookmarkEnd w:id="1151"/>
      <w:r>
        <w:rPr>
          <w:rFonts w:hint="cs"/>
          <w:rtl/>
          <w:lang w:eastAsia="he-IL"/>
        </w:rPr>
        <w:t>אות את הדיונים, את העבודה? את הפרוטוקולים? את</w:t>
      </w:r>
      <w:bookmarkStart w:id="1152" w:name="_ETM_Q1_796003"/>
      <w:bookmarkEnd w:id="1152"/>
      <w:r>
        <w:rPr>
          <w:rFonts w:hint="cs"/>
          <w:rtl/>
          <w:lang w:eastAsia="he-IL"/>
        </w:rPr>
        <w:t xml:space="preserve"> הנתונים שהיו סביב</w:t>
      </w:r>
      <w:bookmarkStart w:id="1153" w:name="_ETM_Q1_797427"/>
      <w:bookmarkEnd w:id="1153"/>
      <w:r>
        <w:rPr>
          <w:rFonts w:hint="cs"/>
          <w:rtl/>
          <w:lang w:eastAsia="he-IL"/>
        </w:rPr>
        <w:t xml:space="preserve"> קבלת ההחלטות? </w:t>
      </w:r>
      <w:bookmarkStart w:id="1154" w:name="_ETM_Q1_798996"/>
      <w:bookmarkEnd w:id="1154"/>
      <w:r>
        <w:rPr>
          <w:rFonts w:hint="cs"/>
          <w:rtl/>
          <w:lang w:eastAsia="he-IL"/>
        </w:rPr>
        <w:t>סביב בניית הרשימה הזאת</w:t>
      </w:r>
      <w:bookmarkStart w:id="1155" w:name="_ETM_Q1_800238"/>
      <w:bookmarkEnd w:id="1155"/>
      <w:r>
        <w:rPr>
          <w:rFonts w:hint="cs"/>
          <w:rtl/>
          <w:lang w:eastAsia="he-IL"/>
        </w:rPr>
        <w:t>?</w:t>
      </w:r>
      <w:bookmarkStart w:id="1156" w:name="_ETM_Q1_800609"/>
      <w:bookmarkStart w:id="1157" w:name="_ETM_Q1_803589"/>
      <w:bookmarkEnd w:id="1156"/>
      <w:bookmarkEnd w:id="1157"/>
      <w:r>
        <w:rPr>
          <w:rFonts w:hint="cs"/>
          <w:rtl/>
          <w:lang w:eastAsia="he-IL"/>
        </w:rPr>
        <w:t xml:space="preserve"> </w:t>
      </w:r>
      <w:bookmarkStart w:id="1158" w:name="_ETM_Q1_801328"/>
      <w:bookmarkStart w:id="1159" w:name="_ETM_Q1_802350"/>
      <w:bookmarkStart w:id="1160" w:name="_ETM_Q1_802618"/>
      <w:bookmarkStart w:id="1161" w:name="_ETM_Q1_804835"/>
      <w:bookmarkStart w:id="1162" w:name="_ETM_Q1_802081"/>
      <w:bookmarkStart w:id="1163" w:name="_ETM_Q1_799668"/>
      <w:bookmarkStart w:id="1164" w:name="_ETM_Q1_803205"/>
      <w:bookmarkStart w:id="1165" w:name="_ETM_Q1_803049"/>
      <w:bookmarkStart w:id="1166" w:name="_ETM_Q1_803294"/>
      <w:bookmarkStart w:id="1167" w:name="_ETM_Q1_806714"/>
      <w:bookmarkEnd w:id="1158"/>
      <w:bookmarkEnd w:id="1159"/>
      <w:bookmarkEnd w:id="1160"/>
      <w:bookmarkEnd w:id="1161"/>
      <w:bookmarkEnd w:id="1162"/>
      <w:bookmarkEnd w:id="1163"/>
      <w:bookmarkEnd w:id="1164"/>
      <w:bookmarkEnd w:id="1165"/>
      <w:bookmarkEnd w:id="1166"/>
      <w:bookmarkEnd w:id="1167"/>
    </w:p>
    <w:p w14:paraId="485BE779" w14:textId="77777777" w:rsidR="000445A7" w:rsidRDefault="000445A7" w:rsidP="000445A7">
      <w:pPr>
        <w:rPr>
          <w:rtl/>
          <w:lang w:eastAsia="he-IL"/>
        </w:rPr>
      </w:pPr>
      <w:bookmarkStart w:id="1168" w:name="_ETM_Q1_806788"/>
      <w:bookmarkEnd w:id="1168"/>
    </w:p>
    <w:p w14:paraId="08CBFB8E" w14:textId="1C3FA7A9" w:rsidR="000445A7" w:rsidRDefault="000445A7" w:rsidP="000445A7">
      <w:pPr>
        <w:pStyle w:val="af9"/>
        <w:keepNext/>
        <w:rPr>
          <w:rtl/>
          <w:lang w:eastAsia="he-IL"/>
        </w:rPr>
      </w:pPr>
      <w:bookmarkStart w:id="1169" w:name="ET_guest_יונתן_פלורסהיים_124"/>
      <w:r w:rsidRPr="000445A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0445A7">
        <w:rPr>
          <w:rStyle w:val="TagStyle"/>
          <w:rtl/>
        </w:rPr>
        <w:t xml:space="preserve"> &lt;&lt; אורח &gt;&gt;</w:t>
      </w:r>
      <w:r w:rsidR="00065E47">
        <w:rPr>
          <w:rtl/>
          <w:lang w:eastAsia="he-IL"/>
        </w:rPr>
        <w:t xml:space="preserve"> </w:t>
      </w:r>
      <w:r>
        <w:rPr>
          <w:rtl/>
          <w:lang w:eastAsia="he-IL"/>
        </w:rPr>
        <w:t xml:space="preserve"> </w:t>
      </w:r>
      <w:bookmarkEnd w:id="1169"/>
    </w:p>
    <w:p w14:paraId="147E2DF6" w14:textId="77777777" w:rsidR="000445A7" w:rsidRDefault="000445A7" w:rsidP="000445A7">
      <w:pPr>
        <w:pStyle w:val="KeepWithNext"/>
        <w:rPr>
          <w:rtl/>
          <w:lang w:eastAsia="he-IL"/>
        </w:rPr>
      </w:pPr>
    </w:p>
    <w:p w14:paraId="47B5F2C2" w14:textId="77777777" w:rsidR="000445A7" w:rsidRDefault="000445A7" w:rsidP="000445A7">
      <w:pPr>
        <w:rPr>
          <w:rtl/>
          <w:lang w:eastAsia="he-IL"/>
        </w:rPr>
      </w:pPr>
      <w:bookmarkStart w:id="1170" w:name="_ETM_Q1_806545"/>
      <w:bookmarkStart w:id="1171" w:name="_ETM_Q1_806591"/>
      <w:bookmarkStart w:id="1172" w:name="_ETM_Q1_803610"/>
      <w:bookmarkEnd w:id="1170"/>
      <w:bookmarkEnd w:id="1171"/>
      <w:bookmarkEnd w:id="1172"/>
      <w:r>
        <w:rPr>
          <w:rFonts w:hint="cs"/>
          <w:rtl/>
          <w:lang w:eastAsia="he-IL"/>
        </w:rPr>
        <w:t>אני יכול להצ</w:t>
      </w:r>
      <w:bookmarkStart w:id="1173" w:name="_ETM_Q1_802955"/>
      <w:bookmarkEnd w:id="1173"/>
      <w:r>
        <w:rPr>
          <w:rFonts w:hint="cs"/>
          <w:rtl/>
          <w:lang w:eastAsia="he-IL"/>
        </w:rPr>
        <w:t xml:space="preserve">יג את משק החשמל. </w:t>
      </w:r>
      <w:bookmarkStart w:id="1174" w:name="_ETM_Q1_805377"/>
      <w:bookmarkEnd w:id="1174"/>
      <w:r>
        <w:rPr>
          <w:rFonts w:hint="cs"/>
          <w:rtl/>
          <w:lang w:eastAsia="he-IL"/>
        </w:rPr>
        <w:t xml:space="preserve">משק </w:t>
      </w:r>
      <w:bookmarkStart w:id="1175" w:name="_ETM_Q1_806992"/>
      <w:bookmarkEnd w:id="1175"/>
      <w:r>
        <w:rPr>
          <w:rFonts w:hint="cs"/>
          <w:rtl/>
          <w:lang w:eastAsia="he-IL"/>
        </w:rPr>
        <w:t xml:space="preserve">החשמל יש לו רגולטור. </w:t>
      </w:r>
      <w:bookmarkStart w:id="1176" w:name="_ETM_Q1_806676"/>
      <w:bookmarkStart w:id="1177" w:name="_ETM_Q1_807613"/>
      <w:bookmarkStart w:id="1178" w:name="_ETM_Q1_808776"/>
      <w:bookmarkEnd w:id="1176"/>
      <w:bookmarkEnd w:id="1177"/>
      <w:bookmarkEnd w:id="1178"/>
    </w:p>
    <w:p w14:paraId="2A2EE5C1" w14:textId="77777777" w:rsidR="000445A7" w:rsidRDefault="000445A7" w:rsidP="000445A7">
      <w:pPr>
        <w:rPr>
          <w:rtl/>
          <w:lang w:eastAsia="he-IL"/>
        </w:rPr>
      </w:pPr>
      <w:bookmarkStart w:id="1179" w:name="_ETM_Q1_808856"/>
      <w:bookmarkEnd w:id="1179"/>
    </w:p>
    <w:p w14:paraId="6430D874" w14:textId="62022B5D" w:rsidR="000445A7" w:rsidRDefault="000445A7" w:rsidP="000445A7">
      <w:pPr>
        <w:pStyle w:val="af6"/>
        <w:keepNext/>
        <w:rPr>
          <w:rtl/>
        </w:rPr>
      </w:pPr>
      <w:bookmarkStart w:id="1180" w:name="ET_yor_5069_125"/>
      <w:r w:rsidRPr="000445A7">
        <w:rPr>
          <w:rStyle w:val="TagStyle"/>
          <w:rtl/>
        </w:rPr>
        <w:t xml:space="preserve"> &lt;&lt; </w:t>
      </w:r>
      <w:proofErr w:type="spellStart"/>
      <w:r w:rsidRPr="000445A7">
        <w:rPr>
          <w:rStyle w:val="TagStyle"/>
          <w:rtl/>
        </w:rPr>
        <w:t>יור</w:t>
      </w:r>
      <w:proofErr w:type="spellEnd"/>
      <w:r w:rsidRPr="000445A7">
        <w:rPr>
          <w:rStyle w:val="TagStyle"/>
          <w:rtl/>
        </w:rPr>
        <w:t xml:space="preserve"> &gt;&gt; </w:t>
      </w:r>
      <w:r>
        <w:rPr>
          <w:rtl/>
        </w:rPr>
        <w:t>היו"ר יעקב אשר:</w:t>
      </w:r>
      <w:r w:rsidRPr="000445A7">
        <w:rPr>
          <w:rStyle w:val="TagStyle"/>
          <w:rtl/>
        </w:rPr>
        <w:t xml:space="preserve"> &lt;&lt; </w:t>
      </w:r>
      <w:proofErr w:type="spellStart"/>
      <w:r w:rsidRPr="000445A7">
        <w:rPr>
          <w:rStyle w:val="TagStyle"/>
          <w:rtl/>
        </w:rPr>
        <w:t>יור</w:t>
      </w:r>
      <w:proofErr w:type="spellEnd"/>
      <w:r w:rsidRPr="000445A7">
        <w:rPr>
          <w:rStyle w:val="TagStyle"/>
          <w:rtl/>
        </w:rPr>
        <w:t xml:space="preserve"> &gt;&gt;</w:t>
      </w:r>
      <w:r w:rsidR="00065E47">
        <w:rPr>
          <w:rtl/>
        </w:rPr>
        <w:t xml:space="preserve"> </w:t>
      </w:r>
      <w:r>
        <w:rPr>
          <w:rtl/>
        </w:rPr>
        <w:t xml:space="preserve"> </w:t>
      </w:r>
      <w:bookmarkEnd w:id="1180"/>
    </w:p>
    <w:p w14:paraId="40ECD4F3" w14:textId="77777777" w:rsidR="000445A7" w:rsidRDefault="000445A7" w:rsidP="000445A7">
      <w:pPr>
        <w:pStyle w:val="KeepWithNext"/>
        <w:rPr>
          <w:rtl/>
          <w:lang w:eastAsia="he-IL"/>
        </w:rPr>
      </w:pPr>
    </w:p>
    <w:p w14:paraId="58B23CF3" w14:textId="77777777" w:rsidR="000445A7" w:rsidRDefault="000445A7" w:rsidP="000445A7">
      <w:pPr>
        <w:rPr>
          <w:rtl/>
          <w:lang w:eastAsia="he-IL"/>
        </w:rPr>
      </w:pPr>
      <w:bookmarkStart w:id="1181" w:name="_ETM_Q1_810138"/>
      <w:bookmarkStart w:id="1182" w:name="_ETM_Q1_810180"/>
      <w:bookmarkEnd w:id="1181"/>
      <w:bookmarkEnd w:id="1182"/>
      <w:r>
        <w:rPr>
          <w:rFonts w:hint="cs"/>
          <w:rtl/>
          <w:lang w:eastAsia="he-IL"/>
        </w:rPr>
        <w:t>שם</w:t>
      </w:r>
      <w:bookmarkStart w:id="1183" w:name="_ETM_Q1_807816"/>
      <w:bookmarkEnd w:id="1183"/>
      <w:r>
        <w:rPr>
          <w:rFonts w:hint="cs"/>
          <w:rtl/>
          <w:lang w:eastAsia="he-IL"/>
        </w:rPr>
        <w:t xml:space="preserve"> לפרוטוקול. </w:t>
      </w:r>
      <w:bookmarkStart w:id="1184" w:name="_ETM_Q1_809234"/>
      <w:bookmarkEnd w:id="1184"/>
    </w:p>
    <w:p w14:paraId="48D92BD7" w14:textId="77777777" w:rsidR="000445A7" w:rsidRDefault="000445A7" w:rsidP="000445A7">
      <w:pPr>
        <w:rPr>
          <w:rtl/>
          <w:lang w:eastAsia="he-IL"/>
        </w:rPr>
      </w:pPr>
      <w:bookmarkStart w:id="1185" w:name="_ETM_Q1_809311"/>
      <w:bookmarkEnd w:id="1185"/>
    </w:p>
    <w:p w14:paraId="4E73B0B8" w14:textId="125EDA53" w:rsidR="000445A7" w:rsidRDefault="000445A7" w:rsidP="000445A7">
      <w:pPr>
        <w:pStyle w:val="af9"/>
        <w:keepNext/>
        <w:rPr>
          <w:rtl/>
          <w:lang w:eastAsia="he-IL"/>
        </w:rPr>
      </w:pPr>
      <w:bookmarkStart w:id="1186" w:name="ET_guest_יונתן_פלורסהיים_126"/>
      <w:r w:rsidRPr="000445A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0445A7">
        <w:rPr>
          <w:rStyle w:val="TagStyle"/>
          <w:rtl/>
        </w:rPr>
        <w:t xml:space="preserve"> &lt;&lt; אורח &gt;&gt;</w:t>
      </w:r>
      <w:r w:rsidR="00065E47">
        <w:rPr>
          <w:rtl/>
          <w:lang w:eastAsia="he-IL"/>
        </w:rPr>
        <w:t xml:space="preserve"> </w:t>
      </w:r>
      <w:r>
        <w:rPr>
          <w:rtl/>
          <w:lang w:eastAsia="he-IL"/>
        </w:rPr>
        <w:t xml:space="preserve"> </w:t>
      </w:r>
      <w:bookmarkEnd w:id="1186"/>
    </w:p>
    <w:p w14:paraId="474F65F9" w14:textId="77777777" w:rsidR="000445A7" w:rsidRDefault="000445A7" w:rsidP="000445A7">
      <w:pPr>
        <w:pStyle w:val="KeepWithNext"/>
        <w:rPr>
          <w:rtl/>
          <w:lang w:eastAsia="he-IL"/>
        </w:rPr>
      </w:pPr>
    </w:p>
    <w:p w14:paraId="4C07E736" w14:textId="77777777" w:rsidR="000445A7" w:rsidRDefault="000445A7" w:rsidP="000445A7">
      <w:pPr>
        <w:rPr>
          <w:rtl/>
          <w:lang w:eastAsia="he-IL"/>
        </w:rPr>
      </w:pPr>
      <w:bookmarkStart w:id="1187" w:name="_ETM_Q1_811539"/>
      <w:bookmarkStart w:id="1188" w:name="_ETM_Q1_811586"/>
      <w:bookmarkEnd w:id="1187"/>
      <w:bookmarkEnd w:id="1188"/>
      <w:r>
        <w:rPr>
          <w:rFonts w:hint="cs"/>
          <w:rtl/>
          <w:lang w:eastAsia="he-IL"/>
        </w:rPr>
        <w:t>יו</w:t>
      </w:r>
      <w:bookmarkStart w:id="1189" w:name="_ETM_Q1_808996"/>
      <w:bookmarkEnd w:id="1189"/>
      <w:r>
        <w:rPr>
          <w:rFonts w:hint="cs"/>
          <w:rtl/>
          <w:lang w:eastAsia="he-IL"/>
        </w:rPr>
        <w:t>נתן</w:t>
      </w:r>
      <w:bookmarkStart w:id="1190" w:name="_ETM_Q1_809478"/>
      <w:bookmarkEnd w:id="1190"/>
      <w:r>
        <w:rPr>
          <w:rFonts w:hint="cs"/>
          <w:rtl/>
          <w:lang w:eastAsia="he-IL"/>
        </w:rPr>
        <w:t xml:space="preserve"> </w:t>
      </w:r>
      <w:proofErr w:type="spellStart"/>
      <w:r>
        <w:rPr>
          <w:rFonts w:hint="cs"/>
          <w:rtl/>
          <w:lang w:eastAsia="he-IL"/>
        </w:rPr>
        <w:t>פלורסהיים</w:t>
      </w:r>
      <w:proofErr w:type="spellEnd"/>
      <w:r>
        <w:rPr>
          <w:rFonts w:hint="cs"/>
          <w:rtl/>
          <w:lang w:eastAsia="he-IL"/>
        </w:rPr>
        <w:t>, רכז אנר</w:t>
      </w:r>
      <w:bookmarkStart w:id="1191" w:name="_ETM_Q1_809916"/>
      <w:bookmarkEnd w:id="1191"/>
      <w:r>
        <w:rPr>
          <w:rFonts w:hint="cs"/>
          <w:rtl/>
          <w:lang w:eastAsia="he-IL"/>
        </w:rPr>
        <w:t xml:space="preserve">גיה, אגף תקציבים. </w:t>
      </w:r>
      <w:bookmarkStart w:id="1192" w:name="_ETM_Q1_812894"/>
      <w:bookmarkEnd w:id="1192"/>
    </w:p>
    <w:p w14:paraId="663DCFB7" w14:textId="77777777" w:rsidR="000445A7" w:rsidRDefault="000445A7" w:rsidP="000445A7">
      <w:pPr>
        <w:rPr>
          <w:rtl/>
          <w:lang w:eastAsia="he-IL"/>
        </w:rPr>
      </w:pPr>
      <w:bookmarkStart w:id="1193" w:name="_ETM_Q1_812972"/>
      <w:bookmarkStart w:id="1194" w:name="_ETM_Q1_813019"/>
      <w:bookmarkEnd w:id="1193"/>
      <w:bookmarkEnd w:id="1194"/>
    </w:p>
    <w:p w14:paraId="6C569C29" w14:textId="77777777" w:rsidR="000445A7" w:rsidRDefault="000445A7" w:rsidP="000445A7">
      <w:pPr>
        <w:rPr>
          <w:rtl/>
          <w:lang w:eastAsia="he-IL"/>
        </w:rPr>
      </w:pPr>
      <w:bookmarkStart w:id="1195" w:name="_ETM_Q1_813106"/>
      <w:bookmarkEnd w:id="1195"/>
      <w:r>
        <w:rPr>
          <w:rFonts w:hint="cs"/>
          <w:rtl/>
          <w:lang w:eastAsia="he-IL"/>
        </w:rPr>
        <w:t>יש משרדים ורגולטורים לכל</w:t>
      </w:r>
      <w:bookmarkStart w:id="1196" w:name="_ETM_Q1_817496"/>
      <w:bookmarkEnd w:id="1196"/>
      <w:r>
        <w:rPr>
          <w:rFonts w:hint="cs"/>
          <w:rtl/>
          <w:lang w:eastAsia="he-IL"/>
        </w:rPr>
        <w:t xml:space="preserve"> התחומים האלה. אנ</w:t>
      </w:r>
      <w:bookmarkStart w:id="1197" w:name="_ETM_Q1_815985"/>
      <w:bookmarkEnd w:id="1197"/>
      <w:r>
        <w:rPr>
          <w:rFonts w:hint="cs"/>
          <w:rtl/>
          <w:lang w:eastAsia="he-IL"/>
        </w:rPr>
        <w:t xml:space="preserve">חנו ישבנו איתם כחלק מההכנה </w:t>
      </w:r>
      <w:bookmarkStart w:id="1198" w:name="_ETM_Q1_817291"/>
      <w:bookmarkStart w:id="1199" w:name="_ETM_Q1_817897"/>
      <w:bookmarkStart w:id="1200" w:name="_ETM_Q1_817007"/>
      <w:bookmarkEnd w:id="1198"/>
      <w:bookmarkEnd w:id="1199"/>
      <w:bookmarkEnd w:id="1200"/>
      <w:r>
        <w:rPr>
          <w:rFonts w:hint="cs"/>
          <w:rtl/>
          <w:lang w:eastAsia="he-IL"/>
        </w:rPr>
        <w:t>של החו</w:t>
      </w:r>
      <w:bookmarkStart w:id="1201" w:name="_ETM_Q1_819863"/>
      <w:bookmarkEnd w:id="1201"/>
      <w:r>
        <w:rPr>
          <w:rFonts w:hint="cs"/>
          <w:rtl/>
          <w:lang w:eastAsia="he-IL"/>
        </w:rPr>
        <w:t>ק.</w:t>
      </w:r>
      <w:bookmarkStart w:id="1202" w:name="_ETM_Q1_820270"/>
      <w:bookmarkEnd w:id="1202"/>
      <w:r>
        <w:rPr>
          <w:rFonts w:hint="cs"/>
          <w:rtl/>
          <w:lang w:eastAsia="he-IL"/>
        </w:rPr>
        <w:t xml:space="preserve"> לנסות </w:t>
      </w:r>
      <w:bookmarkStart w:id="1203" w:name="_ETM_Q1_819965"/>
      <w:bookmarkEnd w:id="1203"/>
      <w:r>
        <w:rPr>
          <w:rFonts w:hint="cs"/>
          <w:rtl/>
          <w:lang w:eastAsia="he-IL"/>
        </w:rPr>
        <w:t>להסביר מה ייקבע, מה</w:t>
      </w:r>
      <w:bookmarkStart w:id="1204" w:name="_ETM_Q1_821256"/>
      <w:bookmarkEnd w:id="1204"/>
      <w:r>
        <w:rPr>
          <w:rFonts w:hint="cs"/>
          <w:rtl/>
          <w:lang w:eastAsia="he-IL"/>
        </w:rPr>
        <w:t>ו פרויקט חשוב</w:t>
      </w:r>
      <w:bookmarkStart w:id="1205" w:name="_ETM_Q1_823559"/>
      <w:bookmarkEnd w:id="1205"/>
      <w:r>
        <w:rPr>
          <w:rFonts w:hint="cs"/>
          <w:rtl/>
          <w:lang w:eastAsia="he-IL"/>
        </w:rPr>
        <w:t xml:space="preserve"> בהיבט של נגיד תחנת כוח, נגיד פרויקט ש</w:t>
      </w:r>
      <w:bookmarkStart w:id="1206" w:name="_ETM_Q1_824260"/>
      <w:bookmarkEnd w:id="1206"/>
      <w:r>
        <w:rPr>
          <w:rFonts w:hint="cs"/>
          <w:rtl/>
          <w:lang w:eastAsia="he-IL"/>
        </w:rPr>
        <w:t>אנחנו יכולים להסכ</w:t>
      </w:r>
      <w:bookmarkStart w:id="1207" w:name="_ETM_Q1_825462"/>
      <w:bookmarkEnd w:id="1207"/>
      <w:r>
        <w:rPr>
          <w:rFonts w:hint="cs"/>
          <w:rtl/>
          <w:lang w:eastAsia="he-IL"/>
        </w:rPr>
        <w:t>י</w:t>
      </w:r>
      <w:bookmarkStart w:id="1208" w:name="_ETM_Q1_825733"/>
      <w:bookmarkEnd w:id="1208"/>
      <w:r>
        <w:rPr>
          <w:rFonts w:hint="cs"/>
          <w:rtl/>
          <w:lang w:eastAsia="he-IL"/>
        </w:rPr>
        <w:t>ם עליו שהוא חשוב. אבל גם לא רצינו להכניס ת</w:t>
      </w:r>
      <w:bookmarkStart w:id="1209" w:name="_ETM_Q1_826860"/>
      <w:bookmarkEnd w:id="1209"/>
      <w:r>
        <w:rPr>
          <w:rFonts w:hint="cs"/>
          <w:rtl/>
          <w:lang w:eastAsia="he-IL"/>
        </w:rPr>
        <w:t>חנות כוח</w:t>
      </w:r>
      <w:bookmarkStart w:id="1210" w:name="_ETM_Q1_828053"/>
      <w:bookmarkEnd w:id="1210"/>
      <w:r>
        <w:rPr>
          <w:rFonts w:hint="cs"/>
          <w:rtl/>
          <w:lang w:eastAsia="he-IL"/>
        </w:rPr>
        <w:t xml:space="preserve"> שהן קטנות מידי. רצינו להכניס תחנות כוח בהספק, שלא תהיה </w:t>
      </w:r>
      <w:bookmarkStart w:id="1211" w:name="_ETM_Q1_834204"/>
      <w:bookmarkEnd w:id="1211"/>
      <w:r>
        <w:rPr>
          <w:rFonts w:hint="cs"/>
          <w:rtl/>
          <w:lang w:eastAsia="he-IL"/>
        </w:rPr>
        <w:t>רשימה גדולה מידי. המטרה של טור ג' היא דו</w:t>
      </w:r>
      <w:bookmarkStart w:id="1212" w:name="_ETM_Q1_835903"/>
      <w:bookmarkEnd w:id="1212"/>
      <w:r>
        <w:rPr>
          <w:rFonts w:hint="cs"/>
          <w:rtl/>
          <w:lang w:eastAsia="he-IL"/>
        </w:rPr>
        <w:t xml:space="preserve">וקא </w:t>
      </w:r>
      <w:bookmarkStart w:id="1213" w:name="_ETM_Q1_836087"/>
      <w:bookmarkEnd w:id="1213"/>
      <w:r>
        <w:rPr>
          <w:rFonts w:hint="cs"/>
          <w:rtl/>
          <w:lang w:eastAsia="he-IL"/>
        </w:rPr>
        <w:t>הוראה</w:t>
      </w:r>
      <w:bookmarkStart w:id="1214" w:name="_ETM_Q1_839181"/>
      <w:bookmarkEnd w:id="1214"/>
      <w:r>
        <w:rPr>
          <w:rFonts w:hint="cs"/>
          <w:rtl/>
          <w:lang w:eastAsia="he-IL"/>
        </w:rPr>
        <w:t xml:space="preserve"> לא להכניס דברים שהחשי</w:t>
      </w:r>
      <w:bookmarkStart w:id="1215" w:name="_ETM_Q1_838685"/>
      <w:bookmarkEnd w:id="1215"/>
      <w:r>
        <w:rPr>
          <w:rFonts w:hint="cs"/>
          <w:rtl/>
          <w:lang w:eastAsia="he-IL"/>
        </w:rPr>
        <w:t>בות שלהם המשקית היא לא מספיק גדולה</w:t>
      </w:r>
      <w:bookmarkStart w:id="1216" w:name="_ETM_Q1_842412"/>
      <w:bookmarkEnd w:id="1216"/>
      <w:r>
        <w:rPr>
          <w:rFonts w:hint="cs"/>
          <w:rtl/>
          <w:lang w:eastAsia="he-IL"/>
        </w:rPr>
        <w:t xml:space="preserve"> ולתת להם עדיפות. כי ברגע שא</w:t>
      </w:r>
      <w:bookmarkStart w:id="1217" w:name="_ETM_Q1_842115"/>
      <w:bookmarkEnd w:id="1217"/>
      <w:r>
        <w:rPr>
          <w:rFonts w:hint="cs"/>
          <w:rtl/>
          <w:lang w:eastAsia="he-IL"/>
        </w:rPr>
        <w:t>תה נותן לכולם עדיפות, בעצם</w:t>
      </w:r>
      <w:bookmarkStart w:id="1218" w:name="_ETM_Q1_845202"/>
      <w:bookmarkEnd w:id="1218"/>
      <w:r>
        <w:rPr>
          <w:rFonts w:hint="cs"/>
          <w:rtl/>
          <w:lang w:eastAsia="he-IL"/>
        </w:rPr>
        <w:t xml:space="preserve"> לא נקבע סדר עדיפו</w:t>
      </w:r>
      <w:bookmarkStart w:id="1219" w:name="_ETM_Q1_845103"/>
      <w:bookmarkEnd w:id="1219"/>
      <w:r>
        <w:rPr>
          <w:rFonts w:hint="cs"/>
          <w:rtl/>
          <w:lang w:eastAsia="he-IL"/>
        </w:rPr>
        <w:t xml:space="preserve">יות. </w:t>
      </w:r>
      <w:bookmarkStart w:id="1220" w:name="_ETM_Q1_844843"/>
      <w:bookmarkEnd w:id="1220"/>
      <w:r>
        <w:rPr>
          <w:rFonts w:hint="cs"/>
          <w:rtl/>
          <w:lang w:eastAsia="he-IL"/>
        </w:rPr>
        <w:t>אז התייעצנו עם הרגולטורים הייעודים.</w:t>
      </w:r>
      <w:bookmarkStart w:id="1221" w:name="_ETM_Q1_847896"/>
      <w:bookmarkEnd w:id="1221"/>
      <w:r>
        <w:rPr>
          <w:rFonts w:hint="cs"/>
          <w:rtl/>
          <w:lang w:eastAsia="he-IL"/>
        </w:rPr>
        <w:t xml:space="preserve"> במקרה</w:t>
      </w:r>
      <w:bookmarkStart w:id="1222" w:name="_ETM_Q1_849793"/>
      <w:bookmarkEnd w:id="1222"/>
      <w:r>
        <w:rPr>
          <w:rFonts w:hint="cs"/>
          <w:rtl/>
          <w:lang w:eastAsia="he-IL"/>
        </w:rPr>
        <w:t xml:space="preserve"> של חשמל זה עם רשו</w:t>
      </w:r>
      <w:bookmarkStart w:id="1223" w:name="_ETM_Q1_849045"/>
      <w:bookmarkEnd w:id="1223"/>
      <w:r>
        <w:rPr>
          <w:rFonts w:hint="cs"/>
          <w:rtl/>
          <w:lang w:eastAsia="he-IL"/>
        </w:rPr>
        <w:t>ת חשמל ועם משרד האנרגיה ותשתיות.</w:t>
      </w:r>
      <w:bookmarkStart w:id="1224" w:name="_ETM_Q1_852750"/>
      <w:bookmarkEnd w:id="1224"/>
      <w:r>
        <w:rPr>
          <w:rFonts w:hint="cs"/>
          <w:rtl/>
          <w:lang w:eastAsia="he-IL"/>
        </w:rPr>
        <w:t xml:space="preserve"> כנ"ל לגבי משק המים, רשות המים. והנפט עם הרג</w:t>
      </w:r>
      <w:bookmarkStart w:id="1225" w:name="_ETM_Q1_854817"/>
      <w:bookmarkEnd w:id="1225"/>
      <w:r>
        <w:rPr>
          <w:rFonts w:hint="cs"/>
          <w:rtl/>
          <w:lang w:eastAsia="he-IL"/>
        </w:rPr>
        <w:t>ולטורים הייעוד</w:t>
      </w:r>
      <w:bookmarkStart w:id="1226" w:name="_ETM_Q1_856066"/>
      <w:bookmarkEnd w:id="1226"/>
      <w:r>
        <w:rPr>
          <w:rFonts w:hint="cs"/>
          <w:rtl/>
          <w:lang w:eastAsia="he-IL"/>
        </w:rPr>
        <w:t>יים.</w:t>
      </w:r>
      <w:bookmarkStart w:id="1227" w:name="_ETM_Q1_857406"/>
      <w:bookmarkEnd w:id="1227"/>
      <w:r>
        <w:rPr>
          <w:rFonts w:hint="cs"/>
          <w:rtl/>
          <w:lang w:eastAsia="he-IL"/>
        </w:rPr>
        <w:t xml:space="preserve"> </w:t>
      </w:r>
      <w:bookmarkStart w:id="1228" w:name="_ETM_Q1_858382"/>
      <w:bookmarkEnd w:id="1228"/>
    </w:p>
    <w:p w14:paraId="51B1B453" w14:textId="77777777" w:rsidR="000445A7" w:rsidRDefault="000445A7" w:rsidP="000445A7">
      <w:pPr>
        <w:rPr>
          <w:rtl/>
          <w:lang w:eastAsia="he-IL"/>
        </w:rPr>
      </w:pPr>
      <w:bookmarkStart w:id="1229" w:name="_ETM_Q1_858447"/>
      <w:bookmarkStart w:id="1230" w:name="_ETM_Q1_856475"/>
      <w:bookmarkStart w:id="1231" w:name="_ETM_Q1_857535"/>
      <w:bookmarkEnd w:id="1229"/>
      <w:bookmarkEnd w:id="1230"/>
      <w:bookmarkEnd w:id="1231"/>
    </w:p>
    <w:p w14:paraId="295FAF7E" w14:textId="46E3FEAC" w:rsidR="000445A7" w:rsidRDefault="000445A7" w:rsidP="000445A7">
      <w:pPr>
        <w:pStyle w:val="a4"/>
        <w:keepNext/>
        <w:rPr>
          <w:rtl/>
        </w:rPr>
      </w:pPr>
      <w:bookmarkStart w:id="1232" w:name="ET_speaker_6359_127"/>
      <w:r w:rsidRPr="000445A7">
        <w:rPr>
          <w:rStyle w:val="TagStyle"/>
          <w:rtl/>
        </w:rPr>
        <w:t xml:space="preserve"> &lt;&lt; דובר &gt;&gt; </w:t>
      </w:r>
      <w:r>
        <w:rPr>
          <w:rtl/>
        </w:rPr>
        <w:t>מטי צרפתי הרכבי (יש עתיד):</w:t>
      </w:r>
      <w:r w:rsidRPr="000445A7">
        <w:rPr>
          <w:rStyle w:val="TagStyle"/>
          <w:rtl/>
        </w:rPr>
        <w:t xml:space="preserve"> &lt;&lt; דובר &gt;&gt;</w:t>
      </w:r>
      <w:r w:rsidR="00065E47">
        <w:rPr>
          <w:rtl/>
        </w:rPr>
        <w:t xml:space="preserve"> </w:t>
      </w:r>
      <w:r>
        <w:rPr>
          <w:rtl/>
        </w:rPr>
        <w:t xml:space="preserve"> </w:t>
      </w:r>
      <w:bookmarkEnd w:id="1232"/>
    </w:p>
    <w:p w14:paraId="56DC385C" w14:textId="77777777" w:rsidR="000445A7" w:rsidRDefault="000445A7" w:rsidP="000445A7">
      <w:pPr>
        <w:pStyle w:val="KeepWithNext"/>
        <w:rPr>
          <w:rtl/>
          <w:lang w:eastAsia="he-IL"/>
        </w:rPr>
      </w:pPr>
    </w:p>
    <w:p w14:paraId="596AF51E" w14:textId="77777777" w:rsidR="000445A7" w:rsidRDefault="000445A7" w:rsidP="000445A7">
      <w:pPr>
        <w:rPr>
          <w:rtl/>
          <w:lang w:eastAsia="he-IL"/>
        </w:rPr>
      </w:pPr>
      <w:bookmarkStart w:id="1233" w:name="_ETM_Q1_857992"/>
      <w:bookmarkStart w:id="1234" w:name="_ETM_Q1_858028"/>
      <w:bookmarkEnd w:id="1233"/>
      <w:bookmarkEnd w:id="1234"/>
      <w:r>
        <w:rPr>
          <w:rFonts w:hint="cs"/>
          <w:rtl/>
          <w:lang w:eastAsia="he-IL"/>
        </w:rPr>
        <w:t>מי הרגולטורים של הנפ</w:t>
      </w:r>
      <w:bookmarkStart w:id="1235" w:name="_ETM_Q1_858268"/>
      <w:bookmarkEnd w:id="1235"/>
      <w:r>
        <w:rPr>
          <w:rFonts w:hint="cs"/>
          <w:rtl/>
          <w:lang w:eastAsia="he-IL"/>
        </w:rPr>
        <w:t>ט?</w:t>
      </w:r>
      <w:bookmarkStart w:id="1236" w:name="_ETM_Q1_859428"/>
      <w:bookmarkEnd w:id="1236"/>
    </w:p>
    <w:p w14:paraId="774A559D" w14:textId="77777777" w:rsidR="000445A7" w:rsidRDefault="000445A7" w:rsidP="000445A7">
      <w:pPr>
        <w:rPr>
          <w:rtl/>
          <w:lang w:eastAsia="he-IL"/>
        </w:rPr>
      </w:pPr>
      <w:bookmarkStart w:id="1237" w:name="_ETM_Q1_859493"/>
      <w:bookmarkStart w:id="1238" w:name="_ETM_Q1_858132"/>
      <w:bookmarkEnd w:id="1237"/>
      <w:bookmarkEnd w:id="1238"/>
    </w:p>
    <w:p w14:paraId="79C36071" w14:textId="2ED1CDB3" w:rsidR="000445A7" w:rsidRDefault="000445A7" w:rsidP="000445A7">
      <w:pPr>
        <w:pStyle w:val="af9"/>
        <w:keepNext/>
        <w:rPr>
          <w:rtl/>
          <w:lang w:eastAsia="he-IL"/>
        </w:rPr>
      </w:pPr>
      <w:bookmarkStart w:id="1239" w:name="ET_guest_יונתן_פלורסהיים_128"/>
      <w:r w:rsidRPr="000445A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0445A7">
        <w:rPr>
          <w:rStyle w:val="TagStyle"/>
          <w:rtl/>
        </w:rPr>
        <w:t xml:space="preserve"> &lt;&lt; אורח &gt;&gt;</w:t>
      </w:r>
      <w:r w:rsidR="00065E47">
        <w:rPr>
          <w:rtl/>
          <w:lang w:eastAsia="he-IL"/>
        </w:rPr>
        <w:t xml:space="preserve"> </w:t>
      </w:r>
      <w:r>
        <w:rPr>
          <w:rtl/>
          <w:lang w:eastAsia="he-IL"/>
        </w:rPr>
        <w:t xml:space="preserve"> </w:t>
      </w:r>
      <w:bookmarkEnd w:id="1239"/>
    </w:p>
    <w:p w14:paraId="5757CB5B" w14:textId="77777777" w:rsidR="000445A7" w:rsidRDefault="000445A7" w:rsidP="000445A7">
      <w:pPr>
        <w:pStyle w:val="KeepWithNext"/>
        <w:rPr>
          <w:rtl/>
          <w:lang w:eastAsia="he-IL"/>
        </w:rPr>
      </w:pPr>
    </w:p>
    <w:p w14:paraId="5E214915" w14:textId="77777777" w:rsidR="000445A7" w:rsidRDefault="000445A7" w:rsidP="000445A7">
      <w:pPr>
        <w:rPr>
          <w:rtl/>
          <w:lang w:eastAsia="he-IL"/>
        </w:rPr>
      </w:pPr>
      <w:bookmarkStart w:id="1240" w:name="_ETM_Q1_858605"/>
      <w:bookmarkStart w:id="1241" w:name="_ETM_Q1_858641"/>
      <w:bookmarkEnd w:id="1240"/>
      <w:bookmarkEnd w:id="1241"/>
      <w:r>
        <w:rPr>
          <w:rFonts w:hint="cs"/>
          <w:rtl/>
          <w:lang w:eastAsia="he-IL"/>
        </w:rPr>
        <w:t xml:space="preserve">של הנפט יש לי את הממונה על </w:t>
      </w:r>
      <w:bookmarkStart w:id="1242" w:name="_ETM_Q1_862028"/>
      <w:bookmarkEnd w:id="1242"/>
      <w:r>
        <w:rPr>
          <w:rFonts w:hint="cs"/>
          <w:rtl/>
          <w:lang w:eastAsia="he-IL"/>
        </w:rPr>
        <w:t>הנפט ממשרד</w:t>
      </w:r>
      <w:bookmarkStart w:id="1243" w:name="_ETM_Q1_860890"/>
      <w:bookmarkEnd w:id="1243"/>
      <w:r>
        <w:rPr>
          <w:rFonts w:hint="cs"/>
          <w:rtl/>
          <w:lang w:eastAsia="he-IL"/>
        </w:rPr>
        <w:t xml:space="preserve"> האנרגיה ויש משרד האנרגיה עצמו. </w:t>
      </w:r>
      <w:bookmarkStart w:id="1244" w:name="_ETM_Q1_866954"/>
      <w:bookmarkEnd w:id="1244"/>
      <w:r w:rsidR="006F1645">
        <w:rPr>
          <w:rFonts w:hint="cs"/>
          <w:rtl/>
          <w:lang w:eastAsia="he-IL"/>
        </w:rPr>
        <w:t>מנהל הדלק, לעניין</w:t>
      </w:r>
      <w:bookmarkStart w:id="1245" w:name="_ETM_Q1_870174"/>
      <w:bookmarkEnd w:id="1245"/>
      <w:r w:rsidR="006F1645">
        <w:rPr>
          <w:rFonts w:hint="cs"/>
          <w:rtl/>
          <w:lang w:eastAsia="he-IL"/>
        </w:rPr>
        <w:t xml:space="preserve"> הגז </w:t>
      </w:r>
      <w:proofErr w:type="spellStart"/>
      <w:r w:rsidR="006F1645">
        <w:rPr>
          <w:rFonts w:hint="cs"/>
          <w:rtl/>
          <w:lang w:eastAsia="he-IL"/>
        </w:rPr>
        <w:t>הפחממני</w:t>
      </w:r>
      <w:proofErr w:type="spellEnd"/>
      <w:r w:rsidR="006F1645">
        <w:rPr>
          <w:rFonts w:hint="cs"/>
          <w:rtl/>
          <w:lang w:eastAsia="he-IL"/>
        </w:rPr>
        <w:t xml:space="preserve">. וכך בעצם נקבעו הדברים. </w:t>
      </w:r>
      <w:bookmarkStart w:id="1246" w:name="_ETM_Q1_873119"/>
      <w:bookmarkStart w:id="1247" w:name="_ETM_Q1_875974"/>
      <w:bookmarkEnd w:id="1246"/>
      <w:bookmarkEnd w:id="1247"/>
    </w:p>
    <w:p w14:paraId="3DFDA177" w14:textId="77777777" w:rsidR="006F1645" w:rsidRDefault="006F1645" w:rsidP="000445A7">
      <w:pPr>
        <w:rPr>
          <w:rtl/>
          <w:lang w:eastAsia="he-IL"/>
        </w:rPr>
      </w:pPr>
      <w:bookmarkStart w:id="1248" w:name="_ETM_Q1_876046"/>
      <w:bookmarkStart w:id="1249" w:name="_ETM_Q1_873194"/>
      <w:bookmarkEnd w:id="1248"/>
      <w:bookmarkEnd w:id="1249"/>
    </w:p>
    <w:p w14:paraId="46282F37" w14:textId="75103461" w:rsidR="006F1645" w:rsidRDefault="006F1645" w:rsidP="006F1645">
      <w:pPr>
        <w:pStyle w:val="a4"/>
        <w:keepNext/>
        <w:rPr>
          <w:rtl/>
        </w:rPr>
      </w:pPr>
      <w:bookmarkStart w:id="1250" w:name="ET_speaker_6359_129"/>
      <w:r w:rsidRPr="006F1645">
        <w:rPr>
          <w:rStyle w:val="TagStyle"/>
          <w:rtl/>
        </w:rPr>
        <w:t xml:space="preserve"> &lt;&lt; דובר &gt;&gt; </w:t>
      </w:r>
      <w:r>
        <w:rPr>
          <w:rtl/>
        </w:rPr>
        <w:t>מטי צרפתי הרכבי (יש עתיד):</w:t>
      </w:r>
      <w:r w:rsidRPr="006F1645">
        <w:rPr>
          <w:rStyle w:val="TagStyle"/>
          <w:rtl/>
        </w:rPr>
        <w:t xml:space="preserve"> &lt;&lt; דובר &gt;&gt;</w:t>
      </w:r>
      <w:r w:rsidR="00065E47">
        <w:rPr>
          <w:rtl/>
        </w:rPr>
        <w:t xml:space="preserve"> </w:t>
      </w:r>
      <w:r>
        <w:rPr>
          <w:rtl/>
        </w:rPr>
        <w:t xml:space="preserve"> </w:t>
      </w:r>
      <w:bookmarkEnd w:id="1250"/>
    </w:p>
    <w:p w14:paraId="0EA83AC8" w14:textId="77777777" w:rsidR="006F1645" w:rsidRDefault="006F1645" w:rsidP="006F1645">
      <w:pPr>
        <w:pStyle w:val="KeepWithNext"/>
        <w:rPr>
          <w:rtl/>
          <w:lang w:eastAsia="he-IL"/>
        </w:rPr>
      </w:pPr>
    </w:p>
    <w:p w14:paraId="66E3D06A" w14:textId="77777777" w:rsidR="006F1645" w:rsidRDefault="006F1645" w:rsidP="006F1645">
      <w:pPr>
        <w:rPr>
          <w:rtl/>
          <w:lang w:eastAsia="he-IL"/>
        </w:rPr>
      </w:pPr>
      <w:bookmarkStart w:id="1251" w:name="_ETM_Q1_875095"/>
      <w:bookmarkStart w:id="1252" w:name="_ETM_Q1_875135"/>
      <w:bookmarkEnd w:id="1251"/>
      <w:bookmarkEnd w:id="1252"/>
      <w:r>
        <w:rPr>
          <w:rFonts w:hint="cs"/>
          <w:rtl/>
          <w:lang w:eastAsia="he-IL"/>
        </w:rPr>
        <w:t>אני קצת פוחדת מעמ</w:t>
      </w:r>
      <w:bookmarkStart w:id="1253" w:name="_ETM_Q1_874056"/>
      <w:bookmarkEnd w:id="1253"/>
      <w:r>
        <w:rPr>
          <w:rFonts w:hint="cs"/>
          <w:rtl/>
          <w:lang w:eastAsia="he-IL"/>
        </w:rPr>
        <w:t>ימות</w:t>
      </w:r>
      <w:bookmarkStart w:id="1254" w:name="_ETM_Q1_874631"/>
      <w:bookmarkEnd w:id="1254"/>
      <w:r>
        <w:rPr>
          <w:rFonts w:hint="cs"/>
          <w:rtl/>
          <w:lang w:eastAsia="he-IL"/>
        </w:rPr>
        <w:t xml:space="preserve"> של אופן הקביעה. </w:t>
      </w:r>
      <w:bookmarkStart w:id="1255" w:name="_ETM_Q1_876556"/>
      <w:bookmarkEnd w:id="1255"/>
    </w:p>
    <w:p w14:paraId="4CBF5078" w14:textId="77777777" w:rsidR="006F1645" w:rsidRDefault="006F1645" w:rsidP="006F1645">
      <w:pPr>
        <w:rPr>
          <w:rtl/>
          <w:lang w:eastAsia="he-IL"/>
        </w:rPr>
      </w:pPr>
      <w:bookmarkStart w:id="1256" w:name="_ETM_Q1_876628"/>
      <w:bookmarkEnd w:id="1256"/>
    </w:p>
    <w:p w14:paraId="627EDCE4" w14:textId="35A2C475" w:rsidR="006F1645" w:rsidRDefault="006F1645" w:rsidP="006F1645">
      <w:pPr>
        <w:pStyle w:val="af9"/>
        <w:keepNext/>
        <w:rPr>
          <w:rtl/>
          <w:lang w:eastAsia="he-IL"/>
        </w:rPr>
      </w:pPr>
      <w:bookmarkStart w:id="1257" w:name="ET_guest_יונתן_פלורסהיים_130"/>
      <w:r w:rsidRPr="006F164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F1645">
        <w:rPr>
          <w:rStyle w:val="TagStyle"/>
          <w:rtl/>
        </w:rPr>
        <w:t xml:space="preserve"> &lt;&lt; אורח &gt;&gt;</w:t>
      </w:r>
      <w:r w:rsidR="00065E47">
        <w:rPr>
          <w:rtl/>
          <w:lang w:eastAsia="he-IL"/>
        </w:rPr>
        <w:t xml:space="preserve"> </w:t>
      </w:r>
      <w:r>
        <w:rPr>
          <w:rtl/>
          <w:lang w:eastAsia="he-IL"/>
        </w:rPr>
        <w:t xml:space="preserve"> </w:t>
      </w:r>
      <w:bookmarkEnd w:id="1257"/>
    </w:p>
    <w:p w14:paraId="37ECF3BD" w14:textId="77777777" w:rsidR="006F1645" w:rsidRDefault="006F1645" w:rsidP="006F1645">
      <w:pPr>
        <w:pStyle w:val="KeepWithNext"/>
        <w:rPr>
          <w:rtl/>
          <w:lang w:eastAsia="he-IL"/>
        </w:rPr>
      </w:pPr>
    </w:p>
    <w:p w14:paraId="184F7C7E" w14:textId="77777777" w:rsidR="006F1645" w:rsidRDefault="006F1645" w:rsidP="006F1645">
      <w:pPr>
        <w:rPr>
          <w:rtl/>
          <w:lang w:eastAsia="he-IL"/>
        </w:rPr>
      </w:pPr>
      <w:bookmarkStart w:id="1258" w:name="_ETM_Q1_878405"/>
      <w:bookmarkStart w:id="1259" w:name="_ETM_Q1_878451"/>
      <w:bookmarkEnd w:id="1258"/>
      <w:bookmarkEnd w:id="1259"/>
      <w:r>
        <w:rPr>
          <w:rFonts w:hint="cs"/>
          <w:rtl/>
          <w:lang w:eastAsia="he-IL"/>
        </w:rPr>
        <w:t>ויש פ</w:t>
      </w:r>
      <w:bookmarkStart w:id="1260" w:name="_ETM_Q1_875994"/>
      <w:bookmarkEnd w:id="1260"/>
      <w:r>
        <w:rPr>
          <w:rFonts w:hint="cs"/>
          <w:rtl/>
          <w:lang w:eastAsia="he-IL"/>
        </w:rPr>
        <w:t>ה נציגים של המשרדים.</w:t>
      </w:r>
      <w:bookmarkStart w:id="1261" w:name="_ETM_Q1_880302"/>
      <w:bookmarkEnd w:id="1261"/>
    </w:p>
    <w:p w14:paraId="3C67B7A7" w14:textId="77777777" w:rsidR="006F1645" w:rsidRDefault="006F1645" w:rsidP="006F1645">
      <w:pPr>
        <w:rPr>
          <w:rtl/>
          <w:lang w:eastAsia="he-IL"/>
        </w:rPr>
      </w:pPr>
      <w:bookmarkStart w:id="1262" w:name="_ETM_Q1_880388"/>
      <w:bookmarkEnd w:id="1262"/>
    </w:p>
    <w:p w14:paraId="71FD5F40" w14:textId="7AA2A5F9" w:rsidR="006F1645" w:rsidRDefault="006F1645" w:rsidP="006F1645">
      <w:pPr>
        <w:pStyle w:val="af6"/>
        <w:keepNext/>
        <w:rPr>
          <w:rtl/>
        </w:rPr>
      </w:pPr>
      <w:bookmarkStart w:id="1263" w:name="ET_yor_5069_131"/>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 </w:t>
      </w:r>
      <w:r>
        <w:rPr>
          <w:rtl/>
        </w:rPr>
        <w:t>היו"ר יעקב אשר:</w:t>
      </w:r>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w:t>
      </w:r>
      <w:r w:rsidR="00065E47">
        <w:rPr>
          <w:rtl/>
        </w:rPr>
        <w:t xml:space="preserve"> </w:t>
      </w:r>
      <w:r>
        <w:rPr>
          <w:rtl/>
        </w:rPr>
        <w:t xml:space="preserve"> </w:t>
      </w:r>
      <w:bookmarkEnd w:id="1263"/>
    </w:p>
    <w:p w14:paraId="203C156F" w14:textId="77777777" w:rsidR="006F1645" w:rsidRDefault="006F1645" w:rsidP="006F1645">
      <w:pPr>
        <w:pStyle w:val="KeepWithNext"/>
        <w:rPr>
          <w:rtl/>
          <w:lang w:eastAsia="he-IL"/>
        </w:rPr>
      </w:pPr>
    </w:p>
    <w:p w14:paraId="3C0F0E7A" w14:textId="77777777" w:rsidR="006F1645" w:rsidRDefault="006F1645" w:rsidP="006F1645">
      <w:pPr>
        <w:rPr>
          <w:rtl/>
          <w:lang w:eastAsia="he-IL"/>
        </w:rPr>
      </w:pPr>
      <w:bookmarkStart w:id="1264" w:name="_ETM_Q1_881507"/>
      <w:bookmarkStart w:id="1265" w:name="_ETM_Q1_881549"/>
      <w:bookmarkStart w:id="1266" w:name="_ETM_Q1_879165"/>
      <w:bookmarkEnd w:id="1264"/>
      <w:bookmarkEnd w:id="1265"/>
      <w:bookmarkEnd w:id="1266"/>
      <w:r>
        <w:rPr>
          <w:rFonts w:hint="cs"/>
          <w:rtl/>
          <w:lang w:eastAsia="he-IL"/>
        </w:rPr>
        <w:t>תראי,</w:t>
      </w:r>
      <w:bookmarkStart w:id="1267" w:name="_ETM_Q1_879706"/>
      <w:bookmarkEnd w:id="1267"/>
      <w:r>
        <w:rPr>
          <w:rFonts w:hint="cs"/>
          <w:rtl/>
          <w:lang w:eastAsia="he-IL"/>
        </w:rPr>
        <w:t xml:space="preserve"> אנחנו בכל הצעת חוק מורכבת שמגיעה, אנחנו לא יודעים איך</w:t>
      </w:r>
      <w:bookmarkStart w:id="1268" w:name="_ETM_Q1_886528"/>
      <w:bookmarkEnd w:id="1268"/>
      <w:r>
        <w:rPr>
          <w:rFonts w:hint="cs"/>
          <w:rtl/>
          <w:lang w:eastAsia="he-IL"/>
        </w:rPr>
        <w:t xml:space="preserve"> עבדו עליה, כמה</w:t>
      </w:r>
      <w:bookmarkStart w:id="1269" w:name="_ETM_Q1_885338"/>
      <w:bookmarkEnd w:id="1269"/>
      <w:r>
        <w:rPr>
          <w:rFonts w:hint="cs"/>
          <w:rtl/>
          <w:lang w:eastAsia="he-IL"/>
        </w:rPr>
        <w:t xml:space="preserve"> עבדו עליה בדיוק. זאת אומרת ברור כא</w:t>
      </w:r>
      <w:bookmarkStart w:id="1270" w:name="_ETM_Q1_888084"/>
      <w:bookmarkEnd w:id="1270"/>
      <w:r>
        <w:rPr>
          <w:rFonts w:hint="cs"/>
          <w:rtl/>
          <w:lang w:eastAsia="he-IL"/>
        </w:rPr>
        <w:t>ן</w:t>
      </w:r>
      <w:bookmarkStart w:id="1271" w:name="_ETM_Q1_888476"/>
      <w:bookmarkEnd w:id="1271"/>
      <w:r>
        <w:rPr>
          <w:rFonts w:hint="cs"/>
          <w:rtl/>
          <w:lang w:eastAsia="he-IL"/>
        </w:rPr>
        <w:t xml:space="preserve"> שהיה, ואולי זה אתם יכולים כן להרחיב. היו צוו</w:t>
      </w:r>
      <w:bookmarkStart w:id="1272" w:name="_ETM_Q1_891037"/>
      <w:bookmarkEnd w:id="1272"/>
      <w:r>
        <w:rPr>
          <w:rFonts w:hint="cs"/>
          <w:rtl/>
          <w:lang w:eastAsia="he-IL"/>
        </w:rPr>
        <w:t>תים בין</w:t>
      </w:r>
      <w:bookmarkStart w:id="1273" w:name="_ETM_Q1_891633"/>
      <w:bookmarkEnd w:id="1273"/>
      <w:r>
        <w:rPr>
          <w:rFonts w:hint="cs"/>
          <w:rtl/>
          <w:lang w:eastAsia="he-IL"/>
        </w:rPr>
        <w:t xml:space="preserve"> משרדיים. ישבו על זה, נדמה לי, על הנושא הזה כבר</w:t>
      </w:r>
      <w:bookmarkStart w:id="1274" w:name="_ETM_Q1_896782"/>
      <w:bookmarkEnd w:id="1274"/>
      <w:r>
        <w:rPr>
          <w:rFonts w:hint="cs"/>
          <w:rtl/>
          <w:lang w:eastAsia="he-IL"/>
        </w:rPr>
        <w:t xml:space="preserve"> כמה זמן. </w:t>
      </w:r>
      <w:bookmarkStart w:id="1275" w:name="_ETM_Q1_897857"/>
      <w:bookmarkEnd w:id="1275"/>
    </w:p>
    <w:p w14:paraId="28AB3F47" w14:textId="77777777" w:rsidR="006F1645" w:rsidRDefault="006F1645" w:rsidP="006F1645">
      <w:pPr>
        <w:rPr>
          <w:rtl/>
          <w:lang w:eastAsia="he-IL"/>
        </w:rPr>
      </w:pPr>
      <w:bookmarkStart w:id="1276" w:name="_ETM_Q1_897931"/>
      <w:bookmarkStart w:id="1277" w:name="_ETM_Q1_895016"/>
      <w:bookmarkStart w:id="1278" w:name="_ETM_Q1_896857"/>
      <w:bookmarkEnd w:id="1276"/>
      <w:bookmarkEnd w:id="1277"/>
      <w:bookmarkEnd w:id="1278"/>
    </w:p>
    <w:p w14:paraId="4CA76248" w14:textId="6E449161" w:rsidR="006F1645" w:rsidRDefault="006F1645" w:rsidP="006F1645">
      <w:pPr>
        <w:pStyle w:val="af9"/>
        <w:keepNext/>
        <w:rPr>
          <w:rtl/>
          <w:lang w:eastAsia="he-IL"/>
        </w:rPr>
      </w:pPr>
      <w:bookmarkStart w:id="1279" w:name="ET_guest_יונתן_פלורסהיים_132"/>
      <w:r w:rsidRPr="006F164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F1645">
        <w:rPr>
          <w:rStyle w:val="TagStyle"/>
          <w:rtl/>
        </w:rPr>
        <w:t xml:space="preserve"> &lt;&lt; אורח &gt;&gt;</w:t>
      </w:r>
      <w:r w:rsidR="00065E47">
        <w:rPr>
          <w:rtl/>
          <w:lang w:eastAsia="he-IL"/>
        </w:rPr>
        <w:t xml:space="preserve"> </w:t>
      </w:r>
      <w:r>
        <w:rPr>
          <w:rtl/>
          <w:lang w:eastAsia="he-IL"/>
        </w:rPr>
        <w:t xml:space="preserve"> </w:t>
      </w:r>
      <w:bookmarkEnd w:id="1279"/>
    </w:p>
    <w:p w14:paraId="4C7235AE" w14:textId="77777777" w:rsidR="006F1645" w:rsidRDefault="006F1645" w:rsidP="006F1645">
      <w:pPr>
        <w:pStyle w:val="KeepWithNext"/>
        <w:rPr>
          <w:rtl/>
          <w:lang w:eastAsia="he-IL"/>
        </w:rPr>
      </w:pPr>
    </w:p>
    <w:p w14:paraId="54821FAA" w14:textId="77777777" w:rsidR="006F1645" w:rsidRDefault="006F1645" w:rsidP="006F1645">
      <w:pPr>
        <w:rPr>
          <w:rtl/>
          <w:lang w:eastAsia="he-IL"/>
        </w:rPr>
      </w:pPr>
      <w:bookmarkStart w:id="1280" w:name="_ETM_Q1_897377"/>
      <w:bookmarkStart w:id="1281" w:name="_ETM_Q1_897420"/>
      <w:bookmarkEnd w:id="1280"/>
      <w:bookmarkEnd w:id="1281"/>
      <w:r>
        <w:rPr>
          <w:rFonts w:hint="cs"/>
          <w:rtl/>
          <w:lang w:eastAsia="he-IL"/>
        </w:rPr>
        <w:t xml:space="preserve">הרבה. </w:t>
      </w:r>
    </w:p>
    <w:p w14:paraId="1F05933A" w14:textId="77777777" w:rsidR="006F1645" w:rsidRDefault="006F1645" w:rsidP="006F1645">
      <w:pPr>
        <w:rPr>
          <w:rtl/>
          <w:lang w:eastAsia="he-IL"/>
        </w:rPr>
      </w:pPr>
      <w:bookmarkStart w:id="1282" w:name="_ETM_Q1_898707"/>
      <w:bookmarkStart w:id="1283" w:name="_ETM_Q1_898774"/>
      <w:bookmarkStart w:id="1284" w:name="_ETM_Q1_896751"/>
      <w:bookmarkStart w:id="1285" w:name="_ETM_Q1_898629"/>
      <w:bookmarkStart w:id="1286" w:name="_ETM_Q1_897924"/>
      <w:bookmarkEnd w:id="1282"/>
      <w:bookmarkEnd w:id="1283"/>
      <w:bookmarkEnd w:id="1284"/>
      <w:bookmarkEnd w:id="1285"/>
      <w:bookmarkEnd w:id="1286"/>
    </w:p>
    <w:p w14:paraId="33EDE313" w14:textId="6D17F635" w:rsidR="006F1645" w:rsidRDefault="006F1645" w:rsidP="006F1645">
      <w:pPr>
        <w:pStyle w:val="af6"/>
        <w:keepNext/>
        <w:rPr>
          <w:rtl/>
        </w:rPr>
      </w:pPr>
      <w:bookmarkStart w:id="1287" w:name="ET_yor_5069_133"/>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 </w:t>
      </w:r>
      <w:r>
        <w:rPr>
          <w:rtl/>
        </w:rPr>
        <w:t>היו"ר יעקב אשר:</w:t>
      </w:r>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w:t>
      </w:r>
      <w:r w:rsidR="00065E47">
        <w:rPr>
          <w:rtl/>
        </w:rPr>
        <w:t xml:space="preserve"> </w:t>
      </w:r>
      <w:r>
        <w:rPr>
          <w:rtl/>
        </w:rPr>
        <w:t xml:space="preserve"> </w:t>
      </w:r>
      <w:bookmarkEnd w:id="1287"/>
    </w:p>
    <w:p w14:paraId="482D22EC" w14:textId="77777777" w:rsidR="006F1645" w:rsidRDefault="006F1645" w:rsidP="006F1645">
      <w:pPr>
        <w:pStyle w:val="KeepWithNext"/>
        <w:rPr>
          <w:rtl/>
          <w:lang w:eastAsia="he-IL"/>
        </w:rPr>
      </w:pPr>
    </w:p>
    <w:p w14:paraId="06A19B78" w14:textId="77777777" w:rsidR="006F1645" w:rsidRDefault="006F1645" w:rsidP="006F1645">
      <w:pPr>
        <w:rPr>
          <w:rtl/>
          <w:lang w:eastAsia="he-IL"/>
        </w:rPr>
      </w:pPr>
      <w:bookmarkStart w:id="1288" w:name="_ETM_Q1_901307"/>
      <w:bookmarkStart w:id="1289" w:name="_ETM_Q1_901348"/>
      <w:bookmarkEnd w:id="1288"/>
      <w:bookmarkEnd w:id="1289"/>
      <w:r>
        <w:rPr>
          <w:rFonts w:hint="cs"/>
          <w:rtl/>
          <w:lang w:eastAsia="he-IL"/>
        </w:rPr>
        <w:t>זה הת</w:t>
      </w:r>
      <w:bookmarkStart w:id="1290" w:name="_ETM_Q1_899058"/>
      <w:bookmarkEnd w:id="1290"/>
      <w:r>
        <w:rPr>
          <w:rFonts w:hint="cs"/>
          <w:rtl/>
          <w:lang w:eastAsia="he-IL"/>
        </w:rPr>
        <w:t>חיל עוד בקדנציה קודמת, לכאורה. רגע,</w:t>
      </w:r>
      <w:bookmarkStart w:id="1291" w:name="_ETM_Q1_904430"/>
      <w:bookmarkEnd w:id="1291"/>
      <w:r>
        <w:rPr>
          <w:rFonts w:hint="cs"/>
          <w:rtl/>
          <w:lang w:eastAsia="he-IL"/>
        </w:rPr>
        <w:t xml:space="preserve"> דקה. בסופו של דבר ההחלטה הגי</w:t>
      </w:r>
      <w:bookmarkStart w:id="1292" w:name="_ETM_Q1_904953"/>
      <w:bookmarkEnd w:id="1292"/>
      <w:r>
        <w:rPr>
          <w:rFonts w:hint="cs"/>
          <w:rtl/>
          <w:lang w:eastAsia="he-IL"/>
        </w:rPr>
        <w:t xml:space="preserve">עה לממשלה. להגיד לך כמה </w:t>
      </w:r>
      <w:bookmarkStart w:id="1293" w:name="_ETM_Q1_908485"/>
      <w:bookmarkEnd w:id="1293"/>
      <w:r>
        <w:rPr>
          <w:rFonts w:hint="cs"/>
          <w:rtl/>
          <w:lang w:eastAsia="he-IL"/>
        </w:rPr>
        <w:t>כל שר הת</w:t>
      </w:r>
      <w:bookmarkStart w:id="1294" w:name="_ETM_Q1_907211"/>
      <w:bookmarkEnd w:id="1294"/>
      <w:r>
        <w:rPr>
          <w:rFonts w:hint="cs"/>
          <w:rtl/>
          <w:lang w:eastAsia="he-IL"/>
        </w:rPr>
        <w:t>עמק? אני מתאר לעצמי שכל משרד כן</w:t>
      </w:r>
      <w:bookmarkStart w:id="1295" w:name="_ETM_Q1_911657"/>
      <w:bookmarkEnd w:id="1295"/>
      <w:r>
        <w:rPr>
          <w:rFonts w:hint="cs"/>
          <w:rtl/>
          <w:lang w:eastAsia="he-IL"/>
        </w:rPr>
        <w:t xml:space="preserve"> עשה את הבדיקה שלו לראות</w:t>
      </w:r>
      <w:bookmarkStart w:id="1296" w:name="_ETM_Q1_912479"/>
      <w:bookmarkEnd w:id="1296"/>
      <w:r>
        <w:rPr>
          <w:rFonts w:hint="cs"/>
          <w:rtl/>
          <w:lang w:eastAsia="he-IL"/>
        </w:rPr>
        <w:t>. ובטח היו גם מאבקים</w:t>
      </w:r>
      <w:bookmarkStart w:id="1297" w:name="_ETM_Q1_915561"/>
      <w:bookmarkEnd w:id="1297"/>
      <w:r>
        <w:rPr>
          <w:rFonts w:hint="cs"/>
          <w:rtl/>
          <w:lang w:eastAsia="he-IL"/>
        </w:rPr>
        <w:t xml:space="preserve"> שבאו וביקש</w:t>
      </w:r>
      <w:bookmarkStart w:id="1298" w:name="_ETM_Q1_914354"/>
      <w:bookmarkEnd w:id="1298"/>
      <w:r>
        <w:rPr>
          <w:rFonts w:hint="cs"/>
          <w:rtl/>
          <w:lang w:eastAsia="he-IL"/>
        </w:rPr>
        <w:t>ו עוד דברים שייכנסו לחיוני, יודעים שמהליגה הזאת עולים</w:t>
      </w:r>
      <w:bookmarkStart w:id="1299" w:name="_ETM_Q1_921521"/>
      <w:bookmarkEnd w:id="1299"/>
      <w:r>
        <w:rPr>
          <w:rFonts w:hint="cs"/>
          <w:rtl/>
          <w:lang w:eastAsia="he-IL"/>
        </w:rPr>
        <w:t xml:space="preserve"> ל</w:t>
      </w:r>
      <w:bookmarkStart w:id="1300" w:name="_ETM_Q1_919545"/>
      <w:bookmarkEnd w:id="1300"/>
      <w:r>
        <w:rPr>
          <w:rFonts w:hint="cs"/>
          <w:rtl/>
          <w:lang w:eastAsia="he-IL"/>
        </w:rPr>
        <w:t xml:space="preserve">יגה גם כן. ומה שנשאר לא. </w:t>
      </w:r>
    </w:p>
    <w:p w14:paraId="00D5F502" w14:textId="77777777" w:rsidR="006F1645" w:rsidRDefault="006F1645" w:rsidP="006F1645">
      <w:pPr>
        <w:rPr>
          <w:rtl/>
          <w:lang w:eastAsia="he-IL"/>
        </w:rPr>
      </w:pPr>
      <w:bookmarkStart w:id="1301" w:name="_ETM_Q1_922416"/>
      <w:bookmarkStart w:id="1302" w:name="_ETM_Q1_922489"/>
      <w:bookmarkEnd w:id="1301"/>
      <w:bookmarkEnd w:id="1302"/>
    </w:p>
    <w:p w14:paraId="2B24F9DC" w14:textId="6B116552" w:rsidR="006F1645" w:rsidRDefault="006F1645" w:rsidP="006F1645">
      <w:pPr>
        <w:pStyle w:val="a4"/>
        <w:keepNext/>
        <w:rPr>
          <w:rtl/>
        </w:rPr>
      </w:pPr>
      <w:bookmarkStart w:id="1303" w:name="ET_speaker_6359_134"/>
      <w:r w:rsidRPr="006F1645">
        <w:rPr>
          <w:rStyle w:val="TagStyle"/>
          <w:rtl/>
        </w:rPr>
        <w:t xml:space="preserve"> &lt;&lt; דובר &gt;&gt; </w:t>
      </w:r>
      <w:r>
        <w:rPr>
          <w:rtl/>
        </w:rPr>
        <w:t>מטי צרפתי הרכבי (יש עתיד):</w:t>
      </w:r>
      <w:r w:rsidRPr="006F1645">
        <w:rPr>
          <w:rStyle w:val="TagStyle"/>
          <w:rtl/>
        </w:rPr>
        <w:t xml:space="preserve"> &lt;&lt; דובר &gt;&gt;</w:t>
      </w:r>
      <w:r w:rsidR="00065E47">
        <w:rPr>
          <w:rtl/>
        </w:rPr>
        <w:t xml:space="preserve"> </w:t>
      </w:r>
      <w:r>
        <w:rPr>
          <w:rtl/>
        </w:rPr>
        <w:t xml:space="preserve"> </w:t>
      </w:r>
      <w:bookmarkEnd w:id="1303"/>
    </w:p>
    <w:p w14:paraId="4492463D" w14:textId="77777777" w:rsidR="006F1645" w:rsidRDefault="006F1645" w:rsidP="006F1645">
      <w:pPr>
        <w:pStyle w:val="KeepWithNext"/>
        <w:rPr>
          <w:rtl/>
          <w:lang w:eastAsia="he-IL"/>
        </w:rPr>
      </w:pPr>
    </w:p>
    <w:p w14:paraId="3A9D64EB" w14:textId="77777777" w:rsidR="006F1645" w:rsidRDefault="006F1645" w:rsidP="006F1645">
      <w:pPr>
        <w:rPr>
          <w:rtl/>
          <w:lang w:eastAsia="he-IL"/>
        </w:rPr>
      </w:pPr>
      <w:bookmarkStart w:id="1304" w:name="_ETM_Q1_924015"/>
      <w:bookmarkStart w:id="1305" w:name="_ETM_Q1_924055"/>
      <w:bookmarkEnd w:id="1304"/>
      <w:bookmarkEnd w:id="1305"/>
      <w:r>
        <w:rPr>
          <w:rFonts w:hint="cs"/>
          <w:rtl/>
          <w:lang w:eastAsia="he-IL"/>
        </w:rPr>
        <w:t xml:space="preserve">אז שאלה. </w:t>
      </w:r>
    </w:p>
    <w:p w14:paraId="433569EE" w14:textId="77777777" w:rsidR="006F1645" w:rsidRDefault="006F1645" w:rsidP="006F1645">
      <w:pPr>
        <w:rPr>
          <w:rtl/>
          <w:lang w:eastAsia="he-IL"/>
        </w:rPr>
      </w:pPr>
      <w:bookmarkStart w:id="1306" w:name="_ETM_Q1_925241"/>
      <w:bookmarkStart w:id="1307" w:name="_ETM_Q1_925310"/>
      <w:bookmarkStart w:id="1308" w:name="_ETM_Q1_922537"/>
      <w:bookmarkEnd w:id="1306"/>
      <w:bookmarkEnd w:id="1307"/>
      <w:bookmarkEnd w:id="1308"/>
    </w:p>
    <w:p w14:paraId="732DB224" w14:textId="76AB5D04" w:rsidR="006F1645" w:rsidRDefault="006F1645" w:rsidP="006F1645">
      <w:pPr>
        <w:pStyle w:val="af6"/>
        <w:keepNext/>
        <w:rPr>
          <w:rtl/>
        </w:rPr>
      </w:pPr>
      <w:bookmarkStart w:id="1309" w:name="ET_yor_5069_135"/>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 </w:t>
      </w:r>
      <w:r>
        <w:rPr>
          <w:rtl/>
        </w:rPr>
        <w:t>היו"ר יעקב אשר:</w:t>
      </w:r>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w:t>
      </w:r>
      <w:r w:rsidR="00065E47">
        <w:rPr>
          <w:rtl/>
        </w:rPr>
        <w:t xml:space="preserve"> </w:t>
      </w:r>
      <w:r>
        <w:rPr>
          <w:rtl/>
        </w:rPr>
        <w:t xml:space="preserve"> </w:t>
      </w:r>
      <w:bookmarkEnd w:id="1309"/>
    </w:p>
    <w:p w14:paraId="3B17F162" w14:textId="77777777" w:rsidR="006F1645" w:rsidRDefault="006F1645" w:rsidP="006F1645">
      <w:pPr>
        <w:pStyle w:val="KeepWithNext"/>
        <w:rPr>
          <w:rtl/>
          <w:lang w:eastAsia="he-IL"/>
        </w:rPr>
      </w:pPr>
    </w:p>
    <w:p w14:paraId="2094226E" w14:textId="77777777" w:rsidR="006F1645" w:rsidRDefault="006F1645" w:rsidP="006F1645">
      <w:pPr>
        <w:rPr>
          <w:rtl/>
          <w:lang w:eastAsia="he-IL"/>
        </w:rPr>
      </w:pPr>
      <w:bookmarkStart w:id="1310" w:name="_ETM_Q1_923842"/>
      <w:bookmarkStart w:id="1311" w:name="_ETM_Q1_923881"/>
      <w:bookmarkEnd w:id="1310"/>
      <w:bookmarkEnd w:id="1311"/>
      <w:r>
        <w:rPr>
          <w:rFonts w:hint="cs"/>
          <w:rtl/>
          <w:lang w:eastAsia="he-IL"/>
        </w:rPr>
        <w:t xml:space="preserve">הפרוטוקולים? אני </w:t>
      </w:r>
      <w:bookmarkStart w:id="1312" w:name="_ETM_Q1_925190"/>
      <w:bookmarkEnd w:id="1312"/>
      <w:r>
        <w:rPr>
          <w:rFonts w:hint="cs"/>
          <w:rtl/>
          <w:lang w:eastAsia="he-IL"/>
        </w:rPr>
        <w:t xml:space="preserve">לא יודע, </w:t>
      </w:r>
      <w:bookmarkStart w:id="1313" w:name="_ETM_Q1_923299"/>
      <w:bookmarkEnd w:id="1313"/>
      <w:r>
        <w:rPr>
          <w:rFonts w:hint="cs"/>
          <w:rtl/>
          <w:lang w:eastAsia="he-IL"/>
        </w:rPr>
        <w:t>מה, חסוי?</w:t>
      </w:r>
      <w:bookmarkStart w:id="1314" w:name="_ETM_Q1_924950"/>
      <w:bookmarkEnd w:id="1314"/>
    </w:p>
    <w:p w14:paraId="6DF9AA07" w14:textId="77777777" w:rsidR="006F1645" w:rsidRDefault="006F1645" w:rsidP="006F1645">
      <w:pPr>
        <w:rPr>
          <w:rtl/>
          <w:lang w:eastAsia="he-IL"/>
        </w:rPr>
      </w:pPr>
      <w:bookmarkStart w:id="1315" w:name="_ETM_Q1_925019"/>
      <w:bookmarkEnd w:id="1315"/>
    </w:p>
    <w:p w14:paraId="1DFCC71B" w14:textId="05A5C881" w:rsidR="006F1645" w:rsidRDefault="006F1645" w:rsidP="006F1645">
      <w:pPr>
        <w:pStyle w:val="a4"/>
        <w:keepNext/>
        <w:rPr>
          <w:rtl/>
        </w:rPr>
      </w:pPr>
      <w:bookmarkStart w:id="1316" w:name="ET_speaker_6359_136"/>
      <w:r w:rsidRPr="006F1645">
        <w:rPr>
          <w:rStyle w:val="TagStyle"/>
          <w:rtl/>
        </w:rPr>
        <w:t xml:space="preserve"> &lt;&lt; דובר &gt;&gt; </w:t>
      </w:r>
      <w:r>
        <w:rPr>
          <w:rtl/>
        </w:rPr>
        <w:t>מטי צרפתי הרכבי (יש עתיד):</w:t>
      </w:r>
      <w:r w:rsidRPr="006F1645">
        <w:rPr>
          <w:rStyle w:val="TagStyle"/>
          <w:rtl/>
        </w:rPr>
        <w:t xml:space="preserve"> &lt;&lt; דובר &gt;&gt;</w:t>
      </w:r>
      <w:r w:rsidR="00065E47">
        <w:rPr>
          <w:rtl/>
        </w:rPr>
        <w:t xml:space="preserve"> </w:t>
      </w:r>
      <w:r>
        <w:rPr>
          <w:rtl/>
        </w:rPr>
        <w:t xml:space="preserve"> </w:t>
      </w:r>
      <w:bookmarkEnd w:id="1316"/>
    </w:p>
    <w:p w14:paraId="056F1454" w14:textId="77777777" w:rsidR="006F1645" w:rsidRDefault="006F1645" w:rsidP="006F1645">
      <w:pPr>
        <w:pStyle w:val="KeepWithNext"/>
        <w:rPr>
          <w:rtl/>
          <w:lang w:eastAsia="he-IL"/>
        </w:rPr>
      </w:pPr>
    </w:p>
    <w:p w14:paraId="116B92DD" w14:textId="77777777" w:rsidR="006F1645" w:rsidRDefault="006F1645" w:rsidP="006F1645">
      <w:pPr>
        <w:rPr>
          <w:rtl/>
          <w:lang w:eastAsia="he-IL"/>
        </w:rPr>
      </w:pPr>
      <w:bookmarkStart w:id="1317" w:name="_ETM_Q1_926854"/>
      <w:bookmarkStart w:id="1318" w:name="_ETM_Q1_926892"/>
      <w:bookmarkEnd w:id="1317"/>
      <w:bookmarkEnd w:id="1318"/>
      <w:r>
        <w:rPr>
          <w:rFonts w:hint="cs"/>
          <w:rtl/>
          <w:lang w:eastAsia="he-IL"/>
        </w:rPr>
        <w:t>לא, שאלה. אני בסו</w:t>
      </w:r>
      <w:bookmarkStart w:id="1319" w:name="_ETM_Q1_926151"/>
      <w:bookmarkEnd w:id="1319"/>
      <w:r>
        <w:rPr>
          <w:rFonts w:hint="cs"/>
          <w:rtl/>
          <w:lang w:eastAsia="he-IL"/>
        </w:rPr>
        <w:t>ף, אני אומרת לך</w:t>
      </w:r>
      <w:bookmarkStart w:id="1320" w:name="_ETM_Q1_927849"/>
      <w:bookmarkEnd w:id="1320"/>
      <w:r>
        <w:rPr>
          <w:rFonts w:hint="cs"/>
          <w:rtl/>
          <w:lang w:eastAsia="he-IL"/>
        </w:rPr>
        <w:t xml:space="preserve"> סתם,</w:t>
      </w:r>
      <w:bookmarkStart w:id="1321" w:name="_ETM_Q1_927015"/>
      <w:bookmarkEnd w:id="1321"/>
      <w:r>
        <w:rPr>
          <w:rFonts w:hint="cs"/>
          <w:rtl/>
          <w:lang w:eastAsia="he-IL"/>
        </w:rPr>
        <w:t xml:space="preserve"> כמי שעסקה במחקר. </w:t>
      </w:r>
      <w:bookmarkStart w:id="1322" w:name="_ETM_Q1_928909"/>
      <w:bookmarkEnd w:id="1322"/>
      <w:r>
        <w:rPr>
          <w:rFonts w:hint="cs"/>
          <w:rtl/>
          <w:lang w:eastAsia="he-IL"/>
        </w:rPr>
        <w:t>הנוש</w:t>
      </w:r>
      <w:bookmarkStart w:id="1323" w:name="_ETM_Q1_930049"/>
      <w:bookmarkEnd w:id="1323"/>
      <w:r>
        <w:rPr>
          <w:rFonts w:hint="cs"/>
          <w:rtl/>
          <w:lang w:eastAsia="he-IL"/>
        </w:rPr>
        <w:t>א הזה של הנתונים,</w:t>
      </w:r>
      <w:bookmarkStart w:id="1324" w:name="_ETM_Q1_932080"/>
      <w:bookmarkEnd w:id="1324"/>
      <w:r>
        <w:rPr>
          <w:rFonts w:hint="cs"/>
          <w:rtl/>
          <w:lang w:eastAsia="he-IL"/>
        </w:rPr>
        <w:t xml:space="preserve"> יש כאן, לי כשקראתי את החומר, הייתה לי קצת יותר</w:t>
      </w:r>
      <w:bookmarkStart w:id="1325" w:name="_ETM_Q1_936756"/>
      <w:bookmarkEnd w:id="1325"/>
      <w:r>
        <w:rPr>
          <w:rFonts w:hint="cs"/>
          <w:rtl/>
          <w:lang w:eastAsia="he-IL"/>
        </w:rPr>
        <w:t xml:space="preserve"> מידי עמימות. אבל אני רוצה לש</w:t>
      </w:r>
      <w:bookmarkStart w:id="1326" w:name="_ETM_Q1_936817"/>
      <w:bookmarkEnd w:id="1326"/>
      <w:r>
        <w:rPr>
          <w:rFonts w:hint="cs"/>
          <w:rtl/>
          <w:lang w:eastAsia="he-IL"/>
        </w:rPr>
        <w:t xml:space="preserve">אול, </w:t>
      </w:r>
      <w:bookmarkStart w:id="1327" w:name="_ETM_Q1_934557"/>
      <w:bookmarkEnd w:id="1327"/>
      <w:r>
        <w:rPr>
          <w:rFonts w:hint="cs"/>
          <w:rtl/>
          <w:lang w:eastAsia="he-IL"/>
        </w:rPr>
        <w:t xml:space="preserve">מיזמי התשתית שמפורסמים כאן </w:t>
      </w:r>
      <w:bookmarkStart w:id="1328" w:name="_ETM_Q1_937057"/>
      <w:bookmarkStart w:id="1329" w:name="_ETM_Q1_937121"/>
      <w:bookmarkEnd w:id="1328"/>
      <w:bookmarkEnd w:id="1329"/>
      <w:r>
        <w:rPr>
          <w:rFonts w:hint="cs"/>
          <w:rtl/>
          <w:lang w:eastAsia="he-IL"/>
        </w:rPr>
        <w:t xml:space="preserve">יש מאחורי השורות </w:t>
      </w:r>
      <w:bookmarkStart w:id="1330" w:name="_ETM_Q1_940923"/>
      <w:bookmarkEnd w:id="1330"/>
      <w:r>
        <w:rPr>
          <w:rFonts w:hint="cs"/>
          <w:rtl/>
          <w:lang w:eastAsia="he-IL"/>
        </w:rPr>
        <w:t>האלה אתרים ספציפיים</w:t>
      </w:r>
      <w:bookmarkStart w:id="1331" w:name="_ETM_Q1_942960"/>
      <w:bookmarkEnd w:id="1331"/>
      <w:r>
        <w:rPr>
          <w:rFonts w:hint="cs"/>
          <w:rtl/>
          <w:lang w:eastAsia="he-IL"/>
        </w:rPr>
        <w:t>? מיפוי,</w:t>
      </w:r>
      <w:bookmarkStart w:id="1332" w:name="_ETM_Q1_945727"/>
      <w:bookmarkEnd w:id="1332"/>
      <w:r>
        <w:rPr>
          <w:rFonts w:hint="cs"/>
          <w:rtl/>
          <w:lang w:eastAsia="he-IL"/>
        </w:rPr>
        <w:t xml:space="preserve"> אתם דיברת</w:t>
      </w:r>
      <w:bookmarkStart w:id="1333" w:name="_ETM_Q1_943790"/>
      <w:bookmarkEnd w:id="1333"/>
      <w:r>
        <w:rPr>
          <w:rFonts w:hint="cs"/>
          <w:rtl/>
          <w:lang w:eastAsia="he-IL"/>
        </w:rPr>
        <w:t xml:space="preserve">ם על מאגרי מידע. זאת אומרת, הרי יש </w:t>
      </w:r>
      <w:proofErr w:type="spellStart"/>
      <w:r>
        <w:rPr>
          <w:rFonts w:hint="cs"/>
          <w:rtl/>
          <w:lang w:eastAsia="he-IL"/>
        </w:rPr>
        <w:t>ת</w:t>
      </w:r>
      <w:bookmarkStart w:id="1334" w:name="_ETM_Q1_945723"/>
      <w:bookmarkEnd w:id="1334"/>
      <w:r>
        <w:rPr>
          <w:rFonts w:hint="cs"/>
          <w:rtl/>
          <w:lang w:eastAsia="he-IL"/>
        </w:rPr>
        <w:t>וכניות</w:t>
      </w:r>
      <w:bookmarkStart w:id="1335" w:name="_ETM_Q1_946720"/>
      <w:bookmarkEnd w:id="1335"/>
      <w:proofErr w:type="spellEnd"/>
      <w:r>
        <w:rPr>
          <w:rFonts w:hint="cs"/>
          <w:rtl/>
          <w:lang w:eastAsia="he-IL"/>
        </w:rPr>
        <w:t xml:space="preserve"> מתאר א</w:t>
      </w:r>
      <w:bookmarkStart w:id="1336" w:name="_ETM_Q1_945740"/>
      <w:bookmarkEnd w:id="1336"/>
      <w:r>
        <w:rPr>
          <w:rFonts w:hint="cs"/>
          <w:rtl/>
          <w:lang w:eastAsia="he-IL"/>
        </w:rPr>
        <w:t>רציות.</w:t>
      </w:r>
      <w:bookmarkStart w:id="1337" w:name="_ETM_Q1_947766"/>
      <w:bookmarkEnd w:id="1337"/>
    </w:p>
    <w:p w14:paraId="66EDF289" w14:textId="77777777" w:rsidR="006F1645" w:rsidRDefault="006F1645" w:rsidP="006F1645">
      <w:pPr>
        <w:rPr>
          <w:rtl/>
          <w:lang w:eastAsia="he-IL"/>
        </w:rPr>
      </w:pPr>
      <w:bookmarkStart w:id="1338" w:name="_ETM_Q1_947866"/>
      <w:bookmarkEnd w:id="1338"/>
    </w:p>
    <w:p w14:paraId="517E7232" w14:textId="44C15421" w:rsidR="006F1645" w:rsidRDefault="006F1645" w:rsidP="006F1645">
      <w:pPr>
        <w:pStyle w:val="af6"/>
        <w:keepNext/>
        <w:rPr>
          <w:rtl/>
        </w:rPr>
      </w:pPr>
      <w:bookmarkStart w:id="1339" w:name="ET_yor_5069_137"/>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 </w:t>
      </w:r>
      <w:r>
        <w:rPr>
          <w:rtl/>
        </w:rPr>
        <w:t>היו"ר יעקב אשר:</w:t>
      </w:r>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w:t>
      </w:r>
      <w:r w:rsidR="00065E47">
        <w:rPr>
          <w:rtl/>
        </w:rPr>
        <w:t xml:space="preserve"> </w:t>
      </w:r>
      <w:r>
        <w:rPr>
          <w:rtl/>
        </w:rPr>
        <w:t xml:space="preserve"> </w:t>
      </w:r>
      <w:bookmarkEnd w:id="1339"/>
    </w:p>
    <w:p w14:paraId="7AEFCEBD" w14:textId="77777777" w:rsidR="006F1645" w:rsidRDefault="006F1645" w:rsidP="006F1645">
      <w:pPr>
        <w:pStyle w:val="KeepWithNext"/>
        <w:rPr>
          <w:rtl/>
          <w:lang w:eastAsia="he-IL"/>
        </w:rPr>
      </w:pPr>
    </w:p>
    <w:p w14:paraId="5CDB1C0C" w14:textId="77777777" w:rsidR="006F1645" w:rsidRDefault="006F1645" w:rsidP="006F1645">
      <w:pPr>
        <w:rPr>
          <w:rtl/>
          <w:lang w:eastAsia="he-IL"/>
        </w:rPr>
      </w:pPr>
      <w:bookmarkStart w:id="1340" w:name="_ETM_Q1_948898"/>
      <w:bookmarkStart w:id="1341" w:name="_ETM_Q1_948943"/>
      <w:bookmarkEnd w:id="1340"/>
      <w:bookmarkEnd w:id="1341"/>
      <w:r>
        <w:rPr>
          <w:rFonts w:hint="cs"/>
          <w:rtl/>
          <w:lang w:eastAsia="he-IL"/>
        </w:rPr>
        <w:t>אני אתן ל</w:t>
      </w:r>
      <w:bookmarkStart w:id="1342" w:name="_ETM_Q1_946847"/>
      <w:bookmarkEnd w:id="1342"/>
      <w:r>
        <w:rPr>
          <w:rFonts w:hint="cs"/>
          <w:rtl/>
          <w:lang w:eastAsia="he-IL"/>
        </w:rPr>
        <w:t>ך דוגמה. אני אתן לך דוגמה.</w:t>
      </w:r>
      <w:bookmarkStart w:id="1343" w:name="_ETM_Q1_949755"/>
      <w:bookmarkEnd w:id="1343"/>
      <w:r>
        <w:rPr>
          <w:rFonts w:hint="cs"/>
          <w:rtl/>
          <w:lang w:eastAsia="he-IL"/>
        </w:rPr>
        <w:t xml:space="preserve"> </w:t>
      </w:r>
      <w:bookmarkStart w:id="1344" w:name="_ETM_Q1_949981"/>
      <w:bookmarkEnd w:id="1344"/>
    </w:p>
    <w:p w14:paraId="5CCFEE12" w14:textId="77777777" w:rsidR="006F1645" w:rsidRDefault="006F1645" w:rsidP="006F1645">
      <w:pPr>
        <w:rPr>
          <w:rtl/>
          <w:lang w:eastAsia="he-IL"/>
        </w:rPr>
      </w:pPr>
      <w:bookmarkStart w:id="1345" w:name="_ETM_Q1_950058"/>
      <w:bookmarkStart w:id="1346" w:name="_ETM_Q1_947359"/>
      <w:bookmarkEnd w:id="1345"/>
      <w:bookmarkEnd w:id="1346"/>
    </w:p>
    <w:p w14:paraId="2FED1017" w14:textId="7632B997" w:rsidR="006F1645" w:rsidRDefault="006F1645" w:rsidP="006F1645">
      <w:pPr>
        <w:pStyle w:val="a4"/>
        <w:keepNext/>
        <w:rPr>
          <w:rtl/>
        </w:rPr>
      </w:pPr>
      <w:bookmarkStart w:id="1347" w:name="ET_speaker_6359_138"/>
      <w:r w:rsidRPr="006F1645">
        <w:rPr>
          <w:rStyle w:val="TagStyle"/>
          <w:rtl/>
        </w:rPr>
        <w:t xml:space="preserve"> &lt;&lt; דובר &gt;&gt; </w:t>
      </w:r>
      <w:r>
        <w:rPr>
          <w:rtl/>
        </w:rPr>
        <w:t>מטי צרפתי הרכבי (יש עתיד):</w:t>
      </w:r>
      <w:r w:rsidRPr="006F1645">
        <w:rPr>
          <w:rStyle w:val="TagStyle"/>
          <w:rtl/>
        </w:rPr>
        <w:t xml:space="preserve"> &lt;&lt; דובר &gt;&gt;</w:t>
      </w:r>
      <w:r w:rsidR="00065E47">
        <w:rPr>
          <w:rtl/>
        </w:rPr>
        <w:t xml:space="preserve"> </w:t>
      </w:r>
      <w:r>
        <w:rPr>
          <w:rtl/>
        </w:rPr>
        <w:t xml:space="preserve"> </w:t>
      </w:r>
      <w:bookmarkEnd w:id="1347"/>
    </w:p>
    <w:p w14:paraId="348F1D3F" w14:textId="77777777" w:rsidR="006F1645" w:rsidRDefault="006F1645" w:rsidP="006F1645">
      <w:pPr>
        <w:pStyle w:val="KeepWithNext"/>
        <w:rPr>
          <w:rtl/>
          <w:lang w:eastAsia="he-IL"/>
        </w:rPr>
      </w:pPr>
    </w:p>
    <w:p w14:paraId="7161BA06" w14:textId="77777777" w:rsidR="006F1645" w:rsidRDefault="006F1645" w:rsidP="006F1645">
      <w:pPr>
        <w:rPr>
          <w:rtl/>
          <w:lang w:eastAsia="he-IL"/>
        </w:rPr>
      </w:pPr>
      <w:bookmarkStart w:id="1348" w:name="_ETM_Q1_949052"/>
      <w:bookmarkStart w:id="1349" w:name="_ETM_Q1_949096"/>
      <w:bookmarkEnd w:id="1348"/>
      <w:bookmarkEnd w:id="1349"/>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מת</w:t>
      </w:r>
      <w:bookmarkStart w:id="1350" w:name="_ETM_Q1_947980"/>
      <w:bookmarkEnd w:id="1350"/>
      <w:r>
        <w:rPr>
          <w:rFonts w:hint="cs"/>
          <w:rtl/>
          <w:lang w:eastAsia="he-IL"/>
        </w:rPr>
        <w:t xml:space="preserve">אר ארצית של פסולת. </w:t>
      </w:r>
      <w:bookmarkStart w:id="1351" w:name="_ETM_Q1_950221"/>
      <w:bookmarkEnd w:id="1351"/>
    </w:p>
    <w:p w14:paraId="4D2A649A" w14:textId="77777777" w:rsidR="006F1645" w:rsidRDefault="006F1645" w:rsidP="006F1645">
      <w:pPr>
        <w:rPr>
          <w:rtl/>
          <w:lang w:eastAsia="he-IL"/>
        </w:rPr>
      </w:pPr>
      <w:bookmarkStart w:id="1352" w:name="_ETM_Q1_950301"/>
      <w:bookmarkEnd w:id="1352"/>
    </w:p>
    <w:p w14:paraId="6E623B7D" w14:textId="0976E1F4" w:rsidR="006F1645" w:rsidRDefault="006F1645" w:rsidP="006F1645">
      <w:pPr>
        <w:pStyle w:val="af6"/>
        <w:keepNext/>
        <w:rPr>
          <w:rtl/>
        </w:rPr>
      </w:pPr>
      <w:bookmarkStart w:id="1353" w:name="ET_yor_5069_139"/>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 </w:t>
      </w:r>
      <w:r>
        <w:rPr>
          <w:rtl/>
        </w:rPr>
        <w:t>היו"ר יעקב אשר:</w:t>
      </w:r>
      <w:r w:rsidRPr="006F1645">
        <w:rPr>
          <w:rStyle w:val="TagStyle"/>
          <w:rtl/>
        </w:rPr>
        <w:t xml:space="preserve"> &lt;&lt; </w:t>
      </w:r>
      <w:proofErr w:type="spellStart"/>
      <w:r w:rsidRPr="006F1645">
        <w:rPr>
          <w:rStyle w:val="TagStyle"/>
          <w:rtl/>
        </w:rPr>
        <w:t>יור</w:t>
      </w:r>
      <w:proofErr w:type="spellEnd"/>
      <w:r w:rsidRPr="006F1645">
        <w:rPr>
          <w:rStyle w:val="TagStyle"/>
          <w:rtl/>
        </w:rPr>
        <w:t xml:space="preserve"> &gt;&gt;</w:t>
      </w:r>
      <w:r w:rsidR="00065E47">
        <w:rPr>
          <w:rtl/>
        </w:rPr>
        <w:t xml:space="preserve"> </w:t>
      </w:r>
      <w:r>
        <w:rPr>
          <w:rtl/>
        </w:rPr>
        <w:t xml:space="preserve"> </w:t>
      </w:r>
      <w:bookmarkEnd w:id="1353"/>
    </w:p>
    <w:p w14:paraId="4991188E" w14:textId="77777777" w:rsidR="006F1645" w:rsidRDefault="006F1645" w:rsidP="006F1645">
      <w:pPr>
        <w:pStyle w:val="KeepWithNext"/>
        <w:rPr>
          <w:rtl/>
          <w:lang w:eastAsia="he-IL"/>
        </w:rPr>
      </w:pPr>
    </w:p>
    <w:p w14:paraId="5E67DA06" w14:textId="77777777" w:rsidR="006F1645" w:rsidRDefault="006F1645" w:rsidP="006F1645">
      <w:pPr>
        <w:rPr>
          <w:rtl/>
          <w:lang w:eastAsia="he-IL"/>
        </w:rPr>
      </w:pPr>
      <w:bookmarkStart w:id="1354" w:name="_ETM_Q1_951601"/>
      <w:bookmarkStart w:id="1355" w:name="_ETM_Q1_951640"/>
      <w:bookmarkEnd w:id="1354"/>
      <w:bookmarkEnd w:id="1355"/>
      <w:r>
        <w:rPr>
          <w:rFonts w:hint="cs"/>
          <w:rtl/>
          <w:lang w:eastAsia="he-IL"/>
        </w:rPr>
        <w:t>רגע, אני את</w:t>
      </w:r>
      <w:bookmarkStart w:id="1356" w:name="_ETM_Q1_949730"/>
      <w:bookmarkEnd w:id="1356"/>
      <w:r>
        <w:rPr>
          <w:rFonts w:hint="cs"/>
          <w:rtl/>
          <w:lang w:eastAsia="he-IL"/>
        </w:rPr>
        <w:t>ן</w:t>
      </w:r>
      <w:bookmarkStart w:id="1357" w:name="_ETM_Q1_950786"/>
      <w:bookmarkEnd w:id="1357"/>
      <w:r>
        <w:rPr>
          <w:rFonts w:hint="cs"/>
          <w:rtl/>
          <w:lang w:eastAsia="he-IL"/>
        </w:rPr>
        <w:t xml:space="preserve"> לך דוגמה, רגע. רגע</w:t>
      </w:r>
      <w:bookmarkStart w:id="1358" w:name="_ETM_Q1_951178"/>
      <w:bookmarkEnd w:id="1358"/>
      <w:r>
        <w:rPr>
          <w:rFonts w:hint="cs"/>
          <w:rtl/>
          <w:lang w:eastAsia="he-IL"/>
        </w:rPr>
        <w:t xml:space="preserve">, הנה פסולת. </w:t>
      </w:r>
      <w:bookmarkStart w:id="1359" w:name="_ETM_Q1_952590"/>
      <w:bookmarkEnd w:id="1359"/>
    </w:p>
    <w:p w14:paraId="5123FB3C" w14:textId="77777777" w:rsidR="006F1645" w:rsidRDefault="006F1645" w:rsidP="006F1645">
      <w:pPr>
        <w:rPr>
          <w:rtl/>
          <w:lang w:eastAsia="he-IL"/>
        </w:rPr>
      </w:pPr>
      <w:bookmarkStart w:id="1360" w:name="_ETM_Q1_952663"/>
      <w:bookmarkEnd w:id="1360"/>
    </w:p>
    <w:p w14:paraId="6C6A0B94" w14:textId="5F293A8F" w:rsidR="006F1645" w:rsidRDefault="006F1645" w:rsidP="006F1645">
      <w:pPr>
        <w:pStyle w:val="a4"/>
        <w:keepNext/>
        <w:rPr>
          <w:rtl/>
        </w:rPr>
      </w:pPr>
      <w:bookmarkStart w:id="1361" w:name="ET_speaker_6359_140"/>
      <w:r w:rsidRPr="006F1645">
        <w:rPr>
          <w:rStyle w:val="TagStyle"/>
          <w:rtl/>
        </w:rPr>
        <w:t xml:space="preserve"> &lt;&lt; דובר &gt;&gt; </w:t>
      </w:r>
      <w:r>
        <w:rPr>
          <w:rtl/>
        </w:rPr>
        <w:t>מטי צרפתי הרכבי (יש עתיד):</w:t>
      </w:r>
      <w:r w:rsidRPr="006F1645">
        <w:rPr>
          <w:rStyle w:val="TagStyle"/>
          <w:rtl/>
        </w:rPr>
        <w:t xml:space="preserve"> &lt;&lt; דובר &gt;&gt;</w:t>
      </w:r>
      <w:r w:rsidR="00065E47">
        <w:rPr>
          <w:rtl/>
        </w:rPr>
        <w:t xml:space="preserve"> </w:t>
      </w:r>
      <w:r>
        <w:rPr>
          <w:rtl/>
        </w:rPr>
        <w:t xml:space="preserve"> </w:t>
      </w:r>
      <w:bookmarkEnd w:id="1361"/>
    </w:p>
    <w:p w14:paraId="3B4B245A" w14:textId="77777777" w:rsidR="006F1645" w:rsidRDefault="006F1645" w:rsidP="006F1645">
      <w:pPr>
        <w:pStyle w:val="KeepWithNext"/>
        <w:rPr>
          <w:rtl/>
          <w:lang w:eastAsia="he-IL"/>
        </w:rPr>
      </w:pPr>
    </w:p>
    <w:p w14:paraId="4CBE66A3" w14:textId="77777777" w:rsidR="006F1645" w:rsidRDefault="003A46E1" w:rsidP="006F1645">
      <w:pPr>
        <w:rPr>
          <w:rtl/>
          <w:lang w:eastAsia="he-IL"/>
        </w:rPr>
      </w:pPr>
      <w:bookmarkStart w:id="1362" w:name="_ETM_Q1_950628"/>
      <w:bookmarkEnd w:id="1362"/>
      <w:r>
        <w:rPr>
          <w:rFonts w:hint="cs"/>
          <w:rtl/>
          <w:lang w:eastAsia="he-IL"/>
        </w:rPr>
        <w:t xml:space="preserve">יש </w:t>
      </w:r>
      <w:bookmarkStart w:id="1363" w:name="_ETM_Q1_950382"/>
      <w:bookmarkEnd w:id="1363"/>
      <w:proofErr w:type="spellStart"/>
      <w:r>
        <w:rPr>
          <w:rFonts w:hint="cs"/>
          <w:rtl/>
          <w:lang w:eastAsia="he-IL"/>
        </w:rPr>
        <w:t>תוכנית</w:t>
      </w:r>
      <w:proofErr w:type="spellEnd"/>
      <w:r>
        <w:rPr>
          <w:rFonts w:hint="cs"/>
          <w:rtl/>
          <w:lang w:eastAsia="he-IL"/>
        </w:rPr>
        <w:t xml:space="preserve"> מתאר שעוד</w:t>
      </w:r>
      <w:bookmarkStart w:id="1364" w:name="_ETM_Q1_954234"/>
      <w:bookmarkStart w:id="1365" w:name="_ETM_Q1_951912"/>
      <w:bookmarkEnd w:id="1364"/>
      <w:bookmarkEnd w:id="1365"/>
      <w:r>
        <w:rPr>
          <w:rFonts w:hint="cs"/>
          <w:rtl/>
          <w:lang w:eastAsia="he-IL"/>
        </w:rPr>
        <w:t>כנה לאחרונה של שדות תעו</w:t>
      </w:r>
      <w:bookmarkStart w:id="1366" w:name="_ETM_Q1_952008"/>
      <w:bookmarkEnd w:id="1366"/>
      <w:r>
        <w:rPr>
          <w:rFonts w:hint="cs"/>
          <w:rtl/>
          <w:lang w:eastAsia="he-IL"/>
        </w:rPr>
        <w:t xml:space="preserve">פה. </w:t>
      </w:r>
      <w:bookmarkStart w:id="1367" w:name="_ETM_Q1_952549"/>
      <w:bookmarkEnd w:id="1367"/>
    </w:p>
    <w:p w14:paraId="3F74622B" w14:textId="77777777" w:rsidR="003A46E1" w:rsidRDefault="003A46E1" w:rsidP="006F1645">
      <w:pPr>
        <w:rPr>
          <w:rtl/>
          <w:lang w:eastAsia="he-IL"/>
        </w:rPr>
      </w:pPr>
      <w:bookmarkStart w:id="1368" w:name="_ETM_Q1_952636"/>
      <w:bookmarkStart w:id="1369" w:name="_ETM_Q1_954149"/>
      <w:bookmarkEnd w:id="1368"/>
      <w:bookmarkEnd w:id="1369"/>
    </w:p>
    <w:p w14:paraId="6EE6D520" w14:textId="7B7BBEFD" w:rsidR="003A46E1" w:rsidRDefault="003A46E1" w:rsidP="003A46E1">
      <w:pPr>
        <w:pStyle w:val="af6"/>
        <w:keepNext/>
        <w:rPr>
          <w:rtl/>
        </w:rPr>
      </w:pPr>
      <w:bookmarkStart w:id="1370" w:name="ET_yor_5069_141"/>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 </w:t>
      </w:r>
      <w:r>
        <w:rPr>
          <w:rtl/>
        </w:rPr>
        <w:t>היו"ר יעקב אשר:</w:t>
      </w:r>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w:t>
      </w:r>
      <w:r w:rsidR="00065E47">
        <w:rPr>
          <w:rtl/>
        </w:rPr>
        <w:t xml:space="preserve"> </w:t>
      </w:r>
      <w:r>
        <w:rPr>
          <w:rtl/>
        </w:rPr>
        <w:t xml:space="preserve"> </w:t>
      </w:r>
      <w:bookmarkEnd w:id="1370"/>
    </w:p>
    <w:p w14:paraId="288B0DBC" w14:textId="77777777" w:rsidR="003A46E1" w:rsidRDefault="003A46E1" w:rsidP="003A46E1">
      <w:pPr>
        <w:pStyle w:val="KeepWithNext"/>
        <w:rPr>
          <w:rtl/>
          <w:lang w:eastAsia="he-IL"/>
        </w:rPr>
      </w:pPr>
    </w:p>
    <w:p w14:paraId="799AA85B" w14:textId="169CEA71" w:rsidR="003A46E1" w:rsidRDefault="003A46E1" w:rsidP="003A46E1">
      <w:pPr>
        <w:rPr>
          <w:rtl/>
          <w:lang w:eastAsia="he-IL"/>
        </w:rPr>
      </w:pPr>
      <w:bookmarkStart w:id="1371" w:name="_ETM_Q1_954641"/>
      <w:bookmarkStart w:id="1372" w:name="_ETM_Q1_954679"/>
      <w:bookmarkEnd w:id="1371"/>
      <w:bookmarkEnd w:id="1372"/>
      <w:r>
        <w:rPr>
          <w:rFonts w:hint="cs"/>
          <w:rtl/>
          <w:lang w:eastAsia="he-IL"/>
        </w:rPr>
        <w:t xml:space="preserve">מטי. </w:t>
      </w:r>
    </w:p>
    <w:p w14:paraId="3D399AB4" w14:textId="77777777" w:rsidR="003A46E1" w:rsidRDefault="003A46E1" w:rsidP="003A46E1">
      <w:pPr>
        <w:rPr>
          <w:rtl/>
          <w:lang w:eastAsia="he-IL"/>
        </w:rPr>
      </w:pPr>
      <w:bookmarkStart w:id="1373" w:name="_ETM_Q1_956524"/>
      <w:bookmarkStart w:id="1374" w:name="_ETM_Q1_956597"/>
      <w:bookmarkStart w:id="1375" w:name="_ETM_Q1_953778"/>
      <w:bookmarkEnd w:id="1373"/>
      <w:bookmarkEnd w:id="1374"/>
      <w:bookmarkEnd w:id="1375"/>
    </w:p>
    <w:p w14:paraId="65F0B7BE" w14:textId="1D86712D" w:rsidR="003A46E1" w:rsidRDefault="003A46E1" w:rsidP="003A46E1">
      <w:pPr>
        <w:pStyle w:val="a4"/>
        <w:keepNext/>
        <w:rPr>
          <w:rtl/>
        </w:rPr>
      </w:pPr>
      <w:bookmarkStart w:id="1376" w:name="ET_speaker_6359_142"/>
      <w:r w:rsidRPr="003A46E1">
        <w:rPr>
          <w:rStyle w:val="TagStyle"/>
          <w:rtl/>
        </w:rPr>
        <w:t xml:space="preserve"> &lt;&lt; דובר &gt;&gt; </w:t>
      </w:r>
      <w:r>
        <w:rPr>
          <w:rtl/>
        </w:rPr>
        <w:t>מטי צרפתי הרכבי (יש עתיד):</w:t>
      </w:r>
      <w:r w:rsidRPr="003A46E1">
        <w:rPr>
          <w:rStyle w:val="TagStyle"/>
          <w:rtl/>
        </w:rPr>
        <w:t xml:space="preserve"> &lt;&lt; דובר &gt;&gt;</w:t>
      </w:r>
      <w:r w:rsidR="00065E47">
        <w:rPr>
          <w:rtl/>
        </w:rPr>
        <w:t xml:space="preserve"> </w:t>
      </w:r>
      <w:r>
        <w:rPr>
          <w:rtl/>
        </w:rPr>
        <w:t xml:space="preserve"> </w:t>
      </w:r>
      <w:bookmarkEnd w:id="1376"/>
    </w:p>
    <w:p w14:paraId="5EC5D162" w14:textId="77777777" w:rsidR="003A46E1" w:rsidRDefault="003A46E1" w:rsidP="003A46E1">
      <w:pPr>
        <w:pStyle w:val="KeepWithNext"/>
        <w:rPr>
          <w:rtl/>
          <w:lang w:eastAsia="he-IL"/>
        </w:rPr>
      </w:pPr>
    </w:p>
    <w:p w14:paraId="65FE82E0" w14:textId="77777777" w:rsidR="003A46E1" w:rsidRDefault="003A46E1" w:rsidP="003A46E1">
      <w:pPr>
        <w:rPr>
          <w:rtl/>
          <w:lang w:eastAsia="he-IL"/>
        </w:rPr>
      </w:pPr>
      <w:bookmarkStart w:id="1377" w:name="_ETM_Q1_955744"/>
      <w:bookmarkStart w:id="1378" w:name="_ETM_Q1_955786"/>
      <w:bookmarkEnd w:id="1377"/>
      <w:bookmarkEnd w:id="1378"/>
      <w:r>
        <w:rPr>
          <w:rFonts w:hint="cs"/>
          <w:rtl/>
          <w:lang w:eastAsia="he-IL"/>
        </w:rPr>
        <w:t>כן?</w:t>
      </w:r>
      <w:bookmarkStart w:id="1379" w:name="_ETM_Q1_956450"/>
      <w:bookmarkEnd w:id="1379"/>
    </w:p>
    <w:p w14:paraId="6FEFC940" w14:textId="77777777" w:rsidR="003A46E1" w:rsidRDefault="003A46E1" w:rsidP="003A46E1">
      <w:pPr>
        <w:rPr>
          <w:rtl/>
          <w:lang w:eastAsia="he-IL"/>
        </w:rPr>
      </w:pPr>
      <w:bookmarkStart w:id="1380" w:name="_ETM_Q1_956520"/>
      <w:bookmarkEnd w:id="1380"/>
    </w:p>
    <w:p w14:paraId="5D08A272" w14:textId="1728A659" w:rsidR="003A46E1" w:rsidRDefault="003A46E1" w:rsidP="003A46E1">
      <w:pPr>
        <w:pStyle w:val="af6"/>
        <w:keepNext/>
        <w:rPr>
          <w:rtl/>
        </w:rPr>
      </w:pPr>
      <w:bookmarkStart w:id="1381" w:name="ET_yor_5069_143"/>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 </w:t>
      </w:r>
      <w:r>
        <w:rPr>
          <w:rtl/>
        </w:rPr>
        <w:t>היו"ר יעקב אשר:</w:t>
      </w:r>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w:t>
      </w:r>
      <w:r w:rsidR="00065E47">
        <w:rPr>
          <w:rtl/>
        </w:rPr>
        <w:t xml:space="preserve"> </w:t>
      </w:r>
      <w:r>
        <w:rPr>
          <w:rtl/>
        </w:rPr>
        <w:t xml:space="preserve"> </w:t>
      </w:r>
      <w:bookmarkEnd w:id="1381"/>
    </w:p>
    <w:p w14:paraId="2F4CD58B" w14:textId="77777777" w:rsidR="003A46E1" w:rsidRDefault="003A46E1" w:rsidP="003A46E1">
      <w:pPr>
        <w:pStyle w:val="KeepWithNext"/>
        <w:rPr>
          <w:rtl/>
          <w:lang w:eastAsia="he-IL"/>
        </w:rPr>
      </w:pPr>
    </w:p>
    <w:p w14:paraId="31A8FF14" w14:textId="77777777" w:rsidR="003A46E1" w:rsidRDefault="003A46E1" w:rsidP="003A46E1">
      <w:pPr>
        <w:rPr>
          <w:rtl/>
          <w:lang w:eastAsia="he-IL"/>
        </w:rPr>
      </w:pPr>
      <w:bookmarkStart w:id="1382" w:name="_ETM_Q1_958025"/>
      <w:bookmarkStart w:id="1383" w:name="_ETM_Q1_958063"/>
      <w:bookmarkEnd w:id="1382"/>
      <w:bookmarkEnd w:id="1383"/>
      <w:r>
        <w:rPr>
          <w:rFonts w:hint="cs"/>
          <w:rtl/>
          <w:lang w:eastAsia="he-IL"/>
        </w:rPr>
        <w:t xml:space="preserve">אני </w:t>
      </w:r>
      <w:bookmarkStart w:id="1384" w:name="_ETM_Q1_955409"/>
      <w:bookmarkEnd w:id="1384"/>
      <w:r>
        <w:rPr>
          <w:rFonts w:hint="cs"/>
          <w:rtl/>
          <w:lang w:eastAsia="he-IL"/>
        </w:rPr>
        <w:t>אתן לך</w:t>
      </w:r>
      <w:bookmarkStart w:id="1385" w:name="_ETM_Q1_956376"/>
      <w:bookmarkEnd w:id="1385"/>
      <w:r>
        <w:rPr>
          <w:rFonts w:hint="cs"/>
          <w:rtl/>
          <w:lang w:eastAsia="he-IL"/>
        </w:rPr>
        <w:t xml:space="preserve"> דוגמה. אתר </w:t>
      </w:r>
      <w:proofErr w:type="spellStart"/>
      <w:r>
        <w:rPr>
          <w:rFonts w:hint="cs"/>
          <w:rtl/>
          <w:lang w:eastAsia="he-IL"/>
        </w:rPr>
        <w:t>למיחזור</w:t>
      </w:r>
      <w:proofErr w:type="spellEnd"/>
      <w:r>
        <w:rPr>
          <w:rFonts w:hint="cs"/>
          <w:rtl/>
          <w:lang w:eastAsia="he-IL"/>
        </w:rPr>
        <w:t xml:space="preserve"> פסולת. יש כאלה, יש גם כאלה שנמצאים, </w:t>
      </w:r>
      <w:bookmarkStart w:id="1386" w:name="_ETM_Q1_963001"/>
      <w:bookmarkEnd w:id="1386"/>
      <w:r>
        <w:rPr>
          <w:rFonts w:hint="cs"/>
          <w:rtl/>
          <w:lang w:eastAsia="he-IL"/>
        </w:rPr>
        <w:t>היו צריכים כב</w:t>
      </w:r>
      <w:bookmarkStart w:id="1387" w:name="_ETM_Q1_961366"/>
      <w:bookmarkEnd w:id="1387"/>
      <w:r>
        <w:rPr>
          <w:rFonts w:hint="cs"/>
          <w:rtl/>
          <w:lang w:eastAsia="he-IL"/>
        </w:rPr>
        <w:t xml:space="preserve">ר להתחיל להיות גם מוכנים. יודעים מה זה. </w:t>
      </w:r>
      <w:bookmarkStart w:id="1388" w:name="_ETM_Q1_966379"/>
      <w:bookmarkStart w:id="1389" w:name="_ETM_Q1_966779"/>
      <w:bookmarkEnd w:id="1388"/>
      <w:bookmarkEnd w:id="1389"/>
    </w:p>
    <w:p w14:paraId="3B4E63FA" w14:textId="77777777" w:rsidR="003A46E1" w:rsidRDefault="003A46E1" w:rsidP="003A46E1">
      <w:pPr>
        <w:rPr>
          <w:rtl/>
          <w:lang w:eastAsia="he-IL"/>
        </w:rPr>
      </w:pPr>
      <w:bookmarkStart w:id="1390" w:name="_ETM_Q1_966856"/>
      <w:bookmarkEnd w:id="1390"/>
    </w:p>
    <w:p w14:paraId="495E5320" w14:textId="5D35C8F2" w:rsidR="003A46E1" w:rsidRDefault="003A46E1" w:rsidP="003A46E1">
      <w:pPr>
        <w:pStyle w:val="a4"/>
        <w:keepNext/>
        <w:rPr>
          <w:rtl/>
        </w:rPr>
      </w:pPr>
      <w:bookmarkStart w:id="1391" w:name="ET_speaker_6359_144"/>
      <w:r w:rsidRPr="003A46E1">
        <w:rPr>
          <w:rStyle w:val="TagStyle"/>
          <w:rtl/>
        </w:rPr>
        <w:t xml:space="preserve"> &lt;&lt; דובר &gt;&gt; </w:t>
      </w:r>
      <w:r>
        <w:rPr>
          <w:rtl/>
        </w:rPr>
        <w:t>מטי צרפתי הרכבי (יש עתיד):</w:t>
      </w:r>
      <w:r w:rsidRPr="003A46E1">
        <w:rPr>
          <w:rStyle w:val="TagStyle"/>
          <w:rtl/>
        </w:rPr>
        <w:t xml:space="preserve"> &lt;&lt; דובר &gt;&gt;</w:t>
      </w:r>
      <w:r w:rsidR="00065E47">
        <w:rPr>
          <w:rtl/>
        </w:rPr>
        <w:t xml:space="preserve"> </w:t>
      </w:r>
      <w:r>
        <w:rPr>
          <w:rtl/>
        </w:rPr>
        <w:t xml:space="preserve"> </w:t>
      </w:r>
      <w:bookmarkEnd w:id="1391"/>
    </w:p>
    <w:p w14:paraId="42A7BC48" w14:textId="77777777" w:rsidR="003A46E1" w:rsidRDefault="003A46E1" w:rsidP="003A46E1">
      <w:pPr>
        <w:pStyle w:val="KeepWithNext"/>
        <w:rPr>
          <w:rtl/>
          <w:lang w:eastAsia="he-IL"/>
        </w:rPr>
      </w:pPr>
    </w:p>
    <w:p w14:paraId="37EEDED6" w14:textId="77777777" w:rsidR="003A46E1" w:rsidRDefault="003A46E1" w:rsidP="003A46E1">
      <w:pPr>
        <w:rPr>
          <w:rtl/>
          <w:lang w:eastAsia="he-IL"/>
        </w:rPr>
      </w:pPr>
      <w:bookmarkStart w:id="1392" w:name="_ETM_Q1_965362"/>
      <w:bookmarkStart w:id="1393" w:name="_ETM_Q1_965399"/>
      <w:bookmarkEnd w:id="1392"/>
      <w:bookmarkEnd w:id="1393"/>
      <w:r>
        <w:rPr>
          <w:rFonts w:hint="cs"/>
          <w:rtl/>
          <w:lang w:eastAsia="he-IL"/>
        </w:rPr>
        <w:t xml:space="preserve">כן. אבל יש </w:t>
      </w:r>
      <w:proofErr w:type="spellStart"/>
      <w:r>
        <w:rPr>
          <w:rFonts w:hint="cs"/>
          <w:rtl/>
          <w:lang w:eastAsia="he-IL"/>
        </w:rPr>
        <w:t>תוכנ</w:t>
      </w:r>
      <w:bookmarkStart w:id="1394" w:name="_ETM_Q1_964480"/>
      <w:bookmarkEnd w:id="1394"/>
      <w:r>
        <w:rPr>
          <w:rFonts w:hint="cs"/>
          <w:rtl/>
          <w:lang w:eastAsia="he-IL"/>
        </w:rPr>
        <w:t>ית</w:t>
      </w:r>
      <w:proofErr w:type="spellEnd"/>
      <w:r>
        <w:rPr>
          <w:rFonts w:hint="cs"/>
          <w:rtl/>
          <w:lang w:eastAsia="he-IL"/>
        </w:rPr>
        <w:t xml:space="preserve"> מתאר ארצית לאתרי פסולת. זאת אומרת,</w:t>
      </w:r>
      <w:bookmarkStart w:id="1395" w:name="_ETM_Q1_969813"/>
      <w:bookmarkEnd w:id="1395"/>
      <w:r>
        <w:rPr>
          <w:rFonts w:hint="cs"/>
          <w:rtl/>
          <w:lang w:eastAsia="he-IL"/>
        </w:rPr>
        <w:t xml:space="preserve"> היה, יש </w:t>
      </w:r>
      <w:proofErr w:type="spellStart"/>
      <w:r>
        <w:rPr>
          <w:rFonts w:hint="cs"/>
          <w:rtl/>
          <w:lang w:eastAsia="he-IL"/>
        </w:rPr>
        <w:t>איתורים</w:t>
      </w:r>
      <w:proofErr w:type="spellEnd"/>
      <w:r>
        <w:rPr>
          <w:rFonts w:hint="cs"/>
          <w:rtl/>
          <w:lang w:eastAsia="he-IL"/>
        </w:rPr>
        <w:t>. יש ממש</w:t>
      </w:r>
      <w:bookmarkStart w:id="1396" w:name="_ETM_Q1_969803"/>
      <w:bookmarkEnd w:id="1396"/>
      <w:r>
        <w:rPr>
          <w:rFonts w:hint="cs"/>
          <w:rtl/>
          <w:lang w:eastAsia="he-IL"/>
        </w:rPr>
        <w:t xml:space="preserve"> בהיררכיות התכנוניות היום </w:t>
      </w:r>
      <w:bookmarkStart w:id="1397" w:name="_ETM_Q1_971902"/>
      <w:bookmarkEnd w:id="1397"/>
      <w:r>
        <w:rPr>
          <w:rFonts w:hint="cs"/>
          <w:rtl/>
          <w:lang w:eastAsia="he-IL"/>
        </w:rPr>
        <w:t xml:space="preserve">יש </w:t>
      </w:r>
      <w:proofErr w:type="spellStart"/>
      <w:r>
        <w:rPr>
          <w:rFonts w:hint="cs"/>
          <w:rtl/>
          <w:lang w:eastAsia="he-IL"/>
        </w:rPr>
        <w:t>תוכנית</w:t>
      </w:r>
      <w:proofErr w:type="spellEnd"/>
      <w:r>
        <w:rPr>
          <w:rFonts w:hint="cs"/>
          <w:rtl/>
          <w:lang w:eastAsia="he-IL"/>
        </w:rPr>
        <w:t>.</w:t>
      </w:r>
      <w:bookmarkStart w:id="1398" w:name="_ETM_Q1_973720"/>
      <w:bookmarkEnd w:id="1398"/>
      <w:r>
        <w:rPr>
          <w:rFonts w:hint="cs"/>
          <w:rtl/>
          <w:lang w:eastAsia="he-IL"/>
        </w:rPr>
        <w:t xml:space="preserve"> </w:t>
      </w:r>
      <w:bookmarkStart w:id="1399" w:name="_ETM_Q1_973969"/>
      <w:bookmarkEnd w:id="1399"/>
    </w:p>
    <w:p w14:paraId="61E798EC" w14:textId="77777777" w:rsidR="003A46E1" w:rsidRDefault="003A46E1" w:rsidP="003A46E1">
      <w:pPr>
        <w:rPr>
          <w:rtl/>
          <w:lang w:eastAsia="he-IL"/>
        </w:rPr>
      </w:pPr>
      <w:bookmarkStart w:id="1400" w:name="_ETM_Q1_974038"/>
      <w:bookmarkEnd w:id="1400"/>
    </w:p>
    <w:p w14:paraId="0CE28621" w14:textId="658148A2" w:rsidR="003A46E1" w:rsidRDefault="003A46E1" w:rsidP="003A46E1">
      <w:pPr>
        <w:pStyle w:val="af6"/>
        <w:keepNext/>
        <w:rPr>
          <w:rtl/>
        </w:rPr>
      </w:pPr>
      <w:bookmarkStart w:id="1401" w:name="ET_yor_5069_145"/>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 </w:t>
      </w:r>
      <w:r>
        <w:rPr>
          <w:rtl/>
        </w:rPr>
        <w:t>היו"ר יעקב אשר:</w:t>
      </w:r>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w:t>
      </w:r>
      <w:r w:rsidR="00065E47">
        <w:rPr>
          <w:rtl/>
        </w:rPr>
        <w:t xml:space="preserve"> </w:t>
      </w:r>
      <w:r>
        <w:rPr>
          <w:rtl/>
        </w:rPr>
        <w:t xml:space="preserve"> </w:t>
      </w:r>
      <w:bookmarkEnd w:id="1401"/>
    </w:p>
    <w:p w14:paraId="69406525" w14:textId="77777777" w:rsidR="003A46E1" w:rsidRDefault="003A46E1" w:rsidP="003A46E1">
      <w:pPr>
        <w:pStyle w:val="KeepWithNext"/>
        <w:rPr>
          <w:rtl/>
          <w:lang w:eastAsia="he-IL"/>
        </w:rPr>
      </w:pPr>
    </w:p>
    <w:p w14:paraId="66752F61" w14:textId="77777777" w:rsidR="003A46E1" w:rsidRDefault="003A46E1" w:rsidP="003A46E1">
      <w:pPr>
        <w:rPr>
          <w:rtl/>
          <w:lang w:eastAsia="he-IL"/>
        </w:rPr>
      </w:pPr>
      <w:bookmarkStart w:id="1402" w:name="_ETM_Q1_975386"/>
      <w:bookmarkStart w:id="1403" w:name="_ETM_Q1_975423"/>
      <w:bookmarkEnd w:id="1402"/>
      <w:bookmarkEnd w:id="1403"/>
      <w:r>
        <w:rPr>
          <w:rFonts w:hint="cs"/>
          <w:rtl/>
          <w:lang w:eastAsia="he-IL"/>
        </w:rPr>
        <w:t>את רו</w:t>
      </w:r>
      <w:bookmarkStart w:id="1404" w:name="_ETM_Q1_972868"/>
      <w:bookmarkEnd w:id="1404"/>
      <w:r>
        <w:rPr>
          <w:rFonts w:hint="cs"/>
          <w:rtl/>
          <w:lang w:eastAsia="he-IL"/>
        </w:rPr>
        <w:t>צה עכשיו פירוט איפה כל אחד?</w:t>
      </w:r>
      <w:bookmarkStart w:id="1405" w:name="_ETM_Q1_976375"/>
      <w:bookmarkEnd w:id="1405"/>
    </w:p>
    <w:p w14:paraId="38A78E81" w14:textId="77777777" w:rsidR="003A46E1" w:rsidRDefault="003A46E1" w:rsidP="003A46E1">
      <w:pPr>
        <w:rPr>
          <w:rtl/>
          <w:lang w:eastAsia="he-IL"/>
        </w:rPr>
      </w:pPr>
      <w:bookmarkStart w:id="1406" w:name="_ETM_Q1_976446"/>
      <w:bookmarkEnd w:id="1406"/>
    </w:p>
    <w:p w14:paraId="0F12C4C8" w14:textId="58C82C0E" w:rsidR="003A46E1" w:rsidRDefault="003A46E1" w:rsidP="003A46E1">
      <w:pPr>
        <w:pStyle w:val="a4"/>
        <w:keepNext/>
        <w:rPr>
          <w:rtl/>
        </w:rPr>
      </w:pPr>
      <w:bookmarkStart w:id="1407" w:name="ET_speaker_6359_146"/>
      <w:r w:rsidRPr="003A46E1">
        <w:rPr>
          <w:rStyle w:val="TagStyle"/>
          <w:rtl/>
        </w:rPr>
        <w:t xml:space="preserve"> &lt;&lt; דובר &gt;&gt; </w:t>
      </w:r>
      <w:r>
        <w:rPr>
          <w:rtl/>
        </w:rPr>
        <w:t>מטי צרפתי הרכבי (יש עתיד):</w:t>
      </w:r>
      <w:r w:rsidRPr="003A46E1">
        <w:rPr>
          <w:rStyle w:val="TagStyle"/>
          <w:rtl/>
        </w:rPr>
        <w:t xml:space="preserve"> &lt;&lt; דובר &gt;&gt;</w:t>
      </w:r>
      <w:r w:rsidR="00065E47">
        <w:rPr>
          <w:rtl/>
        </w:rPr>
        <w:t xml:space="preserve"> </w:t>
      </w:r>
      <w:r>
        <w:rPr>
          <w:rtl/>
        </w:rPr>
        <w:t xml:space="preserve"> </w:t>
      </w:r>
      <w:bookmarkEnd w:id="1407"/>
    </w:p>
    <w:p w14:paraId="5E13DEEE" w14:textId="77777777" w:rsidR="003A46E1" w:rsidRDefault="003A46E1" w:rsidP="003A46E1">
      <w:pPr>
        <w:pStyle w:val="KeepWithNext"/>
        <w:rPr>
          <w:rtl/>
          <w:lang w:eastAsia="he-IL"/>
        </w:rPr>
      </w:pPr>
    </w:p>
    <w:p w14:paraId="3B5C4C18" w14:textId="77777777" w:rsidR="003A46E1" w:rsidRDefault="003A46E1" w:rsidP="003A46E1">
      <w:pPr>
        <w:rPr>
          <w:rtl/>
          <w:lang w:eastAsia="he-IL"/>
        </w:rPr>
      </w:pPr>
      <w:bookmarkStart w:id="1408" w:name="_ETM_Q1_975004"/>
      <w:bookmarkStart w:id="1409" w:name="_ETM_Q1_975043"/>
      <w:bookmarkEnd w:id="1408"/>
      <w:bookmarkEnd w:id="1409"/>
      <w:r>
        <w:rPr>
          <w:rFonts w:hint="cs"/>
          <w:rtl/>
          <w:lang w:eastAsia="he-IL"/>
        </w:rPr>
        <w:t xml:space="preserve">לא. אני רוצה, אני </w:t>
      </w:r>
      <w:bookmarkStart w:id="1410" w:name="_ETM_Q1_976675"/>
      <w:bookmarkEnd w:id="1410"/>
      <w:r>
        <w:rPr>
          <w:rFonts w:hint="cs"/>
          <w:rtl/>
          <w:lang w:eastAsia="he-IL"/>
        </w:rPr>
        <w:t>שואלת. אני שואלת אם סביב השורות הכלל</w:t>
      </w:r>
      <w:bookmarkStart w:id="1411" w:name="_ETM_Q1_977831"/>
      <w:bookmarkEnd w:id="1411"/>
      <w:r>
        <w:rPr>
          <w:rFonts w:hint="cs"/>
          <w:rtl/>
          <w:lang w:eastAsia="he-IL"/>
        </w:rPr>
        <w:t>יות האלה - - -</w:t>
      </w:r>
      <w:bookmarkStart w:id="1412" w:name="_ETM_Q1_979608"/>
      <w:bookmarkEnd w:id="1412"/>
    </w:p>
    <w:p w14:paraId="5EE00351" w14:textId="77777777" w:rsidR="003A46E1" w:rsidRDefault="003A46E1" w:rsidP="003A46E1">
      <w:pPr>
        <w:rPr>
          <w:rtl/>
          <w:lang w:eastAsia="he-IL"/>
        </w:rPr>
      </w:pPr>
      <w:bookmarkStart w:id="1413" w:name="_ETM_Q1_979691"/>
      <w:bookmarkEnd w:id="1413"/>
    </w:p>
    <w:p w14:paraId="52EC2905" w14:textId="7BC02E48" w:rsidR="003A46E1" w:rsidRDefault="003A46E1" w:rsidP="003A46E1">
      <w:pPr>
        <w:pStyle w:val="af6"/>
        <w:keepNext/>
        <w:rPr>
          <w:rtl/>
        </w:rPr>
      </w:pPr>
      <w:bookmarkStart w:id="1414" w:name="ET_yor_5069_147"/>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 </w:t>
      </w:r>
      <w:r>
        <w:rPr>
          <w:rtl/>
        </w:rPr>
        <w:t>היו"ר יעקב אשר:</w:t>
      </w:r>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w:t>
      </w:r>
      <w:r w:rsidR="00065E47">
        <w:rPr>
          <w:rtl/>
        </w:rPr>
        <w:t xml:space="preserve"> </w:t>
      </w:r>
      <w:r>
        <w:rPr>
          <w:rtl/>
        </w:rPr>
        <w:t xml:space="preserve"> </w:t>
      </w:r>
      <w:bookmarkEnd w:id="1414"/>
    </w:p>
    <w:p w14:paraId="48EE828D" w14:textId="77777777" w:rsidR="003A46E1" w:rsidRDefault="003A46E1" w:rsidP="003A46E1">
      <w:pPr>
        <w:pStyle w:val="KeepWithNext"/>
        <w:rPr>
          <w:rtl/>
          <w:lang w:eastAsia="he-IL"/>
        </w:rPr>
      </w:pPr>
    </w:p>
    <w:p w14:paraId="01133DFB" w14:textId="77777777" w:rsidR="003A46E1" w:rsidRDefault="003A46E1" w:rsidP="003A46E1">
      <w:pPr>
        <w:rPr>
          <w:rtl/>
          <w:lang w:eastAsia="he-IL"/>
        </w:rPr>
      </w:pPr>
      <w:bookmarkStart w:id="1415" w:name="_ETM_Q1_980776"/>
      <w:bookmarkStart w:id="1416" w:name="_ETM_Q1_980813"/>
      <w:bookmarkEnd w:id="1415"/>
      <w:bookmarkEnd w:id="1416"/>
      <w:r>
        <w:rPr>
          <w:rFonts w:hint="cs"/>
          <w:rtl/>
          <w:lang w:eastAsia="he-IL"/>
        </w:rPr>
        <w:t>הם יוד</w:t>
      </w:r>
      <w:bookmarkStart w:id="1417" w:name="_ETM_Q1_981511"/>
      <w:bookmarkStart w:id="1418" w:name="_ETM_Q1_980090"/>
      <w:bookmarkEnd w:id="1417"/>
      <w:bookmarkEnd w:id="1418"/>
      <w:r>
        <w:rPr>
          <w:rFonts w:hint="cs"/>
          <w:rtl/>
          <w:lang w:eastAsia="he-IL"/>
        </w:rPr>
        <w:t>עים על מה מדובר. יש מתקנים שכבר עברו</w:t>
      </w:r>
      <w:bookmarkStart w:id="1419" w:name="_ETM_Q1_984542"/>
      <w:bookmarkEnd w:id="1419"/>
      <w:r>
        <w:rPr>
          <w:rFonts w:hint="cs"/>
          <w:rtl/>
          <w:lang w:eastAsia="he-IL"/>
        </w:rPr>
        <w:t xml:space="preserve"> אישור ש</w:t>
      </w:r>
      <w:bookmarkStart w:id="1420" w:name="_ETM_Q1_982293"/>
      <w:bookmarkEnd w:id="1420"/>
      <w:r>
        <w:rPr>
          <w:rFonts w:hint="cs"/>
          <w:rtl/>
          <w:lang w:eastAsia="he-IL"/>
        </w:rPr>
        <w:t xml:space="preserve">ל גורמי התכנון. </w:t>
      </w:r>
      <w:bookmarkStart w:id="1421" w:name="_ETM_Q1_982033"/>
      <w:bookmarkEnd w:id="1421"/>
      <w:r>
        <w:rPr>
          <w:rFonts w:hint="cs"/>
          <w:rtl/>
          <w:lang w:eastAsia="he-IL"/>
        </w:rPr>
        <w:t>וכבר בהיתרי בנייה רק צריך דבר</w:t>
      </w:r>
      <w:bookmarkStart w:id="1422" w:name="_ETM_Q1_988808"/>
      <w:bookmarkEnd w:id="1422"/>
      <w:r>
        <w:rPr>
          <w:rFonts w:hint="cs"/>
          <w:rtl/>
          <w:lang w:eastAsia="he-IL"/>
        </w:rPr>
        <w:t xml:space="preserve"> אחד קטן לעשו</w:t>
      </w:r>
      <w:bookmarkStart w:id="1423" w:name="_ETM_Q1_987189"/>
      <w:bookmarkEnd w:id="1423"/>
      <w:r>
        <w:rPr>
          <w:rFonts w:hint="cs"/>
          <w:rtl/>
          <w:lang w:eastAsia="he-IL"/>
        </w:rPr>
        <w:t>ת, להקים אותם. אז אחד תקוע בראשון, בגלל</w:t>
      </w:r>
      <w:bookmarkStart w:id="1424" w:name="_ETM_Q1_992062"/>
      <w:bookmarkEnd w:id="1424"/>
      <w:r>
        <w:rPr>
          <w:rFonts w:hint="cs"/>
          <w:rtl/>
          <w:lang w:eastAsia="he-IL"/>
        </w:rPr>
        <w:t xml:space="preserve"> התנגדות. אחד תקוע במקום אחר בגלל משהו אחר. אבל הם</w:t>
      </w:r>
      <w:bookmarkStart w:id="1425" w:name="_ETM_Q1_996487"/>
      <w:bookmarkEnd w:id="1425"/>
      <w:r>
        <w:rPr>
          <w:rFonts w:hint="cs"/>
          <w:rtl/>
          <w:lang w:eastAsia="he-IL"/>
        </w:rPr>
        <w:t xml:space="preserve"> יודעים על מה מדברים. </w:t>
      </w:r>
      <w:bookmarkStart w:id="1426" w:name="_ETM_Q1_995482"/>
      <w:bookmarkStart w:id="1427" w:name="_ETM_Q1_995726"/>
      <w:bookmarkEnd w:id="1426"/>
      <w:bookmarkEnd w:id="1427"/>
    </w:p>
    <w:p w14:paraId="5A3D8918" w14:textId="77777777" w:rsidR="003A46E1" w:rsidRDefault="003A46E1" w:rsidP="003A46E1">
      <w:pPr>
        <w:rPr>
          <w:rtl/>
          <w:lang w:eastAsia="he-IL"/>
        </w:rPr>
      </w:pPr>
      <w:bookmarkStart w:id="1428" w:name="_ETM_Q1_995806"/>
      <w:bookmarkEnd w:id="1428"/>
    </w:p>
    <w:p w14:paraId="05C13F6E" w14:textId="55AF7C89" w:rsidR="003A46E1" w:rsidRDefault="003A46E1" w:rsidP="003A46E1">
      <w:pPr>
        <w:pStyle w:val="a4"/>
        <w:keepNext/>
        <w:rPr>
          <w:rtl/>
        </w:rPr>
      </w:pPr>
      <w:bookmarkStart w:id="1429" w:name="ET_speaker_6359_148"/>
      <w:r w:rsidRPr="003A46E1">
        <w:rPr>
          <w:rStyle w:val="TagStyle"/>
          <w:rtl/>
        </w:rPr>
        <w:t xml:space="preserve"> &lt;&lt; דובר &gt;&gt; </w:t>
      </w:r>
      <w:r>
        <w:rPr>
          <w:rtl/>
        </w:rPr>
        <w:t>מטי צרפתי הרכבי (יש עתיד):</w:t>
      </w:r>
      <w:r w:rsidRPr="003A46E1">
        <w:rPr>
          <w:rStyle w:val="TagStyle"/>
          <w:rtl/>
        </w:rPr>
        <w:t xml:space="preserve"> &lt;&lt; דובר &gt;&gt;</w:t>
      </w:r>
      <w:r w:rsidR="00065E47">
        <w:rPr>
          <w:rtl/>
        </w:rPr>
        <w:t xml:space="preserve"> </w:t>
      </w:r>
      <w:r>
        <w:rPr>
          <w:rtl/>
        </w:rPr>
        <w:t xml:space="preserve"> </w:t>
      </w:r>
      <w:bookmarkEnd w:id="1429"/>
    </w:p>
    <w:p w14:paraId="61AB1881" w14:textId="77777777" w:rsidR="003A46E1" w:rsidRDefault="003A46E1" w:rsidP="003A46E1">
      <w:pPr>
        <w:pStyle w:val="KeepWithNext"/>
        <w:rPr>
          <w:rtl/>
          <w:lang w:eastAsia="he-IL"/>
        </w:rPr>
      </w:pPr>
    </w:p>
    <w:p w14:paraId="7BD7F9E1" w14:textId="77777777" w:rsidR="003A46E1" w:rsidRDefault="003A46E1" w:rsidP="003A46E1">
      <w:pPr>
        <w:rPr>
          <w:rtl/>
          <w:lang w:eastAsia="he-IL"/>
        </w:rPr>
      </w:pPr>
      <w:bookmarkStart w:id="1430" w:name="_ETM_Q1_997126"/>
      <w:bookmarkStart w:id="1431" w:name="_ETM_Q1_997164"/>
      <w:bookmarkEnd w:id="1430"/>
      <w:bookmarkEnd w:id="1431"/>
      <w:r>
        <w:rPr>
          <w:rFonts w:hint="cs"/>
          <w:rtl/>
          <w:lang w:eastAsia="he-IL"/>
        </w:rPr>
        <w:t xml:space="preserve">אבל אדוני, לכל אחד כזה יש </w:t>
      </w:r>
      <w:bookmarkStart w:id="1432" w:name="_ETM_Q1_999544"/>
      <w:bookmarkEnd w:id="1432"/>
      <w:proofErr w:type="spellStart"/>
      <w:r>
        <w:rPr>
          <w:rFonts w:hint="cs"/>
          <w:rtl/>
          <w:lang w:eastAsia="he-IL"/>
        </w:rPr>
        <w:t>תוכנית</w:t>
      </w:r>
      <w:proofErr w:type="spellEnd"/>
      <w:r>
        <w:rPr>
          <w:rFonts w:hint="cs"/>
          <w:rtl/>
          <w:lang w:eastAsia="he-IL"/>
        </w:rPr>
        <w:t xml:space="preserve"> מפורטת עם כל, שהם כבר מאוש</w:t>
      </w:r>
      <w:bookmarkStart w:id="1433" w:name="_ETM_Q1_1001013"/>
      <w:bookmarkEnd w:id="1433"/>
      <w:r>
        <w:rPr>
          <w:rFonts w:hint="cs"/>
          <w:rtl/>
          <w:lang w:eastAsia="he-IL"/>
        </w:rPr>
        <w:t xml:space="preserve">רים. </w:t>
      </w:r>
      <w:bookmarkStart w:id="1434" w:name="_ETM_Q1_1001445"/>
      <w:bookmarkEnd w:id="1434"/>
    </w:p>
    <w:p w14:paraId="279A37F5" w14:textId="77777777" w:rsidR="003A46E1" w:rsidRDefault="003A46E1" w:rsidP="003A46E1">
      <w:pPr>
        <w:rPr>
          <w:rtl/>
          <w:lang w:eastAsia="he-IL"/>
        </w:rPr>
      </w:pPr>
      <w:bookmarkStart w:id="1435" w:name="_ETM_Q1_1001519"/>
      <w:bookmarkEnd w:id="1435"/>
    </w:p>
    <w:p w14:paraId="6261785C" w14:textId="435532F9" w:rsidR="003A46E1" w:rsidRDefault="003A46E1" w:rsidP="003A46E1">
      <w:pPr>
        <w:pStyle w:val="af6"/>
        <w:keepNext/>
        <w:rPr>
          <w:rtl/>
        </w:rPr>
      </w:pPr>
      <w:bookmarkStart w:id="1436" w:name="ET_yor_5069_149"/>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 </w:t>
      </w:r>
      <w:r>
        <w:rPr>
          <w:rtl/>
        </w:rPr>
        <w:t>היו"ר יעקב אשר:</w:t>
      </w:r>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w:t>
      </w:r>
      <w:r w:rsidR="00065E47">
        <w:rPr>
          <w:rtl/>
        </w:rPr>
        <w:t xml:space="preserve"> </w:t>
      </w:r>
      <w:r>
        <w:rPr>
          <w:rtl/>
        </w:rPr>
        <w:t xml:space="preserve"> </w:t>
      </w:r>
      <w:bookmarkEnd w:id="1436"/>
    </w:p>
    <w:p w14:paraId="505350C4" w14:textId="77777777" w:rsidR="003A46E1" w:rsidRDefault="003A46E1" w:rsidP="003A46E1">
      <w:pPr>
        <w:pStyle w:val="KeepWithNext"/>
        <w:rPr>
          <w:rtl/>
          <w:lang w:eastAsia="he-IL"/>
        </w:rPr>
      </w:pPr>
    </w:p>
    <w:p w14:paraId="274E45E6" w14:textId="77777777" w:rsidR="003A46E1" w:rsidRDefault="003A46E1" w:rsidP="003A46E1">
      <w:pPr>
        <w:rPr>
          <w:rtl/>
          <w:lang w:eastAsia="he-IL"/>
        </w:rPr>
      </w:pPr>
      <w:bookmarkStart w:id="1437" w:name="_ETM_Q1_1002921"/>
      <w:bookmarkStart w:id="1438" w:name="_ETM_Q1_1002962"/>
      <w:bookmarkEnd w:id="1437"/>
      <w:bookmarkEnd w:id="1438"/>
      <w:r>
        <w:rPr>
          <w:rFonts w:hint="cs"/>
          <w:rtl/>
          <w:lang w:eastAsia="he-IL"/>
        </w:rPr>
        <w:t xml:space="preserve">ברור. </w:t>
      </w:r>
    </w:p>
    <w:p w14:paraId="00DC421B" w14:textId="77777777" w:rsidR="003A46E1" w:rsidRDefault="003A46E1" w:rsidP="003A46E1">
      <w:pPr>
        <w:rPr>
          <w:rtl/>
          <w:lang w:eastAsia="he-IL"/>
        </w:rPr>
      </w:pPr>
      <w:bookmarkStart w:id="1439" w:name="_ETM_Q1_1003720"/>
      <w:bookmarkStart w:id="1440" w:name="_ETM_Q1_1003803"/>
      <w:bookmarkEnd w:id="1439"/>
      <w:bookmarkEnd w:id="1440"/>
    </w:p>
    <w:p w14:paraId="1CE0A61B" w14:textId="023BC3B0" w:rsidR="003A46E1" w:rsidRDefault="003A46E1" w:rsidP="003A46E1">
      <w:pPr>
        <w:pStyle w:val="a4"/>
        <w:keepNext/>
        <w:rPr>
          <w:rtl/>
        </w:rPr>
      </w:pPr>
      <w:bookmarkStart w:id="1441" w:name="ET_speaker_6359_150"/>
      <w:r w:rsidRPr="003A46E1">
        <w:rPr>
          <w:rStyle w:val="TagStyle"/>
          <w:rtl/>
        </w:rPr>
        <w:t xml:space="preserve"> &lt;&lt; דובר &gt;&gt; </w:t>
      </w:r>
      <w:r>
        <w:rPr>
          <w:rtl/>
        </w:rPr>
        <w:t>מטי צרפתי הרכבי (יש עתיד):</w:t>
      </w:r>
      <w:r w:rsidRPr="003A46E1">
        <w:rPr>
          <w:rStyle w:val="TagStyle"/>
          <w:rtl/>
        </w:rPr>
        <w:t xml:space="preserve"> &lt;&lt; דובר &gt;&gt;</w:t>
      </w:r>
      <w:r w:rsidR="00065E47">
        <w:rPr>
          <w:rtl/>
        </w:rPr>
        <w:t xml:space="preserve"> </w:t>
      </w:r>
      <w:r>
        <w:rPr>
          <w:rtl/>
        </w:rPr>
        <w:t xml:space="preserve"> </w:t>
      </w:r>
      <w:bookmarkEnd w:id="1441"/>
    </w:p>
    <w:p w14:paraId="7151184C" w14:textId="77777777" w:rsidR="003A46E1" w:rsidRDefault="003A46E1" w:rsidP="003A46E1">
      <w:pPr>
        <w:pStyle w:val="KeepWithNext"/>
        <w:rPr>
          <w:rtl/>
          <w:lang w:eastAsia="he-IL"/>
        </w:rPr>
      </w:pPr>
    </w:p>
    <w:p w14:paraId="4F1E13AE" w14:textId="77777777" w:rsidR="003A46E1" w:rsidRDefault="003A46E1" w:rsidP="003A46E1">
      <w:pPr>
        <w:rPr>
          <w:rtl/>
          <w:lang w:eastAsia="he-IL"/>
        </w:rPr>
      </w:pPr>
      <w:bookmarkStart w:id="1442" w:name="_ETM_Q1_1005372"/>
      <w:bookmarkStart w:id="1443" w:name="_ETM_Q1_1005415"/>
      <w:bookmarkEnd w:id="1442"/>
      <w:bookmarkEnd w:id="1443"/>
      <w:r>
        <w:rPr>
          <w:rFonts w:hint="cs"/>
          <w:rtl/>
          <w:lang w:eastAsia="he-IL"/>
        </w:rPr>
        <w:t>אני</w:t>
      </w:r>
      <w:bookmarkStart w:id="1444" w:name="_ETM_Q1_1002830"/>
      <w:bookmarkEnd w:id="1444"/>
      <w:r>
        <w:rPr>
          <w:rFonts w:hint="cs"/>
          <w:rtl/>
          <w:lang w:eastAsia="he-IL"/>
        </w:rPr>
        <w:t xml:space="preserve"> </w:t>
      </w:r>
      <w:bookmarkStart w:id="1445" w:name="_ETM_Q1_1003096"/>
      <w:bookmarkEnd w:id="1445"/>
      <w:r>
        <w:rPr>
          <w:rFonts w:hint="cs"/>
          <w:rtl/>
          <w:lang w:eastAsia="he-IL"/>
        </w:rPr>
        <w:t xml:space="preserve">לא כל כך מבינה איך זה קורה בפרקטיקה. </w:t>
      </w:r>
      <w:bookmarkStart w:id="1446" w:name="_ETM_Q1_1006873"/>
      <w:bookmarkEnd w:id="1446"/>
    </w:p>
    <w:p w14:paraId="4FE5EA61" w14:textId="77777777" w:rsidR="003A46E1" w:rsidRDefault="003A46E1" w:rsidP="003A46E1">
      <w:pPr>
        <w:rPr>
          <w:rtl/>
          <w:lang w:eastAsia="he-IL"/>
        </w:rPr>
      </w:pPr>
      <w:bookmarkStart w:id="1447" w:name="_ETM_Q1_1006945"/>
      <w:bookmarkEnd w:id="1447"/>
    </w:p>
    <w:p w14:paraId="425D61DB" w14:textId="224B92F3" w:rsidR="003A46E1" w:rsidRDefault="003A46E1" w:rsidP="003A46E1">
      <w:pPr>
        <w:pStyle w:val="af6"/>
        <w:keepNext/>
        <w:rPr>
          <w:rtl/>
        </w:rPr>
      </w:pPr>
      <w:bookmarkStart w:id="1448" w:name="ET_yor_5069_151"/>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 </w:t>
      </w:r>
      <w:r>
        <w:rPr>
          <w:rtl/>
        </w:rPr>
        <w:t>היו"ר יעקב אשר:</w:t>
      </w:r>
      <w:r w:rsidRPr="003A46E1">
        <w:rPr>
          <w:rStyle w:val="TagStyle"/>
          <w:rtl/>
        </w:rPr>
        <w:t xml:space="preserve"> &lt;&lt; </w:t>
      </w:r>
      <w:proofErr w:type="spellStart"/>
      <w:r w:rsidRPr="003A46E1">
        <w:rPr>
          <w:rStyle w:val="TagStyle"/>
          <w:rtl/>
        </w:rPr>
        <w:t>יור</w:t>
      </w:r>
      <w:proofErr w:type="spellEnd"/>
      <w:r w:rsidRPr="003A46E1">
        <w:rPr>
          <w:rStyle w:val="TagStyle"/>
          <w:rtl/>
        </w:rPr>
        <w:t xml:space="preserve"> &gt;&gt;</w:t>
      </w:r>
      <w:r w:rsidR="00065E47">
        <w:rPr>
          <w:rtl/>
        </w:rPr>
        <w:t xml:space="preserve"> </w:t>
      </w:r>
      <w:r>
        <w:rPr>
          <w:rtl/>
        </w:rPr>
        <w:t xml:space="preserve"> </w:t>
      </w:r>
      <w:bookmarkEnd w:id="1448"/>
    </w:p>
    <w:p w14:paraId="137FE780" w14:textId="77777777" w:rsidR="003A46E1" w:rsidRDefault="003A46E1" w:rsidP="003A46E1">
      <w:pPr>
        <w:pStyle w:val="KeepWithNext"/>
        <w:rPr>
          <w:rtl/>
          <w:lang w:eastAsia="he-IL"/>
        </w:rPr>
      </w:pPr>
    </w:p>
    <w:p w14:paraId="2CE0E448" w14:textId="77777777" w:rsidR="003A46E1" w:rsidRDefault="003A46E1" w:rsidP="003A46E1">
      <w:pPr>
        <w:rPr>
          <w:rtl/>
          <w:lang w:eastAsia="he-IL"/>
        </w:rPr>
      </w:pPr>
      <w:bookmarkStart w:id="1449" w:name="_ETM_Q1_1005100"/>
      <w:bookmarkStart w:id="1450" w:name="_ETM_Q1_1005146"/>
      <w:bookmarkEnd w:id="1449"/>
      <w:bookmarkEnd w:id="1450"/>
      <w:r>
        <w:rPr>
          <w:rFonts w:hint="cs"/>
          <w:rtl/>
          <w:lang w:eastAsia="he-IL"/>
        </w:rPr>
        <w:t xml:space="preserve">לא, לא, רגע, </w:t>
      </w:r>
      <w:bookmarkStart w:id="1451" w:name="_ETM_Q1_1006771"/>
      <w:bookmarkEnd w:id="1451"/>
      <w:r>
        <w:rPr>
          <w:rFonts w:hint="cs"/>
          <w:rtl/>
          <w:lang w:eastAsia="he-IL"/>
        </w:rPr>
        <w:t xml:space="preserve">רגע. </w:t>
      </w:r>
      <w:bookmarkStart w:id="1452" w:name="_ETM_Q1_1008169"/>
      <w:bookmarkStart w:id="1453" w:name="_ETM_Q1_1008241"/>
      <w:bookmarkEnd w:id="1452"/>
      <w:bookmarkEnd w:id="1453"/>
      <w:r>
        <w:rPr>
          <w:rFonts w:hint="cs"/>
          <w:rtl/>
          <w:lang w:eastAsia="he-IL"/>
        </w:rPr>
        <w:t>עכש</w:t>
      </w:r>
      <w:bookmarkStart w:id="1454" w:name="_ETM_Q1_1007875"/>
      <w:bookmarkEnd w:id="1454"/>
      <w:r>
        <w:rPr>
          <w:rFonts w:hint="cs"/>
          <w:rtl/>
          <w:lang w:eastAsia="he-IL"/>
        </w:rPr>
        <w:t>יו הבנתי את השאלה. אם אתה הבנת, אז</w:t>
      </w:r>
      <w:bookmarkStart w:id="1455" w:name="_ETM_Q1_1008716"/>
      <w:bookmarkEnd w:id="1455"/>
      <w:r>
        <w:rPr>
          <w:rFonts w:hint="cs"/>
          <w:rtl/>
          <w:lang w:eastAsia="he-IL"/>
        </w:rPr>
        <w:t xml:space="preserve"> תסביר.</w:t>
      </w:r>
      <w:bookmarkStart w:id="1456" w:name="_ETM_Q1_1009318"/>
      <w:bookmarkEnd w:id="1456"/>
      <w:r>
        <w:rPr>
          <w:rFonts w:hint="cs"/>
          <w:rtl/>
          <w:lang w:eastAsia="he-IL"/>
        </w:rPr>
        <w:t xml:space="preserve"> </w:t>
      </w:r>
      <w:bookmarkStart w:id="1457" w:name="_ETM_Q1_1009614"/>
      <w:bookmarkEnd w:id="1457"/>
    </w:p>
    <w:p w14:paraId="4AA25C45" w14:textId="77777777" w:rsidR="004C5624" w:rsidRDefault="004C5624" w:rsidP="003A46E1">
      <w:pPr>
        <w:rPr>
          <w:rtl/>
          <w:lang w:eastAsia="he-IL"/>
        </w:rPr>
      </w:pPr>
      <w:bookmarkStart w:id="1458" w:name="_ETM_Q1_1009689"/>
      <w:bookmarkStart w:id="1459" w:name="_ETM_Q1_1017066"/>
      <w:bookmarkStart w:id="1460" w:name="_ETM_Q1_1014366"/>
      <w:bookmarkStart w:id="1461" w:name="_ETM_Q1_1011607"/>
      <w:bookmarkStart w:id="1462" w:name="_ETM_Q1_1011253"/>
      <w:bookmarkStart w:id="1463" w:name="_ETM_Q1_1008563"/>
      <w:bookmarkStart w:id="1464" w:name="_ETM_Q1_1011137"/>
      <w:bookmarkStart w:id="1465" w:name="_ETM_Q1_1012665"/>
      <w:bookmarkStart w:id="1466" w:name="_ETM_Q1_1014000"/>
      <w:bookmarkStart w:id="1467" w:name="_ETM_Q1_1011294"/>
      <w:bookmarkStart w:id="1468" w:name="_ETM_Q1_1008607"/>
      <w:bookmarkStart w:id="1469" w:name="_ETM_Q1_1010280"/>
      <w:bookmarkStart w:id="1470" w:name="_ETM_Q1_1010811"/>
      <w:bookmarkStart w:id="1471" w:name="_ETM_Q1_1011734"/>
      <w:bookmarkStart w:id="1472" w:name="_ETM_Q1_1009084"/>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p>
    <w:p w14:paraId="51BAB329" w14:textId="719EED09" w:rsidR="004C5624" w:rsidRDefault="004C5624" w:rsidP="004C5624">
      <w:pPr>
        <w:pStyle w:val="af9"/>
        <w:keepNext/>
        <w:rPr>
          <w:rtl/>
          <w:lang w:eastAsia="he-IL"/>
        </w:rPr>
      </w:pPr>
      <w:bookmarkStart w:id="1473" w:name="ET_guest_איציק_דניאל_152"/>
      <w:r w:rsidRPr="004C5624">
        <w:rPr>
          <w:rStyle w:val="TagStyle"/>
          <w:rtl/>
        </w:rPr>
        <w:t xml:space="preserve"> &lt;&lt; אורח &gt;&gt; </w:t>
      </w:r>
      <w:r>
        <w:rPr>
          <w:rtl/>
          <w:lang w:eastAsia="he-IL"/>
        </w:rPr>
        <w:t>איציק דניאל:</w:t>
      </w:r>
      <w:r w:rsidRPr="004C5624">
        <w:rPr>
          <w:rStyle w:val="TagStyle"/>
          <w:rtl/>
        </w:rPr>
        <w:t xml:space="preserve"> &lt;&lt; אורח &gt;&gt;</w:t>
      </w:r>
      <w:r w:rsidR="00065E47">
        <w:rPr>
          <w:rtl/>
          <w:lang w:eastAsia="he-IL"/>
        </w:rPr>
        <w:t xml:space="preserve"> </w:t>
      </w:r>
      <w:r>
        <w:rPr>
          <w:rtl/>
          <w:lang w:eastAsia="he-IL"/>
        </w:rPr>
        <w:t xml:space="preserve"> </w:t>
      </w:r>
      <w:bookmarkEnd w:id="1473"/>
    </w:p>
    <w:p w14:paraId="0277FB8C" w14:textId="77777777" w:rsidR="004C5624" w:rsidRDefault="004C5624" w:rsidP="004C5624">
      <w:pPr>
        <w:pStyle w:val="KeepWithNext"/>
        <w:rPr>
          <w:rtl/>
          <w:lang w:eastAsia="he-IL"/>
        </w:rPr>
      </w:pPr>
    </w:p>
    <w:p w14:paraId="4FF9E08E" w14:textId="77777777" w:rsidR="004C5624" w:rsidRDefault="004C5624" w:rsidP="004C5624">
      <w:pPr>
        <w:rPr>
          <w:rtl/>
          <w:lang w:eastAsia="he-IL"/>
        </w:rPr>
      </w:pPr>
      <w:bookmarkStart w:id="1474" w:name="_ETM_Q1_1010408"/>
      <w:bookmarkStart w:id="1475" w:name="_ETM_Q1_1010444"/>
      <w:bookmarkEnd w:id="1474"/>
      <w:bookmarkEnd w:id="1475"/>
      <w:r>
        <w:rPr>
          <w:rFonts w:hint="cs"/>
          <w:rtl/>
          <w:lang w:eastAsia="he-IL"/>
        </w:rPr>
        <w:t>אני רגע אסביר את הרציונל. אנחנו ב</w:t>
      </w:r>
      <w:bookmarkStart w:id="1476" w:name="_ETM_Q1_1012310"/>
      <w:bookmarkEnd w:id="1476"/>
      <w:r>
        <w:rPr>
          <w:rFonts w:hint="cs"/>
          <w:rtl/>
          <w:lang w:eastAsia="he-IL"/>
        </w:rPr>
        <w:t>תוכני</w:t>
      </w:r>
      <w:bookmarkStart w:id="1477" w:name="_ETM_Q1_1011986"/>
      <w:bookmarkEnd w:id="1477"/>
      <w:r>
        <w:rPr>
          <w:rFonts w:hint="cs"/>
          <w:rtl/>
          <w:lang w:eastAsia="he-IL"/>
        </w:rPr>
        <w:t>ת, אנחנו בחוק הזה</w:t>
      </w:r>
      <w:bookmarkStart w:id="1478" w:name="_ETM_Q1_1014659"/>
      <w:bookmarkEnd w:id="1478"/>
      <w:r>
        <w:rPr>
          <w:rFonts w:hint="cs"/>
          <w:rtl/>
          <w:lang w:eastAsia="he-IL"/>
        </w:rPr>
        <w:t xml:space="preserve"> כרג</w:t>
      </w:r>
      <w:bookmarkStart w:id="1479" w:name="_ETM_Q1_1012308"/>
      <w:bookmarkEnd w:id="1479"/>
      <w:r>
        <w:rPr>
          <w:rFonts w:hint="cs"/>
          <w:rtl/>
          <w:lang w:eastAsia="he-IL"/>
        </w:rPr>
        <w:t>ע - - -</w:t>
      </w:r>
      <w:bookmarkStart w:id="1480" w:name="_ETM_Q1_1014742"/>
      <w:bookmarkEnd w:id="1480"/>
    </w:p>
    <w:p w14:paraId="4028985B" w14:textId="77777777" w:rsidR="004C5624" w:rsidRDefault="004C5624" w:rsidP="004C5624">
      <w:pPr>
        <w:rPr>
          <w:rtl/>
          <w:lang w:eastAsia="he-IL"/>
        </w:rPr>
      </w:pPr>
      <w:bookmarkStart w:id="1481" w:name="_ETM_Q1_1014807"/>
      <w:bookmarkEnd w:id="1481"/>
    </w:p>
    <w:p w14:paraId="7069B3B2" w14:textId="6A9D881F" w:rsidR="004C5624" w:rsidRDefault="004C5624" w:rsidP="004C5624">
      <w:pPr>
        <w:pStyle w:val="af6"/>
        <w:keepNext/>
        <w:rPr>
          <w:rtl/>
        </w:rPr>
      </w:pPr>
      <w:bookmarkStart w:id="1482" w:name="ET_yor_5069_153"/>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 </w:t>
      </w:r>
      <w:r>
        <w:rPr>
          <w:rtl/>
        </w:rPr>
        <w:t>היו"ר יעקב אשר:</w:t>
      </w:r>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w:t>
      </w:r>
      <w:r w:rsidR="00065E47">
        <w:rPr>
          <w:rtl/>
        </w:rPr>
        <w:t xml:space="preserve"> </w:t>
      </w:r>
      <w:r>
        <w:rPr>
          <w:rtl/>
        </w:rPr>
        <w:t xml:space="preserve"> </w:t>
      </w:r>
      <w:bookmarkEnd w:id="1482"/>
    </w:p>
    <w:p w14:paraId="221FAF4C" w14:textId="77777777" w:rsidR="004C5624" w:rsidRDefault="004C5624" w:rsidP="004C5624">
      <w:pPr>
        <w:pStyle w:val="KeepWithNext"/>
        <w:rPr>
          <w:rtl/>
          <w:lang w:eastAsia="he-IL"/>
        </w:rPr>
      </w:pPr>
    </w:p>
    <w:p w14:paraId="3494C55C" w14:textId="77777777" w:rsidR="004C5624" w:rsidRDefault="004C5624" w:rsidP="004C5624">
      <w:pPr>
        <w:rPr>
          <w:rtl/>
          <w:lang w:eastAsia="he-IL"/>
        </w:rPr>
      </w:pPr>
      <w:r>
        <w:rPr>
          <w:rFonts w:hint="cs"/>
          <w:rtl/>
          <w:lang w:eastAsia="he-IL"/>
        </w:rPr>
        <w:t>א</w:t>
      </w:r>
      <w:bookmarkStart w:id="1483" w:name="_ETM_Q1_1013653"/>
      <w:bookmarkStart w:id="1484" w:name="_ETM_Q1_1013688"/>
      <w:bookmarkEnd w:id="1483"/>
      <w:bookmarkEnd w:id="1484"/>
      <w:r>
        <w:rPr>
          <w:rFonts w:hint="cs"/>
          <w:rtl/>
          <w:lang w:eastAsia="he-IL"/>
        </w:rPr>
        <w:t xml:space="preserve">נחנו לא מאשרים פה הקמה. </w:t>
      </w:r>
    </w:p>
    <w:p w14:paraId="4A643097" w14:textId="77777777" w:rsidR="004C5624" w:rsidRDefault="004C5624" w:rsidP="004C5624">
      <w:pPr>
        <w:rPr>
          <w:rtl/>
          <w:lang w:eastAsia="he-IL"/>
        </w:rPr>
      </w:pPr>
      <w:bookmarkStart w:id="1485" w:name="_ETM_Q1_1017671"/>
      <w:bookmarkStart w:id="1486" w:name="_ETM_Q1_1017735"/>
      <w:bookmarkStart w:id="1487" w:name="_ETM_Q1_1014929"/>
      <w:bookmarkEnd w:id="1485"/>
      <w:bookmarkEnd w:id="1486"/>
      <w:bookmarkEnd w:id="1487"/>
    </w:p>
    <w:p w14:paraId="00A8E65A" w14:textId="06B38739" w:rsidR="004C5624" w:rsidRDefault="004C5624" w:rsidP="004C5624">
      <w:pPr>
        <w:pStyle w:val="af9"/>
        <w:keepNext/>
        <w:rPr>
          <w:rtl/>
          <w:lang w:eastAsia="he-IL"/>
        </w:rPr>
      </w:pPr>
      <w:bookmarkStart w:id="1488" w:name="ET_guest_איציק_דניאל_154"/>
      <w:r w:rsidRPr="004C5624">
        <w:rPr>
          <w:rStyle w:val="TagStyle"/>
          <w:rtl/>
        </w:rPr>
        <w:t xml:space="preserve"> &lt;&lt; אורח &gt;&gt; </w:t>
      </w:r>
      <w:r>
        <w:rPr>
          <w:rtl/>
          <w:lang w:eastAsia="he-IL"/>
        </w:rPr>
        <w:t>איציק דניאל:</w:t>
      </w:r>
      <w:r w:rsidRPr="004C5624">
        <w:rPr>
          <w:rStyle w:val="TagStyle"/>
          <w:rtl/>
        </w:rPr>
        <w:t xml:space="preserve"> &lt;&lt; אורח &gt;&gt;</w:t>
      </w:r>
      <w:r w:rsidR="00065E47">
        <w:rPr>
          <w:rtl/>
          <w:lang w:eastAsia="he-IL"/>
        </w:rPr>
        <w:t xml:space="preserve"> </w:t>
      </w:r>
      <w:r>
        <w:rPr>
          <w:rtl/>
          <w:lang w:eastAsia="he-IL"/>
        </w:rPr>
        <w:t xml:space="preserve"> </w:t>
      </w:r>
      <w:bookmarkEnd w:id="1488"/>
    </w:p>
    <w:p w14:paraId="6A99C7D6" w14:textId="77777777" w:rsidR="004C5624" w:rsidRDefault="004C5624" w:rsidP="004C5624">
      <w:pPr>
        <w:pStyle w:val="KeepWithNext"/>
        <w:rPr>
          <w:rtl/>
          <w:lang w:eastAsia="he-IL"/>
        </w:rPr>
      </w:pPr>
    </w:p>
    <w:p w14:paraId="28943EFA" w14:textId="77777777" w:rsidR="004C5624" w:rsidRDefault="004C5624" w:rsidP="004C5624">
      <w:pPr>
        <w:rPr>
          <w:rtl/>
          <w:lang w:eastAsia="he-IL"/>
        </w:rPr>
      </w:pPr>
      <w:bookmarkStart w:id="1489" w:name="_ETM_Q1_1016804"/>
      <w:bookmarkStart w:id="1490" w:name="_ETM_Q1_1016837"/>
      <w:bookmarkEnd w:id="1489"/>
      <w:bookmarkEnd w:id="1490"/>
      <w:r>
        <w:rPr>
          <w:rFonts w:hint="cs"/>
          <w:rtl/>
          <w:lang w:eastAsia="he-IL"/>
        </w:rPr>
        <w:t>בדיוק, בדיוק. החוק</w:t>
      </w:r>
      <w:bookmarkStart w:id="1491" w:name="_ETM_Q1_1018556"/>
      <w:bookmarkEnd w:id="1491"/>
      <w:r>
        <w:rPr>
          <w:rFonts w:hint="cs"/>
          <w:rtl/>
          <w:lang w:eastAsia="he-IL"/>
        </w:rPr>
        <w:t xml:space="preserve"> הזה ע</w:t>
      </w:r>
      <w:bookmarkStart w:id="1492" w:name="_ETM_Q1_1016045"/>
      <w:bookmarkEnd w:id="1492"/>
      <w:r>
        <w:rPr>
          <w:rFonts w:hint="cs"/>
          <w:rtl/>
          <w:lang w:eastAsia="he-IL"/>
        </w:rPr>
        <w:t>כשיו, הרשימה שאת רואה פה, אנחנו לא מאשרים הקמה</w:t>
      </w:r>
      <w:bookmarkStart w:id="1493" w:name="_ETM_Q1_1021391"/>
      <w:bookmarkEnd w:id="1493"/>
      <w:r>
        <w:rPr>
          <w:rFonts w:hint="cs"/>
          <w:rtl/>
          <w:lang w:eastAsia="he-IL"/>
        </w:rPr>
        <w:t xml:space="preserve"> של אותם פרוי</w:t>
      </w:r>
      <w:bookmarkStart w:id="1494" w:name="_ETM_Q1_1020258"/>
      <w:bookmarkEnd w:id="1494"/>
      <w:r>
        <w:rPr>
          <w:rFonts w:hint="cs"/>
          <w:rtl/>
          <w:lang w:eastAsia="he-IL"/>
        </w:rPr>
        <w:t>קטים. אנחנו לא מאשרים עכשיו, דיברת על מסילת</w:t>
      </w:r>
      <w:bookmarkStart w:id="1495" w:name="_ETM_Q1_1024828"/>
      <w:bookmarkEnd w:id="1495"/>
      <w:r>
        <w:rPr>
          <w:rFonts w:hint="cs"/>
          <w:rtl/>
          <w:lang w:eastAsia="he-IL"/>
        </w:rPr>
        <w:t xml:space="preserve"> ברזל. </w:t>
      </w:r>
      <w:bookmarkStart w:id="1496" w:name="_ETM_Q1_1022565"/>
      <w:bookmarkEnd w:id="1496"/>
      <w:r>
        <w:rPr>
          <w:rFonts w:hint="cs"/>
          <w:rtl/>
          <w:lang w:eastAsia="he-IL"/>
        </w:rPr>
        <w:t xml:space="preserve">זה לא שעכשיו בוועדה, במסגרת החוק </w:t>
      </w:r>
      <w:bookmarkStart w:id="1497" w:name="_ETM_Q1_1024276"/>
      <w:bookmarkEnd w:id="1497"/>
      <w:r>
        <w:rPr>
          <w:rFonts w:hint="cs"/>
          <w:rtl/>
          <w:lang w:eastAsia="he-IL"/>
        </w:rPr>
        <w:t>אנחנו מקימים מסילת</w:t>
      </w:r>
      <w:bookmarkStart w:id="1498" w:name="_ETM_Q1_1026885"/>
      <w:bookmarkEnd w:id="1498"/>
      <w:r>
        <w:rPr>
          <w:rFonts w:hint="cs"/>
          <w:rtl/>
          <w:lang w:eastAsia="he-IL"/>
        </w:rPr>
        <w:t xml:space="preserve"> ברזל ספציפית או מסוימת. </w:t>
      </w:r>
      <w:bookmarkStart w:id="1499" w:name="_ETM_Q1_1028922"/>
      <w:bookmarkStart w:id="1500" w:name="_ETM_Q1_1027786"/>
      <w:bookmarkStart w:id="1501" w:name="_ETM_Q1_1028096"/>
      <w:bookmarkEnd w:id="1499"/>
      <w:bookmarkEnd w:id="1500"/>
      <w:bookmarkEnd w:id="1501"/>
    </w:p>
    <w:p w14:paraId="5A40C0C7" w14:textId="77777777" w:rsidR="004C5624" w:rsidRDefault="004C5624" w:rsidP="004C5624">
      <w:pPr>
        <w:rPr>
          <w:rtl/>
          <w:lang w:eastAsia="he-IL"/>
        </w:rPr>
      </w:pPr>
      <w:bookmarkStart w:id="1502" w:name="_ETM_Q1_1028176"/>
      <w:bookmarkEnd w:id="1502"/>
    </w:p>
    <w:p w14:paraId="013088D5" w14:textId="1D943949" w:rsidR="004C5624" w:rsidRDefault="004C5624" w:rsidP="004C5624">
      <w:pPr>
        <w:pStyle w:val="af6"/>
        <w:keepNext/>
        <w:rPr>
          <w:rtl/>
        </w:rPr>
      </w:pPr>
      <w:bookmarkStart w:id="1503" w:name="ET_yor_5069_155"/>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 </w:t>
      </w:r>
      <w:r>
        <w:rPr>
          <w:rtl/>
        </w:rPr>
        <w:t>היו"ר יעקב אשר:</w:t>
      </w:r>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w:t>
      </w:r>
      <w:r w:rsidR="00065E47">
        <w:rPr>
          <w:rtl/>
        </w:rPr>
        <w:t xml:space="preserve"> </w:t>
      </w:r>
      <w:r>
        <w:rPr>
          <w:rtl/>
        </w:rPr>
        <w:t xml:space="preserve"> </w:t>
      </w:r>
      <w:bookmarkEnd w:id="1503"/>
    </w:p>
    <w:p w14:paraId="3DFE147E" w14:textId="77777777" w:rsidR="004C5624" w:rsidRDefault="004C5624" w:rsidP="004C5624">
      <w:pPr>
        <w:pStyle w:val="KeepWithNext"/>
        <w:rPr>
          <w:rtl/>
          <w:lang w:eastAsia="he-IL"/>
        </w:rPr>
      </w:pPr>
    </w:p>
    <w:p w14:paraId="5764F9B1" w14:textId="77777777" w:rsidR="004C5624" w:rsidRDefault="004C5624" w:rsidP="004C5624">
      <w:pPr>
        <w:rPr>
          <w:rtl/>
          <w:lang w:eastAsia="he-IL"/>
        </w:rPr>
      </w:pPr>
      <w:bookmarkStart w:id="1504" w:name="_ETM_Q1_1029249"/>
      <w:bookmarkStart w:id="1505" w:name="_ETM_Q1_1029289"/>
      <w:bookmarkEnd w:id="1504"/>
      <w:bookmarkEnd w:id="1505"/>
      <w:r>
        <w:rPr>
          <w:rFonts w:hint="cs"/>
          <w:rtl/>
          <w:lang w:eastAsia="he-IL"/>
        </w:rPr>
        <w:t>כל דבר הוא</w:t>
      </w:r>
      <w:bookmarkStart w:id="1506" w:name="_ETM_Q1_1031074"/>
      <w:bookmarkEnd w:id="1506"/>
      <w:r>
        <w:rPr>
          <w:rFonts w:hint="cs"/>
          <w:rtl/>
          <w:lang w:eastAsia="he-IL"/>
        </w:rPr>
        <w:t xml:space="preserve"> יגיע למ</w:t>
      </w:r>
      <w:bookmarkStart w:id="1507" w:name="_ETM_Q1_1029398"/>
      <w:bookmarkEnd w:id="1507"/>
      <w:r>
        <w:rPr>
          <w:rFonts w:hint="cs"/>
          <w:rtl/>
          <w:lang w:eastAsia="he-IL"/>
        </w:rPr>
        <w:t xml:space="preserve">וסדות התכנון. </w:t>
      </w:r>
      <w:bookmarkStart w:id="1508" w:name="_ETM_Q1_1030948"/>
      <w:bookmarkEnd w:id="1508"/>
    </w:p>
    <w:p w14:paraId="57CBF163" w14:textId="77777777" w:rsidR="004C5624" w:rsidRDefault="004C5624" w:rsidP="004C5624">
      <w:pPr>
        <w:rPr>
          <w:rtl/>
          <w:lang w:eastAsia="he-IL"/>
        </w:rPr>
      </w:pPr>
      <w:bookmarkStart w:id="1509" w:name="_ETM_Q1_1031017"/>
      <w:bookmarkEnd w:id="1509"/>
    </w:p>
    <w:p w14:paraId="45F846FE" w14:textId="268A5C9E" w:rsidR="004C5624" w:rsidRDefault="004C5624" w:rsidP="004C5624">
      <w:pPr>
        <w:pStyle w:val="af9"/>
        <w:keepNext/>
        <w:rPr>
          <w:rtl/>
          <w:lang w:eastAsia="he-IL"/>
        </w:rPr>
      </w:pPr>
      <w:bookmarkStart w:id="1510" w:name="ET_guest_איציק_דניאל_156"/>
      <w:r w:rsidRPr="004C5624">
        <w:rPr>
          <w:rStyle w:val="TagStyle"/>
          <w:rtl/>
        </w:rPr>
        <w:t xml:space="preserve"> &lt;&lt; אורח &gt;&gt; </w:t>
      </w:r>
      <w:r>
        <w:rPr>
          <w:rtl/>
          <w:lang w:eastAsia="he-IL"/>
        </w:rPr>
        <w:t>איציק דניאל:</w:t>
      </w:r>
      <w:r w:rsidRPr="004C5624">
        <w:rPr>
          <w:rStyle w:val="TagStyle"/>
          <w:rtl/>
        </w:rPr>
        <w:t xml:space="preserve"> &lt;&lt; אורח &gt;&gt;</w:t>
      </w:r>
      <w:r w:rsidR="00065E47">
        <w:rPr>
          <w:rtl/>
          <w:lang w:eastAsia="he-IL"/>
        </w:rPr>
        <w:t xml:space="preserve"> </w:t>
      </w:r>
      <w:r>
        <w:rPr>
          <w:rtl/>
          <w:lang w:eastAsia="he-IL"/>
        </w:rPr>
        <w:t xml:space="preserve"> </w:t>
      </w:r>
      <w:bookmarkEnd w:id="1510"/>
    </w:p>
    <w:p w14:paraId="60C86AEB" w14:textId="77777777" w:rsidR="004C5624" w:rsidRDefault="004C5624" w:rsidP="004C5624">
      <w:pPr>
        <w:pStyle w:val="KeepWithNext"/>
        <w:rPr>
          <w:rtl/>
          <w:lang w:eastAsia="he-IL"/>
        </w:rPr>
      </w:pPr>
    </w:p>
    <w:p w14:paraId="03BAA1C0" w14:textId="77777777" w:rsidR="004C5624" w:rsidRDefault="004C5624" w:rsidP="004C5624">
      <w:pPr>
        <w:rPr>
          <w:rtl/>
          <w:lang w:eastAsia="he-IL"/>
        </w:rPr>
      </w:pPr>
      <w:bookmarkStart w:id="1511" w:name="_ETM_Q1_1032823"/>
      <w:bookmarkStart w:id="1512" w:name="_ETM_Q1_1032865"/>
      <w:bookmarkEnd w:id="1511"/>
      <w:bookmarkEnd w:id="1512"/>
      <w:r>
        <w:rPr>
          <w:rFonts w:hint="cs"/>
          <w:rtl/>
          <w:lang w:eastAsia="he-IL"/>
        </w:rPr>
        <w:t>יש במד</w:t>
      </w:r>
      <w:bookmarkStart w:id="1513" w:name="_ETM_Q1_1031006"/>
      <w:bookmarkEnd w:id="1513"/>
      <w:r>
        <w:rPr>
          <w:rFonts w:hint="cs"/>
          <w:rtl/>
          <w:lang w:eastAsia="he-IL"/>
        </w:rPr>
        <w:t>ינת ישראל הרבה מאוד פרויקטים במגוון</w:t>
      </w:r>
      <w:bookmarkStart w:id="1514" w:name="_ETM_Q1_1035107"/>
      <w:bookmarkEnd w:id="1514"/>
      <w:r>
        <w:rPr>
          <w:rFonts w:hint="cs"/>
          <w:rtl/>
          <w:lang w:eastAsia="he-IL"/>
        </w:rPr>
        <w:t xml:space="preserve"> רחב של תחומים שמ</w:t>
      </w:r>
      <w:bookmarkStart w:id="1515" w:name="_ETM_Q1_1033892"/>
      <w:bookmarkEnd w:id="1515"/>
      <w:r>
        <w:rPr>
          <w:rFonts w:hint="cs"/>
          <w:rtl/>
          <w:lang w:eastAsia="he-IL"/>
        </w:rPr>
        <w:t>פורטים פה לפני</w:t>
      </w:r>
      <w:bookmarkStart w:id="1516" w:name="_ETM_Q1_1035003"/>
      <w:bookmarkEnd w:id="1516"/>
      <w:r>
        <w:rPr>
          <w:rFonts w:hint="cs"/>
          <w:rtl/>
          <w:lang w:eastAsia="he-IL"/>
        </w:rPr>
        <w:t>יך. לצורך העניין, כ</w:t>
      </w:r>
      <w:bookmarkStart w:id="1517" w:name="_ETM_Q1_1036545"/>
      <w:bookmarkEnd w:id="1517"/>
      <w:r>
        <w:rPr>
          <w:rFonts w:hint="cs"/>
          <w:rtl/>
          <w:lang w:eastAsia="he-IL"/>
        </w:rPr>
        <w:t>מו שהציע</w:t>
      </w:r>
      <w:bookmarkStart w:id="1518" w:name="_ETM_Q1_1039301"/>
      <w:bookmarkEnd w:id="1518"/>
      <w:r>
        <w:rPr>
          <w:rFonts w:hint="cs"/>
          <w:rtl/>
          <w:lang w:eastAsia="he-IL"/>
        </w:rPr>
        <w:t xml:space="preserve"> יו</w:t>
      </w:r>
      <w:bookmarkStart w:id="1519" w:name="_ETM_Q1_1036709"/>
      <w:bookmarkEnd w:id="1519"/>
      <w:r>
        <w:rPr>
          <w:rFonts w:hint="cs"/>
          <w:rtl/>
          <w:lang w:eastAsia="he-IL"/>
        </w:rPr>
        <w:t>שב ראש הוועדה</w:t>
      </w:r>
      <w:bookmarkStart w:id="1520" w:name="_ETM_Q1_1037099"/>
      <w:bookmarkStart w:id="1521" w:name="_ETM_Q1_1035319"/>
      <w:bookmarkStart w:id="1522" w:name="_ETM_Q1_1036926"/>
      <w:bookmarkEnd w:id="1520"/>
      <w:bookmarkEnd w:id="1521"/>
      <w:bookmarkEnd w:id="1522"/>
      <w:r>
        <w:rPr>
          <w:rFonts w:hint="cs"/>
          <w:rtl/>
          <w:lang w:eastAsia="he-IL"/>
        </w:rPr>
        <w:t>, מחר הולכים להתקין מתקן פסולת</w:t>
      </w:r>
      <w:bookmarkStart w:id="1523" w:name="_ETM_Q1_1041211"/>
      <w:bookmarkEnd w:id="1523"/>
      <w:r>
        <w:rPr>
          <w:rFonts w:hint="cs"/>
          <w:rtl/>
          <w:lang w:eastAsia="he-IL"/>
        </w:rPr>
        <w:t xml:space="preserve"> בעיר </w:t>
      </w:r>
      <w:r>
        <w:rPr>
          <w:rFonts w:hint="cs"/>
          <w:lang w:eastAsia="he-IL"/>
        </w:rPr>
        <w:t>X</w:t>
      </w:r>
      <w:r>
        <w:rPr>
          <w:rFonts w:hint="cs"/>
          <w:rtl/>
          <w:lang w:eastAsia="he-IL"/>
        </w:rPr>
        <w:t xml:space="preserve">. אז </w:t>
      </w:r>
      <w:bookmarkStart w:id="1524" w:name="_ETM_Q1_1040538"/>
      <w:bookmarkEnd w:id="1524"/>
      <w:r>
        <w:rPr>
          <w:rFonts w:hint="cs"/>
          <w:rtl/>
          <w:lang w:eastAsia="he-IL"/>
        </w:rPr>
        <w:t>אותו מתקן פסולת, רק אם הוא עומד</w:t>
      </w:r>
      <w:bookmarkStart w:id="1525" w:name="_ETM_Q1_1044544"/>
      <w:bookmarkEnd w:id="1525"/>
      <w:r>
        <w:rPr>
          <w:rFonts w:hint="cs"/>
          <w:rtl/>
          <w:lang w:eastAsia="he-IL"/>
        </w:rPr>
        <w:t xml:space="preserve"> בהיקפים ה</w:t>
      </w:r>
      <w:bookmarkStart w:id="1526" w:name="_ETM_Q1_1042374"/>
      <w:bookmarkEnd w:id="1526"/>
      <w:r>
        <w:rPr>
          <w:rFonts w:hint="cs"/>
          <w:rtl/>
          <w:lang w:eastAsia="he-IL"/>
        </w:rPr>
        <w:t>אלה של ה-</w:t>
      </w:r>
      <w:bookmarkStart w:id="1527" w:name="_ETM_Q1_1041554"/>
      <w:bookmarkEnd w:id="1527"/>
      <w:r>
        <w:rPr>
          <w:rFonts w:hint="cs"/>
          <w:rtl/>
          <w:lang w:eastAsia="he-IL"/>
        </w:rPr>
        <w:t>150,000 טונות לפחות לשנה, רק אז ה</w:t>
      </w:r>
      <w:bookmarkStart w:id="1528" w:name="_ETM_Q1_1045619"/>
      <w:bookmarkEnd w:id="1528"/>
      <w:r>
        <w:rPr>
          <w:rFonts w:hint="cs"/>
          <w:rtl/>
          <w:lang w:eastAsia="he-IL"/>
        </w:rPr>
        <w:t>ו</w:t>
      </w:r>
      <w:bookmarkStart w:id="1529" w:name="_ETM_Q1_1045870"/>
      <w:bookmarkEnd w:id="1529"/>
      <w:r>
        <w:rPr>
          <w:rFonts w:hint="cs"/>
          <w:rtl/>
          <w:lang w:eastAsia="he-IL"/>
        </w:rPr>
        <w:t xml:space="preserve">א יוכל להיכנס להגדרה הזאת של, שנייה, אני רק </w:t>
      </w:r>
      <w:bookmarkStart w:id="1530" w:name="_ETM_Q1_1048456"/>
      <w:bookmarkEnd w:id="1530"/>
      <w:r>
        <w:rPr>
          <w:rFonts w:hint="cs"/>
          <w:rtl/>
          <w:lang w:eastAsia="he-IL"/>
        </w:rPr>
        <w:t>אסיים את</w:t>
      </w:r>
      <w:bookmarkStart w:id="1531" w:name="_ETM_Q1_1049145"/>
      <w:bookmarkEnd w:id="1531"/>
      <w:r>
        <w:rPr>
          <w:rFonts w:hint="cs"/>
          <w:rtl/>
          <w:lang w:eastAsia="he-IL"/>
        </w:rPr>
        <w:t xml:space="preserve"> המשפט. של התוספת השנייה. ואז הוא יהיה זכאי ל</w:t>
      </w:r>
      <w:bookmarkStart w:id="1532" w:name="_ETM_Q1_1051824"/>
      <w:bookmarkEnd w:id="1532"/>
      <w:r>
        <w:rPr>
          <w:rFonts w:hint="cs"/>
          <w:rtl/>
          <w:lang w:eastAsia="he-IL"/>
        </w:rPr>
        <w:t>התאמות ולהקלות</w:t>
      </w:r>
      <w:bookmarkStart w:id="1533" w:name="_ETM_Q1_1053747"/>
      <w:bookmarkEnd w:id="1533"/>
      <w:r>
        <w:rPr>
          <w:rFonts w:hint="cs"/>
          <w:rtl/>
          <w:lang w:eastAsia="he-IL"/>
        </w:rPr>
        <w:t xml:space="preserve"> שעוד מעט נפרט. עוד לא פירטנו מה א</w:t>
      </w:r>
      <w:bookmarkStart w:id="1534" w:name="_ETM_Q1_1055352"/>
      <w:bookmarkEnd w:id="1534"/>
      <w:r>
        <w:rPr>
          <w:rFonts w:hint="cs"/>
          <w:rtl/>
          <w:lang w:eastAsia="he-IL"/>
        </w:rPr>
        <w:t xml:space="preserve">ותם גופים </w:t>
      </w:r>
      <w:bookmarkStart w:id="1535" w:name="_ETM_Q1_1053682"/>
      <w:bookmarkEnd w:id="1535"/>
      <w:r>
        <w:rPr>
          <w:rFonts w:hint="cs"/>
          <w:rtl/>
          <w:lang w:eastAsia="he-IL"/>
        </w:rPr>
        <w:t>שנמצאים</w:t>
      </w:r>
      <w:bookmarkStart w:id="1536" w:name="_ETM_Q1_1058533"/>
      <w:bookmarkEnd w:id="1536"/>
      <w:r>
        <w:rPr>
          <w:rFonts w:hint="cs"/>
          <w:rtl/>
          <w:lang w:eastAsia="he-IL"/>
        </w:rPr>
        <w:t xml:space="preserve"> בתוך התוספת, מה הם</w:t>
      </w:r>
      <w:bookmarkStart w:id="1537" w:name="_ETM_Q1_1057262"/>
      <w:bookmarkEnd w:id="1537"/>
      <w:r>
        <w:rPr>
          <w:rFonts w:hint="cs"/>
          <w:rtl/>
          <w:lang w:eastAsia="he-IL"/>
        </w:rPr>
        <w:t xml:space="preserve"> זכאים. מה זה מקנה להם ההגדרה.</w:t>
      </w:r>
      <w:bookmarkStart w:id="1538" w:name="_ETM_Q1_1060599"/>
      <w:bookmarkEnd w:id="1538"/>
      <w:r>
        <w:rPr>
          <w:rFonts w:hint="cs"/>
          <w:rtl/>
          <w:lang w:eastAsia="he-IL"/>
        </w:rPr>
        <w:t xml:space="preserve"> אז יופי</w:t>
      </w:r>
      <w:bookmarkStart w:id="1539" w:name="_ETM_Q1_1059508"/>
      <w:bookmarkEnd w:id="1539"/>
      <w:r>
        <w:rPr>
          <w:rFonts w:hint="cs"/>
          <w:rtl/>
          <w:lang w:eastAsia="he-IL"/>
        </w:rPr>
        <w:t xml:space="preserve">, אתם בתוך התוספת. אז מה? </w:t>
      </w:r>
      <w:bookmarkStart w:id="1540" w:name="_ETM_Q1_1060062"/>
      <w:bookmarkEnd w:id="1540"/>
      <w:r>
        <w:rPr>
          <w:rFonts w:hint="cs"/>
          <w:rtl/>
          <w:lang w:eastAsia="he-IL"/>
        </w:rPr>
        <w:t>עוד מעט,</w:t>
      </w:r>
      <w:bookmarkStart w:id="1541" w:name="_ETM_Q1_1063963"/>
      <w:bookmarkEnd w:id="1541"/>
      <w:r>
        <w:rPr>
          <w:rFonts w:hint="cs"/>
          <w:rtl/>
          <w:lang w:eastAsia="he-IL"/>
        </w:rPr>
        <w:t xml:space="preserve"> בסעיפים הבאים, </w:t>
      </w:r>
      <w:bookmarkStart w:id="1542" w:name="_ETM_Q1_1062346"/>
      <w:bookmarkEnd w:id="1542"/>
      <w:r>
        <w:rPr>
          <w:rFonts w:hint="cs"/>
          <w:rtl/>
          <w:lang w:eastAsia="he-IL"/>
        </w:rPr>
        <w:t>אנחנו נפרט בדיוק מה זה אומר שאתה מוגדר</w:t>
      </w:r>
      <w:bookmarkStart w:id="1543" w:name="_ETM_Q1_1067069"/>
      <w:bookmarkEnd w:id="1543"/>
      <w:r>
        <w:rPr>
          <w:rFonts w:hint="cs"/>
          <w:rtl/>
          <w:lang w:eastAsia="he-IL"/>
        </w:rPr>
        <w:t xml:space="preserve"> כפר</w:t>
      </w:r>
      <w:bookmarkStart w:id="1544" w:name="_ETM_Q1_1065004"/>
      <w:bookmarkStart w:id="1545" w:name="_ETM_Q1_1064784"/>
      <w:bookmarkEnd w:id="1544"/>
      <w:bookmarkEnd w:id="1545"/>
      <w:r>
        <w:rPr>
          <w:rFonts w:hint="cs"/>
          <w:rtl/>
          <w:lang w:eastAsia="he-IL"/>
        </w:rPr>
        <w:t>ויקט מהסוג הז</w:t>
      </w:r>
      <w:bookmarkStart w:id="1546" w:name="_ETM_Q1_1066391"/>
      <w:bookmarkEnd w:id="1546"/>
      <w:r>
        <w:rPr>
          <w:rFonts w:hint="cs"/>
          <w:rtl/>
          <w:lang w:eastAsia="he-IL"/>
        </w:rPr>
        <w:t xml:space="preserve">ה. </w:t>
      </w:r>
      <w:bookmarkStart w:id="1547" w:name="_ETM_Q1_1071235"/>
      <w:bookmarkStart w:id="1548" w:name="_ETM_Q1_1068518"/>
      <w:bookmarkStart w:id="1549" w:name="_ETM_Q1_1067399"/>
      <w:bookmarkStart w:id="1550" w:name="_ETM_Q1_1068259"/>
      <w:bookmarkEnd w:id="1547"/>
      <w:bookmarkEnd w:id="1548"/>
      <w:bookmarkEnd w:id="1549"/>
      <w:bookmarkEnd w:id="1550"/>
    </w:p>
    <w:p w14:paraId="29DBF734" w14:textId="77777777" w:rsidR="004C5624" w:rsidRDefault="004C5624" w:rsidP="004C5624">
      <w:pPr>
        <w:rPr>
          <w:rtl/>
          <w:lang w:eastAsia="he-IL"/>
        </w:rPr>
      </w:pPr>
      <w:bookmarkStart w:id="1551" w:name="_ETM_Q1_1068336"/>
      <w:bookmarkStart w:id="1552" w:name="_ETM_Q1_1067971"/>
      <w:bookmarkEnd w:id="1551"/>
      <w:bookmarkEnd w:id="1552"/>
    </w:p>
    <w:p w14:paraId="76A73F0F" w14:textId="6C27A88B" w:rsidR="004C5624" w:rsidRDefault="004C5624" w:rsidP="004C5624">
      <w:pPr>
        <w:pStyle w:val="af9"/>
        <w:keepNext/>
        <w:rPr>
          <w:rtl/>
          <w:lang w:eastAsia="he-IL"/>
        </w:rPr>
      </w:pPr>
      <w:bookmarkStart w:id="1553" w:name="ET_guest_גלי_אברהם_157"/>
      <w:r w:rsidRPr="004C5624">
        <w:rPr>
          <w:rStyle w:val="TagStyle"/>
          <w:rtl/>
        </w:rPr>
        <w:t xml:space="preserve"> &lt;&lt; אורח &gt;&gt; </w:t>
      </w:r>
      <w:r>
        <w:rPr>
          <w:rtl/>
          <w:lang w:eastAsia="he-IL"/>
        </w:rPr>
        <w:t>גלי אברהם:</w:t>
      </w:r>
      <w:r w:rsidRPr="004C5624">
        <w:rPr>
          <w:rStyle w:val="TagStyle"/>
          <w:rtl/>
        </w:rPr>
        <w:t xml:space="preserve"> &lt;&lt; אורח &gt;&gt;</w:t>
      </w:r>
      <w:r w:rsidR="00065E47">
        <w:rPr>
          <w:rtl/>
          <w:lang w:eastAsia="he-IL"/>
        </w:rPr>
        <w:t xml:space="preserve"> </w:t>
      </w:r>
      <w:r>
        <w:rPr>
          <w:rtl/>
          <w:lang w:eastAsia="he-IL"/>
        </w:rPr>
        <w:t xml:space="preserve"> </w:t>
      </w:r>
      <w:bookmarkEnd w:id="1553"/>
    </w:p>
    <w:p w14:paraId="092B12FF" w14:textId="77777777" w:rsidR="004C5624" w:rsidRDefault="004C5624" w:rsidP="004C5624">
      <w:pPr>
        <w:pStyle w:val="KeepWithNext"/>
        <w:rPr>
          <w:rtl/>
          <w:lang w:eastAsia="he-IL"/>
        </w:rPr>
      </w:pPr>
    </w:p>
    <w:p w14:paraId="54846D85" w14:textId="77777777" w:rsidR="004C5624" w:rsidRDefault="004C5624" w:rsidP="004C5624">
      <w:pPr>
        <w:rPr>
          <w:rtl/>
          <w:lang w:eastAsia="he-IL"/>
        </w:rPr>
      </w:pPr>
      <w:bookmarkStart w:id="1554" w:name="_ETM_Q1_1066892"/>
      <w:bookmarkStart w:id="1555" w:name="_ETM_Q1_1066928"/>
      <w:bookmarkEnd w:id="1554"/>
      <w:bookmarkEnd w:id="1555"/>
      <w:r>
        <w:rPr>
          <w:rFonts w:hint="cs"/>
          <w:rtl/>
          <w:lang w:eastAsia="he-IL"/>
        </w:rPr>
        <w:t xml:space="preserve">איציק, אבל הוא יצטרך </w:t>
      </w:r>
      <w:bookmarkStart w:id="1556" w:name="_ETM_Q1_1067698"/>
      <w:bookmarkStart w:id="1557" w:name="_ETM_Q1_1068672"/>
      <w:bookmarkStart w:id="1558" w:name="_ETM_Q1_1066986"/>
      <w:bookmarkEnd w:id="1556"/>
      <w:bookmarkEnd w:id="1557"/>
      <w:bookmarkEnd w:id="1558"/>
      <w:r>
        <w:rPr>
          <w:rFonts w:hint="cs"/>
          <w:rtl/>
          <w:lang w:eastAsia="he-IL"/>
        </w:rPr>
        <w:t xml:space="preserve">פרסום של שר האוצר. </w:t>
      </w:r>
    </w:p>
    <w:p w14:paraId="776A5996" w14:textId="77777777" w:rsidR="004C5624" w:rsidRDefault="004C5624" w:rsidP="004C5624">
      <w:pPr>
        <w:rPr>
          <w:rtl/>
          <w:lang w:eastAsia="he-IL"/>
        </w:rPr>
      </w:pPr>
      <w:bookmarkStart w:id="1559" w:name="_ETM_Q1_1068735"/>
      <w:bookmarkEnd w:id="1559"/>
    </w:p>
    <w:p w14:paraId="45FBBA44" w14:textId="0209BF56" w:rsidR="004C5624" w:rsidRDefault="004C5624" w:rsidP="004C5624">
      <w:pPr>
        <w:pStyle w:val="af6"/>
        <w:keepNext/>
        <w:rPr>
          <w:rtl/>
        </w:rPr>
      </w:pPr>
      <w:bookmarkStart w:id="1560" w:name="ET_yor_5069_158"/>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 </w:t>
      </w:r>
      <w:r>
        <w:rPr>
          <w:rtl/>
        </w:rPr>
        <w:t>היו"ר יעקב אשר:</w:t>
      </w:r>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w:t>
      </w:r>
      <w:r w:rsidR="00065E47">
        <w:rPr>
          <w:rtl/>
        </w:rPr>
        <w:t xml:space="preserve"> </w:t>
      </w:r>
      <w:r>
        <w:rPr>
          <w:rtl/>
        </w:rPr>
        <w:t xml:space="preserve"> </w:t>
      </w:r>
      <w:bookmarkEnd w:id="1560"/>
    </w:p>
    <w:p w14:paraId="65259665" w14:textId="77777777" w:rsidR="004C5624" w:rsidRDefault="004C5624" w:rsidP="004C5624">
      <w:pPr>
        <w:pStyle w:val="KeepWithNext"/>
        <w:rPr>
          <w:rtl/>
          <w:lang w:eastAsia="he-IL"/>
        </w:rPr>
      </w:pPr>
    </w:p>
    <w:p w14:paraId="6E079CC5" w14:textId="77777777" w:rsidR="004C5624" w:rsidRDefault="004C5624" w:rsidP="004C5624">
      <w:pPr>
        <w:rPr>
          <w:rtl/>
          <w:lang w:eastAsia="he-IL"/>
        </w:rPr>
      </w:pPr>
      <w:bookmarkStart w:id="1561" w:name="_ETM_Q1_1069008"/>
      <w:bookmarkStart w:id="1562" w:name="_ETM_Q1_1069049"/>
      <w:bookmarkEnd w:id="1561"/>
      <w:bookmarkEnd w:id="1562"/>
      <w:r>
        <w:rPr>
          <w:rFonts w:hint="cs"/>
          <w:rtl/>
          <w:lang w:eastAsia="he-IL"/>
        </w:rPr>
        <w:t xml:space="preserve">שם </w:t>
      </w:r>
      <w:bookmarkStart w:id="1563" w:name="_ETM_Q1_1069418"/>
      <w:bookmarkEnd w:id="1563"/>
      <w:r>
        <w:rPr>
          <w:rFonts w:hint="cs"/>
          <w:rtl/>
          <w:lang w:eastAsia="he-IL"/>
        </w:rPr>
        <w:t>ותפקיד?</w:t>
      </w:r>
      <w:bookmarkStart w:id="1564" w:name="_ETM_Q1_1070668"/>
      <w:bookmarkEnd w:id="1564"/>
    </w:p>
    <w:p w14:paraId="351629FA" w14:textId="77777777" w:rsidR="004C5624" w:rsidRDefault="004C5624" w:rsidP="004C5624">
      <w:pPr>
        <w:rPr>
          <w:rtl/>
          <w:lang w:eastAsia="he-IL"/>
        </w:rPr>
      </w:pPr>
      <w:bookmarkStart w:id="1565" w:name="_ETM_Q1_1070733"/>
      <w:bookmarkEnd w:id="1565"/>
    </w:p>
    <w:p w14:paraId="2E5531C4" w14:textId="0B7903FF" w:rsidR="004C5624" w:rsidRDefault="004C5624" w:rsidP="004C5624">
      <w:pPr>
        <w:pStyle w:val="af9"/>
        <w:keepNext/>
        <w:rPr>
          <w:rtl/>
          <w:lang w:eastAsia="he-IL"/>
        </w:rPr>
      </w:pPr>
      <w:bookmarkStart w:id="1566" w:name="ET_guest_גלי_אברהם_159"/>
      <w:r w:rsidRPr="004C5624">
        <w:rPr>
          <w:rStyle w:val="TagStyle"/>
          <w:rtl/>
        </w:rPr>
        <w:t xml:space="preserve"> &lt;&lt; אורח &gt;&gt; </w:t>
      </w:r>
      <w:r>
        <w:rPr>
          <w:rtl/>
          <w:lang w:eastAsia="he-IL"/>
        </w:rPr>
        <w:t>גלי אברהם:</w:t>
      </w:r>
      <w:r w:rsidRPr="004C5624">
        <w:rPr>
          <w:rStyle w:val="TagStyle"/>
          <w:rtl/>
        </w:rPr>
        <w:t xml:space="preserve"> &lt;&lt; אורח &gt;&gt;</w:t>
      </w:r>
      <w:r w:rsidR="00065E47">
        <w:rPr>
          <w:rtl/>
          <w:lang w:eastAsia="he-IL"/>
        </w:rPr>
        <w:t xml:space="preserve"> </w:t>
      </w:r>
      <w:r>
        <w:rPr>
          <w:rtl/>
          <w:lang w:eastAsia="he-IL"/>
        </w:rPr>
        <w:t xml:space="preserve"> </w:t>
      </w:r>
      <w:bookmarkEnd w:id="1566"/>
    </w:p>
    <w:p w14:paraId="1562ECCB" w14:textId="77777777" w:rsidR="004C5624" w:rsidRDefault="004C5624" w:rsidP="004C5624">
      <w:pPr>
        <w:pStyle w:val="KeepWithNext"/>
        <w:rPr>
          <w:rtl/>
          <w:lang w:eastAsia="he-IL"/>
        </w:rPr>
      </w:pPr>
    </w:p>
    <w:p w14:paraId="0F22F141" w14:textId="77777777" w:rsidR="004C5624" w:rsidRDefault="004C5624" w:rsidP="004C5624">
      <w:pPr>
        <w:rPr>
          <w:rtl/>
          <w:lang w:eastAsia="he-IL"/>
        </w:rPr>
      </w:pPr>
      <w:bookmarkStart w:id="1567" w:name="_ETM_Q1_1072326"/>
      <w:bookmarkStart w:id="1568" w:name="_ETM_Q1_1072365"/>
      <w:bookmarkStart w:id="1569" w:name="_ETM_Q1_1070329"/>
      <w:bookmarkStart w:id="1570" w:name="_ETM_Q1_1067848"/>
      <w:bookmarkEnd w:id="1567"/>
      <w:bookmarkEnd w:id="1568"/>
      <w:bookmarkEnd w:id="1569"/>
      <w:bookmarkEnd w:id="1570"/>
      <w:r>
        <w:rPr>
          <w:rFonts w:hint="cs"/>
          <w:rtl/>
          <w:lang w:eastAsia="he-IL"/>
        </w:rPr>
        <w:t>אה, סלי</w:t>
      </w:r>
      <w:bookmarkStart w:id="1571" w:name="_ETM_Q1_1071865"/>
      <w:bookmarkEnd w:id="1571"/>
      <w:r>
        <w:rPr>
          <w:rFonts w:hint="cs"/>
          <w:rtl/>
          <w:lang w:eastAsia="he-IL"/>
        </w:rPr>
        <w:t>חה. גל</w:t>
      </w:r>
      <w:bookmarkStart w:id="1572" w:name="_ETM_Q1_1077595"/>
      <w:bookmarkEnd w:id="1572"/>
      <w:r>
        <w:rPr>
          <w:rFonts w:hint="cs"/>
          <w:rtl/>
          <w:lang w:eastAsia="he-IL"/>
        </w:rPr>
        <w:t xml:space="preserve">י אברהמי, "מקורות". </w:t>
      </w:r>
      <w:bookmarkStart w:id="1573" w:name="_ETM_Q1_1076385"/>
      <w:bookmarkStart w:id="1574" w:name="_ETM_Q1_1078421"/>
      <w:bookmarkEnd w:id="1573"/>
      <w:bookmarkEnd w:id="1574"/>
    </w:p>
    <w:p w14:paraId="4A8E055B" w14:textId="77777777" w:rsidR="004C5624" w:rsidRDefault="004C5624" w:rsidP="004C5624">
      <w:pPr>
        <w:rPr>
          <w:rtl/>
          <w:lang w:eastAsia="he-IL"/>
        </w:rPr>
      </w:pPr>
      <w:bookmarkStart w:id="1575" w:name="_ETM_Q1_1078509"/>
      <w:bookmarkEnd w:id="1575"/>
    </w:p>
    <w:p w14:paraId="45705D7C" w14:textId="232FF412" w:rsidR="004C5624" w:rsidRDefault="004C5624" w:rsidP="004C5624">
      <w:pPr>
        <w:pStyle w:val="af6"/>
        <w:keepNext/>
        <w:rPr>
          <w:rtl/>
        </w:rPr>
      </w:pPr>
      <w:bookmarkStart w:id="1576" w:name="ET_yor_5069_160"/>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 </w:t>
      </w:r>
      <w:r>
        <w:rPr>
          <w:rtl/>
        </w:rPr>
        <w:t>היו"ר יעקב אשר:</w:t>
      </w:r>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w:t>
      </w:r>
      <w:r w:rsidR="00065E47">
        <w:rPr>
          <w:rtl/>
        </w:rPr>
        <w:t xml:space="preserve"> </w:t>
      </w:r>
      <w:r>
        <w:rPr>
          <w:rtl/>
        </w:rPr>
        <w:t xml:space="preserve"> </w:t>
      </w:r>
      <w:bookmarkEnd w:id="1576"/>
    </w:p>
    <w:p w14:paraId="02BF2755" w14:textId="77777777" w:rsidR="004C5624" w:rsidRDefault="004C5624" w:rsidP="004C5624">
      <w:pPr>
        <w:pStyle w:val="KeepWithNext"/>
        <w:rPr>
          <w:rtl/>
          <w:lang w:eastAsia="he-IL"/>
        </w:rPr>
      </w:pPr>
    </w:p>
    <w:p w14:paraId="7A548DB7" w14:textId="77777777" w:rsidR="004C5624" w:rsidRDefault="004C5624" w:rsidP="004C5624">
      <w:pPr>
        <w:rPr>
          <w:rtl/>
          <w:lang w:eastAsia="he-IL"/>
        </w:rPr>
      </w:pPr>
      <w:bookmarkStart w:id="1577" w:name="_ETM_Q1_1079995"/>
      <w:bookmarkStart w:id="1578" w:name="_ETM_Q1_1080037"/>
      <w:bookmarkEnd w:id="1577"/>
      <w:bookmarkEnd w:id="1578"/>
      <w:r>
        <w:rPr>
          <w:rFonts w:hint="cs"/>
          <w:rtl/>
          <w:lang w:eastAsia="he-IL"/>
        </w:rPr>
        <w:t>מה זה "מקורות"? תפקיד ב-</w:t>
      </w:r>
      <w:bookmarkStart w:id="1579" w:name="_ETM_Q1_1078650"/>
      <w:bookmarkEnd w:id="1579"/>
      <w:r>
        <w:rPr>
          <w:rFonts w:hint="cs"/>
          <w:rtl/>
          <w:lang w:eastAsia="he-IL"/>
        </w:rPr>
        <w:t>"מקורות".</w:t>
      </w:r>
      <w:bookmarkStart w:id="1580" w:name="_ETM_Q1_1080586"/>
      <w:bookmarkEnd w:id="1580"/>
    </w:p>
    <w:p w14:paraId="18CD9B46" w14:textId="77777777" w:rsidR="004C5624" w:rsidRDefault="004C5624" w:rsidP="004C5624">
      <w:pPr>
        <w:rPr>
          <w:rtl/>
          <w:lang w:eastAsia="he-IL"/>
        </w:rPr>
      </w:pPr>
      <w:bookmarkStart w:id="1581" w:name="_ETM_Q1_1080659"/>
      <w:bookmarkEnd w:id="1581"/>
    </w:p>
    <w:p w14:paraId="22CA854D" w14:textId="4D18472D" w:rsidR="004C5624" w:rsidRDefault="004C5624" w:rsidP="004C5624">
      <w:pPr>
        <w:pStyle w:val="af9"/>
        <w:keepNext/>
        <w:rPr>
          <w:rtl/>
          <w:lang w:eastAsia="he-IL"/>
        </w:rPr>
      </w:pPr>
      <w:bookmarkStart w:id="1582" w:name="ET_guest_גלי_אברהם_161"/>
      <w:r w:rsidRPr="004C5624">
        <w:rPr>
          <w:rStyle w:val="TagStyle"/>
          <w:rtl/>
        </w:rPr>
        <w:t xml:space="preserve"> &lt;&lt; אורח &gt;&gt; </w:t>
      </w:r>
      <w:r>
        <w:rPr>
          <w:rtl/>
          <w:lang w:eastAsia="he-IL"/>
        </w:rPr>
        <w:t>גלי אברהם:</w:t>
      </w:r>
      <w:r w:rsidRPr="004C5624">
        <w:rPr>
          <w:rStyle w:val="TagStyle"/>
          <w:rtl/>
        </w:rPr>
        <w:t xml:space="preserve"> &lt;&lt; אורח &gt;&gt;</w:t>
      </w:r>
      <w:r w:rsidR="00065E47">
        <w:rPr>
          <w:rtl/>
          <w:lang w:eastAsia="he-IL"/>
        </w:rPr>
        <w:t xml:space="preserve"> </w:t>
      </w:r>
      <w:r>
        <w:rPr>
          <w:rtl/>
          <w:lang w:eastAsia="he-IL"/>
        </w:rPr>
        <w:t xml:space="preserve"> </w:t>
      </w:r>
      <w:bookmarkEnd w:id="1582"/>
    </w:p>
    <w:p w14:paraId="4E68AFA4" w14:textId="77777777" w:rsidR="004C5624" w:rsidRDefault="004C5624" w:rsidP="004C5624">
      <w:pPr>
        <w:pStyle w:val="KeepWithNext"/>
        <w:rPr>
          <w:rtl/>
          <w:lang w:eastAsia="he-IL"/>
        </w:rPr>
      </w:pPr>
    </w:p>
    <w:p w14:paraId="21270A29" w14:textId="77777777" w:rsidR="004C5624" w:rsidRDefault="004C5624" w:rsidP="004C5624">
      <w:pPr>
        <w:rPr>
          <w:rtl/>
          <w:lang w:eastAsia="he-IL"/>
        </w:rPr>
      </w:pPr>
      <w:bookmarkStart w:id="1583" w:name="_ETM_Q1_1082364"/>
      <w:bookmarkStart w:id="1584" w:name="_ETM_Q1_1082417"/>
      <w:bookmarkEnd w:id="1583"/>
      <w:bookmarkEnd w:id="1584"/>
      <w:r>
        <w:rPr>
          <w:rFonts w:hint="cs"/>
          <w:rtl/>
          <w:lang w:eastAsia="he-IL"/>
        </w:rPr>
        <w:t>מנה</w:t>
      </w:r>
      <w:bookmarkStart w:id="1585" w:name="_ETM_Q1_1079843"/>
      <w:bookmarkEnd w:id="1585"/>
      <w:r>
        <w:rPr>
          <w:rFonts w:hint="cs"/>
          <w:rtl/>
          <w:lang w:eastAsia="he-IL"/>
        </w:rPr>
        <w:t>לת מחלקת תכנון</w:t>
      </w:r>
      <w:bookmarkStart w:id="1586" w:name="_ETM_Q1_1082240"/>
      <w:bookmarkEnd w:id="1586"/>
      <w:r>
        <w:rPr>
          <w:rFonts w:hint="cs"/>
          <w:rtl/>
          <w:lang w:eastAsia="he-IL"/>
        </w:rPr>
        <w:t xml:space="preserve"> פיזי ב-"מקורות" </w:t>
      </w:r>
      <w:bookmarkStart w:id="1587" w:name="_ETM_Q1_1084615"/>
      <w:bookmarkEnd w:id="1587"/>
    </w:p>
    <w:p w14:paraId="71BD89BA" w14:textId="77777777" w:rsidR="004C5624" w:rsidRDefault="004C5624" w:rsidP="004C5624">
      <w:pPr>
        <w:rPr>
          <w:rtl/>
          <w:lang w:eastAsia="he-IL"/>
        </w:rPr>
      </w:pPr>
      <w:bookmarkStart w:id="1588" w:name="_ETM_Q1_1084690"/>
      <w:bookmarkEnd w:id="1588"/>
    </w:p>
    <w:p w14:paraId="0F59A5AD" w14:textId="47820E02" w:rsidR="004C5624" w:rsidRDefault="004C5624" w:rsidP="004C5624">
      <w:pPr>
        <w:pStyle w:val="af6"/>
        <w:keepNext/>
        <w:rPr>
          <w:rtl/>
        </w:rPr>
      </w:pPr>
      <w:bookmarkStart w:id="1589" w:name="ET_yor_5069_162"/>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 </w:t>
      </w:r>
      <w:r>
        <w:rPr>
          <w:rtl/>
        </w:rPr>
        <w:t>היו"ר יעקב אשר:</w:t>
      </w:r>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w:t>
      </w:r>
      <w:r w:rsidR="00065E47">
        <w:rPr>
          <w:rtl/>
        </w:rPr>
        <w:t xml:space="preserve"> </w:t>
      </w:r>
      <w:r>
        <w:rPr>
          <w:rtl/>
        </w:rPr>
        <w:t xml:space="preserve"> </w:t>
      </w:r>
      <w:bookmarkEnd w:id="1589"/>
    </w:p>
    <w:p w14:paraId="7D35901F" w14:textId="77777777" w:rsidR="004C5624" w:rsidRDefault="004C5624" w:rsidP="004C5624">
      <w:pPr>
        <w:pStyle w:val="KeepWithNext"/>
        <w:rPr>
          <w:rtl/>
          <w:lang w:eastAsia="he-IL"/>
        </w:rPr>
      </w:pPr>
    </w:p>
    <w:p w14:paraId="0AE6F0E6" w14:textId="77777777" w:rsidR="004C5624" w:rsidRDefault="004C5624" w:rsidP="004C5624">
      <w:pPr>
        <w:rPr>
          <w:rtl/>
          <w:lang w:eastAsia="he-IL"/>
        </w:rPr>
      </w:pPr>
      <w:r>
        <w:rPr>
          <w:rFonts w:hint="cs"/>
          <w:rtl/>
          <w:lang w:eastAsia="he-IL"/>
        </w:rPr>
        <w:t>י</w:t>
      </w:r>
      <w:bookmarkStart w:id="1590" w:name="_ETM_Q1_1083001"/>
      <w:bookmarkStart w:id="1591" w:name="_ETM_Q1_1083040"/>
      <w:bookmarkEnd w:id="1590"/>
      <w:bookmarkEnd w:id="1591"/>
      <w:r>
        <w:rPr>
          <w:rFonts w:hint="cs"/>
          <w:rtl/>
          <w:lang w:eastAsia="he-IL"/>
        </w:rPr>
        <w:t xml:space="preserve">פה. </w:t>
      </w:r>
      <w:bookmarkStart w:id="1592" w:name="_ETM_Q1_1083863"/>
      <w:bookmarkEnd w:id="1592"/>
    </w:p>
    <w:p w14:paraId="58B44FF1" w14:textId="77777777" w:rsidR="004C5624" w:rsidRDefault="004C5624" w:rsidP="004C5624">
      <w:pPr>
        <w:rPr>
          <w:rtl/>
          <w:lang w:eastAsia="he-IL"/>
        </w:rPr>
      </w:pPr>
      <w:bookmarkStart w:id="1593" w:name="_ETM_Q1_1083929"/>
      <w:bookmarkEnd w:id="1593"/>
    </w:p>
    <w:p w14:paraId="186BA6B9" w14:textId="7F002CD6" w:rsidR="004C5624" w:rsidRDefault="004C5624" w:rsidP="004C5624">
      <w:pPr>
        <w:pStyle w:val="af9"/>
        <w:keepNext/>
        <w:rPr>
          <w:rtl/>
          <w:lang w:eastAsia="he-IL"/>
        </w:rPr>
      </w:pPr>
      <w:bookmarkStart w:id="1594" w:name="ET_guest_גלי_אברהם_163"/>
      <w:r w:rsidRPr="004C5624">
        <w:rPr>
          <w:rStyle w:val="TagStyle"/>
          <w:rtl/>
        </w:rPr>
        <w:t xml:space="preserve"> &lt;&lt; אורח &gt;&gt; </w:t>
      </w:r>
      <w:r>
        <w:rPr>
          <w:rtl/>
          <w:lang w:eastAsia="he-IL"/>
        </w:rPr>
        <w:t>גלי אברהם:</w:t>
      </w:r>
      <w:r w:rsidRPr="004C5624">
        <w:rPr>
          <w:rStyle w:val="TagStyle"/>
          <w:rtl/>
        </w:rPr>
        <w:t xml:space="preserve"> &lt;&lt; אורח &gt;&gt;</w:t>
      </w:r>
      <w:r w:rsidR="00065E47">
        <w:rPr>
          <w:rtl/>
          <w:lang w:eastAsia="he-IL"/>
        </w:rPr>
        <w:t xml:space="preserve"> </w:t>
      </w:r>
      <w:r>
        <w:rPr>
          <w:rtl/>
          <w:lang w:eastAsia="he-IL"/>
        </w:rPr>
        <w:t xml:space="preserve"> </w:t>
      </w:r>
      <w:bookmarkEnd w:id="1594"/>
    </w:p>
    <w:p w14:paraId="74E7B656" w14:textId="77777777" w:rsidR="004C5624" w:rsidRDefault="004C5624" w:rsidP="004C5624">
      <w:pPr>
        <w:pStyle w:val="KeepWithNext"/>
        <w:rPr>
          <w:rtl/>
          <w:lang w:eastAsia="he-IL"/>
        </w:rPr>
      </w:pPr>
    </w:p>
    <w:p w14:paraId="784AE4BE" w14:textId="77777777" w:rsidR="004C5624" w:rsidRDefault="004C5624" w:rsidP="004C5624">
      <w:pPr>
        <w:rPr>
          <w:rtl/>
          <w:lang w:eastAsia="he-IL"/>
        </w:rPr>
      </w:pPr>
      <w:bookmarkStart w:id="1595" w:name="_ETM_Q1_1085536"/>
      <w:bookmarkStart w:id="1596" w:name="_ETM_Q1_1085583"/>
      <w:bookmarkEnd w:id="1595"/>
      <w:bookmarkEnd w:id="1596"/>
      <w:r>
        <w:rPr>
          <w:rFonts w:hint="cs"/>
          <w:rtl/>
          <w:lang w:eastAsia="he-IL"/>
        </w:rPr>
        <w:t>ערב טוב</w:t>
      </w:r>
      <w:bookmarkStart w:id="1597" w:name="_ETM_Q1_1083503"/>
      <w:bookmarkEnd w:id="1597"/>
      <w:r>
        <w:rPr>
          <w:rFonts w:hint="cs"/>
          <w:rtl/>
          <w:lang w:eastAsia="he-IL"/>
        </w:rPr>
        <w:t xml:space="preserve">. </w:t>
      </w:r>
      <w:bookmarkStart w:id="1598" w:name="_ETM_Q1_1083869"/>
      <w:bookmarkEnd w:id="1598"/>
    </w:p>
    <w:p w14:paraId="6C36559E" w14:textId="77777777" w:rsidR="004C5624" w:rsidRDefault="004C5624" w:rsidP="004C5624">
      <w:pPr>
        <w:rPr>
          <w:rtl/>
          <w:lang w:eastAsia="he-IL"/>
        </w:rPr>
      </w:pPr>
      <w:bookmarkStart w:id="1599" w:name="_ETM_Q1_1083934"/>
      <w:bookmarkEnd w:id="1599"/>
    </w:p>
    <w:p w14:paraId="7B7F6D54" w14:textId="536A94A1" w:rsidR="004C5624" w:rsidRDefault="004C5624" w:rsidP="004C5624">
      <w:pPr>
        <w:pStyle w:val="af6"/>
        <w:keepNext/>
        <w:rPr>
          <w:rtl/>
        </w:rPr>
      </w:pPr>
      <w:bookmarkStart w:id="1600" w:name="ET_yor_5069_164"/>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 </w:t>
      </w:r>
      <w:r>
        <w:rPr>
          <w:rtl/>
        </w:rPr>
        <w:t>היו"ר יעקב אשר:</w:t>
      </w:r>
      <w:r w:rsidRPr="004C5624">
        <w:rPr>
          <w:rStyle w:val="TagStyle"/>
          <w:rtl/>
        </w:rPr>
        <w:t xml:space="preserve"> &lt;&lt; </w:t>
      </w:r>
      <w:proofErr w:type="spellStart"/>
      <w:r w:rsidRPr="004C5624">
        <w:rPr>
          <w:rStyle w:val="TagStyle"/>
          <w:rtl/>
        </w:rPr>
        <w:t>יור</w:t>
      </w:r>
      <w:proofErr w:type="spellEnd"/>
      <w:r w:rsidRPr="004C5624">
        <w:rPr>
          <w:rStyle w:val="TagStyle"/>
          <w:rtl/>
        </w:rPr>
        <w:t xml:space="preserve"> &gt;&gt;</w:t>
      </w:r>
      <w:r w:rsidR="00065E47">
        <w:rPr>
          <w:rtl/>
        </w:rPr>
        <w:t xml:space="preserve"> </w:t>
      </w:r>
      <w:r>
        <w:rPr>
          <w:rtl/>
        </w:rPr>
        <w:t xml:space="preserve"> </w:t>
      </w:r>
      <w:bookmarkEnd w:id="1600"/>
    </w:p>
    <w:p w14:paraId="6292351C" w14:textId="77777777" w:rsidR="004C5624" w:rsidRDefault="004C5624" w:rsidP="004C5624">
      <w:pPr>
        <w:pStyle w:val="KeepWithNext"/>
        <w:rPr>
          <w:rtl/>
          <w:lang w:eastAsia="he-IL"/>
        </w:rPr>
      </w:pPr>
    </w:p>
    <w:p w14:paraId="1E0C6E48" w14:textId="77777777" w:rsidR="004C5624" w:rsidRDefault="004C5624" w:rsidP="004C5624">
      <w:pPr>
        <w:rPr>
          <w:rtl/>
          <w:lang w:eastAsia="he-IL"/>
        </w:rPr>
      </w:pPr>
      <w:bookmarkStart w:id="1601" w:name="_ETM_Q1_1086084"/>
      <w:bookmarkStart w:id="1602" w:name="_ETM_Q1_1086123"/>
      <w:bookmarkEnd w:id="1601"/>
      <w:bookmarkEnd w:id="1602"/>
      <w:r>
        <w:rPr>
          <w:rFonts w:hint="cs"/>
          <w:rtl/>
          <w:lang w:eastAsia="he-IL"/>
        </w:rPr>
        <w:t xml:space="preserve">ומבורך. </w:t>
      </w:r>
    </w:p>
    <w:p w14:paraId="5DEF8457" w14:textId="77777777" w:rsidR="004C5624" w:rsidRDefault="004C5624" w:rsidP="004C5624">
      <w:pPr>
        <w:rPr>
          <w:rtl/>
          <w:lang w:eastAsia="he-IL"/>
        </w:rPr>
      </w:pPr>
      <w:bookmarkStart w:id="1603" w:name="_ETM_Q1_1087320"/>
      <w:bookmarkStart w:id="1604" w:name="_ETM_Q1_1087379"/>
      <w:bookmarkEnd w:id="1603"/>
      <w:bookmarkEnd w:id="1604"/>
    </w:p>
    <w:p w14:paraId="48B4E2AF" w14:textId="0D9699B3" w:rsidR="004C5624" w:rsidRDefault="004C5624" w:rsidP="004C5624">
      <w:pPr>
        <w:pStyle w:val="af9"/>
        <w:keepNext/>
        <w:rPr>
          <w:rtl/>
          <w:lang w:eastAsia="he-IL"/>
        </w:rPr>
      </w:pPr>
      <w:bookmarkStart w:id="1605" w:name="ET_guest_גלי_אברהם_165"/>
      <w:r w:rsidRPr="004C5624">
        <w:rPr>
          <w:rStyle w:val="TagStyle"/>
          <w:rtl/>
        </w:rPr>
        <w:t xml:space="preserve"> &lt;&lt; אורח &gt;&gt; </w:t>
      </w:r>
      <w:r>
        <w:rPr>
          <w:rtl/>
          <w:lang w:eastAsia="he-IL"/>
        </w:rPr>
        <w:t>גלי אברהם:</w:t>
      </w:r>
      <w:r w:rsidRPr="004C5624">
        <w:rPr>
          <w:rStyle w:val="TagStyle"/>
          <w:rtl/>
        </w:rPr>
        <w:t xml:space="preserve"> &lt;&lt; אורח &gt;&gt;</w:t>
      </w:r>
      <w:r w:rsidR="00065E47">
        <w:rPr>
          <w:rtl/>
          <w:lang w:eastAsia="he-IL"/>
        </w:rPr>
        <w:t xml:space="preserve"> </w:t>
      </w:r>
      <w:r>
        <w:rPr>
          <w:rtl/>
          <w:lang w:eastAsia="he-IL"/>
        </w:rPr>
        <w:t xml:space="preserve"> </w:t>
      </w:r>
      <w:bookmarkEnd w:id="1605"/>
    </w:p>
    <w:p w14:paraId="5E692EAF" w14:textId="77777777" w:rsidR="004C5624" w:rsidRDefault="004C5624" w:rsidP="004C5624">
      <w:pPr>
        <w:pStyle w:val="KeepWithNext"/>
        <w:rPr>
          <w:rtl/>
          <w:lang w:eastAsia="he-IL"/>
        </w:rPr>
      </w:pPr>
    </w:p>
    <w:p w14:paraId="0430EAFC" w14:textId="77777777" w:rsidR="004C5624" w:rsidRDefault="004C5624" w:rsidP="004C5624">
      <w:pPr>
        <w:rPr>
          <w:rtl/>
          <w:lang w:eastAsia="he-IL"/>
        </w:rPr>
      </w:pPr>
      <w:bookmarkStart w:id="1606" w:name="_ETM_Q1_1085642"/>
      <w:bookmarkStart w:id="1607" w:name="_ETM_Q1_1085682"/>
      <w:bookmarkEnd w:id="1606"/>
      <w:bookmarkEnd w:id="1607"/>
      <w:r>
        <w:rPr>
          <w:rFonts w:hint="cs"/>
          <w:rtl/>
          <w:lang w:eastAsia="he-IL"/>
        </w:rPr>
        <w:t>השאלה שלי היא האם</w:t>
      </w:r>
      <w:bookmarkStart w:id="1608" w:name="_ETM_Q1_1088871"/>
      <w:bookmarkEnd w:id="1608"/>
      <w:r>
        <w:rPr>
          <w:rFonts w:hint="cs"/>
          <w:rtl/>
          <w:lang w:eastAsia="he-IL"/>
        </w:rPr>
        <w:t xml:space="preserve"> כשאנחנו עו</w:t>
      </w:r>
      <w:bookmarkStart w:id="1609" w:name="_ETM_Q1_1088192"/>
      <w:bookmarkEnd w:id="1609"/>
      <w:r>
        <w:rPr>
          <w:rFonts w:hint="cs"/>
          <w:rtl/>
          <w:lang w:eastAsia="he-IL"/>
        </w:rPr>
        <w:t>מדי</w:t>
      </w:r>
      <w:bookmarkStart w:id="1610" w:name="_ETM_Q1_1088080"/>
      <w:bookmarkEnd w:id="1610"/>
      <w:r>
        <w:rPr>
          <w:rFonts w:hint="cs"/>
          <w:rtl/>
          <w:lang w:eastAsia="he-IL"/>
        </w:rPr>
        <w:t>ם להקים מתקן שעומד בטבלה הזאת,</w:t>
      </w:r>
      <w:bookmarkStart w:id="1611" w:name="_ETM_Q1_1093408"/>
      <w:bookmarkEnd w:id="1611"/>
      <w:r>
        <w:rPr>
          <w:rFonts w:hint="cs"/>
          <w:rtl/>
          <w:lang w:eastAsia="he-IL"/>
        </w:rPr>
        <w:t xml:space="preserve"> בקרי</w:t>
      </w:r>
      <w:bookmarkStart w:id="1612" w:name="_ETM_Q1_1091160"/>
      <w:bookmarkEnd w:id="1612"/>
      <w:r>
        <w:rPr>
          <w:rFonts w:hint="cs"/>
          <w:rtl/>
          <w:lang w:eastAsia="he-IL"/>
        </w:rPr>
        <w:t>טריונים שמופיעים בטבלה, האם נצטרך לחכות ששר האוצר יפרסם את</w:t>
      </w:r>
      <w:bookmarkStart w:id="1613" w:name="_ETM_Q1_1096420"/>
      <w:bookmarkStart w:id="1614" w:name="_ETM_Q1_1096759"/>
      <w:bookmarkEnd w:id="1613"/>
      <w:bookmarkEnd w:id="1614"/>
      <w:r>
        <w:rPr>
          <w:rFonts w:hint="cs"/>
          <w:rtl/>
          <w:lang w:eastAsia="he-IL"/>
        </w:rPr>
        <w:t xml:space="preserve"> זה ברשומות?</w:t>
      </w:r>
      <w:bookmarkStart w:id="1615" w:name="_ETM_Q1_1098506"/>
      <w:bookmarkEnd w:id="1615"/>
    </w:p>
    <w:p w14:paraId="63B37F3D" w14:textId="77777777" w:rsidR="004C5624" w:rsidRDefault="004C5624" w:rsidP="004C5624">
      <w:pPr>
        <w:rPr>
          <w:rtl/>
          <w:lang w:eastAsia="he-IL"/>
        </w:rPr>
      </w:pPr>
      <w:bookmarkStart w:id="1616" w:name="_ETM_Q1_1098580"/>
      <w:bookmarkEnd w:id="1616"/>
    </w:p>
    <w:p w14:paraId="7825421D" w14:textId="5ABAB131" w:rsidR="004C5624" w:rsidRDefault="004C5624" w:rsidP="004C5624">
      <w:pPr>
        <w:pStyle w:val="af9"/>
        <w:keepNext/>
        <w:rPr>
          <w:rtl/>
          <w:lang w:eastAsia="he-IL"/>
        </w:rPr>
      </w:pPr>
      <w:bookmarkStart w:id="1617" w:name="ET_guest_איציק_דניאל_166"/>
      <w:r w:rsidRPr="004C5624">
        <w:rPr>
          <w:rStyle w:val="TagStyle"/>
          <w:rtl/>
        </w:rPr>
        <w:t xml:space="preserve"> &lt;&lt; אורח &gt;&gt; </w:t>
      </w:r>
      <w:r>
        <w:rPr>
          <w:rtl/>
          <w:lang w:eastAsia="he-IL"/>
        </w:rPr>
        <w:t>איציק דניאל:</w:t>
      </w:r>
      <w:r w:rsidRPr="004C5624">
        <w:rPr>
          <w:rStyle w:val="TagStyle"/>
          <w:rtl/>
        </w:rPr>
        <w:t xml:space="preserve"> &lt;&lt; אורח &gt;&gt;</w:t>
      </w:r>
      <w:r w:rsidR="00065E47">
        <w:rPr>
          <w:rtl/>
          <w:lang w:eastAsia="he-IL"/>
        </w:rPr>
        <w:t xml:space="preserve"> </w:t>
      </w:r>
      <w:r>
        <w:rPr>
          <w:rtl/>
          <w:lang w:eastAsia="he-IL"/>
        </w:rPr>
        <w:t xml:space="preserve"> </w:t>
      </w:r>
      <w:bookmarkEnd w:id="1617"/>
    </w:p>
    <w:p w14:paraId="48665582" w14:textId="77777777" w:rsidR="004C5624" w:rsidRDefault="004C5624" w:rsidP="004C5624">
      <w:pPr>
        <w:pStyle w:val="KeepWithNext"/>
        <w:rPr>
          <w:rtl/>
          <w:lang w:eastAsia="he-IL"/>
        </w:rPr>
      </w:pPr>
    </w:p>
    <w:p w14:paraId="18EB498D" w14:textId="77777777" w:rsidR="004C5624" w:rsidRDefault="004C5624" w:rsidP="004C5624">
      <w:pPr>
        <w:rPr>
          <w:rtl/>
          <w:lang w:eastAsia="he-IL"/>
        </w:rPr>
      </w:pPr>
      <w:bookmarkStart w:id="1618" w:name="_ETM_Q1_1100124"/>
      <w:bookmarkStart w:id="1619" w:name="_ETM_Q1_1100163"/>
      <w:bookmarkStart w:id="1620" w:name="_ETM_Q1_1097179"/>
      <w:bookmarkEnd w:id="1618"/>
      <w:bookmarkEnd w:id="1619"/>
      <w:bookmarkEnd w:id="1620"/>
      <w:r>
        <w:rPr>
          <w:rFonts w:hint="cs"/>
          <w:rtl/>
          <w:lang w:eastAsia="he-IL"/>
        </w:rPr>
        <w:t xml:space="preserve">התשובה היא כן. </w:t>
      </w:r>
      <w:bookmarkStart w:id="1621" w:name="_ETM_Q1_1100165"/>
      <w:bookmarkEnd w:id="1621"/>
    </w:p>
    <w:p w14:paraId="15715A3A" w14:textId="77777777" w:rsidR="004C5624" w:rsidRDefault="004C5624" w:rsidP="004C5624">
      <w:pPr>
        <w:rPr>
          <w:rtl/>
          <w:lang w:eastAsia="he-IL"/>
        </w:rPr>
      </w:pPr>
      <w:bookmarkStart w:id="1622" w:name="_ETM_Q1_1100238"/>
      <w:bookmarkEnd w:id="1622"/>
    </w:p>
    <w:p w14:paraId="389F18CB" w14:textId="15A0961A" w:rsidR="004C5624" w:rsidRDefault="004C5624" w:rsidP="004C5624">
      <w:pPr>
        <w:pStyle w:val="af9"/>
        <w:keepNext/>
        <w:rPr>
          <w:rtl/>
          <w:lang w:eastAsia="he-IL"/>
        </w:rPr>
      </w:pPr>
      <w:bookmarkStart w:id="1623" w:name="ET_guest_גלי_אברהם_167"/>
      <w:r w:rsidRPr="004C5624">
        <w:rPr>
          <w:rStyle w:val="TagStyle"/>
          <w:rtl/>
        </w:rPr>
        <w:t xml:space="preserve"> &lt;&lt; אורח &gt;&gt; </w:t>
      </w:r>
      <w:r>
        <w:rPr>
          <w:rtl/>
          <w:lang w:eastAsia="he-IL"/>
        </w:rPr>
        <w:t>גלי אברהם:</w:t>
      </w:r>
      <w:r w:rsidRPr="004C5624">
        <w:rPr>
          <w:rStyle w:val="TagStyle"/>
          <w:rtl/>
        </w:rPr>
        <w:t xml:space="preserve"> &lt;&lt; אורח &gt;&gt;</w:t>
      </w:r>
      <w:r w:rsidR="00065E47">
        <w:rPr>
          <w:rtl/>
          <w:lang w:eastAsia="he-IL"/>
        </w:rPr>
        <w:t xml:space="preserve"> </w:t>
      </w:r>
      <w:r>
        <w:rPr>
          <w:rtl/>
          <w:lang w:eastAsia="he-IL"/>
        </w:rPr>
        <w:t xml:space="preserve"> </w:t>
      </w:r>
      <w:bookmarkEnd w:id="1623"/>
    </w:p>
    <w:p w14:paraId="4A8706A7" w14:textId="77777777" w:rsidR="004C5624" w:rsidRDefault="004C5624" w:rsidP="004C5624">
      <w:pPr>
        <w:pStyle w:val="KeepWithNext"/>
        <w:rPr>
          <w:rtl/>
          <w:lang w:eastAsia="he-IL"/>
        </w:rPr>
      </w:pPr>
    </w:p>
    <w:p w14:paraId="39170584" w14:textId="77777777" w:rsidR="004C5624" w:rsidRDefault="004C5624" w:rsidP="004C5624">
      <w:pPr>
        <w:rPr>
          <w:rtl/>
          <w:lang w:eastAsia="he-IL"/>
        </w:rPr>
      </w:pPr>
      <w:bookmarkStart w:id="1624" w:name="_ETM_Q1_1101734"/>
      <w:bookmarkStart w:id="1625" w:name="_ETM_Q1_1101769"/>
      <w:bookmarkEnd w:id="1624"/>
      <w:bookmarkEnd w:id="1625"/>
      <w:proofErr w:type="spellStart"/>
      <w:r>
        <w:rPr>
          <w:rFonts w:hint="cs"/>
          <w:rtl/>
          <w:lang w:eastAsia="he-IL"/>
        </w:rPr>
        <w:t>אוק</w:t>
      </w:r>
      <w:bookmarkStart w:id="1626" w:name="_ETM_Q1_1099250"/>
      <w:bookmarkEnd w:id="1626"/>
      <w:r>
        <w:rPr>
          <w:rFonts w:hint="cs"/>
          <w:rtl/>
          <w:lang w:eastAsia="he-IL"/>
        </w:rPr>
        <w:t>יי</w:t>
      </w:r>
      <w:proofErr w:type="spellEnd"/>
      <w:r>
        <w:rPr>
          <w:rFonts w:hint="cs"/>
          <w:rtl/>
          <w:lang w:eastAsia="he-IL"/>
        </w:rPr>
        <w:t xml:space="preserve">. </w:t>
      </w:r>
    </w:p>
    <w:p w14:paraId="433B726B" w14:textId="77777777" w:rsidR="004C5624" w:rsidRDefault="004C5624" w:rsidP="004C5624">
      <w:pPr>
        <w:rPr>
          <w:rtl/>
          <w:lang w:eastAsia="he-IL"/>
        </w:rPr>
      </w:pPr>
      <w:bookmarkStart w:id="1627" w:name="_ETM_Q1_1101132"/>
      <w:bookmarkStart w:id="1628" w:name="_ETM_Q1_1101209"/>
      <w:bookmarkEnd w:id="1627"/>
      <w:bookmarkEnd w:id="1628"/>
    </w:p>
    <w:p w14:paraId="5AA14810" w14:textId="59AC9824" w:rsidR="004C5624" w:rsidRDefault="004C5624" w:rsidP="004C5624">
      <w:pPr>
        <w:pStyle w:val="a4"/>
        <w:keepNext/>
        <w:rPr>
          <w:rtl/>
        </w:rPr>
      </w:pPr>
      <w:bookmarkStart w:id="1629" w:name="ET_speaker_תומר_רוזנר_168"/>
      <w:r w:rsidRPr="004C5624">
        <w:rPr>
          <w:rStyle w:val="TagStyle"/>
          <w:rtl/>
        </w:rPr>
        <w:t xml:space="preserve"> &lt;&lt; דובר &gt;&gt; </w:t>
      </w:r>
      <w:r>
        <w:rPr>
          <w:rtl/>
        </w:rPr>
        <w:t xml:space="preserve">תומר </w:t>
      </w:r>
      <w:proofErr w:type="spellStart"/>
      <w:r>
        <w:rPr>
          <w:rtl/>
        </w:rPr>
        <w:t>רוזנר</w:t>
      </w:r>
      <w:proofErr w:type="spellEnd"/>
      <w:r>
        <w:rPr>
          <w:rtl/>
        </w:rPr>
        <w:t>:</w:t>
      </w:r>
      <w:r w:rsidRPr="004C5624">
        <w:rPr>
          <w:rStyle w:val="TagStyle"/>
          <w:rtl/>
        </w:rPr>
        <w:t xml:space="preserve"> &lt;&lt; דובר &gt;&gt;</w:t>
      </w:r>
      <w:r w:rsidR="00065E47">
        <w:rPr>
          <w:rtl/>
        </w:rPr>
        <w:t xml:space="preserve"> </w:t>
      </w:r>
      <w:r>
        <w:rPr>
          <w:rtl/>
        </w:rPr>
        <w:t xml:space="preserve"> </w:t>
      </w:r>
      <w:bookmarkEnd w:id="1629"/>
    </w:p>
    <w:p w14:paraId="78567BCE" w14:textId="77777777" w:rsidR="004C5624" w:rsidRDefault="004C5624" w:rsidP="004C5624">
      <w:pPr>
        <w:pStyle w:val="KeepWithNext"/>
        <w:rPr>
          <w:rtl/>
          <w:lang w:eastAsia="he-IL"/>
        </w:rPr>
      </w:pPr>
    </w:p>
    <w:p w14:paraId="28D8808E" w14:textId="77777777" w:rsidR="004C5624" w:rsidRDefault="004C5624" w:rsidP="004C5624">
      <w:pPr>
        <w:rPr>
          <w:rtl/>
          <w:lang w:eastAsia="he-IL"/>
        </w:rPr>
      </w:pPr>
      <w:bookmarkStart w:id="1630" w:name="_ETM_Q1_1102486"/>
      <w:bookmarkStart w:id="1631" w:name="_ETM_Q1_1102525"/>
      <w:bookmarkEnd w:id="1630"/>
      <w:bookmarkEnd w:id="1631"/>
      <w:r>
        <w:rPr>
          <w:rFonts w:hint="cs"/>
          <w:rtl/>
          <w:lang w:eastAsia="he-IL"/>
        </w:rPr>
        <w:t>לא, א</w:t>
      </w:r>
      <w:bookmarkStart w:id="1632" w:name="_ETM_Q1_1100697"/>
      <w:bookmarkEnd w:id="1632"/>
      <w:r>
        <w:rPr>
          <w:rFonts w:hint="cs"/>
          <w:rtl/>
          <w:lang w:eastAsia="he-IL"/>
        </w:rPr>
        <w:t>בל שאלה נגזרת,</w:t>
      </w:r>
      <w:bookmarkStart w:id="1633" w:name="_ETM_Q1_1102730"/>
      <w:bookmarkEnd w:id="1633"/>
      <w:r>
        <w:rPr>
          <w:rFonts w:hint="cs"/>
          <w:rtl/>
          <w:lang w:eastAsia="he-IL"/>
        </w:rPr>
        <w:t xml:space="preserve"> וזאת השאלה </w:t>
      </w:r>
      <w:bookmarkStart w:id="1634" w:name="_ETM_Q1_1101778"/>
      <w:bookmarkEnd w:id="1634"/>
      <w:r>
        <w:rPr>
          <w:rFonts w:hint="cs"/>
          <w:rtl/>
          <w:lang w:eastAsia="he-IL"/>
        </w:rPr>
        <w:t>שגם העברנו לממשלה בהקשר הזה. הפרויקט, או</w:t>
      </w:r>
      <w:bookmarkStart w:id="1635" w:name="_ETM_Q1_1108154"/>
      <w:bookmarkEnd w:id="1635"/>
      <w:r>
        <w:rPr>
          <w:rFonts w:hint="cs"/>
          <w:rtl/>
          <w:lang w:eastAsia="he-IL"/>
        </w:rPr>
        <w:t xml:space="preserve"> כל פרויקט כזה שר</w:t>
      </w:r>
      <w:bookmarkStart w:id="1636" w:name="_ETM_Q1_1108104"/>
      <w:bookmarkEnd w:id="1636"/>
      <w:r>
        <w:rPr>
          <w:rFonts w:hint="cs"/>
          <w:rtl/>
          <w:lang w:eastAsia="he-IL"/>
        </w:rPr>
        <w:t xml:space="preserve"> האוצר </w:t>
      </w:r>
      <w:bookmarkStart w:id="1637" w:name="_ETM_Q1_1107197"/>
      <w:bookmarkEnd w:id="1637"/>
      <w:r>
        <w:rPr>
          <w:rFonts w:hint="cs"/>
          <w:rtl/>
          <w:lang w:eastAsia="he-IL"/>
        </w:rPr>
        <w:t>צריך, הוא חייב,</w:t>
      </w:r>
      <w:bookmarkStart w:id="1638" w:name="_ETM_Q1_1111113"/>
      <w:bookmarkEnd w:id="1638"/>
      <w:r>
        <w:rPr>
          <w:rFonts w:hint="cs"/>
          <w:rtl/>
          <w:lang w:eastAsia="he-IL"/>
        </w:rPr>
        <w:t xml:space="preserve"> יש לו </w:t>
      </w:r>
      <w:bookmarkStart w:id="1639" w:name="_ETM_Q1_1108725"/>
      <w:bookmarkEnd w:id="1639"/>
      <w:r>
        <w:rPr>
          <w:rFonts w:hint="cs"/>
          <w:rtl/>
          <w:lang w:eastAsia="he-IL"/>
        </w:rPr>
        <w:t xml:space="preserve">חובה לפרסם, </w:t>
      </w:r>
      <w:r w:rsidR="00BA30F8">
        <w:rPr>
          <w:rFonts w:hint="cs"/>
          <w:rtl/>
          <w:lang w:eastAsia="he-IL"/>
        </w:rPr>
        <w:t xml:space="preserve">אין לו </w:t>
      </w:r>
      <w:bookmarkStart w:id="1640" w:name="_ETM_Q1_1106356"/>
      <w:bookmarkEnd w:id="1640"/>
      <w:r w:rsidR="00BA30F8">
        <w:rPr>
          <w:rFonts w:hint="cs"/>
          <w:rtl/>
          <w:lang w:eastAsia="he-IL"/>
        </w:rPr>
        <w:t>שיקול דעת למעשה. זאת ההצעה</w:t>
      </w:r>
      <w:bookmarkStart w:id="1641" w:name="_ETM_Q1_1111843"/>
      <w:bookmarkEnd w:id="1641"/>
      <w:r w:rsidR="00BA30F8">
        <w:rPr>
          <w:rFonts w:hint="cs"/>
          <w:rtl/>
          <w:lang w:eastAsia="he-IL"/>
        </w:rPr>
        <w:t>. ששר האוצר חייב</w:t>
      </w:r>
      <w:bookmarkStart w:id="1642" w:name="_ETM_Q1_1114106"/>
      <w:bookmarkEnd w:id="1642"/>
      <w:r w:rsidR="00BA30F8">
        <w:rPr>
          <w:rFonts w:hint="cs"/>
          <w:rtl/>
          <w:lang w:eastAsia="he-IL"/>
        </w:rPr>
        <w:t xml:space="preserve"> לפרסם את הפרויקט, </w:t>
      </w:r>
      <w:bookmarkStart w:id="1643" w:name="_ETM_Q1_1113231"/>
      <w:bookmarkEnd w:id="1643"/>
      <w:r w:rsidR="00BA30F8">
        <w:rPr>
          <w:rFonts w:hint="cs"/>
          <w:rtl/>
          <w:lang w:eastAsia="he-IL"/>
        </w:rPr>
        <w:t>אם הוא עונה על הקריטריונים המס</w:t>
      </w:r>
      <w:bookmarkStart w:id="1644" w:name="_ETM_Q1_1114561"/>
      <w:bookmarkEnd w:id="1644"/>
      <w:r w:rsidR="00BA30F8">
        <w:rPr>
          <w:rFonts w:hint="cs"/>
          <w:rtl/>
          <w:lang w:eastAsia="he-IL"/>
        </w:rPr>
        <w:t xml:space="preserve">וימים. </w:t>
      </w:r>
      <w:bookmarkStart w:id="1645" w:name="_ETM_Q1_1115542"/>
      <w:bookmarkEnd w:id="1645"/>
      <w:r w:rsidR="00BA30F8">
        <w:rPr>
          <w:rFonts w:hint="cs"/>
          <w:rtl/>
          <w:lang w:eastAsia="he-IL"/>
        </w:rPr>
        <w:t xml:space="preserve">אבל השאלה היא מתי מתחיל פרויקט? מתי </w:t>
      </w:r>
      <w:bookmarkStart w:id="1646" w:name="_ETM_Q1_1120063"/>
      <w:bookmarkEnd w:id="1646"/>
      <w:r w:rsidR="00BA30F8">
        <w:rPr>
          <w:rFonts w:hint="cs"/>
          <w:rtl/>
          <w:lang w:eastAsia="he-IL"/>
        </w:rPr>
        <w:t>קמה</w:t>
      </w:r>
      <w:bookmarkStart w:id="1647" w:name="_ETM_Q1_1120588"/>
      <w:bookmarkEnd w:id="1647"/>
      <w:r w:rsidR="00BA30F8">
        <w:rPr>
          <w:rFonts w:hint="cs"/>
          <w:rtl/>
          <w:lang w:eastAsia="he-IL"/>
        </w:rPr>
        <w:t xml:space="preserve"> החובה של שר האוצר לפרסם? אסביר את דבריי. </w:t>
      </w:r>
      <w:bookmarkStart w:id="1648" w:name="_ETM_Q1_1127473"/>
      <w:bookmarkStart w:id="1649" w:name="_ETM_Q1_1125597"/>
      <w:bookmarkStart w:id="1650" w:name="_ETM_Q1_1125947"/>
      <w:bookmarkEnd w:id="1648"/>
      <w:bookmarkEnd w:id="1649"/>
      <w:bookmarkEnd w:id="1650"/>
    </w:p>
    <w:p w14:paraId="14C87EA9" w14:textId="77777777" w:rsidR="00BA30F8" w:rsidRDefault="00BA30F8" w:rsidP="004C5624">
      <w:pPr>
        <w:rPr>
          <w:rtl/>
          <w:lang w:eastAsia="he-IL"/>
        </w:rPr>
      </w:pPr>
      <w:bookmarkStart w:id="1651" w:name="_ETM_Q1_1126038"/>
      <w:bookmarkEnd w:id="1651"/>
    </w:p>
    <w:p w14:paraId="6AAFE046" w14:textId="62330D61" w:rsidR="00BA30F8" w:rsidRDefault="00BA30F8" w:rsidP="00BA30F8">
      <w:pPr>
        <w:pStyle w:val="af6"/>
        <w:keepNext/>
        <w:rPr>
          <w:rtl/>
        </w:rPr>
      </w:pPr>
      <w:bookmarkStart w:id="1652" w:name="ET_yor_5069_169"/>
      <w:r w:rsidRPr="00BA30F8">
        <w:rPr>
          <w:rStyle w:val="TagStyle"/>
          <w:rtl/>
        </w:rPr>
        <w:t xml:space="preserve"> &lt;&lt; </w:t>
      </w:r>
      <w:proofErr w:type="spellStart"/>
      <w:r w:rsidRPr="00BA30F8">
        <w:rPr>
          <w:rStyle w:val="TagStyle"/>
          <w:rtl/>
        </w:rPr>
        <w:t>יור</w:t>
      </w:r>
      <w:proofErr w:type="spellEnd"/>
      <w:r w:rsidRPr="00BA30F8">
        <w:rPr>
          <w:rStyle w:val="TagStyle"/>
          <w:rtl/>
        </w:rPr>
        <w:t xml:space="preserve"> &gt;&gt; </w:t>
      </w:r>
      <w:r>
        <w:rPr>
          <w:rtl/>
        </w:rPr>
        <w:t>היו"ר יעקב אשר:</w:t>
      </w:r>
      <w:r w:rsidRPr="00BA30F8">
        <w:rPr>
          <w:rStyle w:val="TagStyle"/>
          <w:rtl/>
        </w:rPr>
        <w:t xml:space="preserve"> &lt;&lt; </w:t>
      </w:r>
      <w:proofErr w:type="spellStart"/>
      <w:r w:rsidRPr="00BA30F8">
        <w:rPr>
          <w:rStyle w:val="TagStyle"/>
          <w:rtl/>
        </w:rPr>
        <w:t>יור</w:t>
      </w:r>
      <w:proofErr w:type="spellEnd"/>
      <w:r w:rsidRPr="00BA30F8">
        <w:rPr>
          <w:rStyle w:val="TagStyle"/>
          <w:rtl/>
        </w:rPr>
        <w:t xml:space="preserve"> &gt;&gt;</w:t>
      </w:r>
      <w:r w:rsidR="00065E47">
        <w:rPr>
          <w:rtl/>
        </w:rPr>
        <w:t xml:space="preserve"> </w:t>
      </w:r>
      <w:r>
        <w:rPr>
          <w:rtl/>
        </w:rPr>
        <w:t xml:space="preserve"> </w:t>
      </w:r>
      <w:bookmarkEnd w:id="1652"/>
    </w:p>
    <w:p w14:paraId="783BD72F" w14:textId="77777777" w:rsidR="00BA30F8" w:rsidRDefault="00BA30F8" w:rsidP="00BA30F8">
      <w:pPr>
        <w:pStyle w:val="KeepWithNext"/>
        <w:rPr>
          <w:rtl/>
          <w:lang w:eastAsia="he-IL"/>
        </w:rPr>
      </w:pPr>
    </w:p>
    <w:p w14:paraId="2ABB2CA6" w14:textId="77777777" w:rsidR="00BA30F8" w:rsidRDefault="00BA30F8" w:rsidP="00BA30F8">
      <w:pPr>
        <w:rPr>
          <w:rtl/>
          <w:lang w:eastAsia="he-IL"/>
        </w:rPr>
      </w:pPr>
      <w:bookmarkStart w:id="1653" w:name="_ETM_Q1_1127256"/>
      <w:bookmarkStart w:id="1654" w:name="_ETM_Q1_1127297"/>
      <w:bookmarkEnd w:id="1653"/>
      <w:bookmarkEnd w:id="1654"/>
      <w:r>
        <w:rPr>
          <w:rFonts w:hint="cs"/>
          <w:rtl/>
          <w:lang w:eastAsia="he-IL"/>
        </w:rPr>
        <w:t xml:space="preserve">לפרסם </w:t>
      </w:r>
      <w:bookmarkStart w:id="1655" w:name="_ETM_Q1_1129946"/>
      <w:bookmarkEnd w:id="1655"/>
      <w:r>
        <w:rPr>
          <w:rFonts w:hint="cs"/>
          <w:rtl/>
          <w:lang w:eastAsia="he-IL"/>
        </w:rPr>
        <w:t>מה? את הרש</w:t>
      </w:r>
      <w:bookmarkStart w:id="1656" w:name="_ETM_Q1_1128125"/>
      <w:bookmarkEnd w:id="1656"/>
      <w:r>
        <w:rPr>
          <w:rFonts w:hint="cs"/>
          <w:rtl/>
          <w:lang w:eastAsia="he-IL"/>
        </w:rPr>
        <w:t>ומות האלה?</w:t>
      </w:r>
      <w:bookmarkStart w:id="1657" w:name="_ETM_Q1_1129401"/>
      <w:bookmarkEnd w:id="1657"/>
    </w:p>
    <w:p w14:paraId="69AC9878" w14:textId="77777777" w:rsidR="00BA30F8" w:rsidRDefault="00BA30F8" w:rsidP="00BA30F8">
      <w:pPr>
        <w:rPr>
          <w:rtl/>
          <w:lang w:eastAsia="he-IL"/>
        </w:rPr>
      </w:pPr>
      <w:bookmarkStart w:id="1658" w:name="_ETM_Q1_1129479"/>
      <w:bookmarkEnd w:id="1658"/>
    </w:p>
    <w:p w14:paraId="1D622E54" w14:textId="03D5CC42" w:rsidR="00BA30F8" w:rsidRDefault="00BA30F8" w:rsidP="00BA30F8">
      <w:pPr>
        <w:pStyle w:val="a4"/>
        <w:keepNext/>
        <w:rPr>
          <w:rtl/>
        </w:rPr>
      </w:pPr>
      <w:bookmarkStart w:id="1659" w:name="ET_speaker_תומר_רוזנר_170"/>
      <w:r w:rsidRPr="00BA30F8">
        <w:rPr>
          <w:rStyle w:val="TagStyle"/>
          <w:rtl/>
        </w:rPr>
        <w:t xml:space="preserve"> &lt;&lt; דובר &gt;&gt; </w:t>
      </w:r>
      <w:r>
        <w:rPr>
          <w:rtl/>
        </w:rPr>
        <w:t xml:space="preserve">תומר </w:t>
      </w:r>
      <w:proofErr w:type="spellStart"/>
      <w:r>
        <w:rPr>
          <w:rtl/>
        </w:rPr>
        <w:t>רוזנר</w:t>
      </w:r>
      <w:proofErr w:type="spellEnd"/>
      <w:r>
        <w:rPr>
          <w:rtl/>
        </w:rPr>
        <w:t>:</w:t>
      </w:r>
      <w:r w:rsidRPr="00BA30F8">
        <w:rPr>
          <w:rStyle w:val="TagStyle"/>
          <w:rtl/>
        </w:rPr>
        <w:t xml:space="preserve"> &lt;&lt; דובר &gt;&gt;</w:t>
      </w:r>
      <w:r w:rsidR="00065E47">
        <w:rPr>
          <w:rtl/>
        </w:rPr>
        <w:t xml:space="preserve"> </w:t>
      </w:r>
      <w:r>
        <w:rPr>
          <w:rtl/>
        </w:rPr>
        <w:t xml:space="preserve"> </w:t>
      </w:r>
      <w:bookmarkEnd w:id="1659"/>
    </w:p>
    <w:p w14:paraId="5A981439" w14:textId="77777777" w:rsidR="00BA30F8" w:rsidRDefault="00BA30F8" w:rsidP="00BA30F8">
      <w:pPr>
        <w:pStyle w:val="KeepWithNext"/>
        <w:rPr>
          <w:rtl/>
          <w:lang w:eastAsia="he-IL"/>
        </w:rPr>
      </w:pPr>
    </w:p>
    <w:p w14:paraId="174CA208" w14:textId="77777777" w:rsidR="00BA30F8" w:rsidRDefault="00BA30F8" w:rsidP="00BA30F8">
      <w:pPr>
        <w:rPr>
          <w:rtl/>
          <w:lang w:eastAsia="he-IL"/>
        </w:rPr>
      </w:pPr>
      <w:bookmarkStart w:id="1660" w:name="_ETM_Q1_1131856"/>
      <w:bookmarkStart w:id="1661" w:name="_ETM_Q1_1131901"/>
      <w:bookmarkEnd w:id="1660"/>
      <w:bookmarkEnd w:id="1661"/>
      <w:r>
        <w:rPr>
          <w:rFonts w:hint="cs"/>
          <w:rtl/>
          <w:lang w:eastAsia="he-IL"/>
        </w:rPr>
        <w:t>כן. שפרויקט, שפר</w:t>
      </w:r>
      <w:bookmarkStart w:id="1662" w:name="_ETM_Q1_1132048"/>
      <w:bookmarkEnd w:id="1662"/>
      <w:r>
        <w:rPr>
          <w:rFonts w:hint="cs"/>
          <w:rtl/>
          <w:lang w:eastAsia="he-IL"/>
        </w:rPr>
        <w:t xml:space="preserve">ויקט הקמה - - - </w:t>
      </w:r>
      <w:bookmarkStart w:id="1663" w:name="_ETM_Q1_1133039"/>
      <w:bookmarkEnd w:id="1663"/>
    </w:p>
    <w:p w14:paraId="71F0BFC8" w14:textId="77777777" w:rsidR="00BA30F8" w:rsidRDefault="00BA30F8" w:rsidP="00BA30F8">
      <w:pPr>
        <w:rPr>
          <w:rtl/>
          <w:lang w:eastAsia="he-IL"/>
        </w:rPr>
      </w:pPr>
      <w:bookmarkStart w:id="1664" w:name="_ETM_Q1_1133121"/>
      <w:bookmarkEnd w:id="1664"/>
    </w:p>
    <w:p w14:paraId="3BFA424F" w14:textId="5BF6D225" w:rsidR="00BA30F8" w:rsidRDefault="00BA30F8" w:rsidP="00BA30F8">
      <w:pPr>
        <w:pStyle w:val="af6"/>
        <w:keepNext/>
        <w:rPr>
          <w:rtl/>
        </w:rPr>
      </w:pPr>
      <w:bookmarkStart w:id="1665" w:name="ET_yor_5069_171"/>
      <w:r w:rsidRPr="00BA30F8">
        <w:rPr>
          <w:rStyle w:val="TagStyle"/>
          <w:rtl/>
        </w:rPr>
        <w:t xml:space="preserve"> &lt;&lt; </w:t>
      </w:r>
      <w:proofErr w:type="spellStart"/>
      <w:r w:rsidRPr="00BA30F8">
        <w:rPr>
          <w:rStyle w:val="TagStyle"/>
          <w:rtl/>
        </w:rPr>
        <w:t>יור</w:t>
      </w:r>
      <w:proofErr w:type="spellEnd"/>
      <w:r w:rsidRPr="00BA30F8">
        <w:rPr>
          <w:rStyle w:val="TagStyle"/>
          <w:rtl/>
        </w:rPr>
        <w:t xml:space="preserve"> &gt;&gt; </w:t>
      </w:r>
      <w:r>
        <w:rPr>
          <w:rtl/>
        </w:rPr>
        <w:t>היו"ר יעקב אשר:</w:t>
      </w:r>
      <w:r w:rsidRPr="00BA30F8">
        <w:rPr>
          <w:rStyle w:val="TagStyle"/>
          <w:rtl/>
        </w:rPr>
        <w:t xml:space="preserve"> &lt;&lt; </w:t>
      </w:r>
      <w:proofErr w:type="spellStart"/>
      <w:r w:rsidRPr="00BA30F8">
        <w:rPr>
          <w:rStyle w:val="TagStyle"/>
          <w:rtl/>
        </w:rPr>
        <w:t>יור</w:t>
      </w:r>
      <w:proofErr w:type="spellEnd"/>
      <w:r w:rsidRPr="00BA30F8">
        <w:rPr>
          <w:rStyle w:val="TagStyle"/>
          <w:rtl/>
        </w:rPr>
        <w:t xml:space="preserve"> &gt;&gt;</w:t>
      </w:r>
      <w:r w:rsidR="00065E47">
        <w:rPr>
          <w:rtl/>
        </w:rPr>
        <w:t xml:space="preserve"> </w:t>
      </w:r>
      <w:r>
        <w:rPr>
          <w:rtl/>
        </w:rPr>
        <w:t xml:space="preserve"> </w:t>
      </w:r>
      <w:bookmarkEnd w:id="1665"/>
    </w:p>
    <w:p w14:paraId="0ACEA4D9" w14:textId="77777777" w:rsidR="00BA30F8" w:rsidRDefault="00BA30F8" w:rsidP="00BA30F8">
      <w:pPr>
        <w:pStyle w:val="KeepWithNext"/>
        <w:rPr>
          <w:rtl/>
          <w:lang w:eastAsia="he-IL"/>
        </w:rPr>
      </w:pPr>
    </w:p>
    <w:p w14:paraId="3496CBA2" w14:textId="77777777" w:rsidR="00BA30F8" w:rsidRDefault="00BA30F8" w:rsidP="00BA30F8">
      <w:pPr>
        <w:rPr>
          <w:rtl/>
          <w:lang w:eastAsia="he-IL"/>
        </w:rPr>
      </w:pPr>
      <w:bookmarkStart w:id="1666" w:name="_ETM_Q1_1134262"/>
      <w:bookmarkStart w:id="1667" w:name="_ETM_Q1_1134310"/>
      <w:bookmarkEnd w:id="1666"/>
      <w:bookmarkEnd w:id="1667"/>
      <w:r>
        <w:rPr>
          <w:rFonts w:hint="cs"/>
          <w:rtl/>
          <w:lang w:eastAsia="he-IL"/>
        </w:rPr>
        <w:t xml:space="preserve">לא, את </w:t>
      </w:r>
      <w:bookmarkStart w:id="1668" w:name="_ETM_Q1_1135014"/>
      <w:bookmarkEnd w:id="1668"/>
      <w:r>
        <w:rPr>
          <w:rFonts w:hint="cs"/>
          <w:rtl/>
          <w:lang w:eastAsia="he-IL"/>
        </w:rPr>
        <w:t>הרשימה הוא חייב לפר</w:t>
      </w:r>
      <w:bookmarkStart w:id="1669" w:name="_ETM_Q1_1134375"/>
      <w:bookmarkEnd w:id="1669"/>
      <w:r>
        <w:rPr>
          <w:rFonts w:hint="cs"/>
          <w:rtl/>
          <w:lang w:eastAsia="he-IL"/>
        </w:rPr>
        <w:t>סם, מתי?</w:t>
      </w:r>
      <w:bookmarkStart w:id="1670" w:name="_ETM_Q1_1135664"/>
      <w:bookmarkEnd w:id="1670"/>
    </w:p>
    <w:p w14:paraId="180EE58A" w14:textId="77777777" w:rsidR="00BA30F8" w:rsidRDefault="00BA30F8" w:rsidP="00BA30F8">
      <w:pPr>
        <w:rPr>
          <w:rtl/>
          <w:lang w:eastAsia="he-IL"/>
        </w:rPr>
      </w:pPr>
      <w:bookmarkStart w:id="1671" w:name="_ETM_Q1_1135746"/>
      <w:bookmarkEnd w:id="1671"/>
    </w:p>
    <w:p w14:paraId="0E8890E3" w14:textId="4C255A73" w:rsidR="00BA30F8" w:rsidRDefault="00BA30F8" w:rsidP="00BA30F8">
      <w:pPr>
        <w:pStyle w:val="a4"/>
        <w:keepNext/>
        <w:rPr>
          <w:rtl/>
        </w:rPr>
      </w:pPr>
      <w:bookmarkStart w:id="1672" w:name="ET_speaker_תומר_רוזנר_172"/>
      <w:r w:rsidRPr="00BA30F8">
        <w:rPr>
          <w:rStyle w:val="TagStyle"/>
          <w:rtl/>
        </w:rPr>
        <w:t xml:space="preserve"> &lt;&lt; דובר &gt;&gt; </w:t>
      </w:r>
      <w:r>
        <w:rPr>
          <w:rtl/>
        </w:rPr>
        <w:t xml:space="preserve">תומר </w:t>
      </w:r>
      <w:proofErr w:type="spellStart"/>
      <w:r>
        <w:rPr>
          <w:rtl/>
        </w:rPr>
        <w:t>רוזנר</w:t>
      </w:r>
      <w:proofErr w:type="spellEnd"/>
      <w:r>
        <w:rPr>
          <w:rtl/>
        </w:rPr>
        <w:t>:</w:t>
      </w:r>
      <w:r w:rsidRPr="00BA30F8">
        <w:rPr>
          <w:rStyle w:val="TagStyle"/>
          <w:rtl/>
        </w:rPr>
        <w:t xml:space="preserve"> &lt;&lt; דובר &gt;&gt;</w:t>
      </w:r>
      <w:r w:rsidR="00065E47">
        <w:rPr>
          <w:rtl/>
        </w:rPr>
        <w:t xml:space="preserve"> </w:t>
      </w:r>
      <w:r>
        <w:rPr>
          <w:rtl/>
        </w:rPr>
        <w:t xml:space="preserve"> </w:t>
      </w:r>
      <w:bookmarkEnd w:id="1672"/>
    </w:p>
    <w:p w14:paraId="282B1F52" w14:textId="77777777" w:rsidR="00BA30F8" w:rsidRDefault="00BA30F8" w:rsidP="00BA30F8">
      <w:pPr>
        <w:pStyle w:val="KeepWithNext"/>
        <w:rPr>
          <w:rtl/>
          <w:lang w:eastAsia="he-IL"/>
        </w:rPr>
      </w:pPr>
    </w:p>
    <w:p w14:paraId="195D51E0" w14:textId="77777777" w:rsidR="00BA30F8" w:rsidRDefault="00BA30F8" w:rsidP="00BA30F8">
      <w:pPr>
        <w:rPr>
          <w:rtl/>
          <w:lang w:eastAsia="he-IL"/>
        </w:rPr>
      </w:pPr>
      <w:bookmarkStart w:id="1673" w:name="_ETM_Q1_1138042"/>
      <w:bookmarkStart w:id="1674" w:name="_ETM_Q1_1138088"/>
      <w:bookmarkEnd w:id="1673"/>
      <w:bookmarkEnd w:id="1674"/>
      <w:r>
        <w:rPr>
          <w:rFonts w:hint="cs"/>
          <w:rtl/>
          <w:lang w:eastAsia="he-IL"/>
        </w:rPr>
        <w:t>או</w:t>
      </w:r>
      <w:bookmarkStart w:id="1675" w:name="_ETM_Q1_1135362"/>
      <w:bookmarkEnd w:id="1675"/>
      <w:r>
        <w:rPr>
          <w:rFonts w:hint="cs"/>
          <w:rtl/>
          <w:lang w:eastAsia="he-IL"/>
        </w:rPr>
        <w:t xml:space="preserve">, שאלה טובה. זאת השאלה. </w:t>
      </w:r>
    </w:p>
    <w:p w14:paraId="2C1AC3FC" w14:textId="77777777" w:rsidR="00BA30F8" w:rsidRDefault="00BA30F8" w:rsidP="00BA30F8">
      <w:pPr>
        <w:rPr>
          <w:rtl/>
          <w:lang w:eastAsia="he-IL"/>
        </w:rPr>
      </w:pPr>
      <w:bookmarkStart w:id="1676" w:name="_ETM_Q1_1138383"/>
      <w:bookmarkStart w:id="1677" w:name="_ETM_Q1_1136539"/>
      <w:bookmarkEnd w:id="1676"/>
      <w:bookmarkEnd w:id="1677"/>
    </w:p>
    <w:p w14:paraId="19DD6A93" w14:textId="71BBCA20" w:rsidR="00BA30F8" w:rsidRDefault="00BA30F8" w:rsidP="00BA30F8">
      <w:pPr>
        <w:pStyle w:val="a4"/>
        <w:keepNext/>
        <w:rPr>
          <w:rtl/>
        </w:rPr>
      </w:pPr>
      <w:bookmarkStart w:id="1678" w:name="ET_speaker_6359_173"/>
      <w:r w:rsidRPr="00BA30F8">
        <w:rPr>
          <w:rStyle w:val="TagStyle"/>
          <w:rtl/>
        </w:rPr>
        <w:t xml:space="preserve"> &lt;&lt; דובר &gt;&gt; </w:t>
      </w:r>
      <w:r>
        <w:rPr>
          <w:rtl/>
        </w:rPr>
        <w:t>מטי צרפתי הרכבי (יש עתיד):</w:t>
      </w:r>
      <w:r w:rsidRPr="00BA30F8">
        <w:rPr>
          <w:rStyle w:val="TagStyle"/>
          <w:rtl/>
        </w:rPr>
        <w:t xml:space="preserve"> &lt;&lt; דובר &gt;&gt;</w:t>
      </w:r>
      <w:r w:rsidR="00065E47">
        <w:rPr>
          <w:rtl/>
        </w:rPr>
        <w:t xml:space="preserve"> </w:t>
      </w:r>
      <w:r>
        <w:rPr>
          <w:rtl/>
        </w:rPr>
        <w:t xml:space="preserve"> </w:t>
      </w:r>
      <w:bookmarkEnd w:id="1678"/>
    </w:p>
    <w:p w14:paraId="5E4E3C94" w14:textId="77777777" w:rsidR="00BA30F8" w:rsidRDefault="00BA30F8" w:rsidP="00BA30F8">
      <w:pPr>
        <w:pStyle w:val="KeepWithNext"/>
        <w:rPr>
          <w:rtl/>
          <w:lang w:eastAsia="he-IL"/>
        </w:rPr>
      </w:pPr>
    </w:p>
    <w:p w14:paraId="7A76D5ED" w14:textId="77777777" w:rsidR="00BA30F8" w:rsidRDefault="00BA30F8" w:rsidP="00BA30F8">
      <w:pPr>
        <w:rPr>
          <w:rtl/>
          <w:lang w:eastAsia="he-IL"/>
        </w:rPr>
      </w:pPr>
      <w:r>
        <w:rPr>
          <w:rFonts w:hint="cs"/>
          <w:rtl/>
          <w:lang w:eastAsia="he-IL"/>
        </w:rPr>
        <w:t>ז</w:t>
      </w:r>
      <w:bookmarkStart w:id="1679" w:name="_ETM_Q1_1138451"/>
      <w:bookmarkEnd w:id="1679"/>
      <w:r>
        <w:rPr>
          <w:rFonts w:hint="cs"/>
          <w:rtl/>
          <w:lang w:eastAsia="he-IL"/>
        </w:rPr>
        <w:t>ה</w:t>
      </w:r>
      <w:bookmarkStart w:id="1680" w:name="_ETM_Q1_1138516"/>
      <w:bookmarkEnd w:id="1680"/>
      <w:r>
        <w:rPr>
          <w:rFonts w:hint="cs"/>
          <w:rtl/>
          <w:lang w:eastAsia="he-IL"/>
        </w:rPr>
        <w:t xml:space="preserve"> </w:t>
      </w:r>
      <w:bookmarkStart w:id="1681" w:name="_ETM_Q1_1138620"/>
      <w:bookmarkEnd w:id="1681"/>
      <w:r>
        <w:rPr>
          <w:rFonts w:hint="cs"/>
          <w:rtl/>
          <w:lang w:eastAsia="he-IL"/>
        </w:rPr>
        <w:t xml:space="preserve">במסגרת החוק. </w:t>
      </w:r>
      <w:bookmarkStart w:id="1682" w:name="_ETM_Q1_1141021"/>
      <w:bookmarkEnd w:id="1682"/>
    </w:p>
    <w:p w14:paraId="3BF9CEF9" w14:textId="77777777" w:rsidR="00BA30F8" w:rsidRDefault="00BA30F8" w:rsidP="00BA30F8">
      <w:pPr>
        <w:rPr>
          <w:rtl/>
          <w:lang w:eastAsia="he-IL"/>
        </w:rPr>
      </w:pPr>
      <w:bookmarkStart w:id="1683" w:name="_ETM_Q1_1141104"/>
      <w:bookmarkStart w:id="1684" w:name="_ETM_Q1_1138298"/>
      <w:bookmarkEnd w:id="1683"/>
      <w:bookmarkEnd w:id="1684"/>
    </w:p>
    <w:p w14:paraId="7985F341" w14:textId="3836F3C5" w:rsidR="00BA30F8" w:rsidRDefault="00BA30F8" w:rsidP="00BA30F8">
      <w:pPr>
        <w:pStyle w:val="a4"/>
        <w:keepNext/>
        <w:rPr>
          <w:rtl/>
        </w:rPr>
      </w:pPr>
      <w:bookmarkStart w:id="1685" w:name="ET_speaker_תומר_רוזנר_174"/>
      <w:r w:rsidRPr="00BA30F8">
        <w:rPr>
          <w:rStyle w:val="TagStyle"/>
          <w:rtl/>
        </w:rPr>
        <w:t xml:space="preserve"> &lt;&lt; דובר &gt;&gt; </w:t>
      </w:r>
      <w:r>
        <w:rPr>
          <w:rtl/>
        </w:rPr>
        <w:t xml:space="preserve">תומר </w:t>
      </w:r>
      <w:proofErr w:type="spellStart"/>
      <w:r>
        <w:rPr>
          <w:rtl/>
        </w:rPr>
        <w:t>רוזנר</w:t>
      </w:r>
      <w:proofErr w:type="spellEnd"/>
      <w:r>
        <w:rPr>
          <w:rtl/>
        </w:rPr>
        <w:t>:</w:t>
      </w:r>
      <w:r w:rsidRPr="00BA30F8">
        <w:rPr>
          <w:rStyle w:val="TagStyle"/>
          <w:rtl/>
        </w:rPr>
        <w:t xml:space="preserve"> &lt;&lt; דובר &gt;&gt;</w:t>
      </w:r>
      <w:r w:rsidR="00065E47">
        <w:rPr>
          <w:rtl/>
        </w:rPr>
        <w:t xml:space="preserve"> </w:t>
      </w:r>
      <w:r>
        <w:rPr>
          <w:rtl/>
        </w:rPr>
        <w:t xml:space="preserve"> </w:t>
      </w:r>
      <w:bookmarkEnd w:id="1685"/>
    </w:p>
    <w:p w14:paraId="22D20BC9" w14:textId="77777777" w:rsidR="00BA30F8" w:rsidRDefault="00BA30F8" w:rsidP="00BA30F8">
      <w:pPr>
        <w:pStyle w:val="KeepWithNext"/>
        <w:rPr>
          <w:rtl/>
          <w:lang w:eastAsia="he-IL"/>
        </w:rPr>
      </w:pPr>
    </w:p>
    <w:p w14:paraId="6F1AEB91" w14:textId="77777777" w:rsidR="00BA30F8" w:rsidRDefault="00BA30F8" w:rsidP="00BA30F8">
      <w:pPr>
        <w:rPr>
          <w:rtl/>
          <w:lang w:eastAsia="he-IL"/>
        </w:rPr>
      </w:pPr>
      <w:r>
        <w:rPr>
          <w:rFonts w:hint="cs"/>
          <w:rtl/>
          <w:lang w:eastAsia="he-IL"/>
        </w:rPr>
        <w:t>ל</w:t>
      </w:r>
      <w:bookmarkStart w:id="1686" w:name="_ETM_Q1_1140085"/>
      <w:bookmarkStart w:id="1687" w:name="_ETM_Q1_1140137"/>
      <w:bookmarkEnd w:id="1686"/>
      <w:bookmarkEnd w:id="1687"/>
      <w:r>
        <w:rPr>
          <w:rFonts w:hint="cs"/>
          <w:rtl/>
          <w:lang w:eastAsia="he-IL"/>
        </w:rPr>
        <w:t>משל אתן דוגמה. יכול לה</w:t>
      </w:r>
      <w:bookmarkStart w:id="1688" w:name="_ETM_Q1_1139258"/>
      <w:bookmarkEnd w:id="1688"/>
      <w:r>
        <w:rPr>
          <w:rFonts w:hint="cs"/>
          <w:rtl/>
          <w:lang w:eastAsia="he-IL"/>
        </w:rPr>
        <w:t>יות שפרויקט שמשרד האנרגיה</w:t>
      </w:r>
      <w:bookmarkStart w:id="1689" w:name="_ETM_Q1_1142792"/>
      <w:bookmarkEnd w:id="1689"/>
      <w:r>
        <w:rPr>
          <w:rFonts w:hint="cs"/>
          <w:rtl/>
          <w:lang w:eastAsia="he-IL"/>
        </w:rPr>
        <w:t xml:space="preserve"> חושב עליו, הוא חושב שיש איזה פקיד בכיר במשרד </w:t>
      </w:r>
      <w:bookmarkStart w:id="1690" w:name="_ETM_Q1_1148743"/>
      <w:bookmarkEnd w:id="1690"/>
      <w:r>
        <w:rPr>
          <w:rFonts w:hint="cs"/>
          <w:rtl/>
          <w:lang w:eastAsia="he-IL"/>
        </w:rPr>
        <w:t>ה</w:t>
      </w:r>
      <w:bookmarkStart w:id="1691" w:name="_ETM_Q1_1145897"/>
      <w:bookmarkEnd w:id="1691"/>
      <w:r>
        <w:rPr>
          <w:rFonts w:hint="cs"/>
          <w:rtl/>
          <w:lang w:eastAsia="he-IL"/>
        </w:rPr>
        <w:t xml:space="preserve">אנרגיה </w:t>
      </w:r>
      <w:bookmarkStart w:id="1692" w:name="_ETM_Q1_1144277"/>
      <w:bookmarkEnd w:id="1692"/>
      <w:r w:rsidR="00E100F3">
        <w:rPr>
          <w:rFonts w:hint="cs"/>
          <w:rtl/>
          <w:lang w:eastAsia="he-IL"/>
        </w:rPr>
        <w:t>שחו</w:t>
      </w:r>
      <w:bookmarkStart w:id="1693" w:name="_ETM_Q1_1147464"/>
      <w:bookmarkEnd w:id="1693"/>
      <w:r w:rsidR="00E100F3">
        <w:rPr>
          <w:rFonts w:hint="cs"/>
          <w:rtl/>
          <w:lang w:eastAsia="he-IL"/>
        </w:rPr>
        <w:t xml:space="preserve">שב שצריך להקים תחנת כוח בבני ברק. יש </w:t>
      </w:r>
      <w:bookmarkStart w:id="1694" w:name="_ETM_Q1_1154599"/>
      <w:bookmarkEnd w:id="1694"/>
      <w:r w:rsidR="00E100F3">
        <w:rPr>
          <w:rFonts w:hint="cs"/>
          <w:rtl/>
          <w:lang w:eastAsia="he-IL"/>
        </w:rPr>
        <w:t>הרבה מקום בבני ברק. אז הוא רוצה להקים. הוא חושב,</w:t>
      </w:r>
      <w:bookmarkStart w:id="1695" w:name="_ETM_Q1_1160250"/>
      <w:bookmarkEnd w:id="1695"/>
      <w:r w:rsidR="00E100F3">
        <w:rPr>
          <w:rFonts w:hint="cs"/>
          <w:rtl/>
          <w:lang w:eastAsia="he-IL"/>
        </w:rPr>
        <w:t xml:space="preserve"> הוזה, מתלבט ברעיון וזה. לעומת זאת, יש מצב שב</w:t>
      </w:r>
      <w:bookmarkStart w:id="1696" w:name="_ETM_Q1_1162505"/>
      <w:bookmarkEnd w:id="1696"/>
      <w:r w:rsidR="00E100F3">
        <w:rPr>
          <w:rFonts w:hint="cs"/>
          <w:rtl/>
          <w:lang w:eastAsia="he-IL"/>
        </w:rPr>
        <w:t>ו כבר</w:t>
      </w:r>
      <w:bookmarkStart w:id="1697" w:name="_ETM_Q1_1163846"/>
      <w:bookmarkEnd w:id="1697"/>
      <w:r w:rsidR="00E100F3">
        <w:rPr>
          <w:rFonts w:hint="cs"/>
          <w:rtl/>
          <w:lang w:eastAsia="he-IL"/>
        </w:rPr>
        <w:t xml:space="preserve"> יש </w:t>
      </w:r>
      <w:proofErr w:type="spellStart"/>
      <w:r w:rsidR="00E100F3">
        <w:rPr>
          <w:rFonts w:hint="cs"/>
          <w:rtl/>
          <w:lang w:eastAsia="he-IL"/>
        </w:rPr>
        <w:t>תוכנית</w:t>
      </w:r>
      <w:proofErr w:type="spellEnd"/>
      <w:r w:rsidR="00E100F3">
        <w:rPr>
          <w:rFonts w:hint="cs"/>
          <w:rtl/>
          <w:lang w:eastAsia="he-IL"/>
        </w:rPr>
        <w:t xml:space="preserve"> או שהתחילו להקים. בקיצור, השאלה היא מתי קמה</w:t>
      </w:r>
      <w:bookmarkStart w:id="1698" w:name="_ETM_Q1_1169746"/>
      <w:bookmarkEnd w:id="1698"/>
      <w:r w:rsidR="00E100F3">
        <w:rPr>
          <w:rFonts w:hint="cs"/>
          <w:rtl/>
          <w:lang w:eastAsia="he-IL"/>
        </w:rPr>
        <w:t xml:space="preserve"> החובה של שר האוצר לפרסם פרו</w:t>
      </w:r>
      <w:bookmarkStart w:id="1699" w:name="_ETM_Q1_1170618"/>
      <w:bookmarkEnd w:id="1699"/>
      <w:r w:rsidR="00E100F3">
        <w:rPr>
          <w:rFonts w:hint="cs"/>
          <w:rtl/>
          <w:lang w:eastAsia="he-IL"/>
        </w:rPr>
        <w:t>יקט ספציפי, הרשימה היא רשימה</w:t>
      </w:r>
      <w:bookmarkStart w:id="1700" w:name="_ETM_Q1_1175614"/>
      <w:bookmarkEnd w:id="1700"/>
      <w:r w:rsidR="00E100F3">
        <w:rPr>
          <w:rFonts w:hint="cs"/>
          <w:rtl/>
          <w:lang w:eastAsia="he-IL"/>
        </w:rPr>
        <w:t xml:space="preserve"> ספציפית, זה צריך ל</w:t>
      </w:r>
      <w:bookmarkStart w:id="1701" w:name="_ETM_Q1_1175378"/>
      <w:bookmarkEnd w:id="1701"/>
      <w:r w:rsidR="00E100F3">
        <w:rPr>
          <w:rFonts w:hint="cs"/>
          <w:rtl/>
          <w:lang w:eastAsia="he-IL"/>
        </w:rPr>
        <w:t>הבין. הרשימה היא של הקמת תחנת כוח</w:t>
      </w:r>
      <w:bookmarkStart w:id="1702" w:name="_ETM_Q1_1179940"/>
      <w:bookmarkEnd w:id="1702"/>
      <w:r w:rsidR="00E100F3">
        <w:rPr>
          <w:rFonts w:hint="cs"/>
          <w:rtl/>
          <w:lang w:eastAsia="he-IL"/>
        </w:rPr>
        <w:t xml:space="preserve"> באשקלון, ליד </w:t>
      </w:r>
      <w:bookmarkStart w:id="1703" w:name="_ETM_Q1_1179201"/>
      <w:bookmarkEnd w:id="1703"/>
      <w:r w:rsidR="00E100F3">
        <w:rPr>
          <w:rFonts w:hint="cs"/>
          <w:rtl/>
          <w:lang w:eastAsia="he-IL"/>
        </w:rPr>
        <w:t xml:space="preserve">תחנת רוטנברג הקיימת. </w:t>
      </w:r>
      <w:bookmarkStart w:id="1704" w:name="_ETM_Q1_1182197"/>
      <w:bookmarkEnd w:id="1704"/>
    </w:p>
    <w:p w14:paraId="76CC19CD" w14:textId="77777777" w:rsidR="00E100F3" w:rsidRDefault="00E100F3" w:rsidP="00BA30F8">
      <w:pPr>
        <w:rPr>
          <w:rtl/>
          <w:lang w:eastAsia="he-IL"/>
        </w:rPr>
      </w:pPr>
    </w:p>
    <w:p w14:paraId="0F06BEB1" w14:textId="44EA582B" w:rsidR="00E100F3" w:rsidRDefault="00E100F3" w:rsidP="00E100F3">
      <w:pPr>
        <w:pStyle w:val="af6"/>
        <w:keepNext/>
        <w:rPr>
          <w:rtl/>
        </w:rPr>
      </w:pPr>
      <w:bookmarkStart w:id="1705" w:name="ET_yor_5069_175"/>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 </w:t>
      </w:r>
      <w:r>
        <w:rPr>
          <w:rtl/>
        </w:rPr>
        <w:t>היו"ר יעקב אשר:</w:t>
      </w:r>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w:t>
      </w:r>
      <w:r w:rsidR="00065E47">
        <w:rPr>
          <w:rtl/>
        </w:rPr>
        <w:t xml:space="preserve"> </w:t>
      </w:r>
      <w:r>
        <w:rPr>
          <w:rtl/>
        </w:rPr>
        <w:t xml:space="preserve"> </w:t>
      </w:r>
      <w:bookmarkEnd w:id="1705"/>
    </w:p>
    <w:p w14:paraId="10CE5176" w14:textId="77777777" w:rsidR="00E100F3" w:rsidRDefault="00E100F3" w:rsidP="00E100F3">
      <w:pPr>
        <w:pStyle w:val="KeepWithNext"/>
        <w:rPr>
          <w:rtl/>
          <w:lang w:eastAsia="he-IL"/>
        </w:rPr>
      </w:pPr>
    </w:p>
    <w:p w14:paraId="5617E871" w14:textId="77777777" w:rsidR="00E100F3" w:rsidRDefault="00E100F3" w:rsidP="00E100F3">
      <w:pPr>
        <w:rPr>
          <w:rtl/>
          <w:lang w:eastAsia="he-IL"/>
        </w:rPr>
      </w:pPr>
      <w:bookmarkStart w:id="1706" w:name="_ETM_Q1_1183471"/>
      <w:bookmarkStart w:id="1707" w:name="_ETM_Q1_1183519"/>
      <w:bookmarkStart w:id="1708" w:name="_ETM_Q1_1180539"/>
      <w:bookmarkStart w:id="1709" w:name="_ETM_Q1_1178369"/>
      <w:bookmarkEnd w:id="1706"/>
      <w:bookmarkEnd w:id="1707"/>
      <w:bookmarkEnd w:id="1708"/>
      <w:bookmarkEnd w:id="1709"/>
      <w:r>
        <w:rPr>
          <w:rFonts w:hint="cs"/>
          <w:rtl/>
          <w:lang w:eastAsia="he-IL"/>
        </w:rPr>
        <w:t xml:space="preserve">אני לא הבנתי משהו. </w:t>
      </w:r>
      <w:bookmarkStart w:id="1710" w:name="_ETM_Q1_1183858"/>
      <w:bookmarkStart w:id="1711" w:name="_ETM_Q1_1181508"/>
      <w:bookmarkStart w:id="1712" w:name="_ETM_Q1_1181503"/>
      <w:bookmarkStart w:id="1713" w:name="_ETM_Q1_1181953"/>
      <w:bookmarkEnd w:id="1710"/>
      <w:bookmarkEnd w:id="1711"/>
      <w:bookmarkEnd w:id="1712"/>
      <w:bookmarkEnd w:id="1713"/>
    </w:p>
    <w:p w14:paraId="6E3D2950" w14:textId="77777777" w:rsidR="00E100F3" w:rsidRDefault="00E100F3" w:rsidP="00E100F3">
      <w:pPr>
        <w:rPr>
          <w:rtl/>
          <w:lang w:eastAsia="he-IL"/>
        </w:rPr>
      </w:pPr>
      <w:bookmarkStart w:id="1714" w:name="_ETM_Q1_1182022"/>
      <w:bookmarkEnd w:id="1714"/>
    </w:p>
    <w:p w14:paraId="0E4D64CC" w14:textId="77777777" w:rsidR="00E100F3" w:rsidRDefault="00E100F3" w:rsidP="00E100F3">
      <w:pPr>
        <w:rPr>
          <w:rtl/>
          <w:lang w:eastAsia="he-IL"/>
        </w:rPr>
      </w:pPr>
      <w:bookmarkStart w:id="1715" w:name="_ETM_Q1_1191803"/>
      <w:bookmarkStart w:id="1716" w:name="_ETM_Q1_1191839"/>
      <w:bookmarkEnd w:id="1715"/>
      <w:bookmarkEnd w:id="1716"/>
      <w:r>
        <w:rPr>
          <w:rFonts w:hint="cs"/>
          <w:rtl/>
          <w:lang w:eastAsia="he-IL"/>
        </w:rPr>
        <w:t>הרשימה צריכה לעבור,</w:t>
      </w:r>
      <w:bookmarkStart w:id="1717" w:name="_ETM_Q1_1194013"/>
      <w:bookmarkEnd w:id="1717"/>
      <w:r>
        <w:rPr>
          <w:rFonts w:hint="cs"/>
          <w:rtl/>
          <w:lang w:eastAsia="he-IL"/>
        </w:rPr>
        <w:t xml:space="preserve"> ותעזור לי א</w:t>
      </w:r>
      <w:bookmarkStart w:id="1718" w:name="_ETM_Q1_1192216"/>
      <w:bookmarkEnd w:id="1718"/>
      <w:r>
        <w:rPr>
          <w:rFonts w:hint="cs"/>
          <w:rtl/>
          <w:lang w:eastAsia="he-IL"/>
        </w:rPr>
        <w:t>תה גם, זה בסדר. היא צריכה להתפ</w:t>
      </w:r>
      <w:bookmarkStart w:id="1719" w:name="_ETM_Q1_1195197"/>
      <w:bookmarkEnd w:id="1719"/>
      <w:r>
        <w:rPr>
          <w:rFonts w:hint="cs"/>
          <w:rtl/>
          <w:lang w:eastAsia="he-IL"/>
        </w:rPr>
        <w:t>רסם ברשומות.</w:t>
      </w:r>
      <w:bookmarkStart w:id="1720" w:name="_ETM_Q1_1196771"/>
      <w:bookmarkEnd w:id="1720"/>
      <w:r>
        <w:rPr>
          <w:rFonts w:hint="cs"/>
          <w:rtl/>
          <w:lang w:eastAsia="he-IL"/>
        </w:rPr>
        <w:t xml:space="preserve"> </w:t>
      </w:r>
      <w:bookmarkStart w:id="1721" w:name="_ETM_Q1_1196946"/>
      <w:bookmarkEnd w:id="1721"/>
    </w:p>
    <w:p w14:paraId="4A20A7D2" w14:textId="77777777" w:rsidR="00E100F3" w:rsidRDefault="00E100F3" w:rsidP="00E100F3">
      <w:pPr>
        <w:rPr>
          <w:rtl/>
          <w:lang w:eastAsia="he-IL"/>
        </w:rPr>
      </w:pPr>
      <w:bookmarkStart w:id="1722" w:name="_ETM_Q1_1197016"/>
      <w:bookmarkEnd w:id="1722"/>
    </w:p>
    <w:p w14:paraId="61D30897" w14:textId="16A12760" w:rsidR="00E100F3" w:rsidRDefault="00E100F3" w:rsidP="00E100F3">
      <w:pPr>
        <w:pStyle w:val="a4"/>
        <w:keepNext/>
        <w:rPr>
          <w:rtl/>
        </w:rPr>
      </w:pPr>
      <w:bookmarkStart w:id="1723" w:name="ET_speaker_תומר_רוזנר_182"/>
      <w:r w:rsidRPr="00E100F3">
        <w:rPr>
          <w:rStyle w:val="TagStyle"/>
          <w:rtl/>
        </w:rPr>
        <w:t xml:space="preserve"> &lt;&lt; דובר &gt;&gt; </w:t>
      </w:r>
      <w:r>
        <w:rPr>
          <w:rtl/>
        </w:rPr>
        <w:t xml:space="preserve">תומר </w:t>
      </w:r>
      <w:proofErr w:type="spellStart"/>
      <w:r>
        <w:rPr>
          <w:rtl/>
        </w:rPr>
        <w:t>רוזנר</w:t>
      </w:r>
      <w:proofErr w:type="spellEnd"/>
      <w:r>
        <w:rPr>
          <w:rtl/>
        </w:rPr>
        <w:t>:</w:t>
      </w:r>
      <w:r w:rsidRPr="00E100F3">
        <w:rPr>
          <w:rStyle w:val="TagStyle"/>
          <w:rtl/>
        </w:rPr>
        <w:t xml:space="preserve"> &lt;&lt; דובר &gt;&gt;</w:t>
      </w:r>
      <w:r w:rsidR="00065E47">
        <w:rPr>
          <w:rtl/>
        </w:rPr>
        <w:t xml:space="preserve"> </w:t>
      </w:r>
      <w:r>
        <w:rPr>
          <w:rtl/>
        </w:rPr>
        <w:t xml:space="preserve"> </w:t>
      </w:r>
      <w:bookmarkEnd w:id="1723"/>
    </w:p>
    <w:p w14:paraId="77FD78DF" w14:textId="77777777" w:rsidR="00E100F3" w:rsidRDefault="00E100F3" w:rsidP="00E100F3">
      <w:pPr>
        <w:pStyle w:val="KeepWithNext"/>
        <w:rPr>
          <w:rtl/>
          <w:lang w:eastAsia="he-IL"/>
        </w:rPr>
      </w:pPr>
    </w:p>
    <w:p w14:paraId="5212F20E" w14:textId="77777777" w:rsidR="00E100F3" w:rsidRDefault="00E100F3" w:rsidP="00E100F3">
      <w:pPr>
        <w:rPr>
          <w:rtl/>
          <w:lang w:eastAsia="he-IL"/>
        </w:rPr>
      </w:pPr>
      <w:bookmarkStart w:id="1724" w:name="_ETM_Q1_1198220"/>
      <w:bookmarkStart w:id="1725" w:name="_ETM_Q1_1198259"/>
      <w:bookmarkEnd w:id="1724"/>
      <w:bookmarkEnd w:id="1725"/>
      <w:r>
        <w:rPr>
          <w:rFonts w:hint="cs"/>
          <w:rtl/>
          <w:lang w:eastAsia="he-IL"/>
        </w:rPr>
        <w:t>נכון</w:t>
      </w:r>
      <w:bookmarkStart w:id="1726" w:name="_ETM_Q1_1195804"/>
      <w:bookmarkEnd w:id="1726"/>
      <w:r>
        <w:rPr>
          <w:rFonts w:hint="cs"/>
          <w:rtl/>
          <w:lang w:eastAsia="he-IL"/>
        </w:rPr>
        <w:t xml:space="preserve">. </w:t>
      </w:r>
      <w:bookmarkStart w:id="1727" w:name="_ETM_Q1_1196078"/>
      <w:bookmarkEnd w:id="1727"/>
    </w:p>
    <w:p w14:paraId="3BDCE46B" w14:textId="77777777" w:rsidR="00E100F3" w:rsidRDefault="00E100F3" w:rsidP="00E100F3">
      <w:pPr>
        <w:rPr>
          <w:rtl/>
          <w:lang w:eastAsia="he-IL"/>
        </w:rPr>
      </w:pPr>
      <w:bookmarkStart w:id="1728" w:name="_ETM_Q1_1196138"/>
      <w:bookmarkEnd w:id="1728"/>
    </w:p>
    <w:p w14:paraId="2433B4D7" w14:textId="53C3C61F" w:rsidR="00E100F3" w:rsidRDefault="00E100F3" w:rsidP="00E100F3">
      <w:pPr>
        <w:pStyle w:val="af6"/>
        <w:keepNext/>
        <w:rPr>
          <w:rtl/>
        </w:rPr>
      </w:pPr>
      <w:bookmarkStart w:id="1729" w:name="ET_yor_5069_183"/>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 </w:t>
      </w:r>
      <w:r>
        <w:rPr>
          <w:rtl/>
        </w:rPr>
        <w:t>היו"ר יעקב אשר:</w:t>
      </w:r>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w:t>
      </w:r>
      <w:r w:rsidR="00065E47">
        <w:rPr>
          <w:rtl/>
        </w:rPr>
        <w:t xml:space="preserve"> </w:t>
      </w:r>
      <w:r>
        <w:rPr>
          <w:rtl/>
        </w:rPr>
        <w:t xml:space="preserve"> </w:t>
      </w:r>
      <w:bookmarkEnd w:id="1729"/>
    </w:p>
    <w:p w14:paraId="6EAD5905" w14:textId="77777777" w:rsidR="00E100F3" w:rsidRDefault="00E100F3" w:rsidP="00E100F3">
      <w:pPr>
        <w:pStyle w:val="KeepWithNext"/>
        <w:rPr>
          <w:rtl/>
          <w:lang w:eastAsia="he-IL"/>
        </w:rPr>
      </w:pPr>
    </w:p>
    <w:p w14:paraId="0B3D0882" w14:textId="77777777" w:rsidR="00E100F3" w:rsidRDefault="00E100F3" w:rsidP="00E100F3">
      <w:pPr>
        <w:rPr>
          <w:rtl/>
          <w:lang w:eastAsia="he-IL"/>
        </w:rPr>
      </w:pPr>
      <w:bookmarkStart w:id="1730" w:name="_ETM_Q1_1197210"/>
      <w:bookmarkStart w:id="1731" w:name="_ETM_Q1_1197249"/>
      <w:bookmarkEnd w:id="1730"/>
      <w:bookmarkEnd w:id="1731"/>
      <w:r>
        <w:rPr>
          <w:rFonts w:hint="cs"/>
          <w:lang w:eastAsia="he-IL"/>
        </w:rPr>
        <w:t>as is</w:t>
      </w:r>
      <w:r>
        <w:rPr>
          <w:rFonts w:hint="cs"/>
          <w:rtl/>
          <w:lang w:eastAsia="he-IL"/>
        </w:rPr>
        <w:t xml:space="preserve">, כמו שהיא, ככה. </w:t>
      </w:r>
      <w:bookmarkStart w:id="1732" w:name="_ETM_Q1_1198398"/>
      <w:bookmarkEnd w:id="1732"/>
    </w:p>
    <w:p w14:paraId="3F7C2816" w14:textId="77777777" w:rsidR="00E100F3" w:rsidRDefault="00E100F3" w:rsidP="00E100F3">
      <w:pPr>
        <w:rPr>
          <w:rtl/>
          <w:lang w:eastAsia="he-IL"/>
        </w:rPr>
      </w:pPr>
      <w:bookmarkStart w:id="1733" w:name="_ETM_Q1_1198492"/>
      <w:bookmarkEnd w:id="1733"/>
    </w:p>
    <w:p w14:paraId="02EDCBF2" w14:textId="11750CC2" w:rsidR="00E100F3" w:rsidRDefault="00E100F3" w:rsidP="00E100F3">
      <w:pPr>
        <w:pStyle w:val="af9"/>
        <w:keepNext/>
        <w:rPr>
          <w:rtl/>
          <w:lang w:eastAsia="he-IL"/>
        </w:rPr>
      </w:pPr>
      <w:bookmarkStart w:id="1734" w:name="_ETM_Q1_1200079"/>
      <w:bookmarkStart w:id="1735" w:name="_ETM_Q1_1200260"/>
      <w:bookmarkStart w:id="1736" w:name="_ETM_Q1_1198889"/>
      <w:bookmarkStart w:id="1737" w:name="ET_guest_איציק_דניאל_184"/>
      <w:bookmarkEnd w:id="1734"/>
      <w:bookmarkEnd w:id="1735"/>
      <w:bookmarkEnd w:id="1736"/>
      <w:r w:rsidRPr="00E100F3">
        <w:rPr>
          <w:rStyle w:val="TagStyle"/>
          <w:rtl/>
        </w:rPr>
        <w:t xml:space="preserve"> &lt;&lt; אורח &gt;&gt; </w:t>
      </w:r>
      <w:r>
        <w:rPr>
          <w:rtl/>
          <w:lang w:eastAsia="he-IL"/>
        </w:rPr>
        <w:t>איציק דניאל:</w:t>
      </w:r>
      <w:r w:rsidRPr="00E100F3">
        <w:rPr>
          <w:rStyle w:val="TagStyle"/>
          <w:rtl/>
        </w:rPr>
        <w:t xml:space="preserve"> &lt;&lt; אורח &gt;&gt;</w:t>
      </w:r>
      <w:r w:rsidR="00065E47">
        <w:rPr>
          <w:rtl/>
          <w:lang w:eastAsia="he-IL"/>
        </w:rPr>
        <w:t xml:space="preserve"> </w:t>
      </w:r>
      <w:r>
        <w:rPr>
          <w:rtl/>
          <w:lang w:eastAsia="he-IL"/>
        </w:rPr>
        <w:t xml:space="preserve"> </w:t>
      </w:r>
      <w:bookmarkEnd w:id="1737"/>
    </w:p>
    <w:p w14:paraId="77B5A3CE" w14:textId="77777777" w:rsidR="00E100F3" w:rsidRDefault="00E100F3" w:rsidP="00E100F3">
      <w:pPr>
        <w:pStyle w:val="KeepWithNext"/>
        <w:rPr>
          <w:rtl/>
          <w:lang w:eastAsia="he-IL"/>
        </w:rPr>
      </w:pPr>
      <w:bookmarkStart w:id="1738" w:name="_ETM_Q1_1197049"/>
      <w:bookmarkEnd w:id="1738"/>
    </w:p>
    <w:p w14:paraId="0E5A0C14" w14:textId="77777777" w:rsidR="00E100F3" w:rsidRDefault="00E100F3" w:rsidP="00E100F3">
      <w:pPr>
        <w:rPr>
          <w:rtl/>
          <w:lang w:eastAsia="he-IL"/>
        </w:rPr>
      </w:pPr>
      <w:bookmarkStart w:id="1739" w:name="_ETM_Q1_1200867"/>
      <w:bookmarkStart w:id="1740" w:name="_ETM_Q1_1200907"/>
      <w:bookmarkStart w:id="1741" w:name="_ETM_Q1_1198141"/>
      <w:bookmarkStart w:id="1742" w:name="_ETM_Q1_1198924"/>
      <w:bookmarkStart w:id="1743" w:name="_ETM_Q1_1198144"/>
      <w:bookmarkStart w:id="1744" w:name="_ETM_Q1_1198735"/>
      <w:bookmarkStart w:id="1745" w:name="_ETM_Q1_1195987"/>
      <w:bookmarkStart w:id="1746" w:name="_ETM_Q1_1198099"/>
      <w:bookmarkStart w:id="1747" w:name="_ETM_Q1_1198366"/>
      <w:bookmarkEnd w:id="1739"/>
      <w:bookmarkEnd w:id="1740"/>
      <w:bookmarkEnd w:id="1741"/>
      <w:bookmarkEnd w:id="1742"/>
      <w:bookmarkEnd w:id="1743"/>
      <w:bookmarkEnd w:id="1744"/>
      <w:bookmarkEnd w:id="1745"/>
      <w:bookmarkEnd w:id="1746"/>
      <w:bookmarkEnd w:id="1747"/>
      <w:r>
        <w:rPr>
          <w:rFonts w:hint="cs"/>
          <w:rtl/>
          <w:lang w:eastAsia="he-IL"/>
        </w:rPr>
        <w:t>הפרויקטים הספציפ</w:t>
      </w:r>
      <w:bookmarkStart w:id="1748" w:name="_ETM_Q1_1199442"/>
      <w:bookmarkEnd w:id="1748"/>
      <w:r>
        <w:rPr>
          <w:rFonts w:hint="cs"/>
          <w:rtl/>
          <w:lang w:eastAsia="he-IL"/>
        </w:rPr>
        <w:t>יים.</w:t>
      </w:r>
      <w:bookmarkStart w:id="1749" w:name="_ETM_Q1_1199931"/>
      <w:bookmarkEnd w:id="1749"/>
      <w:r>
        <w:rPr>
          <w:rFonts w:hint="cs"/>
          <w:rtl/>
          <w:lang w:eastAsia="he-IL"/>
        </w:rPr>
        <w:t xml:space="preserve"> </w:t>
      </w:r>
      <w:bookmarkStart w:id="1750" w:name="_ETM_Q1_1200131"/>
      <w:bookmarkEnd w:id="1750"/>
    </w:p>
    <w:p w14:paraId="2F8E1796" w14:textId="77777777" w:rsidR="00E100F3" w:rsidRDefault="00E100F3" w:rsidP="00E100F3">
      <w:pPr>
        <w:rPr>
          <w:rtl/>
          <w:lang w:eastAsia="he-IL"/>
        </w:rPr>
      </w:pPr>
      <w:bookmarkStart w:id="1751" w:name="_ETM_Q1_1200207"/>
      <w:bookmarkEnd w:id="1751"/>
    </w:p>
    <w:p w14:paraId="792B916F" w14:textId="407DD261" w:rsidR="00E100F3" w:rsidRDefault="00E100F3" w:rsidP="00E100F3">
      <w:pPr>
        <w:pStyle w:val="af9"/>
        <w:keepNext/>
        <w:rPr>
          <w:rtl/>
          <w:lang w:eastAsia="he-IL"/>
        </w:rPr>
      </w:pPr>
      <w:bookmarkStart w:id="1752" w:name="ET_guest_קריאה_186"/>
      <w:r w:rsidRPr="00E100F3">
        <w:rPr>
          <w:rStyle w:val="TagStyle"/>
          <w:rtl/>
        </w:rPr>
        <w:t xml:space="preserve"> &lt;&lt; אורח &gt;&gt; </w:t>
      </w:r>
      <w:r>
        <w:rPr>
          <w:rtl/>
          <w:lang w:eastAsia="he-IL"/>
        </w:rPr>
        <w:t>קריאה:</w:t>
      </w:r>
      <w:r w:rsidRPr="00E100F3">
        <w:rPr>
          <w:rStyle w:val="TagStyle"/>
          <w:rtl/>
        </w:rPr>
        <w:t xml:space="preserve"> &lt;&lt; אורח &gt;&gt;</w:t>
      </w:r>
      <w:r w:rsidR="00065E47">
        <w:rPr>
          <w:rtl/>
          <w:lang w:eastAsia="he-IL"/>
        </w:rPr>
        <w:t xml:space="preserve"> </w:t>
      </w:r>
      <w:r>
        <w:rPr>
          <w:rtl/>
          <w:lang w:eastAsia="he-IL"/>
        </w:rPr>
        <w:t xml:space="preserve"> </w:t>
      </w:r>
      <w:bookmarkEnd w:id="1752"/>
    </w:p>
    <w:p w14:paraId="17773528" w14:textId="77777777" w:rsidR="00E100F3" w:rsidRDefault="00E100F3" w:rsidP="00E100F3">
      <w:pPr>
        <w:pStyle w:val="KeepWithNext"/>
        <w:rPr>
          <w:rtl/>
          <w:lang w:eastAsia="he-IL"/>
        </w:rPr>
      </w:pPr>
    </w:p>
    <w:p w14:paraId="533EED50" w14:textId="77777777" w:rsidR="00E100F3" w:rsidRDefault="00E100F3" w:rsidP="00E100F3">
      <w:pPr>
        <w:rPr>
          <w:rtl/>
          <w:lang w:eastAsia="he-IL"/>
        </w:rPr>
      </w:pPr>
      <w:bookmarkStart w:id="1753" w:name="_ETM_Q1_1201642"/>
      <w:bookmarkStart w:id="1754" w:name="_ETM_Q1_1201688"/>
      <w:bookmarkEnd w:id="1753"/>
      <w:bookmarkEnd w:id="1754"/>
      <w:r>
        <w:rPr>
          <w:rFonts w:hint="cs"/>
          <w:rtl/>
          <w:lang w:eastAsia="he-IL"/>
        </w:rPr>
        <w:t>התוספת זה הק</w:t>
      </w:r>
      <w:bookmarkStart w:id="1755" w:name="_ETM_Q1_1200793"/>
      <w:bookmarkStart w:id="1756" w:name="_ETM_Q1_1203282"/>
      <w:bookmarkStart w:id="1757" w:name="_ETM_Q1_1200998"/>
      <w:bookmarkEnd w:id="1755"/>
      <w:bookmarkEnd w:id="1756"/>
      <w:bookmarkEnd w:id="1757"/>
      <w:r>
        <w:rPr>
          <w:rFonts w:hint="cs"/>
          <w:rtl/>
          <w:lang w:eastAsia="he-IL"/>
        </w:rPr>
        <w:t xml:space="preserve">ריטריונים. </w:t>
      </w:r>
    </w:p>
    <w:p w14:paraId="3022EF3A" w14:textId="77777777" w:rsidR="00E100F3" w:rsidRDefault="00E100F3" w:rsidP="00E100F3">
      <w:pPr>
        <w:rPr>
          <w:rtl/>
          <w:lang w:eastAsia="he-IL"/>
        </w:rPr>
      </w:pPr>
      <w:bookmarkStart w:id="1758" w:name="_ETM_Q1_1203363"/>
      <w:bookmarkEnd w:id="1758"/>
    </w:p>
    <w:p w14:paraId="474063C1" w14:textId="3AF2D9A5" w:rsidR="00E100F3" w:rsidRDefault="00E100F3" w:rsidP="00E100F3">
      <w:pPr>
        <w:pStyle w:val="af9"/>
        <w:keepNext/>
        <w:rPr>
          <w:rtl/>
          <w:lang w:eastAsia="he-IL"/>
        </w:rPr>
      </w:pPr>
      <w:bookmarkStart w:id="1759" w:name="ET_guest_איציק_דניאל_187"/>
      <w:r w:rsidRPr="00E100F3">
        <w:rPr>
          <w:rStyle w:val="TagStyle"/>
          <w:rtl/>
        </w:rPr>
        <w:t xml:space="preserve"> &lt;&lt; אורח &gt;&gt; </w:t>
      </w:r>
      <w:r>
        <w:rPr>
          <w:rtl/>
          <w:lang w:eastAsia="he-IL"/>
        </w:rPr>
        <w:t>איציק דניאל:</w:t>
      </w:r>
      <w:r w:rsidRPr="00E100F3">
        <w:rPr>
          <w:rStyle w:val="TagStyle"/>
          <w:rtl/>
        </w:rPr>
        <w:t xml:space="preserve"> &lt;&lt; א</w:t>
      </w:r>
      <w:bookmarkStart w:id="1760" w:name="_ETM_Q1_1201571"/>
      <w:bookmarkEnd w:id="1760"/>
      <w:r w:rsidRPr="00E100F3">
        <w:rPr>
          <w:rStyle w:val="TagStyle"/>
          <w:rtl/>
        </w:rPr>
        <w:t>ורח &gt;&gt;</w:t>
      </w:r>
      <w:r w:rsidR="00065E47">
        <w:rPr>
          <w:rtl/>
          <w:lang w:eastAsia="he-IL"/>
        </w:rPr>
        <w:t xml:space="preserve"> </w:t>
      </w:r>
      <w:r>
        <w:rPr>
          <w:rtl/>
          <w:lang w:eastAsia="he-IL"/>
        </w:rPr>
        <w:t xml:space="preserve"> </w:t>
      </w:r>
      <w:bookmarkEnd w:id="1759"/>
    </w:p>
    <w:p w14:paraId="0C3FBB3C" w14:textId="77777777" w:rsidR="00E100F3" w:rsidRDefault="00E100F3" w:rsidP="00E100F3">
      <w:pPr>
        <w:pStyle w:val="KeepWithNext"/>
        <w:rPr>
          <w:rtl/>
          <w:lang w:eastAsia="he-IL"/>
        </w:rPr>
      </w:pPr>
    </w:p>
    <w:p w14:paraId="03FE914A" w14:textId="77777777" w:rsidR="00E100F3" w:rsidRDefault="00E100F3" w:rsidP="00E100F3">
      <w:pPr>
        <w:rPr>
          <w:rtl/>
          <w:lang w:eastAsia="he-IL"/>
        </w:rPr>
      </w:pPr>
      <w:bookmarkStart w:id="1761" w:name="_ETM_Q1_1203546"/>
      <w:bookmarkStart w:id="1762" w:name="_ETM_Q1_1203590"/>
      <w:bookmarkStart w:id="1763" w:name="_ETM_Q1_1201011"/>
      <w:bookmarkEnd w:id="1761"/>
      <w:bookmarkEnd w:id="1762"/>
      <w:bookmarkEnd w:id="1763"/>
      <w:r>
        <w:rPr>
          <w:rFonts w:hint="cs"/>
          <w:rtl/>
          <w:lang w:eastAsia="he-IL"/>
        </w:rPr>
        <w:t>התוספת זה אומר באופן כללי.</w:t>
      </w:r>
      <w:bookmarkStart w:id="1764" w:name="_ETM_Q1_1205558"/>
      <w:bookmarkEnd w:id="1764"/>
      <w:r>
        <w:rPr>
          <w:rFonts w:hint="cs"/>
          <w:rtl/>
          <w:lang w:eastAsia="he-IL"/>
        </w:rPr>
        <w:t xml:space="preserve"> </w:t>
      </w:r>
      <w:bookmarkStart w:id="1765" w:name="_ETM_Q1_1205830"/>
      <w:bookmarkEnd w:id="1765"/>
    </w:p>
    <w:p w14:paraId="581888F7" w14:textId="77777777" w:rsidR="00E100F3" w:rsidRDefault="00E100F3" w:rsidP="00E100F3">
      <w:pPr>
        <w:rPr>
          <w:rtl/>
          <w:lang w:eastAsia="he-IL"/>
        </w:rPr>
      </w:pPr>
      <w:bookmarkStart w:id="1766" w:name="_ETM_Q1_1205910"/>
      <w:bookmarkStart w:id="1767" w:name="_ETM_Q1_1203849"/>
      <w:bookmarkEnd w:id="1766"/>
      <w:bookmarkEnd w:id="1767"/>
    </w:p>
    <w:p w14:paraId="404B57B4" w14:textId="025FB68B" w:rsidR="00E100F3" w:rsidRDefault="00E100F3" w:rsidP="00E100F3">
      <w:pPr>
        <w:pStyle w:val="af6"/>
        <w:keepNext/>
        <w:rPr>
          <w:rtl/>
        </w:rPr>
      </w:pPr>
      <w:bookmarkStart w:id="1768" w:name="ET_yor_5069_188"/>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 </w:t>
      </w:r>
      <w:r>
        <w:rPr>
          <w:rtl/>
        </w:rPr>
        <w:t>היו"ר יעקב אשר:</w:t>
      </w:r>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w:t>
      </w:r>
      <w:r w:rsidR="00065E47">
        <w:rPr>
          <w:rtl/>
        </w:rPr>
        <w:t xml:space="preserve"> </w:t>
      </w:r>
      <w:r>
        <w:rPr>
          <w:rtl/>
        </w:rPr>
        <w:t xml:space="preserve"> </w:t>
      </w:r>
      <w:bookmarkEnd w:id="1768"/>
    </w:p>
    <w:p w14:paraId="2570646A" w14:textId="77777777" w:rsidR="00E100F3" w:rsidRDefault="00E100F3" w:rsidP="00E100F3">
      <w:pPr>
        <w:pStyle w:val="KeepWithNext"/>
        <w:rPr>
          <w:rtl/>
          <w:lang w:eastAsia="he-IL"/>
        </w:rPr>
      </w:pPr>
    </w:p>
    <w:p w14:paraId="63C9100C" w14:textId="77777777" w:rsidR="00E100F3" w:rsidRDefault="00E100F3" w:rsidP="00E100F3">
      <w:pPr>
        <w:rPr>
          <w:rtl/>
          <w:lang w:eastAsia="he-IL"/>
        </w:rPr>
      </w:pPr>
      <w:bookmarkStart w:id="1769" w:name="_ETM_Q1_1204352"/>
      <w:bookmarkStart w:id="1770" w:name="_ETM_Q1_1204398"/>
      <w:bookmarkEnd w:id="1769"/>
      <w:bookmarkEnd w:id="1770"/>
      <w:r>
        <w:rPr>
          <w:rFonts w:hint="cs"/>
          <w:rtl/>
          <w:lang w:eastAsia="he-IL"/>
        </w:rPr>
        <w:t>זאת אומ</w:t>
      </w:r>
      <w:bookmarkStart w:id="1771" w:name="_ETM_Q1_1203700"/>
      <w:bookmarkEnd w:id="1771"/>
      <w:r>
        <w:rPr>
          <w:rFonts w:hint="cs"/>
          <w:rtl/>
          <w:lang w:eastAsia="he-IL"/>
        </w:rPr>
        <w:t xml:space="preserve">רת, זה החקיקה. </w:t>
      </w:r>
      <w:bookmarkStart w:id="1772" w:name="_ETM_Q1_1206945"/>
      <w:bookmarkEnd w:id="1772"/>
    </w:p>
    <w:p w14:paraId="33797886" w14:textId="77777777" w:rsidR="00E100F3" w:rsidRDefault="00E100F3" w:rsidP="00E100F3">
      <w:pPr>
        <w:rPr>
          <w:rtl/>
          <w:lang w:eastAsia="he-IL"/>
        </w:rPr>
      </w:pPr>
      <w:bookmarkStart w:id="1773" w:name="_ETM_Q1_1207022"/>
      <w:bookmarkStart w:id="1774" w:name="_ETM_Q1_1204142"/>
      <w:bookmarkEnd w:id="1773"/>
      <w:bookmarkEnd w:id="1774"/>
    </w:p>
    <w:p w14:paraId="56117030" w14:textId="414FCEBC" w:rsidR="00E100F3" w:rsidRDefault="00E100F3" w:rsidP="00E100F3">
      <w:pPr>
        <w:pStyle w:val="af9"/>
        <w:keepNext/>
        <w:rPr>
          <w:rtl/>
          <w:lang w:eastAsia="he-IL"/>
        </w:rPr>
      </w:pPr>
      <w:bookmarkStart w:id="1775" w:name="ET_guest_איציק_דניאל_189"/>
      <w:r w:rsidRPr="00E100F3">
        <w:rPr>
          <w:rStyle w:val="TagStyle"/>
          <w:rtl/>
        </w:rPr>
        <w:t xml:space="preserve"> &lt;&lt; אורח &gt;&gt; </w:t>
      </w:r>
      <w:r>
        <w:rPr>
          <w:rtl/>
          <w:lang w:eastAsia="he-IL"/>
        </w:rPr>
        <w:t>איציק דניאל:</w:t>
      </w:r>
      <w:r w:rsidRPr="00E100F3">
        <w:rPr>
          <w:rStyle w:val="TagStyle"/>
          <w:rtl/>
        </w:rPr>
        <w:t xml:space="preserve"> &lt;&lt; אורח &gt;&gt;</w:t>
      </w:r>
      <w:r w:rsidR="00065E47">
        <w:rPr>
          <w:rtl/>
          <w:lang w:eastAsia="he-IL"/>
        </w:rPr>
        <w:t xml:space="preserve"> </w:t>
      </w:r>
      <w:r>
        <w:rPr>
          <w:rtl/>
          <w:lang w:eastAsia="he-IL"/>
        </w:rPr>
        <w:t xml:space="preserve"> </w:t>
      </w:r>
      <w:bookmarkEnd w:id="1775"/>
    </w:p>
    <w:p w14:paraId="7609D486" w14:textId="77777777" w:rsidR="00E100F3" w:rsidRDefault="00E100F3" w:rsidP="00E100F3">
      <w:pPr>
        <w:pStyle w:val="KeepWithNext"/>
        <w:rPr>
          <w:rtl/>
          <w:lang w:eastAsia="he-IL"/>
        </w:rPr>
      </w:pPr>
    </w:p>
    <w:p w14:paraId="722B18E1" w14:textId="77777777" w:rsidR="00E100F3" w:rsidRDefault="00E100F3" w:rsidP="00E100F3">
      <w:pPr>
        <w:rPr>
          <w:rtl/>
          <w:lang w:eastAsia="he-IL"/>
        </w:rPr>
      </w:pPr>
      <w:bookmarkStart w:id="1776" w:name="_ETM_Q1_1206032"/>
      <w:bookmarkStart w:id="1777" w:name="_ETM_Q1_1206072"/>
      <w:bookmarkStart w:id="1778" w:name="_ETM_Q1_1204115"/>
      <w:bookmarkEnd w:id="1776"/>
      <w:bookmarkEnd w:id="1777"/>
      <w:bookmarkEnd w:id="1778"/>
      <w:r>
        <w:rPr>
          <w:rFonts w:hint="cs"/>
          <w:rtl/>
          <w:lang w:eastAsia="he-IL"/>
        </w:rPr>
        <w:t xml:space="preserve">פרויקט שעומד, נכון. ומחר הוא יכתוב </w:t>
      </w:r>
      <w:bookmarkStart w:id="1779" w:name="_ETM_Q1_1209130"/>
      <w:bookmarkStart w:id="1780" w:name="_ETM_Q1_1207466"/>
      <w:bookmarkEnd w:id="1779"/>
      <w:bookmarkEnd w:id="1780"/>
      <w:r>
        <w:rPr>
          <w:rFonts w:hint="cs"/>
          <w:rtl/>
          <w:lang w:eastAsia="he-IL"/>
        </w:rPr>
        <w:t xml:space="preserve">מתקן פסולת בעיר </w:t>
      </w:r>
      <w:r>
        <w:rPr>
          <w:rFonts w:hint="cs"/>
          <w:lang w:eastAsia="he-IL"/>
        </w:rPr>
        <w:t>X</w:t>
      </w:r>
      <w:r>
        <w:rPr>
          <w:rFonts w:hint="cs"/>
          <w:rtl/>
          <w:lang w:eastAsia="he-IL"/>
        </w:rPr>
        <w:t>, מ</w:t>
      </w:r>
      <w:bookmarkStart w:id="1781" w:name="_ETM_Q1_1208625"/>
      <w:bookmarkEnd w:id="1781"/>
      <w:r>
        <w:rPr>
          <w:rFonts w:hint="cs"/>
          <w:rtl/>
          <w:lang w:eastAsia="he-IL"/>
        </w:rPr>
        <w:t xml:space="preserve">תקן פסולת בעיר </w:t>
      </w:r>
      <w:r>
        <w:rPr>
          <w:rFonts w:hint="cs"/>
          <w:lang w:eastAsia="he-IL"/>
        </w:rPr>
        <w:t>Y</w:t>
      </w:r>
      <w:r>
        <w:rPr>
          <w:rFonts w:hint="cs"/>
          <w:rtl/>
          <w:lang w:eastAsia="he-IL"/>
        </w:rPr>
        <w:t xml:space="preserve">. </w:t>
      </w:r>
      <w:bookmarkStart w:id="1782" w:name="_ETM_Q1_1208778"/>
      <w:bookmarkStart w:id="1783" w:name="_ETM_Q1_1209233"/>
      <w:bookmarkEnd w:id="1782"/>
      <w:bookmarkEnd w:id="1783"/>
    </w:p>
    <w:p w14:paraId="7A6667D8" w14:textId="77777777" w:rsidR="00E100F3" w:rsidRDefault="00E100F3" w:rsidP="00E100F3">
      <w:pPr>
        <w:rPr>
          <w:rtl/>
          <w:lang w:eastAsia="he-IL"/>
        </w:rPr>
      </w:pPr>
      <w:bookmarkStart w:id="1784" w:name="_ETM_Q1_1209308"/>
      <w:bookmarkEnd w:id="1784"/>
    </w:p>
    <w:p w14:paraId="45AAD044" w14:textId="743D20A7" w:rsidR="00E100F3" w:rsidRDefault="00E100F3" w:rsidP="00E100F3">
      <w:pPr>
        <w:pStyle w:val="af6"/>
        <w:keepNext/>
        <w:rPr>
          <w:rtl/>
        </w:rPr>
      </w:pPr>
      <w:bookmarkStart w:id="1785" w:name="ET_yor_5069_190"/>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 </w:t>
      </w:r>
      <w:r>
        <w:rPr>
          <w:rtl/>
        </w:rPr>
        <w:t>היו"ר יעקב אשר:</w:t>
      </w:r>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w:t>
      </w:r>
      <w:r w:rsidR="00065E47">
        <w:rPr>
          <w:rtl/>
        </w:rPr>
        <w:t xml:space="preserve"> </w:t>
      </w:r>
      <w:r>
        <w:rPr>
          <w:rtl/>
        </w:rPr>
        <w:t xml:space="preserve"> </w:t>
      </w:r>
      <w:bookmarkEnd w:id="1785"/>
    </w:p>
    <w:p w14:paraId="450491DA" w14:textId="77777777" w:rsidR="00E100F3" w:rsidRDefault="00E100F3" w:rsidP="00E100F3">
      <w:pPr>
        <w:pStyle w:val="KeepWithNext"/>
        <w:rPr>
          <w:rtl/>
          <w:lang w:eastAsia="he-IL"/>
        </w:rPr>
      </w:pPr>
    </w:p>
    <w:p w14:paraId="5B5C272B" w14:textId="77777777" w:rsidR="00E100F3" w:rsidRDefault="00E100F3" w:rsidP="00E100F3">
      <w:pPr>
        <w:rPr>
          <w:rtl/>
          <w:lang w:eastAsia="he-IL"/>
        </w:rPr>
      </w:pPr>
      <w:bookmarkStart w:id="1786" w:name="_ETM_Q1_1210517"/>
      <w:bookmarkEnd w:id="1786"/>
      <w:r>
        <w:rPr>
          <w:rFonts w:hint="cs"/>
          <w:rtl/>
          <w:lang w:eastAsia="he-IL"/>
        </w:rPr>
        <w:t>ע</w:t>
      </w:r>
      <w:bookmarkStart w:id="1787" w:name="_ETM_Q1_1210566"/>
      <w:bookmarkEnd w:id="1787"/>
      <w:r>
        <w:rPr>
          <w:rFonts w:hint="cs"/>
          <w:rtl/>
          <w:lang w:eastAsia="he-IL"/>
        </w:rPr>
        <w:t>כשיו זה</w:t>
      </w:r>
      <w:bookmarkStart w:id="1788" w:name="_ETM_Q1_1211235"/>
      <w:bookmarkEnd w:id="1788"/>
      <w:r>
        <w:rPr>
          <w:rFonts w:hint="cs"/>
          <w:rtl/>
          <w:lang w:eastAsia="he-IL"/>
        </w:rPr>
        <w:t xml:space="preserve"> מגי</w:t>
      </w:r>
      <w:bookmarkStart w:id="1789" w:name="_ETM_Q1_1209874"/>
      <w:bookmarkEnd w:id="1789"/>
      <w:r>
        <w:rPr>
          <w:rFonts w:hint="cs"/>
          <w:rtl/>
          <w:lang w:eastAsia="he-IL"/>
        </w:rPr>
        <w:t xml:space="preserve">ע בטור. זאת אומרת, </w:t>
      </w:r>
      <w:bookmarkStart w:id="1790" w:name="_ETM_Q1_1210598"/>
      <w:bookmarkEnd w:id="1790"/>
      <w:r>
        <w:rPr>
          <w:rFonts w:hint="cs"/>
          <w:rtl/>
          <w:lang w:eastAsia="he-IL"/>
        </w:rPr>
        <w:t>זה לא מגיע ביחד.</w:t>
      </w:r>
      <w:bookmarkStart w:id="1791" w:name="_ETM_Q1_1212297"/>
      <w:bookmarkEnd w:id="1791"/>
      <w:r>
        <w:rPr>
          <w:rFonts w:hint="cs"/>
          <w:rtl/>
          <w:lang w:eastAsia="he-IL"/>
        </w:rPr>
        <w:t xml:space="preserve"> </w:t>
      </w:r>
      <w:bookmarkStart w:id="1792" w:name="_ETM_Q1_1212522"/>
      <w:bookmarkEnd w:id="1792"/>
    </w:p>
    <w:p w14:paraId="795787B1" w14:textId="77777777" w:rsidR="00400956" w:rsidRDefault="00400956" w:rsidP="00400956">
      <w:pPr>
        <w:rPr>
          <w:rFonts w:ascii="David" w:hAnsi="David"/>
          <w:u w:val="single"/>
          <w:rtl/>
          <w:lang w:eastAsia="he-IL"/>
        </w:rPr>
      </w:pPr>
      <w:bookmarkStart w:id="1793" w:name="_ETM_Q1_1212597"/>
      <w:bookmarkStart w:id="1794" w:name="_ETM_Q1_1211583"/>
      <w:bookmarkStart w:id="1795" w:name="_ETM_Q1_1211581"/>
      <w:bookmarkEnd w:id="1793"/>
      <w:bookmarkEnd w:id="1794"/>
      <w:bookmarkEnd w:id="1795"/>
    </w:p>
    <w:p w14:paraId="2DFD80CC" w14:textId="5ED18997" w:rsidR="00400956" w:rsidRPr="00400956" w:rsidRDefault="00400956" w:rsidP="00400956">
      <w:pPr>
        <w:pStyle w:val="af9"/>
        <w:keepNext/>
        <w:rPr>
          <w:rtl/>
          <w:lang w:eastAsia="he-IL"/>
        </w:rPr>
      </w:pPr>
      <w:bookmarkStart w:id="1796" w:name="ET_guest_איציק_דניאל_195"/>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1796"/>
    </w:p>
    <w:p w14:paraId="7142D05F" w14:textId="77777777" w:rsidR="00E100F3" w:rsidRDefault="00E100F3" w:rsidP="00E100F3">
      <w:pPr>
        <w:pStyle w:val="KeepWithNext"/>
        <w:rPr>
          <w:rtl/>
          <w:lang w:eastAsia="he-IL"/>
        </w:rPr>
      </w:pPr>
    </w:p>
    <w:p w14:paraId="2B40CA8B" w14:textId="77777777" w:rsidR="00E100F3" w:rsidRDefault="00E100F3" w:rsidP="00E100F3">
      <w:pPr>
        <w:rPr>
          <w:rtl/>
          <w:lang w:eastAsia="he-IL"/>
        </w:rPr>
      </w:pPr>
      <w:bookmarkStart w:id="1797" w:name="_ETM_Q1_1212976"/>
      <w:bookmarkStart w:id="1798" w:name="_ETM_Q1_1213020"/>
      <w:bookmarkEnd w:id="1797"/>
      <w:bookmarkEnd w:id="1798"/>
      <w:r>
        <w:rPr>
          <w:rFonts w:hint="cs"/>
          <w:rtl/>
          <w:lang w:eastAsia="he-IL"/>
        </w:rPr>
        <w:t>הוא יכול ביחד והוא יכול לחוד</w:t>
      </w:r>
      <w:bookmarkStart w:id="1799" w:name="_ETM_Q1_1212869"/>
      <w:bookmarkEnd w:id="1799"/>
      <w:r>
        <w:rPr>
          <w:rFonts w:hint="cs"/>
          <w:rtl/>
          <w:lang w:eastAsia="he-IL"/>
        </w:rPr>
        <w:t xml:space="preserve">. </w:t>
      </w:r>
      <w:bookmarkStart w:id="1800" w:name="_ETM_Q1_1213553"/>
      <w:bookmarkEnd w:id="1800"/>
    </w:p>
    <w:p w14:paraId="6FA6FE0D" w14:textId="77777777" w:rsidR="00E100F3" w:rsidRDefault="00E100F3" w:rsidP="00E100F3">
      <w:pPr>
        <w:rPr>
          <w:rtl/>
          <w:lang w:eastAsia="he-IL"/>
        </w:rPr>
      </w:pPr>
      <w:bookmarkStart w:id="1801" w:name="_ETM_Q1_1213627"/>
      <w:bookmarkEnd w:id="1801"/>
    </w:p>
    <w:p w14:paraId="746D2477" w14:textId="1A9ED57F" w:rsidR="00E100F3" w:rsidRDefault="00E100F3" w:rsidP="00E100F3">
      <w:pPr>
        <w:pStyle w:val="af6"/>
        <w:keepNext/>
        <w:rPr>
          <w:rtl/>
        </w:rPr>
      </w:pPr>
      <w:bookmarkStart w:id="1802" w:name="ET_yor_5069_192"/>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 </w:t>
      </w:r>
      <w:r>
        <w:rPr>
          <w:rtl/>
        </w:rPr>
        <w:t>היו"ר יעקב אשר:</w:t>
      </w:r>
      <w:r w:rsidRPr="00E100F3">
        <w:rPr>
          <w:rStyle w:val="TagStyle"/>
          <w:rtl/>
        </w:rPr>
        <w:t xml:space="preserve"> &lt;&lt; </w:t>
      </w:r>
      <w:proofErr w:type="spellStart"/>
      <w:r w:rsidRPr="00E100F3">
        <w:rPr>
          <w:rStyle w:val="TagStyle"/>
          <w:rtl/>
        </w:rPr>
        <w:t>יור</w:t>
      </w:r>
      <w:proofErr w:type="spellEnd"/>
      <w:r w:rsidRPr="00E100F3">
        <w:rPr>
          <w:rStyle w:val="TagStyle"/>
          <w:rtl/>
        </w:rPr>
        <w:t xml:space="preserve"> &gt;&gt;</w:t>
      </w:r>
      <w:r w:rsidR="00065E47">
        <w:rPr>
          <w:rtl/>
        </w:rPr>
        <w:t xml:space="preserve"> </w:t>
      </w:r>
      <w:r>
        <w:rPr>
          <w:rtl/>
        </w:rPr>
        <w:t xml:space="preserve"> </w:t>
      </w:r>
      <w:bookmarkEnd w:id="1802"/>
    </w:p>
    <w:p w14:paraId="1A1CF13A" w14:textId="77777777" w:rsidR="00E100F3" w:rsidRDefault="00E100F3" w:rsidP="00E100F3">
      <w:pPr>
        <w:pStyle w:val="KeepWithNext"/>
        <w:rPr>
          <w:rtl/>
          <w:lang w:eastAsia="he-IL"/>
        </w:rPr>
      </w:pPr>
    </w:p>
    <w:p w14:paraId="635F0B9F" w14:textId="77777777" w:rsidR="00E100F3" w:rsidRDefault="00E100F3" w:rsidP="00E100F3">
      <w:pPr>
        <w:rPr>
          <w:rtl/>
          <w:lang w:eastAsia="he-IL"/>
        </w:rPr>
      </w:pPr>
      <w:bookmarkStart w:id="1803" w:name="_ETM_Q1_1214871"/>
      <w:bookmarkStart w:id="1804" w:name="_ETM_Q1_1214917"/>
      <w:bookmarkEnd w:id="1803"/>
      <w:bookmarkEnd w:id="1804"/>
      <w:r>
        <w:rPr>
          <w:rFonts w:hint="cs"/>
          <w:rtl/>
          <w:lang w:eastAsia="he-IL"/>
        </w:rPr>
        <w:t xml:space="preserve">לא, תלוי. </w:t>
      </w:r>
      <w:bookmarkStart w:id="1805" w:name="_ETM_Q1_1216203"/>
      <w:bookmarkStart w:id="1806" w:name="_ETM_Q1_1216282"/>
      <w:bookmarkEnd w:id="1805"/>
      <w:bookmarkEnd w:id="1806"/>
      <w:r>
        <w:rPr>
          <w:rFonts w:hint="cs"/>
          <w:rtl/>
          <w:lang w:eastAsia="he-IL"/>
        </w:rPr>
        <w:t>אם האוצר</w:t>
      </w:r>
      <w:bookmarkStart w:id="1807" w:name="_ETM_Q1_1215196"/>
      <w:bookmarkEnd w:id="1807"/>
      <w:r>
        <w:rPr>
          <w:rFonts w:hint="cs"/>
          <w:rtl/>
          <w:lang w:eastAsia="he-IL"/>
        </w:rPr>
        <w:t xml:space="preserve"> </w:t>
      </w:r>
      <w:bookmarkStart w:id="1808" w:name="_ETM_Q1_1215443"/>
      <w:bookmarkEnd w:id="1808"/>
      <w:r>
        <w:rPr>
          <w:rFonts w:hint="cs"/>
          <w:rtl/>
          <w:lang w:eastAsia="he-IL"/>
        </w:rPr>
        <w:t>נתן כל כך הרבה כסף שעושים 40 פרו</w:t>
      </w:r>
      <w:bookmarkStart w:id="1809" w:name="_ETM_Q1_1216588"/>
      <w:bookmarkEnd w:id="1809"/>
      <w:r>
        <w:rPr>
          <w:rFonts w:hint="cs"/>
          <w:rtl/>
          <w:lang w:eastAsia="he-IL"/>
        </w:rPr>
        <w:t>יקטים ביחד</w:t>
      </w:r>
      <w:bookmarkStart w:id="1810" w:name="_ETM_Q1_1219190"/>
      <w:bookmarkEnd w:id="1810"/>
      <w:r>
        <w:rPr>
          <w:rFonts w:hint="cs"/>
          <w:rtl/>
          <w:lang w:eastAsia="he-IL"/>
        </w:rPr>
        <w:t xml:space="preserve">, שיבוא ביחד. </w:t>
      </w:r>
      <w:bookmarkStart w:id="1811" w:name="_ETM_Q1_1222038"/>
      <w:bookmarkStart w:id="1812" w:name="_ETM_Q1_1222109"/>
      <w:bookmarkStart w:id="1813" w:name="_ETM_Q1_1219840"/>
      <w:bookmarkStart w:id="1814" w:name="_ETM_Q1_1217849"/>
      <w:bookmarkEnd w:id="1811"/>
      <w:bookmarkEnd w:id="1812"/>
      <w:bookmarkEnd w:id="1813"/>
      <w:bookmarkEnd w:id="1814"/>
      <w:r>
        <w:rPr>
          <w:rFonts w:hint="cs"/>
          <w:rtl/>
          <w:lang w:eastAsia="he-IL"/>
        </w:rPr>
        <w:t>אז עכשיו בעצם כל פרויקט שעונה</w:t>
      </w:r>
      <w:bookmarkStart w:id="1815" w:name="_ETM_Q1_1224841"/>
      <w:bookmarkEnd w:id="1815"/>
      <w:r>
        <w:rPr>
          <w:rFonts w:hint="cs"/>
          <w:rtl/>
          <w:lang w:eastAsia="he-IL"/>
        </w:rPr>
        <w:t xml:space="preserve"> לק</w:t>
      </w:r>
      <w:bookmarkStart w:id="1816" w:name="_ETM_Q1_1222291"/>
      <w:bookmarkEnd w:id="1816"/>
      <w:r>
        <w:rPr>
          <w:rFonts w:hint="cs"/>
          <w:rtl/>
          <w:lang w:eastAsia="he-IL"/>
        </w:rPr>
        <w:t xml:space="preserve">ריטריונים </w:t>
      </w:r>
      <w:bookmarkStart w:id="1817" w:name="_ETM_Q1_1222871"/>
      <w:bookmarkEnd w:id="1817"/>
      <w:r w:rsidR="00400956">
        <w:rPr>
          <w:rFonts w:hint="cs"/>
          <w:rtl/>
          <w:lang w:eastAsia="he-IL"/>
        </w:rPr>
        <w:t xml:space="preserve">האלו והוא </w:t>
      </w:r>
      <w:bookmarkStart w:id="1818" w:name="_ETM_Q1_1223811"/>
      <w:bookmarkEnd w:id="1818"/>
      <w:r w:rsidR="00400956">
        <w:rPr>
          <w:rFonts w:hint="cs"/>
          <w:rtl/>
          <w:lang w:eastAsia="he-IL"/>
        </w:rPr>
        <w:t xml:space="preserve">רוצה. </w:t>
      </w:r>
    </w:p>
    <w:p w14:paraId="504DAC86" w14:textId="77777777" w:rsidR="00400956" w:rsidRDefault="00400956" w:rsidP="00400956">
      <w:pPr>
        <w:rPr>
          <w:rFonts w:ascii="David" w:hAnsi="David"/>
          <w:u w:val="single"/>
          <w:rtl/>
          <w:lang w:eastAsia="he-IL"/>
        </w:rPr>
      </w:pPr>
      <w:bookmarkStart w:id="1819" w:name="_ETM_Q1_1225052"/>
      <w:bookmarkStart w:id="1820" w:name="_ETM_Q1_1225133"/>
      <w:bookmarkEnd w:id="1819"/>
      <w:bookmarkEnd w:id="1820"/>
    </w:p>
    <w:p w14:paraId="4EE081BF" w14:textId="43ADBED1" w:rsidR="00400956" w:rsidRPr="00400956" w:rsidRDefault="00400956" w:rsidP="00400956">
      <w:pPr>
        <w:pStyle w:val="af9"/>
        <w:keepNext/>
        <w:rPr>
          <w:rtl/>
          <w:lang w:eastAsia="he-IL"/>
        </w:rPr>
      </w:pPr>
      <w:bookmarkStart w:id="1821" w:name="ET_guest_איציק_דניאל_196"/>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Start w:id="1822" w:name="_ETM_Q1_1234472"/>
      <w:bookmarkEnd w:id="1821"/>
      <w:bookmarkEnd w:id="1822"/>
    </w:p>
    <w:p w14:paraId="15DE59E6" w14:textId="77777777" w:rsidR="00400956" w:rsidRDefault="00400956" w:rsidP="00400956">
      <w:pPr>
        <w:pStyle w:val="KeepWithNext"/>
        <w:rPr>
          <w:rtl/>
          <w:lang w:eastAsia="he-IL"/>
        </w:rPr>
      </w:pPr>
    </w:p>
    <w:p w14:paraId="0E2B9A69" w14:textId="77777777" w:rsidR="00400956" w:rsidRDefault="00400956" w:rsidP="00400956">
      <w:pPr>
        <w:rPr>
          <w:rtl/>
          <w:lang w:eastAsia="he-IL"/>
        </w:rPr>
      </w:pPr>
      <w:bookmarkStart w:id="1823" w:name="_ETM_Q1_1226634"/>
      <w:bookmarkStart w:id="1824" w:name="_ETM_Q1_1226674"/>
      <w:bookmarkEnd w:id="1823"/>
      <w:bookmarkEnd w:id="1824"/>
      <w:r>
        <w:rPr>
          <w:rFonts w:hint="cs"/>
          <w:rtl/>
          <w:lang w:eastAsia="he-IL"/>
        </w:rPr>
        <w:t>לא רוצה. לא,</w:t>
      </w:r>
      <w:bookmarkStart w:id="1825" w:name="_ETM_Q1_1224958"/>
      <w:bookmarkEnd w:id="1825"/>
      <w:r>
        <w:rPr>
          <w:rFonts w:hint="cs"/>
          <w:rtl/>
          <w:lang w:eastAsia="he-IL"/>
        </w:rPr>
        <w:t xml:space="preserve"> אין רו</w:t>
      </w:r>
      <w:bookmarkStart w:id="1826" w:name="_ETM_Q1_1226110"/>
      <w:bookmarkEnd w:id="1826"/>
      <w:r>
        <w:rPr>
          <w:rFonts w:hint="cs"/>
          <w:rtl/>
          <w:lang w:eastAsia="he-IL"/>
        </w:rPr>
        <w:t xml:space="preserve">צה או </w:t>
      </w:r>
      <w:bookmarkStart w:id="1827" w:name="_ETM_Q1_1224945"/>
      <w:bookmarkEnd w:id="1827"/>
      <w:r>
        <w:rPr>
          <w:rFonts w:hint="cs"/>
          <w:rtl/>
          <w:lang w:eastAsia="he-IL"/>
        </w:rPr>
        <w:t xml:space="preserve">לא רוצה. </w:t>
      </w:r>
      <w:bookmarkStart w:id="1828" w:name="_ETM_Q1_1225981"/>
      <w:bookmarkEnd w:id="1828"/>
    </w:p>
    <w:p w14:paraId="39CF570E" w14:textId="77777777" w:rsidR="00400956" w:rsidRDefault="00400956" w:rsidP="00400956">
      <w:pPr>
        <w:rPr>
          <w:rtl/>
          <w:lang w:eastAsia="he-IL"/>
        </w:rPr>
      </w:pPr>
      <w:bookmarkStart w:id="1829" w:name="_ETM_Q1_1226063"/>
      <w:bookmarkStart w:id="1830" w:name="_ETM_Q1_1225345"/>
      <w:bookmarkEnd w:id="1829"/>
      <w:bookmarkEnd w:id="1830"/>
    </w:p>
    <w:p w14:paraId="624B94AB" w14:textId="307C3E14" w:rsidR="00400956" w:rsidRDefault="00400956" w:rsidP="00400956">
      <w:pPr>
        <w:pStyle w:val="af6"/>
        <w:keepNext/>
        <w:rPr>
          <w:rtl/>
        </w:rPr>
      </w:pPr>
      <w:bookmarkStart w:id="1831" w:name="ET_yor_5069_194"/>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 </w:t>
      </w:r>
      <w:r>
        <w:rPr>
          <w:rtl/>
        </w:rPr>
        <w:t>היו"ר יעקב אשר:</w:t>
      </w:r>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w:t>
      </w:r>
      <w:r w:rsidR="00065E47">
        <w:rPr>
          <w:rtl/>
        </w:rPr>
        <w:t xml:space="preserve"> </w:t>
      </w:r>
      <w:r>
        <w:rPr>
          <w:rtl/>
        </w:rPr>
        <w:t xml:space="preserve"> </w:t>
      </w:r>
      <w:bookmarkEnd w:id="1831"/>
    </w:p>
    <w:p w14:paraId="08934322" w14:textId="77777777" w:rsidR="00400956" w:rsidRDefault="00400956" w:rsidP="00400956">
      <w:pPr>
        <w:pStyle w:val="KeepWithNext"/>
        <w:rPr>
          <w:rtl/>
          <w:lang w:eastAsia="he-IL"/>
        </w:rPr>
      </w:pPr>
    </w:p>
    <w:p w14:paraId="14832F1E" w14:textId="77777777" w:rsidR="00400956" w:rsidRDefault="00400956" w:rsidP="00400956">
      <w:pPr>
        <w:rPr>
          <w:rtl/>
          <w:lang w:eastAsia="he-IL"/>
        </w:rPr>
      </w:pPr>
      <w:bookmarkStart w:id="1832" w:name="_ETM_Q1_1228313"/>
      <w:bookmarkEnd w:id="1832"/>
      <w:r>
        <w:rPr>
          <w:rFonts w:hint="cs"/>
          <w:rtl/>
          <w:lang w:eastAsia="he-IL"/>
        </w:rPr>
        <w:t>ר</w:t>
      </w:r>
      <w:bookmarkStart w:id="1833" w:name="_ETM_Q1_1228365"/>
      <w:bookmarkEnd w:id="1833"/>
      <w:r>
        <w:rPr>
          <w:rFonts w:hint="cs"/>
          <w:rtl/>
          <w:lang w:eastAsia="he-IL"/>
        </w:rPr>
        <w:t>גע, רגע. אתם רוצים להחיל עלי</w:t>
      </w:r>
      <w:bookmarkStart w:id="1834" w:name="_ETM_Q1_1229142"/>
      <w:bookmarkEnd w:id="1834"/>
      <w:r>
        <w:rPr>
          <w:rFonts w:hint="cs"/>
          <w:rtl/>
          <w:lang w:eastAsia="he-IL"/>
        </w:rPr>
        <w:t xml:space="preserve">ו </w:t>
      </w:r>
      <w:bookmarkStart w:id="1835" w:name="_ETM_Q1_1229403"/>
      <w:bookmarkEnd w:id="1835"/>
      <w:r>
        <w:rPr>
          <w:rFonts w:hint="cs"/>
          <w:rtl/>
          <w:lang w:eastAsia="he-IL"/>
        </w:rPr>
        <w:t>את כל ההקלות שאתם מבקשים פה.</w:t>
      </w:r>
      <w:bookmarkStart w:id="1836" w:name="_ETM_Q1_1235283"/>
      <w:bookmarkEnd w:id="1836"/>
    </w:p>
    <w:p w14:paraId="07B35B7B" w14:textId="77777777" w:rsidR="00400956" w:rsidRDefault="00400956" w:rsidP="00400956">
      <w:pPr>
        <w:rPr>
          <w:rtl/>
          <w:lang w:eastAsia="he-IL"/>
        </w:rPr>
      </w:pPr>
      <w:bookmarkStart w:id="1837" w:name="_ETM_Q1_1233643"/>
      <w:bookmarkStart w:id="1838" w:name="_ETM_Q1_1233903"/>
      <w:bookmarkStart w:id="1839" w:name="_ETM_Q1_1233983"/>
      <w:bookmarkEnd w:id="1837"/>
      <w:bookmarkEnd w:id="1838"/>
      <w:bookmarkEnd w:id="1839"/>
    </w:p>
    <w:p w14:paraId="06C93F66" w14:textId="55DA31CF" w:rsidR="00400956" w:rsidRDefault="00400956" w:rsidP="00400956">
      <w:pPr>
        <w:pStyle w:val="af9"/>
        <w:keepNext/>
        <w:rPr>
          <w:rtl/>
          <w:lang w:eastAsia="he-IL"/>
        </w:rPr>
      </w:pPr>
      <w:bookmarkStart w:id="1840" w:name="ET_guest_איציק_דניאל_197"/>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1840"/>
    </w:p>
    <w:p w14:paraId="7191EAFE" w14:textId="77777777" w:rsidR="00400956" w:rsidRDefault="00400956" w:rsidP="00400956">
      <w:pPr>
        <w:pStyle w:val="KeepWithNext"/>
        <w:rPr>
          <w:rtl/>
          <w:lang w:eastAsia="he-IL"/>
        </w:rPr>
      </w:pPr>
    </w:p>
    <w:p w14:paraId="05F1024C" w14:textId="77777777" w:rsidR="00400956" w:rsidRDefault="00400956" w:rsidP="00400956">
      <w:pPr>
        <w:rPr>
          <w:rtl/>
          <w:lang w:eastAsia="he-IL"/>
        </w:rPr>
      </w:pPr>
      <w:bookmarkStart w:id="1841" w:name="_ETM_Q1_1235427"/>
      <w:bookmarkStart w:id="1842" w:name="_ETM_Q1_1235464"/>
      <w:bookmarkStart w:id="1843" w:name="_ETM_Q1_1233102"/>
      <w:bookmarkStart w:id="1844" w:name="_ETM_Q1_1232725"/>
      <w:bookmarkStart w:id="1845" w:name="_ETM_Q1_1232495"/>
      <w:bookmarkStart w:id="1846" w:name="_ETM_Q1_1234624"/>
      <w:bookmarkStart w:id="1847" w:name="_ETM_Q1_1232547"/>
      <w:bookmarkStart w:id="1848" w:name="_ETM_Q1_1233417"/>
      <w:bookmarkStart w:id="1849" w:name="_ETM_Q1_1230673"/>
      <w:bookmarkStart w:id="1850" w:name="_ETM_Q1_1227902"/>
      <w:bookmarkStart w:id="1851" w:name="_ETM_Q1_1231207"/>
      <w:bookmarkEnd w:id="1841"/>
      <w:bookmarkEnd w:id="1842"/>
      <w:bookmarkEnd w:id="1843"/>
      <w:bookmarkEnd w:id="1844"/>
      <w:bookmarkEnd w:id="1845"/>
      <w:bookmarkEnd w:id="1846"/>
      <w:bookmarkEnd w:id="1847"/>
      <w:bookmarkEnd w:id="1848"/>
      <w:bookmarkEnd w:id="1849"/>
      <w:bookmarkEnd w:id="1850"/>
      <w:bookmarkEnd w:id="1851"/>
      <w:r>
        <w:rPr>
          <w:rFonts w:hint="cs"/>
          <w:rtl/>
          <w:lang w:eastAsia="he-IL"/>
        </w:rPr>
        <w:t>לא, אין רוצה או</w:t>
      </w:r>
      <w:bookmarkStart w:id="1852" w:name="_ETM_Q1_1233963"/>
      <w:bookmarkEnd w:id="1852"/>
      <w:r>
        <w:rPr>
          <w:rFonts w:hint="cs"/>
          <w:rtl/>
          <w:lang w:eastAsia="he-IL"/>
        </w:rPr>
        <w:t xml:space="preserve"> לא רוצה. </w:t>
      </w:r>
      <w:bookmarkStart w:id="1853" w:name="_ETM_Q1_1232803"/>
      <w:bookmarkEnd w:id="1853"/>
    </w:p>
    <w:p w14:paraId="09F1C001" w14:textId="77777777" w:rsidR="00400956" w:rsidRDefault="00400956" w:rsidP="00400956">
      <w:pPr>
        <w:rPr>
          <w:rtl/>
          <w:lang w:eastAsia="he-IL"/>
        </w:rPr>
      </w:pPr>
      <w:bookmarkStart w:id="1854" w:name="_ETM_Q1_1233053"/>
      <w:bookmarkStart w:id="1855" w:name="_ETM_Q1_1233135"/>
      <w:bookmarkEnd w:id="1854"/>
      <w:bookmarkEnd w:id="1855"/>
    </w:p>
    <w:p w14:paraId="1A5FA827" w14:textId="0CC933F6" w:rsidR="00400956" w:rsidRDefault="00400956" w:rsidP="00400956">
      <w:pPr>
        <w:pStyle w:val="af6"/>
        <w:keepNext/>
        <w:rPr>
          <w:rtl/>
        </w:rPr>
      </w:pPr>
      <w:bookmarkStart w:id="1856" w:name="ET_yor_5069_198"/>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 </w:t>
      </w:r>
      <w:r>
        <w:rPr>
          <w:rtl/>
        </w:rPr>
        <w:t>היו"ר יעקב אשר:</w:t>
      </w:r>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w:t>
      </w:r>
      <w:r w:rsidR="00065E47">
        <w:rPr>
          <w:rtl/>
        </w:rPr>
        <w:t xml:space="preserve"> </w:t>
      </w:r>
      <w:r>
        <w:rPr>
          <w:rtl/>
        </w:rPr>
        <w:t xml:space="preserve"> </w:t>
      </w:r>
      <w:bookmarkEnd w:id="1856"/>
    </w:p>
    <w:p w14:paraId="62C2A613" w14:textId="77777777" w:rsidR="00400956" w:rsidRDefault="00400956" w:rsidP="00400956">
      <w:pPr>
        <w:pStyle w:val="KeepWithNext"/>
        <w:rPr>
          <w:rtl/>
          <w:lang w:eastAsia="he-IL"/>
        </w:rPr>
      </w:pPr>
    </w:p>
    <w:p w14:paraId="606A12CC" w14:textId="77777777" w:rsidR="00400956" w:rsidRDefault="00400956" w:rsidP="00400956">
      <w:pPr>
        <w:rPr>
          <w:rtl/>
          <w:lang w:eastAsia="he-IL"/>
        </w:rPr>
      </w:pPr>
      <w:bookmarkStart w:id="1857" w:name="_ETM_Q1_1234119"/>
      <w:bookmarkStart w:id="1858" w:name="_ETM_Q1_1234154"/>
      <w:bookmarkEnd w:id="1857"/>
      <w:bookmarkEnd w:id="1858"/>
      <w:r>
        <w:rPr>
          <w:rFonts w:hint="cs"/>
          <w:rtl/>
          <w:lang w:eastAsia="he-IL"/>
        </w:rPr>
        <w:t>הוא חייב להיות בדבר</w:t>
      </w:r>
      <w:bookmarkStart w:id="1859" w:name="_ETM_Q1_1233395"/>
      <w:bookmarkEnd w:id="1859"/>
      <w:r>
        <w:rPr>
          <w:rFonts w:hint="cs"/>
          <w:rtl/>
          <w:lang w:eastAsia="he-IL"/>
        </w:rPr>
        <w:t xml:space="preserve"> הזה. </w:t>
      </w:r>
      <w:bookmarkStart w:id="1860" w:name="_ETM_Q1_1230775"/>
      <w:bookmarkStart w:id="1861" w:name="_ETM_Q1_1235583"/>
      <w:bookmarkEnd w:id="1860"/>
      <w:bookmarkEnd w:id="1861"/>
    </w:p>
    <w:p w14:paraId="60600B87" w14:textId="77777777" w:rsidR="00400956" w:rsidRDefault="00400956" w:rsidP="00400956">
      <w:pPr>
        <w:rPr>
          <w:rtl/>
          <w:lang w:eastAsia="he-IL"/>
        </w:rPr>
      </w:pPr>
      <w:bookmarkStart w:id="1862" w:name="_ETM_Q1_1235667"/>
      <w:bookmarkEnd w:id="1862"/>
    </w:p>
    <w:p w14:paraId="5FA717B4" w14:textId="78CCCF89" w:rsidR="00400956" w:rsidRDefault="00400956" w:rsidP="00400956">
      <w:pPr>
        <w:pStyle w:val="af9"/>
        <w:keepNext/>
        <w:rPr>
          <w:rtl/>
          <w:lang w:eastAsia="he-IL"/>
        </w:rPr>
      </w:pPr>
      <w:bookmarkStart w:id="1863" w:name="ET_guest_איציק_דניאל_199"/>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1863"/>
    </w:p>
    <w:p w14:paraId="2845302E" w14:textId="77777777" w:rsidR="00400956" w:rsidRDefault="00400956" w:rsidP="00400956">
      <w:pPr>
        <w:pStyle w:val="KeepWithNext"/>
        <w:rPr>
          <w:rtl/>
          <w:lang w:eastAsia="he-IL"/>
        </w:rPr>
      </w:pPr>
    </w:p>
    <w:p w14:paraId="01561BBF" w14:textId="77777777" w:rsidR="00400956" w:rsidRDefault="00400956" w:rsidP="00400956">
      <w:pPr>
        <w:rPr>
          <w:rtl/>
          <w:lang w:eastAsia="he-IL"/>
        </w:rPr>
      </w:pPr>
      <w:bookmarkStart w:id="1864" w:name="_ETM_Q1_1234995"/>
      <w:bookmarkStart w:id="1865" w:name="_ETM_Q1_1235034"/>
      <w:bookmarkEnd w:id="1864"/>
      <w:bookmarkEnd w:id="1865"/>
      <w:r>
        <w:rPr>
          <w:rFonts w:hint="cs"/>
          <w:rtl/>
          <w:lang w:eastAsia="he-IL"/>
        </w:rPr>
        <w:t xml:space="preserve">הוא חייב. נניח </w:t>
      </w:r>
      <w:bookmarkStart w:id="1866" w:name="_ETM_Q1_1236634"/>
      <w:bookmarkEnd w:id="1866"/>
      <w:r>
        <w:rPr>
          <w:rFonts w:hint="cs"/>
          <w:rtl/>
          <w:lang w:eastAsia="he-IL"/>
        </w:rPr>
        <w:t>לשם הדוגמה, ניתן דוגמה</w:t>
      </w:r>
      <w:bookmarkStart w:id="1867" w:name="_ETM_Q1_1236611"/>
      <w:bookmarkEnd w:id="1867"/>
      <w:r>
        <w:rPr>
          <w:rFonts w:hint="cs"/>
          <w:rtl/>
          <w:lang w:eastAsia="he-IL"/>
        </w:rPr>
        <w:t xml:space="preserve">. </w:t>
      </w:r>
      <w:bookmarkStart w:id="1868" w:name="_ETM_Q1_1237604"/>
      <w:bookmarkEnd w:id="1868"/>
    </w:p>
    <w:p w14:paraId="5F73295B" w14:textId="77777777" w:rsidR="00400956" w:rsidRDefault="00400956" w:rsidP="00400956">
      <w:pPr>
        <w:rPr>
          <w:rtl/>
          <w:lang w:eastAsia="he-IL"/>
        </w:rPr>
      </w:pPr>
      <w:bookmarkStart w:id="1869" w:name="_ETM_Q1_1237676"/>
      <w:bookmarkEnd w:id="1869"/>
    </w:p>
    <w:p w14:paraId="60066006" w14:textId="6CFACBFF" w:rsidR="00400956" w:rsidRDefault="00400956" w:rsidP="00400956">
      <w:pPr>
        <w:pStyle w:val="af6"/>
        <w:keepNext/>
        <w:rPr>
          <w:rtl/>
        </w:rPr>
      </w:pPr>
      <w:bookmarkStart w:id="1870" w:name="ET_yor_5069_200"/>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 </w:t>
      </w:r>
      <w:r>
        <w:rPr>
          <w:rtl/>
        </w:rPr>
        <w:t>היו"ר יעקב אשר:</w:t>
      </w:r>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w:t>
      </w:r>
      <w:r w:rsidR="00065E47">
        <w:rPr>
          <w:rtl/>
        </w:rPr>
        <w:t xml:space="preserve"> </w:t>
      </w:r>
      <w:r>
        <w:rPr>
          <w:rtl/>
        </w:rPr>
        <w:t xml:space="preserve"> </w:t>
      </w:r>
      <w:bookmarkEnd w:id="1870"/>
    </w:p>
    <w:p w14:paraId="6F9EB4EC" w14:textId="77777777" w:rsidR="00400956" w:rsidRDefault="00400956" w:rsidP="00400956">
      <w:pPr>
        <w:pStyle w:val="KeepWithNext"/>
        <w:rPr>
          <w:rtl/>
          <w:lang w:eastAsia="he-IL"/>
        </w:rPr>
      </w:pPr>
    </w:p>
    <w:p w14:paraId="368FAD68" w14:textId="77777777" w:rsidR="00400956" w:rsidRDefault="00400956" w:rsidP="00400956">
      <w:pPr>
        <w:rPr>
          <w:rtl/>
          <w:lang w:eastAsia="he-IL"/>
        </w:rPr>
      </w:pPr>
      <w:bookmarkStart w:id="1871" w:name="_ETM_Q1_1239470"/>
      <w:bookmarkStart w:id="1872" w:name="_ETM_Q1_1239510"/>
      <w:bookmarkEnd w:id="1871"/>
      <w:bookmarkEnd w:id="1872"/>
      <w:r>
        <w:rPr>
          <w:rFonts w:hint="cs"/>
          <w:rtl/>
          <w:lang w:eastAsia="he-IL"/>
        </w:rPr>
        <w:t xml:space="preserve">ואז </w:t>
      </w:r>
      <w:bookmarkStart w:id="1873" w:name="_ETM_Q1_1236924"/>
      <w:bookmarkEnd w:id="1873"/>
      <w:r>
        <w:rPr>
          <w:rFonts w:hint="cs"/>
          <w:rtl/>
          <w:lang w:eastAsia="he-IL"/>
        </w:rPr>
        <w:t xml:space="preserve">מה צריך להיות? ואז הוא </w:t>
      </w:r>
      <w:bookmarkStart w:id="1874" w:name="_ETM_Q1_1239574"/>
      <w:bookmarkEnd w:id="1874"/>
      <w:r>
        <w:rPr>
          <w:rFonts w:hint="cs"/>
          <w:rtl/>
          <w:lang w:eastAsia="he-IL"/>
        </w:rPr>
        <w:t>צריך לפרס</w:t>
      </w:r>
      <w:bookmarkStart w:id="1875" w:name="_ETM_Q1_1238268"/>
      <w:bookmarkEnd w:id="1875"/>
      <w:r>
        <w:rPr>
          <w:rFonts w:hint="cs"/>
          <w:rtl/>
          <w:lang w:eastAsia="he-IL"/>
        </w:rPr>
        <w:t xml:space="preserve">ם את זה השר. </w:t>
      </w:r>
      <w:bookmarkStart w:id="1876" w:name="_ETM_Q1_1239714"/>
      <w:bookmarkEnd w:id="1876"/>
    </w:p>
    <w:p w14:paraId="40FC495F" w14:textId="77777777" w:rsidR="00400956" w:rsidRDefault="00400956" w:rsidP="00400956">
      <w:pPr>
        <w:rPr>
          <w:rtl/>
          <w:lang w:eastAsia="he-IL"/>
        </w:rPr>
      </w:pPr>
      <w:bookmarkStart w:id="1877" w:name="_ETM_Q1_1239793"/>
      <w:bookmarkStart w:id="1878" w:name="_ETM_Q1_1242003"/>
      <w:bookmarkStart w:id="1879" w:name="_ETM_Q1_1240072"/>
      <w:bookmarkStart w:id="1880" w:name="_ETM_Q1_1240242"/>
      <w:bookmarkStart w:id="1881" w:name="_ETM_Q1_1240124"/>
      <w:bookmarkEnd w:id="1877"/>
      <w:bookmarkEnd w:id="1878"/>
      <w:bookmarkEnd w:id="1879"/>
      <w:bookmarkEnd w:id="1880"/>
      <w:bookmarkEnd w:id="1881"/>
    </w:p>
    <w:p w14:paraId="29978C24" w14:textId="44352F32" w:rsidR="00400956" w:rsidRDefault="00400956" w:rsidP="00400956">
      <w:pPr>
        <w:pStyle w:val="af9"/>
        <w:keepNext/>
        <w:rPr>
          <w:rtl/>
          <w:lang w:eastAsia="he-IL"/>
        </w:rPr>
      </w:pPr>
      <w:bookmarkStart w:id="1882" w:name="ET_guest_דנה_דובר_201"/>
      <w:r w:rsidRPr="00400956">
        <w:rPr>
          <w:rStyle w:val="TagStyle"/>
          <w:rtl/>
        </w:rPr>
        <w:t xml:space="preserve"> &lt;&lt; אורח &gt;&gt; </w:t>
      </w:r>
      <w:r>
        <w:rPr>
          <w:rtl/>
          <w:lang w:eastAsia="he-IL"/>
        </w:rPr>
        <w:t>דנה דובר:</w:t>
      </w:r>
      <w:r w:rsidRPr="00400956">
        <w:rPr>
          <w:rStyle w:val="TagStyle"/>
          <w:rtl/>
        </w:rPr>
        <w:t xml:space="preserve"> &lt;&lt; אורח &gt;&gt;</w:t>
      </w:r>
      <w:r w:rsidR="00065E47">
        <w:rPr>
          <w:rtl/>
          <w:lang w:eastAsia="he-IL"/>
        </w:rPr>
        <w:t xml:space="preserve"> </w:t>
      </w:r>
      <w:r>
        <w:rPr>
          <w:rtl/>
          <w:lang w:eastAsia="he-IL"/>
        </w:rPr>
        <w:t xml:space="preserve"> </w:t>
      </w:r>
      <w:bookmarkEnd w:id="1882"/>
    </w:p>
    <w:p w14:paraId="35E8179F" w14:textId="77777777" w:rsidR="00400956" w:rsidRDefault="00400956" w:rsidP="00400956">
      <w:pPr>
        <w:pStyle w:val="KeepWithNext"/>
        <w:rPr>
          <w:rtl/>
          <w:lang w:eastAsia="he-IL"/>
        </w:rPr>
      </w:pPr>
    </w:p>
    <w:p w14:paraId="23DF00BC" w14:textId="77777777" w:rsidR="00400956" w:rsidRDefault="00400956" w:rsidP="00400956">
      <w:pPr>
        <w:rPr>
          <w:rtl/>
          <w:lang w:eastAsia="he-IL"/>
        </w:rPr>
      </w:pPr>
      <w:bookmarkStart w:id="1883" w:name="_ETM_Q1_1241311"/>
      <w:bookmarkStart w:id="1884" w:name="_ETM_Q1_1241354"/>
      <w:bookmarkEnd w:id="1883"/>
      <w:bookmarkEnd w:id="1884"/>
      <w:r>
        <w:rPr>
          <w:rFonts w:hint="cs"/>
          <w:rtl/>
          <w:lang w:eastAsia="he-IL"/>
        </w:rPr>
        <w:t xml:space="preserve">צריך להיות גורם יוזם, יזם. </w:t>
      </w:r>
      <w:bookmarkStart w:id="1885" w:name="_ETM_Q1_1244409"/>
      <w:bookmarkEnd w:id="1885"/>
      <w:r>
        <w:rPr>
          <w:rFonts w:hint="cs"/>
          <w:rtl/>
          <w:lang w:eastAsia="he-IL"/>
        </w:rPr>
        <w:t>צריך להיות י</w:t>
      </w:r>
      <w:bookmarkStart w:id="1886" w:name="_ETM_Q1_1242504"/>
      <w:bookmarkEnd w:id="1886"/>
      <w:r>
        <w:rPr>
          <w:rFonts w:hint="cs"/>
          <w:rtl/>
          <w:lang w:eastAsia="he-IL"/>
        </w:rPr>
        <w:t xml:space="preserve">וזם. </w:t>
      </w:r>
      <w:bookmarkStart w:id="1887" w:name="_ETM_Q1_1243147"/>
      <w:bookmarkEnd w:id="1887"/>
    </w:p>
    <w:p w14:paraId="3D2BFB32" w14:textId="77777777" w:rsidR="00400956" w:rsidRDefault="00400956" w:rsidP="00400956">
      <w:pPr>
        <w:rPr>
          <w:rtl/>
          <w:lang w:eastAsia="he-IL"/>
        </w:rPr>
      </w:pPr>
      <w:bookmarkStart w:id="1888" w:name="_ETM_Q1_1243220"/>
      <w:bookmarkEnd w:id="1888"/>
    </w:p>
    <w:p w14:paraId="18172F12" w14:textId="58605DC2" w:rsidR="00400956" w:rsidRDefault="00400956" w:rsidP="00400956">
      <w:pPr>
        <w:pStyle w:val="af6"/>
        <w:keepNext/>
        <w:rPr>
          <w:rtl/>
        </w:rPr>
      </w:pPr>
      <w:bookmarkStart w:id="1889" w:name="ET_yor_5069_203"/>
      <w:r w:rsidRPr="00400956">
        <w:rPr>
          <w:rStyle w:val="TagStyle"/>
          <w:rtl/>
        </w:rPr>
        <w:t xml:space="preserve">&lt;&lt; </w:t>
      </w:r>
      <w:proofErr w:type="spellStart"/>
      <w:r w:rsidRPr="00400956">
        <w:rPr>
          <w:rStyle w:val="TagStyle"/>
          <w:rtl/>
        </w:rPr>
        <w:t>יור</w:t>
      </w:r>
      <w:proofErr w:type="spellEnd"/>
      <w:r w:rsidRPr="00400956">
        <w:rPr>
          <w:rStyle w:val="TagStyle"/>
          <w:rtl/>
        </w:rPr>
        <w:t xml:space="preserve"> &gt;&gt; </w:t>
      </w:r>
      <w:r>
        <w:rPr>
          <w:rtl/>
        </w:rPr>
        <w:t>היו"ר יעקב אשר:</w:t>
      </w:r>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w:t>
      </w:r>
      <w:r w:rsidR="00065E47">
        <w:rPr>
          <w:rtl/>
        </w:rPr>
        <w:t xml:space="preserve"> </w:t>
      </w:r>
      <w:r>
        <w:rPr>
          <w:rtl/>
        </w:rPr>
        <w:t xml:space="preserve"> </w:t>
      </w:r>
      <w:bookmarkEnd w:id="1889"/>
    </w:p>
    <w:p w14:paraId="4C757B1D" w14:textId="77777777" w:rsidR="00400956" w:rsidRDefault="00400956" w:rsidP="00400956">
      <w:pPr>
        <w:pStyle w:val="KeepWithNext"/>
        <w:rPr>
          <w:rtl/>
          <w:lang w:eastAsia="he-IL"/>
        </w:rPr>
      </w:pPr>
    </w:p>
    <w:p w14:paraId="5200DC81" w14:textId="77777777" w:rsidR="00400956" w:rsidRDefault="00400956" w:rsidP="00400956">
      <w:pPr>
        <w:rPr>
          <w:rtl/>
          <w:lang w:eastAsia="he-IL"/>
        </w:rPr>
      </w:pPr>
      <w:bookmarkStart w:id="1890" w:name="_ETM_Q1_1245799"/>
      <w:bookmarkStart w:id="1891" w:name="_ETM_Q1_1245840"/>
      <w:bookmarkEnd w:id="1890"/>
      <w:bookmarkEnd w:id="1891"/>
      <w:r>
        <w:rPr>
          <w:rFonts w:hint="cs"/>
          <w:rtl/>
          <w:lang w:eastAsia="he-IL"/>
        </w:rPr>
        <w:t>אבל ה</w:t>
      </w:r>
      <w:bookmarkStart w:id="1892" w:name="_ETM_Q1_1243368"/>
      <w:bookmarkEnd w:id="1892"/>
      <w:r>
        <w:rPr>
          <w:rFonts w:hint="cs"/>
          <w:rtl/>
          <w:lang w:eastAsia="he-IL"/>
        </w:rPr>
        <w:t xml:space="preserve">שאלה אם </w:t>
      </w:r>
      <w:bookmarkStart w:id="1893" w:name="_ETM_Q1_1243932"/>
      <w:bookmarkEnd w:id="1893"/>
      <w:r>
        <w:rPr>
          <w:rFonts w:hint="cs"/>
          <w:rtl/>
          <w:lang w:eastAsia="he-IL"/>
        </w:rPr>
        <w:t>זה לא חסם למשרדי מ</w:t>
      </w:r>
      <w:bookmarkStart w:id="1894" w:name="_ETM_Q1_1244095"/>
      <w:bookmarkEnd w:id="1894"/>
      <w:r>
        <w:rPr>
          <w:rFonts w:hint="cs"/>
          <w:rtl/>
          <w:lang w:eastAsia="he-IL"/>
        </w:rPr>
        <w:t xml:space="preserve">משלה. </w:t>
      </w:r>
      <w:bookmarkStart w:id="1895" w:name="_ETM_Q1_1242045"/>
      <w:bookmarkEnd w:id="1895"/>
    </w:p>
    <w:p w14:paraId="061819F5" w14:textId="77777777" w:rsidR="00400956" w:rsidRDefault="00400956" w:rsidP="00400956">
      <w:pPr>
        <w:rPr>
          <w:rtl/>
          <w:lang w:eastAsia="he-IL"/>
        </w:rPr>
      </w:pPr>
      <w:bookmarkStart w:id="1896" w:name="_ETM_Q1_1246025"/>
      <w:bookmarkStart w:id="1897" w:name="_ETM_Q1_1246104"/>
      <w:bookmarkEnd w:id="1896"/>
      <w:bookmarkEnd w:id="1897"/>
    </w:p>
    <w:p w14:paraId="65A87E5B" w14:textId="20FAD014" w:rsidR="00400956" w:rsidRDefault="00400956" w:rsidP="00400956">
      <w:pPr>
        <w:pStyle w:val="af9"/>
        <w:keepNext/>
        <w:rPr>
          <w:rtl/>
          <w:lang w:eastAsia="he-IL"/>
        </w:rPr>
      </w:pPr>
      <w:bookmarkStart w:id="1898" w:name="ET_guest_איציק_דניאל_204"/>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1898"/>
    </w:p>
    <w:p w14:paraId="0C04454C" w14:textId="77777777" w:rsidR="00400956" w:rsidRDefault="00400956" w:rsidP="00400956">
      <w:pPr>
        <w:pStyle w:val="KeepWithNext"/>
        <w:rPr>
          <w:rtl/>
          <w:lang w:eastAsia="he-IL"/>
        </w:rPr>
      </w:pPr>
    </w:p>
    <w:p w14:paraId="1AE33F17" w14:textId="77777777" w:rsidR="00400956" w:rsidRDefault="00400956" w:rsidP="00400956">
      <w:pPr>
        <w:rPr>
          <w:rtl/>
          <w:lang w:eastAsia="he-IL"/>
        </w:rPr>
      </w:pPr>
      <w:bookmarkStart w:id="1899" w:name="_ETM_Q1_1247945"/>
      <w:bookmarkStart w:id="1900" w:name="_ETM_Q1_1247987"/>
      <w:bookmarkEnd w:id="1899"/>
      <w:bookmarkEnd w:id="1900"/>
      <w:r>
        <w:rPr>
          <w:rFonts w:hint="cs"/>
          <w:rtl/>
          <w:lang w:eastAsia="he-IL"/>
        </w:rPr>
        <w:t>אני</w:t>
      </w:r>
      <w:bookmarkStart w:id="1901" w:name="_ETM_Q1_1245221"/>
      <w:bookmarkEnd w:id="1901"/>
      <w:r>
        <w:rPr>
          <w:rFonts w:hint="cs"/>
          <w:rtl/>
          <w:lang w:eastAsia="he-IL"/>
        </w:rPr>
        <w:t xml:space="preserve"> אתן לכם דוגמה קונקרטית.</w:t>
      </w:r>
      <w:bookmarkStart w:id="1902" w:name="_ETM_Q1_1248889"/>
      <w:bookmarkEnd w:id="1902"/>
      <w:r>
        <w:rPr>
          <w:rFonts w:hint="cs"/>
          <w:rtl/>
          <w:lang w:eastAsia="he-IL"/>
        </w:rPr>
        <w:t xml:space="preserve"> </w:t>
      </w:r>
      <w:bookmarkStart w:id="1903" w:name="_ETM_Q1_1246045"/>
      <w:bookmarkEnd w:id="1903"/>
    </w:p>
    <w:p w14:paraId="1AF81DF7" w14:textId="77777777" w:rsidR="00400956" w:rsidRDefault="00400956" w:rsidP="00400956">
      <w:pPr>
        <w:rPr>
          <w:rtl/>
          <w:lang w:eastAsia="he-IL"/>
        </w:rPr>
      </w:pPr>
    </w:p>
    <w:p w14:paraId="3BA24095" w14:textId="071C29CD" w:rsidR="00400956" w:rsidRDefault="00400956" w:rsidP="00400956">
      <w:pPr>
        <w:pStyle w:val="af6"/>
        <w:keepNext/>
        <w:rPr>
          <w:rtl/>
        </w:rPr>
      </w:pPr>
      <w:bookmarkStart w:id="1904" w:name="ET_yor_5069_205"/>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 </w:t>
      </w:r>
      <w:r>
        <w:rPr>
          <w:rtl/>
        </w:rPr>
        <w:t>היו"ר יעקב אשר:</w:t>
      </w:r>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w:t>
      </w:r>
      <w:r w:rsidR="00065E47">
        <w:rPr>
          <w:rtl/>
        </w:rPr>
        <w:t xml:space="preserve"> </w:t>
      </w:r>
      <w:r>
        <w:rPr>
          <w:rtl/>
        </w:rPr>
        <w:t xml:space="preserve"> </w:t>
      </w:r>
      <w:bookmarkEnd w:id="1904"/>
    </w:p>
    <w:p w14:paraId="5A946247" w14:textId="77777777" w:rsidR="00400956" w:rsidRDefault="00400956" w:rsidP="00400956">
      <w:pPr>
        <w:pStyle w:val="KeepWithNext"/>
        <w:rPr>
          <w:rtl/>
          <w:lang w:eastAsia="he-IL"/>
        </w:rPr>
      </w:pPr>
    </w:p>
    <w:p w14:paraId="098B28F2" w14:textId="77777777" w:rsidR="00400956" w:rsidRDefault="00400956" w:rsidP="00400956">
      <w:pPr>
        <w:rPr>
          <w:rtl/>
          <w:lang w:eastAsia="he-IL"/>
        </w:rPr>
      </w:pPr>
      <w:bookmarkStart w:id="1905" w:name="_ETM_Q1_1247170"/>
      <w:bookmarkEnd w:id="1905"/>
      <w:r>
        <w:rPr>
          <w:rFonts w:hint="cs"/>
          <w:rtl/>
          <w:lang w:eastAsia="he-IL"/>
        </w:rPr>
        <w:t>ז</w:t>
      </w:r>
      <w:bookmarkStart w:id="1906" w:name="_ETM_Q1_1247220"/>
      <w:bookmarkEnd w:id="1906"/>
      <w:r>
        <w:rPr>
          <w:rFonts w:hint="cs"/>
          <w:rtl/>
          <w:lang w:eastAsia="he-IL"/>
        </w:rPr>
        <w:t>ה בדיוק השאלה ש</w:t>
      </w:r>
      <w:bookmarkStart w:id="1907" w:name="_ETM_Q1_1246613"/>
      <w:bookmarkEnd w:id="1907"/>
      <w:r>
        <w:rPr>
          <w:rFonts w:hint="cs"/>
          <w:rtl/>
          <w:lang w:eastAsia="he-IL"/>
        </w:rPr>
        <w:t xml:space="preserve">לך </w:t>
      </w:r>
      <w:bookmarkStart w:id="1908" w:name="_ETM_Q1_1247274"/>
      <w:bookmarkEnd w:id="1908"/>
      <w:r>
        <w:rPr>
          <w:rFonts w:hint="cs"/>
          <w:rtl/>
          <w:lang w:eastAsia="he-IL"/>
        </w:rPr>
        <w:t xml:space="preserve">כנראה. האם זה לא חסם </w:t>
      </w:r>
      <w:bookmarkStart w:id="1909" w:name="_ETM_Q1_1249536"/>
      <w:bookmarkEnd w:id="1909"/>
      <w:r>
        <w:rPr>
          <w:rFonts w:hint="cs"/>
          <w:rtl/>
          <w:lang w:eastAsia="he-IL"/>
        </w:rPr>
        <w:t>למשרד ממשלתי שרוצה להוציא פר</w:t>
      </w:r>
      <w:bookmarkStart w:id="1910" w:name="_ETM_Q1_1249529"/>
      <w:bookmarkEnd w:id="1910"/>
      <w:r>
        <w:rPr>
          <w:rFonts w:hint="cs"/>
          <w:rtl/>
          <w:lang w:eastAsia="he-IL"/>
        </w:rPr>
        <w:t>ויקט ויש לו כבר אישור ויש</w:t>
      </w:r>
      <w:bookmarkStart w:id="1911" w:name="_ETM_Q1_1253081"/>
      <w:bookmarkEnd w:id="1911"/>
      <w:r>
        <w:rPr>
          <w:rFonts w:hint="cs"/>
          <w:rtl/>
          <w:lang w:eastAsia="he-IL"/>
        </w:rPr>
        <w:t xml:space="preserve"> לו כבר </w:t>
      </w:r>
      <w:proofErr w:type="spellStart"/>
      <w:r>
        <w:rPr>
          <w:rFonts w:hint="cs"/>
          <w:rtl/>
          <w:lang w:eastAsia="he-IL"/>
        </w:rPr>
        <w:t>הכל</w:t>
      </w:r>
      <w:proofErr w:type="spellEnd"/>
      <w:r>
        <w:rPr>
          <w:rFonts w:hint="cs"/>
          <w:rtl/>
          <w:lang w:eastAsia="he-IL"/>
        </w:rPr>
        <w:t>.</w:t>
      </w:r>
      <w:bookmarkStart w:id="1912" w:name="_ETM_Q1_1252203"/>
      <w:bookmarkEnd w:id="1912"/>
      <w:r>
        <w:rPr>
          <w:rFonts w:hint="cs"/>
          <w:rtl/>
          <w:lang w:eastAsia="he-IL"/>
        </w:rPr>
        <w:t xml:space="preserve"> עכשיו הוא צריך לחכות ששר האוצר</w:t>
      </w:r>
      <w:bookmarkStart w:id="1913" w:name="_ETM_Q1_1256048"/>
      <w:bookmarkEnd w:id="1913"/>
      <w:r>
        <w:rPr>
          <w:rFonts w:hint="cs"/>
          <w:rtl/>
          <w:lang w:eastAsia="he-IL"/>
        </w:rPr>
        <w:t xml:space="preserve"> </w:t>
      </w:r>
      <w:bookmarkStart w:id="1914" w:name="_ETM_Q1_1253165"/>
      <w:bookmarkEnd w:id="1914"/>
      <w:r>
        <w:rPr>
          <w:rFonts w:hint="cs"/>
          <w:rtl/>
          <w:lang w:eastAsia="he-IL"/>
        </w:rPr>
        <w:t xml:space="preserve">יודיע. </w:t>
      </w:r>
      <w:bookmarkStart w:id="1915" w:name="_ETM_Q1_1256391"/>
      <w:bookmarkEnd w:id="1915"/>
    </w:p>
    <w:p w14:paraId="3AAE75A6" w14:textId="77777777" w:rsidR="00400956" w:rsidRDefault="00400956" w:rsidP="00400956">
      <w:pPr>
        <w:rPr>
          <w:rtl/>
          <w:lang w:eastAsia="he-IL"/>
        </w:rPr>
      </w:pPr>
      <w:bookmarkStart w:id="1916" w:name="_ETM_Q1_1256462"/>
      <w:bookmarkStart w:id="1917" w:name="_ETM_Q1_1254008"/>
      <w:bookmarkEnd w:id="1916"/>
      <w:bookmarkEnd w:id="1917"/>
    </w:p>
    <w:p w14:paraId="51E441D0" w14:textId="602F237C" w:rsidR="00400956" w:rsidRDefault="00400956" w:rsidP="00400956">
      <w:pPr>
        <w:pStyle w:val="af9"/>
        <w:keepNext/>
        <w:rPr>
          <w:rtl/>
          <w:lang w:eastAsia="he-IL"/>
        </w:rPr>
      </w:pPr>
      <w:bookmarkStart w:id="1918" w:name="ET_guest_איציק_דניאל_206"/>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1918"/>
    </w:p>
    <w:p w14:paraId="3CBDA09B" w14:textId="77777777" w:rsidR="00400956" w:rsidRDefault="00400956" w:rsidP="00400956">
      <w:pPr>
        <w:pStyle w:val="KeepWithNext"/>
        <w:rPr>
          <w:rtl/>
          <w:lang w:eastAsia="he-IL"/>
        </w:rPr>
      </w:pPr>
    </w:p>
    <w:p w14:paraId="51C71E31" w14:textId="77777777" w:rsidR="00400956" w:rsidRDefault="00400956" w:rsidP="00400956">
      <w:pPr>
        <w:rPr>
          <w:rtl/>
          <w:lang w:eastAsia="he-IL"/>
        </w:rPr>
      </w:pPr>
      <w:bookmarkStart w:id="1919" w:name="_ETM_Q1_1255301"/>
      <w:bookmarkStart w:id="1920" w:name="_ETM_Q1_1255340"/>
      <w:bookmarkEnd w:id="1919"/>
      <w:bookmarkEnd w:id="1920"/>
      <w:r>
        <w:rPr>
          <w:rFonts w:hint="cs"/>
          <w:rtl/>
          <w:lang w:eastAsia="he-IL"/>
        </w:rPr>
        <w:t xml:space="preserve">נחלק את זה </w:t>
      </w:r>
      <w:bookmarkStart w:id="1921" w:name="_ETM_Q1_1254174"/>
      <w:bookmarkEnd w:id="1921"/>
      <w:r>
        <w:rPr>
          <w:rFonts w:hint="cs"/>
          <w:rtl/>
          <w:lang w:eastAsia="he-IL"/>
        </w:rPr>
        <w:t>לרגע לשני חל</w:t>
      </w:r>
      <w:bookmarkStart w:id="1922" w:name="_ETM_Q1_1254895"/>
      <w:bookmarkEnd w:id="1922"/>
      <w:r>
        <w:rPr>
          <w:rFonts w:hint="cs"/>
          <w:rtl/>
          <w:lang w:eastAsia="he-IL"/>
        </w:rPr>
        <w:t xml:space="preserve">קים. </w:t>
      </w:r>
      <w:bookmarkStart w:id="1923" w:name="_ETM_Q1_1255494"/>
      <w:bookmarkEnd w:id="1923"/>
    </w:p>
    <w:p w14:paraId="5EDE2D5E" w14:textId="77777777" w:rsidR="00400956" w:rsidRDefault="00400956" w:rsidP="00400956">
      <w:pPr>
        <w:rPr>
          <w:rtl/>
          <w:lang w:eastAsia="he-IL"/>
        </w:rPr>
      </w:pPr>
      <w:bookmarkStart w:id="1924" w:name="_ETM_Q1_1255566"/>
      <w:bookmarkEnd w:id="1924"/>
    </w:p>
    <w:p w14:paraId="0C7F5AC0" w14:textId="11E0A372" w:rsidR="00400956" w:rsidRDefault="00400956" w:rsidP="00400956">
      <w:pPr>
        <w:pStyle w:val="af6"/>
        <w:keepNext/>
        <w:rPr>
          <w:rtl/>
        </w:rPr>
      </w:pPr>
      <w:bookmarkStart w:id="1925" w:name="ET_yor_5069_207"/>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 </w:t>
      </w:r>
      <w:r>
        <w:rPr>
          <w:rtl/>
        </w:rPr>
        <w:t>היו"ר יעקב אשר:</w:t>
      </w:r>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w:t>
      </w:r>
      <w:r w:rsidR="00065E47">
        <w:rPr>
          <w:rtl/>
        </w:rPr>
        <w:t xml:space="preserve"> </w:t>
      </w:r>
      <w:r>
        <w:rPr>
          <w:rtl/>
        </w:rPr>
        <w:t xml:space="preserve"> </w:t>
      </w:r>
      <w:bookmarkEnd w:id="1925"/>
    </w:p>
    <w:p w14:paraId="0CC924EF" w14:textId="77777777" w:rsidR="00400956" w:rsidRDefault="00400956" w:rsidP="00400956">
      <w:pPr>
        <w:pStyle w:val="KeepWithNext"/>
        <w:rPr>
          <w:rtl/>
          <w:lang w:eastAsia="he-IL"/>
        </w:rPr>
      </w:pPr>
    </w:p>
    <w:p w14:paraId="1B9AAC9C" w14:textId="77777777" w:rsidR="00400956" w:rsidRDefault="00400956" w:rsidP="00400956">
      <w:pPr>
        <w:rPr>
          <w:rtl/>
          <w:lang w:eastAsia="he-IL"/>
        </w:rPr>
      </w:pPr>
      <w:bookmarkStart w:id="1926" w:name="_ETM_Q1_1256872"/>
      <w:bookmarkStart w:id="1927" w:name="_ETM_Q1_1256917"/>
      <w:bookmarkEnd w:id="1926"/>
      <w:bookmarkEnd w:id="1927"/>
      <w:r>
        <w:rPr>
          <w:rFonts w:hint="cs"/>
          <w:rtl/>
          <w:lang w:eastAsia="he-IL"/>
        </w:rPr>
        <w:t xml:space="preserve">לא, תספר </w:t>
      </w:r>
      <w:bookmarkStart w:id="1928" w:name="_ETM_Q1_1258021"/>
      <w:bookmarkEnd w:id="1928"/>
      <w:r>
        <w:rPr>
          <w:rFonts w:hint="cs"/>
          <w:rtl/>
          <w:lang w:eastAsia="he-IL"/>
        </w:rPr>
        <w:t>לי בטכני</w:t>
      </w:r>
      <w:bookmarkStart w:id="1929" w:name="_ETM_Q1_1256006"/>
      <w:bookmarkEnd w:id="1929"/>
      <w:r>
        <w:rPr>
          <w:rFonts w:hint="cs"/>
          <w:rtl/>
          <w:lang w:eastAsia="he-IL"/>
        </w:rPr>
        <w:t xml:space="preserve">קה איך זה הולך לקרות. </w:t>
      </w:r>
      <w:bookmarkStart w:id="1930" w:name="_ETM_Q1_1259536"/>
      <w:bookmarkEnd w:id="1930"/>
    </w:p>
    <w:p w14:paraId="17DC909A" w14:textId="77777777" w:rsidR="00400956" w:rsidRDefault="00400956" w:rsidP="00400956">
      <w:pPr>
        <w:rPr>
          <w:rtl/>
          <w:lang w:eastAsia="he-IL"/>
        </w:rPr>
      </w:pPr>
      <w:bookmarkStart w:id="1931" w:name="_ETM_Q1_1259615"/>
      <w:bookmarkStart w:id="1932" w:name="_ETM_Q1_1256650"/>
      <w:bookmarkEnd w:id="1931"/>
      <w:bookmarkEnd w:id="1932"/>
    </w:p>
    <w:p w14:paraId="03A412B4" w14:textId="615BC8FF" w:rsidR="00400956" w:rsidRDefault="00400956" w:rsidP="00400956">
      <w:pPr>
        <w:pStyle w:val="af9"/>
        <w:keepNext/>
        <w:rPr>
          <w:rtl/>
          <w:lang w:eastAsia="he-IL"/>
        </w:rPr>
      </w:pPr>
      <w:bookmarkStart w:id="1933" w:name="ET_guest_איציק_דניאל_208"/>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1933"/>
    </w:p>
    <w:p w14:paraId="486E440E" w14:textId="77777777" w:rsidR="00400956" w:rsidRDefault="00400956" w:rsidP="00400956">
      <w:pPr>
        <w:pStyle w:val="KeepWithNext"/>
        <w:rPr>
          <w:rtl/>
          <w:lang w:eastAsia="he-IL"/>
        </w:rPr>
      </w:pPr>
    </w:p>
    <w:p w14:paraId="49359D8F" w14:textId="77777777" w:rsidR="00400956" w:rsidRDefault="00400956" w:rsidP="00400956">
      <w:pPr>
        <w:rPr>
          <w:rtl/>
          <w:lang w:eastAsia="he-IL"/>
        </w:rPr>
      </w:pPr>
      <w:bookmarkStart w:id="1934" w:name="_ETM_Q1_1258211"/>
      <w:bookmarkStart w:id="1935" w:name="_ETM_Q1_1258252"/>
      <w:bookmarkEnd w:id="1934"/>
      <w:bookmarkEnd w:id="1935"/>
      <w:r>
        <w:rPr>
          <w:rFonts w:hint="cs"/>
          <w:rtl/>
          <w:lang w:eastAsia="he-IL"/>
        </w:rPr>
        <w:t>ב</w:t>
      </w:r>
      <w:bookmarkStart w:id="1936" w:name="_ETM_Q1_1257216"/>
      <w:bookmarkEnd w:id="1936"/>
      <w:r>
        <w:rPr>
          <w:rFonts w:hint="cs"/>
          <w:rtl/>
          <w:lang w:eastAsia="he-IL"/>
        </w:rPr>
        <w:t>טכניקה, בטכניקה הפשו</w:t>
      </w:r>
      <w:bookmarkStart w:id="1937" w:name="_ETM_Q1_1258259"/>
      <w:bookmarkEnd w:id="1937"/>
      <w:r>
        <w:rPr>
          <w:rFonts w:hint="cs"/>
          <w:rtl/>
          <w:lang w:eastAsia="he-IL"/>
        </w:rPr>
        <w:t>טה</w:t>
      </w:r>
      <w:bookmarkStart w:id="1938" w:name="_ETM_Q1_1257795"/>
      <w:bookmarkEnd w:id="1938"/>
      <w:r>
        <w:rPr>
          <w:rFonts w:hint="cs"/>
          <w:rtl/>
          <w:lang w:eastAsia="he-IL"/>
        </w:rPr>
        <w:t xml:space="preserve">. </w:t>
      </w:r>
      <w:bookmarkStart w:id="1939" w:name="_ETM_Q1_1262270"/>
      <w:bookmarkEnd w:id="1939"/>
    </w:p>
    <w:p w14:paraId="28EA53F0" w14:textId="77777777" w:rsidR="00400956" w:rsidRDefault="00400956" w:rsidP="00400956">
      <w:pPr>
        <w:rPr>
          <w:rtl/>
          <w:lang w:eastAsia="he-IL"/>
        </w:rPr>
      </w:pPr>
      <w:bookmarkStart w:id="1940" w:name="_ETM_Q1_1262346"/>
      <w:bookmarkStart w:id="1941" w:name="_ETM_Q1_1259473"/>
      <w:bookmarkEnd w:id="1940"/>
      <w:bookmarkEnd w:id="1941"/>
    </w:p>
    <w:p w14:paraId="40A2E1A0" w14:textId="7E78DE55" w:rsidR="00400956" w:rsidRDefault="00400956" w:rsidP="00400956">
      <w:pPr>
        <w:pStyle w:val="a4"/>
        <w:keepNext/>
        <w:rPr>
          <w:rtl/>
        </w:rPr>
      </w:pPr>
      <w:bookmarkStart w:id="1942" w:name="ET_speaker_תומר_רוזנר_209"/>
      <w:r w:rsidRPr="00400956">
        <w:rPr>
          <w:rStyle w:val="TagStyle"/>
          <w:rtl/>
        </w:rPr>
        <w:t xml:space="preserve"> &lt;&lt; דובר &gt;&gt; </w:t>
      </w:r>
      <w:r>
        <w:rPr>
          <w:rtl/>
        </w:rPr>
        <w:t xml:space="preserve">תומר </w:t>
      </w:r>
      <w:proofErr w:type="spellStart"/>
      <w:r>
        <w:rPr>
          <w:rtl/>
        </w:rPr>
        <w:t>רוזנר</w:t>
      </w:r>
      <w:proofErr w:type="spellEnd"/>
      <w:r>
        <w:rPr>
          <w:rtl/>
        </w:rPr>
        <w:t>:</w:t>
      </w:r>
      <w:r w:rsidRPr="00400956">
        <w:rPr>
          <w:rStyle w:val="TagStyle"/>
          <w:rtl/>
        </w:rPr>
        <w:t xml:space="preserve"> &lt;&lt; דובר &gt;&gt;</w:t>
      </w:r>
      <w:r w:rsidR="00065E47">
        <w:rPr>
          <w:rtl/>
        </w:rPr>
        <w:t xml:space="preserve"> </w:t>
      </w:r>
      <w:r>
        <w:rPr>
          <w:rtl/>
        </w:rPr>
        <w:t xml:space="preserve"> </w:t>
      </w:r>
      <w:bookmarkEnd w:id="1942"/>
    </w:p>
    <w:p w14:paraId="43B67CE2" w14:textId="77777777" w:rsidR="00400956" w:rsidRDefault="00400956" w:rsidP="00400956">
      <w:pPr>
        <w:pStyle w:val="KeepWithNext"/>
        <w:rPr>
          <w:rtl/>
          <w:lang w:eastAsia="he-IL"/>
        </w:rPr>
      </w:pPr>
    </w:p>
    <w:p w14:paraId="4AE1C810" w14:textId="77777777" w:rsidR="00400956" w:rsidRDefault="00400956" w:rsidP="00400956">
      <w:pPr>
        <w:rPr>
          <w:rtl/>
          <w:lang w:eastAsia="he-IL"/>
        </w:rPr>
      </w:pPr>
      <w:bookmarkStart w:id="1943" w:name="_ETM_Q1_1262260"/>
      <w:bookmarkStart w:id="1944" w:name="_ETM_Q1_1262304"/>
      <w:bookmarkStart w:id="1945" w:name="_ETM_Q1_1259322"/>
      <w:bookmarkEnd w:id="1943"/>
      <w:bookmarkEnd w:id="1944"/>
      <w:bookmarkEnd w:id="1945"/>
      <w:r>
        <w:rPr>
          <w:rFonts w:hint="cs"/>
          <w:rtl/>
          <w:lang w:eastAsia="he-IL"/>
        </w:rPr>
        <w:t>לא.</w:t>
      </w:r>
      <w:bookmarkStart w:id="1946" w:name="_ETM_Q1_1259732"/>
      <w:bookmarkEnd w:id="1946"/>
      <w:r>
        <w:rPr>
          <w:rFonts w:hint="cs"/>
          <w:rtl/>
          <w:lang w:eastAsia="he-IL"/>
        </w:rPr>
        <w:t xml:space="preserve"> </w:t>
      </w:r>
      <w:bookmarkStart w:id="1947" w:name="_ETM_Q1_1256873"/>
      <w:bookmarkEnd w:id="1947"/>
    </w:p>
    <w:p w14:paraId="52C4DF1C" w14:textId="77777777" w:rsidR="00400956" w:rsidRDefault="00400956" w:rsidP="00400956">
      <w:pPr>
        <w:rPr>
          <w:rtl/>
          <w:lang w:eastAsia="he-IL"/>
        </w:rPr>
      </w:pPr>
      <w:bookmarkStart w:id="1948" w:name="_ETM_Q1_1260984"/>
      <w:bookmarkStart w:id="1949" w:name="_ETM_Q1_1261063"/>
      <w:bookmarkStart w:id="1950" w:name="_ETM_Q1_1259165"/>
      <w:bookmarkEnd w:id="1948"/>
      <w:bookmarkEnd w:id="1949"/>
      <w:bookmarkEnd w:id="1950"/>
    </w:p>
    <w:p w14:paraId="65B01215" w14:textId="6E4FC4E0" w:rsidR="00400956" w:rsidRDefault="00400956" w:rsidP="00400956">
      <w:pPr>
        <w:pStyle w:val="af6"/>
        <w:keepNext/>
        <w:rPr>
          <w:rtl/>
        </w:rPr>
      </w:pPr>
      <w:bookmarkStart w:id="1951" w:name="ET_yor_5069_211"/>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 </w:t>
      </w:r>
      <w:r>
        <w:rPr>
          <w:rtl/>
        </w:rPr>
        <w:t>היו"ר יעקב אשר:</w:t>
      </w:r>
      <w:r w:rsidRPr="00400956">
        <w:rPr>
          <w:rStyle w:val="TagStyle"/>
          <w:rtl/>
        </w:rPr>
        <w:t xml:space="preserve"> &lt;&lt; </w:t>
      </w:r>
      <w:proofErr w:type="spellStart"/>
      <w:r w:rsidRPr="00400956">
        <w:rPr>
          <w:rStyle w:val="TagStyle"/>
          <w:rtl/>
        </w:rPr>
        <w:t>יור</w:t>
      </w:r>
      <w:proofErr w:type="spellEnd"/>
      <w:r w:rsidRPr="00400956">
        <w:rPr>
          <w:rStyle w:val="TagStyle"/>
          <w:rtl/>
        </w:rPr>
        <w:t xml:space="preserve"> &gt;&gt;</w:t>
      </w:r>
      <w:r w:rsidR="00065E47">
        <w:rPr>
          <w:rtl/>
        </w:rPr>
        <w:t xml:space="preserve"> </w:t>
      </w:r>
      <w:r>
        <w:rPr>
          <w:rtl/>
        </w:rPr>
        <w:t xml:space="preserve"> </w:t>
      </w:r>
      <w:bookmarkEnd w:id="1951"/>
    </w:p>
    <w:p w14:paraId="2EB29276" w14:textId="77777777" w:rsidR="00400956" w:rsidRDefault="00400956" w:rsidP="00400956">
      <w:pPr>
        <w:pStyle w:val="KeepWithNext"/>
        <w:rPr>
          <w:rtl/>
          <w:lang w:eastAsia="he-IL"/>
        </w:rPr>
      </w:pPr>
    </w:p>
    <w:p w14:paraId="13A982C0" w14:textId="77777777" w:rsidR="00400956" w:rsidRDefault="00400956" w:rsidP="00400956">
      <w:pPr>
        <w:rPr>
          <w:rtl/>
          <w:lang w:eastAsia="he-IL"/>
        </w:rPr>
      </w:pPr>
      <w:bookmarkStart w:id="1952" w:name="_ETM_Q1_1260523"/>
      <w:bookmarkStart w:id="1953" w:name="_ETM_Q1_1260565"/>
      <w:bookmarkEnd w:id="1952"/>
      <w:bookmarkEnd w:id="1953"/>
      <w:r>
        <w:rPr>
          <w:rFonts w:hint="cs"/>
          <w:rtl/>
          <w:lang w:eastAsia="he-IL"/>
        </w:rPr>
        <w:t>אז תשמע גם</w:t>
      </w:r>
      <w:bookmarkStart w:id="1954" w:name="_ETM_Q1_1259924"/>
      <w:bookmarkEnd w:id="1954"/>
      <w:r>
        <w:rPr>
          <w:rFonts w:hint="cs"/>
          <w:rtl/>
          <w:lang w:eastAsia="he-IL"/>
        </w:rPr>
        <w:t xml:space="preserve"> אותו ואז </w:t>
      </w:r>
      <w:bookmarkStart w:id="1955" w:name="_ETM_Q1_1259412"/>
      <w:bookmarkStart w:id="1956" w:name="_ETM_Q1_1259982"/>
      <w:bookmarkEnd w:id="1955"/>
      <w:bookmarkEnd w:id="1956"/>
      <w:r>
        <w:rPr>
          <w:rFonts w:hint="cs"/>
          <w:rtl/>
          <w:lang w:eastAsia="he-IL"/>
        </w:rPr>
        <w:t>תענה</w:t>
      </w:r>
      <w:bookmarkStart w:id="1957" w:name="_ETM_Q1_1260477"/>
      <w:bookmarkEnd w:id="1957"/>
      <w:r>
        <w:rPr>
          <w:rFonts w:hint="cs"/>
          <w:rtl/>
          <w:lang w:eastAsia="he-IL"/>
        </w:rPr>
        <w:t xml:space="preserve">. </w:t>
      </w:r>
      <w:bookmarkStart w:id="1958" w:name="_ETM_Q1_1260817"/>
      <w:bookmarkEnd w:id="1958"/>
    </w:p>
    <w:p w14:paraId="6909B6F8" w14:textId="77777777" w:rsidR="00400956" w:rsidRDefault="00400956" w:rsidP="00400956">
      <w:pPr>
        <w:rPr>
          <w:rtl/>
          <w:lang w:eastAsia="he-IL"/>
        </w:rPr>
      </w:pPr>
      <w:bookmarkStart w:id="1959" w:name="_ETM_Q1_1260893"/>
      <w:bookmarkEnd w:id="1959"/>
    </w:p>
    <w:p w14:paraId="34BD4347" w14:textId="201F5991" w:rsidR="00400956" w:rsidRDefault="00400956" w:rsidP="00400956">
      <w:pPr>
        <w:pStyle w:val="af9"/>
        <w:keepNext/>
        <w:rPr>
          <w:rtl/>
          <w:lang w:eastAsia="he-IL"/>
        </w:rPr>
      </w:pPr>
      <w:bookmarkStart w:id="1960" w:name="ET_guest_איציק_דניאל_212"/>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1960"/>
    </w:p>
    <w:p w14:paraId="5BCAC5F2" w14:textId="77777777" w:rsidR="00400956" w:rsidRDefault="00400956" w:rsidP="00400956">
      <w:pPr>
        <w:pStyle w:val="KeepWithNext"/>
        <w:rPr>
          <w:rtl/>
          <w:lang w:eastAsia="he-IL"/>
        </w:rPr>
      </w:pPr>
    </w:p>
    <w:p w14:paraId="0D18B5E0" w14:textId="77777777" w:rsidR="00400956" w:rsidRDefault="00400956" w:rsidP="00400956">
      <w:pPr>
        <w:rPr>
          <w:rtl/>
          <w:lang w:eastAsia="he-IL"/>
        </w:rPr>
      </w:pPr>
      <w:bookmarkStart w:id="1961" w:name="_ETM_Q1_1262773"/>
      <w:bookmarkStart w:id="1962" w:name="_ETM_Q1_1262812"/>
      <w:bookmarkEnd w:id="1961"/>
      <w:bookmarkEnd w:id="1962"/>
      <w:r>
        <w:rPr>
          <w:rFonts w:hint="cs"/>
          <w:rtl/>
          <w:lang w:eastAsia="he-IL"/>
        </w:rPr>
        <w:t>לפי דעתי</w:t>
      </w:r>
      <w:bookmarkStart w:id="1963" w:name="_ETM_Q1_1261207"/>
      <w:bookmarkStart w:id="1964" w:name="_ETM_Q1_1262787"/>
      <w:bookmarkEnd w:id="1963"/>
      <w:bookmarkEnd w:id="1964"/>
      <w:r>
        <w:rPr>
          <w:rFonts w:hint="cs"/>
          <w:rtl/>
          <w:lang w:eastAsia="he-IL"/>
        </w:rPr>
        <w:t xml:space="preserve"> היועץ המשפטי של הוועד</w:t>
      </w:r>
      <w:bookmarkStart w:id="1965" w:name="_ETM_Q1_1261896"/>
      <w:bookmarkEnd w:id="1965"/>
      <w:r>
        <w:rPr>
          <w:rFonts w:hint="cs"/>
          <w:rtl/>
          <w:lang w:eastAsia="he-IL"/>
        </w:rPr>
        <w:t>ה ענה. השר</w:t>
      </w:r>
      <w:bookmarkStart w:id="1966" w:name="_ETM_Q1_1262475"/>
      <w:bookmarkEnd w:id="1966"/>
      <w:r>
        <w:rPr>
          <w:rFonts w:hint="cs"/>
          <w:rtl/>
          <w:lang w:eastAsia="he-IL"/>
        </w:rPr>
        <w:t xml:space="preserve"> </w:t>
      </w:r>
      <w:bookmarkStart w:id="1967" w:name="_ETM_Q1_1261825"/>
      <w:bookmarkEnd w:id="1967"/>
      <w:r>
        <w:rPr>
          <w:rFonts w:hint="cs"/>
          <w:rtl/>
          <w:lang w:eastAsia="he-IL"/>
        </w:rPr>
        <w:t>לפי</w:t>
      </w:r>
      <w:bookmarkStart w:id="1968" w:name="_ETM_Q1_1264743"/>
      <w:bookmarkEnd w:id="1968"/>
      <w:r>
        <w:rPr>
          <w:rFonts w:hint="cs"/>
          <w:rtl/>
          <w:lang w:eastAsia="he-IL"/>
        </w:rPr>
        <w:t xml:space="preserve"> הנוסח של הסעיף כרגע חייב לפרסם. הוא לא יכול להגיד</w:t>
      </w:r>
      <w:bookmarkStart w:id="1969" w:name="_ETM_Q1_1269495"/>
      <w:bookmarkEnd w:id="1969"/>
      <w:r>
        <w:rPr>
          <w:rFonts w:hint="cs"/>
          <w:rtl/>
          <w:lang w:eastAsia="he-IL"/>
        </w:rPr>
        <w:t xml:space="preserve"> אין כרגע, אין אפשרות, אין זמן, אני עסוק או</w:t>
      </w:r>
      <w:bookmarkStart w:id="1970" w:name="_ETM_Q1_1270433"/>
      <w:bookmarkEnd w:id="1970"/>
      <w:r>
        <w:rPr>
          <w:rFonts w:hint="cs"/>
          <w:rtl/>
          <w:lang w:eastAsia="he-IL"/>
        </w:rPr>
        <w:t xml:space="preserve"> מה </w:t>
      </w:r>
      <w:bookmarkStart w:id="1971" w:name="_ETM_Q1_1270871"/>
      <w:bookmarkEnd w:id="1971"/>
      <w:r>
        <w:rPr>
          <w:rFonts w:hint="cs"/>
          <w:rtl/>
          <w:lang w:eastAsia="he-IL"/>
        </w:rPr>
        <w:t>שזה לא יהיה. לפי הנוסח כרגע, אם הפרויקט עומד בקר</w:t>
      </w:r>
      <w:bookmarkStart w:id="1972" w:name="_ETM_Q1_1273386"/>
      <w:bookmarkEnd w:id="1972"/>
      <w:r>
        <w:rPr>
          <w:rFonts w:hint="cs"/>
          <w:rtl/>
          <w:lang w:eastAsia="he-IL"/>
        </w:rPr>
        <w:t>יטריונים</w:t>
      </w:r>
      <w:bookmarkStart w:id="1973" w:name="_ETM_Q1_1274532"/>
      <w:bookmarkEnd w:id="1973"/>
      <w:r>
        <w:rPr>
          <w:rFonts w:hint="cs"/>
          <w:rtl/>
          <w:lang w:eastAsia="he-IL"/>
        </w:rPr>
        <w:t xml:space="preserve"> הוא חייב לפרסם. השאלה ש</w:t>
      </w:r>
      <w:bookmarkStart w:id="1974" w:name="_ETM_Q1_1276138"/>
      <w:bookmarkEnd w:id="1974"/>
      <w:r>
        <w:rPr>
          <w:rFonts w:hint="cs"/>
          <w:rtl/>
          <w:lang w:eastAsia="he-IL"/>
        </w:rPr>
        <w:t>היועץ המשפטי העלה</w:t>
      </w:r>
      <w:bookmarkStart w:id="1975" w:name="_ETM_Q1_1279389"/>
      <w:bookmarkStart w:id="1976" w:name="_ETM_Q1_1276890"/>
      <w:bookmarkStart w:id="1977" w:name="_ETM_Q1_1277704"/>
      <w:bookmarkEnd w:id="1975"/>
      <w:bookmarkEnd w:id="1976"/>
      <w:bookmarkEnd w:id="1977"/>
      <w:r>
        <w:rPr>
          <w:rFonts w:hint="cs"/>
          <w:rtl/>
          <w:lang w:eastAsia="he-IL"/>
        </w:rPr>
        <w:t>, ועוד מעט ננסה להתייחס אליה</w:t>
      </w:r>
      <w:bookmarkStart w:id="1978" w:name="_ETM_Q1_1279541"/>
      <w:bookmarkEnd w:id="1978"/>
      <w:r>
        <w:rPr>
          <w:rFonts w:hint="cs"/>
          <w:rtl/>
          <w:lang w:eastAsia="he-IL"/>
        </w:rPr>
        <w:t>, זה מתי פרויקט</w:t>
      </w:r>
      <w:bookmarkStart w:id="1979" w:name="_ETM_Q1_1281218"/>
      <w:bookmarkEnd w:id="1979"/>
      <w:r>
        <w:rPr>
          <w:rFonts w:hint="cs"/>
          <w:rtl/>
          <w:lang w:eastAsia="he-IL"/>
        </w:rPr>
        <w:t xml:space="preserve"> נולד. </w:t>
      </w:r>
      <w:bookmarkStart w:id="1980" w:name="_ETM_Q1_1280874"/>
      <w:bookmarkEnd w:id="1980"/>
      <w:r>
        <w:rPr>
          <w:rFonts w:hint="cs"/>
          <w:rtl/>
          <w:lang w:eastAsia="he-IL"/>
        </w:rPr>
        <w:t xml:space="preserve">מתי אתה מגדיר, מהי </w:t>
      </w:r>
      <w:bookmarkStart w:id="1981" w:name="_ETM_Q1_1282496"/>
      <w:bookmarkEnd w:id="1981"/>
      <w:r>
        <w:rPr>
          <w:rFonts w:hint="cs"/>
          <w:rtl/>
          <w:lang w:eastAsia="he-IL"/>
        </w:rPr>
        <w:t>הנקודה בזמן שבה אתה אומר</w:t>
      </w:r>
      <w:bookmarkStart w:id="1982" w:name="_ETM_Q1_1285471"/>
      <w:bookmarkEnd w:id="1982"/>
      <w:r>
        <w:rPr>
          <w:rFonts w:hint="cs"/>
          <w:rtl/>
          <w:lang w:eastAsia="he-IL"/>
        </w:rPr>
        <w:t xml:space="preserve"> הנה, יש פרויקט. האם זה שעכשיו אני ישבתי מול </w:t>
      </w:r>
      <w:bookmarkStart w:id="1983" w:name="_ETM_Q1_1286458"/>
      <w:bookmarkEnd w:id="1983"/>
      <w:r>
        <w:rPr>
          <w:rFonts w:hint="cs"/>
          <w:rtl/>
          <w:lang w:eastAsia="he-IL"/>
        </w:rPr>
        <w:t xml:space="preserve">המחשב </w:t>
      </w:r>
      <w:bookmarkStart w:id="1984" w:name="_ETM_Q1_1286916"/>
      <w:bookmarkEnd w:id="1984"/>
      <w:r>
        <w:rPr>
          <w:rFonts w:hint="cs"/>
          <w:rtl/>
          <w:lang w:eastAsia="he-IL"/>
        </w:rPr>
        <w:t xml:space="preserve">וחשבתי לעצמי בוא נקים תחנת </w:t>
      </w:r>
      <w:bookmarkStart w:id="1985" w:name="_ETM_Q1_1288296"/>
      <w:bookmarkEnd w:id="1985"/>
      <w:r>
        <w:rPr>
          <w:rFonts w:hint="cs"/>
          <w:rtl/>
          <w:lang w:eastAsia="he-IL"/>
        </w:rPr>
        <w:t xml:space="preserve">כוח בעיר </w:t>
      </w:r>
      <w:r>
        <w:rPr>
          <w:rFonts w:hint="cs"/>
          <w:lang w:eastAsia="he-IL"/>
        </w:rPr>
        <w:t>X</w:t>
      </w:r>
      <w:r>
        <w:rPr>
          <w:rFonts w:hint="cs"/>
          <w:rtl/>
          <w:lang w:eastAsia="he-IL"/>
        </w:rPr>
        <w:t xml:space="preserve"> זה אומר</w:t>
      </w:r>
      <w:bookmarkStart w:id="1986" w:name="_ETM_Q1_1291181"/>
      <w:bookmarkEnd w:id="1986"/>
      <w:r>
        <w:rPr>
          <w:rFonts w:hint="cs"/>
          <w:rtl/>
          <w:lang w:eastAsia="he-IL"/>
        </w:rPr>
        <w:t xml:space="preserve"> שיש פרויקט? או צריך </w:t>
      </w:r>
      <w:bookmarkStart w:id="1987" w:name="_ETM_Q1_1290743"/>
      <w:bookmarkEnd w:id="1987"/>
      <w:proofErr w:type="spellStart"/>
      <w:r>
        <w:rPr>
          <w:rFonts w:hint="cs"/>
          <w:rtl/>
          <w:lang w:eastAsia="he-IL"/>
        </w:rPr>
        <w:t>תוכנית</w:t>
      </w:r>
      <w:proofErr w:type="spellEnd"/>
      <w:r>
        <w:rPr>
          <w:rFonts w:hint="cs"/>
          <w:rtl/>
          <w:lang w:eastAsia="he-IL"/>
        </w:rPr>
        <w:t xml:space="preserve"> סטטוטורית מאושרת או משהו</w:t>
      </w:r>
      <w:bookmarkStart w:id="1988" w:name="_ETM_Q1_1295142"/>
      <w:bookmarkEnd w:id="1988"/>
      <w:r>
        <w:rPr>
          <w:rFonts w:hint="cs"/>
          <w:rtl/>
          <w:lang w:eastAsia="he-IL"/>
        </w:rPr>
        <w:t xml:space="preserve"> אחר. ונתייחס לשאלה הזאת. </w:t>
      </w:r>
    </w:p>
    <w:p w14:paraId="08060781" w14:textId="77777777" w:rsidR="00400956" w:rsidRDefault="00400956" w:rsidP="00400956">
      <w:pPr>
        <w:rPr>
          <w:rtl/>
          <w:lang w:eastAsia="he-IL"/>
        </w:rPr>
      </w:pPr>
      <w:bookmarkStart w:id="1989" w:name="_ETM_Q1_1295238"/>
      <w:bookmarkStart w:id="1990" w:name="_ETM_Q1_1295491"/>
      <w:bookmarkStart w:id="1991" w:name="_ETM_Q1_1295567"/>
      <w:bookmarkEnd w:id="1989"/>
      <w:bookmarkEnd w:id="1990"/>
      <w:bookmarkEnd w:id="1991"/>
    </w:p>
    <w:p w14:paraId="443137C4" w14:textId="5B313330" w:rsidR="00400956" w:rsidRDefault="00400956" w:rsidP="00400956">
      <w:pPr>
        <w:pStyle w:val="af9"/>
        <w:keepNext/>
        <w:rPr>
          <w:rtl/>
          <w:lang w:eastAsia="he-IL"/>
        </w:rPr>
      </w:pPr>
      <w:bookmarkStart w:id="1992" w:name="_ETM_Q1_1297788"/>
      <w:bookmarkStart w:id="1993" w:name="_ETM_Q1_1297853"/>
      <w:bookmarkStart w:id="1994" w:name="_ETM_Q1_1295880"/>
      <w:bookmarkStart w:id="1995" w:name="ET_guest_גלי_אברהם_214"/>
      <w:bookmarkEnd w:id="1992"/>
      <w:bookmarkEnd w:id="1993"/>
      <w:bookmarkEnd w:id="1994"/>
      <w:r w:rsidRPr="00400956">
        <w:rPr>
          <w:rStyle w:val="TagStyle"/>
          <w:rtl/>
        </w:rPr>
        <w:t xml:space="preserve"> &lt;&lt; אורח &gt;&gt; </w:t>
      </w:r>
      <w:r>
        <w:rPr>
          <w:rtl/>
          <w:lang w:eastAsia="he-IL"/>
        </w:rPr>
        <w:t>גלי אברהם:</w:t>
      </w:r>
      <w:r w:rsidRPr="00400956">
        <w:rPr>
          <w:rStyle w:val="TagStyle"/>
          <w:rtl/>
        </w:rPr>
        <w:t xml:space="preserve"> &lt;&lt; אורח &gt;&gt;</w:t>
      </w:r>
      <w:r w:rsidR="00065E47">
        <w:rPr>
          <w:rtl/>
          <w:lang w:eastAsia="he-IL"/>
        </w:rPr>
        <w:t xml:space="preserve"> </w:t>
      </w:r>
      <w:r>
        <w:rPr>
          <w:rtl/>
          <w:lang w:eastAsia="he-IL"/>
        </w:rPr>
        <w:t xml:space="preserve"> </w:t>
      </w:r>
      <w:bookmarkEnd w:id="1995"/>
    </w:p>
    <w:p w14:paraId="2F353DEF" w14:textId="77777777" w:rsidR="00400956" w:rsidRDefault="00400956" w:rsidP="00400956">
      <w:pPr>
        <w:pStyle w:val="KeepWithNext"/>
        <w:rPr>
          <w:rtl/>
          <w:lang w:eastAsia="he-IL"/>
        </w:rPr>
      </w:pPr>
    </w:p>
    <w:p w14:paraId="2895CA99" w14:textId="77777777" w:rsidR="00400956" w:rsidRDefault="00400956" w:rsidP="00400956">
      <w:pPr>
        <w:rPr>
          <w:rtl/>
          <w:lang w:eastAsia="he-IL"/>
        </w:rPr>
      </w:pPr>
      <w:bookmarkStart w:id="1996" w:name="_ETM_Q1_1297295"/>
      <w:bookmarkStart w:id="1997" w:name="_ETM_Q1_1297334"/>
      <w:bookmarkEnd w:id="1996"/>
      <w:bookmarkEnd w:id="1997"/>
      <w:r>
        <w:rPr>
          <w:rFonts w:hint="cs"/>
          <w:rtl/>
          <w:lang w:eastAsia="he-IL"/>
        </w:rPr>
        <w:t>אז מה המשמעות של הרישום?</w:t>
      </w:r>
    </w:p>
    <w:p w14:paraId="158A2215" w14:textId="77777777" w:rsidR="00400956" w:rsidRDefault="00400956" w:rsidP="00400956">
      <w:pPr>
        <w:rPr>
          <w:rtl/>
          <w:lang w:eastAsia="he-IL"/>
        </w:rPr>
      </w:pPr>
      <w:bookmarkStart w:id="1998" w:name="_ETM_Q1_1300244"/>
      <w:bookmarkStart w:id="1999" w:name="_ETM_Q1_1300321"/>
      <w:bookmarkEnd w:id="1998"/>
      <w:bookmarkEnd w:id="1999"/>
    </w:p>
    <w:p w14:paraId="6F4A3294" w14:textId="64B0FACF" w:rsidR="00400956" w:rsidRDefault="00400956" w:rsidP="00400956">
      <w:pPr>
        <w:pStyle w:val="af9"/>
        <w:keepNext/>
        <w:rPr>
          <w:rtl/>
          <w:lang w:eastAsia="he-IL"/>
        </w:rPr>
      </w:pPr>
      <w:bookmarkStart w:id="2000" w:name="ET_guest_איציק_דניאל_215"/>
      <w:r w:rsidRPr="00400956">
        <w:rPr>
          <w:rStyle w:val="TagStyle"/>
          <w:rtl/>
        </w:rPr>
        <w:t xml:space="preserve"> &lt;&lt; אורח &gt;&gt; </w:t>
      </w:r>
      <w:r>
        <w:rPr>
          <w:rtl/>
          <w:lang w:eastAsia="he-IL"/>
        </w:rPr>
        <w:t>איציק דניאל:</w:t>
      </w:r>
      <w:r w:rsidRPr="00400956">
        <w:rPr>
          <w:rStyle w:val="TagStyle"/>
          <w:rtl/>
        </w:rPr>
        <w:t xml:space="preserve"> &lt;&lt; אורח &gt;&gt;</w:t>
      </w:r>
      <w:r w:rsidR="00065E47">
        <w:rPr>
          <w:rtl/>
          <w:lang w:eastAsia="he-IL"/>
        </w:rPr>
        <w:t xml:space="preserve"> </w:t>
      </w:r>
      <w:r>
        <w:rPr>
          <w:rtl/>
          <w:lang w:eastAsia="he-IL"/>
        </w:rPr>
        <w:t xml:space="preserve"> </w:t>
      </w:r>
      <w:bookmarkEnd w:id="2000"/>
    </w:p>
    <w:p w14:paraId="0C834564" w14:textId="77777777" w:rsidR="00400956" w:rsidRDefault="00400956" w:rsidP="00400956">
      <w:pPr>
        <w:pStyle w:val="KeepWithNext"/>
        <w:rPr>
          <w:rtl/>
          <w:lang w:eastAsia="he-IL"/>
        </w:rPr>
      </w:pPr>
    </w:p>
    <w:p w14:paraId="2309B6EA" w14:textId="77777777" w:rsidR="00400956" w:rsidRDefault="00400956" w:rsidP="00400956">
      <w:pPr>
        <w:rPr>
          <w:rtl/>
          <w:lang w:eastAsia="he-IL"/>
        </w:rPr>
      </w:pPr>
      <w:bookmarkStart w:id="2001" w:name="_ETM_Q1_1301928"/>
      <w:bookmarkStart w:id="2002" w:name="_ETM_Q1_1301970"/>
      <w:bookmarkEnd w:id="2001"/>
      <w:bookmarkEnd w:id="2002"/>
      <w:r>
        <w:rPr>
          <w:rFonts w:hint="cs"/>
          <w:rtl/>
          <w:lang w:eastAsia="he-IL"/>
        </w:rPr>
        <w:t>הריש</w:t>
      </w:r>
      <w:bookmarkStart w:id="2003" w:name="_ETM_Q1_1299508"/>
      <w:bookmarkStart w:id="2004" w:name="_ETM_Q1_1299745"/>
      <w:bookmarkEnd w:id="2003"/>
      <w:bookmarkEnd w:id="2004"/>
      <w:r>
        <w:rPr>
          <w:rFonts w:hint="cs"/>
          <w:rtl/>
          <w:lang w:eastAsia="he-IL"/>
        </w:rPr>
        <w:t>ום מקים בעצם את הה</w:t>
      </w:r>
      <w:bookmarkStart w:id="2005" w:name="_ETM_Q1_1300495"/>
      <w:bookmarkEnd w:id="2005"/>
      <w:r>
        <w:rPr>
          <w:rFonts w:hint="cs"/>
          <w:rtl/>
          <w:lang w:eastAsia="he-IL"/>
        </w:rPr>
        <w:t>גדרה של אותו פרויקט כפרויקט חיו</w:t>
      </w:r>
      <w:bookmarkStart w:id="2006" w:name="_ETM_Q1_1301977"/>
      <w:bookmarkEnd w:id="2006"/>
      <w:r>
        <w:rPr>
          <w:rFonts w:hint="cs"/>
          <w:rtl/>
          <w:lang w:eastAsia="he-IL"/>
        </w:rPr>
        <w:t xml:space="preserve">ני. </w:t>
      </w:r>
      <w:bookmarkStart w:id="2007" w:name="_ETM_Q1_1302592"/>
      <w:bookmarkStart w:id="2008" w:name="_ETM_Q1_1304318"/>
      <w:bookmarkEnd w:id="2007"/>
      <w:bookmarkEnd w:id="2008"/>
    </w:p>
    <w:p w14:paraId="46BB0194" w14:textId="77777777" w:rsidR="00400956" w:rsidRDefault="00400956" w:rsidP="00400956">
      <w:pPr>
        <w:rPr>
          <w:rtl/>
          <w:lang w:eastAsia="he-IL"/>
        </w:rPr>
      </w:pPr>
      <w:bookmarkStart w:id="2009" w:name="_ETM_Q1_1304395"/>
      <w:bookmarkStart w:id="2010" w:name="_ETM_Q1_1301728"/>
      <w:bookmarkEnd w:id="2009"/>
      <w:bookmarkEnd w:id="2010"/>
    </w:p>
    <w:p w14:paraId="0F386B0D" w14:textId="3B50D649" w:rsidR="00400956" w:rsidRDefault="00400956" w:rsidP="00400956">
      <w:pPr>
        <w:pStyle w:val="af9"/>
        <w:keepNext/>
        <w:rPr>
          <w:rtl/>
          <w:lang w:eastAsia="he-IL"/>
        </w:rPr>
      </w:pPr>
      <w:bookmarkStart w:id="2011" w:name="ET_guest_קריאה_217"/>
      <w:r w:rsidRPr="00400956">
        <w:rPr>
          <w:rStyle w:val="TagStyle"/>
          <w:rtl/>
        </w:rPr>
        <w:t xml:space="preserve"> &lt;&lt; אורח &gt;&gt; </w:t>
      </w:r>
      <w:r>
        <w:rPr>
          <w:rtl/>
          <w:lang w:eastAsia="he-IL"/>
        </w:rPr>
        <w:t>קריאה:</w:t>
      </w:r>
      <w:r w:rsidRPr="00400956">
        <w:rPr>
          <w:rStyle w:val="TagStyle"/>
          <w:rtl/>
        </w:rPr>
        <w:t xml:space="preserve"> &lt;&lt; אורח &gt;&gt;</w:t>
      </w:r>
      <w:r w:rsidR="00065E47">
        <w:rPr>
          <w:rtl/>
          <w:lang w:eastAsia="he-IL"/>
        </w:rPr>
        <w:t xml:space="preserve"> </w:t>
      </w:r>
      <w:r>
        <w:rPr>
          <w:rtl/>
          <w:lang w:eastAsia="he-IL"/>
        </w:rPr>
        <w:t xml:space="preserve"> </w:t>
      </w:r>
      <w:bookmarkEnd w:id="2011"/>
    </w:p>
    <w:p w14:paraId="026F94DD" w14:textId="77777777" w:rsidR="00400956" w:rsidRDefault="00400956" w:rsidP="00400956">
      <w:pPr>
        <w:pStyle w:val="KeepWithNext"/>
        <w:rPr>
          <w:rtl/>
          <w:lang w:eastAsia="he-IL"/>
        </w:rPr>
      </w:pPr>
    </w:p>
    <w:p w14:paraId="0DAE8C2C" w14:textId="77777777" w:rsidR="00400956" w:rsidRDefault="00400956" w:rsidP="00400956">
      <w:pPr>
        <w:rPr>
          <w:rtl/>
          <w:lang w:eastAsia="he-IL"/>
        </w:rPr>
      </w:pPr>
      <w:bookmarkStart w:id="2012" w:name="_ETM_Q1_1304080"/>
      <w:bookmarkStart w:id="2013" w:name="_ETM_Q1_1304117"/>
      <w:bookmarkEnd w:id="2012"/>
      <w:bookmarkEnd w:id="2013"/>
      <w:r>
        <w:rPr>
          <w:rFonts w:hint="cs"/>
          <w:rtl/>
          <w:lang w:eastAsia="he-IL"/>
        </w:rPr>
        <w:t xml:space="preserve">לקבל את </w:t>
      </w:r>
      <w:proofErr w:type="spellStart"/>
      <w:r>
        <w:rPr>
          <w:rFonts w:hint="cs"/>
          <w:rtl/>
          <w:lang w:eastAsia="he-IL"/>
        </w:rPr>
        <w:t>התעדוף</w:t>
      </w:r>
      <w:proofErr w:type="spellEnd"/>
      <w:r>
        <w:rPr>
          <w:rFonts w:hint="cs"/>
          <w:rtl/>
          <w:lang w:eastAsia="he-IL"/>
        </w:rPr>
        <w:t xml:space="preserve">. </w:t>
      </w:r>
    </w:p>
    <w:p w14:paraId="7C443C10" w14:textId="77777777" w:rsidR="00400956" w:rsidRDefault="00400956" w:rsidP="00400956">
      <w:pPr>
        <w:rPr>
          <w:rtl/>
          <w:lang w:eastAsia="he-IL"/>
        </w:rPr>
      </w:pPr>
      <w:bookmarkStart w:id="2014" w:name="_ETM_Q1_1306792"/>
      <w:bookmarkStart w:id="2015" w:name="_ETM_Q1_1306864"/>
      <w:bookmarkStart w:id="2016" w:name="_ETM_Q1_1304165"/>
      <w:bookmarkEnd w:id="2014"/>
      <w:bookmarkEnd w:id="2015"/>
      <w:bookmarkEnd w:id="2016"/>
    </w:p>
    <w:p w14:paraId="60C13EFA" w14:textId="6713ED5D" w:rsidR="00400956" w:rsidRDefault="00400956" w:rsidP="00400956">
      <w:pPr>
        <w:pStyle w:val="af9"/>
        <w:keepNext/>
        <w:rPr>
          <w:rtl/>
          <w:lang w:eastAsia="he-IL"/>
        </w:rPr>
      </w:pPr>
      <w:bookmarkStart w:id="2017" w:name="ET_guest_דנה_דובר_218"/>
      <w:r w:rsidRPr="00400956">
        <w:rPr>
          <w:rStyle w:val="TagStyle"/>
          <w:rtl/>
        </w:rPr>
        <w:t xml:space="preserve"> &lt;&lt; אורח &gt;&gt; </w:t>
      </w:r>
      <w:r>
        <w:rPr>
          <w:rtl/>
          <w:lang w:eastAsia="he-IL"/>
        </w:rPr>
        <w:t>דנה דובר:</w:t>
      </w:r>
      <w:r w:rsidRPr="00400956">
        <w:rPr>
          <w:rStyle w:val="TagStyle"/>
          <w:rtl/>
        </w:rPr>
        <w:t xml:space="preserve"> &lt;&lt; אורח &gt;&gt;</w:t>
      </w:r>
      <w:r w:rsidR="00065E47">
        <w:rPr>
          <w:rtl/>
          <w:lang w:eastAsia="he-IL"/>
        </w:rPr>
        <w:t xml:space="preserve"> </w:t>
      </w:r>
      <w:r>
        <w:rPr>
          <w:rtl/>
          <w:lang w:eastAsia="he-IL"/>
        </w:rPr>
        <w:t xml:space="preserve"> </w:t>
      </w:r>
      <w:bookmarkEnd w:id="2017"/>
    </w:p>
    <w:p w14:paraId="7099DEC0" w14:textId="77777777" w:rsidR="00400956" w:rsidRDefault="00400956" w:rsidP="00400956">
      <w:pPr>
        <w:pStyle w:val="KeepWithNext"/>
        <w:rPr>
          <w:rtl/>
          <w:lang w:eastAsia="he-IL"/>
        </w:rPr>
      </w:pPr>
    </w:p>
    <w:p w14:paraId="5A035519" w14:textId="77777777" w:rsidR="00400956" w:rsidRDefault="00400956" w:rsidP="00400956">
      <w:pPr>
        <w:rPr>
          <w:rtl/>
          <w:lang w:eastAsia="he-IL"/>
        </w:rPr>
      </w:pPr>
      <w:bookmarkStart w:id="2018" w:name="_ETM_Q1_1306496"/>
      <w:bookmarkStart w:id="2019" w:name="_ETM_Q1_1306538"/>
      <w:bookmarkEnd w:id="2018"/>
      <w:bookmarkEnd w:id="2019"/>
      <w:r>
        <w:rPr>
          <w:rFonts w:hint="cs"/>
          <w:rtl/>
          <w:lang w:eastAsia="he-IL"/>
        </w:rPr>
        <w:t>המטרה של הסעיף של</w:t>
      </w:r>
      <w:bookmarkStart w:id="2020" w:name="_ETM_Q1_1308410"/>
      <w:bookmarkEnd w:id="2020"/>
      <w:r>
        <w:rPr>
          <w:rFonts w:hint="cs"/>
          <w:rtl/>
          <w:lang w:eastAsia="he-IL"/>
        </w:rPr>
        <w:t xml:space="preserve"> הרישום היא בעצם לייצר איזה שהיא </w:t>
      </w:r>
      <w:bookmarkStart w:id="2021" w:name="_ETM_Q1_1308314"/>
      <w:bookmarkEnd w:id="2021"/>
      <w:r>
        <w:rPr>
          <w:rFonts w:hint="cs"/>
          <w:rtl/>
          <w:lang w:eastAsia="he-IL"/>
        </w:rPr>
        <w:t>ודאות</w:t>
      </w:r>
      <w:bookmarkStart w:id="2022" w:name="_ETM_Q1_1309928"/>
      <w:bookmarkStart w:id="2023" w:name="_ETM_Q1_1311086"/>
      <w:bookmarkEnd w:id="2022"/>
      <w:bookmarkEnd w:id="2023"/>
      <w:r>
        <w:rPr>
          <w:rFonts w:hint="cs"/>
          <w:rtl/>
          <w:lang w:eastAsia="he-IL"/>
        </w:rPr>
        <w:t xml:space="preserve"> של, הפרסום ב</w:t>
      </w:r>
      <w:bookmarkStart w:id="2024" w:name="_ETM_Q1_1309564"/>
      <w:bookmarkEnd w:id="2024"/>
      <w:r>
        <w:rPr>
          <w:rFonts w:hint="cs"/>
          <w:rtl/>
          <w:lang w:eastAsia="he-IL"/>
        </w:rPr>
        <w:t>רשומות של הרשימה השמית של המתקנים היא</w:t>
      </w:r>
      <w:bookmarkStart w:id="2025" w:name="_ETM_Q1_1315125"/>
      <w:bookmarkEnd w:id="2025"/>
      <w:r>
        <w:rPr>
          <w:rFonts w:hint="cs"/>
          <w:rtl/>
          <w:lang w:eastAsia="he-IL"/>
        </w:rPr>
        <w:t xml:space="preserve"> בעצם לייצר איזה שהיא וודאות. </w:t>
      </w:r>
      <w:bookmarkStart w:id="2026" w:name="_ETM_Q1_1314982"/>
      <w:bookmarkEnd w:id="2026"/>
      <w:r>
        <w:rPr>
          <w:rFonts w:hint="cs"/>
          <w:rtl/>
          <w:lang w:eastAsia="he-IL"/>
        </w:rPr>
        <w:t>ולא להגיע ל</w:t>
      </w:r>
      <w:bookmarkStart w:id="2027" w:name="_ETM_Q1_1314838"/>
      <w:bookmarkEnd w:id="2027"/>
      <w:r>
        <w:rPr>
          <w:rFonts w:hint="cs"/>
          <w:rtl/>
          <w:lang w:eastAsia="he-IL"/>
        </w:rPr>
        <w:t>מצבים שבהם אנחנו</w:t>
      </w:r>
      <w:bookmarkStart w:id="2028" w:name="_ETM_Q1_1315789"/>
      <w:bookmarkEnd w:id="2028"/>
      <w:r>
        <w:rPr>
          <w:rFonts w:hint="cs"/>
          <w:rtl/>
          <w:lang w:eastAsia="he-IL"/>
        </w:rPr>
        <w:t xml:space="preserve"> </w:t>
      </w:r>
      <w:bookmarkStart w:id="2029" w:name="_ETM_Q1_1316047"/>
      <w:bookmarkEnd w:id="2029"/>
      <w:r>
        <w:rPr>
          <w:rFonts w:hint="cs"/>
          <w:rtl/>
          <w:lang w:eastAsia="he-IL"/>
        </w:rPr>
        <w:t>דנים בשאלה האם פרויקט עומד בקרי</w:t>
      </w:r>
      <w:bookmarkStart w:id="2030" w:name="_ETM_Q1_1320057"/>
      <w:bookmarkEnd w:id="2030"/>
      <w:r>
        <w:rPr>
          <w:rFonts w:hint="cs"/>
          <w:rtl/>
          <w:lang w:eastAsia="he-IL"/>
        </w:rPr>
        <w:t>טריונים שכתבו בנספח א' או</w:t>
      </w:r>
      <w:bookmarkStart w:id="2031" w:name="_ETM_Q1_1324093"/>
      <w:bookmarkEnd w:id="2031"/>
      <w:r>
        <w:rPr>
          <w:rFonts w:hint="cs"/>
          <w:rtl/>
          <w:lang w:eastAsia="he-IL"/>
        </w:rPr>
        <w:t xml:space="preserve"> לא עומד ב</w:t>
      </w:r>
      <w:bookmarkStart w:id="2032" w:name="_ETM_Q1_1322214"/>
      <w:bookmarkEnd w:id="2032"/>
      <w:r>
        <w:rPr>
          <w:rFonts w:hint="cs"/>
          <w:rtl/>
          <w:lang w:eastAsia="he-IL"/>
        </w:rPr>
        <w:t xml:space="preserve">קריטריונים. ובשביל לייצר את הוודאות הזאת, </w:t>
      </w:r>
      <w:bookmarkStart w:id="2033" w:name="_ETM_Q1_1325840"/>
      <w:bookmarkStart w:id="2034" w:name="_ETM_Q1_1323386"/>
      <w:bookmarkEnd w:id="2033"/>
      <w:bookmarkEnd w:id="2034"/>
      <w:r w:rsidR="008455B9">
        <w:rPr>
          <w:rFonts w:hint="cs"/>
          <w:rtl/>
          <w:lang w:eastAsia="he-IL"/>
        </w:rPr>
        <w:t xml:space="preserve">שכולם יוכלו </w:t>
      </w:r>
      <w:bookmarkStart w:id="2035" w:name="_ETM_Q1_1327181"/>
      <w:bookmarkEnd w:id="2035"/>
      <w:r w:rsidR="008455B9">
        <w:rPr>
          <w:rFonts w:hint="cs"/>
          <w:rtl/>
          <w:lang w:eastAsia="he-IL"/>
        </w:rPr>
        <w:t>לדעת מהו באמת פרויקט חיוני, אז הנגזרת מה</w:t>
      </w:r>
      <w:bookmarkStart w:id="2036" w:name="_ETM_Q1_1329100"/>
      <w:bookmarkEnd w:id="2036"/>
      <w:r w:rsidR="008455B9">
        <w:rPr>
          <w:rFonts w:hint="cs"/>
          <w:rtl/>
          <w:lang w:eastAsia="he-IL"/>
        </w:rPr>
        <w:t>רשימה הזאת, שר</w:t>
      </w:r>
      <w:bookmarkStart w:id="2037" w:name="_ETM_Q1_1330587"/>
      <w:bookmarkEnd w:id="2037"/>
      <w:r w:rsidR="008455B9">
        <w:rPr>
          <w:rFonts w:hint="cs"/>
          <w:rtl/>
          <w:lang w:eastAsia="he-IL"/>
        </w:rPr>
        <w:t xml:space="preserve"> האוצר יפרסם אותה ברשומות. וכמו שאמרו פה, אין לו</w:t>
      </w:r>
      <w:bookmarkStart w:id="2038" w:name="_ETM_Q1_1336785"/>
      <w:bookmarkEnd w:id="2038"/>
      <w:r w:rsidR="008455B9">
        <w:rPr>
          <w:rFonts w:hint="cs"/>
          <w:rtl/>
          <w:lang w:eastAsia="he-IL"/>
        </w:rPr>
        <w:t xml:space="preserve"> שיקול דעת. </w:t>
      </w:r>
      <w:bookmarkStart w:id="2039" w:name="_ETM_Q1_1337960"/>
      <w:bookmarkEnd w:id="2039"/>
    </w:p>
    <w:p w14:paraId="4CE488E8" w14:textId="77777777" w:rsidR="008455B9" w:rsidRDefault="008455B9" w:rsidP="00400956">
      <w:pPr>
        <w:rPr>
          <w:rtl/>
          <w:lang w:eastAsia="he-IL"/>
        </w:rPr>
      </w:pPr>
      <w:bookmarkStart w:id="2040" w:name="_ETM_Q1_1338041"/>
      <w:bookmarkStart w:id="2041" w:name="_ETM_Q1_1338084"/>
      <w:bookmarkEnd w:id="2040"/>
      <w:bookmarkEnd w:id="2041"/>
    </w:p>
    <w:p w14:paraId="76650A8A" w14:textId="77777777" w:rsidR="008455B9" w:rsidRDefault="008455B9" w:rsidP="00400956">
      <w:pPr>
        <w:rPr>
          <w:rtl/>
          <w:lang w:eastAsia="he-IL"/>
        </w:rPr>
      </w:pPr>
      <w:r>
        <w:rPr>
          <w:rFonts w:hint="cs"/>
          <w:rtl/>
          <w:lang w:eastAsia="he-IL"/>
        </w:rPr>
        <w:t>ה</w:t>
      </w:r>
      <w:bookmarkStart w:id="2042" w:name="_ETM_Q1_1338179"/>
      <w:bookmarkEnd w:id="2042"/>
      <w:r>
        <w:rPr>
          <w:rFonts w:hint="cs"/>
          <w:rtl/>
          <w:lang w:eastAsia="he-IL"/>
        </w:rPr>
        <w:t>שאלה שהו</w:t>
      </w:r>
      <w:bookmarkStart w:id="2043" w:name="_ETM_Q1_1335983"/>
      <w:bookmarkEnd w:id="2043"/>
      <w:r>
        <w:rPr>
          <w:rFonts w:hint="cs"/>
          <w:rtl/>
          <w:lang w:eastAsia="he-IL"/>
        </w:rPr>
        <w:t>ועדה שאלה היא מתי אנחנו מגדירים את</w:t>
      </w:r>
      <w:bookmarkStart w:id="2044" w:name="_ETM_Q1_1339855"/>
      <w:bookmarkEnd w:id="2044"/>
      <w:r>
        <w:rPr>
          <w:rFonts w:hint="cs"/>
          <w:rtl/>
          <w:lang w:eastAsia="he-IL"/>
        </w:rPr>
        <w:t>, שהיועץ המשפטי שאל. מתי אנ</w:t>
      </w:r>
      <w:bookmarkStart w:id="2045" w:name="_ETM_Q1_1341085"/>
      <w:bookmarkEnd w:id="2045"/>
      <w:r>
        <w:rPr>
          <w:rFonts w:hint="cs"/>
          <w:rtl/>
          <w:lang w:eastAsia="he-IL"/>
        </w:rPr>
        <w:t xml:space="preserve">חנו מתחילים. </w:t>
      </w:r>
      <w:bookmarkStart w:id="2046" w:name="_ETM_Q1_1342806"/>
      <w:bookmarkEnd w:id="2046"/>
    </w:p>
    <w:p w14:paraId="1D523D4E" w14:textId="77777777" w:rsidR="008455B9" w:rsidRDefault="008455B9" w:rsidP="00400956">
      <w:pPr>
        <w:rPr>
          <w:rtl/>
          <w:lang w:eastAsia="he-IL"/>
        </w:rPr>
      </w:pPr>
      <w:bookmarkStart w:id="2047" w:name="_ETM_Q1_1342883"/>
      <w:bookmarkEnd w:id="2047"/>
    </w:p>
    <w:p w14:paraId="7706A5D6" w14:textId="6ABD6776" w:rsidR="008455B9" w:rsidRDefault="008455B9" w:rsidP="008455B9">
      <w:pPr>
        <w:pStyle w:val="af6"/>
        <w:keepNext/>
        <w:rPr>
          <w:rtl/>
        </w:rPr>
      </w:pPr>
      <w:bookmarkStart w:id="2048" w:name="ET_yor_5069_219"/>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 </w:t>
      </w:r>
      <w:r>
        <w:rPr>
          <w:rtl/>
        </w:rPr>
        <w:t>היו"ר יעקב אשר:</w:t>
      </w:r>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w:t>
      </w:r>
      <w:r w:rsidR="00065E47">
        <w:rPr>
          <w:rtl/>
        </w:rPr>
        <w:t xml:space="preserve"> </w:t>
      </w:r>
      <w:r>
        <w:rPr>
          <w:rtl/>
        </w:rPr>
        <w:t xml:space="preserve"> </w:t>
      </w:r>
      <w:bookmarkEnd w:id="2048"/>
    </w:p>
    <w:p w14:paraId="5514EE0A" w14:textId="77777777" w:rsidR="008455B9" w:rsidRDefault="008455B9" w:rsidP="008455B9">
      <w:pPr>
        <w:pStyle w:val="KeepWithNext"/>
        <w:rPr>
          <w:rtl/>
          <w:lang w:eastAsia="he-IL"/>
        </w:rPr>
      </w:pPr>
    </w:p>
    <w:p w14:paraId="1EFCD3AC" w14:textId="77777777" w:rsidR="008455B9" w:rsidRDefault="008455B9" w:rsidP="008455B9">
      <w:pPr>
        <w:rPr>
          <w:rtl/>
          <w:lang w:eastAsia="he-IL"/>
        </w:rPr>
      </w:pPr>
      <w:bookmarkStart w:id="2049" w:name="_ETM_Q1_1343940"/>
      <w:bookmarkStart w:id="2050" w:name="_ETM_Q1_1343986"/>
      <w:bookmarkEnd w:id="2049"/>
      <w:bookmarkEnd w:id="2050"/>
      <w:r>
        <w:rPr>
          <w:rFonts w:hint="cs"/>
          <w:rtl/>
          <w:lang w:eastAsia="he-IL"/>
        </w:rPr>
        <w:t xml:space="preserve">מתי </w:t>
      </w:r>
      <w:bookmarkStart w:id="2051" w:name="_ETM_Q1_1341759"/>
      <w:bookmarkEnd w:id="2051"/>
      <w:r>
        <w:rPr>
          <w:rFonts w:hint="cs"/>
          <w:rtl/>
          <w:lang w:eastAsia="he-IL"/>
        </w:rPr>
        <w:t>פרויקט נולד.</w:t>
      </w:r>
      <w:bookmarkStart w:id="2052" w:name="_ETM_Q1_1343073"/>
      <w:bookmarkEnd w:id="2052"/>
      <w:r>
        <w:rPr>
          <w:rFonts w:hint="cs"/>
          <w:rtl/>
          <w:lang w:eastAsia="he-IL"/>
        </w:rPr>
        <w:t xml:space="preserve"> </w:t>
      </w:r>
      <w:bookmarkStart w:id="2053" w:name="_ETM_Q1_1343299"/>
      <w:bookmarkStart w:id="2054" w:name="_ETM_Q1_1343383"/>
      <w:bookmarkStart w:id="2055" w:name="_ETM_Q1_1344148"/>
      <w:bookmarkStart w:id="2056" w:name="_ETM_Q1_1344220"/>
      <w:bookmarkStart w:id="2057" w:name="_ETM_Q1_1341974"/>
      <w:bookmarkStart w:id="2058" w:name="_ETM_Q1_1344383"/>
      <w:bookmarkEnd w:id="2053"/>
      <w:bookmarkEnd w:id="2054"/>
      <w:bookmarkEnd w:id="2055"/>
      <w:bookmarkEnd w:id="2056"/>
      <w:bookmarkEnd w:id="2057"/>
      <w:bookmarkEnd w:id="2058"/>
    </w:p>
    <w:p w14:paraId="64511F62" w14:textId="77777777" w:rsidR="008455B9" w:rsidRDefault="008455B9" w:rsidP="008455B9">
      <w:pPr>
        <w:rPr>
          <w:rtl/>
          <w:lang w:eastAsia="he-IL"/>
        </w:rPr>
      </w:pPr>
      <w:bookmarkStart w:id="2059" w:name="_ETM_Q1_1344468"/>
      <w:bookmarkStart w:id="2060" w:name="_ETM_Q1_1342360"/>
      <w:bookmarkEnd w:id="2059"/>
      <w:bookmarkEnd w:id="2060"/>
    </w:p>
    <w:p w14:paraId="172DF1C2" w14:textId="7B66C175" w:rsidR="008455B9" w:rsidRDefault="008455B9" w:rsidP="008455B9">
      <w:pPr>
        <w:pStyle w:val="a4"/>
        <w:keepNext/>
        <w:rPr>
          <w:rtl/>
        </w:rPr>
      </w:pPr>
      <w:bookmarkStart w:id="2061" w:name="ET_speaker_תומר_רוזנר_220"/>
      <w:r w:rsidRPr="008455B9">
        <w:rPr>
          <w:rStyle w:val="TagStyle"/>
          <w:rtl/>
        </w:rPr>
        <w:t xml:space="preserve"> &lt;&lt; דובר &gt;&gt; </w:t>
      </w:r>
      <w:r>
        <w:rPr>
          <w:rtl/>
        </w:rPr>
        <w:t xml:space="preserve">תומר </w:t>
      </w:r>
      <w:proofErr w:type="spellStart"/>
      <w:r>
        <w:rPr>
          <w:rtl/>
        </w:rPr>
        <w:t>רוזנר</w:t>
      </w:r>
      <w:proofErr w:type="spellEnd"/>
      <w:r>
        <w:rPr>
          <w:rtl/>
        </w:rPr>
        <w:t>:</w:t>
      </w:r>
      <w:r w:rsidRPr="008455B9">
        <w:rPr>
          <w:rStyle w:val="TagStyle"/>
          <w:rtl/>
        </w:rPr>
        <w:t xml:space="preserve"> &lt;&lt; דובר &gt;&gt;</w:t>
      </w:r>
      <w:r w:rsidR="00065E47">
        <w:rPr>
          <w:rtl/>
        </w:rPr>
        <w:t xml:space="preserve"> </w:t>
      </w:r>
      <w:r>
        <w:rPr>
          <w:rtl/>
        </w:rPr>
        <w:t xml:space="preserve"> </w:t>
      </w:r>
      <w:bookmarkEnd w:id="2061"/>
    </w:p>
    <w:p w14:paraId="58A05C51" w14:textId="77777777" w:rsidR="008455B9" w:rsidRDefault="008455B9" w:rsidP="008455B9">
      <w:pPr>
        <w:pStyle w:val="KeepWithNext"/>
        <w:rPr>
          <w:rtl/>
          <w:lang w:eastAsia="he-IL"/>
        </w:rPr>
      </w:pPr>
    </w:p>
    <w:p w14:paraId="1B027C26" w14:textId="77777777" w:rsidR="008455B9" w:rsidRDefault="008455B9" w:rsidP="008455B9">
      <w:pPr>
        <w:rPr>
          <w:rtl/>
          <w:lang w:eastAsia="he-IL"/>
        </w:rPr>
      </w:pPr>
      <w:bookmarkStart w:id="2062" w:name="_ETM_Q1_1342878"/>
      <w:bookmarkStart w:id="2063" w:name="_ETM_Q1_1342921"/>
      <w:bookmarkEnd w:id="2062"/>
      <w:bookmarkEnd w:id="2063"/>
      <w:r>
        <w:rPr>
          <w:rFonts w:hint="cs"/>
          <w:rtl/>
          <w:lang w:eastAsia="he-IL"/>
        </w:rPr>
        <w:t xml:space="preserve">מתי קמה חובתו של שר האוצר. </w:t>
      </w:r>
    </w:p>
    <w:p w14:paraId="496186C9" w14:textId="77777777" w:rsidR="008455B9" w:rsidRDefault="008455B9" w:rsidP="008455B9">
      <w:pPr>
        <w:rPr>
          <w:rtl/>
          <w:lang w:eastAsia="he-IL"/>
        </w:rPr>
      </w:pPr>
      <w:bookmarkStart w:id="2064" w:name="_ETM_Q1_1346903"/>
      <w:bookmarkStart w:id="2065" w:name="_ETM_Q1_1346986"/>
      <w:bookmarkEnd w:id="2064"/>
      <w:bookmarkEnd w:id="2065"/>
    </w:p>
    <w:p w14:paraId="3D7CA3B6" w14:textId="3D7A186A" w:rsidR="008455B9" w:rsidRDefault="008455B9" w:rsidP="008455B9">
      <w:pPr>
        <w:pStyle w:val="af9"/>
        <w:keepNext/>
        <w:rPr>
          <w:rtl/>
          <w:lang w:eastAsia="he-IL"/>
        </w:rPr>
      </w:pPr>
      <w:bookmarkStart w:id="2066" w:name="ET_guest_דנה_דובר_221"/>
      <w:r w:rsidRPr="008455B9">
        <w:rPr>
          <w:rStyle w:val="TagStyle"/>
          <w:rtl/>
        </w:rPr>
        <w:t xml:space="preserve"> &lt;&lt; אורח &gt;&gt; </w:t>
      </w:r>
      <w:r>
        <w:rPr>
          <w:rtl/>
          <w:lang w:eastAsia="he-IL"/>
        </w:rPr>
        <w:t>דנה דובר:</w:t>
      </w:r>
      <w:r w:rsidRPr="008455B9">
        <w:rPr>
          <w:rStyle w:val="TagStyle"/>
          <w:rtl/>
        </w:rPr>
        <w:t xml:space="preserve"> &lt;&lt; אורח &gt;&gt;</w:t>
      </w:r>
      <w:r w:rsidR="00065E47">
        <w:rPr>
          <w:rtl/>
          <w:lang w:eastAsia="he-IL"/>
        </w:rPr>
        <w:t xml:space="preserve"> </w:t>
      </w:r>
      <w:r>
        <w:rPr>
          <w:rtl/>
          <w:lang w:eastAsia="he-IL"/>
        </w:rPr>
        <w:t xml:space="preserve"> </w:t>
      </w:r>
      <w:bookmarkEnd w:id="2066"/>
    </w:p>
    <w:p w14:paraId="71A15D06" w14:textId="77777777" w:rsidR="008455B9" w:rsidRDefault="008455B9" w:rsidP="008455B9">
      <w:pPr>
        <w:pStyle w:val="KeepWithNext"/>
        <w:rPr>
          <w:rtl/>
          <w:lang w:eastAsia="he-IL"/>
        </w:rPr>
      </w:pPr>
    </w:p>
    <w:p w14:paraId="567A9C33" w14:textId="77777777" w:rsidR="008455B9" w:rsidRDefault="008455B9" w:rsidP="008455B9">
      <w:pPr>
        <w:rPr>
          <w:rtl/>
          <w:lang w:eastAsia="he-IL"/>
        </w:rPr>
      </w:pPr>
      <w:bookmarkStart w:id="2067" w:name="_ETM_Q1_1348020"/>
      <w:bookmarkStart w:id="2068" w:name="_ETM_Q1_1348066"/>
      <w:bookmarkStart w:id="2069" w:name="_ETM_Q1_1345110"/>
      <w:bookmarkEnd w:id="2067"/>
      <w:bookmarkEnd w:id="2068"/>
      <w:bookmarkEnd w:id="2069"/>
      <w:r>
        <w:rPr>
          <w:rFonts w:hint="cs"/>
          <w:rtl/>
          <w:lang w:eastAsia="he-IL"/>
        </w:rPr>
        <w:t>ולאור השאלה של</w:t>
      </w:r>
      <w:bookmarkStart w:id="2070" w:name="_ETM_Q1_1348052"/>
      <w:bookmarkEnd w:id="2070"/>
      <w:r>
        <w:rPr>
          <w:rFonts w:hint="cs"/>
          <w:rtl/>
          <w:lang w:eastAsia="he-IL"/>
        </w:rPr>
        <w:t xml:space="preserve"> הוועדה יש לנו הצעה בשביל לטייב את זה. ואנחנו אומרים</w:t>
      </w:r>
      <w:bookmarkStart w:id="2071" w:name="_ETM_Q1_1353179"/>
      <w:bookmarkEnd w:id="2071"/>
      <w:r>
        <w:rPr>
          <w:rFonts w:hint="cs"/>
          <w:rtl/>
          <w:lang w:eastAsia="he-IL"/>
        </w:rPr>
        <w:t xml:space="preserve"> שהמועד שבו יהיה חייב</w:t>
      </w:r>
      <w:bookmarkStart w:id="2072" w:name="_ETM_Q1_1358016"/>
      <w:bookmarkStart w:id="2073" w:name="_ETM_Q1_1356029"/>
      <w:bookmarkEnd w:id="2072"/>
      <w:bookmarkEnd w:id="2073"/>
      <w:r>
        <w:rPr>
          <w:rFonts w:hint="cs"/>
          <w:rtl/>
          <w:lang w:eastAsia="he-IL"/>
        </w:rPr>
        <w:t xml:space="preserve"> - - -</w:t>
      </w:r>
      <w:bookmarkStart w:id="2074" w:name="_ETM_Q1_1357535"/>
      <w:bookmarkEnd w:id="2074"/>
    </w:p>
    <w:p w14:paraId="38C73575" w14:textId="77777777" w:rsidR="008455B9" w:rsidRDefault="008455B9" w:rsidP="008455B9">
      <w:pPr>
        <w:rPr>
          <w:rtl/>
          <w:lang w:eastAsia="he-IL"/>
        </w:rPr>
      </w:pPr>
      <w:bookmarkStart w:id="2075" w:name="_ETM_Q1_1357611"/>
      <w:bookmarkEnd w:id="2075"/>
    </w:p>
    <w:p w14:paraId="4D5A96AE" w14:textId="07D3B9D8" w:rsidR="008455B9" w:rsidRDefault="008455B9" w:rsidP="008455B9">
      <w:pPr>
        <w:pStyle w:val="af6"/>
        <w:keepNext/>
        <w:rPr>
          <w:rtl/>
        </w:rPr>
      </w:pPr>
      <w:bookmarkStart w:id="2076" w:name="ET_yor_5069_222"/>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 </w:t>
      </w:r>
      <w:r>
        <w:rPr>
          <w:rtl/>
        </w:rPr>
        <w:t>היו"ר יעקב אשר:</w:t>
      </w:r>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w:t>
      </w:r>
      <w:r w:rsidR="00065E47">
        <w:rPr>
          <w:rtl/>
        </w:rPr>
        <w:t xml:space="preserve"> </w:t>
      </w:r>
      <w:r>
        <w:rPr>
          <w:rtl/>
        </w:rPr>
        <w:t xml:space="preserve"> </w:t>
      </w:r>
      <w:bookmarkEnd w:id="2076"/>
    </w:p>
    <w:p w14:paraId="27536E80" w14:textId="77777777" w:rsidR="008455B9" w:rsidRDefault="008455B9" w:rsidP="008455B9">
      <w:pPr>
        <w:pStyle w:val="KeepWithNext"/>
        <w:rPr>
          <w:rtl/>
          <w:lang w:eastAsia="he-IL"/>
        </w:rPr>
      </w:pPr>
    </w:p>
    <w:p w14:paraId="46C2DD72" w14:textId="77777777" w:rsidR="008455B9" w:rsidRDefault="008455B9" w:rsidP="008455B9">
      <w:pPr>
        <w:rPr>
          <w:rtl/>
          <w:lang w:eastAsia="he-IL"/>
        </w:rPr>
      </w:pPr>
      <w:bookmarkStart w:id="2077" w:name="_ETM_Q1_1358785"/>
      <w:bookmarkStart w:id="2078" w:name="_ETM_Q1_1358830"/>
      <w:bookmarkEnd w:id="2077"/>
      <w:bookmarkEnd w:id="2078"/>
      <w:r>
        <w:rPr>
          <w:rFonts w:hint="cs"/>
          <w:rtl/>
          <w:lang w:eastAsia="he-IL"/>
        </w:rPr>
        <w:t>לא, יש</w:t>
      </w:r>
      <w:bookmarkStart w:id="2079" w:name="_ETM_Q1_1356282"/>
      <w:bookmarkEnd w:id="2079"/>
      <w:r>
        <w:rPr>
          <w:rFonts w:hint="cs"/>
          <w:rtl/>
          <w:lang w:eastAsia="he-IL"/>
        </w:rPr>
        <w:t xml:space="preserve"> להם תשובות כבר?</w:t>
      </w:r>
    </w:p>
    <w:p w14:paraId="3CB63A0D" w14:textId="77777777" w:rsidR="008455B9" w:rsidRDefault="008455B9" w:rsidP="008455B9">
      <w:pPr>
        <w:rPr>
          <w:rtl/>
          <w:lang w:eastAsia="he-IL"/>
        </w:rPr>
      </w:pPr>
      <w:bookmarkStart w:id="2080" w:name="_ETM_Q1_1358012"/>
      <w:bookmarkStart w:id="2081" w:name="_ETM_Q1_1358088"/>
      <w:bookmarkEnd w:id="2080"/>
      <w:bookmarkEnd w:id="2081"/>
    </w:p>
    <w:p w14:paraId="35DDE42F" w14:textId="29AD83A5" w:rsidR="008455B9" w:rsidRDefault="008455B9" w:rsidP="008455B9">
      <w:pPr>
        <w:pStyle w:val="a4"/>
        <w:keepNext/>
        <w:rPr>
          <w:rtl/>
        </w:rPr>
      </w:pPr>
      <w:bookmarkStart w:id="2082" w:name="ET_speaker_תומר_רוזנר_223"/>
      <w:r w:rsidRPr="008455B9">
        <w:rPr>
          <w:rStyle w:val="TagStyle"/>
          <w:rtl/>
        </w:rPr>
        <w:t xml:space="preserve"> &lt;&lt; דובר &gt;&gt; </w:t>
      </w:r>
      <w:r>
        <w:rPr>
          <w:rtl/>
        </w:rPr>
        <w:t xml:space="preserve">תומר </w:t>
      </w:r>
      <w:proofErr w:type="spellStart"/>
      <w:r>
        <w:rPr>
          <w:rtl/>
        </w:rPr>
        <w:t>רוזנר</w:t>
      </w:r>
      <w:proofErr w:type="spellEnd"/>
      <w:r>
        <w:rPr>
          <w:rtl/>
        </w:rPr>
        <w:t>:</w:t>
      </w:r>
      <w:r w:rsidRPr="008455B9">
        <w:rPr>
          <w:rStyle w:val="TagStyle"/>
          <w:rtl/>
        </w:rPr>
        <w:t xml:space="preserve"> &lt;&lt; דובר &gt;&gt;</w:t>
      </w:r>
      <w:r w:rsidR="00065E47">
        <w:rPr>
          <w:rtl/>
        </w:rPr>
        <w:t xml:space="preserve"> </w:t>
      </w:r>
      <w:r>
        <w:rPr>
          <w:rtl/>
        </w:rPr>
        <w:t xml:space="preserve"> </w:t>
      </w:r>
      <w:bookmarkEnd w:id="2082"/>
    </w:p>
    <w:p w14:paraId="1C87A24A" w14:textId="77777777" w:rsidR="008455B9" w:rsidRDefault="008455B9" w:rsidP="008455B9">
      <w:pPr>
        <w:pStyle w:val="KeepWithNext"/>
        <w:rPr>
          <w:rtl/>
          <w:lang w:eastAsia="he-IL"/>
        </w:rPr>
      </w:pPr>
    </w:p>
    <w:p w14:paraId="1A69A1BD" w14:textId="77777777" w:rsidR="008455B9" w:rsidRDefault="008455B9" w:rsidP="008455B9">
      <w:pPr>
        <w:rPr>
          <w:rtl/>
          <w:lang w:eastAsia="he-IL"/>
        </w:rPr>
      </w:pPr>
      <w:bookmarkStart w:id="2083" w:name="_ETM_Q1_1359626"/>
      <w:bookmarkEnd w:id="2083"/>
      <w:r>
        <w:rPr>
          <w:rFonts w:hint="cs"/>
          <w:rtl/>
          <w:lang w:eastAsia="he-IL"/>
        </w:rPr>
        <w:t>כ</w:t>
      </w:r>
      <w:bookmarkStart w:id="2084" w:name="_ETM_Q1_1359691"/>
      <w:bookmarkEnd w:id="2084"/>
      <w:r>
        <w:rPr>
          <w:rFonts w:hint="cs"/>
          <w:rtl/>
          <w:lang w:eastAsia="he-IL"/>
        </w:rPr>
        <w:t xml:space="preserve">ן. אני </w:t>
      </w:r>
      <w:bookmarkStart w:id="2085" w:name="_ETM_Q1_1360313"/>
      <w:bookmarkEnd w:id="2085"/>
      <w:r>
        <w:rPr>
          <w:rFonts w:hint="cs"/>
          <w:rtl/>
          <w:lang w:eastAsia="he-IL"/>
        </w:rPr>
        <w:t>מקוו</w:t>
      </w:r>
      <w:bookmarkStart w:id="2086" w:name="_ETM_Q1_1357810"/>
      <w:bookmarkEnd w:id="2086"/>
      <w:r>
        <w:rPr>
          <w:rFonts w:hint="cs"/>
          <w:rtl/>
          <w:lang w:eastAsia="he-IL"/>
        </w:rPr>
        <w:t xml:space="preserve">ה. </w:t>
      </w:r>
      <w:bookmarkStart w:id="2087" w:name="_ETM_Q1_1358325"/>
      <w:bookmarkEnd w:id="2087"/>
    </w:p>
    <w:p w14:paraId="616E939E" w14:textId="77777777" w:rsidR="008455B9" w:rsidRDefault="008455B9" w:rsidP="008455B9">
      <w:pPr>
        <w:rPr>
          <w:rtl/>
          <w:lang w:eastAsia="he-IL"/>
        </w:rPr>
      </w:pPr>
      <w:bookmarkStart w:id="2088" w:name="_ETM_Q1_1358398"/>
      <w:bookmarkEnd w:id="2088"/>
    </w:p>
    <w:p w14:paraId="6A220AEF" w14:textId="1874106A" w:rsidR="008455B9" w:rsidRDefault="008455B9" w:rsidP="008455B9">
      <w:pPr>
        <w:pStyle w:val="a4"/>
        <w:keepNext/>
        <w:rPr>
          <w:rtl/>
        </w:rPr>
      </w:pPr>
      <w:bookmarkStart w:id="2089" w:name="ET_speaker_6359_224"/>
      <w:r w:rsidRPr="008455B9">
        <w:rPr>
          <w:rStyle w:val="TagStyle"/>
          <w:rtl/>
        </w:rPr>
        <w:t xml:space="preserve"> &lt;&lt; דובר &gt;&gt; </w:t>
      </w:r>
      <w:r>
        <w:rPr>
          <w:rtl/>
        </w:rPr>
        <w:t>מטי צרפתי הרכבי (יש עתיד):</w:t>
      </w:r>
      <w:r w:rsidRPr="008455B9">
        <w:rPr>
          <w:rStyle w:val="TagStyle"/>
          <w:rtl/>
        </w:rPr>
        <w:t xml:space="preserve"> &lt;&lt; דובר &gt;&gt;</w:t>
      </w:r>
      <w:r w:rsidR="00065E47">
        <w:rPr>
          <w:rtl/>
        </w:rPr>
        <w:t xml:space="preserve"> </w:t>
      </w:r>
      <w:r>
        <w:rPr>
          <w:rtl/>
        </w:rPr>
        <w:t xml:space="preserve"> </w:t>
      </w:r>
      <w:bookmarkEnd w:id="2089"/>
    </w:p>
    <w:p w14:paraId="370A5A4D" w14:textId="77777777" w:rsidR="008455B9" w:rsidRDefault="008455B9" w:rsidP="008455B9">
      <w:pPr>
        <w:pStyle w:val="KeepWithNext"/>
        <w:rPr>
          <w:rtl/>
          <w:lang w:eastAsia="he-IL"/>
        </w:rPr>
      </w:pPr>
    </w:p>
    <w:p w14:paraId="23370FE5" w14:textId="77777777" w:rsidR="008455B9" w:rsidRDefault="008455B9" w:rsidP="008455B9">
      <w:pPr>
        <w:rPr>
          <w:rtl/>
          <w:lang w:eastAsia="he-IL"/>
        </w:rPr>
      </w:pPr>
      <w:bookmarkStart w:id="2090" w:name="_ETM_Q1_1360994"/>
      <w:bookmarkStart w:id="2091" w:name="_ETM_Q1_1361037"/>
      <w:bookmarkStart w:id="2092" w:name="_ETM_Q1_1358658"/>
      <w:bookmarkEnd w:id="2090"/>
      <w:bookmarkEnd w:id="2091"/>
      <w:bookmarkEnd w:id="2092"/>
      <w:r>
        <w:rPr>
          <w:rFonts w:hint="cs"/>
          <w:rtl/>
          <w:lang w:eastAsia="he-IL"/>
        </w:rPr>
        <w:t>היום בנו</w:t>
      </w:r>
      <w:bookmarkStart w:id="2093" w:name="_ETM_Q1_1358832"/>
      <w:bookmarkEnd w:id="2093"/>
      <w:r>
        <w:rPr>
          <w:rFonts w:hint="cs"/>
          <w:rtl/>
          <w:lang w:eastAsia="he-IL"/>
        </w:rPr>
        <w:t>סח החוק יש את זה? זה נאמר?</w:t>
      </w:r>
      <w:bookmarkStart w:id="2094" w:name="_ETM_Q1_1362011"/>
      <w:bookmarkEnd w:id="2094"/>
    </w:p>
    <w:p w14:paraId="12698874" w14:textId="77777777" w:rsidR="008455B9" w:rsidRDefault="008455B9" w:rsidP="008455B9">
      <w:pPr>
        <w:rPr>
          <w:rtl/>
          <w:lang w:eastAsia="he-IL"/>
        </w:rPr>
      </w:pPr>
      <w:bookmarkStart w:id="2095" w:name="_ETM_Q1_1362092"/>
      <w:bookmarkEnd w:id="2095"/>
    </w:p>
    <w:p w14:paraId="75A48FD2" w14:textId="0566F471" w:rsidR="008455B9" w:rsidRDefault="008455B9" w:rsidP="008455B9">
      <w:pPr>
        <w:pStyle w:val="af9"/>
        <w:keepNext/>
        <w:rPr>
          <w:rtl/>
          <w:lang w:eastAsia="he-IL"/>
        </w:rPr>
      </w:pPr>
      <w:bookmarkStart w:id="2096" w:name="ET_guest_דנה_דובר_225"/>
      <w:r w:rsidRPr="008455B9">
        <w:rPr>
          <w:rStyle w:val="TagStyle"/>
          <w:rtl/>
        </w:rPr>
        <w:t xml:space="preserve"> &lt;&lt; אורח &gt;&gt; </w:t>
      </w:r>
      <w:r>
        <w:rPr>
          <w:rtl/>
          <w:lang w:eastAsia="he-IL"/>
        </w:rPr>
        <w:t>דנה דובר:</w:t>
      </w:r>
      <w:r w:rsidRPr="008455B9">
        <w:rPr>
          <w:rStyle w:val="TagStyle"/>
          <w:rtl/>
        </w:rPr>
        <w:t xml:space="preserve"> &lt;&lt; אורח &gt;&gt;</w:t>
      </w:r>
      <w:r w:rsidR="00065E47">
        <w:rPr>
          <w:rtl/>
          <w:lang w:eastAsia="he-IL"/>
        </w:rPr>
        <w:t xml:space="preserve"> </w:t>
      </w:r>
      <w:r>
        <w:rPr>
          <w:rtl/>
          <w:lang w:eastAsia="he-IL"/>
        </w:rPr>
        <w:t xml:space="preserve"> </w:t>
      </w:r>
      <w:bookmarkEnd w:id="2096"/>
    </w:p>
    <w:p w14:paraId="452E68A5" w14:textId="77777777" w:rsidR="008455B9" w:rsidRDefault="008455B9" w:rsidP="008455B9">
      <w:pPr>
        <w:pStyle w:val="KeepWithNext"/>
        <w:rPr>
          <w:rtl/>
          <w:lang w:eastAsia="he-IL"/>
        </w:rPr>
      </w:pPr>
    </w:p>
    <w:p w14:paraId="20715770" w14:textId="77777777" w:rsidR="008455B9" w:rsidRDefault="008455B9" w:rsidP="008455B9">
      <w:pPr>
        <w:rPr>
          <w:rtl/>
          <w:lang w:eastAsia="he-IL"/>
        </w:rPr>
      </w:pPr>
      <w:bookmarkStart w:id="2097" w:name="_ETM_Q1_1363576"/>
      <w:bookmarkStart w:id="2098" w:name="_ETM_Q1_1363617"/>
      <w:bookmarkEnd w:id="2097"/>
      <w:bookmarkEnd w:id="2098"/>
      <w:r>
        <w:rPr>
          <w:rFonts w:hint="cs"/>
          <w:rtl/>
          <w:lang w:eastAsia="he-IL"/>
        </w:rPr>
        <w:t>לא,</w:t>
      </w:r>
      <w:bookmarkStart w:id="2099" w:name="_ETM_Q1_1364161"/>
      <w:bookmarkEnd w:id="2099"/>
      <w:r>
        <w:rPr>
          <w:rFonts w:hint="cs"/>
          <w:rtl/>
          <w:lang w:eastAsia="he-IL"/>
        </w:rPr>
        <w:t xml:space="preserve"> ע</w:t>
      </w:r>
      <w:bookmarkStart w:id="2100" w:name="_ETM_Q1_1361363"/>
      <w:bookmarkEnd w:id="2100"/>
      <w:r>
        <w:rPr>
          <w:rFonts w:hint="cs"/>
          <w:rtl/>
          <w:lang w:eastAsia="he-IL"/>
        </w:rPr>
        <w:t xml:space="preserve">וד לא. </w:t>
      </w:r>
      <w:bookmarkStart w:id="2101" w:name="_ETM_Q1_1362992"/>
      <w:bookmarkEnd w:id="2101"/>
    </w:p>
    <w:p w14:paraId="373420D4" w14:textId="77777777" w:rsidR="008455B9" w:rsidRDefault="008455B9" w:rsidP="008455B9">
      <w:pPr>
        <w:rPr>
          <w:rtl/>
          <w:lang w:eastAsia="he-IL"/>
        </w:rPr>
      </w:pPr>
      <w:bookmarkStart w:id="2102" w:name="_ETM_Q1_1363064"/>
      <w:bookmarkEnd w:id="2102"/>
    </w:p>
    <w:p w14:paraId="65DC473F" w14:textId="24C5736B" w:rsidR="008455B9" w:rsidRDefault="008455B9" w:rsidP="008455B9">
      <w:pPr>
        <w:pStyle w:val="af6"/>
        <w:keepNext/>
        <w:rPr>
          <w:rtl/>
        </w:rPr>
      </w:pPr>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 </w:t>
      </w:r>
      <w:r>
        <w:rPr>
          <w:rtl/>
        </w:rPr>
        <w:t>היו"ר יעקב אשר:</w:t>
      </w:r>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w:t>
      </w:r>
      <w:r w:rsidR="00065E47">
        <w:rPr>
          <w:rtl/>
        </w:rPr>
        <w:t xml:space="preserve"> </w:t>
      </w:r>
      <w:r>
        <w:rPr>
          <w:rtl/>
        </w:rPr>
        <w:t xml:space="preserve"> </w:t>
      </w:r>
    </w:p>
    <w:p w14:paraId="4EA61ABF" w14:textId="77777777" w:rsidR="008455B9" w:rsidRDefault="008455B9" w:rsidP="008455B9">
      <w:pPr>
        <w:pStyle w:val="KeepWithNext"/>
        <w:rPr>
          <w:rtl/>
          <w:lang w:eastAsia="he-IL"/>
        </w:rPr>
      </w:pPr>
    </w:p>
    <w:p w14:paraId="555CE994" w14:textId="77777777" w:rsidR="008455B9" w:rsidRDefault="008455B9" w:rsidP="008455B9">
      <w:pPr>
        <w:rPr>
          <w:rtl/>
          <w:lang w:eastAsia="he-IL"/>
        </w:rPr>
      </w:pPr>
      <w:bookmarkStart w:id="2103" w:name="_ETM_Q1_1365318"/>
      <w:bookmarkStart w:id="2104" w:name="_ETM_Q1_1365360"/>
      <w:bookmarkEnd w:id="2103"/>
      <w:bookmarkEnd w:id="2104"/>
      <w:r>
        <w:rPr>
          <w:rFonts w:hint="cs"/>
          <w:rtl/>
          <w:lang w:eastAsia="he-IL"/>
        </w:rPr>
        <w:t xml:space="preserve">זה תיקונים. אנחנו עכשיו מתקנים תוך כדי. </w:t>
      </w:r>
      <w:bookmarkStart w:id="2105" w:name="_ETM_Q1_1366672"/>
      <w:bookmarkEnd w:id="2105"/>
    </w:p>
    <w:p w14:paraId="6879A496" w14:textId="77777777" w:rsidR="008455B9" w:rsidRDefault="008455B9" w:rsidP="008455B9">
      <w:pPr>
        <w:rPr>
          <w:rtl/>
          <w:lang w:eastAsia="he-IL"/>
        </w:rPr>
      </w:pPr>
      <w:bookmarkStart w:id="2106" w:name="_ETM_Q1_1366883"/>
      <w:bookmarkEnd w:id="2106"/>
    </w:p>
    <w:p w14:paraId="1DABF5D2" w14:textId="2D493D83" w:rsidR="008455B9" w:rsidRDefault="008455B9" w:rsidP="008455B9">
      <w:pPr>
        <w:pStyle w:val="a4"/>
        <w:keepNext/>
        <w:rPr>
          <w:rtl/>
        </w:rPr>
      </w:pPr>
      <w:bookmarkStart w:id="2107" w:name="ET_speaker_תומר_רוזנר_227"/>
      <w:r w:rsidRPr="008455B9">
        <w:rPr>
          <w:rStyle w:val="TagStyle"/>
          <w:rtl/>
        </w:rPr>
        <w:t xml:space="preserve"> &lt;&lt; דובר &gt;&gt; </w:t>
      </w:r>
      <w:r>
        <w:rPr>
          <w:rtl/>
        </w:rPr>
        <w:t xml:space="preserve">תומר </w:t>
      </w:r>
      <w:proofErr w:type="spellStart"/>
      <w:r>
        <w:rPr>
          <w:rtl/>
        </w:rPr>
        <w:t>רוזנר</w:t>
      </w:r>
      <w:proofErr w:type="spellEnd"/>
      <w:r>
        <w:rPr>
          <w:rtl/>
        </w:rPr>
        <w:t>:</w:t>
      </w:r>
      <w:r w:rsidRPr="008455B9">
        <w:rPr>
          <w:rStyle w:val="TagStyle"/>
          <w:rtl/>
        </w:rPr>
        <w:t xml:space="preserve"> &lt;&lt; דובר &gt;&gt;</w:t>
      </w:r>
      <w:r w:rsidR="00065E47">
        <w:rPr>
          <w:rtl/>
        </w:rPr>
        <w:t xml:space="preserve"> </w:t>
      </w:r>
      <w:r>
        <w:rPr>
          <w:rtl/>
        </w:rPr>
        <w:t xml:space="preserve"> </w:t>
      </w:r>
      <w:bookmarkEnd w:id="2107"/>
    </w:p>
    <w:p w14:paraId="69023F45" w14:textId="77777777" w:rsidR="008455B9" w:rsidRDefault="008455B9" w:rsidP="008455B9">
      <w:pPr>
        <w:pStyle w:val="KeepWithNext"/>
        <w:rPr>
          <w:rtl/>
          <w:lang w:eastAsia="he-IL"/>
        </w:rPr>
      </w:pPr>
    </w:p>
    <w:p w14:paraId="16422CEF" w14:textId="77777777" w:rsidR="008455B9" w:rsidRDefault="008455B9" w:rsidP="008455B9">
      <w:pPr>
        <w:rPr>
          <w:rtl/>
          <w:lang w:eastAsia="he-IL"/>
        </w:rPr>
      </w:pPr>
      <w:bookmarkStart w:id="2108" w:name="_ETM_Q1_1368055"/>
      <w:bookmarkStart w:id="2109" w:name="_ETM_Q1_1368095"/>
      <w:bookmarkEnd w:id="2108"/>
      <w:bookmarkEnd w:id="2109"/>
      <w:r>
        <w:rPr>
          <w:rFonts w:hint="cs"/>
          <w:rtl/>
          <w:lang w:eastAsia="he-IL"/>
        </w:rPr>
        <w:t xml:space="preserve">אנחנו </w:t>
      </w:r>
      <w:bookmarkStart w:id="2110" w:name="_ETM_Q1_1369792"/>
      <w:bookmarkEnd w:id="2110"/>
      <w:r>
        <w:rPr>
          <w:rFonts w:hint="cs"/>
          <w:rtl/>
          <w:lang w:eastAsia="he-IL"/>
        </w:rPr>
        <w:t>שאלנו שאל</w:t>
      </w:r>
      <w:bookmarkStart w:id="2111" w:name="_ETM_Q1_1367718"/>
      <w:bookmarkEnd w:id="2111"/>
      <w:r>
        <w:rPr>
          <w:rFonts w:hint="cs"/>
          <w:rtl/>
          <w:lang w:eastAsia="he-IL"/>
        </w:rPr>
        <w:t>ה. הם יענו תשובה. אם התשובה תהיה מקובלת על</w:t>
      </w:r>
      <w:bookmarkStart w:id="2112" w:name="_ETM_Q1_1371639"/>
      <w:bookmarkEnd w:id="2112"/>
      <w:r>
        <w:rPr>
          <w:rFonts w:hint="cs"/>
          <w:rtl/>
          <w:lang w:eastAsia="he-IL"/>
        </w:rPr>
        <w:t xml:space="preserve"> הוועדה אז אנ</w:t>
      </w:r>
      <w:bookmarkStart w:id="2113" w:name="_ETM_Q1_1369911"/>
      <w:bookmarkEnd w:id="2113"/>
      <w:r>
        <w:rPr>
          <w:rFonts w:hint="cs"/>
          <w:rtl/>
          <w:lang w:eastAsia="he-IL"/>
        </w:rPr>
        <w:t xml:space="preserve">חנו נתקדם. </w:t>
      </w:r>
      <w:bookmarkStart w:id="2114" w:name="_ETM_Q1_1369730"/>
      <w:bookmarkStart w:id="2115" w:name="_ETM_Q1_1372562"/>
      <w:bookmarkEnd w:id="2114"/>
      <w:bookmarkEnd w:id="2115"/>
    </w:p>
    <w:p w14:paraId="03C291C3" w14:textId="77777777" w:rsidR="008455B9" w:rsidRDefault="008455B9" w:rsidP="008455B9">
      <w:pPr>
        <w:rPr>
          <w:rtl/>
          <w:lang w:eastAsia="he-IL"/>
        </w:rPr>
      </w:pPr>
      <w:bookmarkStart w:id="2116" w:name="_ETM_Q1_1372645"/>
      <w:bookmarkEnd w:id="2116"/>
    </w:p>
    <w:p w14:paraId="5A5E9D83" w14:textId="66EA78DA" w:rsidR="008455B9" w:rsidRDefault="008455B9" w:rsidP="008455B9">
      <w:pPr>
        <w:pStyle w:val="af6"/>
        <w:keepNext/>
        <w:rPr>
          <w:rtl/>
        </w:rPr>
      </w:pPr>
      <w:bookmarkStart w:id="2117" w:name="ET_yor_5069_228"/>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 </w:t>
      </w:r>
      <w:r>
        <w:rPr>
          <w:rtl/>
        </w:rPr>
        <w:t>היו"ר יעקב אשר:</w:t>
      </w:r>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w:t>
      </w:r>
      <w:r w:rsidR="00065E47">
        <w:rPr>
          <w:rtl/>
        </w:rPr>
        <w:t xml:space="preserve"> </w:t>
      </w:r>
      <w:r>
        <w:rPr>
          <w:rtl/>
        </w:rPr>
        <w:t xml:space="preserve"> </w:t>
      </w:r>
      <w:bookmarkEnd w:id="2117"/>
    </w:p>
    <w:p w14:paraId="7ACD82DA" w14:textId="77777777" w:rsidR="008455B9" w:rsidRDefault="008455B9" w:rsidP="008455B9">
      <w:pPr>
        <w:pStyle w:val="KeepWithNext"/>
        <w:rPr>
          <w:rtl/>
          <w:lang w:eastAsia="he-IL"/>
        </w:rPr>
      </w:pPr>
    </w:p>
    <w:p w14:paraId="3921E459" w14:textId="77777777" w:rsidR="008455B9" w:rsidRDefault="008455B9" w:rsidP="008455B9">
      <w:pPr>
        <w:rPr>
          <w:rtl/>
          <w:lang w:eastAsia="he-IL"/>
        </w:rPr>
      </w:pPr>
      <w:bookmarkStart w:id="2118" w:name="_ETM_Q1_1373761"/>
      <w:bookmarkEnd w:id="2118"/>
      <w:r>
        <w:rPr>
          <w:rFonts w:hint="cs"/>
          <w:rtl/>
          <w:lang w:eastAsia="he-IL"/>
        </w:rPr>
        <w:t>ב</w:t>
      </w:r>
      <w:bookmarkStart w:id="2119" w:name="_ETM_Q1_1373831"/>
      <w:bookmarkEnd w:id="2119"/>
      <w:r>
        <w:rPr>
          <w:rFonts w:hint="cs"/>
          <w:rtl/>
          <w:lang w:eastAsia="he-IL"/>
        </w:rPr>
        <w:t>רו</w:t>
      </w:r>
      <w:bookmarkStart w:id="2120" w:name="_ETM_Q1_1371115"/>
      <w:bookmarkEnd w:id="2120"/>
      <w:r>
        <w:rPr>
          <w:rFonts w:hint="cs"/>
          <w:rtl/>
          <w:lang w:eastAsia="he-IL"/>
        </w:rPr>
        <w:t>ר, אם היא לא תהיה מקובלת</w:t>
      </w:r>
      <w:bookmarkStart w:id="2121" w:name="_ETM_Q1_1373361"/>
      <w:bookmarkEnd w:id="2121"/>
      <w:r>
        <w:rPr>
          <w:rFonts w:hint="cs"/>
          <w:rtl/>
          <w:lang w:eastAsia="he-IL"/>
        </w:rPr>
        <w:t xml:space="preserve"> לא נתקן. נו, חברים. </w:t>
      </w:r>
      <w:bookmarkStart w:id="2122" w:name="_ETM_Q1_1377510"/>
      <w:bookmarkEnd w:id="2122"/>
    </w:p>
    <w:p w14:paraId="64420D9C" w14:textId="77777777" w:rsidR="008455B9" w:rsidRDefault="008455B9" w:rsidP="008455B9">
      <w:pPr>
        <w:rPr>
          <w:rtl/>
          <w:lang w:eastAsia="he-IL"/>
        </w:rPr>
      </w:pPr>
      <w:bookmarkStart w:id="2123" w:name="_ETM_Q1_1377588"/>
      <w:bookmarkEnd w:id="2123"/>
    </w:p>
    <w:p w14:paraId="55110D5C" w14:textId="31F67B0A" w:rsidR="008455B9" w:rsidRDefault="008455B9" w:rsidP="008455B9">
      <w:pPr>
        <w:pStyle w:val="af9"/>
        <w:keepNext/>
        <w:rPr>
          <w:rtl/>
          <w:lang w:eastAsia="he-IL"/>
        </w:rPr>
      </w:pPr>
      <w:r w:rsidRPr="008455B9">
        <w:rPr>
          <w:rStyle w:val="TagStyle"/>
          <w:rtl/>
        </w:rPr>
        <w:t xml:space="preserve"> &lt;&lt; אורח &gt;&gt; </w:t>
      </w:r>
      <w:r>
        <w:rPr>
          <w:rtl/>
          <w:lang w:eastAsia="he-IL"/>
        </w:rPr>
        <w:t>דנה דובר:</w:t>
      </w:r>
      <w:r w:rsidRPr="008455B9">
        <w:rPr>
          <w:rStyle w:val="TagStyle"/>
          <w:rtl/>
        </w:rPr>
        <w:t xml:space="preserve"> &lt;&lt; אורח &gt;&gt;</w:t>
      </w:r>
      <w:r w:rsidR="00065E47">
        <w:rPr>
          <w:rtl/>
          <w:lang w:eastAsia="he-IL"/>
        </w:rPr>
        <w:t xml:space="preserve"> </w:t>
      </w:r>
      <w:r>
        <w:rPr>
          <w:rtl/>
          <w:lang w:eastAsia="he-IL"/>
        </w:rPr>
        <w:t xml:space="preserve"> </w:t>
      </w:r>
    </w:p>
    <w:p w14:paraId="0A3A6DA6" w14:textId="77777777" w:rsidR="008455B9" w:rsidRDefault="008455B9" w:rsidP="008455B9">
      <w:pPr>
        <w:pStyle w:val="KeepWithNext"/>
        <w:rPr>
          <w:rtl/>
          <w:lang w:eastAsia="he-IL"/>
        </w:rPr>
      </w:pPr>
    </w:p>
    <w:p w14:paraId="7E8D2A01" w14:textId="77777777" w:rsidR="008455B9" w:rsidRDefault="008455B9" w:rsidP="008455B9">
      <w:pPr>
        <w:rPr>
          <w:rtl/>
          <w:lang w:eastAsia="he-IL"/>
        </w:rPr>
      </w:pPr>
      <w:bookmarkStart w:id="2124" w:name="_ETM_Q1_1379049"/>
      <w:bookmarkStart w:id="2125" w:name="_ETM_Q1_1379092"/>
      <w:bookmarkEnd w:id="2124"/>
      <w:bookmarkEnd w:id="2125"/>
      <w:r>
        <w:rPr>
          <w:rFonts w:hint="cs"/>
          <w:rtl/>
          <w:lang w:eastAsia="he-IL"/>
        </w:rPr>
        <w:t>ההצעה שאנ</w:t>
      </w:r>
      <w:bookmarkStart w:id="2126" w:name="_ETM_Q1_1377318"/>
      <w:bookmarkEnd w:id="2126"/>
      <w:r>
        <w:rPr>
          <w:rFonts w:hint="cs"/>
          <w:rtl/>
          <w:lang w:eastAsia="he-IL"/>
        </w:rPr>
        <w:t>חנו</w:t>
      </w:r>
      <w:bookmarkStart w:id="2127" w:name="_ETM_Q1_1376388"/>
      <w:bookmarkEnd w:id="2127"/>
      <w:r>
        <w:rPr>
          <w:rFonts w:hint="cs"/>
          <w:rtl/>
          <w:lang w:eastAsia="he-IL"/>
        </w:rPr>
        <w:t xml:space="preserve"> מציעים היא שממועד בו</w:t>
      </w:r>
      <w:bookmarkStart w:id="2128" w:name="_ETM_Q1_1381941"/>
      <w:bookmarkEnd w:id="2128"/>
      <w:r>
        <w:rPr>
          <w:rFonts w:hint="cs"/>
          <w:rtl/>
          <w:lang w:eastAsia="he-IL"/>
        </w:rPr>
        <w:t xml:space="preserve"> התקבלה </w:t>
      </w:r>
      <w:bookmarkStart w:id="2129" w:name="_ETM_Q1_1379928"/>
      <w:bookmarkEnd w:id="2129"/>
      <w:r>
        <w:rPr>
          <w:rFonts w:hint="cs"/>
          <w:rtl/>
          <w:lang w:eastAsia="he-IL"/>
        </w:rPr>
        <w:t>החלטת ממשלה על הקמת הפרויקט או מהמ</w:t>
      </w:r>
      <w:bookmarkStart w:id="2130" w:name="_ETM_Q1_1382722"/>
      <w:bookmarkEnd w:id="2130"/>
      <w:r>
        <w:rPr>
          <w:rFonts w:hint="cs"/>
          <w:rtl/>
          <w:lang w:eastAsia="he-IL"/>
        </w:rPr>
        <w:t>ועד שבו נ</w:t>
      </w:r>
      <w:bookmarkStart w:id="2131" w:name="_ETM_Q1_1385136"/>
      <w:bookmarkEnd w:id="2131"/>
      <w:r>
        <w:rPr>
          <w:rFonts w:hint="cs"/>
          <w:rtl/>
          <w:lang w:eastAsia="he-IL"/>
        </w:rPr>
        <w:t>ידונה</w:t>
      </w:r>
      <w:bookmarkStart w:id="2132" w:name="_ETM_Q1_1385576"/>
      <w:bookmarkEnd w:id="2132"/>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להקמת הפרויקט במוסדות התכנון, החל מהשלב, חשבנו</w:t>
      </w:r>
      <w:bookmarkStart w:id="2133" w:name="_ETM_Q1_1389647"/>
      <w:bookmarkEnd w:id="2133"/>
      <w:r>
        <w:rPr>
          <w:rFonts w:hint="cs"/>
          <w:rtl/>
          <w:lang w:eastAsia="he-IL"/>
        </w:rPr>
        <w:t xml:space="preserve"> להפנות לסעיף</w:t>
      </w:r>
      <w:bookmarkStart w:id="2134" w:name="_ETM_Q1_1391391"/>
      <w:bookmarkEnd w:id="2134"/>
      <w:r>
        <w:rPr>
          <w:rFonts w:hint="cs"/>
          <w:rtl/>
          <w:lang w:eastAsia="he-IL"/>
        </w:rPr>
        <w:t xml:space="preserve"> 77, של הודעה ופרסום על </w:t>
      </w:r>
      <w:proofErr w:type="spellStart"/>
      <w:r>
        <w:rPr>
          <w:rFonts w:hint="cs"/>
          <w:rtl/>
          <w:lang w:eastAsia="he-IL"/>
        </w:rPr>
        <w:t>תוכנית</w:t>
      </w:r>
      <w:proofErr w:type="spellEnd"/>
      <w:r>
        <w:rPr>
          <w:rFonts w:hint="cs"/>
          <w:rtl/>
          <w:lang w:eastAsia="he-IL"/>
        </w:rPr>
        <w:t xml:space="preserve"> לפי חוק התכנון והבנייה,</w:t>
      </w:r>
      <w:bookmarkStart w:id="2135" w:name="_ETM_Q1_1399513"/>
      <w:bookmarkEnd w:id="2135"/>
      <w:r>
        <w:rPr>
          <w:rFonts w:hint="cs"/>
          <w:rtl/>
          <w:lang w:eastAsia="he-IL"/>
        </w:rPr>
        <w:t xml:space="preserve"> יהיה חייב </w:t>
      </w:r>
      <w:bookmarkStart w:id="2136" w:name="_ETM_Q1_1397618"/>
      <w:bookmarkEnd w:id="2136"/>
      <w:r>
        <w:rPr>
          <w:rFonts w:hint="cs"/>
          <w:rtl/>
          <w:lang w:eastAsia="he-IL"/>
        </w:rPr>
        <w:t>שר האוצר לפרסם</w:t>
      </w:r>
      <w:bookmarkStart w:id="2137" w:name="_ETM_Q1_1398498"/>
      <w:bookmarkEnd w:id="2137"/>
      <w:r>
        <w:rPr>
          <w:rFonts w:hint="cs"/>
          <w:rtl/>
          <w:lang w:eastAsia="he-IL"/>
        </w:rPr>
        <w:t>.</w:t>
      </w:r>
      <w:bookmarkStart w:id="2138" w:name="_ETM_Q1_1396748"/>
      <w:bookmarkStart w:id="2139" w:name="_ETM_Q1_1400907"/>
      <w:bookmarkEnd w:id="2138"/>
      <w:bookmarkEnd w:id="2139"/>
    </w:p>
    <w:p w14:paraId="08916B1E" w14:textId="77777777" w:rsidR="008455B9" w:rsidRDefault="008455B9" w:rsidP="008455B9">
      <w:pPr>
        <w:rPr>
          <w:rtl/>
          <w:lang w:eastAsia="he-IL"/>
        </w:rPr>
      </w:pPr>
      <w:bookmarkStart w:id="2140" w:name="_ETM_Q1_1400992"/>
      <w:bookmarkEnd w:id="2140"/>
    </w:p>
    <w:p w14:paraId="4DC71006" w14:textId="0748ADFF" w:rsidR="008455B9" w:rsidRDefault="008455B9" w:rsidP="008455B9">
      <w:pPr>
        <w:pStyle w:val="a4"/>
        <w:keepNext/>
        <w:rPr>
          <w:rtl/>
        </w:rPr>
      </w:pPr>
      <w:bookmarkStart w:id="2141" w:name="ET_speaker_תומר_רוזנר_230"/>
      <w:r w:rsidRPr="008455B9">
        <w:rPr>
          <w:rStyle w:val="TagStyle"/>
          <w:rtl/>
        </w:rPr>
        <w:t xml:space="preserve"> &lt;&lt; דובר &gt;&gt; </w:t>
      </w:r>
      <w:r>
        <w:rPr>
          <w:rtl/>
        </w:rPr>
        <w:t xml:space="preserve">תומר </w:t>
      </w:r>
      <w:proofErr w:type="spellStart"/>
      <w:r>
        <w:rPr>
          <w:rtl/>
        </w:rPr>
        <w:t>רוזנר</w:t>
      </w:r>
      <w:proofErr w:type="spellEnd"/>
      <w:r>
        <w:rPr>
          <w:rtl/>
        </w:rPr>
        <w:t>:</w:t>
      </w:r>
      <w:r w:rsidRPr="008455B9">
        <w:rPr>
          <w:rStyle w:val="TagStyle"/>
          <w:rtl/>
        </w:rPr>
        <w:t xml:space="preserve"> &lt;&lt; דובר &gt;&gt;</w:t>
      </w:r>
      <w:r w:rsidR="00065E47">
        <w:rPr>
          <w:rtl/>
        </w:rPr>
        <w:t xml:space="preserve"> </w:t>
      </w:r>
      <w:r>
        <w:rPr>
          <w:rtl/>
        </w:rPr>
        <w:t xml:space="preserve"> </w:t>
      </w:r>
      <w:bookmarkEnd w:id="2141"/>
    </w:p>
    <w:p w14:paraId="68BEA3DF" w14:textId="77777777" w:rsidR="008455B9" w:rsidRDefault="008455B9" w:rsidP="008455B9">
      <w:pPr>
        <w:pStyle w:val="KeepWithNext"/>
        <w:rPr>
          <w:rtl/>
          <w:lang w:eastAsia="he-IL"/>
        </w:rPr>
      </w:pPr>
    </w:p>
    <w:p w14:paraId="74A19F37" w14:textId="77777777" w:rsidR="008455B9" w:rsidRDefault="008455B9" w:rsidP="008455B9">
      <w:pPr>
        <w:rPr>
          <w:rtl/>
          <w:lang w:eastAsia="he-IL"/>
        </w:rPr>
      </w:pPr>
      <w:bookmarkStart w:id="2142" w:name="_ETM_Q1_1399374"/>
      <w:bookmarkStart w:id="2143" w:name="_ETM_Q1_1399415"/>
      <w:bookmarkEnd w:id="2142"/>
      <w:bookmarkEnd w:id="2143"/>
      <w:r>
        <w:rPr>
          <w:rFonts w:hint="cs"/>
          <w:rtl/>
          <w:lang w:eastAsia="he-IL"/>
        </w:rPr>
        <w:t>שכאילו פורסמה הודעה ל</w:t>
      </w:r>
      <w:bookmarkStart w:id="2144" w:name="_ETM_Q1_1399056"/>
      <w:bookmarkEnd w:id="2144"/>
      <w:r>
        <w:rPr>
          <w:rFonts w:hint="cs"/>
          <w:rtl/>
          <w:lang w:eastAsia="he-IL"/>
        </w:rPr>
        <w:t>פי 77</w:t>
      </w:r>
      <w:bookmarkStart w:id="2145" w:name="_ETM_Q1_1400581"/>
      <w:bookmarkEnd w:id="2145"/>
      <w:r>
        <w:rPr>
          <w:rFonts w:hint="cs"/>
          <w:rtl/>
          <w:lang w:eastAsia="he-IL"/>
        </w:rPr>
        <w:t xml:space="preserve"> כאילו</w:t>
      </w:r>
      <w:bookmarkStart w:id="2146" w:name="_ETM_Q1_1400794"/>
      <w:bookmarkEnd w:id="2146"/>
      <w:r>
        <w:rPr>
          <w:rFonts w:hint="cs"/>
          <w:rtl/>
          <w:lang w:eastAsia="he-IL"/>
        </w:rPr>
        <w:t>?</w:t>
      </w:r>
      <w:bookmarkStart w:id="2147" w:name="_ETM_Q1_1401218"/>
      <w:bookmarkEnd w:id="2147"/>
    </w:p>
    <w:p w14:paraId="7765EED3" w14:textId="77777777" w:rsidR="008455B9" w:rsidRDefault="008455B9" w:rsidP="008455B9">
      <w:pPr>
        <w:rPr>
          <w:rtl/>
          <w:lang w:eastAsia="he-IL"/>
        </w:rPr>
      </w:pPr>
      <w:bookmarkStart w:id="2148" w:name="_ETM_Q1_1401794"/>
      <w:bookmarkEnd w:id="2148"/>
    </w:p>
    <w:p w14:paraId="1C87F995" w14:textId="7F79712B" w:rsidR="008455B9" w:rsidRDefault="008455B9" w:rsidP="008455B9">
      <w:pPr>
        <w:pStyle w:val="af9"/>
        <w:keepNext/>
        <w:rPr>
          <w:rtl/>
          <w:lang w:eastAsia="he-IL"/>
        </w:rPr>
      </w:pPr>
      <w:r w:rsidRPr="008455B9">
        <w:rPr>
          <w:rStyle w:val="TagStyle"/>
          <w:rtl/>
        </w:rPr>
        <w:t xml:space="preserve"> &lt;&lt; אורח &gt;&gt; </w:t>
      </w:r>
      <w:r>
        <w:rPr>
          <w:rtl/>
          <w:lang w:eastAsia="he-IL"/>
        </w:rPr>
        <w:t>דנה דובר:</w:t>
      </w:r>
      <w:r w:rsidRPr="008455B9">
        <w:rPr>
          <w:rStyle w:val="TagStyle"/>
          <w:rtl/>
        </w:rPr>
        <w:t xml:space="preserve"> &lt;&lt; אורח &gt;&gt;</w:t>
      </w:r>
      <w:r w:rsidR="00065E47">
        <w:rPr>
          <w:rtl/>
          <w:lang w:eastAsia="he-IL"/>
        </w:rPr>
        <w:t xml:space="preserve"> </w:t>
      </w:r>
      <w:r>
        <w:rPr>
          <w:rtl/>
          <w:lang w:eastAsia="he-IL"/>
        </w:rPr>
        <w:t xml:space="preserve"> </w:t>
      </w:r>
    </w:p>
    <w:p w14:paraId="277E9662" w14:textId="77777777" w:rsidR="008455B9" w:rsidRDefault="008455B9" w:rsidP="008455B9">
      <w:pPr>
        <w:pStyle w:val="KeepWithNext"/>
        <w:rPr>
          <w:rtl/>
          <w:lang w:eastAsia="he-IL"/>
        </w:rPr>
      </w:pPr>
    </w:p>
    <w:p w14:paraId="3E5BEB7E" w14:textId="77777777" w:rsidR="008455B9" w:rsidRDefault="008455B9" w:rsidP="008455B9">
      <w:pPr>
        <w:rPr>
          <w:rtl/>
          <w:lang w:eastAsia="he-IL"/>
        </w:rPr>
      </w:pPr>
      <w:bookmarkStart w:id="2149" w:name="_ETM_Q1_1402267"/>
      <w:bookmarkStart w:id="2150" w:name="_ETM_Q1_1402308"/>
      <w:bookmarkEnd w:id="2149"/>
      <w:bookmarkEnd w:id="2150"/>
      <w:r>
        <w:rPr>
          <w:rFonts w:hint="cs"/>
          <w:rtl/>
          <w:lang w:eastAsia="he-IL"/>
        </w:rPr>
        <w:t xml:space="preserve">או שהתקבלה החלטת ממשלה בעניין. </w:t>
      </w:r>
      <w:bookmarkStart w:id="2151" w:name="_ETM_Q1_1402701"/>
      <w:bookmarkEnd w:id="2151"/>
    </w:p>
    <w:p w14:paraId="67661BF6" w14:textId="77777777" w:rsidR="008455B9" w:rsidRDefault="008455B9" w:rsidP="008455B9">
      <w:pPr>
        <w:rPr>
          <w:rtl/>
          <w:lang w:eastAsia="he-IL"/>
        </w:rPr>
      </w:pPr>
      <w:bookmarkStart w:id="2152" w:name="_ETM_Q1_1402940"/>
      <w:bookmarkEnd w:id="2152"/>
    </w:p>
    <w:p w14:paraId="534B8861" w14:textId="5FE08C62" w:rsidR="008455B9" w:rsidRDefault="008455B9" w:rsidP="008455B9">
      <w:pPr>
        <w:pStyle w:val="a4"/>
        <w:keepNext/>
        <w:rPr>
          <w:rtl/>
        </w:rPr>
      </w:pPr>
      <w:bookmarkStart w:id="2153" w:name="ET_speaker_תומר_רוזנר_232"/>
      <w:r w:rsidRPr="008455B9">
        <w:rPr>
          <w:rStyle w:val="TagStyle"/>
          <w:rtl/>
        </w:rPr>
        <w:t xml:space="preserve"> &lt;&lt; דובר &gt;&gt; </w:t>
      </w:r>
      <w:r>
        <w:rPr>
          <w:rtl/>
        </w:rPr>
        <w:t xml:space="preserve">תומר </w:t>
      </w:r>
      <w:proofErr w:type="spellStart"/>
      <w:r>
        <w:rPr>
          <w:rtl/>
        </w:rPr>
        <w:t>רוזנר</w:t>
      </w:r>
      <w:proofErr w:type="spellEnd"/>
      <w:r>
        <w:rPr>
          <w:rtl/>
        </w:rPr>
        <w:t>:</w:t>
      </w:r>
      <w:r w:rsidRPr="008455B9">
        <w:rPr>
          <w:rStyle w:val="TagStyle"/>
          <w:rtl/>
        </w:rPr>
        <w:t xml:space="preserve"> &lt;&lt; דובר &gt;&gt;</w:t>
      </w:r>
      <w:r w:rsidR="00065E47">
        <w:rPr>
          <w:rtl/>
        </w:rPr>
        <w:t xml:space="preserve"> </w:t>
      </w:r>
      <w:r>
        <w:rPr>
          <w:rtl/>
        </w:rPr>
        <w:t xml:space="preserve"> </w:t>
      </w:r>
      <w:bookmarkEnd w:id="2153"/>
    </w:p>
    <w:p w14:paraId="13BBCD2E" w14:textId="77777777" w:rsidR="008455B9" w:rsidRDefault="008455B9" w:rsidP="008455B9">
      <w:pPr>
        <w:pStyle w:val="KeepWithNext"/>
        <w:rPr>
          <w:rtl/>
          <w:lang w:eastAsia="he-IL"/>
        </w:rPr>
      </w:pPr>
    </w:p>
    <w:p w14:paraId="26BB0C51" w14:textId="77777777" w:rsidR="008455B9" w:rsidRDefault="008455B9" w:rsidP="008455B9">
      <w:pPr>
        <w:rPr>
          <w:rtl/>
          <w:lang w:eastAsia="he-IL"/>
        </w:rPr>
      </w:pPr>
      <w:bookmarkStart w:id="2154" w:name="_ETM_Q1_1403951"/>
      <w:bookmarkStart w:id="2155" w:name="_ETM_Q1_1403991"/>
      <w:bookmarkEnd w:id="2154"/>
      <w:bookmarkEnd w:id="2155"/>
      <w:r>
        <w:rPr>
          <w:rFonts w:hint="cs"/>
          <w:rtl/>
          <w:lang w:eastAsia="he-IL"/>
        </w:rPr>
        <w:t xml:space="preserve">כן, כן, שתי </w:t>
      </w:r>
      <w:bookmarkStart w:id="2156" w:name="_ETM_Q1_1404908"/>
      <w:bookmarkEnd w:id="2156"/>
      <w:r>
        <w:rPr>
          <w:rFonts w:hint="cs"/>
          <w:rtl/>
          <w:lang w:eastAsia="he-IL"/>
        </w:rPr>
        <w:t xml:space="preserve">חלופות. שתי חלופות. </w:t>
      </w:r>
      <w:bookmarkStart w:id="2157" w:name="_ETM_Q1_1407129"/>
      <w:bookmarkEnd w:id="2157"/>
    </w:p>
    <w:p w14:paraId="70D45883" w14:textId="77777777" w:rsidR="008455B9" w:rsidRDefault="008455B9" w:rsidP="008455B9">
      <w:pPr>
        <w:rPr>
          <w:rtl/>
          <w:lang w:eastAsia="he-IL"/>
        </w:rPr>
      </w:pPr>
      <w:bookmarkStart w:id="2158" w:name="_ETM_Q1_1407199"/>
      <w:bookmarkEnd w:id="2158"/>
    </w:p>
    <w:p w14:paraId="1D5498AC" w14:textId="0F9C9504" w:rsidR="008455B9" w:rsidRDefault="008455B9" w:rsidP="008455B9">
      <w:pPr>
        <w:pStyle w:val="af6"/>
        <w:keepNext/>
        <w:rPr>
          <w:rtl/>
        </w:rPr>
      </w:pPr>
      <w:bookmarkStart w:id="2159" w:name="ET_yor_5069_233"/>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 </w:t>
      </w:r>
      <w:r>
        <w:rPr>
          <w:rtl/>
        </w:rPr>
        <w:t>היו"ר יעקב אשר:</w:t>
      </w:r>
      <w:r w:rsidRPr="008455B9">
        <w:rPr>
          <w:rStyle w:val="TagStyle"/>
          <w:rtl/>
        </w:rPr>
        <w:t xml:space="preserve"> &lt;&lt; </w:t>
      </w:r>
      <w:proofErr w:type="spellStart"/>
      <w:r w:rsidRPr="008455B9">
        <w:rPr>
          <w:rStyle w:val="TagStyle"/>
          <w:rtl/>
        </w:rPr>
        <w:t>יור</w:t>
      </w:r>
      <w:proofErr w:type="spellEnd"/>
      <w:r w:rsidRPr="008455B9">
        <w:rPr>
          <w:rStyle w:val="TagStyle"/>
          <w:rtl/>
        </w:rPr>
        <w:t xml:space="preserve"> &gt;&gt;</w:t>
      </w:r>
      <w:r w:rsidR="00065E47">
        <w:rPr>
          <w:rtl/>
        </w:rPr>
        <w:t xml:space="preserve"> </w:t>
      </w:r>
      <w:r>
        <w:rPr>
          <w:rtl/>
        </w:rPr>
        <w:t xml:space="preserve"> </w:t>
      </w:r>
      <w:bookmarkEnd w:id="2159"/>
    </w:p>
    <w:p w14:paraId="5171B45B" w14:textId="77777777" w:rsidR="008455B9" w:rsidRDefault="008455B9" w:rsidP="008455B9">
      <w:pPr>
        <w:pStyle w:val="KeepWithNext"/>
        <w:rPr>
          <w:rtl/>
          <w:lang w:eastAsia="he-IL"/>
        </w:rPr>
      </w:pPr>
    </w:p>
    <w:p w14:paraId="1220F7E7" w14:textId="77777777" w:rsidR="00CB72B1" w:rsidRDefault="008455B9" w:rsidP="00931B90">
      <w:pPr>
        <w:rPr>
          <w:rtl/>
          <w:lang w:eastAsia="he-IL"/>
        </w:rPr>
      </w:pPr>
      <w:bookmarkStart w:id="2160" w:name="_ETM_Q1_1408284"/>
      <w:bookmarkStart w:id="2161" w:name="_ETM_Q1_1408322"/>
      <w:bookmarkEnd w:id="2160"/>
      <w:bookmarkEnd w:id="2161"/>
      <w:r>
        <w:rPr>
          <w:rFonts w:hint="cs"/>
          <w:rtl/>
          <w:lang w:eastAsia="he-IL"/>
        </w:rPr>
        <w:t>שז</w:t>
      </w:r>
      <w:bookmarkStart w:id="2162" w:name="_ETM_Q1_1405907"/>
      <w:bookmarkEnd w:id="2162"/>
      <w:r>
        <w:rPr>
          <w:rFonts w:hint="cs"/>
          <w:rtl/>
          <w:lang w:eastAsia="he-IL"/>
        </w:rPr>
        <w:t>ה עוד הרבה מאוד לפני התכנון עצמו</w:t>
      </w:r>
      <w:bookmarkStart w:id="2163" w:name="_ETM_Q1_1409145"/>
      <w:bookmarkStart w:id="2164" w:name="_ETM_Q1_1407361"/>
      <w:bookmarkStart w:id="2165" w:name="_ETM_Q1_1407593"/>
      <w:bookmarkStart w:id="2166" w:name="_ETM_Q1_1407679"/>
      <w:bookmarkStart w:id="2167" w:name="_ETM_Q1_88280"/>
      <w:bookmarkEnd w:id="2163"/>
      <w:bookmarkEnd w:id="2164"/>
      <w:bookmarkEnd w:id="2165"/>
      <w:bookmarkEnd w:id="2166"/>
      <w:bookmarkEnd w:id="2167"/>
      <w:r w:rsidR="00931B90">
        <w:rPr>
          <w:rFonts w:hint="cs"/>
          <w:rtl/>
          <w:lang w:eastAsia="he-IL"/>
        </w:rPr>
        <w:t xml:space="preserve">. </w:t>
      </w:r>
    </w:p>
    <w:p w14:paraId="15D32187" w14:textId="77777777" w:rsidR="00931B90" w:rsidRDefault="00931B90" w:rsidP="00931B90">
      <w:pPr>
        <w:rPr>
          <w:rtl/>
          <w:lang w:eastAsia="he-IL"/>
        </w:rPr>
      </w:pPr>
      <w:bookmarkStart w:id="2168" w:name="_ETM_Q1_1410353"/>
      <w:bookmarkStart w:id="2169" w:name="_ETM_Q1_1410432"/>
      <w:bookmarkStart w:id="2170" w:name="_ETM_Q1_1409868"/>
      <w:bookmarkEnd w:id="2168"/>
      <w:bookmarkEnd w:id="2169"/>
      <w:bookmarkEnd w:id="2170"/>
    </w:p>
    <w:p w14:paraId="5FB9EBE4" w14:textId="700E0BD2" w:rsidR="00931B90" w:rsidRDefault="00931B90" w:rsidP="00931B90">
      <w:pPr>
        <w:pStyle w:val="af9"/>
        <w:keepNext/>
        <w:rPr>
          <w:rtl/>
          <w:lang w:eastAsia="he-IL"/>
        </w:rPr>
      </w:pPr>
      <w:bookmarkStart w:id="2171" w:name="ET_guest_דנה_דובר_220"/>
      <w:r w:rsidRPr="00931B90">
        <w:rPr>
          <w:rStyle w:val="TagStyle"/>
          <w:rtl/>
        </w:rPr>
        <w:t xml:space="preserve"> &lt;&lt; אורח &gt;&gt; </w:t>
      </w:r>
      <w:r>
        <w:rPr>
          <w:rtl/>
          <w:lang w:eastAsia="he-IL"/>
        </w:rPr>
        <w:t>דנה דובר:</w:t>
      </w:r>
      <w:r w:rsidRPr="00931B90">
        <w:rPr>
          <w:rStyle w:val="TagStyle"/>
          <w:rtl/>
        </w:rPr>
        <w:t xml:space="preserve"> &lt;&lt; אורח &gt;&gt;</w:t>
      </w:r>
      <w:r w:rsidR="00065E47">
        <w:rPr>
          <w:rtl/>
          <w:lang w:eastAsia="he-IL"/>
        </w:rPr>
        <w:t xml:space="preserve"> </w:t>
      </w:r>
      <w:r>
        <w:rPr>
          <w:rtl/>
          <w:lang w:eastAsia="he-IL"/>
        </w:rPr>
        <w:t xml:space="preserve"> </w:t>
      </w:r>
      <w:bookmarkEnd w:id="2171"/>
    </w:p>
    <w:p w14:paraId="7A9B7E57" w14:textId="77777777" w:rsidR="00931B90" w:rsidRDefault="00931B90" w:rsidP="00931B90">
      <w:pPr>
        <w:pStyle w:val="KeepWithNext"/>
        <w:rPr>
          <w:rtl/>
          <w:lang w:eastAsia="he-IL"/>
        </w:rPr>
      </w:pPr>
    </w:p>
    <w:p w14:paraId="3A4ABAC1" w14:textId="77777777" w:rsidR="00931B90" w:rsidRDefault="00931B90" w:rsidP="00931B90">
      <w:pPr>
        <w:rPr>
          <w:rtl/>
          <w:lang w:eastAsia="he-IL"/>
        </w:rPr>
      </w:pPr>
      <w:bookmarkStart w:id="2172" w:name="_ETM_Q1_1415394"/>
      <w:bookmarkStart w:id="2173" w:name="_ETM_Q1_1415415"/>
      <w:bookmarkStart w:id="2174" w:name="_ETM_Q1_1412836"/>
      <w:bookmarkStart w:id="2175" w:name="_ETM_Q1_1410134"/>
      <w:bookmarkEnd w:id="2172"/>
      <w:bookmarkEnd w:id="2173"/>
      <w:bookmarkEnd w:id="2174"/>
      <w:bookmarkEnd w:id="2175"/>
      <w:r>
        <w:rPr>
          <w:rFonts w:hint="cs"/>
          <w:rtl/>
          <w:lang w:eastAsia="he-IL"/>
        </w:rPr>
        <w:t>זה שלב שיש לנו איזון.</w:t>
      </w:r>
      <w:bookmarkStart w:id="2176" w:name="_ETM_Q1_1409967"/>
      <w:bookmarkEnd w:id="2176"/>
      <w:r>
        <w:rPr>
          <w:rFonts w:hint="cs"/>
          <w:rtl/>
          <w:lang w:eastAsia="he-IL"/>
        </w:rPr>
        <w:t xml:space="preserve"> </w:t>
      </w:r>
      <w:bookmarkStart w:id="2177" w:name="_ETM_Q1_1413194"/>
      <w:bookmarkEnd w:id="2177"/>
    </w:p>
    <w:p w14:paraId="5FEB4E5C" w14:textId="77777777" w:rsidR="00931B90" w:rsidRDefault="00931B90" w:rsidP="00931B90">
      <w:pPr>
        <w:rPr>
          <w:rtl/>
          <w:lang w:eastAsia="he-IL"/>
        </w:rPr>
      </w:pPr>
      <w:bookmarkStart w:id="2178" w:name="_ETM_Q1_1413263"/>
      <w:bookmarkStart w:id="2179" w:name="_ETM_Q1_1413803"/>
      <w:bookmarkStart w:id="2180" w:name="_ETM_Q1_1411084"/>
      <w:bookmarkEnd w:id="2178"/>
      <w:bookmarkEnd w:id="2179"/>
      <w:bookmarkEnd w:id="2180"/>
    </w:p>
    <w:p w14:paraId="612A0DDD" w14:textId="1DF2DFED" w:rsidR="00931B90" w:rsidRDefault="00931B90" w:rsidP="00931B90">
      <w:pPr>
        <w:pStyle w:val="af9"/>
        <w:keepNext/>
        <w:rPr>
          <w:rtl/>
          <w:lang w:eastAsia="he-IL"/>
        </w:rPr>
      </w:pPr>
      <w:bookmarkStart w:id="2181" w:name="ET_guest_קריאה_221"/>
      <w:r w:rsidRPr="00931B90">
        <w:rPr>
          <w:rStyle w:val="TagStyle"/>
          <w:rtl/>
        </w:rPr>
        <w:t xml:space="preserve"> &lt;&lt; אורח &gt;&gt; </w:t>
      </w:r>
      <w:r>
        <w:rPr>
          <w:rtl/>
          <w:lang w:eastAsia="he-IL"/>
        </w:rPr>
        <w:t>קריאה:</w:t>
      </w:r>
      <w:r w:rsidRPr="00931B90">
        <w:rPr>
          <w:rStyle w:val="TagStyle"/>
          <w:rtl/>
        </w:rPr>
        <w:t xml:space="preserve"> &lt;&lt; אורח &gt;&gt;</w:t>
      </w:r>
      <w:r w:rsidR="00065E47">
        <w:rPr>
          <w:rtl/>
          <w:lang w:eastAsia="he-IL"/>
        </w:rPr>
        <w:t xml:space="preserve"> </w:t>
      </w:r>
      <w:r>
        <w:rPr>
          <w:rtl/>
          <w:lang w:eastAsia="he-IL"/>
        </w:rPr>
        <w:t xml:space="preserve"> </w:t>
      </w:r>
      <w:bookmarkEnd w:id="2181"/>
    </w:p>
    <w:p w14:paraId="2562CD73" w14:textId="77777777" w:rsidR="00931B90" w:rsidRDefault="00931B90" w:rsidP="00931B90">
      <w:pPr>
        <w:pStyle w:val="KeepWithNext"/>
        <w:rPr>
          <w:rtl/>
          <w:lang w:eastAsia="he-IL"/>
        </w:rPr>
      </w:pPr>
    </w:p>
    <w:p w14:paraId="5A707969" w14:textId="77777777" w:rsidR="00931B90" w:rsidRDefault="00931B90" w:rsidP="00931B90">
      <w:pPr>
        <w:rPr>
          <w:rtl/>
          <w:lang w:eastAsia="he-IL"/>
        </w:rPr>
      </w:pPr>
      <w:bookmarkStart w:id="2182" w:name="_ETM_Q1_1410601"/>
      <w:bookmarkStart w:id="2183" w:name="_ETM_Q1_1410633"/>
      <w:bookmarkStart w:id="2184" w:name="_ETM_Q1_1408893"/>
      <w:bookmarkEnd w:id="2182"/>
      <w:bookmarkEnd w:id="2183"/>
      <w:bookmarkEnd w:id="2184"/>
      <w:r>
        <w:rPr>
          <w:rFonts w:hint="cs"/>
          <w:rtl/>
          <w:lang w:eastAsia="he-IL"/>
        </w:rPr>
        <w:t>בסדר, כי אנחנו אחר</w:t>
      </w:r>
      <w:bookmarkStart w:id="2185" w:name="_ETM_Q1_1413789"/>
      <w:bookmarkEnd w:id="2185"/>
      <w:r>
        <w:rPr>
          <w:rFonts w:hint="cs"/>
          <w:rtl/>
          <w:lang w:eastAsia="he-IL"/>
        </w:rPr>
        <w:t xml:space="preserve"> כך נגיד,</w:t>
      </w:r>
      <w:bookmarkStart w:id="2186" w:name="_ETM_Q1_1412167"/>
      <w:bookmarkEnd w:id="2186"/>
      <w:r>
        <w:rPr>
          <w:rFonts w:hint="cs"/>
          <w:rtl/>
          <w:lang w:eastAsia="he-IL"/>
        </w:rPr>
        <w:t xml:space="preserve"> כי יש אחר כך הסדרים בחוק שהם מדברים</w:t>
      </w:r>
      <w:bookmarkStart w:id="2187" w:name="_ETM_Q1_1415842"/>
      <w:bookmarkEnd w:id="2187"/>
      <w:r>
        <w:rPr>
          <w:rFonts w:hint="cs"/>
          <w:rtl/>
          <w:lang w:eastAsia="he-IL"/>
        </w:rPr>
        <w:t xml:space="preserve"> על תכנון ובנייה. </w:t>
      </w:r>
      <w:bookmarkStart w:id="2188" w:name="_ETM_Q1_1418718"/>
      <w:bookmarkEnd w:id="2188"/>
    </w:p>
    <w:p w14:paraId="27EE99AC" w14:textId="77777777" w:rsidR="00931B90" w:rsidRDefault="00931B90" w:rsidP="00931B90">
      <w:pPr>
        <w:rPr>
          <w:rtl/>
          <w:lang w:eastAsia="he-IL"/>
        </w:rPr>
      </w:pPr>
      <w:bookmarkStart w:id="2189" w:name="_ETM_Q1_1418784"/>
      <w:bookmarkStart w:id="2190" w:name="_ETM_Q1_1416314"/>
      <w:bookmarkEnd w:id="2189"/>
      <w:bookmarkEnd w:id="2190"/>
    </w:p>
    <w:p w14:paraId="078A1DE0" w14:textId="5852BD7E" w:rsidR="00931B90" w:rsidRDefault="00931B90" w:rsidP="00931B90">
      <w:pPr>
        <w:pStyle w:val="a4"/>
        <w:keepNext/>
        <w:rPr>
          <w:rtl/>
        </w:rPr>
      </w:pPr>
      <w:bookmarkStart w:id="2191" w:name="ET_speaker_6359_222"/>
      <w:r w:rsidRPr="00931B90">
        <w:rPr>
          <w:rStyle w:val="TagStyle"/>
          <w:rtl/>
        </w:rPr>
        <w:t xml:space="preserve"> &lt;&lt; דובר &gt;&gt; </w:t>
      </w:r>
      <w:r>
        <w:rPr>
          <w:rtl/>
        </w:rPr>
        <w:t>מטי צרפתי הרכבי (יש עתיד):</w:t>
      </w:r>
      <w:r w:rsidRPr="00931B90">
        <w:rPr>
          <w:rStyle w:val="TagStyle"/>
          <w:rtl/>
        </w:rPr>
        <w:t xml:space="preserve"> &lt;&lt; דובר &gt;&gt;</w:t>
      </w:r>
      <w:r w:rsidR="00065E47">
        <w:rPr>
          <w:rtl/>
        </w:rPr>
        <w:t xml:space="preserve"> </w:t>
      </w:r>
      <w:r>
        <w:rPr>
          <w:rtl/>
        </w:rPr>
        <w:t xml:space="preserve"> </w:t>
      </w:r>
      <w:bookmarkEnd w:id="2191"/>
    </w:p>
    <w:p w14:paraId="58A8CB4D" w14:textId="77777777" w:rsidR="00931B90" w:rsidRDefault="00931B90" w:rsidP="00931B90">
      <w:pPr>
        <w:pStyle w:val="KeepWithNext"/>
        <w:rPr>
          <w:rtl/>
          <w:lang w:eastAsia="he-IL"/>
        </w:rPr>
      </w:pPr>
    </w:p>
    <w:p w14:paraId="5E8C3A43" w14:textId="77777777" w:rsidR="00931B90" w:rsidRDefault="00931B90" w:rsidP="00931B90">
      <w:pPr>
        <w:rPr>
          <w:rtl/>
          <w:lang w:eastAsia="he-IL"/>
        </w:rPr>
      </w:pPr>
      <w:bookmarkStart w:id="2192" w:name="_ETM_Q1_1417933"/>
      <w:bookmarkStart w:id="2193" w:name="_ETM_Q1_1417977"/>
      <w:bookmarkEnd w:id="2192"/>
      <w:bookmarkEnd w:id="2193"/>
      <w:r>
        <w:rPr>
          <w:rFonts w:hint="cs"/>
          <w:rtl/>
          <w:lang w:eastAsia="he-IL"/>
        </w:rPr>
        <w:t>בענ</w:t>
      </w:r>
      <w:bookmarkStart w:id="2194" w:name="_ETM_Q1_1415682"/>
      <w:bookmarkEnd w:id="2194"/>
      <w:r>
        <w:rPr>
          <w:rFonts w:hint="cs"/>
          <w:rtl/>
          <w:lang w:eastAsia="he-IL"/>
        </w:rPr>
        <w:t>יין זה אולי צריך להתייעץ עם לשכת</w:t>
      </w:r>
      <w:bookmarkStart w:id="2195" w:name="_ETM_Q1_1419869"/>
      <w:bookmarkEnd w:id="2195"/>
      <w:r>
        <w:rPr>
          <w:rFonts w:hint="cs"/>
          <w:rtl/>
          <w:lang w:eastAsia="he-IL"/>
        </w:rPr>
        <w:t xml:space="preserve"> התכנון. לשאול אותה כאילו איפה, או</w:t>
      </w:r>
      <w:bookmarkStart w:id="2196" w:name="_ETM_Q1_1421660"/>
      <w:bookmarkEnd w:id="2196"/>
      <w:r>
        <w:rPr>
          <w:rFonts w:hint="cs"/>
          <w:rtl/>
          <w:lang w:eastAsia="he-IL"/>
        </w:rPr>
        <w:t xml:space="preserve">לי יש כאן </w:t>
      </w:r>
      <w:bookmarkStart w:id="2197" w:name="_ETM_Q1_1425102"/>
      <w:bookmarkStart w:id="2198" w:name="_ETM_Q1_1422167"/>
      <w:bookmarkEnd w:id="2197"/>
      <w:bookmarkEnd w:id="2198"/>
      <w:r>
        <w:rPr>
          <w:rFonts w:hint="cs"/>
          <w:rtl/>
          <w:lang w:eastAsia="he-IL"/>
        </w:rPr>
        <w:t>נציגות. אבל אני אומרת, בגלל שהתהליך התכנוני, לא, זה ל</w:t>
      </w:r>
      <w:bookmarkStart w:id="2199" w:name="_ETM_Q1_1427767"/>
      <w:bookmarkEnd w:id="2199"/>
      <w:r>
        <w:rPr>
          <w:rFonts w:hint="cs"/>
          <w:rtl/>
          <w:lang w:eastAsia="he-IL"/>
        </w:rPr>
        <w:t xml:space="preserve">א </w:t>
      </w:r>
      <w:bookmarkStart w:id="2200" w:name="_ETM_Q1_1428010"/>
      <w:bookmarkEnd w:id="2200"/>
      <w:r>
        <w:rPr>
          <w:rFonts w:hint="cs"/>
          <w:rtl/>
          <w:lang w:eastAsia="he-IL"/>
        </w:rPr>
        <w:t xml:space="preserve">הגשת </w:t>
      </w:r>
      <w:proofErr w:type="spellStart"/>
      <w:r>
        <w:rPr>
          <w:rFonts w:hint="cs"/>
          <w:rtl/>
          <w:lang w:eastAsia="he-IL"/>
        </w:rPr>
        <w:t>תוכנית</w:t>
      </w:r>
      <w:bookmarkStart w:id="2201" w:name="_ETM_Q1_1427984"/>
      <w:bookmarkEnd w:id="2201"/>
      <w:proofErr w:type="spellEnd"/>
      <w:r>
        <w:rPr>
          <w:rFonts w:hint="cs"/>
          <w:rtl/>
          <w:lang w:eastAsia="he-IL"/>
        </w:rPr>
        <w:t>. היא מדברת על די</w:t>
      </w:r>
      <w:bookmarkStart w:id="2202" w:name="_ETM_Q1_1428412"/>
      <w:bookmarkEnd w:id="2202"/>
      <w:r>
        <w:rPr>
          <w:rFonts w:hint="cs"/>
          <w:rtl/>
          <w:lang w:eastAsia="he-IL"/>
        </w:rPr>
        <w:t>ון לפי 7</w:t>
      </w:r>
      <w:bookmarkStart w:id="2203" w:name="_ETM_Q1_1431373"/>
      <w:bookmarkStart w:id="2204" w:name="_ETM_Q1_1429625"/>
      <w:bookmarkEnd w:id="2203"/>
      <w:bookmarkEnd w:id="2204"/>
      <w:r>
        <w:rPr>
          <w:rFonts w:hint="cs"/>
          <w:rtl/>
          <w:lang w:eastAsia="he-IL"/>
        </w:rPr>
        <w:t>7, 78 שזה</w:t>
      </w:r>
      <w:bookmarkStart w:id="2205" w:name="_ETM_Q1_1431277"/>
      <w:bookmarkEnd w:id="2205"/>
      <w:r>
        <w:rPr>
          <w:rFonts w:hint="cs"/>
          <w:rtl/>
          <w:lang w:eastAsia="he-IL"/>
        </w:rPr>
        <w:t xml:space="preserve"> כבר</w:t>
      </w:r>
      <w:bookmarkStart w:id="2206" w:name="_ETM_Q1_1430762"/>
      <w:bookmarkEnd w:id="2206"/>
      <w:r>
        <w:rPr>
          <w:rFonts w:hint="cs"/>
          <w:rtl/>
          <w:lang w:eastAsia="he-IL"/>
        </w:rPr>
        <w:t xml:space="preserve"> - - -</w:t>
      </w:r>
      <w:bookmarkStart w:id="2207" w:name="_ETM_Q1_1431505"/>
      <w:bookmarkStart w:id="2208" w:name="_ETM_Q1_1433945"/>
      <w:bookmarkEnd w:id="2207"/>
      <w:bookmarkEnd w:id="2208"/>
    </w:p>
    <w:p w14:paraId="44A40EC1" w14:textId="77777777" w:rsidR="00931B90" w:rsidRDefault="00931B90" w:rsidP="00931B90">
      <w:pPr>
        <w:rPr>
          <w:rtl/>
          <w:lang w:eastAsia="he-IL"/>
        </w:rPr>
      </w:pPr>
      <w:bookmarkStart w:id="2209" w:name="_ETM_Q1_1434030"/>
      <w:bookmarkEnd w:id="2209"/>
    </w:p>
    <w:p w14:paraId="64D6E9F6" w14:textId="21001DC4" w:rsidR="00931B90" w:rsidRDefault="00931B90" w:rsidP="00931B90">
      <w:pPr>
        <w:pStyle w:val="af9"/>
        <w:keepNext/>
        <w:rPr>
          <w:rtl/>
          <w:lang w:eastAsia="he-IL"/>
        </w:rPr>
      </w:pPr>
      <w:bookmarkStart w:id="2210" w:name="ET_guest_גלי_אברהם_224"/>
      <w:r w:rsidRPr="00931B90">
        <w:rPr>
          <w:rStyle w:val="TagStyle"/>
          <w:rtl/>
        </w:rPr>
        <w:t xml:space="preserve"> &lt;&lt; אורח &gt;&gt; </w:t>
      </w:r>
      <w:r>
        <w:rPr>
          <w:rtl/>
          <w:lang w:eastAsia="he-IL"/>
        </w:rPr>
        <w:t>גלי אברהם:</w:t>
      </w:r>
      <w:r w:rsidRPr="00931B90">
        <w:rPr>
          <w:rStyle w:val="TagStyle"/>
          <w:rtl/>
        </w:rPr>
        <w:t xml:space="preserve"> &lt;&lt; אורח &gt;&gt;</w:t>
      </w:r>
      <w:r w:rsidR="00065E47">
        <w:rPr>
          <w:rtl/>
          <w:lang w:eastAsia="he-IL"/>
        </w:rPr>
        <w:t xml:space="preserve"> </w:t>
      </w:r>
      <w:r>
        <w:rPr>
          <w:rtl/>
          <w:lang w:eastAsia="he-IL"/>
        </w:rPr>
        <w:t xml:space="preserve"> </w:t>
      </w:r>
      <w:bookmarkEnd w:id="2210"/>
    </w:p>
    <w:p w14:paraId="23DA7921" w14:textId="77777777" w:rsidR="00931B90" w:rsidRDefault="00931B90" w:rsidP="00931B90">
      <w:pPr>
        <w:pStyle w:val="KeepWithNext"/>
        <w:rPr>
          <w:rtl/>
          <w:lang w:eastAsia="he-IL"/>
        </w:rPr>
      </w:pPr>
    </w:p>
    <w:p w14:paraId="0F65BD02" w14:textId="77777777" w:rsidR="00931B90" w:rsidRDefault="00931B90" w:rsidP="00931B90">
      <w:pPr>
        <w:rPr>
          <w:rtl/>
          <w:lang w:eastAsia="he-IL"/>
        </w:rPr>
      </w:pPr>
      <w:bookmarkStart w:id="2211" w:name="_ETM_Q1_1432205"/>
      <w:bookmarkStart w:id="2212" w:name="_ETM_Q1_1432233"/>
      <w:bookmarkEnd w:id="2211"/>
      <w:bookmarkEnd w:id="2212"/>
      <w:r>
        <w:rPr>
          <w:rFonts w:hint="cs"/>
          <w:rtl/>
          <w:lang w:eastAsia="he-IL"/>
        </w:rPr>
        <w:t>אבל זה כבר בתהליך התכנון</w:t>
      </w:r>
      <w:bookmarkStart w:id="2213" w:name="_ETM_Q1_1434928"/>
      <w:bookmarkEnd w:id="2213"/>
      <w:r>
        <w:rPr>
          <w:rFonts w:hint="cs"/>
          <w:rtl/>
          <w:lang w:eastAsia="he-IL"/>
        </w:rPr>
        <w:t xml:space="preserve"> עצמו. </w:t>
      </w:r>
      <w:bookmarkStart w:id="2214" w:name="_ETM_Q1_1435825"/>
      <w:bookmarkEnd w:id="2214"/>
    </w:p>
    <w:p w14:paraId="4D10BD48" w14:textId="77777777" w:rsidR="00931B90" w:rsidRDefault="00931B90" w:rsidP="00931B90">
      <w:pPr>
        <w:rPr>
          <w:rtl/>
          <w:lang w:eastAsia="he-IL"/>
        </w:rPr>
      </w:pPr>
      <w:bookmarkStart w:id="2215" w:name="_ETM_Q1_1435886"/>
      <w:bookmarkStart w:id="2216" w:name="_ETM_Q1_1433568"/>
      <w:bookmarkEnd w:id="2215"/>
      <w:bookmarkEnd w:id="2216"/>
    </w:p>
    <w:p w14:paraId="163A5EE8" w14:textId="59957424" w:rsidR="00931B90" w:rsidRDefault="00931B90" w:rsidP="00931B90">
      <w:pPr>
        <w:pStyle w:val="a4"/>
        <w:keepNext/>
        <w:rPr>
          <w:rtl/>
        </w:rPr>
      </w:pPr>
      <w:bookmarkStart w:id="2217" w:name="ET_speaker_6359_225"/>
      <w:r w:rsidRPr="00931B90">
        <w:rPr>
          <w:rStyle w:val="TagStyle"/>
          <w:rtl/>
        </w:rPr>
        <w:t xml:space="preserve"> &lt;&lt; דובר &gt;&gt; </w:t>
      </w:r>
      <w:r>
        <w:rPr>
          <w:rtl/>
        </w:rPr>
        <w:t>מטי צרפתי הרכבי (יש עתיד):</w:t>
      </w:r>
      <w:r w:rsidRPr="00931B90">
        <w:rPr>
          <w:rStyle w:val="TagStyle"/>
          <w:rtl/>
        </w:rPr>
        <w:t xml:space="preserve"> &lt;&lt; דובר &gt;&gt;</w:t>
      </w:r>
      <w:r w:rsidR="00065E47">
        <w:rPr>
          <w:rtl/>
        </w:rPr>
        <w:t xml:space="preserve"> </w:t>
      </w:r>
      <w:r>
        <w:rPr>
          <w:rtl/>
        </w:rPr>
        <w:t xml:space="preserve"> </w:t>
      </w:r>
      <w:bookmarkEnd w:id="2217"/>
    </w:p>
    <w:p w14:paraId="5857A566" w14:textId="77777777" w:rsidR="00931B90" w:rsidRDefault="00931B90" w:rsidP="00931B90">
      <w:pPr>
        <w:pStyle w:val="KeepWithNext"/>
        <w:rPr>
          <w:rtl/>
          <w:lang w:eastAsia="he-IL"/>
        </w:rPr>
      </w:pPr>
    </w:p>
    <w:p w14:paraId="35711FF5" w14:textId="77777777" w:rsidR="00931B90" w:rsidRDefault="00931B90" w:rsidP="00931B90">
      <w:pPr>
        <w:rPr>
          <w:rtl/>
          <w:lang w:eastAsia="he-IL"/>
        </w:rPr>
      </w:pPr>
      <w:bookmarkStart w:id="2218" w:name="_ETM_Q1_1435144"/>
      <w:bookmarkStart w:id="2219" w:name="_ETM_Q1_1435186"/>
      <w:bookmarkEnd w:id="2218"/>
      <w:bookmarkEnd w:id="2219"/>
      <w:r>
        <w:rPr>
          <w:rFonts w:hint="cs"/>
          <w:rtl/>
          <w:lang w:eastAsia="he-IL"/>
        </w:rPr>
        <w:t xml:space="preserve">לא, בסדר. אבל אולי שווה לשמוע גם </w:t>
      </w:r>
      <w:bookmarkStart w:id="2220" w:name="_ETM_Q1_1435388"/>
      <w:bookmarkEnd w:id="2220"/>
      <w:r>
        <w:rPr>
          <w:rFonts w:hint="cs"/>
          <w:rtl/>
          <w:lang w:eastAsia="he-IL"/>
        </w:rPr>
        <w:t>חוות דעת</w:t>
      </w:r>
      <w:bookmarkStart w:id="2221" w:name="_ETM_Q1_1436545"/>
      <w:bookmarkEnd w:id="2221"/>
      <w:r>
        <w:rPr>
          <w:rFonts w:hint="cs"/>
          <w:rtl/>
          <w:lang w:eastAsia="he-IL"/>
        </w:rPr>
        <w:t xml:space="preserve"> מבחינת עול</w:t>
      </w:r>
      <w:bookmarkStart w:id="2222" w:name="_ETM_Q1_1436701"/>
      <w:bookmarkEnd w:id="2222"/>
      <w:r>
        <w:rPr>
          <w:rFonts w:hint="cs"/>
          <w:rtl/>
          <w:lang w:eastAsia="he-IL"/>
        </w:rPr>
        <w:t xml:space="preserve">מות התוכן של התכנון. </w:t>
      </w:r>
      <w:bookmarkStart w:id="2223" w:name="_ETM_Q1_1443024"/>
      <w:bookmarkEnd w:id="2223"/>
    </w:p>
    <w:p w14:paraId="4FE3D50B" w14:textId="77777777" w:rsidR="00931B90" w:rsidRDefault="00931B90" w:rsidP="00931B90">
      <w:pPr>
        <w:rPr>
          <w:rtl/>
          <w:lang w:eastAsia="he-IL"/>
        </w:rPr>
      </w:pPr>
      <w:bookmarkStart w:id="2224" w:name="_ETM_Q1_1443091"/>
      <w:bookmarkStart w:id="2225" w:name="_ETM_Q1_1441146"/>
      <w:bookmarkEnd w:id="2224"/>
      <w:bookmarkEnd w:id="2225"/>
    </w:p>
    <w:p w14:paraId="7270D512" w14:textId="602B9597" w:rsidR="00931B90" w:rsidRDefault="00931B90" w:rsidP="00931B90">
      <w:pPr>
        <w:pStyle w:val="af6"/>
        <w:keepNext/>
        <w:rPr>
          <w:rtl/>
        </w:rPr>
      </w:pPr>
      <w:bookmarkStart w:id="2226" w:name="ET_yor_5069_226"/>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 </w:t>
      </w:r>
      <w:r>
        <w:rPr>
          <w:rtl/>
        </w:rPr>
        <w:t>היו"ר יעקב אשר:</w:t>
      </w:r>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w:t>
      </w:r>
      <w:r w:rsidR="00065E47">
        <w:rPr>
          <w:rtl/>
        </w:rPr>
        <w:t xml:space="preserve"> </w:t>
      </w:r>
      <w:r>
        <w:rPr>
          <w:rtl/>
        </w:rPr>
        <w:t xml:space="preserve"> </w:t>
      </w:r>
      <w:bookmarkEnd w:id="2226"/>
    </w:p>
    <w:p w14:paraId="6DAAF7B7" w14:textId="77777777" w:rsidR="00931B90" w:rsidRDefault="00931B90" w:rsidP="00931B90">
      <w:pPr>
        <w:pStyle w:val="KeepWithNext"/>
        <w:rPr>
          <w:rtl/>
          <w:lang w:eastAsia="he-IL"/>
        </w:rPr>
      </w:pPr>
    </w:p>
    <w:p w14:paraId="52EE2223" w14:textId="77777777" w:rsidR="00931B90" w:rsidRDefault="00931B90" w:rsidP="00931B90">
      <w:pPr>
        <w:rPr>
          <w:rtl/>
          <w:lang w:eastAsia="he-IL"/>
        </w:rPr>
      </w:pPr>
      <w:bookmarkStart w:id="2227" w:name="_ETM_Q1_1442444"/>
      <w:bookmarkStart w:id="2228" w:name="_ETM_Q1_1442482"/>
      <w:bookmarkEnd w:id="2227"/>
      <w:bookmarkEnd w:id="2228"/>
      <w:proofErr w:type="spellStart"/>
      <w:r>
        <w:rPr>
          <w:rFonts w:hint="cs"/>
          <w:rtl/>
          <w:lang w:eastAsia="he-IL"/>
        </w:rPr>
        <w:t>מינהל</w:t>
      </w:r>
      <w:proofErr w:type="spellEnd"/>
      <w:r>
        <w:rPr>
          <w:rFonts w:hint="cs"/>
          <w:rtl/>
          <w:lang w:eastAsia="he-IL"/>
        </w:rPr>
        <w:t xml:space="preserve"> התכנון. אגב, אין פה</w:t>
      </w:r>
      <w:bookmarkStart w:id="2229" w:name="_ETM_Q1_1446605"/>
      <w:bookmarkEnd w:id="2229"/>
      <w:r>
        <w:rPr>
          <w:rFonts w:hint="cs"/>
          <w:rtl/>
          <w:lang w:eastAsia="he-IL"/>
        </w:rPr>
        <w:t xml:space="preserve"> מישהו</w:t>
      </w:r>
      <w:bookmarkStart w:id="2230" w:name="_ETM_Q1_1449940"/>
      <w:bookmarkEnd w:id="2230"/>
      <w:r>
        <w:rPr>
          <w:rFonts w:hint="cs"/>
          <w:rtl/>
          <w:lang w:eastAsia="he-IL"/>
        </w:rPr>
        <w:t xml:space="preserve"> </w:t>
      </w:r>
      <w:proofErr w:type="spellStart"/>
      <w:r>
        <w:rPr>
          <w:rFonts w:hint="cs"/>
          <w:rtl/>
          <w:lang w:eastAsia="he-IL"/>
        </w:rPr>
        <w:t>ממ</w:t>
      </w:r>
      <w:bookmarkStart w:id="2231" w:name="_ETM_Q1_1448446"/>
      <w:bookmarkEnd w:id="2231"/>
      <w:r>
        <w:rPr>
          <w:rFonts w:hint="cs"/>
          <w:rtl/>
          <w:lang w:eastAsia="he-IL"/>
        </w:rPr>
        <w:t>ינהל</w:t>
      </w:r>
      <w:proofErr w:type="spellEnd"/>
      <w:r>
        <w:rPr>
          <w:rFonts w:hint="cs"/>
          <w:rtl/>
          <w:lang w:eastAsia="he-IL"/>
        </w:rPr>
        <w:t xml:space="preserve"> הת</w:t>
      </w:r>
      <w:bookmarkStart w:id="2232" w:name="_ETM_Q1_1445013"/>
      <w:bookmarkEnd w:id="2232"/>
      <w:r>
        <w:rPr>
          <w:rFonts w:hint="cs"/>
          <w:rtl/>
          <w:lang w:eastAsia="he-IL"/>
        </w:rPr>
        <w:t>כנון? אני חושב ש</w:t>
      </w:r>
      <w:bookmarkStart w:id="2233" w:name="_ETM_Q1_1446682"/>
      <w:bookmarkEnd w:id="2233"/>
      <w:r>
        <w:rPr>
          <w:rFonts w:hint="cs"/>
          <w:rtl/>
          <w:lang w:eastAsia="he-IL"/>
        </w:rPr>
        <w:t xml:space="preserve">צריך להיות. </w:t>
      </w:r>
      <w:bookmarkStart w:id="2234" w:name="_ETM_Q1_1448927"/>
      <w:bookmarkEnd w:id="2234"/>
    </w:p>
    <w:p w14:paraId="14A07FE5" w14:textId="77777777" w:rsidR="00931B90" w:rsidRDefault="00931B90" w:rsidP="00931B90">
      <w:pPr>
        <w:rPr>
          <w:rtl/>
          <w:lang w:eastAsia="he-IL"/>
        </w:rPr>
      </w:pPr>
    </w:p>
    <w:p w14:paraId="6C572C3C" w14:textId="1A115748" w:rsidR="00931B90" w:rsidRDefault="00931B90" w:rsidP="00931B90">
      <w:pPr>
        <w:pStyle w:val="af9"/>
        <w:keepNext/>
        <w:rPr>
          <w:rtl/>
          <w:lang w:eastAsia="he-IL"/>
        </w:rPr>
      </w:pPr>
      <w:bookmarkStart w:id="2235" w:name="ET_guest_דנה_דובר_227"/>
      <w:r w:rsidRPr="00931B90">
        <w:rPr>
          <w:rStyle w:val="TagStyle"/>
          <w:rtl/>
        </w:rPr>
        <w:t xml:space="preserve"> &lt;&lt; אורח &gt;&gt; </w:t>
      </w:r>
      <w:r>
        <w:rPr>
          <w:rtl/>
          <w:lang w:eastAsia="he-IL"/>
        </w:rPr>
        <w:t>דנה דובר:</w:t>
      </w:r>
      <w:r w:rsidRPr="00931B90">
        <w:rPr>
          <w:rStyle w:val="TagStyle"/>
          <w:rtl/>
        </w:rPr>
        <w:t xml:space="preserve"> &lt;&lt; אורח &gt;&gt;</w:t>
      </w:r>
      <w:r w:rsidR="00065E47">
        <w:rPr>
          <w:rtl/>
          <w:lang w:eastAsia="he-IL"/>
        </w:rPr>
        <w:t xml:space="preserve"> </w:t>
      </w:r>
      <w:r>
        <w:rPr>
          <w:rtl/>
          <w:lang w:eastAsia="he-IL"/>
        </w:rPr>
        <w:t xml:space="preserve"> </w:t>
      </w:r>
      <w:bookmarkEnd w:id="2235"/>
    </w:p>
    <w:p w14:paraId="6748F4E7" w14:textId="77777777" w:rsidR="00931B90" w:rsidRDefault="00931B90" w:rsidP="00931B90">
      <w:pPr>
        <w:pStyle w:val="KeepWithNext"/>
        <w:rPr>
          <w:rtl/>
          <w:lang w:eastAsia="he-IL"/>
        </w:rPr>
      </w:pPr>
    </w:p>
    <w:p w14:paraId="74E82C8A" w14:textId="77777777" w:rsidR="00931B90" w:rsidRDefault="00931B90" w:rsidP="00931B90">
      <w:pPr>
        <w:rPr>
          <w:rtl/>
          <w:lang w:eastAsia="he-IL"/>
        </w:rPr>
      </w:pPr>
      <w:bookmarkStart w:id="2236" w:name="_ETM_Q1_1449901"/>
      <w:bookmarkStart w:id="2237" w:name="_ETM_Q1_1449943"/>
      <w:bookmarkEnd w:id="2236"/>
      <w:bookmarkEnd w:id="2237"/>
      <w:r>
        <w:rPr>
          <w:rFonts w:hint="cs"/>
          <w:rtl/>
          <w:lang w:eastAsia="he-IL"/>
        </w:rPr>
        <w:t>השי</w:t>
      </w:r>
      <w:bookmarkStart w:id="2238" w:name="_ETM_Q1_1447600"/>
      <w:bookmarkEnd w:id="2238"/>
      <w:r>
        <w:rPr>
          <w:rFonts w:hint="cs"/>
          <w:rtl/>
          <w:lang w:eastAsia="he-IL"/>
        </w:rPr>
        <w:t>ח ה</w:t>
      </w:r>
      <w:bookmarkStart w:id="2239" w:name="_ETM_Q1_1447853"/>
      <w:bookmarkEnd w:id="2239"/>
      <w:r>
        <w:rPr>
          <w:rFonts w:hint="cs"/>
          <w:rtl/>
          <w:lang w:eastAsia="he-IL"/>
        </w:rPr>
        <w:t xml:space="preserve">זה נעשה ובדקנו את ההצעה </w:t>
      </w:r>
      <w:bookmarkStart w:id="2240" w:name="_ETM_Q1_1448908"/>
      <w:bookmarkEnd w:id="2240"/>
      <w:r>
        <w:rPr>
          <w:rFonts w:hint="cs"/>
          <w:rtl/>
          <w:lang w:eastAsia="he-IL"/>
        </w:rPr>
        <w:t xml:space="preserve">מול </w:t>
      </w:r>
      <w:bookmarkStart w:id="2241" w:name="_ETM_Q1_1447711"/>
      <w:bookmarkEnd w:id="2241"/>
      <w:proofErr w:type="spellStart"/>
      <w:r>
        <w:rPr>
          <w:rFonts w:hint="cs"/>
          <w:rtl/>
          <w:lang w:eastAsia="he-IL"/>
        </w:rPr>
        <w:t>המי</w:t>
      </w:r>
      <w:bookmarkStart w:id="2242" w:name="_ETM_Q1_1448942"/>
      <w:bookmarkEnd w:id="2242"/>
      <w:r>
        <w:rPr>
          <w:rFonts w:hint="cs"/>
          <w:rtl/>
          <w:lang w:eastAsia="he-IL"/>
        </w:rPr>
        <w:t>נהל</w:t>
      </w:r>
      <w:proofErr w:type="spellEnd"/>
      <w:r>
        <w:rPr>
          <w:rFonts w:hint="cs"/>
          <w:rtl/>
          <w:lang w:eastAsia="he-IL"/>
        </w:rPr>
        <w:t xml:space="preserve">. </w:t>
      </w:r>
      <w:bookmarkStart w:id="2243" w:name="_ETM_Q1_1449655"/>
      <w:bookmarkEnd w:id="2243"/>
    </w:p>
    <w:p w14:paraId="0A01962F" w14:textId="77777777" w:rsidR="00931B90" w:rsidRDefault="00931B90" w:rsidP="00931B90">
      <w:pPr>
        <w:rPr>
          <w:rtl/>
          <w:lang w:eastAsia="he-IL"/>
        </w:rPr>
      </w:pPr>
      <w:bookmarkStart w:id="2244" w:name="_ETM_Q1_1449728"/>
      <w:bookmarkEnd w:id="2244"/>
    </w:p>
    <w:p w14:paraId="79EB39D9" w14:textId="1D9261D7" w:rsidR="00931B90" w:rsidRDefault="00931B90" w:rsidP="00931B90">
      <w:pPr>
        <w:pStyle w:val="a4"/>
        <w:keepNext/>
        <w:rPr>
          <w:rtl/>
        </w:rPr>
      </w:pPr>
      <w:bookmarkStart w:id="2245" w:name="ET_speaker_6359_228"/>
      <w:r w:rsidRPr="00931B90">
        <w:rPr>
          <w:rStyle w:val="TagStyle"/>
          <w:rtl/>
        </w:rPr>
        <w:t xml:space="preserve"> &lt;&lt; דובר &gt;&gt; </w:t>
      </w:r>
      <w:r>
        <w:rPr>
          <w:rtl/>
        </w:rPr>
        <w:t>מטי צרפתי הרכבי (יש עתיד):</w:t>
      </w:r>
      <w:r w:rsidRPr="00931B90">
        <w:rPr>
          <w:rStyle w:val="TagStyle"/>
          <w:rtl/>
        </w:rPr>
        <w:t xml:space="preserve"> &lt;&lt; דובר &gt;&gt;</w:t>
      </w:r>
      <w:r w:rsidR="00065E47">
        <w:rPr>
          <w:rtl/>
        </w:rPr>
        <w:t xml:space="preserve"> </w:t>
      </w:r>
      <w:r>
        <w:rPr>
          <w:rtl/>
        </w:rPr>
        <w:t xml:space="preserve"> </w:t>
      </w:r>
      <w:bookmarkEnd w:id="2245"/>
    </w:p>
    <w:p w14:paraId="5017438D" w14:textId="77777777" w:rsidR="00931B90" w:rsidRDefault="00931B90" w:rsidP="00931B90">
      <w:pPr>
        <w:pStyle w:val="KeepWithNext"/>
        <w:rPr>
          <w:rtl/>
          <w:lang w:eastAsia="he-IL"/>
        </w:rPr>
      </w:pPr>
    </w:p>
    <w:p w14:paraId="27874CAB" w14:textId="77777777" w:rsidR="00931B90" w:rsidRDefault="00931B90" w:rsidP="00931B90">
      <w:pPr>
        <w:rPr>
          <w:rtl/>
          <w:lang w:eastAsia="he-IL"/>
        </w:rPr>
      </w:pPr>
      <w:bookmarkStart w:id="2246" w:name="_ETM_Q1_1451560"/>
      <w:bookmarkStart w:id="2247" w:name="_ETM_Q1_1451605"/>
      <w:bookmarkEnd w:id="2246"/>
      <w:bookmarkEnd w:id="2247"/>
      <w:r>
        <w:rPr>
          <w:rFonts w:hint="cs"/>
          <w:rtl/>
          <w:lang w:eastAsia="he-IL"/>
        </w:rPr>
        <w:t>והם הצ</w:t>
      </w:r>
      <w:bookmarkStart w:id="2248" w:name="_ETM_Q1_1449636"/>
      <w:bookmarkEnd w:id="2248"/>
      <w:r>
        <w:rPr>
          <w:rFonts w:hint="cs"/>
          <w:rtl/>
          <w:lang w:eastAsia="he-IL"/>
        </w:rPr>
        <w:t>יעו 78?</w:t>
      </w:r>
      <w:bookmarkStart w:id="2249" w:name="_ETM_Q1_1452684"/>
      <w:bookmarkEnd w:id="2249"/>
      <w:r>
        <w:rPr>
          <w:rFonts w:hint="cs"/>
          <w:rtl/>
          <w:lang w:eastAsia="he-IL"/>
        </w:rPr>
        <w:t xml:space="preserve"> 7</w:t>
      </w:r>
      <w:bookmarkStart w:id="2250" w:name="_ETM_Q1_1450204"/>
      <w:bookmarkEnd w:id="2250"/>
      <w:r>
        <w:rPr>
          <w:rFonts w:hint="cs"/>
          <w:rtl/>
          <w:lang w:eastAsia="he-IL"/>
        </w:rPr>
        <w:t>7, 78?</w:t>
      </w:r>
      <w:bookmarkStart w:id="2251" w:name="_ETM_Q1_1451546"/>
      <w:bookmarkEnd w:id="2251"/>
    </w:p>
    <w:p w14:paraId="0C950ACD" w14:textId="77777777" w:rsidR="00931B90" w:rsidRDefault="00931B90" w:rsidP="00931B90">
      <w:pPr>
        <w:rPr>
          <w:rtl/>
          <w:lang w:eastAsia="he-IL"/>
        </w:rPr>
      </w:pPr>
      <w:bookmarkStart w:id="2252" w:name="_ETM_Q1_1451618"/>
      <w:bookmarkEnd w:id="2252"/>
    </w:p>
    <w:p w14:paraId="4CCC034F" w14:textId="4E070C1E" w:rsidR="00931B90" w:rsidRDefault="00931B90" w:rsidP="00931B90">
      <w:pPr>
        <w:pStyle w:val="af9"/>
        <w:keepNext/>
        <w:rPr>
          <w:rtl/>
          <w:lang w:eastAsia="he-IL"/>
        </w:rPr>
      </w:pPr>
      <w:bookmarkStart w:id="2253" w:name="ET_guest_דנה_דובר_229"/>
      <w:r w:rsidRPr="00931B90">
        <w:rPr>
          <w:rStyle w:val="TagStyle"/>
          <w:rtl/>
        </w:rPr>
        <w:t xml:space="preserve"> &lt;&lt; אורח &gt;&gt; </w:t>
      </w:r>
      <w:r>
        <w:rPr>
          <w:rtl/>
          <w:lang w:eastAsia="he-IL"/>
        </w:rPr>
        <w:t>דנה דובר:</w:t>
      </w:r>
      <w:r w:rsidRPr="00931B90">
        <w:rPr>
          <w:rStyle w:val="TagStyle"/>
          <w:rtl/>
        </w:rPr>
        <w:t xml:space="preserve"> &lt;&lt; אורח &gt;&gt;</w:t>
      </w:r>
      <w:r w:rsidR="00065E47">
        <w:rPr>
          <w:rtl/>
          <w:lang w:eastAsia="he-IL"/>
        </w:rPr>
        <w:t xml:space="preserve"> </w:t>
      </w:r>
      <w:r>
        <w:rPr>
          <w:rtl/>
          <w:lang w:eastAsia="he-IL"/>
        </w:rPr>
        <w:t xml:space="preserve"> </w:t>
      </w:r>
      <w:bookmarkEnd w:id="2253"/>
    </w:p>
    <w:p w14:paraId="49A7C750" w14:textId="77777777" w:rsidR="00931B90" w:rsidRDefault="00931B90" w:rsidP="00931B90">
      <w:pPr>
        <w:pStyle w:val="KeepWithNext"/>
        <w:rPr>
          <w:rtl/>
          <w:lang w:eastAsia="he-IL"/>
        </w:rPr>
      </w:pPr>
    </w:p>
    <w:p w14:paraId="44962B31" w14:textId="77777777" w:rsidR="00931B90" w:rsidRDefault="00931B90" w:rsidP="00931B90">
      <w:pPr>
        <w:rPr>
          <w:rtl/>
          <w:lang w:eastAsia="he-IL"/>
        </w:rPr>
      </w:pPr>
      <w:bookmarkStart w:id="2254" w:name="_ETM_Q1_1452788"/>
      <w:bookmarkStart w:id="2255" w:name="_ETM_Q1_1452823"/>
      <w:bookmarkEnd w:id="2254"/>
      <w:bookmarkEnd w:id="2255"/>
      <w:r>
        <w:rPr>
          <w:rFonts w:hint="cs"/>
          <w:rtl/>
          <w:lang w:eastAsia="he-IL"/>
        </w:rPr>
        <w:t>זה בהתיי</w:t>
      </w:r>
      <w:bookmarkStart w:id="2256" w:name="_ETM_Q1_1451198"/>
      <w:bookmarkEnd w:id="2256"/>
      <w:r>
        <w:rPr>
          <w:rFonts w:hint="cs"/>
          <w:rtl/>
          <w:lang w:eastAsia="he-IL"/>
        </w:rPr>
        <w:t xml:space="preserve">עצות איתם, כן. </w:t>
      </w:r>
    </w:p>
    <w:p w14:paraId="5003DC8E" w14:textId="77777777" w:rsidR="00931B90" w:rsidRDefault="00931B90" w:rsidP="00931B90">
      <w:pPr>
        <w:rPr>
          <w:rtl/>
          <w:lang w:eastAsia="he-IL"/>
        </w:rPr>
      </w:pPr>
      <w:bookmarkStart w:id="2257" w:name="_ETM_Q1_1454596"/>
      <w:bookmarkStart w:id="2258" w:name="_ETM_Q1_1454662"/>
      <w:bookmarkEnd w:id="2257"/>
      <w:bookmarkEnd w:id="2258"/>
    </w:p>
    <w:p w14:paraId="3F3100B0" w14:textId="72518125" w:rsidR="00931B90" w:rsidRDefault="00931B90" w:rsidP="00931B90">
      <w:pPr>
        <w:pStyle w:val="a4"/>
        <w:keepNext/>
        <w:rPr>
          <w:rtl/>
        </w:rPr>
      </w:pPr>
      <w:bookmarkStart w:id="2259" w:name="ET_speaker_6359_230"/>
      <w:r w:rsidRPr="00931B90">
        <w:rPr>
          <w:rStyle w:val="TagStyle"/>
          <w:rtl/>
        </w:rPr>
        <w:t xml:space="preserve"> &lt;&lt; דובר &gt;&gt; </w:t>
      </w:r>
      <w:r>
        <w:rPr>
          <w:rtl/>
        </w:rPr>
        <w:t>מטי צרפתי הרכבי (יש עתיד):</w:t>
      </w:r>
      <w:r w:rsidRPr="00931B90">
        <w:rPr>
          <w:rStyle w:val="TagStyle"/>
          <w:rtl/>
        </w:rPr>
        <w:t xml:space="preserve"> &lt;&lt; דובר &gt;&gt;</w:t>
      </w:r>
      <w:r w:rsidR="00065E47">
        <w:rPr>
          <w:rtl/>
        </w:rPr>
        <w:t xml:space="preserve"> </w:t>
      </w:r>
      <w:r>
        <w:rPr>
          <w:rtl/>
        </w:rPr>
        <w:t xml:space="preserve"> </w:t>
      </w:r>
      <w:bookmarkEnd w:id="2259"/>
    </w:p>
    <w:p w14:paraId="55F43641" w14:textId="77777777" w:rsidR="00931B90" w:rsidRDefault="00931B90" w:rsidP="00931B90">
      <w:pPr>
        <w:pStyle w:val="KeepWithNext"/>
        <w:rPr>
          <w:rtl/>
          <w:lang w:eastAsia="he-IL"/>
        </w:rPr>
      </w:pPr>
    </w:p>
    <w:p w14:paraId="14D23F0C" w14:textId="77777777" w:rsidR="00931B90" w:rsidRDefault="00931B90" w:rsidP="00931B90">
      <w:pPr>
        <w:rPr>
          <w:rtl/>
          <w:lang w:eastAsia="he-IL"/>
        </w:rPr>
      </w:pPr>
      <w:bookmarkStart w:id="2260" w:name="_ETM_Q1_1456059"/>
      <w:bookmarkStart w:id="2261" w:name="_ETM_Q1_1456095"/>
      <w:bookmarkEnd w:id="2260"/>
      <w:bookmarkEnd w:id="2261"/>
      <w:r>
        <w:rPr>
          <w:rFonts w:hint="cs"/>
          <w:rtl/>
          <w:lang w:eastAsia="he-IL"/>
        </w:rPr>
        <w:t>עם מ</w:t>
      </w:r>
      <w:bookmarkStart w:id="2262" w:name="_ETM_Q1_1453570"/>
      <w:bookmarkEnd w:id="2262"/>
      <w:r>
        <w:rPr>
          <w:rFonts w:hint="cs"/>
          <w:rtl/>
          <w:lang w:eastAsia="he-IL"/>
        </w:rPr>
        <w:t>י התייעצתם?</w:t>
      </w:r>
      <w:bookmarkStart w:id="2263" w:name="_ETM_Q1_1456038"/>
      <w:bookmarkEnd w:id="2263"/>
    </w:p>
    <w:p w14:paraId="60C96442" w14:textId="77777777" w:rsidR="00931B90" w:rsidRDefault="00931B90" w:rsidP="00931B90">
      <w:pPr>
        <w:rPr>
          <w:rtl/>
          <w:lang w:eastAsia="he-IL"/>
        </w:rPr>
      </w:pPr>
      <w:bookmarkStart w:id="2264" w:name="_ETM_Q1_1456102"/>
      <w:bookmarkEnd w:id="2264"/>
    </w:p>
    <w:p w14:paraId="29181AF5" w14:textId="5B8938AD" w:rsidR="00931B90" w:rsidRDefault="00931B90" w:rsidP="00931B90">
      <w:pPr>
        <w:pStyle w:val="af9"/>
        <w:keepNext/>
        <w:rPr>
          <w:rtl/>
          <w:lang w:eastAsia="he-IL"/>
        </w:rPr>
      </w:pPr>
      <w:bookmarkStart w:id="2265" w:name="ET_guest_דנה_דובר_231"/>
      <w:r w:rsidRPr="00931B90">
        <w:rPr>
          <w:rStyle w:val="TagStyle"/>
          <w:rtl/>
        </w:rPr>
        <w:t xml:space="preserve"> &lt;&lt; אורח &gt;&gt; </w:t>
      </w:r>
      <w:r>
        <w:rPr>
          <w:rtl/>
          <w:lang w:eastAsia="he-IL"/>
        </w:rPr>
        <w:t>דנה דובר:</w:t>
      </w:r>
      <w:r w:rsidRPr="00931B90">
        <w:rPr>
          <w:rStyle w:val="TagStyle"/>
          <w:rtl/>
        </w:rPr>
        <w:t xml:space="preserve"> &lt;&lt; אורח &gt;&gt;</w:t>
      </w:r>
      <w:r w:rsidR="00065E47">
        <w:rPr>
          <w:rtl/>
          <w:lang w:eastAsia="he-IL"/>
        </w:rPr>
        <w:t xml:space="preserve"> </w:t>
      </w:r>
      <w:r>
        <w:rPr>
          <w:rtl/>
          <w:lang w:eastAsia="he-IL"/>
        </w:rPr>
        <w:t xml:space="preserve"> </w:t>
      </w:r>
      <w:bookmarkEnd w:id="2265"/>
    </w:p>
    <w:p w14:paraId="1CCF00D3" w14:textId="77777777" w:rsidR="00931B90" w:rsidRDefault="00931B90" w:rsidP="00931B90">
      <w:pPr>
        <w:pStyle w:val="KeepWithNext"/>
        <w:rPr>
          <w:rtl/>
          <w:lang w:eastAsia="he-IL"/>
        </w:rPr>
      </w:pPr>
    </w:p>
    <w:p w14:paraId="4C5F4DA2" w14:textId="77777777" w:rsidR="00931B90" w:rsidRDefault="00931B90" w:rsidP="00931B90">
      <w:pPr>
        <w:rPr>
          <w:rtl/>
          <w:lang w:eastAsia="he-IL"/>
        </w:rPr>
      </w:pPr>
      <w:bookmarkStart w:id="2266" w:name="_ETM_Q1_1457097"/>
      <w:bookmarkStart w:id="2267" w:name="_ETM_Q1_1457133"/>
      <w:bookmarkEnd w:id="2266"/>
      <w:bookmarkEnd w:id="2267"/>
      <w:r>
        <w:rPr>
          <w:rFonts w:hint="cs"/>
          <w:rtl/>
          <w:lang w:eastAsia="he-IL"/>
        </w:rPr>
        <w:t>עם אח</w:t>
      </w:r>
      <w:bookmarkStart w:id="2268" w:name="_ETM_Q1_1454712"/>
      <w:bookmarkEnd w:id="2268"/>
      <w:r>
        <w:rPr>
          <w:rFonts w:hint="cs"/>
          <w:rtl/>
          <w:lang w:eastAsia="he-IL"/>
        </w:rPr>
        <w:t>ת מהיועצות</w:t>
      </w:r>
      <w:bookmarkStart w:id="2269" w:name="_ETM_Q1_1456060"/>
      <w:bookmarkEnd w:id="2269"/>
      <w:r>
        <w:rPr>
          <w:rFonts w:hint="cs"/>
          <w:rtl/>
          <w:lang w:eastAsia="he-IL"/>
        </w:rPr>
        <w:t xml:space="preserve"> המשפטיות </w:t>
      </w:r>
      <w:proofErr w:type="spellStart"/>
      <w:r>
        <w:rPr>
          <w:rFonts w:hint="cs"/>
          <w:rtl/>
          <w:lang w:eastAsia="he-IL"/>
        </w:rPr>
        <w:t>במינהל</w:t>
      </w:r>
      <w:proofErr w:type="spellEnd"/>
      <w:r>
        <w:rPr>
          <w:rFonts w:hint="cs"/>
          <w:rtl/>
          <w:lang w:eastAsia="he-IL"/>
        </w:rPr>
        <w:t xml:space="preserve"> התכנ</w:t>
      </w:r>
      <w:bookmarkStart w:id="2270" w:name="_ETM_Q1_1457659"/>
      <w:bookmarkEnd w:id="2270"/>
      <w:r>
        <w:rPr>
          <w:rFonts w:hint="cs"/>
          <w:rtl/>
          <w:lang w:eastAsia="he-IL"/>
        </w:rPr>
        <w:t xml:space="preserve">ון שמלווה אותנו בהצעה הזאת. </w:t>
      </w:r>
      <w:bookmarkStart w:id="2271" w:name="_ETM_Q1_1465122"/>
      <w:bookmarkEnd w:id="2271"/>
    </w:p>
    <w:p w14:paraId="7F32156B" w14:textId="77777777" w:rsidR="00931B90" w:rsidRDefault="00931B90" w:rsidP="00931B90">
      <w:pPr>
        <w:rPr>
          <w:rtl/>
          <w:lang w:eastAsia="he-IL"/>
        </w:rPr>
      </w:pPr>
      <w:bookmarkStart w:id="2272" w:name="_ETM_Q1_1465192"/>
      <w:bookmarkEnd w:id="2272"/>
    </w:p>
    <w:p w14:paraId="3F6C9458" w14:textId="2E17FEB9" w:rsidR="00931B90" w:rsidRDefault="00931B90" w:rsidP="00931B90">
      <w:pPr>
        <w:pStyle w:val="af6"/>
        <w:keepNext/>
        <w:rPr>
          <w:rtl/>
        </w:rPr>
      </w:pPr>
      <w:bookmarkStart w:id="2273" w:name="ET_yor_5069_232"/>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 </w:t>
      </w:r>
      <w:r>
        <w:rPr>
          <w:rtl/>
        </w:rPr>
        <w:t>היו"ר יעקב אשר:</w:t>
      </w:r>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w:t>
      </w:r>
      <w:r w:rsidR="00065E47">
        <w:rPr>
          <w:rtl/>
        </w:rPr>
        <w:t xml:space="preserve"> </w:t>
      </w:r>
      <w:r>
        <w:rPr>
          <w:rtl/>
        </w:rPr>
        <w:t xml:space="preserve"> </w:t>
      </w:r>
      <w:bookmarkEnd w:id="2273"/>
    </w:p>
    <w:p w14:paraId="4383D227" w14:textId="77777777" w:rsidR="00931B90" w:rsidRDefault="00931B90" w:rsidP="00931B90">
      <w:pPr>
        <w:pStyle w:val="KeepWithNext"/>
        <w:rPr>
          <w:rtl/>
          <w:lang w:eastAsia="he-IL"/>
        </w:rPr>
      </w:pPr>
    </w:p>
    <w:p w14:paraId="3322085F" w14:textId="676219E2" w:rsidR="00931B90" w:rsidRDefault="00931B90" w:rsidP="00931B90">
      <w:pPr>
        <w:rPr>
          <w:rtl/>
          <w:lang w:eastAsia="he-IL"/>
        </w:rPr>
      </w:pPr>
      <w:bookmarkStart w:id="2274" w:name="_ETM_Q1_1466561"/>
      <w:bookmarkStart w:id="2275" w:name="_ETM_Q1_1466600"/>
      <w:bookmarkEnd w:id="2274"/>
      <w:bookmarkEnd w:id="2275"/>
      <w:r>
        <w:rPr>
          <w:rFonts w:hint="cs"/>
          <w:rtl/>
          <w:lang w:eastAsia="he-IL"/>
        </w:rPr>
        <w:t>טוב, אז</w:t>
      </w:r>
      <w:bookmarkStart w:id="2276" w:name="_ETM_Q1_1467547"/>
      <w:bookmarkEnd w:id="2276"/>
      <w:r>
        <w:rPr>
          <w:rFonts w:hint="cs"/>
          <w:rtl/>
          <w:lang w:eastAsia="he-IL"/>
        </w:rPr>
        <w:t xml:space="preserve"> אנחנו רושמים </w:t>
      </w:r>
      <w:bookmarkStart w:id="2277" w:name="_ETM_Q1_1465971"/>
      <w:bookmarkEnd w:id="2277"/>
      <w:r>
        <w:rPr>
          <w:rFonts w:hint="cs"/>
          <w:rtl/>
          <w:lang w:eastAsia="he-IL"/>
        </w:rPr>
        <w:t xml:space="preserve">לפנינו את הצהרתכם, שזה נעשה בתיאום עם </w:t>
      </w:r>
      <w:proofErr w:type="spellStart"/>
      <w:r>
        <w:rPr>
          <w:rFonts w:hint="cs"/>
          <w:rtl/>
          <w:lang w:eastAsia="he-IL"/>
        </w:rPr>
        <w:t>מינהל</w:t>
      </w:r>
      <w:bookmarkStart w:id="2278" w:name="_ETM_Q1_1470974"/>
      <w:bookmarkEnd w:id="2278"/>
      <w:proofErr w:type="spellEnd"/>
      <w:r>
        <w:rPr>
          <w:rFonts w:hint="cs"/>
          <w:rtl/>
          <w:lang w:eastAsia="he-IL"/>
        </w:rPr>
        <w:t xml:space="preserve"> התכנון. אני אומר, אם יש בעיה </w:t>
      </w:r>
      <w:proofErr w:type="spellStart"/>
      <w:r>
        <w:rPr>
          <w:rFonts w:hint="cs"/>
          <w:rtl/>
          <w:lang w:eastAsia="he-IL"/>
        </w:rPr>
        <w:t>למינהל</w:t>
      </w:r>
      <w:bookmarkStart w:id="2279" w:name="_ETM_Q1_1472267"/>
      <w:bookmarkEnd w:id="2279"/>
      <w:proofErr w:type="spellEnd"/>
      <w:r>
        <w:rPr>
          <w:rFonts w:hint="cs"/>
          <w:rtl/>
          <w:lang w:eastAsia="he-IL"/>
        </w:rPr>
        <w:t xml:space="preserve"> התכנון, אני</w:t>
      </w:r>
      <w:bookmarkStart w:id="2280" w:name="_ETM_Q1_1474610"/>
      <w:bookmarkEnd w:id="2280"/>
      <w:r>
        <w:rPr>
          <w:rFonts w:hint="cs"/>
          <w:rtl/>
          <w:lang w:eastAsia="he-IL"/>
        </w:rPr>
        <w:t xml:space="preserve"> אבקש שזה. אבל הבעיה </w:t>
      </w:r>
      <w:bookmarkStart w:id="2281" w:name="_ETM_Q1_1474784"/>
      <w:bookmarkEnd w:id="2281"/>
      <w:r>
        <w:rPr>
          <w:rFonts w:hint="cs"/>
          <w:rtl/>
          <w:lang w:eastAsia="he-IL"/>
        </w:rPr>
        <w:t>שלי יותר גדולה ש</w:t>
      </w:r>
      <w:bookmarkStart w:id="2282" w:name="_ETM_Q1_1476305"/>
      <w:bookmarkEnd w:id="2282"/>
      <w:r>
        <w:rPr>
          <w:rFonts w:hint="cs"/>
          <w:rtl/>
          <w:lang w:eastAsia="he-IL"/>
        </w:rPr>
        <w:t>הם</w:t>
      </w:r>
      <w:bookmarkStart w:id="2283" w:name="_ETM_Q1_1476556"/>
      <w:bookmarkEnd w:id="2283"/>
      <w:r>
        <w:rPr>
          <w:rFonts w:hint="cs"/>
          <w:rtl/>
          <w:lang w:eastAsia="he-IL"/>
        </w:rPr>
        <w:t xml:space="preserve"> לא כן. </w:t>
      </w:r>
      <w:proofErr w:type="spellStart"/>
      <w:r>
        <w:rPr>
          <w:rFonts w:hint="cs"/>
          <w:rtl/>
          <w:lang w:eastAsia="he-IL"/>
        </w:rPr>
        <w:t>אוקיי</w:t>
      </w:r>
      <w:proofErr w:type="spellEnd"/>
      <w:r>
        <w:rPr>
          <w:rFonts w:hint="cs"/>
          <w:rtl/>
          <w:lang w:eastAsia="he-IL"/>
        </w:rPr>
        <w:t>, הערות נוספות בבקשה.</w:t>
      </w:r>
      <w:r w:rsidR="00065E47">
        <w:rPr>
          <w:rFonts w:hint="cs"/>
          <w:rtl/>
          <w:lang w:eastAsia="he-IL"/>
        </w:rPr>
        <w:t xml:space="preserve"> </w:t>
      </w:r>
      <w:r>
        <w:rPr>
          <w:rFonts w:hint="cs"/>
          <w:rtl/>
          <w:lang w:eastAsia="he-IL"/>
        </w:rPr>
        <w:t>אבל קצר ולענ</w:t>
      </w:r>
      <w:bookmarkStart w:id="2284" w:name="_ETM_Q1_1479780"/>
      <w:bookmarkEnd w:id="2284"/>
      <w:r>
        <w:rPr>
          <w:rFonts w:hint="cs"/>
          <w:rtl/>
          <w:lang w:eastAsia="he-IL"/>
        </w:rPr>
        <w:t>יין.</w:t>
      </w:r>
      <w:bookmarkStart w:id="2285" w:name="_ETM_Q1_1480247"/>
      <w:bookmarkEnd w:id="2285"/>
      <w:r>
        <w:rPr>
          <w:rFonts w:hint="cs"/>
          <w:rtl/>
          <w:lang w:eastAsia="he-IL"/>
        </w:rPr>
        <w:t xml:space="preserve"> </w:t>
      </w:r>
      <w:bookmarkStart w:id="2286" w:name="_ETM_Q1_1480472"/>
      <w:bookmarkEnd w:id="2286"/>
    </w:p>
    <w:p w14:paraId="3BA7F50F" w14:textId="77777777" w:rsidR="00931B90" w:rsidRDefault="00931B90" w:rsidP="00931B90">
      <w:pPr>
        <w:rPr>
          <w:rtl/>
          <w:lang w:eastAsia="he-IL"/>
        </w:rPr>
      </w:pPr>
      <w:bookmarkStart w:id="2287" w:name="_ETM_Q1_1480540"/>
      <w:bookmarkStart w:id="2288" w:name="_ETM_Q1_1431582"/>
      <w:bookmarkStart w:id="2289" w:name="_ETM_Q1_1432501"/>
      <w:bookmarkEnd w:id="2287"/>
      <w:bookmarkEnd w:id="2288"/>
      <w:bookmarkEnd w:id="2289"/>
    </w:p>
    <w:p w14:paraId="35712468" w14:textId="2DB93E17" w:rsidR="00931B90" w:rsidRDefault="00931B90" w:rsidP="00931B90">
      <w:pPr>
        <w:pStyle w:val="af9"/>
        <w:keepNext/>
        <w:rPr>
          <w:rtl/>
          <w:lang w:eastAsia="he-IL"/>
        </w:rPr>
      </w:pPr>
      <w:bookmarkStart w:id="2290" w:name="ET_guest_דרור_233"/>
      <w:r w:rsidRPr="00931B90">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931B90">
        <w:rPr>
          <w:rStyle w:val="TagStyle"/>
          <w:rtl/>
        </w:rPr>
        <w:t xml:space="preserve"> &lt;&lt; אורח &gt;&gt;</w:t>
      </w:r>
      <w:r w:rsidR="00065E47">
        <w:rPr>
          <w:rtl/>
          <w:lang w:eastAsia="he-IL"/>
        </w:rPr>
        <w:t xml:space="preserve"> </w:t>
      </w:r>
      <w:r>
        <w:rPr>
          <w:rtl/>
          <w:lang w:eastAsia="he-IL"/>
        </w:rPr>
        <w:t xml:space="preserve"> </w:t>
      </w:r>
      <w:bookmarkEnd w:id="2290"/>
    </w:p>
    <w:p w14:paraId="508E6918" w14:textId="77777777" w:rsidR="00931B90" w:rsidRDefault="00931B90" w:rsidP="00931B90">
      <w:pPr>
        <w:pStyle w:val="KeepWithNext"/>
        <w:rPr>
          <w:rtl/>
          <w:lang w:eastAsia="he-IL"/>
        </w:rPr>
      </w:pPr>
    </w:p>
    <w:p w14:paraId="0262AA38" w14:textId="77777777" w:rsidR="00931B90" w:rsidRDefault="00931B90" w:rsidP="00931B90">
      <w:pPr>
        <w:rPr>
          <w:rtl/>
          <w:lang w:eastAsia="he-IL"/>
        </w:rPr>
      </w:pPr>
      <w:bookmarkStart w:id="2291" w:name="_ETM_Q1_1485893"/>
      <w:bookmarkStart w:id="2292" w:name="_ETM_Q1_1483708"/>
      <w:bookmarkEnd w:id="2291"/>
      <w:bookmarkEnd w:id="2292"/>
      <w:r>
        <w:rPr>
          <w:rFonts w:hint="cs"/>
          <w:rtl/>
          <w:lang w:eastAsia="he-IL"/>
        </w:rPr>
        <w:t xml:space="preserve">בלי נאומים. נאומים היו בבוקר. </w:t>
      </w:r>
      <w:bookmarkStart w:id="2293" w:name="_ETM_Q1_1485228"/>
      <w:bookmarkEnd w:id="2293"/>
      <w:r>
        <w:rPr>
          <w:rFonts w:hint="cs"/>
          <w:rtl/>
          <w:lang w:eastAsia="he-IL"/>
        </w:rPr>
        <w:t>לגבי ההצעה ה</w:t>
      </w:r>
      <w:bookmarkStart w:id="2294" w:name="_ETM_Q1_1486791"/>
      <w:bookmarkEnd w:id="2294"/>
      <w:r>
        <w:rPr>
          <w:rFonts w:hint="cs"/>
          <w:rtl/>
          <w:lang w:eastAsia="he-IL"/>
        </w:rPr>
        <w:t xml:space="preserve">זאת, 77, </w:t>
      </w:r>
      <w:bookmarkStart w:id="2295" w:name="_ETM_Q1_1488502"/>
      <w:bookmarkEnd w:id="2295"/>
      <w:r>
        <w:rPr>
          <w:rFonts w:hint="cs"/>
          <w:rtl/>
          <w:lang w:eastAsia="he-IL"/>
        </w:rPr>
        <w:t>זה שלב מאוד מוקדם בתהליך התכנון. יש אין ספור</w:t>
      </w:r>
      <w:bookmarkStart w:id="2296" w:name="_ETM_Q1_1490959"/>
      <w:bookmarkEnd w:id="2296"/>
      <w:r>
        <w:rPr>
          <w:rFonts w:hint="cs"/>
          <w:rtl/>
          <w:lang w:eastAsia="he-IL"/>
        </w:rPr>
        <w:t xml:space="preserve"> פרויקטים </w:t>
      </w:r>
      <w:bookmarkStart w:id="2297" w:name="_ETM_Q1_1493156"/>
      <w:bookmarkEnd w:id="2297"/>
      <w:r>
        <w:rPr>
          <w:rFonts w:hint="cs"/>
          <w:rtl/>
          <w:lang w:eastAsia="he-IL"/>
        </w:rPr>
        <w:t xml:space="preserve">שעברו 77 </w:t>
      </w:r>
      <w:bookmarkStart w:id="2298" w:name="_ETM_Q1_1493069"/>
      <w:bookmarkEnd w:id="2298"/>
      <w:r>
        <w:rPr>
          <w:rFonts w:hint="cs"/>
          <w:rtl/>
          <w:lang w:eastAsia="he-IL"/>
        </w:rPr>
        <w:t xml:space="preserve">ולא התקדמו, לא המשיכו. </w:t>
      </w:r>
      <w:bookmarkStart w:id="2299" w:name="_ETM_Q1_1497275"/>
      <w:bookmarkStart w:id="2300" w:name="_ETM_Q1_1497352"/>
      <w:bookmarkStart w:id="2301" w:name="_ETM_Q1_1496156"/>
      <w:bookmarkStart w:id="2302" w:name="_ETM_Q1_1496963"/>
      <w:bookmarkEnd w:id="2299"/>
      <w:bookmarkEnd w:id="2300"/>
      <w:bookmarkEnd w:id="2301"/>
      <w:bookmarkEnd w:id="2302"/>
    </w:p>
    <w:p w14:paraId="1E28DA6C" w14:textId="77777777" w:rsidR="00931B90" w:rsidRDefault="00931B90" w:rsidP="00931B90">
      <w:pPr>
        <w:rPr>
          <w:rtl/>
          <w:lang w:eastAsia="he-IL"/>
        </w:rPr>
      </w:pPr>
      <w:bookmarkStart w:id="2303" w:name="_ETM_Q1_1497051"/>
      <w:bookmarkEnd w:id="2303"/>
    </w:p>
    <w:p w14:paraId="20501DEE" w14:textId="439CDB13" w:rsidR="00931B90" w:rsidRDefault="00931B90" w:rsidP="00931B90">
      <w:pPr>
        <w:pStyle w:val="af9"/>
        <w:keepNext/>
        <w:rPr>
          <w:rtl/>
          <w:lang w:eastAsia="he-IL"/>
        </w:rPr>
      </w:pPr>
      <w:bookmarkStart w:id="2304" w:name="ET_guest_קריאה_234"/>
      <w:r w:rsidRPr="00931B90">
        <w:rPr>
          <w:rStyle w:val="TagStyle"/>
          <w:rtl/>
        </w:rPr>
        <w:t xml:space="preserve"> &lt;&lt; אורח &gt;&gt; </w:t>
      </w:r>
      <w:r>
        <w:rPr>
          <w:rtl/>
          <w:lang w:eastAsia="he-IL"/>
        </w:rPr>
        <w:t>קריאה:</w:t>
      </w:r>
      <w:r w:rsidRPr="00931B90">
        <w:rPr>
          <w:rStyle w:val="TagStyle"/>
          <w:rtl/>
        </w:rPr>
        <w:t xml:space="preserve"> &lt;&lt; אורח &gt;&gt;</w:t>
      </w:r>
      <w:r w:rsidR="00065E47">
        <w:rPr>
          <w:rtl/>
          <w:lang w:eastAsia="he-IL"/>
        </w:rPr>
        <w:t xml:space="preserve"> </w:t>
      </w:r>
      <w:r>
        <w:rPr>
          <w:rtl/>
          <w:lang w:eastAsia="he-IL"/>
        </w:rPr>
        <w:t xml:space="preserve"> </w:t>
      </w:r>
      <w:bookmarkEnd w:id="2304"/>
    </w:p>
    <w:p w14:paraId="3C9902E3" w14:textId="77777777" w:rsidR="00931B90" w:rsidRDefault="00931B90" w:rsidP="00931B90">
      <w:pPr>
        <w:pStyle w:val="KeepWithNext"/>
        <w:rPr>
          <w:rtl/>
          <w:lang w:eastAsia="he-IL"/>
        </w:rPr>
      </w:pPr>
    </w:p>
    <w:p w14:paraId="5510869F" w14:textId="77777777" w:rsidR="00931B90" w:rsidRDefault="00931B90" w:rsidP="00931B90">
      <w:pPr>
        <w:rPr>
          <w:rtl/>
          <w:lang w:eastAsia="he-IL"/>
        </w:rPr>
      </w:pPr>
      <w:bookmarkStart w:id="2305" w:name="_ETM_Q1_1498646"/>
      <w:bookmarkStart w:id="2306" w:name="_ETM_Q1_1498683"/>
      <w:bookmarkStart w:id="2307" w:name="_ETM_Q1_1496326"/>
      <w:bookmarkEnd w:id="2305"/>
      <w:bookmarkEnd w:id="2306"/>
      <w:bookmarkEnd w:id="2307"/>
      <w:r>
        <w:rPr>
          <w:rFonts w:hint="cs"/>
          <w:rtl/>
          <w:lang w:eastAsia="he-IL"/>
        </w:rPr>
        <w:t xml:space="preserve">הפוך. </w:t>
      </w:r>
      <w:bookmarkStart w:id="2308" w:name="_ETM_Q1_1497622"/>
      <w:bookmarkEnd w:id="2308"/>
    </w:p>
    <w:p w14:paraId="76095887" w14:textId="77777777" w:rsidR="00931B90" w:rsidRDefault="00931B90" w:rsidP="00931B90">
      <w:pPr>
        <w:rPr>
          <w:rtl/>
          <w:lang w:eastAsia="he-IL"/>
        </w:rPr>
      </w:pPr>
      <w:bookmarkStart w:id="2309" w:name="_ETM_Q1_1497689"/>
      <w:bookmarkEnd w:id="2309"/>
    </w:p>
    <w:p w14:paraId="5F9619EB" w14:textId="0ACCE278" w:rsidR="00931B90" w:rsidRDefault="00931B90" w:rsidP="00931B90">
      <w:pPr>
        <w:pStyle w:val="af9"/>
        <w:keepNext/>
        <w:rPr>
          <w:rtl/>
          <w:lang w:eastAsia="he-IL"/>
        </w:rPr>
      </w:pPr>
      <w:bookmarkStart w:id="2310" w:name="ET_guest_דרור_235"/>
      <w:r w:rsidRPr="00931B90">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931B90">
        <w:rPr>
          <w:rStyle w:val="TagStyle"/>
          <w:rtl/>
        </w:rPr>
        <w:t xml:space="preserve"> &lt;&lt; אורח &gt;&gt;</w:t>
      </w:r>
      <w:r w:rsidR="00065E47">
        <w:rPr>
          <w:rtl/>
          <w:lang w:eastAsia="he-IL"/>
        </w:rPr>
        <w:t xml:space="preserve"> </w:t>
      </w:r>
      <w:r>
        <w:rPr>
          <w:rtl/>
          <w:lang w:eastAsia="he-IL"/>
        </w:rPr>
        <w:t xml:space="preserve"> </w:t>
      </w:r>
      <w:bookmarkEnd w:id="2310"/>
    </w:p>
    <w:p w14:paraId="1C6D3559" w14:textId="77777777" w:rsidR="00931B90" w:rsidRDefault="00931B90" w:rsidP="00931B90">
      <w:pPr>
        <w:pStyle w:val="KeepWithNext"/>
        <w:rPr>
          <w:rtl/>
          <w:lang w:eastAsia="he-IL"/>
        </w:rPr>
      </w:pPr>
    </w:p>
    <w:p w14:paraId="24A45D2B" w14:textId="77777777" w:rsidR="00931B90" w:rsidRDefault="00931B90" w:rsidP="00931B90">
      <w:pPr>
        <w:rPr>
          <w:rtl/>
          <w:lang w:eastAsia="he-IL"/>
        </w:rPr>
      </w:pPr>
      <w:bookmarkStart w:id="2311" w:name="_ETM_Q1_1499002"/>
      <w:bookmarkStart w:id="2312" w:name="_ETM_Q1_1499043"/>
      <w:bookmarkEnd w:id="2311"/>
      <w:bookmarkEnd w:id="2312"/>
      <w:r>
        <w:rPr>
          <w:rFonts w:hint="cs"/>
          <w:rtl/>
          <w:lang w:eastAsia="he-IL"/>
        </w:rPr>
        <w:t>כן, לא, אחר</w:t>
      </w:r>
      <w:bookmarkStart w:id="2313" w:name="_ETM_Q1_1497090"/>
      <w:bookmarkEnd w:id="2313"/>
      <w:r>
        <w:rPr>
          <w:rFonts w:hint="cs"/>
          <w:rtl/>
          <w:lang w:eastAsia="he-IL"/>
        </w:rPr>
        <w:t xml:space="preserve">ים </w:t>
      </w:r>
      <w:bookmarkStart w:id="2314" w:name="_ETM_Q1_1497318"/>
      <w:bookmarkEnd w:id="2314"/>
      <w:r>
        <w:rPr>
          <w:rFonts w:hint="cs"/>
          <w:rtl/>
          <w:lang w:eastAsia="he-IL"/>
        </w:rPr>
        <w:t>פה אומרים שזה הפוך, צריך יותר מוקד</w:t>
      </w:r>
      <w:bookmarkStart w:id="2315" w:name="_ETM_Q1_1498969"/>
      <w:bookmarkEnd w:id="2315"/>
      <w:r>
        <w:rPr>
          <w:rFonts w:hint="cs"/>
          <w:rtl/>
          <w:lang w:eastAsia="he-IL"/>
        </w:rPr>
        <w:t>ם. אבל אז שואל</w:t>
      </w:r>
      <w:bookmarkStart w:id="2316" w:name="_ETM_Q1_1501996"/>
      <w:bookmarkEnd w:id="2316"/>
      <w:r>
        <w:rPr>
          <w:rFonts w:hint="cs"/>
          <w:rtl/>
          <w:lang w:eastAsia="he-IL"/>
        </w:rPr>
        <w:t xml:space="preserve"> מתי הרעיון הופך להיות פרו</w:t>
      </w:r>
      <w:bookmarkStart w:id="2317" w:name="_ETM_Q1_1503036"/>
      <w:bookmarkEnd w:id="2317"/>
      <w:r>
        <w:rPr>
          <w:rFonts w:hint="cs"/>
          <w:rtl/>
          <w:lang w:eastAsia="he-IL"/>
        </w:rPr>
        <w:t>יקט. 77 זה מוקדם מידי. הרבה</w:t>
      </w:r>
      <w:bookmarkStart w:id="2318" w:name="_ETM_Q1_1506526"/>
      <w:bookmarkEnd w:id="2318"/>
      <w:r>
        <w:rPr>
          <w:rFonts w:hint="cs"/>
          <w:rtl/>
          <w:lang w:eastAsia="he-IL"/>
        </w:rPr>
        <w:t xml:space="preserve"> מאוד פרויקטים במ</w:t>
      </w:r>
      <w:bookmarkStart w:id="2319" w:name="_ETM_Q1_1505347"/>
      <w:bookmarkEnd w:id="2319"/>
      <w:r>
        <w:rPr>
          <w:rFonts w:hint="cs"/>
          <w:rtl/>
          <w:lang w:eastAsia="he-IL"/>
        </w:rPr>
        <w:t xml:space="preserve">וסדות תכנון לא ממשיכים אחרי השלב הזה. </w:t>
      </w:r>
      <w:bookmarkStart w:id="2320" w:name="_ETM_Q1_1511919"/>
      <w:bookmarkStart w:id="2321" w:name="_ETM_Q1_1511994"/>
      <w:bookmarkStart w:id="2322" w:name="_ETM_Q1_1514470"/>
      <w:bookmarkEnd w:id="2320"/>
      <w:bookmarkEnd w:id="2321"/>
      <w:bookmarkEnd w:id="2322"/>
    </w:p>
    <w:p w14:paraId="5096F92F" w14:textId="77777777" w:rsidR="00931B90" w:rsidRDefault="00931B90" w:rsidP="00931B90">
      <w:pPr>
        <w:rPr>
          <w:rtl/>
          <w:lang w:eastAsia="he-IL"/>
        </w:rPr>
      </w:pPr>
      <w:bookmarkStart w:id="2323" w:name="_ETM_Q1_1514545"/>
      <w:bookmarkStart w:id="2324" w:name="_ETM_Q1_1512421"/>
      <w:bookmarkEnd w:id="2323"/>
      <w:bookmarkEnd w:id="2324"/>
    </w:p>
    <w:p w14:paraId="4AE2739D" w14:textId="6033FA35" w:rsidR="00931B90" w:rsidRDefault="00931B90" w:rsidP="00931B90">
      <w:pPr>
        <w:pStyle w:val="af9"/>
        <w:keepNext/>
        <w:rPr>
          <w:rtl/>
          <w:lang w:eastAsia="he-IL"/>
        </w:rPr>
      </w:pPr>
      <w:bookmarkStart w:id="2325" w:name="ET_guest_קריאה_236"/>
      <w:r w:rsidRPr="00931B90">
        <w:rPr>
          <w:rStyle w:val="TagStyle"/>
          <w:rtl/>
        </w:rPr>
        <w:t xml:space="preserve"> &lt;&lt; אורח &gt;&gt; </w:t>
      </w:r>
      <w:r>
        <w:rPr>
          <w:rtl/>
          <w:lang w:eastAsia="he-IL"/>
        </w:rPr>
        <w:t>קריאה:</w:t>
      </w:r>
      <w:r w:rsidRPr="00931B90">
        <w:rPr>
          <w:rStyle w:val="TagStyle"/>
          <w:rtl/>
        </w:rPr>
        <w:t xml:space="preserve"> &lt;&lt; אורח &gt;&gt;</w:t>
      </w:r>
      <w:r w:rsidR="00065E47">
        <w:rPr>
          <w:rtl/>
          <w:lang w:eastAsia="he-IL"/>
        </w:rPr>
        <w:t xml:space="preserve"> </w:t>
      </w:r>
      <w:r>
        <w:rPr>
          <w:rtl/>
          <w:lang w:eastAsia="he-IL"/>
        </w:rPr>
        <w:t xml:space="preserve"> </w:t>
      </w:r>
      <w:bookmarkEnd w:id="2325"/>
    </w:p>
    <w:p w14:paraId="6C7A2B52" w14:textId="77777777" w:rsidR="00931B90" w:rsidRDefault="00931B90" w:rsidP="00931B90">
      <w:pPr>
        <w:pStyle w:val="KeepWithNext"/>
        <w:rPr>
          <w:rtl/>
          <w:lang w:eastAsia="he-IL"/>
        </w:rPr>
      </w:pPr>
    </w:p>
    <w:p w14:paraId="25DCC81A" w14:textId="77777777" w:rsidR="00931B90" w:rsidRDefault="00931B90" w:rsidP="00931B90">
      <w:pPr>
        <w:rPr>
          <w:rtl/>
          <w:lang w:eastAsia="he-IL"/>
        </w:rPr>
      </w:pPr>
      <w:bookmarkStart w:id="2326" w:name="_ETM_Q1_1512952"/>
      <w:bookmarkStart w:id="2327" w:name="_ETM_Q1_1512988"/>
      <w:bookmarkEnd w:id="2326"/>
      <w:bookmarkEnd w:id="2327"/>
      <w:r>
        <w:rPr>
          <w:rFonts w:hint="cs"/>
          <w:rtl/>
          <w:lang w:eastAsia="he-IL"/>
        </w:rPr>
        <w:t>מה</w:t>
      </w:r>
      <w:bookmarkStart w:id="2328" w:name="_ETM_Q1_1513548"/>
      <w:bookmarkEnd w:id="2328"/>
      <w:r>
        <w:rPr>
          <w:rFonts w:hint="cs"/>
          <w:rtl/>
          <w:lang w:eastAsia="he-IL"/>
        </w:rPr>
        <w:t xml:space="preserve"> הבעיה?</w:t>
      </w:r>
      <w:bookmarkStart w:id="2329" w:name="_ETM_Q1_1514596"/>
      <w:bookmarkEnd w:id="2329"/>
    </w:p>
    <w:p w14:paraId="21F542B9" w14:textId="77777777" w:rsidR="00931B90" w:rsidRDefault="00931B90" w:rsidP="00931B90">
      <w:pPr>
        <w:rPr>
          <w:rtl/>
          <w:lang w:eastAsia="he-IL"/>
        </w:rPr>
      </w:pPr>
      <w:bookmarkStart w:id="2330" w:name="_ETM_Q1_1514667"/>
      <w:bookmarkEnd w:id="2330"/>
    </w:p>
    <w:p w14:paraId="590D6C4D" w14:textId="792F5036" w:rsidR="00931B90" w:rsidRDefault="00931B90" w:rsidP="00931B90">
      <w:pPr>
        <w:pStyle w:val="af6"/>
        <w:keepNext/>
        <w:rPr>
          <w:rtl/>
        </w:rPr>
      </w:pPr>
      <w:bookmarkStart w:id="2331" w:name="ET_yor_5069_237"/>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 </w:t>
      </w:r>
      <w:r>
        <w:rPr>
          <w:rtl/>
        </w:rPr>
        <w:t>היו"ר יעקב אשר:</w:t>
      </w:r>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w:t>
      </w:r>
      <w:r w:rsidR="00065E47">
        <w:rPr>
          <w:rtl/>
        </w:rPr>
        <w:t xml:space="preserve"> </w:t>
      </w:r>
      <w:r>
        <w:rPr>
          <w:rtl/>
        </w:rPr>
        <w:t xml:space="preserve"> </w:t>
      </w:r>
      <w:bookmarkEnd w:id="2331"/>
    </w:p>
    <w:p w14:paraId="7300AF8B" w14:textId="77777777" w:rsidR="00931B90" w:rsidRDefault="00931B90" w:rsidP="00931B90">
      <w:pPr>
        <w:pStyle w:val="KeepWithNext"/>
        <w:rPr>
          <w:rtl/>
          <w:lang w:eastAsia="he-IL"/>
        </w:rPr>
      </w:pPr>
    </w:p>
    <w:p w14:paraId="7C5B6513" w14:textId="77777777" w:rsidR="00931B90" w:rsidRDefault="00931B90" w:rsidP="00931B90">
      <w:pPr>
        <w:rPr>
          <w:rtl/>
          <w:lang w:eastAsia="he-IL"/>
        </w:rPr>
      </w:pPr>
      <w:bookmarkStart w:id="2332" w:name="_ETM_Q1_1515948"/>
      <w:bookmarkStart w:id="2333" w:name="_ETM_Q1_1515980"/>
      <w:bookmarkEnd w:id="2332"/>
      <w:bookmarkEnd w:id="2333"/>
      <w:r>
        <w:rPr>
          <w:rFonts w:hint="cs"/>
          <w:rtl/>
          <w:lang w:eastAsia="he-IL"/>
        </w:rPr>
        <w:t>זה</w:t>
      </w:r>
      <w:bookmarkStart w:id="2334" w:name="_ETM_Q1_1513743"/>
      <w:bookmarkEnd w:id="2334"/>
      <w:r>
        <w:rPr>
          <w:rFonts w:hint="cs"/>
          <w:rtl/>
          <w:lang w:eastAsia="he-IL"/>
        </w:rPr>
        <w:t xml:space="preserve"> שהוא נכנס לרשומות זה לא אומר שה</w:t>
      </w:r>
      <w:bookmarkStart w:id="2335" w:name="_ETM_Q1_1515315"/>
      <w:bookmarkEnd w:id="2335"/>
      <w:r>
        <w:rPr>
          <w:rFonts w:hint="cs"/>
          <w:rtl/>
          <w:lang w:eastAsia="he-IL"/>
        </w:rPr>
        <w:t>וא בטוח הולך</w:t>
      </w:r>
      <w:bookmarkStart w:id="2336" w:name="_ETM_Q1_1517331"/>
      <w:bookmarkEnd w:id="2336"/>
      <w:r>
        <w:rPr>
          <w:rFonts w:hint="cs"/>
          <w:rtl/>
          <w:lang w:eastAsia="he-IL"/>
        </w:rPr>
        <w:t xml:space="preserve"> לצאת ולהיות בנוי. יכול להיות שהוא ייתקע </w:t>
      </w:r>
      <w:bookmarkStart w:id="2337" w:name="_ETM_Q1_1519729"/>
      <w:bookmarkEnd w:id="2337"/>
      <w:r>
        <w:rPr>
          <w:rFonts w:hint="cs"/>
          <w:rtl/>
          <w:lang w:eastAsia="he-IL"/>
        </w:rPr>
        <w:t>במוסדות התכנון. יכול</w:t>
      </w:r>
      <w:bookmarkStart w:id="2338" w:name="_ETM_Q1_1521869"/>
      <w:bookmarkEnd w:id="2338"/>
      <w:r>
        <w:rPr>
          <w:rFonts w:hint="cs"/>
          <w:rtl/>
          <w:lang w:eastAsia="he-IL"/>
        </w:rPr>
        <w:t xml:space="preserve"> להיות שייתקע במשהו אחר. יכול להיות שהאוצר יחליט </w:t>
      </w:r>
      <w:bookmarkStart w:id="2339" w:name="_ETM_Q1_1523918"/>
      <w:bookmarkEnd w:id="2339"/>
      <w:r>
        <w:rPr>
          <w:rFonts w:hint="cs"/>
          <w:rtl/>
          <w:lang w:eastAsia="he-IL"/>
        </w:rPr>
        <w:t>שאין לו</w:t>
      </w:r>
      <w:bookmarkStart w:id="2340" w:name="_ETM_Q1_1524475"/>
      <w:bookmarkEnd w:id="2340"/>
      <w:r>
        <w:rPr>
          <w:rFonts w:hint="cs"/>
          <w:rtl/>
          <w:lang w:eastAsia="he-IL"/>
        </w:rPr>
        <w:t xml:space="preserve"> תקציב וימשוך את זה. הלאה. </w:t>
      </w:r>
      <w:bookmarkStart w:id="2341" w:name="_ETM_Q1_1529941"/>
      <w:bookmarkEnd w:id="2341"/>
    </w:p>
    <w:p w14:paraId="59417439" w14:textId="77777777" w:rsidR="00931B90" w:rsidRDefault="00931B90" w:rsidP="00931B90">
      <w:pPr>
        <w:rPr>
          <w:rtl/>
          <w:lang w:eastAsia="he-IL"/>
        </w:rPr>
      </w:pPr>
      <w:bookmarkStart w:id="2342" w:name="_ETM_Q1_1530004"/>
      <w:bookmarkEnd w:id="2342"/>
    </w:p>
    <w:p w14:paraId="3F14A552" w14:textId="5622444C" w:rsidR="00931B90" w:rsidRDefault="00931B90" w:rsidP="00931B90">
      <w:pPr>
        <w:pStyle w:val="af9"/>
        <w:keepNext/>
        <w:rPr>
          <w:rtl/>
          <w:lang w:eastAsia="he-IL"/>
        </w:rPr>
      </w:pPr>
      <w:bookmarkStart w:id="2343" w:name="ET_guest_דרור_238"/>
      <w:r w:rsidRPr="00931B90">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931B90">
        <w:rPr>
          <w:rStyle w:val="TagStyle"/>
          <w:rtl/>
        </w:rPr>
        <w:t xml:space="preserve"> &lt;&lt; אורח &gt;&gt;</w:t>
      </w:r>
      <w:r w:rsidR="00065E47">
        <w:rPr>
          <w:rtl/>
          <w:lang w:eastAsia="he-IL"/>
        </w:rPr>
        <w:t xml:space="preserve"> </w:t>
      </w:r>
      <w:r>
        <w:rPr>
          <w:rtl/>
          <w:lang w:eastAsia="he-IL"/>
        </w:rPr>
        <w:t xml:space="preserve"> </w:t>
      </w:r>
      <w:bookmarkEnd w:id="2343"/>
    </w:p>
    <w:p w14:paraId="161702DF" w14:textId="77777777" w:rsidR="00931B90" w:rsidRDefault="00931B90" w:rsidP="00931B90">
      <w:pPr>
        <w:pStyle w:val="KeepWithNext"/>
        <w:rPr>
          <w:rtl/>
          <w:lang w:eastAsia="he-IL"/>
        </w:rPr>
      </w:pPr>
    </w:p>
    <w:p w14:paraId="0BD5F4D0" w14:textId="77777777" w:rsidR="00931B90" w:rsidRDefault="00931B90" w:rsidP="00931B90">
      <w:pPr>
        <w:rPr>
          <w:rtl/>
          <w:lang w:eastAsia="he-IL"/>
        </w:rPr>
      </w:pPr>
      <w:bookmarkStart w:id="2344" w:name="_ETM_Q1_1528741"/>
      <w:bookmarkStart w:id="2345" w:name="_ETM_Q1_1528780"/>
      <w:bookmarkEnd w:id="2344"/>
      <w:bookmarkEnd w:id="2345"/>
      <w:r>
        <w:rPr>
          <w:rFonts w:hint="cs"/>
          <w:rtl/>
          <w:lang w:eastAsia="he-IL"/>
        </w:rPr>
        <w:t xml:space="preserve">זה לרעת התכנון. זה </w:t>
      </w:r>
      <w:bookmarkStart w:id="2346" w:name="_ETM_Q1_1531581"/>
      <w:bookmarkEnd w:id="2346"/>
      <w:r>
        <w:rPr>
          <w:rFonts w:hint="cs"/>
          <w:rtl/>
          <w:lang w:eastAsia="he-IL"/>
        </w:rPr>
        <w:t>אולי</w:t>
      </w:r>
      <w:bookmarkStart w:id="2347" w:name="_ETM_Q1_1529187"/>
      <w:bookmarkEnd w:id="2347"/>
      <w:r>
        <w:rPr>
          <w:rFonts w:hint="cs"/>
          <w:rtl/>
          <w:lang w:eastAsia="he-IL"/>
        </w:rPr>
        <w:t xml:space="preserve"> לטובת פרויקט שאולי לא צריך להקים </w:t>
      </w:r>
      <w:bookmarkStart w:id="2348" w:name="_ETM_Q1_1531370"/>
      <w:bookmarkEnd w:id="2348"/>
      <w:r>
        <w:rPr>
          <w:rFonts w:hint="cs"/>
          <w:rtl/>
          <w:lang w:eastAsia="he-IL"/>
        </w:rPr>
        <w:t>אותו, אבל זה</w:t>
      </w:r>
      <w:bookmarkStart w:id="2349" w:name="_ETM_Q1_1532415"/>
      <w:bookmarkEnd w:id="2349"/>
      <w:r>
        <w:rPr>
          <w:rFonts w:hint="cs"/>
          <w:rtl/>
          <w:lang w:eastAsia="he-IL"/>
        </w:rPr>
        <w:t xml:space="preserve"> לרעת התכנון. </w:t>
      </w:r>
      <w:bookmarkStart w:id="2350" w:name="_ETM_Q1_1533864"/>
      <w:bookmarkEnd w:id="2350"/>
    </w:p>
    <w:p w14:paraId="2A1D9433" w14:textId="77777777" w:rsidR="00931B90" w:rsidRDefault="00931B90" w:rsidP="00931B90">
      <w:pPr>
        <w:rPr>
          <w:rtl/>
          <w:lang w:eastAsia="he-IL"/>
        </w:rPr>
      </w:pPr>
      <w:bookmarkStart w:id="2351" w:name="_ETM_Q1_1533951"/>
      <w:bookmarkEnd w:id="2351"/>
    </w:p>
    <w:p w14:paraId="4BCB2AB0" w14:textId="343284AB" w:rsidR="00931B90" w:rsidRDefault="00931B90" w:rsidP="00931B90">
      <w:pPr>
        <w:pStyle w:val="af6"/>
        <w:keepNext/>
        <w:rPr>
          <w:rtl/>
        </w:rPr>
      </w:pPr>
      <w:bookmarkStart w:id="2352" w:name="ET_yor_5069_239"/>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 </w:t>
      </w:r>
      <w:r>
        <w:rPr>
          <w:rtl/>
        </w:rPr>
        <w:t>היו"ר יעקב אשר:</w:t>
      </w:r>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w:t>
      </w:r>
      <w:r w:rsidR="00065E47">
        <w:rPr>
          <w:rtl/>
        </w:rPr>
        <w:t xml:space="preserve"> </w:t>
      </w:r>
      <w:r>
        <w:rPr>
          <w:rtl/>
        </w:rPr>
        <w:t xml:space="preserve"> </w:t>
      </w:r>
      <w:bookmarkEnd w:id="2352"/>
    </w:p>
    <w:p w14:paraId="4C318AB0" w14:textId="77777777" w:rsidR="00931B90" w:rsidRDefault="00931B90" w:rsidP="00931B90">
      <w:pPr>
        <w:pStyle w:val="KeepWithNext"/>
        <w:rPr>
          <w:rtl/>
          <w:lang w:eastAsia="he-IL"/>
        </w:rPr>
      </w:pPr>
    </w:p>
    <w:p w14:paraId="23A2593B" w14:textId="77777777" w:rsidR="00931B90" w:rsidRDefault="00931B90" w:rsidP="00931B90">
      <w:pPr>
        <w:rPr>
          <w:rtl/>
          <w:lang w:eastAsia="he-IL"/>
        </w:rPr>
      </w:pPr>
      <w:bookmarkStart w:id="2353" w:name="_ETM_Q1_1535014"/>
      <w:bookmarkStart w:id="2354" w:name="_ETM_Q1_1535050"/>
      <w:bookmarkEnd w:id="2353"/>
      <w:bookmarkEnd w:id="2354"/>
      <w:r>
        <w:rPr>
          <w:rFonts w:hint="cs"/>
          <w:rtl/>
          <w:lang w:eastAsia="he-IL"/>
        </w:rPr>
        <w:t>אל תהיה קיצונ</w:t>
      </w:r>
      <w:bookmarkStart w:id="2355" w:name="_ETM_Q1_1533752"/>
      <w:bookmarkEnd w:id="2355"/>
      <w:r>
        <w:rPr>
          <w:rFonts w:hint="cs"/>
          <w:rtl/>
          <w:lang w:eastAsia="he-IL"/>
        </w:rPr>
        <w:t xml:space="preserve">י. </w:t>
      </w:r>
      <w:bookmarkStart w:id="2356" w:name="_ETM_Q1_1534209"/>
      <w:bookmarkEnd w:id="2356"/>
    </w:p>
    <w:p w14:paraId="2645F75D" w14:textId="77777777" w:rsidR="00931B90" w:rsidRDefault="00931B90" w:rsidP="00931B90">
      <w:pPr>
        <w:rPr>
          <w:rtl/>
          <w:lang w:eastAsia="he-IL"/>
        </w:rPr>
      </w:pPr>
      <w:bookmarkStart w:id="2357" w:name="_ETM_Q1_1534274"/>
      <w:bookmarkStart w:id="2358" w:name="_ETM_Q1_1534909"/>
      <w:bookmarkStart w:id="2359" w:name="_ETM_Q1_1534980"/>
      <w:bookmarkEnd w:id="2357"/>
      <w:bookmarkEnd w:id="2358"/>
      <w:bookmarkEnd w:id="2359"/>
    </w:p>
    <w:p w14:paraId="652F76D6" w14:textId="6E3CEAB2" w:rsidR="00931B90" w:rsidRDefault="00931B90" w:rsidP="00931B90">
      <w:pPr>
        <w:pStyle w:val="af9"/>
        <w:keepNext/>
        <w:rPr>
          <w:rtl/>
          <w:lang w:eastAsia="he-IL"/>
        </w:rPr>
      </w:pPr>
      <w:bookmarkStart w:id="2360" w:name="ET_guest_דרור_240"/>
      <w:r w:rsidRPr="00931B90">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931B90">
        <w:rPr>
          <w:rStyle w:val="TagStyle"/>
          <w:rtl/>
        </w:rPr>
        <w:t xml:space="preserve"> &lt;&lt; אורח &gt;&gt;</w:t>
      </w:r>
      <w:r w:rsidR="00065E47">
        <w:rPr>
          <w:rtl/>
          <w:lang w:eastAsia="he-IL"/>
        </w:rPr>
        <w:t xml:space="preserve"> </w:t>
      </w:r>
      <w:r>
        <w:rPr>
          <w:rtl/>
          <w:lang w:eastAsia="he-IL"/>
        </w:rPr>
        <w:t xml:space="preserve"> </w:t>
      </w:r>
      <w:bookmarkEnd w:id="2360"/>
    </w:p>
    <w:p w14:paraId="68EED797" w14:textId="77777777" w:rsidR="00931B90" w:rsidRDefault="00931B90" w:rsidP="00931B90">
      <w:pPr>
        <w:pStyle w:val="KeepWithNext"/>
        <w:rPr>
          <w:rtl/>
          <w:lang w:eastAsia="he-IL"/>
        </w:rPr>
      </w:pPr>
    </w:p>
    <w:p w14:paraId="2DD1B29E" w14:textId="77777777" w:rsidR="00931B90" w:rsidRDefault="00931B90" w:rsidP="00931B90">
      <w:pPr>
        <w:rPr>
          <w:rtl/>
          <w:lang w:eastAsia="he-IL"/>
        </w:rPr>
      </w:pPr>
      <w:bookmarkStart w:id="2361" w:name="_ETM_Q1_1535351"/>
      <w:bookmarkStart w:id="2362" w:name="_ETM_Q1_1535391"/>
      <w:bookmarkEnd w:id="2361"/>
      <w:bookmarkEnd w:id="2362"/>
      <w:r>
        <w:rPr>
          <w:rFonts w:hint="cs"/>
          <w:rtl/>
          <w:lang w:eastAsia="he-IL"/>
        </w:rPr>
        <w:t>רגע, אבל אפשר שאלה נוספת?</w:t>
      </w:r>
      <w:bookmarkStart w:id="2363" w:name="_ETM_Q1_1538047"/>
      <w:bookmarkEnd w:id="2363"/>
      <w:r>
        <w:rPr>
          <w:rFonts w:hint="cs"/>
          <w:rtl/>
          <w:lang w:eastAsia="he-IL"/>
        </w:rPr>
        <w:t xml:space="preserve"> </w:t>
      </w:r>
      <w:bookmarkStart w:id="2364" w:name="_ETM_Q1_1535448"/>
      <w:bookmarkEnd w:id="2364"/>
      <w:r>
        <w:rPr>
          <w:rFonts w:hint="cs"/>
          <w:rtl/>
          <w:lang w:eastAsia="he-IL"/>
        </w:rPr>
        <w:t xml:space="preserve">שאלת הבהרה. </w:t>
      </w:r>
      <w:bookmarkStart w:id="2365" w:name="_ETM_Q1_1536961"/>
      <w:bookmarkEnd w:id="2365"/>
    </w:p>
    <w:p w14:paraId="60BE2D6A" w14:textId="77777777" w:rsidR="00931B90" w:rsidRDefault="00931B90" w:rsidP="00931B90">
      <w:pPr>
        <w:rPr>
          <w:rtl/>
          <w:lang w:eastAsia="he-IL"/>
        </w:rPr>
      </w:pPr>
      <w:bookmarkStart w:id="2366" w:name="_ETM_Q1_1537034"/>
      <w:bookmarkStart w:id="2367" w:name="_ETM_Q1_1537585"/>
      <w:bookmarkEnd w:id="2366"/>
      <w:bookmarkEnd w:id="2367"/>
    </w:p>
    <w:p w14:paraId="7AE1296D" w14:textId="776D9B23" w:rsidR="00931B90" w:rsidRDefault="00931B90" w:rsidP="00931B90">
      <w:pPr>
        <w:pStyle w:val="af6"/>
        <w:keepNext/>
        <w:rPr>
          <w:rtl/>
        </w:rPr>
      </w:pPr>
      <w:bookmarkStart w:id="2368" w:name="ET_yor_5069_241"/>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 </w:t>
      </w:r>
      <w:r>
        <w:rPr>
          <w:rtl/>
        </w:rPr>
        <w:t>היו"ר יעקב אשר:</w:t>
      </w:r>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w:t>
      </w:r>
      <w:r w:rsidR="00065E47">
        <w:rPr>
          <w:rtl/>
        </w:rPr>
        <w:t xml:space="preserve"> </w:t>
      </w:r>
      <w:r>
        <w:rPr>
          <w:rtl/>
        </w:rPr>
        <w:t xml:space="preserve"> </w:t>
      </w:r>
      <w:bookmarkEnd w:id="2368"/>
    </w:p>
    <w:p w14:paraId="2AFF2659" w14:textId="77777777" w:rsidR="00931B90" w:rsidRDefault="00931B90" w:rsidP="00931B90">
      <w:pPr>
        <w:pStyle w:val="KeepWithNext"/>
        <w:rPr>
          <w:rtl/>
          <w:lang w:eastAsia="he-IL"/>
        </w:rPr>
      </w:pPr>
    </w:p>
    <w:p w14:paraId="196EDF9A" w14:textId="77777777" w:rsidR="00931B90" w:rsidRDefault="00931B90" w:rsidP="00931B90">
      <w:pPr>
        <w:rPr>
          <w:rtl/>
          <w:lang w:eastAsia="he-IL"/>
        </w:rPr>
      </w:pPr>
      <w:bookmarkStart w:id="2369" w:name="_ETM_Q1_1538060"/>
      <w:bookmarkStart w:id="2370" w:name="_ETM_Q1_1538097"/>
      <w:bookmarkEnd w:id="2369"/>
      <w:bookmarkEnd w:id="2370"/>
      <w:r>
        <w:rPr>
          <w:rFonts w:hint="cs"/>
          <w:rtl/>
          <w:lang w:eastAsia="he-IL"/>
        </w:rPr>
        <w:t>בנושא הזה, כן. רק</w:t>
      </w:r>
      <w:bookmarkStart w:id="2371" w:name="_ETM_Q1_1537835"/>
      <w:bookmarkEnd w:id="2371"/>
      <w:r>
        <w:rPr>
          <w:rFonts w:hint="cs"/>
          <w:rtl/>
          <w:lang w:eastAsia="he-IL"/>
        </w:rPr>
        <w:t xml:space="preserve"> בזה. </w:t>
      </w:r>
      <w:bookmarkStart w:id="2372" w:name="_ETM_Q1_1538436"/>
      <w:bookmarkEnd w:id="2372"/>
    </w:p>
    <w:p w14:paraId="4D84E46C" w14:textId="77777777" w:rsidR="00931B90" w:rsidRDefault="00931B90" w:rsidP="00931B90">
      <w:pPr>
        <w:rPr>
          <w:rtl/>
          <w:lang w:eastAsia="he-IL"/>
        </w:rPr>
      </w:pPr>
      <w:bookmarkStart w:id="2373" w:name="_ETM_Q1_1538503"/>
      <w:bookmarkEnd w:id="2373"/>
    </w:p>
    <w:p w14:paraId="7E3BD607" w14:textId="7826C8B5" w:rsidR="00931B90" w:rsidRDefault="00931B90" w:rsidP="00931B90">
      <w:pPr>
        <w:pStyle w:val="af9"/>
        <w:keepNext/>
        <w:rPr>
          <w:rtl/>
          <w:lang w:eastAsia="he-IL"/>
        </w:rPr>
      </w:pPr>
      <w:bookmarkStart w:id="2374" w:name="ET_guest_דרור_242"/>
      <w:r w:rsidRPr="00931B90">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931B90">
        <w:rPr>
          <w:rStyle w:val="TagStyle"/>
          <w:rtl/>
        </w:rPr>
        <w:t xml:space="preserve"> &lt;&lt; אורח &gt;&gt;</w:t>
      </w:r>
      <w:r w:rsidR="00065E47">
        <w:rPr>
          <w:rtl/>
          <w:lang w:eastAsia="he-IL"/>
        </w:rPr>
        <w:t xml:space="preserve"> </w:t>
      </w:r>
      <w:r>
        <w:rPr>
          <w:rtl/>
          <w:lang w:eastAsia="he-IL"/>
        </w:rPr>
        <w:t xml:space="preserve"> </w:t>
      </w:r>
      <w:bookmarkEnd w:id="2374"/>
    </w:p>
    <w:p w14:paraId="588EBFBB" w14:textId="77777777" w:rsidR="00931B90" w:rsidRDefault="00931B90" w:rsidP="00931B90">
      <w:pPr>
        <w:pStyle w:val="KeepWithNext"/>
        <w:rPr>
          <w:rtl/>
          <w:lang w:eastAsia="he-IL"/>
        </w:rPr>
      </w:pPr>
    </w:p>
    <w:p w14:paraId="775E4611" w14:textId="77777777" w:rsidR="00931B90" w:rsidRDefault="00931B90" w:rsidP="00931B90">
      <w:pPr>
        <w:rPr>
          <w:rtl/>
          <w:lang w:eastAsia="he-IL"/>
        </w:rPr>
      </w:pPr>
      <w:bookmarkStart w:id="2375" w:name="_ETM_Q1_1540695"/>
      <w:bookmarkStart w:id="2376" w:name="_ETM_Q1_1540731"/>
      <w:bookmarkEnd w:id="2375"/>
      <w:bookmarkEnd w:id="2376"/>
      <w:r>
        <w:rPr>
          <w:rFonts w:hint="cs"/>
          <w:rtl/>
          <w:lang w:eastAsia="he-IL"/>
        </w:rPr>
        <w:t>כן, כן. 1</w:t>
      </w:r>
      <w:bookmarkStart w:id="2377" w:name="_ETM_Q1_1539643"/>
      <w:bookmarkEnd w:id="2377"/>
      <w:r>
        <w:rPr>
          <w:rFonts w:hint="cs"/>
          <w:rtl/>
          <w:lang w:eastAsia="he-IL"/>
        </w:rPr>
        <w:t>0</w:t>
      </w:r>
      <w:bookmarkStart w:id="2378" w:name="_ETM_Q1_1539892"/>
      <w:bookmarkEnd w:id="2378"/>
      <w:r>
        <w:rPr>
          <w:rFonts w:hint="cs"/>
          <w:rtl/>
          <w:lang w:eastAsia="he-IL"/>
        </w:rPr>
        <w:t xml:space="preserve">0 מגה-וואט לתחנת כוח זה כלום, שום דבר. יש </w:t>
      </w:r>
      <w:bookmarkStart w:id="2379" w:name="_ETM_Q1_1544523"/>
      <w:bookmarkStart w:id="2380" w:name="_ETM_Q1_1545753"/>
      <w:bookmarkStart w:id="2381" w:name="_ETM_Q1_1543193"/>
      <w:bookmarkStart w:id="2382" w:name="_ETM_Q1_1542500"/>
      <w:bookmarkEnd w:id="2379"/>
      <w:bookmarkEnd w:id="2380"/>
      <w:bookmarkEnd w:id="2381"/>
      <w:bookmarkEnd w:id="2382"/>
      <w:r>
        <w:rPr>
          <w:rFonts w:hint="cs"/>
          <w:rtl/>
          <w:lang w:eastAsia="he-IL"/>
        </w:rPr>
        <w:t>20,000 מגה</w:t>
      </w:r>
      <w:bookmarkStart w:id="2383" w:name="_ETM_Q1_1543363"/>
      <w:bookmarkEnd w:id="2383"/>
      <w:r>
        <w:rPr>
          <w:rFonts w:hint="cs"/>
          <w:rtl/>
          <w:lang w:eastAsia="he-IL"/>
        </w:rPr>
        <w:t>-וואט</w:t>
      </w:r>
      <w:bookmarkStart w:id="2384" w:name="_ETM_Q1_1544743"/>
      <w:bookmarkEnd w:id="2384"/>
      <w:r>
        <w:rPr>
          <w:rFonts w:hint="cs"/>
          <w:rtl/>
          <w:lang w:eastAsia="he-IL"/>
        </w:rPr>
        <w:t xml:space="preserve"> היום בישראל. איך, למה קבעתם </w:t>
      </w:r>
      <w:bookmarkStart w:id="2385" w:name="_ETM_Q1_1545930"/>
      <w:bookmarkEnd w:id="2385"/>
      <w:r>
        <w:rPr>
          <w:rFonts w:hint="cs"/>
          <w:rtl/>
          <w:lang w:eastAsia="he-IL"/>
        </w:rPr>
        <w:t>100? למה לא 200? למה</w:t>
      </w:r>
      <w:bookmarkStart w:id="2386" w:name="_ETM_Q1_1549762"/>
      <w:bookmarkEnd w:id="2386"/>
      <w:r>
        <w:rPr>
          <w:rFonts w:hint="cs"/>
          <w:rtl/>
          <w:lang w:eastAsia="he-IL"/>
        </w:rPr>
        <w:t xml:space="preserve"> לא 300? המספ</w:t>
      </w:r>
      <w:bookmarkStart w:id="2387" w:name="_ETM_Q1_1548909"/>
      <w:bookmarkEnd w:id="2387"/>
      <w:r>
        <w:rPr>
          <w:rFonts w:hint="cs"/>
          <w:rtl/>
          <w:lang w:eastAsia="he-IL"/>
        </w:rPr>
        <w:t xml:space="preserve">ר הזה נורא </w:t>
      </w:r>
      <w:proofErr w:type="spellStart"/>
      <w:r>
        <w:rPr>
          <w:rFonts w:hint="cs"/>
          <w:rtl/>
          <w:lang w:eastAsia="he-IL"/>
        </w:rPr>
        <w:t>נורא</w:t>
      </w:r>
      <w:proofErr w:type="spellEnd"/>
      <w:r>
        <w:rPr>
          <w:rFonts w:hint="cs"/>
          <w:rtl/>
          <w:lang w:eastAsia="he-IL"/>
        </w:rPr>
        <w:t xml:space="preserve"> קטן בתחנות כוח. </w:t>
      </w:r>
      <w:bookmarkStart w:id="2388" w:name="_ETM_Q1_1552564"/>
      <w:bookmarkEnd w:id="2388"/>
    </w:p>
    <w:p w14:paraId="76B2F1E8" w14:textId="77777777" w:rsidR="00931B90" w:rsidRDefault="00931B90" w:rsidP="00931B90">
      <w:pPr>
        <w:rPr>
          <w:rtl/>
          <w:lang w:eastAsia="he-IL"/>
        </w:rPr>
      </w:pPr>
      <w:bookmarkStart w:id="2389" w:name="_ETM_Q1_1552643"/>
      <w:bookmarkEnd w:id="2389"/>
    </w:p>
    <w:p w14:paraId="49F75BAC" w14:textId="1E17ECB7" w:rsidR="00931B90" w:rsidRDefault="00931B90" w:rsidP="00931B90">
      <w:pPr>
        <w:pStyle w:val="af6"/>
        <w:keepNext/>
        <w:rPr>
          <w:rtl/>
        </w:rPr>
      </w:pPr>
      <w:bookmarkStart w:id="2390" w:name="ET_yor_5069_243"/>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 </w:t>
      </w:r>
      <w:r>
        <w:rPr>
          <w:rtl/>
        </w:rPr>
        <w:t>היו"ר יעקב אשר:</w:t>
      </w:r>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w:t>
      </w:r>
      <w:r w:rsidR="00065E47">
        <w:rPr>
          <w:rtl/>
        </w:rPr>
        <w:t xml:space="preserve"> </w:t>
      </w:r>
      <w:r>
        <w:rPr>
          <w:rtl/>
        </w:rPr>
        <w:t xml:space="preserve"> </w:t>
      </w:r>
      <w:bookmarkEnd w:id="2390"/>
    </w:p>
    <w:p w14:paraId="3184C235" w14:textId="77777777" w:rsidR="00931B90" w:rsidRDefault="00931B90" w:rsidP="00931B90">
      <w:pPr>
        <w:pStyle w:val="KeepWithNext"/>
        <w:rPr>
          <w:rtl/>
          <w:lang w:eastAsia="he-IL"/>
        </w:rPr>
      </w:pPr>
    </w:p>
    <w:p w14:paraId="4D1B343C" w14:textId="77777777" w:rsidR="00931B90" w:rsidRDefault="00931B90" w:rsidP="00931B90">
      <w:pPr>
        <w:rPr>
          <w:rtl/>
          <w:lang w:eastAsia="he-IL"/>
        </w:rPr>
      </w:pPr>
      <w:bookmarkStart w:id="2391" w:name="_ETM_Q1_1553685"/>
      <w:bookmarkStart w:id="2392" w:name="_ETM_Q1_1553725"/>
      <w:bookmarkEnd w:id="2391"/>
      <w:bookmarkEnd w:id="2392"/>
      <w:r>
        <w:rPr>
          <w:rFonts w:hint="cs"/>
          <w:rtl/>
          <w:lang w:eastAsia="he-IL"/>
        </w:rPr>
        <w:t xml:space="preserve">מי </w:t>
      </w:r>
      <w:bookmarkStart w:id="2393" w:name="_ETM_Q1_1554064"/>
      <w:bookmarkEnd w:id="2393"/>
      <w:r>
        <w:rPr>
          <w:rFonts w:hint="cs"/>
          <w:rtl/>
          <w:lang w:eastAsia="he-IL"/>
        </w:rPr>
        <w:t>עונה על זה?</w:t>
      </w:r>
      <w:bookmarkStart w:id="2394" w:name="_ETM_Q1_1555239"/>
      <w:bookmarkEnd w:id="2394"/>
      <w:r>
        <w:rPr>
          <w:rFonts w:hint="cs"/>
          <w:rtl/>
          <w:lang w:eastAsia="he-IL"/>
        </w:rPr>
        <w:t xml:space="preserve"> יונתן, נו. </w:t>
      </w:r>
    </w:p>
    <w:p w14:paraId="27AFB87E" w14:textId="77777777" w:rsidR="00931B90" w:rsidRDefault="00931B90" w:rsidP="00931B90">
      <w:pPr>
        <w:rPr>
          <w:rtl/>
          <w:lang w:eastAsia="he-IL"/>
        </w:rPr>
      </w:pPr>
      <w:bookmarkStart w:id="2395" w:name="_ETM_Q1_1555322"/>
      <w:bookmarkEnd w:id="2395"/>
    </w:p>
    <w:p w14:paraId="1B457352" w14:textId="4DEFB152" w:rsidR="00931B90" w:rsidRDefault="00931B90" w:rsidP="00931B90">
      <w:pPr>
        <w:pStyle w:val="af9"/>
        <w:keepNext/>
        <w:rPr>
          <w:rtl/>
          <w:lang w:eastAsia="he-IL"/>
        </w:rPr>
      </w:pPr>
      <w:bookmarkStart w:id="2396" w:name="ET_guest_יונתן_פלורסהיים_244"/>
      <w:r w:rsidRPr="00931B9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31B90">
        <w:rPr>
          <w:rStyle w:val="TagStyle"/>
          <w:rtl/>
        </w:rPr>
        <w:t xml:space="preserve"> &lt;&lt; אורח &gt;&gt;</w:t>
      </w:r>
      <w:r w:rsidR="00065E47">
        <w:rPr>
          <w:rtl/>
          <w:lang w:eastAsia="he-IL"/>
        </w:rPr>
        <w:t xml:space="preserve"> </w:t>
      </w:r>
      <w:r>
        <w:rPr>
          <w:rtl/>
          <w:lang w:eastAsia="he-IL"/>
        </w:rPr>
        <w:t xml:space="preserve"> </w:t>
      </w:r>
      <w:bookmarkEnd w:id="2396"/>
    </w:p>
    <w:p w14:paraId="5265D772" w14:textId="77777777" w:rsidR="00931B90" w:rsidRDefault="00931B90" w:rsidP="00931B90">
      <w:pPr>
        <w:pStyle w:val="KeepWithNext"/>
        <w:rPr>
          <w:rtl/>
          <w:lang w:eastAsia="he-IL"/>
        </w:rPr>
      </w:pPr>
    </w:p>
    <w:p w14:paraId="28071545" w14:textId="77777777" w:rsidR="00931B90" w:rsidRDefault="00931B90" w:rsidP="00931B90">
      <w:pPr>
        <w:rPr>
          <w:rtl/>
          <w:lang w:eastAsia="he-IL"/>
        </w:rPr>
      </w:pPr>
      <w:bookmarkStart w:id="2397" w:name="_ETM_Q1_1560493"/>
      <w:bookmarkStart w:id="2398" w:name="_ETM_Q1_1560539"/>
      <w:bookmarkEnd w:id="2397"/>
      <w:bookmarkEnd w:id="2398"/>
      <w:r>
        <w:rPr>
          <w:rFonts w:hint="cs"/>
          <w:rtl/>
          <w:lang w:eastAsia="he-IL"/>
        </w:rPr>
        <w:t>סליחה, מה הייתה השאלה</w:t>
      </w:r>
      <w:bookmarkStart w:id="2399" w:name="_ETM_Q1_1560090"/>
      <w:bookmarkEnd w:id="2399"/>
      <w:r>
        <w:rPr>
          <w:rFonts w:hint="cs"/>
          <w:rtl/>
          <w:lang w:eastAsia="he-IL"/>
        </w:rPr>
        <w:t>?</w:t>
      </w:r>
      <w:bookmarkStart w:id="2400" w:name="_ETM_Q1_1560823"/>
      <w:bookmarkEnd w:id="2400"/>
    </w:p>
    <w:p w14:paraId="32C7BE46" w14:textId="77777777" w:rsidR="00931B90" w:rsidRDefault="00931B90" w:rsidP="00931B90">
      <w:pPr>
        <w:rPr>
          <w:rtl/>
          <w:lang w:eastAsia="he-IL"/>
        </w:rPr>
      </w:pPr>
      <w:bookmarkStart w:id="2401" w:name="_ETM_Q1_1560900"/>
      <w:bookmarkEnd w:id="2401"/>
    </w:p>
    <w:p w14:paraId="33DB64D6" w14:textId="667409D8" w:rsidR="00931B90" w:rsidRDefault="00931B90" w:rsidP="00931B90">
      <w:pPr>
        <w:pStyle w:val="af9"/>
        <w:keepNext/>
        <w:rPr>
          <w:rtl/>
          <w:lang w:eastAsia="he-IL"/>
        </w:rPr>
      </w:pPr>
      <w:bookmarkStart w:id="2402" w:name="ET_guest_קריאה_245"/>
      <w:r w:rsidRPr="00931B90">
        <w:rPr>
          <w:rStyle w:val="TagStyle"/>
          <w:rtl/>
        </w:rPr>
        <w:t xml:space="preserve"> &lt;&lt; אורח &gt;&gt; </w:t>
      </w:r>
      <w:r>
        <w:rPr>
          <w:rtl/>
          <w:lang w:eastAsia="he-IL"/>
        </w:rPr>
        <w:t>קריאה:</w:t>
      </w:r>
      <w:r w:rsidRPr="00931B90">
        <w:rPr>
          <w:rStyle w:val="TagStyle"/>
          <w:rtl/>
        </w:rPr>
        <w:t xml:space="preserve"> &lt;&lt; אורח &gt;&gt;</w:t>
      </w:r>
      <w:r w:rsidR="00065E47">
        <w:rPr>
          <w:rtl/>
          <w:lang w:eastAsia="he-IL"/>
        </w:rPr>
        <w:t xml:space="preserve"> </w:t>
      </w:r>
      <w:r>
        <w:rPr>
          <w:rtl/>
          <w:lang w:eastAsia="he-IL"/>
        </w:rPr>
        <w:t xml:space="preserve"> </w:t>
      </w:r>
      <w:bookmarkEnd w:id="2402"/>
    </w:p>
    <w:p w14:paraId="02B844AE" w14:textId="77777777" w:rsidR="00931B90" w:rsidRDefault="00931B90" w:rsidP="00931B90">
      <w:pPr>
        <w:pStyle w:val="KeepWithNext"/>
        <w:rPr>
          <w:rtl/>
          <w:lang w:eastAsia="he-IL"/>
        </w:rPr>
      </w:pPr>
    </w:p>
    <w:p w14:paraId="722F8001" w14:textId="77777777" w:rsidR="00931B90" w:rsidRDefault="00931B90" w:rsidP="00931B90">
      <w:pPr>
        <w:rPr>
          <w:rtl/>
          <w:lang w:eastAsia="he-IL"/>
        </w:rPr>
      </w:pPr>
      <w:bookmarkStart w:id="2403" w:name="_ETM_Q1_1562318"/>
      <w:bookmarkStart w:id="2404" w:name="_ETM_Q1_1562355"/>
      <w:bookmarkStart w:id="2405" w:name="_ETM_Q1_1564132"/>
      <w:bookmarkStart w:id="2406" w:name="_ETM_Q1_1563575"/>
      <w:bookmarkStart w:id="2407" w:name="_ETM_Q1_1563823"/>
      <w:bookmarkStart w:id="2408" w:name="_ETM_Q1_1565577"/>
      <w:bookmarkStart w:id="2409" w:name="_ETM_Q1_1562912"/>
      <w:bookmarkStart w:id="2410" w:name="_ETM_Q1_1561591"/>
      <w:bookmarkStart w:id="2411" w:name="_ETM_Q1_1563461"/>
      <w:bookmarkStart w:id="2412" w:name="_ETM_Q1_1564770"/>
      <w:bookmarkStart w:id="2413" w:name="_ETM_Q1_1562422"/>
      <w:bookmarkEnd w:id="2403"/>
      <w:bookmarkEnd w:id="2404"/>
      <w:bookmarkEnd w:id="2405"/>
      <w:bookmarkEnd w:id="2406"/>
      <w:bookmarkEnd w:id="2407"/>
      <w:bookmarkEnd w:id="2408"/>
      <w:bookmarkEnd w:id="2409"/>
      <w:bookmarkEnd w:id="2410"/>
      <w:bookmarkEnd w:id="2411"/>
      <w:bookmarkEnd w:id="2412"/>
      <w:bookmarkEnd w:id="2413"/>
      <w:r>
        <w:rPr>
          <w:rFonts w:hint="cs"/>
          <w:rtl/>
          <w:lang w:eastAsia="he-IL"/>
        </w:rPr>
        <w:t>120. למה ל</w:t>
      </w:r>
      <w:bookmarkStart w:id="2414" w:name="_ETM_Q1_1564356"/>
      <w:bookmarkEnd w:id="2414"/>
      <w:r>
        <w:rPr>
          <w:rFonts w:hint="cs"/>
          <w:rtl/>
          <w:lang w:eastAsia="he-IL"/>
        </w:rPr>
        <w:t>א 121?</w:t>
      </w:r>
      <w:bookmarkStart w:id="2415" w:name="_ETM_Q1_1565666"/>
      <w:bookmarkEnd w:id="2415"/>
    </w:p>
    <w:p w14:paraId="234E9A6E" w14:textId="77777777" w:rsidR="00931B90" w:rsidRDefault="00931B90" w:rsidP="00931B90">
      <w:pPr>
        <w:rPr>
          <w:rtl/>
          <w:lang w:eastAsia="he-IL"/>
        </w:rPr>
      </w:pPr>
      <w:bookmarkStart w:id="2416" w:name="_ETM_Q1_1565735"/>
      <w:bookmarkEnd w:id="2416"/>
    </w:p>
    <w:p w14:paraId="1987464E" w14:textId="082ADC9C" w:rsidR="00931B90" w:rsidRDefault="00931B90" w:rsidP="00931B90">
      <w:pPr>
        <w:pStyle w:val="af6"/>
        <w:keepNext/>
        <w:rPr>
          <w:rtl/>
        </w:rPr>
      </w:pPr>
      <w:bookmarkStart w:id="2417" w:name="ET_yor_5069_248"/>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 </w:t>
      </w:r>
      <w:r>
        <w:rPr>
          <w:rtl/>
        </w:rPr>
        <w:t>היו"ר יעקב אשר:</w:t>
      </w:r>
      <w:r w:rsidRPr="00931B90">
        <w:rPr>
          <w:rStyle w:val="TagStyle"/>
          <w:rtl/>
        </w:rPr>
        <w:t xml:space="preserve"> &lt;&lt; </w:t>
      </w:r>
      <w:proofErr w:type="spellStart"/>
      <w:r w:rsidRPr="00931B90">
        <w:rPr>
          <w:rStyle w:val="TagStyle"/>
          <w:rtl/>
        </w:rPr>
        <w:t>יור</w:t>
      </w:r>
      <w:proofErr w:type="spellEnd"/>
      <w:r w:rsidRPr="00931B90">
        <w:rPr>
          <w:rStyle w:val="TagStyle"/>
          <w:rtl/>
        </w:rPr>
        <w:t xml:space="preserve"> &gt;&gt;</w:t>
      </w:r>
      <w:r w:rsidR="00065E47">
        <w:rPr>
          <w:rtl/>
        </w:rPr>
        <w:t xml:space="preserve"> </w:t>
      </w:r>
      <w:r>
        <w:rPr>
          <w:rtl/>
        </w:rPr>
        <w:t xml:space="preserve"> </w:t>
      </w:r>
      <w:bookmarkEnd w:id="2417"/>
    </w:p>
    <w:p w14:paraId="75A0D7BA" w14:textId="77777777" w:rsidR="00931B90" w:rsidRDefault="00931B90" w:rsidP="00931B90">
      <w:pPr>
        <w:pStyle w:val="KeepWithNext"/>
        <w:rPr>
          <w:rtl/>
          <w:lang w:eastAsia="he-IL"/>
        </w:rPr>
      </w:pPr>
    </w:p>
    <w:p w14:paraId="36810005" w14:textId="77777777" w:rsidR="00931B90" w:rsidRDefault="00931B90" w:rsidP="00931B90">
      <w:pPr>
        <w:rPr>
          <w:rtl/>
          <w:lang w:eastAsia="he-IL"/>
        </w:rPr>
      </w:pPr>
      <w:bookmarkStart w:id="2418" w:name="_ETM_Q1_1568454"/>
      <w:bookmarkStart w:id="2419" w:name="_ETM_Q1_1568490"/>
      <w:bookmarkEnd w:id="2418"/>
      <w:bookmarkEnd w:id="2419"/>
      <w:r>
        <w:rPr>
          <w:rFonts w:hint="cs"/>
          <w:rtl/>
          <w:lang w:eastAsia="he-IL"/>
        </w:rPr>
        <w:t>לא, לא, לא. הוא שואל</w:t>
      </w:r>
      <w:bookmarkStart w:id="2420" w:name="_ETM_Q1_1570542"/>
      <w:bookmarkEnd w:id="2420"/>
      <w:r>
        <w:rPr>
          <w:rFonts w:hint="cs"/>
          <w:rtl/>
          <w:lang w:eastAsia="he-IL"/>
        </w:rPr>
        <w:t xml:space="preserve"> </w:t>
      </w:r>
      <w:bookmarkStart w:id="2421" w:name="_ETM_Q1_1567622"/>
      <w:bookmarkEnd w:id="2421"/>
      <w:r>
        <w:rPr>
          <w:rFonts w:hint="cs"/>
          <w:rtl/>
          <w:lang w:eastAsia="he-IL"/>
        </w:rPr>
        <w:t>100 זה תחנה גדולה, זה משהו כזה</w:t>
      </w:r>
      <w:bookmarkStart w:id="2422" w:name="_ETM_Q1_1569328"/>
      <w:bookmarkEnd w:id="2422"/>
      <w:r>
        <w:rPr>
          <w:rFonts w:hint="cs"/>
          <w:rtl/>
          <w:lang w:eastAsia="he-IL"/>
        </w:rPr>
        <w:t>?</w:t>
      </w:r>
      <w:bookmarkStart w:id="2423" w:name="_ETM_Q1_1569912"/>
      <w:bookmarkEnd w:id="2423"/>
    </w:p>
    <w:p w14:paraId="0DEA86A1" w14:textId="77777777" w:rsidR="00931B90" w:rsidRDefault="00931B90" w:rsidP="00931B90">
      <w:pPr>
        <w:rPr>
          <w:rtl/>
          <w:lang w:eastAsia="he-IL"/>
        </w:rPr>
      </w:pPr>
      <w:bookmarkStart w:id="2424" w:name="_ETM_Q1_1569994"/>
      <w:bookmarkEnd w:id="2424"/>
    </w:p>
    <w:p w14:paraId="793B748C" w14:textId="052438E0" w:rsidR="00931B90" w:rsidRDefault="00931B90" w:rsidP="00931B90">
      <w:pPr>
        <w:pStyle w:val="a4"/>
        <w:keepNext/>
        <w:rPr>
          <w:rtl/>
        </w:rPr>
      </w:pPr>
      <w:bookmarkStart w:id="2425" w:name="ET_speaker_6359_249"/>
      <w:r w:rsidRPr="00931B90">
        <w:rPr>
          <w:rStyle w:val="TagStyle"/>
          <w:rtl/>
        </w:rPr>
        <w:t xml:space="preserve"> &lt;&lt; דובר &gt;&gt; </w:t>
      </w:r>
      <w:r>
        <w:rPr>
          <w:rtl/>
        </w:rPr>
        <w:t>מטי צרפתי הרכבי (יש עתיד):</w:t>
      </w:r>
      <w:r w:rsidRPr="00931B90">
        <w:rPr>
          <w:rStyle w:val="TagStyle"/>
          <w:rtl/>
        </w:rPr>
        <w:t xml:space="preserve"> &lt;&lt; דובר &gt;&gt;</w:t>
      </w:r>
      <w:r w:rsidR="00065E47">
        <w:rPr>
          <w:rtl/>
        </w:rPr>
        <w:t xml:space="preserve"> </w:t>
      </w:r>
      <w:r>
        <w:rPr>
          <w:rtl/>
        </w:rPr>
        <w:t xml:space="preserve"> </w:t>
      </w:r>
      <w:bookmarkEnd w:id="2425"/>
    </w:p>
    <w:p w14:paraId="78F3298C" w14:textId="77777777" w:rsidR="00931B90" w:rsidRDefault="00931B90" w:rsidP="00931B90">
      <w:pPr>
        <w:pStyle w:val="KeepWithNext"/>
        <w:rPr>
          <w:rtl/>
          <w:lang w:eastAsia="he-IL"/>
        </w:rPr>
      </w:pPr>
    </w:p>
    <w:p w14:paraId="238DE875" w14:textId="77777777" w:rsidR="00931B90" w:rsidRDefault="00931B90" w:rsidP="00931B90">
      <w:pPr>
        <w:rPr>
          <w:rtl/>
          <w:lang w:eastAsia="he-IL"/>
        </w:rPr>
      </w:pPr>
      <w:bookmarkStart w:id="2426" w:name="_ETM_Q1_1571853"/>
      <w:bookmarkStart w:id="2427" w:name="_ETM_Q1_1571887"/>
      <w:bookmarkStart w:id="2428" w:name="_ETM_Q1_1568901"/>
      <w:bookmarkEnd w:id="2426"/>
      <w:bookmarkEnd w:id="2427"/>
      <w:bookmarkEnd w:id="2428"/>
      <w:r>
        <w:rPr>
          <w:rFonts w:hint="cs"/>
          <w:rtl/>
          <w:lang w:eastAsia="he-IL"/>
        </w:rPr>
        <w:t xml:space="preserve">קטנטונת. </w:t>
      </w:r>
      <w:bookmarkStart w:id="2429" w:name="_ETM_Q1_1570690"/>
      <w:bookmarkEnd w:id="2429"/>
    </w:p>
    <w:p w14:paraId="161B8914" w14:textId="77777777" w:rsidR="00931B90" w:rsidRDefault="00931B90" w:rsidP="00931B90">
      <w:pPr>
        <w:rPr>
          <w:rtl/>
          <w:lang w:eastAsia="he-IL"/>
        </w:rPr>
      </w:pPr>
      <w:bookmarkStart w:id="2430" w:name="_ETM_Q1_1570761"/>
      <w:bookmarkEnd w:id="2430"/>
    </w:p>
    <w:p w14:paraId="39667D10" w14:textId="68E49CF8" w:rsidR="00931B90" w:rsidRDefault="00931B90" w:rsidP="00931B90">
      <w:pPr>
        <w:pStyle w:val="af9"/>
        <w:keepNext/>
        <w:rPr>
          <w:rtl/>
          <w:lang w:eastAsia="he-IL"/>
        </w:rPr>
      </w:pPr>
      <w:bookmarkStart w:id="2431" w:name="ET_guest_יונתן_פלורסהיים_250"/>
      <w:r w:rsidRPr="00931B9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31B90">
        <w:rPr>
          <w:rStyle w:val="TagStyle"/>
          <w:rtl/>
        </w:rPr>
        <w:t xml:space="preserve"> &lt;&lt; אורח &gt;&gt;</w:t>
      </w:r>
      <w:r w:rsidR="00065E47">
        <w:rPr>
          <w:rtl/>
          <w:lang w:eastAsia="he-IL"/>
        </w:rPr>
        <w:t xml:space="preserve"> </w:t>
      </w:r>
      <w:r>
        <w:rPr>
          <w:rtl/>
          <w:lang w:eastAsia="he-IL"/>
        </w:rPr>
        <w:t xml:space="preserve"> </w:t>
      </w:r>
      <w:bookmarkEnd w:id="2431"/>
    </w:p>
    <w:p w14:paraId="2BD89C84" w14:textId="77777777" w:rsidR="00931B90" w:rsidRDefault="00931B90" w:rsidP="00931B90">
      <w:pPr>
        <w:pStyle w:val="KeepWithNext"/>
        <w:rPr>
          <w:rtl/>
          <w:lang w:eastAsia="he-IL"/>
        </w:rPr>
      </w:pPr>
    </w:p>
    <w:p w14:paraId="2FF9354B" w14:textId="77777777" w:rsidR="00931B90" w:rsidRDefault="00931B90" w:rsidP="00931B90">
      <w:pPr>
        <w:rPr>
          <w:rtl/>
          <w:lang w:eastAsia="he-IL"/>
        </w:rPr>
      </w:pPr>
      <w:bookmarkStart w:id="2432" w:name="_ETM_Q1_1572663"/>
      <w:bookmarkStart w:id="2433" w:name="_ETM_Q1_1572697"/>
      <w:bookmarkEnd w:id="2432"/>
      <w:bookmarkEnd w:id="2433"/>
      <w:r>
        <w:rPr>
          <w:rFonts w:hint="cs"/>
          <w:rtl/>
          <w:lang w:eastAsia="he-IL"/>
        </w:rPr>
        <w:t>לא, זה מעל</w:t>
      </w:r>
      <w:bookmarkStart w:id="2434" w:name="_ETM_Q1_1573793"/>
      <w:bookmarkEnd w:id="2434"/>
      <w:r>
        <w:rPr>
          <w:rFonts w:hint="cs"/>
          <w:rtl/>
          <w:lang w:eastAsia="he-IL"/>
        </w:rPr>
        <w:t xml:space="preserve"> 100. זה מעל 100. בסדר, תחנה מעל</w:t>
      </w:r>
      <w:bookmarkStart w:id="2435" w:name="_ETM_Q1_1575491"/>
      <w:bookmarkEnd w:id="2435"/>
      <w:r>
        <w:rPr>
          <w:rFonts w:hint="cs"/>
          <w:rtl/>
          <w:lang w:eastAsia="he-IL"/>
        </w:rPr>
        <w:t xml:space="preserve"> 100 יש לה</w:t>
      </w:r>
      <w:bookmarkStart w:id="2436" w:name="_ETM_Q1_1576787"/>
      <w:bookmarkEnd w:id="2436"/>
      <w:r>
        <w:rPr>
          <w:rFonts w:hint="cs"/>
          <w:rtl/>
          <w:lang w:eastAsia="he-IL"/>
        </w:rPr>
        <w:t xml:space="preserve"> משמעות משקית. </w:t>
      </w:r>
      <w:bookmarkStart w:id="2437" w:name="_ETM_Q1_1581310"/>
      <w:bookmarkEnd w:id="2437"/>
    </w:p>
    <w:p w14:paraId="067E40B6" w14:textId="77777777" w:rsidR="00931B90" w:rsidRDefault="00931B90" w:rsidP="00931B90">
      <w:pPr>
        <w:rPr>
          <w:rtl/>
          <w:lang w:eastAsia="he-IL"/>
        </w:rPr>
      </w:pPr>
      <w:bookmarkStart w:id="2438" w:name="_ETM_Q1_1581383"/>
      <w:bookmarkStart w:id="2439" w:name="_ETM_Q1_1579102"/>
      <w:bookmarkStart w:id="2440" w:name="_ETM_Q1_1579967"/>
      <w:bookmarkEnd w:id="2438"/>
      <w:bookmarkEnd w:id="2439"/>
      <w:bookmarkEnd w:id="2440"/>
    </w:p>
    <w:p w14:paraId="34853E04" w14:textId="70136E83" w:rsidR="00931B90" w:rsidRDefault="00931B90" w:rsidP="00931B90">
      <w:pPr>
        <w:pStyle w:val="af9"/>
        <w:keepNext/>
        <w:rPr>
          <w:rtl/>
          <w:lang w:eastAsia="he-IL"/>
        </w:rPr>
      </w:pPr>
      <w:bookmarkStart w:id="2441" w:name="ET_guest_דנה_דובר_251"/>
      <w:r w:rsidRPr="00931B90">
        <w:rPr>
          <w:rStyle w:val="TagStyle"/>
          <w:rtl/>
        </w:rPr>
        <w:t xml:space="preserve"> &lt;&lt; אורח &gt;&gt; </w:t>
      </w:r>
      <w:r>
        <w:rPr>
          <w:rtl/>
          <w:lang w:eastAsia="he-IL"/>
        </w:rPr>
        <w:t>דנה דובר:</w:t>
      </w:r>
      <w:r w:rsidRPr="00931B90">
        <w:rPr>
          <w:rStyle w:val="TagStyle"/>
          <w:rtl/>
        </w:rPr>
        <w:t xml:space="preserve"> &lt;&lt; אורח &gt;&gt;</w:t>
      </w:r>
      <w:r w:rsidR="00065E47">
        <w:rPr>
          <w:rtl/>
          <w:lang w:eastAsia="he-IL"/>
        </w:rPr>
        <w:t xml:space="preserve"> </w:t>
      </w:r>
      <w:r>
        <w:rPr>
          <w:rtl/>
          <w:lang w:eastAsia="he-IL"/>
        </w:rPr>
        <w:t xml:space="preserve"> </w:t>
      </w:r>
      <w:bookmarkEnd w:id="2441"/>
    </w:p>
    <w:p w14:paraId="76A8E642" w14:textId="77777777" w:rsidR="00931B90" w:rsidRDefault="00931B90" w:rsidP="00931B90">
      <w:pPr>
        <w:pStyle w:val="KeepWithNext"/>
        <w:rPr>
          <w:rtl/>
          <w:lang w:eastAsia="he-IL"/>
        </w:rPr>
      </w:pPr>
    </w:p>
    <w:p w14:paraId="489664C4" w14:textId="77777777" w:rsidR="00931B90" w:rsidRDefault="00931B90" w:rsidP="00931B90">
      <w:pPr>
        <w:rPr>
          <w:rtl/>
          <w:lang w:eastAsia="he-IL"/>
        </w:rPr>
      </w:pPr>
      <w:bookmarkStart w:id="2442" w:name="_ETM_Q1_1580440"/>
      <w:bookmarkStart w:id="2443" w:name="_ETM_Q1_1580476"/>
      <w:bookmarkEnd w:id="2442"/>
      <w:bookmarkEnd w:id="2443"/>
      <w:r>
        <w:rPr>
          <w:rFonts w:hint="cs"/>
          <w:rtl/>
          <w:lang w:eastAsia="he-IL"/>
        </w:rPr>
        <w:t>אני אבהיר רג</w:t>
      </w:r>
      <w:bookmarkStart w:id="2444" w:name="_ETM_Q1_1580890"/>
      <w:bookmarkEnd w:id="2444"/>
      <w:r>
        <w:rPr>
          <w:rFonts w:hint="cs"/>
          <w:rtl/>
          <w:lang w:eastAsia="he-IL"/>
        </w:rPr>
        <w:t>ע. המטרה שלנו הייתה,</w:t>
      </w:r>
      <w:bookmarkStart w:id="2445" w:name="_ETM_Q1_1583197"/>
      <w:bookmarkEnd w:id="2445"/>
      <w:r>
        <w:rPr>
          <w:rFonts w:hint="cs"/>
          <w:rtl/>
          <w:lang w:eastAsia="he-IL"/>
        </w:rPr>
        <w:t xml:space="preserve"> המטרה שלנו הייתה להכניס את כל תחנות הכוח פ</w:t>
      </w:r>
      <w:bookmarkStart w:id="2446" w:name="_ETM_Q1_1585818"/>
      <w:bookmarkEnd w:id="2446"/>
      <w:r>
        <w:rPr>
          <w:rFonts w:hint="cs"/>
          <w:rtl/>
          <w:lang w:eastAsia="he-IL"/>
        </w:rPr>
        <w:t>נימה. ההבהרה</w:t>
      </w:r>
      <w:bookmarkStart w:id="2447" w:name="_ETM_Q1_1587807"/>
      <w:bookmarkEnd w:id="2447"/>
      <w:r>
        <w:rPr>
          <w:rFonts w:hint="cs"/>
          <w:rtl/>
          <w:lang w:eastAsia="he-IL"/>
        </w:rPr>
        <w:t xml:space="preserve"> לעניין ההספק הייתה בשביל להפר</w:t>
      </w:r>
      <w:bookmarkStart w:id="2448" w:name="_ETM_Q1_1587928"/>
      <w:bookmarkEnd w:id="2448"/>
      <w:r>
        <w:rPr>
          <w:rFonts w:hint="cs"/>
          <w:rtl/>
          <w:lang w:eastAsia="he-IL"/>
        </w:rPr>
        <w:t>יד בין מתקני ייצור חשמל שהם</w:t>
      </w:r>
      <w:bookmarkStart w:id="2449" w:name="_ETM_Q1_1592545"/>
      <w:bookmarkEnd w:id="2449"/>
      <w:r>
        <w:rPr>
          <w:rFonts w:hint="cs"/>
          <w:rtl/>
          <w:lang w:eastAsia="he-IL"/>
        </w:rPr>
        <w:t xml:space="preserve"> פרטיים וקטנים לבין תחנות כוח. אבל הרציו</w:t>
      </w:r>
      <w:bookmarkStart w:id="2450" w:name="_ETM_Q1_1595044"/>
      <w:bookmarkEnd w:id="2450"/>
      <w:r>
        <w:rPr>
          <w:rFonts w:hint="cs"/>
          <w:rtl/>
          <w:lang w:eastAsia="he-IL"/>
        </w:rPr>
        <w:t>נל פה היה שכל</w:t>
      </w:r>
      <w:bookmarkStart w:id="2451" w:name="_ETM_Q1_1596670"/>
      <w:bookmarkEnd w:id="2451"/>
      <w:r>
        <w:rPr>
          <w:rFonts w:hint="cs"/>
          <w:rtl/>
          <w:lang w:eastAsia="he-IL"/>
        </w:rPr>
        <w:t xml:space="preserve"> תחנת כוח תוגדר כמיזם תשתית חי</w:t>
      </w:r>
      <w:bookmarkStart w:id="2452" w:name="_ETM_Q1_1597929"/>
      <w:bookmarkEnd w:id="2452"/>
      <w:r>
        <w:rPr>
          <w:rFonts w:hint="cs"/>
          <w:rtl/>
          <w:lang w:eastAsia="he-IL"/>
        </w:rPr>
        <w:t xml:space="preserve">ובית. </w:t>
      </w:r>
      <w:bookmarkStart w:id="2453" w:name="_ETM_Q1_1598787"/>
      <w:bookmarkEnd w:id="2453"/>
    </w:p>
    <w:p w14:paraId="4CA49788" w14:textId="77777777" w:rsidR="00931B90" w:rsidRDefault="00931B90" w:rsidP="00931B90">
      <w:pPr>
        <w:rPr>
          <w:rtl/>
          <w:lang w:eastAsia="he-IL"/>
        </w:rPr>
      </w:pPr>
      <w:bookmarkStart w:id="2454" w:name="_ETM_Q1_1598865"/>
      <w:bookmarkEnd w:id="2454"/>
    </w:p>
    <w:p w14:paraId="61561E90" w14:textId="32B74E4B" w:rsidR="00931B90" w:rsidRDefault="00931B90" w:rsidP="00931B90">
      <w:pPr>
        <w:pStyle w:val="af9"/>
        <w:keepNext/>
        <w:rPr>
          <w:rtl/>
          <w:lang w:eastAsia="he-IL"/>
        </w:rPr>
      </w:pPr>
      <w:bookmarkStart w:id="2455" w:name="ET_guest_דרור_252"/>
      <w:r w:rsidRPr="00931B90">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931B90">
        <w:rPr>
          <w:rStyle w:val="TagStyle"/>
          <w:rtl/>
        </w:rPr>
        <w:t xml:space="preserve"> &lt;&lt; אורח &gt;&gt;</w:t>
      </w:r>
      <w:r w:rsidR="00065E47">
        <w:rPr>
          <w:rtl/>
          <w:lang w:eastAsia="he-IL"/>
        </w:rPr>
        <w:t xml:space="preserve"> </w:t>
      </w:r>
      <w:r>
        <w:rPr>
          <w:rtl/>
          <w:lang w:eastAsia="he-IL"/>
        </w:rPr>
        <w:t xml:space="preserve"> </w:t>
      </w:r>
      <w:bookmarkEnd w:id="2455"/>
    </w:p>
    <w:p w14:paraId="3FDF5234" w14:textId="77777777" w:rsidR="00931B90" w:rsidRDefault="00931B90" w:rsidP="00931B90">
      <w:pPr>
        <w:pStyle w:val="KeepWithNext"/>
        <w:rPr>
          <w:rtl/>
          <w:lang w:eastAsia="he-IL"/>
        </w:rPr>
      </w:pPr>
    </w:p>
    <w:p w14:paraId="75617133" w14:textId="77777777" w:rsidR="00931B90" w:rsidRDefault="00931B90" w:rsidP="00931B90">
      <w:pPr>
        <w:rPr>
          <w:rtl/>
          <w:lang w:eastAsia="he-IL"/>
        </w:rPr>
      </w:pPr>
      <w:bookmarkStart w:id="2456" w:name="_ETM_Q1_1600987"/>
      <w:bookmarkStart w:id="2457" w:name="_ETM_Q1_1601017"/>
      <w:bookmarkEnd w:id="2456"/>
      <w:bookmarkEnd w:id="2457"/>
      <w:r>
        <w:rPr>
          <w:rFonts w:hint="cs"/>
          <w:rtl/>
          <w:lang w:eastAsia="he-IL"/>
        </w:rPr>
        <w:t>הה</w:t>
      </w:r>
      <w:bookmarkStart w:id="2458" w:name="_ETM_Q1_1598935"/>
      <w:bookmarkEnd w:id="2458"/>
      <w:r>
        <w:rPr>
          <w:rFonts w:hint="cs"/>
          <w:rtl/>
          <w:lang w:eastAsia="he-IL"/>
        </w:rPr>
        <w:t>גדר</w:t>
      </w:r>
      <w:bookmarkStart w:id="2459" w:name="_ETM_Q1_1598720"/>
      <w:bookmarkEnd w:id="2459"/>
      <w:r>
        <w:rPr>
          <w:rFonts w:hint="cs"/>
          <w:rtl/>
          <w:lang w:eastAsia="he-IL"/>
        </w:rPr>
        <w:t>ה של</w:t>
      </w:r>
      <w:bookmarkStart w:id="2460" w:name="_ETM_Q1_1600064"/>
      <w:bookmarkEnd w:id="2460"/>
      <w:r>
        <w:rPr>
          <w:rFonts w:hint="cs"/>
          <w:rtl/>
          <w:lang w:eastAsia="he-IL"/>
        </w:rPr>
        <w:t xml:space="preserve"> תחנת כוח, אני </w:t>
      </w:r>
      <w:bookmarkStart w:id="2461" w:name="_ETM_Q1_1599895"/>
      <w:bookmarkEnd w:id="2461"/>
      <w:r>
        <w:rPr>
          <w:rFonts w:hint="cs"/>
          <w:rtl/>
          <w:lang w:eastAsia="he-IL"/>
        </w:rPr>
        <w:t>לא זוכר אם זה בתכנון ובנייה או</w:t>
      </w:r>
      <w:bookmarkStart w:id="2462" w:name="_ETM_Q1_1604555"/>
      <w:bookmarkEnd w:id="2462"/>
      <w:r>
        <w:rPr>
          <w:rFonts w:hint="cs"/>
          <w:rtl/>
          <w:lang w:eastAsia="he-IL"/>
        </w:rPr>
        <w:t xml:space="preserve"> </w:t>
      </w:r>
      <w:proofErr w:type="spellStart"/>
      <w:r>
        <w:rPr>
          <w:rFonts w:hint="cs"/>
          <w:rtl/>
          <w:lang w:eastAsia="he-IL"/>
        </w:rPr>
        <w:t>בתמ"א</w:t>
      </w:r>
      <w:proofErr w:type="spellEnd"/>
      <w:r>
        <w:rPr>
          <w:rFonts w:hint="cs"/>
          <w:rtl/>
          <w:lang w:eastAsia="he-IL"/>
        </w:rPr>
        <w:t xml:space="preserve"> </w:t>
      </w:r>
      <w:bookmarkStart w:id="2463" w:name="_ETM_Q1_1603210"/>
      <w:bookmarkEnd w:id="2463"/>
      <w:r>
        <w:rPr>
          <w:rFonts w:hint="cs"/>
          <w:rtl/>
          <w:lang w:eastAsia="he-IL"/>
        </w:rPr>
        <w:t xml:space="preserve">41 או במשק החשמל תחנת </w:t>
      </w:r>
      <w:bookmarkStart w:id="2464" w:name="_ETM_Q1_1604947"/>
      <w:bookmarkEnd w:id="2464"/>
      <w:r>
        <w:rPr>
          <w:rFonts w:hint="cs"/>
          <w:rtl/>
          <w:lang w:eastAsia="he-IL"/>
        </w:rPr>
        <w:t>כוח, זה 5</w:t>
      </w:r>
      <w:bookmarkStart w:id="2465" w:name="_ETM_Q1_1607491"/>
      <w:bookmarkEnd w:id="2465"/>
      <w:r>
        <w:rPr>
          <w:rFonts w:hint="cs"/>
          <w:rtl/>
          <w:lang w:eastAsia="he-IL"/>
        </w:rPr>
        <w:t xml:space="preserve"> מגה. </w:t>
      </w:r>
      <w:bookmarkStart w:id="2466" w:name="_ETM_Q1_1608285"/>
      <w:bookmarkStart w:id="2467" w:name="_ETM_Q1_1608354"/>
      <w:bookmarkEnd w:id="2466"/>
      <w:bookmarkEnd w:id="2467"/>
      <w:r>
        <w:rPr>
          <w:rFonts w:hint="cs"/>
          <w:rtl/>
          <w:lang w:eastAsia="he-IL"/>
        </w:rPr>
        <w:t>עכשיו, תחנת כוח קטנה לפי תמ"א 41 זה 250</w:t>
      </w:r>
      <w:bookmarkStart w:id="2468" w:name="_ETM_Q1_1616111"/>
      <w:bookmarkEnd w:id="2468"/>
      <w:r>
        <w:rPr>
          <w:rFonts w:hint="cs"/>
          <w:rtl/>
          <w:lang w:eastAsia="he-IL"/>
        </w:rPr>
        <w:t xml:space="preserve"> מגה. זה תחנת כוח קטנה. עד 250 מגה. </w:t>
      </w:r>
    </w:p>
    <w:p w14:paraId="3640A957" w14:textId="77777777" w:rsidR="005C4A4C" w:rsidRDefault="005C4A4C" w:rsidP="00931B90">
      <w:pPr>
        <w:rPr>
          <w:rtl/>
          <w:lang w:eastAsia="he-IL"/>
        </w:rPr>
      </w:pPr>
      <w:bookmarkStart w:id="2469" w:name="_ETM_Q1_1620959"/>
      <w:bookmarkStart w:id="2470" w:name="_ETM_Q1_1621036"/>
      <w:bookmarkStart w:id="2471" w:name="_ETM_Q1_1618378"/>
      <w:bookmarkStart w:id="2472" w:name="_ETM_Q1_1617504"/>
      <w:bookmarkStart w:id="2473" w:name="_ETM_Q1_1619149"/>
      <w:bookmarkStart w:id="2474" w:name="_ETM_Q1_1619133"/>
      <w:bookmarkStart w:id="2475" w:name="_ETM_Q1_1627328"/>
      <w:bookmarkStart w:id="2476" w:name="_ETM_Q1_1624677"/>
      <w:bookmarkStart w:id="2477" w:name="_ETM_Q1_1622590"/>
      <w:bookmarkStart w:id="2478" w:name="_ETM_Q1_1619956"/>
      <w:bookmarkStart w:id="2479" w:name="_ETM_Q1_1617327"/>
      <w:bookmarkEnd w:id="2469"/>
      <w:bookmarkEnd w:id="2470"/>
      <w:bookmarkEnd w:id="2471"/>
      <w:bookmarkEnd w:id="2472"/>
      <w:bookmarkEnd w:id="2473"/>
      <w:bookmarkEnd w:id="2474"/>
      <w:bookmarkEnd w:id="2475"/>
      <w:bookmarkEnd w:id="2476"/>
      <w:bookmarkEnd w:id="2477"/>
      <w:bookmarkEnd w:id="2478"/>
      <w:bookmarkEnd w:id="2479"/>
    </w:p>
    <w:p w14:paraId="0FB8958A" w14:textId="5DEAE01A" w:rsidR="005C4A4C" w:rsidRDefault="005C4A4C" w:rsidP="005C4A4C">
      <w:pPr>
        <w:pStyle w:val="af9"/>
        <w:keepNext/>
        <w:rPr>
          <w:rtl/>
          <w:lang w:eastAsia="he-IL"/>
        </w:rPr>
      </w:pPr>
      <w:bookmarkStart w:id="2480" w:name="_ETM_Q1_1620465"/>
      <w:bookmarkStart w:id="2481" w:name="_ETM_Q1_1619357"/>
      <w:bookmarkStart w:id="2482" w:name="ET_guest_קריאה_255"/>
      <w:bookmarkEnd w:id="2480"/>
      <w:bookmarkEnd w:id="2481"/>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482"/>
    </w:p>
    <w:p w14:paraId="374D8D53" w14:textId="77777777" w:rsidR="005C4A4C" w:rsidRDefault="005C4A4C" w:rsidP="005C4A4C">
      <w:pPr>
        <w:pStyle w:val="KeepWithNext"/>
        <w:rPr>
          <w:rtl/>
          <w:lang w:eastAsia="he-IL"/>
        </w:rPr>
      </w:pPr>
    </w:p>
    <w:p w14:paraId="353379DA" w14:textId="77777777" w:rsidR="005C4A4C" w:rsidRDefault="005C4A4C" w:rsidP="005C4A4C">
      <w:pPr>
        <w:rPr>
          <w:rtl/>
          <w:lang w:eastAsia="he-IL"/>
        </w:rPr>
      </w:pPr>
      <w:bookmarkStart w:id="2483" w:name="_ETM_Q1_1621715"/>
      <w:bookmarkStart w:id="2484" w:name="_ETM_Q1_1621750"/>
      <w:bookmarkEnd w:id="2483"/>
      <w:bookmarkEnd w:id="2484"/>
      <w:r>
        <w:rPr>
          <w:rFonts w:hint="cs"/>
          <w:rtl/>
          <w:lang w:eastAsia="he-IL"/>
        </w:rPr>
        <w:t>הסגן הממונ</w:t>
      </w:r>
      <w:bookmarkStart w:id="2485" w:name="_ETM_Q1_1620939"/>
      <w:bookmarkEnd w:id="2485"/>
      <w:r>
        <w:rPr>
          <w:rFonts w:hint="cs"/>
          <w:rtl/>
          <w:lang w:eastAsia="he-IL"/>
        </w:rPr>
        <w:t>ה. אז</w:t>
      </w:r>
      <w:bookmarkStart w:id="2486" w:name="_ETM_Q1_1621527"/>
      <w:bookmarkEnd w:id="2486"/>
      <w:r>
        <w:rPr>
          <w:rFonts w:hint="cs"/>
          <w:rtl/>
          <w:lang w:eastAsia="he-IL"/>
        </w:rPr>
        <w:t xml:space="preserve"> בסוף הרציונל היה שבכל שורה פ</w:t>
      </w:r>
      <w:bookmarkStart w:id="2487" w:name="_ETM_Q1_1622685"/>
      <w:bookmarkEnd w:id="2487"/>
      <w:r>
        <w:rPr>
          <w:rFonts w:hint="cs"/>
          <w:rtl/>
          <w:lang w:eastAsia="he-IL"/>
        </w:rPr>
        <w:t>ה היא לא תהיה</w:t>
      </w:r>
      <w:bookmarkStart w:id="2488" w:name="_ETM_Q1_1624064"/>
      <w:bookmarkEnd w:id="2488"/>
      <w:r>
        <w:rPr>
          <w:rFonts w:hint="cs"/>
          <w:rtl/>
          <w:lang w:eastAsia="he-IL"/>
        </w:rPr>
        <w:t xml:space="preserve"> קבוצה ריקה. וכמו שאדוני בוודאי מכיר את תחנות בהיקפים של</w:t>
      </w:r>
      <w:bookmarkStart w:id="2489" w:name="_ETM_Q1_1631290"/>
      <w:bookmarkEnd w:id="2489"/>
      <w:r>
        <w:rPr>
          <w:rFonts w:hint="cs"/>
          <w:rtl/>
          <w:lang w:eastAsia="he-IL"/>
        </w:rPr>
        <w:t xml:space="preserve"> 300 מגה ומעלה, אז לא מאושרות תדיר במדינת ישראל. למעשה</w:t>
      </w:r>
      <w:bookmarkStart w:id="2490" w:name="_ETM_Q1_1638690"/>
      <w:bookmarkEnd w:id="2490"/>
      <w:r>
        <w:rPr>
          <w:rFonts w:hint="cs"/>
          <w:rtl/>
          <w:lang w:eastAsia="he-IL"/>
        </w:rPr>
        <w:t xml:space="preserve"> לא </w:t>
      </w:r>
      <w:bookmarkStart w:id="2491" w:name="_ETM_Q1_1636062"/>
      <w:bookmarkEnd w:id="2491"/>
      <w:r>
        <w:rPr>
          <w:rFonts w:hint="cs"/>
          <w:rtl/>
          <w:lang w:eastAsia="he-IL"/>
        </w:rPr>
        <w:t xml:space="preserve">אושרו כבר לא מעט שנים תחנות חדשות. בממשלה. </w:t>
      </w:r>
      <w:bookmarkStart w:id="2492" w:name="_ETM_Q1_1644383"/>
      <w:bookmarkEnd w:id="2492"/>
    </w:p>
    <w:p w14:paraId="12D66BBA" w14:textId="77777777" w:rsidR="005C4A4C" w:rsidRDefault="005C4A4C" w:rsidP="005C4A4C">
      <w:pPr>
        <w:rPr>
          <w:rtl/>
          <w:lang w:eastAsia="he-IL"/>
        </w:rPr>
      </w:pPr>
      <w:bookmarkStart w:id="2493" w:name="_ETM_Q1_1644448"/>
      <w:bookmarkEnd w:id="2493"/>
    </w:p>
    <w:p w14:paraId="46EF75A4" w14:textId="3616AE3B" w:rsidR="005C4A4C" w:rsidRDefault="005C4A4C" w:rsidP="005C4A4C">
      <w:pPr>
        <w:pStyle w:val="a4"/>
        <w:keepNext/>
        <w:rPr>
          <w:rtl/>
        </w:rPr>
      </w:pPr>
      <w:bookmarkStart w:id="2494" w:name="ET_speaker_6359_256"/>
      <w:r w:rsidRPr="005C4A4C">
        <w:rPr>
          <w:rStyle w:val="TagStyle"/>
          <w:rtl/>
        </w:rPr>
        <w:t xml:space="preserve"> &lt;&lt; דובר &gt;&gt; </w:t>
      </w:r>
      <w:r>
        <w:rPr>
          <w:rtl/>
        </w:rPr>
        <w:t>מטי צרפתי הרכבי (יש עתיד):</w:t>
      </w:r>
      <w:r w:rsidRPr="005C4A4C">
        <w:rPr>
          <w:rStyle w:val="TagStyle"/>
          <w:rtl/>
        </w:rPr>
        <w:t xml:space="preserve"> &lt;&lt; דובר &gt;&gt;</w:t>
      </w:r>
      <w:r w:rsidR="00065E47">
        <w:rPr>
          <w:rtl/>
        </w:rPr>
        <w:t xml:space="preserve"> </w:t>
      </w:r>
      <w:r>
        <w:rPr>
          <w:rtl/>
        </w:rPr>
        <w:t xml:space="preserve"> </w:t>
      </w:r>
      <w:bookmarkEnd w:id="2494"/>
    </w:p>
    <w:p w14:paraId="6B8101D2" w14:textId="77777777" w:rsidR="005C4A4C" w:rsidRDefault="005C4A4C" w:rsidP="005C4A4C">
      <w:pPr>
        <w:pStyle w:val="KeepWithNext"/>
        <w:rPr>
          <w:rtl/>
          <w:lang w:eastAsia="he-IL"/>
        </w:rPr>
      </w:pPr>
    </w:p>
    <w:p w14:paraId="4F2FCF0C" w14:textId="77777777" w:rsidR="005C4A4C" w:rsidRDefault="005C4A4C" w:rsidP="005C4A4C">
      <w:pPr>
        <w:rPr>
          <w:rtl/>
          <w:lang w:eastAsia="he-IL"/>
        </w:rPr>
      </w:pPr>
      <w:bookmarkStart w:id="2495" w:name="_ETM_Q1_1645912"/>
      <w:bookmarkStart w:id="2496" w:name="_ETM_Q1_1645952"/>
      <w:bookmarkStart w:id="2497" w:name="_ETM_Q1_1643014"/>
      <w:bookmarkStart w:id="2498" w:name="_ETM_Q1_1642069"/>
      <w:bookmarkStart w:id="2499" w:name="_ETM_Q1_1639725"/>
      <w:bookmarkStart w:id="2500" w:name="_ETM_Q1_1641213"/>
      <w:bookmarkStart w:id="2501" w:name="_ETM_Q1_1640314"/>
      <w:bookmarkStart w:id="2502" w:name="_ETM_Q1_1639531"/>
      <w:bookmarkEnd w:id="2495"/>
      <w:bookmarkEnd w:id="2496"/>
      <w:bookmarkEnd w:id="2497"/>
      <w:bookmarkEnd w:id="2498"/>
      <w:bookmarkEnd w:id="2499"/>
      <w:bookmarkEnd w:id="2500"/>
      <w:bookmarkEnd w:id="2501"/>
      <w:bookmarkEnd w:id="2502"/>
      <w:r>
        <w:rPr>
          <w:rFonts w:hint="cs"/>
          <w:rtl/>
          <w:lang w:eastAsia="he-IL"/>
        </w:rPr>
        <w:t>כמה</w:t>
      </w:r>
      <w:bookmarkStart w:id="2503" w:name="_ETM_Q1_1642184"/>
      <w:bookmarkEnd w:id="2503"/>
      <w:r>
        <w:rPr>
          <w:rFonts w:hint="cs"/>
          <w:rtl/>
          <w:lang w:eastAsia="he-IL"/>
        </w:rPr>
        <w:t xml:space="preserve"> מגה על תת"ל 2</w:t>
      </w:r>
      <w:bookmarkStart w:id="2504" w:name="_ETM_Q1_1644143"/>
      <w:bookmarkEnd w:id="2504"/>
      <w:r>
        <w:rPr>
          <w:rFonts w:hint="cs"/>
          <w:rtl/>
          <w:lang w:eastAsia="he-IL"/>
        </w:rPr>
        <w:t>9(ב)?</w:t>
      </w:r>
      <w:bookmarkStart w:id="2505" w:name="_ETM_Q1_1646966"/>
      <w:bookmarkEnd w:id="2505"/>
    </w:p>
    <w:p w14:paraId="7826DFA4" w14:textId="77777777" w:rsidR="005C4A4C" w:rsidRDefault="005C4A4C" w:rsidP="005C4A4C">
      <w:pPr>
        <w:rPr>
          <w:rtl/>
          <w:lang w:eastAsia="he-IL"/>
        </w:rPr>
      </w:pPr>
      <w:bookmarkStart w:id="2506" w:name="_ETM_Q1_1647030"/>
      <w:bookmarkEnd w:id="2506"/>
    </w:p>
    <w:p w14:paraId="065E8015" w14:textId="2EAF0634" w:rsidR="005C4A4C" w:rsidRDefault="005C4A4C" w:rsidP="005C4A4C">
      <w:pPr>
        <w:pStyle w:val="af9"/>
        <w:keepNext/>
        <w:rPr>
          <w:rtl/>
          <w:lang w:eastAsia="he-IL"/>
        </w:rPr>
      </w:pPr>
      <w:bookmarkStart w:id="2507" w:name="ET_guest_קריאה_257"/>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507"/>
    </w:p>
    <w:p w14:paraId="72644F83" w14:textId="77777777" w:rsidR="005C4A4C" w:rsidRDefault="005C4A4C" w:rsidP="005C4A4C">
      <w:pPr>
        <w:pStyle w:val="KeepWithNext"/>
        <w:rPr>
          <w:rtl/>
          <w:lang w:eastAsia="he-IL"/>
        </w:rPr>
      </w:pPr>
    </w:p>
    <w:p w14:paraId="0D4B430A" w14:textId="77777777" w:rsidR="005C4A4C" w:rsidRDefault="005C4A4C" w:rsidP="005C4A4C">
      <w:pPr>
        <w:rPr>
          <w:rtl/>
          <w:lang w:eastAsia="he-IL"/>
        </w:rPr>
      </w:pPr>
      <w:bookmarkStart w:id="2508" w:name="_ETM_Q1_1646160"/>
      <w:bookmarkStart w:id="2509" w:name="_ETM_Q1_1646199"/>
      <w:bookmarkEnd w:id="2508"/>
      <w:bookmarkEnd w:id="2509"/>
      <w:r>
        <w:rPr>
          <w:rFonts w:hint="cs"/>
          <w:rtl/>
          <w:lang w:eastAsia="he-IL"/>
        </w:rPr>
        <w:t>לא זוכר בעל</w:t>
      </w:r>
      <w:bookmarkStart w:id="2510" w:name="_ETM_Q1_1647741"/>
      <w:bookmarkEnd w:id="2510"/>
      <w:r>
        <w:rPr>
          <w:rFonts w:hint="cs"/>
          <w:rtl/>
          <w:lang w:eastAsia="he-IL"/>
        </w:rPr>
        <w:t xml:space="preserve"> פה. מה זה השם</w:t>
      </w:r>
      <w:bookmarkStart w:id="2511" w:name="_ETM_Q1_1646362"/>
      <w:bookmarkEnd w:id="2511"/>
      <w:r>
        <w:rPr>
          <w:rFonts w:hint="cs"/>
          <w:rtl/>
          <w:lang w:eastAsia="he-IL"/>
        </w:rPr>
        <w:t>? מה זה תת"ל 29(ב)?</w:t>
      </w:r>
    </w:p>
    <w:p w14:paraId="1B578038" w14:textId="77777777" w:rsidR="005C4A4C" w:rsidRDefault="005C4A4C" w:rsidP="005C4A4C">
      <w:pPr>
        <w:rPr>
          <w:rtl/>
          <w:lang w:eastAsia="he-IL"/>
        </w:rPr>
      </w:pPr>
      <w:bookmarkStart w:id="2512" w:name="_ETM_Q1_1651102"/>
      <w:bookmarkStart w:id="2513" w:name="_ETM_Q1_1651168"/>
      <w:bookmarkEnd w:id="2512"/>
      <w:bookmarkEnd w:id="2513"/>
    </w:p>
    <w:p w14:paraId="06DEB6EB" w14:textId="58A99AD3" w:rsidR="005C4A4C" w:rsidRDefault="005C4A4C" w:rsidP="005C4A4C">
      <w:pPr>
        <w:pStyle w:val="a4"/>
        <w:keepNext/>
        <w:rPr>
          <w:rtl/>
        </w:rPr>
      </w:pPr>
      <w:bookmarkStart w:id="2514" w:name="ET_speaker_6359_258"/>
      <w:r w:rsidRPr="005C4A4C">
        <w:rPr>
          <w:rStyle w:val="TagStyle"/>
          <w:rtl/>
        </w:rPr>
        <w:t xml:space="preserve"> &lt;&lt; דובר &gt;&gt; </w:t>
      </w:r>
      <w:r>
        <w:rPr>
          <w:rtl/>
        </w:rPr>
        <w:t>מטי צרפתי הרכבי (יש עתיד):</w:t>
      </w:r>
      <w:r w:rsidRPr="005C4A4C">
        <w:rPr>
          <w:rStyle w:val="TagStyle"/>
          <w:rtl/>
        </w:rPr>
        <w:t xml:space="preserve"> &lt;&lt; דובר &gt;&gt;</w:t>
      </w:r>
      <w:r w:rsidR="00065E47">
        <w:rPr>
          <w:rtl/>
        </w:rPr>
        <w:t xml:space="preserve"> </w:t>
      </w:r>
      <w:r>
        <w:rPr>
          <w:rtl/>
        </w:rPr>
        <w:t xml:space="preserve"> </w:t>
      </w:r>
      <w:bookmarkEnd w:id="2514"/>
    </w:p>
    <w:p w14:paraId="291C0F4B" w14:textId="77777777" w:rsidR="005C4A4C" w:rsidRDefault="005C4A4C" w:rsidP="005C4A4C">
      <w:pPr>
        <w:pStyle w:val="KeepWithNext"/>
        <w:rPr>
          <w:rtl/>
          <w:lang w:eastAsia="he-IL"/>
        </w:rPr>
      </w:pPr>
    </w:p>
    <w:p w14:paraId="34837362" w14:textId="77777777" w:rsidR="005C4A4C" w:rsidRDefault="005C4A4C" w:rsidP="005C4A4C">
      <w:pPr>
        <w:rPr>
          <w:rtl/>
          <w:lang w:eastAsia="he-IL"/>
        </w:rPr>
      </w:pPr>
      <w:bookmarkStart w:id="2515" w:name="_ETM_Q1_1649553"/>
      <w:bookmarkStart w:id="2516" w:name="_ETM_Q1_1649592"/>
      <w:bookmarkEnd w:id="2515"/>
      <w:bookmarkEnd w:id="2516"/>
      <w:r>
        <w:rPr>
          <w:rFonts w:hint="cs"/>
          <w:rtl/>
          <w:lang w:eastAsia="he-IL"/>
        </w:rPr>
        <w:t>זה הרחבה של</w:t>
      </w:r>
      <w:bookmarkStart w:id="2517" w:name="_ETM_Q1_1651030"/>
      <w:bookmarkEnd w:id="2517"/>
      <w:r>
        <w:rPr>
          <w:rFonts w:hint="cs"/>
          <w:rtl/>
          <w:lang w:eastAsia="he-IL"/>
        </w:rPr>
        <w:t xml:space="preserve"> דליה</w:t>
      </w:r>
      <w:bookmarkStart w:id="2518" w:name="_ETM_Q1_1649192"/>
      <w:bookmarkEnd w:id="2518"/>
      <w:r>
        <w:rPr>
          <w:rFonts w:hint="cs"/>
          <w:rtl/>
          <w:lang w:eastAsia="he-IL"/>
        </w:rPr>
        <w:t xml:space="preserve"> אנרגיות. </w:t>
      </w:r>
      <w:bookmarkStart w:id="2519" w:name="_ETM_Q1_1651324"/>
      <w:bookmarkEnd w:id="2519"/>
    </w:p>
    <w:p w14:paraId="31EE46DA" w14:textId="77777777" w:rsidR="005C4A4C" w:rsidRDefault="005C4A4C" w:rsidP="005C4A4C">
      <w:pPr>
        <w:rPr>
          <w:rtl/>
          <w:lang w:eastAsia="he-IL"/>
        </w:rPr>
      </w:pPr>
      <w:bookmarkStart w:id="2520" w:name="_ETM_Q1_1651389"/>
      <w:bookmarkEnd w:id="2520"/>
    </w:p>
    <w:p w14:paraId="1D20E147" w14:textId="4D9459B6" w:rsidR="005C4A4C" w:rsidRDefault="005C4A4C" w:rsidP="005C4A4C">
      <w:pPr>
        <w:pStyle w:val="af6"/>
        <w:keepNext/>
        <w:rPr>
          <w:rtl/>
        </w:rPr>
      </w:pPr>
      <w:bookmarkStart w:id="2521" w:name="ET_yor_5069_259"/>
      <w:r w:rsidRPr="005C4A4C">
        <w:rPr>
          <w:rStyle w:val="TagStyle"/>
          <w:rtl/>
        </w:rPr>
        <w:t xml:space="preserve"> &lt;&lt; </w:t>
      </w:r>
      <w:proofErr w:type="spellStart"/>
      <w:r w:rsidRPr="005C4A4C">
        <w:rPr>
          <w:rStyle w:val="TagStyle"/>
          <w:rtl/>
        </w:rPr>
        <w:t>יור</w:t>
      </w:r>
      <w:proofErr w:type="spellEnd"/>
      <w:r w:rsidRPr="005C4A4C">
        <w:rPr>
          <w:rStyle w:val="TagStyle"/>
          <w:rtl/>
        </w:rPr>
        <w:t xml:space="preserve"> &gt;&gt; </w:t>
      </w:r>
      <w:r>
        <w:rPr>
          <w:rtl/>
        </w:rPr>
        <w:t>היו"ר יעקב אשר:</w:t>
      </w:r>
      <w:r w:rsidRPr="005C4A4C">
        <w:rPr>
          <w:rStyle w:val="TagStyle"/>
          <w:rtl/>
        </w:rPr>
        <w:t xml:space="preserve"> &lt;&lt; </w:t>
      </w:r>
      <w:proofErr w:type="spellStart"/>
      <w:r w:rsidRPr="005C4A4C">
        <w:rPr>
          <w:rStyle w:val="TagStyle"/>
          <w:rtl/>
        </w:rPr>
        <w:t>יור</w:t>
      </w:r>
      <w:proofErr w:type="spellEnd"/>
      <w:r w:rsidRPr="005C4A4C">
        <w:rPr>
          <w:rStyle w:val="TagStyle"/>
          <w:rtl/>
        </w:rPr>
        <w:t xml:space="preserve"> &gt;&gt;</w:t>
      </w:r>
      <w:r w:rsidR="00065E47">
        <w:rPr>
          <w:rtl/>
        </w:rPr>
        <w:t xml:space="preserve"> </w:t>
      </w:r>
      <w:r>
        <w:rPr>
          <w:rtl/>
        </w:rPr>
        <w:t xml:space="preserve"> </w:t>
      </w:r>
      <w:bookmarkEnd w:id="2521"/>
    </w:p>
    <w:p w14:paraId="116F3098" w14:textId="77777777" w:rsidR="005C4A4C" w:rsidRDefault="005C4A4C" w:rsidP="005C4A4C">
      <w:pPr>
        <w:pStyle w:val="KeepWithNext"/>
        <w:rPr>
          <w:rtl/>
          <w:lang w:eastAsia="he-IL"/>
        </w:rPr>
      </w:pPr>
    </w:p>
    <w:p w14:paraId="71A7FBDA" w14:textId="77777777" w:rsidR="005C4A4C" w:rsidRDefault="005C4A4C" w:rsidP="005C4A4C">
      <w:pPr>
        <w:rPr>
          <w:rtl/>
          <w:lang w:eastAsia="he-IL"/>
        </w:rPr>
      </w:pPr>
      <w:bookmarkStart w:id="2522" w:name="_ETM_Q1_1653184"/>
      <w:bookmarkStart w:id="2523" w:name="_ETM_Q1_1653226"/>
      <w:bookmarkEnd w:id="2522"/>
      <w:bookmarkEnd w:id="2523"/>
      <w:r>
        <w:rPr>
          <w:rFonts w:hint="cs"/>
          <w:rtl/>
          <w:lang w:eastAsia="he-IL"/>
        </w:rPr>
        <w:t>אני, זאת שערו</w:t>
      </w:r>
      <w:bookmarkStart w:id="2524" w:name="_ETM_Q1_1651751"/>
      <w:bookmarkEnd w:id="2524"/>
      <w:r>
        <w:rPr>
          <w:rFonts w:hint="cs"/>
          <w:rtl/>
          <w:lang w:eastAsia="he-IL"/>
        </w:rPr>
        <w:t xml:space="preserve">רייה שלא נמצאים פה מישהו </w:t>
      </w:r>
      <w:proofErr w:type="spellStart"/>
      <w:r>
        <w:rPr>
          <w:rFonts w:hint="cs"/>
          <w:rtl/>
          <w:lang w:eastAsia="he-IL"/>
        </w:rPr>
        <w:t>ממינהל</w:t>
      </w:r>
      <w:bookmarkStart w:id="2525" w:name="_ETM_Q1_1655485"/>
      <w:bookmarkEnd w:id="2525"/>
      <w:proofErr w:type="spellEnd"/>
      <w:r>
        <w:rPr>
          <w:rFonts w:hint="cs"/>
          <w:rtl/>
          <w:lang w:eastAsia="he-IL"/>
        </w:rPr>
        <w:t xml:space="preserve"> התכנון שמכיר את </w:t>
      </w:r>
      <w:bookmarkStart w:id="2526" w:name="_ETM_Q1_1655948"/>
      <w:bookmarkEnd w:id="2526"/>
      <w:proofErr w:type="spellStart"/>
      <w:r>
        <w:rPr>
          <w:rFonts w:hint="cs"/>
          <w:rtl/>
          <w:lang w:eastAsia="he-IL"/>
        </w:rPr>
        <w:t>הכל</w:t>
      </w:r>
      <w:proofErr w:type="spellEnd"/>
      <w:r>
        <w:rPr>
          <w:rFonts w:hint="cs"/>
          <w:rtl/>
          <w:lang w:eastAsia="he-IL"/>
        </w:rPr>
        <w:t xml:space="preserve">. </w:t>
      </w:r>
      <w:bookmarkStart w:id="2527" w:name="_ETM_Q1_1657422"/>
      <w:bookmarkEnd w:id="2527"/>
    </w:p>
    <w:p w14:paraId="5475C2B8" w14:textId="77777777" w:rsidR="005C4A4C" w:rsidRDefault="005C4A4C" w:rsidP="005C4A4C">
      <w:pPr>
        <w:rPr>
          <w:rtl/>
          <w:lang w:eastAsia="he-IL"/>
        </w:rPr>
      </w:pPr>
      <w:bookmarkStart w:id="2528" w:name="_ETM_Q1_1657490"/>
      <w:bookmarkEnd w:id="2528"/>
    </w:p>
    <w:p w14:paraId="44BBF5AB" w14:textId="46A1493E" w:rsidR="005C4A4C" w:rsidRDefault="005C4A4C" w:rsidP="005C4A4C">
      <w:pPr>
        <w:pStyle w:val="a4"/>
        <w:keepNext/>
        <w:rPr>
          <w:rtl/>
        </w:rPr>
      </w:pPr>
      <w:bookmarkStart w:id="2529" w:name="ET_speaker_6359_260"/>
      <w:r w:rsidRPr="005C4A4C">
        <w:rPr>
          <w:rStyle w:val="TagStyle"/>
          <w:rtl/>
        </w:rPr>
        <w:t xml:space="preserve"> &lt;&lt; דובר &gt;&gt; </w:t>
      </w:r>
      <w:r>
        <w:rPr>
          <w:rtl/>
        </w:rPr>
        <w:t>מטי צרפתי הרכבי (יש עתיד):</w:t>
      </w:r>
      <w:r w:rsidRPr="005C4A4C">
        <w:rPr>
          <w:rStyle w:val="TagStyle"/>
          <w:rtl/>
        </w:rPr>
        <w:t xml:space="preserve"> &lt;&lt; דובר &gt;&gt;</w:t>
      </w:r>
      <w:r w:rsidR="00065E47">
        <w:rPr>
          <w:rtl/>
        </w:rPr>
        <w:t xml:space="preserve"> </w:t>
      </w:r>
      <w:r>
        <w:rPr>
          <w:rtl/>
        </w:rPr>
        <w:t xml:space="preserve"> </w:t>
      </w:r>
      <w:bookmarkEnd w:id="2529"/>
    </w:p>
    <w:p w14:paraId="79CC7F61" w14:textId="77777777" w:rsidR="005C4A4C" w:rsidRDefault="005C4A4C" w:rsidP="005C4A4C">
      <w:pPr>
        <w:pStyle w:val="KeepWithNext"/>
        <w:rPr>
          <w:rtl/>
          <w:lang w:eastAsia="he-IL"/>
        </w:rPr>
      </w:pPr>
    </w:p>
    <w:p w14:paraId="353F9969" w14:textId="77777777" w:rsidR="005C4A4C" w:rsidRDefault="005C4A4C" w:rsidP="005C4A4C">
      <w:pPr>
        <w:rPr>
          <w:rtl/>
          <w:lang w:eastAsia="he-IL"/>
        </w:rPr>
      </w:pPr>
      <w:bookmarkStart w:id="2530" w:name="_ETM_Q1_1656267"/>
      <w:bookmarkEnd w:id="2530"/>
      <w:r>
        <w:rPr>
          <w:rFonts w:hint="cs"/>
          <w:rtl/>
          <w:lang w:eastAsia="he-IL"/>
        </w:rPr>
        <w:t>א</w:t>
      </w:r>
      <w:bookmarkStart w:id="2531" w:name="_ETM_Q1_1656321"/>
      <w:bookmarkEnd w:id="2531"/>
      <w:r>
        <w:rPr>
          <w:rFonts w:hint="cs"/>
          <w:rtl/>
          <w:lang w:eastAsia="he-IL"/>
        </w:rPr>
        <w:t xml:space="preserve">ת המספרים. </w:t>
      </w:r>
    </w:p>
    <w:p w14:paraId="63ED1DA5" w14:textId="77777777" w:rsidR="005C4A4C" w:rsidRDefault="005C4A4C" w:rsidP="005C4A4C">
      <w:pPr>
        <w:rPr>
          <w:rtl/>
          <w:lang w:eastAsia="he-IL"/>
        </w:rPr>
      </w:pPr>
      <w:bookmarkStart w:id="2532" w:name="_ETM_Q1_1658078"/>
      <w:bookmarkStart w:id="2533" w:name="_ETM_Q1_1658146"/>
      <w:bookmarkEnd w:id="2532"/>
      <w:bookmarkEnd w:id="2533"/>
    </w:p>
    <w:p w14:paraId="1A972E3E" w14:textId="3775C3F2" w:rsidR="005C4A4C" w:rsidRDefault="005C4A4C" w:rsidP="005C4A4C">
      <w:pPr>
        <w:pStyle w:val="af9"/>
        <w:keepNext/>
        <w:rPr>
          <w:rtl/>
          <w:lang w:eastAsia="he-IL"/>
        </w:rPr>
      </w:pPr>
      <w:bookmarkStart w:id="2534" w:name="ET_guest_קריאה_261"/>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534"/>
    </w:p>
    <w:p w14:paraId="34D5B832" w14:textId="77777777" w:rsidR="005C4A4C" w:rsidRDefault="005C4A4C" w:rsidP="005C4A4C">
      <w:pPr>
        <w:pStyle w:val="KeepWithNext"/>
        <w:rPr>
          <w:rtl/>
          <w:lang w:eastAsia="he-IL"/>
        </w:rPr>
      </w:pPr>
    </w:p>
    <w:p w14:paraId="06082E6F" w14:textId="77777777" w:rsidR="005C4A4C" w:rsidRDefault="005C4A4C" w:rsidP="005C4A4C">
      <w:pPr>
        <w:rPr>
          <w:rtl/>
          <w:lang w:eastAsia="he-IL"/>
        </w:rPr>
      </w:pPr>
      <w:bookmarkStart w:id="2535" w:name="_ETM_Q1_1658337"/>
      <w:bookmarkStart w:id="2536" w:name="_ETM_Q1_1658375"/>
      <w:bookmarkEnd w:id="2535"/>
      <w:bookmarkEnd w:id="2536"/>
      <w:r>
        <w:rPr>
          <w:rFonts w:hint="cs"/>
          <w:rtl/>
          <w:lang w:eastAsia="he-IL"/>
        </w:rPr>
        <w:t xml:space="preserve">700 מגה. </w:t>
      </w:r>
      <w:bookmarkStart w:id="2537" w:name="_ETM_Q1_1658170"/>
      <w:bookmarkEnd w:id="2537"/>
      <w:r>
        <w:rPr>
          <w:rFonts w:hint="cs"/>
          <w:rtl/>
          <w:lang w:eastAsia="he-IL"/>
        </w:rPr>
        <w:t xml:space="preserve">650-700 מגה, </w:t>
      </w:r>
      <w:bookmarkStart w:id="2538" w:name="_ETM_Q1_1660579"/>
      <w:bookmarkEnd w:id="2538"/>
      <w:r>
        <w:rPr>
          <w:rFonts w:hint="cs"/>
          <w:rtl/>
          <w:lang w:eastAsia="he-IL"/>
        </w:rPr>
        <w:t xml:space="preserve">זה המספר. </w:t>
      </w:r>
      <w:bookmarkStart w:id="2539" w:name="_ETM_Q1_1661679"/>
      <w:bookmarkEnd w:id="2539"/>
    </w:p>
    <w:p w14:paraId="02EA0AC1" w14:textId="77777777" w:rsidR="005C4A4C" w:rsidRDefault="005C4A4C" w:rsidP="005C4A4C">
      <w:pPr>
        <w:rPr>
          <w:rtl/>
          <w:lang w:eastAsia="he-IL"/>
        </w:rPr>
      </w:pPr>
      <w:bookmarkStart w:id="2540" w:name="_ETM_Q1_1661747"/>
      <w:bookmarkEnd w:id="2540"/>
    </w:p>
    <w:p w14:paraId="67AB4AF4" w14:textId="3CBFC430" w:rsidR="005C4A4C" w:rsidRDefault="005C4A4C" w:rsidP="005C4A4C">
      <w:pPr>
        <w:pStyle w:val="a4"/>
        <w:keepNext/>
        <w:rPr>
          <w:rtl/>
        </w:rPr>
      </w:pPr>
      <w:bookmarkStart w:id="2541" w:name="ET_speaker_6359_262"/>
      <w:r w:rsidRPr="005C4A4C">
        <w:rPr>
          <w:rStyle w:val="TagStyle"/>
          <w:rtl/>
        </w:rPr>
        <w:t xml:space="preserve"> &lt;&lt; דובר &gt;&gt; </w:t>
      </w:r>
      <w:r>
        <w:rPr>
          <w:rtl/>
        </w:rPr>
        <w:t>מטי צרפתי הרכבי (יש עתיד):</w:t>
      </w:r>
      <w:r w:rsidRPr="005C4A4C">
        <w:rPr>
          <w:rStyle w:val="TagStyle"/>
          <w:rtl/>
        </w:rPr>
        <w:t xml:space="preserve"> &lt;&lt; דובר &gt;&gt;</w:t>
      </w:r>
      <w:r w:rsidR="00065E47">
        <w:rPr>
          <w:rtl/>
        </w:rPr>
        <w:t xml:space="preserve"> </w:t>
      </w:r>
      <w:r>
        <w:rPr>
          <w:rtl/>
        </w:rPr>
        <w:t xml:space="preserve"> </w:t>
      </w:r>
      <w:bookmarkEnd w:id="2541"/>
    </w:p>
    <w:p w14:paraId="31675F5D" w14:textId="77777777" w:rsidR="005C4A4C" w:rsidRDefault="005C4A4C" w:rsidP="005C4A4C">
      <w:pPr>
        <w:pStyle w:val="KeepWithNext"/>
        <w:rPr>
          <w:rtl/>
          <w:lang w:eastAsia="he-IL"/>
        </w:rPr>
      </w:pPr>
    </w:p>
    <w:p w14:paraId="65C252C4" w14:textId="77777777" w:rsidR="005C4A4C" w:rsidRDefault="005C4A4C" w:rsidP="005C4A4C">
      <w:pPr>
        <w:rPr>
          <w:rtl/>
          <w:lang w:eastAsia="he-IL"/>
        </w:rPr>
      </w:pPr>
      <w:bookmarkStart w:id="2542" w:name="_ETM_Q1_1663284"/>
      <w:bookmarkStart w:id="2543" w:name="_ETM_Q1_1663320"/>
      <w:bookmarkEnd w:id="2542"/>
      <w:bookmarkEnd w:id="2543"/>
      <w:r>
        <w:rPr>
          <w:rFonts w:hint="cs"/>
          <w:rtl/>
          <w:lang w:eastAsia="he-IL"/>
        </w:rPr>
        <w:t>וזה אוש</w:t>
      </w:r>
      <w:bookmarkStart w:id="2544" w:name="_ETM_Q1_1661197"/>
      <w:bookmarkEnd w:id="2544"/>
      <w:r>
        <w:rPr>
          <w:rFonts w:hint="cs"/>
          <w:rtl/>
          <w:lang w:eastAsia="he-IL"/>
        </w:rPr>
        <w:t>ר לפני? זה אושר לפני?</w:t>
      </w:r>
      <w:bookmarkStart w:id="2545" w:name="_ETM_Q1_1664564"/>
      <w:bookmarkEnd w:id="2545"/>
    </w:p>
    <w:p w14:paraId="6AEE1D31" w14:textId="77777777" w:rsidR="005C4A4C" w:rsidRDefault="005C4A4C" w:rsidP="005C4A4C">
      <w:pPr>
        <w:rPr>
          <w:rtl/>
          <w:lang w:eastAsia="he-IL"/>
        </w:rPr>
      </w:pPr>
      <w:bookmarkStart w:id="2546" w:name="_ETM_Q1_1664630"/>
      <w:bookmarkEnd w:id="2546"/>
    </w:p>
    <w:p w14:paraId="4BE2C188" w14:textId="6AC2756E" w:rsidR="005C4A4C" w:rsidRDefault="005C4A4C" w:rsidP="005C4A4C">
      <w:pPr>
        <w:pStyle w:val="af9"/>
        <w:keepNext/>
        <w:rPr>
          <w:rtl/>
          <w:lang w:eastAsia="he-IL"/>
        </w:rPr>
      </w:pPr>
      <w:bookmarkStart w:id="2547" w:name="ET_guest_קריאה_263"/>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547"/>
    </w:p>
    <w:p w14:paraId="55276B6D" w14:textId="77777777" w:rsidR="005C4A4C" w:rsidRDefault="005C4A4C" w:rsidP="005C4A4C">
      <w:pPr>
        <w:pStyle w:val="KeepWithNext"/>
        <w:rPr>
          <w:rtl/>
          <w:lang w:eastAsia="he-IL"/>
        </w:rPr>
      </w:pPr>
    </w:p>
    <w:p w14:paraId="64511973" w14:textId="77777777" w:rsidR="005C4A4C" w:rsidRDefault="005C4A4C" w:rsidP="005C4A4C">
      <w:pPr>
        <w:rPr>
          <w:rtl/>
          <w:lang w:eastAsia="he-IL"/>
        </w:rPr>
      </w:pPr>
      <w:bookmarkStart w:id="2548" w:name="_ETM_Q1_1664181"/>
      <w:bookmarkStart w:id="2549" w:name="_ETM_Q1_1664219"/>
      <w:bookmarkEnd w:id="2548"/>
      <w:bookmarkEnd w:id="2549"/>
      <w:r>
        <w:rPr>
          <w:rFonts w:hint="cs"/>
          <w:rtl/>
          <w:lang w:eastAsia="he-IL"/>
        </w:rPr>
        <w:t>של דליה, ההרחבה</w:t>
      </w:r>
      <w:bookmarkStart w:id="2550" w:name="_ETM_Q1_1665838"/>
      <w:bookmarkEnd w:id="2550"/>
      <w:r>
        <w:rPr>
          <w:rFonts w:hint="cs"/>
          <w:rtl/>
          <w:lang w:eastAsia="he-IL"/>
        </w:rPr>
        <w:t xml:space="preserve"> של דליה. </w:t>
      </w:r>
      <w:bookmarkStart w:id="2551" w:name="_ETM_Q1_1667186"/>
      <w:bookmarkStart w:id="2552" w:name="_ETM_Q1_1667255"/>
      <w:bookmarkStart w:id="2553" w:name="_ETM_Q1_1666216"/>
      <w:bookmarkEnd w:id="2551"/>
      <w:bookmarkEnd w:id="2552"/>
      <w:bookmarkEnd w:id="2553"/>
      <w:r>
        <w:rPr>
          <w:rFonts w:hint="cs"/>
          <w:rtl/>
          <w:lang w:eastAsia="he-IL"/>
        </w:rPr>
        <w:t>כן, גם אושרו תחנות נו</w:t>
      </w:r>
      <w:bookmarkStart w:id="2554" w:name="_ETM_Q1_1669187"/>
      <w:bookmarkEnd w:id="2554"/>
      <w:r>
        <w:rPr>
          <w:rFonts w:hint="cs"/>
          <w:rtl/>
          <w:lang w:eastAsia="he-IL"/>
        </w:rPr>
        <w:t xml:space="preserve">ספות. </w:t>
      </w:r>
      <w:bookmarkStart w:id="2555" w:name="_ETM_Q1_1669866"/>
      <w:bookmarkEnd w:id="2555"/>
    </w:p>
    <w:p w14:paraId="164A3D5A" w14:textId="77777777" w:rsidR="005C4A4C" w:rsidRDefault="005C4A4C" w:rsidP="005C4A4C">
      <w:pPr>
        <w:rPr>
          <w:rtl/>
          <w:lang w:eastAsia="he-IL"/>
        </w:rPr>
      </w:pPr>
      <w:bookmarkStart w:id="2556" w:name="_ETM_Q1_1669944"/>
      <w:bookmarkStart w:id="2557" w:name="_ETM_Q1_1670616"/>
      <w:bookmarkEnd w:id="2556"/>
      <w:bookmarkEnd w:id="2557"/>
    </w:p>
    <w:p w14:paraId="392060BD" w14:textId="038AC292" w:rsidR="005C4A4C" w:rsidRDefault="005C4A4C" w:rsidP="005C4A4C">
      <w:pPr>
        <w:pStyle w:val="af6"/>
        <w:keepNext/>
        <w:rPr>
          <w:rtl/>
        </w:rPr>
      </w:pPr>
      <w:bookmarkStart w:id="2558" w:name="ET_yor_5069_264"/>
      <w:r w:rsidRPr="005C4A4C">
        <w:rPr>
          <w:rStyle w:val="TagStyle"/>
          <w:rtl/>
        </w:rPr>
        <w:t xml:space="preserve"> &lt;&lt; </w:t>
      </w:r>
      <w:proofErr w:type="spellStart"/>
      <w:r w:rsidRPr="005C4A4C">
        <w:rPr>
          <w:rStyle w:val="TagStyle"/>
          <w:rtl/>
        </w:rPr>
        <w:t>יור</w:t>
      </w:r>
      <w:proofErr w:type="spellEnd"/>
      <w:r w:rsidRPr="005C4A4C">
        <w:rPr>
          <w:rStyle w:val="TagStyle"/>
          <w:rtl/>
        </w:rPr>
        <w:t xml:space="preserve"> &gt;&gt; </w:t>
      </w:r>
      <w:r>
        <w:rPr>
          <w:rtl/>
        </w:rPr>
        <w:t>היו"ר יעקב אשר:</w:t>
      </w:r>
      <w:r w:rsidRPr="005C4A4C">
        <w:rPr>
          <w:rStyle w:val="TagStyle"/>
          <w:rtl/>
        </w:rPr>
        <w:t xml:space="preserve"> &lt;&lt; </w:t>
      </w:r>
      <w:proofErr w:type="spellStart"/>
      <w:r w:rsidRPr="005C4A4C">
        <w:rPr>
          <w:rStyle w:val="TagStyle"/>
          <w:rtl/>
        </w:rPr>
        <w:t>יור</w:t>
      </w:r>
      <w:proofErr w:type="spellEnd"/>
      <w:r w:rsidRPr="005C4A4C">
        <w:rPr>
          <w:rStyle w:val="TagStyle"/>
          <w:rtl/>
        </w:rPr>
        <w:t xml:space="preserve"> &gt;&gt;</w:t>
      </w:r>
      <w:r w:rsidR="00065E47">
        <w:rPr>
          <w:rtl/>
        </w:rPr>
        <w:t xml:space="preserve"> </w:t>
      </w:r>
      <w:r>
        <w:rPr>
          <w:rtl/>
        </w:rPr>
        <w:t xml:space="preserve"> </w:t>
      </w:r>
      <w:bookmarkEnd w:id="2558"/>
    </w:p>
    <w:p w14:paraId="2A2C1199" w14:textId="77777777" w:rsidR="005C4A4C" w:rsidRDefault="005C4A4C" w:rsidP="005C4A4C">
      <w:pPr>
        <w:pStyle w:val="KeepWithNext"/>
        <w:rPr>
          <w:rtl/>
          <w:lang w:eastAsia="he-IL"/>
        </w:rPr>
      </w:pPr>
    </w:p>
    <w:p w14:paraId="77ABD360" w14:textId="77777777" w:rsidR="005C4A4C" w:rsidRDefault="005C4A4C" w:rsidP="005C4A4C">
      <w:pPr>
        <w:rPr>
          <w:rtl/>
          <w:lang w:eastAsia="he-IL"/>
        </w:rPr>
      </w:pPr>
      <w:bookmarkStart w:id="2559" w:name="_ETM_Q1_1671093"/>
      <w:bookmarkStart w:id="2560" w:name="_ETM_Q1_1671133"/>
      <w:bookmarkEnd w:id="2559"/>
      <w:bookmarkEnd w:id="2560"/>
      <w:r>
        <w:rPr>
          <w:rFonts w:hint="cs"/>
          <w:rtl/>
          <w:lang w:eastAsia="he-IL"/>
        </w:rPr>
        <w:t>רגע, חברים. ר</w:t>
      </w:r>
      <w:bookmarkStart w:id="2561" w:name="_ETM_Q1_1673691"/>
      <w:bookmarkEnd w:id="2561"/>
      <w:r>
        <w:rPr>
          <w:rFonts w:hint="cs"/>
          <w:rtl/>
          <w:lang w:eastAsia="he-IL"/>
        </w:rPr>
        <w:t>גע, רגע, הנה, ש</w:t>
      </w:r>
      <w:bookmarkStart w:id="2562" w:name="_ETM_Q1_1673355"/>
      <w:bookmarkEnd w:id="2562"/>
      <w:r>
        <w:rPr>
          <w:rFonts w:hint="cs"/>
          <w:rtl/>
          <w:lang w:eastAsia="he-IL"/>
        </w:rPr>
        <w:t>נייה. כן, תומר?</w:t>
      </w:r>
      <w:bookmarkStart w:id="2563" w:name="_ETM_Q1_1675138"/>
      <w:bookmarkEnd w:id="2563"/>
    </w:p>
    <w:p w14:paraId="15D8FDF1" w14:textId="77777777" w:rsidR="005C4A4C" w:rsidRDefault="005C4A4C" w:rsidP="005C4A4C">
      <w:pPr>
        <w:rPr>
          <w:rtl/>
          <w:lang w:eastAsia="he-IL"/>
        </w:rPr>
      </w:pPr>
      <w:bookmarkStart w:id="2564" w:name="_ETM_Q1_1675212"/>
      <w:bookmarkEnd w:id="2564"/>
    </w:p>
    <w:p w14:paraId="4092C7F7" w14:textId="10F422B2" w:rsidR="005C4A4C" w:rsidRDefault="005C4A4C" w:rsidP="005C4A4C">
      <w:pPr>
        <w:pStyle w:val="a4"/>
        <w:keepNext/>
        <w:rPr>
          <w:rtl/>
        </w:rPr>
      </w:pPr>
      <w:bookmarkStart w:id="2565" w:name="ET_speaker_תומר_רוזנר_265"/>
      <w:r w:rsidRPr="005C4A4C">
        <w:rPr>
          <w:rStyle w:val="TagStyle"/>
          <w:rtl/>
        </w:rPr>
        <w:t xml:space="preserve"> &lt;&lt; דובר &gt;&gt; </w:t>
      </w:r>
      <w:r>
        <w:rPr>
          <w:rtl/>
        </w:rPr>
        <w:t xml:space="preserve">תומר </w:t>
      </w:r>
      <w:proofErr w:type="spellStart"/>
      <w:r>
        <w:rPr>
          <w:rtl/>
        </w:rPr>
        <w:t>רוזנר</w:t>
      </w:r>
      <w:proofErr w:type="spellEnd"/>
      <w:r>
        <w:rPr>
          <w:rtl/>
        </w:rPr>
        <w:t>:</w:t>
      </w:r>
      <w:r w:rsidRPr="005C4A4C">
        <w:rPr>
          <w:rStyle w:val="TagStyle"/>
          <w:rtl/>
        </w:rPr>
        <w:t xml:space="preserve"> &lt;&lt; דובר &gt;&gt;</w:t>
      </w:r>
      <w:r w:rsidR="00065E47">
        <w:rPr>
          <w:rtl/>
        </w:rPr>
        <w:t xml:space="preserve"> </w:t>
      </w:r>
      <w:r>
        <w:rPr>
          <w:rtl/>
        </w:rPr>
        <w:t xml:space="preserve"> </w:t>
      </w:r>
      <w:bookmarkEnd w:id="2565"/>
    </w:p>
    <w:p w14:paraId="5A0E1829" w14:textId="77777777" w:rsidR="005C4A4C" w:rsidRDefault="005C4A4C" w:rsidP="005C4A4C">
      <w:pPr>
        <w:pStyle w:val="KeepWithNext"/>
        <w:rPr>
          <w:rtl/>
          <w:lang w:eastAsia="he-IL"/>
        </w:rPr>
      </w:pPr>
    </w:p>
    <w:p w14:paraId="69C1B708" w14:textId="77777777" w:rsidR="005C4A4C" w:rsidRDefault="005C4A4C" w:rsidP="005C4A4C">
      <w:pPr>
        <w:rPr>
          <w:rtl/>
          <w:lang w:eastAsia="he-IL"/>
        </w:rPr>
      </w:pPr>
      <w:bookmarkStart w:id="2566" w:name="_ETM_Q1_1677147"/>
      <w:bookmarkStart w:id="2567" w:name="_ETM_Q1_1677181"/>
      <w:bookmarkStart w:id="2568" w:name="_ETM_Q1_1674602"/>
      <w:bookmarkEnd w:id="2566"/>
      <w:bookmarkEnd w:id="2567"/>
      <w:bookmarkEnd w:id="2568"/>
      <w:r>
        <w:rPr>
          <w:rFonts w:hint="cs"/>
          <w:rtl/>
          <w:lang w:eastAsia="he-IL"/>
        </w:rPr>
        <w:t>כדי שנקבל סדרי גודל. הת</w:t>
      </w:r>
      <w:bookmarkStart w:id="2569" w:name="_ETM_Q1_1676122"/>
      <w:bookmarkEnd w:id="2569"/>
      <w:r>
        <w:rPr>
          <w:rFonts w:hint="cs"/>
          <w:rtl/>
          <w:lang w:eastAsia="he-IL"/>
        </w:rPr>
        <w:t>חנות</w:t>
      </w:r>
      <w:bookmarkStart w:id="2570" w:name="_ETM_Q1_1677118"/>
      <w:bookmarkEnd w:id="2570"/>
      <w:r>
        <w:rPr>
          <w:rFonts w:hint="cs"/>
          <w:rtl/>
          <w:lang w:eastAsia="he-IL"/>
        </w:rPr>
        <w:t xml:space="preserve"> שעונות על הקריטריונים האלה, כמה כאלה היום י</w:t>
      </w:r>
      <w:bookmarkStart w:id="2571" w:name="_ETM_Q1_1678600"/>
      <w:bookmarkEnd w:id="2571"/>
      <w:r>
        <w:rPr>
          <w:rFonts w:hint="cs"/>
          <w:rtl/>
          <w:lang w:eastAsia="he-IL"/>
        </w:rPr>
        <w:t>ש בתהליך?</w:t>
      </w:r>
      <w:bookmarkStart w:id="2572" w:name="_ETM_Q1_1682151"/>
      <w:bookmarkEnd w:id="2572"/>
    </w:p>
    <w:p w14:paraId="47979B74" w14:textId="77777777" w:rsidR="005C4A4C" w:rsidRDefault="005C4A4C" w:rsidP="005C4A4C">
      <w:pPr>
        <w:rPr>
          <w:rtl/>
          <w:lang w:eastAsia="he-IL"/>
        </w:rPr>
      </w:pPr>
      <w:bookmarkStart w:id="2573" w:name="_ETM_Q1_1682226"/>
      <w:bookmarkStart w:id="2574" w:name="_ETM_Q1_1682383"/>
      <w:bookmarkStart w:id="2575" w:name="_ETM_Q1_1683688"/>
      <w:bookmarkEnd w:id="2573"/>
      <w:bookmarkEnd w:id="2574"/>
      <w:bookmarkEnd w:id="2575"/>
    </w:p>
    <w:p w14:paraId="1E337A0C" w14:textId="3CD8B832" w:rsidR="005C4A4C" w:rsidRDefault="005C4A4C" w:rsidP="005C4A4C">
      <w:pPr>
        <w:pStyle w:val="af9"/>
        <w:keepNext/>
        <w:rPr>
          <w:rtl/>
          <w:lang w:eastAsia="he-IL"/>
        </w:rPr>
      </w:pPr>
      <w:bookmarkStart w:id="2576" w:name="ET_guest_קריאה_266"/>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576"/>
    </w:p>
    <w:p w14:paraId="37DDEE15" w14:textId="77777777" w:rsidR="005C4A4C" w:rsidRDefault="005C4A4C" w:rsidP="005C4A4C">
      <w:pPr>
        <w:pStyle w:val="KeepWithNext"/>
        <w:rPr>
          <w:rtl/>
          <w:lang w:eastAsia="he-IL"/>
        </w:rPr>
      </w:pPr>
    </w:p>
    <w:p w14:paraId="58037FA8" w14:textId="77777777" w:rsidR="005C4A4C" w:rsidRDefault="005C4A4C" w:rsidP="005C4A4C">
      <w:pPr>
        <w:rPr>
          <w:rtl/>
          <w:lang w:eastAsia="he-IL"/>
        </w:rPr>
      </w:pPr>
      <w:bookmarkStart w:id="2577" w:name="_ETM_Q1_1684194"/>
      <w:bookmarkStart w:id="2578" w:name="_ETM_Q1_1684232"/>
      <w:bookmarkEnd w:id="2577"/>
      <w:bookmarkEnd w:id="2578"/>
      <w:r>
        <w:rPr>
          <w:rFonts w:hint="cs"/>
          <w:rtl/>
          <w:lang w:eastAsia="he-IL"/>
        </w:rPr>
        <w:t xml:space="preserve">אז נשלים </w:t>
      </w:r>
      <w:bookmarkStart w:id="2579" w:name="_ETM_Q1_1685087"/>
      <w:bookmarkEnd w:id="2579"/>
      <w:r>
        <w:rPr>
          <w:rFonts w:hint="cs"/>
          <w:rtl/>
          <w:lang w:eastAsia="he-IL"/>
        </w:rPr>
        <w:t>את המשפט, את ה</w:t>
      </w:r>
      <w:bookmarkStart w:id="2580" w:name="_ETM_Q1_1683582"/>
      <w:bookmarkEnd w:id="2580"/>
      <w:r>
        <w:rPr>
          <w:rFonts w:hint="cs"/>
          <w:rtl/>
          <w:lang w:eastAsia="he-IL"/>
        </w:rPr>
        <w:t xml:space="preserve">מספר המדויק. </w:t>
      </w:r>
      <w:bookmarkStart w:id="2581" w:name="_ETM_Q1_1684936"/>
      <w:bookmarkEnd w:id="2581"/>
    </w:p>
    <w:p w14:paraId="19453CAE" w14:textId="77777777" w:rsidR="005C4A4C" w:rsidRDefault="005C4A4C" w:rsidP="005C4A4C">
      <w:pPr>
        <w:rPr>
          <w:rtl/>
          <w:lang w:eastAsia="he-IL"/>
        </w:rPr>
      </w:pPr>
      <w:bookmarkStart w:id="2582" w:name="_ETM_Q1_1685005"/>
      <w:bookmarkEnd w:id="2582"/>
    </w:p>
    <w:p w14:paraId="1035A13A" w14:textId="05E023BA" w:rsidR="005C4A4C" w:rsidRDefault="005C4A4C" w:rsidP="005C4A4C">
      <w:pPr>
        <w:pStyle w:val="a4"/>
        <w:keepNext/>
        <w:rPr>
          <w:rtl/>
        </w:rPr>
      </w:pPr>
      <w:bookmarkStart w:id="2583" w:name="ET_speaker_תומר_רוזנר_267"/>
      <w:r w:rsidRPr="005C4A4C">
        <w:rPr>
          <w:rStyle w:val="TagStyle"/>
          <w:rtl/>
        </w:rPr>
        <w:t xml:space="preserve"> &lt;&lt; דובר &gt;&gt; </w:t>
      </w:r>
      <w:r>
        <w:rPr>
          <w:rtl/>
        </w:rPr>
        <w:t xml:space="preserve">תומר </w:t>
      </w:r>
      <w:proofErr w:type="spellStart"/>
      <w:r>
        <w:rPr>
          <w:rtl/>
        </w:rPr>
        <w:t>רוזנר</w:t>
      </w:r>
      <w:proofErr w:type="spellEnd"/>
      <w:r>
        <w:rPr>
          <w:rtl/>
        </w:rPr>
        <w:t>:</w:t>
      </w:r>
      <w:r w:rsidRPr="005C4A4C">
        <w:rPr>
          <w:rStyle w:val="TagStyle"/>
          <w:rtl/>
        </w:rPr>
        <w:t xml:space="preserve"> &lt;&lt; דובר &gt;&gt;</w:t>
      </w:r>
      <w:r w:rsidR="00065E47">
        <w:rPr>
          <w:rtl/>
        </w:rPr>
        <w:t xml:space="preserve"> </w:t>
      </w:r>
      <w:r>
        <w:rPr>
          <w:rtl/>
        </w:rPr>
        <w:t xml:space="preserve"> </w:t>
      </w:r>
      <w:bookmarkEnd w:id="2583"/>
    </w:p>
    <w:p w14:paraId="7476E284" w14:textId="77777777" w:rsidR="005C4A4C" w:rsidRDefault="005C4A4C" w:rsidP="005C4A4C">
      <w:pPr>
        <w:pStyle w:val="KeepWithNext"/>
        <w:rPr>
          <w:rtl/>
          <w:lang w:eastAsia="he-IL"/>
        </w:rPr>
      </w:pPr>
    </w:p>
    <w:p w14:paraId="0FDCE7DA" w14:textId="77777777" w:rsidR="005C4A4C" w:rsidRDefault="005C4A4C" w:rsidP="005C4A4C">
      <w:pPr>
        <w:rPr>
          <w:rtl/>
          <w:lang w:eastAsia="he-IL"/>
        </w:rPr>
      </w:pPr>
      <w:bookmarkStart w:id="2584" w:name="_ETM_Q1_1686140"/>
      <w:bookmarkStart w:id="2585" w:name="_ETM_Q1_1686179"/>
      <w:bookmarkEnd w:id="2584"/>
      <w:bookmarkEnd w:id="2585"/>
      <w:r>
        <w:rPr>
          <w:rFonts w:hint="cs"/>
          <w:rtl/>
          <w:lang w:eastAsia="he-IL"/>
        </w:rPr>
        <w:t xml:space="preserve">לא מדויק, בסדר גודל. </w:t>
      </w:r>
      <w:bookmarkStart w:id="2586" w:name="_ETM_Q1_1688985"/>
      <w:bookmarkEnd w:id="2586"/>
    </w:p>
    <w:p w14:paraId="28B76073" w14:textId="77777777" w:rsidR="005C4A4C" w:rsidRDefault="005C4A4C" w:rsidP="005C4A4C">
      <w:pPr>
        <w:rPr>
          <w:rtl/>
          <w:lang w:eastAsia="he-IL"/>
        </w:rPr>
      </w:pPr>
      <w:bookmarkStart w:id="2587" w:name="_ETM_Q1_1689050"/>
      <w:bookmarkStart w:id="2588" w:name="_ETM_Q1_1687352"/>
      <w:bookmarkEnd w:id="2587"/>
      <w:bookmarkEnd w:id="2588"/>
    </w:p>
    <w:p w14:paraId="1DFBF5D8" w14:textId="309075A1" w:rsidR="005C4A4C" w:rsidRDefault="005C4A4C" w:rsidP="005C4A4C">
      <w:pPr>
        <w:pStyle w:val="af9"/>
        <w:keepNext/>
        <w:rPr>
          <w:rtl/>
          <w:lang w:eastAsia="he-IL"/>
        </w:rPr>
      </w:pPr>
      <w:bookmarkStart w:id="2589" w:name="ET_guest_קריאה_268"/>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589"/>
    </w:p>
    <w:p w14:paraId="66131FAE" w14:textId="77777777" w:rsidR="005C4A4C" w:rsidRDefault="005C4A4C" w:rsidP="005C4A4C">
      <w:pPr>
        <w:pStyle w:val="KeepWithNext"/>
        <w:rPr>
          <w:rtl/>
          <w:lang w:eastAsia="he-IL"/>
        </w:rPr>
      </w:pPr>
    </w:p>
    <w:p w14:paraId="06B3499B" w14:textId="77777777" w:rsidR="005C4A4C" w:rsidRDefault="005C4A4C" w:rsidP="005C4A4C">
      <w:pPr>
        <w:rPr>
          <w:rtl/>
          <w:lang w:eastAsia="he-IL"/>
        </w:rPr>
      </w:pPr>
      <w:bookmarkStart w:id="2590" w:name="_ETM_Q1_1687870"/>
      <w:bookmarkStart w:id="2591" w:name="_ETM_Q1_1687910"/>
      <w:bookmarkEnd w:id="2590"/>
      <w:bookmarkEnd w:id="2591"/>
      <w:r>
        <w:rPr>
          <w:rFonts w:hint="cs"/>
          <w:rtl/>
          <w:lang w:eastAsia="he-IL"/>
        </w:rPr>
        <w:t xml:space="preserve">סדר </w:t>
      </w:r>
      <w:bookmarkStart w:id="2592" w:name="_ETM_Q1_1688443"/>
      <w:bookmarkEnd w:id="2592"/>
      <w:r>
        <w:rPr>
          <w:rFonts w:hint="cs"/>
          <w:rtl/>
          <w:lang w:eastAsia="he-IL"/>
        </w:rPr>
        <w:t xml:space="preserve">גודל של בודדות בשנה. </w:t>
      </w:r>
      <w:bookmarkStart w:id="2593" w:name="_ETM_Q1_1690917"/>
      <w:bookmarkEnd w:id="2593"/>
    </w:p>
    <w:p w14:paraId="271B684C" w14:textId="77777777" w:rsidR="005C4A4C" w:rsidRDefault="005C4A4C" w:rsidP="005C4A4C">
      <w:pPr>
        <w:rPr>
          <w:rtl/>
          <w:lang w:eastAsia="he-IL"/>
        </w:rPr>
      </w:pPr>
      <w:bookmarkStart w:id="2594" w:name="_ETM_Q1_1690987"/>
      <w:bookmarkStart w:id="2595" w:name="_ETM_Q1_1688790"/>
      <w:bookmarkEnd w:id="2594"/>
      <w:bookmarkEnd w:id="2595"/>
    </w:p>
    <w:p w14:paraId="617CECCC" w14:textId="0706D2FB" w:rsidR="005C4A4C" w:rsidRDefault="005C4A4C" w:rsidP="005C4A4C">
      <w:pPr>
        <w:pStyle w:val="a4"/>
        <w:keepNext/>
        <w:rPr>
          <w:rtl/>
        </w:rPr>
      </w:pPr>
      <w:bookmarkStart w:id="2596" w:name="ET_speaker_תומר_רוזנר_269"/>
      <w:r w:rsidRPr="005C4A4C">
        <w:rPr>
          <w:rStyle w:val="TagStyle"/>
          <w:rtl/>
        </w:rPr>
        <w:t xml:space="preserve"> &lt;&lt; דובר &gt;&gt; </w:t>
      </w:r>
      <w:r>
        <w:rPr>
          <w:rtl/>
        </w:rPr>
        <w:t xml:space="preserve">תומר </w:t>
      </w:r>
      <w:proofErr w:type="spellStart"/>
      <w:r>
        <w:rPr>
          <w:rtl/>
        </w:rPr>
        <w:t>רוזנר</w:t>
      </w:r>
      <w:proofErr w:type="spellEnd"/>
      <w:r>
        <w:rPr>
          <w:rtl/>
        </w:rPr>
        <w:t>:</w:t>
      </w:r>
      <w:r w:rsidRPr="005C4A4C">
        <w:rPr>
          <w:rStyle w:val="TagStyle"/>
          <w:rtl/>
        </w:rPr>
        <w:t xml:space="preserve"> &lt;&lt; דובר &gt;&gt;</w:t>
      </w:r>
      <w:r w:rsidR="00065E47">
        <w:rPr>
          <w:rtl/>
        </w:rPr>
        <w:t xml:space="preserve"> </w:t>
      </w:r>
      <w:r>
        <w:rPr>
          <w:rtl/>
        </w:rPr>
        <w:t xml:space="preserve"> </w:t>
      </w:r>
      <w:bookmarkEnd w:id="2596"/>
    </w:p>
    <w:p w14:paraId="10952900" w14:textId="77777777" w:rsidR="005C4A4C" w:rsidRDefault="005C4A4C" w:rsidP="005C4A4C">
      <w:pPr>
        <w:pStyle w:val="KeepWithNext"/>
        <w:rPr>
          <w:rtl/>
          <w:lang w:eastAsia="he-IL"/>
        </w:rPr>
      </w:pPr>
    </w:p>
    <w:p w14:paraId="4552A523" w14:textId="77777777" w:rsidR="005C4A4C" w:rsidRDefault="005C4A4C" w:rsidP="005C4A4C">
      <w:pPr>
        <w:rPr>
          <w:rtl/>
          <w:lang w:eastAsia="he-IL"/>
        </w:rPr>
      </w:pPr>
      <w:bookmarkStart w:id="2597" w:name="_ETM_Q1_1689267"/>
      <w:bookmarkStart w:id="2598" w:name="_ETM_Q1_1689308"/>
      <w:bookmarkEnd w:id="2597"/>
      <w:bookmarkEnd w:id="2598"/>
      <w:proofErr w:type="spellStart"/>
      <w:r>
        <w:rPr>
          <w:rFonts w:hint="cs"/>
          <w:rtl/>
          <w:lang w:eastAsia="he-IL"/>
        </w:rPr>
        <w:t>אוקיי</w:t>
      </w:r>
      <w:proofErr w:type="spellEnd"/>
      <w:r>
        <w:rPr>
          <w:rFonts w:hint="cs"/>
          <w:rtl/>
          <w:lang w:eastAsia="he-IL"/>
        </w:rPr>
        <w:t>, זאת התשובה. אתה מבין?</w:t>
      </w:r>
      <w:bookmarkStart w:id="2599" w:name="_ETM_Q1_1692348"/>
      <w:bookmarkEnd w:id="2599"/>
    </w:p>
    <w:p w14:paraId="0E961C24" w14:textId="77777777" w:rsidR="005C4A4C" w:rsidRDefault="005C4A4C" w:rsidP="005C4A4C">
      <w:pPr>
        <w:rPr>
          <w:rtl/>
          <w:lang w:eastAsia="he-IL"/>
        </w:rPr>
      </w:pPr>
      <w:bookmarkStart w:id="2600" w:name="_ETM_Q1_1692415"/>
      <w:bookmarkStart w:id="2601" w:name="_ETM_Q1_1689754"/>
      <w:bookmarkEnd w:id="2600"/>
      <w:bookmarkEnd w:id="2601"/>
    </w:p>
    <w:p w14:paraId="2FC23E30" w14:textId="2E1FA92C" w:rsidR="005C4A4C" w:rsidRDefault="005C4A4C" w:rsidP="005C4A4C">
      <w:pPr>
        <w:pStyle w:val="af6"/>
        <w:keepNext/>
        <w:rPr>
          <w:rtl/>
        </w:rPr>
      </w:pPr>
      <w:bookmarkStart w:id="2602" w:name="ET_yor_5069_270"/>
      <w:r w:rsidRPr="005C4A4C">
        <w:rPr>
          <w:rStyle w:val="TagStyle"/>
          <w:rtl/>
        </w:rPr>
        <w:t xml:space="preserve"> &lt;&lt; </w:t>
      </w:r>
      <w:proofErr w:type="spellStart"/>
      <w:r w:rsidRPr="005C4A4C">
        <w:rPr>
          <w:rStyle w:val="TagStyle"/>
          <w:rtl/>
        </w:rPr>
        <w:t>יור</w:t>
      </w:r>
      <w:proofErr w:type="spellEnd"/>
      <w:r w:rsidRPr="005C4A4C">
        <w:rPr>
          <w:rStyle w:val="TagStyle"/>
          <w:rtl/>
        </w:rPr>
        <w:t xml:space="preserve"> &gt;&gt; </w:t>
      </w:r>
      <w:r>
        <w:rPr>
          <w:rtl/>
        </w:rPr>
        <w:t>היו"ר יעקב אשר:</w:t>
      </w:r>
      <w:r w:rsidRPr="005C4A4C">
        <w:rPr>
          <w:rStyle w:val="TagStyle"/>
          <w:rtl/>
        </w:rPr>
        <w:t xml:space="preserve"> &lt;&lt; יור &gt;&gt;</w:t>
      </w:r>
      <w:r w:rsidR="00065E47">
        <w:rPr>
          <w:rtl/>
        </w:rPr>
        <w:t xml:space="preserve"> </w:t>
      </w:r>
      <w:r>
        <w:rPr>
          <w:rtl/>
        </w:rPr>
        <w:t xml:space="preserve"> </w:t>
      </w:r>
      <w:bookmarkEnd w:id="2602"/>
    </w:p>
    <w:p w14:paraId="49D87840" w14:textId="77777777" w:rsidR="005C4A4C" w:rsidRDefault="005C4A4C" w:rsidP="005C4A4C">
      <w:pPr>
        <w:pStyle w:val="KeepWithNext"/>
        <w:rPr>
          <w:rtl/>
          <w:lang w:eastAsia="he-IL"/>
        </w:rPr>
      </w:pPr>
    </w:p>
    <w:p w14:paraId="108A0DAA" w14:textId="77777777" w:rsidR="005C4A4C" w:rsidRDefault="005C4A4C" w:rsidP="005C4A4C">
      <w:pPr>
        <w:rPr>
          <w:rtl/>
          <w:lang w:eastAsia="he-IL"/>
        </w:rPr>
      </w:pPr>
      <w:bookmarkStart w:id="2603" w:name="_ETM_Q1_1691504"/>
      <w:bookmarkStart w:id="2604" w:name="_ETM_Q1_1691544"/>
      <w:bookmarkEnd w:id="2603"/>
      <w:bookmarkEnd w:id="2604"/>
      <w:r>
        <w:rPr>
          <w:rFonts w:hint="cs"/>
          <w:rtl/>
          <w:lang w:eastAsia="he-IL"/>
        </w:rPr>
        <w:t xml:space="preserve">מעל 100. </w:t>
      </w:r>
      <w:bookmarkStart w:id="2605" w:name="_ETM_Q1_1692806"/>
      <w:bookmarkEnd w:id="2605"/>
      <w:r>
        <w:rPr>
          <w:rFonts w:hint="cs"/>
          <w:rtl/>
          <w:lang w:eastAsia="he-IL"/>
        </w:rPr>
        <w:t xml:space="preserve">הבנתי. </w:t>
      </w:r>
      <w:bookmarkStart w:id="2606" w:name="_ETM_Q1_1691413"/>
      <w:bookmarkStart w:id="2607" w:name="_ETM_Q1_1691707"/>
      <w:bookmarkEnd w:id="2606"/>
      <w:bookmarkEnd w:id="2607"/>
    </w:p>
    <w:p w14:paraId="1B3AE124" w14:textId="77777777" w:rsidR="005C4A4C" w:rsidRDefault="005C4A4C" w:rsidP="005C4A4C">
      <w:pPr>
        <w:rPr>
          <w:rtl/>
          <w:lang w:eastAsia="he-IL"/>
        </w:rPr>
      </w:pPr>
      <w:bookmarkStart w:id="2608" w:name="_ETM_Q1_1691778"/>
      <w:bookmarkEnd w:id="2608"/>
    </w:p>
    <w:p w14:paraId="3CDBE643" w14:textId="01CB6C85" w:rsidR="005C4A4C" w:rsidRDefault="005C4A4C" w:rsidP="005C4A4C">
      <w:pPr>
        <w:pStyle w:val="af9"/>
        <w:keepNext/>
        <w:rPr>
          <w:rtl/>
          <w:lang w:eastAsia="he-IL"/>
        </w:rPr>
      </w:pPr>
      <w:bookmarkStart w:id="2609" w:name="ET_guest_קריאה_271"/>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609"/>
    </w:p>
    <w:p w14:paraId="5B1D7D6B" w14:textId="77777777" w:rsidR="005C4A4C" w:rsidRDefault="005C4A4C" w:rsidP="005C4A4C">
      <w:pPr>
        <w:pStyle w:val="KeepWithNext"/>
        <w:rPr>
          <w:rtl/>
          <w:lang w:eastAsia="he-IL"/>
        </w:rPr>
      </w:pPr>
    </w:p>
    <w:p w14:paraId="15614CFD" w14:textId="77777777" w:rsidR="005C4A4C" w:rsidRDefault="005C4A4C" w:rsidP="005C4A4C">
      <w:pPr>
        <w:rPr>
          <w:rtl/>
          <w:lang w:eastAsia="he-IL"/>
        </w:rPr>
      </w:pPr>
      <w:bookmarkStart w:id="2610" w:name="_ETM_Q1_1693285"/>
      <w:bookmarkStart w:id="2611" w:name="_ETM_Q1_1693331"/>
      <w:bookmarkEnd w:id="2610"/>
      <w:bookmarkEnd w:id="2611"/>
      <w:r>
        <w:rPr>
          <w:rFonts w:hint="cs"/>
          <w:rtl/>
          <w:lang w:eastAsia="he-IL"/>
        </w:rPr>
        <w:t>אם אנחנו ניקח את הקר</w:t>
      </w:r>
      <w:bookmarkStart w:id="2612" w:name="_ETM_Q1_1692603"/>
      <w:bookmarkEnd w:id="2612"/>
      <w:r>
        <w:rPr>
          <w:rFonts w:hint="cs"/>
          <w:rtl/>
          <w:lang w:eastAsia="he-IL"/>
        </w:rPr>
        <w:t xml:space="preserve">יטריון שחברת הכנסת הציעה פה, </w:t>
      </w:r>
      <w:bookmarkStart w:id="2613" w:name="_ETM_Q1_1695543"/>
      <w:bookmarkEnd w:id="2613"/>
      <w:r>
        <w:rPr>
          <w:rFonts w:hint="cs"/>
          <w:rtl/>
          <w:lang w:eastAsia="he-IL"/>
        </w:rPr>
        <w:t>שזה תחנות ש</w:t>
      </w:r>
      <w:bookmarkStart w:id="2614" w:name="_ETM_Q1_1694299"/>
      <w:bookmarkEnd w:id="2614"/>
      <w:r>
        <w:rPr>
          <w:rFonts w:hint="cs"/>
          <w:rtl/>
          <w:lang w:eastAsia="he-IL"/>
        </w:rPr>
        <w:t xml:space="preserve">ל 600 מגה. </w:t>
      </w:r>
      <w:bookmarkStart w:id="2615" w:name="_ETM_Q1_1695968"/>
      <w:bookmarkEnd w:id="2615"/>
    </w:p>
    <w:p w14:paraId="50D33497" w14:textId="77777777" w:rsidR="005C4A4C" w:rsidRDefault="005C4A4C" w:rsidP="005C4A4C">
      <w:pPr>
        <w:rPr>
          <w:rtl/>
          <w:lang w:eastAsia="he-IL"/>
        </w:rPr>
      </w:pPr>
      <w:bookmarkStart w:id="2616" w:name="_ETM_Q1_1696038"/>
      <w:bookmarkEnd w:id="2616"/>
    </w:p>
    <w:p w14:paraId="519564EA" w14:textId="7668A88F" w:rsidR="005C4A4C" w:rsidRDefault="005C4A4C" w:rsidP="005C4A4C">
      <w:pPr>
        <w:pStyle w:val="a4"/>
        <w:keepNext/>
        <w:rPr>
          <w:rtl/>
        </w:rPr>
      </w:pPr>
      <w:bookmarkStart w:id="2617" w:name="ET_speaker_6359_272"/>
      <w:r w:rsidRPr="005C4A4C">
        <w:rPr>
          <w:rStyle w:val="TagStyle"/>
          <w:rtl/>
        </w:rPr>
        <w:t xml:space="preserve"> &lt;&lt; דובר &gt;&gt; </w:t>
      </w:r>
      <w:r>
        <w:rPr>
          <w:rtl/>
        </w:rPr>
        <w:t>מטי צרפתי הרכבי (יש עתיד):</w:t>
      </w:r>
      <w:r w:rsidRPr="005C4A4C">
        <w:rPr>
          <w:rStyle w:val="TagStyle"/>
          <w:rtl/>
        </w:rPr>
        <w:t xml:space="preserve"> &lt;&lt; דובר &gt;&gt;</w:t>
      </w:r>
      <w:r w:rsidR="00065E47">
        <w:rPr>
          <w:rtl/>
        </w:rPr>
        <w:t xml:space="preserve"> </w:t>
      </w:r>
      <w:r>
        <w:rPr>
          <w:rtl/>
        </w:rPr>
        <w:t xml:space="preserve"> </w:t>
      </w:r>
      <w:bookmarkEnd w:id="2617"/>
    </w:p>
    <w:p w14:paraId="6B4D3999" w14:textId="77777777" w:rsidR="005C4A4C" w:rsidRDefault="005C4A4C" w:rsidP="005C4A4C">
      <w:pPr>
        <w:pStyle w:val="KeepWithNext"/>
        <w:rPr>
          <w:rtl/>
          <w:lang w:eastAsia="he-IL"/>
        </w:rPr>
      </w:pPr>
    </w:p>
    <w:p w14:paraId="0CA7A58F" w14:textId="77777777" w:rsidR="005C4A4C" w:rsidRDefault="005C4A4C" w:rsidP="005C4A4C">
      <w:pPr>
        <w:rPr>
          <w:rtl/>
          <w:lang w:eastAsia="he-IL"/>
        </w:rPr>
      </w:pPr>
      <w:bookmarkStart w:id="2618" w:name="_ETM_Q1_1697743"/>
      <w:bookmarkStart w:id="2619" w:name="_ETM_Q1_1697785"/>
      <w:bookmarkEnd w:id="2618"/>
      <w:bookmarkEnd w:id="2619"/>
      <w:r>
        <w:rPr>
          <w:rFonts w:hint="cs"/>
          <w:rtl/>
          <w:lang w:eastAsia="he-IL"/>
        </w:rPr>
        <w:t xml:space="preserve">לא, </w:t>
      </w:r>
      <w:bookmarkStart w:id="2620" w:name="_ETM_Q1_1695339"/>
      <w:bookmarkEnd w:id="2620"/>
      <w:r>
        <w:rPr>
          <w:rFonts w:hint="cs"/>
          <w:rtl/>
          <w:lang w:eastAsia="he-IL"/>
        </w:rPr>
        <w:t>לא, זה לא מה</w:t>
      </w:r>
      <w:bookmarkStart w:id="2621" w:name="_ETM_Q1_1696390"/>
      <w:bookmarkEnd w:id="2621"/>
      <w:r>
        <w:rPr>
          <w:rFonts w:hint="cs"/>
          <w:rtl/>
          <w:lang w:eastAsia="he-IL"/>
        </w:rPr>
        <w:t xml:space="preserve"> שהצעתי. </w:t>
      </w:r>
      <w:bookmarkStart w:id="2622" w:name="_ETM_Q1_1697438"/>
      <w:bookmarkEnd w:id="2622"/>
    </w:p>
    <w:p w14:paraId="168725E9" w14:textId="77777777" w:rsidR="005C4A4C" w:rsidRDefault="005C4A4C" w:rsidP="005C4A4C">
      <w:pPr>
        <w:rPr>
          <w:rtl/>
          <w:lang w:eastAsia="he-IL"/>
        </w:rPr>
      </w:pPr>
      <w:bookmarkStart w:id="2623" w:name="_ETM_Q1_1697508"/>
      <w:bookmarkEnd w:id="2623"/>
    </w:p>
    <w:p w14:paraId="59C60FA5" w14:textId="26D1CB47" w:rsidR="005C4A4C" w:rsidRDefault="005C4A4C" w:rsidP="005C4A4C">
      <w:pPr>
        <w:pStyle w:val="af9"/>
        <w:keepNext/>
        <w:rPr>
          <w:rtl/>
          <w:lang w:eastAsia="he-IL"/>
        </w:rPr>
      </w:pPr>
      <w:bookmarkStart w:id="2624" w:name="ET_guest_קריאה_273"/>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624"/>
    </w:p>
    <w:p w14:paraId="1E530908" w14:textId="77777777" w:rsidR="005C4A4C" w:rsidRDefault="005C4A4C" w:rsidP="005C4A4C">
      <w:pPr>
        <w:pStyle w:val="KeepWithNext"/>
        <w:rPr>
          <w:rtl/>
          <w:lang w:eastAsia="he-IL"/>
        </w:rPr>
      </w:pPr>
    </w:p>
    <w:p w14:paraId="728E3472" w14:textId="77777777" w:rsidR="005C4A4C" w:rsidRDefault="005C4A4C" w:rsidP="005C4A4C">
      <w:pPr>
        <w:rPr>
          <w:rtl/>
          <w:lang w:eastAsia="he-IL"/>
        </w:rPr>
      </w:pPr>
      <w:bookmarkStart w:id="2625" w:name="_ETM_Q1_1696402"/>
      <w:bookmarkStart w:id="2626" w:name="_ETM_Q1_1696444"/>
      <w:bookmarkEnd w:id="2625"/>
      <w:bookmarkEnd w:id="2626"/>
      <w:r>
        <w:rPr>
          <w:rFonts w:hint="cs"/>
          <w:rtl/>
          <w:lang w:eastAsia="he-IL"/>
        </w:rPr>
        <w:t xml:space="preserve">רגע, לא, לא, לא. </w:t>
      </w:r>
    </w:p>
    <w:p w14:paraId="547EF0A0" w14:textId="77777777" w:rsidR="005C4A4C" w:rsidRDefault="005C4A4C" w:rsidP="005C4A4C">
      <w:pPr>
        <w:rPr>
          <w:rtl/>
          <w:lang w:eastAsia="he-IL"/>
        </w:rPr>
      </w:pPr>
      <w:bookmarkStart w:id="2627" w:name="_ETM_Q1_1698374"/>
      <w:bookmarkStart w:id="2628" w:name="_ETM_Q1_1698445"/>
      <w:bookmarkEnd w:id="2627"/>
      <w:bookmarkEnd w:id="2628"/>
    </w:p>
    <w:p w14:paraId="24E203AB" w14:textId="419C46FB" w:rsidR="005C4A4C" w:rsidRDefault="005C4A4C" w:rsidP="005C4A4C">
      <w:pPr>
        <w:pStyle w:val="af6"/>
        <w:keepNext/>
        <w:rPr>
          <w:rtl/>
        </w:rPr>
      </w:pPr>
      <w:bookmarkStart w:id="2629" w:name="ET_yor_5069_274"/>
      <w:r w:rsidRPr="005C4A4C">
        <w:rPr>
          <w:rStyle w:val="TagStyle"/>
          <w:rtl/>
        </w:rPr>
        <w:t xml:space="preserve"> &lt;&lt; יור &gt;&gt; </w:t>
      </w:r>
      <w:r>
        <w:rPr>
          <w:rtl/>
        </w:rPr>
        <w:t>היו"ר יעקב אשר:</w:t>
      </w:r>
      <w:r w:rsidRPr="005C4A4C">
        <w:rPr>
          <w:rStyle w:val="TagStyle"/>
          <w:rtl/>
        </w:rPr>
        <w:t xml:space="preserve"> &lt;&lt; יור &gt;&gt;</w:t>
      </w:r>
      <w:r w:rsidR="00065E47">
        <w:rPr>
          <w:rtl/>
        </w:rPr>
        <w:t xml:space="preserve"> </w:t>
      </w:r>
      <w:r>
        <w:rPr>
          <w:rtl/>
        </w:rPr>
        <w:t xml:space="preserve"> </w:t>
      </w:r>
      <w:bookmarkEnd w:id="2629"/>
    </w:p>
    <w:p w14:paraId="0DB36CEC" w14:textId="77777777" w:rsidR="005C4A4C" w:rsidRDefault="005C4A4C" w:rsidP="005C4A4C">
      <w:pPr>
        <w:pStyle w:val="KeepWithNext"/>
        <w:rPr>
          <w:rtl/>
          <w:lang w:eastAsia="he-IL"/>
        </w:rPr>
      </w:pPr>
    </w:p>
    <w:p w14:paraId="37665D3F" w14:textId="77777777" w:rsidR="005C4A4C" w:rsidRDefault="005C4A4C" w:rsidP="005C4A4C">
      <w:pPr>
        <w:rPr>
          <w:rtl/>
          <w:lang w:eastAsia="he-IL"/>
        </w:rPr>
      </w:pPr>
      <w:bookmarkStart w:id="2630" w:name="_ETM_Q1_1699550"/>
      <w:bookmarkStart w:id="2631" w:name="_ETM_Q1_1699591"/>
      <w:bookmarkEnd w:id="2630"/>
      <w:bookmarkEnd w:id="2631"/>
      <w:r>
        <w:rPr>
          <w:rFonts w:hint="cs"/>
          <w:rtl/>
          <w:lang w:eastAsia="he-IL"/>
        </w:rPr>
        <w:t>רגע, עכ</w:t>
      </w:r>
      <w:bookmarkStart w:id="2632" w:name="_ETM_Q1_1697128"/>
      <w:bookmarkEnd w:id="2632"/>
      <w:r>
        <w:rPr>
          <w:rFonts w:hint="cs"/>
          <w:rtl/>
          <w:lang w:eastAsia="he-IL"/>
        </w:rPr>
        <w:t>שיו, מעל 100 זה</w:t>
      </w:r>
      <w:bookmarkStart w:id="2633" w:name="_ETM_Q1_1699368"/>
      <w:bookmarkEnd w:id="2633"/>
      <w:r>
        <w:rPr>
          <w:rFonts w:hint="cs"/>
          <w:rtl/>
          <w:lang w:eastAsia="he-IL"/>
        </w:rPr>
        <w:t xml:space="preserve"> יכול להיות גם </w:t>
      </w:r>
      <w:bookmarkStart w:id="2634" w:name="_ETM_Q1_1698032"/>
      <w:bookmarkEnd w:id="2634"/>
      <w:r>
        <w:rPr>
          <w:rFonts w:hint="cs"/>
          <w:rtl/>
          <w:lang w:eastAsia="he-IL"/>
        </w:rPr>
        <w:t>1,000? 1,500?</w:t>
      </w:r>
      <w:bookmarkStart w:id="2635" w:name="_ETM_Q1_1701791"/>
      <w:bookmarkEnd w:id="2635"/>
    </w:p>
    <w:p w14:paraId="6D14069C" w14:textId="77777777" w:rsidR="005C4A4C" w:rsidRDefault="005C4A4C" w:rsidP="005C4A4C">
      <w:pPr>
        <w:rPr>
          <w:rtl/>
          <w:lang w:eastAsia="he-IL"/>
        </w:rPr>
      </w:pPr>
      <w:bookmarkStart w:id="2636" w:name="_ETM_Q1_1701868"/>
      <w:bookmarkEnd w:id="2636"/>
    </w:p>
    <w:p w14:paraId="344E8EE0" w14:textId="179906EA" w:rsidR="005C4A4C" w:rsidRDefault="005C4A4C" w:rsidP="005C4A4C">
      <w:pPr>
        <w:pStyle w:val="a4"/>
        <w:keepNext/>
        <w:rPr>
          <w:rtl/>
        </w:rPr>
      </w:pPr>
      <w:bookmarkStart w:id="2637" w:name="ET_speaker_תומר_רוזנר_275"/>
      <w:r w:rsidRPr="005C4A4C">
        <w:rPr>
          <w:rStyle w:val="TagStyle"/>
          <w:rtl/>
        </w:rPr>
        <w:t xml:space="preserve"> &lt;&lt; דובר &gt;&gt; </w:t>
      </w:r>
      <w:r>
        <w:rPr>
          <w:rtl/>
        </w:rPr>
        <w:t xml:space="preserve">תומר </w:t>
      </w:r>
      <w:proofErr w:type="spellStart"/>
      <w:r>
        <w:rPr>
          <w:rtl/>
        </w:rPr>
        <w:t>רוזנר</w:t>
      </w:r>
      <w:proofErr w:type="spellEnd"/>
      <w:r>
        <w:rPr>
          <w:rtl/>
        </w:rPr>
        <w:t>:</w:t>
      </w:r>
      <w:r w:rsidRPr="005C4A4C">
        <w:rPr>
          <w:rStyle w:val="TagStyle"/>
          <w:rtl/>
        </w:rPr>
        <w:t xml:space="preserve"> &lt;&lt; דובר &gt;&gt;</w:t>
      </w:r>
      <w:r w:rsidR="00065E47">
        <w:rPr>
          <w:rtl/>
        </w:rPr>
        <w:t xml:space="preserve"> </w:t>
      </w:r>
      <w:r>
        <w:rPr>
          <w:rtl/>
        </w:rPr>
        <w:t xml:space="preserve"> </w:t>
      </w:r>
      <w:bookmarkEnd w:id="2637"/>
    </w:p>
    <w:p w14:paraId="44CBF91F" w14:textId="77777777" w:rsidR="005C4A4C" w:rsidRDefault="005C4A4C" w:rsidP="005C4A4C">
      <w:pPr>
        <w:pStyle w:val="KeepWithNext"/>
        <w:rPr>
          <w:rtl/>
          <w:lang w:eastAsia="he-IL"/>
        </w:rPr>
      </w:pPr>
    </w:p>
    <w:p w14:paraId="6020FA9E" w14:textId="77777777" w:rsidR="005C4A4C" w:rsidRDefault="005C4A4C" w:rsidP="005C4A4C">
      <w:pPr>
        <w:rPr>
          <w:rtl/>
          <w:lang w:eastAsia="he-IL"/>
        </w:rPr>
      </w:pPr>
      <w:bookmarkStart w:id="2638" w:name="_ETM_Q1_1700178"/>
      <w:bookmarkStart w:id="2639" w:name="_ETM_Q1_1700222"/>
      <w:bookmarkEnd w:id="2638"/>
      <w:bookmarkEnd w:id="2639"/>
      <w:r>
        <w:rPr>
          <w:rFonts w:hint="cs"/>
          <w:rtl/>
          <w:lang w:eastAsia="he-IL"/>
        </w:rPr>
        <w:t xml:space="preserve">כן, כן. </w:t>
      </w:r>
    </w:p>
    <w:p w14:paraId="6C3B6FDD" w14:textId="77777777" w:rsidR="005C4A4C" w:rsidRDefault="005C4A4C" w:rsidP="005C4A4C">
      <w:pPr>
        <w:rPr>
          <w:rtl/>
          <w:lang w:eastAsia="he-IL"/>
        </w:rPr>
      </w:pPr>
      <w:bookmarkStart w:id="2640" w:name="_ETM_Q1_1701260"/>
      <w:bookmarkStart w:id="2641" w:name="_ETM_Q1_1701329"/>
      <w:bookmarkEnd w:id="2640"/>
      <w:bookmarkEnd w:id="2641"/>
    </w:p>
    <w:p w14:paraId="3F3F63C7" w14:textId="0F5017C3" w:rsidR="005C4A4C" w:rsidRDefault="005C4A4C" w:rsidP="005C4A4C">
      <w:pPr>
        <w:pStyle w:val="af9"/>
        <w:keepNext/>
        <w:rPr>
          <w:rtl/>
          <w:lang w:eastAsia="he-IL"/>
        </w:rPr>
      </w:pPr>
      <w:bookmarkStart w:id="2642" w:name="ET_guest_קריאה_276"/>
      <w:r w:rsidRPr="005C4A4C">
        <w:rPr>
          <w:rStyle w:val="TagStyle"/>
          <w:rtl/>
        </w:rPr>
        <w:t xml:space="preserve"> &lt;&lt; אורח &gt;&gt; </w:t>
      </w:r>
      <w:r>
        <w:rPr>
          <w:rtl/>
          <w:lang w:eastAsia="he-IL"/>
        </w:rPr>
        <w:t>קריאה:</w:t>
      </w:r>
      <w:r w:rsidRPr="005C4A4C">
        <w:rPr>
          <w:rStyle w:val="TagStyle"/>
          <w:rtl/>
        </w:rPr>
        <w:t xml:space="preserve"> &lt;&lt; אורח &gt;&gt;</w:t>
      </w:r>
      <w:r w:rsidR="00065E47">
        <w:rPr>
          <w:rtl/>
          <w:lang w:eastAsia="he-IL"/>
        </w:rPr>
        <w:t xml:space="preserve"> </w:t>
      </w:r>
      <w:r>
        <w:rPr>
          <w:rtl/>
          <w:lang w:eastAsia="he-IL"/>
        </w:rPr>
        <w:t xml:space="preserve"> </w:t>
      </w:r>
      <w:bookmarkEnd w:id="2642"/>
    </w:p>
    <w:p w14:paraId="7DE391BF" w14:textId="77777777" w:rsidR="005C4A4C" w:rsidRDefault="005C4A4C" w:rsidP="005C4A4C">
      <w:pPr>
        <w:pStyle w:val="KeepWithNext"/>
        <w:rPr>
          <w:rtl/>
          <w:lang w:eastAsia="he-IL"/>
        </w:rPr>
      </w:pPr>
    </w:p>
    <w:p w14:paraId="1E5B3F08" w14:textId="77777777" w:rsidR="005C4A4C" w:rsidRDefault="005C4A4C" w:rsidP="005C4A4C">
      <w:pPr>
        <w:rPr>
          <w:rtl/>
          <w:lang w:eastAsia="he-IL"/>
        </w:rPr>
      </w:pPr>
      <w:bookmarkStart w:id="2643" w:name="_ETM_Q1_1702963"/>
      <w:bookmarkStart w:id="2644" w:name="_ETM_Q1_1703004"/>
      <w:bookmarkEnd w:id="2643"/>
      <w:bookmarkEnd w:id="2644"/>
      <w:r>
        <w:rPr>
          <w:rFonts w:hint="cs"/>
          <w:rtl/>
          <w:lang w:eastAsia="he-IL"/>
        </w:rPr>
        <w:t xml:space="preserve">יש לנו אחת לכמה </w:t>
      </w:r>
      <w:bookmarkStart w:id="2645" w:name="_ETM_Q1_1704736"/>
      <w:bookmarkEnd w:id="2645"/>
      <w:r>
        <w:rPr>
          <w:rFonts w:hint="cs"/>
          <w:rtl/>
          <w:lang w:eastAsia="he-IL"/>
        </w:rPr>
        <w:t>שנים</w:t>
      </w:r>
      <w:bookmarkStart w:id="2646" w:name="_ETM_Q1_1702246"/>
      <w:bookmarkEnd w:id="2646"/>
      <w:r>
        <w:rPr>
          <w:rFonts w:hint="cs"/>
          <w:rtl/>
          <w:lang w:eastAsia="he-IL"/>
        </w:rPr>
        <w:t xml:space="preserve"> שהיא כזאת. כי אנחנו חשבנו שזה רף שהוא גבוה</w:t>
      </w:r>
      <w:bookmarkStart w:id="2647" w:name="_ETM_Q1_1706392"/>
      <w:bookmarkEnd w:id="2647"/>
      <w:r>
        <w:rPr>
          <w:rFonts w:hint="cs"/>
          <w:rtl/>
          <w:lang w:eastAsia="he-IL"/>
        </w:rPr>
        <w:t xml:space="preserve"> מידי. שאני כבר הופך את זה </w:t>
      </w:r>
      <w:bookmarkStart w:id="2648" w:name="_ETM_Q1_1707364"/>
      <w:bookmarkEnd w:id="2648"/>
      <w:r>
        <w:rPr>
          <w:rFonts w:hint="cs"/>
          <w:rtl/>
          <w:lang w:eastAsia="he-IL"/>
        </w:rPr>
        <w:t>לתחנות שהן על גבול</w:t>
      </w:r>
      <w:bookmarkStart w:id="2649" w:name="_ETM_Q1_1709545"/>
      <w:bookmarkEnd w:id="2649"/>
      <w:r>
        <w:rPr>
          <w:rFonts w:hint="cs"/>
          <w:rtl/>
          <w:lang w:eastAsia="he-IL"/>
        </w:rPr>
        <w:t xml:space="preserve"> הלא קיימות. בסוף הר</w:t>
      </w:r>
      <w:bookmarkStart w:id="2650" w:name="_ETM_Q1_1709694"/>
      <w:bookmarkEnd w:id="2650"/>
      <w:r>
        <w:rPr>
          <w:rFonts w:hint="cs"/>
          <w:rtl/>
          <w:lang w:eastAsia="he-IL"/>
        </w:rPr>
        <w:t>ף הזה של 600</w:t>
      </w:r>
      <w:bookmarkStart w:id="2651" w:name="_ETM_Q1_1710198"/>
      <w:bookmarkEnd w:id="2651"/>
      <w:r>
        <w:rPr>
          <w:rFonts w:hint="cs"/>
          <w:rtl/>
          <w:lang w:eastAsia="he-IL"/>
        </w:rPr>
        <w:t>, 700, 800 מגה</w:t>
      </w:r>
      <w:bookmarkStart w:id="2652" w:name="_ETM_Q1_1714188"/>
      <w:bookmarkStart w:id="2653" w:name="_ETM_Q1_1711542"/>
      <w:bookmarkEnd w:id="2652"/>
      <w:bookmarkEnd w:id="2653"/>
      <w:r>
        <w:rPr>
          <w:rFonts w:hint="cs"/>
          <w:rtl/>
          <w:lang w:eastAsia="he-IL"/>
        </w:rPr>
        <w:t xml:space="preserve">-וואט, למעשה הרף </w:t>
      </w:r>
      <w:bookmarkStart w:id="2654" w:name="_ETM_Q1_1714745"/>
      <w:bookmarkEnd w:id="2654"/>
      <w:r>
        <w:rPr>
          <w:rFonts w:hint="cs"/>
          <w:rtl/>
          <w:lang w:eastAsia="he-IL"/>
        </w:rPr>
        <w:t xml:space="preserve">לא נאשר תחנות. </w:t>
      </w:r>
      <w:bookmarkStart w:id="2655" w:name="_ETM_Q1_1719158"/>
      <w:bookmarkEnd w:id="2655"/>
    </w:p>
    <w:p w14:paraId="2D8DC616" w14:textId="77777777" w:rsidR="005C4A4C" w:rsidRDefault="005C4A4C" w:rsidP="005C4A4C">
      <w:pPr>
        <w:rPr>
          <w:rtl/>
          <w:lang w:eastAsia="he-IL"/>
        </w:rPr>
      </w:pPr>
      <w:bookmarkStart w:id="2656" w:name="_ETM_Q1_1719245"/>
      <w:bookmarkStart w:id="2657" w:name="_ETM_Q1_1716401"/>
      <w:bookmarkStart w:id="2658" w:name="_ETM_Q1_1717102"/>
      <w:bookmarkEnd w:id="2656"/>
      <w:bookmarkEnd w:id="2657"/>
      <w:bookmarkEnd w:id="2658"/>
    </w:p>
    <w:p w14:paraId="32F50BF7" w14:textId="03B14F29" w:rsidR="005C4A4C" w:rsidRDefault="005C4A4C" w:rsidP="005C4A4C">
      <w:pPr>
        <w:pStyle w:val="a4"/>
        <w:keepNext/>
        <w:rPr>
          <w:rtl/>
        </w:rPr>
      </w:pPr>
      <w:bookmarkStart w:id="2659" w:name="ET_speaker_6359_277"/>
      <w:r w:rsidRPr="005C4A4C">
        <w:rPr>
          <w:rStyle w:val="TagStyle"/>
          <w:rtl/>
        </w:rPr>
        <w:t xml:space="preserve"> &lt;&lt; דובר &gt;&gt; </w:t>
      </w:r>
      <w:r>
        <w:rPr>
          <w:rtl/>
        </w:rPr>
        <w:t>מטי צרפתי הרכבי (יש עתיד):</w:t>
      </w:r>
      <w:r w:rsidRPr="005C4A4C">
        <w:rPr>
          <w:rStyle w:val="TagStyle"/>
          <w:rtl/>
        </w:rPr>
        <w:t xml:space="preserve"> &lt;&lt; דובר &gt;&gt;</w:t>
      </w:r>
      <w:r w:rsidR="00065E47">
        <w:rPr>
          <w:rtl/>
        </w:rPr>
        <w:t xml:space="preserve"> </w:t>
      </w:r>
      <w:r>
        <w:rPr>
          <w:rtl/>
        </w:rPr>
        <w:t xml:space="preserve"> </w:t>
      </w:r>
      <w:bookmarkEnd w:id="2659"/>
    </w:p>
    <w:p w14:paraId="7DD8D1A0" w14:textId="77777777" w:rsidR="005C4A4C" w:rsidRDefault="005C4A4C" w:rsidP="005C4A4C">
      <w:pPr>
        <w:pStyle w:val="KeepWithNext"/>
        <w:rPr>
          <w:rtl/>
          <w:lang w:eastAsia="he-IL"/>
        </w:rPr>
      </w:pPr>
    </w:p>
    <w:p w14:paraId="01EEF199" w14:textId="77777777" w:rsidR="005C4A4C" w:rsidRDefault="005C4A4C" w:rsidP="005C4A4C">
      <w:pPr>
        <w:rPr>
          <w:rtl/>
          <w:lang w:eastAsia="he-IL"/>
        </w:rPr>
      </w:pPr>
      <w:bookmarkStart w:id="2660" w:name="_ETM_Q1_1717621"/>
      <w:bookmarkStart w:id="2661" w:name="_ETM_Q1_1717662"/>
      <w:bookmarkEnd w:id="2660"/>
      <w:bookmarkEnd w:id="2661"/>
      <w:r>
        <w:rPr>
          <w:rFonts w:hint="cs"/>
          <w:rtl/>
          <w:lang w:eastAsia="he-IL"/>
        </w:rPr>
        <w:t>הוא אמר, דורון, נכון?</w:t>
      </w:r>
      <w:bookmarkStart w:id="2662" w:name="_ETM_Q1_1719628"/>
      <w:bookmarkEnd w:id="2662"/>
      <w:r>
        <w:rPr>
          <w:rFonts w:hint="cs"/>
          <w:lang w:eastAsia="he-IL"/>
        </w:rPr>
        <w:t xml:space="preserve"> </w:t>
      </w:r>
      <w:r>
        <w:rPr>
          <w:rFonts w:hint="cs"/>
          <w:rtl/>
          <w:lang w:eastAsia="he-IL"/>
        </w:rPr>
        <w:t xml:space="preserve">שזה 250. </w:t>
      </w:r>
      <w:bookmarkStart w:id="2663" w:name="_ETM_Q1_1719451"/>
      <w:bookmarkEnd w:id="2663"/>
    </w:p>
    <w:p w14:paraId="46B72178" w14:textId="77777777" w:rsidR="005C4A4C" w:rsidRDefault="005C4A4C" w:rsidP="005C4A4C">
      <w:pPr>
        <w:rPr>
          <w:rtl/>
          <w:lang w:eastAsia="he-IL"/>
        </w:rPr>
      </w:pPr>
      <w:bookmarkStart w:id="2664" w:name="_ETM_Q1_1719695"/>
      <w:bookmarkStart w:id="2665" w:name="_ETM_Q1_1719770"/>
      <w:bookmarkEnd w:id="2664"/>
      <w:bookmarkEnd w:id="2665"/>
    </w:p>
    <w:p w14:paraId="7A8BDCD9" w14:textId="7B11F2BE" w:rsidR="005C4A4C" w:rsidRDefault="005C4A4C" w:rsidP="005C4A4C">
      <w:pPr>
        <w:pStyle w:val="af9"/>
        <w:keepNext/>
        <w:rPr>
          <w:rtl/>
          <w:lang w:eastAsia="he-IL"/>
        </w:rPr>
      </w:pPr>
      <w:bookmarkStart w:id="2666" w:name="ET_guest_דרור_278"/>
      <w:r w:rsidRPr="005C4A4C">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5C4A4C">
        <w:rPr>
          <w:rStyle w:val="TagStyle"/>
          <w:rtl/>
        </w:rPr>
        <w:t xml:space="preserve"> &lt;&lt; אורח &gt;&gt;</w:t>
      </w:r>
      <w:r w:rsidR="00065E47">
        <w:rPr>
          <w:rtl/>
          <w:lang w:eastAsia="he-IL"/>
        </w:rPr>
        <w:t xml:space="preserve"> </w:t>
      </w:r>
      <w:r>
        <w:rPr>
          <w:rtl/>
          <w:lang w:eastAsia="he-IL"/>
        </w:rPr>
        <w:t xml:space="preserve"> </w:t>
      </w:r>
      <w:bookmarkEnd w:id="2666"/>
    </w:p>
    <w:p w14:paraId="62A46305" w14:textId="77777777" w:rsidR="005C4A4C" w:rsidRDefault="005C4A4C" w:rsidP="005C4A4C">
      <w:pPr>
        <w:pStyle w:val="KeepWithNext"/>
        <w:rPr>
          <w:rtl/>
          <w:lang w:eastAsia="he-IL"/>
        </w:rPr>
      </w:pPr>
    </w:p>
    <w:p w14:paraId="5777B020" w14:textId="77777777" w:rsidR="005C4A4C" w:rsidRDefault="005C4A4C" w:rsidP="005C4A4C">
      <w:pPr>
        <w:rPr>
          <w:rtl/>
          <w:lang w:eastAsia="he-IL"/>
        </w:rPr>
      </w:pPr>
      <w:bookmarkStart w:id="2667" w:name="_ETM_Q1_1721619"/>
      <w:bookmarkStart w:id="2668" w:name="_ETM_Q1_1721657"/>
      <w:bookmarkEnd w:id="2667"/>
      <w:bookmarkEnd w:id="2668"/>
      <w:r>
        <w:rPr>
          <w:rFonts w:hint="cs"/>
          <w:rtl/>
          <w:lang w:eastAsia="he-IL"/>
        </w:rPr>
        <w:t>דר</w:t>
      </w:r>
      <w:bookmarkStart w:id="2669" w:name="_ETM_Q1_1719476"/>
      <w:bookmarkEnd w:id="2669"/>
      <w:r>
        <w:rPr>
          <w:rFonts w:hint="cs"/>
          <w:rtl/>
          <w:lang w:eastAsia="he-IL"/>
        </w:rPr>
        <w:t xml:space="preserve">ור. </w:t>
      </w:r>
      <w:bookmarkStart w:id="2670" w:name="_ETM_Q1_1720455"/>
      <w:bookmarkEnd w:id="2670"/>
    </w:p>
    <w:p w14:paraId="25AC9863" w14:textId="77777777" w:rsidR="005C4A4C" w:rsidRDefault="005C4A4C" w:rsidP="005C4A4C">
      <w:pPr>
        <w:rPr>
          <w:rtl/>
          <w:lang w:eastAsia="he-IL"/>
        </w:rPr>
      </w:pPr>
      <w:bookmarkStart w:id="2671" w:name="_ETM_Q1_1720512"/>
      <w:bookmarkEnd w:id="2671"/>
    </w:p>
    <w:p w14:paraId="695EE2DB" w14:textId="0D9BB3E4" w:rsidR="005C4A4C" w:rsidRDefault="005C4A4C" w:rsidP="005C4A4C">
      <w:pPr>
        <w:pStyle w:val="a4"/>
        <w:keepNext/>
        <w:rPr>
          <w:rtl/>
        </w:rPr>
      </w:pPr>
      <w:bookmarkStart w:id="2672" w:name="ET_speaker_6359_279"/>
      <w:r w:rsidRPr="005C4A4C">
        <w:rPr>
          <w:rStyle w:val="TagStyle"/>
          <w:rtl/>
        </w:rPr>
        <w:t xml:space="preserve"> &lt;&lt; דובר &gt;&gt; </w:t>
      </w:r>
      <w:r>
        <w:rPr>
          <w:rtl/>
        </w:rPr>
        <w:t>מטי צרפתי הרכבי (יש עתיד):</w:t>
      </w:r>
      <w:r w:rsidRPr="005C4A4C">
        <w:rPr>
          <w:rStyle w:val="TagStyle"/>
          <w:rtl/>
        </w:rPr>
        <w:t xml:space="preserve"> &lt;&lt; דובר &gt;&gt;</w:t>
      </w:r>
      <w:r w:rsidR="00065E47">
        <w:rPr>
          <w:rtl/>
        </w:rPr>
        <w:t xml:space="preserve"> </w:t>
      </w:r>
      <w:r>
        <w:rPr>
          <w:rtl/>
        </w:rPr>
        <w:t xml:space="preserve"> </w:t>
      </w:r>
      <w:bookmarkEnd w:id="2672"/>
    </w:p>
    <w:p w14:paraId="7831E40A" w14:textId="77777777" w:rsidR="005C4A4C" w:rsidRDefault="005C4A4C" w:rsidP="005C4A4C">
      <w:pPr>
        <w:pStyle w:val="KeepWithNext"/>
        <w:rPr>
          <w:rtl/>
          <w:lang w:eastAsia="he-IL"/>
        </w:rPr>
      </w:pPr>
    </w:p>
    <w:p w14:paraId="2D0656D5" w14:textId="77777777" w:rsidR="005C4A4C" w:rsidRDefault="005C4A4C" w:rsidP="005C4A4C">
      <w:pPr>
        <w:rPr>
          <w:rtl/>
          <w:lang w:eastAsia="he-IL"/>
        </w:rPr>
      </w:pPr>
      <w:bookmarkStart w:id="2673" w:name="_ETM_Q1_1722208"/>
      <w:bookmarkStart w:id="2674" w:name="_ETM_Q1_1722240"/>
      <w:bookmarkEnd w:id="2673"/>
      <w:bookmarkEnd w:id="2674"/>
      <w:r>
        <w:rPr>
          <w:rFonts w:hint="cs"/>
          <w:rtl/>
          <w:lang w:eastAsia="he-IL"/>
        </w:rPr>
        <w:t>דרור</w:t>
      </w:r>
      <w:bookmarkStart w:id="2675" w:name="_ETM_Q1_1720653"/>
      <w:bookmarkEnd w:id="2675"/>
      <w:r>
        <w:rPr>
          <w:rFonts w:hint="cs"/>
          <w:rtl/>
          <w:lang w:eastAsia="he-IL"/>
        </w:rPr>
        <w:t xml:space="preserve">. זה נחשב תחנה קטנה. </w:t>
      </w:r>
      <w:bookmarkStart w:id="2676" w:name="_ETM_Q1_1722553"/>
      <w:bookmarkEnd w:id="2676"/>
    </w:p>
    <w:p w14:paraId="673E0550" w14:textId="77777777" w:rsidR="005C4A4C" w:rsidRDefault="005C4A4C" w:rsidP="005C4A4C">
      <w:pPr>
        <w:rPr>
          <w:rtl/>
          <w:lang w:eastAsia="he-IL"/>
        </w:rPr>
      </w:pPr>
      <w:bookmarkStart w:id="2677" w:name="_ETM_Q1_1722620"/>
      <w:bookmarkEnd w:id="2677"/>
    </w:p>
    <w:p w14:paraId="515EC965" w14:textId="1F2936A2" w:rsidR="005C4A4C" w:rsidRDefault="005C4A4C" w:rsidP="005C4A4C">
      <w:pPr>
        <w:pStyle w:val="af9"/>
        <w:keepNext/>
        <w:rPr>
          <w:rtl/>
          <w:lang w:eastAsia="he-IL"/>
        </w:rPr>
      </w:pPr>
      <w:bookmarkStart w:id="2678" w:name="ET_guest_דרור_280"/>
      <w:r w:rsidRPr="005C4A4C">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5C4A4C">
        <w:rPr>
          <w:rStyle w:val="TagStyle"/>
          <w:rtl/>
        </w:rPr>
        <w:t xml:space="preserve"> &lt;&lt; אורח &gt;&gt;</w:t>
      </w:r>
      <w:r w:rsidR="00065E47">
        <w:rPr>
          <w:rtl/>
          <w:lang w:eastAsia="he-IL"/>
        </w:rPr>
        <w:t xml:space="preserve"> </w:t>
      </w:r>
      <w:r>
        <w:rPr>
          <w:rtl/>
          <w:lang w:eastAsia="he-IL"/>
        </w:rPr>
        <w:t xml:space="preserve"> </w:t>
      </w:r>
      <w:bookmarkEnd w:id="2678"/>
    </w:p>
    <w:p w14:paraId="3C6100C8" w14:textId="77777777" w:rsidR="005C4A4C" w:rsidRDefault="005C4A4C" w:rsidP="005C4A4C">
      <w:pPr>
        <w:pStyle w:val="KeepWithNext"/>
        <w:rPr>
          <w:rtl/>
          <w:lang w:eastAsia="he-IL"/>
        </w:rPr>
      </w:pPr>
    </w:p>
    <w:p w14:paraId="7067D15E" w14:textId="77777777" w:rsidR="005C4A4C" w:rsidRDefault="005C4A4C" w:rsidP="005C4A4C">
      <w:pPr>
        <w:rPr>
          <w:rtl/>
          <w:lang w:eastAsia="he-IL"/>
        </w:rPr>
      </w:pPr>
      <w:bookmarkStart w:id="2679" w:name="_ETM_Q1_1723636"/>
      <w:bookmarkStart w:id="2680" w:name="_ETM_Q1_1723672"/>
      <w:bookmarkEnd w:id="2679"/>
      <w:bookmarkEnd w:id="2680"/>
      <w:r>
        <w:rPr>
          <w:rFonts w:hint="cs"/>
          <w:rtl/>
          <w:lang w:eastAsia="he-IL"/>
        </w:rPr>
        <w:t xml:space="preserve">לא, </w:t>
      </w:r>
      <w:bookmarkStart w:id="2681" w:name="_ETM_Q1_1724079"/>
      <w:bookmarkEnd w:id="2681"/>
      <w:r>
        <w:rPr>
          <w:rFonts w:hint="cs"/>
          <w:rtl/>
          <w:lang w:eastAsia="he-IL"/>
        </w:rPr>
        <w:t>אני הבאתי מתכנון ובנייה. יכו</w:t>
      </w:r>
      <w:bookmarkStart w:id="2682" w:name="_ETM_Q1_1724028"/>
      <w:bookmarkEnd w:id="2682"/>
      <w:r>
        <w:rPr>
          <w:rFonts w:hint="cs"/>
          <w:rtl/>
          <w:lang w:eastAsia="he-IL"/>
        </w:rPr>
        <w:t>ל להיות שיש רציונל אחר. אבל</w:t>
      </w:r>
      <w:bookmarkStart w:id="2683" w:name="_ETM_Q1_1727446"/>
      <w:bookmarkEnd w:id="2683"/>
      <w:r>
        <w:rPr>
          <w:rFonts w:hint="cs"/>
          <w:rtl/>
          <w:lang w:eastAsia="he-IL"/>
        </w:rPr>
        <w:t xml:space="preserve"> בסוף הרציונל </w:t>
      </w:r>
      <w:bookmarkStart w:id="2684" w:name="_ETM_Q1_1726364"/>
      <w:bookmarkEnd w:id="2684"/>
      <w:r>
        <w:rPr>
          <w:rFonts w:hint="cs"/>
          <w:rtl/>
          <w:lang w:eastAsia="he-IL"/>
        </w:rPr>
        <w:t>של הרשימה הזאת זה לא ש</w:t>
      </w:r>
      <w:bookmarkStart w:id="2685" w:name="_ETM_Q1_1726319"/>
      <w:bookmarkEnd w:id="2685"/>
      <w:r>
        <w:rPr>
          <w:rFonts w:hint="cs"/>
          <w:rtl/>
          <w:lang w:eastAsia="he-IL"/>
        </w:rPr>
        <w:t>זה יהיה רשימה</w:t>
      </w:r>
      <w:bookmarkStart w:id="2686" w:name="_ETM_Q1_1729700"/>
      <w:bookmarkEnd w:id="2686"/>
      <w:r>
        <w:rPr>
          <w:rFonts w:hint="cs"/>
          <w:rtl/>
          <w:lang w:eastAsia="he-IL"/>
        </w:rPr>
        <w:t xml:space="preserve"> ריקה או לא רש</w:t>
      </w:r>
      <w:bookmarkStart w:id="2687" w:name="_ETM_Q1_1728461"/>
      <w:bookmarkEnd w:id="2687"/>
      <w:r>
        <w:rPr>
          <w:rFonts w:hint="cs"/>
          <w:rtl/>
          <w:lang w:eastAsia="he-IL"/>
        </w:rPr>
        <w:t>ימה ריקה. המטרה שלי זה דבר משמעות</w:t>
      </w:r>
      <w:bookmarkStart w:id="2688" w:name="_ETM_Q1_1730376"/>
      <w:bookmarkEnd w:id="2688"/>
      <w:r>
        <w:rPr>
          <w:rFonts w:hint="cs"/>
          <w:rtl/>
          <w:lang w:eastAsia="he-IL"/>
        </w:rPr>
        <w:t>י</w:t>
      </w:r>
      <w:bookmarkStart w:id="2689" w:name="_ETM_Q1_1730626"/>
      <w:bookmarkEnd w:id="2689"/>
      <w:r>
        <w:rPr>
          <w:rFonts w:hint="cs"/>
          <w:rtl/>
          <w:lang w:eastAsia="he-IL"/>
        </w:rPr>
        <w:t>. תחנת כוח של 100 מ</w:t>
      </w:r>
      <w:bookmarkStart w:id="2690" w:name="_ETM_Q1_1732274"/>
      <w:bookmarkEnd w:id="2690"/>
      <w:r>
        <w:rPr>
          <w:rFonts w:hint="cs"/>
          <w:rtl/>
          <w:lang w:eastAsia="he-IL"/>
        </w:rPr>
        <w:t>גה זה לא דבר משמעותי במשק</w:t>
      </w:r>
      <w:bookmarkStart w:id="2691" w:name="_ETM_Q1_1735065"/>
      <w:bookmarkEnd w:id="2691"/>
      <w:r>
        <w:rPr>
          <w:rFonts w:hint="cs"/>
          <w:rtl/>
          <w:lang w:eastAsia="he-IL"/>
        </w:rPr>
        <w:t xml:space="preserve"> החשמל. זה מה שאני אומ</w:t>
      </w:r>
      <w:bookmarkStart w:id="2692" w:name="_ETM_Q1_1734851"/>
      <w:bookmarkEnd w:id="2692"/>
      <w:r>
        <w:rPr>
          <w:rFonts w:hint="cs"/>
          <w:rtl/>
          <w:lang w:eastAsia="he-IL"/>
        </w:rPr>
        <w:t xml:space="preserve">ר. אז אם הדבר צריך </w:t>
      </w:r>
      <w:bookmarkStart w:id="2693" w:name="_ETM_Q1_1736945"/>
      <w:bookmarkEnd w:id="2693"/>
      <w:r>
        <w:rPr>
          <w:rFonts w:hint="cs"/>
          <w:rtl/>
          <w:lang w:eastAsia="he-IL"/>
        </w:rPr>
        <w:t>להיות משמעו</w:t>
      </w:r>
      <w:bookmarkStart w:id="2694" w:name="_ETM_Q1_1735690"/>
      <w:bookmarkEnd w:id="2694"/>
      <w:r>
        <w:rPr>
          <w:rFonts w:hint="cs"/>
          <w:rtl/>
          <w:lang w:eastAsia="he-IL"/>
        </w:rPr>
        <w:t xml:space="preserve">תי, אז שיהיה משמעותי. אם זה </w:t>
      </w:r>
      <w:bookmarkStart w:id="2695" w:name="_ETM_Q1_1737295"/>
      <w:bookmarkEnd w:id="2695"/>
      <w:r>
        <w:rPr>
          <w:rFonts w:hint="cs"/>
          <w:rtl/>
          <w:lang w:eastAsia="he-IL"/>
        </w:rPr>
        <w:t>לא</w:t>
      </w:r>
      <w:bookmarkStart w:id="2696" w:name="_ETM_Q1_1737997"/>
      <w:bookmarkEnd w:id="2696"/>
      <w:r>
        <w:rPr>
          <w:rFonts w:hint="cs"/>
          <w:rtl/>
          <w:lang w:eastAsia="he-IL"/>
        </w:rPr>
        <w:t xml:space="preserve"> משמעותי תהיה רשימה ריקה. </w:t>
      </w:r>
      <w:bookmarkStart w:id="2697" w:name="_ETM_Q1_1741820"/>
      <w:bookmarkEnd w:id="2697"/>
    </w:p>
    <w:p w14:paraId="59D805BF" w14:textId="77777777" w:rsidR="005C4A4C" w:rsidRDefault="005C4A4C" w:rsidP="005C4A4C">
      <w:pPr>
        <w:rPr>
          <w:rtl/>
          <w:lang w:eastAsia="he-IL"/>
        </w:rPr>
      </w:pPr>
      <w:bookmarkStart w:id="2698" w:name="_ETM_Q1_1741901"/>
      <w:bookmarkStart w:id="2699" w:name="_ETM_Q1_1743969"/>
      <w:bookmarkEnd w:id="2698"/>
      <w:bookmarkEnd w:id="2699"/>
    </w:p>
    <w:p w14:paraId="4F61614E" w14:textId="22D7E073" w:rsidR="005C4A4C" w:rsidRDefault="005C4A4C" w:rsidP="005C4A4C">
      <w:pPr>
        <w:pStyle w:val="af6"/>
        <w:keepNext/>
        <w:rPr>
          <w:rtl/>
        </w:rPr>
      </w:pPr>
      <w:bookmarkStart w:id="2700" w:name="ET_yor_5069_281"/>
      <w:r w:rsidRPr="005C4A4C">
        <w:rPr>
          <w:rStyle w:val="TagStyle"/>
          <w:rtl/>
        </w:rPr>
        <w:t xml:space="preserve"> &lt;&lt; יור &gt;&gt; </w:t>
      </w:r>
      <w:r>
        <w:rPr>
          <w:rtl/>
        </w:rPr>
        <w:t>היו"ר יעקב אשר:</w:t>
      </w:r>
      <w:r w:rsidRPr="005C4A4C">
        <w:rPr>
          <w:rStyle w:val="TagStyle"/>
          <w:rtl/>
        </w:rPr>
        <w:t xml:space="preserve"> &lt;&lt; יור &gt;&gt;</w:t>
      </w:r>
      <w:r w:rsidR="00065E47">
        <w:rPr>
          <w:rtl/>
        </w:rPr>
        <w:t xml:space="preserve"> </w:t>
      </w:r>
      <w:r>
        <w:rPr>
          <w:rtl/>
        </w:rPr>
        <w:t xml:space="preserve"> </w:t>
      </w:r>
      <w:bookmarkEnd w:id="2700"/>
    </w:p>
    <w:p w14:paraId="65DEBCE8" w14:textId="77777777" w:rsidR="005C4A4C" w:rsidRDefault="005C4A4C" w:rsidP="005C4A4C">
      <w:pPr>
        <w:pStyle w:val="KeepWithNext"/>
        <w:rPr>
          <w:rtl/>
          <w:lang w:eastAsia="he-IL"/>
        </w:rPr>
      </w:pPr>
    </w:p>
    <w:p w14:paraId="2D020CBD" w14:textId="77777777" w:rsidR="005C4A4C" w:rsidRDefault="005C4A4C" w:rsidP="005C4A4C">
      <w:pPr>
        <w:rPr>
          <w:rtl/>
          <w:lang w:eastAsia="he-IL"/>
        </w:rPr>
      </w:pPr>
      <w:bookmarkStart w:id="2701" w:name="_ETM_Q1_1744435"/>
      <w:bookmarkStart w:id="2702" w:name="_ETM_Q1_1744474"/>
      <w:bookmarkEnd w:id="2701"/>
      <w:bookmarkEnd w:id="2702"/>
      <w:r>
        <w:rPr>
          <w:rFonts w:hint="cs"/>
          <w:rtl/>
          <w:lang w:eastAsia="he-IL"/>
        </w:rPr>
        <w:t>משרד האנרגיה כאן?</w:t>
      </w:r>
      <w:bookmarkStart w:id="2703" w:name="_ETM_Q1_1747053"/>
      <w:bookmarkEnd w:id="2703"/>
    </w:p>
    <w:p w14:paraId="42AF7D2F" w14:textId="77777777" w:rsidR="005C4A4C" w:rsidRDefault="005C4A4C" w:rsidP="005C4A4C">
      <w:pPr>
        <w:rPr>
          <w:rtl/>
          <w:lang w:eastAsia="he-IL"/>
        </w:rPr>
      </w:pPr>
      <w:bookmarkStart w:id="2704" w:name="_ETM_Q1_1747133"/>
      <w:bookmarkStart w:id="2705" w:name="_ETM_Q1_1747777"/>
      <w:bookmarkEnd w:id="2704"/>
      <w:bookmarkEnd w:id="2705"/>
    </w:p>
    <w:p w14:paraId="61625BB3" w14:textId="437A34D6" w:rsidR="005C4A4C" w:rsidRDefault="005C4A4C" w:rsidP="005C4A4C">
      <w:pPr>
        <w:pStyle w:val="a4"/>
        <w:keepNext/>
        <w:rPr>
          <w:rtl/>
        </w:rPr>
      </w:pPr>
      <w:bookmarkStart w:id="2706" w:name="ET_speaker_תומר_רוזנר_282"/>
      <w:r w:rsidRPr="005C4A4C">
        <w:rPr>
          <w:rStyle w:val="TagStyle"/>
          <w:rtl/>
        </w:rPr>
        <w:t xml:space="preserve"> &lt;&lt; דובר &gt;&gt; </w:t>
      </w:r>
      <w:r>
        <w:rPr>
          <w:rtl/>
        </w:rPr>
        <w:t xml:space="preserve">תומר </w:t>
      </w:r>
      <w:proofErr w:type="spellStart"/>
      <w:r>
        <w:rPr>
          <w:rtl/>
        </w:rPr>
        <w:t>רוזנר</w:t>
      </w:r>
      <w:proofErr w:type="spellEnd"/>
      <w:r>
        <w:rPr>
          <w:rtl/>
        </w:rPr>
        <w:t>:</w:t>
      </w:r>
      <w:r w:rsidRPr="005C4A4C">
        <w:rPr>
          <w:rStyle w:val="TagStyle"/>
          <w:rtl/>
        </w:rPr>
        <w:t xml:space="preserve"> &lt;&lt; דובר &gt;&gt;</w:t>
      </w:r>
      <w:r w:rsidR="00065E47">
        <w:rPr>
          <w:rtl/>
        </w:rPr>
        <w:t xml:space="preserve"> </w:t>
      </w:r>
      <w:r>
        <w:rPr>
          <w:rtl/>
        </w:rPr>
        <w:t xml:space="preserve"> </w:t>
      </w:r>
      <w:bookmarkEnd w:id="2706"/>
    </w:p>
    <w:p w14:paraId="1564C3E3" w14:textId="77777777" w:rsidR="005C4A4C" w:rsidRDefault="005C4A4C" w:rsidP="005C4A4C">
      <w:pPr>
        <w:pStyle w:val="KeepWithNext"/>
        <w:rPr>
          <w:rtl/>
          <w:lang w:eastAsia="he-IL"/>
        </w:rPr>
      </w:pPr>
    </w:p>
    <w:p w14:paraId="55BB977B" w14:textId="77777777" w:rsidR="005C4A4C" w:rsidRDefault="005C4A4C" w:rsidP="005C4A4C">
      <w:pPr>
        <w:rPr>
          <w:rtl/>
          <w:lang w:eastAsia="he-IL"/>
        </w:rPr>
      </w:pPr>
      <w:bookmarkStart w:id="2707" w:name="_ETM_Q1_1748271"/>
      <w:bookmarkStart w:id="2708" w:name="_ETM_Q1_1748310"/>
      <w:bookmarkEnd w:id="2707"/>
      <w:bookmarkEnd w:id="2708"/>
      <w:r>
        <w:rPr>
          <w:rFonts w:hint="cs"/>
          <w:rtl/>
          <w:lang w:eastAsia="he-IL"/>
        </w:rPr>
        <w:t xml:space="preserve">או רשות החשמל, מישהו. </w:t>
      </w:r>
      <w:bookmarkStart w:id="2709" w:name="_ETM_Q1_1750953"/>
      <w:bookmarkStart w:id="2710" w:name="_ETM_Q1_1751178"/>
      <w:bookmarkStart w:id="2711" w:name="_ETM_Q1_1746844"/>
      <w:bookmarkEnd w:id="2709"/>
      <w:bookmarkEnd w:id="2710"/>
      <w:bookmarkEnd w:id="2711"/>
    </w:p>
    <w:p w14:paraId="18AF367B" w14:textId="77777777" w:rsidR="005C4A4C" w:rsidRDefault="005C4A4C" w:rsidP="005C4A4C">
      <w:pPr>
        <w:rPr>
          <w:rtl/>
          <w:lang w:eastAsia="he-IL"/>
        </w:rPr>
      </w:pPr>
      <w:bookmarkStart w:id="2712" w:name="_ETM_Q1_1746910"/>
      <w:bookmarkStart w:id="2713" w:name="_ETM_Q1_1748019"/>
      <w:bookmarkStart w:id="2714" w:name="_ETM_Q1_1756172"/>
      <w:bookmarkStart w:id="2715" w:name="_ETM_Q1_1753709"/>
      <w:bookmarkEnd w:id="2712"/>
      <w:bookmarkEnd w:id="2713"/>
      <w:bookmarkEnd w:id="2714"/>
      <w:bookmarkEnd w:id="2715"/>
    </w:p>
    <w:p w14:paraId="14C9DCA3" w14:textId="239F24F6" w:rsidR="005C4A4C" w:rsidRDefault="005C4A4C" w:rsidP="005C4A4C">
      <w:pPr>
        <w:pStyle w:val="af9"/>
        <w:keepNext/>
        <w:rPr>
          <w:rtl/>
          <w:lang w:eastAsia="he-IL"/>
        </w:rPr>
      </w:pPr>
      <w:bookmarkStart w:id="2716" w:name="ET_guest_חגית_אייזנמן_מלכה_284"/>
      <w:r w:rsidRPr="005C4A4C">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5C4A4C">
        <w:rPr>
          <w:rStyle w:val="TagStyle"/>
          <w:rtl/>
        </w:rPr>
        <w:t xml:space="preserve"> &lt;&lt; אורח &gt;&gt;</w:t>
      </w:r>
      <w:r w:rsidR="00065E47">
        <w:rPr>
          <w:rtl/>
          <w:lang w:eastAsia="he-IL"/>
        </w:rPr>
        <w:t xml:space="preserve"> </w:t>
      </w:r>
      <w:r>
        <w:rPr>
          <w:rtl/>
          <w:lang w:eastAsia="he-IL"/>
        </w:rPr>
        <w:t xml:space="preserve"> </w:t>
      </w:r>
      <w:bookmarkEnd w:id="2716"/>
    </w:p>
    <w:p w14:paraId="1F22056D" w14:textId="77777777" w:rsidR="005C4A4C" w:rsidRDefault="005C4A4C" w:rsidP="005C4A4C">
      <w:pPr>
        <w:pStyle w:val="KeepWithNext"/>
        <w:rPr>
          <w:rtl/>
          <w:lang w:eastAsia="he-IL"/>
        </w:rPr>
      </w:pPr>
    </w:p>
    <w:p w14:paraId="7736E084" w14:textId="77777777" w:rsidR="005C4A4C" w:rsidRDefault="005C4A4C" w:rsidP="005C4A4C">
      <w:pPr>
        <w:rPr>
          <w:rtl/>
          <w:lang w:eastAsia="he-IL"/>
        </w:rPr>
      </w:pPr>
      <w:bookmarkStart w:id="2717" w:name="_ETM_Q1_1752628"/>
      <w:bookmarkStart w:id="2718" w:name="_ETM_Q1_1752662"/>
      <w:bookmarkStart w:id="2719" w:name="_ETM_Q1_1749734"/>
      <w:bookmarkEnd w:id="2717"/>
      <w:bookmarkEnd w:id="2718"/>
      <w:bookmarkEnd w:id="2719"/>
      <w:r>
        <w:rPr>
          <w:rFonts w:hint="cs"/>
          <w:rtl/>
          <w:lang w:eastAsia="he-IL"/>
        </w:rPr>
        <w:t xml:space="preserve">אני </w:t>
      </w:r>
      <w:bookmarkStart w:id="2720" w:name="_ETM_Q1_1748191"/>
      <w:bookmarkEnd w:id="2720"/>
      <w:r>
        <w:rPr>
          <w:rFonts w:hint="cs"/>
          <w:rtl/>
          <w:lang w:eastAsia="he-IL"/>
        </w:rPr>
        <w:t xml:space="preserve">כאן. </w:t>
      </w:r>
      <w:bookmarkStart w:id="2721" w:name="_ETM_Q1_1749862"/>
      <w:bookmarkEnd w:id="2721"/>
    </w:p>
    <w:p w14:paraId="0F501175" w14:textId="77777777" w:rsidR="005C4A4C" w:rsidRDefault="005C4A4C" w:rsidP="005C4A4C">
      <w:pPr>
        <w:rPr>
          <w:rtl/>
          <w:lang w:eastAsia="he-IL"/>
        </w:rPr>
      </w:pPr>
      <w:bookmarkStart w:id="2722" w:name="_ETM_Q1_1749922"/>
      <w:bookmarkEnd w:id="2722"/>
    </w:p>
    <w:p w14:paraId="0DBA5F64" w14:textId="29943E74" w:rsidR="005C4A4C" w:rsidRDefault="005C4A4C" w:rsidP="005C4A4C">
      <w:pPr>
        <w:pStyle w:val="af6"/>
        <w:keepNext/>
        <w:rPr>
          <w:rtl/>
        </w:rPr>
      </w:pPr>
      <w:bookmarkStart w:id="2723" w:name="ET_yor_5069_285"/>
      <w:r w:rsidRPr="005C4A4C">
        <w:rPr>
          <w:rStyle w:val="TagStyle"/>
          <w:rtl/>
        </w:rPr>
        <w:t xml:space="preserve"> &lt;&lt; יור &gt;&gt; </w:t>
      </w:r>
      <w:r>
        <w:rPr>
          <w:rtl/>
        </w:rPr>
        <w:t>היו"ר יעקב אשר:</w:t>
      </w:r>
      <w:r w:rsidRPr="005C4A4C">
        <w:rPr>
          <w:rStyle w:val="TagStyle"/>
          <w:rtl/>
        </w:rPr>
        <w:t xml:space="preserve"> &lt;&lt; יור &gt;&gt;</w:t>
      </w:r>
      <w:r w:rsidR="00065E47">
        <w:rPr>
          <w:rtl/>
        </w:rPr>
        <w:t xml:space="preserve"> </w:t>
      </w:r>
      <w:r>
        <w:rPr>
          <w:rtl/>
        </w:rPr>
        <w:t xml:space="preserve"> </w:t>
      </w:r>
      <w:bookmarkEnd w:id="2723"/>
    </w:p>
    <w:p w14:paraId="41EA4769" w14:textId="77777777" w:rsidR="005C4A4C" w:rsidRDefault="005C4A4C" w:rsidP="005C4A4C">
      <w:pPr>
        <w:pStyle w:val="KeepWithNext"/>
        <w:rPr>
          <w:rtl/>
          <w:lang w:eastAsia="he-IL"/>
        </w:rPr>
      </w:pPr>
    </w:p>
    <w:p w14:paraId="53C256F1" w14:textId="77777777" w:rsidR="005C4A4C" w:rsidRDefault="005C4A4C" w:rsidP="005C4A4C">
      <w:pPr>
        <w:rPr>
          <w:rtl/>
          <w:lang w:eastAsia="he-IL"/>
        </w:rPr>
      </w:pPr>
      <w:bookmarkStart w:id="2724" w:name="_ETM_Q1_1751265"/>
      <w:bookmarkStart w:id="2725" w:name="_ETM_Q1_1751299"/>
      <w:bookmarkEnd w:id="2724"/>
      <w:bookmarkEnd w:id="2725"/>
      <w:r>
        <w:rPr>
          <w:rFonts w:hint="cs"/>
          <w:rtl/>
          <w:lang w:eastAsia="he-IL"/>
        </w:rPr>
        <w:t>אבל את בטח יו</w:t>
      </w:r>
      <w:bookmarkStart w:id="2726" w:name="_ETM_Q1_1750736"/>
      <w:bookmarkEnd w:id="2726"/>
      <w:r>
        <w:rPr>
          <w:rFonts w:hint="cs"/>
          <w:rtl/>
          <w:lang w:eastAsia="he-IL"/>
        </w:rPr>
        <w:t>עצת משפטית, לא?</w:t>
      </w:r>
      <w:bookmarkStart w:id="2727" w:name="_ETM_Q1_1752822"/>
      <w:bookmarkEnd w:id="2727"/>
    </w:p>
    <w:p w14:paraId="618E468C" w14:textId="77777777" w:rsidR="005C4A4C" w:rsidRDefault="005C4A4C" w:rsidP="005C4A4C">
      <w:pPr>
        <w:rPr>
          <w:rtl/>
          <w:lang w:eastAsia="he-IL"/>
        </w:rPr>
      </w:pPr>
      <w:bookmarkStart w:id="2728" w:name="_ETM_Q1_1752884"/>
      <w:bookmarkEnd w:id="2728"/>
    </w:p>
    <w:p w14:paraId="2A355163" w14:textId="46DBFCBE" w:rsidR="005C4A4C" w:rsidRDefault="005C4A4C" w:rsidP="005C4A4C">
      <w:pPr>
        <w:pStyle w:val="af9"/>
        <w:keepNext/>
        <w:rPr>
          <w:rtl/>
          <w:lang w:eastAsia="he-IL"/>
        </w:rPr>
      </w:pPr>
      <w:bookmarkStart w:id="2729" w:name="ET_guest_חגית_אייזנמן_מלכה_286"/>
      <w:r w:rsidRPr="005C4A4C">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5C4A4C">
        <w:rPr>
          <w:rStyle w:val="TagStyle"/>
          <w:rtl/>
        </w:rPr>
        <w:t xml:space="preserve"> &lt;&lt; אורח &gt;&gt;</w:t>
      </w:r>
      <w:r w:rsidR="00065E47">
        <w:rPr>
          <w:rtl/>
          <w:lang w:eastAsia="he-IL"/>
        </w:rPr>
        <w:t xml:space="preserve"> </w:t>
      </w:r>
      <w:r>
        <w:rPr>
          <w:rtl/>
          <w:lang w:eastAsia="he-IL"/>
        </w:rPr>
        <w:t xml:space="preserve"> </w:t>
      </w:r>
      <w:bookmarkEnd w:id="2729"/>
    </w:p>
    <w:p w14:paraId="5A80055A" w14:textId="77777777" w:rsidR="005C4A4C" w:rsidRDefault="005C4A4C" w:rsidP="005C4A4C">
      <w:pPr>
        <w:pStyle w:val="KeepWithNext"/>
        <w:rPr>
          <w:rtl/>
          <w:lang w:eastAsia="he-IL"/>
        </w:rPr>
      </w:pPr>
    </w:p>
    <w:p w14:paraId="7C5A24FC" w14:textId="77777777" w:rsidR="005C4A4C" w:rsidRDefault="005C4A4C" w:rsidP="005C4A4C">
      <w:pPr>
        <w:rPr>
          <w:rtl/>
          <w:lang w:eastAsia="he-IL"/>
        </w:rPr>
      </w:pPr>
      <w:bookmarkStart w:id="2730" w:name="_ETM_Q1_1754266"/>
      <w:bookmarkStart w:id="2731" w:name="_ETM_Q1_1754307"/>
      <w:bookmarkEnd w:id="2730"/>
      <w:bookmarkEnd w:id="2731"/>
      <w:r>
        <w:rPr>
          <w:rFonts w:hint="cs"/>
          <w:rtl/>
          <w:lang w:eastAsia="he-IL"/>
        </w:rPr>
        <w:t xml:space="preserve">אני </w:t>
      </w:r>
      <w:bookmarkStart w:id="2732" w:name="_ETM_Q1_1754673"/>
      <w:bookmarkEnd w:id="2732"/>
      <w:r>
        <w:rPr>
          <w:rFonts w:hint="cs"/>
          <w:rtl/>
          <w:lang w:eastAsia="he-IL"/>
        </w:rPr>
        <w:t>יועצת משפטית ולא לגמ</w:t>
      </w:r>
      <w:bookmarkStart w:id="2733" w:name="_ETM_Q1_1753861"/>
      <w:bookmarkEnd w:id="2733"/>
      <w:r>
        <w:rPr>
          <w:rFonts w:hint="cs"/>
          <w:rtl/>
          <w:lang w:eastAsia="he-IL"/>
        </w:rPr>
        <w:t>רי מבינה בענייני חשמל. אני רק יכולה</w:t>
      </w:r>
      <w:bookmarkStart w:id="2734" w:name="_ETM_Q1_1758091"/>
      <w:bookmarkEnd w:id="2734"/>
      <w:r>
        <w:rPr>
          <w:rFonts w:hint="cs"/>
          <w:rtl/>
          <w:lang w:eastAsia="he-IL"/>
        </w:rPr>
        <w:t xml:space="preserve"> להניח. </w:t>
      </w:r>
      <w:bookmarkStart w:id="2735" w:name="_ETM_Q1_1759165"/>
      <w:bookmarkEnd w:id="2735"/>
    </w:p>
    <w:p w14:paraId="2949C8D7" w14:textId="77777777" w:rsidR="005C4A4C" w:rsidRDefault="005C4A4C" w:rsidP="005C4A4C">
      <w:pPr>
        <w:rPr>
          <w:rtl/>
          <w:lang w:eastAsia="he-IL"/>
        </w:rPr>
      </w:pPr>
      <w:bookmarkStart w:id="2736" w:name="_ETM_Q1_1759241"/>
      <w:bookmarkStart w:id="2737" w:name="_ETM_Q1_1759890"/>
      <w:bookmarkEnd w:id="2736"/>
      <w:bookmarkEnd w:id="2737"/>
    </w:p>
    <w:p w14:paraId="0EAAAC29" w14:textId="28CBB0DC" w:rsidR="005C4A4C" w:rsidRDefault="005C4A4C" w:rsidP="005C4A4C">
      <w:pPr>
        <w:pStyle w:val="af6"/>
        <w:keepNext/>
        <w:rPr>
          <w:rtl/>
        </w:rPr>
      </w:pPr>
      <w:bookmarkStart w:id="2738" w:name="ET_yor_5069_287"/>
      <w:r w:rsidRPr="005C4A4C">
        <w:rPr>
          <w:rStyle w:val="TagStyle"/>
          <w:rtl/>
        </w:rPr>
        <w:t xml:space="preserve"> &lt;&lt; יור &gt;&gt; </w:t>
      </w:r>
      <w:r>
        <w:rPr>
          <w:rtl/>
        </w:rPr>
        <w:t>היו"ר יעקב אשר:</w:t>
      </w:r>
      <w:r w:rsidRPr="005C4A4C">
        <w:rPr>
          <w:rStyle w:val="TagStyle"/>
          <w:rtl/>
        </w:rPr>
        <w:t xml:space="preserve"> &lt;&lt; יור &gt;&gt;</w:t>
      </w:r>
      <w:r w:rsidR="00065E47">
        <w:rPr>
          <w:rtl/>
        </w:rPr>
        <w:t xml:space="preserve"> </w:t>
      </w:r>
      <w:r>
        <w:rPr>
          <w:rtl/>
        </w:rPr>
        <w:t xml:space="preserve"> </w:t>
      </w:r>
      <w:bookmarkEnd w:id="2738"/>
    </w:p>
    <w:p w14:paraId="449B6262" w14:textId="77777777" w:rsidR="005C4A4C" w:rsidRDefault="005C4A4C" w:rsidP="005C4A4C">
      <w:pPr>
        <w:pStyle w:val="KeepWithNext"/>
        <w:rPr>
          <w:rtl/>
          <w:lang w:eastAsia="he-IL"/>
        </w:rPr>
      </w:pPr>
    </w:p>
    <w:p w14:paraId="181A1A01" w14:textId="77777777" w:rsidR="005C4A4C" w:rsidRDefault="005C4A4C" w:rsidP="005C4A4C">
      <w:pPr>
        <w:rPr>
          <w:rtl/>
          <w:lang w:eastAsia="he-IL"/>
        </w:rPr>
      </w:pPr>
      <w:bookmarkStart w:id="2739" w:name="_ETM_Q1_1760328"/>
      <w:bookmarkStart w:id="2740" w:name="_ETM_Q1_1760367"/>
      <w:bookmarkEnd w:id="2739"/>
      <w:bookmarkEnd w:id="2740"/>
      <w:r>
        <w:rPr>
          <w:rFonts w:hint="cs"/>
          <w:rtl/>
          <w:lang w:eastAsia="he-IL"/>
        </w:rPr>
        <w:t xml:space="preserve">שם ותפקיד לפרוטוקול. </w:t>
      </w:r>
      <w:bookmarkStart w:id="2741" w:name="_ETM_Q1_1759454"/>
      <w:bookmarkEnd w:id="2741"/>
    </w:p>
    <w:p w14:paraId="3C644805" w14:textId="77777777" w:rsidR="005C4A4C" w:rsidRDefault="005C4A4C" w:rsidP="005C4A4C">
      <w:pPr>
        <w:rPr>
          <w:rtl/>
          <w:lang w:eastAsia="he-IL"/>
        </w:rPr>
      </w:pPr>
      <w:bookmarkStart w:id="2742" w:name="_ETM_Q1_1759516"/>
      <w:bookmarkEnd w:id="2742"/>
    </w:p>
    <w:p w14:paraId="6E2BAF5F" w14:textId="7CDB1F3D" w:rsidR="005C4A4C" w:rsidRDefault="005C4A4C" w:rsidP="005C4A4C">
      <w:pPr>
        <w:pStyle w:val="af9"/>
        <w:keepNext/>
        <w:rPr>
          <w:rtl/>
          <w:lang w:eastAsia="he-IL"/>
        </w:rPr>
      </w:pPr>
      <w:bookmarkStart w:id="2743" w:name="ET_guest_חגית_אייזנמן_מלכה_288"/>
      <w:r w:rsidRPr="005C4A4C">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5C4A4C">
        <w:rPr>
          <w:rStyle w:val="TagStyle"/>
          <w:rtl/>
        </w:rPr>
        <w:t xml:space="preserve"> &lt;&lt; אורח &gt;&gt;</w:t>
      </w:r>
      <w:r w:rsidR="00065E47">
        <w:rPr>
          <w:rtl/>
          <w:lang w:eastAsia="he-IL"/>
        </w:rPr>
        <w:t xml:space="preserve"> </w:t>
      </w:r>
      <w:r>
        <w:rPr>
          <w:rtl/>
          <w:lang w:eastAsia="he-IL"/>
        </w:rPr>
        <w:t xml:space="preserve"> </w:t>
      </w:r>
      <w:bookmarkEnd w:id="2743"/>
    </w:p>
    <w:p w14:paraId="1CF3BB43" w14:textId="77777777" w:rsidR="005C4A4C" w:rsidRDefault="005C4A4C" w:rsidP="005C4A4C">
      <w:pPr>
        <w:pStyle w:val="KeepWithNext"/>
        <w:rPr>
          <w:rtl/>
          <w:lang w:eastAsia="he-IL"/>
        </w:rPr>
      </w:pPr>
    </w:p>
    <w:p w14:paraId="4D63B49C" w14:textId="77777777" w:rsidR="005C4A4C" w:rsidRDefault="005C4A4C" w:rsidP="005C4A4C">
      <w:pPr>
        <w:rPr>
          <w:rtl/>
          <w:lang w:eastAsia="he-IL"/>
        </w:rPr>
      </w:pPr>
      <w:bookmarkStart w:id="2744" w:name="_ETM_Q1_1761398"/>
      <w:bookmarkStart w:id="2745" w:name="_ETM_Q1_1761437"/>
      <w:bookmarkEnd w:id="2744"/>
      <w:bookmarkEnd w:id="2745"/>
      <w:r>
        <w:rPr>
          <w:rFonts w:hint="cs"/>
          <w:rtl/>
          <w:lang w:eastAsia="he-IL"/>
        </w:rPr>
        <w:t xml:space="preserve">חגית </w:t>
      </w:r>
      <w:proofErr w:type="spellStart"/>
      <w:r>
        <w:rPr>
          <w:rFonts w:hint="cs"/>
          <w:rtl/>
          <w:lang w:eastAsia="he-IL"/>
        </w:rPr>
        <w:t>אי</w:t>
      </w:r>
      <w:bookmarkStart w:id="2746" w:name="_ETM_Q1_1759235"/>
      <w:bookmarkEnd w:id="2746"/>
      <w:r>
        <w:rPr>
          <w:rFonts w:hint="cs"/>
          <w:rtl/>
          <w:lang w:eastAsia="he-IL"/>
        </w:rPr>
        <w:t>יזנמן</w:t>
      </w:r>
      <w:proofErr w:type="spellEnd"/>
      <w:r>
        <w:rPr>
          <w:rFonts w:hint="cs"/>
          <w:rtl/>
          <w:lang w:eastAsia="he-IL"/>
        </w:rPr>
        <w:t xml:space="preserve"> מלכה, סגנית יועצת </w:t>
      </w:r>
      <w:bookmarkStart w:id="2747" w:name="_ETM_Q1_1761268"/>
      <w:bookmarkEnd w:id="2747"/>
      <w:r>
        <w:rPr>
          <w:rFonts w:hint="cs"/>
          <w:rtl/>
          <w:lang w:eastAsia="he-IL"/>
        </w:rPr>
        <w:t>משפטית</w:t>
      </w:r>
      <w:bookmarkStart w:id="2748" w:name="_ETM_Q1_1762221"/>
      <w:bookmarkEnd w:id="2748"/>
      <w:r>
        <w:rPr>
          <w:rFonts w:hint="cs"/>
          <w:rtl/>
          <w:lang w:eastAsia="he-IL"/>
        </w:rPr>
        <w:t xml:space="preserve"> </w:t>
      </w:r>
      <w:bookmarkStart w:id="2749" w:name="_ETM_Q1_1761685"/>
      <w:bookmarkEnd w:id="2749"/>
      <w:r>
        <w:rPr>
          <w:rFonts w:hint="cs"/>
          <w:rtl/>
          <w:lang w:eastAsia="he-IL"/>
        </w:rPr>
        <w:t xml:space="preserve">במשרד האנרגיה. </w:t>
      </w:r>
      <w:bookmarkStart w:id="2750" w:name="_ETM_Q1_1763956"/>
      <w:bookmarkEnd w:id="2750"/>
    </w:p>
    <w:p w14:paraId="05149227" w14:textId="77777777" w:rsidR="005C4A4C" w:rsidRDefault="005C4A4C" w:rsidP="005C4A4C">
      <w:pPr>
        <w:rPr>
          <w:rtl/>
          <w:lang w:eastAsia="he-IL"/>
        </w:rPr>
      </w:pPr>
      <w:bookmarkStart w:id="2751" w:name="_ETM_Q1_1764025"/>
      <w:bookmarkEnd w:id="2751"/>
    </w:p>
    <w:p w14:paraId="01378E9B" w14:textId="2B0BB565" w:rsidR="005C4A4C" w:rsidRDefault="005C4A4C" w:rsidP="005C4A4C">
      <w:pPr>
        <w:pStyle w:val="a4"/>
        <w:keepNext/>
        <w:rPr>
          <w:rtl/>
        </w:rPr>
      </w:pPr>
      <w:bookmarkStart w:id="2752" w:name="ET_speaker_תומר_רוזנר_289"/>
      <w:r w:rsidRPr="005C4A4C">
        <w:rPr>
          <w:rStyle w:val="TagStyle"/>
          <w:rtl/>
        </w:rPr>
        <w:t xml:space="preserve"> &lt;&lt; דובר &gt;&gt; </w:t>
      </w:r>
      <w:r>
        <w:rPr>
          <w:rtl/>
        </w:rPr>
        <w:t xml:space="preserve">תומר </w:t>
      </w:r>
      <w:proofErr w:type="spellStart"/>
      <w:r>
        <w:rPr>
          <w:rtl/>
        </w:rPr>
        <w:t>רוזנר</w:t>
      </w:r>
      <w:proofErr w:type="spellEnd"/>
      <w:r>
        <w:rPr>
          <w:rtl/>
        </w:rPr>
        <w:t>:</w:t>
      </w:r>
      <w:r w:rsidRPr="005C4A4C">
        <w:rPr>
          <w:rStyle w:val="TagStyle"/>
          <w:rtl/>
        </w:rPr>
        <w:t xml:space="preserve"> &lt;&lt; דובר &gt;&gt;</w:t>
      </w:r>
      <w:r w:rsidR="00065E47">
        <w:rPr>
          <w:rtl/>
        </w:rPr>
        <w:t xml:space="preserve"> </w:t>
      </w:r>
      <w:r>
        <w:rPr>
          <w:rtl/>
        </w:rPr>
        <w:t xml:space="preserve"> </w:t>
      </w:r>
      <w:bookmarkEnd w:id="2752"/>
    </w:p>
    <w:p w14:paraId="4B6678C5" w14:textId="77777777" w:rsidR="005C4A4C" w:rsidRDefault="005C4A4C" w:rsidP="005C4A4C">
      <w:pPr>
        <w:pStyle w:val="KeepWithNext"/>
        <w:rPr>
          <w:rtl/>
          <w:lang w:eastAsia="he-IL"/>
        </w:rPr>
      </w:pPr>
    </w:p>
    <w:p w14:paraId="3533FAB4" w14:textId="77777777" w:rsidR="005C4A4C" w:rsidRDefault="005C4A4C" w:rsidP="005C4A4C">
      <w:pPr>
        <w:rPr>
          <w:rtl/>
          <w:lang w:eastAsia="he-IL"/>
        </w:rPr>
      </w:pPr>
      <w:bookmarkStart w:id="2753" w:name="_ETM_Q1_1763536"/>
      <w:bookmarkStart w:id="2754" w:name="_ETM_Q1_1763575"/>
      <w:bookmarkEnd w:id="2753"/>
      <w:bookmarkEnd w:id="2754"/>
      <w:r>
        <w:rPr>
          <w:rFonts w:hint="cs"/>
          <w:rtl/>
          <w:lang w:eastAsia="he-IL"/>
        </w:rPr>
        <w:t>אז היא כן יועצת משפטי</w:t>
      </w:r>
      <w:bookmarkStart w:id="2755" w:name="_ETM_Q1_1766184"/>
      <w:bookmarkStart w:id="2756" w:name="_ETM_Q1_1766250"/>
      <w:bookmarkStart w:id="2757" w:name="_ETM_Q1_1764954"/>
      <w:bookmarkEnd w:id="2755"/>
      <w:bookmarkEnd w:id="2756"/>
      <w:bookmarkEnd w:id="2757"/>
      <w:r>
        <w:rPr>
          <w:rFonts w:hint="cs"/>
          <w:rtl/>
          <w:lang w:eastAsia="he-IL"/>
        </w:rPr>
        <w:t xml:space="preserve">ת. </w:t>
      </w:r>
      <w:bookmarkStart w:id="2758" w:name="_ETM_Q1_1765569"/>
      <w:bookmarkEnd w:id="2758"/>
    </w:p>
    <w:p w14:paraId="2625A83B" w14:textId="77777777" w:rsidR="005C4A4C" w:rsidRDefault="005C4A4C" w:rsidP="005C4A4C">
      <w:pPr>
        <w:rPr>
          <w:rtl/>
          <w:lang w:eastAsia="he-IL"/>
        </w:rPr>
      </w:pPr>
      <w:bookmarkStart w:id="2759" w:name="_ETM_Q1_1765632"/>
      <w:bookmarkEnd w:id="2759"/>
    </w:p>
    <w:p w14:paraId="0DB394F0" w14:textId="1380CA61" w:rsidR="005C4A4C" w:rsidRDefault="005C4A4C" w:rsidP="005C4A4C">
      <w:pPr>
        <w:pStyle w:val="af6"/>
        <w:keepNext/>
        <w:rPr>
          <w:rtl/>
        </w:rPr>
      </w:pPr>
      <w:bookmarkStart w:id="2760" w:name="ET_yor_5069_290"/>
      <w:r w:rsidRPr="005C4A4C">
        <w:rPr>
          <w:rStyle w:val="TagStyle"/>
          <w:rtl/>
        </w:rPr>
        <w:t xml:space="preserve"> &lt;&lt; יור &gt;&gt; </w:t>
      </w:r>
      <w:r>
        <w:rPr>
          <w:rtl/>
        </w:rPr>
        <w:t>היו"ר יעקב אשר:</w:t>
      </w:r>
      <w:r w:rsidRPr="005C4A4C">
        <w:rPr>
          <w:rStyle w:val="TagStyle"/>
          <w:rtl/>
        </w:rPr>
        <w:t xml:space="preserve"> &lt;&lt; יור &gt;&gt;</w:t>
      </w:r>
      <w:r w:rsidR="00065E47">
        <w:rPr>
          <w:rtl/>
        </w:rPr>
        <w:t xml:space="preserve"> </w:t>
      </w:r>
      <w:r>
        <w:rPr>
          <w:rtl/>
        </w:rPr>
        <w:t xml:space="preserve"> </w:t>
      </w:r>
      <w:bookmarkEnd w:id="2760"/>
    </w:p>
    <w:p w14:paraId="3D6562D3" w14:textId="77777777" w:rsidR="005C4A4C" w:rsidRDefault="005C4A4C" w:rsidP="005C4A4C">
      <w:pPr>
        <w:pStyle w:val="KeepWithNext"/>
        <w:rPr>
          <w:rtl/>
          <w:lang w:eastAsia="he-IL"/>
        </w:rPr>
      </w:pPr>
    </w:p>
    <w:p w14:paraId="758D15DC" w14:textId="77777777" w:rsidR="005C4A4C" w:rsidRDefault="005C4A4C" w:rsidP="005C4A4C">
      <w:pPr>
        <w:rPr>
          <w:rtl/>
          <w:lang w:eastAsia="he-IL"/>
        </w:rPr>
      </w:pPr>
      <w:bookmarkStart w:id="2761" w:name="_ETM_Q1_1766556"/>
      <w:bookmarkStart w:id="2762" w:name="_ETM_Q1_1766594"/>
      <w:bookmarkEnd w:id="2761"/>
      <w:bookmarkEnd w:id="2762"/>
      <w:r>
        <w:rPr>
          <w:rFonts w:hint="cs"/>
          <w:rtl/>
          <w:lang w:eastAsia="he-IL"/>
        </w:rPr>
        <w:t xml:space="preserve">כן, </w:t>
      </w:r>
      <w:bookmarkStart w:id="2763" w:name="_ETM_Q1_1768495"/>
      <w:bookmarkEnd w:id="2763"/>
      <w:r>
        <w:rPr>
          <w:rFonts w:hint="cs"/>
          <w:rtl/>
          <w:lang w:eastAsia="he-IL"/>
        </w:rPr>
        <w:t xml:space="preserve">כן. </w:t>
      </w:r>
      <w:bookmarkStart w:id="2764" w:name="_ETM_Q1_1768994"/>
      <w:bookmarkEnd w:id="2764"/>
    </w:p>
    <w:p w14:paraId="408C97A0" w14:textId="77777777" w:rsidR="005C4A4C" w:rsidRDefault="005C4A4C" w:rsidP="005C4A4C">
      <w:pPr>
        <w:rPr>
          <w:rtl/>
          <w:lang w:eastAsia="he-IL"/>
        </w:rPr>
      </w:pPr>
      <w:bookmarkStart w:id="2765" w:name="_ETM_Q1_1769056"/>
      <w:bookmarkEnd w:id="2765"/>
    </w:p>
    <w:p w14:paraId="6CA1B4F5" w14:textId="1CC506AB" w:rsidR="005C4A4C" w:rsidRDefault="005C4A4C" w:rsidP="005C4A4C">
      <w:pPr>
        <w:pStyle w:val="af9"/>
        <w:keepNext/>
        <w:rPr>
          <w:rtl/>
          <w:lang w:eastAsia="he-IL"/>
        </w:rPr>
      </w:pPr>
      <w:bookmarkStart w:id="2766" w:name="ET_guest_חגית_אייזנמן_מלכה_291"/>
      <w:r w:rsidRPr="005C4A4C">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5C4A4C">
        <w:rPr>
          <w:rStyle w:val="TagStyle"/>
          <w:rtl/>
        </w:rPr>
        <w:t xml:space="preserve"> &lt;&lt; אורח &gt;&gt;</w:t>
      </w:r>
      <w:r w:rsidR="00065E47">
        <w:rPr>
          <w:rtl/>
          <w:lang w:eastAsia="he-IL"/>
        </w:rPr>
        <w:t xml:space="preserve"> </w:t>
      </w:r>
      <w:r>
        <w:rPr>
          <w:rtl/>
          <w:lang w:eastAsia="he-IL"/>
        </w:rPr>
        <w:t xml:space="preserve"> </w:t>
      </w:r>
      <w:bookmarkEnd w:id="2766"/>
    </w:p>
    <w:p w14:paraId="12A8010F" w14:textId="77777777" w:rsidR="005C4A4C" w:rsidRDefault="005C4A4C" w:rsidP="005C4A4C">
      <w:pPr>
        <w:pStyle w:val="KeepWithNext"/>
        <w:rPr>
          <w:rtl/>
          <w:lang w:eastAsia="he-IL"/>
        </w:rPr>
      </w:pPr>
    </w:p>
    <w:p w14:paraId="523D5F36" w14:textId="77777777" w:rsidR="005C4A4C" w:rsidRDefault="005C4A4C" w:rsidP="005C4A4C">
      <w:pPr>
        <w:rPr>
          <w:rtl/>
          <w:lang w:eastAsia="he-IL"/>
        </w:rPr>
      </w:pPr>
      <w:bookmarkStart w:id="2767" w:name="_ETM_Q1_1770672"/>
      <w:bookmarkStart w:id="2768" w:name="_ETM_Q1_1770714"/>
      <w:bookmarkEnd w:id="2767"/>
      <w:bookmarkEnd w:id="2768"/>
      <w:r>
        <w:rPr>
          <w:rFonts w:hint="cs"/>
          <w:rtl/>
          <w:lang w:eastAsia="he-IL"/>
        </w:rPr>
        <w:t xml:space="preserve">אני </w:t>
      </w:r>
      <w:bookmarkStart w:id="2769" w:name="_ETM_Q1_1768138"/>
      <w:bookmarkEnd w:id="2769"/>
      <w:r>
        <w:rPr>
          <w:rFonts w:hint="cs"/>
          <w:rtl/>
          <w:lang w:eastAsia="he-IL"/>
        </w:rPr>
        <w:t>לא יכולה לענות פה על כל השאלות. אני</w:t>
      </w:r>
      <w:bookmarkStart w:id="2770" w:name="_ETM_Q1_1771402"/>
      <w:bookmarkEnd w:id="2770"/>
      <w:r>
        <w:rPr>
          <w:rFonts w:hint="cs"/>
          <w:rtl/>
          <w:lang w:eastAsia="he-IL"/>
        </w:rPr>
        <w:t xml:space="preserve"> כן, כשמעלים פה את ההגדרה של תחנת כוח </w:t>
      </w:r>
      <w:bookmarkStart w:id="2771" w:name="_ETM_Q1_1772903"/>
      <w:bookmarkEnd w:id="2771"/>
      <w:r>
        <w:rPr>
          <w:rFonts w:hint="cs"/>
          <w:rtl/>
          <w:lang w:eastAsia="he-IL"/>
        </w:rPr>
        <w:t>לפי תמ"א.</w:t>
      </w:r>
      <w:bookmarkStart w:id="2772" w:name="_ETM_Q1_1775423"/>
      <w:bookmarkEnd w:id="2772"/>
      <w:r>
        <w:rPr>
          <w:rFonts w:hint="cs"/>
          <w:rtl/>
          <w:lang w:eastAsia="he-IL"/>
        </w:rPr>
        <w:t xml:space="preserve"> </w:t>
      </w:r>
      <w:bookmarkStart w:id="2773" w:name="_ETM_Q1_1776021"/>
      <w:bookmarkEnd w:id="2773"/>
    </w:p>
    <w:p w14:paraId="177A6E64" w14:textId="77777777" w:rsidR="005C4A4C" w:rsidRDefault="005C4A4C" w:rsidP="005C4A4C">
      <w:pPr>
        <w:rPr>
          <w:rtl/>
          <w:lang w:eastAsia="he-IL"/>
        </w:rPr>
      </w:pPr>
      <w:bookmarkStart w:id="2774" w:name="_ETM_Q1_1776102"/>
      <w:bookmarkEnd w:id="2774"/>
    </w:p>
    <w:p w14:paraId="4EE9A8A7" w14:textId="315BBB68" w:rsidR="005C4A4C" w:rsidRDefault="005C4A4C" w:rsidP="005C4A4C">
      <w:pPr>
        <w:pStyle w:val="af6"/>
        <w:keepNext/>
        <w:rPr>
          <w:rtl/>
        </w:rPr>
      </w:pPr>
      <w:bookmarkStart w:id="2775" w:name="ET_yor_5069_292"/>
      <w:r w:rsidRPr="005C4A4C">
        <w:rPr>
          <w:rStyle w:val="TagStyle"/>
          <w:rtl/>
        </w:rPr>
        <w:t xml:space="preserve"> &lt;&lt; יור &gt;&gt; </w:t>
      </w:r>
      <w:r>
        <w:rPr>
          <w:rtl/>
        </w:rPr>
        <w:t>היו"ר יעקב אשר:</w:t>
      </w:r>
      <w:r w:rsidRPr="005C4A4C">
        <w:rPr>
          <w:rStyle w:val="TagStyle"/>
          <w:rtl/>
        </w:rPr>
        <w:t xml:space="preserve"> &lt;&lt; יור &gt;&gt;</w:t>
      </w:r>
      <w:r w:rsidR="00065E47">
        <w:rPr>
          <w:rtl/>
        </w:rPr>
        <w:t xml:space="preserve"> </w:t>
      </w:r>
      <w:r>
        <w:rPr>
          <w:rtl/>
        </w:rPr>
        <w:t xml:space="preserve"> </w:t>
      </w:r>
      <w:bookmarkEnd w:id="2775"/>
    </w:p>
    <w:p w14:paraId="74F7DC97" w14:textId="77777777" w:rsidR="005C4A4C" w:rsidRDefault="005C4A4C" w:rsidP="005C4A4C">
      <w:pPr>
        <w:pStyle w:val="KeepWithNext"/>
        <w:rPr>
          <w:rtl/>
          <w:lang w:eastAsia="he-IL"/>
        </w:rPr>
      </w:pPr>
    </w:p>
    <w:p w14:paraId="63D68976" w14:textId="77777777" w:rsidR="005C4A4C" w:rsidRDefault="005C4A4C" w:rsidP="005C4A4C">
      <w:pPr>
        <w:rPr>
          <w:rtl/>
          <w:lang w:eastAsia="he-IL"/>
        </w:rPr>
      </w:pPr>
      <w:bookmarkStart w:id="2776" w:name="_ETM_Q1_1777169"/>
      <w:bookmarkStart w:id="2777" w:name="_ETM_Q1_1777223"/>
      <w:bookmarkEnd w:id="2776"/>
      <w:bookmarkEnd w:id="2777"/>
      <w:r>
        <w:rPr>
          <w:rFonts w:hint="cs"/>
          <w:rtl/>
          <w:lang w:eastAsia="he-IL"/>
        </w:rPr>
        <w:t>כן. אולי</w:t>
      </w:r>
      <w:bookmarkStart w:id="2778" w:name="_ETM_Q1_1774999"/>
      <w:bookmarkEnd w:id="2778"/>
      <w:r>
        <w:rPr>
          <w:rFonts w:hint="cs"/>
          <w:rtl/>
          <w:lang w:eastAsia="he-IL"/>
        </w:rPr>
        <w:t xml:space="preserve"> את מכירה את ההגדרות האלה. </w:t>
      </w:r>
      <w:bookmarkStart w:id="2779" w:name="_ETM_Q1_1777611"/>
      <w:bookmarkEnd w:id="2779"/>
    </w:p>
    <w:p w14:paraId="38645068" w14:textId="77777777" w:rsidR="005C4A4C" w:rsidRDefault="005C4A4C" w:rsidP="005C4A4C">
      <w:pPr>
        <w:rPr>
          <w:rtl/>
          <w:lang w:eastAsia="he-IL"/>
        </w:rPr>
      </w:pPr>
      <w:bookmarkStart w:id="2780" w:name="_ETM_Q1_1777679"/>
      <w:bookmarkEnd w:id="2780"/>
    </w:p>
    <w:p w14:paraId="7B6D65C4" w14:textId="2A52DF18" w:rsidR="005C4A4C" w:rsidRDefault="005C4A4C" w:rsidP="005C4A4C">
      <w:pPr>
        <w:pStyle w:val="af9"/>
        <w:keepNext/>
        <w:rPr>
          <w:rtl/>
          <w:lang w:eastAsia="he-IL"/>
        </w:rPr>
      </w:pPr>
      <w:bookmarkStart w:id="2781" w:name="ET_guest_חגית_אייזנמן_מלכה_293"/>
      <w:r w:rsidRPr="005C4A4C">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5C4A4C">
        <w:rPr>
          <w:rStyle w:val="TagStyle"/>
          <w:rtl/>
        </w:rPr>
        <w:t xml:space="preserve"> &lt;&lt; אורח &gt;&gt;</w:t>
      </w:r>
      <w:r w:rsidR="00065E47">
        <w:rPr>
          <w:rtl/>
          <w:lang w:eastAsia="he-IL"/>
        </w:rPr>
        <w:t xml:space="preserve"> </w:t>
      </w:r>
      <w:r>
        <w:rPr>
          <w:rtl/>
          <w:lang w:eastAsia="he-IL"/>
        </w:rPr>
        <w:t xml:space="preserve"> </w:t>
      </w:r>
      <w:bookmarkEnd w:id="2781"/>
    </w:p>
    <w:p w14:paraId="2EE6150D" w14:textId="77777777" w:rsidR="005C4A4C" w:rsidRDefault="005C4A4C" w:rsidP="005C4A4C">
      <w:pPr>
        <w:pStyle w:val="KeepWithNext"/>
        <w:rPr>
          <w:rtl/>
          <w:lang w:eastAsia="he-IL"/>
        </w:rPr>
      </w:pPr>
    </w:p>
    <w:p w14:paraId="4BC26F82" w14:textId="77777777" w:rsidR="005C4A4C" w:rsidRDefault="005C4A4C" w:rsidP="005C4A4C">
      <w:pPr>
        <w:rPr>
          <w:rtl/>
          <w:lang w:eastAsia="he-IL"/>
        </w:rPr>
      </w:pPr>
      <w:bookmarkStart w:id="2782" w:name="_ETM_Q1_1779092"/>
      <w:bookmarkStart w:id="2783" w:name="_ETM_Q1_1779126"/>
      <w:bookmarkEnd w:id="2782"/>
      <w:bookmarkEnd w:id="2783"/>
      <w:r>
        <w:rPr>
          <w:rFonts w:hint="cs"/>
          <w:rtl/>
          <w:lang w:eastAsia="he-IL"/>
        </w:rPr>
        <w:t>אני מניח</w:t>
      </w:r>
      <w:bookmarkStart w:id="2784" w:name="_ETM_Q1_1777067"/>
      <w:bookmarkEnd w:id="2784"/>
      <w:r>
        <w:rPr>
          <w:rFonts w:hint="cs"/>
          <w:rtl/>
          <w:lang w:eastAsia="he-IL"/>
        </w:rPr>
        <w:t>ה ש</w:t>
      </w:r>
      <w:bookmarkStart w:id="2785" w:name="_ETM_Q1_1777531"/>
      <w:bookmarkEnd w:id="2785"/>
      <w:r>
        <w:rPr>
          <w:rFonts w:hint="cs"/>
          <w:rtl/>
          <w:lang w:eastAsia="he-IL"/>
        </w:rPr>
        <w:t>זה הגדרות לצור</w:t>
      </w:r>
      <w:bookmarkStart w:id="2786" w:name="_ETM_Q1_1778694"/>
      <w:bookmarkEnd w:id="2786"/>
      <w:r>
        <w:rPr>
          <w:rFonts w:hint="cs"/>
          <w:rtl/>
          <w:lang w:eastAsia="he-IL"/>
        </w:rPr>
        <w:t xml:space="preserve">ך </w:t>
      </w:r>
      <w:proofErr w:type="spellStart"/>
      <w:r>
        <w:rPr>
          <w:rFonts w:hint="cs"/>
          <w:rtl/>
          <w:lang w:eastAsia="he-IL"/>
        </w:rPr>
        <w:t>התמ"א</w:t>
      </w:r>
      <w:proofErr w:type="spellEnd"/>
      <w:r>
        <w:rPr>
          <w:rFonts w:hint="cs"/>
          <w:rtl/>
          <w:lang w:eastAsia="he-IL"/>
        </w:rPr>
        <w:t>. זה לא אומר שזו</w:t>
      </w:r>
      <w:bookmarkStart w:id="2787" w:name="_ETM_Q1_1782462"/>
      <w:bookmarkEnd w:id="2787"/>
      <w:r>
        <w:rPr>
          <w:rFonts w:hint="cs"/>
          <w:rtl/>
          <w:lang w:eastAsia="he-IL"/>
        </w:rPr>
        <w:t xml:space="preserve"> הה</w:t>
      </w:r>
      <w:bookmarkStart w:id="2788" w:name="_ETM_Q1_1779680"/>
      <w:bookmarkEnd w:id="2788"/>
      <w:r>
        <w:rPr>
          <w:rFonts w:hint="cs"/>
          <w:rtl/>
          <w:lang w:eastAsia="he-IL"/>
        </w:rPr>
        <w:t xml:space="preserve">גדרה האבסולוטית </w:t>
      </w:r>
      <w:bookmarkStart w:id="2789" w:name="_ETM_Q1_1780809"/>
      <w:bookmarkEnd w:id="2789"/>
      <w:r>
        <w:rPr>
          <w:rFonts w:hint="cs"/>
          <w:rtl/>
          <w:lang w:eastAsia="he-IL"/>
        </w:rPr>
        <w:t>של מה זה תחנת כוח. לצורך אותה תמ"א</w:t>
      </w:r>
      <w:bookmarkStart w:id="2790" w:name="_ETM_Q1_1785780"/>
      <w:bookmarkEnd w:id="2790"/>
      <w:r>
        <w:rPr>
          <w:rFonts w:hint="cs"/>
          <w:rtl/>
          <w:lang w:eastAsia="he-IL"/>
        </w:rPr>
        <w:t xml:space="preserve"> תחנת</w:t>
      </w:r>
      <w:bookmarkStart w:id="2791" w:name="_ETM_Q1_1783815"/>
      <w:bookmarkEnd w:id="2791"/>
      <w:r>
        <w:rPr>
          <w:rFonts w:hint="cs"/>
          <w:rtl/>
          <w:lang w:eastAsia="he-IL"/>
        </w:rPr>
        <w:t xml:space="preserve"> כוח קטנה זה ככה ותחנת כוח גדולה זה אחרת.</w:t>
      </w:r>
      <w:bookmarkStart w:id="2792" w:name="_ETM_Q1_1789624"/>
      <w:bookmarkEnd w:id="2792"/>
      <w:r>
        <w:rPr>
          <w:rFonts w:hint="cs"/>
          <w:rtl/>
          <w:lang w:eastAsia="he-IL"/>
        </w:rPr>
        <w:t xml:space="preserve"> זה לא אומר שתחנה </w:t>
      </w:r>
      <w:bookmarkStart w:id="2793" w:name="_ETM_Q1_1788635"/>
      <w:bookmarkEnd w:id="2793"/>
      <w:r>
        <w:rPr>
          <w:rFonts w:hint="cs"/>
          <w:rtl/>
          <w:lang w:eastAsia="he-IL"/>
        </w:rPr>
        <w:t>אחרת היא לא</w:t>
      </w:r>
      <w:bookmarkStart w:id="2794" w:name="_ETM_Q1_1789379"/>
      <w:bookmarkEnd w:id="2794"/>
      <w:r>
        <w:rPr>
          <w:rFonts w:hint="cs"/>
          <w:rtl/>
          <w:lang w:eastAsia="he-IL"/>
        </w:rPr>
        <w:t xml:space="preserve"> - - -. </w:t>
      </w:r>
      <w:bookmarkStart w:id="2795" w:name="_ETM_Q1_1793381"/>
      <w:bookmarkEnd w:id="2795"/>
    </w:p>
    <w:p w14:paraId="7D3CBB9E" w14:textId="77777777" w:rsidR="00BC7855" w:rsidRDefault="00BC7855" w:rsidP="005C4A4C">
      <w:pPr>
        <w:rPr>
          <w:rtl/>
          <w:lang w:eastAsia="he-IL"/>
        </w:rPr>
      </w:pPr>
      <w:bookmarkStart w:id="2796" w:name="_ETM_Q1_1793444"/>
      <w:bookmarkStart w:id="2797" w:name="_ETM_Q1_1791914"/>
      <w:bookmarkStart w:id="2798" w:name="_ETM_Q1_1789981"/>
      <w:bookmarkStart w:id="2799" w:name="_ETM_Q1_1791840"/>
      <w:bookmarkStart w:id="2800" w:name="_ETM_Q1_1796241"/>
      <w:bookmarkStart w:id="2801" w:name="_ETM_Q1_1793626"/>
      <w:bookmarkStart w:id="2802" w:name="_ETM_Q1_1791181"/>
      <w:bookmarkStart w:id="2803" w:name="_ETM_Q1_1791419"/>
      <w:bookmarkStart w:id="2804" w:name="_ETM_Q1_1794632"/>
      <w:bookmarkEnd w:id="2796"/>
      <w:bookmarkEnd w:id="2797"/>
      <w:bookmarkEnd w:id="2798"/>
      <w:bookmarkEnd w:id="2799"/>
      <w:bookmarkEnd w:id="2800"/>
      <w:bookmarkEnd w:id="2801"/>
      <w:bookmarkEnd w:id="2802"/>
      <w:bookmarkEnd w:id="2803"/>
      <w:bookmarkEnd w:id="2804"/>
    </w:p>
    <w:p w14:paraId="1DF6A419" w14:textId="27CDADE3" w:rsidR="00BC7855" w:rsidRDefault="00BC7855" w:rsidP="00BC7855">
      <w:pPr>
        <w:pStyle w:val="af6"/>
        <w:keepNext/>
        <w:rPr>
          <w:rtl/>
        </w:rPr>
      </w:pPr>
      <w:bookmarkStart w:id="2805" w:name="ET_yor_5069_294"/>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2805"/>
    </w:p>
    <w:p w14:paraId="1A0204C3" w14:textId="77777777" w:rsidR="00BC7855" w:rsidRDefault="00BC7855" w:rsidP="00BC7855">
      <w:pPr>
        <w:pStyle w:val="KeepWithNext"/>
        <w:rPr>
          <w:rtl/>
          <w:lang w:eastAsia="he-IL"/>
        </w:rPr>
      </w:pPr>
    </w:p>
    <w:p w14:paraId="5A7D70B9" w14:textId="77777777" w:rsidR="00BC7855" w:rsidRDefault="00BC7855" w:rsidP="00BC7855">
      <w:pPr>
        <w:rPr>
          <w:rtl/>
          <w:lang w:eastAsia="he-IL"/>
        </w:rPr>
      </w:pPr>
      <w:bookmarkStart w:id="2806" w:name="_ETM_Q1_1795075"/>
      <w:bookmarkStart w:id="2807" w:name="_ETM_Q1_1795110"/>
      <w:bookmarkEnd w:id="2806"/>
      <w:bookmarkEnd w:id="2807"/>
      <w:r>
        <w:rPr>
          <w:rFonts w:hint="cs"/>
          <w:rtl/>
          <w:lang w:eastAsia="he-IL"/>
        </w:rPr>
        <w:t>השאלה</w:t>
      </w:r>
      <w:bookmarkStart w:id="2808" w:name="_ETM_Q1_1792710"/>
      <w:bookmarkEnd w:id="2808"/>
      <w:r>
        <w:rPr>
          <w:rFonts w:hint="cs"/>
          <w:rtl/>
          <w:lang w:eastAsia="he-IL"/>
        </w:rPr>
        <w:t xml:space="preserve"> </w:t>
      </w:r>
      <w:bookmarkStart w:id="2809" w:name="_ETM_Q1_1792975"/>
      <w:bookmarkEnd w:id="2809"/>
      <w:r>
        <w:rPr>
          <w:rFonts w:hint="cs"/>
          <w:rtl/>
          <w:lang w:eastAsia="he-IL"/>
        </w:rPr>
        <w:t>שלנו - - -</w:t>
      </w:r>
      <w:bookmarkStart w:id="2810" w:name="_ETM_Q1_1794321"/>
      <w:bookmarkStart w:id="2811" w:name="_ETM_Q1_1794390"/>
      <w:bookmarkStart w:id="2812" w:name="_ETM_Q1_1795596"/>
      <w:bookmarkEnd w:id="2810"/>
      <w:bookmarkEnd w:id="2811"/>
      <w:bookmarkEnd w:id="2812"/>
    </w:p>
    <w:p w14:paraId="195A58C7" w14:textId="77777777" w:rsidR="00BC7855" w:rsidRDefault="00BC7855" w:rsidP="00BC7855">
      <w:pPr>
        <w:rPr>
          <w:rFonts w:ascii="David" w:hAnsi="David"/>
          <w:u w:val="single"/>
          <w:rtl/>
          <w:lang w:eastAsia="he-IL"/>
        </w:rPr>
      </w:pPr>
      <w:bookmarkStart w:id="2813" w:name="_ETM_Q1_1795677"/>
      <w:bookmarkStart w:id="2814" w:name="_ETM_Q1_1793325"/>
      <w:bookmarkStart w:id="2815" w:name="_ETM_Q1_1818481"/>
      <w:bookmarkStart w:id="2816" w:name="_ETM_Q1_1818514"/>
      <w:bookmarkStart w:id="2817" w:name="_ETM_Q1_1816924"/>
      <w:bookmarkStart w:id="2818" w:name="_ETM_Q1_1814828"/>
      <w:bookmarkStart w:id="2819" w:name="_ETM_Q1_1812272"/>
      <w:bookmarkStart w:id="2820" w:name="_ETM_Q1_1810372"/>
      <w:bookmarkStart w:id="2821" w:name="_ETM_Q1_1812111"/>
      <w:bookmarkEnd w:id="2813"/>
      <w:bookmarkEnd w:id="2814"/>
      <w:bookmarkEnd w:id="2815"/>
      <w:bookmarkEnd w:id="2816"/>
      <w:bookmarkEnd w:id="2817"/>
      <w:bookmarkEnd w:id="2818"/>
      <w:bookmarkEnd w:id="2819"/>
      <w:bookmarkEnd w:id="2820"/>
    </w:p>
    <w:p w14:paraId="3A0C8F87" w14:textId="19E7986D" w:rsidR="00BC7855" w:rsidRPr="00BC7855" w:rsidRDefault="00BC7855" w:rsidP="00BC7855">
      <w:pPr>
        <w:pStyle w:val="af9"/>
        <w:keepNext/>
        <w:rPr>
          <w:rtl/>
          <w:lang w:eastAsia="he-IL"/>
        </w:rPr>
      </w:pPr>
      <w:bookmarkStart w:id="2822" w:name="ET_guest_יונתן_פלורסהיים_297"/>
      <w:r w:rsidRPr="00BC785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C7855">
        <w:rPr>
          <w:rStyle w:val="TagStyle"/>
          <w:rtl/>
        </w:rPr>
        <w:t xml:space="preserve"> &lt;&lt; אורח &gt;&gt;</w:t>
      </w:r>
      <w:r w:rsidR="00065E47">
        <w:rPr>
          <w:rtl/>
          <w:lang w:eastAsia="he-IL"/>
        </w:rPr>
        <w:t xml:space="preserve"> </w:t>
      </w:r>
      <w:r>
        <w:rPr>
          <w:rtl/>
          <w:lang w:eastAsia="he-IL"/>
        </w:rPr>
        <w:t xml:space="preserve"> </w:t>
      </w:r>
      <w:bookmarkStart w:id="2823" w:name="_ETM_Q1_1810855"/>
      <w:bookmarkStart w:id="2824" w:name="_ETM_Q1_1810894"/>
      <w:bookmarkEnd w:id="2822"/>
      <w:bookmarkEnd w:id="2823"/>
      <w:bookmarkEnd w:id="2824"/>
    </w:p>
    <w:bookmarkEnd w:id="2821"/>
    <w:p w14:paraId="0EEB0197" w14:textId="77777777" w:rsidR="00BC7855" w:rsidRDefault="00BC7855" w:rsidP="00BC7855">
      <w:pPr>
        <w:pStyle w:val="KeepWithNext"/>
        <w:rPr>
          <w:rtl/>
          <w:lang w:eastAsia="he-IL"/>
        </w:rPr>
      </w:pPr>
    </w:p>
    <w:p w14:paraId="68A8C5A2" w14:textId="77777777" w:rsidR="00BC7855" w:rsidRDefault="00BC7855" w:rsidP="00BC7855">
      <w:pPr>
        <w:rPr>
          <w:rtl/>
          <w:lang w:eastAsia="he-IL"/>
        </w:rPr>
      </w:pPr>
      <w:bookmarkStart w:id="2825" w:name="_ETM_Q1_1794649"/>
      <w:bookmarkStart w:id="2826" w:name="_ETM_Q1_1794683"/>
      <w:bookmarkEnd w:id="2825"/>
      <w:bookmarkEnd w:id="2826"/>
      <w:r>
        <w:rPr>
          <w:rFonts w:hint="cs"/>
          <w:rtl/>
          <w:lang w:eastAsia="he-IL"/>
        </w:rPr>
        <w:t>רק שנייה לפני שאנחנו נכנסים. ה-10</w:t>
      </w:r>
      <w:bookmarkStart w:id="2827" w:name="_ETM_Q1_1795962"/>
      <w:bookmarkEnd w:id="2827"/>
      <w:r>
        <w:rPr>
          <w:rFonts w:hint="cs"/>
          <w:rtl/>
          <w:lang w:eastAsia="he-IL"/>
        </w:rPr>
        <w:t>0 מגה, דרור.</w:t>
      </w:r>
      <w:bookmarkStart w:id="2828" w:name="_ETM_Q1_1798993"/>
      <w:bookmarkEnd w:id="2828"/>
      <w:r>
        <w:rPr>
          <w:rFonts w:hint="cs"/>
          <w:rtl/>
          <w:lang w:eastAsia="he-IL"/>
        </w:rPr>
        <w:t xml:space="preserve"> התחנות שמגיעות מתחת ל</w:t>
      </w:r>
      <w:bookmarkStart w:id="2829" w:name="_ETM_Q1_1798642"/>
      <w:bookmarkEnd w:id="2829"/>
      <w:r>
        <w:rPr>
          <w:rFonts w:hint="cs"/>
          <w:rtl/>
          <w:lang w:eastAsia="he-IL"/>
        </w:rPr>
        <w:t>-250 מגה אבל הן מעל 100 הן</w:t>
      </w:r>
      <w:bookmarkStart w:id="2830" w:name="_ETM_Q1_1803510"/>
      <w:bookmarkEnd w:id="2830"/>
      <w:r>
        <w:rPr>
          <w:rFonts w:hint="cs"/>
          <w:rtl/>
          <w:lang w:eastAsia="he-IL"/>
        </w:rPr>
        <w:t xml:space="preserve"> בע</w:t>
      </w:r>
      <w:bookmarkStart w:id="2831" w:name="_ETM_Q1_1800689"/>
      <w:bookmarkEnd w:id="2831"/>
      <w:r>
        <w:rPr>
          <w:rFonts w:hint="cs"/>
          <w:rtl/>
          <w:lang w:eastAsia="he-IL"/>
        </w:rPr>
        <w:t>יקר תחנות סול</w:t>
      </w:r>
      <w:bookmarkStart w:id="2832" w:name="_ETM_Q1_1801329"/>
      <w:bookmarkEnd w:id="2832"/>
      <w:r>
        <w:rPr>
          <w:rFonts w:hint="cs"/>
          <w:rtl/>
          <w:lang w:eastAsia="he-IL"/>
        </w:rPr>
        <w:t xml:space="preserve">אריות. אם אנחנו מדברים על תחנות שהן </w:t>
      </w:r>
      <w:bookmarkStart w:id="2833" w:name="_ETM_Q1_1808449"/>
      <w:bookmarkEnd w:id="2833"/>
      <w:r>
        <w:rPr>
          <w:rFonts w:hint="cs"/>
          <w:rtl/>
          <w:lang w:eastAsia="he-IL"/>
        </w:rPr>
        <w:t>מייצרות חשמל</w:t>
      </w:r>
      <w:bookmarkStart w:id="2834" w:name="_ETM_Q1_1807302"/>
      <w:bookmarkEnd w:id="2834"/>
      <w:r>
        <w:rPr>
          <w:rFonts w:hint="cs"/>
          <w:rtl/>
          <w:lang w:eastAsia="he-IL"/>
        </w:rPr>
        <w:t xml:space="preserve"> </w:t>
      </w:r>
      <w:bookmarkStart w:id="2835" w:name="_ETM_Q1_1806673"/>
      <w:bookmarkEnd w:id="2835"/>
      <w:r>
        <w:rPr>
          <w:rFonts w:hint="cs"/>
          <w:rtl/>
          <w:lang w:eastAsia="he-IL"/>
        </w:rPr>
        <w:t>מ</w:t>
      </w:r>
      <w:bookmarkStart w:id="2836" w:name="_ETM_Q1_1808784"/>
      <w:bookmarkStart w:id="2837" w:name="_ETM_Q1_1806873"/>
      <w:bookmarkEnd w:id="2836"/>
      <w:bookmarkEnd w:id="2837"/>
      <w:r>
        <w:rPr>
          <w:rFonts w:hint="cs"/>
          <w:rtl/>
          <w:lang w:eastAsia="he-IL"/>
        </w:rPr>
        <w:t>-פוטו-</w:t>
      </w:r>
      <w:proofErr w:type="spellStart"/>
      <w:r>
        <w:rPr>
          <w:rFonts w:hint="cs"/>
          <w:rtl/>
          <w:lang w:eastAsia="he-IL"/>
        </w:rPr>
        <w:t>וולטאי</w:t>
      </w:r>
      <w:proofErr w:type="spellEnd"/>
      <w:r>
        <w:rPr>
          <w:rFonts w:hint="cs"/>
          <w:rtl/>
          <w:lang w:eastAsia="he-IL"/>
        </w:rPr>
        <w:t>, מהשמש או מהרוח, לרוב ה</w:t>
      </w:r>
      <w:bookmarkStart w:id="2838" w:name="_ETM_Q1_1810464"/>
      <w:bookmarkEnd w:id="2838"/>
      <w:r>
        <w:rPr>
          <w:rFonts w:hint="cs"/>
          <w:rtl/>
          <w:lang w:eastAsia="he-IL"/>
        </w:rPr>
        <w:t>ן</w:t>
      </w:r>
      <w:bookmarkStart w:id="2839" w:name="_ETM_Q1_1811492"/>
      <w:bookmarkEnd w:id="2839"/>
      <w:r>
        <w:rPr>
          <w:rFonts w:hint="cs"/>
          <w:rtl/>
          <w:lang w:eastAsia="he-IL"/>
        </w:rPr>
        <w:t xml:space="preserve"> נמצאות קצת מעל 100, אבל לא מגיעות ל-250 א</w:t>
      </w:r>
      <w:bookmarkStart w:id="2840" w:name="_ETM_Q1_1814157"/>
      <w:bookmarkEnd w:id="2840"/>
      <w:r>
        <w:rPr>
          <w:rFonts w:hint="cs"/>
          <w:rtl/>
          <w:lang w:eastAsia="he-IL"/>
        </w:rPr>
        <w:t>ו לעיתים</w:t>
      </w:r>
      <w:bookmarkStart w:id="2841" w:name="_ETM_Q1_1814966"/>
      <w:bookmarkEnd w:id="2841"/>
      <w:r>
        <w:rPr>
          <w:rFonts w:hint="cs"/>
          <w:rtl/>
          <w:lang w:eastAsia="he-IL"/>
        </w:rPr>
        <w:t xml:space="preserve"> לא מגיעות ל-250. וכש</w:t>
      </w:r>
      <w:bookmarkStart w:id="2842" w:name="_ETM_Q1_1816033"/>
      <w:bookmarkStart w:id="2843" w:name="_ETM_Q1_1813591"/>
      <w:bookmarkEnd w:id="2842"/>
      <w:bookmarkEnd w:id="2843"/>
      <w:r>
        <w:rPr>
          <w:rFonts w:hint="cs"/>
          <w:rtl/>
          <w:lang w:eastAsia="he-IL"/>
        </w:rPr>
        <w:t>אנחנו מדברי</w:t>
      </w:r>
      <w:bookmarkStart w:id="2844" w:name="_ETM_Q1_1817576"/>
      <w:bookmarkEnd w:id="2844"/>
      <w:r>
        <w:rPr>
          <w:rFonts w:hint="cs"/>
          <w:rtl/>
          <w:lang w:eastAsia="he-IL"/>
        </w:rPr>
        <w:t>ם על תחנת כוח, אז זה</w:t>
      </w:r>
      <w:bookmarkStart w:id="2845" w:name="_ETM_Q1_1820225"/>
      <w:bookmarkEnd w:id="2845"/>
      <w:r>
        <w:rPr>
          <w:rFonts w:hint="cs"/>
          <w:rtl/>
          <w:lang w:eastAsia="he-IL"/>
        </w:rPr>
        <w:t xml:space="preserve"> </w:t>
      </w:r>
      <w:bookmarkStart w:id="2846" w:name="_ETM_Q1_1817841"/>
      <w:bookmarkStart w:id="2847" w:name="_ETM_Q1_1819201"/>
      <w:bookmarkStart w:id="2848" w:name="_ETM_Q1_1818529"/>
      <w:bookmarkEnd w:id="2846"/>
      <w:bookmarkEnd w:id="2847"/>
      <w:bookmarkEnd w:id="2848"/>
      <w:r>
        <w:rPr>
          <w:rFonts w:hint="cs"/>
          <w:rtl/>
          <w:lang w:eastAsia="he-IL"/>
        </w:rPr>
        <w:t xml:space="preserve">מתקן ייצור חשמל. </w:t>
      </w:r>
      <w:bookmarkStart w:id="2849" w:name="_ETM_Q1_1820921"/>
      <w:bookmarkEnd w:id="2849"/>
    </w:p>
    <w:p w14:paraId="2DB2D881" w14:textId="77777777" w:rsidR="00BC7855" w:rsidRDefault="00BC7855" w:rsidP="00BC7855">
      <w:pPr>
        <w:rPr>
          <w:rtl/>
          <w:lang w:eastAsia="he-IL"/>
        </w:rPr>
      </w:pPr>
      <w:bookmarkStart w:id="2850" w:name="_ETM_Q1_1820998"/>
      <w:bookmarkEnd w:id="2850"/>
    </w:p>
    <w:p w14:paraId="4128A1FB" w14:textId="02615524" w:rsidR="00BC7855" w:rsidRDefault="00BC7855" w:rsidP="00BC7855">
      <w:pPr>
        <w:pStyle w:val="af6"/>
        <w:keepNext/>
        <w:rPr>
          <w:rtl/>
        </w:rPr>
      </w:pPr>
      <w:bookmarkStart w:id="2851" w:name="ET_yor_5069_298"/>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2851"/>
    </w:p>
    <w:p w14:paraId="4EDB0136" w14:textId="77777777" w:rsidR="00BC7855" w:rsidRDefault="00BC7855" w:rsidP="00BC7855">
      <w:pPr>
        <w:pStyle w:val="KeepWithNext"/>
        <w:rPr>
          <w:rtl/>
          <w:lang w:eastAsia="he-IL"/>
        </w:rPr>
      </w:pPr>
    </w:p>
    <w:p w14:paraId="42CA4517" w14:textId="77777777" w:rsidR="00BC7855" w:rsidRDefault="00BC7855" w:rsidP="00BC7855">
      <w:pPr>
        <w:rPr>
          <w:rtl/>
          <w:lang w:eastAsia="he-IL"/>
        </w:rPr>
      </w:pPr>
      <w:bookmarkStart w:id="2852" w:name="_ETM_Q1_1822041"/>
      <w:bookmarkStart w:id="2853" w:name="_ETM_Q1_1822084"/>
      <w:bookmarkStart w:id="2854" w:name="_ETM_Q1_1819103"/>
      <w:bookmarkStart w:id="2855" w:name="_ETM_Q1_1816770"/>
      <w:bookmarkEnd w:id="2852"/>
      <w:bookmarkEnd w:id="2853"/>
      <w:bookmarkEnd w:id="2854"/>
      <w:bookmarkEnd w:id="2855"/>
      <w:r>
        <w:rPr>
          <w:rFonts w:hint="cs"/>
          <w:rtl/>
          <w:lang w:eastAsia="he-IL"/>
        </w:rPr>
        <w:t>אותנו מעניין, יונתן, אותנו</w:t>
      </w:r>
      <w:bookmarkStart w:id="2856" w:name="_ETM_Q1_1820692"/>
      <w:bookmarkEnd w:id="2856"/>
      <w:r>
        <w:rPr>
          <w:rFonts w:hint="cs"/>
          <w:rtl/>
          <w:lang w:eastAsia="he-IL"/>
        </w:rPr>
        <w:t xml:space="preserve"> מעניין דבר אחד. </w:t>
      </w:r>
      <w:bookmarkStart w:id="2857" w:name="_ETM_Q1_1822585"/>
      <w:bookmarkStart w:id="2858" w:name="_ETM_Q1_1820647"/>
      <w:bookmarkStart w:id="2859" w:name="_ETM_Q1_1821423"/>
      <w:bookmarkStart w:id="2860" w:name="_ETM_Q1_1821490"/>
      <w:bookmarkStart w:id="2861" w:name="_ETM_Q1_1822409"/>
      <w:bookmarkEnd w:id="2857"/>
      <w:bookmarkEnd w:id="2858"/>
      <w:bookmarkEnd w:id="2859"/>
      <w:bookmarkEnd w:id="2860"/>
      <w:bookmarkEnd w:id="2861"/>
      <w:r>
        <w:rPr>
          <w:rFonts w:hint="cs"/>
          <w:rtl/>
          <w:lang w:eastAsia="he-IL"/>
        </w:rPr>
        <w:t>לא, רגע. זה לא ר</w:t>
      </w:r>
      <w:bookmarkStart w:id="2862" w:name="_ETM_Q1_1822339"/>
      <w:bookmarkEnd w:id="2862"/>
      <w:r>
        <w:rPr>
          <w:rFonts w:hint="cs"/>
          <w:rtl/>
          <w:lang w:eastAsia="he-IL"/>
        </w:rPr>
        <w:t>ק - - -</w:t>
      </w:r>
      <w:bookmarkStart w:id="2863" w:name="_ETM_Q1_1826547"/>
      <w:bookmarkEnd w:id="2863"/>
      <w:r>
        <w:rPr>
          <w:rFonts w:hint="cs"/>
          <w:rtl/>
          <w:lang w:eastAsia="he-IL"/>
        </w:rPr>
        <w:t xml:space="preserve"> ואנרגיה, עם כל הכבוד. אנ</w:t>
      </w:r>
      <w:bookmarkStart w:id="2864" w:name="_ETM_Q1_1826122"/>
      <w:bookmarkEnd w:id="2864"/>
      <w:r>
        <w:rPr>
          <w:rFonts w:hint="cs"/>
          <w:rtl/>
          <w:lang w:eastAsia="he-IL"/>
        </w:rPr>
        <w:t>חנו הולכים לתת הקלות בפרויקטים גדולים</w:t>
      </w:r>
      <w:bookmarkStart w:id="2865" w:name="_ETM_Q1_1831262"/>
      <w:bookmarkEnd w:id="2865"/>
      <w:r>
        <w:rPr>
          <w:rFonts w:hint="cs"/>
          <w:rtl/>
          <w:lang w:eastAsia="he-IL"/>
        </w:rPr>
        <w:t xml:space="preserve"> ומשמעותיים. אנ</w:t>
      </w:r>
      <w:bookmarkStart w:id="2866" w:name="_ETM_Q1_1829924"/>
      <w:bookmarkEnd w:id="2866"/>
      <w:r>
        <w:rPr>
          <w:rFonts w:hint="cs"/>
          <w:rtl/>
          <w:lang w:eastAsia="he-IL"/>
        </w:rPr>
        <w:t xml:space="preserve">י לא רוצה לתת הקלה לכל דבר קטן. בוא, </w:t>
      </w:r>
      <w:bookmarkStart w:id="2867" w:name="_ETM_Q1_1833959"/>
      <w:bookmarkEnd w:id="2867"/>
      <w:r>
        <w:rPr>
          <w:rFonts w:hint="cs"/>
          <w:rtl/>
          <w:lang w:eastAsia="he-IL"/>
        </w:rPr>
        <w:t>אחרת קחו את כל ההקלות ו</w:t>
      </w:r>
      <w:bookmarkStart w:id="2868" w:name="_ETM_Q1_1834983"/>
      <w:bookmarkStart w:id="2869" w:name="_ETM_Q1_1833907"/>
      <w:bookmarkEnd w:id="2868"/>
      <w:bookmarkEnd w:id="2869"/>
      <w:r>
        <w:rPr>
          <w:rFonts w:hint="cs"/>
          <w:rtl/>
          <w:lang w:eastAsia="he-IL"/>
        </w:rPr>
        <w:t>-יאללה, בואו נהפוך</w:t>
      </w:r>
      <w:bookmarkStart w:id="2870" w:name="_ETM_Q1_1836909"/>
      <w:bookmarkEnd w:id="2870"/>
      <w:r>
        <w:rPr>
          <w:rFonts w:hint="cs"/>
          <w:rtl/>
          <w:lang w:eastAsia="he-IL"/>
        </w:rPr>
        <w:t xml:space="preserve"> את חוק תכנון ובנייה לכל מה שיש </w:t>
      </w:r>
      <w:bookmarkStart w:id="2871" w:name="_ETM_Q1_1837819"/>
      <w:bookmarkEnd w:id="2871"/>
      <w:r>
        <w:rPr>
          <w:rFonts w:hint="cs"/>
          <w:rtl/>
          <w:lang w:eastAsia="he-IL"/>
        </w:rPr>
        <w:t xml:space="preserve">פה בזה. </w:t>
      </w:r>
      <w:bookmarkStart w:id="2872" w:name="_ETM_Q1_1838651"/>
      <w:bookmarkEnd w:id="2872"/>
    </w:p>
    <w:p w14:paraId="64C96057" w14:textId="77777777" w:rsidR="00BC7855" w:rsidRDefault="00BC7855" w:rsidP="00BC7855">
      <w:pPr>
        <w:rPr>
          <w:rtl/>
          <w:lang w:eastAsia="he-IL"/>
        </w:rPr>
      </w:pPr>
      <w:bookmarkStart w:id="2873" w:name="_ETM_Q1_1838739"/>
      <w:bookmarkEnd w:id="2873"/>
    </w:p>
    <w:p w14:paraId="1C81D368" w14:textId="45FB880D" w:rsidR="00BC7855" w:rsidRDefault="00BC7855" w:rsidP="00BC7855">
      <w:pPr>
        <w:pStyle w:val="af9"/>
        <w:keepNext/>
        <w:rPr>
          <w:rtl/>
          <w:lang w:eastAsia="he-IL"/>
        </w:rPr>
      </w:pPr>
      <w:bookmarkStart w:id="2874" w:name="ET_guest_יונתן_פלורסהיים_299"/>
      <w:r w:rsidRPr="00BC785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C7855">
        <w:rPr>
          <w:rStyle w:val="TagStyle"/>
          <w:rtl/>
        </w:rPr>
        <w:t xml:space="preserve"> &lt;&lt; אורח &gt;&gt;</w:t>
      </w:r>
      <w:r w:rsidR="00065E47">
        <w:rPr>
          <w:rtl/>
          <w:lang w:eastAsia="he-IL"/>
        </w:rPr>
        <w:t xml:space="preserve"> </w:t>
      </w:r>
      <w:r>
        <w:rPr>
          <w:rtl/>
          <w:lang w:eastAsia="he-IL"/>
        </w:rPr>
        <w:t xml:space="preserve"> </w:t>
      </w:r>
      <w:bookmarkEnd w:id="2874"/>
    </w:p>
    <w:p w14:paraId="3B98028A" w14:textId="77777777" w:rsidR="00BC7855" w:rsidRDefault="00BC7855" w:rsidP="00BC7855">
      <w:pPr>
        <w:pStyle w:val="KeepWithNext"/>
        <w:rPr>
          <w:rtl/>
          <w:lang w:eastAsia="he-IL"/>
        </w:rPr>
      </w:pPr>
    </w:p>
    <w:p w14:paraId="51A64618" w14:textId="77777777" w:rsidR="00BC7855" w:rsidRDefault="00BC7855" w:rsidP="00BC7855">
      <w:pPr>
        <w:rPr>
          <w:rtl/>
          <w:lang w:eastAsia="he-IL"/>
        </w:rPr>
      </w:pPr>
      <w:bookmarkStart w:id="2875" w:name="_ETM_Q1_1840613"/>
      <w:bookmarkStart w:id="2876" w:name="_ETM_Q1_1840658"/>
      <w:bookmarkEnd w:id="2875"/>
      <w:bookmarkEnd w:id="2876"/>
      <w:r>
        <w:rPr>
          <w:rFonts w:hint="cs"/>
          <w:rtl/>
          <w:lang w:eastAsia="he-IL"/>
        </w:rPr>
        <w:t xml:space="preserve">בהקשר </w:t>
      </w:r>
      <w:bookmarkStart w:id="2877" w:name="_ETM_Q1_1841353"/>
      <w:bookmarkEnd w:id="2877"/>
      <w:r>
        <w:rPr>
          <w:rFonts w:hint="cs"/>
          <w:rtl/>
          <w:lang w:eastAsia="he-IL"/>
        </w:rPr>
        <w:t xml:space="preserve">הזה יש </w:t>
      </w:r>
      <w:bookmarkStart w:id="2878" w:name="_ETM_Q1_1839657"/>
      <w:bookmarkEnd w:id="2878"/>
      <w:r>
        <w:rPr>
          <w:rFonts w:hint="cs"/>
          <w:rtl/>
          <w:lang w:eastAsia="he-IL"/>
        </w:rPr>
        <w:t>לממשלה</w:t>
      </w:r>
      <w:bookmarkStart w:id="2879" w:name="_ETM_Q1_1840825"/>
      <w:bookmarkEnd w:id="2879"/>
      <w:r>
        <w:rPr>
          <w:rFonts w:hint="cs"/>
          <w:rtl/>
          <w:lang w:eastAsia="he-IL"/>
        </w:rPr>
        <w:t>, יש יעדים לאנרגיה מתחדשת</w:t>
      </w:r>
      <w:bookmarkStart w:id="2880" w:name="_ETM_Q1_1844575"/>
      <w:bookmarkEnd w:id="2880"/>
      <w:r>
        <w:rPr>
          <w:rFonts w:hint="cs"/>
          <w:rtl/>
          <w:lang w:eastAsia="he-IL"/>
        </w:rPr>
        <w:t xml:space="preserve"> שהדרך להגיע אליהם </w:t>
      </w:r>
      <w:bookmarkStart w:id="2881" w:name="_ETM_Q1_1847052"/>
      <w:bookmarkEnd w:id="2881"/>
      <w:r>
        <w:rPr>
          <w:rFonts w:hint="cs"/>
          <w:rtl/>
          <w:lang w:eastAsia="he-IL"/>
        </w:rPr>
        <w:t>היא גם עם מתקנים ממ</w:t>
      </w:r>
      <w:bookmarkStart w:id="2882" w:name="_ETM_Q1_1847204"/>
      <w:bookmarkEnd w:id="2882"/>
      <w:r>
        <w:rPr>
          <w:rFonts w:hint="cs"/>
          <w:rtl/>
          <w:lang w:eastAsia="he-IL"/>
        </w:rPr>
        <w:t xml:space="preserve">ש </w:t>
      </w:r>
      <w:proofErr w:type="spellStart"/>
      <w:r>
        <w:rPr>
          <w:rFonts w:hint="cs"/>
          <w:rtl/>
          <w:lang w:eastAsia="he-IL"/>
        </w:rPr>
        <w:t>ממש</w:t>
      </w:r>
      <w:proofErr w:type="spellEnd"/>
      <w:r>
        <w:rPr>
          <w:rFonts w:hint="cs"/>
          <w:rtl/>
          <w:lang w:eastAsia="he-IL"/>
        </w:rPr>
        <w:t xml:space="preserve"> קטנים וגם מתקנים גדולים,</w:t>
      </w:r>
      <w:bookmarkStart w:id="2883" w:name="_ETM_Q1_1850529"/>
      <w:bookmarkEnd w:id="2883"/>
      <w:r>
        <w:rPr>
          <w:rFonts w:hint="cs"/>
          <w:rtl/>
          <w:lang w:eastAsia="he-IL"/>
        </w:rPr>
        <w:t xml:space="preserve"> שמוקמים לצורך העניין בנגב או ברמת הגולן מ</w:t>
      </w:r>
      <w:bookmarkStart w:id="2884" w:name="_ETM_Q1_1852354"/>
      <w:bookmarkEnd w:id="2884"/>
      <w:r>
        <w:rPr>
          <w:rFonts w:hint="cs"/>
          <w:rtl/>
          <w:lang w:eastAsia="he-IL"/>
        </w:rPr>
        <w:t>אנרגיית השמש ואנרגיית</w:t>
      </w:r>
      <w:bookmarkStart w:id="2885" w:name="_ETM_Q1_1855563"/>
      <w:bookmarkEnd w:id="2885"/>
      <w:r>
        <w:rPr>
          <w:rFonts w:hint="cs"/>
          <w:rtl/>
          <w:lang w:eastAsia="he-IL"/>
        </w:rPr>
        <w:t xml:space="preserve"> הרוח. וזה בעצם מכניס א</w:t>
      </w:r>
      <w:bookmarkStart w:id="2886" w:name="_ETM_Q1_1854718"/>
      <w:bookmarkEnd w:id="2886"/>
      <w:r>
        <w:rPr>
          <w:rFonts w:hint="cs"/>
          <w:rtl/>
          <w:lang w:eastAsia="he-IL"/>
        </w:rPr>
        <w:t xml:space="preserve">ותם לתוך הרשימה של הפרויקטים. </w:t>
      </w:r>
      <w:bookmarkStart w:id="2887" w:name="_ETM_Q1_1858992"/>
      <w:bookmarkEnd w:id="2887"/>
    </w:p>
    <w:p w14:paraId="72DBD803" w14:textId="77777777" w:rsidR="00BC7855" w:rsidRDefault="00BC7855" w:rsidP="00BC7855">
      <w:pPr>
        <w:rPr>
          <w:rtl/>
          <w:lang w:eastAsia="he-IL"/>
        </w:rPr>
      </w:pPr>
      <w:bookmarkStart w:id="2888" w:name="_ETM_Q1_1859064"/>
      <w:bookmarkStart w:id="2889" w:name="_ETM_Q1_1860543"/>
      <w:bookmarkEnd w:id="2888"/>
      <w:bookmarkEnd w:id="2889"/>
    </w:p>
    <w:p w14:paraId="76FAEE5C" w14:textId="422E6D46" w:rsidR="00BC7855" w:rsidRDefault="00BC7855" w:rsidP="00BC7855">
      <w:pPr>
        <w:pStyle w:val="a4"/>
        <w:keepNext/>
        <w:rPr>
          <w:rtl/>
        </w:rPr>
      </w:pPr>
      <w:bookmarkStart w:id="2890" w:name="ET_speaker_6359_300"/>
      <w:r w:rsidRPr="00BC7855">
        <w:rPr>
          <w:rStyle w:val="TagStyle"/>
          <w:rtl/>
        </w:rPr>
        <w:t xml:space="preserve"> &lt;&lt; דובר &gt;&gt; </w:t>
      </w:r>
      <w:r>
        <w:rPr>
          <w:rtl/>
        </w:rPr>
        <w:t>מטי צרפתי הרכבי (יש עתיד):</w:t>
      </w:r>
      <w:r w:rsidRPr="00BC7855">
        <w:rPr>
          <w:rStyle w:val="TagStyle"/>
          <w:rtl/>
        </w:rPr>
        <w:t xml:space="preserve"> &lt;&lt; דובר &gt;&gt;</w:t>
      </w:r>
      <w:r w:rsidR="00065E47">
        <w:rPr>
          <w:rtl/>
        </w:rPr>
        <w:t xml:space="preserve"> </w:t>
      </w:r>
      <w:r>
        <w:rPr>
          <w:rtl/>
        </w:rPr>
        <w:t xml:space="preserve"> </w:t>
      </w:r>
      <w:bookmarkEnd w:id="2890"/>
    </w:p>
    <w:p w14:paraId="1397489E" w14:textId="77777777" w:rsidR="00BC7855" w:rsidRDefault="00BC7855" w:rsidP="00BC7855">
      <w:pPr>
        <w:pStyle w:val="KeepWithNext"/>
        <w:rPr>
          <w:rtl/>
          <w:lang w:eastAsia="he-IL"/>
        </w:rPr>
      </w:pPr>
    </w:p>
    <w:p w14:paraId="2DC99F5B" w14:textId="77777777" w:rsidR="00BC7855" w:rsidRDefault="00BC7855" w:rsidP="00BC7855">
      <w:pPr>
        <w:rPr>
          <w:rtl/>
          <w:lang w:eastAsia="he-IL"/>
        </w:rPr>
      </w:pPr>
      <w:bookmarkStart w:id="2891" w:name="_ETM_Q1_1861166"/>
      <w:bookmarkStart w:id="2892" w:name="_ETM_Q1_1861220"/>
      <w:bookmarkEnd w:id="2891"/>
      <w:bookmarkEnd w:id="2892"/>
      <w:r>
        <w:rPr>
          <w:rFonts w:hint="cs"/>
          <w:rtl/>
          <w:lang w:eastAsia="he-IL"/>
        </w:rPr>
        <w:t>בסוף</w:t>
      </w:r>
      <w:bookmarkStart w:id="2893" w:name="_ETM_Q1_1861843"/>
      <w:bookmarkEnd w:id="2893"/>
      <w:r>
        <w:rPr>
          <w:rFonts w:hint="cs"/>
          <w:rtl/>
          <w:lang w:eastAsia="he-IL"/>
        </w:rPr>
        <w:t xml:space="preserve"> א</w:t>
      </w:r>
      <w:bookmarkStart w:id="2894" w:name="_ETM_Q1_1859021"/>
      <w:bookmarkEnd w:id="2894"/>
      <w:r>
        <w:rPr>
          <w:rFonts w:hint="cs"/>
          <w:rtl/>
          <w:lang w:eastAsia="he-IL"/>
        </w:rPr>
        <w:t xml:space="preserve">נחנו כאן </w:t>
      </w:r>
      <w:bookmarkStart w:id="2895" w:name="_ETM_Q1_1857994"/>
      <w:bookmarkEnd w:id="2895"/>
      <w:r>
        <w:rPr>
          <w:rFonts w:hint="cs"/>
          <w:rtl/>
          <w:lang w:eastAsia="he-IL"/>
        </w:rPr>
        <w:t xml:space="preserve">במקום הזה </w:t>
      </w:r>
      <w:bookmarkStart w:id="2896" w:name="_ETM_Q1_1859766"/>
      <w:bookmarkEnd w:id="2896"/>
      <w:r>
        <w:rPr>
          <w:rFonts w:hint="cs"/>
          <w:rtl/>
          <w:lang w:eastAsia="he-IL"/>
        </w:rPr>
        <w:t>כשמדברים על תשתיות חיוניות, אנחנו צריכים</w:t>
      </w:r>
      <w:bookmarkStart w:id="2897" w:name="_ETM_Q1_1867199"/>
      <w:bookmarkEnd w:id="2897"/>
      <w:r>
        <w:rPr>
          <w:rFonts w:hint="cs"/>
          <w:rtl/>
          <w:lang w:eastAsia="he-IL"/>
        </w:rPr>
        <w:t xml:space="preserve"> את מ</w:t>
      </w:r>
      <w:bookmarkStart w:id="2898" w:name="_ETM_Q1_1864580"/>
      <w:bookmarkEnd w:id="2898"/>
      <w:r>
        <w:rPr>
          <w:rFonts w:hint="cs"/>
          <w:rtl/>
          <w:lang w:eastAsia="he-IL"/>
        </w:rPr>
        <w:t>ידת הזהירות. את אותו איזון בין לחצי הפיתוח לכך</w:t>
      </w:r>
      <w:bookmarkStart w:id="2899" w:name="_ETM_Q1_1869967"/>
      <w:bookmarkEnd w:id="2899"/>
      <w:r>
        <w:rPr>
          <w:rFonts w:hint="cs"/>
          <w:rtl/>
          <w:lang w:eastAsia="he-IL"/>
        </w:rPr>
        <w:t xml:space="preserve"> שאנחנו, כי זה, יש עקיפה של הנורמות שהיו נהוגות, של </w:t>
      </w:r>
      <w:bookmarkStart w:id="2900" w:name="_ETM_Q1_1875519"/>
      <w:bookmarkEnd w:id="2900"/>
      <w:r>
        <w:rPr>
          <w:rFonts w:hint="cs"/>
          <w:rtl/>
          <w:lang w:eastAsia="he-IL"/>
        </w:rPr>
        <w:t>חוק התכ</w:t>
      </w:r>
      <w:bookmarkStart w:id="2901" w:name="_ETM_Q1_1873636"/>
      <w:bookmarkEnd w:id="2901"/>
      <w:r>
        <w:rPr>
          <w:rFonts w:hint="cs"/>
          <w:rtl/>
          <w:lang w:eastAsia="he-IL"/>
        </w:rPr>
        <w:t>נון והבנייה. רמיסה של מר</w:t>
      </w:r>
      <w:bookmarkStart w:id="2902" w:name="_ETM_Q1_1874506"/>
      <w:bookmarkEnd w:id="2902"/>
      <w:r>
        <w:rPr>
          <w:rFonts w:hint="cs"/>
          <w:rtl/>
          <w:lang w:eastAsia="he-IL"/>
        </w:rPr>
        <w:t>קמים, מר</w:t>
      </w:r>
      <w:bookmarkStart w:id="2903" w:name="_ETM_Q1_1875445"/>
      <w:bookmarkEnd w:id="2903"/>
      <w:r>
        <w:rPr>
          <w:rFonts w:hint="cs"/>
          <w:rtl/>
          <w:lang w:eastAsia="he-IL"/>
        </w:rPr>
        <w:t xml:space="preserve">קמי תכנון </w:t>
      </w:r>
      <w:bookmarkStart w:id="2904" w:name="_ETM_Q1_1875156"/>
      <w:bookmarkEnd w:id="2904"/>
      <w:r>
        <w:rPr>
          <w:rFonts w:hint="cs"/>
          <w:rtl/>
          <w:lang w:eastAsia="he-IL"/>
        </w:rPr>
        <w:t>של</w:t>
      </w:r>
      <w:bookmarkStart w:id="2905" w:name="_ETM_Q1_1878397"/>
      <w:bookmarkEnd w:id="2905"/>
      <w:r>
        <w:rPr>
          <w:rFonts w:hint="cs"/>
          <w:rtl/>
          <w:lang w:eastAsia="he-IL"/>
        </w:rPr>
        <w:t xml:space="preserve"> מרחבים שמורים, של קווים </w:t>
      </w:r>
      <w:bookmarkStart w:id="2906" w:name="_ETM_Q1_1877711"/>
      <w:bookmarkEnd w:id="2906"/>
      <w:r>
        <w:rPr>
          <w:rFonts w:hint="cs"/>
          <w:rtl/>
          <w:lang w:eastAsia="he-IL"/>
        </w:rPr>
        <w:t xml:space="preserve">כחולים, של </w:t>
      </w:r>
      <w:proofErr w:type="spellStart"/>
      <w:r>
        <w:rPr>
          <w:rFonts w:hint="cs"/>
          <w:rtl/>
          <w:lang w:eastAsia="he-IL"/>
        </w:rPr>
        <w:t>תשריטים</w:t>
      </w:r>
      <w:proofErr w:type="spellEnd"/>
      <w:r>
        <w:rPr>
          <w:rFonts w:hint="cs"/>
          <w:rtl/>
          <w:lang w:eastAsia="he-IL"/>
        </w:rPr>
        <w:t xml:space="preserve">. ולכן אנחנו חייבים </w:t>
      </w:r>
      <w:bookmarkStart w:id="2907" w:name="_ETM_Q1_1882531"/>
      <w:bookmarkEnd w:id="2907"/>
      <w:r>
        <w:rPr>
          <w:rFonts w:hint="cs"/>
          <w:rtl/>
          <w:lang w:eastAsia="he-IL"/>
        </w:rPr>
        <w:t xml:space="preserve">את המידה ואת האיזון. </w:t>
      </w:r>
      <w:bookmarkStart w:id="2908" w:name="_ETM_Q1_1884436"/>
      <w:bookmarkEnd w:id="2908"/>
    </w:p>
    <w:p w14:paraId="2AF32440" w14:textId="77777777" w:rsidR="00BC7855" w:rsidRDefault="00BC7855" w:rsidP="00BC7855">
      <w:pPr>
        <w:rPr>
          <w:rtl/>
          <w:lang w:eastAsia="he-IL"/>
        </w:rPr>
      </w:pPr>
      <w:bookmarkStart w:id="2909" w:name="_ETM_Q1_1884521"/>
      <w:bookmarkEnd w:id="2909"/>
    </w:p>
    <w:p w14:paraId="4CC27BF3" w14:textId="7A374F6C" w:rsidR="00BC7855" w:rsidRDefault="00BC7855" w:rsidP="00BC7855">
      <w:pPr>
        <w:pStyle w:val="af6"/>
        <w:keepNext/>
        <w:rPr>
          <w:rtl/>
        </w:rPr>
      </w:pPr>
      <w:bookmarkStart w:id="2910" w:name="ET_yor_5069_301"/>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2910"/>
    </w:p>
    <w:p w14:paraId="5C19E4CE" w14:textId="77777777" w:rsidR="00BC7855" w:rsidRDefault="00BC7855" w:rsidP="00BC7855">
      <w:pPr>
        <w:pStyle w:val="KeepWithNext"/>
        <w:rPr>
          <w:rtl/>
          <w:lang w:eastAsia="he-IL"/>
        </w:rPr>
      </w:pPr>
    </w:p>
    <w:p w14:paraId="686B9045" w14:textId="77777777" w:rsidR="00BC7855" w:rsidRDefault="00BC7855" w:rsidP="00BC7855">
      <w:pPr>
        <w:rPr>
          <w:rtl/>
          <w:lang w:eastAsia="he-IL"/>
        </w:rPr>
      </w:pPr>
      <w:bookmarkStart w:id="2911" w:name="_ETM_Q1_1885620"/>
      <w:bookmarkStart w:id="2912" w:name="_ETM_Q1_1885658"/>
      <w:bookmarkEnd w:id="2911"/>
      <w:bookmarkEnd w:id="2912"/>
      <w:r>
        <w:rPr>
          <w:rFonts w:hint="cs"/>
          <w:rtl/>
          <w:lang w:eastAsia="he-IL"/>
        </w:rPr>
        <w:t>אבל א</w:t>
      </w:r>
      <w:bookmarkStart w:id="2913" w:name="_ETM_Q1_1883077"/>
      <w:bookmarkEnd w:id="2913"/>
      <w:r>
        <w:rPr>
          <w:rFonts w:hint="cs"/>
          <w:rtl/>
          <w:lang w:eastAsia="he-IL"/>
        </w:rPr>
        <w:t>נחנו נכנסים כאן כבר למקומות</w:t>
      </w:r>
      <w:bookmarkStart w:id="2914" w:name="_ETM_Q1_1886147"/>
      <w:bookmarkEnd w:id="2914"/>
      <w:r>
        <w:rPr>
          <w:rFonts w:hint="cs"/>
          <w:rtl/>
          <w:lang w:eastAsia="he-IL"/>
        </w:rPr>
        <w:t xml:space="preserve"> אחרים. כי למשל אחד הדברים שאני יכול לחשוב, יכול להיות</w:t>
      </w:r>
      <w:bookmarkStart w:id="2915" w:name="_ETM_Q1_1891022"/>
      <w:bookmarkEnd w:id="2915"/>
      <w:r>
        <w:rPr>
          <w:rFonts w:hint="cs"/>
          <w:rtl/>
          <w:lang w:eastAsia="he-IL"/>
        </w:rPr>
        <w:t xml:space="preserve"> שהיי</w:t>
      </w:r>
      <w:bookmarkStart w:id="2916" w:name="_ETM_Q1_1888379"/>
      <w:bookmarkEnd w:id="2916"/>
      <w:r>
        <w:rPr>
          <w:rFonts w:hint="cs"/>
          <w:rtl/>
          <w:lang w:eastAsia="he-IL"/>
        </w:rPr>
        <w:t>נו צריכים לבוא ולומר רק משהו בומבסט</w:t>
      </w:r>
      <w:bookmarkStart w:id="2917" w:name="_ETM_Q1_1891505"/>
      <w:bookmarkEnd w:id="2917"/>
      <w:r>
        <w:rPr>
          <w:rFonts w:hint="cs"/>
          <w:rtl/>
          <w:lang w:eastAsia="he-IL"/>
        </w:rPr>
        <w:t>י של 600.</w:t>
      </w:r>
      <w:bookmarkStart w:id="2918" w:name="_ETM_Q1_1893434"/>
      <w:bookmarkEnd w:id="2918"/>
      <w:r>
        <w:rPr>
          <w:rFonts w:hint="cs"/>
          <w:rtl/>
          <w:lang w:eastAsia="he-IL"/>
        </w:rPr>
        <w:t xml:space="preserve"> </w:t>
      </w:r>
      <w:bookmarkStart w:id="2919" w:name="_ETM_Q1_1893689"/>
      <w:bookmarkEnd w:id="2919"/>
    </w:p>
    <w:p w14:paraId="018A9451" w14:textId="77777777" w:rsidR="00BC7855" w:rsidRDefault="00BC7855" w:rsidP="00BC7855">
      <w:pPr>
        <w:rPr>
          <w:rtl/>
          <w:lang w:eastAsia="he-IL"/>
        </w:rPr>
      </w:pPr>
      <w:bookmarkStart w:id="2920" w:name="_ETM_Q1_1893758"/>
      <w:bookmarkEnd w:id="2920"/>
    </w:p>
    <w:p w14:paraId="3C689475" w14:textId="06E763A0" w:rsidR="00BC7855" w:rsidRDefault="00BC7855" w:rsidP="00BC7855">
      <w:pPr>
        <w:pStyle w:val="a4"/>
        <w:keepNext/>
        <w:rPr>
          <w:rtl/>
        </w:rPr>
      </w:pPr>
      <w:bookmarkStart w:id="2921" w:name="ET_speaker_6359_302"/>
      <w:r w:rsidRPr="00BC7855">
        <w:rPr>
          <w:rStyle w:val="TagStyle"/>
          <w:rtl/>
        </w:rPr>
        <w:t xml:space="preserve"> &lt;&lt; דובר &gt;&gt; </w:t>
      </w:r>
      <w:r>
        <w:rPr>
          <w:rtl/>
        </w:rPr>
        <w:t>מטי צרפתי הרכבי (יש עתיד):</w:t>
      </w:r>
      <w:r w:rsidRPr="00BC7855">
        <w:rPr>
          <w:rStyle w:val="TagStyle"/>
          <w:rtl/>
        </w:rPr>
        <w:t xml:space="preserve"> &lt;&lt; דובר &gt;&gt;</w:t>
      </w:r>
      <w:r w:rsidR="00065E47">
        <w:rPr>
          <w:rtl/>
        </w:rPr>
        <w:t xml:space="preserve"> </w:t>
      </w:r>
      <w:r>
        <w:rPr>
          <w:rtl/>
        </w:rPr>
        <w:t xml:space="preserve"> </w:t>
      </w:r>
      <w:bookmarkEnd w:id="2921"/>
    </w:p>
    <w:p w14:paraId="13142CB7" w14:textId="77777777" w:rsidR="00BC7855" w:rsidRDefault="00BC7855" w:rsidP="00BC7855">
      <w:pPr>
        <w:pStyle w:val="KeepWithNext"/>
        <w:rPr>
          <w:rtl/>
          <w:lang w:eastAsia="he-IL"/>
        </w:rPr>
      </w:pPr>
    </w:p>
    <w:p w14:paraId="0804301E" w14:textId="77777777" w:rsidR="00BC7855" w:rsidRDefault="00BC7855" w:rsidP="00BC7855">
      <w:pPr>
        <w:rPr>
          <w:rtl/>
          <w:lang w:eastAsia="he-IL"/>
        </w:rPr>
      </w:pPr>
      <w:bookmarkStart w:id="2922" w:name="_ETM_Q1_1892759"/>
      <w:bookmarkStart w:id="2923" w:name="_ETM_Q1_1892802"/>
      <w:bookmarkEnd w:id="2922"/>
      <w:bookmarkEnd w:id="2923"/>
      <w:r>
        <w:rPr>
          <w:rFonts w:hint="cs"/>
          <w:rtl/>
          <w:lang w:eastAsia="he-IL"/>
        </w:rPr>
        <w:t>לא, אבל מה המידה?</w:t>
      </w:r>
    </w:p>
    <w:p w14:paraId="23B694E4" w14:textId="77777777" w:rsidR="00BC7855" w:rsidRDefault="00BC7855" w:rsidP="00BC7855">
      <w:pPr>
        <w:rPr>
          <w:rtl/>
          <w:lang w:eastAsia="he-IL"/>
        </w:rPr>
      </w:pPr>
      <w:bookmarkStart w:id="2924" w:name="_ETM_Q1_1894641"/>
      <w:bookmarkStart w:id="2925" w:name="_ETM_Q1_1894712"/>
      <w:bookmarkEnd w:id="2924"/>
      <w:bookmarkEnd w:id="2925"/>
    </w:p>
    <w:p w14:paraId="2E7AA5D4" w14:textId="07164C0B" w:rsidR="00BC7855" w:rsidRDefault="00BC7855" w:rsidP="00BC7855">
      <w:pPr>
        <w:pStyle w:val="af9"/>
        <w:keepNext/>
        <w:rPr>
          <w:rtl/>
          <w:lang w:eastAsia="he-IL"/>
        </w:rPr>
      </w:pPr>
      <w:bookmarkStart w:id="2926" w:name="ET_guest_יונתן_פלורסהיים_303"/>
      <w:r w:rsidRPr="00BC7855">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BC7855">
        <w:rPr>
          <w:rStyle w:val="TagStyle"/>
          <w:rtl/>
        </w:rPr>
        <w:t xml:space="preserve"> &lt;&lt; אורח &gt;&gt;</w:t>
      </w:r>
      <w:r w:rsidR="00065E47">
        <w:rPr>
          <w:rtl/>
          <w:lang w:eastAsia="he-IL"/>
        </w:rPr>
        <w:t xml:space="preserve"> </w:t>
      </w:r>
      <w:r>
        <w:rPr>
          <w:rtl/>
          <w:lang w:eastAsia="he-IL"/>
        </w:rPr>
        <w:t xml:space="preserve"> </w:t>
      </w:r>
      <w:bookmarkEnd w:id="2926"/>
    </w:p>
    <w:p w14:paraId="323875EE" w14:textId="77777777" w:rsidR="00BC7855" w:rsidRDefault="00BC7855" w:rsidP="00BC7855">
      <w:pPr>
        <w:pStyle w:val="KeepWithNext"/>
        <w:rPr>
          <w:rtl/>
          <w:lang w:eastAsia="he-IL"/>
        </w:rPr>
      </w:pPr>
    </w:p>
    <w:p w14:paraId="3B1102FA" w14:textId="77777777" w:rsidR="00BC7855" w:rsidRDefault="00BC7855" w:rsidP="00BC7855">
      <w:pPr>
        <w:rPr>
          <w:rtl/>
          <w:lang w:eastAsia="he-IL"/>
        </w:rPr>
      </w:pPr>
      <w:bookmarkStart w:id="2927" w:name="_ETM_Q1_1893908"/>
      <w:bookmarkStart w:id="2928" w:name="_ETM_Q1_1893944"/>
      <w:bookmarkEnd w:id="2927"/>
      <w:bookmarkEnd w:id="2928"/>
      <w:r>
        <w:rPr>
          <w:rFonts w:hint="cs"/>
          <w:rtl/>
          <w:lang w:eastAsia="he-IL"/>
        </w:rPr>
        <w:t xml:space="preserve">אבל זה לא קיים. </w:t>
      </w:r>
      <w:bookmarkStart w:id="2929" w:name="_ETM_Q1_1896028"/>
      <w:bookmarkEnd w:id="2929"/>
    </w:p>
    <w:p w14:paraId="16AC10A8" w14:textId="77777777" w:rsidR="00BC7855" w:rsidRDefault="00BC7855" w:rsidP="00BC7855">
      <w:pPr>
        <w:rPr>
          <w:rtl/>
          <w:lang w:eastAsia="he-IL"/>
        </w:rPr>
      </w:pPr>
      <w:bookmarkStart w:id="2930" w:name="_ETM_Q1_1896099"/>
      <w:bookmarkEnd w:id="2930"/>
    </w:p>
    <w:p w14:paraId="6207BCB8" w14:textId="497F87C5" w:rsidR="00BC7855" w:rsidRDefault="00BC7855" w:rsidP="00BC7855">
      <w:pPr>
        <w:pStyle w:val="af6"/>
        <w:keepNext/>
        <w:rPr>
          <w:rtl/>
        </w:rPr>
      </w:pPr>
      <w:bookmarkStart w:id="2931" w:name="ET_yor_5069_304"/>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2931"/>
    </w:p>
    <w:p w14:paraId="5DDFC7D1" w14:textId="77777777" w:rsidR="00BC7855" w:rsidRDefault="00BC7855" w:rsidP="00BC7855">
      <w:pPr>
        <w:pStyle w:val="KeepWithNext"/>
        <w:rPr>
          <w:rtl/>
          <w:lang w:eastAsia="he-IL"/>
        </w:rPr>
      </w:pPr>
    </w:p>
    <w:p w14:paraId="6D01891F" w14:textId="77777777" w:rsidR="00BC7855" w:rsidRDefault="00BC7855" w:rsidP="00BC7855">
      <w:pPr>
        <w:rPr>
          <w:rtl/>
          <w:lang w:eastAsia="he-IL"/>
        </w:rPr>
      </w:pPr>
      <w:bookmarkStart w:id="2932" w:name="_ETM_Q1_1897541"/>
      <w:bookmarkStart w:id="2933" w:name="_ETM_Q1_1897574"/>
      <w:bookmarkEnd w:id="2932"/>
      <w:bookmarkEnd w:id="2933"/>
      <w:r>
        <w:rPr>
          <w:rFonts w:hint="cs"/>
          <w:rtl/>
          <w:lang w:eastAsia="he-IL"/>
        </w:rPr>
        <w:t>רגע. קו</w:t>
      </w:r>
      <w:bookmarkStart w:id="2934" w:name="_ETM_Q1_1895287"/>
      <w:bookmarkEnd w:id="2934"/>
      <w:r>
        <w:rPr>
          <w:rFonts w:hint="cs"/>
          <w:rtl/>
          <w:lang w:eastAsia="he-IL"/>
        </w:rPr>
        <w:t>דם כל,</w:t>
      </w:r>
      <w:bookmarkStart w:id="2935" w:name="_ETM_Q1_1895862"/>
      <w:bookmarkEnd w:id="2935"/>
      <w:r>
        <w:rPr>
          <w:rFonts w:hint="cs"/>
          <w:rtl/>
          <w:lang w:eastAsia="he-IL"/>
        </w:rPr>
        <w:t xml:space="preserve"> השאלה אם הוא קיים או לא קיי</w:t>
      </w:r>
      <w:bookmarkStart w:id="2936" w:name="_ETM_Q1_1896115"/>
      <w:bookmarkEnd w:id="2936"/>
      <w:r>
        <w:rPr>
          <w:rFonts w:hint="cs"/>
          <w:rtl/>
          <w:lang w:eastAsia="he-IL"/>
        </w:rPr>
        <w:t>ם. נגיד שהוא קיים,</w:t>
      </w:r>
      <w:bookmarkStart w:id="2937" w:name="_ETM_Q1_1898222"/>
      <w:bookmarkEnd w:id="2937"/>
      <w:r>
        <w:rPr>
          <w:rFonts w:hint="cs"/>
          <w:rtl/>
          <w:lang w:eastAsia="he-IL"/>
        </w:rPr>
        <w:t xml:space="preserve"> יש. הנה הוא אומר, יש לו אחד לפחות שהוא יכול</w:t>
      </w:r>
      <w:bookmarkStart w:id="2938" w:name="_ETM_Q1_1903792"/>
      <w:bookmarkEnd w:id="2938"/>
      <w:r>
        <w:rPr>
          <w:rFonts w:hint="cs"/>
          <w:rtl/>
          <w:lang w:eastAsia="he-IL"/>
        </w:rPr>
        <w:t xml:space="preserve"> לשווק. רגע. אבל אני אומר, גם פה יש שיקולים. האם</w:t>
      </w:r>
      <w:bookmarkStart w:id="2939" w:name="_ETM_Q1_1909366"/>
      <w:bookmarkEnd w:id="2939"/>
      <w:r>
        <w:rPr>
          <w:rFonts w:hint="cs"/>
          <w:rtl/>
          <w:lang w:eastAsia="he-IL"/>
        </w:rPr>
        <w:t xml:space="preserve"> נכון</w:t>
      </w:r>
      <w:bookmarkStart w:id="2940" w:name="_ETM_Q1_1906770"/>
      <w:bookmarkEnd w:id="2940"/>
      <w:r>
        <w:rPr>
          <w:rFonts w:hint="cs"/>
          <w:rtl/>
          <w:lang w:eastAsia="he-IL"/>
        </w:rPr>
        <w:t xml:space="preserve"> לשים במקום אחד מתקן גדול מאוד או לפזר מתקנים</w:t>
      </w:r>
      <w:bookmarkStart w:id="2941" w:name="_ETM_Q1_1912033"/>
      <w:bookmarkEnd w:id="2941"/>
      <w:r>
        <w:rPr>
          <w:rFonts w:hint="cs"/>
          <w:rtl/>
          <w:lang w:eastAsia="he-IL"/>
        </w:rPr>
        <w:t xml:space="preserve"> קטנים ויותר יד</w:t>
      </w:r>
      <w:bookmarkStart w:id="2942" w:name="_ETM_Q1_1911436"/>
      <w:bookmarkEnd w:id="2942"/>
      <w:r>
        <w:rPr>
          <w:rFonts w:hint="cs"/>
          <w:rtl/>
          <w:lang w:eastAsia="he-IL"/>
        </w:rPr>
        <w:t xml:space="preserve">ידותיים ופחות מזיקים? או הפוך? או אנחנו </w:t>
      </w:r>
      <w:bookmarkStart w:id="2943" w:name="_ETM_Q1_1916964"/>
      <w:bookmarkStart w:id="2944" w:name="_ETM_Q1_1915955"/>
      <w:bookmarkStart w:id="2945" w:name="_ETM_Q1_1914070"/>
      <w:bookmarkEnd w:id="2943"/>
      <w:bookmarkEnd w:id="2944"/>
      <w:bookmarkEnd w:id="2945"/>
      <w:r>
        <w:rPr>
          <w:rFonts w:hint="cs"/>
          <w:rtl/>
          <w:lang w:eastAsia="he-IL"/>
        </w:rPr>
        <w:t>הורסים יו</w:t>
      </w:r>
      <w:bookmarkStart w:id="2946" w:name="_ETM_Q1_1914660"/>
      <w:bookmarkEnd w:id="2946"/>
      <w:r>
        <w:rPr>
          <w:rFonts w:hint="cs"/>
          <w:rtl/>
          <w:lang w:eastAsia="he-IL"/>
        </w:rPr>
        <w:t>תר את המרקם בקטנים והכל? לכן</w:t>
      </w:r>
      <w:bookmarkStart w:id="2947" w:name="_ETM_Q1_1918763"/>
      <w:bookmarkEnd w:id="2947"/>
      <w:r>
        <w:rPr>
          <w:rFonts w:hint="cs"/>
          <w:rtl/>
          <w:lang w:eastAsia="he-IL"/>
        </w:rPr>
        <w:t xml:space="preserve"> יש לי הרגשה שהשארתם לעצמכם את המרווח הזה. השאלה רק, </w:t>
      </w:r>
      <w:bookmarkStart w:id="2948" w:name="_ETM_Q1_1923637"/>
      <w:bookmarkEnd w:id="2948"/>
      <w:r>
        <w:rPr>
          <w:rFonts w:hint="cs"/>
          <w:rtl/>
          <w:lang w:eastAsia="he-IL"/>
        </w:rPr>
        <w:t>אני לא איש מקצוע לדעת האם המרווח הזה הוא סביר?</w:t>
      </w:r>
      <w:bookmarkStart w:id="2949" w:name="_ETM_Q1_1928713"/>
      <w:bookmarkEnd w:id="2949"/>
      <w:r>
        <w:rPr>
          <w:rFonts w:hint="cs"/>
          <w:rtl/>
          <w:lang w:eastAsia="he-IL"/>
        </w:rPr>
        <w:t xml:space="preserve"> אבל א</w:t>
      </w:r>
      <w:bookmarkStart w:id="2950" w:name="_ETM_Q1_1926148"/>
      <w:bookmarkEnd w:id="2950"/>
      <w:r>
        <w:rPr>
          <w:rFonts w:hint="cs"/>
          <w:rtl/>
          <w:lang w:eastAsia="he-IL"/>
        </w:rPr>
        <w:t>נחנו, אולי מנהל התכנון י</w:t>
      </w:r>
      <w:bookmarkStart w:id="2951" w:name="_ETM_Q1_1928264"/>
      <w:bookmarkEnd w:id="2951"/>
      <w:r>
        <w:rPr>
          <w:rFonts w:hint="cs"/>
          <w:rtl/>
          <w:lang w:eastAsia="he-IL"/>
        </w:rPr>
        <w:t>ידע יותר על הדברים.</w:t>
      </w:r>
      <w:bookmarkStart w:id="2952" w:name="_ETM_Q1_1930661"/>
      <w:bookmarkEnd w:id="2952"/>
      <w:r>
        <w:rPr>
          <w:rFonts w:hint="cs"/>
          <w:rtl/>
          <w:lang w:eastAsia="he-IL"/>
        </w:rPr>
        <w:t xml:space="preserve"> </w:t>
      </w:r>
      <w:bookmarkStart w:id="2953" w:name="_ETM_Q1_1930961"/>
      <w:bookmarkEnd w:id="2953"/>
    </w:p>
    <w:p w14:paraId="6EF64F30" w14:textId="77777777" w:rsidR="00BC7855" w:rsidRDefault="00BC7855" w:rsidP="00BC7855">
      <w:pPr>
        <w:rPr>
          <w:rtl/>
          <w:lang w:eastAsia="he-IL"/>
        </w:rPr>
      </w:pPr>
      <w:bookmarkStart w:id="2954" w:name="_ETM_Q1_1931028"/>
      <w:bookmarkEnd w:id="2954"/>
    </w:p>
    <w:p w14:paraId="7A48D80C" w14:textId="57C5F0B2" w:rsidR="00BC7855" w:rsidRDefault="00BC7855" w:rsidP="00BC7855">
      <w:pPr>
        <w:pStyle w:val="a4"/>
        <w:keepNext/>
        <w:rPr>
          <w:rtl/>
        </w:rPr>
      </w:pPr>
      <w:bookmarkStart w:id="2955" w:name="ET_speaker_תומר_רוזנר_305"/>
      <w:r w:rsidRPr="00BC7855">
        <w:rPr>
          <w:rStyle w:val="TagStyle"/>
          <w:rtl/>
        </w:rPr>
        <w:t xml:space="preserve"> &lt;&lt; דובר &gt;&gt; </w:t>
      </w:r>
      <w:r>
        <w:rPr>
          <w:rtl/>
        </w:rPr>
        <w:t xml:space="preserve">תומר </w:t>
      </w:r>
      <w:proofErr w:type="spellStart"/>
      <w:r>
        <w:rPr>
          <w:rtl/>
        </w:rPr>
        <w:t>רוזנר</w:t>
      </w:r>
      <w:proofErr w:type="spellEnd"/>
      <w:r>
        <w:rPr>
          <w:rtl/>
        </w:rPr>
        <w:t>:</w:t>
      </w:r>
      <w:r w:rsidRPr="00BC7855">
        <w:rPr>
          <w:rStyle w:val="TagStyle"/>
          <w:rtl/>
        </w:rPr>
        <w:t xml:space="preserve"> &lt;&lt; דובר &gt;&gt;</w:t>
      </w:r>
      <w:r w:rsidR="00065E47">
        <w:rPr>
          <w:rtl/>
        </w:rPr>
        <w:t xml:space="preserve"> </w:t>
      </w:r>
      <w:r>
        <w:rPr>
          <w:rtl/>
        </w:rPr>
        <w:t xml:space="preserve"> </w:t>
      </w:r>
      <w:bookmarkEnd w:id="2955"/>
    </w:p>
    <w:p w14:paraId="57954F0D" w14:textId="77777777" w:rsidR="00BC7855" w:rsidRDefault="00BC7855" w:rsidP="00BC7855">
      <w:pPr>
        <w:pStyle w:val="KeepWithNext"/>
        <w:rPr>
          <w:rtl/>
          <w:lang w:eastAsia="he-IL"/>
        </w:rPr>
      </w:pPr>
    </w:p>
    <w:p w14:paraId="160687F5" w14:textId="77777777" w:rsidR="00BC7855" w:rsidRDefault="00BC7855" w:rsidP="00BC7855">
      <w:pPr>
        <w:rPr>
          <w:rtl/>
          <w:lang w:eastAsia="he-IL"/>
        </w:rPr>
      </w:pPr>
      <w:bookmarkStart w:id="2956" w:name="_ETM_Q1_1932301"/>
      <w:bookmarkStart w:id="2957" w:name="_ETM_Q1_1932337"/>
      <w:bookmarkEnd w:id="2956"/>
      <w:bookmarkEnd w:id="2957"/>
      <w:r>
        <w:rPr>
          <w:rFonts w:hint="cs"/>
          <w:rtl/>
          <w:lang w:eastAsia="he-IL"/>
        </w:rPr>
        <w:t xml:space="preserve">לא, זה </w:t>
      </w:r>
      <w:bookmarkStart w:id="2958" w:name="_ETM_Q1_1930920"/>
      <w:bookmarkEnd w:id="2958"/>
      <w:r>
        <w:rPr>
          <w:rFonts w:hint="cs"/>
          <w:rtl/>
          <w:lang w:eastAsia="he-IL"/>
        </w:rPr>
        <w:t xml:space="preserve">דווקא משרד האנרגיה. </w:t>
      </w:r>
      <w:bookmarkStart w:id="2959" w:name="_ETM_Q1_1933350"/>
      <w:bookmarkEnd w:id="2959"/>
    </w:p>
    <w:p w14:paraId="139A7A81" w14:textId="77777777" w:rsidR="00BC7855" w:rsidRDefault="00BC7855" w:rsidP="00BC7855">
      <w:pPr>
        <w:rPr>
          <w:rtl/>
          <w:lang w:eastAsia="he-IL"/>
        </w:rPr>
      </w:pPr>
      <w:bookmarkStart w:id="2960" w:name="_ETM_Q1_1933415"/>
      <w:bookmarkStart w:id="2961" w:name="_ETM_Q1_1935712"/>
      <w:bookmarkStart w:id="2962" w:name="_ETM_Q1_1933368"/>
      <w:bookmarkEnd w:id="2960"/>
      <w:bookmarkEnd w:id="2961"/>
      <w:bookmarkEnd w:id="2962"/>
    </w:p>
    <w:p w14:paraId="285A58B1" w14:textId="72FF0446" w:rsidR="00BC7855" w:rsidRDefault="00BC7855" w:rsidP="00BC7855">
      <w:pPr>
        <w:pStyle w:val="a4"/>
        <w:keepNext/>
        <w:rPr>
          <w:rtl/>
        </w:rPr>
      </w:pPr>
      <w:bookmarkStart w:id="2963" w:name="ET_speaker_6520_306"/>
      <w:r w:rsidRPr="00BC7855">
        <w:rPr>
          <w:rStyle w:val="TagStyle"/>
          <w:rtl/>
        </w:rPr>
        <w:t xml:space="preserve"> &lt;&lt; דובר &gt;&gt; </w:t>
      </w:r>
      <w:r>
        <w:rPr>
          <w:rtl/>
        </w:rPr>
        <w:t>ארז מלול (ש"ס):</w:t>
      </w:r>
      <w:r w:rsidRPr="00BC7855">
        <w:rPr>
          <w:rStyle w:val="TagStyle"/>
          <w:rtl/>
        </w:rPr>
        <w:t xml:space="preserve"> &lt;&lt; דובר &gt;&gt;</w:t>
      </w:r>
      <w:r w:rsidR="00065E47">
        <w:rPr>
          <w:rtl/>
        </w:rPr>
        <w:t xml:space="preserve"> </w:t>
      </w:r>
      <w:r>
        <w:rPr>
          <w:rtl/>
        </w:rPr>
        <w:t xml:space="preserve"> </w:t>
      </w:r>
      <w:bookmarkEnd w:id="2963"/>
    </w:p>
    <w:p w14:paraId="2D095020" w14:textId="77777777" w:rsidR="00BC7855" w:rsidRDefault="00BC7855" w:rsidP="00BC7855">
      <w:pPr>
        <w:pStyle w:val="KeepWithNext"/>
        <w:rPr>
          <w:rtl/>
          <w:lang w:eastAsia="he-IL"/>
        </w:rPr>
      </w:pPr>
    </w:p>
    <w:p w14:paraId="59539C96" w14:textId="77777777" w:rsidR="00BC7855" w:rsidRDefault="00BC7855" w:rsidP="00BC7855">
      <w:pPr>
        <w:rPr>
          <w:rtl/>
          <w:lang w:eastAsia="he-IL"/>
        </w:rPr>
      </w:pPr>
      <w:bookmarkStart w:id="2964" w:name="_ETM_Q1_1937358"/>
      <w:bookmarkStart w:id="2965" w:name="_ETM_Q1_1937394"/>
      <w:bookmarkStart w:id="2966" w:name="_ETM_Q1_1935395"/>
      <w:bookmarkStart w:id="2967" w:name="_ETM_Q1_1933313"/>
      <w:bookmarkStart w:id="2968" w:name="_ETM_Q1_1931502"/>
      <w:bookmarkEnd w:id="2964"/>
      <w:bookmarkEnd w:id="2965"/>
      <w:bookmarkEnd w:id="2966"/>
      <w:bookmarkEnd w:id="2967"/>
      <w:bookmarkEnd w:id="2968"/>
      <w:r>
        <w:rPr>
          <w:rFonts w:hint="cs"/>
          <w:rtl/>
          <w:lang w:eastAsia="he-IL"/>
        </w:rPr>
        <w:t>השאלה מה התוכניות שלהם?</w:t>
      </w:r>
      <w:bookmarkStart w:id="2969" w:name="_ETM_Q1_1936290"/>
      <w:bookmarkEnd w:id="2969"/>
    </w:p>
    <w:p w14:paraId="77AB12D6" w14:textId="77777777" w:rsidR="00BC7855" w:rsidRDefault="00BC7855" w:rsidP="00BC7855">
      <w:pPr>
        <w:rPr>
          <w:rtl/>
          <w:lang w:eastAsia="he-IL"/>
        </w:rPr>
      </w:pPr>
      <w:bookmarkStart w:id="2970" w:name="_ETM_Q1_1936358"/>
      <w:bookmarkStart w:id="2971" w:name="_ETM_Q1_1934822"/>
      <w:bookmarkEnd w:id="2970"/>
      <w:bookmarkEnd w:id="2971"/>
    </w:p>
    <w:p w14:paraId="78FE8E9B" w14:textId="7A1C3499" w:rsidR="00BC7855" w:rsidRDefault="00BC7855" w:rsidP="00BC7855">
      <w:pPr>
        <w:pStyle w:val="a4"/>
        <w:keepNext/>
        <w:rPr>
          <w:rtl/>
        </w:rPr>
      </w:pPr>
      <w:bookmarkStart w:id="2972" w:name="ET_speaker_6359_307"/>
      <w:r w:rsidRPr="00BC7855">
        <w:rPr>
          <w:rStyle w:val="TagStyle"/>
          <w:rtl/>
        </w:rPr>
        <w:t xml:space="preserve"> &lt;&lt; דובר &gt;&gt; </w:t>
      </w:r>
      <w:r>
        <w:rPr>
          <w:rtl/>
        </w:rPr>
        <w:t>מטי צרפתי הרכבי (יש עתיד):</w:t>
      </w:r>
      <w:r w:rsidRPr="00BC7855">
        <w:rPr>
          <w:rStyle w:val="TagStyle"/>
          <w:rtl/>
        </w:rPr>
        <w:t xml:space="preserve"> &lt;&lt; דובר &gt;&gt;</w:t>
      </w:r>
      <w:r w:rsidR="00065E47">
        <w:rPr>
          <w:rtl/>
        </w:rPr>
        <w:t xml:space="preserve"> </w:t>
      </w:r>
      <w:r>
        <w:rPr>
          <w:rtl/>
        </w:rPr>
        <w:t xml:space="preserve"> </w:t>
      </w:r>
      <w:bookmarkEnd w:id="2972"/>
    </w:p>
    <w:p w14:paraId="58B1BBAE" w14:textId="77777777" w:rsidR="00BC7855" w:rsidRDefault="00BC7855" w:rsidP="00BC7855">
      <w:pPr>
        <w:pStyle w:val="KeepWithNext"/>
        <w:rPr>
          <w:rtl/>
          <w:lang w:eastAsia="he-IL"/>
        </w:rPr>
      </w:pPr>
    </w:p>
    <w:p w14:paraId="3579E74A" w14:textId="77777777" w:rsidR="00BC7855" w:rsidRDefault="00BC7855" w:rsidP="00BC7855">
      <w:pPr>
        <w:rPr>
          <w:rtl/>
          <w:lang w:eastAsia="he-IL"/>
        </w:rPr>
      </w:pPr>
      <w:bookmarkStart w:id="2973" w:name="_ETM_Q1_1935287"/>
      <w:bookmarkStart w:id="2974" w:name="_ETM_Q1_1935323"/>
      <w:bookmarkEnd w:id="2973"/>
      <w:bookmarkEnd w:id="2974"/>
      <w:r>
        <w:rPr>
          <w:rFonts w:hint="cs"/>
          <w:rtl/>
          <w:lang w:eastAsia="he-IL"/>
        </w:rPr>
        <w:t>שדה פוטו-</w:t>
      </w:r>
      <w:proofErr w:type="spellStart"/>
      <w:r>
        <w:rPr>
          <w:rFonts w:hint="cs"/>
          <w:rtl/>
          <w:lang w:eastAsia="he-IL"/>
        </w:rPr>
        <w:t>וולטאי</w:t>
      </w:r>
      <w:bookmarkStart w:id="2975" w:name="_ETM_Q1_1937523"/>
      <w:bookmarkEnd w:id="2975"/>
      <w:proofErr w:type="spellEnd"/>
      <w:r>
        <w:rPr>
          <w:rFonts w:hint="cs"/>
          <w:rtl/>
          <w:lang w:eastAsia="he-IL"/>
        </w:rPr>
        <w:t xml:space="preserve"> נחשב</w:t>
      </w:r>
      <w:bookmarkStart w:id="2976" w:name="_ETM_Q1_1935107"/>
      <w:bookmarkEnd w:id="2976"/>
      <w:r>
        <w:rPr>
          <w:rFonts w:hint="cs"/>
          <w:rtl/>
          <w:lang w:eastAsia="he-IL"/>
        </w:rPr>
        <w:t xml:space="preserve"> שדה ירוק</w:t>
      </w:r>
      <w:bookmarkStart w:id="2977" w:name="_ETM_Q1_1937227"/>
      <w:bookmarkStart w:id="2978" w:name="_ETM_Q1_1937305"/>
      <w:bookmarkEnd w:id="2977"/>
      <w:bookmarkEnd w:id="2978"/>
      <w:r>
        <w:rPr>
          <w:rFonts w:hint="cs"/>
          <w:rtl/>
          <w:lang w:eastAsia="he-IL"/>
        </w:rPr>
        <w:t>?</w:t>
      </w:r>
      <w:bookmarkStart w:id="2979" w:name="_ETM_Q1_1938302"/>
      <w:bookmarkEnd w:id="2979"/>
    </w:p>
    <w:p w14:paraId="20AADCFF" w14:textId="77777777" w:rsidR="00BC7855" w:rsidRDefault="00BC7855" w:rsidP="00BC7855">
      <w:pPr>
        <w:rPr>
          <w:rtl/>
          <w:lang w:eastAsia="he-IL"/>
        </w:rPr>
      </w:pPr>
      <w:bookmarkStart w:id="2980" w:name="_ETM_Q1_1938375"/>
      <w:bookmarkEnd w:id="2980"/>
    </w:p>
    <w:p w14:paraId="55ECF7AE" w14:textId="48CF9649" w:rsidR="00BC7855" w:rsidRDefault="00BC7855" w:rsidP="00BC7855">
      <w:pPr>
        <w:pStyle w:val="af6"/>
        <w:keepNext/>
        <w:rPr>
          <w:rtl/>
        </w:rPr>
      </w:pPr>
      <w:bookmarkStart w:id="2981" w:name="ET_yor_5069_308"/>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2981"/>
    </w:p>
    <w:p w14:paraId="7EE6AE44" w14:textId="77777777" w:rsidR="00BC7855" w:rsidRDefault="00BC7855" w:rsidP="00BC7855">
      <w:pPr>
        <w:pStyle w:val="KeepWithNext"/>
        <w:rPr>
          <w:rtl/>
          <w:lang w:eastAsia="he-IL"/>
        </w:rPr>
      </w:pPr>
    </w:p>
    <w:p w14:paraId="72B861A8" w14:textId="77777777" w:rsidR="00BC7855" w:rsidRDefault="00BC7855" w:rsidP="00BC7855">
      <w:pPr>
        <w:rPr>
          <w:rtl/>
          <w:lang w:eastAsia="he-IL"/>
        </w:rPr>
      </w:pPr>
      <w:bookmarkStart w:id="2982" w:name="_ETM_Q1_1936327"/>
      <w:bookmarkStart w:id="2983" w:name="_ETM_Q1_1936364"/>
      <w:bookmarkEnd w:id="2982"/>
      <w:bookmarkEnd w:id="2983"/>
      <w:r>
        <w:rPr>
          <w:rFonts w:hint="cs"/>
          <w:rtl/>
          <w:lang w:eastAsia="he-IL"/>
        </w:rPr>
        <w:t xml:space="preserve">רגע, רגע, תני </w:t>
      </w:r>
      <w:bookmarkStart w:id="2984" w:name="_ETM_Q1_1936176"/>
      <w:bookmarkEnd w:id="2984"/>
      <w:r>
        <w:rPr>
          <w:rFonts w:hint="cs"/>
          <w:rtl/>
          <w:lang w:eastAsia="he-IL"/>
        </w:rPr>
        <w:t xml:space="preserve">לארז גם להשחיל מילה. </w:t>
      </w:r>
      <w:bookmarkStart w:id="2985" w:name="_ETM_Q1_1938787"/>
      <w:bookmarkEnd w:id="2985"/>
    </w:p>
    <w:p w14:paraId="26876D15" w14:textId="77777777" w:rsidR="00BC7855" w:rsidRDefault="00BC7855" w:rsidP="00BC7855">
      <w:pPr>
        <w:rPr>
          <w:rtl/>
          <w:lang w:eastAsia="he-IL"/>
        </w:rPr>
      </w:pPr>
      <w:bookmarkStart w:id="2986" w:name="_ETM_Q1_1938852"/>
      <w:bookmarkEnd w:id="2986"/>
    </w:p>
    <w:p w14:paraId="34708CA1" w14:textId="4F78F9FC" w:rsidR="00BC7855" w:rsidRDefault="00BC7855" w:rsidP="00BC7855">
      <w:pPr>
        <w:pStyle w:val="a4"/>
        <w:keepNext/>
        <w:rPr>
          <w:rtl/>
        </w:rPr>
      </w:pPr>
      <w:bookmarkStart w:id="2987" w:name="ET_speaker_6520_309"/>
      <w:r w:rsidRPr="00BC7855">
        <w:rPr>
          <w:rStyle w:val="TagStyle"/>
          <w:rtl/>
        </w:rPr>
        <w:t xml:space="preserve"> &lt;&lt; דובר &gt;&gt; </w:t>
      </w:r>
      <w:r>
        <w:rPr>
          <w:rtl/>
        </w:rPr>
        <w:t>ארז מלול (ש"ס):</w:t>
      </w:r>
      <w:r w:rsidRPr="00BC7855">
        <w:rPr>
          <w:rStyle w:val="TagStyle"/>
          <w:rtl/>
        </w:rPr>
        <w:t xml:space="preserve"> &lt;&lt; דובר &gt;&gt;</w:t>
      </w:r>
      <w:r w:rsidR="00065E47">
        <w:rPr>
          <w:rtl/>
        </w:rPr>
        <w:t xml:space="preserve"> </w:t>
      </w:r>
      <w:r>
        <w:rPr>
          <w:rtl/>
        </w:rPr>
        <w:t xml:space="preserve"> </w:t>
      </w:r>
      <w:bookmarkEnd w:id="2987"/>
    </w:p>
    <w:p w14:paraId="5CCFD9B3" w14:textId="77777777" w:rsidR="00BC7855" w:rsidRDefault="00BC7855" w:rsidP="00BC7855">
      <w:pPr>
        <w:pStyle w:val="KeepWithNext"/>
        <w:rPr>
          <w:rtl/>
          <w:lang w:eastAsia="he-IL"/>
        </w:rPr>
      </w:pPr>
    </w:p>
    <w:p w14:paraId="2CDF805F" w14:textId="77777777" w:rsidR="00BC7855" w:rsidRDefault="00BC7855" w:rsidP="00BC7855">
      <w:pPr>
        <w:rPr>
          <w:rtl/>
          <w:lang w:eastAsia="he-IL"/>
        </w:rPr>
      </w:pPr>
      <w:bookmarkStart w:id="2988" w:name="_ETM_Q1_1940185"/>
      <w:bookmarkStart w:id="2989" w:name="_ETM_Q1_1940223"/>
      <w:bookmarkEnd w:id="2988"/>
      <w:bookmarkEnd w:id="2989"/>
      <w:r>
        <w:rPr>
          <w:rFonts w:hint="cs"/>
          <w:rtl/>
          <w:lang w:eastAsia="he-IL"/>
        </w:rPr>
        <w:t xml:space="preserve">תודה, </w:t>
      </w:r>
      <w:bookmarkStart w:id="2990" w:name="_ETM_Q1_1941019"/>
      <w:bookmarkEnd w:id="2990"/>
      <w:r>
        <w:rPr>
          <w:rFonts w:hint="cs"/>
          <w:rtl/>
          <w:lang w:eastAsia="he-IL"/>
        </w:rPr>
        <w:t>יושב הראש.</w:t>
      </w:r>
      <w:bookmarkStart w:id="2991" w:name="_ETM_Q1_1939084"/>
      <w:bookmarkEnd w:id="2991"/>
      <w:r>
        <w:rPr>
          <w:rFonts w:hint="cs"/>
          <w:rtl/>
          <w:lang w:eastAsia="he-IL"/>
        </w:rPr>
        <w:t xml:space="preserve"> </w:t>
      </w:r>
    </w:p>
    <w:p w14:paraId="154C75E9" w14:textId="77777777" w:rsidR="00BC7855" w:rsidRDefault="00BC7855" w:rsidP="00BC7855">
      <w:pPr>
        <w:rPr>
          <w:rtl/>
          <w:lang w:eastAsia="he-IL"/>
        </w:rPr>
      </w:pPr>
      <w:bookmarkStart w:id="2992" w:name="_ETM_Q1_1939352"/>
      <w:bookmarkStart w:id="2993" w:name="_ETM_Q1_1939421"/>
      <w:bookmarkEnd w:id="2992"/>
      <w:bookmarkEnd w:id="2993"/>
    </w:p>
    <w:p w14:paraId="3154245E" w14:textId="7CA01181" w:rsidR="00BC7855" w:rsidRDefault="00BC7855" w:rsidP="00BC7855">
      <w:pPr>
        <w:pStyle w:val="af6"/>
        <w:keepNext/>
        <w:rPr>
          <w:rtl/>
        </w:rPr>
      </w:pPr>
      <w:bookmarkStart w:id="2994" w:name="ET_yor_5069_310"/>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2994"/>
    </w:p>
    <w:p w14:paraId="0403F0E2" w14:textId="77777777" w:rsidR="00BC7855" w:rsidRDefault="00BC7855" w:rsidP="00BC7855">
      <w:pPr>
        <w:pStyle w:val="KeepWithNext"/>
        <w:rPr>
          <w:rtl/>
          <w:lang w:eastAsia="he-IL"/>
        </w:rPr>
      </w:pPr>
    </w:p>
    <w:p w14:paraId="263CD390" w14:textId="77777777" w:rsidR="00BC7855" w:rsidRDefault="00BC7855" w:rsidP="00BC7855">
      <w:pPr>
        <w:rPr>
          <w:rtl/>
          <w:lang w:eastAsia="he-IL"/>
        </w:rPr>
      </w:pPr>
      <w:bookmarkStart w:id="2995" w:name="_ETM_Q1_1942007"/>
      <w:bookmarkStart w:id="2996" w:name="_ETM_Q1_1942041"/>
      <w:bookmarkEnd w:id="2995"/>
      <w:bookmarkEnd w:id="2996"/>
      <w:r>
        <w:rPr>
          <w:rFonts w:hint="cs"/>
          <w:rtl/>
          <w:lang w:eastAsia="he-IL"/>
        </w:rPr>
        <w:t>אמנם ה</w:t>
      </w:r>
      <w:bookmarkStart w:id="2997" w:name="_ETM_Q1_1939967"/>
      <w:bookmarkEnd w:id="2997"/>
      <w:r>
        <w:rPr>
          <w:rFonts w:hint="cs"/>
          <w:rtl/>
          <w:lang w:eastAsia="he-IL"/>
        </w:rPr>
        <w:t xml:space="preserve">וא לא מהקואליציה. </w:t>
      </w:r>
      <w:bookmarkStart w:id="2998" w:name="_ETM_Q1_1943749"/>
      <w:bookmarkEnd w:id="2998"/>
    </w:p>
    <w:p w14:paraId="068CFD67" w14:textId="77777777" w:rsidR="00BC7855" w:rsidRDefault="00BC7855" w:rsidP="00BC7855">
      <w:pPr>
        <w:rPr>
          <w:rtl/>
          <w:lang w:eastAsia="he-IL"/>
        </w:rPr>
      </w:pPr>
      <w:bookmarkStart w:id="2999" w:name="_ETM_Q1_1943813"/>
      <w:bookmarkStart w:id="3000" w:name="_ETM_Q1_1940859"/>
      <w:bookmarkEnd w:id="2999"/>
      <w:bookmarkEnd w:id="3000"/>
    </w:p>
    <w:p w14:paraId="69E213D5" w14:textId="76FA1FAE" w:rsidR="00BC7855" w:rsidRDefault="00BC7855" w:rsidP="00BC7855">
      <w:pPr>
        <w:pStyle w:val="a4"/>
        <w:keepNext/>
        <w:rPr>
          <w:rtl/>
        </w:rPr>
      </w:pPr>
      <w:bookmarkStart w:id="3001" w:name="ET_speaker_6520_311"/>
      <w:r w:rsidRPr="00BC7855">
        <w:rPr>
          <w:rStyle w:val="TagStyle"/>
          <w:rtl/>
        </w:rPr>
        <w:t xml:space="preserve"> &lt;&lt; דובר &gt;&gt; </w:t>
      </w:r>
      <w:r>
        <w:rPr>
          <w:rtl/>
        </w:rPr>
        <w:t>ארז מלול (ש"ס):</w:t>
      </w:r>
      <w:r w:rsidRPr="00BC7855">
        <w:rPr>
          <w:rStyle w:val="TagStyle"/>
          <w:rtl/>
        </w:rPr>
        <w:t xml:space="preserve"> &lt;&lt; דובר &gt;&gt;</w:t>
      </w:r>
      <w:r w:rsidR="00065E47">
        <w:rPr>
          <w:rtl/>
        </w:rPr>
        <w:t xml:space="preserve"> </w:t>
      </w:r>
      <w:r>
        <w:rPr>
          <w:rtl/>
        </w:rPr>
        <w:t xml:space="preserve"> </w:t>
      </w:r>
      <w:bookmarkEnd w:id="3001"/>
    </w:p>
    <w:p w14:paraId="211FD428" w14:textId="77777777" w:rsidR="00BC7855" w:rsidRDefault="00BC7855" w:rsidP="00BC7855">
      <w:pPr>
        <w:pStyle w:val="KeepWithNext"/>
        <w:rPr>
          <w:rtl/>
          <w:lang w:eastAsia="he-IL"/>
        </w:rPr>
      </w:pPr>
    </w:p>
    <w:p w14:paraId="5D1ACD15" w14:textId="77777777" w:rsidR="00BC7855" w:rsidRDefault="00BC7855" w:rsidP="00BC7855">
      <w:pPr>
        <w:rPr>
          <w:rtl/>
          <w:lang w:eastAsia="he-IL"/>
        </w:rPr>
      </w:pPr>
      <w:bookmarkStart w:id="3002" w:name="_ETM_Q1_1942314"/>
      <w:bookmarkStart w:id="3003" w:name="_ETM_Q1_1942356"/>
      <w:bookmarkEnd w:id="3002"/>
      <w:bookmarkEnd w:id="3003"/>
      <w:r>
        <w:rPr>
          <w:rFonts w:hint="cs"/>
          <w:rtl/>
          <w:lang w:eastAsia="he-IL"/>
        </w:rPr>
        <w:t xml:space="preserve">השאלה </w:t>
      </w:r>
      <w:bookmarkStart w:id="3004" w:name="_ETM_Q1_1940122"/>
      <w:bookmarkEnd w:id="3004"/>
      <w:r>
        <w:rPr>
          <w:rFonts w:hint="cs"/>
          <w:rtl/>
          <w:lang w:eastAsia="he-IL"/>
        </w:rPr>
        <w:t>אם</w:t>
      </w:r>
      <w:bookmarkStart w:id="3005" w:name="_ETM_Q1_1940811"/>
      <w:bookmarkEnd w:id="3005"/>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חומש, משהו, שאתם יודעים משהו שהולך לקרות בעתיד? </w:t>
      </w:r>
      <w:bookmarkStart w:id="3006" w:name="_ETM_Q1_1947613"/>
      <w:bookmarkEnd w:id="3006"/>
      <w:r>
        <w:rPr>
          <w:rFonts w:hint="cs"/>
          <w:rtl/>
          <w:lang w:eastAsia="he-IL"/>
        </w:rPr>
        <w:t>אם א</w:t>
      </w:r>
      <w:bookmarkStart w:id="3007" w:name="_ETM_Q1_1945005"/>
      <w:bookmarkEnd w:id="3007"/>
      <w:r>
        <w:rPr>
          <w:rFonts w:hint="cs"/>
          <w:rtl/>
          <w:lang w:eastAsia="he-IL"/>
        </w:rPr>
        <w:t xml:space="preserve">ין שום </w:t>
      </w:r>
      <w:proofErr w:type="spellStart"/>
      <w:r>
        <w:rPr>
          <w:rFonts w:hint="cs"/>
          <w:rtl/>
          <w:lang w:eastAsia="he-IL"/>
        </w:rPr>
        <w:t>תוכניות</w:t>
      </w:r>
      <w:proofErr w:type="spellEnd"/>
      <w:r>
        <w:rPr>
          <w:rFonts w:hint="cs"/>
          <w:rtl/>
          <w:lang w:eastAsia="he-IL"/>
        </w:rPr>
        <w:t>, אז זה סתם מספר. אם</w:t>
      </w:r>
      <w:bookmarkStart w:id="3008" w:name="_ETM_Q1_1949661"/>
      <w:bookmarkEnd w:id="3008"/>
      <w:r>
        <w:rPr>
          <w:rFonts w:hint="cs"/>
          <w:rtl/>
          <w:lang w:eastAsia="he-IL"/>
        </w:rPr>
        <w:t xml:space="preserve"> יש </w:t>
      </w:r>
      <w:proofErr w:type="spellStart"/>
      <w:r>
        <w:rPr>
          <w:rFonts w:hint="cs"/>
          <w:rtl/>
          <w:lang w:eastAsia="he-IL"/>
        </w:rPr>
        <w:t>תוכ</w:t>
      </w:r>
      <w:bookmarkStart w:id="3009" w:name="_ETM_Q1_1948002"/>
      <w:bookmarkEnd w:id="3009"/>
      <w:r>
        <w:rPr>
          <w:rFonts w:hint="cs"/>
          <w:rtl/>
          <w:lang w:eastAsia="he-IL"/>
        </w:rPr>
        <w:t>ניות</w:t>
      </w:r>
      <w:proofErr w:type="spellEnd"/>
      <w:r>
        <w:rPr>
          <w:rFonts w:hint="cs"/>
          <w:rtl/>
          <w:lang w:eastAsia="he-IL"/>
        </w:rPr>
        <w:t xml:space="preserve"> אז זה יותר ריאלי. </w:t>
      </w:r>
      <w:bookmarkStart w:id="3010" w:name="_ETM_Q1_1952116"/>
      <w:bookmarkEnd w:id="3010"/>
    </w:p>
    <w:p w14:paraId="683A9490" w14:textId="77777777" w:rsidR="00BC7855" w:rsidRDefault="00BC7855" w:rsidP="00BC7855">
      <w:pPr>
        <w:rPr>
          <w:rtl/>
          <w:lang w:eastAsia="he-IL"/>
        </w:rPr>
      </w:pPr>
      <w:bookmarkStart w:id="3011" w:name="_ETM_Q1_1952190"/>
      <w:bookmarkEnd w:id="3011"/>
    </w:p>
    <w:p w14:paraId="2A6254C5" w14:textId="772FABCE" w:rsidR="00BC7855" w:rsidRDefault="00BC7855" w:rsidP="00BC7855">
      <w:pPr>
        <w:pStyle w:val="af6"/>
        <w:keepNext/>
        <w:rPr>
          <w:rtl/>
        </w:rPr>
      </w:pPr>
      <w:bookmarkStart w:id="3012" w:name="ET_yor_5069_312"/>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3012"/>
    </w:p>
    <w:p w14:paraId="195AD818" w14:textId="77777777" w:rsidR="00BC7855" w:rsidRDefault="00BC7855" w:rsidP="00BC7855">
      <w:pPr>
        <w:pStyle w:val="KeepWithNext"/>
        <w:rPr>
          <w:rtl/>
          <w:lang w:eastAsia="he-IL"/>
        </w:rPr>
      </w:pPr>
    </w:p>
    <w:p w14:paraId="4D20D1FB" w14:textId="77777777" w:rsidR="00BC7855" w:rsidRDefault="00BC7855" w:rsidP="00BC7855">
      <w:pPr>
        <w:rPr>
          <w:rtl/>
          <w:lang w:eastAsia="he-IL"/>
        </w:rPr>
      </w:pPr>
      <w:bookmarkStart w:id="3013" w:name="_ETM_Q1_1953369"/>
      <w:bookmarkStart w:id="3014" w:name="_ETM_Q1_1953408"/>
      <w:bookmarkEnd w:id="3013"/>
      <w:bookmarkEnd w:id="3014"/>
      <w:proofErr w:type="spellStart"/>
      <w:r>
        <w:rPr>
          <w:rFonts w:hint="cs"/>
          <w:rtl/>
          <w:lang w:eastAsia="he-IL"/>
        </w:rPr>
        <w:t>אוקיי</w:t>
      </w:r>
      <w:proofErr w:type="spellEnd"/>
      <w:r>
        <w:rPr>
          <w:rFonts w:hint="cs"/>
          <w:rtl/>
          <w:lang w:eastAsia="he-IL"/>
        </w:rPr>
        <w:t xml:space="preserve">, </w:t>
      </w:r>
      <w:bookmarkStart w:id="3015" w:name="_ETM_Q1_1952517"/>
      <w:bookmarkEnd w:id="3015"/>
      <w:r>
        <w:rPr>
          <w:rFonts w:hint="cs"/>
          <w:rtl/>
          <w:lang w:eastAsia="he-IL"/>
        </w:rPr>
        <w:t>אני,</w:t>
      </w:r>
      <w:bookmarkStart w:id="3016" w:name="_ETM_Q1_1953568"/>
      <w:bookmarkEnd w:id="3016"/>
      <w:r>
        <w:rPr>
          <w:rFonts w:hint="cs"/>
          <w:rtl/>
          <w:lang w:eastAsia="he-IL"/>
        </w:rPr>
        <w:t xml:space="preserve"> תכף נסכם את הע</w:t>
      </w:r>
      <w:bookmarkStart w:id="3017" w:name="_ETM_Q1_1953536"/>
      <w:bookmarkEnd w:id="3017"/>
      <w:r>
        <w:rPr>
          <w:rFonts w:hint="cs"/>
          <w:rtl/>
          <w:lang w:eastAsia="he-IL"/>
        </w:rPr>
        <w:t>ניין הזה. אני רק מבקש ממשרד</w:t>
      </w:r>
      <w:bookmarkStart w:id="3018" w:name="_ETM_Q1_1957250"/>
      <w:bookmarkEnd w:id="3018"/>
      <w:r>
        <w:rPr>
          <w:rFonts w:hint="cs"/>
          <w:rtl/>
          <w:lang w:eastAsia="he-IL"/>
        </w:rPr>
        <w:t xml:space="preserve"> האנרגיה</w:t>
      </w:r>
      <w:bookmarkStart w:id="3019" w:name="_ETM_Q1_1955862"/>
      <w:bookmarkEnd w:id="3019"/>
      <w:r>
        <w:rPr>
          <w:rFonts w:hint="cs"/>
          <w:rtl/>
          <w:lang w:eastAsia="he-IL"/>
        </w:rPr>
        <w:t xml:space="preserve">. </w:t>
      </w:r>
    </w:p>
    <w:p w14:paraId="7F246C09" w14:textId="77777777" w:rsidR="00BC7855" w:rsidRDefault="00BC7855" w:rsidP="00BC7855">
      <w:pPr>
        <w:rPr>
          <w:rtl/>
          <w:lang w:eastAsia="he-IL"/>
        </w:rPr>
      </w:pPr>
      <w:bookmarkStart w:id="3020" w:name="_ETM_Q1_1957523"/>
      <w:bookmarkStart w:id="3021" w:name="_ETM_Q1_1957604"/>
      <w:bookmarkEnd w:id="3020"/>
      <w:bookmarkEnd w:id="3021"/>
    </w:p>
    <w:p w14:paraId="33519E04" w14:textId="54FBB774" w:rsidR="00BC7855" w:rsidRDefault="00BC7855" w:rsidP="00BC7855">
      <w:pPr>
        <w:pStyle w:val="a4"/>
        <w:keepNext/>
        <w:rPr>
          <w:rtl/>
        </w:rPr>
      </w:pPr>
      <w:bookmarkStart w:id="3022" w:name="ET_speaker_תומר_רוזנר_313"/>
      <w:r w:rsidRPr="00BC7855">
        <w:rPr>
          <w:rStyle w:val="TagStyle"/>
          <w:rtl/>
        </w:rPr>
        <w:t xml:space="preserve"> &lt;&lt; דובר &gt;&gt; </w:t>
      </w:r>
      <w:r>
        <w:rPr>
          <w:rtl/>
        </w:rPr>
        <w:t xml:space="preserve">תומר </w:t>
      </w:r>
      <w:proofErr w:type="spellStart"/>
      <w:r>
        <w:rPr>
          <w:rtl/>
        </w:rPr>
        <w:t>רוזנר</w:t>
      </w:r>
      <w:proofErr w:type="spellEnd"/>
      <w:r>
        <w:rPr>
          <w:rtl/>
        </w:rPr>
        <w:t>:</w:t>
      </w:r>
      <w:r w:rsidRPr="00BC7855">
        <w:rPr>
          <w:rStyle w:val="TagStyle"/>
          <w:rtl/>
        </w:rPr>
        <w:t xml:space="preserve"> &lt;&lt; דובר &gt;&gt;</w:t>
      </w:r>
      <w:r w:rsidR="00065E47">
        <w:rPr>
          <w:rtl/>
        </w:rPr>
        <w:t xml:space="preserve"> </w:t>
      </w:r>
      <w:r>
        <w:rPr>
          <w:rtl/>
        </w:rPr>
        <w:t xml:space="preserve"> </w:t>
      </w:r>
      <w:bookmarkEnd w:id="3022"/>
    </w:p>
    <w:p w14:paraId="5D27C5F6" w14:textId="77777777" w:rsidR="00BC7855" w:rsidRDefault="00BC7855" w:rsidP="00BC7855">
      <w:pPr>
        <w:pStyle w:val="KeepWithNext"/>
        <w:rPr>
          <w:rtl/>
          <w:lang w:eastAsia="he-IL"/>
        </w:rPr>
      </w:pPr>
    </w:p>
    <w:p w14:paraId="59E24548" w14:textId="77777777" w:rsidR="00BC7855" w:rsidRDefault="00BC7855" w:rsidP="00BC7855">
      <w:pPr>
        <w:rPr>
          <w:rtl/>
          <w:lang w:eastAsia="he-IL"/>
        </w:rPr>
      </w:pPr>
      <w:bookmarkStart w:id="3023" w:name="_ETM_Q1_1959176"/>
      <w:bookmarkStart w:id="3024" w:name="_ETM_Q1_1959210"/>
      <w:bookmarkEnd w:id="3023"/>
      <w:bookmarkEnd w:id="3024"/>
      <w:proofErr w:type="spellStart"/>
      <w:r>
        <w:rPr>
          <w:rFonts w:hint="cs"/>
          <w:rtl/>
          <w:lang w:eastAsia="he-IL"/>
        </w:rPr>
        <w:t>מי</w:t>
      </w:r>
      <w:bookmarkStart w:id="3025" w:name="_ETM_Q1_1956536"/>
      <w:bookmarkEnd w:id="3025"/>
      <w:r>
        <w:rPr>
          <w:rFonts w:hint="cs"/>
          <w:rtl/>
          <w:lang w:eastAsia="he-IL"/>
        </w:rPr>
        <w:t>נהל</w:t>
      </w:r>
      <w:proofErr w:type="spellEnd"/>
      <w:r>
        <w:rPr>
          <w:rFonts w:hint="cs"/>
          <w:rtl/>
          <w:lang w:eastAsia="he-IL"/>
        </w:rPr>
        <w:t xml:space="preserve"> התכנון חושב שהוא לא קשו</w:t>
      </w:r>
      <w:bookmarkStart w:id="3026" w:name="_ETM_Q1_1956639"/>
      <w:bookmarkEnd w:id="3026"/>
      <w:r>
        <w:rPr>
          <w:rFonts w:hint="cs"/>
          <w:rtl/>
          <w:lang w:eastAsia="he-IL"/>
        </w:rPr>
        <w:t xml:space="preserve">ר לעניין. </w:t>
      </w:r>
      <w:bookmarkStart w:id="3027" w:name="_ETM_Q1_1957831"/>
      <w:bookmarkEnd w:id="3027"/>
    </w:p>
    <w:p w14:paraId="5888CFF8" w14:textId="77777777" w:rsidR="00BC7855" w:rsidRDefault="00BC7855" w:rsidP="00BC7855">
      <w:pPr>
        <w:rPr>
          <w:rtl/>
          <w:lang w:eastAsia="he-IL"/>
        </w:rPr>
      </w:pPr>
    </w:p>
    <w:p w14:paraId="139F3DC1" w14:textId="09999946" w:rsidR="00BC7855" w:rsidRDefault="00BC7855" w:rsidP="00BC7855">
      <w:pPr>
        <w:pStyle w:val="af6"/>
        <w:keepNext/>
        <w:rPr>
          <w:rtl/>
        </w:rPr>
      </w:pPr>
      <w:bookmarkStart w:id="3028" w:name="ET_yor_5069_314"/>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3028"/>
    </w:p>
    <w:p w14:paraId="5F10D4BA" w14:textId="77777777" w:rsidR="00BC7855" w:rsidRDefault="00BC7855" w:rsidP="00BC7855">
      <w:pPr>
        <w:pStyle w:val="KeepWithNext"/>
        <w:rPr>
          <w:rtl/>
          <w:lang w:eastAsia="he-IL"/>
        </w:rPr>
      </w:pPr>
    </w:p>
    <w:p w14:paraId="23BDC594" w14:textId="77777777" w:rsidR="00BC7855" w:rsidRDefault="00BC7855" w:rsidP="00BC7855">
      <w:pPr>
        <w:rPr>
          <w:rtl/>
          <w:lang w:eastAsia="he-IL"/>
        </w:rPr>
      </w:pPr>
      <w:bookmarkStart w:id="3029" w:name="_ETM_Q1_1959167"/>
      <w:bookmarkStart w:id="3030" w:name="_ETM_Q1_1959203"/>
      <w:bookmarkEnd w:id="3029"/>
      <w:bookmarkEnd w:id="3030"/>
      <w:r>
        <w:rPr>
          <w:rFonts w:hint="cs"/>
          <w:rtl/>
          <w:lang w:eastAsia="he-IL"/>
        </w:rPr>
        <w:t>מי?</w:t>
      </w:r>
      <w:bookmarkStart w:id="3031" w:name="_ETM_Q1_1959881"/>
      <w:bookmarkEnd w:id="3031"/>
    </w:p>
    <w:p w14:paraId="425188B8" w14:textId="77777777" w:rsidR="00BC7855" w:rsidRDefault="00BC7855" w:rsidP="00BC7855">
      <w:pPr>
        <w:rPr>
          <w:rtl/>
          <w:lang w:eastAsia="he-IL"/>
        </w:rPr>
      </w:pPr>
      <w:bookmarkStart w:id="3032" w:name="_ETM_Q1_1959948"/>
      <w:bookmarkEnd w:id="3032"/>
    </w:p>
    <w:p w14:paraId="4CF6DF66" w14:textId="7C04D309" w:rsidR="00BC7855" w:rsidRDefault="00BC7855" w:rsidP="00BC7855">
      <w:pPr>
        <w:pStyle w:val="a4"/>
        <w:keepNext/>
        <w:rPr>
          <w:rtl/>
        </w:rPr>
      </w:pPr>
      <w:bookmarkStart w:id="3033" w:name="ET_speaker_תומר_רוזנר_315"/>
      <w:r w:rsidRPr="00BC7855">
        <w:rPr>
          <w:rStyle w:val="TagStyle"/>
          <w:rtl/>
        </w:rPr>
        <w:t xml:space="preserve"> &lt;&lt; דובר &gt;&gt; </w:t>
      </w:r>
      <w:r>
        <w:rPr>
          <w:rtl/>
        </w:rPr>
        <w:t xml:space="preserve">תומר </w:t>
      </w:r>
      <w:proofErr w:type="spellStart"/>
      <w:r>
        <w:rPr>
          <w:rtl/>
        </w:rPr>
        <w:t>רוזנר</w:t>
      </w:r>
      <w:proofErr w:type="spellEnd"/>
      <w:r>
        <w:rPr>
          <w:rtl/>
        </w:rPr>
        <w:t>:</w:t>
      </w:r>
      <w:r w:rsidRPr="00BC7855">
        <w:rPr>
          <w:rStyle w:val="TagStyle"/>
          <w:rtl/>
        </w:rPr>
        <w:t xml:space="preserve"> &lt;&lt; דובר &gt;&gt;</w:t>
      </w:r>
      <w:r w:rsidR="00065E47">
        <w:rPr>
          <w:rtl/>
        </w:rPr>
        <w:t xml:space="preserve"> </w:t>
      </w:r>
      <w:r>
        <w:rPr>
          <w:rtl/>
        </w:rPr>
        <w:t xml:space="preserve"> </w:t>
      </w:r>
      <w:bookmarkEnd w:id="3033"/>
    </w:p>
    <w:p w14:paraId="35E51CC1" w14:textId="77777777" w:rsidR="00BC7855" w:rsidRDefault="00BC7855" w:rsidP="00BC7855">
      <w:pPr>
        <w:pStyle w:val="KeepWithNext"/>
        <w:rPr>
          <w:rtl/>
          <w:lang w:eastAsia="he-IL"/>
        </w:rPr>
      </w:pPr>
    </w:p>
    <w:p w14:paraId="318CE3A4" w14:textId="77777777" w:rsidR="00BC7855" w:rsidRDefault="00BC7855" w:rsidP="00BC7855">
      <w:pPr>
        <w:rPr>
          <w:rtl/>
          <w:lang w:eastAsia="he-IL"/>
        </w:rPr>
      </w:pPr>
      <w:bookmarkStart w:id="3034" w:name="_ETM_Q1_1958099"/>
      <w:bookmarkStart w:id="3035" w:name="_ETM_Q1_1958137"/>
      <w:bookmarkEnd w:id="3034"/>
      <w:bookmarkEnd w:id="3035"/>
      <w:proofErr w:type="spellStart"/>
      <w:r>
        <w:rPr>
          <w:rFonts w:hint="cs"/>
          <w:rtl/>
          <w:lang w:eastAsia="he-IL"/>
        </w:rPr>
        <w:t>מינהל</w:t>
      </w:r>
      <w:proofErr w:type="spellEnd"/>
      <w:r>
        <w:rPr>
          <w:rFonts w:hint="cs"/>
          <w:rtl/>
          <w:lang w:eastAsia="he-IL"/>
        </w:rPr>
        <w:t xml:space="preserve"> התכנון </w:t>
      </w:r>
      <w:bookmarkStart w:id="3036" w:name="_ETM_Q1_1959681"/>
      <w:bookmarkEnd w:id="3036"/>
      <w:r>
        <w:rPr>
          <w:rFonts w:hint="cs"/>
          <w:rtl/>
          <w:lang w:eastAsia="he-IL"/>
        </w:rPr>
        <w:t>חושב שהוא לא קשור</w:t>
      </w:r>
      <w:bookmarkStart w:id="3037" w:name="_ETM_Q1_1958445"/>
      <w:bookmarkEnd w:id="3037"/>
      <w:r>
        <w:rPr>
          <w:rFonts w:hint="cs"/>
          <w:rtl/>
          <w:lang w:eastAsia="he-IL"/>
        </w:rPr>
        <w:t xml:space="preserve"> לעניין. </w:t>
      </w:r>
      <w:bookmarkStart w:id="3038" w:name="_ETM_Q1_1959482"/>
      <w:bookmarkEnd w:id="3038"/>
    </w:p>
    <w:p w14:paraId="0505E805" w14:textId="77777777" w:rsidR="00BC7855" w:rsidRDefault="00BC7855" w:rsidP="00BC7855">
      <w:pPr>
        <w:rPr>
          <w:rtl/>
          <w:lang w:eastAsia="he-IL"/>
        </w:rPr>
      </w:pPr>
      <w:bookmarkStart w:id="3039" w:name="_ETM_Q1_1959553"/>
      <w:bookmarkEnd w:id="3039"/>
    </w:p>
    <w:p w14:paraId="4EA2A856" w14:textId="69EB986E" w:rsidR="00BC7855" w:rsidRDefault="00BC7855" w:rsidP="00BC7855">
      <w:pPr>
        <w:pStyle w:val="af6"/>
        <w:keepNext/>
        <w:rPr>
          <w:rtl/>
        </w:rPr>
      </w:pPr>
      <w:bookmarkStart w:id="3040" w:name="ET_yor_5069_316"/>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3040"/>
    </w:p>
    <w:p w14:paraId="5120BEA3" w14:textId="77777777" w:rsidR="00BC7855" w:rsidRDefault="00BC7855" w:rsidP="00BC7855">
      <w:pPr>
        <w:pStyle w:val="KeepWithNext"/>
        <w:rPr>
          <w:rtl/>
          <w:lang w:eastAsia="he-IL"/>
        </w:rPr>
      </w:pPr>
    </w:p>
    <w:p w14:paraId="703E536C" w14:textId="77777777" w:rsidR="00BC7855" w:rsidRDefault="00BC7855" w:rsidP="00BC7855">
      <w:pPr>
        <w:rPr>
          <w:rtl/>
          <w:lang w:eastAsia="he-IL"/>
        </w:rPr>
      </w:pPr>
      <w:bookmarkStart w:id="3041" w:name="_ETM_Q1_1961425"/>
      <w:bookmarkStart w:id="3042" w:name="_ETM_Q1_1961464"/>
      <w:bookmarkEnd w:id="3041"/>
      <w:bookmarkEnd w:id="3042"/>
      <w:r>
        <w:rPr>
          <w:rFonts w:hint="cs"/>
          <w:rtl/>
          <w:lang w:eastAsia="he-IL"/>
        </w:rPr>
        <w:t>שהוא לא</w:t>
      </w:r>
      <w:bookmarkStart w:id="3043" w:name="_ETM_Q1_1959206"/>
      <w:bookmarkEnd w:id="3043"/>
      <w:r>
        <w:rPr>
          <w:rFonts w:hint="cs"/>
          <w:rtl/>
          <w:lang w:eastAsia="he-IL"/>
        </w:rPr>
        <w:t xml:space="preserve"> קשור לעניין בכלל?</w:t>
      </w:r>
      <w:bookmarkStart w:id="3044" w:name="_ETM_Q1_1961408"/>
      <w:bookmarkEnd w:id="3044"/>
    </w:p>
    <w:p w14:paraId="221338C4" w14:textId="77777777" w:rsidR="00BC7855" w:rsidRDefault="00BC7855" w:rsidP="00BC7855">
      <w:pPr>
        <w:rPr>
          <w:rtl/>
          <w:lang w:eastAsia="he-IL"/>
        </w:rPr>
      </w:pPr>
      <w:bookmarkStart w:id="3045" w:name="_ETM_Q1_1961487"/>
      <w:bookmarkEnd w:id="3045"/>
    </w:p>
    <w:p w14:paraId="56758BA5" w14:textId="54893644" w:rsidR="00BC7855" w:rsidRDefault="00BC7855" w:rsidP="00BC7855">
      <w:pPr>
        <w:pStyle w:val="a4"/>
        <w:keepNext/>
        <w:rPr>
          <w:rtl/>
        </w:rPr>
      </w:pPr>
      <w:bookmarkStart w:id="3046" w:name="ET_speaker_תומר_רוזנר_317"/>
      <w:r w:rsidRPr="00BC7855">
        <w:rPr>
          <w:rStyle w:val="TagStyle"/>
          <w:rtl/>
        </w:rPr>
        <w:t xml:space="preserve"> &lt;&lt; דובר &gt;&gt; </w:t>
      </w:r>
      <w:r>
        <w:rPr>
          <w:rtl/>
        </w:rPr>
        <w:t xml:space="preserve">תומר </w:t>
      </w:r>
      <w:proofErr w:type="spellStart"/>
      <w:r>
        <w:rPr>
          <w:rtl/>
        </w:rPr>
        <w:t>רוזנר</w:t>
      </w:r>
      <w:proofErr w:type="spellEnd"/>
      <w:r>
        <w:rPr>
          <w:rtl/>
        </w:rPr>
        <w:t>:</w:t>
      </w:r>
      <w:r w:rsidRPr="00BC7855">
        <w:rPr>
          <w:rStyle w:val="TagStyle"/>
          <w:rtl/>
        </w:rPr>
        <w:t xml:space="preserve"> &lt;&lt; דובר &gt;&gt;</w:t>
      </w:r>
      <w:r w:rsidR="00065E47">
        <w:rPr>
          <w:rtl/>
        </w:rPr>
        <w:t xml:space="preserve"> </w:t>
      </w:r>
      <w:r>
        <w:rPr>
          <w:rtl/>
        </w:rPr>
        <w:t xml:space="preserve"> </w:t>
      </w:r>
      <w:bookmarkEnd w:id="3046"/>
    </w:p>
    <w:p w14:paraId="767B2DFA" w14:textId="77777777" w:rsidR="00BC7855" w:rsidRDefault="00BC7855" w:rsidP="00BC7855">
      <w:pPr>
        <w:pStyle w:val="KeepWithNext"/>
        <w:rPr>
          <w:rtl/>
          <w:lang w:eastAsia="he-IL"/>
        </w:rPr>
      </w:pPr>
    </w:p>
    <w:p w14:paraId="6E9FC561" w14:textId="77777777" w:rsidR="00BC7855" w:rsidRDefault="00BC7855" w:rsidP="00BC7855">
      <w:pPr>
        <w:rPr>
          <w:rtl/>
          <w:lang w:eastAsia="he-IL"/>
        </w:rPr>
      </w:pPr>
      <w:bookmarkStart w:id="3047" w:name="_ETM_Q1_1963030"/>
      <w:bookmarkStart w:id="3048" w:name="_ETM_Q1_1963074"/>
      <w:bookmarkEnd w:id="3047"/>
      <w:bookmarkEnd w:id="3048"/>
      <w:r>
        <w:rPr>
          <w:rFonts w:hint="cs"/>
          <w:rtl/>
          <w:lang w:eastAsia="he-IL"/>
        </w:rPr>
        <w:t xml:space="preserve">כך </w:t>
      </w:r>
      <w:bookmarkStart w:id="3049" w:name="_ETM_Q1_1963260"/>
      <w:bookmarkEnd w:id="3049"/>
      <w:r>
        <w:rPr>
          <w:rFonts w:hint="cs"/>
          <w:rtl/>
          <w:lang w:eastAsia="he-IL"/>
        </w:rPr>
        <w:t xml:space="preserve">הוא חושב. </w:t>
      </w:r>
      <w:bookmarkStart w:id="3050" w:name="_ETM_Q1_1964182"/>
      <w:bookmarkEnd w:id="3050"/>
    </w:p>
    <w:p w14:paraId="02641A4B" w14:textId="77777777" w:rsidR="00BC7855" w:rsidRDefault="00BC7855" w:rsidP="00BC7855">
      <w:pPr>
        <w:rPr>
          <w:rtl/>
          <w:lang w:eastAsia="he-IL"/>
        </w:rPr>
      </w:pPr>
      <w:bookmarkStart w:id="3051" w:name="_ETM_Q1_1964256"/>
      <w:bookmarkStart w:id="3052" w:name="_ETM_Q1_1961884"/>
      <w:bookmarkEnd w:id="3051"/>
      <w:bookmarkEnd w:id="3052"/>
    </w:p>
    <w:p w14:paraId="5551730E" w14:textId="58AEDEF6" w:rsidR="00BC7855" w:rsidRDefault="00BC7855" w:rsidP="00BC7855">
      <w:pPr>
        <w:pStyle w:val="af6"/>
        <w:keepNext/>
        <w:rPr>
          <w:rtl/>
        </w:rPr>
      </w:pPr>
      <w:bookmarkStart w:id="3053" w:name="ET_yor_5069_318"/>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3053"/>
    </w:p>
    <w:p w14:paraId="30B7C8B0" w14:textId="77777777" w:rsidR="00BC7855" w:rsidRDefault="00BC7855" w:rsidP="00BC7855">
      <w:pPr>
        <w:pStyle w:val="KeepWithNext"/>
        <w:rPr>
          <w:rtl/>
          <w:lang w:eastAsia="he-IL"/>
        </w:rPr>
      </w:pPr>
    </w:p>
    <w:p w14:paraId="159AE84C" w14:textId="77777777" w:rsidR="00BC7855" w:rsidRDefault="00BC7855" w:rsidP="00BC7855">
      <w:pPr>
        <w:rPr>
          <w:rtl/>
          <w:lang w:eastAsia="he-IL"/>
        </w:rPr>
      </w:pPr>
      <w:bookmarkStart w:id="3054" w:name="_ETM_Q1_1963077"/>
      <w:bookmarkStart w:id="3055" w:name="_ETM_Q1_1963122"/>
      <w:bookmarkEnd w:id="3054"/>
      <w:bookmarkEnd w:id="3055"/>
      <w:r>
        <w:rPr>
          <w:rFonts w:hint="cs"/>
          <w:rtl/>
          <w:lang w:eastAsia="he-IL"/>
        </w:rPr>
        <w:t>הוא קשור בחלקים של תכנ</w:t>
      </w:r>
      <w:bookmarkStart w:id="3056" w:name="_ETM_Q1_1963749"/>
      <w:bookmarkEnd w:id="3056"/>
      <w:r>
        <w:rPr>
          <w:rFonts w:hint="cs"/>
          <w:rtl/>
          <w:lang w:eastAsia="he-IL"/>
        </w:rPr>
        <w:t xml:space="preserve">ון ובנייה בהמשך. </w:t>
      </w:r>
      <w:bookmarkStart w:id="3057" w:name="_ETM_Q1_1965461"/>
      <w:bookmarkEnd w:id="3057"/>
    </w:p>
    <w:p w14:paraId="72CE75B6" w14:textId="77777777" w:rsidR="00BC7855" w:rsidRDefault="00BC7855" w:rsidP="00BC7855">
      <w:pPr>
        <w:rPr>
          <w:rtl/>
          <w:lang w:eastAsia="he-IL"/>
        </w:rPr>
      </w:pPr>
      <w:bookmarkStart w:id="3058" w:name="_ETM_Q1_1965539"/>
      <w:bookmarkEnd w:id="3058"/>
    </w:p>
    <w:p w14:paraId="7586B99B" w14:textId="3EFB7853" w:rsidR="00BC7855" w:rsidRDefault="00BC7855" w:rsidP="00BC7855">
      <w:pPr>
        <w:pStyle w:val="a4"/>
        <w:keepNext/>
        <w:rPr>
          <w:rtl/>
        </w:rPr>
      </w:pPr>
      <w:bookmarkStart w:id="3059" w:name="ET_speaker_תומר_רוזנר_319"/>
      <w:r w:rsidRPr="00BC7855">
        <w:rPr>
          <w:rStyle w:val="TagStyle"/>
          <w:rtl/>
        </w:rPr>
        <w:t xml:space="preserve"> &lt;&lt; דובר &gt;&gt; </w:t>
      </w:r>
      <w:r>
        <w:rPr>
          <w:rtl/>
        </w:rPr>
        <w:t xml:space="preserve">תומר </w:t>
      </w:r>
      <w:proofErr w:type="spellStart"/>
      <w:r>
        <w:rPr>
          <w:rtl/>
        </w:rPr>
        <w:t>רוזנר</w:t>
      </w:r>
      <w:proofErr w:type="spellEnd"/>
      <w:r>
        <w:rPr>
          <w:rtl/>
        </w:rPr>
        <w:t>:</w:t>
      </w:r>
      <w:r w:rsidRPr="00BC7855">
        <w:rPr>
          <w:rStyle w:val="TagStyle"/>
          <w:rtl/>
        </w:rPr>
        <w:t xml:space="preserve"> &lt;&lt; דובר &gt;&gt;</w:t>
      </w:r>
      <w:r w:rsidR="00065E47">
        <w:rPr>
          <w:rtl/>
        </w:rPr>
        <w:t xml:space="preserve"> </w:t>
      </w:r>
      <w:r>
        <w:rPr>
          <w:rtl/>
        </w:rPr>
        <w:t xml:space="preserve"> </w:t>
      </w:r>
      <w:bookmarkEnd w:id="3059"/>
    </w:p>
    <w:p w14:paraId="4C8B5E21" w14:textId="77777777" w:rsidR="00BC7855" w:rsidRDefault="00BC7855" w:rsidP="00BC7855">
      <w:pPr>
        <w:pStyle w:val="KeepWithNext"/>
        <w:rPr>
          <w:rtl/>
          <w:lang w:eastAsia="he-IL"/>
        </w:rPr>
      </w:pPr>
    </w:p>
    <w:p w14:paraId="19A6E458" w14:textId="77777777" w:rsidR="00BC7855" w:rsidRDefault="00BC7855" w:rsidP="00BC7855">
      <w:pPr>
        <w:rPr>
          <w:rtl/>
          <w:lang w:eastAsia="he-IL"/>
        </w:rPr>
      </w:pPr>
      <w:bookmarkStart w:id="3060" w:name="_ETM_Q1_1966625"/>
      <w:bookmarkStart w:id="3061" w:name="_ETM_Q1_1966659"/>
      <w:bookmarkEnd w:id="3060"/>
      <w:bookmarkEnd w:id="3061"/>
      <w:r>
        <w:rPr>
          <w:rFonts w:hint="cs"/>
          <w:rtl/>
          <w:lang w:eastAsia="he-IL"/>
        </w:rPr>
        <w:t xml:space="preserve">אבל </w:t>
      </w:r>
      <w:bookmarkStart w:id="3062" w:name="_ETM_Q1_1967037"/>
      <w:bookmarkEnd w:id="3062"/>
      <w:r>
        <w:rPr>
          <w:rFonts w:hint="cs"/>
          <w:rtl/>
          <w:lang w:eastAsia="he-IL"/>
        </w:rPr>
        <w:t xml:space="preserve">הוא קשור גם פה. </w:t>
      </w:r>
      <w:bookmarkStart w:id="3063" w:name="_ETM_Q1_1968636"/>
      <w:bookmarkEnd w:id="3063"/>
    </w:p>
    <w:p w14:paraId="3292BAF8" w14:textId="77777777" w:rsidR="00BC7855" w:rsidRDefault="00BC7855" w:rsidP="00BC7855">
      <w:pPr>
        <w:rPr>
          <w:rtl/>
          <w:lang w:eastAsia="he-IL"/>
        </w:rPr>
      </w:pPr>
      <w:bookmarkStart w:id="3064" w:name="_ETM_Q1_1968704"/>
      <w:bookmarkEnd w:id="3064"/>
    </w:p>
    <w:p w14:paraId="421B7C02" w14:textId="57FC768A" w:rsidR="00BC7855" w:rsidRDefault="00BC7855" w:rsidP="00BC7855">
      <w:pPr>
        <w:pStyle w:val="af6"/>
        <w:keepNext/>
        <w:rPr>
          <w:rtl/>
        </w:rPr>
      </w:pPr>
      <w:bookmarkStart w:id="3065" w:name="ET_yor_5069_320"/>
      <w:r w:rsidRPr="00BC7855">
        <w:rPr>
          <w:rStyle w:val="TagStyle"/>
          <w:rtl/>
        </w:rPr>
        <w:t xml:space="preserve"> &lt;&lt; יור &gt;&gt; </w:t>
      </w:r>
      <w:r>
        <w:rPr>
          <w:rtl/>
        </w:rPr>
        <w:t>היו"ר יעקב אשר:</w:t>
      </w:r>
      <w:r w:rsidRPr="00BC7855">
        <w:rPr>
          <w:rStyle w:val="TagStyle"/>
          <w:rtl/>
        </w:rPr>
        <w:t xml:space="preserve"> &lt;&lt; יור &gt;&gt;</w:t>
      </w:r>
      <w:r w:rsidR="00065E47">
        <w:rPr>
          <w:rtl/>
        </w:rPr>
        <w:t xml:space="preserve"> </w:t>
      </w:r>
      <w:r>
        <w:rPr>
          <w:rtl/>
        </w:rPr>
        <w:t xml:space="preserve"> </w:t>
      </w:r>
      <w:bookmarkEnd w:id="3065"/>
    </w:p>
    <w:p w14:paraId="3371303E" w14:textId="77777777" w:rsidR="00BC7855" w:rsidRDefault="00BC7855" w:rsidP="00BC7855">
      <w:pPr>
        <w:pStyle w:val="KeepWithNext"/>
        <w:rPr>
          <w:rtl/>
          <w:lang w:eastAsia="he-IL"/>
        </w:rPr>
      </w:pPr>
    </w:p>
    <w:p w14:paraId="18549A5C" w14:textId="77777777" w:rsidR="00BC7855" w:rsidRDefault="00BC7855" w:rsidP="00BC7855">
      <w:pPr>
        <w:rPr>
          <w:rtl/>
          <w:lang w:eastAsia="he-IL"/>
        </w:rPr>
      </w:pPr>
      <w:bookmarkStart w:id="3066" w:name="_ETM_Q1_1969889"/>
      <w:bookmarkStart w:id="3067" w:name="_ETM_Q1_1969925"/>
      <w:bookmarkEnd w:id="3066"/>
      <w:bookmarkEnd w:id="3067"/>
      <w:r>
        <w:rPr>
          <w:rFonts w:hint="cs"/>
          <w:rtl/>
          <w:lang w:eastAsia="he-IL"/>
        </w:rPr>
        <w:t>גם</w:t>
      </w:r>
      <w:bookmarkStart w:id="3068" w:name="_ETM_Q1_1967159"/>
      <w:bookmarkEnd w:id="3068"/>
      <w:r>
        <w:rPr>
          <w:rFonts w:hint="cs"/>
          <w:rtl/>
          <w:lang w:eastAsia="he-IL"/>
        </w:rPr>
        <w:t xml:space="preserve"> פה. זה הליכים שהם הליכים</w:t>
      </w:r>
      <w:bookmarkStart w:id="3069" w:name="_ETM_Q1_1969462"/>
      <w:bookmarkEnd w:id="3069"/>
      <w:r>
        <w:rPr>
          <w:rFonts w:hint="cs"/>
          <w:rtl/>
          <w:lang w:eastAsia="he-IL"/>
        </w:rPr>
        <w:t xml:space="preserve"> חופפים </w:t>
      </w:r>
      <w:proofErr w:type="spellStart"/>
      <w:r>
        <w:rPr>
          <w:rFonts w:hint="cs"/>
          <w:rtl/>
          <w:lang w:eastAsia="he-IL"/>
        </w:rPr>
        <w:t>ל</w:t>
      </w:r>
      <w:bookmarkStart w:id="3070" w:name="_ETM_Q1_1969211"/>
      <w:bookmarkEnd w:id="3070"/>
      <w:r w:rsidR="00EF3C62">
        <w:rPr>
          <w:rFonts w:hint="cs"/>
          <w:rtl/>
          <w:lang w:eastAsia="he-IL"/>
        </w:rPr>
        <w:t>אחרי</w:t>
      </w:r>
      <w:proofErr w:type="spellEnd"/>
      <w:r w:rsidR="00EF3C62">
        <w:rPr>
          <w:rFonts w:hint="cs"/>
          <w:rtl/>
          <w:lang w:eastAsia="he-IL"/>
        </w:rPr>
        <w:t xml:space="preserve"> היתרים והכל. אני חושב שכן. גברתי </w:t>
      </w:r>
      <w:bookmarkStart w:id="3071" w:name="_ETM_Q1_1973006"/>
      <w:bookmarkEnd w:id="3071"/>
      <w:r w:rsidR="00EF3C62">
        <w:rPr>
          <w:rFonts w:hint="cs"/>
          <w:rtl/>
          <w:lang w:eastAsia="he-IL"/>
        </w:rPr>
        <w:t>היועצת המשפטית</w:t>
      </w:r>
      <w:bookmarkStart w:id="3072" w:name="_ETM_Q1_1974640"/>
      <w:bookmarkEnd w:id="3072"/>
      <w:r w:rsidR="00EF3C62">
        <w:rPr>
          <w:rFonts w:hint="cs"/>
          <w:rtl/>
          <w:lang w:eastAsia="he-IL"/>
        </w:rPr>
        <w:t xml:space="preserve"> של משרד האנרגיה. אני מבקש שתעבירי במשרד מחר בבוקר שאנחנו </w:t>
      </w:r>
      <w:bookmarkStart w:id="3073" w:name="_ETM_Q1_1981442"/>
      <w:bookmarkEnd w:id="3073"/>
      <w:r w:rsidR="00EF3C62">
        <w:rPr>
          <w:rFonts w:hint="cs"/>
          <w:rtl/>
          <w:lang w:eastAsia="he-IL"/>
        </w:rPr>
        <w:t>מבקשים הבהרות שלהם ואת חוות דעתם לגבי הנושא הזה</w:t>
      </w:r>
      <w:bookmarkStart w:id="3074" w:name="_ETM_Q1_1990040"/>
      <w:bookmarkEnd w:id="3074"/>
      <w:r w:rsidR="00EF3C62">
        <w:rPr>
          <w:rFonts w:hint="cs"/>
          <w:rtl/>
          <w:lang w:eastAsia="he-IL"/>
        </w:rPr>
        <w:t xml:space="preserve"> של גודל הזה. האם, לא יודע, אולי נעשה ישיבה</w:t>
      </w:r>
      <w:bookmarkStart w:id="3075" w:name="_ETM_Q1_1995965"/>
      <w:bookmarkEnd w:id="3075"/>
      <w:r w:rsidR="00EF3C62">
        <w:rPr>
          <w:rFonts w:hint="cs"/>
          <w:rtl/>
          <w:lang w:eastAsia="he-IL"/>
        </w:rPr>
        <w:t xml:space="preserve"> נוספת או נב</w:t>
      </w:r>
      <w:bookmarkStart w:id="3076" w:name="_ETM_Q1_1994404"/>
      <w:bookmarkEnd w:id="3076"/>
      <w:r w:rsidR="00EF3C62">
        <w:rPr>
          <w:rFonts w:hint="cs"/>
          <w:rtl/>
          <w:lang w:eastAsia="he-IL"/>
        </w:rPr>
        <w:t>רר את זה? או שתבררי. לירון, דברי איתם.</w:t>
      </w:r>
      <w:bookmarkStart w:id="3077" w:name="_ETM_Q1_1999580"/>
      <w:bookmarkEnd w:id="3077"/>
      <w:r w:rsidR="00EF3C62">
        <w:rPr>
          <w:rFonts w:hint="cs"/>
          <w:rtl/>
          <w:lang w:eastAsia="he-IL"/>
        </w:rPr>
        <w:t xml:space="preserve"> </w:t>
      </w:r>
      <w:bookmarkStart w:id="3078" w:name="_ETM_Q1_1999777"/>
      <w:bookmarkEnd w:id="3078"/>
    </w:p>
    <w:p w14:paraId="00B27B1D" w14:textId="77777777" w:rsidR="00EF3C62" w:rsidRDefault="00EF3C62" w:rsidP="00EF3C62">
      <w:pPr>
        <w:rPr>
          <w:rtl/>
          <w:lang w:eastAsia="he-IL"/>
        </w:rPr>
      </w:pPr>
      <w:bookmarkStart w:id="3079" w:name="_ETM_Q1_1999861"/>
      <w:bookmarkEnd w:id="3079"/>
    </w:p>
    <w:p w14:paraId="5A29CA25" w14:textId="72C972BD" w:rsidR="00EF3C62" w:rsidRDefault="00EF3C62" w:rsidP="00EF3C62">
      <w:pPr>
        <w:pStyle w:val="a4"/>
        <w:keepNext/>
        <w:rPr>
          <w:rtl/>
        </w:rPr>
      </w:pPr>
      <w:bookmarkStart w:id="3080" w:name="ET_speaker_תומר_רוזנר_321"/>
      <w:r w:rsidRPr="00EF3C62">
        <w:rPr>
          <w:rStyle w:val="TagStyle"/>
          <w:rtl/>
        </w:rPr>
        <w:t xml:space="preserve"> &lt;&lt; דובר &gt;&gt; </w:t>
      </w:r>
      <w:r>
        <w:rPr>
          <w:rtl/>
        </w:rPr>
        <w:t xml:space="preserve">תומר </w:t>
      </w:r>
      <w:proofErr w:type="spellStart"/>
      <w:r>
        <w:rPr>
          <w:rtl/>
        </w:rPr>
        <w:t>רוזנר</w:t>
      </w:r>
      <w:proofErr w:type="spellEnd"/>
      <w:r>
        <w:rPr>
          <w:rtl/>
        </w:rPr>
        <w:t>:</w:t>
      </w:r>
      <w:r w:rsidRPr="00EF3C62">
        <w:rPr>
          <w:rStyle w:val="TagStyle"/>
          <w:rtl/>
        </w:rPr>
        <w:t xml:space="preserve"> &lt;&lt; דובר &gt;&gt;</w:t>
      </w:r>
      <w:r w:rsidR="00065E47">
        <w:rPr>
          <w:rtl/>
        </w:rPr>
        <w:t xml:space="preserve"> </w:t>
      </w:r>
      <w:r>
        <w:rPr>
          <w:rtl/>
        </w:rPr>
        <w:t xml:space="preserve"> </w:t>
      </w:r>
      <w:bookmarkEnd w:id="3080"/>
    </w:p>
    <w:p w14:paraId="103CD9A4" w14:textId="77777777" w:rsidR="00EF3C62" w:rsidRDefault="00EF3C62" w:rsidP="00EF3C62">
      <w:pPr>
        <w:pStyle w:val="KeepWithNext"/>
        <w:rPr>
          <w:rtl/>
          <w:lang w:eastAsia="he-IL"/>
        </w:rPr>
      </w:pPr>
    </w:p>
    <w:p w14:paraId="0976329C" w14:textId="77777777" w:rsidR="00EF3C62" w:rsidRDefault="00EF3C62" w:rsidP="00EF3C62">
      <w:pPr>
        <w:rPr>
          <w:rtl/>
          <w:lang w:eastAsia="he-IL"/>
        </w:rPr>
      </w:pPr>
      <w:bookmarkStart w:id="3081" w:name="_ETM_Q1_1999699"/>
      <w:bookmarkStart w:id="3082" w:name="_ETM_Q1_1999733"/>
      <w:bookmarkEnd w:id="3081"/>
      <w:bookmarkEnd w:id="3082"/>
      <w:r>
        <w:rPr>
          <w:rFonts w:hint="cs"/>
          <w:rtl/>
          <w:lang w:eastAsia="he-IL"/>
        </w:rPr>
        <w:t>לא, אבל אנ</w:t>
      </w:r>
      <w:bookmarkStart w:id="3083" w:name="_ETM_Q1_1998518"/>
      <w:bookmarkEnd w:id="3083"/>
      <w:r>
        <w:rPr>
          <w:rFonts w:hint="cs"/>
          <w:rtl/>
          <w:lang w:eastAsia="he-IL"/>
        </w:rPr>
        <w:t xml:space="preserve">י חושב שצריך לומר בעקבות שני </w:t>
      </w:r>
      <w:proofErr w:type="spellStart"/>
      <w:r>
        <w:rPr>
          <w:rFonts w:hint="cs"/>
          <w:rtl/>
          <w:lang w:eastAsia="he-IL"/>
        </w:rPr>
        <w:t>החוסרים</w:t>
      </w:r>
      <w:proofErr w:type="spellEnd"/>
      <w:r>
        <w:rPr>
          <w:rFonts w:hint="cs"/>
          <w:rtl/>
          <w:lang w:eastAsia="he-IL"/>
        </w:rPr>
        <w:t xml:space="preserve"> שיש </w:t>
      </w:r>
      <w:bookmarkStart w:id="3084" w:name="_ETM_Q1_2003814"/>
      <w:bookmarkEnd w:id="3084"/>
      <w:r>
        <w:rPr>
          <w:rFonts w:hint="cs"/>
          <w:rtl/>
          <w:lang w:eastAsia="he-IL"/>
        </w:rPr>
        <w:t>לנו בזה. מצופה מנצ</w:t>
      </w:r>
      <w:bookmarkStart w:id="3085" w:name="_ETM_Q1_2003040"/>
      <w:bookmarkEnd w:id="3085"/>
      <w:r>
        <w:rPr>
          <w:rFonts w:hint="cs"/>
          <w:rtl/>
          <w:lang w:eastAsia="he-IL"/>
        </w:rPr>
        <w:t>יגי הממשלה, ומכל הנ</w:t>
      </w:r>
      <w:bookmarkStart w:id="3086" w:name="_ETM_Q1_2004790"/>
      <w:bookmarkEnd w:id="3086"/>
      <w:r>
        <w:rPr>
          <w:rFonts w:hint="cs"/>
          <w:rtl/>
          <w:lang w:eastAsia="he-IL"/>
        </w:rPr>
        <w:t>ציגים הנוגעים בדבר,</w:t>
      </w:r>
      <w:bookmarkStart w:id="3087" w:name="_ETM_Q1_2008493"/>
      <w:bookmarkEnd w:id="3087"/>
      <w:r>
        <w:rPr>
          <w:rFonts w:hint="cs"/>
          <w:rtl/>
          <w:lang w:eastAsia="he-IL"/>
        </w:rPr>
        <w:t xml:space="preserve"> להיות נוכחים בדיון או לפחות זמינ</w:t>
      </w:r>
      <w:bookmarkStart w:id="3088" w:name="_ETM_Q1_2009172"/>
      <w:bookmarkEnd w:id="3088"/>
      <w:r>
        <w:rPr>
          <w:rFonts w:hint="cs"/>
          <w:rtl/>
          <w:lang w:eastAsia="he-IL"/>
        </w:rPr>
        <w:t>ים לתת תשובות לשאלות שמתעוררות.</w:t>
      </w:r>
      <w:bookmarkStart w:id="3089" w:name="_ETM_Q1_2013419"/>
      <w:bookmarkEnd w:id="3089"/>
      <w:r>
        <w:rPr>
          <w:rFonts w:hint="cs"/>
          <w:rtl/>
          <w:lang w:eastAsia="he-IL"/>
        </w:rPr>
        <w:t xml:space="preserve"> אם לממ</w:t>
      </w:r>
      <w:bookmarkStart w:id="3090" w:name="_ETM_Q1_2011692"/>
      <w:bookmarkEnd w:id="3090"/>
      <w:r>
        <w:rPr>
          <w:rFonts w:hint="cs"/>
          <w:rtl/>
          <w:lang w:eastAsia="he-IL"/>
        </w:rPr>
        <w:t>שלה אין עניין בקידום החוק הזה בצורה מהירה אז</w:t>
      </w:r>
      <w:bookmarkStart w:id="3091" w:name="_ETM_Q1_2017454"/>
      <w:bookmarkEnd w:id="3091"/>
      <w:r>
        <w:rPr>
          <w:rFonts w:hint="cs"/>
          <w:rtl/>
          <w:lang w:eastAsia="he-IL"/>
        </w:rPr>
        <w:t xml:space="preserve"> נקיים את הדיונים ונ</w:t>
      </w:r>
      <w:bookmarkStart w:id="3092" w:name="_ETM_Q1_2016640"/>
      <w:bookmarkEnd w:id="3092"/>
      <w:r>
        <w:rPr>
          <w:rFonts w:hint="cs"/>
          <w:rtl/>
          <w:lang w:eastAsia="he-IL"/>
        </w:rPr>
        <w:t xml:space="preserve">חכה לתשובות. </w:t>
      </w:r>
      <w:bookmarkStart w:id="3093" w:name="_ETM_Q1_2018184"/>
      <w:bookmarkEnd w:id="3093"/>
    </w:p>
    <w:p w14:paraId="16804FD5" w14:textId="77777777" w:rsidR="00EF3C62" w:rsidRDefault="00EF3C62" w:rsidP="00EF3C62">
      <w:pPr>
        <w:rPr>
          <w:rtl/>
          <w:lang w:eastAsia="he-IL"/>
        </w:rPr>
      </w:pPr>
      <w:bookmarkStart w:id="3094" w:name="_ETM_Q1_2018265"/>
      <w:bookmarkStart w:id="3095" w:name="_ETM_Q1_2017747"/>
      <w:bookmarkEnd w:id="3094"/>
      <w:bookmarkEnd w:id="3095"/>
    </w:p>
    <w:p w14:paraId="53836AF4" w14:textId="00C5B213" w:rsidR="00EF3C62" w:rsidRDefault="00EF3C62" w:rsidP="00EF3C62">
      <w:pPr>
        <w:pStyle w:val="af9"/>
        <w:keepNext/>
        <w:rPr>
          <w:rtl/>
          <w:lang w:eastAsia="he-IL"/>
        </w:rPr>
      </w:pPr>
      <w:bookmarkStart w:id="3096" w:name="ET_guest_חגית_אייזנמן_מלכה_322"/>
      <w:r w:rsidRPr="00EF3C62">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EF3C62">
        <w:rPr>
          <w:rStyle w:val="TagStyle"/>
          <w:rtl/>
        </w:rPr>
        <w:t xml:space="preserve"> &lt;&lt; אורח &gt;&gt;</w:t>
      </w:r>
      <w:r w:rsidR="00065E47">
        <w:rPr>
          <w:rtl/>
          <w:lang w:eastAsia="he-IL"/>
        </w:rPr>
        <w:t xml:space="preserve"> </w:t>
      </w:r>
      <w:r>
        <w:rPr>
          <w:rtl/>
          <w:lang w:eastAsia="he-IL"/>
        </w:rPr>
        <w:t xml:space="preserve"> </w:t>
      </w:r>
      <w:bookmarkEnd w:id="3096"/>
    </w:p>
    <w:p w14:paraId="73AB04E7" w14:textId="77777777" w:rsidR="00EF3C62" w:rsidRDefault="00EF3C62" w:rsidP="00EF3C62">
      <w:pPr>
        <w:pStyle w:val="KeepWithNext"/>
        <w:rPr>
          <w:rtl/>
          <w:lang w:eastAsia="he-IL"/>
        </w:rPr>
      </w:pPr>
    </w:p>
    <w:p w14:paraId="02E81233" w14:textId="77777777" w:rsidR="00EF3C62" w:rsidRDefault="00EF3C62" w:rsidP="00EF3C62">
      <w:pPr>
        <w:rPr>
          <w:rtl/>
          <w:lang w:eastAsia="he-IL"/>
        </w:rPr>
      </w:pPr>
      <w:bookmarkStart w:id="3097" w:name="_ETM_Q1_2020795"/>
      <w:bookmarkStart w:id="3098" w:name="_ETM_Q1_2020833"/>
      <w:bookmarkEnd w:id="3097"/>
      <w:bookmarkEnd w:id="3098"/>
      <w:r>
        <w:rPr>
          <w:rFonts w:hint="cs"/>
          <w:rtl/>
          <w:lang w:eastAsia="he-IL"/>
        </w:rPr>
        <w:t xml:space="preserve">אני אנסה תוך כדי דיון </w:t>
      </w:r>
      <w:bookmarkStart w:id="3099" w:name="_ETM_Q1_2023025"/>
      <w:bookmarkEnd w:id="3099"/>
      <w:r>
        <w:rPr>
          <w:rFonts w:hint="cs"/>
          <w:rtl/>
          <w:lang w:eastAsia="he-IL"/>
        </w:rPr>
        <w:t>להש</w:t>
      </w:r>
      <w:bookmarkStart w:id="3100" w:name="_ETM_Q1_2020575"/>
      <w:bookmarkEnd w:id="3100"/>
      <w:r>
        <w:rPr>
          <w:rFonts w:hint="cs"/>
          <w:rtl/>
          <w:lang w:eastAsia="he-IL"/>
        </w:rPr>
        <w:t xml:space="preserve">יג את התשובות. </w:t>
      </w:r>
      <w:bookmarkStart w:id="3101" w:name="_ETM_Q1_2022331"/>
      <w:bookmarkEnd w:id="3101"/>
    </w:p>
    <w:p w14:paraId="1C0EE0CF" w14:textId="77777777" w:rsidR="00EF3C62" w:rsidRDefault="00EF3C62" w:rsidP="00EF3C62">
      <w:pPr>
        <w:rPr>
          <w:rtl/>
          <w:lang w:eastAsia="he-IL"/>
        </w:rPr>
      </w:pPr>
      <w:bookmarkStart w:id="3102" w:name="_ETM_Q1_2022406"/>
      <w:bookmarkEnd w:id="3102"/>
    </w:p>
    <w:p w14:paraId="01D3141C" w14:textId="1E3A013F" w:rsidR="00EF3C62" w:rsidRDefault="00EF3C62" w:rsidP="00EF3C62">
      <w:pPr>
        <w:pStyle w:val="af6"/>
        <w:keepNext/>
        <w:rPr>
          <w:rtl/>
        </w:rPr>
      </w:pPr>
      <w:bookmarkStart w:id="3103" w:name="ET_yor_5069_323"/>
      <w:r w:rsidRPr="00EF3C62">
        <w:rPr>
          <w:rStyle w:val="TagStyle"/>
          <w:rtl/>
        </w:rPr>
        <w:t xml:space="preserve"> &lt;&lt; יור &gt;&gt; </w:t>
      </w:r>
      <w:r>
        <w:rPr>
          <w:rtl/>
        </w:rPr>
        <w:t>היו"ר יעקב אשר:</w:t>
      </w:r>
      <w:r w:rsidRPr="00EF3C62">
        <w:rPr>
          <w:rStyle w:val="TagStyle"/>
          <w:rtl/>
        </w:rPr>
        <w:t xml:space="preserve"> &lt;&lt; יור &gt;&gt;</w:t>
      </w:r>
      <w:r w:rsidR="00065E47">
        <w:rPr>
          <w:rtl/>
        </w:rPr>
        <w:t xml:space="preserve"> </w:t>
      </w:r>
      <w:r>
        <w:rPr>
          <w:rtl/>
        </w:rPr>
        <w:t xml:space="preserve"> </w:t>
      </w:r>
      <w:bookmarkEnd w:id="3103"/>
    </w:p>
    <w:p w14:paraId="19B7356A" w14:textId="77777777" w:rsidR="00EF3C62" w:rsidRDefault="00EF3C62" w:rsidP="00EF3C62">
      <w:pPr>
        <w:pStyle w:val="KeepWithNext"/>
        <w:rPr>
          <w:rtl/>
          <w:lang w:eastAsia="he-IL"/>
        </w:rPr>
      </w:pPr>
    </w:p>
    <w:p w14:paraId="2488E2AD" w14:textId="77777777" w:rsidR="00EF3C62" w:rsidRDefault="00EF3C62" w:rsidP="00EF3C62">
      <w:pPr>
        <w:rPr>
          <w:rtl/>
          <w:lang w:eastAsia="he-IL"/>
        </w:rPr>
      </w:pPr>
      <w:bookmarkStart w:id="3104" w:name="_ETM_Q1_2023757"/>
      <w:bookmarkStart w:id="3105" w:name="_ETM_Q1_2023797"/>
      <w:bookmarkEnd w:id="3104"/>
      <w:bookmarkEnd w:id="3105"/>
      <w:r>
        <w:rPr>
          <w:rFonts w:hint="cs"/>
          <w:rtl/>
          <w:lang w:eastAsia="he-IL"/>
        </w:rPr>
        <w:t>או ל</w:t>
      </w:r>
      <w:bookmarkStart w:id="3106" w:name="_ETM_Q1_2021442"/>
      <w:bookmarkEnd w:id="3106"/>
      <w:r>
        <w:rPr>
          <w:rFonts w:hint="cs"/>
          <w:rtl/>
          <w:lang w:eastAsia="he-IL"/>
        </w:rPr>
        <w:t>הציג או לבקש מישהו שיבוא. כי</w:t>
      </w:r>
      <w:bookmarkStart w:id="3107" w:name="_ETM_Q1_2025700"/>
      <w:bookmarkEnd w:id="3107"/>
      <w:r>
        <w:rPr>
          <w:rFonts w:hint="cs"/>
          <w:rtl/>
          <w:lang w:eastAsia="he-IL"/>
        </w:rPr>
        <w:t xml:space="preserve"> אני הבנתי שהיה מדובר שתבוא יועצ</w:t>
      </w:r>
      <w:bookmarkStart w:id="3108" w:name="_ETM_Q1_2026835"/>
      <w:bookmarkEnd w:id="3108"/>
      <w:r>
        <w:rPr>
          <w:rFonts w:hint="cs"/>
          <w:rtl/>
          <w:lang w:eastAsia="he-IL"/>
        </w:rPr>
        <w:t>ת משפטית ויבוא גם מישהו</w:t>
      </w:r>
      <w:bookmarkStart w:id="3109" w:name="_ETM_Q1_2029360"/>
      <w:bookmarkEnd w:id="3109"/>
      <w:r>
        <w:rPr>
          <w:rFonts w:hint="cs"/>
          <w:rtl/>
          <w:lang w:eastAsia="he-IL"/>
        </w:rPr>
        <w:t xml:space="preserve"> מהשטח. ואני אמרתי את זה אפילו. ידעתי, </w:t>
      </w:r>
      <w:bookmarkStart w:id="3110" w:name="_ETM_Q1_2032767"/>
      <w:bookmarkEnd w:id="3110"/>
      <w:r>
        <w:rPr>
          <w:rFonts w:hint="cs"/>
          <w:rtl/>
          <w:lang w:eastAsia="he-IL"/>
        </w:rPr>
        <w:t xml:space="preserve">ניבאתי ולא ידעתי </w:t>
      </w:r>
      <w:bookmarkStart w:id="3111" w:name="_ETM_Q1_2034618"/>
      <w:bookmarkEnd w:id="3111"/>
      <w:r>
        <w:rPr>
          <w:rFonts w:hint="cs"/>
          <w:rtl/>
          <w:lang w:eastAsia="he-IL"/>
        </w:rPr>
        <w:t xml:space="preserve">מה ניבאתי. כן, את רצית לומר משהו. </w:t>
      </w:r>
      <w:bookmarkStart w:id="3112" w:name="_ETM_Q1_2035369"/>
      <w:bookmarkStart w:id="3113" w:name="_ETM_Q1_2035602"/>
      <w:bookmarkEnd w:id="3112"/>
      <w:bookmarkEnd w:id="3113"/>
    </w:p>
    <w:p w14:paraId="326CD60C" w14:textId="77777777" w:rsidR="00EF3C62" w:rsidRDefault="00EF3C62" w:rsidP="00EF3C62">
      <w:pPr>
        <w:rPr>
          <w:rtl/>
          <w:lang w:eastAsia="he-IL"/>
        </w:rPr>
      </w:pPr>
      <w:bookmarkStart w:id="3114" w:name="_ETM_Q1_2035691"/>
      <w:bookmarkEnd w:id="3114"/>
    </w:p>
    <w:p w14:paraId="145C63FA" w14:textId="0C6334D1" w:rsidR="00EF3C62" w:rsidRDefault="00EF3C62" w:rsidP="00EF3C62">
      <w:pPr>
        <w:pStyle w:val="af9"/>
        <w:keepNext/>
        <w:rPr>
          <w:rtl/>
          <w:lang w:eastAsia="he-IL"/>
        </w:rPr>
      </w:pPr>
      <w:bookmarkStart w:id="3115" w:name="ET_guest_דניאל_רימון_324"/>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115"/>
    </w:p>
    <w:p w14:paraId="37742A97" w14:textId="77777777" w:rsidR="00EF3C62" w:rsidRDefault="00EF3C62" w:rsidP="00EF3C62">
      <w:pPr>
        <w:pStyle w:val="KeepWithNext"/>
        <w:rPr>
          <w:rtl/>
          <w:lang w:eastAsia="he-IL"/>
        </w:rPr>
      </w:pPr>
    </w:p>
    <w:p w14:paraId="7E92A23E" w14:textId="77777777" w:rsidR="00EF3C62" w:rsidRDefault="00EF3C62" w:rsidP="00EF3C62">
      <w:pPr>
        <w:rPr>
          <w:rtl/>
          <w:lang w:eastAsia="he-IL"/>
        </w:rPr>
      </w:pPr>
      <w:bookmarkStart w:id="3116" w:name="_ETM_Q1_2037241"/>
      <w:bookmarkStart w:id="3117" w:name="_ETM_Q1_2037280"/>
      <w:bookmarkEnd w:id="3116"/>
      <w:bookmarkEnd w:id="3117"/>
      <w:r>
        <w:rPr>
          <w:rFonts w:hint="cs"/>
          <w:rtl/>
          <w:lang w:eastAsia="he-IL"/>
        </w:rPr>
        <w:t xml:space="preserve">ערב טוב לכבוד </w:t>
      </w:r>
      <w:bookmarkStart w:id="3118" w:name="_ETM_Q1_2039573"/>
      <w:bookmarkEnd w:id="3118"/>
      <w:r>
        <w:rPr>
          <w:rFonts w:hint="cs"/>
          <w:rtl/>
          <w:lang w:eastAsia="he-IL"/>
        </w:rPr>
        <w:t>הוועדה. שני דניאל רימון, אני יועצת משפט</w:t>
      </w:r>
      <w:bookmarkStart w:id="3119" w:name="_ETM_Q1_2040672"/>
      <w:bookmarkEnd w:id="3119"/>
      <w:r>
        <w:rPr>
          <w:rFonts w:hint="cs"/>
          <w:rtl/>
          <w:lang w:eastAsia="he-IL"/>
        </w:rPr>
        <w:t>ית חיצונית של</w:t>
      </w:r>
      <w:bookmarkStart w:id="3120" w:name="_ETM_Q1_2041355"/>
      <w:bookmarkStart w:id="3121" w:name="_ETM_Q1_2040776"/>
      <w:bookmarkStart w:id="3122" w:name="_ETM_Q1_2040259"/>
      <w:bookmarkStart w:id="3123" w:name="_ETM_Q1_2041703"/>
      <w:bookmarkStart w:id="3124" w:name="_ETM_Q1_2041508"/>
      <w:bookmarkStart w:id="3125" w:name="_ETM_Q1_2040137"/>
      <w:bookmarkStart w:id="3126" w:name="_ETM_Q1_2039338"/>
      <w:bookmarkStart w:id="3127" w:name="_ETM_Q1_2040938"/>
      <w:bookmarkStart w:id="3128" w:name="_ETM_Q1_2041694"/>
      <w:bookmarkStart w:id="3129" w:name="_ETM_Q1_2042654"/>
      <w:bookmarkEnd w:id="3120"/>
      <w:bookmarkEnd w:id="3121"/>
      <w:bookmarkEnd w:id="3122"/>
      <w:bookmarkEnd w:id="3123"/>
      <w:bookmarkEnd w:id="3124"/>
      <w:bookmarkEnd w:id="3125"/>
      <w:bookmarkEnd w:id="3126"/>
      <w:bookmarkEnd w:id="3127"/>
      <w:bookmarkEnd w:id="3128"/>
      <w:bookmarkEnd w:id="3129"/>
      <w:r>
        <w:rPr>
          <w:rFonts w:hint="cs"/>
          <w:rtl/>
          <w:lang w:eastAsia="he-IL"/>
        </w:rPr>
        <w:t xml:space="preserve"> שברון </w:t>
      </w:r>
      <w:proofErr w:type="spellStart"/>
      <w:r>
        <w:rPr>
          <w:rFonts w:hint="cs"/>
          <w:rtl/>
          <w:lang w:eastAsia="he-IL"/>
        </w:rPr>
        <w:t>מדיטרניאן</w:t>
      </w:r>
      <w:proofErr w:type="spellEnd"/>
      <w:r>
        <w:rPr>
          <w:rFonts w:hint="cs"/>
          <w:rtl/>
          <w:lang w:eastAsia="he-IL"/>
        </w:rPr>
        <w:t xml:space="preserve"> </w:t>
      </w:r>
      <w:proofErr w:type="spellStart"/>
      <w:r>
        <w:rPr>
          <w:rFonts w:hint="cs"/>
          <w:rtl/>
          <w:lang w:eastAsia="he-IL"/>
        </w:rPr>
        <w:t>לימיט</w:t>
      </w:r>
      <w:bookmarkStart w:id="3130" w:name="_ETM_Q1_2042375"/>
      <w:bookmarkEnd w:id="3130"/>
      <w:r>
        <w:rPr>
          <w:rFonts w:hint="cs"/>
          <w:rtl/>
          <w:lang w:eastAsia="he-IL"/>
        </w:rPr>
        <w:t>ד</w:t>
      </w:r>
      <w:proofErr w:type="spellEnd"/>
      <w:r>
        <w:rPr>
          <w:rFonts w:hint="cs"/>
          <w:rtl/>
          <w:lang w:eastAsia="he-IL"/>
        </w:rPr>
        <w:t>.</w:t>
      </w:r>
      <w:bookmarkStart w:id="3131" w:name="_ETM_Q1_2043335"/>
      <w:bookmarkEnd w:id="3131"/>
      <w:r>
        <w:rPr>
          <w:rFonts w:hint="cs"/>
          <w:rtl/>
          <w:lang w:eastAsia="he-IL"/>
        </w:rPr>
        <w:t xml:space="preserve"> שברון היא החברה שהיא המפיקה המרכזית של גז טבעי בישר</w:t>
      </w:r>
      <w:bookmarkStart w:id="3132" w:name="_ETM_Q1_2052210"/>
      <w:bookmarkEnd w:id="3132"/>
      <w:r>
        <w:rPr>
          <w:rFonts w:hint="cs"/>
          <w:rtl/>
          <w:lang w:eastAsia="he-IL"/>
        </w:rPr>
        <w:t xml:space="preserve">אל. היא </w:t>
      </w:r>
      <w:bookmarkStart w:id="3133" w:name="_ETM_Q1_2051143"/>
      <w:bookmarkEnd w:id="3133"/>
      <w:r>
        <w:rPr>
          <w:rFonts w:hint="cs"/>
          <w:rtl/>
          <w:lang w:eastAsia="he-IL"/>
        </w:rPr>
        <w:t>עומדת מאחורי למעשה כמעט כל הפרויק</w:t>
      </w:r>
      <w:bookmarkStart w:id="3134" w:name="_ETM_Q1_2053832"/>
      <w:bookmarkEnd w:id="3134"/>
      <w:r>
        <w:rPr>
          <w:rFonts w:hint="cs"/>
          <w:rtl/>
          <w:lang w:eastAsia="he-IL"/>
        </w:rPr>
        <w:t>טים שמספקים גז</w:t>
      </w:r>
      <w:bookmarkStart w:id="3135" w:name="_ETM_Q1_2055886"/>
      <w:bookmarkEnd w:id="3135"/>
      <w:r>
        <w:rPr>
          <w:rFonts w:hint="cs"/>
          <w:rtl/>
          <w:lang w:eastAsia="he-IL"/>
        </w:rPr>
        <w:t xml:space="preserve"> טבעי לישראל. ובתור שכזאת, היא גם אחראית על אספקה של</w:t>
      </w:r>
      <w:bookmarkStart w:id="3136" w:name="_ETM_Q1_2061489"/>
      <w:bookmarkEnd w:id="3136"/>
      <w:r>
        <w:rPr>
          <w:rFonts w:hint="cs"/>
          <w:rtl/>
          <w:lang w:eastAsia="he-IL"/>
        </w:rPr>
        <w:t xml:space="preserve"> למעלה </w:t>
      </w:r>
      <w:bookmarkStart w:id="3137" w:name="_ETM_Q1_2059126"/>
      <w:bookmarkEnd w:id="3137"/>
      <w:r>
        <w:rPr>
          <w:rFonts w:hint="cs"/>
          <w:rtl/>
          <w:lang w:eastAsia="he-IL"/>
        </w:rPr>
        <w:t xml:space="preserve">מ-70% ממשק החשמל בישראל. </w:t>
      </w:r>
      <w:bookmarkStart w:id="3138" w:name="_ETM_Q1_2063741"/>
      <w:bookmarkStart w:id="3139" w:name="_ETM_Q1_2062245"/>
      <w:bookmarkEnd w:id="3138"/>
      <w:bookmarkEnd w:id="3139"/>
    </w:p>
    <w:p w14:paraId="5A6717FD" w14:textId="77777777" w:rsidR="00EF3C62" w:rsidRDefault="00EF3C62" w:rsidP="00EF3C62">
      <w:pPr>
        <w:rPr>
          <w:rtl/>
          <w:lang w:eastAsia="he-IL"/>
        </w:rPr>
      </w:pPr>
      <w:bookmarkStart w:id="3140" w:name="_ETM_Q1_2062478"/>
      <w:bookmarkStart w:id="3141" w:name="_ETM_Q1_2062557"/>
      <w:bookmarkStart w:id="3142" w:name="_ETM_Q1_2062605"/>
      <w:bookmarkEnd w:id="3140"/>
      <w:bookmarkEnd w:id="3141"/>
      <w:bookmarkEnd w:id="3142"/>
    </w:p>
    <w:p w14:paraId="40101B4E" w14:textId="77777777" w:rsidR="00EF3C62" w:rsidRDefault="00EF3C62" w:rsidP="00EF3C62">
      <w:pPr>
        <w:rPr>
          <w:rtl/>
          <w:lang w:eastAsia="he-IL"/>
        </w:rPr>
      </w:pPr>
      <w:bookmarkStart w:id="3143" w:name="_ETM_Q1_2062683"/>
      <w:bookmarkEnd w:id="3143"/>
      <w:r>
        <w:rPr>
          <w:rFonts w:hint="cs"/>
          <w:rtl/>
          <w:lang w:eastAsia="he-IL"/>
        </w:rPr>
        <w:t>נדמה</w:t>
      </w:r>
      <w:bookmarkStart w:id="3144" w:name="_ETM_Q1_2063254"/>
      <w:bookmarkEnd w:id="3144"/>
      <w:r>
        <w:rPr>
          <w:rFonts w:hint="cs"/>
          <w:rtl/>
          <w:lang w:eastAsia="he-IL"/>
        </w:rPr>
        <w:t xml:space="preserve"> לי שאחרי מה שאמרתי ולאור העובדה שהיא הוציאה מ</w:t>
      </w:r>
      <w:bookmarkStart w:id="3145" w:name="_ETM_Q1_2066762"/>
      <w:bookmarkEnd w:id="3145"/>
      <w:r>
        <w:rPr>
          <w:rFonts w:hint="cs"/>
          <w:rtl/>
          <w:lang w:eastAsia="he-IL"/>
        </w:rPr>
        <w:t>על ל-10</w:t>
      </w:r>
      <w:bookmarkStart w:id="3146" w:name="_ETM_Q1_2067888"/>
      <w:bookmarkEnd w:id="3146"/>
      <w:r>
        <w:rPr>
          <w:rFonts w:hint="cs"/>
          <w:rtl/>
          <w:lang w:eastAsia="he-IL"/>
        </w:rPr>
        <w:t xml:space="preserve"> מיליארד דולר עד היום על ההשקעות של</w:t>
      </w:r>
      <w:bookmarkStart w:id="3147" w:name="_ETM_Q1_2069761"/>
      <w:bookmarkEnd w:id="3147"/>
      <w:r>
        <w:rPr>
          <w:rFonts w:hint="cs"/>
          <w:rtl/>
          <w:lang w:eastAsia="he-IL"/>
        </w:rPr>
        <w:t xml:space="preserve">ה, </w:t>
      </w:r>
      <w:bookmarkStart w:id="3148" w:name="_ETM_Q1_2067466"/>
      <w:bookmarkEnd w:id="3148"/>
      <w:r>
        <w:rPr>
          <w:rFonts w:hint="cs"/>
          <w:rtl/>
          <w:lang w:eastAsia="he-IL"/>
        </w:rPr>
        <w:t>קשה</w:t>
      </w:r>
      <w:bookmarkStart w:id="3149" w:name="_ETM_Q1_2074511"/>
      <w:bookmarkEnd w:id="3149"/>
      <w:r>
        <w:rPr>
          <w:rFonts w:hint="cs"/>
          <w:rtl/>
          <w:lang w:eastAsia="he-IL"/>
        </w:rPr>
        <w:t xml:space="preserve"> שלא ל</w:t>
      </w:r>
      <w:bookmarkStart w:id="3150" w:name="_ETM_Q1_2072079"/>
      <w:bookmarkEnd w:id="3150"/>
      <w:r>
        <w:rPr>
          <w:rFonts w:hint="cs"/>
          <w:rtl/>
          <w:lang w:eastAsia="he-IL"/>
        </w:rPr>
        <w:t>ראות אותה תשתית חיונית, אם לא תשתית חיונית מועדפת</w:t>
      </w:r>
      <w:bookmarkStart w:id="3151" w:name="_ETM_Q1_2078150"/>
      <w:bookmarkEnd w:id="3151"/>
      <w:r>
        <w:rPr>
          <w:rFonts w:hint="cs"/>
          <w:rtl/>
          <w:lang w:eastAsia="he-IL"/>
        </w:rPr>
        <w:t xml:space="preserve"> בישראל. לא סתם היא גם נחשבת מפעל ח</w:t>
      </w:r>
      <w:bookmarkStart w:id="3152" w:name="_ETM_Q1_2078920"/>
      <w:bookmarkEnd w:id="3152"/>
      <w:r>
        <w:rPr>
          <w:rFonts w:hint="cs"/>
          <w:rtl/>
          <w:lang w:eastAsia="he-IL"/>
        </w:rPr>
        <w:t>יוני שצריכה לעבוד</w:t>
      </w:r>
      <w:bookmarkStart w:id="3153" w:name="_ETM_Q1_2081109"/>
      <w:bookmarkEnd w:id="3153"/>
      <w:r>
        <w:rPr>
          <w:rFonts w:hint="cs"/>
          <w:rtl/>
          <w:lang w:eastAsia="he-IL"/>
        </w:rPr>
        <w:t xml:space="preserve"> 24/7 ולהעמיד את כל </w:t>
      </w:r>
      <w:bookmarkStart w:id="3154" w:name="_ETM_Q1_2082283"/>
      <w:bookmarkEnd w:id="3154"/>
      <w:r>
        <w:rPr>
          <w:rFonts w:hint="cs"/>
          <w:rtl/>
          <w:lang w:eastAsia="he-IL"/>
        </w:rPr>
        <w:t>עובדיה בשעת חירום, כי רואים בה</w:t>
      </w:r>
      <w:bookmarkStart w:id="3155" w:name="_ETM_Q1_2085871"/>
      <w:bookmarkEnd w:id="3155"/>
      <w:r>
        <w:rPr>
          <w:rFonts w:hint="cs"/>
          <w:rtl/>
          <w:lang w:eastAsia="he-IL"/>
        </w:rPr>
        <w:t xml:space="preserve"> תשתית חיונית. כי בדיוק</w:t>
      </w:r>
      <w:bookmarkStart w:id="3156" w:name="_ETM_Q1_2085738"/>
      <w:bookmarkEnd w:id="3156"/>
      <w:r>
        <w:rPr>
          <w:rFonts w:hint="cs"/>
          <w:rtl/>
          <w:lang w:eastAsia="he-IL"/>
        </w:rPr>
        <w:t xml:space="preserve"> כמו שאדוני אמר בראשית הדיון בבוקר,</w:t>
      </w:r>
      <w:bookmarkStart w:id="3157" w:name="_ETM_Q1_2090111"/>
      <w:bookmarkEnd w:id="3157"/>
      <w:r>
        <w:rPr>
          <w:rFonts w:hint="cs"/>
          <w:rtl/>
          <w:lang w:eastAsia="he-IL"/>
        </w:rPr>
        <w:t xml:space="preserve"> אם לרגע אין אספקת גז, אז גם </w:t>
      </w:r>
      <w:bookmarkStart w:id="3158" w:name="_ETM_Q1_2091466"/>
      <w:bookmarkEnd w:id="3158"/>
      <w:r>
        <w:rPr>
          <w:rFonts w:hint="cs"/>
          <w:rtl/>
          <w:lang w:eastAsia="he-IL"/>
        </w:rPr>
        <w:t>אין אספקת</w:t>
      </w:r>
      <w:bookmarkStart w:id="3159" w:name="_ETM_Q1_2092805"/>
      <w:bookmarkEnd w:id="3159"/>
      <w:r>
        <w:rPr>
          <w:rFonts w:hint="cs"/>
          <w:rtl/>
          <w:lang w:eastAsia="he-IL"/>
        </w:rPr>
        <w:t xml:space="preserve"> חשמל והמשמעויות ברורות. </w:t>
      </w:r>
      <w:bookmarkStart w:id="3160" w:name="_ETM_Q1_2097354"/>
      <w:bookmarkEnd w:id="3160"/>
    </w:p>
    <w:p w14:paraId="44F4435F" w14:textId="77777777" w:rsidR="00EF3C62" w:rsidRDefault="00EF3C62" w:rsidP="00EF3C62">
      <w:pPr>
        <w:rPr>
          <w:rtl/>
          <w:lang w:eastAsia="he-IL"/>
        </w:rPr>
      </w:pPr>
      <w:bookmarkStart w:id="3161" w:name="_ETM_Q1_2097440"/>
      <w:bookmarkEnd w:id="3161"/>
    </w:p>
    <w:p w14:paraId="69C96AA7" w14:textId="486A4BB5" w:rsidR="00EF3C62" w:rsidRDefault="00EF3C62" w:rsidP="00EF3C62">
      <w:pPr>
        <w:pStyle w:val="af6"/>
        <w:keepNext/>
        <w:rPr>
          <w:rtl/>
        </w:rPr>
      </w:pPr>
      <w:bookmarkStart w:id="3162" w:name="ET_yor_5069_325"/>
      <w:r w:rsidRPr="00EF3C62">
        <w:rPr>
          <w:rStyle w:val="TagStyle"/>
          <w:rtl/>
        </w:rPr>
        <w:t xml:space="preserve"> &lt;&lt; יור &gt;&gt; </w:t>
      </w:r>
      <w:r>
        <w:rPr>
          <w:rtl/>
        </w:rPr>
        <w:t>היו"ר יעקב אשר:</w:t>
      </w:r>
      <w:r w:rsidRPr="00EF3C62">
        <w:rPr>
          <w:rStyle w:val="TagStyle"/>
          <w:rtl/>
        </w:rPr>
        <w:t xml:space="preserve"> &lt;&lt; יור &gt;&gt;</w:t>
      </w:r>
      <w:r w:rsidR="00065E47">
        <w:rPr>
          <w:rtl/>
        </w:rPr>
        <w:t xml:space="preserve"> </w:t>
      </w:r>
      <w:r>
        <w:rPr>
          <w:rtl/>
        </w:rPr>
        <w:t xml:space="preserve"> </w:t>
      </w:r>
      <w:bookmarkEnd w:id="3162"/>
    </w:p>
    <w:p w14:paraId="6F0D6C05" w14:textId="77777777" w:rsidR="00EF3C62" w:rsidRDefault="00EF3C62" w:rsidP="00EF3C62">
      <w:pPr>
        <w:pStyle w:val="KeepWithNext"/>
        <w:rPr>
          <w:rtl/>
          <w:lang w:eastAsia="he-IL"/>
        </w:rPr>
      </w:pPr>
    </w:p>
    <w:p w14:paraId="70F5F679" w14:textId="77777777" w:rsidR="00EF3C62" w:rsidRDefault="00EF3C62" w:rsidP="00EF3C62">
      <w:pPr>
        <w:rPr>
          <w:rtl/>
          <w:lang w:eastAsia="he-IL"/>
        </w:rPr>
      </w:pPr>
      <w:bookmarkStart w:id="3163" w:name="_ETM_Q1_2096273"/>
      <w:bookmarkEnd w:id="3163"/>
      <w:r>
        <w:rPr>
          <w:rFonts w:hint="cs"/>
          <w:rtl/>
          <w:lang w:eastAsia="he-IL"/>
        </w:rPr>
        <w:t>ז</w:t>
      </w:r>
      <w:bookmarkStart w:id="3164" w:name="_ETM_Q1_2096319"/>
      <w:bookmarkEnd w:id="3164"/>
      <w:r>
        <w:rPr>
          <w:rFonts w:hint="cs"/>
          <w:rtl/>
          <w:lang w:eastAsia="he-IL"/>
        </w:rPr>
        <w:t xml:space="preserve">ה הערה לסעיף הזה. </w:t>
      </w:r>
      <w:bookmarkStart w:id="3165" w:name="_ETM_Q1_2098150"/>
      <w:bookmarkEnd w:id="3165"/>
    </w:p>
    <w:p w14:paraId="26FD6723" w14:textId="77777777" w:rsidR="00EF3C62" w:rsidRDefault="00EF3C62" w:rsidP="00EF3C62">
      <w:pPr>
        <w:rPr>
          <w:rtl/>
          <w:lang w:eastAsia="he-IL"/>
        </w:rPr>
      </w:pPr>
      <w:bookmarkStart w:id="3166" w:name="_ETM_Q1_2098222"/>
      <w:bookmarkEnd w:id="3166"/>
    </w:p>
    <w:p w14:paraId="626A61D6" w14:textId="31E02BFA" w:rsidR="00EF3C62" w:rsidRDefault="00EF3C62" w:rsidP="00EF3C62">
      <w:pPr>
        <w:pStyle w:val="a4"/>
        <w:keepNext/>
        <w:rPr>
          <w:rtl/>
        </w:rPr>
      </w:pPr>
      <w:bookmarkStart w:id="3167" w:name="ET_speaker_6520_327"/>
      <w:r w:rsidRPr="00EF3C62">
        <w:rPr>
          <w:rStyle w:val="TagStyle"/>
          <w:rtl/>
        </w:rPr>
        <w:t xml:space="preserve"> &lt;&lt; דובר &gt;&gt; </w:t>
      </w:r>
      <w:r>
        <w:rPr>
          <w:rtl/>
        </w:rPr>
        <w:t>ארז מלול (ש"ס):</w:t>
      </w:r>
      <w:r w:rsidRPr="00EF3C62">
        <w:rPr>
          <w:rStyle w:val="TagStyle"/>
          <w:rtl/>
        </w:rPr>
        <w:t xml:space="preserve"> &lt;&lt; דובר &gt;&gt;</w:t>
      </w:r>
      <w:r w:rsidR="00065E47">
        <w:rPr>
          <w:rtl/>
        </w:rPr>
        <w:t xml:space="preserve"> </w:t>
      </w:r>
      <w:r>
        <w:rPr>
          <w:rtl/>
        </w:rPr>
        <w:t xml:space="preserve"> </w:t>
      </w:r>
      <w:bookmarkEnd w:id="3167"/>
    </w:p>
    <w:p w14:paraId="26382A75" w14:textId="77777777" w:rsidR="00EF3C62" w:rsidRDefault="00EF3C62" w:rsidP="00EF3C62">
      <w:pPr>
        <w:pStyle w:val="KeepWithNext"/>
        <w:rPr>
          <w:rtl/>
          <w:lang w:eastAsia="he-IL"/>
        </w:rPr>
      </w:pPr>
    </w:p>
    <w:p w14:paraId="53C18A91" w14:textId="77777777" w:rsidR="00EF3C62" w:rsidRDefault="00EF3C62" w:rsidP="00EF3C62">
      <w:pPr>
        <w:rPr>
          <w:rtl/>
          <w:lang w:eastAsia="he-IL"/>
        </w:rPr>
      </w:pPr>
      <w:bookmarkStart w:id="3168" w:name="_ETM_Q1_2099875"/>
      <w:bookmarkStart w:id="3169" w:name="_ETM_Q1_2099916"/>
      <w:bookmarkEnd w:id="3168"/>
      <w:bookmarkEnd w:id="3169"/>
      <w:r>
        <w:rPr>
          <w:rFonts w:hint="cs"/>
          <w:rtl/>
          <w:lang w:eastAsia="he-IL"/>
        </w:rPr>
        <w:t xml:space="preserve">רגע, את לא </w:t>
      </w:r>
      <w:bookmarkStart w:id="3170" w:name="_ETM_Q1_2101000"/>
      <w:bookmarkStart w:id="3171" w:name="_ETM_Q1_2098067"/>
      <w:bookmarkEnd w:id="3170"/>
      <w:bookmarkEnd w:id="3171"/>
      <w:r>
        <w:rPr>
          <w:rFonts w:hint="cs"/>
          <w:rtl/>
          <w:lang w:eastAsia="he-IL"/>
        </w:rPr>
        <w:t>נכנסת תחת אף פרויקט פה?</w:t>
      </w:r>
      <w:bookmarkStart w:id="3172" w:name="_ETM_Q1_2100718"/>
      <w:bookmarkEnd w:id="3172"/>
    </w:p>
    <w:p w14:paraId="42EDC221" w14:textId="77777777" w:rsidR="00EF3C62" w:rsidRDefault="00EF3C62" w:rsidP="00EF3C62">
      <w:pPr>
        <w:rPr>
          <w:rtl/>
          <w:lang w:eastAsia="he-IL"/>
        </w:rPr>
      </w:pPr>
      <w:bookmarkStart w:id="3173" w:name="_ETM_Q1_2100790"/>
      <w:bookmarkEnd w:id="3173"/>
    </w:p>
    <w:p w14:paraId="363D4395" w14:textId="3183FE46" w:rsidR="00EF3C62" w:rsidRDefault="00EF3C62" w:rsidP="00EF3C62">
      <w:pPr>
        <w:pStyle w:val="af9"/>
        <w:keepNext/>
        <w:rPr>
          <w:rtl/>
          <w:lang w:eastAsia="he-IL"/>
        </w:rPr>
      </w:pPr>
      <w:bookmarkStart w:id="3174" w:name="ET_guest_דניאל_רימון_328"/>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174"/>
    </w:p>
    <w:p w14:paraId="67566B91" w14:textId="77777777" w:rsidR="00EF3C62" w:rsidRDefault="00EF3C62" w:rsidP="00EF3C62">
      <w:pPr>
        <w:pStyle w:val="KeepWithNext"/>
        <w:rPr>
          <w:rtl/>
          <w:lang w:eastAsia="he-IL"/>
        </w:rPr>
      </w:pPr>
    </w:p>
    <w:p w14:paraId="79697B9B" w14:textId="77777777" w:rsidR="00EF3C62" w:rsidRDefault="00EF3C62" w:rsidP="00EF3C62">
      <w:pPr>
        <w:rPr>
          <w:rtl/>
          <w:lang w:eastAsia="he-IL"/>
        </w:rPr>
      </w:pPr>
      <w:bookmarkStart w:id="3175" w:name="_ETM_Q1_2101468"/>
      <w:bookmarkStart w:id="3176" w:name="_ETM_Q1_2101507"/>
      <w:bookmarkEnd w:id="3175"/>
      <w:bookmarkEnd w:id="3176"/>
      <w:r>
        <w:rPr>
          <w:rFonts w:hint="cs"/>
          <w:rtl/>
          <w:lang w:eastAsia="he-IL"/>
        </w:rPr>
        <w:t>לא נכנסת תחת אף פרו</w:t>
      </w:r>
      <w:bookmarkStart w:id="3177" w:name="_ETM_Q1_2101564"/>
      <w:bookmarkEnd w:id="3177"/>
      <w:r>
        <w:rPr>
          <w:rFonts w:hint="cs"/>
          <w:rtl/>
          <w:lang w:eastAsia="he-IL"/>
        </w:rPr>
        <w:t xml:space="preserve">יקט. </w:t>
      </w:r>
      <w:bookmarkStart w:id="3178" w:name="_ETM_Q1_2102528"/>
      <w:bookmarkStart w:id="3179" w:name="_ETM_Q1_2102601"/>
      <w:bookmarkEnd w:id="3178"/>
      <w:bookmarkEnd w:id="3179"/>
      <w:r>
        <w:rPr>
          <w:rFonts w:hint="cs"/>
          <w:rtl/>
          <w:lang w:eastAsia="he-IL"/>
        </w:rPr>
        <w:t>המפתיע,</w:t>
      </w:r>
      <w:bookmarkStart w:id="3180" w:name="_ETM_Q1_2106652"/>
      <w:bookmarkEnd w:id="3180"/>
      <w:r>
        <w:rPr>
          <w:rFonts w:hint="cs"/>
          <w:rtl/>
          <w:lang w:eastAsia="he-IL"/>
        </w:rPr>
        <w:t xml:space="preserve"> המפתיע זה שכן נכנסות תחנות כו</w:t>
      </w:r>
      <w:bookmarkStart w:id="3181" w:name="_ETM_Q1_2108362"/>
      <w:bookmarkEnd w:id="3181"/>
      <w:r>
        <w:rPr>
          <w:rFonts w:hint="cs"/>
          <w:rtl/>
          <w:lang w:eastAsia="he-IL"/>
        </w:rPr>
        <w:t>ח "קטנטנות" כמו שנאמר פה</w:t>
      </w:r>
      <w:bookmarkStart w:id="3182" w:name="_ETM_Q1_2111932"/>
      <w:bookmarkEnd w:id="3182"/>
      <w:r>
        <w:rPr>
          <w:rFonts w:hint="cs"/>
          <w:rtl/>
          <w:lang w:eastAsia="he-IL"/>
        </w:rPr>
        <w:t xml:space="preserve"> בדיון. </w:t>
      </w:r>
      <w:bookmarkStart w:id="3183" w:name="_ETM_Q1_2112780"/>
      <w:bookmarkEnd w:id="3183"/>
    </w:p>
    <w:p w14:paraId="5EB7D2A8" w14:textId="77777777" w:rsidR="00EF3C62" w:rsidRDefault="00EF3C62" w:rsidP="00EF3C62">
      <w:pPr>
        <w:rPr>
          <w:rtl/>
          <w:lang w:eastAsia="he-IL"/>
        </w:rPr>
      </w:pPr>
      <w:bookmarkStart w:id="3184" w:name="_ETM_Q1_2112853"/>
      <w:bookmarkStart w:id="3185" w:name="_ETM_Q1_2110517"/>
      <w:bookmarkEnd w:id="3184"/>
      <w:bookmarkEnd w:id="3185"/>
    </w:p>
    <w:p w14:paraId="4D195FDB" w14:textId="3F78F5FE" w:rsidR="00EF3C62" w:rsidRDefault="00EF3C62" w:rsidP="00EF3C62">
      <w:pPr>
        <w:pStyle w:val="af6"/>
        <w:keepNext/>
        <w:rPr>
          <w:rtl/>
        </w:rPr>
      </w:pPr>
      <w:bookmarkStart w:id="3186" w:name="ET_yor_5069_329"/>
      <w:r w:rsidRPr="00EF3C62">
        <w:rPr>
          <w:rStyle w:val="TagStyle"/>
          <w:rtl/>
        </w:rPr>
        <w:t xml:space="preserve"> &lt;&lt; יור &gt;&gt; </w:t>
      </w:r>
      <w:r>
        <w:rPr>
          <w:rtl/>
        </w:rPr>
        <w:t>היו"ר יעקב אשר:</w:t>
      </w:r>
      <w:r w:rsidRPr="00EF3C62">
        <w:rPr>
          <w:rStyle w:val="TagStyle"/>
          <w:rtl/>
        </w:rPr>
        <w:t xml:space="preserve"> &lt;&lt; יור &gt;&gt;</w:t>
      </w:r>
      <w:r w:rsidR="00065E47">
        <w:rPr>
          <w:rtl/>
        </w:rPr>
        <w:t xml:space="preserve"> </w:t>
      </w:r>
      <w:r>
        <w:rPr>
          <w:rtl/>
        </w:rPr>
        <w:t xml:space="preserve"> </w:t>
      </w:r>
      <w:bookmarkEnd w:id="3186"/>
    </w:p>
    <w:p w14:paraId="617F32D1" w14:textId="77777777" w:rsidR="00EF3C62" w:rsidRDefault="00EF3C62" w:rsidP="00EF3C62">
      <w:pPr>
        <w:pStyle w:val="KeepWithNext"/>
        <w:rPr>
          <w:rtl/>
          <w:lang w:eastAsia="he-IL"/>
        </w:rPr>
      </w:pPr>
    </w:p>
    <w:p w14:paraId="67CD6918" w14:textId="77777777" w:rsidR="00EF3C62" w:rsidRDefault="00EF3C62" w:rsidP="00EF3C62">
      <w:pPr>
        <w:rPr>
          <w:rtl/>
          <w:lang w:eastAsia="he-IL"/>
        </w:rPr>
      </w:pPr>
      <w:bookmarkStart w:id="3187" w:name="_ETM_Q1_2111451"/>
      <w:bookmarkStart w:id="3188" w:name="_ETM_Q1_2111490"/>
      <w:bookmarkEnd w:id="3187"/>
      <w:bookmarkEnd w:id="3188"/>
      <w:r>
        <w:rPr>
          <w:rFonts w:hint="cs"/>
          <w:rtl/>
          <w:lang w:eastAsia="he-IL"/>
        </w:rPr>
        <w:t>רגע. גז לא נכנס פה?</w:t>
      </w:r>
    </w:p>
    <w:p w14:paraId="4E45B082" w14:textId="77777777" w:rsidR="00416BF7" w:rsidRDefault="00416BF7" w:rsidP="00EF3C62">
      <w:pPr>
        <w:pStyle w:val="af9"/>
        <w:keepNext/>
        <w:rPr>
          <w:rStyle w:val="TagStyle"/>
          <w:rtl/>
        </w:rPr>
      </w:pPr>
      <w:bookmarkStart w:id="3189" w:name="_ETM_Q1_2113975"/>
      <w:bookmarkStart w:id="3190" w:name="_ETM_Q1_2114040"/>
      <w:bookmarkStart w:id="3191" w:name="_ETM_Q1_2114123"/>
      <w:bookmarkStart w:id="3192" w:name="_ETM_Q1_2115459"/>
      <w:bookmarkStart w:id="3193" w:name="_ETM_Q1_2113319"/>
      <w:bookmarkStart w:id="3194" w:name="_ETM_Q1_2116916"/>
      <w:bookmarkStart w:id="3195" w:name="_ETM_Q1_2114174"/>
      <w:bookmarkStart w:id="3196" w:name="ET_guest_קריאה_330"/>
      <w:bookmarkEnd w:id="3189"/>
      <w:bookmarkEnd w:id="3190"/>
      <w:bookmarkEnd w:id="3191"/>
      <w:bookmarkEnd w:id="3192"/>
      <w:bookmarkEnd w:id="3193"/>
      <w:bookmarkEnd w:id="3194"/>
      <w:bookmarkEnd w:id="3195"/>
    </w:p>
    <w:p w14:paraId="62914F8E" w14:textId="3A9A3317" w:rsidR="00EF3C62" w:rsidRPr="00416BF7" w:rsidRDefault="00416BF7" w:rsidP="00416BF7">
      <w:pPr>
        <w:pStyle w:val="af9"/>
        <w:keepNext/>
        <w:rPr>
          <w:rFonts w:cs="Arial"/>
          <w:b/>
          <w:color w:val="010000"/>
          <w:bdr w:val="single" w:sz="4" w:space="0" w:color="FF66FF"/>
          <w:rtl/>
        </w:rPr>
      </w:pPr>
      <w:bookmarkStart w:id="3197" w:name="ET_guest_נציג_משרד_האוצר_382"/>
      <w:r w:rsidRPr="00416BF7">
        <w:rPr>
          <w:rStyle w:val="TagStyle"/>
          <w:rtl/>
        </w:rPr>
        <w:t xml:space="preserve"> &lt;&lt; אורח &gt;&gt; </w:t>
      </w:r>
      <w:r w:rsidR="006C6208">
        <w:rPr>
          <w:rStyle w:val="TagStyle"/>
          <w:rFonts w:cs="David"/>
          <w:b w:val="0"/>
          <w:color w:val="auto"/>
          <w:bdr w:val="none" w:sz="0" w:space="0" w:color="auto"/>
          <w:rtl/>
        </w:rPr>
        <w:t>איליה כץ:</w:t>
      </w:r>
      <w:r w:rsidRPr="00416BF7">
        <w:rPr>
          <w:rStyle w:val="TagStyle"/>
          <w:rtl/>
        </w:rPr>
        <w:t xml:space="preserve"> &lt;&lt; אורח &gt;&gt;</w:t>
      </w:r>
      <w:r>
        <w:rPr>
          <w:rStyle w:val="TagStyle"/>
          <w:rtl/>
        </w:rPr>
        <w:t xml:space="preserve">   </w:t>
      </w:r>
      <w:bookmarkEnd w:id="3197"/>
      <w:r w:rsidR="00065E47">
        <w:rPr>
          <w:rtl/>
          <w:lang w:eastAsia="he-IL"/>
        </w:rPr>
        <w:t xml:space="preserve"> </w:t>
      </w:r>
      <w:r w:rsidR="00EF3C62">
        <w:rPr>
          <w:rtl/>
          <w:lang w:eastAsia="he-IL"/>
        </w:rPr>
        <w:t xml:space="preserve"> </w:t>
      </w:r>
      <w:bookmarkEnd w:id="3196"/>
    </w:p>
    <w:p w14:paraId="7BA5DCBD" w14:textId="77777777" w:rsidR="00EF3C62" w:rsidRDefault="00EF3C62" w:rsidP="00EF3C62">
      <w:pPr>
        <w:pStyle w:val="KeepWithNext"/>
        <w:rPr>
          <w:rtl/>
          <w:lang w:eastAsia="he-IL"/>
        </w:rPr>
      </w:pPr>
    </w:p>
    <w:p w14:paraId="25123CEB" w14:textId="77777777" w:rsidR="00EF3C62" w:rsidRDefault="00EF3C62" w:rsidP="00EF3C62">
      <w:pPr>
        <w:rPr>
          <w:rtl/>
          <w:lang w:eastAsia="he-IL"/>
        </w:rPr>
      </w:pPr>
      <w:bookmarkStart w:id="3198" w:name="_ETM_Q1_2117085"/>
      <w:bookmarkStart w:id="3199" w:name="_ETM_Q1_2117119"/>
      <w:bookmarkEnd w:id="3198"/>
      <w:bookmarkEnd w:id="3199"/>
      <w:r>
        <w:rPr>
          <w:rFonts w:hint="cs"/>
          <w:rtl/>
          <w:lang w:eastAsia="he-IL"/>
        </w:rPr>
        <w:t>נ</w:t>
      </w:r>
      <w:bookmarkStart w:id="3200" w:name="_ETM_Q1_2115088"/>
      <w:bookmarkEnd w:id="3200"/>
      <w:r>
        <w:rPr>
          <w:rFonts w:hint="cs"/>
          <w:rtl/>
          <w:lang w:eastAsia="he-IL"/>
        </w:rPr>
        <w:t>שמח להבין מה ההערה הספציפית.</w:t>
      </w:r>
      <w:bookmarkStart w:id="3201" w:name="_ETM_Q1_2119098"/>
      <w:bookmarkEnd w:id="3201"/>
      <w:r>
        <w:rPr>
          <w:rFonts w:hint="cs"/>
          <w:rtl/>
          <w:lang w:eastAsia="he-IL"/>
        </w:rPr>
        <w:t xml:space="preserve"> אם תוכלו לדייק. </w:t>
      </w:r>
      <w:bookmarkStart w:id="3202" w:name="_ETM_Q1_2120821"/>
      <w:bookmarkEnd w:id="3202"/>
    </w:p>
    <w:p w14:paraId="47B7B965" w14:textId="77777777" w:rsidR="00EF3C62" w:rsidRDefault="00EF3C62" w:rsidP="00EF3C62">
      <w:pPr>
        <w:rPr>
          <w:rtl/>
          <w:lang w:eastAsia="he-IL"/>
        </w:rPr>
      </w:pPr>
      <w:bookmarkStart w:id="3203" w:name="_ETM_Q1_2120885"/>
      <w:bookmarkEnd w:id="3203"/>
    </w:p>
    <w:p w14:paraId="6E50301B" w14:textId="738F93AB" w:rsidR="00EF3C62" w:rsidRDefault="00EF3C62" w:rsidP="00EF3C62">
      <w:pPr>
        <w:pStyle w:val="af9"/>
        <w:keepNext/>
        <w:rPr>
          <w:rtl/>
          <w:lang w:eastAsia="he-IL"/>
        </w:rPr>
      </w:pPr>
      <w:bookmarkStart w:id="3204" w:name="ET_guest_דניאל_רימון_331"/>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204"/>
    </w:p>
    <w:p w14:paraId="1552628A" w14:textId="77777777" w:rsidR="00EF3C62" w:rsidRDefault="00EF3C62" w:rsidP="00EF3C62">
      <w:pPr>
        <w:pStyle w:val="KeepWithNext"/>
        <w:rPr>
          <w:rtl/>
          <w:lang w:eastAsia="he-IL"/>
        </w:rPr>
      </w:pPr>
    </w:p>
    <w:p w14:paraId="149AFCCF" w14:textId="77777777" w:rsidR="00EF3C62" w:rsidRDefault="00EF3C62" w:rsidP="00EF3C62">
      <w:pPr>
        <w:rPr>
          <w:rtl/>
          <w:lang w:eastAsia="he-IL"/>
        </w:rPr>
      </w:pPr>
      <w:bookmarkStart w:id="3205" w:name="_ETM_Q1_2122424"/>
      <w:bookmarkStart w:id="3206" w:name="_ETM_Q1_2122465"/>
      <w:bookmarkEnd w:id="3205"/>
      <w:bookmarkEnd w:id="3206"/>
      <w:r>
        <w:rPr>
          <w:rFonts w:hint="cs"/>
          <w:rtl/>
          <w:lang w:eastAsia="he-IL"/>
        </w:rPr>
        <w:t>אם מסתכל</w:t>
      </w:r>
      <w:bookmarkStart w:id="3207" w:name="_ETM_Q1_2120896"/>
      <w:bookmarkEnd w:id="3207"/>
      <w:r>
        <w:rPr>
          <w:rFonts w:hint="cs"/>
          <w:rtl/>
          <w:lang w:eastAsia="he-IL"/>
        </w:rPr>
        <w:t>ים על התוספת, אז</w:t>
      </w:r>
      <w:bookmarkStart w:id="3208" w:name="_ETM_Q1_2123376"/>
      <w:bookmarkEnd w:id="3208"/>
      <w:r>
        <w:rPr>
          <w:rFonts w:hint="cs"/>
          <w:rtl/>
          <w:lang w:eastAsia="he-IL"/>
        </w:rPr>
        <w:t xml:space="preserve"> התוספת הרי בנו</w:t>
      </w:r>
      <w:bookmarkStart w:id="3209" w:name="_ETM_Q1_2122685"/>
      <w:bookmarkEnd w:id="3209"/>
      <w:r>
        <w:rPr>
          <w:rFonts w:hint="cs"/>
          <w:rtl/>
          <w:lang w:eastAsia="he-IL"/>
        </w:rPr>
        <w:t xml:space="preserve">יה משלושה טורים. בטור הראשון כתוב התחום. אז </w:t>
      </w:r>
      <w:bookmarkStart w:id="3210" w:name="_ETM_Q1_2128376"/>
      <w:bookmarkEnd w:id="3210"/>
      <w:r>
        <w:rPr>
          <w:rFonts w:hint="cs"/>
          <w:rtl/>
          <w:lang w:eastAsia="he-IL"/>
        </w:rPr>
        <w:t xml:space="preserve">התחום של גז טבעי אכן נמצא. בטור הראשון </w:t>
      </w:r>
      <w:bookmarkStart w:id="3211" w:name="_ETM_Q1_2129765"/>
      <w:bookmarkEnd w:id="3211"/>
      <w:r>
        <w:rPr>
          <w:rFonts w:hint="cs"/>
          <w:rtl/>
          <w:lang w:eastAsia="he-IL"/>
        </w:rPr>
        <w:t>של סעיף</w:t>
      </w:r>
      <w:bookmarkStart w:id="3212" w:name="_ETM_Q1_2130580"/>
      <w:bookmarkEnd w:id="3212"/>
      <w:r>
        <w:rPr>
          <w:rFonts w:hint="cs"/>
          <w:rtl/>
          <w:lang w:eastAsia="he-IL"/>
        </w:rPr>
        <w:t xml:space="preserve"> 4 לתוספת. אם מסתכלים על הטור השני, הטור השני קובע</w:t>
      </w:r>
      <w:bookmarkStart w:id="3213" w:name="_ETM_Q1_2138230"/>
      <w:bookmarkEnd w:id="3213"/>
      <w:r>
        <w:rPr>
          <w:rFonts w:hint="cs"/>
          <w:rtl/>
          <w:lang w:eastAsia="he-IL"/>
        </w:rPr>
        <w:t xml:space="preserve"> את סוג הפעילו</w:t>
      </w:r>
      <w:bookmarkStart w:id="3214" w:name="_ETM_Q1_2137783"/>
      <w:bookmarkEnd w:id="3214"/>
      <w:r>
        <w:rPr>
          <w:rFonts w:hint="cs"/>
          <w:rtl/>
          <w:lang w:eastAsia="he-IL"/>
        </w:rPr>
        <w:t>ת והטור השלישי קובע את ההיקפים. אז אנחנו</w:t>
      </w:r>
      <w:bookmarkStart w:id="3215" w:name="_ETM_Q1_2143673"/>
      <w:bookmarkEnd w:id="3215"/>
      <w:r>
        <w:rPr>
          <w:rFonts w:hint="cs"/>
          <w:rtl/>
          <w:lang w:eastAsia="he-IL"/>
        </w:rPr>
        <w:t xml:space="preserve"> מדברים על היקפי ענק, ע</w:t>
      </w:r>
      <w:bookmarkStart w:id="3216" w:name="_ETM_Q1_2142662"/>
      <w:bookmarkEnd w:id="3216"/>
      <w:r>
        <w:rPr>
          <w:rFonts w:hint="cs"/>
          <w:rtl/>
          <w:lang w:eastAsia="he-IL"/>
        </w:rPr>
        <w:t>צו</w:t>
      </w:r>
      <w:r w:rsidR="001A31D2">
        <w:rPr>
          <w:rFonts w:hint="cs"/>
          <w:rtl/>
          <w:lang w:eastAsia="he-IL"/>
        </w:rPr>
        <w:t>מ</w:t>
      </w:r>
      <w:r>
        <w:rPr>
          <w:rFonts w:hint="cs"/>
          <w:rtl/>
          <w:lang w:eastAsia="he-IL"/>
        </w:rPr>
        <w:t xml:space="preserve">ים. </w:t>
      </w:r>
      <w:bookmarkStart w:id="3217" w:name="_ETM_Q1_2143851"/>
      <w:bookmarkEnd w:id="3217"/>
    </w:p>
    <w:p w14:paraId="18E15F47" w14:textId="77777777" w:rsidR="00EF3C62" w:rsidRDefault="00EF3C62" w:rsidP="00EF3C62">
      <w:pPr>
        <w:rPr>
          <w:rtl/>
          <w:lang w:eastAsia="he-IL"/>
        </w:rPr>
      </w:pPr>
      <w:bookmarkStart w:id="3218" w:name="_ETM_Q1_2143923"/>
      <w:bookmarkStart w:id="3219" w:name="_ETM_Q1_2143022"/>
      <w:bookmarkEnd w:id="3218"/>
      <w:bookmarkEnd w:id="3219"/>
    </w:p>
    <w:p w14:paraId="1910E49D" w14:textId="188DD615" w:rsidR="00EF3C62" w:rsidRDefault="00EF3C62" w:rsidP="00EF3C62">
      <w:pPr>
        <w:pStyle w:val="a4"/>
        <w:keepNext/>
        <w:rPr>
          <w:rtl/>
        </w:rPr>
      </w:pPr>
      <w:bookmarkStart w:id="3220" w:name="ET_speaker_תומר_רוזנר_332"/>
      <w:r w:rsidRPr="00EF3C62">
        <w:rPr>
          <w:rStyle w:val="TagStyle"/>
          <w:rtl/>
        </w:rPr>
        <w:t xml:space="preserve"> &lt;&lt; דובר &gt;&gt; </w:t>
      </w:r>
      <w:r>
        <w:rPr>
          <w:rtl/>
        </w:rPr>
        <w:t xml:space="preserve">תומר </w:t>
      </w:r>
      <w:proofErr w:type="spellStart"/>
      <w:r>
        <w:rPr>
          <w:rtl/>
        </w:rPr>
        <w:t>רוזנר</w:t>
      </w:r>
      <w:proofErr w:type="spellEnd"/>
      <w:r>
        <w:rPr>
          <w:rtl/>
        </w:rPr>
        <w:t>:</w:t>
      </w:r>
      <w:r w:rsidRPr="00EF3C62">
        <w:rPr>
          <w:rStyle w:val="TagStyle"/>
          <w:rtl/>
        </w:rPr>
        <w:t xml:space="preserve"> &lt;&lt; דובר &gt;&gt;</w:t>
      </w:r>
      <w:r w:rsidR="00065E47">
        <w:rPr>
          <w:rtl/>
        </w:rPr>
        <w:t xml:space="preserve"> </w:t>
      </w:r>
      <w:r>
        <w:rPr>
          <w:rtl/>
        </w:rPr>
        <w:t xml:space="preserve"> </w:t>
      </w:r>
      <w:bookmarkEnd w:id="3220"/>
    </w:p>
    <w:p w14:paraId="381F08E4" w14:textId="77777777" w:rsidR="00EF3C62" w:rsidRDefault="00EF3C62" w:rsidP="00EF3C62">
      <w:pPr>
        <w:pStyle w:val="KeepWithNext"/>
        <w:rPr>
          <w:rtl/>
          <w:lang w:eastAsia="he-IL"/>
        </w:rPr>
      </w:pPr>
    </w:p>
    <w:p w14:paraId="19A4F2F7" w14:textId="77777777" w:rsidR="00EF3C62" w:rsidRDefault="00EF3C62" w:rsidP="00EF3C62">
      <w:pPr>
        <w:rPr>
          <w:rtl/>
          <w:lang w:eastAsia="he-IL"/>
        </w:rPr>
      </w:pPr>
      <w:bookmarkStart w:id="3221" w:name="_ETM_Q1_2144442"/>
      <w:bookmarkStart w:id="3222" w:name="_ETM_Q1_2144478"/>
      <w:bookmarkEnd w:id="3221"/>
      <w:bookmarkEnd w:id="3222"/>
      <w:r>
        <w:rPr>
          <w:rFonts w:hint="cs"/>
          <w:rtl/>
          <w:lang w:eastAsia="he-IL"/>
        </w:rPr>
        <w:t xml:space="preserve">של מה? כשאתם מדברים, על </w:t>
      </w:r>
      <w:bookmarkStart w:id="3223" w:name="_ETM_Q1_2147739"/>
      <w:bookmarkEnd w:id="3223"/>
      <w:r>
        <w:rPr>
          <w:rFonts w:hint="cs"/>
          <w:rtl/>
          <w:lang w:eastAsia="he-IL"/>
        </w:rPr>
        <w:t>מה?</w:t>
      </w:r>
      <w:bookmarkStart w:id="3224" w:name="_ETM_Q1_2145392"/>
      <w:bookmarkEnd w:id="3224"/>
    </w:p>
    <w:p w14:paraId="6809A2ED" w14:textId="77777777" w:rsidR="00EF3C62" w:rsidRDefault="00EF3C62" w:rsidP="00EF3C62">
      <w:pPr>
        <w:rPr>
          <w:rtl/>
          <w:lang w:eastAsia="he-IL"/>
        </w:rPr>
      </w:pPr>
      <w:bookmarkStart w:id="3225" w:name="_ETM_Q1_2145637"/>
      <w:bookmarkEnd w:id="3225"/>
    </w:p>
    <w:p w14:paraId="54BC5CF3" w14:textId="73DC4789" w:rsidR="00EF3C62" w:rsidRDefault="00EF3C62" w:rsidP="00EF3C62">
      <w:pPr>
        <w:pStyle w:val="af9"/>
        <w:keepNext/>
        <w:rPr>
          <w:rtl/>
          <w:lang w:eastAsia="he-IL"/>
        </w:rPr>
      </w:pPr>
      <w:bookmarkStart w:id="3226" w:name="ET_guest_דניאל_רימון_333"/>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226"/>
    </w:p>
    <w:p w14:paraId="5946C3F9" w14:textId="77777777" w:rsidR="00EF3C62" w:rsidRDefault="00EF3C62" w:rsidP="00EF3C62">
      <w:pPr>
        <w:pStyle w:val="KeepWithNext"/>
        <w:rPr>
          <w:rtl/>
          <w:lang w:eastAsia="he-IL"/>
        </w:rPr>
      </w:pPr>
    </w:p>
    <w:p w14:paraId="0AD8FE4D" w14:textId="77777777" w:rsidR="00EF3C62" w:rsidRDefault="00EF3C62" w:rsidP="00EF3C62">
      <w:pPr>
        <w:rPr>
          <w:rtl/>
          <w:lang w:eastAsia="he-IL"/>
        </w:rPr>
      </w:pPr>
      <w:bookmarkStart w:id="3227" w:name="_ETM_Q1_2145282"/>
      <w:bookmarkStart w:id="3228" w:name="_ETM_Q1_2145321"/>
      <w:bookmarkEnd w:id="3227"/>
      <w:bookmarkEnd w:id="3228"/>
      <w:r>
        <w:rPr>
          <w:rFonts w:hint="cs"/>
          <w:rtl/>
          <w:lang w:eastAsia="he-IL"/>
        </w:rPr>
        <w:t xml:space="preserve">של מה. אני אגיד מה חסר. </w:t>
      </w:r>
      <w:bookmarkStart w:id="3229" w:name="_ETM_Q1_2147864"/>
      <w:bookmarkEnd w:id="3229"/>
    </w:p>
    <w:p w14:paraId="41A09774" w14:textId="77777777" w:rsidR="00EF3C62" w:rsidRDefault="00EF3C62" w:rsidP="00EF3C62">
      <w:pPr>
        <w:rPr>
          <w:rtl/>
          <w:lang w:eastAsia="he-IL"/>
        </w:rPr>
      </w:pPr>
      <w:bookmarkStart w:id="3230" w:name="_ETM_Q1_2147931"/>
      <w:bookmarkEnd w:id="3230"/>
    </w:p>
    <w:p w14:paraId="48DF21EB" w14:textId="014D51B2" w:rsidR="00EF3C62" w:rsidRDefault="00EF3C62" w:rsidP="00EF3C62">
      <w:pPr>
        <w:pStyle w:val="a4"/>
        <w:keepNext/>
        <w:rPr>
          <w:rtl/>
        </w:rPr>
      </w:pPr>
      <w:bookmarkStart w:id="3231" w:name="ET_speaker_תומר_רוזנר_334"/>
      <w:r w:rsidRPr="00EF3C62">
        <w:rPr>
          <w:rStyle w:val="TagStyle"/>
          <w:rtl/>
        </w:rPr>
        <w:t xml:space="preserve"> &lt;&lt; דובר &gt;&gt; </w:t>
      </w:r>
      <w:r>
        <w:rPr>
          <w:rtl/>
        </w:rPr>
        <w:t xml:space="preserve">תומר </w:t>
      </w:r>
      <w:proofErr w:type="spellStart"/>
      <w:r>
        <w:rPr>
          <w:rtl/>
        </w:rPr>
        <w:t>רוזנר</w:t>
      </w:r>
      <w:proofErr w:type="spellEnd"/>
      <w:r>
        <w:rPr>
          <w:rtl/>
        </w:rPr>
        <w:t>:</w:t>
      </w:r>
      <w:r w:rsidRPr="00EF3C62">
        <w:rPr>
          <w:rStyle w:val="TagStyle"/>
          <w:rtl/>
        </w:rPr>
        <w:t xml:space="preserve"> &lt;&lt; דובר &gt;&gt;</w:t>
      </w:r>
      <w:r w:rsidR="00065E47">
        <w:rPr>
          <w:rtl/>
        </w:rPr>
        <w:t xml:space="preserve"> </w:t>
      </w:r>
      <w:r>
        <w:rPr>
          <w:rtl/>
        </w:rPr>
        <w:t xml:space="preserve"> </w:t>
      </w:r>
      <w:bookmarkEnd w:id="3231"/>
    </w:p>
    <w:p w14:paraId="332519FA" w14:textId="77777777" w:rsidR="00EF3C62" w:rsidRDefault="00EF3C62" w:rsidP="00EF3C62">
      <w:pPr>
        <w:pStyle w:val="KeepWithNext"/>
        <w:rPr>
          <w:rtl/>
          <w:lang w:eastAsia="he-IL"/>
        </w:rPr>
      </w:pPr>
    </w:p>
    <w:p w14:paraId="31624AFC" w14:textId="77777777" w:rsidR="00EF3C62" w:rsidRDefault="00EF3C62" w:rsidP="00EF3C62">
      <w:pPr>
        <w:rPr>
          <w:rtl/>
          <w:lang w:eastAsia="he-IL"/>
        </w:rPr>
      </w:pPr>
      <w:bookmarkStart w:id="3232" w:name="_ETM_Q1_2149266"/>
      <w:bookmarkStart w:id="3233" w:name="_ETM_Q1_2149304"/>
      <w:bookmarkEnd w:id="3232"/>
      <w:bookmarkEnd w:id="3233"/>
      <w:r>
        <w:rPr>
          <w:rFonts w:hint="cs"/>
          <w:rtl/>
          <w:lang w:eastAsia="he-IL"/>
        </w:rPr>
        <w:t xml:space="preserve">מה אתם, שנייה. </w:t>
      </w:r>
      <w:bookmarkStart w:id="3234" w:name="_ETM_Q1_2148281"/>
      <w:bookmarkEnd w:id="3234"/>
      <w:r>
        <w:rPr>
          <w:rFonts w:hint="cs"/>
          <w:rtl/>
          <w:lang w:eastAsia="he-IL"/>
        </w:rPr>
        <w:t xml:space="preserve">מה </w:t>
      </w:r>
      <w:bookmarkStart w:id="3235" w:name="_ETM_Q1_2148855"/>
      <w:bookmarkEnd w:id="3235"/>
      <w:r>
        <w:rPr>
          <w:rFonts w:hint="cs"/>
          <w:rtl/>
          <w:lang w:eastAsia="he-IL"/>
        </w:rPr>
        <w:t xml:space="preserve">אתם, התפקוד שלכם זה הפקת גז טבעי באסדות הים. </w:t>
      </w:r>
      <w:bookmarkStart w:id="3236" w:name="_ETM_Q1_2150734"/>
      <w:bookmarkEnd w:id="3236"/>
      <w:r>
        <w:rPr>
          <w:rFonts w:hint="cs"/>
          <w:rtl/>
          <w:lang w:eastAsia="he-IL"/>
        </w:rPr>
        <w:t>נכון</w:t>
      </w:r>
      <w:bookmarkStart w:id="3237" w:name="_ETM_Q1_2151546"/>
      <w:bookmarkEnd w:id="3237"/>
      <w:r>
        <w:rPr>
          <w:rFonts w:hint="cs"/>
          <w:rtl/>
          <w:lang w:eastAsia="he-IL"/>
        </w:rPr>
        <w:t>? על זה אנחנו מדברים?</w:t>
      </w:r>
      <w:bookmarkStart w:id="3238" w:name="_ETM_Q1_2155894"/>
      <w:bookmarkEnd w:id="3238"/>
    </w:p>
    <w:p w14:paraId="22E3841C" w14:textId="77777777" w:rsidR="00EF3C62" w:rsidRDefault="00EF3C62" w:rsidP="00EF3C62">
      <w:pPr>
        <w:rPr>
          <w:rtl/>
          <w:lang w:eastAsia="he-IL"/>
        </w:rPr>
      </w:pPr>
      <w:bookmarkStart w:id="3239" w:name="_ETM_Q1_2155968"/>
      <w:bookmarkEnd w:id="3239"/>
    </w:p>
    <w:p w14:paraId="0D4FE27E" w14:textId="57DFE9BF" w:rsidR="00EF3C62" w:rsidRDefault="00EF3C62" w:rsidP="00EF3C62">
      <w:pPr>
        <w:pStyle w:val="af9"/>
        <w:keepNext/>
        <w:rPr>
          <w:rtl/>
          <w:lang w:eastAsia="he-IL"/>
        </w:rPr>
      </w:pPr>
      <w:bookmarkStart w:id="3240" w:name="ET_guest_דניאל_רימון_335"/>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240"/>
    </w:p>
    <w:p w14:paraId="4CB0B7B7" w14:textId="77777777" w:rsidR="00EF3C62" w:rsidRDefault="00EF3C62" w:rsidP="00EF3C62">
      <w:pPr>
        <w:pStyle w:val="KeepWithNext"/>
        <w:rPr>
          <w:rtl/>
          <w:lang w:eastAsia="he-IL"/>
        </w:rPr>
      </w:pPr>
    </w:p>
    <w:p w14:paraId="3284CD4F" w14:textId="77777777" w:rsidR="00EF3C62" w:rsidRDefault="00EF3C62" w:rsidP="00EF3C62">
      <w:pPr>
        <w:rPr>
          <w:rtl/>
          <w:lang w:eastAsia="he-IL"/>
        </w:rPr>
      </w:pPr>
      <w:bookmarkStart w:id="3241" w:name="_ETM_Q1_2157366"/>
      <w:bookmarkStart w:id="3242" w:name="_ETM_Q1_2157401"/>
      <w:bookmarkStart w:id="3243" w:name="_ETM_Q1_2154664"/>
      <w:bookmarkEnd w:id="3241"/>
      <w:bookmarkEnd w:id="3242"/>
      <w:bookmarkEnd w:id="3243"/>
      <w:r>
        <w:rPr>
          <w:rFonts w:hint="cs"/>
          <w:rtl/>
          <w:lang w:eastAsia="he-IL"/>
        </w:rPr>
        <w:t>מה? לא רק אסדו</w:t>
      </w:r>
      <w:bookmarkStart w:id="3244" w:name="_ETM_Q1_2154484"/>
      <w:bookmarkEnd w:id="3244"/>
      <w:r>
        <w:rPr>
          <w:rFonts w:hint="cs"/>
          <w:rtl/>
          <w:lang w:eastAsia="he-IL"/>
        </w:rPr>
        <w:t xml:space="preserve">ת. </w:t>
      </w:r>
      <w:bookmarkStart w:id="3245" w:name="_ETM_Q1_2154868"/>
      <w:bookmarkEnd w:id="3245"/>
    </w:p>
    <w:p w14:paraId="2BC523C5" w14:textId="77777777" w:rsidR="00EF3C62" w:rsidRDefault="00EF3C62" w:rsidP="00EF3C62">
      <w:pPr>
        <w:rPr>
          <w:rtl/>
          <w:lang w:eastAsia="he-IL"/>
        </w:rPr>
      </w:pPr>
      <w:bookmarkStart w:id="3246" w:name="_ETM_Q1_2154943"/>
      <w:bookmarkEnd w:id="3246"/>
    </w:p>
    <w:p w14:paraId="44FA0EC3" w14:textId="453EA0A9" w:rsidR="00EF3C62" w:rsidRDefault="00EF3C62" w:rsidP="00EF3C62">
      <w:pPr>
        <w:pStyle w:val="a4"/>
        <w:keepNext/>
        <w:rPr>
          <w:rtl/>
        </w:rPr>
      </w:pPr>
      <w:bookmarkStart w:id="3247" w:name="ET_speaker_תומר_רוזנר_336"/>
      <w:r w:rsidRPr="00EF3C62">
        <w:rPr>
          <w:rStyle w:val="TagStyle"/>
          <w:rtl/>
        </w:rPr>
        <w:t xml:space="preserve"> &lt;&lt; דובר &gt;&gt; </w:t>
      </w:r>
      <w:r>
        <w:rPr>
          <w:rtl/>
        </w:rPr>
        <w:t xml:space="preserve">תומר </w:t>
      </w:r>
      <w:proofErr w:type="spellStart"/>
      <w:r>
        <w:rPr>
          <w:rtl/>
        </w:rPr>
        <w:t>רוזנר</w:t>
      </w:r>
      <w:proofErr w:type="spellEnd"/>
      <w:r>
        <w:rPr>
          <w:rtl/>
        </w:rPr>
        <w:t>:</w:t>
      </w:r>
      <w:r w:rsidRPr="00EF3C62">
        <w:rPr>
          <w:rStyle w:val="TagStyle"/>
          <w:rtl/>
        </w:rPr>
        <w:t xml:space="preserve"> &lt;&lt; דובר &gt;&gt;</w:t>
      </w:r>
      <w:r w:rsidR="00065E47">
        <w:rPr>
          <w:rtl/>
        </w:rPr>
        <w:t xml:space="preserve"> </w:t>
      </w:r>
      <w:r>
        <w:rPr>
          <w:rtl/>
        </w:rPr>
        <w:t xml:space="preserve"> </w:t>
      </w:r>
      <w:bookmarkEnd w:id="3247"/>
    </w:p>
    <w:p w14:paraId="481532A5" w14:textId="77777777" w:rsidR="00EF3C62" w:rsidRDefault="00EF3C62" w:rsidP="00EF3C62">
      <w:pPr>
        <w:pStyle w:val="KeepWithNext"/>
        <w:rPr>
          <w:rtl/>
          <w:lang w:eastAsia="he-IL"/>
        </w:rPr>
      </w:pPr>
    </w:p>
    <w:p w14:paraId="7044BBAE" w14:textId="77777777" w:rsidR="00EF3C62" w:rsidRDefault="00EF3C62" w:rsidP="00EF3C62">
      <w:pPr>
        <w:rPr>
          <w:rtl/>
          <w:lang w:eastAsia="he-IL"/>
        </w:rPr>
      </w:pPr>
      <w:bookmarkStart w:id="3248" w:name="_ETM_Q1_2156053"/>
      <w:bookmarkStart w:id="3249" w:name="_ETM_Q1_2156088"/>
      <w:bookmarkEnd w:id="3248"/>
      <w:bookmarkEnd w:id="3249"/>
      <w:r>
        <w:rPr>
          <w:rFonts w:hint="cs"/>
          <w:rtl/>
          <w:lang w:eastAsia="he-IL"/>
        </w:rPr>
        <w:t xml:space="preserve">מה </w:t>
      </w:r>
      <w:bookmarkStart w:id="3250" w:name="_ETM_Q1_2156444"/>
      <w:bookmarkEnd w:id="3250"/>
      <w:r>
        <w:rPr>
          <w:rFonts w:hint="cs"/>
          <w:rtl/>
          <w:lang w:eastAsia="he-IL"/>
        </w:rPr>
        <w:t>הפעילות שלכם?</w:t>
      </w:r>
      <w:bookmarkStart w:id="3251" w:name="_ETM_Q1_2158243"/>
      <w:bookmarkEnd w:id="3251"/>
    </w:p>
    <w:p w14:paraId="17E0F6F4" w14:textId="77777777" w:rsidR="00EF3C62" w:rsidRDefault="00EF3C62" w:rsidP="00EF3C62">
      <w:pPr>
        <w:rPr>
          <w:rtl/>
          <w:lang w:eastAsia="he-IL"/>
        </w:rPr>
      </w:pPr>
      <w:bookmarkStart w:id="3252" w:name="_ETM_Q1_2158322"/>
      <w:bookmarkEnd w:id="3252"/>
    </w:p>
    <w:p w14:paraId="2C6EA21E" w14:textId="1A13A952" w:rsidR="00EF3C62" w:rsidRDefault="00EF3C62" w:rsidP="00EF3C62">
      <w:pPr>
        <w:pStyle w:val="af9"/>
        <w:keepNext/>
        <w:rPr>
          <w:rtl/>
          <w:lang w:eastAsia="he-IL"/>
        </w:rPr>
      </w:pPr>
      <w:bookmarkStart w:id="3253" w:name="ET_guest_דניאל_רימון_337"/>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253"/>
    </w:p>
    <w:p w14:paraId="2B4E2A92" w14:textId="77777777" w:rsidR="00EF3C62" w:rsidRDefault="00EF3C62" w:rsidP="00EF3C62">
      <w:pPr>
        <w:pStyle w:val="KeepWithNext"/>
        <w:rPr>
          <w:rtl/>
          <w:lang w:eastAsia="he-IL"/>
        </w:rPr>
      </w:pPr>
    </w:p>
    <w:p w14:paraId="70C3FC6D" w14:textId="77777777" w:rsidR="00EF3C62" w:rsidRDefault="00EF3C62" w:rsidP="00EF3C62">
      <w:pPr>
        <w:rPr>
          <w:rtl/>
          <w:lang w:eastAsia="he-IL"/>
        </w:rPr>
      </w:pPr>
      <w:bookmarkStart w:id="3254" w:name="_ETM_Q1_2159979"/>
      <w:bookmarkStart w:id="3255" w:name="_ETM_Q1_2160014"/>
      <w:bookmarkEnd w:id="3254"/>
      <w:bookmarkEnd w:id="3255"/>
      <w:r>
        <w:rPr>
          <w:rFonts w:hint="cs"/>
          <w:rtl/>
          <w:lang w:eastAsia="he-IL"/>
        </w:rPr>
        <w:t xml:space="preserve">אני אסביר. הפעילות שלנו היא גם </w:t>
      </w:r>
      <w:bookmarkStart w:id="3256" w:name="_ETM_Q1_2159934"/>
      <w:bookmarkEnd w:id="3256"/>
      <w:r>
        <w:rPr>
          <w:rFonts w:hint="cs"/>
          <w:rtl/>
          <w:lang w:eastAsia="he-IL"/>
        </w:rPr>
        <w:t>להפיק את הגז</w:t>
      </w:r>
      <w:bookmarkStart w:id="3257" w:name="_ETM_Q1_2161184"/>
      <w:bookmarkEnd w:id="3257"/>
      <w:r>
        <w:rPr>
          <w:rFonts w:hint="cs"/>
          <w:rtl/>
          <w:lang w:eastAsia="he-IL"/>
        </w:rPr>
        <w:t xml:space="preserve"> הטבעי, גם לטפל בגז הטבעי, משמע ל</w:t>
      </w:r>
      <w:bookmarkStart w:id="3258" w:name="_ETM_Q1_2164447"/>
      <w:bookmarkEnd w:id="3258"/>
      <w:r>
        <w:rPr>
          <w:rFonts w:hint="cs"/>
          <w:rtl/>
          <w:lang w:eastAsia="he-IL"/>
        </w:rPr>
        <w:t>הפריד ממנו את</w:t>
      </w:r>
      <w:bookmarkStart w:id="3259" w:name="_ETM_Q1_2166164"/>
      <w:bookmarkEnd w:id="3259"/>
      <w:r>
        <w:rPr>
          <w:rFonts w:hint="cs"/>
          <w:rtl/>
          <w:lang w:eastAsia="he-IL"/>
        </w:rPr>
        <w:t xml:space="preserve"> הנוזלים שנמצאים. </w:t>
      </w:r>
      <w:bookmarkStart w:id="3260" w:name="_ETM_Q1_2168512"/>
      <w:bookmarkEnd w:id="3260"/>
    </w:p>
    <w:p w14:paraId="29B7D630" w14:textId="77777777" w:rsidR="00EF3C62" w:rsidRDefault="00EF3C62" w:rsidP="00EF3C62">
      <w:pPr>
        <w:rPr>
          <w:rtl/>
          <w:lang w:eastAsia="he-IL"/>
        </w:rPr>
      </w:pPr>
      <w:bookmarkStart w:id="3261" w:name="_ETM_Q1_2168584"/>
      <w:bookmarkEnd w:id="3261"/>
    </w:p>
    <w:p w14:paraId="0CA0BB32" w14:textId="3E800A45" w:rsidR="00EF3C62" w:rsidRDefault="00EF3C62" w:rsidP="00EF3C62">
      <w:pPr>
        <w:pStyle w:val="af6"/>
        <w:keepNext/>
        <w:rPr>
          <w:rtl/>
        </w:rPr>
      </w:pPr>
      <w:bookmarkStart w:id="3262" w:name="ET_yor_5069_338"/>
      <w:r w:rsidRPr="00EF3C62">
        <w:rPr>
          <w:rStyle w:val="TagStyle"/>
          <w:rtl/>
        </w:rPr>
        <w:t xml:space="preserve"> &lt;&lt; יור &gt;&gt; </w:t>
      </w:r>
      <w:r>
        <w:rPr>
          <w:rtl/>
        </w:rPr>
        <w:t>היו"ר יעקב אשר:</w:t>
      </w:r>
      <w:r w:rsidRPr="00EF3C62">
        <w:rPr>
          <w:rStyle w:val="TagStyle"/>
          <w:rtl/>
        </w:rPr>
        <w:t xml:space="preserve"> &lt;&lt; יור &gt;&gt;</w:t>
      </w:r>
      <w:r w:rsidR="00065E47">
        <w:rPr>
          <w:rtl/>
        </w:rPr>
        <w:t xml:space="preserve"> </w:t>
      </w:r>
      <w:r>
        <w:rPr>
          <w:rtl/>
        </w:rPr>
        <w:t xml:space="preserve"> </w:t>
      </w:r>
      <w:bookmarkEnd w:id="3262"/>
    </w:p>
    <w:p w14:paraId="0D3A12C8" w14:textId="77777777" w:rsidR="00EF3C62" w:rsidRDefault="00EF3C62" w:rsidP="00EF3C62">
      <w:pPr>
        <w:pStyle w:val="KeepWithNext"/>
        <w:rPr>
          <w:rtl/>
          <w:lang w:eastAsia="he-IL"/>
        </w:rPr>
      </w:pPr>
    </w:p>
    <w:p w14:paraId="07EF3D2E" w14:textId="77777777" w:rsidR="00EF3C62" w:rsidRDefault="00EF3C62" w:rsidP="00EF3C62">
      <w:pPr>
        <w:rPr>
          <w:rtl/>
          <w:lang w:eastAsia="he-IL"/>
        </w:rPr>
      </w:pPr>
      <w:bookmarkStart w:id="3263" w:name="_ETM_Q1_2166532"/>
      <w:bookmarkStart w:id="3264" w:name="_ETM_Q1_2166568"/>
      <w:bookmarkEnd w:id="3263"/>
      <w:bookmarkEnd w:id="3264"/>
      <w:r>
        <w:rPr>
          <w:rFonts w:hint="cs"/>
          <w:rtl/>
          <w:lang w:eastAsia="he-IL"/>
        </w:rPr>
        <w:t>רגע, אתם עושים את זה עבור המדינה. נכון?</w:t>
      </w:r>
    </w:p>
    <w:p w14:paraId="000ABBDF" w14:textId="77777777" w:rsidR="00EF3C62" w:rsidRDefault="00EF3C62" w:rsidP="00EF3C62">
      <w:pPr>
        <w:rPr>
          <w:rtl/>
          <w:lang w:eastAsia="he-IL"/>
        </w:rPr>
      </w:pPr>
      <w:bookmarkStart w:id="3265" w:name="_ETM_Q1_2170228"/>
      <w:bookmarkStart w:id="3266" w:name="_ETM_Q1_2170297"/>
      <w:bookmarkEnd w:id="3265"/>
      <w:bookmarkEnd w:id="3266"/>
    </w:p>
    <w:p w14:paraId="36D6094B" w14:textId="7360E30E" w:rsidR="00EF3C62" w:rsidRDefault="00EF3C62" w:rsidP="00EF3C62">
      <w:pPr>
        <w:pStyle w:val="af9"/>
        <w:keepNext/>
        <w:rPr>
          <w:rtl/>
          <w:lang w:eastAsia="he-IL"/>
        </w:rPr>
      </w:pPr>
      <w:bookmarkStart w:id="3267" w:name="ET_guest_דניאל_רימון_339"/>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267"/>
    </w:p>
    <w:p w14:paraId="4C2F4D53" w14:textId="77777777" w:rsidR="00EF3C62" w:rsidRDefault="00EF3C62" w:rsidP="00EF3C62">
      <w:pPr>
        <w:pStyle w:val="KeepWithNext"/>
        <w:rPr>
          <w:rtl/>
          <w:lang w:eastAsia="he-IL"/>
        </w:rPr>
      </w:pPr>
    </w:p>
    <w:p w14:paraId="4DB650C7" w14:textId="77777777" w:rsidR="00EF3C62" w:rsidRDefault="00EF3C62" w:rsidP="00EF3C62">
      <w:pPr>
        <w:rPr>
          <w:rtl/>
          <w:lang w:eastAsia="he-IL"/>
        </w:rPr>
      </w:pPr>
      <w:bookmarkStart w:id="3268" w:name="_ETM_Q1_2172155"/>
      <w:bookmarkStart w:id="3269" w:name="_ETM_Q1_2172190"/>
      <w:bookmarkEnd w:id="3268"/>
      <w:bookmarkEnd w:id="3269"/>
      <w:r>
        <w:rPr>
          <w:rFonts w:hint="cs"/>
          <w:rtl/>
          <w:lang w:eastAsia="he-IL"/>
        </w:rPr>
        <w:t>אנ</w:t>
      </w:r>
      <w:bookmarkStart w:id="3270" w:name="_ETM_Q1_2169462"/>
      <w:bookmarkEnd w:id="3270"/>
      <w:r>
        <w:rPr>
          <w:rFonts w:hint="cs"/>
          <w:rtl/>
          <w:lang w:eastAsia="he-IL"/>
        </w:rPr>
        <w:t>חנו</w:t>
      </w:r>
      <w:bookmarkStart w:id="3271" w:name="_ETM_Q1_2169880"/>
      <w:bookmarkEnd w:id="3271"/>
      <w:r>
        <w:rPr>
          <w:rFonts w:hint="cs"/>
          <w:rtl/>
          <w:lang w:eastAsia="he-IL"/>
        </w:rPr>
        <w:t xml:space="preserve"> מקבלים רישיון מהמדינה</w:t>
      </w:r>
      <w:bookmarkStart w:id="3272" w:name="_ETM_Q1_2169173"/>
      <w:bookmarkEnd w:id="3272"/>
      <w:r>
        <w:rPr>
          <w:rFonts w:hint="cs"/>
          <w:rtl/>
          <w:lang w:eastAsia="he-IL"/>
        </w:rPr>
        <w:t xml:space="preserve">. </w:t>
      </w:r>
      <w:bookmarkStart w:id="3273" w:name="_ETM_Q1_2169425"/>
      <w:bookmarkEnd w:id="3273"/>
    </w:p>
    <w:p w14:paraId="6645C426" w14:textId="77777777" w:rsidR="00EF3C62" w:rsidRDefault="00EF3C62" w:rsidP="00EF3C62">
      <w:pPr>
        <w:rPr>
          <w:rtl/>
          <w:lang w:eastAsia="he-IL"/>
        </w:rPr>
      </w:pPr>
      <w:bookmarkStart w:id="3274" w:name="_ETM_Q1_2169518"/>
      <w:bookmarkEnd w:id="3274"/>
    </w:p>
    <w:p w14:paraId="1D82C830" w14:textId="26751558" w:rsidR="00EF3C62" w:rsidRDefault="00EF3C62" w:rsidP="00EF3C62">
      <w:pPr>
        <w:pStyle w:val="a4"/>
        <w:keepNext/>
        <w:rPr>
          <w:rtl/>
        </w:rPr>
      </w:pPr>
      <w:bookmarkStart w:id="3275" w:name="ET_speaker_תומר_רוזנר_340"/>
      <w:r w:rsidRPr="00EF3C62">
        <w:rPr>
          <w:rStyle w:val="TagStyle"/>
          <w:rtl/>
        </w:rPr>
        <w:t xml:space="preserve"> &lt;&lt; דובר &gt;&gt; </w:t>
      </w:r>
      <w:r>
        <w:rPr>
          <w:rtl/>
        </w:rPr>
        <w:t xml:space="preserve">תומר </w:t>
      </w:r>
      <w:proofErr w:type="spellStart"/>
      <w:r>
        <w:rPr>
          <w:rtl/>
        </w:rPr>
        <w:t>רוזנר</w:t>
      </w:r>
      <w:proofErr w:type="spellEnd"/>
      <w:r>
        <w:rPr>
          <w:rtl/>
        </w:rPr>
        <w:t>:</w:t>
      </w:r>
      <w:r w:rsidRPr="00EF3C62">
        <w:rPr>
          <w:rStyle w:val="TagStyle"/>
          <w:rtl/>
        </w:rPr>
        <w:t xml:space="preserve"> &lt;&lt; דובר &gt;&gt;</w:t>
      </w:r>
      <w:r w:rsidR="00065E47">
        <w:rPr>
          <w:rtl/>
        </w:rPr>
        <w:t xml:space="preserve"> </w:t>
      </w:r>
      <w:r>
        <w:rPr>
          <w:rtl/>
        </w:rPr>
        <w:t xml:space="preserve"> </w:t>
      </w:r>
      <w:bookmarkEnd w:id="3275"/>
    </w:p>
    <w:p w14:paraId="3D469FDF" w14:textId="77777777" w:rsidR="00EF3C62" w:rsidRDefault="00EF3C62" w:rsidP="00EF3C62">
      <w:pPr>
        <w:pStyle w:val="KeepWithNext"/>
        <w:rPr>
          <w:rtl/>
          <w:lang w:eastAsia="he-IL"/>
        </w:rPr>
      </w:pPr>
    </w:p>
    <w:p w14:paraId="596FFDF5" w14:textId="77777777" w:rsidR="00EF3C62" w:rsidRDefault="00EF3C62" w:rsidP="00EF3C62">
      <w:pPr>
        <w:rPr>
          <w:rtl/>
          <w:lang w:eastAsia="he-IL"/>
        </w:rPr>
      </w:pPr>
      <w:bookmarkStart w:id="3276" w:name="_ETM_Q1_2170682"/>
      <w:bookmarkStart w:id="3277" w:name="_ETM_Q1_2170720"/>
      <w:bookmarkEnd w:id="3276"/>
      <w:bookmarkEnd w:id="3277"/>
      <w:r>
        <w:rPr>
          <w:rFonts w:hint="cs"/>
          <w:rtl/>
          <w:lang w:eastAsia="he-IL"/>
        </w:rPr>
        <w:t xml:space="preserve">לא לשם שמיים. </w:t>
      </w:r>
      <w:bookmarkStart w:id="3278" w:name="_ETM_Q1_2172289"/>
      <w:bookmarkEnd w:id="3278"/>
    </w:p>
    <w:p w14:paraId="386E98F0" w14:textId="77777777" w:rsidR="00EF3C62" w:rsidRDefault="00EF3C62" w:rsidP="00EF3C62">
      <w:pPr>
        <w:rPr>
          <w:rtl/>
          <w:lang w:eastAsia="he-IL"/>
        </w:rPr>
      </w:pPr>
      <w:bookmarkStart w:id="3279" w:name="_ETM_Q1_2172357"/>
      <w:bookmarkEnd w:id="3279"/>
    </w:p>
    <w:p w14:paraId="05EE0F79" w14:textId="18BFB9ED" w:rsidR="00EF3C62" w:rsidRDefault="00EF3C62" w:rsidP="00EF3C62">
      <w:pPr>
        <w:pStyle w:val="af6"/>
        <w:keepNext/>
        <w:rPr>
          <w:rtl/>
        </w:rPr>
      </w:pPr>
      <w:bookmarkStart w:id="3280" w:name="ET_yor_5069_341"/>
      <w:r w:rsidRPr="00EF3C62">
        <w:rPr>
          <w:rStyle w:val="TagStyle"/>
          <w:rtl/>
        </w:rPr>
        <w:t xml:space="preserve"> &lt;&lt; יור &gt;&gt; </w:t>
      </w:r>
      <w:r>
        <w:rPr>
          <w:rtl/>
        </w:rPr>
        <w:t>היו"ר יעקב אשר:</w:t>
      </w:r>
      <w:r w:rsidRPr="00EF3C62">
        <w:rPr>
          <w:rStyle w:val="TagStyle"/>
          <w:rtl/>
        </w:rPr>
        <w:t xml:space="preserve"> &lt;&lt; יור &gt;&gt;</w:t>
      </w:r>
      <w:r w:rsidR="00065E47">
        <w:rPr>
          <w:rtl/>
        </w:rPr>
        <w:t xml:space="preserve"> </w:t>
      </w:r>
      <w:r>
        <w:rPr>
          <w:rtl/>
        </w:rPr>
        <w:t xml:space="preserve"> </w:t>
      </w:r>
      <w:bookmarkEnd w:id="3280"/>
    </w:p>
    <w:p w14:paraId="18D45818" w14:textId="77777777" w:rsidR="00EF3C62" w:rsidRDefault="00EF3C62" w:rsidP="00EF3C62">
      <w:pPr>
        <w:pStyle w:val="KeepWithNext"/>
        <w:rPr>
          <w:rtl/>
          <w:lang w:eastAsia="he-IL"/>
        </w:rPr>
      </w:pPr>
    </w:p>
    <w:p w14:paraId="254460F8" w14:textId="77777777" w:rsidR="00EF3C62" w:rsidRDefault="00EF3C62" w:rsidP="00EF3C62">
      <w:pPr>
        <w:rPr>
          <w:rtl/>
          <w:lang w:eastAsia="he-IL"/>
        </w:rPr>
      </w:pPr>
      <w:bookmarkStart w:id="3281" w:name="_ETM_Q1_2173400"/>
      <w:bookmarkStart w:id="3282" w:name="_ETM_Q1_2173439"/>
      <w:bookmarkEnd w:id="3281"/>
      <w:bookmarkEnd w:id="3282"/>
      <w:r>
        <w:rPr>
          <w:rFonts w:hint="cs"/>
          <w:rtl/>
          <w:lang w:eastAsia="he-IL"/>
        </w:rPr>
        <w:t>קיבל</w:t>
      </w:r>
      <w:bookmarkStart w:id="3283" w:name="_ETM_Q1_2170907"/>
      <w:bookmarkEnd w:id="3283"/>
      <w:r>
        <w:rPr>
          <w:rFonts w:hint="cs"/>
          <w:rtl/>
          <w:lang w:eastAsia="he-IL"/>
        </w:rPr>
        <w:t>תם רישיון?</w:t>
      </w:r>
      <w:bookmarkStart w:id="3284" w:name="_ETM_Q1_2172284"/>
      <w:bookmarkStart w:id="3285" w:name="_ETM_Q1_2172353"/>
      <w:bookmarkStart w:id="3286" w:name="_ETM_Q1_2174033"/>
      <w:bookmarkStart w:id="3287" w:name="_ETM_Q1_2171569"/>
      <w:bookmarkStart w:id="3288" w:name="_ETM_Q1_2170350"/>
      <w:bookmarkStart w:id="3289" w:name="_ETM_Q1_2170725"/>
      <w:bookmarkEnd w:id="3284"/>
      <w:bookmarkEnd w:id="3285"/>
      <w:bookmarkEnd w:id="3286"/>
      <w:bookmarkEnd w:id="3287"/>
      <w:bookmarkEnd w:id="3288"/>
      <w:bookmarkEnd w:id="3289"/>
    </w:p>
    <w:p w14:paraId="4B48D22D" w14:textId="77777777" w:rsidR="00EF3C62" w:rsidRDefault="00EF3C62" w:rsidP="00EF3C62">
      <w:pPr>
        <w:rPr>
          <w:rtl/>
          <w:lang w:eastAsia="he-IL"/>
        </w:rPr>
      </w:pPr>
      <w:bookmarkStart w:id="3290" w:name="_ETM_Q1_2170810"/>
      <w:bookmarkEnd w:id="3290"/>
    </w:p>
    <w:p w14:paraId="43B3D825" w14:textId="25109386" w:rsidR="00EF3C62" w:rsidRDefault="00EF3C62" w:rsidP="00EF3C62">
      <w:pPr>
        <w:pStyle w:val="af9"/>
        <w:keepNext/>
        <w:rPr>
          <w:rtl/>
          <w:lang w:eastAsia="he-IL"/>
        </w:rPr>
      </w:pPr>
      <w:bookmarkStart w:id="3291" w:name="ET_guest_דניאל_רימון_342"/>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291"/>
    </w:p>
    <w:p w14:paraId="6577EE70" w14:textId="77777777" w:rsidR="00EF3C62" w:rsidRDefault="00EF3C62" w:rsidP="00EF3C62">
      <w:pPr>
        <w:pStyle w:val="KeepWithNext"/>
        <w:rPr>
          <w:rtl/>
          <w:lang w:eastAsia="he-IL"/>
        </w:rPr>
      </w:pPr>
    </w:p>
    <w:p w14:paraId="45032736" w14:textId="77777777" w:rsidR="00EF3C62" w:rsidRDefault="00EF3C62" w:rsidP="00EF3C62">
      <w:pPr>
        <w:rPr>
          <w:rtl/>
          <w:lang w:eastAsia="he-IL"/>
        </w:rPr>
      </w:pPr>
      <w:bookmarkStart w:id="3292" w:name="_ETM_Q1_2172339"/>
      <w:bookmarkStart w:id="3293" w:name="_ETM_Q1_2172391"/>
      <w:bookmarkEnd w:id="3292"/>
      <w:bookmarkEnd w:id="3293"/>
      <w:r>
        <w:rPr>
          <w:rFonts w:hint="cs"/>
          <w:rtl/>
          <w:lang w:eastAsia="he-IL"/>
        </w:rPr>
        <w:t xml:space="preserve">בוודאי. </w:t>
      </w:r>
      <w:bookmarkStart w:id="3294" w:name="_ETM_Q1_2173550"/>
      <w:bookmarkEnd w:id="3294"/>
    </w:p>
    <w:p w14:paraId="25042B5E" w14:textId="77777777" w:rsidR="00EF3C62" w:rsidRDefault="00EF3C62" w:rsidP="00EF3C62">
      <w:pPr>
        <w:rPr>
          <w:rtl/>
          <w:lang w:eastAsia="he-IL"/>
        </w:rPr>
      </w:pPr>
      <w:bookmarkStart w:id="3295" w:name="_ETM_Q1_2173614"/>
      <w:bookmarkEnd w:id="3295"/>
    </w:p>
    <w:p w14:paraId="2C008C71" w14:textId="5B3AF4E7" w:rsidR="00EF3C62" w:rsidRDefault="00EF3C62" w:rsidP="00EF3C62">
      <w:pPr>
        <w:pStyle w:val="af6"/>
        <w:keepNext/>
        <w:rPr>
          <w:rtl/>
        </w:rPr>
      </w:pPr>
      <w:bookmarkStart w:id="3296" w:name="ET_yor_5069_343"/>
      <w:r w:rsidRPr="00EF3C62">
        <w:rPr>
          <w:rStyle w:val="TagStyle"/>
          <w:rtl/>
        </w:rPr>
        <w:t xml:space="preserve"> &lt;&lt; יור &gt;&gt; </w:t>
      </w:r>
      <w:r>
        <w:rPr>
          <w:rtl/>
        </w:rPr>
        <w:t>היו"ר יעקב אשר:</w:t>
      </w:r>
      <w:r w:rsidRPr="00EF3C62">
        <w:rPr>
          <w:rStyle w:val="TagStyle"/>
          <w:rtl/>
        </w:rPr>
        <w:t xml:space="preserve"> &lt;&lt; יור &gt;&gt;</w:t>
      </w:r>
      <w:r w:rsidR="00065E47">
        <w:rPr>
          <w:rtl/>
        </w:rPr>
        <w:t xml:space="preserve"> </w:t>
      </w:r>
      <w:r>
        <w:rPr>
          <w:rtl/>
        </w:rPr>
        <w:t xml:space="preserve"> </w:t>
      </w:r>
      <w:bookmarkEnd w:id="3296"/>
    </w:p>
    <w:p w14:paraId="2C1895FB" w14:textId="77777777" w:rsidR="00EF3C62" w:rsidRDefault="00EF3C62" w:rsidP="00EF3C62">
      <w:pPr>
        <w:pStyle w:val="KeepWithNext"/>
        <w:rPr>
          <w:rtl/>
          <w:lang w:eastAsia="he-IL"/>
        </w:rPr>
      </w:pPr>
    </w:p>
    <w:p w14:paraId="463E8A3C" w14:textId="77777777" w:rsidR="00EF3C62" w:rsidRDefault="00EF3C62" w:rsidP="00EF3C62">
      <w:pPr>
        <w:rPr>
          <w:rtl/>
          <w:lang w:eastAsia="he-IL"/>
        </w:rPr>
      </w:pPr>
      <w:bookmarkStart w:id="3297" w:name="_ETM_Q1_2174657"/>
      <w:bookmarkStart w:id="3298" w:name="_ETM_Q1_2174696"/>
      <w:bookmarkEnd w:id="3297"/>
      <w:bookmarkEnd w:id="3298"/>
      <w:r>
        <w:rPr>
          <w:rFonts w:hint="cs"/>
          <w:rtl/>
          <w:lang w:eastAsia="he-IL"/>
        </w:rPr>
        <w:t xml:space="preserve">אה, לשם שמיים בוודאי שלא. אף אחד לא </w:t>
      </w:r>
      <w:bookmarkStart w:id="3299" w:name="_ETM_Q1_2177850"/>
      <w:bookmarkEnd w:id="3299"/>
      <w:r>
        <w:rPr>
          <w:rFonts w:hint="cs"/>
          <w:rtl/>
          <w:lang w:eastAsia="he-IL"/>
        </w:rPr>
        <w:t>יוש</w:t>
      </w:r>
      <w:bookmarkStart w:id="3300" w:name="_ETM_Q1_2175127"/>
      <w:bookmarkEnd w:id="3300"/>
      <w:r>
        <w:rPr>
          <w:rFonts w:hint="cs"/>
          <w:rtl/>
          <w:lang w:eastAsia="he-IL"/>
        </w:rPr>
        <w:t xml:space="preserve">ב פה לשם שמיים. </w:t>
      </w:r>
    </w:p>
    <w:p w14:paraId="684A07A5" w14:textId="77777777" w:rsidR="00EF3C62" w:rsidRDefault="00EF3C62" w:rsidP="00EF3C62">
      <w:pPr>
        <w:rPr>
          <w:rtl/>
          <w:lang w:eastAsia="he-IL"/>
        </w:rPr>
      </w:pPr>
      <w:bookmarkStart w:id="3301" w:name="_ETM_Q1_2176866"/>
      <w:bookmarkStart w:id="3302" w:name="_ETM_Q1_2176935"/>
      <w:bookmarkEnd w:id="3301"/>
      <w:bookmarkEnd w:id="3302"/>
    </w:p>
    <w:p w14:paraId="7B143BB3" w14:textId="3D8D8FF9" w:rsidR="00EF3C62" w:rsidRDefault="00EF3C62" w:rsidP="00EF3C62">
      <w:pPr>
        <w:pStyle w:val="af9"/>
        <w:keepNext/>
        <w:rPr>
          <w:rtl/>
          <w:lang w:eastAsia="he-IL"/>
        </w:rPr>
      </w:pPr>
      <w:bookmarkStart w:id="3303" w:name="ET_guest_דניאל_רימון_344"/>
      <w:r w:rsidRPr="00EF3C62">
        <w:rPr>
          <w:rStyle w:val="TagStyle"/>
          <w:rtl/>
        </w:rPr>
        <w:t xml:space="preserve"> &lt;&lt; אורח &gt;&gt; </w:t>
      </w:r>
      <w:r>
        <w:rPr>
          <w:rtl/>
          <w:lang w:eastAsia="he-IL"/>
        </w:rPr>
        <w:t>דניאל רימון:</w:t>
      </w:r>
      <w:r w:rsidRPr="00EF3C62">
        <w:rPr>
          <w:rStyle w:val="TagStyle"/>
          <w:rtl/>
        </w:rPr>
        <w:t xml:space="preserve"> &lt;&lt; אורח &gt;&gt;</w:t>
      </w:r>
      <w:r w:rsidR="00065E47">
        <w:rPr>
          <w:rtl/>
          <w:lang w:eastAsia="he-IL"/>
        </w:rPr>
        <w:t xml:space="preserve"> </w:t>
      </w:r>
      <w:r>
        <w:rPr>
          <w:rtl/>
          <w:lang w:eastAsia="he-IL"/>
        </w:rPr>
        <w:t xml:space="preserve"> </w:t>
      </w:r>
      <w:bookmarkEnd w:id="3303"/>
    </w:p>
    <w:p w14:paraId="52433E68" w14:textId="77777777" w:rsidR="00EF3C62" w:rsidRDefault="00EF3C62" w:rsidP="00EF3C62">
      <w:pPr>
        <w:pStyle w:val="KeepWithNext"/>
        <w:rPr>
          <w:rtl/>
          <w:lang w:eastAsia="he-IL"/>
        </w:rPr>
      </w:pPr>
    </w:p>
    <w:p w14:paraId="78BE09B3" w14:textId="77777777" w:rsidR="00EF3C62" w:rsidRDefault="00EF3C62" w:rsidP="00EF3C62">
      <w:pPr>
        <w:rPr>
          <w:rtl/>
          <w:lang w:eastAsia="he-IL"/>
        </w:rPr>
      </w:pPr>
      <w:bookmarkStart w:id="3304" w:name="_ETM_Q1_2178364"/>
      <w:bookmarkStart w:id="3305" w:name="_ETM_Q1_2178401"/>
      <w:bookmarkEnd w:id="3304"/>
      <w:bookmarkEnd w:id="3305"/>
      <w:r>
        <w:rPr>
          <w:rFonts w:hint="cs"/>
          <w:rtl/>
          <w:lang w:eastAsia="he-IL"/>
        </w:rPr>
        <w:t xml:space="preserve">לא, לא לשם שמיים. </w:t>
      </w:r>
      <w:bookmarkStart w:id="3306" w:name="_ETM_Q1_2177362"/>
      <w:bookmarkEnd w:id="3306"/>
    </w:p>
    <w:p w14:paraId="2D8703C7" w14:textId="77777777" w:rsidR="00EF3C62" w:rsidRDefault="00EF3C62" w:rsidP="00EF3C62">
      <w:pPr>
        <w:rPr>
          <w:rtl/>
          <w:lang w:eastAsia="he-IL"/>
        </w:rPr>
      </w:pPr>
      <w:bookmarkStart w:id="3307" w:name="_ETM_Q1_2177612"/>
      <w:bookmarkEnd w:id="3307"/>
    </w:p>
    <w:p w14:paraId="2FA8A490" w14:textId="74F84D48" w:rsidR="00EF3C62" w:rsidRDefault="00EF3C62" w:rsidP="00EF3C62">
      <w:pPr>
        <w:pStyle w:val="af6"/>
        <w:keepNext/>
        <w:rPr>
          <w:rtl/>
        </w:rPr>
      </w:pPr>
      <w:bookmarkStart w:id="3308" w:name="ET_yor_5069_345"/>
      <w:r w:rsidRPr="00EF3C62">
        <w:rPr>
          <w:rStyle w:val="TagStyle"/>
          <w:rtl/>
        </w:rPr>
        <w:t xml:space="preserve"> &lt;&lt; יור &gt;&gt; </w:t>
      </w:r>
      <w:r>
        <w:rPr>
          <w:rtl/>
        </w:rPr>
        <w:t>היו"ר יעקב אשר:</w:t>
      </w:r>
      <w:r w:rsidRPr="00EF3C62">
        <w:rPr>
          <w:rStyle w:val="TagStyle"/>
          <w:rtl/>
        </w:rPr>
        <w:t xml:space="preserve"> &lt;&lt; יור &gt;&gt;</w:t>
      </w:r>
      <w:r w:rsidR="00065E47">
        <w:rPr>
          <w:rtl/>
        </w:rPr>
        <w:t xml:space="preserve"> </w:t>
      </w:r>
      <w:r>
        <w:rPr>
          <w:rtl/>
        </w:rPr>
        <w:t xml:space="preserve"> </w:t>
      </w:r>
      <w:bookmarkEnd w:id="3308"/>
    </w:p>
    <w:p w14:paraId="73BDF5C9" w14:textId="77777777" w:rsidR="00EF3C62" w:rsidRDefault="00EF3C62" w:rsidP="00EF3C62">
      <w:pPr>
        <w:pStyle w:val="KeepWithNext"/>
        <w:rPr>
          <w:rtl/>
          <w:lang w:eastAsia="he-IL"/>
        </w:rPr>
      </w:pPr>
    </w:p>
    <w:p w14:paraId="598B192D" w14:textId="77777777" w:rsidR="00EF3C62" w:rsidRDefault="00EF3C62" w:rsidP="00EF3C62">
      <w:pPr>
        <w:rPr>
          <w:rtl/>
          <w:lang w:eastAsia="he-IL"/>
        </w:rPr>
      </w:pPr>
      <w:bookmarkStart w:id="3309" w:name="_ETM_Q1_2178549"/>
      <w:bookmarkStart w:id="3310" w:name="_ETM_Q1_2178590"/>
      <w:bookmarkEnd w:id="3309"/>
      <w:bookmarkEnd w:id="3310"/>
      <w:r>
        <w:rPr>
          <w:rFonts w:hint="cs"/>
          <w:rtl/>
          <w:lang w:eastAsia="he-IL"/>
        </w:rPr>
        <w:t xml:space="preserve">רגע. </w:t>
      </w:r>
      <w:bookmarkStart w:id="3311" w:name="_ETM_Q1_2179912"/>
      <w:bookmarkEnd w:id="3311"/>
      <w:r>
        <w:rPr>
          <w:rFonts w:hint="cs"/>
          <w:rtl/>
          <w:lang w:eastAsia="he-IL"/>
        </w:rPr>
        <w:t xml:space="preserve">לא, אבל אני שואל </w:t>
      </w:r>
      <w:bookmarkStart w:id="3312" w:name="_ETM_Q1_2178284"/>
      <w:bookmarkEnd w:id="3312"/>
      <w:r>
        <w:rPr>
          <w:rFonts w:hint="cs"/>
          <w:rtl/>
          <w:lang w:eastAsia="he-IL"/>
        </w:rPr>
        <w:t>אותך שאלה מנחה יותר פשוטה. כי</w:t>
      </w:r>
      <w:bookmarkStart w:id="3313" w:name="_ETM_Q1_2181545"/>
      <w:bookmarkEnd w:id="3313"/>
      <w:r>
        <w:rPr>
          <w:rFonts w:hint="cs"/>
          <w:rtl/>
          <w:lang w:eastAsia="he-IL"/>
        </w:rPr>
        <w:t xml:space="preserve"> </w:t>
      </w:r>
      <w:bookmarkStart w:id="3314" w:name="_ETM_Q1_2180437"/>
      <w:bookmarkEnd w:id="3314"/>
      <w:r w:rsidR="00AA1ECB">
        <w:rPr>
          <w:rFonts w:hint="cs"/>
          <w:rtl/>
          <w:lang w:eastAsia="he-IL"/>
        </w:rPr>
        <w:t>לא צ</w:t>
      </w:r>
      <w:bookmarkStart w:id="3315" w:name="_ETM_Q1_2181472"/>
      <w:bookmarkEnd w:id="3315"/>
      <w:r w:rsidR="00AA1ECB">
        <w:rPr>
          <w:rFonts w:hint="cs"/>
          <w:rtl/>
          <w:lang w:eastAsia="he-IL"/>
        </w:rPr>
        <w:t xml:space="preserve">ריך לדעת, לשמוע את זה ממך. אני רוצה </w:t>
      </w:r>
      <w:bookmarkStart w:id="3316" w:name="_ETM_Q1_2185459"/>
      <w:bookmarkEnd w:id="3316"/>
      <w:r w:rsidR="00AA1ECB">
        <w:rPr>
          <w:rFonts w:hint="cs"/>
          <w:rtl/>
          <w:lang w:eastAsia="he-IL"/>
        </w:rPr>
        <w:t xml:space="preserve">לשמוע את זה, </w:t>
      </w:r>
      <w:bookmarkStart w:id="3317" w:name="_ETM_Q1_2183744"/>
      <w:bookmarkEnd w:id="3317"/>
      <w:r w:rsidR="00AA1ECB">
        <w:rPr>
          <w:rFonts w:hint="cs"/>
          <w:rtl/>
          <w:lang w:eastAsia="he-IL"/>
        </w:rPr>
        <w:t>מי נותן לכם את הריש</w:t>
      </w:r>
      <w:bookmarkStart w:id="3318" w:name="_ETM_Q1_2184508"/>
      <w:bookmarkEnd w:id="3318"/>
      <w:r w:rsidR="00AA1ECB">
        <w:rPr>
          <w:rFonts w:hint="cs"/>
          <w:rtl/>
          <w:lang w:eastAsia="he-IL"/>
        </w:rPr>
        <w:t>יון?</w:t>
      </w:r>
      <w:bookmarkStart w:id="3319" w:name="_ETM_Q1_2185424"/>
      <w:bookmarkEnd w:id="3319"/>
    </w:p>
    <w:p w14:paraId="4851C89C" w14:textId="77777777" w:rsidR="00AA1ECB" w:rsidRDefault="00AA1ECB" w:rsidP="00EF3C62">
      <w:pPr>
        <w:rPr>
          <w:rtl/>
          <w:lang w:eastAsia="he-IL"/>
        </w:rPr>
      </w:pPr>
      <w:bookmarkStart w:id="3320" w:name="_ETM_Q1_2185500"/>
      <w:bookmarkEnd w:id="3320"/>
    </w:p>
    <w:p w14:paraId="0489ECC8" w14:textId="12639662" w:rsidR="00AA1ECB" w:rsidRDefault="00AA1ECB" w:rsidP="00AA1ECB">
      <w:pPr>
        <w:pStyle w:val="af9"/>
        <w:keepNext/>
        <w:rPr>
          <w:rtl/>
          <w:lang w:eastAsia="he-IL"/>
        </w:rPr>
      </w:pPr>
      <w:bookmarkStart w:id="3321" w:name="ET_guest_דניאל_רימון_346"/>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321"/>
    </w:p>
    <w:p w14:paraId="3A4D5B8B" w14:textId="77777777" w:rsidR="00AA1ECB" w:rsidRDefault="00AA1ECB" w:rsidP="00AA1ECB">
      <w:pPr>
        <w:pStyle w:val="KeepWithNext"/>
        <w:rPr>
          <w:rtl/>
          <w:lang w:eastAsia="he-IL"/>
        </w:rPr>
      </w:pPr>
    </w:p>
    <w:p w14:paraId="44BDC7C0" w14:textId="77777777" w:rsidR="00AA1ECB" w:rsidRDefault="00AA1ECB" w:rsidP="00AA1ECB">
      <w:pPr>
        <w:rPr>
          <w:rtl/>
          <w:lang w:eastAsia="he-IL"/>
        </w:rPr>
      </w:pPr>
      <w:bookmarkStart w:id="3322" w:name="_ETM_Q1_2187084"/>
      <w:bookmarkStart w:id="3323" w:name="_ETM_Q1_2187117"/>
      <w:bookmarkEnd w:id="3322"/>
      <w:bookmarkEnd w:id="3323"/>
      <w:r>
        <w:rPr>
          <w:rFonts w:hint="cs"/>
          <w:rtl/>
          <w:lang w:eastAsia="he-IL"/>
        </w:rPr>
        <w:t xml:space="preserve">משרד האנרגיה. </w:t>
      </w:r>
      <w:bookmarkStart w:id="3324" w:name="_ETM_Q1_2188849"/>
      <w:bookmarkEnd w:id="3324"/>
    </w:p>
    <w:p w14:paraId="3FA4EBF0" w14:textId="77777777" w:rsidR="00AA1ECB" w:rsidRDefault="00AA1ECB" w:rsidP="00AA1ECB">
      <w:pPr>
        <w:rPr>
          <w:rtl/>
          <w:lang w:eastAsia="he-IL"/>
        </w:rPr>
      </w:pPr>
      <w:bookmarkStart w:id="3325" w:name="_ETM_Q1_2188918"/>
      <w:bookmarkStart w:id="3326" w:name="_ETM_Q1_2186587"/>
      <w:bookmarkEnd w:id="3325"/>
      <w:bookmarkEnd w:id="3326"/>
    </w:p>
    <w:p w14:paraId="34FC3233" w14:textId="66137D62" w:rsidR="00AA1ECB" w:rsidRDefault="00AA1ECB" w:rsidP="00AA1ECB">
      <w:pPr>
        <w:pStyle w:val="af6"/>
        <w:keepNext/>
        <w:rPr>
          <w:rtl/>
        </w:rPr>
      </w:pPr>
      <w:bookmarkStart w:id="3327" w:name="ET_yor_5069_347"/>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327"/>
    </w:p>
    <w:p w14:paraId="4A1EAA77" w14:textId="77777777" w:rsidR="00AA1ECB" w:rsidRDefault="00AA1ECB" w:rsidP="00AA1ECB">
      <w:pPr>
        <w:pStyle w:val="KeepWithNext"/>
        <w:rPr>
          <w:rtl/>
          <w:lang w:eastAsia="he-IL"/>
        </w:rPr>
      </w:pPr>
    </w:p>
    <w:p w14:paraId="157E6C34" w14:textId="77777777" w:rsidR="00AA1ECB" w:rsidRDefault="00AA1ECB" w:rsidP="00AA1ECB">
      <w:pPr>
        <w:rPr>
          <w:rtl/>
          <w:lang w:eastAsia="he-IL"/>
        </w:rPr>
      </w:pPr>
      <w:bookmarkStart w:id="3328" w:name="_ETM_Q1_2187024"/>
      <w:bookmarkStart w:id="3329" w:name="_ETM_Q1_2187058"/>
      <w:bookmarkEnd w:id="3328"/>
      <w:bookmarkEnd w:id="3329"/>
      <w:r>
        <w:rPr>
          <w:rFonts w:hint="cs"/>
          <w:rtl/>
          <w:lang w:eastAsia="he-IL"/>
        </w:rPr>
        <w:t xml:space="preserve">משרד </w:t>
      </w:r>
      <w:bookmarkStart w:id="3330" w:name="_ETM_Q1_2187858"/>
      <w:bookmarkEnd w:id="3330"/>
      <w:r>
        <w:rPr>
          <w:rFonts w:hint="cs"/>
          <w:rtl/>
          <w:lang w:eastAsia="he-IL"/>
        </w:rPr>
        <w:t>האנרגיה. משרד האנרגיה, אני שואל שאלה. שוב, אין לי את</w:t>
      </w:r>
      <w:bookmarkStart w:id="3331" w:name="_ETM_Q1_2192580"/>
      <w:bookmarkEnd w:id="3331"/>
      <w:r>
        <w:rPr>
          <w:rFonts w:hint="cs"/>
          <w:rtl/>
          <w:lang w:eastAsia="he-IL"/>
        </w:rPr>
        <w:t xml:space="preserve"> מי לשאול. </w:t>
      </w:r>
      <w:bookmarkStart w:id="3332" w:name="_ETM_Q1_2193687"/>
      <w:bookmarkStart w:id="3333" w:name="_ETM_Q1_2192876"/>
      <w:bookmarkStart w:id="3334" w:name="_ETM_Q1_2193410"/>
      <w:bookmarkStart w:id="3335" w:name="_ETM_Q1_2193433"/>
      <w:bookmarkStart w:id="3336" w:name="_ETM_Q1_2193832"/>
      <w:bookmarkStart w:id="3337" w:name="_ETM_Q1_2196446"/>
      <w:bookmarkEnd w:id="3332"/>
      <w:bookmarkEnd w:id="3333"/>
      <w:bookmarkEnd w:id="3334"/>
      <w:bookmarkEnd w:id="3335"/>
      <w:bookmarkEnd w:id="3336"/>
      <w:bookmarkEnd w:id="3337"/>
    </w:p>
    <w:p w14:paraId="2E09B99E" w14:textId="77777777" w:rsidR="00416BF7" w:rsidRDefault="00416BF7" w:rsidP="00416BF7">
      <w:pPr>
        <w:rPr>
          <w:rFonts w:ascii="David" w:hAnsi="David"/>
          <w:u w:val="single"/>
          <w:rtl/>
          <w:lang w:eastAsia="he-IL"/>
        </w:rPr>
      </w:pPr>
      <w:bookmarkStart w:id="3338" w:name="_ETM_Q1_2196519"/>
      <w:bookmarkStart w:id="3339" w:name="_ETM_Q1_2193625"/>
      <w:bookmarkStart w:id="3340" w:name="_ETM_Q1_2160335"/>
      <w:bookmarkEnd w:id="3338"/>
      <w:bookmarkEnd w:id="3339"/>
      <w:bookmarkEnd w:id="3340"/>
    </w:p>
    <w:p w14:paraId="4622BB1D" w14:textId="50976103" w:rsidR="00416BF7" w:rsidRPr="00416BF7" w:rsidRDefault="00416BF7" w:rsidP="00416BF7">
      <w:pPr>
        <w:pStyle w:val="af9"/>
        <w:keepNext/>
        <w:rPr>
          <w:rtl/>
          <w:lang w:eastAsia="he-IL"/>
        </w:rPr>
      </w:pPr>
      <w:bookmarkStart w:id="3341" w:name="ET_guest_נציג_משרד_האוצר_383"/>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Start w:id="3342" w:name="_ETM_Q1_2160961"/>
      <w:bookmarkStart w:id="3343" w:name="_ETM_Q1_2161015"/>
      <w:bookmarkEnd w:id="3341"/>
      <w:bookmarkEnd w:id="3342"/>
      <w:bookmarkEnd w:id="3343"/>
    </w:p>
    <w:p w14:paraId="3D7123C6" w14:textId="77777777" w:rsidR="00AA1ECB" w:rsidRDefault="00AA1ECB" w:rsidP="00AA1ECB">
      <w:pPr>
        <w:pStyle w:val="KeepWithNext"/>
        <w:rPr>
          <w:rtl/>
          <w:lang w:eastAsia="he-IL"/>
        </w:rPr>
      </w:pPr>
    </w:p>
    <w:p w14:paraId="38762D69" w14:textId="77777777" w:rsidR="00AA1ECB" w:rsidRDefault="00AA1ECB" w:rsidP="00AA1ECB">
      <w:pPr>
        <w:rPr>
          <w:rtl/>
          <w:lang w:eastAsia="he-IL"/>
        </w:rPr>
      </w:pPr>
      <w:bookmarkStart w:id="3344" w:name="_ETM_Q1_2195953"/>
      <w:bookmarkStart w:id="3345" w:name="_ETM_Q1_2195985"/>
      <w:bookmarkEnd w:id="3344"/>
      <w:bookmarkEnd w:id="3345"/>
      <w:r>
        <w:rPr>
          <w:rFonts w:hint="cs"/>
          <w:rtl/>
          <w:lang w:eastAsia="he-IL"/>
        </w:rPr>
        <w:t>אבל מה החוסר כאן?</w:t>
      </w:r>
      <w:bookmarkStart w:id="3346" w:name="_ETM_Q1_2198286"/>
      <w:bookmarkEnd w:id="3346"/>
    </w:p>
    <w:p w14:paraId="28B8DDC0" w14:textId="77777777" w:rsidR="00AA1ECB" w:rsidRDefault="00AA1ECB" w:rsidP="00AA1ECB">
      <w:pPr>
        <w:rPr>
          <w:rtl/>
          <w:lang w:eastAsia="he-IL"/>
        </w:rPr>
      </w:pPr>
      <w:bookmarkStart w:id="3347" w:name="_ETM_Q1_2198356"/>
      <w:bookmarkEnd w:id="3347"/>
    </w:p>
    <w:p w14:paraId="571FE8F6" w14:textId="54CC788B" w:rsidR="00AA1ECB" w:rsidRDefault="00AA1ECB" w:rsidP="00AA1ECB">
      <w:pPr>
        <w:pStyle w:val="af9"/>
        <w:keepNext/>
        <w:rPr>
          <w:rtl/>
          <w:lang w:eastAsia="he-IL"/>
        </w:rPr>
      </w:pPr>
      <w:bookmarkStart w:id="3348" w:name="ET_guest_דניאל_רימון_349"/>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348"/>
    </w:p>
    <w:p w14:paraId="7E3919E1" w14:textId="77777777" w:rsidR="00AA1ECB" w:rsidRDefault="00AA1ECB" w:rsidP="00AA1ECB">
      <w:pPr>
        <w:pStyle w:val="KeepWithNext"/>
        <w:rPr>
          <w:rtl/>
          <w:lang w:eastAsia="he-IL"/>
        </w:rPr>
      </w:pPr>
    </w:p>
    <w:p w14:paraId="6FA2B7E2" w14:textId="77777777" w:rsidR="00AA1ECB" w:rsidRDefault="00AA1ECB" w:rsidP="00AA1ECB">
      <w:pPr>
        <w:rPr>
          <w:rtl/>
          <w:lang w:eastAsia="he-IL"/>
        </w:rPr>
      </w:pPr>
      <w:bookmarkStart w:id="3349" w:name="_ETM_Q1_2199649"/>
      <w:bookmarkStart w:id="3350" w:name="_ETM_Q1_2199683"/>
      <w:bookmarkEnd w:id="3349"/>
      <w:bookmarkEnd w:id="3350"/>
      <w:r>
        <w:rPr>
          <w:rFonts w:hint="cs"/>
          <w:rtl/>
          <w:lang w:eastAsia="he-IL"/>
        </w:rPr>
        <w:t xml:space="preserve">אני אסביר. </w:t>
      </w:r>
      <w:bookmarkStart w:id="3351" w:name="_ETM_Q1_2201087"/>
      <w:bookmarkStart w:id="3352" w:name="_ETM_Q1_2201160"/>
      <w:bookmarkStart w:id="3353" w:name="_ETM_Q1_2198555"/>
      <w:bookmarkEnd w:id="3351"/>
      <w:bookmarkEnd w:id="3352"/>
      <w:bookmarkEnd w:id="3353"/>
      <w:r>
        <w:rPr>
          <w:rFonts w:hint="cs"/>
          <w:rtl/>
          <w:lang w:eastAsia="he-IL"/>
        </w:rPr>
        <w:t>אם אפשר בשתי</w:t>
      </w:r>
      <w:bookmarkStart w:id="3354" w:name="_ETM_Q1_2201266"/>
      <w:bookmarkEnd w:id="3354"/>
      <w:r>
        <w:rPr>
          <w:rFonts w:hint="cs"/>
          <w:rtl/>
          <w:lang w:eastAsia="he-IL"/>
        </w:rPr>
        <w:t xml:space="preserve"> דקות, שתי דק</w:t>
      </w:r>
      <w:bookmarkStart w:id="3355" w:name="_ETM_Q1_2200165"/>
      <w:bookmarkEnd w:id="3355"/>
      <w:r>
        <w:rPr>
          <w:rFonts w:hint="cs"/>
          <w:rtl/>
          <w:lang w:eastAsia="he-IL"/>
        </w:rPr>
        <w:t xml:space="preserve">ות ואני אסיים את </w:t>
      </w:r>
      <w:bookmarkStart w:id="3356" w:name="_ETM_Q1_2198858"/>
      <w:bookmarkEnd w:id="3356"/>
      <w:r>
        <w:rPr>
          <w:rFonts w:hint="cs"/>
          <w:rtl/>
          <w:lang w:eastAsia="he-IL"/>
        </w:rPr>
        <w:t xml:space="preserve">דבריי. </w:t>
      </w:r>
      <w:bookmarkStart w:id="3357" w:name="_ETM_Q1_2201065"/>
      <w:bookmarkEnd w:id="3357"/>
    </w:p>
    <w:p w14:paraId="50754FB6" w14:textId="77777777" w:rsidR="00AA1ECB" w:rsidRDefault="00AA1ECB" w:rsidP="00AA1ECB">
      <w:pPr>
        <w:rPr>
          <w:rtl/>
          <w:lang w:eastAsia="he-IL"/>
        </w:rPr>
      </w:pPr>
      <w:bookmarkStart w:id="3358" w:name="_ETM_Q1_2201130"/>
      <w:bookmarkEnd w:id="3358"/>
    </w:p>
    <w:p w14:paraId="3F7FE7A3" w14:textId="09D005F3" w:rsidR="00AA1ECB" w:rsidRDefault="00AA1ECB" w:rsidP="00AA1ECB">
      <w:pPr>
        <w:pStyle w:val="a4"/>
        <w:keepNext/>
        <w:rPr>
          <w:rtl/>
        </w:rPr>
      </w:pPr>
      <w:bookmarkStart w:id="3359" w:name="ET_speaker_6359_350"/>
      <w:r w:rsidRPr="00AA1ECB">
        <w:rPr>
          <w:rStyle w:val="TagStyle"/>
          <w:rtl/>
        </w:rPr>
        <w:t xml:space="preserve"> &lt;&lt; דובר &gt;&gt; </w:t>
      </w:r>
      <w:r>
        <w:rPr>
          <w:rtl/>
        </w:rPr>
        <w:t>מטי צרפתי הרכבי (יש עתיד):</w:t>
      </w:r>
      <w:r w:rsidRPr="00AA1ECB">
        <w:rPr>
          <w:rStyle w:val="TagStyle"/>
          <w:rtl/>
        </w:rPr>
        <w:t xml:space="preserve"> &lt;&lt; דובר &gt;&gt;</w:t>
      </w:r>
      <w:r w:rsidR="00065E47">
        <w:rPr>
          <w:rtl/>
        </w:rPr>
        <w:t xml:space="preserve"> </w:t>
      </w:r>
      <w:r>
        <w:rPr>
          <w:rtl/>
        </w:rPr>
        <w:t xml:space="preserve"> </w:t>
      </w:r>
      <w:bookmarkEnd w:id="3359"/>
    </w:p>
    <w:p w14:paraId="28E62EFC" w14:textId="77777777" w:rsidR="00AA1ECB" w:rsidRDefault="00AA1ECB" w:rsidP="00AA1ECB">
      <w:pPr>
        <w:pStyle w:val="KeepWithNext"/>
        <w:rPr>
          <w:rtl/>
          <w:lang w:eastAsia="he-IL"/>
        </w:rPr>
      </w:pPr>
    </w:p>
    <w:p w14:paraId="21A53A10" w14:textId="77777777" w:rsidR="00AA1ECB" w:rsidRDefault="00AA1ECB" w:rsidP="00AA1ECB">
      <w:pPr>
        <w:rPr>
          <w:rtl/>
          <w:lang w:eastAsia="he-IL"/>
        </w:rPr>
      </w:pPr>
      <w:bookmarkStart w:id="3360" w:name="_ETM_Q1_2203635"/>
      <w:bookmarkStart w:id="3361" w:name="_ETM_Q1_2203670"/>
      <w:bookmarkStart w:id="3362" w:name="_ETM_Q1_2200698"/>
      <w:bookmarkEnd w:id="3360"/>
      <w:bookmarkEnd w:id="3361"/>
      <w:bookmarkEnd w:id="3362"/>
      <w:r>
        <w:rPr>
          <w:rFonts w:hint="cs"/>
          <w:rtl/>
          <w:lang w:eastAsia="he-IL"/>
        </w:rPr>
        <w:t>לא, זה לא</w:t>
      </w:r>
      <w:bookmarkStart w:id="3363" w:name="_ETM_Q1_2201526"/>
      <w:bookmarkEnd w:id="3363"/>
      <w:r>
        <w:rPr>
          <w:rFonts w:hint="cs"/>
          <w:rtl/>
          <w:lang w:eastAsia="he-IL"/>
        </w:rPr>
        <w:t xml:space="preserve"> נפט. </w:t>
      </w:r>
      <w:bookmarkStart w:id="3364" w:name="_ETM_Q1_2202526"/>
      <w:bookmarkEnd w:id="3364"/>
    </w:p>
    <w:p w14:paraId="5AB13A59" w14:textId="77777777" w:rsidR="00AA1ECB" w:rsidRDefault="00AA1ECB" w:rsidP="00AA1ECB">
      <w:pPr>
        <w:rPr>
          <w:rtl/>
          <w:lang w:eastAsia="he-IL"/>
        </w:rPr>
      </w:pPr>
      <w:bookmarkStart w:id="3365" w:name="_ETM_Q1_2202599"/>
      <w:bookmarkStart w:id="3366" w:name="_ETM_Q1_2203278"/>
      <w:bookmarkEnd w:id="3365"/>
      <w:bookmarkEnd w:id="3366"/>
    </w:p>
    <w:p w14:paraId="5C184D8F" w14:textId="48E6F8B3" w:rsidR="00AA1ECB" w:rsidRDefault="00AA1ECB" w:rsidP="00AA1ECB">
      <w:pPr>
        <w:pStyle w:val="a4"/>
        <w:keepNext/>
        <w:rPr>
          <w:rtl/>
        </w:rPr>
      </w:pPr>
      <w:bookmarkStart w:id="3367" w:name="ET_speaker_6520_351"/>
      <w:r w:rsidRPr="00AA1ECB">
        <w:rPr>
          <w:rStyle w:val="TagStyle"/>
          <w:rtl/>
        </w:rPr>
        <w:t xml:space="preserve"> &lt;&lt; דובר &gt;&gt; </w:t>
      </w:r>
      <w:r>
        <w:rPr>
          <w:rtl/>
        </w:rPr>
        <w:t>ארז מלול (ש"ס):</w:t>
      </w:r>
      <w:r w:rsidRPr="00AA1ECB">
        <w:rPr>
          <w:rStyle w:val="TagStyle"/>
          <w:rtl/>
        </w:rPr>
        <w:t xml:space="preserve"> &lt;&lt; דובר &gt;&gt;</w:t>
      </w:r>
      <w:r w:rsidR="00065E47">
        <w:rPr>
          <w:rtl/>
        </w:rPr>
        <w:t xml:space="preserve"> </w:t>
      </w:r>
      <w:r>
        <w:rPr>
          <w:rtl/>
        </w:rPr>
        <w:t xml:space="preserve"> </w:t>
      </w:r>
      <w:bookmarkEnd w:id="3367"/>
    </w:p>
    <w:p w14:paraId="2B645000" w14:textId="77777777" w:rsidR="00AA1ECB" w:rsidRDefault="00AA1ECB" w:rsidP="00AA1ECB">
      <w:pPr>
        <w:pStyle w:val="KeepWithNext"/>
        <w:rPr>
          <w:rtl/>
          <w:lang w:eastAsia="he-IL"/>
        </w:rPr>
      </w:pPr>
    </w:p>
    <w:p w14:paraId="425DDCCD" w14:textId="77777777" w:rsidR="00AA1ECB" w:rsidRDefault="00AA1ECB" w:rsidP="00AA1ECB">
      <w:pPr>
        <w:rPr>
          <w:rtl/>
          <w:lang w:eastAsia="he-IL"/>
        </w:rPr>
      </w:pPr>
      <w:bookmarkStart w:id="3368" w:name="_ETM_Q1_2203742"/>
      <w:bookmarkStart w:id="3369" w:name="_ETM_Q1_2203780"/>
      <w:bookmarkEnd w:id="3368"/>
      <w:bookmarkEnd w:id="3369"/>
      <w:r>
        <w:rPr>
          <w:rFonts w:hint="cs"/>
          <w:rtl/>
          <w:lang w:eastAsia="he-IL"/>
        </w:rPr>
        <w:t>למה</w:t>
      </w:r>
      <w:bookmarkStart w:id="3370" w:name="_ETM_Q1_2202023"/>
      <w:bookmarkEnd w:id="3370"/>
      <w:r>
        <w:rPr>
          <w:rFonts w:hint="cs"/>
          <w:rtl/>
          <w:lang w:eastAsia="he-IL"/>
        </w:rPr>
        <w:t xml:space="preserve">? כתוב </w:t>
      </w:r>
      <w:bookmarkStart w:id="3371" w:name="_ETM_Q1_2202227"/>
      <w:bookmarkEnd w:id="3371"/>
      <w:r>
        <w:rPr>
          <w:rFonts w:hint="cs"/>
          <w:rtl/>
          <w:lang w:eastAsia="he-IL"/>
        </w:rPr>
        <w:t xml:space="preserve">גז. </w:t>
      </w:r>
      <w:bookmarkStart w:id="3372" w:name="_ETM_Q1_2202815"/>
      <w:bookmarkEnd w:id="3372"/>
    </w:p>
    <w:p w14:paraId="25EC8548" w14:textId="77777777" w:rsidR="00AA1ECB" w:rsidRDefault="00AA1ECB" w:rsidP="00AA1ECB">
      <w:pPr>
        <w:rPr>
          <w:rtl/>
          <w:lang w:eastAsia="he-IL"/>
        </w:rPr>
      </w:pPr>
      <w:bookmarkStart w:id="3373" w:name="_ETM_Q1_2202891"/>
      <w:bookmarkEnd w:id="3373"/>
    </w:p>
    <w:p w14:paraId="7DC1E8B4" w14:textId="26F7C5AB" w:rsidR="00AA1ECB" w:rsidRDefault="00AA1ECB" w:rsidP="00AA1ECB">
      <w:pPr>
        <w:pStyle w:val="af6"/>
        <w:keepNext/>
        <w:rPr>
          <w:rtl/>
        </w:rPr>
      </w:pPr>
      <w:bookmarkStart w:id="3374" w:name="ET_yor_5069_352"/>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374"/>
    </w:p>
    <w:p w14:paraId="13094185" w14:textId="77777777" w:rsidR="00AA1ECB" w:rsidRDefault="00AA1ECB" w:rsidP="00AA1ECB">
      <w:pPr>
        <w:pStyle w:val="KeepWithNext"/>
        <w:rPr>
          <w:rtl/>
          <w:lang w:eastAsia="he-IL"/>
        </w:rPr>
      </w:pPr>
    </w:p>
    <w:p w14:paraId="6523562B" w14:textId="77777777" w:rsidR="00AA1ECB" w:rsidRDefault="00AA1ECB" w:rsidP="00AA1ECB">
      <w:pPr>
        <w:rPr>
          <w:rtl/>
          <w:lang w:eastAsia="he-IL"/>
        </w:rPr>
      </w:pPr>
      <w:bookmarkStart w:id="3375" w:name="_ETM_Q1_2203837"/>
      <w:bookmarkStart w:id="3376" w:name="_ETM_Q1_2203873"/>
      <w:bookmarkEnd w:id="3375"/>
      <w:bookmarkEnd w:id="3376"/>
      <w:r>
        <w:rPr>
          <w:rFonts w:hint="cs"/>
          <w:rtl/>
          <w:lang w:eastAsia="he-IL"/>
        </w:rPr>
        <w:t xml:space="preserve">כן, </w:t>
      </w:r>
      <w:proofErr w:type="spellStart"/>
      <w:r>
        <w:rPr>
          <w:rFonts w:hint="cs"/>
          <w:rtl/>
          <w:lang w:eastAsia="he-IL"/>
        </w:rPr>
        <w:t>אוקיי</w:t>
      </w:r>
      <w:proofErr w:type="spellEnd"/>
      <w:r>
        <w:rPr>
          <w:rFonts w:hint="cs"/>
          <w:rtl/>
          <w:lang w:eastAsia="he-IL"/>
        </w:rPr>
        <w:t>, בואו נשמע.</w:t>
      </w:r>
      <w:bookmarkStart w:id="3377" w:name="_ETM_Q1_2205913"/>
      <w:bookmarkEnd w:id="3377"/>
      <w:r>
        <w:rPr>
          <w:rFonts w:hint="cs"/>
          <w:rtl/>
          <w:lang w:eastAsia="he-IL"/>
        </w:rPr>
        <w:t xml:space="preserve"> </w:t>
      </w:r>
      <w:bookmarkStart w:id="3378" w:name="_ETM_Q1_2206313"/>
      <w:bookmarkEnd w:id="3378"/>
    </w:p>
    <w:p w14:paraId="17AD9B12" w14:textId="77777777" w:rsidR="00AA1ECB" w:rsidRDefault="00AA1ECB" w:rsidP="00AA1ECB">
      <w:pPr>
        <w:rPr>
          <w:rtl/>
          <w:lang w:eastAsia="he-IL"/>
        </w:rPr>
      </w:pPr>
      <w:bookmarkStart w:id="3379" w:name="_ETM_Q1_2206383"/>
      <w:bookmarkEnd w:id="3379"/>
    </w:p>
    <w:p w14:paraId="7A22C725" w14:textId="290ECB3D" w:rsidR="00AA1ECB" w:rsidRDefault="00AA1ECB" w:rsidP="00AA1ECB">
      <w:pPr>
        <w:pStyle w:val="a4"/>
        <w:keepNext/>
        <w:rPr>
          <w:rtl/>
        </w:rPr>
      </w:pPr>
      <w:bookmarkStart w:id="3380" w:name="ET_speaker_תומר_רוזנר_353"/>
      <w:r w:rsidRPr="00AA1ECB">
        <w:rPr>
          <w:rStyle w:val="TagStyle"/>
          <w:rtl/>
        </w:rPr>
        <w:t xml:space="preserve"> &lt;&lt; דובר &gt;&gt; </w:t>
      </w:r>
      <w:r>
        <w:rPr>
          <w:rtl/>
        </w:rPr>
        <w:t xml:space="preserve">תומר </w:t>
      </w:r>
      <w:proofErr w:type="spellStart"/>
      <w:r>
        <w:rPr>
          <w:rtl/>
        </w:rPr>
        <w:t>רוזנר</w:t>
      </w:r>
      <w:proofErr w:type="spellEnd"/>
      <w:r>
        <w:rPr>
          <w:rtl/>
        </w:rPr>
        <w:t>:</w:t>
      </w:r>
      <w:r w:rsidRPr="00AA1ECB">
        <w:rPr>
          <w:rStyle w:val="TagStyle"/>
          <w:rtl/>
        </w:rPr>
        <w:t xml:space="preserve"> &lt;&lt; דובר &gt;&gt;</w:t>
      </w:r>
      <w:r w:rsidR="00065E47">
        <w:rPr>
          <w:rtl/>
        </w:rPr>
        <w:t xml:space="preserve"> </w:t>
      </w:r>
      <w:r>
        <w:rPr>
          <w:rtl/>
        </w:rPr>
        <w:t xml:space="preserve"> </w:t>
      </w:r>
      <w:bookmarkEnd w:id="3380"/>
    </w:p>
    <w:p w14:paraId="233ECCD5" w14:textId="77777777" w:rsidR="00AA1ECB" w:rsidRDefault="00AA1ECB" w:rsidP="00AA1ECB">
      <w:pPr>
        <w:pStyle w:val="KeepWithNext"/>
        <w:rPr>
          <w:rtl/>
          <w:lang w:eastAsia="he-IL"/>
        </w:rPr>
      </w:pPr>
    </w:p>
    <w:p w14:paraId="3B44BA8E" w14:textId="77777777" w:rsidR="00AA1ECB" w:rsidRDefault="00AA1ECB" w:rsidP="00AA1ECB">
      <w:pPr>
        <w:rPr>
          <w:rtl/>
          <w:lang w:eastAsia="he-IL"/>
        </w:rPr>
      </w:pPr>
      <w:bookmarkStart w:id="3381" w:name="_ETM_Q1_2204672"/>
      <w:bookmarkStart w:id="3382" w:name="_ETM_Q1_2204707"/>
      <w:bookmarkEnd w:id="3381"/>
      <w:bookmarkEnd w:id="3382"/>
      <w:r>
        <w:rPr>
          <w:rFonts w:hint="cs"/>
          <w:rtl/>
          <w:lang w:eastAsia="he-IL"/>
        </w:rPr>
        <w:t xml:space="preserve">אני לא הבנתי את ההערה עדיין. </w:t>
      </w:r>
    </w:p>
    <w:p w14:paraId="56B5B5BF" w14:textId="77777777" w:rsidR="00AA1ECB" w:rsidRDefault="00AA1ECB" w:rsidP="00AA1ECB">
      <w:pPr>
        <w:rPr>
          <w:rtl/>
          <w:lang w:eastAsia="he-IL"/>
        </w:rPr>
      </w:pPr>
      <w:bookmarkStart w:id="3383" w:name="_ETM_Q1_2208348"/>
      <w:bookmarkStart w:id="3384" w:name="_ETM_Q1_2208421"/>
      <w:bookmarkEnd w:id="3383"/>
      <w:bookmarkEnd w:id="3384"/>
    </w:p>
    <w:p w14:paraId="140A4A43" w14:textId="4F5DA729" w:rsidR="00AA1ECB" w:rsidRDefault="00AA1ECB" w:rsidP="00AA1ECB">
      <w:pPr>
        <w:pStyle w:val="af9"/>
        <w:keepNext/>
        <w:rPr>
          <w:rtl/>
          <w:lang w:eastAsia="he-IL"/>
        </w:rPr>
      </w:pPr>
      <w:bookmarkStart w:id="3385" w:name="ET_guest_דניאל_רימון_354"/>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385"/>
    </w:p>
    <w:p w14:paraId="69CFB910" w14:textId="77777777" w:rsidR="00AA1ECB" w:rsidRDefault="00AA1ECB" w:rsidP="00AA1ECB">
      <w:pPr>
        <w:pStyle w:val="KeepWithNext"/>
        <w:rPr>
          <w:rtl/>
          <w:lang w:eastAsia="he-IL"/>
        </w:rPr>
      </w:pPr>
    </w:p>
    <w:p w14:paraId="60FB9B03" w14:textId="77777777" w:rsidR="00AA1ECB" w:rsidRDefault="00AA1ECB" w:rsidP="00AA1ECB">
      <w:pPr>
        <w:rPr>
          <w:rtl/>
          <w:lang w:eastAsia="he-IL"/>
        </w:rPr>
      </w:pPr>
      <w:bookmarkStart w:id="3386" w:name="_ETM_Q1_2206947"/>
      <w:bookmarkStart w:id="3387" w:name="_ETM_Q1_2206982"/>
      <w:bookmarkEnd w:id="3386"/>
      <w:bookmarkEnd w:id="3387"/>
      <w:r>
        <w:rPr>
          <w:rFonts w:hint="cs"/>
          <w:rtl/>
          <w:lang w:eastAsia="he-IL"/>
        </w:rPr>
        <w:t>על פי סעיף ההגדרות</w:t>
      </w:r>
      <w:bookmarkStart w:id="3388" w:name="_ETM_Q1_2209278"/>
      <w:bookmarkEnd w:id="3388"/>
      <w:r>
        <w:rPr>
          <w:rFonts w:hint="cs"/>
          <w:rtl/>
          <w:lang w:eastAsia="he-IL"/>
        </w:rPr>
        <w:t xml:space="preserve"> שנדון בוועדת מיז</w:t>
      </w:r>
      <w:bookmarkStart w:id="3389" w:name="_ETM_Q1_2208469"/>
      <w:bookmarkEnd w:id="3389"/>
      <w:r>
        <w:rPr>
          <w:rFonts w:hint="cs"/>
          <w:rtl/>
          <w:lang w:eastAsia="he-IL"/>
        </w:rPr>
        <w:t>מים - - -</w:t>
      </w:r>
      <w:bookmarkStart w:id="3390" w:name="_ETM_Q1_2211265"/>
      <w:bookmarkEnd w:id="3390"/>
    </w:p>
    <w:p w14:paraId="2F76BA20" w14:textId="77777777" w:rsidR="00AA1ECB" w:rsidRDefault="00AA1ECB" w:rsidP="00AA1ECB">
      <w:pPr>
        <w:rPr>
          <w:rtl/>
          <w:lang w:eastAsia="he-IL"/>
        </w:rPr>
      </w:pPr>
      <w:bookmarkStart w:id="3391" w:name="_ETM_Q1_2211343"/>
      <w:bookmarkStart w:id="3392" w:name="_ETM_Q1_2210342"/>
      <w:bookmarkStart w:id="3393" w:name="_ETM_Q1_2208411"/>
      <w:bookmarkEnd w:id="3391"/>
      <w:bookmarkEnd w:id="3392"/>
      <w:bookmarkEnd w:id="3393"/>
    </w:p>
    <w:p w14:paraId="78CF3703" w14:textId="504026D9" w:rsidR="00AA1ECB" w:rsidRDefault="00AA1ECB" w:rsidP="00AA1ECB">
      <w:pPr>
        <w:pStyle w:val="a4"/>
        <w:keepNext/>
        <w:rPr>
          <w:rtl/>
        </w:rPr>
      </w:pPr>
      <w:bookmarkStart w:id="3394" w:name="ET_speaker_תומר_רוזנר_355"/>
      <w:r w:rsidRPr="00AA1ECB">
        <w:rPr>
          <w:rStyle w:val="TagStyle"/>
          <w:rtl/>
        </w:rPr>
        <w:t xml:space="preserve"> &lt;&lt; דובר &gt;&gt; </w:t>
      </w:r>
      <w:r>
        <w:rPr>
          <w:rtl/>
        </w:rPr>
        <w:t xml:space="preserve">תומר </w:t>
      </w:r>
      <w:proofErr w:type="spellStart"/>
      <w:r>
        <w:rPr>
          <w:rtl/>
        </w:rPr>
        <w:t>רוזנר</w:t>
      </w:r>
      <w:proofErr w:type="spellEnd"/>
      <w:r>
        <w:rPr>
          <w:rtl/>
        </w:rPr>
        <w:t>:</w:t>
      </w:r>
      <w:r w:rsidRPr="00AA1ECB">
        <w:rPr>
          <w:rStyle w:val="TagStyle"/>
          <w:rtl/>
        </w:rPr>
        <w:t xml:space="preserve"> &lt;&lt; דובר &gt;&gt;</w:t>
      </w:r>
      <w:r w:rsidR="00065E47">
        <w:rPr>
          <w:rtl/>
        </w:rPr>
        <w:t xml:space="preserve"> </w:t>
      </w:r>
      <w:r>
        <w:rPr>
          <w:rtl/>
        </w:rPr>
        <w:t xml:space="preserve"> </w:t>
      </w:r>
      <w:bookmarkEnd w:id="3394"/>
    </w:p>
    <w:p w14:paraId="407E62AE" w14:textId="77777777" w:rsidR="00AA1ECB" w:rsidRDefault="00AA1ECB" w:rsidP="00AA1ECB">
      <w:pPr>
        <w:pStyle w:val="KeepWithNext"/>
        <w:rPr>
          <w:rtl/>
          <w:lang w:eastAsia="he-IL"/>
        </w:rPr>
      </w:pPr>
    </w:p>
    <w:p w14:paraId="4B9C78F7" w14:textId="70380630" w:rsidR="00AA1ECB" w:rsidRDefault="00AA1ECB" w:rsidP="00AA1ECB">
      <w:pPr>
        <w:rPr>
          <w:rtl/>
          <w:lang w:eastAsia="he-IL"/>
        </w:rPr>
      </w:pPr>
      <w:bookmarkStart w:id="3395" w:name="_ETM_Q1_2208892"/>
      <w:bookmarkStart w:id="3396" w:name="_ETM_Q1_2208925"/>
      <w:bookmarkEnd w:id="3395"/>
      <w:bookmarkEnd w:id="3396"/>
      <w:r>
        <w:rPr>
          <w:rFonts w:hint="cs"/>
          <w:rtl/>
          <w:lang w:eastAsia="he-IL"/>
        </w:rPr>
        <w:t xml:space="preserve">שנייה, מה זה </w:t>
      </w:r>
      <w:bookmarkStart w:id="3397" w:name="_ETM_Q1_2207718"/>
      <w:bookmarkEnd w:id="3397"/>
      <w:r>
        <w:rPr>
          <w:rFonts w:hint="cs"/>
          <w:rtl/>
          <w:lang w:eastAsia="he-IL"/>
        </w:rPr>
        <w:t>"הם"?</w:t>
      </w:r>
      <w:r w:rsidR="00065E47">
        <w:rPr>
          <w:rFonts w:hint="cs"/>
          <w:rtl/>
          <w:lang w:eastAsia="he-IL"/>
        </w:rPr>
        <w:t xml:space="preserve"> </w:t>
      </w:r>
      <w:r>
        <w:rPr>
          <w:rFonts w:hint="cs"/>
          <w:rtl/>
          <w:lang w:eastAsia="he-IL"/>
        </w:rPr>
        <w:t>מה הפעילות?</w:t>
      </w:r>
      <w:r>
        <w:rPr>
          <w:rFonts w:hint="cs"/>
          <w:lang w:eastAsia="he-IL"/>
        </w:rPr>
        <w:t xml:space="preserve"> </w:t>
      </w:r>
      <w:bookmarkStart w:id="3398" w:name="_ETM_Q1_2212009"/>
      <w:bookmarkEnd w:id="3398"/>
      <w:r>
        <w:rPr>
          <w:rFonts w:hint="cs"/>
          <w:rtl/>
          <w:lang w:eastAsia="he-IL"/>
        </w:rPr>
        <w:t xml:space="preserve">אני עוד לא הבנתי מה הפעילות. </w:t>
      </w:r>
      <w:bookmarkStart w:id="3399" w:name="_ETM_Q1_2214981"/>
      <w:bookmarkEnd w:id="3399"/>
    </w:p>
    <w:p w14:paraId="4CD967B5" w14:textId="77777777" w:rsidR="00AA1ECB" w:rsidRDefault="00AA1ECB" w:rsidP="00AA1ECB">
      <w:pPr>
        <w:rPr>
          <w:rtl/>
          <w:lang w:eastAsia="he-IL"/>
        </w:rPr>
      </w:pPr>
      <w:bookmarkStart w:id="3400" w:name="_ETM_Q1_2215057"/>
      <w:bookmarkEnd w:id="3400"/>
    </w:p>
    <w:p w14:paraId="4B6C6BA3" w14:textId="5FA550EE" w:rsidR="00AA1ECB" w:rsidRDefault="00AA1ECB" w:rsidP="00AA1ECB">
      <w:pPr>
        <w:pStyle w:val="af9"/>
        <w:keepNext/>
        <w:rPr>
          <w:rtl/>
          <w:lang w:eastAsia="he-IL"/>
        </w:rPr>
      </w:pPr>
      <w:bookmarkStart w:id="3401" w:name="ET_guest_דניאל_רימון_356"/>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401"/>
    </w:p>
    <w:p w14:paraId="196A20BD" w14:textId="77777777" w:rsidR="00AA1ECB" w:rsidRDefault="00AA1ECB" w:rsidP="00AA1ECB">
      <w:pPr>
        <w:pStyle w:val="KeepWithNext"/>
        <w:rPr>
          <w:rtl/>
          <w:lang w:eastAsia="he-IL"/>
        </w:rPr>
      </w:pPr>
    </w:p>
    <w:p w14:paraId="1776A1F1" w14:textId="77777777" w:rsidR="00AA1ECB" w:rsidRDefault="00AA1ECB" w:rsidP="00AA1ECB">
      <w:pPr>
        <w:rPr>
          <w:rtl/>
          <w:lang w:eastAsia="he-IL"/>
        </w:rPr>
      </w:pPr>
      <w:bookmarkStart w:id="3402" w:name="_ETM_Q1_2216859"/>
      <w:bookmarkStart w:id="3403" w:name="_ETM_Q1_2216904"/>
      <w:bookmarkEnd w:id="3402"/>
      <w:bookmarkEnd w:id="3403"/>
      <w:r>
        <w:rPr>
          <w:rFonts w:hint="cs"/>
          <w:rtl/>
          <w:lang w:eastAsia="he-IL"/>
        </w:rPr>
        <w:t>על פי ס</w:t>
      </w:r>
      <w:bookmarkStart w:id="3404" w:name="_ETM_Q1_2214764"/>
      <w:bookmarkEnd w:id="3404"/>
      <w:r>
        <w:rPr>
          <w:rFonts w:hint="cs"/>
          <w:rtl/>
          <w:lang w:eastAsia="he-IL"/>
        </w:rPr>
        <w:t>עיף ההגדרות</w:t>
      </w:r>
      <w:bookmarkStart w:id="3405" w:name="_ETM_Q1_2215832"/>
      <w:bookmarkEnd w:id="3405"/>
      <w:r>
        <w:rPr>
          <w:rFonts w:hint="cs"/>
          <w:rtl/>
          <w:lang w:eastAsia="he-IL"/>
        </w:rPr>
        <w:t xml:space="preserve"> שנדון בוועדה למיזמים ציבוריים, אנחנו בהחלט גוף מבצע. אנחנו אחד</w:t>
      </w:r>
      <w:bookmarkStart w:id="3406" w:name="_ETM_Q1_2222582"/>
      <w:bookmarkEnd w:id="3406"/>
      <w:r>
        <w:rPr>
          <w:rFonts w:hint="cs"/>
          <w:rtl/>
          <w:lang w:eastAsia="he-IL"/>
        </w:rPr>
        <w:t xml:space="preserve"> מהגו</w:t>
      </w:r>
      <w:bookmarkStart w:id="3407" w:name="_ETM_Q1_2220843"/>
      <w:bookmarkEnd w:id="3407"/>
      <w:r>
        <w:rPr>
          <w:rFonts w:hint="cs"/>
          <w:rtl/>
          <w:lang w:eastAsia="he-IL"/>
        </w:rPr>
        <w:t>פים המבצעים הגדולים במשק, ואני רואה שח</w:t>
      </w:r>
      <w:bookmarkStart w:id="3408" w:name="_ETM_Q1_2222835"/>
      <w:bookmarkEnd w:id="3408"/>
      <w:r>
        <w:rPr>
          <w:rFonts w:hint="cs"/>
          <w:rtl/>
          <w:lang w:eastAsia="he-IL"/>
        </w:rPr>
        <w:t>בריי מהנהנים. יחד</w:t>
      </w:r>
      <w:bookmarkStart w:id="3409" w:name="_ETM_Q1_2226934"/>
      <w:bookmarkEnd w:id="3409"/>
      <w:r>
        <w:rPr>
          <w:rFonts w:hint="cs"/>
          <w:rtl/>
          <w:lang w:eastAsia="he-IL"/>
        </w:rPr>
        <w:t xml:space="preserve"> עם זאת, כשאני מסתכלת על</w:t>
      </w:r>
      <w:bookmarkStart w:id="3410" w:name="_ETM_Q1_2226325"/>
      <w:bookmarkEnd w:id="3410"/>
      <w:r>
        <w:rPr>
          <w:rFonts w:hint="cs"/>
          <w:rtl/>
          <w:lang w:eastAsia="he-IL"/>
        </w:rPr>
        <w:t xml:space="preserve"> לשונה של התוספת, אז הדבר</w:t>
      </w:r>
      <w:bookmarkStart w:id="3411" w:name="_ETM_Q1_2230813"/>
      <w:bookmarkEnd w:id="3411"/>
      <w:r>
        <w:rPr>
          <w:rFonts w:hint="cs"/>
          <w:rtl/>
          <w:lang w:eastAsia="he-IL"/>
        </w:rPr>
        <w:t xml:space="preserve"> היחיד שאולי נוגע, ובמקטע מאוד קטן של</w:t>
      </w:r>
      <w:bookmarkStart w:id="3412" w:name="_ETM_Q1_2232191"/>
      <w:bookmarkEnd w:id="3412"/>
      <w:r>
        <w:rPr>
          <w:rFonts w:hint="cs"/>
          <w:rtl/>
          <w:lang w:eastAsia="he-IL"/>
        </w:rPr>
        <w:t xml:space="preserve"> הפעילות שלנו, זה</w:t>
      </w:r>
      <w:bookmarkStart w:id="3413" w:name="_ETM_Q1_2233736"/>
      <w:bookmarkEnd w:id="3413"/>
      <w:r>
        <w:rPr>
          <w:rFonts w:hint="cs"/>
          <w:rtl/>
          <w:lang w:eastAsia="he-IL"/>
        </w:rPr>
        <w:t xml:space="preserve"> מערכת הולכה כהגדרתה </w:t>
      </w:r>
      <w:bookmarkStart w:id="3414" w:name="_ETM_Q1_2234306"/>
      <w:bookmarkEnd w:id="3414"/>
      <w:r>
        <w:rPr>
          <w:rFonts w:hint="cs"/>
          <w:rtl/>
          <w:lang w:eastAsia="he-IL"/>
        </w:rPr>
        <w:t xml:space="preserve">בחוק משק הגז הטבעי. </w:t>
      </w:r>
      <w:bookmarkStart w:id="3415" w:name="_ETM_Q1_2236588"/>
      <w:bookmarkEnd w:id="3415"/>
    </w:p>
    <w:p w14:paraId="3D2F65A1" w14:textId="77777777" w:rsidR="00AA1ECB" w:rsidRDefault="00AA1ECB" w:rsidP="00AA1ECB">
      <w:pPr>
        <w:rPr>
          <w:rtl/>
          <w:lang w:eastAsia="he-IL"/>
        </w:rPr>
      </w:pPr>
      <w:bookmarkStart w:id="3416" w:name="_ETM_Q1_2236663"/>
      <w:bookmarkEnd w:id="3416"/>
    </w:p>
    <w:p w14:paraId="5E5AAB7A" w14:textId="09594407" w:rsidR="00AA1ECB" w:rsidRDefault="00AA1ECB" w:rsidP="00AA1ECB">
      <w:pPr>
        <w:pStyle w:val="a4"/>
        <w:keepNext/>
        <w:rPr>
          <w:rtl/>
        </w:rPr>
      </w:pPr>
      <w:bookmarkStart w:id="3417" w:name="ET_speaker_תומר_רוזנר_357"/>
      <w:r w:rsidRPr="00AA1ECB">
        <w:rPr>
          <w:rStyle w:val="TagStyle"/>
          <w:rtl/>
        </w:rPr>
        <w:t xml:space="preserve"> &lt;&lt; דובר &gt;&gt; </w:t>
      </w:r>
      <w:r>
        <w:rPr>
          <w:rtl/>
        </w:rPr>
        <w:t xml:space="preserve">תומר </w:t>
      </w:r>
      <w:proofErr w:type="spellStart"/>
      <w:r>
        <w:rPr>
          <w:rtl/>
        </w:rPr>
        <w:t>רוזנר</w:t>
      </w:r>
      <w:proofErr w:type="spellEnd"/>
      <w:r>
        <w:rPr>
          <w:rtl/>
        </w:rPr>
        <w:t>:</w:t>
      </w:r>
      <w:r w:rsidRPr="00AA1ECB">
        <w:rPr>
          <w:rStyle w:val="TagStyle"/>
          <w:rtl/>
        </w:rPr>
        <w:t xml:space="preserve"> &lt;&lt; דובר &gt;&gt;</w:t>
      </w:r>
      <w:r w:rsidR="00065E47">
        <w:rPr>
          <w:rtl/>
        </w:rPr>
        <w:t xml:space="preserve"> </w:t>
      </w:r>
      <w:r>
        <w:rPr>
          <w:rtl/>
        </w:rPr>
        <w:t xml:space="preserve"> </w:t>
      </w:r>
      <w:bookmarkEnd w:id="3417"/>
    </w:p>
    <w:p w14:paraId="577146ED" w14:textId="77777777" w:rsidR="00AA1ECB" w:rsidRDefault="00AA1ECB" w:rsidP="00AA1ECB">
      <w:pPr>
        <w:pStyle w:val="KeepWithNext"/>
        <w:rPr>
          <w:rtl/>
          <w:lang w:eastAsia="he-IL"/>
        </w:rPr>
      </w:pPr>
    </w:p>
    <w:p w14:paraId="2FBAE99C" w14:textId="77777777" w:rsidR="00AA1ECB" w:rsidRDefault="00AA1ECB" w:rsidP="00AA1ECB">
      <w:pPr>
        <w:rPr>
          <w:rtl/>
          <w:lang w:eastAsia="he-IL"/>
        </w:rPr>
      </w:pPr>
      <w:bookmarkStart w:id="3418" w:name="_ETM_Q1_2235348"/>
      <w:bookmarkStart w:id="3419" w:name="_ETM_Q1_2235382"/>
      <w:bookmarkEnd w:id="3418"/>
      <w:bookmarkEnd w:id="3419"/>
      <w:r>
        <w:rPr>
          <w:rFonts w:hint="cs"/>
          <w:rtl/>
          <w:lang w:eastAsia="he-IL"/>
        </w:rPr>
        <w:t xml:space="preserve">יפה. מה אתם </w:t>
      </w:r>
      <w:bookmarkStart w:id="3420" w:name="_ETM_Q1_2236571"/>
      <w:bookmarkEnd w:id="3420"/>
      <w:r>
        <w:rPr>
          <w:rFonts w:hint="cs"/>
          <w:rtl/>
          <w:lang w:eastAsia="he-IL"/>
        </w:rPr>
        <w:t>עושים שלא נכלל?</w:t>
      </w:r>
      <w:bookmarkStart w:id="3421" w:name="_ETM_Q1_2238194"/>
      <w:bookmarkEnd w:id="3421"/>
    </w:p>
    <w:p w14:paraId="30A0D4A6" w14:textId="77777777" w:rsidR="00AA1ECB" w:rsidRDefault="00AA1ECB" w:rsidP="00AA1ECB">
      <w:pPr>
        <w:rPr>
          <w:rtl/>
          <w:lang w:eastAsia="he-IL"/>
        </w:rPr>
      </w:pPr>
      <w:bookmarkStart w:id="3422" w:name="_ETM_Q1_2238273"/>
      <w:bookmarkEnd w:id="3422"/>
    </w:p>
    <w:p w14:paraId="250AA904" w14:textId="7685B694" w:rsidR="00AA1ECB" w:rsidRDefault="00AA1ECB" w:rsidP="00AA1ECB">
      <w:pPr>
        <w:pStyle w:val="af6"/>
        <w:keepNext/>
        <w:rPr>
          <w:rtl/>
        </w:rPr>
      </w:pPr>
      <w:bookmarkStart w:id="3423" w:name="ET_yor_5069_358"/>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423"/>
    </w:p>
    <w:p w14:paraId="2502C796" w14:textId="77777777" w:rsidR="00AA1ECB" w:rsidRDefault="00AA1ECB" w:rsidP="00AA1ECB">
      <w:pPr>
        <w:pStyle w:val="KeepWithNext"/>
        <w:rPr>
          <w:rtl/>
          <w:lang w:eastAsia="he-IL"/>
        </w:rPr>
      </w:pPr>
    </w:p>
    <w:p w14:paraId="76AF83C1" w14:textId="77777777" w:rsidR="00AA1ECB" w:rsidRDefault="00AA1ECB" w:rsidP="00AA1ECB">
      <w:pPr>
        <w:rPr>
          <w:rtl/>
          <w:lang w:eastAsia="he-IL"/>
        </w:rPr>
      </w:pPr>
      <w:bookmarkStart w:id="3424" w:name="_ETM_Q1_2239604"/>
      <w:bookmarkStart w:id="3425" w:name="_ETM_Q1_2239638"/>
      <w:bookmarkEnd w:id="3424"/>
      <w:bookmarkEnd w:id="3425"/>
      <w:r>
        <w:rPr>
          <w:rFonts w:hint="cs"/>
          <w:rtl/>
          <w:lang w:eastAsia="he-IL"/>
        </w:rPr>
        <w:t>מה את</w:t>
      </w:r>
      <w:bookmarkStart w:id="3426" w:name="_ETM_Q1_2237157"/>
      <w:bookmarkEnd w:id="3426"/>
      <w:r>
        <w:rPr>
          <w:rFonts w:hint="cs"/>
          <w:rtl/>
          <w:lang w:eastAsia="he-IL"/>
        </w:rPr>
        <w:t>ם עושים?</w:t>
      </w:r>
      <w:bookmarkStart w:id="3427" w:name="_ETM_Q1_2238065"/>
      <w:bookmarkEnd w:id="3427"/>
    </w:p>
    <w:p w14:paraId="465E8125" w14:textId="77777777" w:rsidR="00AA1ECB" w:rsidRDefault="00AA1ECB" w:rsidP="00AA1ECB">
      <w:pPr>
        <w:rPr>
          <w:rtl/>
          <w:lang w:eastAsia="he-IL"/>
        </w:rPr>
      </w:pPr>
      <w:bookmarkStart w:id="3428" w:name="_ETM_Q1_2238138"/>
      <w:bookmarkEnd w:id="3428"/>
    </w:p>
    <w:p w14:paraId="328D3000" w14:textId="3C104829" w:rsidR="00AA1ECB" w:rsidRDefault="00AA1ECB" w:rsidP="00AA1ECB">
      <w:pPr>
        <w:pStyle w:val="af9"/>
        <w:keepNext/>
        <w:rPr>
          <w:rtl/>
          <w:lang w:eastAsia="he-IL"/>
        </w:rPr>
      </w:pPr>
      <w:bookmarkStart w:id="3429" w:name="ET_guest_דניאל_רימון_359"/>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429"/>
    </w:p>
    <w:p w14:paraId="6D773562" w14:textId="77777777" w:rsidR="00AA1ECB" w:rsidRDefault="00AA1ECB" w:rsidP="00AA1ECB">
      <w:pPr>
        <w:pStyle w:val="KeepWithNext"/>
        <w:rPr>
          <w:rtl/>
          <w:lang w:eastAsia="he-IL"/>
        </w:rPr>
      </w:pPr>
    </w:p>
    <w:p w14:paraId="1147D216" w14:textId="77777777" w:rsidR="00AA1ECB" w:rsidRDefault="00AA1ECB" w:rsidP="00AA1ECB">
      <w:pPr>
        <w:rPr>
          <w:rtl/>
          <w:lang w:eastAsia="he-IL"/>
        </w:rPr>
      </w:pPr>
      <w:bookmarkStart w:id="3430" w:name="_ETM_Q1_2239529"/>
      <w:bookmarkStart w:id="3431" w:name="_ETM_Q1_2239560"/>
      <w:bookmarkEnd w:id="3430"/>
      <w:bookmarkEnd w:id="3431"/>
      <w:r>
        <w:rPr>
          <w:rFonts w:hint="cs"/>
          <w:rtl/>
          <w:lang w:eastAsia="he-IL"/>
        </w:rPr>
        <w:t>אנחנו מפיקים את הגז</w:t>
      </w:r>
      <w:bookmarkStart w:id="3432" w:name="_ETM_Q1_2240071"/>
      <w:bookmarkEnd w:id="3432"/>
      <w:r>
        <w:rPr>
          <w:rFonts w:hint="cs"/>
          <w:rtl/>
          <w:lang w:eastAsia="he-IL"/>
        </w:rPr>
        <w:t xml:space="preserve">. </w:t>
      </w:r>
      <w:bookmarkStart w:id="3433" w:name="_ETM_Q1_2241385"/>
      <w:bookmarkEnd w:id="3433"/>
    </w:p>
    <w:p w14:paraId="0B53559C" w14:textId="77777777" w:rsidR="00AA1ECB" w:rsidRDefault="00AA1ECB" w:rsidP="00AA1ECB">
      <w:pPr>
        <w:rPr>
          <w:rtl/>
          <w:lang w:eastAsia="he-IL"/>
        </w:rPr>
      </w:pPr>
      <w:bookmarkStart w:id="3434" w:name="_ETM_Q1_2241462"/>
      <w:bookmarkStart w:id="3435" w:name="_ETM_Q1_2238567"/>
      <w:bookmarkEnd w:id="3434"/>
      <w:bookmarkEnd w:id="3435"/>
    </w:p>
    <w:p w14:paraId="1707FD51" w14:textId="26F09747" w:rsidR="00AA1ECB" w:rsidRDefault="00AA1ECB" w:rsidP="00AA1ECB">
      <w:pPr>
        <w:pStyle w:val="a4"/>
        <w:keepNext/>
        <w:rPr>
          <w:rtl/>
        </w:rPr>
      </w:pPr>
      <w:bookmarkStart w:id="3436" w:name="ET_speaker_תומר_רוזנר_360"/>
      <w:r w:rsidRPr="00AA1ECB">
        <w:rPr>
          <w:rStyle w:val="TagStyle"/>
          <w:rtl/>
        </w:rPr>
        <w:t xml:space="preserve"> &lt;&lt; דובר &gt;&gt; </w:t>
      </w:r>
      <w:r>
        <w:rPr>
          <w:rtl/>
        </w:rPr>
        <w:t xml:space="preserve">תומר </w:t>
      </w:r>
      <w:proofErr w:type="spellStart"/>
      <w:r>
        <w:rPr>
          <w:rtl/>
        </w:rPr>
        <w:t>רוזנר</w:t>
      </w:r>
      <w:proofErr w:type="spellEnd"/>
      <w:r>
        <w:rPr>
          <w:rtl/>
        </w:rPr>
        <w:t>:</w:t>
      </w:r>
      <w:r w:rsidRPr="00AA1ECB">
        <w:rPr>
          <w:rStyle w:val="TagStyle"/>
          <w:rtl/>
        </w:rPr>
        <w:t xml:space="preserve"> &lt;&lt; דובר &gt;&gt;</w:t>
      </w:r>
      <w:r w:rsidR="00065E47">
        <w:rPr>
          <w:rtl/>
        </w:rPr>
        <w:t xml:space="preserve"> </w:t>
      </w:r>
      <w:r>
        <w:rPr>
          <w:rtl/>
        </w:rPr>
        <w:t xml:space="preserve"> </w:t>
      </w:r>
      <w:bookmarkEnd w:id="3436"/>
    </w:p>
    <w:p w14:paraId="288DD662" w14:textId="77777777" w:rsidR="00AA1ECB" w:rsidRDefault="00AA1ECB" w:rsidP="00AA1ECB">
      <w:pPr>
        <w:pStyle w:val="KeepWithNext"/>
        <w:rPr>
          <w:rtl/>
          <w:lang w:eastAsia="he-IL"/>
        </w:rPr>
      </w:pPr>
    </w:p>
    <w:p w14:paraId="64662BCA" w14:textId="77777777" w:rsidR="00AA1ECB" w:rsidRDefault="00AA1ECB" w:rsidP="00AA1ECB">
      <w:pPr>
        <w:rPr>
          <w:rtl/>
          <w:lang w:eastAsia="he-IL"/>
        </w:rPr>
      </w:pPr>
      <w:bookmarkStart w:id="3437" w:name="_ETM_Q1_2241659"/>
      <w:bookmarkStart w:id="3438" w:name="_ETM_Q1_2241694"/>
      <w:bookmarkEnd w:id="3437"/>
      <w:bookmarkEnd w:id="3438"/>
      <w:r>
        <w:rPr>
          <w:rFonts w:hint="cs"/>
          <w:rtl/>
          <w:lang w:eastAsia="he-IL"/>
        </w:rPr>
        <w:t xml:space="preserve">יפה. </w:t>
      </w:r>
      <w:bookmarkStart w:id="3439" w:name="_ETM_Q1_2242203"/>
      <w:bookmarkStart w:id="3440" w:name="_ETM_Q1_2239366"/>
      <w:bookmarkEnd w:id="3439"/>
      <w:bookmarkEnd w:id="3440"/>
    </w:p>
    <w:p w14:paraId="3EAADB72" w14:textId="77777777" w:rsidR="00AA1ECB" w:rsidRDefault="00AA1ECB" w:rsidP="00AA1ECB">
      <w:pPr>
        <w:rPr>
          <w:rtl/>
          <w:lang w:eastAsia="he-IL"/>
        </w:rPr>
      </w:pPr>
      <w:bookmarkStart w:id="3441" w:name="_ETM_Q1_2239610"/>
      <w:bookmarkStart w:id="3442" w:name="_ETM_Q1_2239659"/>
      <w:bookmarkEnd w:id="3441"/>
      <w:bookmarkEnd w:id="3442"/>
    </w:p>
    <w:p w14:paraId="3BB16FF1" w14:textId="4869A9DF" w:rsidR="00AA1ECB" w:rsidRDefault="00AA1ECB" w:rsidP="00AA1ECB">
      <w:pPr>
        <w:pStyle w:val="af9"/>
        <w:keepNext/>
        <w:rPr>
          <w:rtl/>
          <w:lang w:eastAsia="he-IL"/>
        </w:rPr>
      </w:pPr>
      <w:bookmarkStart w:id="3443" w:name="ET_guest_דניאל_רימון_361"/>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443"/>
    </w:p>
    <w:p w14:paraId="21204DFD" w14:textId="77777777" w:rsidR="00AA1ECB" w:rsidRDefault="00AA1ECB" w:rsidP="00AA1ECB">
      <w:pPr>
        <w:pStyle w:val="KeepWithNext"/>
        <w:rPr>
          <w:rtl/>
          <w:lang w:eastAsia="he-IL"/>
        </w:rPr>
      </w:pPr>
    </w:p>
    <w:p w14:paraId="6F5CA9CA" w14:textId="77777777" w:rsidR="00AA1ECB" w:rsidRDefault="00AA1ECB" w:rsidP="00AA1ECB">
      <w:pPr>
        <w:rPr>
          <w:rtl/>
          <w:lang w:eastAsia="he-IL"/>
        </w:rPr>
      </w:pPr>
      <w:bookmarkStart w:id="3444" w:name="_ETM_Q1_2241221"/>
      <w:bookmarkStart w:id="3445" w:name="_ETM_Q1_2241257"/>
      <w:bookmarkEnd w:id="3444"/>
      <w:bookmarkEnd w:id="3445"/>
      <w:r>
        <w:rPr>
          <w:rFonts w:hint="cs"/>
          <w:rtl/>
          <w:lang w:eastAsia="he-IL"/>
        </w:rPr>
        <w:t>אנחנו מטפלי</w:t>
      </w:r>
      <w:bookmarkStart w:id="3446" w:name="_ETM_Q1_2241413"/>
      <w:bookmarkEnd w:id="3446"/>
      <w:r>
        <w:rPr>
          <w:rFonts w:hint="cs"/>
          <w:rtl/>
          <w:lang w:eastAsia="he-IL"/>
        </w:rPr>
        <w:t>ם בגז, אנחנו מעבדים את הגז. אנחנו</w:t>
      </w:r>
      <w:bookmarkStart w:id="3447" w:name="_ETM_Q1_2247086"/>
      <w:bookmarkEnd w:id="3447"/>
      <w:r>
        <w:rPr>
          <w:rFonts w:hint="cs"/>
          <w:rtl/>
          <w:lang w:eastAsia="he-IL"/>
        </w:rPr>
        <w:t xml:space="preserve"> </w:t>
      </w:r>
      <w:bookmarkStart w:id="3448" w:name="_ETM_Q1_2244123"/>
      <w:bookmarkEnd w:id="3448"/>
      <w:r>
        <w:rPr>
          <w:rFonts w:hint="cs"/>
          <w:rtl/>
          <w:lang w:eastAsia="he-IL"/>
        </w:rPr>
        <w:t xml:space="preserve">מאחסנים. </w:t>
      </w:r>
      <w:bookmarkStart w:id="3449" w:name="_ETM_Q1_2244625"/>
      <w:bookmarkStart w:id="3450" w:name="_ETM_Q1_2244275"/>
      <w:bookmarkStart w:id="3451" w:name="_ETM_Q1_2247047"/>
      <w:bookmarkStart w:id="3452" w:name="_ETM_Q1_2245003"/>
      <w:bookmarkStart w:id="3453" w:name="_ETM_Q1_2244304"/>
      <w:bookmarkStart w:id="3454" w:name="_ETM_Q1_2244204"/>
      <w:bookmarkStart w:id="3455" w:name="_ETM_Q1_2245289"/>
      <w:bookmarkStart w:id="3456" w:name="_ETM_Q1_2242539"/>
      <w:bookmarkEnd w:id="3449"/>
      <w:bookmarkEnd w:id="3450"/>
      <w:bookmarkEnd w:id="3451"/>
      <w:bookmarkEnd w:id="3452"/>
      <w:bookmarkEnd w:id="3453"/>
      <w:bookmarkEnd w:id="3454"/>
      <w:bookmarkEnd w:id="3455"/>
      <w:bookmarkEnd w:id="3456"/>
    </w:p>
    <w:p w14:paraId="50EAA424" w14:textId="77777777" w:rsidR="00AA1ECB" w:rsidRDefault="00AA1ECB" w:rsidP="00AA1ECB">
      <w:pPr>
        <w:rPr>
          <w:rtl/>
          <w:lang w:eastAsia="he-IL"/>
        </w:rPr>
      </w:pPr>
      <w:bookmarkStart w:id="3457" w:name="_ETM_Q1_2244460"/>
      <w:bookmarkStart w:id="3458" w:name="_ETM_Q1_2244538"/>
      <w:bookmarkEnd w:id="3457"/>
      <w:bookmarkEnd w:id="3458"/>
    </w:p>
    <w:p w14:paraId="54A7D95C" w14:textId="4D13DEC3" w:rsidR="00AA1ECB" w:rsidRDefault="00AA1ECB" w:rsidP="00AA1ECB">
      <w:pPr>
        <w:pStyle w:val="a4"/>
        <w:keepNext/>
        <w:rPr>
          <w:rtl/>
        </w:rPr>
      </w:pPr>
      <w:bookmarkStart w:id="3459" w:name="ET_speaker_תומר_רוזנר_362"/>
      <w:r w:rsidRPr="00AA1ECB">
        <w:rPr>
          <w:rStyle w:val="TagStyle"/>
          <w:rtl/>
        </w:rPr>
        <w:t xml:space="preserve"> &lt;&lt; דובר &gt;&gt; </w:t>
      </w:r>
      <w:r>
        <w:rPr>
          <w:rtl/>
        </w:rPr>
        <w:t xml:space="preserve">תומר </w:t>
      </w:r>
      <w:proofErr w:type="spellStart"/>
      <w:r>
        <w:rPr>
          <w:rtl/>
        </w:rPr>
        <w:t>רוזנר</w:t>
      </w:r>
      <w:proofErr w:type="spellEnd"/>
      <w:r>
        <w:rPr>
          <w:rtl/>
        </w:rPr>
        <w:t>:</w:t>
      </w:r>
      <w:r w:rsidRPr="00AA1ECB">
        <w:rPr>
          <w:rStyle w:val="TagStyle"/>
          <w:rtl/>
        </w:rPr>
        <w:t xml:space="preserve"> &lt;&lt; דובר &gt;&gt;</w:t>
      </w:r>
      <w:r w:rsidR="00065E47">
        <w:rPr>
          <w:rtl/>
        </w:rPr>
        <w:t xml:space="preserve"> </w:t>
      </w:r>
      <w:r>
        <w:rPr>
          <w:rtl/>
        </w:rPr>
        <w:t xml:space="preserve"> </w:t>
      </w:r>
      <w:bookmarkEnd w:id="3459"/>
    </w:p>
    <w:p w14:paraId="464A87EC" w14:textId="77777777" w:rsidR="00AA1ECB" w:rsidRDefault="00AA1ECB" w:rsidP="00AA1ECB">
      <w:pPr>
        <w:pStyle w:val="KeepWithNext"/>
        <w:rPr>
          <w:rtl/>
          <w:lang w:eastAsia="he-IL"/>
        </w:rPr>
      </w:pPr>
    </w:p>
    <w:p w14:paraId="344D38FC" w14:textId="77777777" w:rsidR="00AA1ECB" w:rsidRDefault="00AA1ECB" w:rsidP="00AA1ECB">
      <w:pPr>
        <w:rPr>
          <w:rtl/>
          <w:lang w:eastAsia="he-IL"/>
        </w:rPr>
      </w:pPr>
      <w:bookmarkStart w:id="3460" w:name="_ETM_Q1_2247458"/>
      <w:bookmarkStart w:id="3461" w:name="_ETM_Q1_2247497"/>
      <w:bookmarkEnd w:id="3460"/>
      <w:bookmarkEnd w:id="3461"/>
      <w:r>
        <w:rPr>
          <w:rFonts w:hint="cs"/>
          <w:rtl/>
          <w:lang w:eastAsia="he-IL"/>
        </w:rPr>
        <w:t xml:space="preserve">אחסון מופיע, כן. </w:t>
      </w:r>
    </w:p>
    <w:p w14:paraId="118FE3A2" w14:textId="77777777" w:rsidR="00AA1ECB" w:rsidRDefault="00AA1ECB" w:rsidP="00AA1ECB">
      <w:pPr>
        <w:rPr>
          <w:rtl/>
          <w:lang w:eastAsia="he-IL"/>
        </w:rPr>
      </w:pPr>
      <w:bookmarkStart w:id="3462" w:name="_ETM_Q1_2249548"/>
      <w:bookmarkStart w:id="3463" w:name="_ETM_Q1_2249622"/>
      <w:bookmarkStart w:id="3464" w:name="_ETM_Q1_2246728"/>
      <w:bookmarkEnd w:id="3462"/>
      <w:bookmarkEnd w:id="3463"/>
      <w:bookmarkEnd w:id="3464"/>
    </w:p>
    <w:p w14:paraId="581C6749" w14:textId="0BF661BA" w:rsidR="00AA1ECB" w:rsidRDefault="00AA1ECB" w:rsidP="00AA1ECB">
      <w:pPr>
        <w:pStyle w:val="af6"/>
        <w:keepNext/>
        <w:rPr>
          <w:rtl/>
        </w:rPr>
      </w:pPr>
      <w:bookmarkStart w:id="3465" w:name="ET_yor_5069_363"/>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465"/>
    </w:p>
    <w:p w14:paraId="54B34684" w14:textId="77777777" w:rsidR="00AA1ECB" w:rsidRDefault="00AA1ECB" w:rsidP="00AA1ECB">
      <w:pPr>
        <w:pStyle w:val="KeepWithNext"/>
        <w:rPr>
          <w:rtl/>
          <w:lang w:eastAsia="he-IL"/>
        </w:rPr>
      </w:pPr>
    </w:p>
    <w:p w14:paraId="7CA51E7A" w14:textId="77777777" w:rsidR="00AA1ECB" w:rsidRDefault="00AA1ECB" w:rsidP="00AA1ECB">
      <w:pPr>
        <w:rPr>
          <w:rtl/>
          <w:lang w:eastAsia="he-IL"/>
        </w:rPr>
      </w:pPr>
      <w:bookmarkStart w:id="3466" w:name="_ETM_Q1_2247968"/>
      <w:bookmarkStart w:id="3467" w:name="_ETM_Q1_2248016"/>
      <w:bookmarkEnd w:id="3466"/>
      <w:bookmarkEnd w:id="3467"/>
      <w:r>
        <w:rPr>
          <w:rFonts w:hint="cs"/>
          <w:rtl/>
          <w:lang w:eastAsia="he-IL"/>
        </w:rPr>
        <w:t xml:space="preserve">ובסוף מוליכים. </w:t>
      </w:r>
    </w:p>
    <w:p w14:paraId="658F1711" w14:textId="77777777" w:rsidR="00AA1ECB" w:rsidRDefault="00AA1ECB" w:rsidP="00AA1ECB">
      <w:pPr>
        <w:rPr>
          <w:rtl/>
          <w:lang w:eastAsia="he-IL"/>
        </w:rPr>
      </w:pPr>
      <w:bookmarkStart w:id="3468" w:name="_ETM_Q1_2249869"/>
      <w:bookmarkStart w:id="3469" w:name="_ETM_Q1_2249947"/>
      <w:bookmarkStart w:id="3470" w:name="_ETM_Q1_2247259"/>
      <w:bookmarkEnd w:id="3468"/>
      <w:bookmarkEnd w:id="3469"/>
      <w:bookmarkEnd w:id="3470"/>
    </w:p>
    <w:p w14:paraId="3D74E4FB" w14:textId="2A259195" w:rsidR="00AA1ECB" w:rsidRDefault="00AA1ECB" w:rsidP="00AA1ECB">
      <w:pPr>
        <w:pStyle w:val="af9"/>
        <w:keepNext/>
        <w:rPr>
          <w:rtl/>
          <w:lang w:eastAsia="he-IL"/>
        </w:rPr>
      </w:pPr>
      <w:bookmarkStart w:id="3471" w:name="ET_guest_דניאל_רימון_364"/>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471"/>
    </w:p>
    <w:p w14:paraId="48814A0C" w14:textId="77777777" w:rsidR="00AA1ECB" w:rsidRDefault="00AA1ECB" w:rsidP="00AA1ECB">
      <w:pPr>
        <w:pStyle w:val="KeepWithNext"/>
        <w:rPr>
          <w:rtl/>
          <w:lang w:eastAsia="he-IL"/>
        </w:rPr>
      </w:pPr>
    </w:p>
    <w:p w14:paraId="23029889" w14:textId="77777777" w:rsidR="00AA1ECB" w:rsidRDefault="00AA1ECB" w:rsidP="00AA1ECB">
      <w:pPr>
        <w:rPr>
          <w:rtl/>
          <w:lang w:eastAsia="he-IL"/>
        </w:rPr>
      </w:pPr>
      <w:bookmarkStart w:id="3472" w:name="_ETM_Q1_2249010"/>
      <w:bookmarkStart w:id="3473" w:name="_ETM_Q1_2249051"/>
      <w:bookmarkEnd w:id="3472"/>
      <w:bookmarkEnd w:id="3473"/>
      <w:r>
        <w:rPr>
          <w:rFonts w:hint="cs"/>
          <w:rtl/>
          <w:lang w:eastAsia="he-IL"/>
        </w:rPr>
        <w:t>לא, האחסון לא מופיע</w:t>
      </w:r>
      <w:bookmarkStart w:id="3474" w:name="_ETM_Q1_2248703"/>
      <w:bookmarkStart w:id="3475" w:name="_ETM_Q1_2248957"/>
      <w:bookmarkEnd w:id="3474"/>
      <w:bookmarkEnd w:id="3475"/>
      <w:r>
        <w:rPr>
          <w:rFonts w:hint="cs"/>
          <w:rtl/>
          <w:lang w:eastAsia="he-IL"/>
        </w:rPr>
        <w:t>. שנייה. האחסון מופיע רק ביחס לתזקיקים ולנפט. הוא לא</w:t>
      </w:r>
      <w:bookmarkStart w:id="3476" w:name="_ETM_Q1_2255328"/>
      <w:bookmarkEnd w:id="3476"/>
      <w:r>
        <w:rPr>
          <w:rFonts w:hint="cs"/>
          <w:rtl/>
          <w:lang w:eastAsia="he-IL"/>
        </w:rPr>
        <w:t xml:space="preserve"> מופיע ביחס</w:t>
      </w:r>
      <w:bookmarkStart w:id="3477" w:name="_ETM_Q1_2253489"/>
      <w:bookmarkEnd w:id="3477"/>
      <w:r>
        <w:rPr>
          <w:rFonts w:hint="cs"/>
          <w:rtl/>
          <w:lang w:eastAsia="he-IL"/>
        </w:rPr>
        <w:t xml:space="preserve"> למוצרים שלנו. </w:t>
      </w:r>
      <w:bookmarkStart w:id="3478" w:name="_ETM_Q1_2255295"/>
      <w:bookmarkEnd w:id="3478"/>
    </w:p>
    <w:p w14:paraId="35A28202" w14:textId="77777777" w:rsidR="00AA1ECB" w:rsidRDefault="00AA1ECB" w:rsidP="00AA1ECB">
      <w:pPr>
        <w:rPr>
          <w:rtl/>
          <w:lang w:eastAsia="he-IL"/>
        </w:rPr>
      </w:pPr>
      <w:bookmarkStart w:id="3479" w:name="_ETM_Q1_2255372"/>
      <w:bookmarkStart w:id="3480" w:name="_ETM_Q1_2257415"/>
      <w:bookmarkEnd w:id="3479"/>
      <w:bookmarkEnd w:id="3480"/>
    </w:p>
    <w:p w14:paraId="36625015" w14:textId="2E7E9872" w:rsidR="00AA1ECB" w:rsidRDefault="00AA1ECB" w:rsidP="00AA1ECB">
      <w:pPr>
        <w:pStyle w:val="af9"/>
        <w:keepNext/>
        <w:rPr>
          <w:rtl/>
          <w:lang w:eastAsia="he-IL"/>
        </w:rPr>
      </w:pPr>
      <w:bookmarkStart w:id="3481" w:name="ET_guest_קריאה_365"/>
      <w:r w:rsidRPr="00AA1ECB">
        <w:rPr>
          <w:rStyle w:val="TagStyle"/>
          <w:rtl/>
        </w:rPr>
        <w:t xml:space="preserve"> &lt;&lt; אורח &gt;&gt; </w:t>
      </w:r>
      <w:r>
        <w:rPr>
          <w:rtl/>
          <w:lang w:eastAsia="he-IL"/>
        </w:rPr>
        <w:t>קריאה:</w:t>
      </w:r>
      <w:r w:rsidRPr="00AA1ECB">
        <w:rPr>
          <w:rStyle w:val="TagStyle"/>
          <w:rtl/>
        </w:rPr>
        <w:t xml:space="preserve"> &lt;&lt; אורח &gt;&gt;</w:t>
      </w:r>
      <w:r w:rsidR="00065E47">
        <w:rPr>
          <w:rtl/>
          <w:lang w:eastAsia="he-IL"/>
        </w:rPr>
        <w:t xml:space="preserve"> </w:t>
      </w:r>
      <w:r>
        <w:rPr>
          <w:rtl/>
          <w:lang w:eastAsia="he-IL"/>
        </w:rPr>
        <w:t xml:space="preserve"> </w:t>
      </w:r>
      <w:bookmarkEnd w:id="3481"/>
    </w:p>
    <w:p w14:paraId="74A708CC" w14:textId="77777777" w:rsidR="00AA1ECB" w:rsidRDefault="00AA1ECB" w:rsidP="00AA1ECB">
      <w:pPr>
        <w:pStyle w:val="KeepWithNext"/>
        <w:rPr>
          <w:rtl/>
          <w:lang w:eastAsia="he-IL"/>
        </w:rPr>
      </w:pPr>
    </w:p>
    <w:p w14:paraId="47096BC7" w14:textId="77777777" w:rsidR="00AA1ECB" w:rsidRDefault="00AA1ECB" w:rsidP="00AA1ECB">
      <w:pPr>
        <w:rPr>
          <w:rtl/>
          <w:lang w:eastAsia="he-IL"/>
        </w:rPr>
      </w:pPr>
      <w:bookmarkStart w:id="3482" w:name="_ETM_Q1_2258049"/>
      <w:bookmarkStart w:id="3483" w:name="_ETM_Q1_2258086"/>
      <w:bookmarkEnd w:id="3482"/>
      <w:bookmarkEnd w:id="3483"/>
      <w:r>
        <w:rPr>
          <w:rFonts w:hint="cs"/>
          <w:rtl/>
          <w:lang w:eastAsia="he-IL"/>
        </w:rPr>
        <w:t xml:space="preserve">לא, </w:t>
      </w:r>
      <w:bookmarkStart w:id="3484" w:name="_ETM_Q1_2255646"/>
      <w:bookmarkEnd w:id="3484"/>
      <w:r>
        <w:rPr>
          <w:rFonts w:hint="cs"/>
          <w:rtl/>
          <w:lang w:eastAsia="he-IL"/>
        </w:rPr>
        <w:t xml:space="preserve">לא, אחרי זה מופיע. </w:t>
      </w:r>
      <w:bookmarkStart w:id="3485" w:name="_ETM_Q1_2257390"/>
      <w:bookmarkEnd w:id="3485"/>
    </w:p>
    <w:p w14:paraId="4F7879E6" w14:textId="77777777" w:rsidR="00AA1ECB" w:rsidRDefault="00AA1ECB" w:rsidP="00AA1ECB">
      <w:pPr>
        <w:rPr>
          <w:rtl/>
          <w:lang w:eastAsia="he-IL"/>
        </w:rPr>
      </w:pPr>
      <w:bookmarkStart w:id="3486" w:name="_ETM_Q1_2257462"/>
      <w:bookmarkStart w:id="3487" w:name="_ETM_Q1_2255039"/>
      <w:bookmarkEnd w:id="3486"/>
      <w:bookmarkEnd w:id="3487"/>
    </w:p>
    <w:p w14:paraId="5BE946C4" w14:textId="42D1DF88" w:rsidR="00AA1ECB" w:rsidRDefault="00AA1ECB" w:rsidP="00AA1ECB">
      <w:pPr>
        <w:pStyle w:val="af9"/>
        <w:keepNext/>
        <w:rPr>
          <w:rtl/>
          <w:lang w:eastAsia="he-IL"/>
        </w:rPr>
      </w:pPr>
      <w:bookmarkStart w:id="3488" w:name="ET_guest_דניאל_רימון_366"/>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488"/>
    </w:p>
    <w:p w14:paraId="1F4CC1B8" w14:textId="77777777" w:rsidR="00AA1ECB" w:rsidRDefault="00AA1ECB" w:rsidP="00AA1ECB">
      <w:pPr>
        <w:pStyle w:val="KeepWithNext"/>
        <w:rPr>
          <w:rtl/>
          <w:lang w:eastAsia="he-IL"/>
        </w:rPr>
      </w:pPr>
    </w:p>
    <w:p w14:paraId="5EB074A0" w14:textId="77777777" w:rsidR="00AA1ECB" w:rsidRDefault="00AA1ECB" w:rsidP="00AA1ECB">
      <w:pPr>
        <w:rPr>
          <w:rtl/>
          <w:lang w:eastAsia="he-IL"/>
        </w:rPr>
      </w:pPr>
      <w:bookmarkStart w:id="3489" w:name="_ETM_Q1_2258684"/>
      <w:bookmarkStart w:id="3490" w:name="_ETM_Q1_2258721"/>
      <w:bookmarkEnd w:id="3489"/>
      <w:bookmarkEnd w:id="3490"/>
      <w:r>
        <w:rPr>
          <w:rFonts w:hint="cs"/>
          <w:rtl/>
          <w:lang w:eastAsia="he-IL"/>
        </w:rPr>
        <w:t xml:space="preserve">לא, </w:t>
      </w:r>
      <w:bookmarkStart w:id="3491" w:name="_ETM_Q1_2259141"/>
      <w:bookmarkEnd w:id="3491"/>
      <w:r>
        <w:rPr>
          <w:rFonts w:hint="cs"/>
          <w:rtl/>
          <w:lang w:eastAsia="he-IL"/>
        </w:rPr>
        <w:t xml:space="preserve">אין. תראה לי איפה. </w:t>
      </w:r>
      <w:bookmarkStart w:id="3492" w:name="_ETM_Q1_2257812"/>
      <w:bookmarkEnd w:id="3492"/>
      <w:r>
        <w:rPr>
          <w:rFonts w:hint="cs"/>
          <w:rtl/>
          <w:lang w:eastAsia="he-IL"/>
        </w:rPr>
        <w:t>יש אחסון גז פחמימני מעובדה. זה</w:t>
      </w:r>
      <w:bookmarkStart w:id="3493" w:name="_ETM_Q1_2262531"/>
      <w:bookmarkEnd w:id="3493"/>
      <w:r>
        <w:rPr>
          <w:rFonts w:hint="cs"/>
          <w:rtl/>
          <w:lang w:eastAsia="he-IL"/>
        </w:rPr>
        <w:t xml:space="preserve"> גפ</w:t>
      </w:r>
      <w:bookmarkStart w:id="3494" w:name="_ETM_Q1_2260070"/>
      <w:bookmarkEnd w:id="3494"/>
      <w:r>
        <w:rPr>
          <w:rFonts w:hint="cs"/>
          <w:rtl/>
          <w:lang w:eastAsia="he-IL"/>
        </w:rPr>
        <w:t>"מ, זה מה שיש בכיריים. גז בישול. זה לא הגז</w:t>
      </w:r>
      <w:bookmarkStart w:id="3495" w:name="_ETM_Q1_2268173"/>
      <w:bookmarkEnd w:id="3495"/>
      <w:r>
        <w:rPr>
          <w:rFonts w:hint="cs"/>
          <w:rtl/>
          <w:lang w:eastAsia="he-IL"/>
        </w:rPr>
        <w:t xml:space="preserve"> שה</w:t>
      </w:r>
      <w:bookmarkStart w:id="3496" w:name="_ETM_Q1_2265427"/>
      <w:bookmarkEnd w:id="3496"/>
      <w:r>
        <w:rPr>
          <w:rFonts w:hint="cs"/>
          <w:rtl/>
          <w:lang w:eastAsia="he-IL"/>
        </w:rPr>
        <w:t>וא התשומה המרכזית לייצור משק החשמל. השחקן המרכזי</w:t>
      </w:r>
      <w:bookmarkStart w:id="3497" w:name="_ETM_Q1_2269876"/>
      <w:bookmarkEnd w:id="3497"/>
      <w:r>
        <w:rPr>
          <w:rFonts w:hint="cs"/>
          <w:rtl/>
          <w:lang w:eastAsia="he-IL"/>
        </w:rPr>
        <w:t xml:space="preserve"> בתחום האנרגיה</w:t>
      </w:r>
      <w:bookmarkStart w:id="3498" w:name="_ETM_Q1_2273190"/>
      <w:bookmarkEnd w:id="3498"/>
      <w:r>
        <w:rPr>
          <w:rFonts w:hint="cs"/>
          <w:rtl/>
          <w:lang w:eastAsia="he-IL"/>
        </w:rPr>
        <w:t xml:space="preserve"> לא נמצא כאן. </w:t>
      </w:r>
    </w:p>
    <w:p w14:paraId="32771496" w14:textId="77777777" w:rsidR="00AA1ECB" w:rsidRDefault="00AA1ECB" w:rsidP="00AA1ECB">
      <w:pPr>
        <w:rPr>
          <w:rtl/>
          <w:lang w:eastAsia="he-IL"/>
        </w:rPr>
      </w:pPr>
      <w:bookmarkStart w:id="3499" w:name="_ETM_Q1_2276064"/>
      <w:bookmarkStart w:id="3500" w:name="_ETM_Q1_2276140"/>
      <w:bookmarkStart w:id="3501" w:name="_ETM_Q1_2273558"/>
      <w:bookmarkStart w:id="3502" w:name="_ETM_Q1_2274357"/>
      <w:bookmarkEnd w:id="3499"/>
      <w:bookmarkEnd w:id="3500"/>
      <w:bookmarkEnd w:id="3501"/>
      <w:bookmarkEnd w:id="3502"/>
    </w:p>
    <w:p w14:paraId="1D5D9F01" w14:textId="2DE88D79" w:rsidR="00AA1ECB" w:rsidRDefault="00AA1ECB" w:rsidP="00AA1ECB">
      <w:pPr>
        <w:pStyle w:val="af9"/>
        <w:keepNext/>
        <w:rPr>
          <w:rtl/>
          <w:lang w:eastAsia="he-IL"/>
        </w:rPr>
      </w:pPr>
      <w:bookmarkStart w:id="3503" w:name="ET_guest_דרור_367"/>
      <w:r w:rsidRPr="00AA1ECB">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AA1ECB">
        <w:rPr>
          <w:rStyle w:val="TagStyle"/>
          <w:rtl/>
        </w:rPr>
        <w:t xml:space="preserve"> &lt;&lt; אורח &gt;&gt;</w:t>
      </w:r>
      <w:r w:rsidR="00065E47">
        <w:rPr>
          <w:rtl/>
          <w:lang w:eastAsia="he-IL"/>
        </w:rPr>
        <w:t xml:space="preserve"> </w:t>
      </w:r>
      <w:r>
        <w:rPr>
          <w:rtl/>
          <w:lang w:eastAsia="he-IL"/>
        </w:rPr>
        <w:t xml:space="preserve"> </w:t>
      </w:r>
      <w:bookmarkEnd w:id="3503"/>
    </w:p>
    <w:p w14:paraId="2BA99B0B" w14:textId="77777777" w:rsidR="00AA1ECB" w:rsidRDefault="00AA1ECB" w:rsidP="00AA1ECB">
      <w:pPr>
        <w:pStyle w:val="KeepWithNext"/>
        <w:rPr>
          <w:rtl/>
          <w:lang w:eastAsia="he-IL"/>
        </w:rPr>
      </w:pPr>
    </w:p>
    <w:p w14:paraId="24ADB8E2" w14:textId="77777777" w:rsidR="00AA1ECB" w:rsidRDefault="00AA1ECB" w:rsidP="00AA1ECB">
      <w:pPr>
        <w:rPr>
          <w:rtl/>
          <w:lang w:eastAsia="he-IL"/>
        </w:rPr>
      </w:pPr>
      <w:bookmarkStart w:id="3504" w:name="_ETM_Q1_2274833"/>
      <w:bookmarkStart w:id="3505" w:name="_ETM_Q1_2274868"/>
      <w:bookmarkEnd w:id="3504"/>
      <w:bookmarkEnd w:id="3505"/>
      <w:r>
        <w:rPr>
          <w:rFonts w:hint="cs"/>
          <w:rtl/>
          <w:lang w:eastAsia="he-IL"/>
        </w:rPr>
        <w:t>אבל לפי חוק הנפט</w:t>
      </w:r>
      <w:bookmarkStart w:id="3506" w:name="_ETM_Q1_2274463"/>
      <w:bookmarkEnd w:id="3506"/>
      <w:r>
        <w:rPr>
          <w:rFonts w:hint="cs"/>
          <w:rtl/>
          <w:lang w:eastAsia="he-IL"/>
        </w:rPr>
        <w:t xml:space="preserve"> זה כולל גז</w:t>
      </w:r>
      <w:bookmarkStart w:id="3507" w:name="_ETM_Q1_2276633"/>
      <w:bookmarkEnd w:id="3507"/>
      <w:r>
        <w:rPr>
          <w:rFonts w:hint="cs"/>
          <w:rtl/>
          <w:lang w:eastAsia="he-IL"/>
        </w:rPr>
        <w:t xml:space="preserve"> טבעי. </w:t>
      </w:r>
      <w:bookmarkStart w:id="3508" w:name="_ETM_Q1_2277382"/>
      <w:bookmarkEnd w:id="3508"/>
    </w:p>
    <w:p w14:paraId="379A7F4F" w14:textId="77777777" w:rsidR="00AA1ECB" w:rsidRDefault="00AA1ECB" w:rsidP="00AA1ECB">
      <w:pPr>
        <w:rPr>
          <w:rtl/>
          <w:lang w:eastAsia="he-IL"/>
        </w:rPr>
      </w:pPr>
      <w:bookmarkStart w:id="3509" w:name="_ETM_Q1_2277457"/>
      <w:bookmarkEnd w:id="3509"/>
    </w:p>
    <w:p w14:paraId="3D12BEEF" w14:textId="7DC5C31F" w:rsidR="00AA1ECB" w:rsidRDefault="00AA1ECB" w:rsidP="00AA1ECB">
      <w:pPr>
        <w:pStyle w:val="af9"/>
        <w:keepNext/>
        <w:rPr>
          <w:rtl/>
          <w:lang w:eastAsia="he-IL"/>
        </w:rPr>
      </w:pPr>
      <w:bookmarkStart w:id="3510" w:name="ET_guest_דניאל_רימון_368"/>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510"/>
    </w:p>
    <w:p w14:paraId="1333AA5F" w14:textId="77777777" w:rsidR="00AA1ECB" w:rsidRDefault="00AA1ECB" w:rsidP="00AA1ECB">
      <w:pPr>
        <w:pStyle w:val="KeepWithNext"/>
        <w:rPr>
          <w:rtl/>
          <w:lang w:eastAsia="he-IL"/>
        </w:rPr>
      </w:pPr>
    </w:p>
    <w:p w14:paraId="401BC64B" w14:textId="77777777" w:rsidR="00AA1ECB" w:rsidRDefault="00AA1ECB" w:rsidP="00AA1ECB">
      <w:pPr>
        <w:rPr>
          <w:rtl/>
          <w:lang w:eastAsia="he-IL"/>
        </w:rPr>
      </w:pPr>
      <w:bookmarkStart w:id="3511" w:name="_ETM_Q1_2278859"/>
      <w:bookmarkStart w:id="3512" w:name="_ETM_Q1_2278897"/>
      <w:bookmarkEnd w:id="3511"/>
      <w:bookmarkEnd w:id="3512"/>
      <w:r>
        <w:rPr>
          <w:rFonts w:hint="cs"/>
          <w:rtl/>
          <w:lang w:eastAsia="he-IL"/>
        </w:rPr>
        <w:t xml:space="preserve">נכון. אבל </w:t>
      </w:r>
      <w:bookmarkStart w:id="3513" w:name="_ETM_Q1_2276733"/>
      <w:bookmarkEnd w:id="3513"/>
      <w:r>
        <w:rPr>
          <w:rFonts w:hint="cs"/>
          <w:rtl/>
          <w:lang w:eastAsia="he-IL"/>
        </w:rPr>
        <w:t xml:space="preserve">מתקן לזיקוק נפט, אנחנו </w:t>
      </w:r>
      <w:bookmarkStart w:id="3514" w:name="_ETM_Q1_2277790"/>
      <w:bookmarkEnd w:id="3514"/>
      <w:r>
        <w:rPr>
          <w:rFonts w:hint="cs"/>
          <w:rtl/>
          <w:lang w:eastAsia="he-IL"/>
        </w:rPr>
        <w:t xml:space="preserve">לא </w:t>
      </w:r>
      <w:bookmarkStart w:id="3515" w:name="_ETM_Q1_2280221"/>
      <w:bookmarkStart w:id="3516" w:name="_ETM_Q1_2277284"/>
      <w:bookmarkEnd w:id="3515"/>
      <w:bookmarkEnd w:id="3516"/>
      <w:r>
        <w:rPr>
          <w:rFonts w:hint="cs"/>
          <w:rtl/>
          <w:lang w:eastAsia="he-IL"/>
        </w:rPr>
        <w:t xml:space="preserve">עושים זיקוק. </w:t>
      </w:r>
      <w:bookmarkStart w:id="3517" w:name="_ETM_Q1_2278873"/>
      <w:bookmarkEnd w:id="3517"/>
    </w:p>
    <w:p w14:paraId="0493058A" w14:textId="77777777" w:rsidR="00AA1ECB" w:rsidRDefault="00AA1ECB" w:rsidP="00AA1ECB">
      <w:pPr>
        <w:rPr>
          <w:rtl/>
          <w:lang w:eastAsia="he-IL"/>
        </w:rPr>
      </w:pPr>
    </w:p>
    <w:p w14:paraId="17482DE4" w14:textId="4DF4EAF5" w:rsidR="00AA1ECB" w:rsidRDefault="00AA1ECB" w:rsidP="00AA1ECB">
      <w:pPr>
        <w:pStyle w:val="af6"/>
        <w:keepNext/>
        <w:rPr>
          <w:rtl/>
        </w:rPr>
      </w:pPr>
      <w:bookmarkStart w:id="3518" w:name="ET_yor_5069_369"/>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518"/>
    </w:p>
    <w:p w14:paraId="4715447E" w14:textId="77777777" w:rsidR="00AA1ECB" w:rsidRDefault="00AA1ECB" w:rsidP="00AA1ECB">
      <w:pPr>
        <w:pStyle w:val="KeepWithNext"/>
        <w:rPr>
          <w:rtl/>
          <w:lang w:eastAsia="he-IL"/>
        </w:rPr>
      </w:pPr>
    </w:p>
    <w:p w14:paraId="15F16640" w14:textId="77777777" w:rsidR="00AA1ECB" w:rsidRDefault="00AA1ECB" w:rsidP="00AA1ECB">
      <w:pPr>
        <w:rPr>
          <w:rtl/>
          <w:lang w:eastAsia="he-IL"/>
        </w:rPr>
      </w:pPr>
      <w:bookmarkStart w:id="3519" w:name="_ETM_Q1_2279955"/>
      <w:bookmarkStart w:id="3520" w:name="_ETM_Q1_2279996"/>
      <w:bookmarkEnd w:id="3519"/>
      <w:bookmarkEnd w:id="3520"/>
      <w:r>
        <w:rPr>
          <w:rFonts w:hint="cs"/>
          <w:rtl/>
          <w:lang w:eastAsia="he-IL"/>
        </w:rPr>
        <w:t xml:space="preserve">לא, זה שאתם לא </w:t>
      </w:r>
      <w:bookmarkStart w:id="3521" w:name="_ETM_Q1_2278416"/>
      <w:bookmarkEnd w:id="3521"/>
      <w:r>
        <w:rPr>
          <w:rFonts w:hint="cs"/>
          <w:rtl/>
          <w:lang w:eastAsia="he-IL"/>
        </w:rPr>
        <w:t>יודעים לתת לי תשובות,</w:t>
      </w:r>
      <w:bookmarkStart w:id="3522" w:name="_ETM_Q1_2281541"/>
      <w:bookmarkEnd w:id="3522"/>
      <w:r>
        <w:rPr>
          <w:rFonts w:hint="cs"/>
          <w:rtl/>
          <w:lang w:eastAsia="he-IL"/>
        </w:rPr>
        <w:t xml:space="preserve"> זה מ</w:t>
      </w:r>
      <w:bookmarkStart w:id="3523" w:name="_ETM_Q1_2278796"/>
      <w:bookmarkEnd w:id="3523"/>
      <w:r>
        <w:rPr>
          <w:rFonts w:hint="cs"/>
          <w:rtl/>
          <w:lang w:eastAsia="he-IL"/>
        </w:rPr>
        <w:t xml:space="preserve">ה שמדאיג אותי. </w:t>
      </w:r>
      <w:bookmarkStart w:id="3524" w:name="_ETM_Q1_2280981"/>
      <w:bookmarkEnd w:id="3524"/>
    </w:p>
    <w:p w14:paraId="68EC5BDF" w14:textId="77777777" w:rsidR="00AA1ECB" w:rsidRDefault="00AA1ECB" w:rsidP="00AA1ECB">
      <w:pPr>
        <w:rPr>
          <w:rtl/>
          <w:lang w:eastAsia="he-IL"/>
        </w:rPr>
      </w:pPr>
      <w:bookmarkStart w:id="3525" w:name="_ETM_Q1_2281059"/>
      <w:bookmarkEnd w:id="3525"/>
    </w:p>
    <w:p w14:paraId="4E8D63CF" w14:textId="768A7862" w:rsidR="00AA1ECB" w:rsidRDefault="00AA1ECB" w:rsidP="00AA1ECB">
      <w:pPr>
        <w:pStyle w:val="af9"/>
        <w:keepNext/>
        <w:rPr>
          <w:rtl/>
          <w:lang w:eastAsia="he-IL"/>
        </w:rPr>
      </w:pPr>
      <w:bookmarkStart w:id="3526" w:name="ET_guest_דניאל_רימון_370"/>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526"/>
    </w:p>
    <w:p w14:paraId="213AE853" w14:textId="77777777" w:rsidR="00AA1ECB" w:rsidRDefault="00AA1ECB" w:rsidP="00AA1ECB">
      <w:pPr>
        <w:pStyle w:val="KeepWithNext"/>
        <w:rPr>
          <w:rtl/>
          <w:lang w:eastAsia="he-IL"/>
        </w:rPr>
      </w:pPr>
    </w:p>
    <w:p w14:paraId="6BEF6FBF" w14:textId="77777777" w:rsidR="00AA1ECB" w:rsidRDefault="00AA1ECB" w:rsidP="00AA1ECB">
      <w:pPr>
        <w:rPr>
          <w:rtl/>
          <w:lang w:eastAsia="he-IL"/>
        </w:rPr>
      </w:pPr>
      <w:bookmarkStart w:id="3527" w:name="_ETM_Q1_2282843"/>
      <w:bookmarkStart w:id="3528" w:name="_ETM_Q1_2282907"/>
      <w:bookmarkEnd w:id="3527"/>
      <w:bookmarkEnd w:id="3528"/>
      <w:r>
        <w:rPr>
          <w:rFonts w:hint="cs"/>
          <w:rtl/>
          <w:lang w:eastAsia="he-IL"/>
        </w:rPr>
        <w:t>אנחנו לא ש</w:t>
      </w:r>
      <w:bookmarkStart w:id="3529" w:name="_ETM_Q1_2281021"/>
      <w:bookmarkEnd w:id="3529"/>
      <w:r>
        <w:rPr>
          <w:rFonts w:hint="cs"/>
          <w:rtl/>
          <w:lang w:eastAsia="he-IL"/>
        </w:rPr>
        <w:t xml:space="preserve">ם. </w:t>
      </w:r>
      <w:bookmarkStart w:id="3530" w:name="_ETM_Q1_2281492"/>
      <w:bookmarkEnd w:id="3530"/>
    </w:p>
    <w:p w14:paraId="5B9EEA0C" w14:textId="77777777" w:rsidR="00AA1ECB" w:rsidRDefault="00AA1ECB" w:rsidP="00AA1ECB">
      <w:pPr>
        <w:rPr>
          <w:rtl/>
          <w:lang w:eastAsia="he-IL"/>
        </w:rPr>
      </w:pPr>
      <w:bookmarkStart w:id="3531" w:name="_ETM_Q1_2281559"/>
      <w:bookmarkEnd w:id="3531"/>
    </w:p>
    <w:p w14:paraId="7A85AB58" w14:textId="653C9EE4" w:rsidR="00AA1ECB" w:rsidRDefault="00AA1ECB" w:rsidP="00AA1ECB">
      <w:pPr>
        <w:pStyle w:val="af6"/>
        <w:keepNext/>
        <w:rPr>
          <w:rtl/>
        </w:rPr>
      </w:pPr>
      <w:bookmarkStart w:id="3532" w:name="ET_yor_5069_371"/>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532"/>
    </w:p>
    <w:p w14:paraId="750B38C4" w14:textId="77777777" w:rsidR="00AA1ECB" w:rsidRDefault="00AA1ECB" w:rsidP="00AA1ECB">
      <w:pPr>
        <w:pStyle w:val="KeepWithNext"/>
        <w:rPr>
          <w:rtl/>
          <w:lang w:eastAsia="he-IL"/>
        </w:rPr>
      </w:pPr>
    </w:p>
    <w:p w14:paraId="4A8DA353" w14:textId="77777777" w:rsidR="00AA1ECB" w:rsidRDefault="00AA1ECB" w:rsidP="00AA1ECB">
      <w:pPr>
        <w:rPr>
          <w:rtl/>
          <w:lang w:eastAsia="he-IL"/>
        </w:rPr>
      </w:pPr>
      <w:bookmarkStart w:id="3533" w:name="_ETM_Q1_2282675"/>
      <w:bookmarkStart w:id="3534" w:name="_ETM_Q1_2282710"/>
      <w:bookmarkEnd w:id="3533"/>
      <w:bookmarkEnd w:id="3534"/>
      <w:r>
        <w:rPr>
          <w:rFonts w:hint="cs"/>
          <w:rtl/>
          <w:lang w:eastAsia="he-IL"/>
        </w:rPr>
        <w:t>לא, כי אני</w:t>
      </w:r>
      <w:bookmarkStart w:id="3535" w:name="_ETM_Q1_2283718"/>
      <w:bookmarkEnd w:id="3535"/>
      <w:r>
        <w:rPr>
          <w:rFonts w:hint="cs"/>
          <w:rtl/>
          <w:lang w:eastAsia="he-IL"/>
        </w:rPr>
        <w:t xml:space="preserve"> יושב פה, אני מתח</w:t>
      </w:r>
      <w:bookmarkStart w:id="3536" w:name="_ETM_Q1_2282418"/>
      <w:bookmarkEnd w:id="3536"/>
      <w:r>
        <w:rPr>
          <w:rFonts w:hint="cs"/>
          <w:rtl/>
          <w:lang w:eastAsia="he-IL"/>
        </w:rPr>
        <w:t xml:space="preserve">יל להרגיש כמו גולם. </w:t>
      </w:r>
      <w:bookmarkStart w:id="3537" w:name="_ETM_Q1_2285343"/>
      <w:bookmarkEnd w:id="3537"/>
    </w:p>
    <w:p w14:paraId="36BF8530" w14:textId="77777777" w:rsidR="00AA1ECB" w:rsidRDefault="00AA1ECB" w:rsidP="00AA1ECB">
      <w:pPr>
        <w:rPr>
          <w:rtl/>
          <w:lang w:eastAsia="he-IL"/>
        </w:rPr>
      </w:pPr>
      <w:bookmarkStart w:id="3538" w:name="_ETM_Q1_2285415"/>
      <w:bookmarkStart w:id="3539" w:name="_ETM_Q1_2284129"/>
      <w:bookmarkEnd w:id="3538"/>
      <w:bookmarkEnd w:id="3539"/>
    </w:p>
    <w:p w14:paraId="6C655AB3" w14:textId="15479157" w:rsidR="00AA1ECB" w:rsidRDefault="00AA1ECB" w:rsidP="00AA1ECB">
      <w:pPr>
        <w:pStyle w:val="a4"/>
        <w:keepNext/>
        <w:rPr>
          <w:rtl/>
        </w:rPr>
      </w:pPr>
      <w:bookmarkStart w:id="3540" w:name="ET_speaker_תומר_רוזנר_372"/>
      <w:r w:rsidRPr="00AA1ECB">
        <w:rPr>
          <w:rStyle w:val="TagStyle"/>
          <w:rtl/>
        </w:rPr>
        <w:t xml:space="preserve"> &lt;&lt; דובר &gt;&gt; </w:t>
      </w:r>
      <w:r>
        <w:rPr>
          <w:rtl/>
        </w:rPr>
        <w:t xml:space="preserve">תומר </w:t>
      </w:r>
      <w:proofErr w:type="spellStart"/>
      <w:r>
        <w:rPr>
          <w:rtl/>
        </w:rPr>
        <w:t>רוזנר</w:t>
      </w:r>
      <w:proofErr w:type="spellEnd"/>
      <w:r>
        <w:rPr>
          <w:rtl/>
        </w:rPr>
        <w:t>:</w:t>
      </w:r>
      <w:r w:rsidRPr="00AA1ECB">
        <w:rPr>
          <w:rStyle w:val="TagStyle"/>
          <w:rtl/>
        </w:rPr>
        <w:t xml:space="preserve"> &lt;&lt; דובר &gt;&gt;</w:t>
      </w:r>
      <w:r w:rsidR="00065E47">
        <w:rPr>
          <w:rtl/>
        </w:rPr>
        <w:t xml:space="preserve"> </w:t>
      </w:r>
      <w:r>
        <w:rPr>
          <w:rtl/>
        </w:rPr>
        <w:t xml:space="preserve"> </w:t>
      </w:r>
      <w:bookmarkEnd w:id="3540"/>
    </w:p>
    <w:p w14:paraId="0755842F" w14:textId="77777777" w:rsidR="00AA1ECB" w:rsidRDefault="00AA1ECB" w:rsidP="00AA1ECB">
      <w:pPr>
        <w:pStyle w:val="KeepWithNext"/>
        <w:rPr>
          <w:rtl/>
          <w:lang w:eastAsia="he-IL"/>
        </w:rPr>
      </w:pPr>
    </w:p>
    <w:p w14:paraId="76BCBBFD" w14:textId="0E9E15E9" w:rsidR="00AA1ECB" w:rsidRDefault="00AA1ECB" w:rsidP="00AA1ECB">
      <w:pPr>
        <w:rPr>
          <w:rtl/>
          <w:lang w:eastAsia="he-IL"/>
        </w:rPr>
      </w:pPr>
      <w:bookmarkStart w:id="3541" w:name="_ETM_Q1_2284433"/>
      <w:bookmarkStart w:id="3542" w:name="_ETM_Q1_2284481"/>
      <w:bookmarkEnd w:id="3541"/>
      <w:bookmarkEnd w:id="3542"/>
      <w:r>
        <w:rPr>
          <w:rFonts w:hint="cs"/>
          <w:rtl/>
          <w:lang w:eastAsia="he-IL"/>
        </w:rPr>
        <w:t xml:space="preserve">זה </w:t>
      </w:r>
      <w:bookmarkStart w:id="3543" w:name="_ETM_Q1_2285094"/>
      <w:bookmarkEnd w:id="3543"/>
      <w:r>
        <w:rPr>
          <w:rFonts w:hint="cs"/>
          <w:rtl/>
          <w:lang w:eastAsia="he-IL"/>
        </w:rPr>
        <w:t>ממש</w:t>
      </w:r>
      <w:bookmarkStart w:id="3544" w:name="_ETM_Q1_2285474"/>
      <w:bookmarkEnd w:id="3544"/>
      <w:r>
        <w:rPr>
          <w:rFonts w:hint="cs"/>
          <w:rtl/>
          <w:lang w:eastAsia="he-IL"/>
        </w:rPr>
        <w:t xml:space="preserve"> מרגיז אותי. </w:t>
      </w:r>
      <w:bookmarkStart w:id="3545" w:name="_ETM_Q1_2287250"/>
      <w:bookmarkEnd w:id="3545"/>
    </w:p>
    <w:p w14:paraId="4184CC9A" w14:textId="77777777" w:rsidR="00416BF7" w:rsidRDefault="00416BF7" w:rsidP="00416BF7">
      <w:pPr>
        <w:rPr>
          <w:rFonts w:ascii="David" w:hAnsi="David"/>
          <w:u w:val="single"/>
          <w:rtl/>
          <w:lang w:eastAsia="he-IL"/>
        </w:rPr>
      </w:pPr>
      <w:bookmarkStart w:id="3546" w:name="_ETM_Q1_2287327"/>
      <w:bookmarkStart w:id="3547" w:name="_ETM_Q1_2288718"/>
      <w:bookmarkEnd w:id="3546"/>
      <w:bookmarkEnd w:id="3547"/>
    </w:p>
    <w:p w14:paraId="48CD7B59" w14:textId="7F67DCCA" w:rsidR="00AA1ECB" w:rsidRDefault="00AA1ECB" w:rsidP="00AA1ECB">
      <w:pPr>
        <w:pStyle w:val="af9"/>
        <w:keepNext/>
        <w:rPr>
          <w:rtl/>
          <w:lang w:eastAsia="he-IL"/>
        </w:rPr>
      </w:pPr>
      <w:bookmarkStart w:id="3548" w:name="_ETM_Q1_2288664"/>
      <w:bookmarkStart w:id="3549" w:name="ET_guest_דניאל_רימון_374"/>
      <w:bookmarkEnd w:id="3548"/>
      <w:r w:rsidRPr="00AA1ECB">
        <w:rPr>
          <w:rStyle w:val="TagStyle"/>
          <w:rtl/>
        </w:rPr>
        <w:t xml:space="preserve"> &lt;&lt; אורח &gt;&gt; </w:t>
      </w:r>
      <w:r>
        <w:rPr>
          <w:rtl/>
          <w:lang w:eastAsia="he-IL"/>
        </w:rPr>
        <w:t>דניאל רימון:</w:t>
      </w:r>
      <w:r w:rsidRPr="00AA1ECB">
        <w:rPr>
          <w:rStyle w:val="TagStyle"/>
          <w:rtl/>
        </w:rPr>
        <w:t xml:space="preserve"> &lt;&lt; אורח &gt;&gt;</w:t>
      </w:r>
      <w:r w:rsidR="00065E47">
        <w:rPr>
          <w:rtl/>
          <w:lang w:eastAsia="he-IL"/>
        </w:rPr>
        <w:t xml:space="preserve"> </w:t>
      </w:r>
      <w:r>
        <w:rPr>
          <w:rtl/>
          <w:lang w:eastAsia="he-IL"/>
        </w:rPr>
        <w:t xml:space="preserve"> </w:t>
      </w:r>
      <w:bookmarkEnd w:id="3549"/>
    </w:p>
    <w:p w14:paraId="0E01DC2D" w14:textId="77777777" w:rsidR="00AA1ECB" w:rsidRDefault="00AA1ECB" w:rsidP="00AA1ECB">
      <w:pPr>
        <w:pStyle w:val="KeepWithNext"/>
        <w:rPr>
          <w:rtl/>
          <w:lang w:eastAsia="he-IL"/>
        </w:rPr>
      </w:pPr>
    </w:p>
    <w:p w14:paraId="786871D3" w14:textId="77777777" w:rsidR="00AA1ECB" w:rsidRDefault="00AA1ECB" w:rsidP="00AA1ECB">
      <w:pPr>
        <w:rPr>
          <w:rtl/>
          <w:lang w:eastAsia="he-IL"/>
        </w:rPr>
      </w:pPr>
      <w:bookmarkStart w:id="3550" w:name="_ETM_Q1_2287677"/>
      <w:bookmarkStart w:id="3551" w:name="_ETM_Q1_2287720"/>
      <w:bookmarkEnd w:id="3550"/>
      <w:bookmarkEnd w:id="3551"/>
      <w:r>
        <w:rPr>
          <w:rFonts w:hint="cs"/>
          <w:rtl/>
          <w:lang w:eastAsia="he-IL"/>
        </w:rPr>
        <w:t xml:space="preserve">אני אגיד מה </w:t>
      </w:r>
      <w:bookmarkStart w:id="3552" w:name="_ETM_Q1_2288688"/>
      <w:bookmarkEnd w:id="3552"/>
      <w:r>
        <w:rPr>
          <w:rFonts w:hint="cs"/>
          <w:rtl/>
          <w:lang w:eastAsia="he-IL"/>
        </w:rPr>
        <w:t>אנחנו מ</w:t>
      </w:r>
      <w:bookmarkStart w:id="3553" w:name="_ETM_Q1_2286987"/>
      <w:bookmarkEnd w:id="3553"/>
      <w:r>
        <w:rPr>
          <w:rFonts w:hint="cs"/>
          <w:rtl/>
          <w:lang w:eastAsia="he-IL"/>
        </w:rPr>
        <w:t xml:space="preserve">בקשים. </w:t>
      </w:r>
      <w:bookmarkStart w:id="3554" w:name="_ETM_Q1_2287888"/>
      <w:bookmarkStart w:id="3555" w:name="_ETM_Q1_2288935"/>
      <w:bookmarkEnd w:id="3554"/>
      <w:bookmarkEnd w:id="3555"/>
    </w:p>
    <w:p w14:paraId="59E3B6CB" w14:textId="77777777" w:rsidR="00416BF7" w:rsidRDefault="00416BF7" w:rsidP="00416BF7">
      <w:pPr>
        <w:rPr>
          <w:rFonts w:ascii="David" w:hAnsi="David"/>
          <w:u w:val="single"/>
          <w:rtl/>
          <w:lang w:eastAsia="he-IL"/>
        </w:rPr>
      </w:pPr>
      <w:bookmarkStart w:id="3556" w:name="_ETM_Q1_2289015"/>
      <w:bookmarkStart w:id="3557" w:name="_ETM_Q1_2287245"/>
      <w:bookmarkEnd w:id="3556"/>
      <w:bookmarkEnd w:id="3557"/>
    </w:p>
    <w:p w14:paraId="0FE86F6D" w14:textId="7CC67194" w:rsidR="00416BF7" w:rsidRPr="00416BF7" w:rsidRDefault="00416BF7" w:rsidP="00416BF7">
      <w:pPr>
        <w:pStyle w:val="af9"/>
        <w:keepNext/>
        <w:rPr>
          <w:rtl/>
          <w:lang w:eastAsia="he-IL"/>
        </w:rPr>
      </w:pPr>
      <w:bookmarkStart w:id="3558" w:name="ET_guest_נציג_משרד_האוצר_385"/>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Start w:id="3559" w:name="_ETM_Q1_2296046"/>
      <w:bookmarkStart w:id="3560" w:name="_ETM_Q1_2296096"/>
      <w:bookmarkEnd w:id="3558"/>
      <w:bookmarkEnd w:id="3559"/>
      <w:bookmarkEnd w:id="3560"/>
    </w:p>
    <w:p w14:paraId="63076EBB" w14:textId="77777777" w:rsidR="00AA1ECB" w:rsidRDefault="00AA1ECB" w:rsidP="00AA1ECB">
      <w:pPr>
        <w:pStyle w:val="KeepWithNext"/>
        <w:rPr>
          <w:rtl/>
          <w:lang w:eastAsia="he-IL"/>
        </w:rPr>
      </w:pPr>
    </w:p>
    <w:p w14:paraId="2F2FD660" w14:textId="77777777" w:rsidR="00AA1ECB" w:rsidRDefault="00AA1ECB" w:rsidP="00AA1ECB">
      <w:pPr>
        <w:rPr>
          <w:rtl/>
          <w:lang w:eastAsia="he-IL"/>
        </w:rPr>
      </w:pPr>
      <w:bookmarkStart w:id="3561" w:name="_ETM_Q1_2287800"/>
      <w:bookmarkStart w:id="3562" w:name="_ETM_Q1_2287837"/>
      <w:bookmarkEnd w:id="3561"/>
      <w:bookmarkEnd w:id="3562"/>
      <w:r>
        <w:rPr>
          <w:rFonts w:hint="cs"/>
          <w:rtl/>
          <w:lang w:eastAsia="he-IL"/>
        </w:rPr>
        <w:t xml:space="preserve">שנייה, שנייה, שנייה. </w:t>
      </w:r>
    </w:p>
    <w:p w14:paraId="593FDD91" w14:textId="77777777" w:rsidR="00AA1ECB" w:rsidRDefault="00AA1ECB" w:rsidP="00AA1ECB">
      <w:pPr>
        <w:rPr>
          <w:rtl/>
          <w:lang w:eastAsia="he-IL"/>
        </w:rPr>
      </w:pPr>
      <w:bookmarkStart w:id="3563" w:name="_ETM_Q1_2290651"/>
      <w:bookmarkStart w:id="3564" w:name="_ETM_Q1_2290733"/>
      <w:bookmarkEnd w:id="3563"/>
      <w:bookmarkEnd w:id="3564"/>
    </w:p>
    <w:p w14:paraId="0223E277" w14:textId="11E84212" w:rsidR="00AA1ECB" w:rsidRDefault="00AA1ECB" w:rsidP="00AA1ECB">
      <w:pPr>
        <w:pStyle w:val="af6"/>
        <w:keepNext/>
        <w:rPr>
          <w:rtl/>
        </w:rPr>
      </w:pPr>
      <w:bookmarkStart w:id="3565" w:name="ET_yor_5069_377"/>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565"/>
    </w:p>
    <w:p w14:paraId="35B39A17" w14:textId="77777777" w:rsidR="00AA1ECB" w:rsidRDefault="00AA1ECB" w:rsidP="00AA1ECB">
      <w:pPr>
        <w:pStyle w:val="KeepWithNext"/>
        <w:rPr>
          <w:rtl/>
          <w:lang w:eastAsia="he-IL"/>
        </w:rPr>
      </w:pPr>
    </w:p>
    <w:p w14:paraId="462B3A4D" w14:textId="77777777" w:rsidR="00AA1ECB" w:rsidRDefault="00AA1ECB" w:rsidP="00AA1ECB">
      <w:pPr>
        <w:rPr>
          <w:rtl/>
          <w:lang w:eastAsia="he-IL"/>
        </w:rPr>
      </w:pPr>
      <w:bookmarkStart w:id="3566" w:name="_ETM_Q1_2291929"/>
      <w:bookmarkStart w:id="3567" w:name="_ETM_Q1_2291970"/>
      <w:bookmarkEnd w:id="3566"/>
      <w:bookmarkEnd w:id="3567"/>
      <w:r>
        <w:rPr>
          <w:rFonts w:hint="cs"/>
          <w:rtl/>
          <w:lang w:eastAsia="he-IL"/>
        </w:rPr>
        <w:t xml:space="preserve">רגע, לא מבקשים. זה לא </w:t>
      </w:r>
      <w:bookmarkStart w:id="3568" w:name="_ETM_Q1_2293828"/>
      <w:bookmarkEnd w:id="3568"/>
      <w:r>
        <w:rPr>
          <w:rFonts w:hint="cs"/>
          <w:rtl/>
          <w:lang w:eastAsia="he-IL"/>
        </w:rPr>
        <w:t>שירת הבקשות פה. זה אינטרס של המדינה</w:t>
      </w:r>
      <w:bookmarkStart w:id="3569" w:name="_ETM_Q1_2294354"/>
      <w:bookmarkEnd w:id="3569"/>
      <w:r>
        <w:rPr>
          <w:rFonts w:hint="cs"/>
          <w:rtl/>
          <w:lang w:eastAsia="he-IL"/>
        </w:rPr>
        <w:t>. אני לא בא</w:t>
      </w:r>
      <w:bookmarkStart w:id="3570" w:name="_ETM_Q1_2295789"/>
      <w:bookmarkEnd w:id="3570"/>
      <w:r>
        <w:rPr>
          <w:rFonts w:hint="cs"/>
          <w:rtl/>
          <w:lang w:eastAsia="he-IL"/>
        </w:rPr>
        <w:t xml:space="preserve"> עכשיו לעזור לגבי על המפעל היקר שהיא הקימה. ואני, אני </w:t>
      </w:r>
      <w:bookmarkStart w:id="3571" w:name="_ETM_Q1_2301786"/>
      <w:bookmarkEnd w:id="3571"/>
      <w:r>
        <w:rPr>
          <w:rFonts w:hint="cs"/>
          <w:rtl/>
          <w:lang w:eastAsia="he-IL"/>
        </w:rPr>
        <w:t>שואל שאלה. האם, לא, כי זה משתלב לי לבוקר. האם,</w:t>
      </w:r>
      <w:bookmarkStart w:id="3572" w:name="_ETM_Q1_2306560"/>
      <w:bookmarkEnd w:id="3572"/>
      <w:r>
        <w:rPr>
          <w:rFonts w:hint="cs"/>
          <w:rtl/>
          <w:lang w:eastAsia="he-IL"/>
        </w:rPr>
        <w:t xml:space="preserve"> השאלה אם זה משתלב. כי דיברנו על זה שלא, לא</w:t>
      </w:r>
      <w:bookmarkStart w:id="3573" w:name="_ETM_Q1_2311467"/>
      <w:bookmarkEnd w:id="3573"/>
      <w:r>
        <w:rPr>
          <w:rFonts w:hint="cs"/>
          <w:rtl/>
          <w:lang w:eastAsia="he-IL"/>
        </w:rPr>
        <w:t xml:space="preserve"> </w:t>
      </w:r>
      <w:r w:rsidR="001A31D2">
        <w:rPr>
          <w:rFonts w:hint="cs"/>
          <w:rtl/>
          <w:lang w:eastAsia="he-IL"/>
        </w:rPr>
        <w:t>מפעילים</w:t>
      </w:r>
      <w:r>
        <w:rPr>
          <w:rFonts w:hint="cs"/>
          <w:rtl/>
          <w:lang w:eastAsia="he-IL"/>
        </w:rPr>
        <w:t xml:space="preserve"> גז יותר מידי, למרות שהוא פחות מזיק מהחבר'ה האלה </w:t>
      </w:r>
      <w:bookmarkStart w:id="3574" w:name="_ETM_Q1_2318086"/>
      <w:bookmarkEnd w:id="3574"/>
      <w:r>
        <w:rPr>
          <w:rFonts w:hint="cs"/>
          <w:rtl/>
          <w:lang w:eastAsia="he-IL"/>
        </w:rPr>
        <w:t>של 1 עד 4. נכון?</w:t>
      </w:r>
      <w:r>
        <w:rPr>
          <w:rFonts w:hint="cs"/>
          <w:lang w:eastAsia="he-IL"/>
        </w:rPr>
        <w:t xml:space="preserve"> </w:t>
      </w:r>
      <w:r>
        <w:rPr>
          <w:rFonts w:hint="cs"/>
          <w:rtl/>
          <w:lang w:eastAsia="he-IL"/>
        </w:rPr>
        <w:t xml:space="preserve">מהתאומים של 1 עד </w:t>
      </w:r>
      <w:bookmarkStart w:id="3575" w:name="_ETM_Q1_2322711"/>
      <w:bookmarkStart w:id="3576" w:name="_ETM_Q1_2320266"/>
      <w:bookmarkEnd w:id="3575"/>
      <w:bookmarkEnd w:id="3576"/>
      <w:r>
        <w:rPr>
          <w:rFonts w:hint="cs"/>
          <w:rtl/>
          <w:lang w:eastAsia="he-IL"/>
        </w:rPr>
        <w:t xml:space="preserve">4. </w:t>
      </w:r>
    </w:p>
    <w:p w14:paraId="03687391" w14:textId="77777777" w:rsidR="00416BF7" w:rsidRDefault="00416BF7" w:rsidP="00416BF7">
      <w:pPr>
        <w:rPr>
          <w:rFonts w:ascii="David" w:hAnsi="David"/>
          <w:u w:val="single"/>
          <w:rtl/>
          <w:lang w:eastAsia="he-IL"/>
        </w:rPr>
      </w:pPr>
      <w:bookmarkStart w:id="3577" w:name="_ETM_Q1_2321877"/>
      <w:bookmarkStart w:id="3578" w:name="_ETM_Q1_2321975"/>
      <w:bookmarkStart w:id="3579" w:name="_ETM_Q1_2302769"/>
      <w:bookmarkEnd w:id="3577"/>
      <w:bookmarkEnd w:id="3578"/>
      <w:bookmarkEnd w:id="3579"/>
    </w:p>
    <w:p w14:paraId="5926421D" w14:textId="3373932B" w:rsidR="00416BF7" w:rsidRPr="00416BF7" w:rsidRDefault="00416BF7" w:rsidP="00416BF7">
      <w:pPr>
        <w:pStyle w:val="af9"/>
        <w:keepNext/>
        <w:rPr>
          <w:rtl/>
          <w:lang w:eastAsia="he-IL"/>
        </w:rPr>
      </w:pPr>
      <w:bookmarkStart w:id="3580" w:name="ET_guest_נציג_משרד_האוצר_386"/>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bookmarkStart w:id="3581" w:name="_ETM_Q1_2303431"/>
      <w:bookmarkStart w:id="3582" w:name="_ETM_Q1_2303476"/>
      <w:bookmarkEnd w:id="3580"/>
      <w:bookmarkEnd w:id="3581"/>
      <w:bookmarkEnd w:id="3582"/>
    </w:p>
    <w:p w14:paraId="2BC33478" w14:textId="77777777" w:rsidR="00AA1ECB" w:rsidRDefault="00AA1ECB" w:rsidP="00AA1ECB">
      <w:pPr>
        <w:pStyle w:val="KeepWithNext"/>
        <w:rPr>
          <w:rtl/>
          <w:lang w:eastAsia="he-IL"/>
        </w:rPr>
      </w:pPr>
    </w:p>
    <w:p w14:paraId="7AC0A294" w14:textId="77777777" w:rsidR="00AA1ECB" w:rsidRDefault="00AA1ECB" w:rsidP="00AA1ECB">
      <w:pPr>
        <w:rPr>
          <w:rtl/>
          <w:lang w:eastAsia="he-IL"/>
        </w:rPr>
      </w:pPr>
      <w:bookmarkStart w:id="3583" w:name="_ETM_Q1_2321110"/>
      <w:bookmarkStart w:id="3584" w:name="_ETM_Q1_2321146"/>
      <w:bookmarkEnd w:id="3583"/>
      <w:bookmarkEnd w:id="3584"/>
      <w:r>
        <w:rPr>
          <w:rFonts w:hint="cs"/>
          <w:rtl/>
          <w:lang w:eastAsia="he-IL"/>
        </w:rPr>
        <w:t xml:space="preserve">יושב הראש, אני מנסה לענות. </w:t>
      </w:r>
      <w:bookmarkStart w:id="3585" w:name="_ETM_Q1_2324204"/>
      <w:bookmarkEnd w:id="3585"/>
    </w:p>
    <w:p w14:paraId="4B29F071" w14:textId="77777777" w:rsidR="00AA1ECB" w:rsidRDefault="00AA1ECB" w:rsidP="00AA1ECB">
      <w:pPr>
        <w:rPr>
          <w:rtl/>
          <w:lang w:eastAsia="he-IL"/>
        </w:rPr>
      </w:pPr>
      <w:bookmarkStart w:id="3586" w:name="_ETM_Q1_2324278"/>
      <w:bookmarkStart w:id="3587" w:name="_ETM_Q1_2321956"/>
      <w:bookmarkEnd w:id="3586"/>
      <w:bookmarkEnd w:id="3587"/>
    </w:p>
    <w:p w14:paraId="22F9EF73" w14:textId="0D8E7553" w:rsidR="00AA1ECB" w:rsidRDefault="00AA1ECB" w:rsidP="00AA1ECB">
      <w:pPr>
        <w:pStyle w:val="af6"/>
        <w:keepNext/>
        <w:rPr>
          <w:rtl/>
        </w:rPr>
      </w:pPr>
      <w:bookmarkStart w:id="3588" w:name="ET_yor_5069_379"/>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588"/>
    </w:p>
    <w:p w14:paraId="6963E4CB" w14:textId="77777777" w:rsidR="00AA1ECB" w:rsidRDefault="00AA1ECB" w:rsidP="00AA1ECB">
      <w:pPr>
        <w:pStyle w:val="KeepWithNext"/>
        <w:rPr>
          <w:rtl/>
          <w:lang w:eastAsia="he-IL"/>
        </w:rPr>
      </w:pPr>
    </w:p>
    <w:p w14:paraId="384D2DAB" w14:textId="77777777" w:rsidR="00AA1ECB" w:rsidRDefault="00AA1ECB" w:rsidP="00AA1ECB">
      <w:pPr>
        <w:rPr>
          <w:rtl/>
          <w:lang w:eastAsia="he-IL"/>
        </w:rPr>
      </w:pPr>
      <w:bookmarkStart w:id="3589" w:name="_ETM_Q1_2322422"/>
      <w:bookmarkStart w:id="3590" w:name="_ETM_Q1_2322457"/>
      <w:bookmarkEnd w:id="3589"/>
      <w:bookmarkEnd w:id="3590"/>
      <w:r>
        <w:rPr>
          <w:rFonts w:hint="cs"/>
          <w:rtl/>
          <w:lang w:eastAsia="he-IL"/>
        </w:rPr>
        <w:t xml:space="preserve">לא, לנסות זה לא </w:t>
      </w:r>
      <w:bookmarkStart w:id="3591" w:name="_ETM_Q1_2324524"/>
      <w:bookmarkEnd w:id="3591"/>
      <w:r>
        <w:rPr>
          <w:rFonts w:hint="cs"/>
          <w:rtl/>
          <w:lang w:eastAsia="he-IL"/>
        </w:rPr>
        <w:t xml:space="preserve">טוב. תענה. </w:t>
      </w:r>
      <w:bookmarkStart w:id="3592" w:name="_ETM_Q1_2325822"/>
      <w:bookmarkEnd w:id="3592"/>
    </w:p>
    <w:p w14:paraId="03DDBE82" w14:textId="77777777" w:rsidR="00416BF7" w:rsidRDefault="00416BF7" w:rsidP="00416BF7">
      <w:pPr>
        <w:rPr>
          <w:rFonts w:ascii="David" w:hAnsi="David"/>
          <w:u w:val="single"/>
          <w:rtl/>
          <w:lang w:eastAsia="he-IL"/>
        </w:rPr>
      </w:pPr>
      <w:bookmarkStart w:id="3593" w:name="_ETM_Q1_2325902"/>
      <w:bookmarkEnd w:id="3593"/>
    </w:p>
    <w:p w14:paraId="6CE23C58" w14:textId="6EEE6746" w:rsidR="00416BF7" w:rsidRPr="00416BF7" w:rsidRDefault="00416BF7" w:rsidP="00416BF7">
      <w:pPr>
        <w:pStyle w:val="af9"/>
        <w:keepNext/>
        <w:rPr>
          <w:rtl/>
          <w:lang w:eastAsia="he-IL"/>
        </w:rPr>
      </w:pPr>
      <w:bookmarkStart w:id="3594" w:name="ET_guest_נציג_משרד_האוצר_387"/>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Start w:id="3595" w:name="_ETM_Q1_2310846"/>
      <w:bookmarkStart w:id="3596" w:name="_ETM_Q1_2310894"/>
      <w:bookmarkEnd w:id="3594"/>
      <w:bookmarkEnd w:id="3595"/>
      <w:bookmarkEnd w:id="3596"/>
    </w:p>
    <w:p w14:paraId="3E31E1DF" w14:textId="77777777" w:rsidR="00AA1ECB" w:rsidRDefault="00AA1ECB" w:rsidP="00AA1ECB">
      <w:pPr>
        <w:pStyle w:val="KeepWithNext"/>
        <w:rPr>
          <w:rtl/>
          <w:lang w:eastAsia="he-IL"/>
        </w:rPr>
      </w:pPr>
    </w:p>
    <w:p w14:paraId="1AB3030D" w14:textId="77777777" w:rsidR="00AA1ECB" w:rsidRDefault="00AA1ECB" w:rsidP="00AA1ECB">
      <w:pPr>
        <w:rPr>
          <w:rtl/>
          <w:lang w:eastAsia="he-IL"/>
        </w:rPr>
      </w:pPr>
      <w:bookmarkStart w:id="3597" w:name="_ETM_Q1_2327666"/>
      <w:bookmarkStart w:id="3598" w:name="_ETM_Q1_2327702"/>
      <w:bookmarkEnd w:id="3597"/>
      <w:bookmarkEnd w:id="3598"/>
      <w:r>
        <w:rPr>
          <w:rFonts w:hint="cs"/>
          <w:rtl/>
          <w:lang w:eastAsia="he-IL"/>
        </w:rPr>
        <w:t>אני</w:t>
      </w:r>
      <w:bookmarkStart w:id="3599" w:name="_ETM_Q1_2325257"/>
      <w:bookmarkEnd w:id="3599"/>
      <w:r>
        <w:rPr>
          <w:rFonts w:hint="cs"/>
          <w:rtl/>
          <w:lang w:eastAsia="he-IL"/>
        </w:rPr>
        <w:t xml:space="preserve"> אענה</w:t>
      </w:r>
      <w:bookmarkStart w:id="3600" w:name="_ETM_Q1_2328270"/>
      <w:bookmarkStart w:id="3601" w:name="_ETM_Q1_2326760"/>
      <w:bookmarkEnd w:id="3600"/>
      <w:bookmarkEnd w:id="3601"/>
      <w:r w:rsidR="00416BF7">
        <w:rPr>
          <w:rFonts w:hint="cs"/>
          <w:rtl/>
          <w:lang w:eastAsia="he-IL"/>
        </w:rPr>
        <w:t xml:space="preserve"> כמיטב יכולתי. </w:t>
      </w:r>
    </w:p>
    <w:p w14:paraId="6088D7CC" w14:textId="77777777" w:rsidR="00AA1ECB" w:rsidRDefault="00AA1ECB" w:rsidP="00AA1ECB">
      <w:pPr>
        <w:rPr>
          <w:rtl/>
          <w:lang w:eastAsia="he-IL"/>
        </w:rPr>
      </w:pPr>
      <w:bookmarkStart w:id="3602" w:name="_ETM_Q1_2328345"/>
      <w:bookmarkStart w:id="3603" w:name="_ETM_Q1_2329145"/>
      <w:bookmarkEnd w:id="3602"/>
      <w:bookmarkEnd w:id="3603"/>
    </w:p>
    <w:p w14:paraId="7CCB9149" w14:textId="26E5FE02" w:rsidR="00AA1ECB" w:rsidRDefault="00AA1ECB" w:rsidP="00AA1ECB">
      <w:pPr>
        <w:pStyle w:val="af6"/>
        <w:keepNext/>
        <w:rPr>
          <w:rtl/>
        </w:rPr>
      </w:pPr>
      <w:bookmarkStart w:id="3604" w:name="ET_yor_5069_381"/>
      <w:r w:rsidRPr="00AA1ECB">
        <w:rPr>
          <w:rStyle w:val="TagStyle"/>
          <w:rtl/>
        </w:rPr>
        <w:t xml:space="preserve"> &lt;&lt; יור &gt;&gt; </w:t>
      </w:r>
      <w:r>
        <w:rPr>
          <w:rtl/>
        </w:rPr>
        <w:t>היו"ר יעקב אשר:</w:t>
      </w:r>
      <w:r w:rsidRPr="00AA1ECB">
        <w:rPr>
          <w:rStyle w:val="TagStyle"/>
          <w:rtl/>
        </w:rPr>
        <w:t xml:space="preserve"> &lt;&lt; יור &gt;&gt;</w:t>
      </w:r>
      <w:r w:rsidR="00065E47">
        <w:rPr>
          <w:rtl/>
        </w:rPr>
        <w:t xml:space="preserve"> </w:t>
      </w:r>
      <w:r>
        <w:rPr>
          <w:rtl/>
        </w:rPr>
        <w:t xml:space="preserve"> </w:t>
      </w:r>
      <w:bookmarkEnd w:id="3604"/>
    </w:p>
    <w:p w14:paraId="2891981B" w14:textId="77777777" w:rsidR="00AA1ECB" w:rsidRDefault="00AA1ECB" w:rsidP="00AA1ECB">
      <w:pPr>
        <w:pStyle w:val="KeepWithNext"/>
        <w:rPr>
          <w:rtl/>
          <w:lang w:eastAsia="he-IL"/>
        </w:rPr>
      </w:pPr>
    </w:p>
    <w:p w14:paraId="7484FD93" w14:textId="77777777" w:rsidR="00AA1ECB" w:rsidRDefault="00AA1ECB" w:rsidP="00AA1ECB">
      <w:pPr>
        <w:rPr>
          <w:rtl/>
          <w:lang w:eastAsia="he-IL"/>
        </w:rPr>
      </w:pPr>
      <w:bookmarkStart w:id="3605" w:name="_ETM_Q1_2329616"/>
      <w:bookmarkStart w:id="3606" w:name="_ETM_Q1_2329657"/>
      <w:bookmarkEnd w:id="3605"/>
      <w:bookmarkEnd w:id="3606"/>
      <w:r>
        <w:rPr>
          <w:rFonts w:hint="cs"/>
          <w:rtl/>
          <w:lang w:eastAsia="he-IL"/>
        </w:rPr>
        <w:t xml:space="preserve">לא, </w:t>
      </w:r>
      <w:bookmarkStart w:id="3607" w:name="_ETM_Q1_2327107"/>
      <w:bookmarkEnd w:id="3607"/>
      <w:r>
        <w:rPr>
          <w:rFonts w:hint="cs"/>
          <w:rtl/>
          <w:lang w:eastAsia="he-IL"/>
        </w:rPr>
        <w:t>ואם אתם לא יודעים, תעשו</w:t>
      </w:r>
      <w:bookmarkStart w:id="3608" w:name="_ETM_Q1_2329223"/>
      <w:bookmarkEnd w:id="3608"/>
      <w:r>
        <w:rPr>
          <w:rFonts w:hint="cs"/>
          <w:rtl/>
          <w:lang w:eastAsia="he-IL"/>
        </w:rPr>
        <w:t xml:space="preserve"> שיעורי בית, נחזור לזה </w:t>
      </w:r>
      <w:bookmarkStart w:id="3609" w:name="_ETM_Q1_2328411"/>
      <w:bookmarkEnd w:id="3609"/>
      <w:r>
        <w:rPr>
          <w:rFonts w:hint="cs"/>
          <w:rtl/>
          <w:lang w:eastAsia="he-IL"/>
        </w:rPr>
        <w:t xml:space="preserve">אחר כך. </w:t>
      </w:r>
      <w:bookmarkStart w:id="3610" w:name="_ETM_Q1_2326406"/>
      <w:bookmarkEnd w:id="3610"/>
    </w:p>
    <w:p w14:paraId="2D00F254" w14:textId="77777777" w:rsidR="00416BF7" w:rsidRDefault="00416BF7" w:rsidP="00AA1ECB">
      <w:pPr>
        <w:rPr>
          <w:rtl/>
          <w:lang w:eastAsia="he-IL"/>
        </w:rPr>
      </w:pPr>
      <w:bookmarkStart w:id="3611" w:name="_ETM_Q1_2330256"/>
      <w:bookmarkStart w:id="3612" w:name="_ETM_Q1_2330352"/>
      <w:bookmarkEnd w:id="3611"/>
      <w:bookmarkEnd w:id="3612"/>
    </w:p>
    <w:p w14:paraId="185D5929" w14:textId="71E3BD68" w:rsidR="00416BF7" w:rsidRDefault="00416BF7" w:rsidP="00416BF7">
      <w:pPr>
        <w:pStyle w:val="af9"/>
        <w:keepNext/>
        <w:rPr>
          <w:rtl/>
          <w:lang w:eastAsia="he-IL"/>
        </w:rPr>
      </w:pPr>
      <w:bookmarkStart w:id="3613" w:name="ET_guest_נציג_משרד_האוצר_388"/>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End w:id="3613"/>
    </w:p>
    <w:p w14:paraId="503228CD" w14:textId="77777777" w:rsidR="00416BF7" w:rsidRDefault="00416BF7" w:rsidP="00416BF7">
      <w:pPr>
        <w:pStyle w:val="KeepWithNext"/>
        <w:rPr>
          <w:rtl/>
          <w:lang w:eastAsia="he-IL"/>
        </w:rPr>
      </w:pPr>
    </w:p>
    <w:p w14:paraId="2F540F13" w14:textId="77777777" w:rsidR="00416BF7" w:rsidRDefault="00416BF7" w:rsidP="00416BF7">
      <w:pPr>
        <w:rPr>
          <w:rtl/>
          <w:lang w:eastAsia="he-IL"/>
        </w:rPr>
      </w:pPr>
      <w:bookmarkStart w:id="3614" w:name="_ETM_Q1_2333708"/>
      <w:bookmarkStart w:id="3615" w:name="_ETM_Q1_2333760"/>
      <w:bookmarkStart w:id="3616" w:name="_ETM_Q1_2331241"/>
      <w:bookmarkEnd w:id="3614"/>
      <w:bookmarkEnd w:id="3615"/>
      <w:bookmarkEnd w:id="3616"/>
      <w:r>
        <w:rPr>
          <w:rFonts w:hint="cs"/>
          <w:rtl/>
          <w:lang w:eastAsia="he-IL"/>
        </w:rPr>
        <w:t xml:space="preserve">לא, יש שורה </w:t>
      </w:r>
      <w:bookmarkStart w:id="3617" w:name="_ETM_Q1_2330660"/>
      <w:bookmarkStart w:id="3618" w:name="_ETM_Q1_2328451"/>
      <w:bookmarkStart w:id="3619" w:name="_ETM_Q1_2325734"/>
      <w:bookmarkStart w:id="3620" w:name="_ETM_Q1_2323322"/>
      <w:bookmarkEnd w:id="3617"/>
      <w:bookmarkEnd w:id="3618"/>
      <w:bookmarkEnd w:id="3619"/>
      <w:bookmarkEnd w:id="3620"/>
      <w:r>
        <w:rPr>
          <w:rFonts w:hint="cs"/>
          <w:rtl/>
          <w:lang w:eastAsia="he-IL"/>
        </w:rPr>
        <w:t>תחתונה בתשו</w:t>
      </w:r>
      <w:bookmarkStart w:id="3621" w:name="_ETM_Q1_2330361"/>
      <w:bookmarkEnd w:id="3621"/>
      <w:r>
        <w:rPr>
          <w:rFonts w:hint="cs"/>
          <w:rtl/>
          <w:lang w:eastAsia="he-IL"/>
        </w:rPr>
        <w:t xml:space="preserve">בה הזאת. </w:t>
      </w:r>
      <w:bookmarkStart w:id="3622" w:name="_ETM_Q1_2331343"/>
      <w:bookmarkEnd w:id="3622"/>
    </w:p>
    <w:p w14:paraId="46D31422" w14:textId="77777777" w:rsidR="00416BF7" w:rsidRDefault="00416BF7" w:rsidP="00416BF7">
      <w:pPr>
        <w:rPr>
          <w:rtl/>
          <w:lang w:eastAsia="he-IL"/>
        </w:rPr>
      </w:pPr>
      <w:bookmarkStart w:id="3623" w:name="_ETM_Q1_2331433"/>
      <w:bookmarkEnd w:id="3623"/>
    </w:p>
    <w:p w14:paraId="2AB83A17" w14:textId="2F9F894F" w:rsidR="00416BF7" w:rsidRDefault="00416BF7" w:rsidP="00416BF7">
      <w:pPr>
        <w:pStyle w:val="af6"/>
        <w:keepNext/>
        <w:rPr>
          <w:rtl/>
        </w:rPr>
      </w:pPr>
      <w:bookmarkStart w:id="3624" w:name="ET_yor_5069_389"/>
      <w:r w:rsidRPr="00416BF7">
        <w:rPr>
          <w:rStyle w:val="TagStyle"/>
          <w:rtl/>
        </w:rPr>
        <w:t xml:space="preserve"> &lt;&lt; יור &gt;&gt; </w:t>
      </w:r>
      <w:r>
        <w:rPr>
          <w:rtl/>
        </w:rPr>
        <w:t>היו"ר יעקב אשר:</w:t>
      </w:r>
      <w:r w:rsidRPr="00416BF7">
        <w:rPr>
          <w:rStyle w:val="TagStyle"/>
          <w:rtl/>
        </w:rPr>
        <w:t xml:space="preserve"> &lt;&lt; יור &gt;&gt;</w:t>
      </w:r>
      <w:r w:rsidR="00065E47">
        <w:rPr>
          <w:rtl/>
        </w:rPr>
        <w:t xml:space="preserve"> </w:t>
      </w:r>
      <w:r>
        <w:rPr>
          <w:rtl/>
        </w:rPr>
        <w:t xml:space="preserve"> </w:t>
      </w:r>
      <w:bookmarkEnd w:id="3624"/>
    </w:p>
    <w:p w14:paraId="789940BF" w14:textId="77777777" w:rsidR="00416BF7" w:rsidRDefault="00416BF7" w:rsidP="00416BF7">
      <w:pPr>
        <w:pStyle w:val="KeepWithNext"/>
        <w:rPr>
          <w:rtl/>
          <w:lang w:eastAsia="he-IL"/>
        </w:rPr>
      </w:pPr>
    </w:p>
    <w:p w14:paraId="2A55C8AA" w14:textId="77777777" w:rsidR="00416BF7" w:rsidRDefault="00416BF7" w:rsidP="00416BF7">
      <w:pPr>
        <w:rPr>
          <w:rtl/>
          <w:lang w:eastAsia="he-IL"/>
        </w:rPr>
      </w:pPr>
      <w:bookmarkStart w:id="3625" w:name="_ETM_Q1_2332773"/>
      <w:bookmarkStart w:id="3626" w:name="_ETM_Q1_2332830"/>
      <w:bookmarkEnd w:id="3625"/>
      <w:bookmarkEnd w:id="3626"/>
      <w:r>
        <w:rPr>
          <w:rFonts w:hint="cs"/>
          <w:rtl/>
          <w:lang w:eastAsia="he-IL"/>
        </w:rPr>
        <w:t>כן?</w:t>
      </w:r>
    </w:p>
    <w:p w14:paraId="37FFDD2D" w14:textId="77777777" w:rsidR="00416BF7" w:rsidRDefault="00416BF7" w:rsidP="00416BF7">
      <w:pPr>
        <w:rPr>
          <w:rtl/>
          <w:lang w:eastAsia="he-IL"/>
        </w:rPr>
      </w:pPr>
      <w:bookmarkStart w:id="3627" w:name="_ETM_Q1_2333468"/>
      <w:bookmarkStart w:id="3628" w:name="_ETM_Q1_2333564"/>
      <w:bookmarkStart w:id="3629" w:name="_ETM_Q1_2331639"/>
      <w:bookmarkEnd w:id="3627"/>
      <w:bookmarkEnd w:id="3628"/>
      <w:bookmarkEnd w:id="3629"/>
    </w:p>
    <w:p w14:paraId="6DD4E2C2" w14:textId="19933215" w:rsidR="00416BF7" w:rsidRDefault="00416BF7" w:rsidP="00416BF7">
      <w:pPr>
        <w:pStyle w:val="af9"/>
        <w:keepNext/>
        <w:rPr>
          <w:rtl/>
          <w:lang w:eastAsia="he-IL"/>
        </w:rPr>
      </w:pPr>
      <w:bookmarkStart w:id="3630" w:name="ET_guest_נציג_משרד_האוצר_390"/>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End w:id="3630"/>
    </w:p>
    <w:p w14:paraId="1B0C1D65" w14:textId="77777777" w:rsidR="00416BF7" w:rsidRDefault="00416BF7" w:rsidP="00416BF7">
      <w:pPr>
        <w:pStyle w:val="KeepWithNext"/>
        <w:rPr>
          <w:rtl/>
          <w:lang w:eastAsia="he-IL"/>
        </w:rPr>
      </w:pPr>
    </w:p>
    <w:p w14:paraId="401688F2" w14:textId="1A6A4469" w:rsidR="00416BF7" w:rsidRDefault="00416BF7" w:rsidP="00217CE2">
      <w:pPr>
        <w:rPr>
          <w:rtl/>
          <w:lang w:eastAsia="he-IL"/>
        </w:rPr>
      </w:pPr>
      <w:bookmarkStart w:id="3631" w:name="_ETM_Q1_2333532"/>
      <w:bookmarkStart w:id="3632" w:name="_ETM_Q1_2333572"/>
      <w:bookmarkEnd w:id="3631"/>
      <w:bookmarkEnd w:id="3632"/>
      <w:r>
        <w:rPr>
          <w:rFonts w:hint="cs"/>
          <w:rtl/>
          <w:lang w:eastAsia="he-IL"/>
        </w:rPr>
        <w:t>בסוף, יש פה, כמו</w:t>
      </w:r>
      <w:bookmarkStart w:id="3633" w:name="_ETM_Q1_2335370"/>
      <w:bookmarkEnd w:id="3633"/>
      <w:r>
        <w:rPr>
          <w:rFonts w:hint="cs"/>
          <w:rtl/>
          <w:lang w:eastAsia="he-IL"/>
        </w:rPr>
        <w:t xml:space="preserve"> שהווע</w:t>
      </w:r>
      <w:bookmarkStart w:id="3634" w:name="_ETM_Q1_2333031"/>
      <w:bookmarkEnd w:id="3634"/>
      <w:r>
        <w:rPr>
          <w:rFonts w:hint="cs"/>
          <w:rtl/>
          <w:lang w:eastAsia="he-IL"/>
        </w:rPr>
        <w:t>דה, כמו שהצגתם בצורה מאוד מאוד נכונה, יש פה מתח.</w:t>
      </w:r>
      <w:bookmarkStart w:id="3635" w:name="_ETM_Q1_2338749"/>
      <w:bookmarkEnd w:id="3635"/>
      <w:r>
        <w:rPr>
          <w:rFonts w:hint="cs"/>
          <w:rtl/>
          <w:lang w:eastAsia="he-IL"/>
        </w:rPr>
        <w:t xml:space="preserve"> </w:t>
      </w:r>
      <w:bookmarkStart w:id="3636" w:name="_ETM_Q1_2335920"/>
      <w:bookmarkEnd w:id="3636"/>
      <w:r>
        <w:rPr>
          <w:rFonts w:hint="cs"/>
          <w:rtl/>
          <w:lang w:eastAsia="he-IL"/>
        </w:rPr>
        <w:t xml:space="preserve">בין להישאר המצב הקיים, שהוא לא מאוד טוב, לבין לבוא </w:t>
      </w:r>
      <w:bookmarkStart w:id="3637" w:name="_ETM_Q1_2339145"/>
      <w:bookmarkStart w:id="3638" w:name="_ETM_Q1_2339413"/>
      <w:bookmarkEnd w:id="3637"/>
      <w:bookmarkEnd w:id="3638"/>
      <w:r>
        <w:rPr>
          <w:rFonts w:hint="cs"/>
          <w:rtl/>
          <w:lang w:eastAsia="he-IL"/>
        </w:rPr>
        <w:t>ול</w:t>
      </w:r>
      <w:bookmarkStart w:id="3639" w:name="_ETM_Q1_2339483"/>
      <w:bookmarkEnd w:id="3639"/>
      <w:r>
        <w:rPr>
          <w:rFonts w:hint="cs"/>
          <w:rtl/>
          <w:lang w:eastAsia="he-IL"/>
        </w:rPr>
        <w:t>שים פרויקטים</w:t>
      </w:r>
      <w:bookmarkStart w:id="3640" w:name="_ETM_Q1_2340675"/>
      <w:bookmarkStart w:id="3641" w:name="_ETM_Q1_2341237"/>
      <w:bookmarkStart w:id="3642" w:name="_ETM_Q1_2341319"/>
      <w:bookmarkEnd w:id="3640"/>
      <w:bookmarkEnd w:id="3641"/>
      <w:bookmarkEnd w:id="3642"/>
      <w:r w:rsidR="00217CE2">
        <w:rPr>
          <w:rFonts w:hint="cs"/>
          <w:rtl/>
          <w:lang w:eastAsia="he-IL"/>
        </w:rPr>
        <w:t xml:space="preserve"> </w:t>
      </w:r>
      <w:bookmarkStart w:id="3643" w:name="_ETM_Q1_2345063"/>
      <w:bookmarkStart w:id="3644" w:name="_ETM_Q1_2345107"/>
      <w:bookmarkEnd w:id="3643"/>
      <w:bookmarkEnd w:id="3644"/>
      <w:r>
        <w:rPr>
          <w:rFonts w:hint="cs"/>
          <w:rtl/>
          <w:lang w:eastAsia="he-IL"/>
        </w:rPr>
        <w:t xml:space="preserve">שנמצאים </w:t>
      </w:r>
      <w:proofErr w:type="spellStart"/>
      <w:r>
        <w:rPr>
          <w:rFonts w:hint="cs"/>
          <w:rtl/>
          <w:lang w:eastAsia="he-IL"/>
        </w:rPr>
        <w:t>בתעדוף</w:t>
      </w:r>
      <w:proofErr w:type="spellEnd"/>
      <w:r>
        <w:rPr>
          <w:rFonts w:hint="cs"/>
          <w:rtl/>
          <w:lang w:eastAsia="he-IL"/>
        </w:rPr>
        <w:t xml:space="preserve"> לא</w:t>
      </w:r>
      <w:bookmarkStart w:id="3645" w:name="_ETM_Q1_2346801"/>
      <w:bookmarkEnd w:id="3645"/>
      <w:r>
        <w:rPr>
          <w:rFonts w:hint="cs"/>
          <w:rtl/>
          <w:lang w:eastAsia="he-IL"/>
        </w:rPr>
        <w:t>ומי. כמו שנ</w:t>
      </w:r>
      <w:bookmarkStart w:id="3646" w:name="_ETM_Q1_2348288"/>
      <w:bookmarkEnd w:id="3646"/>
      <w:r>
        <w:rPr>
          <w:rFonts w:hint="cs"/>
          <w:rtl/>
          <w:lang w:eastAsia="he-IL"/>
        </w:rPr>
        <w:t>שאל, כמו שנאמר פה מספר</w:t>
      </w:r>
      <w:bookmarkStart w:id="3647" w:name="_ETM_Q1_2351056"/>
      <w:bookmarkEnd w:id="3647"/>
      <w:r>
        <w:rPr>
          <w:rFonts w:hint="cs"/>
          <w:rtl/>
          <w:lang w:eastAsia="he-IL"/>
        </w:rPr>
        <w:t xml:space="preserve"> פעמים</w:t>
      </w:r>
      <w:bookmarkStart w:id="3648" w:name="_ETM_Q1_2349002"/>
      <w:bookmarkEnd w:id="3648"/>
      <w:r>
        <w:rPr>
          <w:rFonts w:hint="cs"/>
          <w:rtl/>
          <w:lang w:eastAsia="he-IL"/>
        </w:rPr>
        <w:t xml:space="preserve"> - - -</w:t>
      </w:r>
      <w:bookmarkStart w:id="3649" w:name="_ETM_Q1_2350460"/>
      <w:bookmarkEnd w:id="3649"/>
    </w:p>
    <w:p w14:paraId="3B90848E" w14:textId="77777777" w:rsidR="00416BF7" w:rsidRDefault="00416BF7" w:rsidP="00416BF7">
      <w:pPr>
        <w:rPr>
          <w:rtl/>
          <w:lang w:eastAsia="he-IL"/>
        </w:rPr>
      </w:pPr>
      <w:bookmarkStart w:id="3650" w:name="_ETM_Q1_2350542"/>
      <w:bookmarkEnd w:id="3650"/>
    </w:p>
    <w:p w14:paraId="323A10DB" w14:textId="439E6EC3" w:rsidR="00416BF7" w:rsidRDefault="00416BF7" w:rsidP="00416BF7">
      <w:pPr>
        <w:pStyle w:val="af6"/>
        <w:keepNext/>
        <w:rPr>
          <w:rtl/>
        </w:rPr>
      </w:pPr>
      <w:bookmarkStart w:id="3651" w:name="ET_yor_5069_394"/>
      <w:r w:rsidRPr="00416BF7">
        <w:rPr>
          <w:rStyle w:val="TagStyle"/>
          <w:rtl/>
        </w:rPr>
        <w:t xml:space="preserve"> &lt;&lt; יור &gt;&gt; </w:t>
      </w:r>
      <w:r>
        <w:rPr>
          <w:rtl/>
        </w:rPr>
        <w:t>היו"ר יעקב אשר:</w:t>
      </w:r>
      <w:r w:rsidRPr="00416BF7">
        <w:rPr>
          <w:rStyle w:val="TagStyle"/>
          <w:rtl/>
        </w:rPr>
        <w:t xml:space="preserve"> &lt;&lt; יור &gt;&gt;</w:t>
      </w:r>
      <w:r w:rsidR="00065E47">
        <w:rPr>
          <w:rtl/>
        </w:rPr>
        <w:t xml:space="preserve"> </w:t>
      </w:r>
      <w:r>
        <w:rPr>
          <w:rtl/>
        </w:rPr>
        <w:t xml:space="preserve"> </w:t>
      </w:r>
      <w:bookmarkEnd w:id="3651"/>
    </w:p>
    <w:p w14:paraId="78A57028" w14:textId="77777777" w:rsidR="00416BF7" w:rsidRDefault="00416BF7" w:rsidP="00416BF7">
      <w:pPr>
        <w:pStyle w:val="KeepWithNext"/>
        <w:rPr>
          <w:rtl/>
          <w:lang w:eastAsia="he-IL"/>
        </w:rPr>
      </w:pPr>
    </w:p>
    <w:p w14:paraId="7DCC9D1F" w14:textId="77777777" w:rsidR="00416BF7" w:rsidRDefault="00416BF7" w:rsidP="00416BF7">
      <w:pPr>
        <w:rPr>
          <w:rtl/>
          <w:lang w:eastAsia="he-IL"/>
        </w:rPr>
      </w:pPr>
      <w:r>
        <w:rPr>
          <w:rFonts w:hint="cs"/>
          <w:rtl/>
          <w:lang w:eastAsia="he-IL"/>
        </w:rPr>
        <w:t>ל</w:t>
      </w:r>
      <w:bookmarkStart w:id="3652" w:name="_ETM_Q1_2351775"/>
      <w:bookmarkStart w:id="3653" w:name="_ETM_Q1_2351811"/>
      <w:bookmarkEnd w:id="3652"/>
      <w:bookmarkEnd w:id="3653"/>
      <w:r>
        <w:rPr>
          <w:rFonts w:hint="cs"/>
          <w:rtl/>
          <w:lang w:eastAsia="he-IL"/>
        </w:rPr>
        <w:t>א, אין לי בעיה שת</w:t>
      </w:r>
      <w:bookmarkStart w:id="3654" w:name="_ETM_Q1_2350092"/>
      <w:bookmarkEnd w:id="3654"/>
      <w:r>
        <w:rPr>
          <w:rFonts w:hint="cs"/>
          <w:rtl/>
          <w:lang w:eastAsia="he-IL"/>
        </w:rPr>
        <w:t xml:space="preserve">גיד שהם לא </w:t>
      </w:r>
      <w:proofErr w:type="spellStart"/>
      <w:r>
        <w:rPr>
          <w:rFonts w:hint="cs"/>
          <w:rtl/>
          <w:lang w:eastAsia="he-IL"/>
        </w:rPr>
        <w:t>תעדוף</w:t>
      </w:r>
      <w:proofErr w:type="spellEnd"/>
      <w:r>
        <w:rPr>
          <w:rFonts w:hint="cs"/>
          <w:rtl/>
          <w:lang w:eastAsia="he-IL"/>
        </w:rPr>
        <w:t xml:space="preserve"> לאומי,</w:t>
      </w:r>
      <w:bookmarkStart w:id="3655" w:name="_ETM_Q1_2353761"/>
      <w:bookmarkEnd w:id="3655"/>
      <w:r>
        <w:rPr>
          <w:rFonts w:hint="cs"/>
          <w:rtl/>
          <w:lang w:eastAsia="he-IL"/>
        </w:rPr>
        <w:t xml:space="preserve"> אבל תגיד. </w:t>
      </w:r>
      <w:bookmarkStart w:id="3656" w:name="_ETM_Q1_2354835"/>
      <w:bookmarkStart w:id="3657" w:name="_ETM_Q1_2354917"/>
      <w:bookmarkStart w:id="3658" w:name="_ETM_Q1_2352425"/>
      <w:bookmarkStart w:id="3659" w:name="_ETM_Q1_2353551"/>
      <w:bookmarkEnd w:id="3656"/>
      <w:bookmarkEnd w:id="3657"/>
      <w:bookmarkEnd w:id="3658"/>
      <w:bookmarkEnd w:id="3659"/>
    </w:p>
    <w:p w14:paraId="2DB4B25D" w14:textId="77777777" w:rsidR="00416BF7" w:rsidRDefault="00416BF7" w:rsidP="00416BF7">
      <w:pPr>
        <w:rPr>
          <w:rtl/>
          <w:lang w:eastAsia="he-IL"/>
        </w:rPr>
      </w:pPr>
      <w:bookmarkStart w:id="3660" w:name="_ETM_Q1_2353639"/>
      <w:bookmarkEnd w:id="3660"/>
    </w:p>
    <w:p w14:paraId="082B5642" w14:textId="57377E15" w:rsidR="00416BF7" w:rsidRDefault="00416BF7" w:rsidP="00416BF7">
      <w:pPr>
        <w:pStyle w:val="af9"/>
        <w:keepNext/>
        <w:rPr>
          <w:rtl/>
          <w:lang w:eastAsia="he-IL"/>
        </w:rPr>
      </w:pPr>
      <w:bookmarkStart w:id="3661" w:name="ET_guest_דניאל_רימון_395"/>
      <w:r w:rsidRPr="00416BF7">
        <w:rPr>
          <w:rStyle w:val="TagStyle"/>
          <w:rtl/>
        </w:rPr>
        <w:t xml:space="preserve"> &lt;&lt; אורח &gt;&gt; </w:t>
      </w:r>
      <w:r>
        <w:rPr>
          <w:rtl/>
          <w:lang w:eastAsia="he-IL"/>
        </w:rPr>
        <w:t>דניאל רימון:</w:t>
      </w:r>
      <w:r w:rsidRPr="00416BF7">
        <w:rPr>
          <w:rStyle w:val="TagStyle"/>
          <w:rtl/>
        </w:rPr>
        <w:t xml:space="preserve"> &lt;&lt; אורח &gt;&gt;</w:t>
      </w:r>
      <w:r w:rsidR="00065E47">
        <w:rPr>
          <w:rtl/>
          <w:lang w:eastAsia="he-IL"/>
        </w:rPr>
        <w:t xml:space="preserve"> </w:t>
      </w:r>
      <w:r>
        <w:rPr>
          <w:rtl/>
          <w:lang w:eastAsia="he-IL"/>
        </w:rPr>
        <w:t xml:space="preserve"> </w:t>
      </w:r>
      <w:bookmarkEnd w:id="3661"/>
    </w:p>
    <w:p w14:paraId="0198C57F" w14:textId="77777777" w:rsidR="00416BF7" w:rsidRDefault="00416BF7" w:rsidP="00416BF7">
      <w:pPr>
        <w:pStyle w:val="KeepWithNext"/>
        <w:rPr>
          <w:rtl/>
          <w:lang w:eastAsia="he-IL"/>
        </w:rPr>
      </w:pPr>
    </w:p>
    <w:p w14:paraId="5CDD505C" w14:textId="77777777" w:rsidR="00416BF7" w:rsidRDefault="00416BF7" w:rsidP="00416BF7">
      <w:pPr>
        <w:rPr>
          <w:rtl/>
          <w:lang w:eastAsia="he-IL"/>
        </w:rPr>
      </w:pPr>
      <w:bookmarkStart w:id="3662" w:name="_ETM_Q1_2355130"/>
      <w:bookmarkStart w:id="3663" w:name="_ETM_Q1_2355175"/>
      <w:bookmarkStart w:id="3664" w:name="_ETM_Q1_2352759"/>
      <w:bookmarkEnd w:id="3662"/>
      <w:bookmarkEnd w:id="3663"/>
      <w:bookmarkEnd w:id="3664"/>
      <w:r>
        <w:rPr>
          <w:rFonts w:hint="cs"/>
          <w:rtl/>
          <w:lang w:eastAsia="he-IL"/>
        </w:rPr>
        <w:t>אנ</w:t>
      </w:r>
      <w:bookmarkStart w:id="3665" w:name="_ETM_Q1_2353405"/>
      <w:bookmarkEnd w:id="3665"/>
      <w:r>
        <w:rPr>
          <w:rFonts w:hint="cs"/>
          <w:rtl/>
          <w:lang w:eastAsia="he-IL"/>
        </w:rPr>
        <w:t xml:space="preserve">חנו מפעל חיוני. </w:t>
      </w:r>
      <w:bookmarkStart w:id="3666" w:name="_ETM_Q1_2353009"/>
      <w:bookmarkEnd w:id="3666"/>
    </w:p>
    <w:p w14:paraId="3160AE3E" w14:textId="77777777" w:rsidR="00416BF7" w:rsidRDefault="00416BF7" w:rsidP="00416BF7">
      <w:pPr>
        <w:rPr>
          <w:rtl/>
          <w:lang w:eastAsia="he-IL"/>
        </w:rPr>
      </w:pPr>
      <w:bookmarkStart w:id="3667" w:name="_ETM_Q1_2353263"/>
      <w:bookmarkStart w:id="3668" w:name="_ETM_Q1_2353384"/>
      <w:bookmarkEnd w:id="3667"/>
      <w:bookmarkEnd w:id="3668"/>
    </w:p>
    <w:p w14:paraId="26C4F2D7" w14:textId="72C09CB1" w:rsidR="00416BF7" w:rsidRDefault="00416BF7" w:rsidP="00416BF7">
      <w:pPr>
        <w:pStyle w:val="af9"/>
        <w:keepNext/>
        <w:rPr>
          <w:rtl/>
          <w:lang w:eastAsia="he-IL"/>
        </w:rPr>
      </w:pPr>
      <w:bookmarkStart w:id="3669" w:name="_ETM_Q1_2355009"/>
      <w:bookmarkStart w:id="3670" w:name="_ETM_Q1_2356230"/>
      <w:bookmarkStart w:id="3671" w:name="ET_guest_נציג_משרד_האוצר_400"/>
      <w:bookmarkEnd w:id="3669"/>
      <w:bookmarkEnd w:id="3670"/>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End w:id="3671"/>
    </w:p>
    <w:p w14:paraId="6CA4EE4E" w14:textId="77777777" w:rsidR="00416BF7" w:rsidRDefault="00416BF7" w:rsidP="00416BF7">
      <w:pPr>
        <w:pStyle w:val="KeepWithNext"/>
        <w:rPr>
          <w:rtl/>
          <w:lang w:eastAsia="he-IL"/>
        </w:rPr>
      </w:pPr>
    </w:p>
    <w:p w14:paraId="0E571C20" w14:textId="77777777" w:rsidR="00416BF7" w:rsidRDefault="00416BF7" w:rsidP="00416BF7">
      <w:pPr>
        <w:rPr>
          <w:rtl/>
          <w:lang w:eastAsia="he-IL"/>
        </w:rPr>
      </w:pPr>
      <w:bookmarkStart w:id="3672" w:name="_ETM_Q1_2358979"/>
      <w:bookmarkStart w:id="3673" w:name="_ETM_Q1_2359019"/>
      <w:bookmarkEnd w:id="3672"/>
      <w:bookmarkEnd w:id="3673"/>
      <w:r>
        <w:rPr>
          <w:rFonts w:hint="cs"/>
          <w:rtl/>
          <w:lang w:eastAsia="he-IL"/>
        </w:rPr>
        <w:t xml:space="preserve">ישבנו על זה משרדי הממשלה השונים, שראו </w:t>
      </w:r>
      <w:bookmarkStart w:id="3674" w:name="_ETM_Q1_2362751"/>
      <w:bookmarkEnd w:id="3674"/>
      <w:r>
        <w:rPr>
          <w:rFonts w:hint="cs"/>
          <w:rtl/>
          <w:lang w:eastAsia="he-IL"/>
        </w:rPr>
        <w:t>עם</w:t>
      </w:r>
      <w:bookmarkStart w:id="3675" w:name="_ETM_Q1_2359933"/>
      <w:bookmarkEnd w:id="3675"/>
      <w:r>
        <w:rPr>
          <w:rFonts w:hint="cs"/>
          <w:rtl/>
          <w:lang w:eastAsia="he-IL"/>
        </w:rPr>
        <w:t xml:space="preserve"> איזה פרויקטים, נוכח האמצעים שאנחנו נותנים פה </w:t>
      </w:r>
      <w:bookmarkStart w:id="3676" w:name="_ETM_Q1_2364499"/>
      <w:bookmarkEnd w:id="3676"/>
      <w:r>
        <w:rPr>
          <w:rFonts w:hint="cs"/>
          <w:rtl/>
          <w:lang w:eastAsia="he-IL"/>
        </w:rPr>
        <w:t xml:space="preserve">בחוק. </w:t>
      </w:r>
      <w:bookmarkStart w:id="3677" w:name="_ETM_Q1_2364901"/>
      <w:bookmarkEnd w:id="3677"/>
      <w:r>
        <w:rPr>
          <w:rFonts w:hint="cs"/>
          <w:rtl/>
          <w:lang w:eastAsia="he-IL"/>
        </w:rPr>
        <w:t>על איזה פרויקטים ניתן לסייע. איזה פרויקטים</w:t>
      </w:r>
      <w:bookmarkStart w:id="3678" w:name="_ETM_Q1_2366919"/>
      <w:bookmarkEnd w:id="3678"/>
      <w:r>
        <w:rPr>
          <w:rFonts w:hint="cs"/>
          <w:rtl/>
          <w:lang w:eastAsia="he-IL"/>
        </w:rPr>
        <w:t xml:space="preserve"> נמצאים </w:t>
      </w:r>
      <w:proofErr w:type="spellStart"/>
      <w:r>
        <w:rPr>
          <w:rFonts w:hint="cs"/>
          <w:rtl/>
          <w:lang w:eastAsia="he-IL"/>
        </w:rPr>
        <w:t>בתעדוף</w:t>
      </w:r>
      <w:proofErr w:type="spellEnd"/>
      <w:r>
        <w:rPr>
          <w:rFonts w:hint="cs"/>
          <w:rtl/>
          <w:lang w:eastAsia="he-IL"/>
        </w:rPr>
        <w:t xml:space="preserve"> </w:t>
      </w:r>
      <w:bookmarkStart w:id="3679" w:name="_ETM_Q1_2369991"/>
      <w:bookmarkEnd w:id="3679"/>
      <w:r>
        <w:rPr>
          <w:rFonts w:hint="cs"/>
          <w:rtl/>
          <w:lang w:eastAsia="he-IL"/>
        </w:rPr>
        <w:t>לאומי. ישבנו על זה</w:t>
      </w:r>
      <w:bookmarkStart w:id="3680" w:name="_ETM_Q1_2369016"/>
      <w:bookmarkEnd w:id="3680"/>
      <w:r>
        <w:rPr>
          <w:rFonts w:hint="cs"/>
          <w:rtl/>
          <w:lang w:eastAsia="he-IL"/>
        </w:rPr>
        <w:t xml:space="preserve"> עם משרד האנרגיה, עם רשות המים. </w:t>
      </w:r>
      <w:bookmarkStart w:id="3681" w:name="_ETM_Q1_2373457"/>
      <w:bookmarkEnd w:id="3681"/>
      <w:r>
        <w:rPr>
          <w:rFonts w:hint="cs"/>
          <w:rtl/>
          <w:lang w:eastAsia="he-IL"/>
        </w:rPr>
        <w:t>ישבנו על זה עם רשות הגז, ישבנו על זה עם</w:t>
      </w:r>
      <w:bookmarkStart w:id="3682" w:name="_ETM_Q1_2376855"/>
      <w:bookmarkEnd w:id="3682"/>
      <w:r>
        <w:rPr>
          <w:rFonts w:hint="cs"/>
          <w:rtl/>
          <w:lang w:eastAsia="he-IL"/>
        </w:rPr>
        <w:t xml:space="preserve"> רשות החש</w:t>
      </w:r>
      <w:bookmarkStart w:id="3683" w:name="_ETM_Q1_2374656"/>
      <w:bookmarkEnd w:id="3683"/>
      <w:r>
        <w:rPr>
          <w:rFonts w:hint="cs"/>
          <w:rtl/>
          <w:lang w:eastAsia="he-IL"/>
        </w:rPr>
        <w:t>מל, עם משרד התחבורה וישבנו על זה עם</w:t>
      </w:r>
      <w:bookmarkStart w:id="3684" w:name="_ETM_Q1_2378705"/>
      <w:bookmarkEnd w:id="3684"/>
      <w:r>
        <w:rPr>
          <w:rFonts w:hint="cs"/>
          <w:rtl/>
          <w:lang w:eastAsia="he-IL"/>
        </w:rPr>
        <w:t xml:space="preserve"> </w:t>
      </w:r>
      <w:proofErr w:type="spellStart"/>
      <w:r>
        <w:rPr>
          <w:rFonts w:hint="cs"/>
          <w:rtl/>
          <w:lang w:eastAsia="he-IL"/>
        </w:rPr>
        <w:t>מינהל</w:t>
      </w:r>
      <w:proofErr w:type="spellEnd"/>
      <w:r>
        <w:rPr>
          <w:rFonts w:hint="cs"/>
          <w:rtl/>
          <w:lang w:eastAsia="he-IL"/>
        </w:rPr>
        <w:t xml:space="preserve"> ה</w:t>
      </w:r>
      <w:bookmarkStart w:id="3685" w:name="_ETM_Q1_2376961"/>
      <w:bookmarkEnd w:id="3685"/>
      <w:r>
        <w:rPr>
          <w:rFonts w:hint="cs"/>
          <w:rtl/>
          <w:lang w:eastAsia="he-IL"/>
        </w:rPr>
        <w:t xml:space="preserve">תכנון. הן החברות הממשלתיות, ועם </w:t>
      </w:r>
      <w:bookmarkStart w:id="3686" w:name="_ETM_Q1_2379384"/>
      <w:bookmarkEnd w:id="3686"/>
      <w:r>
        <w:rPr>
          <w:rFonts w:hint="cs"/>
          <w:rtl/>
          <w:lang w:eastAsia="he-IL"/>
        </w:rPr>
        <w:t xml:space="preserve">כל הגופים </w:t>
      </w:r>
      <w:bookmarkStart w:id="3687" w:name="_ETM_Q1_2380558"/>
      <w:bookmarkEnd w:id="3687"/>
      <w:r>
        <w:rPr>
          <w:rFonts w:hint="cs"/>
          <w:rtl/>
          <w:lang w:eastAsia="he-IL"/>
        </w:rPr>
        <w:t>הרלוונטיים ב</w:t>
      </w:r>
      <w:bookmarkStart w:id="3688" w:name="_ETM_Q1_2380651"/>
      <w:bookmarkEnd w:id="3688"/>
      <w:r>
        <w:rPr>
          <w:rFonts w:hint="cs"/>
          <w:rtl/>
          <w:lang w:eastAsia="he-IL"/>
        </w:rPr>
        <w:t xml:space="preserve">תוך הממשלה, להבין מה </w:t>
      </w:r>
      <w:proofErr w:type="spellStart"/>
      <w:r>
        <w:rPr>
          <w:rFonts w:hint="cs"/>
          <w:rtl/>
          <w:lang w:eastAsia="he-IL"/>
        </w:rPr>
        <w:t>התעדוף</w:t>
      </w:r>
      <w:proofErr w:type="spellEnd"/>
      <w:r>
        <w:rPr>
          <w:rFonts w:hint="cs"/>
          <w:rtl/>
          <w:lang w:eastAsia="he-IL"/>
        </w:rPr>
        <w:t xml:space="preserve"> הלאומי. </w:t>
      </w:r>
      <w:bookmarkStart w:id="3689" w:name="_ETM_Q1_2382833"/>
      <w:bookmarkEnd w:id="3689"/>
    </w:p>
    <w:p w14:paraId="3EDEBFC8" w14:textId="77777777" w:rsidR="00416BF7" w:rsidRDefault="00416BF7" w:rsidP="00416BF7">
      <w:pPr>
        <w:rPr>
          <w:rtl/>
          <w:lang w:eastAsia="he-IL"/>
        </w:rPr>
      </w:pPr>
      <w:bookmarkStart w:id="3690" w:name="_ETM_Q1_2383083"/>
      <w:bookmarkEnd w:id="3690"/>
    </w:p>
    <w:p w14:paraId="0270326D" w14:textId="26030389" w:rsidR="00416BF7" w:rsidRDefault="00416BF7" w:rsidP="00416BF7">
      <w:pPr>
        <w:pStyle w:val="af6"/>
        <w:keepNext/>
        <w:rPr>
          <w:rtl/>
        </w:rPr>
      </w:pPr>
      <w:bookmarkStart w:id="3691" w:name="ET_yor_5069_401"/>
      <w:r w:rsidRPr="00416BF7">
        <w:rPr>
          <w:rStyle w:val="TagStyle"/>
          <w:rtl/>
        </w:rPr>
        <w:t xml:space="preserve"> &lt;&lt; יור &gt;&gt; </w:t>
      </w:r>
      <w:r>
        <w:rPr>
          <w:rtl/>
        </w:rPr>
        <w:t>היו"ר יעקב אשר:</w:t>
      </w:r>
      <w:r w:rsidRPr="00416BF7">
        <w:rPr>
          <w:rStyle w:val="TagStyle"/>
          <w:rtl/>
        </w:rPr>
        <w:t xml:space="preserve"> &lt;&lt; יור &gt;&gt;</w:t>
      </w:r>
      <w:r w:rsidR="00065E47">
        <w:rPr>
          <w:rtl/>
        </w:rPr>
        <w:t xml:space="preserve"> </w:t>
      </w:r>
      <w:r>
        <w:rPr>
          <w:rtl/>
        </w:rPr>
        <w:t xml:space="preserve"> </w:t>
      </w:r>
      <w:bookmarkEnd w:id="3691"/>
    </w:p>
    <w:p w14:paraId="254B401D" w14:textId="77777777" w:rsidR="00416BF7" w:rsidRDefault="00416BF7" w:rsidP="00416BF7">
      <w:pPr>
        <w:pStyle w:val="KeepWithNext"/>
        <w:rPr>
          <w:rtl/>
          <w:lang w:eastAsia="he-IL"/>
        </w:rPr>
      </w:pPr>
    </w:p>
    <w:p w14:paraId="52E75B13" w14:textId="77777777" w:rsidR="00416BF7" w:rsidRDefault="00416BF7" w:rsidP="00416BF7">
      <w:pPr>
        <w:rPr>
          <w:rtl/>
          <w:lang w:eastAsia="he-IL"/>
        </w:rPr>
      </w:pPr>
      <w:bookmarkStart w:id="3692" w:name="_ETM_Q1_2384023"/>
      <w:bookmarkStart w:id="3693" w:name="_ETM_Q1_2384062"/>
      <w:bookmarkEnd w:id="3692"/>
      <w:bookmarkEnd w:id="3693"/>
      <w:r>
        <w:rPr>
          <w:rFonts w:hint="cs"/>
          <w:rtl/>
          <w:lang w:eastAsia="he-IL"/>
        </w:rPr>
        <w:t>יפה. מאה</w:t>
      </w:r>
      <w:bookmarkStart w:id="3694" w:name="_ETM_Q1_2385187"/>
      <w:bookmarkEnd w:id="3694"/>
      <w:r>
        <w:rPr>
          <w:rFonts w:hint="cs"/>
          <w:rtl/>
          <w:lang w:eastAsia="he-IL"/>
        </w:rPr>
        <w:t xml:space="preserve"> אחוז. </w:t>
      </w:r>
      <w:bookmarkStart w:id="3695" w:name="_ETM_Q1_2382745"/>
      <w:bookmarkEnd w:id="3695"/>
    </w:p>
    <w:p w14:paraId="109DBDC6" w14:textId="77777777" w:rsidR="00416BF7" w:rsidRDefault="00416BF7" w:rsidP="00416BF7">
      <w:pPr>
        <w:rPr>
          <w:rtl/>
          <w:lang w:eastAsia="he-IL"/>
        </w:rPr>
      </w:pPr>
      <w:bookmarkStart w:id="3696" w:name="_ETM_Q1_2382952"/>
      <w:bookmarkStart w:id="3697" w:name="_ETM_Q1_2383056"/>
      <w:bookmarkEnd w:id="3696"/>
      <w:bookmarkEnd w:id="3697"/>
    </w:p>
    <w:p w14:paraId="0E860E8E" w14:textId="1C0C3CDC" w:rsidR="00416BF7" w:rsidRDefault="00416BF7" w:rsidP="00416BF7">
      <w:pPr>
        <w:pStyle w:val="af9"/>
        <w:keepNext/>
        <w:rPr>
          <w:rtl/>
          <w:lang w:eastAsia="he-IL"/>
        </w:rPr>
      </w:pPr>
      <w:bookmarkStart w:id="3698" w:name="ET_guest_נציג_משרד_האוצר_402"/>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End w:id="3698"/>
    </w:p>
    <w:p w14:paraId="47E904D9" w14:textId="77777777" w:rsidR="00416BF7" w:rsidRDefault="00416BF7" w:rsidP="00416BF7">
      <w:pPr>
        <w:pStyle w:val="KeepWithNext"/>
        <w:rPr>
          <w:rtl/>
          <w:lang w:eastAsia="he-IL"/>
        </w:rPr>
      </w:pPr>
    </w:p>
    <w:p w14:paraId="516BD990" w14:textId="77777777" w:rsidR="00416BF7" w:rsidRDefault="00416BF7" w:rsidP="00416BF7">
      <w:pPr>
        <w:rPr>
          <w:rtl/>
          <w:lang w:eastAsia="he-IL"/>
        </w:rPr>
      </w:pPr>
      <w:bookmarkStart w:id="3699" w:name="_ETM_Q1_2384566"/>
      <w:bookmarkStart w:id="3700" w:name="_ETM_Q1_2384604"/>
      <w:bookmarkEnd w:id="3699"/>
      <w:bookmarkEnd w:id="3700"/>
      <w:r>
        <w:rPr>
          <w:rFonts w:hint="cs"/>
          <w:rtl/>
          <w:lang w:eastAsia="he-IL"/>
        </w:rPr>
        <w:t>לצערי, נוכח אתגרים שנעשו בעבר בהק</w:t>
      </w:r>
      <w:bookmarkStart w:id="3701" w:name="_ETM_Q1_2388268"/>
      <w:bookmarkEnd w:id="3701"/>
      <w:r>
        <w:rPr>
          <w:rFonts w:hint="cs"/>
          <w:rtl/>
          <w:lang w:eastAsia="he-IL"/>
        </w:rPr>
        <w:t>מה של פרויקטים,</w:t>
      </w:r>
      <w:bookmarkStart w:id="3702" w:name="_ETM_Q1_2390088"/>
      <w:bookmarkEnd w:id="3702"/>
      <w:r>
        <w:rPr>
          <w:rFonts w:hint="cs"/>
          <w:rtl/>
          <w:lang w:eastAsia="he-IL"/>
        </w:rPr>
        <w:t xml:space="preserve"> הנושא הזה לא ראינו </w:t>
      </w:r>
      <w:bookmarkStart w:id="3703" w:name="_ETM_Q1_2390721"/>
      <w:bookmarkEnd w:id="3703"/>
      <w:r>
        <w:rPr>
          <w:rFonts w:hint="cs"/>
          <w:rtl/>
          <w:lang w:eastAsia="he-IL"/>
        </w:rPr>
        <w:t>אותו כנכון להכניס אותו לתוך</w:t>
      </w:r>
      <w:bookmarkStart w:id="3704" w:name="_ETM_Q1_2394131"/>
      <w:bookmarkEnd w:id="3704"/>
      <w:r>
        <w:rPr>
          <w:rFonts w:hint="cs"/>
          <w:rtl/>
          <w:lang w:eastAsia="he-IL"/>
        </w:rPr>
        <w:t xml:space="preserve"> - - -</w:t>
      </w:r>
      <w:bookmarkStart w:id="3705" w:name="_ETM_Q1_2394980"/>
      <w:bookmarkEnd w:id="3705"/>
    </w:p>
    <w:p w14:paraId="31865642" w14:textId="77777777" w:rsidR="00416BF7" w:rsidRDefault="00416BF7" w:rsidP="00416BF7">
      <w:pPr>
        <w:rPr>
          <w:rtl/>
          <w:lang w:eastAsia="he-IL"/>
        </w:rPr>
      </w:pPr>
      <w:bookmarkStart w:id="3706" w:name="_ETM_Q1_2395060"/>
      <w:bookmarkStart w:id="3707" w:name="_ETM_Q1_2392118"/>
      <w:bookmarkEnd w:id="3706"/>
      <w:bookmarkEnd w:id="3707"/>
    </w:p>
    <w:p w14:paraId="09A7FFDE" w14:textId="4B3AF69C" w:rsidR="00416BF7" w:rsidRDefault="00416BF7" w:rsidP="00416BF7">
      <w:pPr>
        <w:pStyle w:val="af6"/>
        <w:keepNext/>
        <w:rPr>
          <w:rtl/>
        </w:rPr>
      </w:pPr>
      <w:bookmarkStart w:id="3708" w:name="ET_yor_5069_403"/>
      <w:r w:rsidRPr="00416BF7">
        <w:rPr>
          <w:rStyle w:val="TagStyle"/>
          <w:rtl/>
        </w:rPr>
        <w:t xml:space="preserve"> &lt;&lt; יור &gt;&gt; </w:t>
      </w:r>
      <w:r>
        <w:rPr>
          <w:rtl/>
        </w:rPr>
        <w:t>היו"ר יעקב אשר:</w:t>
      </w:r>
      <w:r w:rsidRPr="00416BF7">
        <w:rPr>
          <w:rStyle w:val="TagStyle"/>
          <w:rtl/>
        </w:rPr>
        <w:t xml:space="preserve"> &lt;&lt; יור &gt;&gt;</w:t>
      </w:r>
      <w:r w:rsidR="00065E47">
        <w:rPr>
          <w:rtl/>
        </w:rPr>
        <w:t xml:space="preserve"> </w:t>
      </w:r>
      <w:r>
        <w:rPr>
          <w:rtl/>
        </w:rPr>
        <w:t xml:space="preserve"> </w:t>
      </w:r>
      <w:bookmarkEnd w:id="3708"/>
    </w:p>
    <w:p w14:paraId="0D0F8B9E" w14:textId="77777777" w:rsidR="00416BF7" w:rsidRDefault="00416BF7" w:rsidP="00416BF7">
      <w:pPr>
        <w:pStyle w:val="KeepWithNext"/>
        <w:rPr>
          <w:rtl/>
          <w:lang w:eastAsia="he-IL"/>
        </w:rPr>
      </w:pPr>
    </w:p>
    <w:p w14:paraId="286BE712" w14:textId="77777777" w:rsidR="00416BF7" w:rsidRDefault="00416BF7" w:rsidP="00416BF7">
      <w:pPr>
        <w:rPr>
          <w:rtl/>
          <w:lang w:eastAsia="he-IL"/>
        </w:rPr>
      </w:pPr>
      <w:bookmarkStart w:id="3709" w:name="_ETM_Q1_2393317"/>
      <w:bookmarkStart w:id="3710" w:name="_ETM_Q1_2393358"/>
      <w:bookmarkEnd w:id="3709"/>
      <w:bookmarkEnd w:id="3710"/>
      <w:r>
        <w:rPr>
          <w:rFonts w:hint="cs"/>
          <w:rtl/>
          <w:lang w:eastAsia="he-IL"/>
        </w:rPr>
        <w:t xml:space="preserve">אה, דנתם. זאת אומרת, דנתם והחלטתם שלא? </w:t>
      </w:r>
      <w:bookmarkStart w:id="3711" w:name="_ETM_Q1_2395378"/>
      <w:bookmarkEnd w:id="3711"/>
    </w:p>
    <w:p w14:paraId="4E8C59A2" w14:textId="77777777" w:rsidR="00416BF7" w:rsidRDefault="00416BF7" w:rsidP="00416BF7">
      <w:pPr>
        <w:rPr>
          <w:rtl/>
          <w:lang w:eastAsia="he-IL"/>
        </w:rPr>
      </w:pPr>
      <w:bookmarkStart w:id="3712" w:name="_ETM_Q1_2395611"/>
      <w:bookmarkStart w:id="3713" w:name="_ETM_Q1_2395722"/>
      <w:bookmarkEnd w:id="3712"/>
      <w:bookmarkEnd w:id="3713"/>
    </w:p>
    <w:p w14:paraId="79576940" w14:textId="7B97E235" w:rsidR="00416BF7" w:rsidRDefault="00416BF7" w:rsidP="00416BF7">
      <w:pPr>
        <w:pStyle w:val="a4"/>
        <w:keepNext/>
        <w:rPr>
          <w:rtl/>
        </w:rPr>
      </w:pPr>
      <w:bookmarkStart w:id="3714" w:name="ET_speaker_6520_404"/>
      <w:r w:rsidRPr="00416BF7">
        <w:rPr>
          <w:rStyle w:val="TagStyle"/>
          <w:rtl/>
        </w:rPr>
        <w:t xml:space="preserve"> &lt;&lt; דובר &gt;&gt; </w:t>
      </w:r>
      <w:r>
        <w:rPr>
          <w:rtl/>
        </w:rPr>
        <w:t>ארז מלול (ש"ס):</w:t>
      </w:r>
      <w:r w:rsidRPr="00416BF7">
        <w:rPr>
          <w:rStyle w:val="TagStyle"/>
          <w:rtl/>
        </w:rPr>
        <w:t xml:space="preserve"> &lt;&lt; דובר &gt;&gt;</w:t>
      </w:r>
      <w:r w:rsidR="00065E47">
        <w:rPr>
          <w:rtl/>
        </w:rPr>
        <w:t xml:space="preserve"> </w:t>
      </w:r>
      <w:r>
        <w:rPr>
          <w:rtl/>
        </w:rPr>
        <w:t xml:space="preserve"> </w:t>
      </w:r>
      <w:bookmarkEnd w:id="3714"/>
    </w:p>
    <w:p w14:paraId="296DAE71" w14:textId="77777777" w:rsidR="00416BF7" w:rsidRDefault="00416BF7" w:rsidP="00416BF7">
      <w:pPr>
        <w:pStyle w:val="KeepWithNext"/>
        <w:rPr>
          <w:rtl/>
          <w:lang w:eastAsia="he-IL"/>
        </w:rPr>
      </w:pPr>
    </w:p>
    <w:p w14:paraId="6FC9F7FE" w14:textId="77777777" w:rsidR="00416BF7" w:rsidRDefault="00416BF7" w:rsidP="00416BF7">
      <w:pPr>
        <w:rPr>
          <w:rtl/>
          <w:lang w:eastAsia="he-IL"/>
        </w:rPr>
      </w:pPr>
      <w:bookmarkStart w:id="3715" w:name="_ETM_Q1_2398065"/>
      <w:bookmarkStart w:id="3716" w:name="_ETM_Q1_2398099"/>
      <w:bookmarkEnd w:id="3715"/>
      <w:bookmarkEnd w:id="3716"/>
      <w:r>
        <w:rPr>
          <w:rFonts w:hint="cs"/>
          <w:rtl/>
          <w:lang w:eastAsia="he-IL"/>
        </w:rPr>
        <w:t>דנתם</w:t>
      </w:r>
      <w:bookmarkStart w:id="3717" w:name="_ETM_Q1_2395717"/>
      <w:bookmarkEnd w:id="3717"/>
      <w:r>
        <w:rPr>
          <w:rFonts w:hint="cs"/>
          <w:rtl/>
          <w:lang w:eastAsia="he-IL"/>
        </w:rPr>
        <w:t xml:space="preserve"> בנושא שלהם</w:t>
      </w:r>
      <w:bookmarkStart w:id="3718" w:name="_ETM_Q1_2398190"/>
      <w:bookmarkEnd w:id="3718"/>
      <w:r>
        <w:rPr>
          <w:rFonts w:hint="cs"/>
          <w:rtl/>
          <w:lang w:eastAsia="he-IL"/>
        </w:rPr>
        <w:t xml:space="preserve"> ספ</w:t>
      </w:r>
      <w:bookmarkStart w:id="3719" w:name="_ETM_Q1_2395622"/>
      <w:bookmarkEnd w:id="3719"/>
      <w:r>
        <w:rPr>
          <w:rFonts w:hint="cs"/>
          <w:rtl/>
          <w:lang w:eastAsia="he-IL"/>
        </w:rPr>
        <w:t>ציפית?</w:t>
      </w:r>
      <w:bookmarkStart w:id="3720" w:name="_ETM_Q1_2396788"/>
      <w:bookmarkEnd w:id="3720"/>
    </w:p>
    <w:p w14:paraId="323BCE66" w14:textId="77777777" w:rsidR="00416BF7" w:rsidRDefault="00416BF7" w:rsidP="00416BF7">
      <w:pPr>
        <w:rPr>
          <w:rtl/>
          <w:lang w:eastAsia="he-IL"/>
        </w:rPr>
      </w:pPr>
      <w:bookmarkStart w:id="3721" w:name="_ETM_Q1_2396867"/>
      <w:bookmarkEnd w:id="3721"/>
    </w:p>
    <w:p w14:paraId="3B69F419" w14:textId="548C7C6D" w:rsidR="00416BF7" w:rsidRDefault="00416BF7" w:rsidP="00416BF7">
      <w:pPr>
        <w:pStyle w:val="af6"/>
        <w:keepNext/>
        <w:rPr>
          <w:rtl/>
        </w:rPr>
      </w:pPr>
      <w:bookmarkStart w:id="3722" w:name="ET_yor_5069_405"/>
      <w:r w:rsidRPr="00416BF7">
        <w:rPr>
          <w:rStyle w:val="TagStyle"/>
          <w:rtl/>
        </w:rPr>
        <w:t xml:space="preserve"> &lt;&lt; יור &gt;&gt; </w:t>
      </w:r>
      <w:r>
        <w:rPr>
          <w:rtl/>
        </w:rPr>
        <w:t>היו"ר יעקב אשר:</w:t>
      </w:r>
      <w:r w:rsidRPr="00416BF7">
        <w:rPr>
          <w:rStyle w:val="TagStyle"/>
          <w:rtl/>
        </w:rPr>
        <w:t xml:space="preserve"> &lt;&lt; יור &gt;&gt;</w:t>
      </w:r>
      <w:r w:rsidR="00065E47">
        <w:rPr>
          <w:rtl/>
        </w:rPr>
        <w:t xml:space="preserve"> </w:t>
      </w:r>
      <w:r>
        <w:rPr>
          <w:rtl/>
        </w:rPr>
        <w:t xml:space="preserve"> </w:t>
      </w:r>
      <w:bookmarkEnd w:id="3722"/>
    </w:p>
    <w:p w14:paraId="6AC64323" w14:textId="77777777" w:rsidR="00416BF7" w:rsidRDefault="00416BF7" w:rsidP="00416BF7">
      <w:pPr>
        <w:pStyle w:val="KeepWithNext"/>
        <w:rPr>
          <w:rtl/>
          <w:lang w:eastAsia="he-IL"/>
        </w:rPr>
      </w:pPr>
    </w:p>
    <w:p w14:paraId="530A90AC" w14:textId="77777777" w:rsidR="00416BF7" w:rsidRDefault="00416BF7" w:rsidP="00416BF7">
      <w:pPr>
        <w:rPr>
          <w:rtl/>
          <w:lang w:eastAsia="he-IL"/>
        </w:rPr>
      </w:pPr>
      <w:bookmarkStart w:id="3723" w:name="_ETM_Q1_2397918"/>
      <w:bookmarkStart w:id="3724" w:name="_ETM_Q1_2397960"/>
      <w:bookmarkEnd w:id="3723"/>
      <w:bookmarkEnd w:id="3724"/>
      <w:r>
        <w:rPr>
          <w:rFonts w:hint="cs"/>
          <w:rtl/>
          <w:lang w:eastAsia="he-IL"/>
        </w:rPr>
        <w:t xml:space="preserve">לא שלהם, החברה אישית. </w:t>
      </w:r>
    </w:p>
    <w:p w14:paraId="575CF32B" w14:textId="77777777" w:rsidR="00416BF7" w:rsidRDefault="00416BF7" w:rsidP="00416BF7">
      <w:pPr>
        <w:rPr>
          <w:rtl/>
          <w:lang w:eastAsia="he-IL"/>
        </w:rPr>
      </w:pPr>
      <w:bookmarkStart w:id="3725" w:name="_ETM_Q1_2401562"/>
      <w:bookmarkStart w:id="3726" w:name="_ETM_Q1_2401639"/>
      <w:bookmarkStart w:id="3727" w:name="_ETM_Q1_2398791"/>
      <w:bookmarkEnd w:id="3725"/>
      <w:bookmarkEnd w:id="3726"/>
      <w:bookmarkEnd w:id="3727"/>
    </w:p>
    <w:p w14:paraId="23E9ACE9" w14:textId="69C70F9F" w:rsidR="00416BF7" w:rsidRDefault="00416BF7" w:rsidP="00416BF7">
      <w:pPr>
        <w:pStyle w:val="a4"/>
        <w:keepNext/>
        <w:rPr>
          <w:rtl/>
        </w:rPr>
      </w:pPr>
      <w:bookmarkStart w:id="3728" w:name="ET_speaker_6520_406"/>
      <w:r w:rsidRPr="00416BF7">
        <w:rPr>
          <w:rStyle w:val="TagStyle"/>
          <w:rtl/>
        </w:rPr>
        <w:t xml:space="preserve"> &lt;&lt; דובר &gt;&gt; </w:t>
      </w:r>
      <w:r>
        <w:rPr>
          <w:rtl/>
        </w:rPr>
        <w:t>ארז מלול (ש"ס):</w:t>
      </w:r>
      <w:r w:rsidRPr="00416BF7">
        <w:rPr>
          <w:rStyle w:val="TagStyle"/>
          <w:rtl/>
        </w:rPr>
        <w:t xml:space="preserve"> &lt;&lt; דובר &gt;&gt;</w:t>
      </w:r>
      <w:r w:rsidR="00065E47">
        <w:rPr>
          <w:rtl/>
        </w:rPr>
        <w:t xml:space="preserve"> </w:t>
      </w:r>
      <w:r>
        <w:rPr>
          <w:rtl/>
        </w:rPr>
        <w:t xml:space="preserve"> </w:t>
      </w:r>
      <w:bookmarkEnd w:id="3728"/>
    </w:p>
    <w:p w14:paraId="569B3CE3" w14:textId="77777777" w:rsidR="00416BF7" w:rsidRDefault="00416BF7" w:rsidP="00416BF7">
      <w:pPr>
        <w:pStyle w:val="KeepWithNext"/>
        <w:rPr>
          <w:rtl/>
          <w:lang w:eastAsia="he-IL"/>
        </w:rPr>
      </w:pPr>
    </w:p>
    <w:p w14:paraId="1C7BACEE" w14:textId="77777777" w:rsidR="00416BF7" w:rsidRDefault="00416BF7" w:rsidP="00416BF7">
      <w:pPr>
        <w:rPr>
          <w:rtl/>
          <w:lang w:eastAsia="he-IL"/>
        </w:rPr>
      </w:pPr>
      <w:bookmarkStart w:id="3729" w:name="_ETM_Q1_2400536"/>
      <w:bookmarkStart w:id="3730" w:name="_ETM_Q1_2400572"/>
      <w:bookmarkEnd w:id="3729"/>
      <w:bookmarkEnd w:id="3730"/>
      <w:r>
        <w:rPr>
          <w:rFonts w:hint="cs"/>
          <w:rtl/>
          <w:lang w:eastAsia="he-IL"/>
        </w:rPr>
        <w:t xml:space="preserve">למה? אפשר. </w:t>
      </w:r>
      <w:bookmarkStart w:id="3731" w:name="_ETM_Q1_2399617"/>
      <w:bookmarkEnd w:id="3731"/>
    </w:p>
    <w:p w14:paraId="4FA5DF7B" w14:textId="77777777" w:rsidR="00416BF7" w:rsidRDefault="00416BF7" w:rsidP="00416BF7">
      <w:pPr>
        <w:rPr>
          <w:rtl/>
          <w:lang w:eastAsia="he-IL"/>
        </w:rPr>
      </w:pPr>
      <w:bookmarkStart w:id="3732" w:name="_ETM_Q1_2399873"/>
      <w:bookmarkEnd w:id="3732"/>
    </w:p>
    <w:p w14:paraId="297B544A" w14:textId="21063D24" w:rsidR="00416BF7" w:rsidRDefault="00416BF7" w:rsidP="00416BF7">
      <w:pPr>
        <w:pStyle w:val="af6"/>
        <w:keepNext/>
        <w:rPr>
          <w:rtl/>
        </w:rPr>
      </w:pPr>
      <w:bookmarkStart w:id="3733" w:name="ET_yor_5069_407"/>
      <w:r w:rsidRPr="00416BF7">
        <w:rPr>
          <w:rStyle w:val="TagStyle"/>
          <w:rtl/>
        </w:rPr>
        <w:t xml:space="preserve"> &lt;&lt; יור &gt;&gt; </w:t>
      </w:r>
      <w:r>
        <w:rPr>
          <w:rtl/>
        </w:rPr>
        <w:t>היו"ר יעקב אשר:</w:t>
      </w:r>
      <w:r w:rsidRPr="00416BF7">
        <w:rPr>
          <w:rStyle w:val="TagStyle"/>
          <w:rtl/>
        </w:rPr>
        <w:t xml:space="preserve"> &lt;&lt; יור &gt;&gt;</w:t>
      </w:r>
      <w:r w:rsidR="00065E47">
        <w:rPr>
          <w:rtl/>
        </w:rPr>
        <w:t xml:space="preserve"> </w:t>
      </w:r>
      <w:r>
        <w:rPr>
          <w:rtl/>
        </w:rPr>
        <w:t xml:space="preserve"> </w:t>
      </w:r>
      <w:bookmarkEnd w:id="3733"/>
    </w:p>
    <w:p w14:paraId="7B5D7638" w14:textId="77777777" w:rsidR="00416BF7" w:rsidRDefault="00416BF7" w:rsidP="00416BF7">
      <w:pPr>
        <w:pStyle w:val="KeepWithNext"/>
        <w:rPr>
          <w:rtl/>
          <w:lang w:eastAsia="he-IL"/>
        </w:rPr>
      </w:pPr>
    </w:p>
    <w:p w14:paraId="4B8D2C4B" w14:textId="77777777" w:rsidR="00416BF7" w:rsidRDefault="00416BF7" w:rsidP="00416BF7">
      <w:pPr>
        <w:rPr>
          <w:rtl/>
          <w:lang w:eastAsia="he-IL"/>
        </w:rPr>
      </w:pPr>
      <w:bookmarkStart w:id="3734" w:name="_ETM_Q1_2400982"/>
      <w:bookmarkStart w:id="3735" w:name="_ETM_Q1_2401028"/>
      <w:bookmarkEnd w:id="3734"/>
      <w:bookmarkEnd w:id="3735"/>
      <w:r>
        <w:rPr>
          <w:rFonts w:hint="cs"/>
          <w:rtl/>
          <w:lang w:eastAsia="he-IL"/>
        </w:rPr>
        <w:t xml:space="preserve">לא. לא, לא, </w:t>
      </w:r>
      <w:bookmarkStart w:id="3736" w:name="_ETM_Q1_2402303"/>
      <w:bookmarkEnd w:id="3736"/>
      <w:r>
        <w:rPr>
          <w:rFonts w:hint="cs"/>
          <w:rtl/>
          <w:lang w:eastAsia="he-IL"/>
        </w:rPr>
        <w:t>ל</w:t>
      </w:r>
      <w:bookmarkStart w:id="3737" w:name="_ETM_Q1_2399533"/>
      <w:bookmarkEnd w:id="3737"/>
      <w:r>
        <w:rPr>
          <w:rFonts w:hint="cs"/>
          <w:rtl/>
          <w:lang w:eastAsia="he-IL"/>
        </w:rPr>
        <w:t xml:space="preserve">א. </w:t>
      </w:r>
      <w:bookmarkStart w:id="3738" w:name="_ETM_Q1_2399882"/>
      <w:bookmarkEnd w:id="3738"/>
    </w:p>
    <w:p w14:paraId="01E90D18" w14:textId="77777777" w:rsidR="00416BF7" w:rsidRDefault="00416BF7" w:rsidP="00416BF7">
      <w:pPr>
        <w:rPr>
          <w:rtl/>
          <w:lang w:eastAsia="he-IL"/>
        </w:rPr>
      </w:pPr>
      <w:bookmarkStart w:id="3739" w:name="_ETM_Q1_2399961"/>
      <w:bookmarkEnd w:id="3739"/>
    </w:p>
    <w:p w14:paraId="64A80F02" w14:textId="4020F54B" w:rsidR="00416BF7" w:rsidRDefault="00416BF7" w:rsidP="00416BF7">
      <w:pPr>
        <w:pStyle w:val="af9"/>
        <w:keepNext/>
        <w:rPr>
          <w:rtl/>
          <w:lang w:eastAsia="he-IL"/>
        </w:rPr>
      </w:pPr>
      <w:bookmarkStart w:id="3740" w:name="ET_guest_נציג_משרד_האוצר_408"/>
      <w:r w:rsidRPr="00416BF7">
        <w:rPr>
          <w:rStyle w:val="TagStyle"/>
          <w:rtl/>
        </w:rPr>
        <w:t xml:space="preserve"> &lt;&lt; אורח &gt;&gt; </w:t>
      </w:r>
      <w:r w:rsidR="006C6208">
        <w:rPr>
          <w:rtl/>
          <w:lang w:eastAsia="he-IL"/>
        </w:rPr>
        <w:t>איליה כץ:</w:t>
      </w:r>
      <w:r w:rsidRPr="00416BF7">
        <w:rPr>
          <w:rStyle w:val="TagStyle"/>
          <w:rtl/>
        </w:rPr>
        <w:t xml:space="preserve"> &lt;&lt; אורח &gt;&gt;</w:t>
      </w:r>
      <w:r w:rsidR="00065E47">
        <w:rPr>
          <w:rtl/>
          <w:lang w:eastAsia="he-IL"/>
        </w:rPr>
        <w:t xml:space="preserve"> </w:t>
      </w:r>
      <w:r>
        <w:rPr>
          <w:rtl/>
          <w:lang w:eastAsia="he-IL"/>
        </w:rPr>
        <w:t xml:space="preserve"> </w:t>
      </w:r>
      <w:bookmarkEnd w:id="3740"/>
    </w:p>
    <w:p w14:paraId="1E54AFE6" w14:textId="77777777" w:rsidR="00416BF7" w:rsidRDefault="00416BF7" w:rsidP="00416BF7">
      <w:pPr>
        <w:pStyle w:val="KeepWithNext"/>
        <w:rPr>
          <w:rtl/>
          <w:lang w:eastAsia="he-IL"/>
        </w:rPr>
      </w:pPr>
    </w:p>
    <w:p w14:paraId="31ECD1D0" w14:textId="77777777" w:rsidR="00416BF7" w:rsidRDefault="00416BF7" w:rsidP="00416BF7">
      <w:pPr>
        <w:rPr>
          <w:rtl/>
          <w:lang w:eastAsia="he-IL"/>
        </w:rPr>
      </w:pPr>
      <w:bookmarkStart w:id="3741" w:name="_ETM_Q1_2401587"/>
      <w:bookmarkStart w:id="3742" w:name="_ETM_Q1_2401634"/>
      <w:bookmarkEnd w:id="3741"/>
      <w:bookmarkEnd w:id="3742"/>
      <w:r>
        <w:rPr>
          <w:rFonts w:hint="cs"/>
          <w:rtl/>
          <w:lang w:eastAsia="he-IL"/>
        </w:rPr>
        <w:t>ונוכח האתגרי</w:t>
      </w:r>
      <w:bookmarkStart w:id="3743" w:name="_ETM_Q1_2400849"/>
      <w:bookmarkEnd w:id="3743"/>
      <w:r>
        <w:rPr>
          <w:rFonts w:hint="cs"/>
          <w:rtl/>
          <w:lang w:eastAsia="he-IL"/>
        </w:rPr>
        <w:t xml:space="preserve">ם שאנחנו מטפלים בהם במסגרת הדבר הזה, לא </w:t>
      </w:r>
      <w:bookmarkStart w:id="3744" w:name="_ETM_Q1_2406035"/>
      <w:bookmarkEnd w:id="3744"/>
      <w:r>
        <w:rPr>
          <w:rFonts w:hint="cs"/>
          <w:rtl/>
          <w:lang w:eastAsia="he-IL"/>
        </w:rPr>
        <w:t xml:space="preserve">עלה </w:t>
      </w:r>
      <w:bookmarkStart w:id="3745" w:name="_ETM_Q1_2404807"/>
      <w:bookmarkStart w:id="3746" w:name="_ETM_Q1_2404767"/>
      <w:bookmarkStart w:id="3747" w:name="_ETM_Q1_2404580"/>
      <w:bookmarkStart w:id="3748" w:name="_ETM_Q1_2405592"/>
      <w:bookmarkStart w:id="3749" w:name="_ETM_Q1_2404242"/>
      <w:bookmarkStart w:id="3750" w:name="_ETM_Q1_2407241"/>
      <w:bookmarkEnd w:id="3745"/>
      <w:bookmarkEnd w:id="3746"/>
      <w:bookmarkEnd w:id="3747"/>
      <w:bookmarkEnd w:id="3748"/>
      <w:bookmarkEnd w:id="3749"/>
      <w:bookmarkEnd w:id="3750"/>
      <w:r w:rsidR="009D6EDC">
        <w:rPr>
          <w:rFonts w:hint="cs"/>
          <w:rtl/>
          <w:lang w:eastAsia="he-IL"/>
        </w:rPr>
        <w:t xml:space="preserve">לשים את הדבר, לא עלה צורך </w:t>
      </w:r>
      <w:proofErr w:type="spellStart"/>
      <w:r w:rsidR="009D6EDC">
        <w:rPr>
          <w:rFonts w:hint="cs"/>
          <w:rtl/>
          <w:lang w:eastAsia="he-IL"/>
        </w:rPr>
        <w:t>לתעדף</w:t>
      </w:r>
      <w:proofErr w:type="spellEnd"/>
      <w:r w:rsidR="009D6EDC">
        <w:rPr>
          <w:rFonts w:hint="cs"/>
          <w:rtl/>
          <w:lang w:eastAsia="he-IL"/>
        </w:rPr>
        <w:t xml:space="preserve"> גם את</w:t>
      </w:r>
      <w:bookmarkStart w:id="3751" w:name="_ETM_Q1_2411087"/>
      <w:bookmarkEnd w:id="3751"/>
      <w:r w:rsidR="009D6EDC">
        <w:rPr>
          <w:rFonts w:hint="cs"/>
          <w:rtl/>
          <w:lang w:eastAsia="he-IL"/>
        </w:rPr>
        <w:t xml:space="preserve"> הפרויק</w:t>
      </w:r>
      <w:bookmarkStart w:id="3752" w:name="_ETM_Q1_2409080"/>
      <w:bookmarkStart w:id="3753" w:name="_ETM_Q1_2407007"/>
      <w:bookmarkEnd w:id="3752"/>
      <w:bookmarkEnd w:id="3753"/>
      <w:r w:rsidR="009D6EDC">
        <w:rPr>
          <w:rFonts w:hint="cs"/>
          <w:rtl/>
          <w:lang w:eastAsia="he-IL"/>
        </w:rPr>
        <w:t xml:space="preserve">טים האלה. </w:t>
      </w:r>
      <w:bookmarkStart w:id="3754" w:name="_ETM_Q1_2408477"/>
      <w:bookmarkEnd w:id="3754"/>
    </w:p>
    <w:p w14:paraId="6539E86F" w14:textId="77777777" w:rsidR="009D6EDC" w:rsidRDefault="009D6EDC" w:rsidP="00416BF7">
      <w:pPr>
        <w:rPr>
          <w:rtl/>
          <w:lang w:eastAsia="he-IL"/>
        </w:rPr>
      </w:pPr>
      <w:bookmarkStart w:id="3755" w:name="_ETM_Q1_2408562"/>
      <w:bookmarkStart w:id="3756" w:name="_ETM_Q1_2409549"/>
      <w:bookmarkStart w:id="3757" w:name="_ETM_Q1_2410477"/>
      <w:bookmarkEnd w:id="3755"/>
      <w:bookmarkEnd w:id="3756"/>
      <w:bookmarkEnd w:id="3757"/>
    </w:p>
    <w:p w14:paraId="7996DC49" w14:textId="6722094A" w:rsidR="009D6EDC" w:rsidRDefault="009D6EDC" w:rsidP="009D6EDC">
      <w:pPr>
        <w:pStyle w:val="af9"/>
        <w:keepNext/>
        <w:rPr>
          <w:rtl/>
          <w:lang w:eastAsia="he-IL"/>
        </w:rPr>
      </w:pPr>
      <w:bookmarkStart w:id="3758" w:name="ET_guest_קריאה_409"/>
      <w:r w:rsidRPr="009D6EDC">
        <w:rPr>
          <w:rStyle w:val="TagStyle"/>
          <w:rtl/>
        </w:rPr>
        <w:t xml:space="preserve"> &lt;&lt; אורח &gt;&gt; </w:t>
      </w:r>
      <w:r>
        <w:rPr>
          <w:rtl/>
          <w:lang w:eastAsia="he-IL"/>
        </w:rPr>
        <w:t>קריאה:</w:t>
      </w:r>
      <w:r w:rsidRPr="009D6EDC">
        <w:rPr>
          <w:rStyle w:val="TagStyle"/>
          <w:rtl/>
        </w:rPr>
        <w:t xml:space="preserve"> &lt;&lt; אורח &gt;&gt;</w:t>
      </w:r>
      <w:r w:rsidR="00065E47">
        <w:rPr>
          <w:rtl/>
          <w:lang w:eastAsia="he-IL"/>
        </w:rPr>
        <w:t xml:space="preserve"> </w:t>
      </w:r>
      <w:r>
        <w:rPr>
          <w:rtl/>
          <w:lang w:eastAsia="he-IL"/>
        </w:rPr>
        <w:t xml:space="preserve"> </w:t>
      </w:r>
      <w:bookmarkEnd w:id="3758"/>
    </w:p>
    <w:p w14:paraId="2B8DE74A" w14:textId="77777777" w:rsidR="009D6EDC" w:rsidRDefault="009D6EDC" w:rsidP="009D6EDC">
      <w:pPr>
        <w:pStyle w:val="KeepWithNext"/>
        <w:rPr>
          <w:rtl/>
          <w:lang w:eastAsia="he-IL"/>
        </w:rPr>
      </w:pPr>
    </w:p>
    <w:p w14:paraId="7DEEC4A4" w14:textId="77777777" w:rsidR="009D6EDC" w:rsidRDefault="009D6EDC" w:rsidP="009D6EDC">
      <w:pPr>
        <w:rPr>
          <w:rtl/>
          <w:lang w:eastAsia="he-IL"/>
        </w:rPr>
      </w:pPr>
      <w:bookmarkStart w:id="3759" w:name="_ETM_Q1_2411093"/>
      <w:bookmarkStart w:id="3760" w:name="_ETM_Q1_2411134"/>
      <w:bookmarkEnd w:id="3759"/>
      <w:bookmarkEnd w:id="3760"/>
      <w:r>
        <w:rPr>
          <w:rFonts w:hint="cs"/>
          <w:rtl/>
          <w:lang w:eastAsia="he-IL"/>
        </w:rPr>
        <w:t>למה?</w:t>
      </w:r>
      <w:bookmarkStart w:id="3761" w:name="_ETM_Q1_2411900"/>
      <w:bookmarkEnd w:id="3761"/>
    </w:p>
    <w:p w14:paraId="4BFAC1B6" w14:textId="77777777" w:rsidR="009D6EDC" w:rsidRDefault="009D6EDC" w:rsidP="009D6EDC">
      <w:pPr>
        <w:rPr>
          <w:rtl/>
          <w:lang w:eastAsia="he-IL"/>
        </w:rPr>
      </w:pPr>
      <w:bookmarkStart w:id="3762" w:name="_ETM_Q1_2411968"/>
      <w:bookmarkStart w:id="3763" w:name="_ETM_Q1_2409504"/>
      <w:bookmarkEnd w:id="3762"/>
      <w:bookmarkEnd w:id="3763"/>
    </w:p>
    <w:p w14:paraId="6DE63FF3" w14:textId="19FAB5DC" w:rsidR="009D6EDC" w:rsidRDefault="009D6EDC" w:rsidP="009D6EDC">
      <w:pPr>
        <w:pStyle w:val="af9"/>
        <w:keepNext/>
        <w:rPr>
          <w:rtl/>
          <w:lang w:eastAsia="he-IL"/>
        </w:rPr>
      </w:pPr>
      <w:bookmarkStart w:id="3764" w:name="ET_guest_נציג_משרד_האוצר_410"/>
      <w:r w:rsidRPr="009D6EDC">
        <w:rPr>
          <w:rStyle w:val="TagStyle"/>
          <w:rtl/>
        </w:rPr>
        <w:t xml:space="preserve"> &lt;&lt; אורח &gt;&gt; </w:t>
      </w:r>
      <w:r w:rsidR="006C6208">
        <w:rPr>
          <w:rtl/>
          <w:lang w:eastAsia="he-IL"/>
        </w:rPr>
        <w:t>איליה כץ:</w:t>
      </w:r>
      <w:r w:rsidRPr="009D6EDC">
        <w:rPr>
          <w:rStyle w:val="TagStyle"/>
          <w:rtl/>
        </w:rPr>
        <w:t xml:space="preserve"> &lt;&lt; אורח &gt;&gt;</w:t>
      </w:r>
      <w:r w:rsidR="00065E47">
        <w:rPr>
          <w:rtl/>
          <w:lang w:eastAsia="he-IL"/>
        </w:rPr>
        <w:t xml:space="preserve"> </w:t>
      </w:r>
      <w:r>
        <w:rPr>
          <w:rtl/>
          <w:lang w:eastAsia="he-IL"/>
        </w:rPr>
        <w:t xml:space="preserve"> </w:t>
      </w:r>
      <w:bookmarkEnd w:id="3764"/>
    </w:p>
    <w:p w14:paraId="35304F81" w14:textId="77777777" w:rsidR="009D6EDC" w:rsidRDefault="009D6EDC" w:rsidP="009D6EDC">
      <w:pPr>
        <w:pStyle w:val="KeepWithNext"/>
        <w:rPr>
          <w:rtl/>
          <w:lang w:eastAsia="he-IL"/>
        </w:rPr>
      </w:pPr>
    </w:p>
    <w:p w14:paraId="1966D604" w14:textId="77777777" w:rsidR="009D6EDC" w:rsidRDefault="009D6EDC" w:rsidP="009D6EDC">
      <w:pPr>
        <w:rPr>
          <w:rtl/>
          <w:lang w:eastAsia="he-IL"/>
        </w:rPr>
      </w:pPr>
      <w:bookmarkStart w:id="3765" w:name="_ETM_Q1_2410861"/>
      <w:bookmarkStart w:id="3766" w:name="_ETM_Q1_2410904"/>
      <w:bookmarkEnd w:id="3765"/>
      <w:bookmarkEnd w:id="3766"/>
      <w:r>
        <w:rPr>
          <w:rFonts w:hint="cs"/>
          <w:rtl/>
          <w:lang w:eastAsia="he-IL"/>
        </w:rPr>
        <w:t>למה? לא ממקום שאני חוש</w:t>
      </w:r>
      <w:bookmarkStart w:id="3767" w:name="_ETM_Q1_2411342"/>
      <w:bookmarkEnd w:id="3767"/>
      <w:r>
        <w:rPr>
          <w:rFonts w:hint="cs"/>
          <w:rtl/>
          <w:lang w:eastAsia="he-IL"/>
        </w:rPr>
        <w:t>ב שהוא לא חשוב.</w:t>
      </w:r>
      <w:bookmarkStart w:id="3768" w:name="_ETM_Q1_2412838"/>
      <w:bookmarkEnd w:id="3768"/>
      <w:r>
        <w:rPr>
          <w:rFonts w:hint="cs"/>
          <w:rtl/>
          <w:lang w:eastAsia="he-IL"/>
        </w:rPr>
        <w:t xml:space="preserve"> </w:t>
      </w:r>
      <w:bookmarkStart w:id="3769" w:name="_ETM_Q1_2413013"/>
      <w:bookmarkEnd w:id="3769"/>
    </w:p>
    <w:p w14:paraId="192D1C3D" w14:textId="77777777" w:rsidR="009D6EDC" w:rsidRDefault="009D6EDC" w:rsidP="009D6EDC">
      <w:pPr>
        <w:rPr>
          <w:rtl/>
          <w:lang w:eastAsia="he-IL"/>
        </w:rPr>
      </w:pPr>
      <w:bookmarkStart w:id="3770" w:name="_ETM_Q1_2413086"/>
      <w:bookmarkEnd w:id="3770"/>
    </w:p>
    <w:p w14:paraId="72A12041" w14:textId="3ED7B0AD" w:rsidR="009D6EDC" w:rsidRDefault="009D6EDC" w:rsidP="009D6EDC">
      <w:pPr>
        <w:pStyle w:val="af6"/>
        <w:keepNext/>
        <w:rPr>
          <w:rtl/>
        </w:rPr>
      </w:pPr>
      <w:bookmarkStart w:id="3771" w:name="ET_yor_5069_411"/>
      <w:r w:rsidRPr="009D6EDC">
        <w:rPr>
          <w:rStyle w:val="TagStyle"/>
          <w:rtl/>
        </w:rPr>
        <w:t xml:space="preserve"> &lt;&lt; יור &gt;&gt; </w:t>
      </w:r>
      <w:r>
        <w:rPr>
          <w:rtl/>
        </w:rPr>
        <w:t>היו"ר יעקב אשר:</w:t>
      </w:r>
      <w:r w:rsidRPr="009D6EDC">
        <w:rPr>
          <w:rStyle w:val="TagStyle"/>
          <w:rtl/>
        </w:rPr>
        <w:t xml:space="preserve"> &lt;&lt; יור &gt;&gt;</w:t>
      </w:r>
      <w:r w:rsidR="00065E47">
        <w:rPr>
          <w:rtl/>
        </w:rPr>
        <w:t xml:space="preserve"> </w:t>
      </w:r>
      <w:r>
        <w:rPr>
          <w:rtl/>
        </w:rPr>
        <w:t xml:space="preserve"> </w:t>
      </w:r>
      <w:bookmarkEnd w:id="3771"/>
    </w:p>
    <w:p w14:paraId="2A5F647C" w14:textId="77777777" w:rsidR="009D6EDC" w:rsidRDefault="009D6EDC" w:rsidP="009D6EDC">
      <w:pPr>
        <w:pStyle w:val="KeepWithNext"/>
        <w:rPr>
          <w:rtl/>
          <w:lang w:eastAsia="he-IL"/>
        </w:rPr>
      </w:pPr>
    </w:p>
    <w:p w14:paraId="289EC117" w14:textId="77777777" w:rsidR="009D6EDC" w:rsidRDefault="009D6EDC" w:rsidP="009D6EDC">
      <w:pPr>
        <w:rPr>
          <w:rtl/>
          <w:lang w:eastAsia="he-IL"/>
        </w:rPr>
      </w:pPr>
      <w:bookmarkStart w:id="3772" w:name="_ETM_Q1_2414518"/>
      <w:bookmarkStart w:id="3773" w:name="_ETM_Q1_2414556"/>
      <w:bookmarkEnd w:id="3772"/>
      <w:bookmarkEnd w:id="3773"/>
      <w:r>
        <w:rPr>
          <w:rFonts w:hint="cs"/>
          <w:rtl/>
          <w:lang w:eastAsia="he-IL"/>
        </w:rPr>
        <w:t>תרא</w:t>
      </w:r>
      <w:bookmarkStart w:id="3774" w:name="_ETM_Q1_2411982"/>
      <w:bookmarkEnd w:id="3774"/>
      <w:r>
        <w:rPr>
          <w:rFonts w:hint="cs"/>
          <w:rtl/>
          <w:lang w:eastAsia="he-IL"/>
        </w:rPr>
        <w:t xml:space="preserve">ו, רגע, רגע, רגע. </w:t>
      </w:r>
      <w:bookmarkStart w:id="3775" w:name="_ETM_Q1_2413928"/>
      <w:bookmarkEnd w:id="3775"/>
    </w:p>
    <w:p w14:paraId="6D62533D" w14:textId="77777777" w:rsidR="009D6EDC" w:rsidRDefault="009D6EDC" w:rsidP="009D6EDC">
      <w:pPr>
        <w:rPr>
          <w:rtl/>
          <w:lang w:eastAsia="he-IL"/>
        </w:rPr>
      </w:pPr>
      <w:bookmarkStart w:id="3776" w:name="_ETM_Q1_2413999"/>
      <w:bookmarkEnd w:id="3776"/>
    </w:p>
    <w:p w14:paraId="70203ABA" w14:textId="5F4A0A6C" w:rsidR="009D6EDC" w:rsidRDefault="009D6EDC" w:rsidP="009D6EDC">
      <w:pPr>
        <w:pStyle w:val="af9"/>
        <w:keepNext/>
        <w:rPr>
          <w:rtl/>
          <w:lang w:eastAsia="he-IL"/>
        </w:rPr>
      </w:pPr>
      <w:bookmarkStart w:id="3777" w:name="ET_guest_נציג_משרד_האוצר_412"/>
      <w:r w:rsidRPr="009D6EDC">
        <w:rPr>
          <w:rStyle w:val="TagStyle"/>
          <w:rtl/>
        </w:rPr>
        <w:t xml:space="preserve"> &lt;&lt; אורח &gt;&gt; </w:t>
      </w:r>
      <w:r w:rsidR="006C6208">
        <w:rPr>
          <w:rtl/>
          <w:lang w:eastAsia="he-IL"/>
        </w:rPr>
        <w:t>איליה כץ:</w:t>
      </w:r>
      <w:r w:rsidRPr="009D6EDC">
        <w:rPr>
          <w:rStyle w:val="TagStyle"/>
          <w:rtl/>
        </w:rPr>
        <w:t xml:space="preserve"> &lt;&lt; אורח &gt;&gt;</w:t>
      </w:r>
      <w:r w:rsidR="00065E47">
        <w:rPr>
          <w:rtl/>
          <w:lang w:eastAsia="he-IL"/>
        </w:rPr>
        <w:t xml:space="preserve"> </w:t>
      </w:r>
      <w:r>
        <w:rPr>
          <w:rtl/>
          <w:lang w:eastAsia="he-IL"/>
        </w:rPr>
        <w:t xml:space="preserve"> </w:t>
      </w:r>
      <w:bookmarkEnd w:id="3777"/>
    </w:p>
    <w:p w14:paraId="1F79DD3F" w14:textId="77777777" w:rsidR="009D6EDC" w:rsidRDefault="009D6EDC" w:rsidP="009D6EDC">
      <w:pPr>
        <w:pStyle w:val="KeepWithNext"/>
        <w:rPr>
          <w:rtl/>
          <w:lang w:eastAsia="he-IL"/>
        </w:rPr>
      </w:pPr>
    </w:p>
    <w:p w14:paraId="21296E1D" w14:textId="77777777" w:rsidR="009D6EDC" w:rsidRDefault="009D6EDC" w:rsidP="009D6EDC">
      <w:pPr>
        <w:rPr>
          <w:rtl/>
          <w:lang w:eastAsia="he-IL"/>
        </w:rPr>
      </w:pPr>
      <w:bookmarkStart w:id="3778" w:name="_ETM_Q1_2415773"/>
      <w:bookmarkStart w:id="3779" w:name="_ETM_Q1_2415817"/>
      <w:bookmarkEnd w:id="3778"/>
      <w:bookmarkEnd w:id="3779"/>
      <w:r>
        <w:rPr>
          <w:rFonts w:hint="cs"/>
          <w:rtl/>
          <w:lang w:eastAsia="he-IL"/>
        </w:rPr>
        <w:t>רגע,</w:t>
      </w:r>
      <w:bookmarkStart w:id="3780" w:name="_ETM_Q1_2413203"/>
      <w:bookmarkEnd w:id="3780"/>
      <w:r>
        <w:rPr>
          <w:rFonts w:hint="cs"/>
          <w:rtl/>
          <w:lang w:eastAsia="he-IL"/>
        </w:rPr>
        <w:t xml:space="preserve"> יושב הראש, אני אשלים רק</w:t>
      </w:r>
      <w:bookmarkStart w:id="3781" w:name="_ETM_Q1_2415431"/>
      <w:bookmarkEnd w:id="3781"/>
      <w:r>
        <w:rPr>
          <w:rFonts w:hint="cs"/>
          <w:rtl/>
          <w:lang w:eastAsia="he-IL"/>
        </w:rPr>
        <w:t xml:space="preserve"> משפט. לא בגלל שאני ח</w:t>
      </w:r>
      <w:bookmarkStart w:id="3782" w:name="_ETM_Q1_2414608"/>
      <w:bookmarkEnd w:id="3782"/>
      <w:r>
        <w:rPr>
          <w:rFonts w:hint="cs"/>
          <w:rtl/>
          <w:lang w:eastAsia="he-IL"/>
        </w:rPr>
        <w:t>ושב שהם לא חשובים. זה בגלל</w:t>
      </w:r>
      <w:bookmarkStart w:id="3783" w:name="_ETM_Q1_2417936"/>
      <w:bookmarkEnd w:id="3783"/>
      <w:r>
        <w:rPr>
          <w:rFonts w:hint="cs"/>
          <w:rtl/>
          <w:lang w:eastAsia="he-IL"/>
        </w:rPr>
        <w:t xml:space="preserve"> שבסוף צריך לחתוך את הקו איפה שהוא. </w:t>
      </w:r>
      <w:bookmarkStart w:id="3784" w:name="_ETM_Q1_2421410"/>
      <w:bookmarkEnd w:id="3784"/>
    </w:p>
    <w:p w14:paraId="4D72192A" w14:textId="77777777" w:rsidR="009D6EDC" w:rsidRDefault="009D6EDC" w:rsidP="009D6EDC">
      <w:pPr>
        <w:rPr>
          <w:rtl/>
          <w:lang w:eastAsia="he-IL"/>
        </w:rPr>
      </w:pPr>
      <w:bookmarkStart w:id="3785" w:name="_ETM_Q1_2421482"/>
      <w:bookmarkEnd w:id="3785"/>
    </w:p>
    <w:p w14:paraId="2D3C36CD" w14:textId="3FA42D26" w:rsidR="009D6EDC" w:rsidRDefault="009D6EDC" w:rsidP="009D6EDC">
      <w:pPr>
        <w:pStyle w:val="af6"/>
        <w:keepNext/>
        <w:rPr>
          <w:rtl/>
        </w:rPr>
      </w:pPr>
      <w:bookmarkStart w:id="3786" w:name="ET_yor_5069_413"/>
      <w:r w:rsidRPr="009D6EDC">
        <w:rPr>
          <w:rStyle w:val="TagStyle"/>
          <w:rtl/>
        </w:rPr>
        <w:t xml:space="preserve"> &lt;&lt; יור &gt;&gt; </w:t>
      </w:r>
      <w:r>
        <w:rPr>
          <w:rtl/>
        </w:rPr>
        <w:t>היו"ר יעקב אשר:</w:t>
      </w:r>
      <w:r w:rsidRPr="009D6EDC">
        <w:rPr>
          <w:rStyle w:val="TagStyle"/>
          <w:rtl/>
        </w:rPr>
        <w:t xml:space="preserve"> &lt;&lt; יור &gt;&gt;</w:t>
      </w:r>
      <w:r w:rsidR="00065E47">
        <w:rPr>
          <w:rtl/>
        </w:rPr>
        <w:t xml:space="preserve"> </w:t>
      </w:r>
      <w:r>
        <w:rPr>
          <w:rtl/>
        </w:rPr>
        <w:t xml:space="preserve"> </w:t>
      </w:r>
      <w:bookmarkEnd w:id="3786"/>
    </w:p>
    <w:p w14:paraId="7A0F2871" w14:textId="77777777" w:rsidR="009D6EDC" w:rsidRDefault="009D6EDC" w:rsidP="009D6EDC">
      <w:pPr>
        <w:pStyle w:val="KeepWithNext"/>
        <w:rPr>
          <w:rtl/>
          <w:lang w:eastAsia="he-IL"/>
        </w:rPr>
      </w:pPr>
    </w:p>
    <w:p w14:paraId="328F6C51" w14:textId="77777777" w:rsidR="009D6EDC" w:rsidRDefault="009D6EDC" w:rsidP="009D6EDC">
      <w:pPr>
        <w:rPr>
          <w:rtl/>
          <w:lang w:eastAsia="he-IL"/>
        </w:rPr>
      </w:pPr>
      <w:bookmarkStart w:id="3787" w:name="_ETM_Q1_2422502"/>
      <w:bookmarkStart w:id="3788" w:name="_ETM_Q1_2422538"/>
      <w:bookmarkEnd w:id="3787"/>
      <w:bookmarkEnd w:id="3788"/>
      <w:r>
        <w:rPr>
          <w:rFonts w:hint="cs"/>
          <w:rtl/>
          <w:lang w:eastAsia="he-IL"/>
        </w:rPr>
        <w:t>זה</w:t>
      </w:r>
      <w:bookmarkStart w:id="3789" w:name="_ETM_Q1_2419739"/>
      <w:bookmarkEnd w:id="3789"/>
      <w:r>
        <w:rPr>
          <w:rFonts w:hint="cs"/>
          <w:rtl/>
          <w:lang w:eastAsia="he-IL"/>
        </w:rPr>
        <w:t xml:space="preserve"> אני מס</w:t>
      </w:r>
      <w:bookmarkStart w:id="3790" w:name="_ETM_Q1_2420901"/>
      <w:bookmarkStart w:id="3791" w:name="_ETM_Q1_2421150"/>
      <w:bookmarkStart w:id="3792" w:name="_ETM_Q1_2421222"/>
      <w:bookmarkEnd w:id="3790"/>
      <w:bookmarkEnd w:id="3791"/>
      <w:bookmarkEnd w:id="3792"/>
      <w:r>
        <w:rPr>
          <w:rFonts w:hint="cs"/>
          <w:rtl/>
          <w:lang w:eastAsia="he-IL"/>
        </w:rPr>
        <w:t>כים, זה</w:t>
      </w:r>
      <w:bookmarkStart w:id="3793" w:name="_ETM_Q1_2419857"/>
      <w:bookmarkEnd w:id="3793"/>
      <w:r>
        <w:rPr>
          <w:rFonts w:hint="cs"/>
          <w:rtl/>
          <w:lang w:eastAsia="he-IL"/>
        </w:rPr>
        <w:t xml:space="preserve"> מה שרציתי להגיד. </w:t>
      </w:r>
      <w:bookmarkStart w:id="3794" w:name="_ETM_Q1_2421468"/>
      <w:bookmarkEnd w:id="3794"/>
    </w:p>
    <w:p w14:paraId="433B1D3E" w14:textId="77777777" w:rsidR="009D6EDC" w:rsidRDefault="009D6EDC" w:rsidP="009D6EDC">
      <w:pPr>
        <w:rPr>
          <w:rtl/>
          <w:lang w:eastAsia="he-IL"/>
        </w:rPr>
      </w:pPr>
      <w:bookmarkStart w:id="3795" w:name="_ETM_Q1_2421539"/>
      <w:bookmarkEnd w:id="3795"/>
    </w:p>
    <w:p w14:paraId="4DDDA7BE" w14:textId="702330F1" w:rsidR="009D6EDC" w:rsidRDefault="009D6EDC" w:rsidP="009D6EDC">
      <w:pPr>
        <w:pStyle w:val="a4"/>
        <w:keepNext/>
        <w:rPr>
          <w:rtl/>
        </w:rPr>
      </w:pPr>
      <w:bookmarkStart w:id="3796" w:name="ET_speaker_תומר_רוזנר_414"/>
      <w:r w:rsidRPr="009D6EDC">
        <w:rPr>
          <w:rStyle w:val="TagStyle"/>
          <w:rtl/>
        </w:rPr>
        <w:t xml:space="preserve"> &lt;&lt; דובר &gt;&gt; </w:t>
      </w:r>
      <w:r>
        <w:rPr>
          <w:rtl/>
        </w:rPr>
        <w:t xml:space="preserve">תומר </w:t>
      </w:r>
      <w:proofErr w:type="spellStart"/>
      <w:r>
        <w:rPr>
          <w:rtl/>
        </w:rPr>
        <w:t>רוזנר</w:t>
      </w:r>
      <w:proofErr w:type="spellEnd"/>
      <w:r>
        <w:rPr>
          <w:rtl/>
        </w:rPr>
        <w:t>:</w:t>
      </w:r>
      <w:r w:rsidRPr="009D6EDC">
        <w:rPr>
          <w:rStyle w:val="TagStyle"/>
          <w:rtl/>
        </w:rPr>
        <w:t xml:space="preserve"> &lt;&lt; דובר &gt;&gt;</w:t>
      </w:r>
      <w:r w:rsidR="00065E47">
        <w:rPr>
          <w:rtl/>
        </w:rPr>
        <w:t xml:space="preserve"> </w:t>
      </w:r>
      <w:r>
        <w:rPr>
          <w:rtl/>
        </w:rPr>
        <w:t xml:space="preserve"> </w:t>
      </w:r>
      <w:bookmarkEnd w:id="3796"/>
    </w:p>
    <w:p w14:paraId="4B790428" w14:textId="77777777" w:rsidR="009D6EDC" w:rsidRDefault="009D6EDC" w:rsidP="009D6EDC">
      <w:pPr>
        <w:pStyle w:val="KeepWithNext"/>
        <w:rPr>
          <w:rtl/>
          <w:lang w:eastAsia="he-IL"/>
        </w:rPr>
      </w:pPr>
    </w:p>
    <w:p w14:paraId="7CA14E17" w14:textId="77777777" w:rsidR="009D6EDC" w:rsidRDefault="009D6EDC" w:rsidP="009D6EDC">
      <w:pPr>
        <w:rPr>
          <w:rtl/>
          <w:lang w:eastAsia="he-IL"/>
        </w:rPr>
      </w:pPr>
      <w:bookmarkStart w:id="3797" w:name="_ETM_Q1_2422690"/>
      <w:bookmarkStart w:id="3798" w:name="_ETM_Q1_2422727"/>
      <w:bookmarkEnd w:id="3797"/>
      <w:bookmarkEnd w:id="3798"/>
      <w:r>
        <w:rPr>
          <w:rFonts w:hint="cs"/>
          <w:rtl/>
          <w:lang w:eastAsia="he-IL"/>
        </w:rPr>
        <w:t xml:space="preserve">זאת הנקודה. </w:t>
      </w:r>
    </w:p>
    <w:p w14:paraId="533DC735" w14:textId="77777777" w:rsidR="009D6EDC" w:rsidRDefault="009D6EDC" w:rsidP="009D6EDC">
      <w:pPr>
        <w:rPr>
          <w:rtl/>
          <w:lang w:eastAsia="he-IL"/>
        </w:rPr>
      </w:pPr>
      <w:bookmarkStart w:id="3799" w:name="_ETM_Q1_2424218"/>
      <w:bookmarkStart w:id="3800" w:name="_ETM_Q1_2424296"/>
      <w:bookmarkEnd w:id="3799"/>
      <w:bookmarkEnd w:id="3800"/>
    </w:p>
    <w:p w14:paraId="04102A07" w14:textId="18D39FBB" w:rsidR="009D6EDC" w:rsidRDefault="009D6EDC" w:rsidP="009D6EDC">
      <w:pPr>
        <w:pStyle w:val="af6"/>
        <w:keepNext/>
        <w:rPr>
          <w:rtl/>
        </w:rPr>
      </w:pPr>
      <w:bookmarkStart w:id="3801" w:name="ET_yor_5069_415"/>
      <w:r w:rsidRPr="009D6EDC">
        <w:rPr>
          <w:rStyle w:val="TagStyle"/>
          <w:rtl/>
        </w:rPr>
        <w:t xml:space="preserve"> &lt;&lt; יור &gt;&gt; </w:t>
      </w:r>
      <w:r>
        <w:rPr>
          <w:rtl/>
        </w:rPr>
        <w:t>היו"ר יעקב אשר:</w:t>
      </w:r>
      <w:r w:rsidRPr="009D6EDC">
        <w:rPr>
          <w:rStyle w:val="TagStyle"/>
          <w:rtl/>
        </w:rPr>
        <w:t xml:space="preserve"> &lt;&lt; יור &gt;&gt;</w:t>
      </w:r>
      <w:r w:rsidR="00065E47">
        <w:rPr>
          <w:rtl/>
        </w:rPr>
        <w:t xml:space="preserve"> </w:t>
      </w:r>
      <w:r>
        <w:rPr>
          <w:rtl/>
        </w:rPr>
        <w:t xml:space="preserve"> </w:t>
      </w:r>
      <w:bookmarkEnd w:id="3801"/>
    </w:p>
    <w:p w14:paraId="7B2905FD" w14:textId="77777777" w:rsidR="009D6EDC" w:rsidRDefault="009D6EDC" w:rsidP="009D6EDC">
      <w:pPr>
        <w:pStyle w:val="KeepWithNext"/>
        <w:rPr>
          <w:rtl/>
          <w:lang w:eastAsia="he-IL"/>
        </w:rPr>
      </w:pPr>
    </w:p>
    <w:p w14:paraId="6FD7A4A2" w14:textId="77777777" w:rsidR="009D6EDC" w:rsidRDefault="009D6EDC" w:rsidP="009D6EDC">
      <w:pPr>
        <w:rPr>
          <w:rtl/>
          <w:lang w:eastAsia="he-IL"/>
        </w:rPr>
      </w:pPr>
      <w:bookmarkStart w:id="3802" w:name="_ETM_Q1_2425385"/>
      <w:bookmarkStart w:id="3803" w:name="_ETM_Q1_2425423"/>
      <w:bookmarkEnd w:id="3802"/>
      <w:bookmarkEnd w:id="3803"/>
      <w:r>
        <w:rPr>
          <w:rFonts w:hint="cs"/>
          <w:rtl/>
          <w:lang w:eastAsia="he-IL"/>
        </w:rPr>
        <w:t xml:space="preserve">דקה. אנחנו לא </w:t>
      </w:r>
      <w:bookmarkStart w:id="3804" w:name="_ETM_Q1_2426919"/>
      <w:bookmarkEnd w:id="3804"/>
      <w:r>
        <w:rPr>
          <w:rFonts w:hint="cs"/>
          <w:rtl/>
          <w:lang w:eastAsia="he-IL"/>
        </w:rPr>
        <w:t>פת</w:t>
      </w:r>
      <w:bookmarkStart w:id="3805" w:name="_ETM_Q1_2424112"/>
      <w:bookmarkEnd w:id="3805"/>
      <w:r>
        <w:rPr>
          <w:rFonts w:hint="cs"/>
          <w:rtl/>
          <w:lang w:eastAsia="he-IL"/>
        </w:rPr>
        <w:t xml:space="preserve">חנו פה, מה שנקרא, משהו לכל, רגע. שנותן את </w:t>
      </w:r>
      <w:proofErr w:type="spellStart"/>
      <w:r>
        <w:rPr>
          <w:rFonts w:hint="cs"/>
          <w:rtl/>
          <w:lang w:eastAsia="he-IL"/>
        </w:rPr>
        <w:t>הכל</w:t>
      </w:r>
      <w:proofErr w:type="spellEnd"/>
      <w:r>
        <w:rPr>
          <w:rFonts w:hint="cs"/>
          <w:rtl/>
          <w:lang w:eastAsia="he-IL"/>
        </w:rPr>
        <w:t>.</w:t>
      </w:r>
      <w:bookmarkStart w:id="3806" w:name="_ETM_Q1_2430077"/>
      <w:bookmarkEnd w:id="3806"/>
      <w:r>
        <w:rPr>
          <w:rFonts w:hint="cs"/>
          <w:rtl/>
          <w:lang w:eastAsia="he-IL"/>
        </w:rPr>
        <w:t xml:space="preserve"> כי אחרת לא יישאר, הרי עשינו, זה לא יהיה</w:t>
      </w:r>
      <w:bookmarkStart w:id="3807" w:name="_ETM_Q1_2434674"/>
      <w:bookmarkEnd w:id="3807"/>
      <w:r>
        <w:rPr>
          <w:rFonts w:hint="cs"/>
          <w:rtl/>
          <w:lang w:eastAsia="he-IL"/>
        </w:rPr>
        <w:t xml:space="preserve"> חי</w:t>
      </w:r>
      <w:bookmarkStart w:id="3808" w:name="_ETM_Q1_2432020"/>
      <w:bookmarkEnd w:id="3808"/>
      <w:r>
        <w:rPr>
          <w:rFonts w:hint="cs"/>
          <w:rtl/>
          <w:lang w:eastAsia="he-IL"/>
        </w:rPr>
        <w:t>וני. אם כל דבר הופך להיות חיוני. אבל אני כן</w:t>
      </w:r>
      <w:bookmarkStart w:id="3809" w:name="_ETM_Q1_2437016"/>
      <w:bookmarkEnd w:id="3809"/>
      <w:r>
        <w:rPr>
          <w:rFonts w:hint="cs"/>
          <w:rtl/>
          <w:lang w:eastAsia="he-IL"/>
        </w:rPr>
        <w:t xml:space="preserve"> צריך תשובות, ואפילו תשובות מהירות ממי שהחליט את זה. זאת</w:t>
      </w:r>
      <w:bookmarkStart w:id="3810" w:name="_ETM_Q1_2442566"/>
      <w:bookmarkEnd w:id="3810"/>
      <w:r>
        <w:rPr>
          <w:rFonts w:hint="cs"/>
          <w:rtl/>
          <w:lang w:eastAsia="he-IL"/>
        </w:rPr>
        <w:t xml:space="preserve"> אומרת, אתם </w:t>
      </w:r>
      <w:proofErr w:type="spellStart"/>
      <w:r>
        <w:rPr>
          <w:rFonts w:hint="cs"/>
          <w:rtl/>
          <w:lang w:eastAsia="he-IL"/>
        </w:rPr>
        <w:t>תכללתם</w:t>
      </w:r>
      <w:proofErr w:type="spellEnd"/>
      <w:r>
        <w:rPr>
          <w:rFonts w:hint="cs"/>
          <w:rtl/>
          <w:lang w:eastAsia="he-IL"/>
        </w:rPr>
        <w:t xml:space="preserve"> את העניין. אבל למשל בחלק </w:t>
      </w:r>
      <w:bookmarkStart w:id="3811" w:name="_ETM_Q1_2444379"/>
      <w:bookmarkEnd w:id="3811"/>
      <w:r>
        <w:rPr>
          <w:rFonts w:hint="cs"/>
          <w:rtl/>
          <w:lang w:eastAsia="he-IL"/>
        </w:rPr>
        <w:t>הזה שלהם,</w:t>
      </w:r>
      <w:bookmarkStart w:id="3812" w:name="_ETM_Q1_2446836"/>
      <w:bookmarkEnd w:id="3812"/>
      <w:r>
        <w:rPr>
          <w:rFonts w:hint="cs"/>
          <w:rtl/>
          <w:lang w:eastAsia="he-IL"/>
        </w:rPr>
        <w:t xml:space="preserve"> של הגז, של אותו, לא יודע איך להגדיר את זה</w:t>
      </w:r>
      <w:bookmarkStart w:id="3813" w:name="_ETM_Q1_2450684"/>
      <w:bookmarkEnd w:id="3813"/>
      <w:r>
        <w:rPr>
          <w:rFonts w:hint="cs"/>
          <w:rtl/>
          <w:lang w:eastAsia="he-IL"/>
        </w:rPr>
        <w:t xml:space="preserve"> אפילו, </w:t>
      </w:r>
      <w:proofErr w:type="spellStart"/>
      <w:r>
        <w:rPr>
          <w:rFonts w:hint="cs"/>
          <w:rtl/>
          <w:lang w:eastAsia="he-IL"/>
        </w:rPr>
        <w:t>אוקיי</w:t>
      </w:r>
      <w:proofErr w:type="spellEnd"/>
      <w:r>
        <w:rPr>
          <w:rFonts w:hint="cs"/>
          <w:rtl/>
          <w:lang w:eastAsia="he-IL"/>
        </w:rPr>
        <w:t>? מי ה</w:t>
      </w:r>
      <w:bookmarkStart w:id="3814" w:name="_ETM_Q1_2449680"/>
      <w:bookmarkEnd w:id="3814"/>
      <w:r>
        <w:rPr>
          <w:rFonts w:hint="cs"/>
          <w:rtl/>
          <w:lang w:eastAsia="he-IL"/>
        </w:rPr>
        <w:t>חליט שזה פחות חיוני? מישהו צריך לעמוד</w:t>
      </w:r>
      <w:bookmarkStart w:id="3815" w:name="_ETM_Q1_2453667"/>
      <w:bookmarkEnd w:id="3815"/>
      <w:r>
        <w:rPr>
          <w:rFonts w:hint="cs"/>
          <w:rtl/>
          <w:lang w:eastAsia="he-IL"/>
        </w:rPr>
        <w:t xml:space="preserve"> מאחורי זה ולהגיד </w:t>
      </w:r>
      <w:bookmarkStart w:id="3816" w:name="_ETM_Q1_2453182"/>
      <w:bookmarkEnd w:id="3816"/>
      <w:r>
        <w:rPr>
          <w:rFonts w:hint="cs"/>
          <w:rtl/>
          <w:lang w:eastAsia="he-IL"/>
        </w:rPr>
        <w:t>'כן, אני החלטתי, נקודה</w:t>
      </w:r>
      <w:bookmarkStart w:id="3817" w:name="_ETM_Q1_2454112"/>
      <w:bookmarkEnd w:id="3817"/>
      <w:r>
        <w:rPr>
          <w:rFonts w:hint="cs"/>
          <w:rtl/>
          <w:lang w:eastAsia="he-IL"/>
        </w:rPr>
        <w:t xml:space="preserve">', </w:t>
      </w:r>
      <w:proofErr w:type="spellStart"/>
      <w:r>
        <w:rPr>
          <w:rFonts w:hint="cs"/>
          <w:rtl/>
          <w:lang w:eastAsia="he-IL"/>
        </w:rPr>
        <w:t>הכל</w:t>
      </w:r>
      <w:bookmarkStart w:id="3818" w:name="_ETM_Q1_2456204"/>
      <w:bookmarkEnd w:id="3818"/>
      <w:proofErr w:type="spellEnd"/>
      <w:r>
        <w:rPr>
          <w:rFonts w:hint="cs"/>
          <w:rtl/>
          <w:lang w:eastAsia="he-IL"/>
        </w:rPr>
        <w:t xml:space="preserve"> בסדר. </w:t>
      </w:r>
      <w:bookmarkStart w:id="3819" w:name="_ETM_Q1_2456830"/>
      <w:bookmarkEnd w:id="3819"/>
    </w:p>
    <w:p w14:paraId="3ED3C015" w14:textId="77777777" w:rsidR="009D6EDC" w:rsidRDefault="009D6EDC" w:rsidP="009D6EDC">
      <w:pPr>
        <w:rPr>
          <w:rtl/>
          <w:lang w:eastAsia="he-IL"/>
        </w:rPr>
      </w:pPr>
      <w:bookmarkStart w:id="3820" w:name="_ETM_Q1_2456915"/>
      <w:bookmarkStart w:id="3821" w:name="_ETM_Q1_2455276"/>
      <w:bookmarkEnd w:id="3820"/>
      <w:bookmarkEnd w:id="3821"/>
    </w:p>
    <w:p w14:paraId="5C7CA863" w14:textId="580C9C64" w:rsidR="009D6EDC" w:rsidRDefault="009D6EDC" w:rsidP="009D6EDC">
      <w:pPr>
        <w:pStyle w:val="af9"/>
        <w:keepNext/>
        <w:rPr>
          <w:rtl/>
          <w:lang w:eastAsia="he-IL"/>
        </w:rPr>
      </w:pPr>
      <w:bookmarkStart w:id="3822" w:name="ET_guest_נציג_משרד_האוצר_416"/>
      <w:r w:rsidRPr="009D6EDC">
        <w:rPr>
          <w:rStyle w:val="TagStyle"/>
          <w:rtl/>
        </w:rPr>
        <w:t xml:space="preserve"> &lt;&lt; אורח &gt;&gt; </w:t>
      </w:r>
      <w:r w:rsidR="006C6208">
        <w:rPr>
          <w:rtl/>
          <w:lang w:eastAsia="he-IL"/>
        </w:rPr>
        <w:t>איליה כץ:</w:t>
      </w:r>
      <w:r w:rsidRPr="009D6EDC">
        <w:rPr>
          <w:rStyle w:val="TagStyle"/>
          <w:rtl/>
        </w:rPr>
        <w:t xml:space="preserve"> &lt;&lt; אורח &gt;&gt;</w:t>
      </w:r>
      <w:r w:rsidR="00065E47">
        <w:rPr>
          <w:rtl/>
          <w:lang w:eastAsia="he-IL"/>
        </w:rPr>
        <w:t xml:space="preserve"> </w:t>
      </w:r>
      <w:r>
        <w:rPr>
          <w:rtl/>
          <w:lang w:eastAsia="he-IL"/>
        </w:rPr>
        <w:t xml:space="preserve"> </w:t>
      </w:r>
      <w:bookmarkEnd w:id="3822"/>
    </w:p>
    <w:p w14:paraId="3554D819" w14:textId="77777777" w:rsidR="009D6EDC" w:rsidRDefault="009D6EDC" w:rsidP="009D6EDC">
      <w:pPr>
        <w:pStyle w:val="KeepWithNext"/>
        <w:rPr>
          <w:rtl/>
          <w:lang w:eastAsia="he-IL"/>
        </w:rPr>
      </w:pPr>
    </w:p>
    <w:p w14:paraId="12F313C5" w14:textId="77777777" w:rsidR="009D6EDC" w:rsidRDefault="009D6EDC" w:rsidP="009D6EDC">
      <w:pPr>
        <w:rPr>
          <w:rtl/>
          <w:lang w:eastAsia="he-IL"/>
        </w:rPr>
      </w:pPr>
      <w:bookmarkStart w:id="3823" w:name="_ETM_Q1_2457029"/>
      <w:bookmarkStart w:id="3824" w:name="_ETM_Q1_2457072"/>
      <w:bookmarkStart w:id="3825" w:name="_ETM_Q1_2454439"/>
      <w:bookmarkEnd w:id="3823"/>
      <w:bookmarkEnd w:id="3824"/>
      <w:bookmarkEnd w:id="3825"/>
      <w:r>
        <w:rPr>
          <w:rFonts w:hint="cs"/>
          <w:rtl/>
          <w:lang w:eastAsia="he-IL"/>
        </w:rPr>
        <w:t xml:space="preserve">רק אני אגיד משהו אחד לעניין הזה. </w:t>
      </w:r>
      <w:proofErr w:type="spellStart"/>
      <w:r>
        <w:rPr>
          <w:rFonts w:hint="cs"/>
          <w:rtl/>
          <w:lang w:eastAsia="he-IL"/>
        </w:rPr>
        <w:t>התכלול</w:t>
      </w:r>
      <w:proofErr w:type="spellEnd"/>
      <w:r>
        <w:rPr>
          <w:rFonts w:hint="cs"/>
          <w:rtl/>
          <w:lang w:eastAsia="he-IL"/>
        </w:rPr>
        <w:t xml:space="preserve"> </w:t>
      </w:r>
      <w:bookmarkStart w:id="3826" w:name="_ETM_Q1_2456526"/>
      <w:bookmarkEnd w:id="3826"/>
      <w:r>
        <w:rPr>
          <w:rFonts w:hint="cs"/>
          <w:rtl/>
          <w:lang w:eastAsia="he-IL"/>
        </w:rPr>
        <w:t>פ</w:t>
      </w:r>
      <w:bookmarkStart w:id="3827" w:name="_ETM_Q1_2456784"/>
      <w:bookmarkEnd w:id="3827"/>
      <w:r>
        <w:rPr>
          <w:rFonts w:hint="cs"/>
          <w:rtl/>
          <w:lang w:eastAsia="he-IL"/>
        </w:rPr>
        <w:t xml:space="preserve">ה הוא קריטי. למה </w:t>
      </w:r>
      <w:proofErr w:type="spellStart"/>
      <w:r>
        <w:rPr>
          <w:rFonts w:hint="cs"/>
          <w:rtl/>
          <w:lang w:eastAsia="he-IL"/>
        </w:rPr>
        <w:t>התכלול</w:t>
      </w:r>
      <w:proofErr w:type="spellEnd"/>
      <w:r>
        <w:rPr>
          <w:rFonts w:hint="cs"/>
          <w:rtl/>
          <w:lang w:eastAsia="he-IL"/>
        </w:rPr>
        <w:t xml:space="preserve"> פה הוא קריטי? </w:t>
      </w:r>
      <w:bookmarkStart w:id="3828" w:name="_ETM_Q1_2459287"/>
      <w:bookmarkEnd w:id="3828"/>
      <w:r>
        <w:rPr>
          <w:rFonts w:hint="cs"/>
          <w:rtl/>
          <w:lang w:eastAsia="he-IL"/>
        </w:rPr>
        <w:t>כי בסוף מבחינת</w:t>
      </w:r>
      <w:bookmarkStart w:id="3829" w:name="_ETM_Q1_2461037"/>
      <w:bookmarkEnd w:id="3829"/>
      <w:r>
        <w:rPr>
          <w:rFonts w:hint="cs"/>
          <w:rtl/>
          <w:lang w:eastAsia="he-IL"/>
        </w:rPr>
        <w:t xml:space="preserve"> משרד האנרגיה, לא במקום שהם ל</w:t>
      </w:r>
      <w:bookmarkStart w:id="3830" w:name="_ETM_Q1_2463544"/>
      <w:bookmarkEnd w:id="3830"/>
      <w:r>
        <w:rPr>
          <w:rFonts w:hint="cs"/>
          <w:rtl/>
          <w:lang w:eastAsia="he-IL"/>
        </w:rPr>
        <w:t>א ענ</w:t>
      </w:r>
      <w:bookmarkStart w:id="3831" w:name="_ETM_Q1_2462966"/>
      <w:bookmarkEnd w:id="3831"/>
      <w:r>
        <w:rPr>
          <w:rFonts w:hint="cs"/>
          <w:rtl/>
          <w:lang w:eastAsia="he-IL"/>
        </w:rPr>
        <w:t>ייניים, הם</w:t>
      </w:r>
      <w:bookmarkStart w:id="3832" w:name="_ETM_Q1_2464603"/>
      <w:bookmarkEnd w:id="3832"/>
      <w:r>
        <w:rPr>
          <w:rFonts w:hint="cs"/>
          <w:rtl/>
          <w:lang w:eastAsia="he-IL"/>
        </w:rPr>
        <w:t xml:space="preserve"> הכי ענייניים בעולם. אבל </w:t>
      </w:r>
      <w:bookmarkStart w:id="3833" w:name="_ETM_Q1_2464997"/>
      <w:bookmarkEnd w:id="3833"/>
      <w:r>
        <w:rPr>
          <w:rFonts w:hint="cs"/>
          <w:rtl/>
          <w:lang w:eastAsia="he-IL"/>
        </w:rPr>
        <w:t>הם הכי ענייני</w:t>
      </w:r>
      <w:bookmarkStart w:id="3834" w:name="_ETM_Q1_2465523"/>
      <w:bookmarkEnd w:id="3834"/>
      <w:r>
        <w:rPr>
          <w:rFonts w:hint="cs"/>
          <w:rtl/>
          <w:lang w:eastAsia="he-IL"/>
        </w:rPr>
        <w:t>ים בעולם</w:t>
      </w:r>
      <w:bookmarkStart w:id="3835" w:name="_ETM_Q1_2466925"/>
      <w:bookmarkEnd w:id="3835"/>
      <w:r>
        <w:rPr>
          <w:rFonts w:hint="cs"/>
          <w:rtl/>
          <w:lang w:eastAsia="he-IL"/>
        </w:rPr>
        <w:t xml:space="preserve"> כלפי משק האנרגיה. מ</w:t>
      </w:r>
      <w:bookmarkStart w:id="3836" w:name="_ETM_Q1_2467706"/>
      <w:bookmarkEnd w:id="3836"/>
      <w:r>
        <w:rPr>
          <w:rFonts w:hint="cs"/>
          <w:rtl/>
          <w:lang w:eastAsia="he-IL"/>
        </w:rPr>
        <w:t xml:space="preserve">בחינתם שהרף, וסליחה אם אני מגזים פה, </w:t>
      </w:r>
      <w:bookmarkStart w:id="3837" w:name="_ETM_Q1_2472451"/>
      <w:bookmarkEnd w:id="3837"/>
      <w:r>
        <w:rPr>
          <w:rFonts w:hint="cs"/>
          <w:rtl/>
          <w:lang w:eastAsia="he-IL"/>
        </w:rPr>
        <w:t>שיעבור ב</w:t>
      </w:r>
      <w:bookmarkStart w:id="3838" w:name="_ETM_Q1_2470456"/>
      <w:bookmarkEnd w:id="3838"/>
      <w:r>
        <w:rPr>
          <w:rFonts w:hint="cs"/>
          <w:rtl/>
          <w:lang w:eastAsia="he-IL"/>
        </w:rPr>
        <w:t xml:space="preserve">-5 מגה. כל מה שמעל </w:t>
      </w:r>
      <w:bookmarkStart w:id="3839" w:name="_ETM_Q1_2471634"/>
      <w:bookmarkStart w:id="3840" w:name="_ETM_Q1_2469694"/>
      <w:bookmarkEnd w:id="3839"/>
      <w:bookmarkEnd w:id="3840"/>
      <w:r>
        <w:rPr>
          <w:rFonts w:hint="cs"/>
          <w:rtl/>
          <w:lang w:eastAsia="he-IL"/>
        </w:rPr>
        <w:t>5 מגה הוא חיוני,</w:t>
      </w:r>
      <w:bookmarkStart w:id="3841" w:name="_ETM_Q1_2475741"/>
      <w:bookmarkEnd w:id="3841"/>
      <w:r>
        <w:rPr>
          <w:rFonts w:hint="cs"/>
          <w:rtl/>
          <w:lang w:eastAsia="he-IL"/>
        </w:rPr>
        <w:t xml:space="preserve"> כל מה שהוא גז טבעי הוא ח</w:t>
      </w:r>
      <w:bookmarkStart w:id="3842" w:name="_ETM_Q1_2475135"/>
      <w:bookmarkEnd w:id="3842"/>
      <w:r>
        <w:rPr>
          <w:rFonts w:hint="cs"/>
          <w:rtl/>
          <w:lang w:eastAsia="he-IL"/>
        </w:rPr>
        <w:t xml:space="preserve">יוני. </w:t>
      </w:r>
      <w:bookmarkStart w:id="3843" w:name="_ETM_Q1_2476271"/>
      <w:bookmarkStart w:id="3844" w:name="_ETM_Q1_2476725"/>
      <w:bookmarkEnd w:id="3843"/>
      <w:bookmarkEnd w:id="3844"/>
    </w:p>
    <w:p w14:paraId="124A3A7F" w14:textId="77777777" w:rsidR="009D6EDC" w:rsidRDefault="009D6EDC" w:rsidP="009D6EDC">
      <w:pPr>
        <w:rPr>
          <w:rtl/>
          <w:lang w:eastAsia="he-IL"/>
        </w:rPr>
      </w:pPr>
      <w:bookmarkStart w:id="3845" w:name="_ETM_Q1_2476799"/>
      <w:bookmarkEnd w:id="3845"/>
    </w:p>
    <w:p w14:paraId="7C958834" w14:textId="77777777" w:rsidR="009D6EDC" w:rsidRDefault="009D6EDC" w:rsidP="009D6EDC">
      <w:pPr>
        <w:rPr>
          <w:rtl/>
          <w:lang w:eastAsia="he-IL"/>
        </w:rPr>
      </w:pPr>
      <w:bookmarkStart w:id="3846" w:name="_ETM_Q1_2479805"/>
      <w:bookmarkStart w:id="3847" w:name="_ETM_Q1_2479850"/>
      <w:bookmarkEnd w:id="3846"/>
      <w:bookmarkEnd w:id="3847"/>
      <w:r>
        <w:rPr>
          <w:rFonts w:hint="cs"/>
          <w:rtl/>
          <w:lang w:eastAsia="he-IL"/>
        </w:rPr>
        <w:t>רק ק</w:t>
      </w:r>
      <w:bookmarkStart w:id="3848" w:name="_ETM_Q1_2478423"/>
      <w:bookmarkEnd w:id="3848"/>
      <w:r>
        <w:rPr>
          <w:rFonts w:hint="cs"/>
          <w:rtl/>
          <w:lang w:eastAsia="he-IL"/>
        </w:rPr>
        <w:t>צת פחות. כי זה</w:t>
      </w:r>
      <w:bookmarkStart w:id="3849" w:name="_ETM_Q1_2480366"/>
      <w:bookmarkEnd w:id="3849"/>
      <w:r>
        <w:rPr>
          <w:rFonts w:hint="cs"/>
          <w:rtl/>
          <w:lang w:eastAsia="he-IL"/>
        </w:rPr>
        <w:t xml:space="preserve"> התפקיד של משרד האנ</w:t>
      </w:r>
      <w:bookmarkStart w:id="3850" w:name="_ETM_Q1_2480030"/>
      <w:bookmarkEnd w:id="3850"/>
      <w:r>
        <w:rPr>
          <w:rFonts w:hint="cs"/>
          <w:rtl/>
          <w:lang w:eastAsia="he-IL"/>
        </w:rPr>
        <w:t xml:space="preserve">רגיה. </w:t>
      </w:r>
      <w:bookmarkStart w:id="3851" w:name="_ETM_Q1_2482029"/>
      <w:bookmarkStart w:id="3852" w:name="_ETM_Q1_2482556"/>
      <w:bookmarkEnd w:id="3851"/>
      <w:bookmarkEnd w:id="3852"/>
    </w:p>
    <w:p w14:paraId="0F973B7D" w14:textId="77777777" w:rsidR="009D6EDC" w:rsidRDefault="009D6EDC" w:rsidP="009D6EDC">
      <w:pPr>
        <w:rPr>
          <w:rtl/>
          <w:lang w:eastAsia="he-IL"/>
        </w:rPr>
      </w:pPr>
      <w:bookmarkStart w:id="3853" w:name="_ETM_Q1_2482627"/>
      <w:bookmarkEnd w:id="3853"/>
    </w:p>
    <w:p w14:paraId="37D1E2FB" w14:textId="78B22D9C" w:rsidR="009D6EDC" w:rsidRDefault="009D6EDC" w:rsidP="009D6EDC">
      <w:pPr>
        <w:pStyle w:val="af6"/>
        <w:keepNext/>
        <w:rPr>
          <w:rtl/>
        </w:rPr>
      </w:pPr>
      <w:bookmarkStart w:id="3854" w:name="ET_yor_5069_421"/>
      <w:r w:rsidRPr="009D6EDC">
        <w:rPr>
          <w:rStyle w:val="TagStyle"/>
          <w:rtl/>
        </w:rPr>
        <w:t xml:space="preserve"> &lt;&lt; יור &gt;&gt; </w:t>
      </w:r>
      <w:r>
        <w:rPr>
          <w:rtl/>
        </w:rPr>
        <w:t>היו"ר יעקב אשר:</w:t>
      </w:r>
      <w:r w:rsidRPr="009D6EDC">
        <w:rPr>
          <w:rStyle w:val="TagStyle"/>
          <w:rtl/>
        </w:rPr>
        <w:t xml:space="preserve"> &lt;&lt; יור &gt;&gt;</w:t>
      </w:r>
      <w:r w:rsidR="00065E47">
        <w:rPr>
          <w:rtl/>
        </w:rPr>
        <w:t xml:space="preserve"> </w:t>
      </w:r>
      <w:r>
        <w:rPr>
          <w:rtl/>
        </w:rPr>
        <w:t xml:space="preserve"> </w:t>
      </w:r>
      <w:bookmarkEnd w:id="3854"/>
    </w:p>
    <w:p w14:paraId="09FD9659" w14:textId="77777777" w:rsidR="009D6EDC" w:rsidRDefault="009D6EDC" w:rsidP="009D6EDC">
      <w:pPr>
        <w:pStyle w:val="KeepWithNext"/>
        <w:rPr>
          <w:rtl/>
          <w:lang w:eastAsia="he-IL"/>
        </w:rPr>
      </w:pPr>
    </w:p>
    <w:p w14:paraId="607D7BAB" w14:textId="77777777" w:rsidR="009D6EDC" w:rsidRDefault="009D6EDC" w:rsidP="009D6EDC">
      <w:pPr>
        <w:rPr>
          <w:rtl/>
          <w:lang w:eastAsia="he-IL"/>
        </w:rPr>
      </w:pPr>
      <w:bookmarkStart w:id="3855" w:name="_ETM_Q1_2483740"/>
      <w:bookmarkStart w:id="3856" w:name="_ETM_Q1_2483780"/>
      <w:bookmarkEnd w:id="3855"/>
      <w:bookmarkEnd w:id="3856"/>
      <w:r>
        <w:rPr>
          <w:rFonts w:hint="cs"/>
          <w:rtl/>
          <w:lang w:eastAsia="he-IL"/>
        </w:rPr>
        <w:t xml:space="preserve">אז הם דנו ואמרו. </w:t>
      </w:r>
      <w:bookmarkStart w:id="3857" w:name="_ETM_Q1_2485506"/>
      <w:bookmarkStart w:id="3858" w:name="_ETM_Q1_2485706"/>
      <w:bookmarkEnd w:id="3857"/>
      <w:bookmarkEnd w:id="3858"/>
    </w:p>
    <w:p w14:paraId="48FE36D2" w14:textId="77777777" w:rsidR="009D6EDC" w:rsidRDefault="009D6EDC" w:rsidP="009D6EDC">
      <w:pPr>
        <w:rPr>
          <w:rtl/>
          <w:lang w:eastAsia="he-IL"/>
        </w:rPr>
      </w:pPr>
      <w:bookmarkStart w:id="3859" w:name="_ETM_Q1_2485776"/>
      <w:bookmarkStart w:id="3860" w:name="_ETM_Q1_2482836"/>
      <w:bookmarkEnd w:id="3859"/>
      <w:bookmarkEnd w:id="3860"/>
    </w:p>
    <w:p w14:paraId="5B89FF1D" w14:textId="0B0FAD60" w:rsidR="009D6EDC" w:rsidRDefault="009D6EDC" w:rsidP="009D6EDC">
      <w:pPr>
        <w:pStyle w:val="af9"/>
        <w:keepNext/>
        <w:rPr>
          <w:rtl/>
          <w:lang w:eastAsia="he-IL"/>
        </w:rPr>
      </w:pPr>
      <w:bookmarkStart w:id="3861" w:name="ET_guest_נציג_משרד_האוצר_422"/>
      <w:r w:rsidRPr="009D6EDC">
        <w:rPr>
          <w:rStyle w:val="TagStyle"/>
          <w:rtl/>
        </w:rPr>
        <w:t xml:space="preserve"> &lt;&lt; אורח &gt;&gt; </w:t>
      </w:r>
      <w:r w:rsidR="006C6208">
        <w:rPr>
          <w:rtl/>
          <w:lang w:eastAsia="he-IL"/>
        </w:rPr>
        <w:t>איליה כץ:</w:t>
      </w:r>
      <w:r w:rsidRPr="009D6EDC">
        <w:rPr>
          <w:rStyle w:val="TagStyle"/>
          <w:rtl/>
        </w:rPr>
        <w:t xml:space="preserve"> &lt;&lt; אורח &gt;&gt;</w:t>
      </w:r>
      <w:r w:rsidR="00065E47">
        <w:rPr>
          <w:rtl/>
          <w:lang w:eastAsia="he-IL"/>
        </w:rPr>
        <w:t xml:space="preserve"> </w:t>
      </w:r>
      <w:r>
        <w:rPr>
          <w:rtl/>
          <w:lang w:eastAsia="he-IL"/>
        </w:rPr>
        <w:t xml:space="preserve"> </w:t>
      </w:r>
      <w:bookmarkEnd w:id="3861"/>
    </w:p>
    <w:p w14:paraId="580CD9CB" w14:textId="77777777" w:rsidR="009D6EDC" w:rsidRDefault="009D6EDC" w:rsidP="009D6EDC">
      <w:pPr>
        <w:pStyle w:val="KeepWithNext"/>
        <w:rPr>
          <w:rtl/>
          <w:lang w:eastAsia="he-IL"/>
        </w:rPr>
      </w:pPr>
    </w:p>
    <w:p w14:paraId="000C2DEC" w14:textId="77777777" w:rsidR="009D6EDC" w:rsidRDefault="009D6EDC" w:rsidP="009D6EDC">
      <w:pPr>
        <w:rPr>
          <w:rtl/>
          <w:lang w:eastAsia="he-IL"/>
        </w:rPr>
      </w:pPr>
      <w:bookmarkStart w:id="3862" w:name="_ETM_Q1_2484151"/>
      <w:bookmarkStart w:id="3863" w:name="_ETM_Q1_2484196"/>
      <w:bookmarkEnd w:id="3862"/>
      <w:bookmarkEnd w:id="3863"/>
      <w:r>
        <w:rPr>
          <w:rFonts w:hint="cs"/>
          <w:rtl/>
          <w:lang w:eastAsia="he-IL"/>
        </w:rPr>
        <w:t>אז מבחינתם הם יבו</w:t>
      </w:r>
      <w:bookmarkStart w:id="3864" w:name="_ETM_Q1_2483613"/>
      <w:bookmarkEnd w:id="3864"/>
      <w:r>
        <w:rPr>
          <w:rFonts w:hint="cs"/>
          <w:rtl/>
          <w:lang w:eastAsia="he-IL"/>
        </w:rPr>
        <w:t>או ויג</w:t>
      </w:r>
      <w:bookmarkStart w:id="3865" w:name="_ETM_Q1_2483103"/>
      <w:bookmarkStart w:id="3866" w:name="_ETM_Q1_2484205"/>
      <w:bookmarkEnd w:id="3865"/>
      <w:bookmarkEnd w:id="3866"/>
      <w:r>
        <w:rPr>
          <w:rFonts w:hint="cs"/>
          <w:rtl/>
          <w:lang w:eastAsia="he-IL"/>
        </w:rPr>
        <w:t>ידו שגם זה חיוני וזה בסדר</w:t>
      </w:r>
      <w:bookmarkStart w:id="3867" w:name="_ETM_Q1_2488838"/>
      <w:bookmarkEnd w:id="3867"/>
      <w:r>
        <w:rPr>
          <w:rFonts w:hint="cs"/>
          <w:rtl/>
          <w:lang w:eastAsia="he-IL"/>
        </w:rPr>
        <w:t xml:space="preserve"> גמור. </w:t>
      </w:r>
      <w:bookmarkStart w:id="3868" w:name="_ETM_Q1_2486706"/>
      <w:bookmarkEnd w:id="3868"/>
    </w:p>
    <w:p w14:paraId="6E4A5CCC" w14:textId="77777777" w:rsidR="009D6EDC" w:rsidRDefault="009D6EDC" w:rsidP="009D6EDC">
      <w:pPr>
        <w:rPr>
          <w:rtl/>
          <w:lang w:eastAsia="he-IL"/>
        </w:rPr>
      </w:pPr>
      <w:bookmarkStart w:id="3869" w:name="_ETM_Q1_2486885"/>
      <w:bookmarkStart w:id="3870" w:name="_ETM_Q1_2486988"/>
      <w:bookmarkEnd w:id="3869"/>
      <w:bookmarkEnd w:id="3870"/>
    </w:p>
    <w:p w14:paraId="35D6E271" w14:textId="46677743" w:rsidR="009D6EDC" w:rsidRDefault="009D6EDC" w:rsidP="009D6EDC">
      <w:pPr>
        <w:pStyle w:val="af9"/>
        <w:keepNext/>
        <w:rPr>
          <w:rtl/>
          <w:lang w:eastAsia="he-IL"/>
        </w:rPr>
      </w:pPr>
      <w:bookmarkStart w:id="3871" w:name="ET_guest_דניאל_רימון_423"/>
      <w:r w:rsidRPr="009D6EDC">
        <w:rPr>
          <w:rStyle w:val="TagStyle"/>
          <w:rtl/>
        </w:rPr>
        <w:t xml:space="preserve"> &lt;&lt; אורח &gt;&gt; </w:t>
      </w:r>
      <w:r>
        <w:rPr>
          <w:rtl/>
          <w:lang w:eastAsia="he-IL"/>
        </w:rPr>
        <w:t>דניאל רימון:</w:t>
      </w:r>
      <w:r w:rsidRPr="009D6EDC">
        <w:rPr>
          <w:rStyle w:val="TagStyle"/>
          <w:rtl/>
        </w:rPr>
        <w:t xml:space="preserve"> &lt;&lt; אורח &gt;&gt;</w:t>
      </w:r>
      <w:r w:rsidR="00065E47">
        <w:rPr>
          <w:rtl/>
          <w:lang w:eastAsia="he-IL"/>
        </w:rPr>
        <w:t xml:space="preserve"> </w:t>
      </w:r>
      <w:r>
        <w:rPr>
          <w:rtl/>
          <w:lang w:eastAsia="he-IL"/>
        </w:rPr>
        <w:t xml:space="preserve"> </w:t>
      </w:r>
      <w:bookmarkEnd w:id="3871"/>
    </w:p>
    <w:p w14:paraId="0FB9D28F" w14:textId="77777777" w:rsidR="009D6EDC" w:rsidRDefault="009D6EDC" w:rsidP="009D6EDC">
      <w:pPr>
        <w:pStyle w:val="KeepWithNext"/>
        <w:rPr>
          <w:rtl/>
          <w:lang w:eastAsia="he-IL"/>
        </w:rPr>
      </w:pPr>
    </w:p>
    <w:p w14:paraId="66CF72B1" w14:textId="77777777" w:rsidR="009D6EDC" w:rsidRDefault="009D6EDC" w:rsidP="009D6EDC">
      <w:pPr>
        <w:rPr>
          <w:rtl/>
          <w:lang w:eastAsia="he-IL"/>
        </w:rPr>
      </w:pPr>
      <w:bookmarkStart w:id="3872" w:name="_ETM_Q1_2488681"/>
      <w:bookmarkStart w:id="3873" w:name="_ETM_Q1_2488717"/>
      <w:bookmarkEnd w:id="3872"/>
      <w:bookmarkEnd w:id="3873"/>
      <w:r>
        <w:rPr>
          <w:rFonts w:hint="cs"/>
          <w:rtl/>
          <w:lang w:eastAsia="he-IL"/>
        </w:rPr>
        <w:t>אדו</w:t>
      </w:r>
      <w:bookmarkStart w:id="3874" w:name="_ETM_Q1_2486347"/>
      <w:bookmarkEnd w:id="3874"/>
      <w:r>
        <w:rPr>
          <w:rFonts w:hint="cs"/>
          <w:rtl/>
          <w:lang w:eastAsia="he-IL"/>
        </w:rPr>
        <w:t xml:space="preserve">ני היושב ראש, סליחה. </w:t>
      </w:r>
      <w:bookmarkStart w:id="3875" w:name="_ETM_Q1_2488722"/>
      <w:bookmarkEnd w:id="3875"/>
    </w:p>
    <w:p w14:paraId="3F6FD9BA" w14:textId="77777777" w:rsidR="009D6EDC" w:rsidRDefault="009D6EDC" w:rsidP="009D6EDC">
      <w:pPr>
        <w:rPr>
          <w:rtl/>
          <w:lang w:eastAsia="he-IL"/>
        </w:rPr>
      </w:pPr>
      <w:bookmarkStart w:id="3876" w:name="_ETM_Q1_2488793"/>
      <w:bookmarkEnd w:id="3876"/>
    </w:p>
    <w:p w14:paraId="41007DDA" w14:textId="3A19B977" w:rsidR="009D6EDC" w:rsidRDefault="009D6EDC" w:rsidP="009D6EDC">
      <w:pPr>
        <w:pStyle w:val="af9"/>
        <w:keepNext/>
        <w:rPr>
          <w:rtl/>
          <w:lang w:eastAsia="he-IL"/>
        </w:rPr>
      </w:pPr>
      <w:bookmarkStart w:id="3877" w:name="ET_guest_נציג_משרד_האוצר_424"/>
      <w:r w:rsidRPr="009D6EDC">
        <w:rPr>
          <w:rStyle w:val="TagStyle"/>
          <w:rtl/>
        </w:rPr>
        <w:t xml:space="preserve"> &lt;&lt; אורח &gt;&gt; </w:t>
      </w:r>
      <w:r w:rsidR="006C6208">
        <w:rPr>
          <w:rtl/>
          <w:lang w:eastAsia="he-IL"/>
        </w:rPr>
        <w:t>איליה כץ:</w:t>
      </w:r>
      <w:r w:rsidRPr="009D6EDC">
        <w:rPr>
          <w:rStyle w:val="TagStyle"/>
          <w:rtl/>
        </w:rPr>
        <w:t xml:space="preserve"> &lt;&lt; אורח &gt;&gt;</w:t>
      </w:r>
      <w:r w:rsidR="00065E47">
        <w:rPr>
          <w:rtl/>
          <w:lang w:eastAsia="he-IL"/>
        </w:rPr>
        <w:t xml:space="preserve"> </w:t>
      </w:r>
      <w:r>
        <w:rPr>
          <w:rtl/>
          <w:lang w:eastAsia="he-IL"/>
        </w:rPr>
        <w:t xml:space="preserve"> </w:t>
      </w:r>
      <w:bookmarkEnd w:id="3877"/>
    </w:p>
    <w:p w14:paraId="4AE8E066" w14:textId="77777777" w:rsidR="009D6EDC" w:rsidRDefault="009D6EDC" w:rsidP="009D6EDC">
      <w:pPr>
        <w:pStyle w:val="KeepWithNext"/>
        <w:rPr>
          <w:rtl/>
          <w:lang w:eastAsia="he-IL"/>
        </w:rPr>
      </w:pPr>
    </w:p>
    <w:p w14:paraId="62F5787A" w14:textId="77777777" w:rsidR="009D6EDC" w:rsidRDefault="009D6EDC" w:rsidP="009D6EDC">
      <w:pPr>
        <w:rPr>
          <w:rtl/>
          <w:lang w:eastAsia="he-IL"/>
        </w:rPr>
      </w:pPr>
      <w:bookmarkStart w:id="3878" w:name="_ETM_Q1_2490347"/>
      <w:bookmarkStart w:id="3879" w:name="_ETM_Q1_2490382"/>
      <w:bookmarkStart w:id="3880" w:name="_ETM_Q1_2487411"/>
      <w:bookmarkEnd w:id="3878"/>
      <w:bookmarkEnd w:id="3879"/>
      <w:bookmarkEnd w:id="3880"/>
      <w:r>
        <w:rPr>
          <w:rFonts w:hint="cs"/>
          <w:rtl/>
          <w:lang w:eastAsia="he-IL"/>
        </w:rPr>
        <w:t>בסוף היינו צריכים להגיד להם</w:t>
      </w:r>
      <w:bookmarkStart w:id="3881" w:name="_ETM_Q1_2491130"/>
      <w:bookmarkEnd w:id="3881"/>
      <w:r>
        <w:rPr>
          <w:rFonts w:hint="cs"/>
          <w:rtl/>
          <w:lang w:eastAsia="he-IL"/>
        </w:rPr>
        <w:t xml:space="preserve"> תגבילו את עצ</w:t>
      </w:r>
      <w:bookmarkStart w:id="3882" w:name="_ETM_Q1_2489841"/>
      <w:bookmarkEnd w:id="3882"/>
      <w:r>
        <w:rPr>
          <w:rFonts w:hint="cs"/>
          <w:rtl/>
          <w:lang w:eastAsia="he-IL"/>
        </w:rPr>
        <w:t>מכם. וכשהם היו</w:t>
      </w:r>
      <w:bookmarkStart w:id="3883" w:name="_ETM_Q1_2490012"/>
      <w:bookmarkEnd w:id="3883"/>
      <w:r>
        <w:rPr>
          <w:rFonts w:hint="cs"/>
          <w:rtl/>
          <w:lang w:eastAsia="he-IL"/>
        </w:rPr>
        <w:t xml:space="preserve"> צריכים להגביל את עצמם,</w:t>
      </w:r>
      <w:bookmarkStart w:id="3884" w:name="_ETM_Q1_2492097"/>
      <w:bookmarkEnd w:id="3884"/>
      <w:r>
        <w:rPr>
          <w:rFonts w:hint="cs"/>
          <w:rtl/>
          <w:lang w:eastAsia="he-IL"/>
        </w:rPr>
        <w:t xml:space="preserve"> זאת הרשימה שנותרה. </w:t>
      </w:r>
      <w:bookmarkStart w:id="3885" w:name="_ETM_Q1_2494947"/>
      <w:bookmarkEnd w:id="3885"/>
    </w:p>
    <w:p w14:paraId="7E1BCED6" w14:textId="77777777" w:rsidR="009D6EDC" w:rsidRDefault="009D6EDC" w:rsidP="009D6EDC">
      <w:pPr>
        <w:rPr>
          <w:rtl/>
          <w:lang w:eastAsia="he-IL"/>
        </w:rPr>
      </w:pPr>
    </w:p>
    <w:p w14:paraId="0BDAE4E0" w14:textId="02CD078F" w:rsidR="009D6EDC" w:rsidRDefault="009D6EDC" w:rsidP="009D6EDC">
      <w:pPr>
        <w:pStyle w:val="af9"/>
        <w:keepNext/>
        <w:rPr>
          <w:rtl/>
          <w:lang w:eastAsia="he-IL"/>
        </w:rPr>
      </w:pPr>
      <w:bookmarkStart w:id="3886" w:name="ET_guest_דניאל_רימון_425"/>
      <w:r w:rsidRPr="009D6EDC">
        <w:rPr>
          <w:rStyle w:val="TagStyle"/>
          <w:rtl/>
        </w:rPr>
        <w:t xml:space="preserve"> &lt;&lt; אורח &gt;&gt; </w:t>
      </w:r>
      <w:r>
        <w:rPr>
          <w:rtl/>
          <w:lang w:eastAsia="he-IL"/>
        </w:rPr>
        <w:t>דניאל רימון:</w:t>
      </w:r>
      <w:r w:rsidRPr="009D6EDC">
        <w:rPr>
          <w:rStyle w:val="TagStyle"/>
          <w:rtl/>
        </w:rPr>
        <w:t xml:space="preserve"> &lt;&lt; אורח &gt;&gt;</w:t>
      </w:r>
      <w:r w:rsidR="00065E47">
        <w:rPr>
          <w:rtl/>
          <w:lang w:eastAsia="he-IL"/>
        </w:rPr>
        <w:t xml:space="preserve"> </w:t>
      </w:r>
      <w:r>
        <w:rPr>
          <w:rtl/>
          <w:lang w:eastAsia="he-IL"/>
        </w:rPr>
        <w:t xml:space="preserve"> </w:t>
      </w:r>
      <w:bookmarkEnd w:id="3886"/>
    </w:p>
    <w:p w14:paraId="678B2609" w14:textId="77777777" w:rsidR="009D6EDC" w:rsidRDefault="009D6EDC" w:rsidP="009D6EDC">
      <w:pPr>
        <w:pStyle w:val="KeepWithNext"/>
        <w:rPr>
          <w:rtl/>
          <w:lang w:eastAsia="he-IL"/>
        </w:rPr>
      </w:pPr>
    </w:p>
    <w:p w14:paraId="603F1E1B" w14:textId="77777777" w:rsidR="009D6EDC" w:rsidRDefault="009D6EDC" w:rsidP="009D6EDC">
      <w:pPr>
        <w:rPr>
          <w:rtl/>
          <w:lang w:eastAsia="he-IL"/>
        </w:rPr>
      </w:pPr>
      <w:bookmarkStart w:id="3887" w:name="_ETM_Q1_2496409"/>
      <w:bookmarkStart w:id="3888" w:name="_ETM_Q1_2496448"/>
      <w:bookmarkEnd w:id="3887"/>
      <w:bookmarkEnd w:id="3888"/>
      <w:r>
        <w:rPr>
          <w:rFonts w:hint="cs"/>
          <w:rtl/>
          <w:lang w:eastAsia="he-IL"/>
        </w:rPr>
        <w:t>אדו</w:t>
      </w:r>
      <w:bookmarkStart w:id="3889" w:name="_ETM_Q1_2494106"/>
      <w:bookmarkEnd w:id="3889"/>
      <w:r>
        <w:rPr>
          <w:rFonts w:hint="cs"/>
          <w:rtl/>
          <w:lang w:eastAsia="he-IL"/>
        </w:rPr>
        <w:t>ני יושב הראש, מדב</w:t>
      </w:r>
      <w:bookmarkStart w:id="3890" w:name="_ETM_Q1_2493256"/>
      <w:bookmarkEnd w:id="3890"/>
      <w:r>
        <w:rPr>
          <w:rFonts w:hint="cs"/>
          <w:rtl/>
          <w:lang w:eastAsia="he-IL"/>
        </w:rPr>
        <w:t>רים פה על</w:t>
      </w:r>
      <w:bookmarkStart w:id="3891" w:name="_ETM_Q1_2497472"/>
      <w:bookmarkEnd w:id="3891"/>
      <w:r>
        <w:rPr>
          <w:rFonts w:hint="cs"/>
          <w:rtl/>
          <w:lang w:eastAsia="he-IL"/>
        </w:rPr>
        <w:t xml:space="preserve"> מתקני</w:t>
      </w:r>
      <w:bookmarkStart w:id="3892" w:name="_ETM_Q1_2495098"/>
      <w:bookmarkEnd w:id="3892"/>
      <w:r>
        <w:rPr>
          <w:rFonts w:hint="cs"/>
          <w:rtl/>
          <w:lang w:eastAsia="he-IL"/>
        </w:rPr>
        <w:t xml:space="preserve">ם של 16 בר. </w:t>
      </w:r>
      <w:bookmarkStart w:id="3893" w:name="_ETM_Q1_2498798"/>
      <w:bookmarkEnd w:id="3893"/>
    </w:p>
    <w:p w14:paraId="7072CECB" w14:textId="77777777" w:rsidR="009D6EDC" w:rsidRDefault="009D6EDC" w:rsidP="009D6EDC">
      <w:pPr>
        <w:rPr>
          <w:rtl/>
          <w:lang w:eastAsia="he-IL"/>
        </w:rPr>
      </w:pPr>
      <w:bookmarkStart w:id="3894" w:name="_ETM_Q1_2498876"/>
      <w:bookmarkStart w:id="3895" w:name="_ETM_Q1_2496177"/>
      <w:bookmarkEnd w:id="3894"/>
      <w:bookmarkEnd w:id="3895"/>
    </w:p>
    <w:p w14:paraId="7F742B8B" w14:textId="50D98B6B" w:rsidR="009D6EDC" w:rsidRDefault="009D6EDC" w:rsidP="009D6EDC">
      <w:pPr>
        <w:pStyle w:val="af9"/>
        <w:keepNext/>
        <w:rPr>
          <w:rtl/>
          <w:lang w:eastAsia="he-IL"/>
        </w:rPr>
      </w:pPr>
      <w:bookmarkStart w:id="3896" w:name="ET_guest_דנה_דובר_426"/>
      <w:r w:rsidRPr="009D6EDC">
        <w:rPr>
          <w:rStyle w:val="TagStyle"/>
          <w:rtl/>
        </w:rPr>
        <w:t xml:space="preserve"> &lt;&lt; אורח &gt;&gt; </w:t>
      </w:r>
      <w:r>
        <w:rPr>
          <w:rtl/>
          <w:lang w:eastAsia="he-IL"/>
        </w:rPr>
        <w:t>דנה דובר:</w:t>
      </w:r>
      <w:r w:rsidRPr="009D6EDC">
        <w:rPr>
          <w:rStyle w:val="TagStyle"/>
          <w:rtl/>
        </w:rPr>
        <w:t xml:space="preserve"> &lt;&lt; אורח &gt;&gt;</w:t>
      </w:r>
      <w:r w:rsidR="00065E47">
        <w:rPr>
          <w:rtl/>
          <w:lang w:eastAsia="he-IL"/>
        </w:rPr>
        <w:t xml:space="preserve"> </w:t>
      </w:r>
      <w:r>
        <w:rPr>
          <w:rtl/>
          <w:lang w:eastAsia="he-IL"/>
        </w:rPr>
        <w:t xml:space="preserve"> </w:t>
      </w:r>
      <w:bookmarkEnd w:id="3896"/>
    </w:p>
    <w:p w14:paraId="26B75F9F" w14:textId="77777777" w:rsidR="009D6EDC" w:rsidRDefault="009D6EDC" w:rsidP="009D6EDC">
      <w:pPr>
        <w:pStyle w:val="KeepWithNext"/>
        <w:rPr>
          <w:rtl/>
          <w:lang w:eastAsia="he-IL"/>
        </w:rPr>
      </w:pPr>
    </w:p>
    <w:p w14:paraId="63DC0E6E" w14:textId="77777777" w:rsidR="009D6EDC" w:rsidRDefault="009D6EDC" w:rsidP="009D6EDC">
      <w:pPr>
        <w:rPr>
          <w:rtl/>
          <w:lang w:eastAsia="he-IL"/>
        </w:rPr>
      </w:pPr>
      <w:bookmarkStart w:id="3897" w:name="_ETM_Q1_2497487"/>
      <w:bookmarkStart w:id="3898" w:name="_ETM_Q1_2497524"/>
      <w:bookmarkEnd w:id="3897"/>
      <w:bookmarkEnd w:id="3898"/>
      <w:r>
        <w:rPr>
          <w:rFonts w:hint="cs"/>
          <w:rtl/>
          <w:lang w:eastAsia="he-IL"/>
        </w:rPr>
        <w:t xml:space="preserve">אני </w:t>
      </w:r>
      <w:bookmarkStart w:id="3899" w:name="_ETM_Q1_2495149"/>
      <w:bookmarkEnd w:id="3899"/>
      <w:r>
        <w:rPr>
          <w:rFonts w:hint="cs"/>
          <w:rtl/>
          <w:lang w:eastAsia="he-IL"/>
        </w:rPr>
        <w:t>רוצה להוסיף עוד משהו אחד</w:t>
      </w:r>
      <w:bookmarkStart w:id="3900" w:name="_ETM_Q1_2497339"/>
      <w:bookmarkEnd w:id="3900"/>
      <w:r>
        <w:rPr>
          <w:rFonts w:hint="cs"/>
          <w:rtl/>
          <w:lang w:eastAsia="he-IL"/>
        </w:rPr>
        <w:t xml:space="preserve"> בבקשה. אנחנו עוד לא די</w:t>
      </w:r>
      <w:bookmarkStart w:id="3901" w:name="_ETM_Q1_2497791"/>
      <w:bookmarkEnd w:id="3901"/>
      <w:r>
        <w:rPr>
          <w:rFonts w:hint="cs"/>
          <w:rtl/>
          <w:lang w:eastAsia="he-IL"/>
        </w:rPr>
        <w:t>ברנו על סעיפי ההסמכה עצמם ומה</w:t>
      </w:r>
      <w:bookmarkStart w:id="3902" w:name="_ETM_Q1_2500191"/>
      <w:bookmarkEnd w:id="3902"/>
      <w:r>
        <w:rPr>
          <w:rFonts w:hint="cs"/>
          <w:rtl/>
          <w:lang w:eastAsia="he-IL"/>
        </w:rPr>
        <w:t xml:space="preserve"> </w:t>
      </w:r>
      <w:bookmarkStart w:id="3903" w:name="_ETM_Q1_2500449"/>
      <w:bookmarkEnd w:id="3903"/>
      <w:r>
        <w:rPr>
          <w:rFonts w:hint="cs"/>
          <w:rtl/>
          <w:lang w:eastAsia="he-IL"/>
        </w:rPr>
        <w:t>המשמעות בכלל של להיות מיזם ת</w:t>
      </w:r>
      <w:bookmarkStart w:id="3904" w:name="_ETM_Q1_2501961"/>
      <w:bookmarkEnd w:id="3904"/>
      <w:r>
        <w:rPr>
          <w:rFonts w:hint="cs"/>
          <w:rtl/>
          <w:lang w:eastAsia="he-IL"/>
        </w:rPr>
        <w:t xml:space="preserve">שתית חיוני. </w:t>
      </w:r>
      <w:bookmarkStart w:id="3905" w:name="_ETM_Q1_2503381"/>
      <w:bookmarkEnd w:id="3905"/>
      <w:r>
        <w:rPr>
          <w:rFonts w:hint="cs"/>
          <w:rtl/>
          <w:lang w:eastAsia="he-IL"/>
        </w:rPr>
        <w:t>אבל</w:t>
      </w:r>
      <w:bookmarkStart w:id="3906" w:name="_ETM_Q1_2504835"/>
      <w:bookmarkEnd w:id="3906"/>
      <w:r>
        <w:rPr>
          <w:rFonts w:hint="cs"/>
          <w:rtl/>
          <w:lang w:eastAsia="he-IL"/>
        </w:rPr>
        <w:t xml:space="preserve"> חשוב להבין שיש גם הסדרים ספציפ</w:t>
      </w:r>
      <w:bookmarkStart w:id="3907" w:name="_ETM_Q1_2504950"/>
      <w:bookmarkEnd w:id="3907"/>
      <w:r>
        <w:rPr>
          <w:rFonts w:hint="cs"/>
          <w:rtl/>
          <w:lang w:eastAsia="he-IL"/>
        </w:rPr>
        <w:t>יים שבאים לטפל בבעיות ספציפיו</w:t>
      </w:r>
      <w:bookmarkStart w:id="3908" w:name="_ETM_Q1_2509361"/>
      <w:bookmarkEnd w:id="3908"/>
      <w:r>
        <w:rPr>
          <w:rFonts w:hint="cs"/>
          <w:rtl/>
          <w:lang w:eastAsia="he-IL"/>
        </w:rPr>
        <w:t xml:space="preserve">ת. </w:t>
      </w:r>
      <w:bookmarkStart w:id="3909" w:name="_ETM_Q1_2508108"/>
      <w:bookmarkEnd w:id="3909"/>
      <w:r>
        <w:rPr>
          <w:rFonts w:hint="cs"/>
          <w:rtl/>
          <w:lang w:eastAsia="he-IL"/>
        </w:rPr>
        <w:t>ובחוק הזה מה שעשינו זה מיפוי ש</w:t>
      </w:r>
      <w:bookmarkStart w:id="3910" w:name="_ETM_Q1_2509127"/>
      <w:bookmarkEnd w:id="3910"/>
      <w:r>
        <w:rPr>
          <w:rFonts w:hint="cs"/>
          <w:rtl/>
          <w:lang w:eastAsia="he-IL"/>
        </w:rPr>
        <w:t>ל בעיות שקיימות</w:t>
      </w:r>
      <w:bookmarkStart w:id="3911" w:name="_ETM_Q1_2511209"/>
      <w:bookmarkEnd w:id="3911"/>
      <w:r>
        <w:rPr>
          <w:rFonts w:hint="cs"/>
          <w:rtl/>
          <w:lang w:eastAsia="he-IL"/>
        </w:rPr>
        <w:t xml:space="preserve"> בהקמת תשתיות במטרה לסייע ולהקל בהקמה שלהם ובהפעלה שלהם. ויש </w:t>
      </w:r>
      <w:bookmarkStart w:id="3912" w:name="_ETM_Q1_2519910"/>
      <w:bookmarkEnd w:id="3912"/>
      <w:r>
        <w:rPr>
          <w:rFonts w:hint="cs"/>
          <w:rtl/>
          <w:lang w:eastAsia="he-IL"/>
        </w:rPr>
        <w:t>גם מיזמים שההסדרים שמוצעים בחוק הזה לא בהכרח רל</w:t>
      </w:r>
      <w:bookmarkStart w:id="3913" w:name="_ETM_Q1_2522892"/>
      <w:bookmarkEnd w:id="3913"/>
      <w:r>
        <w:rPr>
          <w:rFonts w:hint="cs"/>
          <w:rtl/>
          <w:lang w:eastAsia="he-IL"/>
        </w:rPr>
        <w:t xml:space="preserve">וונטיים. אחד </w:t>
      </w:r>
      <w:bookmarkStart w:id="3914" w:name="_ETM_Q1_2524606"/>
      <w:bookmarkEnd w:id="3914"/>
      <w:r>
        <w:rPr>
          <w:rFonts w:hint="cs"/>
          <w:rtl/>
          <w:lang w:eastAsia="he-IL"/>
        </w:rPr>
        <w:t>ההסדרים שנדון בהם היום, לצורך הע</w:t>
      </w:r>
      <w:bookmarkStart w:id="3915" w:name="_ETM_Q1_2524724"/>
      <w:bookmarkEnd w:id="3915"/>
      <w:r>
        <w:rPr>
          <w:rFonts w:hint="cs"/>
          <w:rtl/>
          <w:lang w:eastAsia="he-IL"/>
        </w:rPr>
        <w:t xml:space="preserve">ניין, הוא אישור של הסדרי </w:t>
      </w:r>
      <w:bookmarkStart w:id="3916" w:name="_ETM_Q1_2527725"/>
      <w:bookmarkEnd w:id="3916"/>
      <w:r>
        <w:rPr>
          <w:rFonts w:hint="cs"/>
          <w:rtl/>
          <w:lang w:eastAsia="he-IL"/>
        </w:rPr>
        <w:t xml:space="preserve">תנועה במשטרה </w:t>
      </w:r>
      <w:bookmarkStart w:id="3917" w:name="_ETM_Q1_2526469"/>
      <w:bookmarkEnd w:id="3917"/>
      <w:r>
        <w:rPr>
          <w:rFonts w:hint="cs"/>
          <w:rtl/>
          <w:lang w:eastAsia="he-IL"/>
        </w:rPr>
        <w:t>למיזמי תשתית חיוניים. ההסדר הזה, לא משנה</w:t>
      </w:r>
      <w:bookmarkStart w:id="3918" w:name="_ETM_Q1_2533736"/>
      <w:bookmarkEnd w:id="3918"/>
      <w:r>
        <w:rPr>
          <w:rFonts w:hint="cs"/>
          <w:rtl/>
          <w:lang w:eastAsia="he-IL"/>
        </w:rPr>
        <w:t xml:space="preserve"> אם מיזם </w:t>
      </w:r>
      <w:bookmarkStart w:id="3919" w:name="_ETM_Q1_2532489"/>
      <w:bookmarkEnd w:id="3919"/>
      <w:r>
        <w:rPr>
          <w:rFonts w:hint="cs"/>
          <w:rtl/>
          <w:lang w:eastAsia="he-IL"/>
        </w:rPr>
        <w:t xml:space="preserve">יוגדר חיוני או לא חיוני, הוא רלוונטי בפרויקטים </w:t>
      </w:r>
      <w:bookmarkStart w:id="3920" w:name="_ETM_Q1_2539382"/>
      <w:bookmarkEnd w:id="3920"/>
      <w:r>
        <w:rPr>
          <w:rFonts w:hint="cs"/>
          <w:rtl/>
          <w:lang w:eastAsia="he-IL"/>
        </w:rPr>
        <w:t>מ</w:t>
      </w:r>
      <w:bookmarkStart w:id="3921" w:name="_ETM_Q1_2536613"/>
      <w:bookmarkEnd w:id="3921"/>
      <w:r>
        <w:rPr>
          <w:rFonts w:hint="cs"/>
          <w:rtl/>
          <w:lang w:eastAsia="he-IL"/>
        </w:rPr>
        <w:t xml:space="preserve">סוימים. וכן הרשימה הזאת גם באה </w:t>
      </w:r>
      <w:bookmarkStart w:id="3922" w:name="_ETM_Q1_2538621"/>
      <w:bookmarkEnd w:id="3922"/>
      <w:r>
        <w:rPr>
          <w:rFonts w:hint="cs"/>
          <w:rtl/>
          <w:lang w:eastAsia="he-IL"/>
        </w:rPr>
        <w:t>באיזה שהוא - - -</w:t>
      </w:r>
      <w:bookmarkStart w:id="3923" w:name="_ETM_Q1_2541353"/>
      <w:bookmarkEnd w:id="3923"/>
    </w:p>
    <w:p w14:paraId="0C229098" w14:textId="77777777" w:rsidR="009D6EDC" w:rsidRDefault="009D6EDC" w:rsidP="009D6EDC">
      <w:pPr>
        <w:rPr>
          <w:rtl/>
          <w:lang w:eastAsia="he-IL"/>
        </w:rPr>
      </w:pPr>
      <w:bookmarkStart w:id="3924" w:name="_ETM_Q1_2541432"/>
      <w:bookmarkStart w:id="3925" w:name="_ETM_Q1_2539517"/>
      <w:bookmarkStart w:id="3926" w:name="_ETM_Q1_2538195"/>
      <w:bookmarkEnd w:id="3924"/>
      <w:bookmarkEnd w:id="3925"/>
      <w:bookmarkEnd w:id="3926"/>
    </w:p>
    <w:p w14:paraId="2511C9A6" w14:textId="0BAA7D41" w:rsidR="009D6EDC" w:rsidRDefault="009D6EDC" w:rsidP="009D6EDC">
      <w:pPr>
        <w:pStyle w:val="a4"/>
        <w:keepNext/>
        <w:rPr>
          <w:rtl/>
        </w:rPr>
      </w:pPr>
      <w:bookmarkStart w:id="3927" w:name="ET_speaker_6520_427"/>
      <w:r w:rsidRPr="009D6EDC">
        <w:rPr>
          <w:rStyle w:val="TagStyle"/>
          <w:rtl/>
        </w:rPr>
        <w:t xml:space="preserve"> &lt;&lt; דובר &gt;&gt; </w:t>
      </w:r>
      <w:r>
        <w:rPr>
          <w:rtl/>
        </w:rPr>
        <w:t>ארז מלול (ש"ס):</w:t>
      </w:r>
      <w:r w:rsidRPr="009D6EDC">
        <w:rPr>
          <w:rStyle w:val="TagStyle"/>
          <w:rtl/>
        </w:rPr>
        <w:t xml:space="preserve"> &lt;&lt; דובר &gt;&gt;</w:t>
      </w:r>
      <w:r w:rsidR="00065E47">
        <w:rPr>
          <w:rtl/>
        </w:rPr>
        <w:t xml:space="preserve"> </w:t>
      </w:r>
      <w:r>
        <w:rPr>
          <w:rtl/>
        </w:rPr>
        <w:t xml:space="preserve"> </w:t>
      </w:r>
      <w:bookmarkEnd w:id="3927"/>
    </w:p>
    <w:p w14:paraId="3671A226" w14:textId="77777777" w:rsidR="009D6EDC" w:rsidRDefault="009D6EDC" w:rsidP="009D6EDC">
      <w:pPr>
        <w:pStyle w:val="KeepWithNext"/>
        <w:rPr>
          <w:rtl/>
          <w:lang w:eastAsia="he-IL"/>
        </w:rPr>
      </w:pPr>
    </w:p>
    <w:p w14:paraId="4066522A" w14:textId="77777777" w:rsidR="009D6EDC" w:rsidRDefault="009D6EDC" w:rsidP="009D6EDC">
      <w:pPr>
        <w:rPr>
          <w:rtl/>
          <w:lang w:eastAsia="he-IL"/>
        </w:rPr>
      </w:pPr>
      <w:bookmarkStart w:id="3928" w:name="_ETM_Q1_2539516"/>
      <w:bookmarkStart w:id="3929" w:name="_ETM_Q1_2539561"/>
      <w:bookmarkEnd w:id="3928"/>
      <w:bookmarkEnd w:id="3929"/>
      <w:r>
        <w:rPr>
          <w:rFonts w:hint="cs"/>
          <w:rtl/>
          <w:lang w:eastAsia="he-IL"/>
        </w:rPr>
        <w:t>רגע, הרשימ</w:t>
      </w:r>
      <w:bookmarkStart w:id="3930" w:name="_ETM_Q1_2540763"/>
      <w:bookmarkEnd w:id="3930"/>
      <w:r>
        <w:rPr>
          <w:rFonts w:hint="cs"/>
          <w:rtl/>
          <w:lang w:eastAsia="he-IL"/>
        </w:rPr>
        <w:t>ה הזאת זה רק על חברות ממשל</w:t>
      </w:r>
      <w:bookmarkStart w:id="3931" w:name="_ETM_Q1_2540946"/>
      <w:bookmarkEnd w:id="3931"/>
      <w:r>
        <w:rPr>
          <w:rFonts w:hint="cs"/>
          <w:rtl/>
          <w:lang w:eastAsia="he-IL"/>
        </w:rPr>
        <w:t>תיות? אין פה חברות</w:t>
      </w:r>
      <w:bookmarkStart w:id="3932" w:name="_ETM_Q1_2543088"/>
      <w:bookmarkEnd w:id="3932"/>
      <w:r>
        <w:rPr>
          <w:rFonts w:hint="cs"/>
          <w:rtl/>
          <w:lang w:eastAsia="he-IL"/>
        </w:rPr>
        <w:t xml:space="preserve"> פרטיות?</w:t>
      </w:r>
    </w:p>
    <w:p w14:paraId="306ADE3D" w14:textId="77777777" w:rsidR="009D6EDC" w:rsidRDefault="009D6EDC" w:rsidP="009D6EDC">
      <w:pPr>
        <w:rPr>
          <w:rtl/>
          <w:lang w:eastAsia="he-IL"/>
        </w:rPr>
      </w:pPr>
      <w:bookmarkStart w:id="3933" w:name="_ETM_Q1_2545513"/>
      <w:bookmarkStart w:id="3934" w:name="_ETM_Q1_2545607"/>
      <w:bookmarkEnd w:id="3933"/>
      <w:bookmarkEnd w:id="3934"/>
    </w:p>
    <w:p w14:paraId="0EDCA0DB" w14:textId="13A65910" w:rsidR="009D6EDC" w:rsidRDefault="009D6EDC" w:rsidP="009D6EDC">
      <w:pPr>
        <w:pStyle w:val="a4"/>
        <w:keepNext/>
        <w:rPr>
          <w:rtl/>
        </w:rPr>
      </w:pPr>
      <w:bookmarkStart w:id="3935" w:name="ET_speaker_תומר_רוזנר_428"/>
      <w:r w:rsidRPr="009D6EDC">
        <w:rPr>
          <w:rStyle w:val="TagStyle"/>
          <w:rtl/>
        </w:rPr>
        <w:t xml:space="preserve"> &lt;&lt; דובר &gt;&gt; </w:t>
      </w:r>
      <w:r>
        <w:rPr>
          <w:rtl/>
        </w:rPr>
        <w:t xml:space="preserve">תומר </w:t>
      </w:r>
      <w:proofErr w:type="spellStart"/>
      <w:r>
        <w:rPr>
          <w:rtl/>
        </w:rPr>
        <w:t>רוזנר</w:t>
      </w:r>
      <w:proofErr w:type="spellEnd"/>
      <w:r>
        <w:rPr>
          <w:rtl/>
        </w:rPr>
        <w:t>:</w:t>
      </w:r>
      <w:r w:rsidRPr="009D6EDC">
        <w:rPr>
          <w:rStyle w:val="TagStyle"/>
          <w:rtl/>
        </w:rPr>
        <w:t xml:space="preserve"> &lt;&lt; דובר &gt;&gt;</w:t>
      </w:r>
      <w:r w:rsidR="00065E47">
        <w:rPr>
          <w:rtl/>
        </w:rPr>
        <w:t xml:space="preserve"> </w:t>
      </w:r>
      <w:r>
        <w:rPr>
          <w:rtl/>
        </w:rPr>
        <w:t xml:space="preserve"> </w:t>
      </w:r>
      <w:bookmarkEnd w:id="3935"/>
    </w:p>
    <w:p w14:paraId="4113AB1B" w14:textId="77777777" w:rsidR="009D6EDC" w:rsidRDefault="009D6EDC" w:rsidP="009D6EDC">
      <w:pPr>
        <w:pStyle w:val="KeepWithNext"/>
        <w:rPr>
          <w:rtl/>
          <w:lang w:eastAsia="he-IL"/>
        </w:rPr>
      </w:pPr>
    </w:p>
    <w:p w14:paraId="2A97F178" w14:textId="77777777" w:rsidR="009D6EDC" w:rsidRDefault="009D6EDC" w:rsidP="009D6EDC">
      <w:pPr>
        <w:rPr>
          <w:rtl/>
          <w:lang w:eastAsia="he-IL"/>
        </w:rPr>
      </w:pPr>
      <w:bookmarkStart w:id="3936" w:name="_ETM_Q1_2543830"/>
      <w:bookmarkStart w:id="3937" w:name="_ETM_Q1_2543866"/>
      <w:bookmarkEnd w:id="3936"/>
      <w:bookmarkEnd w:id="3937"/>
      <w:r>
        <w:rPr>
          <w:rFonts w:hint="cs"/>
          <w:rtl/>
          <w:lang w:eastAsia="he-IL"/>
        </w:rPr>
        <w:t xml:space="preserve">לא, לא. יש. </w:t>
      </w:r>
    </w:p>
    <w:p w14:paraId="22174716" w14:textId="77777777" w:rsidR="009D6EDC" w:rsidRDefault="009D6EDC" w:rsidP="009D6EDC">
      <w:pPr>
        <w:rPr>
          <w:rtl/>
          <w:lang w:eastAsia="he-IL"/>
        </w:rPr>
      </w:pPr>
      <w:bookmarkStart w:id="3938" w:name="_ETM_Q1_2545279"/>
      <w:bookmarkStart w:id="3939" w:name="_ETM_Q1_2545360"/>
      <w:bookmarkEnd w:id="3938"/>
      <w:bookmarkEnd w:id="3939"/>
    </w:p>
    <w:p w14:paraId="720EDD33" w14:textId="512DA378" w:rsidR="009D6EDC" w:rsidRDefault="009D6EDC" w:rsidP="009D6EDC">
      <w:pPr>
        <w:pStyle w:val="a4"/>
        <w:keepNext/>
        <w:rPr>
          <w:rtl/>
        </w:rPr>
      </w:pPr>
      <w:bookmarkStart w:id="3940" w:name="ET_speaker_6520_429"/>
      <w:r w:rsidRPr="009D6EDC">
        <w:rPr>
          <w:rStyle w:val="TagStyle"/>
          <w:rtl/>
        </w:rPr>
        <w:t xml:space="preserve"> &lt;&lt; דובר &gt;&gt; </w:t>
      </w:r>
      <w:r>
        <w:rPr>
          <w:rtl/>
        </w:rPr>
        <w:t>ארז מלול (ש"ס):</w:t>
      </w:r>
      <w:r w:rsidRPr="009D6EDC">
        <w:rPr>
          <w:rStyle w:val="TagStyle"/>
          <w:rtl/>
        </w:rPr>
        <w:t xml:space="preserve"> &lt;&lt; דובר &gt;&gt;</w:t>
      </w:r>
      <w:r w:rsidR="00065E47">
        <w:rPr>
          <w:rtl/>
        </w:rPr>
        <w:t xml:space="preserve"> </w:t>
      </w:r>
      <w:r>
        <w:rPr>
          <w:rtl/>
        </w:rPr>
        <w:t xml:space="preserve"> </w:t>
      </w:r>
      <w:bookmarkEnd w:id="3940"/>
    </w:p>
    <w:p w14:paraId="3F48CEEF" w14:textId="77777777" w:rsidR="009D6EDC" w:rsidRDefault="009D6EDC" w:rsidP="009D6EDC">
      <w:pPr>
        <w:pStyle w:val="KeepWithNext"/>
        <w:rPr>
          <w:rtl/>
          <w:lang w:eastAsia="he-IL"/>
        </w:rPr>
      </w:pPr>
    </w:p>
    <w:p w14:paraId="673785C2" w14:textId="77777777" w:rsidR="009D6EDC" w:rsidRDefault="009D6EDC" w:rsidP="009D6EDC">
      <w:pPr>
        <w:rPr>
          <w:rtl/>
          <w:lang w:eastAsia="he-IL"/>
        </w:rPr>
      </w:pPr>
      <w:bookmarkStart w:id="3941" w:name="_ETM_Q1_2546435"/>
      <w:bookmarkStart w:id="3942" w:name="_ETM_Q1_2546475"/>
      <w:bookmarkEnd w:id="3941"/>
      <w:bookmarkEnd w:id="3942"/>
      <w:r>
        <w:rPr>
          <w:rFonts w:hint="cs"/>
          <w:rtl/>
          <w:lang w:eastAsia="he-IL"/>
        </w:rPr>
        <w:t xml:space="preserve">יש. אז זה לא הפקטור אם זה </w:t>
      </w:r>
      <w:bookmarkStart w:id="3943" w:name="_ETM_Q1_2548830"/>
      <w:bookmarkEnd w:id="3943"/>
      <w:r>
        <w:rPr>
          <w:rFonts w:hint="cs"/>
          <w:rtl/>
          <w:lang w:eastAsia="he-IL"/>
        </w:rPr>
        <w:t xml:space="preserve">פרטי </w:t>
      </w:r>
      <w:bookmarkStart w:id="3944" w:name="_ETM_Q1_2546431"/>
      <w:bookmarkEnd w:id="3944"/>
      <w:r>
        <w:rPr>
          <w:rFonts w:hint="cs"/>
          <w:rtl/>
          <w:lang w:eastAsia="he-IL"/>
        </w:rPr>
        <w:t xml:space="preserve">או לא. </w:t>
      </w:r>
      <w:bookmarkStart w:id="3945" w:name="_ETM_Q1_2547176"/>
      <w:bookmarkEnd w:id="3945"/>
    </w:p>
    <w:p w14:paraId="581342A2" w14:textId="77777777" w:rsidR="009D6EDC" w:rsidRDefault="009D6EDC" w:rsidP="009D6EDC">
      <w:pPr>
        <w:rPr>
          <w:rtl/>
          <w:lang w:eastAsia="he-IL"/>
        </w:rPr>
      </w:pPr>
      <w:bookmarkStart w:id="3946" w:name="_ETM_Q1_2547255"/>
      <w:bookmarkStart w:id="3947" w:name="_ETM_Q1_2547771"/>
      <w:bookmarkEnd w:id="3946"/>
      <w:bookmarkEnd w:id="3947"/>
    </w:p>
    <w:p w14:paraId="75F034EA" w14:textId="14824B58" w:rsidR="009D6EDC" w:rsidRDefault="009D6EDC" w:rsidP="009D6EDC">
      <w:pPr>
        <w:pStyle w:val="af9"/>
        <w:keepNext/>
        <w:rPr>
          <w:rtl/>
          <w:lang w:eastAsia="he-IL"/>
        </w:rPr>
      </w:pPr>
      <w:bookmarkStart w:id="3948" w:name="ET_guest_דנה_דובר_430"/>
      <w:r w:rsidRPr="009D6EDC">
        <w:rPr>
          <w:rStyle w:val="TagStyle"/>
          <w:rtl/>
        </w:rPr>
        <w:t xml:space="preserve"> &lt;&lt; אורח &gt;&gt; </w:t>
      </w:r>
      <w:r>
        <w:rPr>
          <w:rtl/>
          <w:lang w:eastAsia="he-IL"/>
        </w:rPr>
        <w:t>דנה דובר:</w:t>
      </w:r>
      <w:r w:rsidRPr="009D6EDC">
        <w:rPr>
          <w:rStyle w:val="TagStyle"/>
          <w:rtl/>
        </w:rPr>
        <w:t xml:space="preserve"> &lt;&lt; אורח &gt;&gt;</w:t>
      </w:r>
      <w:r w:rsidR="00065E47">
        <w:rPr>
          <w:rtl/>
          <w:lang w:eastAsia="he-IL"/>
        </w:rPr>
        <w:t xml:space="preserve"> </w:t>
      </w:r>
      <w:r>
        <w:rPr>
          <w:rtl/>
          <w:lang w:eastAsia="he-IL"/>
        </w:rPr>
        <w:t xml:space="preserve"> </w:t>
      </w:r>
      <w:bookmarkEnd w:id="3948"/>
    </w:p>
    <w:p w14:paraId="1B2ADCB6" w14:textId="77777777" w:rsidR="009D6EDC" w:rsidRDefault="009D6EDC" w:rsidP="009D6EDC">
      <w:pPr>
        <w:pStyle w:val="KeepWithNext"/>
        <w:rPr>
          <w:rtl/>
          <w:lang w:eastAsia="he-IL"/>
        </w:rPr>
      </w:pPr>
    </w:p>
    <w:p w14:paraId="5661F494" w14:textId="77777777" w:rsidR="009D6EDC" w:rsidRDefault="009D6EDC" w:rsidP="009D6EDC">
      <w:pPr>
        <w:rPr>
          <w:rtl/>
          <w:lang w:eastAsia="he-IL"/>
        </w:rPr>
      </w:pPr>
      <w:bookmarkStart w:id="3949" w:name="_ETM_Q1_2548260"/>
      <w:bookmarkStart w:id="3950" w:name="_ETM_Q1_2548305"/>
      <w:bookmarkEnd w:id="3949"/>
      <w:bookmarkEnd w:id="3950"/>
      <w:r>
        <w:rPr>
          <w:rFonts w:hint="cs"/>
          <w:rtl/>
          <w:lang w:eastAsia="he-IL"/>
        </w:rPr>
        <w:t xml:space="preserve">לא, זה לא פקטור. אבל כן יש </w:t>
      </w:r>
      <w:bookmarkStart w:id="3951" w:name="_ETM_Q1_2550846"/>
      <w:bookmarkEnd w:id="3951"/>
      <w:r>
        <w:rPr>
          <w:rFonts w:hint="cs"/>
          <w:rtl/>
          <w:lang w:eastAsia="he-IL"/>
        </w:rPr>
        <w:t>קישור בין הרשימה והפרויקטים שמוגדרים כחיוניים למה</w:t>
      </w:r>
      <w:bookmarkStart w:id="3952" w:name="_ETM_Q1_2553383"/>
      <w:bookmarkEnd w:id="3952"/>
      <w:r>
        <w:rPr>
          <w:rFonts w:hint="cs"/>
          <w:rtl/>
          <w:lang w:eastAsia="he-IL"/>
        </w:rPr>
        <w:t xml:space="preserve"> המתן </w:t>
      </w:r>
      <w:proofErr w:type="spellStart"/>
      <w:r>
        <w:rPr>
          <w:rFonts w:hint="cs"/>
          <w:rtl/>
          <w:lang w:eastAsia="he-IL"/>
        </w:rPr>
        <w:t>והסעדים</w:t>
      </w:r>
      <w:proofErr w:type="spellEnd"/>
      <w:r>
        <w:rPr>
          <w:rFonts w:hint="cs"/>
          <w:rtl/>
          <w:lang w:eastAsia="he-IL"/>
        </w:rPr>
        <w:t xml:space="preserve"> שאנחנו</w:t>
      </w:r>
      <w:bookmarkStart w:id="3953" w:name="_ETM_Q1_2556836"/>
      <w:bookmarkEnd w:id="3953"/>
      <w:r>
        <w:rPr>
          <w:rFonts w:hint="cs"/>
          <w:rtl/>
          <w:lang w:eastAsia="he-IL"/>
        </w:rPr>
        <w:t xml:space="preserve"> עושים בשביל לפ</w:t>
      </w:r>
      <w:bookmarkStart w:id="3954" w:name="_ETM_Q1_2555504"/>
      <w:bookmarkEnd w:id="3954"/>
      <w:r>
        <w:rPr>
          <w:rFonts w:hint="cs"/>
          <w:rtl/>
          <w:lang w:eastAsia="he-IL"/>
        </w:rPr>
        <w:t xml:space="preserve">תור בהם חסמים. </w:t>
      </w:r>
      <w:bookmarkStart w:id="3955" w:name="_ETM_Q1_2557546"/>
      <w:bookmarkEnd w:id="3955"/>
    </w:p>
    <w:p w14:paraId="06F0B007" w14:textId="77777777" w:rsidR="009D6EDC" w:rsidRDefault="009D6EDC" w:rsidP="009D6EDC">
      <w:pPr>
        <w:rPr>
          <w:rtl/>
          <w:lang w:eastAsia="he-IL"/>
        </w:rPr>
      </w:pPr>
      <w:bookmarkStart w:id="3956" w:name="_ETM_Q1_2557635"/>
      <w:bookmarkStart w:id="3957" w:name="_ETM_Q1_2558012"/>
      <w:bookmarkStart w:id="3958" w:name="_ETM_Q1_2558807"/>
      <w:bookmarkEnd w:id="3956"/>
      <w:bookmarkEnd w:id="3957"/>
      <w:bookmarkEnd w:id="3958"/>
    </w:p>
    <w:p w14:paraId="5A9DC359" w14:textId="0C957912" w:rsidR="009D6EDC" w:rsidRDefault="009D6EDC" w:rsidP="009D6EDC">
      <w:pPr>
        <w:pStyle w:val="a4"/>
        <w:keepNext/>
        <w:rPr>
          <w:rtl/>
        </w:rPr>
      </w:pPr>
      <w:bookmarkStart w:id="3959" w:name="ET_speaker_6359_431"/>
      <w:r w:rsidRPr="009D6EDC">
        <w:rPr>
          <w:rStyle w:val="TagStyle"/>
          <w:rtl/>
        </w:rPr>
        <w:t xml:space="preserve"> &lt;&lt; דובר &gt;&gt; </w:t>
      </w:r>
      <w:r>
        <w:rPr>
          <w:rtl/>
        </w:rPr>
        <w:t>מטי צרפתי הרכבי (יש עתיד):</w:t>
      </w:r>
      <w:r w:rsidRPr="009D6EDC">
        <w:rPr>
          <w:rStyle w:val="TagStyle"/>
          <w:rtl/>
        </w:rPr>
        <w:t xml:space="preserve"> &lt;&lt; דובר &gt;&gt;</w:t>
      </w:r>
      <w:r w:rsidR="00065E47">
        <w:rPr>
          <w:rtl/>
        </w:rPr>
        <w:t xml:space="preserve"> </w:t>
      </w:r>
      <w:r>
        <w:rPr>
          <w:rtl/>
        </w:rPr>
        <w:t xml:space="preserve"> </w:t>
      </w:r>
      <w:bookmarkEnd w:id="3959"/>
    </w:p>
    <w:p w14:paraId="715C201F" w14:textId="77777777" w:rsidR="009D6EDC" w:rsidRDefault="009D6EDC" w:rsidP="009D6EDC">
      <w:pPr>
        <w:pStyle w:val="KeepWithNext"/>
        <w:rPr>
          <w:rtl/>
          <w:lang w:eastAsia="he-IL"/>
        </w:rPr>
      </w:pPr>
    </w:p>
    <w:p w14:paraId="76492996" w14:textId="77777777" w:rsidR="009D6EDC" w:rsidRDefault="009D6EDC" w:rsidP="009D6EDC">
      <w:pPr>
        <w:rPr>
          <w:rtl/>
          <w:lang w:eastAsia="he-IL"/>
        </w:rPr>
      </w:pPr>
      <w:bookmarkStart w:id="3960" w:name="_ETM_Q1_2560159"/>
      <w:bookmarkStart w:id="3961" w:name="_ETM_Q1_2560200"/>
      <w:bookmarkEnd w:id="3960"/>
      <w:bookmarkEnd w:id="3961"/>
      <w:r>
        <w:rPr>
          <w:rFonts w:hint="cs"/>
          <w:rtl/>
          <w:lang w:eastAsia="he-IL"/>
        </w:rPr>
        <w:t>מ</w:t>
      </w:r>
      <w:bookmarkStart w:id="3962" w:name="_ETM_Q1_2559109"/>
      <w:bookmarkEnd w:id="3962"/>
      <w:r>
        <w:rPr>
          <w:rFonts w:hint="cs"/>
          <w:rtl/>
          <w:lang w:eastAsia="he-IL"/>
        </w:rPr>
        <w:t>צד אחד מקלים</w:t>
      </w:r>
      <w:bookmarkStart w:id="3963" w:name="_ETM_Q1_2559970"/>
      <w:bookmarkEnd w:id="3963"/>
      <w:r>
        <w:rPr>
          <w:rFonts w:hint="cs"/>
          <w:rtl/>
          <w:lang w:eastAsia="he-IL"/>
        </w:rPr>
        <w:t xml:space="preserve"> בתחנות הכוח, </w:t>
      </w:r>
      <w:bookmarkStart w:id="3964" w:name="_ETM_Q1_2561711"/>
      <w:bookmarkEnd w:id="3964"/>
      <w:r>
        <w:rPr>
          <w:rFonts w:hint="cs"/>
          <w:rtl/>
          <w:lang w:eastAsia="he-IL"/>
        </w:rPr>
        <w:t>כי 100 מגה-וואט זה באמת לא תחנה גדו</w:t>
      </w:r>
      <w:bookmarkStart w:id="3965" w:name="_ETM_Q1_2563518"/>
      <w:bookmarkEnd w:id="3965"/>
      <w:r>
        <w:rPr>
          <w:rFonts w:hint="cs"/>
          <w:rtl/>
          <w:lang w:eastAsia="he-IL"/>
        </w:rPr>
        <w:t>לה. מצד שני,</w:t>
      </w:r>
      <w:bookmarkStart w:id="3966" w:name="_ETM_Q1_2564508"/>
      <w:bookmarkEnd w:id="3966"/>
      <w:r>
        <w:rPr>
          <w:rFonts w:hint="cs"/>
          <w:rtl/>
          <w:lang w:eastAsia="he-IL"/>
        </w:rPr>
        <w:t xml:space="preserve"> יכול להיות שהגז הוא כן איזה שהוא צורך, כי דיברנו</w:t>
      </w:r>
      <w:bookmarkStart w:id="3967" w:name="_ETM_Q1_2569407"/>
      <w:bookmarkEnd w:id="3967"/>
      <w:r>
        <w:rPr>
          <w:rFonts w:hint="cs"/>
          <w:rtl/>
          <w:lang w:eastAsia="he-IL"/>
        </w:rPr>
        <w:t xml:space="preserve"> על החיונית של הבטחת החשמל. </w:t>
      </w:r>
      <w:bookmarkStart w:id="3968" w:name="_ETM_Q1_2573532"/>
      <w:bookmarkEnd w:id="3968"/>
    </w:p>
    <w:p w14:paraId="6FCD6815" w14:textId="77777777" w:rsidR="009D6EDC" w:rsidRDefault="009D6EDC" w:rsidP="009D6EDC">
      <w:pPr>
        <w:rPr>
          <w:rtl/>
          <w:lang w:eastAsia="he-IL"/>
        </w:rPr>
      </w:pPr>
    </w:p>
    <w:p w14:paraId="361EF2ED" w14:textId="3D5D6466" w:rsidR="009D6EDC" w:rsidRDefault="009D6EDC" w:rsidP="009D6EDC">
      <w:pPr>
        <w:pStyle w:val="af6"/>
        <w:keepNext/>
        <w:rPr>
          <w:rtl/>
        </w:rPr>
      </w:pPr>
      <w:bookmarkStart w:id="3969" w:name="ET_yor_5069_432"/>
      <w:r w:rsidRPr="009D6EDC">
        <w:rPr>
          <w:rStyle w:val="TagStyle"/>
          <w:rtl/>
        </w:rPr>
        <w:t xml:space="preserve"> &lt;&lt; יור &gt;&gt; </w:t>
      </w:r>
      <w:r>
        <w:rPr>
          <w:rtl/>
        </w:rPr>
        <w:t>היו"ר יעקב אשר:</w:t>
      </w:r>
      <w:r w:rsidRPr="009D6EDC">
        <w:rPr>
          <w:rStyle w:val="TagStyle"/>
          <w:rtl/>
        </w:rPr>
        <w:t xml:space="preserve"> &lt;&lt; יור &gt;&gt;</w:t>
      </w:r>
      <w:r w:rsidR="00065E47">
        <w:rPr>
          <w:rtl/>
        </w:rPr>
        <w:t xml:space="preserve"> </w:t>
      </w:r>
      <w:r>
        <w:rPr>
          <w:rtl/>
        </w:rPr>
        <w:t xml:space="preserve"> </w:t>
      </w:r>
      <w:bookmarkEnd w:id="3969"/>
    </w:p>
    <w:p w14:paraId="5C5A4D55" w14:textId="77777777" w:rsidR="009D6EDC" w:rsidRDefault="009D6EDC" w:rsidP="009D6EDC">
      <w:pPr>
        <w:pStyle w:val="KeepWithNext"/>
        <w:rPr>
          <w:rtl/>
          <w:lang w:eastAsia="he-IL"/>
        </w:rPr>
      </w:pPr>
    </w:p>
    <w:p w14:paraId="0F558A8D" w14:textId="77777777" w:rsidR="009D6EDC" w:rsidRDefault="009D6EDC" w:rsidP="009D6EDC">
      <w:pPr>
        <w:rPr>
          <w:rtl/>
          <w:lang w:eastAsia="he-IL"/>
        </w:rPr>
      </w:pPr>
      <w:bookmarkStart w:id="3970" w:name="_ETM_Q1_2571591"/>
      <w:bookmarkStart w:id="3971" w:name="_ETM_Q1_2571631"/>
      <w:bookmarkEnd w:id="3970"/>
      <w:bookmarkEnd w:id="3971"/>
      <w:r>
        <w:rPr>
          <w:rFonts w:hint="cs"/>
          <w:rtl/>
          <w:lang w:eastAsia="he-IL"/>
        </w:rPr>
        <w:t xml:space="preserve">טוב, בואי, תשלימי את הטיעון </w:t>
      </w:r>
      <w:bookmarkStart w:id="3972" w:name="_ETM_Q1_2574202"/>
      <w:bookmarkEnd w:id="3972"/>
      <w:r>
        <w:rPr>
          <w:rFonts w:hint="cs"/>
          <w:rtl/>
          <w:lang w:eastAsia="he-IL"/>
        </w:rPr>
        <w:t>שלך. אני לא יודע, פע</w:t>
      </w:r>
      <w:bookmarkStart w:id="3973" w:name="_ETM_Q1_2572891"/>
      <w:bookmarkEnd w:id="3973"/>
      <w:r>
        <w:rPr>
          <w:rFonts w:hint="cs"/>
          <w:rtl/>
          <w:lang w:eastAsia="he-IL"/>
        </w:rPr>
        <w:t xml:space="preserve">ם ראשונה שאני שומע. </w:t>
      </w:r>
      <w:bookmarkStart w:id="3974" w:name="_ETM_Q1_2574839"/>
      <w:bookmarkEnd w:id="3974"/>
    </w:p>
    <w:p w14:paraId="5FB10070" w14:textId="77777777" w:rsidR="009D6EDC" w:rsidRDefault="009D6EDC" w:rsidP="009D6EDC">
      <w:pPr>
        <w:rPr>
          <w:rtl/>
          <w:lang w:eastAsia="he-IL"/>
        </w:rPr>
      </w:pPr>
      <w:bookmarkStart w:id="3975" w:name="_ETM_Q1_2574917"/>
      <w:bookmarkEnd w:id="3975"/>
    </w:p>
    <w:p w14:paraId="246AB1E4" w14:textId="5E44C4BE" w:rsidR="009D6EDC" w:rsidRDefault="009D6EDC" w:rsidP="009D6EDC">
      <w:pPr>
        <w:pStyle w:val="af9"/>
        <w:keepNext/>
        <w:rPr>
          <w:rtl/>
          <w:lang w:eastAsia="he-IL"/>
        </w:rPr>
      </w:pPr>
      <w:bookmarkStart w:id="3976" w:name="ET_guest_דניאל_רימון_433"/>
      <w:r w:rsidRPr="009D6EDC">
        <w:rPr>
          <w:rStyle w:val="TagStyle"/>
          <w:rtl/>
        </w:rPr>
        <w:t xml:space="preserve"> &lt;&lt; אורח &gt;&gt; </w:t>
      </w:r>
      <w:r>
        <w:rPr>
          <w:rtl/>
          <w:lang w:eastAsia="he-IL"/>
        </w:rPr>
        <w:t>דניאל רימון:</w:t>
      </w:r>
      <w:r w:rsidRPr="009D6EDC">
        <w:rPr>
          <w:rStyle w:val="TagStyle"/>
          <w:rtl/>
        </w:rPr>
        <w:t xml:space="preserve"> &lt;&lt; אורח &gt;&gt;</w:t>
      </w:r>
      <w:r w:rsidR="00065E47">
        <w:rPr>
          <w:rtl/>
          <w:lang w:eastAsia="he-IL"/>
        </w:rPr>
        <w:t xml:space="preserve"> </w:t>
      </w:r>
      <w:r>
        <w:rPr>
          <w:rtl/>
          <w:lang w:eastAsia="he-IL"/>
        </w:rPr>
        <w:t xml:space="preserve"> </w:t>
      </w:r>
      <w:bookmarkEnd w:id="3976"/>
    </w:p>
    <w:p w14:paraId="2C372C34" w14:textId="77777777" w:rsidR="009D6EDC" w:rsidRDefault="009D6EDC" w:rsidP="009D6EDC">
      <w:pPr>
        <w:pStyle w:val="KeepWithNext"/>
        <w:rPr>
          <w:rtl/>
          <w:lang w:eastAsia="he-IL"/>
        </w:rPr>
      </w:pPr>
    </w:p>
    <w:p w14:paraId="5BA79F74" w14:textId="77777777" w:rsidR="009D6EDC" w:rsidRDefault="009D6EDC" w:rsidP="009D6EDC">
      <w:pPr>
        <w:rPr>
          <w:rtl/>
          <w:lang w:eastAsia="he-IL"/>
        </w:rPr>
      </w:pPr>
      <w:bookmarkStart w:id="3977" w:name="_ETM_Q1_2576526"/>
      <w:bookmarkStart w:id="3978" w:name="_ETM_Q1_2576569"/>
      <w:bookmarkEnd w:id="3977"/>
      <w:bookmarkEnd w:id="3978"/>
      <w:r>
        <w:rPr>
          <w:rFonts w:hint="cs"/>
          <w:rtl/>
          <w:lang w:eastAsia="he-IL"/>
        </w:rPr>
        <w:t xml:space="preserve">אדוני יושב </w:t>
      </w:r>
      <w:bookmarkStart w:id="3979" w:name="_ETM_Q1_2577708"/>
      <w:bookmarkEnd w:id="3979"/>
      <w:r>
        <w:rPr>
          <w:rFonts w:hint="cs"/>
          <w:rtl/>
          <w:lang w:eastAsia="he-IL"/>
        </w:rPr>
        <w:t>ה</w:t>
      </w:r>
      <w:bookmarkStart w:id="3980" w:name="_ETM_Q1_2574931"/>
      <w:bookmarkEnd w:id="3980"/>
      <w:r>
        <w:rPr>
          <w:rFonts w:hint="cs"/>
          <w:rtl/>
          <w:lang w:eastAsia="he-IL"/>
        </w:rPr>
        <w:t>ראש, לדעתי העניין נשמט</w:t>
      </w:r>
      <w:bookmarkStart w:id="3981" w:name="_ETM_Q1_2576301"/>
      <w:bookmarkEnd w:id="3981"/>
      <w:r>
        <w:rPr>
          <w:rFonts w:hint="cs"/>
          <w:rtl/>
          <w:lang w:eastAsia="he-IL"/>
        </w:rPr>
        <w:t>, איננו יודעת מדוע</w:t>
      </w:r>
      <w:bookmarkStart w:id="3982" w:name="_ETM_Q1_2577857"/>
      <w:bookmarkEnd w:id="3982"/>
      <w:r>
        <w:rPr>
          <w:rFonts w:hint="cs"/>
          <w:rtl/>
          <w:lang w:eastAsia="he-IL"/>
        </w:rPr>
        <w:t>. אני</w:t>
      </w:r>
      <w:bookmarkStart w:id="3983" w:name="_ETM_Q1_2581025"/>
      <w:bookmarkEnd w:id="3983"/>
      <w:r>
        <w:rPr>
          <w:rFonts w:hint="cs"/>
          <w:rtl/>
          <w:lang w:eastAsia="he-IL"/>
        </w:rPr>
        <w:t xml:space="preserve"> רוצה לשאול, אני רוצה לשאול את החברים ממשרד האוצר.</w:t>
      </w:r>
      <w:bookmarkStart w:id="3984" w:name="_ETM_Q1_2586627"/>
      <w:bookmarkEnd w:id="3984"/>
      <w:r>
        <w:rPr>
          <w:rFonts w:hint="cs"/>
          <w:rtl/>
          <w:lang w:eastAsia="he-IL"/>
        </w:rPr>
        <w:t xml:space="preserve"> אם משרד הא</w:t>
      </w:r>
      <w:bookmarkStart w:id="3985" w:name="_ETM_Q1_2584472"/>
      <w:bookmarkEnd w:id="3985"/>
      <w:r>
        <w:rPr>
          <w:rFonts w:hint="cs"/>
          <w:rtl/>
          <w:lang w:eastAsia="he-IL"/>
        </w:rPr>
        <w:t>נרגיה ימליץ להוסיף את הפעילות שאנחנו מבקשים להוסיף,</w:t>
      </w:r>
      <w:bookmarkStart w:id="3986" w:name="_ETM_Q1_2589767"/>
      <w:bookmarkEnd w:id="3986"/>
      <w:r>
        <w:rPr>
          <w:rFonts w:hint="cs"/>
          <w:rtl/>
          <w:lang w:eastAsia="he-IL"/>
        </w:rPr>
        <w:t xml:space="preserve"> האם אתם מגלים התנגדות? כי אני לא רואה למה יש</w:t>
      </w:r>
      <w:bookmarkStart w:id="3987" w:name="_ETM_Q1_2594266"/>
      <w:bookmarkEnd w:id="3987"/>
      <w:r>
        <w:rPr>
          <w:rFonts w:hint="cs"/>
          <w:rtl/>
          <w:lang w:eastAsia="he-IL"/>
        </w:rPr>
        <w:t xml:space="preserve"> כאן רף של 16 בר לחץ. אנחנו מתקני מגה של</w:t>
      </w:r>
      <w:bookmarkStart w:id="3988" w:name="_ETM_Q1_2599241"/>
      <w:bookmarkEnd w:id="3988"/>
      <w:r>
        <w:rPr>
          <w:rFonts w:hint="cs"/>
          <w:rtl/>
          <w:lang w:eastAsia="he-IL"/>
        </w:rPr>
        <w:t xml:space="preserve"> 80 בר לחץ ברוב הפעילות שלנו. אנחנו המ</w:t>
      </w:r>
      <w:bookmarkStart w:id="3989" w:name="_ETM_Q1_2601631"/>
      <w:bookmarkEnd w:id="3989"/>
      <w:r>
        <w:rPr>
          <w:rFonts w:hint="cs"/>
          <w:rtl/>
          <w:lang w:eastAsia="he-IL"/>
        </w:rPr>
        <w:t>גה פרויקט. ואם</w:t>
      </w:r>
      <w:bookmarkStart w:id="3990" w:name="_ETM_Q1_2604070"/>
      <w:bookmarkEnd w:id="3990"/>
      <w:r>
        <w:rPr>
          <w:rFonts w:hint="cs"/>
          <w:rtl/>
          <w:lang w:eastAsia="he-IL"/>
        </w:rPr>
        <w:t xml:space="preserve"> מה שניסית לומר שהפתרונות שנמצאים כאן הם לא רלוונטיים לנו,</w:t>
      </w:r>
      <w:bookmarkStart w:id="3991" w:name="_ETM_Q1_2607695"/>
      <w:bookmarkEnd w:id="3991"/>
      <w:r>
        <w:rPr>
          <w:rFonts w:hint="cs"/>
          <w:rtl/>
          <w:lang w:eastAsia="he-IL"/>
        </w:rPr>
        <w:t xml:space="preserve"> </w:t>
      </w:r>
      <w:bookmarkStart w:id="3992" w:name="_ETM_Q1_2607936"/>
      <w:bookmarkEnd w:id="3992"/>
      <w:r>
        <w:rPr>
          <w:rFonts w:hint="cs"/>
          <w:rtl/>
          <w:lang w:eastAsia="he-IL"/>
        </w:rPr>
        <w:t>כמי שליוותה את כל תהליכי הרגולציה של הפרו</w:t>
      </w:r>
      <w:bookmarkStart w:id="3993" w:name="_ETM_Q1_2610447"/>
      <w:bookmarkEnd w:id="3993"/>
      <w:r>
        <w:rPr>
          <w:rFonts w:hint="cs"/>
          <w:rtl/>
          <w:lang w:eastAsia="he-IL"/>
        </w:rPr>
        <w:t>יקט, של פרויקט</w:t>
      </w:r>
      <w:bookmarkStart w:id="3994" w:name="_ETM_Q1_2612437"/>
      <w:bookmarkEnd w:id="3994"/>
      <w:r>
        <w:rPr>
          <w:rFonts w:hint="cs"/>
          <w:rtl/>
          <w:lang w:eastAsia="he-IL"/>
        </w:rPr>
        <w:t xml:space="preserve"> </w:t>
      </w:r>
      <w:proofErr w:type="spellStart"/>
      <w:r>
        <w:rPr>
          <w:rFonts w:hint="cs"/>
          <w:rtl/>
          <w:lang w:eastAsia="he-IL"/>
        </w:rPr>
        <w:t>לויתן</w:t>
      </w:r>
      <w:proofErr w:type="spellEnd"/>
      <w:r>
        <w:rPr>
          <w:rFonts w:hint="cs"/>
          <w:rtl/>
          <w:lang w:eastAsia="he-IL"/>
        </w:rPr>
        <w:t xml:space="preserve"> שלקח לו 6 שנים מיום התגל</w:t>
      </w:r>
      <w:bookmarkStart w:id="3995" w:name="_ETM_Q1_2614071"/>
      <w:bookmarkEnd w:id="3995"/>
      <w:r>
        <w:rPr>
          <w:rFonts w:hint="cs"/>
          <w:rtl/>
          <w:lang w:eastAsia="he-IL"/>
        </w:rPr>
        <w:t>ית ועד שהופק גז.</w:t>
      </w:r>
      <w:bookmarkStart w:id="3996" w:name="_ETM_Q1_2616122"/>
      <w:bookmarkEnd w:id="3996"/>
      <w:r>
        <w:rPr>
          <w:rFonts w:hint="cs"/>
          <w:rtl/>
          <w:lang w:eastAsia="he-IL"/>
        </w:rPr>
        <w:t xml:space="preserve"> ועוד מעט, דיברתם כאן שיהיה לא מספיק גז</w:t>
      </w:r>
      <w:bookmarkStart w:id="3997" w:name="_ETM_Q1_2618600"/>
      <w:bookmarkEnd w:id="3997"/>
      <w:r>
        <w:rPr>
          <w:rFonts w:hint="cs"/>
          <w:rtl/>
          <w:lang w:eastAsia="he-IL"/>
        </w:rPr>
        <w:t>. ואנחנו</w:t>
      </w:r>
      <w:bookmarkStart w:id="3998" w:name="_ETM_Q1_2619966"/>
      <w:bookmarkEnd w:id="3998"/>
      <w:r>
        <w:rPr>
          <w:rFonts w:hint="cs"/>
          <w:rtl/>
          <w:lang w:eastAsia="he-IL"/>
        </w:rPr>
        <w:t xml:space="preserve"> לפני פרויקטים של המשך. הפרויקטים של ההמשך בהחלט צריכים את </w:t>
      </w:r>
      <w:bookmarkStart w:id="3999" w:name="_ETM_Q1_2626617"/>
      <w:bookmarkEnd w:id="3999"/>
      <w:r>
        <w:rPr>
          <w:rFonts w:hint="cs"/>
          <w:rtl/>
          <w:lang w:eastAsia="he-IL"/>
        </w:rPr>
        <w:t>ההקלות. כל התחומ</w:t>
      </w:r>
      <w:bookmarkStart w:id="4000" w:name="_ETM_Q1_2625174"/>
      <w:bookmarkEnd w:id="4000"/>
      <w:r>
        <w:rPr>
          <w:rFonts w:hint="cs"/>
          <w:rtl/>
          <w:lang w:eastAsia="he-IL"/>
        </w:rPr>
        <w:t>ים שנמצאים כאן: רישוי עסקים, הם בחלקם נמצאים</w:t>
      </w:r>
      <w:bookmarkStart w:id="4001" w:name="_ETM_Q1_2630624"/>
      <w:bookmarkEnd w:id="4001"/>
      <w:r>
        <w:rPr>
          <w:rFonts w:hint="cs"/>
          <w:rtl/>
          <w:lang w:eastAsia="he-IL"/>
        </w:rPr>
        <w:t xml:space="preserve"> באזורים של </w:t>
      </w:r>
      <w:bookmarkStart w:id="4002" w:name="_ETM_Q1_2628658"/>
      <w:bookmarkEnd w:id="4002"/>
      <w:r>
        <w:rPr>
          <w:rFonts w:hint="cs"/>
          <w:rtl/>
          <w:lang w:eastAsia="he-IL"/>
        </w:rPr>
        <w:t>מים טריטוריאליים ובאזורים יבשתיי</w:t>
      </w:r>
      <w:bookmarkStart w:id="4003" w:name="_ETM_Q1_2630089"/>
      <w:bookmarkEnd w:id="4003"/>
      <w:r>
        <w:rPr>
          <w:rFonts w:hint="cs"/>
          <w:rtl/>
          <w:lang w:eastAsia="he-IL"/>
        </w:rPr>
        <w:t xml:space="preserve">ם. </w:t>
      </w:r>
      <w:bookmarkStart w:id="4004" w:name="_ETM_Q1_2630513"/>
      <w:bookmarkEnd w:id="4004"/>
    </w:p>
    <w:p w14:paraId="489D19CE" w14:textId="77777777" w:rsidR="009D6EDC" w:rsidRDefault="009D6EDC" w:rsidP="009D6EDC">
      <w:pPr>
        <w:rPr>
          <w:rtl/>
          <w:lang w:eastAsia="he-IL"/>
        </w:rPr>
      </w:pPr>
      <w:bookmarkStart w:id="4005" w:name="_ETM_Q1_2630600"/>
      <w:bookmarkEnd w:id="4005"/>
    </w:p>
    <w:p w14:paraId="4DF3C68E" w14:textId="21450FFE" w:rsidR="009D6EDC" w:rsidRDefault="009D6EDC" w:rsidP="009D6EDC">
      <w:pPr>
        <w:pStyle w:val="a4"/>
        <w:keepNext/>
        <w:rPr>
          <w:rtl/>
        </w:rPr>
      </w:pPr>
      <w:bookmarkStart w:id="4006" w:name="ET_speaker_תומר_רוזנר_434"/>
      <w:r w:rsidRPr="009D6EDC">
        <w:rPr>
          <w:rStyle w:val="TagStyle"/>
          <w:rtl/>
        </w:rPr>
        <w:t xml:space="preserve"> &lt;&lt; דובר &gt;&gt; </w:t>
      </w:r>
      <w:r>
        <w:rPr>
          <w:rtl/>
        </w:rPr>
        <w:t xml:space="preserve">תומר </w:t>
      </w:r>
      <w:proofErr w:type="spellStart"/>
      <w:r>
        <w:rPr>
          <w:rtl/>
        </w:rPr>
        <w:t>רוזנר</w:t>
      </w:r>
      <w:proofErr w:type="spellEnd"/>
      <w:r>
        <w:rPr>
          <w:rtl/>
        </w:rPr>
        <w:t>:</w:t>
      </w:r>
      <w:r w:rsidRPr="009D6EDC">
        <w:rPr>
          <w:rStyle w:val="TagStyle"/>
          <w:rtl/>
        </w:rPr>
        <w:t xml:space="preserve"> &lt;&lt; דובר &gt;&gt;</w:t>
      </w:r>
      <w:r w:rsidR="00065E47">
        <w:rPr>
          <w:rtl/>
        </w:rPr>
        <w:t xml:space="preserve"> </w:t>
      </w:r>
      <w:r>
        <w:rPr>
          <w:rtl/>
        </w:rPr>
        <w:t xml:space="preserve"> </w:t>
      </w:r>
      <w:bookmarkEnd w:id="4006"/>
    </w:p>
    <w:p w14:paraId="1C1523CF" w14:textId="77777777" w:rsidR="009D6EDC" w:rsidRDefault="009D6EDC" w:rsidP="009D6EDC">
      <w:pPr>
        <w:pStyle w:val="KeepWithNext"/>
        <w:rPr>
          <w:rtl/>
          <w:lang w:eastAsia="he-IL"/>
        </w:rPr>
      </w:pPr>
    </w:p>
    <w:p w14:paraId="720B7717" w14:textId="77777777" w:rsidR="009D6EDC" w:rsidRDefault="009D6EDC" w:rsidP="009D6EDC">
      <w:pPr>
        <w:rPr>
          <w:rtl/>
          <w:lang w:eastAsia="he-IL"/>
        </w:rPr>
      </w:pPr>
      <w:bookmarkStart w:id="4007" w:name="_ETM_Q1_2632000"/>
      <w:bookmarkStart w:id="4008" w:name="_ETM_Q1_2632044"/>
      <w:bookmarkEnd w:id="4007"/>
      <w:bookmarkEnd w:id="4008"/>
      <w:r>
        <w:rPr>
          <w:rFonts w:hint="cs"/>
          <w:rtl/>
          <w:lang w:eastAsia="he-IL"/>
        </w:rPr>
        <w:t>איזה יש לכם עסקים</w:t>
      </w:r>
      <w:bookmarkStart w:id="4009" w:name="_ETM_Q1_2633562"/>
      <w:bookmarkStart w:id="4010" w:name="_ETM_Q1_2631684"/>
      <w:bookmarkStart w:id="4011" w:name="_ETM_Q1_2632950"/>
      <w:bookmarkStart w:id="4012" w:name="_ETM_Q1_2631410"/>
      <w:bookmarkEnd w:id="4009"/>
      <w:bookmarkEnd w:id="4010"/>
      <w:bookmarkEnd w:id="4011"/>
      <w:bookmarkEnd w:id="4012"/>
      <w:r>
        <w:rPr>
          <w:rFonts w:hint="cs"/>
          <w:rtl/>
          <w:lang w:eastAsia="he-IL"/>
        </w:rPr>
        <w:t xml:space="preserve"> - - - רישיון עסק?</w:t>
      </w:r>
      <w:bookmarkStart w:id="4013" w:name="_ETM_Q1_2636129"/>
      <w:bookmarkEnd w:id="4013"/>
    </w:p>
    <w:p w14:paraId="3CE4A4B7" w14:textId="77777777" w:rsidR="009D6EDC" w:rsidRDefault="009D6EDC" w:rsidP="009D6EDC">
      <w:pPr>
        <w:rPr>
          <w:rtl/>
          <w:lang w:eastAsia="he-IL"/>
        </w:rPr>
      </w:pPr>
      <w:bookmarkStart w:id="4014" w:name="_ETM_Q1_2636209"/>
      <w:bookmarkEnd w:id="4014"/>
    </w:p>
    <w:p w14:paraId="2A8FE7F5" w14:textId="54115BD0" w:rsidR="009D6EDC" w:rsidRDefault="009D6EDC" w:rsidP="009D6EDC">
      <w:pPr>
        <w:pStyle w:val="af9"/>
        <w:keepNext/>
        <w:rPr>
          <w:rtl/>
          <w:lang w:eastAsia="he-IL"/>
        </w:rPr>
      </w:pPr>
      <w:bookmarkStart w:id="4015" w:name="ET_guest_דניאל_רימון_435"/>
      <w:r w:rsidRPr="009D6EDC">
        <w:rPr>
          <w:rStyle w:val="TagStyle"/>
          <w:rtl/>
        </w:rPr>
        <w:t xml:space="preserve"> &lt;&lt; אורח &gt;&gt; </w:t>
      </w:r>
      <w:r>
        <w:rPr>
          <w:rtl/>
          <w:lang w:eastAsia="he-IL"/>
        </w:rPr>
        <w:t>דניאל רימון:</w:t>
      </w:r>
      <w:r w:rsidRPr="009D6EDC">
        <w:rPr>
          <w:rStyle w:val="TagStyle"/>
          <w:rtl/>
        </w:rPr>
        <w:t xml:space="preserve"> &lt;&lt; אורח &gt;&gt;</w:t>
      </w:r>
      <w:r w:rsidR="00065E47">
        <w:rPr>
          <w:rtl/>
          <w:lang w:eastAsia="he-IL"/>
        </w:rPr>
        <w:t xml:space="preserve"> </w:t>
      </w:r>
      <w:r>
        <w:rPr>
          <w:rtl/>
          <w:lang w:eastAsia="he-IL"/>
        </w:rPr>
        <w:t xml:space="preserve"> </w:t>
      </w:r>
      <w:bookmarkEnd w:id="4015"/>
    </w:p>
    <w:p w14:paraId="6DC275EC" w14:textId="77777777" w:rsidR="009D6EDC" w:rsidRDefault="009D6EDC" w:rsidP="009D6EDC">
      <w:pPr>
        <w:pStyle w:val="KeepWithNext"/>
        <w:rPr>
          <w:rtl/>
          <w:lang w:eastAsia="he-IL"/>
        </w:rPr>
      </w:pPr>
    </w:p>
    <w:p w14:paraId="5832C95B" w14:textId="77777777" w:rsidR="009D6EDC" w:rsidRDefault="009D6EDC" w:rsidP="009D6EDC">
      <w:pPr>
        <w:rPr>
          <w:rtl/>
          <w:lang w:eastAsia="he-IL"/>
        </w:rPr>
      </w:pPr>
      <w:bookmarkStart w:id="4016" w:name="_ETM_Q1_2635017"/>
      <w:bookmarkStart w:id="4017" w:name="_ETM_Q1_2635061"/>
      <w:bookmarkEnd w:id="4016"/>
      <w:bookmarkEnd w:id="4017"/>
      <w:r>
        <w:rPr>
          <w:rFonts w:hint="cs"/>
          <w:rtl/>
          <w:lang w:eastAsia="he-IL"/>
        </w:rPr>
        <w:t xml:space="preserve">מה זה? כל הפעילות </w:t>
      </w:r>
      <w:bookmarkStart w:id="4018" w:name="_ETM_Q1_2634949"/>
      <w:bookmarkEnd w:id="4018"/>
      <w:r>
        <w:rPr>
          <w:rFonts w:hint="cs"/>
          <w:rtl/>
          <w:lang w:eastAsia="he-IL"/>
        </w:rPr>
        <w:t>בסטה, רישי</w:t>
      </w:r>
      <w:bookmarkStart w:id="4019" w:name="_ETM_Q1_2635954"/>
      <w:bookmarkEnd w:id="4019"/>
      <w:r>
        <w:rPr>
          <w:rFonts w:hint="cs"/>
          <w:rtl/>
          <w:lang w:eastAsia="he-IL"/>
        </w:rPr>
        <w:t>ונות ההולכה.</w:t>
      </w:r>
      <w:bookmarkStart w:id="4020" w:name="_ETM_Q1_2637638"/>
      <w:bookmarkEnd w:id="4020"/>
      <w:r>
        <w:rPr>
          <w:rFonts w:hint="cs"/>
          <w:rtl/>
          <w:lang w:eastAsia="he-IL"/>
        </w:rPr>
        <w:t xml:space="preserve"> </w:t>
      </w:r>
      <w:bookmarkStart w:id="4021" w:name="_ETM_Q1_2637838"/>
      <w:bookmarkEnd w:id="4021"/>
    </w:p>
    <w:p w14:paraId="2F63942E" w14:textId="77777777" w:rsidR="009D6EDC" w:rsidRDefault="009D6EDC" w:rsidP="009D6EDC">
      <w:pPr>
        <w:rPr>
          <w:rtl/>
          <w:lang w:eastAsia="he-IL"/>
        </w:rPr>
      </w:pPr>
      <w:bookmarkStart w:id="4022" w:name="_ETM_Q1_2637908"/>
      <w:bookmarkEnd w:id="4022"/>
    </w:p>
    <w:p w14:paraId="1A3886AC" w14:textId="3DC95580" w:rsidR="009D6EDC" w:rsidRDefault="009D6EDC" w:rsidP="009D6EDC">
      <w:pPr>
        <w:pStyle w:val="a4"/>
        <w:keepNext/>
        <w:rPr>
          <w:rtl/>
        </w:rPr>
      </w:pPr>
      <w:bookmarkStart w:id="4023" w:name="ET_speaker_תומר_רוזנר_436"/>
      <w:r w:rsidRPr="009D6EDC">
        <w:rPr>
          <w:rStyle w:val="TagStyle"/>
          <w:rtl/>
        </w:rPr>
        <w:t xml:space="preserve"> &lt;&lt; דובר &gt;&gt; </w:t>
      </w:r>
      <w:r>
        <w:rPr>
          <w:rtl/>
        </w:rPr>
        <w:t xml:space="preserve">תומר </w:t>
      </w:r>
      <w:proofErr w:type="spellStart"/>
      <w:r>
        <w:rPr>
          <w:rtl/>
        </w:rPr>
        <w:t>רוזנר</w:t>
      </w:r>
      <w:proofErr w:type="spellEnd"/>
      <w:r>
        <w:rPr>
          <w:rtl/>
        </w:rPr>
        <w:t>:</w:t>
      </w:r>
      <w:r w:rsidRPr="009D6EDC">
        <w:rPr>
          <w:rStyle w:val="TagStyle"/>
          <w:rtl/>
        </w:rPr>
        <w:t xml:space="preserve"> &lt;&lt; דובר &gt;&gt;</w:t>
      </w:r>
      <w:r w:rsidR="00065E47">
        <w:rPr>
          <w:rtl/>
        </w:rPr>
        <w:t xml:space="preserve"> </w:t>
      </w:r>
      <w:r>
        <w:rPr>
          <w:rtl/>
        </w:rPr>
        <w:t xml:space="preserve"> </w:t>
      </w:r>
      <w:bookmarkEnd w:id="4023"/>
    </w:p>
    <w:p w14:paraId="059345C9" w14:textId="77777777" w:rsidR="009D6EDC" w:rsidRDefault="009D6EDC" w:rsidP="009D6EDC">
      <w:pPr>
        <w:pStyle w:val="KeepWithNext"/>
        <w:rPr>
          <w:rtl/>
          <w:lang w:eastAsia="he-IL"/>
        </w:rPr>
      </w:pPr>
    </w:p>
    <w:p w14:paraId="7DE8E690" w14:textId="77777777" w:rsidR="009D6EDC" w:rsidRDefault="009D6EDC" w:rsidP="009D6EDC">
      <w:pPr>
        <w:rPr>
          <w:rtl/>
          <w:lang w:eastAsia="he-IL"/>
        </w:rPr>
      </w:pPr>
      <w:bookmarkStart w:id="4024" w:name="_ETM_Q1_2639354"/>
      <w:bookmarkStart w:id="4025" w:name="_ETM_Q1_2639403"/>
      <w:bookmarkEnd w:id="4024"/>
      <w:bookmarkEnd w:id="4025"/>
      <w:r>
        <w:rPr>
          <w:rFonts w:hint="cs"/>
          <w:rtl/>
          <w:lang w:eastAsia="he-IL"/>
        </w:rPr>
        <w:t>כן. ואיזה רשות מק</w:t>
      </w:r>
      <w:bookmarkStart w:id="4026" w:name="_ETM_Q1_2638283"/>
      <w:bookmarkEnd w:id="4026"/>
      <w:r>
        <w:rPr>
          <w:rFonts w:hint="cs"/>
          <w:rtl/>
          <w:lang w:eastAsia="he-IL"/>
        </w:rPr>
        <w:t>ומית מטפל</w:t>
      </w:r>
      <w:bookmarkStart w:id="4027" w:name="_ETM_Q1_2640613"/>
      <w:bookmarkStart w:id="4028" w:name="_ETM_Q1_2640683"/>
      <w:bookmarkStart w:id="4029" w:name="_ETM_Q1_2639089"/>
      <w:bookmarkEnd w:id="4027"/>
      <w:bookmarkEnd w:id="4028"/>
      <w:bookmarkEnd w:id="4029"/>
      <w:r>
        <w:rPr>
          <w:rFonts w:hint="cs"/>
          <w:rtl/>
          <w:lang w:eastAsia="he-IL"/>
        </w:rPr>
        <w:t>ת ברישוי עסק?</w:t>
      </w:r>
      <w:bookmarkStart w:id="4030" w:name="_ETM_Q1_2641214"/>
      <w:bookmarkEnd w:id="4030"/>
    </w:p>
    <w:p w14:paraId="6AE22B81" w14:textId="77777777" w:rsidR="009D6EDC" w:rsidRDefault="009D6EDC" w:rsidP="009D6EDC">
      <w:pPr>
        <w:rPr>
          <w:rtl/>
          <w:lang w:eastAsia="he-IL"/>
        </w:rPr>
      </w:pPr>
      <w:bookmarkStart w:id="4031" w:name="_ETM_Q1_2641282"/>
      <w:bookmarkEnd w:id="4031"/>
    </w:p>
    <w:p w14:paraId="01ABE42F" w14:textId="45A2643B" w:rsidR="009D6EDC" w:rsidRDefault="009D6EDC" w:rsidP="009D6EDC">
      <w:pPr>
        <w:pStyle w:val="af9"/>
        <w:keepNext/>
        <w:rPr>
          <w:rtl/>
          <w:lang w:eastAsia="he-IL"/>
        </w:rPr>
      </w:pPr>
      <w:bookmarkStart w:id="4032" w:name="ET_guest_דניאל_רימון_437"/>
      <w:r w:rsidRPr="009D6EDC">
        <w:rPr>
          <w:rStyle w:val="TagStyle"/>
          <w:rtl/>
        </w:rPr>
        <w:t xml:space="preserve"> &lt;&lt; אורח &gt;&gt; </w:t>
      </w:r>
      <w:r>
        <w:rPr>
          <w:rtl/>
          <w:lang w:eastAsia="he-IL"/>
        </w:rPr>
        <w:t>דניאל רימון:</w:t>
      </w:r>
      <w:r w:rsidRPr="009D6EDC">
        <w:rPr>
          <w:rStyle w:val="TagStyle"/>
          <w:rtl/>
        </w:rPr>
        <w:t xml:space="preserve"> &lt;&lt; אורח &gt;&gt;</w:t>
      </w:r>
      <w:r w:rsidR="00065E47">
        <w:rPr>
          <w:rtl/>
          <w:lang w:eastAsia="he-IL"/>
        </w:rPr>
        <w:t xml:space="preserve"> </w:t>
      </w:r>
      <w:r>
        <w:rPr>
          <w:rtl/>
          <w:lang w:eastAsia="he-IL"/>
        </w:rPr>
        <w:t xml:space="preserve"> </w:t>
      </w:r>
      <w:bookmarkEnd w:id="4032"/>
    </w:p>
    <w:p w14:paraId="3A5D9D57" w14:textId="77777777" w:rsidR="009D6EDC" w:rsidRDefault="009D6EDC" w:rsidP="009D6EDC">
      <w:pPr>
        <w:pStyle w:val="KeepWithNext"/>
        <w:rPr>
          <w:rtl/>
          <w:lang w:eastAsia="he-IL"/>
        </w:rPr>
      </w:pPr>
    </w:p>
    <w:p w14:paraId="3469EA46" w14:textId="77777777" w:rsidR="009D6EDC" w:rsidRDefault="009D6EDC" w:rsidP="009D6EDC">
      <w:pPr>
        <w:rPr>
          <w:rtl/>
          <w:lang w:eastAsia="he-IL"/>
        </w:rPr>
      </w:pPr>
      <w:bookmarkStart w:id="4033" w:name="_ETM_Q1_2643128"/>
      <w:bookmarkStart w:id="4034" w:name="_ETM_Q1_2643169"/>
      <w:bookmarkEnd w:id="4033"/>
      <w:bookmarkEnd w:id="4034"/>
      <w:r>
        <w:rPr>
          <w:rFonts w:hint="cs"/>
          <w:rtl/>
          <w:lang w:eastAsia="he-IL"/>
        </w:rPr>
        <w:t>יש ל</w:t>
      </w:r>
      <w:bookmarkStart w:id="4035" w:name="_ETM_Q1_2640694"/>
      <w:bookmarkEnd w:id="4035"/>
      <w:r>
        <w:rPr>
          <w:rFonts w:hint="cs"/>
          <w:rtl/>
          <w:lang w:eastAsia="he-IL"/>
        </w:rPr>
        <w:t>נו חלק</w:t>
      </w:r>
      <w:bookmarkStart w:id="4036" w:name="_ETM_Q1_2642621"/>
      <w:bookmarkEnd w:id="4036"/>
      <w:r>
        <w:rPr>
          <w:rFonts w:hint="cs"/>
          <w:rtl/>
          <w:lang w:eastAsia="he-IL"/>
        </w:rPr>
        <w:t xml:space="preserve"> במשרד הפנים, כי זה </w:t>
      </w:r>
      <w:bookmarkStart w:id="4037" w:name="_ETM_Q1_2642114"/>
      <w:bookmarkEnd w:id="4037"/>
      <w:r>
        <w:rPr>
          <w:rFonts w:hint="cs"/>
          <w:rtl/>
          <w:lang w:eastAsia="he-IL"/>
        </w:rPr>
        <w:t xml:space="preserve">באזור גלילי. </w:t>
      </w:r>
    </w:p>
    <w:p w14:paraId="5E4D5DD6" w14:textId="77777777" w:rsidR="009D6EDC" w:rsidRDefault="009D6EDC" w:rsidP="009D6EDC">
      <w:pPr>
        <w:rPr>
          <w:rtl/>
          <w:lang w:eastAsia="he-IL"/>
        </w:rPr>
      </w:pPr>
      <w:bookmarkStart w:id="4038" w:name="_ETM_Q1_2643569"/>
      <w:bookmarkStart w:id="4039" w:name="_ETM_Q1_2643639"/>
      <w:bookmarkEnd w:id="4038"/>
      <w:bookmarkEnd w:id="4039"/>
    </w:p>
    <w:p w14:paraId="5915D5D9" w14:textId="55B8A9EE" w:rsidR="009D6EDC" w:rsidRDefault="009D6EDC" w:rsidP="009D6EDC">
      <w:pPr>
        <w:pStyle w:val="a4"/>
        <w:keepNext/>
        <w:rPr>
          <w:rtl/>
        </w:rPr>
      </w:pPr>
      <w:bookmarkStart w:id="4040" w:name="ET_speaker_תומר_רוזנר_438"/>
      <w:r w:rsidRPr="009D6EDC">
        <w:rPr>
          <w:rStyle w:val="TagStyle"/>
          <w:rtl/>
        </w:rPr>
        <w:t xml:space="preserve"> &lt;&lt; דובר &gt;&gt; </w:t>
      </w:r>
      <w:r>
        <w:rPr>
          <w:rtl/>
        </w:rPr>
        <w:t xml:space="preserve">תומר </w:t>
      </w:r>
      <w:proofErr w:type="spellStart"/>
      <w:r>
        <w:rPr>
          <w:rtl/>
        </w:rPr>
        <w:t>רוזנר</w:t>
      </w:r>
      <w:proofErr w:type="spellEnd"/>
      <w:r>
        <w:rPr>
          <w:rtl/>
        </w:rPr>
        <w:t>:</w:t>
      </w:r>
      <w:r w:rsidRPr="009D6EDC">
        <w:rPr>
          <w:rStyle w:val="TagStyle"/>
          <w:rtl/>
        </w:rPr>
        <w:t xml:space="preserve"> &lt;&lt; דובר &gt;&gt;</w:t>
      </w:r>
      <w:r w:rsidR="00065E47">
        <w:rPr>
          <w:rtl/>
        </w:rPr>
        <w:t xml:space="preserve"> </w:t>
      </w:r>
      <w:r>
        <w:rPr>
          <w:rtl/>
        </w:rPr>
        <w:t xml:space="preserve"> </w:t>
      </w:r>
      <w:bookmarkEnd w:id="4040"/>
    </w:p>
    <w:p w14:paraId="35B9D062" w14:textId="77777777" w:rsidR="009D6EDC" w:rsidRDefault="009D6EDC" w:rsidP="009D6EDC">
      <w:pPr>
        <w:pStyle w:val="KeepWithNext"/>
        <w:rPr>
          <w:rtl/>
          <w:lang w:eastAsia="he-IL"/>
        </w:rPr>
      </w:pPr>
    </w:p>
    <w:p w14:paraId="347BFE51" w14:textId="77777777" w:rsidR="009D6EDC" w:rsidRDefault="009D6EDC" w:rsidP="009D6EDC">
      <w:pPr>
        <w:rPr>
          <w:rtl/>
          <w:lang w:eastAsia="he-IL"/>
        </w:rPr>
      </w:pPr>
      <w:bookmarkStart w:id="4041" w:name="_ETM_Q1_2644733"/>
      <w:bookmarkStart w:id="4042" w:name="_ETM_Q1_2644768"/>
      <w:bookmarkEnd w:id="4041"/>
      <w:bookmarkEnd w:id="4042"/>
      <w:r>
        <w:rPr>
          <w:rFonts w:hint="cs"/>
          <w:rtl/>
          <w:lang w:eastAsia="he-IL"/>
        </w:rPr>
        <w:t xml:space="preserve">כן, אז זה לא </w:t>
      </w:r>
      <w:bookmarkStart w:id="4043" w:name="_ETM_Q1_2646045"/>
      <w:bookmarkEnd w:id="4043"/>
      <w:r>
        <w:rPr>
          <w:rFonts w:hint="cs"/>
          <w:rtl/>
          <w:lang w:eastAsia="he-IL"/>
        </w:rPr>
        <w:t xml:space="preserve">רשות </w:t>
      </w:r>
      <w:bookmarkStart w:id="4044" w:name="_ETM_Q1_2643902"/>
      <w:bookmarkEnd w:id="4044"/>
      <w:r>
        <w:rPr>
          <w:rFonts w:hint="cs"/>
          <w:rtl/>
          <w:lang w:eastAsia="he-IL"/>
        </w:rPr>
        <w:t xml:space="preserve">מקומית. </w:t>
      </w:r>
      <w:bookmarkStart w:id="4045" w:name="_ETM_Q1_2644985"/>
      <w:bookmarkEnd w:id="4045"/>
    </w:p>
    <w:p w14:paraId="13D8448B" w14:textId="77777777" w:rsidR="009D6EDC" w:rsidRDefault="009D6EDC" w:rsidP="009D6EDC">
      <w:pPr>
        <w:rPr>
          <w:rtl/>
          <w:lang w:eastAsia="he-IL"/>
        </w:rPr>
      </w:pPr>
      <w:bookmarkStart w:id="4046" w:name="_ETM_Q1_2645062"/>
      <w:bookmarkEnd w:id="4046"/>
    </w:p>
    <w:p w14:paraId="6ACA372D" w14:textId="69F24D8F" w:rsidR="009D6EDC" w:rsidRDefault="009D6EDC" w:rsidP="009D6EDC">
      <w:pPr>
        <w:pStyle w:val="af9"/>
        <w:keepNext/>
        <w:rPr>
          <w:rtl/>
          <w:lang w:eastAsia="he-IL"/>
        </w:rPr>
      </w:pPr>
      <w:bookmarkStart w:id="4047" w:name="ET_guest_דניאל_רימון_439"/>
      <w:r w:rsidRPr="009D6EDC">
        <w:rPr>
          <w:rStyle w:val="TagStyle"/>
          <w:rtl/>
        </w:rPr>
        <w:t xml:space="preserve"> &lt;&lt; אורח &gt;&gt; </w:t>
      </w:r>
      <w:r>
        <w:rPr>
          <w:rtl/>
          <w:lang w:eastAsia="he-IL"/>
        </w:rPr>
        <w:t>דניאל רימון:</w:t>
      </w:r>
      <w:r w:rsidRPr="009D6EDC">
        <w:rPr>
          <w:rStyle w:val="TagStyle"/>
          <w:rtl/>
        </w:rPr>
        <w:t xml:space="preserve"> &lt;&lt; אורח &gt;&gt;</w:t>
      </w:r>
      <w:r w:rsidR="00065E47">
        <w:rPr>
          <w:rtl/>
          <w:lang w:eastAsia="he-IL"/>
        </w:rPr>
        <w:t xml:space="preserve"> </w:t>
      </w:r>
      <w:r>
        <w:rPr>
          <w:rtl/>
          <w:lang w:eastAsia="he-IL"/>
        </w:rPr>
        <w:t xml:space="preserve"> </w:t>
      </w:r>
      <w:bookmarkEnd w:id="4047"/>
    </w:p>
    <w:p w14:paraId="6AB39967" w14:textId="77777777" w:rsidR="009D6EDC" w:rsidRDefault="009D6EDC" w:rsidP="009D6EDC">
      <w:pPr>
        <w:pStyle w:val="KeepWithNext"/>
        <w:rPr>
          <w:rtl/>
          <w:lang w:eastAsia="he-IL"/>
        </w:rPr>
      </w:pPr>
    </w:p>
    <w:p w14:paraId="0710FF87" w14:textId="77777777" w:rsidR="009D6EDC" w:rsidRDefault="009D6EDC" w:rsidP="009D6EDC">
      <w:pPr>
        <w:rPr>
          <w:rtl/>
          <w:lang w:eastAsia="he-IL"/>
        </w:rPr>
      </w:pPr>
      <w:bookmarkStart w:id="4048" w:name="_ETM_Q1_2646609"/>
      <w:bookmarkStart w:id="4049" w:name="_ETM_Q1_2646647"/>
      <w:bookmarkEnd w:id="4048"/>
      <w:bookmarkEnd w:id="4049"/>
      <w:r>
        <w:rPr>
          <w:rFonts w:hint="cs"/>
          <w:rtl/>
          <w:lang w:eastAsia="he-IL"/>
        </w:rPr>
        <w:t>דקה, רגע. ויש לנו חלק בחוף כרמל, חלק</w:t>
      </w:r>
      <w:bookmarkStart w:id="4050" w:name="_ETM_Q1_2650586"/>
      <w:bookmarkEnd w:id="4050"/>
      <w:r>
        <w:rPr>
          <w:rFonts w:hint="cs"/>
          <w:rtl/>
          <w:lang w:eastAsia="he-IL"/>
        </w:rPr>
        <w:t xml:space="preserve"> </w:t>
      </w:r>
      <w:bookmarkStart w:id="4051" w:name="_ETM_Q1_2647670"/>
      <w:bookmarkEnd w:id="4051"/>
      <w:r>
        <w:rPr>
          <w:rFonts w:hint="cs"/>
          <w:rtl/>
          <w:lang w:eastAsia="he-IL"/>
        </w:rPr>
        <w:t>בצ</w:t>
      </w:r>
      <w:bookmarkStart w:id="4052" w:name="_ETM_Q1_2648834"/>
      <w:bookmarkStart w:id="4053" w:name="_ETM_Q1_2648915"/>
      <w:bookmarkStart w:id="4054" w:name="_ETM_Q1_2647222"/>
      <w:bookmarkEnd w:id="4052"/>
      <w:bookmarkEnd w:id="4053"/>
      <w:bookmarkEnd w:id="4054"/>
      <w:r>
        <w:rPr>
          <w:rFonts w:hint="cs"/>
          <w:rtl/>
          <w:lang w:eastAsia="he-IL"/>
        </w:rPr>
        <w:t xml:space="preserve">רעה. </w:t>
      </w:r>
      <w:bookmarkStart w:id="4055" w:name="_ETM_Q1_2649709"/>
      <w:bookmarkEnd w:id="4055"/>
    </w:p>
    <w:p w14:paraId="3227A23B" w14:textId="77777777" w:rsidR="009D6EDC" w:rsidRDefault="009D6EDC" w:rsidP="009D6EDC">
      <w:pPr>
        <w:rPr>
          <w:rtl/>
          <w:lang w:eastAsia="he-IL"/>
        </w:rPr>
      </w:pPr>
      <w:bookmarkStart w:id="4056" w:name="_ETM_Q1_2649781"/>
      <w:bookmarkEnd w:id="4056"/>
    </w:p>
    <w:p w14:paraId="35877026" w14:textId="14655E5B" w:rsidR="009D6EDC" w:rsidRDefault="009D6EDC" w:rsidP="009D6EDC">
      <w:pPr>
        <w:pStyle w:val="a4"/>
        <w:keepNext/>
        <w:rPr>
          <w:rtl/>
        </w:rPr>
      </w:pPr>
      <w:bookmarkStart w:id="4057" w:name="ET_speaker_תומר_רוזנר_440"/>
      <w:r w:rsidRPr="009D6EDC">
        <w:rPr>
          <w:rStyle w:val="TagStyle"/>
          <w:rtl/>
        </w:rPr>
        <w:t xml:space="preserve"> &lt;&lt; דובר &gt;&gt; </w:t>
      </w:r>
      <w:r>
        <w:rPr>
          <w:rtl/>
        </w:rPr>
        <w:t xml:space="preserve">תומר </w:t>
      </w:r>
      <w:proofErr w:type="spellStart"/>
      <w:r>
        <w:rPr>
          <w:rtl/>
        </w:rPr>
        <w:t>רוזנר</w:t>
      </w:r>
      <w:proofErr w:type="spellEnd"/>
      <w:r>
        <w:rPr>
          <w:rtl/>
        </w:rPr>
        <w:t>:</w:t>
      </w:r>
      <w:r w:rsidRPr="009D6EDC">
        <w:rPr>
          <w:rStyle w:val="TagStyle"/>
          <w:rtl/>
        </w:rPr>
        <w:t xml:space="preserve"> &lt;&lt; דובר &gt;&gt;</w:t>
      </w:r>
      <w:r w:rsidR="00065E47">
        <w:rPr>
          <w:rtl/>
        </w:rPr>
        <w:t xml:space="preserve"> </w:t>
      </w:r>
      <w:r>
        <w:rPr>
          <w:rtl/>
        </w:rPr>
        <w:t xml:space="preserve"> </w:t>
      </w:r>
      <w:bookmarkEnd w:id="4057"/>
    </w:p>
    <w:p w14:paraId="27E63CEB" w14:textId="77777777" w:rsidR="009D6EDC" w:rsidRDefault="009D6EDC" w:rsidP="009D6EDC">
      <w:pPr>
        <w:pStyle w:val="KeepWithNext"/>
        <w:rPr>
          <w:rtl/>
          <w:lang w:eastAsia="he-IL"/>
        </w:rPr>
      </w:pPr>
    </w:p>
    <w:p w14:paraId="46BBD86A" w14:textId="77777777" w:rsidR="009D6EDC" w:rsidRDefault="009D6EDC" w:rsidP="009D6EDC">
      <w:pPr>
        <w:rPr>
          <w:rtl/>
          <w:lang w:eastAsia="he-IL"/>
        </w:rPr>
      </w:pPr>
      <w:bookmarkStart w:id="4058" w:name="_ETM_Q1_2651291"/>
      <w:bookmarkStart w:id="4059" w:name="_ETM_Q1_2651335"/>
      <w:bookmarkEnd w:id="4058"/>
      <w:bookmarkEnd w:id="4059"/>
      <w:proofErr w:type="spellStart"/>
      <w:r>
        <w:rPr>
          <w:rFonts w:hint="cs"/>
          <w:rtl/>
          <w:lang w:eastAsia="he-IL"/>
        </w:rPr>
        <w:t>אוק</w:t>
      </w:r>
      <w:bookmarkStart w:id="4060" w:name="_ETM_Q1_2648636"/>
      <w:bookmarkEnd w:id="4060"/>
      <w:r>
        <w:rPr>
          <w:rFonts w:hint="cs"/>
          <w:rtl/>
          <w:lang w:eastAsia="he-IL"/>
        </w:rPr>
        <w:t>יי</w:t>
      </w:r>
      <w:proofErr w:type="spellEnd"/>
      <w:r>
        <w:rPr>
          <w:rFonts w:hint="cs"/>
          <w:rtl/>
          <w:lang w:eastAsia="he-IL"/>
        </w:rPr>
        <w:t xml:space="preserve">. </w:t>
      </w:r>
      <w:bookmarkStart w:id="4061" w:name="_ETM_Q1_2649121"/>
      <w:bookmarkEnd w:id="4061"/>
    </w:p>
    <w:p w14:paraId="2F6A3A91" w14:textId="77777777" w:rsidR="009D6EDC" w:rsidRDefault="009D6EDC" w:rsidP="009D6EDC">
      <w:pPr>
        <w:rPr>
          <w:rtl/>
          <w:lang w:eastAsia="he-IL"/>
        </w:rPr>
      </w:pPr>
      <w:bookmarkStart w:id="4062" w:name="_ETM_Q1_2649189"/>
      <w:bookmarkEnd w:id="4062"/>
    </w:p>
    <w:p w14:paraId="1955A146" w14:textId="5B282646" w:rsidR="009D6EDC" w:rsidRDefault="009D6EDC" w:rsidP="009D6EDC">
      <w:pPr>
        <w:pStyle w:val="af9"/>
        <w:keepNext/>
        <w:rPr>
          <w:rtl/>
          <w:lang w:eastAsia="he-IL"/>
        </w:rPr>
      </w:pPr>
      <w:bookmarkStart w:id="4063" w:name="ET_guest_דניאל_רימון_441"/>
      <w:r w:rsidRPr="009D6EDC">
        <w:rPr>
          <w:rStyle w:val="TagStyle"/>
          <w:rtl/>
        </w:rPr>
        <w:t xml:space="preserve"> &lt;&lt; אורח &gt;&gt; </w:t>
      </w:r>
      <w:r>
        <w:rPr>
          <w:rtl/>
          <w:lang w:eastAsia="he-IL"/>
        </w:rPr>
        <w:t>דניאל רימון:</w:t>
      </w:r>
      <w:r w:rsidRPr="009D6EDC">
        <w:rPr>
          <w:rStyle w:val="TagStyle"/>
          <w:rtl/>
        </w:rPr>
        <w:t xml:space="preserve"> &lt;&lt; אורח &gt;&gt;</w:t>
      </w:r>
      <w:r w:rsidR="00065E47">
        <w:rPr>
          <w:rtl/>
          <w:lang w:eastAsia="he-IL"/>
        </w:rPr>
        <w:t xml:space="preserve"> </w:t>
      </w:r>
      <w:r>
        <w:rPr>
          <w:rtl/>
          <w:lang w:eastAsia="he-IL"/>
        </w:rPr>
        <w:t xml:space="preserve"> </w:t>
      </w:r>
      <w:bookmarkEnd w:id="4063"/>
    </w:p>
    <w:p w14:paraId="0518B0AF" w14:textId="77777777" w:rsidR="009D6EDC" w:rsidRDefault="009D6EDC" w:rsidP="009D6EDC">
      <w:pPr>
        <w:pStyle w:val="KeepWithNext"/>
        <w:rPr>
          <w:rtl/>
          <w:lang w:eastAsia="he-IL"/>
        </w:rPr>
      </w:pPr>
    </w:p>
    <w:p w14:paraId="1F3ECA2C" w14:textId="77777777" w:rsidR="009D6EDC" w:rsidRDefault="009D6EDC" w:rsidP="009D6EDC">
      <w:pPr>
        <w:rPr>
          <w:rtl/>
          <w:lang w:eastAsia="he-IL"/>
        </w:rPr>
      </w:pPr>
      <w:bookmarkStart w:id="4064" w:name="_ETM_Q1_2650526"/>
      <w:bookmarkStart w:id="4065" w:name="_ETM_Q1_2650565"/>
      <w:bookmarkEnd w:id="4064"/>
      <w:bookmarkEnd w:id="4065"/>
      <w:r>
        <w:rPr>
          <w:rFonts w:hint="cs"/>
          <w:rtl/>
          <w:lang w:eastAsia="he-IL"/>
        </w:rPr>
        <w:t>חלק באשדוד</w:t>
      </w:r>
      <w:bookmarkStart w:id="4066" w:name="_ETM_Q1_2649751"/>
      <w:bookmarkStart w:id="4067" w:name="_ETM_Q1_2649666"/>
      <w:bookmarkEnd w:id="4066"/>
      <w:bookmarkEnd w:id="4067"/>
      <w:r>
        <w:rPr>
          <w:rFonts w:hint="cs"/>
          <w:rtl/>
          <w:lang w:eastAsia="he-IL"/>
        </w:rPr>
        <w:t xml:space="preserve"> וחלק באשק</w:t>
      </w:r>
      <w:bookmarkStart w:id="4068" w:name="_ETM_Q1_2649493"/>
      <w:bookmarkStart w:id="4069" w:name="_ETM_Q1_2648774"/>
      <w:bookmarkEnd w:id="4068"/>
      <w:bookmarkEnd w:id="4069"/>
      <w:r>
        <w:rPr>
          <w:rFonts w:hint="cs"/>
          <w:rtl/>
          <w:lang w:eastAsia="he-IL"/>
        </w:rPr>
        <w:t xml:space="preserve">לון. </w:t>
      </w:r>
      <w:bookmarkStart w:id="4070" w:name="_ETM_Q1_2651654"/>
      <w:bookmarkStart w:id="4071" w:name="_ETM_Q1_2653025"/>
      <w:bookmarkStart w:id="4072" w:name="_ETM_Q1_2653995"/>
      <w:bookmarkStart w:id="4073" w:name="_ETM_Q1_2651423"/>
      <w:bookmarkStart w:id="4074" w:name="_ETM_Q1_2648960"/>
      <w:bookmarkStart w:id="4075" w:name="_ETM_Q1_2649033"/>
      <w:bookmarkStart w:id="4076" w:name="_ETM_Q1_2650065"/>
      <w:bookmarkEnd w:id="4070"/>
      <w:bookmarkEnd w:id="4071"/>
      <w:bookmarkEnd w:id="4072"/>
      <w:bookmarkEnd w:id="4073"/>
      <w:bookmarkEnd w:id="4074"/>
      <w:bookmarkEnd w:id="4075"/>
      <w:bookmarkEnd w:id="4076"/>
    </w:p>
    <w:p w14:paraId="46DEADFC" w14:textId="77777777" w:rsidR="00E737DF" w:rsidRDefault="00E737DF" w:rsidP="009D6EDC">
      <w:pPr>
        <w:rPr>
          <w:rtl/>
          <w:lang w:eastAsia="he-IL"/>
        </w:rPr>
      </w:pPr>
      <w:bookmarkStart w:id="4077" w:name="_ETM_Q1_2651454"/>
      <w:bookmarkStart w:id="4078" w:name="_ETM_Q1_2651521"/>
      <w:bookmarkStart w:id="4079" w:name="_ETM_Q1_2649193"/>
      <w:bookmarkEnd w:id="4077"/>
      <w:bookmarkEnd w:id="4078"/>
      <w:bookmarkEnd w:id="4079"/>
    </w:p>
    <w:p w14:paraId="67C578A2" w14:textId="7AA23324" w:rsidR="00E737DF" w:rsidRDefault="00E737DF" w:rsidP="00E737DF">
      <w:pPr>
        <w:pStyle w:val="a4"/>
        <w:keepNext/>
        <w:rPr>
          <w:rtl/>
        </w:rPr>
      </w:pPr>
      <w:bookmarkStart w:id="4080" w:name="ET_speaker_תומר_רוזנר_442"/>
      <w:r w:rsidRPr="00E737DF">
        <w:rPr>
          <w:rStyle w:val="TagStyle"/>
          <w:rtl/>
        </w:rPr>
        <w:t xml:space="preserve"> &lt;&lt; דובר &gt;&gt; </w:t>
      </w:r>
      <w:r>
        <w:rPr>
          <w:rtl/>
        </w:rPr>
        <w:t xml:space="preserve">תומר </w:t>
      </w:r>
      <w:proofErr w:type="spellStart"/>
      <w:r>
        <w:rPr>
          <w:rtl/>
        </w:rPr>
        <w:t>רוזנר</w:t>
      </w:r>
      <w:proofErr w:type="spellEnd"/>
      <w:r>
        <w:rPr>
          <w:rtl/>
        </w:rPr>
        <w:t>:</w:t>
      </w:r>
      <w:r w:rsidRPr="00E737DF">
        <w:rPr>
          <w:rStyle w:val="TagStyle"/>
          <w:rtl/>
        </w:rPr>
        <w:t xml:space="preserve"> &lt;&lt; דובר &gt;&gt;</w:t>
      </w:r>
      <w:r w:rsidR="00065E47">
        <w:rPr>
          <w:rtl/>
        </w:rPr>
        <w:t xml:space="preserve"> </w:t>
      </w:r>
      <w:r>
        <w:rPr>
          <w:rtl/>
        </w:rPr>
        <w:t xml:space="preserve"> </w:t>
      </w:r>
      <w:bookmarkEnd w:id="4080"/>
    </w:p>
    <w:p w14:paraId="1DB1C1C2" w14:textId="77777777" w:rsidR="00E737DF" w:rsidRDefault="00E737DF" w:rsidP="00E737DF">
      <w:pPr>
        <w:pStyle w:val="KeepWithNext"/>
        <w:rPr>
          <w:rtl/>
          <w:lang w:eastAsia="he-IL"/>
        </w:rPr>
      </w:pPr>
    </w:p>
    <w:p w14:paraId="47630053" w14:textId="77777777" w:rsidR="00E737DF" w:rsidRDefault="00E737DF" w:rsidP="00E737DF">
      <w:pPr>
        <w:rPr>
          <w:rtl/>
          <w:lang w:eastAsia="he-IL"/>
        </w:rPr>
      </w:pPr>
      <w:bookmarkStart w:id="4081" w:name="_ETM_Q1_2651878"/>
      <w:bookmarkStart w:id="4082" w:name="_ETM_Q1_2651913"/>
      <w:bookmarkEnd w:id="4081"/>
      <w:bookmarkEnd w:id="4082"/>
      <w:r>
        <w:rPr>
          <w:rFonts w:hint="cs"/>
          <w:rtl/>
          <w:lang w:eastAsia="he-IL"/>
        </w:rPr>
        <w:t>יכול</w:t>
      </w:r>
      <w:bookmarkStart w:id="4083" w:name="_ETM_Q1_2652552"/>
      <w:bookmarkEnd w:id="4083"/>
      <w:r>
        <w:rPr>
          <w:rFonts w:hint="cs"/>
          <w:rtl/>
          <w:lang w:eastAsia="he-IL"/>
        </w:rPr>
        <w:t xml:space="preserve"> להיות שזה באמ</w:t>
      </w:r>
      <w:bookmarkStart w:id="4084" w:name="_ETM_Q1_2650944"/>
      <w:bookmarkEnd w:id="4084"/>
      <w:r>
        <w:rPr>
          <w:rFonts w:hint="cs"/>
          <w:rtl/>
          <w:lang w:eastAsia="he-IL"/>
        </w:rPr>
        <w:t>ת רלוונטי להם. את</w:t>
      </w:r>
      <w:bookmarkStart w:id="4085" w:name="_ETM_Q1_2651620"/>
      <w:bookmarkEnd w:id="4085"/>
      <w:r>
        <w:rPr>
          <w:rFonts w:hint="cs"/>
          <w:rtl/>
          <w:lang w:eastAsia="he-IL"/>
        </w:rPr>
        <w:t>ם צריכים לפתוח את</w:t>
      </w:r>
      <w:bookmarkStart w:id="4086" w:name="_ETM_Q1_2653068"/>
      <w:bookmarkEnd w:id="4086"/>
      <w:r>
        <w:rPr>
          <w:rFonts w:hint="cs"/>
          <w:rtl/>
          <w:lang w:eastAsia="he-IL"/>
        </w:rPr>
        <w:t xml:space="preserve"> זה. </w:t>
      </w:r>
      <w:bookmarkStart w:id="4087" w:name="_ETM_Q1_2653468"/>
      <w:bookmarkEnd w:id="4087"/>
    </w:p>
    <w:p w14:paraId="3C10499E" w14:textId="77777777" w:rsidR="00E737DF" w:rsidRDefault="00E737DF" w:rsidP="00E737DF">
      <w:pPr>
        <w:rPr>
          <w:rtl/>
          <w:lang w:eastAsia="he-IL"/>
        </w:rPr>
      </w:pPr>
      <w:bookmarkStart w:id="4088" w:name="_ETM_Q1_2653544"/>
      <w:bookmarkStart w:id="4089" w:name="_ETM_Q1_2654743"/>
      <w:bookmarkEnd w:id="4088"/>
      <w:bookmarkEnd w:id="4089"/>
    </w:p>
    <w:p w14:paraId="57E50797" w14:textId="3EF3D84A" w:rsidR="00E737DF" w:rsidRDefault="00E737DF" w:rsidP="00E737DF">
      <w:pPr>
        <w:pStyle w:val="af9"/>
        <w:keepNext/>
        <w:rPr>
          <w:rtl/>
          <w:lang w:eastAsia="he-IL"/>
        </w:rPr>
      </w:pPr>
      <w:bookmarkStart w:id="4090" w:name="ET_guest_דניאל_רימון_443"/>
      <w:r w:rsidRPr="00E737DF">
        <w:rPr>
          <w:rStyle w:val="TagStyle"/>
          <w:rtl/>
        </w:rPr>
        <w:t xml:space="preserve"> &lt;&lt; אורח &gt;&gt; </w:t>
      </w:r>
      <w:r>
        <w:rPr>
          <w:rtl/>
          <w:lang w:eastAsia="he-IL"/>
        </w:rPr>
        <w:t>דניאל רימון:</w:t>
      </w:r>
      <w:r w:rsidRPr="00E737DF">
        <w:rPr>
          <w:rStyle w:val="TagStyle"/>
          <w:rtl/>
        </w:rPr>
        <w:t xml:space="preserve"> &lt;&lt; אורח &gt;&gt;</w:t>
      </w:r>
      <w:r w:rsidR="00065E47">
        <w:rPr>
          <w:rtl/>
          <w:lang w:eastAsia="he-IL"/>
        </w:rPr>
        <w:t xml:space="preserve"> </w:t>
      </w:r>
      <w:r>
        <w:rPr>
          <w:rtl/>
          <w:lang w:eastAsia="he-IL"/>
        </w:rPr>
        <w:t xml:space="preserve"> </w:t>
      </w:r>
      <w:bookmarkEnd w:id="4090"/>
    </w:p>
    <w:p w14:paraId="086119DB" w14:textId="77777777" w:rsidR="00E737DF" w:rsidRDefault="00E737DF" w:rsidP="00E737DF">
      <w:pPr>
        <w:pStyle w:val="KeepWithNext"/>
        <w:rPr>
          <w:rtl/>
          <w:lang w:eastAsia="he-IL"/>
        </w:rPr>
      </w:pPr>
    </w:p>
    <w:p w14:paraId="10298C8D" w14:textId="77777777" w:rsidR="00E737DF" w:rsidRDefault="00E737DF" w:rsidP="00E737DF">
      <w:pPr>
        <w:rPr>
          <w:rtl/>
          <w:lang w:eastAsia="he-IL"/>
        </w:rPr>
      </w:pPr>
      <w:bookmarkStart w:id="4091" w:name="_ETM_Q1_2655200"/>
      <w:bookmarkStart w:id="4092" w:name="_ETM_Q1_2655235"/>
      <w:bookmarkEnd w:id="4091"/>
      <w:bookmarkEnd w:id="4092"/>
      <w:r>
        <w:rPr>
          <w:rFonts w:hint="cs"/>
          <w:rtl/>
          <w:lang w:eastAsia="he-IL"/>
        </w:rPr>
        <w:t xml:space="preserve">זה מאוד רלוונטי לנו. </w:t>
      </w:r>
      <w:bookmarkStart w:id="4093" w:name="_ETM_Q1_2655275"/>
      <w:bookmarkStart w:id="4094" w:name="_ETM_Q1_2655603"/>
      <w:bookmarkStart w:id="4095" w:name="_ETM_Q1_2655919"/>
      <w:bookmarkEnd w:id="4093"/>
      <w:bookmarkEnd w:id="4094"/>
      <w:bookmarkEnd w:id="4095"/>
    </w:p>
    <w:p w14:paraId="2501B439" w14:textId="77777777" w:rsidR="00E737DF" w:rsidRDefault="00E737DF" w:rsidP="00E737DF">
      <w:pPr>
        <w:rPr>
          <w:rtl/>
          <w:lang w:eastAsia="he-IL"/>
        </w:rPr>
      </w:pPr>
      <w:bookmarkStart w:id="4096" w:name="_ETM_Q1_2656014"/>
      <w:bookmarkEnd w:id="4096"/>
    </w:p>
    <w:p w14:paraId="4D6BAE9F" w14:textId="1C1F761D" w:rsidR="00E737DF" w:rsidRDefault="00E737DF" w:rsidP="00E737DF">
      <w:pPr>
        <w:pStyle w:val="af9"/>
        <w:keepNext/>
        <w:rPr>
          <w:rtl/>
          <w:lang w:eastAsia="he-IL"/>
        </w:rPr>
      </w:pPr>
      <w:bookmarkStart w:id="4097" w:name="ET_guest_יונתן_פלורסהיים_445"/>
      <w:r w:rsidRPr="00E737DF">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E737DF">
        <w:rPr>
          <w:rStyle w:val="TagStyle"/>
          <w:rtl/>
        </w:rPr>
        <w:t xml:space="preserve"> &lt;&lt; אורח &gt;&gt;</w:t>
      </w:r>
      <w:r w:rsidR="00065E47">
        <w:rPr>
          <w:rtl/>
          <w:lang w:eastAsia="he-IL"/>
        </w:rPr>
        <w:t xml:space="preserve"> </w:t>
      </w:r>
      <w:r>
        <w:rPr>
          <w:rtl/>
          <w:lang w:eastAsia="he-IL"/>
        </w:rPr>
        <w:t xml:space="preserve"> </w:t>
      </w:r>
      <w:bookmarkEnd w:id="4097"/>
    </w:p>
    <w:p w14:paraId="3716E147" w14:textId="77777777" w:rsidR="00E737DF" w:rsidRDefault="00E737DF" w:rsidP="00E737DF">
      <w:pPr>
        <w:pStyle w:val="KeepWithNext"/>
        <w:rPr>
          <w:rtl/>
          <w:lang w:eastAsia="he-IL"/>
        </w:rPr>
      </w:pPr>
    </w:p>
    <w:p w14:paraId="03CD40A1" w14:textId="77777777" w:rsidR="00E737DF" w:rsidRDefault="00E737DF" w:rsidP="00E737DF">
      <w:pPr>
        <w:rPr>
          <w:rtl/>
          <w:lang w:eastAsia="he-IL"/>
        </w:rPr>
      </w:pPr>
      <w:bookmarkStart w:id="4098" w:name="_ETM_Q1_2657661"/>
      <w:bookmarkStart w:id="4099" w:name="_ETM_Q1_2657695"/>
      <w:bookmarkEnd w:id="4098"/>
      <w:bookmarkEnd w:id="4099"/>
      <w:r>
        <w:rPr>
          <w:rFonts w:hint="cs"/>
          <w:rtl/>
          <w:lang w:eastAsia="he-IL"/>
        </w:rPr>
        <w:t>אבל ל</w:t>
      </w:r>
      <w:bookmarkStart w:id="4100" w:name="_ETM_Q1_2655367"/>
      <w:bookmarkEnd w:id="4100"/>
      <w:r>
        <w:rPr>
          <w:rFonts w:hint="cs"/>
          <w:rtl/>
          <w:lang w:eastAsia="he-IL"/>
        </w:rPr>
        <w:t>מה זה לא חלק</w:t>
      </w:r>
      <w:bookmarkStart w:id="4101" w:name="_ETM_Q1_2656450"/>
      <w:bookmarkEnd w:id="4101"/>
      <w:r>
        <w:rPr>
          <w:rFonts w:hint="cs"/>
          <w:rtl/>
          <w:lang w:eastAsia="he-IL"/>
        </w:rPr>
        <w:t xml:space="preserve"> ממערכת ההולכה?</w:t>
      </w:r>
      <w:bookmarkStart w:id="4102" w:name="_ETM_Q1_2658549"/>
      <w:bookmarkEnd w:id="4102"/>
    </w:p>
    <w:p w14:paraId="7435202D" w14:textId="77777777" w:rsidR="00E737DF" w:rsidRDefault="00E737DF" w:rsidP="00E737DF">
      <w:pPr>
        <w:rPr>
          <w:rtl/>
          <w:lang w:eastAsia="he-IL"/>
        </w:rPr>
      </w:pPr>
      <w:bookmarkStart w:id="4103" w:name="_ETM_Q1_2658618"/>
      <w:bookmarkEnd w:id="4103"/>
    </w:p>
    <w:p w14:paraId="35204753" w14:textId="54B7FA25" w:rsidR="00E737DF" w:rsidRDefault="00E737DF" w:rsidP="00E737DF">
      <w:pPr>
        <w:pStyle w:val="a4"/>
        <w:keepNext/>
        <w:rPr>
          <w:rtl/>
        </w:rPr>
      </w:pPr>
      <w:bookmarkStart w:id="4104" w:name="ET_speaker_6359_446"/>
      <w:r w:rsidRPr="00E737DF">
        <w:rPr>
          <w:rStyle w:val="TagStyle"/>
          <w:rtl/>
        </w:rPr>
        <w:t xml:space="preserve"> &lt;&lt; דובר &gt;&gt; </w:t>
      </w:r>
      <w:r>
        <w:rPr>
          <w:rtl/>
        </w:rPr>
        <w:t>מטי צרפתי הרכבי (יש עתיד):</w:t>
      </w:r>
      <w:r w:rsidRPr="00E737DF">
        <w:rPr>
          <w:rStyle w:val="TagStyle"/>
          <w:rtl/>
        </w:rPr>
        <w:t xml:space="preserve"> &lt;&lt; דובר &gt;&gt;</w:t>
      </w:r>
      <w:r w:rsidR="00065E47">
        <w:rPr>
          <w:rtl/>
        </w:rPr>
        <w:t xml:space="preserve"> </w:t>
      </w:r>
      <w:r>
        <w:rPr>
          <w:rtl/>
        </w:rPr>
        <w:t xml:space="preserve"> </w:t>
      </w:r>
      <w:bookmarkEnd w:id="4104"/>
    </w:p>
    <w:p w14:paraId="325D0110" w14:textId="77777777" w:rsidR="00E737DF" w:rsidRDefault="00E737DF" w:rsidP="00E737DF">
      <w:pPr>
        <w:pStyle w:val="KeepWithNext"/>
        <w:rPr>
          <w:rtl/>
          <w:lang w:eastAsia="he-IL"/>
        </w:rPr>
      </w:pPr>
    </w:p>
    <w:p w14:paraId="34FE8859" w14:textId="77777777" w:rsidR="00E737DF" w:rsidRDefault="00E737DF" w:rsidP="00E737DF">
      <w:pPr>
        <w:rPr>
          <w:rtl/>
          <w:lang w:eastAsia="he-IL"/>
        </w:rPr>
      </w:pPr>
      <w:bookmarkStart w:id="4105" w:name="_ETM_Q1_2656972"/>
      <w:bookmarkStart w:id="4106" w:name="_ETM_Q1_2657008"/>
      <w:bookmarkEnd w:id="4105"/>
      <w:bookmarkEnd w:id="4106"/>
      <w:r>
        <w:rPr>
          <w:rFonts w:hint="cs"/>
          <w:rtl/>
          <w:lang w:eastAsia="he-IL"/>
        </w:rPr>
        <w:t>משרד האנרגיה לא נמ</w:t>
      </w:r>
      <w:bookmarkStart w:id="4107" w:name="_ETM_Q1_2655729"/>
      <w:bookmarkEnd w:id="4107"/>
      <w:r>
        <w:rPr>
          <w:rFonts w:hint="cs"/>
          <w:rtl/>
          <w:lang w:eastAsia="he-IL"/>
        </w:rPr>
        <w:t xml:space="preserve">צא פה. </w:t>
      </w:r>
      <w:bookmarkStart w:id="4108" w:name="_ETM_Q1_2656860"/>
      <w:bookmarkStart w:id="4109" w:name="_ETM_Q1_2657380"/>
      <w:bookmarkEnd w:id="4108"/>
      <w:bookmarkEnd w:id="4109"/>
    </w:p>
    <w:p w14:paraId="23C18764" w14:textId="77777777" w:rsidR="00E737DF" w:rsidRDefault="00E737DF" w:rsidP="00E737DF">
      <w:pPr>
        <w:rPr>
          <w:rtl/>
          <w:lang w:eastAsia="he-IL"/>
        </w:rPr>
      </w:pPr>
      <w:bookmarkStart w:id="4110" w:name="_ETM_Q1_2657448"/>
      <w:bookmarkEnd w:id="4110"/>
    </w:p>
    <w:p w14:paraId="5273BEA0" w14:textId="09621B7D" w:rsidR="00E737DF" w:rsidRDefault="00E737DF" w:rsidP="00E737DF">
      <w:pPr>
        <w:pStyle w:val="af9"/>
        <w:keepNext/>
        <w:rPr>
          <w:rtl/>
          <w:lang w:eastAsia="he-IL"/>
        </w:rPr>
      </w:pPr>
      <w:bookmarkStart w:id="4111" w:name="ET_guest_יונתן_פלורסהיים_447"/>
      <w:r w:rsidRPr="00E737DF">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E737DF">
        <w:rPr>
          <w:rStyle w:val="TagStyle"/>
          <w:rtl/>
        </w:rPr>
        <w:t xml:space="preserve"> &lt;&lt; אורח &gt;&gt;</w:t>
      </w:r>
      <w:r w:rsidR="00065E47">
        <w:rPr>
          <w:rtl/>
          <w:lang w:eastAsia="he-IL"/>
        </w:rPr>
        <w:t xml:space="preserve"> </w:t>
      </w:r>
      <w:r>
        <w:rPr>
          <w:rtl/>
          <w:lang w:eastAsia="he-IL"/>
        </w:rPr>
        <w:t xml:space="preserve"> </w:t>
      </w:r>
      <w:bookmarkEnd w:id="4111"/>
    </w:p>
    <w:p w14:paraId="3D64DBEA" w14:textId="77777777" w:rsidR="00E737DF" w:rsidRDefault="00E737DF" w:rsidP="00E737DF">
      <w:pPr>
        <w:pStyle w:val="KeepWithNext"/>
        <w:rPr>
          <w:rtl/>
          <w:lang w:eastAsia="he-IL"/>
        </w:rPr>
      </w:pPr>
    </w:p>
    <w:p w14:paraId="6155670A" w14:textId="77777777" w:rsidR="00E737DF" w:rsidRDefault="00E737DF" w:rsidP="00E737DF">
      <w:pPr>
        <w:rPr>
          <w:rtl/>
          <w:lang w:eastAsia="he-IL"/>
        </w:rPr>
      </w:pPr>
      <w:bookmarkStart w:id="4112" w:name="_ETM_Q1_2659255"/>
      <w:bookmarkStart w:id="4113" w:name="_ETM_Q1_2659292"/>
      <w:bookmarkEnd w:id="4112"/>
      <w:bookmarkEnd w:id="4113"/>
      <w:r>
        <w:rPr>
          <w:rFonts w:hint="cs"/>
          <w:rtl/>
          <w:lang w:eastAsia="he-IL"/>
        </w:rPr>
        <w:t xml:space="preserve">כל </w:t>
      </w:r>
      <w:bookmarkStart w:id="4114" w:name="_ETM_Q1_2657276"/>
      <w:bookmarkEnd w:id="4114"/>
      <w:r>
        <w:rPr>
          <w:rFonts w:hint="cs"/>
          <w:rtl/>
          <w:lang w:eastAsia="he-IL"/>
        </w:rPr>
        <w:t>הפרויקטים שציינת</w:t>
      </w:r>
      <w:bookmarkStart w:id="4115" w:name="_ETM_Q1_2657787"/>
      <w:bookmarkEnd w:id="4115"/>
      <w:r>
        <w:rPr>
          <w:rFonts w:hint="cs"/>
          <w:rtl/>
          <w:lang w:eastAsia="he-IL"/>
        </w:rPr>
        <w:t xml:space="preserve">. </w:t>
      </w:r>
      <w:bookmarkStart w:id="4116" w:name="_ETM_Q1_2660367"/>
      <w:bookmarkEnd w:id="4116"/>
    </w:p>
    <w:p w14:paraId="245ECBF7" w14:textId="77777777" w:rsidR="00E737DF" w:rsidRDefault="00E737DF" w:rsidP="00E737DF">
      <w:pPr>
        <w:rPr>
          <w:rtl/>
          <w:lang w:eastAsia="he-IL"/>
        </w:rPr>
      </w:pPr>
      <w:bookmarkStart w:id="4117" w:name="_ETM_Q1_2660435"/>
      <w:bookmarkEnd w:id="4117"/>
    </w:p>
    <w:p w14:paraId="63C39AB2" w14:textId="100F48B6" w:rsidR="00E737DF" w:rsidRDefault="00E737DF" w:rsidP="00E737DF">
      <w:pPr>
        <w:pStyle w:val="af9"/>
        <w:keepNext/>
        <w:rPr>
          <w:rtl/>
          <w:lang w:eastAsia="he-IL"/>
        </w:rPr>
      </w:pPr>
      <w:bookmarkStart w:id="4118" w:name="ET_guest_דניאל_רימון_448"/>
      <w:r w:rsidRPr="00E737DF">
        <w:rPr>
          <w:rStyle w:val="TagStyle"/>
          <w:rtl/>
        </w:rPr>
        <w:t xml:space="preserve"> &lt;&lt; אורח &gt;&gt; </w:t>
      </w:r>
      <w:r>
        <w:rPr>
          <w:rtl/>
          <w:lang w:eastAsia="he-IL"/>
        </w:rPr>
        <w:t>דניאל רימון:</w:t>
      </w:r>
      <w:r w:rsidRPr="00E737DF">
        <w:rPr>
          <w:rStyle w:val="TagStyle"/>
          <w:rtl/>
        </w:rPr>
        <w:t xml:space="preserve"> &lt;&lt; אורח &gt;&gt;</w:t>
      </w:r>
      <w:r w:rsidR="00065E47">
        <w:rPr>
          <w:rtl/>
          <w:lang w:eastAsia="he-IL"/>
        </w:rPr>
        <w:t xml:space="preserve"> </w:t>
      </w:r>
      <w:r>
        <w:rPr>
          <w:rtl/>
          <w:lang w:eastAsia="he-IL"/>
        </w:rPr>
        <w:t xml:space="preserve"> </w:t>
      </w:r>
      <w:bookmarkEnd w:id="4118"/>
    </w:p>
    <w:p w14:paraId="621281F1" w14:textId="77777777" w:rsidR="00E737DF" w:rsidRDefault="00E737DF" w:rsidP="00E737DF">
      <w:pPr>
        <w:pStyle w:val="KeepWithNext"/>
        <w:rPr>
          <w:rtl/>
          <w:lang w:eastAsia="he-IL"/>
        </w:rPr>
      </w:pPr>
    </w:p>
    <w:p w14:paraId="7B0FEE3D" w14:textId="77777777" w:rsidR="00E737DF" w:rsidRDefault="00E737DF" w:rsidP="00E737DF">
      <w:pPr>
        <w:rPr>
          <w:rtl/>
          <w:lang w:eastAsia="he-IL"/>
        </w:rPr>
      </w:pPr>
      <w:bookmarkStart w:id="4119" w:name="_ETM_Q1_2662258"/>
      <w:bookmarkStart w:id="4120" w:name="_ETM_Q1_2662294"/>
      <w:bookmarkEnd w:id="4119"/>
      <w:bookmarkEnd w:id="4120"/>
      <w:r>
        <w:rPr>
          <w:rFonts w:hint="cs"/>
          <w:rtl/>
          <w:lang w:eastAsia="he-IL"/>
        </w:rPr>
        <w:t xml:space="preserve">אני </w:t>
      </w:r>
      <w:bookmarkStart w:id="4121" w:name="_ETM_Q1_2662691"/>
      <w:bookmarkStart w:id="4122" w:name="_ETM_Q1_2659746"/>
      <w:bookmarkEnd w:id="4121"/>
      <w:bookmarkEnd w:id="4122"/>
      <w:r>
        <w:rPr>
          <w:rFonts w:hint="cs"/>
          <w:rtl/>
          <w:lang w:eastAsia="he-IL"/>
        </w:rPr>
        <w:t xml:space="preserve">אסביר. </w:t>
      </w:r>
      <w:bookmarkStart w:id="4123" w:name="_ETM_Q1_2659296"/>
      <w:bookmarkEnd w:id="4123"/>
      <w:r>
        <w:rPr>
          <w:rFonts w:hint="cs"/>
          <w:rtl/>
          <w:lang w:eastAsia="he-IL"/>
        </w:rPr>
        <w:t>רגע. מערכת ההולכה עוסקת, את שוק הגז אפשר לדב</w:t>
      </w:r>
      <w:bookmarkStart w:id="4124" w:name="_ETM_Q1_2665376"/>
      <w:bookmarkEnd w:id="4124"/>
      <w:r>
        <w:rPr>
          <w:rFonts w:hint="cs"/>
          <w:rtl/>
          <w:lang w:eastAsia="he-IL"/>
        </w:rPr>
        <w:t>ר</w:t>
      </w:r>
      <w:bookmarkStart w:id="4125" w:name="_ETM_Q1_2665615"/>
      <w:bookmarkEnd w:id="4125"/>
      <w:r>
        <w:rPr>
          <w:rFonts w:hint="cs"/>
          <w:rtl/>
          <w:lang w:eastAsia="he-IL"/>
        </w:rPr>
        <w:t xml:space="preserve"> על </w:t>
      </w:r>
      <w:proofErr w:type="spellStart"/>
      <w:r>
        <w:rPr>
          <w:rFonts w:hint="cs"/>
          <w:rtl/>
          <w:lang w:eastAsia="he-IL"/>
        </w:rPr>
        <w:t>אפסטרים</w:t>
      </w:r>
      <w:bookmarkStart w:id="4126" w:name="_ETM_Q1_2665971"/>
      <w:bookmarkEnd w:id="4126"/>
      <w:proofErr w:type="spellEnd"/>
      <w:r>
        <w:rPr>
          <w:rFonts w:hint="cs"/>
          <w:rtl/>
          <w:lang w:eastAsia="he-IL"/>
        </w:rPr>
        <w:t xml:space="preserve">, על </w:t>
      </w:r>
      <w:proofErr w:type="spellStart"/>
      <w:r>
        <w:rPr>
          <w:rFonts w:hint="cs"/>
          <w:rtl/>
          <w:lang w:eastAsia="he-IL"/>
        </w:rPr>
        <w:t>מי</w:t>
      </w:r>
      <w:bookmarkStart w:id="4127" w:name="_ETM_Q1_2666089"/>
      <w:bookmarkEnd w:id="4127"/>
      <w:r>
        <w:rPr>
          <w:rFonts w:hint="cs"/>
          <w:rtl/>
          <w:lang w:eastAsia="he-IL"/>
        </w:rPr>
        <w:t>דסטרים</w:t>
      </w:r>
      <w:proofErr w:type="spellEnd"/>
      <w:r>
        <w:rPr>
          <w:rFonts w:hint="cs"/>
          <w:rtl/>
          <w:lang w:eastAsia="he-IL"/>
        </w:rPr>
        <w:t xml:space="preserve"> ו</w:t>
      </w:r>
      <w:bookmarkStart w:id="4128" w:name="_ETM_Q1_2666190"/>
      <w:bookmarkEnd w:id="4128"/>
      <w:r>
        <w:rPr>
          <w:rFonts w:hint="cs"/>
          <w:rtl/>
          <w:lang w:eastAsia="he-IL"/>
        </w:rPr>
        <w:t>דאון</w:t>
      </w:r>
      <w:bookmarkStart w:id="4129" w:name="_ETM_Q1_2667072"/>
      <w:bookmarkEnd w:id="4129"/>
      <w:r>
        <w:rPr>
          <w:rFonts w:hint="cs"/>
          <w:rtl/>
          <w:lang w:eastAsia="he-IL"/>
        </w:rPr>
        <w:t>-</w:t>
      </w:r>
      <w:proofErr w:type="spellStart"/>
      <w:r>
        <w:rPr>
          <w:rFonts w:hint="cs"/>
          <w:rtl/>
          <w:lang w:eastAsia="he-IL"/>
        </w:rPr>
        <w:t>סטרים</w:t>
      </w:r>
      <w:proofErr w:type="spellEnd"/>
      <w:r>
        <w:rPr>
          <w:rFonts w:hint="cs"/>
          <w:rtl/>
          <w:lang w:eastAsia="he-IL"/>
        </w:rPr>
        <w:t>. אתם התייחסתם לדאון</w:t>
      </w:r>
      <w:bookmarkStart w:id="4130" w:name="_ETM_Q1_2669966"/>
      <w:bookmarkEnd w:id="4130"/>
      <w:r>
        <w:rPr>
          <w:rFonts w:hint="cs"/>
          <w:rtl/>
          <w:lang w:eastAsia="he-IL"/>
        </w:rPr>
        <w:t>-</w:t>
      </w:r>
      <w:proofErr w:type="spellStart"/>
      <w:r>
        <w:rPr>
          <w:rFonts w:hint="cs"/>
          <w:rtl/>
          <w:lang w:eastAsia="he-IL"/>
        </w:rPr>
        <w:t>סטרים</w:t>
      </w:r>
      <w:proofErr w:type="spellEnd"/>
      <w:r>
        <w:rPr>
          <w:rFonts w:hint="cs"/>
          <w:rtl/>
          <w:lang w:eastAsia="he-IL"/>
        </w:rPr>
        <w:t>. לסוף שרשרת</w:t>
      </w:r>
      <w:bookmarkStart w:id="4131" w:name="_ETM_Q1_2674372"/>
      <w:bookmarkEnd w:id="4131"/>
      <w:r>
        <w:rPr>
          <w:rFonts w:hint="cs"/>
          <w:rtl/>
          <w:lang w:eastAsia="he-IL"/>
        </w:rPr>
        <w:t xml:space="preserve"> ההפקה</w:t>
      </w:r>
      <w:bookmarkStart w:id="4132" w:name="_ETM_Q1_2673859"/>
      <w:bookmarkEnd w:id="4132"/>
      <w:r>
        <w:rPr>
          <w:rFonts w:hint="cs"/>
          <w:rtl/>
          <w:lang w:eastAsia="he-IL"/>
        </w:rPr>
        <w:t>, שזה תחנות הכוח. דיברתם על רישיונות</w:t>
      </w:r>
      <w:bookmarkStart w:id="4133" w:name="_ETM_Q1_2679563"/>
      <w:bookmarkEnd w:id="4133"/>
      <w:r>
        <w:rPr>
          <w:rFonts w:hint="cs"/>
          <w:rtl/>
          <w:lang w:eastAsia="he-IL"/>
        </w:rPr>
        <w:t xml:space="preserve"> הולכה, שנייה. </w:t>
      </w:r>
      <w:bookmarkStart w:id="4134" w:name="_ETM_Q1_2681337"/>
      <w:bookmarkEnd w:id="4134"/>
    </w:p>
    <w:p w14:paraId="2D338562" w14:textId="77777777" w:rsidR="00E737DF" w:rsidRDefault="00E737DF" w:rsidP="00E737DF">
      <w:pPr>
        <w:rPr>
          <w:rtl/>
          <w:lang w:eastAsia="he-IL"/>
        </w:rPr>
      </w:pPr>
      <w:bookmarkStart w:id="4135" w:name="_ETM_Q1_2681412"/>
      <w:bookmarkEnd w:id="4135"/>
    </w:p>
    <w:p w14:paraId="2C90D7BF" w14:textId="036A9A08" w:rsidR="00E737DF" w:rsidRDefault="00E737DF" w:rsidP="00E737DF">
      <w:pPr>
        <w:pStyle w:val="af6"/>
        <w:keepNext/>
        <w:rPr>
          <w:rtl/>
        </w:rPr>
      </w:pPr>
      <w:bookmarkStart w:id="4136" w:name="ET_yor_5069_449"/>
      <w:r w:rsidRPr="00E737DF">
        <w:rPr>
          <w:rStyle w:val="TagStyle"/>
          <w:rtl/>
        </w:rPr>
        <w:t xml:space="preserve"> &lt;&lt; יור &gt;&gt; </w:t>
      </w:r>
      <w:r>
        <w:rPr>
          <w:rtl/>
        </w:rPr>
        <w:t>היו"ר יעקב אשר:</w:t>
      </w:r>
      <w:r w:rsidRPr="00E737DF">
        <w:rPr>
          <w:rStyle w:val="TagStyle"/>
          <w:rtl/>
        </w:rPr>
        <w:t xml:space="preserve"> &lt;&lt; יור &gt;&gt;</w:t>
      </w:r>
      <w:r w:rsidR="00065E47">
        <w:rPr>
          <w:rtl/>
        </w:rPr>
        <w:t xml:space="preserve"> </w:t>
      </w:r>
      <w:r>
        <w:rPr>
          <w:rtl/>
        </w:rPr>
        <w:t xml:space="preserve"> </w:t>
      </w:r>
      <w:bookmarkEnd w:id="4136"/>
    </w:p>
    <w:p w14:paraId="4BB17761" w14:textId="77777777" w:rsidR="00E737DF" w:rsidRDefault="00E737DF" w:rsidP="00E737DF">
      <w:pPr>
        <w:pStyle w:val="KeepWithNext"/>
        <w:rPr>
          <w:rtl/>
          <w:lang w:eastAsia="he-IL"/>
        </w:rPr>
      </w:pPr>
    </w:p>
    <w:p w14:paraId="723D9888" w14:textId="77777777" w:rsidR="00E737DF" w:rsidRDefault="00E737DF" w:rsidP="00E737DF">
      <w:pPr>
        <w:rPr>
          <w:rtl/>
          <w:lang w:eastAsia="he-IL"/>
        </w:rPr>
      </w:pPr>
      <w:bookmarkStart w:id="4137" w:name="_ETM_Q1_2679561"/>
      <w:bookmarkStart w:id="4138" w:name="_ETM_Q1_2679598"/>
      <w:bookmarkEnd w:id="4137"/>
      <w:bookmarkEnd w:id="4138"/>
      <w:r>
        <w:rPr>
          <w:rFonts w:hint="cs"/>
          <w:rtl/>
          <w:lang w:eastAsia="he-IL"/>
        </w:rPr>
        <w:t xml:space="preserve">גברתי, שנייה. </w:t>
      </w:r>
    </w:p>
    <w:p w14:paraId="40118082" w14:textId="77777777" w:rsidR="00E737DF" w:rsidRDefault="00E737DF" w:rsidP="00E737DF">
      <w:pPr>
        <w:rPr>
          <w:rtl/>
          <w:lang w:eastAsia="he-IL"/>
        </w:rPr>
      </w:pPr>
      <w:bookmarkStart w:id="4139" w:name="_ETM_Q1_2681356"/>
      <w:bookmarkStart w:id="4140" w:name="_ETM_Q1_2681424"/>
      <w:bookmarkEnd w:id="4139"/>
      <w:bookmarkEnd w:id="4140"/>
    </w:p>
    <w:p w14:paraId="7A7BD2AA" w14:textId="4A239D14" w:rsidR="00E737DF" w:rsidRDefault="00E737DF" w:rsidP="00E737DF">
      <w:pPr>
        <w:pStyle w:val="af9"/>
        <w:keepNext/>
        <w:rPr>
          <w:rtl/>
          <w:lang w:eastAsia="he-IL"/>
        </w:rPr>
      </w:pPr>
      <w:bookmarkStart w:id="4141" w:name="ET_guest_דניאל_רימון_450"/>
      <w:r w:rsidRPr="00E737DF">
        <w:rPr>
          <w:rStyle w:val="TagStyle"/>
          <w:rtl/>
        </w:rPr>
        <w:t xml:space="preserve"> &lt;&lt; אורח &gt;&gt; </w:t>
      </w:r>
      <w:r>
        <w:rPr>
          <w:rtl/>
          <w:lang w:eastAsia="he-IL"/>
        </w:rPr>
        <w:t>דניאל רימון:</w:t>
      </w:r>
      <w:r w:rsidRPr="00E737DF">
        <w:rPr>
          <w:rStyle w:val="TagStyle"/>
          <w:rtl/>
        </w:rPr>
        <w:t xml:space="preserve"> &lt;&lt; אורח &gt;&gt;</w:t>
      </w:r>
      <w:r w:rsidR="00065E47">
        <w:rPr>
          <w:rtl/>
          <w:lang w:eastAsia="he-IL"/>
        </w:rPr>
        <w:t xml:space="preserve"> </w:t>
      </w:r>
      <w:r>
        <w:rPr>
          <w:rtl/>
          <w:lang w:eastAsia="he-IL"/>
        </w:rPr>
        <w:t xml:space="preserve"> </w:t>
      </w:r>
      <w:bookmarkEnd w:id="4141"/>
    </w:p>
    <w:p w14:paraId="7B4DC2FC" w14:textId="77777777" w:rsidR="00E737DF" w:rsidRDefault="00E737DF" w:rsidP="00E737DF">
      <w:pPr>
        <w:pStyle w:val="KeepWithNext"/>
        <w:rPr>
          <w:rtl/>
          <w:lang w:eastAsia="he-IL"/>
        </w:rPr>
      </w:pPr>
    </w:p>
    <w:p w14:paraId="713E27DE" w14:textId="77777777" w:rsidR="00E737DF" w:rsidRDefault="00E737DF" w:rsidP="00E737DF">
      <w:pPr>
        <w:rPr>
          <w:rtl/>
          <w:lang w:eastAsia="he-IL"/>
        </w:rPr>
      </w:pPr>
      <w:bookmarkStart w:id="4142" w:name="_ETM_Q1_2680389"/>
      <w:bookmarkStart w:id="4143" w:name="_ETM_Q1_2680430"/>
      <w:bookmarkEnd w:id="4142"/>
      <w:bookmarkEnd w:id="4143"/>
      <w:r>
        <w:rPr>
          <w:rFonts w:hint="cs"/>
          <w:rtl/>
          <w:lang w:eastAsia="he-IL"/>
        </w:rPr>
        <w:t>אבל לא דיברת</w:t>
      </w:r>
      <w:bookmarkStart w:id="4144" w:name="_ETM_Q1_2679148"/>
      <w:bookmarkEnd w:id="4144"/>
      <w:r>
        <w:rPr>
          <w:rFonts w:hint="cs"/>
          <w:rtl/>
          <w:lang w:eastAsia="he-IL"/>
        </w:rPr>
        <w:t xml:space="preserve">ם על כל </w:t>
      </w:r>
      <w:proofErr w:type="spellStart"/>
      <w:r>
        <w:rPr>
          <w:rFonts w:hint="cs"/>
          <w:rtl/>
          <w:lang w:eastAsia="he-IL"/>
        </w:rPr>
        <w:t>האפסטרים</w:t>
      </w:r>
      <w:proofErr w:type="spellEnd"/>
      <w:r>
        <w:rPr>
          <w:rFonts w:hint="cs"/>
          <w:rtl/>
          <w:lang w:eastAsia="he-IL"/>
        </w:rPr>
        <w:t>.</w:t>
      </w:r>
      <w:bookmarkStart w:id="4145" w:name="_ETM_Q1_2683226"/>
      <w:bookmarkEnd w:id="4145"/>
      <w:r>
        <w:rPr>
          <w:rFonts w:hint="cs"/>
          <w:rtl/>
          <w:lang w:eastAsia="he-IL"/>
        </w:rPr>
        <w:t xml:space="preserve"> </w:t>
      </w:r>
    </w:p>
    <w:p w14:paraId="788C6642" w14:textId="77777777" w:rsidR="00E737DF" w:rsidRDefault="00E737DF" w:rsidP="00E737DF">
      <w:pPr>
        <w:rPr>
          <w:rtl/>
          <w:lang w:eastAsia="he-IL"/>
        </w:rPr>
      </w:pPr>
      <w:bookmarkStart w:id="4146" w:name="_ETM_Q1_2683501"/>
      <w:bookmarkStart w:id="4147" w:name="_ETM_Q1_2683570"/>
      <w:bookmarkEnd w:id="4146"/>
      <w:bookmarkEnd w:id="4147"/>
    </w:p>
    <w:p w14:paraId="1E7EB7FE" w14:textId="712F51B7" w:rsidR="00E737DF" w:rsidRDefault="00E737DF" w:rsidP="00E737DF">
      <w:pPr>
        <w:pStyle w:val="af6"/>
        <w:keepNext/>
        <w:rPr>
          <w:rtl/>
        </w:rPr>
      </w:pPr>
      <w:bookmarkStart w:id="4148" w:name="_ETM_Q1_2692560"/>
      <w:bookmarkStart w:id="4149" w:name="ET_yor_5069_453"/>
      <w:bookmarkEnd w:id="4148"/>
      <w:r w:rsidRPr="00E737DF">
        <w:rPr>
          <w:rStyle w:val="TagStyle"/>
          <w:rtl/>
        </w:rPr>
        <w:t xml:space="preserve"> &lt;&lt; יור &gt;&gt; </w:t>
      </w:r>
      <w:r>
        <w:rPr>
          <w:rtl/>
        </w:rPr>
        <w:t>היו"ר יעקב אשר:</w:t>
      </w:r>
      <w:r w:rsidRPr="00E737DF">
        <w:rPr>
          <w:rStyle w:val="TagStyle"/>
          <w:rtl/>
        </w:rPr>
        <w:t xml:space="preserve"> &lt;&lt; יור &gt;&gt;</w:t>
      </w:r>
      <w:r w:rsidR="00065E47">
        <w:rPr>
          <w:rtl/>
        </w:rPr>
        <w:t xml:space="preserve"> </w:t>
      </w:r>
      <w:r>
        <w:rPr>
          <w:rtl/>
        </w:rPr>
        <w:t xml:space="preserve"> </w:t>
      </w:r>
      <w:bookmarkEnd w:id="4149"/>
    </w:p>
    <w:p w14:paraId="7E654ABC" w14:textId="77777777" w:rsidR="00E737DF" w:rsidRDefault="00E737DF" w:rsidP="00E737DF">
      <w:pPr>
        <w:pStyle w:val="KeepWithNext"/>
        <w:rPr>
          <w:rtl/>
          <w:lang w:eastAsia="he-IL"/>
        </w:rPr>
      </w:pPr>
    </w:p>
    <w:p w14:paraId="0EF108BC" w14:textId="77777777" w:rsidR="00E737DF" w:rsidRDefault="00E737DF" w:rsidP="00E737DF">
      <w:pPr>
        <w:rPr>
          <w:rtl/>
          <w:lang w:eastAsia="he-IL"/>
        </w:rPr>
      </w:pPr>
      <w:bookmarkStart w:id="4150" w:name="_ETM_Q1_2693547"/>
      <w:bookmarkStart w:id="4151" w:name="_ETM_Q1_2693584"/>
      <w:bookmarkEnd w:id="4150"/>
      <w:bookmarkEnd w:id="4151"/>
      <w:r>
        <w:rPr>
          <w:rFonts w:hint="cs"/>
          <w:rtl/>
          <w:lang w:eastAsia="he-IL"/>
        </w:rPr>
        <w:t>קודם כל, אני מבקש מ</w:t>
      </w:r>
      <w:bookmarkStart w:id="4152" w:name="_ETM_Q1_2692621"/>
      <w:bookmarkEnd w:id="4152"/>
      <w:r>
        <w:rPr>
          <w:rFonts w:hint="cs"/>
          <w:rtl/>
          <w:lang w:eastAsia="he-IL"/>
        </w:rPr>
        <w:t>ישהו ממשרד האנרגיה. מה</w:t>
      </w:r>
      <w:bookmarkStart w:id="4153" w:name="_ETM_Q1_2694889"/>
      <w:bookmarkEnd w:id="4153"/>
      <w:r>
        <w:rPr>
          <w:rFonts w:hint="cs"/>
          <w:rtl/>
          <w:lang w:eastAsia="he-IL"/>
        </w:rPr>
        <w:t>מנ</w:t>
      </w:r>
      <w:bookmarkStart w:id="4154" w:name="_ETM_Q1_2693911"/>
      <w:bookmarkEnd w:id="4154"/>
      <w:r>
        <w:rPr>
          <w:rFonts w:hint="cs"/>
          <w:rtl/>
          <w:lang w:eastAsia="he-IL"/>
        </w:rPr>
        <w:t>כ"ל ע</w:t>
      </w:r>
      <w:bookmarkStart w:id="4155" w:name="_ETM_Q1_2694992"/>
      <w:bookmarkEnd w:id="4155"/>
      <w:r>
        <w:rPr>
          <w:rFonts w:hint="cs"/>
          <w:rtl/>
          <w:lang w:eastAsia="he-IL"/>
        </w:rPr>
        <w:t xml:space="preserve">ד מי שמבין בזה. </w:t>
      </w:r>
      <w:bookmarkStart w:id="4156" w:name="_ETM_Q1_2696457"/>
      <w:bookmarkStart w:id="4157" w:name="_ETM_Q1_2696449"/>
      <w:bookmarkStart w:id="4158" w:name="_ETM_Q1_2696756"/>
      <w:bookmarkEnd w:id="4156"/>
      <w:bookmarkEnd w:id="4157"/>
      <w:bookmarkEnd w:id="4158"/>
    </w:p>
    <w:p w14:paraId="4FE8C047" w14:textId="77777777" w:rsidR="00E737DF" w:rsidRDefault="00E737DF" w:rsidP="00E737DF">
      <w:pPr>
        <w:rPr>
          <w:rtl/>
          <w:lang w:eastAsia="he-IL"/>
        </w:rPr>
      </w:pPr>
      <w:bookmarkStart w:id="4159" w:name="_ETM_Q1_2696829"/>
      <w:bookmarkEnd w:id="4159"/>
    </w:p>
    <w:p w14:paraId="2F255589" w14:textId="32A43969" w:rsidR="00E737DF" w:rsidRDefault="00E737DF" w:rsidP="00E737DF">
      <w:pPr>
        <w:pStyle w:val="af9"/>
        <w:keepNext/>
        <w:rPr>
          <w:rtl/>
          <w:lang w:eastAsia="he-IL"/>
        </w:rPr>
      </w:pPr>
      <w:bookmarkStart w:id="4160" w:name="ET_guest_חגית_אייזנמן_מלכה_454"/>
      <w:r w:rsidRPr="00E737DF">
        <w:rPr>
          <w:rStyle w:val="TagStyle"/>
          <w:rtl/>
        </w:rPr>
        <w:t xml:space="preserve"> &lt;&lt; אורח &gt;&gt; </w:t>
      </w:r>
      <w:r>
        <w:rPr>
          <w:rtl/>
          <w:lang w:eastAsia="he-IL"/>
        </w:rPr>
        <w:t xml:space="preserve">חגית </w:t>
      </w:r>
      <w:proofErr w:type="spellStart"/>
      <w:r>
        <w:rPr>
          <w:rtl/>
          <w:lang w:eastAsia="he-IL"/>
        </w:rPr>
        <w:t>אייזנמן</w:t>
      </w:r>
      <w:proofErr w:type="spellEnd"/>
      <w:r>
        <w:rPr>
          <w:rtl/>
          <w:lang w:eastAsia="he-IL"/>
        </w:rPr>
        <w:t xml:space="preserve"> מלכה:</w:t>
      </w:r>
      <w:r w:rsidRPr="00E737DF">
        <w:rPr>
          <w:rStyle w:val="TagStyle"/>
          <w:rtl/>
        </w:rPr>
        <w:t xml:space="preserve"> &lt;&lt; אורח &gt;&gt;</w:t>
      </w:r>
      <w:r w:rsidR="00065E47">
        <w:rPr>
          <w:rtl/>
          <w:lang w:eastAsia="he-IL"/>
        </w:rPr>
        <w:t xml:space="preserve"> </w:t>
      </w:r>
      <w:r>
        <w:rPr>
          <w:rtl/>
          <w:lang w:eastAsia="he-IL"/>
        </w:rPr>
        <w:t xml:space="preserve"> </w:t>
      </w:r>
      <w:bookmarkEnd w:id="4160"/>
    </w:p>
    <w:p w14:paraId="464F3845" w14:textId="77777777" w:rsidR="00E737DF" w:rsidRDefault="00E737DF" w:rsidP="00E737DF">
      <w:pPr>
        <w:pStyle w:val="KeepWithNext"/>
        <w:rPr>
          <w:rtl/>
          <w:lang w:eastAsia="he-IL"/>
        </w:rPr>
      </w:pPr>
    </w:p>
    <w:p w14:paraId="682E7E30" w14:textId="77777777" w:rsidR="00E737DF" w:rsidRDefault="00E737DF" w:rsidP="00E737DF">
      <w:pPr>
        <w:rPr>
          <w:rtl/>
          <w:lang w:eastAsia="he-IL"/>
        </w:rPr>
      </w:pPr>
      <w:bookmarkStart w:id="4161" w:name="_ETM_Q1_2698532"/>
      <w:bookmarkStart w:id="4162" w:name="_ETM_Q1_2698567"/>
      <w:bookmarkEnd w:id="4161"/>
      <w:bookmarkEnd w:id="4162"/>
      <w:r>
        <w:rPr>
          <w:rFonts w:hint="cs"/>
          <w:rtl/>
          <w:lang w:eastAsia="he-IL"/>
        </w:rPr>
        <w:t xml:space="preserve">קודם כל, בוא נקדים ונאמר שהבקשות </w:t>
      </w:r>
      <w:bookmarkStart w:id="4163" w:name="_ETM_Q1_2702593"/>
      <w:bookmarkEnd w:id="4163"/>
      <w:r>
        <w:rPr>
          <w:rFonts w:hint="cs"/>
          <w:rtl/>
          <w:lang w:eastAsia="he-IL"/>
        </w:rPr>
        <w:t>של</w:t>
      </w:r>
      <w:bookmarkStart w:id="4164" w:name="_ETM_Q1_2699796"/>
      <w:bookmarkEnd w:id="4164"/>
      <w:r>
        <w:rPr>
          <w:rFonts w:hint="cs"/>
          <w:rtl/>
          <w:lang w:eastAsia="he-IL"/>
        </w:rPr>
        <w:t xml:space="preserve"> משרד האנרגיה היו מלכתחילה הרבה יותר גבוהות</w:t>
      </w:r>
      <w:bookmarkStart w:id="4165" w:name="_ETM_Q1_2702482"/>
      <w:bookmarkEnd w:id="4165"/>
      <w:r>
        <w:rPr>
          <w:rFonts w:hint="cs"/>
          <w:rtl/>
          <w:lang w:eastAsia="he-IL"/>
        </w:rPr>
        <w:t xml:space="preserve"> מאשר מה</w:t>
      </w:r>
      <w:bookmarkStart w:id="4166" w:name="_ETM_Q1_2703257"/>
      <w:bookmarkEnd w:id="4166"/>
      <w:r>
        <w:rPr>
          <w:rFonts w:hint="cs"/>
          <w:rtl/>
          <w:lang w:eastAsia="he-IL"/>
        </w:rPr>
        <w:t xml:space="preserve"> שנכנס. </w:t>
      </w:r>
      <w:bookmarkStart w:id="4167" w:name="_ETM_Q1_2704002"/>
      <w:bookmarkEnd w:id="4167"/>
    </w:p>
    <w:p w14:paraId="5AABF072" w14:textId="77777777" w:rsidR="00E737DF" w:rsidRDefault="00E737DF" w:rsidP="00E737DF">
      <w:pPr>
        <w:rPr>
          <w:rtl/>
          <w:lang w:eastAsia="he-IL"/>
        </w:rPr>
      </w:pPr>
    </w:p>
    <w:p w14:paraId="11342CAB" w14:textId="3AC6D693" w:rsidR="00E737DF" w:rsidRDefault="00E737DF" w:rsidP="00E737DF">
      <w:pPr>
        <w:pStyle w:val="af6"/>
        <w:keepNext/>
        <w:rPr>
          <w:rtl/>
        </w:rPr>
      </w:pPr>
      <w:bookmarkStart w:id="4168" w:name="ET_yor_5069_455"/>
      <w:r w:rsidRPr="00E737DF">
        <w:rPr>
          <w:rStyle w:val="TagStyle"/>
          <w:rtl/>
        </w:rPr>
        <w:t xml:space="preserve"> &lt;&lt; יור &gt;&gt; </w:t>
      </w:r>
      <w:r>
        <w:rPr>
          <w:rtl/>
        </w:rPr>
        <w:t>היו"ר יעקב אשר:</w:t>
      </w:r>
      <w:r w:rsidRPr="00E737DF">
        <w:rPr>
          <w:rStyle w:val="TagStyle"/>
          <w:rtl/>
        </w:rPr>
        <w:t xml:space="preserve"> &lt;&lt; יור &gt;&gt;</w:t>
      </w:r>
      <w:r w:rsidR="00065E47">
        <w:rPr>
          <w:rtl/>
        </w:rPr>
        <w:t xml:space="preserve"> </w:t>
      </w:r>
      <w:r>
        <w:rPr>
          <w:rtl/>
        </w:rPr>
        <w:t xml:space="preserve"> </w:t>
      </w:r>
      <w:bookmarkEnd w:id="4168"/>
    </w:p>
    <w:p w14:paraId="19A25B23" w14:textId="77777777" w:rsidR="00E737DF" w:rsidRDefault="00E737DF" w:rsidP="00E737DF">
      <w:pPr>
        <w:pStyle w:val="KeepWithNext"/>
        <w:rPr>
          <w:rtl/>
          <w:lang w:eastAsia="he-IL"/>
        </w:rPr>
      </w:pPr>
    </w:p>
    <w:p w14:paraId="048F1E57" w14:textId="77777777" w:rsidR="00E737DF" w:rsidRDefault="00E737DF" w:rsidP="00E737DF">
      <w:pPr>
        <w:rPr>
          <w:rtl/>
          <w:lang w:eastAsia="he-IL"/>
        </w:rPr>
      </w:pPr>
      <w:bookmarkStart w:id="4169" w:name="_ETM_Q1_2705060"/>
      <w:bookmarkStart w:id="4170" w:name="_ETM_Q1_2705099"/>
      <w:bookmarkEnd w:id="4169"/>
      <w:bookmarkEnd w:id="4170"/>
      <w:r>
        <w:rPr>
          <w:rFonts w:hint="cs"/>
          <w:rtl/>
          <w:lang w:eastAsia="he-IL"/>
        </w:rPr>
        <w:t>אבל בשיקול של הקו בסוף יש שיקול. אני צריך</w:t>
      </w:r>
      <w:bookmarkStart w:id="4171" w:name="_ETM_Q1_2709505"/>
      <w:bookmarkEnd w:id="4171"/>
      <w:r>
        <w:rPr>
          <w:rFonts w:hint="cs"/>
          <w:rtl/>
          <w:lang w:eastAsia="he-IL"/>
        </w:rPr>
        <w:t xml:space="preserve"> תשובה מספקת או לא מספקת, אני צריך תש</w:t>
      </w:r>
      <w:bookmarkStart w:id="4172" w:name="_ETM_Q1_2710063"/>
      <w:bookmarkEnd w:id="4172"/>
      <w:r>
        <w:rPr>
          <w:rFonts w:hint="cs"/>
          <w:rtl/>
          <w:lang w:eastAsia="he-IL"/>
        </w:rPr>
        <w:t xml:space="preserve">ובה. </w:t>
      </w:r>
      <w:bookmarkStart w:id="4173" w:name="_ETM_Q1_2710598"/>
      <w:bookmarkEnd w:id="4173"/>
    </w:p>
    <w:p w14:paraId="018BB42B" w14:textId="77777777" w:rsidR="00E737DF" w:rsidRDefault="00E737DF" w:rsidP="00E737DF">
      <w:pPr>
        <w:rPr>
          <w:rtl/>
          <w:lang w:eastAsia="he-IL"/>
        </w:rPr>
      </w:pPr>
      <w:bookmarkStart w:id="4174" w:name="_ETM_Q1_2710691"/>
      <w:bookmarkEnd w:id="4174"/>
    </w:p>
    <w:p w14:paraId="678B90D0" w14:textId="3D1C2389" w:rsidR="00E737DF" w:rsidRDefault="00E737DF" w:rsidP="00E737DF">
      <w:pPr>
        <w:pStyle w:val="af9"/>
        <w:keepNext/>
        <w:rPr>
          <w:rtl/>
          <w:lang w:eastAsia="he-IL"/>
        </w:rPr>
      </w:pPr>
      <w:bookmarkStart w:id="4175" w:name="ET_guest_איציק_דניאל_456"/>
      <w:r w:rsidRPr="00E737DF">
        <w:rPr>
          <w:rStyle w:val="TagStyle"/>
          <w:rtl/>
        </w:rPr>
        <w:t xml:space="preserve"> &lt;&lt; אורח &gt;&gt; </w:t>
      </w:r>
      <w:r>
        <w:rPr>
          <w:rtl/>
          <w:lang w:eastAsia="he-IL"/>
        </w:rPr>
        <w:t>איציק דניאל:</w:t>
      </w:r>
      <w:r w:rsidRPr="00E737DF">
        <w:rPr>
          <w:rStyle w:val="TagStyle"/>
          <w:rtl/>
        </w:rPr>
        <w:t xml:space="preserve"> &lt;&lt; אורח &gt;&gt;</w:t>
      </w:r>
      <w:r w:rsidR="00065E47">
        <w:rPr>
          <w:rtl/>
          <w:lang w:eastAsia="he-IL"/>
        </w:rPr>
        <w:t xml:space="preserve"> </w:t>
      </w:r>
      <w:r>
        <w:rPr>
          <w:rtl/>
          <w:lang w:eastAsia="he-IL"/>
        </w:rPr>
        <w:t xml:space="preserve"> </w:t>
      </w:r>
      <w:bookmarkEnd w:id="4175"/>
    </w:p>
    <w:p w14:paraId="703F686F" w14:textId="77777777" w:rsidR="00E737DF" w:rsidRDefault="00E737DF" w:rsidP="00E737DF">
      <w:pPr>
        <w:pStyle w:val="KeepWithNext"/>
        <w:rPr>
          <w:rtl/>
          <w:lang w:eastAsia="he-IL"/>
        </w:rPr>
      </w:pPr>
    </w:p>
    <w:p w14:paraId="4B964CB4" w14:textId="77777777" w:rsidR="00E737DF" w:rsidRDefault="00E737DF" w:rsidP="00E737DF">
      <w:pPr>
        <w:rPr>
          <w:rtl/>
          <w:lang w:eastAsia="he-IL"/>
        </w:rPr>
      </w:pPr>
      <w:bookmarkStart w:id="4176" w:name="_ETM_Q1_2712113"/>
      <w:bookmarkStart w:id="4177" w:name="_ETM_Q1_2712148"/>
      <w:bookmarkEnd w:id="4176"/>
      <w:bookmarkEnd w:id="4177"/>
      <w:r>
        <w:rPr>
          <w:rFonts w:hint="cs"/>
          <w:rtl/>
          <w:lang w:eastAsia="he-IL"/>
        </w:rPr>
        <w:t xml:space="preserve">אני </w:t>
      </w:r>
      <w:bookmarkStart w:id="4178" w:name="_ETM_Q1_2712498"/>
      <w:bookmarkStart w:id="4179" w:name="_ETM_Q1_2712295"/>
      <w:bookmarkEnd w:id="4178"/>
      <w:bookmarkEnd w:id="4179"/>
      <w:r w:rsidR="00D877C0">
        <w:rPr>
          <w:rFonts w:hint="cs"/>
          <w:rtl/>
          <w:lang w:eastAsia="he-IL"/>
        </w:rPr>
        <w:t>רגע,</w:t>
      </w:r>
      <w:bookmarkStart w:id="4180" w:name="_ETM_Q1_2714710"/>
      <w:bookmarkEnd w:id="4180"/>
      <w:r w:rsidR="00D877C0">
        <w:rPr>
          <w:rFonts w:hint="cs"/>
          <w:rtl/>
          <w:lang w:eastAsia="he-IL"/>
        </w:rPr>
        <w:t xml:space="preserve"> אני אגיד רגע </w:t>
      </w:r>
      <w:bookmarkStart w:id="4181" w:name="_ETM_Q1_2713551"/>
      <w:bookmarkEnd w:id="4181"/>
      <w:r w:rsidR="00D877C0">
        <w:rPr>
          <w:rFonts w:hint="cs"/>
          <w:rtl/>
          <w:lang w:eastAsia="he-IL"/>
        </w:rPr>
        <w:t>שני דברים, ב</w:t>
      </w:r>
      <w:bookmarkStart w:id="4182" w:name="_ETM_Q1_2713883"/>
      <w:bookmarkEnd w:id="4182"/>
      <w:r w:rsidR="00D877C0">
        <w:rPr>
          <w:rFonts w:hint="cs"/>
          <w:rtl/>
          <w:lang w:eastAsia="he-IL"/>
        </w:rPr>
        <w:t>רשותך יושב הראש.</w:t>
      </w:r>
      <w:bookmarkStart w:id="4183" w:name="_ETM_Q1_2715744"/>
      <w:bookmarkEnd w:id="4183"/>
      <w:r w:rsidR="00D877C0">
        <w:rPr>
          <w:rFonts w:hint="cs"/>
          <w:rtl/>
          <w:lang w:eastAsia="he-IL"/>
        </w:rPr>
        <w:t xml:space="preserve"> קודם כל, הרשימה הזאת היא לא להיכנס לאי</w:t>
      </w:r>
      <w:bookmarkStart w:id="4184" w:name="_ETM_Q1_2717108"/>
      <w:bookmarkEnd w:id="4184"/>
      <w:r w:rsidR="00D877C0">
        <w:rPr>
          <w:rFonts w:hint="cs"/>
          <w:rtl/>
          <w:lang w:eastAsia="he-IL"/>
        </w:rPr>
        <w:t>זה רשימה אקסק</w:t>
      </w:r>
      <w:bookmarkStart w:id="4185" w:name="_ETM_Q1_2716282"/>
      <w:bookmarkEnd w:id="4185"/>
      <w:r w:rsidR="00D877C0">
        <w:rPr>
          <w:rFonts w:hint="cs"/>
          <w:rtl/>
          <w:lang w:eastAsia="he-IL"/>
        </w:rPr>
        <w:t xml:space="preserve">לוסיבית. </w:t>
      </w:r>
      <w:bookmarkStart w:id="4186" w:name="_ETM_Q1_2720799"/>
      <w:bookmarkEnd w:id="4186"/>
      <w:r w:rsidR="00D877C0">
        <w:rPr>
          <w:rFonts w:hint="cs"/>
          <w:rtl/>
          <w:lang w:eastAsia="he-IL"/>
        </w:rPr>
        <w:t xml:space="preserve">אין </w:t>
      </w:r>
      <w:bookmarkStart w:id="4187" w:name="_ETM_Q1_2718359"/>
      <w:bookmarkStart w:id="4188" w:name="_ETM_Q1_2718022"/>
      <w:bookmarkStart w:id="4189" w:name="_ETM_Q1_2718301"/>
      <w:bookmarkStart w:id="4190" w:name="_ETM_Q1_2718590"/>
      <w:bookmarkStart w:id="4191" w:name="_ETM_Q1_2718855"/>
      <w:bookmarkEnd w:id="4187"/>
      <w:bookmarkEnd w:id="4188"/>
      <w:bookmarkEnd w:id="4189"/>
      <w:bookmarkEnd w:id="4190"/>
      <w:bookmarkEnd w:id="4191"/>
      <w:r w:rsidR="00D877C0">
        <w:rPr>
          <w:rFonts w:hint="cs"/>
          <w:rtl/>
          <w:lang w:eastAsia="he-IL"/>
        </w:rPr>
        <w:t>פה, המהות פה היא לא הכותרת, שאני אכנס ולא.</w:t>
      </w:r>
      <w:bookmarkStart w:id="4192" w:name="_ETM_Q1_2723667"/>
      <w:bookmarkEnd w:id="4192"/>
      <w:r w:rsidR="00D877C0">
        <w:rPr>
          <w:rFonts w:hint="cs"/>
          <w:rtl/>
          <w:lang w:eastAsia="he-IL"/>
        </w:rPr>
        <w:t xml:space="preserve"> זה רמה א</w:t>
      </w:r>
      <w:bookmarkStart w:id="4193" w:name="_ETM_Q1_2721766"/>
      <w:bookmarkEnd w:id="4193"/>
      <w:r w:rsidR="00D877C0">
        <w:rPr>
          <w:rFonts w:hint="cs"/>
          <w:rtl/>
          <w:lang w:eastAsia="he-IL"/>
        </w:rPr>
        <w:t xml:space="preserve">חת. </w:t>
      </w:r>
      <w:bookmarkStart w:id="4194" w:name="_ETM_Q1_2724909"/>
      <w:bookmarkEnd w:id="4194"/>
    </w:p>
    <w:p w14:paraId="60098243" w14:textId="77777777" w:rsidR="00D877C0" w:rsidRDefault="00D877C0" w:rsidP="00E737DF">
      <w:pPr>
        <w:rPr>
          <w:rtl/>
          <w:lang w:eastAsia="he-IL"/>
        </w:rPr>
      </w:pPr>
      <w:bookmarkStart w:id="4195" w:name="_ETM_Q1_2724987"/>
      <w:bookmarkEnd w:id="4195"/>
    </w:p>
    <w:p w14:paraId="67D71B41" w14:textId="499B9EB4" w:rsidR="00D877C0" w:rsidRDefault="00D877C0" w:rsidP="00D877C0">
      <w:pPr>
        <w:pStyle w:val="a4"/>
        <w:keepNext/>
        <w:rPr>
          <w:rtl/>
        </w:rPr>
      </w:pPr>
      <w:bookmarkStart w:id="4196" w:name="ET_speaker_6359_457"/>
      <w:r w:rsidRPr="00D877C0">
        <w:rPr>
          <w:rStyle w:val="TagStyle"/>
          <w:rtl/>
        </w:rPr>
        <w:t xml:space="preserve"> &lt;&lt; דובר &gt;&gt; </w:t>
      </w:r>
      <w:r>
        <w:rPr>
          <w:rtl/>
        </w:rPr>
        <w:t>מטי צרפתי הרכבי (יש עתיד):</w:t>
      </w:r>
      <w:r w:rsidRPr="00D877C0">
        <w:rPr>
          <w:rStyle w:val="TagStyle"/>
          <w:rtl/>
        </w:rPr>
        <w:t xml:space="preserve"> &lt;&lt; דובר &gt;&gt;</w:t>
      </w:r>
      <w:r w:rsidR="00065E47">
        <w:rPr>
          <w:rtl/>
        </w:rPr>
        <w:t xml:space="preserve"> </w:t>
      </w:r>
      <w:r>
        <w:rPr>
          <w:rtl/>
        </w:rPr>
        <w:t xml:space="preserve"> </w:t>
      </w:r>
      <w:bookmarkEnd w:id="4196"/>
    </w:p>
    <w:p w14:paraId="423D816D" w14:textId="77777777" w:rsidR="00D877C0" w:rsidRDefault="00D877C0" w:rsidP="00D877C0">
      <w:pPr>
        <w:pStyle w:val="KeepWithNext"/>
        <w:rPr>
          <w:rtl/>
          <w:lang w:eastAsia="he-IL"/>
        </w:rPr>
      </w:pPr>
    </w:p>
    <w:p w14:paraId="4C9B1341" w14:textId="77777777" w:rsidR="00D877C0" w:rsidRDefault="00D877C0" w:rsidP="00D877C0">
      <w:pPr>
        <w:rPr>
          <w:rtl/>
          <w:lang w:eastAsia="he-IL"/>
        </w:rPr>
      </w:pPr>
      <w:bookmarkStart w:id="4197" w:name="_ETM_Q1_2726288"/>
      <w:bookmarkStart w:id="4198" w:name="_ETM_Q1_2726327"/>
      <w:bookmarkEnd w:id="4197"/>
      <w:bookmarkEnd w:id="4198"/>
      <w:r>
        <w:rPr>
          <w:rFonts w:hint="cs"/>
          <w:rtl/>
          <w:lang w:eastAsia="he-IL"/>
        </w:rPr>
        <w:t>למה לא?</w:t>
      </w:r>
    </w:p>
    <w:p w14:paraId="743E8A96" w14:textId="77777777" w:rsidR="00D877C0" w:rsidRDefault="00D877C0" w:rsidP="00D877C0">
      <w:pPr>
        <w:rPr>
          <w:rtl/>
          <w:lang w:eastAsia="he-IL"/>
        </w:rPr>
      </w:pPr>
      <w:bookmarkStart w:id="4199" w:name="_ETM_Q1_2727169"/>
      <w:bookmarkStart w:id="4200" w:name="_ETM_Q1_2727250"/>
      <w:bookmarkEnd w:id="4199"/>
      <w:bookmarkEnd w:id="4200"/>
    </w:p>
    <w:p w14:paraId="1E57A4DD" w14:textId="748BC8E5" w:rsidR="00D877C0" w:rsidRDefault="00D877C0" w:rsidP="00D877C0">
      <w:pPr>
        <w:pStyle w:val="af9"/>
        <w:keepNext/>
        <w:rPr>
          <w:rtl/>
          <w:lang w:eastAsia="he-IL"/>
        </w:rPr>
      </w:pPr>
      <w:bookmarkStart w:id="4201" w:name="ET_guest_איציק_דניאל_458"/>
      <w:r w:rsidRPr="00D877C0">
        <w:rPr>
          <w:rStyle w:val="TagStyle"/>
          <w:rtl/>
        </w:rPr>
        <w:t xml:space="preserve"> &lt;&lt; אורח &gt;&gt; </w:t>
      </w:r>
      <w:r>
        <w:rPr>
          <w:rtl/>
          <w:lang w:eastAsia="he-IL"/>
        </w:rPr>
        <w:t>איציק דניאל:</w:t>
      </w:r>
      <w:r w:rsidRPr="00D877C0">
        <w:rPr>
          <w:rStyle w:val="TagStyle"/>
          <w:rtl/>
        </w:rPr>
        <w:t xml:space="preserve"> &lt;&lt; אורח &gt;&gt;</w:t>
      </w:r>
      <w:r w:rsidR="00065E47">
        <w:rPr>
          <w:rtl/>
          <w:lang w:eastAsia="he-IL"/>
        </w:rPr>
        <w:t xml:space="preserve"> </w:t>
      </w:r>
      <w:r>
        <w:rPr>
          <w:rtl/>
          <w:lang w:eastAsia="he-IL"/>
        </w:rPr>
        <w:t xml:space="preserve"> </w:t>
      </w:r>
      <w:bookmarkEnd w:id="4201"/>
    </w:p>
    <w:p w14:paraId="235C7C3E" w14:textId="77777777" w:rsidR="00D877C0" w:rsidRDefault="00D877C0" w:rsidP="00D877C0">
      <w:pPr>
        <w:pStyle w:val="KeepWithNext"/>
        <w:rPr>
          <w:rtl/>
          <w:lang w:eastAsia="he-IL"/>
        </w:rPr>
      </w:pPr>
    </w:p>
    <w:p w14:paraId="2E1714B7" w14:textId="77777777" w:rsidR="00D877C0" w:rsidRDefault="00D877C0" w:rsidP="00D877C0">
      <w:pPr>
        <w:rPr>
          <w:rtl/>
          <w:lang w:eastAsia="he-IL"/>
        </w:rPr>
      </w:pPr>
      <w:bookmarkStart w:id="4202" w:name="_ETM_Q1_2725722"/>
      <w:bookmarkEnd w:id="4202"/>
      <w:r>
        <w:rPr>
          <w:rFonts w:hint="cs"/>
          <w:rtl/>
          <w:lang w:eastAsia="he-IL"/>
        </w:rPr>
        <w:t>כ</w:t>
      </w:r>
      <w:bookmarkStart w:id="4203" w:name="_ETM_Q1_2725789"/>
      <w:bookmarkEnd w:id="4203"/>
      <w:r>
        <w:rPr>
          <w:rFonts w:hint="cs"/>
          <w:rtl/>
          <w:lang w:eastAsia="he-IL"/>
        </w:rPr>
        <w:t xml:space="preserve">י להיות ברשימה בלי לעשות שימוש </w:t>
      </w:r>
      <w:bookmarkStart w:id="4204" w:name="_ETM_Q1_2728921"/>
      <w:bookmarkEnd w:id="4204"/>
      <w:r>
        <w:rPr>
          <w:rFonts w:hint="cs"/>
          <w:rtl/>
          <w:lang w:eastAsia="he-IL"/>
        </w:rPr>
        <w:t>בס</w:t>
      </w:r>
      <w:bookmarkStart w:id="4205" w:name="_ETM_Q1_2726989"/>
      <w:bookmarkEnd w:id="4205"/>
      <w:r>
        <w:rPr>
          <w:rFonts w:hint="cs"/>
          <w:rtl/>
          <w:lang w:eastAsia="he-IL"/>
        </w:rPr>
        <w:t xml:space="preserve">מכויות שעוד מעט נדבר עליהן, אין </w:t>
      </w:r>
      <w:bookmarkStart w:id="4206" w:name="_ETM_Q1_2728650"/>
      <w:bookmarkEnd w:id="4206"/>
      <w:r>
        <w:rPr>
          <w:rFonts w:hint="cs"/>
          <w:rtl/>
          <w:lang w:eastAsia="he-IL"/>
        </w:rPr>
        <w:t xml:space="preserve">לזה ערך. </w:t>
      </w:r>
      <w:bookmarkStart w:id="4207" w:name="_ETM_Q1_2730617"/>
      <w:bookmarkStart w:id="4208" w:name="_ETM_Q1_2730690"/>
      <w:bookmarkStart w:id="4209" w:name="_ETM_Q1_2728813"/>
      <w:bookmarkEnd w:id="4207"/>
      <w:bookmarkEnd w:id="4208"/>
      <w:bookmarkEnd w:id="4209"/>
      <w:r>
        <w:rPr>
          <w:rFonts w:hint="cs"/>
          <w:rtl/>
          <w:lang w:eastAsia="he-IL"/>
        </w:rPr>
        <w:t>לכן</w:t>
      </w:r>
      <w:bookmarkStart w:id="4210" w:name="_ETM_Q1_2733060"/>
      <w:bookmarkEnd w:id="4210"/>
      <w:r>
        <w:rPr>
          <w:rFonts w:hint="cs"/>
          <w:rtl/>
          <w:lang w:eastAsia="he-IL"/>
        </w:rPr>
        <w:t xml:space="preserve"> מה שאני מ</w:t>
      </w:r>
      <w:bookmarkStart w:id="4211" w:name="_ETM_Q1_2731525"/>
      <w:bookmarkEnd w:id="4211"/>
      <w:r>
        <w:rPr>
          <w:rFonts w:hint="cs"/>
          <w:rtl/>
          <w:lang w:eastAsia="he-IL"/>
        </w:rPr>
        <w:t xml:space="preserve">ציע, בואו נעבור </w:t>
      </w:r>
      <w:bookmarkStart w:id="4212" w:name="_ETM_Q1_2731847"/>
      <w:bookmarkEnd w:id="4212"/>
      <w:r>
        <w:rPr>
          <w:rFonts w:hint="cs"/>
          <w:rtl/>
          <w:lang w:eastAsia="he-IL"/>
        </w:rPr>
        <w:t>לסעיף של הסמכויות. נבוא ונדבר</w:t>
      </w:r>
      <w:bookmarkStart w:id="4213" w:name="_ETM_Q1_2736394"/>
      <w:bookmarkEnd w:id="4213"/>
      <w:r>
        <w:rPr>
          <w:rFonts w:hint="cs"/>
          <w:rtl/>
          <w:lang w:eastAsia="he-IL"/>
        </w:rPr>
        <w:t xml:space="preserve"> על ההס</w:t>
      </w:r>
      <w:bookmarkStart w:id="4214" w:name="_ETM_Q1_2734410"/>
      <w:bookmarkEnd w:id="4214"/>
      <w:r>
        <w:rPr>
          <w:rFonts w:hint="cs"/>
          <w:rtl/>
          <w:lang w:eastAsia="he-IL"/>
        </w:rPr>
        <w:t>דר</w:t>
      </w:r>
      <w:bookmarkStart w:id="4215" w:name="_ETM_Q1_2734935"/>
      <w:bookmarkEnd w:id="4215"/>
      <w:r>
        <w:rPr>
          <w:rFonts w:hint="cs"/>
          <w:rtl/>
          <w:lang w:eastAsia="he-IL"/>
        </w:rPr>
        <w:t>ים עצמם</w:t>
      </w:r>
      <w:bookmarkStart w:id="4216" w:name="_ETM_Q1_2734770"/>
      <w:bookmarkEnd w:id="4216"/>
      <w:r>
        <w:rPr>
          <w:rFonts w:hint="cs"/>
          <w:rtl/>
          <w:lang w:eastAsia="he-IL"/>
        </w:rPr>
        <w:t>. מה מקנה האפשרות להיות בתוך</w:t>
      </w:r>
      <w:bookmarkStart w:id="4217" w:name="_ETM_Q1_2737813"/>
      <w:bookmarkEnd w:id="4217"/>
      <w:r>
        <w:rPr>
          <w:rFonts w:hint="cs"/>
          <w:rtl/>
          <w:lang w:eastAsia="he-IL"/>
        </w:rPr>
        <w:t xml:space="preserve"> הרשימה. לאחר מכן חברי הכנ</w:t>
      </w:r>
      <w:bookmarkStart w:id="4218" w:name="_ETM_Q1_2737963"/>
      <w:bookmarkEnd w:id="4218"/>
      <w:r>
        <w:rPr>
          <w:rFonts w:hint="cs"/>
          <w:rtl/>
          <w:lang w:eastAsia="he-IL"/>
        </w:rPr>
        <w:t xml:space="preserve">סת יקבלו החלטה. האם זה </w:t>
      </w:r>
      <w:bookmarkStart w:id="4219" w:name="_ETM_Q1_2738322"/>
      <w:bookmarkEnd w:id="4219"/>
      <w:r>
        <w:rPr>
          <w:rFonts w:hint="cs"/>
          <w:rtl/>
          <w:lang w:eastAsia="he-IL"/>
        </w:rPr>
        <w:t>נכון,</w:t>
      </w:r>
      <w:bookmarkStart w:id="4220" w:name="_ETM_Q1_2738644"/>
      <w:bookmarkEnd w:id="4220"/>
      <w:r>
        <w:rPr>
          <w:rFonts w:hint="cs"/>
          <w:rtl/>
          <w:lang w:eastAsia="he-IL"/>
        </w:rPr>
        <w:t xml:space="preserve"> כן או לא. </w:t>
      </w:r>
      <w:bookmarkStart w:id="4221" w:name="_ETM_Q1_2739919"/>
      <w:bookmarkEnd w:id="4221"/>
    </w:p>
    <w:p w14:paraId="4682812E" w14:textId="77777777" w:rsidR="00D877C0" w:rsidRDefault="00D877C0" w:rsidP="00D877C0">
      <w:pPr>
        <w:rPr>
          <w:rtl/>
          <w:lang w:eastAsia="he-IL"/>
        </w:rPr>
      </w:pPr>
      <w:bookmarkStart w:id="4222" w:name="_ETM_Q1_2739992"/>
      <w:bookmarkEnd w:id="4222"/>
    </w:p>
    <w:p w14:paraId="17A28D3E" w14:textId="6A2292D2" w:rsidR="00D877C0" w:rsidRDefault="00D877C0" w:rsidP="00D877C0">
      <w:pPr>
        <w:pStyle w:val="a4"/>
        <w:keepNext/>
        <w:rPr>
          <w:rtl/>
        </w:rPr>
      </w:pPr>
      <w:bookmarkStart w:id="4223" w:name="ET_speaker_תומר_רוזנר_459"/>
      <w:r w:rsidRPr="00D877C0">
        <w:rPr>
          <w:rStyle w:val="TagStyle"/>
          <w:rtl/>
        </w:rPr>
        <w:t xml:space="preserve"> &lt;&lt; דובר &gt;&gt; </w:t>
      </w:r>
      <w:r>
        <w:rPr>
          <w:rtl/>
        </w:rPr>
        <w:t xml:space="preserve">תומר </w:t>
      </w:r>
      <w:proofErr w:type="spellStart"/>
      <w:r>
        <w:rPr>
          <w:rtl/>
        </w:rPr>
        <w:t>רוזנר</w:t>
      </w:r>
      <w:proofErr w:type="spellEnd"/>
      <w:r>
        <w:rPr>
          <w:rtl/>
        </w:rPr>
        <w:t>:</w:t>
      </w:r>
      <w:r w:rsidRPr="00D877C0">
        <w:rPr>
          <w:rStyle w:val="TagStyle"/>
          <w:rtl/>
        </w:rPr>
        <w:t xml:space="preserve"> &lt;&lt; דובר &gt;&gt;</w:t>
      </w:r>
      <w:r w:rsidR="00065E47">
        <w:rPr>
          <w:rtl/>
        </w:rPr>
        <w:t xml:space="preserve"> </w:t>
      </w:r>
      <w:r>
        <w:rPr>
          <w:rtl/>
        </w:rPr>
        <w:t xml:space="preserve"> </w:t>
      </w:r>
      <w:bookmarkEnd w:id="4223"/>
    </w:p>
    <w:p w14:paraId="52113A98" w14:textId="77777777" w:rsidR="00D877C0" w:rsidRDefault="00D877C0" w:rsidP="00D877C0">
      <w:pPr>
        <w:pStyle w:val="KeepWithNext"/>
        <w:rPr>
          <w:rtl/>
          <w:lang w:eastAsia="he-IL"/>
        </w:rPr>
      </w:pPr>
    </w:p>
    <w:p w14:paraId="7A01C676" w14:textId="77777777" w:rsidR="00D877C0" w:rsidRDefault="00D877C0" w:rsidP="00D877C0">
      <w:pPr>
        <w:rPr>
          <w:rtl/>
          <w:lang w:eastAsia="he-IL"/>
        </w:rPr>
      </w:pPr>
      <w:bookmarkStart w:id="4224" w:name="_ETM_Q1_2741678"/>
      <w:bookmarkEnd w:id="4224"/>
      <w:r>
        <w:rPr>
          <w:rFonts w:hint="cs"/>
          <w:rtl/>
          <w:lang w:eastAsia="he-IL"/>
        </w:rPr>
        <w:t>ל</w:t>
      </w:r>
      <w:bookmarkStart w:id="4225" w:name="_ETM_Q1_2741717"/>
      <w:bookmarkEnd w:id="4225"/>
      <w:r>
        <w:rPr>
          <w:rFonts w:hint="cs"/>
          <w:rtl/>
          <w:lang w:eastAsia="he-IL"/>
        </w:rPr>
        <w:t xml:space="preserve">א, </w:t>
      </w:r>
      <w:bookmarkStart w:id="4226" w:name="_ETM_Q1_2739107"/>
      <w:bookmarkEnd w:id="4226"/>
      <w:r>
        <w:rPr>
          <w:rFonts w:hint="cs"/>
          <w:rtl/>
          <w:lang w:eastAsia="he-IL"/>
        </w:rPr>
        <w:t xml:space="preserve">אבל היא נתנה לך תשובה. היא </w:t>
      </w:r>
      <w:bookmarkStart w:id="4227" w:name="_ETM_Q1_2741371"/>
      <w:bookmarkEnd w:id="4227"/>
      <w:r>
        <w:rPr>
          <w:rFonts w:hint="cs"/>
          <w:rtl/>
          <w:lang w:eastAsia="he-IL"/>
        </w:rPr>
        <w:t xml:space="preserve">נתנה לך תשובה. היא כבר נתנה לך </w:t>
      </w:r>
      <w:bookmarkStart w:id="4228" w:name="_ETM_Q1_2741731"/>
      <w:bookmarkEnd w:id="4228"/>
      <w:r>
        <w:rPr>
          <w:rFonts w:hint="cs"/>
          <w:rtl/>
          <w:lang w:eastAsia="he-IL"/>
        </w:rPr>
        <w:t xml:space="preserve">תשובה. </w:t>
      </w:r>
      <w:proofErr w:type="spellStart"/>
      <w:r>
        <w:rPr>
          <w:rFonts w:hint="cs"/>
          <w:rtl/>
          <w:lang w:eastAsia="he-IL"/>
        </w:rPr>
        <w:t>אוקיי</w:t>
      </w:r>
      <w:proofErr w:type="spellEnd"/>
      <w:r>
        <w:rPr>
          <w:rFonts w:hint="cs"/>
          <w:rtl/>
          <w:lang w:eastAsia="he-IL"/>
        </w:rPr>
        <w:t>? היא</w:t>
      </w:r>
      <w:bookmarkStart w:id="4229" w:name="_ETM_Q1_2743773"/>
      <w:bookmarkEnd w:id="4229"/>
      <w:r>
        <w:rPr>
          <w:rFonts w:hint="cs"/>
          <w:rtl/>
          <w:lang w:eastAsia="he-IL"/>
        </w:rPr>
        <w:t xml:space="preserve"> אמרה יש להם עסקים </w:t>
      </w:r>
      <w:bookmarkStart w:id="4230" w:name="_ETM_Q1_2742860"/>
      <w:bookmarkEnd w:id="4230"/>
      <w:r>
        <w:rPr>
          <w:rFonts w:hint="cs"/>
          <w:rtl/>
          <w:lang w:eastAsia="he-IL"/>
        </w:rPr>
        <w:t>טעוני רישוי ברשות, בכמה</w:t>
      </w:r>
      <w:bookmarkStart w:id="4231" w:name="_ETM_Q1_2745024"/>
      <w:bookmarkEnd w:id="4231"/>
      <w:r>
        <w:rPr>
          <w:rFonts w:hint="cs"/>
          <w:rtl/>
          <w:lang w:eastAsia="he-IL"/>
        </w:rPr>
        <w:t xml:space="preserve"> רשויות. </w:t>
      </w:r>
      <w:bookmarkStart w:id="4232" w:name="_ETM_Q1_2746155"/>
      <w:bookmarkEnd w:id="4232"/>
    </w:p>
    <w:p w14:paraId="312796A0" w14:textId="77777777" w:rsidR="00D877C0" w:rsidRDefault="00D877C0" w:rsidP="00D877C0">
      <w:pPr>
        <w:rPr>
          <w:rtl/>
          <w:lang w:eastAsia="he-IL"/>
        </w:rPr>
      </w:pPr>
      <w:bookmarkStart w:id="4233" w:name="_ETM_Q1_2746239"/>
      <w:bookmarkStart w:id="4234" w:name="_ETM_Q1_2744359"/>
      <w:bookmarkEnd w:id="4233"/>
      <w:bookmarkEnd w:id="4234"/>
    </w:p>
    <w:p w14:paraId="56CA5868" w14:textId="0E7D432A" w:rsidR="00D877C0" w:rsidRDefault="00D877C0" w:rsidP="00D877C0">
      <w:pPr>
        <w:pStyle w:val="af9"/>
        <w:keepNext/>
        <w:rPr>
          <w:rtl/>
          <w:lang w:eastAsia="he-IL"/>
        </w:rPr>
      </w:pPr>
      <w:bookmarkStart w:id="4235" w:name="ET_guest_נציג_משרד_האוצר_460"/>
      <w:r w:rsidRPr="00D877C0">
        <w:rPr>
          <w:rStyle w:val="TagStyle"/>
          <w:rtl/>
        </w:rPr>
        <w:t xml:space="preserve"> &lt;&lt; אורח &gt;&gt; </w:t>
      </w:r>
      <w:r w:rsidR="006C6208">
        <w:rPr>
          <w:rtl/>
          <w:lang w:eastAsia="he-IL"/>
        </w:rPr>
        <w:t>איליה כץ:</w:t>
      </w:r>
      <w:r w:rsidRPr="00D877C0">
        <w:rPr>
          <w:rStyle w:val="TagStyle"/>
          <w:rtl/>
        </w:rPr>
        <w:t xml:space="preserve"> &lt;&lt; אורח &gt;&gt;</w:t>
      </w:r>
      <w:r w:rsidR="00065E47">
        <w:rPr>
          <w:rtl/>
          <w:lang w:eastAsia="he-IL"/>
        </w:rPr>
        <w:t xml:space="preserve"> </w:t>
      </w:r>
      <w:r>
        <w:rPr>
          <w:rtl/>
          <w:lang w:eastAsia="he-IL"/>
        </w:rPr>
        <w:t xml:space="preserve"> </w:t>
      </w:r>
      <w:bookmarkEnd w:id="4235"/>
    </w:p>
    <w:p w14:paraId="2BAE7748" w14:textId="77777777" w:rsidR="00D877C0" w:rsidRDefault="00D877C0" w:rsidP="00D877C0">
      <w:pPr>
        <w:pStyle w:val="KeepWithNext"/>
        <w:rPr>
          <w:rtl/>
          <w:lang w:eastAsia="he-IL"/>
        </w:rPr>
      </w:pPr>
    </w:p>
    <w:p w14:paraId="5F22D567" w14:textId="77777777" w:rsidR="00D877C0" w:rsidRDefault="00D877C0" w:rsidP="00D877C0">
      <w:pPr>
        <w:rPr>
          <w:rtl/>
          <w:lang w:eastAsia="he-IL"/>
        </w:rPr>
      </w:pPr>
      <w:bookmarkStart w:id="4236" w:name="_ETM_Q1_2746463"/>
      <w:bookmarkStart w:id="4237" w:name="_ETM_Q1_2746506"/>
      <w:bookmarkEnd w:id="4236"/>
      <w:bookmarkEnd w:id="4237"/>
      <w:r>
        <w:rPr>
          <w:rFonts w:hint="cs"/>
          <w:rtl/>
          <w:lang w:eastAsia="he-IL"/>
        </w:rPr>
        <w:t xml:space="preserve">אבל </w:t>
      </w:r>
      <w:bookmarkStart w:id="4238" w:name="_ETM_Q1_2746893"/>
      <w:bookmarkEnd w:id="4238"/>
      <w:r>
        <w:rPr>
          <w:rFonts w:hint="cs"/>
          <w:rtl/>
          <w:lang w:eastAsia="he-IL"/>
        </w:rPr>
        <w:t xml:space="preserve">להבנתנו זה חלק </w:t>
      </w:r>
      <w:proofErr w:type="spellStart"/>
      <w:r>
        <w:rPr>
          <w:rFonts w:hint="cs"/>
          <w:rtl/>
          <w:lang w:eastAsia="he-IL"/>
        </w:rPr>
        <w:t>מ</w:t>
      </w:r>
      <w:bookmarkStart w:id="4239" w:name="_ETM_Q1_2745909"/>
      <w:bookmarkEnd w:id="4239"/>
      <w:r>
        <w:rPr>
          <w:rFonts w:hint="cs"/>
          <w:rtl/>
          <w:lang w:eastAsia="he-IL"/>
        </w:rPr>
        <w:t>המידסטרים</w:t>
      </w:r>
      <w:proofErr w:type="spellEnd"/>
      <w:r>
        <w:rPr>
          <w:rFonts w:hint="cs"/>
          <w:rtl/>
          <w:lang w:eastAsia="he-IL"/>
        </w:rPr>
        <w:t xml:space="preserve"> וזה כן נכלל בתוך ההס</w:t>
      </w:r>
      <w:bookmarkStart w:id="4240" w:name="_ETM_Q1_2748044"/>
      <w:bookmarkEnd w:id="4240"/>
      <w:r>
        <w:rPr>
          <w:rFonts w:hint="cs"/>
          <w:rtl/>
          <w:lang w:eastAsia="he-IL"/>
        </w:rPr>
        <w:t xml:space="preserve">דרה. </w:t>
      </w:r>
      <w:bookmarkStart w:id="4241" w:name="_ETM_Q1_2748559"/>
      <w:bookmarkEnd w:id="4241"/>
    </w:p>
    <w:p w14:paraId="5661BEDC" w14:textId="77777777" w:rsidR="00D877C0" w:rsidRDefault="00D877C0" w:rsidP="00D877C0">
      <w:pPr>
        <w:rPr>
          <w:rtl/>
          <w:lang w:eastAsia="he-IL"/>
        </w:rPr>
      </w:pPr>
      <w:bookmarkStart w:id="4242" w:name="_ETM_Q1_2748646"/>
      <w:bookmarkEnd w:id="4242"/>
    </w:p>
    <w:p w14:paraId="7EE3F415" w14:textId="228A38D2" w:rsidR="00D877C0" w:rsidRDefault="00D877C0" w:rsidP="00D877C0">
      <w:pPr>
        <w:pStyle w:val="af9"/>
        <w:keepNext/>
        <w:rPr>
          <w:rtl/>
          <w:lang w:eastAsia="he-IL"/>
        </w:rPr>
      </w:pPr>
      <w:bookmarkStart w:id="4243" w:name="ET_guest_דניאל_רימון_461"/>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243"/>
    </w:p>
    <w:p w14:paraId="0A17B4A1" w14:textId="77777777" w:rsidR="00D877C0" w:rsidRDefault="00D877C0" w:rsidP="00D877C0">
      <w:pPr>
        <w:pStyle w:val="KeepWithNext"/>
        <w:rPr>
          <w:rtl/>
          <w:lang w:eastAsia="he-IL"/>
        </w:rPr>
      </w:pPr>
    </w:p>
    <w:p w14:paraId="4A7946A6" w14:textId="77777777" w:rsidR="00D877C0" w:rsidRDefault="00D877C0" w:rsidP="00D877C0">
      <w:pPr>
        <w:rPr>
          <w:rtl/>
          <w:lang w:eastAsia="he-IL"/>
        </w:rPr>
      </w:pPr>
      <w:bookmarkStart w:id="4244" w:name="_ETM_Q1_2750076"/>
      <w:bookmarkStart w:id="4245" w:name="_ETM_Q1_2750114"/>
      <w:bookmarkEnd w:id="4244"/>
      <w:bookmarkEnd w:id="4245"/>
      <w:r>
        <w:rPr>
          <w:rFonts w:hint="cs"/>
          <w:rtl/>
          <w:lang w:eastAsia="he-IL"/>
        </w:rPr>
        <w:t xml:space="preserve">לא, </w:t>
      </w:r>
      <w:bookmarkStart w:id="4246" w:name="_ETM_Q1_2750459"/>
      <w:bookmarkEnd w:id="4246"/>
      <w:r>
        <w:rPr>
          <w:rFonts w:hint="cs"/>
          <w:rtl/>
          <w:lang w:eastAsia="he-IL"/>
        </w:rPr>
        <w:t>התשובה היא לא. לא. אתה מדבר רק על הולכה. אנחנו</w:t>
      </w:r>
      <w:bookmarkStart w:id="4247" w:name="_ETM_Q1_2755134"/>
      <w:bookmarkEnd w:id="4247"/>
      <w:r>
        <w:rPr>
          <w:rFonts w:hint="cs"/>
          <w:rtl/>
          <w:lang w:eastAsia="he-IL"/>
        </w:rPr>
        <w:t xml:space="preserve"> לא, </w:t>
      </w:r>
      <w:bookmarkStart w:id="4248" w:name="_ETM_Q1_2752668"/>
      <w:bookmarkEnd w:id="4248"/>
      <w:r>
        <w:rPr>
          <w:rFonts w:hint="cs"/>
          <w:rtl/>
          <w:lang w:eastAsia="he-IL"/>
        </w:rPr>
        <w:t>ההולכה זה מקטע נורא ק</w:t>
      </w:r>
      <w:bookmarkStart w:id="4249" w:name="_ETM_Q1_2753398"/>
      <w:bookmarkEnd w:id="4249"/>
      <w:r>
        <w:rPr>
          <w:rFonts w:hint="cs"/>
          <w:rtl/>
          <w:lang w:eastAsia="he-IL"/>
        </w:rPr>
        <w:t xml:space="preserve">טן. </w:t>
      </w:r>
      <w:bookmarkStart w:id="4250" w:name="_ETM_Q1_2754056"/>
      <w:bookmarkEnd w:id="4250"/>
    </w:p>
    <w:p w14:paraId="2998370E" w14:textId="77777777" w:rsidR="00D877C0" w:rsidRDefault="00D877C0" w:rsidP="00D877C0">
      <w:pPr>
        <w:rPr>
          <w:rtl/>
          <w:lang w:eastAsia="he-IL"/>
        </w:rPr>
      </w:pPr>
      <w:bookmarkStart w:id="4251" w:name="_ETM_Q1_2754130"/>
      <w:bookmarkStart w:id="4252" w:name="_ETM_Q1_2755282"/>
      <w:bookmarkEnd w:id="4251"/>
      <w:bookmarkEnd w:id="4252"/>
    </w:p>
    <w:p w14:paraId="4F84EB60" w14:textId="7A956673" w:rsidR="00D877C0" w:rsidRDefault="00D877C0" w:rsidP="00D877C0">
      <w:pPr>
        <w:pStyle w:val="af9"/>
        <w:keepNext/>
        <w:rPr>
          <w:rtl/>
          <w:lang w:eastAsia="he-IL"/>
        </w:rPr>
      </w:pPr>
      <w:bookmarkStart w:id="4253" w:name="ET_guest_איציק_דניאל_462"/>
      <w:r w:rsidRPr="00D877C0">
        <w:rPr>
          <w:rStyle w:val="TagStyle"/>
          <w:rtl/>
        </w:rPr>
        <w:t xml:space="preserve"> &lt;&lt; אורח &gt;&gt; </w:t>
      </w:r>
      <w:r>
        <w:rPr>
          <w:rtl/>
          <w:lang w:eastAsia="he-IL"/>
        </w:rPr>
        <w:t>איציק דניאל:</w:t>
      </w:r>
      <w:r w:rsidRPr="00D877C0">
        <w:rPr>
          <w:rStyle w:val="TagStyle"/>
          <w:rtl/>
        </w:rPr>
        <w:t xml:space="preserve"> &lt;&lt; אורח &gt;&gt;</w:t>
      </w:r>
      <w:r w:rsidR="00065E47">
        <w:rPr>
          <w:rtl/>
          <w:lang w:eastAsia="he-IL"/>
        </w:rPr>
        <w:t xml:space="preserve"> </w:t>
      </w:r>
      <w:r>
        <w:rPr>
          <w:rtl/>
          <w:lang w:eastAsia="he-IL"/>
        </w:rPr>
        <w:t xml:space="preserve"> </w:t>
      </w:r>
      <w:bookmarkEnd w:id="4253"/>
    </w:p>
    <w:p w14:paraId="3946B32B" w14:textId="77777777" w:rsidR="00D877C0" w:rsidRDefault="00D877C0" w:rsidP="00D877C0">
      <w:pPr>
        <w:pStyle w:val="KeepWithNext"/>
        <w:rPr>
          <w:rtl/>
          <w:lang w:eastAsia="he-IL"/>
        </w:rPr>
      </w:pPr>
    </w:p>
    <w:p w14:paraId="685444AC" w14:textId="77777777" w:rsidR="00D877C0" w:rsidRDefault="00D877C0" w:rsidP="00D877C0">
      <w:pPr>
        <w:rPr>
          <w:rtl/>
          <w:lang w:eastAsia="he-IL"/>
        </w:rPr>
      </w:pPr>
      <w:bookmarkStart w:id="4254" w:name="_ETM_Q1_2755862"/>
      <w:bookmarkStart w:id="4255" w:name="_ETM_Q1_2755897"/>
      <w:bookmarkEnd w:id="4254"/>
      <w:bookmarkEnd w:id="4255"/>
      <w:r>
        <w:rPr>
          <w:rFonts w:hint="cs"/>
          <w:rtl/>
          <w:lang w:eastAsia="he-IL"/>
        </w:rPr>
        <w:t>אדוני יושב</w:t>
      </w:r>
      <w:bookmarkStart w:id="4256" w:name="_ETM_Q1_2753996"/>
      <w:bookmarkEnd w:id="4256"/>
      <w:r>
        <w:rPr>
          <w:rFonts w:hint="cs"/>
          <w:rtl/>
          <w:lang w:eastAsia="he-IL"/>
        </w:rPr>
        <w:t xml:space="preserve"> הראש, יש</w:t>
      </w:r>
      <w:bookmarkStart w:id="4257" w:name="_ETM_Q1_2755430"/>
      <w:bookmarkEnd w:id="4257"/>
      <w:r>
        <w:rPr>
          <w:rFonts w:hint="cs"/>
          <w:rtl/>
          <w:lang w:eastAsia="he-IL"/>
        </w:rPr>
        <w:t xml:space="preserve"> פה נקודה מאוד מאוד פרטנית ומאוד מא</w:t>
      </w:r>
      <w:bookmarkStart w:id="4258" w:name="_ETM_Q1_2756400"/>
      <w:bookmarkEnd w:id="4258"/>
      <w:r>
        <w:rPr>
          <w:rFonts w:hint="cs"/>
          <w:rtl/>
          <w:lang w:eastAsia="he-IL"/>
        </w:rPr>
        <w:t xml:space="preserve">וד ספציפית. </w:t>
      </w:r>
      <w:bookmarkStart w:id="4259" w:name="_ETM_Q1_2758873"/>
      <w:bookmarkEnd w:id="4259"/>
    </w:p>
    <w:p w14:paraId="03DB6257" w14:textId="77777777" w:rsidR="00D877C0" w:rsidRDefault="00D877C0" w:rsidP="00D877C0">
      <w:pPr>
        <w:rPr>
          <w:rtl/>
          <w:lang w:eastAsia="he-IL"/>
        </w:rPr>
      </w:pPr>
      <w:bookmarkStart w:id="4260" w:name="_ETM_Q1_2759049"/>
      <w:bookmarkStart w:id="4261" w:name="_ETM_Q1_2759129"/>
      <w:bookmarkEnd w:id="4260"/>
      <w:bookmarkEnd w:id="4261"/>
    </w:p>
    <w:p w14:paraId="12584DA5" w14:textId="166E60A9" w:rsidR="00D877C0" w:rsidRDefault="00D877C0" w:rsidP="00D877C0">
      <w:pPr>
        <w:pStyle w:val="af6"/>
        <w:keepNext/>
        <w:rPr>
          <w:rtl/>
        </w:rPr>
      </w:pPr>
      <w:bookmarkStart w:id="4262" w:name="ET_yor_5069_463"/>
      <w:r w:rsidRPr="00D877C0">
        <w:rPr>
          <w:rStyle w:val="TagStyle"/>
          <w:rtl/>
        </w:rPr>
        <w:t xml:space="preserve"> &lt;&lt; יור &gt;&gt; </w:t>
      </w:r>
      <w:r>
        <w:rPr>
          <w:rtl/>
        </w:rPr>
        <w:t>היו"ר יעקב אשר:</w:t>
      </w:r>
      <w:r w:rsidRPr="00D877C0">
        <w:rPr>
          <w:rStyle w:val="TagStyle"/>
          <w:rtl/>
        </w:rPr>
        <w:t xml:space="preserve"> &lt;&lt; יור &gt;&gt;</w:t>
      </w:r>
      <w:r w:rsidR="00065E47">
        <w:rPr>
          <w:rtl/>
        </w:rPr>
        <w:t xml:space="preserve"> </w:t>
      </w:r>
      <w:r>
        <w:rPr>
          <w:rtl/>
        </w:rPr>
        <w:t xml:space="preserve"> </w:t>
      </w:r>
      <w:bookmarkEnd w:id="4262"/>
    </w:p>
    <w:p w14:paraId="60A76298" w14:textId="77777777" w:rsidR="00D877C0" w:rsidRDefault="00D877C0" w:rsidP="00D877C0">
      <w:pPr>
        <w:pStyle w:val="KeepWithNext"/>
        <w:rPr>
          <w:rtl/>
          <w:lang w:eastAsia="he-IL"/>
        </w:rPr>
      </w:pPr>
    </w:p>
    <w:p w14:paraId="107E4F24" w14:textId="77777777" w:rsidR="00D877C0" w:rsidRDefault="00D877C0" w:rsidP="00D877C0">
      <w:pPr>
        <w:rPr>
          <w:rtl/>
          <w:lang w:eastAsia="he-IL"/>
        </w:rPr>
      </w:pPr>
      <w:bookmarkStart w:id="4263" w:name="_ETM_Q1_2757135"/>
      <w:bookmarkStart w:id="4264" w:name="_ETM_Q1_2757170"/>
      <w:bookmarkEnd w:id="4263"/>
      <w:bookmarkEnd w:id="4264"/>
      <w:r>
        <w:rPr>
          <w:rFonts w:hint="cs"/>
          <w:rtl/>
          <w:lang w:eastAsia="he-IL"/>
        </w:rPr>
        <w:t xml:space="preserve">אני אבקש לבדוק, תראה, מאחר ואני לא הולך לפתוח פה </w:t>
      </w:r>
      <w:bookmarkStart w:id="4265" w:name="_ETM_Q1_2762726"/>
      <w:bookmarkEnd w:id="4265"/>
      <w:r>
        <w:rPr>
          <w:rFonts w:hint="cs"/>
          <w:rtl/>
          <w:lang w:eastAsia="he-IL"/>
        </w:rPr>
        <w:t>בוועדה עכשיו שיבואו עוד ח</w:t>
      </w:r>
      <w:bookmarkStart w:id="4266" w:name="_ETM_Q1_2762215"/>
      <w:bookmarkEnd w:id="4266"/>
      <w:r>
        <w:rPr>
          <w:rFonts w:hint="cs"/>
          <w:rtl/>
          <w:lang w:eastAsia="he-IL"/>
        </w:rPr>
        <w:t>בר</w:t>
      </w:r>
      <w:bookmarkStart w:id="4267" w:name="_ETM_Q1_2761516"/>
      <w:bookmarkStart w:id="4268" w:name="_ETM_Q1_2762178"/>
      <w:bookmarkStart w:id="4269" w:name="_ETM_Q1_2762854"/>
      <w:bookmarkStart w:id="4270" w:name="_ETM_Q1_2761326"/>
      <w:bookmarkEnd w:id="4267"/>
      <w:bookmarkEnd w:id="4268"/>
      <w:bookmarkEnd w:id="4269"/>
      <w:bookmarkEnd w:id="4270"/>
      <w:r>
        <w:rPr>
          <w:rFonts w:hint="cs"/>
          <w:rtl/>
          <w:lang w:eastAsia="he-IL"/>
        </w:rPr>
        <w:t xml:space="preserve">ות. </w:t>
      </w:r>
      <w:bookmarkStart w:id="4271" w:name="_ETM_Q1_2763000"/>
      <w:bookmarkEnd w:id="4271"/>
    </w:p>
    <w:p w14:paraId="58AEDD76" w14:textId="77777777" w:rsidR="00D877C0" w:rsidRDefault="00D877C0" w:rsidP="00D877C0">
      <w:pPr>
        <w:rPr>
          <w:rtl/>
          <w:lang w:eastAsia="he-IL"/>
        </w:rPr>
      </w:pPr>
      <w:bookmarkStart w:id="4272" w:name="_ETM_Q1_2763081"/>
      <w:bookmarkEnd w:id="4272"/>
    </w:p>
    <w:p w14:paraId="4772D959" w14:textId="5A00C16D" w:rsidR="00D877C0" w:rsidRDefault="00D877C0" w:rsidP="00D877C0">
      <w:pPr>
        <w:pStyle w:val="a4"/>
        <w:keepNext/>
        <w:rPr>
          <w:rtl/>
        </w:rPr>
      </w:pPr>
      <w:bookmarkStart w:id="4273" w:name="ET_speaker_6520_464"/>
      <w:r w:rsidRPr="00D877C0">
        <w:rPr>
          <w:rStyle w:val="TagStyle"/>
          <w:rtl/>
        </w:rPr>
        <w:t xml:space="preserve"> &lt;&lt; דובר &gt;&gt; </w:t>
      </w:r>
      <w:r>
        <w:rPr>
          <w:rtl/>
        </w:rPr>
        <w:t>ארז מלול (ש"ס):</w:t>
      </w:r>
      <w:r w:rsidRPr="00D877C0">
        <w:rPr>
          <w:rStyle w:val="TagStyle"/>
          <w:rtl/>
        </w:rPr>
        <w:t xml:space="preserve"> &lt;&lt; דובר &gt;&gt;</w:t>
      </w:r>
      <w:r w:rsidR="00065E47">
        <w:rPr>
          <w:rtl/>
        </w:rPr>
        <w:t xml:space="preserve"> </w:t>
      </w:r>
      <w:r>
        <w:rPr>
          <w:rtl/>
        </w:rPr>
        <w:t xml:space="preserve"> </w:t>
      </w:r>
      <w:bookmarkEnd w:id="4273"/>
    </w:p>
    <w:p w14:paraId="1C09113D" w14:textId="77777777" w:rsidR="00D877C0" w:rsidRDefault="00D877C0" w:rsidP="00D877C0">
      <w:pPr>
        <w:pStyle w:val="KeepWithNext"/>
        <w:rPr>
          <w:rtl/>
          <w:lang w:eastAsia="he-IL"/>
        </w:rPr>
      </w:pPr>
    </w:p>
    <w:p w14:paraId="22E705D6" w14:textId="77777777" w:rsidR="00D877C0" w:rsidRDefault="00D877C0" w:rsidP="00D877C0">
      <w:pPr>
        <w:rPr>
          <w:rtl/>
          <w:lang w:eastAsia="he-IL"/>
        </w:rPr>
      </w:pPr>
      <w:bookmarkStart w:id="4274" w:name="_ETM_Q1_2765532"/>
      <w:bookmarkStart w:id="4275" w:name="_ETM_Q1_2765568"/>
      <w:bookmarkEnd w:id="4274"/>
      <w:bookmarkEnd w:id="4275"/>
      <w:r>
        <w:rPr>
          <w:rFonts w:hint="cs"/>
          <w:rtl/>
          <w:lang w:eastAsia="he-IL"/>
        </w:rPr>
        <w:t>קול ק</w:t>
      </w:r>
      <w:bookmarkStart w:id="4276" w:name="_ETM_Q1_2763116"/>
      <w:bookmarkEnd w:id="4276"/>
      <w:r>
        <w:rPr>
          <w:rFonts w:hint="cs"/>
          <w:rtl/>
          <w:lang w:eastAsia="he-IL"/>
        </w:rPr>
        <w:t xml:space="preserve">ורא. </w:t>
      </w:r>
      <w:bookmarkStart w:id="4277" w:name="_ETM_Q1_2763750"/>
      <w:bookmarkEnd w:id="4277"/>
    </w:p>
    <w:p w14:paraId="13D7B0D2" w14:textId="77777777" w:rsidR="00D877C0" w:rsidRDefault="00D877C0" w:rsidP="00D877C0">
      <w:pPr>
        <w:rPr>
          <w:rtl/>
          <w:lang w:eastAsia="he-IL"/>
        </w:rPr>
      </w:pPr>
      <w:bookmarkStart w:id="4278" w:name="_ETM_Q1_2763827"/>
      <w:bookmarkEnd w:id="4278"/>
    </w:p>
    <w:p w14:paraId="54A7261B" w14:textId="05EAE6A4" w:rsidR="00D877C0" w:rsidRDefault="00D877C0" w:rsidP="00D877C0">
      <w:pPr>
        <w:pStyle w:val="af6"/>
        <w:keepNext/>
        <w:rPr>
          <w:rtl/>
        </w:rPr>
      </w:pPr>
      <w:bookmarkStart w:id="4279" w:name="ET_yor_5069_465"/>
      <w:r w:rsidRPr="00D877C0">
        <w:rPr>
          <w:rStyle w:val="TagStyle"/>
          <w:rtl/>
        </w:rPr>
        <w:t xml:space="preserve"> &lt;&lt; יור &gt;&gt; </w:t>
      </w:r>
      <w:r>
        <w:rPr>
          <w:rtl/>
        </w:rPr>
        <w:t>היו"ר יעקב אשר:</w:t>
      </w:r>
      <w:r w:rsidRPr="00D877C0">
        <w:rPr>
          <w:rStyle w:val="TagStyle"/>
          <w:rtl/>
        </w:rPr>
        <w:t xml:space="preserve"> &lt;&lt; יור &gt;&gt;</w:t>
      </w:r>
      <w:r w:rsidR="00065E47">
        <w:rPr>
          <w:rtl/>
        </w:rPr>
        <w:t xml:space="preserve"> </w:t>
      </w:r>
      <w:r>
        <w:rPr>
          <w:rtl/>
        </w:rPr>
        <w:t xml:space="preserve"> </w:t>
      </w:r>
      <w:bookmarkEnd w:id="4279"/>
    </w:p>
    <w:p w14:paraId="2B6DAE08" w14:textId="77777777" w:rsidR="00D877C0" w:rsidRDefault="00D877C0" w:rsidP="00D877C0">
      <w:pPr>
        <w:pStyle w:val="KeepWithNext"/>
        <w:rPr>
          <w:rtl/>
          <w:lang w:eastAsia="he-IL"/>
        </w:rPr>
      </w:pPr>
    </w:p>
    <w:p w14:paraId="29BA22AD" w14:textId="77777777" w:rsidR="00D877C0" w:rsidRDefault="00D877C0" w:rsidP="00D877C0">
      <w:pPr>
        <w:rPr>
          <w:rtl/>
          <w:lang w:eastAsia="he-IL"/>
        </w:rPr>
      </w:pPr>
      <w:bookmarkStart w:id="4280" w:name="_ETM_Q1_2765208"/>
      <w:bookmarkStart w:id="4281" w:name="_ETM_Q1_2765246"/>
      <w:bookmarkEnd w:id="4280"/>
      <w:bookmarkEnd w:id="4281"/>
      <w:r>
        <w:rPr>
          <w:rFonts w:hint="cs"/>
          <w:rtl/>
          <w:lang w:eastAsia="he-IL"/>
        </w:rPr>
        <w:t xml:space="preserve">וכל פרויקט </w:t>
      </w:r>
      <w:bookmarkStart w:id="4282" w:name="_ETM_Q1_2766502"/>
      <w:bookmarkEnd w:id="4282"/>
      <w:r>
        <w:rPr>
          <w:rFonts w:hint="cs"/>
          <w:rtl/>
          <w:lang w:eastAsia="he-IL"/>
        </w:rPr>
        <w:t xml:space="preserve">וקול קורא לזה. אני מבקש, כאן, סיימנו </w:t>
      </w:r>
      <w:bookmarkStart w:id="4283" w:name="_ETM_Q1_2768049"/>
      <w:bookmarkStart w:id="4284" w:name="_ETM_Q1_2767867"/>
      <w:bookmarkEnd w:id="4283"/>
      <w:bookmarkEnd w:id="4284"/>
      <w:r>
        <w:rPr>
          <w:rFonts w:hint="cs"/>
          <w:rtl/>
          <w:lang w:eastAsia="he-IL"/>
        </w:rPr>
        <w:t xml:space="preserve">כרגע את רשות </w:t>
      </w:r>
      <w:bookmarkStart w:id="4285" w:name="_ETM_Q1_2769315"/>
      <w:bookmarkEnd w:id="4285"/>
      <w:r>
        <w:rPr>
          <w:rFonts w:hint="cs"/>
          <w:rtl/>
          <w:lang w:eastAsia="he-IL"/>
        </w:rPr>
        <w:t>הדיבור, גברתי. אני מבין שאת זה, זה בסדר גמור שאת</w:t>
      </w:r>
      <w:bookmarkStart w:id="4286" w:name="_ETM_Q1_2774967"/>
      <w:bookmarkEnd w:id="4286"/>
      <w:r>
        <w:rPr>
          <w:rFonts w:hint="cs"/>
          <w:rtl/>
          <w:lang w:eastAsia="he-IL"/>
        </w:rPr>
        <w:t xml:space="preserve"> נלחמת על הדברים שלך, זה בסדר גמור. אני רק לוקח</w:t>
      </w:r>
      <w:bookmarkStart w:id="4287" w:name="_ETM_Q1_2779464"/>
      <w:bookmarkEnd w:id="4287"/>
      <w:r>
        <w:rPr>
          <w:rFonts w:hint="cs"/>
          <w:rtl/>
          <w:lang w:eastAsia="he-IL"/>
        </w:rPr>
        <w:t xml:space="preserve"> את זה כרגע </w:t>
      </w:r>
      <w:bookmarkStart w:id="4288" w:name="_ETM_Q1_2777626"/>
      <w:bookmarkEnd w:id="4288"/>
      <w:r>
        <w:rPr>
          <w:rFonts w:hint="cs"/>
          <w:rtl/>
          <w:lang w:eastAsia="he-IL"/>
        </w:rPr>
        <w:t>כפיילוט מבחינתי. אני רוצה לקבל תשובות הגיוניות.</w:t>
      </w:r>
      <w:bookmarkStart w:id="4289" w:name="_ETM_Q1_2785106"/>
      <w:bookmarkEnd w:id="4289"/>
      <w:r>
        <w:rPr>
          <w:rFonts w:hint="cs"/>
          <w:rtl/>
          <w:lang w:eastAsia="he-IL"/>
        </w:rPr>
        <w:t xml:space="preserve"> כפיילוט, לראות שיש פה, מה שיקול הדעת בהנחה. אני</w:t>
      </w:r>
      <w:bookmarkStart w:id="4290" w:name="_ETM_Q1_2792179"/>
      <w:bookmarkEnd w:id="4290"/>
      <w:r>
        <w:rPr>
          <w:rFonts w:hint="cs"/>
          <w:rtl/>
          <w:lang w:eastAsia="he-IL"/>
        </w:rPr>
        <w:t xml:space="preserve"> מ</w:t>
      </w:r>
      <w:bookmarkStart w:id="4291" w:name="_ETM_Q1_2789340"/>
      <w:bookmarkEnd w:id="4291"/>
      <w:r>
        <w:rPr>
          <w:rFonts w:hint="cs"/>
          <w:rtl/>
          <w:lang w:eastAsia="he-IL"/>
        </w:rPr>
        <w:t>תאר לעצמי שבסוף הקו צריך להיות מונח באיזה מקום. אבל</w:t>
      </w:r>
      <w:bookmarkStart w:id="4292" w:name="_ETM_Q1_2795037"/>
      <w:bookmarkEnd w:id="4292"/>
      <w:r>
        <w:rPr>
          <w:rFonts w:hint="cs"/>
          <w:rtl/>
          <w:lang w:eastAsia="he-IL"/>
        </w:rPr>
        <w:t xml:space="preserve"> אם זה במה שנקרא </w:t>
      </w:r>
      <w:bookmarkStart w:id="4293" w:name="_ETM_Q1_2794152"/>
      <w:bookmarkStart w:id="4294" w:name="_ETM_Q1_2795656"/>
      <w:bookmarkStart w:id="4295" w:name="_ETM_Q1_2796295"/>
      <w:bookmarkStart w:id="4296" w:name="_ETM_Q1_2796754"/>
      <w:bookmarkEnd w:id="4293"/>
      <w:bookmarkEnd w:id="4294"/>
      <w:bookmarkEnd w:id="4295"/>
      <w:bookmarkEnd w:id="4296"/>
      <w:r>
        <w:rPr>
          <w:rFonts w:hint="cs"/>
          <w:rtl/>
          <w:lang w:eastAsia="he-IL"/>
        </w:rPr>
        <w:t>הדבר הבא שאישרתם הוא הרבה יותר</w:t>
      </w:r>
      <w:bookmarkStart w:id="4297" w:name="_ETM_Q1_2802247"/>
      <w:bookmarkEnd w:id="4297"/>
      <w:r>
        <w:rPr>
          <w:rFonts w:hint="cs"/>
          <w:rtl/>
          <w:lang w:eastAsia="he-IL"/>
        </w:rPr>
        <w:t xml:space="preserve"> גבוה בה</w:t>
      </w:r>
      <w:bookmarkStart w:id="4298" w:name="_ETM_Q1_2800872"/>
      <w:bookmarkEnd w:id="4298"/>
      <w:r>
        <w:rPr>
          <w:rFonts w:hint="cs"/>
          <w:rtl/>
          <w:lang w:eastAsia="he-IL"/>
        </w:rPr>
        <w:t xml:space="preserve">יקפים </w:t>
      </w:r>
      <w:proofErr w:type="spellStart"/>
      <w:r>
        <w:rPr>
          <w:rFonts w:hint="cs"/>
          <w:rtl/>
          <w:lang w:eastAsia="he-IL"/>
        </w:rPr>
        <w:t>וכו</w:t>
      </w:r>
      <w:proofErr w:type="spellEnd"/>
      <w:r>
        <w:rPr>
          <w:rFonts w:hint="cs"/>
          <w:rtl/>
          <w:lang w:eastAsia="he-IL"/>
        </w:rPr>
        <w:t>', אז אני יכול להבין שזה לא</w:t>
      </w:r>
      <w:bookmarkStart w:id="4299" w:name="_ETM_Q1_2806075"/>
      <w:bookmarkEnd w:id="4299"/>
      <w:r>
        <w:rPr>
          <w:rFonts w:hint="cs"/>
          <w:rtl/>
          <w:lang w:eastAsia="he-IL"/>
        </w:rPr>
        <w:t xml:space="preserve"> שם. אז אני לצורך זה רוצה איש מק</w:t>
      </w:r>
      <w:bookmarkStart w:id="4300" w:name="_ETM_Q1_2808736"/>
      <w:bookmarkEnd w:id="4300"/>
      <w:r>
        <w:rPr>
          <w:rFonts w:hint="cs"/>
          <w:rtl/>
          <w:lang w:eastAsia="he-IL"/>
        </w:rPr>
        <w:t>צוע.</w:t>
      </w:r>
      <w:bookmarkStart w:id="4301" w:name="_ETM_Q1_2809389"/>
      <w:bookmarkEnd w:id="4301"/>
      <w:r>
        <w:rPr>
          <w:rFonts w:hint="cs"/>
          <w:rtl/>
          <w:lang w:eastAsia="he-IL"/>
        </w:rPr>
        <w:t xml:space="preserve"> הוא יכול לבוא ולהגיד אנחנו חשבנו שכן צריך גם את</w:t>
      </w:r>
      <w:bookmarkStart w:id="4302" w:name="_ETM_Q1_2814363"/>
      <w:bookmarkEnd w:id="4302"/>
      <w:r>
        <w:rPr>
          <w:rFonts w:hint="cs"/>
          <w:rtl/>
          <w:lang w:eastAsia="he-IL"/>
        </w:rPr>
        <w:t xml:space="preserve"> זה. אבל אולי שיסביר מה הי</w:t>
      </w:r>
      <w:bookmarkStart w:id="4303" w:name="_ETM_Q1_2814184"/>
      <w:bookmarkEnd w:id="4303"/>
      <w:r>
        <w:rPr>
          <w:rFonts w:hint="cs"/>
          <w:rtl/>
          <w:lang w:eastAsia="he-IL"/>
        </w:rPr>
        <w:t xml:space="preserve">ה פה. </w:t>
      </w:r>
      <w:bookmarkStart w:id="4304" w:name="_ETM_Q1_2814787"/>
      <w:bookmarkEnd w:id="4304"/>
    </w:p>
    <w:p w14:paraId="64D12268" w14:textId="77777777" w:rsidR="00D877C0" w:rsidRDefault="00D877C0" w:rsidP="00D877C0">
      <w:pPr>
        <w:rPr>
          <w:rtl/>
          <w:lang w:eastAsia="he-IL"/>
        </w:rPr>
      </w:pPr>
      <w:bookmarkStart w:id="4305" w:name="_ETM_Q1_2814869"/>
      <w:bookmarkEnd w:id="4305"/>
    </w:p>
    <w:p w14:paraId="4621EEA3" w14:textId="2D62D49C" w:rsidR="00D877C0" w:rsidRDefault="00D877C0" w:rsidP="00D877C0">
      <w:pPr>
        <w:pStyle w:val="a4"/>
        <w:keepNext/>
        <w:rPr>
          <w:rtl/>
        </w:rPr>
      </w:pPr>
      <w:bookmarkStart w:id="4306" w:name="ET_speaker_6520_466"/>
      <w:r w:rsidRPr="00D877C0">
        <w:rPr>
          <w:rStyle w:val="TagStyle"/>
          <w:rtl/>
        </w:rPr>
        <w:t xml:space="preserve"> &lt;&lt; דובר &gt;&gt; </w:t>
      </w:r>
      <w:r>
        <w:rPr>
          <w:rtl/>
        </w:rPr>
        <w:t>ארז מלול (ש"ס):</w:t>
      </w:r>
      <w:r w:rsidRPr="00D877C0">
        <w:rPr>
          <w:rStyle w:val="TagStyle"/>
          <w:rtl/>
        </w:rPr>
        <w:t xml:space="preserve"> &lt;&lt; דובר &gt;&gt;</w:t>
      </w:r>
      <w:r w:rsidR="00065E47">
        <w:rPr>
          <w:rtl/>
        </w:rPr>
        <w:t xml:space="preserve"> </w:t>
      </w:r>
      <w:r>
        <w:rPr>
          <w:rtl/>
        </w:rPr>
        <w:t xml:space="preserve"> </w:t>
      </w:r>
      <w:bookmarkEnd w:id="4306"/>
    </w:p>
    <w:p w14:paraId="1ECCAA8D" w14:textId="77777777" w:rsidR="00D877C0" w:rsidRDefault="00D877C0" w:rsidP="00D877C0">
      <w:pPr>
        <w:pStyle w:val="KeepWithNext"/>
        <w:rPr>
          <w:rtl/>
          <w:lang w:eastAsia="he-IL"/>
        </w:rPr>
      </w:pPr>
    </w:p>
    <w:p w14:paraId="2CB793B4" w14:textId="77777777" w:rsidR="00D877C0" w:rsidRDefault="00D877C0" w:rsidP="00D877C0">
      <w:pPr>
        <w:rPr>
          <w:rtl/>
          <w:lang w:eastAsia="he-IL"/>
        </w:rPr>
      </w:pPr>
      <w:bookmarkStart w:id="4307" w:name="_ETM_Q1_2817491"/>
      <w:bookmarkStart w:id="4308" w:name="_ETM_Q1_2817532"/>
      <w:bookmarkEnd w:id="4307"/>
      <w:bookmarkEnd w:id="4308"/>
      <w:r>
        <w:rPr>
          <w:rFonts w:hint="cs"/>
          <w:rtl/>
          <w:lang w:eastAsia="he-IL"/>
        </w:rPr>
        <w:t xml:space="preserve">אולי נקצר </w:t>
      </w:r>
      <w:bookmarkStart w:id="4309" w:name="_ETM_Q1_2815548"/>
      <w:bookmarkEnd w:id="4309"/>
      <w:r>
        <w:rPr>
          <w:rFonts w:hint="cs"/>
          <w:rtl/>
          <w:lang w:eastAsia="he-IL"/>
        </w:rPr>
        <w:t>תהליכים.</w:t>
      </w:r>
      <w:bookmarkStart w:id="4310" w:name="_ETM_Q1_2816294"/>
      <w:bookmarkEnd w:id="4310"/>
      <w:r>
        <w:rPr>
          <w:rFonts w:hint="cs"/>
          <w:rtl/>
          <w:lang w:eastAsia="he-IL"/>
        </w:rPr>
        <w:t xml:space="preserve"> ישבתם עם משרד האנרגיה</w:t>
      </w:r>
      <w:bookmarkStart w:id="4311" w:name="_ETM_Q1_2820392"/>
      <w:bookmarkStart w:id="4312" w:name="_ETM_Q1_2820469"/>
      <w:bookmarkStart w:id="4313" w:name="_ETM_Q1_2818064"/>
      <w:bookmarkStart w:id="4314" w:name="_ETM_Q1_2818348"/>
      <w:bookmarkEnd w:id="4311"/>
      <w:bookmarkEnd w:id="4312"/>
      <w:bookmarkEnd w:id="4313"/>
      <w:bookmarkEnd w:id="4314"/>
      <w:r>
        <w:rPr>
          <w:rFonts w:hint="cs"/>
          <w:rtl/>
          <w:lang w:eastAsia="he-IL"/>
        </w:rPr>
        <w:t>? למה התע</w:t>
      </w:r>
      <w:bookmarkStart w:id="4315" w:name="_ETM_Q1_2818539"/>
      <w:bookmarkEnd w:id="4315"/>
      <w:r>
        <w:rPr>
          <w:rFonts w:hint="cs"/>
          <w:rtl/>
          <w:lang w:eastAsia="he-IL"/>
        </w:rPr>
        <w:t>וררתם רק עכשיו?</w:t>
      </w:r>
      <w:bookmarkStart w:id="4316" w:name="_ETM_Q1_2821432"/>
      <w:bookmarkEnd w:id="4316"/>
    </w:p>
    <w:p w14:paraId="19AA27E0" w14:textId="77777777" w:rsidR="00D877C0" w:rsidRDefault="00D877C0" w:rsidP="00D877C0">
      <w:pPr>
        <w:rPr>
          <w:rtl/>
          <w:lang w:eastAsia="he-IL"/>
        </w:rPr>
      </w:pPr>
      <w:bookmarkStart w:id="4317" w:name="_ETM_Q1_2821511"/>
      <w:bookmarkEnd w:id="4317"/>
    </w:p>
    <w:p w14:paraId="2FC87ACB" w14:textId="1BA0692C" w:rsidR="00D877C0" w:rsidRDefault="00D877C0" w:rsidP="00D877C0">
      <w:pPr>
        <w:pStyle w:val="af9"/>
        <w:keepNext/>
        <w:rPr>
          <w:rtl/>
          <w:lang w:eastAsia="he-IL"/>
        </w:rPr>
      </w:pPr>
      <w:bookmarkStart w:id="4318" w:name="ET_guest_דניאל_רימון_467"/>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318"/>
    </w:p>
    <w:p w14:paraId="391B7CFC" w14:textId="77777777" w:rsidR="00D877C0" w:rsidRDefault="00D877C0" w:rsidP="00D877C0">
      <w:pPr>
        <w:pStyle w:val="KeepWithNext"/>
        <w:rPr>
          <w:rtl/>
          <w:lang w:eastAsia="he-IL"/>
        </w:rPr>
      </w:pPr>
    </w:p>
    <w:p w14:paraId="6E96B512" w14:textId="77777777" w:rsidR="00D877C0" w:rsidRDefault="00D877C0" w:rsidP="00D877C0">
      <w:pPr>
        <w:rPr>
          <w:rtl/>
          <w:lang w:eastAsia="he-IL"/>
        </w:rPr>
      </w:pPr>
      <w:bookmarkStart w:id="4319" w:name="_ETM_Q1_2823768"/>
      <w:bookmarkStart w:id="4320" w:name="_ETM_Q1_2823808"/>
      <w:bookmarkEnd w:id="4319"/>
      <w:bookmarkEnd w:id="4320"/>
      <w:r>
        <w:rPr>
          <w:rFonts w:hint="cs"/>
          <w:rtl/>
          <w:lang w:eastAsia="he-IL"/>
        </w:rPr>
        <w:t xml:space="preserve">לא, </w:t>
      </w:r>
      <w:bookmarkStart w:id="4321" w:name="_ETM_Q1_2821182"/>
      <w:bookmarkEnd w:id="4321"/>
      <w:r>
        <w:rPr>
          <w:rFonts w:hint="cs"/>
          <w:rtl/>
          <w:lang w:eastAsia="he-IL"/>
        </w:rPr>
        <w:t xml:space="preserve">לא, אנחנו </w:t>
      </w:r>
      <w:bookmarkStart w:id="4322" w:name="_ETM_Q1_2822697"/>
      <w:bookmarkEnd w:id="4322"/>
      <w:r>
        <w:rPr>
          <w:rFonts w:hint="cs"/>
          <w:rtl/>
          <w:lang w:eastAsia="he-IL"/>
        </w:rPr>
        <w:t>מיד כשפ</w:t>
      </w:r>
      <w:bookmarkStart w:id="4323" w:name="_ETM_Q1_2822038"/>
      <w:bookmarkEnd w:id="4323"/>
      <w:r>
        <w:rPr>
          <w:rFonts w:hint="cs"/>
          <w:rtl/>
          <w:lang w:eastAsia="he-IL"/>
        </w:rPr>
        <w:t>ורסם חוק ההסדרים לציבור שמענו על זה לראשונה.</w:t>
      </w:r>
      <w:bookmarkStart w:id="4324" w:name="_ETM_Q1_2827082"/>
      <w:bookmarkEnd w:id="4324"/>
      <w:r>
        <w:rPr>
          <w:rFonts w:hint="cs"/>
          <w:rtl/>
          <w:lang w:eastAsia="he-IL"/>
        </w:rPr>
        <w:t xml:space="preserve"> ומיד באותו יום, בזמן המתאים, שלחנו מכתב הערות גם למשרד</w:t>
      </w:r>
      <w:bookmarkStart w:id="4325" w:name="_ETM_Q1_2832507"/>
      <w:bookmarkEnd w:id="4325"/>
      <w:r>
        <w:rPr>
          <w:rFonts w:hint="cs"/>
          <w:rtl/>
          <w:lang w:eastAsia="he-IL"/>
        </w:rPr>
        <w:t xml:space="preserve"> האוצר וגם לכל הג</w:t>
      </w:r>
      <w:bookmarkStart w:id="4326" w:name="_ETM_Q1_2831058"/>
      <w:bookmarkEnd w:id="4326"/>
      <w:r>
        <w:rPr>
          <w:rFonts w:hint="cs"/>
          <w:rtl/>
          <w:lang w:eastAsia="he-IL"/>
        </w:rPr>
        <w:t xml:space="preserve">ורמים הרלוונטיים. </w:t>
      </w:r>
      <w:bookmarkStart w:id="4327" w:name="_ETM_Q1_2833132"/>
      <w:bookmarkEnd w:id="4327"/>
    </w:p>
    <w:p w14:paraId="26AD7877" w14:textId="77777777" w:rsidR="00D877C0" w:rsidRDefault="00D877C0" w:rsidP="00D877C0">
      <w:pPr>
        <w:rPr>
          <w:rtl/>
          <w:lang w:eastAsia="he-IL"/>
        </w:rPr>
      </w:pPr>
      <w:bookmarkStart w:id="4328" w:name="_ETM_Q1_2833211"/>
      <w:bookmarkStart w:id="4329" w:name="_ETM_Q1_2831785"/>
      <w:bookmarkEnd w:id="4328"/>
      <w:bookmarkEnd w:id="4329"/>
    </w:p>
    <w:p w14:paraId="67F329B2" w14:textId="44E24338" w:rsidR="00D877C0" w:rsidRDefault="00D877C0" w:rsidP="00D877C0">
      <w:pPr>
        <w:pStyle w:val="a4"/>
        <w:keepNext/>
        <w:rPr>
          <w:rtl/>
        </w:rPr>
      </w:pPr>
      <w:bookmarkStart w:id="4330" w:name="ET_speaker_6520_468"/>
      <w:r w:rsidRPr="00D877C0">
        <w:rPr>
          <w:rStyle w:val="TagStyle"/>
          <w:rtl/>
        </w:rPr>
        <w:t xml:space="preserve"> &lt;&lt; דובר &gt;&gt; </w:t>
      </w:r>
      <w:r>
        <w:rPr>
          <w:rtl/>
        </w:rPr>
        <w:t>ארז מלול (ש"ס):</w:t>
      </w:r>
      <w:r w:rsidRPr="00D877C0">
        <w:rPr>
          <w:rStyle w:val="TagStyle"/>
          <w:rtl/>
        </w:rPr>
        <w:t xml:space="preserve"> &lt;&lt; דובר &gt;&gt;</w:t>
      </w:r>
      <w:r w:rsidR="00065E47">
        <w:rPr>
          <w:rtl/>
        </w:rPr>
        <w:t xml:space="preserve"> </w:t>
      </w:r>
      <w:r>
        <w:rPr>
          <w:rtl/>
        </w:rPr>
        <w:t xml:space="preserve"> </w:t>
      </w:r>
      <w:bookmarkEnd w:id="4330"/>
    </w:p>
    <w:p w14:paraId="769381E7" w14:textId="77777777" w:rsidR="00D877C0" w:rsidRDefault="00D877C0" w:rsidP="00D877C0">
      <w:pPr>
        <w:pStyle w:val="KeepWithNext"/>
        <w:rPr>
          <w:rtl/>
          <w:lang w:eastAsia="he-IL"/>
        </w:rPr>
      </w:pPr>
    </w:p>
    <w:p w14:paraId="13EB7EDF" w14:textId="77777777" w:rsidR="00D877C0" w:rsidRDefault="00D877C0" w:rsidP="00D877C0">
      <w:pPr>
        <w:rPr>
          <w:rtl/>
          <w:lang w:eastAsia="he-IL"/>
        </w:rPr>
      </w:pPr>
      <w:bookmarkStart w:id="4331" w:name="_ETM_Q1_2834031"/>
      <w:bookmarkStart w:id="4332" w:name="_ETM_Q1_2834064"/>
      <w:bookmarkEnd w:id="4331"/>
      <w:bookmarkEnd w:id="4332"/>
      <w:r>
        <w:rPr>
          <w:rFonts w:hint="cs"/>
          <w:rtl/>
          <w:lang w:eastAsia="he-IL"/>
        </w:rPr>
        <w:t xml:space="preserve">נו, ומה קיבלתם </w:t>
      </w:r>
      <w:bookmarkStart w:id="4333" w:name="_ETM_Q1_2832809"/>
      <w:bookmarkEnd w:id="4333"/>
      <w:r>
        <w:rPr>
          <w:rFonts w:hint="cs"/>
          <w:rtl/>
          <w:lang w:eastAsia="he-IL"/>
        </w:rPr>
        <w:t>תשובה?</w:t>
      </w:r>
      <w:bookmarkStart w:id="4334" w:name="_ETM_Q1_2834803"/>
      <w:bookmarkEnd w:id="4334"/>
    </w:p>
    <w:p w14:paraId="4C6EDF8B" w14:textId="77777777" w:rsidR="00D877C0" w:rsidRDefault="00D877C0" w:rsidP="00D877C0">
      <w:pPr>
        <w:rPr>
          <w:rtl/>
          <w:lang w:eastAsia="he-IL"/>
        </w:rPr>
      </w:pPr>
      <w:bookmarkStart w:id="4335" w:name="_ETM_Q1_2834882"/>
      <w:bookmarkEnd w:id="4335"/>
    </w:p>
    <w:p w14:paraId="5482A99E" w14:textId="36AFC2A9" w:rsidR="00D877C0" w:rsidRDefault="00D877C0" w:rsidP="00D877C0">
      <w:pPr>
        <w:pStyle w:val="af9"/>
        <w:keepNext/>
        <w:rPr>
          <w:rtl/>
          <w:lang w:eastAsia="he-IL"/>
        </w:rPr>
      </w:pPr>
      <w:bookmarkStart w:id="4336" w:name="ET_guest_דניאל_רימון_469"/>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336"/>
    </w:p>
    <w:p w14:paraId="33B1EF3C" w14:textId="77777777" w:rsidR="00D877C0" w:rsidRDefault="00D877C0" w:rsidP="00D877C0">
      <w:pPr>
        <w:pStyle w:val="KeepWithNext"/>
        <w:rPr>
          <w:rtl/>
          <w:lang w:eastAsia="he-IL"/>
        </w:rPr>
      </w:pPr>
    </w:p>
    <w:p w14:paraId="4C33ACA9" w14:textId="77777777" w:rsidR="00D877C0" w:rsidRDefault="00D877C0" w:rsidP="00D877C0">
      <w:pPr>
        <w:rPr>
          <w:rtl/>
          <w:lang w:eastAsia="he-IL"/>
        </w:rPr>
      </w:pPr>
      <w:bookmarkStart w:id="4337" w:name="_ETM_Q1_2836547"/>
      <w:bookmarkStart w:id="4338" w:name="_ETM_Q1_2836582"/>
      <w:bookmarkEnd w:id="4337"/>
      <w:bookmarkEnd w:id="4338"/>
      <w:r>
        <w:rPr>
          <w:rFonts w:hint="cs"/>
          <w:rtl/>
          <w:lang w:eastAsia="he-IL"/>
        </w:rPr>
        <w:t>לא קי</w:t>
      </w:r>
      <w:bookmarkStart w:id="4339" w:name="_ETM_Q1_2834055"/>
      <w:bookmarkEnd w:id="4339"/>
      <w:r>
        <w:rPr>
          <w:rFonts w:hint="cs"/>
          <w:rtl/>
          <w:lang w:eastAsia="he-IL"/>
        </w:rPr>
        <w:t>בל</w:t>
      </w:r>
      <w:bookmarkStart w:id="4340" w:name="_ETM_Q1_2834483"/>
      <w:bookmarkEnd w:id="4340"/>
      <w:r>
        <w:rPr>
          <w:rFonts w:hint="cs"/>
          <w:rtl/>
          <w:lang w:eastAsia="he-IL"/>
        </w:rPr>
        <w:t xml:space="preserve">נו תשובה. </w:t>
      </w:r>
      <w:bookmarkStart w:id="4341" w:name="_ETM_Q1_2836633"/>
      <w:bookmarkEnd w:id="4341"/>
    </w:p>
    <w:p w14:paraId="75739D64" w14:textId="77777777" w:rsidR="00D877C0" w:rsidRDefault="00D877C0" w:rsidP="00D877C0">
      <w:pPr>
        <w:rPr>
          <w:rtl/>
          <w:lang w:eastAsia="he-IL"/>
        </w:rPr>
      </w:pPr>
      <w:bookmarkStart w:id="4342" w:name="_ETM_Q1_2836706"/>
      <w:bookmarkEnd w:id="4342"/>
    </w:p>
    <w:p w14:paraId="6F6A08E6" w14:textId="1342F5D1" w:rsidR="00D877C0" w:rsidRDefault="00D877C0" w:rsidP="00D877C0">
      <w:pPr>
        <w:pStyle w:val="a4"/>
        <w:keepNext/>
        <w:rPr>
          <w:rtl/>
        </w:rPr>
      </w:pPr>
      <w:bookmarkStart w:id="4343" w:name="ET_speaker_תומר_רוזנר_470"/>
      <w:r w:rsidRPr="00D877C0">
        <w:rPr>
          <w:rStyle w:val="TagStyle"/>
          <w:rtl/>
        </w:rPr>
        <w:t xml:space="preserve"> &lt;&lt; דובר &gt;&gt; </w:t>
      </w:r>
      <w:r>
        <w:rPr>
          <w:rtl/>
        </w:rPr>
        <w:t xml:space="preserve">תומר </w:t>
      </w:r>
      <w:proofErr w:type="spellStart"/>
      <w:r>
        <w:rPr>
          <w:rtl/>
        </w:rPr>
        <w:t>רוזנר</w:t>
      </w:r>
      <w:proofErr w:type="spellEnd"/>
      <w:r>
        <w:rPr>
          <w:rtl/>
        </w:rPr>
        <w:t>:</w:t>
      </w:r>
      <w:r w:rsidRPr="00D877C0">
        <w:rPr>
          <w:rStyle w:val="TagStyle"/>
          <w:rtl/>
        </w:rPr>
        <w:t xml:space="preserve"> &lt;&lt; דובר &gt;&gt;</w:t>
      </w:r>
      <w:r w:rsidR="00065E47">
        <w:rPr>
          <w:rtl/>
        </w:rPr>
        <w:t xml:space="preserve"> </w:t>
      </w:r>
      <w:r>
        <w:rPr>
          <w:rtl/>
        </w:rPr>
        <w:t xml:space="preserve"> </w:t>
      </w:r>
      <w:bookmarkEnd w:id="4343"/>
    </w:p>
    <w:p w14:paraId="51E45E42" w14:textId="77777777" w:rsidR="00D877C0" w:rsidRDefault="00D877C0" w:rsidP="00D877C0">
      <w:pPr>
        <w:pStyle w:val="KeepWithNext"/>
        <w:rPr>
          <w:rtl/>
          <w:lang w:eastAsia="he-IL"/>
        </w:rPr>
      </w:pPr>
    </w:p>
    <w:p w14:paraId="4100E9CF" w14:textId="77777777" w:rsidR="00D877C0" w:rsidRDefault="00D877C0" w:rsidP="00D877C0">
      <w:pPr>
        <w:rPr>
          <w:rtl/>
          <w:lang w:eastAsia="he-IL"/>
        </w:rPr>
      </w:pPr>
      <w:bookmarkStart w:id="4344" w:name="_ETM_Q1_2837790"/>
      <w:bookmarkStart w:id="4345" w:name="_ETM_Q1_2837824"/>
      <w:bookmarkEnd w:id="4344"/>
      <w:bookmarkEnd w:id="4345"/>
      <w:r>
        <w:rPr>
          <w:rFonts w:hint="cs"/>
          <w:rtl/>
          <w:lang w:eastAsia="he-IL"/>
        </w:rPr>
        <w:t>ולא</w:t>
      </w:r>
      <w:bookmarkStart w:id="4346" w:name="_ETM_Q1_2835187"/>
      <w:bookmarkEnd w:id="4346"/>
      <w:r>
        <w:rPr>
          <w:rFonts w:hint="cs"/>
          <w:rtl/>
          <w:lang w:eastAsia="he-IL"/>
        </w:rPr>
        <w:t xml:space="preserve"> התעניינתם?</w:t>
      </w:r>
      <w:bookmarkStart w:id="4347" w:name="_ETM_Q1_2837360"/>
      <w:bookmarkEnd w:id="4347"/>
    </w:p>
    <w:p w14:paraId="5B169040" w14:textId="77777777" w:rsidR="00D877C0" w:rsidRDefault="00D877C0" w:rsidP="00D877C0">
      <w:pPr>
        <w:rPr>
          <w:rtl/>
          <w:lang w:eastAsia="he-IL"/>
        </w:rPr>
      </w:pPr>
      <w:bookmarkStart w:id="4348" w:name="_ETM_Q1_2837437"/>
      <w:bookmarkStart w:id="4349" w:name="_ETM_Q1_2835837"/>
      <w:bookmarkStart w:id="4350" w:name="_ETM_Q1_2842559"/>
      <w:bookmarkStart w:id="4351" w:name="_ETM_Q1_2840659"/>
      <w:bookmarkStart w:id="4352" w:name="_ETM_Q1_2838518"/>
      <w:bookmarkStart w:id="4353" w:name="_ETM_Q1_2839709"/>
      <w:bookmarkStart w:id="4354" w:name="_ETM_Q1_2838736"/>
      <w:bookmarkStart w:id="4355" w:name="_ETM_Q1_2836110"/>
      <w:bookmarkEnd w:id="4348"/>
      <w:bookmarkEnd w:id="4349"/>
      <w:bookmarkEnd w:id="4350"/>
      <w:bookmarkEnd w:id="4351"/>
      <w:bookmarkEnd w:id="4352"/>
      <w:bookmarkEnd w:id="4353"/>
      <w:bookmarkEnd w:id="4354"/>
      <w:bookmarkEnd w:id="4355"/>
    </w:p>
    <w:p w14:paraId="0BA8D03A" w14:textId="5CFDA712" w:rsidR="00D877C0" w:rsidRDefault="00D877C0" w:rsidP="00D877C0">
      <w:pPr>
        <w:pStyle w:val="af9"/>
        <w:keepNext/>
        <w:rPr>
          <w:rtl/>
          <w:lang w:eastAsia="he-IL"/>
        </w:rPr>
      </w:pPr>
      <w:bookmarkStart w:id="4356" w:name="ET_guest_קריאה_471"/>
      <w:r w:rsidRPr="00D877C0">
        <w:rPr>
          <w:rStyle w:val="TagStyle"/>
          <w:rtl/>
        </w:rPr>
        <w:t xml:space="preserve"> &lt;&lt; אורח &gt;&gt; </w:t>
      </w:r>
      <w:r>
        <w:rPr>
          <w:rtl/>
          <w:lang w:eastAsia="he-IL"/>
        </w:rPr>
        <w:t>קריאה:</w:t>
      </w:r>
      <w:r w:rsidRPr="00D877C0">
        <w:rPr>
          <w:rStyle w:val="TagStyle"/>
          <w:rtl/>
        </w:rPr>
        <w:t xml:space="preserve"> &lt;&lt; אורח &gt;&gt;</w:t>
      </w:r>
      <w:r w:rsidR="00065E47">
        <w:rPr>
          <w:rtl/>
          <w:lang w:eastAsia="he-IL"/>
        </w:rPr>
        <w:t xml:space="preserve"> </w:t>
      </w:r>
      <w:r>
        <w:rPr>
          <w:rtl/>
          <w:lang w:eastAsia="he-IL"/>
        </w:rPr>
        <w:t xml:space="preserve"> </w:t>
      </w:r>
      <w:bookmarkEnd w:id="4356"/>
    </w:p>
    <w:p w14:paraId="664906E7" w14:textId="77777777" w:rsidR="00D877C0" w:rsidRDefault="00D877C0" w:rsidP="00D877C0">
      <w:pPr>
        <w:pStyle w:val="KeepWithNext"/>
        <w:rPr>
          <w:rtl/>
          <w:lang w:eastAsia="he-IL"/>
        </w:rPr>
      </w:pPr>
    </w:p>
    <w:p w14:paraId="1A9AB0D9" w14:textId="77777777" w:rsidR="00D877C0" w:rsidRDefault="00D877C0" w:rsidP="00D877C0">
      <w:pPr>
        <w:rPr>
          <w:rtl/>
          <w:lang w:eastAsia="he-IL"/>
        </w:rPr>
      </w:pPr>
      <w:bookmarkStart w:id="4357" w:name="_ETM_Q1_2838597"/>
      <w:bookmarkStart w:id="4358" w:name="_ETM_Q1_2838632"/>
      <w:bookmarkStart w:id="4359" w:name="_ETM_Q1_2835735"/>
      <w:bookmarkEnd w:id="4357"/>
      <w:bookmarkEnd w:id="4358"/>
      <w:bookmarkEnd w:id="4359"/>
      <w:r>
        <w:rPr>
          <w:rFonts w:hint="cs"/>
          <w:rtl/>
          <w:lang w:eastAsia="he-IL"/>
        </w:rPr>
        <w:t>יתרה מזאת, ניסינו לפנות לר</w:t>
      </w:r>
      <w:bookmarkStart w:id="4360" w:name="_ETM_Q1_2837058"/>
      <w:bookmarkStart w:id="4361" w:name="_ETM_Q1_2835334"/>
      <w:bookmarkStart w:id="4362" w:name="_ETM_Q1_2833550"/>
      <w:bookmarkEnd w:id="4360"/>
      <w:bookmarkEnd w:id="4361"/>
      <w:bookmarkEnd w:id="4362"/>
      <w:r>
        <w:rPr>
          <w:rFonts w:hint="cs"/>
          <w:rtl/>
          <w:lang w:eastAsia="he-IL"/>
        </w:rPr>
        <w:t xml:space="preserve">פרנטים הרלוונטיים כדי </w:t>
      </w:r>
      <w:bookmarkStart w:id="4363" w:name="_ETM_Q1_2840797"/>
      <w:bookmarkEnd w:id="4363"/>
      <w:r>
        <w:rPr>
          <w:rFonts w:hint="cs"/>
          <w:rtl/>
          <w:lang w:eastAsia="he-IL"/>
        </w:rPr>
        <w:t>לקיים איתם די</w:t>
      </w:r>
      <w:bookmarkStart w:id="4364" w:name="_ETM_Q1_2839290"/>
      <w:bookmarkEnd w:id="4364"/>
      <w:r>
        <w:rPr>
          <w:rFonts w:hint="cs"/>
          <w:rtl/>
          <w:lang w:eastAsia="he-IL"/>
        </w:rPr>
        <w:t xml:space="preserve">ון מקדים. יש לי אפילו את המיילים </w:t>
      </w:r>
      <w:bookmarkStart w:id="4365" w:name="_ETM_Q1_2843347"/>
      <w:bookmarkEnd w:id="4365"/>
      <w:r>
        <w:rPr>
          <w:rFonts w:hint="cs"/>
          <w:rtl/>
          <w:lang w:eastAsia="he-IL"/>
        </w:rPr>
        <w:t>המ</w:t>
      </w:r>
      <w:bookmarkStart w:id="4366" w:name="_ETM_Q1_2840801"/>
      <w:bookmarkEnd w:id="4366"/>
      <w:r>
        <w:rPr>
          <w:rFonts w:hint="cs"/>
          <w:rtl/>
          <w:lang w:eastAsia="he-IL"/>
        </w:rPr>
        <w:t>תעדים שאמרו לנו "</w:t>
      </w:r>
      <w:bookmarkStart w:id="4367" w:name="_ETM_Q1_2841942"/>
      <w:bookmarkEnd w:id="4367"/>
      <w:r>
        <w:rPr>
          <w:rFonts w:hint="cs"/>
          <w:rtl/>
          <w:lang w:eastAsia="he-IL"/>
        </w:rPr>
        <w:t>ניצור אתכם קשר, נדבר א</w:t>
      </w:r>
      <w:bookmarkStart w:id="4368" w:name="_ETM_Q1_2843049"/>
      <w:bookmarkEnd w:id="4368"/>
      <w:r>
        <w:rPr>
          <w:rFonts w:hint="cs"/>
          <w:rtl/>
          <w:lang w:eastAsia="he-IL"/>
        </w:rPr>
        <w:t>תכם" ואף אחד</w:t>
      </w:r>
      <w:bookmarkStart w:id="4369" w:name="_ETM_Q1_2846342"/>
      <w:bookmarkEnd w:id="4369"/>
      <w:r>
        <w:rPr>
          <w:rFonts w:hint="cs"/>
          <w:rtl/>
          <w:lang w:eastAsia="he-IL"/>
        </w:rPr>
        <w:t xml:space="preserve"> לא חזר אלינ</w:t>
      </w:r>
      <w:bookmarkStart w:id="4370" w:name="_ETM_Q1_2844515"/>
      <w:bookmarkEnd w:id="4370"/>
      <w:r>
        <w:rPr>
          <w:rFonts w:hint="cs"/>
          <w:rtl/>
          <w:lang w:eastAsia="he-IL"/>
        </w:rPr>
        <w:t xml:space="preserve">ו. </w:t>
      </w:r>
      <w:bookmarkStart w:id="4371" w:name="_ETM_Q1_2844920"/>
      <w:bookmarkEnd w:id="4371"/>
    </w:p>
    <w:p w14:paraId="3B7F4202" w14:textId="77777777" w:rsidR="00D877C0" w:rsidRDefault="00D877C0" w:rsidP="00D877C0">
      <w:pPr>
        <w:rPr>
          <w:rtl/>
          <w:lang w:eastAsia="he-IL"/>
        </w:rPr>
      </w:pPr>
      <w:bookmarkStart w:id="4372" w:name="_ETM_Q1_2844992"/>
      <w:bookmarkEnd w:id="4372"/>
    </w:p>
    <w:p w14:paraId="1C142404" w14:textId="20DF4030" w:rsidR="00D877C0" w:rsidRDefault="00D877C0" w:rsidP="00D877C0">
      <w:pPr>
        <w:pStyle w:val="af6"/>
        <w:keepNext/>
        <w:rPr>
          <w:rtl/>
        </w:rPr>
      </w:pPr>
      <w:bookmarkStart w:id="4373" w:name="ET_yor_5069_472"/>
      <w:r w:rsidRPr="00D877C0">
        <w:rPr>
          <w:rStyle w:val="TagStyle"/>
          <w:rtl/>
        </w:rPr>
        <w:t xml:space="preserve"> &lt;&lt; יור &gt;&gt; </w:t>
      </w:r>
      <w:r>
        <w:rPr>
          <w:rtl/>
        </w:rPr>
        <w:t>היו"ר יעקב אשר:</w:t>
      </w:r>
      <w:r w:rsidRPr="00D877C0">
        <w:rPr>
          <w:rStyle w:val="TagStyle"/>
          <w:rtl/>
        </w:rPr>
        <w:t xml:space="preserve"> &lt;&lt; יור &gt;&gt;</w:t>
      </w:r>
      <w:r w:rsidR="00065E47">
        <w:rPr>
          <w:rtl/>
        </w:rPr>
        <w:t xml:space="preserve"> </w:t>
      </w:r>
      <w:r>
        <w:rPr>
          <w:rtl/>
        </w:rPr>
        <w:t xml:space="preserve"> </w:t>
      </w:r>
      <w:bookmarkEnd w:id="4373"/>
    </w:p>
    <w:p w14:paraId="4BB66666" w14:textId="77777777" w:rsidR="00D877C0" w:rsidRDefault="00D877C0" w:rsidP="00D877C0">
      <w:pPr>
        <w:pStyle w:val="KeepWithNext"/>
        <w:rPr>
          <w:rtl/>
          <w:lang w:eastAsia="he-IL"/>
        </w:rPr>
      </w:pPr>
    </w:p>
    <w:p w14:paraId="2F8332B1" w14:textId="77777777" w:rsidR="00D877C0" w:rsidRDefault="00D877C0" w:rsidP="00D877C0">
      <w:pPr>
        <w:rPr>
          <w:rtl/>
          <w:lang w:eastAsia="he-IL"/>
        </w:rPr>
      </w:pPr>
      <w:bookmarkStart w:id="4374" w:name="_ETM_Q1_2846687"/>
      <w:bookmarkStart w:id="4375" w:name="_ETM_Q1_2846732"/>
      <w:bookmarkEnd w:id="4374"/>
      <w:bookmarkEnd w:id="4375"/>
      <w:r>
        <w:rPr>
          <w:rFonts w:hint="cs"/>
          <w:rtl/>
          <w:lang w:eastAsia="he-IL"/>
        </w:rPr>
        <w:t>טוב. רצית משהו לומר?</w:t>
      </w:r>
      <w:bookmarkStart w:id="4376" w:name="_ETM_Q1_2849621"/>
      <w:bookmarkEnd w:id="4376"/>
    </w:p>
    <w:p w14:paraId="573C8FC2" w14:textId="77777777" w:rsidR="00D877C0" w:rsidRDefault="00D877C0" w:rsidP="00D877C0">
      <w:pPr>
        <w:rPr>
          <w:rtl/>
          <w:lang w:eastAsia="he-IL"/>
        </w:rPr>
      </w:pPr>
      <w:bookmarkStart w:id="4377" w:name="_ETM_Q1_2849696"/>
      <w:bookmarkEnd w:id="4377"/>
    </w:p>
    <w:p w14:paraId="4963EF0D" w14:textId="4674BA8F" w:rsidR="00D877C0" w:rsidRDefault="00D877C0" w:rsidP="00D877C0">
      <w:pPr>
        <w:pStyle w:val="af9"/>
        <w:keepNext/>
        <w:rPr>
          <w:rtl/>
          <w:lang w:eastAsia="he-IL"/>
        </w:rPr>
      </w:pPr>
      <w:bookmarkStart w:id="4378" w:name="ET_guest_נטע_דרורי_473"/>
      <w:r w:rsidRPr="00D877C0">
        <w:rPr>
          <w:rStyle w:val="TagStyle"/>
          <w:rtl/>
        </w:rPr>
        <w:t xml:space="preserve"> &lt;&lt; אורח &gt;&gt; </w:t>
      </w:r>
      <w:r>
        <w:rPr>
          <w:rtl/>
          <w:lang w:eastAsia="he-IL"/>
        </w:rPr>
        <w:t>נטע דרורי:</w:t>
      </w:r>
      <w:r w:rsidRPr="00D877C0">
        <w:rPr>
          <w:rStyle w:val="TagStyle"/>
          <w:rtl/>
        </w:rPr>
        <w:t xml:space="preserve"> &lt;&lt; אורח &gt;&gt;</w:t>
      </w:r>
      <w:r w:rsidR="00065E47">
        <w:rPr>
          <w:rtl/>
          <w:lang w:eastAsia="he-IL"/>
        </w:rPr>
        <w:t xml:space="preserve"> </w:t>
      </w:r>
      <w:r>
        <w:rPr>
          <w:rtl/>
          <w:lang w:eastAsia="he-IL"/>
        </w:rPr>
        <w:t xml:space="preserve"> </w:t>
      </w:r>
      <w:bookmarkEnd w:id="4378"/>
    </w:p>
    <w:p w14:paraId="19D69CF1" w14:textId="77777777" w:rsidR="00D877C0" w:rsidRDefault="00D877C0" w:rsidP="00D877C0">
      <w:pPr>
        <w:pStyle w:val="KeepWithNext"/>
        <w:rPr>
          <w:rtl/>
          <w:lang w:eastAsia="he-IL"/>
        </w:rPr>
      </w:pPr>
    </w:p>
    <w:p w14:paraId="594F8D82" w14:textId="77777777" w:rsidR="00D877C0" w:rsidRDefault="00D877C0" w:rsidP="00D877C0">
      <w:pPr>
        <w:rPr>
          <w:rtl/>
          <w:lang w:eastAsia="he-IL"/>
        </w:rPr>
      </w:pPr>
      <w:bookmarkStart w:id="4379" w:name="_ETM_Q1_2850939"/>
      <w:bookmarkStart w:id="4380" w:name="_ETM_Q1_2850981"/>
      <w:bookmarkEnd w:id="4379"/>
      <w:bookmarkEnd w:id="4380"/>
      <w:r>
        <w:rPr>
          <w:rFonts w:hint="cs"/>
          <w:rtl/>
          <w:lang w:eastAsia="he-IL"/>
        </w:rPr>
        <w:t>כן, אני</w:t>
      </w:r>
      <w:bookmarkStart w:id="4381" w:name="_ETM_Q1_2848682"/>
      <w:bookmarkEnd w:id="4381"/>
      <w:r>
        <w:rPr>
          <w:rFonts w:hint="cs"/>
          <w:rtl/>
          <w:lang w:eastAsia="he-IL"/>
        </w:rPr>
        <w:t xml:space="preserve"> רציתי להגיד.</w:t>
      </w:r>
      <w:bookmarkStart w:id="4382" w:name="_ETM_Q1_2849840"/>
      <w:bookmarkEnd w:id="4382"/>
      <w:r>
        <w:rPr>
          <w:rFonts w:hint="cs"/>
          <w:rtl/>
          <w:lang w:eastAsia="he-IL"/>
        </w:rPr>
        <w:t xml:space="preserve"> </w:t>
      </w:r>
      <w:bookmarkStart w:id="4383" w:name="_ETM_Q1_2850015"/>
      <w:bookmarkEnd w:id="4383"/>
    </w:p>
    <w:p w14:paraId="5BF4AAC3" w14:textId="77777777" w:rsidR="00D877C0" w:rsidRDefault="00D877C0" w:rsidP="00D877C0">
      <w:pPr>
        <w:rPr>
          <w:rtl/>
          <w:lang w:eastAsia="he-IL"/>
        </w:rPr>
      </w:pPr>
      <w:bookmarkStart w:id="4384" w:name="_ETM_Q1_2850087"/>
      <w:bookmarkEnd w:id="4384"/>
    </w:p>
    <w:p w14:paraId="5447E251" w14:textId="53575E16" w:rsidR="00D877C0" w:rsidRDefault="00D877C0" w:rsidP="00D877C0">
      <w:pPr>
        <w:pStyle w:val="af6"/>
        <w:keepNext/>
        <w:rPr>
          <w:rtl/>
        </w:rPr>
      </w:pPr>
      <w:bookmarkStart w:id="4385" w:name="ET_yor_5069_474"/>
      <w:r w:rsidRPr="00D877C0">
        <w:rPr>
          <w:rStyle w:val="TagStyle"/>
          <w:rtl/>
        </w:rPr>
        <w:t xml:space="preserve"> &lt;&lt; יור &gt;&gt; </w:t>
      </w:r>
      <w:r>
        <w:rPr>
          <w:rtl/>
        </w:rPr>
        <w:t>היו"ר יעקב אשר:</w:t>
      </w:r>
      <w:r w:rsidRPr="00D877C0">
        <w:rPr>
          <w:rStyle w:val="TagStyle"/>
          <w:rtl/>
        </w:rPr>
        <w:t xml:space="preserve"> &lt;&lt; יור &gt;&gt;</w:t>
      </w:r>
      <w:r w:rsidR="00065E47">
        <w:rPr>
          <w:rtl/>
        </w:rPr>
        <w:t xml:space="preserve"> </w:t>
      </w:r>
      <w:r>
        <w:rPr>
          <w:rtl/>
        </w:rPr>
        <w:t xml:space="preserve"> </w:t>
      </w:r>
      <w:bookmarkEnd w:id="4385"/>
    </w:p>
    <w:p w14:paraId="64C21158" w14:textId="77777777" w:rsidR="00D877C0" w:rsidRDefault="00D877C0" w:rsidP="00D877C0">
      <w:pPr>
        <w:pStyle w:val="KeepWithNext"/>
        <w:rPr>
          <w:rtl/>
          <w:lang w:eastAsia="he-IL"/>
        </w:rPr>
      </w:pPr>
    </w:p>
    <w:p w14:paraId="04204798" w14:textId="77777777" w:rsidR="00D877C0" w:rsidRDefault="00D877C0" w:rsidP="00D877C0">
      <w:pPr>
        <w:rPr>
          <w:rtl/>
          <w:lang w:eastAsia="he-IL"/>
        </w:rPr>
      </w:pPr>
      <w:bookmarkStart w:id="4386" w:name="_ETM_Q1_2851183"/>
      <w:bookmarkStart w:id="4387" w:name="_ETM_Q1_2851224"/>
      <w:bookmarkEnd w:id="4386"/>
      <w:bookmarkEnd w:id="4387"/>
      <w:r>
        <w:rPr>
          <w:rFonts w:hint="cs"/>
          <w:rtl/>
          <w:lang w:eastAsia="he-IL"/>
        </w:rPr>
        <w:t xml:space="preserve">רק בקול רם יותר. </w:t>
      </w:r>
      <w:bookmarkStart w:id="4388" w:name="_ETM_Q1_2860937"/>
      <w:bookmarkStart w:id="4389" w:name="_ETM_Q1_2858219"/>
      <w:bookmarkStart w:id="4390" w:name="_ETM_Q1_2859183"/>
      <w:bookmarkEnd w:id="4388"/>
      <w:bookmarkEnd w:id="4389"/>
      <w:bookmarkEnd w:id="4390"/>
    </w:p>
    <w:p w14:paraId="656757E6" w14:textId="77777777" w:rsidR="00D877C0" w:rsidRDefault="00D877C0" w:rsidP="00D877C0">
      <w:pPr>
        <w:rPr>
          <w:rtl/>
          <w:lang w:eastAsia="he-IL"/>
        </w:rPr>
      </w:pPr>
      <w:bookmarkStart w:id="4391" w:name="_ETM_Q1_2859257"/>
      <w:bookmarkStart w:id="4392" w:name="_ETM_Q1_2856624"/>
      <w:bookmarkStart w:id="4393" w:name="_ETM_Q1_2854285"/>
      <w:bookmarkEnd w:id="4391"/>
      <w:bookmarkEnd w:id="4392"/>
      <w:bookmarkEnd w:id="4393"/>
    </w:p>
    <w:p w14:paraId="48A40FE9" w14:textId="69C02271" w:rsidR="00D877C0" w:rsidRDefault="00D877C0" w:rsidP="00D877C0">
      <w:pPr>
        <w:pStyle w:val="af9"/>
        <w:keepNext/>
        <w:rPr>
          <w:rtl/>
          <w:lang w:eastAsia="he-IL"/>
        </w:rPr>
      </w:pPr>
      <w:bookmarkStart w:id="4394" w:name="ET_guest_דניאל_רימון_475"/>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394"/>
    </w:p>
    <w:p w14:paraId="59033310" w14:textId="77777777" w:rsidR="00D877C0" w:rsidRDefault="00D877C0" w:rsidP="00D877C0">
      <w:pPr>
        <w:pStyle w:val="KeepWithNext"/>
        <w:rPr>
          <w:rtl/>
          <w:lang w:eastAsia="he-IL"/>
        </w:rPr>
      </w:pPr>
    </w:p>
    <w:p w14:paraId="6ACAC959" w14:textId="77777777" w:rsidR="00D877C0" w:rsidRDefault="00D877C0" w:rsidP="00D877C0">
      <w:pPr>
        <w:rPr>
          <w:rtl/>
          <w:lang w:eastAsia="he-IL"/>
        </w:rPr>
      </w:pPr>
      <w:bookmarkStart w:id="4395" w:name="_ETM_Q1_2857247"/>
      <w:bookmarkStart w:id="4396" w:name="_ETM_Q1_2857288"/>
      <w:bookmarkStart w:id="4397" w:name="_ETM_Q1_2854309"/>
      <w:bookmarkStart w:id="4398" w:name="_ETM_Q1_2851926"/>
      <w:bookmarkEnd w:id="4395"/>
      <w:bookmarkEnd w:id="4396"/>
      <w:bookmarkEnd w:id="4397"/>
      <w:bookmarkEnd w:id="4398"/>
      <w:r>
        <w:rPr>
          <w:rFonts w:hint="cs"/>
          <w:rtl/>
          <w:lang w:eastAsia="he-IL"/>
        </w:rPr>
        <w:t>סליחה אדוני</w:t>
      </w:r>
      <w:bookmarkStart w:id="4399" w:name="_ETM_Q1_2852475"/>
      <w:bookmarkEnd w:id="4399"/>
      <w:r>
        <w:rPr>
          <w:rFonts w:hint="cs"/>
          <w:rtl/>
          <w:lang w:eastAsia="he-IL"/>
        </w:rPr>
        <w:t>, אני רציתי להעיר</w:t>
      </w:r>
      <w:bookmarkStart w:id="4400" w:name="_ETM_Q1_2854503"/>
      <w:bookmarkEnd w:id="4400"/>
      <w:r>
        <w:rPr>
          <w:rFonts w:hint="cs"/>
          <w:rtl/>
          <w:lang w:eastAsia="he-IL"/>
        </w:rPr>
        <w:t xml:space="preserve"> גם על סעיף 31, אם אפשר למצות. </w:t>
      </w:r>
      <w:bookmarkStart w:id="4401" w:name="_ETM_Q1_2858671"/>
      <w:bookmarkEnd w:id="4401"/>
    </w:p>
    <w:p w14:paraId="009B41B0" w14:textId="77777777" w:rsidR="00D877C0" w:rsidRDefault="00D877C0" w:rsidP="00D877C0">
      <w:pPr>
        <w:rPr>
          <w:rtl/>
          <w:lang w:eastAsia="he-IL"/>
        </w:rPr>
      </w:pPr>
      <w:bookmarkStart w:id="4402" w:name="_ETM_Q1_2858744"/>
      <w:bookmarkStart w:id="4403" w:name="_ETM_Q1_2855829"/>
      <w:bookmarkEnd w:id="4402"/>
      <w:bookmarkEnd w:id="4403"/>
    </w:p>
    <w:p w14:paraId="5F33B535" w14:textId="23C726E9" w:rsidR="00D877C0" w:rsidRDefault="00D877C0" w:rsidP="00D877C0">
      <w:pPr>
        <w:pStyle w:val="af6"/>
        <w:keepNext/>
        <w:rPr>
          <w:rtl/>
        </w:rPr>
      </w:pPr>
      <w:bookmarkStart w:id="4404" w:name="ET_yor_5069_476"/>
      <w:r w:rsidRPr="00D877C0">
        <w:rPr>
          <w:rStyle w:val="TagStyle"/>
          <w:rtl/>
        </w:rPr>
        <w:t xml:space="preserve"> &lt;&lt; יור &gt;&gt; </w:t>
      </w:r>
      <w:r>
        <w:rPr>
          <w:rtl/>
        </w:rPr>
        <w:t>היו"ר יעקב אשר:</w:t>
      </w:r>
      <w:r w:rsidRPr="00D877C0">
        <w:rPr>
          <w:rStyle w:val="TagStyle"/>
          <w:rtl/>
        </w:rPr>
        <w:t xml:space="preserve"> &lt;&lt; יור &gt;&gt;</w:t>
      </w:r>
      <w:r w:rsidR="00065E47">
        <w:rPr>
          <w:rtl/>
        </w:rPr>
        <w:t xml:space="preserve"> </w:t>
      </w:r>
      <w:r>
        <w:rPr>
          <w:rtl/>
        </w:rPr>
        <w:t xml:space="preserve"> </w:t>
      </w:r>
      <w:bookmarkEnd w:id="4404"/>
    </w:p>
    <w:p w14:paraId="5DBB9BE7" w14:textId="77777777" w:rsidR="00D877C0" w:rsidRDefault="00D877C0" w:rsidP="00D877C0">
      <w:pPr>
        <w:pStyle w:val="KeepWithNext"/>
        <w:rPr>
          <w:rtl/>
          <w:lang w:eastAsia="he-IL"/>
        </w:rPr>
      </w:pPr>
    </w:p>
    <w:p w14:paraId="0158D692" w14:textId="77777777" w:rsidR="00D877C0" w:rsidRDefault="00D877C0" w:rsidP="00D877C0">
      <w:pPr>
        <w:rPr>
          <w:rtl/>
          <w:lang w:eastAsia="he-IL"/>
        </w:rPr>
      </w:pPr>
      <w:bookmarkStart w:id="4405" w:name="_ETM_Q1_2856876"/>
      <w:bookmarkStart w:id="4406" w:name="_ETM_Q1_2856917"/>
      <w:bookmarkEnd w:id="4405"/>
      <w:bookmarkEnd w:id="4406"/>
      <w:r>
        <w:rPr>
          <w:rFonts w:hint="cs"/>
          <w:rtl/>
          <w:lang w:eastAsia="he-IL"/>
        </w:rPr>
        <w:t>לא הגענו. אה,</w:t>
      </w:r>
      <w:bookmarkStart w:id="4407" w:name="_ETM_Q1_2856965"/>
      <w:bookmarkEnd w:id="4407"/>
      <w:r>
        <w:rPr>
          <w:rFonts w:hint="cs"/>
          <w:rtl/>
          <w:lang w:eastAsia="he-IL"/>
        </w:rPr>
        <w:t xml:space="preserve"> </w:t>
      </w:r>
      <w:bookmarkStart w:id="4408" w:name="_ETM_Q1_2857185"/>
      <w:bookmarkEnd w:id="4408"/>
      <w:r>
        <w:rPr>
          <w:rFonts w:hint="cs"/>
          <w:rtl/>
          <w:lang w:eastAsia="he-IL"/>
        </w:rPr>
        <w:t xml:space="preserve">כן. </w:t>
      </w:r>
      <w:bookmarkStart w:id="4409" w:name="_ETM_Q1_2857521"/>
      <w:bookmarkEnd w:id="4409"/>
    </w:p>
    <w:p w14:paraId="482C56DC" w14:textId="77777777" w:rsidR="00D877C0" w:rsidRDefault="00D877C0" w:rsidP="00D877C0">
      <w:pPr>
        <w:rPr>
          <w:rtl/>
          <w:lang w:eastAsia="he-IL"/>
        </w:rPr>
      </w:pPr>
      <w:bookmarkStart w:id="4410" w:name="_ETM_Q1_2857589"/>
      <w:bookmarkEnd w:id="4410"/>
    </w:p>
    <w:p w14:paraId="680D1C20" w14:textId="07DD54AD" w:rsidR="00D877C0" w:rsidRDefault="00D877C0" w:rsidP="00D877C0">
      <w:pPr>
        <w:pStyle w:val="a4"/>
        <w:keepNext/>
        <w:rPr>
          <w:rtl/>
        </w:rPr>
      </w:pPr>
      <w:bookmarkStart w:id="4411" w:name="ET_speaker_תומר_רוזנר_477"/>
      <w:r w:rsidRPr="00D877C0">
        <w:rPr>
          <w:rStyle w:val="TagStyle"/>
          <w:rtl/>
        </w:rPr>
        <w:t xml:space="preserve"> &lt;&lt; דובר &gt;&gt; </w:t>
      </w:r>
      <w:r>
        <w:rPr>
          <w:rtl/>
        </w:rPr>
        <w:t xml:space="preserve">תומר </w:t>
      </w:r>
      <w:proofErr w:type="spellStart"/>
      <w:r>
        <w:rPr>
          <w:rtl/>
        </w:rPr>
        <w:t>רוזנר</w:t>
      </w:r>
      <w:proofErr w:type="spellEnd"/>
      <w:r>
        <w:rPr>
          <w:rtl/>
        </w:rPr>
        <w:t>:</w:t>
      </w:r>
      <w:r w:rsidRPr="00D877C0">
        <w:rPr>
          <w:rStyle w:val="TagStyle"/>
          <w:rtl/>
        </w:rPr>
        <w:t xml:space="preserve"> &lt;&lt; דובר &gt;&gt;</w:t>
      </w:r>
      <w:r w:rsidR="00065E47">
        <w:rPr>
          <w:rtl/>
        </w:rPr>
        <w:t xml:space="preserve"> </w:t>
      </w:r>
      <w:r>
        <w:rPr>
          <w:rtl/>
        </w:rPr>
        <w:t xml:space="preserve"> </w:t>
      </w:r>
      <w:bookmarkEnd w:id="4411"/>
    </w:p>
    <w:p w14:paraId="59FCD3A3" w14:textId="77777777" w:rsidR="00D877C0" w:rsidRDefault="00D877C0" w:rsidP="00D877C0">
      <w:pPr>
        <w:pStyle w:val="KeepWithNext"/>
        <w:rPr>
          <w:rtl/>
          <w:lang w:eastAsia="he-IL"/>
        </w:rPr>
      </w:pPr>
    </w:p>
    <w:p w14:paraId="534FF027" w14:textId="77777777" w:rsidR="00D877C0" w:rsidRDefault="00D877C0" w:rsidP="00D877C0">
      <w:pPr>
        <w:rPr>
          <w:rtl/>
          <w:lang w:eastAsia="he-IL"/>
        </w:rPr>
      </w:pPr>
      <w:bookmarkStart w:id="4412" w:name="_ETM_Q1_2858969"/>
      <w:bookmarkStart w:id="4413" w:name="_ETM_Q1_2859013"/>
      <w:bookmarkEnd w:id="4412"/>
      <w:bookmarkEnd w:id="4413"/>
      <w:r>
        <w:rPr>
          <w:rFonts w:hint="cs"/>
          <w:rtl/>
          <w:lang w:eastAsia="he-IL"/>
        </w:rPr>
        <w:t xml:space="preserve">כן, כן, זה הסעיף הזה. </w:t>
      </w:r>
    </w:p>
    <w:p w14:paraId="3CBCDD23" w14:textId="77777777" w:rsidR="00D877C0" w:rsidRDefault="00D877C0" w:rsidP="00D877C0">
      <w:pPr>
        <w:rPr>
          <w:rtl/>
          <w:lang w:eastAsia="he-IL"/>
        </w:rPr>
      </w:pPr>
      <w:bookmarkStart w:id="4414" w:name="_ETM_Q1_2861071"/>
      <w:bookmarkStart w:id="4415" w:name="_ETM_Q1_2861145"/>
      <w:bookmarkStart w:id="4416" w:name="_ETM_Q1_2858321"/>
      <w:bookmarkEnd w:id="4414"/>
      <w:bookmarkEnd w:id="4415"/>
      <w:bookmarkEnd w:id="4416"/>
    </w:p>
    <w:p w14:paraId="347C60CE" w14:textId="72D1DFA6" w:rsidR="00D877C0" w:rsidRDefault="00D877C0" w:rsidP="00D877C0">
      <w:pPr>
        <w:pStyle w:val="af9"/>
        <w:keepNext/>
        <w:rPr>
          <w:rtl/>
          <w:lang w:eastAsia="he-IL"/>
        </w:rPr>
      </w:pPr>
      <w:bookmarkStart w:id="4417" w:name="ET_guest_דניאל_רימון_478"/>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417"/>
    </w:p>
    <w:p w14:paraId="229A978E" w14:textId="77777777" w:rsidR="00D877C0" w:rsidRDefault="00D877C0" w:rsidP="00D877C0">
      <w:pPr>
        <w:pStyle w:val="KeepWithNext"/>
        <w:rPr>
          <w:rtl/>
          <w:lang w:eastAsia="he-IL"/>
        </w:rPr>
      </w:pPr>
    </w:p>
    <w:p w14:paraId="1FB4D876" w14:textId="77777777" w:rsidR="00D877C0" w:rsidRDefault="00D877C0" w:rsidP="00D877C0">
      <w:pPr>
        <w:rPr>
          <w:rtl/>
          <w:lang w:eastAsia="he-IL"/>
        </w:rPr>
      </w:pPr>
      <w:bookmarkStart w:id="4418" w:name="_ETM_Q1_2860291"/>
      <w:bookmarkStart w:id="4419" w:name="_ETM_Q1_2860333"/>
      <w:bookmarkEnd w:id="4418"/>
      <w:bookmarkEnd w:id="4419"/>
      <w:r>
        <w:rPr>
          <w:rFonts w:hint="cs"/>
          <w:rtl/>
          <w:lang w:eastAsia="he-IL"/>
        </w:rPr>
        <w:t>לא, לא רק על</w:t>
      </w:r>
      <w:bookmarkStart w:id="4420" w:name="_ETM_Q1_2861447"/>
      <w:bookmarkEnd w:id="4420"/>
      <w:r>
        <w:rPr>
          <w:rFonts w:hint="cs"/>
          <w:rtl/>
          <w:lang w:eastAsia="he-IL"/>
        </w:rPr>
        <w:t xml:space="preserve"> התוספת. </w:t>
      </w:r>
      <w:bookmarkStart w:id="4421" w:name="_ETM_Q1_2862647"/>
      <w:bookmarkStart w:id="4422" w:name="_ETM_Q1_2862730"/>
      <w:bookmarkStart w:id="4423" w:name="_ETM_Q1_2860625"/>
      <w:bookmarkEnd w:id="4421"/>
      <w:bookmarkEnd w:id="4422"/>
      <w:bookmarkEnd w:id="4423"/>
      <w:r>
        <w:rPr>
          <w:rFonts w:hint="cs"/>
          <w:rtl/>
          <w:lang w:eastAsia="he-IL"/>
        </w:rPr>
        <w:t>מעבר למה שנאמר כבר ביחס</w:t>
      </w:r>
      <w:bookmarkStart w:id="4424" w:name="_ETM_Q1_2862439"/>
      <w:bookmarkEnd w:id="4424"/>
      <w:r>
        <w:rPr>
          <w:rFonts w:hint="cs"/>
          <w:rtl/>
          <w:lang w:eastAsia="he-IL"/>
        </w:rPr>
        <w:t xml:space="preserve"> לסעיף 31, אני ל</w:t>
      </w:r>
      <w:bookmarkStart w:id="4425" w:name="_ETM_Q1_2864257"/>
      <w:bookmarkEnd w:id="4425"/>
      <w:r>
        <w:rPr>
          <w:rFonts w:hint="cs"/>
          <w:rtl/>
          <w:lang w:eastAsia="he-IL"/>
        </w:rPr>
        <w:t>א רואה שנקבע כאן שום מנגנון כדי לשנות את הקריטריו</w:t>
      </w:r>
      <w:bookmarkStart w:id="4426" w:name="_ETM_Q1_2867852"/>
      <w:bookmarkStart w:id="4427" w:name="_ETM_Q1_2865242"/>
      <w:bookmarkStart w:id="4428" w:name="_ETM_Q1_2864766"/>
      <w:bookmarkEnd w:id="4426"/>
      <w:bookmarkEnd w:id="4427"/>
      <w:bookmarkEnd w:id="4428"/>
      <w:r>
        <w:rPr>
          <w:rFonts w:hint="cs"/>
          <w:rtl/>
          <w:lang w:eastAsia="he-IL"/>
        </w:rPr>
        <w:t>נים</w:t>
      </w:r>
      <w:bookmarkStart w:id="4429" w:name="_ETM_Q1_2867109"/>
      <w:bookmarkEnd w:id="4429"/>
      <w:r>
        <w:rPr>
          <w:rFonts w:hint="cs"/>
          <w:rtl/>
          <w:lang w:eastAsia="he-IL"/>
        </w:rPr>
        <w:t xml:space="preserve"> </w:t>
      </w:r>
      <w:bookmarkStart w:id="4430" w:name="_ETM_Q1_2868168"/>
      <w:bookmarkStart w:id="4431" w:name="_ETM_Q1_2868742"/>
      <w:bookmarkStart w:id="4432" w:name="_ETM_Q1_2869049"/>
      <w:bookmarkEnd w:id="4430"/>
      <w:bookmarkEnd w:id="4431"/>
      <w:bookmarkEnd w:id="4432"/>
      <w:r>
        <w:rPr>
          <w:rFonts w:hint="cs"/>
          <w:rtl/>
          <w:lang w:eastAsia="he-IL"/>
        </w:rPr>
        <w:t xml:space="preserve">יתברר שהם לא מלאים. כרגע לפי </w:t>
      </w:r>
      <w:bookmarkStart w:id="4433" w:name="_ETM_Q1_2871860"/>
      <w:bookmarkEnd w:id="4433"/>
      <w:r>
        <w:rPr>
          <w:rFonts w:hint="cs"/>
          <w:rtl/>
          <w:lang w:eastAsia="he-IL"/>
        </w:rPr>
        <w:t>נוסח החיקוק זה אומר</w:t>
      </w:r>
      <w:bookmarkStart w:id="4434" w:name="_ETM_Q1_2875348"/>
      <w:bookmarkEnd w:id="4434"/>
      <w:r>
        <w:rPr>
          <w:rFonts w:hint="cs"/>
          <w:rtl/>
          <w:lang w:eastAsia="he-IL"/>
        </w:rPr>
        <w:t xml:space="preserve"> שצריך לחזור לחקיקה ראשית. כלומר, אין שום מנגנון של חקיקת</w:t>
      </w:r>
      <w:bookmarkStart w:id="4435" w:name="_ETM_Q1_2881048"/>
      <w:bookmarkEnd w:id="4435"/>
      <w:r>
        <w:rPr>
          <w:rFonts w:hint="cs"/>
          <w:rtl/>
          <w:lang w:eastAsia="he-IL"/>
        </w:rPr>
        <w:t xml:space="preserve"> משנה. לא בידי הממשלה ולא בידי אף א</w:t>
      </w:r>
      <w:bookmarkStart w:id="4436" w:name="_ETM_Q1_2881313"/>
      <w:bookmarkEnd w:id="4436"/>
      <w:r>
        <w:rPr>
          <w:rFonts w:hint="cs"/>
          <w:rtl/>
          <w:lang w:eastAsia="he-IL"/>
        </w:rPr>
        <w:t xml:space="preserve">חד מהשרים. </w:t>
      </w:r>
      <w:bookmarkStart w:id="4437" w:name="_ETM_Q1_2883970"/>
      <w:bookmarkEnd w:id="4437"/>
    </w:p>
    <w:p w14:paraId="77E0F158" w14:textId="77777777" w:rsidR="00D877C0" w:rsidRDefault="00D877C0" w:rsidP="00D877C0">
      <w:pPr>
        <w:rPr>
          <w:rtl/>
          <w:lang w:eastAsia="he-IL"/>
        </w:rPr>
      </w:pPr>
      <w:bookmarkStart w:id="4438" w:name="_ETM_Q1_2884048"/>
      <w:bookmarkEnd w:id="4438"/>
    </w:p>
    <w:p w14:paraId="0B97ABF1" w14:textId="116DF9E4" w:rsidR="00D877C0" w:rsidRDefault="00D877C0" w:rsidP="00D877C0">
      <w:pPr>
        <w:pStyle w:val="a4"/>
        <w:keepNext/>
        <w:rPr>
          <w:rtl/>
        </w:rPr>
      </w:pPr>
      <w:bookmarkStart w:id="4439" w:name="ET_speaker_תומר_רוזנר_479"/>
      <w:r w:rsidRPr="00D877C0">
        <w:rPr>
          <w:rStyle w:val="TagStyle"/>
          <w:rtl/>
        </w:rPr>
        <w:t xml:space="preserve"> &lt;&lt; דובר &gt;&gt; </w:t>
      </w:r>
      <w:r>
        <w:rPr>
          <w:rtl/>
        </w:rPr>
        <w:t xml:space="preserve">תומר </w:t>
      </w:r>
      <w:proofErr w:type="spellStart"/>
      <w:r>
        <w:rPr>
          <w:rtl/>
        </w:rPr>
        <w:t>רוזנר</w:t>
      </w:r>
      <w:proofErr w:type="spellEnd"/>
      <w:r>
        <w:rPr>
          <w:rtl/>
        </w:rPr>
        <w:t>:</w:t>
      </w:r>
      <w:r w:rsidRPr="00D877C0">
        <w:rPr>
          <w:rStyle w:val="TagStyle"/>
          <w:rtl/>
        </w:rPr>
        <w:t xml:space="preserve"> &lt;&lt; דובר &gt;&gt;</w:t>
      </w:r>
      <w:r w:rsidR="00065E47">
        <w:rPr>
          <w:rtl/>
        </w:rPr>
        <w:t xml:space="preserve"> </w:t>
      </w:r>
      <w:r>
        <w:rPr>
          <w:rtl/>
        </w:rPr>
        <w:t xml:space="preserve"> </w:t>
      </w:r>
      <w:bookmarkEnd w:id="4439"/>
    </w:p>
    <w:p w14:paraId="54ABF07A" w14:textId="77777777" w:rsidR="00D877C0" w:rsidRDefault="00D877C0" w:rsidP="00D877C0">
      <w:pPr>
        <w:pStyle w:val="KeepWithNext"/>
        <w:rPr>
          <w:rtl/>
          <w:lang w:eastAsia="he-IL"/>
        </w:rPr>
      </w:pPr>
    </w:p>
    <w:p w14:paraId="63354D70" w14:textId="77777777" w:rsidR="00D877C0" w:rsidRDefault="00D877C0" w:rsidP="00D877C0">
      <w:pPr>
        <w:rPr>
          <w:rtl/>
          <w:lang w:eastAsia="he-IL"/>
        </w:rPr>
      </w:pPr>
      <w:r>
        <w:rPr>
          <w:rFonts w:hint="cs"/>
          <w:rtl/>
          <w:lang w:eastAsia="he-IL"/>
        </w:rPr>
        <w:t>ב</w:t>
      </w:r>
      <w:bookmarkStart w:id="4440" w:name="_ETM_Q1_2885582"/>
      <w:bookmarkStart w:id="4441" w:name="_ETM_Q1_2885613"/>
      <w:bookmarkStart w:id="4442" w:name="_ETM_Q1_2882631"/>
      <w:bookmarkEnd w:id="4440"/>
      <w:bookmarkEnd w:id="4441"/>
      <w:bookmarkEnd w:id="4442"/>
      <w:r>
        <w:rPr>
          <w:rFonts w:hint="cs"/>
          <w:rtl/>
          <w:lang w:eastAsia="he-IL"/>
        </w:rPr>
        <w:t>ידי</w:t>
      </w:r>
      <w:bookmarkStart w:id="4443" w:name="_ETM_Q1_2882872"/>
      <w:bookmarkEnd w:id="4443"/>
      <w:r>
        <w:rPr>
          <w:rFonts w:hint="cs"/>
          <w:rtl/>
          <w:lang w:eastAsia="he-IL"/>
        </w:rPr>
        <w:t xml:space="preserve"> הכנסת. </w:t>
      </w:r>
      <w:bookmarkStart w:id="4444" w:name="_ETM_Q1_2883798"/>
      <w:bookmarkEnd w:id="4444"/>
    </w:p>
    <w:p w14:paraId="0EE8A8B8" w14:textId="77777777" w:rsidR="00D877C0" w:rsidRDefault="00D877C0" w:rsidP="00D877C0">
      <w:pPr>
        <w:rPr>
          <w:rtl/>
          <w:lang w:eastAsia="he-IL"/>
        </w:rPr>
      </w:pPr>
      <w:bookmarkStart w:id="4445" w:name="_ETM_Q1_2883871"/>
      <w:bookmarkEnd w:id="4445"/>
    </w:p>
    <w:p w14:paraId="0E9D44F5" w14:textId="160FF6B8" w:rsidR="00D877C0" w:rsidRDefault="00D877C0" w:rsidP="00D877C0">
      <w:pPr>
        <w:pStyle w:val="af9"/>
        <w:keepNext/>
        <w:rPr>
          <w:rtl/>
          <w:lang w:eastAsia="he-IL"/>
        </w:rPr>
      </w:pPr>
      <w:bookmarkStart w:id="4446" w:name="ET_guest_דניאל_רימון_480"/>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446"/>
    </w:p>
    <w:p w14:paraId="426B21A0" w14:textId="77777777" w:rsidR="00D877C0" w:rsidRDefault="00D877C0" w:rsidP="00D877C0">
      <w:pPr>
        <w:pStyle w:val="KeepWithNext"/>
        <w:rPr>
          <w:rtl/>
          <w:lang w:eastAsia="he-IL"/>
        </w:rPr>
      </w:pPr>
    </w:p>
    <w:p w14:paraId="22F5E0ED" w14:textId="77777777" w:rsidR="00D877C0" w:rsidRDefault="00D877C0" w:rsidP="00D877C0">
      <w:pPr>
        <w:rPr>
          <w:rtl/>
          <w:lang w:eastAsia="he-IL"/>
        </w:rPr>
      </w:pPr>
      <w:bookmarkStart w:id="4447" w:name="_ETM_Q1_2883265"/>
      <w:bookmarkStart w:id="4448" w:name="_ETM_Q1_2883315"/>
      <w:bookmarkEnd w:id="4447"/>
      <w:bookmarkEnd w:id="4448"/>
      <w:r>
        <w:rPr>
          <w:rFonts w:hint="cs"/>
          <w:rtl/>
          <w:lang w:eastAsia="he-IL"/>
        </w:rPr>
        <w:t>לשנות את הק</w:t>
      </w:r>
      <w:bookmarkStart w:id="4449" w:name="_ETM_Q1_2882193"/>
      <w:bookmarkEnd w:id="4449"/>
      <w:r>
        <w:rPr>
          <w:rFonts w:hint="cs"/>
          <w:rtl/>
          <w:lang w:eastAsia="he-IL"/>
        </w:rPr>
        <w:t xml:space="preserve">ריטריונים. </w:t>
      </w:r>
      <w:bookmarkStart w:id="4450" w:name="_ETM_Q1_2883704"/>
      <w:bookmarkEnd w:id="4450"/>
    </w:p>
    <w:p w14:paraId="4DC2A9DB" w14:textId="77777777" w:rsidR="00D877C0" w:rsidRDefault="00D877C0" w:rsidP="00D877C0">
      <w:pPr>
        <w:rPr>
          <w:rtl/>
          <w:lang w:eastAsia="he-IL"/>
        </w:rPr>
      </w:pPr>
      <w:bookmarkStart w:id="4451" w:name="_ETM_Q1_2883784"/>
      <w:bookmarkEnd w:id="4451"/>
    </w:p>
    <w:p w14:paraId="3FFB1485" w14:textId="1A6C96A2" w:rsidR="00D877C0" w:rsidRDefault="00D877C0" w:rsidP="00D877C0">
      <w:pPr>
        <w:pStyle w:val="a4"/>
        <w:keepNext/>
        <w:rPr>
          <w:rtl/>
        </w:rPr>
      </w:pPr>
      <w:bookmarkStart w:id="4452" w:name="ET_speaker_תומר_רוזנר_481"/>
      <w:r w:rsidRPr="00D877C0">
        <w:rPr>
          <w:rStyle w:val="TagStyle"/>
          <w:rtl/>
        </w:rPr>
        <w:t xml:space="preserve"> &lt;&lt; דובר &gt;&gt; </w:t>
      </w:r>
      <w:r>
        <w:rPr>
          <w:rtl/>
        </w:rPr>
        <w:t xml:space="preserve">תומר </w:t>
      </w:r>
      <w:proofErr w:type="spellStart"/>
      <w:r>
        <w:rPr>
          <w:rtl/>
        </w:rPr>
        <w:t>רוזנר</w:t>
      </w:r>
      <w:proofErr w:type="spellEnd"/>
      <w:r>
        <w:rPr>
          <w:rtl/>
        </w:rPr>
        <w:t>:</w:t>
      </w:r>
      <w:r w:rsidRPr="00D877C0">
        <w:rPr>
          <w:rStyle w:val="TagStyle"/>
          <w:rtl/>
        </w:rPr>
        <w:t xml:space="preserve"> &lt;&lt; דובר &gt;&gt;</w:t>
      </w:r>
      <w:r w:rsidR="00065E47">
        <w:rPr>
          <w:rtl/>
        </w:rPr>
        <w:t xml:space="preserve"> </w:t>
      </w:r>
      <w:r>
        <w:rPr>
          <w:rtl/>
        </w:rPr>
        <w:t xml:space="preserve"> </w:t>
      </w:r>
      <w:bookmarkEnd w:id="4452"/>
    </w:p>
    <w:p w14:paraId="1E4F039E" w14:textId="77777777" w:rsidR="00D877C0" w:rsidRDefault="00D877C0" w:rsidP="00D877C0">
      <w:pPr>
        <w:pStyle w:val="KeepWithNext"/>
        <w:rPr>
          <w:rtl/>
          <w:lang w:eastAsia="he-IL"/>
        </w:rPr>
      </w:pPr>
    </w:p>
    <w:p w14:paraId="584A7AF2" w14:textId="77777777" w:rsidR="00D877C0" w:rsidRDefault="00D877C0" w:rsidP="00D877C0">
      <w:pPr>
        <w:rPr>
          <w:rtl/>
          <w:lang w:eastAsia="he-IL"/>
        </w:rPr>
      </w:pPr>
      <w:r>
        <w:rPr>
          <w:rFonts w:hint="cs"/>
          <w:rtl/>
          <w:lang w:eastAsia="he-IL"/>
        </w:rPr>
        <w:t>ל</w:t>
      </w:r>
      <w:bookmarkStart w:id="4453" w:name="_ETM_Q1_2885319"/>
      <w:bookmarkStart w:id="4454" w:name="_ETM_Q1_2885361"/>
      <w:bookmarkEnd w:id="4453"/>
      <w:bookmarkEnd w:id="4454"/>
      <w:r>
        <w:rPr>
          <w:rFonts w:hint="cs"/>
          <w:rtl/>
          <w:lang w:eastAsia="he-IL"/>
        </w:rPr>
        <w:t xml:space="preserve">א, לא, גברתי, הכנסת יכולה לשנות. </w:t>
      </w:r>
      <w:bookmarkStart w:id="4455" w:name="_ETM_Q1_2888631"/>
      <w:bookmarkStart w:id="4456" w:name="_ETM_Q1_2886270"/>
      <w:bookmarkStart w:id="4457" w:name="_ETM_Q1_2884888"/>
      <w:bookmarkStart w:id="4458" w:name="_ETM_Q1_2886940"/>
      <w:bookmarkStart w:id="4459" w:name="_ETM_Q1_2887784"/>
      <w:bookmarkStart w:id="4460" w:name="_ETM_Q1_2886735"/>
      <w:bookmarkStart w:id="4461" w:name="_ETM_Q1_2887098"/>
      <w:bookmarkEnd w:id="4455"/>
      <w:bookmarkEnd w:id="4456"/>
      <w:bookmarkEnd w:id="4457"/>
      <w:bookmarkEnd w:id="4458"/>
      <w:bookmarkEnd w:id="4459"/>
      <w:bookmarkEnd w:id="4460"/>
      <w:bookmarkEnd w:id="4461"/>
    </w:p>
    <w:p w14:paraId="3C5B78BF" w14:textId="77777777" w:rsidR="00D877C0" w:rsidRDefault="00D877C0" w:rsidP="00D877C0">
      <w:pPr>
        <w:rPr>
          <w:rtl/>
          <w:lang w:eastAsia="he-IL"/>
        </w:rPr>
      </w:pPr>
      <w:bookmarkStart w:id="4462" w:name="_ETM_Q1_2887174"/>
      <w:bookmarkEnd w:id="4462"/>
    </w:p>
    <w:p w14:paraId="1C340145" w14:textId="4AC067E0" w:rsidR="00D877C0" w:rsidRDefault="00D877C0" w:rsidP="00D877C0">
      <w:pPr>
        <w:pStyle w:val="af9"/>
        <w:keepNext/>
        <w:rPr>
          <w:rtl/>
          <w:lang w:eastAsia="he-IL"/>
        </w:rPr>
      </w:pPr>
      <w:bookmarkStart w:id="4463" w:name="ET_guest_דניאל_רימון_482"/>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463"/>
    </w:p>
    <w:p w14:paraId="12216B4B" w14:textId="77777777" w:rsidR="00D877C0" w:rsidRDefault="00D877C0" w:rsidP="00D877C0">
      <w:pPr>
        <w:pStyle w:val="KeepWithNext"/>
        <w:rPr>
          <w:rtl/>
          <w:lang w:eastAsia="he-IL"/>
        </w:rPr>
      </w:pPr>
    </w:p>
    <w:p w14:paraId="271DCAB4" w14:textId="77777777" w:rsidR="00D877C0" w:rsidRDefault="00D877C0" w:rsidP="00D877C0">
      <w:pPr>
        <w:rPr>
          <w:rtl/>
          <w:lang w:eastAsia="he-IL"/>
        </w:rPr>
      </w:pPr>
      <w:bookmarkStart w:id="4464" w:name="_ETM_Q1_2888832"/>
      <w:bookmarkStart w:id="4465" w:name="_ETM_Q1_2888880"/>
      <w:bookmarkEnd w:id="4464"/>
      <w:bookmarkEnd w:id="4465"/>
      <w:r>
        <w:rPr>
          <w:rFonts w:hint="cs"/>
          <w:rtl/>
          <w:lang w:eastAsia="he-IL"/>
        </w:rPr>
        <w:t xml:space="preserve">בחוק. </w:t>
      </w:r>
    </w:p>
    <w:p w14:paraId="3CF6268B" w14:textId="77777777" w:rsidR="00D877C0" w:rsidRDefault="00D877C0" w:rsidP="00D877C0">
      <w:pPr>
        <w:rPr>
          <w:rtl/>
          <w:lang w:eastAsia="he-IL"/>
        </w:rPr>
      </w:pPr>
      <w:bookmarkStart w:id="4466" w:name="_ETM_Q1_2889563"/>
      <w:bookmarkStart w:id="4467" w:name="_ETM_Q1_2889635"/>
      <w:bookmarkEnd w:id="4466"/>
      <w:bookmarkEnd w:id="4467"/>
    </w:p>
    <w:p w14:paraId="4A318374" w14:textId="73BF1B5C" w:rsidR="00D877C0" w:rsidRDefault="00D877C0" w:rsidP="00D877C0">
      <w:pPr>
        <w:pStyle w:val="a4"/>
        <w:keepNext/>
        <w:rPr>
          <w:rtl/>
        </w:rPr>
      </w:pPr>
      <w:bookmarkStart w:id="4468" w:name="ET_speaker_תומר_רוזנר_483"/>
      <w:r w:rsidRPr="00D877C0">
        <w:rPr>
          <w:rStyle w:val="TagStyle"/>
          <w:rtl/>
        </w:rPr>
        <w:t xml:space="preserve"> &lt;&lt; דובר &gt;&gt; </w:t>
      </w:r>
      <w:r>
        <w:rPr>
          <w:rtl/>
        </w:rPr>
        <w:t xml:space="preserve">תומר </w:t>
      </w:r>
      <w:proofErr w:type="spellStart"/>
      <w:r>
        <w:rPr>
          <w:rtl/>
        </w:rPr>
        <w:t>רוזנר</w:t>
      </w:r>
      <w:proofErr w:type="spellEnd"/>
      <w:r>
        <w:rPr>
          <w:rtl/>
        </w:rPr>
        <w:t>:</w:t>
      </w:r>
      <w:r w:rsidRPr="00D877C0">
        <w:rPr>
          <w:rStyle w:val="TagStyle"/>
          <w:rtl/>
        </w:rPr>
        <w:t xml:space="preserve"> &lt;&lt; דובר &gt;&gt;</w:t>
      </w:r>
      <w:r w:rsidR="00065E47">
        <w:rPr>
          <w:rtl/>
        </w:rPr>
        <w:t xml:space="preserve"> </w:t>
      </w:r>
      <w:r>
        <w:rPr>
          <w:rtl/>
        </w:rPr>
        <w:t xml:space="preserve"> </w:t>
      </w:r>
      <w:bookmarkEnd w:id="4468"/>
    </w:p>
    <w:p w14:paraId="688CD4A0" w14:textId="77777777" w:rsidR="00D877C0" w:rsidRDefault="00D877C0" w:rsidP="00D877C0">
      <w:pPr>
        <w:pStyle w:val="KeepWithNext"/>
        <w:rPr>
          <w:rtl/>
          <w:lang w:eastAsia="he-IL"/>
        </w:rPr>
      </w:pPr>
    </w:p>
    <w:p w14:paraId="7DC5F602" w14:textId="77777777" w:rsidR="00D877C0" w:rsidRDefault="00D877C0" w:rsidP="00D877C0">
      <w:pPr>
        <w:rPr>
          <w:rtl/>
          <w:lang w:eastAsia="he-IL"/>
        </w:rPr>
      </w:pPr>
      <w:r>
        <w:rPr>
          <w:rFonts w:hint="cs"/>
          <w:rtl/>
          <w:lang w:eastAsia="he-IL"/>
        </w:rPr>
        <w:t>כ</w:t>
      </w:r>
      <w:bookmarkStart w:id="4469" w:name="_ETM_Q1_2890842"/>
      <w:bookmarkStart w:id="4470" w:name="_ETM_Q1_2890883"/>
      <w:bookmarkEnd w:id="4469"/>
      <w:bookmarkEnd w:id="4470"/>
      <w:r>
        <w:rPr>
          <w:rFonts w:hint="cs"/>
          <w:rtl/>
          <w:lang w:eastAsia="he-IL"/>
        </w:rPr>
        <w:t xml:space="preserve">ן. </w:t>
      </w:r>
      <w:bookmarkStart w:id="4471" w:name="_ETM_Q1_2891288"/>
      <w:bookmarkEnd w:id="4471"/>
    </w:p>
    <w:p w14:paraId="2E7B9C8B" w14:textId="77777777" w:rsidR="00D877C0" w:rsidRDefault="00D877C0" w:rsidP="00D877C0">
      <w:pPr>
        <w:rPr>
          <w:rtl/>
          <w:lang w:eastAsia="he-IL"/>
        </w:rPr>
      </w:pPr>
      <w:bookmarkStart w:id="4472" w:name="_ETM_Q1_2891368"/>
      <w:bookmarkEnd w:id="4472"/>
    </w:p>
    <w:p w14:paraId="5731570A" w14:textId="07192D43" w:rsidR="00D877C0" w:rsidRDefault="00D877C0" w:rsidP="00D877C0">
      <w:pPr>
        <w:pStyle w:val="af9"/>
        <w:keepNext/>
        <w:rPr>
          <w:rtl/>
          <w:lang w:eastAsia="he-IL"/>
        </w:rPr>
      </w:pPr>
      <w:bookmarkStart w:id="4473" w:name="ET_guest_דניאל_רימון_484"/>
      <w:r w:rsidRPr="00D877C0">
        <w:rPr>
          <w:rStyle w:val="TagStyle"/>
          <w:rtl/>
        </w:rPr>
        <w:t xml:space="preserve"> &lt;&lt; אורח &gt;&gt; </w:t>
      </w:r>
      <w:r>
        <w:rPr>
          <w:rtl/>
          <w:lang w:eastAsia="he-IL"/>
        </w:rPr>
        <w:t>דניאל רימון:</w:t>
      </w:r>
      <w:r w:rsidRPr="00D877C0">
        <w:rPr>
          <w:rStyle w:val="TagStyle"/>
          <w:rtl/>
        </w:rPr>
        <w:t xml:space="preserve"> &lt;&lt; אורח &gt;&gt;</w:t>
      </w:r>
      <w:r w:rsidR="00065E47">
        <w:rPr>
          <w:rtl/>
          <w:lang w:eastAsia="he-IL"/>
        </w:rPr>
        <w:t xml:space="preserve"> </w:t>
      </w:r>
      <w:r>
        <w:rPr>
          <w:rtl/>
          <w:lang w:eastAsia="he-IL"/>
        </w:rPr>
        <w:t xml:space="preserve"> </w:t>
      </w:r>
      <w:bookmarkEnd w:id="4473"/>
    </w:p>
    <w:p w14:paraId="1AE4EC9B" w14:textId="77777777" w:rsidR="00D877C0" w:rsidRDefault="00D877C0" w:rsidP="00D877C0">
      <w:pPr>
        <w:pStyle w:val="KeepWithNext"/>
        <w:rPr>
          <w:rtl/>
          <w:lang w:eastAsia="he-IL"/>
        </w:rPr>
      </w:pPr>
    </w:p>
    <w:p w14:paraId="5B55C535" w14:textId="77777777" w:rsidR="00D877C0" w:rsidRDefault="00D877C0" w:rsidP="00D877C0">
      <w:pPr>
        <w:rPr>
          <w:rtl/>
          <w:lang w:eastAsia="he-IL"/>
        </w:rPr>
      </w:pPr>
      <w:bookmarkStart w:id="4474" w:name="_ETM_Q1_2889737"/>
      <w:bookmarkStart w:id="4475" w:name="_ETM_Q1_2889782"/>
      <w:bookmarkEnd w:id="4474"/>
      <w:bookmarkEnd w:id="4475"/>
      <w:r>
        <w:rPr>
          <w:rFonts w:hint="cs"/>
          <w:rtl/>
          <w:lang w:eastAsia="he-IL"/>
        </w:rPr>
        <w:t xml:space="preserve">רק בחוק. </w:t>
      </w:r>
    </w:p>
    <w:p w14:paraId="047B665D" w14:textId="77777777" w:rsidR="00D877C0" w:rsidRDefault="00D877C0" w:rsidP="00D877C0">
      <w:pPr>
        <w:rPr>
          <w:rtl/>
          <w:lang w:eastAsia="he-IL"/>
        </w:rPr>
      </w:pPr>
      <w:bookmarkStart w:id="4476" w:name="_ETM_Q1_2890764"/>
      <w:bookmarkStart w:id="4477" w:name="_ETM_Q1_2890861"/>
      <w:bookmarkEnd w:id="4476"/>
      <w:bookmarkEnd w:id="4477"/>
    </w:p>
    <w:p w14:paraId="0D12A4AD" w14:textId="0BDC5FBC" w:rsidR="00D877C0" w:rsidRDefault="00D877C0" w:rsidP="00D877C0">
      <w:pPr>
        <w:pStyle w:val="af6"/>
        <w:keepNext/>
        <w:rPr>
          <w:rtl/>
        </w:rPr>
      </w:pPr>
      <w:bookmarkStart w:id="4478" w:name="ET_yor_5069_485"/>
      <w:r w:rsidRPr="00D877C0">
        <w:rPr>
          <w:rStyle w:val="TagStyle"/>
          <w:rtl/>
        </w:rPr>
        <w:t xml:space="preserve"> &lt;&lt; יור &gt;&gt; </w:t>
      </w:r>
      <w:r>
        <w:rPr>
          <w:rtl/>
        </w:rPr>
        <w:t>היו"ר יעקב אשר:</w:t>
      </w:r>
      <w:r w:rsidRPr="00D877C0">
        <w:rPr>
          <w:rStyle w:val="TagStyle"/>
          <w:rtl/>
        </w:rPr>
        <w:t xml:space="preserve"> &lt;&lt; יור &gt;&gt;</w:t>
      </w:r>
      <w:r w:rsidR="00065E47">
        <w:rPr>
          <w:rtl/>
        </w:rPr>
        <w:t xml:space="preserve"> </w:t>
      </w:r>
      <w:r>
        <w:rPr>
          <w:rtl/>
        </w:rPr>
        <w:t xml:space="preserve"> </w:t>
      </w:r>
      <w:bookmarkEnd w:id="4478"/>
    </w:p>
    <w:p w14:paraId="1F443EBE" w14:textId="77777777" w:rsidR="00D877C0" w:rsidRDefault="00D877C0" w:rsidP="00D877C0">
      <w:pPr>
        <w:pStyle w:val="KeepWithNext"/>
        <w:rPr>
          <w:rtl/>
          <w:lang w:eastAsia="he-IL"/>
        </w:rPr>
      </w:pPr>
    </w:p>
    <w:p w14:paraId="1827B3DA" w14:textId="77777777" w:rsidR="00D877C0" w:rsidRDefault="00D877C0" w:rsidP="00D877C0">
      <w:pPr>
        <w:rPr>
          <w:rtl/>
          <w:lang w:eastAsia="he-IL"/>
        </w:rPr>
      </w:pPr>
      <w:bookmarkStart w:id="4479" w:name="_ETM_Q1_2892633"/>
      <w:bookmarkEnd w:id="4479"/>
      <w:r>
        <w:rPr>
          <w:rFonts w:hint="cs"/>
          <w:rtl/>
          <w:lang w:eastAsia="he-IL"/>
        </w:rPr>
        <w:t>כ</w:t>
      </w:r>
      <w:bookmarkStart w:id="4480" w:name="_ETM_Q1_2892676"/>
      <w:bookmarkEnd w:id="4480"/>
      <w:r>
        <w:rPr>
          <w:rFonts w:hint="cs"/>
          <w:rtl/>
          <w:lang w:eastAsia="he-IL"/>
        </w:rPr>
        <w:t xml:space="preserve">ן. תודה. בבקשה. </w:t>
      </w:r>
    </w:p>
    <w:p w14:paraId="462B67D8" w14:textId="77777777" w:rsidR="00D877C0" w:rsidRDefault="00D877C0" w:rsidP="00D877C0">
      <w:pPr>
        <w:rPr>
          <w:rtl/>
          <w:lang w:eastAsia="he-IL"/>
        </w:rPr>
      </w:pPr>
      <w:bookmarkStart w:id="4481" w:name="_ETM_Q1_2894414"/>
      <w:bookmarkStart w:id="4482" w:name="_ETM_Q1_2894497"/>
      <w:bookmarkStart w:id="4483" w:name="_ETM_Q1_2891652"/>
      <w:bookmarkEnd w:id="4481"/>
      <w:bookmarkEnd w:id="4482"/>
      <w:bookmarkEnd w:id="4483"/>
    </w:p>
    <w:p w14:paraId="0A3BA569" w14:textId="6D63D64E" w:rsidR="00D877C0" w:rsidRDefault="00D877C0" w:rsidP="00D877C0">
      <w:pPr>
        <w:pStyle w:val="af9"/>
        <w:keepNext/>
        <w:rPr>
          <w:rtl/>
          <w:lang w:eastAsia="he-IL"/>
        </w:rPr>
      </w:pPr>
      <w:bookmarkStart w:id="4484" w:name="ET_guest_נטע_דרורי_486"/>
      <w:r w:rsidRPr="00D877C0">
        <w:rPr>
          <w:rStyle w:val="TagStyle"/>
          <w:rtl/>
        </w:rPr>
        <w:t xml:space="preserve"> &lt;&lt; אורח &gt;&gt; </w:t>
      </w:r>
      <w:r>
        <w:rPr>
          <w:rtl/>
          <w:lang w:eastAsia="he-IL"/>
        </w:rPr>
        <w:t>נטע דרורי:</w:t>
      </w:r>
      <w:r w:rsidRPr="00D877C0">
        <w:rPr>
          <w:rStyle w:val="TagStyle"/>
          <w:rtl/>
        </w:rPr>
        <w:t xml:space="preserve"> &lt;&lt; אורח &gt;&gt;</w:t>
      </w:r>
      <w:r w:rsidR="00065E47">
        <w:rPr>
          <w:rtl/>
          <w:lang w:eastAsia="he-IL"/>
        </w:rPr>
        <w:t xml:space="preserve"> </w:t>
      </w:r>
      <w:r>
        <w:rPr>
          <w:rtl/>
          <w:lang w:eastAsia="he-IL"/>
        </w:rPr>
        <w:t xml:space="preserve"> </w:t>
      </w:r>
      <w:bookmarkEnd w:id="4484"/>
    </w:p>
    <w:p w14:paraId="2D455BC0" w14:textId="77777777" w:rsidR="00D877C0" w:rsidRDefault="00D877C0" w:rsidP="00D877C0">
      <w:pPr>
        <w:pStyle w:val="KeepWithNext"/>
        <w:rPr>
          <w:rtl/>
          <w:lang w:eastAsia="he-IL"/>
        </w:rPr>
      </w:pPr>
    </w:p>
    <w:p w14:paraId="58DDADD7" w14:textId="77777777" w:rsidR="00D877C0" w:rsidRDefault="00D877C0" w:rsidP="00D877C0">
      <w:pPr>
        <w:rPr>
          <w:rtl/>
          <w:lang w:eastAsia="he-IL"/>
        </w:rPr>
      </w:pPr>
      <w:bookmarkStart w:id="4485" w:name="_ETM_Q1_2893574"/>
      <w:bookmarkStart w:id="4486" w:name="_ETM_Q1_2893615"/>
      <w:bookmarkEnd w:id="4485"/>
      <w:bookmarkEnd w:id="4486"/>
      <w:r>
        <w:rPr>
          <w:rFonts w:hint="cs"/>
          <w:rtl/>
          <w:lang w:eastAsia="he-IL"/>
        </w:rPr>
        <w:t xml:space="preserve">רק </w:t>
      </w:r>
      <w:bookmarkStart w:id="4487" w:name="_ETM_Q1_2891192"/>
      <w:bookmarkEnd w:id="4487"/>
      <w:r>
        <w:rPr>
          <w:rFonts w:hint="cs"/>
          <w:rtl/>
          <w:lang w:eastAsia="he-IL"/>
        </w:rPr>
        <w:t>ברשותכם, ממש</w:t>
      </w:r>
      <w:bookmarkStart w:id="4488" w:name="_ETM_Q1_2893900"/>
      <w:bookmarkEnd w:id="4488"/>
      <w:r>
        <w:rPr>
          <w:rFonts w:hint="cs"/>
          <w:rtl/>
          <w:lang w:eastAsia="he-IL"/>
        </w:rPr>
        <w:t xml:space="preserve"> בקצרה. </w:t>
      </w:r>
      <w:bookmarkStart w:id="4489" w:name="_ETM_Q1_2894775"/>
      <w:bookmarkEnd w:id="4489"/>
    </w:p>
    <w:p w14:paraId="4B62E9D2" w14:textId="77777777" w:rsidR="00D877C0" w:rsidRDefault="00D877C0" w:rsidP="00D877C0">
      <w:pPr>
        <w:rPr>
          <w:rtl/>
          <w:lang w:eastAsia="he-IL"/>
        </w:rPr>
      </w:pPr>
      <w:bookmarkStart w:id="4490" w:name="_ETM_Q1_2894854"/>
      <w:bookmarkEnd w:id="4490"/>
    </w:p>
    <w:p w14:paraId="2CB0F987" w14:textId="5F1BFB91" w:rsidR="00D877C0" w:rsidRDefault="00D877C0" w:rsidP="00D877C0">
      <w:pPr>
        <w:pStyle w:val="af6"/>
        <w:keepNext/>
        <w:rPr>
          <w:rtl/>
        </w:rPr>
      </w:pPr>
      <w:bookmarkStart w:id="4491" w:name="ET_yor_5069_487"/>
      <w:r w:rsidRPr="00D877C0">
        <w:rPr>
          <w:rStyle w:val="TagStyle"/>
          <w:rtl/>
        </w:rPr>
        <w:t xml:space="preserve"> &lt;&lt; יור &gt;&gt; </w:t>
      </w:r>
      <w:r>
        <w:rPr>
          <w:rtl/>
        </w:rPr>
        <w:t>היו"ר יעקב אשר:</w:t>
      </w:r>
      <w:r w:rsidRPr="00D877C0">
        <w:rPr>
          <w:rStyle w:val="TagStyle"/>
          <w:rtl/>
        </w:rPr>
        <w:t xml:space="preserve"> &lt;&lt; יור &gt;&gt;</w:t>
      </w:r>
      <w:r w:rsidR="00065E47">
        <w:rPr>
          <w:rtl/>
        </w:rPr>
        <w:t xml:space="preserve"> </w:t>
      </w:r>
      <w:r>
        <w:rPr>
          <w:rtl/>
        </w:rPr>
        <w:t xml:space="preserve"> </w:t>
      </w:r>
      <w:bookmarkEnd w:id="4491"/>
    </w:p>
    <w:p w14:paraId="1C617A86" w14:textId="77777777" w:rsidR="00D877C0" w:rsidRDefault="00D877C0" w:rsidP="00D877C0">
      <w:pPr>
        <w:pStyle w:val="KeepWithNext"/>
        <w:rPr>
          <w:rtl/>
          <w:lang w:eastAsia="he-IL"/>
        </w:rPr>
      </w:pPr>
    </w:p>
    <w:p w14:paraId="62A62F49" w14:textId="77777777" w:rsidR="00D877C0" w:rsidRDefault="00D877C0" w:rsidP="00D877C0">
      <w:pPr>
        <w:rPr>
          <w:rtl/>
          <w:lang w:eastAsia="he-IL"/>
        </w:rPr>
      </w:pPr>
      <w:bookmarkStart w:id="4492" w:name="_ETM_Q1_2896085"/>
      <w:bookmarkStart w:id="4493" w:name="_ETM_Q1_2896128"/>
      <w:bookmarkEnd w:id="4492"/>
      <w:bookmarkEnd w:id="4493"/>
      <w:r>
        <w:rPr>
          <w:rFonts w:hint="cs"/>
          <w:rtl/>
          <w:lang w:eastAsia="he-IL"/>
        </w:rPr>
        <w:t>תחזרי רק על שמ</w:t>
      </w:r>
      <w:bookmarkStart w:id="4494" w:name="_ETM_Q1_2894616"/>
      <w:bookmarkEnd w:id="4494"/>
      <w:r>
        <w:rPr>
          <w:rFonts w:hint="cs"/>
          <w:rtl/>
          <w:lang w:eastAsia="he-IL"/>
        </w:rPr>
        <w:t>ך, כי נראה לי שלא שמעו.</w:t>
      </w:r>
      <w:bookmarkStart w:id="4495" w:name="_ETM_Q1_2897349"/>
      <w:bookmarkEnd w:id="4495"/>
      <w:r>
        <w:rPr>
          <w:rFonts w:hint="cs"/>
          <w:rtl/>
          <w:lang w:eastAsia="he-IL"/>
        </w:rPr>
        <w:t xml:space="preserve"> </w:t>
      </w:r>
      <w:bookmarkStart w:id="4496" w:name="_ETM_Q1_2897548"/>
      <w:bookmarkEnd w:id="4496"/>
    </w:p>
    <w:p w14:paraId="1C70DDBC" w14:textId="77777777" w:rsidR="00D877C0" w:rsidRDefault="00D877C0" w:rsidP="00D877C0">
      <w:pPr>
        <w:rPr>
          <w:rtl/>
          <w:lang w:eastAsia="he-IL"/>
        </w:rPr>
      </w:pPr>
      <w:bookmarkStart w:id="4497" w:name="_ETM_Q1_2897626"/>
      <w:bookmarkEnd w:id="4497"/>
    </w:p>
    <w:p w14:paraId="30F74373" w14:textId="3816D544" w:rsidR="00D877C0" w:rsidRDefault="00D877C0" w:rsidP="00D877C0">
      <w:pPr>
        <w:pStyle w:val="af9"/>
        <w:keepNext/>
        <w:rPr>
          <w:rtl/>
          <w:lang w:eastAsia="he-IL"/>
        </w:rPr>
      </w:pPr>
      <w:bookmarkStart w:id="4498" w:name="ET_guest_נטע_דרורי_488"/>
      <w:r w:rsidRPr="00D877C0">
        <w:rPr>
          <w:rStyle w:val="TagStyle"/>
          <w:rtl/>
        </w:rPr>
        <w:t xml:space="preserve"> &lt;&lt; אורח &gt;&gt; </w:t>
      </w:r>
      <w:r>
        <w:rPr>
          <w:rtl/>
          <w:lang w:eastAsia="he-IL"/>
        </w:rPr>
        <w:t>נטע דרורי:</w:t>
      </w:r>
      <w:r w:rsidRPr="00D877C0">
        <w:rPr>
          <w:rStyle w:val="TagStyle"/>
          <w:rtl/>
        </w:rPr>
        <w:t xml:space="preserve"> &lt;&lt; אורח &gt;&gt;</w:t>
      </w:r>
      <w:r w:rsidR="00065E47">
        <w:rPr>
          <w:rtl/>
          <w:lang w:eastAsia="he-IL"/>
        </w:rPr>
        <w:t xml:space="preserve"> </w:t>
      </w:r>
      <w:r>
        <w:rPr>
          <w:rtl/>
          <w:lang w:eastAsia="he-IL"/>
        </w:rPr>
        <w:t xml:space="preserve"> </w:t>
      </w:r>
      <w:bookmarkEnd w:id="4498"/>
    </w:p>
    <w:p w14:paraId="18E35790" w14:textId="77777777" w:rsidR="00D877C0" w:rsidRDefault="00D877C0" w:rsidP="00D877C0">
      <w:pPr>
        <w:pStyle w:val="KeepWithNext"/>
        <w:rPr>
          <w:rtl/>
          <w:lang w:eastAsia="he-IL"/>
        </w:rPr>
      </w:pPr>
    </w:p>
    <w:p w14:paraId="64A2FF69" w14:textId="77777777" w:rsidR="00D877C0" w:rsidRDefault="00D877C0" w:rsidP="00D877C0">
      <w:pPr>
        <w:rPr>
          <w:rtl/>
          <w:lang w:eastAsia="he-IL"/>
        </w:rPr>
      </w:pPr>
      <w:bookmarkStart w:id="4499" w:name="_ETM_Q1_2898900"/>
      <w:bookmarkStart w:id="4500" w:name="_ETM_Q1_2898946"/>
      <w:bookmarkEnd w:id="4499"/>
      <w:bookmarkEnd w:id="4500"/>
      <w:r>
        <w:rPr>
          <w:rFonts w:hint="cs"/>
          <w:rtl/>
          <w:lang w:eastAsia="he-IL"/>
        </w:rPr>
        <w:t xml:space="preserve">נטע </w:t>
      </w:r>
      <w:bookmarkStart w:id="4501" w:name="_ETM_Q1_2896651"/>
      <w:bookmarkEnd w:id="4501"/>
      <w:r>
        <w:rPr>
          <w:rFonts w:hint="cs"/>
          <w:rtl/>
          <w:lang w:eastAsia="he-IL"/>
        </w:rPr>
        <w:t xml:space="preserve">דרורי, מנהלת חקיקה הלשכה </w:t>
      </w:r>
      <w:bookmarkStart w:id="4502" w:name="_ETM_Q1_2897864"/>
      <w:bookmarkEnd w:id="4502"/>
      <w:r>
        <w:rPr>
          <w:rFonts w:hint="cs"/>
          <w:rtl/>
          <w:lang w:eastAsia="he-IL"/>
        </w:rPr>
        <w:t xml:space="preserve">המשפטית, הגנת הסביבה. </w:t>
      </w:r>
      <w:bookmarkStart w:id="4503" w:name="_ETM_Q1_2902026"/>
      <w:bookmarkEnd w:id="4503"/>
    </w:p>
    <w:p w14:paraId="5C2D3FA7" w14:textId="77777777" w:rsidR="00D877C0" w:rsidRDefault="00D877C0" w:rsidP="00D877C0">
      <w:pPr>
        <w:rPr>
          <w:rtl/>
          <w:lang w:eastAsia="he-IL"/>
        </w:rPr>
      </w:pPr>
      <w:bookmarkStart w:id="4504" w:name="_ETM_Q1_2902098"/>
      <w:bookmarkStart w:id="4505" w:name="_ETM_Q1_2902144"/>
      <w:bookmarkEnd w:id="4504"/>
      <w:bookmarkEnd w:id="4505"/>
    </w:p>
    <w:p w14:paraId="4EEFC1B5" w14:textId="77777777" w:rsidR="00D877C0" w:rsidRDefault="00D877C0" w:rsidP="00D877C0">
      <w:pPr>
        <w:rPr>
          <w:rtl/>
          <w:lang w:eastAsia="he-IL"/>
        </w:rPr>
      </w:pPr>
      <w:bookmarkStart w:id="4506" w:name="_ETM_Q1_2902216"/>
      <w:bookmarkEnd w:id="4506"/>
      <w:r>
        <w:rPr>
          <w:rFonts w:hint="cs"/>
          <w:rtl/>
          <w:lang w:eastAsia="he-IL"/>
        </w:rPr>
        <w:t xml:space="preserve">אני לא </w:t>
      </w:r>
      <w:bookmarkStart w:id="4507" w:name="_ETM_Q1_2902801"/>
      <w:bookmarkEnd w:id="4507"/>
      <w:r>
        <w:rPr>
          <w:rFonts w:hint="cs"/>
          <w:rtl/>
          <w:lang w:eastAsia="he-IL"/>
        </w:rPr>
        <w:t>יכולה כמובן להתייחס לגופו של עני</w:t>
      </w:r>
      <w:bookmarkStart w:id="4508" w:name="_ETM_Q1_2903150"/>
      <w:bookmarkEnd w:id="4508"/>
      <w:r>
        <w:rPr>
          <w:rFonts w:hint="cs"/>
          <w:rtl/>
          <w:lang w:eastAsia="he-IL"/>
        </w:rPr>
        <w:t>ין לשיקול למה כן להכניס.</w:t>
      </w:r>
      <w:bookmarkStart w:id="4509" w:name="_ETM_Q1_2905708"/>
      <w:bookmarkEnd w:id="4509"/>
      <w:r>
        <w:rPr>
          <w:rFonts w:hint="cs"/>
          <w:rtl/>
          <w:lang w:eastAsia="he-IL"/>
        </w:rPr>
        <w:t xml:space="preserve"> אני כן יכולה להגיד שבמסגרת ההערות שלנו אנחנו</w:t>
      </w:r>
      <w:bookmarkStart w:id="4510" w:name="_ETM_Q1_2913465"/>
      <w:bookmarkEnd w:id="4510"/>
      <w:r>
        <w:rPr>
          <w:rFonts w:hint="cs"/>
          <w:rtl/>
          <w:lang w:eastAsia="he-IL"/>
        </w:rPr>
        <w:t xml:space="preserve"> בפ</w:t>
      </w:r>
      <w:bookmarkStart w:id="4511" w:name="_ETM_Q1_2910626"/>
      <w:bookmarkEnd w:id="4511"/>
      <w:r>
        <w:rPr>
          <w:rFonts w:hint="cs"/>
          <w:rtl/>
          <w:lang w:eastAsia="he-IL"/>
        </w:rPr>
        <w:t xml:space="preserve">ירוש רצינו להוריד דברים </w:t>
      </w:r>
      <w:r w:rsidR="00E76106">
        <w:rPr>
          <w:rFonts w:hint="cs"/>
          <w:rtl/>
          <w:lang w:eastAsia="he-IL"/>
        </w:rPr>
        <w:t xml:space="preserve">מהתחום של האנרגיה. </w:t>
      </w:r>
      <w:bookmarkStart w:id="4512" w:name="_ETM_Q1_2916425"/>
      <w:bookmarkEnd w:id="4512"/>
      <w:r w:rsidR="00E76106">
        <w:rPr>
          <w:rFonts w:hint="cs"/>
          <w:rtl/>
          <w:lang w:eastAsia="he-IL"/>
        </w:rPr>
        <w:t>בוודאי לגבי האנרגיה</w:t>
      </w:r>
      <w:bookmarkStart w:id="4513" w:name="_ETM_Q1_2919788"/>
      <w:bookmarkEnd w:id="4513"/>
      <w:r w:rsidR="00E76106">
        <w:rPr>
          <w:rFonts w:hint="cs"/>
          <w:rtl/>
          <w:lang w:eastAsia="he-IL"/>
        </w:rPr>
        <w:t xml:space="preserve"> </w:t>
      </w:r>
      <w:proofErr w:type="spellStart"/>
      <w:r w:rsidR="00E76106">
        <w:rPr>
          <w:rFonts w:hint="cs"/>
          <w:rtl/>
          <w:lang w:eastAsia="he-IL"/>
        </w:rPr>
        <w:t>הפוסילית</w:t>
      </w:r>
      <w:proofErr w:type="spellEnd"/>
      <w:r w:rsidR="00E76106">
        <w:rPr>
          <w:rFonts w:hint="cs"/>
          <w:rtl/>
          <w:lang w:eastAsia="he-IL"/>
        </w:rPr>
        <w:t>. ואנחנו, מן הסתם אם תעל</w:t>
      </w:r>
      <w:bookmarkStart w:id="4514" w:name="_ETM_Q1_2920449"/>
      <w:bookmarkEnd w:id="4514"/>
      <w:r w:rsidR="00E76106">
        <w:rPr>
          <w:rFonts w:hint="cs"/>
          <w:rtl/>
          <w:lang w:eastAsia="he-IL"/>
        </w:rPr>
        <w:t>ה הצעה להרחיב את הרשימה</w:t>
      </w:r>
      <w:bookmarkStart w:id="4515" w:name="_ETM_Q1_2923399"/>
      <w:bookmarkEnd w:id="4515"/>
      <w:r w:rsidR="00E76106">
        <w:rPr>
          <w:rFonts w:hint="cs"/>
          <w:rtl/>
          <w:lang w:eastAsia="he-IL"/>
        </w:rPr>
        <w:t xml:space="preserve"> בהקשרים האלה, אז מן </w:t>
      </w:r>
      <w:bookmarkStart w:id="4516" w:name="_ETM_Q1_2922634"/>
      <w:bookmarkEnd w:id="4516"/>
      <w:r w:rsidR="00E76106">
        <w:rPr>
          <w:rFonts w:hint="cs"/>
          <w:rtl/>
          <w:lang w:eastAsia="he-IL"/>
        </w:rPr>
        <w:t>הסתם אנחנו נסתייג.</w:t>
      </w:r>
      <w:bookmarkStart w:id="4517" w:name="_ETM_Q1_2925169"/>
      <w:bookmarkEnd w:id="4517"/>
      <w:r w:rsidR="00E76106">
        <w:rPr>
          <w:rFonts w:hint="cs"/>
          <w:rtl/>
          <w:lang w:eastAsia="he-IL"/>
        </w:rPr>
        <w:t xml:space="preserve"> </w:t>
      </w:r>
      <w:bookmarkStart w:id="4518" w:name="_ETM_Q1_2925423"/>
      <w:bookmarkEnd w:id="4518"/>
    </w:p>
    <w:p w14:paraId="5EE72700" w14:textId="77777777" w:rsidR="00E76106" w:rsidRDefault="00E76106" w:rsidP="00D877C0">
      <w:pPr>
        <w:rPr>
          <w:rtl/>
          <w:lang w:eastAsia="he-IL"/>
        </w:rPr>
      </w:pPr>
      <w:bookmarkStart w:id="4519" w:name="_ETM_Q1_2925513"/>
      <w:bookmarkEnd w:id="4519"/>
    </w:p>
    <w:p w14:paraId="64D01A91" w14:textId="2C55FA40" w:rsidR="00E76106" w:rsidRDefault="00E76106" w:rsidP="00E76106">
      <w:pPr>
        <w:pStyle w:val="af6"/>
        <w:keepNext/>
        <w:rPr>
          <w:rtl/>
        </w:rPr>
      </w:pPr>
      <w:bookmarkStart w:id="4520" w:name="ET_yor_5069_489"/>
      <w:r w:rsidRPr="00E76106">
        <w:rPr>
          <w:rStyle w:val="TagStyle"/>
          <w:rtl/>
        </w:rPr>
        <w:t xml:space="preserve"> &lt;&lt; יור &gt;&gt; </w:t>
      </w:r>
      <w:r>
        <w:rPr>
          <w:rtl/>
        </w:rPr>
        <w:t>היו"ר יעקב אשר:</w:t>
      </w:r>
      <w:r w:rsidRPr="00E76106">
        <w:rPr>
          <w:rStyle w:val="TagStyle"/>
          <w:rtl/>
        </w:rPr>
        <w:t xml:space="preserve"> &lt;&lt; יור &gt;&gt;</w:t>
      </w:r>
      <w:r w:rsidR="00065E47">
        <w:rPr>
          <w:rtl/>
        </w:rPr>
        <w:t xml:space="preserve"> </w:t>
      </w:r>
      <w:r>
        <w:rPr>
          <w:rtl/>
        </w:rPr>
        <w:t xml:space="preserve"> </w:t>
      </w:r>
      <w:bookmarkEnd w:id="4520"/>
    </w:p>
    <w:p w14:paraId="1E981846" w14:textId="77777777" w:rsidR="00E76106" w:rsidRDefault="00E76106" w:rsidP="00E76106">
      <w:pPr>
        <w:pStyle w:val="KeepWithNext"/>
        <w:rPr>
          <w:rtl/>
          <w:lang w:eastAsia="he-IL"/>
        </w:rPr>
      </w:pPr>
    </w:p>
    <w:p w14:paraId="4BE808F9" w14:textId="77777777" w:rsidR="00E76106" w:rsidRDefault="00E76106" w:rsidP="00E76106">
      <w:pPr>
        <w:rPr>
          <w:rtl/>
          <w:lang w:eastAsia="he-IL"/>
        </w:rPr>
      </w:pPr>
      <w:bookmarkStart w:id="4521" w:name="_ETM_Q1_2926648"/>
      <w:bookmarkStart w:id="4522" w:name="_ETM_Q1_2926688"/>
      <w:bookmarkEnd w:id="4521"/>
      <w:bookmarkEnd w:id="4522"/>
      <w:proofErr w:type="spellStart"/>
      <w:r>
        <w:rPr>
          <w:rFonts w:hint="cs"/>
          <w:rtl/>
          <w:lang w:eastAsia="he-IL"/>
        </w:rPr>
        <w:t>הפוסילית</w:t>
      </w:r>
      <w:proofErr w:type="spellEnd"/>
      <w:r>
        <w:rPr>
          <w:rFonts w:hint="cs"/>
          <w:rtl/>
          <w:lang w:eastAsia="he-IL"/>
        </w:rPr>
        <w:t xml:space="preserve">, תני </w:t>
      </w:r>
      <w:bookmarkStart w:id="4523" w:name="_ETM_Q1_2928945"/>
      <w:bookmarkEnd w:id="4523"/>
      <w:r>
        <w:rPr>
          <w:rFonts w:hint="cs"/>
          <w:rtl/>
          <w:lang w:eastAsia="he-IL"/>
        </w:rPr>
        <w:t>ל</w:t>
      </w:r>
      <w:bookmarkStart w:id="4524" w:name="_ETM_Q1_2926051"/>
      <w:bookmarkEnd w:id="4524"/>
      <w:r>
        <w:rPr>
          <w:rFonts w:hint="cs"/>
          <w:rtl/>
          <w:lang w:eastAsia="he-IL"/>
        </w:rPr>
        <w:t xml:space="preserve">י בעברית מה זה. </w:t>
      </w:r>
      <w:bookmarkStart w:id="4525" w:name="_ETM_Q1_2927954"/>
      <w:bookmarkEnd w:id="4525"/>
    </w:p>
    <w:p w14:paraId="1FAD269B" w14:textId="77777777" w:rsidR="00E76106" w:rsidRDefault="00E76106" w:rsidP="00E76106">
      <w:pPr>
        <w:rPr>
          <w:rtl/>
          <w:lang w:eastAsia="he-IL"/>
        </w:rPr>
      </w:pPr>
      <w:bookmarkStart w:id="4526" w:name="_ETM_Q1_2928038"/>
      <w:bookmarkEnd w:id="4526"/>
    </w:p>
    <w:p w14:paraId="50AEBC3C" w14:textId="132DDC44" w:rsidR="00E76106" w:rsidRDefault="00E76106" w:rsidP="00E76106">
      <w:pPr>
        <w:pStyle w:val="a4"/>
        <w:keepNext/>
        <w:rPr>
          <w:rtl/>
        </w:rPr>
      </w:pPr>
      <w:bookmarkStart w:id="4527" w:name="ET_speaker_תומר_רוזנר_490"/>
      <w:r w:rsidRPr="00E76106">
        <w:rPr>
          <w:rStyle w:val="TagStyle"/>
          <w:rtl/>
        </w:rPr>
        <w:t xml:space="preserve"> &lt;&lt; דובר &gt;&gt; </w:t>
      </w:r>
      <w:r>
        <w:rPr>
          <w:rtl/>
        </w:rPr>
        <w:t xml:space="preserve">תומר </w:t>
      </w:r>
      <w:proofErr w:type="spellStart"/>
      <w:r>
        <w:rPr>
          <w:rtl/>
        </w:rPr>
        <w:t>רוזנר</w:t>
      </w:r>
      <w:proofErr w:type="spellEnd"/>
      <w:r>
        <w:rPr>
          <w:rtl/>
        </w:rPr>
        <w:t>:</w:t>
      </w:r>
      <w:r w:rsidRPr="00E76106">
        <w:rPr>
          <w:rStyle w:val="TagStyle"/>
          <w:rtl/>
        </w:rPr>
        <w:t xml:space="preserve"> &lt;&lt; דובר &gt;&gt;</w:t>
      </w:r>
      <w:r w:rsidR="00065E47">
        <w:rPr>
          <w:rtl/>
        </w:rPr>
        <w:t xml:space="preserve"> </w:t>
      </w:r>
      <w:r>
        <w:rPr>
          <w:rtl/>
        </w:rPr>
        <w:t xml:space="preserve"> </w:t>
      </w:r>
      <w:bookmarkEnd w:id="4527"/>
    </w:p>
    <w:p w14:paraId="5A781EEA" w14:textId="77777777" w:rsidR="00E76106" w:rsidRDefault="00E76106" w:rsidP="00E76106">
      <w:pPr>
        <w:pStyle w:val="KeepWithNext"/>
        <w:rPr>
          <w:rtl/>
          <w:lang w:eastAsia="he-IL"/>
        </w:rPr>
      </w:pPr>
    </w:p>
    <w:p w14:paraId="4D46DE09" w14:textId="77777777" w:rsidR="00E76106" w:rsidRDefault="00E76106" w:rsidP="00E76106">
      <w:pPr>
        <w:rPr>
          <w:rtl/>
          <w:lang w:eastAsia="he-IL"/>
        </w:rPr>
      </w:pPr>
      <w:r>
        <w:rPr>
          <w:rFonts w:hint="cs"/>
          <w:rtl/>
          <w:lang w:eastAsia="he-IL"/>
        </w:rPr>
        <w:t>נ</w:t>
      </w:r>
      <w:bookmarkStart w:id="4528" w:name="_ETM_Q1_2929193"/>
      <w:bookmarkStart w:id="4529" w:name="_ETM_Q1_2929236"/>
      <w:bookmarkEnd w:id="4528"/>
      <w:bookmarkEnd w:id="4529"/>
      <w:r>
        <w:rPr>
          <w:rFonts w:hint="cs"/>
          <w:rtl/>
          <w:lang w:eastAsia="he-IL"/>
        </w:rPr>
        <w:t xml:space="preserve">פט, נפט וגז. נפט וגז, </w:t>
      </w:r>
      <w:bookmarkStart w:id="4530" w:name="_ETM_Q1_2929096"/>
      <w:bookmarkEnd w:id="4530"/>
      <w:r>
        <w:rPr>
          <w:rFonts w:hint="cs"/>
          <w:rtl/>
          <w:lang w:eastAsia="he-IL"/>
        </w:rPr>
        <w:t>בגדול.</w:t>
      </w:r>
      <w:bookmarkStart w:id="4531" w:name="_ETM_Q1_2929734"/>
      <w:bookmarkEnd w:id="4531"/>
      <w:r>
        <w:rPr>
          <w:rFonts w:hint="cs"/>
          <w:rtl/>
          <w:lang w:eastAsia="he-IL"/>
        </w:rPr>
        <w:t xml:space="preserve"> </w:t>
      </w:r>
      <w:bookmarkStart w:id="4532" w:name="_ETM_Q1_2929934"/>
      <w:bookmarkEnd w:id="4532"/>
    </w:p>
    <w:p w14:paraId="32C0CFBE" w14:textId="77777777" w:rsidR="00E76106" w:rsidRDefault="00E76106" w:rsidP="00E76106">
      <w:pPr>
        <w:rPr>
          <w:rtl/>
          <w:lang w:eastAsia="he-IL"/>
        </w:rPr>
      </w:pPr>
      <w:bookmarkStart w:id="4533" w:name="_ETM_Q1_2930022"/>
      <w:bookmarkEnd w:id="4533"/>
    </w:p>
    <w:p w14:paraId="29EE8903" w14:textId="6A19DECF" w:rsidR="00E76106" w:rsidRDefault="00E76106" w:rsidP="00E76106">
      <w:pPr>
        <w:pStyle w:val="af6"/>
        <w:keepNext/>
        <w:rPr>
          <w:rtl/>
        </w:rPr>
      </w:pPr>
      <w:bookmarkStart w:id="4534" w:name="ET_yor_5069_491"/>
      <w:r w:rsidRPr="00E76106">
        <w:rPr>
          <w:rStyle w:val="TagStyle"/>
          <w:rtl/>
        </w:rPr>
        <w:t xml:space="preserve"> &lt;&lt; יור &gt;&gt; </w:t>
      </w:r>
      <w:r>
        <w:rPr>
          <w:rtl/>
        </w:rPr>
        <w:t>היו"ר יעקב אשר:</w:t>
      </w:r>
      <w:r w:rsidRPr="00E76106">
        <w:rPr>
          <w:rStyle w:val="TagStyle"/>
          <w:rtl/>
        </w:rPr>
        <w:t xml:space="preserve"> &lt;&lt; יור &gt;&gt;</w:t>
      </w:r>
      <w:r w:rsidR="00065E47">
        <w:rPr>
          <w:rtl/>
        </w:rPr>
        <w:t xml:space="preserve"> </w:t>
      </w:r>
      <w:r>
        <w:rPr>
          <w:rtl/>
        </w:rPr>
        <w:t xml:space="preserve"> </w:t>
      </w:r>
      <w:bookmarkEnd w:id="4534"/>
    </w:p>
    <w:p w14:paraId="3F0AFB87" w14:textId="77777777" w:rsidR="00E76106" w:rsidRDefault="00E76106" w:rsidP="00E76106">
      <w:pPr>
        <w:pStyle w:val="KeepWithNext"/>
        <w:rPr>
          <w:rtl/>
          <w:lang w:eastAsia="he-IL"/>
        </w:rPr>
      </w:pPr>
    </w:p>
    <w:p w14:paraId="23602FCE" w14:textId="77777777" w:rsidR="00E76106" w:rsidRDefault="00E76106" w:rsidP="00E76106">
      <w:pPr>
        <w:rPr>
          <w:rtl/>
          <w:lang w:eastAsia="he-IL"/>
        </w:rPr>
      </w:pPr>
      <w:bookmarkStart w:id="4535" w:name="_ETM_Q1_2931346"/>
      <w:bookmarkStart w:id="4536" w:name="_ETM_Q1_2931391"/>
      <w:bookmarkEnd w:id="4535"/>
      <w:bookmarkEnd w:id="4536"/>
      <w:r>
        <w:rPr>
          <w:rFonts w:hint="cs"/>
          <w:rtl/>
          <w:lang w:eastAsia="he-IL"/>
        </w:rPr>
        <w:t>כן. אבל אתם מחברים את הנפט</w:t>
      </w:r>
      <w:bookmarkStart w:id="4537" w:name="_ETM_Q1_2931210"/>
      <w:bookmarkEnd w:id="4537"/>
      <w:r>
        <w:rPr>
          <w:rFonts w:hint="cs"/>
          <w:rtl/>
          <w:lang w:eastAsia="he-IL"/>
        </w:rPr>
        <w:t xml:space="preserve"> וגז ביחד, ואני שוב</w:t>
      </w:r>
      <w:bookmarkStart w:id="4538" w:name="_ETM_Q1_2933507"/>
      <w:bookmarkEnd w:id="4538"/>
      <w:r>
        <w:rPr>
          <w:rFonts w:hint="cs"/>
          <w:rtl/>
          <w:lang w:eastAsia="he-IL"/>
        </w:rPr>
        <w:t xml:space="preserve"> חוזר על מה שאמרתי בבו</w:t>
      </w:r>
      <w:bookmarkStart w:id="4539" w:name="_ETM_Q1_2933115"/>
      <w:bookmarkEnd w:id="4539"/>
      <w:r>
        <w:rPr>
          <w:rFonts w:hint="cs"/>
          <w:rtl/>
          <w:lang w:eastAsia="he-IL"/>
        </w:rPr>
        <w:t xml:space="preserve">קר. </w:t>
      </w:r>
      <w:bookmarkStart w:id="4540" w:name="_ETM_Q1_2933473"/>
      <w:bookmarkEnd w:id="4540"/>
    </w:p>
    <w:p w14:paraId="3C16A96F" w14:textId="77777777" w:rsidR="00E76106" w:rsidRDefault="00E76106" w:rsidP="00E76106">
      <w:pPr>
        <w:rPr>
          <w:rtl/>
          <w:lang w:eastAsia="he-IL"/>
        </w:rPr>
      </w:pPr>
      <w:bookmarkStart w:id="4541" w:name="_ETM_Q1_2933570"/>
      <w:bookmarkEnd w:id="4541"/>
    </w:p>
    <w:p w14:paraId="4C6ED89F" w14:textId="06FA1A8D" w:rsidR="00E76106" w:rsidRDefault="00E76106" w:rsidP="00E76106">
      <w:pPr>
        <w:pStyle w:val="af9"/>
        <w:keepNext/>
        <w:rPr>
          <w:rtl/>
          <w:lang w:eastAsia="he-IL"/>
        </w:rPr>
      </w:pPr>
      <w:bookmarkStart w:id="4542" w:name="ET_guest_נטע_דרורי_492"/>
      <w:r w:rsidRPr="00E76106">
        <w:rPr>
          <w:rStyle w:val="TagStyle"/>
          <w:rtl/>
        </w:rPr>
        <w:t xml:space="preserve"> &lt;&lt; אורח &gt;&gt; </w:t>
      </w:r>
      <w:r>
        <w:rPr>
          <w:rtl/>
          <w:lang w:eastAsia="he-IL"/>
        </w:rPr>
        <w:t>נטע דרורי:</w:t>
      </w:r>
      <w:r w:rsidRPr="00E76106">
        <w:rPr>
          <w:rStyle w:val="TagStyle"/>
          <w:rtl/>
        </w:rPr>
        <w:t xml:space="preserve"> &lt;&lt; אורח &gt;&gt;</w:t>
      </w:r>
      <w:r w:rsidR="00065E47">
        <w:rPr>
          <w:rtl/>
          <w:lang w:eastAsia="he-IL"/>
        </w:rPr>
        <w:t xml:space="preserve"> </w:t>
      </w:r>
      <w:r>
        <w:rPr>
          <w:rtl/>
          <w:lang w:eastAsia="he-IL"/>
        </w:rPr>
        <w:t xml:space="preserve"> </w:t>
      </w:r>
      <w:bookmarkEnd w:id="4542"/>
    </w:p>
    <w:p w14:paraId="537928AC" w14:textId="77777777" w:rsidR="00E76106" w:rsidRDefault="00E76106" w:rsidP="00E76106">
      <w:pPr>
        <w:pStyle w:val="KeepWithNext"/>
        <w:rPr>
          <w:rtl/>
          <w:lang w:eastAsia="he-IL"/>
        </w:rPr>
      </w:pPr>
    </w:p>
    <w:p w14:paraId="6A1A3150" w14:textId="77777777" w:rsidR="00E76106" w:rsidRDefault="00E76106" w:rsidP="00E76106">
      <w:pPr>
        <w:rPr>
          <w:rtl/>
          <w:lang w:eastAsia="he-IL"/>
        </w:rPr>
      </w:pPr>
      <w:bookmarkStart w:id="4543" w:name="_ETM_Q1_2934722"/>
      <w:bookmarkEnd w:id="4543"/>
      <w:r>
        <w:rPr>
          <w:rFonts w:hint="cs"/>
          <w:rtl/>
          <w:lang w:eastAsia="he-IL"/>
        </w:rPr>
        <w:t>א</w:t>
      </w:r>
      <w:bookmarkStart w:id="4544" w:name="_ETM_Q1_2934753"/>
      <w:bookmarkEnd w:id="4544"/>
      <w:r>
        <w:rPr>
          <w:rFonts w:hint="cs"/>
          <w:rtl/>
          <w:lang w:eastAsia="he-IL"/>
        </w:rPr>
        <w:t xml:space="preserve">ני יודעת. </w:t>
      </w:r>
    </w:p>
    <w:p w14:paraId="09E2BA4F" w14:textId="77777777" w:rsidR="00E76106" w:rsidRDefault="00E76106" w:rsidP="00E76106">
      <w:pPr>
        <w:rPr>
          <w:rtl/>
          <w:lang w:eastAsia="he-IL"/>
        </w:rPr>
      </w:pPr>
      <w:bookmarkStart w:id="4545" w:name="_ETM_Q1_2935802"/>
      <w:bookmarkEnd w:id="4545"/>
    </w:p>
    <w:p w14:paraId="5A121FEC" w14:textId="7EDF30B3" w:rsidR="00E76106" w:rsidRDefault="00E76106" w:rsidP="00E76106">
      <w:pPr>
        <w:pStyle w:val="af6"/>
        <w:keepNext/>
        <w:rPr>
          <w:rtl/>
        </w:rPr>
      </w:pPr>
      <w:bookmarkStart w:id="4546" w:name="ET_yor_5069_493"/>
      <w:r w:rsidRPr="00E76106">
        <w:rPr>
          <w:rStyle w:val="TagStyle"/>
          <w:rtl/>
        </w:rPr>
        <w:t xml:space="preserve"> &lt;&lt; יור &gt;&gt; </w:t>
      </w:r>
      <w:r>
        <w:rPr>
          <w:rtl/>
        </w:rPr>
        <w:t>היו"ר יעקב אשר:</w:t>
      </w:r>
      <w:r w:rsidRPr="00E76106">
        <w:rPr>
          <w:rStyle w:val="TagStyle"/>
          <w:rtl/>
        </w:rPr>
        <w:t xml:space="preserve"> &lt;&lt; יור &gt;&gt;</w:t>
      </w:r>
      <w:r w:rsidR="00065E47">
        <w:rPr>
          <w:rtl/>
        </w:rPr>
        <w:t xml:space="preserve"> </w:t>
      </w:r>
      <w:r>
        <w:rPr>
          <w:rtl/>
        </w:rPr>
        <w:t xml:space="preserve"> </w:t>
      </w:r>
      <w:bookmarkEnd w:id="4546"/>
    </w:p>
    <w:p w14:paraId="045F758F" w14:textId="77777777" w:rsidR="00E76106" w:rsidRDefault="00E76106" w:rsidP="00E76106">
      <w:pPr>
        <w:pStyle w:val="KeepWithNext"/>
        <w:rPr>
          <w:rtl/>
          <w:lang w:eastAsia="he-IL"/>
        </w:rPr>
      </w:pPr>
    </w:p>
    <w:p w14:paraId="5D2D93BD" w14:textId="77777777" w:rsidR="00E76106" w:rsidRDefault="00E76106" w:rsidP="00E76106">
      <w:pPr>
        <w:rPr>
          <w:rtl/>
          <w:lang w:eastAsia="he-IL"/>
        </w:rPr>
      </w:pPr>
      <w:bookmarkStart w:id="4547" w:name="_ETM_Q1_2936974"/>
      <w:bookmarkStart w:id="4548" w:name="_ETM_Q1_2937019"/>
      <w:bookmarkEnd w:id="4547"/>
      <w:bookmarkEnd w:id="4548"/>
      <w:r>
        <w:rPr>
          <w:rFonts w:hint="cs"/>
          <w:rtl/>
          <w:lang w:eastAsia="he-IL"/>
        </w:rPr>
        <w:t>יש לי הרגשה</w:t>
      </w:r>
      <w:bookmarkStart w:id="4549" w:name="_ETM_Q1_2935962"/>
      <w:bookmarkEnd w:id="4549"/>
      <w:r>
        <w:rPr>
          <w:rFonts w:hint="cs"/>
          <w:rtl/>
          <w:lang w:eastAsia="he-IL"/>
        </w:rPr>
        <w:t xml:space="preserve"> </w:t>
      </w:r>
      <w:bookmarkStart w:id="4550" w:name="_ETM_Q1_2936241"/>
      <w:bookmarkEnd w:id="4550"/>
      <w:r>
        <w:rPr>
          <w:rFonts w:hint="cs"/>
          <w:rtl/>
          <w:lang w:eastAsia="he-IL"/>
        </w:rPr>
        <w:t xml:space="preserve">שיש לנו פה את אחת </w:t>
      </w:r>
      <w:proofErr w:type="spellStart"/>
      <w:r>
        <w:rPr>
          <w:rFonts w:hint="cs"/>
          <w:rtl/>
          <w:lang w:eastAsia="he-IL"/>
        </w:rPr>
        <w:t>הלקונות</w:t>
      </w:r>
      <w:proofErr w:type="spellEnd"/>
      <w:r>
        <w:rPr>
          <w:rFonts w:hint="cs"/>
          <w:rtl/>
          <w:lang w:eastAsia="he-IL"/>
        </w:rPr>
        <w:t xml:space="preserve"> כרגע, שוב, לא ברמה</w:t>
      </w:r>
      <w:bookmarkStart w:id="4551" w:name="_ETM_Q1_2941897"/>
      <w:bookmarkEnd w:id="4551"/>
      <w:r>
        <w:rPr>
          <w:rFonts w:hint="cs"/>
          <w:rtl/>
          <w:lang w:eastAsia="he-IL"/>
        </w:rPr>
        <w:t xml:space="preserve"> שנגיע באמת להסדרה כמו שצריך. יש לי הרגשה שיש פה</w:t>
      </w:r>
      <w:bookmarkStart w:id="4552" w:name="_ETM_Q1_2947948"/>
      <w:bookmarkEnd w:id="4552"/>
      <w:r>
        <w:rPr>
          <w:rFonts w:hint="cs"/>
          <w:rtl/>
          <w:lang w:eastAsia="he-IL"/>
        </w:rPr>
        <w:t xml:space="preserve"> משהו שהוא במקום להתייחס מה גרוע מאוד, מה ג</w:t>
      </w:r>
      <w:bookmarkStart w:id="4553" w:name="_ETM_Q1_2950180"/>
      <w:bookmarkEnd w:id="4553"/>
      <w:r>
        <w:rPr>
          <w:rFonts w:hint="cs"/>
          <w:rtl/>
          <w:lang w:eastAsia="he-IL"/>
        </w:rPr>
        <w:t>רוע</w:t>
      </w:r>
      <w:bookmarkStart w:id="4554" w:name="_ETM_Q1_2951644"/>
      <w:bookmarkEnd w:id="4554"/>
      <w:r>
        <w:rPr>
          <w:rFonts w:hint="cs"/>
          <w:rtl/>
          <w:lang w:eastAsia="he-IL"/>
        </w:rPr>
        <w:t xml:space="preserve"> פחות, מתייחסים לגרוע מאוד וגרוע </w:t>
      </w:r>
      <w:bookmarkStart w:id="4555" w:name="_ETM_Q1_2952869"/>
      <w:bookmarkEnd w:id="4555"/>
      <w:r>
        <w:rPr>
          <w:rFonts w:hint="cs"/>
          <w:rtl/>
          <w:lang w:eastAsia="he-IL"/>
        </w:rPr>
        <w:t>פחות ביחד ומשאירים את הגרוע</w:t>
      </w:r>
      <w:bookmarkStart w:id="4556" w:name="_ETM_Q1_2955998"/>
      <w:bookmarkEnd w:id="4556"/>
      <w:r>
        <w:rPr>
          <w:rFonts w:hint="cs"/>
          <w:rtl/>
          <w:lang w:eastAsia="he-IL"/>
        </w:rPr>
        <w:t xml:space="preserve"> מאוד לעבוד והגרוע פחות לא עובד. </w:t>
      </w:r>
      <w:bookmarkStart w:id="4557" w:name="_ETM_Q1_2959771"/>
      <w:bookmarkEnd w:id="4557"/>
    </w:p>
    <w:p w14:paraId="38899A9E" w14:textId="77777777" w:rsidR="00E76106" w:rsidRDefault="00E76106" w:rsidP="00E76106">
      <w:pPr>
        <w:rPr>
          <w:rtl/>
          <w:lang w:eastAsia="he-IL"/>
        </w:rPr>
      </w:pPr>
      <w:bookmarkStart w:id="4558" w:name="_ETM_Q1_2959849"/>
      <w:bookmarkEnd w:id="4558"/>
    </w:p>
    <w:p w14:paraId="11FD7AE4" w14:textId="1507C622" w:rsidR="00E76106" w:rsidRDefault="00E76106" w:rsidP="00E76106">
      <w:pPr>
        <w:pStyle w:val="af9"/>
        <w:keepNext/>
        <w:rPr>
          <w:rtl/>
          <w:lang w:eastAsia="he-IL"/>
        </w:rPr>
      </w:pPr>
      <w:bookmarkStart w:id="4559" w:name="ET_guest_נטע_דרורי_494"/>
      <w:r w:rsidRPr="00E76106">
        <w:rPr>
          <w:rStyle w:val="TagStyle"/>
          <w:rtl/>
        </w:rPr>
        <w:t xml:space="preserve"> &lt;&lt; אורח &gt;&gt; </w:t>
      </w:r>
      <w:r>
        <w:rPr>
          <w:rtl/>
          <w:lang w:eastAsia="he-IL"/>
        </w:rPr>
        <w:t>נטע דרורי:</w:t>
      </w:r>
      <w:r w:rsidRPr="00E76106">
        <w:rPr>
          <w:rStyle w:val="TagStyle"/>
          <w:rtl/>
        </w:rPr>
        <w:t xml:space="preserve"> &lt;&lt; אורח &gt;&gt;</w:t>
      </w:r>
      <w:r w:rsidR="00065E47">
        <w:rPr>
          <w:rtl/>
          <w:lang w:eastAsia="he-IL"/>
        </w:rPr>
        <w:t xml:space="preserve"> </w:t>
      </w:r>
      <w:r>
        <w:rPr>
          <w:rtl/>
          <w:lang w:eastAsia="he-IL"/>
        </w:rPr>
        <w:t xml:space="preserve"> </w:t>
      </w:r>
      <w:bookmarkEnd w:id="4559"/>
    </w:p>
    <w:p w14:paraId="446027FD" w14:textId="77777777" w:rsidR="00E76106" w:rsidRDefault="00E76106" w:rsidP="00E76106">
      <w:pPr>
        <w:pStyle w:val="KeepWithNext"/>
        <w:rPr>
          <w:rtl/>
          <w:lang w:eastAsia="he-IL"/>
        </w:rPr>
      </w:pPr>
    </w:p>
    <w:p w14:paraId="37EAE05D" w14:textId="77777777" w:rsidR="00E76106" w:rsidRDefault="00E76106" w:rsidP="00E76106">
      <w:pPr>
        <w:rPr>
          <w:rtl/>
          <w:lang w:eastAsia="he-IL"/>
        </w:rPr>
      </w:pPr>
      <w:bookmarkStart w:id="4560" w:name="_ETM_Q1_2961135"/>
      <w:bookmarkStart w:id="4561" w:name="_ETM_Q1_2961179"/>
      <w:bookmarkEnd w:id="4560"/>
      <w:bookmarkEnd w:id="4561"/>
      <w:r>
        <w:rPr>
          <w:rFonts w:hint="cs"/>
          <w:rtl/>
          <w:lang w:eastAsia="he-IL"/>
        </w:rPr>
        <w:t>אז הש</w:t>
      </w:r>
      <w:bookmarkStart w:id="4562" w:name="_ETM_Q1_2958768"/>
      <w:bookmarkEnd w:id="4562"/>
      <w:r>
        <w:rPr>
          <w:rFonts w:hint="cs"/>
          <w:rtl/>
          <w:lang w:eastAsia="he-IL"/>
        </w:rPr>
        <w:t xml:space="preserve">אלה אדוני, אני </w:t>
      </w:r>
      <w:bookmarkStart w:id="4563" w:name="_ETM_Q1_2960889"/>
      <w:bookmarkEnd w:id="4563"/>
      <w:r>
        <w:rPr>
          <w:rFonts w:hint="cs"/>
          <w:rtl/>
          <w:lang w:eastAsia="he-IL"/>
        </w:rPr>
        <w:t>באמת, א</w:t>
      </w:r>
      <w:bookmarkStart w:id="4564" w:name="_ETM_Q1_2959926"/>
      <w:bookmarkEnd w:id="4564"/>
      <w:r>
        <w:rPr>
          <w:rFonts w:hint="cs"/>
          <w:rtl/>
          <w:lang w:eastAsia="he-IL"/>
        </w:rPr>
        <w:t>תה צודק, אתה באמת אמרת את זה</w:t>
      </w:r>
      <w:bookmarkStart w:id="4565" w:name="_ETM_Q1_2964186"/>
      <w:bookmarkEnd w:id="4565"/>
      <w:r>
        <w:rPr>
          <w:rFonts w:hint="cs"/>
          <w:rtl/>
          <w:lang w:eastAsia="he-IL"/>
        </w:rPr>
        <w:t xml:space="preserve"> כ</w:t>
      </w:r>
      <w:bookmarkStart w:id="4566" w:name="_ETM_Q1_2961474"/>
      <w:bookmarkEnd w:id="4566"/>
      <w:r>
        <w:rPr>
          <w:rFonts w:hint="cs"/>
          <w:rtl/>
          <w:lang w:eastAsia="he-IL"/>
        </w:rPr>
        <w:t>מה פעמים בדיון של הבוקר. ואולי זה נכון. אני גם</w:t>
      </w:r>
      <w:bookmarkStart w:id="4567" w:name="_ETM_Q1_2967016"/>
      <w:bookmarkEnd w:id="4567"/>
      <w:r>
        <w:rPr>
          <w:rFonts w:hint="cs"/>
          <w:rtl/>
          <w:lang w:eastAsia="he-IL"/>
        </w:rPr>
        <w:t xml:space="preserve"> באמת לא הגורם</w:t>
      </w:r>
      <w:bookmarkStart w:id="4568" w:name="_ETM_Q1_2965484"/>
      <w:bookmarkEnd w:id="4568"/>
      <w:r>
        <w:rPr>
          <w:rFonts w:hint="cs"/>
          <w:rtl/>
          <w:lang w:eastAsia="he-IL"/>
        </w:rPr>
        <w:t xml:space="preserve"> המקצועי הרלוונטי לדיון הזה שככה פה</w:t>
      </w:r>
      <w:bookmarkStart w:id="4569" w:name="_ETM_Q1_2971240"/>
      <w:bookmarkEnd w:id="4569"/>
      <w:r>
        <w:rPr>
          <w:rFonts w:hint="cs"/>
          <w:rtl/>
          <w:lang w:eastAsia="he-IL"/>
        </w:rPr>
        <w:t xml:space="preserve"> התפתח. אני</w:t>
      </w:r>
      <w:bookmarkStart w:id="4570" w:name="_ETM_Q1_2969495"/>
      <w:bookmarkEnd w:id="4570"/>
      <w:r>
        <w:rPr>
          <w:rFonts w:hint="cs"/>
          <w:rtl/>
          <w:lang w:eastAsia="he-IL"/>
        </w:rPr>
        <w:t xml:space="preserve"> רק אומרת שכמו שאמרת צריך פה דיון </w:t>
      </w:r>
      <w:bookmarkStart w:id="4571" w:name="_ETM_Q1_2973741"/>
      <w:bookmarkEnd w:id="4571"/>
      <w:r>
        <w:rPr>
          <w:rFonts w:hint="cs"/>
          <w:rtl/>
          <w:lang w:eastAsia="he-IL"/>
        </w:rPr>
        <w:t>לגופו של עניין אם ככה, מה בדיוק צריך להיכנס</w:t>
      </w:r>
      <w:bookmarkStart w:id="4572" w:name="_ETM_Q1_2974862"/>
      <w:bookmarkEnd w:id="4572"/>
      <w:r>
        <w:rPr>
          <w:rFonts w:hint="cs"/>
          <w:rtl/>
          <w:lang w:eastAsia="he-IL"/>
        </w:rPr>
        <w:t>. מה</w:t>
      </w:r>
      <w:bookmarkStart w:id="4573" w:name="_ETM_Q1_2975354"/>
      <w:bookmarkStart w:id="4574" w:name="_ETM_Q1_2975597"/>
      <w:bookmarkEnd w:id="4573"/>
      <w:bookmarkEnd w:id="4574"/>
      <w:r>
        <w:rPr>
          <w:rFonts w:hint="cs"/>
          <w:rtl/>
          <w:lang w:eastAsia="he-IL"/>
        </w:rPr>
        <w:t xml:space="preserve"> השיקולים בבסיס של הדבר הזה.</w:t>
      </w:r>
      <w:bookmarkStart w:id="4575" w:name="_ETM_Q1_2976889"/>
      <w:bookmarkStart w:id="4576" w:name="_ETM_Q1_2980425"/>
      <w:bookmarkEnd w:id="4575"/>
      <w:bookmarkEnd w:id="4576"/>
    </w:p>
    <w:p w14:paraId="48AE2641" w14:textId="77777777" w:rsidR="00E76106" w:rsidRDefault="00E76106" w:rsidP="00E76106">
      <w:pPr>
        <w:rPr>
          <w:rtl/>
          <w:lang w:eastAsia="he-IL"/>
        </w:rPr>
      </w:pPr>
      <w:bookmarkStart w:id="4577" w:name="_ETM_Q1_2980516"/>
      <w:bookmarkEnd w:id="4577"/>
    </w:p>
    <w:p w14:paraId="5BFE569D" w14:textId="0FB1A452" w:rsidR="00E76106" w:rsidRDefault="00E76106" w:rsidP="00E76106">
      <w:pPr>
        <w:pStyle w:val="af6"/>
        <w:keepNext/>
        <w:rPr>
          <w:rtl/>
        </w:rPr>
      </w:pPr>
      <w:bookmarkStart w:id="4578" w:name="ET_yor_5069_495"/>
      <w:r w:rsidRPr="00E76106">
        <w:rPr>
          <w:rStyle w:val="TagStyle"/>
          <w:rtl/>
        </w:rPr>
        <w:t xml:space="preserve"> &lt;&lt; יור &gt;&gt; </w:t>
      </w:r>
      <w:r>
        <w:rPr>
          <w:rtl/>
        </w:rPr>
        <w:t>היו"ר יעקב אשר:</w:t>
      </w:r>
      <w:r w:rsidRPr="00E76106">
        <w:rPr>
          <w:rStyle w:val="TagStyle"/>
          <w:rtl/>
        </w:rPr>
        <w:t xml:space="preserve"> &lt;&lt; יור &gt;&gt;</w:t>
      </w:r>
      <w:r w:rsidR="00065E47">
        <w:rPr>
          <w:rtl/>
        </w:rPr>
        <w:t xml:space="preserve"> </w:t>
      </w:r>
      <w:r>
        <w:rPr>
          <w:rtl/>
        </w:rPr>
        <w:t xml:space="preserve"> </w:t>
      </w:r>
      <w:bookmarkEnd w:id="4578"/>
    </w:p>
    <w:p w14:paraId="474DBE6B" w14:textId="77777777" w:rsidR="00E76106" w:rsidRDefault="00E76106" w:rsidP="00E76106">
      <w:pPr>
        <w:pStyle w:val="KeepWithNext"/>
        <w:rPr>
          <w:rtl/>
          <w:lang w:eastAsia="he-IL"/>
        </w:rPr>
      </w:pPr>
    </w:p>
    <w:p w14:paraId="0C8EF29B" w14:textId="77777777" w:rsidR="00E76106" w:rsidRDefault="00E76106" w:rsidP="00E76106">
      <w:pPr>
        <w:rPr>
          <w:rtl/>
          <w:lang w:eastAsia="he-IL"/>
        </w:rPr>
      </w:pPr>
      <w:bookmarkStart w:id="4579" w:name="_ETM_Q1_2978603"/>
      <w:bookmarkStart w:id="4580" w:name="_ETM_Q1_2978645"/>
      <w:bookmarkEnd w:id="4579"/>
      <w:bookmarkEnd w:id="4580"/>
      <w:r>
        <w:rPr>
          <w:rFonts w:hint="cs"/>
          <w:rtl/>
          <w:lang w:eastAsia="he-IL"/>
        </w:rPr>
        <w:t xml:space="preserve">לא, </w:t>
      </w:r>
      <w:bookmarkStart w:id="4581" w:name="_ETM_Q1_2978973"/>
      <w:bookmarkEnd w:id="4581"/>
      <w:r>
        <w:rPr>
          <w:rFonts w:hint="cs"/>
          <w:rtl/>
          <w:lang w:eastAsia="he-IL"/>
        </w:rPr>
        <w:t>יכול להיות שלטווח ארוך, תקשיבי, יכול לה</w:t>
      </w:r>
      <w:bookmarkStart w:id="4582" w:name="_ETM_Q1_2982060"/>
      <w:bookmarkStart w:id="4583" w:name="_ETM_Q1_2982780"/>
      <w:bookmarkStart w:id="4584" w:name="_ETM_Q1_2980133"/>
      <w:bookmarkStart w:id="4585" w:name="_ETM_Q1_2981718"/>
      <w:bookmarkEnd w:id="4582"/>
      <w:bookmarkEnd w:id="4583"/>
      <w:bookmarkEnd w:id="4584"/>
      <w:bookmarkEnd w:id="4585"/>
      <w:r>
        <w:rPr>
          <w:rFonts w:hint="cs"/>
          <w:rtl/>
          <w:lang w:eastAsia="he-IL"/>
        </w:rPr>
        <w:t>יות שלטווח ארוך, ביום</w:t>
      </w:r>
      <w:bookmarkStart w:id="4586" w:name="_ETM_Q1_2985446"/>
      <w:bookmarkEnd w:id="4586"/>
      <w:r>
        <w:rPr>
          <w:rFonts w:hint="cs"/>
          <w:rtl/>
          <w:lang w:eastAsia="he-IL"/>
        </w:rPr>
        <w:t xml:space="preserve"> שאתם תשכנעו אותנו שמדינת ישראל ה</w:t>
      </w:r>
      <w:bookmarkStart w:id="4587" w:name="_ETM_Q1_2985743"/>
      <w:bookmarkEnd w:id="4587"/>
      <w:r>
        <w:rPr>
          <w:rFonts w:hint="cs"/>
          <w:rtl/>
          <w:lang w:eastAsia="he-IL"/>
        </w:rPr>
        <w:t>ולכת להשתמש באמת באנרגיה נקייה</w:t>
      </w:r>
      <w:bookmarkStart w:id="4588" w:name="_ETM_Q1_2989611"/>
      <w:bookmarkEnd w:id="4588"/>
      <w:r>
        <w:rPr>
          <w:rFonts w:hint="cs"/>
          <w:rtl/>
          <w:lang w:eastAsia="he-IL"/>
        </w:rPr>
        <w:t xml:space="preserve"> ויש לה מספיק ובשפע והכל, אז לטוו</w:t>
      </w:r>
      <w:bookmarkStart w:id="4589" w:name="_ETM_Q1_2990453"/>
      <w:bookmarkEnd w:id="4589"/>
      <w:r>
        <w:rPr>
          <w:rFonts w:hint="cs"/>
          <w:rtl/>
          <w:lang w:eastAsia="he-IL"/>
        </w:rPr>
        <w:t>ח הארוך אתם צודקים.</w:t>
      </w:r>
      <w:bookmarkStart w:id="4590" w:name="_ETM_Q1_2994800"/>
      <w:bookmarkEnd w:id="4590"/>
      <w:r>
        <w:rPr>
          <w:rFonts w:hint="cs"/>
          <w:rtl/>
          <w:lang w:eastAsia="he-IL"/>
        </w:rPr>
        <w:t xml:space="preserve"> אתם לא רוצים ל</w:t>
      </w:r>
      <w:bookmarkStart w:id="4591" w:name="_ETM_Q1_2993420"/>
      <w:bookmarkEnd w:id="4591"/>
      <w:r>
        <w:rPr>
          <w:rFonts w:hint="cs"/>
          <w:rtl/>
          <w:lang w:eastAsia="he-IL"/>
        </w:rPr>
        <w:t>עודד או להקל או מה</w:t>
      </w:r>
      <w:bookmarkStart w:id="4592" w:name="_ETM_Q1_2997478"/>
      <w:bookmarkEnd w:id="4592"/>
      <w:r>
        <w:rPr>
          <w:rFonts w:hint="cs"/>
          <w:rtl/>
          <w:lang w:eastAsia="he-IL"/>
        </w:rPr>
        <w:t xml:space="preserve">, על, </w:t>
      </w:r>
      <w:bookmarkStart w:id="4593" w:name="_ETM_Q1_2998318"/>
      <w:bookmarkEnd w:id="4593"/>
      <w:r>
        <w:rPr>
          <w:rFonts w:hint="cs"/>
          <w:rtl/>
          <w:lang w:eastAsia="he-IL"/>
        </w:rPr>
        <w:t xml:space="preserve">איך קראת להגדרה של נפט וגז? </w:t>
      </w:r>
      <w:bookmarkStart w:id="4594" w:name="_ETM_Q1_3003295"/>
      <w:bookmarkEnd w:id="4594"/>
    </w:p>
    <w:p w14:paraId="62FDCEB7" w14:textId="77777777" w:rsidR="00E76106" w:rsidRDefault="00E76106" w:rsidP="00E76106">
      <w:pPr>
        <w:rPr>
          <w:rtl/>
          <w:lang w:eastAsia="he-IL"/>
        </w:rPr>
      </w:pPr>
      <w:bookmarkStart w:id="4595" w:name="_ETM_Q1_3003391"/>
      <w:bookmarkEnd w:id="4595"/>
    </w:p>
    <w:p w14:paraId="3DF03B57" w14:textId="7C80584C" w:rsidR="00E76106" w:rsidRDefault="00E76106" w:rsidP="00E76106">
      <w:pPr>
        <w:pStyle w:val="af9"/>
        <w:keepNext/>
        <w:rPr>
          <w:rtl/>
          <w:lang w:eastAsia="he-IL"/>
        </w:rPr>
      </w:pPr>
      <w:bookmarkStart w:id="4596" w:name="ET_guest_נטע_דרורי_496"/>
      <w:r w:rsidRPr="00E76106">
        <w:rPr>
          <w:rStyle w:val="TagStyle"/>
          <w:rtl/>
        </w:rPr>
        <w:t xml:space="preserve"> &lt;&lt; אורח &gt;&gt; </w:t>
      </w:r>
      <w:r>
        <w:rPr>
          <w:rtl/>
          <w:lang w:eastAsia="he-IL"/>
        </w:rPr>
        <w:t>נטע דרורי:</w:t>
      </w:r>
      <w:r w:rsidRPr="00E76106">
        <w:rPr>
          <w:rStyle w:val="TagStyle"/>
          <w:rtl/>
        </w:rPr>
        <w:t xml:space="preserve"> &lt;&lt; אורח &gt;&gt;</w:t>
      </w:r>
      <w:r w:rsidR="00065E47">
        <w:rPr>
          <w:rtl/>
          <w:lang w:eastAsia="he-IL"/>
        </w:rPr>
        <w:t xml:space="preserve"> </w:t>
      </w:r>
      <w:r>
        <w:rPr>
          <w:rtl/>
          <w:lang w:eastAsia="he-IL"/>
        </w:rPr>
        <w:t xml:space="preserve"> </w:t>
      </w:r>
      <w:bookmarkEnd w:id="4596"/>
    </w:p>
    <w:p w14:paraId="442151EC" w14:textId="77777777" w:rsidR="00E76106" w:rsidRDefault="00E76106" w:rsidP="00E76106">
      <w:pPr>
        <w:pStyle w:val="KeepWithNext"/>
        <w:rPr>
          <w:rtl/>
          <w:lang w:eastAsia="he-IL"/>
        </w:rPr>
      </w:pPr>
    </w:p>
    <w:p w14:paraId="4D5091FE" w14:textId="77777777" w:rsidR="00E76106" w:rsidRDefault="00E76106" w:rsidP="00E76106">
      <w:pPr>
        <w:rPr>
          <w:rtl/>
          <w:lang w:eastAsia="he-IL"/>
        </w:rPr>
      </w:pPr>
      <w:bookmarkStart w:id="4597" w:name="_ETM_Q1_3001937"/>
      <w:bookmarkStart w:id="4598" w:name="_ETM_Q1_3001980"/>
      <w:bookmarkEnd w:id="4597"/>
      <w:bookmarkEnd w:id="4598"/>
      <w:proofErr w:type="spellStart"/>
      <w:r>
        <w:rPr>
          <w:rFonts w:hint="cs"/>
          <w:rtl/>
          <w:lang w:eastAsia="he-IL"/>
        </w:rPr>
        <w:t>פוסילי</w:t>
      </w:r>
      <w:proofErr w:type="spellEnd"/>
      <w:r>
        <w:rPr>
          <w:rFonts w:hint="cs"/>
          <w:rtl/>
          <w:lang w:eastAsia="he-IL"/>
        </w:rPr>
        <w:t xml:space="preserve">. </w:t>
      </w:r>
      <w:bookmarkStart w:id="4599" w:name="_ETM_Q1_3002825"/>
      <w:bookmarkEnd w:id="4599"/>
      <w:r>
        <w:rPr>
          <w:rFonts w:hint="cs"/>
          <w:rtl/>
          <w:lang w:eastAsia="he-IL"/>
        </w:rPr>
        <w:t xml:space="preserve">אבל שוב אדוני, אם אנחנו אומרים </w:t>
      </w:r>
      <w:proofErr w:type="spellStart"/>
      <w:r>
        <w:rPr>
          <w:rFonts w:hint="cs"/>
          <w:rtl/>
          <w:lang w:eastAsia="he-IL"/>
        </w:rPr>
        <w:t>אוקיי</w:t>
      </w:r>
      <w:proofErr w:type="spellEnd"/>
      <w:r>
        <w:rPr>
          <w:rFonts w:hint="cs"/>
          <w:rtl/>
          <w:lang w:eastAsia="he-IL"/>
        </w:rPr>
        <w:t xml:space="preserve">, אז צריך </w:t>
      </w:r>
      <w:proofErr w:type="spellStart"/>
      <w:r>
        <w:rPr>
          <w:rFonts w:hint="cs"/>
          <w:rtl/>
          <w:lang w:eastAsia="he-IL"/>
        </w:rPr>
        <w:t>לתעדף</w:t>
      </w:r>
      <w:bookmarkStart w:id="4600" w:name="_ETM_Q1_3007900"/>
      <w:bookmarkEnd w:id="4600"/>
      <w:proofErr w:type="spellEnd"/>
      <w:r>
        <w:rPr>
          <w:rFonts w:hint="cs"/>
          <w:rtl/>
          <w:lang w:eastAsia="he-IL"/>
        </w:rPr>
        <w:t xml:space="preserve"> את </w:t>
      </w:r>
      <w:bookmarkStart w:id="4601" w:name="_ETM_Q1_3005145"/>
      <w:bookmarkEnd w:id="4601"/>
      <w:r>
        <w:rPr>
          <w:rFonts w:hint="cs"/>
          <w:rtl/>
          <w:lang w:eastAsia="he-IL"/>
        </w:rPr>
        <w:t>הגז אולי על פני מוצרי דלק אחרי</w:t>
      </w:r>
      <w:bookmarkStart w:id="4602" w:name="_ETM_Q1_3007281"/>
      <w:bookmarkEnd w:id="4602"/>
      <w:r>
        <w:rPr>
          <w:rFonts w:hint="cs"/>
          <w:rtl/>
          <w:lang w:eastAsia="he-IL"/>
        </w:rPr>
        <w:t>ם, אז</w:t>
      </w:r>
      <w:bookmarkStart w:id="4603" w:name="_ETM_Q1_3007960"/>
      <w:bookmarkEnd w:id="4603"/>
      <w:r>
        <w:rPr>
          <w:rFonts w:hint="cs"/>
          <w:rtl/>
          <w:lang w:eastAsia="he-IL"/>
        </w:rPr>
        <w:t xml:space="preserve"> זה אומר שזה צריך להיות במקום, זה לא בנוסף. אז</w:t>
      </w:r>
      <w:bookmarkStart w:id="4604" w:name="_ETM_Q1_3012519"/>
      <w:bookmarkEnd w:id="4604"/>
      <w:r>
        <w:rPr>
          <w:rFonts w:hint="cs"/>
          <w:rtl/>
          <w:lang w:eastAsia="he-IL"/>
        </w:rPr>
        <w:t xml:space="preserve"> בסופו של דבר צריך להת</w:t>
      </w:r>
      <w:bookmarkStart w:id="4605" w:name="_ETM_Q1_3012255"/>
      <w:bookmarkEnd w:id="4605"/>
      <w:r>
        <w:rPr>
          <w:rFonts w:hint="cs"/>
          <w:rtl/>
          <w:lang w:eastAsia="he-IL"/>
        </w:rPr>
        <w:t xml:space="preserve">קיים דיון </w:t>
      </w:r>
      <w:proofErr w:type="spellStart"/>
      <w:r>
        <w:rPr>
          <w:rFonts w:hint="cs"/>
          <w:rtl/>
          <w:lang w:eastAsia="he-IL"/>
        </w:rPr>
        <w:t>אמיתי</w:t>
      </w:r>
      <w:proofErr w:type="spellEnd"/>
      <w:r>
        <w:rPr>
          <w:rFonts w:hint="cs"/>
          <w:rtl/>
          <w:lang w:eastAsia="he-IL"/>
        </w:rPr>
        <w:t xml:space="preserve"> לגופו של עניין,</w:t>
      </w:r>
      <w:bookmarkStart w:id="4606" w:name="_ETM_Q1_3016128"/>
      <w:bookmarkEnd w:id="4606"/>
      <w:r>
        <w:rPr>
          <w:rFonts w:hint="cs"/>
          <w:rtl/>
          <w:lang w:eastAsia="he-IL"/>
        </w:rPr>
        <w:t xml:space="preserve"> אם ר</w:t>
      </w:r>
      <w:bookmarkStart w:id="4607" w:name="_ETM_Q1_3014346"/>
      <w:bookmarkEnd w:id="4607"/>
      <w:r>
        <w:rPr>
          <w:rFonts w:hint="cs"/>
          <w:rtl/>
          <w:lang w:eastAsia="he-IL"/>
        </w:rPr>
        <w:t>וצים לפתוח את מה שנקבע בהחלטת הממשלה. אז צריך</w:t>
      </w:r>
      <w:bookmarkStart w:id="4608" w:name="_ETM_Q1_3019388"/>
      <w:bookmarkEnd w:id="4608"/>
      <w:r>
        <w:rPr>
          <w:rFonts w:hint="cs"/>
          <w:rtl/>
          <w:lang w:eastAsia="he-IL"/>
        </w:rPr>
        <w:t xml:space="preserve"> לפתוח את זה לדיון. </w:t>
      </w:r>
      <w:bookmarkStart w:id="4609" w:name="_ETM_Q1_3021935"/>
      <w:bookmarkEnd w:id="4609"/>
    </w:p>
    <w:p w14:paraId="26FD8D26" w14:textId="77777777" w:rsidR="00E76106" w:rsidRDefault="00E76106" w:rsidP="00E76106">
      <w:pPr>
        <w:rPr>
          <w:rtl/>
          <w:lang w:eastAsia="he-IL"/>
        </w:rPr>
      </w:pPr>
    </w:p>
    <w:p w14:paraId="681CB668" w14:textId="380493F0" w:rsidR="00E76106" w:rsidRDefault="00E76106" w:rsidP="00E76106">
      <w:pPr>
        <w:pStyle w:val="af6"/>
        <w:keepNext/>
        <w:rPr>
          <w:rtl/>
        </w:rPr>
      </w:pPr>
      <w:bookmarkStart w:id="4610" w:name="ET_yor_5069_497"/>
      <w:r w:rsidRPr="00E76106">
        <w:rPr>
          <w:rStyle w:val="TagStyle"/>
          <w:rtl/>
        </w:rPr>
        <w:t xml:space="preserve"> &lt;&lt; יור &gt;&gt; </w:t>
      </w:r>
      <w:r>
        <w:rPr>
          <w:rtl/>
        </w:rPr>
        <w:t>היו"ר יעקב אשר:</w:t>
      </w:r>
      <w:r w:rsidRPr="00E76106">
        <w:rPr>
          <w:rStyle w:val="TagStyle"/>
          <w:rtl/>
        </w:rPr>
        <w:t xml:space="preserve"> &lt;&lt; יור &gt;&gt;</w:t>
      </w:r>
      <w:r w:rsidR="00065E47">
        <w:rPr>
          <w:rtl/>
        </w:rPr>
        <w:t xml:space="preserve"> </w:t>
      </w:r>
      <w:r>
        <w:rPr>
          <w:rtl/>
        </w:rPr>
        <w:t xml:space="preserve"> </w:t>
      </w:r>
      <w:bookmarkEnd w:id="4610"/>
    </w:p>
    <w:p w14:paraId="308E9830" w14:textId="77777777" w:rsidR="00E76106" w:rsidRDefault="00E76106" w:rsidP="00E76106">
      <w:pPr>
        <w:pStyle w:val="KeepWithNext"/>
        <w:rPr>
          <w:rtl/>
          <w:lang w:eastAsia="he-IL"/>
        </w:rPr>
      </w:pPr>
    </w:p>
    <w:p w14:paraId="69712C32" w14:textId="77777777" w:rsidR="00E76106" w:rsidRDefault="00E76106" w:rsidP="00E76106">
      <w:pPr>
        <w:rPr>
          <w:rtl/>
          <w:lang w:eastAsia="he-IL"/>
        </w:rPr>
      </w:pPr>
      <w:bookmarkStart w:id="4611" w:name="_ETM_Q1_3020030"/>
      <w:bookmarkStart w:id="4612" w:name="_ETM_Q1_3020073"/>
      <w:bookmarkEnd w:id="4611"/>
      <w:bookmarkEnd w:id="4612"/>
      <w:r>
        <w:rPr>
          <w:rFonts w:hint="cs"/>
          <w:rtl/>
          <w:lang w:eastAsia="he-IL"/>
        </w:rPr>
        <w:t xml:space="preserve">טוב. </w:t>
      </w:r>
      <w:bookmarkStart w:id="4613" w:name="_ETM_Q1_3020802"/>
      <w:bookmarkEnd w:id="4613"/>
    </w:p>
    <w:p w14:paraId="35B9744C" w14:textId="77777777" w:rsidR="00E76106" w:rsidRDefault="00E76106" w:rsidP="00E76106">
      <w:pPr>
        <w:rPr>
          <w:rtl/>
          <w:lang w:eastAsia="he-IL"/>
        </w:rPr>
      </w:pPr>
      <w:bookmarkStart w:id="4614" w:name="_ETM_Q1_3020884"/>
      <w:bookmarkEnd w:id="4614"/>
    </w:p>
    <w:p w14:paraId="26AF644C" w14:textId="43BD586A" w:rsidR="00E76106" w:rsidRDefault="00E76106" w:rsidP="00E76106">
      <w:pPr>
        <w:pStyle w:val="a4"/>
        <w:keepNext/>
        <w:rPr>
          <w:rtl/>
        </w:rPr>
      </w:pPr>
      <w:bookmarkStart w:id="4615" w:name="ET_speaker_6359_498"/>
      <w:r w:rsidRPr="00E76106">
        <w:rPr>
          <w:rStyle w:val="TagStyle"/>
          <w:rtl/>
        </w:rPr>
        <w:t xml:space="preserve"> &lt;&lt; דובר &gt;&gt; </w:t>
      </w:r>
      <w:r>
        <w:rPr>
          <w:rtl/>
        </w:rPr>
        <w:t>מטי צרפתי הרכבי (יש עתיד):</w:t>
      </w:r>
      <w:r w:rsidRPr="00E76106">
        <w:rPr>
          <w:rStyle w:val="TagStyle"/>
          <w:rtl/>
        </w:rPr>
        <w:t xml:space="preserve"> &lt;&lt; דובר &gt;&gt;</w:t>
      </w:r>
      <w:r w:rsidR="00065E47">
        <w:rPr>
          <w:rtl/>
        </w:rPr>
        <w:t xml:space="preserve"> </w:t>
      </w:r>
      <w:r>
        <w:rPr>
          <w:rtl/>
        </w:rPr>
        <w:t xml:space="preserve"> </w:t>
      </w:r>
      <w:bookmarkEnd w:id="4615"/>
    </w:p>
    <w:p w14:paraId="31A78589" w14:textId="77777777" w:rsidR="00E76106" w:rsidRDefault="00E76106" w:rsidP="00E76106">
      <w:pPr>
        <w:pStyle w:val="KeepWithNext"/>
        <w:rPr>
          <w:rtl/>
          <w:lang w:eastAsia="he-IL"/>
        </w:rPr>
      </w:pPr>
    </w:p>
    <w:p w14:paraId="02BAAF04" w14:textId="77777777" w:rsidR="00E76106" w:rsidRDefault="00E76106" w:rsidP="00E76106">
      <w:pPr>
        <w:rPr>
          <w:rtl/>
          <w:lang w:eastAsia="he-IL"/>
        </w:rPr>
      </w:pPr>
      <w:bookmarkStart w:id="4616" w:name="_ETM_Q1_3020524"/>
      <w:bookmarkEnd w:id="4616"/>
      <w:r>
        <w:rPr>
          <w:rFonts w:hint="cs"/>
          <w:rtl/>
          <w:lang w:eastAsia="he-IL"/>
        </w:rPr>
        <w:t>א</w:t>
      </w:r>
      <w:bookmarkStart w:id="4617" w:name="_ETM_Q1_3020594"/>
      <w:bookmarkEnd w:id="4617"/>
      <w:r>
        <w:rPr>
          <w:rFonts w:hint="cs"/>
          <w:rtl/>
          <w:lang w:eastAsia="he-IL"/>
        </w:rPr>
        <w:t xml:space="preserve">דוני, יש לי עוד שתי </w:t>
      </w:r>
      <w:bookmarkStart w:id="4618" w:name="_ETM_Q1_3022243"/>
      <w:bookmarkEnd w:id="4618"/>
      <w:r>
        <w:rPr>
          <w:rFonts w:hint="cs"/>
          <w:rtl/>
          <w:lang w:eastAsia="he-IL"/>
        </w:rPr>
        <w:t xml:space="preserve">שאלות לגבי הרשימה. </w:t>
      </w:r>
      <w:bookmarkStart w:id="4619" w:name="_ETM_Q1_3024568"/>
      <w:bookmarkEnd w:id="4619"/>
    </w:p>
    <w:p w14:paraId="4ED8E28D" w14:textId="77777777" w:rsidR="00E76106" w:rsidRDefault="00E76106" w:rsidP="00E76106">
      <w:pPr>
        <w:rPr>
          <w:rtl/>
          <w:lang w:eastAsia="he-IL"/>
        </w:rPr>
      </w:pPr>
      <w:bookmarkStart w:id="4620" w:name="_ETM_Q1_3024647"/>
      <w:bookmarkStart w:id="4621" w:name="_ETM_Q1_3022678"/>
      <w:bookmarkEnd w:id="4620"/>
      <w:bookmarkEnd w:id="4621"/>
    </w:p>
    <w:p w14:paraId="71781A9B" w14:textId="5903784A" w:rsidR="00E76106" w:rsidRDefault="00E76106" w:rsidP="00E76106">
      <w:pPr>
        <w:pStyle w:val="af6"/>
        <w:keepNext/>
        <w:rPr>
          <w:rtl/>
        </w:rPr>
      </w:pPr>
      <w:bookmarkStart w:id="4622" w:name="ET_yor_5069_499"/>
      <w:r w:rsidRPr="00E76106">
        <w:rPr>
          <w:rStyle w:val="TagStyle"/>
          <w:rtl/>
        </w:rPr>
        <w:t xml:space="preserve"> &lt;&lt; יור &gt;&gt; </w:t>
      </w:r>
      <w:r>
        <w:rPr>
          <w:rtl/>
        </w:rPr>
        <w:t>היו"ר יעקב אשר:</w:t>
      </w:r>
      <w:r w:rsidRPr="00E76106">
        <w:rPr>
          <w:rStyle w:val="TagStyle"/>
          <w:rtl/>
        </w:rPr>
        <w:t xml:space="preserve"> &lt;&lt; יור &gt;&gt;</w:t>
      </w:r>
      <w:r w:rsidR="00065E47">
        <w:rPr>
          <w:rtl/>
        </w:rPr>
        <w:t xml:space="preserve"> </w:t>
      </w:r>
      <w:r>
        <w:rPr>
          <w:rtl/>
        </w:rPr>
        <w:t xml:space="preserve"> </w:t>
      </w:r>
      <w:bookmarkEnd w:id="4622"/>
    </w:p>
    <w:p w14:paraId="27A1A5EB" w14:textId="77777777" w:rsidR="00E76106" w:rsidRDefault="00E76106" w:rsidP="00E76106">
      <w:pPr>
        <w:pStyle w:val="KeepWithNext"/>
        <w:rPr>
          <w:rtl/>
          <w:lang w:eastAsia="he-IL"/>
        </w:rPr>
      </w:pPr>
    </w:p>
    <w:p w14:paraId="7F66FAB7" w14:textId="77777777" w:rsidR="00E76106" w:rsidRDefault="00E76106" w:rsidP="00E76106">
      <w:pPr>
        <w:rPr>
          <w:rtl/>
          <w:lang w:eastAsia="he-IL"/>
        </w:rPr>
      </w:pPr>
      <w:bookmarkStart w:id="4623" w:name="_ETM_Q1_3023236"/>
      <w:bookmarkStart w:id="4624" w:name="_ETM_Q1_3023280"/>
      <w:bookmarkEnd w:id="4623"/>
      <w:bookmarkEnd w:id="4624"/>
      <w:r>
        <w:rPr>
          <w:rFonts w:hint="cs"/>
          <w:rtl/>
          <w:lang w:eastAsia="he-IL"/>
        </w:rPr>
        <w:t xml:space="preserve">שתיים? זה בסדר. </w:t>
      </w:r>
    </w:p>
    <w:p w14:paraId="2CAD3039" w14:textId="77777777" w:rsidR="00E76106" w:rsidRDefault="00E76106" w:rsidP="00E76106">
      <w:pPr>
        <w:rPr>
          <w:rtl/>
          <w:lang w:eastAsia="he-IL"/>
        </w:rPr>
      </w:pPr>
      <w:bookmarkStart w:id="4625" w:name="_ETM_Q1_3025679"/>
      <w:bookmarkStart w:id="4626" w:name="_ETM_Q1_3025761"/>
      <w:bookmarkEnd w:id="4625"/>
      <w:bookmarkEnd w:id="4626"/>
    </w:p>
    <w:p w14:paraId="0B1FCA5C" w14:textId="7CE88612" w:rsidR="00E76106" w:rsidRDefault="00E76106" w:rsidP="00E76106">
      <w:pPr>
        <w:pStyle w:val="a4"/>
        <w:keepNext/>
        <w:rPr>
          <w:rtl/>
        </w:rPr>
      </w:pPr>
      <w:bookmarkStart w:id="4627" w:name="ET_speaker_6359_500"/>
      <w:r w:rsidRPr="00E76106">
        <w:rPr>
          <w:rStyle w:val="TagStyle"/>
          <w:rtl/>
        </w:rPr>
        <w:t xml:space="preserve"> &lt;&lt; דובר &gt;&gt; </w:t>
      </w:r>
      <w:r>
        <w:rPr>
          <w:rtl/>
        </w:rPr>
        <w:t>מטי צרפתי הרכבי (יש עתיד):</w:t>
      </w:r>
      <w:r w:rsidRPr="00E76106">
        <w:rPr>
          <w:rStyle w:val="TagStyle"/>
          <w:rtl/>
        </w:rPr>
        <w:t xml:space="preserve"> &lt;&lt; דובר &gt;&gt;</w:t>
      </w:r>
      <w:r w:rsidR="00065E47">
        <w:rPr>
          <w:rtl/>
        </w:rPr>
        <w:t xml:space="preserve"> </w:t>
      </w:r>
      <w:r>
        <w:rPr>
          <w:rtl/>
        </w:rPr>
        <w:t xml:space="preserve"> </w:t>
      </w:r>
      <w:bookmarkEnd w:id="4627"/>
    </w:p>
    <w:p w14:paraId="5DA2E21E" w14:textId="77777777" w:rsidR="00E76106" w:rsidRDefault="00E76106" w:rsidP="00E76106">
      <w:pPr>
        <w:pStyle w:val="KeepWithNext"/>
        <w:rPr>
          <w:rtl/>
          <w:lang w:eastAsia="he-IL"/>
        </w:rPr>
      </w:pPr>
    </w:p>
    <w:p w14:paraId="4CC989AA" w14:textId="77777777" w:rsidR="00E76106" w:rsidRDefault="00E76106" w:rsidP="00E76106">
      <w:pPr>
        <w:rPr>
          <w:rtl/>
          <w:lang w:eastAsia="he-IL"/>
        </w:rPr>
      </w:pPr>
      <w:bookmarkStart w:id="4628" w:name="_ETM_Q1_3027602"/>
      <w:bookmarkStart w:id="4629" w:name="_ETM_Q1_3027646"/>
      <w:bookmarkEnd w:id="4628"/>
      <w:bookmarkEnd w:id="4629"/>
      <w:r>
        <w:rPr>
          <w:rFonts w:hint="cs"/>
          <w:rtl/>
          <w:lang w:eastAsia="he-IL"/>
        </w:rPr>
        <w:t xml:space="preserve">לא, </w:t>
      </w:r>
      <w:proofErr w:type="spellStart"/>
      <w:r>
        <w:rPr>
          <w:rFonts w:hint="cs"/>
          <w:rtl/>
          <w:lang w:eastAsia="he-IL"/>
        </w:rPr>
        <w:t>בנתיים</w:t>
      </w:r>
      <w:proofErr w:type="spellEnd"/>
      <w:r>
        <w:rPr>
          <w:rFonts w:hint="cs"/>
          <w:rtl/>
          <w:lang w:eastAsia="he-IL"/>
        </w:rPr>
        <w:t xml:space="preserve">. אחד, להבין </w:t>
      </w:r>
      <w:bookmarkStart w:id="4630" w:name="_ETM_Q1_3030430"/>
      <w:bookmarkEnd w:id="4630"/>
      <w:r>
        <w:rPr>
          <w:rFonts w:hint="cs"/>
          <w:rtl/>
          <w:lang w:eastAsia="he-IL"/>
        </w:rPr>
        <w:t xml:space="preserve">למה חניה תפעולית </w:t>
      </w:r>
      <w:bookmarkStart w:id="4631" w:name="_ETM_Q1_3029908"/>
      <w:bookmarkEnd w:id="4631"/>
      <w:r>
        <w:rPr>
          <w:rFonts w:hint="cs"/>
          <w:rtl/>
          <w:lang w:eastAsia="he-IL"/>
        </w:rPr>
        <w:t xml:space="preserve">זה תשתית חיונית. ולא, אני מבינה, אני </w:t>
      </w:r>
      <w:bookmarkStart w:id="4632" w:name="_ETM_Q1_3037086"/>
      <w:bookmarkEnd w:id="4632"/>
      <w:r>
        <w:rPr>
          <w:rFonts w:hint="cs"/>
          <w:rtl/>
          <w:lang w:eastAsia="he-IL"/>
        </w:rPr>
        <w:t>יכול</w:t>
      </w:r>
      <w:bookmarkStart w:id="4633" w:name="_ETM_Q1_3034998"/>
      <w:bookmarkEnd w:id="4633"/>
      <w:r>
        <w:rPr>
          <w:rFonts w:hint="cs"/>
          <w:rtl/>
          <w:lang w:eastAsia="he-IL"/>
        </w:rPr>
        <w:t>ה להבין חניונים. אבל למה חניה תפעולית שזה דוגמאות או</w:t>
      </w:r>
      <w:bookmarkStart w:id="4634" w:name="_ETM_Q1_3042523"/>
      <w:bookmarkEnd w:id="4634"/>
      <w:r>
        <w:rPr>
          <w:rFonts w:hint="cs"/>
          <w:rtl/>
          <w:lang w:eastAsia="he-IL"/>
        </w:rPr>
        <w:t xml:space="preserve"> מה עלה בבסיס ההחלטה</w:t>
      </w:r>
      <w:bookmarkStart w:id="4635" w:name="_ETM_Q1_3041816"/>
      <w:bookmarkEnd w:id="4635"/>
      <w:r>
        <w:rPr>
          <w:rFonts w:hint="cs"/>
          <w:rtl/>
          <w:lang w:eastAsia="he-IL"/>
        </w:rPr>
        <w:t xml:space="preserve"> הזאת. </w:t>
      </w:r>
      <w:bookmarkStart w:id="4636" w:name="_ETM_Q1_3042819"/>
      <w:bookmarkEnd w:id="4636"/>
    </w:p>
    <w:p w14:paraId="6AB326C2" w14:textId="77777777" w:rsidR="00E76106" w:rsidRDefault="00E76106" w:rsidP="00E76106">
      <w:pPr>
        <w:rPr>
          <w:rtl/>
          <w:lang w:eastAsia="he-IL"/>
        </w:rPr>
      </w:pPr>
      <w:bookmarkStart w:id="4637" w:name="_ETM_Q1_3042906"/>
      <w:bookmarkEnd w:id="4637"/>
    </w:p>
    <w:p w14:paraId="75E2BECF" w14:textId="77777777" w:rsidR="00E76106" w:rsidRDefault="00E76106" w:rsidP="00E76106">
      <w:pPr>
        <w:rPr>
          <w:rtl/>
          <w:lang w:eastAsia="he-IL"/>
        </w:rPr>
      </w:pPr>
      <w:bookmarkStart w:id="4638" w:name="_ETM_Q1_3042921"/>
      <w:bookmarkEnd w:id="4638"/>
      <w:r>
        <w:rPr>
          <w:rFonts w:hint="cs"/>
          <w:rtl/>
          <w:lang w:eastAsia="he-IL"/>
        </w:rPr>
        <w:t>ד</w:t>
      </w:r>
      <w:bookmarkStart w:id="4639" w:name="_ETM_Q1_3042995"/>
      <w:bookmarkEnd w:id="4639"/>
      <w:r>
        <w:rPr>
          <w:rFonts w:hint="cs"/>
          <w:rtl/>
          <w:lang w:eastAsia="he-IL"/>
        </w:rPr>
        <w:t>בר נוסף, לגבי חוק הנפט,</w:t>
      </w:r>
      <w:bookmarkStart w:id="4640" w:name="_ETM_Q1_3046644"/>
      <w:bookmarkEnd w:id="4640"/>
      <w:r>
        <w:rPr>
          <w:rFonts w:hint="cs"/>
          <w:rtl/>
          <w:lang w:eastAsia="he-IL"/>
        </w:rPr>
        <w:t xml:space="preserve"> שזה חוק מ-1952 ויש שם לקונות שהוא נגזר בכלל </w:t>
      </w:r>
      <w:bookmarkStart w:id="4641" w:name="_ETM_Q1_3051288"/>
      <w:bookmarkEnd w:id="4641"/>
      <w:r>
        <w:rPr>
          <w:rFonts w:hint="cs"/>
          <w:rtl/>
          <w:lang w:eastAsia="he-IL"/>
        </w:rPr>
        <w:t>כנראה</w:t>
      </w:r>
      <w:bookmarkStart w:id="4642" w:name="_ETM_Q1_3053662"/>
      <w:bookmarkEnd w:id="4642"/>
      <w:r>
        <w:rPr>
          <w:rFonts w:hint="cs"/>
          <w:rtl/>
          <w:lang w:eastAsia="he-IL"/>
        </w:rPr>
        <w:t xml:space="preserve"> מאיזה ח</w:t>
      </w:r>
      <w:bookmarkStart w:id="4643" w:name="_ETM_Q1_3051497"/>
      <w:bookmarkEnd w:id="4643"/>
      <w:r>
        <w:rPr>
          <w:rFonts w:hint="cs"/>
          <w:rtl/>
          <w:lang w:eastAsia="he-IL"/>
        </w:rPr>
        <w:t>וק מנדטורי ויש שם לקונות בחוק הנפ</w:t>
      </w:r>
      <w:bookmarkStart w:id="4644" w:name="_ETM_Q1_3055049"/>
      <w:bookmarkEnd w:id="4644"/>
      <w:r>
        <w:rPr>
          <w:rFonts w:hint="cs"/>
          <w:rtl/>
          <w:lang w:eastAsia="he-IL"/>
        </w:rPr>
        <w:t>ט,</w:t>
      </w:r>
      <w:bookmarkStart w:id="4645" w:name="_ETM_Q1_3056046"/>
      <w:bookmarkEnd w:id="4645"/>
      <w:r>
        <w:rPr>
          <w:rFonts w:hint="cs"/>
          <w:rtl/>
          <w:lang w:eastAsia="he-IL"/>
        </w:rPr>
        <w:t xml:space="preserve"> כי אני מכירה את זה </w:t>
      </w:r>
      <w:bookmarkStart w:id="4646" w:name="_ETM_Q1_3055079"/>
      <w:bookmarkEnd w:id="4646"/>
      <w:r>
        <w:rPr>
          <w:rFonts w:hint="cs"/>
          <w:rtl/>
          <w:lang w:eastAsia="he-IL"/>
        </w:rPr>
        <w:t>ממאבק שעשיתי סביב פצלי שמן</w:t>
      </w:r>
      <w:bookmarkStart w:id="4647" w:name="_ETM_Q1_3059696"/>
      <w:bookmarkEnd w:id="4647"/>
      <w:r>
        <w:rPr>
          <w:rFonts w:hint="cs"/>
          <w:rtl/>
          <w:lang w:eastAsia="he-IL"/>
        </w:rPr>
        <w:t>. שזה להפיק נפט מאבן בערך. אני הייתי רוצה לדעת</w:t>
      </w:r>
      <w:bookmarkStart w:id="4648" w:name="_ETM_Q1_3065419"/>
      <w:bookmarkEnd w:id="4648"/>
      <w:r>
        <w:rPr>
          <w:rFonts w:hint="cs"/>
          <w:rtl/>
          <w:lang w:eastAsia="he-IL"/>
        </w:rPr>
        <w:t xml:space="preserve"> שזה חלילה לא מוחל על פצלי שמן, כי זה </w:t>
      </w:r>
      <w:bookmarkStart w:id="4649" w:name="_ETM_Q1_3070193"/>
      <w:bookmarkStart w:id="4650" w:name="_ETM_Q1_3067519"/>
      <w:bookmarkStart w:id="4651" w:name="_ETM_Q1_3065458"/>
      <w:bookmarkStart w:id="4652" w:name="_ETM_Q1_3065238"/>
      <w:bookmarkStart w:id="4653" w:name="_ETM_Q1_3066330"/>
      <w:bookmarkStart w:id="4654" w:name="_ETM_Q1_3066821"/>
      <w:bookmarkStart w:id="4655" w:name="_ETM_Q1_3067588"/>
      <w:bookmarkStart w:id="4656" w:name="_ETM_Q1_3067459"/>
      <w:bookmarkStart w:id="4657" w:name="_ETM_Q1_3067649"/>
      <w:bookmarkEnd w:id="4649"/>
      <w:bookmarkEnd w:id="4650"/>
      <w:bookmarkEnd w:id="4651"/>
      <w:bookmarkEnd w:id="4652"/>
      <w:bookmarkEnd w:id="4653"/>
      <w:bookmarkEnd w:id="4654"/>
      <w:bookmarkEnd w:id="4655"/>
      <w:bookmarkEnd w:id="4656"/>
      <w:bookmarkEnd w:id="4657"/>
      <w:r w:rsidR="009A66C2">
        <w:rPr>
          <w:rFonts w:hint="cs"/>
          <w:rtl/>
          <w:lang w:eastAsia="he-IL"/>
        </w:rPr>
        <w:t>בעצם פותח - - -</w:t>
      </w:r>
      <w:bookmarkStart w:id="4658" w:name="_ETM_Q1_3068540"/>
      <w:bookmarkEnd w:id="4658"/>
    </w:p>
    <w:p w14:paraId="16BEFF57" w14:textId="77777777" w:rsidR="009A66C2" w:rsidRDefault="009A66C2" w:rsidP="00E76106">
      <w:pPr>
        <w:rPr>
          <w:rtl/>
          <w:lang w:eastAsia="he-IL"/>
        </w:rPr>
      </w:pPr>
      <w:bookmarkStart w:id="4659" w:name="_ETM_Q1_3068784"/>
      <w:bookmarkEnd w:id="4659"/>
    </w:p>
    <w:p w14:paraId="38567510" w14:textId="7DD3533B" w:rsidR="009A66C2" w:rsidRDefault="009A66C2" w:rsidP="009A66C2">
      <w:pPr>
        <w:pStyle w:val="af6"/>
        <w:keepNext/>
        <w:rPr>
          <w:rtl/>
        </w:rPr>
      </w:pPr>
      <w:bookmarkStart w:id="4660" w:name="ET_yor_5069_501"/>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660"/>
    </w:p>
    <w:p w14:paraId="67D5B316" w14:textId="77777777" w:rsidR="009A66C2" w:rsidRDefault="009A66C2" w:rsidP="009A66C2">
      <w:pPr>
        <w:pStyle w:val="KeepWithNext"/>
        <w:rPr>
          <w:rtl/>
          <w:lang w:eastAsia="he-IL"/>
        </w:rPr>
      </w:pPr>
    </w:p>
    <w:p w14:paraId="0C444FC0" w14:textId="77777777" w:rsidR="009A66C2" w:rsidRDefault="009A66C2" w:rsidP="009A66C2">
      <w:pPr>
        <w:rPr>
          <w:rtl/>
          <w:lang w:eastAsia="he-IL"/>
        </w:rPr>
      </w:pPr>
      <w:bookmarkStart w:id="4661" w:name="_ETM_Q1_3069875"/>
      <w:bookmarkStart w:id="4662" w:name="_ETM_Q1_3069919"/>
      <w:bookmarkEnd w:id="4661"/>
      <w:bookmarkEnd w:id="4662"/>
      <w:r>
        <w:rPr>
          <w:rFonts w:hint="cs"/>
          <w:rtl/>
          <w:lang w:eastAsia="he-IL"/>
        </w:rPr>
        <w:t xml:space="preserve">תשובה? </w:t>
      </w:r>
    </w:p>
    <w:p w14:paraId="33B43CC9" w14:textId="77777777" w:rsidR="009A66C2" w:rsidRDefault="009A66C2" w:rsidP="009A66C2">
      <w:pPr>
        <w:rPr>
          <w:rtl/>
          <w:lang w:eastAsia="he-IL"/>
        </w:rPr>
      </w:pPr>
      <w:bookmarkStart w:id="4663" w:name="_ETM_Q1_3071109"/>
      <w:bookmarkStart w:id="4664" w:name="_ETM_Q1_3071185"/>
      <w:bookmarkEnd w:id="4663"/>
      <w:bookmarkEnd w:id="4664"/>
    </w:p>
    <w:p w14:paraId="248CC22A" w14:textId="6A03DE0C" w:rsidR="009A66C2" w:rsidRDefault="009A66C2" w:rsidP="009A66C2">
      <w:pPr>
        <w:pStyle w:val="af9"/>
        <w:keepNext/>
        <w:rPr>
          <w:rtl/>
          <w:lang w:eastAsia="he-IL"/>
        </w:rPr>
      </w:pPr>
      <w:bookmarkStart w:id="4665" w:name="ET_guest_דנה_דובר_502"/>
      <w:r w:rsidRPr="009A66C2">
        <w:rPr>
          <w:rStyle w:val="TagStyle"/>
          <w:rtl/>
        </w:rPr>
        <w:t xml:space="preserve"> &lt;&lt; אורח &gt;&gt; </w:t>
      </w:r>
      <w:r>
        <w:rPr>
          <w:rtl/>
          <w:lang w:eastAsia="he-IL"/>
        </w:rPr>
        <w:t>דנה דובר:</w:t>
      </w:r>
      <w:r w:rsidRPr="009A66C2">
        <w:rPr>
          <w:rStyle w:val="TagStyle"/>
          <w:rtl/>
        </w:rPr>
        <w:t xml:space="preserve"> &lt;&lt; אורח &gt;&gt;</w:t>
      </w:r>
      <w:r w:rsidR="00065E47">
        <w:rPr>
          <w:rtl/>
          <w:lang w:eastAsia="he-IL"/>
        </w:rPr>
        <w:t xml:space="preserve"> </w:t>
      </w:r>
      <w:r>
        <w:rPr>
          <w:rtl/>
          <w:lang w:eastAsia="he-IL"/>
        </w:rPr>
        <w:t xml:space="preserve"> </w:t>
      </w:r>
      <w:bookmarkEnd w:id="4665"/>
    </w:p>
    <w:p w14:paraId="47018240" w14:textId="77777777" w:rsidR="009A66C2" w:rsidRDefault="009A66C2" w:rsidP="009A66C2">
      <w:pPr>
        <w:pStyle w:val="KeepWithNext"/>
        <w:rPr>
          <w:rtl/>
          <w:lang w:eastAsia="he-IL"/>
        </w:rPr>
      </w:pPr>
    </w:p>
    <w:p w14:paraId="1FEEA58C" w14:textId="77777777" w:rsidR="009A66C2" w:rsidRDefault="009A66C2" w:rsidP="009A66C2">
      <w:pPr>
        <w:rPr>
          <w:rtl/>
          <w:lang w:eastAsia="he-IL"/>
        </w:rPr>
      </w:pPr>
      <w:bookmarkStart w:id="4666" w:name="_ETM_Q1_3072392"/>
      <w:bookmarkStart w:id="4667" w:name="_ETM_Q1_3072435"/>
      <w:bookmarkEnd w:id="4666"/>
      <w:bookmarkEnd w:id="4667"/>
      <w:r>
        <w:rPr>
          <w:rFonts w:hint="cs"/>
          <w:rtl/>
          <w:lang w:eastAsia="he-IL"/>
        </w:rPr>
        <w:t>אז לעניין השאלה של</w:t>
      </w:r>
      <w:bookmarkStart w:id="4668" w:name="_ETM_Q1_3070964"/>
      <w:bookmarkEnd w:id="4668"/>
      <w:r>
        <w:rPr>
          <w:rFonts w:hint="cs"/>
          <w:rtl/>
          <w:lang w:eastAsia="he-IL"/>
        </w:rPr>
        <w:t xml:space="preserve"> חניה </w:t>
      </w:r>
      <w:bookmarkStart w:id="4669" w:name="_ETM_Q1_3071052"/>
      <w:bookmarkEnd w:id="4669"/>
      <w:r>
        <w:rPr>
          <w:rFonts w:hint="cs"/>
          <w:rtl/>
          <w:lang w:eastAsia="he-IL"/>
        </w:rPr>
        <w:t>תפעולית. בעצם</w:t>
      </w:r>
      <w:bookmarkStart w:id="4670" w:name="_ETM_Q1_3073752"/>
      <w:bookmarkEnd w:id="4670"/>
      <w:r>
        <w:rPr>
          <w:rFonts w:hint="cs"/>
          <w:rtl/>
          <w:lang w:eastAsia="he-IL"/>
        </w:rPr>
        <w:t xml:space="preserve"> אחת </w:t>
      </w:r>
      <w:proofErr w:type="spellStart"/>
      <w:r>
        <w:rPr>
          <w:rFonts w:hint="cs"/>
          <w:rtl/>
          <w:lang w:eastAsia="he-IL"/>
        </w:rPr>
        <w:t>המורכבויות</w:t>
      </w:r>
      <w:proofErr w:type="spellEnd"/>
      <w:r>
        <w:rPr>
          <w:rFonts w:hint="cs"/>
          <w:rtl/>
          <w:lang w:eastAsia="he-IL"/>
        </w:rPr>
        <w:t xml:space="preserve"> שיש לנו עכשיו זה</w:t>
      </w:r>
      <w:bookmarkStart w:id="4671" w:name="_ETM_Q1_3074636"/>
      <w:bookmarkEnd w:id="4671"/>
      <w:r>
        <w:rPr>
          <w:rFonts w:hint="cs"/>
          <w:rtl/>
          <w:lang w:eastAsia="he-IL"/>
        </w:rPr>
        <w:t xml:space="preserve"> ליצור בשביל תש</w:t>
      </w:r>
      <w:bookmarkStart w:id="4672" w:name="_ETM_Q1_3075240"/>
      <w:bookmarkEnd w:id="4672"/>
      <w:r>
        <w:rPr>
          <w:rFonts w:hint="cs"/>
          <w:rtl/>
          <w:lang w:eastAsia="he-IL"/>
        </w:rPr>
        <w:t xml:space="preserve">תית תחבורה </w:t>
      </w:r>
      <w:bookmarkStart w:id="4673" w:name="_ETM_Q1_3076389"/>
      <w:bookmarkEnd w:id="4673"/>
      <w:r>
        <w:rPr>
          <w:rFonts w:hint="cs"/>
          <w:rtl/>
          <w:lang w:eastAsia="he-IL"/>
        </w:rPr>
        <w:t>ציבורית טובה, יש לנו קושי בהגדרה של מסופים. למע</w:t>
      </w:r>
      <w:bookmarkStart w:id="4674" w:name="_ETM_Q1_3078784"/>
      <w:bookmarkEnd w:id="4674"/>
      <w:r>
        <w:rPr>
          <w:rFonts w:hint="cs"/>
          <w:rtl/>
          <w:lang w:eastAsia="he-IL"/>
        </w:rPr>
        <w:t xml:space="preserve">שה </w:t>
      </w:r>
      <w:bookmarkStart w:id="4675" w:name="_ETM_Q1_3079083"/>
      <w:bookmarkEnd w:id="4675"/>
      <w:r>
        <w:rPr>
          <w:rFonts w:hint="cs"/>
          <w:rtl/>
          <w:lang w:eastAsia="he-IL"/>
        </w:rPr>
        <w:t>מה</w:t>
      </w:r>
      <w:bookmarkStart w:id="4676" w:name="_ETM_Q1_3081682"/>
      <w:bookmarkEnd w:id="4676"/>
      <w:r>
        <w:rPr>
          <w:rFonts w:hint="cs"/>
          <w:rtl/>
          <w:lang w:eastAsia="he-IL"/>
        </w:rPr>
        <w:t xml:space="preserve"> שכתוב כאן זה הגדרה</w:t>
      </w:r>
      <w:bookmarkStart w:id="4677" w:name="_ETM_Q1_3080813"/>
      <w:bookmarkEnd w:id="4677"/>
      <w:r>
        <w:rPr>
          <w:rFonts w:hint="cs"/>
          <w:rtl/>
          <w:lang w:eastAsia="he-IL"/>
        </w:rPr>
        <w:t xml:space="preserve"> שתא</w:t>
      </w:r>
      <w:bookmarkStart w:id="4678" w:name="_ETM_Q1_3081865"/>
      <w:bookmarkEnd w:id="4678"/>
      <w:r>
        <w:rPr>
          <w:rFonts w:hint="cs"/>
          <w:rtl/>
          <w:lang w:eastAsia="he-IL"/>
        </w:rPr>
        <w:t xml:space="preserve">פשר לנו מסופים </w:t>
      </w:r>
      <w:bookmarkStart w:id="4679" w:name="_ETM_Q1_3082780"/>
      <w:bookmarkStart w:id="4680" w:name="_ETM_Q1_3082667"/>
      <w:bookmarkEnd w:id="4679"/>
      <w:bookmarkEnd w:id="4680"/>
      <w:r>
        <w:rPr>
          <w:rFonts w:hint="cs"/>
          <w:rtl/>
          <w:lang w:eastAsia="he-IL"/>
        </w:rPr>
        <w:t>לתחבור</w:t>
      </w:r>
      <w:bookmarkStart w:id="4681" w:name="_ETM_Q1_3083793"/>
      <w:bookmarkEnd w:id="4681"/>
      <w:r>
        <w:rPr>
          <w:rFonts w:hint="cs"/>
          <w:rtl/>
          <w:lang w:eastAsia="he-IL"/>
        </w:rPr>
        <w:t xml:space="preserve">ה ציבורית. </w:t>
      </w:r>
      <w:bookmarkStart w:id="4682" w:name="_ETM_Q1_3085063"/>
      <w:bookmarkEnd w:id="4682"/>
    </w:p>
    <w:p w14:paraId="2151AC9A" w14:textId="77777777" w:rsidR="009A66C2" w:rsidRDefault="009A66C2" w:rsidP="009A66C2">
      <w:pPr>
        <w:rPr>
          <w:rtl/>
          <w:lang w:eastAsia="he-IL"/>
        </w:rPr>
      </w:pPr>
      <w:bookmarkStart w:id="4683" w:name="_ETM_Q1_3085146"/>
      <w:bookmarkEnd w:id="4683"/>
    </w:p>
    <w:p w14:paraId="55574106" w14:textId="5BC82F56" w:rsidR="009A66C2" w:rsidRDefault="009A66C2" w:rsidP="009A66C2">
      <w:pPr>
        <w:pStyle w:val="a4"/>
        <w:keepNext/>
        <w:rPr>
          <w:rtl/>
        </w:rPr>
      </w:pPr>
      <w:bookmarkStart w:id="4684" w:name="ET_speaker_6359_503"/>
      <w:r w:rsidRPr="009A66C2">
        <w:rPr>
          <w:rStyle w:val="TagStyle"/>
          <w:rtl/>
        </w:rPr>
        <w:t xml:space="preserve"> &lt;&lt; דובר &gt;&gt; </w:t>
      </w:r>
      <w:r>
        <w:rPr>
          <w:rtl/>
        </w:rPr>
        <w:t>מטי צרפתי הרכבי (יש עתיד):</w:t>
      </w:r>
      <w:r w:rsidRPr="009A66C2">
        <w:rPr>
          <w:rStyle w:val="TagStyle"/>
          <w:rtl/>
        </w:rPr>
        <w:t xml:space="preserve"> &lt;&lt; דובר &gt;&gt;</w:t>
      </w:r>
      <w:r w:rsidR="00065E47">
        <w:rPr>
          <w:rtl/>
        </w:rPr>
        <w:t xml:space="preserve"> </w:t>
      </w:r>
      <w:r>
        <w:rPr>
          <w:rtl/>
        </w:rPr>
        <w:t xml:space="preserve"> </w:t>
      </w:r>
      <w:bookmarkEnd w:id="4684"/>
    </w:p>
    <w:p w14:paraId="0F665C0C" w14:textId="77777777" w:rsidR="009A66C2" w:rsidRDefault="009A66C2" w:rsidP="009A66C2">
      <w:pPr>
        <w:pStyle w:val="KeepWithNext"/>
        <w:rPr>
          <w:rtl/>
          <w:lang w:eastAsia="he-IL"/>
        </w:rPr>
      </w:pPr>
    </w:p>
    <w:p w14:paraId="64E5FC2B" w14:textId="77777777" w:rsidR="009A66C2" w:rsidRDefault="009A66C2" w:rsidP="009A66C2">
      <w:pPr>
        <w:rPr>
          <w:rtl/>
          <w:lang w:eastAsia="he-IL"/>
        </w:rPr>
      </w:pPr>
      <w:bookmarkStart w:id="4685" w:name="_ETM_Q1_3088407"/>
      <w:bookmarkStart w:id="4686" w:name="_ETM_Q1_3088461"/>
      <w:bookmarkEnd w:id="4685"/>
      <w:bookmarkEnd w:id="4686"/>
      <w:r>
        <w:rPr>
          <w:rFonts w:hint="cs"/>
          <w:rtl/>
          <w:lang w:eastAsia="he-IL"/>
        </w:rPr>
        <w:t>אבל</w:t>
      </w:r>
      <w:bookmarkStart w:id="4687" w:name="_ETM_Q1_3088963"/>
      <w:bookmarkEnd w:id="4687"/>
      <w:r>
        <w:rPr>
          <w:rFonts w:hint="cs"/>
          <w:rtl/>
          <w:lang w:eastAsia="he-IL"/>
        </w:rPr>
        <w:t xml:space="preserve"> </w:t>
      </w:r>
      <w:bookmarkStart w:id="4688" w:name="_ETM_Q1_3086164"/>
      <w:bookmarkEnd w:id="4688"/>
      <w:r>
        <w:rPr>
          <w:rFonts w:hint="cs"/>
          <w:rtl/>
          <w:lang w:eastAsia="he-IL"/>
        </w:rPr>
        <w:t>זה פותח פתח גם לחניות תפעוליות מסחר</w:t>
      </w:r>
      <w:bookmarkStart w:id="4689" w:name="_ETM_Q1_3088669"/>
      <w:bookmarkEnd w:id="4689"/>
      <w:r>
        <w:rPr>
          <w:rFonts w:hint="cs"/>
          <w:rtl/>
          <w:lang w:eastAsia="he-IL"/>
        </w:rPr>
        <w:t>יות שהן סביב, לא</w:t>
      </w:r>
      <w:bookmarkStart w:id="4690" w:name="_ETM_Q1_3091494"/>
      <w:bookmarkEnd w:id="4690"/>
      <w:r>
        <w:rPr>
          <w:rFonts w:hint="cs"/>
          <w:rtl/>
          <w:lang w:eastAsia="he-IL"/>
        </w:rPr>
        <w:t xml:space="preserve"> יודעת. </w:t>
      </w:r>
      <w:bookmarkStart w:id="4691" w:name="_ETM_Q1_3093368"/>
      <w:bookmarkEnd w:id="4691"/>
    </w:p>
    <w:p w14:paraId="6607E638" w14:textId="77777777" w:rsidR="009A66C2" w:rsidRDefault="009A66C2" w:rsidP="009A66C2">
      <w:pPr>
        <w:rPr>
          <w:rtl/>
          <w:lang w:eastAsia="he-IL"/>
        </w:rPr>
      </w:pPr>
      <w:bookmarkStart w:id="4692" w:name="_ETM_Q1_3093451"/>
      <w:bookmarkStart w:id="4693" w:name="_ETM_Q1_3090523"/>
      <w:bookmarkEnd w:id="4692"/>
      <w:bookmarkEnd w:id="4693"/>
    </w:p>
    <w:p w14:paraId="5817E210" w14:textId="33EF896D" w:rsidR="009A66C2" w:rsidRDefault="009A66C2" w:rsidP="009A66C2">
      <w:pPr>
        <w:pStyle w:val="af9"/>
        <w:keepNext/>
        <w:rPr>
          <w:rtl/>
          <w:lang w:eastAsia="he-IL"/>
        </w:rPr>
      </w:pPr>
      <w:bookmarkStart w:id="4694" w:name="ET_guest_דנה_דובר_504"/>
      <w:r w:rsidRPr="009A66C2">
        <w:rPr>
          <w:rStyle w:val="TagStyle"/>
          <w:rtl/>
        </w:rPr>
        <w:t xml:space="preserve"> &lt;&lt; אורח &gt;&gt; </w:t>
      </w:r>
      <w:r>
        <w:rPr>
          <w:rtl/>
          <w:lang w:eastAsia="he-IL"/>
        </w:rPr>
        <w:t>דנה דובר:</w:t>
      </w:r>
      <w:r w:rsidRPr="009A66C2">
        <w:rPr>
          <w:rStyle w:val="TagStyle"/>
          <w:rtl/>
        </w:rPr>
        <w:t xml:space="preserve"> &lt;&lt; אורח &gt;&gt;</w:t>
      </w:r>
      <w:r w:rsidR="00065E47">
        <w:rPr>
          <w:rtl/>
          <w:lang w:eastAsia="he-IL"/>
        </w:rPr>
        <w:t xml:space="preserve"> </w:t>
      </w:r>
      <w:r>
        <w:rPr>
          <w:rtl/>
          <w:lang w:eastAsia="he-IL"/>
        </w:rPr>
        <w:t xml:space="preserve"> </w:t>
      </w:r>
      <w:bookmarkEnd w:id="4694"/>
    </w:p>
    <w:p w14:paraId="274852FC" w14:textId="77777777" w:rsidR="009A66C2" w:rsidRDefault="009A66C2" w:rsidP="009A66C2">
      <w:pPr>
        <w:pStyle w:val="KeepWithNext"/>
        <w:rPr>
          <w:rtl/>
          <w:lang w:eastAsia="he-IL"/>
        </w:rPr>
      </w:pPr>
    </w:p>
    <w:p w14:paraId="1CA458DA" w14:textId="77777777" w:rsidR="009A66C2" w:rsidRDefault="009A66C2" w:rsidP="009A66C2">
      <w:pPr>
        <w:rPr>
          <w:rtl/>
          <w:lang w:eastAsia="he-IL"/>
        </w:rPr>
      </w:pPr>
      <w:bookmarkStart w:id="4695" w:name="_ETM_Q1_3091827"/>
      <w:bookmarkStart w:id="4696" w:name="_ETM_Q1_3091872"/>
      <w:bookmarkEnd w:id="4695"/>
      <w:bookmarkEnd w:id="4696"/>
      <w:r>
        <w:rPr>
          <w:rFonts w:hint="cs"/>
          <w:rtl/>
          <w:lang w:eastAsia="he-IL"/>
        </w:rPr>
        <w:t>אני מב</w:t>
      </w:r>
      <w:bookmarkStart w:id="4697" w:name="_ETM_Q1_3090651"/>
      <w:bookmarkEnd w:id="4697"/>
      <w:r>
        <w:rPr>
          <w:rFonts w:hint="cs"/>
          <w:rtl/>
          <w:lang w:eastAsia="he-IL"/>
        </w:rPr>
        <w:t>הירה שאנחנו מדברים כאן על מתקן</w:t>
      </w:r>
      <w:bookmarkStart w:id="4698" w:name="_ETM_Q1_3093907"/>
      <w:bookmarkEnd w:id="4698"/>
      <w:r>
        <w:rPr>
          <w:rFonts w:hint="cs"/>
          <w:rtl/>
          <w:lang w:eastAsia="he-IL"/>
        </w:rPr>
        <w:t xml:space="preserve"> תחבורתי כהגדרתו בפקודת התעבורה. ככה </w:t>
      </w:r>
      <w:bookmarkStart w:id="4699" w:name="_ETM_Q1_3095652"/>
      <w:bookmarkEnd w:id="4699"/>
      <w:r>
        <w:rPr>
          <w:rFonts w:hint="cs"/>
          <w:rtl/>
          <w:lang w:eastAsia="he-IL"/>
        </w:rPr>
        <w:t xml:space="preserve">שאנחנו לא מדברים על חניות </w:t>
      </w:r>
      <w:bookmarkStart w:id="4700" w:name="_ETM_Q1_3098742"/>
      <w:bookmarkEnd w:id="4700"/>
      <w:r>
        <w:rPr>
          <w:rFonts w:hint="cs"/>
          <w:rtl/>
          <w:lang w:eastAsia="he-IL"/>
        </w:rPr>
        <w:t xml:space="preserve">תפעוליות באופן רחב, אלא אנחנו נגזרים </w:t>
      </w:r>
      <w:bookmarkStart w:id="4701" w:name="_ETM_Q1_3100787"/>
      <w:bookmarkEnd w:id="4701"/>
      <w:r>
        <w:rPr>
          <w:rFonts w:hint="cs"/>
          <w:rtl/>
          <w:lang w:eastAsia="he-IL"/>
        </w:rPr>
        <w:t xml:space="preserve">מהמושג בפקודת התעבורה. </w:t>
      </w:r>
      <w:bookmarkStart w:id="4702" w:name="_ETM_Q1_3103604"/>
      <w:bookmarkEnd w:id="4702"/>
    </w:p>
    <w:p w14:paraId="67F16BB9" w14:textId="77777777" w:rsidR="009A66C2" w:rsidRDefault="009A66C2" w:rsidP="009A66C2">
      <w:pPr>
        <w:rPr>
          <w:rtl/>
          <w:lang w:eastAsia="he-IL"/>
        </w:rPr>
      </w:pPr>
      <w:bookmarkStart w:id="4703" w:name="_ETM_Q1_3103695"/>
      <w:bookmarkEnd w:id="4703"/>
    </w:p>
    <w:p w14:paraId="33BE91D1" w14:textId="20E912DA" w:rsidR="009A66C2" w:rsidRDefault="009A66C2" w:rsidP="009A66C2">
      <w:pPr>
        <w:pStyle w:val="a4"/>
        <w:keepNext/>
        <w:rPr>
          <w:rtl/>
        </w:rPr>
      </w:pPr>
      <w:bookmarkStart w:id="4704" w:name="ET_speaker_6359_505"/>
      <w:r w:rsidRPr="009A66C2">
        <w:rPr>
          <w:rStyle w:val="TagStyle"/>
          <w:rtl/>
        </w:rPr>
        <w:t xml:space="preserve"> &lt;&lt; דובר &gt;&gt; </w:t>
      </w:r>
      <w:r>
        <w:rPr>
          <w:rtl/>
        </w:rPr>
        <w:t>מטי צרפתי הרכבי (יש עתיד):</w:t>
      </w:r>
      <w:r w:rsidRPr="009A66C2">
        <w:rPr>
          <w:rStyle w:val="TagStyle"/>
          <w:rtl/>
        </w:rPr>
        <w:t xml:space="preserve"> &lt;&lt; דובר &gt;&gt;</w:t>
      </w:r>
      <w:r w:rsidR="00065E47">
        <w:rPr>
          <w:rtl/>
        </w:rPr>
        <w:t xml:space="preserve"> </w:t>
      </w:r>
      <w:r>
        <w:rPr>
          <w:rtl/>
        </w:rPr>
        <w:t xml:space="preserve"> </w:t>
      </w:r>
      <w:bookmarkEnd w:id="4704"/>
    </w:p>
    <w:p w14:paraId="30ECD133" w14:textId="77777777" w:rsidR="009A66C2" w:rsidRDefault="009A66C2" w:rsidP="009A66C2">
      <w:pPr>
        <w:pStyle w:val="KeepWithNext"/>
        <w:rPr>
          <w:rtl/>
          <w:lang w:eastAsia="he-IL"/>
        </w:rPr>
      </w:pPr>
    </w:p>
    <w:p w14:paraId="082255F1" w14:textId="77777777" w:rsidR="009A66C2" w:rsidRDefault="009A66C2" w:rsidP="009A66C2">
      <w:pPr>
        <w:rPr>
          <w:rtl/>
          <w:lang w:eastAsia="he-IL"/>
        </w:rPr>
      </w:pPr>
      <w:bookmarkStart w:id="4705" w:name="_ETM_Q1_3105136"/>
      <w:bookmarkStart w:id="4706" w:name="_ETM_Q1_3105182"/>
      <w:bookmarkEnd w:id="4705"/>
      <w:bookmarkEnd w:id="4706"/>
      <w:r>
        <w:rPr>
          <w:rFonts w:hint="cs"/>
          <w:rtl/>
          <w:lang w:eastAsia="he-IL"/>
        </w:rPr>
        <w:t xml:space="preserve">לא, </w:t>
      </w:r>
      <w:bookmarkStart w:id="4707" w:name="_ETM_Q1_3105477"/>
      <w:bookmarkStart w:id="4708" w:name="_ETM_Q1_3102561"/>
      <w:bookmarkEnd w:id="4707"/>
      <w:bookmarkEnd w:id="4708"/>
      <w:r>
        <w:rPr>
          <w:rFonts w:hint="cs"/>
          <w:rtl/>
          <w:lang w:eastAsia="he-IL"/>
        </w:rPr>
        <w:t>לא, "לרבות". מה זה</w:t>
      </w:r>
      <w:bookmarkStart w:id="4709" w:name="_ETM_Q1_3103097"/>
      <w:bookmarkEnd w:id="4709"/>
      <w:r>
        <w:rPr>
          <w:rFonts w:hint="cs"/>
          <w:rtl/>
          <w:lang w:eastAsia="he-IL"/>
        </w:rPr>
        <w:t xml:space="preserve"> "לרבות"? סליחה. </w:t>
      </w:r>
      <w:bookmarkStart w:id="4710" w:name="_ETM_Q1_3108098"/>
      <w:bookmarkEnd w:id="4710"/>
    </w:p>
    <w:p w14:paraId="2847ABCF" w14:textId="77777777" w:rsidR="009A66C2" w:rsidRDefault="009A66C2" w:rsidP="009A66C2">
      <w:pPr>
        <w:rPr>
          <w:rtl/>
          <w:lang w:eastAsia="he-IL"/>
        </w:rPr>
      </w:pPr>
      <w:bookmarkStart w:id="4711" w:name="_ETM_Q1_3108187"/>
      <w:bookmarkStart w:id="4712" w:name="_ETM_Q1_3106728"/>
      <w:bookmarkEnd w:id="4711"/>
      <w:bookmarkEnd w:id="4712"/>
    </w:p>
    <w:p w14:paraId="6096F2F2" w14:textId="105463D6" w:rsidR="009A66C2" w:rsidRDefault="009A66C2" w:rsidP="009A66C2">
      <w:pPr>
        <w:pStyle w:val="af9"/>
        <w:keepNext/>
        <w:rPr>
          <w:rtl/>
          <w:lang w:eastAsia="he-IL"/>
        </w:rPr>
      </w:pPr>
      <w:bookmarkStart w:id="4713" w:name="ET_guest_דנה_דובר_506"/>
      <w:r w:rsidRPr="009A66C2">
        <w:rPr>
          <w:rStyle w:val="TagStyle"/>
          <w:rtl/>
        </w:rPr>
        <w:t xml:space="preserve"> &lt;&lt; אורח &gt;&gt; </w:t>
      </w:r>
      <w:r>
        <w:rPr>
          <w:rtl/>
          <w:lang w:eastAsia="he-IL"/>
        </w:rPr>
        <w:t>דנה דובר:</w:t>
      </w:r>
      <w:r w:rsidRPr="009A66C2">
        <w:rPr>
          <w:rStyle w:val="TagStyle"/>
          <w:rtl/>
        </w:rPr>
        <w:t xml:space="preserve"> &lt;&lt; אורח &gt;&gt;</w:t>
      </w:r>
      <w:r w:rsidR="00065E47">
        <w:rPr>
          <w:rtl/>
          <w:lang w:eastAsia="he-IL"/>
        </w:rPr>
        <w:t xml:space="preserve"> </w:t>
      </w:r>
      <w:r>
        <w:rPr>
          <w:rtl/>
          <w:lang w:eastAsia="he-IL"/>
        </w:rPr>
        <w:t xml:space="preserve"> </w:t>
      </w:r>
      <w:bookmarkEnd w:id="4713"/>
    </w:p>
    <w:p w14:paraId="19F32A73" w14:textId="77777777" w:rsidR="009A66C2" w:rsidRDefault="009A66C2" w:rsidP="009A66C2">
      <w:pPr>
        <w:pStyle w:val="KeepWithNext"/>
        <w:rPr>
          <w:rtl/>
          <w:lang w:eastAsia="he-IL"/>
        </w:rPr>
      </w:pPr>
    </w:p>
    <w:p w14:paraId="20B02CE9" w14:textId="77777777" w:rsidR="009A66C2" w:rsidRDefault="009A66C2" w:rsidP="009A66C2">
      <w:pPr>
        <w:rPr>
          <w:rtl/>
          <w:lang w:eastAsia="he-IL"/>
        </w:rPr>
      </w:pPr>
      <w:r>
        <w:rPr>
          <w:rFonts w:hint="cs"/>
          <w:rtl/>
          <w:lang w:eastAsia="he-IL"/>
        </w:rPr>
        <w:t>ה</w:t>
      </w:r>
      <w:bookmarkStart w:id="4714" w:name="_ETM_Q1_3107356"/>
      <w:bookmarkStart w:id="4715" w:name="_ETM_Q1_3107401"/>
      <w:bookmarkEnd w:id="4714"/>
      <w:bookmarkEnd w:id="4715"/>
      <w:r>
        <w:rPr>
          <w:rFonts w:hint="cs"/>
          <w:rtl/>
          <w:lang w:eastAsia="he-IL"/>
        </w:rPr>
        <w:t xml:space="preserve">יום פקודת התעבורה מדברת </w:t>
      </w:r>
      <w:bookmarkStart w:id="4716" w:name="_ETM_Q1_3110028"/>
      <w:bookmarkEnd w:id="4716"/>
      <w:r>
        <w:rPr>
          <w:rFonts w:hint="cs"/>
          <w:rtl/>
          <w:lang w:eastAsia="he-IL"/>
        </w:rPr>
        <w:t>בעצם על סוגים מס</w:t>
      </w:r>
      <w:bookmarkStart w:id="4717" w:name="_ETM_Q1_3109055"/>
      <w:bookmarkEnd w:id="4717"/>
      <w:r>
        <w:rPr>
          <w:rFonts w:hint="cs"/>
          <w:rtl/>
          <w:lang w:eastAsia="he-IL"/>
        </w:rPr>
        <w:t>וימים של מסופים שלא מאפשרים לנו לכלול</w:t>
      </w:r>
      <w:bookmarkStart w:id="4718" w:name="_ETM_Q1_3113279"/>
      <w:bookmarkEnd w:id="4718"/>
      <w:r>
        <w:rPr>
          <w:rFonts w:hint="cs"/>
          <w:rtl/>
          <w:lang w:eastAsia="he-IL"/>
        </w:rPr>
        <w:t xml:space="preserve"> את ההגדרה</w:t>
      </w:r>
      <w:bookmarkStart w:id="4719" w:name="_ETM_Q1_3113968"/>
      <w:bookmarkEnd w:id="4719"/>
      <w:r>
        <w:rPr>
          <w:rFonts w:hint="cs"/>
          <w:rtl/>
          <w:lang w:eastAsia="he-IL"/>
        </w:rPr>
        <w:t xml:space="preserve"> הרחבה שכוללת גם חניה של מסופים, אלא רק</w:t>
      </w:r>
      <w:bookmarkStart w:id="4720" w:name="_ETM_Q1_3119973"/>
      <w:bookmarkEnd w:id="4720"/>
      <w:r>
        <w:rPr>
          <w:rFonts w:hint="cs"/>
          <w:rtl/>
          <w:lang w:eastAsia="he-IL"/>
        </w:rPr>
        <w:t xml:space="preserve"> כניסה של אוטובוסים למגוון רחב של תח</w:t>
      </w:r>
      <w:bookmarkStart w:id="4721" w:name="_ETM_Q1_3120413"/>
      <w:bookmarkEnd w:id="4721"/>
      <w:r>
        <w:rPr>
          <w:rFonts w:hint="cs"/>
          <w:rtl/>
          <w:lang w:eastAsia="he-IL"/>
        </w:rPr>
        <w:t xml:space="preserve">נות. </w:t>
      </w:r>
      <w:bookmarkStart w:id="4722" w:name="_ETM_Q1_3121294"/>
      <w:bookmarkEnd w:id="4722"/>
    </w:p>
    <w:p w14:paraId="21B7A3CA" w14:textId="77777777" w:rsidR="009A66C2" w:rsidRDefault="009A66C2" w:rsidP="009A66C2">
      <w:pPr>
        <w:rPr>
          <w:rtl/>
          <w:lang w:eastAsia="he-IL"/>
        </w:rPr>
      </w:pPr>
      <w:bookmarkStart w:id="4723" w:name="_ETM_Q1_3121373"/>
      <w:bookmarkEnd w:id="4723"/>
    </w:p>
    <w:p w14:paraId="1D133841" w14:textId="1E98C35E" w:rsidR="009A66C2" w:rsidRDefault="009A66C2" w:rsidP="009A66C2">
      <w:pPr>
        <w:pStyle w:val="a4"/>
        <w:keepNext/>
        <w:rPr>
          <w:rtl/>
        </w:rPr>
      </w:pPr>
      <w:bookmarkStart w:id="4724" w:name="ET_speaker_6359_507"/>
      <w:r w:rsidRPr="009A66C2">
        <w:rPr>
          <w:rStyle w:val="TagStyle"/>
          <w:rtl/>
        </w:rPr>
        <w:t xml:space="preserve"> &lt;&lt; דובר &gt;&gt; </w:t>
      </w:r>
      <w:r>
        <w:rPr>
          <w:rtl/>
        </w:rPr>
        <w:t>מטי צרפתי הרכבי (יש עתיד):</w:t>
      </w:r>
      <w:r w:rsidRPr="009A66C2">
        <w:rPr>
          <w:rStyle w:val="TagStyle"/>
          <w:rtl/>
        </w:rPr>
        <w:t xml:space="preserve"> &lt;&lt; דובר &gt;&gt;</w:t>
      </w:r>
      <w:r w:rsidR="00065E47">
        <w:rPr>
          <w:rtl/>
        </w:rPr>
        <w:t xml:space="preserve"> </w:t>
      </w:r>
      <w:r>
        <w:rPr>
          <w:rtl/>
        </w:rPr>
        <w:t xml:space="preserve"> </w:t>
      </w:r>
      <w:bookmarkEnd w:id="4724"/>
    </w:p>
    <w:p w14:paraId="0561CE1D" w14:textId="77777777" w:rsidR="009A66C2" w:rsidRDefault="009A66C2" w:rsidP="009A66C2">
      <w:pPr>
        <w:pStyle w:val="KeepWithNext"/>
        <w:rPr>
          <w:rtl/>
          <w:lang w:eastAsia="he-IL"/>
        </w:rPr>
      </w:pPr>
    </w:p>
    <w:p w14:paraId="142CE05E" w14:textId="77777777" w:rsidR="009A66C2" w:rsidRDefault="009A66C2" w:rsidP="009A66C2">
      <w:pPr>
        <w:rPr>
          <w:rtl/>
          <w:lang w:eastAsia="he-IL"/>
        </w:rPr>
      </w:pPr>
      <w:r>
        <w:rPr>
          <w:rFonts w:hint="cs"/>
          <w:rtl/>
          <w:lang w:eastAsia="he-IL"/>
        </w:rPr>
        <w:t>מ</w:t>
      </w:r>
      <w:bookmarkStart w:id="4725" w:name="_ETM_Q1_3123845"/>
      <w:bookmarkEnd w:id="4725"/>
      <w:r>
        <w:rPr>
          <w:rFonts w:hint="cs"/>
          <w:rtl/>
          <w:lang w:eastAsia="he-IL"/>
        </w:rPr>
        <w:t>ה</w:t>
      </w:r>
      <w:bookmarkStart w:id="4726" w:name="_ETM_Q1_3123884"/>
      <w:bookmarkEnd w:id="4726"/>
      <w:r>
        <w:rPr>
          <w:rFonts w:hint="cs"/>
          <w:rtl/>
          <w:lang w:eastAsia="he-IL"/>
        </w:rPr>
        <w:t xml:space="preserve"> שאני חוששת </w:t>
      </w:r>
      <w:bookmarkStart w:id="4727" w:name="_ETM_Q1_3125121"/>
      <w:bookmarkEnd w:id="4727"/>
      <w:r>
        <w:rPr>
          <w:rFonts w:hint="cs"/>
          <w:rtl/>
          <w:lang w:eastAsia="he-IL"/>
        </w:rPr>
        <w:t>שזה יית</w:t>
      </w:r>
      <w:bookmarkStart w:id="4728" w:name="_ETM_Q1_3124169"/>
      <w:bookmarkEnd w:id="4728"/>
      <w:r>
        <w:rPr>
          <w:rFonts w:hint="cs"/>
          <w:rtl/>
          <w:lang w:eastAsia="he-IL"/>
        </w:rPr>
        <w:t>ן פתח, ברגע שאומרים חניה. הם אומרים אנ</w:t>
      </w:r>
      <w:bookmarkStart w:id="4729" w:name="_ETM_Q1_3126576"/>
      <w:bookmarkEnd w:id="4729"/>
      <w:r>
        <w:rPr>
          <w:rFonts w:hint="cs"/>
          <w:rtl/>
          <w:lang w:eastAsia="he-IL"/>
        </w:rPr>
        <w:t>חנו התכוונו</w:t>
      </w:r>
      <w:bookmarkStart w:id="4730" w:name="_ETM_Q1_3128668"/>
      <w:bookmarkEnd w:id="4730"/>
      <w:r>
        <w:rPr>
          <w:rFonts w:hint="cs"/>
          <w:rtl/>
          <w:lang w:eastAsia="he-IL"/>
        </w:rPr>
        <w:t xml:space="preserve"> ל-א', ב', ג'. צריך לוודא שבאמת זה לא פותח פתח </w:t>
      </w:r>
      <w:bookmarkStart w:id="4731" w:name="_ETM_Q1_3134269"/>
      <w:bookmarkEnd w:id="4731"/>
      <w:r>
        <w:rPr>
          <w:rFonts w:hint="cs"/>
          <w:rtl/>
          <w:lang w:eastAsia="he-IL"/>
        </w:rPr>
        <w:t>לחניות תפ</w:t>
      </w:r>
      <w:bookmarkStart w:id="4732" w:name="_ETM_Q1_3132608"/>
      <w:bookmarkEnd w:id="4732"/>
      <w:r>
        <w:rPr>
          <w:rFonts w:hint="cs"/>
          <w:rtl/>
          <w:lang w:eastAsia="he-IL"/>
        </w:rPr>
        <w:t>עוליות שלא היה, לא הייתה כ</w:t>
      </w:r>
      <w:bookmarkStart w:id="4733" w:name="_ETM_Q1_3133909"/>
      <w:bookmarkEnd w:id="4733"/>
      <w:r>
        <w:rPr>
          <w:rFonts w:hint="cs"/>
          <w:rtl/>
          <w:lang w:eastAsia="he-IL"/>
        </w:rPr>
        <w:t xml:space="preserve">וונת המשורר. </w:t>
      </w:r>
      <w:bookmarkStart w:id="4734" w:name="_ETM_Q1_3136882"/>
      <w:bookmarkEnd w:id="4734"/>
    </w:p>
    <w:p w14:paraId="18A8219C" w14:textId="77777777" w:rsidR="009A66C2" w:rsidRDefault="009A66C2" w:rsidP="009A66C2">
      <w:pPr>
        <w:rPr>
          <w:rtl/>
          <w:lang w:eastAsia="he-IL"/>
        </w:rPr>
      </w:pPr>
    </w:p>
    <w:p w14:paraId="051E1EA3" w14:textId="3BA8E8C0" w:rsidR="009A66C2" w:rsidRDefault="009A66C2" w:rsidP="009A66C2">
      <w:pPr>
        <w:pStyle w:val="af6"/>
        <w:keepNext/>
        <w:rPr>
          <w:rtl/>
        </w:rPr>
      </w:pPr>
      <w:bookmarkStart w:id="4735" w:name="ET_yor_5069_508"/>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735"/>
    </w:p>
    <w:p w14:paraId="6F8A1932" w14:textId="77777777" w:rsidR="009A66C2" w:rsidRDefault="009A66C2" w:rsidP="009A66C2">
      <w:pPr>
        <w:pStyle w:val="KeepWithNext"/>
        <w:rPr>
          <w:rtl/>
          <w:lang w:eastAsia="he-IL"/>
        </w:rPr>
      </w:pPr>
    </w:p>
    <w:p w14:paraId="1FF58608" w14:textId="77777777" w:rsidR="009A66C2" w:rsidRDefault="009A66C2" w:rsidP="009A66C2">
      <w:pPr>
        <w:rPr>
          <w:rtl/>
          <w:lang w:eastAsia="he-IL"/>
        </w:rPr>
      </w:pPr>
      <w:bookmarkStart w:id="4736" w:name="_ETM_Q1_3138015"/>
      <w:bookmarkEnd w:id="4736"/>
      <w:r>
        <w:rPr>
          <w:rFonts w:hint="cs"/>
          <w:rtl/>
          <w:lang w:eastAsia="he-IL"/>
        </w:rPr>
        <w:t>ל</w:t>
      </w:r>
      <w:bookmarkStart w:id="4737" w:name="_ETM_Q1_3138084"/>
      <w:bookmarkEnd w:id="4737"/>
      <w:r>
        <w:rPr>
          <w:rFonts w:hint="cs"/>
          <w:rtl/>
          <w:lang w:eastAsia="he-IL"/>
        </w:rPr>
        <w:t xml:space="preserve">כן </w:t>
      </w:r>
      <w:bookmarkStart w:id="4738" w:name="_ETM_Q1_3138281"/>
      <w:bookmarkEnd w:id="4738"/>
      <w:r>
        <w:rPr>
          <w:rFonts w:hint="cs"/>
          <w:rtl/>
          <w:lang w:eastAsia="he-IL"/>
        </w:rPr>
        <w:t>ענית שב</w:t>
      </w:r>
      <w:bookmarkStart w:id="4739" w:name="_ETM_Q1_3136027"/>
      <w:bookmarkEnd w:id="4739"/>
      <w:r>
        <w:rPr>
          <w:rFonts w:hint="cs"/>
          <w:rtl/>
          <w:lang w:eastAsia="he-IL"/>
        </w:rPr>
        <w:t xml:space="preserve">הגדרתו זה. </w:t>
      </w:r>
      <w:bookmarkStart w:id="4740" w:name="_ETM_Q1_3137340"/>
      <w:bookmarkEnd w:id="4740"/>
    </w:p>
    <w:p w14:paraId="2923A5EB" w14:textId="77777777" w:rsidR="009A66C2" w:rsidRDefault="009A66C2" w:rsidP="009A66C2">
      <w:pPr>
        <w:rPr>
          <w:rtl/>
          <w:lang w:eastAsia="he-IL"/>
        </w:rPr>
      </w:pPr>
      <w:bookmarkStart w:id="4741" w:name="_ETM_Q1_3137433"/>
      <w:bookmarkEnd w:id="4741"/>
    </w:p>
    <w:p w14:paraId="57A0E703" w14:textId="490D45AD" w:rsidR="009A66C2" w:rsidRDefault="009A66C2" w:rsidP="009A66C2">
      <w:pPr>
        <w:pStyle w:val="af9"/>
        <w:keepNext/>
        <w:rPr>
          <w:rtl/>
          <w:lang w:eastAsia="he-IL"/>
        </w:rPr>
      </w:pPr>
      <w:bookmarkStart w:id="4742" w:name="ET_guest_דנה_דובר_509"/>
      <w:r w:rsidRPr="009A66C2">
        <w:rPr>
          <w:rStyle w:val="TagStyle"/>
          <w:rtl/>
        </w:rPr>
        <w:t xml:space="preserve"> &lt;&lt; אורח &gt;&gt; </w:t>
      </w:r>
      <w:r>
        <w:rPr>
          <w:rtl/>
          <w:lang w:eastAsia="he-IL"/>
        </w:rPr>
        <w:t>דנה דובר:</w:t>
      </w:r>
      <w:r w:rsidRPr="009A66C2">
        <w:rPr>
          <w:rStyle w:val="TagStyle"/>
          <w:rtl/>
        </w:rPr>
        <w:t xml:space="preserve"> &lt;&lt; אורח &gt;&gt;</w:t>
      </w:r>
      <w:r w:rsidR="00065E47">
        <w:rPr>
          <w:rtl/>
          <w:lang w:eastAsia="he-IL"/>
        </w:rPr>
        <w:t xml:space="preserve"> </w:t>
      </w:r>
      <w:r>
        <w:rPr>
          <w:rtl/>
          <w:lang w:eastAsia="he-IL"/>
        </w:rPr>
        <w:t xml:space="preserve"> </w:t>
      </w:r>
      <w:bookmarkEnd w:id="4742"/>
    </w:p>
    <w:p w14:paraId="52CB323C" w14:textId="77777777" w:rsidR="009A66C2" w:rsidRDefault="009A66C2" w:rsidP="009A66C2">
      <w:pPr>
        <w:pStyle w:val="KeepWithNext"/>
        <w:rPr>
          <w:rtl/>
          <w:lang w:eastAsia="he-IL"/>
        </w:rPr>
      </w:pPr>
    </w:p>
    <w:p w14:paraId="585300F6" w14:textId="77777777" w:rsidR="009A66C2" w:rsidRDefault="009A66C2" w:rsidP="009A66C2">
      <w:pPr>
        <w:rPr>
          <w:rtl/>
          <w:lang w:eastAsia="he-IL"/>
        </w:rPr>
      </w:pPr>
      <w:bookmarkStart w:id="4743" w:name="_ETM_Q1_3138586"/>
      <w:bookmarkEnd w:id="4743"/>
      <w:r>
        <w:rPr>
          <w:rFonts w:hint="cs"/>
          <w:rtl/>
          <w:lang w:eastAsia="he-IL"/>
        </w:rPr>
        <w:t>כ</w:t>
      </w:r>
      <w:bookmarkStart w:id="4744" w:name="_ETM_Q1_3138641"/>
      <w:bookmarkEnd w:id="4744"/>
      <w:r>
        <w:rPr>
          <w:rFonts w:hint="cs"/>
          <w:rtl/>
          <w:lang w:eastAsia="he-IL"/>
        </w:rPr>
        <w:t>הגדרתו</w:t>
      </w:r>
      <w:bookmarkStart w:id="4745" w:name="_ETM_Q1_3137288"/>
      <w:bookmarkEnd w:id="4745"/>
      <w:r>
        <w:rPr>
          <w:rFonts w:hint="cs"/>
          <w:rtl/>
          <w:lang w:eastAsia="he-IL"/>
        </w:rPr>
        <w:t xml:space="preserve"> בפקודה. </w:t>
      </w:r>
      <w:bookmarkStart w:id="4746" w:name="_ETM_Q1_3140379"/>
      <w:bookmarkEnd w:id="4746"/>
    </w:p>
    <w:p w14:paraId="0358BD0E" w14:textId="77777777" w:rsidR="009A66C2" w:rsidRDefault="009A66C2" w:rsidP="009A66C2">
      <w:pPr>
        <w:rPr>
          <w:rtl/>
          <w:lang w:eastAsia="he-IL"/>
        </w:rPr>
      </w:pPr>
      <w:bookmarkStart w:id="4747" w:name="_ETM_Q1_3140472"/>
      <w:bookmarkEnd w:id="4747"/>
    </w:p>
    <w:p w14:paraId="7E5973D6" w14:textId="5A95FCC6" w:rsidR="009A66C2" w:rsidRDefault="009A66C2" w:rsidP="009A66C2">
      <w:pPr>
        <w:pStyle w:val="af6"/>
        <w:keepNext/>
        <w:rPr>
          <w:rtl/>
        </w:rPr>
      </w:pPr>
      <w:bookmarkStart w:id="4748" w:name="ET_yor_5069_510"/>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748"/>
    </w:p>
    <w:p w14:paraId="48BDC9F5" w14:textId="77777777" w:rsidR="009A66C2" w:rsidRDefault="009A66C2" w:rsidP="009A66C2">
      <w:pPr>
        <w:pStyle w:val="KeepWithNext"/>
        <w:rPr>
          <w:rtl/>
          <w:lang w:eastAsia="he-IL"/>
        </w:rPr>
      </w:pPr>
    </w:p>
    <w:p w14:paraId="33F9A787" w14:textId="77777777" w:rsidR="009A66C2" w:rsidRDefault="009A66C2" w:rsidP="009A66C2">
      <w:pPr>
        <w:rPr>
          <w:rtl/>
          <w:lang w:eastAsia="he-IL"/>
        </w:rPr>
      </w:pPr>
      <w:bookmarkStart w:id="4749" w:name="_ETM_Q1_3141908"/>
      <w:bookmarkStart w:id="4750" w:name="_ETM_Q1_3141948"/>
      <w:bookmarkEnd w:id="4749"/>
      <w:bookmarkEnd w:id="4750"/>
      <w:r>
        <w:rPr>
          <w:rFonts w:hint="cs"/>
          <w:rtl/>
          <w:lang w:eastAsia="he-IL"/>
        </w:rPr>
        <w:t>בבקשה</w:t>
      </w:r>
      <w:bookmarkStart w:id="4751" w:name="_ETM_Q1_3139452"/>
      <w:bookmarkEnd w:id="4751"/>
      <w:r>
        <w:rPr>
          <w:rFonts w:hint="cs"/>
          <w:rtl/>
          <w:lang w:eastAsia="he-IL"/>
        </w:rPr>
        <w:t>. רגע, רגע, תשובה?</w:t>
      </w:r>
      <w:bookmarkStart w:id="4752" w:name="_ETM_Q1_3141999"/>
      <w:bookmarkEnd w:id="4752"/>
    </w:p>
    <w:p w14:paraId="0B9CB2A0" w14:textId="77777777" w:rsidR="009A66C2" w:rsidRDefault="009A66C2" w:rsidP="009A66C2">
      <w:pPr>
        <w:rPr>
          <w:rtl/>
          <w:lang w:eastAsia="he-IL"/>
        </w:rPr>
      </w:pPr>
      <w:bookmarkStart w:id="4753" w:name="_ETM_Q1_3142083"/>
      <w:bookmarkEnd w:id="4753"/>
    </w:p>
    <w:p w14:paraId="157D49AB" w14:textId="2A8DC8B2" w:rsidR="009A66C2" w:rsidRDefault="009A66C2" w:rsidP="009A66C2">
      <w:pPr>
        <w:pStyle w:val="af9"/>
        <w:keepNext/>
        <w:rPr>
          <w:rtl/>
          <w:lang w:eastAsia="he-IL"/>
        </w:rPr>
      </w:pPr>
      <w:bookmarkStart w:id="4754" w:name="ET_guest_רעות_לובצקי_511"/>
      <w:r w:rsidRPr="009A66C2">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9A66C2">
        <w:rPr>
          <w:rStyle w:val="TagStyle"/>
          <w:rtl/>
        </w:rPr>
        <w:t xml:space="preserve"> &lt;&lt; אורח &gt;&gt;</w:t>
      </w:r>
      <w:r w:rsidR="00065E47">
        <w:rPr>
          <w:rtl/>
          <w:lang w:eastAsia="he-IL"/>
        </w:rPr>
        <w:t xml:space="preserve"> </w:t>
      </w:r>
      <w:r>
        <w:rPr>
          <w:rtl/>
          <w:lang w:eastAsia="he-IL"/>
        </w:rPr>
        <w:t xml:space="preserve"> </w:t>
      </w:r>
      <w:bookmarkEnd w:id="4754"/>
    </w:p>
    <w:p w14:paraId="027FD8AD" w14:textId="77777777" w:rsidR="009A66C2" w:rsidRDefault="009A66C2" w:rsidP="009A66C2">
      <w:pPr>
        <w:pStyle w:val="KeepWithNext"/>
        <w:rPr>
          <w:rtl/>
          <w:lang w:eastAsia="he-IL"/>
        </w:rPr>
      </w:pPr>
    </w:p>
    <w:p w14:paraId="7DA8171F" w14:textId="77777777" w:rsidR="009A66C2" w:rsidRDefault="009A66C2" w:rsidP="009A66C2">
      <w:pPr>
        <w:rPr>
          <w:rtl/>
          <w:lang w:eastAsia="he-IL"/>
        </w:rPr>
      </w:pPr>
      <w:bookmarkStart w:id="4755" w:name="_ETM_Q1_3141331"/>
      <w:bookmarkStart w:id="4756" w:name="_ETM_Q1_3141372"/>
      <w:bookmarkEnd w:id="4755"/>
      <w:bookmarkEnd w:id="4756"/>
      <w:r>
        <w:rPr>
          <w:rFonts w:hint="cs"/>
          <w:rtl/>
          <w:lang w:eastAsia="he-IL"/>
        </w:rPr>
        <w:t>כן.</w:t>
      </w:r>
      <w:bookmarkStart w:id="4757" w:name="_ETM_Q1_3141816"/>
      <w:bookmarkEnd w:id="4757"/>
      <w:r>
        <w:rPr>
          <w:rFonts w:hint="cs"/>
          <w:rtl/>
          <w:lang w:eastAsia="he-IL"/>
        </w:rPr>
        <w:t xml:space="preserve"> רעות </w:t>
      </w:r>
      <w:proofErr w:type="spellStart"/>
      <w:r>
        <w:rPr>
          <w:rFonts w:hint="cs"/>
          <w:rtl/>
          <w:lang w:eastAsia="he-IL"/>
        </w:rPr>
        <w:t>לובצקי</w:t>
      </w:r>
      <w:bookmarkStart w:id="4758" w:name="_ETM_Q1_3141938"/>
      <w:bookmarkEnd w:id="4758"/>
      <w:proofErr w:type="spellEnd"/>
      <w:r>
        <w:rPr>
          <w:rFonts w:hint="cs"/>
          <w:rtl/>
          <w:lang w:eastAsia="he-IL"/>
        </w:rPr>
        <w:t xml:space="preserve">, משרד </w:t>
      </w:r>
      <w:bookmarkStart w:id="4759" w:name="_ETM_Q1_3141247"/>
      <w:bookmarkEnd w:id="4759"/>
      <w:r>
        <w:rPr>
          <w:rFonts w:hint="cs"/>
          <w:rtl/>
          <w:lang w:eastAsia="he-IL"/>
        </w:rPr>
        <w:t>התחבורה. שי</w:t>
      </w:r>
      <w:bookmarkStart w:id="4760" w:name="_ETM_Q1_3143990"/>
      <w:bookmarkEnd w:id="4760"/>
      <w:r>
        <w:rPr>
          <w:rFonts w:hint="cs"/>
          <w:rtl/>
          <w:lang w:eastAsia="he-IL"/>
        </w:rPr>
        <w:t>מו ל</w:t>
      </w:r>
      <w:bookmarkStart w:id="4761" w:name="_ETM_Q1_3141449"/>
      <w:bookmarkEnd w:id="4761"/>
      <w:r>
        <w:rPr>
          <w:rFonts w:hint="cs"/>
          <w:rtl/>
          <w:lang w:eastAsia="he-IL"/>
        </w:rPr>
        <w:t xml:space="preserve">ב </w:t>
      </w:r>
      <w:bookmarkStart w:id="4762" w:name="_ETM_Q1_3138700"/>
      <w:bookmarkEnd w:id="4762"/>
      <w:r>
        <w:rPr>
          <w:rFonts w:hint="cs"/>
          <w:rtl/>
          <w:lang w:eastAsia="he-IL"/>
        </w:rPr>
        <w:t>ב</w:t>
      </w:r>
      <w:bookmarkStart w:id="4763" w:name="_ETM_Q1_3135956"/>
      <w:bookmarkEnd w:id="4763"/>
      <w:r>
        <w:rPr>
          <w:rFonts w:hint="cs"/>
          <w:rtl/>
          <w:lang w:eastAsia="he-IL"/>
        </w:rPr>
        <w:t xml:space="preserve">אמת מה שדנה </w:t>
      </w:r>
      <w:bookmarkStart w:id="4764" w:name="_ETM_Q1_3137740"/>
      <w:bookmarkEnd w:id="4764"/>
      <w:r>
        <w:rPr>
          <w:rFonts w:hint="cs"/>
          <w:rtl/>
          <w:lang w:eastAsia="he-IL"/>
        </w:rPr>
        <w:t>אמרה וששטחו עולה על 50 דונם. אני רוצה</w:t>
      </w:r>
      <w:bookmarkStart w:id="4765" w:name="_ETM_Q1_3152188"/>
      <w:bookmarkEnd w:id="4765"/>
      <w:r>
        <w:rPr>
          <w:rFonts w:hint="cs"/>
          <w:rtl/>
          <w:lang w:eastAsia="he-IL"/>
        </w:rPr>
        <w:t xml:space="preserve"> בהקשר הזה ל</w:t>
      </w:r>
      <w:bookmarkStart w:id="4766" w:name="_ETM_Q1_3150576"/>
      <w:bookmarkEnd w:id="4766"/>
      <w:r>
        <w:rPr>
          <w:rFonts w:hint="cs"/>
          <w:rtl/>
          <w:lang w:eastAsia="he-IL"/>
        </w:rPr>
        <w:t xml:space="preserve">הגיד. </w:t>
      </w:r>
      <w:bookmarkStart w:id="4767" w:name="_ETM_Q1_3151264"/>
      <w:bookmarkEnd w:id="4767"/>
    </w:p>
    <w:p w14:paraId="348BFBE6" w14:textId="77777777" w:rsidR="009A66C2" w:rsidRDefault="009A66C2" w:rsidP="009A66C2">
      <w:pPr>
        <w:rPr>
          <w:rtl/>
          <w:lang w:eastAsia="he-IL"/>
        </w:rPr>
      </w:pPr>
    </w:p>
    <w:p w14:paraId="794B65DE" w14:textId="1F3837A4" w:rsidR="009A66C2" w:rsidRDefault="009A66C2" w:rsidP="009A66C2">
      <w:pPr>
        <w:pStyle w:val="af6"/>
        <w:keepNext/>
        <w:rPr>
          <w:rtl/>
        </w:rPr>
      </w:pPr>
      <w:bookmarkStart w:id="4768" w:name="ET_yor_5069_512"/>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768"/>
    </w:p>
    <w:p w14:paraId="5C8FE225" w14:textId="77777777" w:rsidR="009A66C2" w:rsidRDefault="009A66C2" w:rsidP="009A66C2">
      <w:pPr>
        <w:pStyle w:val="KeepWithNext"/>
        <w:rPr>
          <w:rtl/>
          <w:lang w:eastAsia="he-IL"/>
        </w:rPr>
      </w:pPr>
    </w:p>
    <w:p w14:paraId="16E37FE2" w14:textId="77777777" w:rsidR="009A66C2" w:rsidRDefault="009A66C2" w:rsidP="009A66C2">
      <w:pPr>
        <w:rPr>
          <w:rtl/>
          <w:lang w:eastAsia="he-IL"/>
        </w:rPr>
      </w:pPr>
      <w:bookmarkStart w:id="4769" w:name="_ETM_Q1_3152401"/>
      <w:bookmarkEnd w:id="4769"/>
      <w:r>
        <w:rPr>
          <w:rFonts w:hint="cs"/>
          <w:rtl/>
          <w:lang w:eastAsia="he-IL"/>
        </w:rPr>
        <w:t>נ</w:t>
      </w:r>
      <w:bookmarkStart w:id="4770" w:name="_ETM_Q1_3152448"/>
      <w:bookmarkStart w:id="4771" w:name="_ETM_Q1_3150255"/>
      <w:bookmarkEnd w:id="4770"/>
      <w:bookmarkEnd w:id="4771"/>
      <w:r>
        <w:rPr>
          <w:rFonts w:hint="cs"/>
          <w:rtl/>
          <w:lang w:eastAsia="he-IL"/>
        </w:rPr>
        <w:t xml:space="preserve">משוך את התשובה הזאת וזהו. </w:t>
      </w:r>
      <w:bookmarkStart w:id="4772" w:name="_ETM_Q1_3153188"/>
      <w:bookmarkEnd w:id="4772"/>
    </w:p>
    <w:p w14:paraId="30ADBDCB" w14:textId="77777777" w:rsidR="009A66C2" w:rsidRDefault="009A66C2" w:rsidP="009A66C2">
      <w:pPr>
        <w:rPr>
          <w:rtl/>
          <w:lang w:eastAsia="he-IL"/>
        </w:rPr>
      </w:pPr>
      <w:bookmarkStart w:id="4773" w:name="_ETM_Q1_3153267"/>
      <w:bookmarkEnd w:id="4773"/>
    </w:p>
    <w:p w14:paraId="1456F389" w14:textId="0D57BF75" w:rsidR="009A66C2" w:rsidRDefault="009A66C2" w:rsidP="009A66C2">
      <w:pPr>
        <w:pStyle w:val="af9"/>
        <w:keepNext/>
        <w:rPr>
          <w:rtl/>
          <w:lang w:eastAsia="he-IL"/>
        </w:rPr>
      </w:pPr>
      <w:bookmarkStart w:id="4774" w:name="ET_guest_רעות_לובצקי_513"/>
      <w:r w:rsidRPr="009A66C2">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9A66C2">
        <w:rPr>
          <w:rStyle w:val="TagStyle"/>
          <w:rtl/>
        </w:rPr>
        <w:t xml:space="preserve"> &lt;&lt; אורח &gt;&gt;</w:t>
      </w:r>
      <w:r w:rsidR="00065E47">
        <w:rPr>
          <w:rtl/>
          <w:lang w:eastAsia="he-IL"/>
        </w:rPr>
        <w:t xml:space="preserve"> </w:t>
      </w:r>
      <w:r>
        <w:rPr>
          <w:rtl/>
          <w:lang w:eastAsia="he-IL"/>
        </w:rPr>
        <w:t xml:space="preserve"> </w:t>
      </w:r>
      <w:bookmarkEnd w:id="4774"/>
    </w:p>
    <w:p w14:paraId="66C979A0" w14:textId="77777777" w:rsidR="009A66C2" w:rsidRDefault="009A66C2" w:rsidP="009A66C2">
      <w:pPr>
        <w:pStyle w:val="KeepWithNext"/>
        <w:rPr>
          <w:rtl/>
          <w:lang w:eastAsia="he-IL"/>
        </w:rPr>
      </w:pPr>
    </w:p>
    <w:p w14:paraId="5A4BEB6E" w14:textId="77777777" w:rsidR="009A66C2" w:rsidRDefault="009A66C2" w:rsidP="009A66C2">
      <w:pPr>
        <w:rPr>
          <w:rtl/>
          <w:lang w:eastAsia="he-IL"/>
        </w:rPr>
      </w:pPr>
      <w:bookmarkStart w:id="4775" w:name="_ETM_Q1_3153008"/>
      <w:bookmarkStart w:id="4776" w:name="_ETM_Q1_3153052"/>
      <w:bookmarkEnd w:id="4775"/>
      <w:bookmarkEnd w:id="4776"/>
      <w:r>
        <w:rPr>
          <w:rFonts w:hint="cs"/>
          <w:rtl/>
          <w:lang w:eastAsia="he-IL"/>
        </w:rPr>
        <w:t xml:space="preserve">עשינו בהקשר </w:t>
      </w:r>
      <w:bookmarkStart w:id="4777" w:name="_ETM_Q1_3154367"/>
      <w:bookmarkEnd w:id="4777"/>
      <w:r>
        <w:rPr>
          <w:rFonts w:hint="cs"/>
          <w:rtl/>
          <w:lang w:eastAsia="he-IL"/>
        </w:rPr>
        <w:t>הזה עבודה יסודית. מדובר ע</w:t>
      </w:r>
      <w:bookmarkStart w:id="4778" w:name="_ETM_Q1_3154220"/>
      <w:bookmarkEnd w:id="4778"/>
      <w:r>
        <w:rPr>
          <w:rFonts w:hint="cs"/>
          <w:rtl/>
          <w:lang w:eastAsia="he-IL"/>
        </w:rPr>
        <w:t xml:space="preserve">ל 12 </w:t>
      </w:r>
      <w:bookmarkStart w:id="4779" w:name="_ETM_Q1_3152234"/>
      <w:bookmarkEnd w:id="4779"/>
      <w:r>
        <w:rPr>
          <w:rFonts w:hint="cs"/>
          <w:rtl/>
          <w:lang w:eastAsia="he-IL"/>
        </w:rPr>
        <w:t>מסופים ובצורה מאו</w:t>
      </w:r>
      <w:bookmarkStart w:id="4780" w:name="_ETM_Q1_3156907"/>
      <w:bookmarkEnd w:id="4780"/>
      <w:r>
        <w:rPr>
          <w:rFonts w:hint="cs"/>
          <w:rtl/>
          <w:lang w:eastAsia="he-IL"/>
        </w:rPr>
        <w:t>ד</w:t>
      </w:r>
      <w:bookmarkStart w:id="4781" w:name="_ETM_Q1_3157157"/>
      <w:bookmarkEnd w:id="4781"/>
      <w:r>
        <w:rPr>
          <w:rFonts w:hint="cs"/>
          <w:rtl/>
          <w:lang w:eastAsia="he-IL"/>
        </w:rPr>
        <w:t xml:space="preserve"> מדוקדקת נבחר השטח, כדי שזה לא יחרוג להיקפים שהם בלתי</w:t>
      </w:r>
      <w:bookmarkStart w:id="4782" w:name="_ETM_Q1_3163782"/>
      <w:bookmarkEnd w:id="4782"/>
      <w:r>
        <w:rPr>
          <w:rFonts w:hint="cs"/>
          <w:rtl/>
          <w:lang w:eastAsia="he-IL"/>
        </w:rPr>
        <w:t xml:space="preserve"> סבירים. </w:t>
      </w:r>
      <w:bookmarkStart w:id="4783" w:name="_ETM_Q1_3168819"/>
      <w:bookmarkEnd w:id="4783"/>
    </w:p>
    <w:p w14:paraId="2D93C1EA" w14:textId="77777777" w:rsidR="009A66C2" w:rsidRDefault="009A66C2" w:rsidP="009A66C2">
      <w:pPr>
        <w:rPr>
          <w:rtl/>
          <w:lang w:eastAsia="he-IL"/>
        </w:rPr>
      </w:pPr>
      <w:bookmarkStart w:id="4784" w:name="_ETM_Q1_3168908"/>
      <w:bookmarkEnd w:id="4784"/>
    </w:p>
    <w:p w14:paraId="1882F784" w14:textId="38334E30" w:rsidR="009A66C2" w:rsidRDefault="009A66C2" w:rsidP="009A66C2">
      <w:pPr>
        <w:pStyle w:val="a4"/>
        <w:keepNext/>
        <w:rPr>
          <w:rtl/>
        </w:rPr>
      </w:pPr>
      <w:bookmarkStart w:id="4785" w:name="ET_speaker_6359_514"/>
      <w:r w:rsidRPr="009A66C2">
        <w:rPr>
          <w:rStyle w:val="TagStyle"/>
          <w:rtl/>
        </w:rPr>
        <w:t xml:space="preserve"> &lt;&lt; דובר &gt;&gt; </w:t>
      </w:r>
      <w:r>
        <w:rPr>
          <w:rtl/>
        </w:rPr>
        <w:t>מטי צרפתי הרכבי (יש עתיד):</w:t>
      </w:r>
      <w:r w:rsidRPr="009A66C2">
        <w:rPr>
          <w:rStyle w:val="TagStyle"/>
          <w:rtl/>
        </w:rPr>
        <w:t xml:space="preserve"> &lt;&lt; דובר &gt;&gt;</w:t>
      </w:r>
      <w:r w:rsidR="00065E47">
        <w:rPr>
          <w:rtl/>
        </w:rPr>
        <w:t xml:space="preserve"> </w:t>
      </w:r>
      <w:r>
        <w:rPr>
          <w:rtl/>
        </w:rPr>
        <w:t xml:space="preserve"> </w:t>
      </w:r>
      <w:bookmarkEnd w:id="4785"/>
    </w:p>
    <w:p w14:paraId="735E3DB2" w14:textId="77777777" w:rsidR="009A66C2" w:rsidRDefault="009A66C2" w:rsidP="009A66C2">
      <w:pPr>
        <w:pStyle w:val="KeepWithNext"/>
        <w:rPr>
          <w:rtl/>
          <w:lang w:eastAsia="he-IL"/>
        </w:rPr>
      </w:pPr>
    </w:p>
    <w:p w14:paraId="0171BF18" w14:textId="77777777" w:rsidR="009A66C2" w:rsidRDefault="009A66C2" w:rsidP="009A66C2">
      <w:pPr>
        <w:rPr>
          <w:rtl/>
          <w:lang w:eastAsia="he-IL"/>
        </w:rPr>
      </w:pPr>
      <w:bookmarkStart w:id="4786" w:name="_ETM_Q1_3170278"/>
      <w:bookmarkEnd w:id="4786"/>
      <w:r>
        <w:rPr>
          <w:rFonts w:hint="cs"/>
          <w:rtl/>
          <w:lang w:eastAsia="he-IL"/>
        </w:rPr>
        <w:t>ו</w:t>
      </w:r>
      <w:bookmarkStart w:id="4787" w:name="_ETM_Q1_3170318"/>
      <w:bookmarkEnd w:id="4787"/>
      <w:r>
        <w:rPr>
          <w:rFonts w:hint="cs"/>
          <w:rtl/>
          <w:lang w:eastAsia="he-IL"/>
        </w:rPr>
        <w:t xml:space="preserve">למה אי אפשר לציין, </w:t>
      </w:r>
      <w:bookmarkStart w:id="4788" w:name="_ETM_Q1_3169252"/>
      <w:bookmarkEnd w:id="4788"/>
      <w:r>
        <w:rPr>
          <w:rFonts w:hint="cs"/>
          <w:rtl/>
          <w:lang w:eastAsia="he-IL"/>
        </w:rPr>
        <w:t>לא יודעת, להיקף פעילות או</w:t>
      </w:r>
      <w:bookmarkStart w:id="4789" w:name="_ETM_Q1_3172254"/>
      <w:bookmarkEnd w:id="4789"/>
      <w:r>
        <w:rPr>
          <w:rFonts w:hint="cs"/>
          <w:rtl/>
          <w:lang w:eastAsia="he-IL"/>
        </w:rPr>
        <w:t xml:space="preserve"> תנאים אחרים? </w:t>
      </w:r>
      <w:bookmarkStart w:id="4790" w:name="_ETM_Q1_3175852"/>
      <w:bookmarkEnd w:id="4790"/>
    </w:p>
    <w:p w14:paraId="03BC9EB7" w14:textId="77777777" w:rsidR="009A66C2" w:rsidRDefault="009A66C2" w:rsidP="009A66C2">
      <w:pPr>
        <w:rPr>
          <w:rtl/>
          <w:lang w:eastAsia="he-IL"/>
        </w:rPr>
      </w:pPr>
      <w:bookmarkStart w:id="4791" w:name="_ETM_Q1_3175941"/>
      <w:bookmarkStart w:id="4792" w:name="_ETM_Q1_3173034"/>
      <w:bookmarkStart w:id="4793" w:name="_ETM_Q1_3171495"/>
      <w:bookmarkEnd w:id="4791"/>
      <w:bookmarkEnd w:id="4792"/>
      <w:bookmarkEnd w:id="4793"/>
    </w:p>
    <w:p w14:paraId="76217F49" w14:textId="1D21FB01" w:rsidR="009A66C2" w:rsidRDefault="009A66C2" w:rsidP="009A66C2">
      <w:pPr>
        <w:pStyle w:val="af9"/>
        <w:keepNext/>
        <w:rPr>
          <w:rtl/>
          <w:lang w:eastAsia="he-IL"/>
        </w:rPr>
      </w:pPr>
      <w:bookmarkStart w:id="4794" w:name="ET_guest_רעות_לובצקי_515"/>
      <w:r w:rsidRPr="009A66C2">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9A66C2">
        <w:rPr>
          <w:rStyle w:val="TagStyle"/>
          <w:rtl/>
        </w:rPr>
        <w:t xml:space="preserve"> &lt;&lt; אורח &gt;&gt;</w:t>
      </w:r>
      <w:r w:rsidR="00065E47">
        <w:rPr>
          <w:rtl/>
          <w:lang w:eastAsia="he-IL"/>
        </w:rPr>
        <w:t xml:space="preserve"> </w:t>
      </w:r>
      <w:r>
        <w:rPr>
          <w:rtl/>
          <w:lang w:eastAsia="he-IL"/>
        </w:rPr>
        <w:t xml:space="preserve"> </w:t>
      </w:r>
      <w:bookmarkEnd w:id="4794"/>
    </w:p>
    <w:p w14:paraId="7E1D10AE" w14:textId="77777777" w:rsidR="009A66C2" w:rsidRDefault="009A66C2" w:rsidP="009A66C2">
      <w:pPr>
        <w:pStyle w:val="KeepWithNext"/>
        <w:rPr>
          <w:rtl/>
          <w:lang w:eastAsia="he-IL"/>
        </w:rPr>
      </w:pPr>
    </w:p>
    <w:p w14:paraId="3C15D939" w14:textId="77777777" w:rsidR="009A66C2" w:rsidRDefault="009A66C2" w:rsidP="009A66C2">
      <w:pPr>
        <w:rPr>
          <w:rtl/>
          <w:lang w:eastAsia="he-IL"/>
        </w:rPr>
      </w:pPr>
      <w:bookmarkStart w:id="4795" w:name="_ETM_Q1_3172974"/>
      <w:bookmarkStart w:id="4796" w:name="_ETM_Q1_3173018"/>
      <w:bookmarkEnd w:id="4795"/>
      <w:bookmarkEnd w:id="4796"/>
      <w:r>
        <w:rPr>
          <w:rFonts w:hint="cs"/>
          <w:rtl/>
          <w:lang w:eastAsia="he-IL"/>
        </w:rPr>
        <w:t xml:space="preserve">רשמנו 50 דונם </w:t>
      </w:r>
      <w:bookmarkStart w:id="4797" w:name="_ETM_Q1_3173535"/>
      <w:bookmarkEnd w:id="4797"/>
      <w:r>
        <w:rPr>
          <w:rFonts w:hint="cs"/>
          <w:rtl/>
          <w:lang w:eastAsia="he-IL"/>
        </w:rPr>
        <w:t>כדי להגיד שזה</w:t>
      </w:r>
      <w:bookmarkStart w:id="4798" w:name="_ETM_Q1_3176798"/>
      <w:bookmarkEnd w:id="4798"/>
      <w:r>
        <w:rPr>
          <w:rFonts w:hint="cs"/>
          <w:rtl/>
          <w:lang w:eastAsia="he-IL"/>
        </w:rPr>
        <w:t xml:space="preserve"> משהו </w:t>
      </w:r>
      <w:bookmarkStart w:id="4799" w:name="_ETM_Q1_3174193"/>
      <w:bookmarkEnd w:id="4799"/>
      <w:r>
        <w:rPr>
          <w:rFonts w:hint="cs"/>
          <w:rtl/>
          <w:lang w:eastAsia="he-IL"/>
        </w:rPr>
        <w:t>מאוד ספ</w:t>
      </w:r>
      <w:bookmarkStart w:id="4800" w:name="_ETM_Q1_3173656"/>
      <w:bookmarkEnd w:id="4800"/>
      <w:r>
        <w:rPr>
          <w:rFonts w:hint="cs"/>
          <w:rtl/>
          <w:lang w:eastAsia="he-IL"/>
        </w:rPr>
        <w:t xml:space="preserve">ציפי. </w:t>
      </w:r>
      <w:bookmarkStart w:id="4801" w:name="_ETM_Q1_3174480"/>
      <w:bookmarkEnd w:id="4801"/>
    </w:p>
    <w:p w14:paraId="2D3B3CD8" w14:textId="77777777" w:rsidR="009A66C2" w:rsidRDefault="009A66C2" w:rsidP="009A66C2">
      <w:pPr>
        <w:rPr>
          <w:rtl/>
          <w:lang w:eastAsia="he-IL"/>
        </w:rPr>
      </w:pPr>
      <w:bookmarkStart w:id="4802" w:name="_ETM_Q1_3174566"/>
      <w:bookmarkEnd w:id="4802"/>
    </w:p>
    <w:p w14:paraId="5499FBD7" w14:textId="127DEC9B" w:rsidR="009A66C2" w:rsidRDefault="009A66C2" w:rsidP="009A66C2">
      <w:pPr>
        <w:pStyle w:val="a4"/>
        <w:keepNext/>
        <w:rPr>
          <w:rtl/>
        </w:rPr>
      </w:pPr>
      <w:bookmarkStart w:id="4803" w:name="ET_speaker_6359_516"/>
      <w:r w:rsidRPr="009A66C2">
        <w:rPr>
          <w:rStyle w:val="TagStyle"/>
          <w:rtl/>
        </w:rPr>
        <w:t xml:space="preserve"> &lt;&lt; דובר &gt;&gt; </w:t>
      </w:r>
      <w:r>
        <w:rPr>
          <w:rtl/>
        </w:rPr>
        <w:t>מטי צרפתי הרכבי (יש עתיד):</w:t>
      </w:r>
      <w:r w:rsidRPr="009A66C2">
        <w:rPr>
          <w:rStyle w:val="TagStyle"/>
          <w:rtl/>
        </w:rPr>
        <w:t xml:space="preserve"> &lt;&lt; דובר &gt;&gt;</w:t>
      </w:r>
      <w:r w:rsidR="00065E47">
        <w:rPr>
          <w:rtl/>
        </w:rPr>
        <w:t xml:space="preserve"> </w:t>
      </w:r>
      <w:r>
        <w:rPr>
          <w:rtl/>
        </w:rPr>
        <w:t xml:space="preserve"> </w:t>
      </w:r>
      <w:bookmarkEnd w:id="4803"/>
    </w:p>
    <w:p w14:paraId="325F4AFC" w14:textId="77777777" w:rsidR="009A66C2" w:rsidRDefault="009A66C2" w:rsidP="009A66C2">
      <w:pPr>
        <w:pStyle w:val="KeepWithNext"/>
        <w:rPr>
          <w:rtl/>
          <w:lang w:eastAsia="he-IL"/>
        </w:rPr>
      </w:pPr>
    </w:p>
    <w:p w14:paraId="0CCC8442" w14:textId="77777777" w:rsidR="009A66C2" w:rsidRDefault="009A66C2" w:rsidP="009A66C2">
      <w:pPr>
        <w:rPr>
          <w:rtl/>
          <w:lang w:eastAsia="he-IL"/>
        </w:rPr>
      </w:pPr>
      <w:r>
        <w:rPr>
          <w:rFonts w:hint="cs"/>
          <w:rtl/>
          <w:lang w:eastAsia="he-IL"/>
        </w:rPr>
        <w:t>ל</w:t>
      </w:r>
      <w:bookmarkStart w:id="4804" w:name="_ETM_Q1_3176470"/>
      <w:bookmarkStart w:id="4805" w:name="_ETM_Q1_3176520"/>
      <w:bookmarkEnd w:id="4804"/>
      <w:bookmarkEnd w:id="4805"/>
      <w:r>
        <w:rPr>
          <w:rFonts w:hint="cs"/>
          <w:rtl/>
          <w:lang w:eastAsia="he-IL"/>
        </w:rPr>
        <w:t>א, לא, אבל שניי</w:t>
      </w:r>
      <w:bookmarkStart w:id="4806" w:name="_ETM_Q1_3175045"/>
      <w:bookmarkEnd w:id="4806"/>
      <w:r>
        <w:rPr>
          <w:rFonts w:hint="cs"/>
          <w:rtl/>
          <w:lang w:eastAsia="he-IL"/>
        </w:rPr>
        <w:t xml:space="preserve">ה, שנייה. כתוב </w:t>
      </w:r>
      <w:bookmarkStart w:id="4807" w:name="_ETM_Q1_3176603"/>
      <w:bookmarkEnd w:id="4807"/>
      <w:r>
        <w:rPr>
          <w:rFonts w:hint="cs"/>
          <w:rtl/>
          <w:lang w:eastAsia="he-IL"/>
        </w:rPr>
        <w:t>כאן תנאים אחרים. שיהיה כתוב 50 דונם ומסוף</w:t>
      </w:r>
      <w:bookmarkStart w:id="4808" w:name="_ETM_Q1_3179993"/>
      <w:bookmarkEnd w:id="4808"/>
      <w:r>
        <w:rPr>
          <w:rFonts w:hint="cs"/>
          <w:rtl/>
          <w:lang w:eastAsia="he-IL"/>
        </w:rPr>
        <w:t>.</w:t>
      </w:r>
      <w:bookmarkStart w:id="4809" w:name="_ETM_Q1_3180863"/>
      <w:bookmarkEnd w:id="4809"/>
    </w:p>
    <w:p w14:paraId="1CFAA23C" w14:textId="77777777" w:rsidR="009A66C2" w:rsidRDefault="009A66C2" w:rsidP="009A66C2">
      <w:pPr>
        <w:rPr>
          <w:rtl/>
          <w:lang w:eastAsia="he-IL"/>
        </w:rPr>
      </w:pPr>
      <w:bookmarkStart w:id="4810" w:name="_ETM_Q1_3180947"/>
      <w:bookmarkEnd w:id="4810"/>
    </w:p>
    <w:p w14:paraId="562E8B7F" w14:textId="6079E7E9" w:rsidR="009A66C2" w:rsidRDefault="009A66C2" w:rsidP="009A66C2">
      <w:pPr>
        <w:pStyle w:val="af6"/>
        <w:keepNext/>
        <w:rPr>
          <w:rtl/>
        </w:rPr>
      </w:pPr>
      <w:bookmarkStart w:id="4811" w:name="ET_yor_5069_517"/>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811"/>
    </w:p>
    <w:p w14:paraId="52AA6DB6" w14:textId="77777777" w:rsidR="009A66C2" w:rsidRDefault="009A66C2" w:rsidP="009A66C2">
      <w:pPr>
        <w:pStyle w:val="KeepWithNext"/>
        <w:rPr>
          <w:rtl/>
          <w:lang w:eastAsia="he-IL"/>
        </w:rPr>
      </w:pPr>
    </w:p>
    <w:p w14:paraId="6F3FD281" w14:textId="77777777" w:rsidR="009A66C2" w:rsidRDefault="009A66C2" w:rsidP="009A66C2">
      <w:pPr>
        <w:rPr>
          <w:rtl/>
          <w:lang w:eastAsia="he-IL"/>
        </w:rPr>
      </w:pPr>
      <w:bookmarkStart w:id="4812" w:name="_ETM_Q1_3182295"/>
      <w:bookmarkEnd w:id="4812"/>
      <w:r>
        <w:rPr>
          <w:rFonts w:hint="cs"/>
          <w:rtl/>
          <w:lang w:eastAsia="he-IL"/>
        </w:rPr>
        <w:t>מ</w:t>
      </w:r>
      <w:bookmarkStart w:id="4813" w:name="_ETM_Q1_3182340"/>
      <w:bookmarkEnd w:id="4813"/>
      <w:r>
        <w:rPr>
          <w:rFonts w:hint="cs"/>
          <w:rtl/>
          <w:lang w:eastAsia="he-IL"/>
        </w:rPr>
        <w:t xml:space="preserve">ה ההגדרה? </w:t>
      </w:r>
      <w:bookmarkStart w:id="4814" w:name="_ETM_Q1_3184364"/>
      <w:bookmarkEnd w:id="4814"/>
      <w:r>
        <w:rPr>
          <w:rFonts w:hint="cs"/>
          <w:rtl/>
          <w:lang w:eastAsia="he-IL"/>
        </w:rPr>
        <w:t>עו</w:t>
      </w:r>
      <w:bookmarkStart w:id="4815" w:name="_ETM_Q1_3181573"/>
      <w:bookmarkEnd w:id="4815"/>
      <w:r>
        <w:rPr>
          <w:rFonts w:hint="cs"/>
          <w:rtl/>
          <w:lang w:eastAsia="he-IL"/>
        </w:rPr>
        <w:t xml:space="preserve">ד פעם. </w:t>
      </w:r>
      <w:bookmarkStart w:id="4816" w:name="_ETM_Q1_3182486"/>
      <w:bookmarkEnd w:id="4816"/>
    </w:p>
    <w:p w14:paraId="7E7B9492" w14:textId="77777777" w:rsidR="009A66C2" w:rsidRDefault="009A66C2" w:rsidP="009A66C2">
      <w:pPr>
        <w:rPr>
          <w:rtl/>
          <w:lang w:eastAsia="he-IL"/>
        </w:rPr>
      </w:pPr>
      <w:bookmarkStart w:id="4817" w:name="_ETM_Q1_3182566"/>
      <w:bookmarkEnd w:id="4817"/>
    </w:p>
    <w:p w14:paraId="65FFB307" w14:textId="2A997C4F" w:rsidR="009A66C2" w:rsidRDefault="009A66C2" w:rsidP="009A66C2">
      <w:pPr>
        <w:pStyle w:val="af9"/>
        <w:keepNext/>
        <w:rPr>
          <w:rtl/>
          <w:lang w:eastAsia="he-IL"/>
        </w:rPr>
      </w:pPr>
      <w:bookmarkStart w:id="4818" w:name="ET_guest_סיגלית_ברקאי_ואקל_518"/>
      <w:r w:rsidRPr="009A66C2">
        <w:rPr>
          <w:rStyle w:val="TagStyle"/>
          <w:rtl/>
        </w:rPr>
        <w:t xml:space="preserve"> &lt;&lt; אורח &gt;&gt; </w:t>
      </w:r>
      <w:r>
        <w:rPr>
          <w:rtl/>
          <w:lang w:eastAsia="he-IL"/>
        </w:rPr>
        <w:t>סיגלית ברקאי ואקל:</w:t>
      </w:r>
      <w:r w:rsidRPr="009A66C2">
        <w:rPr>
          <w:rStyle w:val="TagStyle"/>
          <w:rtl/>
        </w:rPr>
        <w:t xml:space="preserve"> &lt;&lt; אורח &gt;&gt;</w:t>
      </w:r>
      <w:r w:rsidR="00065E47">
        <w:rPr>
          <w:rtl/>
          <w:lang w:eastAsia="he-IL"/>
        </w:rPr>
        <w:t xml:space="preserve"> </w:t>
      </w:r>
      <w:r>
        <w:rPr>
          <w:rtl/>
          <w:lang w:eastAsia="he-IL"/>
        </w:rPr>
        <w:t xml:space="preserve"> </w:t>
      </w:r>
      <w:bookmarkEnd w:id="4818"/>
    </w:p>
    <w:p w14:paraId="1D83F57A" w14:textId="77777777" w:rsidR="009A66C2" w:rsidRDefault="009A66C2" w:rsidP="009A66C2">
      <w:pPr>
        <w:pStyle w:val="KeepWithNext"/>
        <w:rPr>
          <w:rtl/>
          <w:lang w:eastAsia="he-IL"/>
        </w:rPr>
      </w:pPr>
    </w:p>
    <w:p w14:paraId="6A6D0C4E" w14:textId="77777777" w:rsidR="009A66C2" w:rsidRDefault="009A66C2" w:rsidP="009A66C2">
      <w:pPr>
        <w:rPr>
          <w:rtl/>
          <w:lang w:eastAsia="he-IL"/>
        </w:rPr>
      </w:pPr>
      <w:bookmarkStart w:id="4819" w:name="_ETM_Q1_3185221"/>
      <w:bookmarkStart w:id="4820" w:name="_ETM_Q1_3185265"/>
      <w:bookmarkEnd w:id="4819"/>
      <w:bookmarkEnd w:id="4820"/>
      <w:r>
        <w:rPr>
          <w:rFonts w:hint="cs"/>
          <w:rtl/>
          <w:lang w:eastAsia="he-IL"/>
        </w:rPr>
        <w:t>זה</w:t>
      </w:r>
      <w:bookmarkStart w:id="4821" w:name="_ETM_Q1_3182862"/>
      <w:bookmarkEnd w:id="4821"/>
      <w:r>
        <w:rPr>
          <w:rFonts w:hint="cs"/>
          <w:rtl/>
          <w:lang w:eastAsia="he-IL"/>
        </w:rPr>
        <w:t xml:space="preserve"> ההגדרה של מתקן תשתית. </w:t>
      </w:r>
      <w:bookmarkStart w:id="4822" w:name="_ETM_Q1_3186206"/>
      <w:bookmarkEnd w:id="4822"/>
    </w:p>
    <w:p w14:paraId="747DF502" w14:textId="77777777" w:rsidR="009A66C2" w:rsidRDefault="009A66C2" w:rsidP="009A66C2">
      <w:pPr>
        <w:rPr>
          <w:rtl/>
          <w:lang w:eastAsia="he-IL"/>
        </w:rPr>
      </w:pPr>
      <w:bookmarkStart w:id="4823" w:name="_ETM_Q1_3186288"/>
      <w:bookmarkStart w:id="4824" w:name="_ETM_Q1_3184620"/>
      <w:bookmarkEnd w:id="4823"/>
      <w:bookmarkEnd w:id="4824"/>
    </w:p>
    <w:p w14:paraId="1F2D446A" w14:textId="5F5144F7" w:rsidR="009A66C2" w:rsidRDefault="009A66C2" w:rsidP="009A66C2">
      <w:pPr>
        <w:pStyle w:val="af6"/>
        <w:keepNext/>
        <w:rPr>
          <w:rtl/>
        </w:rPr>
      </w:pPr>
      <w:bookmarkStart w:id="4825" w:name="ET_yor_5069_519"/>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825"/>
    </w:p>
    <w:p w14:paraId="26A6658F" w14:textId="77777777" w:rsidR="009A66C2" w:rsidRDefault="009A66C2" w:rsidP="009A66C2">
      <w:pPr>
        <w:pStyle w:val="KeepWithNext"/>
        <w:rPr>
          <w:rtl/>
          <w:lang w:eastAsia="he-IL"/>
        </w:rPr>
      </w:pPr>
    </w:p>
    <w:p w14:paraId="5892EAA0" w14:textId="77777777" w:rsidR="009A66C2" w:rsidRDefault="009A66C2" w:rsidP="009A66C2">
      <w:pPr>
        <w:rPr>
          <w:rtl/>
          <w:lang w:eastAsia="he-IL"/>
        </w:rPr>
      </w:pPr>
      <w:bookmarkStart w:id="4826" w:name="_ETM_Q1_3185177"/>
      <w:bookmarkEnd w:id="4826"/>
      <w:r>
        <w:rPr>
          <w:rFonts w:hint="cs"/>
          <w:rtl/>
          <w:lang w:eastAsia="he-IL"/>
        </w:rPr>
        <w:t>ר</w:t>
      </w:r>
      <w:bookmarkStart w:id="4827" w:name="_ETM_Q1_3185225"/>
      <w:bookmarkEnd w:id="4827"/>
      <w:r>
        <w:rPr>
          <w:rFonts w:hint="cs"/>
          <w:rtl/>
          <w:lang w:eastAsia="he-IL"/>
        </w:rPr>
        <w:t xml:space="preserve">ק תקרבי את </w:t>
      </w:r>
      <w:bookmarkStart w:id="4828" w:name="_ETM_Q1_3186475"/>
      <w:bookmarkEnd w:id="4828"/>
      <w:r>
        <w:rPr>
          <w:rFonts w:hint="cs"/>
          <w:rtl/>
          <w:lang w:eastAsia="he-IL"/>
        </w:rPr>
        <w:t xml:space="preserve">הרמקול ותקשיבו. </w:t>
      </w:r>
      <w:bookmarkStart w:id="4829" w:name="_ETM_Q1_3186583"/>
      <w:bookmarkEnd w:id="4829"/>
    </w:p>
    <w:p w14:paraId="173FE780" w14:textId="77777777" w:rsidR="009A66C2" w:rsidRDefault="009A66C2" w:rsidP="009A66C2">
      <w:pPr>
        <w:rPr>
          <w:rtl/>
          <w:lang w:eastAsia="he-IL"/>
        </w:rPr>
      </w:pPr>
      <w:bookmarkStart w:id="4830" w:name="_ETM_Q1_3186843"/>
      <w:bookmarkStart w:id="4831" w:name="_ETM_Q1_3186949"/>
      <w:bookmarkEnd w:id="4830"/>
      <w:bookmarkEnd w:id="4831"/>
    </w:p>
    <w:p w14:paraId="09A0D825" w14:textId="77C240AB" w:rsidR="009A66C2" w:rsidRDefault="009A66C2" w:rsidP="009A66C2">
      <w:pPr>
        <w:pStyle w:val="af9"/>
        <w:keepNext/>
        <w:rPr>
          <w:rtl/>
          <w:lang w:eastAsia="he-IL"/>
        </w:rPr>
      </w:pPr>
      <w:bookmarkStart w:id="4832" w:name="ET_guest_סיגלית_ברקאי_ואקל_520"/>
      <w:r w:rsidRPr="009A66C2">
        <w:rPr>
          <w:rStyle w:val="TagStyle"/>
          <w:rtl/>
        </w:rPr>
        <w:t xml:space="preserve"> &lt;&lt; אורח &gt;&gt; </w:t>
      </w:r>
      <w:r>
        <w:rPr>
          <w:rtl/>
          <w:lang w:eastAsia="he-IL"/>
        </w:rPr>
        <w:t>סיגלית ברקאי ואקל:</w:t>
      </w:r>
      <w:r w:rsidRPr="009A66C2">
        <w:rPr>
          <w:rStyle w:val="TagStyle"/>
          <w:rtl/>
        </w:rPr>
        <w:t xml:space="preserve"> &lt;&lt; אורח &gt;&gt;</w:t>
      </w:r>
      <w:r w:rsidR="00065E47">
        <w:rPr>
          <w:rtl/>
          <w:lang w:eastAsia="he-IL"/>
        </w:rPr>
        <w:t xml:space="preserve"> </w:t>
      </w:r>
      <w:r>
        <w:rPr>
          <w:rtl/>
          <w:lang w:eastAsia="he-IL"/>
        </w:rPr>
        <w:t xml:space="preserve"> </w:t>
      </w:r>
      <w:bookmarkEnd w:id="4832"/>
    </w:p>
    <w:p w14:paraId="7A90B138" w14:textId="77777777" w:rsidR="009A66C2" w:rsidRDefault="009A66C2" w:rsidP="009A66C2">
      <w:pPr>
        <w:pStyle w:val="KeepWithNext"/>
        <w:rPr>
          <w:rtl/>
          <w:lang w:eastAsia="he-IL"/>
        </w:rPr>
      </w:pPr>
    </w:p>
    <w:p w14:paraId="1BEBB0E0" w14:textId="77777777" w:rsidR="009A66C2" w:rsidRDefault="009A66C2" w:rsidP="009A66C2">
      <w:pPr>
        <w:rPr>
          <w:rtl/>
          <w:lang w:eastAsia="he-IL"/>
        </w:rPr>
      </w:pPr>
      <w:bookmarkStart w:id="4833" w:name="_ETM_Q1_3188887"/>
      <w:bookmarkStart w:id="4834" w:name="_ETM_Q1_3188928"/>
      <w:bookmarkEnd w:id="4833"/>
      <w:bookmarkEnd w:id="4834"/>
      <w:r>
        <w:rPr>
          <w:rFonts w:hint="cs"/>
          <w:rtl/>
          <w:lang w:eastAsia="he-IL"/>
        </w:rPr>
        <w:t>זה כבר הוגדר בתוך ההגדרה של פקוד</w:t>
      </w:r>
      <w:bookmarkStart w:id="4835" w:name="_ETM_Q1_3190512"/>
      <w:bookmarkEnd w:id="4835"/>
      <w:r>
        <w:rPr>
          <w:rFonts w:hint="cs"/>
          <w:rtl/>
          <w:lang w:eastAsia="he-IL"/>
        </w:rPr>
        <w:t>ת התעבורה,</w:t>
      </w:r>
      <w:bookmarkStart w:id="4836" w:name="_ETM_Q1_3194591"/>
      <w:bookmarkEnd w:id="4836"/>
      <w:r>
        <w:rPr>
          <w:rFonts w:hint="cs"/>
          <w:rtl/>
          <w:lang w:eastAsia="he-IL"/>
        </w:rPr>
        <w:t xml:space="preserve"> מתקן תחבורתי זה הגדרה מאוד מאוד ספציפית וידועה. ההת</w:t>
      </w:r>
      <w:bookmarkStart w:id="4837" w:name="_ETM_Q1_3197721"/>
      <w:bookmarkEnd w:id="4837"/>
      <w:r>
        <w:rPr>
          <w:rFonts w:hint="cs"/>
          <w:rtl/>
          <w:lang w:eastAsia="he-IL"/>
        </w:rPr>
        <w:t>ייחסות של</w:t>
      </w:r>
      <w:bookmarkStart w:id="4838" w:name="_ETM_Q1_3199671"/>
      <w:bookmarkEnd w:id="4838"/>
      <w:r>
        <w:rPr>
          <w:rFonts w:hint="cs"/>
          <w:rtl/>
          <w:lang w:eastAsia="he-IL"/>
        </w:rPr>
        <w:t xml:space="preserve"> זה היא מסופים. אז ההתייחסות של זה </w:t>
      </w:r>
      <w:bookmarkStart w:id="4839" w:name="_ETM_Q1_3201283"/>
      <w:bookmarkEnd w:id="4839"/>
      <w:r>
        <w:rPr>
          <w:rFonts w:hint="cs"/>
          <w:rtl/>
          <w:lang w:eastAsia="he-IL"/>
        </w:rPr>
        <w:t>באמת למסופים. ובשביל</w:t>
      </w:r>
      <w:bookmarkStart w:id="4840" w:name="_ETM_Q1_3204316"/>
      <w:bookmarkEnd w:id="4840"/>
      <w:r>
        <w:rPr>
          <w:rFonts w:hint="cs"/>
          <w:rtl/>
          <w:lang w:eastAsia="he-IL"/>
        </w:rPr>
        <w:t xml:space="preserve"> זה גם לקחנו משהו, הגדרנו את הגודל, בשביל להבהיר </w:t>
      </w:r>
      <w:bookmarkStart w:id="4841" w:name="_ETM_Q1_3210520"/>
      <w:bookmarkEnd w:id="4841"/>
      <w:r>
        <w:rPr>
          <w:rFonts w:hint="cs"/>
          <w:rtl/>
          <w:lang w:eastAsia="he-IL"/>
        </w:rPr>
        <w:t>ש</w:t>
      </w:r>
      <w:bookmarkStart w:id="4842" w:name="_ETM_Q1_3207601"/>
      <w:bookmarkEnd w:id="4842"/>
      <w:r>
        <w:rPr>
          <w:rFonts w:hint="cs"/>
          <w:rtl/>
          <w:lang w:eastAsia="he-IL"/>
        </w:rPr>
        <w:t xml:space="preserve">לא מדובר בדברים הקטנים והפעוטים, אלא באמת בדברים המאוד משמעותיים, </w:t>
      </w:r>
      <w:bookmarkStart w:id="4843" w:name="_ETM_Q1_3215691"/>
      <w:bookmarkEnd w:id="4843"/>
      <w:r>
        <w:rPr>
          <w:rFonts w:hint="cs"/>
          <w:rtl/>
          <w:lang w:eastAsia="he-IL"/>
        </w:rPr>
        <w:t>גדולים ובהיקפים</w:t>
      </w:r>
      <w:bookmarkStart w:id="4844" w:name="_ETM_Q1_3214333"/>
      <w:bookmarkEnd w:id="4844"/>
      <w:r>
        <w:rPr>
          <w:rFonts w:hint="cs"/>
          <w:rtl/>
          <w:lang w:eastAsia="he-IL"/>
        </w:rPr>
        <w:t xml:space="preserve"> מאוד מאוד מצומצמים של פרויקטים,</w:t>
      </w:r>
      <w:bookmarkStart w:id="4845" w:name="_ETM_Q1_3221519"/>
      <w:bookmarkEnd w:id="4845"/>
      <w:r>
        <w:rPr>
          <w:rFonts w:hint="cs"/>
          <w:rtl/>
          <w:lang w:eastAsia="he-IL"/>
        </w:rPr>
        <w:t xml:space="preserve"> שזה לא מ</w:t>
      </w:r>
      <w:bookmarkStart w:id="4846" w:name="_ETM_Q1_3219211"/>
      <w:bookmarkEnd w:id="4846"/>
      <w:r>
        <w:rPr>
          <w:rFonts w:hint="cs"/>
          <w:rtl/>
          <w:lang w:eastAsia="he-IL"/>
        </w:rPr>
        <w:t xml:space="preserve">שהו שנכנס. </w:t>
      </w:r>
      <w:bookmarkStart w:id="4847" w:name="_ETM_Q1_3220509"/>
      <w:bookmarkEnd w:id="4847"/>
    </w:p>
    <w:p w14:paraId="3BED3AD8" w14:textId="77777777" w:rsidR="009A66C2" w:rsidRDefault="009A66C2" w:rsidP="009A66C2">
      <w:pPr>
        <w:rPr>
          <w:rtl/>
          <w:lang w:eastAsia="he-IL"/>
        </w:rPr>
      </w:pPr>
      <w:bookmarkStart w:id="4848" w:name="_ETM_Q1_3220591"/>
      <w:bookmarkStart w:id="4849" w:name="_ETM_Q1_3222009"/>
      <w:bookmarkStart w:id="4850" w:name="_ETM_Q1_3222188"/>
      <w:bookmarkStart w:id="4851" w:name="_ETM_Q1_3220233"/>
      <w:bookmarkStart w:id="4852" w:name="_ETM_Q1_3219606"/>
      <w:bookmarkStart w:id="4853" w:name="_ETM_Q1_3218665"/>
      <w:bookmarkEnd w:id="4848"/>
      <w:bookmarkEnd w:id="4849"/>
      <w:bookmarkEnd w:id="4850"/>
      <w:bookmarkEnd w:id="4851"/>
      <w:bookmarkEnd w:id="4852"/>
      <w:bookmarkEnd w:id="4853"/>
    </w:p>
    <w:p w14:paraId="16F75686" w14:textId="65D65430" w:rsidR="009A66C2" w:rsidRDefault="009A66C2" w:rsidP="009A66C2">
      <w:pPr>
        <w:pStyle w:val="af9"/>
        <w:keepNext/>
        <w:rPr>
          <w:rtl/>
          <w:lang w:eastAsia="he-IL"/>
        </w:rPr>
      </w:pPr>
      <w:bookmarkStart w:id="4854" w:name="ET_guest_לירון_אדלר_521"/>
      <w:r w:rsidRPr="009A66C2">
        <w:rPr>
          <w:rStyle w:val="TagStyle"/>
          <w:rtl/>
        </w:rPr>
        <w:t xml:space="preserve"> &lt;&lt; אורח &gt;&gt; </w:t>
      </w:r>
      <w:r>
        <w:rPr>
          <w:rtl/>
          <w:lang w:eastAsia="he-IL"/>
        </w:rPr>
        <w:t>לירון אדלר:</w:t>
      </w:r>
      <w:r w:rsidRPr="009A66C2">
        <w:rPr>
          <w:rStyle w:val="TagStyle"/>
          <w:rtl/>
        </w:rPr>
        <w:t xml:space="preserve"> &lt;&lt; אורח &gt;&gt;</w:t>
      </w:r>
      <w:r w:rsidR="00065E47">
        <w:rPr>
          <w:rtl/>
          <w:lang w:eastAsia="he-IL"/>
        </w:rPr>
        <w:t xml:space="preserve"> </w:t>
      </w:r>
      <w:r>
        <w:rPr>
          <w:rtl/>
          <w:lang w:eastAsia="he-IL"/>
        </w:rPr>
        <w:t xml:space="preserve"> </w:t>
      </w:r>
      <w:bookmarkEnd w:id="4854"/>
    </w:p>
    <w:p w14:paraId="29BF154B" w14:textId="77777777" w:rsidR="009A66C2" w:rsidRDefault="009A66C2" w:rsidP="009A66C2">
      <w:pPr>
        <w:pStyle w:val="KeepWithNext"/>
        <w:rPr>
          <w:rtl/>
          <w:lang w:eastAsia="he-IL"/>
        </w:rPr>
      </w:pPr>
    </w:p>
    <w:p w14:paraId="22A0A415" w14:textId="77777777" w:rsidR="009A66C2" w:rsidRDefault="009A66C2" w:rsidP="009A66C2">
      <w:pPr>
        <w:rPr>
          <w:rtl/>
          <w:lang w:eastAsia="he-IL"/>
        </w:rPr>
      </w:pPr>
      <w:bookmarkStart w:id="4855" w:name="_ETM_Q1_3221804"/>
      <w:bookmarkStart w:id="4856" w:name="_ETM_Q1_3221850"/>
      <w:bookmarkEnd w:id="4855"/>
      <w:bookmarkEnd w:id="4856"/>
      <w:r>
        <w:rPr>
          <w:rFonts w:hint="cs"/>
          <w:rtl/>
          <w:lang w:eastAsia="he-IL"/>
        </w:rPr>
        <w:t>אנחנו גם ה</w:t>
      </w:r>
      <w:bookmarkStart w:id="4857" w:name="_ETM_Q1_3220049"/>
      <w:bookmarkEnd w:id="4857"/>
      <w:r>
        <w:rPr>
          <w:rFonts w:hint="cs"/>
          <w:rtl/>
          <w:lang w:eastAsia="he-IL"/>
        </w:rPr>
        <w:t>ערנו בהקשר הזה, שגם</w:t>
      </w:r>
      <w:bookmarkStart w:id="4858" w:name="_ETM_Q1_3222816"/>
      <w:bookmarkEnd w:id="4858"/>
      <w:r>
        <w:rPr>
          <w:rFonts w:hint="cs"/>
          <w:rtl/>
          <w:lang w:eastAsia="he-IL"/>
        </w:rPr>
        <w:t xml:space="preserve"> חניון יום וחניון לילה שמופיע שם. </w:t>
      </w:r>
      <w:bookmarkStart w:id="4859" w:name="_ETM_Q1_3227265"/>
      <w:bookmarkStart w:id="4860" w:name="_ETM_Q1_3227350"/>
      <w:bookmarkStart w:id="4861" w:name="_ETM_Q1_3230139"/>
      <w:bookmarkStart w:id="4862" w:name="_ETM_Q1_3230220"/>
      <w:bookmarkEnd w:id="4859"/>
      <w:bookmarkEnd w:id="4860"/>
      <w:bookmarkEnd w:id="4861"/>
      <w:bookmarkEnd w:id="4862"/>
      <w:r>
        <w:rPr>
          <w:rFonts w:hint="cs"/>
          <w:rtl/>
          <w:lang w:eastAsia="he-IL"/>
        </w:rPr>
        <w:t>זה באותה הגד</w:t>
      </w:r>
      <w:bookmarkStart w:id="4863" w:name="_ETM_Q1_3229830"/>
      <w:bookmarkEnd w:id="4863"/>
      <w:r>
        <w:rPr>
          <w:rFonts w:hint="cs"/>
          <w:rtl/>
          <w:lang w:eastAsia="he-IL"/>
        </w:rPr>
        <w:t>רה. גם</w:t>
      </w:r>
      <w:bookmarkStart w:id="4864" w:name="_ETM_Q1_3231837"/>
      <w:bookmarkEnd w:id="4864"/>
      <w:r>
        <w:rPr>
          <w:rFonts w:hint="cs"/>
          <w:rtl/>
          <w:lang w:eastAsia="he-IL"/>
        </w:rPr>
        <w:t xml:space="preserve"> חניה תפעול</w:t>
      </w:r>
      <w:bookmarkStart w:id="4865" w:name="_ETM_Q1_3231281"/>
      <w:bookmarkEnd w:id="4865"/>
      <w:r>
        <w:rPr>
          <w:rFonts w:hint="cs"/>
          <w:rtl/>
          <w:lang w:eastAsia="he-IL"/>
        </w:rPr>
        <w:t>ית וגם חניון יום וחניון לילה, ש</w:t>
      </w:r>
      <w:bookmarkStart w:id="4866" w:name="_ETM_Q1_3233862"/>
      <w:bookmarkEnd w:id="4866"/>
      <w:r>
        <w:rPr>
          <w:rFonts w:hint="cs"/>
          <w:rtl/>
          <w:lang w:eastAsia="he-IL"/>
        </w:rPr>
        <w:t>הוסבר שזה</w:t>
      </w:r>
      <w:bookmarkStart w:id="4867" w:name="_ETM_Q1_3234955"/>
      <w:bookmarkEnd w:id="4867"/>
      <w:r>
        <w:rPr>
          <w:rFonts w:hint="cs"/>
          <w:rtl/>
          <w:lang w:eastAsia="he-IL"/>
        </w:rPr>
        <w:t xml:space="preserve"> אמור להיות חלק ממסוף. אבל </w:t>
      </w:r>
      <w:bookmarkStart w:id="4868" w:name="_ETM_Q1_3235902"/>
      <w:bookmarkEnd w:id="4868"/>
      <w:r>
        <w:rPr>
          <w:rFonts w:hint="cs"/>
          <w:rtl/>
          <w:lang w:eastAsia="he-IL"/>
        </w:rPr>
        <w:t>כן אמרנו שכדאי לדייק פ</w:t>
      </w:r>
      <w:bookmarkStart w:id="4869" w:name="_ETM_Q1_3236861"/>
      <w:bookmarkEnd w:id="4869"/>
      <w:r>
        <w:rPr>
          <w:rFonts w:hint="cs"/>
          <w:rtl/>
          <w:lang w:eastAsia="he-IL"/>
        </w:rPr>
        <w:t xml:space="preserve">ה </w:t>
      </w:r>
      <w:bookmarkStart w:id="4870" w:name="_ETM_Q1_3237132"/>
      <w:bookmarkEnd w:id="4870"/>
      <w:r>
        <w:rPr>
          <w:rFonts w:hint="cs"/>
          <w:rtl/>
          <w:lang w:eastAsia="he-IL"/>
        </w:rPr>
        <w:t xml:space="preserve">את ההגדרה, כדי שיבינו. </w:t>
      </w:r>
      <w:bookmarkStart w:id="4871" w:name="_ETM_Q1_3240827"/>
      <w:bookmarkEnd w:id="4871"/>
    </w:p>
    <w:p w14:paraId="07C37833" w14:textId="77777777" w:rsidR="009A66C2" w:rsidRDefault="009A66C2" w:rsidP="009A66C2">
      <w:pPr>
        <w:rPr>
          <w:rtl/>
          <w:lang w:eastAsia="he-IL"/>
        </w:rPr>
      </w:pPr>
      <w:bookmarkStart w:id="4872" w:name="_ETM_Q1_3240908"/>
      <w:bookmarkStart w:id="4873" w:name="_ETM_Q1_3238152"/>
      <w:bookmarkEnd w:id="4872"/>
      <w:bookmarkEnd w:id="4873"/>
    </w:p>
    <w:p w14:paraId="70E6E356" w14:textId="4CD0F47A" w:rsidR="009A66C2" w:rsidRDefault="009A66C2" w:rsidP="009A66C2">
      <w:pPr>
        <w:pStyle w:val="af9"/>
        <w:keepNext/>
        <w:rPr>
          <w:rtl/>
          <w:lang w:eastAsia="he-IL"/>
        </w:rPr>
      </w:pPr>
      <w:bookmarkStart w:id="4874" w:name="ET_guest_דנה_דובר_522"/>
      <w:r w:rsidRPr="009A66C2">
        <w:rPr>
          <w:rStyle w:val="TagStyle"/>
          <w:rtl/>
        </w:rPr>
        <w:t xml:space="preserve"> &lt;&lt; אורח &gt;&gt; </w:t>
      </w:r>
      <w:r>
        <w:rPr>
          <w:rtl/>
          <w:lang w:eastAsia="he-IL"/>
        </w:rPr>
        <w:t>דנה דובר:</w:t>
      </w:r>
      <w:r w:rsidRPr="009A66C2">
        <w:rPr>
          <w:rStyle w:val="TagStyle"/>
          <w:rtl/>
        </w:rPr>
        <w:t xml:space="preserve"> &lt;&lt; אורח &gt;&gt;</w:t>
      </w:r>
      <w:r w:rsidR="00065E47">
        <w:rPr>
          <w:rtl/>
          <w:lang w:eastAsia="he-IL"/>
        </w:rPr>
        <w:t xml:space="preserve"> </w:t>
      </w:r>
      <w:r>
        <w:rPr>
          <w:rtl/>
          <w:lang w:eastAsia="he-IL"/>
        </w:rPr>
        <w:t xml:space="preserve"> </w:t>
      </w:r>
      <w:bookmarkEnd w:id="4874"/>
    </w:p>
    <w:p w14:paraId="64AC5DE4" w14:textId="77777777" w:rsidR="009A66C2" w:rsidRDefault="009A66C2" w:rsidP="009A66C2">
      <w:pPr>
        <w:pStyle w:val="KeepWithNext"/>
        <w:rPr>
          <w:rtl/>
          <w:lang w:eastAsia="he-IL"/>
        </w:rPr>
      </w:pPr>
    </w:p>
    <w:p w14:paraId="439AD336" w14:textId="77777777" w:rsidR="009A66C2" w:rsidRDefault="009A66C2" w:rsidP="009A66C2">
      <w:pPr>
        <w:rPr>
          <w:rtl/>
          <w:lang w:eastAsia="he-IL"/>
        </w:rPr>
      </w:pPr>
      <w:bookmarkStart w:id="4875" w:name="_ETM_Q1_3241181"/>
      <w:bookmarkStart w:id="4876" w:name="_ETM_Q1_3241229"/>
      <w:bookmarkEnd w:id="4875"/>
      <w:bookmarkEnd w:id="4876"/>
      <w:r>
        <w:rPr>
          <w:rFonts w:hint="cs"/>
          <w:rtl/>
          <w:lang w:eastAsia="he-IL"/>
        </w:rPr>
        <w:t>בסדר גמור, אנחנו נדי</w:t>
      </w:r>
      <w:bookmarkStart w:id="4877" w:name="_ETM_Q1_3240046"/>
      <w:bookmarkEnd w:id="4877"/>
      <w:r>
        <w:rPr>
          <w:rFonts w:hint="cs"/>
          <w:rtl/>
          <w:lang w:eastAsia="he-IL"/>
        </w:rPr>
        <w:t>יק את ההגדרה.</w:t>
      </w:r>
      <w:bookmarkStart w:id="4878" w:name="_ETM_Q1_3241667"/>
      <w:bookmarkEnd w:id="4878"/>
      <w:r>
        <w:rPr>
          <w:rFonts w:hint="cs"/>
          <w:rtl/>
          <w:lang w:eastAsia="he-IL"/>
        </w:rPr>
        <w:t xml:space="preserve"> </w:t>
      </w:r>
    </w:p>
    <w:p w14:paraId="25A5A13A" w14:textId="77777777" w:rsidR="009A66C2" w:rsidRDefault="009A66C2" w:rsidP="009A66C2">
      <w:pPr>
        <w:rPr>
          <w:rtl/>
          <w:lang w:eastAsia="he-IL"/>
        </w:rPr>
      </w:pPr>
      <w:bookmarkStart w:id="4879" w:name="_ETM_Q1_3242742"/>
      <w:bookmarkStart w:id="4880" w:name="_ETM_Q1_3242819"/>
      <w:bookmarkEnd w:id="4879"/>
      <w:bookmarkEnd w:id="4880"/>
    </w:p>
    <w:p w14:paraId="5E26E30B" w14:textId="33827180" w:rsidR="009A66C2" w:rsidRDefault="009A66C2" w:rsidP="009A66C2">
      <w:pPr>
        <w:pStyle w:val="a4"/>
        <w:keepNext/>
        <w:rPr>
          <w:rtl/>
        </w:rPr>
      </w:pPr>
      <w:bookmarkStart w:id="4881" w:name="ET_speaker_תומר_רוזנר_523"/>
      <w:r w:rsidRPr="009A66C2">
        <w:rPr>
          <w:rStyle w:val="TagStyle"/>
          <w:rtl/>
        </w:rPr>
        <w:t xml:space="preserve"> &lt;&lt; דובר &gt;&gt; </w:t>
      </w:r>
      <w:r>
        <w:rPr>
          <w:rtl/>
        </w:rPr>
        <w:t xml:space="preserve">תומר </w:t>
      </w:r>
      <w:proofErr w:type="spellStart"/>
      <w:r>
        <w:rPr>
          <w:rtl/>
        </w:rPr>
        <w:t>רוזנר</w:t>
      </w:r>
      <w:proofErr w:type="spellEnd"/>
      <w:r>
        <w:rPr>
          <w:rtl/>
        </w:rPr>
        <w:t>:</w:t>
      </w:r>
      <w:r w:rsidRPr="009A66C2">
        <w:rPr>
          <w:rStyle w:val="TagStyle"/>
          <w:rtl/>
        </w:rPr>
        <w:t xml:space="preserve"> &lt;&lt; דובר &gt;&gt;</w:t>
      </w:r>
      <w:r w:rsidR="00065E47">
        <w:rPr>
          <w:rtl/>
        </w:rPr>
        <w:t xml:space="preserve"> </w:t>
      </w:r>
      <w:r>
        <w:rPr>
          <w:rtl/>
        </w:rPr>
        <w:t xml:space="preserve"> </w:t>
      </w:r>
      <w:bookmarkEnd w:id="4881"/>
    </w:p>
    <w:p w14:paraId="14E106F3" w14:textId="77777777" w:rsidR="009A66C2" w:rsidRDefault="009A66C2" w:rsidP="009A66C2">
      <w:pPr>
        <w:pStyle w:val="KeepWithNext"/>
        <w:rPr>
          <w:rtl/>
          <w:lang w:eastAsia="he-IL"/>
        </w:rPr>
      </w:pPr>
    </w:p>
    <w:p w14:paraId="17D4459D" w14:textId="77777777" w:rsidR="009A66C2" w:rsidRDefault="009A66C2" w:rsidP="009A66C2">
      <w:pPr>
        <w:rPr>
          <w:rtl/>
          <w:lang w:eastAsia="he-IL"/>
        </w:rPr>
      </w:pPr>
      <w:bookmarkStart w:id="4882" w:name="_ETM_Q1_3241052"/>
      <w:bookmarkStart w:id="4883" w:name="_ETM_Q1_3241096"/>
      <w:bookmarkEnd w:id="4882"/>
      <w:bookmarkEnd w:id="4883"/>
      <w:r>
        <w:rPr>
          <w:rFonts w:hint="cs"/>
          <w:rtl/>
          <w:lang w:eastAsia="he-IL"/>
        </w:rPr>
        <w:t>מה אתם מ</w:t>
      </w:r>
      <w:bookmarkStart w:id="4884" w:name="_ETM_Q1_3240599"/>
      <w:bookmarkEnd w:id="4884"/>
      <w:r>
        <w:rPr>
          <w:rFonts w:hint="cs"/>
          <w:rtl/>
          <w:lang w:eastAsia="he-IL"/>
        </w:rPr>
        <w:t>ציעים? לא, לא, מה אתם מציעים?</w:t>
      </w:r>
      <w:bookmarkStart w:id="4885" w:name="_ETM_Q1_3244115"/>
      <w:bookmarkEnd w:id="4885"/>
    </w:p>
    <w:p w14:paraId="457F4764" w14:textId="77777777" w:rsidR="009A66C2" w:rsidRDefault="009A66C2" w:rsidP="009A66C2">
      <w:pPr>
        <w:rPr>
          <w:rtl/>
          <w:lang w:eastAsia="he-IL"/>
        </w:rPr>
      </w:pPr>
      <w:bookmarkStart w:id="4886" w:name="_ETM_Q1_3244194"/>
      <w:bookmarkEnd w:id="4886"/>
    </w:p>
    <w:p w14:paraId="3EE29960" w14:textId="4337CE20" w:rsidR="009A66C2" w:rsidRDefault="009A66C2" w:rsidP="009A66C2">
      <w:pPr>
        <w:pStyle w:val="af9"/>
        <w:keepNext/>
        <w:rPr>
          <w:rtl/>
          <w:lang w:eastAsia="he-IL"/>
        </w:rPr>
      </w:pPr>
      <w:bookmarkStart w:id="4887" w:name="ET_guest_דנה_דובר_524"/>
      <w:r w:rsidRPr="009A66C2">
        <w:rPr>
          <w:rStyle w:val="TagStyle"/>
          <w:rtl/>
        </w:rPr>
        <w:t xml:space="preserve"> &lt;&lt; אורח &gt;&gt; </w:t>
      </w:r>
      <w:r>
        <w:rPr>
          <w:rtl/>
          <w:lang w:eastAsia="he-IL"/>
        </w:rPr>
        <w:t>דנה דובר:</w:t>
      </w:r>
      <w:r w:rsidRPr="009A66C2">
        <w:rPr>
          <w:rStyle w:val="TagStyle"/>
          <w:rtl/>
        </w:rPr>
        <w:t xml:space="preserve"> &lt;&lt; אורח &gt;&gt;</w:t>
      </w:r>
      <w:r w:rsidR="00065E47">
        <w:rPr>
          <w:rtl/>
          <w:lang w:eastAsia="he-IL"/>
        </w:rPr>
        <w:t xml:space="preserve"> </w:t>
      </w:r>
      <w:r>
        <w:rPr>
          <w:rtl/>
          <w:lang w:eastAsia="he-IL"/>
        </w:rPr>
        <w:t xml:space="preserve"> </w:t>
      </w:r>
      <w:bookmarkEnd w:id="4887"/>
    </w:p>
    <w:p w14:paraId="1622CDBF" w14:textId="77777777" w:rsidR="009A66C2" w:rsidRDefault="009A66C2" w:rsidP="009A66C2">
      <w:pPr>
        <w:pStyle w:val="KeepWithNext"/>
        <w:rPr>
          <w:rtl/>
          <w:lang w:eastAsia="he-IL"/>
        </w:rPr>
      </w:pPr>
    </w:p>
    <w:p w14:paraId="503BD202" w14:textId="77777777" w:rsidR="009A66C2" w:rsidRDefault="009A66C2" w:rsidP="009A66C2">
      <w:pPr>
        <w:rPr>
          <w:rtl/>
          <w:lang w:eastAsia="he-IL"/>
        </w:rPr>
      </w:pPr>
      <w:bookmarkStart w:id="4888" w:name="_ETM_Q1_3245304"/>
      <w:bookmarkStart w:id="4889" w:name="_ETM_Q1_3245345"/>
      <w:bookmarkEnd w:id="4888"/>
      <w:bookmarkEnd w:id="4889"/>
      <w:r>
        <w:rPr>
          <w:rFonts w:hint="cs"/>
          <w:rtl/>
          <w:lang w:eastAsia="he-IL"/>
        </w:rPr>
        <w:t xml:space="preserve">אני אסביר. </w:t>
      </w:r>
      <w:bookmarkStart w:id="4890" w:name="_ETM_Q1_3243959"/>
      <w:bookmarkStart w:id="4891" w:name="_ETM_Q1_3244316"/>
      <w:bookmarkEnd w:id="4890"/>
      <w:bookmarkEnd w:id="4891"/>
    </w:p>
    <w:p w14:paraId="21F4645B" w14:textId="77777777" w:rsidR="009A66C2" w:rsidRDefault="009A66C2" w:rsidP="009A66C2">
      <w:pPr>
        <w:rPr>
          <w:rtl/>
          <w:lang w:eastAsia="he-IL"/>
        </w:rPr>
      </w:pPr>
      <w:bookmarkStart w:id="4892" w:name="_ETM_Q1_3244397"/>
      <w:bookmarkEnd w:id="4892"/>
    </w:p>
    <w:p w14:paraId="37BAB16E" w14:textId="39D86251" w:rsidR="009A66C2" w:rsidRDefault="009A66C2" w:rsidP="009A66C2">
      <w:pPr>
        <w:pStyle w:val="af6"/>
        <w:keepNext/>
        <w:rPr>
          <w:rtl/>
        </w:rPr>
      </w:pPr>
      <w:bookmarkStart w:id="4893" w:name="ET_yor_5069_525"/>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893"/>
    </w:p>
    <w:p w14:paraId="10358F8C" w14:textId="77777777" w:rsidR="009A66C2" w:rsidRDefault="009A66C2" w:rsidP="009A66C2">
      <w:pPr>
        <w:pStyle w:val="KeepWithNext"/>
        <w:rPr>
          <w:rtl/>
          <w:lang w:eastAsia="he-IL"/>
        </w:rPr>
      </w:pPr>
    </w:p>
    <w:p w14:paraId="71D0A561" w14:textId="77777777" w:rsidR="009A66C2" w:rsidRDefault="009A66C2" w:rsidP="009A66C2">
      <w:pPr>
        <w:rPr>
          <w:rtl/>
          <w:lang w:eastAsia="he-IL"/>
        </w:rPr>
      </w:pPr>
      <w:bookmarkStart w:id="4894" w:name="_ETM_Q1_3245680"/>
      <w:bookmarkStart w:id="4895" w:name="_ETM_Q1_3245725"/>
      <w:bookmarkEnd w:id="4894"/>
      <w:bookmarkEnd w:id="4895"/>
      <w:r>
        <w:rPr>
          <w:rFonts w:hint="cs"/>
          <w:rtl/>
          <w:lang w:eastAsia="he-IL"/>
        </w:rPr>
        <w:t xml:space="preserve">מה </w:t>
      </w:r>
      <w:bookmarkStart w:id="4896" w:name="_ETM_Q1_3245916"/>
      <w:bookmarkEnd w:id="4896"/>
      <w:r>
        <w:rPr>
          <w:rFonts w:hint="cs"/>
          <w:rtl/>
          <w:lang w:eastAsia="he-IL"/>
        </w:rPr>
        <w:t>אתם מציעים כדי לדייק?</w:t>
      </w:r>
      <w:bookmarkStart w:id="4897" w:name="_ETM_Q1_3248167"/>
      <w:bookmarkEnd w:id="4897"/>
    </w:p>
    <w:p w14:paraId="6C656AEE" w14:textId="77777777" w:rsidR="009A66C2" w:rsidRDefault="009A66C2" w:rsidP="009A66C2">
      <w:pPr>
        <w:rPr>
          <w:rtl/>
          <w:lang w:eastAsia="he-IL"/>
        </w:rPr>
      </w:pPr>
      <w:bookmarkStart w:id="4898" w:name="_ETM_Q1_3248248"/>
      <w:bookmarkStart w:id="4899" w:name="_ETM_Q1_3245421"/>
      <w:bookmarkEnd w:id="4898"/>
      <w:bookmarkEnd w:id="4899"/>
    </w:p>
    <w:p w14:paraId="09C40D7F" w14:textId="73B28975" w:rsidR="009A66C2" w:rsidRDefault="009A66C2" w:rsidP="009A66C2">
      <w:pPr>
        <w:pStyle w:val="a4"/>
        <w:keepNext/>
        <w:rPr>
          <w:rtl/>
        </w:rPr>
      </w:pPr>
      <w:bookmarkStart w:id="4900" w:name="ET_speaker_תומר_רוזנר_526"/>
      <w:r w:rsidRPr="009A66C2">
        <w:rPr>
          <w:rStyle w:val="TagStyle"/>
          <w:rtl/>
        </w:rPr>
        <w:t xml:space="preserve"> &lt;&lt; דובר &gt;&gt; </w:t>
      </w:r>
      <w:r>
        <w:rPr>
          <w:rtl/>
        </w:rPr>
        <w:t xml:space="preserve">תומר </w:t>
      </w:r>
      <w:proofErr w:type="spellStart"/>
      <w:r>
        <w:rPr>
          <w:rtl/>
        </w:rPr>
        <w:t>רוזנר</w:t>
      </w:r>
      <w:proofErr w:type="spellEnd"/>
      <w:r>
        <w:rPr>
          <w:rtl/>
        </w:rPr>
        <w:t>:</w:t>
      </w:r>
      <w:r w:rsidRPr="009A66C2">
        <w:rPr>
          <w:rStyle w:val="TagStyle"/>
          <w:rtl/>
        </w:rPr>
        <w:t xml:space="preserve"> &lt;&lt; דובר &gt;&gt;</w:t>
      </w:r>
      <w:r w:rsidR="00065E47">
        <w:rPr>
          <w:rtl/>
        </w:rPr>
        <w:t xml:space="preserve"> </w:t>
      </w:r>
      <w:r>
        <w:rPr>
          <w:rtl/>
        </w:rPr>
        <w:t xml:space="preserve"> </w:t>
      </w:r>
      <w:bookmarkEnd w:id="4900"/>
    </w:p>
    <w:p w14:paraId="41467D4E" w14:textId="77777777" w:rsidR="009A66C2" w:rsidRDefault="009A66C2" w:rsidP="009A66C2">
      <w:pPr>
        <w:pStyle w:val="KeepWithNext"/>
        <w:rPr>
          <w:rtl/>
          <w:lang w:eastAsia="he-IL"/>
        </w:rPr>
      </w:pPr>
    </w:p>
    <w:p w14:paraId="4841EDB4" w14:textId="77777777" w:rsidR="009A66C2" w:rsidRDefault="009A66C2" w:rsidP="009A66C2">
      <w:pPr>
        <w:rPr>
          <w:rtl/>
          <w:lang w:eastAsia="he-IL"/>
        </w:rPr>
      </w:pPr>
      <w:bookmarkStart w:id="4901" w:name="_ETM_Q1_3246430"/>
      <w:bookmarkStart w:id="4902" w:name="_ETM_Q1_3246479"/>
      <w:bookmarkEnd w:id="4901"/>
      <w:bookmarkEnd w:id="4902"/>
      <w:r>
        <w:rPr>
          <w:rFonts w:hint="cs"/>
          <w:rtl/>
          <w:lang w:eastAsia="he-IL"/>
        </w:rPr>
        <w:t>מה ההצעה? אנח</w:t>
      </w:r>
      <w:bookmarkStart w:id="4903" w:name="_ETM_Q1_3246278"/>
      <w:bookmarkEnd w:id="4903"/>
      <w:r>
        <w:rPr>
          <w:rFonts w:hint="cs"/>
          <w:rtl/>
          <w:lang w:eastAsia="he-IL"/>
        </w:rPr>
        <w:t xml:space="preserve">נו רוצים להתקדם. </w:t>
      </w:r>
      <w:bookmarkStart w:id="4904" w:name="_ETM_Q1_3248359"/>
      <w:bookmarkEnd w:id="4904"/>
    </w:p>
    <w:p w14:paraId="24490076" w14:textId="77777777" w:rsidR="009A66C2" w:rsidRDefault="009A66C2" w:rsidP="009A66C2">
      <w:pPr>
        <w:rPr>
          <w:rtl/>
          <w:lang w:eastAsia="he-IL"/>
        </w:rPr>
      </w:pPr>
      <w:bookmarkStart w:id="4905" w:name="_ETM_Q1_3248437"/>
      <w:bookmarkEnd w:id="4905"/>
    </w:p>
    <w:p w14:paraId="1FA38231" w14:textId="57918F3A" w:rsidR="009A66C2" w:rsidRDefault="009A66C2" w:rsidP="009A66C2">
      <w:pPr>
        <w:pStyle w:val="af9"/>
        <w:keepNext/>
        <w:rPr>
          <w:rtl/>
          <w:lang w:eastAsia="he-IL"/>
        </w:rPr>
      </w:pPr>
      <w:bookmarkStart w:id="4906" w:name="ET_guest_דנה_דובר_527"/>
      <w:r w:rsidRPr="009A66C2">
        <w:rPr>
          <w:rStyle w:val="TagStyle"/>
          <w:rtl/>
        </w:rPr>
        <w:t xml:space="preserve"> &lt;&lt; אורח &gt;&gt; </w:t>
      </w:r>
      <w:r>
        <w:rPr>
          <w:rtl/>
          <w:lang w:eastAsia="he-IL"/>
        </w:rPr>
        <w:t>דנה דובר:</w:t>
      </w:r>
      <w:r w:rsidRPr="009A66C2">
        <w:rPr>
          <w:rStyle w:val="TagStyle"/>
          <w:rtl/>
        </w:rPr>
        <w:t xml:space="preserve"> &lt;&lt; אורח &gt;&gt;</w:t>
      </w:r>
      <w:r w:rsidR="00065E47">
        <w:rPr>
          <w:rtl/>
          <w:lang w:eastAsia="he-IL"/>
        </w:rPr>
        <w:t xml:space="preserve"> </w:t>
      </w:r>
      <w:r>
        <w:rPr>
          <w:rtl/>
          <w:lang w:eastAsia="he-IL"/>
        </w:rPr>
        <w:t xml:space="preserve"> </w:t>
      </w:r>
      <w:bookmarkEnd w:id="4906"/>
    </w:p>
    <w:p w14:paraId="5EC644AD" w14:textId="77777777" w:rsidR="009A66C2" w:rsidRDefault="009A66C2" w:rsidP="009A66C2">
      <w:pPr>
        <w:pStyle w:val="KeepWithNext"/>
        <w:rPr>
          <w:rtl/>
          <w:lang w:eastAsia="he-IL"/>
        </w:rPr>
      </w:pPr>
    </w:p>
    <w:p w14:paraId="7745877F" w14:textId="77777777" w:rsidR="009A66C2" w:rsidRDefault="009A66C2" w:rsidP="009A66C2">
      <w:pPr>
        <w:rPr>
          <w:rtl/>
          <w:lang w:eastAsia="he-IL"/>
        </w:rPr>
      </w:pPr>
      <w:bookmarkStart w:id="4907" w:name="_ETM_Q1_3249591"/>
      <w:bookmarkStart w:id="4908" w:name="_ETM_Q1_3249641"/>
      <w:bookmarkEnd w:id="4907"/>
      <w:bookmarkEnd w:id="4908"/>
      <w:r>
        <w:rPr>
          <w:rFonts w:hint="cs"/>
          <w:rtl/>
          <w:lang w:eastAsia="he-IL"/>
        </w:rPr>
        <w:t>היועצ</w:t>
      </w:r>
      <w:bookmarkStart w:id="4909" w:name="_ETM_Q1_3247608"/>
      <w:bookmarkEnd w:id="4909"/>
      <w:r>
        <w:rPr>
          <w:rFonts w:hint="cs"/>
          <w:rtl/>
          <w:lang w:eastAsia="he-IL"/>
        </w:rPr>
        <w:t>ת</w:t>
      </w:r>
      <w:bookmarkStart w:id="4910" w:name="_ETM_Q1_3247855"/>
      <w:bookmarkEnd w:id="4910"/>
      <w:r>
        <w:rPr>
          <w:rFonts w:hint="cs"/>
          <w:rtl/>
          <w:lang w:eastAsia="he-IL"/>
        </w:rPr>
        <w:t xml:space="preserve"> המשפטית של משרד התחבורה רגע תגיד את ההצעה שלנו. שוב,</w:t>
      </w:r>
      <w:bookmarkStart w:id="4911" w:name="_ETM_Q1_3253181"/>
      <w:bookmarkEnd w:id="4911"/>
      <w:r>
        <w:rPr>
          <w:rFonts w:hint="cs"/>
          <w:rtl/>
          <w:lang w:eastAsia="he-IL"/>
        </w:rPr>
        <w:t xml:space="preserve"> כאמור, </w:t>
      </w:r>
      <w:proofErr w:type="spellStart"/>
      <w:r>
        <w:rPr>
          <w:rFonts w:hint="cs"/>
          <w:rtl/>
          <w:lang w:eastAsia="he-IL"/>
        </w:rPr>
        <w:t>הכ</w:t>
      </w:r>
      <w:bookmarkStart w:id="4912" w:name="_ETM_Q1_3251145"/>
      <w:bookmarkEnd w:id="4912"/>
      <w:r>
        <w:rPr>
          <w:rFonts w:hint="cs"/>
          <w:rtl/>
          <w:lang w:eastAsia="he-IL"/>
        </w:rPr>
        <w:t>ל</w:t>
      </w:r>
      <w:proofErr w:type="spellEnd"/>
      <w:r>
        <w:rPr>
          <w:rFonts w:hint="cs"/>
          <w:rtl/>
          <w:lang w:eastAsia="he-IL"/>
        </w:rPr>
        <w:t xml:space="preserve"> נעשה בתיאום איתם. </w:t>
      </w:r>
    </w:p>
    <w:p w14:paraId="416C0D7F" w14:textId="77777777" w:rsidR="009A66C2" w:rsidRDefault="009A66C2" w:rsidP="009A66C2">
      <w:pPr>
        <w:rPr>
          <w:rtl/>
          <w:lang w:eastAsia="he-IL"/>
        </w:rPr>
      </w:pPr>
      <w:bookmarkStart w:id="4913" w:name="_ETM_Q1_3253495"/>
      <w:bookmarkEnd w:id="4913"/>
    </w:p>
    <w:p w14:paraId="694E8C70" w14:textId="11409872" w:rsidR="009A66C2" w:rsidRDefault="009A66C2" w:rsidP="009A66C2">
      <w:pPr>
        <w:pStyle w:val="af9"/>
        <w:keepNext/>
        <w:rPr>
          <w:rtl/>
          <w:lang w:eastAsia="he-IL"/>
        </w:rPr>
      </w:pPr>
      <w:bookmarkStart w:id="4914" w:name="ET_guest_סיגלית_ברקאי_ואקל_528"/>
      <w:r w:rsidRPr="009A66C2">
        <w:rPr>
          <w:rStyle w:val="TagStyle"/>
          <w:rtl/>
        </w:rPr>
        <w:t xml:space="preserve"> &lt;&lt; אורח &gt;&gt; </w:t>
      </w:r>
      <w:r>
        <w:rPr>
          <w:rtl/>
          <w:lang w:eastAsia="he-IL"/>
        </w:rPr>
        <w:t>סיגלית ברקאי ואקל:</w:t>
      </w:r>
      <w:r w:rsidRPr="009A66C2">
        <w:rPr>
          <w:rStyle w:val="TagStyle"/>
          <w:rtl/>
        </w:rPr>
        <w:t xml:space="preserve"> &lt;&lt; אורח &gt;&gt;</w:t>
      </w:r>
      <w:r w:rsidR="00065E47">
        <w:rPr>
          <w:rtl/>
          <w:lang w:eastAsia="he-IL"/>
        </w:rPr>
        <w:t xml:space="preserve"> </w:t>
      </w:r>
      <w:r>
        <w:rPr>
          <w:rtl/>
          <w:lang w:eastAsia="he-IL"/>
        </w:rPr>
        <w:t xml:space="preserve"> </w:t>
      </w:r>
      <w:bookmarkEnd w:id="4914"/>
    </w:p>
    <w:p w14:paraId="056E9396" w14:textId="77777777" w:rsidR="009A66C2" w:rsidRDefault="009A66C2" w:rsidP="009A66C2">
      <w:pPr>
        <w:pStyle w:val="KeepWithNext"/>
        <w:rPr>
          <w:rtl/>
          <w:lang w:eastAsia="he-IL"/>
        </w:rPr>
      </w:pPr>
    </w:p>
    <w:p w14:paraId="7E208E5F" w14:textId="77777777" w:rsidR="009A66C2" w:rsidRDefault="009A66C2" w:rsidP="009A66C2">
      <w:pPr>
        <w:rPr>
          <w:rtl/>
          <w:lang w:eastAsia="he-IL"/>
        </w:rPr>
      </w:pPr>
      <w:bookmarkStart w:id="4915" w:name="_ETM_Q1_3255516"/>
      <w:bookmarkEnd w:id="4915"/>
      <w:r>
        <w:rPr>
          <w:rFonts w:hint="cs"/>
          <w:rtl/>
          <w:lang w:eastAsia="he-IL"/>
        </w:rPr>
        <w:t>ה</w:t>
      </w:r>
      <w:bookmarkStart w:id="4916" w:name="_ETM_Q1_3255570"/>
      <w:bookmarkEnd w:id="4916"/>
      <w:r>
        <w:rPr>
          <w:rFonts w:hint="cs"/>
          <w:rtl/>
          <w:lang w:eastAsia="he-IL"/>
        </w:rPr>
        <w:t xml:space="preserve">הצעה במובן הזה זה כן, </w:t>
      </w:r>
      <w:bookmarkStart w:id="4917" w:name="_ETM_Q1_3257868"/>
      <w:bookmarkEnd w:id="4917"/>
      <w:r>
        <w:rPr>
          <w:rFonts w:hint="cs"/>
          <w:rtl/>
          <w:lang w:eastAsia="he-IL"/>
        </w:rPr>
        <w:t>סליחה, זה כן להשמיט את ה</w:t>
      </w:r>
      <w:bookmarkStart w:id="4918" w:name="_ETM_Q1_3257419"/>
      <w:bookmarkEnd w:id="4918"/>
      <w:r>
        <w:rPr>
          <w:rFonts w:hint="cs"/>
          <w:rtl/>
          <w:lang w:eastAsia="he-IL"/>
        </w:rPr>
        <w:t>התייחסות לחניון יום וחניון ליל</w:t>
      </w:r>
      <w:bookmarkStart w:id="4919" w:name="_ETM_Q1_3262446"/>
      <w:bookmarkStart w:id="4920" w:name="_ETM_Q1_3262621"/>
      <w:bookmarkStart w:id="4921" w:name="_ETM_Q1_3262722"/>
      <w:bookmarkStart w:id="4922" w:name="_ETM_Q1_3260029"/>
      <w:bookmarkEnd w:id="4919"/>
      <w:bookmarkEnd w:id="4920"/>
      <w:bookmarkEnd w:id="4921"/>
      <w:bookmarkEnd w:id="4922"/>
      <w:r>
        <w:rPr>
          <w:rFonts w:hint="cs"/>
          <w:rtl/>
          <w:lang w:eastAsia="he-IL"/>
        </w:rPr>
        <w:t xml:space="preserve">ה. </w:t>
      </w:r>
      <w:bookmarkStart w:id="4923" w:name="_ETM_Q1_3262044"/>
      <w:bookmarkEnd w:id="4923"/>
    </w:p>
    <w:p w14:paraId="4202CB25" w14:textId="77777777" w:rsidR="009A66C2" w:rsidRDefault="009A66C2" w:rsidP="009A66C2">
      <w:pPr>
        <w:rPr>
          <w:rtl/>
          <w:lang w:eastAsia="he-IL"/>
        </w:rPr>
      </w:pPr>
      <w:bookmarkStart w:id="4924" w:name="_ETM_Q1_3262123"/>
      <w:bookmarkEnd w:id="4924"/>
    </w:p>
    <w:p w14:paraId="5D491092" w14:textId="77777777" w:rsidR="009A66C2" w:rsidRDefault="009A66C2" w:rsidP="009A66C2">
      <w:pPr>
        <w:rPr>
          <w:rtl/>
          <w:lang w:eastAsia="he-IL"/>
        </w:rPr>
      </w:pPr>
      <w:bookmarkStart w:id="4925" w:name="_ETM_Q1_3263892"/>
      <w:bookmarkStart w:id="4926" w:name="_ETM_Q1_3263938"/>
      <w:bookmarkEnd w:id="4925"/>
      <w:bookmarkEnd w:id="4926"/>
      <w:r>
        <w:rPr>
          <w:rFonts w:hint="cs"/>
          <w:rtl/>
          <w:lang w:eastAsia="he-IL"/>
        </w:rPr>
        <w:t xml:space="preserve">להשמיט את ההתייחסות לחניון </w:t>
      </w:r>
      <w:bookmarkStart w:id="4927" w:name="_ETM_Q1_3267652"/>
      <w:bookmarkEnd w:id="4927"/>
      <w:r>
        <w:rPr>
          <w:rFonts w:hint="cs"/>
          <w:rtl/>
          <w:lang w:eastAsia="he-IL"/>
        </w:rPr>
        <w:t>יום וחניון לילה ולומר, להת</w:t>
      </w:r>
      <w:bookmarkStart w:id="4928" w:name="_ETM_Q1_3268083"/>
      <w:bookmarkEnd w:id="4928"/>
      <w:r>
        <w:rPr>
          <w:rFonts w:hint="cs"/>
          <w:rtl/>
          <w:lang w:eastAsia="he-IL"/>
        </w:rPr>
        <w:t>ייחס לחניון לאוטובוסים לקווי שירות. יש</w:t>
      </w:r>
      <w:bookmarkStart w:id="4929" w:name="_ETM_Q1_3276730"/>
      <w:bookmarkEnd w:id="4929"/>
      <w:r>
        <w:rPr>
          <w:rFonts w:hint="cs"/>
          <w:rtl/>
          <w:lang w:eastAsia="he-IL"/>
        </w:rPr>
        <w:t xml:space="preserve"> לנו את </w:t>
      </w:r>
      <w:bookmarkStart w:id="4930" w:name="_ETM_Q1_3274449"/>
      <w:bookmarkEnd w:id="4930"/>
      <w:r>
        <w:rPr>
          <w:rFonts w:hint="cs"/>
          <w:rtl/>
          <w:lang w:eastAsia="he-IL"/>
        </w:rPr>
        <w:t>הסעיף. רגע. אני אגיד לכם בדיוק את הנוסח</w:t>
      </w:r>
      <w:bookmarkStart w:id="4931" w:name="_ETM_Q1_3278648"/>
      <w:bookmarkEnd w:id="4931"/>
      <w:r>
        <w:rPr>
          <w:rFonts w:hint="cs"/>
          <w:rtl/>
          <w:lang w:eastAsia="he-IL"/>
        </w:rPr>
        <w:t xml:space="preserve"> המוצע. כן, אני אסביר ספציפית. אני אגיד רגע שנייה.</w:t>
      </w:r>
      <w:bookmarkStart w:id="4932" w:name="_ETM_Q1_3285698"/>
      <w:bookmarkEnd w:id="4932"/>
      <w:r>
        <w:rPr>
          <w:rFonts w:hint="cs"/>
          <w:rtl/>
          <w:lang w:eastAsia="he-IL"/>
        </w:rPr>
        <w:t xml:space="preserve"> </w:t>
      </w:r>
      <w:bookmarkStart w:id="4933" w:name="_ETM_Q1_3288058"/>
      <w:bookmarkEnd w:id="4933"/>
    </w:p>
    <w:p w14:paraId="570D8CAD" w14:textId="77777777" w:rsidR="009A66C2" w:rsidRDefault="009A66C2" w:rsidP="009A66C2">
      <w:pPr>
        <w:rPr>
          <w:rtl/>
          <w:lang w:eastAsia="he-IL"/>
        </w:rPr>
      </w:pPr>
      <w:bookmarkStart w:id="4934" w:name="_ETM_Q1_3288144"/>
      <w:bookmarkStart w:id="4935" w:name="_ETM_Q1_3285617"/>
      <w:bookmarkEnd w:id="4934"/>
      <w:bookmarkEnd w:id="4935"/>
    </w:p>
    <w:p w14:paraId="3DDAA84F" w14:textId="02F96F84" w:rsidR="009A66C2" w:rsidRDefault="009A66C2" w:rsidP="009A66C2">
      <w:pPr>
        <w:pStyle w:val="af6"/>
        <w:keepNext/>
        <w:rPr>
          <w:rtl/>
        </w:rPr>
      </w:pPr>
      <w:bookmarkStart w:id="4936" w:name="ET_yor_5069_531"/>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936"/>
    </w:p>
    <w:p w14:paraId="0877A1EA" w14:textId="77777777" w:rsidR="009A66C2" w:rsidRDefault="009A66C2" w:rsidP="009A66C2">
      <w:pPr>
        <w:pStyle w:val="KeepWithNext"/>
        <w:rPr>
          <w:rtl/>
          <w:lang w:eastAsia="he-IL"/>
        </w:rPr>
      </w:pPr>
    </w:p>
    <w:p w14:paraId="708B3EDC" w14:textId="77777777" w:rsidR="009A66C2" w:rsidRDefault="009A66C2" w:rsidP="009A66C2">
      <w:pPr>
        <w:rPr>
          <w:rtl/>
          <w:lang w:eastAsia="he-IL"/>
        </w:rPr>
      </w:pPr>
      <w:bookmarkStart w:id="4937" w:name="_ETM_Q1_3287726"/>
      <w:bookmarkStart w:id="4938" w:name="_ETM_Q1_3287772"/>
      <w:bookmarkEnd w:id="4937"/>
      <w:bookmarkEnd w:id="4938"/>
      <w:r>
        <w:rPr>
          <w:rFonts w:hint="cs"/>
          <w:rtl/>
          <w:lang w:eastAsia="he-IL"/>
        </w:rPr>
        <w:t>מתי, את צריכ</w:t>
      </w:r>
      <w:bookmarkStart w:id="4939" w:name="_ETM_Q1_3286184"/>
      <w:bookmarkEnd w:id="4939"/>
      <w:r>
        <w:rPr>
          <w:rFonts w:hint="cs"/>
          <w:rtl/>
          <w:lang w:eastAsia="he-IL"/>
        </w:rPr>
        <w:t>ה להצביע או שאת מקוזזת?</w:t>
      </w:r>
    </w:p>
    <w:p w14:paraId="28F7683F" w14:textId="77777777" w:rsidR="009A66C2" w:rsidRDefault="009A66C2" w:rsidP="009A66C2">
      <w:pPr>
        <w:rPr>
          <w:rtl/>
          <w:lang w:eastAsia="he-IL"/>
        </w:rPr>
      </w:pPr>
      <w:bookmarkStart w:id="4940" w:name="_ETM_Q1_3289846"/>
      <w:bookmarkStart w:id="4941" w:name="_ETM_Q1_3289935"/>
      <w:bookmarkEnd w:id="4940"/>
      <w:bookmarkEnd w:id="4941"/>
    </w:p>
    <w:p w14:paraId="36670923" w14:textId="14B5321F" w:rsidR="009A66C2" w:rsidRDefault="009A66C2" w:rsidP="009A66C2">
      <w:pPr>
        <w:pStyle w:val="a4"/>
        <w:keepNext/>
        <w:rPr>
          <w:rtl/>
        </w:rPr>
      </w:pPr>
      <w:bookmarkStart w:id="4942" w:name="ET_speaker_6359_532"/>
      <w:r w:rsidRPr="009A66C2">
        <w:rPr>
          <w:rStyle w:val="TagStyle"/>
          <w:rtl/>
        </w:rPr>
        <w:t xml:space="preserve"> &lt;&lt; דובר &gt;&gt; </w:t>
      </w:r>
      <w:r>
        <w:rPr>
          <w:rtl/>
        </w:rPr>
        <w:t>מטי צרפתי הרכבי (יש עתיד):</w:t>
      </w:r>
      <w:r w:rsidRPr="009A66C2">
        <w:rPr>
          <w:rStyle w:val="TagStyle"/>
          <w:rtl/>
        </w:rPr>
        <w:t xml:space="preserve"> &lt;&lt; דובר &gt;&gt;</w:t>
      </w:r>
      <w:r w:rsidR="00065E47">
        <w:rPr>
          <w:rtl/>
        </w:rPr>
        <w:t xml:space="preserve"> </w:t>
      </w:r>
      <w:r>
        <w:rPr>
          <w:rtl/>
        </w:rPr>
        <w:t xml:space="preserve"> </w:t>
      </w:r>
      <w:bookmarkEnd w:id="4942"/>
    </w:p>
    <w:p w14:paraId="29D64BCC" w14:textId="77777777" w:rsidR="009A66C2" w:rsidRDefault="009A66C2" w:rsidP="009A66C2">
      <w:pPr>
        <w:pStyle w:val="KeepWithNext"/>
        <w:rPr>
          <w:rtl/>
          <w:lang w:eastAsia="he-IL"/>
        </w:rPr>
      </w:pPr>
    </w:p>
    <w:p w14:paraId="1D26A0E9" w14:textId="77777777" w:rsidR="009A66C2" w:rsidRDefault="009A66C2" w:rsidP="009A66C2">
      <w:pPr>
        <w:rPr>
          <w:rtl/>
          <w:lang w:eastAsia="he-IL"/>
        </w:rPr>
      </w:pPr>
      <w:r>
        <w:rPr>
          <w:rFonts w:hint="cs"/>
          <w:rtl/>
          <w:lang w:eastAsia="he-IL"/>
        </w:rPr>
        <w:t>כ</w:t>
      </w:r>
      <w:bookmarkStart w:id="4943" w:name="_ETM_Q1_3289358"/>
      <w:bookmarkStart w:id="4944" w:name="_ETM_Q1_3289401"/>
      <w:bookmarkEnd w:id="4943"/>
      <w:bookmarkEnd w:id="4944"/>
      <w:r>
        <w:rPr>
          <w:rFonts w:hint="cs"/>
          <w:rtl/>
          <w:lang w:eastAsia="he-IL"/>
        </w:rPr>
        <w:t xml:space="preserve">ן, נראה לי. </w:t>
      </w:r>
      <w:bookmarkStart w:id="4945" w:name="_ETM_Q1_3290674"/>
      <w:bookmarkEnd w:id="4945"/>
      <w:r>
        <w:rPr>
          <w:rFonts w:hint="cs"/>
          <w:rtl/>
          <w:lang w:eastAsia="he-IL"/>
        </w:rPr>
        <w:t>לא? גם אדוני, לא?</w:t>
      </w:r>
      <w:bookmarkStart w:id="4946" w:name="_ETM_Q1_3292874"/>
      <w:bookmarkEnd w:id="4946"/>
    </w:p>
    <w:p w14:paraId="6DF7CF47" w14:textId="77777777" w:rsidR="009A66C2" w:rsidRDefault="009A66C2" w:rsidP="009A66C2">
      <w:pPr>
        <w:rPr>
          <w:rtl/>
          <w:lang w:eastAsia="he-IL"/>
        </w:rPr>
      </w:pPr>
      <w:bookmarkStart w:id="4947" w:name="_ETM_Q1_3292958"/>
      <w:bookmarkStart w:id="4948" w:name="_ETM_Q1_3290136"/>
      <w:bookmarkEnd w:id="4947"/>
      <w:bookmarkEnd w:id="4948"/>
    </w:p>
    <w:p w14:paraId="56D7BF51" w14:textId="5D439556" w:rsidR="009A66C2" w:rsidRDefault="009A66C2" w:rsidP="009A66C2">
      <w:pPr>
        <w:pStyle w:val="af6"/>
        <w:keepNext/>
        <w:rPr>
          <w:rtl/>
        </w:rPr>
      </w:pPr>
      <w:bookmarkStart w:id="4949" w:name="ET_yor_5069_533"/>
      <w:r w:rsidRPr="009A66C2">
        <w:rPr>
          <w:rStyle w:val="TagStyle"/>
          <w:rtl/>
        </w:rPr>
        <w:t xml:space="preserve"> &lt;&lt; יור &gt;&gt; </w:t>
      </w:r>
      <w:r>
        <w:rPr>
          <w:rtl/>
        </w:rPr>
        <w:t>היו"ר יעקב אשר:</w:t>
      </w:r>
      <w:r w:rsidRPr="009A66C2">
        <w:rPr>
          <w:rStyle w:val="TagStyle"/>
          <w:rtl/>
        </w:rPr>
        <w:t xml:space="preserve"> &lt;&lt; יור &gt;&gt;</w:t>
      </w:r>
      <w:r w:rsidR="00065E47">
        <w:rPr>
          <w:rtl/>
        </w:rPr>
        <w:t xml:space="preserve"> </w:t>
      </w:r>
      <w:r>
        <w:rPr>
          <w:rtl/>
        </w:rPr>
        <w:t xml:space="preserve"> </w:t>
      </w:r>
      <w:bookmarkEnd w:id="4949"/>
    </w:p>
    <w:p w14:paraId="2DD36F40" w14:textId="77777777" w:rsidR="009A66C2" w:rsidRDefault="009A66C2" w:rsidP="009A66C2">
      <w:pPr>
        <w:pStyle w:val="KeepWithNext"/>
        <w:rPr>
          <w:rtl/>
          <w:lang w:eastAsia="he-IL"/>
        </w:rPr>
      </w:pPr>
    </w:p>
    <w:p w14:paraId="235FC883" w14:textId="77777777" w:rsidR="009A66C2" w:rsidRDefault="009A66C2" w:rsidP="009A66C2">
      <w:pPr>
        <w:rPr>
          <w:rtl/>
          <w:lang w:eastAsia="he-IL"/>
        </w:rPr>
      </w:pPr>
      <w:bookmarkStart w:id="4950" w:name="_ETM_Q1_3292282"/>
      <w:bookmarkStart w:id="4951" w:name="_ETM_Q1_3292325"/>
      <w:bookmarkEnd w:id="4950"/>
      <w:bookmarkEnd w:id="4951"/>
      <w:r>
        <w:rPr>
          <w:rFonts w:hint="cs"/>
          <w:rtl/>
          <w:lang w:eastAsia="he-IL"/>
        </w:rPr>
        <w:t xml:space="preserve">אני מקוזז. </w:t>
      </w:r>
    </w:p>
    <w:p w14:paraId="2C9C1066" w14:textId="77777777" w:rsidR="009A66C2" w:rsidRDefault="009A66C2" w:rsidP="009A66C2">
      <w:pPr>
        <w:rPr>
          <w:rtl/>
          <w:lang w:eastAsia="he-IL"/>
        </w:rPr>
      </w:pPr>
      <w:bookmarkStart w:id="4952" w:name="_ETM_Q1_3293607"/>
      <w:bookmarkStart w:id="4953" w:name="_ETM_Q1_3293696"/>
      <w:bookmarkEnd w:id="4952"/>
      <w:bookmarkEnd w:id="4953"/>
    </w:p>
    <w:p w14:paraId="7A2DE57A" w14:textId="0F29C192" w:rsidR="009A66C2" w:rsidRDefault="009A66C2" w:rsidP="009A66C2">
      <w:pPr>
        <w:pStyle w:val="a4"/>
        <w:keepNext/>
        <w:rPr>
          <w:rtl/>
        </w:rPr>
      </w:pPr>
      <w:bookmarkStart w:id="4954" w:name="ET_speaker_6359_534"/>
      <w:r w:rsidRPr="009A66C2">
        <w:rPr>
          <w:rStyle w:val="TagStyle"/>
          <w:rtl/>
        </w:rPr>
        <w:t xml:space="preserve"> &lt;&lt; דובר &gt;&gt; </w:t>
      </w:r>
      <w:r>
        <w:rPr>
          <w:rtl/>
        </w:rPr>
        <w:t>מטי צרפתי הרכבי (יש עתיד):</w:t>
      </w:r>
      <w:r w:rsidRPr="009A66C2">
        <w:rPr>
          <w:rStyle w:val="TagStyle"/>
          <w:rtl/>
        </w:rPr>
        <w:t xml:space="preserve"> &lt;&lt; דובר &gt;&gt;</w:t>
      </w:r>
      <w:r w:rsidR="00065E47">
        <w:rPr>
          <w:rtl/>
        </w:rPr>
        <w:t xml:space="preserve"> </w:t>
      </w:r>
      <w:r>
        <w:rPr>
          <w:rtl/>
        </w:rPr>
        <w:t xml:space="preserve"> </w:t>
      </w:r>
      <w:bookmarkEnd w:id="4954"/>
    </w:p>
    <w:p w14:paraId="4DC98403" w14:textId="77777777" w:rsidR="009A66C2" w:rsidRDefault="009A66C2" w:rsidP="009A66C2">
      <w:pPr>
        <w:pStyle w:val="KeepWithNext"/>
        <w:rPr>
          <w:rtl/>
          <w:lang w:eastAsia="he-IL"/>
        </w:rPr>
      </w:pPr>
    </w:p>
    <w:p w14:paraId="46DA4952" w14:textId="77777777" w:rsidR="009A66C2" w:rsidRDefault="009A66C2" w:rsidP="009A66C2">
      <w:pPr>
        <w:rPr>
          <w:rtl/>
          <w:lang w:eastAsia="he-IL"/>
        </w:rPr>
      </w:pPr>
      <w:r>
        <w:rPr>
          <w:rFonts w:hint="cs"/>
          <w:rtl/>
          <w:lang w:eastAsia="he-IL"/>
        </w:rPr>
        <w:t>א</w:t>
      </w:r>
      <w:bookmarkStart w:id="4955" w:name="_ETM_Q1_3292412"/>
      <w:bookmarkStart w:id="4956" w:name="_ETM_Q1_3292457"/>
      <w:bookmarkEnd w:id="4955"/>
      <w:bookmarkEnd w:id="4956"/>
      <w:r>
        <w:rPr>
          <w:rFonts w:hint="cs"/>
          <w:rtl/>
          <w:lang w:eastAsia="he-IL"/>
        </w:rPr>
        <w:t xml:space="preserve">ני אשאל. אני רגע אשאל. </w:t>
      </w:r>
      <w:bookmarkStart w:id="4957" w:name="_ETM_Q1_3295028"/>
      <w:bookmarkStart w:id="4958" w:name="_ETM_Q1_3298907"/>
      <w:bookmarkStart w:id="4959" w:name="_ETM_Q1_3297252"/>
      <w:bookmarkStart w:id="4960" w:name="_ETM_Q1_3301588"/>
      <w:bookmarkStart w:id="4961" w:name="_ETM_Q1_3292352"/>
      <w:bookmarkStart w:id="4962" w:name="_ETM_Q1_3292977"/>
      <w:bookmarkEnd w:id="4957"/>
      <w:bookmarkEnd w:id="4958"/>
      <w:bookmarkEnd w:id="4959"/>
      <w:bookmarkEnd w:id="4960"/>
      <w:bookmarkEnd w:id="4961"/>
      <w:bookmarkEnd w:id="4962"/>
    </w:p>
    <w:p w14:paraId="3F3BADA6" w14:textId="77777777" w:rsidR="003E1D6D" w:rsidRDefault="003E1D6D" w:rsidP="009A66C2">
      <w:pPr>
        <w:rPr>
          <w:rtl/>
          <w:lang w:eastAsia="he-IL"/>
        </w:rPr>
      </w:pPr>
    </w:p>
    <w:p w14:paraId="6F81917E" w14:textId="55FEA351" w:rsidR="003E1D6D" w:rsidRDefault="003E1D6D" w:rsidP="003E1D6D">
      <w:pPr>
        <w:pStyle w:val="a4"/>
        <w:keepNext/>
        <w:rPr>
          <w:rtl/>
        </w:rPr>
      </w:pPr>
      <w:bookmarkStart w:id="4963" w:name="ET_speaker_6144_535"/>
      <w:r w:rsidRPr="003E1D6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E1D6D">
        <w:rPr>
          <w:rStyle w:val="TagStyle"/>
          <w:rtl/>
        </w:rPr>
        <w:t xml:space="preserve"> &lt;&lt; דובר &gt;&gt;</w:t>
      </w:r>
      <w:r w:rsidR="00065E47">
        <w:rPr>
          <w:rtl/>
        </w:rPr>
        <w:t xml:space="preserve"> </w:t>
      </w:r>
      <w:r>
        <w:rPr>
          <w:rtl/>
        </w:rPr>
        <w:t xml:space="preserve"> </w:t>
      </w:r>
      <w:bookmarkEnd w:id="4963"/>
    </w:p>
    <w:p w14:paraId="58B786F5" w14:textId="77777777" w:rsidR="003E1D6D" w:rsidRDefault="003E1D6D" w:rsidP="003E1D6D">
      <w:pPr>
        <w:pStyle w:val="KeepWithNext"/>
        <w:rPr>
          <w:rtl/>
          <w:lang w:eastAsia="he-IL"/>
        </w:rPr>
      </w:pPr>
    </w:p>
    <w:p w14:paraId="13C14C55" w14:textId="77777777" w:rsidR="003E1D6D" w:rsidRDefault="003E1D6D" w:rsidP="003E1D6D">
      <w:pPr>
        <w:rPr>
          <w:rtl/>
          <w:lang w:eastAsia="he-IL"/>
        </w:rPr>
      </w:pPr>
      <w:bookmarkStart w:id="4964" w:name="_ETM_Q1_3292232"/>
      <w:bookmarkEnd w:id="4964"/>
      <w:r>
        <w:rPr>
          <w:rFonts w:hint="cs"/>
          <w:rtl/>
          <w:lang w:eastAsia="he-IL"/>
        </w:rPr>
        <w:t>לא, אפשר רק לשאול?</w:t>
      </w:r>
      <w:bookmarkStart w:id="4965" w:name="_ETM_Q1_3297636"/>
      <w:bookmarkEnd w:id="4965"/>
    </w:p>
    <w:p w14:paraId="799A1EDC" w14:textId="77777777" w:rsidR="003E1D6D" w:rsidRDefault="003E1D6D" w:rsidP="003E1D6D">
      <w:pPr>
        <w:rPr>
          <w:rtl/>
          <w:lang w:eastAsia="he-IL"/>
        </w:rPr>
      </w:pPr>
      <w:bookmarkStart w:id="4966" w:name="_ETM_Q1_3297705"/>
      <w:bookmarkEnd w:id="4966"/>
    </w:p>
    <w:p w14:paraId="289ED0CA" w14:textId="4CCC5A88" w:rsidR="003E1D6D" w:rsidRDefault="003E1D6D" w:rsidP="003E1D6D">
      <w:pPr>
        <w:pStyle w:val="af6"/>
        <w:keepNext/>
        <w:rPr>
          <w:rtl/>
        </w:rPr>
      </w:pPr>
      <w:bookmarkStart w:id="4967" w:name="ET_yor_5069_536"/>
      <w:r w:rsidRPr="003E1D6D">
        <w:rPr>
          <w:rStyle w:val="TagStyle"/>
          <w:rtl/>
        </w:rPr>
        <w:t xml:space="preserve"> &lt;&lt; יור &gt;&gt; </w:t>
      </w:r>
      <w:r>
        <w:rPr>
          <w:rtl/>
        </w:rPr>
        <w:t>היו"ר יעקב אשר:</w:t>
      </w:r>
      <w:r w:rsidRPr="003E1D6D">
        <w:rPr>
          <w:rStyle w:val="TagStyle"/>
          <w:rtl/>
        </w:rPr>
        <w:t xml:space="preserve"> &lt;&lt; יור &gt;&gt;</w:t>
      </w:r>
      <w:r w:rsidR="00065E47">
        <w:rPr>
          <w:rtl/>
        </w:rPr>
        <w:t xml:space="preserve"> </w:t>
      </w:r>
      <w:r>
        <w:rPr>
          <w:rtl/>
        </w:rPr>
        <w:t xml:space="preserve"> </w:t>
      </w:r>
      <w:bookmarkEnd w:id="4967"/>
    </w:p>
    <w:p w14:paraId="6FBC9A64" w14:textId="77777777" w:rsidR="003E1D6D" w:rsidRDefault="003E1D6D" w:rsidP="003E1D6D">
      <w:pPr>
        <w:pStyle w:val="KeepWithNext"/>
        <w:rPr>
          <w:rtl/>
          <w:lang w:eastAsia="he-IL"/>
        </w:rPr>
      </w:pPr>
    </w:p>
    <w:p w14:paraId="317BD355" w14:textId="77777777" w:rsidR="003E1D6D" w:rsidRDefault="003E1D6D" w:rsidP="003E1D6D">
      <w:pPr>
        <w:rPr>
          <w:rtl/>
          <w:lang w:eastAsia="he-IL"/>
        </w:rPr>
      </w:pPr>
      <w:bookmarkStart w:id="4968" w:name="_ETM_Q1_3298732"/>
      <w:bookmarkStart w:id="4969" w:name="_ETM_Q1_3298767"/>
      <w:bookmarkEnd w:id="4968"/>
      <w:bookmarkEnd w:id="4969"/>
      <w:proofErr w:type="spellStart"/>
      <w:r>
        <w:rPr>
          <w:rFonts w:hint="cs"/>
          <w:rtl/>
          <w:lang w:eastAsia="he-IL"/>
        </w:rPr>
        <w:t>אוקיי</w:t>
      </w:r>
      <w:proofErr w:type="spellEnd"/>
      <w:r>
        <w:rPr>
          <w:rFonts w:hint="cs"/>
          <w:rtl/>
          <w:lang w:eastAsia="he-IL"/>
        </w:rPr>
        <w:t>. אבל היא באמצע לענות. שנייה</w:t>
      </w:r>
      <w:bookmarkStart w:id="4970" w:name="_ETM_Q1_3300591"/>
      <w:bookmarkEnd w:id="4970"/>
      <w:r>
        <w:rPr>
          <w:rFonts w:hint="cs"/>
          <w:rtl/>
          <w:lang w:eastAsia="he-IL"/>
        </w:rPr>
        <w:t xml:space="preserve">. </w:t>
      </w:r>
      <w:bookmarkStart w:id="4971" w:name="_ETM_Q1_3300839"/>
      <w:bookmarkEnd w:id="4971"/>
    </w:p>
    <w:p w14:paraId="76673805" w14:textId="77777777" w:rsidR="003E1D6D" w:rsidRDefault="003E1D6D" w:rsidP="003E1D6D">
      <w:pPr>
        <w:rPr>
          <w:rtl/>
          <w:lang w:eastAsia="he-IL"/>
        </w:rPr>
      </w:pPr>
      <w:bookmarkStart w:id="4972" w:name="_ETM_Q1_3300917"/>
      <w:bookmarkEnd w:id="4972"/>
    </w:p>
    <w:p w14:paraId="70DD1757" w14:textId="391995AB" w:rsidR="003E1D6D" w:rsidRDefault="003E1D6D" w:rsidP="003E1D6D">
      <w:pPr>
        <w:pStyle w:val="a4"/>
        <w:keepNext/>
        <w:rPr>
          <w:rtl/>
        </w:rPr>
      </w:pPr>
      <w:bookmarkStart w:id="4973" w:name="ET_speaker_תומר_רוזנר_537"/>
      <w:r w:rsidRPr="003E1D6D">
        <w:rPr>
          <w:rStyle w:val="TagStyle"/>
          <w:rtl/>
        </w:rPr>
        <w:t xml:space="preserve"> &lt;&lt; דובר &gt;&gt; </w:t>
      </w:r>
      <w:r>
        <w:rPr>
          <w:rtl/>
        </w:rPr>
        <w:t xml:space="preserve">תומר </w:t>
      </w:r>
      <w:proofErr w:type="spellStart"/>
      <w:r>
        <w:rPr>
          <w:rtl/>
        </w:rPr>
        <w:t>רוזנר</w:t>
      </w:r>
      <w:proofErr w:type="spellEnd"/>
      <w:r>
        <w:rPr>
          <w:rtl/>
        </w:rPr>
        <w:t>:</w:t>
      </w:r>
      <w:r w:rsidRPr="003E1D6D">
        <w:rPr>
          <w:rStyle w:val="TagStyle"/>
          <w:rtl/>
        </w:rPr>
        <w:t xml:space="preserve"> &lt;&lt; דובר &gt;&gt;</w:t>
      </w:r>
      <w:r w:rsidR="00065E47">
        <w:rPr>
          <w:rtl/>
        </w:rPr>
        <w:t xml:space="preserve"> </w:t>
      </w:r>
      <w:r>
        <w:rPr>
          <w:rtl/>
        </w:rPr>
        <w:t xml:space="preserve"> </w:t>
      </w:r>
      <w:bookmarkEnd w:id="4973"/>
    </w:p>
    <w:p w14:paraId="6CD56ACD" w14:textId="77777777" w:rsidR="003E1D6D" w:rsidRDefault="003E1D6D" w:rsidP="003E1D6D">
      <w:pPr>
        <w:pStyle w:val="KeepWithNext"/>
        <w:rPr>
          <w:rtl/>
          <w:lang w:eastAsia="he-IL"/>
        </w:rPr>
      </w:pPr>
    </w:p>
    <w:p w14:paraId="526F2099" w14:textId="77777777" w:rsidR="003E1D6D" w:rsidRDefault="003E1D6D" w:rsidP="003E1D6D">
      <w:pPr>
        <w:rPr>
          <w:rtl/>
          <w:lang w:eastAsia="he-IL"/>
        </w:rPr>
      </w:pPr>
      <w:bookmarkStart w:id="4974" w:name="_ETM_Q1_3301962"/>
      <w:bookmarkStart w:id="4975" w:name="_ETM_Q1_3301995"/>
      <w:bookmarkEnd w:id="4974"/>
      <w:bookmarkEnd w:id="4975"/>
      <w:r>
        <w:rPr>
          <w:rFonts w:hint="cs"/>
          <w:rtl/>
          <w:lang w:eastAsia="he-IL"/>
        </w:rPr>
        <w:t xml:space="preserve">רק </w:t>
      </w:r>
      <w:bookmarkStart w:id="4976" w:name="_ETM_Q1_3302330"/>
      <w:bookmarkEnd w:id="4976"/>
      <w:r>
        <w:rPr>
          <w:rFonts w:hint="cs"/>
          <w:rtl/>
          <w:lang w:eastAsia="he-IL"/>
        </w:rPr>
        <w:t xml:space="preserve">בואו נסגור את הנקודה הזאת. </w:t>
      </w:r>
      <w:bookmarkStart w:id="4977" w:name="_ETM_Q1_3301875"/>
      <w:bookmarkStart w:id="4978" w:name="_ETM_Q1_3302091"/>
      <w:bookmarkEnd w:id="4977"/>
      <w:bookmarkEnd w:id="4978"/>
    </w:p>
    <w:p w14:paraId="0C427D9A" w14:textId="77777777" w:rsidR="003E1D6D" w:rsidRDefault="003E1D6D" w:rsidP="003E1D6D">
      <w:pPr>
        <w:rPr>
          <w:rtl/>
          <w:lang w:eastAsia="he-IL"/>
        </w:rPr>
      </w:pPr>
      <w:bookmarkStart w:id="4979" w:name="_ETM_Q1_3302181"/>
      <w:bookmarkEnd w:id="4979"/>
    </w:p>
    <w:p w14:paraId="6DD945A0" w14:textId="0E6CE13F" w:rsidR="003E1D6D" w:rsidRDefault="003E1D6D" w:rsidP="003E1D6D">
      <w:pPr>
        <w:pStyle w:val="af9"/>
        <w:keepNext/>
        <w:rPr>
          <w:rtl/>
          <w:lang w:eastAsia="he-IL"/>
        </w:rPr>
      </w:pPr>
      <w:bookmarkStart w:id="4980" w:name="ET_guest_סיגלית_ברקאי_ואקל_538"/>
      <w:r w:rsidRPr="003E1D6D">
        <w:rPr>
          <w:rStyle w:val="TagStyle"/>
          <w:rtl/>
        </w:rPr>
        <w:t xml:space="preserve"> &lt;&lt; אורח &gt;&gt; </w:t>
      </w:r>
      <w:r>
        <w:rPr>
          <w:rtl/>
          <w:lang w:eastAsia="he-IL"/>
        </w:rPr>
        <w:t>סיגלית ברקאי ואקל:</w:t>
      </w:r>
      <w:r w:rsidRPr="003E1D6D">
        <w:rPr>
          <w:rStyle w:val="TagStyle"/>
          <w:rtl/>
        </w:rPr>
        <w:t xml:space="preserve"> &lt;&lt; אורח &gt;&gt;</w:t>
      </w:r>
      <w:r w:rsidR="00065E47">
        <w:rPr>
          <w:rtl/>
          <w:lang w:eastAsia="he-IL"/>
        </w:rPr>
        <w:t xml:space="preserve"> </w:t>
      </w:r>
      <w:r>
        <w:rPr>
          <w:rtl/>
          <w:lang w:eastAsia="he-IL"/>
        </w:rPr>
        <w:t xml:space="preserve"> </w:t>
      </w:r>
      <w:bookmarkEnd w:id="4980"/>
    </w:p>
    <w:p w14:paraId="4350EC4F" w14:textId="77777777" w:rsidR="003E1D6D" w:rsidRDefault="003E1D6D" w:rsidP="003E1D6D">
      <w:pPr>
        <w:pStyle w:val="KeepWithNext"/>
        <w:rPr>
          <w:rtl/>
          <w:lang w:eastAsia="he-IL"/>
        </w:rPr>
      </w:pPr>
    </w:p>
    <w:p w14:paraId="12865CCE" w14:textId="77777777" w:rsidR="003E1D6D" w:rsidRDefault="003E1D6D" w:rsidP="003E1D6D">
      <w:pPr>
        <w:rPr>
          <w:rtl/>
          <w:lang w:eastAsia="he-IL"/>
        </w:rPr>
      </w:pPr>
      <w:bookmarkStart w:id="4981" w:name="_ETM_Q1_3305047"/>
      <w:bookmarkStart w:id="4982" w:name="_ETM_Q1_3305085"/>
      <w:bookmarkEnd w:id="4981"/>
      <w:bookmarkEnd w:id="4982"/>
      <w:r>
        <w:rPr>
          <w:rFonts w:hint="cs"/>
          <w:rtl/>
          <w:lang w:eastAsia="he-IL"/>
        </w:rPr>
        <w:t>אני ר</w:t>
      </w:r>
      <w:bookmarkStart w:id="4983" w:name="_ETM_Q1_3302568"/>
      <w:bookmarkEnd w:id="4983"/>
      <w:r>
        <w:rPr>
          <w:rFonts w:hint="cs"/>
          <w:rtl/>
          <w:lang w:eastAsia="he-IL"/>
        </w:rPr>
        <w:t>ק אגיד את ההגדרה:</w:t>
      </w:r>
      <w:bookmarkStart w:id="4984" w:name="_ETM_Q1_3304940"/>
      <w:bookmarkEnd w:id="4984"/>
      <w:r>
        <w:rPr>
          <w:rFonts w:hint="cs"/>
          <w:rtl/>
          <w:lang w:eastAsia="he-IL"/>
        </w:rPr>
        <w:t xml:space="preserve"> </w:t>
      </w:r>
      <w:bookmarkStart w:id="4985" w:name="_ETM_Q1_3303033"/>
      <w:bookmarkEnd w:id="4985"/>
      <w:r>
        <w:rPr>
          <w:rFonts w:hint="cs"/>
          <w:rtl/>
          <w:lang w:eastAsia="he-IL"/>
        </w:rPr>
        <w:t>מתקן תחבורתי כהגדרתו בפקודה, לרבות חניון ה</w:t>
      </w:r>
      <w:bookmarkStart w:id="4986" w:name="_ETM_Q1_3305542"/>
      <w:bookmarkEnd w:id="4986"/>
      <w:r>
        <w:rPr>
          <w:rFonts w:hint="cs"/>
          <w:rtl/>
          <w:lang w:eastAsia="he-IL"/>
        </w:rPr>
        <w:t>משמש לאוטובוסים בקווי</w:t>
      </w:r>
      <w:bookmarkStart w:id="4987" w:name="_ETM_Q1_3309133"/>
      <w:bookmarkEnd w:id="4987"/>
      <w:r>
        <w:rPr>
          <w:rFonts w:hint="cs"/>
          <w:rtl/>
          <w:lang w:eastAsia="he-IL"/>
        </w:rPr>
        <w:t xml:space="preserve"> שירות בחניה תפעולית. זה </w:t>
      </w:r>
      <w:proofErr w:type="spellStart"/>
      <w:r>
        <w:rPr>
          <w:rFonts w:hint="cs"/>
          <w:rtl/>
          <w:lang w:eastAsia="he-IL"/>
        </w:rPr>
        <w:t>הכל</w:t>
      </w:r>
      <w:proofErr w:type="spellEnd"/>
      <w:r>
        <w:rPr>
          <w:rFonts w:hint="cs"/>
          <w:rtl/>
          <w:lang w:eastAsia="he-IL"/>
        </w:rPr>
        <w:t xml:space="preserve"> נכנס בתוך </w:t>
      </w:r>
      <w:bookmarkStart w:id="4988" w:name="_ETM_Q1_3310733"/>
      <w:bookmarkEnd w:id="4988"/>
      <w:r>
        <w:rPr>
          <w:rFonts w:hint="cs"/>
          <w:rtl/>
          <w:lang w:eastAsia="he-IL"/>
        </w:rPr>
        <w:t xml:space="preserve">מתקן תחבורתי, עם </w:t>
      </w:r>
      <w:bookmarkStart w:id="4989" w:name="_ETM_Q1_3313491"/>
      <w:bookmarkEnd w:id="4989"/>
      <w:r>
        <w:rPr>
          <w:rFonts w:hint="cs"/>
          <w:rtl/>
          <w:lang w:eastAsia="he-IL"/>
        </w:rPr>
        <w:t>אותה הגבלה של ה-</w:t>
      </w:r>
      <w:bookmarkStart w:id="4990" w:name="_ETM_Q1_3312741"/>
      <w:bookmarkEnd w:id="4990"/>
      <w:r>
        <w:rPr>
          <w:rFonts w:hint="cs"/>
          <w:rtl/>
          <w:lang w:eastAsia="he-IL"/>
        </w:rPr>
        <w:t>50 דו</w:t>
      </w:r>
      <w:bookmarkStart w:id="4991" w:name="_ETM_Q1_3314389"/>
      <w:bookmarkEnd w:id="4991"/>
      <w:r>
        <w:rPr>
          <w:rFonts w:hint="cs"/>
          <w:rtl/>
          <w:lang w:eastAsia="he-IL"/>
        </w:rPr>
        <w:t>נם, מעל 50 דונם.</w:t>
      </w:r>
      <w:bookmarkStart w:id="4992" w:name="_ETM_Q1_3318381"/>
      <w:bookmarkEnd w:id="4992"/>
      <w:r>
        <w:rPr>
          <w:rFonts w:hint="cs"/>
          <w:rtl/>
          <w:lang w:eastAsia="he-IL"/>
        </w:rPr>
        <w:t xml:space="preserve"> וזה אותו ר</w:t>
      </w:r>
      <w:bookmarkStart w:id="4993" w:name="_ETM_Q1_3317309"/>
      <w:bookmarkEnd w:id="4993"/>
      <w:r>
        <w:rPr>
          <w:rFonts w:hint="cs"/>
          <w:rtl/>
          <w:lang w:eastAsia="he-IL"/>
        </w:rPr>
        <w:t>עיון. פשוט בשביל להשמיט את ה</w:t>
      </w:r>
      <w:bookmarkStart w:id="4994" w:name="_ETM_Q1_3317954"/>
      <w:bookmarkEnd w:id="4994"/>
      <w:r>
        <w:rPr>
          <w:rFonts w:hint="cs"/>
          <w:rtl/>
          <w:lang w:eastAsia="he-IL"/>
        </w:rPr>
        <w:t>התייחסות של אי</w:t>
      </w:r>
      <w:bookmarkStart w:id="4995" w:name="_ETM_Q1_3320586"/>
      <w:bookmarkEnd w:id="4995"/>
      <w:r>
        <w:rPr>
          <w:rFonts w:hint="cs"/>
          <w:rtl/>
          <w:lang w:eastAsia="he-IL"/>
        </w:rPr>
        <w:t xml:space="preserve"> הבהירות של מהו ח</w:t>
      </w:r>
      <w:bookmarkStart w:id="4996" w:name="_ETM_Q1_3320024"/>
      <w:bookmarkEnd w:id="4996"/>
      <w:r>
        <w:rPr>
          <w:rFonts w:hint="cs"/>
          <w:rtl/>
          <w:lang w:eastAsia="he-IL"/>
        </w:rPr>
        <w:t>ניון יום ומהו חניון לילה. פשוט שיהיה</w:t>
      </w:r>
      <w:bookmarkStart w:id="4997" w:name="_ETM_Q1_3324863"/>
      <w:bookmarkEnd w:id="4997"/>
      <w:r>
        <w:rPr>
          <w:rFonts w:hint="cs"/>
          <w:rtl/>
          <w:lang w:eastAsia="he-IL"/>
        </w:rPr>
        <w:t xml:space="preserve"> מבחינה יותר ברור</w:t>
      </w:r>
      <w:bookmarkStart w:id="4998" w:name="_ETM_Q1_3327711"/>
      <w:bookmarkStart w:id="4999" w:name="_ETM_Q1_3327780"/>
      <w:bookmarkStart w:id="5000" w:name="_ETM_Q1_3325657"/>
      <w:bookmarkEnd w:id="4998"/>
      <w:bookmarkEnd w:id="4999"/>
      <w:bookmarkEnd w:id="5000"/>
      <w:r>
        <w:rPr>
          <w:rFonts w:hint="cs"/>
          <w:rtl/>
          <w:lang w:eastAsia="he-IL"/>
        </w:rPr>
        <w:t xml:space="preserve">ה. </w:t>
      </w:r>
    </w:p>
    <w:p w14:paraId="47A316F7" w14:textId="77777777" w:rsidR="003E1D6D" w:rsidRDefault="003E1D6D" w:rsidP="003E1D6D">
      <w:pPr>
        <w:rPr>
          <w:rtl/>
          <w:lang w:eastAsia="he-IL"/>
        </w:rPr>
      </w:pPr>
      <w:bookmarkStart w:id="5001" w:name="_ETM_Q1_3326216"/>
      <w:bookmarkStart w:id="5002" w:name="_ETM_Q1_3326283"/>
      <w:bookmarkEnd w:id="5001"/>
      <w:bookmarkEnd w:id="5002"/>
    </w:p>
    <w:p w14:paraId="56B4CA2F" w14:textId="4E936FEA" w:rsidR="003E1D6D" w:rsidRDefault="003E1D6D" w:rsidP="003E1D6D">
      <w:pPr>
        <w:pStyle w:val="af6"/>
        <w:keepNext/>
        <w:rPr>
          <w:rtl/>
        </w:rPr>
      </w:pPr>
      <w:bookmarkStart w:id="5003" w:name="ET_yor_5069_539"/>
      <w:r w:rsidRPr="003E1D6D">
        <w:rPr>
          <w:rStyle w:val="TagStyle"/>
          <w:rtl/>
        </w:rPr>
        <w:t xml:space="preserve"> &lt;&lt; יור &gt;&gt; </w:t>
      </w:r>
      <w:r>
        <w:rPr>
          <w:rtl/>
        </w:rPr>
        <w:t>היו"ר יעקב אשר:</w:t>
      </w:r>
      <w:r w:rsidRPr="003E1D6D">
        <w:rPr>
          <w:rStyle w:val="TagStyle"/>
          <w:rtl/>
        </w:rPr>
        <w:t xml:space="preserve"> &lt;&lt; יור &gt;&gt;</w:t>
      </w:r>
      <w:r w:rsidR="00065E47">
        <w:rPr>
          <w:rtl/>
        </w:rPr>
        <w:t xml:space="preserve"> </w:t>
      </w:r>
      <w:r>
        <w:rPr>
          <w:rtl/>
        </w:rPr>
        <w:t xml:space="preserve"> </w:t>
      </w:r>
      <w:bookmarkEnd w:id="5003"/>
    </w:p>
    <w:p w14:paraId="70BD5FB6" w14:textId="77777777" w:rsidR="003E1D6D" w:rsidRDefault="003E1D6D" w:rsidP="003E1D6D">
      <w:pPr>
        <w:pStyle w:val="KeepWithNext"/>
        <w:rPr>
          <w:rtl/>
          <w:lang w:eastAsia="he-IL"/>
        </w:rPr>
      </w:pPr>
    </w:p>
    <w:p w14:paraId="2C0DC5E0" w14:textId="77777777" w:rsidR="003E1D6D" w:rsidRDefault="003E1D6D" w:rsidP="003E1D6D">
      <w:pPr>
        <w:rPr>
          <w:rtl/>
          <w:lang w:eastAsia="he-IL"/>
        </w:rPr>
      </w:pPr>
      <w:bookmarkStart w:id="5004" w:name="_ETM_Q1_3327332"/>
      <w:bookmarkStart w:id="5005" w:name="_ETM_Q1_3327375"/>
      <w:bookmarkEnd w:id="5004"/>
      <w:bookmarkEnd w:id="5005"/>
      <w:proofErr w:type="spellStart"/>
      <w:r>
        <w:rPr>
          <w:rFonts w:hint="cs"/>
          <w:rtl/>
          <w:lang w:eastAsia="he-IL"/>
        </w:rPr>
        <w:t>אוקיי</w:t>
      </w:r>
      <w:proofErr w:type="spellEnd"/>
      <w:r>
        <w:rPr>
          <w:rFonts w:hint="cs"/>
          <w:rtl/>
          <w:lang w:eastAsia="he-IL"/>
        </w:rPr>
        <w:t>, דקה. ביקש</w:t>
      </w:r>
      <w:bookmarkStart w:id="5006" w:name="_ETM_Q1_3326995"/>
      <w:bookmarkEnd w:id="5006"/>
      <w:r>
        <w:rPr>
          <w:rFonts w:hint="cs"/>
          <w:rtl/>
          <w:lang w:eastAsia="he-IL"/>
        </w:rPr>
        <w:t xml:space="preserve"> חבר הכנסת </w:t>
      </w:r>
      <w:proofErr w:type="spellStart"/>
      <w:r>
        <w:rPr>
          <w:rFonts w:hint="cs"/>
          <w:rtl/>
          <w:lang w:eastAsia="he-IL"/>
        </w:rPr>
        <w:t>שוסטר</w:t>
      </w:r>
      <w:bookmarkStart w:id="5007" w:name="_ETM_Q1_3329980"/>
      <w:bookmarkEnd w:id="5007"/>
      <w:proofErr w:type="spellEnd"/>
      <w:r>
        <w:rPr>
          <w:rFonts w:hint="cs"/>
          <w:rtl/>
          <w:lang w:eastAsia="he-IL"/>
        </w:rPr>
        <w:t xml:space="preserve"> שורה. </w:t>
      </w:r>
      <w:bookmarkStart w:id="5008" w:name="_ETM_Q1_3328604"/>
      <w:bookmarkEnd w:id="5008"/>
    </w:p>
    <w:p w14:paraId="276CE67D" w14:textId="77777777" w:rsidR="003E1D6D" w:rsidRDefault="003E1D6D" w:rsidP="003E1D6D">
      <w:pPr>
        <w:rPr>
          <w:rtl/>
          <w:lang w:eastAsia="he-IL"/>
        </w:rPr>
      </w:pPr>
      <w:bookmarkStart w:id="5009" w:name="_ETM_Q1_3328788"/>
      <w:bookmarkStart w:id="5010" w:name="_ETM_Q1_3328873"/>
      <w:bookmarkEnd w:id="5009"/>
      <w:bookmarkEnd w:id="5010"/>
    </w:p>
    <w:p w14:paraId="17D30129" w14:textId="76D8160B" w:rsidR="003E1D6D" w:rsidRDefault="003E1D6D" w:rsidP="003E1D6D">
      <w:pPr>
        <w:pStyle w:val="a4"/>
        <w:keepNext/>
        <w:rPr>
          <w:rtl/>
        </w:rPr>
      </w:pPr>
      <w:bookmarkStart w:id="5011" w:name="ET_speaker_6144_540"/>
      <w:r w:rsidRPr="003E1D6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E1D6D">
        <w:rPr>
          <w:rStyle w:val="TagStyle"/>
          <w:rtl/>
        </w:rPr>
        <w:t xml:space="preserve"> &lt;&lt; דובר &gt;&gt;</w:t>
      </w:r>
      <w:r w:rsidR="00065E47">
        <w:rPr>
          <w:rtl/>
        </w:rPr>
        <w:t xml:space="preserve"> </w:t>
      </w:r>
      <w:r>
        <w:rPr>
          <w:rtl/>
        </w:rPr>
        <w:t xml:space="preserve"> </w:t>
      </w:r>
      <w:bookmarkEnd w:id="5011"/>
    </w:p>
    <w:p w14:paraId="14E03AC5" w14:textId="77777777" w:rsidR="003E1D6D" w:rsidRDefault="003E1D6D" w:rsidP="003E1D6D">
      <w:pPr>
        <w:pStyle w:val="KeepWithNext"/>
        <w:rPr>
          <w:rtl/>
          <w:lang w:eastAsia="he-IL"/>
        </w:rPr>
      </w:pPr>
    </w:p>
    <w:p w14:paraId="793B45DE" w14:textId="77777777" w:rsidR="003E1D6D" w:rsidRDefault="003E1D6D" w:rsidP="003E1D6D">
      <w:pPr>
        <w:rPr>
          <w:rtl/>
          <w:lang w:eastAsia="he-IL"/>
        </w:rPr>
      </w:pPr>
      <w:bookmarkStart w:id="5012" w:name="_ETM_Q1_3329909"/>
      <w:bookmarkStart w:id="5013" w:name="_ETM_Q1_3329955"/>
      <w:bookmarkEnd w:id="5012"/>
      <w:bookmarkEnd w:id="5013"/>
      <w:r>
        <w:rPr>
          <w:rFonts w:hint="cs"/>
          <w:rtl/>
          <w:lang w:eastAsia="he-IL"/>
        </w:rPr>
        <w:t>כן, כן</w:t>
      </w:r>
      <w:bookmarkStart w:id="5014" w:name="_ETM_Q1_3329735"/>
      <w:bookmarkEnd w:id="5014"/>
      <w:r>
        <w:rPr>
          <w:rFonts w:hint="cs"/>
          <w:rtl/>
          <w:lang w:eastAsia="he-IL"/>
        </w:rPr>
        <w:t>. חברים באוצר, אני רוצה,</w:t>
      </w:r>
      <w:bookmarkStart w:id="5015" w:name="_ETM_Q1_3332489"/>
      <w:bookmarkEnd w:id="5015"/>
      <w:r>
        <w:rPr>
          <w:rFonts w:hint="cs"/>
          <w:rtl/>
          <w:lang w:eastAsia="he-IL"/>
        </w:rPr>
        <w:t xml:space="preserve"> </w:t>
      </w:r>
      <w:bookmarkStart w:id="5016" w:name="_ETM_Q1_3330167"/>
      <w:bookmarkStart w:id="5017" w:name="_ETM_Q1_3331159"/>
      <w:bookmarkEnd w:id="5016"/>
      <w:bookmarkEnd w:id="5017"/>
      <w:r>
        <w:rPr>
          <w:rFonts w:hint="cs"/>
          <w:rtl/>
          <w:lang w:eastAsia="he-IL"/>
        </w:rPr>
        <w:t xml:space="preserve">אני מבין שאתם </w:t>
      </w:r>
      <w:proofErr w:type="spellStart"/>
      <w:r>
        <w:rPr>
          <w:rFonts w:hint="cs"/>
          <w:rtl/>
          <w:lang w:eastAsia="he-IL"/>
        </w:rPr>
        <w:t>מתכללים</w:t>
      </w:r>
      <w:proofErr w:type="spellEnd"/>
      <w:r>
        <w:rPr>
          <w:rFonts w:hint="cs"/>
          <w:rtl/>
          <w:lang w:eastAsia="he-IL"/>
        </w:rPr>
        <w:t xml:space="preserve"> את הנושא</w:t>
      </w:r>
      <w:bookmarkStart w:id="5018" w:name="_ETM_Q1_3335371"/>
      <w:bookmarkEnd w:id="5018"/>
      <w:r>
        <w:rPr>
          <w:rFonts w:hint="cs"/>
          <w:rtl/>
          <w:lang w:eastAsia="he-IL"/>
        </w:rPr>
        <w:t xml:space="preserve"> הזה. עכשיו, </w:t>
      </w:r>
      <w:bookmarkStart w:id="5019" w:name="_ETM_Q1_3333609"/>
      <w:bookmarkEnd w:id="5019"/>
      <w:r>
        <w:rPr>
          <w:rFonts w:hint="cs"/>
          <w:rtl/>
          <w:lang w:eastAsia="he-IL"/>
        </w:rPr>
        <w:t>אפשר להיכנס, לא אפשר, צריך, חייבים להיות מסו</w:t>
      </w:r>
      <w:bookmarkStart w:id="5020" w:name="_ETM_Q1_3335402"/>
      <w:bookmarkStart w:id="5021" w:name="_ETM_Q1_3333812"/>
      <w:bookmarkEnd w:id="5020"/>
      <w:bookmarkEnd w:id="5021"/>
      <w:r w:rsidR="005C4BE1">
        <w:rPr>
          <w:rFonts w:hint="cs"/>
          <w:rtl/>
          <w:lang w:eastAsia="he-IL"/>
        </w:rPr>
        <w:t>גלים</w:t>
      </w:r>
      <w:bookmarkStart w:id="5022" w:name="_ETM_Q1_3338216"/>
      <w:bookmarkEnd w:id="5022"/>
      <w:r w:rsidR="005C4BE1">
        <w:rPr>
          <w:rFonts w:hint="cs"/>
          <w:rtl/>
          <w:lang w:eastAsia="he-IL"/>
        </w:rPr>
        <w:t xml:space="preserve"> להבין ולאשר כל רכיב. אבל אני אולי פספסתי, כי לא</w:t>
      </w:r>
      <w:bookmarkStart w:id="5023" w:name="_ETM_Q1_3343663"/>
      <w:bookmarkEnd w:id="5023"/>
      <w:r w:rsidR="005C4BE1">
        <w:rPr>
          <w:rFonts w:hint="cs"/>
          <w:rtl/>
          <w:lang w:eastAsia="he-IL"/>
        </w:rPr>
        <w:t xml:space="preserve"> הייתי כאן חלק מהדיון. מה, האם נעשה פה תהליך של</w:t>
      </w:r>
      <w:bookmarkStart w:id="5024" w:name="_ETM_Q1_3347990"/>
      <w:bookmarkEnd w:id="5024"/>
      <w:r w:rsidR="005C4BE1">
        <w:rPr>
          <w:rFonts w:hint="cs"/>
          <w:rtl/>
          <w:lang w:eastAsia="he-IL"/>
        </w:rPr>
        <w:t xml:space="preserve"> רציו</w:t>
      </w:r>
      <w:bookmarkStart w:id="5025" w:name="_ETM_Q1_3345658"/>
      <w:bookmarkEnd w:id="5025"/>
      <w:r w:rsidR="005C4BE1">
        <w:rPr>
          <w:rFonts w:hint="cs"/>
          <w:rtl/>
          <w:lang w:eastAsia="he-IL"/>
        </w:rPr>
        <w:t>נלי, צחקו</w:t>
      </w:r>
      <w:bookmarkStart w:id="5026" w:name="_ETM_Q1_3347090"/>
      <w:bookmarkEnd w:id="5026"/>
      <w:r w:rsidR="005C4BE1">
        <w:rPr>
          <w:rFonts w:hint="cs"/>
          <w:rtl/>
          <w:lang w:eastAsia="he-IL"/>
        </w:rPr>
        <w:t xml:space="preserve"> קודם כשאמרו "קול קו</w:t>
      </w:r>
      <w:bookmarkStart w:id="5027" w:name="_ETM_Q1_3349133"/>
      <w:bookmarkEnd w:id="5027"/>
      <w:r w:rsidR="005C4BE1">
        <w:rPr>
          <w:rFonts w:hint="cs"/>
          <w:rtl/>
          <w:lang w:eastAsia="he-IL"/>
        </w:rPr>
        <w:t>רא". אבל זה בדיוק</w:t>
      </w:r>
      <w:bookmarkStart w:id="5028" w:name="_ETM_Q1_3351782"/>
      <w:bookmarkEnd w:id="5028"/>
      <w:r w:rsidR="005C4BE1">
        <w:rPr>
          <w:rFonts w:hint="cs"/>
          <w:rtl/>
          <w:lang w:eastAsia="he-IL"/>
        </w:rPr>
        <w:t xml:space="preserve"> הבעיה בתהליך חפוז. שאני לא מצליח להשתכנע והדוגמה שניתנו</w:t>
      </w:r>
      <w:bookmarkStart w:id="5029" w:name="_ETM_Q1_3361858"/>
      <w:bookmarkEnd w:id="5029"/>
      <w:r w:rsidR="005C4BE1">
        <w:rPr>
          <w:rFonts w:hint="cs"/>
          <w:rtl/>
          <w:lang w:eastAsia="he-IL"/>
        </w:rPr>
        <w:t xml:space="preserve"> פה לגבי חברת האנרגיה אולי היא הנותנת. האם אתם משוכנעים</w:t>
      </w:r>
      <w:bookmarkStart w:id="5030" w:name="_ETM_Q1_3368607"/>
      <w:bookmarkEnd w:id="5030"/>
      <w:r w:rsidR="005C4BE1">
        <w:rPr>
          <w:rFonts w:hint="cs"/>
          <w:rtl/>
          <w:lang w:eastAsia="he-IL"/>
        </w:rPr>
        <w:t xml:space="preserve"> שסרקתם את כל פ</w:t>
      </w:r>
      <w:bookmarkStart w:id="5031" w:name="_ETM_Q1_3367229"/>
      <w:bookmarkEnd w:id="5031"/>
      <w:r w:rsidR="005C4BE1">
        <w:rPr>
          <w:rFonts w:hint="cs"/>
          <w:rtl/>
          <w:lang w:eastAsia="he-IL"/>
        </w:rPr>
        <w:t>עולות התשתית, את כל האפשרויות. דירגתם אותם</w:t>
      </w:r>
      <w:bookmarkStart w:id="5032" w:name="_ETM_Q1_3373035"/>
      <w:bookmarkEnd w:id="5032"/>
      <w:r w:rsidR="005C4BE1">
        <w:rPr>
          <w:rFonts w:hint="cs"/>
          <w:rtl/>
          <w:lang w:eastAsia="he-IL"/>
        </w:rPr>
        <w:t xml:space="preserve"> מול כל המשרדים ואתם מביאים, מבחי</w:t>
      </w:r>
      <w:bookmarkStart w:id="5033" w:name="_ETM_Q1_3372948"/>
      <w:bookmarkEnd w:id="5033"/>
      <w:r w:rsidR="005C4BE1">
        <w:rPr>
          <w:rFonts w:hint="cs"/>
          <w:rtl/>
          <w:lang w:eastAsia="he-IL"/>
        </w:rPr>
        <w:t>נתכם, לשיטתכם</w:t>
      </w:r>
      <w:bookmarkStart w:id="5034" w:name="_ETM_Q1_3374286"/>
      <w:bookmarkEnd w:id="5034"/>
      <w:r w:rsidR="005C4BE1">
        <w:rPr>
          <w:rFonts w:hint="cs"/>
          <w:rtl/>
          <w:lang w:eastAsia="he-IL"/>
        </w:rPr>
        <w:t xml:space="preserve">. אחר כך </w:t>
      </w:r>
      <w:bookmarkStart w:id="5035" w:name="_ETM_Q1_3376160"/>
      <w:bookmarkEnd w:id="5035"/>
      <w:r w:rsidR="005C4BE1">
        <w:rPr>
          <w:rFonts w:hint="cs"/>
          <w:rtl/>
          <w:lang w:eastAsia="he-IL"/>
        </w:rPr>
        <w:t xml:space="preserve">נדבר על ההתניות ועל מחירים </w:t>
      </w:r>
      <w:proofErr w:type="spellStart"/>
      <w:r w:rsidR="005C4BE1">
        <w:rPr>
          <w:rFonts w:hint="cs"/>
          <w:rtl/>
          <w:lang w:eastAsia="he-IL"/>
        </w:rPr>
        <w:t>וכו</w:t>
      </w:r>
      <w:proofErr w:type="spellEnd"/>
      <w:r w:rsidR="005C4BE1">
        <w:rPr>
          <w:rFonts w:hint="cs"/>
          <w:rtl/>
          <w:lang w:eastAsia="he-IL"/>
        </w:rPr>
        <w:t>'. אבל הטבלה הזאת אתם</w:t>
      </w:r>
      <w:bookmarkStart w:id="5036" w:name="_ETM_Q1_3381863"/>
      <w:bookmarkEnd w:id="5036"/>
      <w:r w:rsidR="005C4BE1">
        <w:rPr>
          <w:rFonts w:hint="cs"/>
          <w:rtl/>
          <w:lang w:eastAsia="he-IL"/>
        </w:rPr>
        <w:t xml:space="preserve"> שלמים </w:t>
      </w:r>
      <w:proofErr w:type="spellStart"/>
      <w:r w:rsidR="005C4BE1">
        <w:rPr>
          <w:rFonts w:hint="cs"/>
          <w:rtl/>
          <w:lang w:eastAsia="he-IL"/>
        </w:rPr>
        <w:t>אי</w:t>
      </w:r>
      <w:bookmarkStart w:id="5037" w:name="_ETM_Q1_3379897"/>
      <w:bookmarkEnd w:id="5037"/>
      <w:r w:rsidR="005C4BE1">
        <w:rPr>
          <w:rFonts w:hint="cs"/>
          <w:rtl/>
          <w:lang w:eastAsia="he-IL"/>
        </w:rPr>
        <w:t>תה</w:t>
      </w:r>
      <w:proofErr w:type="spellEnd"/>
      <w:r w:rsidR="005C4BE1">
        <w:rPr>
          <w:rFonts w:hint="cs"/>
          <w:rtl/>
          <w:lang w:eastAsia="he-IL"/>
        </w:rPr>
        <w:t xml:space="preserve">? </w:t>
      </w:r>
      <w:bookmarkStart w:id="5038" w:name="_ETM_Q1_3381582"/>
      <w:bookmarkEnd w:id="5038"/>
    </w:p>
    <w:p w14:paraId="71F45F97" w14:textId="77777777" w:rsidR="005C4BE1" w:rsidRDefault="005C4BE1" w:rsidP="003E1D6D">
      <w:pPr>
        <w:rPr>
          <w:rtl/>
          <w:lang w:eastAsia="he-IL"/>
        </w:rPr>
      </w:pPr>
      <w:bookmarkStart w:id="5039" w:name="_ETM_Q1_3381665"/>
      <w:bookmarkEnd w:id="5039"/>
    </w:p>
    <w:p w14:paraId="47040D21" w14:textId="5CBB983D" w:rsidR="005C4BE1" w:rsidRDefault="005C4BE1" w:rsidP="005C4BE1">
      <w:pPr>
        <w:pStyle w:val="af9"/>
        <w:keepNext/>
        <w:rPr>
          <w:rtl/>
          <w:lang w:eastAsia="he-IL"/>
        </w:rPr>
      </w:pPr>
      <w:bookmarkStart w:id="5040" w:name="ET_guest_איציק_דניאל_541"/>
      <w:r w:rsidRPr="005C4BE1">
        <w:rPr>
          <w:rStyle w:val="TagStyle"/>
          <w:rtl/>
        </w:rPr>
        <w:t xml:space="preserve"> &lt;&lt; אורח &gt;&gt; </w:t>
      </w:r>
      <w:r>
        <w:rPr>
          <w:rtl/>
          <w:lang w:eastAsia="he-IL"/>
        </w:rPr>
        <w:t>איציק דניאל:</w:t>
      </w:r>
      <w:r w:rsidRPr="005C4BE1">
        <w:rPr>
          <w:rStyle w:val="TagStyle"/>
          <w:rtl/>
        </w:rPr>
        <w:t xml:space="preserve"> &lt;&lt; אורח &gt;&gt;</w:t>
      </w:r>
      <w:r w:rsidR="00065E47">
        <w:rPr>
          <w:rtl/>
          <w:lang w:eastAsia="he-IL"/>
        </w:rPr>
        <w:t xml:space="preserve"> </w:t>
      </w:r>
      <w:r>
        <w:rPr>
          <w:rtl/>
          <w:lang w:eastAsia="he-IL"/>
        </w:rPr>
        <w:t xml:space="preserve"> </w:t>
      </w:r>
      <w:bookmarkEnd w:id="5040"/>
    </w:p>
    <w:p w14:paraId="01788CC6" w14:textId="77777777" w:rsidR="005C4BE1" w:rsidRDefault="005C4BE1" w:rsidP="005C4BE1">
      <w:pPr>
        <w:pStyle w:val="KeepWithNext"/>
        <w:rPr>
          <w:rtl/>
          <w:lang w:eastAsia="he-IL"/>
        </w:rPr>
      </w:pPr>
    </w:p>
    <w:p w14:paraId="08BD3CFC" w14:textId="77777777" w:rsidR="005C4BE1" w:rsidRDefault="005C4BE1" w:rsidP="005C4BE1">
      <w:pPr>
        <w:rPr>
          <w:rtl/>
          <w:lang w:eastAsia="he-IL"/>
        </w:rPr>
      </w:pPr>
      <w:bookmarkStart w:id="5041" w:name="_ETM_Q1_3383043"/>
      <w:bookmarkStart w:id="5042" w:name="_ETM_Q1_3383085"/>
      <w:bookmarkEnd w:id="5041"/>
      <w:bookmarkEnd w:id="5042"/>
      <w:r>
        <w:rPr>
          <w:rFonts w:hint="cs"/>
          <w:rtl/>
          <w:lang w:eastAsia="he-IL"/>
        </w:rPr>
        <w:t>אז לשא</w:t>
      </w:r>
      <w:bookmarkStart w:id="5043" w:name="_ETM_Q1_3381417"/>
      <w:bookmarkEnd w:id="5043"/>
      <w:r>
        <w:rPr>
          <w:rFonts w:hint="cs"/>
          <w:rtl/>
          <w:lang w:eastAsia="he-IL"/>
        </w:rPr>
        <w:t xml:space="preserve">לתך תשובה פשוטה. </w:t>
      </w:r>
      <w:bookmarkStart w:id="5044" w:name="_ETM_Q1_3383488"/>
      <w:bookmarkEnd w:id="5044"/>
    </w:p>
    <w:p w14:paraId="5ED933BD" w14:textId="77777777" w:rsidR="005C4BE1" w:rsidRDefault="005C4BE1" w:rsidP="005C4BE1">
      <w:pPr>
        <w:rPr>
          <w:rtl/>
          <w:lang w:eastAsia="he-IL"/>
        </w:rPr>
      </w:pPr>
      <w:bookmarkStart w:id="5045" w:name="_ETM_Q1_3383561"/>
      <w:bookmarkEnd w:id="5045"/>
    </w:p>
    <w:p w14:paraId="4DA2B4BC" w14:textId="70AFDC96" w:rsidR="005C4BE1" w:rsidRDefault="005C4BE1" w:rsidP="005C4BE1">
      <w:pPr>
        <w:pStyle w:val="a4"/>
        <w:keepNext/>
        <w:rPr>
          <w:rtl/>
        </w:rPr>
      </w:pPr>
      <w:bookmarkStart w:id="5046" w:name="ET_speaker_6144_542"/>
      <w:r w:rsidRPr="005C4BE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C4BE1">
        <w:rPr>
          <w:rStyle w:val="TagStyle"/>
          <w:rtl/>
        </w:rPr>
        <w:t xml:space="preserve"> &lt;&lt; דובר &gt;&gt;</w:t>
      </w:r>
      <w:r w:rsidR="00065E47">
        <w:rPr>
          <w:rtl/>
        </w:rPr>
        <w:t xml:space="preserve"> </w:t>
      </w:r>
      <w:r>
        <w:rPr>
          <w:rtl/>
        </w:rPr>
        <w:t xml:space="preserve"> </w:t>
      </w:r>
      <w:bookmarkEnd w:id="5046"/>
    </w:p>
    <w:p w14:paraId="75FC74FF" w14:textId="77777777" w:rsidR="005C4BE1" w:rsidRDefault="005C4BE1" w:rsidP="005C4BE1">
      <w:pPr>
        <w:pStyle w:val="KeepWithNext"/>
        <w:rPr>
          <w:rtl/>
          <w:lang w:eastAsia="he-IL"/>
        </w:rPr>
      </w:pPr>
    </w:p>
    <w:p w14:paraId="71215FA2" w14:textId="77777777" w:rsidR="005C4BE1" w:rsidRDefault="005C4BE1" w:rsidP="005C4BE1">
      <w:pPr>
        <w:rPr>
          <w:rtl/>
          <w:lang w:eastAsia="he-IL"/>
        </w:rPr>
      </w:pPr>
      <w:bookmarkStart w:id="5047" w:name="_ETM_Q1_3385496"/>
      <w:bookmarkStart w:id="5048" w:name="_ETM_Q1_3385540"/>
      <w:bookmarkEnd w:id="5047"/>
      <w:bookmarkEnd w:id="5048"/>
      <w:r>
        <w:rPr>
          <w:rFonts w:hint="cs"/>
          <w:rtl/>
          <w:lang w:eastAsia="he-IL"/>
        </w:rPr>
        <w:t>בוא נגי</w:t>
      </w:r>
      <w:bookmarkStart w:id="5049" w:name="_ETM_Q1_3383149"/>
      <w:bookmarkEnd w:id="5049"/>
      <w:r>
        <w:rPr>
          <w:rFonts w:hint="cs"/>
          <w:rtl/>
          <w:lang w:eastAsia="he-IL"/>
        </w:rPr>
        <w:t>ד את זה</w:t>
      </w:r>
      <w:bookmarkStart w:id="5050" w:name="_ETM_Q1_3383622"/>
      <w:bookmarkEnd w:id="5050"/>
      <w:r>
        <w:rPr>
          <w:rFonts w:hint="cs"/>
          <w:rtl/>
          <w:lang w:eastAsia="he-IL"/>
        </w:rPr>
        <w:t xml:space="preserve"> אחרת. </w:t>
      </w:r>
      <w:bookmarkStart w:id="5051" w:name="_ETM_Q1_3383200"/>
      <w:bookmarkEnd w:id="5051"/>
      <w:r>
        <w:rPr>
          <w:rFonts w:hint="cs"/>
          <w:rtl/>
          <w:lang w:eastAsia="he-IL"/>
        </w:rPr>
        <w:t>אם הייתם מוציאים</w:t>
      </w:r>
      <w:bookmarkStart w:id="5052" w:name="_ETM_Q1_3383805"/>
      <w:bookmarkEnd w:id="5052"/>
      <w:r>
        <w:rPr>
          <w:rFonts w:hint="cs"/>
          <w:rtl/>
          <w:lang w:eastAsia="he-IL"/>
        </w:rPr>
        <w:t xml:space="preserve"> את זה לקול קורא,</w:t>
      </w:r>
      <w:bookmarkStart w:id="5053" w:name="_ETM_Q1_3385926"/>
      <w:bookmarkEnd w:id="5053"/>
      <w:r>
        <w:rPr>
          <w:rFonts w:hint="cs"/>
          <w:rtl/>
          <w:lang w:eastAsia="he-IL"/>
        </w:rPr>
        <w:t xml:space="preserve"> ל-</w:t>
      </w:r>
      <w:bookmarkStart w:id="5054" w:name="_ETM_Q1_3384738"/>
      <w:bookmarkEnd w:id="5054"/>
      <w:r>
        <w:rPr>
          <w:rFonts w:hint="cs"/>
          <w:rtl/>
          <w:lang w:eastAsia="he-IL"/>
        </w:rPr>
        <w:t>60 יום לציבור, לא היה עדיף?</w:t>
      </w:r>
    </w:p>
    <w:p w14:paraId="285EB394" w14:textId="77777777" w:rsidR="005C4BE1" w:rsidRDefault="005C4BE1" w:rsidP="005C4BE1">
      <w:pPr>
        <w:rPr>
          <w:rtl/>
          <w:lang w:eastAsia="he-IL"/>
        </w:rPr>
      </w:pPr>
      <w:bookmarkStart w:id="5055" w:name="_ETM_Q1_3389434"/>
      <w:bookmarkStart w:id="5056" w:name="_ETM_Q1_3389511"/>
      <w:bookmarkEnd w:id="5055"/>
      <w:bookmarkEnd w:id="5056"/>
    </w:p>
    <w:p w14:paraId="541BF3A1" w14:textId="2C1A09B2" w:rsidR="005C4BE1" w:rsidRDefault="005C4BE1" w:rsidP="005C4BE1">
      <w:pPr>
        <w:pStyle w:val="af9"/>
        <w:keepNext/>
        <w:rPr>
          <w:rtl/>
          <w:lang w:eastAsia="he-IL"/>
        </w:rPr>
      </w:pPr>
      <w:bookmarkStart w:id="5057" w:name="ET_guest_איציק_דניאל_543"/>
      <w:r w:rsidRPr="005C4BE1">
        <w:rPr>
          <w:rStyle w:val="TagStyle"/>
          <w:rtl/>
        </w:rPr>
        <w:t xml:space="preserve"> &lt;&lt; אורח &gt;&gt; </w:t>
      </w:r>
      <w:r>
        <w:rPr>
          <w:rtl/>
          <w:lang w:eastAsia="he-IL"/>
        </w:rPr>
        <w:t>איציק דניאל:</w:t>
      </w:r>
      <w:r w:rsidRPr="005C4BE1">
        <w:rPr>
          <w:rStyle w:val="TagStyle"/>
          <w:rtl/>
        </w:rPr>
        <w:t xml:space="preserve"> &lt;&lt; אורח &gt;&gt;</w:t>
      </w:r>
      <w:r w:rsidR="00065E47">
        <w:rPr>
          <w:rtl/>
          <w:lang w:eastAsia="he-IL"/>
        </w:rPr>
        <w:t xml:space="preserve"> </w:t>
      </w:r>
      <w:r>
        <w:rPr>
          <w:rtl/>
          <w:lang w:eastAsia="he-IL"/>
        </w:rPr>
        <w:t xml:space="preserve"> </w:t>
      </w:r>
      <w:bookmarkEnd w:id="5057"/>
    </w:p>
    <w:p w14:paraId="4F5E508A" w14:textId="77777777" w:rsidR="005C4BE1" w:rsidRDefault="005C4BE1" w:rsidP="005C4BE1">
      <w:pPr>
        <w:pStyle w:val="KeepWithNext"/>
        <w:rPr>
          <w:rtl/>
          <w:lang w:eastAsia="he-IL"/>
        </w:rPr>
      </w:pPr>
    </w:p>
    <w:p w14:paraId="70448AEF" w14:textId="77777777" w:rsidR="005C4BE1" w:rsidRDefault="005C4BE1" w:rsidP="005C4BE1">
      <w:pPr>
        <w:rPr>
          <w:rtl/>
          <w:lang w:eastAsia="he-IL"/>
        </w:rPr>
      </w:pPr>
      <w:bookmarkStart w:id="5058" w:name="_ETM_Q1_3388401"/>
      <w:bookmarkStart w:id="5059" w:name="_ETM_Q1_3388449"/>
      <w:bookmarkEnd w:id="5058"/>
      <w:bookmarkEnd w:id="5059"/>
      <w:r>
        <w:rPr>
          <w:rFonts w:hint="cs"/>
          <w:rtl/>
          <w:lang w:eastAsia="he-IL"/>
        </w:rPr>
        <w:t xml:space="preserve">אני אענה בצורה הכי פשוטה. </w:t>
      </w:r>
      <w:bookmarkStart w:id="5060" w:name="_ETM_Q1_3391052"/>
      <w:bookmarkEnd w:id="5060"/>
      <w:r>
        <w:rPr>
          <w:rFonts w:hint="cs"/>
          <w:rtl/>
          <w:lang w:eastAsia="he-IL"/>
        </w:rPr>
        <w:t xml:space="preserve">התשובה הפשוטה היא </w:t>
      </w:r>
      <w:bookmarkStart w:id="5061" w:name="_ETM_Q1_3390142"/>
      <w:bookmarkEnd w:id="5061"/>
      <w:r>
        <w:rPr>
          <w:rFonts w:hint="cs"/>
          <w:rtl/>
          <w:lang w:eastAsia="he-IL"/>
        </w:rPr>
        <w:t>'כן'. האם עשינו עבודה שהיא מושלמת ומאה</w:t>
      </w:r>
      <w:bookmarkStart w:id="5062" w:name="_ETM_Q1_3394708"/>
      <w:bookmarkEnd w:id="5062"/>
      <w:r>
        <w:rPr>
          <w:rFonts w:hint="cs"/>
          <w:rtl/>
          <w:lang w:eastAsia="he-IL"/>
        </w:rPr>
        <w:t xml:space="preserve"> אחוז ולח</w:t>
      </w:r>
      <w:bookmarkStart w:id="5063" w:name="_ETM_Q1_3393848"/>
      <w:bookmarkEnd w:id="5063"/>
      <w:r>
        <w:rPr>
          <w:rFonts w:hint="cs"/>
          <w:rtl/>
          <w:lang w:eastAsia="he-IL"/>
        </w:rPr>
        <w:t xml:space="preserve">לוטין אין </w:t>
      </w:r>
      <w:bookmarkStart w:id="5064" w:name="_ETM_Q1_3393022"/>
      <w:bookmarkEnd w:id="5064"/>
      <w:r>
        <w:rPr>
          <w:rFonts w:hint="cs"/>
          <w:rtl/>
          <w:lang w:eastAsia="he-IL"/>
        </w:rPr>
        <w:t>הערות ודברים שעלו שיכו</w:t>
      </w:r>
      <w:bookmarkStart w:id="5065" w:name="_ETM_Q1_3395161"/>
      <w:bookmarkEnd w:id="5065"/>
      <w:r>
        <w:rPr>
          <w:rFonts w:hint="cs"/>
          <w:rtl/>
          <w:lang w:eastAsia="he-IL"/>
        </w:rPr>
        <w:t xml:space="preserve">לים לבוא ולטייב </w:t>
      </w:r>
      <w:bookmarkStart w:id="5066" w:name="_ETM_Q1_3396271"/>
      <w:bookmarkStart w:id="5067" w:name="_ETM_Q1_3396534"/>
      <w:bookmarkEnd w:id="5066"/>
      <w:bookmarkEnd w:id="5067"/>
      <w:r>
        <w:rPr>
          <w:rFonts w:hint="cs"/>
          <w:rtl/>
          <w:lang w:eastAsia="he-IL"/>
        </w:rPr>
        <w:t xml:space="preserve">את הדברים? לא. אחרת לא היינו עושים </w:t>
      </w:r>
      <w:bookmarkStart w:id="5068" w:name="_ETM_Q1_3396801"/>
      <w:bookmarkEnd w:id="5068"/>
      <w:r w:rsidR="005B1F8B">
        <w:rPr>
          <w:rFonts w:hint="cs"/>
          <w:rtl/>
          <w:lang w:eastAsia="he-IL"/>
        </w:rPr>
        <w:t>פה את הדיונים</w:t>
      </w:r>
      <w:bookmarkStart w:id="5069" w:name="_ETM_Q1_3400421"/>
      <w:bookmarkEnd w:id="5069"/>
      <w:r w:rsidR="005B1F8B">
        <w:rPr>
          <w:rFonts w:hint="cs"/>
          <w:rtl/>
          <w:lang w:eastAsia="he-IL"/>
        </w:rPr>
        <w:t xml:space="preserve"> האלה. וכמו שצי</w:t>
      </w:r>
      <w:bookmarkStart w:id="5070" w:name="_ETM_Q1_3398775"/>
      <w:bookmarkEnd w:id="5070"/>
      <w:r w:rsidR="005B1F8B">
        <w:rPr>
          <w:rFonts w:hint="cs"/>
          <w:rtl/>
          <w:lang w:eastAsia="he-IL"/>
        </w:rPr>
        <w:t xml:space="preserve">ינו מקודם, </w:t>
      </w:r>
      <w:bookmarkStart w:id="5071" w:name="_ETM_Q1_3399677"/>
      <w:bookmarkStart w:id="5072" w:name="_ETM_Q1_3399521"/>
      <w:bookmarkEnd w:id="5071"/>
      <w:bookmarkEnd w:id="5072"/>
      <w:r w:rsidR="005B1F8B">
        <w:rPr>
          <w:rFonts w:hint="cs"/>
          <w:rtl/>
          <w:lang w:eastAsia="he-IL"/>
        </w:rPr>
        <w:t xml:space="preserve">נשאלה שאלה על ידי </w:t>
      </w:r>
      <w:bookmarkStart w:id="5073" w:name="_ETM_Q1_3403722"/>
      <w:bookmarkEnd w:id="5073"/>
      <w:r w:rsidR="005B1F8B">
        <w:rPr>
          <w:rFonts w:hint="cs"/>
          <w:rtl/>
          <w:lang w:eastAsia="he-IL"/>
        </w:rPr>
        <w:t>חבר</w:t>
      </w:r>
      <w:bookmarkStart w:id="5074" w:name="_ETM_Q1_3401076"/>
      <w:bookmarkEnd w:id="5074"/>
      <w:r w:rsidR="005B1F8B">
        <w:rPr>
          <w:rFonts w:hint="cs"/>
          <w:rtl/>
          <w:lang w:eastAsia="he-IL"/>
        </w:rPr>
        <w:t>ת הכנסת מטי. התהליך הזה עבר כמה וכמה שלבים. כמה</w:t>
      </w:r>
      <w:bookmarkStart w:id="5075" w:name="_ETM_Q1_3405968"/>
      <w:bookmarkEnd w:id="5075"/>
      <w:r w:rsidR="005B1F8B">
        <w:rPr>
          <w:rFonts w:hint="cs"/>
          <w:rtl/>
          <w:lang w:eastAsia="he-IL"/>
        </w:rPr>
        <w:t xml:space="preserve"> וכמה דיו</w:t>
      </w:r>
      <w:bookmarkStart w:id="5076" w:name="_ETM_Q1_3404028"/>
      <w:bookmarkEnd w:id="5076"/>
      <w:r w:rsidR="005B1F8B">
        <w:rPr>
          <w:rFonts w:hint="cs"/>
          <w:rtl/>
          <w:lang w:eastAsia="he-IL"/>
        </w:rPr>
        <w:t>נים. גם בתוך הממשלה, גם הפצה להערות הצי</w:t>
      </w:r>
      <w:bookmarkStart w:id="5077" w:name="_ETM_Q1_3406875"/>
      <w:bookmarkEnd w:id="5077"/>
      <w:r w:rsidR="005B1F8B">
        <w:rPr>
          <w:rFonts w:hint="cs"/>
          <w:rtl/>
          <w:lang w:eastAsia="he-IL"/>
        </w:rPr>
        <w:t>בור. וגם</w:t>
      </w:r>
      <w:bookmarkStart w:id="5078" w:name="_ETM_Q1_3407833"/>
      <w:bookmarkEnd w:id="5078"/>
      <w:r w:rsidR="005B1F8B">
        <w:rPr>
          <w:rFonts w:hint="cs"/>
          <w:rtl/>
          <w:lang w:eastAsia="he-IL"/>
        </w:rPr>
        <w:t xml:space="preserve"> מבחינתנו התהליך שאנחנו עושים עכשיו </w:t>
      </w:r>
      <w:bookmarkStart w:id="5079" w:name="_ETM_Q1_3408638"/>
      <w:bookmarkEnd w:id="5079"/>
      <w:r w:rsidR="005B1F8B">
        <w:rPr>
          <w:rFonts w:hint="cs"/>
          <w:rtl/>
          <w:lang w:eastAsia="he-IL"/>
        </w:rPr>
        <w:t xml:space="preserve">מטייב את ההסדר. </w:t>
      </w:r>
      <w:bookmarkStart w:id="5080" w:name="_ETM_Q1_3412209"/>
      <w:bookmarkEnd w:id="5080"/>
    </w:p>
    <w:p w14:paraId="1092D3A3" w14:textId="77777777" w:rsidR="005B1F8B" w:rsidRDefault="005B1F8B" w:rsidP="005C4BE1">
      <w:pPr>
        <w:rPr>
          <w:rtl/>
          <w:lang w:eastAsia="he-IL"/>
        </w:rPr>
      </w:pPr>
      <w:bookmarkStart w:id="5081" w:name="_ETM_Q1_3412287"/>
      <w:bookmarkStart w:id="5082" w:name="_ETM_Q1_3409876"/>
      <w:bookmarkEnd w:id="5081"/>
      <w:bookmarkEnd w:id="5082"/>
    </w:p>
    <w:p w14:paraId="6BCDBB66" w14:textId="62DB2F0C" w:rsidR="005B1F8B" w:rsidRDefault="005B1F8B" w:rsidP="005B1F8B">
      <w:pPr>
        <w:pStyle w:val="a4"/>
        <w:keepNext/>
        <w:rPr>
          <w:rtl/>
        </w:rPr>
      </w:pPr>
      <w:bookmarkStart w:id="5083" w:name="ET_speaker_6144_544"/>
      <w:r w:rsidRPr="005B1F8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B1F8B">
        <w:rPr>
          <w:rStyle w:val="TagStyle"/>
          <w:rtl/>
        </w:rPr>
        <w:t xml:space="preserve"> &lt;&lt; דובר &gt;&gt;</w:t>
      </w:r>
      <w:r w:rsidR="00065E47">
        <w:rPr>
          <w:rtl/>
        </w:rPr>
        <w:t xml:space="preserve"> </w:t>
      </w:r>
      <w:r>
        <w:rPr>
          <w:rtl/>
        </w:rPr>
        <w:t xml:space="preserve"> </w:t>
      </w:r>
      <w:bookmarkEnd w:id="5083"/>
    </w:p>
    <w:p w14:paraId="4E9B382E" w14:textId="77777777" w:rsidR="005B1F8B" w:rsidRDefault="005B1F8B" w:rsidP="005B1F8B">
      <w:pPr>
        <w:pStyle w:val="KeepWithNext"/>
        <w:rPr>
          <w:rtl/>
          <w:lang w:eastAsia="he-IL"/>
        </w:rPr>
      </w:pPr>
    </w:p>
    <w:p w14:paraId="33C72DEE" w14:textId="77777777" w:rsidR="005B1F8B" w:rsidRDefault="005B1F8B" w:rsidP="005B1F8B">
      <w:pPr>
        <w:rPr>
          <w:rtl/>
          <w:lang w:eastAsia="he-IL"/>
        </w:rPr>
      </w:pPr>
      <w:bookmarkStart w:id="5084" w:name="_ETM_Q1_3411286"/>
      <w:bookmarkStart w:id="5085" w:name="_ETM_Q1_3411329"/>
      <w:bookmarkEnd w:id="5084"/>
      <w:bookmarkEnd w:id="5085"/>
      <w:r>
        <w:rPr>
          <w:rFonts w:hint="cs"/>
          <w:rtl/>
          <w:lang w:eastAsia="he-IL"/>
        </w:rPr>
        <w:t xml:space="preserve">נגיד הפצה </w:t>
      </w:r>
      <w:bookmarkStart w:id="5086" w:name="_ETM_Q1_3413199"/>
      <w:bookmarkEnd w:id="5086"/>
      <w:r>
        <w:rPr>
          <w:rFonts w:hint="cs"/>
          <w:rtl/>
          <w:lang w:eastAsia="he-IL"/>
        </w:rPr>
        <w:t>ל</w:t>
      </w:r>
      <w:bookmarkStart w:id="5087" w:name="_ETM_Q1_3410257"/>
      <w:bookmarkEnd w:id="5087"/>
      <w:r>
        <w:rPr>
          <w:rFonts w:hint="cs"/>
          <w:rtl/>
          <w:lang w:eastAsia="he-IL"/>
        </w:rPr>
        <w:t>ציבור. לכמה זמן זה היה? מה?</w:t>
      </w:r>
      <w:bookmarkStart w:id="5088" w:name="_ETM_Q1_3413699"/>
      <w:bookmarkEnd w:id="5088"/>
    </w:p>
    <w:p w14:paraId="7B39C88B" w14:textId="77777777" w:rsidR="005B1F8B" w:rsidRDefault="005B1F8B" w:rsidP="005B1F8B">
      <w:pPr>
        <w:rPr>
          <w:rtl/>
          <w:lang w:eastAsia="he-IL"/>
        </w:rPr>
      </w:pPr>
      <w:bookmarkStart w:id="5089" w:name="_ETM_Q1_3413770"/>
      <w:bookmarkStart w:id="5090" w:name="_ETM_Q1_3411174"/>
      <w:bookmarkEnd w:id="5089"/>
      <w:bookmarkEnd w:id="5090"/>
    </w:p>
    <w:p w14:paraId="72CF6877" w14:textId="1F8D4BE8" w:rsidR="005B1F8B" w:rsidRDefault="005B1F8B" w:rsidP="005B1F8B">
      <w:pPr>
        <w:pStyle w:val="af9"/>
        <w:keepNext/>
        <w:rPr>
          <w:rtl/>
          <w:lang w:eastAsia="he-IL"/>
        </w:rPr>
      </w:pPr>
      <w:bookmarkStart w:id="5091" w:name="ET_guest_איציק_דניאל_545"/>
      <w:r w:rsidRPr="005B1F8B">
        <w:rPr>
          <w:rStyle w:val="TagStyle"/>
          <w:rtl/>
        </w:rPr>
        <w:t xml:space="preserve"> &lt;&lt; אורח &gt;&gt; </w:t>
      </w:r>
      <w:r>
        <w:rPr>
          <w:rtl/>
          <w:lang w:eastAsia="he-IL"/>
        </w:rPr>
        <w:t>איציק דניאל:</w:t>
      </w:r>
      <w:r w:rsidRPr="005B1F8B">
        <w:rPr>
          <w:rStyle w:val="TagStyle"/>
          <w:rtl/>
        </w:rPr>
        <w:t xml:space="preserve"> &lt;&lt; אורח &gt;&gt;</w:t>
      </w:r>
      <w:r w:rsidR="00065E47">
        <w:rPr>
          <w:rtl/>
          <w:lang w:eastAsia="he-IL"/>
        </w:rPr>
        <w:t xml:space="preserve"> </w:t>
      </w:r>
      <w:r>
        <w:rPr>
          <w:rtl/>
          <w:lang w:eastAsia="he-IL"/>
        </w:rPr>
        <w:t xml:space="preserve"> </w:t>
      </w:r>
      <w:bookmarkEnd w:id="5091"/>
    </w:p>
    <w:p w14:paraId="19E793B2" w14:textId="77777777" w:rsidR="005B1F8B" w:rsidRDefault="005B1F8B" w:rsidP="005B1F8B">
      <w:pPr>
        <w:pStyle w:val="KeepWithNext"/>
        <w:rPr>
          <w:rtl/>
          <w:lang w:eastAsia="he-IL"/>
        </w:rPr>
      </w:pPr>
    </w:p>
    <w:p w14:paraId="6419CDE2" w14:textId="77777777" w:rsidR="005B1F8B" w:rsidRDefault="005B1F8B" w:rsidP="005B1F8B">
      <w:pPr>
        <w:rPr>
          <w:rtl/>
          <w:lang w:eastAsia="he-IL"/>
        </w:rPr>
      </w:pPr>
      <w:bookmarkStart w:id="5092" w:name="_ETM_Q1_3412681"/>
      <w:bookmarkStart w:id="5093" w:name="_ETM_Q1_3412731"/>
      <w:bookmarkEnd w:id="5092"/>
      <w:bookmarkEnd w:id="5093"/>
      <w:r>
        <w:rPr>
          <w:rFonts w:hint="cs"/>
          <w:rtl/>
          <w:lang w:eastAsia="he-IL"/>
        </w:rPr>
        <w:t xml:space="preserve">הופץ תזכיר לכמה, בהתאם לחוק, </w:t>
      </w:r>
      <w:bookmarkStart w:id="5094" w:name="_ETM_Q1_3416442"/>
      <w:bookmarkEnd w:id="5094"/>
      <w:r>
        <w:rPr>
          <w:rFonts w:hint="cs"/>
          <w:rtl/>
          <w:lang w:eastAsia="he-IL"/>
        </w:rPr>
        <w:t xml:space="preserve">שלושה שבועות לדעתי. </w:t>
      </w:r>
      <w:bookmarkStart w:id="5095" w:name="_ETM_Q1_3415132"/>
      <w:bookmarkEnd w:id="5095"/>
      <w:r>
        <w:rPr>
          <w:rFonts w:hint="cs"/>
          <w:rtl/>
          <w:lang w:eastAsia="he-IL"/>
        </w:rPr>
        <w:t>וגם פה, הונח על שולחן הוועדה כמה</w:t>
      </w:r>
      <w:bookmarkStart w:id="5096" w:name="_ETM_Q1_3418484"/>
      <w:bookmarkEnd w:id="5096"/>
      <w:r>
        <w:rPr>
          <w:rFonts w:hint="cs"/>
          <w:rtl/>
          <w:lang w:eastAsia="he-IL"/>
        </w:rPr>
        <w:t xml:space="preserve"> ימים. </w:t>
      </w:r>
      <w:bookmarkStart w:id="5097" w:name="_ETM_Q1_3419359"/>
      <w:bookmarkEnd w:id="5097"/>
    </w:p>
    <w:p w14:paraId="4CFC361C" w14:textId="77777777" w:rsidR="005B1F8B" w:rsidRDefault="005B1F8B" w:rsidP="005B1F8B">
      <w:pPr>
        <w:rPr>
          <w:rtl/>
          <w:lang w:eastAsia="he-IL"/>
        </w:rPr>
      </w:pPr>
      <w:bookmarkStart w:id="5098" w:name="_ETM_Q1_3419436"/>
      <w:bookmarkStart w:id="5099" w:name="_ETM_Q1_3417282"/>
      <w:bookmarkEnd w:id="5098"/>
      <w:bookmarkEnd w:id="5099"/>
    </w:p>
    <w:p w14:paraId="02B4B64E" w14:textId="125582AB" w:rsidR="005B1F8B" w:rsidRDefault="005B1F8B" w:rsidP="005B1F8B">
      <w:pPr>
        <w:pStyle w:val="af6"/>
        <w:keepNext/>
        <w:rPr>
          <w:rtl/>
        </w:rPr>
      </w:pPr>
      <w:bookmarkStart w:id="5100" w:name="ET_yor_5069_546"/>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100"/>
    </w:p>
    <w:p w14:paraId="69C2718D" w14:textId="77777777" w:rsidR="005B1F8B" w:rsidRDefault="005B1F8B" w:rsidP="005B1F8B">
      <w:pPr>
        <w:pStyle w:val="KeepWithNext"/>
        <w:rPr>
          <w:rtl/>
          <w:lang w:eastAsia="he-IL"/>
        </w:rPr>
      </w:pPr>
    </w:p>
    <w:p w14:paraId="638B164C" w14:textId="77777777" w:rsidR="005B1F8B" w:rsidRDefault="005B1F8B" w:rsidP="005B1F8B">
      <w:pPr>
        <w:rPr>
          <w:rtl/>
          <w:lang w:eastAsia="he-IL"/>
        </w:rPr>
      </w:pPr>
      <w:bookmarkStart w:id="5101" w:name="_ETM_Q1_3417785"/>
      <w:bookmarkStart w:id="5102" w:name="_ETM_Q1_3417825"/>
      <w:bookmarkEnd w:id="5101"/>
      <w:bookmarkEnd w:id="5102"/>
      <w:r>
        <w:rPr>
          <w:rFonts w:hint="cs"/>
          <w:rtl/>
          <w:lang w:eastAsia="he-IL"/>
        </w:rPr>
        <w:t xml:space="preserve">חברים. </w:t>
      </w:r>
    </w:p>
    <w:p w14:paraId="69E35DEA" w14:textId="77777777" w:rsidR="005B1F8B" w:rsidRDefault="005B1F8B" w:rsidP="005B1F8B">
      <w:pPr>
        <w:rPr>
          <w:rtl/>
          <w:lang w:eastAsia="he-IL"/>
        </w:rPr>
      </w:pPr>
      <w:bookmarkStart w:id="5103" w:name="_ETM_Q1_3419003"/>
      <w:bookmarkStart w:id="5104" w:name="_ETM_Q1_3419071"/>
      <w:bookmarkEnd w:id="5103"/>
      <w:bookmarkEnd w:id="5104"/>
    </w:p>
    <w:p w14:paraId="5296C0F5" w14:textId="2EE61C94" w:rsidR="005B1F8B" w:rsidRDefault="005B1F8B" w:rsidP="005B1F8B">
      <w:pPr>
        <w:pStyle w:val="af9"/>
        <w:keepNext/>
        <w:rPr>
          <w:rtl/>
          <w:lang w:eastAsia="he-IL"/>
        </w:rPr>
      </w:pPr>
      <w:bookmarkStart w:id="5105" w:name="ET_guest_איציק_דניאל_547"/>
      <w:r w:rsidRPr="005B1F8B">
        <w:rPr>
          <w:rStyle w:val="TagStyle"/>
          <w:rtl/>
        </w:rPr>
        <w:t xml:space="preserve"> &lt;&lt; אורח &gt;&gt; </w:t>
      </w:r>
      <w:r>
        <w:rPr>
          <w:rtl/>
          <w:lang w:eastAsia="he-IL"/>
        </w:rPr>
        <w:t>איציק דניאל:</w:t>
      </w:r>
      <w:r w:rsidRPr="005B1F8B">
        <w:rPr>
          <w:rStyle w:val="TagStyle"/>
          <w:rtl/>
        </w:rPr>
        <w:t xml:space="preserve"> &lt;&lt; אורח &gt;&gt;</w:t>
      </w:r>
      <w:r w:rsidR="00065E47">
        <w:rPr>
          <w:rtl/>
          <w:lang w:eastAsia="he-IL"/>
        </w:rPr>
        <w:t xml:space="preserve"> </w:t>
      </w:r>
      <w:r>
        <w:rPr>
          <w:rtl/>
          <w:lang w:eastAsia="he-IL"/>
        </w:rPr>
        <w:t xml:space="preserve"> </w:t>
      </w:r>
      <w:bookmarkEnd w:id="5105"/>
    </w:p>
    <w:p w14:paraId="7C7566DE" w14:textId="77777777" w:rsidR="005B1F8B" w:rsidRDefault="005B1F8B" w:rsidP="005B1F8B">
      <w:pPr>
        <w:pStyle w:val="KeepWithNext"/>
        <w:rPr>
          <w:rtl/>
          <w:lang w:eastAsia="he-IL"/>
        </w:rPr>
      </w:pPr>
    </w:p>
    <w:p w14:paraId="3EF85A1F" w14:textId="77777777" w:rsidR="005B1F8B" w:rsidRDefault="005B1F8B" w:rsidP="005B1F8B">
      <w:pPr>
        <w:rPr>
          <w:rtl/>
          <w:lang w:eastAsia="he-IL"/>
        </w:rPr>
      </w:pPr>
      <w:bookmarkStart w:id="5106" w:name="_ETM_Q1_3418768"/>
      <w:bookmarkStart w:id="5107" w:name="_ETM_Q1_3418805"/>
      <w:bookmarkEnd w:id="5106"/>
      <w:bookmarkEnd w:id="5107"/>
      <w:r>
        <w:rPr>
          <w:rFonts w:hint="cs"/>
          <w:rtl/>
          <w:lang w:eastAsia="he-IL"/>
        </w:rPr>
        <w:t xml:space="preserve">זה בסוף התהליך, 11 ימים. </w:t>
      </w:r>
    </w:p>
    <w:p w14:paraId="58A61A52" w14:textId="77777777" w:rsidR="005B1F8B" w:rsidRDefault="005B1F8B" w:rsidP="005B1F8B">
      <w:pPr>
        <w:rPr>
          <w:rtl/>
          <w:lang w:eastAsia="he-IL"/>
        </w:rPr>
      </w:pPr>
      <w:bookmarkStart w:id="5108" w:name="_ETM_Q1_3418585"/>
      <w:bookmarkStart w:id="5109" w:name="_ETM_Q1_3418822"/>
      <w:bookmarkEnd w:id="5108"/>
      <w:bookmarkEnd w:id="5109"/>
    </w:p>
    <w:p w14:paraId="774CAB6E" w14:textId="433F92FB" w:rsidR="005B1F8B" w:rsidRDefault="005B1F8B" w:rsidP="005B1F8B">
      <w:pPr>
        <w:pStyle w:val="af6"/>
        <w:keepNext/>
        <w:rPr>
          <w:rtl/>
        </w:rPr>
      </w:pPr>
      <w:bookmarkStart w:id="5110" w:name="ET_yor_5069_548"/>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110"/>
    </w:p>
    <w:p w14:paraId="53598D87" w14:textId="77777777" w:rsidR="005B1F8B" w:rsidRDefault="005B1F8B" w:rsidP="005B1F8B">
      <w:pPr>
        <w:pStyle w:val="KeepWithNext"/>
        <w:rPr>
          <w:rtl/>
          <w:lang w:eastAsia="he-IL"/>
        </w:rPr>
      </w:pPr>
    </w:p>
    <w:p w14:paraId="2D97438B" w14:textId="77777777" w:rsidR="005B1F8B" w:rsidRDefault="005B1F8B" w:rsidP="005B1F8B">
      <w:pPr>
        <w:rPr>
          <w:rtl/>
          <w:lang w:eastAsia="he-IL"/>
        </w:rPr>
      </w:pPr>
      <w:bookmarkStart w:id="5111" w:name="_ETM_Q1_3419651"/>
      <w:bookmarkStart w:id="5112" w:name="_ETM_Q1_3419687"/>
      <w:bookmarkEnd w:id="5111"/>
      <w:bookmarkEnd w:id="5112"/>
      <w:r>
        <w:rPr>
          <w:rFonts w:hint="cs"/>
          <w:rtl/>
          <w:lang w:eastAsia="he-IL"/>
        </w:rPr>
        <w:t xml:space="preserve">אנחנו עושים הפסקה </w:t>
      </w:r>
      <w:bookmarkStart w:id="5113" w:name="_ETM_Q1_3422573"/>
      <w:bookmarkEnd w:id="5113"/>
      <w:r>
        <w:rPr>
          <w:rFonts w:hint="cs"/>
          <w:rtl/>
          <w:lang w:eastAsia="he-IL"/>
        </w:rPr>
        <w:t>עכשיו בגלל ה</w:t>
      </w:r>
      <w:bookmarkStart w:id="5114" w:name="_ETM_Q1_3421289"/>
      <w:bookmarkEnd w:id="5114"/>
      <w:r>
        <w:rPr>
          <w:rFonts w:hint="cs"/>
          <w:rtl/>
          <w:lang w:eastAsia="he-IL"/>
        </w:rPr>
        <w:t>צבעה. כמה דקות, 5, 10 דקות. ואנחנו נמשיך</w:t>
      </w:r>
      <w:bookmarkStart w:id="5115" w:name="_ETM_Q1_3427157"/>
      <w:bookmarkEnd w:id="5115"/>
      <w:r>
        <w:rPr>
          <w:rFonts w:hint="cs"/>
          <w:rtl/>
          <w:lang w:eastAsia="he-IL"/>
        </w:rPr>
        <w:t xml:space="preserve"> את הדיון. </w:t>
      </w:r>
      <w:bookmarkStart w:id="5116" w:name="_ETM_Q1_3438643"/>
      <w:bookmarkEnd w:id="5116"/>
    </w:p>
    <w:p w14:paraId="1F06FA9F" w14:textId="77777777" w:rsidR="005B1F8B" w:rsidRDefault="005B1F8B" w:rsidP="005B1F8B">
      <w:pPr>
        <w:rPr>
          <w:rtl/>
          <w:lang w:eastAsia="he-IL"/>
        </w:rPr>
      </w:pPr>
      <w:bookmarkStart w:id="5117" w:name="_ETM_Q1_3438725"/>
      <w:bookmarkEnd w:id="5117"/>
    </w:p>
    <w:p w14:paraId="69C97868" w14:textId="77777777" w:rsidR="005B1F8B" w:rsidRDefault="005B1F8B" w:rsidP="005B1F8B">
      <w:pPr>
        <w:rPr>
          <w:rtl/>
          <w:lang w:eastAsia="he-IL"/>
        </w:rPr>
      </w:pPr>
      <w:bookmarkStart w:id="5118" w:name="_ETM_Q1_3435969"/>
      <w:bookmarkStart w:id="5119" w:name="_ETM_Q1_3433661"/>
      <w:bookmarkEnd w:id="5118"/>
      <w:bookmarkEnd w:id="5119"/>
    </w:p>
    <w:p w14:paraId="711D1508" w14:textId="23AF55A1" w:rsidR="005B1F8B" w:rsidRDefault="005B1F8B" w:rsidP="005B1F8B">
      <w:pPr>
        <w:pStyle w:val="afa"/>
        <w:keepNext/>
        <w:rPr>
          <w:rtl/>
          <w:lang w:eastAsia="he-IL"/>
        </w:rPr>
      </w:pPr>
      <w:bookmarkStart w:id="5120" w:name="ET_meetingbreak_549"/>
      <w:r w:rsidRPr="005B1F8B">
        <w:rPr>
          <w:rStyle w:val="TagStyle"/>
          <w:rtl/>
        </w:rPr>
        <w:t xml:space="preserve"> &lt;&lt; הפסקה &gt;&gt; </w:t>
      </w:r>
      <w:r>
        <w:rPr>
          <w:rtl/>
          <w:lang w:eastAsia="he-IL"/>
        </w:rPr>
        <w:t xml:space="preserve">(הישיבה נפסקה בשעה 21:23 </w:t>
      </w:r>
      <w:proofErr w:type="spellStart"/>
      <w:r>
        <w:rPr>
          <w:rtl/>
          <w:lang w:eastAsia="he-IL"/>
        </w:rPr>
        <w:t>ונתחדשה</w:t>
      </w:r>
      <w:proofErr w:type="spellEnd"/>
      <w:r>
        <w:rPr>
          <w:rtl/>
          <w:lang w:eastAsia="he-IL"/>
        </w:rPr>
        <w:t xml:space="preserve"> בשעה 22:00.)</w:t>
      </w:r>
      <w:r w:rsidRPr="005B1F8B">
        <w:rPr>
          <w:rStyle w:val="TagStyle"/>
          <w:rtl/>
        </w:rPr>
        <w:t xml:space="preserve"> &lt;&lt; הפסקה &gt;&gt;</w:t>
      </w:r>
      <w:r w:rsidR="00065E47">
        <w:rPr>
          <w:rtl/>
          <w:lang w:eastAsia="he-IL"/>
        </w:rPr>
        <w:t xml:space="preserve"> </w:t>
      </w:r>
      <w:r>
        <w:rPr>
          <w:rtl/>
          <w:lang w:eastAsia="he-IL"/>
        </w:rPr>
        <w:t xml:space="preserve"> </w:t>
      </w:r>
      <w:bookmarkEnd w:id="5120"/>
    </w:p>
    <w:p w14:paraId="03BCB94A" w14:textId="77777777" w:rsidR="005B1F8B" w:rsidRDefault="005B1F8B" w:rsidP="005B1F8B">
      <w:pPr>
        <w:pStyle w:val="KeepWithNext"/>
        <w:rPr>
          <w:rtl/>
          <w:lang w:eastAsia="he-IL"/>
        </w:rPr>
      </w:pPr>
    </w:p>
    <w:p w14:paraId="7A1CF637" w14:textId="77777777" w:rsidR="005B1F8B" w:rsidRDefault="005B1F8B" w:rsidP="005B1F8B">
      <w:pPr>
        <w:rPr>
          <w:rtl/>
          <w:lang w:eastAsia="he-IL"/>
        </w:rPr>
      </w:pPr>
      <w:bookmarkStart w:id="5121" w:name="_ETM_Q1_3430921"/>
      <w:bookmarkEnd w:id="5121"/>
    </w:p>
    <w:p w14:paraId="441E8DDF" w14:textId="53F28F80" w:rsidR="005B1F8B" w:rsidRDefault="005B1F8B" w:rsidP="005B1F8B">
      <w:pPr>
        <w:pStyle w:val="af6"/>
        <w:keepNext/>
        <w:rPr>
          <w:rtl/>
        </w:rPr>
      </w:pPr>
      <w:bookmarkStart w:id="5122" w:name="ET_yor_5069_550"/>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122"/>
    </w:p>
    <w:p w14:paraId="63358172" w14:textId="77777777" w:rsidR="005B1F8B" w:rsidRDefault="005B1F8B" w:rsidP="005B1F8B">
      <w:pPr>
        <w:pStyle w:val="KeepWithNext"/>
        <w:rPr>
          <w:rtl/>
          <w:lang w:eastAsia="he-IL"/>
        </w:rPr>
      </w:pPr>
    </w:p>
    <w:p w14:paraId="16B3DFAA" w14:textId="77777777" w:rsidR="005B1F8B" w:rsidRDefault="005B1F8B" w:rsidP="005B1F8B">
      <w:pPr>
        <w:rPr>
          <w:rtl/>
          <w:lang w:eastAsia="he-IL"/>
        </w:rPr>
      </w:pPr>
      <w:bookmarkStart w:id="5123" w:name="_ETM_Q1_3434602"/>
      <w:bookmarkStart w:id="5124" w:name="_ETM_Q1_3434641"/>
      <w:bookmarkStart w:id="5125" w:name="_ETM_Q1_3439717"/>
      <w:bookmarkEnd w:id="5123"/>
      <w:bookmarkEnd w:id="5124"/>
      <w:bookmarkEnd w:id="5125"/>
      <w:r>
        <w:rPr>
          <w:rFonts w:hint="cs"/>
          <w:rtl/>
          <w:lang w:eastAsia="he-IL"/>
        </w:rPr>
        <w:t>אני</w:t>
      </w:r>
      <w:bookmarkStart w:id="5126" w:name="_ETM_Q1_3442872"/>
      <w:bookmarkEnd w:id="5126"/>
      <w:r>
        <w:rPr>
          <w:rFonts w:hint="cs"/>
          <w:rtl/>
          <w:lang w:eastAsia="he-IL"/>
        </w:rPr>
        <w:t xml:space="preserve"> מחדש את הישיבה. משרד האנרגיה הגיע מישהו?</w:t>
      </w:r>
      <w:r>
        <w:rPr>
          <w:rFonts w:hint="cs"/>
          <w:lang w:eastAsia="he-IL"/>
        </w:rPr>
        <w:t xml:space="preserve"> </w:t>
      </w:r>
      <w:r>
        <w:rPr>
          <w:rFonts w:hint="cs"/>
          <w:rtl/>
          <w:lang w:eastAsia="he-IL"/>
        </w:rPr>
        <w:t>עדיין לא. ב</w:t>
      </w:r>
      <w:bookmarkStart w:id="5127" w:name="_ETM_Q1_3448847"/>
      <w:bookmarkStart w:id="5128" w:name="_ETM_Q1_3446077"/>
      <w:bookmarkEnd w:id="5127"/>
      <w:bookmarkEnd w:id="5128"/>
      <w:r>
        <w:rPr>
          <w:rFonts w:hint="cs"/>
          <w:rtl/>
          <w:lang w:eastAsia="he-IL"/>
        </w:rPr>
        <w:t xml:space="preserve">דרך. כשיגיע תודיעו לנו. </w:t>
      </w:r>
      <w:proofErr w:type="spellStart"/>
      <w:r>
        <w:rPr>
          <w:rFonts w:hint="cs"/>
          <w:rtl/>
          <w:lang w:eastAsia="he-IL"/>
        </w:rPr>
        <w:t>אוקיי</w:t>
      </w:r>
      <w:proofErr w:type="spellEnd"/>
      <w:r>
        <w:rPr>
          <w:rFonts w:hint="cs"/>
          <w:rtl/>
          <w:lang w:eastAsia="he-IL"/>
        </w:rPr>
        <w:t xml:space="preserve">. </w:t>
      </w:r>
      <w:bookmarkStart w:id="5129" w:name="_ETM_Q1_3452876"/>
      <w:bookmarkEnd w:id="5129"/>
    </w:p>
    <w:p w14:paraId="0D9829CB" w14:textId="77777777" w:rsidR="005B1F8B" w:rsidRDefault="005B1F8B" w:rsidP="005B1F8B">
      <w:pPr>
        <w:rPr>
          <w:rtl/>
          <w:lang w:eastAsia="he-IL"/>
        </w:rPr>
      </w:pPr>
      <w:bookmarkStart w:id="5130" w:name="_ETM_Q1_3452951"/>
      <w:bookmarkStart w:id="5131" w:name="_ETM_Q1_3450285"/>
      <w:bookmarkEnd w:id="5130"/>
      <w:bookmarkEnd w:id="5131"/>
    </w:p>
    <w:p w14:paraId="21880A98" w14:textId="66003E1E" w:rsidR="005B1F8B" w:rsidRDefault="005B1F8B" w:rsidP="005B1F8B">
      <w:pPr>
        <w:pStyle w:val="a4"/>
        <w:keepNext/>
        <w:rPr>
          <w:rtl/>
        </w:rPr>
      </w:pPr>
      <w:bookmarkStart w:id="5132" w:name="ET_speaker_6359_551"/>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132"/>
    </w:p>
    <w:p w14:paraId="7B0B2562" w14:textId="77777777" w:rsidR="005B1F8B" w:rsidRDefault="005B1F8B" w:rsidP="005B1F8B">
      <w:pPr>
        <w:pStyle w:val="KeepWithNext"/>
        <w:rPr>
          <w:rtl/>
          <w:lang w:eastAsia="he-IL"/>
        </w:rPr>
      </w:pPr>
    </w:p>
    <w:p w14:paraId="75A61B55" w14:textId="77777777" w:rsidR="005B1F8B" w:rsidRDefault="005B1F8B" w:rsidP="005B1F8B">
      <w:pPr>
        <w:rPr>
          <w:rtl/>
          <w:lang w:eastAsia="he-IL"/>
        </w:rPr>
      </w:pPr>
      <w:bookmarkStart w:id="5133" w:name="_ETM_Q1_3452294"/>
      <w:bookmarkStart w:id="5134" w:name="_ETM_Q1_3452336"/>
      <w:bookmarkEnd w:id="5133"/>
      <w:bookmarkEnd w:id="5134"/>
      <w:r>
        <w:rPr>
          <w:rFonts w:hint="cs"/>
          <w:rtl/>
          <w:lang w:eastAsia="he-IL"/>
        </w:rPr>
        <w:t xml:space="preserve">לשאלתי. כן, לשאלתי על פצלי </w:t>
      </w:r>
      <w:bookmarkStart w:id="5135" w:name="_ETM_Q1_3455523"/>
      <w:bookmarkEnd w:id="5135"/>
      <w:r>
        <w:rPr>
          <w:rFonts w:hint="cs"/>
          <w:rtl/>
          <w:lang w:eastAsia="he-IL"/>
        </w:rPr>
        <w:t>שמן. אני רק אומר שאני יש לי היסט</w:t>
      </w:r>
      <w:bookmarkStart w:id="5136" w:name="_ETM_Q1_3455607"/>
      <w:bookmarkEnd w:id="5136"/>
      <w:r>
        <w:rPr>
          <w:rFonts w:hint="cs"/>
          <w:rtl/>
          <w:lang w:eastAsia="he-IL"/>
        </w:rPr>
        <w:t>וריה של מאבק.</w:t>
      </w:r>
      <w:bookmarkStart w:id="5137" w:name="_ETM_Q1_3457101"/>
      <w:bookmarkEnd w:id="5137"/>
      <w:r>
        <w:rPr>
          <w:rFonts w:hint="cs"/>
          <w:rtl/>
          <w:lang w:eastAsia="he-IL"/>
        </w:rPr>
        <w:t xml:space="preserve"> </w:t>
      </w:r>
      <w:bookmarkStart w:id="5138" w:name="_ETM_Q1_3457301"/>
      <w:bookmarkEnd w:id="5138"/>
    </w:p>
    <w:p w14:paraId="00737A1A" w14:textId="77777777" w:rsidR="005B1F8B" w:rsidRDefault="005B1F8B" w:rsidP="005B1F8B">
      <w:pPr>
        <w:rPr>
          <w:rtl/>
          <w:lang w:eastAsia="he-IL"/>
        </w:rPr>
      </w:pPr>
    </w:p>
    <w:p w14:paraId="691FF269" w14:textId="0E9B8F5D" w:rsidR="005B1F8B" w:rsidRDefault="005B1F8B" w:rsidP="005B1F8B">
      <w:pPr>
        <w:pStyle w:val="af6"/>
        <w:keepNext/>
        <w:rPr>
          <w:rtl/>
        </w:rPr>
      </w:pPr>
      <w:bookmarkStart w:id="5139" w:name="ET_yor_5069_552"/>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139"/>
    </w:p>
    <w:p w14:paraId="09A3A47A" w14:textId="77777777" w:rsidR="005B1F8B" w:rsidRDefault="005B1F8B" w:rsidP="005B1F8B">
      <w:pPr>
        <w:pStyle w:val="KeepWithNext"/>
        <w:rPr>
          <w:rtl/>
          <w:lang w:eastAsia="he-IL"/>
        </w:rPr>
      </w:pPr>
    </w:p>
    <w:p w14:paraId="65E9A4B3" w14:textId="77777777" w:rsidR="005B1F8B" w:rsidRDefault="005B1F8B" w:rsidP="005B1F8B">
      <w:pPr>
        <w:rPr>
          <w:rtl/>
          <w:lang w:eastAsia="he-IL"/>
        </w:rPr>
      </w:pPr>
      <w:bookmarkStart w:id="5140" w:name="_ETM_Q1_3458394"/>
      <w:bookmarkStart w:id="5141" w:name="_ETM_Q1_3458431"/>
      <w:bookmarkEnd w:id="5140"/>
      <w:bookmarkEnd w:id="5141"/>
      <w:r>
        <w:rPr>
          <w:rFonts w:hint="cs"/>
          <w:rtl/>
          <w:lang w:eastAsia="he-IL"/>
        </w:rPr>
        <w:t xml:space="preserve">בואי נקצר </w:t>
      </w:r>
      <w:bookmarkStart w:id="5142" w:name="_ETM_Q1_3456880"/>
      <w:bookmarkEnd w:id="5142"/>
      <w:r>
        <w:rPr>
          <w:rFonts w:hint="cs"/>
          <w:rtl/>
          <w:lang w:eastAsia="he-IL"/>
        </w:rPr>
        <w:t xml:space="preserve">את זה. יענו לך. </w:t>
      </w:r>
      <w:bookmarkStart w:id="5143" w:name="_ETM_Q1_3458353"/>
      <w:bookmarkEnd w:id="5143"/>
    </w:p>
    <w:p w14:paraId="4F6052B3" w14:textId="77777777" w:rsidR="005B1F8B" w:rsidRDefault="005B1F8B" w:rsidP="005B1F8B">
      <w:pPr>
        <w:rPr>
          <w:rtl/>
          <w:lang w:eastAsia="he-IL"/>
        </w:rPr>
      </w:pPr>
      <w:bookmarkStart w:id="5144" w:name="_ETM_Q1_3458432"/>
      <w:bookmarkEnd w:id="5144"/>
    </w:p>
    <w:p w14:paraId="3D51778B" w14:textId="69B219C0" w:rsidR="005B1F8B" w:rsidRDefault="005B1F8B" w:rsidP="005B1F8B">
      <w:pPr>
        <w:pStyle w:val="a4"/>
        <w:keepNext/>
        <w:rPr>
          <w:rtl/>
        </w:rPr>
      </w:pPr>
      <w:bookmarkStart w:id="5145" w:name="ET_speaker_6359_553"/>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145"/>
    </w:p>
    <w:p w14:paraId="7963D327" w14:textId="77777777" w:rsidR="005B1F8B" w:rsidRDefault="005B1F8B" w:rsidP="005B1F8B">
      <w:pPr>
        <w:pStyle w:val="KeepWithNext"/>
        <w:rPr>
          <w:rtl/>
          <w:lang w:eastAsia="he-IL"/>
        </w:rPr>
      </w:pPr>
    </w:p>
    <w:p w14:paraId="05A88033" w14:textId="77777777" w:rsidR="005B1F8B" w:rsidRDefault="005B1F8B" w:rsidP="005B1F8B">
      <w:pPr>
        <w:rPr>
          <w:rtl/>
          <w:lang w:eastAsia="he-IL"/>
        </w:rPr>
      </w:pPr>
      <w:bookmarkStart w:id="5146" w:name="_ETM_Q1_3460086"/>
      <w:bookmarkStart w:id="5147" w:name="_ETM_Q1_3460140"/>
      <w:bookmarkStart w:id="5148" w:name="_ETM_Q1_3457348"/>
      <w:bookmarkEnd w:id="5146"/>
      <w:bookmarkEnd w:id="5147"/>
      <w:bookmarkEnd w:id="5148"/>
      <w:r>
        <w:rPr>
          <w:rFonts w:hint="cs"/>
          <w:rtl/>
          <w:lang w:eastAsia="he-IL"/>
        </w:rPr>
        <w:t xml:space="preserve">לא, לא, </w:t>
      </w:r>
      <w:bookmarkStart w:id="5149" w:name="_ETM_Q1_3458233"/>
      <w:bookmarkEnd w:id="5149"/>
      <w:r>
        <w:rPr>
          <w:rFonts w:hint="cs"/>
          <w:rtl/>
          <w:lang w:eastAsia="he-IL"/>
        </w:rPr>
        <w:t>אבל</w:t>
      </w:r>
      <w:bookmarkStart w:id="5150" w:name="_ETM_Q1_3460331"/>
      <w:bookmarkEnd w:id="5150"/>
      <w:r>
        <w:rPr>
          <w:rFonts w:hint="cs"/>
          <w:rtl/>
          <w:lang w:eastAsia="he-IL"/>
        </w:rPr>
        <w:t xml:space="preserve"> מאבק בפצלי</w:t>
      </w:r>
      <w:bookmarkStart w:id="5151" w:name="_ETM_Q1_3459001"/>
      <w:bookmarkEnd w:id="5151"/>
      <w:r>
        <w:rPr>
          <w:rFonts w:hint="cs"/>
          <w:rtl/>
          <w:lang w:eastAsia="he-IL"/>
        </w:rPr>
        <w:t xml:space="preserve"> שמן. </w:t>
      </w:r>
      <w:bookmarkStart w:id="5152" w:name="_ETM_Q1_3459980"/>
      <w:bookmarkStart w:id="5153" w:name="_ETM_Q1_3457807"/>
      <w:bookmarkEnd w:id="5152"/>
      <w:bookmarkEnd w:id="5153"/>
    </w:p>
    <w:p w14:paraId="2C4ACFEA" w14:textId="77777777" w:rsidR="005B1F8B" w:rsidRDefault="005B1F8B" w:rsidP="005B1F8B">
      <w:pPr>
        <w:rPr>
          <w:rtl/>
          <w:lang w:eastAsia="he-IL"/>
        </w:rPr>
      </w:pPr>
      <w:bookmarkStart w:id="5154" w:name="_ETM_Q1_3457885"/>
      <w:bookmarkEnd w:id="5154"/>
    </w:p>
    <w:p w14:paraId="4D16FE00" w14:textId="4B992EC7" w:rsidR="005B1F8B" w:rsidRDefault="005B1F8B" w:rsidP="005B1F8B">
      <w:pPr>
        <w:pStyle w:val="af9"/>
        <w:keepNext/>
        <w:rPr>
          <w:rtl/>
          <w:lang w:eastAsia="he-IL"/>
        </w:rPr>
      </w:pPr>
      <w:bookmarkStart w:id="5155" w:name="ET_guest_יונתן_פלורסהיים_555"/>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155"/>
    </w:p>
    <w:p w14:paraId="061B3679" w14:textId="77777777" w:rsidR="005B1F8B" w:rsidRDefault="005B1F8B" w:rsidP="005B1F8B">
      <w:pPr>
        <w:pStyle w:val="KeepWithNext"/>
        <w:rPr>
          <w:rtl/>
          <w:lang w:eastAsia="he-IL"/>
        </w:rPr>
      </w:pPr>
    </w:p>
    <w:p w14:paraId="5D0565B8" w14:textId="77777777" w:rsidR="005B1F8B" w:rsidRPr="005B1F8B" w:rsidRDefault="005B1F8B" w:rsidP="005B1F8B">
      <w:pPr>
        <w:rPr>
          <w:rtl/>
          <w:lang w:eastAsia="he-IL"/>
        </w:rPr>
      </w:pPr>
      <w:bookmarkStart w:id="5156" w:name="_ETM_Q1_3459770"/>
      <w:bookmarkStart w:id="5157" w:name="_ETM_Q1_3459816"/>
      <w:bookmarkEnd w:id="5156"/>
      <w:bookmarkEnd w:id="5157"/>
      <w:r>
        <w:rPr>
          <w:rFonts w:hint="cs"/>
          <w:rtl/>
          <w:lang w:eastAsia="he-IL"/>
        </w:rPr>
        <w:t xml:space="preserve">לא בחוק. </w:t>
      </w:r>
    </w:p>
    <w:p w14:paraId="331C32AA" w14:textId="77777777" w:rsidR="005B1F8B" w:rsidRDefault="005B1F8B" w:rsidP="005B1F8B">
      <w:pPr>
        <w:rPr>
          <w:rtl/>
          <w:lang w:eastAsia="he-IL"/>
        </w:rPr>
      </w:pPr>
      <w:bookmarkStart w:id="5158" w:name="_ETM_Q1_3460054"/>
      <w:bookmarkEnd w:id="5158"/>
    </w:p>
    <w:p w14:paraId="5BD07009" w14:textId="14B9F3FD" w:rsidR="005B1F8B" w:rsidRDefault="005B1F8B" w:rsidP="005B1F8B">
      <w:pPr>
        <w:pStyle w:val="af6"/>
        <w:keepNext/>
        <w:rPr>
          <w:rtl/>
        </w:rPr>
      </w:pPr>
      <w:bookmarkStart w:id="5159" w:name="ET_yor_5069_554"/>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159"/>
    </w:p>
    <w:p w14:paraId="6666DFA9" w14:textId="77777777" w:rsidR="005B1F8B" w:rsidRDefault="005B1F8B" w:rsidP="005B1F8B">
      <w:pPr>
        <w:pStyle w:val="KeepWithNext"/>
        <w:rPr>
          <w:rtl/>
          <w:lang w:eastAsia="he-IL"/>
        </w:rPr>
      </w:pPr>
    </w:p>
    <w:p w14:paraId="139F40CC" w14:textId="77777777" w:rsidR="005B1F8B" w:rsidRDefault="005B1F8B" w:rsidP="005B1F8B">
      <w:pPr>
        <w:rPr>
          <w:rtl/>
          <w:lang w:eastAsia="he-IL"/>
        </w:rPr>
      </w:pPr>
      <w:bookmarkStart w:id="5160" w:name="_ETM_Q1_3461201"/>
      <w:bookmarkStart w:id="5161" w:name="_ETM_Q1_3461243"/>
      <w:bookmarkStart w:id="5162" w:name="_ETM_Q1_3458903"/>
      <w:bookmarkEnd w:id="5160"/>
      <w:bookmarkEnd w:id="5161"/>
      <w:bookmarkEnd w:id="5162"/>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ב</w:t>
      </w:r>
      <w:bookmarkStart w:id="5163" w:name="_ETM_Q1_3460291"/>
      <w:bookmarkEnd w:id="5163"/>
      <w:r>
        <w:rPr>
          <w:rFonts w:hint="cs"/>
          <w:rtl/>
          <w:lang w:eastAsia="he-IL"/>
        </w:rPr>
        <w:t>מאבקך. עכשיו בואי</w:t>
      </w:r>
      <w:bookmarkStart w:id="5164" w:name="_ETM_Q1_3464065"/>
      <w:bookmarkEnd w:id="5164"/>
      <w:r>
        <w:rPr>
          <w:rFonts w:hint="cs"/>
          <w:rtl/>
          <w:lang w:eastAsia="he-IL"/>
        </w:rPr>
        <w:t xml:space="preserve"> נשמ</w:t>
      </w:r>
      <w:bookmarkStart w:id="5165" w:name="_ETM_Q1_3461320"/>
      <w:bookmarkEnd w:id="5165"/>
      <w:r>
        <w:rPr>
          <w:rFonts w:hint="cs"/>
          <w:rtl/>
          <w:lang w:eastAsia="he-IL"/>
        </w:rPr>
        <w:t xml:space="preserve">ע אם זה כאן או לא כאן. </w:t>
      </w:r>
      <w:bookmarkStart w:id="5166" w:name="_ETM_Q1_3463664"/>
      <w:bookmarkEnd w:id="5166"/>
    </w:p>
    <w:p w14:paraId="5F8582E3" w14:textId="77777777" w:rsidR="005B1F8B" w:rsidRDefault="005B1F8B" w:rsidP="005B1F8B">
      <w:pPr>
        <w:rPr>
          <w:rtl/>
          <w:lang w:eastAsia="he-IL"/>
        </w:rPr>
      </w:pPr>
      <w:bookmarkStart w:id="5167" w:name="_ETM_Q1_3463747"/>
      <w:bookmarkEnd w:id="5167"/>
    </w:p>
    <w:p w14:paraId="1FFB21D2" w14:textId="5F0A8F68" w:rsidR="005B1F8B" w:rsidRDefault="005B1F8B" w:rsidP="005B1F8B">
      <w:pPr>
        <w:pStyle w:val="af9"/>
        <w:keepNext/>
        <w:rPr>
          <w:rtl/>
          <w:lang w:eastAsia="he-IL"/>
        </w:rPr>
      </w:pPr>
      <w:bookmarkStart w:id="5168" w:name="ET_guest_יונתן_פלורסהיים_556"/>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168"/>
    </w:p>
    <w:p w14:paraId="004D4996" w14:textId="77777777" w:rsidR="005B1F8B" w:rsidRDefault="005B1F8B" w:rsidP="005B1F8B">
      <w:pPr>
        <w:pStyle w:val="KeepWithNext"/>
        <w:rPr>
          <w:rtl/>
          <w:lang w:eastAsia="he-IL"/>
        </w:rPr>
      </w:pPr>
    </w:p>
    <w:p w14:paraId="300CC03B" w14:textId="77777777" w:rsidR="005B1F8B" w:rsidRDefault="005B1F8B" w:rsidP="005B1F8B">
      <w:pPr>
        <w:rPr>
          <w:rtl/>
          <w:lang w:eastAsia="he-IL"/>
        </w:rPr>
      </w:pPr>
      <w:bookmarkStart w:id="5169" w:name="_ETM_Q1_3465584"/>
      <w:bookmarkStart w:id="5170" w:name="_ETM_Q1_3465622"/>
      <w:bookmarkEnd w:id="5169"/>
      <w:bookmarkEnd w:id="5170"/>
      <w:r>
        <w:rPr>
          <w:rFonts w:hint="cs"/>
          <w:rtl/>
          <w:lang w:eastAsia="he-IL"/>
        </w:rPr>
        <w:t xml:space="preserve">זה לא </w:t>
      </w:r>
      <w:bookmarkStart w:id="5171" w:name="_ETM_Q1_3463098"/>
      <w:bookmarkEnd w:id="5171"/>
      <w:r>
        <w:rPr>
          <w:rFonts w:hint="cs"/>
          <w:rtl/>
          <w:lang w:eastAsia="he-IL"/>
        </w:rPr>
        <w:t>כאן.</w:t>
      </w:r>
      <w:bookmarkStart w:id="5172" w:name="_ETM_Q1_3463567"/>
      <w:bookmarkEnd w:id="5172"/>
      <w:r>
        <w:rPr>
          <w:rFonts w:hint="cs"/>
          <w:rtl/>
          <w:lang w:eastAsia="he-IL"/>
        </w:rPr>
        <w:t xml:space="preserve"> </w:t>
      </w:r>
      <w:bookmarkStart w:id="5173" w:name="_ETM_Q1_3463741"/>
      <w:bookmarkEnd w:id="5173"/>
    </w:p>
    <w:p w14:paraId="74376EE0" w14:textId="77777777" w:rsidR="005B1F8B" w:rsidRDefault="005B1F8B" w:rsidP="005B1F8B">
      <w:pPr>
        <w:rPr>
          <w:rtl/>
          <w:lang w:eastAsia="he-IL"/>
        </w:rPr>
      </w:pPr>
      <w:bookmarkStart w:id="5174" w:name="_ETM_Q1_3463821"/>
      <w:bookmarkEnd w:id="5174"/>
    </w:p>
    <w:p w14:paraId="0DA56EA1" w14:textId="4A402EE1" w:rsidR="005B1F8B" w:rsidRDefault="005B1F8B" w:rsidP="005B1F8B">
      <w:pPr>
        <w:pStyle w:val="af6"/>
        <w:keepNext/>
        <w:rPr>
          <w:rtl/>
        </w:rPr>
      </w:pPr>
      <w:bookmarkStart w:id="5175" w:name="ET_yor_5069_557"/>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175"/>
    </w:p>
    <w:p w14:paraId="1E91D5A8" w14:textId="77777777" w:rsidR="005B1F8B" w:rsidRDefault="005B1F8B" w:rsidP="005B1F8B">
      <w:pPr>
        <w:pStyle w:val="KeepWithNext"/>
        <w:rPr>
          <w:rtl/>
          <w:lang w:eastAsia="he-IL"/>
        </w:rPr>
      </w:pPr>
    </w:p>
    <w:p w14:paraId="5BBE463A" w14:textId="77777777" w:rsidR="005B1F8B" w:rsidRDefault="005B1F8B" w:rsidP="005B1F8B">
      <w:pPr>
        <w:rPr>
          <w:rtl/>
          <w:lang w:eastAsia="he-IL"/>
        </w:rPr>
      </w:pPr>
      <w:bookmarkStart w:id="5176" w:name="_ETM_Q1_3464838"/>
      <w:bookmarkStart w:id="5177" w:name="_ETM_Q1_3464878"/>
      <w:bookmarkEnd w:id="5176"/>
      <w:bookmarkEnd w:id="5177"/>
      <w:r>
        <w:rPr>
          <w:rFonts w:hint="cs"/>
          <w:rtl/>
          <w:lang w:eastAsia="he-IL"/>
        </w:rPr>
        <w:t>מה?</w:t>
      </w:r>
    </w:p>
    <w:p w14:paraId="2D9901C1" w14:textId="77777777" w:rsidR="005B1F8B" w:rsidRDefault="005B1F8B" w:rsidP="005B1F8B">
      <w:pPr>
        <w:rPr>
          <w:rtl/>
          <w:lang w:eastAsia="he-IL"/>
        </w:rPr>
      </w:pPr>
      <w:bookmarkStart w:id="5178" w:name="_ETM_Q1_3465391"/>
      <w:bookmarkStart w:id="5179" w:name="_ETM_Q1_3465474"/>
      <w:bookmarkEnd w:id="5178"/>
      <w:bookmarkEnd w:id="5179"/>
    </w:p>
    <w:p w14:paraId="61E5050E" w14:textId="664C7AA8" w:rsidR="005B1F8B" w:rsidRDefault="005B1F8B" w:rsidP="005B1F8B">
      <w:pPr>
        <w:pStyle w:val="af9"/>
        <w:keepNext/>
        <w:rPr>
          <w:rtl/>
          <w:lang w:eastAsia="he-IL"/>
        </w:rPr>
      </w:pPr>
      <w:bookmarkStart w:id="5180" w:name="ET_guest_יונתן_פלורסהיים_558"/>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180"/>
    </w:p>
    <w:p w14:paraId="29FFCFEA" w14:textId="77777777" w:rsidR="005B1F8B" w:rsidRDefault="005B1F8B" w:rsidP="005B1F8B">
      <w:pPr>
        <w:pStyle w:val="KeepWithNext"/>
        <w:rPr>
          <w:rtl/>
          <w:lang w:eastAsia="he-IL"/>
        </w:rPr>
      </w:pPr>
    </w:p>
    <w:p w14:paraId="55D81814" w14:textId="77777777" w:rsidR="005B1F8B" w:rsidRDefault="005B1F8B" w:rsidP="005B1F8B">
      <w:pPr>
        <w:rPr>
          <w:rtl/>
          <w:lang w:eastAsia="he-IL"/>
        </w:rPr>
      </w:pPr>
      <w:bookmarkStart w:id="5181" w:name="_ETM_Q1_3467220"/>
      <w:bookmarkStart w:id="5182" w:name="_ETM_Q1_3467261"/>
      <w:bookmarkEnd w:id="5181"/>
      <w:bookmarkEnd w:id="5182"/>
      <w:r>
        <w:rPr>
          <w:rFonts w:hint="cs"/>
          <w:rtl/>
          <w:lang w:eastAsia="he-IL"/>
        </w:rPr>
        <w:t xml:space="preserve">זה לא. </w:t>
      </w:r>
    </w:p>
    <w:p w14:paraId="5E208976" w14:textId="77777777" w:rsidR="005B1F8B" w:rsidRDefault="005B1F8B" w:rsidP="005B1F8B">
      <w:pPr>
        <w:rPr>
          <w:rtl/>
          <w:lang w:eastAsia="he-IL"/>
        </w:rPr>
      </w:pPr>
      <w:bookmarkStart w:id="5183" w:name="_ETM_Q1_3464925"/>
      <w:bookmarkStart w:id="5184" w:name="_ETM_Q1_3465166"/>
      <w:bookmarkStart w:id="5185" w:name="_ETM_Q1_3465242"/>
      <w:bookmarkEnd w:id="5183"/>
      <w:bookmarkEnd w:id="5184"/>
      <w:bookmarkEnd w:id="5185"/>
    </w:p>
    <w:p w14:paraId="214657AD" w14:textId="70137A3A" w:rsidR="005B1F8B" w:rsidRDefault="005B1F8B" w:rsidP="005B1F8B">
      <w:pPr>
        <w:pStyle w:val="a4"/>
        <w:keepNext/>
        <w:rPr>
          <w:rtl/>
        </w:rPr>
      </w:pPr>
      <w:bookmarkStart w:id="5186" w:name="ET_speaker_6359_559"/>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186"/>
    </w:p>
    <w:p w14:paraId="229E393A" w14:textId="77777777" w:rsidR="005B1F8B" w:rsidRDefault="005B1F8B" w:rsidP="005B1F8B">
      <w:pPr>
        <w:pStyle w:val="KeepWithNext"/>
        <w:rPr>
          <w:rtl/>
          <w:lang w:eastAsia="he-IL"/>
        </w:rPr>
      </w:pPr>
    </w:p>
    <w:p w14:paraId="2B063472" w14:textId="77777777" w:rsidR="005B1F8B" w:rsidRDefault="005B1F8B" w:rsidP="005B1F8B">
      <w:pPr>
        <w:rPr>
          <w:rtl/>
          <w:lang w:eastAsia="he-IL"/>
        </w:rPr>
      </w:pPr>
      <w:bookmarkStart w:id="5187" w:name="_ETM_Q1_3466947"/>
      <w:bookmarkEnd w:id="5187"/>
      <w:r>
        <w:rPr>
          <w:rFonts w:hint="cs"/>
          <w:rtl/>
          <w:lang w:eastAsia="he-IL"/>
        </w:rPr>
        <w:t>זה</w:t>
      </w:r>
      <w:bookmarkStart w:id="5188" w:name="_ETM_Q1_3467017"/>
      <w:bookmarkEnd w:id="5188"/>
      <w:r>
        <w:rPr>
          <w:rFonts w:hint="cs"/>
          <w:rtl/>
          <w:lang w:eastAsia="he-IL"/>
        </w:rPr>
        <w:t xml:space="preserve"> נמצא בחוק הנ</w:t>
      </w:r>
      <w:bookmarkStart w:id="5189" w:name="_ETM_Q1_3466648"/>
      <w:bookmarkEnd w:id="5189"/>
      <w:r>
        <w:rPr>
          <w:rFonts w:hint="cs"/>
          <w:rtl/>
          <w:lang w:eastAsia="he-IL"/>
        </w:rPr>
        <w:t>פט, פצלי שמן. הרי הייתה</w:t>
      </w:r>
      <w:bookmarkStart w:id="5190" w:name="_ETM_Q1_3469770"/>
      <w:bookmarkEnd w:id="5190"/>
      <w:r>
        <w:rPr>
          <w:rFonts w:hint="cs"/>
          <w:rtl/>
          <w:lang w:eastAsia="he-IL"/>
        </w:rPr>
        <w:t xml:space="preserve"> איזה שהיא לקונה, לקונה מובנית בניסוח. וזה הוחל בחוק</w:t>
      </w:r>
      <w:bookmarkStart w:id="5191" w:name="_ETM_Q1_3472786"/>
      <w:bookmarkEnd w:id="5191"/>
      <w:r>
        <w:rPr>
          <w:rFonts w:hint="cs"/>
          <w:rtl/>
          <w:lang w:eastAsia="he-IL"/>
        </w:rPr>
        <w:t xml:space="preserve"> הנפט</w:t>
      </w:r>
      <w:bookmarkStart w:id="5192" w:name="_ETM_Q1_3474456"/>
      <w:bookmarkEnd w:id="5192"/>
      <w:r>
        <w:rPr>
          <w:rFonts w:hint="cs"/>
          <w:rtl/>
          <w:lang w:eastAsia="he-IL"/>
        </w:rPr>
        <w:t xml:space="preserve"> ומוגדר כנפט. </w:t>
      </w:r>
    </w:p>
    <w:p w14:paraId="2816D31B" w14:textId="77777777" w:rsidR="005B1F8B" w:rsidRDefault="005B1F8B" w:rsidP="005B1F8B">
      <w:pPr>
        <w:rPr>
          <w:rtl/>
          <w:lang w:eastAsia="he-IL"/>
        </w:rPr>
      </w:pPr>
      <w:bookmarkStart w:id="5193" w:name="_ETM_Q1_3478331"/>
      <w:bookmarkStart w:id="5194" w:name="_ETM_Q1_3478409"/>
      <w:bookmarkEnd w:id="5193"/>
      <w:bookmarkEnd w:id="5194"/>
    </w:p>
    <w:p w14:paraId="0EAD768C" w14:textId="0D59CBAF" w:rsidR="005B1F8B" w:rsidRDefault="005B1F8B" w:rsidP="005B1F8B">
      <w:pPr>
        <w:pStyle w:val="af9"/>
        <w:keepNext/>
        <w:rPr>
          <w:rtl/>
          <w:lang w:eastAsia="he-IL"/>
        </w:rPr>
      </w:pPr>
      <w:bookmarkStart w:id="5195" w:name="ET_guest_יונתן_פלורסהיים_560"/>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195"/>
    </w:p>
    <w:p w14:paraId="2FA99421" w14:textId="77777777" w:rsidR="005B1F8B" w:rsidRDefault="005B1F8B" w:rsidP="005B1F8B">
      <w:pPr>
        <w:pStyle w:val="KeepWithNext"/>
        <w:rPr>
          <w:rtl/>
          <w:lang w:eastAsia="he-IL"/>
        </w:rPr>
      </w:pPr>
    </w:p>
    <w:p w14:paraId="17A48378" w14:textId="77777777" w:rsidR="005B1F8B" w:rsidRDefault="005B1F8B" w:rsidP="005B1F8B">
      <w:pPr>
        <w:rPr>
          <w:rtl/>
          <w:lang w:eastAsia="he-IL"/>
        </w:rPr>
      </w:pPr>
      <w:bookmarkStart w:id="5196" w:name="_ETM_Q1_3477189"/>
      <w:bookmarkStart w:id="5197" w:name="_ETM_Q1_3477227"/>
      <w:bookmarkEnd w:id="5196"/>
      <w:bookmarkEnd w:id="5197"/>
      <w:r>
        <w:rPr>
          <w:rFonts w:hint="cs"/>
          <w:rtl/>
          <w:lang w:eastAsia="he-IL"/>
        </w:rPr>
        <w:t xml:space="preserve">מבחינתנו זה לא כאן. </w:t>
      </w:r>
    </w:p>
    <w:p w14:paraId="1D543F07" w14:textId="77777777" w:rsidR="005B1F8B" w:rsidRDefault="005B1F8B" w:rsidP="005B1F8B">
      <w:pPr>
        <w:rPr>
          <w:rtl/>
          <w:lang w:eastAsia="he-IL"/>
        </w:rPr>
      </w:pPr>
      <w:bookmarkStart w:id="5198" w:name="_ETM_Q1_3480255"/>
      <w:bookmarkStart w:id="5199" w:name="_ETM_Q1_3480329"/>
      <w:bookmarkEnd w:id="5198"/>
      <w:bookmarkEnd w:id="5199"/>
    </w:p>
    <w:p w14:paraId="4402BE5E" w14:textId="7C9A8B0D" w:rsidR="005B1F8B" w:rsidRDefault="005B1F8B" w:rsidP="005B1F8B">
      <w:pPr>
        <w:pStyle w:val="a4"/>
        <w:keepNext/>
        <w:rPr>
          <w:rtl/>
        </w:rPr>
      </w:pPr>
      <w:bookmarkStart w:id="5200" w:name="ET_speaker_6359_561"/>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200"/>
    </w:p>
    <w:p w14:paraId="384DF949" w14:textId="77777777" w:rsidR="005B1F8B" w:rsidRDefault="005B1F8B" w:rsidP="005B1F8B">
      <w:pPr>
        <w:pStyle w:val="KeepWithNext"/>
        <w:rPr>
          <w:rtl/>
          <w:lang w:eastAsia="he-IL"/>
        </w:rPr>
      </w:pPr>
    </w:p>
    <w:p w14:paraId="226136E5" w14:textId="77777777" w:rsidR="005B1F8B" w:rsidRDefault="005B1F8B" w:rsidP="005B1F8B">
      <w:pPr>
        <w:rPr>
          <w:rtl/>
          <w:lang w:eastAsia="he-IL"/>
        </w:rPr>
      </w:pPr>
      <w:bookmarkStart w:id="5201" w:name="_ETM_Q1_3481805"/>
      <w:bookmarkStart w:id="5202" w:name="_ETM_Q1_3481843"/>
      <w:bookmarkEnd w:id="5201"/>
      <w:bookmarkEnd w:id="5202"/>
      <w:r>
        <w:rPr>
          <w:rFonts w:hint="cs"/>
          <w:rtl/>
          <w:lang w:eastAsia="he-IL"/>
        </w:rPr>
        <w:t xml:space="preserve">אז </w:t>
      </w:r>
      <w:bookmarkStart w:id="5203" w:name="_ETM_Q1_3479195"/>
      <w:bookmarkEnd w:id="5203"/>
      <w:r>
        <w:rPr>
          <w:rFonts w:hint="cs"/>
          <w:rtl/>
          <w:lang w:eastAsia="he-IL"/>
        </w:rPr>
        <w:t>צריך לחדד. אני</w:t>
      </w:r>
      <w:bookmarkStart w:id="5204" w:name="_ETM_Q1_3480629"/>
      <w:bookmarkEnd w:id="5204"/>
      <w:r>
        <w:rPr>
          <w:rFonts w:hint="cs"/>
          <w:rtl/>
          <w:lang w:eastAsia="he-IL"/>
        </w:rPr>
        <w:t xml:space="preserve"> חושבת ש</w:t>
      </w:r>
      <w:bookmarkStart w:id="5205" w:name="_ETM_Q1_3478329"/>
      <w:bookmarkEnd w:id="5205"/>
      <w:r>
        <w:rPr>
          <w:rFonts w:hint="cs"/>
          <w:rtl/>
          <w:lang w:eastAsia="he-IL"/>
        </w:rPr>
        <w:t xml:space="preserve">שווה חידוד. </w:t>
      </w:r>
      <w:bookmarkStart w:id="5206" w:name="_ETM_Q1_3480499"/>
      <w:bookmarkEnd w:id="5206"/>
    </w:p>
    <w:p w14:paraId="0683ACB6" w14:textId="77777777" w:rsidR="005B1F8B" w:rsidRDefault="005B1F8B" w:rsidP="005B1F8B">
      <w:pPr>
        <w:rPr>
          <w:rtl/>
          <w:lang w:eastAsia="he-IL"/>
        </w:rPr>
      </w:pPr>
      <w:bookmarkStart w:id="5207" w:name="_ETM_Q1_3480575"/>
      <w:bookmarkStart w:id="5208" w:name="_ETM_Q1_3478088"/>
      <w:bookmarkEnd w:id="5207"/>
      <w:bookmarkEnd w:id="5208"/>
    </w:p>
    <w:p w14:paraId="04857A78" w14:textId="4C047176" w:rsidR="005B1F8B" w:rsidRDefault="005B1F8B" w:rsidP="005B1F8B">
      <w:pPr>
        <w:pStyle w:val="af9"/>
        <w:keepNext/>
        <w:rPr>
          <w:rtl/>
          <w:lang w:eastAsia="he-IL"/>
        </w:rPr>
      </w:pPr>
      <w:bookmarkStart w:id="5209" w:name="ET_guest_יונתן_פלורסהיים_562"/>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209"/>
    </w:p>
    <w:p w14:paraId="0FB7F17D" w14:textId="77777777" w:rsidR="005B1F8B" w:rsidRDefault="005B1F8B" w:rsidP="005B1F8B">
      <w:pPr>
        <w:pStyle w:val="KeepWithNext"/>
        <w:rPr>
          <w:rtl/>
          <w:lang w:eastAsia="he-IL"/>
        </w:rPr>
      </w:pPr>
    </w:p>
    <w:p w14:paraId="1EB7FC1D" w14:textId="77777777" w:rsidR="005B1F8B" w:rsidRDefault="005B1F8B" w:rsidP="005B1F8B">
      <w:pPr>
        <w:rPr>
          <w:rtl/>
          <w:lang w:eastAsia="he-IL"/>
        </w:rPr>
      </w:pPr>
      <w:bookmarkStart w:id="5210" w:name="_ETM_Q1_3480127"/>
      <w:bookmarkStart w:id="5211" w:name="_ETM_Q1_3480170"/>
      <w:bookmarkEnd w:id="5210"/>
      <w:bookmarkEnd w:id="5211"/>
      <w:r>
        <w:rPr>
          <w:rFonts w:hint="cs"/>
          <w:rtl/>
          <w:lang w:eastAsia="he-IL"/>
        </w:rPr>
        <w:t>רוצים לחדד את ההגדרה?</w:t>
      </w:r>
      <w:r>
        <w:rPr>
          <w:rFonts w:hint="cs"/>
          <w:lang w:eastAsia="he-IL"/>
        </w:rPr>
        <w:t xml:space="preserve"> </w:t>
      </w:r>
      <w:r>
        <w:rPr>
          <w:rFonts w:hint="cs"/>
          <w:rtl/>
          <w:lang w:eastAsia="he-IL"/>
        </w:rPr>
        <w:t xml:space="preserve">היועץ המשפטי, אז </w:t>
      </w:r>
      <w:bookmarkStart w:id="5212" w:name="_ETM_Q1_3484228"/>
      <w:bookmarkEnd w:id="5212"/>
      <w:r>
        <w:rPr>
          <w:rFonts w:hint="cs"/>
          <w:rtl/>
          <w:lang w:eastAsia="he-IL"/>
        </w:rPr>
        <w:t>א</w:t>
      </w:r>
      <w:bookmarkStart w:id="5213" w:name="_ETM_Q1_3481299"/>
      <w:bookmarkEnd w:id="5213"/>
      <w:r>
        <w:rPr>
          <w:rFonts w:hint="cs"/>
          <w:rtl/>
          <w:lang w:eastAsia="he-IL"/>
        </w:rPr>
        <w:t xml:space="preserve">נחנו לא מתנגדים. </w:t>
      </w:r>
      <w:bookmarkStart w:id="5214" w:name="_ETM_Q1_3483193"/>
      <w:bookmarkEnd w:id="5214"/>
    </w:p>
    <w:p w14:paraId="134FA4C0" w14:textId="77777777" w:rsidR="005B1F8B" w:rsidRDefault="005B1F8B" w:rsidP="005B1F8B">
      <w:pPr>
        <w:rPr>
          <w:rtl/>
          <w:lang w:eastAsia="he-IL"/>
        </w:rPr>
      </w:pPr>
      <w:bookmarkStart w:id="5215" w:name="_ETM_Q1_3483285"/>
      <w:bookmarkEnd w:id="5215"/>
    </w:p>
    <w:p w14:paraId="717026C6" w14:textId="427BBC62" w:rsidR="005B1F8B" w:rsidRDefault="005B1F8B" w:rsidP="005B1F8B">
      <w:pPr>
        <w:pStyle w:val="a4"/>
        <w:keepNext/>
        <w:rPr>
          <w:rtl/>
        </w:rPr>
      </w:pPr>
      <w:bookmarkStart w:id="5216" w:name="ET_speaker_6359_563"/>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216"/>
    </w:p>
    <w:p w14:paraId="768C6FA4" w14:textId="77777777" w:rsidR="005B1F8B" w:rsidRDefault="005B1F8B" w:rsidP="005B1F8B">
      <w:pPr>
        <w:pStyle w:val="KeepWithNext"/>
        <w:rPr>
          <w:rtl/>
          <w:lang w:eastAsia="he-IL"/>
        </w:rPr>
      </w:pPr>
    </w:p>
    <w:p w14:paraId="04A3CE35" w14:textId="77777777" w:rsidR="005B1F8B" w:rsidRDefault="005B1F8B" w:rsidP="005B1F8B">
      <w:pPr>
        <w:rPr>
          <w:rtl/>
          <w:lang w:eastAsia="he-IL"/>
        </w:rPr>
      </w:pPr>
      <w:bookmarkStart w:id="5217" w:name="_ETM_Q1_3484779"/>
      <w:bookmarkEnd w:id="5217"/>
      <w:r>
        <w:rPr>
          <w:rFonts w:hint="cs"/>
          <w:rtl/>
          <w:lang w:eastAsia="he-IL"/>
        </w:rPr>
        <w:t>כ</w:t>
      </w:r>
      <w:bookmarkStart w:id="5218" w:name="_ETM_Q1_3484827"/>
      <w:bookmarkEnd w:id="5218"/>
      <w:r>
        <w:rPr>
          <w:rFonts w:hint="cs"/>
          <w:rtl/>
          <w:lang w:eastAsia="he-IL"/>
        </w:rPr>
        <w:t xml:space="preserve">ן, כי זה לא, זה לא </w:t>
      </w:r>
      <w:bookmarkStart w:id="5219" w:name="_ETM_Q1_3483909"/>
      <w:bookmarkEnd w:id="5219"/>
      <w:r>
        <w:rPr>
          <w:rFonts w:hint="cs"/>
          <w:rtl/>
          <w:lang w:eastAsia="he-IL"/>
        </w:rPr>
        <w:t>תשתית.</w:t>
      </w:r>
      <w:bookmarkStart w:id="5220" w:name="_ETM_Q1_3484528"/>
      <w:bookmarkEnd w:id="5220"/>
      <w:r>
        <w:rPr>
          <w:rFonts w:hint="cs"/>
          <w:rtl/>
          <w:lang w:eastAsia="he-IL"/>
        </w:rPr>
        <w:t xml:space="preserve"> </w:t>
      </w:r>
      <w:bookmarkStart w:id="5221" w:name="_ETM_Q1_3484754"/>
      <w:bookmarkEnd w:id="5221"/>
    </w:p>
    <w:p w14:paraId="1B2A82D3" w14:textId="77777777" w:rsidR="005B1F8B" w:rsidRDefault="005B1F8B" w:rsidP="005B1F8B">
      <w:pPr>
        <w:rPr>
          <w:rtl/>
          <w:lang w:eastAsia="he-IL"/>
        </w:rPr>
      </w:pPr>
      <w:bookmarkStart w:id="5222" w:name="_ETM_Q1_3484841"/>
      <w:bookmarkEnd w:id="5222"/>
    </w:p>
    <w:p w14:paraId="48E99BA3" w14:textId="5CE57085" w:rsidR="005B1F8B" w:rsidRDefault="005B1F8B" w:rsidP="005B1F8B">
      <w:pPr>
        <w:pStyle w:val="af9"/>
        <w:keepNext/>
        <w:rPr>
          <w:rtl/>
          <w:lang w:eastAsia="he-IL"/>
        </w:rPr>
      </w:pPr>
      <w:bookmarkStart w:id="5223" w:name="ET_guest_יונתן_פלורסהיים_564"/>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223"/>
    </w:p>
    <w:p w14:paraId="4504A4E4" w14:textId="77777777" w:rsidR="005B1F8B" w:rsidRDefault="005B1F8B" w:rsidP="005B1F8B">
      <w:pPr>
        <w:pStyle w:val="KeepWithNext"/>
        <w:rPr>
          <w:rtl/>
          <w:lang w:eastAsia="he-IL"/>
        </w:rPr>
      </w:pPr>
    </w:p>
    <w:p w14:paraId="5E368F26" w14:textId="77777777" w:rsidR="005B1F8B" w:rsidRDefault="005B1F8B" w:rsidP="005B1F8B">
      <w:pPr>
        <w:rPr>
          <w:rtl/>
          <w:lang w:eastAsia="he-IL"/>
        </w:rPr>
      </w:pPr>
      <w:bookmarkStart w:id="5224" w:name="_ETM_Q1_3488160"/>
      <w:bookmarkStart w:id="5225" w:name="_ETM_Q1_3488204"/>
      <w:bookmarkEnd w:id="5224"/>
      <w:bookmarkEnd w:id="5225"/>
      <w:r>
        <w:rPr>
          <w:rFonts w:hint="cs"/>
          <w:rtl/>
          <w:lang w:eastAsia="he-IL"/>
        </w:rPr>
        <w:t>מבחינתנו ההגדרה מדברת על, נקריא אותה שנייה.</w:t>
      </w:r>
      <w:bookmarkStart w:id="5226" w:name="_ETM_Q1_3489932"/>
      <w:bookmarkEnd w:id="5226"/>
      <w:r>
        <w:rPr>
          <w:rFonts w:hint="cs"/>
          <w:rtl/>
          <w:lang w:eastAsia="he-IL"/>
        </w:rPr>
        <w:t xml:space="preserve"> </w:t>
      </w:r>
    </w:p>
    <w:p w14:paraId="6E1E9A37" w14:textId="77777777" w:rsidR="005B1F8B" w:rsidRDefault="005B1F8B" w:rsidP="005B1F8B">
      <w:pPr>
        <w:rPr>
          <w:rtl/>
          <w:lang w:eastAsia="he-IL"/>
        </w:rPr>
      </w:pPr>
      <w:bookmarkStart w:id="5227" w:name="_ETM_Q1_3490190"/>
      <w:bookmarkEnd w:id="5227"/>
    </w:p>
    <w:p w14:paraId="270F2206" w14:textId="3B8859C7" w:rsidR="005B1F8B" w:rsidRDefault="005B1F8B" w:rsidP="005B1F8B">
      <w:pPr>
        <w:pStyle w:val="af6"/>
        <w:keepNext/>
        <w:rPr>
          <w:rtl/>
        </w:rPr>
      </w:pPr>
      <w:bookmarkStart w:id="5228" w:name="ET_yor_5069_565"/>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228"/>
    </w:p>
    <w:p w14:paraId="0A990558" w14:textId="77777777" w:rsidR="005B1F8B" w:rsidRDefault="005B1F8B" w:rsidP="005B1F8B">
      <w:pPr>
        <w:pStyle w:val="KeepWithNext"/>
        <w:rPr>
          <w:rtl/>
          <w:lang w:eastAsia="he-IL"/>
        </w:rPr>
      </w:pPr>
    </w:p>
    <w:p w14:paraId="2B6EA72F" w14:textId="77777777" w:rsidR="005B1F8B" w:rsidRDefault="005B1F8B" w:rsidP="005B1F8B">
      <w:pPr>
        <w:rPr>
          <w:rtl/>
          <w:lang w:eastAsia="he-IL"/>
        </w:rPr>
      </w:pPr>
      <w:bookmarkStart w:id="5229" w:name="_ETM_Q1_3491306"/>
      <w:bookmarkStart w:id="5230" w:name="_ETM_Q1_3491349"/>
      <w:bookmarkEnd w:id="5229"/>
      <w:bookmarkEnd w:id="5230"/>
      <w:r>
        <w:rPr>
          <w:rFonts w:hint="cs"/>
          <w:rtl/>
          <w:lang w:eastAsia="he-IL"/>
        </w:rPr>
        <w:t xml:space="preserve">יש פה שאלה, </w:t>
      </w:r>
      <w:bookmarkStart w:id="5231" w:name="_ETM_Q1_3492394"/>
      <w:bookmarkEnd w:id="5231"/>
      <w:r>
        <w:rPr>
          <w:rFonts w:hint="cs"/>
          <w:rtl/>
          <w:lang w:eastAsia="he-IL"/>
        </w:rPr>
        <w:t xml:space="preserve">היועץ המשפטי. היא רוצה לחדד את, משרד </w:t>
      </w:r>
      <w:bookmarkStart w:id="5232" w:name="_ETM_Q1_3495354"/>
      <w:bookmarkEnd w:id="5232"/>
      <w:r>
        <w:rPr>
          <w:rFonts w:hint="cs"/>
          <w:rtl/>
          <w:lang w:eastAsia="he-IL"/>
        </w:rPr>
        <w:t>האוצר</w:t>
      </w:r>
      <w:bookmarkStart w:id="5233" w:name="_ETM_Q1_3495926"/>
      <w:bookmarkEnd w:id="5233"/>
      <w:r>
        <w:rPr>
          <w:rFonts w:hint="cs"/>
          <w:rtl/>
          <w:lang w:eastAsia="he-IL"/>
        </w:rPr>
        <w:t xml:space="preserve"> אמר </w:t>
      </w:r>
      <w:proofErr w:type="spellStart"/>
      <w:r>
        <w:rPr>
          <w:rFonts w:hint="cs"/>
          <w:rtl/>
          <w:lang w:eastAsia="he-IL"/>
        </w:rPr>
        <w:t>שפצל</w:t>
      </w:r>
      <w:bookmarkStart w:id="5234" w:name="_ETM_Q1_3495846"/>
      <w:bookmarkEnd w:id="5234"/>
      <w:r>
        <w:rPr>
          <w:rFonts w:hint="cs"/>
          <w:rtl/>
          <w:lang w:eastAsia="he-IL"/>
        </w:rPr>
        <w:t>י</w:t>
      </w:r>
      <w:proofErr w:type="spellEnd"/>
      <w:r>
        <w:rPr>
          <w:rFonts w:hint="cs"/>
          <w:rtl/>
          <w:lang w:eastAsia="he-IL"/>
        </w:rPr>
        <w:t xml:space="preserve"> שמן לא נמצאים מבחינתם, זה לא נמצא</w:t>
      </w:r>
      <w:bookmarkStart w:id="5235" w:name="_ETM_Q1_3500365"/>
      <w:bookmarkEnd w:id="5235"/>
      <w:r>
        <w:rPr>
          <w:rFonts w:hint="cs"/>
          <w:rtl/>
          <w:lang w:eastAsia="he-IL"/>
        </w:rPr>
        <w:t xml:space="preserve"> ברשימה הזאת. שואלת חברת הכנסת </w:t>
      </w:r>
      <w:bookmarkStart w:id="5236" w:name="_ETM_Q1_3502938"/>
      <w:bookmarkEnd w:id="5236"/>
      <w:r>
        <w:rPr>
          <w:rFonts w:hint="cs"/>
          <w:rtl/>
          <w:lang w:eastAsia="he-IL"/>
        </w:rPr>
        <w:t>מטי הרכבי האם לא כדאי</w:t>
      </w:r>
      <w:bookmarkStart w:id="5237" w:name="_ETM_Q1_3508625"/>
      <w:bookmarkEnd w:id="5237"/>
      <w:r>
        <w:rPr>
          <w:rFonts w:hint="cs"/>
          <w:rtl/>
          <w:lang w:eastAsia="he-IL"/>
        </w:rPr>
        <w:t xml:space="preserve"> לחדד את זה אולי. </w:t>
      </w:r>
      <w:bookmarkStart w:id="5238" w:name="_ETM_Q1_3511023"/>
      <w:bookmarkEnd w:id="5238"/>
    </w:p>
    <w:p w14:paraId="4F1081FA" w14:textId="77777777" w:rsidR="005B1F8B" w:rsidRDefault="005B1F8B" w:rsidP="005B1F8B">
      <w:pPr>
        <w:rPr>
          <w:rtl/>
          <w:lang w:eastAsia="he-IL"/>
        </w:rPr>
      </w:pPr>
      <w:bookmarkStart w:id="5239" w:name="_ETM_Q1_3511106"/>
      <w:bookmarkEnd w:id="5239"/>
    </w:p>
    <w:p w14:paraId="47572DBC" w14:textId="1A8D4D2D" w:rsidR="005B1F8B" w:rsidRDefault="005B1F8B" w:rsidP="005B1F8B">
      <w:pPr>
        <w:pStyle w:val="a4"/>
        <w:keepNext/>
        <w:rPr>
          <w:rtl/>
        </w:rPr>
      </w:pPr>
      <w:bookmarkStart w:id="5240" w:name="ET_speaker_6359_566"/>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240"/>
    </w:p>
    <w:p w14:paraId="76825DEF" w14:textId="77777777" w:rsidR="005B1F8B" w:rsidRDefault="005B1F8B" w:rsidP="005B1F8B">
      <w:pPr>
        <w:pStyle w:val="KeepWithNext"/>
        <w:rPr>
          <w:rtl/>
          <w:lang w:eastAsia="he-IL"/>
        </w:rPr>
      </w:pPr>
    </w:p>
    <w:p w14:paraId="025A9576" w14:textId="77777777" w:rsidR="005B1F8B" w:rsidRDefault="005B1F8B" w:rsidP="005B1F8B">
      <w:pPr>
        <w:rPr>
          <w:rtl/>
          <w:lang w:eastAsia="he-IL"/>
        </w:rPr>
      </w:pPr>
      <w:bookmarkStart w:id="5241" w:name="_ETM_Q1_3512555"/>
      <w:bookmarkStart w:id="5242" w:name="_ETM_Q1_3512597"/>
      <w:bookmarkEnd w:id="5241"/>
      <w:bookmarkEnd w:id="5242"/>
      <w:r>
        <w:rPr>
          <w:rFonts w:hint="cs"/>
          <w:rtl/>
          <w:lang w:eastAsia="he-IL"/>
        </w:rPr>
        <w:t>מניסיון שבעצם</w:t>
      </w:r>
      <w:bookmarkStart w:id="5243" w:name="_ETM_Q1_3511367"/>
      <w:bookmarkEnd w:id="5243"/>
      <w:r>
        <w:rPr>
          <w:rFonts w:hint="cs"/>
          <w:rtl/>
          <w:lang w:eastAsia="he-IL"/>
        </w:rPr>
        <w:t xml:space="preserve">, כשהיה, היה מיזם </w:t>
      </w:r>
      <w:bookmarkStart w:id="5244" w:name="_ETM_Q1_3514227"/>
      <w:bookmarkEnd w:id="5244"/>
      <w:r>
        <w:rPr>
          <w:rFonts w:hint="cs"/>
          <w:rtl/>
          <w:lang w:eastAsia="he-IL"/>
        </w:rPr>
        <w:t>לפני בערך 10 שנים לה</w:t>
      </w:r>
      <w:bookmarkStart w:id="5245" w:name="_ETM_Q1_3513339"/>
      <w:bookmarkEnd w:id="5245"/>
      <w:r>
        <w:rPr>
          <w:rFonts w:hint="cs"/>
          <w:rtl/>
          <w:lang w:eastAsia="he-IL"/>
        </w:rPr>
        <w:t xml:space="preserve">פקת פצלי שמן מאזור חבל </w:t>
      </w:r>
      <w:bookmarkStart w:id="5246" w:name="_ETM_Q1_3518675"/>
      <w:bookmarkStart w:id="5247" w:name="_ETM_Q1_3516063"/>
      <w:bookmarkEnd w:id="5246"/>
      <w:bookmarkEnd w:id="5247"/>
      <w:r>
        <w:rPr>
          <w:rFonts w:hint="cs"/>
          <w:rtl/>
          <w:lang w:eastAsia="he-IL"/>
        </w:rPr>
        <w:t>עדולם. ובעצם הם נאחזו בחוק הנפט ובכך שהדלק</w:t>
      </w:r>
      <w:bookmarkStart w:id="5248" w:name="_ETM_Q1_3522065"/>
      <w:bookmarkEnd w:id="5248"/>
      <w:r>
        <w:rPr>
          <w:rFonts w:hint="cs"/>
          <w:rtl/>
          <w:lang w:eastAsia="he-IL"/>
        </w:rPr>
        <w:t xml:space="preserve"> - - -</w:t>
      </w:r>
      <w:bookmarkStart w:id="5249" w:name="_ETM_Q1_3523285"/>
      <w:bookmarkEnd w:id="5249"/>
    </w:p>
    <w:p w14:paraId="68247840" w14:textId="77777777" w:rsidR="005B1F8B" w:rsidRDefault="005B1F8B" w:rsidP="005B1F8B">
      <w:pPr>
        <w:rPr>
          <w:rtl/>
          <w:lang w:eastAsia="he-IL"/>
        </w:rPr>
      </w:pPr>
      <w:bookmarkStart w:id="5250" w:name="_ETM_Q1_3523367"/>
      <w:bookmarkEnd w:id="5250"/>
    </w:p>
    <w:p w14:paraId="5A262BC8" w14:textId="75B54551" w:rsidR="005B1F8B" w:rsidRDefault="005B1F8B" w:rsidP="005B1F8B">
      <w:pPr>
        <w:pStyle w:val="a4"/>
        <w:keepNext/>
        <w:rPr>
          <w:rtl/>
        </w:rPr>
      </w:pPr>
      <w:bookmarkStart w:id="5251" w:name="ET_speaker_תומר_רוזנר_567"/>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251"/>
    </w:p>
    <w:p w14:paraId="056A8428" w14:textId="77777777" w:rsidR="005B1F8B" w:rsidRDefault="005B1F8B" w:rsidP="005B1F8B">
      <w:pPr>
        <w:pStyle w:val="KeepWithNext"/>
        <w:rPr>
          <w:rtl/>
          <w:lang w:eastAsia="he-IL"/>
        </w:rPr>
      </w:pPr>
    </w:p>
    <w:p w14:paraId="625CA69B" w14:textId="77777777" w:rsidR="005B1F8B" w:rsidRDefault="005B1F8B" w:rsidP="005B1F8B">
      <w:pPr>
        <w:rPr>
          <w:rtl/>
          <w:lang w:eastAsia="he-IL"/>
        </w:rPr>
      </w:pPr>
      <w:bookmarkStart w:id="5252" w:name="_ETM_Q1_3524631"/>
      <w:bookmarkStart w:id="5253" w:name="_ETM_Q1_3524672"/>
      <w:bookmarkEnd w:id="5252"/>
      <w:bookmarkEnd w:id="5253"/>
      <w:r>
        <w:rPr>
          <w:rFonts w:hint="cs"/>
          <w:rtl/>
          <w:lang w:eastAsia="he-IL"/>
        </w:rPr>
        <w:t xml:space="preserve">נכלל בהגדרת </w:t>
      </w:r>
      <w:bookmarkStart w:id="5254" w:name="_ETM_Q1_3522793"/>
      <w:bookmarkEnd w:id="5254"/>
      <w:r>
        <w:rPr>
          <w:rFonts w:hint="cs"/>
          <w:rtl/>
          <w:lang w:eastAsia="he-IL"/>
        </w:rPr>
        <w:t>נ</w:t>
      </w:r>
      <w:bookmarkStart w:id="5255" w:name="_ETM_Q1_3523014"/>
      <w:bookmarkEnd w:id="5255"/>
      <w:r>
        <w:rPr>
          <w:rFonts w:hint="cs"/>
          <w:rtl/>
          <w:lang w:eastAsia="he-IL"/>
        </w:rPr>
        <w:t xml:space="preserve">פט. </w:t>
      </w:r>
      <w:bookmarkStart w:id="5256" w:name="_ETM_Q1_3523657"/>
      <w:bookmarkEnd w:id="5256"/>
    </w:p>
    <w:p w14:paraId="17706B5E" w14:textId="77777777" w:rsidR="005B1F8B" w:rsidRDefault="005B1F8B" w:rsidP="005B1F8B">
      <w:pPr>
        <w:rPr>
          <w:rtl/>
          <w:lang w:eastAsia="he-IL"/>
        </w:rPr>
      </w:pPr>
      <w:bookmarkStart w:id="5257" w:name="_ETM_Q1_3523730"/>
      <w:bookmarkEnd w:id="5257"/>
    </w:p>
    <w:p w14:paraId="4ED3AD92" w14:textId="6678305B" w:rsidR="005B1F8B" w:rsidRDefault="005B1F8B" w:rsidP="005B1F8B">
      <w:pPr>
        <w:pStyle w:val="a4"/>
        <w:keepNext/>
        <w:rPr>
          <w:rtl/>
        </w:rPr>
      </w:pPr>
      <w:bookmarkStart w:id="5258" w:name="ET_speaker_6359_568"/>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258"/>
    </w:p>
    <w:p w14:paraId="29B68B43" w14:textId="77777777" w:rsidR="005B1F8B" w:rsidRDefault="005B1F8B" w:rsidP="005B1F8B">
      <w:pPr>
        <w:pStyle w:val="KeepWithNext"/>
        <w:rPr>
          <w:rtl/>
          <w:lang w:eastAsia="he-IL"/>
        </w:rPr>
      </w:pPr>
    </w:p>
    <w:p w14:paraId="5B095F48" w14:textId="77777777" w:rsidR="005B1F8B" w:rsidRDefault="005B1F8B" w:rsidP="005B1F8B">
      <w:pPr>
        <w:rPr>
          <w:rtl/>
          <w:lang w:eastAsia="he-IL"/>
        </w:rPr>
      </w:pPr>
      <w:bookmarkStart w:id="5259" w:name="_ETM_Q1_3525217"/>
      <w:bookmarkStart w:id="5260" w:name="_ETM_Q1_3525257"/>
      <w:bookmarkEnd w:id="5259"/>
      <w:bookmarkEnd w:id="5260"/>
      <w:r>
        <w:rPr>
          <w:rFonts w:hint="cs"/>
          <w:rtl/>
          <w:lang w:eastAsia="he-IL"/>
        </w:rPr>
        <w:t>זה נופל בהגדרת נפט. והייתה מלחמה גדול</w:t>
      </w:r>
      <w:bookmarkStart w:id="5261" w:name="_ETM_Q1_3527295"/>
      <w:bookmarkEnd w:id="5261"/>
      <w:r>
        <w:rPr>
          <w:rFonts w:hint="cs"/>
          <w:rtl/>
          <w:lang w:eastAsia="he-IL"/>
        </w:rPr>
        <w:t xml:space="preserve">ה. </w:t>
      </w:r>
      <w:bookmarkStart w:id="5262" w:name="_ETM_Q1_3527767"/>
      <w:bookmarkEnd w:id="5262"/>
    </w:p>
    <w:p w14:paraId="1199341C" w14:textId="77777777" w:rsidR="005B1F8B" w:rsidRDefault="005B1F8B" w:rsidP="005B1F8B">
      <w:pPr>
        <w:rPr>
          <w:rtl/>
          <w:lang w:eastAsia="he-IL"/>
        </w:rPr>
      </w:pPr>
      <w:bookmarkStart w:id="5263" w:name="_ETM_Q1_3527848"/>
      <w:bookmarkEnd w:id="5263"/>
    </w:p>
    <w:p w14:paraId="3D70DFAD" w14:textId="67032BAD" w:rsidR="005B1F8B" w:rsidRDefault="005B1F8B" w:rsidP="005B1F8B">
      <w:pPr>
        <w:pStyle w:val="a4"/>
        <w:keepNext/>
        <w:rPr>
          <w:rtl/>
        </w:rPr>
      </w:pPr>
      <w:bookmarkStart w:id="5264" w:name="ET_speaker_תומר_רוזנר_569"/>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264"/>
    </w:p>
    <w:p w14:paraId="2E41D0F5" w14:textId="77777777" w:rsidR="005B1F8B" w:rsidRDefault="005B1F8B" w:rsidP="005B1F8B">
      <w:pPr>
        <w:pStyle w:val="KeepWithNext"/>
        <w:rPr>
          <w:rtl/>
          <w:lang w:eastAsia="he-IL"/>
        </w:rPr>
      </w:pPr>
    </w:p>
    <w:p w14:paraId="2DFA0A11" w14:textId="77777777" w:rsidR="005B1F8B" w:rsidRDefault="005B1F8B" w:rsidP="005B1F8B">
      <w:pPr>
        <w:rPr>
          <w:rtl/>
          <w:lang w:eastAsia="he-IL"/>
        </w:rPr>
      </w:pPr>
      <w:bookmarkStart w:id="5265" w:name="_ETM_Q1_3530614"/>
      <w:bookmarkStart w:id="5266" w:name="_ETM_Q1_3530652"/>
      <w:bookmarkEnd w:id="5265"/>
      <w:bookmarkEnd w:id="5266"/>
      <w:r>
        <w:rPr>
          <w:rFonts w:hint="cs"/>
          <w:rtl/>
          <w:lang w:eastAsia="he-IL"/>
        </w:rPr>
        <w:t xml:space="preserve">לא, לפי </w:t>
      </w:r>
      <w:bookmarkStart w:id="5267" w:name="_ETM_Q1_3531375"/>
      <w:bookmarkEnd w:id="5267"/>
      <w:r>
        <w:rPr>
          <w:rFonts w:hint="cs"/>
          <w:rtl/>
          <w:lang w:eastAsia="he-IL"/>
        </w:rPr>
        <w:t>מה שאני</w:t>
      </w:r>
      <w:bookmarkStart w:id="5268" w:name="_ETM_Q1_3529051"/>
      <w:bookmarkEnd w:id="5268"/>
      <w:r>
        <w:rPr>
          <w:rFonts w:hint="cs"/>
          <w:rtl/>
          <w:lang w:eastAsia="he-IL"/>
        </w:rPr>
        <w:t xml:space="preserve"> - - -</w:t>
      </w:r>
    </w:p>
    <w:p w14:paraId="6C60F774" w14:textId="77777777" w:rsidR="005B1F8B" w:rsidRDefault="005B1F8B" w:rsidP="005B1F8B">
      <w:pPr>
        <w:rPr>
          <w:rtl/>
          <w:lang w:eastAsia="he-IL"/>
        </w:rPr>
      </w:pPr>
      <w:bookmarkStart w:id="5269" w:name="_ETM_Q1_3530441"/>
      <w:bookmarkStart w:id="5270" w:name="_ETM_Q1_3530522"/>
      <w:bookmarkEnd w:id="5269"/>
      <w:bookmarkEnd w:id="5270"/>
    </w:p>
    <w:p w14:paraId="5F020FB4" w14:textId="07EDF654" w:rsidR="005B1F8B" w:rsidRDefault="005B1F8B" w:rsidP="005B1F8B">
      <w:pPr>
        <w:pStyle w:val="a4"/>
        <w:keepNext/>
        <w:rPr>
          <w:rtl/>
        </w:rPr>
      </w:pPr>
      <w:bookmarkStart w:id="5271" w:name="ET_speaker_6359_570"/>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271"/>
    </w:p>
    <w:p w14:paraId="6D216240" w14:textId="77777777" w:rsidR="005B1F8B" w:rsidRDefault="005B1F8B" w:rsidP="005B1F8B">
      <w:pPr>
        <w:pStyle w:val="KeepWithNext"/>
        <w:rPr>
          <w:rtl/>
          <w:lang w:eastAsia="he-IL"/>
        </w:rPr>
      </w:pPr>
    </w:p>
    <w:p w14:paraId="34C326BD" w14:textId="77777777" w:rsidR="005B1F8B" w:rsidRDefault="005B1F8B" w:rsidP="005B1F8B">
      <w:pPr>
        <w:rPr>
          <w:rtl/>
          <w:lang w:eastAsia="he-IL"/>
        </w:rPr>
      </w:pPr>
      <w:bookmarkStart w:id="5272" w:name="_ETM_Q1_3531054"/>
      <w:bookmarkStart w:id="5273" w:name="_ETM_Q1_3531097"/>
      <w:bookmarkEnd w:id="5272"/>
      <w:bookmarkEnd w:id="5273"/>
      <w:r>
        <w:rPr>
          <w:rFonts w:hint="cs"/>
          <w:rtl/>
          <w:lang w:eastAsia="he-IL"/>
        </w:rPr>
        <w:t>וזה לא תשתית לאומ</w:t>
      </w:r>
      <w:bookmarkStart w:id="5274" w:name="_ETM_Q1_3530117"/>
      <w:bookmarkEnd w:id="5274"/>
      <w:r>
        <w:rPr>
          <w:rFonts w:hint="cs"/>
          <w:rtl/>
          <w:lang w:eastAsia="he-IL"/>
        </w:rPr>
        <w:t xml:space="preserve">ית. </w:t>
      </w:r>
      <w:bookmarkStart w:id="5275" w:name="_ETM_Q1_3530711"/>
      <w:bookmarkEnd w:id="5275"/>
    </w:p>
    <w:p w14:paraId="3DB1F34E" w14:textId="77777777" w:rsidR="005B1F8B" w:rsidRDefault="005B1F8B" w:rsidP="005B1F8B">
      <w:pPr>
        <w:rPr>
          <w:rtl/>
          <w:lang w:eastAsia="he-IL"/>
        </w:rPr>
      </w:pPr>
      <w:bookmarkStart w:id="5276" w:name="_ETM_Q1_3530790"/>
      <w:bookmarkEnd w:id="5276"/>
    </w:p>
    <w:p w14:paraId="6ECFDE96" w14:textId="25705B2C" w:rsidR="005B1F8B" w:rsidRDefault="005B1F8B" w:rsidP="005B1F8B">
      <w:pPr>
        <w:pStyle w:val="a4"/>
        <w:keepNext/>
        <w:rPr>
          <w:rtl/>
        </w:rPr>
      </w:pPr>
      <w:bookmarkStart w:id="5277" w:name="ET_speaker_תומר_רוזנר_571"/>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277"/>
    </w:p>
    <w:p w14:paraId="379B05DF" w14:textId="77777777" w:rsidR="005B1F8B" w:rsidRDefault="005B1F8B" w:rsidP="005B1F8B">
      <w:pPr>
        <w:pStyle w:val="KeepWithNext"/>
        <w:rPr>
          <w:rtl/>
          <w:lang w:eastAsia="he-IL"/>
        </w:rPr>
      </w:pPr>
    </w:p>
    <w:p w14:paraId="513D0CB5" w14:textId="77777777" w:rsidR="005B1F8B" w:rsidRDefault="005B1F8B" w:rsidP="005B1F8B">
      <w:pPr>
        <w:rPr>
          <w:rtl/>
          <w:lang w:eastAsia="he-IL"/>
        </w:rPr>
      </w:pPr>
      <w:bookmarkStart w:id="5278" w:name="_ETM_Q1_3531983"/>
      <w:bookmarkStart w:id="5279" w:name="_ETM_Q1_3532024"/>
      <w:bookmarkEnd w:id="5278"/>
      <w:bookmarkEnd w:id="5279"/>
      <w:r>
        <w:rPr>
          <w:rFonts w:hint="cs"/>
          <w:rtl/>
          <w:lang w:eastAsia="he-IL"/>
        </w:rPr>
        <w:t xml:space="preserve">יתקנו אותי אם אני </w:t>
      </w:r>
      <w:bookmarkStart w:id="5280" w:name="_ETM_Q1_3533587"/>
      <w:bookmarkEnd w:id="5280"/>
      <w:r>
        <w:rPr>
          <w:rFonts w:hint="cs"/>
          <w:rtl/>
          <w:lang w:eastAsia="he-IL"/>
        </w:rPr>
        <w:t>טועה נציגי משרד הא</w:t>
      </w:r>
      <w:bookmarkStart w:id="5281" w:name="_ETM_Q1_3532528"/>
      <w:bookmarkEnd w:id="5281"/>
      <w:r>
        <w:rPr>
          <w:rFonts w:hint="cs"/>
          <w:rtl/>
          <w:lang w:eastAsia="he-IL"/>
        </w:rPr>
        <w:t xml:space="preserve">וצר. </w:t>
      </w:r>
      <w:bookmarkStart w:id="5282" w:name="_ETM_Q1_3533105"/>
      <w:bookmarkEnd w:id="5282"/>
    </w:p>
    <w:p w14:paraId="2E1D6DA5" w14:textId="77777777" w:rsidR="005B1F8B" w:rsidRDefault="005B1F8B" w:rsidP="005B1F8B">
      <w:pPr>
        <w:rPr>
          <w:rtl/>
          <w:lang w:eastAsia="he-IL"/>
        </w:rPr>
      </w:pPr>
      <w:bookmarkStart w:id="5283" w:name="_ETM_Q1_3533182"/>
      <w:bookmarkEnd w:id="5283"/>
    </w:p>
    <w:p w14:paraId="7269EF30" w14:textId="77777777" w:rsidR="005B1F8B" w:rsidRDefault="005B1F8B" w:rsidP="005B1F8B">
      <w:pPr>
        <w:rPr>
          <w:rtl/>
          <w:lang w:eastAsia="he-IL"/>
        </w:rPr>
      </w:pPr>
      <w:bookmarkStart w:id="5284" w:name="_ETM_Q1_3537657"/>
      <w:bookmarkEnd w:id="5284"/>
      <w:r>
        <w:rPr>
          <w:rFonts w:hint="cs"/>
          <w:rtl/>
          <w:lang w:eastAsia="he-IL"/>
        </w:rPr>
        <w:t>מ</w:t>
      </w:r>
      <w:bookmarkStart w:id="5285" w:name="_ETM_Q1_3537707"/>
      <w:bookmarkEnd w:id="5285"/>
      <w:r>
        <w:rPr>
          <w:rFonts w:hint="cs"/>
          <w:rtl/>
          <w:lang w:eastAsia="he-IL"/>
        </w:rPr>
        <w:t>תקנ</w:t>
      </w:r>
      <w:bookmarkStart w:id="5286" w:name="_ETM_Q1_3535055"/>
      <w:bookmarkEnd w:id="5286"/>
      <w:r>
        <w:rPr>
          <w:rFonts w:hint="cs"/>
          <w:rtl/>
          <w:lang w:eastAsia="he-IL"/>
        </w:rPr>
        <w:t xml:space="preserve">ים כלשהם להפקת נפט </w:t>
      </w:r>
      <w:bookmarkStart w:id="5287" w:name="_ETM_Q1_3537651"/>
      <w:bookmarkEnd w:id="5287"/>
      <w:r>
        <w:rPr>
          <w:rFonts w:hint="cs"/>
          <w:rtl/>
          <w:lang w:eastAsia="he-IL"/>
        </w:rPr>
        <w:t xml:space="preserve">לא נכללים. </w:t>
      </w:r>
      <w:bookmarkStart w:id="5288" w:name="_ETM_Q1_3536338"/>
      <w:bookmarkStart w:id="5289" w:name="_ETM_Q1_3537599"/>
      <w:bookmarkStart w:id="5290" w:name="_ETM_Q1_3537466"/>
      <w:bookmarkStart w:id="5291" w:name="_ETM_Q1_3535834"/>
      <w:bookmarkStart w:id="5292" w:name="_ETM_Q1_3535149"/>
      <w:bookmarkStart w:id="5293" w:name="_ETM_Q1_3538646"/>
      <w:bookmarkEnd w:id="5288"/>
      <w:bookmarkEnd w:id="5289"/>
      <w:bookmarkEnd w:id="5290"/>
      <w:bookmarkEnd w:id="5291"/>
      <w:bookmarkEnd w:id="5292"/>
      <w:bookmarkEnd w:id="5293"/>
    </w:p>
    <w:p w14:paraId="6509FE32" w14:textId="77777777" w:rsidR="005B1F8B" w:rsidRDefault="005B1F8B" w:rsidP="005B1F8B">
      <w:pPr>
        <w:rPr>
          <w:rtl/>
          <w:lang w:eastAsia="he-IL"/>
        </w:rPr>
      </w:pPr>
      <w:bookmarkStart w:id="5294" w:name="_ETM_Q1_3538721"/>
      <w:bookmarkEnd w:id="5294"/>
    </w:p>
    <w:p w14:paraId="4B69A472" w14:textId="10497D43" w:rsidR="005B1F8B" w:rsidRDefault="005B1F8B" w:rsidP="005B1F8B">
      <w:pPr>
        <w:pStyle w:val="af9"/>
        <w:keepNext/>
        <w:rPr>
          <w:rtl/>
          <w:lang w:eastAsia="he-IL"/>
        </w:rPr>
      </w:pPr>
      <w:bookmarkStart w:id="5295" w:name="ET_guest_יונתן_פלורסהיים_574"/>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295"/>
    </w:p>
    <w:p w14:paraId="2ED692EA" w14:textId="77777777" w:rsidR="005B1F8B" w:rsidRDefault="005B1F8B" w:rsidP="005B1F8B">
      <w:pPr>
        <w:pStyle w:val="KeepWithNext"/>
        <w:rPr>
          <w:rtl/>
          <w:lang w:eastAsia="he-IL"/>
        </w:rPr>
      </w:pPr>
    </w:p>
    <w:p w14:paraId="78CEEB41" w14:textId="77777777" w:rsidR="005B1F8B" w:rsidRDefault="005B1F8B" w:rsidP="005B1F8B">
      <w:pPr>
        <w:rPr>
          <w:rtl/>
          <w:lang w:eastAsia="he-IL"/>
        </w:rPr>
      </w:pPr>
      <w:bookmarkStart w:id="5296" w:name="_ETM_Q1_3540521"/>
      <w:bookmarkStart w:id="5297" w:name="_ETM_Q1_3540564"/>
      <w:bookmarkEnd w:id="5296"/>
      <w:bookmarkEnd w:id="5297"/>
      <w:r>
        <w:rPr>
          <w:rFonts w:hint="cs"/>
          <w:rtl/>
          <w:lang w:eastAsia="he-IL"/>
        </w:rPr>
        <w:t>לא נכל</w:t>
      </w:r>
      <w:bookmarkStart w:id="5298" w:name="_ETM_Q1_3538033"/>
      <w:bookmarkEnd w:id="5298"/>
      <w:r>
        <w:rPr>
          <w:rFonts w:hint="cs"/>
          <w:rtl/>
          <w:lang w:eastAsia="he-IL"/>
        </w:rPr>
        <w:t xml:space="preserve">לים. </w:t>
      </w:r>
      <w:bookmarkStart w:id="5299" w:name="_ETM_Q1_3538780"/>
      <w:bookmarkEnd w:id="5299"/>
    </w:p>
    <w:p w14:paraId="35240B0F" w14:textId="77777777" w:rsidR="005B1F8B" w:rsidRDefault="005B1F8B" w:rsidP="005B1F8B">
      <w:pPr>
        <w:rPr>
          <w:rtl/>
          <w:lang w:eastAsia="he-IL"/>
        </w:rPr>
      </w:pPr>
      <w:bookmarkStart w:id="5300" w:name="_ETM_Q1_3538853"/>
      <w:bookmarkEnd w:id="5300"/>
    </w:p>
    <w:p w14:paraId="42C90E66" w14:textId="1EEC4372" w:rsidR="005B1F8B" w:rsidRDefault="005B1F8B" w:rsidP="005B1F8B">
      <w:pPr>
        <w:pStyle w:val="a4"/>
        <w:keepNext/>
        <w:rPr>
          <w:rtl/>
        </w:rPr>
      </w:pPr>
      <w:bookmarkStart w:id="5301" w:name="ET_speaker_תומר_רוזנר_575"/>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301"/>
    </w:p>
    <w:p w14:paraId="363A31A0" w14:textId="77777777" w:rsidR="005B1F8B" w:rsidRDefault="005B1F8B" w:rsidP="005B1F8B">
      <w:pPr>
        <w:pStyle w:val="KeepWithNext"/>
        <w:rPr>
          <w:rtl/>
          <w:lang w:eastAsia="he-IL"/>
        </w:rPr>
      </w:pPr>
    </w:p>
    <w:p w14:paraId="718EA768" w14:textId="77777777" w:rsidR="005B1F8B" w:rsidRDefault="005B1F8B" w:rsidP="005B1F8B">
      <w:pPr>
        <w:rPr>
          <w:rtl/>
          <w:lang w:eastAsia="he-IL"/>
        </w:rPr>
      </w:pPr>
      <w:bookmarkStart w:id="5302" w:name="_ETM_Q1_3540006"/>
      <w:bookmarkStart w:id="5303" w:name="_ETM_Q1_3540047"/>
      <w:bookmarkEnd w:id="5302"/>
      <w:bookmarkEnd w:id="5303"/>
      <w:r>
        <w:rPr>
          <w:rFonts w:hint="cs"/>
          <w:rtl/>
          <w:lang w:eastAsia="he-IL"/>
        </w:rPr>
        <w:t>כל מתקן להפקת נפט לא נכ</w:t>
      </w:r>
      <w:bookmarkStart w:id="5304" w:name="_ETM_Q1_3540014"/>
      <w:bookmarkEnd w:id="5304"/>
      <w:r>
        <w:rPr>
          <w:rFonts w:hint="cs"/>
          <w:rtl/>
          <w:lang w:eastAsia="he-IL"/>
        </w:rPr>
        <w:t>לל.</w:t>
      </w:r>
      <w:bookmarkStart w:id="5305" w:name="_ETM_Q1_3540375"/>
      <w:bookmarkEnd w:id="5305"/>
      <w:r>
        <w:rPr>
          <w:rFonts w:hint="cs"/>
          <w:rtl/>
          <w:lang w:eastAsia="he-IL"/>
        </w:rPr>
        <w:t xml:space="preserve"> </w:t>
      </w:r>
      <w:bookmarkStart w:id="5306" w:name="_ETM_Q1_3540550"/>
      <w:bookmarkEnd w:id="5306"/>
    </w:p>
    <w:p w14:paraId="08B92A49" w14:textId="77777777" w:rsidR="005B1F8B" w:rsidRDefault="005B1F8B" w:rsidP="005B1F8B">
      <w:pPr>
        <w:rPr>
          <w:rtl/>
          <w:lang w:eastAsia="he-IL"/>
        </w:rPr>
      </w:pPr>
      <w:bookmarkStart w:id="5307" w:name="_ETM_Q1_3540633"/>
      <w:bookmarkEnd w:id="5307"/>
    </w:p>
    <w:p w14:paraId="4297DC68" w14:textId="175409B4" w:rsidR="005B1F8B" w:rsidRDefault="005B1F8B" w:rsidP="005B1F8B">
      <w:pPr>
        <w:pStyle w:val="af6"/>
        <w:keepNext/>
        <w:rPr>
          <w:rtl/>
        </w:rPr>
      </w:pPr>
      <w:bookmarkStart w:id="5308" w:name="ET_yor_5069_576"/>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308"/>
    </w:p>
    <w:p w14:paraId="56EF49DC" w14:textId="77777777" w:rsidR="005B1F8B" w:rsidRDefault="005B1F8B" w:rsidP="005B1F8B">
      <w:pPr>
        <w:pStyle w:val="KeepWithNext"/>
        <w:rPr>
          <w:rtl/>
          <w:lang w:eastAsia="he-IL"/>
        </w:rPr>
      </w:pPr>
    </w:p>
    <w:p w14:paraId="34F17316" w14:textId="77777777" w:rsidR="005B1F8B" w:rsidRDefault="005B1F8B" w:rsidP="005B1F8B">
      <w:pPr>
        <w:rPr>
          <w:rtl/>
          <w:lang w:eastAsia="he-IL"/>
        </w:rPr>
      </w:pPr>
      <w:bookmarkStart w:id="5309" w:name="_ETM_Q1_3541652"/>
      <w:bookmarkStart w:id="5310" w:name="_ETM_Q1_3541694"/>
      <w:bookmarkEnd w:id="5309"/>
      <w:bookmarkEnd w:id="5310"/>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w:t>
      </w:r>
    </w:p>
    <w:p w14:paraId="2DD8D7A1" w14:textId="77777777" w:rsidR="005B1F8B" w:rsidRDefault="005B1F8B" w:rsidP="005B1F8B">
      <w:pPr>
        <w:rPr>
          <w:rtl/>
          <w:lang w:eastAsia="he-IL"/>
        </w:rPr>
      </w:pPr>
      <w:bookmarkStart w:id="5311" w:name="_ETM_Q1_3544000"/>
      <w:bookmarkStart w:id="5312" w:name="_ETM_Q1_3544088"/>
      <w:bookmarkEnd w:id="5311"/>
      <w:bookmarkEnd w:id="5312"/>
    </w:p>
    <w:p w14:paraId="72D4FDA6" w14:textId="707A4F67" w:rsidR="005B1F8B" w:rsidRDefault="005B1F8B" w:rsidP="005B1F8B">
      <w:pPr>
        <w:pStyle w:val="a4"/>
        <w:keepNext/>
        <w:rPr>
          <w:rtl/>
        </w:rPr>
      </w:pPr>
      <w:bookmarkStart w:id="5313" w:name="ET_speaker_6359_577"/>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313"/>
    </w:p>
    <w:p w14:paraId="7013B20D" w14:textId="77777777" w:rsidR="005B1F8B" w:rsidRDefault="005B1F8B" w:rsidP="005B1F8B">
      <w:pPr>
        <w:pStyle w:val="KeepWithNext"/>
        <w:rPr>
          <w:rtl/>
          <w:lang w:eastAsia="he-IL"/>
        </w:rPr>
      </w:pPr>
    </w:p>
    <w:p w14:paraId="3EA29A87" w14:textId="77777777" w:rsidR="005B1F8B" w:rsidRDefault="005B1F8B" w:rsidP="005B1F8B">
      <w:pPr>
        <w:rPr>
          <w:rtl/>
          <w:lang w:eastAsia="he-IL"/>
        </w:rPr>
      </w:pPr>
      <w:bookmarkStart w:id="5314" w:name="_ETM_Q1_3545431"/>
      <w:bookmarkEnd w:id="5314"/>
      <w:proofErr w:type="spellStart"/>
      <w:r>
        <w:rPr>
          <w:rFonts w:hint="cs"/>
          <w:rtl/>
          <w:lang w:eastAsia="he-IL"/>
        </w:rPr>
        <w:t>א</w:t>
      </w:r>
      <w:bookmarkStart w:id="5315" w:name="_ETM_Q1_3545495"/>
      <w:bookmarkEnd w:id="5315"/>
      <w:r>
        <w:rPr>
          <w:rFonts w:hint="cs"/>
          <w:rtl/>
          <w:lang w:eastAsia="he-IL"/>
        </w:rPr>
        <w:t>וקיי</w:t>
      </w:r>
      <w:proofErr w:type="spellEnd"/>
      <w:r>
        <w:rPr>
          <w:rFonts w:hint="cs"/>
          <w:rtl/>
          <w:lang w:eastAsia="he-IL"/>
        </w:rPr>
        <w:t>, אנ</w:t>
      </w:r>
      <w:bookmarkStart w:id="5316" w:name="_ETM_Q1_3543096"/>
      <w:bookmarkEnd w:id="5316"/>
      <w:r>
        <w:rPr>
          <w:rFonts w:hint="cs"/>
          <w:rtl/>
          <w:lang w:eastAsia="he-IL"/>
        </w:rPr>
        <w:t xml:space="preserve">י שואלת. לא, אני שואלת. </w:t>
      </w:r>
      <w:bookmarkStart w:id="5317" w:name="_ETM_Q1_3545422"/>
      <w:bookmarkEnd w:id="5317"/>
    </w:p>
    <w:p w14:paraId="7F0F05FB" w14:textId="77777777" w:rsidR="005B1F8B" w:rsidRDefault="005B1F8B" w:rsidP="005B1F8B">
      <w:pPr>
        <w:rPr>
          <w:rtl/>
          <w:lang w:eastAsia="he-IL"/>
        </w:rPr>
      </w:pPr>
      <w:bookmarkStart w:id="5318" w:name="_ETM_Q1_3545499"/>
      <w:bookmarkEnd w:id="5318"/>
    </w:p>
    <w:p w14:paraId="7E655F52" w14:textId="371DA43D" w:rsidR="005B1F8B" w:rsidRDefault="005B1F8B" w:rsidP="005B1F8B">
      <w:pPr>
        <w:pStyle w:val="af6"/>
        <w:keepNext/>
        <w:rPr>
          <w:rtl/>
        </w:rPr>
      </w:pPr>
      <w:bookmarkStart w:id="5319" w:name="ET_yor_5069_578"/>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319"/>
    </w:p>
    <w:p w14:paraId="1206D7C9" w14:textId="77777777" w:rsidR="005B1F8B" w:rsidRDefault="005B1F8B" w:rsidP="005B1F8B">
      <w:pPr>
        <w:pStyle w:val="KeepWithNext"/>
        <w:rPr>
          <w:rtl/>
          <w:lang w:eastAsia="he-IL"/>
        </w:rPr>
      </w:pPr>
    </w:p>
    <w:p w14:paraId="2B90EB66" w14:textId="77777777" w:rsidR="005B1F8B" w:rsidRDefault="005B1F8B" w:rsidP="005B1F8B">
      <w:pPr>
        <w:rPr>
          <w:rtl/>
          <w:lang w:eastAsia="he-IL"/>
        </w:rPr>
      </w:pPr>
      <w:bookmarkStart w:id="5320" w:name="_ETM_Q1_3546503"/>
      <w:bookmarkEnd w:id="5320"/>
      <w:r>
        <w:rPr>
          <w:rFonts w:hint="cs"/>
          <w:rtl/>
          <w:lang w:eastAsia="he-IL"/>
        </w:rPr>
        <w:t>כ</w:t>
      </w:r>
      <w:bookmarkStart w:id="5321" w:name="_ETM_Q1_3546558"/>
      <w:bookmarkEnd w:id="5321"/>
      <w:r>
        <w:rPr>
          <w:rFonts w:hint="cs"/>
          <w:rtl/>
          <w:lang w:eastAsia="he-IL"/>
        </w:rPr>
        <w:t xml:space="preserve">ן, </w:t>
      </w:r>
      <w:bookmarkStart w:id="5322" w:name="_ETM_Q1_3547271"/>
      <w:bookmarkStart w:id="5323" w:name="_ETM_Q1_3545008"/>
      <w:bookmarkEnd w:id="5322"/>
      <w:bookmarkEnd w:id="5323"/>
      <w:r>
        <w:rPr>
          <w:rFonts w:hint="cs"/>
          <w:rtl/>
          <w:lang w:eastAsia="he-IL"/>
        </w:rPr>
        <w:t xml:space="preserve">כן, גמרנו. </w:t>
      </w:r>
      <w:bookmarkStart w:id="5324" w:name="_ETM_Q1_3546912"/>
      <w:bookmarkEnd w:id="5324"/>
    </w:p>
    <w:p w14:paraId="71A3766D" w14:textId="77777777" w:rsidR="005B1F8B" w:rsidRDefault="005B1F8B" w:rsidP="005B1F8B">
      <w:pPr>
        <w:rPr>
          <w:rtl/>
          <w:lang w:eastAsia="he-IL"/>
        </w:rPr>
      </w:pPr>
      <w:bookmarkStart w:id="5325" w:name="_ETM_Q1_3546990"/>
      <w:bookmarkStart w:id="5326" w:name="_ETM_Q1_3545983"/>
      <w:bookmarkStart w:id="5327" w:name="_ETM_Q1_3545580"/>
      <w:bookmarkEnd w:id="5325"/>
      <w:bookmarkEnd w:id="5326"/>
      <w:bookmarkEnd w:id="5327"/>
    </w:p>
    <w:p w14:paraId="270333A7" w14:textId="383D9103" w:rsidR="005B1F8B" w:rsidRDefault="005B1F8B" w:rsidP="005B1F8B">
      <w:pPr>
        <w:pStyle w:val="af9"/>
        <w:keepNext/>
        <w:rPr>
          <w:rtl/>
          <w:lang w:eastAsia="he-IL"/>
        </w:rPr>
      </w:pPr>
      <w:bookmarkStart w:id="5328" w:name="ET_guest_קריאה_579"/>
      <w:r w:rsidRPr="005B1F8B">
        <w:rPr>
          <w:rStyle w:val="TagStyle"/>
          <w:rtl/>
        </w:rPr>
        <w:t xml:space="preserve"> &lt;&lt; אורח &gt;&gt; </w:t>
      </w:r>
      <w:r>
        <w:rPr>
          <w:rtl/>
          <w:lang w:eastAsia="he-IL"/>
        </w:rPr>
        <w:t>קריאה:</w:t>
      </w:r>
      <w:r w:rsidRPr="005B1F8B">
        <w:rPr>
          <w:rStyle w:val="TagStyle"/>
          <w:rtl/>
        </w:rPr>
        <w:t xml:space="preserve"> &lt;&lt; אורח &gt;&gt;</w:t>
      </w:r>
      <w:r w:rsidR="00065E47">
        <w:rPr>
          <w:rtl/>
          <w:lang w:eastAsia="he-IL"/>
        </w:rPr>
        <w:t xml:space="preserve"> </w:t>
      </w:r>
      <w:r>
        <w:rPr>
          <w:rtl/>
          <w:lang w:eastAsia="he-IL"/>
        </w:rPr>
        <w:t xml:space="preserve"> </w:t>
      </w:r>
      <w:bookmarkEnd w:id="5328"/>
    </w:p>
    <w:p w14:paraId="40E1517A" w14:textId="77777777" w:rsidR="005B1F8B" w:rsidRDefault="005B1F8B" w:rsidP="005B1F8B">
      <w:pPr>
        <w:pStyle w:val="KeepWithNext"/>
        <w:rPr>
          <w:rtl/>
          <w:lang w:eastAsia="he-IL"/>
        </w:rPr>
      </w:pPr>
    </w:p>
    <w:p w14:paraId="1EFF9DEC" w14:textId="77777777" w:rsidR="005B1F8B" w:rsidRDefault="005B1F8B" w:rsidP="005B1F8B">
      <w:pPr>
        <w:rPr>
          <w:rtl/>
          <w:lang w:eastAsia="he-IL"/>
        </w:rPr>
      </w:pPr>
      <w:bookmarkStart w:id="5329" w:name="_ETM_Q1_3547107"/>
      <w:bookmarkStart w:id="5330" w:name="_ETM_Q1_3547147"/>
      <w:bookmarkEnd w:id="5329"/>
      <w:bookmarkEnd w:id="5330"/>
      <w:r>
        <w:rPr>
          <w:rFonts w:hint="cs"/>
          <w:rtl/>
          <w:lang w:eastAsia="he-IL"/>
        </w:rPr>
        <w:t xml:space="preserve">מה ההגדרה של זיקוק </w:t>
      </w:r>
      <w:bookmarkStart w:id="5331" w:name="_ETM_Q1_3546573"/>
      <w:bookmarkEnd w:id="5331"/>
      <w:r>
        <w:rPr>
          <w:rFonts w:hint="cs"/>
          <w:rtl/>
          <w:lang w:eastAsia="he-IL"/>
        </w:rPr>
        <w:t>נפט?</w:t>
      </w:r>
      <w:bookmarkStart w:id="5332" w:name="_ETM_Q1_3547414"/>
      <w:bookmarkEnd w:id="5332"/>
    </w:p>
    <w:p w14:paraId="4F5A3017" w14:textId="77777777" w:rsidR="005B1F8B" w:rsidRDefault="005B1F8B" w:rsidP="005B1F8B">
      <w:pPr>
        <w:rPr>
          <w:rtl/>
          <w:lang w:eastAsia="he-IL"/>
        </w:rPr>
      </w:pPr>
      <w:bookmarkStart w:id="5333" w:name="_ETM_Q1_3547493"/>
      <w:bookmarkEnd w:id="5333"/>
    </w:p>
    <w:p w14:paraId="51F3B586" w14:textId="320A6425" w:rsidR="005B1F8B" w:rsidRDefault="005B1F8B" w:rsidP="005B1F8B">
      <w:pPr>
        <w:pStyle w:val="a4"/>
        <w:keepNext/>
        <w:rPr>
          <w:rtl/>
        </w:rPr>
      </w:pPr>
      <w:bookmarkStart w:id="5334" w:name="ET_speaker_תומר_רוזנר_580"/>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334"/>
    </w:p>
    <w:p w14:paraId="0D87C759" w14:textId="77777777" w:rsidR="005B1F8B" w:rsidRDefault="005B1F8B" w:rsidP="005B1F8B">
      <w:pPr>
        <w:pStyle w:val="KeepWithNext"/>
        <w:rPr>
          <w:rtl/>
          <w:lang w:eastAsia="he-IL"/>
        </w:rPr>
      </w:pPr>
    </w:p>
    <w:p w14:paraId="2CF769DD" w14:textId="77777777" w:rsidR="005B1F8B" w:rsidRDefault="005B1F8B" w:rsidP="005B1F8B">
      <w:pPr>
        <w:rPr>
          <w:rtl/>
          <w:lang w:eastAsia="he-IL"/>
        </w:rPr>
      </w:pPr>
      <w:r>
        <w:rPr>
          <w:rFonts w:hint="cs"/>
          <w:rtl/>
          <w:lang w:eastAsia="he-IL"/>
        </w:rPr>
        <w:t>ז</w:t>
      </w:r>
      <w:bookmarkStart w:id="5335" w:name="_ETM_Q1_3548891"/>
      <w:bookmarkStart w:id="5336" w:name="_ETM_Q1_3548946"/>
      <w:bookmarkEnd w:id="5335"/>
      <w:bookmarkEnd w:id="5336"/>
      <w:r>
        <w:rPr>
          <w:rFonts w:hint="cs"/>
          <w:rtl/>
          <w:lang w:eastAsia="he-IL"/>
        </w:rPr>
        <w:t xml:space="preserve">יקוק נפט זה </w:t>
      </w:r>
      <w:bookmarkStart w:id="5337" w:name="_ETM_Q1_3550914"/>
      <w:bookmarkEnd w:id="5337"/>
      <w:r>
        <w:rPr>
          <w:rFonts w:hint="cs"/>
          <w:rtl/>
          <w:lang w:eastAsia="he-IL"/>
        </w:rPr>
        <w:t xml:space="preserve">בזיקוק. </w:t>
      </w:r>
      <w:bookmarkStart w:id="5338" w:name="_ETM_Q1_3552839"/>
      <w:bookmarkEnd w:id="5338"/>
    </w:p>
    <w:p w14:paraId="2AA51688" w14:textId="77777777" w:rsidR="005B1F8B" w:rsidRDefault="005B1F8B" w:rsidP="005B1F8B">
      <w:pPr>
        <w:rPr>
          <w:rtl/>
          <w:lang w:eastAsia="he-IL"/>
        </w:rPr>
      </w:pPr>
      <w:bookmarkStart w:id="5339" w:name="_ETM_Q1_3552918"/>
      <w:bookmarkEnd w:id="5339"/>
    </w:p>
    <w:p w14:paraId="1A5E31AE" w14:textId="3C7BFF71" w:rsidR="005B1F8B" w:rsidRDefault="005B1F8B" w:rsidP="005B1F8B">
      <w:pPr>
        <w:pStyle w:val="a4"/>
        <w:keepNext/>
        <w:rPr>
          <w:rtl/>
        </w:rPr>
      </w:pPr>
      <w:bookmarkStart w:id="5340" w:name="ET_speaker_6359_581"/>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340"/>
    </w:p>
    <w:p w14:paraId="2AA4A49F" w14:textId="77777777" w:rsidR="005B1F8B" w:rsidRDefault="005B1F8B" w:rsidP="005B1F8B">
      <w:pPr>
        <w:pStyle w:val="KeepWithNext"/>
        <w:rPr>
          <w:rtl/>
          <w:lang w:eastAsia="he-IL"/>
        </w:rPr>
      </w:pPr>
    </w:p>
    <w:p w14:paraId="094C3B63" w14:textId="77777777" w:rsidR="005B1F8B" w:rsidRDefault="005B1F8B" w:rsidP="005B1F8B">
      <w:pPr>
        <w:rPr>
          <w:rtl/>
          <w:lang w:eastAsia="he-IL"/>
        </w:rPr>
      </w:pPr>
      <w:bookmarkStart w:id="5341" w:name="_ETM_Q1_3551301"/>
      <w:bookmarkEnd w:id="5341"/>
      <w:r>
        <w:rPr>
          <w:rFonts w:hint="cs"/>
          <w:rtl/>
          <w:lang w:eastAsia="he-IL"/>
        </w:rPr>
        <w:t>ל</w:t>
      </w:r>
      <w:bookmarkStart w:id="5342" w:name="_ETM_Q1_3551361"/>
      <w:bookmarkEnd w:id="5342"/>
      <w:r>
        <w:rPr>
          <w:rFonts w:hint="cs"/>
          <w:rtl/>
          <w:lang w:eastAsia="he-IL"/>
        </w:rPr>
        <w:t>א, אבל זה יכול ליפול</w:t>
      </w:r>
      <w:bookmarkStart w:id="5343" w:name="_ETM_Q1_3551444"/>
      <w:bookmarkEnd w:id="5343"/>
      <w:r>
        <w:rPr>
          <w:rFonts w:hint="cs"/>
          <w:rtl/>
          <w:lang w:eastAsia="he-IL"/>
        </w:rPr>
        <w:t xml:space="preserve"> גם תחת הגדרת</w:t>
      </w:r>
      <w:bookmarkStart w:id="5344" w:name="_ETM_Q1_3552664"/>
      <w:bookmarkEnd w:id="5344"/>
      <w:r>
        <w:rPr>
          <w:rFonts w:hint="cs"/>
          <w:rtl/>
          <w:lang w:eastAsia="he-IL"/>
        </w:rPr>
        <w:t xml:space="preserve"> זיקוק. </w:t>
      </w:r>
      <w:bookmarkStart w:id="5345" w:name="_ETM_Q1_3553565"/>
      <w:bookmarkEnd w:id="5345"/>
    </w:p>
    <w:p w14:paraId="4C8EED5A" w14:textId="77777777" w:rsidR="005B1F8B" w:rsidRDefault="005B1F8B" w:rsidP="005B1F8B">
      <w:pPr>
        <w:rPr>
          <w:rtl/>
          <w:lang w:eastAsia="he-IL"/>
        </w:rPr>
      </w:pPr>
      <w:bookmarkStart w:id="5346" w:name="_ETM_Q1_3553639"/>
      <w:bookmarkEnd w:id="5346"/>
    </w:p>
    <w:p w14:paraId="22346BDD" w14:textId="2B09B318" w:rsidR="005B1F8B" w:rsidRDefault="005B1F8B" w:rsidP="005B1F8B">
      <w:pPr>
        <w:pStyle w:val="a4"/>
        <w:keepNext/>
        <w:rPr>
          <w:rtl/>
        </w:rPr>
      </w:pPr>
      <w:bookmarkStart w:id="5347" w:name="ET_speaker_תומר_רוזנר_582"/>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347"/>
    </w:p>
    <w:p w14:paraId="501AD2C7" w14:textId="77777777" w:rsidR="005B1F8B" w:rsidRDefault="005B1F8B" w:rsidP="005B1F8B">
      <w:pPr>
        <w:pStyle w:val="KeepWithNext"/>
        <w:rPr>
          <w:rtl/>
          <w:lang w:eastAsia="he-IL"/>
        </w:rPr>
      </w:pPr>
    </w:p>
    <w:p w14:paraId="3014FFCD" w14:textId="77777777" w:rsidR="005B1F8B" w:rsidRDefault="005B1F8B" w:rsidP="005B1F8B">
      <w:pPr>
        <w:rPr>
          <w:rtl/>
          <w:lang w:eastAsia="he-IL"/>
        </w:rPr>
      </w:pPr>
      <w:bookmarkStart w:id="5348" w:name="_ETM_Q1_3554808"/>
      <w:bookmarkStart w:id="5349" w:name="_ETM_Q1_3554851"/>
      <w:bookmarkEnd w:id="5348"/>
      <w:bookmarkEnd w:id="5349"/>
      <w:r>
        <w:rPr>
          <w:rFonts w:hint="cs"/>
          <w:rtl/>
          <w:lang w:eastAsia="he-IL"/>
        </w:rPr>
        <w:t xml:space="preserve">לא. </w:t>
      </w:r>
    </w:p>
    <w:p w14:paraId="30A61757" w14:textId="77777777" w:rsidR="005B1F8B" w:rsidRDefault="005B1F8B" w:rsidP="005B1F8B">
      <w:pPr>
        <w:rPr>
          <w:rtl/>
          <w:lang w:eastAsia="he-IL"/>
        </w:rPr>
      </w:pPr>
      <w:bookmarkStart w:id="5350" w:name="_ETM_Q1_3555390"/>
      <w:bookmarkStart w:id="5351" w:name="_ETM_Q1_3555468"/>
      <w:bookmarkEnd w:id="5350"/>
      <w:bookmarkEnd w:id="5351"/>
    </w:p>
    <w:p w14:paraId="6EDA4376" w14:textId="61D7B41A" w:rsidR="005B1F8B" w:rsidRDefault="005B1F8B" w:rsidP="005B1F8B">
      <w:pPr>
        <w:pStyle w:val="a4"/>
        <w:keepNext/>
        <w:rPr>
          <w:rtl/>
        </w:rPr>
      </w:pPr>
      <w:bookmarkStart w:id="5352" w:name="ET_speaker_6359_583"/>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352"/>
    </w:p>
    <w:p w14:paraId="465B046C" w14:textId="77777777" w:rsidR="005B1F8B" w:rsidRDefault="005B1F8B" w:rsidP="005B1F8B">
      <w:pPr>
        <w:pStyle w:val="KeepWithNext"/>
        <w:rPr>
          <w:rtl/>
          <w:lang w:eastAsia="he-IL"/>
        </w:rPr>
      </w:pPr>
    </w:p>
    <w:p w14:paraId="2CC57522" w14:textId="77777777" w:rsidR="005B1F8B" w:rsidRDefault="005B1F8B" w:rsidP="005B1F8B">
      <w:pPr>
        <w:rPr>
          <w:rtl/>
          <w:lang w:eastAsia="he-IL"/>
        </w:rPr>
      </w:pPr>
      <w:r>
        <w:rPr>
          <w:rFonts w:hint="cs"/>
          <w:rtl/>
          <w:lang w:eastAsia="he-IL"/>
        </w:rPr>
        <w:t>כ</w:t>
      </w:r>
      <w:bookmarkStart w:id="5353" w:name="_ETM_Q1_3557096"/>
      <w:bookmarkStart w:id="5354" w:name="_ETM_Q1_3557132"/>
      <w:bookmarkEnd w:id="5353"/>
      <w:bookmarkEnd w:id="5354"/>
      <w:r>
        <w:rPr>
          <w:rFonts w:hint="cs"/>
          <w:rtl/>
          <w:lang w:eastAsia="he-IL"/>
        </w:rPr>
        <w:t xml:space="preserve">י בתהליך </w:t>
      </w:r>
      <w:bookmarkStart w:id="5355" w:name="_ETM_Q1_3556693"/>
      <w:bookmarkEnd w:id="5355"/>
      <w:r>
        <w:rPr>
          <w:rFonts w:hint="cs"/>
          <w:rtl/>
          <w:lang w:eastAsia="he-IL"/>
        </w:rPr>
        <w:t xml:space="preserve">של הפקת הנפט </w:t>
      </w:r>
      <w:proofErr w:type="spellStart"/>
      <w:r>
        <w:rPr>
          <w:rFonts w:hint="cs"/>
          <w:rtl/>
          <w:lang w:eastAsia="he-IL"/>
        </w:rPr>
        <w:t>מפצלי</w:t>
      </w:r>
      <w:proofErr w:type="spellEnd"/>
      <w:r>
        <w:rPr>
          <w:rFonts w:hint="cs"/>
          <w:rtl/>
          <w:lang w:eastAsia="he-IL"/>
        </w:rPr>
        <w:t xml:space="preserve"> השמן</w:t>
      </w:r>
      <w:bookmarkStart w:id="5356" w:name="_ETM_Q1_3559830"/>
      <w:bookmarkEnd w:id="5356"/>
      <w:r>
        <w:rPr>
          <w:rFonts w:hint="cs"/>
          <w:rtl/>
          <w:lang w:eastAsia="he-IL"/>
        </w:rPr>
        <w:t xml:space="preserve"> </w:t>
      </w:r>
      <w:bookmarkStart w:id="5357" w:name="_ETM_Q1_3557976"/>
      <w:bookmarkStart w:id="5358" w:name="_ETM_Q1_3556763"/>
      <w:bookmarkStart w:id="5359" w:name="_ETM_Q1_3554493"/>
      <w:bookmarkEnd w:id="5357"/>
      <w:bookmarkEnd w:id="5358"/>
      <w:bookmarkEnd w:id="5359"/>
      <w:r>
        <w:rPr>
          <w:rFonts w:hint="cs"/>
          <w:rtl/>
          <w:lang w:eastAsia="he-IL"/>
        </w:rPr>
        <w:t xml:space="preserve">מדובר על מערכת של צינורות שמעבה </w:t>
      </w:r>
      <w:bookmarkStart w:id="5360" w:name="_ETM_Q1_3562037"/>
      <w:bookmarkEnd w:id="5360"/>
      <w:r>
        <w:rPr>
          <w:rFonts w:hint="cs"/>
          <w:rtl/>
          <w:lang w:eastAsia="he-IL"/>
        </w:rPr>
        <w:t>ב</w:t>
      </w:r>
      <w:bookmarkStart w:id="5361" w:name="_ETM_Q1_3561779"/>
      <w:bookmarkEnd w:id="5361"/>
      <w:r>
        <w:rPr>
          <w:rFonts w:hint="cs"/>
          <w:rtl/>
          <w:lang w:eastAsia="he-IL"/>
        </w:rPr>
        <w:t>-500 מטר בתוך הקרקע,</w:t>
      </w:r>
      <w:bookmarkStart w:id="5362" w:name="_ETM_Q1_3565809"/>
      <w:bookmarkEnd w:id="5362"/>
      <w:r>
        <w:rPr>
          <w:rFonts w:hint="cs"/>
          <w:rtl/>
          <w:lang w:eastAsia="he-IL"/>
        </w:rPr>
        <w:t xml:space="preserve"> עובר בתהליך של צינורות, יש תהליך של זיקוק, שינוע. זאת</w:t>
      </w:r>
      <w:bookmarkStart w:id="5363" w:name="_ETM_Q1_3571259"/>
      <w:bookmarkEnd w:id="5363"/>
      <w:r>
        <w:rPr>
          <w:rFonts w:hint="cs"/>
          <w:rtl/>
          <w:lang w:eastAsia="he-IL"/>
        </w:rPr>
        <w:t xml:space="preserve"> אומרת, זה בעצם, זה פשוט נושא מאוד מאוד. </w:t>
      </w:r>
      <w:bookmarkStart w:id="5364" w:name="_ETM_Q1_3575334"/>
      <w:bookmarkEnd w:id="5364"/>
    </w:p>
    <w:p w14:paraId="2E2B6149" w14:textId="77777777" w:rsidR="005B1F8B" w:rsidRDefault="005B1F8B" w:rsidP="005B1F8B">
      <w:pPr>
        <w:rPr>
          <w:rtl/>
          <w:lang w:eastAsia="he-IL"/>
        </w:rPr>
      </w:pPr>
      <w:bookmarkStart w:id="5365" w:name="_ETM_Q1_3575428"/>
      <w:bookmarkStart w:id="5366" w:name="_ETM_Q1_3573276"/>
      <w:bookmarkEnd w:id="5365"/>
      <w:bookmarkEnd w:id="5366"/>
    </w:p>
    <w:p w14:paraId="513FEF61" w14:textId="4DFD9434" w:rsidR="005B1F8B" w:rsidRDefault="005B1F8B" w:rsidP="005B1F8B">
      <w:pPr>
        <w:pStyle w:val="a4"/>
        <w:keepNext/>
        <w:rPr>
          <w:rtl/>
        </w:rPr>
      </w:pPr>
      <w:bookmarkStart w:id="5367" w:name="ET_speaker_תומר_רוזנר_584"/>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367"/>
    </w:p>
    <w:p w14:paraId="1CCF4F7B" w14:textId="77777777" w:rsidR="005B1F8B" w:rsidRDefault="005B1F8B" w:rsidP="005B1F8B">
      <w:pPr>
        <w:pStyle w:val="KeepWithNext"/>
        <w:rPr>
          <w:rtl/>
          <w:lang w:eastAsia="he-IL"/>
        </w:rPr>
      </w:pPr>
    </w:p>
    <w:p w14:paraId="5828E318" w14:textId="77777777" w:rsidR="005B1F8B" w:rsidRDefault="005B1F8B" w:rsidP="005B1F8B">
      <w:pPr>
        <w:rPr>
          <w:rtl/>
          <w:lang w:eastAsia="he-IL"/>
        </w:rPr>
      </w:pPr>
      <w:r>
        <w:rPr>
          <w:rFonts w:hint="cs"/>
          <w:rtl/>
          <w:lang w:eastAsia="he-IL"/>
        </w:rPr>
        <w:t>א</w:t>
      </w:r>
      <w:bookmarkStart w:id="5368" w:name="_ETM_Q1_3573859"/>
      <w:bookmarkEnd w:id="5368"/>
      <w:r>
        <w:rPr>
          <w:rFonts w:hint="cs"/>
          <w:rtl/>
          <w:lang w:eastAsia="he-IL"/>
        </w:rPr>
        <w:t>נ</w:t>
      </w:r>
      <w:bookmarkStart w:id="5369" w:name="_ETM_Q1_3573900"/>
      <w:bookmarkEnd w:id="5369"/>
      <w:r>
        <w:rPr>
          <w:rFonts w:hint="cs"/>
          <w:rtl/>
          <w:lang w:eastAsia="he-IL"/>
        </w:rPr>
        <w:t xml:space="preserve">י מבין </w:t>
      </w:r>
      <w:bookmarkStart w:id="5370" w:name="_ETM_Q1_3574450"/>
      <w:bookmarkEnd w:id="5370"/>
      <w:r>
        <w:rPr>
          <w:rFonts w:hint="cs"/>
          <w:rtl/>
          <w:lang w:eastAsia="he-IL"/>
        </w:rPr>
        <w:t>מה את אומרת. אפשר, אנחנו נצטרך פה הבהרה שמדובר, מה</w:t>
      </w:r>
      <w:bookmarkStart w:id="5371" w:name="_ETM_Q1_3580101"/>
      <w:bookmarkEnd w:id="5371"/>
      <w:r>
        <w:rPr>
          <w:rFonts w:hint="cs"/>
          <w:rtl/>
          <w:lang w:eastAsia="he-IL"/>
        </w:rPr>
        <w:t xml:space="preserve"> שאתם מדברים כשאתם מתייחסים לנ</w:t>
      </w:r>
      <w:bookmarkStart w:id="5372" w:name="_ETM_Q1_3579905"/>
      <w:bookmarkEnd w:id="5372"/>
      <w:r>
        <w:rPr>
          <w:rFonts w:hint="cs"/>
          <w:rtl/>
          <w:lang w:eastAsia="he-IL"/>
        </w:rPr>
        <w:t>פט אז אנחנו מדברים</w:t>
      </w:r>
      <w:bookmarkStart w:id="5373" w:name="_ETM_Q1_3583724"/>
      <w:bookmarkEnd w:id="5373"/>
      <w:r>
        <w:rPr>
          <w:rFonts w:hint="cs"/>
          <w:rtl/>
          <w:lang w:eastAsia="he-IL"/>
        </w:rPr>
        <w:t xml:space="preserve"> על נפט קלא</w:t>
      </w:r>
      <w:bookmarkStart w:id="5374" w:name="_ETM_Q1_3582228"/>
      <w:bookmarkEnd w:id="5374"/>
      <w:r>
        <w:rPr>
          <w:rFonts w:hint="cs"/>
          <w:rtl/>
          <w:lang w:eastAsia="he-IL"/>
        </w:rPr>
        <w:t xml:space="preserve">סי. </w:t>
      </w:r>
      <w:bookmarkStart w:id="5375" w:name="_ETM_Q1_3582792"/>
      <w:bookmarkEnd w:id="5375"/>
    </w:p>
    <w:p w14:paraId="339CFF83" w14:textId="77777777" w:rsidR="005B1F8B" w:rsidRDefault="005B1F8B" w:rsidP="005B1F8B">
      <w:pPr>
        <w:rPr>
          <w:rtl/>
          <w:lang w:eastAsia="he-IL"/>
        </w:rPr>
      </w:pPr>
      <w:bookmarkStart w:id="5376" w:name="_ETM_Q1_3582884"/>
      <w:bookmarkEnd w:id="5376"/>
    </w:p>
    <w:p w14:paraId="29031EBB" w14:textId="61E48E04" w:rsidR="005B1F8B" w:rsidRDefault="005B1F8B" w:rsidP="005B1F8B">
      <w:pPr>
        <w:pStyle w:val="a4"/>
        <w:keepNext/>
        <w:rPr>
          <w:rtl/>
        </w:rPr>
      </w:pPr>
      <w:bookmarkStart w:id="5377" w:name="ET_speaker_6359_585"/>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377"/>
    </w:p>
    <w:p w14:paraId="77BEB31D" w14:textId="77777777" w:rsidR="005B1F8B" w:rsidRDefault="005B1F8B" w:rsidP="005B1F8B">
      <w:pPr>
        <w:pStyle w:val="KeepWithNext"/>
        <w:rPr>
          <w:rtl/>
          <w:lang w:eastAsia="he-IL"/>
        </w:rPr>
      </w:pPr>
    </w:p>
    <w:p w14:paraId="69EA4ECD" w14:textId="77777777" w:rsidR="005B1F8B" w:rsidRDefault="005B1F8B" w:rsidP="005B1F8B">
      <w:pPr>
        <w:rPr>
          <w:rtl/>
          <w:lang w:eastAsia="he-IL"/>
        </w:rPr>
      </w:pPr>
      <w:bookmarkStart w:id="5378" w:name="_ETM_Q1_3585268"/>
      <w:bookmarkEnd w:id="5378"/>
      <w:r>
        <w:rPr>
          <w:rFonts w:hint="cs"/>
          <w:rtl/>
          <w:lang w:eastAsia="he-IL"/>
        </w:rPr>
        <w:t>נ</w:t>
      </w:r>
      <w:bookmarkStart w:id="5379" w:name="_ETM_Q1_3585314"/>
      <w:bookmarkEnd w:id="5379"/>
      <w:r>
        <w:rPr>
          <w:rFonts w:hint="cs"/>
          <w:rtl/>
          <w:lang w:eastAsia="he-IL"/>
        </w:rPr>
        <w:t xml:space="preserve">פט </w:t>
      </w:r>
      <w:bookmarkStart w:id="5380" w:name="_ETM_Q1_3582954"/>
      <w:bookmarkEnd w:id="5380"/>
      <w:r>
        <w:rPr>
          <w:rFonts w:hint="cs"/>
          <w:rtl/>
          <w:lang w:eastAsia="he-IL"/>
        </w:rPr>
        <w:t>נוזלי</w:t>
      </w:r>
      <w:bookmarkStart w:id="5381" w:name="_ETM_Q1_3584576"/>
      <w:bookmarkEnd w:id="5381"/>
      <w:r>
        <w:rPr>
          <w:rFonts w:hint="cs"/>
          <w:rtl/>
          <w:lang w:eastAsia="he-IL"/>
        </w:rPr>
        <w:t xml:space="preserve">. </w:t>
      </w:r>
      <w:bookmarkStart w:id="5382" w:name="_ETM_Q1_3585001"/>
      <w:bookmarkEnd w:id="5382"/>
    </w:p>
    <w:p w14:paraId="5CDE04A2" w14:textId="77777777" w:rsidR="005B1F8B" w:rsidRDefault="005B1F8B" w:rsidP="005B1F8B">
      <w:pPr>
        <w:rPr>
          <w:rtl/>
          <w:lang w:eastAsia="he-IL"/>
        </w:rPr>
      </w:pPr>
      <w:bookmarkStart w:id="5383" w:name="_ETM_Q1_3585089"/>
      <w:bookmarkEnd w:id="5383"/>
    </w:p>
    <w:p w14:paraId="4C64A5D9" w14:textId="7B83FAD3" w:rsidR="005B1F8B" w:rsidRDefault="005B1F8B" w:rsidP="005B1F8B">
      <w:pPr>
        <w:pStyle w:val="af6"/>
        <w:keepNext/>
        <w:rPr>
          <w:rtl/>
        </w:rPr>
      </w:pPr>
      <w:bookmarkStart w:id="5384" w:name="ET_yor_5069_586"/>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384"/>
    </w:p>
    <w:p w14:paraId="4C3B5E5B" w14:textId="77777777" w:rsidR="005B1F8B" w:rsidRDefault="005B1F8B" w:rsidP="005B1F8B">
      <w:pPr>
        <w:pStyle w:val="KeepWithNext"/>
        <w:rPr>
          <w:rtl/>
          <w:lang w:eastAsia="he-IL"/>
        </w:rPr>
      </w:pPr>
    </w:p>
    <w:p w14:paraId="1C9FB1D0" w14:textId="77777777" w:rsidR="005B1F8B" w:rsidRDefault="005B1F8B" w:rsidP="005B1F8B">
      <w:pPr>
        <w:rPr>
          <w:rtl/>
          <w:lang w:eastAsia="he-IL"/>
        </w:rPr>
      </w:pPr>
      <w:bookmarkStart w:id="5385" w:name="_ETM_Q1_3586296"/>
      <w:bookmarkStart w:id="5386" w:name="_ETM_Q1_3586341"/>
      <w:bookmarkEnd w:id="5385"/>
      <w:bookmarkEnd w:id="5386"/>
      <w:proofErr w:type="spellStart"/>
      <w:r>
        <w:rPr>
          <w:rFonts w:hint="cs"/>
          <w:rtl/>
          <w:lang w:eastAsia="he-IL"/>
        </w:rPr>
        <w:t>אוקיי</w:t>
      </w:r>
      <w:proofErr w:type="spellEnd"/>
      <w:r>
        <w:rPr>
          <w:rFonts w:hint="cs"/>
          <w:rtl/>
          <w:lang w:eastAsia="he-IL"/>
        </w:rPr>
        <w:t xml:space="preserve">, אתם תמצאו </w:t>
      </w:r>
      <w:bookmarkStart w:id="5387" w:name="_ETM_Q1_3588126"/>
      <w:bookmarkEnd w:id="5387"/>
      <w:r>
        <w:rPr>
          <w:rFonts w:hint="cs"/>
          <w:rtl/>
          <w:lang w:eastAsia="he-IL"/>
        </w:rPr>
        <w:t xml:space="preserve">את הניסוח. למצוא את הניסוח בעניין הזה. </w:t>
      </w:r>
      <w:bookmarkStart w:id="5388" w:name="_ETM_Q1_3592325"/>
      <w:bookmarkStart w:id="5389" w:name="_ETM_Q1_3592423"/>
      <w:bookmarkStart w:id="5390" w:name="_ETM_Q1_3596999"/>
      <w:bookmarkStart w:id="5391" w:name="_ETM_Q1_3594782"/>
      <w:bookmarkStart w:id="5392" w:name="_ETM_Q1_3593792"/>
      <w:bookmarkStart w:id="5393" w:name="_ETM_Q1_3594327"/>
      <w:bookmarkEnd w:id="5388"/>
      <w:bookmarkEnd w:id="5389"/>
      <w:bookmarkEnd w:id="5390"/>
      <w:bookmarkEnd w:id="5391"/>
      <w:bookmarkEnd w:id="5392"/>
      <w:bookmarkEnd w:id="5393"/>
    </w:p>
    <w:p w14:paraId="3575297E" w14:textId="77777777" w:rsidR="005B1F8B" w:rsidRDefault="005B1F8B" w:rsidP="005B1F8B">
      <w:pPr>
        <w:rPr>
          <w:rtl/>
          <w:lang w:eastAsia="he-IL"/>
        </w:rPr>
      </w:pPr>
      <w:bookmarkStart w:id="5394" w:name="_ETM_Q1_3594402"/>
      <w:bookmarkEnd w:id="5394"/>
    </w:p>
    <w:p w14:paraId="6AC591B3" w14:textId="0AE2C97B" w:rsidR="005B1F8B" w:rsidRDefault="005B1F8B" w:rsidP="005B1F8B">
      <w:pPr>
        <w:pStyle w:val="af9"/>
        <w:keepNext/>
        <w:rPr>
          <w:rtl/>
          <w:lang w:eastAsia="he-IL"/>
        </w:rPr>
      </w:pPr>
      <w:bookmarkStart w:id="5395" w:name="ET_guest_יונתן_פלורסהיים_587"/>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395"/>
    </w:p>
    <w:p w14:paraId="38737272" w14:textId="77777777" w:rsidR="005B1F8B" w:rsidRDefault="005B1F8B" w:rsidP="005B1F8B">
      <w:pPr>
        <w:pStyle w:val="KeepWithNext"/>
        <w:rPr>
          <w:rtl/>
          <w:lang w:eastAsia="he-IL"/>
        </w:rPr>
      </w:pPr>
    </w:p>
    <w:p w14:paraId="3FFA40FA" w14:textId="77777777" w:rsidR="005B1F8B" w:rsidRDefault="005B1F8B" w:rsidP="005B1F8B">
      <w:pPr>
        <w:rPr>
          <w:rtl/>
          <w:lang w:eastAsia="he-IL"/>
        </w:rPr>
      </w:pPr>
      <w:bookmarkStart w:id="5396" w:name="_ETM_Q1_3593164"/>
      <w:bookmarkStart w:id="5397" w:name="_ETM_Q1_3593202"/>
      <w:bookmarkStart w:id="5398" w:name="_ETM_Q1_3590219"/>
      <w:bookmarkEnd w:id="5396"/>
      <w:bookmarkEnd w:id="5397"/>
      <w:bookmarkEnd w:id="5398"/>
      <w:r>
        <w:rPr>
          <w:rFonts w:hint="cs"/>
          <w:rtl/>
          <w:lang w:eastAsia="he-IL"/>
        </w:rPr>
        <w:t>יש איזה כמה</w:t>
      </w:r>
      <w:bookmarkStart w:id="5399" w:name="_ETM_Q1_3592599"/>
      <w:bookmarkEnd w:id="5399"/>
      <w:r>
        <w:rPr>
          <w:rFonts w:hint="cs"/>
          <w:rtl/>
          <w:lang w:eastAsia="he-IL"/>
        </w:rPr>
        <w:t xml:space="preserve"> תיקונים של היועצת המשפטית. </w:t>
      </w:r>
    </w:p>
    <w:p w14:paraId="7E9B8E2F" w14:textId="77777777" w:rsidR="005B1F8B" w:rsidRDefault="005B1F8B" w:rsidP="005B1F8B">
      <w:pPr>
        <w:rPr>
          <w:rtl/>
          <w:lang w:eastAsia="he-IL"/>
        </w:rPr>
      </w:pPr>
      <w:bookmarkStart w:id="5400" w:name="_ETM_Q1_3595500"/>
      <w:bookmarkStart w:id="5401" w:name="_ETM_Q1_3595583"/>
      <w:bookmarkEnd w:id="5400"/>
      <w:bookmarkEnd w:id="5401"/>
    </w:p>
    <w:p w14:paraId="30AA9956" w14:textId="05EBC12F" w:rsidR="005B1F8B" w:rsidRDefault="005B1F8B" w:rsidP="005B1F8B">
      <w:pPr>
        <w:pStyle w:val="af6"/>
        <w:keepNext/>
        <w:rPr>
          <w:rtl/>
        </w:rPr>
      </w:pPr>
      <w:bookmarkStart w:id="5402" w:name="ET_yor_5069_588"/>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402"/>
    </w:p>
    <w:p w14:paraId="1BC94040" w14:textId="77777777" w:rsidR="005B1F8B" w:rsidRDefault="005B1F8B" w:rsidP="005B1F8B">
      <w:pPr>
        <w:pStyle w:val="KeepWithNext"/>
        <w:rPr>
          <w:rtl/>
          <w:lang w:eastAsia="he-IL"/>
        </w:rPr>
      </w:pPr>
    </w:p>
    <w:p w14:paraId="12B2A015" w14:textId="77777777" w:rsidR="005B1F8B" w:rsidRDefault="005B1F8B" w:rsidP="005B1F8B">
      <w:pPr>
        <w:rPr>
          <w:rtl/>
          <w:lang w:eastAsia="he-IL"/>
        </w:rPr>
      </w:pPr>
      <w:bookmarkStart w:id="5403" w:name="_ETM_Q1_3596550"/>
      <w:bookmarkStart w:id="5404" w:name="_ETM_Q1_3596586"/>
      <w:bookmarkEnd w:id="5403"/>
      <w:bookmarkEnd w:id="5404"/>
      <w:r>
        <w:rPr>
          <w:rFonts w:hint="cs"/>
          <w:rtl/>
          <w:lang w:eastAsia="he-IL"/>
        </w:rPr>
        <w:t>תשובות?</w:t>
      </w:r>
    </w:p>
    <w:p w14:paraId="69B40E62" w14:textId="77777777" w:rsidR="005B1F8B" w:rsidRDefault="005B1F8B" w:rsidP="005B1F8B">
      <w:pPr>
        <w:rPr>
          <w:rtl/>
          <w:lang w:eastAsia="he-IL"/>
        </w:rPr>
      </w:pPr>
      <w:bookmarkStart w:id="5405" w:name="_ETM_Q1_3597625"/>
      <w:bookmarkStart w:id="5406" w:name="_ETM_Q1_3597706"/>
      <w:bookmarkEnd w:id="5405"/>
      <w:bookmarkEnd w:id="5406"/>
    </w:p>
    <w:p w14:paraId="3B98ADC1" w14:textId="102DF803" w:rsidR="005B1F8B" w:rsidRDefault="005B1F8B" w:rsidP="005B1F8B">
      <w:pPr>
        <w:pStyle w:val="af9"/>
        <w:keepNext/>
        <w:rPr>
          <w:rtl/>
          <w:lang w:eastAsia="he-IL"/>
        </w:rPr>
      </w:pPr>
      <w:bookmarkStart w:id="5407" w:name="ET_guest_יונתן_פלורסהיים_589"/>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407"/>
    </w:p>
    <w:p w14:paraId="6B4E8B05" w14:textId="77777777" w:rsidR="005B1F8B" w:rsidRDefault="005B1F8B" w:rsidP="005B1F8B">
      <w:pPr>
        <w:pStyle w:val="KeepWithNext"/>
        <w:rPr>
          <w:rtl/>
          <w:lang w:eastAsia="he-IL"/>
        </w:rPr>
      </w:pPr>
    </w:p>
    <w:p w14:paraId="3F382AB7" w14:textId="77777777" w:rsidR="005B1F8B" w:rsidRDefault="005B1F8B" w:rsidP="005B1F8B">
      <w:pPr>
        <w:rPr>
          <w:rtl/>
          <w:lang w:eastAsia="he-IL"/>
        </w:rPr>
      </w:pPr>
      <w:bookmarkStart w:id="5408" w:name="_ETM_Q1_3599583"/>
      <w:bookmarkStart w:id="5409" w:name="_ETM_Q1_3599628"/>
      <w:bookmarkEnd w:id="5408"/>
      <w:bookmarkEnd w:id="5409"/>
      <w:r>
        <w:rPr>
          <w:rFonts w:hint="cs"/>
          <w:rtl/>
          <w:lang w:eastAsia="he-IL"/>
        </w:rPr>
        <w:t>לא, היא צריכה להקריא</w:t>
      </w:r>
      <w:bookmarkStart w:id="5410" w:name="_ETM_Q1_3598322"/>
      <w:bookmarkEnd w:id="5410"/>
      <w:r>
        <w:rPr>
          <w:rFonts w:hint="cs"/>
          <w:rtl/>
          <w:lang w:eastAsia="he-IL"/>
        </w:rPr>
        <w:t xml:space="preserve"> כמה דברים.</w:t>
      </w:r>
      <w:bookmarkStart w:id="5411" w:name="_ETM_Q1_3599718"/>
      <w:bookmarkEnd w:id="5411"/>
      <w:r>
        <w:rPr>
          <w:rFonts w:hint="cs"/>
          <w:rtl/>
          <w:lang w:eastAsia="he-IL"/>
        </w:rPr>
        <w:t xml:space="preserve"> </w:t>
      </w:r>
      <w:bookmarkStart w:id="5412" w:name="_ETM_Q1_3599967"/>
      <w:bookmarkEnd w:id="5412"/>
    </w:p>
    <w:p w14:paraId="68CB7789" w14:textId="77777777" w:rsidR="005B1F8B" w:rsidRDefault="005B1F8B" w:rsidP="005B1F8B">
      <w:pPr>
        <w:rPr>
          <w:rtl/>
          <w:lang w:eastAsia="he-IL"/>
        </w:rPr>
      </w:pPr>
      <w:bookmarkStart w:id="5413" w:name="_ETM_Q1_3600049"/>
      <w:bookmarkEnd w:id="5413"/>
    </w:p>
    <w:p w14:paraId="60B5A06E" w14:textId="10CB1AAF" w:rsidR="005B1F8B" w:rsidRDefault="005B1F8B" w:rsidP="005B1F8B">
      <w:pPr>
        <w:pStyle w:val="af6"/>
        <w:keepNext/>
        <w:rPr>
          <w:rtl/>
        </w:rPr>
      </w:pPr>
      <w:bookmarkStart w:id="5414" w:name="ET_yor_5069_590"/>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414"/>
    </w:p>
    <w:p w14:paraId="32D877C0" w14:textId="77777777" w:rsidR="005B1F8B" w:rsidRDefault="005B1F8B" w:rsidP="005B1F8B">
      <w:pPr>
        <w:pStyle w:val="KeepWithNext"/>
        <w:rPr>
          <w:rtl/>
          <w:lang w:eastAsia="he-IL"/>
        </w:rPr>
      </w:pPr>
    </w:p>
    <w:p w14:paraId="3576C7C8" w14:textId="77777777" w:rsidR="005B1F8B" w:rsidRDefault="005B1F8B" w:rsidP="005B1F8B">
      <w:pPr>
        <w:rPr>
          <w:rtl/>
          <w:lang w:eastAsia="he-IL"/>
        </w:rPr>
      </w:pPr>
      <w:bookmarkStart w:id="5415" w:name="_ETM_Q1_3602406"/>
      <w:bookmarkEnd w:id="5415"/>
      <w:proofErr w:type="spellStart"/>
      <w:r>
        <w:rPr>
          <w:rFonts w:hint="cs"/>
          <w:rtl/>
          <w:lang w:eastAsia="he-IL"/>
        </w:rPr>
        <w:t>א</w:t>
      </w:r>
      <w:bookmarkStart w:id="5416" w:name="_ETM_Q1_3602444"/>
      <w:bookmarkEnd w:id="5416"/>
      <w:r>
        <w:rPr>
          <w:rFonts w:hint="cs"/>
          <w:rtl/>
          <w:lang w:eastAsia="he-IL"/>
        </w:rPr>
        <w:t>וקיי</w:t>
      </w:r>
      <w:proofErr w:type="spellEnd"/>
      <w:r>
        <w:rPr>
          <w:rFonts w:hint="cs"/>
          <w:rtl/>
          <w:lang w:eastAsia="he-IL"/>
        </w:rPr>
        <w:t xml:space="preserve">, לפני שהיא מעדכנת רק כמה דברים. אני רוצה, </w:t>
      </w:r>
      <w:bookmarkStart w:id="5417" w:name="_ETM_Q1_3607819"/>
      <w:bookmarkEnd w:id="5417"/>
      <w:r>
        <w:rPr>
          <w:rFonts w:hint="cs"/>
          <w:rtl/>
          <w:lang w:eastAsia="he-IL"/>
        </w:rPr>
        <w:t>לא לשאול שא</w:t>
      </w:r>
      <w:bookmarkStart w:id="5418" w:name="_ETM_Q1_3605817"/>
      <w:bookmarkEnd w:id="5418"/>
      <w:r>
        <w:rPr>
          <w:rFonts w:hint="cs"/>
          <w:rtl/>
          <w:lang w:eastAsia="he-IL"/>
        </w:rPr>
        <w:t xml:space="preserve">לה, להציע הצעה, אבל גם בהמשך לדברים גם </w:t>
      </w:r>
      <w:bookmarkStart w:id="5419" w:name="_ETM_Q1_3611352"/>
      <w:bookmarkEnd w:id="5419"/>
      <w:r>
        <w:rPr>
          <w:rFonts w:hint="cs"/>
          <w:rtl/>
          <w:lang w:eastAsia="he-IL"/>
        </w:rPr>
        <w:t>שדיברנו בבוקר. אני לא</w:t>
      </w:r>
      <w:bookmarkStart w:id="5420" w:name="_ETM_Q1_3610507"/>
      <w:bookmarkEnd w:id="5420"/>
      <w:r>
        <w:rPr>
          <w:rFonts w:hint="cs"/>
          <w:rtl/>
          <w:lang w:eastAsia="he-IL"/>
        </w:rPr>
        <w:t xml:space="preserve"> רואה פה דברים, שום מתקן באנרגיה</w:t>
      </w:r>
      <w:bookmarkStart w:id="5421" w:name="_ETM_Q1_3615933"/>
      <w:bookmarkEnd w:id="5421"/>
      <w:r>
        <w:rPr>
          <w:rFonts w:hint="cs"/>
          <w:rtl/>
          <w:lang w:eastAsia="he-IL"/>
        </w:rPr>
        <w:t xml:space="preserve"> מתקדמת, באנרגיה מתחדשת. ודיברנו הבוקר על העני</w:t>
      </w:r>
      <w:bookmarkStart w:id="5422" w:name="_ETM_Q1_3618370"/>
      <w:bookmarkEnd w:id="5422"/>
      <w:r>
        <w:rPr>
          <w:rFonts w:hint="cs"/>
          <w:rtl/>
          <w:lang w:eastAsia="he-IL"/>
        </w:rPr>
        <w:t>ין הזה בהקשר אחר,</w:t>
      </w:r>
      <w:bookmarkStart w:id="5423" w:name="_ETM_Q1_3620136"/>
      <w:bookmarkEnd w:id="5423"/>
      <w:r>
        <w:rPr>
          <w:rFonts w:hint="cs"/>
          <w:rtl/>
          <w:lang w:eastAsia="he-IL"/>
        </w:rPr>
        <w:t xml:space="preserve"> על המחסור. ואנחנו צופים פני עתיד וזה מה שאנחנו רוצים</w:t>
      </w:r>
      <w:bookmarkStart w:id="5424" w:name="_ETM_Q1_3626810"/>
      <w:bookmarkEnd w:id="5424"/>
      <w:r>
        <w:rPr>
          <w:rFonts w:hint="cs"/>
          <w:rtl/>
          <w:lang w:eastAsia="he-IL"/>
        </w:rPr>
        <w:t xml:space="preserve"> להגיע. אז אני חושב שצריכה ל</w:t>
      </w:r>
      <w:bookmarkStart w:id="5425" w:name="_ETM_Q1_3627042"/>
      <w:bookmarkEnd w:id="5425"/>
      <w:r>
        <w:rPr>
          <w:rFonts w:hint="cs"/>
          <w:rtl/>
          <w:lang w:eastAsia="he-IL"/>
        </w:rPr>
        <w:t>היות הגדרה של מתקן כזה</w:t>
      </w:r>
      <w:bookmarkStart w:id="5426" w:name="_ETM_Q1_3629353"/>
      <w:bookmarkEnd w:id="5426"/>
      <w:r>
        <w:rPr>
          <w:rFonts w:hint="cs"/>
          <w:rtl/>
          <w:lang w:eastAsia="he-IL"/>
        </w:rPr>
        <w:t xml:space="preserve"> גם כן. תשובה?</w:t>
      </w:r>
      <w:bookmarkStart w:id="5427" w:name="_ETM_Q1_3632453"/>
      <w:bookmarkEnd w:id="5427"/>
    </w:p>
    <w:p w14:paraId="28DB24FD" w14:textId="77777777" w:rsidR="005B1F8B" w:rsidRDefault="005B1F8B" w:rsidP="005B1F8B">
      <w:pPr>
        <w:rPr>
          <w:rtl/>
          <w:lang w:eastAsia="he-IL"/>
        </w:rPr>
      </w:pPr>
      <w:bookmarkStart w:id="5428" w:name="_ETM_Q1_3632530"/>
      <w:bookmarkEnd w:id="5428"/>
    </w:p>
    <w:p w14:paraId="7A26D5DF" w14:textId="48F0118A" w:rsidR="005B1F8B" w:rsidRDefault="005B1F8B" w:rsidP="005B1F8B">
      <w:pPr>
        <w:pStyle w:val="af9"/>
        <w:keepNext/>
        <w:rPr>
          <w:rtl/>
          <w:lang w:eastAsia="he-IL"/>
        </w:rPr>
      </w:pPr>
      <w:bookmarkStart w:id="5429" w:name="ET_guest_דנה_דובר_591"/>
      <w:r w:rsidRPr="005B1F8B">
        <w:rPr>
          <w:rStyle w:val="TagStyle"/>
          <w:rtl/>
        </w:rPr>
        <w:t xml:space="preserve"> &lt;&lt; אורח &gt;&gt; </w:t>
      </w:r>
      <w:r>
        <w:rPr>
          <w:rtl/>
          <w:lang w:eastAsia="he-IL"/>
        </w:rPr>
        <w:t>דנה דובר:</w:t>
      </w:r>
      <w:r w:rsidRPr="005B1F8B">
        <w:rPr>
          <w:rStyle w:val="TagStyle"/>
          <w:rtl/>
        </w:rPr>
        <w:t xml:space="preserve"> &lt;&lt; אורח &gt;&gt;</w:t>
      </w:r>
      <w:r w:rsidR="00065E47">
        <w:rPr>
          <w:rtl/>
          <w:lang w:eastAsia="he-IL"/>
        </w:rPr>
        <w:t xml:space="preserve"> </w:t>
      </w:r>
      <w:r>
        <w:rPr>
          <w:rtl/>
          <w:lang w:eastAsia="he-IL"/>
        </w:rPr>
        <w:t xml:space="preserve"> </w:t>
      </w:r>
      <w:bookmarkEnd w:id="5429"/>
    </w:p>
    <w:p w14:paraId="3EE7D5A8" w14:textId="77777777" w:rsidR="005B1F8B" w:rsidRDefault="005B1F8B" w:rsidP="005B1F8B">
      <w:pPr>
        <w:pStyle w:val="KeepWithNext"/>
        <w:rPr>
          <w:rtl/>
          <w:lang w:eastAsia="he-IL"/>
        </w:rPr>
      </w:pPr>
    </w:p>
    <w:p w14:paraId="5EFC5B6E" w14:textId="77777777" w:rsidR="005B1F8B" w:rsidRDefault="005B1F8B" w:rsidP="005B1F8B">
      <w:pPr>
        <w:rPr>
          <w:rtl/>
          <w:lang w:eastAsia="he-IL"/>
        </w:rPr>
      </w:pPr>
      <w:bookmarkStart w:id="5430" w:name="_ETM_Q1_3633669"/>
      <w:bookmarkStart w:id="5431" w:name="_ETM_Q1_3633711"/>
      <w:bookmarkEnd w:id="5430"/>
      <w:bookmarkEnd w:id="5431"/>
      <w:r>
        <w:rPr>
          <w:rFonts w:hint="cs"/>
          <w:rtl/>
          <w:lang w:eastAsia="he-IL"/>
        </w:rPr>
        <w:t xml:space="preserve">אנחנו </w:t>
      </w:r>
      <w:bookmarkStart w:id="5432" w:name="_ETM_Q1_3631464"/>
      <w:bookmarkEnd w:id="5432"/>
      <w:r>
        <w:rPr>
          <w:rFonts w:hint="cs"/>
          <w:rtl/>
          <w:lang w:eastAsia="he-IL"/>
        </w:rPr>
        <w:t>נבדוק ואנחנו בהתאם להערה נוסיף ה</w:t>
      </w:r>
      <w:bookmarkStart w:id="5433" w:name="_ETM_Q1_3633160"/>
      <w:bookmarkEnd w:id="5433"/>
      <w:r>
        <w:rPr>
          <w:rFonts w:hint="cs"/>
          <w:rtl/>
          <w:lang w:eastAsia="he-IL"/>
        </w:rPr>
        <w:t xml:space="preserve">גדרה כזאת. </w:t>
      </w:r>
      <w:bookmarkStart w:id="5434" w:name="_ETM_Q1_3635593"/>
      <w:bookmarkStart w:id="5435" w:name="_ETM_Q1_3635791"/>
      <w:bookmarkEnd w:id="5434"/>
      <w:bookmarkEnd w:id="5435"/>
    </w:p>
    <w:p w14:paraId="124C7D28" w14:textId="77777777" w:rsidR="005B1F8B" w:rsidRDefault="005B1F8B" w:rsidP="005B1F8B">
      <w:pPr>
        <w:rPr>
          <w:rtl/>
          <w:lang w:eastAsia="he-IL"/>
        </w:rPr>
      </w:pPr>
    </w:p>
    <w:p w14:paraId="1B6A141E" w14:textId="1F803120" w:rsidR="005B1F8B" w:rsidRDefault="005B1F8B" w:rsidP="005B1F8B">
      <w:pPr>
        <w:pStyle w:val="af6"/>
        <w:keepNext/>
        <w:rPr>
          <w:rtl/>
        </w:rPr>
      </w:pPr>
      <w:bookmarkStart w:id="5436" w:name="ET_yor_5069_592"/>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436"/>
    </w:p>
    <w:p w14:paraId="4F92794C" w14:textId="77777777" w:rsidR="005B1F8B" w:rsidRDefault="005B1F8B" w:rsidP="005B1F8B">
      <w:pPr>
        <w:pStyle w:val="KeepWithNext"/>
        <w:rPr>
          <w:rtl/>
          <w:lang w:eastAsia="he-IL"/>
        </w:rPr>
      </w:pPr>
    </w:p>
    <w:p w14:paraId="41442D81" w14:textId="77777777" w:rsidR="005B1F8B" w:rsidRDefault="005B1F8B" w:rsidP="005B1F8B">
      <w:pPr>
        <w:rPr>
          <w:rtl/>
          <w:lang w:eastAsia="he-IL"/>
        </w:rPr>
      </w:pPr>
      <w:bookmarkStart w:id="5437" w:name="_ETM_Q1_3636935"/>
      <w:bookmarkStart w:id="5438" w:name="_ETM_Q1_3636977"/>
      <w:bookmarkEnd w:id="5437"/>
      <w:bookmarkEnd w:id="5438"/>
      <w:r>
        <w:rPr>
          <w:rFonts w:hint="cs"/>
          <w:rtl/>
          <w:lang w:eastAsia="he-IL"/>
        </w:rPr>
        <w:t>טוב. הערות של היועצת המש</w:t>
      </w:r>
      <w:bookmarkStart w:id="5439" w:name="_ETM_Q1_3636512"/>
      <w:bookmarkEnd w:id="5439"/>
      <w:r>
        <w:rPr>
          <w:rFonts w:hint="cs"/>
          <w:rtl/>
          <w:lang w:eastAsia="he-IL"/>
        </w:rPr>
        <w:t xml:space="preserve">פטית. </w:t>
      </w:r>
      <w:bookmarkStart w:id="5440" w:name="_ETM_Q1_3637386"/>
      <w:bookmarkEnd w:id="5440"/>
    </w:p>
    <w:p w14:paraId="6F927FFB" w14:textId="77777777" w:rsidR="005B1F8B" w:rsidRDefault="005B1F8B" w:rsidP="005B1F8B">
      <w:pPr>
        <w:rPr>
          <w:rtl/>
          <w:lang w:eastAsia="he-IL"/>
        </w:rPr>
      </w:pPr>
      <w:bookmarkStart w:id="5441" w:name="_ETM_Q1_3637464"/>
      <w:bookmarkEnd w:id="5441"/>
    </w:p>
    <w:p w14:paraId="6244C362" w14:textId="78C8AB3A" w:rsidR="005B1F8B" w:rsidRDefault="005B1F8B" w:rsidP="005B1F8B">
      <w:pPr>
        <w:pStyle w:val="af9"/>
        <w:keepNext/>
        <w:rPr>
          <w:rtl/>
          <w:lang w:eastAsia="he-IL"/>
        </w:rPr>
      </w:pPr>
      <w:bookmarkStart w:id="5442" w:name="ET_guest_לירון_אדלר_593"/>
      <w:r w:rsidRPr="005B1F8B">
        <w:rPr>
          <w:rStyle w:val="TagStyle"/>
          <w:rtl/>
        </w:rPr>
        <w:t xml:space="preserve"> &lt;&lt; אורח &gt;&gt; </w:t>
      </w:r>
      <w:r>
        <w:rPr>
          <w:rtl/>
          <w:lang w:eastAsia="he-IL"/>
        </w:rPr>
        <w:t>לירון אדלר:</w:t>
      </w:r>
      <w:r w:rsidRPr="005B1F8B">
        <w:rPr>
          <w:rStyle w:val="TagStyle"/>
          <w:rtl/>
        </w:rPr>
        <w:t xml:space="preserve"> &lt;&lt; אורח &gt;&gt;</w:t>
      </w:r>
      <w:r w:rsidR="00065E47">
        <w:rPr>
          <w:rtl/>
          <w:lang w:eastAsia="he-IL"/>
        </w:rPr>
        <w:t xml:space="preserve"> </w:t>
      </w:r>
      <w:r>
        <w:rPr>
          <w:rtl/>
          <w:lang w:eastAsia="he-IL"/>
        </w:rPr>
        <w:t xml:space="preserve"> </w:t>
      </w:r>
      <w:bookmarkEnd w:id="5442"/>
    </w:p>
    <w:p w14:paraId="0308628B" w14:textId="77777777" w:rsidR="005B1F8B" w:rsidRDefault="005B1F8B" w:rsidP="005B1F8B">
      <w:pPr>
        <w:pStyle w:val="KeepWithNext"/>
        <w:rPr>
          <w:rtl/>
          <w:lang w:eastAsia="he-IL"/>
        </w:rPr>
      </w:pPr>
    </w:p>
    <w:p w14:paraId="73B91D19" w14:textId="77777777" w:rsidR="005B1F8B" w:rsidRDefault="005B1F8B" w:rsidP="005B1F8B">
      <w:pPr>
        <w:rPr>
          <w:rtl/>
          <w:lang w:eastAsia="he-IL"/>
        </w:rPr>
      </w:pPr>
      <w:bookmarkStart w:id="5443" w:name="_ETM_Q1_3638925"/>
      <w:bookmarkStart w:id="5444" w:name="_ETM_Q1_3638966"/>
      <w:bookmarkEnd w:id="5443"/>
      <w:bookmarkEnd w:id="5444"/>
      <w:r>
        <w:rPr>
          <w:rFonts w:hint="cs"/>
          <w:rtl/>
          <w:lang w:eastAsia="he-IL"/>
        </w:rPr>
        <w:t xml:space="preserve">אנחנו בעצם בשיחות קודמות עם </w:t>
      </w:r>
      <w:bookmarkStart w:id="5445" w:name="_ETM_Q1_3644812"/>
      <w:bookmarkEnd w:id="5445"/>
      <w:r>
        <w:rPr>
          <w:rFonts w:hint="cs"/>
          <w:rtl/>
          <w:lang w:eastAsia="he-IL"/>
        </w:rPr>
        <w:t>נציגי הממשלה העלי</w:t>
      </w:r>
      <w:bookmarkStart w:id="5446" w:name="_ETM_Q1_3643834"/>
      <w:bookmarkEnd w:id="5446"/>
      <w:r>
        <w:rPr>
          <w:rFonts w:hint="cs"/>
          <w:rtl/>
          <w:lang w:eastAsia="he-IL"/>
        </w:rPr>
        <w:t>נו ככה כמה הערות לנוסח, כדי לדייק את</w:t>
      </w:r>
      <w:bookmarkStart w:id="5447" w:name="_ETM_Q1_3649450"/>
      <w:bookmarkEnd w:id="5447"/>
      <w:r>
        <w:rPr>
          <w:rFonts w:hint="cs"/>
          <w:rtl/>
          <w:lang w:eastAsia="he-IL"/>
        </w:rPr>
        <w:t xml:space="preserve"> הנ</w:t>
      </w:r>
      <w:bookmarkStart w:id="5448" w:name="_ETM_Q1_3647150"/>
      <w:bookmarkEnd w:id="5448"/>
      <w:r>
        <w:rPr>
          <w:rFonts w:hint="cs"/>
          <w:rtl/>
          <w:lang w:eastAsia="he-IL"/>
        </w:rPr>
        <w:t xml:space="preserve">וסחים. </w:t>
      </w:r>
      <w:bookmarkStart w:id="5449" w:name="_ETM_Q1_3648211"/>
      <w:bookmarkEnd w:id="5449"/>
    </w:p>
    <w:p w14:paraId="1F9E478A" w14:textId="77777777" w:rsidR="005B1F8B" w:rsidRDefault="005B1F8B" w:rsidP="005B1F8B">
      <w:pPr>
        <w:rPr>
          <w:rtl/>
          <w:lang w:eastAsia="he-IL"/>
        </w:rPr>
      </w:pPr>
      <w:bookmarkStart w:id="5450" w:name="_ETM_Q1_3648288"/>
      <w:bookmarkEnd w:id="5450"/>
    </w:p>
    <w:p w14:paraId="162B427E" w14:textId="37CD24A1" w:rsidR="005B1F8B" w:rsidRDefault="005B1F8B" w:rsidP="005B1F8B">
      <w:pPr>
        <w:pStyle w:val="af6"/>
        <w:keepNext/>
        <w:rPr>
          <w:rtl/>
        </w:rPr>
      </w:pPr>
      <w:bookmarkStart w:id="5451" w:name="ET_yor_5069_594"/>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451"/>
    </w:p>
    <w:p w14:paraId="14A28895" w14:textId="77777777" w:rsidR="005B1F8B" w:rsidRDefault="005B1F8B" w:rsidP="005B1F8B">
      <w:pPr>
        <w:pStyle w:val="KeepWithNext"/>
        <w:rPr>
          <w:rtl/>
          <w:lang w:eastAsia="he-IL"/>
        </w:rPr>
      </w:pPr>
    </w:p>
    <w:p w14:paraId="3A5E876F" w14:textId="77777777" w:rsidR="005B1F8B" w:rsidRDefault="005B1F8B" w:rsidP="005B1F8B">
      <w:pPr>
        <w:rPr>
          <w:rtl/>
          <w:lang w:eastAsia="he-IL"/>
        </w:rPr>
      </w:pPr>
      <w:bookmarkStart w:id="5452" w:name="_ETM_Q1_3649265"/>
      <w:bookmarkStart w:id="5453" w:name="_ETM_Q1_3649300"/>
      <w:bookmarkEnd w:id="5452"/>
      <w:bookmarkEnd w:id="5453"/>
      <w:r>
        <w:rPr>
          <w:rFonts w:hint="cs"/>
          <w:rtl/>
          <w:lang w:eastAsia="he-IL"/>
        </w:rPr>
        <w:t>אז בו</w:t>
      </w:r>
      <w:bookmarkStart w:id="5454" w:name="_ETM_Q1_3646836"/>
      <w:bookmarkEnd w:id="5454"/>
      <w:r>
        <w:rPr>
          <w:rFonts w:hint="cs"/>
          <w:rtl/>
          <w:lang w:eastAsia="he-IL"/>
        </w:rPr>
        <w:t xml:space="preserve">אי תגידי אותם, כי זה בהסכמה. </w:t>
      </w:r>
      <w:bookmarkStart w:id="5455" w:name="_ETM_Q1_3650043"/>
      <w:bookmarkEnd w:id="5455"/>
    </w:p>
    <w:p w14:paraId="577E75DB" w14:textId="77777777" w:rsidR="005B1F8B" w:rsidRDefault="005B1F8B" w:rsidP="005B1F8B">
      <w:pPr>
        <w:rPr>
          <w:rtl/>
          <w:lang w:eastAsia="he-IL"/>
        </w:rPr>
      </w:pPr>
      <w:bookmarkStart w:id="5456" w:name="_ETM_Q1_3650121"/>
      <w:bookmarkEnd w:id="5456"/>
    </w:p>
    <w:p w14:paraId="297C25CE" w14:textId="10D14627" w:rsidR="005B1F8B" w:rsidRDefault="005B1F8B" w:rsidP="005B1F8B">
      <w:pPr>
        <w:pStyle w:val="af9"/>
        <w:keepNext/>
        <w:rPr>
          <w:rtl/>
          <w:lang w:eastAsia="he-IL"/>
        </w:rPr>
      </w:pPr>
      <w:bookmarkStart w:id="5457" w:name="ET_guest_לירון_אדלר_595"/>
      <w:r w:rsidRPr="005B1F8B">
        <w:rPr>
          <w:rStyle w:val="TagStyle"/>
          <w:rtl/>
        </w:rPr>
        <w:t xml:space="preserve"> &lt;&lt; אורח &gt;&gt; </w:t>
      </w:r>
      <w:r>
        <w:rPr>
          <w:rtl/>
          <w:lang w:eastAsia="he-IL"/>
        </w:rPr>
        <w:t>לירון אדלר:</w:t>
      </w:r>
      <w:r w:rsidRPr="005B1F8B">
        <w:rPr>
          <w:rStyle w:val="TagStyle"/>
          <w:rtl/>
        </w:rPr>
        <w:t xml:space="preserve"> &lt;&lt; אורח &gt;&gt;</w:t>
      </w:r>
      <w:r w:rsidR="00065E47">
        <w:rPr>
          <w:rtl/>
          <w:lang w:eastAsia="he-IL"/>
        </w:rPr>
        <w:t xml:space="preserve"> </w:t>
      </w:r>
      <w:r>
        <w:rPr>
          <w:rtl/>
          <w:lang w:eastAsia="he-IL"/>
        </w:rPr>
        <w:t xml:space="preserve"> </w:t>
      </w:r>
      <w:bookmarkEnd w:id="5457"/>
    </w:p>
    <w:p w14:paraId="1AC3221C" w14:textId="77777777" w:rsidR="005B1F8B" w:rsidRDefault="005B1F8B" w:rsidP="005B1F8B">
      <w:pPr>
        <w:pStyle w:val="KeepWithNext"/>
        <w:rPr>
          <w:rtl/>
          <w:lang w:eastAsia="he-IL"/>
        </w:rPr>
      </w:pPr>
    </w:p>
    <w:p w14:paraId="4B005095" w14:textId="77777777" w:rsidR="005B1F8B" w:rsidRDefault="005B1F8B" w:rsidP="005B1F8B">
      <w:pPr>
        <w:rPr>
          <w:rtl/>
          <w:lang w:eastAsia="he-IL"/>
        </w:rPr>
      </w:pPr>
      <w:bookmarkStart w:id="5458" w:name="_ETM_Q1_3648886"/>
      <w:bookmarkStart w:id="5459" w:name="_ETM_Q1_3648919"/>
      <w:bookmarkStart w:id="5460" w:name="_ETM_Q1_3649630"/>
      <w:bookmarkStart w:id="5461" w:name="_ETM_Q1_3647243"/>
      <w:bookmarkEnd w:id="5458"/>
      <w:bookmarkEnd w:id="5459"/>
      <w:bookmarkEnd w:id="5460"/>
      <w:bookmarkEnd w:id="5461"/>
      <w:r>
        <w:rPr>
          <w:rFonts w:hint="cs"/>
          <w:rtl/>
          <w:lang w:eastAsia="he-IL"/>
        </w:rPr>
        <w:t xml:space="preserve">בתוספת. אז קודם כל, לגבי מנהרת </w:t>
      </w:r>
      <w:bookmarkStart w:id="5462" w:name="_ETM_Q1_3649273"/>
      <w:bookmarkEnd w:id="5462"/>
      <w:r>
        <w:rPr>
          <w:rFonts w:hint="cs"/>
          <w:rtl/>
          <w:lang w:eastAsia="he-IL"/>
        </w:rPr>
        <w:t>קווי תשתית - זו</w:t>
      </w:r>
      <w:bookmarkStart w:id="5463" w:name="_ETM_Q1_3651392"/>
      <w:bookmarkEnd w:id="5463"/>
      <w:r>
        <w:rPr>
          <w:rFonts w:hint="cs"/>
          <w:rtl/>
          <w:lang w:eastAsia="he-IL"/>
        </w:rPr>
        <w:t xml:space="preserve"> הגדרה שמופיעה בחלק הראשון של החוק. זאת אומרת שדנים בה </w:t>
      </w:r>
      <w:bookmarkStart w:id="5464" w:name="_ETM_Q1_3656895"/>
      <w:bookmarkEnd w:id="5464"/>
      <w:r>
        <w:rPr>
          <w:rFonts w:hint="cs"/>
          <w:rtl/>
          <w:lang w:eastAsia="he-IL"/>
        </w:rPr>
        <w:t>בוועדה למיזמים ציבוריים. אבל כן ביקשנו לדייק שם את ההגדרה</w:t>
      </w:r>
      <w:bookmarkStart w:id="5465" w:name="_ETM_Q1_3664120"/>
      <w:bookmarkEnd w:id="5465"/>
      <w:r>
        <w:rPr>
          <w:rFonts w:hint="cs"/>
          <w:rtl/>
          <w:lang w:eastAsia="he-IL"/>
        </w:rPr>
        <w:t>. והם יב</w:t>
      </w:r>
      <w:bookmarkStart w:id="5466" w:name="_ETM_Q1_3662700"/>
      <w:bookmarkEnd w:id="5466"/>
      <w:r>
        <w:rPr>
          <w:rFonts w:hint="cs"/>
          <w:rtl/>
          <w:lang w:eastAsia="he-IL"/>
        </w:rPr>
        <w:t>יאו את ההגדרה, הם יבי</w:t>
      </w:r>
      <w:bookmarkStart w:id="5467" w:name="_ETM_Q1_3663118"/>
      <w:bookmarkEnd w:id="5467"/>
      <w:r>
        <w:rPr>
          <w:rFonts w:hint="cs"/>
          <w:rtl/>
          <w:lang w:eastAsia="he-IL"/>
        </w:rPr>
        <w:t>או את התיקונים</w:t>
      </w:r>
      <w:bookmarkStart w:id="5468" w:name="_ETM_Q1_3664900"/>
      <w:bookmarkEnd w:id="5468"/>
      <w:r>
        <w:rPr>
          <w:rFonts w:hint="cs"/>
          <w:rtl/>
          <w:lang w:eastAsia="he-IL"/>
        </w:rPr>
        <w:t xml:space="preserve"> להגדרה בדיונים שם. שזו תהיה מ</w:t>
      </w:r>
      <w:bookmarkStart w:id="5469" w:name="_ETM_Q1_3665774"/>
      <w:bookmarkEnd w:id="5469"/>
      <w:r>
        <w:rPr>
          <w:rFonts w:hint="cs"/>
          <w:rtl/>
          <w:lang w:eastAsia="he-IL"/>
        </w:rPr>
        <w:t>נהרה תת קרקעית, אשר עוברים</w:t>
      </w:r>
      <w:bookmarkStart w:id="5470" w:name="_ETM_Q1_3669435"/>
      <w:bookmarkEnd w:id="5470"/>
      <w:r>
        <w:rPr>
          <w:rFonts w:hint="cs"/>
          <w:rtl/>
          <w:lang w:eastAsia="he-IL"/>
        </w:rPr>
        <w:t xml:space="preserve"> בה ש</w:t>
      </w:r>
      <w:bookmarkStart w:id="5471" w:name="_ETM_Q1_3666990"/>
      <w:bookmarkEnd w:id="5471"/>
      <w:r>
        <w:rPr>
          <w:rFonts w:hint="cs"/>
          <w:rtl/>
          <w:lang w:eastAsia="he-IL"/>
        </w:rPr>
        <w:t>ני קווי תשתית לפחות שאינם מלק מאותה רשת ק</w:t>
      </w:r>
      <w:bookmarkStart w:id="5472" w:name="_ETM_Q1_3669664"/>
      <w:bookmarkEnd w:id="5472"/>
      <w:r>
        <w:rPr>
          <w:rFonts w:hint="cs"/>
          <w:rtl/>
          <w:lang w:eastAsia="he-IL"/>
        </w:rPr>
        <w:t>ווי</w:t>
      </w:r>
      <w:bookmarkStart w:id="5473" w:name="_ETM_Q1_3670692"/>
      <w:bookmarkEnd w:id="5473"/>
      <w:r>
        <w:rPr>
          <w:rFonts w:hint="cs"/>
          <w:rtl/>
          <w:lang w:eastAsia="he-IL"/>
        </w:rPr>
        <w:t xml:space="preserve"> תשתית ואינם נמנים על אותו סוג </w:t>
      </w:r>
      <w:bookmarkStart w:id="5474" w:name="_ETM_Q1_3671380"/>
      <w:bookmarkEnd w:id="5474"/>
      <w:r>
        <w:rPr>
          <w:rFonts w:hint="cs"/>
          <w:rtl/>
          <w:lang w:eastAsia="he-IL"/>
        </w:rPr>
        <w:t xml:space="preserve">תשתית המנוי בטור א' </w:t>
      </w:r>
      <w:bookmarkStart w:id="5475" w:name="_ETM_Q1_3675380"/>
      <w:bookmarkEnd w:id="5475"/>
      <w:r>
        <w:rPr>
          <w:rFonts w:hint="cs"/>
          <w:rtl/>
          <w:lang w:eastAsia="he-IL"/>
        </w:rPr>
        <w:t>לתוספת הראשו</w:t>
      </w:r>
      <w:bookmarkStart w:id="5476" w:name="_ETM_Q1_3673789"/>
      <w:bookmarkEnd w:id="5476"/>
      <w:r>
        <w:rPr>
          <w:rFonts w:hint="cs"/>
          <w:rtl/>
          <w:lang w:eastAsia="he-IL"/>
        </w:rPr>
        <w:t xml:space="preserve">נה. </w:t>
      </w:r>
      <w:bookmarkStart w:id="5477" w:name="_ETM_Q1_3674354"/>
      <w:bookmarkEnd w:id="5477"/>
      <w:r>
        <w:rPr>
          <w:rFonts w:hint="cs"/>
          <w:rtl/>
          <w:lang w:eastAsia="he-IL"/>
        </w:rPr>
        <w:t xml:space="preserve">שוב, הדיון על ההגדרה הוא בחלק הראשון </w:t>
      </w:r>
      <w:bookmarkStart w:id="5478" w:name="_ETM_Q1_3683307"/>
      <w:bookmarkEnd w:id="5478"/>
      <w:r>
        <w:rPr>
          <w:rFonts w:hint="cs"/>
          <w:rtl/>
          <w:lang w:eastAsia="he-IL"/>
        </w:rPr>
        <w:t>של החוק. רק שם היה כתוב שזה לא חלק מאותה</w:t>
      </w:r>
      <w:bookmarkStart w:id="5479" w:name="_ETM_Q1_3687529"/>
      <w:bookmarkEnd w:id="5479"/>
      <w:r>
        <w:rPr>
          <w:rFonts w:hint="cs"/>
          <w:rtl/>
          <w:lang w:eastAsia="he-IL"/>
        </w:rPr>
        <w:t xml:space="preserve"> רשת קווי תשתית. וחשבנו </w:t>
      </w:r>
      <w:bookmarkStart w:id="5480" w:name="_ETM_Q1_3687831"/>
      <w:bookmarkEnd w:id="5480"/>
      <w:r>
        <w:rPr>
          <w:rFonts w:hint="cs"/>
          <w:rtl/>
          <w:lang w:eastAsia="he-IL"/>
        </w:rPr>
        <w:t xml:space="preserve">שכדאי להבהיר שזה גם לא מאותו </w:t>
      </w:r>
      <w:bookmarkStart w:id="5481" w:name="_ETM_Q1_3691284"/>
      <w:bookmarkEnd w:id="5481"/>
      <w:r>
        <w:rPr>
          <w:rFonts w:hint="cs"/>
          <w:rtl/>
          <w:lang w:eastAsia="he-IL"/>
        </w:rPr>
        <w:t>סוג של תשתית לאומית. מנהרת קווי תשתית היא מנה</w:t>
      </w:r>
      <w:bookmarkStart w:id="5482" w:name="_ETM_Q1_3694248"/>
      <w:bookmarkEnd w:id="5482"/>
      <w:r>
        <w:rPr>
          <w:rFonts w:hint="cs"/>
          <w:rtl/>
          <w:lang w:eastAsia="he-IL"/>
        </w:rPr>
        <w:t xml:space="preserve">רה שיש </w:t>
      </w:r>
      <w:bookmarkStart w:id="5483" w:name="_ETM_Q1_3696020"/>
      <w:bookmarkEnd w:id="5483"/>
      <w:r>
        <w:rPr>
          <w:rFonts w:hint="cs"/>
          <w:rtl/>
          <w:lang w:eastAsia="he-IL"/>
        </w:rPr>
        <w:t xml:space="preserve">בה קווי תשתית מסוגים שונים. </w:t>
      </w:r>
      <w:bookmarkStart w:id="5484" w:name="_ETM_Q1_3699172"/>
      <w:bookmarkEnd w:id="5484"/>
    </w:p>
    <w:p w14:paraId="662037BF" w14:textId="77777777" w:rsidR="005B1F8B" w:rsidRDefault="005B1F8B" w:rsidP="005B1F8B">
      <w:pPr>
        <w:rPr>
          <w:rtl/>
          <w:lang w:eastAsia="he-IL"/>
        </w:rPr>
      </w:pPr>
      <w:bookmarkStart w:id="5485" w:name="_ETM_Q1_3699250"/>
      <w:bookmarkEnd w:id="5485"/>
    </w:p>
    <w:p w14:paraId="7D078F7F" w14:textId="218D5497" w:rsidR="005B1F8B" w:rsidRDefault="005B1F8B" w:rsidP="005B1F8B">
      <w:pPr>
        <w:pStyle w:val="a4"/>
        <w:keepNext/>
        <w:rPr>
          <w:rtl/>
        </w:rPr>
      </w:pPr>
      <w:bookmarkStart w:id="5486" w:name="ET_speaker_תומר_רוזנר_596"/>
      <w:r w:rsidRPr="005B1F8B">
        <w:rPr>
          <w:rStyle w:val="TagStyle"/>
          <w:rtl/>
        </w:rPr>
        <w:t xml:space="preserve"> &lt;&lt; דובר &gt;&gt; </w:t>
      </w:r>
      <w:r>
        <w:rPr>
          <w:rtl/>
        </w:rPr>
        <w:t xml:space="preserve">תומר </w:t>
      </w:r>
      <w:proofErr w:type="spellStart"/>
      <w:r>
        <w:rPr>
          <w:rtl/>
        </w:rPr>
        <w:t>רוזנר</w:t>
      </w:r>
      <w:proofErr w:type="spellEnd"/>
      <w:r>
        <w:rPr>
          <w:rtl/>
        </w:rPr>
        <w:t>:</w:t>
      </w:r>
      <w:r w:rsidRPr="005B1F8B">
        <w:rPr>
          <w:rStyle w:val="TagStyle"/>
          <w:rtl/>
        </w:rPr>
        <w:t xml:space="preserve"> &lt;&lt; דובר &gt;&gt;</w:t>
      </w:r>
      <w:r w:rsidR="00065E47">
        <w:rPr>
          <w:rtl/>
        </w:rPr>
        <w:t xml:space="preserve"> </w:t>
      </w:r>
      <w:r>
        <w:rPr>
          <w:rtl/>
        </w:rPr>
        <w:t xml:space="preserve"> </w:t>
      </w:r>
      <w:bookmarkEnd w:id="5486"/>
    </w:p>
    <w:p w14:paraId="2618F7AB" w14:textId="77777777" w:rsidR="005B1F8B" w:rsidRDefault="005B1F8B" w:rsidP="005B1F8B">
      <w:pPr>
        <w:pStyle w:val="KeepWithNext"/>
        <w:rPr>
          <w:rtl/>
          <w:lang w:eastAsia="he-IL"/>
        </w:rPr>
      </w:pPr>
    </w:p>
    <w:p w14:paraId="26E230C4" w14:textId="77777777" w:rsidR="005B1F8B" w:rsidRDefault="005B1F8B" w:rsidP="005B1F8B">
      <w:pPr>
        <w:rPr>
          <w:rtl/>
          <w:lang w:eastAsia="he-IL"/>
        </w:rPr>
      </w:pPr>
      <w:bookmarkStart w:id="5487" w:name="_ETM_Q1_3700367"/>
      <w:bookmarkStart w:id="5488" w:name="_ETM_Q1_3700400"/>
      <w:bookmarkEnd w:id="5487"/>
      <w:bookmarkEnd w:id="5488"/>
      <w:r>
        <w:rPr>
          <w:rFonts w:hint="cs"/>
          <w:rtl/>
          <w:lang w:eastAsia="he-IL"/>
        </w:rPr>
        <w:t xml:space="preserve">הוועדה הזאת דנה בפרט הזה </w:t>
      </w:r>
      <w:bookmarkStart w:id="5489" w:name="_ETM_Q1_3703671"/>
      <w:bookmarkEnd w:id="5489"/>
      <w:r>
        <w:rPr>
          <w:rFonts w:hint="cs"/>
          <w:rtl/>
          <w:lang w:eastAsia="he-IL"/>
        </w:rPr>
        <w:t>של התוספת מתוך הנחה שההגדרה שמופיעה בראשית החוק ולא נדונה</w:t>
      </w:r>
      <w:bookmarkStart w:id="5490" w:name="_ETM_Q1_3710271"/>
      <w:bookmarkEnd w:id="5490"/>
      <w:r>
        <w:rPr>
          <w:rFonts w:hint="cs"/>
          <w:rtl/>
          <w:lang w:eastAsia="he-IL"/>
        </w:rPr>
        <w:t xml:space="preserve"> פה, תתוקן כך, על פי הנוסח שהקריאה לירון. אם </w:t>
      </w:r>
      <w:bookmarkStart w:id="5491" w:name="_ETM_Q1_3714032"/>
      <w:bookmarkEnd w:id="5491"/>
      <w:r>
        <w:rPr>
          <w:rFonts w:hint="cs"/>
          <w:rtl/>
          <w:lang w:eastAsia="he-IL"/>
        </w:rPr>
        <w:t xml:space="preserve">הוועדה </w:t>
      </w:r>
      <w:bookmarkStart w:id="5492" w:name="_ETM_Q1_3714772"/>
      <w:bookmarkEnd w:id="5492"/>
      <w:r>
        <w:rPr>
          <w:rFonts w:hint="cs"/>
          <w:rtl/>
          <w:lang w:eastAsia="he-IL"/>
        </w:rPr>
        <w:t>למיזמים ציבוריים לא תקבל את השינוי הזה בה</w:t>
      </w:r>
      <w:bookmarkStart w:id="5493" w:name="_ETM_Q1_3718155"/>
      <w:bookmarkEnd w:id="5493"/>
      <w:r>
        <w:rPr>
          <w:rFonts w:hint="cs"/>
          <w:rtl/>
          <w:lang w:eastAsia="he-IL"/>
        </w:rPr>
        <w:t>גדרה אנחנו נצט</w:t>
      </w:r>
      <w:bookmarkStart w:id="5494" w:name="_ETM_Q1_3717490"/>
      <w:bookmarkEnd w:id="5494"/>
      <w:r>
        <w:rPr>
          <w:rFonts w:hint="cs"/>
          <w:rtl/>
          <w:lang w:eastAsia="he-IL"/>
        </w:rPr>
        <w:t>ר</w:t>
      </w:r>
      <w:bookmarkStart w:id="5495" w:name="_ETM_Q1_3717870"/>
      <w:bookmarkEnd w:id="5495"/>
      <w:r>
        <w:rPr>
          <w:rFonts w:hint="cs"/>
          <w:rtl/>
          <w:lang w:eastAsia="he-IL"/>
        </w:rPr>
        <w:t xml:space="preserve">ך לחזור לזה, </w:t>
      </w:r>
      <w:bookmarkStart w:id="5496" w:name="_ETM_Q1_3718031"/>
      <w:bookmarkEnd w:id="5496"/>
      <w:r>
        <w:rPr>
          <w:rFonts w:hint="cs"/>
          <w:rtl/>
          <w:lang w:eastAsia="he-IL"/>
        </w:rPr>
        <w:t xml:space="preserve">כמו שאמרתי, בגלל פיצול הדיון. אבל כרגע </w:t>
      </w:r>
      <w:bookmarkStart w:id="5497" w:name="_ETM_Q1_3722440"/>
      <w:bookmarkEnd w:id="5497"/>
      <w:r>
        <w:rPr>
          <w:rFonts w:hint="cs"/>
          <w:rtl/>
          <w:lang w:eastAsia="he-IL"/>
        </w:rPr>
        <w:t>אנחנו דנים מתוך הנ</w:t>
      </w:r>
      <w:bookmarkStart w:id="5498" w:name="_ETM_Q1_3721808"/>
      <w:bookmarkEnd w:id="5498"/>
      <w:r>
        <w:rPr>
          <w:rFonts w:hint="cs"/>
          <w:rtl/>
          <w:lang w:eastAsia="he-IL"/>
        </w:rPr>
        <w:t xml:space="preserve">חה שהם יקבלו את התיקון. </w:t>
      </w:r>
      <w:bookmarkStart w:id="5499" w:name="_ETM_Q1_3725462"/>
      <w:bookmarkEnd w:id="5499"/>
    </w:p>
    <w:p w14:paraId="4E759A48" w14:textId="77777777" w:rsidR="005B1F8B" w:rsidRDefault="005B1F8B" w:rsidP="005B1F8B">
      <w:pPr>
        <w:rPr>
          <w:rtl/>
          <w:lang w:eastAsia="he-IL"/>
        </w:rPr>
      </w:pPr>
      <w:bookmarkStart w:id="5500" w:name="_ETM_Q1_3725532"/>
      <w:bookmarkStart w:id="5501" w:name="_ETM_Q1_3722716"/>
      <w:bookmarkEnd w:id="5500"/>
      <w:bookmarkEnd w:id="5501"/>
    </w:p>
    <w:p w14:paraId="10AC9626" w14:textId="105F26AF" w:rsidR="005B1F8B" w:rsidRDefault="005B1F8B" w:rsidP="005B1F8B">
      <w:pPr>
        <w:pStyle w:val="af9"/>
        <w:keepNext/>
        <w:rPr>
          <w:rtl/>
          <w:lang w:eastAsia="he-IL"/>
        </w:rPr>
      </w:pPr>
      <w:bookmarkStart w:id="5502" w:name="ET_guest_לירון_אדלר_597"/>
      <w:r w:rsidRPr="005B1F8B">
        <w:rPr>
          <w:rStyle w:val="TagStyle"/>
          <w:rtl/>
        </w:rPr>
        <w:t xml:space="preserve"> &lt;&lt; אורח &gt;&gt; </w:t>
      </w:r>
      <w:r>
        <w:rPr>
          <w:rtl/>
          <w:lang w:eastAsia="he-IL"/>
        </w:rPr>
        <w:t>לירון אדלר:</w:t>
      </w:r>
      <w:r w:rsidRPr="005B1F8B">
        <w:rPr>
          <w:rStyle w:val="TagStyle"/>
          <w:rtl/>
        </w:rPr>
        <w:t xml:space="preserve"> &lt;&lt; אורח &gt;&gt;</w:t>
      </w:r>
      <w:r w:rsidR="00065E47">
        <w:rPr>
          <w:rtl/>
          <w:lang w:eastAsia="he-IL"/>
        </w:rPr>
        <w:t xml:space="preserve"> </w:t>
      </w:r>
      <w:r>
        <w:rPr>
          <w:rtl/>
          <w:lang w:eastAsia="he-IL"/>
        </w:rPr>
        <w:t xml:space="preserve"> </w:t>
      </w:r>
      <w:bookmarkEnd w:id="5502"/>
    </w:p>
    <w:p w14:paraId="4808E90D" w14:textId="77777777" w:rsidR="005B1F8B" w:rsidRDefault="005B1F8B" w:rsidP="005B1F8B">
      <w:pPr>
        <w:pStyle w:val="KeepWithNext"/>
        <w:rPr>
          <w:rtl/>
          <w:lang w:eastAsia="he-IL"/>
        </w:rPr>
      </w:pPr>
    </w:p>
    <w:p w14:paraId="18E168DF" w14:textId="77777777" w:rsidR="005B1F8B" w:rsidRDefault="005B1F8B" w:rsidP="005B1F8B">
      <w:pPr>
        <w:rPr>
          <w:rtl/>
          <w:lang w:eastAsia="he-IL"/>
        </w:rPr>
      </w:pPr>
      <w:bookmarkStart w:id="5503" w:name="_ETM_Q1_3725374"/>
      <w:bookmarkStart w:id="5504" w:name="_ETM_Q1_3725409"/>
      <w:bookmarkEnd w:id="5503"/>
      <w:bookmarkEnd w:id="5504"/>
      <w:r>
        <w:rPr>
          <w:rFonts w:hint="cs"/>
          <w:rtl/>
          <w:lang w:eastAsia="he-IL"/>
        </w:rPr>
        <w:t>את הת</w:t>
      </w:r>
      <w:bookmarkStart w:id="5505" w:name="_ETM_Q1_3722970"/>
      <w:bookmarkEnd w:id="5505"/>
      <w:r>
        <w:rPr>
          <w:rFonts w:hint="cs"/>
          <w:rtl/>
          <w:lang w:eastAsia="he-IL"/>
        </w:rPr>
        <w:t>יקון</w:t>
      </w:r>
      <w:bookmarkStart w:id="5506" w:name="_ETM_Q1_3723284"/>
      <w:bookmarkEnd w:id="5506"/>
      <w:r>
        <w:rPr>
          <w:rFonts w:hint="cs"/>
          <w:rtl/>
          <w:lang w:eastAsia="he-IL"/>
        </w:rPr>
        <w:t xml:space="preserve"> הזה להגדרה. </w:t>
      </w:r>
      <w:bookmarkStart w:id="5507" w:name="_ETM_Q1_3726309"/>
      <w:bookmarkEnd w:id="5507"/>
    </w:p>
    <w:p w14:paraId="1A8101FD" w14:textId="77777777" w:rsidR="005B1F8B" w:rsidRDefault="005B1F8B" w:rsidP="005B1F8B">
      <w:pPr>
        <w:rPr>
          <w:rtl/>
          <w:lang w:eastAsia="he-IL"/>
        </w:rPr>
      </w:pPr>
      <w:bookmarkStart w:id="5508" w:name="_ETM_Q1_3726381"/>
      <w:bookmarkStart w:id="5509" w:name="_ETM_Q1_3724264"/>
      <w:bookmarkEnd w:id="5508"/>
      <w:bookmarkEnd w:id="5509"/>
    </w:p>
    <w:p w14:paraId="62360B9E" w14:textId="33B08D0F" w:rsidR="005B1F8B" w:rsidRDefault="005B1F8B" w:rsidP="005B1F8B">
      <w:pPr>
        <w:pStyle w:val="a4"/>
        <w:keepNext/>
        <w:rPr>
          <w:rtl/>
        </w:rPr>
      </w:pPr>
      <w:bookmarkStart w:id="5510" w:name="ET_speaker_6144_598"/>
      <w:r w:rsidRPr="005B1F8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B1F8B">
        <w:rPr>
          <w:rStyle w:val="TagStyle"/>
          <w:rtl/>
        </w:rPr>
        <w:t xml:space="preserve"> &lt;&lt; דובר &gt;&gt;</w:t>
      </w:r>
      <w:r w:rsidR="00065E47">
        <w:rPr>
          <w:rtl/>
        </w:rPr>
        <w:t xml:space="preserve"> </w:t>
      </w:r>
      <w:r>
        <w:rPr>
          <w:rtl/>
        </w:rPr>
        <w:t xml:space="preserve"> </w:t>
      </w:r>
      <w:bookmarkEnd w:id="5510"/>
    </w:p>
    <w:p w14:paraId="4E689BE4" w14:textId="77777777" w:rsidR="005B1F8B" w:rsidRDefault="005B1F8B" w:rsidP="005B1F8B">
      <w:pPr>
        <w:pStyle w:val="KeepWithNext"/>
        <w:rPr>
          <w:rtl/>
          <w:lang w:eastAsia="he-IL"/>
        </w:rPr>
      </w:pPr>
    </w:p>
    <w:p w14:paraId="1E315E76" w14:textId="77777777" w:rsidR="005B1F8B" w:rsidRDefault="005B1F8B" w:rsidP="005B1F8B">
      <w:pPr>
        <w:rPr>
          <w:rtl/>
          <w:lang w:eastAsia="he-IL"/>
        </w:rPr>
      </w:pPr>
      <w:bookmarkStart w:id="5511" w:name="_ETM_Q1_3724755"/>
      <w:bookmarkStart w:id="5512" w:name="_ETM_Q1_3724790"/>
      <w:bookmarkEnd w:id="5511"/>
      <w:bookmarkEnd w:id="5512"/>
      <w:r>
        <w:rPr>
          <w:rFonts w:hint="cs"/>
          <w:rtl/>
          <w:lang w:eastAsia="he-IL"/>
        </w:rPr>
        <w:t xml:space="preserve">אני רוצה לחדד. קווי הולכה של חשמל, אלון, </w:t>
      </w:r>
      <w:bookmarkStart w:id="5513" w:name="_ETM_Q1_3729938"/>
      <w:bookmarkEnd w:id="5513"/>
      <w:r>
        <w:rPr>
          <w:rFonts w:hint="cs"/>
          <w:rtl/>
          <w:lang w:eastAsia="he-IL"/>
        </w:rPr>
        <w:t>פה, מימין. כלולים</w:t>
      </w:r>
      <w:bookmarkStart w:id="5514" w:name="_ETM_Q1_3733810"/>
      <w:bookmarkEnd w:id="5514"/>
      <w:r>
        <w:rPr>
          <w:rFonts w:hint="cs"/>
          <w:rtl/>
          <w:lang w:eastAsia="he-IL"/>
        </w:rPr>
        <w:t>, השדות, אפר</w:t>
      </w:r>
      <w:bookmarkStart w:id="5515" w:name="_ETM_Q1_3734561"/>
      <w:bookmarkEnd w:id="5515"/>
      <w:r>
        <w:rPr>
          <w:rFonts w:hint="cs"/>
          <w:rtl/>
          <w:lang w:eastAsia="he-IL"/>
        </w:rPr>
        <w:t>ופו ההערה של</w:t>
      </w:r>
      <w:bookmarkStart w:id="5516" w:name="_ETM_Q1_3736688"/>
      <w:bookmarkEnd w:id="5516"/>
      <w:r>
        <w:rPr>
          <w:rFonts w:hint="cs"/>
          <w:rtl/>
          <w:lang w:eastAsia="he-IL"/>
        </w:rPr>
        <w:t xml:space="preserve"> יושב הראש. </w:t>
      </w:r>
      <w:bookmarkStart w:id="5517" w:name="_ETM_Q1_3735558"/>
      <w:bookmarkEnd w:id="5517"/>
      <w:r>
        <w:rPr>
          <w:rFonts w:hint="cs"/>
          <w:rtl/>
          <w:lang w:eastAsia="he-IL"/>
        </w:rPr>
        <w:t>השדות ה-פוטו-</w:t>
      </w:r>
      <w:proofErr w:type="spellStart"/>
      <w:r>
        <w:rPr>
          <w:rFonts w:hint="cs"/>
          <w:rtl/>
          <w:lang w:eastAsia="he-IL"/>
        </w:rPr>
        <w:t>וולטאים</w:t>
      </w:r>
      <w:proofErr w:type="spellEnd"/>
      <w:r>
        <w:rPr>
          <w:rFonts w:hint="cs"/>
          <w:rtl/>
          <w:lang w:eastAsia="he-IL"/>
        </w:rPr>
        <w:t xml:space="preserve"> הם בדרום. עיקר</w:t>
      </w:r>
      <w:bookmarkStart w:id="5518" w:name="_ETM_Q1_3741250"/>
      <w:bookmarkEnd w:id="5518"/>
      <w:r>
        <w:rPr>
          <w:rFonts w:hint="cs"/>
          <w:rtl/>
          <w:lang w:eastAsia="he-IL"/>
        </w:rPr>
        <w:t xml:space="preserve"> הצורך הוא במרכ</w:t>
      </w:r>
      <w:bookmarkStart w:id="5519" w:name="_ETM_Q1_3740424"/>
      <w:bookmarkEnd w:id="5519"/>
      <w:r>
        <w:rPr>
          <w:rFonts w:hint="cs"/>
          <w:rtl/>
          <w:lang w:eastAsia="he-IL"/>
        </w:rPr>
        <w:t>ז. אחת הבעיות הענקיות שיש למדינ</w:t>
      </w:r>
      <w:bookmarkStart w:id="5520" w:name="_ETM_Q1_3742103"/>
      <w:bookmarkEnd w:id="5520"/>
      <w:r>
        <w:rPr>
          <w:rFonts w:hint="cs"/>
          <w:rtl/>
          <w:lang w:eastAsia="he-IL"/>
        </w:rPr>
        <w:t>ת ישראל זה</w:t>
      </w:r>
      <w:bookmarkStart w:id="5521" w:name="_ETM_Q1_3743042"/>
      <w:bookmarkEnd w:id="5521"/>
      <w:r>
        <w:rPr>
          <w:rFonts w:hint="cs"/>
          <w:rtl/>
          <w:lang w:eastAsia="he-IL"/>
        </w:rPr>
        <w:t xml:space="preserve"> הולכה. קווי ההולכה. ואני שואל האם הם כלולים פה?</w:t>
      </w:r>
      <w:bookmarkStart w:id="5522" w:name="_ETM_Q1_3749642"/>
      <w:bookmarkEnd w:id="5522"/>
    </w:p>
    <w:p w14:paraId="6701862B" w14:textId="77777777" w:rsidR="005B1F8B" w:rsidRDefault="005B1F8B" w:rsidP="005B1F8B">
      <w:pPr>
        <w:rPr>
          <w:rtl/>
          <w:lang w:eastAsia="he-IL"/>
        </w:rPr>
      </w:pPr>
      <w:bookmarkStart w:id="5523" w:name="_ETM_Q1_3749712"/>
      <w:bookmarkEnd w:id="5523"/>
    </w:p>
    <w:p w14:paraId="40850D64" w14:textId="4C6C64CA" w:rsidR="005B1F8B" w:rsidRDefault="005B1F8B" w:rsidP="005B1F8B">
      <w:pPr>
        <w:pStyle w:val="af9"/>
        <w:keepNext/>
        <w:rPr>
          <w:rtl/>
          <w:lang w:eastAsia="he-IL"/>
        </w:rPr>
      </w:pPr>
      <w:bookmarkStart w:id="5524" w:name="ET_guest_יונתן_פלורסהיים_599"/>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524"/>
    </w:p>
    <w:p w14:paraId="4B5F9323" w14:textId="77777777" w:rsidR="005B1F8B" w:rsidRDefault="005B1F8B" w:rsidP="005B1F8B">
      <w:pPr>
        <w:pStyle w:val="KeepWithNext"/>
        <w:rPr>
          <w:rtl/>
          <w:lang w:eastAsia="he-IL"/>
        </w:rPr>
      </w:pPr>
    </w:p>
    <w:p w14:paraId="2C9C8F71" w14:textId="77777777" w:rsidR="005B1F8B" w:rsidRDefault="005B1F8B" w:rsidP="005B1F8B">
      <w:pPr>
        <w:rPr>
          <w:rtl/>
          <w:lang w:eastAsia="he-IL"/>
        </w:rPr>
      </w:pPr>
      <w:bookmarkStart w:id="5525" w:name="_ETM_Q1_3752909"/>
      <w:bookmarkStart w:id="5526" w:name="_ETM_Q1_3752946"/>
      <w:bookmarkEnd w:id="5525"/>
      <w:bookmarkEnd w:id="5526"/>
      <w:r>
        <w:rPr>
          <w:rFonts w:hint="cs"/>
          <w:rtl/>
          <w:lang w:eastAsia="he-IL"/>
        </w:rPr>
        <w:t xml:space="preserve">קווי ההולכה </w:t>
      </w:r>
      <w:bookmarkStart w:id="5527" w:name="_ETM_Q1_3754421"/>
      <w:bookmarkEnd w:id="5527"/>
      <w:r>
        <w:rPr>
          <w:rFonts w:hint="cs"/>
          <w:rtl/>
          <w:lang w:eastAsia="he-IL"/>
        </w:rPr>
        <w:t>כלולים פ</w:t>
      </w:r>
      <w:bookmarkStart w:id="5528" w:name="_ETM_Q1_3753240"/>
      <w:bookmarkEnd w:id="5528"/>
      <w:r>
        <w:rPr>
          <w:rFonts w:hint="cs"/>
          <w:rtl/>
          <w:lang w:eastAsia="he-IL"/>
        </w:rPr>
        <w:t>ה בהקשר של מתקני מיתוג וקווי התשתית המחוברים אליו,</w:t>
      </w:r>
      <w:bookmarkStart w:id="5529" w:name="_ETM_Q1_3760193"/>
      <w:bookmarkEnd w:id="5529"/>
      <w:r>
        <w:rPr>
          <w:rFonts w:hint="cs"/>
          <w:rtl/>
          <w:lang w:eastAsia="he-IL"/>
        </w:rPr>
        <w:t xml:space="preserve"> א</w:t>
      </w:r>
      <w:bookmarkStart w:id="5530" w:name="_ETM_Q1_3757323"/>
      <w:bookmarkEnd w:id="5530"/>
      <w:r>
        <w:rPr>
          <w:rFonts w:hint="cs"/>
          <w:rtl/>
          <w:lang w:eastAsia="he-IL"/>
        </w:rPr>
        <w:t xml:space="preserve">תה רואה את ההגדרה. סעיף 2. </w:t>
      </w:r>
      <w:bookmarkStart w:id="5531" w:name="_ETM_Q1_3762273"/>
      <w:bookmarkEnd w:id="5531"/>
    </w:p>
    <w:p w14:paraId="0D37A0D8" w14:textId="77777777" w:rsidR="005B1F8B" w:rsidRDefault="005B1F8B" w:rsidP="005B1F8B">
      <w:pPr>
        <w:rPr>
          <w:rtl/>
          <w:lang w:eastAsia="he-IL"/>
        </w:rPr>
      </w:pPr>
      <w:bookmarkStart w:id="5532" w:name="_ETM_Q1_3762352"/>
      <w:bookmarkEnd w:id="5532"/>
    </w:p>
    <w:p w14:paraId="2A223A30" w14:textId="040E7A76" w:rsidR="005B1F8B" w:rsidRDefault="005B1F8B" w:rsidP="005B1F8B">
      <w:pPr>
        <w:pStyle w:val="a4"/>
        <w:keepNext/>
        <w:rPr>
          <w:rtl/>
        </w:rPr>
      </w:pPr>
      <w:bookmarkStart w:id="5533" w:name="ET_speaker_6359_600"/>
      <w:r w:rsidRPr="005B1F8B">
        <w:rPr>
          <w:rStyle w:val="TagStyle"/>
          <w:rtl/>
        </w:rPr>
        <w:t xml:space="preserve"> &lt;&lt; דובר &gt;&gt; </w:t>
      </w:r>
      <w:r>
        <w:rPr>
          <w:rtl/>
        </w:rPr>
        <w:t>מטי צרפתי הרכבי (יש עתיד):</w:t>
      </w:r>
      <w:r w:rsidRPr="005B1F8B">
        <w:rPr>
          <w:rStyle w:val="TagStyle"/>
          <w:rtl/>
        </w:rPr>
        <w:t xml:space="preserve"> &lt;&lt; דובר &gt;&gt;</w:t>
      </w:r>
      <w:r w:rsidR="00065E47">
        <w:rPr>
          <w:rtl/>
        </w:rPr>
        <w:t xml:space="preserve"> </w:t>
      </w:r>
      <w:r>
        <w:rPr>
          <w:rtl/>
        </w:rPr>
        <w:t xml:space="preserve"> </w:t>
      </w:r>
      <w:bookmarkEnd w:id="5533"/>
    </w:p>
    <w:p w14:paraId="7E1F145B" w14:textId="77777777" w:rsidR="005B1F8B" w:rsidRDefault="005B1F8B" w:rsidP="005B1F8B">
      <w:pPr>
        <w:pStyle w:val="KeepWithNext"/>
        <w:rPr>
          <w:rtl/>
          <w:lang w:eastAsia="he-IL"/>
        </w:rPr>
      </w:pPr>
    </w:p>
    <w:p w14:paraId="095CEDDC" w14:textId="77777777" w:rsidR="005B1F8B" w:rsidRDefault="005B1F8B" w:rsidP="005B1F8B">
      <w:pPr>
        <w:rPr>
          <w:rtl/>
          <w:lang w:eastAsia="he-IL"/>
        </w:rPr>
      </w:pPr>
      <w:bookmarkStart w:id="5534" w:name="_ETM_Q1_3761068"/>
      <w:bookmarkStart w:id="5535" w:name="_ETM_Q1_3761101"/>
      <w:bookmarkEnd w:id="5534"/>
      <w:bookmarkEnd w:id="5535"/>
      <w:r>
        <w:rPr>
          <w:rFonts w:hint="cs"/>
          <w:rtl/>
          <w:lang w:eastAsia="he-IL"/>
        </w:rPr>
        <w:t xml:space="preserve">עיקר קווי ההולכה של </w:t>
      </w:r>
      <w:bookmarkStart w:id="5536" w:name="_ETM_Q1_3763682"/>
      <w:bookmarkEnd w:id="5536"/>
      <w:r>
        <w:rPr>
          <w:rFonts w:hint="cs"/>
          <w:rtl/>
          <w:lang w:eastAsia="he-IL"/>
        </w:rPr>
        <w:t>החשמל</w:t>
      </w:r>
      <w:bookmarkStart w:id="5537" w:name="_ETM_Q1_3761303"/>
      <w:bookmarkEnd w:id="5537"/>
      <w:r>
        <w:rPr>
          <w:rFonts w:hint="cs"/>
          <w:rtl/>
          <w:lang w:eastAsia="he-IL"/>
        </w:rPr>
        <w:t xml:space="preserve"> הם עיליים, לא תת קרקעיים. </w:t>
      </w:r>
      <w:bookmarkStart w:id="5538" w:name="_ETM_Q1_3765473"/>
      <w:bookmarkEnd w:id="5538"/>
    </w:p>
    <w:p w14:paraId="4D1DBBB5" w14:textId="77777777" w:rsidR="005B1F8B" w:rsidRDefault="005B1F8B" w:rsidP="005B1F8B">
      <w:pPr>
        <w:rPr>
          <w:rtl/>
          <w:lang w:eastAsia="he-IL"/>
        </w:rPr>
      </w:pPr>
      <w:bookmarkStart w:id="5539" w:name="_ETM_Q1_3765551"/>
      <w:bookmarkEnd w:id="5539"/>
    </w:p>
    <w:p w14:paraId="08B6DDBB" w14:textId="5AB28193" w:rsidR="005B1F8B" w:rsidRDefault="005B1F8B" w:rsidP="005B1F8B">
      <w:pPr>
        <w:pStyle w:val="af9"/>
        <w:keepNext/>
        <w:rPr>
          <w:rtl/>
          <w:lang w:eastAsia="he-IL"/>
        </w:rPr>
      </w:pPr>
      <w:bookmarkStart w:id="5540" w:name="ET_guest_יונתן_פלורסהיים_601"/>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540"/>
    </w:p>
    <w:p w14:paraId="6A6513A4" w14:textId="77777777" w:rsidR="005B1F8B" w:rsidRDefault="005B1F8B" w:rsidP="005B1F8B">
      <w:pPr>
        <w:pStyle w:val="KeepWithNext"/>
        <w:rPr>
          <w:rtl/>
          <w:lang w:eastAsia="he-IL"/>
        </w:rPr>
      </w:pPr>
    </w:p>
    <w:p w14:paraId="42AF6A12" w14:textId="77777777" w:rsidR="005B1F8B" w:rsidRDefault="005B1F8B" w:rsidP="005B1F8B">
      <w:pPr>
        <w:rPr>
          <w:rtl/>
          <w:lang w:eastAsia="he-IL"/>
        </w:rPr>
      </w:pPr>
      <w:bookmarkStart w:id="5541" w:name="_ETM_Q1_3767415"/>
      <w:bookmarkStart w:id="5542" w:name="_ETM_Q1_3767449"/>
      <w:bookmarkEnd w:id="5541"/>
      <w:bookmarkEnd w:id="5542"/>
      <w:r>
        <w:rPr>
          <w:rFonts w:hint="cs"/>
          <w:rtl/>
          <w:lang w:eastAsia="he-IL"/>
        </w:rPr>
        <w:t xml:space="preserve">לא. קווי החשמל נכנסים </w:t>
      </w:r>
      <w:bookmarkStart w:id="5543" w:name="_ETM_Q1_3769848"/>
      <w:bookmarkEnd w:id="5543"/>
      <w:r>
        <w:rPr>
          <w:rFonts w:hint="cs"/>
          <w:rtl/>
          <w:lang w:eastAsia="he-IL"/>
        </w:rPr>
        <w:t>תחת הה</w:t>
      </w:r>
      <w:bookmarkStart w:id="5544" w:name="_ETM_Q1_3767879"/>
      <w:bookmarkEnd w:id="5544"/>
      <w:r>
        <w:rPr>
          <w:rFonts w:hint="cs"/>
          <w:rtl/>
          <w:lang w:eastAsia="he-IL"/>
        </w:rPr>
        <w:t>גדרה של מה שמחובר למתקני - - -</w:t>
      </w:r>
      <w:bookmarkStart w:id="5545" w:name="_ETM_Q1_3772938"/>
      <w:bookmarkStart w:id="5546" w:name="_ETM_Q1_3773019"/>
      <w:bookmarkStart w:id="5547" w:name="_ETM_Q1_3770053"/>
      <w:bookmarkStart w:id="5548" w:name="_ETM_Q1_3768261"/>
      <w:bookmarkStart w:id="5549" w:name="_ETM_Q1_3769481"/>
      <w:bookmarkEnd w:id="5545"/>
      <w:bookmarkEnd w:id="5546"/>
      <w:bookmarkEnd w:id="5547"/>
      <w:bookmarkEnd w:id="5548"/>
      <w:bookmarkEnd w:id="5549"/>
    </w:p>
    <w:p w14:paraId="5E85192B" w14:textId="77777777" w:rsidR="005B1F8B" w:rsidRDefault="005B1F8B" w:rsidP="005B1F8B">
      <w:pPr>
        <w:rPr>
          <w:rtl/>
          <w:lang w:eastAsia="he-IL"/>
        </w:rPr>
      </w:pPr>
      <w:bookmarkStart w:id="5550" w:name="_ETM_Q1_3769553"/>
      <w:bookmarkEnd w:id="5550"/>
    </w:p>
    <w:p w14:paraId="33235E4A" w14:textId="63A5D585" w:rsidR="005B1F8B" w:rsidRDefault="005B1F8B" w:rsidP="005B1F8B">
      <w:pPr>
        <w:pStyle w:val="a4"/>
        <w:keepNext/>
        <w:rPr>
          <w:rtl/>
        </w:rPr>
      </w:pPr>
      <w:bookmarkStart w:id="5551" w:name="ET_speaker_6144_602"/>
      <w:r w:rsidRPr="005B1F8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B1F8B">
        <w:rPr>
          <w:rStyle w:val="TagStyle"/>
          <w:rtl/>
        </w:rPr>
        <w:t xml:space="preserve"> &lt;&lt; דובר &gt;&gt;</w:t>
      </w:r>
      <w:r w:rsidR="00065E47">
        <w:rPr>
          <w:rtl/>
        </w:rPr>
        <w:t xml:space="preserve"> </w:t>
      </w:r>
      <w:r>
        <w:rPr>
          <w:rtl/>
        </w:rPr>
        <w:t xml:space="preserve"> </w:t>
      </w:r>
      <w:bookmarkEnd w:id="5551"/>
    </w:p>
    <w:p w14:paraId="6EE50449" w14:textId="77777777" w:rsidR="005B1F8B" w:rsidRDefault="005B1F8B" w:rsidP="005B1F8B">
      <w:pPr>
        <w:pStyle w:val="KeepWithNext"/>
        <w:rPr>
          <w:rtl/>
          <w:lang w:eastAsia="he-IL"/>
        </w:rPr>
      </w:pPr>
    </w:p>
    <w:p w14:paraId="62E268B1" w14:textId="77777777" w:rsidR="005B1F8B" w:rsidRDefault="005B1F8B" w:rsidP="005B1F8B">
      <w:pPr>
        <w:rPr>
          <w:rtl/>
          <w:lang w:eastAsia="he-IL"/>
        </w:rPr>
      </w:pPr>
      <w:bookmarkStart w:id="5552" w:name="_ETM_Q1_3770712"/>
      <w:bookmarkStart w:id="5553" w:name="_ETM_Q1_3770747"/>
      <w:bookmarkEnd w:id="5552"/>
      <w:bookmarkEnd w:id="5553"/>
      <w:r>
        <w:rPr>
          <w:rFonts w:hint="cs"/>
          <w:rtl/>
          <w:lang w:eastAsia="he-IL"/>
        </w:rPr>
        <w:t xml:space="preserve">כן, כן, אני מבין. </w:t>
      </w:r>
      <w:bookmarkStart w:id="5554" w:name="_ETM_Q1_3772907"/>
      <w:bookmarkEnd w:id="5554"/>
      <w:r>
        <w:rPr>
          <w:rFonts w:hint="cs"/>
          <w:rtl/>
          <w:lang w:eastAsia="he-IL"/>
        </w:rPr>
        <w:t>זאת ה</w:t>
      </w:r>
      <w:bookmarkStart w:id="5555" w:name="_ETM_Q1_3770314"/>
      <w:bookmarkEnd w:id="5555"/>
      <w:r>
        <w:rPr>
          <w:rFonts w:hint="cs"/>
          <w:rtl/>
          <w:lang w:eastAsia="he-IL"/>
        </w:rPr>
        <w:t>כוונה</w:t>
      </w:r>
      <w:bookmarkStart w:id="5556" w:name="_ETM_Q1_3771473"/>
      <w:bookmarkStart w:id="5557" w:name="_ETM_Q1_3771119"/>
      <w:bookmarkEnd w:id="5556"/>
      <w:bookmarkEnd w:id="5557"/>
      <w:r>
        <w:rPr>
          <w:rFonts w:hint="cs"/>
          <w:rtl/>
          <w:lang w:eastAsia="he-IL"/>
        </w:rPr>
        <w:t>?</w:t>
      </w:r>
    </w:p>
    <w:p w14:paraId="22D73807" w14:textId="77777777" w:rsidR="005B1F8B" w:rsidRDefault="005B1F8B" w:rsidP="005B1F8B">
      <w:pPr>
        <w:rPr>
          <w:rtl/>
          <w:lang w:eastAsia="he-IL"/>
        </w:rPr>
      </w:pPr>
      <w:bookmarkStart w:id="5558" w:name="_ETM_Q1_3771553"/>
      <w:bookmarkEnd w:id="5558"/>
    </w:p>
    <w:p w14:paraId="358D2355" w14:textId="6CC716AE" w:rsidR="005B1F8B" w:rsidRDefault="005B1F8B" w:rsidP="005B1F8B">
      <w:pPr>
        <w:pStyle w:val="af9"/>
        <w:keepNext/>
        <w:rPr>
          <w:rtl/>
          <w:lang w:eastAsia="he-IL"/>
        </w:rPr>
      </w:pPr>
      <w:bookmarkStart w:id="5559" w:name="ET_guest_יונתן_פלורסהיים_603"/>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559"/>
    </w:p>
    <w:p w14:paraId="029155F7" w14:textId="77777777" w:rsidR="005B1F8B" w:rsidRDefault="005B1F8B" w:rsidP="005B1F8B">
      <w:pPr>
        <w:pStyle w:val="KeepWithNext"/>
        <w:rPr>
          <w:rtl/>
          <w:lang w:eastAsia="he-IL"/>
        </w:rPr>
      </w:pPr>
    </w:p>
    <w:p w14:paraId="1C9B8F4B" w14:textId="77777777" w:rsidR="005B1F8B" w:rsidRDefault="005B1F8B" w:rsidP="005B1F8B">
      <w:pPr>
        <w:rPr>
          <w:rtl/>
          <w:lang w:eastAsia="he-IL"/>
        </w:rPr>
      </w:pPr>
      <w:bookmarkStart w:id="5560" w:name="_ETM_Q1_3772098"/>
      <w:bookmarkStart w:id="5561" w:name="_ETM_Q1_3772134"/>
      <w:bookmarkEnd w:id="5560"/>
      <w:bookmarkEnd w:id="5561"/>
      <w:r>
        <w:rPr>
          <w:rFonts w:hint="cs"/>
          <w:rtl/>
          <w:lang w:eastAsia="he-IL"/>
        </w:rPr>
        <w:t xml:space="preserve">זו הכוונה, כן. </w:t>
      </w:r>
    </w:p>
    <w:p w14:paraId="16D4EA52" w14:textId="77777777" w:rsidR="005B1F8B" w:rsidRDefault="005B1F8B" w:rsidP="005B1F8B">
      <w:pPr>
        <w:rPr>
          <w:rtl/>
          <w:lang w:eastAsia="he-IL"/>
        </w:rPr>
      </w:pPr>
      <w:bookmarkStart w:id="5562" w:name="_ETM_Q1_3773779"/>
      <w:bookmarkStart w:id="5563" w:name="_ETM_Q1_3773864"/>
      <w:bookmarkEnd w:id="5562"/>
      <w:bookmarkEnd w:id="5563"/>
    </w:p>
    <w:p w14:paraId="012E0D81" w14:textId="109DF90E" w:rsidR="005B1F8B" w:rsidRDefault="005B1F8B" w:rsidP="005B1F8B">
      <w:pPr>
        <w:pStyle w:val="a4"/>
        <w:keepNext/>
        <w:rPr>
          <w:rtl/>
        </w:rPr>
      </w:pPr>
      <w:bookmarkStart w:id="5564" w:name="ET_speaker_6144_604"/>
      <w:r w:rsidRPr="005B1F8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B1F8B">
        <w:rPr>
          <w:rStyle w:val="TagStyle"/>
          <w:rtl/>
        </w:rPr>
        <w:t xml:space="preserve"> &lt;&lt; דובר &gt;&gt;</w:t>
      </w:r>
      <w:r w:rsidR="00065E47">
        <w:rPr>
          <w:rtl/>
        </w:rPr>
        <w:t xml:space="preserve"> </w:t>
      </w:r>
      <w:r>
        <w:rPr>
          <w:rtl/>
        </w:rPr>
        <w:t xml:space="preserve"> </w:t>
      </w:r>
      <w:bookmarkEnd w:id="5564"/>
    </w:p>
    <w:p w14:paraId="5EC8CCCD" w14:textId="77777777" w:rsidR="005B1F8B" w:rsidRDefault="005B1F8B" w:rsidP="005B1F8B">
      <w:pPr>
        <w:pStyle w:val="KeepWithNext"/>
        <w:rPr>
          <w:rtl/>
          <w:lang w:eastAsia="he-IL"/>
        </w:rPr>
      </w:pPr>
    </w:p>
    <w:p w14:paraId="5865C47E" w14:textId="77777777" w:rsidR="005B1F8B" w:rsidRDefault="005B1F8B" w:rsidP="005B1F8B">
      <w:pPr>
        <w:rPr>
          <w:rtl/>
          <w:lang w:eastAsia="he-IL"/>
        </w:rPr>
      </w:pPr>
      <w:bookmarkStart w:id="5565" w:name="_ETM_Q1_3775414"/>
      <w:bookmarkEnd w:id="5565"/>
      <w:proofErr w:type="spellStart"/>
      <w:r>
        <w:rPr>
          <w:rFonts w:hint="cs"/>
          <w:rtl/>
          <w:lang w:eastAsia="he-IL"/>
        </w:rPr>
        <w:t>א</w:t>
      </w:r>
      <w:bookmarkStart w:id="5566" w:name="_ETM_Q1_3775477"/>
      <w:bookmarkEnd w:id="5566"/>
      <w:r>
        <w:rPr>
          <w:rFonts w:hint="cs"/>
          <w:rtl/>
          <w:lang w:eastAsia="he-IL"/>
        </w:rPr>
        <w:t>וקי</w:t>
      </w:r>
      <w:bookmarkStart w:id="5567" w:name="_ETM_Q1_3772748"/>
      <w:bookmarkEnd w:id="5567"/>
      <w:r>
        <w:rPr>
          <w:rFonts w:hint="cs"/>
          <w:rtl/>
          <w:lang w:eastAsia="he-IL"/>
        </w:rPr>
        <w:t>י</w:t>
      </w:r>
      <w:proofErr w:type="spellEnd"/>
      <w:r>
        <w:rPr>
          <w:rFonts w:hint="cs"/>
          <w:rtl/>
          <w:lang w:eastAsia="he-IL"/>
        </w:rPr>
        <w:t xml:space="preserve">. </w:t>
      </w:r>
      <w:bookmarkStart w:id="5568" w:name="_ETM_Q1_3773116"/>
      <w:bookmarkEnd w:id="5568"/>
    </w:p>
    <w:p w14:paraId="532FE9EB" w14:textId="77777777" w:rsidR="005B1F8B" w:rsidRDefault="005B1F8B" w:rsidP="005B1F8B">
      <w:pPr>
        <w:rPr>
          <w:rtl/>
          <w:lang w:eastAsia="he-IL"/>
        </w:rPr>
      </w:pPr>
      <w:bookmarkStart w:id="5569" w:name="_ETM_Q1_3773180"/>
      <w:bookmarkEnd w:id="5569"/>
    </w:p>
    <w:p w14:paraId="702DB588" w14:textId="15492741" w:rsidR="005B1F8B" w:rsidRDefault="005B1F8B" w:rsidP="005B1F8B">
      <w:pPr>
        <w:pStyle w:val="af6"/>
        <w:keepNext/>
        <w:rPr>
          <w:rtl/>
        </w:rPr>
      </w:pPr>
      <w:bookmarkStart w:id="5570" w:name="ET_yor_5069_605"/>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570"/>
    </w:p>
    <w:p w14:paraId="249A2874" w14:textId="77777777" w:rsidR="005B1F8B" w:rsidRDefault="005B1F8B" w:rsidP="005B1F8B">
      <w:pPr>
        <w:pStyle w:val="KeepWithNext"/>
        <w:rPr>
          <w:rtl/>
          <w:lang w:eastAsia="he-IL"/>
        </w:rPr>
      </w:pPr>
    </w:p>
    <w:p w14:paraId="490EC255" w14:textId="77777777" w:rsidR="005B1F8B" w:rsidRDefault="005B1F8B" w:rsidP="005B1F8B">
      <w:pPr>
        <w:rPr>
          <w:rtl/>
          <w:lang w:eastAsia="he-IL"/>
        </w:rPr>
      </w:pPr>
      <w:bookmarkStart w:id="5571" w:name="_ETM_Q1_3774352"/>
      <w:bookmarkStart w:id="5572" w:name="_ETM_Q1_3774389"/>
      <w:bookmarkEnd w:id="5571"/>
      <w:bookmarkEnd w:id="5572"/>
      <w:r>
        <w:rPr>
          <w:rFonts w:hint="cs"/>
          <w:rtl/>
          <w:lang w:eastAsia="he-IL"/>
        </w:rPr>
        <w:t>זאת אומרת, גם ב-פוטו-</w:t>
      </w:r>
      <w:proofErr w:type="spellStart"/>
      <w:r>
        <w:rPr>
          <w:rFonts w:hint="cs"/>
          <w:rtl/>
          <w:lang w:eastAsia="he-IL"/>
        </w:rPr>
        <w:t>וולטאי</w:t>
      </w:r>
      <w:proofErr w:type="spellEnd"/>
      <w:r>
        <w:rPr>
          <w:rFonts w:hint="cs"/>
          <w:rtl/>
          <w:lang w:eastAsia="he-IL"/>
        </w:rPr>
        <w:t xml:space="preserve">. </w:t>
      </w:r>
      <w:bookmarkStart w:id="5573" w:name="_ETM_Q1_3777212"/>
      <w:bookmarkStart w:id="5574" w:name="_ETM_Q1_3777512"/>
      <w:bookmarkEnd w:id="5573"/>
      <w:bookmarkEnd w:id="5574"/>
    </w:p>
    <w:p w14:paraId="564208B3" w14:textId="77777777" w:rsidR="005B1F8B" w:rsidRDefault="005B1F8B" w:rsidP="005B1F8B">
      <w:pPr>
        <w:rPr>
          <w:rtl/>
          <w:lang w:eastAsia="he-IL"/>
        </w:rPr>
      </w:pPr>
      <w:bookmarkStart w:id="5575" w:name="_ETM_Q1_3777582"/>
      <w:bookmarkStart w:id="5576" w:name="_ETM_Q1_3775379"/>
      <w:bookmarkEnd w:id="5575"/>
      <w:bookmarkEnd w:id="5576"/>
    </w:p>
    <w:p w14:paraId="3E54A25B" w14:textId="1B48ACB9" w:rsidR="005B1F8B" w:rsidRDefault="005B1F8B" w:rsidP="005B1F8B">
      <w:pPr>
        <w:pStyle w:val="af9"/>
        <w:keepNext/>
        <w:rPr>
          <w:rtl/>
          <w:lang w:eastAsia="he-IL"/>
        </w:rPr>
      </w:pPr>
      <w:bookmarkStart w:id="5577" w:name="ET_guest_יונתן_פלורסהיים_606"/>
      <w:r w:rsidRPr="005B1F8B">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5B1F8B">
        <w:rPr>
          <w:rStyle w:val="TagStyle"/>
          <w:rtl/>
        </w:rPr>
        <w:t xml:space="preserve"> &lt;&lt; אורח &gt;&gt;</w:t>
      </w:r>
      <w:r w:rsidR="00065E47">
        <w:rPr>
          <w:rtl/>
          <w:lang w:eastAsia="he-IL"/>
        </w:rPr>
        <w:t xml:space="preserve"> </w:t>
      </w:r>
      <w:r>
        <w:rPr>
          <w:rtl/>
          <w:lang w:eastAsia="he-IL"/>
        </w:rPr>
        <w:t xml:space="preserve"> </w:t>
      </w:r>
      <w:bookmarkEnd w:id="5577"/>
    </w:p>
    <w:p w14:paraId="4FE5430A" w14:textId="77777777" w:rsidR="005B1F8B" w:rsidRDefault="005B1F8B" w:rsidP="005B1F8B">
      <w:pPr>
        <w:pStyle w:val="KeepWithNext"/>
        <w:rPr>
          <w:rtl/>
          <w:lang w:eastAsia="he-IL"/>
        </w:rPr>
      </w:pPr>
    </w:p>
    <w:p w14:paraId="2949C980" w14:textId="77777777" w:rsidR="005B1F8B" w:rsidRDefault="005B1F8B" w:rsidP="005B1F8B">
      <w:pPr>
        <w:rPr>
          <w:rtl/>
          <w:lang w:eastAsia="he-IL"/>
        </w:rPr>
      </w:pPr>
      <w:bookmarkStart w:id="5578" w:name="_ETM_Q1_3776966"/>
      <w:bookmarkEnd w:id="5578"/>
      <w:r>
        <w:rPr>
          <w:rFonts w:hint="cs"/>
          <w:rtl/>
          <w:lang w:eastAsia="he-IL"/>
        </w:rPr>
        <w:t>ק</w:t>
      </w:r>
      <w:bookmarkStart w:id="5579" w:name="_ETM_Q1_3777007"/>
      <w:bookmarkEnd w:id="5579"/>
      <w:r>
        <w:rPr>
          <w:rFonts w:hint="cs"/>
          <w:rtl/>
          <w:lang w:eastAsia="he-IL"/>
        </w:rPr>
        <w:t>ווי ההולכה משמש</w:t>
      </w:r>
      <w:bookmarkStart w:id="5580" w:name="_ETM_Q1_3778610"/>
      <w:bookmarkEnd w:id="5580"/>
      <w:r>
        <w:rPr>
          <w:rFonts w:hint="cs"/>
          <w:rtl/>
          <w:lang w:eastAsia="he-IL"/>
        </w:rPr>
        <w:t xml:space="preserve">ים גם </w:t>
      </w:r>
      <w:bookmarkStart w:id="5581" w:name="_ETM_Q1_3778512"/>
      <w:bookmarkEnd w:id="5581"/>
      <w:r>
        <w:rPr>
          <w:rFonts w:hint="cs"/>
          <w:rtl/>
          <w:lang w:eastAsia="he-IL"/>
        </w:rPr>
        <w:t>ל-פוטו-</w:t>
      </w:r>
      <w:proofErr w:type="spellStart"/>
      <w:r>
        <w:rPr>
          <w:rFonts w:hint="cs"/>
          <w:rtl/>
          <w:lang w:eastAsia="he-IL"/>
        </w:rPr>
        <w:t>וולטאי</w:t>
      </w:r>
      <w:proofErr w:type="spellEnd"/>
      <w:r>
        <w:rPr>
          <w:rFonts w:hint="cs"/>
          <w:rtl/>
          <w:lang w:eastAsia="he-IL"/>
        </w:rPr>
        <w:t xml:space="preserve">. </w:t>
      </w:r>
      <w:bookmarkStart w:id="5582" w:name="_ETM_Q1_3782762"/>
      <w:bookmarkEnd w:id="5582"/>
    </w:p>
    <w:p w14:paraId="0EC3F870" w14:textId="77777777" w:rsidR="005B1F8B" w:rsidRDefault="005B1F8B" w:rsidP="005B1F8B">
      <w:pPr>
        <w:rPr>
          <w:rtl/>
          <w:lang w:eastAsia="he-IL"/>
        </w:rPr>
      </w:pPr>
      <w:bookmarkStart w:id="5583" w:name="_ETM_Q1_3782837"/>
      <w:bookmarkStart w:id="5584" w:name="_ETM_Q1_3780396"/>
      <w:bookmarkEnd w:id="5583"/>
      <w:bookmarkEnd w:id="5584"/>
    </w:p>
    <w:p w14:paraId="0F1E985D" w14:textId="63B7C767" w:rsidR="005B1F8B" w:rsidRDefault="005B1F8B" w:rsidP="005B1F8B">
      <w:pPr>
        <w:pStyle w:val="af6"/>
        <w:keepNext/>
        <w:rPr>
          <w:rtl/>
        </w:rPr>
      </w:pPr>
      <w:bookmarkStart w:id="5585" w:name="ET_yor_5069_607"/>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585"/>
    </w:p>
    <w:p w14:paraId="23C7D9B0" w14:textId="77777777" w:rsidR="005B1F8B" w:rsidRDefault="005B1F8B" w:rsidP="005B1F8B">
      <w:pPr>
        <w:pStyle w:val="KeepWithNext"/>
        <w:rPr>
          <w:rtl/>
          <w:lang w:eastAsia="he-IL"/>
        </w:rPr>
      </w:pPr>
    </w:p>
    <w:p w14:paraId="44F70DBA" w14:textId="77777777" w:rsidR="005B1F8B" w:rsidRDefault="005B1F8B" w:rsidP="005B1F8B">
      <w:pPr>
        <w:rPr>
          <w:rtl/>
          <w:lang w:eastAsia="he-IL"/>
        </w:rPr>
      </w:pPr>
      <w:r>
        <w:rPr>
          <w:rFonts w:hint="cs"/>
          <w:rtl/>
          <w:lang w:eastAsia="he-IL"/>
        </w:rPr>
        <w:t>ק</w:t>
      </w:r>
      <w:bookmarkStart w:id="5586" w:name="_ETM_Q1_3780946"/>
      <w:bookmarkStart w:id="5587" w:name="_ETM_Q1_3780979"/>
      <w:bookmarkEnd w:id="5586"/>
      <w:bookmarkEnd w:id="5587"/>
      <w:r>
        <w:rPr>
          <w:rFonts w:hint="cs"/>
          <w:rtl/>
          <w:lang w:eastAsia="he-IL"/>
        </w:rPr>
        <w:t xml:space="preserve">ו הולכה </w:t>
      </w:r>
      <w:bookmarkStart w:id="5588" w:name="_ETM_Q1_3782104"/>
      <w:bookmarkEnd w:id="5588"/>
      <w:r>
        <w:rPr>
          <w:rFonts w:hint="cs"/>
          <w:rtl/>
          <w:lang w:eastAsia="he-IL"/>
        </w:rPr>
        <w:t xml:space="preserve">יכול להיות. </w:t>
      </w:r>
      <w:bookmarkStart w:id="5589" w:name="_ETM_Q1_3785304"/>
      <w:bookmarkStart w:id="5590" w:name="_ETM_Q1_3785888"/>
      <w:bookmarkEnd w:id="5589"/>
      <w:bookmarkEnd w:id="5590"/>
    </w:p>
    <w:p w14:paraId="54D67BC6" w14:textId="77777777" w:rsidR="005B1F8B" w:rsidRDefault="005B1F8B" w:rsidP="005B1F8B">
      <w:pPr>
        <w:rPr>
          <w:rtl/>
          <w:lang w:eastAsia="he-IL"/>
        </w:rPr>
      </w:pPr>
      <w:bookmarkStart w:id="5591" w:name="_ETM_Q1_3785966"/>
      <w:bookmarkEnd w:id="5591"/>
    </w:p>
    <w:p w14:paraId="435747A7" w14:textId="1CB3B3C2" w:rsidR="005B1F8B" w:rsidRDefault="005B1F8B" w:rsidP="005B1F8B">
      <w:pPr>
        <w:pStyle w:val="af9"/>
        <w:keepNext/>
        <w:rPr>
          <w:rtl/>
          <w:lang w:eastAsia="he-IL"/>
        </w:rPr>
      </w:pPr>
      <w:bookmarkStart w:id="5592" w:name="ET_guest_לירון_אדלר_609"/>
      <w:r w:rsidRPr="005B1F8B">
        <w:rPr>
          <w:rStyle w:val="TagStyle"/>
          <w:rtl/>
        </w:rPr>
        <w:t xml:space="preserve"> &lt;&lt; אורח &gt;&gt; </w:t>
      </w:r>
      <w:r>
        <w:rPr>
          <w:rtl/>
          <w:lang w:eastAsia="he-IL"/>
        </w:rPr>
        <w:t>לירון אדלר:</w:t>
      </w:r>
      <w:r w:rsidRPr="005B1F8B">
        <w:rPr>
          <w:rStyle w:val="TagStyle"/>
          <w:rtl/>
        </w:rPr>
        <w:t xml:space="preserve"> &lt;&lt; אורח &gt;&gt;</w:t>
      </w:r>
      <w:r w:rsidR="00065E47">
        <w:rPr>
          <w:rtl/>
          <w:lang w:eastAsia="he-IL"/>
        </w:rPr>
        <w:t xml:space="preserve"> </w:t>
      </w:r>
      <w:r>
        <w:rPr>
          <w:rtl/>
          <w:lang w:eastAsia="he-IL"/>
        </w:rPr>
        <w:t xml:space="preserve"> </w:t>
      </w:r>
      <w:bookmarkEnd w:id="5592"/>
    </w:p>
    <w:p w14:paraId="06649AA7" w14:textId="77777777" w:rsidR="005B1F8B" w:rsidRDefault="005B1F8B" w:rsidP="005B1F8B">
      <w:pPr>
        <w:pStyle w:val="KeepWithNext"/>
        <w:rPr>
          <w:rtl/>
          <w:lang w:eastAsia="he-IL"/>
        </w:rPr>
      </w:pPr>
    </w:p>
    <w:p w14:paraId="5C8DA8FF" w14:textId="77777777" w:rsidR="005B1F8B" w:rsidRDefault="005B1F8B" w:rsidP="005B1F8B">
      <w:pPr>
        <w:rPr>
          <w:rtl/>
          <w:lang w:eastAsia="he-IL"/>
        </w:rPr>
      </w:pPr>
      <w:bookmarkStart w:id="5593" w:name="_ETM_Q1_3787591"/>
      <w:bookmarkStart w:id="5594" w:name="_ETM_Q1_3787633"/>
      <w:bookmarkEnd w:id="5593"/>
      <w:bookmarkEnd w:id="5594"/>
      <w:r>
        <w:rPr>
          <w:rFonts w:hint="cs"/>
          <w:rtl/>
          <w:lang w:eastAsia="he-IL"/>
        </w:rPr>
        <w:t xml:space="preserve">קווי </w:t>
      </w:r>
      <w:bookmarkStart w:id="5595" w:name="_ETM_Q1_3785306"/>
      <w:bookmarkEnd w:id="5595"/>
      <w:r>
        <w:rPr>
          <w:rFonts w:hint="cs"/>
          <w:rtl/>
          <w:lang w:eastAsia="he-IL"/>
        </w:rPr>
        <w:t>ההולכה ש</w:t>
      </w:r>
      <w:bookmarkStart w:id="5596" w:name="_ETM_Q1_3785032"/>
      <w:bookmarkEnd w:id="5596"/>
      <w:r>
        <w:rPr>
          <w:rFonts w:hint="cs"/>
          <w:rtl/>
          <w:lang w:eastAsia="he-IL"/>
        </w:rPr>
        <w:t>כלולים פה הם קווי הולכה</w:t>
      </w:r>
      <w:bookmarkStart w:id="5597" w:name="_ETM_Q1_3788644"/>
      <w:bookmarkEnd w:id="5597"/>
      <w:r>
        <w:rPr>
          <w:rFonts w:hint="cs"/>
          <w:rtl/>
          <w:lang w:eastAsia="he-IL"/>
        </w:rPr>
        <w:t xml:space="preserve"> שמח</w:t>
      </w:r>
      <w:bookmarkStart w:id="5598" w:name="_ETM_Q1_3786045"/>
      <w:bookmarkEnd w:id="5598"/>
      <w:r>
        <w:rPr>
          <w:rFonts w:hint="cs"/>
          <w:rtl/>
          <w:lang w:eastAsia="he-IL"/>
        </w:rPr>
        <w:t xml:space="preserve">וברים למתקן מיתוג או למתקן </w:t>
      </w:r>
      <w:proofErr w:type="spellStart"/>
      <w:r>
        <w:rPr>
          <w:rFonts w:hint="cs"/>
          <w:rtl/>
          <w:lang w:eastAsia="he-IL"/>
        </w:rPr>
        <w:t>השנעה</w:t>
      </w:r>
      <w:bookmarkStart w:id="5599" w:name="_ETM_Q1_3787765"/>
      <w:bookmarkEnd w:id="5599"/>
      <w:proofErr w:type="spellEnd"/>
      <w:r>
        <w:rPr>
          <w:rFonts w:hint="cs"/>
          <w:rtl/>
          <w:lang w:eastAsia="he-IL"/>
        </w:rPr>
        <w:t xml:space="preserve">. </w:t>
      </w:r>
    </w:p>
    <w:p w14:paraId="41991E8C" w14:textId="77777777" w:rsidR="005B1F8B" w:rsidRDefault="005B1F8B" w:rsidP="005B1F8B">
      <w:pPr>
        <w:rPr>
          <w:rtl/>
          <w:lang w:eastAsia="he-IL"/>
        </w:rPr>
      </w:pPr>
      <w:bookmarkStart w:id="5600" w:name="_ETM_Q1_3788057"/>
      <w:bookmarkEnd w:id="5600"/>
    </w:p>
    <w:p w14:paraId="2A35A785" w14:textId="70CE7C4C" w:rsidR="005B1F8B" w:rsidRDefault="005B1F8B" w:rsidP="005B1F8B">
      <w:pPr>
        <w:pStyle w:val="af6"/>
        <w:keepNext/>
        <w:rPr>
          <w:rtl/>
        </w:rPr>
      </w:pPr>
      <w:bookmarkStart w:id="5601" w:name="ET_yor_5069_610"/>
      <w:r w:rsidRPr="005B1F8B">
        <w:rPr>
          <w:rStyle w:val="TagStyle"/>
          <w:rtl/>
        </w:rPr>
        <w:t xml:space="preserve"> &lt;&lt; יור &gt;&gt; </w:t>
      </w:r>
      <w:r>
        <w:rPr>
          <w:rtl/>
        </w:rPr>
        <w:t>היו"ר יעקב אשר:</w:t>
      </w:r>
      <w:r w:rsidRPr="005B1F8B">
        <w:rPr>
          <w:rStyle w:val="TagStyle"/>
          <w:rtl/>
        </w:rPr>
        <w:t xml:space="preserve"> &lt;&lt; יור &gt;&gt;</w:t>
      </w:r>
      <w:r w:rsidR="00065E47">
        <w:rPr>
          <w:rtl/>
        </w:rPr>
        <w:t xml:space="preserve"> </w:t>
      </w:r>
      <w:r>
        <w:rPr>
          <w:rtl/>
        </w:rPr>
        <w:t xml:space="preserve"> </w:t>
      </w:r>
      <w:bookmarkEnd w:id="5601"/>
    </w:p>
    <w:p w14:paraId="676857CE" w14:textId="77777777" w:rsidR="005B1F8B" w:rsidRDefault="005B1F8B" w:rsidP="005B1F8B">
      <w:pPr>
        <w:pStyle w:val="KeepWithNext"/>
        <w:rPr>
          <w:rtl/>
          <w:lang w:eastAsia="he-IL"/>
        </w:rPr>
      </w:pPr>
    </w:p>
    <w:p w14:paraId="28FD6669" w14:textId="77777777" w:rsidR="005B1F8B" w:rsidRDefault="005B1F8B" w:rsidP="005B1F8B">
      <w:pPr>
        <w:rPr>
          <w:rtl/>
          <w:lang w:eastAsia="he-IL"/>
        </w:rPr>
      </w:pPr>
      <w:bookmarkStart w:id="5602" w:name="_ETM_Q1_3789129"/>
      <w:bookmarkStart w:id="5603" w:name="_ETM_Q1_3789166"/>
      <w:bookmarkEnd w:id="5602"/>
      <w:bookmarkEnd w:id="5603"/>
      <w:r>
        <w:rPr>
          <w:rFonts w:hint="cs"/>
          <w:rtl/>
          <w:lang w:eastAsia="he-IL"/>
        </w:rPr>
        <w:t xml:space="preserve">אז התשובה היא לא. </w:t>
      </w:r>
      <w:bookmarkStart w:id="5604" w:name="_ETM_Q1_3790912"/>
      <w:bookmarkStart w:id="5605" w:name="_ETM_Q1_3791136"/>
      <w:bookmarkEnd w:id="5604"/>
      <w:bookmarkEnd w:id="5605"/>
    </w:p>
    <w:p w14:paraId="1C4E8531" w14:textId="77777777" w:rsidR="00676BFB" w:rsidRDefault="00676BFB" w:rsidP="005B1F8B">
      <w:pPr>
        <w:rPr>
          <w:rtl/>
          <w:lang w:eastAsia="he-IL"/>
        </w:rPr>
      </w:pPr>
      <w:bookmarkStart w:id="5606" w:name="_ETM_Q1_3791210"/>
      <w:bookmarkStart w:id="5607" w:name="_ETM_Q1_3790350"/>
      <w:bookmarkEnd w:id="5606"/>
      <w:bookmarkEnd w:id="5607"/>
    </w:p>
    <w:p w14:paraId="0B586160" w14:textId="17E141B2" w:rsidR="00676BFB" w:rsidRDefault="00676BFB" w:rsidP="00676BFB">
      <w:pPr>
        <w:pStyle w:val="a4"/>
        <w:keepNext/>
        <w:rPr>
          <w:rtl/>
        </w:rPr>
      </w:pPr>
      <w:bookmarkStart w:id="5608" w:name="ET_speaker_6359_611"/>
      <w:r w:rsidRPr="00676BFB">
        <w:rPr>
          <w:rStyle w:val="TagStyle"/>
          <w:rtl/>
        </w:rPr>
        <w:t xml:space="preserve"> &lt;&lt; דובר &gt;&gt; </w:t>
      </w:r>
      <w:r>
        <w:rPr>
          <w:rtl/>
        </w:rPr>
        <w:t>מטי צרפתי הרכבי (יש עתיד):</w:t>
      </w:r>
      <w:r w:rsidRPr="00676BFB">
        <w:rPr>
          <w:rStyle w:val="TagStyle"/>
          <w:rtl/>
        </w:rPr>
        <w:t xml:space="preserve"> &lt;&lt; דובר &gt;&gt;</w:t>
      </w:r>
      <w:r w:rsidR="00065E47">
        <w:rPr>
          <w:rtl/>
        </w:rPr>
        <w:t xml:space="preserve"> </w:t>
      </w:r>
      <w:r>
        <w:rPr>
          <w:rtl/>
        </w:rPr>
        <w:t xml:space="preserve"> </w:t>
      </w:r>
      <w:bookmarkEnd w:id="5608"/>
    </w:p>
    <w:p w14:paraId="589C58AB" w14:textId="77777777" w:rsidR="00676BFB" w:rsidRDefault="00676BFB" w:rsidP="00676BFB">
      <w:pPr>
        <w:pStyle w:val="KeepWithNext"/>
        <w:rPr>
          <w:rtl/>
          <w:lang w:eastAsia="he-IL"/>
        </w:rPr>
      </w:pPr>
    </w:p>
    <w:p w14:paraId="01028C30" w14:textId="77777777" w:rsidR="00676BFB" w:rsidRDefault="00676BFB" w:rsidP="00676BFB">
      <w:pPr>
        <w:rPr>
          <w:rtl/>
          <w:lang w:eastAsia="he-IL"/>
        </w:rPr>
      </w:pPr>
      <w:bookmarkStart w:id="5609" w:name="_ETM_Q1_3792741"/>
      <w:bookmarkEnd w:id="5609"/>
      <w:r>
        <w:rPr>
          <w:rFonts w:hint="cs"/>
          <w:rtl/>
          <w:lang w:eastAsia="he-IL"/>
        </w:rPr>
        <w:t>ה</w:t>
      </w:r>
      <w:bookmarkStart w:id="5610" w:name="_ETM_Q1_3792782"/>
      <w:bookmarkEnd w:id="5610"/>
      <w:r>
        <w:rPr>
          <w:rFonts w:hint="cs"/>
          <w:rtl/>
          <w:lang w:eastAsia="he-IL"/>
        </w:rPr>
        <w:t xml:space="preserve">ם לא תת קרקע. </w:t>
      </w:r>
    </w:p>
    <w:p w14:paraId="59C8CEC6" w14:textId="77777777" w:rsidR="00676BFB" w:rsidRDefault="00676BFB" w:rsidP="00676BFB">
      <w:pPr>
        <w:rPr>
          <w:rtl/>
          <w:lang w:eastAsia="he-IL"/>
        </w:rPr>
      </w:pPr>
      <w:bookmarkStart w:id="5611" w:name="_ETM_Q1_3794380"/>
      <w:bookmarkStart w:id="5612" w:name="_ETM_Q1_3794469"/>
      <w:bookmarkStart w:id="5613" w:name="_ETM_Q1_3795171"/>
      <w:bookmarkStart w:id="5614" w:name="_ETM_Q1_3795227"/>
      <w:bookmarkEnd w:id="5611"/>
      <w:bookmarkEnd w:id="5612"/>
      <w:bookmarkEnd w:id="5613"/>
      <w:bookmarkEnd w:id="5614"/>
    </w:p>
    <w:p w14:paraId="07B16AC2" w14:textId="5F4A9F4A" w:rsidR="00676BFB" w:rsidRDefault="00676BFB" w:rsidP="00676BFB">
      <w:pPr>
        <w:pStyle w:val="af6"/>
        <w:keepNext/>
        <w:rPr>
          <w:rtl/>
        </w:rPr>
      </w:pPr>
      <w:bookmarkStart w:id="5615" w:name="ET_yor_5069_612"/>
      <w:r w:rsidRPr="00676BFB">
        <w:rPr>
          <w:rStyle w:val="TagStyle"/>
          <w:rtl/>
        </w:rPr>
        <w:t xml:space="preserve"> &lt;&lt; יור &gt;&gt; </w:t>
      </w:r>
      <w:r>
        <w:rPr>
          <w:rtl/>
        </w:rPr>
        <w:t>היו"ר יעקב אשר:</w:t>
      </w:r>
      <w:r w:rsidRPr="00676BFB">
        <w:rPr>
          <w:rStyle w:val="TagStyle"/>
          <w:rtl/>
        </w:rPr>
        <w:t xml:space="preserve"> &lt;&lt; יור &gt;&gt;</w:t>
      </w:r>
      <w:r w:rsidR="00065E47">
        <w:rPr>
          <w:rtl/>
        </w:rPr>
        <w:t xml:space="preserve"> </w:t>
      </w:r>
      <w:r>
        <w:rPr>
          <w:rtl/>
        </w:rPr>
        <w:t xml:space="preserve"> </w:t>
      </w:r>
      <w:bookmarkEnd w:id="5615"/>
    </w:p>
    <w:p w14:paraId="3C5957D6" w14:textId="77777777" w:rsidR="00676BFB" w:rsidRDefault="00676BFB" w:rsidP="00676BFB">
      <w:pPr>
        <w:pStyle w:val="KeepWithNext"/>
        <w:rPr>
          <w:rtl/>
          <w:lang w:eastAsia="he-IL"/>
        </w:rPr>
      </w:pPr>
    </w:p>
    <w:p w14:paraId="4A8B91E5" w14:textId="77777777" w:rsidR="00676BFB" w:rsidRDefault="00676BFB" w:rsidP="00676BFB">
      <w:pPr>
        <w:rPr>
          <w:rtl/>
          <w:lang w:eastAsia="he-IL"/>
        </w:rPr>
      </w:pPr>
      <w:bookmarkStart w:id="5616" w:name="_ETM_Q1_3796856"/>
      <w:bookmarkStart w:id="5617" w:name="_ETM_Q1_3796896"/>
      <w:bookmarkEnd w:id="5616"/>
      <w:bookmarkEnd w:id="5617"/>
      <w:r>
        <w:rPr>
          <w:rFonts w:hint="cs"/>
          <w:rtl/>
          <w:lang w:eastAsia="he-IL"/>
        </w:rPr>
        <w:t>זה יכול לשמש?</w:t>
      </w:r>
      <w:bookmarkStart w:id="5618" w:name="_ETM_Q1_3798448"/>
      <w:bookmarkEnd w:id="5618"/>
    </w:p>
    <w:p w14:paraId="6768E045" w14:textId="77777777" w:rsidR="00676BFB" w:rsidRDefault="00676BFB" w:rsidP="00676BFB">
      <w:pPr>
        <w:rPr>
          <w:rtl/>
          <w:lang w:eastAsia="he-IL"/>
        </w:rPr>
      </w:pPr>
      <w:bookmarkStart w:id="5619" w:name="_ETM_Q1_3798518"/>
      <w:bookmarkEnd w:id="5619"/>
    </w:p>
    <w:p w14:paraId="3D70AE5A" w14:textId="0A99F034" w:rsidR="00676BFB" w:rsidRDefault="00676BFB" w:rsidP="00676BFB">
      <w:pPr>
        <w:pStyle w:val="a4"/>
        <w:keepNext/>
        <w:rPr>
          <w:rtl/>
        </w:rPr>
      </w:pPr>
      <w:bookmarkStart w:id="5620" w:name="ET_speaker_תומר_רוזנר_613"/>
      <w:r w:rsidRPr="00676BFB">
        <w:rPr>
          <w:rStyle w:val="TagStyle"/>
          <w:rtl/>
        </w:rPr>
        <w:t xml:space="preserve"> &lt;&lt; דובר &gt;&gt; </w:t>
      </w:r>
      <w:r>
        <w:rPr>
          <w:rtl/>
        </w:rPr>
        <w:t xml:space="preserve">תומר </w:t>
      </w:r>
      <w:proofErr w:type="spellStart"/>
      <w:r>
        <w:rPr>
          <w:rtl/>
        </w:rPr>
        <w:t>רוזנר</w:t>
      </w:r>
      <w:proofErr w:type="spellEnd"/>
      <w:r>
        <w:rPr>
          <w:rtl/>
        </w:rPr>
        <w:t>:</w:t>
      </w:r>
      <w:r w:rsidRPr="00676BFB">
        <w:rPr>
          <w:rStyle w:val="TagStyle"/>
          <w:rtl/>
        </w:rPr>
        <w:t xml:space="preserve"> &lt;&lt; דובר &gt;&gt;</w:t>
      </w:r>
      <w:r w:rsidR="00065E47">
        <w:rPr>
          <w:rtl/>
        </w:rPr>
        <w:t xml:space="preserve"> </w:t>
      </w:r>
      <w:r>
        <w:rPr>
          <w:rtl/>
        </w:rPr>
        <w:t xml:space="preserve"> </w:t>
      </w:r>
      <w:bookmarkEnd w:id="5620"/>
    </w:p>
    <w:p w14:paraId="26DD9321" w14:textId="77777777" w:rsidR="00676BFB" w:rsidRDefault="00676BFB" w:rsidP="00676BFB">
      <w:pPr>
        <w:pStyle w:val="KeepWithNext"/>
        <w:rPr>
          <w:rtl/>
          <w:lang w:eastAsia="he-IL"/>
        </w:rPr>
      </w:pPr>
    </w:p>
    <w:p w14:paraId="1D622A10" w14:textId="77777777" w:rsidR="007D6E69" w:rsidRDefault="00676BFB" w:rsidP="007D6E69">
      <w:pPr>
        <w:rPr>
          <w:rtl/>
          <w:lang w:eastAsia="he-IL"/>
        </w:rPr>
      </w:pPr>
      <w:bookmarkStart w:id="5621" w:name="_ETM_Q1_3796669"/>
      <w:bookmarkStart w:id="5622" w:name="_ETM_Q1_3796707"/>
      <w:bookmarkEnd w:id="5621"/>
      <w:bookmarkEnd w:id="5622"/>
      <w:r>
        <w:rPr>
          <w:rFonts w:hint="cs"/>
          <w:rtl/>
          <w:lang w:eastAsia="he-IL"/>
        </w:rPr>
        <w:t xml:space="preserve">משרד האנרגיה </w:t>
      </w:r>
      <w:bookmarkStart w:id="5623" w:name="_ETM_Q1_3801219"/>
      <w:bookmarkEnd w:id="5623"/>
      <w:r>
        <w:rPr>
          <w:rFonts w:hint="cs"/>
          <w:rtl/>
          <w:lang w:eastAsia="he-IL"/>
        </w:rPr>
        <w:t xml:space="preserve">צריך להסביר. </w:t>
      </w:r>
      <w:bookmarkStart w:id="5624" w:name="_ETM_Q1_3799280"/>
      <w:bookmarkEnd w:id="5624"/>
      <w:r>
        <w:rPr>
          <w:rFonts w:hint="cs"/>
          <w:rtl/>
          <w:lang w:eastAsia="he-IL"/>
        </w:rPr>
        <w:t>אבל אני אסביר</w:t>
      </w:r>
      <w:bookmarkStart w:id="5625" w:name="_ETM_Q1_3801027"/>
      <w:bookmarkStart w:id="5626" w:name="_ETM_Q1_3799164"/>
      <w:bookmarkEnd w:id="5625"/>
      <w:bookmarkEnd w:id="5626"/>
      <w:r>
        <w:rPr>
          <w:rFonts w:hint="cs"/>
          <w:rtl/>
          <w:lang w:eastAsia="he-IL"/>
        </w:rPr>
        <w:t>, מומחה קטן מאוד</w:t>
      </w:r>
      <w:bookmarkStart w:id="5627" w:name="_ETM_Q1_3803054"/>
      <w:bookmarkEnd w:id="5627"/>
      <w:r>
        <w:rPr>
          <w:rFonts w:hint="cs"/>
          <w:rtl/>
          <w:lang w:eastAsia="he-IL"/>
        </w:rPr>
        <w:t xml:space="preserve"> לאנרגיה. כדי להפוך חשמל לזה, צריך לעשות לו מיתוג. מה</w:t>
      </w:r>
      <w:bookmarkStart w:id="5628" w:name="_ETM_Q1_3811204"/>
      <w:bookmarkEnd w:id="5628"/>
      <w:r>
        <w:rPr>
          <w:rFonts w:hint="cs"/>
          <w:rtl/>
          <w:lang w:eastAsia="he-IL"/>
        </w:rPr>
        <w:t xml:space="preserve"> שנקרא לנתב אותו למקום הנכון. ומה שעושה את זה</w:t>
      </w:r>
      <w:bookmarkStart w:id="5629" w:name="_ETM_Q1_3813637"/>
      <w:bookmarkEnd w:id="5629"/>
      <w:r>
        <w:rPr>
          <w:rFonts w:hint="cs"/>
          <w:rtl/>
          <w:lang w:eastAsia="he-IL"/>
        </w:rPr>
        <w:t xml:space="preserve"> </w:t>
      </w:r>
      <w:proofErr w:type="spellStart"/>
      <w:r>
        <w:rPr>
          <w:rFonts w:hint="cs"/>
          <w:rtl/>
          <w:lang w:eastAsia="he-IL"/>
        </w:rPr>
        <w:t>זה</w:t>
      </w:r>
      <w:bookmarkStart w:id="5630" w:name="_ETM_Q1_3815138"/>
      <w:bookmarkEnd w:id="5630"/>
      <w:proofErr w:type="spellEnd"/>
      <w:r>
        <w:rPr>
          <w:rFonts w:hint="cs"/>
          <w:rtl/>
          <w:lang w:eastAsia="he-IL"/>
        </w:rPr>
        <w:t xml:space="preserve"> קווי הולכה במתח עליון או במתח גבוה. וקווי הולכה</w:t>
      </w:r>
      <w:bookmarkStart w:id="5631" w:name="_ETM_Q1_3823938"/>
      <w:bookmarkEnd w:id="5631"/>
      <w:r>
        <w:rPr>
          <w:rFonts w:hint="cs"/>
          <w:rtl/>
          <w:lang w:eastAsia="he-IL"/>
        </w:rPr>
        <w:t xml:space="preserve"> הופכ</w:t>
      </w:r>
      <w:bookmarkStart w:id="5632" w:name="_ETM_Q1_3821962"/>
      <w:bookmarkEnd w:id="5632"/>
      <w:r>
        <w:rPr>
          <w:rFonts w:hint="cs"/>
          <w:rtl/>
          <w:lang w:eastAsia="he-IL"/>
        </w:rPr>
        <w:t xml:space="preserve">ים, אחרי שהם עוברים במתקני </w:t>
      </w:r>
      <w:proofErr w:type="spellStart"/>
      <w:r>
        <w:rPr>
          <w:rFonts w:hint="cs"/>
          <w:rtl/>
          <w:lang w:eastAsia="he-IL"/>
        </w:rPr>
        <w:t>השנ</w:t>
      </w:r>
      <w:bookmarkStart w:id="5633" w:name="_ETM_Q1_3823631"/>
      <w:bookmarkEnd w:id="5633"/>
      <w:r>
        <w:rPr>
          <w:rFonts w:hint="cs"/>
          <w:rtl/>
          <w:lang w:eastAsia="he-IL"/>
        </w:rPr>
        <w:t>עה</w:t>
      </w:r>
      <w:proofErr w:type="spellEnd"/>
      <w:r>
        <w:rPr>
          <w:rFonts w:hint="cs"/>
          <w:rtl/>
          <w:lang w:eastAsia="he-IL"/>
        </w:rPr>
        <w:t xml:space="preserve"> הם הופכ</w:t>
      </w:r>
      <w:bookmarkStart w:id="5634" w:name="_ETM_Q1_3824640"/>
      <w:bookmarkEnd w:id="5634"/>
      <w:r>
        <w:rPr>
          <w:rFonts w:hint="cs"/>
          <w:rtl/>
          <w:lang w:eastAsia="he-IL"/>
        </w:rPr>
        <w:t>ים, במקרה שלנו</w:t>
      </w:r>
      <w:bookmarkStart w:id="5635" w:name="_ETM_Q1_3826317"/>
      <w:bookmarkEnd w:id="5635"/>
      <w:r>
        <w:rPr>
          <w:rFonts w:hint="cs"/>
          <w:rtl/>
          <w:lang w:eastAsia="he-IL"/>
        </w:rPr>
        <w:t xml:space="preserve"> מתקני </w:t>
      </w:r>
      <w:proofErr w:type="spellStart"/>
      <w:r>
        <w:rPr>
          <w:rFonts w:hint="cs"/>
          <w:rtl/>
          <w:lang w:eastAsia="he-IL"/>
        </w:rPr>
        <w:t>ה</w:t>
      </w:r>
      <w:bookmarkStart w:id="5636" w:name="_ETM_Q1_3825344"/>
      <w:bookmarkStart w:id="5637" w:name="_ETM_Q1_3823473"/>
      <w:bookmarkStart w:id="5638" w:name="_ETM_Q1_3825731"/>
      <w:bookmarkEnd w:id="5636"/>
      <w:bookmarkEnd w:id="5637"/>
      <w:bookmarkEnd w:id="5638"/>
      <w:r w:rsidR="007D6E69">
        <w:rPr>
          <w:rFonts w:hint="cs"/>
          <w:rtl/>
          <w:lang w:eastAsia="he-IL"/>
        </w:rPr>
        <w:t>שנעה</w:t>
      </w:r>
      <w:proofErr w:type="spellEnd"/>
      <w:r w:rsidR="007D6E69">
        <w:rPr>
          <w:rFonts w:hint="cs"/>
          <w:rtl/>
          <w:lang w:eastAsia="he-IL"/>
        </w:rPr>
        <w:t xml:space="preserve"> אז הם הו</w:t>
      </w:r>
      <w:bookmarkStart w:id="5639" w:name="_ETM_Q1_3827899"/>
      <w:bookmarkEnd w:id="5639"/>
      <w:r w:rsidR="007D6E69">
        <w:rPr>
          <w:rFonts w:hint="cs"/>
          <w:rtl/>
          <w:lang w:eastAsia="he-IL"/>
        </w:rPr>
        <w:t>פכים גם למתח נמו</w:t>
      </w:r>
      <w:bookmarkStart w:id="5640" w:name="_ETM_Q1_3830536"/>
      <w:bookmarkEnd w:id="5640"/>
      <w:r w:rsidR="007D6E69">
        <w:rPr>
          <w:rFonts w:hint="cs"/>
          <w:rtl/>
          <w:lang w:eastAsia="he-IL"/>
        </w:rPr>
        <w:t>ך.</w:t>
      </w:r>
      <w:bookmarkStart w:id="5641" w:name="_ETM_Q1_3831148"/>
      <w:bookmarkEnd w:id="5641"/>
      <w:r w:rsidR="007D6E69">
        <w:rPr>
          <w:rFonts w:hint="cs"/>
          <w:rtl/>
          <w:lang w:eastAsia="he-IL"/>
        </w:rPr>
        <w:t xml:space="preserve"> ואז הם עוברים לקווי חלוקה.</w:t>
      </w:r>
      <w:bookmarkStart w:id="5642" w:name="_ETM_Q1_3832695"/>
      <w:bookmarkStart w:id="5643" w:name="_ETM_Q1_3833606"/>
      <w:bookmarkStart w:id="5644" w:name="_ETM_Q1_3833686"/>
      <w:bookmarkStart w:id="5645" w:name="_ETM_Q1_3832099"/>
      <w:bookmarkStart w:id="5646" w:name="_ETM_Q1_3833981"/>
      <w:bookmarkEnd w:id="5642"/>
      <w:bookmarkEnd w:id="5643"/>
      <w:bookmarkEnd w:id="5644"/>
      <w:bookmarkEnd w:id="5645"/>
      <w:bookmarkEnd w:id="5646"/>
    </w:p>
    <w:p w14:paraId="59F46FD1" w14:textId="77777777" w:rsidR="007D6E69" w:rsidRDefault="007D6E69" w:rsidP="007D6E69">
      <w:pPr>
        <w:rPr>
          <w:rtl/>
          <w:lang w:eastAsia="he-IL"/>
        </w:rPr>
      </w:pPr>
      <w:bookmarkStart w:id="5647" w:name="_ETM_Q1_3834056"/>
      <w:bookmarkEnd w:id="5647"/>
    </w:p>
    <w:p w14:paraId="1172941F" w14:textId="02F558DA" w:rsidR="007D6E69" w:rsidRDefault="007D6E69" w:rsidP="007D6E69">
      <w:pPr>
        <w:pStyle w:val="a4"/>
        <w:keepNext/>
        <w:rPr>
          <w:rtl/>
        </w:rPr>
      </w:pPr>
      <w:bookmarkStart w:id="5648" w:name="ET_speaker_6144_615"/>
      <w:r w:rsidRPr="007D6E6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D6E69">
        <w:rPr>
          <w:rStyle w:val="TagStyle"/>
          <w:rtl/>
        </w:rPr>
        <w:t xml:space="preserve"> &lt;&lt; דובר &gt;&gt;</w:t>
      </w:r>
      <w:r w:rsidR="00065E47">
        <w:rPr>
          <w:rtl/>
        </w:rPr>
        <w:t xml:space="preserve"> </w:t>
      </w:r>
      <w:r>
        <w:rPr>
          <w:rtl/>
        </w:rPr>
        <w:t xml:space="preserve"> </w:t>
      </w:r>
      <w:bookmarkEnd w:id="5648"/>
    </w:p>
    <w:p w14:paraId="73A93204" w14:textId="77777777" w:rsidR="007D6E69" w:rsidRDefault="007D6E69" w:rsidP="007D6E69">
      <w:pPr>
        <w:pStyle w:val="KeepWithNext"/>
        <w:rPr>
          <w:rtl/>
          <w:lang w:eastAsia="he-IL"/>
        </w:rPr>
      </w:pPr>
    </w:p>
    <w:p w14:paraId="3CF0AB9B" w14:textId="77777777" w:rsidR="007D6E69" w:rsidRDefault="007D6E69" w:rsidP="007D6E69">
      <w:pPr>
        <w:rPr>
          <w:rtl/>
          <w:lang w:eastAsia="he-IL"/>
        </w:rPr>
      </w:pPr>
      <w:bookmarkStart w:id="5649" w:name="_ETM_Q1_3835090"/>
      <w:bookmarkStart w:id="5650" w:name="_ETM_Q1_3835127"/>
      <w:bookmarkEnd w:id="5649"/>
      <w:bookmarkEnd w:id="5650"/>
      <w:r>
        <w:rPr>
          <w:rFonts w:hint="cs"/>
          <w:rtl/>
          <w:lang w:eastAsia="he-IL"/>
        </w:rPr>
        <w:t>עכשיו, השאל</w:t>
      </w:r>
      <w:bookmarkStart w:id="5651" w:name="_ETM_Q1_3833095"/>
      <w:bookmarkEnd w:id="5651"/>
      <w:r>
        <w:rPr>
          <w:rFonts w:hint="cs"/>
          <w:rtl/>
          <w:lang w:eastAsia="he-IL"/>
        </w:rPr>
        <w:t>ה שלי האם</w:t>
      </w:r>
      <w:bookmarkStart w:id="5652" w:name="_ETM_Q1_3833826"/>
      <w:bookmarkEnd w:id="5652"/>
      <w:r>
        <w:rPr>
          <w:rFonts w:hint="cs"/>
          <w:rtl/>
          <w:lang w:eastAsia="he-IL"/>
        </w:rPr>
        <w:t xml:space="preserve"> מתוך השדה ה-פוטו-</w:t>
      </w:r>
      <w:proofErr w:type="spellStart"/>
      <w:r>
        <w:rPr>
          <w:rFonts w:hint="cs"/>
          <w:rtl/>
          <w:lang w:eastAsia="he-IL"/>
        </w:rPr>
        <w:t>וולטאי</w:t>
      </w:r>
      <w:proofErr w:type="spellEnd"/>
      <w:r>
        <w:rPr>
          <w:rFonts w:hint="cs"/>
          <w:rtl/>
          <w:lang w:eastAsia="he-IL"/>
        </w:rPr>
        <w:t xml:space="preserve"> שעל זה, זה מה שאנחנו רוצים לקדם,</w:t>
      </w:r>
      <w:bookmarkStart w:id="5653" w:name="_ETM_Q1_3840553"/>
      <w:bookmarkEnd w:id="5653"/>
      <w:r>
        <w:rPr>
          <w:rFonts w:hint="cs"/>
          <w:rtl/>
          <w:lang w:eastAsia="he-IL"/>
        </w:rPr>
        <w:t xml:space="preserve"> עד למיתו</w:t>
      </w:r>
      <w:bookmarkStart w:id="5654" w:name="_ETM_Q1_3839306"/>
      <w:bookmarkEnd w:id="5654"/>
      <w:r>
        <w:rPr>
          <w:rFonts w:hint="cs"/>
          <w:rtl/>
          <w:lang w:eastAsia="he-IL"/>
        </w:rPr>
        <w:t xml:space="preserve">ג או </w:t>
      </w:r>
      <w:proofErr w:type="spellStart"/>
      <w:r>
        <w:rPr>
          <w:rFonts w:hint="cs"/>
          <w:rtl/>
          <w:lang w:eastAsia="he-IL"/>
        </w:rPr>
        <w:t>ההשנעה</w:t>
      </w:r>
      <w:proofErr w:type="spellEnd"/>
      <w:r>
        <w:rPr>
          <w:rFonts w:hint="cs"/>
          <w:rtl/>
          <w:lang w:eastAsia="he-IL"/>
        </w:rPr>
        <w:t>, הפיזיקה הזאת לא ל</w:t>
      </w:r>
      <w:bookmarkStart w:id="5655" w:name="_ETM_Q1_3842888"/>
      <w:bookmarkEnd w:id="5655"/>
      <w:r>
        <w:rPr>
          <w:rFonts w:hint="cs"/>
          <w:rtl/>
          <w:lang w:eastAsia="he-IL"/>
        </w:rPr>
        <w:t xml:space="preserve">מדתי </w:t>
      </w:r>
      <w:bookmarkStart w:id="5656" w:name="_ETM_Q1_3843215"/>
      <w:bookmarkEnd w:id="5656"/>
      <w:r>
        <w:rPr>
          <w:rFonts w:hint="cs"/>
          <w:rtl/>
          <w:lang w:eastAsia="he-IL"/>
        </w:rPr>
        <w:t>בתיכון. אני שואל האם לכל האורך, מהלוח ה-פוטו-</w:t>
      </w:r>
      <w:proofErr w:type="spellStart"/>
      <w:r>
        <w:rPr>
          <w:rFonts w:hint="cs"/>
          <w:rtl/>
          <w:lang w:eastAsia="he-IL"/>
        </w:rPr>
        <w:t>וולטאי</w:t>
      </w:r>
      <w:proofErr w:type="spellEnd"/>
      <w:r>
        <w:rPr>
          <w:rFonts w:hint="cs"/>
          <w:rtl/>
          <w:lang w:eastAsia="he-IL"/>
        </w:rPr>
        <w:t xml:space="preserve"> ועד לצרכן,</w:t>
      </w:r>
      <w:bookmarkStart w:id="5657" w:name="_ETM_Q1_3852040"/>
      <w:bookmarkEnd w:id="5657"/>
      <w:r>
        <w:rPr>
          <w:rFonts w:hint="cs"/>
          <w:rtl/>
          <w:lang w:eastAsia="he-IL"/>
        </w:rPr>
        <w:t xml:space="preserve"> כל האורך, נכלל פה כאופ</w:t>
      </w:r>
      <w:bookmarkStart w:id="5658" w:name="_ETM_Q1_3852353"/>
      <w:bookmarkEnd w:id="5658"/>
      <w:r>
        <w:rPr>
          <w:rFonts w:hint="cs"/>
          <w:rtl/>
          <w:lang w:eastAsia="he-IL"/>
        </w:rPr>
        <w:t>ציה?</w:t>
      </w:r>
      <w:bookmarkStart w:id="5659" w:name="_ETM_Q1_3853085"/>
      <w:bookmarkEnd w:id="5659"/>
    </w:p>
    <w:p w14:paraId="77F41F5D" w14:textId="77777777" w:rsidR="007D6E69" w:rsidRDefault="007D6E69" w:rsidP="007D6E69">
      <w:pPr>
        <w:rPr>
          <w:rtl/>
          <w:lang w:eastAsia="he-IL"/>
        </w:rPr>
      </w:pPr>
      <w:bookmarkStart w:id="5660" w:name="_ETM_Q1_3853168"/>
      <w:bookmarkEnd w:id="5660"/>
    </w:p>
    <w:p w14:paraId="6B642C9E" w14:textId="55B6990F" w:rsidR="007D6E69" w:rsidRDefault="007D6E69" w:rsidP="007D6E69">
      <w:pPr>
        <w:pStyle w:val="a4"/>
        <w:keepNext/>
        <w:rPr>
          <w:rtl/>
        </w:rPr>
      </w:pPr>
      <w:bookmarkStart w:id="5661" w:name="ET_speaker_6359_616"/>
      <w:r w:rsidRPr="007D6E69">
        <w:rPr>
          <w:rStyle w:val="TagStyle"/>
          <w:rtl/>
        </w:rPr>
        <w:t xml:space="preserve"> &lt;&lt; דובר &gt;&gt; </w:t>
      </w:r>
      <w:r>
        <w:rPr>
          <w:rtl/>
        </w:rPr>
        <w:t>מטי צרפתי הרכבי (יש עתיד):</w:t>
      </w:r>
      <w:r w:rsidRPr="007D6E69">
        <w:rPr>
          <w:rStyle w:val="TagStyle"/>
          <w:rtl/>
        </w:rPr>
        <w:t xml:space="preserve"> &lt;&lt; דובר &gt;&gt;</w:t>
      </w:r>
      <w:r w:rsidR="00065E47">
        <w:rPr>
          <w:rtl/>
        </w:rPr>
        <w:t xml:space="preserve"> </w:t>
      </w:r>
      <w:r>
        <w:rPr>
          <w:rtl/>
        </w:rPr>
        <w:t xml:space="preserve"> </w:t>
      </w:r>
      <w:bookmarkEnd w:id="5661"/>
    </w:p>
    <w:p w14:paraId="7D1090B9" w14:textId="77777777" w:rsidR="007D6E69" w:rsidRDefault="007D6E69" w:rsidP="007D6E69">
      <w:pPr>
        <w:pStyle w:val="KeepWithNext"/>
        <w:rPr>
          <w:rtl/>
          <w:lang w:eastAsia="he-IL"/>
        </w:rPr>
      </w:pPr>
    </w:p>
    <w:p w14:paraId="7F8CF5A0" w14:textId="77777777" w:rsidR="007D6E69" w:rsidRDefault="007D6E69" w:rsidP="007D6E69">
      <w:pPr>
        <w:rPr>
          <w:rtl/>
          <w:lang w:eastAsia="he-IL"/>
        </w:rPr>
      </w:pPr>
      <w:bookmarkStart w:id="5662" w:name="_ETM_Q1_3854758"/>
      <w:bookmarkStart w:id="5663" w:name="_ETM_Q1_3854792"/>
      <w:bookmarkEnd w:id="5662"/>
      <w:bookmarkEnd w:id="5663"/>
      <w:r>
        <w:rPr>
          <w:rFonts w:hint="cs"/>
          <w:rtl/>
          <w:lang w:eastAsia="he-IL"/>
        </w:rPr>
        <w:t xml:space="preserve">אבל אלון, בדרך </w:t>
      </w:r>
      <w:bookmarkStart w:id="5664" w:name="_ETM_Q1_3854051"/>
      <w:bookmarkEnd w:id="5664"/>
      <w:r>
        <w:rPr>
          <w:rFonts w:hint="cs"/>
          <w:rtl/>
          <w:lang w:eastAsia="he-IL"/>
        </w:rPr>
        <w:t>כלל שדה פוטו-</w:t>
      </w:r>
      <w:proofErr w:type="spellStart"/>
      <w:r>
        <w:rPr>
          <w:rFonts w:hint="cs"/>
          <w:rtl/>
          <w:lang w:eastAsia="he-IL"/>
        </w:rPr>
        <w:t>וולטאי</w:t>
      </w:r>
      <w:bookmarkStart w:id="5665" w:name="_ETM_Q1_3856442"/>
      <w:bookmarkEnd w:id="5665"/>
      <w:proofErr w:type="spellEnd"/>
      <w:r>
        <w:rPr>
          <w:rFonts w:hint="cs"/>
          <w:rtl/>
          <w:lang w:eastAsia="he-IL"/>
        </w:rPr>
        <w:t xml:space="preserve"> יש טרנספורמציה, יש</w:t>
      </w:r>
      <w:bookmarkStart w:id="5666" w:name="_ETM_Q1_3855983"/>
      <w:bookmarkEnd w:id="5666"/>
      <w:r>
        <w:rPr>
          <w:rFonts w:hint="cs"/>
          <w:rtl/>
          <w:lang w:eastAsia="he-IL"/>
        </w:rPr>
        <w:t xml:space="preserve"> חדר </w:t>
      </w:r>
      <w:proofErr w:type="spellStart"/>
      <w:r>
        <w:rPr>
          <w:rFonts w:hint="cs"/>
          <w:rtl/>
          <w:lang w:eastAsia="he-IL"/>
        </w:rPr>
        <w:t>טרנפורמטור</w:t>
      </w:r>
      <w:proofErr w:type="spellEnd"/>
      <w:r>
        <w:rPr>
          <w:rFonts w:hint="cs"/>
          <w:rtl/>
          <w:lang w:eastAsia="he-IL"/>
        </w:rPr>
        <w:t xml:space="preserve">. </w:t>
      </w:r>
      <w:bookmarkStart w:id="5667" w:name="_ETM_Q1_3859245"/>
      <w:bookmarkEnd w:id="5667"/>
    </w:p>
    <w:p w14:paraId="5DB7F508" w14:textId="77777777" w:rsidR="007D6E69" w:rsidRDefault="007D6E69" w:rsidP="007D6E69">
      <w:pPr>
        <w:rPr>
          <w:rtl/>
          <w:lang w:eastAsia="he-IL"/>
        </w:rPr>
      </w:pPr>
      <w:bookmarkStart w:id="5668" w:name="_ETM_Q1_3859319"/>
      <w:bookmarkStart w:id="5669" w:name="_ETM_Q1_3856455"/>
      <w:bookmarkEnd w:id="5668"/>
      <w:bookmarkEnd w:id="5669"/>
    </w:p>
    <w:p w14:paraId="7540221F" w14:textId="720442E0" w:rsidR="007D6E69" w:rsidRDefault="007D6E69" w:rsidP="007D6E69">
      <w:pPr>
        <w:pStyle w:val="a4"/>
        <w:keepNext/>
        <w:rPr>
          <w:rtl/>
        </w:rPr>
      </w:pPr>
      <w:bookmarkStart w:id="5670" w:name="ET_speaker_6144_617"/>
      <w:r w:rsidRPr="007D6E6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D6E69">
        <w:rPr>
          <w:rStyle w:val="TagStyle"/>
          <w:rtl/>
        </w:rPr>
        <w:t xml:space="preserve"> &lt;&lt; דובר &gt;&gt;</w:t>
      </w:r>
      <w:r w:rsidR="00065E47">
        <w:rPr>
          <w:rtl/>
        </w:rPr>
        <w:t xml:space="preserve"> </w:t>
      </w:r>
      <w:r>
        <w:rPr>
          <w:rtl/>
        </w:rPr>
        <w:t xml:space="preserve"> </w:t>
      </w:r>
      <w:bookmarkEnd w:id="5670"/>
    </w:p>
    <w:p w14:paraId="386A06E2" w14:textId="77777777" w:rsidR="007D6E69" w:rsidRDefault="007D6E69" w:rsidP="007D6E69">
      <w:pPr>
        <w:pStyle w:val="KeepWithNext"/>
        <w:rPr>
          <w:rtl/>
          <w:lang w:eastAsia="he-IL"/>
        </w:rPr>
      </w:pPr>
    </w:p>
    <w:p w14:paraId="5696DD3F" w14:textId="77777777" w:rsidR="007D6E69" w:rsidRDefault="007D6E69" w:rsidP="007D6E69">
      <w:pPr>
        <w:rPr>
          <w:rtl/>
          <w:lang w:eastAsia="he-IL"/>
        </w:rPr>
      </w:pPr>
      <w:bookmarkStart w:id="5671" w:name="_ETM_Q1_3857787"/>
      <w:bookmarkStart w:id="5672" w:name="_ETM_Q1_3857822"/>
      <w:bookmarkEnd w:id="5671"/>
      <w:bookmarkEnd w:id="5672"/>
      <w:r>
        <w:rPr>
          <w:rFonts w:hint="cs"/>
          <w:rtl/>
          <w:lang w:eastAsia="he-IL"/>
        </w:rPr>
        <w:t>אני לא יודע. מאיפה אני</w:t>
      </w:r>
      <w:bookmarkStart w:id="5673" w:name="_ETM_Q1_3857103"/>
      <w:bookmarkEnd w:id="5673"/>
      <w:r>
        <w:rPr>
          <w:rFonts w:hint="cs"/>
          <w:rtl/>
          <w:lang w:eastAsia="he-IL"/>
        </w:rPr>
        <w:t xml:space="preserve"> </w:t>
      </w:r>
      <w:bookmarkStart w:id="5674" w:name="_ETM_Q1_3857335"/>
      <w:bookmarkEnd w:id="5674"/>
      <w:r>
        <w:rPr>
          <w:rFonts w:hint="cs"/>
          <w:rtl/>
          <w:lang w:eastAsia="he-IL"/>
        </w:rPr>
        <w:t>יודע?</w:t>
      </w:r>
      <w:bookmarkStart w:id="5675" w:name="_ETM_Q1_3857870"/>
      <w:bookmarkEnd w:id="5675"/>
    </w:p>
    <w:p w14:paraId="74B2AF39" w14:textId="77777777" w:rsidR="007D6E69" w:rsidRDefault="007D6E69" w:rsidP="007D6E69">
      <w:pPr>
        <w:rPr>
          <w:rtl/>
          <w:lang w:eastAsia="he-IL"/>
        </w:rPr>
      </w:pPr>
      <w:bookmarkStart w:id="5676" w:name="_ETM_Q1_3857951"/>
      <w:bookmarkEnd w:id="5676"/>
    </w:p>
    <w:p w14:paraId="05F908C9" w14:textId="4CA57E83" w:rsidR="007D6E69" w:rsidRDefault="007D6E69" w:rsidP="007D6E69">
      <w:pPr>
        <w:pStyle w:val="a4"/>
        <w:keepNext/>
        <w:rPr>
          <w:rtl/>
        </w:rPr>
      </w:pPr>
      <w:bookmarkStart w:id="5677" w:name="ET_speaker_6359_618"/>
      <w:r w:rsidRPr="007D6E69">
        <w:rPr>
          <w:rStyle w:val="TagStyle"/>
          <w:rtl/>
        </w:rPr>
        <w:t xml:space="preserve"> &lt;&lt; דובר &gt;&gt; </w:t>
      </w:r>
      <w:r>
        <w:rPr>
          <w:rtl/>
        </w:rPr>
        <w:t>מטי צרפתי הרכבי (יש עתיד):</w:t>
      </w:r>
      <w:r w:rsidRPr="007D6E69">
        <w:rPr>
          <w:rStyle w:val="TagStyle"/>
          <w:rtl/>
        </w:rPr>
        <w:t xml:space="preserve"> &lt;&lt; דובר &gt;&gt;</w:t>
      </w:r>
      <w:r w:rsidR="00065E47">
        <w:rPr>
          <w:rtl/>
        </w:rPr>
        <w:t xml:space="preserve"> </w:t>
      </w:r>
      <w:r>
        <w:rPr>
          <w:rtl/>
        </w:rPr>
        <w:t xml:space="preserve"> </w:t>
      </w:r>
      <w:bookmarkEnd w:id="5677"/>
    </w:p>
    <w:p w14:paraId="3DD2A9DD" w14:textId="77777777" w:rsidR="007D6E69" w:rsidRDefault="007D6E69" w:rsidP="007D6E69">
      <w:pPr>
        <w:pStyle w:val="KeepWithNext"/>
        <w:rPr>
          <w:rtl/>
          <w:lang w:eastAsia="he-IL"/>
        </w:rPr>
      </w:pPr>
    </w:p>
    <w:p w14:paraId="55CB4885" w14:textId="77777777" w:rsidR="007D6E69" w:rsidRDefault="007D6E69" w:rsidP="007D6E69">
      <w:pPr>
        <w:rPr>
          <w:rtl/>
          <w:lang w:eastAsia="he-IL"/>
        </w:rPr>
      </w:pPr>
      <w:bookmarkStart w:id="5678" w:name="_ETM_Q1_3859819"/>
      <w:bookmarkStart w:id="5679" w:name="_ETM_Q1_3859860"/>
      <w:bookmarkEnd w:id="5678"/>
      <w:bookmarkEnd w:id="5679"/>
      <w:r>
        <w:rPr>
          <w:rFonts w:hint="cs"/>
          <w:rtl/>
          <w:lang w:eastAsia="he-IL"/>
        </w:rPr>
        <w:t>יש כבר מראש הור</w:t>
      </w:r>
      <w:bookmarkStart w:id="5680" w:name="_ETM_Q1_3859531"/>
      <w:bookmarkEnd w:id="5680"/>
      <w:r>
        <w:rPr>
          <w:rFonts w:hint="cs"/>
          <w:rtl/>
          <w:lang w:eastAsia="he-IL"/>
        </w:rPr>
        <w:t xml:space="preserve">דה למערכת ההולכה. </w:t>
      </w:r>
      <w:bookmarkStart w:id="5681" w:name="_ETM_Q1_3861578"/>
      <w:bookmarkEnd w:id="5681"/>
    </w:p>
    <w:p w14:paraId="72A9E9DC" w14:textId="77777777" w:rsidR="00F5287D" w:rsidRDefault="00F5287D" w:rsidP="007D6E69">
      <w:pPr>
        <w:rPr>
          <w:rtl/>
          <w:lang w:eastAsia="he-IL"/>
        </w:rPr>
      </w:pPr>
      <w:bookmarkStart w:id="5682" w:name="_ETM_Q1_3861661"/>
      <w:bookmarkStart w:id="5683" w:name="_ETM_Q1_3861033"/>
      <w:bookmarkEnd w:id="5682"/>
      <w:bookmarkEnd w:id="5683"/>
    </w:p>
    <w:p w14:paraId="7B7D8B10" w14:textId="271BFF62" w:rsidR="00F5287D" w:rsidRDefault="00F5287D" w:rsidP="00F5287D">
      <w:pPr>
        <w:pStyle w:val="af9"/>
        <w:keepNext/>
        <w:rPr>
          <w:rtl/>
          <w:lang w:eastAsia="he-IL"/>
        </w:rPr>
      </w:pPr>
      <w:bookmarkStart w:id="5684" w:name="ET_guest_יונתן_פלורסהיים_619"/>
      <w:r w:rsidRPr="00F5287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F5287D">
        <w:rPr>
          <w:rStyle w:val="TagStyle"/>
          <w:rtl/>
        </w:rPr>
        <w:t xml:space="preserve"> &lt;&lt; אורח &gt;&gt;</w:t>
      </w:r>
      <w:r w:rsidR="00065E47">
        <w:rPr>
          <w:rtl/>
          <w:lang w:eastAsia="he-IL"/>
        </w:rPr>
        <w:t xml:space="preserve"> </w:t>
      </w:r>
      <w:r>
        <w:rPr>
          <w:rtl/>
          <w:lang w:eastAsia="he-IL"/>
        </w:rPr>
        <w:t xml:space="preserve"> </w:t>
      </w:r>
      <w:bookmarkEnd w:id="5684"/>
    </w:p>
    <w:p w14:paraId="1A4CE59E" w14:textId="77777777" w:rsidR="00F5287D" w:rsidRDefault="00F5287D" w:rsidP="00F5287D">
      <w:pPr>
        <w:pStyle w:val="KeepWithNext"/>
        <w:rPr>
          <w:rtl/>
          <w:lang w:eastAsia="he-IL"/>
        </w:rPr>
      </w:pPr>
    </w:p>
    <w:p w14:paraId="13119B2B" w14:textId="77777777" w:rsidR="00F5287D" w:rsidRDefault="00F5287D" w:rsidP="00F5287D">
      <w:pPr>
        <w:rPr>
          <w:rtl/>
          <w:lang w:eastAsia="he-IL"/>
        </w:rPr>
      </w:pPr>
      <w:bookmarkStart w:id="5685" w:name="_ETM_Q1_3862460"/>
      <w:bookmarkEnd w:id="5685"/>
      <w:r>
        <w:rPr>
          <w:rFonts w:hint="cs"/>
          <w:rtl/>
          <w:lang w:eastAsia="he-IL"/>
        </w:rPr>
        <w:t>א</w:t>
      </w:r>
      <w:bookmarkStart w:id="5686" w:name="_ETM_Q1_3862519"/>
      <w:bookmarkEnd w:id="5686"/>
      <w:r>
        <w:rPr>
          <w:rFonts w:hint="cs"/>
          <w:rtl/>
          <w:lang w:eastAsia="he-IL"/>
        </w:rPr>
        <w:t xml:space="preserve">נחנו נוודא את זה </w:t>
      </w:r>
      <w:bookmarkStart w:id="5687" w:name="_ETM_Q1_3864559"/>
      <w:bookmarkStart w:id="5688" w:name="_ETM_Q1_3861626"/>
      <w:bookmarkEnd w:id="5687"/>
      <w:bookmarkEnd w:id="5688"/>
      <w:r>
        <w:rPr>
          <w:rFonts w:hint="cs"/>
          <w:rtl/>
          <w:lang w:eastAsia="he-IL"/>
        </w:rPr>
        <w:t>שנייה עם רשות החשמל שזה נכנס לה</w:t>
      </w:r>
      <w:bookmarkStart w:id="5689" w:name="_ETM_Q1_3863555"/>
      <w:bookmarkEnd w:id="5689"/>
      <w:r>
        <w:rPr>
          <w:rFonts w:hint="cs"/>
          <w:rtl/>
          <w:lang w:eastAsia="he-IL"/>
        </w:rPr>
        <w:t>גדרה. הבנתי את, מבחינ</w:t>
      </w:r>
      <w:bookmarkStart w:id="5690" w:name="_ETM_Q1_3865025"/>
      <w:bookmarkEnd w:id="5690"/>
      <w:r>
        <w:rPr>
          <w:rFonts w:hint="cs"/>
          <w:rtl/>
          <w:lang w:eastAsia="he-IL"/>
        </w:rPr>
        <w:t>תנו</w:t>
      </w:r>
      <w:bookmarkStart w:id="5691" w:name="_ETM_Q1_3865588"/>
      <w:bookmarkEnd w:id="5691"/>
      <w:r>
        <w:rPr>
          <w:rFonts w:hint="cs"/>
          <w:rtl/>
          <w:lang w:eastAsia="he-IL"/>
        </w:rPr>
        <w:t xml:space="preserve"> זה נכנס ואני אבדו</w:t>
      </w:r>
      <w:bookmarkStart w:id="5692" w:name="_ETM_Q1_3864268"/>
      <w:bookmarkEnd w:id="5692"/>
      <w:r>
        <w:rPr>
          <w:rFonts w:hint="cs"/>
          <w:rtl/>
          <w:lang w:eastAsia="he-IL"/>
        </w:rPr>
        <w:t xml:space="preserve">ק את זה. </w:t>
      </w:r>
      <w:bookmarkStart w:id="5693" w:name="_ETM_Q1_3864967"/>
      <w:bookmarkEnd w:id="5693"/>
    </w:p>
    <w:p w14:paraId="257A8003" w14:textId="77777777" w:rsidR="00F5287D" w:rsidRDefault="00F5287D" w:rsidP="00F5287D">
      <w:pPr>
        <w:rPr>
          <w:rtl/>
          <w:lang w:eastAsia="he-IL"/>
        </w:rPr>
      </w:pPr>
      <w:bookmarkStart w:id="5694" w:name="_ETM_Q1_3865058"/>
      <w:bookmarkEnd w:id="5694"/>
    </w:p>
    <w:p w14:paraId="678DC030" w14:textId="29A4B464" w:rsidR="00F5287D" w:rsidRDefault="00F5287D" w:rsidP="00F5287D">
      <w:pPr>
        <w:pStyle w:val="af6"/>
        <w:keepNext/>
        <w:rPr>
          <w:rtl/>
        </w:rPr>
      </w:pPr>
      <w:bookmarkStart w:id="5695" w:name="ET_yor_5069_620"/>
      <w:r w:rsidRPr="00F5287D">
        <w:rPr>
          <w:rStyle w:val="TagStyle"/>
          <w:rtl/>
        </w:rPr>
        <w:t xml:space="preserve"> &lt;&lt; יור &gt;&gt; </w:t>
      </w:r>
      <w:r>
        <w:rPr>
          <w:rtl/>
        </w:rPr>
        <w:t>היו"ר יעקב אשר:</w:t>
      </w:r>
      <w:r w:rsidRPr="00F5287D">
        <w:rPr>
          <w:rStyle w:val="TagStyle"/>
          <w:rtl/>
        </w:rPr>
        <w:t xml:space="preserve"> &lt;&lt; יור &gt;&gt;</w:t>
      </w:r>
      <w:r w:rsidR="00065E47">
        <w:rPr>
          <w:rtl/>
        </w:rPr>
        <w:t xml:space="preserve"> </w:t>
      </w:r>
      <w:r>
        <w:rPr>
          <w:rtl/>
        </w:rPr>
        <w:t xml:space="preserve"> </w:t>
      </w:r>
      <w:bookmarkEnd w:id="5695"/>
    </w:p>
    <w:p w14:paraId="4412EE1E" w14:textId="77777777" w:rsidR="00F5287D" w:rsidRDefault="00F5287D" w:rsidP="00F5287D">
      <w:pPr>
        <w:pStyle w:val="KeepWithNext"/>
        <w:rPr>
          <w:rtl/>
          <w:lang w:eastAsia="he-IL"/>
        </w:rPr>
      </w:pPr>
    </w:p>
    <w:p w14:paraId="2545D855" w14:textId="77777777" w:rsidR="00F5287D" w:rsidRDefault="00F5287D" w:rsidP="00F5287D">
      <w:pPr>
        <w:rPr>
          <w:rtl/>
          <w:lang w:eastAsia="he-IL"/>
        </w:rPr>
      </w:pPr>
      <w:bookmarkStart w:id="5696" w:name="_ETM_Q1_3866026"/>
      <w:bookmarkStart w:id="5697" w:name="_ETM_Q1_3866062"/>
      <w:bookmarkEnd w:id="5696"/>
      <w:bookmarkEnd w:id="5697"/>
      <w:r>
        <w:rPr>
          <w:rFonts w:hint="cs"/>
          <w:rtl/>
          <w:lang w:eastAsia="he-IL"/>
        </w:rPr>
        <w:t xml:space="preserve">בוא, תבדוק </w:t>
      </w:r>
      <w:bookmarkStart w:id="5698" w:name="_ETM_Q1_3865020"/>
      <w:bookmarkEnd w:id="5698"/>
      <w:r>
        <w:rPr>
          <w:rFonts w:hint="cs"/>
          <w:rtl/>
          <w:lang w:eastAsia="he-IL"/>
        </w:rPr>
        <w:t>ותן לנו</w:t>
      </w:r>
      <w:bookmarkStart w:id="5699" w:name="_ETM_Q1_3866669"/>
      <w:bookmarkEnd w:id="5699"/>
      <w:r>
        <w:rPr>
          <w:rFonts w:hint="cs"/>
          <w:rtl/>
          <w:lang w:eastAsia="he-IL"/>
        </w:rPr>
        <w:t xml:space="preserve"> תשובה במהלך הדיון. הלאה גברתי, היו</w:t>
      </w:r>
      <w:bookmarkStart w:id="5700" w:name="_ETM_Q1_3867412"/>
      <w:bookmarkEnd w:id="5700"/>
      <w:r>
        <w:rPr>
          <w:rFonts w:hint="cs"/>
          <w:rtl/>
          <w:lang w:eastAsia="he-IL"/>
        </w:rPr>
        <w:t xml:space="preserve">עצת המשפטית. </w:t>
      </w:r>
      <w:bookmarkStart w:id="5701" w:name="_ETM_Q1_3868805"/>
      <w:bookmarkEnd w:id="5701"/>
    </w:p>
    <w:p w14:paraId="0388E9C8" w14:textId="77777777" w:rsidR="00F5287D" w:rsidRDefault="00F5287D" w:rsidP="00F5287D">
      <w:pPr>
        <w:rPr>
          <w:rtl/>
          <w:lang w:eastAsia="he-IL"/>
        </w:rPr>
      </w:pPr>
      <w:bookmarkStart w:id="5702" w:name="_ETM_Q1_3868880"/>
      <w:bookmarkEnd w:id="5702"/>
    </w:p>
    <w:p w14:paraId="367D5A46" w14:textId="2B23EC93" w:rsidR="00F5287D" w:rsidRDefault="00F5287D" w:rsidP="00F5287D">
      <w:pPr>
        <w:pStyle w:val="af9"/>
        <w:keepNext/>
        <w:rPr>
          <w:rtl/>
          <w:lang w:eastAsia="he-IL"/>
        </w:rPr>
      </w:pPr>
      <w:bookmarkStart w:id="5703" w:name="ET_guest_לירון_אדלר_621"/>
      <w:r w:rsidRPr="00F5287D">
        <w:rPr>
          <w:rStyle w:val="TagStyle"/>
          <w:rtl/>
        </w:rPr>
        <w:t xml:space="preserve"> &lt;&lt; אורח &gt;&gt; </w:t>
      </w:r>
      <w:r>
        <w:rPr>
          <w:rtl/>
          <w:lang w:eastAsia="he-IL"/>
        </w:rPr>
        <w:t>לירון אדלר:</w:t>
      </w:r>
      <w:r w:rsidRPr="00F5287D">
        <w:rPr>
          <w:rStyle w:val="TagStyle"/>
          <w:rtl/>
        </w:rPr>
        <w:t xml:space="preserve"> &lt;&lt; אורח &gt;&gt;</w:t>
      </w:r>
      <w:r w:rsidR="00065E47">
        <w:rPr>
          <w:rtl/>
          <w:lang w:eastAsia="he-IL"/>
        </w:rPr>
        <w:t xml:space="preserve"> </w:t>
      </w:r>
      <w:r>
        <w:rPr>
          <w:rtl/>
          <w:lang w:eastAsia="he-IL"/>
        </w:rPr>
        <w:t xml:space="preserve"> </w:t>
      </w:r>
      <w:bookmarkEnd w:id="5703"/>
    </w:p>
    <w:p w14:paraId="01FD0740" w14:textId="77777777" w:rsidR="00F5287D" w:rsidRDefault="00F5287D" w:rsidP="00F5287D">
      <w:pPr>
        <w:pStyle w:val="KeepWithNext"/>
        <w:rPr>
          <w:rtl/>
          <w:lang w:eastAsia="he-IL"/>
        </w:rPr>
      </w:pPr>
    </w:p>
    <w:p w14:paraId="630BD13A" w14:textId="77777777" w:rsidR="00F5287D" w:rsidRDefault="00F5287D" w:rsidP="00F5287D">
      <w:pPr>
        <w:rPr>
          <w:rtl/>
          <w:lang w:eastAsia="he-IL"/>
        </w:rPr>
      </w:pPr>
      <w:bookmarkStart w:id="5704" w:name="_ETM_Q1_3870192"/>
      <w:bookmarkStart w:id="5705" w:name="_ETM_Q1_3870229"/>
      <w:bookmarkEnd w:id="5704"/>
      <w:bookmarkEnd w:id="5705"/>
      <w:r>
        <w:rPr>
          <w:rFonts w:hint="cs"/>
          <w:rtl/>
          <w:lang w:eastAsia="he-IL"/>
        </w:rPr>
        <w:t xml:space="preserve">כן. אז ככה, </w:t>
      </w:r>
      <w:bookmarkStart w:id="5706" w:name="_ETM_Q1_3872707"/>
      <w:bookmarkEnd w:id="5706"/>
      <w:r>
        <w:rPr>
          <w:rFonts w:hint="cs"/>
          <w:rtl/>
          <w:lang w:eastAsia="he-IL"/>
        </w:rPr>
        <w:t>לגבי מתקן מית</w:t>
      </w:r>
      <w:bookmarkStart w:id="5707" w:name="_ETM_Q1_3872006"/>
      <w:bookmarkEnd w:id="5707"/>
      <w:r>
        <w:rPr>
          <w:rFonts w:hint="cs"/>
          <w:rtl/>
          <w:lang w:eastAsia="he-IL"/>
        </w:rPr>
        <w:t>וג לחשמל רצינו להבהיר כאן שזה באמת מתקן</w:t>
      </w:r>
      <w:bookmarkStart w:id="5708" w:name="_ETM_Q1_3877533"/>
      <w:bookmarkEnd w:id="5708"/>
      <w:r>
        <w:rPr>
          <w:rFonts w:hint="cs"/>
          <w:rtl/>
          <w:lang w:eastAsia="he-IL"/>
        </w:rPr>
        <w:t xml:space="preserve"> מיתוג לח</w:t>
      </w:r>
      <w:bookmarkStart w:id="5709" w:name="_ETM_Q1_3876031"/>
      <w:bookmarkEnd w:id="5709"/>
      <w:r>
        <w:rPr>
          <w:rFonts w:hint="cs"/>
          <w:rtl/>
          <w:lang w:eastAsia="he-IL"/>
        </w:rPr>
        <w:t>שמל וקווי הולכת חשמל המחוברים</w:t>
      </w:r>
      <w:bookmarkStart w:id="5710" w:name="_ETM_Q1_3877348"/>
      <w:bookmarkEnd w:id="5710"/>
      <w:r>
        <w:rPr>
          <w:rFonts w:hint="cs"/>
          <w:rtl/>
          <w:lang w:eastAsia="he-IL"/>
        </w:rPr>
        <w:t xml:space="preserve"> אליו במישרין. לא רק</w:t>
      </w:r>
      <w:bookmarkStart w:id="5711" w:name="_ETM_Q1_3879521"/>
      <w:bookmarkEnd w:id="5711"/>
      <w:r>
        <w:rPr>
          <w:rFonts w:hint="cs"/>
          <w:rtl/>
          <w:lang w:eastAsia="he-IL"/>
        </w:rPr>
        <w:t xml:space="preserve"> קווי תשתית, כמו שכתוב כאן, אלא קווי ה</w:t>
      </w:r>
      <w:bookmarkStart w:id="5712" w:name="_ETM_Q1_3881028"/>
      <w:bookmarkEnd w:id="5712"/>
      <w:r>
        <w:rPr>
          <w:rFonts w:hint="cs"/>
          <w:rtl/>
          <w:lang w:eastAsia="he-IL"/>
        </w:rPr>
        <w:t xml:space="preserve">ולכה. </w:t>
      </w:r>
      <w:bookmarkStart w:id="5713" w:name="_ETM_Q1_3881661"/>
      <w:bookmarkEnd w:id="5713"/>
    </w:p>
    <w:p w14:paraId="57669A01" w14:textId="77777777" w:rsidR="00F5287D" w:rsidRDefault="00F5287D" w:rsidP="00F5287D">
      <w:pPr>
        <w:rPr>
          <w:rtl/>
          <w:lang w:eastAsia="he-IL"/>
        </w:rPr>
      </w:pPr>
      <w:bookmarkStart w:id="5714" w:name="_ETM_Q1_3881748"/>
      <w:bookmarkEnd w:id="5714"/>
    </w:p>
    <w:p w14:paraId="162EF37B" w14:textId="18B591F2" w:rsidR="00F5287D" w:rsidRDefault="00F5287D" w:rsidP="00F5287D">
      <w:pPr>
        <w:pStyle w:val="a4"/>
        <w:keepNext/>
        <w:rPr>
          <w:rtl/>
        </w:rPr>
      </w:pPr>
      <w:bookmarkStart w:id="5715" w:name="ET_speaker_תומר_רוזנר_622"/>
      <w:r w:rsidRPr="00F5287D">
        <w:rPr>
          <w:rStyle w:val="TagStyle"/>
          <w:rtl/>
        </w:rPr>
        <w:t xml:space="preserve"> &lt;&lt; דובר &gt;&gt; </w:t>
      </w:r>
      <w:r>
        <w:rPr>
          <w:rtl/>
        </w:rPr>
        <w:t xml:space="preserve">תומר </w:t>
      </w:r>
      <w:proofErr w:type="spellStart"/>
      <w:r>
        <w:rPr>
          <w:rtl/>
        </w:rPr>
        <w:t>רוזנר</w:t>
      </w:r>
      <w:proofErr w:type="spellEnd"/>
      <w:r>
        <w:rPr>
          <w:rtl/>
        </w:rPr>
        <w:t>:</w:t>
      </w:r>
      <w:r w:rsidRPr="00F5287D">
        <w:rPr>
          <w:rStyle w:val="TagStyle"/>
          <w:rtl/>
        </w:rPr>
        <w:t xml:space="preserve"> &lt;&lt; דובר &gt;&gt;</w:t>
      </w:r>
      <w:r w:rsidR="00065E47">
        <w:rPr>
          <w:rtl/>
        </w:rPr>
        <w:t xml:space="preserve"> </w:t>
      </w:r>
      <w:r>
        <w:rPr>
          <w:rtl/>
        </w:rPr>
        <w:t xml:space="preserve"> </w:t>
      </w:r>
      <w:bookmarkEnd w:id="5715"/>
    </w:p>
    <w:p w14:paraId="223F645E" w14:textId="77777777" w:rsidR="00F5287D" w:rsidRDefault="00F5287D" w:rsidP="00F5287D">
      <w:pPr>
        <w:pStyle w:val="KeepWithNext"/>
        <w:rPr>
          <w:rtl/>
          <w:lang w:eastAsia="he-IL"/>
        </w:rPr>
      </w:pPr>
    </w:p>
    <w:p w14:paraId="74FA23D7" w14:textId="77777777" w:rsidR="00F5287D" w:rsidRDefault="00F5287D" w:rsidP="00F5287D">
      <w:pPr>
        <w:rPr>
          <w:rtl/>
          <w:lang w:eastAsia="he-IL"/>
        </w:rPr>
      </w:pPr>
      <w:bookmarkStart w:id="5716" w:name="_ETM_Q1_3883512"/>
      <w:bookmarkStart w:id="5717" w:name="_ETM_Q1_3883558"/>
      <w:bookmarkEnd w:id="5716"/>
      <w:bookmarkEnd w:id="5717"/>
      <w:r>
        <w:rPr>
          <w:rFonts w:hint="cs"/>
          <w:rtl/>
          <w:lang w:eastAsia="he-IL"/>
        </w:rPr>
        <w:t>כל ההע</w:t>
      </w:r>
      <w:bookmarkStart w:id="5718" w:name="_ETM_Q1_3882011"/>
      <w:bookmarkEnd w:id="5718"/>
      <w:r>
        <w:rPr>
          <w:rFonts w:hint="cs"/>
          <w:rtl/>
          <w:lang w:eastAsia="he-IL"/>
        </w:rPr>
        <w:t>רות</w:t>
      </w:r>
      <w:bookmarkStart w:id="5719" w:name="_ETM_Q1_3882345"/>
      <w:bookmarkEnd w:id="5719"/>
      <w:r>
        <w:rPr>
          <w:rFonts w:hint="cs"/>
          <w:rtl/>
          <w:lang w:eastAsia="he-IL"/>
        </w:rPr>
        <w:t xml:space="preserve">, אגב, שמוקראות כאן מקובלות על הממשלה. </w:t>
      </w:r>
      <w:bookmarkStart w:id="5720" w:name="_ETM_Q1_3888319"/>
      <w:bookmarkEnd w:id="5720"/>
    </w:p>
    <w:p w14:paraId="3B3DEA10" w14:textId="77777777" w:rsidR="00F5287D" w:rsidRDefault="00F5287D" w:rsidP="00F5287D">
      <w:pPr>
        <w:rPr>
          <w:rtl/>
          <w:lang w:eastAsia="he-IL"/>
        </w:rPr>
      </w:pPr>
      <w:bookmarkStart w:id="5721" w:name="_ETM_Q1_3888393"/>
      <w:bookmarkStart w:id="5722" w:name="_ETM_Q1_3885407"/>
      <w:bookmarkEnd w:id="5721"/>
      <w:bookmarkEnd w:id="5722"/>
    </w:p>
    <w:p w14:paraId="51494480" w14:textId="631157A7" w:rsidR="00F5287D" w:rsidRDefault="00F5287D" w:rsidP="00F5287D">
      <w:pPr>
        <w:pStyle w:val="af9"/>
        <w:keepNext/>
        <w:rPr>
          <w:rtl/>
          <w:lang w:eastAsia="he-IL"/>
        </w:rPr>
      </w:pPr>
      <w:bookmarkStart w:id="5723" w:name="ET_guest_לירון_אדלר_623"/>
      <w:r w:rsidRPr="00F5287D">
        <w:rPr>
          <w:rStyle w:val="TagStyle"/>
          <w:rtl/>
        </w:rPr>
        <w:t xml:space="preserve"> &lt;&lt; אורח &gt;&gt; </w:t>
      </w:r>
      <w:r>
        <w:rPr>
          <w:rtl/>
          <w:lang w:eastAsia="he-IL"/>
        </w:rPr>
        <w:t>לירון אדלר:</w:t>
      </w:r>
      <w:r w:rsidRPr="00F5287D">
        <w:rPr>
          <w:rStyle w:val="TagStyle"/>
          <w:rtl/>
        </w:rPr>
        <w:t xml:space="preserve"> &lt;&lt; אורח &gt;&gt;</w:t>
      </w:r>
      <w:r w:rsidR="00065E47">
        <w:rPr>
          <w:rtl/>
          <w:lang w:eastAsia="he-IL"/>
        </w:rPr>
        <w:t xml:space="preserve"> </w:t>
      </w:r>
      <w:r>
        <w:rPr>
          <w:rtl/>
          <w:lang w:eastAsia="he-IL"/>
        </w:rPr>
        <w:t xml:space="preserve"> </w:t>
      </w:r>
      <w:bookmarkEnd w:id="5723"/>
    </w:p>
    <w:p w14:paraId="02D5B06E" w14:textId="77777777" w:rsidR="00F5287D" w:rsidRDefault="00F5287D" w:rsidP="00F5287D">
      <w:pPr>
        <w:pStyle w:val="KeepWithNext"/>
        <w:rPr>
          <w:rtl/>
          <w:lang w:eastAsia="he-IL"/>
        </w:rPr>
      </w:pPr>
    </w:p>
    <w:p w14:paraId="5ADE1BD7" w14:textId="77777777" w:rsidR="00F5287D" w:rsidRDefault="00F5287D" w:rsidP="00F5287D">
      <w:pPr>
        <w:rPr>
          <w:rtl/>
          <w:lang w:eastAsia="he-IL"/>
        </w:rPr>
      </w:pPr>
      <w:bookmarkStart w:id="5724" w:name="_ETM_Q1_3886433"/>
      <w:bookmarkStart w:id="5725" w:name="_ETM_Q1_3886474"/>
      <w:bookmarkEnd w:id="5724"/>
      <w:bookmarkEnd w:id="5725"/>
      <w:r>
        <w:rPr>
          <w:rFonts w:hint="cs"/>
          <w:rtl/>
          <w:lang w:eastAsia="he-IL"/>
        </w:rPr>
        <w:t xml:space="preserve">במתקן </w:t>
      </w:r>
      <w:proofErr w:type="spellStart"/>
      <w:r>
        <w:rPr>
          <w:rFonts w:hint="cs"/>
          <w:rtl/>
          <w:lang w:eastAsia="he-IL"/>
        </w:rPr>
        <w:t>השנעה</w:t>
      </w:r>
      <w:proofErr w:type="spellEnd"/>
      <w:r>
        <w:rPr>
          <w:rFonts w:hint="cs"/>
          <w:rtl/>
          <w:lang w:eastAsia="he-IL"/>
        </w:rPr>
        <w:t xml:space="preserve"> להבהיר </w:t>
      </w:r>
      <w:bookmarkStart w:id="5726" w:name="_ETM_Q1_3890012"/>
      <w:bookmarkEnd w:id="5726"/>
      <w:r>
        <w:rPr>
          <w:rFonts w:hint="cs"/>
          <w:rtl/>
          <w:lang w:eastAsia="he-IL"/>
        </w:rPr>
        <w:t xml:space="preserve">שזה מתקן </w:t>
      </w:r>
      <w:proofErr w:type="spellStart"/>
      <w:r>
        <w:rPr>
          <w:rFonts w:hint="cs"/>
          <w:rtl/>
          <w:lang w:eastAsia="he-IL"/>
        </w:rPr>
        <w:t>השנעה</w:t>
      </w:r>
      <w:proofErr w:type="spellEnd"/>
      <w:r>
        <w:rPr>
          <w:rFonts w:hint="cs"/>
          <w:rtl/>
          <w:lang w:eastAsia="he-IL"/>
        </w:rPr>
        <w:t xml:space="preserve"> </w:t>
      </w:r>
      <w:bookmarkStart w:id="5727" w:name="_ETM_Q1_3888821"/>
      <w:bookmarkEnd w:id="5727"/>
      <w:r>
        <w:rPr>
          <w:rFonts w:hint="cs"/>
          <w:rtl/>
          <w:lang w:eastAsia="he-IL"/>
        </w:rPr>
        <w:t>לחשמל וקווי הו</w:t>
      </w:r>
      <w:bookmarkStart w:id="5728" w:name="_ETM_Q1_3889959"/>
      <w:bookmarkEnd w:id="5728"/>
      <w:r>
        <w:rPr>
          <w:rFonts w:hint="cs"/>
          <w:rtl/>
          <w:lang w:eastAsia="he-IL"/>
        </w:rPr>
        <w:t>לכה וחלוקת חשמל. ה</w:t>
      </w:r>
      <w:bookmarkStart w:id="5729" w:name="_ETM_Q1_3894564"/>
      <w:bookmarkStart w:id="5730" w:name="_ETM_Q1_3891747"/>
      <w:bookmarkEnd w:id="5729"/>
      <w:bookmarkEnd w:id="5730"/>
      <w:r>
        <w:rPr>
          <w:rFonts w:hint="cs"/>
          <w:rtl/>
          <w:lang w:eastAsia="he-IL"/>
        </w:rPr>
        <w:t>ולכה וחלוקת חשמל, המחוברים א</w:t>
      </w:r>
      <w:bookmarkStart w:id="5731" w:name="_ETM_Q1_3894000"/>
      <w:bookmarkEnd w:id="5731"/>
      <w:r>
        <w:rPr>
          <w:rFonts w:hint="cs"/>
          <w:rtl/>
          <w:lang w:eastAsia="he-IL"/>
        </w:rPr>
        <w:t xml:space="preserve">ליו במישרין. </w:t>
      </w:r>
      <w:bookmarkStart w:id="5732" w:name="_ETM_Q1_3896369"/>
      <w:bookmarkEnd w:id="5732"/>
    </w:p>
    <w:p w14:paraId="15DEE392" w14:textId="77777777" w:rsidR="00F5287D" w:rsidRDefault="00F5287D" w:rsidP="00F5287D">
      <w:pPr>
        <w:rPr>
          <w:rtl/>
          <w:lang w:eastAsia="he-IL"/>
        </w:rPr>
      </w:pPr>
      <w:bookmarkStart w:id="5733" w:name="_ETM_Q1_3896457"/>
      <w:bookmarkStart w:id="5734" w:name="_ETM_Q1_3896494"/>
      <w:bookmarkEnd w:id="5733"/>
      <w:bookmarkEnd w:id="5734"/>
    </w:p>
    <w:p w14:paraId="22CD2811" w14:textId="77777777" w:rsidR="00F5287D" w:rsidRDefault="00F5287D" w:rsidP="00F5287D">
      <w:pPr>
        <w:rPr>
          <w:rtl/>
          <w:lang w:eastAsia="he-IL"/>
        </w:rPr>
      </w:pPr>
      <w:bookmarkStart w:id="5735" w:name="_ETM_Q1_3896570"/>
      <w:bookmarkEnd w:id="5735"/>
      <w:r>
        <w:rPr>
          <w:rFonts w:hint="cs"/>
          <w:rtl/>
          <w:lang w:eastAsia="he-IL"/>
        </w:rPr>
        <w:t>במשק המים, לגבי מתקן</w:t>
      </w:r>
      <w:bookmarkStart w:id="5736" w:name="_ETM_Q1_3899295"/>
      <w:bookmarkEnd w:id="5736"/>
      <w:r>
        <w:rPr>
          <w:rFonts w:hint="cs"/>
          <w:rtl/>
          <w:lang w:eastAsia="he-IL"/>
        </w:rPr>
        <w:t xml:space="preserve"> התפלה. רוצים להבה</w:t>
      </w:r>
      <w:bookmarkStart w:id="5737" w:name="_ETM_Q1_3898268"/>
      <w:bookmarkEnd w:id="5737"/>
      <w:r>
        <w:rPr>
          <w:rFonts w:hint="cs"/>
          <w:rtl/>
          <w:lang w:eastAsia="he-IL"/>
        </w:rPr>
        <w:t>יר כאן שלגבי מערכות ההולכ</w:t>
      </w:r>
      <w:bookmarkStart w:id="5738" w:name="_ETM_Q1_3899192"/>
      <w:bookmarkEnd w:id="5738"/>
      <w:r>
        <w:rPr>
          <w:rFonts w:hint="cs"/>
          <w:rtl/>
          <w:lang w:eastAsia="he-IL"/>
        </w:rPr>
        <w:t>ה הראשיות זה מערכות</w:t>
      </w:r>
      <w:bookmarkStart w:id="5739" w:name="_ETM_Q1_3903431"/>
      <w:bookmarkEnd w:id="5739"/>
      <w:r>
        <w:rPr>
          <w:rFonts w:hint="cs"/>
          <w:rtl/>
          <w:lang w:eastAsia="he-IL"/>
        </w:rPr>
        <w:t xml:space="preserve"> הולכה ראש</w:t>
      </w:r>
      <w:bookmarkStart w:id="5740" w:name="_ETM_Q1_3901580"/>
      <w:bookmarkEnd w:id="5740"/>
      <w:r>
        <w:rPr>
          <w:rFonts w:hint="cs"/>
          <w:rtl/>
          <w:lang w:eastAsia="he-IL"/>
        </w:rPr>
        <w:t xml:space="preserve">יות. </w:t>
      </w:r>
      <w:bookmarkStart w:id="5741" w:name="_ETM_Q1_3904189"/>
      <w:bookmarkStart w:id="5742" w:name="_ETM_Q1_3903722"/>
      <w:bookmarkEnd w:id="5741"/>
      <w:bookmarkEnd w:id="5742"/>
    </w:p>
    <w:p w14:paraId="3386C75A" w14:textId="77777777" w:rsidR="00F5287D" w:rsidRDefault="00F5287D" w:rsidP="00F5287D">
      <w:pPr>
        <w:rPr>
          <w:rtl/>
          <w:lang w:eastAsia="he-IL"/>
        </w:rPr>
      </w:pPr>
      <w:bookmarkStart w:id="5743" w:name="_ETM_Q1_3903793"/>
      <w:bookmarkEnd w:id="5743"/>
    </w:p>
    <w:p w14:paraId="549AA3DB" w14:textId="183FA1C7" w:rsidR="00F5287D" w:rsidRDefault="00F5287D" w:rsidP="00F5287D">
      <w:pPr>
        <w:pStyle w:val="af9"/>
        <w:keepNext/>
        <w:rPr>
          <w:rtl/>
          <w:lang w:eastAsia="he-IL"/>
        </w:rPr>
      </w:pPr>
      <w:bookmarkStart w:id="5744" w:name="ET_guest_דרור_625"/>
      <w:r w:rsidRPr="00F5287D">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F5287D">
        <w:rPr>
          <w:rStyle w:val="TagStyle"/>
          <w:rtl/>
        </w:rPr>
        <w:t xml:space="preserve"> &lt;&lt; אורח &gt;&gt;</w:t>
      </w:r>
      <w:r w:rsidR="00065E47">
        <w:rPr>
          <w:rtl/>
          <w:lang w:eastAsia="he-IL"/>
        </w:rPr>
        <w:t xml:space="preserve"> </w:t>
      </w:r>
      <w:r>
        <w:rPr>
          <w:rtl/>
          <w:lang w:eastAsia="he-IL"/>
        </w:rPr>
        <w:t xml:space="preserve"> </w:t>
      </w:r>
      <w:bookmarkEnd w:id="5744"/>
    </w:p>
    <w:p w14:paraId="4B8CF26F" w14:textId="77777777" w:rsidR="00F5287D" w:rsidRDefault="00F5287D" w:rsidP="00F5287D">
      <w:pPr>
        <w:pStyle w:val="KeepWithNext"/>
        <w:rPr>
          <w:rtl/>
          <w:lang w:eastAsia="he-IL"/>
        </w:rPr>
      </w:pPr>
    </w:p>
    <w:p w14:paraId="793D590C" w14:textId="77777777" w:rsidR="00F5287D" w:rsidRDefault="00F5287D" w:rsidP="00F5287D">
      <w:pPr>
        <w:rPr>
          <w:rtl/>
          <w:lang w:eastAsia="he-IL"/>
        </w:rPr>
      </w:pPr>
      <w:bookmarkStart w:id="5745" w:name="_ETM_Q1_3905369"/>
      <w:bookmarkStart w:id="5746" w:name="_ETM_Q1_3905414"/>
      <w:bookmarkEnd w:id="5745"/>
      <w:bookmarkEnd w:id="5746"/>
      <w:r>
        <w:rPr>
          <w:rFonts w:hint="cs"/>
          <w:rtl/>
          <w:lang w:eastAsia="he-IL"/>
        </w:rPr>
        <w:t>רגע, אתם רוצים א</w:t>
      </w:r>
      <w:bookmarkStart w:id="5747" w:name="_ETM_Q1_3903990"/>
      <w:bookmarkEnd w:id="5747"/>
      <w:r>
        <w:rPr>
          <w:rFonts w:hint="cs"/>
          <w:rtl/>
          <w:lang w:eastAsia="he-IL"/>
        </w:rPr>
        <w:t>ת כל רשת החלוקה בחיוניים?</w:t>
      </w:r>
      <w:bookmarkStart w:id="5748" w:name="_ETM_Q1_3908154"/>
      <w:bookmarkEnd w:id="5748"/>
    </w:p>
    <w:p w14:paraId="418E2190" w14:textId="77777777" w:rsidR="00F5287D" w:rsidRDefault="00F5287D" w:rsidP="00F5287D">
      <w:pPr>
        <w:rPr>
          <w:rtl/>
          <w:lang w:eastAsia="he-IL"/>
        </w:rPr>
      </w:pPr>
      <w:bookmarkStart w:id="5749" w:name="_ETM_Q1_3908226"/>
      <w:bookmarkEnd w:id="5749"/>
    </w:p>
    <w:p w14:paraId="04AA6310" w14:textId="6DD67E18" w:rsidR="00F5287D" w:rsidRDefault="00F5287D" w:rsidP="00F5287D">
      <w:pPr>
        <w:pStyle w:val="af9"/>
        <w:keepNext/>
        <w:rPr>
          <w:rtl/>
          <w:lang w:eastAsia="he-IL"/>
        </w:rPr>
      </w:pPr>
      <w:bookmarkStart w:id="5750" w:name="ET_guest_לירון_אדלר_626"/>
      <w:r w:rsidRPr="00F5287D">
        <w:rPr>
          <w:rStyle w:val="TagStyle"/>
          <w:rtl/>
        </w:rPr>
        <w:t xml:space="preserve"> &lt;&lt; אורח &gt;&gt; </w:t>
      </w:r>
      <w:r>
        <w:rPr>
          <w:rtl/>
          <w:lang w:eastAsia="he-IL"/>
        </w:rPr>
        <w:t>לירון אדלר:</w:t>
      </w:r>
      <w:r w:rsidRPr="00F5287D">
        <w:rPr>
          <w:rStyle w:val="TagStyle"/>
          <w:rtl/>
        </w:rPr>
        <w:t xml:space="preserve"> &lt;&lt; אורח &gt;&gt;</w:t>
      </w:r>
      <w:r w:rsidR="00065E47">
        <w:rPr>
          <w:rtl/>
          <w:lang w:eastAsia="he-IL"/>
        </w:rPr>
        <w:t xml:space="preserve"> </w:t>
      </w:r>
      <w:r>
        <w:rPr>
          <w:rtl/>
          <w:lang w:eastAsia="he-IL"/>
        </w:rPr>
        <w:t xml:space="preserve"> </w:t>
      </w:r>
      <w:bookmarkEnd w:id="5750"/>
    </w:p>
    <w:p w14:paraId="17A716CF" w14:textId="77777777" w:rsidR="00F5287D" w:rsidRDefault="00F5287D" w:rsidP="00F5287D">
      <w:pPr>
        <w:pStyle w:val="KeepWithNext"/>
        <w:rPr>
          <w:rtl/>
          <w:lang w:eastAsia="he-IL"/>
        </w:rPr>
      </w:pPr>
    </w:p>
    <w:p w14:paraId="0022CD4F" w14:textId="77777777" w:rsidR="00F5287D" w:rsidRDefault="00F5287D" w:rsidP="00F5287D">
      <w:pPr>
        <w:rPr>
          <w:rtl/>
          <w:lang w:eastAsia="he-IL"/>
        </w:rPr>
      </w:pPr>
      <w:bookmarkStart w:id="5751" w:name="_ETM_Q1_3909633"/>
      <w:bookmarkStart w:id="5752" w:name="_ETM_Q1_3909673"/>
      <w:bookmarkEnd w:id="5751"/>
      <w:bookmarkEnd w:id="5752"/>
      <w:r>
        <w:rPr>
          <w:rFonts w:hint="cs"/>
          <w:rtl/>
          <w:lang w:eastAsia="he-IL"/>
        </w:rPr>
        <w:t xml:space="preserve">לא. </w:t>
      </w:r>
      <w:bookmarkStart w:id="5753" w:name="_ETM_Q1_3910130"/>
      <w:bookmarkEnd w:id="5753"/>
      <w:proofErr w:type="spellStart"/>
      <w:r>
        <w:rPr>
          <w:rFonts w:hint="cs"/>
          <w:rtl/>
          <w:lang w:eastAsia="he-IL"/>
        </w:rPr>
        <w:t>בהשנע</w:t>
      </w:r>
      <w:bookmarkStart w:id="5754" w:name="_ETM_Q1_3907940"/>
      <w:bookmarkEnd w:id="5754"/>
      <w:r>
        <w:rPr>
          <w:rFonts w:hint="cs"/>
          <w:rtl/>
          <w:lang w:eastAsia="he-IL"/>
        </w:rPr>
        <w:t>ה</w:t>
      </w:r>
      <w:proofErr w:type="spellEnd"/>
      <w:r>
        <w:rPr>
          <w:rFonts w:hint="cs"/>
          <w:rtl/>
          <w:lang w:eastAsia="he-IL"/>
        </w:rPr>
        <w:t xml:space="preserve"> ההיקף הוא שזה מתקן שהוא אחד מעשרה </w:t>
      </w:r>
      <w:bookmarkStart w:id="5755" w:name="_ETM_Q1_3909505"/>
      <w:bookmarkEnd w:id="5755"/>
      <w:r>
        <w:rPr>
          <w:rFonts w:hint="cs"/>
          <w:rtl/>
          <w:lang w:eastAsia="he-IL"/>
        </w:rPr>
        <w:t xml:space="preserve">מתקני </w:t>
      </w:r>
      <w:proofErr w:type="spellStart"/>
      <w:r>
        <w:rPr>
          <w:rFonts w:hint="cs"/>
          <w:rtl/>
          <w:lang w:eastAsia="he-IL"/>
        </w:rPr>
        <w:t>השנעה</w:t>
      </w:r>
      <w:bookmarkStart w:id="5756" w:name="_ETM_Q1_3911004"/>
      <w:bookmarkEnd w:id="5756"/>
      <w:proofErr w:type="spellEnd"/>
      <w:r>
        <w:rPr>
          <w:rFonts w:hint="cs"/>
          <w:rtl/>
          <w:lang w:eastAsia="he-IL"/>
        </w:rPr>
        <w:t xml:space="preserve"> שהוגדרו חיוני</w:t>
      </w:r>
      <w:bookmarkStart w:id="5757" w:name="_ETM_Q1_3910999"/>
      <w:bookmarkEnd w:id="5757"/>
      <w:r>
        <w:rPr>
          <w:rFonts w:hint="cs"/>
          <w:rtl/>
          <w:lang w:eastAsia="he-IL"/>
        </w:rPr>
        <w:t>ות בתוכנ</w:t>
      </w:r>
      <w:bookmarkStart w:id="5758" w:name="_ETM_Q1_3912044"/>
      <w:bookmarkEnd w:id="5758"/>
      <w:r>
        <w:rPr>
          <w:rFonts w:hint="cs"/>
          <w:rtl/>
          <w:lang w:eastAsia="he-IL"/>
        </w:rPr>
        <w:t>ית לפיתוח שאושרה בהתאם ל</w:t>
      </w:r>
      <w:bookmarkStart w:id="5759" w:name="_ETM_Q1_3913000"/>
      <w:bookmarkEnd w:id="5759"/>
      <w:r>
        <w:rPr>
          <w:rFonts w:hint="cs"/>
          <w:rtl/>
          <w:lang w:eastAsia="he-IL"/>
        </w:rPr>
        <w:t>ח</w:t>
      </w:r>
      <w:bookmarkStart w:id="5760" w:name="_ETM_Q1_3914401"/>
      <w:bookmarkEnd w:id="5760"/>
      <w:r>
        <w:rPr>
          <w:rFonts w:hint="cs"/>
          <w:rtl/>
          <w:lang w:eastAsia="he-IL"/>
        </w:rPr>
        <w:t>וק משק</w:t>
      </w:r>
      <w:bookmarkStart w:id="5761" w:name="_ETM_Q1_3916607"/>
      <w:bookmarkEnd w:id="5761"/>
      <w:r>
        <w:rPr>
          <w:rFonts w:hint="cs"/>
          <w:rtl/>
          <w:lang w:eastAsia="he-IL"/>
        </w:rPr>
        <w:t xml:space="preserve"> החשמל. זאת אומרת, זה מוג</w:t>
      </w:r>
      <w:bookmarkStart w:id="5762" w:name="_ETM_Q1_3916060"/>
      <w:bookmarkStart w:id="5763" w:name="_ETM_Q1_3915053"/>
      <w:bookmarkEnd w:id="5762"/>
      <w:bookmarkEnd w:id="5763"/>
      <w:r>
        <w:rPr>
          <w:rFonts w:hint="cs"/>
          <w:rtl/>
          <w:lang w:eastAsia="he-IL"/>
        </w:rPr>
        <w:t xml:space="preserve">בל בהיקף, להבנתי. </w:t>
      </w:r>
      <w:bookmarkStart w:id="5764" w:name="_ETM_Q1_3918255"/>
      <w:bookmarkEnd w:id="5764"/>
    </w:p>
    <w:p w14:paraId="522AF576" w14:textId="77777777" w:rsidR="00F5287D" w:rsidRDefault="00F5287D" w:rsidP="00F5287D">
      <w:pPr>
        <w:rPr>
          <w:rtl/>
          <w:lang w:eastAsia="he-IL"/>
        </w:rPr>
      </w:pPr>
      <w:bookmarkStart w:id="5765" w:name="_ETM_Q1_3918337"/>
      <w:bookmarkEnd w:id="5765"/>
    </w:p>
    <w:p w14:paraId="55179EB0" w14:textId="01BA8F89" w:rsidR="00F5287D" w:rsidRDefault="00F5287D" w:rsidP="00F5287D">
      <w:pPr>
        <w:pStyle w:val="af9"/>
        <w:keepNext/>
        <w:rPr>
          <w:rtl/>
          <w:lang w:eastAsia="he-IL"/>
        </w:rPr>
      </w:pPr>
      <w:bookmarkStart w:id="5766" w:name="ET_guest_דרור_627"/>
      <w:r w:rsidRPr="00F5287D">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F5287D">
        <w:rPr>
          <w:rStyle w:val="TagStyle"/>
          <w:rtl/>
        </w:rPr>
        <w:t xml:space="preserve"> &lt;&lt; אורח &gt;&gt;</w:t>
      </w:r>
      <w:r w:rsidR="00065E47">
        <w:rPr>
          <w:rtl/>
          <w:lang w:eastAsia="he-IL"/>
        </w:rPr>
        <w:t xml:space="preserve"> </w:t>
      </w:r>
      <w:r>
        <w:rPr>
          <w:rtl/>
          <w:lang w:eastAsia="he-IL"/>
        </w:rPr>
        <w:t xml:space="preserve"> </w:t>
      </w:r>
      <w:bookmarkEnd w:id="5766"/>
    </w:p>
    <w:p w14:paraId="062FA09B" w14:textId="77777777" w:rsidR="00F5287D" w:rsidRDefault="00F5287D" w:rsidP="00F5287D">
      <w:pPr>
        <w:pStyle w:val="KeepWithNext"/>
        <w:rPr>
          <w:rtl/>
          <w:lang w:eastAsia="he-IL"/>
        </w:rPr>
      </w:pPr>
    </w:p>
    <w:p w14:paraId="6C31058A" w14:textId="77777777" w:rsidR="00F5287D" w:rsidRDefault="00F5287D" w:rsidP="00F5287D">
      <w:pPr>
        <w:rPr>
          <w:rtl/>
          <w:lang w:eastAsia="he-IL"/>
        </w:rPr>
      </w:pPr>
      <w:bookmarkStart w:id="5767" w:name="_ETM_Q1_3919625"/>
      <w:bookmarkStart w:id="5768" w:name="_ETM_Q1_3919663"/>
      <w:bookmarkEnd w:id="5767"/>
      <w:bookmarkEnd w:id="5768"/>
      <w:r>
        <w:rPr>
          <w:rFonts w:hint="cs"/>
          <w:rtl/>
          <w:lang w:eastAsia="he-IL"/>
        </w:rPr>
        <w:t>אבל מהמ</w:t>
      </w:r>
      <w:bookmarkStart w:id="5769" w:name="_ETM_Q1_3917651"/>
      <w:bookmarkEnd w:id="5769"/>
      <w:r>
        <w:rPr>
          <w:rFonts w:hint="cs"/>
          <w:rtl/>
          <w:lang w:eastAsia="he-IL"/>
        </w:rPr>
        <w:t>תקן הזה</w:t>
      </w:r>
      <w:bookmarkStart w:id="5770" w:name="_ETM_Q1_3918486"/>
      <w:bookmarkEnd w:id="5770"/>
      <w:r>
        <w:rPr>
          <w:rFonts w:hint="cs"/>
          <w:rtl/>
          <w:lang w:eastAsia="he-IL"/>
        </w:rPr>
        <w:t xml:space="preserve"> יוצאים הרבה מאוד קווי חלוקה, להרבה מאוד מקומות. זה נראה</w:t>
      </w:r>
      <w:bookmarkStart w:id="5771" w:name="_ETM_Q1_3924062"/>
      <w:bookmarkEnd w:id="5771"/>
      <w:r>
        <w:rPr>
          <w:rFonts w:hint="cs"/>
          <w:rtl/>
          <w:lang w:eastAsia="he-IL"/>
        </w:rPr>
        <w:t xml:space="preserve"> לי קצת לא ס</w:t>
      </w:r>
      <w:bookmarkStart w:id="5772" w:name="_ETM_Q1_3922178"/>
      <w:bookmarkEnd w:id="5772"/>
      <w:r>
        <w:rPr>
          <w:rFonts w:hint="cs"/>
          <w:rtl/>
          <w:lang w:eastAsia="he-IL"/>
        </w:rPr>
        <w:t xml:space="preserve">ביר </w:t>
      </w:r>
      <w:proofErr w:type="spellStart"/>
      <w:r>
        <w:rPr>
          <w:rFonts w:hint="cs"/>
          <w:rtl/>
          <w:lang w:eastAsia="he-IL"/>
        </w:rPr>
        <w:t>שהכל</w:t>
      </w:r>
      <w:proofErr w:type="spellEnd"/>
      <w:r>
        <w:rPr>
          <w:rFonts w:hint="cs"/>
          <w:rtl/>
          <w:lang w:eastAsia="he-IL"/>
        </w:rPr>
        <w:t xml:space="preserve"> יהפוך להיות חיוני. </w:t>
      </w:r>
      <w:bookmarkStart w:id="5773" w:name="_ETM_Q1_3925604"/>
      <w:bookmarkEnd w:id="5773"/>
    </w:p>
    <w:p w14:paraId="2FAE77EB" w14:textId="77777777" w:rsidR="00F5287D" w:rsidRDefault="00F5287D" w:rsidP="00F5287D">
      <w:pPr>
        <w:rPr>
          <w:rtl/>
          <w:lang w:eastAsia="he-IL"/>
        </w:rPr>
      </w:pPr>
      <w:bookmarkStart w:id="5774" w:name="_ETM_Q1_3925683"/>
      <w:bookmarkEnd w:id="5774"/>
    </w:p>
    <w:p w14:paraId="533B44B7" w14:textId="2E48496E" w:rsidR="00F5287D" w:rsidRDefault="00F5287D" w:rsidP="00F5287D">
      <w:pPr>
        <w:pStyle w:val="a4"/>
        <w:keepNext/>
        <w:rPr>
          <w:rtl/>
        </w:rPr>
      </w:pPr>
      <w:bookmarkStart w:id="5775" w:name="ET_speaker_תומר_רוזנר_628"/>
      <w:r w:rsidRPr="00F5287D">
        <w:rPr>
          <w:rStyle w:val="TagStyle"/>
          <w:rtl/>
        </w:rPr>
        <w:t xml:space="preserve"> &lt;&lt; דובר &gt;&gt; </w:t>
      </w:r>
      <w:r>
        <w:rPr>
          <w:rtl/>
        </w:rPr>
        <w:t xml:space="preserve">תומר </w:t>
      </w:r>
      <w:proofErr w:type="spellStart"/>
      <w:r>
        <w:rPr>
          <w:rtl/>
        </w:rPr>
        <w:t>רוזנר</w:t>
      </w:r>
      <w:proofErr w:type="spellEnd"/>
      <w:r>
        <w:rPr>
          <w:rtl/>
        </w:rPr>
        <w:t>:</w:t>
      </w:r>
      <w:r w:rsidRPr="00F5287D">
        <w:rPr>
          <w:rStyle w:val="TagStyle"/>
          <w:rtl/>
        </w:rPr>
        <w:t xml:space="preserve"> &lt;&lt; דובר &gt;&gt;</w:t>
      </w:r>
      <w:r w:rsidR="00065E47">
        <w:rPr>
          <w:rtl/>
        </w:rPr>
        <w:t xml:space="preserve"> </w:t>
      </w:r>
      <w:r>
        <w:rPr>
          <w:rtl/>
        </w:rPr>
        <w:t xml:space="preserve"> </w:t>
      </w:r>
      <w:bookmarkEnd w:id="5775"/>
    </w:p>
    <w:p w14:paraId="23C81239" w14:textId="77777777" w:rsidR="00F5287D" w:rsidRDefault="00F5287D" w:rsidP="00F5287D">
      <w:pPr>
        <w:pStyle w:val="KeepWithNext"/>
        <w:rPr>
          <w:rtl/>
          <w:lang w:eastAsia="he-IL"/>
        </w:rPr>
      </w:pPr>
    </w:p>
    <w:p w14:paraId="4D6FE435" w14:textId="77777777" w:rsidR="00F5287D" w:rsidRDefault="00F5287D" w:rsidP="00F5287D">
      <w:pPr>
        <w:rPr>
          <w:rtl/>
          <w:lang w:eastAsia="he-IL"/>
        </w:rPr>
      </w:pPr>
      <w:bookmarkStart w:id="5776" w:name="_ETM_Q1_3927080"/>
      <w:bookmarkStart w:id="5777" w:name="_ETM_Q1_3927124"/>
      <w:bookmarkEnd w:id="5776"/>
      <w:bookmarkEnd w:id="5777"/>
      <w:r>
        <w:rPr>
          <w:rFonts w:hint="cs"/>
          <w:rtl/>
          <w:lang w:eastAsia="he-IL"/>
        </w:rPr>
        <w:t xml:space="preserve">נכון. זה </w:t>
      </w:r>
      <w:bookmarkStart w:id="5778" w:name="_ETM_Q1_3927807"/>
      <w:bookmarkEnd w:id="5778"/>
      <w:r>
        <w:rPr>
          <w:rFonts w:hint="cs"/>
          <w:rtl/>
          <w:lang w:eastAsia="he-IL"/>
        </w:rPr>
        <w:t>באמת, מילא</w:t>
      </w:r>
      <w:bookmarkStart w:id="5779" w:name="_ETM_Q1_3926179"/>
      <w:bookmarkEnd w:id="5779"/>
      <w:r>
        <w:rPr>
          <w:rFonts w:hint="cs"/>
          <w:rtl/>
          <w:lang w:eastAsia="he-IL"/>
        </w:rPr>
        <w:t xml:space="preserve"> קווי הולכה אני מבין לאור ה</w:t>
      </w:r>
      <w:bookmarkStart w:id="5780" w:name="_ETM_Q1_3927431"/>
      <w:bookmarkEnd w:id="5780"/>
      <w:r>
        <w:rPr>
          <w:rFonts w:hint="cs"/>
          <w:rtl/>
          <w:lang w:eastAsia="he-IL"/>
        </w:rPr>
        <w:t xml:space="preserve">ערתו </w:t>
      </w:r>
      <w:bookmarkStart w:id="5781" w:name="_ETM_Q1_3925879"/>
      <w:bookmarkEnd w:id="5781"/>
      <w:r>
        <w:rPr>
          <w:rFonts w:hint="cs"/>
          <w:rtl/>
          <w:lang w:eastAsia="he-IL"/>
        </w:rPr>
        <w:t>של</w:t>
      </w:r>
      <w:bookmarkStart w:id="5782" w:name="_ETM_Q1_3930156"/>
      <w:bookmarkEnd w:id="5782"/>
      <w:r>
        <w:rPr>
          <w:rFonts w:hint="cs"/>
          <w:rtl/>
          <w:lang w:eastAsia="he-IL"/>
        </w:rPr>
        <w:t xml:space="preserve"> חבר הכנסת </w:t>
      </w:r>
      <w:proofErr w:type="spellStart"/>
      <w:r>
        <w:rPr>
          <w:rFonts w:hint="cs"/>
          <w:rtl/>
          <w:lang w:eastAsia="he-IL"/>
        </w:rPr>
        <w:t>שוס</w:t>
      </w:r>
      <w:bookmarkStart w:id="5783" w:name="_ETM_Q1_3928595"/>
      <w:bookmarkEnd w:id="5783"/>
      <w:r>
        <w:rPr>
          <w:rFonts w:hint="cs"/>
          <w:rtl/>
          <w:lang w:eastAsia="he-IL"/>
        </w:rPr>
        <w:t>טר</w:t>
      </w:r>
      <w:proofErr w:type="spellEnd"/>
      <w:r>
        <w:rPr>
          <w:rFonts w:hint="cs"/>
          <w:rtl/>
          <w:lang w:eastAsia="he-IL"/>
        </w:rPr>
        <w:t xml:space="preserve"> </w:t>
      </w:r>
      <w:bookmarkStart w:id="5784" w:name="_ETM_Q1_3928502"/>
      <w:bookmarkEnd w:id="5784"/>
      <w:r>
        <w:rPr>
          <w:rFonts w:hint="cs"/>
          <w:rtl/>
          <w:lang w:eastAsia="he-IL"/>
        </w:rPr>
        <w:t>שהיא נכונה, שיש לנו בעיה של הולכה</w:t>
      </w:r>
      <w:bookmarkStart w:id="5785" w:name="_ETM_Q1_3931994"/>
      <w:bookmarkEnd w:id="5785"/>
      <w:r>
        <w:rPr>
          <w:rFonts w:hint="cs"/>
          <w:rtl/>
          <w:lang w:eastAsia="he-IL"/>
        </w:rPr>
        <w:t xml:space="preserve"> בכלל. אז קווי הולכה אני מבין. אבל קווי חלוקה?</w:t>
      </w:r>
      <w:r>
        <w:rPr>
          <w:rFonts w:hint="cs"/>
          <w:lang w:eastAsia="he-IL"/>
        </w:rPr>
        <w:t xml:space="preserve"> </w:t>
      </w:r>
      <w:r>
        <w:rPr>
          <w:rFonts w:hint="cs"/>
          <w:rtl/>
          <w:lang w:eastAsia="he-IL"/>
        </w:rPr>
        <w:t>זה</w:t>
      </w:r>
      <w:bookmarkStart w:id="5786" w:name="_ETM_Q1_3937695"/>
      <w:bookmarkEnd w:id="5786"/>
      <w:r>
        <w:rPr>
          <w:rFonts w:hint="cs"/>
          <w:rtl/>
          <w:lang w:eastAsia="he-IL"/>
        </w:rPr>
        <w:t xml:space="preserve"> קצת תמוה. </w:t>
      </w:r>
      <w:bookmarkStart w:id="5787" w:name="_ETM_Q1_3939168"/>
      <w:bookmarkEnd w:id="5787"/>
    </w:p>
    <w:p w14:paraId="58929461" w14:textId="77777777" w:rsidR="00F5287D" w:rsidRDefault="00F5287D" w:rsidP="00F5287D">
      <w:pPr>
        <w:rPr>
          <w:rtl/>
          <w:lang w:eastAsia="he-IL"/>
        </w:rPr>
      </w:pPr>
      <w:bookmarkStart w:id="5788" w:name="_ETM_Q1_3939248"/>
      <w:bookmarkStart w:id="5789" w:name="_ETM_Q1_3936266"/>
      <w:bookmarkEnd w:id="5788"/>
      <w:bookmarkEnd w:id="5789"/>
    </w:p>
    <w:p w14:paraId="0A531FE3" w14:textId="7B347AD9" w:rsidR="00F5287D" w:rsidRDefault="00F5287D" w:rsidP="00F5287D">
      <w:pPr>
        <w:pStyle w:val="af6"/>
        <w:keepNext/>
        <w:rPr>
          <w:rtl/>
        </w:rPr>
      </w:pPr>
      <w:bookmarkStart w:id="5790" w:name="ET_yor_5069_629"/>
      <w:r w:rsidRPr="00F5287D">
        <w:rPr>
          <w:rStyle w:val="TagStyle"/>
          <w:rtl/>
        </w:rPr>
        <w:t xml:space="preserve"> &lt;&lt; יור &gt;&gt; </w:t>
      </w:r>
      <w:r>
        <w:rPr>
          <w:rtl/>
        </w:rPr>
        <w:t>היו"ר יעקב אשר:</w:t>
      </w:r>
      <w:r w:rsidRPr="00F5287D">
        <w:rPr>
          <w:rStyle w:val="TagStyle"/>
          <w:rtl/>
        </w:rPr>
        <w:t xml:space="preserve"> &lt;&lt; יור &gt;&gt;</w:t>
      </w:r>
      <w:r w:rsidR="00065E47">
        <w:rPr>
          <w:rtl/>
        </w:rPr>
        <w:t xml:space="preserve"> </w:t>
      </w:r>
      <w:r>
        <w:rPr>
          <w:rtl/>
        </w:rPr>
        <w:t xml:space="preserve"> </w:t>
      </w:r>
      <w:bookmarkEnd w:id="5790"/>
    </w:p>
    <w:p w14:paraId="31FB085B" w14:textId="77777777" w:rsidR="00F5287D" w:rsidRDefault="00F5287D" w:rsidP="00F5287D">
      <w:pPr>
        <w:pStyle w:val="KeepWithNext"/>
        <w:rPr>
          <w:rtl/>
          <w:lang w:eastAsia="he-IL"/>
        </w:rPr>
      </w:pPr>
    </w:p>
    <w:p w14:paraId="067C4A14" w14:textId="77777777" w:rsidR="00F5287D" w:rsidRDefault="00F5287D" w:rsidP="00F5287D">
      <w:pPr>
        <w:rPr>
          <w:rtl/>
          <w:lang w:eastAsia="he-IL"/>
        </w:rPr>
      </w:pPr>
      <w:bookmarkStart w:id="5791" w:name="_ETM_Q1_3937542"/>
      <w:bookmarkStart w:id="5792" w:name="_ETM_Q1_3937579"/>
      <w:bookmarkEnd w:id="5791"/>
      <w:bookmarkEnd w:id="5792"/>
      <w:r>
        <w:rPr>
          <w:rFonts w:hint="cs"/>
          <w:rtl/>
          <w:lang w:eastAsia="he-IL"/>
        </w:rPr>
        <w:t>תשובה?</w:t>
      </w:r>
    </w:p>
    <w:p w14:paraId="69328B86" w14:textId="77777777" w:rsidR="00F5287D" w:rsidRDefault="00F5287D" w:rsidP="00F5287D">
      <w:pPr>
        <w:rPr>
          <w:rtl/>
          <w:lang w:eastAsia="he-IL"/>
        </w:rPr>
      </w:pPr>
      <w:bookmarkStart w:id="5793" w:name="_ETM_Q1_3938347"/>
      <w:bookmarkStart w:id="5794" w:name="_ETM_Q1_3938423"/>
      <w:bookmarkEnd w:id="5793"/>
      <w:bookmarkEnd w:id="5794"/>
    </w:p>
    <w:p w14:paraId="531F7E9A" w14:textId="3C1CCBB5" w:rsidR="00F5287D" w:rsidRDefault="00F5287D" w:rsidP="00F5287D">
      <w:pPr>
        <w:pStyle w:val="af9"/>
        <w:keepNext/>
        <w:rPr>
          <w:rtl/>
          <w:lang w:eastAsia="he-IL"/>
        </w:rPr>
      </w:pPr>
      <w:bookmarkStart w:id="5795" w:name="ET_guest_דנה_דובר_630"/>
      <w:r w:rsidRPr="00F5287D">
        <w:rPr>
          <w:rStyle w:val="TagStyle"/>
          <w:rtl/>
        </w:rPr>
        <w:t xml:space="preserve"> &lt;&lt; אורח &gt;&gt; </w:t>
      </w:r>
      <w:r>
        <w:rPr>
          <w:rtl/>
          <w:lang w:eastAsia="he-IL"/>
        </w:rPr>
        <w:t>דנה דובר:</w:t>
      </w:r>
      <w:r w:rsidRPr="00F5287D">
        <w:rPr>
          <w:rStyle w:val="TagStyle"/>
          <w:rtl/>
        </w:rPr>
        <w:t xml:space="preserve"> &lt;&lt; אורח &gt;&gt;</w:t>
      </w:r>
      <w:r w:rsidR="00065E47">
        <w:rPr>
          <w:rtl/>
          <w:lang w:eastAsia="he-IL"/>
        </w:rPr>
        <w:t xml:space="preserve"> </w:t>
      </w:r>
      <w:r>
        <w:rPr>
          <w:rtl/>
          <w:lang w:eastAsia="he-IL"/>
        </w:rPr>
        <w:t xml:space="preserve"> </w:t>
      </w:r>
      <w:bookmarkEnd w:id="5795"/>
    </w:p>
    <w:p w14:paraId="7A48BB80" w14:textId="77777777" w:rsidR="00F5287D" w:rsidRDefault="00F5287D" w:rsidP="00F5287D">
      <w:pPr>
        <w:pStyle w:val="KeepWithNext"/>
        <w:rPr>
          <w:rtl/>
          <w:lang w:eastAsia="he-IL"/>
        </w:rPr>
      </w:pPr>
    </w:p>
    <w:p w14:paraId="534E0A5F" w14:textId="77777777" w:rsidR="00F5287D" w:rsidRDefault="00F5287D" w:rsidP="00F5287D">
      <w:pPr>
        <w:rPr>
          <w:rtl/>
          <w:lang w:eastAsia="he-IL"/>
        </w:rPr>
      </w:pPr>
      <w:bookmarkStart w:id="5796" w:name="_ETM_Q1_3939395"/>
      <w:bookmarkStart w:id="5797" w:name="_ETM_Q1_3939430"/>
      <w:bookmarkEnd w:id="5796"/>
      <w:bookmarkEnd w:id="5797"/>
      <w:r>
        <w:rPr>
          <w:rFonts w:hint="cs"/>
          <w:rtl/>
          <w:lang w:eastAsia="he-IL"/>
        </w:rPr>
        <w:t>אז אני אחדד רגע. א</w:t>
      </w:r>
      <w:bookmarkStart w:id="5798" w:name="_ETM_Q1_3939262"/>
      <w:bookmarkEnd w:id="5798"/>
      <w:r>
        <w:rPr>
          <w:rFonts w:hint="cs"/>
          <w:rtl/>
          <w:lang w:eastAsia="he-IL"/>
        </w:rPr>
        <w:t>נחנו מדברים גם במקומות</w:t>
      </w:r>
      <w:bookmarkStart w:id="5799" w:name="_ETM_Q1_3943458"/>
      <w:bookmarkEnd w:id="5799"/>
      <w:r>
        <w:rPr>
          <w:rFonts w:hint="cs"/>
          <w:rtl/>
          <w:lang w:eastAsia="he-IL"/>
        </w:rPr>
        <w:t xml:space="preserve"> של הולכה וגם </w:t>
      </w:r>
      <w:bookmarkStart w:id="5800" w:name="_ETM_Q1_3941595"/>
      <w:bookmarkEnd w:id="5800"/>
      <w:r>
        <w:rPr>
          <w:rFonts w:hint="cs"/>
          <w:rtl/>
          <w:lang w:eastAsia="he-IL"/>
        </w:rPr>
        <w:t>במקומות של חלוקה, במתקנים שמחוברים במישרין לתחנות</w:t>
      </w:r>
      <w:bookmarkStart w:id="5801" w:name="_ETM_Q1_3948870"/>
      <w:bookmarkEnd w:id="5801"/>
      <w:r>
        <w:rPr>
          <w:rFonts w:hint="cs"/>
          <w:rtl/>
          <w:lang w:eastAsia="he-IL"/>
        </w:rPr>
        <w:t xml:space="preserve"> מיתוג ותחנות </w:t>
      </w:r>
      <w:proofErr w:type="spellStart"/>
      <w:r>
        <w:rPr>
          <w:rFonts w:hint="cs"/>
          <w:rtl/>
          <w:lang w:eastAsia="he-IL"/>
        </w:rPr>
        <w:t>השנעה</w:t>
      </w:r>
      <w:proofErr w:type="spellEnd"/>
      <w:r>
        <w:rPr>
          <w:rFonts w:hint="cs"/>
          <w:rtl/>
          <w:lang w:eastAsia="he-IL"/>
        </w:rPr>
        <w:t xml:space="preserve">. כשאנחנו מדברים על תחנות </w:t>
      </w:r>
      <w:proofErr w:type="spellStart"/>
      <w:r>
        <w:rPr>
          <w:rFonts w:hint="cs"/>
          <w:rtl/>
          <w:lang w:eastAsia="he-IL"/>
        </w:rPr>
        <w:t>השנעה</w:t>
      </w:r>
      <w:proofErr w:type="spellEnd"/>
      <w:r>
        <w:rPr>
          <w:rFonts w:hint="cs"/>
          <w:rtl/>
          <w:lang w:eastAsia="he-IL"/>
        </w:rPr>
        <w:t xml:space="preserve"> אנחנו לא</w:t>
      </w:r>
      <w:bookmarkStart w:id="5802" w:name="_ETM_Q1_3955517"/>
      <w:bookmarkEnd w:id="5802"/>
      <w:r>
        <w:rPr>
          <w:rFonts w:hint="cs"/>
          <w:rtl/>
          <w:lang w:eastAsia="he-IL"/>
        </w:rPr>
        <w:t xml:space="preserve"> מדברים על כל תחנת </w:t>
      </w:r>
      <w:proofErr w:type="spellStart"/>
      <w:r>
        <w:rPr>
          <w:rFonts w:hint="cs"/>
          <w:rtl/>
          <w:lang w:eastAsia="he-IL"/>
        </w:rPr>
        <w:t>השנעה</w:t>
      </w:r>
      <w:proofErr w:type="spellEnd"/>
      <w:r>
        <w:rPr>
          <w:rFonts w:hint="cs"/>
          <w:rtl/>
          <w:lang w:eastAsia="he-IL"/>
        </w:rPr>
        <w:t>, אלא למע</w:t>
      </w:r>
      <w:bookmarkStart w:id="5803" w:name="_ETM_Q1_3955762"/>
      <w:bookmarkEnd w:id="5803"/>
      <w:r>
        <w:rPr>
          <w:rFonts w:hint="cs"/>
          <w:rtl/>
          <w:lang w:eastAsia="he-IL"/>
        </w:rPr>
        <w:t xml:space="preserve">שה על </w:t>
      </w:r>
      <w:bookmarkStart w:id="5804" w:name="_ETM_Q1_3956490"/>
      <w:bookmarkEnd w:id="5804"/>
      <w:r>
        <w:rPr>
          <w:rFonts w:hint="cs"/>
          <w:rtl/>
          <w:lang w:eastAsia="he-IL"/>
        </w:rPr>
        <w:t>10</w:t>
      </w:r>
      <w:bookmarkStart w:id="5805" w:name="_ETM_Q1_3957488"/>
      <w:bookmarkEnd w:id="5805"/>
      <w:r>
        <w:rPr>
          <w:rFonts w:hint="cs"/>
          <w:rtl/>
          <w:lang w:eastAsia="he-IL"/>
        </w:rPr>
        <w:t xml:space="preserve"> תחנות </w:t>
      </w:r>
      <w:proofErr w:type="spellStart"/>
      <w:r>
        <w:rPr>
          <w:rFonts w:hint="cs"/>
          <w:rtl/>
          <w:lang w:eastAsia="he-IL"/>
        </w:rPr>
        <w:t>השנעה</w:t>
      </w:r>
      <w:proofErr w:type="spellEnd"/>
      <w:r>
        <w:rPr>
          <w:rFonts w:hint="cs"/>
          <w:rtl/>
          <w:lang w:eastAsia="he-IL"/>
        </w:rPr>
        <w:t xml:space="preserve"> שרשות החשמל, כרגולטור </w:t>
      </w:r>
      <w:bookmarkStart w:id="5806" w:name="_ETM_Q1_3959400"/>
      <w:bookmarkStart w:id="5807" w:name="_ETM_Q1_3957117"/>
      <w:bookmarkEnd w:id="5806"/>
      <w:bookmarkEnd w:id="5807"/>
      <w:r>
        <w:rPr>
          <w:rFonts w:hint="cs"/>
          <w:rtl/>
          <w:lang w:eastAsia="he-IL"/>
        </w:rPr>
        <w:t xml:space="preserve">הגדיר אותן כתחנות </w:t>
      </w:r>
      <w:proofErr w:type="spellStart"/>
      <w:r>
        <w:rPr>
          <w:rFonts w:hint="cs"/>
          <w:rtl/>
          <w:lang w:eastAsia="he-IL"/>
        </w:rPr>
        <w:t>השנעה</w:t>
      </w:r>
      <w:bookmarkStart w:id="5808" w:name="_ETM_Q1_3963914"/>
      <w:bookmarkEnd w:id="5808"/>
      <w:proofErr w:type="spellEnd"/>
      <w:r>
        <w:rPr>
          <w:rFonts w:hint="cs"/>
          <w:rtl/>
          <w:lang w:eastAsia="he-IL"/>
        </w:rPr>
        <w:t xml:space="preserve"> משמעותיות ביות</w:t>
      </w:r>
      <w:bookmarkStart w:id="5809" w:name="_ETM_Q1_3962700"/>
      <w:bookmarkEnd w:id="5809"/>
      <w:r>
        <w:rPr>
          <w:rFonts w:hint="cs"/>
          <w:rtl/>
          <w:lang w:eastAsia="he-IL"/>
        </w:rPr>
        <w:t xml:space="preserve">ר והקריטיות ביותר, כחיוניות. </w:t>
      </w:r>
      <w:bookmarkStart w:id="5810" w:name="_ETM_Q1_3966743"/>
      <w:bookmarkEnd w:id="5810"/>
    </w:p>
    <w:p w14:paraId="73F0B580" w14:textId="77777777" w:rsidR="00F5287D" w:rsidRDefault="00F5287D" w:rsidP="00F5287D">
      <w:pPr>
        <w:rPr>
          <w:rtl/>
          <w:lang w:eastAsia="he-IL"/>
        </w:rPr>
      </w:pPr>
      <w:bookmarkStart w:id="5811" w:name="_ETM_Q1_3966820"/>
      <w:bookmarkStart w:id="5812" w:name="_ETM_Q1_3964424"/>
      <w:bookmarkEnd w:id="5811"/>
      <w:bookmarkEnd w:id="5812"/>
    </w:p>
    <w:p w14:paraId="746FEB47" w14:textId="508117BF" w:rsidR="00F5287D" w:rsidRDefault="00F5287D" w:rsidP="00F5287D">
      <w:pPr>
        <w:pStyle w:val="af6"/>
        <w:keepNext/>
        <w:rPr>
          <w:rtl/>
        </w:rPr>
      </w:pPr>
      <w:bookmarkStart w:id="5813" w:name="ET_yor_5069_631"/>
      <w:r w:rsidRPr="00F5287D">
        <w:rPr>
          <w:rStyle w:val="TagStyle"/>
          <w:rtl/>
        </w:rPr>
        <w:t xml:space="preserve"> &lt;&lt; יור &gt;&gt; </w:t>
      </w:r>
      <w:r>
        <w:rPr>
          <w:rtl/>
        </w:rPr>
        <w:t>היו"ר יעקב אשר:</w:t>
      </w:r>
      <w:r w:rsidRPr="00F5287D">
        <w:rPr>
          <w:rStyle w:val="TagStyle"/>
          <w:rtl/>
        </w:rPr>
        <w:t xml:space="preserve"> &lt;&lt; יור &gt;&gt;</w:t>
      </w:r>
      <w:r w:rsidR="00065E47">
        <w:rPr>
          <w:rtl/>
        </w:rPr>
        <w:t xml:space="preserve"> </w:t>
      </w:r>
      <w:r>
        <w:rPr>
          <w:rtl/>
        </w:rPr>
        <w:t xml:space="preserve"> </w:t>
      </w:r>
      <w:bookmarkEnd w:id="5813"/>
    </w:p>
    <w:p w14:paraId="04A205B2" w14:textId="77777777" w:rsidR="00F5287D" w:rsidRDefault="00F5287D" w:rsidP="00F5287D">
      <w:pPr>
        <w:pStyle w:val="KeepWithNext"/>
        <w:rPr>
          <w:rtl/>
          <w:lang w:eastAsia="he-IL"/>
        </w:rPr>
      </w:pPr>
    </w:p>
    <w:p w14:paraId="56C13DBA" w14:textId="77777777" w:rsidR="00F5287D" w:rsidRDefault="00F5287D" w:rsidP="00F5287D">
      <w:pPr>
        <w:rPr>
          <w:rtl/>
          <w:lang w:eastAsia="he-IL"/>
        </w:rPr>
      </w:pPr>
      <w:bookmarkStart w:id="5814" w:name="_ETM_Q1_3964987"/>
      <w:bookmarkStart w:id="5815" w:name="_ETM_Q1_3965045"/>
      <w:bookmarkEnd w:id="5814"/>
      <w:bookmarkEnd w:id="5815"/>
      <w:r>
        <w:rPr>
          <w:rFonts w:hint="cs"/>
          <w:rtl/>
          <w:lang w:eastAsia="he-IL"/>
        </w:rPr>
        <w:t xml:space="preserve">בסדר גמור, הלאה. </w:t>
      </w:r>
      <w:bookmarkStart w:id="5816" w:name="_ETM_Q1_3963221"/>
      <w:bookmarkStart w:id="5817" w:name="_ETM_Q1_3963526"/>
      <w:bookmarkEnd w:id="5816"/>
      <w:bookmarkEnd w:id="5817"/>
    </w:p>
    <w:p w14:paraId="4E69EE06" w14:textId="77777777" w:rsidR="00F5287D" w:rsidRDefault="00F5287D" w:rsidP="00F5287D">
      <w:pPr>
        <w:rPr>
          <w:rtl/>
          <w:lang w:eastAsia="he-IL"/>
        </w:rPr>
      </w:pPr>
      <w:bookmarkStart w:id="5818" w:name="_ETM_Q1_3963612"/>
      <w:bookmarkEnd w:id="5818"/>
    </w:p>
    <w:p w14:paraId="50DD33C5" w14:textId="4B9DFBD2" w:rsidR="00F5287D" w:rsidRDefault="00F5287D" w:rsidP="00F5287D">
      <w:pPr>
        <w:pStyle w:val="af9"/>
        <w:keepNext/>
        <w:rPr>
          <w:rtl/>
          <w:lang w:eastAsia="he-IL"/>
        </w:rPr>
      </w:pPr>
      <w:bookmarkStart w:id="5819" w:name="ET_guest_לירון_אדלר_633"/>
      <w:r w:rsidRPr="00F5287D">
        <w:rPr>
          <w:rStyle w:val="TagStyle"/>
          <w:rtl/>
        </w:rPr>
        <w:t xml:space="preserve"> &lt;&lt; אורח &gt;&gt; </w:t>
      </w:r>
      <w:r>
        <w:rPr>
          <w:rtl/>
          <w:lang w:eastAsia="he-IL"/>
        </w:rPr>
        <w:t>לירון אדלר:</w:t>
      </w:r>
      <w:r w:rsidRPr="00F5287D">
        <w:rPr>
          <w:rStyle w:val="TagStyle"/>
          <w:rtl/>
        </w:rPr>
        <w:t xml:space="preserve"> &lt;&lt; אורח &gt;&gt;</w:t>
      </w:r>
      <w:r w:rsidR="00065E47">
        <w:rPr>
          <w:rtl/>
          <w:lang w:eastAsia="he-IL"/>
        </w:rPr>
        <w:t xml:space="preserve"> </w:t>
      </w:r>
      <w:r>
        <w:rPr>
          <w:rtl/>
          <w:lang w:eastAsia="he-IL"/>
        </w:rPr>
        <w:t xml:space="preserve"> </w:t>
      </w:r>
      <w:bookmarkEnd w:id="5819"/>
    </w:p>
    <w:p w14:paraId="5117F35E" w14:textId="77777777" w:rsidR="00F5287D" w:rsidRDefault="00F5287D" w:rsidP="00F5287D">
      <w:pPr>
        <w:pStyle w:val="KeepWithNext"/>
        <w:rPr>
          <w:rtl/>
          <w:lang w:eastAsia="he-IL"/>
        </w:rPr>
      </w:pPr>
    </w:p>
    <w:p w14:paraId="1EE03F15" w14:textId="77777777" w:rsidR="00F5287D" w:rsidRDefault="00F5287D" w:rsidP="00F5287D">
      <w:pPr>
        <w:rPr>
          <w:rtl/>
          <w:lang w:eastAsia="he-IL"/>
        </w:rPr>
      </w:pPr>
      <w:bookmarkStart w:id="5820" w:name="_ETM_Q1_3965462"/>
      <w:bookmarkStart w:id="5821" w:name="_ETM_Q1_3965498"/>
      <w:bookmarkEnd w:id="5820"/>
      <w:bookmarkEnd w:id="5821"/>
      <w:r>
        <w:rPr>
          <w:rFonts w:hint="cs"/>
          <w:rtl/>
          <w:lang w:eastAsia="he-IL"/>
        </w:rPr>
        <w:t>בעצם לאורך כל התוספת ב</w:t>
      </w:r>
      <w:bookmarkStart w:id="5822" w:name="_ETM_Q1_3966767"/>
      <w:bookmarkEnd w:id="5822"/>
      <w:r>
        <w:rPr>
          <w:rFonts w:hint="cs"/>
          <w:rtl/>
          <w:lang w:eastAsia="he-IL"/>
        </w:rPr>
        <w:t>אמצעות ההגדרה 'מחוברות אליו</w:t>
      </w:r>
      <w:bookmarkStart w:id="5823" w:name="_ETM_Q1_3970426"/>
      <w:bookmarkEnd w:id="5823"/>
      <w:r>
        <w:rPr>
          <w:rFonts w:hint="cs"/>
          <w:rtl/>
          <w:lang w:eastAsia="he-IL"/>
        </w:rPr>
        <w:t xml:space="preserve"> במישרין' אנחנו רוצים ל</w:t>
      </w:r>
      <w:bookmarkStart w:id="5824" w:name="_ETM_Q1_3970068"/>
      <w:bookmarkEnd w:id="5824"/>
      <w:r>
        <w:rPr>
          <w:rFonts w:hint="cs"/>
          <w:rtl/>
          <w:lang w:eastAsia="he-IL"/>
        </w:rPr>
        <w:t>צמצם, כדי שיבינו שזה בעצם המקטע הראשון.</w:t>
      </w:r>
      <w:bookmarkStart w:id="5825" w:name="_ETM_Q1_3975551"/>
      <w:bookmarkEnd w:id="5825"/>
      <w:r>
        <w:rPr>
          <w:rFonts w:hint="cs"/>
          <w:rtl/>
          <w:lang w:eastAsia="he-IL"/>
        </w:rPr>
        <w:t xml:space="preserve"> אז גם אותו דבר במתקן ה</w:t>
      </w:r>
      <w:bookmarkStart w:id="5826" w:name="_ETM_Q1_3974557"/>
      <w:bookmarkEnd w:id="5826"/>
      <w:r>
        <w:rPr>
          <w:rFonts w:hint="cs"/>
          <w:rtl/>
          <w:lang w:eastAsia="he-IL"/>
        </w:rPr>
        <w:t xml:space="preserve">תפלה. </w:t>
      </w:r>
      <w:bookmarkStart w:id="5827" w:name="_ETM_Q1_3975481"/>
      <w:bookmarkEnd w:id="5827"/>
    </w:p>
    <w:p w14:paraId="1BE0CB9E" w14:textId="77777777" w:rsidR="00F5287D" w:rsidRDefault="00F5287D" w:rsidP="00F5287D">
      <w:pPr>
        <w:rPr>
          <w:rtl/>
          <w:lang w:eastAsia="he-IL"/>
        </w:rPr>
      </w:pPr>
      <w:bookmarkStart w:id="5828" w:name="_ETM_Q1_3975571"/>
      <w:bookmarkEnd w:id="5828"/>
    </w:p>
    <w:p w14:paraId="19F02EB6" w14:textId="578D9FAE" w:rsidR="00F5287D" w:rsidRDefault="00F5287D" w:rsidP="00F5287D">
      <w:pPr>
        <w:pStyle w:val="a4"/>
        <w:keepNext/>
        <w:rPr>
          <w:rtl/>
        </w:rPr>
      </w:pPr>
      <w:bookmarkStart w:id="5829" w:name="ET_speaker_6144_634"/>
      <w:r w:rsidRPr="00F52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287D">
        <w:rPr>
          <w:rStyle w:val="TagStyle"/>
          <w:rtl/>
        </w:rPr>
        <w:t xml:space="preserve"> &lt;&lt; דובר &gt;&gt;</w:t>
      </w:r>
      <w:r w:rsidR="00065E47">
        <w:rPr>
          <w:rtl/>
        </w:rPr>
        <w:t xml:space="preserve"> </w:t>
      </w:r>
      <w:r>
        <w:rPr>
          <w:rtl/>
        </w:rPr>
        <w:t xml:space="preserve"> </w:t>
      </w:r>
      <w:bookmarkEnd w:id="5829"/>
    </w:p>
    <w:p w14:paraId="2E3CCC71" w14:textId="77777777" w:rsidR="00F5287D" w:rsidRDefault="00F5287D" w:rsidP="00F5287D">
      <w:pPr>
        <w:pStyle w:val="KeepWithNext"/>
        <w:rPr>
          <w:rtl/>
          <w:lang w:eastAsia="he-IL"/>
        </w:rPr>
      </w:pPr>
    </w:p>
    <w:p w14:paraId="6D7BDA19" w14:textId="77777777" w:rsidR="00F5287D" w:rsidRDefault="00F5287D" w:rsidP="00F5287D">
      <w:pPr>
        <w:rPr>
          <w:rtl/>
          <w:lang w:eastAsia="he-IL"/>
        </w:rPr>
      </w:pPr>
      <w:bookmarkStart w:id="5830" w:name="_ETM_Q1_3976686"/>
      <w:bookmarkStart w:id="5831" w:name="_ETM_Q1_3976728"/>
      <w:bookmarkEnd w:id="5830"/>
      <w:bookmarkEnd w:id="5831"/>
      <w:r>
        <w:rPr>
          <w:rFonts w:hint="cs"/>
          <w:rtl/>
          <w:lang w:eastAsia="he-IL"/>
        </w:rPr>
        <w:t xml:space="preserve">שנייה, רגע. וזה ברור </w:t>
      </w:r>
      <w:bookmarkStart w:id="5832" w:name="_ETM_Q1_3978658"/>
      <w:bookmarkEnd w:id="5832"/>
      <w:r>
        <w:rPr>
          <w:rFonts w:hint="cs"/>
          <w:rtl/>
          <w:lang w:eastAsia="he-IL"/>
        </w:rPr>
        <w:t>למבינים, למהנדסים, ברור איפה זה נגמר? כי הרי מחובר</w:t>
      </w:r>
      <w:bookmarkStart w:id="5833" w:name="_ETM_Q1_3984582"/>
      <w:bookmarkEnd w:id="5833"/>
      <w:r>
        <w:rPr>
          <w:rFonts w:hint="cs"/>
          <w:rtl/>
          <w:lang w:eastAsia="he-IL"/>
        </w:rPr>
        <w:t xml:space="preserve"> ליחידת </w:t>
      </w:r>
      <w:proofErr w:type="spellStart"/>
      <w:r>
        <w:rPr>
          <w:rFonts w:hint="cs"/>
          <w:rtl/>
          <w:lang w:eastAsia="he-IL"/>
        </w:rPr>
        <w:t>ההשנ</w:t>
      </w:r>
      <w:bookmarkStart w:id="5834" w:name="_ETM_Q1_3983117"/>
      <w:bookmarkEnd w:id="5834"/>
      <w:r>
        <w:rPr>
          <w:rFonts w:hint="cs"/>
          <w:rtl/>
          <w:lang w:eastAsia="he-IL"/>
        </w:rPr>
        <w:t>עה</w:t>
      </w:r>
      <w:proofErr w:type="spellEnd"/>
      <w:r>
        <w:rPr>
          <w:rFonts w:hint="cs"/>
          <w:rtl/>
          <w:lang w:eastAsia="he-IL"/>
        </w:rPr>
        <w:t xml:space="preserve">, למתקן </w:t>
      </w:r>
      <w:proofErr w:type="spellStart"/>
      <w:r>
        <w:rPr>
          <w:rFonts w:hint="cs"/>
          <w:rtl/>
          <w:lang w:eastAsia="he-IL"/>
        </w:rPr>
        <w:t>השנעה</w:t>
      </w:r>
      <w:proofErr w:type="spellEnd"/>
      <w:r>
        <w:rPr>
          <w:rFonts w:hint="cs"/>
          <w:rtl/>
          <w:lang w:eastAsia="he-IL"/>
        </w:rPr>
        <w:t xml:space="preserve"> אני מבין. אבל בסוף זה מגיע</w:t>
      </w:r>
      <w:bookmarkStart w:id="5835" w:name="_ETM_Q1_3988187"/>
      <w:bookmarkEnd w:id="5835"/>
      <w:r>
        <w:rPr>
          <w:rFonts w:hint="cs"/>
          <w:rtl/>
          <w:lang w:eastAsia="he-IL"/>
        </w:rPr>
        <w:t xml:space="preserve"> לצרכן. אז אני לא מניח שעד הק</w:t>
      </w:r>
      <w:bookmarkStart w:id="5836" w:name="_ETM_Q1_3988736"/>
      <w:bookmarkEnd w:id="5836"/>
      <w:r>
        <w:rPr>
          <w:rFonts w:hint="cs"/>
          <w:rtl/>
          <w:lang w:eastAsia="he-IL"/>
        </w:rPr>
        <w:t>ו האחרון לצרכן הוא</w:t>
      </w:r>
      <w:bookmarkStart w:id="5837" w:name="_ETM_Q1_3990677"/>
      <w:bookmarkEnd w:id="5837"/>
      <w:r>
        <w:rPr>
          <w:rFonts w:hint="cs"/>
          <w:rtl/>
          <w:lang w:eastAsia="he-IL"/>
        </w:rPr>
        <w:t xml:space="preserve"> חיוני. </w:t>
      </w:r>
      <w:bookmarkStart w:id="5838" w:name="_ETM_Q1_3991800"/>
      <w:bookmarkEnd w:id="5838"/>
    </w:p>
    <w:p w14:paraId="436AE31F" w14:textId="77777777" w:rsidR="00F5287D" w:rsidRDefault="00F5287D" w:rsidP="00F5287D">
      <w:pPr>
        <w:rPr>
          <w:rtl/>
          <w:lang w:eastAsia="he-IL"/>
        </w:rPr>
      </w:pPr>
      <w:bookmarkStart w:id="5839" w:name="_ETM_Q1_3991872"/>
      <w:bookmarkStart w:id="5840" w:name="_ETM_Q1_3989917"/>
      <w:bookmarkEnd w:id="5839"/>
      <w:bookmarkEnd w:id="5840"/>
    </w:p>
    <w:p w14:paraId="769807C8" w14:textId="30626CF4" w:rsidR="00F5287D" w:rsidRDefault="00F5287D" w:rsidP="00F5287D">
      <w:pPr>
        <w:pStyle w:val="af9"/>
        <w:keepNext/>
        <w:rPr>
          <w:rtl/>
          <w:lang w:eastAsia="he-IL"/>
        </w:rPr>
      </w:pPr>
      <w:bookmarkStart w:id="5841" w:name="ET_guest_לירון_אדלר_635"/>
      <w:r w:rsidRPr="00F5287D">
        <w:rPr>
          <w:rStyle w:val="TagStyle"/>
          <w:rtl/>
        </w:rPr>
        <w:t xml:space="preserve"> &lt;&lt; אורח &gt;&gt; </w:t>
      </w:r>
      <w:r>
        <w:rPr>
          <w:rtl/>
          <w:lang w:eastAsia="he-IL"/>
        </w:rPr>
        <w:t>לירון אדלר:</w:t>
      </w:r>
      <w:r w:rsidRPr="00F5287D">
        <w:rPr>
          <w:rStyle w:val="TagStyle"/>
          <w:rtl/>
        </w:rPr>
        <w:t xml:space="preserve"> &lt;&lt; אורח &gt;&gt;</w:t>
      </w:r>
      <w:r w:rsidR="00065E47">
        <w:rPr>
          <w:rtl/>
          <w:lang w:eastAsia="he-IL"/>
        </w:rPr>
        <w:t xml:space="preserve"> </w:t>
      </w:r>
      <w:r>
        <w:rPr>
          <w:rtl/>
          <w:lang w:eastAsia="he-IL"/>
        </w:rPr>
        <w:t xml:space="preserve"> </w:t>
      </w:r>
      <w:bookmarkEnd w:id="5841"/>
    </w:p>
    <w:p w14:paraId="416F7699" w14:textId="77777777" w:rsidR="00F5287D" w:rsidRDefault="00F5287D" w:rsidP="00F5287D">
      <w:pPr>
        <w:pStyle w:val="KeepWithNext"/>
        <w:rPr>
          <w:rtl/>
          <w:lang w:eastAsia="he-IL"/>
        </w:rPr>
      </w:pPr>
    </w:p>
    <w:p w14:paraId="6C2597A2" w14:textId="77777777" w:rsidR="00F5287D" w:rsidRDefault="00F5287D" w:rsidP="00F5287D">
      <w:pPr>
        <w:rPr>
          <w:rtl/>
          <w:lang w:eastAsia="he-IL"/>
        </w:rPr>
      </w:pPr>
      <w:bookmarkStart w:id="5842" w:name="_ETM_Q1_3991801"/>
      <w:bookmarkStart w:id="5843" w:name="_ETM_Q1_3991843"/>
      <w:bookmarkEnd w:id="5842"/>
      <w:bookmarkEnd w:id="5843"/>
      <w:r>
        <w:rPr>
          <w:rFonts w:hint="cs"/>
          <w:rtl/>
          <w:lang w:eastAsia="he-IL"/>
        </w:rPr>
        <w:t>לא, מה שהוא מחובר לו למתקן עצמ</w:t>
      </w:r>
      <w:bookmarkStart w:id="5844" w:name="_ETM_Q1_3991965"/>
      <w:bookmarkEnd w:id="5844"/>
      <w:r>
        <w:rPr>
          <w:rFonts w:hint="cs"/>
          <w:rtl/>
          <w:lang w:eastAsia="he-IL"/>
        </w:rPr>
        <w:t xml:space="preserve">ו. </w:t>
      </w:r>
      <w:bookmarkStart w:id="5845" w:name="_ETM_Q1_3992414"/>
      <w:bookmarkEnd w:id="5845"/>
    </w:p>
    <w:p w14:paraId="793709B3" w14:textId="77777777" w:rsidR="00F5287D" w:rsidRDefault="00F5287D" w:rsidP="00F5287D">
      <w:pPr>
        <w:rPr>
          <w:rtl/>
          <w:lang w:eastAsia="he-IL"/>
        </w:rPr>
      </w:pPr>
      <w:bookmarkStart w:id="5846" w:name="_ETM_Q1_3992486"/>
      <w:bookmarkEnd w:id="5846"/>
    </w:p>
    <w:p w14:paraId="4F7C0EF0" w14:textId="085F4192" w:rsidR="00F5287D" w:rsidRDefault="00F5287D" w:rsidP="00F5287D">
      <w:pPr>
        <w:pStyle w:val="a4"/>
        <w:keepNext/>
        <w:rPr>
          <w:rtl/>
        </w:rPr>
      </w:pPr>
      <w:bookmarkStart w:id="5847" w:name="ET_speaker_6144_636"/>
      <w:r w:rsidRPr="00F52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287D">
        <w:rPr>
          <w:rStyle w:val="TagStyle"/>
          <w:rtl/>
        </w:rPr>
        <w:t xml:space="preserve"> &lt;&lt; דובר &gt;&gt;</w:t>
      </w:r>
      <w:r w:rsidR="00065E47">
        <w:rPr>
          <w:rtl/>
        </w:rPr>
        <w:t xml:space="preserve"> </w:t>
      </w:r>
      <w:r>
        <w:rPr>
          <w:rtl/>
        </w:rPr>
        <w:t xml:space="preserve"> </w:t>
      </w:r>
      <w:bookmarkEnd w:id="5847"/>
    </w:p>
    <w:p w14:paraId="6555F137" w14:textId="77777777" w:rsidR="00F5287D" w:rsidRDefault="00F5287D" w:rsidP="00F5287D">
      <w:pPr>
        <w:pStyle w:val="KeepWithNext"/>
        <w:rPr>
          <w:rtl/>
          <w:lang w:eastAsia="he-IL"/>
        </w:rPr>
      </w:pPr>
    </w:p>
    <w:p w14:paraId="2D13B7A1" w14:textId="77777777" w:rsidR="00F5287D" w:rsidRDefault="00F5287D" w:rsidP="00F5287D">
      <w:pPr>
        <w:rPr>
          <w:rtl/>
          <w:lang w:eastAsia="he-IL"/>
        </w:rPr>
      </w:pPr>
      <w:bookmarkStart w:id="5848" w:name="_ETM_Q1_3993643"/>
      <w:bookmarkStart w:id="5849" w:name="_ETM_Q1_3993682"/>
      <w:bookmarkEnd w:id="5848"/>
      <w:bookmarkEnd w:id="5849"/>
      <w:r>
        <w:rPr>
          <w:rFonts w:hint="cs"/>
          <w:rtl/>
          <w:lang w:eastAsia="he-IL"/>
        </w:rPr>
        <w:t xml:space="preserve">השאלה מה </w:t>
      </w:r>
      <w:bookmarkStart w:id="5850" w:name="_ETM_Q1_3994541"/>
      <w:bookmarkEnd w:id="5850"/>
      <w:r>
        <w:rPr>
          <w:rFonts w:hint="cs"/>
          <w:rtl/>
          <w:lang w:eastAsia="he-IL"/>
        </w:rPr>
        <w:t>זה הגדרה מ</w:t>
      </w:r>
      <w:bookmarkStart w:id="5851" w:name="_ETM_Q1_3992900"/>
      <w:bookmarkEnd w:id="5851"/>
      <w:r>
        <w:rPr>
          <w:rFonts w:hint="cs"/>
          <w:rtl/>
          <w:lang w:eastAsia="he-IL"/>
        </w:rPr>
        <w:t xml:space="preserve">חובר בהקשר הזה. </w:t>
      </w:r>
      <w:bookmarkStart w:id="5852" w:name="_ETM_Q1_3996059"/>
      <w:bookmarkEnd w:id="5852"/>
    </w:p>
    <w:p w14:paraId="68785D7F" w14:textId="77777777" w:rsidR="00F5287D" w:rsidRDefault="00F5287D" w:rsidP="00F5287D">
      <w:pPr>
        <w:rPr>
          <w:rtl/>
          <w:lang w:eastAsia="he-IL"/>
        </w:rPr>
      </w:pPr>
      <w:bookmarkStart w:id="5853" w:name="_ETM_Q1_3996132"/>
      <w:bookmarkEnd w:id="5853"/>
    </w:p>
    <w:p w14:paraId="6CA7D250" w14:textId="007783B6" w:rsidR="00F5287D" w:rsidRDefault="00F5287D" w:rsidP="00F5287D">
      <w:pPr>
        <w:pStyle w:val="a4"/>
        <w:keepNext/>
        <w:rPr>
          <w:rtl/>
        </w:rPr>
      </w:pPr>
      <w:bookmarkStart w:id="5854" w:name="ET_speaker_תומר_רוזנר_637"/>
      <w:r w:rsidRPr="00F5287D">
        <w:rPr>
          <w:rStyle w:val="TagStyle"/>
          <w:rtl/>
        </w:rPr>
        <w:t xml:space="preserve"> &lt;&lt; דובר &gt;&gt; </w:t>
      </w:r>
      <w:r>
        <w:rPr>
          <w:rtl/>
        </w:rPr>
        <w:t xml:space="preserve">תומר </w:t>
      </w:r>
      <w:proofErr w:type="spellStart"/>
      <w:r>
        <w:rPr>
          <w:rtl/>
        </w:rPr>
        <w:t>רוזנר</w:t>
      </w:r>
      <w:proofErr w:type="spellEnd"/>
      <w:r>
        <w:rPr>
          <w:rtl/>
        </w:rPr>
        <w:t>:</w:t>
      </w:r>
      <w:r w:rsidRPr="00F5287D">
        <w:rPr>
          <w:rStyle w:val="TagStyle"/>
          <w:rtl/>
        </w:rPr>
        <w:t xml:space="preserve"> &lt;&lt; דובר &gt;&gt;</w:t>
      </w:r>
      <w:r w:rsidR="00065E47">
        <w:rPr>
          <w:rtl/>
        </w:rPr>
        <w:t xml:space="preserve"> </w:t>
      </w:r>
      <w:r>
        <w:rPr>
          <w:rtl/>
        </w:rPr>
        <w:t xml:space="preserve"> </w:t>
      </w:r>
      <w:bookmarkEnd w:id="5854"/>
    </w:p>
    <w:p w14:paraId="7D3C2698" w14:textId="77777777" w:rsidR="00F5287D" w:rsidRDefault="00F5287D" w:rsidP="00F5287D">
      <w:pPr>
        <w:pStyle w:val="KeepWithNext"/>
        <w:rPr>
          <w:rtl/>
          <w:lang w:eastAsia="he-IL"/>
        </w:rPr>
      </w:pPr>
    </w:p>
    <w:p w14:paraId="07A185D7" w14:textId="77777777" w:rsidR="00F5287D" w:rsidRDefault="00F5287D" w:rsidP="00F5287D">
      <w:pPr>
        <w:rPr>
          <w:rtl/>
          <w:lang w:eastAsia="he-IL"/>
        </w:rPr>
      </w:pPr>
      <w:bookmarkStart w:id="5855" w:name="_ETM_Q1_3997336"/>
      <w:bookmarkStart w:id="5856" w:name="_ETM_Q1_3997379"/>
      <w:bookmarkEnd w:id="5855"/>
      <w:bookmarkEnd w:id="5856"/>
      <w:r>
        <w:rPr>
          <w:rFonts w:hint="cs"/>
          <w:rtl/>
          <w:lang w:eastAsia="he-IL"/>
        </w:rPr>
        <w:t>זה לא מספיק</w:t>
      </w:r>
      <w:bookmarkStart w:id="5857" w:name="_ETM_Q1_3995373"/>
      <w:bookmarkEnd w:id="5857"/>
      <w:r>
        <w:rPr>
          <w:rFonts w:hint="cs"/>
          <w:rtl/>
          <w:lang w:eastAsia="he-IL"/>
        </w:rPr>
        <w:t xml:space="preserve"> ברור. אני</w:t>
      </w:r>
      <w:bookmarkStart w:id="5858" w:name="_ETM_Q1_3996413"/>
      <w:bookmarkEnd w:id="5858"/>
      <w:r>
        <w:rPr>
          <w:rFonts w:hint="cs"/>
          <w:rtl/>
          <w:lang w:eastAsia="he-IL"/>
        </w:rPr>
        <w:t xml:space="preserve"> גם חושב שזה לא מספיק ברור. </w:t>
      </w:r>
      <w:bookmarkStart w:id="5859" w:name="_ETM_Q1_3996102"/>
      <w:bookmarkStart w:id="5860" w:name="_ETM_Q1_3996365"/>
      <w:bookmarkEnd w:id="5859"/>
      <w:bookmarkEnd w:id="5860"/>
    </w:p>
    <w:p w14:paraId="5A983CE1" w14:textId="77777777" w:rsidR="00F5287D" w:rsidRDefault="00F5287D" w:rsidP="00F5287D">
      <w:pPr>
        <w:rPr>
          <w:rtl/>
          <w:lang w:eastAsia="he-IL"/>
        </w:rPr>
      </w:pPr>
      <w:bookmarkStart w:id="5861" w:name="_ETM_Q1_3996419"/>
      <w:bookmarkEnd w:id="5861"/>
    </w:p>
    <w:p w14:paraId="1D647149" w14:textId="3E14E9ED" w:rsidR="00F5287D" w:rsidRDefault="00F5287D" w:rsidP="00F5287D">
      <w:pPr>
        <w:pStyle w:val="af9"/>
        <w:keepNext/>
        <w:rPr>
          <w:rtl/>
          <w:lang w:eastAsia="he-IL"/>
        </w:rPr>
      </w:pPr>
      <w:bookmarkStart w:id="5862" w:name="ET_guest_לירון_אדלר_638"/>
      <w:r w:rsidRPr="00F5287D">
        <w:rPr>
          <w:rStyle w:val="TagStyle"/>
          <w:rtl/>
        </w:rPr>
        <w:t xml:space="preserve"> &lt;&lt; אורח &gt;&gt; </w:t>
      </w:r>
      <w:r>
        <w:rPr>
          <w:rtl/>
          <w:lang w:eastAsia="he-IL"/>
        </w:rPr>
        <w:t>לירון אדלר:</w:t>
      </w:r>
      <w:r w:rsidRPr="00F5287D">
        <w:rPr>
          <w:rStyle w:val="TagStyle"/>
          <w:rtl/>
        </w:rPr>
        <w:t xml:space="preserve"> &lt;&lt; אורח &gt;&gt;</w:t>
      </w:r>
      <w:r w:rsidR="00065E47">
        <w:rPr>
          <w:rtl/>
          <w:lang w:eastAsia="he-IL"/>
        </w:rPr>
        <w:t xml:space="preserve"> </w:t>
      </w:r>
      <w:r>
        <w:rPr>
          <w:rtl/>
          <w:lang w:eastAsia="he-IL"/>
        </w:rPr>
        <w:t xml:space="preserve"> </w:t>
      </w:r>
      <w:bookmarkEnd w:id="5862"/>
    </w:p>
    <w:p w14:paraId="315AC66D" w14:textId="77777777" w:rsidR="00F5287D" w:rsidRDefault="00F5287D" w:rsidP="00F5287D">
      <w:pPr>
        <w:pStyle w:val="KeepWithNext"/>
        <w:rPr>
          <w:rtl/>
          <w:lang w:eastAsia="he-IL"/>
        </w:rPr>
      </w:pPr>
    </w:p>
    <w:p w14:paraId="027B1353" w14:textId="77777777" w:rsidR="00F5287D" w:rsidRDefault="00F5287D" w:rsidP="00F5287D">
      <w:pPr>
        <w:rPr>
          <w:rtl/>
          <w:lang w:eastAsia="he-IL"/>
        </w:rPr>
      </w:pPr>
      <w:bookmarkStart w:id="5863" w:name="_ETM_Q1_3997789"/>
      <w:bookmarkStart w:id="5864" w:name="_ETM_Q1_3997829"/>
      <w:bookmarkEnd w:id="5863"/>
      <w:bookmarkEnd w:id="5864"/>
      <w:r>
        <w:rPr>
          <w:rFonts w:hint="cs"/>
          <w:rtl/>
          <w:lang w:eastAsia="he-IL"/>
        </w:rPr>
        <w:t xml:space="preserve">צריך לדייק יותר? ננסה </w:t>
      </w:r>
      <w:bookmarkStart w:id="5865" w:name="_ETM_Q1_4000689"/>
      <w:bookmarkEnd w:id="5865"/>
      <w:r>
        <w:rPr>
          <w:rFonts w:hint="cs"/>
          <w:rtl/>
          <w:lang w:eastAsia="he-IL"/>
        </w:rPr>
        <w:t>לחשוב</w:t>
      </w:r>
      <w:bookmarkStart w:id="5866" w:name="_ETM_Q1_3998492"/>
      <w:bookmarkEnd w:id="5866"/>
      <w:r>
        <w:rPr>
          <w:rFonts w:hint="cs"/>
          <w:rtl/>
          <w:lang w:eastAsia="he-IL"/>
        </w:rPr>
        <w:t xml:space="preserve"> על משהו. </w:t>
      </w:r>
      <w:bookmarkStart w:id="5867" w:name="_ETM_Q1_3999511"/>
      <w:bookmarkEnd w:id="5867"/>
    </w:p>
    <w:p w14:paraId="46A114D1" w14:textId="77777777" w:rsidR="00F5287D" w:rsidRDefault="00F5287D" w:rsidP="00F5287D">
      <w:pPr>
        <w:rPr>
          <w:rtl/>
          <w:lang w:eastAsia="he-IL"/>
        </w:rPr>
      </w:pPr>
      <w:bookmarkStart w:id="5868" w:name="_ETM_Q1_3999582"/>
      <w:bookmarkEnd w:id="5868"/>
    </w:p>
    <w:p w14:paraId="2CA88293" w14:textId="2FD95B21" w:rsidR="00F5287D" w:rsidRDefault="00F5287D" w:rsidP="00F5287D">
      <w:pPr>
        <w:pStyle w:val="a4"/>
        <w:keepNext/>
        <w:rPr>
          <w:rtl/>
        </w:rPr>
      </w:pPr>
      <w:bookmarkStart w:id="5869" w:name="ET_speaker_6144_639"/>
      <w:r w:rsidRPr="00F52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287D">
        <w:rPr>
          <w:rStyle w:val="TagStyle"/>
          <w:rtl/>
        </w:rPr>
        <w:t xml:space="preserve"> &lt;&lt; דובר &gt;&gt;</w:t>
      </w:r>
      <w:r w:rsidR="00065E47">
        <w:rPr>
          <w:rtl/>
        </w:rPr>
        <w:t xml:space="preserve"> </w:t>
      </w:r>
      <w:r>
        <w:rPr>
          <w:rtl/>
        </w:rPr>
        <w:t xml:space="preserve"> </w:t>
      </w:r>
      <w:bookmarkEnd w:id="5869"/>
    </w:p>
    <w:p w14:paraId="57A61A6B" w14:textId="77777777" w:rsidR="00F5287D" w:rsidRDefault="00F5287D" w:rsidP="00F5287D">
      <w:pPr>
        <w:pStyle w:val="KeepWithNext"/>
        <w:rPr>
          <w:rtl/>
          <w:lang w:eastAsia="he-IL"/>
        </w:rPr>
      </w:pPr>
    </w:p>
    <w:p w14:paraId="1A504C9F" w14:textId="77777777" w:rsidR="00F5287D" w:rsidRDefault="00F5287D" w:rsidP="00F5287D">
      <w:pPr>
        <w:rPr>
          <w:rtl/>
          <w:lang w:eastAsia="he-IL"/>
        </w:rPr>
      </w:pPr>
      <w:bookmarkStart w:id="5870" w:name="_ETM_Q1_4002041"/>
      <w:bookmarkEnd w:id="5870"/>
      <w:r>
        <w:rPr>
          <w:rFonts w:hint="cs"/>
          <w:rtl/>
          <w:lang w:eastAsia="he-IL"/>
        </w:rPr>
        <w:t>א</w:t>
      </w:r>
      <w:bookmarkStart w:id="5871" w:name="_ETM_Q1_4002098"/>
      <w:bookmarkEnd w:id="5871"/>
      <w:r>
        <w:rPr>
          <w:rFonts w:hint="cs"/>
          <w:rtl/>
          <w:lang w:eastAsia="he-IL"/>
        </w:rPr>
        <w:t>יפה נגמרת</w:t>
      </w:r>
      <w:bookmarkStart w:id="5872" w:name="_ETM_Q1_3999892"/>
      <w:bookmarkEnd w:id="5872"/>
      <w:r>
        <w:rPr>
          <w:rFonts w:hint="cs"/>
          <w:rtl/>
          <w:lang w:eastAsia="he-IL"/>
        </w:rPr>
        <w:t xml:space="preserve"> החיוניות?</w:t>
      </w:r>
    </w:p>
    <w:p w14:paraId="159829C2" w14:textId="77777777" w:rsidR="00F5287D" w:rsidRDefault="00F5287D" w:rsidP="00F5287D">
      <w:pPr>
        <w:rPr>
          <w:rtl/>
          <w:lang w:eastAsia="he-IL"/>
        </w:rPr>
      </w:pPr>
      <w:bookmarkStart w:id="5873" w:name="_ETM_Q1_4001561"/>
      <w:bookmarkStart w:id="5874" w:name="_ETM_Q1_4001643"/>
      <w:bookmarkEnd w:id="5873"/>
      <w:bookmarkEnd w:id="5874"/>
    </w:p>
    <w:p w14:paraId="0986C196" w14:textId="0066ADAE" w:rsidR="00F5287D" w:rsidRDefault="00F5287D" w:rsidP="00F5287D">
      <w:pPr>
        <w:pStyle w:val="a4"/>
        <w:keepNext/>
        <w:rPr>
          <w:rtl/>
        </w:rPr>
      </w:pPr>
      <w:bookmarkStart w:id="5875" w:name="ET_speaker_תומר_רוזנר_640"/>
      <w:r w:rsidRPr="00F5287D">
        <w:rPr>
          <w:rStyle w:val="TagStyle"/>
          <w:rtl/>
        </w:rPr>
        <w:t xml:space="preserve"> &lt;&lt; דובר &gt;&gt; </w:t>
      </w:r>
      <w:r>
        <w:rPr>
          <w:rtl/>
        </w:rPr>
        <w:t xml:space="preserve">תומר </w:t>
      </w:r>
      <w:proofErr w:type="spellStart"/>
      <w:r>
        <w:rPr>
          <w:rtl/>
        </w:rPr>
        <w:t>רוזנר</w:t>
      </w:r>
      <w:proofErr w:type="spellEnd"/>
      <w:r>
        <w:rPr>
          <w:rtl/>
        </w:rPr>
        <w:t>:</w:t>
      </w:r>
      <w:r w:rsidRPr="00F5287D">
        <w:rPr>
          <w:rStyle w:val="TagStyle"/>
          <w:rtl/>
        </w:rPr>
        <w:t xml:space="preserve"> &lt;&lt; דובר &gt;&gt;</w:t>
      </w:r>
      <w:r w:rsidR="00065E47">
        <w:rPr>
          <w:rtl/>
        </w:rPr>
        <w:t xml:space="preserve"> </w:t>
      </w:r>
      <w:r>
        <w:rPr>
          <w:rtl/>
        </w:rPr>
        <w:t xml:space="preserve"> </w:t>
      </w:r>
      <w:bookmarkEnd w:id="5875"/>
    </w:p>
    <w:p w14:paraId="11BD3D42" w14:textId="77777777" w:rsidR="00F5287D" w:rsidRDefault="00F5287D" w:rsidP="00F5287D">
      <w:pPr>
        <w:pStyle w:val="KeepWithNext"/>
        <w:rPr>
          <w:rtl/>
          <w:lang w:eastAsia="he-IL"/>
        </w:rPr>
      </w:pPr>
    </w:p>
    <w:p w14:paraId="23E3D56F" w14:textId="77777777" w:rsidR="00F5287D" w:rsidRDefault="00F5287D" w:rsidP="00F5287D">
      <w:pPr>
        <w:rPr>
          <w:rtl/>
          <w:lang w:eastAsia="he-IL"/>
        </w:rPr>
      </w:pPr>
      <w:bookmarkStart w:id="5876" w:name="_ETM_Q1_4003489"/>
      <w:bookmarkStart w:id="5877" w:name="_ETM_Q1_4003532"/>
      <w:bookmarkEnd w:id="5876"/>
      <w:bookmarkEnd w:id="5877"/>
      <w:r>
        <w:rPr>
          <w:rFonts w:hint="cs"/>
          <w:rtl/>
          <w:lang w:eastAsia="he-IL"/>
        </w:rPr>
        <w:t>בסופ</w:t>
      </w:r>
      <w:bookmarkStart w:id="5878" w:name="_ETM_Q1_4000813"/>
      <w:bookmarkEnd w:id="5878"/>
      <w:r>
        <w:rPr>
          <w:rFonts w:hint="cs"/>
          <w:rtl/>
          <w:lang w:eastAsia="he-IL"/>
        </w:rPr>
        <w:t>ו של דבר כל בית</w:t>
      </w:r>
      <w:bookmarkStart w:id="5879" w:name="_ETM_Q1_4002648"/>
      <w:bookmarkEnd w:id="5879"/>
      <w:r>
        <w:rPr>
          <w:rFonts w:hint="cs"/>
          <w:rtl/>
          <w:lang w:eastAsia="he-IL"/>
        </w:rPr>
        <w:t xml:space="preserve"> מחובר במישרין לתחנת </w:t>
      </w:r>
      <w:proofErr w:type="spellStart"/>
      <w:r>
        <w:rPr>
          <w:rFonts w:hint="cs"/>
          <w:rtl/>
          <w:lang w:eastAsia="he-IL"/>
        </w:rPr>
        <w:t>השנעה</w:t>
      </w:r>
      <w:proofErr w:type="spellEnd"/>
      <w:r>
        <w:rPr>
          <w:rFonts w:hint="cs"/>
          <w:rtl/>
          <w:lang w:eastAsia="he-IL"/>
        </w:rPr>
        <w:t xml:space="preserve"> בדרך כזו או </w:t>
      </w:r>
      <w:bookmarkStart w:id="5880" w:name="_ETM_Q1_4004369"/>
      <w:bookmarkEnd w:id="5880"/>
      <w:r>
        <w:rPr>
          <w:rFonts w:hint="cs"/>
          <w:rtl/>
          <w:lang w:eastAsia="he-IL"/>
        </w:rPr>
        <w:t xml:space="preserve">אחרת. </w:t>
      </w:r>
      <w:bookmarkStart w:id="5881" w:name="_ETM_Q1_4005003"/>
      <w:bookmarkEnd w:id="5881"/>
    </w:p>
    <w:p w14:paraId="767FCF99" w14:textId="77777777" w:rsidR="00F5287D" w:rsidRDefault="00F5287D" w:rsidP="00F5287D">
      <w:pPr>
        <w:rPr>
          <w:rtl/>
          <w:lang w:eastAsia="he-IL"/>
        </w:rPr>
      </w:pPr>
      <w:bookmarkStart w:id="5882" w:name="_ETM_Q1_4005100"/>
      <w:bookmarkEnd w:id="5882"/>
    </w:p>
    <w:p w14:paraId="204C1D57" w14:textId="694E87C0" w:rsidR="00F5287D" w:rsidRDefault="00F5287D" w:rsidP="00F5287D">
      <w:pPr>
        <w:pStyle w:val="af9"/>
        <w:keepNext/>
        <w:rPr>
          <w:rtl/>
          <w:lang w:eastAsia="he-IL"/>
        </w:rPr>
      </w:pPr>
      <w:bookmarkStart w:id="5883" w:name="ET_guest_לירון_אדלר_641"/>
      <w:r w:rsidRPr="00F5287D">
        <w:rPr>
          <w:rStyle w:val="TagStyle"/>
          <w:rtl/>
        </w:rPr>
        <w:t xml:space="preserve"> &lt;&lt; אורח &gt;&gt; </w:t>
      </w:r>
      <w:r>
        <w:rPr>
          <w:rtl/>
          <w:lang w:eastAsia="he-IL"/>
        </w:rPr>
        <w:t>לירון אדלר:</w:t>
      </w:r>
      <w:r w:rsidRPr="00F5287D">
        <w:rPr>
          <w:rStyle w:val="TagStyle"/>
          <w:rtl/>
        </w:rPr>
        <w:t xml:space="preserve"> &lt;&lt; אורח &gt;&gt;</w:t>
      </w:r>
      <w:r w:rsidR="00065E47">
        <w:rPr>
          <w:rtl/>
          <w:lang w:eastAsia="he-IL"/>
        </w:rPr>
        <w:t xml:space="preserve"> </w:t>
      </w:r>
      <w:r>
        <w:rPr>
          <w:rtl/>
          <w:lang w:eastAsia="he-IL"/>
        </w:rPr>
        <w:t xml:space="preserve"> </w:t>
      </w:r>
      <w:bookmarkEnd w:id="5883"/>
    </w:p>
    <w:p w14:paraId="230E56B8" w14:textId="77777777" w:rsidR="00F5287D" w:rsidRDefault="00F5287D" w:rsidP="00F5287D">
      <w:pPr>
        <w:pStyle w:val="KeepWithNext"/>
        <w:rPr>
          <w:rtl/>
          <w:lang w:eastAsia="he-IL"/>
        </w:rPr>
      </w:pPr>
    </w:p>
    <w:p w14:paraId="78218896" w14:textId="77777777" w:rsidR="00F5287D" w:rsidRDefault="00F5287D" w:rsidP="00F5287D">
      <w:pPr>
        <w:rPr>
          <w:rtl/>
          <w:lang w:eastAsia="he-IL"/>
        </w:rPr>
      </w:pPr>
      <w:bookmarkStart w:id="5884" w:name="_ETM_Q1_4007341"/>
      <w:bookmarkStart w:id="5885" w:name="_ETM_Q1_4007379"/>
      <w:bookmarkEnd w:id="5884"/>
      <w:bookmarkEnd w:id="5885"/>
      <w:r>
        <w:rPr>
          <w:rFonts w:hint="cs"/>
          <w:rtl/>
          <w:lang w:eastAsia="he-IL"/>
        </w:rPr>
        <w:t>אז מה</w:t>
      </w:r>
      <w:bookmarkStart w:id="5886" w:name="_ETM_Q1_4007855"/>
      <w:bookmarkEnd w:id="5886"/>
      <w:r>
        <w:rPr>
          <w:rFonts w:hint="cs"/>
          <w:rtl/>
          <w:lang w:eastAsia="he-IL"/>
        </w:rPr>
        <w:t xml:space="preserve"> לכתוב</w:t>
      </w:r>
      <w:bookmarkStart w:id="5887" w:name="_ETM_Q1_4006573"/>
      <w:bookmarkEnd w:id="5887"/>
      <w:r>
        <w:rPr>
          <w:rFonts w:hint="cs"/>
          <w:rtl/>
          <w:lang w:eastAsia="he-IL"/>
        </w:rPr>
        <w:t xml:space="preserve"> ממש המקטע הראשון?</w:t>
      </w:r>
      <w:bookmarkStart w:id="5888" w:name="_ETM_Q1_4010158"/>
      <w:bookmarkEnd w:id="5888"/>
    </w:p>
    <w:p w14:paraId="3981E817" w14:textId="77777777" w:rsidR="00F5287D" w:rsidRDefault="00F5287D" w:rsidP="00F5287D">
      <w:pPr>
        <w:rPr>
          <w:rtl/>
          <w:lang w:eastAsia="he-IL"/>
        </w:rPr>
      </w:pPr>
      <w:bookmarkStart w:id="5889" w:name="_ETM_Q1_4010240"/>
      <w:bookmarkEnd w:id="5889"/>
    </w:p>
    <w:p w14:paraId="47B18F19" w14:textId="09B06334" w:rsidR="00F5287D" w:rsidRDefault="00F5287D" w:rsidP="00F5287D">
      <w:pPr>
        <w:pStyle w:val="af9"/>
        <w:keepNext/>
        <w:rPr>
          <w:rtl/>
          <w:lang w:eastAsia="he-IL"/>
        </w:rPr>
      </w:pPr>
      <w:bookmarkStart w:id="5890" w:name="ET_guest_דרור_642"/>
      <w:r w:rsidRPr="00F5287D">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F5287D">
        <w:rPr>
          <w:rStyle w:val="TagStyle"/>
          <w:rtl/>
        </w:rPr>
        <w:t xml:space="preserve"> &lt;&lt; אורח &gt;&gt;</w:t>
      </w:r>
      <w:r w:rsidR="00065E47">
        <w:rPr>
          <w:rtl/>
          <w:lang w:eastAsia="he-IL"/>
        </w:rPr>
        <w:t xml:space="preserve"> </w:t>
      </w:r>
      <w:r>
        <w:rPr>
          <w:rtl/>
          <w:lang w:eastAsia="he-IL"/>
        </w:rPr>
        <w:t xml:space="preserve"> </w:t>
      </w:r>
      <w:bookmarkEnd w:id="5890"/>
    </w:p>
    <w:p w14:paraId="01CB9CA2" w14:textId="77777777" w:rsidR="00F5287D" w:rsidRDefault="00F5287D" w:rsidP="00F5287D">
      <w:pPr>
        <w:pStyle w:val="KeepWithNext"/>
        <w:rPr>
          <w:rtl/>
          <w:lang w:eastAsia="he-IL"/>
        </w:rPr>
      </w:pPr>
    </w:p>
    <w:p w14:paraId="7B44B190" w14:textId="77777777" w:rsidR="00F5287D" w:rsidRDefault="00F5287D" w:rsidP="00F5287D">
      <w:pPr>
        <w:rPr>
          <w:rtl/>
          <w:lang w:eastAsia="he-IL"/>
        </w:rPr>
      </w:pPr>
      <w:bookmarkStart w:id="5891" w:name="_ETM_Q1_4008601"/>
      <w:bookmarkStart w:id="5892" w:name="_ETM_Q1_4008643"/>
      <w:bookmarkStart w:id="5893" w:name="_ETM_Q1_4005674"/>
      <w:bookmarkEnd w:id="5891"/>
      <w:bookmarkEnd w:id="5892"/>
      <w:bookmarkEnd w:id="5893"/>
      <w:r>
        <w:rPr>
          <w:rFonts w:hint="cs"/>
          <w:rtl/>
          <w:lang w:eastAsia="he-IL"/>
        </w:rPr>
        <w:t>ובפרט צריך להגיד, הדברים ה</w:t>
      </w:r>
      <w:bookmarkStart w:id="5894" w:name="_ETM_Q1_4009435"/>
      <w:bookmarkEnd w:id="5894"/>
      <w:r>
        <w:rPr>
          <w:rFonts w:hint="cs"/>
          <w:rtl/>
          <w:lang w:eastAsia="he-IL"/>
        </w:rPr>
        <w:t xml:space="preserve">אלה </w:t>
      </w:r>
      <w:bookmarkStart w:id="5895" w:name="_ETM_Q1_4009760"/>
      <w:bookmarkEnd w:id="5895"/>
      <w:r>
        <w:rPr>
          <w:rFonts w:hint="cs"/>
          <w:rtl/>
          <w:lang w:eastAsia="he-IL"/>
        </w:rPr>
        <w:t>נכנסים כבר לתוך היישובים, לתוך הערים. זאת אומרת, זה</w:t>
      </w:r>
      <w:bookmarkStart w:id="5896" w:name="_ETM_Q1_4013706"/>
      <w:bookmarkStart w:id="5897" w:name="_ETM_Q1_4013954"/>
      <w:bookmarkEnd w:id="5896"/>
      <w:bookmarkEnd w:id="5897"/>
      <w:r>
        <w:rPr>
          <w:rFonts w:hint="cs"/>
          <w:rtl/>
          <w:lang w:eastAsia="he-IL"/>
        </w:rPr>
        <w:t xml:space="preserve"> כבר ממש מתחיל כבר לגעת ברשויות המקומיות עצמן. קווי</w:t>
      </w:r>
      <w:bookmarkStart w:id="5898" w:name="_ETM_Q1_4016633"/>
      <w:bookmarkEnd w:id="5898"/>
      <w:r>
        <w:rPr>
          <w:rFonts w:hint="cs"/>
          <w:rtl/>
          <w:lang w:eastAsia="he-IL"/>
        </w:rPr>
        <w:t xml:space="preserve"> החלוקה.</w:t>
      </w:r>
      <w:bookmarkStart w:id="5899" w:name="_ETM_Q1_4017276"/>
      <w:bookmarkEnd w:id="5899"/>
      <w:r>
        <w:rPr>
          <w:rFonts w:hint="cs"/>
          <w:rtl/>
          <w:lang w:eastAsia="he-IL"/>
        </w:rPr>
        <w:t xml:space="preserve"> </w:t>
      </w:r>
      <w:bookmarkStart w:id="5900" w:name="_ETM_Q1_4017500"/>
      <w:bookmarkEnd w:id="5900"/>
    </w:p>
    <w:p w14:paraId="155CE2CB" w14:textId="77777777" w:rsidR="00F5287D" w:rsidRDefault="00F5287D" w:rsidP="00F5287D">
      <w:pPr>
        <w:rPr>
          <w:rtl/>
          <w:lang w:eastAsia="he-IL"/>
        </w:rPr>
      </w:pPr>
      <w:bookmarkStart w:id="5901" w:name="_ETM_Q1_4017582"/>
      <w:bookmarkEnd w:id="5901"/>
    </w:p>
    <w:p w14:paraId="27754B82" w14:textId="2B7F83B9" w:rsidR="00F5287D" w:rsidRDefault="00F5287D" w:rsidP="00F5287D">
      <w:pPr>
        <w:pStyle w:val="af9"/>
        <w:keepNext/>
        <w:rPr>
          <w:rtl/>
          <w:lang w:eastAsia="he-IL"/>
        </w:rPr>
      </w:pPr>
      <w:bookmarkStart w:id="5902" w:name="ET_guest_דנה_דובר_643"/>
      <w:r w:rsidRPr="00F5287D">
        <w:rPr>
          <w:rStyle w:val="TagStyle"/>
          <w:rtl/>
        </w:rPr>
        <w:t xml:space="preserve"> &lt;&lt; אורח &gt;&gt; </w:t>
      </w:r>
      <w:r>
        <w:rPr>
          <w:rtl/>
          <w:lang w:eastAsia="he-IL"/>
        </w:rPr>
        <w:t>דנה דובר:</w:t>
      </w:r>
      <w:r w:rsidRPr="00F5287D">
        <w:rPr>
          <w:rStyle w:val="TagStyle"/>
          <w:rtl/>
        </w:rPr>
        <w:t xml:space="preserve"> &lt;&lt; אורח &gt;&gt;</w:t>
      </w:r>
      <w:r w:rsidR="00065E47">
        <w:rPr>
          <w:rtl/>
          <w:lang w:eastAsia="he-IL"/>
        </w:rPr>
        <w:t xml:space="preserve"> </w:t>
      </w:r>
      <w:r>
        <w:rPr>
          <w:rtl/>
          <w:lang w:eastAsia="he-IL"/>
        </w:rPr>
        <w:t xml:space="preserve"> </w:t>
      </w:r>
      <w:bookmarkEnd w:id="5902"/>
    </w:p>
    <w:p w14:paraId="59DE71D2" w14:textId="77777777" w:rsidR="00F5287D" w:rsidRDefault="00F5287D" w:rsidP="00F5287D">
      <w:pPr>
        <w:pStyle w:val="KeepWithNext"/>
        <w:rPr>
          <w:rtl/>
          <w:lang w:eastAsia="he-IL"/>
        </w:rPr>
      </w:pPr>
    </w:p>
    <w:p w14:paraId="45C17CF3" w14:textId="77777777" w:rsidR="00F5287D" w:rsidRDefault="00F5287D" w:rsidP="00F5287D">
      <w:pPr>
        <w:rPr>
          <w:rtl/>
          <w:lang w:eastAsia="he-IL"/>
        </w:rPr>
      </w:pPr>
      <w:bookmarkStart w:id="5903" w:name="_ETM_Q1_4018612"/>
      <w:bookmarkStart w:id="5904" w:name="_ETM_Q1_4018650"/>
      <w:bookmarkEnd w:id="5903"/>
      <w:bookmarkEnd w:id="5904"/>
      <w:r>
        <w:rPr>
          <w:rFonts w:hint="cs"/>
          <w:rtl/>
          <w:lang w:eastAsia="he-IL"/>
        </w:rPr>
        <w:t xml:space="preserve">לא הייתה כאן שום כוונה להתייחס לכל רשת החלוקה. ניסינו </w:t>
      </w:r>
      <w:bookmarkStart w:id="5905" w:name="_ETM_Q1_4024676"/>
      <w:bookmarkEnd w:id="5905"/>
      <w:r>
        <w:rPr>
          <w:rFonts w:hint="cs"/>
          <w:rtl/>
          <w:lang w:eastAsia="he-IL"/>
        </w:rPr>
        <w:t xml:space="preserve">להבהיר את זה </w:t>
      </w:r>
      <w:bookmarkStart w:id="5906" w:name="_ETM_Q1_4023289"/>
      <w:bookmarkEnd w:id="5906"/>
      <w:r>
        <w:rPr>
          <w:rFonts w:hint="cs"/>
          <w:rtl/>
          <w:lang w:eastAsia="he-IL"/>
        </w:rPr>
        <w:t>דרך זה שאמרנו הקווים שמחוברים במישרין למתקני</w:t>
      </w:r>
      <w:bookmarkStart w:id="5907" w:name="_ETM_Q1_4032090"/>
      <w:bookmarkEnd w:id="5907"/>
      <w:r>
        <w:rPr>
          <w:rFonts w:hint="cs"/>
          <w:rtl/>
          <w:lang w:eastAsia="he-IL"/>
        </w:rPr>
        <w:t xml:space="preserve"> </w:t>
      </w:r>
      <w:proofErr w:type="spellStart"/>
      <w:r>
        <w:rPr>
          <w:rFonts w:hint="cs"/>
          <w:rtl/>
          <w:lang w:eastAsia="he-IL"/>
        </w:rPr>
        <w:t>השנעה</w:t>
      </w:r>
      <w:proofErr w:type="spellEnd"/>
      <w:r>
        <w:rPr>
          <w:rFonts w:hint="cs"/>
          <w:rtl/>
          <w:lang w:eastAsia="he-IL"/>
        </w:rPr>
        <w:t>. אם יש קושי או א</w:t>
      </w:r>
      <w:bookmarkStart w:id="5908" w:name="_ETM_Q1_4031912"/>
      <w:bookmarkEnd w:id="5908"/>
      <w:r>
        <w:rPr>
          <w:rFonts w:hint="cs"/>
          <w:rtl/>
          <w:lang w:eastAsia="he-IL"/>
        </w:rPr>
        <w:t>תם חושבים שההגדרה הזאת רחבה</w:t>
      </w:r>
      <w:bookmarkStart w:id="5909" w:name="_ETM_Q1_4035426"/>
      <w:bookmarkEnd w:id="5909"/>
      <w:r>
        <w:rPr>
          <w:rFonts w:hint="cs"/>
          <w:rtl/>
          <w:lang w:eastAsia="he-IL"/>
        </w:rPr>
        <w:t xml:space="preserve"> מידי, אז אנחנו יכ</w:t>
      </w:r>
      <w:bookmarkStart w:id="5910" w:name="_ETM_Q1_4034127"/>
      <w:bookmarkEnd w:id="5910"/>
      <w:r>
        <w:rPr>
          <w:rFonts w:hint="cs"/>
          <w:rtl/>
          <w:lang w:eastAsia="he-IL"/>
        </w:rPr>
        <w:t xml:space="preserve">ולים לנסות לחשוב על הגדרה </w:t>
      </w:r>
      <w:proofErr w:type="spellStart"/>
      <w:r>
        <w:rPr>
          <w:rFonts w:hint="cs"/>
          <w:rtl/>
          <w:lang w:eastAsia="he-IL"/>
        </w:rPr>
        <w:t>שתכתום</w:t>
      </w:r>
      <w:proofErr w:type="spellEnd"/>
      <w:r>
        <w:rPr>
          <w:rFonts w:hint="cs"/>
          <w:rtl/>
          <w:lang w:eastAsia="he-IL"/>
        </w:rPr>
        <w:t xml:space="preserve"> את</w:t>
      </w:r>
      <w:bookmarkStart w:id="5911" w:name="_ETM_Q1_4039458"/>
      <w:bookmarkEnd w:id="5911"/>
      <w:r>
        <w:rPr>
          <w:rFonts w:hint="cs"/>
          <w:rtl/>
          <w:lang w:eastAsia="he-IL"/>
        </w:rPr>
        <w:t xml:space="preserve"> הרש</w:t>
      </w:r>
      <w:bookmarkStart w:id="5912" w:name="_ETM_Q1_4036988"/>
      <w:bookmarkEnd w:id="5912"/>
      <w:r>
        <w:rPr>
          <w:rFonts w:hint="cs"/>
          <w:rtl/>
          <w:lang w:eastAsia="he-IL"/>
        </w:rPr>
        <w:t xml:space="preserve">ת. </w:t>
      </w:r>
      <w:bookmarkStart w:id="5913" w:name="_ETM_Q1_4038887"/>
      <w:bookmarkEnd w:id="5913"/>
    </w:p>
    <w:p w14:paraId="2AE35331" w14:textId="77777777" w:rsidR="00F5287D" w:rsidRDefault="00F5287D" w:rsidP="00F5287D">
      <w:pPr>
        <w:rPr>
          <w:rtl/>
          <w:lang w:eastAsia="he-IL"/>
        </w:rPr>
      </w:pPr>
      <w:bookmarkStart w:id="5914" w:name="_ETM_Q1_4038968"/>
      <w:bookmarkStart w:id="5915" w:name="_ETM_Q1_4039737"/>
      <w:bookmarkEnd w:id="5914"/>
      <w:bookmarkEnd w:id="5915"/>
    </w:p>
    <w:p w14:paraId="6DFB3B44" w14:textId="029BCC44" w:rsidR="00F5287D" w:rsidRDefault="00F5287D" w:rsidP="00F5287D">
      <w:pPr>
        <w:pStyle w:val="a4"/>
        <w:keepNext/>
        <w:rPr>
          <w:rtl/>
        </w:rPr>
      </w:pPr>
      <w:bookmarkStart w:id="5916" w:name="ET_speaker_תומר_רוזנר_644"/>
      <w:r w:rsidRPr="00F5287D">
        <w:rPr>
          <w:rStyle w:val="TagStyle"/>
          <w:rtl/>
        </w:rPr>
        <w:t xml:space="preserve"> &lt;&lt; דובר &gt;&gt; </w:t>
      </w:r>
      <w:r>
        <w:rPr>
          <w:rtl/>
        </w:rPr>
        <w:t xml:space="preserve">תומר </w:t>
      </w:r>
      <w:proofErr w:type="spellStart"/>
      <w:r>
        <w:rPr>
          <w:rtl/>
        </w:rPr>
        <w:t>רוזנר</w:t>
      </w:r>
      <w:proofErr w:type="spellEnd"/>
      <w:r>
        <w:rPr>
          <w:rtl/>
        </w:rPr>
        <w:t>:</w:t>
      </w:r>
      <w:r w:rsidRPr="00F5287D">
        <w:rPr>
          <w:rStyle w:val="TagStyle"/>
          <w:rtl/>
        </w:rPr>
        <w:t xml:space="preserve"> &lt;&lt; דובר &gt;&gt;</w:t>
      </w:r>
      <w:r w:rsidR="00065E47">
        <w:rPr>
          <w:rtl/>
        </w:rPr>
        <w:t xml:space="preserve"> </w:t>
      </w:r>
      <w:r>
        <w:rPr>
          <w:rtl/>
        </w:rPr>
        <w:t xml:space="preserve"> </w:t>
      </w:r>
      <w:bookmarkEnd w:id="5916"/>
    </w:p>
    <w:p w14:paraId="5A1D8FF2" w14:textId="77777777" w:rsidR="00F5287D" w:rsidRDefault="00F5287D" w:rsidP="00F5287D">
      <w:pPr>
        <w:pStyle w:val="KeepWithNext"/>
        <w:rPr>
          <w:rtl/>
          <w:lang w:eastAsia="he-IL"/>
        </w:rPr>
      </w:pPr>
    </w:p>
    <w:p w14:paraId="3B2814A6" w14:textId="77777777" w:rsidR="00F5287D" w:rsidRDefault="00F5287D" w:rsidP="00F5287D">
      <w:pPr>
        <w:rPr>
          <w:rtl/>
          <w:lang w:eastAsia="he-IL"/>
        </w:rPr>
      </w:pPr>
      <w:r>
        <w:rPr>
          <w:rFonts w:hint="cs"/>
          <w:rtl/>
          <w:lang w:eastAsia="he-IL"/>
        </w:rPr>
        <w:t>צ</w:t>
      </w:r>
      <w:bookmarkStart w:id="5917" w:name="_ETM_Q1_4040271"/>
      <w:bookmarkStart w:id="5918" w:name="_ETM_Q1_4040312"/>
      <w:bookmarkEnd w:id="5917"/>
      <w:bookmarkEnd w:id="5918"/>
      <w:r>
        <w:rPr>
          <w:rFonts w:hint="cs"/>
          <w:rtl/>
          <w:lang w:eastAsia="he-IL"/>
        </w:rPr>
        <w:t>ריך לדיי</w:t>
      </w:r>
      <w:bookmarkStart w:id="5919" w:name="_ETM_Q1_4037960"/>
      <w:bookmarkEnd w:id="5919"/>
      <w:r>
        <w:rPr>
          <w:rFonts w:hint="cs"/>
          <w:rtl/>
          <w:lang w:eastAsia="he-IL"/>
        </w:rPr>
        <w:t xml:space="preserve">ק אותה למה שאתם מתכוונים. </w:t>
      </w:r>
      <w:bookmarkStart w:id="5920" w:name="_ETM_Q1_4040597"/>
      <w:bookmarkEnd w:id="5920"/>
    </w:p>
    <w:p w14:paraId="0BAD0710" w14:textId="77777777" w:rsidR="00F5287D" w:rsidRDefault="00F5287D" w:rsidP="00F5287D">
      <w:pPr>
        <w:rPr>
          <w:rtl/>
          <w:lang w:eastAsia="he-IL"/>
        </w:rPr>
      </w:pPr>
      <w:bookmarkStart w:id="5921" w:name="_ETM_Q1_4040677"/>
      <w:bookmarkEnd w:id="5921"/>
    </w:p>
    <w:p w14:paraId="07F4B3BA" w14:textId="1C99487E" w:rsidR="00F5287D" w:rsidRDefault="00F5287D" w:rsidP="00F5287D">
      <w:pPr>
        <w:pStyle w:val="af9"/>
        <w:keepNext/>
        <w:rPr>
          <w:rtl/>
          <w:lang w:eastAsia="he-IL"/>
        </w:rPr>
      </w:pPr>
      <w:bookmarkStart w:id="5922" w:name="ET_guest_דנה_דובר_645"/>
      <w:r w:rsidRPr="00F5287D">
        <w:rPr>
          <w:rStyle w:val="TagStyle"/>
          <w:rtl/>
        </w:rPr>
        <w:t xml:space="preserve"> &lt;&lt; אורח &gt;&gt; </w:t>
      </w:r>
      <w:r>
        <w:rPr>
          <w:rtl/>
          <w:lang w:eastAsia="he-IL"/>
        </w:rPr>
        <w:t>דנה דובר:</w:t>
      </w:r>
      <w:r w:rsidRPr="00F5287D">
        <w:rPr>
          <w:rStyle w:val="TagStyle"/>
          <w:rtl/>
        </w:rPr>
        <w:t xml:space="preserve"> &lt;&lt; אורח &gt;&gt;</w:t>
      </w:r>
      <w:r w:rsidR="00065E47">
        <w:rPr>
          <w:rtl/>
          <w:lang w:eastAsia="he-IL"/>
        </w:rPr>
        <w:t xml:space="preserve"> </w:t>
      </w:r>
      <w:r>
        <w:rPr>
          <w:rtl/>
          <w:lang w:eastAsia="he-IL"/>
        </w:rPr>
        <w:t xml:space="preserve"> </w:t>
      </w:r>
      <w:bookmarkEnd w:id="5922"/>
    </w:p>
    <w:p w14:paraId="519FA1EA" w14:textId="77777777" w:rsidR="00F5287D" w:rsidRDefault="00F5287D" w:rsidP="00F5287D">
      <w:pPr>
        <w:pStyle w:val="KeepWithNext"/>
        <w:rPr>
          <w:rtl/>
          <w:lang w:eastAsia="he-IL"/>
        </w:rPr>
      </w:pPr>
    </w:p>
    <w:p w14:paraId="74136273" w14:textId="77777777" w:rsidR="00F5287D" w:rsidRDefault="00F5287D" w:rsidP="00F5287D">
      <w:pPr>
        <w:rPr>
          <w:rtl/>
          <w:lang w:eastAsia="he-IL"/>
        </w:rPr>
      </w:pPr>
      <w:bookmarkStart w:id="5923" w:name="_ETM_Q1_4041700"/>
      <w:bookmarkStart w:id="5924" w:name="_ETM_Q1_4041743"/>
      <w:bookmarkEnd w:id="5923"/>
      <w:bookmarkEnd w:id="5924"/>
      <w:r>
        <w:rPr>
          <w:rFonts w:hint="cs"/>
          <w:rtl/>
          <w:lang w:eastAsia="he-IL"/>
        </w:rPr>
        <w:t xml:space="preserve">אבל כן, כן </w:t>
      </w:r>
      <w:bookmarkStart w:id="5925" w:name="_ETM_Q1_4042703"/>
      <w:bookmarkEnd w:id="5925"/>
      <w:r>
        <w:rPr>
          <w:rFonts w:hint="cs"/>
          <w:rtl/>
          <w:lang w:eastAsia="he-IL"/>
        </w:rPr>
        <w:t>אפשר להבין מההג</w:t>
      </w:r>
      <w:bookmarkStart w:id="5926" w:name="_ETM_Q1_4041565"/>
      <w:bookmarkEnd w:id="5926"/>
      <w:r>
        <w:rPr>
          <w:rFonts w:hint="cs"/>
          <w:rtl/>
          <w:lang w:eastAsia="he-IL"/>
        </w:rPr>
        <w:t>דרה הזאת, וכשאנחנו קוראים את התוספת, שאנחנו בטח</w:t>
      </w:r>
      <w:bookmarkStart w:id="5927" w:name="_ETM_Q1_4046946"/>
      <w:bookmarkEnd w:id="5927"/>
      <w:r>
        <w:rPr>
          <w:rFonts w:hint="cs"/>
          <w:rtl/>
          <w:lang w:eastAsia="he-IL"/>
        </w:rPr>
        <w:t xml:space="preserve"> לא מדברים על הרשת כולה עד לחיבור לבתים של כל</w:t>
      </w:r>
      <w:bookmarkStart w:id="5928" w:name="_ETM_Q1_4051746"/>
      <w:bookmarkEnd w:id="5928"/>
      <w:r>
        <w:rPr>
          <w:rFonts w:hint="cs"/>
          <w:rtl/>
          <w:lang w:eastAsia="he-IL"/>
        </w:rPr>
        <w:t xml:space="preserve"> א</w:t>
      </w:r>
      <w:bookmarkStart w:id="5929" w:name="_ETM_Q1_4048881"/>
      <w:bookmarkEnd w:id="5929"/>
      <w:r>
        <w:rPr>
          <w:rFonts w:hint="cs"/>
          <w:rtl/>
          <w:lang w:eastAsia="he-IL"/>
        </w:rPr>
        <w:t xml:space="preserve">חד. </w:t>
      </w:r>
      <w:bookmarkStart w:id="5930" w:name="_ETM_Q1_4049326"/>
      <w:bookmarkEnd w:id="5930"/>
    </w:p>
    <w:p w14:paraId="26B4CAD1" w14:textId="77777777" w:rsidR="00F5287D" w:rsidRDefault="00F5287D" w:rsidP="00F5287D">
      <w:pPr>
        <w:rPr>
          <w:rtl/>
          <w:lang w:eastAsia="he-IL"/>
        </w:rPr>
      </w:pPr>
    </w:p>
    <w:p w14:paraId="00D58347" w14:textId="7FC9C868" w:rsidR="00F5287D" w:rsidRDefault="00F5287D" w:rsidP="00F5287D">
      <w:pPr>
        <w:pStyle w:val="af6"/>
        <w:keepNext/>
        <w:rPr>
          <w:rtl/>
        </w:rPr>
      </w:pPr>
      <w:bookmarkStart w:id="5931" w:name="ET_yor_5069_646"/>
      <w:r w:rsidRPr="00F5287D">
        <w:rPr>
          <w:rStyle w:val="TagStyle"/>
          <w:rtl/>
        </w:rPr>
        <w:t xml:space="preserve"> &lt;&lt; יור &gt;&gt; </w:t>
      </w:r>
      <w:r>
        <w:rPr>
          <w:rtl/>
        </w:rPr>
        <w:t>היו"ר יעקב אשר:</w:t>
      </w:r>
      <w:r w:rsidRPr="00F5287D">
        <w:rPr>
          <w:rStyle w:val="TagStyle"/>
          <w:rtl/>
        </w:rPr>
        <w:t xml:space="preserve"> &lt;&lt; יור &gt;&gt;</w:t>
      </w:r>
      <w:r w:rsidR="00065E47">
        <w:rPr>
          <w:rtl/>
        </w:rPr>
        <w:t xml:space="preserve"> </w:t>
      </w:r>
      <w:r>
        <w:rPr>
          <w:rtl/>
        </w:rPr>
        <w:t xml:space="preserve"> </w:t>
      </w:r>
      <w:bookmarkEnd w:id="5931"/>
    </w:p>
    <w:p w14:paraId="1A19FBFC" w14:textId="77777777" w:rsidR="00F5287D" w:rsidRDefault="00F5287D" w:rsidP="00F5287D">
      <w:pPr>
        <w:pStyle w:val="KeepWithNext"/>
        <w:rPr>
          <w:rtl/>
          <w:lang w:eastAsia="he-IL"/>
        </w:rPr>
      </w:pPr>
    </w:p>
    <w:p w14:paraId="71E4A712" w14:textId="77777777" w:rsidR="00F5287D" w:rsidRDefault="00F5287D" w:rsidP="00F5287D">
      <w:pPr>
        <w:rPr>
          <w:rtl/>
          <w:lang w:eastAsia="he-IL"/>
        </w:rPr>
      </w:pPr>
      <w:bookmarkStart w:id="5932" w:name="_ETM_Q1_4050389"/>
      <w:bookmarkStart w:id="5933" w:name="_ETM_Q1_4050429"/>
      <w:bookmarkEnd w:id="5932"/>
      <w:bookmarkEnd w:id="5933"/>
      <w:r>
        <w:rPr>
          <w:rFonts w:hint="cs"/>
          <w:rtl/>
          <w:lang w:eastAsia="he-IL"/>
        </w:rPr>
        <w:t>אז תגד</w:t>
      </w:r>
      <w:bookmarkStart w:id="5934" w:name="_ETM_Q1_4050477"/>
      <w:bookmarkEnd w:id="5934"/>
      <w:r>
        <w:rPr>
          <w:rFonts w:hint="cs"/>
          <w:rtl/>
          <w:lang w:eastAsia="he-IL"/>
        </w:rPr>
        <w:t xml:space="preserve">ירו איפה זה נעצר, בואו. </w:t>
      </w:r>
      <w:bookmarkStart w:id="5935" w:name="_ETM_Q1_4053203"/>
      <w:bookmarkEnd w:id="5935"/>
    </w:p>
    <w:p w14:paraId="6BEA4F8A" w14:textId="77777777" w:rsidR="00F5287D" w:rsidRDefault="00F5287D" w:rsidP="00F5287D">
      <w:pPr>
        <w:rPr>
          <w:rtl/>
          <w:lang w:eastAsia="he-IL"/>
        </w:rPr>
      </w:pPr>
    </w:p>
    <w:p w14:paraId="16FA5C3E" w14:textId="35F17F17" w:rsidR="00F5287D" w:rsidRDefault="00F5287D" w:rsidP="00F5287D">
      <w:pPr>
        <w:pStyle w:val="af9"/>
        <w:keepNext/>
        <w:rPr>
          <w:rtl/>
          <w:lang w:eastAsia="he-IL"/>
        </w:rPr>
      </w:pPr>
      <w:bookmarkStart w:id="5936" w:name="ET_guest_דנה_דובר_647"/>
      <w:r w:rsidRPr="00F5287D">
        <w:rPr>
          <w:rStyle w:val="TagStyle"/>
          <w:rtl/>
        </w:rPr>
        <w:t xml:space="preserve"> &lt;&lt; אורח &gt;&gt; </w:t>
      </w:r>
      <w:r>
        <w:rPr>
          <w:rtl/>
          <w:lang w:eastAsia="he-IL"/>
        </w:rPr>
        <w:t>דנה דובר:</w:t>
      </w:r>
      <w:r w:rsidRPr="00F5287D">
        <w:rPr>
          <w:rStyle w:val="TagStyle"/>
          <w:rtl/>
        </w:rPr>
        <w:t xml:space="preserve"> &lt;&lt; אורח &gt;&gt;</w:t>
      </w:r>
      <w:r w:rsidR="00065E47">
        <w:rPr>
          <w:rtl/>
          <w:lang w:eastAsia="he-IL"/>
        </w:rPr>
        <w:t xml:space="preserve"> </w:t>
      </w:r>
      <w:r>
        <w:rPr>
          <w:rtl/>
          <w:lang w:eastAsia="he-IL"/>
        </w:rPr>
        <w:t xml:space="preserve"> </w:t>
      </w:r>
      <w:bookmarkEnd w:id="5936"/>
    </w:p>
    <w:p w14:paraId="1DB17AC9" w14:textId="77777777" w:rsidR="00F5287D" w:rsidRDefault="00F5287D" w:rsidP="00F5287D">
      <w:pPr>
        <w:pStyle w:val="KeepWithNext"/>
        <w:rPr>
          <w:rtl/>
          <w:lang w:eastAsia="he-IL"/>
        </w:rPr>
      </w:pPr>
    </w:p>
    <w:p w14:paraId="3CC036B4" w14:textId="77777777" w:rsidR="00F5287D" w:rsidRDefault="00F5287D" w:rsidP="00F5287D">
      <w:pPr>
        <w:rPr>
          <w:rtl/>
          <w:lang w:eastAsia="he-IL"/>
        </w:rPr>
      </w:pPr>
      <w:bookmarkStart w:id="5937" w:name="_ETM_Q1_4054290"/>
      <w:bookmarkStart w:id="5938" w:name="_ETM_Q1_4054327"/>
      <w:bookmarkEnd w:id="5937"/>
      <w:bookmarkEnd w:id="5938"/>
      <w:r>
        <w:rPr>
          <w:rFonts w:hint="cs"/>
          <w:rtl/>
          <w:lang w:eastAsia="he-IL"/>
        </w:rPr>
        <w:t xml:space="preserve">בסדר גמור. </w:t>
      </w:r>
    </w:p>
    <w:p w14:paraId="34FF6E62" w14:textId="77777777" w:rsidR="00F5287D" w:rsidRDefault="00F5287D" w:rsidP="00F5287D">
      <w:pPr>
        <w:rPr>
          <w:rtl/>
          <w:lang w:eastAsia="he-IL"/>
        </w:rPr>
      </w:pPr>
      <w:bookmarkStart w:id="5939" w:name="_ETM_Q1_4055352"/>
      <w:bookmarkStart w:id="5940" w:name="_ETM_Q1_4055437"/>
      <w:bookmarkEnd w:id="5939"/>
      <w:bookmarkEnd w:id="5940"/>
    </w:p>
    <w:p w14:paraId="463A7B05" w14:textId="3EF5C1E0" w:rsidR="00F5287D" w:rsidRDefault="00F5287D" w:rsidP="00F5287D">
      <w:pPr>
        <w:pStyle w:val="af6"/>
        <w:keepNext/>
        <w:rPr>
          <w:rtl/>
        </w:rPr>
      </w:pPr>
      <w:bookmarkStart w:id="5941" w:name="ET_yor_5069_648"/>
      <w:r w:rsidRPr="00F5287D">
        <w:rPr>
          <w:rStyle w:val="TagStyle"/>
          <w:rtl/>
        </w:rPr>
        <w:t xml:space="preserve"> &lt;&lt; יור &gt;&gt; </w:t>
      </w:r>
      <w:r>
        <w:rPr>
          <w:rtl/>
        </w:rPr>
        <w:t>היו"ר יעקב אשר:</w:t>
      </w:r>
      <w:r w:rsidRPr="00F5287D">
        <w:rPr>
          <w:rStyle w:val="TagStyle"/>
          <w:rtl/>
        </w:rPr>
        <w:t xml:space="preserve"> &lt;&lt; יור &gt;&gt;</w:t>
      </w:r>
      <w:r w:rsidR="00065E47">
        <w:rPr>
          <w:rtl/>
        </w:rPr>
        <w:t xml:space="preserve"> </w:t>
      </w:r>
      <w:r>
        <w:rPr>
          <w:rtl/>
        </w:rPr>
        <w:t xml:space="preserve"> </w:t>
      </w:r>
      <w:bookmarkEnd w:id="5941"/>
    </w:p>
    <w:p w14:paraId="4C8E4B5A" w14:textId="77777777" w:rsidR="00F5287D" w:rsidRDefault="00F5287D" w:rsidP="00F5287D">
      <w:pPr>
        <w:pStyle w:val="KeepWithNext"/>
        <w:rPr>
          <w:rtl/>
          <w:lang w:eastAsia="he-IL"/>
        </w:rPr>
      </w:pPr>
    </w:p>
    <w:p w14:paraId="09EDA20D" w14:textId="77777777" w:rsidR="00F5287D" w:rsidRDefault="00F5287D" w:rsidP="00F5287D">
      <w:pPr>
        <w:rPr>
          <w:rtl/>
          <w:lang w:eastAsia="he-IL"/>
        </w:rPr>
      </w:pPr>
      <w:bookmarkStart w:id="5942" w:name="_ETM_Q1_4056437"/>
      <w:bookmarkStart w:id="5943" w:name="_ETM_Q1_4056474"/>
      <w:bookmarkEnd w:id="5942"/>
      <w:bookmarkEnd w:id="5943"/>
      <w:r>
        <w:rPr>
          <w:rFonts w:hint="cs"/>
          <w:rtl/>
          <w:lang w:eastAsia="he-IL"/>
        </w:rPr>
        <w:t>אח</w:t>
      </w:r>
      <w:bookmarkStart w:id="5944" w:name="_ETM_Q1_4053771"/>
      <w:bookmarkStart w:id="5945" w:name="_ETM_Q1_4054024"/>
      <w:bookmarkEnd w:id="5944"/>
      <w:bookmarkEnd w:id="5945"/>
      <w:r>
        <w:rPr>
          <w:rFonts w:hint="cs"/>
          <w:rtl/>
          <w:lang w:eastAsia="he-IL"/>
        </w:rPr>
        <w:t xml:space="preserve">רת הגעתם לתיבת דואר של משפחת פרידמן. </w:t>
      </w:r>
      <w:bookmarkStart w:id="5946" w:name="_ETM_Q1_4058197"/>
      <w:bookmarkEnd w:id="5946"/>
    </w:p>
    <w:p w14:paraId="7C6E84D7" w14:textId="77777777" w:rsidR="00F5287D" w:rsidRDefault="00F5287D" w:rsidP="00F5287D">
      <w:pPr>
        <w:rPr>
          <w:rtl/>
          <w:lang w:eastAsia="he-IL"/>
        </w:rPr>
      </w:pPr>
      <w:bookmarkStart w:id="5947" w:name="_ETM_Q1_4058277"/>
      <w:bookmarkEnd w:id="5947"/>
    </w:p>
    <w:p w14:paraId="36EB2E2F" w14:textId="3AF246EA" w:rsidR="00F5287D" w:rsidRDefault="00F5287D" w:rsidP="00F5287D">
      <w:pPr>
        <w:pStyle w:val="a4"/>
        <w:keepNext/>
        <w:rPr>
          <w:rtl/>
        </w:rPr>
      </w:pPr>
      <w:bookmarkStart w:id="5948" w:name="ET_speaker_6359_649"/>
      <w:r w:rsidRPr="00F5287D">
        <w:rPr>
          <w:rStyle w:val="TagStyle"/>
          <w:rtl/>
        </w:rPr>
        <w:t xml:space="preserve"> &lt;&lt; דובר &gt;&gt; </w:t>
      </w:r>
      <w:r>
        <w:rPr>
          <w:rtl/>
        </w:rPr>
        <w:t>מטי צרפתי הרכבי (יש עתיד):</w:t>
      </w:r>
      <w:r w:rsidRPr="00F5287D">
        <w:rPr>
          <w:rStyle w:val="TagStyle"/>
          <w:rtl/>
        </w:rPr>
        <w:t xml:space="preserve"> &lt;&lt; דובר &gt;&gt;</w:t>
      </w:r>
      <w:r w:rsidR="00065E47">
        <w:rPr>
          <w:rtl/>
        </w:rPr>
        <w:t xml:space="preserve"> </w:t>
      </w:r>
      <w:r>
        <w:rPr>
          <w:rtl/>
        </w:rPr>
        <w:t xml:space="preserve"> </w:t>
      </w:r>
      <w:bookmarkEnd w:id="5948"/>
    </w:p>
    <w:p w14:paraId="77578123" w14:textId="77777777" w:rsidR="00F5287D" w:rsidRDefault="00F5287D" w:rsidP="00F5287D">
      <w:pPr>
        <w:pStyle w:val="KeepWithNext"/>
        <w:rPr>
          <w:rtl/>
          <w:lang w:eastAsia="he-IL"/>
        </w:rPr>
      </w:pPr>
    </w:p>
    <w:p w14:paraId="7302012A" w14:textId="77777777" w:rsidR="00F5287D" w:rsidRDefault="00F5287D" w:rsidP="00F5287D">
      <w:pPr>
        <w:rPr>
          <w:rtl/>
          <w:lang w:eastAsia="he-IL"/>
        </w:rPr>
      </w:pPr>
      <w:bookmarkStart w:id="5949" w:name="_ETM_Q1_4056829"/>
      <w:bookmarkStart w:id="5950" w:name="_ETM_Q1_4056865"/>
      <w:bookmarkEnd w:id="5949"/>
      <w:bookmarkEnd w:id="5950"/>
      <w:r>
        <w:rPr>
          <w:rFonts w:hint="cs"/>
          <w:rtl/>
          <w:lang w:eastAsia="he-IL"/>
        </w:rPr>
        <w:t xml:space="preserve">לפני שאת עוברת למשק </w:t>
      </w:r>
      <w:bookmarkStart w:id="5951" w:name="_ETM_Q1_4058792"/>
      <w:bookmarkEnd w:id="5951"/>
      <w:r>
        <w:rPr>
          <w:rFonts w:hint="cs"/>
          <w:rtl/>
          <w:lang w:eastAsia="he-IL"/>
        </w:rPr>
        <w:t>המים, לגבי התחנות כוח של ה-100 מגה. שחשבנו,</w:t>
      </w:r>
      <w:bookmarkStart w:id="5952" w:name="_ETM_Q1_4067568"/>
      <w:bookmarkEnd w:id="5952"/>
      <w:r>
        <w:rPr>
          <w:rFonts w:hint="cs"/>
          <w:rtl/>
          <w:lang w:eastAsia="he-IL"/>
        </w:rPr>
        <w:t xml:space="preserve"> לפ</w:t>
      </w:r>
      <w:bookmarkStart w:id="5953" w:name="_ETM_Q1_4064825"/>
      <w:bookmarkEnd w:id="5953"/>
      <w:r>
        <w:rPr>
          <w:rFonts w:hint="cs"/>
          <w:rtl/>
          <w:lang w:eastAsia="he-IL"/>
        </w:rPr>
        <w:t xml:space="preserve">חות חלק מהנוכחים חשבו שזה תחנות </w:t>
      </w:r>
      <w:bookmarkStart w:id="5954" w:name="_ETM_Q1_4065950"/>
      <w:bookmarkEnd w:id="5954"/>
      <w:r>
        <w:rPr>
          <w:rFonts w:hint="cs"/>
          <w:rtl/>
          <w:lang w:eastAsia="he-IL"/>
        </w:rPr>
        <w:t xml:space="preserve">קטנות מידי. </w:t>
      </w:r>
      <w:bookmarkStart w:id="5955" w:name="_ETM_Q1_4067450"/>
      <w:bookmarkEnd w:id="5955"/>
    </w:p>
    <w:p w14:paraId="2EF3A65D" w14:textId="77777777" w:rsidR="00F5287D" w:rsidRDefault="00F5287D" w:rsidP="00F5287D">
      <w:pPr>
        <w:rPr>
          <w:rtl/>
          <w:lang w:eastAsia="he-IL"/>
        </w:rPr>
      </w:pPr>
      <w:bookmarkStart w:id="5956" w:name="_ETM_Q1_4067527"/>
      <w:bookmarkEnd w:id="5956"/>
    </w:p>
    <w:p w14:paraId="54420C3C" w14:textId="7649E4BF" w:rsidR="00F5287D" w:rsidRDefault="00F5287D" w:rsidP="00F5287D">
      <w:pPr>
        <w:pStyle w:val="af6"/>
        <w:keepNext/>
        <w:rPr>
          <w:rtl/>
        </w:rPr>
      </w:pPr>
      <w:bookmarkStart w:id="5957" w:name="ET_yor_5069_650"/>
      <w:r w:rsidRPr="00F5287D">
        <w:rPr>
          <w:rStyle w:val="TagStyle"/>
          <w:rtl/>
        </w:rPr>
        <w:t xml:space="preserve"> &lt;&lt; יור &gt;&gt; </w:t>
      </w:r>
      <w:r>
        <w:rPr>
          <w:rtl/>
        </w:rPr>
        <w:t>היו"ר יעקב אשר:</w:t>
      </w:r>
      <w:r w:rsidRPr="00F5287D">
        <w:rPr>
          <w:rStyle w:val="TagStyle"/>
          <w:rtl/>
        </w:rPr>
        <w:t xml:space="preserve"> &lt;&lt; יור &gt;&gt;</w:t>
      </w:r>
      <w:r w:rsidR="00065E47">
        <w:rPr>
          <w:rtl/>
        </w:rPr>
        <w:t xml:space="preserve"> </w:t>
      </w:r>
      <w:r>
        <w:rPr>
          <w:rtl/>
        </w:rPr>
        <w:t xml:space="preserve"> </w:t>
      </w:r>
      <w:bookmarkEnd w:id="5957"/>
    </w:p>
    <w:p w14:paraId="04DC3A75" w14:textId="77777777" w:rsidR="00F5287D" w:rsidRDefault="00F5287D" w:rsidP="00F5287D">
      <w:pPr>
        <w:pStyle w:val="KeepWithNext"/>
        <w:rPr>
          <w:rtl/>
          <w:lang w:eastAsia="he-IL"/>
        </w:rPr>
      </w:pPr>
    </w:p>
    <w:p w14:paraId="0FBB5A1F" w14:textId="77777777" w:rsidR="00F5287D" w:rsidRDefault="00F5287D" w:rsidP="00F5287D">
      <w:pPr>
        <w:rPr>
          <w:rtl/>
          <w:lang w:eastAsia="he-IL"/>
        </w:rPr>
      </w:pPr>
      <w:bookmarkStart w:id="5958" w:name="_ETM_Q1_4068559"/>
      <w:bookmarkEnd w:id="5958"/>
      <w:r>
        <w:rPr>
          <w:rFonts w:hint="cs"/>
          <w:rtl/>
          <w:lang w:eastAsia="he-IL"/>
        </w:rPr>
        <w:t>ק</w:t>
      </w:r>
      <w:bookmarkStart w:id="5959" w:name="_ETM_Q1_4068601"/>
      <w:bookmarkEnd w:id="5959"/>
      <w:r>
        <w:rPr>
          <w:rFonts w:hint="cs"/>
          <w:rtl/>
          <w:lang w:eastAsia="he-IL"/>
        </w:rPr>
        <w:t xml:space="preserve">יבלנו את </w:t>
      </w:r>
      <w:bookmarkStart w:id="5960" w:name="_ETM_Q1_4069451"/>
      <w:bookmarkEnd w:id="5960"/>
      <w:r>
        <w:rPr>
          <w:rFonts w:hint="cs"/>
          <w:rtl/>
          <w:lang w:eastAsia="he-IL"/>
        </w:rPr>
        <w:t xml:space="preserve">התשובה. </w:t>
      </w:r>
      <w:bookmarkStart w:id="5961" w:name="_ETM_Q1_4070326"/>
      <w:bookmarkEnd w:id="5961"/>
    </w:p>
    <w:p w14:paraId="217D12E8" w14:textId="77777777" w:rsidR="00F5287D" w:rsidRDefault="00F5287D" w:rsidP="00F5287D">
      <w:pPr>
        <w:rPr>
          <w:rtl/>
          <w:lang w:eastAsia="he-IL"/>
        </w:rPr>
      </w:pPr>
      <w:bookmarkStart w:id="5962" w:name="_ETM_Q1_4070396"/>
      <w:bookmarkEnd w:id="5962"/>
    </w:p>
    <w:p w14:paraId="564B183C" w14:textId="2D265CC8" w:rsidR="00F5287D" w:rsidRDefault="00F5287D" w:rsidP="00F5287D">
      <w:pPr>
        <w:pStyle w:val="a4"/>
        <w:keepNext/>
        <w:rPr>
          <w:rtl/>
        </w:rPr>
      </w:pPr>
      <w:bookmarkStart w:id="5963" w:name="ET_speaker_6359_651"/>
      <w:r w:rsidRPr="00F5287D">
        <w:rPr>
          <w:rStyle w:val="TagStyle"/>
          <w:rtl/>
        </w:rPr>
        <w:t xml:space="preserve"> &lt;&lt; דובר &gt;&gt; </w:t>
      </w:r>
      <w:r>
        <w:rPr>
          <w:rtl/>
        </w:rPr>
        <w:t>מטי צרפתי הרכבי (יש עתיד):</w:t>
      </w:r>
      <w:r w:rsidRPr="00F5287D">
        <w:rPr>
          <w:rStyle w:val="TagStyle"/>
          <w:rtl/>
        </w:rPr>
        <w:t xml:space="preserve"> &lt;&lt; דובר &gt;&gt;</w:t>
      </w:r>
      <w:r w:rsidR="00065E47">
        <w:rPr>
          <w:rtl/>
        </w:rPr>
        <w:t xml:space="preserve"> </w:t>
      </w:r>
      <w:r>
        <w:rPr>
          <w:rtl/>
        </w:rPr>
        <w:t xml:space="preserve"> </w:t>
      </w:r>
      <w:bookmarkEnd w:id="5963"/>
    </w:p>
    <w:p w14:paraId="19ED9A5A" w14:textId="77777777" w:rsidR="00F5287D" w:rsidRDefault="00F5287D" w:rsidP="00F5287D">
      <w:pPr>
        <w:pStyle w:val="KeepWithNext"/>
        <w:rPr>
          <w:rtl/>
          <w:lang w:eastAsia="he-IL"/>
        </w:rPr>
      </w:pPr>
    </w:p>
    <w:p w14:paraId="4B473F65" w14:textId="77777777" w:rsidR="00F5287D" w:rsidRDefault="00F5287D" w:rsidP="00F5287D">
      <w:pPr>
        <w:rPr>
          <w:rtl/>
          <w:lang w:eastAsia="he-IL"/>
        </w:rPr>
      </w:pPr>
      <w:bookmarkStart w:id="5964" w:name="_ETM_Q1_4071779"/>
      <w:bookmarkStart w:id="5965" w:name="_ETM_Q1_4071823"/>
      <w:bookmarkEnd w:id="5964"/>
      <w:bookmarkEnd w:id="5965"/>
      <w:r>
        <w:rPr>
          <w:rFonts w:hint="cs"/>
          <w:rtl/>
          <w:lang w:eastAsia="he-IL"/>
        </w:rPr>
        <w:t>שזה מקובל?</w:t>
      </w:r>
    </w:p>
    <w:p w14:paraId="0757D139" w14:textId="77777777" w:rsidR="00F5287D" w:rsidRDefault="00F5287D" w:rsidP="00F5287D">
      <w:pPr>
        <w:rPr>
          <w:rtl/>
          <w:lang w:eastAsia="he-IL"/>
        </w:rPr>
      </w:pPr>
      <w:bookmarkStart w:id="5966" w:name="_ETM_Q1_4073901"/>
      <w:bookmarkStart w:id="5967" w:name="_ETM_Q1_4073973"/>
      <w:bookmarkEnd w:id="5966"/>
      <w:bookmarkEnd w:id="5967"/>
    </w:p>
    <w:p w14:paraId="4F022EC7" w14:textId="3A60A84A" w:rsidR="00F5287D" w:rsidRDefault="00F5287D" w:rsidP="00F5287D">
      <w:pPr>
        <w:pStyle w:val="a4"/>
        <w:keepNext/>
        <w:rPr>
          <w:rtl/>
        </w:rPr>
      </w:pPr>
      <w:bookmarkStart w:id="5968" w:name="ET_speaker_6144_652"/>
      <w:r w:rsidRPr="00F52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287D">
        <w:rPr>
          <w:rStyle w:val="TagStyle"/>
          <w:rtl/>
        </w:rPr>
        <w:t xml:space="preserve"> &lt;&lt; דובר &gt;&gt;</w:t>
      </w:r>
      <w:r w:rsidR="00065E47">
        <w:rPr>
          <w:rtl/>
        </w:rPr>
        <w:t xml:space="preserve"> </w:t>
      </w:r>
      <w:r>
        <w:rPr>
          <w:rtl/>
        </w:rPr>
        <w:t xml:space="preserve"> </w:t>
      </w:r>
      <w:bookmarkEnd w:id="5968"/>
    </w:p>
    <w:p w14:paraId="21C9758A" w14:textId="77777777" w:rsidR="00F5287D" w:rsidRDefault="00F5287D" w:rsidP="00F5287D">
      <w:pPr>
        <w:pStyle w:val="KeepWithNext"/>
        <w:rPr>
          <w:rtl/>
          <w:lang w:eastAsia="he-IL"/>
        </w:rPr>
      </w:pPr>
    </w:p>
    <w:p w14:paraId="48AF0287" w14:textId="77777777" w:rsidR="00F5287D" w:rsidRDefault="00F5287D" w:rsidP="00F5287D">
      <w:pPr>
        <w:rPr>
          <w:rtl/>
          <w:lang w:eastAsia="he-IL"/>
        </w:rPr>
      </w:pPr>
      <w:r>
        <w:rPr>
          <w:rFonts w:hint="cs"/>
          <w:rtl/>
          <w:lang w:eastAsia="he-IL"/>
        </w:rPr>
        <w:t>א</w:t>
      </w:r>
      <w:bookmarkStart w:id="5969" w:name="_ETM_Q1_4075537"/>
      <w:bookmarkStart w:id="5970" w:name="_ETM_Q1_4075579"/>
      <w:bookmarkEnd w:id="5969"/>
      <w:bookmarkEnd w:id="5970"/>
      <w:r>
        <w:rPr>
          <w:rFonts w:hint="cs"/>
          <w:rtl/>
          <w:lang w:eastAsia="he-IL"/>
        </w:rPr>
        <w:t>ני ד</w:t>
      </w:r>
      <w:bookmarkStart w:id="5971" w:name="_ETM_Q1_4072903"/>
      <w:bookmarkEnd w:id="5971"/>
      <w:r>
        <w:rPr>
          <w:rFonts w:hint="cs"/>
          <w:rtl/>
          <w:lang w:eastAsia="he-IL"/>
        </w:rPr>
        <w:t>ווקא חושב, מטי, שאם, הרי בסוף</w:t>
      </w:r>
      <w:bookmarkStart w:id="5972" w:name="_ETM_Q1_4078428"/>
      <w:bookmarkEnd w:id="5972"/>
      <w:r>
        <w:rPr>
          <w:rFonts w:hint="cs"/>
          <w:rtl/>
          <w:lang w:eastAsia="he-IL"/>
        </w:rPr>
        <w:t xml:space="preserve"> יש עשרה כאלו. נכון?</w:t>
      </w:r>
      <w:bookmarkStart w:id="5973" w:name="_ETM_Q1_4080579"/>
      <w:bookmarkEnd w:id="5973"/>
    </w:p>
    <w:p w14:paraId="7D00D53F" w14:textId="77777777" w:rsidR="00F5287D" w:rsidRDefault="00F5287D" w:rsidP="00F5287D">
      <w:pPr>
        <w:rPr>
          <w:rtl/>
          <w:lang w:eastAsia="he-IL"/>
        </w:rPr>
      </w:pPr>
      <w:bookmarkStart w:id="5974" w:name="_ETM_Q1_4080650"/>
      <w:bookmarkStart w:id="5975" w:name="_ETM_Q1_4077683"/>
      <w:bookmarkEnd w:id="5974"/>
      <w:bookmarkEnd w:id="5975"/>
    </w:p>
    <w:p w14:paraId="2401DAC8" w14:textId="082A9C9E" w:rsidR="00F5287D" w:rsidRDefault="00F5287D" w:rsidP="00F5287D">
      <w:pPr>
        <w:pStyle w:val="a4"/>
        <w:keepNext/>
        <w:rPr>
          <w:rtl/>
        </w:rPr>
      </w:pPr>
      <w:bookmarkStart w:id="5976" w:name="ET_speaker_6359_653"/>
      <w:r w:rsidRPr="00F5287D">
        <w:rPr>
          <w:rStyle w:val="TagStyle"/>
          <w:rtl/>
        </w:rPr>
        <w:t xml:space="preserve"> &lt;&lt; דובר &gt;&gt; </w:t>
      </w:r>
      <w:r>
        <w:rPr>
          <w:rtl/>
        </w:rPr>
        <w:t>מטי צרפתי הרכבי (יש עתיד):</w:t>
      </w:r>
      <w:r w:rsidRPr="00F5287D">
        <w:rPr>
          <w:rStyle w:val="TagStyle"/>
          <w:rtl/>
        </w:rPr>
        <w:t xml:space="preserve"> &lt;&lt; דובר &gt;&gt;</w:t>
      </w:r>
      <w:r w:rsidR="00065E47">
        <w:rPr>
          <w:rtl/>
        </w:rPr>
        <w:t xml:space="preserve"> </w:t>
      </w:r>
      <w:r>
        <w:rPr>
          <w:rtl/>
        </w:rPr>
        <w:t xml:space="preserve"> </w:t>
      </w:r>
      <w:bookmarkEnd w:id="5976"/>
    </w:p>
    <w:p w14:paraId="7632FF19" w14:textId="77777777" w:rsidR="00F5287D" w:rsidRDefault="00F5287D" w:rsidP="00F5287D">
      <w:pPr>
        <w:pStyle w:val="KeepWithNext"/>
        <w:rPr>
          <w:rtl/>
          <w:lang w:eastAsia="he-IL"/>
        </w:rPr>
      </w:pPr>
    </w:p>
    <w:p w14:paraId="1D71571F" w14:textId="77777777" w:rsidR="00F5287D" w:rsidRDefault="00F5287D" w:rsidP="00F5287D">
      <w:pPr>
        <w:rPr>
          <w:rtl/>
          <w:lang w:eastAsia="he-IL"/>
        </w:rPr>
      </w:pPr>
      <w:bookmarkStart w:id="5977" w:name="_ETM_Q1_4079021"/>
      <w:bookmarkStart w:id="5978" w:name="_ETM_Q1_4079063"/>
      <w:bookmarkEnd w:id="5977"/>
      <w:bookmarkEnd w:id="5978"/>
      <w:r>
        <w:rPr>
          <w:rFonts w:hint="cs"/>
          <w:rtl/>
          <w:lang w:eastAsia="he-IL"/>
        </w:rPr>
        <w:t>לא, לא, זה</w:t>
      </w:r>
      <w:bookmarkStart w:id="5979" w:name="_ETM_Q1_4078528"/>
      <w:bookmarkEnd w:id="5979"/>
      <w:r>
        <w:rPr>
          <w:rFonts w:hint="cs"/>
          <w:rtl/>
          <w:lang w:eastAsia="he-IL"/>
        </w:rPr>
        <w:t xml:space="preserve"> עכשיו תחנות</w:t>
      </w:r>
      <w:bookmarkStart w:id="5980" w:name="_ETM_Q1_4079794"/>
      <w:bookmarkEnd w:id="5980"/>
      <w:r>
        <w:rPr>
          <w:rFonts w:hint="cs"/>
          <w:rtl/>
          <w:lang w:eastAsia="he-IL"/>
        </w:rPr>
        <w:t xml:space="preserve"> כוח. הגעתי לתחנות כוח. </w:t>
      </w:r>
      <w:bookmarkStart w:id="5981" w:name="_ETM_Q1_4082694"/>
      <w:bookmarkEnd w:id="5981"/>
    </w:p>
    <w:p w14:paraId="20280F9D" w14:textId="77777777" w:rsidR="00F5287D" w:rsidRDefault="00F5287D" w:rsidP="00F5287D">
      <w:pPr>
        <w:rPr>
          <w:rtl/>
          <w:lang w:eastAsia="he-IL"/>
        </w:rPr>
      </w:pPr>
      <w:bookmarkStart w:id="5982" w:name="_ETM_Q1_4082771"/>
      <w:bookmarkEnd w:id="5982"/>
    </w:p>
    <w:p w14:paraId="3BEBBB39" w14:textId="225F46DD" w:rsidR="00F5287D" w:rsidRDefault="00F5287D" w:rsidP="00F5287D">
      <w:pPr>
        <w:pStyle w:val="a4"/>
        <w:keepNext/>
        <w:rPr>
          <w:rtl/>
        </w:rPr>
      </w:pPr>
      <w:bookmarkStart w:id="5983" w:name="ET_speaker_6144_654"/>
      <w:r w:rsidRPr="00F52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287D">
        <w:rPr>
          <w:rStyle w:val="TagStyle"/>
          <w:rtl/>
        </w:rPr>
        <w:t xml:space="preserve"> &lt;&lt; דובר &gt;&gt;</w:t>
      </w:r>
      <w:r w:rsidR="00065E47">
        <w:rPr>
          <w:rtl/>
        </w:rPr>
        <w:t xml:space="preserve"> </w:t>
      </w:r>
      <w:r>
        <w:rPr>
          <w:rtl/>
        </w:rPr>
        <w:t xml:space="preserve"> </w:t>
      </w:r>
      <w:bookmarkEnd w:id="5983"/>
    </w:p>
    <w:p w14:paraId="5D7A5498" w14:textId="77777777" w:rsidR="00F5287D" w:rsidRDefault="00F5287D" w:rsidP="00F5287D">
      <w:pPr>
        <w:pStyle w:val="KeepWithNext"/>
        <w:rPr>
          <w:rtl/>
          <w:lang w:eastAsia="he-IL"/>
        </w:rPr>
      </w:pPr>
    </w:p>
    <w:p w14:paraId="390C31B9" w14:textId="77777777" w:rsidR="00F5287D" w:rsidRDefault="00F5287D" w:rsidP="00F5287D">
      <w:pPr>
        <w:rPr>
          <w:rtl/>
          <w:lang w:eastAsia="he-IL"/>
        </w:rPr>
      </w:pPr>
      <w:bookmarkStart w:id="5984" w:name="_ETM_Q1_4083861"/>
      <w:bookmarkStart w:id="5985" w:name="_ETM_Q1_4083902"/>
      <w:bookmarkStart w:id="5986" w:name="_ETM_Q1_4080923"/>
      <w:bookmarkEnd w:id="5984"/>
      <w:bookmarkEnd w:id="5985"/>
      <w:bookmarkEnd w:id="5986"/>
      <w:r>
        <w:rPr>
          <w:rFonts w:hint="cs"/>
          <w:rtl/>
          <w:lang w:eastAsia="he-IL"/>
        </w:rPr>
        <w:t xml:space="preserve">לא, לא, אבל </w:t>
      </w:r>
      <w:proofErr w:type="spellStart"/>
      <w:r>
        <w:rPr>
          <w:rFonts w:hint="cs"/>
          <w:rtl/>
          <w:lang w:eastAsia="he-IL"/>
        </w:rPr>
        <w:t>הכל</w:t>
      </w:r>
      <w:proofErr w:type="spellEnd"/>
      <w:r>
        <w:rPr>
          <w:rFonts w:hint="cs"/>
          <w:rtl/>
          <w:lang w:eastAsia="he-IL"/>
        </w:rPr>
        <w:t xml:space="preserve">, רגע. </w:t>
      </w:r>
      <w:bookmarkStart w:id="5987" w:name="_ETM_Q1_4083220"/>
      <w:bookmarkEnd w:id="5987"/>
    </w:p>
    <w:p w14:paraId="23DC4C44" w14:textId="77777777" w:rsidR="00F5287D" w:rsidRDefault="00F5287D" w:rsidP="00F5287D">
      <w:pPr>
        <w:rPr>
          <w:rtl/>
          <w:lang w:eastAsia="he-IL"/>
        </w:rPr>
      </w:pPr>
      <w:bookmarkStart w:id="5988" w:name="_ETM_Q1_4083293"/>
      <w:bookmarkEnd w:id="5988"/>
    </w:p>
    <w:p w14:paraId="5566A02C" w14:textId="5A7E11E4" w:rsidR="00F5287D" w:rsidRDefault="00F5287D" w:rsidP="00F5287D">
      <w:pPr>
        <w:pStyle w:val="a4"/>
        <w:keepNext/>
        <w:rPr>
          <w:rtl/>
        </w:rPr>
      </w:pPr>
      <w:bookmarkStart w:id="5989" w:name="ET_speaker_6359_655"/>
      <w:r w:rsidRPr="00F5287D">
        <w:rPr>
          <w:rStyle w:val="TagStyle"/>
          <w:rtl/>
        </w:rPr>
        <w:t xml:space="preserve"> &lt;&lt; דובר &gt;&gt; </w:t>
      </w:r>
      <w:r>
        <w:rPr>
          <w:rtl/>
        </w:rPr>
        <w:t>מטי צרפתי הרכבי (יש עתיד):</w:t>
      </w:r>
      <w:r w:rsidRPr="00F5287D">
        <w:rPr>
          <w:rStyle w:val="TagStyle"/>
          <w:rtl/>
        </w:rPr>
        <w:t xml:space="preserve"> &lt;&lt; דובר &gt;&gt;</w:t>
      </w:r>
      <w:r w:rsidR="00065E47">
        <w:rPr>
          <w:rtl/>
        </w:rPr>
        <w:t xml:space="preserve"> </w:t>
      </w:r>
      <w:r>
        <w:rPr>
          <w:rtl/>
        </w:rPr>
        <w:t xml:space="preserve"> </w:t>
      </w:r>
      <w:bookmarkEnd w:id="5989"/>
    </w:p>
    <w:p w14:paraId="5D1B9F29" w14:textId="77777777" w:rsidR="00F5287D" w:rsidRDefault="00F5287D" w:rsidP="00F5287D">
      <w:pPr>
        <w:pStyle w:val="KeepWithNext"/>
        <w:rPr>
          <w:rtl/>
          <w:lang w:eastAsia="he-IL"/>
        </w:rPr>
      </w:pPr>
    </w:p>
    <w:p w14:paraId="07B5C64F" w14:textId="77777777" w:rsidR="00F5287D" w:rsidRDefault="00F5287D" w:rsidP="00F5287D">
      <w:pPr>
        <w:rPr>
          <w:rtl/>
          <w:lang w:eastAsia="he-IL"/>
        </w:rPr>
      </w:pPr>
      <w:bookmarkStart w:id="5990" w:name="_ETM_Q1_4084781"/>
      <w:bookmarkEnd w:id="5990"/>
      <w:r>
        <w:rPr>
          <w:rFonts w:hint="cs"/>
          <w:rtl/>
          <w:lang w:eastAsia="he-IL"/>
        </w:rPr>
        <w:t>ע</w:t>
      </w:r>
      <w:bookmarkStart w:id="5991" w:name="_ETM_Q1_4084823"/>
      <w:bookmarkEnd w:id="5991"/>
      <w:r>
        <w:rPr>
          <w:rFonts w:hint="cs"/>
          <w:rtl/>
          <w:lang w:eastAsia="he-IL"/>
        </w:rPr>
        <w:t xml:space="preserve">ברתי </w:t>
      </w:r>
      <w:bookmarkStart w:id="5992" w:name="_ETM_Q1_4085296"/>
      <w:bookmarkEnd w:id="5992"/>
      <w:r>
        <w:rPr>
          <w:rFonts w:hint="cs"/>
          <w:rtl/>
          <w:lang w:eastAsia="he-IL"/>
        </w:rPr>
        <w:t>לנוש</w:t>
      </w:r>
      <w:bookmarkStart w:id="5993" w:name="_ETM_Q1_4082868"/>
      <w:bookmarkEnd w:id="5993"/>
      <w:r>
        <w:rPr>
          <w:rFonts w:hint="cs"/>
          <w:rtl/>
          <w:lang w:eastAsia="he-IL"/>
        </w:rPr>
        <w:t>א הבא, של תחנת כ</w:t>
      </w:r>
      <w:bookmarkStart w:id="5994" w:name="_ETM_Q1_4083597"/>
      <w:bookmarkEnd w:id="5994"/>
      <w:r>
        <w:rPr>
          <w:rFonts w:hint="cs"/>
          <w:rtl/>
          <w:lang w:eastAsia="he-IL"/>
        </w:rPr>
        <w:t xml:space="preserve">וח. </w:t>
      </w:r>
      <w:bookmarkStart w:id="5995" w:name="_ETM_Q1_4084207"/>
      <w:bookmarkEnd w:id="5995"/>
    </w:p>
    <w:p w14:paraId="63857314" w14:textId="77777777" w:rsidR="00F5287D" w:rsidRDefault="00F5287D" w:rsidP="00F5287D">
      <w:pPr>
        <w:rPr>
          <w:rtl/>
          <w:lang w:eastAsia="he-IL"/>
        </w:rPr>
      </w:pPr>
      <w:bookmarkStart w:id="5996" w:name="_ETM_Q1_4084281"/>
      <w:bookmarkEnd w:id="5996"/>
    </w:p>
    <w:p w14:paraId="119CB0D1" w14:textId="470A3FE2" w:rsidR="00F5287D" w:rsidRDefault="00F5287D" w:rsidP="00F5287D">
      <w:pPr>
        <w:pStyle w:val="af6"/>
        <w:keepNext/>
        <w:rPr>
          <w:rtl/>
        </w:rPr>
      </w:pPr>
      <w:bookmarkStart w:id="5997" w:name="ET_yor_5069_656"/>
      <w:r w:rsidRPr="00F5287D">
        <w:rPr>
          <w:rStyle w:val="TagStyle"/>
          <w:rtl/>
        </w:rPr>
        <w:t xml:space="preserve"> &lt;&lt; יור &gt;&gt; </w:t>
      </w:r>
      <w:r>
        <w:rPr>
          <w:rtl/>
        </w:rPr>
        <w:t>היו"ר יעקב אשר:</w:t>
      </w:r>
      <w:r w:rsidRPr="00F5287D">
        <w:rPr>
          <w:rStyle w:val="TagStyle"/>
          <w:rtl/>
        </w:rPr>
        <w:t xml:space="preserve"> &lt;&lt; יור &gt;&gt;</w:t>
      </w:r>
      <w:r w:rsidR="00065E47">
        <w:rPr>
          <w:rtl/>
        </w:rPr>
        <w:t xml:space="preserve"> </w:t>
      </w:r>
      <w:r>
        <w:rPr>
          <w:rtl/>
        </w:rPr>
        <w:t xml:space="preserve"> </w:t>
      </w:r>
      <w:bookmarkEnd w:id="5997"/>
    </w:p>
    <w:p w14:paraId="433800A4" w14:textId="77777777" w:rsidR="00F5287D" w:rsidRDefault="00F5287D" w:rsidP="00F5287D">
      <w:pPr>
        <w:pStyle w:val="KeepWithNext"/>
        <w:rPr>
          <w:rtl/>
          <w:lang w:eastAsia="he-IL"/>
        </w:rPr>
      </w:pPr>
    </w:p>
    <w:p w14:paraId="567D6EB1" w14:textId="77777777" w:rsidR="00F5287D" w:rsidRDefault="00F5287D" w:rsidP="00F5287D">
      <w:pPr>
        <w:rPr>
          <w:rtl/>
          <w:lang w:eastAsia="he-IL"/>
        </w:rPr>
      </w:pPr>
      <w:bookmarkStart w:id="5998" w:name="_ETM_Q1_4085432"/>
      <w:bookmarkStart w:id="5999" w:name="_ETM_Q1_4085475"/>
      <w:bookmarkEnd w:id="5998"/>
      <w:bookmarkEnd w:id="5999"/>
      <w:r>
        <w:rPr>
          <w:rFonts w:hint="cs"/>
          <w:rtl/>
          <w:lang w:eastAsia="he-IL"/>
        </w:rPr>
        <w:t xml:space="preserve">לא לדבר ביחד. </w:t>
      </w:r>
      <w:bookmarkStart w:id="6000" w:name="_ETM_Q1_4084866"/>
      <w:bookmarkStart w:id="6001" w:name="_ETM_Q1_4085182"/>
      <w:bookmarkStart w:id="6002" w:name="_ETM_Q1_4085259"/>
      <w:bookmarkStart w:id="6003" w:name="_ETM_Q1_4082824"/>
      <w:bookmarkStart w:id="6004" w:name="_ETM_Q1_4085745"/>
      <w:bookmarkEnd w:id="6000"/>
      <w:bookmarkEnd w:id="6001"/>
      <w:bookmarkEnd w:id="6002"/>
      <w:bookmarkEnd w:id="6003"/>
      <w:bookmarkEnd w:id="6004"/>
    </w:p>
    <w:p w14:paraId="250C5159" w14:textId="77777777" w:rsidR="0038487D" w:rsidRDefault="0038487D" w:rsidP="00F5287D">
      <w:pPr>
        <w:rPr>
          <w:rtl/>
          <w:lang w:eastAsia="he-IL"/>
        </w:rPr>
      </w:pPr>
      <w:bookmarkStart w:id="6005" w:name="_ETM_Q1_4085833"/>
      <w:bookmarkStart w:id="6006" w:name="_ETM_Q1_4085137"/>
      <w:bookmarkEnd w:id="6005"/>
      <w:bookmarkEnd w:id="6006"/>
    </w:p>
    <w:p w14:paraId="64997D06" w14:textId="44B0AC67" w:rsidR="0038487D" w:rsidRDefault="0038487D" w:rsidP="0038487D">
      <w:pPr>
        <w:pStyle w:val="a4"/>
        <w:keepNext/>
        <w:rPr>
          <w:rtl/>
        </w:rPr>
      </w:pPr>
      <w:bookmarkStart w:id="6007" w:name="ET_speaker_6359_657"/>
      <w:r w:rsidRPr="0038487D">
        <w:rPr>
          <w:rStyle w:val="TagStyle"/>
          <w:rtl/>
        </w:rPr>
        <w:t xml:space="preserve"> &lt;&lt; דובר &gt;&gt; </w:t>
      </w:r>
      <w:r>
        <w:rPr>
          <w:rtl/>
        </w:rPr>
        <w:t>מטי צרפתי הרכבי (יש עתיד):</w:t>
      </w:r>
      <w:r w:rsidRPr="0038487D">
        <w:rPr>
          <w:rStyle w:val="TagStyle"/>
          <w:rtl/>
        </w:rPr>
        <w:t xml:space="preserve"> &lt;&lt; דובר &gt;&gt;</w:t>
      </w:r>
      <w:r w:rsidR="00065E47">
        <w:rPr>
          <w:rtl/>
        </w:rPr>
        <w:t xml:space="preserve"> </w:t>
      </w:r>
      <w:r>
        <w:rPr>
          <w:rtl/>
        </w:rPr>
        <w:t xml:space="preserve"> </w:t>
      </w:r>
      <w:bookmarkEnd w:id="6007"/>
    </w:p>
    <w:p w14:paraId="6F5E4A22" w14:textId="77777777" w:rsidR="0038487D" w:rsidRDefault="0038487D" w:rsidP="0038487D">
      <w:pPr>
        <w:pStyle w:val="KeepWithNext"/>
        <w:rPr>
          <w:rtl/>
          <w:lang w:eastAsia="he-IL"/>
        </w:rPr>
      </w:pPr>
    </w:p>
    <w:p w14:paraId="0F4EFD54" w14:textId="77777777" w:rsidR="0038487D" w:rsidRDefault="0038487D" w:rsidP="0038487D">
      <w:pPr>
        <w:rPr>
          <w:rtl/>
          <w:lang w:eastAsia="he-IL"/>
        </w:rPr>
      </w:pPr>
      <w:bookmarkStart w:id="6008" w:name="_ETM_Q1_4086923"/>
      <w:bookmarkEnd w:id="6008"/>
      <w:r>
        <w:rPr>
          <w:rFonts w:hint="cs"/>
          <w:rtl/>
          <w:lang w:eastAsia="he-IL"/>
        </w:rPr>
        <w:t>ל</w:t>
      </w:r>
      <w:bookmarkStart w:id="6009" w:name="_ETM_Q1_4086984"/>
      <w:bookmarkEnd w:id="6009"/>
      <w:r>
        <w:rPr>
          <w:rFonts w:hint="cs"/>
          <w:rtl/>
          <w:lang w:eastAsia="he-IL"/>
        </w:rPr>
        <w:t xml:space="preserve">א, </w:t>
      </w:r>
      <w:bookmarkStart w:id="6010" w:name="_ETM_Q1_4087194"/>
      <w:bookmarkEnd w:id="6010"/>
      <w:r>
        <w:rPr>
          <w:rFonts w:hint="cs"/>
          <w:rtl/>
          <w:lang w:eastAsia="he-IL"/>
        </w:rPr>
        <w:t xml:space="preserve">לא, לא מדברת על </w:t>
      </w:r>
      <w:proofErr w:type="spellStart"/>
      <w:r>
        <w:rPr>
          <w:rFonts w:hint="cs"/>
          <w:rtl/>
          <w:lang w:eastAsia="he-IL"/>
        </w:rPr>
        <w:t>השנעה</w:t>
      </w:r>
      <w:proofErr w:type="spellEnd"/>
      <w:r>
        <w:rPr>
          <w:rFonts w:hint="cs"/>
          <w:rtl/>
          <w:lang w:eastAsia="he-IL"/>
        </w:rPr>
        <w:t xml:space="preserve">. </w:t>
      </w:r>
      <w:bookmarkStart w:id="6011" w:name="_ETM_Q1_4089643"/>
      <w:bookmarkEnd w:id="6011"/>
    </w:p>
    <w:p w14:paraId="64594679" w14:textId="77777777" w:rsidR="0038487D" w:rsidRDefault="0038487D" w:rsidP="0038487D">
      <w:pPr>
        <w:rPr>
          <w:rtl/>
          <w:lang w:eastAsia="he-IL"/>
        </w:rPr>
      </w:pPr>
      <w:bookmarkStart w:id="6012" w:name="_ETM_Q1_4090244"/>
      <w:bookmarkEnd w:id="6012"/>
    </w:p>
    <w:p w14:paraId="4FF16A52" w14:textId="5725DAD2" w:rsidR="0038487D" w:rsidRDefault="0038487D" w:rsidP="0038487D">
      <w:pPr>
        <w:pStyle w:val="a4"/>
        <w:keepNext/>
        <w:rPr>
          <w:rtl/>
        </w:rPr>
      </w:pPr>
      <w:bookmarkStart w:id="6013" w:name="ET_speaker_6144_658"/>
      <w:r w:rsidRPr="00384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8487D">
        <w:rPr>
          <w:rStyle w:val="TagStyle"/>
          <w:rtl/>
        </w:rPr>
        <w:t xml:space="preserve"> &lt;&lt; דובר &gt;&gt;</w:t>
      </w:r>
      <w:r w:rsidR="00065E47">
        <w:rPr>
          <w:rtl/>
        </w:rPr>
        <w:t xml:space="preserve"> </w:t>
      </w:r>
      <w:r>
        <w:rPr>
          <w:rtl/>
        </w:rPr>
        <w:t xml:space="preserve"> </w:t>
      </w:r>
      <w:bookmarkEnd w:id="6013"/>
    </w:p>
    <w:p w14:paraId="7B88A7DF" w14:textId="77777777" w:rsidR="0038487D" w:rsidRDefault="0038487D" w:rsidP="0038487D">
      <w:pPr>
        <w:pStyle w:val="KeepWithNext"/>
        <w:rPr>
          <w:rtl/>
          <w:lang w:eastAsia="he-IL"/>
        </w:rPr>
      </w:pPr>
    </w:p>
    <w:p w14:paraId="449D1F48" w14:textId="77777777" w:rsidR="0038487D" w:rsidRDefault="0038487D" w:rsidP="0038487D">
      <w:pPr>
        <w:rPr>
          <w:rtl/>
          <w:lang w:eastAsia="he-IL"/>
        </w:rPr>
      </w:pPr>
      <w:bookmarkStart w:id="6014" w:name="_ETM_Q1_4090824"/>
      <w:bookmarkEnd w:id="6014"/>
      <w:r>
        <w:rPr>
          <w:rFonts w:hint="cs"/>
          <w:rtl/>
          <w:lang w:eastAsia="he-IL"/>
        </w:rPr>
        <w:t>א</w:t>
      </w:r>
      <w:bookmarkStart w:id="6015" w:name="_ETM_Q1_4090870"/>
      <w:bookmarkEnd w:id="6015"/>
      <w:r>
        <w:rPr>
          <w:rFonts w:hint="cs"/>
          <w:rtl/>
          <w:lang w:eastAsia="he-IL"/>
        </w:rPr>
        <w:t>ני מבין, אבל האם, החב</w:t>
      </w:r>
      <w:bookmarkStart w:id="6016" w:name="_ETM_Q1_4094073"/>
      <w:bookmarkEnd w:id="6016"/>
      <w:r>
        <w:rPr>
          <w:rFonts w:hint="cs"/>
          <w:rtl/>
          <w:lang w:eastAsia="he-IL"/>
        </w:rPr>
        <w:t>רה מה</w:t>
      </w:r>
      <w:bookmarkStart w:id="6017" w:name="_ETM_Q1_4092582"/>
      <w:bookmarkEnd w:id="6017"/>
      <w:r>
        <w:rPr>
          <w:rFonts w:hint="cs"/>
          <w:rtl/>
          <w:lang w:eastAsia="he-IL"/>
        </w:rPr>
        <w:t>אוצר. מה שמך?</w:t>
      </w:r>
      <w:bookmarkStart w:id="6018" w:name="_ETM_Q1_4094424"/>
      <w:bookmarkEnd w:id="6018"/>
    </w:p>
    <w:p w14:paraId="5AC5DE01" w14:textId="77777777" w:rsidR="0038487D" w:rsidRDefault="0038487D" w:rsidP="0038487D">
      <w:pPr>
        <w:rPr>
          <w:rtl/>
          <w:lang w:eastAsia="he-IL"/>
        </w:rPr>
      </w:pPr>
      <w:bookmarkStart w:id="6019" w:name="_ETM_Q1_4094508"/>
      <w:bookmarkEnd w:id="6019"/>
    </w:p>
    <w:p w14:paraId="73E2A5D3" w14:textId="174BC643" w:rsidR="0038487D" w:rsidRDefault="0038487D" w:rsidP="0038487D">
      <w:pPr>
        <w:pStyle w:val="af9"/>
        <w:keepNext/>
        <w:rPr>
          <w:rtl/>
          <w:lang w:eastAsia="he-IL"/>
        </w:rPr>
      </w:pPr>
      <w:bookmarkStart w:id="6020" w:name="ET_guest_דנה_דובר_659"/>
      <w:r w:rsidRPr="0038487D">
        <w:rPr>
          <w:rStyle w:val="TagStyle"/>
          <w:rtl/>
        </w:rPr>
        <w:t xml:space="preserve"> &lt;&lt; אורח &gt;&gt; </w:t>
      </w:r>
      <w:r>
        <w:rPr>
          <w:rtl/>
          <w:lang w:eastAsia="he-IL"/>
        </w:rPr>
        <w:t>דנה דובר:</w:t>
      </w:r>
      <w:r w:rsidRPr="0038487D">
        <w:rPr>
          <w:rStyle w:val="TagStyle"/>
          <w:rtl/>
        </w:rPr>
        <w:t xml:space="preserve"> &lt;&lt; אורח &gt;&gt;</w:t>
      </w:r>
      <w:r w:rsidR="00065E47">
        <w:rPr>
          <w:rtl/>
          <w:lang w:eastAsia="he-IL"/>
        </w:rPr>
        <w:t xml:space="preserve"> </w:t>
      </w:r>
      <w:r>
        <w:rPr>
          <w:rtl/>
          <w:lang w:eastAsia="he-IL"/>
        </w:rPr>
        <w:t xml:space="preserve"> </w:t>
      </w:r>
      <w:bookmarkEnd w:id="6020"/>
    </w:p>
    <w:p w14:paraId="59008B35" w14:textId="77777777" w:rsidR="0038487D" w:rsidRDefault="0038487D" w:rsidP="0038487D">
      <w:pPr>
        <w:pStyle w:val="KeepWithNext"/>
        <w:rPr>
          <w:rtl/>
          <w:lang w:eastAsia="he-IL"/>
        </w:rPr>
      </w:pPr>
    </w:p>
    <w:p w14:paraId="04E95E54" w14:textId="77777777" w:rsidR="0038487D" w:rsidRDefault="0038487D" w:rsidP="0038487D">
      <w:pPr>
        <w:rPr>
          <w:rtl/>
          <w:lang w:eastAsia="he-IL"/>
        </w:rPr>
      </w:pPr>
      <w:bookmarkStart w:id="6021" w:name="_ETM_Q1_4095653"/>
      <w:bookmarkStart w:id="6022" w:name="_ETM_Q1_4095700"/>
      <w:bookmarkEnd w:id="6021"/>
      <w:bookmarkEnd w:id="6022"/>
      <w:r>
        <w:rPr>
          <w:rFonts w:hint="cs"/>
          <w:rtl/>
          <w:lang w:eastAsia="he-IL"/>
        </w:rPr>
        <w:t xml:space="preserve">דנה. </w:t>
      </w:r>
      <w:bookmarkStart w:id="6023" w:name="_ETM_Q1_4097474"/>
      <w:bookmarkEnd w:id="6023"/>
    </w:p>
    <w:p w14:paraId="07D4697A" w14:textId="77777777" w:rsidR="0038487D" w:rsidRDefault="0038487D" w:rsidP="0038487D">
      <w:pPr>
        <w:rPr>
          <w:rtl/>
          <w:lang w:eastAsia="he-IL"/>
        </w:rPr>
      </w:pPr>
      <w:bookmarkStart w:id="6024" w:name="_ETM_Q1_4097543"/>
      <w:bookmarkEnd w:id="6024"/>
    </w:p>
    <w:p w14:paraId="7ADF2032" w14:textId="47E445B4" w:rsidR="0038487D" w:rsidRDefault="0038487D" w:rsidP="0038487D">
      <w:pPr>
        <w:pStyle w:val="a4"/>
        <w:keepNext/>
        <w:rPr>
          <w:rtl/>
        </w:rPr>
      </w:pPr>
      <w:bookmarkStart w:id="6025" w:name="ET_speaker_6144_660"/>
      <w:r w:rsidRPr="00384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8487D">
        <w:rPr>
          <w:rStyle w:val="TagStyle"/>
          <w:rtl/>
        </w:rPr>
        <w:t xml:space="preserve"> &lt;&lt; דובר &gt;&gt;</w:t>
      </w:r>
      <w:r w:rsidR="00065E47">
        <w:rPr>
          <w:rtl/>
        </w:rPr>
        <w:t xml:space="preserve"> </w:t>
      </w:r>
      <w:r>
        <w:rPr>
          <w:rtl/>
        </w:rPr>
        <w:t xml:space="preserve"> </w:t>
      </w:r>
      <w:bookmarkEnd w:id="6025"/>
    </w:p>
    <w:p w14:paraId="5CE304D0" w14:textId="77777777" w:rsidR="0038487D" w:rsidRDefault="0038487D" w:rsidP="0038487D">
      <w:pPr>
        <w:pStyle w:val="KeepWithNext"/>
        <w:rPr>
          <w:rtl/>
          <w:lang w:eastAsia="he-IL"/>
        </w:rPr>
      </w:pPr>
    </w:p>
    <w:p w14:paraId="0C3C9A13" w14:textId="77777777" w:rsidR="0038487D" w:rsidRDefault="0038487D" w:rsidP="0038487D">
      <w:pPr>
        <w:rPr>
          <w:rtl/>
          <w:lang w:eastAsia="he-IL"/>
        </w:rPr>
      </w:pPr>
      <w:bookmarkStart w:id="6026" w:name="_ETM_Q1_4098893"/>
      <w:bookmarkStart w:id="6027" w:name="_ETM_Q1_4098931"/>
      <w:bookmarkEnd w:id="6026"/>
      <w:bookmarkEnd w:id="6027"/>
      <w:r>
        <w:rPr>
          <w:rFonts w:hint="cs"/>
          <w:rtl/>
          <w:lang w:eastAsia="he-IL"/>
        </w:rPr>
        <w:t>דנה. כל זה, כל הטבל</w:t>
      </w:r>
      <w:bookmarkStart w:id="6028" w:name="_ETM_Q1_4097890"/>
      <w:bookmarkEnd w:id="6028"/>
      <w:r>
        <w:rPr>
          <w:rFonts w:hint="cs"/>
          <w:rtl/>
          <w:lang w:eastAsia="he-IL"/>
        </w:rPr>
        <w:t>ה הזאת</w:t>
      </w:r>
      <w:bookmarkStart w:id="6029" w:name="_ETM_Q1_4098759"/>
      <w:bookmarkEnd w:id="6029"/>
      <w:r>
        <w:rPr>
          <w:rFonts w:hint="cs"/>
          <w:rtl/>
          <w:lang w:eastAsia="he-IL"/>
        </w:rPr>
        <w:t xml:space="preserve"> היא כדי לאפשר למי שצריך לקבל החלטה לקבוע עשרה פרויקטים</w:t>
      </w:r>
      <w:bookmarkStart w:id="6030" w:name="_ETM_Q1_4104632"/>
      <w:bookmarkEnd w:id="6030"/>
      <w:r>
        <w:rPr>
          <w:rFonts w:hint="cs"/>
          <w:rtl/>
          <w:lang w:eastAsia="he-IL"/>
        </w:rPr>
        <w:t xml:space="preserve">. </w:t>
      </w:r>
      <w:bookmarkStart w:id="6031" w:name="_ETM_Q1_4105407"/>
      <w:bookmarkEnd w:id="6031"/>
    </w:p>
    <w:p w14:paraId="0BEF7DB5" w14:textId="77777777" w:rsidR="0038487D" w:rsidRDefault="0038487D" w:rsidP="0038487D">
      <w:pPr>
        <w:rPr>
          <w:rtl/>
          <w:lang w:eastAsia="he-IL"/>
        </w:rPr>
      </w:pPr>
      <w:bookmarkStart w:id="6032" w:name="_ETM_Q1_4105482"/>
      <w:bookmarkEnd w:id="6032"/>
    </w:p>
    <w:p w14:paraId="7DB64212" w14:textId="538C59D1" w:rsidR="0038487D" w:rsidRDefault="0038487D" w:rsidP="0038487D">
      <w:pPr>
        <w:pStyle w:val="af9"/>
        <w:keepNext/>
        <w:rPr>
          <w:rtl/>
          <w:lang w:eastAsia="he-IL"/>
        </w:rPr>
      </w:pPr>
      <w:bookmarkStart w:id="6033" w:name="ET_guest_דנה_דובר_661"/>
      <w:r w:rsidRPr="0038487D">
        <w:rPr>
          <w:rStyle w:val="TagStyle"/>
          <w:rtl/>
        </w:rPr>
        <w:t xml:space="preserve"> &lt;&lt; אורח &gt;&gt; </w:t>
      </w:r>
      <w:r>
        <w:rPr>
          <w:rtl/>
          <w:lang w:eastAsia="he-IL"/>
        </w:rPr>
        <w:t>דנה דובר:</w:t>
      </w:r>
      <w:r w:rsidRPr="0038487D">
        <w:rPr>
          <w:rStyle w:val="TagStyle"/>
          <w:rtl/>
        </w:rPr>
        <w:t xml:space="preserve"> &lt;&lt; אורח &gt;&gt;</w:t>
      </w:r>
      <w:r w:rsidR="00065E47">
        <w:rPr>
          <w:rtl/>
          <w:lang w:eastAsia="he-IL"/>
        </w:rPr>
        <w:t xml:space="preserve"> </w:t>
      </w:r>
      <w:r>
        <w:rPr>
          <w:rtl/>
          <w:lang w:eastAsia="he-IL"/>
        </w:rPr>
        <w:t xml:space="preserve"> </w:t>
      </w:r>
      <w:bookmarkEnd w:id="6033"/>
    </w:p>
    <w:p w14:paraId="5411AB04" w14:textId="77777777" w:rsidR="0038487D" w:rsidRDefault="0038487D" w:rsidP="0038487D">
      <w:pPr>
        <w:pStyle w:val="KeepWithNext"/>
        <w:rPr>
          <w:rtl/>
          <w:lang w:eastAsia="he-IL"/>
        </w:rPr>
      </w:pPr>
    </w:p>
    <w:p w14:paraId="44DAA9AB" w14:textId="77777777" w:rsidR="0038487D" w:rsidRDefault="0038487D" w:rsidP="0038487D">
      <w:pPr>
        <w:rPr>
          <w:rtl/>
          <w:lang w:eastAsia="he-IL"/>
        </w:rPr>
      </w:pPr>
      <w:bookmarkStart w:id="6034" w:name="_ETM_Q1_4106514"/>
      <w:bookmarkStart w:id="6035" w:name="_ETM_Q1_4106554"/>
      <w:bookmarkEnd w:id="6034"/>
      <w:bookmarkEnd w:id="6035"/>
      <w:r>
        <w:rPr>
          <w:rFonts w:hint="cs"/>
          <w:rtl/>
          <w:lang w:eastAsia="he-IL"/>
        </w:rPr>
        <w:t>לא, לא, אז רגע אני אסביר. הרשימה ה</w:t>
      </w:r>
      <w:bookmarkStart w:id="6036" w:name="_ETM_Q1_4107096"/>
      <w:bookmarkEnd w:id="6036"/>
      <w:r>
        <w:rPr>
          <w:rFonts w:hint="cs"/>
          <w:rtl/>
          <w:lang w:eastAsia="he-IL"/>
        </w:rPr>
        <w:t>זאת היא</w:t>
      </w:r>
      <w:bookmarkStart w:id="6037" w:name="_ETM_Q1_4107689"/>
      <w:bookmarkEnd w:id="6037"/>
      <w:r>
        <w:rPr>
          <w:rFonts w:hint="cs"/>
          <w:rtl/>
          <w:lang w:eastAsia="he-IL"/>
        </w:rPr>
        <w:t xml:space="preserve"> הגדרה למיזמים חיוניים שעליהם חלה שורה של הסדרים או הקלות</w:t>
      </w:r>
      <w:bookmarkStart w:id="6038" w:name="_ETM_Q1_4114312"/>
      <w:bookmarkEnd w:id="6038"/>
      <w:r>
        <w:rPr>
          <w:rFonts w:hint="cs"/>
          <w:rtl/>
          <w:lang w:eastAsia="he-IL"/>
        </w:rPr>
        <w:t xml:space="preserve"> שיאפשרו לקדם או</w:t>
      </w:r>
      <w:bookmarkStart w:id="6039" w:name="_ETM_Q1_4113252"/>
      <w:bookmarkEnd w:id="6039"/>
      <w:r>
        <w:rPr>
          <w:rFonts w:hint="cs"/>
          <w:rtl/>
          <w:lang w:eastAsia="he-IL"/>
        </w:rPr>
        <w:t xml:space="preserve">תם. </w:t>
      </w:r>
      <w:bookmarkStart w:id="6040" w:name="_ETM_Q1_4114144"/>
      <w:bookmarkEnd w:id="6040"/>
    </w:p>
    <w:p w14:paraId="13ABF092" w14:textId="77777777" w:rsidR="0038487D" w:rsidRDefault="0038487D" w:rsidP="0038487D">
      <w:pPr>
        <w:rPr>
          <w:rtl/>
          <w:lang w:eastAsia="he-IL"/>
        </w:rPr>
      </w:pPr>
      <w:bookmarkStart w:id="6041" w:name="_ETM_Q1_4114225"/>
      <w:bookmarkStart w:id="6042" w:name="_ETM_Q1_4115096"/>
      <w:bookmarkEnd w:id="6041"/>
      <w:bookmarkEnd w:id="6042"/>
    </w:p>
    <w:p w14:paraId="4638D6A6" w14:textId="258D3BBE" w:rsidR="0038487D" w:rsidRDefault="0038487D" w:rsidP="0038487D">
      <w:pPr>
        <w:pStyle w:val="a4"/>
        <w:keepNext/>
        <w:rPr>
          <w:rtl/>
        </w:rPr>
      </w:pPr>
      <w:bookmarkStart w:id="6043" w:name="ET_speaker_6144_662"/>
      <w:r w:rsidRPr="0038487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8487D">
        <w:rPr>
          <w:rStyle w:val="TagStyle"/>
          <w:rtl/>
        </w:rPr>
        <w:t xml:space="preserve"> &lt;&lt; דובר &gt;&gt;</w:t>
      </w:r>
      <w:r w:rsidR="00065E47">
        <w:rPr>
          <w:rtl/>
        </w:rPr>
        <w:t xml:space="preserve"> </w:t>
      </w:r>
      <w:r>
        <w:rPr>
          <w:rtl/>
        </w:rPr>
        <w:t xml:space="preserve"> </w:t>
      </w:r>
      <w:bookmarkEnd w:id="6043"/>
    </w:p>
    <w:p w14:paraId="0D8F6E55" w14:textId="77777777" w:rsidR="0038487D" w:rsidRDefault="0038487D" w:rsidP="0038487D">
      <w:pPr>
        <w:pStyle w:val="KeepWithNext"/>
        <w:rPr>
          <w:rtl/>
          <w:lang w:eastAsia="he-IL"/>
        </w:rPr>
      </w:pPr>
    </w:p>
    <w:p w14:paraId="5288660E" w14:textId="77777777" w:rsidR="0038487D" w:rsidRDefault="0038487D" w:rsidP="0038487D">
      <w:pPr>
        <w:rPr>
          <w:rtl/>
          <w:lang w:eastAsia="he-IL"/>
        </w:rPr>
      </w:pPr>
      <w:bookmarkStart w:id="6044" w:name="_ETM_Q1_4115596"/>
      <w:bookmarkStart w:id="6045" w:name="_ETM_Q1_4115632"/>
      <w:bookmarkEnd w:id="6044"/>
      <w:bookmarkEnd w:id="6045"/>
      <w:r>
        <w:rPr>
          <w:rFonts w:hint="cs"/>
          <w:rtl/>
          <w:lang w:eastAsia="he-IL"/>
        </w:rPr>
        <w:t>בשלוש הרמות השונות?</w:t>
      </w:r>
    </w:p>
    <w:p w14:paraId="55C0033F" w14:textId="77777777" w:rsidR="0038487D" w:rsidRDefault="0038487D" w:rsidP="0038487D">
      <w:pPr>
        <w:rPr>
          <w:rtl/>
          <w:lang w:eastAsia="he-IL"/>
        </w:rPr>
      </w:pPr>
      <w:bookmarkStart w:id="6046" w:name="_ETM_Q1_4118119"/>
      <w:bookmarkStart w:id="6047" w:name="_ETM_Q1_4118205"/>
      <w:bookmarkEnd w:id="6046"/>
      <w:bookmarkEnd w:id="6047"/>
    </w:p>
    <w:p w14:paraId="424971C3" w14:textId="5B208E65" w:rsidR="0038487D" w:rsidRDefault="0038487D" w:rsidP="0038487D">
      <w:pPr>
        <w:pStyle w:val="af9"/>
        <w:keepNext/>
        <w:rPr>
          <w:rtl/>
          <w:lang w:eastAsia="he-IL"/>
        </w:rPr>
      </w:pPr>
      <w:bookmarkStart w:id="6048" w:name="ET_guest_דנה_דובר_663"/>
      <w:r w:rsidRPr="0038487D">
        <w:rPr>
          <w:rStyle w:val="TagStyle"/>
          <w:rtl/>
        </w:rPr>
        <w:t xml:space="preserve"> &lt;&lt; אורח &gt;&gt; </w:t>
      </w:r>
      <w:r>
        <w:rPr>
          <w:rtl/>
          <w:lang w:eastAsia="he-IL"/>
        </w:rPr>
        <w:t>דנה דובר:</w:t>
      </w:r>
      <w:r w:rsidRPr="0038487D">
        <w:rPr>
          <w:rStyle w:val="TagStyle"/>
          <w:rtl/>
        </w:rPr>
        <w:t xml:space="preserve"> &lt;&lt; אורח &gt;&gt;</w:t>
      </w:r>
      <w:r w:rsidR="00065E47">
        <w:rPr>
          <w:rtl/>
          <w:lang w:eastAsia="he-IL"/>
        </w:rPr>
        <w:t xml:space="preserve"> </w:t>
      </w:r>
      <w:r>
        <w:rPr>
          <w:rtl/>
          <w:lang w:eastAsia="he-IL"/>
        </w:rPr>
        <w:t xml:space="preserve"> </w:t>
      </w:r>
      <w:bookmarkEnd w:id="6048"/>
    </w:p>
    <w:p w14:paraId="169E1292" w14:textId="77777777" w:rsidR="0038487D" w:rsidRDefault="0038487D" w:rsidP="0038487D">
      <w:pPr>
        <w:pStyle w:val="KeepWithNext"/>
        <w:rPr>
          <w:rtl/>
          <w:lang w:eastAsia="he-IL"/>
        </w:rPr>
      </w:pPr>
    </w:p>
    <w:p w14:paraId="493B1E84" w14:textId="77777777" w:rsidR="0038487D" w:rsidRDefault="0038487D" w:rsidP="0038487D">
      <w:pPr>
        <w:rPr>
          <w:rtl/>
          <w:lang w:eastAsia="he-IL"/>
        </w:rPr>
      </w:pPr>
      <w:bookmarkStart w:id="6049" w:name="_ETM_Q1_4119344"/>
      <w:bookmarkStart w:id="6050" w:name="_ETM_Q1_4119381"/>
      <w:bookmarkEnd w:id="6049"/>
      <w:bookmarkEnd w:id="6050"/>
      <w:r>
        <w:rPr>
          <w:rFonts w:hint="cs"/>
          <w:rtl/>
          <w:lang w:eastAsia="he-IL"/>
        </w:rPr>
        <w:t>אז זו רמה מס</w:t>
      </w:r>
      <w:bookmarkStart w:id="6051" w:name="_ETM_Q1_4117766"/>
      <w:bookmarkEnd w:id="6051"/>
      <w:r>
        <w:rPr>
          <w:rFonts w:hint="cs"/>
          <w:rtl/>
          <w:lang w:eastAsia="he-IL"/>
        </w:rPr>
        <w:t>פר 2.</w:t>
      </w:r>
      <w:bookmarkStart w:id="6052" w:name="_ETM_Q1_4118695"/>
      <w:bookmarkEnd w:id="6052"/>
      <w:r>
        <w:rPr>
          <w:rFonts w:hint="cs"/>
          <w:rtl/>
          <w:lang w:eastAsia="he-IL"/>
        </w:rPr>
        <w:t xml:space="preserve"> יש לנו הקלות שאנחנו עושים </w:t>
      </w:r>
      <w:bookmarkStart w:id="6053" w:name="_ETM_Q1_4119190"/>
      <w:bookmarkEnd w:id="6053"/>
      <w:r>
        <w:rPr>
          <w:rFonts w:hint="cs"/>
          <w:rtl/>
          <w:lang w:eastAsia="he-IL"/>
        </w:rPr>
        <w:t>באופן רוחבי לכל מיזמי התשתית.</w:t>
      </w:r>
      <w:bookmarkStart w:id="6054" w:name="_ETM_Q1_4122708"/>
      <w:bookmarkEnd w:id="6054"/>
      <w:r>
        <w:rPr>
          <w:rFonts w:hint="cs"/>
          <w:rtl/>
          <w:lang w:eastAsia="he-IL"/>
        </w:rPr>
        <w:t xml:space="preserve"> יש לנו בעצם את מיזמי התשתית החיוני</w:t>
      </w:r>
      <w:bookmarkStart w:id="6055" w:name="_ETM_Q1_4123689"/>
      <w:bookmarkEnd w:id="6055"/>
      <w:r>
        <w:rPr>
          <w:rFonts w:hint="cs"/>
          <w:rtl/>
          <w:lang w:eastAsia="he-IL"/>
        </w:rPr>
        <w:t>ת שמקבלים ס</w:t>
      </w:r>
      <w:bookmarkStart w:id="6056" w:name="_ETM_Q1_4123419"/>
      <w:bookmarkEnd w:id="6056"/>
      <w:r>
        <w:rPr>
          <w:rFonts w:hint="cs"/>
          <w:rtl/>
          <w:lang w:eastAsia="he-IL"/>
        </w:rPr>
        <w:t>פ</w:t>
      </w:r>
      <w:bookmarkStart w:id="6057" w:name="_ETM_Q1_4124164"/>
      <w:bookmarkStart w:id="6058" w:name="_ETM_Q1_4124295"/>
      <w:bookmarkStart w:id="6059" w:name="_ETM_Q1_4124016"/>
      <w:bookmarkEnd w:id="6057"/>
      <w:bookmarkEnd w:id="6058"/>
      <w:bookmarkEnd w:id="6059"/>
      <w:r w:rsidR="003571EA">
        <w:rPr>
          <w:rFonts w:hint="cs"/>
          <w:rtl/>
          <w:lang w:eastAsia="he-IL"/>
        </w:rPr>
        <w:t>ציפיקציה</w:t>
      </w:r>
      <w:bookmarkStart w:id="6060" w:name="_ETM_Q1_4126678"/>
      <w:bookmarkEnd w:id="6060"/>
      <w:r w:rsidR="003571EA">
        <w:rPr>
          <w:rFonts w:hint="cs"/>
          <w:rtl/>
          <w:lang w:eastAsia="he-IL"/>
        </w:rPr>
        <w:t xml:space="preserve"> להסדרים מיוחדים בחוק אליהם. ובנוסף לזה, אמרנו שלרמה הנוספת של</w:t>
      </w:r>
      <w:bookmarkStart w:id="6061" w:name="_ETM_Q1_4132803"/>
      <w:bookmarkEnd w:id="6061"/>
      <w:r w:rsidR="003571EA">
        <w:rPr>
          <w:rFonts w:hint="cs"/>
          <w:rtl/>
          <w:lang w:eastAsia="he-IL"/>
        </w:rPr>
        <w:t xml:space="preserve"> מיזמי התשתית</w:t>
      </w:r>
      <w:bookmarkStart w:id="6062" w:name="_ETM_Q1_4131170"/>
      <w:bookmarkEnd w:id="6062"/>
      <w:r w:rsidR="003571EA">
        <w:rPr>
          <w:rFonts w:hint="cs"/>
          <w:rtl/>
          <w:lang w:eastAsia="he-IL"/>
        </w:rPr>
        <w:t xml:space="preserve"> חיוניים מועדפים, שעליהם חלים עוד שורה </w:t>
      </w:r>
      <w:bookmarkStart w:id="6063" w:name="_ETM_Q1_4134741"/>
      <w:bookmarkEnd w:id="6063"/>
      <w:r w:rsidR="003571EA">
        <w:rPr>
          <w:rFonts w:hint="cs"/>
          <w:rtl/>
          <w:lang w:eastAsia="he-IL"/>
        </w:rPr>
        <w:t>של הסדרים,</w:t>
      </w:r>
      <w:bookmarkStart w:id="6064" w:name="_ETM_Q1_4136126"/>
      <w:bookmarkEnd w:id="6064"/>
      <w:r w:rsidR="003571EA">
        <w:rPr>
          <w:rFonts w:hint="cs"/>
          <w:rtl/>
          <w:lang w:eastAsia="he-IL"/>
        </w:rPr>
        <w:t xml:space="preserve"> התנאים לבחירה הזאת זה</w:t>
      </w:r>
      <w:bookmarkStart w:id="6065" w:name="_ETM_Q1_4137700"/>
      <w:bookmarkEnd w:id="6065"/>
      <w:r w:rsidR="003571EA">
        <w:rPr>
          <w:rFonts w:hint="cs"/>
          <w:rtl/>
          <w:lang w:eastAsia="he-IL"/>
        </w:rPr>
        <w:t xml:space="preserve"> מהעשר. </w:t>
      </w:r>
      <w:bookmarkStart w:id="6066" w:name="_ETM_Q1_4138702"/>
      <w:bookmarkEnd w:id="6066"/>
    </w:p>
    <w:p w14:paraId="7C0E7F9F" w14:textId="77777777" w:rsidR="003571EA" w:rsidRDefault="003571EA" w:rsidP="0038487D">
      <w:pPr>
        <w:rPr>
          <w:rtl/>
          <w:lang w:eastAsia="he-IL"/>
        </w:rPr>
      </w:pPr>
      <w:bookmarkStart w:id="6067" w:name="_ETM_Q1_4138805"/>
      <w:bookmarkEnd w:id="6067"/>
    </w:p>
    <w:p w14:paraId="5342F683" w14:textId="25132652" w:rsidR="003571EA" w:rsidRDefault="003571EA" w:rsidP="003571EA">
      <w:pPr>
        <w:pStyle w:val="a4"/>
        <w:keepNext/>
        <w:rPr>
          <w:rtl/>
        </w:rPr>
      </w:pPr>
      <w:bookmarkStart w:id="6068" w:name="ET_speaker_6144_664"/>
      <w:r w:rsidRPr="003571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71EA">
        <w:rPr>
          <w:rStyle w:val="TagStyle"/>
          <w:rtl/>
        </w:rPr>
        <w:t xml:space="preserve"> &lt;&lt; דובר &gt;&gt;</w:t>
      </w:r>
      <w:r w:rsidR="00065E47">
        <w:rPr>
          <w:rtl/>
        </w:rPr>
        <w:t xml:space="preserve"> </w:t>
      </w:r>
      <w:r>
        <w:rPr>
          <w:rtl/>
        </w:rPr>
        <w:t xml:space="preserve"> </w:t>
      </w:r>
      <w:bookmarkEnd w:id="6068"/>
    </w:p>
    <w:p w14:paraId="4AF7F441" w14:textId="77777777" w:rsidR="003571EA" w:rsidRDefault="003571EA" w:rsidP="003571EA">
      <w:pPr>
        <w:pStyle w:val="KeepWithNext"/>
        <w:rPr>
          <w:rtl/>
          <w:lang w:eastAsia="he-IL"/>
        </w:rPr>
      </w:pPr>
    </w:p>
    <w:p w14:paraId="25623456" w14:textId="77777777" w:rsidR="003571EA" w:rsidRDefault="003571EA" w:rsidP="003571EA">
      <w:pPr>
        <w:rPr>
          <w:rtl/>
          <w:lang w:eastAsia="he-IL"/>
        </w:rPr>
      </w:pPr>
      <w:bookmarkStart w:id="6069" w:name="_ETM_Q1_4139851"/>
      <w:bookmarkStart w:id="6070" w:name="_ETM_Q1_4139890"/>
      <w:bookmarkEnd w:id="6069"/>
      <w:bookmarkEnd w:id="6070"/>
      <w:r>
        <w:rPr>
          <w:rFonts w:hint="cs"/>
          <w:rtl/>
          <w:lang w:eastAsia="he-IL"/>
        </w:rPr>
        <w:t xml:space="preserve">הבנתי, הטבלה הזאת. בסדר. </w:t>
      </w:r>
    </w:p>
    <w:p w14:paraId="437E8F19" w14:textId="77777777" w:rsidR="003571EA" w:rsidRDefault="003571EA" w:rsidP="003571EA">
      <w:pPr>
        <w:rPr>
          <w:rtl/>
          <w:lang w:eastAsia="he-IL"/>
        </w:rPr>
      </w:pPr>
      <w:bookmarkStart w:id="6071" w:name="_ETM_Q1_4142151"/>
      <w:bookmarkStart w:id="6072" w:name="_ETM_Q1_4142228"/>
      <w:bookmarkEnd w:id="6071"/>
      <w:bookmarkEnd w:id="6072"/>
    </w:p>
    <w:p w14:paraId="69449356" w14:textId="42487BF2" w:rsidR="003571EA" w:rsidRDefault="003571EA" w:rsidP="003571EA">
      <w:pPr>
        <w:pStyle w:val="af9"/>
        <w:keepNext/>
        <w:rPr>
          <w:rtl/>
          <w:lang w:eastAsia="he-IL"/>
        </w:rPr>
      </w:pPr>
      <w:bookmarkStart w:id="6073" w:name="ET_guest_דנה_דובר_665"/>
      <w:r w:rsidRPr="003571EA">
        <w:rPr>
          <w:rStyle w:val="TagStyle"/>
          <w:rtl/>
        </w:rPr>
        <w:t xml:space="preserve"> &lt;&lt; אורח &gt;&gt; </w:t>
      </w:r>
      <w:r>
        <w:rPr>
          <w:rtl/>
          <w:lang w:eastAsia="he-IL"/>
        </w:rPr>
        <w:t>דנה דובר:</w:t>
      </w:r>
      <w:r w:rsidRPr="003571EA">
        <w:rPr>
          <w:rStyle w:val="TagStyle"/>
          <w:rtl/>
        </w:rPr>
        <w:t xml:space="preserve"> &lt;&lt; אורח &gt;&gt;</w:t>
      </w:r>
      <w:r w:rsidR="00065E47">
        <w:rPr>
          <w:rtl/>
          <w:lang w:eastAsia="he-IL"/>
        </w:rPr>
        <w:t xml:space="preserve"> </w:t>
      </w:r>
      <w:r>
        <w:rPr>
          <w:rtl/>
          <w:lang w:eastAsia="he-IL"/>
        </w:rPr>
        <w:t xml:space="preserve"> </w:t>
      </w:r>
      <w:bookmarkEnd w:id="6073"/>
    </w:p>
    <w:p w14:paraId="06D5419B" w14:textId="77777777" w:rsidR="003571EA" w:rsidRDefault="003571EA" w:rsidP="003571EA">
      <w:pPr>
        <w:pStyle w:val="KeepWithNext"/>
        <w:rPr>
          <w:rtl/>
          <w:lang w:eastAsia="he-IL"/>
        </w:rPr>
      </w:pPr>
    </w:p>
    <w:p w14:paraId="3E429859" w14:textId="77777777" w:rsidR="003571EA" w:rsidRDefault="003571EA" w:rsidP="003571EA">
      <w:pPr>
        <w:rPr>
          <w:rtl/>
          <w:lang w:eastAsia="he-IL"/>
        </w:rPr>
      </w:pPr>
      <w:bookmarkStart w:id="6074" w:name="_ETM_Q1_4140585"/>
      <w:bookmarkStart w:id="6075" w:name="_ETM_Q1_4140625"/>
      <w:bookmarkEnd w:id="6074"/>
      <w:bookmarkEnd w:id="6075"/>
      <w:r>
        <w:rPr>
          <w:rFonts w:hint="cs"/>
          <w:rtl/>
          <w:lang w:eastAsia="he-IL"/>
        </w:rPr>
        <w:t xml:space="preserve">הטבלה </w:t>
      </w:r>
      <w:bookmarkStart w:id="6076" w:name="_ETM_Q1_4142178"/>
      <w:bookmarkEnd w:id="6076"/>
      <w:r>
        <w:rPr>
          <w:rFonts w:hint="cs"/>
          <w:rtl/>
          <w:lang w:eastAsia="he-IL"/>
        </w:rPr>
        <w:t>הזאת לא רק נותנת את העשר, היא ג</w:t>
      </w:r>
      <w:bookmarkStart w:id="6077" w:name="_ETM_Q1_4142400"/>
      <w:bookmarkEnd w:id="6077"/>
      <w:r>
        <w:rPr>
          <w:rFonts w:hint="cs"/>
          <w:rtl/>
          <w:lang w:eastAsia="he-IL"/>
        </w:rPr>
        <w:t>ם יוצרת ס</w:t>
      </w:r>
      <w:bookmarkStart w:id="6078" w:name="_ETM_Q1_4144684"/>
      <w:bookmarkStart w:id="6079" w:name="_ETM_Q1_4143795"/>
      <w:bookmarkStart w:id="6080" w:name="_ETM_Q1_4142020"/>
      <w:bookmarkEnd w:id="6078"/>
      <w:bookmarkEnd w:id="6079"/>
      <w:bookmarkEnd w:id="6080"/>
      <w:r>
        <w:rPr>
          <w:rFonts w:hint="cs"/>
          <w:rtl/>
          <w:lang w:eastAsia="he-IL"/>
        </w:rPr>
        <w:t>עד בשורה של הקלות ספציפית למה שמופיע בטבלה.</w:t>
      </w:r>
      <w:bookmarkStart w:id="6081" w:name="_ETM_Q1_4146637"/>
      <w:bookmarkEnd w:id="6081"/>
      <w:r>
        <w:rPr>
          <w:rFonts w:hint="cs"/>
          <w:rtl/>
          <w:lang w:eastAsia="he-IL"/>
        </w:rPr>
        <w:t xml:space="preserve"> </w:t>
      </w:r>
      <w:bookmarkStart w:id="6082" w:name="_ETM_Q1_4146878"/>
      <w:bookmarkStart w:id="6083" w:name="_ETM_Q1_4146933"/>
      <w:bookmarkEnd w:id="6082"/>
      <w:bookmarkEnd w:id="6083"/>
    </w:p>
    <w:p w14:paraId="1BDB5B49" w14:textId="77777777" w:rsidR="003571EA" w:rsidRDefault="003571EA" w:rsidP="003571EA">
      <w:pPr>
        <w:rPr>
          <w:rtl/>
          <w:lang w:eastAsia="he-IL"/>
        </w:rPr>
      </w:pPr>
    </w:p>
    <w:p w14:paraId="4949C7E6" w14:textId="16047C73" w:rsidR="003571EA" w:rsidRDefault="003571EA" w:rsidP="003571EA">
      <w:pPr>
        <w:pStyle w:val="a4"/>
        <w:keepNext/>
        <w:rPr>
          <w:rtl/>
        </w:rPr>
      </w:pPr>
      <w:bookmarkStart w:id="6084" w:name="ET_speaker_6359_666"/>
      <w:r w:rsidRPr="003571EA">
        <w:rPr>
          <w:rStyle w:val="TagStyle"/>
          <w:rtl/>
        </w:rPr>
        <w:t xml:space="preserve"> &lt;&lt; דובר &gt;&gt; </w:t>
      </w:r>
      <w:r>
        <w:rPr>
          <w:rtl/>
        </w:rPr>
        <w:t>מטי צרפתי הרכבי (יש עתיד):</w:t>
      </w:r>
      <w:r w:rsidRPr="003571EA">
        <w:rPr>
          <w:rStyle w:val="TagStyle"/>
          <w:rtl/>
        </w:rPr>
        <w:t xml:space="preserve"> &lt;&lt; דובר &gt;&gt;</w:t>
      </w:r>
      <w:r w:rsidR="00065E47">
        <w:rPr>
          <w:rtl/>
        </w:rPr>
        <w:t xml:space="preserve"> </w:t>
      </w:r>
      <w:r>
        <w:rPr>
          <w:rtl/>
        </w:rPr>
        <w:t xml:space="preserve"> </w:t>
      </w:r>
      <w:bookmarkEnd w:id="6084"/>
    </w:p>
    <w:p w14:paraId="2E86AE3A" w14:textId="77777777" w:rsidR="003571EA" w:rsidRDefault="003571EA" w:rsidP="003571EA">
      <w:pPr>
        <w:pStyle w:val="KeepWithNext"/>
        <w:rPr>
          <w:rtl/>
          <w:lang w:eastAsia="he-IL"/>
        </w:rPr>
      </w:pPr>
    </w:p>
    <w:p w14:paraId="7FD6C195" w14:textId="77777777" w:rsidR="003571EA" w:rsidRDefault="003571EA" w:rsidP="003571EA">
      <w:pPr>
        <w:rPr>
          <w:rtl/>
          <w:lang w:eastAsia="he-IL"/>
        </w:rPr>
      </w:pPr>
      <w:bookmarkStart w:id="6085" w:name="_ETM_Q1_4149410"/>
      <w:bookmarkStart w:id="6086" w:name="_ETM_Q1_4149449"/>
      <w:bookmarkEnd w:id="6085"/>
      <w:bookmarkEnd w:id="6086"/>
      <w:r>
        <w:rPr>
          <w:rFonts w:hint="cs"/>
          <w:rtl/>
          <w:lang w:eastAsia="he-IL"/>
        </w:rPr>
        <w:t xml:space="preserve">ולגבי </w:t>
      </w:r>
      <w:bookmarkStart w:id="6087" w:name="_ETM_Q1_4147538"/>
      <w:bookmarkEnd w:id="6087"/>
      <w:r>
        <w:rPr>
          <w:rFonts w:hint="cs"/>
          <w:rtl/>
          <w:lang w:eastAsia="he-IL"/>
        </w:rPr>
        <w:t>תחנות</w:t>
      </w:r>
      <w:bookmarkStart w:id="6088" w:name="_ETM_Q1_4148982"/>
      <w:bookmarkEnd w:id="6088"/>
      <w:r>
        <w:rPr>
          <w:rFonts w:hint="cs"/>
          <w:rtl/>
          <w:lang w:eastAsia="he-IL"/>
        </w:rPr>
        <w:t xml:space="preserve"> כוח, אלון, כל תחנ</w:t>
      </w:r>
      <w:bookmarkStart w:id="6089" w:name="_ETM_Q1_4149299"/>
      <w:bookmarkEnd w:id="6089"/>
      <w:r>
        <w:rPr>
          <w:rFonts w:hint="cs"/>
          <w:rtl/>
          <w:lang w:eastAsia="he-IL"/>
        </w:rPr>
        <w:t>ת כוח מעל 100 מגה</w:t>
      </w:r>
      <w:bookmarkStart w:id="6090" w:name="_ETM_Q1_4152791"/>
      <w:bookmarkStart w:id="6091" w:name="_ETM_Q1_4149836"/>
      <w:bookmarkEnd w:id="6090"/>
      <w:bookmarkEnd w:id="6091"/>
      <w:r>
        <w:rPr>
          <w:rFonts w:hint="cs"/>
          <w:rtl/>
          <w:lang w:eastAsia="he-IL"/>
        </w:rPr>
        <w:t xml:space="preserve"> - - - </w:t>
      </w:r>
      <w:bookmarkStart w:id="6092" w:name="_ETM_Q1_4151280"/>
      <w:bookmarkEnd w:id="6092"/>
    </w:p>
    <w:p w14:paraId="6CCD5B26" w14:textId="77777777" w:rsidR="003571EA" w:rsidRDefault="003571EA" w:rsidP="003571EA">
      <w:pPr>
        <w:rPr>
          <w:rtl/>
          <w:lang w:eastAsia="he-IL"/>
        </w:rPr>
      </w:pPr>
      <w:bookmarkStart w:id="6093" w:name="_ETM_Q1_4151362"/>
      <w:bookmarkEnd w:id="6093"/>
    </w:p>
    <w:p w14:paraId="1D2EC1E9" w14:textId="023FCCC6" w:rsidR="003571EA" w:rsidRDefault="003571EA" w:rsidP="003571EA">
      <w:pPr>
        <w:pStyle w:val="a4"/>
        <w:keepNext/>
        <w:rPr>
          <w:rtl/>
        </w:rPr>
      </w:pPr>
      <w:bookmarkStart w:id="6094" w:name="ET_speaker_6144_667"/>
      <w:r w:rsidRPr="003571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71EA">
        <w:rPr>
          <w:rStyle w:val="TagStyle"/>
          <w:rtl/>
        </w:rPr>
        <w:t xml:space="preserve"> &lt;&lt; דובר &gt;&gt;</w:t>
      </w:r>
      <w:r w:rsidR="00065E47">
        <w:rPr>
          <w:rtl/>
        </w:rPr>
        <w:t xml:space="preserve"> </w:t>
      </w:r>
      <w:r>
        <w:rPr>
          <w:rtl/>
        </w:rPr>
        <w:t xml:space="preserve"> </w:t>
      </w:r>
      <w:bookmarkEnd w:id="6094"/>
    </w:p>
    <w:p w14:paraId="25D1B9EC" w14:textId="77777777" w:rsidR="003571EA" w:rsidRDefault="003571EA" w:rsidP="003571EA">
      <w:pPr>
        <w:pStyle w:val="KeepWithNext"/>
        <w:rPr>
          <w:rtl/>
          <w:lang w:eastAsia="he-IL"/>
        </w:rPr>
      </w:pPr>
    </w:p>
    <w:p w14:paraId="79D66800" w14:textId="77777777" w:rsidR="003571EA" w:rsidRDefault="003571EA" w:rsidP="003571EA">
      <w:pPr>
        <w:rPr>
          <w:rtl/>
          <w:lang w:eastAsia="he-IL"/>
        </w:rPr>
      </w:pPr>
      <w:bookmarkStart w:id="6095" w:name="_ETM_Q1_4152425"/>
      <w:bookmarkStart w:id="6096" w:name="_ETM_Q1_4152462"/>
      <w:bookmarkEnd w:id="6095"/>
      <w:bookmarkEnd w:id="6096"/>
      <w:r>
        <w:rPr>
          <w:rFonts w:hint="cs"/>
          <w:rtl/>
          <w:lang w:eastAsia="he-IL"/>
        </w:rPr>
        <w:t xml:space="preserve">זאת </w:t>
      </w:r>
      <w:bookmarkStart w:id="6097" w:name="_ETM_Q1_4149924"/>
      <w:bookmarkEnd w:id="6097"/>
      <w:r>
        <w:rPr>
          <w:rFonts w:hint="cs"/>
          <w:rtl/>
          <w:lang w:eastAsia="he-IL"/>
        </w:rPr>
        <w:t>אומרת שכל מה שמעל 100 יקבל את</w:t>
      </w:r>
      <w:bookmarkStart w:id="6098" w:name="_ETM_Q1_4153382"/>
      <w:bookmarkEnd w:id="6098"/>
      <w:r>
        <w:rPr>
          <w:rFonts w:hint="cs"/>
          <w:rtl/>
          <w:lang w:eastAsia="he-IL"/>
        </w:rPr>
        <w:t xml:space="preserve"> ההקלה. </w:t>
      </w:r>
      <w:bookmarkStart w:id="6099" w:name="_ETM_Q1_4154306"/>
      <w:bookmarkEnd w:id="6099"/>
    </w:p>
    <w:p w14:paraId="3160BCF7" w14:textId="77777777" w:rsidR="003571EA" w:rsidRDefault="003571EA" w:rsidP="003571EA">
      <w:pPr>
        <w:rPr>
          <w:rtl/>
          <w:lang w:eastAsia="he-IL"/>
        </w:rPr>
      </w:pPr>
      <w:bookmarkStart w:id="6100" w:name="_ETM_Q1_4154387"/>
      <w:bookmarkEnd w:id="6100"/>
    </w:p>
    <w:p w14:paraId="673E1809" w14:textId="556AD529" w:rsidR="003571EA" w:rsidRDefault="003571EA" w:rsidP="003571EA">
      <w:pPr>
        <w:pStyle w:val="a4"/>
        <w:keepNext/>
        <w:rPr>
          <w:rtl/>
        </w:rPr>
      </w:pPr>
      <w:bookmarkStart w:id="6101" w:name="ET_speaker_6359_668"/>
      <w:r w:rsidRPr="003571EA">
        <w:rPr>
          <w:rStyle w:val="TagStyle"/>
          <w:rtl/>
        </w:rPr>
        <w:t xml:space="preserve"> &lt;&lt; דובר &gt;&gt; </w:t>
      </w:r>
      <w:r>
        <w:rPr>
          <w:rtl/>
        </w:rPr>
        <w:t>מטי צרפתי הרכבי (יש עתיד):</w:t>
      </w:r>
      <w:r w:rsidRPr="003571EA">
        <w:rPr>
          <w:rStyle w:val="TagStyle"/>
          <w:rtl/>
        </w:rPr>
        <w:t xml:space="preserve"> &lt;&lt; דובר &gt;&gt;</w:t>
      </w:r>
      <w:r w:rsidR="00065E47">
        <w:rPr>
          <w:rtl/>
        </w:rPr>
        <w:t xml:space="preserve"> </w:t>
      </w:r>
      <w:r>
        <w:rPr>
          <w:rtl/>
        </w:rPr>
        <w:t xml:space="preserve"> </w:t>
      </w:r>
      <w:bookmarkEnd w:id="6101"/>
    </w:p>
    <w:p w14:paraId="542CF5F9" w14:textId="77777777" w:rsidR="003571EA" w:rsidRDefault="003571EA" w:rsidP="003571EA">
      <w:pPr>
        <w:pStyle w:val="KeepWithNext"/>
        <w:rPr>
          <w:rtl/>
          <w:lang w:eastAsia="he-IL"/>
        </w:rPr>
      </w:pPr>
    </w:p>
    <w:p w14:paraId="5BE53017" w14:textId="77777777" w:rsidR="003571EA" w:rsidRDefault="003571EA" w:rsidP="003571EA">
      <w:pPr>
        <w:rPr>
          <w:rtl/>
          <w:lang w:eastAsia="he-IL"/>
        </w:rPr>
      </w:pPr>
      <w:bookmarkStart w:id="6102" w:name="_ETM_Q1_4155784"/>
      <w:bookmarkStart w:id="6103" w:name="_ETM_Q1_4155823"/>
      <w:bookmarkEnd w:id="6102"/>
      <w:bookmarkEnd w:id="6103"/>
      <w:r>
        <w:rPr>
          <w:rFonts w:hint="cs"/>
          <w:rtl/>
          <w:lang w:eastAsia="he-IL"/>
        </w:rPr>
        <w:t>כן, יהיה חייב</w:t>
      </w:r>
      <w:bookmarkStart w:id="6104" w:name="_ETM_Q1_4154036"/>
      <w:bookmarkEnd w:id="6104"/>
      <w:r>
        <w:rPr>
          <w:rFonts w:hint="cs"/>
          <w:rtl/>
          <w:lang w:eastAsia="he-IL"/>
        </w:rPr>
        <w:t xml:space="preserve">. </w:t>
      </w:r>
      <w:bookmarkStart w:id="6105" w:name="_ETM_Q1_4154315"/>
      <w:bookmarkEnd w:id="6105"/>
    </w:p>
    <w:p w14:paraId="0272CC02" w14:textId="77777777" w:rsidR="003571EA" w:rsidRDefault="003571EA" w:rsidP="003571EA">
      <w:pPr>
        <w:rPr>
          <w:rtl/>
          <w:lang w:eastAsia="he-IL"/>
        </w:rPr>
      </w:pPr>
    </w:p>
    <w:p w14:paraId="0909208D" w14:textId="20D97EF5" w:rsidR="003571EA" w:rsidRDefault="003571EA" w:rsidP="003571EA">
      <w:pPr>
        <w:pStyle w:val="af9"/>
        <w:keepNext/>
        <w:rPr>
          <w:rtl/>
          <w:lang w:eastAsia="he-IL"/>
        </w:rPr>
      </w:pPr>
      <w:bookmarkStart w:id="6106" w:name="ET_guest_דנה_דובר_669"/>
      <w:r w:rsidRPr="003571EA">
        <w:rPr>
          <w:rStyle w:val="TagStyle"/>
          <w:rtl/>
        </w:rPr>
        <w:t xml:space="preserve"> &lt;&lt; אורח &gt;&gt; </w:t>
      </w:r>
      <w:r>
        <w:rPr>
          <w:rtl/>
          <w:lang w:eastAsia="he-IL"/>
        </w:rPr>
        <w:t>דנה דובר:</w:t>
      </w:r>
      <w:r w:rsidRPr="003571EA">
        <w:rPr>
          <w:rStyle w:val="TagStyle"/>
          <w:rtl/>
        </w:rPr>
        <w:t xml:space="preserve"> &lt;&lt; אורח &gt;&gt;</w:t>
      </w:r>
      <w:r w:rsidR="00065E47">
        <w:rPr>
          <w:rtl/>
          <w:lang w:eastAsia="he-IL"/>
        </w:rPr>
        <w:t xml:space="preserve"> </w:t>
      </w:r>
      <w:r>
        <w:rPr>
          <w:rtl/>
          <w:lang w:eastAsia="he-IL"/>
        </w:rPr>
        <w:t xml:space="preserve"> </w:t>
      </w:r>
      <w:bookmarkEnd w:id="6106"/>
    </w:p>
    <w:p w14:paraId="3E328110" w14:textId="77777777" w:rsidR="003571EA" w:rsidRDefault="003571EA" w:rsidP="003571EA">
      <w:pPr>
        <w:pStyle w:val="KeepWithNext"/>
        <w:rPr>
          <w:rtl/>
          <w:lang w:eastAsia="he-IL"/>
        </w:rPr>
      </w:pPr>
    </w:p>
    <w:p w14:paraId="328E2A5B" w14:textId="77777777" w:rsidR="003571EA" w:rsidRDefault="003571EA" w:rsidP="003571EA">
      <w:pPr>
        <w:rPr>
          <w:rtl/>
          <w:lang w:eastAsia="he-IL"/>
        </w:rPr>
      </w:pPr>
      <w:bookmarkStart w:id="6107" w:name="_ETM_Q1_4155270"/>
      <w:bookmarkEnd w:id="6107"/>
      <w:r>
        <w:rPr>
          <w:rFonts w:hint="cs"/>
          <w:rtl/>
          <w:lang w:eastAsia="he-IL"/>
        </w:rPr>
        <w:t>כ</w:t>
      </w:r>
      <w:bookmarkStart w:id="6108" w:name="_ETM_Q1_4155309"/>
      <w:bookmarkEnd w:id="6108"/>
      <w:r>
        <w:rPr>
          <w:rFonts w:hint="cs"/>
          <w:rtl/>
          <w:lang w:eastAsia="he-IL"/>
        </w:rPr>
        <w:t xml:space="preserve">ן. </w:t>
      </w:r>
    </w:p>
    <w:p w14:paraId="12FBB0AA" w14:textId="77777777" w:rsidR="003571EA" w:rsidRDefault="003571EA" w:rsidP="003571EA">
      <w:pPr>
        <w:rPr>
          <w:rtl/>
          <w:lang w:eastAsia="he-IL"/>
        </w:rPr>
      </w:pPr>
      <w:bookmarkStart w:id="6109" w:name="_ETM_Q1_4155847"/>
      <w:bookmarkStart w:id="6110" w:name="_ETM_Q1_4155927"/>
      <w:bookmarkEnd w:id="6109"/>
      <w:bookmarkEnd w:id="6110"/>
    </w:p>
    <w:p w14:paraId="5CB527CC" w14:textId="34D73F79" w:rsidR="003571EA" w:rsidRDefault="003571EA" w:rsidP="003571EA">
      <w:pPr>
        <w:pStyle w:val="a4"/>
        <w:keepNext/>
        <w:rPr>
          <w:rtl/>
        </w:rPr>
      </w:pPr>
      <w:bookmarkStart w:id="6111" w:name="ET_speaker_6359_670"/>
      <w:r w:rsidRPr="003571EA">
        <w:rPr>
          <w:rStyle w:val="TagStyle"/>
          <w:rtl/>
        </w:rPr>
        <w:t xml:space="preserve"> &lt;&lt; דובר &gt;&gt; </w:t>
      </w:r>
      <w:r>
        <w:rPr>
          <w:rtl/>
        </w:rPr>
        <w:t>מטי צרפתי הרכבי (יש עתיד):</w:t>
      </w:r>
      <w:r w:rsidRPr="003571EA">
        <w:rPr>
          <w:rStyle w:val="TagStyle"/>
          <w:rtl/>
        </w:rPr>
        <w:t xml:space="preserve"> &lt;&lt; דובר &gt;&gt;</w:t>
      </w:r>
      <w:r w:rsidR="00065E47">
        <w:rPr>
          <w:rtl/>
        </w:rPr>
        <w:t xml:space="preserve"> </w:t>
      </w:r>
      <w:r>
        <w:rPr>
          <w:rtl/>
        </w:rPr>
        <w:t xml:space="preserve"> </w:t>
      </w:r>
      <w:bookmarkEnd w:id="6111"/>
    </w:p>
    <w:p w14:paraId="2CC4A63C" w14:textId="77777777" w:rsidR="003571EA" w:rsidRDefault="003571EA" w:rsidP="003571EA">
      <w:pPr>
        <w:pStyle w:val="KeepWithNext"/>
        <w:rPr>
          <w:rtl/>
          <w:lang w:eastAsia="he-IL"/>
        </w:rPr>
      </w:pPr>
    </w:p>
    <w:p w14:paraId="0F2A1F92" w14:textId="77777777" w:rsidR="003571EA" w:rsidRDefault="003571EA" w:rsidP="003571EA">
      <w:pPr>
        <w:rPr>
          <w:rtl/>
          <w:lang w:eastAsia="he-IL"/>
        </w:rPr>
      </w:pPr>
      <w:bookmarkStart w:id="6112" w:name="_ETM_Q1_4157295"/>
      <w:bookmarkEnd w:id="6112"/>
      <w:r>
        <w:rPr>
          <w:rFonts w:hint="cs"/>
          <w:rtl/>
          <w:lang w:eastAsia="he-IL"/>
        </w:rPr>
        <w:t>ו</w:t>
      </w:r>
      <w:bookmarkStart w:id="6113" w:name="_ETM_Q1_4157345"/>
      <w:bookmarkEnd w:id="6113"/>
      <w:r>
        <w:rPr>
          <w:rFonts w:hint="cs"/>
          <w:rtl/>
          <w:lang w:eastAsia="he-IL"/>
        </w:rPr>
        <w:t xml:space="preserve">שהיו כאן שחשבו ש-100 מגה </w:t>
      </w:r>
      <w:bookmarkStart w:id="6114" w:name="_ETM_Q1_4161199"/>
      <w:bookmarkEnd w:id="6114"/>
      <w:r>
        <w:rPr>
          <w:rFonts w:hint="cs"/>
          <w:rtl/>
          <w:lang w:eastAsia="he-IL"/>
        </w:rPr>
        <w:t>זו תחנה קטנה ולא תחנה גד</w:t>
      </w:r>
      <w:bookmarkStart w:id="6115" w:name="_ETM_Q1_4160999"/>
      <w:bookmarkEnd w:id="6115"/>
      <w:r>
        <w:rPr>
          <w:rFonts w:hint="cs"/>
          <w:rtl/>
          <w:lang w:eastAsia="he-IL"/>
        </w:rPr>
        <w:t xml:space="preserve">ולה. </w:t>
      </w:r>
      <w:bookmarkStart w:id="6116" w:name="_ETM_Q1_4161516"/>
      <w:bookmarkEnd w:id="6116"/>
    </w:p>
    <w:p w14:paraId="5E09DA5C" w14:textId="77777777" w:rsidR="003571EA" w:rsidRDefault="003571EA" w:rsidP="003571EA">
      <w:pPr>
        <w:rPr>
          <w:rtl/>
          <w:lang w:eastAsia="he-IL"/>
        </w:rPr>
      </w:pPr>
      <w:bookmarkStart w:id="6117" w:name="_ETM_Q1_4161606"/>
      <w:bookmarkEnd w:id="6117"/>
    </w:p>
    <w:p w14:paraId="3B0AEFB6" w14:textId="72A5B2A5" w:rsidR="003571EA" w:rsidRDefault="003571EA" w:rsidP="003571EA">
      <w:pPr>
        <w:pStyle w:val="a4"/>
        <w:keepNext/>
        <w:rPr>
          <w:rtl/>
        </w:rPr>
      </w:pPr>
      <w:bookmarkStart w:id="6118" w:name="ET_speaker_6144_671"/>
      <w:r w:rsidRPr="003571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71EA">
        <w:rPr>
          <w:rStyle w:val="TagStyle"/>
          <w:rtl/>
        </w:rPr>
        <w:t xml:space="preserve"> &lt;&lt; דובר &gt;&gt;</w:t>
      </w:r>
      <w:r w:rsidR="00065E47">
        <w:rPr>
          <w:rtl/>
        </w:rPr>
        <w:t xml:space="preserve"> </w:t>
      </w:r>
      <w:r>
        <w:rPr>
          <w:rtl/>
        </w:rPr>
        <w:t xml:space="preserve"> </w:t>
      </w:r>
      <w:bookmarkEnd w:id="6118"/>
    </w:p>
    <w:p w14:paraId="2D9AEF5C" w14:textId="77777777" w:rsidR="003571EA" w:rsidRDefault="003571EA" w:rsidP="003571EA">
      <w:pPr>
        <w:pStyle w:val="KeepWithNext"/>
        <w:rPr>
          <w:rtl/>
          <w:lang w:eastAsia="he-IL"/>
        </w:rPr>
      </w:pPr>
    </w:p>
    <w:p w14:paraId="2BDD78E3" w14:textId="77777777" w:rsidR="003571EA" w:rsidRDefault="003571EA" w:rsidP="003571EA">
      <w:pPr>
        <w:rPr>
          <w:rtl/>
          <w:lang w:eastAsia="he-IL"/>
        </w:rPr>
      </w:pPr>
      <w:r>
        <w:rPr>
          <w:rFonts w:hint="cs"/>
          <w:rtl/>
          <w:lang w:eastAsia="he-IL"/>
        </w:rPr>
        <w:t>ז</w:t>
      </w:r>
      <w:bookmarkStart w:id="6119" w:name="_ETM_Q1_4162674"/>
      <w:bookmarkStart w:id="6120" w:name="_ETM_Q1_4162720"/>
      <w:bookmarkEnd w:id="6119"/>
      <w:bookmarkEnd w:id="6120"/>
      <w:r>
        <w:rPr>
          <w:rFonts w:hint="cs"/>
          <w:rtl/>
          <w:lang w:eastAsia="he-IL"/>
        </w:rPr>
        <w:t xml:space="preserve">ה </w:t>
      </w:r>
      <w:proofErr w:type="spellStart"/>
      <w:r>
        <w:rPr>
          <w:rFonts w:hint="cs"/>
          <w:rtl/>
          <w:lang w:eastAsia="he-IL"/>
        </w:rPr>
        <w:t>הכל</w:t>
      </w:r>
      <w:proofErr w:type="spellEnd"/>
      <w:r>
        <w:rPr>
          <w:rFonts w:hint="cs"/>
          <w:rtl/>
          <w:lang w:eastAsia="he-IL"/>
        </w:rPr>
        <w:t xml:space="preserve"> נוגע לשאלה </w:t>
      </w:r>
      <w:bookmarkStart w:id="6121" w:name="_ETM_Q1_4164295"/>
      <w:bookmarkEnd w:id="6121"/>
      <w:r>
        <w:rPr>
          <w:rFonts w:hint="cs"/>
          <w:rtl/>
          <w:lang w:eastAsia="he-IL"/>
        </w:rPr>
        <w:t>האם כל הפרויקט הזה טוב או שהוא רע. ואם הוא</w:t>
      </w:r>
      <w:bookmarkStart w:id="6122" w:name="_ETM_Q1_4169342"/>
      <w:bookmarkEnd w:id="6122"/>
      <w:r>
        <w:rPr>
          <w:rFonts w:hint="cs"/>
          <w:rtl/>
          <w:lang w:eastAsia="he-IL"/>
        </w:rPr>
        <w:t xml:space="preserve"> טוב, אז שכולם ייכנסו. ואם הוא לא טוב, אז לעשו</w:t>
      </w:r>
      <w:bookmarkStart w:id="6123" w:name="_ETM_Q1_4171305"/>
      <w:bookmarkEnd w:id="6123"/>
      <w:r>
        <w:rPr>
          <w:rFonts w:hint="cs"/>
          <w:rtl/>
          <w:lang w:eastAsia="he-IL"/>
        </w:rPr>
        <w:t>ת</w:t>
      </w:r>
      <w:bookmarkStart w:id="6124" w:name="_ETM_Q1_4171571"/>
      <w:bookmarkEnd w:id="6124"/>
      <w:r>
        <w:rPr>
          <w:rFonts w:hint="cs"/>
          <w:rtl/>
          <w:lang w:eastAsia="he-IL"/>
        </w:rPr>
        <w:t xml:space="preserve"> אותו רק באין ברירה. </w:t>
      </w:r>
      <w:bookmarkStart w:id="6125" w:name="_ETM_Q1_4173654"/>
      <w:bookmarkEnd w:id="6125"/>
    </w:p>
    <w:p w14:paraId="6A73557C" w14:textId="77777777" w:rsidR="003571EA" w:rsidRDefault="003571EA" w:rsidP="003571EA">
      <w:pPr>
        <w:rPr>
          <w:rtl/>
          <w:lang w:eastAsia="he-IL"/>
        </w:rPr>
      </w:pPr>
      <w:bookmarkStart w:id="6126" w:name="_ETM_Q1_4173735"/>
      <w:bookmarkEnd w:id="6126"/>
    </w:p>
    <w:p w14:paraId="65A358A7" w14:textId="3783F596" w:rsidR="003571EA" w:rsidRDefault="003571EA" w:rsidP="003571EA">
      <w:pPr>
        <w:pStyle w:val="a4"/>
        <w:keepNext/>
        <w:rPr>
          <w:rtl/>
        </w:rPr>
      </w:pPr>
      <w:bookmarkStart w:id="6127" w:name="ET_speaker_תומר_רוזנר_672"/>
      <w:r w:rsidRPr="003571EA">
        <w:rPr>
          <w:rStyle w:val="TagStyle"/>
          <w:rtl/>
        </w:rPr>
        <w:t xml:space="preserve"> &lt;&lt; דובר &gt;&gt; </w:t>
      </w:r>
      <w:r>
        <w:rPr>
          <w:rtl/>
        </w:rPr>
        <w:t xml:space="preserve">תומר </w:t>
      </w:r>
      <w:proofErr w:type="spellStart"/>
      <w:r>
        <w:rPr>
          <w:rtl/>
        </w:rPr>
        <w:t>רוזנר</w:t>
      </w:r>
      <w:proofErr w:type="spellEnd"/>
      <w:r>
        <w:rPr>
          <w:rtl/>
        </w:rPr>
        <w:t>:</w:t>
      </w:r>
      <w:r w:rsidRPr="003571EA">
        <w:rPr>
          <w:rStyle w:val="TagStyle"/>
          <w:rtl/>
        </w:rPr>
        <w:t xml:space="preserve"> &lt;&lt; דובר &gt;&gt;</w:t>
      </w:r>
      <w:r w:rsidR="00065E47">
        <w:rPr>
          <w:rtl/>
        </w:rPr>
        <w:t xml:space="preserve"> </w:t>
      </w:r>
      <w:r>
        <w:rPr>
          <w:rtl/>
        </w:rPr>
        <w:t xml:space="preserve"> </w:t>
      </w:r>
      <w:bookmarkEnd w:id="6127"/>
    </w:p>
    <w:p w14:paraId="468CDA01" w14:textId="77777777" w:rsidR="003571EA" w:rsidRDefault="003571EA" w:rsidP="003571EA">
      <w:pPr>
        <w:pStyle w:val="KeepWithNext"/>
        <w:rPr>
          <w:rtl/>
          <w:lang w:eastAsia="he-IL"/>
        </w:rPr>
      </w:pPr>
    </w:p>
    <w:p w14:paraId="24944250" w14:textId="77777777" w:rsidR="003571EA" w:rsidRDefault="003571EA" w:rsidP="003571EA">
      <w:pPr>
        <w:rPr>
          <w:rtl/>
          <w:lang w:eastAsia="he-IL"/>
        </w:rPr>
      </w:pPr>
      <w:r>
        <w:rPr>
          <w:rFonts w:hint="cs"/>
          <w:rtl/>
          <w:lang w:eastAsia="he-IL"/>
        </w:rPr>
        <w:t>ל</w:t>
      </w:r>
      <w:bookmarkStart w:id="6128" w:name="_ETM_Q1_4174987"/>
      <w:bookmarkStart w:id="6129" w:name="_ETM_Q1_4175025"/>
      <w:bookmarkEnd w:id="6128"/>
      <w:bookmarkEnd w:id="6129"/>
      <w:r>
        <w:rPr>
          <w:rFonts w:hint="cs"/>
          <w:rtl/>
          <w:lang w:eastAsia="he-IL"/>
        </w:rPr>
        <w:t xml:space="preserve">א, זה לא מדויק. </w:t>
      </w:r>
      <w:bookmarkStart w:id="6130" w:name="_ETM_Q1_4173280"/>
      <w:bookmarkStart w:id="6131" w:name="_ETM_Q1_4173497"/>
      <w:bookmarkEnd w:id="6130"/>
      <w:bookmarkEnd w:id="6131"/>
    </w:p>
    <w:p w14:paraId="66C0CAC1" w14:textId="77777777" w:rsidR="003571EA" w:rsidRDefault="003571EA" w:rsidP="003571EA">
      <w:pPr>
        <w:rPr>
          <w:rtl/>
          <w:lang w:eastAsia="he-IL"/>
        </w:rPr>
      </w:pPr>
    </w:p>
    <w:p w14:paraId="0D2F4A33" w14:textId="01DDDB53" w:rsidR="003571EA" w:rsidRDefault="003571EA" w:rsidP="003571EA">
      <w:pPr>
        <w:pStyle w:val="a4"/>
        <w:keepNext/>
        <w:rPr>
          <w:rtl/>
        </w:rPr>
      </w:pPr>
      <w:bookmarkStart w:id="6132" w:name="ET_speaker_6144_673"/>
      <w:r w:rsidRPr="003571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71EA">
        <w:rPr>
          <w:rStyle w:val="TagStyle"/>
          <w:rtl/>
        </w:rPr>
        <w:t xml:space="preserve"> &lt;&lt; דובר &gt;&gt;</w:t>
      </w:r>
      <w:r w:rsidR="00065E47">
        <w:rPr>
          <w:rtl/>
        </w:rPr>
        <w:t xml:space="preserve"> </w:t>
      </w:r>
      <w:r>
        <w:rPr>
          <w:rtl/>
        </w:rPr>
        <w:t xml:space="preserve"> </w:t>
      </w:r>
      <w:bookmarkEnd w:id="6132"/>
    </w:p>
    <w:p w14:paraId="6A3E3235" w14:textId="77777777" w:rsidR="003571EA" w:rsidRDefault="003571EA" w:rsidP="003571EA">
      <w:pPr>
        <w:pStyle w:val="KeepWithNext"/>
        <w:rPr>
          <w:rtl/>
          <w:lang w:eastAsia="he-IL"/>
        </w:rPr>
      </w:pPr>
    </w:p>
    <w:p w14:paraId="6F19177C" w14:textId="77777777" w:rsidR="003571EA" w:rsidRDefault="003571EA" w:rsidP="003571EA">
      <w:pPr>
        <w:rPr>
          <w:rtl/>
          <w:lang w:eastAsia="he-IL"/>
        </w:rPr>
      </w:pPr>
      <w:bookmarkStart w:id="6133" w:name="_ETM_Q1_4174449"/>
      <w:bookmarkStart w:id="6134" w:name="_ETM_Q1_4174489"/>
      <w:bookmarkStart w:id="6135" w:name="_ETM_Q1_4172777"/>
      <w:bookmarkEnd w:id="6133"/>
      <w:bookmarkEnd w:id="6134"/>
      <w:bookmarkEnd w:id="6135"/>
      <w:r>
        <w:rPr>
          <w:rFonts w:hint="cs"/>
          <w:rtl/>
          <w:lang w:eastAsia="he-IL"/>
        </w:rPr>
        <w:t>אני לא</w:t>
      </w:r>
      <w:bookmarkStart w:id="6136" w:name="_ETM_Q1_4175878"/>
      <w:bookmarkEnd w:id="6136"/>
      <w:r>
        <w:rPr>
          <w:rFonts w:hint="cs"/>
          <w:rtl/>
          <w:lang w:eastAsia="he-IL"/>
        </w:rPr>
        <w:t xml:space="preserve"> מצליח, י</w:t>
      </w:r>
      <w:bookmarkStart w:id="6137" w:name="_ETM_Q1_4173757"/>
      <w:bookmarkEnd w:id="6137"/>
      <w:r>
        <w:rPr>
          <w:rFonts w:hint="cs"/>
          <w:rtl/>
          <w:lang w:eastAsia="he-IL"/>
        </w:rPr>
        <w:t xml:space="preserve">ש פה איזה </w:t>
      </w:r>
      <w:bookmarkStart w:id="6138" w:name="_ETM_Q1_4173627"/>
      <w:bookmarkEnd w:id="6138"/>
      <w:r>
        <w:rPr>
          <w:rFonts w:hint="cs"/>
          <w:rtl/>
          <w:lang w:eastAsia="he-IL"/>
        </w:rPr>
        <w:t>שנ</w:t>
      </w:r>
      <w:bookmarkStart w:id="6139" w:name="_ETM_Q1_4173904"/>
      <w:bookmarkEnd w:id="6139"/>
      <w:r>
        <w:rPr>
          <w:rFonts w:hint="cs"/>
          <w:rtl/>
          <w:lang w:eastAsia="he-IL"/>
        </w:rPr>
        <w:t>יות שאני לא מצליח לפצ</w:t>
      </w:r>
      <w:bookmarkStart w:id="6140" w:name="_ETM_Q1_4175569"/>
      <w:bookmarkEnd w:id="6140"/>
      <w:r>
        <w:rPr>
          <w:rFonts w:hint="cs"/>
          <w:rtl/>
          <w:lang w:eastAsia="he-IL"/>
        </w:rPr>
        <w:t xml:space="preserve">ח. </w:t>
      </w:r>
      <w:bookmarkStart w:id="6141" w:name="_ETM_Q1_4175917"/>
      <w:bookmarkEnd w:id="6141"/>
    </w:p>
    <w:p w14:paraId="30A6D008" w14:textId="77777777" w:rsidR="003571EA" w:rsidRDefault="003571EA" w:rsidP="003571EA">
      <w:pPr>
        <w:rPr>
          <w:rtl/>
          <w:lang w:eastAsia="he-IL"/>
        </w:rPr>
      </w:pPr>
      <w:bookmarkStart w:id="6142" w:name="_ETM_Q1_4175996"/>
      <w:bookmarkEnd w:id="6142"/>
    </w:p>
    <w:p w14:paraId="0A87909C" w14:textId="53FCCBCF" w:rsidR="003571EA" w:rsidRDefault="003571EA" w:rsidP="003571EA">
      <w:pPr>
        <w:pStyle w:val="af9"/>
        <w:keepNext/>
        <w:rPr>
          <w:rtl/>
          <w:lang w:eastAsia="he-IL"/>
        </w:rPr>
      </w:pPr>
      <w:bookmarkStart w:id="6143" w:name="ET_guest_דנה_דובר_674"/>
      <w:r w:rsidRPr="003571EA">
        <w:rPr>
          <w:rStyle w:val="TagStyle"/>
          <w:rtl/>
        </w:rPr>
        <w:t xml:space="preserve"> &lt;&lt; אורח &gt;&gt; </w:t>
      </w:r>
      <w:r>
        <w:rPr>
          <w:rtl/>
          <w:lang w:eastAsia="he-IL"/>
        </w:rPr>
        <w:t>דנה דובר:</w:t>
      </w:r>
      <w:r w:rsidRPr="003571EA">
        <w:rPr>
          <w:rStyle w:val="TagStyle"/>
          <w:rtl/>
        </w:rPr>
        <w:t xml:space="preserve"> &lt;&lt; אורח &gt;&gt;</w:t>
      </w:r>
      <w:r w:rsidR="00065E47">
        <w:rPr>
          <w:rtl/>
          <w:lang w:eastAsia="he-IL"/>
        </w:rPr>
        <w:t xml:space="preserve"> </w:t>
      </w:r>
      <w:r>
        <w:rPr>
          <w:rtl/>
          <w:lang w:eastAsia="he-IL"/>
        </w:rPr>
        <w:t xml:space="preserve"> </w:t>
      </w:r>
      <w:bookmarkEnd w:id="6143"/>
    </w:p>
    <w:p w14:paraId="0DC37203" w14:textId="77777777" w:rsidR="003571EA" w:rsidRDefault="003571EA" w:rsidP="003571EA">
      <w:pPr>
        <w:pStyle w:val="KeepWithNext"/>
        <w:rPr>
          <w:rtl/>
          <w:lang w:eastAsia="he-IL"/>
        </w:rPr>
      </w:pPr>
    </w:p>
    <w:p w14:paraId="1DF99F8E" w14:textId="77777777" w:rsidR="003571EA" w:rsidRDefault="003571EA" w:rsidP="003571EA">
      <w:pPr>
        <w:rPr>
          <w:rtl/>
          <w:lang w:eastAsia="he-IL"/>
        </w:rPr>
      </w:pPr>
      <w:bookmarkStart w:id="6144" w:name="_ETM_Q1_4176998"/>
      <w:bookmarkStart w:id="6145" w:name="_ETM_Q1_4177038"/>
      <w:bookmarkEnd w:id="6144"/>
      <w:bookmarkEnd w:id="6145"/>
      <w:r>
        <w:rPr>
          <w:rFonts w:hint="cs"/>
          <w:rtl/>
          <w:lang w:eastAsia="he-IL"/>
        </w:rPr>
        <w:t xml:space="preserve">אז </w:t>
      </w:r>
      <w:bookmarkStart w:id="6146" w:name="_ETM_Q1_4177268"/>
      <w:bookmarkEnd w:id="6146"/>
      <w:r>
        <w:rPr>
          <w:rFonts w:hint="cs"/>
          <w:rtl/>
          <w:lang w:eastAsia="he-IL"/>
        </w:rPr>
        <w:t>אני אשמח, אז אני אשמח להתייחס ולהגיד שני דברים. דבר</w:t>
      </w:r>
      <w:bookmarkStart w:id="6147" w:name="_ETM_Q1_4182570"/>
      <w:bookmarkEnd w:id="6147"/>
      <w:r>
        <w:rPr>
          <w:rFonts w:hint="cs"/>
          <w:rtl/>
          <w:lang w:eastAsia="he-IL"/>
        </w:rPr>
        <w:t xml:space="preserve"> </w:t>
      </w:r>
      <w:bookmarkStart w:id="6148" w:name="_ETM_Q1_4179940"/>
      <w:bookmarkStart w:id="6149" w:name="_ETM_Q1_4178084"/>
      <w:bookmarkEnd w:id="6148"/>
      <w:bookmarkEnd w:id="6149"/>
      <w:r w:rsidR="00F57F22">
        <w:rPr>
          <w:rFonts w:hint="cs"/>
          <w:rtl/>
          <w:lang w:eastAsia="he-IL"/>
        </w:rPr>
        <w:t xml:space="preserve">ראשון, הגדרה </w:t>
      </w:r>
      <w:bookmarkStart w:id="6150" w:name="_ETM_Q1_4181470"/>
      <w:bookmarkEnd w:id="6150"/>
      <w:r w:rsidR="00F57F22">
        <w:rPr>
          <w:rFonts w:hint="cs"/>
          <w:rtl/>
          <w:lang w:eastAsia="he-IL"/>
        </w:rPr>
        <w:t>של מיזמי תשתית חיוניים חל</w:t>
      </w:r>
      <w:bookmarkStart w:id="6151" w:name="_ETM_Q1_4182903"/>
      <w:bookmarkEnd w:id="6151"/>
      <w:r w:rsidR="00F57F22">
        <w:rPr>
          <w:rFonts w:hint="cs"/>
          <w:rtl/>
          <w:lang w:eastAsia="he-IL"/>
        </w:rPr>
        <w:t>ה עם שורה</w:t>
      </w:r>
      <w:bookmarkStart w:id="6152" w:name="_ETM_Q1_4186406"/>
      <w:bookmarkEnd w:id="6152"/>
      <w:r w:rsidR="00F57F22">
        <w:rPr>
          <w:rFonts w:hint="cs"/>
          <w:rtl/>
          <w:lang w:eastAsia="he-IL"/>
        </w:rPr>
        <w:t xml:space="preserve"> של הקלות. אחת מהן, לצורך העניין, היא נדונה בווע</w:t>
      </w:r>
      <w:bookmarkStart w:id="6153" w:name="_ETM_Q1_4188303"/>
      <w:bookmarkEnd w:id="6153"/>
      <w:r w:rsidR="00F57F22">
        <w:rPr>
          <w:rFonts w:hint="cs"/>
          <w:rtl/>
          <w:lang w:eastAsia="he-IL"/>
        </w:rPr>
        <w:t>דה השנייה.</w:t>
      </w:r>
      <w:bookmarkStart w:id="6154" w:name="_ETM_Q1_4189348"/>
      <w:bookmarkEnd w:id="6154"/>
      <w:r w:rsidR="00F57F22">
        <w:rPr>
          <w:rFonts w:hint="cs"/>
          <w:rtl/>
          <w:lang w:eastAsia="he-IL"/>
        </w:rPr>
        <w:t xml:space="preserve"> אבל חלק ממה שא</w:t>
      </w:r>
      <w:bookmarkStart w:id="6155" w:name="_ETM_Q1_4189599"/>
      <w:bookmarkEnd w:id="6155"/>
      <w:r w:rsidR="00F57F22">
        <w:rPr>
          <w:rFonts w:hint="cs"/>
          <w:rtl/>
          <w:lang w:eastAsia="he-IL"/>
        </w:rPr>
        <w:t>נחנו אומרים פה זה שצריך לתת</w:t>
      </w:r>
      <w:bookmarkStart w:id="6156" w:name="_ETM_Q1_4192474"/>
      <w:bookmarkEnd w:id="6156"/>
      <w:r w:rsidR="00F57F22">
        <w:rPr>
          <w:rFonts w:hint="cs"/>
          <w:rtl/>
          <w:lang w:eastAsia="he-IL"/>
        </w:rPr>
        <w:t xml:space="preserve"> עדיפות למיזמי תשתית חיוניים על פני טיפו</w:t>
      </w:r>
      <w:bookmarkStart w:id="6157" w:name="_ETM_Q1_4194477"/>
      <w:bookmarkEnd w:id="6157"/>
      <w:r w:rsidR="00F57F22">
        <w:rPr>
          <w:rFonts w:hint="cs"/>
          <w:rtl/>
          <w:lang w:eastAsia="he-IL"/>
        </w:rPr>
        <w:t>ל במיזמי תשתית באופן</w:t>
      </w:r>
      <w:bookmarkStart w:id="6158" w:name="_ETM_Q1_4197995"/>
      <w:bookmarkEnd w:id="6158"/>
      <w:r w:rsidR="00F57F22">
        <w:rPr>
          <w:rFonts w:hint="cs"/>
          <w:rtl/>
          <w:lang w:eastAsia="he-IL"/>
        </w:rPr>
        <w:t xml:space="preserve"> רחב. וכמו שיונתן הסביר מקודם, אם בסו</w:t>
      </w:r>
      <w:bookmarkStart w:id="6159" w:name="_ETM_Q1_4199212"/>
      <w:bookmarkEnd w:id="6159"/>
      <w:r w:rsidR="00F57F22">
        <w:rPr>
          <w:rFonts w:hint="cs"/>
          <w:rtl/>
          <w:lang w:eastAsia="he-IL"/>
        </w:rPr>
        <w:t>פו של דבר נכליל</w:t>
      </w:r>
      <w:bookmarkStart w:id="6160" w:name="_ETM_Q1_4201338"/>
      <w:bookmarkEnd w:id="6160"/>
      <w:r w:rsidR="00F57F22">
        <w:rPr>
          <w:rFonts w:hint="cs"/>
          <w:rtl/>
          <w:lang w:eastAsia="he-IL"/>
        </w:rPr>
        <w:t xml:space="preserve"> בתוך התוספת הזאת כל מיזם שאנחנו חושבים שהוא טוב, א</w:t>
      </w:r>
      <w:bookmarkStart w:id="6161" w:name="_ETM_Q1_4203291"/>
      <w:bookmarkEnd w:id="6161"/>
      <w:r w:rsidR="00F57F22">
        <w:rPr>
          <w:rFonts w:hint="cs"/>
          <w:rtl/>
          <w:lang w:eastAsia="he-IL"/>
        </w:rPr>
        <w:t>נחנו</w:t>
      </w:r>
      <w:bookmarkStart w:id="6162" w:name="_ETM_Q1_4204247"/>
      <w:bookmarkEnd w:id="6162"/>
      <w:r w:rsidR="00F57F22">
        <w:rPr>
          <w:rFonts w:hint="cs"/>
          <w:rtl/>
          <w:lang w:eastAsia="he-IL"/>
        </w:rPr>
        <w:t xml:space="preserve"> קצת נעקור </w:t>
      </w:r>
      <w:bookmarkStart w:id="6163" w:name="_ETM_Q1_4204618"/>
      <w:bookmarkEnd w:id="6163"/>
      <w:r w:rsidR="00F57F22">
        <w:rPr>
          <w:rFonts w:hint="cs"/>
          <w:rtl/>
          <w:lang w:eastAsia="he-IL"/>
        </w:rPr>
        <w:t>את חלק מההסדרים שלנו מ</w:t>
      </w:r>
      <w:bookmarkStart w:id="6164" w:name="_ETM_Q1_4205646"/>
      <w:bookmarkEnd w:id="6164"/>
      <w:r w:rsidR="00F57F22">
        <w:rPr>
          <w:rFonts w:hint="cs"/>
          <w:rtl/>
          <w:lang w:eastAsia="he-IL"/>
        </w:rPr>
        <w:t>תוכן, כי במהות</w:t>
      </w:r>
      <w:bookmarkStart w:id="6165" w:name="_ETM_Q1_4207163"/>
      <w:bookmarkEnd w:id="6165"/>
      <w:r w:rsidR="00F57F22">
        <w:rPr>
          <w:rFonts w:hint="cs"/>
          <w:rtl/>
          <w:lang w:eastAsia="he-IL"/>
        </w:rPr>
        <w:t xml:space="preserve"> אנחנו רוצים </w:t>
      </w:r>
      <w:proofErr w:type="spellStart"/>
      <w:r w:rsidR="00F57F22">
        <w:rPr>
          <w:rFonts w:hint="cs"/>
          <w:rtl/>
          <w:lang w:eastAsia="he-IL"/>
        </w:rPr>
        <w:t>לתעדף</w:t>
      </w:r>
      <w:proofErr w:type="spellEnd"/>
      <w:r w:rsidR="00F57F22">
        <w:rPr>
          <w:rFonts w:hint="cs"/>
          <w:rtl/>
          <w:lang w:eastAsia="he-IL"/>
        </w:rPr>
        <w:t xml:space="preserve"> ולהגי</w:t>
      </w:r>
      <w:bookmarkStart w:id="6166" w:name="_ETM_Q1_4207991"/>
      <w:bookmarkEnd w:id="6166"/>
      <w:r w:rsidR="00F57F22">
        <w:rPr>
          <w:rFonts w:hint="cs"/>
          <w:rtl/>
          <w:lang w:eastAsia="he-IL"/>
        </w:rPr>
        <w:t>ד - - -</w:t>
      </w:r>
      <w:bookmarkStart w:id="6167" w:name="_ETM_Q1_4209380"/>
      <w:bookmarkStart w:id="6168" w:name="_ETM_Q1_4210412"/>
      <w:bookmarkEnd w:id="6167"/>
      <w:bookmarkEnd w:id="6168"/>
    </w:p>
    <w:p w14:paraId="0C6AC27C" w14:textId="77777777" w:rsidR="00F57F22" w:rsidRDefault="00F57F22" w:rsidP="003571EA">
      <w:pPr>
        <w:rPr>
          <w:rtl/>
          <w:lang w:eastAsia="he-IL"/>
        </w:rPr>
      </w:pPr>
      <w:bookmarkStart w:id="6169" w:name="_ETM_Q1_4210496"/>
      <w:bookmarkEnd w:id="6169"/>
    </w:p>
    <w:p w14:paraId="76B3D5DA" w14:textId="08D11083" w:rsidR="00F57F22" w:rsidRDefault="00F57F22" w:rsidP="00F57F22">
      <w:pPr>
        <w:pStyle w:val="a4"/>
        <w:keepNext/>
        <w:rPr>
          <w:rtl/>
        </w:rPr>
      </w:pPr>
      <w:bookmarkStart w:id="6170" w:name="ET_speaker_6144_677"/>
      <w:r w:rsidRPr="00F57F2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7F22">
        <w:rPr>
          <w:rStyle w:val="TagStyle"/>
          <w:rtl/>
        </w:rPr>
        <w:t xml:space="preserve"> &lt;&lt; דובר &gt;&gt;</w:t>
      </w:r>
      <w:r w:rsidR="00065E47">
        <w:rPr>
          <w:rtl/>
        </w:rPr>
        <w:t xml:space="preserve"> </w:t>
      </w:r>
      <w:r>
        <w:rPr>
          <w:rtl/>
        </w:rPr>
        <w:t xml:space="preserve"> </w:t>
      </w:r>
      <w:bookmarkEnd w:id="6170"/>
    </w:p>
    <w:p w14:paraId="6C1FFEFC" w14:textId="77777777" w:rsidR="00F57F22" w:rsidRDefault="00F57F22" w:rsidP="00F57F22">
      <w:pPr>
        <w:pStyle w:val="KeepWithNext"/>
        <w:rPr>
          <w:rtl/>
          <w:lang w:eastAsia="he-IL"/>
        </w:rPr>
      </w:pPr>
    </w:p>
    <w:p w14:paraId="2285EDE1" w14:textId="77777777" w:rsidR="00F57F22" w:rsidRDefault="00F57F22" w:rsidP="00F57F22">
      <w:pPr>
        <w:rPr>
          <w:rtl/>
          <w:lang w:eastAsia="he-IL"/>
        </w:rPr>
      </w:pPr>
      <w:bookmarkStart w:id="6171" w:name="_ETM_Q1_4209493"/>
      <w:bookmarkStart w:id="6172" w:name="_ETM_Q1_4209535"/>
      <w:bookmarkEnd w:id="6171"/>
      <w:bookmarkEnd w:id="6172"/>
      <w:r>
        <w:rPr>
          <w:rFonts w:hint="cs"/>
          <w:rtl/>
          <w:lang w:eastAsia="he-IL"/>
        </w:rPr>
        <w:t xml:space="preserve">העדיפות היא למוסדות, נקרא </w:t>
      </w:r>
      <w:bookmarkStart w:id="6173" w:name="_ETM_Q1_4212806"/>
      <w:bookmarkStart w:id="6174" w:name="_ETM_Q1_4209861"/>
      <w:bookmarkEnd w:id="6173"/>
      <w:bookmarkEnd w:id="6174"/>
      <w:r>
        <w:rPr>
          <w:rFonts w:hint="cs"/>
          <w:rtl/>
          <w:lang w:eastAsia="he-IL"/>
        </w:rPr>
        <w:t xml:space="preserve">לזה מוסדות הרישוי, התכנון, הרגילים. </w:t>
      </w:r>
      <w:bookmarkStart w:id="6175" w:name="_ETM_Q1_4214791"/>
      <w:bookmarkEnd w:id="6175"/>
    </w:p>
    <w:p w14:paraId="07038C9C" w14:textId="77777777" w:rsidR="00F57F22" w:rsidRDefault="00F57F22" w:rsidP="00F57F22">
      <w:pPr>
        <w:rPr>
          <w:rtl/>
          <w:lang w:eastAsia="he-IL"/>
        </w:rPr>
      </w:pPr>
      <w:bookmarkStart w:id="6176" w:name="_ETM_Q1_4214858"/>
      <w:bookmarkStart w:id="6177" w:name="_ETM_Q1_4212466"/>
      <w:bookmarkEnd w:id="6176"/>
      <w:bookmarkEnd w:id="6177"/>
    </w:p>
    <w:p w14:paraId="2E35F52B" w14:textId="76031E9F" w:rsidR="00F57F22" w:rsidRDefault="00F57F22" w:rsidP="00F57F22">
      <w:pPr>
        <w:pStyle w:val="af9"/>
        <w:keepNext/>
        <w:rPr>
          <w:rtl/>
          <w:lang w:eastAsia="he-IL"/>
        </w:rPr>
      </w:pPr>
      <w:bookmarkStart w:id="6178" w:name="ET_guest_דנה_דובר_678"/>
      <w:r w:rsidRPr="00F57F22">
        <w:rPr>
          <w:rStyle w:val="TagStyle"/>
          <w:rtl/>
        </w:rPr>
        <w:t xml:space="preserve"> &lt;&lt; אורח &gt;&gt; </w:t>
      </w:r>
      <w:r>
        <w:rPr>
          <w:rtl/>
          <w:lang w:eastAsia="he-IL"/>
        </w:rPr>
        <w:t>דנה דובר:</w:t>
      </w:r>
      <w:r w:rsidRPr="00F57F22">
        <w:rPr>
          <w:rStyle w:val="TagStyle"/>
          <w:rtl/>
        </w:rPr>
        <w:t xml:space="preserve"> &lt;&lt; אורח &gt;&gt;</w:t>
      </w:r>
      <w:r w:rsidR="00065E47">
        <w:rPr>
          <w:rtl/>
          <w:lang w:eastAsia="he-IL"/>
        </w:rPr>
        <w:t xml:space="preserve"> </w:t>
      </w:r>
      <w:r>
        <w:rPr>
          <w:rtl/>
          <w:lang w:eastAsia="he-IL"/>
        </w:rPr>
        <w:t xml:space="preserve"> </w:t>
      </w:r>
      <w:bookmarkEnd w:id="6178"/>
    </w:p>
    <w:p w14:paraId="670B4ACF" w14:textId="77777777" w:rsidR="00F57F22" w:rsidRDefault="00F57F22" w:rsidP="00F57F22">
      <w:pPr>
        <w:pStyle w:val="KeepWithNext"/>
        <w:rPr>
          <w:rtl/>
          <w:lang w:eastAsia="he-IL"/>
        </w:rPr>
      </w:pPr>
    </w:p>
    <w:p w14:paraId="3741DF63" w14:textId="77777777" w:rsidR="00F57F22" w:rsidRDefault="00F57F22" w:rsidP="00F57F22">
      <w:pPr>
        <w:rPr>
          <w:rtl/>
          <w:lang w:eastAsia="he-IL"/>
        </w:rPr>
      </w:pPr>
      <w:bookmarkStart w:id="6179" w:name="_ETM_Q1_4214142"/>
      <w:bookmarkStart w:id="6180" w:name="_ETM_Q1_4214181"/>
      <w:bookmarkEnd w:id="6179"/>
      <w:bookmarkEnd w:id="6180"/>
      <w:r>
        <w:rPr>
          <w:rFonts w:hint="cs"/>
          <w:rtl/>
          <w:lang w:eastAsia="he-IL"/>
        </w:rPr>
        <w:t xml:space="preserve">לא, לא. העדיפות היא </w:t>
      </w:r>
      <w:bookmarkStart w:id="6181" w:name="_ETM_Q1_4216048"/>
      <w:bookmarkStart w:id="6182" w:name="_ETM_Q1_4216242"/>
      <w:bookmarkEnd w:id="6181"/>
      <w:bookmarkEnd w:id="6182"/>
      <w:r>
        <w:rPr>
          <w:rFonts w:hint="cs"/>
          <w:rtl/>
          <w:lang w:eastAsia="he-IL"/>
        </w:rPr>
        <w:t>בגורמים</w:t>
      </w:r>
      <w:bookmarkStart w:id="6183" w:name="_ETM_Q1_4217223"/>
      <w:bookmarkEnd w:id="6183"/>
      <w:r>
        <w:rPr>
          <w:rFonts w:hint="cs"/>
          <w:rtl/>
          <w:lang w:eastAsia="he-IL"/>
        </w:rPr>
        <w:t xml:space="preserve"> שצריכים לתת אישורים</w:t>
      </w:r>
      <w:bookmarkStart w:id="6184" w:name="_ETM_Q1_4219123"/>
      <w:bookmarkEnd w:id="6184"/>
      <w:r>
        <w:rPr>
          <w:rFonts w:hint="cs"/>
          <w:rtl/>
          <w:lang w:eastAsia="he-IL"/>
        </w:rPr>
        <w:t xml:space="preserve"> או</w:t>
      </w:r>
      <w:bookmarkStart w:id="6185" w:name="_ETM_Q1_4218941"/>
      <w:bookmarkEnd w:id="6185"/>
      <w:r>
        <w:rPr>
          <w:rFonts w:hint="cs"/>
          <w:rtl/>
          <w:lang w:eastAsia="he-IL"/>
        </w:rPr>
        <w:t xml:space="preserve"> </w:t>
      </w:r>
      <w:bookmarkStart w:id="6186" w:name="_ETM_Q1_4219201"/>
      <w:bookmarkEnd w:id="6186"/>
      <w:r>
        <w:rPr>
          <w:rFonts w:hint="cs"/>
          <w:rtl/>
          <w:lang w:eastAsia="he-IL"/>
        </w:rPr>
        <w:t xml:space="preserve">לשפר. </w:t>
      </w:r>
      <w:bookmarkStart w:id="6187" w:name="_ETM_Q1_4221501"/>
      <w:bookmarkEnd w:id="6187"/>
    </w:p>
    <w:p w14:paraId="752399ED" w14:textId="77777777" w:rsidR="00F57F22" w:rsidRDefault="00F57F22" w:rsidP="00F57F22">
      <w:pPr>
        <w:rPr>
          <w:rtl/>
          <w:lang w:eastAsia="he-IL"/>
        </w:rPr>
      </w:pPr>
      <w:bookmarkStart w:id="6188" w:name="_ETM_Q1_4221570"/>
      <w:bookmarkEnd w:id="6188"/>
    </w:p>
    <w:p w14:paraId="71D50571" w14:textId="47070445" w:rsidR="00F57F22" w:rsidRDefault="00F57F22" w:rsidP="00F57F22">
      <w:pPr>
        <w:pStyle w:val="af6"/>
        <w:keepNext/>
        <w:rPr>
          <w:rtl/>
        </w:rPr>
      </w:pPr>
      <w:bookmarkStart w:id="6189" w:name="ET_yor_5069_679"/>
      <w:r w:rsidRPr="00F57F22">
        <w:rPr>
          <w:rStyle w:val="TagStyle"/>
          <w:rtl/>
        </w:rPr>
        <w:t xml:space="preserve"> &lt;&lt; יור &gt;&gt; </w:t>
      </w:r>
      <w:r>
        <w:rPr>
          <w:rtl/>
        </w:rPr>
        <w:t>היו"ר יעקב אשר:</w:t>
      </w:r>
      <w:r w:rsidRPr="00F57F22">
        <w:rPr>
          <w:rStyle w:val="TagStyle"/>
          <w:rtl/>
        </w:rPr>
        <w:t xml:space="preserve"> &lt;&lt; יור &gt;&gt;</w:t>
      </w:r>
      <w:r w:rsidR="00065E47">
        <w:rPr>
          <w:rtl/>
        </w:rPr>
        <w:t xml:space="preserve"> </w:t>
      </w:r>
      <w:r>
        <w:rPr>
          <w:rtl/>
        </w:rPr>
        <w:t xml:space="preserve"> </w:t>
      </w:r>
      <w:bookmarkEnd w:id="6189"/>
    </w:p>
    <w:p w14:paraId="143EB312" w14:textId="77777777" w:rsidR="00F57F22" w:rsidRDefault="00F57F22" w:rsidP="00F57F22">
      <w:pPr>
        <w:pStyle w:val="KeepWithNext"/>
        <w:rPr>
          <w:rtl/>
          <w:lang w:eastAsia="he-IL"/>
        </w:rPr>
      </w:pPr>
    </w:p>
    <w:p w14:paraId="4468661F" w14:textId="77777777" w:rsidR="00F57F22" w:rsidRDefault="00F57F22" w:rsidP="00F57F22">
      <w:pPr>
        <w:rPr>
          <w:rtl/>
          <w:lang w:eastAsia="he-IL"/>
        </w:rPr>
      </w:pPr>
      <w:bookmarkStart w:id="6190" w:name="_ETM_Q1_4222635"/>
      <w:bookmarkStart w:id="6191" w:name="_ETM_Q1_4222672"/>
      <w:bookmarkEnd w:id="6190"/>
      <w:bookmarkEnd w:id="6191"/>
      <w:r>
        <w:rPr>
          <w:rFonts w:hint="cs"/>
          <w:rtl/>
          <w:lang w:eastAsia="he-IL"/>
        </w:rPr>
        <w:t>הגורמ</w:t>
      </w:r>
      <w:bookmarkStart w:id="6192" w:name="_ETM_Q1_4220917"/>
      <w:bookmarkEnd w:id="6192"/>
      <w:r>
        <w:rPr>
          <w:rFonts w:hint="cs"/>
          <w:rtl/>
          <w:lang w:eastAsia="he-IL"/>
        </w:rPr>
        <w:t>ים</w:t>
      </w:r>
      <w:bookmarkStart w:id="6193" w:name="_ETM_Q1_4221823"/>
      <w:bookmarkEnd w:id="6193"/>
      <w:r>
        <w:rPr>
          <w:rFonts w:hint="cs"/>
          <w:rtl/>
          <w:lang w:eastAsia="he-IL"/>
        </w:rPr>
        <w:t xml:space="preserve"> שצריכים לתת אישורים. </w:t>
      </w:r>
      <w:bookmarkStart w:id="6194" w:name="_ETM_Q1_4224223"/>
      <w:bookmarkEnd w:id="6194"/>
    </w:p>
    <w:p w14:paraId="74229005" w14:textId="77777777" w:rsidR="00F57F22" w:rsidRDefault="00F57F22" w:rsidP="00F57F22">
      <w:pPr>
        <w:rPr>
          <w:rtl/>
          <w:lang w:eastAsia="he-IL"/>
        </w:rPr>
      </w:pPr>
      <w:bookmarkStart w:id="6195" w:name="_ETM_Q1_4224293"/>
      <w:bookmarkEnd w:id="6195"/>
    </w:p>
    <w:p w14:paraId="6CFC0B12" w14:textId="524928EB" w:rsidR="00F57F22" w:rsidRDefault="00F57F22" w:rsidP="00F57F22">
      <w:pPr>
        <w:pStyle w:val="af9"/>
        <w:keepNext/>
        <w:rPr>
          <w:rtl/>
          <w:lang w:eastAsia="he-IL"/>
        </w:rPr>
      </w:pPr>
      <w:bookmarkStart w:id="6196" w:name="ET_guest_דנה_דובר_680"/>
      <w:r w:rsidRPr="00F57F22">
        <w:rPr>
          <w:rStyle w:val="TagStyle"/>
          <w:rtl/>
        </w:rPr>
        <w:t xml:space="preserve"> &lt;&lt; אורח &gt;&gt; </w:t>
      </w:r>
      <w:r>
        <w:rPr>
          <w:rtl/>
          <w:lang w:eastAsia="he-IL"/>
        </w:rPr>
        <w:t>דנה דובר:</w:t>
      </w:r>
      <w:r w:rsidRPr="00F57F22">
        <w:rPr>
          <w:rStyle w:val="TagStyle"/>
          <w:rtl/>
        </w:rPr>
        <w:t xml:space="preserve"> &lt;&lt; אורח &gt;&gt;</w:t>
      </w:r>
      <w:r w:rsidR="00065E47">
        <w:rPr>
          <w:rtl/>
          <w:lang w:eastAsia="he-IL"/>
        </w:rPr>
        <w:t xml:space="preserve"> </w:t>
      </w:r>
      <w:r>
        <w:rPr>
          <w:rtl/>
          <w:lang w:eastAsia="he-IL"/>
        </w:rPr>
        <w:t xml:space="preserve"> </w:t>
      </w:r>
      <w:bookmarkEnd w:id="6196"/>
    </w:p>
    <w:p w14:paraId="1C41AA1A" w14:textId="77777777" w:rsidR="00F57F22" w:rsidRDefault="00F57F22" w:rsidP="00F57F22">
      <w:pPr>
        <w:pStyle w:val="KeepWithNext"/>
        <w:rPr>
          <w:rtl/>
          <w:lang w:eastAsia="he-IL"/>
        </w:rPr>
      </w:pPr>
    </w:p>
    <w:p w14:paraId="1E2764F7" w14:textId="77777777" w:rsidR="00F57F22" w:rsidRDefault="00F57F22" w:rsidP="00F57F22">
      <w:pPr>
        <w:rPr>
          <w:rtl/>
          <w:lang w:eastAsia="he-IL"/>
        </w:rPr>
      </w:pPr>
      <w:bookmarkStart w:id="6197" w:name="_ETM_Q1_4225377"/>
      <w:bookmarkStart w:id="6198" w:name="_ETM_Q1_4225414"/>
      <w:bookmarkStart w:id="6199" w:name="_ETM_Q1_4222432"/>
      <w:bookmarkEnd w:id="6197"/>
      <w:bookmarkEnd w:id="6198"/>
      <w:bookmarkEnd w:id="6199"/>
      <w:r>
        <w:rPr>
          <w:rFonts w:hint="cs"/>
          <w:rtl/>
          <w:lang w:eastAsia="he-IL"/>
        </w:rPr>
        <w:t xml:space="preserve">בהרבה מאוד </w:t>
      </w:r>
      <w:bookmarkStart w:id="6200" w:name="_ETM_Q1_4221920"/>
      <w:bookmarkStart w:id="6201" w:name="_ETM_Q1_4222354"/>
      <w:bookmarkEnd w:id="6200"/>
      <w:bookmarkEnd w:id="6201"/>
      <w:r>
        <w:rPr>
          <w:rFonts w:hint="cs"/>
          <w:rtl/>
          <w:lang w:eastAsia="he-IL"/>
        </w:rPr>
        <w:t>שלבים, לא רק הקמת התשתית.</w:t>
      </w:r>
      <w:bookmarkStart w:id="6202" w:name="_ETM_Q1_4226139"/>
      <w:bookmarkEnd w:id="6202"/>
      <w:r>
        <w:rPr>
          <w:rFonts w:hint="cs"/>
          <w:rtl/>
          <w:lang w:eastAsia="he-IL"/>
        </w:rPr>
        <w:t xml:space="preserve"> </w:t>
      </w:r>
      <w:bookmarkStart w:id="6203" w:name="_ETM_Q1_4226464"/>
      <w:bookmarkEnd w:id="6203"/>
    </w:p>
    <w:p w14:paraId="68591013" w14:textId="77777777" w:rsidR="00F57F22" w:rsidRDefault="00F57F22" w:rsidP="00F57F22">
      <w:pPr>
        <w:rPr>
          <w:rtl/>
          <w:lang w:eastAsia="he-IL"/>
        </w:rPr>
      </w:pPr>
      <w:bookmarkStart w:id="6204" w:name="_ETM_Q1_4226536"/>
      <w:bookmarkStart w:id="6205" w:name="_ETM_Q1_4223622"/>
      <w:bookmarkEnd w:id="6204"/>
      <w:bookmarkEnd w:id="6205"/>
    </w:p>
    <w:p w14:paraId="3BCA9985" w14:textId="14CCF57F" w:rsidR="00F57F22" w:rsidRDefault="00F57F22" w:rsidP="00F57F22">
      <w:pPr>
        <w:pStyle w:val="af6"/>
        <w:keepNext/>
        <w:rPr>
          <w:rtl/>
        </w:rPr>
      </w:pPr>
      <w:bookmarkStart w:id="6206" w:name="ET_yor_5069_681"/>
      <w:r w:rsidRPr="00F57F22">
        <w:rPr>
          <w:rStyle w:val="TagStyle"/>
          <w:rtl/>
        </w:rPr>
        <w:t xml:space="preserve"> &lt;&lt; יור &gt;&gt; </w:t>
      </w:r>
      <w:r>
        <w:rPr>
          <w:rtl/>
        </w:rPr>
        <w:t>היו"ר יעקב אשר:</w:t>
      </w:r>
      <w:r w:rsidRPr="00F57F22">
        <w:rPr>
          <w:rStyle w:val="TagStyle"/>
          <w:rtl/>
        </w:rPr>
        <w:t xml:space="preserve"> &lt;&lt; יור &gt;&gt;</w:t>
      </w:r>
      <w:r w:rsidR="00065E47">
        <w:rPr>
          <w:rtl/>
        </w:rPr>
        <w:t xml:space="preserve"> </w:t>
      </w:r>
      <w:r>
        <w:rPr>
          <w:rtl/>
        </w:rPr>
        <w:t xml:space="preserve"> </w:t>
      </w:r>
      <w:bookmarkEnd w:id="6206"/>
    </w:p>
    <w:p w14:paraId="66705D61" w14:textId="77777777" w:rsidR="00F57F22" w:rsidRDefault="00F57F22" w:rsidP="00F57F22">
      <w:pPr>
        <w:pStyle w:val="KeepWithNext"/>
        <w:rPr>
          <w:rtl/>
          <w:lang w:eastAsia="he-IL"/>
        </w:rPr>
      </w:pPr>
    </w:p>
    <w:p w14:paraId="7FBB38D0" w14:textId="77777777" w:rsidR="00F57F22" w:rsidRDefault="00F57F22" w:rsidP="00F57F22">
      <w:pPr>
        <w:rPr>
          <w:rtl/>
          <w:lang w:eastAsia="he-IL"/>
        </w:rPr>
      </w:pPr>
      <w:bookmarkStart w:id="6207" w:name="_ETM_Q1_4224870"/>
      <w:bookmarkEnd w:id="6207"/>
      <w:r>
        <w:rPr>
          <w:rFonts w:hint="cs"/>
          <w:rtl/>
          <w:lang w:eastAsia="he-IL"/>
        </w:rPr>
        <w:t>א</w:t>
      </w:r>
      <w:bookmarkStart w:id="6208" w:name="_ETM_Q1_4224925"/>
      <w:bookmarkEnd w:id="6208"/>
      <w:r>
        <w:rPr>
          <w:rFonts w:hint="cs"/>
          <w:rtl/>
          <w:lang w:eastAsia="he-IL"/>
        </w:rPr>
        <w:t>בל זה היה בפתיחת ה</w:t>
      </w:r>
      <w:bookmarkStart w:id="6209" w:name="_ETM_Q1_4224247"/>
      <w:bookmarkEnd w:id="6209"/>
      <w:r>
        <w:rPr>
          <w:rFonts w:hint="cs"/>
          <w:rtl/>
          <w:lang w:eastAsia="he-IL"/>
        </w:rPr>
        <w:t xml:space="preserve">ישיבה. </w:t>
      </w:r>
      <w:bookmarkStart w:id="6210" w:name="_ETM_Q1_4225157"/>
      <w:bookmarkEnd w:id="6210"/>
    </w:p>
    <w:p w14:paraId="4C7F76F4" w14:textId="77777777" w:rsidR="00F57F22" w:rsidRDefault="00F57F22" w:rsidP="00F57F22">
      <w:pPr>
        <w:rPr>
          <w:rtl/>
          <w:lang w:eastAsia="he-IL"/>
        </w:rPr>
      </w:pPr>
      <w:bookmarkStart w:id="6211" w:name="_ETM_Q1_4225228"/>
      <w:bookmarkEnd w:id="6211"/>
    </w:p>
    <w:p w14:paraId="51033DFD" w14:textId="2028B772" w:rsidR="00F57F22" w:rsidRDefault="00F57F22" w:rsidP="00F57F22">
      <w:pPr>
        <w:pStyle w:val="a4"/>
        <w:keepNext/>
        <w:rPr>
          <w:rtl/>
        </w:rPr>
      </w:pPr>
      <w:bookmarkStart w:id="6212" w:name="ET_speaker_6144_682"/>
      <w:r w:rsidRPr="00F57F2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7F22">
        <w:rPr>
          <w:rStyle w:val="TagStyle"/>
          <w:rtl/>
        </w:rPr>
        <w:t xml:space="preserve"> &lt;&lt; דובר &gt;&gt;</w:t>
      </w:r>
      <w:r w:rsidR="00065E47">
        <w:rPr>
          <w:rtl/>
        </w:rPr>
        <w:t xml:space="preserve"> </w:t>
      </w:r>
      <w:r>
        <w:rPr>
          <w:rtl/>
        </w:rPr>
        <w:t xml:space="preserve"> </w:t>
      </w:r>
      <w:bookmarkEnd w:id="6212"/>
    </w:p>
    <w:p w14:paraId="046DFA77" w14:textId="77777777" w:rsidR="00F57F22" w:rsidRDefault="00F57F22" w:rsidP="00F57F22">
      <w:pPr>
        <w:pStyle w:val="KeepWithNext"/>
        <w:rPr>
          <w:rtl/>
          <w:lang w:eastAsia="he-IL"/>
        </w:rPr>
      </w:pPr>
    </w:p>
    <w:p w14:paraId="0A2E5BC2" w14:textId="77777777" w:rsidR="00F57F22" w:rsidRDefault="00F57F22" w:rsidP="00F57F22">
      <w:pPr>
        <w:rPr>
          <w:rtl/>
          <w:lang w:eastAsia="he-IL"/>
        </w:rPr>
      </w:pPr>
      <w:bookmarkStart w:id="6213" w:name="_ETM_Q1_4226250"/>
      <w:bookmarkStart w:id="6214" w:name="_ETM_Q1_4226289"/>
      <w:bookmarkEnd w:id="6213"/>
      <w:bookmarkEnd w:id="6214"/>
      <w:r>
        <w:rPr>
          <w:rFonts w:hint="cs"/>
          <w:rtl/>
          <w:lang w:eastAsia="he-IL"/>
        </w:rPr>
        <w:t>לא, לא, בסדר. זאת אומ</w:t>
      </w:r>
      <w:bookmarkStart w:id="6215" w:name="_ETM_Q1_4228388"/>
      <w:bookmarkEnd w:id="6215"/>
      <w:r>
        <w:rPr>
          <w:rFonts w:hint="cs"/>
          <w:rtl/>
          <w:lang w:eastAsia="he-IL"/>
        </w:rPr>
        <w:t>ר</w:t>
      </w:r>
      <w:bookmarkStart w:id="6216" w:name="_ETM_Q1_4226837"/>
      <w:bookmarkEnd w:id="6216"/>
      <w:r>
        <w:rPr>
          <w:rFonts w:hint="cs"/>
          <w:rtl/>
          <w:lang w:eastAsia="he-IL"/>
        </w:rPr>
        <w:t>ת שזה, פה מגדי</w:t>
      </w:r>
      <w:bookmarkStart w:id="6217" w:name="_ETM_Q1_4227403"/>
      <w:bookmarkEnd w:id="6217"/>
      <w:r>
        <w:rPr>
          <w:rFonts w:hint="cs"/>
          <w:rtl/>
          <w:lang w:eastAsia="he-IL"/>
        </w:rPr>
        <w:t>רים איזה שהיא העדפה כוללת</w:t>
      </w:r>
      <w:bookmarkStart w:id="6218" w:name="_ETM_Q1_4230529"/>
      <w:bookmarkEnd w:id="6218"/>
      <w:r>
        <w:rPr>
          <w:rFonts w:hint="cs"/>
          <w:rtl/>
          <w:lang w:eastAsia="he-IL"/>
        </w:rPr>
        <w:t xml:space="preserve"> לטיפול, להרים את התיק </w:t>
      </w:r>
      <w:bookmarkStart w:id="6219" w:name="_ETM_Q1_4229509"/>
      <w:bookmarkEnd w:id="6219"/>
      <w:r>
        <w:rPr>
          <w:rFonts w:hint="cs"/>
          <w:rtl/>
          <w:lang w:eastAsia="he-IL"/>
        </w:rPr>
        <w:t xml:space="preserve">למעלה. </w:t>
      </w:r>
      <w:bookmarkStart w:id="6220" w:name="_ETM_Q1_4230224"/>
      <w:bookmarkEnd w:id="6220"/>
    </w:p>
    <w:p w14:paraId="2F82E19E" w14:textId="77777777" w:rsidR="00F57F22" w:rsidRDefault="00F57F22" w:rsidP="00F57F22">
      <w:pPr>
        <w:rPr>
          <w:rtl/>
          <w:lang w:eastAsia="he-IL"/>
        </w:rPr>
      </w:pPr>
      <w:bookmarkStart w:id="6221" w:name="_ETM_Q1_4230303"/>
      <w:bookmarkEnd w:id="6221"/>
    </w:p>
    <w:p w14:paraId="4B163075" w14:textId="3B0239A3" w:rsidR="00F57F22" w:rsidRDefault="00F57F22" w:rsidP="00F57F22">
      <w:pPr>
        <w:pStyle w:val="af9"/>
        <w:keepNext/>
        <w:rPr>
          <w:rtl/>
          <w:lang w:eastAsia="he-IL"/>
        </w:rPr>
      </w:pPr>
      <w:bookmarkStart w:id="6222" w:name="ET_guest_דנה_דובר_683"/>
      <w:r w:rsidRPr="00F57F22">
        <w:rPr>
          <w:rStyle w:val="TagStyle"/>
          <w:rtl/>
        </w:rPr>
        <w:t xml:space="preserve"> &lt;&lt; אורח &gt;&gt; </w:t>
      </w:r>
      <w:r>
        <w:rPr>
          <w:rtl/>
          <w:lang w:eastAsia="he-IL"/>
        </w:rPr>
        <w:t>דנה דובר:</w:t>
      </w:r>
      <w:r w:rsidRPr="00F57F22">
        <w:rPr>
          <w:rStyle w:val="TagStyle"/>
          <w:rtl/>
        </w:rPr>
        <w:t xml:space="preserve"> &lt;&lt; אורח &gt;&gt;</w:t>
      </w:r>
      <w:r w:rsidR="00065E47">
        <w:rPr>
          <w:rtl/>
          <w:lang w:eastAsia="he-IL"/>
        </w:rPr>
        <w:t xml:space="preserve"> </w:t>
      </w:r>
      <w:r>
        <w:rPr>
          <w:rtl/>
          <w:lang w:eastAsia="he-IL"/>
        </w:rPr>
        <w:t xml:space="preserve"> </w:t>
      </w:r>
      <w:bookmarkEnd w:id="6222"/>
    </w:p>
    <w:p w14:paraId="2D4DCBFA" w14:textId="77777777" w:rsidR="00F57F22" w:rsidRDefault="00F57F22" w:rsidP="00F57F22">
      <w:pPr>
        <w:pStyle w:val="KeepWithNext"/>
        <w:rPr>
          <w:rtl/>
          <w:lang w:eastAsia="he-IL"/>
        </w:rPr>
      </w:pPr>
    </w:p>
    <w:p w14:paraId="1C96F6A3" w14:textId="77777777" w:rsidR="00F57F22" w:rsidRDefault="00F57F22" w:rsidP="00F57F22">
      <w:pPr>
        <w:rPr>
          <w:rtl/>
          <w:lang w:eastAsia="he-IL"/>
        </w:rPr>
      </w:pPr>
      <w:bookmarkStart w:id="6223" w:name="_ETM_Q1_4231346"/>
      <w:bookmarkStart w:id="6224" w:name="_ETM_Q1_4231382"/>
      <w:bookmarkEnd w:id="6223"/>
      <w:bookmarkEnd w:id="6224"/>
      <w:r>
        <w:rPr>
          <w:rFonts w:hint="cs"/>
          <w:rtl/>
          <w:lang w:eastAsia="he-IL"/>
        </w:rPr>
        <w:t xml:space="preserve">בין היתר. ויש עוד כל </w:t>
      </w:r>
      <w:bookmarkStart w:id="6225" w:name="_ETM_Q1_4233702"/>
      <w:bookmarkStart w:id="6226" w:name="_ETM_Q1_4230774"/>
      <w:bookmarkEnd w:id="6225"/>
      <w:bookmarkEnd w:id="6226"/>
      <w:r>
        <w:rPr>
          <w:rFonts w:hint="cs"/>
          <w:rtl/>
          <w:lang w:eastAsia="he-IL"/>
        </w:rPr>
        <w:t xml:space="preserve">מיני סוגים של הסדרים. לכן המתח שאנחנו נמצאים </w:t>
      </w:r>
      <w:bookmarkStart w:id="6227" w:name="_ETM_Q1_4233954"/>
      <w:bookmarkEnd w:id="6227"/>
      <w:r>
        <w:rPr>
          <w:rFonts w:hint="cs"/>
          <w:rtl/>
          <w:lang w:eastAsia="he-IL"/>
        </w:rPr>
        <w:t>בתוספת הזאת</w:t>
      </w:r>
      <w:bookmarkStart w:id="6228" w:name="_ETM_Q1_4236362"/>
      <w:bookmarkEnd w:id="6228"/>
      <w:r>
        <w:rPr>
          <w:rFonts w:hint="cs"/>
          <w:rtl/>
          <w:lang w:eastAsia="he-IL"/>
        </w:rPr>
        <w:t xml:space="preserve"> הוא בין מצד אחד להבהיר שאנחנו לא יכולים </w:t>
      </w:r>
      <w:bookmarkStart w:id="6229" w:name="_ETM_Q1_4237577"/>
      <w:bookmarkEnd w:id="6229"/>
      <w:r>
        <w:rPr>
          <w:rFonts w:hint="cs"/>
          <w:rtl/>
          <w:lang w:eastAsia="he-IL"/>
        </w:rPr>
        <w:t>להכניס כל</w:t>
      </w:r>
      <w:bookmarkStart w:id="6230" w:name="_ETM_Q1_4239353"/>
      <w:bookmarkEnd w:id="6230"/>
      <w:r>
        <w:rPr>
          <w:rFonts w:hint="cs"/>
          <w:rtl/>
          <w:lang w:eastAsia="he-IL"/>
        </w:rPr>
        <w:t xml:space="preserve"> מיזם שאנחנו רואים כי </w:t>
      </w:r>
      <w:bookmarkStart w:id="6231" w:name="_ETM_Q1_4239009"/>
      <w:bookmarkEnd w:id="6231"/>
      <w:r>
        <w:rPr>
          <w:rFonts w:hint="cs"/>
          <w:rtl/>
          <w:lang w:eastAsia="he-IL"/>
        </w:rPr>
        <w:t>טוב הוא לתוספת. כי אנחנו מגדירים</w:t>
      </w:r>
      <w:bookmarkStart w:id="6232" w:name="_ETM_Q1_4244586"/>
      <w:bookmarkEnd w:id="6232"/>
      <w:r>
        <w:rPr>
          <w:rFonts w:hint="cs"/>
          <w:rtl/>
          <w:lang w:eastAsia="he-IL"/>
        </w:rPr>
        <w:t xml:space="preserve"> פה סל שאנחנו רוצים לשמור אותו מספיק מצ</w:t>
      </w:r>
      <w:bookmarkStart w:id="6233" w:name="_ETM_Q1_4245579"/>
      <w:bookmarkEnd w:id="6233"/>
      <w:r>
        <w:rPr>
          <w:rFonts w:hint="cs"/>
          <w:rtl/>
          <w:lang w:eastAsia="he-IL"/>
        </w:rPr>
        <w:t>ומצם. גם כי</w:t>
      </w:r>
      <w:bookmarkStart w:id="6234" w:name="_ETM_Q1_4246886"/>
      <w:bookmarkEnd w:id="6234"/>
      <w:r>
        <w:rPr>
          <w:rFonts w:hint="cs"/>
          <w:rtl/>
          <w:lang w:eastAsia="he-IL"/>
        </w:rPr>
        <w:t xml:space="preserve"> אנחנו נותנים לו שורה של הקלות שתכף נדון בהן. והן</w:t>
      </w:r>
      <w:bookmarkStart w:id="6235" w:name="_ETM_Q1_4253013"/>
      <w:bookmarkEnd w:id="6235"/>
      <w:r>
        <w:rPr>
          <w:rFonts w:hint="cs"/>
          <w:rtl/>
          <w:lang w:eastAsia="he-IL"/>
        </w:rPr>
        <w:t xml:space="preserve"> הקלות שא</w:t>
      </w:r>
      <w:bookmarkStart w:id="6236" w:name="_ETM_Q1_4250895"/>
      <w:bookmarkEnd w:id="6236"/>
      <w:r>
        <w:rPr>
          <w:rFonts w:hint="cs"/>
          <w:rtl/>
          <w:lang w:eastAsia="he-IL"/>
        </w:rPr>
        <w:t>נחנו לא יכולים לתת לכל מיזם ולכל תשתית באופן</w:t>
      </w:r>
      <w:bookmarkStart w:id="6237" w:name="_ETM_Q1_4256186"/>
      <w:bookmarkEnd w:id="6237"/>
      <w:r>
        <w:rPr>
          <w:rFonts w:hint="cs"/>
          <w:rtl/>
          <w:lang w:eastAsia="he-IL"/>
        </w:rPr>
        <w:t xml:space="preserve"> רחב. ו-ב', כי אנחנו גם רוצים לייצר פה א</w:t>
      </w:r>
      <w:bookmarkStart w:id="6238" w:name="_ETM_Q1_4258770"/>
      <w:bookmarkEnd w:id="6238"/>
      <w:r>
        <w:rPr>
          <w:rFonts w:hint="cs"/>
          <w:rtl/>
          <w:lang w:eastAsia="he-IL"/>
        </w:rPr>
        <w:t>יזה שהוא</w:t>
      </w:r>
      <w:bookmarkStart w:id="6239" w:name="_ETM_Q1_4259366"/>
      <w:bookmarkEnd w:id="6239"/>
      <w:r>
        <w:rPr>
          <w:rFonts w:hint="cs"/>
          <w:rtl/>
          <w:lang w:eastAsia="he-IL"/>
        </w:rPr>
        <w:t xml:space="preserve"> </w:t>
      </w:r>
      <w:proofErr w:type="spellStart"/>
      <w:r>
        <w:rPr>
          <w:rFonts w:hint="cs"/>
          <w:rtl/>
          <w:lang w:eastAsia="he-IL"/>
        </w:rPr>
        <w:t>תעדוף</w:t>
      </w:r>
      <w:proofErr w:type="spellEnd"/>
      <w:r>
        <w:rPr>
          <w:rFonts w:hint="cs"/>
          <w:rtl/>
          <w:lang w:eastAsia="he-IL"/>
        </w:rPr>
        <w:t xml:space="preserve"> בין המיזמים. </w:t>
      </w:r>
      <w:bookmarkStart w:id="6240" w:name="_ETM_Q1_4259941"/>
      <w:bookmarkEnd w:id="6240"/>
      <w:r>
        <w:rPr>
          <w:rFonts w:hint="cs"/>
          <w:rtl/>
          <w:lang w:eastAsia="he-IL"/>
        </w:rPr>
        <w:t xml:space="preserve">ולכן המתח הוא בין זה שיש הרבה </w:t>
      </w:r>
      <w:bookmarkStart w:id="6241" w:name="_ETM_Q1_4263804"/>
      <w:bookmarkEnd w:id="6241"/>
      <w:r>
        <w:rPr>
          <w:rFonts w:hint="cs"/>
          <w:rtl/>
          <w:lang w:eastAsia="he-IL"/>
        </w:rPr>
        <w:t>מאוד פרויקטים שאנחנו ח</w:t>
      </w:r>
      <w:bookmarkStart w:id="6242" w:name="_ETM_Q1_4262970"/>
      <w:bookmarkEnd w:id="6242"/>
      <w:r>
        <w:rPr>
          <w:rFonts w:hint="cs"/>
          <w:rtl/>
          <w:lang w:eastAsia="he-IL"/>
        </w:rPr>
        <w:t>ושבים שהם טובים והיינו שמחים שיקבלו הרבה</w:t>
      </w:r>
      <w:bookmarkStart w:id="6243" w:name="_ETM_Q1_4268068"/>
      <w:bookmarkEnd w:id="6243"/>
      <w:r>
        <w:rPr>
          <w:rFonts w:hint="cs"/>
          <w:rtl/>
          <w:lang w:eastAsia="he-IL"/>
        </w:rPr>
        <w:t xml:space="preserve"> </w:t>
      </w:r>
      <w:bookmarkStart w:id="6244" w:name="_ETM_Q1_4265149"/>
      <w:bookmarkEnd w:id="6244"/>
      <w:r>
        <w:rPr>
          <w:rFonts w:hint="cs"/>
          <w:rtl/>
          <w:lang w:eastAsia="he-IL"/>
        </w:rPr>
        <w:t>מאוד דברים לבין זה שאנחנו צריכים לשמו</w:t>
      </w:r>
      <w:bookmarkStart w:id="6245" w:name="_ETM_Q1_4267250"/>
      <w:bookmarkEnd w:id="6245"/>
      <w:r>
        <w:rPr>
          <w:rFonts w:hint="cs"/>
          <w:rtl/>
          <w:lang w:eastAsia="he-IL"/>
        </w:rPr>
        <w:t>ר על רשימה מצומצמת.</w:t>
      </w:r>
      <w:bookmarkStart w:id="6246" w:name="_ETM_Q1_4269560"/>
      <w:bookmarkEnd w:id="6246"/>
      <w:r>
        <w:rPr>
          <w:rFonts w:hint="cs"/>
          <w:rtl/>
          <w:lang w:eastAsia="he-IL"/>
        </w:rPr>
        <w:t xml:space="preserve"> </w:t>
      </w:r>
      <w:bookmarkStart w:id="6247" w:name="_ETM_Q1_4271558"/>
      <w:bookmarkEnd w:id="6247"/>
    </w:p>
    <w:p w14:paraId="66808342" w14:textId="77777777" w:rsidR="00F57F22" w:rsidRDefault="00F57F22" w:rsidP="00F57F22">
      <w:pPr>
        <w:ind w:firstLine="0"/>
        <w:rPr>
          <w:rtl/>
          <w:lang w:eastAsia="he-IL"/>
        </w:rPr>
      </w:pPr>
      <w:bookmarkStart w:id="6248" w:name="_ETM_Q1_4271650"/>
      <w:bookmarkStart w:id="6249" w:name="_ETM_Q1_4209469"/>
      <w:bookmarkStart w:id="6250" w:name="_ETM_Q1_4207941"/>
      <w:bookmarkEnd w:id="6248"/>
      <w:bookmarkEnd w:id="6249"/>
      <w:bookmarkEnd w:id="6250"/>
    </w:p>
    <w:p w14:paraId="6B387615" w14:textId="7D1D579A" w:rsidR="00F57F22" w:rsidRDefault="00F57F22" w:rsidP="00F57F22">
      <w:pPr>
        <w:pStyle w:val="af6"/>
        <w:keepNext/>
        <w:rPr>
          <w:rtl/>
        </w:rPr>
      </w:pPr>
      <w:bookmarkStart w:id="6251" w:name="ET_yor_5069_684"/>
      <w:r w:rsidRPr="00F57F22">
        <w:rPr>
          <w:rStyle w:val="TagStyle"/>
          <w:rtl/>
        </w:rPr>
        <w:t xml:space="preserve"> &lt;&lt; יור &gt;&gt; </w:t>
      </w:r>
      <w:r>
        <w:rPr>
          <w:rtl/>
        </w:rPr>
        <w:t>היו"ר יעקב אשר:</w:t>
      </w:r>
      <w:r w:rsidRPr="00F57F22">
        <w:rPr>
          <w:rStyle w:val="TagStyle"/>
          <w:rtl/>
        </w:rPr>
        <w:t xml:space="preserve"> &lt;&lt; יור &gt;&gt;</w:t>
      </w:r>
      <w:r w:rsidR="00065E47">
        <w:rPr>
          <w:rtl/>
        </w:rPr>
        <w:t xml:space="preserve"> </w:t>
      </w:r>
      <w:r>
        <w:rPr>
          <w:rtl/>
        </w:rPr>
        <w:t xml:space="preserve"> </w:t>
      </w:r>
      <w:bookmarkEnd w:id="6251"/>
    </w:p>
    <w:p w14:paraId="7016EE2D" w14:textId="77777777" w:rsidR="00F57F22" w:rsidRDefault="00F57F22" w:rsidP="00F57F22">
      <w:pPr>
        <w:pStyle w:val="KeepWithNext"/>
        <w:rPr>
          <w:rtl/>
          <w:lang w:eastAsia="he-IL"/>
        </w:rPr>
      </w:pPr>
    </w:p>
    <w:p w14:paraId="3ABC1994" w14:textId="77777777" w:rsidR="00F57F22" w:rsidRDefault="00F57F22" w:rsidP="00F57F22">
      <w:pPr>
        <w:rPr>
          <w:rtl/>
          <w:lang w:eastAsia="he-IL"/>
        </w:rPr>
      </w:pPr>
      <w:bookmarkStart w:id="6252" w:name="_ETM_Q1_4269121"/>
      <w:bookmarkStart w:id="6253" w:name="_ETM_Q1_4269158"/>
      <w:bookmarkStart w:id="6254" w:name="_ETM_Q1_4267302"/>
      <w:bookmarkEnd w:id="6252"/>
      <w:bookmarkEnd w:id="6253"/>
      <w:bookmarkEnd w:id="6254"/>
      <w:r>
        <w:rPr>
          <w:rFonts w:hint="cs"/>
          <w:rtl/>
          <w:lang w:eastAsia="he-IL"/>
        </w:rPr>
        <w:t>שוב, תסלח לי</w:t>
      </w:r>
      <w:bookmarkStart w:id="6255" w:name="_ETM_Q1_4270130"/>
      <w:bookmarkEnd w:id="6255"/>
      <w:r>
        <w:rPr>
          <w:rFonts w:hint="cs"/>
          <w:rtl/>
          <w:lang w:eastAsia="he-IL"/>
        </w:rPr>
        <w:t>, פשוט זה היה בפתיחה והסברנו</w:t>
      </w:r>
      <w:bookmarkStart w:id="6256" w:name="_ETM_Q1_4273662"/>
      <w:bookmarkEnd w:id="6256"/>
      <w:r>
        <w:rPr>
          <w:rFonts w:hint="cs"/>
          <w:rtl/>
          <w:lang w:eastAsia="he-IL"/>
        </w:rPr>
        <w:t xml:space="preserve"> א</w:t>
      </w:r>
      <w:bookmarkStart w:id="6257" w:name="_ETM_Q1_4272420"/>
      <w:bookmarkEnd w:id="6257"/>
      <w:r>
        <w:rPr>
          <w:rFonts w:hint="cs"/>
          <w:rtl/>
          <w:lang w:eastAsia="he-IL"/>
        </w:rPr>
        <w:t xml:space="preserve">ת כל זה. </w:t>
      </w:r>
      <w:bookmarkStart w:id="6258" w:name="_ETM_Q1_4273337"/>
      <w:bookmarkEnd w:id="6258"/>
    </w:p>
    <w:p w14:paraId="5D2E0586" w14:textId="77777777" w:rsidR="00F57F22" w:rsidRDefault="00F57F22" w:rsidP="00F57F22">
      <w:pPr>
        <w:rPr>
          <w:rtl/>
          <w:lang w:eastAsia="he-IL"/>
        </w:rPr>
      </w:pPr>
      <w:bookmarkStart w:id="6259" w:name="_ETM_Q1_4273431"/>
      <w:bookmarkEnd w:id="6259"/>
    </w:p>
    <w:p w14:paraId="4996DFD0" w14:textId="21FC8473" w:rsidR="00F57F22" w:rsidRDefault="00F57F22" w:rsidP="00F57F22">
      <w:pPr>
        <w:pStyle w:val="a4"/>
        <w:keepNext/>
        <w:rPr>
          <w:rtl/>
        </w:rPr>
      </w:pPr>
      <w:bookmarkStart w:id="6260" w:name="ET_speaker_6144_685"/>
      <w:r w:rsidRPr="00F57F2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7F22">
        <w:rPr>
          <w:rStyle w:val="TagStyle"/>
          <w:rtl/>
        </w:rPr>
        <w:t xml:space="preserve"> &lt;&lt; דובר &gt;&gt;</w:t>
      </w:r>
      <w:r w:rsidR="00065E47">
        <w:rPr>
          <w:rtl/>
        </w:rPr>
        <w:t xml:space="preserve"> </w:t>
      </w:r>
      <w:r>
        <w:rPr>
          <w:rtl/>
        </w:rPr>
        <w:t xml:space="preserve"> </w:t>
      </w:r>
      <w:bookmarkEnd w:id="6260"/>
    </w:p>
    <w:p w14:paraId="3C150B40" w14:textId="77777777" w:rsidR="00F57F22" w:rsidRDefault="00F57F22" w:rsidP="00F57F22">
      <w:pPr>
        <w:pStyle w:val="KeepWithNext"/>
        <w:rPr>
          <w:rtl/>
          <w:lang w:eastAsia="he-IL"/>
        </w:rPr>
      </w:pPr>
    </w:p>
    <w:p w14:paraId="0E5D642E" w14:textId="77777777" w:rsidR="00F57F22" w:rsidRDefault="00F57F22" w:rsidP="00F57F22">
      <w:pPr>
        <w:rPr>
          <w:rtl/>
          <w:lang w:eastAsia="he-IL"/>
        </w:rPr>
      </w:pPr>
      <w:bookmarkStart w:id="6261" w:name="_ETM_Q1_4274483"/>
      <w:bookmarkStart w:id="6262" w:name="_ETM_Q1_4274524"/>
      <w:bookmarkEnd w:id="6261"/>
      <w:bookmarkEnd w:id="6262"/>
      <w:r>
        <w:rPr>
          <w:rFonts w:hint="cs"/>
          <w:rtl/>
          <w:lang w:eastAsia="he-IL"/>
        </w:rPr>
        <w:t>תן לי ליהנ</w:t>
      </w:r>
      <w:bookmarkStart w:id="6263" w:name="_ETM_Q1_4272776"/>
      <w:bookmarkEnd w:id="6263"/>
      <w:r>
        <w:rPr>
          <w:rFonts w:hint="cs"/>
          <w:rtl/>
          <w:lang w:eastAsia="he-IL"/>
        </w:rPr>
        <w:t xml:space="preserve">ות מהכיף הזה לבד. </w:t>
      </w:r>
      <w:bookmarkStart w:id="6264" w:name="_ETM_Q1_4274790"/>
      <w:bookmarkEnd w:id="6264"/>
    </w:p>
    <w:p w14:paraId="2FD8E897" w14:textId="77777777" w:rsidR="00F57F22" w:rsidRDefault="00F57F22" w:rsidP="00F57F22">
      <w:pPr>
        <w:rPr>
          <w:rtl/>
          <w:lang w:eastAsia="he-IL"/>
        </w:rPr>
      </w:pPr>
      <w:bookmarkStart w:id="6265" w:name="_ETM_Q1_4274882"/>
      <w:bookmarkEnd w:id="6265"/>
    </w:p>
    <w:p w14:paraId="2F5FC551" w14:textId="7FE89D9E" w:rsidR="00F57F22" w:rsidRDefault="00F57F22" w:rsidP="00F57F22">
      <w:pPr>
        <w:pStyle w:val="af6"/>
        <w:keepNext/>
        <w:rPr>
          <w:rtl/>
        </w:rPr>
      </w:pPr>
      <w:bookmarkStart w:id="6266" w:name="ET_yor_5069_686"/>
      <w:r w:rsidRPr="00F57F22">
        <w:rPr>
          <w:rStyle w:val="TagStyle"/>
          <w:rtl/>
        </w:rPr>
        <w:t xml:space="preserve"> &lt;&lt; יור &gt;&gt; </w:t>
      </w:r>
      <w:r>
        <w:rPr>
          <w:rtl/>
        </w:rPr>
        <w:t>היו"ר יעקב אשר:</w:t>
      </w:r>
      <w:r w:rsidRPr="00F57F22">
        <w:rPr>
          <w:rStyle w:val="TagStyle"/>
          <w:rtl/>
        </w:rPr>
        <w:t xml:space="preserve"> &lt;&lt; יור &gt;&gt;</w:t>
      </w:r>
      <w:r w:rsidR="00065E47">
        <w:rPr>
          <w:rtl/>
        </w:rPr>
        <w:t xml:space="preserve"> </w:t>
      </w:r>
      <w:r>
        <w:rPr>
          <w:rtl/>
        </w:rPr>
        <w:t xml:space="preserve"> </w:t>
      </w:r>
      <w:bookmarkEnd w:id="6266"/>
    </w:p>
    <w:p w14:paraId="082193D0" w14:textId="77777777" w:rsidR="00F57F22" w:rsidRDefault="00F57F22" w:rsidP="00F57F22">
      <w:pPr>
        <w:pStyle w:val="KeepWithNext"/>
        <w:rPr>
          <w:rtl/>
          <w:lang w:eastAsia="he-IL"/>
        </w:rPr>
      </w:pPr>
    </w:p>
    <w:p w14:paraId="0B304ECF" w14:textId="77777777" w:rsidR="00F57F22" w:rsidRDefault="00F57F22" w:rsidP="00F57F22">
      <w:pPr>
        <w:rPr>
          <w:rtl/>
          <w:lang w:eastAsia="he-IL"/>
        </w:rPr>
      </w:pPr>
      <w:bookmarkStart w:id="6267" w:name="_ETM_Q1_4276359"/>
      <w:bookmarkStart w:id="6268" w:name="_ETM_Q1_4276395"/>
      <w:bookmarkEnd w:id="6267"/>
      <w:bookmarkEnd w:id="6268"/>
      <w:r>
        <w:rPr>
          <w:rFonts w:hint="cs"/>
          <w:rtl/>
          <w:lang w:eastAsia="he-IL"/>
        </w:rPr>
        <w:t xml:space="preserve">כן. </w:t>
      </w:r>
      <w:bookmarkStart w:id="6269" w:name="_ETM_Q1_4278440"/>
      <w:bookmarkEnd w:id="6269"/>
      <w:r>
        <w:rPr>
          <w:rFonts w:hint="cs"/>
          <w:rtl/>
          <w:lang w:eastAsia="he-IL"/>
        </w:rPr>
        <w:t>אבל אנ</w:t>
      </w:r>
      <w:bookmarkStart w:id="6270" w:name="_ETM_Q1_4277026"/>
      <w:bookmarkEnd w:id="6270"/>
      <w:r>
        <w:rPr>
          <w:rFonts w:hint="cs"/>
          <w:rtl/>
          <w:lang w:eastAsia="he-IL"/>
        </w:rPr>
        <w:t xml:space="preserve">י אקבע לך פגישה </w:t>
      </w:r>
      <w:proofErr w:type="spellStart"/>
      <w:r>
        <w:rPr>
          <w:rFonts w:hint="cs"/>
          <w:rtl/>
          <w:lang w:eastAsia="he-IL"/>
        </w:rPr>
        <w:t>איתה</w:t>
      </w:r>
      <w:proofErr w:type="spellEnd"/>
      <w:r>
        <w:rPr>
          <w:rFonts w:hint="cs"/>
          <w:rtl/>
          <w:lang w:eastAsia="he-IL"/>
        </w:rPr>
        <w:t xml:space="preserve">. </w:t>
      </w:r>
      <w:bookmarkStart w:id="6271" w:name="_ETM_Q1_4280360"/>
      <w:bookmarkEnd w:id="6271"/>
    </w:p>
    <w:p w14:paraId="574C102C" w14:textId="77777777" w:rsidR="00F57F22" w:rsidRDefault="00F57F22" w:rsidP="00F57F22">
      <w:pPr>
        <w:rPr>
          <w:rtl/>
          <w:lang w:eastAsia="he-IL"/>
        </w:rPr>
      </w:pPr>
      <w:bookmarkStart w:id="6272" w:name="_ETM_Q1_4280441"/>
      <w:bookmarkStart w:id="6273" w:name="_ETM_Q1_4278707"/>
      <w:bookmarkEnd w:id="6272"/>
      <w:bookmarkEnd w:id="6273"/>
    </w:p>
    <w:p w14:paraId="1C1551EF" w14:textId="34805167" w:rsidR="00F57F22" w:rsidRDefault="00F57F22" w:rsidP="00F57F22">
      <w:pPr>
        <w:pStyle w:val="a4"/>
        <w:keepNext/>
        <w:rPr>
          <w:rtl/>
        </w:rPr>
      </w:pPr>
      <w:bookmarkStart w:id="6274" w:name="ET_speaker_6359_687"/>
      <w:r w:rsidRPr="00F57F22">
        <w:rPr>
          <w:rStyle w:val="TagStyle"/>
          <w:rtl/>
        </w:rPr>
        <w:t xml:space="preserve"> &lt;&lt; דובר &gt;&gt; </w:t>
      </w:r>
      <w:r>
        <w:rPr>
          <w:rtl/>
        </w:rPr>
        <w:t>מטי צרפתי הרכבי (יש עתיד):</w:t>
      </w:r>
      <w:r w:rsidRPr="00F57F22">
        <w:rPr>
          <w:rStyle w:val="TagStyle"/>
          <w:rtl/>
        </w:rPr>
        <w:t xml:space="preserve"> &lt;&lt; דובר &gt;&gt;</w:t>
      </w:r>
      <w:r w:rsidR="00065E47">
        <w:rPr>
          <w:rtl/>
        </w:rPr>
        <w:t xml:space="preserve"> </w:t>
      </w:r>
      <w:r>
        <w:rPr>
          <w:rtl/>
        </w:rPr>
        <w:t xml:space="preserve"> </w:t>
      </w:r>
      <w:bookmarkEnd w:id="6274"/>
    </w:p>
    <w:p w14:paraId="78F51184" w14:textId="77777777" w:rsidR="00F57F22" w:rsidRDefault="00F57F22" w:rsidP="00F57F22">
      <w:pPr>
        <w:pStyle w:val="KeepWithNext"/>
        <w:rPr>
          <w:rtl/>
          <w:lang w:eastAsia="he-IL"/>
        </w:rPr>
      </w:pPr>
    </w:p>
    <w:p w14:paraId="6CADF108" w14:textId="77777777" w:rsidR="00F57F22" w:rsidRDefault="00F57F22" w:rsidP="00F57F22">
      <w:pPr>
        <w:rPr>
          <w:rtl/>
          <w:lang w:eastAsia="he-IL"/>
        </w:rPr>
      </w:pPr>
      <w:bookmarkStart w:id="6275" w:name="_ETM_Q1_4280490"/>
      <w:bookmarkStart w:id="6276" w:name="_ETM_Q1_4280523"/>
      <w:bookmarkEnd w:id="6275"/>
      <w:bookmarkEnd w:id="6276"/>
      <w:r>
        <w:rPr>
          <w:rFonts w:hint="cs"/>
          <w:rtl/>
          <w:lang w:eastAsia="he-IL"/>
        </w:rPr>
        <w:t xml:space="preserve">אבל אולי אפשר </w:t>
      </w:r>
      <w:bookmarkStart w:id="6277" w:name="_ETM_Q1_4281854"/>
      <w:bookmarkEnd w:id="6277"/>
      <w:r>
        <w:rPr>
          <w:rFonts w:hint="cs"/>
          <w:rtl/>
          <w:lang w:eastAsia="he-IL"/>
        </w:rPr>
        <w:t>מרשות הח</w:t>
      </w:r>
      <w:bookmarkStart w:id="6278" w:name="_ETM_Q1_4279737"/>
      <w:bookmarkEnd w:id="6278"/>
      <w:r>
        <w:rPr>
          <w:rFonts w:hint="cs"/>
          <w:rtl/>
          <w:lang w:eastAsia="he-IL"/>
        </w:rPr>
        <w:t xml:space="preserve">שמל לבקש התייחסות לגבי ה-100 מגה? </w:t>
      </w:r>
      <w:bookmarkStart w:id="6279" w:name="_ETM_Q1_4281933"/>
      <w:bookmarkStart w:id="6280" w:name="_ETM_Q1_4282168"/>
      <w:bookmarkEnd w:id="6279"/>
      <w:bookmarkEnd w:id="6280"/>
    </w:p>
    <w:p w14:paraId="6804B850" w14:textId="77777777" w:rsidR="00F57F22" w:rsidRDefault="00F57F22" w:rsidP="00F57F22">
      <w:pPr>
        <w:rPr>
          <w:rtl/>
          <w:lang w:eastAsia="he-IL"/>
        </w:rPr>
      </w:pPr>
      <w:bookmarkStart w:id="6281" w:name="_ETM_Q1_4282293"/>
      <w:bookmarkEnd w:id="6281"/>
    </w:p>
    <w:p w14:paraId="181FD15F" w14:textId="08335102" w:rsidR="00F57F22" w:rsidRDefault="00F57F22" w:rsidP="00F57F22">
      <w:pPr>
        <w:pStyle w:val="a4"/>
        <w:keepNext/>
        <w:rPr>
          <w:rtl/>
        </w:rPr>
      </w:pPr>
      <w:bookmarkStart w:id="6282" w:name="ET_speaker_תומר_רוזנר_688"/>
      <w:r w:rsidRPr="00F57F22">
        <w:rPr>
          <w:rStyle w:val="TagStyle"/>
          <w:rtl/>
        </w:rPr>
        <w:t xml:space="preserve"> &lt;&lt; דובר &gt;&gt; </w:t>
      </w:r>
      <w:r>
        <w:rPr>
          <w:rtl/>
        </w:rPr>
        <w:t xml:space="preserve">תומר </w:t>
      </w:r>
      <w:proofErr w:type="spellStart"/>
      <w:r>
        <w:rPr>
          <w:rtl/>
        </w:rPr>
        <w:t>רוזנר</w:t>
      </w:r>
      <w:proofErr w:type="spellEnd"/>
      <w:r>
        <w:rPr>
          <w:rtl/>
        </w:rPr>
        <w:t>:</w:t>
      </w:r>
      <w:r w:rsidRPr="00F57F22">
        <w:rPr>
          <w:rStyle w:val="TagStyle"/>
          <w:rtl/>
        </w:rPr>
        <w:t xml:space="preserve"> &lt;&lt; דובר &gt;&gt;</w:t>
      </w:r>
      <w:r w:rsidR="00065E47">
        <w:rPr>
          <w:rtl/>
        </w:rPr>
        <w:t xml:space="preserve"> </w:t>
      </w:r>
      <w:r>
        <w:rPr>
          <w:rtl/>
        </w:rPr>
        <w:t xml:space="preserve"> </w:t>
      </w:r>
      <w:bookmarkEnd w:id="6282"/>
    </w:p>
    <w:p w14:paraId="17AFEA1A" w14:textId="77777777" w:rsidR="00F57F22" w:rsidRDefault="00F57F22" w:rsidP="00F57F22">
      <w:pPr>
        <w:pStyle w:val="KeepWithNext"/>
        <w:rPr>
          <w:rtl/>
          <w:lang w:eastAsia="he-IL"/>
        </w:rPr>
      </w:pPr>
    </w:p>
    <w:p w14:paraId="52B4B0F3" w14:textId="77777777" w:rsidR="00F57F22" w:rsidRDefault="00F57F22" w:rsidP="00F57F22">
      <w:pPr>
        <w:rPr>
          <w:rtl/>
          <w:lang w:eastAsia="he-IL"/>
        </w:rPr>
      </w:pPr>
      <w:bookmarkStart w:id="6283" w:name="_ETM_Q1_4283510"/>
      <w:bookmarkStart w:id="6284" w:name="_ETM_Q1_4283544"/>
      <w:bookmarkEnd w:id="6283"/>
      <w:bookmarkEnd w:id="6284"/>
      <w:r>
        <w:rPr>
          <w:rFonts w:hint="cs"/>
          <w:rtl/>
          <w:lang w:eastAsia="he-IL"/>
        </w:rPr>
        <w:t xml:space="preserve">הם לא פה. </w:t>
      </w:r>
      <w:bookmarkStart w:id="6285" w:name="_ETM_Q1_4284351"/>
      <w:bookmarkStart w:id="6286" w:name="_ETM_Q1_4284551"/>
      <w:bookmarkEnd w:id="6285"/>
      <w:bookmarkEnd w:id="6286"/>
    </w:p>
    <w:p w14:paraId="78F53B62" w14:textId="77777777" w:rsidR="00F57F22" w:rsidRDefault="00F57F22" w:rsidP="00F57F22">
      <w:pPr>
        <w:rPr>
          <w:rtl/>
          <w:lang w:eastAsia="he-IL"/>
        </w:rPr>
      </w:pPr>
      <w:bookmarkStart w:id="6287" w:name="_ETM_Q1_4284627"/>
      <w:bookmarkEnd w:id="6287"/>
    </w:p>
    <w:p w14:paraId="72F40806" w14:textId="210A3CDD" w:rsidR="00F57F22" w:rsidRDefault="00F57F22" w:rsidP="00F57F22">
      <w:pPr>
        <w:pStyle w:val="a4"/>
        <w:keepNext/>
        <w:rPr>
          <w:rtl/>
        </w:rPr>
      </w:pPr>
      <w:bookmarkStart w:id="6288" w:name="ET_speaker_6359_689"/>
      <w:r w:rsidRPr="00F57F22">
        <w:rPr>
          <w:rStyle w:val="TagStyle"/>
          <w:rtl/>
        </w:rPr>
        <w:t xml:space="preserve"> &lt;&lt; דובר &gt;&gt; </w:t>
      </w:r>
      <w:r>
        <w:rPr>
          <w:rtl/>
        </w:rPr>
        <w:t>מטי צרפתי הרכבי (יש עתיד):</w:t>
      </w:r>
      <w:r w:rsidRPr="00F57F22">
        <w:rPr>
          <w:rStyle w:val="TagStyle"/>
          <w:rtl/>
        </w:rPr>
        <w:t xml:space="preserve"> &lt;&lt; דובר &gt;&gt;</w:t>
      </w:r>
      <w:r w:rsidR="00065E47">
        <w:rPr>
          <w:rtl/>
        </w:rPr>
        <w:t xml:space="preserve"> </w:t>
      </w:r>
      <w:r>
        <w:rPr>
          <w:rtl/>
        </w:rPr>
        <w:t xml:space="preserve"> </w:t>
      </w:r>
      <w:bookmarkEnd w:id="6288"/>
    </w:p>
    <w:p w14:paraId="16E4BDE7" w14:textId="77777777" w:rsidR="00F57F22" w:rsidRDefault="00F57F22" w:rsidP="00F57F22">
      <w:pPr>
        <w:pStyle w:val="KeepWithNext"/>
        <w:rPr>
          <w:rtl/>
          <w:lang w:eastAsia="he-IL"/>
        </w:rPr>
      </w:pPr>
    </w:p>
    <w:p w14:paraId="6055F3CC" w14:textId="77777777" w:rsidR="00F57F22" w:rsidRDefault="00F57F22" w:rsidP="00F57F22">
      <w:pPr>
        <w:rPr>
          <w:rtl/>
          <w:lang w:eastAsia="he-IL"/>
        </w:rPr>
      </w:pPr>
      <w:bookmarkStart w:id="6289" w:name="_ETM_Q1_4285994"/>
      <w:bookmarkStart w:id="6290" w:name="_ETM_Q1_4286030"/>
      <w:bookmarkEnd w:id="6289"/>
      <w:bookmarkEnd w:id="6290"/>
      <w:r>
        <w:rPr>
          <w:rFonts w:hint="cs"/>
          <w:rtl/>
          <w:lang w:eastAsia="he-IL"/>
        </w:rPr>
        <w:t>לא, בסדר. אולי אפילו כ</w:t>
      </w:r>
      <w:bookmarkStart w:id="6291" w:name="_ETM_Q1_4285299"/>
      <w:bookmarkEnd w:id="6291"/>
      <w:r>
        <w:rPr>
          <w:rFonts w:hint="cs"/>
          <w:rtl/>
          <w:lang w:eastAsia="he-IL"/>
        </w:rPr>
        <w:t>כה רק לאדוני.</w:t>
      </w:r>
      <w:bookmarkStart w:id="6292" w:name="_ETM_Q1_4288306"/>
      <w:bookmarkStart w:id="6293" w:name="_ETM_Q1_4289044"/>
      <w:bookmarkEnd w:id="6292"/>
      <w:bookmarkEnd w:id="6293"/>
    </w:p>
    <w:p w14:paraId="5C76D1BE" w14:textId="77777777" w:rsidR="00F57F22" w:rsidRDefault="00F57F22" w:rsidP="00F57F22">
      <w:pPr>
        <w:rPr>
          <w:rtl/>
          <w:lang w:eastAsia="he-IL"/>
        </w:rPr>
      </w:pPr>
      <w:bookmarkStart w:id="6294" w:name="_ETM_Q1_4289130"/>
      <w:bookmarkEnd w:id="6294"/>
    </w:p>
    <w:p w14:paraId="555950CC" w14:textId="0DDED459" w:rsidR="00F57F22" w:rsidRDefault="00F57F22" w:rsidP="00F57F22">
      <w:pPr>
        <w:pStyle w:val="af6"/>
        <w:keepNext/>
        <w:rPr>
          <w:rtl/>
        </w:rPr>
      </w:pPr>
      <w:bookmarkStart w:id="6295" w:name="ET_yor_5069_690"/>
      <w:r w:rsidRPr="00F57F22">
        <w:rPr>
          <w:rStyle w:val="TagStyle"/>
          <w:rtl/>
        </w:rPr>
        <w:t xml:space="preserve"> &lt;&lt; יור &gt;&gt; </w:t>
      </w:r>
      <w:r>
        <w:rPr>
          <w:rtl/>
        </w:rPr>
        <w:t>היו"ר יעקב אשר:</w:t>
      </w:r>
      <w:r w:rsidRPr="00F57F22">
        <w:rPr>
          <w:rStyle w:val="TagStyle"/>
          <w:rtl/>
        </w:rPr>
        <w:t xml:space="preserve"> &lt;&lt; יור &gt;&gt;</w:t>
      </w:r>
      <w:r w:rsidR="00065E47">
        <w:rPr>
          <w:rtl/>
        </w:rPr>
        <w:t xml:space="preserve"> </w:t>
      </w:r>
      <w:r>
        <w:rPr>
          <w:rtl/>
        </w:rPr>
        <w:t xml:space="preserve"> </w:t>
      </w:r>
      <w:bookmarkEnd w:id="6295"/>
    </w:p>
    <w:p w14:paraId="5E7D75BA" w14:textId="77777777" w:rsidR="00F57F22" w:rsidRDefault="00F57F22" w:rsidP="00F57F22">
      <w:pPr>
        <w:pStyle w:val="KeepWithNext"/>
        <w:rPr>
          <w:rtl/>
          <w:lang w:eastAsia="he-IL"/>
        </w:rPr>
      </w:pPr>
    </w:p>
    <w:p w14:paraId="0E1A55B0" w14:textId="77777777" w:rsidR="00F57F22" w:rsidRDefault="00F57F22" w:rsidP="00F57F22">
      <w:pPr>
        <w:rPr>
          <w:rtl/>
          <w:lang w:eastAsia="he-IL"/>
        </w:rPr>
      </w:pPr>
      <w:bookmarkStart w:id="6296" w:name="_ETM_Q1_4290179"/>
      <w:bookmarkStart w:id="6297" w:name="_ETM_Q1_4290215"/>
      <w:bookmarkEnd w:id="6296"/>
      <w:bookmarkEnd w:id="6297"/>
      <w:r>
        <w:rPr>
          <w:rFonts w:hint="cs"/>
          <w:rtl/>
          <w:lang w:eastAsia="he-IL"/>
        </w:rPr>
        <w:t xml:space="preserve">משרד האנרגיה, </w:t>
      </w:r>
      <w:bookmarkStart w:id="6298" w:name="_ETM_Q1_4291889"/>
      <w:bookmarkEnd w:id="6298"/>
      <w:r>
        <w:rPr>
          <w:rFonts w:hint="cs"/>
          <w:rtl/>
          <w:lang w:eastAsia="he-IL"/>
        </w:rPr>
        <w:t>אני</w:t>
      </w:r>
      <w:bookmarkStart w:id="6299" w:name="_ETM_Q1_4289211"/>
      <w:bookmarkEnd w:id="6299"/>
      <w:r>
        <w:rPr>
          <w:rFonts w:hint="cs"/>
          <w:rtl/>
          <w:lang w:eastAsia="he-IL"/>
        </w:rPr>
        <w:t xml:space="preserve"> לא יודע מי יגיע. </w:t>
      </w:r>
      <w:bookmarkStart w:id="6300" w:name="_ETM_Q1_4291390"/>
      <w:bookmarkEnd w:id="6300"/>
    </w:p>
    <w:p w14:paraId="2355F0BE" w14:textId="77777777" w:rsidR="00F57F22" w:rsidRDefault="00F57F22" w:rsidP="00F57F22">
      <w:pPr>
        <w:rPr>
          <w:rtl/>
          <w:lang w:eastAsia="he-IL"/>
        </w:rPr>
      </w:pPr>
      <w:bookmarkStart w:id="6301" w:name="_ETM_Q1_4291469"/>
      <w:bookmarkEnd w:id="6301"/>
    </w:p>
    <w:p w14:paraId="33017E85" w14:textId="64022946" w:rsidR="00F57F22" w:rsidRDefault="00F57F22" w:rsidP="00F57F22">
      <w:pPr>
        <w:pStyle w:val="a4"/>
        <w:keepNext/>
        <w:rPr>
          <w:rtl/>
        </w:rPr>
      </w:pPr>
      <w:bookmarkStart w:id="6302" w:name="ET_speaker_6359_691"/>
      <w:r w:rsidRPr="00F57F22">
        <w:rPr>
          <w:rStyle w:val="TagStyle"/>
          <w:rtl/>
        </w:rPr>
        <w:t xml:space="preserve"> &lt;&lt; דובר &gt;&gt; </w:t>
      </w:r>
      <w:r>
        <w:rPr>
          <w:rtl/>
        </w:rPr>
        <w:t>מטי צרפתי הרכבי (יש עתיד):</w:t>
      </w:r>
      <w:r w:rsidRPr="00F57F22">
        <w:rPr>
          <w:rStyle w:val="TagStyle"/>
          <w:rtl/>
        </w:rPr>
        <w:t xml:space="preserve"> &lt;&lt; דובר &gt;&gt;</w:t>
      </w:r>
      <w:r w:rsidR="00065E47">
        <w:rPr>
          <w:rtl/>
        </w:rPr>
        <w:t xml:space="preserve"> </w:t>
      </w:r>
      <w:r>
        <w:rPr>
          <w:rtl/>
        </w:rPr>
        <w:t xml:space="preserve"> </w:t>
      </w:r>
      <w:bookmarkEnd w:id="6302"/>
    </w:p>
    <w:p w14:paraId="5B5F7175" w14:textId="77777777" w:rsidR="00F57F22" w:rsidRDefault="00F57F22" w:rsidP="00F57F22">
      <w:pPr>
        <w:pStyle w:val="KeepWithNext"/>
        <w:rPr>
          <w:rtl/>
          <w:lang w:eastAsia="he-IL"/>
        </w:rPr>
      </w:pPr>
    </w:p>
    <w:p w14:paraId="779077BB" w14:textId="77777777" w:rsidR="00F57F22" w:rsidRDefault="00F57F22" w:rsidP="00F57F22">
      <w:pPr>
        <w:rPr>
          <w:rtl/>
          <w:lang w:eastAsia="he-IL"/>
        </w:rPr>
      </w:pPr>
      <w:bookmarkStart w:id="6303" w:name="_ETM_Q1_4293627"/>
      <w:bookmarkEnd w:id="6303"/>
      <w:r>
        <w:rPr>
          <w:rFonts w:hint="cs"/>
          <w:rtl/>
          <w:lang w:eastAsia="he-IL"/>
        </w:rPr>
        <w:t xml:space="preserve">אנרגיה, </w:t>
      </w:r>
      <w:bookmarkStart w:id="6304" w:name="_ETM_Q1_4291522"/>
      <w:bookmarkEnd w:id="6304"/>
      <w:r>
        <w:rPr>
          <w:rFonts w:hint="cs"/>
          <w:rtl/>
          <w:lang w:eastAsia="he-IL"/>
        </w:rPr>
        <w:t xml:space="preserve">רשות החשמל. </w:t>
      </w:r>
      <w:bookmarkStart w:id="6305" w:name="_ETM_Q1_4292812"/>
      <w:bookmarkEnd w:id="6305"/>
    </w:p>
    <w:p w14:paraId="7C4E4627" w14:textId="77777777" w:rsidR="00F57F22" w:rsidRDefault="00F57F22" w:rsidP="00F57F22">
      <w:pPr>
        <w:rPr>
          <w:rtl/>
          <w:lang w:eastAsia="he-IL"/>
        </w:rPr>
      </w:pPr>
      <w:bookmarkStart w:id="6306" w:name="_ETM_Q1_4292887"/>
      <w:bookmarkEnd w:id="6306"/>
    </w:p>
    <w:p w14:paraId="61E644DF" w14:textId="216132FD" w:rsidR="00F57F22" w:rsidRDefault="00F57F22" w:rsidP="00F57F22">
      <w:pPr>
        <w:pStyle w:val="af9"/>
        <w:keepNext/>
        <w:rPr>
          <w:rtl/>
          <w:lang w:eastAsia="he-IL"/>
        </w:rPr>
      </w:pPr>
      <w:bookmarkStart w:id="6307" w:name="ET_guest_יונתן_פלורסהיים_692"/>
      <w:r w:rsidRPr="00F57F22">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F57F22">
        <w:rPr>
          <w:rStyle w:val="TagStyle"/>
          <w:rtl/>
        </w:rPr>
        <w:t xml:space="preserve"> &lt;&lt; אורח &gt;&gt;</w:t>
      </w:r>
      <w:r w:rsidR="00065E47">
        <w:rPr>
          <w:rtl/>
          <w:lang w:eastAsia="he-IL"/>
        </w:rPr>
        <w:t xml:space="preserve"> </w:t>
      </w:r>
      <w:r>
        <w:rPr>
          <w:rtl/>
          <w:lang w:eastAsia="he-IL"/>
        </w:rPr>
        <w:t xml:space="preserve"> </w:t>
      </w:r>
      <w:bookmarkEnd w:id="6307"/>
    </w:p>
    <w:p w14:paraId="59ECFED8" w14:textId="77777777" w:rsidR="00F57F22" w:rsidRDefault="00F57F22" w:rsidP="00F57F22">
      <w:pPr>
        <w:pStyle w:val="KeepWithNext"/>
        <w:rPr>
          <w:rtl/>
          <w:lang w:eastAsia="he-IL"/>
        </w:rPr>
      </w:pPr>
    </w:p>
    <w:p w14:paraId="73F98A85" w14:textId="77777777" w:rsidR="00F57F22" w:rsidRDefault="00F57F22" w:rsidP="00F57F22">
      <w:pPr>
        <w:rPr>
          <w:rtl/>
          <w:lang w:eastAsia="he-IL"/>
        </w:rPr>
      </w:pPr>
      <w:bookmarkStart w:id="6308" w:name="_ETM_Q1_4294668"/>
      <w:bookmarkStart w:id="6309" w:name="_ETM_Q1_4294703"/>
      <w:bookmarkEnd w:id="6308"/>
      <w:bookmarkEnd w:id="6309"/>
      <w:r>
        <w:rPr>
          <w:rFonts w:hint="cs"/>
          <w:rtl/>
          <w:lang w:eastAsia="he-IL"/>
        </w:rPr>
        <w:t xml:space="preserve">אנחנו נעביר </w:t>
      </w:r>
      <w:bookmarkStart w:id="6310" w:name="_ETM_Q1_4295988"/>
      <w:bookmarkStart w:id="6311" w:name="_ETM_Q1_4293049"/>
      <w:bookmarkEnd w:id="6310"/>
      <w:bookmarkEnd w:id="6311"/>
      <w:r>
        <w:rPr>
          <w:rFonts w:hint="cs"/>
          <w:rtl/>
          <w:lang w:eastAsia="he-IL"/>
        </w:rPr>
        <w:t xml:space="preserve">לכם. </w:t>
      </w:r>
      <w:bookmarkStart w:id="6312" w:name="_ETM_Q1_4293662"/>
      <w:bookmarkEnd w:id="6312"/>
    </w:p>
    <w:p w14:paraId="4743F94A" w14:textId="77777777" w:rsidR="00F57F22" w:rsidRDefault="00F57F22" w:rsidP="00F57F22">
      <w:pPr>
        <w:rPr>
          <w:rtl/>
          <w:lang w:eastAsia="he-IL"/>
        </w:rPr>
      </w:pPr>
      <w:bookmarkStart w:id="6313" w:name="_ETM_Q1_4293741"/>
      <w:bookmarkStart w:id="6314" w:name="_ETM_Q1_4292906"/>
      <w:bookmarkStart w:id="6315" w:name="_ETM_Q1_4293582"/>
      <w:bookmarkStart w:id="6316" w:name="_ETM_Q1_4293659"/>
      <w:bookmarkEnd w:id="6313"/>
      <w:bookmarkEnd w:id="6314"/>
      <w:bookmarkEnd w:id="6315"/>
      <w:bookmarkEnd w:id="6316"/>
    </w:p>
    <w:p w14:paraId="15BF7828" w14:textId="44BF15DF" w:rsidR="00F57F22" w:rsidRDefault="00F57F22" w:rsidP="00F57F22">
      <w:pPr>
        <w:pStyle w:val="a4"/>
        <w:keepNext/>
        <w:rPr>
          <w:rtl/>
        </w:rPr>
      </w:pPr>
      <w:bookmarkStart w:id="6317" w:name="ET_speaker_6359_693"/>
      <w:r w:rsidRPr="00F57F22">
        <w:rPr>
          <w:rStyle w:val="TagStyle"/>
          <w:rtl/>
        </w:rPr>
        <w:t xml:space="preserve"> &lt;&lt; דובר &gt;&gt; </w:t>
      </w:r>
      <w:r>
        <w:rPr>
          <w:rtl/>
        </w:rPr>
        <w:t>מטי צרפתי הרכבי (יש עתיד):</w:t>
      </w:r>
      <w:r w:rsidRPr="00F57F22">
        <w:rPr>
          <w:rStyle w:val="TagStyle"/>
          <w:rtl/>
        </w:rPr>
        <w:t xml:space="preserve"> &lt;&lt; דובר &gt;&gt;</w:t>
      </w:r>
      <w:r w:rsidR="00065E47">
        <w:rPr>
          <w:rtl/>
        </w:rPr>
        <w:t xml:space="preserve"> </w:t>
      </w:r>
      <w:r>
        <w:rPr>
          <w:rtl/>
        </w:rPr>
        <w:t xml:space="preserve"> </w:t>
      </w:r>
      <w:bookmarkEnd w:id="6317"/>
    </w:p>
    <w:p w14:paraId="6D715C10" w14:textId="77777777" w:rsidR="00F57F22" w:rsidRDefault="00F57F22" w:rsidP="00F57F22">
      <w:pPr>
        <w:pStyle w:val="KeepWithNext"/>
        <w:rPr>
          <w:rtl/>
          <w:lang w:eastAsia="he-IL"/>
        </w:rPr>
      </w:pPr>
    </w:p>
    <w:p w14:paraId="30E5C13B" w14:textId="77777777" w:rsidR="00F57F22" w:rsidRDefault="00F57F22" w:rsidP="00F57F22">
      <w:pPr>
        <w:rPr>
          <w:rtl/>
          <w:lang w:eastAsia="he-IL"/>
        </w:rPr>
      </w:pPr>
      <w:bookmarkStart w:id="6318" w:name="_ETM_Q1_4294415"/>
      <w:bookmarkStart w:id="6319" w:name="_ETM_Q1_4294454"/>
      <w:bookmarkEnd w:id="6318"/>
      <w:bookmarkEnd w:id="6319"/>
      <w:r>
        <w:rPr>
          <w:rFonts w:hint="cs"/>
          <w:rtl/>
          <w:lang w:eastAsia="he-IL"/>
        </w:rPr>
        <w:t xml:space="preserve">כן. </w:t>
      </w:r>
      <w:bookmarkStart w:id="6320" w:name="_ETM_Q1_4292651"/>
      <w:bookmarkStart w:id="6321" w:name="_ETM_Q1_4292881"/>
      <w:bookmarkEnd w:id="6320"/>
      <w:bookmarkEnd w:id="6321"/>
    </w:p>
    <w:p w14:paraId="7932D22A" w14:textId="77777777" w:rsidR="00F57F22" w:rsidRDefault="00F57F22" w:rsidP="00F57F22">
      <w:pPr>
        <w:rPr>
          <w:rtl/>
          <w:lang w:eastAsia="he-IL"/>
        </w:rPr>
      </w:pPr>
      <w:bookmarkStart w:id="6322" w:name="_ETM_Q1_4292958"/>
      <w:bookmarkEnd w:id="6322"/>
    </w:p>
    <w:p w14:paraId="2DB59E61" w14:textId="0EBCA378" w:rsidR="00F57F22" w:rsidRDefault="00F57F22" w:rsidP="00F57F22">
      <w:pPr>
        <w:pStyle w:val="a4"/>
        <w:keepNext/>
        <w:rPr>
          <w:rtl/>
        </w:rPr>
      </w:pPr>
      <w:bookmarkStart w:id="6323" w:name="ET_speaker_תומר_רוזנר_694"/>
      <w:r w:rsidRPr="00F57F22">
        <w:rPr>
          <w:rStyle w:val="TagStyle"/>
          <w:rtl/>
        </w:rPr>
        <w:t xml:space="preserve"> &lt;&lt; דובר &gt;&gt; </w:t>
      </w:r>
      <w:r>
        <w:rPr>
          <w:rtl/>
        </w:rPr>
        <w:t xml:space="preserve">תומר </w:t>
      </w:r>
      <w:proofErr w:type="spellStart"/>
      <w:r>
        <w:rPr>
          <w:rtl/>
        </w:rPr>
        <w:t>רוזנר</w:t>
      </w:r>
      <w:proofErr w:type="spellEnd"/>
      <w:r>
        <w:rPr>
          <w:rtl/>
        </w:rPr>
        <w:t>:</w:t>
      </w:r>
      <w:r w:rsidRPr="00F57F22">
        <w:rPr>
          <w:rStyle w:val="TagStyle"/>
          <w:rtl/>
        </w:rPr>
        <w:t xml:space="preserve"> &lt;&lt; דובר &gt;&gt;</w:t>
      </w:r>
      <w:r w:rsidR="00065E47">
        <w:rPr>
          <w:rtl/>
        </w:rPr>
        <w:t xml:space="preserve"> </w:t>
      </w:r>
      <w:r>
        <w:rPr>
          <w:rtl/>
        </w:rPr>
        <w:t xml:space="preserve"> </w:t>
      </w:r>
      <w:bookmarkEnd w:id="6323"/>
    </w:p>
    <w:p w14:paraId="2B89B24D" w14:textId="77777777" w:rsidR="00F57F22" w:rsidRDefault="00F57F22" w:rsidP="00F57F22">
      <w:pPr>
        <w:pStyle w:val="KeepWithNext"/>
        <w:rPr>
          <w:rtl/>
          <w:lang w:eastAsia="he-IL"/>
        </w:rPr>
      </w:pPr>
    </w:p>
    <w:p w14:paraId="5C89FD40" w14:textId="77777777" w:rsidR="00F57F22" w:rsidRDefault="00F57F22" w:rsidP="00F57F22">
      <w:pPr>
        <w:rPr>
          <w:rtl/>
          <w:lang w:eastAsia="he-IL"/>
        </w:rPr>
      </w:pPr>
      <w:bookmarkStart w:id="6324" w:name="_ETM_Q1_4294110"/>
      <w:bookmarkStart w:id="6325" w:name="_ETM_Q1_4294144"/>
      <w:bookmarkEnd w:id="6324"/>
      <w:bookmarkEnd w:id="6325"/>
      <w:r>
        <w:rPr>
          <w:rFonts w:hint="cs"/>
          <w:rtl/>
          <w:lang w:eastAsia="he-IL"/>
        </w:rPr>
        <w:t>לא, לא 'נעבי</w:t>
      </w:r>
      <w:bookmarkStart w:id="6326" w:name="_ETM_Q1_4293533"/>
      <w:bookmarkEnd w:id="6326"/>
      <w:r>
        <w:rPr>
          <w:rFonts w:hint="cs"/>
          <w:rtl/>
          <w:lang w:eastAsia="he-IL"/>
        </w:rPr>
        <w:t>ר לכם'. עכשיו שיבואו. ביקשנו שיבואו.</w:t>
      </w:r>
      <w:bookmarkStart w:id="6327" w:name="_ETM_Q1_4297678"/>
      <w:bookmarkEnd w:id="6327"/>
      <w:r>
        <w:rPr>
          <w:rFonts w:hint="cs"/>
          <w:rtl/>
          <w:lang w:eastAsia="he-IL"/>
        </w:rPr>
        <w:t xml:space="preserve"> </w:t>
      </w:r>
      <w:bookmarkStart w:id="6328" w:name="_ETM_Q1_4297877"/>
      <w:bookmarkEnd w:id="6328"/>
    </w:p>
    <w:p w14:paraId="34C572D1" w14:textId="77777777" w:rsidR="00F57F22" w:rsidRDefault="00F57F22" w:rsidP="00F57F22">
      <w:pPr>
        <w:rPr>
          <w:rtl/>
          <w:lang w:eastAsia="he-IL"/>
        </w:rPr>
      </w:pPr>
      <w:bookmarkStart w:id="6329" w:name="_ETM_Q1_4297957"/>
      <w:bookmarkEnd w:id="6329"/>
    </w:p>
    <w:p w14:paraId="15D28B5A" w14:textId="763A96DD" w:rsidR="00F57F22" w:rsidRDefault="00F57F22" w:rsidP="00F57F22">
      <w:pPr>
        <w:pStyle w:val="af9"/>
        <w:keepNext/>
        <w:rPr>
          <w:rtl/>
          <w:lang w:eastAsia="he-IL"/>
        </w:rPr>
      </w:pPr>
      <w:bookmarkStart w:id="6330" w:name="ET_guest_דנה_דובר_695"/>
      <w:r w:rsidRPr="00F57F22">
        <w:rPr>
          <w:rStyle w:val="TagStyle"/>
          <w:rtl/>
        </w:rPr>
        <w:t xml:space="preserve"> &lt;&lt; אורח &gt;&gt; </w:t>
      </w:r>
      <w:r>
        <w:rPr>
          <w:rtl/>
          <w:lang w:eastAsia="he-IL"/>
        </w:rPr>
        <w:t>דנה דובר:</w:t>
      </w:r>
      <w:r w:rsidRPr="00F57F22">
        <w:rPr>
          <w:rStyle w:val="TagStyle"/>
          <w:rtl/>
        </w:rPr>
        <w:t xml:space="preserve"> &lt;&lt; אורח &gt;&gt;</w:t>
      </w:r>
      <w:r w:rsidR="00065E47">
        <w:rPr>
          <w:rtl/>
          <w:lang w:eastAsia="he-IL"/>
        </w:rPr>
        <w:t xml:space="preserve"> </w:t>
      </w:r>
      <w:r>
        <w:rPr>
          <w:rtl/>
          <w:lang w:eastAsia="he-IL"/>
        </w:rPr>
        <w:t xml:space="preserve"> </w:t>
      </w:r>
      <w:bookmarkEnd w:id="6330"/>
    </w:p>
    <w:p w14:paraId="4938C3DA" w14:textId="77777777" w:rsidR="00F57F22" w:rsidRDefault="00F57F22" w:rsidP="00F57F22">
      <w:pPr>
        <w:pStyle w:val="KeepWithNext"/>
        <w:rPr>
          <w:rtl/>
          <w:lang w:eastAsia="he-IL"/>
        </w:rPr>
      </w:pPr>
    </w:p>
    <w:p w14:paraId="21BE58F7" w14:textId="77777777" w:rsidR="00F57F22" w:rsidRDefault="00F57F22" w:rsidP="00F57F22">
      <w:pPr>
        <w:rPr>
          <w:rtl/>
          <w:lang w:eastAsia="he-IL"/>
        </w:rPr>
      </w:pPr>
      <w:bookmarkStart w:id="6331" w:name="_ETM_Q1_4299422"/>
      <w:bookmarkStart w:id="6332" w:name="_ETM_Q1_4299460"/>
      <w:bookmarkEnd w:id="6331"/>
      <w:bookmarkEnd w:id="6332"/>
      <w:r>
        <w:rPr>
          <w:rFonts w:hint="cs"/>
          <w:rtl/>
          <w:lang w:eastAsia="he-IL"/>
        </w:rPr>
        <w:t>אז א</w:t>
      </w:r>
      <w:bookmarkStart w:id="6333" w:name="_ETM_Q1_4296961"/>
      <w:bookmarkEnd w:id="6333"/>
      <w:r>
        <w:rPr>
          <w:rFonts w:hint="cs"/>
          <w:rtl/>
          <w:lang w:eastAsia="he-IL"/>
        </w:rPr>
        <w:t>ני רק אתייחס שוב והבהיר, כי אולי קודם היה</w:t>
      </w:r>
      <w:bookmarkStart w:id="6334" w:name="_ETM_Q1_4302659"/>
      <w:bookmarkEnd w:id="6334"/>
      <w:r>
        <w:rPr>
          <w:rFonts w:hint="cs"/>
          <w:rtl/>
          <w:lang w:eastAsia="he-IL"/>
        </w:rPr>
        <w:t xml:space="preserve"> קצת רעש. בסופו של דבר</w:t>
      </w:r>
      <w:bookmarkStart w:id="6335" w:name="_ETM_Q1_4302740"/>
      <w:bookmarkEnd w:id="6335"/>
      <w:r>
        <w:rPr>
          <w:rFonts w:hint="cs"/>
          <w:rtl/>
          <w:lang w:eastAsia="he-IL"/>
        </w:rPr>
        <w:t>, כשאנ</w:t>
      </w:r>
      <w:bookmarkStart w:id="6336" w:name="_ETM_Q1_4303000"/>
      <w:bookmarkEnd w:id="6336"/>
      <w:r>
        <w:rPr>
          <w:rFonts w:hint="cs"/>
          <w:rtl/>
          <w:lang w:eastAsia="he-IL"/>
        </w:rPr>
        <w:t xml:space="preserve">חנו מדברים </w:t>
      </w:r>
      <w:bookmarkStart w:id="6337" w:name="_ETM_Q1_4302510"/>
      <w:bookmarkEnd w:id="6337"/>
      <w:r>
        <w:rPr>
          <w:rFonts w:hint="cs"/>
          <w:rtl/>
          <w:lang w:eastAsia="he-IL"/>
        </w:rPr>
        <w:t>על תחנות</w:t>
      </w:r>
      <w:bookmarkStart w:id="6338" w:name="_ETM_Q1_4306395"/>
      <w:bookmarkEnd w:id="6338"/>
      <w:r>
        <w:rPr>
          <w:rFonts w:hint="cs"/>
          <w:rtl/>
          <w:lang w:eastAsia="he-IL"/>
        </w:rPr>
        <w:t xml:space="preserve"> כוח</w:t>
      </w:r>
      <w:bookmarkStart w:id="6339" w:name="_ETM_Q1_4304873"/>
      <w:bookmarkEnd w:id="6339"/>
      <w:r>
        <w:rPr>
          <w:rFonts w:hint="cs"/>
          <w:rtl/>
          <w:lang w:eastAsia="he-IL"/>
        </w:rPr>
        <w:t xml:space="preserve">, לשאלתך, אנחנו רוצים שתחנות הכוח יהיו פה. אנחנו </w:t>
      </w:r>
      <w:bookmarkStart w:id="6340" w:name="_ETM_Q1_4310986"/>
      <w:bookmarkEnd w:id="6340"/>
      <w:r>
        <w:rPr>
          <w:rFonts w:hint="cs"/>
          <w:rtl/>
          <w:lang w:eastAsia="he-IL"/>
        </w:rPr>
        <w:t>מבי</w:t>
      </w:r>
      <w:bookmarkStart w:id="6341" w:name="_ETM_Q1_4308362"/>
      <w:bookmarkEnd w:id="6341"/>
      <w:r>
        <w:rPr>
          <w:rFonts w:hint="cs"/>
          <w:rtl/>
          <w:lang w:eastAsia="he-IL"/>
        </w:rPr>
        <w:t>נים שיש להם חשיבות משמעותית. ולכן גם תחנות כוח שאולי</w:t>
      </w:r>
      <w:bookmarkStart w:id="6342" w:name="_ETM_Q1_4314355"/>
      <w:bookmarkEnd w:id="6342"/>
      <w:r>
        <w:rPr>
          <w:rFonts w:hint="cs"/>
          <w:rtl/>
          <w:lang w:eastAsia="he-IL"/>
        </w:rPr>
        <w:t xml:space="preserve"> יכולות להיות מוגדרות כקטנו</w:t>
      </w:r>
      <w:bookmarkStart w:id="6343" w:name="_ETM_Q1_4314748"/>
      <w:bookmarkEnd w:id="6343"/>
      <w:r>
        <w:rPr>
          <w:rFonts w:hint="cs"/>
          <w:rtl/>
          <w:lang w:eastAsia="he-IL"/>
        </w:rPr>
        <w:t>ת, אנחנו רוצים לתת להם את</w:t>
      </w:r>
      <w:bookmarkStart w:id="6344" w:name="_ETM_Q1_4315293"/>
      <w:bookmarkEnd w:id="6344"/>
      <w:r>
        <w:rPr>
          <w:rFonts w:hint="cs"/>
          <w:rtl/>
          <w:lang w:eastAsia="he-IL"/>
        </w:rPr>
        <w:t xml:space="preserve"> סד</w:t>
      </w:r>
      <w:bookmarkStart w:id="6345" w:name="_ETM_Q1_4315765"/>
      <w:bookmarkEnd w:id="6345"/>
      <w:r>
        <w:rPr>
          <w:rFonts w:hint="cs"/>
          <w:rtl/>
          <w:lang w:eastAsia="he-IL"/>
        </w:rPr>
        <w:t xml:space="preserve"> ההקלות הזה. </w:t>
      </w:r>
      <w:bookmarkStart w:id="6346" w:name="_ETM_Q1_4317588"/>
      <w:bookmarkEnd w:id="6346"/>
    </w:p>
    <w:p w14:paraId="1E67BC3F" w14:textId="77777777" w:rsidR="00F57F22" w:rsidRDefault="00F57F22" w:rsidP="00F57F22">
      <w:pPr>
        <w:rPr>
          <w:rtl/>
          <w:lang w:eastAsia="he-IL"/>
        </w:rPr>
      </w:pPr>
      <w:bookmarkStart w:id="6347" w:name="_ETM_Q1_4317684"/>
      <w:bookmarkEnd w:id="6347"/>
    </w:p>
    <w:p w14:paraId="0CAD7F6D" w14:textId="51434278" w:rsidR="00F57F22" w:rsidRDefault="00F57F22" w:rsidP="00F57F22">
      <w:pPr>
        <w:pStyle w:val="a4"/>
        <w:keepNext/>
        <w:rPr>
          <w:rtl/>
        </w:rPr>
      </w:pPr>
      <w:bookmarkStart w:id="6348" w:name="ET_speaker_6359_696"/>
      <w:r w:rsidRPr="00F57F22">
        <w:rPr>
          <w:rStyle w:val="TagStyle"/>
          <w:rtl/>
        </w:rPr>
        <w:t xml:space="preserve"> &lt;&lt; דובר &gt;&gt; </w:t>
      </w:r>
      <w:r>
        <w:rPr>
          <w:rtl/>
        </w:rPr>
        <w:t>מטי צרפתי הרכבי (יש עתיד):</w:t>
      </w:r>
      <w:r w:rsidRPr="00F57F22">
        <w:rPr>
          <w:rStyle w:val="TagStyle"/>
          <w:rtl/>
        </w:rPr>
        <w:t xml:space="preserve"> &lt;&lt; דובר &gt;&gt;</w:t>
      </w:r>
      <w:r w:rsidR="00065E47">
        <w:rPr>
          <w:rtl/>
        </w:rPr>
        <w:t xml:space="preserve"> </w:t>
      </w:r>
      <w:r>
        <w:rPr>
          <w:rtl/>
        </w:rPr>
        <w:t xml:space="preserve"> </w:t>
      </w:r>
      <w:bookmarkEnd w:id="6348"/>
    </w:p>
    <w:p w14:paraId="76FE3776" w14:textId="77777777" w:rsidR="00F57F22" w:rsidRDefault="00F57F22" w:rsidP="00F57F22">
      <w:pPr>
        <w:pStyle w:val="KeepWithNext"/>
        <w:rPr>
          <w:rtl/>
          <w:lang w:eastAsia="he-IL"/>
        </w:rPr>
      </w:pPr>
    </w:p>
    <w:p w14:paraId="11A292EB" w14:textId="77777777" w:rsidR="00F57F22" w:rsidRDefault="00F57F22" w:rsidP="00F57F22">
      <w:pPr>
        <w:rPr>
          <w:rtl/>
          <w:lang w:eastAsia="he-IL"/>
        </w:rPr>
      </w:pPr>
      <w:bookmarkStart w:id="6349" w:name="_ETM_Q1_4319164"/>
      <w:bookmarkStart w:id="6350" w:name="_ETM_Q1_4319206"/>
      <w:bookmarkEnd w:id="6349"/>
      <w:bookmarkEnd w:id="6350"/>
      <w:r>
        <w:rPr>
          <w:rFonts w:hint="cs"/>
          <w:rtl/>
          <w:lang w:eastAsia="he-IL"/>
        </w:rPr>
        <w:t>אנחנו בחוק ההסדרים</w:t>
      </w:r>
      <w:bookmarkStart w:id="6351" w:name="_ETM_Q1_4318064"/>
      <w:bookmarkEnd w:id="6351"/>
      <w:r>
        <w:rPr>
          <w:rFonts w:hint="cs"/>
          <w:rtl/>
          <w:lang w:eastAsia="he-IL"/>
        </w:rPr>
        <w:t>, באיזה שהוא נושא שהוא מהיר,</w:t>
      </w:r>
      <w:bookmarkStart w:id="6352" w:name="_ETM_Q1_4320365"/>
      <w:bookmarkEnd w:id="6352"/>
      <w:r>
        <w:rPr>
          <w:rFonts w:hint="cs"/>
          <w:rtl/>
          <w:lang w:eastAsia="he-IL"/>
        </w:rPr>
        <w:t xml:space="preserve"> </w:t>
      </w:r>
      <w:bookmarkStart w:id="6353" w:name="_ETM_Q1_4319264"/>
      <w:bookmarkStart w:id="6354" w:name="_ETM_Q1_4320229"/>
      <w:bookmarkEnd w:id="6353"/>
      <w:bookmarkEnd w:id="6354"/>
      <w:r>
        <w:rPr>
          <w:rFonts w:hint="cs"/>
          <w:rtl/>
          <w:lang w:eastAsia="he-IL"/>
        </w:rPr>
        <w:t xml:space="preserve">דחוף, תחום. </w:t>
      </w:r>
      <w:bookmarkStart w:id="6355" w:name="_ETM_Q1_4319489"/>
      <w:bookmarkStart w:id="6356" w:name="_ETM_Q1_4321204"/>
      <w:bookmarkStart w:id="6357" w:name="_ETM_Q1_4321665"/>
      <w:bookmarkEnd w:id="6355"/>
      <w:bookmarkEnd w:id="6356"/>
      <w:bookmarkEnd w:id="6357"/>
    </w:p>
    <w:p w14:paraId="24EB0E53" w14:textId="77777777" w:rsidR="00F57F22" w:rsidRDefault="00F57F22" w:rsidP="00F57F22">
      <w:pPr>
        <w:rPr>
          <w:rtl/>
          <w:lang w:eastAsia="he-IL"/>
        </w:rPr>
      </w:pPr>
      <w:bookmarkStart w:id="6358" w:name="_ETM_Q1_4321743"/>
      <w:bookmarkEnd w:id="6358"/>
    </w:p>
    <w:p w14:paraId="68914E88" w14:textId="3BEACD55" w:rsidR="00F57F22" w:rsidRDefault="00F57F22" w:rsidP="00F57F22">
      <w:pPr>
        <w:pStyle w:val="af6"/>
        <w:keepNext/>
        <w:rPr>
          <w:rtl/>
        </w:rPr>
      </w:pPr>
      <w:bookmarkStart w:id="6359" w:name="ET_yor_5069_697"/>
      <w:r w:rsidRPr="00F57F22">
        <w:rPr>
          <w:rStyle w:val="TagStyle"/>
          <w:rtl/>
        </w:rPr>
        <w:t xml:space="preserve"> &lt;&lt; יור &gt;&gt; </w:t>
      </w:r>
      <w:r>
        <w:rPr>
          <w:rtl/>
        </w:rPr>
        <w:t>היו"ר יעקב אשר:</w:t>
      </w:r>
      <w:r w:rsidRPr="00F57F22">
        <w:rPr>
          <w:rStyle w:val="TagStyle"/>
          <w:rtl/>
        </w:rPr>
        <w:t xml:space="preserve"> &lt;&lt; יור &gt;&gt;</w:t>
      </w:r>
      <w:r w:rsidR="00065E47">
        <w:rPr>
          <w:rtl/>
        </w:rPr>
        <w:t xml:space="preserve"> </w:t>
      </w:r>
      <w:r>
        <w:rPr>
          <w:rtl/>
        </w:rPr>
        <w:t xml:space="preserve"> </w:t>
      </w:r>
      <w:bookmarkEnd w:id="6359"/>
    </w:p>
    <w:p w14:paraId="297EA314" w14:textId="77777777" w:rsidR="00F57F22" w:rsidRDefault="00F57F22" w:rsidP="00F57F22">
      <w:pPr>
        <w:pStyle w:val="KeepWithNext"/>
        <w:rPr>
          <w:rtl/>
          <w:lang w:eastAsia="he-IL"/>
        </w:rPr>
      </w:pPr>
    </w:p>
    <w:p w14:paraId="7A4310C7" w14:textId="77777777" w:rsidR="00F57F22" w:rsidRDefault="00F57F22" w:rsidP="00F57F22">
      <w:pPr>
        <w:rPr>
          <w:rtl/>
          <w:lang w:eastAsia="he-IL"/>
        </w:rPr>
      </w:pPr>
      <w:bookmarkStart w:id="6360" w:name="_ETM_Q1_4322681"/>
      <w:bookmarkStart w:id="6361" w:name="_ETM_Q1_4322726"/>
      <w:bookmarkEnd w:id="6360"/>
      <w:bookmarkEnd w:id="6361"/>
      <w:r>
        <w:rPr>
          <w:rFonts w:hint="cs"/>
          <w:rtl/>
          <w:lang w:eastAsia="he-IL"/>
        </w:rPr>
        <w:t xml:space="preserve">אני מבקש, או שיגיעו, </w:t>
      </w:r>
      <w:bookmarkStart w:id="6362" w:name="_ETM_Q1_4322596"/>
      <w:bookmarkEnd w:id="6362"/>
      <w:r>
        <w:rPr>
          <w:rFonts w:hint="cs"/>
          <w:rtl/>
          <w:lang w:eastAsia="he-IL"/>
        </w:rPr>
        <w:t>וש</w:t>
      </w:r>
      <w:bookmarkStart w:id="6363" w:name="_ETM_Q1_4324297"/>
      <w:bookmarkEnd w:id="6363"/>
      <w:r>
        <w:rPr>
          <w:rFonts w:hint="cs"/>
          <w:rtl/>
          <w:lang w:eastAsia="he-IL"/>
        </w:rPr>
        <w:t>יגיעו. ובהנחה שלא, תבדקו</w:t>
      </w:r>
      <w:bookmarkStart w:id="6364" w:name="_ETM_Q1_4327124"/>
      <w:bookmarkEnd w:id="6364"/>
      <w:r>
        <w:rPr>
          <w:rFonts w:hint="cs"/>
          <w:rtl/>
          <w:lang w:eastAsia="he-IL"/>
        </w:rPr>
        <w:t xml:space="preserve"> את זה ותתנו תשובה לנו וגם לחברת הכ</w:t>
      </w:r>
      <w:bookmarkStart w:id="6365" w:name="_ETM_Q1_4327722"/>
      <w:bookmarkEnd w:id="6365"/>
      <w:r>
        <w:rPr>
          <w:rFonts w:hint="cs"/>
          <w:rtl/>
          <w:lang w:eastAsia="he-IL"/>
        </w:rPr>
        <w:t xml:space="preserve">נסת. </w:t>
      </w:r>
      <w:bookmarkStart w:id="6366" w:name="_ETM_Q1_4328177"/>
      <w:bookmarkEnd w:id="6366"/>
    </w:p>
    <w:p w14:paraId="79E78C50" w14:textId="77777777" w:rsidR="00F57F22" w:rsidRDefault="00F57F22" w:rsidP="00F57F22">
      <w:pPr>
        <w:rPr>
          <w:rtl/>
          <w:lang w:eastAsia="he-IL"/>
        </w:rPr>
      </w:pPr>
      <w:bookmarkStart w:id="6367" w:name="_ETM_Q1_4328261"/>
      <w:bookmarkEnd w:id="6367"/>
    </w:p>
    <w:p w14:paraId="42FEDA2A" w14:textId="18DEA6D6" w:rsidR="00F57F22" w:rsidRDefault="00F57F22" w:rsidP="00F57F22">
      <w:pPr>
        <w:pStyle w:val="a4"/>
        <w:keepNext/>
        <w:rPr>
          <w:rtl/>
        </w:rPr>
      </w:pPr>
      <w:bookmarkStart w:id="6368" w:name="ET_speaker_6359_698"/>
      <w:r w:rsidRPr="00F57F22">
        <w:rPr>
          <w:rStyle w:val="TagStyle"/>
          <w:rtl/>
        </w:rPr>
        <w:t xml:space="preserve"> &lt;&lt; דובר &gt;&gt; </w:t>
      </w:r>
      <w:r>
        <w:rPr>
          <w:rtl/>
        </w:rPr>
        <w:t>מטי צרפתי הרכבי (יש עתיד):</w:t>
      </w:r>
      <w:r w:rsidRPr="00F57F22">
        <w:rPr>
          <w:rStyle w:val="TagStyle"/>
          <w:rtl/>
        </w:rPr>
        <w:t xml:space="preserve"> &lt;&lt; דובר &gt;&gt;</w:t>
      </w:r>
      <w:r w:rsidR="00065E47">
        <w:rPr>
          <w:rtl/>
        </w:rPr>
        <w:t xml:space="preserve"> </w:t>
      </w:r>
      <w:r>
        <w:rPr>
          <w:rtl/>
        </w:rPr>
        <w:t xml:space="preserve"> </w:t>
      </w:r>
      <w:bookmarkEnd w:id="6368"/>
    </w:p>
    <w:p w14:paraId="460455E6" w14:textId="77777777" w:rsidR="00F57F22" w:rsidRDefault="00F57F22" w:rsidP="00F57F22">
      <w:pPr>
        <w:pStyle w:val="KeepWithNext"/>
        <w:rPr>
          <w:rtl/>
          <w:lang w:eastAsia="he-IL"/>
        </w:rPr>
      </w:pPr>
    </w:p>
    <w:p w14:paraId="2F602DD3" w14:textId="77777777" w:rsidR="00F57F22" w:rsidRDefault="00F57F22" w:rsidP="00F57F22">
      <w:pPr>
        <w:rPr>
          <w:rtl/>
          <w:lang w:eastAsia="he-IL"/>
        </w:rPr>
      </w:pPr>
      <w:r>
        <w:rPr>
          <w:rFonts w:hint="cs"/>
          <w:rtl/>
          <w:lang w:eastAsia="he-IL"/>
        </w:rPr>
        <w:t>רק</w:t>
      </w:r>
      <w:bookmarkStart w:id="6369" w:name="_ETM_Q1_4329641"/>
      <w:bookmarkStart w:id="6370" w:name="_ETM_Q1_4329684"/>
      <w:bookmarkEnd w:id="6369"/>
      <w:bookmarkEnd w:id="6370"/>
      <w:r>
        <w:rPr>
          <w:rFonts w:hint="cs"/>
          <w:rtl/>
          <w:lang w:eastAsia="he-IL"/>
        </w:rPr>
        <w:t xml:space="preserve"> לומר </w:t>
      </w:r>
      <w:bookmarkStart w:id="6371" w:name="_ETM_Q1_4330228"/>
      <w:bookmarkEnd w:id="6371"/>
      <w:r>
        <w:rPr>
          <w:rFonts w:hint="cs"/>
          <w:rtl/>
          <w:lang w:eastAsia="he-IL"/>
        </w:rPr>
        <w:t>שקיבלתי תלונה מהב</w:t>
      </w:r>
      <w:bookmarkStart w:id="6372" w:name="_ETM_Q1_4329339"/>
      <w:bookmarkEnd w:id="6372"/>
      <w:r>
        <w:rPr>
          <w:rFonts w:hint="cs"/>
          <w:rtl/>
          <w:lang w:eastAsia="he-IL"/>
        </w:rPr>
        <w:t>ית, כי כנראה היה שידור, שלא שומעים טוב</w:t>
      </w:r>
      <w:bookmarkStart w:id="6373" w:name="_ETM_Q1_4334553"/>
      <w:bookmarkEnd w:id="6373"/>
      <w:r>
        <w:rPr>
          <w:rFonts w:hint="cs"/>
          <w:rtl/>
          <w:lang w:eastAsia="he-IL"/>
        </w:rPr>
        <w:t xml:space="preserve"> את דנה. </w:t>
      </w:r>
      <w:bookmarkStart w:id="6374" w:name="_ETM_Q1_4335626"/>
      <w:bookmarkEnd w:id="6374"/>
    </w:p>
    <w:p w14:paraId="17CAC641" w14:textId="77777777" w:rsidR="00F57F22" w:rsidRDefault="00F57F22" w:rsidP="00F57F22">
      <w:pPr>
        <w:rPr>
          <w:rtl/>
          <w:lang w:eastAsia="he-IL"/>
        </w:rPr>
      </w:pPr>
      <w:bookmarkStart w:id="6375" w:name="_ETM_Q1_4335703"/>
      <w:bookmarkEnd w:id="6375"/>
    </w:p>
    <w:p w14:paraId="592473D8" w14:textId="61B5B459" w:rsidR="00F57F22" w:rsidRDefault="00F57F22" w:rsidP="00F57F22">
      <w:pPr>
        <w:pStyle w:val="af9"/>
        <w:keepNext/>
        <w:rPr>
          <w:rtl/>
          <w:lang w:eastAsia="he-IL"/>
        </w:rPr>
      </w:pPr>
      <w:bookmarkStart w:id="6376" w:name="ET_guest_דנה_דובר_699"/>
      <w:r w:rsidRPr="00F57F22">
        <w:rPr>
          <w:rStyle w:val="TagStyle"/>
          <w:rtl/>
        </w:rPr>
        <w:t xml:space="preserve"> &lt;&lt; אורח &gt;&gt; </w:t>
      </w:r>
      <w:r>
        <w:rPr>
          <w:rtl/>
          <w:lang w:eastAsia="he-IL"/>
        </w:rPr>
        <w:t>דנה דובר:</w:t>
      </w:r>
      <w:r w:rsidRPr="00F57F22">
        <w:rPr>
          <w:rStyle w:val="TagStyle"/>
          <w:rtl/>
        </w:rPr>
        <w:t xml:space="preserve"> &lt;&lt; אורח &gt;&gt;</w:t>
      </w:r>
      <w:r w:rsidR="00065E47">
        <w:rPr>
          <w:rtl/>
          <w:lang w:eastAsia="he-IL"/>
        </w:rPr>
        <w:t xml:space="preserve"> </w:t>
      </w:r>
      <w:r>
        <w:rPr>
          <w:rtl/>
          <w:lang w:eastAsia="he-IL"/>
        </w:rPr>
        <w:t xml:space="preserve"> </w:t>
      </w:r>
      <w:bookmarkEnd w:id="6376"/>
    </w:p>
    <w:p w14:paraId="667D0334" w14:textId="77777777" w:rsidR="00F57F22" w:rsidRDefault="00F57F22" w:rsidP="00F57F22">
      <w:pPr>
        <w:pStyle w:val="KeepWithNext"/>
        <w:rPr>
          <w:rtl/>
          <w:lang w:eastAsia="he-IL"/>
        </w:rPr>
      </w:pPr>
    </w:p>
    <w:p w14:paraId="64F0C4A5" w14:textId="77777777" w:rsidR="00F57F22" w:rsidRDefault="00F57F22" w:rsidP="00F57F22">
      <w:pPr>
        <w:rPr>
          <w:rtl/>
          <w:lang w:eastAsia="he-IL"/>
        </w:rPr>
      </w:pPr>
      <w:bookmarkStart w:id="6377" w:name="_ETM_Q1_4336922"/>
      <w:bookmarkEnd w:id="6377"/>
      <w:r>
        <w:rPr>
          <w:rFonts w:hint="cs"/>
          <w:rtl/>
          <w:lang w:eastAsia="he-IL"/>
        </w:rPr>
        <w:t>א</w:t>
      </w:r>
      <w:bookmarkStart w:id="6378" w:name="_ETM_Q1_4336976"/>
      <w:bookmarkEnd w:id="6378"/>
      <w:r>
        <w:rPr>
          <w:rFonts w:hint="cs"/>
          <w:rtl/>
          <w:lang w:eastAsia="he-IL"/>
        </w:rPr>
        <w:t>ני מתנ</w:t>
      </w:r>
      <w:bookmarkStart w:id="6379" w:name="_ETM_Q1_4334696"/>
      <w:bookmarkEnd w:id="6379"/>
      <w:r>
        <w:rPr>
          <w:rFonts w:hint="cs"/>
          <w:rtl/>
          <w:lang w:eastAsia="he-IL"/>
        </w:rPr>
        <w:t>צלת, אני אדבר יו</w:t>
      </w:r>
      <w:bookmarkStart w:id="6380" w:name="_ETM_Q1_4335371"/>
      <w:bookmarkEnd w:id="6380"/>
      <w:r>
        <w:rPr>
          <w:rFonts w:hint="cs"/>
          <w:rtl/>
          <w:lang w:eastAsia="he-IL"/>
        </w:rPr>
        <w:t xml:space="preserve">תר טוב. </w:t>
      </w:r>
      <w:bookmarkStart w:id="6381" w:name="_ETM_Q1_4337628"/>
      <w:bookmarkEnd w:id="6381"/>
    </w:p>
    <w:p w14:paraId="03B4D738" w14:textId="77777777" w:rsidR="00F57F22" w:rsidRDefault="00F57F22" w:rsidP="00F57F22">
      <w:pPr>
        <w:rPr>
          <w:rtl/>
          <w:lang w:eastAsia="he-IL"/>
        </w:rPr>
      </w:pPr>
      <w:bookmarkStart w:id="6382" w:name="_ETM_Q1_4337713"/>
      <w:bookmarkStart w:id="6383" w:name="_ETM_Q1_4339830"/>
      <w:bookmarkEnd w:id="6382"/>
      <w:bookmarkEnd w:id="6383"/>
    </w:p>
    <w:p w14:paraId="4BB13AB0" w14:textId="04D15948" w:rsidR="00F57F22" w:rsidRDefault="00F57F22" w:rsidP="00F57F22">
      <w:pPr>
        <w:pStyle w:val="af6"/>
        <w:keepNext/>
        <w:rPr>
          <w:rtl/>
        </w:rPr>
      </w:pPr>
      <w:bookmarkStart w:id="6384" w:name="ET_yor_5069_700"/>
      <w:r w:rsidRPr="00F57F22">
        <w:rPr>
          <w:rStyle w:val="TagStyle"/>
          <w:rtl/>
        </w:rPr>
        <w:t xml:space="preserve"> &lt;&lt; יור &gt;&gt; </w:t>
      </w:r>
      <w:r>
        <w:rPr>
          <w:rtl/>
        </w:rPr>
        <w:t>היו"ר יעקב אשר:</w:t>
      </w:r>
      <w:r w:rsidRPr="00F57F22">
        <w:rPr>
          <w:rStyle w:val="TagStyle"/>
          <w:rtl/>
        </w:rPr>
        <w:t xml:space="preserve"> &lt;&lt; יור &gt;&gt;</w:t>
      </w:r>
      <w:r w:rsidR="00065E47">
        <w:rPr>
          <w:rtl/>
        </w:rPr>
        <w:t xml:space="preserve"> </w:t>
      </w:r>
      <w:r>
        <w:rPr>
          <w:rtl/>
        </w:rPr>
        <w:t xml:space="preserve"> </w:t>
      </w:r>
      <w:bookmarkEnd w:id="6384"/>
    </w:p>
    <w:p w14:paraId="69254661" w14:textId="77777777" w:rsidR="00F57F22" w:rsidRDefault="00F57F22" w:rsidP="00F57F22">
      <w:pPr>
        <w:pStyle w:val="KeepWithNext"/>
        <w:rPr>
          <w:rtl/>
          <w:lang w:eastAsia="he-IL"/>
        </w:rPr>
      </w:pPr>
    </w:p>
    <w:p w14:paraId="5609EC46" w14:textId="77777777" w:rsidR="00F57F22" w:rsidRDefault="00F57F22" w:rsidP="00F57F22">
      <w:pPr>
        <w:rPr>
          <w:rtl/>
          <w:lang w:eastAsia="he-IL"/>
        </w:rPr>
      </w:pPr>
      <w:bookmarkStart w:id="6385" w:name="_ETM_Q1_4341006"/>
      <w:bookmarkStart w:id="6386" w:name="_ETM_Q1_4341046"/>
      <w:bookmarkEnd w:id="6385"/>
      <w:bookmarkEnd w:id="6386"/>
      <w:r>
        <w:rPr>
          <w:rFonts w:hint="cs"/>
          <w:rtl/>
          <w:lang w:eastAsia="he-IL"/>
        </w:rPr>
        <w:t xml:space="preserve">טוב. </w:t>
      </w:r>
      <w:bookmarkStart w:id="6387" w:name="_ETM_Q1_4341817"/>
      <w:bookmarkEnd w:id="6387"/>
      <w:r>
        <w:rPr>
          <w:rFonts w:hint="cs"/>
          <w:rtl/>
          <w:lang w:eastAsia="he-IL"/>
        </w:rPr>
        <w:t>בבקש</w:t>
      </w:r>
      <w:bookmarkStart w:id="6388" w:name="_ETM_Q1_4339719"/>
      <w:bookmarkEnd w:id="6388"/>
      <w:r>
        <w:rPr>
          <w:rFonts w:hint="cs"/>
          <w:rtl/>
          <w:lang w:eastAsia="he-IL"/>
        </w:rPr>
        <w:t xml:space="preserve">ה לירון. </w:t>
      </w:r>
      <w:bookmarkStart w:id="6389" w:name="_ETM_Q1_4340614"/>
      <w:bookmarkEnd w:id="6389"/>
    </w:p>
    <w:p w14:paraId="55BA2EFE" w14:textId="77777777" w:rsidR="00F57F22" w:rsidRDefault="00F57F22" w:rsidP="00F57F22">
      <w:pPr>
        <w:rPr>
          <w:rtl/>
          <w:lang w:eastAsia="he-IL"/>
        </w:rPr>
      </w:pPr>
      <w:bookmarkStart w:id="6390" w:name="_ETM_Q1_4340691"/>
      <w:bookmarkEnd w:id="6390"/>
    </w:p>
    <w:p w14:paraId="62A99FE3" w14:textId="30156295" w:rsidR="00F57F22" w:rsidRDefault="00F57F22" w:rsidP="00F57F22">
      <w:pPr>
        <w:pStyle w:val="af9"/>
        <w:keepNext/>
        <w:rPr>
          <w:rtl/>
          <w:lang w:eastAsia="he-IL"/>
        </w:rPr>
      </w:pPr>
      <w:bookmarkStart w:id="6391" w:name="ET_guest_לירון_אדלר_701"/>
      <w:r w:rsidRPr="00F57F22">
        <w:rPr>
          <w:rStyle w:val="TagStyle"/>
          <w:rtl/>
        </w:rPr>
        <w:t xml:space="preserve"> &lt;&lt; אורח &gt;&gt; </w:t>
      </w:r>
      <w:r>
        <w:rPr>
          <w:rtl/>
          <w:lang w:eastAsia="he-IL"/>
        </w:rPr>
        <w:t>לירון אדלר:</w:t>
      </w:r>
      <w:r w:rsidRPr="00F57F22">
        <w:rPr>
          <w:rStyle w:val="TagStyle"/>
          <w:rtl/>
        </w:rPr>
        <w:t xml:space="preserve"> &lt;&lt; אורח &gt;&gt;</w:t>
      </w:r>
      <w:r w:rsidR="00065E47">
        <w:rPr>
          <w:rtl/>
          <w:lang w:eastAsia="he-IL"/>
        </w:rPr>
        <w:t xml:space="preserve"> </w:t>
      </w:r>
      <w:r>
        <w:rPr>
          <w:rtl/>
          <w:lang w:eastAsia="he-IL"/>
        </w:rPr>
        <w:t xml:space="preserve"> </w:t>
      </w:r>
      <w:bookmarkEnd w:id="6391"/>
    </w:p>
    <w:p w14:paraId="2067AA99" w14:textId="77777777" w:rsidR="00F57F22" w:rsidRDefault="00F57F22" w:rsidP="00F57F22">
      <w:pPr>
        <w:pStyle w:val="KeepWithNext"/>
        <w:rPr>
          <w:rtl/>
          <w:lang w:eastAsia="he-IL"/>
        </w:rPr>
      </w:pPr>
    </w:p>
    <w:p w14:paraId="44086EF9" w14:textId="77777777" w:rsidR="00F57F22" w:rsidRDefault="00F57F22" w:rsidP="00F57F22">
      <w:pPr>
        <w:rPr>
          <w:rtl/>
          <w:lang w:eastAsia="he-IL"/>
        </w:rPr>
      </w:pPr>
      <w:bookmarkStart w:id="6392" w:name="_ETM_Q1_4341741"/>
      <w:bookmarkStart w:id="6393" w:name="_ETM_Q1_4341786"/>
      <w:bookmarkEnd w:id="6392"/>
      <w:bookmarkEnd w:id="6393"/>
      <w:r>
        <w:rPr>
          <w:rFonts w:hint="cs"/>
          <w:rtl/>
          <w:lang w:eastAsia="he-IL"/>
        </w:rPr>
        <w:t xml:space="preserve">משק המים. אז אנחנו גם פה </w:t>
      </w:r>
      <w:bookmarkStart w:id="6394" w:name="_ETM_Q1_4341548"/>
      <w:bookmarkEnd w:id="6394"/>
      <w:r>
        <w:rPr>
          <w:rFonts w:hint="cs"/>
          <w:rtl/>
          <w:lang w:eastAsia="he-IL"/>
        </w:rPr>
        <w:t>הוספנו במתקן</w:t>
      </w:r>
      <w:bookmarkStart w:id="6395" w:name="_ETM_Q1_4343816"/>
      <w:bookmarkEnd w:id="6395"/>
      <w:r>
        <w:rPr>
          <w:rFonts w:hint="cs"/>
          <w:rtl/>
          <w:lang w:eastAsia="he-IL"/>
        </w:rPr>
        <w:t xml:space="preserve"> להתפלת מי ים, בסוף, במערכות הו</w:t>
      </w:r>
      <w:bookmarkStart w:id="6396" w:name="_ETM_Q1_4344705"/>
      <w:bookmarkEnd w:id="6396"/>
      <w:r>
        <w:rPr>
          <w:rFonts w:hint="cs"/>
          <w:rtl/>
          <w:lang w:eastAsia="he-IL"/>
        </w:rPr>
        <w:t>לכה ראשיות המשמ</w:t>
      </w:r>
      <w:bookmarkStart w:id="6397" w:name="_ETM_Q1_4345837"/>
      <w:bookmarkEnd w:id="6397"/>
      <w:r>
        <w:rPr>
          <w:rFonts w:hint="cs"/>
          <w:rtl/>
          <w:lang w:eastAsia="he-IL"/>
        </w:rPr>
        <w:t>שות אותו</w:t>
      </w:r>
      <w:bookmarkStart w:id="6398" w:name="_ETM_Q1_4347370"/>
      <w:bookmarkEnd w:id="6398"/>
      <w:r>
        <w:rPr>
          <w:rFonts w:hint="cs"/>
          <w:rtl/>
          <w:lang w:eastAsia="he-IL"/>
        </w:rPr>
        <w:t xml:space="preserve"> או מחוברות אליו במישרין. גם פה, בהמשך למה שנאמר. וגם</w:t>
      </w:r>
      <w:bookmarkStart w:id="6399" w:name="_ETM_Q1_4353793"/>
      <w:bookmarkEnd w:id="6399"/>
      <w:r>
        <w:rPr>
          <w:rFonts w:hint="cs"/>
          <w:rtl/>
          <w:lang w:eastAsia="he-IL"/>
        </w:rPr>
        <w:t xml:space="preserve"> מתקן</w:t>
      </w:r>
      <w:bookmarkStart w:id="6400" w:name="_ETM_Q1_4351305"/>
      <w:bookmarkEnd w:id="6400"/>
      <w:r>
        <w:rPr>
          <w:rFonts w:hint="cs"/>
          <w:rtl/>
          <w:lang w:eastAsia="he-IL"/>
        </w:rPr>
        <w:t xml:space="preserve"> לטיהור שפכים ומערכות הולכה</w:t>
      </w:r>
      <w:bookmarkStart w:id="6401" w:name="_ETM_Q1_4353136"/>
      <w:bookmarkEnd w:id="6401"/>
      <w:r>
        <w:rPr>
          <w:rFonts w:hint="cs"/>
          <w:rtl/>
          <w:lang w:eastAsia="he-IL"/>
        </w:rPr>
        <w:t xml:space="preserve"> המשמשות אותו</w:t>
      </w:r>
      <w:bookmarkStart w:id="6402" w:name="_ETM_Q1_4353926"/>
      <w:bookmarkEnd w:id="6402"/>
      <w:r>
        <w:rPr>
          <w:rFonts w:hint="cs"/>
          <w:rtl/>
          <w:lang w:eastAsia="he-IL"/>
        </w:rPr>
        <w:t xml:space="preserve"> המחוברות אליו</w:t>
      </w:r>
      <w:bookmarkStart w:id="6403" w:name="_ETM_Q1_4356534"/>
      <w:bookmarkEnd w:id="6403"/>
      <w:r>
        <w:rPr>
          <w:rFonts w:hint="cs"/>
          <w:rtl/>
          <w:lang w:eastAsia="he-IL"/>
        </w:rPr>
        <w:t xml:space="preserve"> במישרין. </w:t>
      </w:r>
      <w:bookmarkStart w:id="6404" w:name="_ETM_Q1_4355849"/>
      <w:bookmarkStart w:id="6405" w:name="_ETM_Q1_4356550"/>
      <w:bookmarkEnd w:id="6404"/>
      <w:bookmarkEnd w:id="6405"/>
    </w:p>
    <w:p w14:paraId="12961390" w14:textId="77777777" w:rsidR="00F57F22" w:rsidRDefault="00F57F22" w:rsidP="00F57F22">
      <w:pPr>
        <w:rPr>
          <w:rtl/>
          <w:lang w:eastAsia="he-IL"/>
        </w:rPr>
      </w:pPr>
      <w:bookmarkStart w:id="6406" w:name="_ETM_Q1_4356626"/>
      <w:bookmarkStart w:id="6407" w:name="_ETM_Q1_4356751"/>
      <w:bookmarkEnd w:id="6406"/>
      <w:bookmarkEnd w:id="6407"/>
    </w:p>
    <w:p w14:paraId="22792B45" w14:textId="77777777" w:rsidR="00F57F22" w:rsidRDefault="00F57F22" w:rsidP="00F57F22">
      <w:pPr>
        <w:rPr>
          <w:rtl/>
          <w:lang w:eastAsia="he-IL"/>
        </w:rPr>
      </w:pPr>
      <w:bookmarkStart w:id="6408" w:name="_ETM_Q1_4356823"/>
      <w:bookmarkEnd w:id="6408"/>
      <w:r>
        <w:rPr>
          <w:rFonts w:hint="cs"/>
          <w:rtl/>
          <w:lang w:eastAsia="he-IL"/>
        </w:rPr>
        <w:t>מתקן לטיפול במים מזוהמים. אז ביק</w:t>
      </w:r>
      <w:bookmarkStart w:id="6409" w:name="_ETM_Q1_4359502"/>
      <w:bookmarkEnd w:id="6409"/>
      <w:r>
        <w:rPr>
          <w:rFonts w:hint="cs"/>
          <w:rtl/>
          <w:lang w:eastAsia="he-IL"/>
        </w:rPr>
        <w:t>שנו להגד</w:t>
      </w:r>
      <w:bookmarkStart w:id="6410" w:name="_ETM_Q1_4359772"/>
      <w:bookmarkEnd w:id="6410"/>
      <w:r>
        <w:rPr>
          <w:rFonts w:hint="cs"/>
          <w:rtl/>
          <w:lang w:eastAsia="he-IL"/>
        </w:rPr>
        <w:t>יר</w:t>
      </w:r>
      <w:bookmarkStart w:id="6411" w:name="_ETM_Q1_4360528"/>
      <w:bookmarkEnd w:id="6411"/>
      <w:r>
        <w:rPr>
          <w:rFonts w:hint="cs"/>
          <w:rtl/>
          <w:lang w:eastAsia="he-IL"/>
        </w:rPr>
        <w:t xml:space="preserve"> בדיוק מה זה מים מזוהמים. כרגע הפנו </w:t>
      </w:r>
      <w:bookmarkStart w:id="6412" w:name="_ETM_Q1_4361168"/>
      <w:bookmarkEnd w:id="6412"/>
      <w:r>
        <w:rPr>
          <w:rFonts w:hint="cs"/>
          <w:rtl/>
          <w:lang w:eastAsia="he-IL"/>
        </w:rPr>
        <w:t>אותנו להגדרה של</w:t>
      </w:r>
      <w:bookmarkStart w:id="6413" w:name="_ETM_Q1_4363680"/>
      <w:bookmarkEnd w:id="6413"/>
      <w:r>
        <w:rPr>
          <w:rFonts w:hint="cs"/>
          <w:rtl/>
          <w:lang w:eastAsia="he-IL"/>
        </w:rPr>
        <w:t xml:space="preserve"> זיהום מים בסעיף 20</w:t>
      </w:r>
      <w:bookmarkStart w:id="6414" w:name="_ETM_Q1_4363668"/>
      <w:bookmarkEnd w:id="6414"/>
      <w:r>
        <w:rPr>
          <w:rFonts w:hint="cs"/>
          <w:rtl/>
          <w:lang w:eastAsia="he-IL"/>
        </w:rPr>
        <w:t>(א) לחוק המים. זה לא, זה הגדרה</w:t>
      </w:r>
      <w:bookmarkStart w:id="6415" w:name="_ETM_Q1_4368926"/>
      <w:bookmarkEnd w:id="6415"/>
      <w:r>
        <w:rPr>
          <w:rFonts w:hint="cs"/>
          <w:rtl/>
          <w:lang w:eastAsia="he-IL"/>
        </w:rPr>
        <w:t xml:space="preserve"> מאוד כללית. אנחנו כן</w:t>
      </w:r>
      <w:bookmarkStart w:id="6416" w:name="_ETM_Q1_4367805"/>
      <w:bookmarkEnd w:id="6416"/>
      <w:r>
        <w:rPr>
          <w:rFonts w:hint="cs"/>
          <w:rtl/>
          <w:lang w:eastAsia="he-IL"/>
        </w:rPr>
        <w:t xml:space="preserve"> צריכים לעשות פה הגדרה יותר מדויקת.</w:t>
      </w:r>
      <w:bookmarkStart w:id="6417" w:name="_ETM_Q1_4371623"/>
      <w:bookmarkEnd w:id="6417"/>
      <w:r>
        <w:rPr>
          <w:rFonts w:hint="cs"/>
          <w:rtl/>
          <w:lang w:eastAsia="he-IL"/>
        </w:rPr>
        <w:t xml:space="preserve"> ויש פה תיקון בהיקף. כתוב </w:t>
      </w:r>
      <w:bookmarkStart w:id="6418" w:name="_ETM_Q1_4371537"/>
      <w:bookmarkEnd w:id="6418"/>
      <w:r>
        <w:rPr>
          <w:rFonts w:hint="cs"/>
          <w:rtl/>
          <w:lang w:eastAsia="he-IL"/>
        </w:rPr>
        <w:t>בתו</w:t>
      </w:r>
      <w:bookmarkStart w:id="6419" w:name="_ETM_Q1_4371415"/>
      <w:bookmarkEnd w:id="6419"/>
      <w:r>
        <w:rPr>
          <w:rFonts w:hint="cs"/>
          <w:rtl/>
          <w:lang w:eastAsia="he-IL"/>
        </w:rPr>
        <w:t>ספת "מיועד לטיפול ב-</w:t>
      </w:r>
      <w:bookmarkStart w:id="6420" w:name="_ETM_Q1_4372695"/>
      <w:bookmarkEnd w:id="6420"/>
      <w:r>
        <w:rPr>
          <w:rFonts w:hint="cs"/>
          <w:rtl/>
          <w:lang w:eastAsia="he-IL"/>
        </w:rPr>
        <w:t>500 מיליון</w:t>
      </w:r>
      <w:bookmarkStart w:id="6421" w:name="_ETM_Q1_4374135"/>
      <w:bookmarkEnd w:id="6421"/>
      <w:r>
        <w:rPr>
          <w:rFonts w:hint="cs"/>
          <w:rtl/>
          <w:lang w:eastAsia="he-IL"/>
        </w:rPr>
        <w:t xml:space="preserve"> </w:t>
      </w:r>
      <w:bookmarkStart w:id="6422" w:name="_ETM_Q1_4374066"/>
      <w:bookmarkEnd w:id="6422"/>
      <w:r>
        <w:rPr>
          <w:rFonts w:hint="cs"/>
          <w:rtl/>
          <w:lang w:eastAsia="he-IL"/>
        </w:rPr>
        <w:t>מ"ק בשנה</w:t>
      </w:r>
      <w:bookmarkStart w:id="6423" w:name="_ETM_Q1_4374653"/>
      <w:bookmarkEnd w:id="6423"/>
      <w:r>
        <w:rPr>
          <w:rFonts w:hint="cs"/>
          <w:rtl/>
          <w:lang w:eastAsia="he-IL"/>
        </w:rPr>
        <w:t>" ומדובר ב-4 מיליוני מ"ק בשנה.</w:t>
      </w:r>
      <w:bookmarkStart w:id="6424" w:name="_ETM_Q1_4380361"/>
      <w:bookmarkEnd w:id="6424"/>
      <w:r>
        <w:rPr>
          <w:rFonts w:hint="cs"/>
          <w:rtl/>
          <w:lang w:eastAsia="he-IL"/>
        </w:rPr>
        <w:t xml:space="preserve"> </w:t>
      </w:r>
      <w:bookmarkStart w:id="6425" w:name="_ETM_Q1_4381035"/>
      <w:bookmarkEnd w:id="6425"/>
    </w:p>
    <w:p w14:paraId="1D7DB323" w14:textId="77777777" w:rsidR="00F57F22" w:rsidRDefault="00F57F22" w:rsidP="00F57F22">
      <w:pPr>
        <w:rPr>
          <w:rtl/>
          <w:lang w:eastAsia="he-IL"/>
        </w:rPr>
      </w:pPr>
      <w:bookmarkStart w:id="6426" w:name="_ETM_Q1_4381122"/>
      <w:bookmarkStart w:id="6427" w:name="_ETM_Q1_4378166"/>
      <w:bookmarkEnd w:id="6426"/>
      <w:bookmarkEnd w:id="6427"/>
    </w:p>
    <w:p w14:paraId="7A4DFA9C" w14:textId="54AC2AB8" w:rsidR="00F57F22" w:rsidRDefault="00F57F22" w:rsidP="00F57F22">
      <w:pPr>
        <w:pStyle w:val="a4"/>
        <w:keepNext/>
        <w:rPr>
          <w:rtl/>
        </w:rPr>
      </w:pPr>
      <w:bookmarkStart w:id="6428" w:name="ET_speaker_תומר_רוזנר_702"/>
      <w:r w:rsidRPr="00F57F22">
        <w:rPr>
          <w:rStyle w:val="TagStyle"/>
          <w:rtl/>
        </w:rPr>
        <w:t xml:space="preserve"> &lt;&lt; דובר &gt;&gt; </w:t>
      </w:r>
      <w:r>
        <w:rPr>
          <w:rtl/>
        </w:rPr>
        <w:t xml:space="preserve">תומר </w:t>
      </w:r>
      <w:proofErr w:type="spellStart"/>
      <w:r>
        <w:rPr>
          <w:rtl/>
        </w:rPr>
        <w:t>רוזנר</w:t>
      </w:r>
      <w:proofErr w:type="spellEnd"/>
      <w:r>
        <w:rPr>
          <w:rtl/>
        </w:rPr>
        <w:t>:</w:t>
      </w:r>
      <w:r w:rsidRPr="00F57F22">
        <w:rPr>
          <w:rStyle w:val="TagStyle"/>
          <w:rtl/>
        </w:rPr>
        <w:t xml:space="preserve"> &lt;&lt; דובר &gt;&gt;</w:t>
      </w:r>
      <w:r w:rsidR="00065E47">
        <w:rPr>
          <w:rtl/>
        </w:rPr>
        <w:t xml:space="preserve"> </w:t>
      </w:r>
      <w:r>
        <w:rPr>
          <w:rtl/>
        </w:rPr>
        <w:t xml:space="preserve"> </w:t>
      </w:r>
      <w:bookmarkEnd w:id="6428"/>
    </w:p>
    <w:p w14:paraId="1C943C05" w14:textId="77777777" w:rsidR="00F57F22" w:rsidRDefault="00F57F22" w:rsidP="00F57F22">
      <w:pPr>
        <w:pStyle w:val="KeepWithNext"/>
        <w:rPr>
          <w:rtl/>
          <w:lang w:eastAsia="he-IL"/>
        </w:rPr>
      </w:pPr>
    </w:p>
    <w:p w14:paraId="7DCF3D57" w14:textId="77777777" w:rsidR="00F57F22" w:rsidRDefault="00F57F22" w:rsidP="00F57F22">
      <w:pPr>
        <w:rPr>
          <w:rtl/>
          <w:lang w:eastAsia="he-IL"/>
        </w:rPr>
      </w:pPr>
      <w:bookmarkStart w:id="6429" w:name="_ETM_Q1_4379504"/>
      <w:bookmarkStart w:id="6430" w:name="_ETM_Q1_4379541"/>
      <w:bookmarkEnd w:id="6429"/>
      <w:bookmarkEnd w:id="6430"/>
      <w:r>
        <w:rPr>
          <w:rFonts w:hint="cs"/>
          <w:rtl/>
          <w:lang w:eastAsia="he-IL"/>
        </w:rPr>
        <w:t xml:space="preserve">מה המספרים? </w:t>
      </w:r>
      <w:bookmarkStart w:id="6431" w:name="_ETM_Q1_4381488"/>
      <w:bookmarkStart w:id="6432" w:name="_ETM_Q1_4381572"/>
      <w:bookmarkEnd w:id="6431"/>
      <w:bookmarkEnd w:id="6432"/>
      <w:r>
        <w:rPr>
          <w:rFonts w:hint="cs"/>
          <w:rtl/>
          <w:lang w:eastAsia="he-IL"/>
        </w:rPr>
        <w:t>500 זה מ</w:t>
      </w:r>
      <w:bookmarkStart w:id="6433" w:name="_ETM_Q1_4381752"/>
      <w:bookmarkEnd w:id="6433"/>
      <w:r>
        <w:rPr>
          <w:rFonts w:hint="cs"/>
          <w:rtl/>
          <w:lang w:eastAsia="he-IL"/>
        </w:rPr>
        <w:t>תקן גדול באמת?</w:t>
      </w:r>
      <w:bookmarkStart w:id="6434" w:name="_ETM_Q1_4384025"/>
      <w:bookmarkEnd w:id="6434"/>
    </w:p>
    <w:p w14:paraId="12713549" w14:textId="77777777" w:rsidR="00F57F22" w:rsidRDefault="00F57F22" w:rsidP="00F57F22">
      <w:pPr>
        <w:rPr>
          <w:rtl/>
          <w:lang w:eastAsia="he-IL"/>
        </w:rPr>
      </w:pPr>
      <w:bookmarkStart w:id="6435" w:name="_ETM_Q1_4384100"/>
      <w:bookmarkEnd w:id="6435"/>
    </w:p>
    <w:p w14:paraId="1C15DC9B" w14:textId="6432CB13" w:rsidR="00F57F22" w:rsidRDefault="00F57F22" w:rsidP="00F57F22">
      <w:pPr>
        <w:pStyle w:val="af9"/>
        <w:keepNext/>
        <w:rPr>
          <w:rtl/>
          <w:lang w:eastAsia="he-IL"/>
        </w:rPr>
      </w:pPr>
      <w:bookmarkStart w:id="6436" w:name="ET_guest_דנה_דובר_703"/>
      <w:r w:rsidRPr="00F57F22">
        <w:rPr>
          <w:rStyle w:val="TagStyle"/>
          <w:rtl/>
        </w:rPr>
        <w:t xml:space="preserve"> &lt;&lt; אורח &gt;&gt; </w:t>
      </w:r>
      <w:r>
        <w:rPr>
          <w:rtl/>
          <w:lang w:eastAsia="he-IL"/>
        </w:rPr>
        <w:t>דנה דובר:</w:t>
      </w:r>
      <w:r w:rsidRPr="00F57F22">
        <w:rPr>
          <w:rStyle w:val="TagStyle"/>
          <w:rtl/>
        </w:rPr>
        <w:t xml:space="preserve"> &lt;&lt; אורח &gt;&gt;</w:t>
      </w:r>
      <w:r w:rsidR="00065E47">
        <w:rPr>
          <w:rtl/>
          <w:lang w:eastAsia="he-IL"/>
        </w:rPr>
        <w:t xml:space="preserve"> </w:t>
      </w:r>
      <w:r>
        <w:rPr>
          <w:rtl/>
          <w:lang w:eastAsia="he-IL"/>
        </w:rPr>
        <w:t xml:space="preserve"> </w:t>
      </w:r>
      <w:bookmarkEnd w:id="6436"/>
    </w:p>
    <w:p w14:paraId="0DBCEACC" w14:textId="77777777" w:rsidR="00F57F22" w:rsidRDefault="00F57F22" w:rsidP="00F57F22">
      <w:pPr>
        <w:pStyle w:val="KeepWithNext"/>
        <w:rPr>
          <w:rtl/>
          <w:lang w:eastAsia="he-IL"/>
        </w:rPr>
      </w:pPr>
    </w:p>
    <w:p w14:paraId="23884856" w14:textId="77777777" w:rsidR="00F57F22" w:rsidRDefault="00F57F22" w:rsidP="00F57F22">
      <w:pPr>
        <w:rPr>
          <w:rtl/>
          <w:lang w:eastAsia="he-IL"/>
        </w:rPr>
      </w:pPr>
      <w:bookmarkStart w:id="6437" w:name="_ETM_Q1_4385524"/>
      <w:bookmarkStart w:id="6438" w:name="_ETM_Q1_4385563"/>
      <w:bookmarkEnd w:id="6437"/>
      <w:bookmarkEnd w:id="6438"/>
      <w:r>
        <w:rPr>
          <w:rFonts w:hint="cs"/>
          <w:rtl/>
          <w:lang w:eastAsia="he-IL"/>
        </w:rPr>
        <w:t xml:space="preserve">אז הייתה כאן טעות </w:t>
      </w:r>
      <w:bookmarkStart w:id="6439" w:name="_ETM_Q1_4387349"/>
      <w:bookmarkEnd w:id="6439"/>
      <w:r>
        <w:rPr>
          <w:rFonts w:hint="cs"/>
          <w:rtl/>
          <w:lang w:eastAsia="he-IL"/>
        </w:rPr>
        <w:t>סופר. בסופו של דבר השינוי בין</w:t>
      </w:r>
      <w:bookmarkStart w:id="6440" w:name="_ETM_Q1_4387519"/>
      <w:bookmarkEnd w:id="6440"/>
      <w:r>
        <w:rPr>
          <w:rFonts w:hint="cs"/>
          <w:rtl/>
          <w:lang w:eastAsia="he-IL"/>
        </w:rPr>
        <w:t xml:space="preserve"> 500 ל-4 יכיל כרגע</w:t>
      </w:r>
      <w:bookmarkStart w:id="6441" w:name="_ETM_Q1_4391746"/>
      <w:bookmarkEnd w:id="6441"/>
      <w:r>
        <w:rPr>
          <w:rFonts w:hint="cs"/>
          <w:rtl/>
          <w:lang w:eastAsia="he-IL"/>
        </w:rPr>
        <w:t xml:space="preserve"> 2 מתקנים שמקודמים. </w:t>
      </w:r>
      <w:bookmarkStart w:id="6442" w:name="_ETM_Q1_4394097"/>
      <w:bookmarkEnd w:id="6442"/>
    </w:p>
    <w:p w14:paraId="3E4BD5DF" w14:textId="77777777" w:rsidR="00F57F22" w:rsidRDefault="00F57F22" w:rsidP="00F57F22">
      <w:pPr>
        <w:rPr>
          <w:rtl/>
          <w:lang w:eastAsia="he-IL"/>
        </w:rPr>
      </w:pPr>
      <w:bookmarkStart w:id="6443" w:name="_ETM_Q1_4394182"/>
      <w:bookmarkEnd w:id="6443"/>
    </w:p>
    <w:p w14:paraId="7E58A28D" w14:textId="65EF4D59" w:rsidR="00F57F22" w:rsidRDefault="00F57F22" w:rsidP="00F57F22">
      <w:pPr>
        <w:pStyle w:val="a4"/>
        <w:keepNext/>
        <w:rPr>
          <w:rtl/>
        </w:rPr>
      </w:pPr>
      <w:bookmarkStart w:id="6444" w:name="ET_speaker_תומר_רוזנר_704"/>
      <w:r w:rsidRPr="00F57F22">
        <w:rPr>
          <w:rStyle w:val="TagStyle"/>
          <w:rtl/>
        </w:rPr>
        <w:t xml:space="preserve"> &lt;&lt; דובר &gt;&gt; </w:t>
      </w:r>
      <w:r>
        <w:rPr>
          <w:rtl/>
        </w:rPr>
        <w:t xml:space="preserve">תומר </w:t>
      </w:r>
      <w:proofErr w:type="spellStart"/>
      <w:r>
        <w:rPr>
          <w:rtl/>
        </w:rPr>
        <w:t>רוזנר</w:t>
      </w:r>
      <w:proofErr w:type="spellEnd"/>
      <w:r>
        <w:rPr>
          <w:rtl/>
        </w:rPr>
        <w:t>:</w:t>
      </w:r>
      <w:r w:rsidRPr="00F57F22">
        <w:rPr>
          <w:rStyle w:val="TagStyle"/>
          <w:rtl/>
        </w:rPr>
        <w:t xml:space="preserve"> &lt;&lt; דובר &gt;&gt;</w:t>
      </w:r>
      <w:r w:rsidR="00065E47">
        <w:rPr>
          <w:rtl/>
        </w:rPr>
        <w:t xml:space="preserve"> </w:t>
      </w:r>
      <w:r>
        <w:rPr>
          <w:rtl/>
        </w:rPr>
        <w:t xml:space="preserve"> </w:t>
      </w:r>
      <w:bookmarkEnd w:id="6444"/>
    </w:p>
    <w:p w14:paraId="2960F38F" w14:textId="77777777" w:rsidR="00F57F22" w:rsidRDefault="00F57F22" w:rsidP="00F57F22">
      <w:pPr>
        <w:pStyle w:val="KeepWithNext"/>
        <w:rPr>
          <w:rtl/>
          <w:lang w:eastAsia="he-IL"/>
        </w:rPr>
      </w:pPr>
    </w:p>
    <w:p w14:paraId="076C8401" w14:textId="77777777" w:rsidR="00F57F22" w:rsidRDefault="00F57F22" w:rsidP="00F57F22">
      <w:pPr>
        <w:rPr>
          <w:rtl/>
          <w:lang w:eastAsia="he-IL"/>
        </w:rPr>
      </w:pPr>
      <w:bookmarkStart w:id="6445" w:name="_ETM_Q1_4392367"/>
      <w:bookmarkStart w:id="6446" w:name="_ETM_Q1_4392407"/>
      <w:bookmarkEnd w:id="6445"/>
      <w:bookmarkEnd w:id="6446"/>
      <w:r>
        <w:rPr>
          <w:rFonts w:hint="cs"/>
          <w:rtl/>
          <w:lang w:eastAsia="he-IL"/>
        </w:rPr>
        <w:t>שמעל 4 כאילו?</w:t>
      </w:r>
    </w:p>
    <w:p w14:paraId="6910BFAD" w14:textId="77777777" w:rsidR="00F57F22" w:rsidRDefault="00F57F22" w:rsidP="00F57F22">
      <w:pPr>
        <w:rPr>
          <w:rtl/>
          <w:lang w:eastAsia="he-IL"/>
        </w:rPr>
      </w:pPr>
      <w:bookmarkStart w:id="6447" w:name="_ETM_Q1_4394891"/>
      <w:bookmarkStart w:id="6448" w:name="_ETM_Q1_4394977"/>
      <w:bookmarkStart w:id="6449" w:name="_ETM_Q1_4395567"/>
      <w:bookmarkEnd w:id="6447"/>
      <w:bookmarkEnd w:id="6448"/>
      <w:bookmarkEnd w:id="6449"/>
    </w:p>
    <w:p w14:paraId="42963B38" w14:textId="00B7F489" w:rsidR="00F57F22" w:rsidRDefault="00F57F22" w:rsidP="00F57F22">
      <w:pPr>
        <w:pStyle w:val="af9"/>
        <w:keepNext/>
        <w:rPr>
          <w:rtl/>
          <w:lang w:eastAsia="he-IL"/>
        </w:rPr>
      </w:pPr>
      <w:bookmarkStart w:id="6450" w:name="ET_guest_דנה_דובר_705"/>
      <w:r w:rsidRPr="00F57F22">
        <w:rPr>
          <w:rStyle w:val="TagStyle"/>
          <w:rtl/>
        </w:rPr>
        <w:t xml:space="preserve"> &lt;&lt; אורח &gt;&gt; </w:t>
      </w:r>
      <w:r>
        <w:rPr>
          <w:rtl/>
          <w:lang w:eastAsia="he-IL"/>
        </w:rPr>
        <w:t>דנה דובר:</w:t>
      </w:r>
      <w:r w:rsidRPr="00F57F22">
        <w:rPr>
          <w:rStyle w:val="TagStyle"/>
          <w:rtl/>
        </w:rPr>
        <w:t xml:space="preserve"> &lt;&lt; אורח &gt;&gt;</w:t>
      </w:r>
      <w:r w:rsidR="00065E47">
        <w:rPr>
          <w:rtl/>
          <w:lang w:eastAsia="he-IL"/>
        </w:rPr>
        <w:t xml:space="preserve"> </w:t>
      </w:r>
      <w:r>
        <w:rPr>
          <w:rtl/>
          <w:lang w:eastAsia="he-IL"/>
        </w:rPr>
        <w:t xml:space="preserve"> </w:t>
      </w:r>
      <w:bookmarkEnd w:id="6450"/>
    </w:p>
    <w:p w14:paraId="186AB85A" w14:textId="77777777" w:rsidR="00F57F22" w:rsidRDefault="00F57F22" w:rsidP="00F57F22">
      <w:pPr>
        <w:pStyle w:val="KeepWithNext"/>
        <w:rPr>
          <w:rtl/>
          <w:lang w:eastAsia="he-IL"/>
        </w:rPr>
      </w:pPr>
    </w:p>
    <w:p w14:paraId="512F027A" w14:textId="77777777" w:rsidR="00F57F22" w:rsidRDefault="00F57F22" w:rsidP="00F57F22">
      <w:pPr>
        <w:rPr>
          <w:rtl/>
          <w:lang w:eastAsia="he-IL"/>
        </w:rPr>
      </w:pPr>
      <w:bookmarkStart w:id="6451" w:name="_ETM_Q1_4396057"/>
      <w:bookmarkStart w:id="6452" w:name="_ETM_Q1_4396096"/>
      <w:bookmarkEnd w:id="6451"/>
      <w:bookmarkEnd w:id="6452"/>
      <w:r>
        <w:rPr>
          <w:rFonts w:hint="cs"/>
          <w:rtl/>
          <w:lang w:eastAsia="he-IL"/>
        </w:rPr>
        <w:t>מה?</w:t>
      </w:r>
      <w:r>
        <w:rPr>
          <w:rFonts w:hint="cs"/>
          <w:lang w:eastAsia="he-IL"/>
        </w:rPr>
        <w:t xml:space="preserve"> </w:t>
      </w:r>
      <w:r>
        <w:rPr>
          <w:rFonts w:hint="cs"/>
          <w:rtl/>
          <w:lang w:eastAsia="he-IL"/>
        </w:rPr>
        <w:t xml:space="preserve">כן. היה כאן, </w:t>
      </w:r>
      <w:proofErr w:type="spellStart"/>
      <w:r>
        <w:rPr>
          <w:rFonts w:hint="cs"/>
          <w:rtl/>
          <w:lang w:eastAsia="he-IL"/>
        </w:rPr>
        <w:t>אוקיי</w:t>
      </w:r>
      <w:proofErr w:type="spellEnd"/>
      <w:r>
        <w:rPr>
          <w:rFonts w:hint="cs"/>
          <w:rtl/>
          <w:lang w:eastAsia="he-IL"/>
        </w:rPr>
        <w:t xml:space="preserve">, </w:t>
      </w:r>
      <w:bookmarkStart w:id="6453" w:name="_ETM_Q1_4398516"/>
      <w:bookmarkEnd w:id="6453"/>
      <w:r>
        <w:rPr>
          <w:rFonts w:hint="cs"/>
          <w:rtl/>
          <w:lang w:eastAsia="he-IL"/>
        </w:rPr>
        <w:t>אז היה כאן בלבול שנייה במצב של ההגדרות. אני מ</w:t>
      </w:r>
      <w:bookmarkStart w:id="6454" w:name="_ETM_Q1_4400743"/>
      <w:bookmarkEnd w:id="6454"/>
      <w:r>
        <w:rPr>
          <w:rFonts w:hint="cs"/>
          <w:rtl/>
          <w:lang w:eastAsia="he-IL"/>
        </w:rPr>
        <w:t>תנצלת</w:t>
      </w:r>
      <w:bookmarkStart w:id="6455" w:name="_ETM_Q1_4401862"/>
      <w:bookmarkEnd w:id="6455"/>
      <w:r>
        <w:rPr>
          <w:rFonts w:hint="cs"/>
          <w:rtl/>
          <w:lang w:eastAsia="he-IL"/>
        </w:rPr>
        <w:t xml:space="preserve"> שלא השתמשתי בהגדר</w:t>
      </w:r>
      <w:bookmarkStart w:id="6456" w:name="_ETM_Q1_4402149"/>
      <w:bookmarkEnd w:id="6456"/>
      <w:r>
        <w:rPr>
          <w:rFonts w:hint="cs"/>
          <w:rtl/>
          <w:lang w:eastAsia="he-IL"/>
        </w:rPr>
        <w:t>ה של טעות סופר בצורה נכונה. כשאנחנו מדברים</w:t>
      </w:r>
      <w:bookmarkStart w:id="6457" w:name="_ETM_Q1_4407755"/>
      <w:bookmarkEnd w:id="6457"/>
      <w:r>
        <w:rPr>
          <w:rFonts w:hint="cs"/>
          <w:rtl/>
          <w:lang w:eastAsia="he-IL"/>
        </w:rPr>
        <w:t xml:space="preserve"> על כמות המתקנים שנוספים כתוצא</w:t>
      </w:r>
      <w:bookmarkStart w:id="6458" w:name="_ETM_Q1_4408106"/>
      <w:bookmarkEnd w:id="6458"/>
      <w:r>
        <w:rPr>
          <w:rFonts w:hint="cs"/>
          <w:rtl/>
          <w:lang w:eastAsia="he-IL"/>
        </w:rPr>
        <w:t>ה מזה שאנחנו מורידים את הסף</w:t>
      </w:r>
      <w:bookmarkStart w:id="6459" w:name="_ETM_Q1_4411100"/>
      <w:bookmarkEnd w:id="6459"/>
      <w:r>
        <w:rPr>
          <w:rFonts w:hint="cs"/>
          <w:rtl/>
          <w:lang w:eastAsia="he-IL"/>
        </w:rPr>
        <w:t xml:space="preserve"> ל-4, אנחנו מדברים על תוספת</w:t>
      </w:r>
      <w:bookmarkStart w:id="6460" w:name="_ETM_Q1_4411644"/>
      <w:bookmarkEnd w:id="6460"/>
      <w:r>
        <w:rPr>
          <w:rFonts w:hint="cs"/>
          <w:rtl/>
          <w:lang w:eastAsia="he-IL"/>
        </w:rPr>
        <w:t xml:space="preserve"> של, אנחנו מדברים בסך </w:t>
      </w:r>
      <w:proofErr w:type="spellStart"/>
      <w:r>
        <w:rPr>
          <w:rFonts w:hint="cs"/>
          <w:rtl/>
          <w:lang w:eastAsia="he-IL"/>
        </w:rPr>
        <w:t>הכל</w:t>
      </w:r>
      <w:bookmarkStart w:id="6461" w:name="_ETM_Q1_4414968"/>
      <w:bookmarkEnd w:id="6461"/>
      <w:proofErr w:type="spellEnd"/>
      <w:r>
        <w:rPr>
          <w:rFonts w:hint="cs"/>
          <w:rtl/>
          <w:lang w:eastAsia="he-IL"/>
        </w:rPr>
        <w:t xml:space="preserve"> </w:t>
      </w:r>
      <w:bookmarkStart w:id="6462" w:name="_ETM_Q1_4412027"/>
      <w:bookmarkEnd w:id="6462"/>
      <w:r>
        <w:rPr>
          <w:rFonts w:hint="cs"/>
          <w:rtl/>
          <w:lang w:eastAsia="he-IL"/>
        </w:rPr>
        <w:t xml:space="preserve">על </w:t>
      </w:r>
      <w:r w:rsidR="00065CD6">
        <w:rPr>
          <w:rFonts w:hint="cs"/>
          <w:rtl/>
          <w:lang w:eastAsia="he-IL"/>
        </w:rPr>
        <w:t>שני מתקנים שנכנסים תחת הקטגוריה הזאת. ולכן ראינו לנכ</w:t>
      </w:r>
      <w:bookmarkStart w:id="6463" w:name="_ETM_Q1_4417420"/>
      <w:bookmarkStart w:id="6464" w:name="_ETM_Q1_4417663"/>
      <w:bookmarkEnd w:id="6463"/>
      <w:bookmarkEnd w:id="6464"/>
      <w:r w:rsidR="00065CD6">
        <w:rPr>
          <w:rFonts w:hint="cs"/>
          <w:rtl/>
          <w:lang w:eastAsia="he-IL"/>
        </w:rPr>
        <w:t xml:space="preserve">ון לתקן את הדבר הזה. </w:t>
      </w:r>
      <w:bookmarkStart w:id="6465" w:name="_ETM_Q1_4420699"/>
      <w:bookmarkEnd w:id="6465"/>
    </w:p>
    <w:p w14:paraId="137EDB7D" w14:textId="77777777" w:rsidR="00065CD6" w:rsidRDefault="00065CD6" w:rsidP="00F57F22">
      <w:pPr>
        <w:rPr>
          <w:rtl/>
          <w:lang w:eastAsia="he-IL"/>
        </w:rPr>
      </w:pPr>
      <w:bookmarkStart w:id="6466" w:name="_ETM_Q1_4420771"/>
      <w:bookmarkEnd w:id="6466"/>
    </w:p>
    <w:p w14:paraId="04B703BC" w14:textId="5226B26B" w:rsidR="00065CD6" w:rsidRDefault="00065CD6" w:rsidP="00065CD6">
      <w:pPr>
        <w:pStyle w:val="a4"/>
        <w:keepNext/>
        <w:rPr>
          <w:rtl/>
        </w:rPr>
      </w:pPr>
      <w:bookmarkStart w:id="6467" w:name="ET_speaker_תומר_רוזנר_706"/>
      <w:r w:rsidRPr="00065CD6">
        <w:rPr>
          <w:rStyle w:val="TagStyle"/>
          <w:rtl/>
        </w:rPr>
        <w:t xml:space="preserve"> &lt;&lt; דובר &gt;&gt; </w:t>
      </w:r>
      <w:r>
        <w:rPr>
          <w:rtl/>
        </w:rPr>
        <w:t xml:space="preserve">תומר </w:t>
      </w:r>
      <w:proofErr w:type="spellStart"/>
      <w:r>
        <w:rPr>
          <w:rtl/>
        </w:rPr>
        <w:t>רוזנר</w:t>
      </w:r>
      <w:proofErr w:type="spellEnd"/>
      <w:r>
        <w:rPr>
          <w:rtl/>
        </w:rPr>
        <w:t>:</w:t>
      </w:r>
      <w:r w:rsidRPr="00065CD6">
        <w:rPr>
          <w:rStyle w:val="TagStyle"/>
          <w:rtl/>
        </w:rPr>
        <w:t xml:space="preserve"> &lt;&lt; דובר &gt;&gt;</w:t>
      </w:r>
      <w:r w:rsidR="00065E47">
        <w:rPr>
          <w:rtl/>
        </w:rPr>
        <w:t xml:space="preserve"> </w:t>
      </w:r>
      <w:r>
        <w:rPr>
          <w:rtl/>
        </w:rPr>
        <w:t xml:space="preserve"> </w:t>
      </w:r>
      <w:bookmarkEnd w:id="6467"/>
    </w:p>
    <w:p w14:paraId="7C16F50C" w14:textId="77777777" w:rsidR="00065CD6" w:rsidRDefault="00065CD6" w:rsidP="00065CD6">
      <w:pPr>
        <w:pStyle w:val="KeepWithNext"/>
        <w:rPr>
          <w:rtl/>
          <w:lang w:eastAsia="he-IL"/>
        </w:rPr>
      </w:pPr>
    </w:p>
    <w:p w14:paraId="17C3BE94" w14:textId="77777777" w:rsidR="00065CD6" w:rsidRDefault="00065CD6" w:rsidP="00065CD6">
      <w:pPr>
        <w:rPr>
          <w:rtl/>
          <w:lang w:eastAsia="he-IL"/>
        </w:rPr>
      </w:pPr>
      <w:bookmarkStart w:id="6468" w:name="_ETM_Q1_4421863"/>
      <w:bookmarkStart w:id="6469" w:name="_ETM_Q1_4421898"/>
      <w:bookmarkEnd w:id="6468"/>
      <w:bookmarkEnd w:id="6469"/>
      <w:r>
        <w:rPr>
          <w:rFonts w:hint="cs"/>
          <w:rtl/>
          <w:lang w:eastAsia="he-IL"/>
        </w:rPr>
        <w:t>שזה שנ</w:t>
      </w:r>
      <w:bookmarkStart w:id="6470" w:name="_ETM_Q1_4419525"/>
      <w:bookmarkEnd w:id="6470"/>
      <w:r>
        <w:rPr>
          <w:rFonts w:hint="cs"/>
          <w:rtl/>
          <w:lang w:eastAsia="he-IL"/>
        </w:rPr>
        <w:t xml:space="preserve">י מתקנים כאילו. </w:t>
      </w:r>
      <w:bookmarkStart w:id="6471" w:name="_ETM_Q1_4421159"/>
      <w:bookmarkEnd w:id="6471"/>
    </w:p>
    <w:p w14:paraId="4B72F8ED" w14:textId="77777777" w:rsidR="00065CD6" w:rsidRDefault="00065CD6" w:rsidP="00065CD6">
      <w:pPr>
        <w:rPr>
          <w:rtl/>
          <w:lang w:eastAsia="he-IL"/>
        </w:rPr>
      </w:pPr>
      <w:bookmarkStart w:id="6472" w:name="_ETM_Q1_4421232"/>
      <w:bookmarkEnd w:id="6472"/>
    </w:p>
    <w:p w14:paraId="14C468AD" w14:textId="203B6A07" w:rsidR="00065CD6" w:rsidRDefault="00065CD6" w:rsidP="00065CD6">
      <w:pPr>
        <w:pStyle w:val="af9"/>
        <w:keepNext/>
        <w:rPr>
          <w:rtl/>
          <w:lang w:eastAsia="he-IL"/>
        </w:rPr>
      </w:pPr>
      <w:bookmarkStart w:id="6473" w:name="ET_guest_לירון_אדלר_707"/>
      <w:r w:rsidRPr="00065CD6">
        <w:rPr>
          <w:rStyle w:val="TagStyle"/>
          <w:rtl/>
        </w:rPr>
        <w:t xml:space="preserve"> &lt;&lt; אורח &gt;&gt; </w:t>
      </w:r>
      <w:r>
        <w:rPr>
          <w:rtl/>
          <w:lang w:eastAsia="he-IL"/>
        </w:rPr>
        <w:t>לירון אדלר:</w:t>
      </w:r>
      <w:r w:rsidRPr="00065CD6">
        <w:rPr>
          <w:rStyle w:val="TagStyle"/>
          <w:rtl/>
        </w:rPr>
        <w:t xml:space="preserve"> &lt;&lt; אורח &gt;&gt;</w:t>
      </w:r>
      <w:r w:rsidR="00065E47">
        <w:rPr>
          <w:rtl/>
          <w:lang w:eastAsia="he-IL"/>
        </w:rPr>
        <w:t xml:space="preserve"> </w:t>
      </w:r>
      <w:r>
        <w:rPr>
          <w:rtl/>
          <w:lang w:eastAsia="he-IL"/>
        </w:rPr>
        <w:t xml:space="preserve"> </w:t>
      </w:r>
      <w:bookmarkEnd w:id="6473"/>
    </w:p>
    <w:p w14:paraId="4DF080C0" w14:textId="77777777" w:rsidR="00065CD6" w:rsidRDefault="00065CD6" w:rsidP="00065CD6">
      <w:pPr>
        <w:pStyle w:val="KeepWithNext"/>
        <w:rPr>
          <w:rtl/>
          <w:lang w:eastAsia="he-IL"/>
        </w:rPr>
      </w:pPr>
    </w:p>
    <w:p w14:paraId="1E881FAB" w14:textId="77777777" w:rsidR="00065CD6" w:rsidRDefault="00065CD6" w:rsidP="00065CD6">
      <w:pPr>
        <w:rPr>
          <w:rtl/>
          <w:lang w:eastAsia="he-IL"/>
        </w:rPr>
      </w:pPr>
      <w:bookmarkStart w:id="6474" w:name="_ETM_Q1_4422181"/>
      <w:bookmarkStart w:id="6475" w:name="_ETM_Q1_4422217"/>
      <w:bookmarkEnd w:id="6474"/>
      <w:bookmarkEnd w:id="6475"/>
      <w:r>
        <w:rPr>
          <w:rFonts w:hint="cs"/>
          <w:rtl/>
          <w:lang w:eastAsia="he-IL"/>
        </w:rPr>
        <w:t xml:space="preserve">שני מתקנים </w:t>
      </w:r>
      <w:bookmarkStart w:id="6476" w:name="_ETM_Q1_4423334"/>
      <w:bookmarkEnd w:id="6476"/>
      <w:r>
        <w:rPr>
          <w:rFonts w:hint="cs"/>
          <w:rtl/>
          <w:lang w:eastAsia="he-IL"/>
        </w:rPr>
        <w:t>חדשים כאי</w:t>
      </w:r>
      <w:bookmarkStart w:id="6477" w:name="_ETM_Q1_4421418"/>
      <w:bookmarkEnd w:id="6477"/>
      <w:r>
        <w:rPr>
          <w:rFonts w:hint="cs"/>
          <w:rtl/>
          <w:lang w:eastAsia="he-IL"/>
        </w:rPr>
        <w:t xml:space="preserve">לו. </w:t>
      </w:r>
      <w:bookmarkStart w:id="6478" w:name="_ETM_Q1_4421942"/>
      <w:bookmarkEnd w:id="6478"/>
    </w:p>
    <w:p w14:paraId="67339565" w14:textId="77777777" w:rsidR="00065CD6" w:rsidRDefault="00065CD6" w:rsidP="00065CD6">
      <w:pPr>
        <w:rPr>
          <w:rtl/>
          <w:lang w:eastAsia="he-IL"/>
        </w:rPr>
      </w:pPr>
      <w:bookmarkStart w:id="6479" w:name="_ETM_Q1_4422012"/>
      <w:bookmarkEnd w:id="6479"/>
    </w:p>
    <w:p w14:paraId="40F73F53" w14:textId="3F2EE08D" w:rsidR="00065CD6" w:rsidRDefault="00065CD6" w:rsidP="00065CD6">
      <w:pPr>
        <w:pStyle w:val="af9"/>
        <w:keepNext/>
        <w:rPr>
          <w:rtl/>
          <w:lang w:eastAsia="he-IL"/>
        </w:rPr>
      </w:pPr>
      <w:bookmarkStart w:id="6480" w:name="ET_guest_דנה_דובר_708"/>
      <w:r w:rsidRPr="00065CD6">
        <w:rPr>
          <w:rStyle w:val="TagStyle"/>
          <w:rtl/>
        </w:rPr>
        <w:t xml:space="preserve"> &lt;&lt; אורח &gt;&gt; </w:t>
      </w:r>
      <w:r>
        <w:rPr>
          <w:rtl/>
          <w:lang w:eastAsia="he-IL"/>
        </w:rPr>
        <w:t>דנה דובר:</w:t>
      </w:r>
      <w:r w:rsidRPr="00065CD6">
        <w:rPr>
          <w:rStyle w:val="TagStyle"/>
          <w:rtl/>
        </w:rPr>
        <w:t xml:space="preserve"> &lt;&lt; אורח &gt;&gt;</w:t>
      </w:r>
      <w:r w:rsidR="00065E47">
        <w:rPr>
          <w:rtl/>
          <w:lang w:eastAsia="he-IL"/>
        </w:rPr>
        <w:t xml:space="preserve"> </w:t>
      </w:r>
      <w:r>
        <w:rPr>
          <w:rtl/>
          <w:lang w:eastAsia="he-IL"/>
        </w:rPr>
        <w:t xml:space="preserve"> </w:t>
      </w:r>
      <w:bookmarkEnd w:id="6480"/>
    </w:p>
    <w:p w14:paraId="684521C0" w14:textId="77777777" w:rsidR="00065CD6" w:rsidRDefault="00065CD6" w:rsidP="00065CD6">
      <w:pPr>
        <w:pStyle w:val="KeepWithNext"/>
        <w:rPr>
          <w:rtl/>
          <w:lang w:eastAsia="he-IL"/>
        </w:rPr>
      </w:pPr>
    </w:p>
    <w:p w14:paraId="3F2CB158" w14:textId="77777777" w:rsidR="00065CD6" w:rsidRDefault="00065CD6" w:rsidP="00065CD6">
      <w:pPr>
        <w:rPr>
          <w:rtl/>
          <w:lang w:eastAsia="he-IL"/>
        </w:rPr>
      </w:pPr>
      <w:bookmarkStart w:id="6481" w:name="_ETM_Q1_4423265"/>
      <w:bookmarkStart w:id="6482" w:name="_ETM_Q1_4423302"/>
      <w:bookmarkEnd w:id="6481"/>
      <w:bookmarkEnd w:id="6482"/>
      <w:r>
        <w:rPr>
          <w:rFonts w:hint="cs"/>
          <w:rtl/>
          <w:lang w:eastAsia="he-IL"/>
        </w:rPr>
        <w:t xml:space="preserve">500 זה בסופו של דבר קבוצה ריקה, שאין </w:t>
      </w:r>
      <w:bookmarkStart w:id="6483" w:name="_ETM_Q1_4428546"/>
      <w:bookmarkEnd w:id="6483"/>
      <w:r>
        <w:rPr>
          <w:rFonts w:hint="cs"/>
          <w:rtl/>
          <w:lang w:eastAsia="he-IL"/>
        </w:rPr>
        <w:t>בה מתקנים כלל. היה כאן איזה שה</w:t>
      </w:r>
      <w:bookmarkStart w:id="6484" w:name="_ETM_Q1_4429888"/>
      <w:bookmarkEnd w:id="6484"/>
      <w:r>
        <w:rPr>
          <w:rFonts w:hint="cs"/>
          <w:rtl/>
          <w:lang w:eastAsia="he-IL"/>
        </w:rPr>
        <w:t>וא תיקון קטן שנבע</w:t>
      </w:r>
      <w:bookmarkStart w:id="6485" w:name="_ETM_Q1_4431696"/>
      <w:bookmarkEnd w:id="6485"/>
      <w:r>
        <w:rPr>
          <w:rFonts w:hint="cs"/>
          <w:rtl/>
          <w:lang w:eastAsia="he-IL"/>
        </w:rPr>
        <w:t xml:space="preserve"> מבלבול. </w:t>
      </w:r>
      <w:bookmarkStart w:id="6486" w:name="_ETM_Q1_4433080"/>
      <w:bookmarkEnd w:id="6486"/>
    </w:p>
    <w:p w14:paraId="309C5AB5" w14:textId="77777777" w:rsidR="00065CD6" w:rsidRDefault="00065CD6" w:rsidP="00065CD6">
      <w:pPr>
        <w:rPr>
          <w:rtl/>
          <w:lang w:eastAsia="he-IL"/>
        </w:rPr>
      </w:pPr>
    </w:p>
    <w:p w14:paraId="79508E25" w14:textId="5AB47104" w:rsidR="00065CD6" w:rsidRDefault="00065CD6" w:rsidP="00065CD6">
      <w:pPr>
        <w:pStyle w:val="af6"/>
        <w:keepNext/>
        <w:rPr>
          <w:rtl/>
        </w:rPr>
      </w:pPr>
      <w:bookmarkStart w:id="6487" w:name="ET_yor_5069_709"/>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487"/>
    </w:p>
    <w:p w14:paraId="226A0AB8" w14:textId="77777777" w:rsidR="00065CD6" w:rsidRDefault="00065CD6" w:rsidP="00065CD6">
      <w:pPr>
        <w:pStyle w:val="KeepWithNext"/>
        <w:rPr>
          <w:rtl/>
          <w:lang w:eastAsia="he-IL"/>
        </w:rPr>
      </w:pPr>
    </w:p>
    <w:p w14:paraId="5929F043" w14:textId="77777777" w:rsidR="00065CD6" w:rsidRDefault="00065CD6" w:rsidP="00065CD6">
      <w:pPr>
        <w:rPr>
          <w:rtl/>
          <w:lang w:eastAsia="he-IL"/>
        </w:rPr>
      </w:pPr>
      <w:bookmarkStart w:id="6488" w:name="_ETM_Q1_4434115"/>
      <w:bookmarkStart w:id="6489" w:name="_ETM_Q1_4434150"/>
      <w:bookmarkEnd w:id="6488"/>
      <w:bookmarkEnd w:id="6489"/>
      <w:r>
        <w:rPr>
          <w:rFonts w:hint="cs"/>
          <w:rtl/>
          <w:lang w:eastAsia="he-IL"/>
        </w:rPr>
        <w:t xml:space="preserve">היה מה שהיה. </w:t>
      </w:r>
    </w:p>
    <w:p w14:paraId="38F315C1" w14:textId="77777777" w:rsidR="00065CD6" w:rsidRDefault="00065CD6" w:rsidP="00065CD6">
      <w:pPr>
        <w:rPr>
          <w:rtl/>
          <w:lang w:eastAsia="he-IL"/>
        </w:rPr>
      </w:pPr>
      <w:bookmarkStart w:id="6490" w:name="_ETM_Q1_4435497"/>
      <w:bookmarkStart w:id="6491" w:name="_ETM_Q1_4435576"/>
      <w:bookmarkStart w:id="6492" w:name="_ETM_Q1_4433562"/>
      <w:bookmarkEnd w:id="6490"/>
      <w:bookmarkEnd w:id="6491"/>
      <w:bookmarkEnd w:id="6492"/>
    </w:p>
    <w:p w14:paraId="609657AA" w14:textId="2D0C8493" w:rsidR="00065CD6" w:rsidRDefault="00065CD6" w:rsidP="00065CD6">
      <w:pPr>
        <w:pStyle w:val="af9"/>
        <w:keepNext/>
        <w:rPr>
          <w:rtl/>
          <w:lang w:eastAsia="he-IL"/>
        </w:rPr>
      </w:pPr>
      <w:bookmarkStart w:id="6493" w:name="ET_guest_דנה_דובר_710"/>
      <w:r w:rsidRPr="00065CD6">
        <w:rPr>
          <w:rStyle w:val="TagStyle"/>
          <w:rtl/>
        </w:rPr>
        <w:t xml:space="preserve"> &lt;&lt; אורח &gt;&gt; </w:t>
      </w:r>
      <w:r>
        <w:rPr>
          <w:rtl/>
          <w:lang w:eastAsia="he-IL"/>
        </w:rPr>
        <w:t>דנה דובר:</w:t>
      </w:r>
      <w:r w:rsidRPr="00065CD6">
        <w:rPr>
          <w:rStyle w:val="TagStyle"/>
          <w:rtl/>
        </w:rPr>
        <w:t xml:space="preserve"> &lt;&lt; אורח &gt;&gt;</w:t>
      </w:r>
      <w:r w:rsidR="00065E47">
        <w:rPr>
          <w:rtl/>
          <w:lang w:eastAsia="he-IL"/>
        </w:rPr>
        <w:t xml:space="preserve"> </w:t>
      </w:r>
      <w:r>
        <w:rPr>
          <w:rtl/>
          <w:lang w:eastAsia="he-IL"/>
        </w:rPr>
        <w:t xml:space="preserve"> </w:t>
      </w:r>
      <w:bookmarkEnd w:id="6493"/>
    </w:p>
    <w:p w14:paraId="02AE0AB3" w14:textId="77777777" w:rsidR="00065CD6" w:rsidRDefault="00065CD6" w:rsidP="00065CD6">
      <w:pPr>
        <w:pStyle w:val="KeepWithNext"/>
        <w:rPr>
          <w:rtl/>
          <w:lang w:eastAsia="he-IL"/>
        </w:rPr>
      </w:pPr>
    </w:p>
    <w:p w14:paraId="69DD24C1" w14:textId="77777777" w:rsidR="00065CD6" w:rsidRDefault="00065CD6" w:rsidP="00065CD6">
      <w:pPr>
        <w:rPr>
          <w:rtl/>
          <w:lang w:eastAsia="he-IL"/>
        </w:rPr>
      </w:pPr>
      <w:bookmarkStart w:id="6494" w:name="_ETM_Q1_4434396"/>
      <w:bookmarkStart w:id="6495" w:name="_ETM_Q1_4434431"/>
      <w:bookmarkEnd w:id="6494"/>
      <w:bookmarkEnd w:id="6495"/>
      <w:r>
        <w:rPr>
          <w:rFonts w:hint="cs"/>
          <w:rtl/>
          <w:lang w:eastAsia="he-IL"/>
        </w:rPr>
        <w:t>עכשיו אנחנו מדברים על שני</w:t>
      </w:r>
      <w:bookmarkStart w:id="6496" w:name="_ETM_Q1_4434520"/>
      <w:bookmarkEnd w:id="6496"/>
      <w:r>
        <w:rPr>
          <w:rFonts w:hint="cs"/>
          <w:rtl/>
          <w:lang w:eastAsia="he-IL"/>
        </w:rPr>
        <w:t xml:space="preserve"> מתקנים</w:t>
      </w:r>
      <w:bookmarkStart w:id="6497" w:name="_ETM_Q1_4435630"/>
      <w:bookmarkEnd w:id="6497"/>
      <w:r>
        <w:rPr>
          <w:rFonts w:hint="cs"/>
          <w:rtl/>
          <w:lang w:eastAsia="he-IL"/>
        </w:rPr>
        <w:t xml:space="preserve"> - - -</w:t>
      </w:r>
      <w:bookmarkStart w:id="6498" w:name="_ETM_Q1_4436680"/>
      <w:bookmarkEnd w:id="6498"/>
    </w:p>
    <w:p w14:paraId="63D7F500" w14:textId="77777777" w:rsidR="00065CD6" w:rsidRDefault="00065CD6" w:rsidP="00065CD6">
      <w:pPr>
        <w:rPr>
          <w:rtl/>
          <w:lang w:eastAsia="he-IL"/>
        </w:rPr>
      </w:pPr>
      <w:bookmarkStart w:id="6499" w:name="_ETM_Q1_4436767"/>
      <w:bookmarkStart w:id="6500" w:name="_ETM_Q1_4434884"/>
      <w:bookmarkEnd w:id="6499"/>
      <w:bookmarkEnd w:id="6500"/>
    </w:p>
    <w:p w14:paraId="6EDEFFA0" w14:textId="38F46549" w:rsidR="00065CD6" w:rsidRDefault="00065CD6" w:rsidP="00065CD6">
      <w:pPr>
        <w:pStyle w:val="a4"/>
        <w:keepNext/>
        <w:rPr>
          <w:rtl/>
        </w:rPr>
      </w:pPr>
      <w:bookmarkStart w:id="6501" w:name="ET_speaker_תומר_רוזנר_711"/>
      <w:r w:rsidRPr="00065CD6">
        <w:rPr>
          <w:rStyle w:val="TagStyle"/>
          <w:rtl/>
        </w:rPr>
        <w:t xml:space="preserve"> &lt;&lt; דובר &gt;&gt; </w:t>
      </w:r>
      <w:r>
        <w:rPr>
          <w:rtl/>
        </w:rPr>
        <w:t xml:space="preserve">תומר </w:t>
      </w:r>
      <w:proofErr w:type="spellStart"/>
      <w:r>
        <w:rPr>
          <w:rtl/>
        </w:rPr>
        <w:t>רוזנר</w:t>
      </w:r>
      <w:proofErr w:type="spellEnd"/>
      <w:r>
        <w:rPr>
          <w:rtl/>
        </w:rPr>
        <w:t>:</w:t>
      </w:r>
      <w:r w:rsidRPr="00065CD6">
        <w:rPr>
          <w:rStyle w:val="TagStyle"/>
          <w:rtl/>
        </w:rPr>
        <w:t xml:space="preserve"> &lt;&lt; דובר &gt;&gt;</w:t>
      </w:r>
      <w:r w:rsidR="00065E47">
        <w:rPr>
          <w:rtl/>
        </w:rPr>
        <w:t xml:space="preserve"> </w:t>
      </w:r>
      <w:r>
        <w:rPr>
          <w:rtl/>
        </w:rPr>
        <w:t xml:space="preserve"> </w:t>
      </w:r>
      <w:bookmarkEnd w:id="6501"/>
    </w:p>
    <w:p w14:paraId="7C019C46" w14:textId="77777777" w:rsidR="00065CD6" w:rsidRDefault="00065CD6" w:rsidP="00065CD6">
      <w:pPr>
        <w:pStyle w:val="KeepWithNext"/>
        <w:rPr>
          <w:rtl/>
          <w:lang w:eastAsia="he-IL"/>
        </w:rPr>
      </w:pPr>
    </w:p>
    <w:p w14:paraId="64D53312" w14:textId="77777777" w:rsidR="00065CD6" w:rsidRDefault="00065CD6" w:rsidP="00065CD6">
      <w:pPr>
        <w:rPr>
          <w:rtl/>
          <w:lang w:eastAsia="he-IL"/>
        </w:rPr>
      </w:pPr>
      <w:bookmarkStart w:id="6502" w:name="_ETM_Q1_4436393"/>
      <w:bookmarkStart w:id="6503" w:name="_ETM_Q1_4436431"/>
      <w:bookmarkEnd w:id="6502"/>
      <w:bookmarkEnd w:id="6503"/>
      <w:r>
        <w:rPr>
          <w:rFonts w:hint="cs"/>
          <w:rtl/>
          <w:lang w:eastAsia="he-IL"/>
        </w:rPr>
        <w:t xml:space="preserve">בעתיד הנראה לעין. </w:t>
      </w:r>
    </w:p>
    <w:p w14:paraId="62152D4D" w14:textId="77777777" w:rsidR="00065CD6" w:rsidRDefault="00065CD6" w:rsidP="00065CD6">
      <w:pPr>
        <w:rPr>
          <w:rtl/>
          <w:lang w:eastAsia="he-IL"/>
        </w:rPr>
      </w:pPr>
      <w:bookmarkStart w:id="6504" w:name="_ETM_Q1_4438623"/>
      <w:bookmarkStart w:id="6505" w:name="_ETM_Q1_4438714"/>
      <w:bookmarkEnd w:id="6504"/>
      <w:bookmarkEnd w:id="6505"/>
    </w:p>
    <w:p w14:paraId="6177D529" w14:textId="7DD8B6F3" w:rsidR="00065CD6" w:rsidRDefault="00065CD6" w:rsidP="00065CD6">
      <w:pPr>
        <w:pStyle w:val="af9"/>
        <w:keepNext/>
        <w:rPr>
          <w:rtl/>
          <w:lang w:eastAsia="he-IL"/>
        </w:rPr>
      </w:pPr>
      <w:bookmarkStart w:id="6506" w:name="ET_guest_דנה_דובר_712"/>
      <w:r w:rsidRPr="00065CD6">
        <w:rPr>
          <w:rStyle w:val="TagStyle"/>
          <w:rtl/>
        </w:rPr>
        <w:t xml:space="preserve"> &lt;&lt; אורח &gt;&gt; </w:t>
      </w:r>
      <w:r>
        <w:rPr>
          <w:rtl/>
          <w:lang w:eastAsia="he-IL"/>
        </w:rPr>
        <w:t>דנה דובר:</w:t>
      </w:r>
      <w:r w:rsidRPr="00065CD6">
        <w:rPr>
          <w:rStyle w:val="TagStyle"/>
          <w:rtl/>
        </w:rPr>
        <w:t xml:space="preserve"> &lt;&lt; אורח &gt;&gt;</w:t>
      </w:r>
      <w:r w:rsidR="00065E47">
        <w:rPr>
          <w:rtl/>
          <w:lang w:eastAsia="he-IL"/>
        </w:rPr>
        <w:t xml:space="preserve"> </w:t>
      </w:r>
      <w:r>
        <w:rPr>
          <w:rtl/>
          <w:lang w:eastAsia="he-IL"/>
        </w:rPr>
        <w:t xml:space="preserve"> </w:t>
      </w:r>
      <w:bookmarkEnd w:id="6506"/>
    </w:p>
    <w:p w14:paraId="4D397F34" w14:textId="77777777" w:rsidR="00065CD6" w:rsidRDefault="00065CD6" w:rsidP="00065CD6">
      <w:pPr>
        <w:pStyle w:val="KeepWithNext"/>
        <w:rPr>
          <w:rtl/>
          <w:lang w:eastAsia="he-IL"/>
        </w:rPr>
      </w:pPr>
    </w:p>
    <w:p w14:paraId="31D1CAA7" w14:textId="77777777" w:rsidR="00065CD6" w:rsidRDefault="00065CD6" w:rsidP="00065CD6">
      <w:pPr>
        <w:rPr>
          <w:rtl/>
          <w:lang w:eastAsia="he-IL"/>
        </w:rPr>
      </w:pPr>
      <w:bookmarkStart w:id="6507" w:name="_ETM_Q1_4437388"/>
      <w:bookmarkStart w:id="6508" w:name="_ETM_Q1_4437427"/>
      <w:bookmarkEnd w:id="6507"/>
      <w:bookmarkEnd w:id="6508"/>
      <w:r>
        <w:rPr>
          <w:rFonts w:hint="cs"/>
          <w:rtl/>
          <w:lang w:eastAsia="he-IL"/>
        </w:rPr>
        <w:t>ב</w:t>
      </w:r>
      <w:bookmarkStart w:id="6509" w:name="_ETM_Q1_4437244"/>
      <w:bookmarkEnd w:id="6509"/>
      <w:r>
        <w:rPr>
          <w:rFonts w:hint="cs"/>
          <w:rtl/>
          <w:lang w:eastAsia="he-IL"/>
        </w:rPr>
        <w:t>עתיד הנראה לעין, שייכנסו כתוצאה מהורדת</w:t>
      </w:r>
      <w:bookmarkStart w:id="6510" w:name="_ETM_Q1_4442554"/>
      <w:bookmarkEnd w:id="6510"/>
      <w:r>
        <w:rPr>
          <w:rFonts w:hint="cs"/>
          <w:rtl/>
          <w:lang w:eastAsia="he-IL"/>
        </w:rPr>
        <w:t xml:space="preserve"> הס</w:t>
      </w:r>
      <w:bookmarkStart w:id="6511" w:name="_ETM_Q1_4439924"/>
      <w:bookmarkEnd w:id="6511"/>
      <w:r>
        <w:rPr>
          <w:rFonts w:hint="cs"/>
          <w:rtl/>
          <w:lang w:eastAsia="he-IL"/>
        </w:rPr>
        <w:t xml:space="preserve">ף ל-4. </w:t>
      </w:r>
      <w:bookmarkStart w:id="6512" w:name="_ETM_Q1_4442463"/>
      <w:bookmarkEnd w:id="6512"/>
    </w:p>
    <w:p w14:paraId="58583D90" w14:textId="77777777" w:rsidR="00065CD6" w:rsidRDefault="00065CD6" w:rsidP="00065CD6">
      <w:pPr>
        <w:rPr>
          <w:rtl/>
          <w:lang w:eastAsia="he-IL"/>
        </w:rPr>
      </w:pPr>
      <w:bookmarkStart w:id="6513" w:name="_ETM_Q1_4442546"/>
      <w:bookmarkEnd w:id="6513"/>
    </w:p>
    <w:p w14:paraId="4C3E8F6F" w14:textId="69D7E27B" w:rsidR="00065CD6" w:rsidRDefault="00065CD6" w:rsidP="00065CD6">
      <w:pPr>
        <w:pStyle w:val="af6"/>
        <w:keepNext/>
        <w:rPr>
          <w:rtl/>
        </w:rPr>
      </w:pPr>
      <w:bookmarkStart w:id="6514" w:name="ET_yor_5069_713"/>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514"/>
    </w:p>
    <w:p w14:paraId="1711722A" w14:textId="77777777" w:rsidR="00065CD6" w:rsidRDefault="00065CD6" w:rsidP="00065CD6">
      <w:pPr>
        <w:pStyle w:val="KeepWithNext"/>
        <w:rPr>
          <w:rtl/>
          <w:lang w:eastAsia="he-IL"/>
        </w:rPr>
      </w:pPr>
    </w:p>
    <w:p w14:paraId="13556AC2" w14:textId="77777777" w:rsidR="00065CD6" w:rsidRDefault="00065CD6" w:rsidP="00065CD6">
      <w:pPr>
        <w:rPr>
          <w:rtl/>
          <w:lang w:eastAsia="he-IL"/>
        </w:rPr>
      </w:pPr>
      <w:bookmarkStart w:id="6515" w:name="_ETM_Q1_4443629"/>
      <w:bookmarkStart w:id="6516" w:name="_ETM_Q1_4443664"/>
      <w:bookmarkEnd w:id="6515"/>
      <w:bookmarkEnd w:id="6516"/>
      <w:r>
        <w:rPr>
          <w:rFonts w:hint="cs"/>
          <w:rtl/>
          <w:lang w:eastAsia="he-IL"/>
        </w:rPr>
        <w:t xml:space="preserve">שהסף </w:t>
      </w:r>
      <w:bookmarkStart w:id="6517" w:name="_ETM_Q1_4441233"/>
      <w:bookmarkEnd w:id="6517"/>
      <w:r>
        <w:rPr>
          <w:rFonts w:hint="cs"/>
          <w:rtl/>
          <w:lang w:eastAsia="he-IL"/>
        </w:rPr>
        <w:t>הנמוך שלהם הוא כמה?</w:t>
      </w:r>
    </w:p>
    <w:p w14:paraId="4EED627A" w14:textId="77777777" w:rsidR="00065CD6" w:rsidRDefault="00065CD6" w:rsidP="00065CD6">
      <w:pPr>
        <w:rPr>
          <w:rtl/>
          <w:lang w:eastAsia="he-IL"/>
        </w:rPr>
      </w:pPr>
      <w:bookmarkStart w:id="6518" w:name="_ETM_Q1_4443275"/>
      <w:bookmarkStart w:id="6519" w:name="_ETM_Q1_4443356"/>
      <w:bookmarkEnd w:id="6518"/>
      <w:bookmarkEnd w:id="6519"/>
    </w:p>
    <w:p w14:paraId="03E7BF89" w14:textId="35DBB118" w:rsidR="00065CD6" w:rsidRDefault="00065CD6" w:rsidP="00065CD6">
      <w:pPr>
        <w:pStyle w:val="a4"/>
        <w:keepNext/>
        <w:rPr>
          <w:rtl/>
        </w:rPr>
      </w:pPr>
      <w:bookmarkStart w:id="6520" w:name="ET_speaker_תומר_רוזנר_714"/>
      <w:r w:rsidRPr="00065CD6">
        <w:rPr>
          <w:rStyle w:val="TagStyle"/>
          <w:rtl/>
        </w:rPr>
        <w:t xml:space="preserve"> &lt;&lt; דובר &gt;&gt; </w:t>
      </w:r>
      <w:r>
        <w:rPr>
          <w:rtl/>
        </w:rPr>
        <w:t xml:space="preserve">תומר </w:t>
      </w:r>
      <w:proofErr w:type="spellStart"/>
      <w:r>
        <w:rPr>
          <w:rtl/>
        </w:rPr>
        <w:t>רוזנר</w:t>
      </w:r>
      <w:proofErr w:type="spellEnd"/>
      <w:r>
        <w:rPr>
          <w:rtl/>
        </w:rPr>
        <w:t>:</w:t>
      </w:r>
      <w:r w:rsidRPr="00065CD6">
        <w:rPr>
          <w:rStyle w:val="TagStyle"/>
          <w:rtl/>
        </w:rPr>
        <w:t xml:space="preserve"> &lt;&lt; דובר &gt;&gt;</w:t>
      </w:r>
      <w:r w:rsidR="00065E47">
        <w:rPr>
          <w:rtl/>
        </w:rPr>
        <w:t xml:space="preserve"> </w:t>
      </w:r>
      <w:r>
        <w:rPr>
          <w:rtl/>
        </w:rPr>
        <w:t xml:space="preserve"> </w:t>
      </w:r>
      <w:bookmarkEnd w:id="6520"/>
    </w:p>
    <w:p w14:paraId="6CAB9CBF" w14:textId="77777777" w:rsidR="00065CD6" w:rsidRDefault="00065CD6" w:rsidP="00065CD6">
      <w:pPr>
        <w:pStyle w:val="KeepWithNext"/>
        <w:rPr>
          <w:rtl/>
          <w:lang w:eastAsia="he-IL"/>
        </w:rPr>
      </w:pPr>
    </w:p>
    <w:p w14:paraId="0EA92B26" w14:textId="77777777" w:rsidR="00065CD6" w:rsidRDefault="00065CD6" w:rsidP="00065CD6">
      <w:pPr>
        <w:rPr>
          <w:rtl/>
          <w:lang w:eastAsia="he-IL"/>
        </w:rPr>
      </w:pPr>
      <w:r>
        <w:rPr>
          <w:rFonts w:hint="cs"/>
          <w:rtl/>
          <w:lang w:eastAsia="he-IL"/>
        </w:rPr>
        <w:t>4</w:t>
      </w:r>
      <w:bookmarkStart w:id="6521" w:name="_ETM_Q1_4444504"/>
      <w:bookmarkStart w:id="6522" w:name="_ETM_Q1_4444545"/>
      <w:bookmarkEnd w:id="6521"/>
      <w:bookmarkEnd w:id="6522"/>
      <w:r>
        <w:rPr>
          <w:rFonts w:hint="cs"/>
          <w:rtl/>
          <w:lang w:eastAsia="he-IL"/>
        </w:rPr>
        <w:t xml:space="preserve">. </w:t>
      </w:r>
    </w:p>
    <w:p w14:paraId="0AE909AE" w14:textId="77777777" w:rsidR="00065CD6" w:rsidRDefault="00065CD6" w:rsidP="00065CD6">
      <w:pPr>
        <w:rPr>
          <w:rtl/>
          <w:lang w:eastAsia="he-IL"/>
        </w:rPr>
      </w:pPr>
      <w:bookmarkStart w:id="6523" w:name="_ETM_Q1_4444923"/>
      <w:bookmarkStart w:id="6524" w:name="_ETM_Q1_4444996"/>
      <w:bookmarkStart w:id="6525" w:name="_ETM_Q1_4442139"/>
      <w:bookmarkEnd w:id="6523"/>
      <w:bookmarkEnd w:id="6524"/>
      <w:bookmarkEnd w:id="6525"/>
    </w:p>
    <w:p w14:paraId="29250685" w14:textId="673ED024" w:rsidR="00065CD6" w:rsidRDefault="00065CD6" w:rsidP="00065CD6">
      <w:pPr>
        <w:pStyle w:val="af9"/>
        <w:keepNext/>
        <w:rPr>
          <w:rtl/>
          <w:lang w:eastAsia="he-IL"/>
        </w:rPr>
      </w:pPr>
      <w:bookmarkStart w:id="6526" w:name="ET_guest_דנה_דובר_715"/>
      <w:r w:rsidRPr="00065CD6">
        <w:rPr>
          <w:rStyle w:val="TagStyle"/>
          <w:rtl/>
        </w:rPr>
        <w:t xml:space="preserve"> &lt;&lt; אורח &gt;&gt; </w:t>
      </w:r>
      <w:r>
        <w:rPr>
          <w:rtl/>
          <w:lang w:eastAsia="he-IL"/>
        </w:rPr>
        <w:t>דנה דובר:</w:t>
      </w:r>
      <w:r w:rsidRPr="00065CD6">
        <w:rPr>
          <w:rStyle w:val="TagStyle"/>
          <w:rtl/>
        </w:rPr>
        <w:t xml:space="preserve"> &lt;&lt; אורח &gt;&gt;</w:t>
      </w:r>
      <w:r w:rsidR="00065E47">
        <w:rPr>
          <w:rtl/>
          <w:lang w:eastAsia="he-IL"/>
        </w:rPr>
        <w:t xml:space="preserve"> </w:t>
      </w:r>
      <w:r>
        <w:rPr>
          <w:rtl/>
          <w:lang w:eastAsia="he-IL"/>
        </w:rPr>
        <w:t xml:space="preserve"> </w:t>
      </w:r>
      <w:bookmarkEnd w:id="6526"/>
    </w:p>
    <w:p w14:paraId="0C77D989" w14:textId="77777777" w:rsidR="00065CD6" w:rsidRDefault="00065CD6" w:rsidP="00065CD6">
      <w:pPr>
        <w:pStyle w:val="KeepWithNext"/>
        <w:rPr>
          <w:rtl/>
          <w:lang w:eastAsia="he-IL"/>
        </w:rPr>
      </w:pPr>
    </w:p>
    <w:p w14:paraId="6CE11F9A" w14:textId="77777777" w:rsidR="00065CD6" w:rsidRDefault="00065CD6" w:rsidP="00065CD6">
      <w:pPr>
        <w:rPr>
          <w:rtl/>
          <w:lang w:eastAsia="he-IL"/>
        </w:rPr>
      </w:pPr>
      <w:bookmarkStart w:id="6527" w:name="_ETM_Q1_4443107"/>
      <w:bookmarkStart w:id="6528" w:name="_ETM_Q1_4443142"/>
      <w:bookmarkEnd w:id="6527"/>
      <w:bookmarkEnd w:id="6528"/>
      <w:r>
        <w:rPr>
          <w:rFonts w:hint="cs"/>
          <w:rtl/>
          <w:lang w:eastAsia="he-IL"/>
        </w:rPr>
        <w:t xml:space="preserve">4. </w:t>
      </w:r>
    </w:p>
    <w:p w14:paraId="1386580D" w14:textId="77777777" w:rsidR="00065CD6" w:rsidRDefault="00065CD6" w:rsidP="00065CD6">
      <w:pPr>
        <w:rPr>
          <w:rtl/>
          <w:lang w:eastAsia="he-IL"/>
        </w:rPr>
      </w:pPr>
      <w:bookmarkStart w:id="6529" w:name="_ETM_Q1_4443701"/>
      <w:bookmarkStart w:id="6530" w:name="_ETM_Q1_4443780"/>
      <w:bookmarkEnd w:id="6529"/>
      <w:bookmarkEnd w:id="6530"/>
    </w:p>
    <w:p w14:paraId="23EC9D00" w14:textId="4A806A05" w:rsidR="00065CD6" w:rsidRDefault="00065CD6" w:rsidP="00065CD6">
      <w:pPr>
        <w:pStyle w:val="af6"/>
        <w:keepNext/>
        <w:rPr>
          <w:rtl/>
        </w:rPr>
      </w:pPr>
      <w:bookmarkStart w:id="6531" w:name="ET_yor_5069_716"/>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531"/>
    </w:p>
    <w:p w14:paraId="474FDE45" w14:textId="77777777" w:rsidR="00065CD6" w:rsidRDefault="00065CD6" w:rsidP="00065CD6">
      <w:pPr>
        <w:pStyle w:val="KeepWithNext"/>
        <w:rPr>
          <w:rtl/>
          <w:lang w:eastAsia="he-IL"/>
        </w:rPr>
      </w:pPr>
    </w:p>
    <w:p w14:paraId="5E0ECBAA" w14:textId="77777777" w:rsidR="00065CD6" w:rsidRDefault="00065CD6" w:rsidP="00065CD6">
      <w:pPr>
        <w:rPr>
          <w:rtl/>
          <w:lang w:eastAsia="he-IL"/>
        </w:rPr>
      </w:pPr>
      <w:bookmarkStart w:id="6532" w:name="_ETM_Q1_4444956"/>
      <w:bookmarkEnd w:id="6532"/>
      <w:r>
        <w:rPr>
          <w:rFonts w:hint="cs"/>
          <w:rtl/>
          <w:lang w:eastAsia="he-IL"/>
        </w:rPr>
        <w:t>4</w:t>
      </w:r>
      <w:bookmarkStart w:id="6533" w:name="_ETM_Q1_4444999"/>
      <w:bookmarkEnd w:id="6533"/>
      <w:r>
        <w:rPr>
          <w:rFonts w:hint="cs"/>
          <w:rtl/>
          <w:lang w:eastAsia="he-IL"/>
        </w:rPr>
        <w:t xml:space="preserve">. שלום. </w:t>
      </w:r>
      <w:bookmarkStart w:id="6534" w:name="_ETM_Q1_4446653"/>
      <w:bookmarkStart w:id="6535" w:name="_ETM_Q1_4446851"/>
      <w:bookmarkEnd w:id="6534"/>
      <w:bookmarkEnd w:id="6535"/>
    </w:p>
    <w:p w14:paraId="78A82759" w14:textId="77777777" w:rsidR="00065CD6" w:rsidRDefault="00065CD6" w:rsidP="00065CD6">
      <w:pPr>
        <w:rPr>
          <w:rtl/>
          <w:lang w:eastAsia="he-IL"/>
        </w:rPr>
      </w:pPr>
      <w:bookmarkStart w:id="6536" w:name="_ETM_Q1_4446935"/>
      <w:bookmarkStart w:id="6537" w:name="_ETM_Q1_4443954"/>
      <w:bookmarkEnd w:id="6536"/>
      <w:bookmarkEnd w:id="6537"/>
    </w:p>
    <w:p w14:paraId="65FA856E" w14:textId="56915153" w:rsidR="00065CD6" w:rsidRDefault="00065CD6" w:rsidP="00065CD6">
      <w:pPr>
        <w:pStyle w:val="af9"/>
        <w:keepNext/>
        <w:rPr>
          <w:rtl/>
          <w:lang w:eastAsia="he-IL"/>
        </w:rPr>
      </w:pPr>
      <w:bookmarkStart w:id="6538" w:name="ET_guest_לירון_אדלר_717"/>
      <w:r w:rsidRPr="00065CD6">
        <w:rPr>
          <w:rStyle w:val="TagStyle"/>
          <w:rtl/>
        </w:rPr>
        <w:t xml:space="preserve"> &lt;&lt; אורח &gt;&gt; </w:t>
      </w:r>
      <w:r>
        <w:rPr>
          <w:rtl/>
          <w:lang w:eastAsia="he-IL"/>
        </w:rPr>
        <w:t>לירון אדלר:</w:t>
      </w:r>
      <w:r w:rsidRPr="00065CD6">
        <w:rPr>
          <w:rStyle w:val="TagStyle"/>
          <w:rtl/>
        </w:rPr>
        <w:t xml:space="preserve"> &lt;&lt; אורח &gt;&gt;</w:t>
      </w:r>
      <w:r w:rsidR="00065E47">
        <w:rPr>
          <w:rtl/>
          <w:lang w:eastAsia="he-IL"/>
        </w:rPr>
        <w:t xml:space="preserve"> </w:t>
      </w:r>
      <w:r>
        <w:rPr>
          <w:rtl/>
          <w:lang w:eastAsia="he-IL"/>
        </w:rPr>
        <w:t xml:space="preserve"> </w:t>
      </w:r>
      <w:bookmarkEnd w:id="6538"/>
    </w:p>
    <w:p w14:paraId="56DDAFCA" w14:textId="77777777" w:rsidR="00065CD6" w:rsidRDefault="00065CD6" w:rsidP="00065CD6">
      <w:pPr>
        <w:pStyle w:val="KeepWithNext"/>
        <w:rPr>
          <w:rtl/>
          <w:lang w:eastAsia="he-IL"/>
        </w:rPr>
      </w:pPr>
    </w:p>
    <w:p w14:paraId="11ADC8A1" w14:textId="77777777" w:rsidR="00065CD6" w:rsidRDefault="00065CD6" w:rsidP="00065CD6">
      <w:pPr>
        <w:rPr>
          <w:rtl/>
          <w:lang w:eastAsia="he-IL"/>
        </w:rPr>
      </w:pPr>
      <w:bookmarkStart w:id="6539" w:name="_ETM_Q1_4444929"/>
      <w:bookmarkStart w:id="6540" w:name="_ETM_Q1_4444970"/>
      <w:bookmarkEnd w:id="6539"/>
      <w:bookmarkEnd w:id="6540"/>
      <w:r>
        <w:rPr>
          <w:rFonts w:hint="cs"/>
          <w:rtl/>
          <w:lang w:eastAsia="he-IL"/>
        </w:rPr>
        <w:t>בסדר. אבל אנחנו צריכים הגדרה</w:t>
      </w:r>
      <w:bookmarkStart w:id="6541" w:name="_ETM_Q1_4445488"/>
      <w:bookmarkEnd w:id="6541"/>
      <w:r>
        <w:rPr>
          <w:rFonts w:hint="cs"/>
          <w:rtl/>
          <w:lang w:eastAsia="he-IL"/>
        </w:rPr>
        <w:t xml:space="preserve"> יותר מדויקת של מים מזוהמים.</w:t>
      </w:r>
      <w:bookmarkStart w:id="6542" w:name="_ETM_Q1_4449188"/>
      <w:bookmarkEnd w:id="6542"/>
      <w:r>
        <w:rPr>
          <w:rFonts w:hint="cs"/>
          <w:rtl/>
          <w:lang w:eastAsia="he-IL"/>
        </w:rPr>
        <w:t xml:space="preserve"> </w:t>
      </w:r>
      <w:bookmarkStart w:id="6543" w:name="_ETM_Q1_4449487"/>
      <w:bookmarkEnd w:id="6543"/>
    </w:p>
    <w:p w14:paraId="52F67FB6" w14:textId="77777777" w:rsidR="00065CD6" w:rsidRDefault="00065CD6" w:rsidP="00065CD6">
      <w:pPr>
        <w:rPr>
          <w:rtl/>
          <w:lang w:eastAsia="he-IL"/>
        </w:rPr>
      </w:pPr>
      <w:bookmarkStart w:id="6544" w:name="_ETM_Q1_4449576"/>
      <w:bookmarkEnd w:id="6544"/>
    </w:p>
    <w:p w14:paraId="558E3DEF" w14:textId="64184034" w:rsidR="00065CD6" w:rsidRDefault="00065CD6" w:rsidP="00065CD6">
      <w:pPr>
        <w:pStyle w:val="af6"/>
        <w:keepNext/>
        <w:rPr>
          <w:rtl/>
        </w:rPr>
      </w:pPr>
      <w:bookmarkStart w:id="6545" w:name="ET_yor_5069_718"/>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545"/>
    </w:p>
    <w:p w14:paraId="4CEAEB57" w14:textId="77777777" w:rsidR="00065CD6" w:rsidRDefault="00065CD6" w:rsidP="00065CD6">
      <w:pPr>
        <w:pStyle w:val="KeepWithNext"/>
        <w:rPr>
          <w:rtl/>
          <w:lang w:eastAsia="he-IL"/>
        </w:rPr>
      </w:pPr>
    </w:p>
    <w:p w14:paraId="6B53498F" w14:textId="77777777" w:rsidR="00065CD6" w:rsidRDefault="00065CD6" w:rsidP="00065CD6">
      <w:pPr>
        <w:rPr>
          <w:rtl/>
          <w:lang w:eastAsia="he-IL"/>
        </w:rPr>
      </w:pPr>
      <w:bookmarkStart w:id="6546" w:name="_ETM_Q1_4450765"/>
      <w:bookmarkStart w:id="6547" w:name="_ETM_Q1_4450803"/>
      <w:bookmarkEnd w:id="6546"/>
      <w:bookmarkEnd w:id="6547"/>
      <w:r>
        <w:rPr>
          <w:rFonts w:hint="cs"/>
          <w:rtl/>
          <w:lang w:eastAsia="he-IL"/>
        </w:rPr>
        <w:t>אבל זה תמצאו ב</w:t>
      </w:r>
      <w:bookmarkStart w:id="6548" w:name="_ETM_Q1_4449209"/>
      <w:bookmarkEnd w:id="6548"/>
      <w:r>
        <w:rPr>
          <w:rFonts w:hint="cs"/>
          <w:rtl/>
          <w:lang w:eastAsia="he-IL"/>
        </w:rPr>
        <w:t>יניכם?</w:t>
      </w:r>
      <w:bookmarkStart w:id="6549" w:name="_ETM_Q1_4450144"/>
      <w:bookmarkEnd w:id="6549"/>
    </w:p>
    <w:p w14:paraId="7539F4CC" w14:textId="77777777" w:rsidR="00065CD6" w:rsidRDefault="00065CD6" w:rsidP="00065CD6">
      <w:pPr>
        <w:rPr>
          <w:rtl/>
          <w:lang w:eastAsia="he-IL"/>
        </w:rPr>
      </w:pPr>
      <w:bookmarkStart w:id="6550" w:name="_ETM_Q1_4450228"/>
      <w:bookmarkStart w:id="6551" w:name="_ETM_Q1_4449198"/>
      <w:bookmarkEnd w:id="6550"/>
      <w:bookmarkEnd w:id="6551"/>
    </w:p>
    <w:p w14:paraId="4B712E12" w14:textId="41759E28" w:rsidR="00065CD6" w:rsidRDefault="00065CD6" w:rsidP="00065CD6">
      <w:pPr>
        <w:pStyle w:val="a4"/>
        <w:keepNext/>
        <w:rPr>
          <w:rtl/>
        </w:rPr>
      </w:pPr>
      <w:bookmarkStart w:id="6552" w:name="ET_speaker_6144_719"/>
      <w:r w:rsidRPr="00065C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65CD6">
        <w:rPr>
          <w:rStyle w:val="TagStyle"/>
          <w:rtl/>
        </w:rPr>
        <w:t xml:space="preserve"> &lt;&lt; דובר &gt;&gt;</w:t>
      </w:r>
      <w:r w:rsidR="00065E47">
        <w:rPr>
          <w:rtl/>
        </w:rPr>
        <w:t xml:space="preserve"> </w:t>
      </w:r>
      <w:r>
        <w:rPr>
          <w:rtl/>
        </w:rPr>
        <w:t xml:space="preserve"> </w:t>
      </w:r>
      <w:bookmarkEnd w:id="6552"/>
    </w:p>
    <w:p w14:paraId="50013B09" w14:textId="77777777" w:rsidR="00065CD6" w:rsidRDefault="00065CD6" w:rsidP="00065CD6">
      <w:pPr>
        <w:pStyle w:val="KeepWithNext"/>
        <w:rPr>
          <w:rtl/>
          <w:lang w:eastAsia="he-IL"/>
        </w:rPr>
      </w:pPr>
    </w:p>
    <w:p w14:paraId="5A42A195" w14:textId="77777777" w:rsidR="00065CD6" w:rsidRDefault="00065CD6" w:rsidP="00065CD6">
      <w:pPr>
        <w:rPr>
          <w:rtl/>
          <w:lang w:eastAsia="he-IL"/>
        </w:rPr>
      </w:pPr>
      <w:bookmarkStart w:id="6553" w:name="_ETM_Q1_4451792"/>
      <w:bookmarkStart w:id="6554" w:name="_ETM_Q1_4451831"/>
      <w:bookmarkEnd w:id="6553"/>
      <w:bookmarkEnd w:id="6554"/>
      <w:r>
        <w:rPr>
          <w:rFonts w:hint="cs"/>
          <w:rtl/>
          <w:lang w:eastAsia="he-IL"/>
        </w:rPr>
        <w:t xml:space="preserve">רגע דנה. ההערה שלי שאם, לצורך העניין </w:t>
      </w:r>
      <w:bookmarkStart w:id="6555" w:name="_ETM_Q1_4456182"/>
      <w:bookmarkEnd w:id="6555"/>
      <w:r>
        <w:rPr>
          <w:rFonts w:hint="cs"/>
          <w:rtl/>
          <w:lang w:eastAsia="he-IL"/>
        </w:rPr>
        <w:t xml:space="preserve">טעות </w:t>
      </w:r>
      <w:bookmarkStart w:id="6556" w:name="_ETM_Q1_4454032"/>
      <w:bookmarkEnd w:id="6556"/>
      <w:r>
        <w:rPr>
          <w:rFonts w:hint="cs"/>
          <w:rtl/>
          <w:lang w:eastAsia="he-IL"/>
        </w:rPr>
        <w:t>סופר כזאת קורית כאן, וזה יכול לה</w:t>
      </w:r>
      <w:bookmarkStart w:id="6557" w:name="_ETM_Q1_4457175"/>
      <w:bookmarkEnd w:id="6557"/>
      <w:r>
        <w:rPr>
          <w:rFonts w:hint="cs"/>
          <w:rtl/>
          <w:lang w:eastAsia="he-IL"/>
        </w:rPr>
        <w:t>יות. שוב,</w:t>
      </w:r>
      <w:bookmarkStart w:id="6558" w:name="_ETM_Q1_4458153"/>
      <w:bookmarkEnd w:id="6558"/>
      <w:r>
        <w:rPr>
          <w:rFonts w:hint="cs"/>
          <w:rtl/>
          <w:lang w:eastAsia="he-IL"/>
        </w:rPr>
        <w:t xml:space="preserve"> תוצאה של בהילות. תבדקו היטב שאין כאן </w:t>
      </w:r>
      <w:bookmarkStart w:id="6559" w:name="_ETM_Q1_4460663"/>
      <w:bookmarkEnd w:id="6559"/>
      <w:r>
        <w:rPr>
          <w:rFonts w:hint="cs"/>
          <w:rtl/>
          <w:lang w:eastAsia="he-IL"/>
        </w:rPr>
        <w:t>טעויות נוספות. אנחנו</w:t>
      </w:r>
      <w:bookmarkStart w:id="6560" w:name="_ETM_Q1_4463399"/>
      <w:bookmarkEnd w:id="6560"/>
      <w:r>
        <w:rPr>
          <w:rFonts w:hint="cs"/>
          <w:rtl/>
          <w:lang w:eastAsia="he-IL"/>
        </w:rPr>
        <w:t xml:space="preserve"> לא אנשי מקצוע שיכולים לזהות. נכון, כשבודקים, </w:t>
      </w:r>
      <w:bookmarkStart w:id="6561" w:name="_ETM_Q1_4465295"/>
      <w:bookmarkEnd w:id="6561"/>
      <w:r>
        <w:rPr>
          <w:rFonts w:hint="cs"/>
          <w:rtl/>
          <w:lang w:eastAsia="he-IL"/>
        </w:rPr>
        <w:t>תחלקי 500 מיליון</w:t>
      </w:r>
      <w:bookmarkStart w:id="6562" w:name="_ETM_Q1_4468075"/>
      <w:bookmarkEnd w:id="6562"/>
      <w:r>
        <w:rPr>
          <w:rFonts w:hint="cs"/>
          <w:rtl/>
          <w:lang w:eastAsia="he-IL"/>
        </w:rPr>
        <w:t xml:space="preserve"> ל-</w:t>
      </w:r>
      <w:bookmarkStart w:id="6563" w:name="_ETM_Q1_4466278"/>
      <w:bookmarkEnd w:id="6563"/>
      <w:r>
        <w:rPr>
          <w:rFonts w:hint="cs"/>
          <w:rtl/>
          <w:lang w:eastAsia="he-IL"/>
        </w:rPr>
        <w:t xml:space="preserve">360 ימים זה באמת אין דבר כזה. </w:t>
      </w:r>
    </w:p>
    <w:p w14:paraId="493DBEC0" w14:textId="77777777" w:rsidR="00065CD6" w:rsidRDefault="00065CD6" w:rsidP="00065CD6">
      <w:pPr>
        <w:rPr>
          <w:rtl/>
          <w:lang w:eastAsia="he-IL"/>
        </w:rPr>
      </w:pPr>
      <w:bookmarkStart w:id="6564" w:name="_ETM_Q1_4473938"/>
      <w:bookmarkStart w:id="6565" w:name="_ETM_Q1_4474032"/>
      <w:bookmarkStart w:id="6566" w:name="_ETM_Q1_4471056"/>
      <w:bookmarkEnd w:id="6564"/>
      <w:bookmarkEnd w:id="6565"/>
      <w:bookmarkEnd w:id="6566"/>
    </w:p>
    <w:p w14:paraId="60CB9B9F" w14:textId="58F46057" w:rsidR="00065CD6" w:rsidRDefault="00065CD6" w:rsidP="00065CD6">
      <w:pPr>
        <w:pStyle w:val="a4"/>
        <w:keepNext/>
        <w:rPr>
          <w:rtl/>
        </w:rPr>
      </w:pPr>
      <w:bookmarkStart w:id="6567" w:name="ET_speaker_תומר_רוזנר_720"/>
      <w:r w:rsidRPr="00065CD6">
        <w:rPr>
          <w:rStyle w:val="TagStyle"/>
          <w:rtl/>
        </w:rPr>
        <w:t xml:space="preserve"> &lt;&lt; דובר &gt;&gt; </w:t>
      </w:r>
      <w:r>
        <w:rPr>
          <w:rtl/>
        </w:rPr>
        <w:t xml:space="preserve">תומר </w:t>
      </w:r>
      <w:proofErr w:type="spellStart"/>
      <w:r>
        <w:rPr>
          <w:rtl/>
        </w:rPr>
        <w:t>רוזנר</w:t>
      </w:r>
      <w:proofErr w:type="spellEnd"/>
      <w:r>
        <w:rPr>
          <w:rtl/>
        </w:rPr>
        <w:t>:</w:t>
      </w:r>
      <w:r w:rsidRPr="00065CD6">
        <w:rPr>
          <w:rStyle w:val="TagStyle"/>
          <w:rtl/>
        </w:rPr>
        <w:t xml:space="preserve"> &lt;&lt; דובר &gt;&gt;</w:t>
      </w:r>
      <w:r w:rsidR="00065E47">
        <w:rPr>
          <w:rtl/>
        </w:rPr>
        <w:t xml:space="preserve"> </w:t>
      </w:r>
      <w:r>
        <w:rPr>
          <w:rtl/>
        </w:rPr>
        <w:t xml:space="preserve"> </w:t>
      </w:r>
      <w:bookmarkEnd w:id="6567"/>
    </w:p>
    <w:p w14:paraId="7E1E14B9" w14:textId="77777777" w:rsidR="00065CD6" w:rsidRDefault="00065CD6" w:rsidP="00065CD6">
      <w:pPr>
        <w:pStyle w:val="KeepWithNext"/>
        <w:rPr>
          <w:rtl/>
          <w:lang w:eastAsia="he-IL"/>
        </w:rPr>
      </w:pPr>
    </w:p>
    <w:p w14:paraId="630E07F9" w14:textId="77777777" w:rsidR="00065CD6" w:rsidRDefault="00065CD6" w:rsidP="00065CD6">
      <w:pPr>
        <w:rPr>
          <w:rtl/>
          <w:lang w:eastAsia="he-IL"/>
        </w:rPr>
      </w:pPr>
      <w:bookmarkStart w:id="6568" w:name="_ETM_Q1_4472245"/>
      <w:bookmarkStart w:id="6569" w:name="_ETM_Q1_4472282"/>
      <w:bookmarkEnd w:id="6568"/>
      <w:bookmarkEnd w:id="6569"/>
      <w:r>
        <w:rPr>
          <w:rFonts w:hint="cs"/>
          <w:rtl/>
          <w:lang w:eastAsia="he-IL"/>
        </w:rPr>
        <w:t xml:space="preserve">נכון. </w:t>
      </w:r>
      <w:bookmarkStart w:id="6570" w:name="_ETM_Q1_4472880"/>
      <w:bookmarkStart w:id="6571" w:name="_ETM_Q1_4473128"/>
      <w:bookmarkEnd w:id="6570"/>
      <w:bookmarkEnd w:id="6571"/>
    </w:p>
    <w:p w14:paraId="2C54C495" w14:textId="77777777" w:rsidR="00065CD6" w:rsidRDefault="00065CD6" w:rsidP="00065CD6">
      <w:pPr>
        <w:rPr>
          <w:rtl/>
          <w:lang w:eastAsia="he-IL"/>
        </w:rPr>
      </w:pPr>
      <w:bookmarkStart w:id="6572" w:name="_ETM_Q1_4473208"/>
      <w:bookmarkStart w:id="6573" w:name="_ETM_Q1_4472212"/>
      <w:bookmarkEnd w:id="6572"/>
      <w:bookmarkEnd w:id="6573"/>
    </w:p>
    <w:p w14:paraId="4B065BE6" w14:textId="2E753866" w:rsidR="00065CD6" w:rsidRDefault="00065CD6" w:rsidP="00065CD6">
      <w:pPr>
        <w:pStyle w:val="af9"/>
        <w:keepNext/>
        <w:rPr>
          <w:rtl/>
          <w:lang w:eastAsia="he-IL"/>
        </w:rPr>
      </w:pPr>
      <w:bookmarkStart w:id="6574" w:name="ET_guest_חנה_זיכל_721"/>
      <w:r w:rsidRPr="00065CD6">
        <w:rPr>
          <w:rStyle w:val="TagStyle"/>
          <w:rtl/>
        </w:rPr>
        <w:t xml:space="preserve"> &lt;&lt; אורח &gt;&gt; </w:t>
      </w:r>
      <w:r>
        <w:rPr>
          <w:rtl/>
          <w:lang w:eastAsia="he-IL"/>
        </w:rPr>
        <w:t xml:space="preserve">חנה </w:t>
      </w:r>
      <w:proofErr w:type="spellStart"/>
      <w:r>
        <w:rPr>
          <w:rtl/>
          <w:lang w:eastAsia="he-IL"/>
        </w:rPr>
        <w:t>זיכל</w:t>
      </w:r>
      <w:proofErr w:type="spellEnd"/>
      <w:r>
        <w:rPr>
          <w:rtl/>
          <w:lang w:eastAsia="he-IL"/>
        </w:rPr>
        <w:t>:</w:t>
      </w:r>
      <w:r w:rsidRPr="00065CD6">
        <w:rPr>
          <w:rStyle w:val="TagStyle"/>
          <w:rtl/>
        </w:rPr>
        <w:t xml:space="preserve"> &lt;&lt; אורח &gt;&gt;</w:t>
      </w:r>
      <w:r w:rsidR="00065E47">
        <w:rPr>
          <w:rtl/>
          <w:lang w:eastAsia="he-IL"/>
        </w:rPr>
        <w:t xml:space="preserve"> </w:t>
      </w:r>
      <w:r>
        <w:rPr>
          <w:rtl/>
          <w:lang w:eastAsia="he-IL"/>
        </w:rPr>
        <w:t xml:space="preserve"> </w:t>
      </w:r>
      <w:bookmarkEnd w:id="6574"/>
    </w:p>
    <w:p w14:paraId="4E00633E" w14:textId="77777777" w:rsidR="00065CD6" w:rsidRDefault="00065CD6" w:rsidP="00065CD6">
      <w:pPr>
        <w:pStyle w:val="KeepWithNext"/>
        <w:rPr>
          <w:rtl/>
          <w:lang w:eastAsia="he-IL"/>
        </w:rPr>
      </w:pPr>
    </w:p>
    <w:p w14:paraId="7FEC0F72" w14:textId="77777777" w:rsidR="00065CD6" w:rsidRDefault="00065CD6" w:rsidP="00065CD6">
      <w:pPr>
        <w:rPr>
          <w:rtl/>
          <w:lang w:eastAsia="he-IL"/>
        </w:rPr>
      </w:pPr>
      <w:bookmarkStart w:id="6575" w:name="_ETM_Q1_4474945"/>
      <w:bookmarkStart w:id="6576" w:name="_ETM_Q1_4474984"/>
      <w:bookmarkEnd w:id="6575"/>
      <w:bookmarkEnd w:id="6576"/>
      <w:r>
        <w:rPr>
          <w:rFonts w:hint="cs"/>
          <w:rtl/>
          <w:lang w:eastAsia="he-IL"/>
        </w:rPr>
        <w:t>אם אפ</w:t>
      </w:r>
      <w:bookmarkStart w:id="6577" w:name="_ETM_Q1_4472742"/>
      <w:bookmarkEnd w:id="6577"/>
      <w:r>
        <w:rPr>
          <w:rFonts w:hint="cs"/>
          <w:rtl/>
          <w:lang w:eastAsia="he-IL"/>
        </w:rPr>
        <w:t>שר רגע רק ב</w:t>
      </w:r>
      <w:bookmarkStart w:id="6578" w:name="_ETM_Q1_4472656"/>
      <w:bookmarkEnd w:id="6578"/>
      <w:r>
        <w:rPr>
          <w:rFonts w:hint="cs"/>
          <w:rtl/>
          <w:lang w:eastAsia="he-IL"/>
        </w:rPr>
        <w:t>נוגע למתקן ההתפלה</w:t>
      </w:r>
      <w:bookmarkStart w:id="6579" w:name="_ETM_Q1_4476511"/>
      <w:bookmarkStart w:id="6580" w:name="_ETM_Q1_4474625"/>
      <w:bookmarkEnd w:id="6579"/>
      <w:bookmarkEnd w:id="6580"/>
      <w:r>
        <w:rPr>
          <w:rFonts w:hint="cs"/>
          <w:rtl/>
          <w:lang w:eastAsia="he-IL"/>
        </w:rPr>
        <w:t xml:space="preserve">. </w:t>
      </w:r>
      <w:bookmarkStart w:id="6581" w:name="_ETM_Q1_4474927"/>
      <w:bookmarkStart w:id="6582" w:name="_ETM_Q1_4475175"/>
      <w:bookmarkEnd w:id="6581"/>
      <w:bookmarkEnd w:id="6582"/>
    </w:p>
    <w:p w14:paraId="1E198506" w14:textId="77777777" w:rsidR="00065CD6" w:rsidRDefault="00065CD6" w:rsidP="00065CD6">
      <w:pPr>
        <w:rPr>
          <w:rtl/>
          <w:lang w:eastAsia="he-IL"/>
        </w:rPr>
      </w:pPr>
      <w:bookmarkStart w:id="6583" w:name="_ETM_Q1_4475261"/>
      <w:bookmarkEnd w:id="6583"/>
    </w:p>
    <w:p w14:paraId="5410ED5A" w14:textId="6995E5BF" w:rsidR="00065CD6" w:rsidRDefault="00065CD6" w:rsidP="00065CD6">
      <w:pPr>
        <w:pStyle w:val="af6"/>
        <w:keepNext/>
        <w:rPr>
          <w:rtl/>
        </w:rPr>
      </w:pPr>
      <w:bookmarkStart w:id="6584" w:name="ET_yor_5069_722"/>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584"/>
    </w:p>
    <w:p w14:paraId="286E7C0D" w14:textId="77777777" w:rsidR="00065CD6" w:rsidRDefault="00065CD6" w:rsidP="00065CD6">
      <w:pPr>
        <w:pStyle w:val="KeepWithNext"/>
        <w:rPr>
          <w:rtl/>
          <w:lang w:eastAsia="he-IL"/>
        </w:rPr>
      </w:pPr>
    </w:p>
    <w:p w14:paraId="3199B6D8" w14:textId="77777777" w:rsidR="00065CD6" w:rsidRDefault="00065CD6" w:rsidP="00065CD6">
      <w:pPr>
        <w:rPr>
          <w:rtl/>
          <w:lang w:eastAsia="he-IL"/>
        </w:rPr>
      </w:pPr>
      <w:bookmarkStart w:id="6585" w:name="_ETM_Q1_4476435"/>
      <w:bookmarkStart w:id="6586" w:name="_ETM_Q1_4476472"/>
      <w:bookmarkEnd w:id="6585"/>
      <w:bookmarkEnd w:id="6586"/>
      <w:r>
        <w:rPr>
          <w:rFonts w:hint="cs"/>
          <w:rtl/>
          <w:lang w:eastAsia="he-IL"/>
        </w:rPr>
        <w:t>שם, שם?</w:t>
      </w:r>
    </w:p>
    <w:p w14:paraId="7108582E" w14:textId="77777777" w:rsidR="00065CD6" w:rsidRDefault="00065CD6" w:rsidP="00065CD6">
      <w:pPr>
        <w:rPr>
          <w:rtl/>
          <w:lang w:eastAsia="he-IL"/>
        </w:rPr>
      </w:pPr>
      <w:bookmarkStart w:id="6587" w:name="_ETM_Q1_4478202"/>
      <w:bookmarkStart w:id="6588" w:name="_ETM_Q1_4478297"/>
      <w:bookmarkStart w:id="6589" w:name="_ETM_Q1_4475584"/>
      <w:bookmarkEnd w:id="6587"/>
      <w:bookmarkEnd w:id="6588"/>
      <w:bookmarkEnd w:id="6589"/>
    </w:p>
    <w:p w14:paraId="682BC323" w14:textId="10481D6E" w:rsidR="00065CD6" w:rsidRDefault="00065CD6" w:rsidP="00065CD6">
      <w:pPr>
        <w:pStyle w:val="af9"/>
        <w:keepNext/>
        <w:rPr>
          <w:rtl/>
          <w:lang w:eastAsia="he-IL"/>
        </w:rPr>
      </w:pPr>
      <w:bookmarkStart w:id="6590" w:name="ET_guest_חנה_זיכל_723"/>
      <w:r w:rsidRPr="00065CD6">
        <w:rPr>
          <w:rStyle w:val="TagStyle"/>
          <w:rtl/>
        </w:rPr>
        <w:t xml:space="preserve"> &lt;&lt; אורח &gt;&gt; </w:t>
      </w:r>
      <w:r>
        <w:rPr>
          <w:rtl/>
          <w:lang w:eastAsia="he-IL"/>
        </w:rPr>
        <w:t xml:space="preserve">חנה </w:t>
      </w:r>
      <w:proofErr w:type="spellStart"/>
      <w:r>
        <w:rPr>
          <w:rtl/>
          <w:lang w:eastAsia="he-IL"/>
        </w:rPr>
        <w:t>זיכל</w:t>
      </w:r>
      <w:proofErr w:type="spellEnd"/>
      <w:r>
        <w:rPr>
          <w:rtl/>
          <w:lang w:eastAsia="he-IL"/>
        </w:rPr>
        <w:t>:</w:t>
      </w:r>
      <w:r w:rsidRPr="00065CD6">
        <w:rPr>
          <w:rStyle w:val="TagStyle"/>
          <w:rtl/>
        </w:rPr>
        <w:t xml:space="preserve"> &lt;&lt; אורח &gt;&gt;</w:t>
      </w:r>
      <w:r w:rsidR="00065E47">
        <w:rPr>
          <w:rtl/>
          <w:lang w:eastAsia="he-IL"/>
        </w:rPr>
        <w:t xml:space="preserve"> </w:t>
      </w:r>
      <w:r>
        <w:rPr>
          <w:rtl/>
          <w:lang w:eastAsia="he-IL"/>
        </w:rPr>
        <w:t xml:space="preserve"> </w:t>
      </w:r>
      <w:bookmarkEnd w:id="6590"/>
    </w:p>
    <w:p w14:paraId="71E9FB3D" w14:textId="77777777" w:rsidR="00065CD6" w:rsidRDefault="00065CD6" w:rsidP="00065CD6">
      <w:pPr>
        <w:pStyle w:val="KeepWithNext"/>
        <w:rPr>
          <w:rtl/>
          <w:lang w:eastAsia="he-IL"/>
        </w:rPr>
      </w:pPr>
    </w:p>
    <w:p w14:paraId="38585815" w14:textId="77777777" w:rsidR="00065CD6" w:rsidRDefault="00065CD6" w:rsidP="00065CD6">
      <w:pPr>
        <w:rPr>
          <w:rtl/>
          <w:lang w:eastAsia="he-IL"/>
        </w:rPr>
      </w:pPr>
      <w:bookmarkStart w:id="6591" w:name="_ETM_Q1_4476668"/>
      <w:bookmarkStart w:id="6592" w:name="_ETM_Q1_4476703"/>
      <w:bookmarkEnd w:id="6591"/>
      <w:bookmarkEnd w:id="6592"/>
      <w:r>
        <w:rPr>
          <w:rFonts w:hint="cs"/>
          <w:rtl/>
          <w:lang w:eastAsia="he-IL"/>
        </w:rPr>
        <w:t xml:space="preserve">חנה </w:t>
      </w:r>
      <w:proofErr w:type="spellStart"/>
      <w:r>
        <w:rPr>
          <w:rFonts w:hint="cs"/>
          <w:rtl/>
          <w:lang w:eastAsia="he-IL"/>
        </w:rPr>
        <w:t>זיכל</w:t>
      </w:r>
      <w:proofErr w:type="spellEnd"/>
      <w:r>
        <w:rPr>
          <w:rFonts w:hint="cs"/>
          <w:rtl/>
          <w:lang w:eastAsia="he-IL"/>
        </w:rPr>
        <w:t xml:space="preserve">, מטעם "מקורות", היועצת המשפטית. אני מדברת </w:t>
      </w:r>
      <w:bookmarkStart w:id="6593" w:name="_ETM_Q1_4482176"/>
      <w:bookmarkEnd w:id="6593"/>
      <w:r>
        <w:rPr>
          <w:rFonts w:hint="cs"/>
          <w:rtl/>
          <w:lang w:eastAsia="he-IL"/>
        </w:rPr>
        <w:t>גם מ</w:t>
      </w:r>
      <w:bookmarkStart w:id="6594" w:name="_ETM_Q1_4479684"/>
      <w:bookmarkEnd w:id="6594"/>
      <w:r>
        <w:rPr>
          <w:rFonts w:hint="cs"/>
          <w:rtl/>
          <w:lang w:eastAsia="he-IL"/>
        </w:rPr>
        <w:t>טעם, על דעת רשות המים. יש איזה שהוא דיוק</w:t>
      </w:r>
      <w:bookmarkStart w:id="6595" w:name="_ETM_Q1_4485904"/>
      <w:bookmarkEnd w:id="6595"/>
      <w:r>
        <w:rPr>
          <w:rFonts w:hint="cs"/>
          <w:rtl/>
          <w:lang w:eastAsia="he-IL"/>
        </w:rPr>
        <w:t xml:space="preserve"> שאנחנו כן חושבים שצריך לעש</w:t>
      </w:r>
      <w:bookmarkStart w:id="6596" w:name="_ETM_Q1_4486855"/>
      <w:bookmarkEnd w:id="6596"/>
      <w:r>
        <w:rPr>
          <w:rFonts w:hint="cs"/>
          <w:rtl/>
          <w:lang w:eastAsia="he-IL"/>
        </w:rPr>
        <w:t>ות בהגדרה למתקני התפלה והמערכות</w:t>
      </w:r>
      <w:bookmarkStart w:id="6597" w:name="_ETM_Q1_4491423"/>
      <w:bookmarkEnd w:id="6597"/>
      <w:r>
        <w:rPr>
          <w:rFonts w:hint="cs"/>
          <w:rtl/>
          <w:lang w:eastAsia="he-IL"/>
        </w:rPr>
        <w:t xml:space="preserve"> שמשמשות את מת</w:t>
      </w:r>
      <w:bookmarkStart w:id="6598" w:name="_ETM_Q1_4490467"/>
      <w:bookmarkEnd w:id="6598"/>
      <w:r>
        <w:rPr>
          <w:rFonts w:hint="cs"/>
          <w:rtl/>
          <w:lang w:eastAsia="he-IL"/>
        </w:rPr>
        <w:t>קן ההתפלה. בישראל כל מתקן ה</w:t>
      </w:r>
      <w:bookmarkStart w:id="6599" w:name="_ETM_Q1_4491747"/>
      <w:bookmarkEnd w:id="6599"/>
      <w:r>
        <w:rPr>
          <w:rFonts w:hint="cs"/>
          <w:rtl/>
          <w:lang w:eastAsia="he-IL"/>
        </w:rPr>
        <w:t xml:space="preserve">תפלה משמש למעשה </w:t>
      </w:r>
      <w:bookmarkStart w:id="6600" w:name="_ETM_Q1_4494796"/>
      <w:bookmarkEnd w:id="6600"/>
      <w:r>
        <w:rPr>
          <w:rFonts w:hint="cs"/>
          <w:rtl/>
          <w:lang w:eastAsia="he-IL"/>
        </w:rPr>
        <w:t>את כל מערכת המים הארצית. לא מדובר בחלוקה. מדובר במ</w:t>
      </w:r>
      <w:bookmarkStart w:id="6601" w:name="_ETM_Q1_4496914"/>
      <w:bookmarkStart w:id="6602" w:name="_ETM_Q1_4497138"/>
      <w:bookmarkEnd w:id="6601"/>
      <w:bookmarkEnd w:id="6602"/>
      <w:r>
        <w:rPr>
          <w:rFonts w:hint="cs"/>
          <w:rtl/>
          <w:lang w:eastAsia="he-IL"/>
        </w:rPr>
        <w:t>ה שקרוי ב</w:t>
      </w:r>
      <w:bookmarkStart w:id="6603" w:name="_ETM_Q1_4497224"/>
      <w:bookmarkEnd w:id="6603"/>
      <w:r>
        <w:rPr>
          <w:rFonts w:hint="cs"/>
          <w:rtl/>
          <w:lang w:eastAsia="he-IL"/>
        </w:rPr>
        <w:t xml:space="preserve">ז'רגון של פעם </w:t>
      </w:r>
      <w:bookmarkStart w:id="6604" w:name="_ETM_Q1_4498424"/>
      <w:bookmarkEnd w:id="6604"/>
      <w:r>
        <w:rPr>
          <w:rFonts w:hint="cs"/>
          <w:rtl/>
          <w:lang w:eastAsia="he-IL"/>
        </w:rPr>
        <w:t>"המוביל הארצי". כל מתקן התפלה</w:t>
      </w:r>
      <w:bookmarkStart w:id="6605" w:name="_ETM_Q1_4500323"/>
      <w:bookmarkEnd w:id="6605"/>
      <w:r>
        <w:rPr>
          <w:rFonts w:hint="cs"/>
          <w:rtl/>
          <w:lang w:eastAsia="he-IL"/>
        </w:rPr>
        <w:t xml:space="preserve"> בישראל</w:t>
      </w:r>
      <w:bookmarkStart w:id="6606" w:name="_ETM_Q1_4501120"/>
      <w:bookmarkEnd w:id="6606"/>
      <w:r>
        <w:rPr>
          <w:rFonts w:hint="cs"/>
          <w:rtl/>
          <w:lang w:eastAsia="he-IL"/>
        </w:rPr>
        <w:t xml:space="preserve"> נכנס למערכת הארצית והוא מתערבב והוא לא מש</w:t>
      </w:r>
      <w:bookmarkStart w:id="6607" w:name="_ETM_Q1_4505012"/>
      <w:bookmarkEnd w:id="6607"/>
      <w:r>
        <w:rPr>
          <w:rFonts w:hint="cs"/>
          <w:rtl/>
          <w:lang w:eastAsia="he-IL"/>
        </w:rPr>
        <w:t>רת רק</w:t>
      </w:r>
      <w:bookmarkStart w:id="6608" w:name="_ETM_Q1_4506796"/>
      <w:bookmarkEnd w:id="6608"/>
      <w:r>
        <w:rPr>
          <w:rFonts w:hint="cs"/>
          <w:rtl/>
          <w:lang w:eastAsia="he-IL"/>
        </w:rPr>
        <w:t xml:space="preserve"> את הסביבה שלו. ולכן אנחנו, צריך לוודא שאנחנ</w:t>
      </w:r>
      <w:bookmarkStart w:id="6609" w:name="_ETM_Q1_4509367"/>
      <w:bookmarkEnd w:id="6609"/>
      <w:r>
        <w:rPr>
          <w:rFonts w:hint="cs"/>
          <w:rtl/>
          <w:lang w:eastAsia="he-IL"/>
        </w:rPr>
        <w:t>ו לא</w:t>
      </w:r>
      <w:bookmarkStart w:id="6610" w:name="_ETM_Q1_4509848"/>
      <w:bookmarkEnd w:id="6610"/>
      <w:r>
        <w:rPr>
          <w:rFonts w:hint="cs"/>
          <w:rtl/>
          <w:lang w:eastAsia="he-IL"/>
        </w:rPr>
        <w:t xml:space="preserve"> נמצאים במצב שמגביל. שנמצא במצב של חלם שרק המערכות שמחברות</w:t>
      </w:r>
      <w:bookmarkStart w:id="6611" w:name="_ETM_Q1_4518749"/>
      <w:bookmarkEnd w:id="6611"/>
      <w:r>
        <w:rPr>
          <w:rFonts w:hint="cs"/>
          <w:rtl/>
          <w:lang w:eastAsia="he-IL"/>
        </w:rPr>
        <w:t xml:space="preserve"> א</w:t>
      </w:r>
      <w:bookmarkStart w:id="6612" w:name="_ETM_Q1_4516268"/>
      <w:bookmarkEnd w:id="6612"/>
      <w:r>
        <w:rPr>
          <w:rFonts w:hint="cs"/>
          <w:rtl/>
          <w:lang w:eastAsia="he-IL"/>
        </w:rPr>
        <w:t>ת אותה, אותו מתקן התפלה. ואז בהמשך אנחנו נתק</w:t>
      </w:r>
      <w:bookmarkStart w:id="6613" w:name="_ETM_Q1_4519433"/>
      <w:bookmarkEnd w:id="6613"/>
      <w:r>
        <w:rPr>
          <w:rFonts w:hint="cs"/>
          <w:rtl/>
          <w:lang w:eastAsia="he-IL"/>
        </w:rPr>
        <w:t>עים. המים</w:t>
      </w:r>
      <w:bookmarkStart w:id="6614" w:name="_ETM_Q1_4520412"/>
      <w:bookmarkEnd w:id="6614"/>
      <w:r>
        <w:rPr>
          <w:rFonts w:hint="cs"/>
          <w:rtl/>
          <w:lang w:eastAsia="he-IL"/>
        </w:rPr>
        <w:t xml:space="preserve"> הרי לא יעצרו </w:t>
      </w:r>
      <w:proofErr w:type="spellStart"/>
      <w:r>
        <w:rPr>
          <w:rFonts w:hint="cs"/>
          <w:rtl/>
          <w:lang w:eastAsia="he-IL"/>
        </w:rPr>
        <w:t>וכו</w:t>
      </w:r>
      <w:proofErr w:type="spellEnd"/>
      <w:r>
        <w:rPr>
          <w:rFonts w:hint="cs"/>
          <w:rtl/>
          <w:lang w:eastAsia="he-IL"/>
        </w:rPr>
        <w:t>'. ואז אספקת המי</w:t>
      </w:r>
      <w:bookmarkStart w:id="6615" w:name="_ETM_Q1_4522194"/>
      <w:bookmarkEnd w:id="6615"/>
      <w:r>
        <w:rPr>
          <w:rFonts w:hint="cs"/>
          <w:rtl/>
          <w:lang w:eastAsia="he-IL"/>
        </w:rPr>
        <w:t>ם נפגעת ולא</w:t>
      </w:r>
      <w:bookmarkStart w:id="6616" w:name="_ETM_Q1_4524344"/>
      <w:bookmarkEnd w:id="6616"/>
      <w:r>
        <w:rPr>
          <w:rFonts w:hint="cs"/>
          <w:rtl/>
          <w:lang w:eastAsia="he-IL"/>
        </w:rPr>
        <w:t xml:space="preserve"> עשינו בזה כלום</w:t>
      </w:r>
      <w:bookmarkStart w:id="6617" w:name="_ETM_Q1_4523104"/>
      <w:bookmarkEnd w:id="6617"/>
      <w:r>
        <w:rPr>
          <w:rFonts w:hint="cs"/>
          <w:rtl/>
          <w:lang w:eastAsia="he-IL"/>
        </w:rPr>
        <w:t xml:space="preserve">. </w:t>
      </w:r>
      <w:bookmarkStart w:id="6618" w:name="_ETM_Q1_4523373"/>
      <w:bookmarkEnd w:id="6618"/>
    </w:p>
    <w:p w14:paraId="30380076" w14:textId="77777777" w:rsidR="00065CD6" w:rsidRDefault="00065CD6" w:rsidP="00065CD6">
      <w:pPr>
        <w:rPr>
          <w:rtl/>
          <w:lang w:eastAsia="he-IL"/>
        </w:rPr>
      </w:pPr>
      <w:bookmarkStart w:id="6619" w:name="_ETM_Q1_4523482"/>
      <w:bookmarkEnd w:id="6619"/>
    </w:p>
    <w:p w14:paraId="6F7678BE" w14:textId="74A21C5F" w:rsidR="00065CD6" w:rsidRDefault="00065CD6" w:rsidP="00065CD6">
      <w:pPr>
        <w:pStyle w:val="a4"/>
        <w:keepNext/>
        <w:rPr>
          <w:rtl/>
        </w:rPr>
      </w:pPr>
      <w:bookmarkStart w:id="6620" w:name="ET_speaker_תומר_רוזנר_724"/>
      <w:r w:rsidRPr="00065CD6">
        <w:rPr>
          <w:rStyle w:val="TagStyle"/>
          <w:rtl/>
        </w:rPr>
        <w:t xml:space="preserve"> &lt;&lt; דובר &gt;&gt; </w:t>
      </w:r>
      <w:r>
        <w:rPr>
          <w:rtl/>
        </w:rPr>
        <w:t xml:space="preserve">תומר </w:t>
      </w:r>
      <w:proofErr w:type="spellStart"/>
      <w:r>
        <w:rPr>
          <w:rtl/>
        </w:rPr>
        <w:t>רוזנר</w:t>
      </w:r>
      <w:proofErr w:type="spellEnd"/>
      <w:r>
        <w:rPr>
          <w:rtl/>
        </w:rPr>
        <w:t>:</w:t>
      </w:r>
      <w:r w:rsidRPr="00065CD6">
        <w:rPr>
          <w:rStyle w:val="TagStyle"/>
          <w:rtl/>
        </w:rPr>
        <w:t xml:space="preserve"> &lt;&lt; דובר &gt;&gt;</w:t>
      </w:r>
      <w:r w:rsidR="00065E47">
        <w:rPr>
          <w:rtl/>
        </w:rPr>
        <w:t xml:space="preserve"> </w:t>
      </w:r>
      <w:r>
        <w:rPr>
          <w:rtl/>
        </w:rPr>
        <w:t xml:space="preserve"> </w:t>
      </w:r>
      <w:bookmarkEnd w:id="6620"/>
    </w:p>
    <w:p w14:paraId="2F0314F9" w14:textId="77777777" w:rsidR="00065CD6" w:rsidRDefault="00065CD6" w:rsidP="00065CD6">
      <w:pPr>
        <w:pStyle w:val="KeepWithNext"/>
        <w:rPr>
          <w:rtl/>
          <w:lang w:eastAsia="he-IL"/>
        </w:rPr>
      </w:pPr>
    </w:p>
    <w:p w14:paraId="2448695A" w14:textId="77777777" w:rsidR="00065CD6" w:rsidRDefault="00065CD6" w:rsidP="00065CD6">
      <w:pPr>
        <w:rPr>
          <w:rtl/>
          <w:lang w:eastAsia="he-IL"/>
        </w:rPr>
      </w:pPr>
      <w:bookmarkStart w:id="6621" w:name="_ETM_Q1_4524689"/>
      <w:bookmarkStart w:id="6622" w:name="_ETM_Q1_4524731"/>
      <w:bookmarkEnd w:id="6621"/>
      <w:bookmarkEnd w:id="6622"/>
      <w:r>
        <w:rPr>
          <w:rFonts w:hint="cs"/>
          <w:rtl/>
          <w:lang w:eastAsia="he-IL"/>
        </w:rPr>
        <w:t>מה הבקשה שלכם?</w:t>
      </w:r>
    </w:p>
    <w:p w14:paraId="08FE73D2" w14:textId="77777777" w:rsidR="00065CD6" w:rsidRDefault="00065CD6" w:rsidP="00065CD6">
      <w:pPr>
        <w:rPr>
          <w:rtl/>
          <w:lang w:eastAsia="he-IL"/>
        </w:rPr>
      </w:pPr>
      <w:bookmarkStart w:id="6623" w:name="_ETM_Q1_4526455"/>
      <w:bookmarkStart w:id="6624" w:name="_ETM_Q1_4526530"/>
      <w:bookmarkEnd w:id="6623"/>
      <w:bookmarkEnd w:id="6624"/>
    </w:p>
    <w:p w14:paraId="24ADF5C4" w14:textId="23569856" w:rsidR="00065CD6" w:rsidRDefault="00065CD6" w:rsidP="00065CD6">
      <w:pPr>
        <w:pStyle w:val="af9"/>
        <w:keepNext/>
        <w:rPr>
          <w:rtl/>
          <w:lang w:eastAsia="he-IL"/>
        </w:rPr>
      </w:pPr>
      <w:bookmarkStart w:id="6625" w:name="ET_guest_חנה_זיכל_725"/>
      <w:r w:rsidRPr="00065CD6">
        <w:rPr>
          <w:rStyle w:val="TagStyle"/>
          <w:rtl/>
        </w:rPr>
        <w:t xml:space="preserve"> &lt;&lt; אורח &gt;&gt; </w:t>
      </w:r>
      <w:r>
        <w:rPr>
          <w:rtl/>
          <w:lang w:eastAsia="he-IL"/>
        </w:rPr>
        <w:t xml:space="preserve">חנה </w:t>
      </w:r>
      <w:proofErr w:type="spellStart"/>
      <w:r>
        <w:rPr>
          <w:rtl/>
          <w:lang w:eastAsia="he-IL"/>
        </w:rPr>
        <w:t>זיכל</w:t>
      </w:r>
      <w:proofErr w:type="spellEnd"/>
      <w:r>
        <w:rPr>
          <w:rtl/>
          <w:lang w:eastAsia="he-IL"/>
        </w:rPr>
        <w:t>:</w:t>
      </w:r>
      <w:r w:rsidRPr="00065CD6">
        <w:rPr>
          <w:rStyle w:val="TagStyle"/>
          <w:rtl/>
        </w:rPr>
        <w:t xml:space="preserve"> &lt;&lt; אורח &gt;&gt;</w:t>
      </w:r>
      <w:r w:rsidR="00065E47">
        <w:rPr>
          <w:rtl/>
          <w:lang w:eastAsia="he-IL"/>
        </w:rPr>
        <w:t xml:space="preserve"> </w:t>
      </w:r>
      <w:r>
        <w:rPr>
          <w:rtl/>
          <w:lang w:eastAsia="he-IL"/>
        </w:rPr>
        <w:t xml:space="preserve"> </w:t>
      </w:r>
      <w:bookmarkEnd w:id="6625"/>
    </w:p>
    <w:p w14:paraId="40BA15B4" w14:textId="77777777" w:rsidR="00065CD6" w:rsidRDefault="00065CD6" w:rsidP="00065CD6">
      <w:pPr>
        <w:pStyle w:val="KeepWithNext"/>
        <w:rPr>
          <w:rtl/>
          <w:lang w:eastAsia="he-IL"/>
        </w:rPr>
      </w:pPr>
    </w:p>
    <w:p w14:paraId="3DDF6864" w14:textId="77777777" w:rsidR="00065CD6" w:rsidRDefault="00065CD6" w:rsidP="00065CD6">
      <w:pPr>
        <w:rPr>
          <w:rtl/>
          <w:lang w:eastAsia="he-IL"/>
        </w:rPr>
      </w:pPr>
      <w:bookmarkStart w:id="6626" w:name="_ETM_Q1_4528205"/>
      <w:bookmarkStart w:id="6627" w:name="_ETM_Q1_4528249"/>
      <w:bookmarkEnd w:id="6626"/>
      <w:bookmarkEnd w:id="6627"/>
      <w:r>
        <w:rPr>
          <w:rFonts w:hint="cs"/>
          <w:rtl/>
          <w:lang w:eastAsia="he-IL"/>
        </w:rPr>
        <w:t>ולכן, וזו טענה</w:t>
      </w:r>
      <w:bookmarkStart w:id="6628" w:name="_ETM_Q1_4528641"/>
      <w:bookmarkEnd w:id="6628"/>
      <w:r>
        <w:rPr>
          <w:rFonts w:hint="cs"/>
          <w:rtl/>
          <w:lang w:eastAsia="he-IL"/>
        </w:rPr>
        <w:t>,</w:t>
      </w:r>
      <w:bookmarkStart w:id="6629" w:name="_ETM_Q1_4529503"/>
      <w:bookmarkEnd w:id="6629"/>
      <w:r>
        <w:rPr>
          <w:rFonts w:hint="cs"/>
          <w:rtl/>
          <w:lang w:eastAsia="he-IL"/>
        </w:rPr>
        <w:t xml:space="preserve"> זאת הגדרה שעלתה גם מטעם רשות המים בעבר. אנחנו סיכמנו</w:t>
      </w:r>
      <w:bookmarkStart w:id="6630" w:name="_ETM_Q1_4535028"/>
      <w:bookmarkEnd w:id="6630"/>
      <w:r>
        <w:rPr>
          <w:rFonts w:hint="cs"/>
          <w:rtl/>
          <w:lang w:eastAsia="he-IL"/>
        </w:rPr>
        <w:t xml:space="preserve"> שאנחנו נשב על זה, נשב מחר </w:t>
      </w:r>
      <w:bookmarkStart w:id="6631" w:name="_ETM_Q1_4534749"/>
      <w:bookmarkEnd w:id="6631"/>
      <w:r>
        <w:rPr>
          <w:rFonts w:hint="cs"/>
          <w:rtl/>
          <w:lang w:eastAsia="he-IL"/>
        </w:rPr>
        <w:t>ונסכם בדיוק את הנוסח</w:t>
      </w:r>
      <w:bookmarkStart w:id="6632" w:name="_ETM_Q1_4537626"/>
      <w:bookmarkEnd w:id="6632"/>
      <w:r>
        <w:rPr>
          <w:rFonts w:hint="cs"/>
          <w:rtl/>
          <w:lang w:eastAsia="he-IL"/>
        </w:rPr>
        <w:t xml:space="preserve"> של ההגדרה שמקובל</w:t>
      </w:r>
      <w:bookmarkStart w:id="6633" w:name="_ETM_Q1_4536645"/>
      <w:bookmarkEnd w:id="6633"/>
      <w:r>
        <w:rPr>
          <w:rFonts w:hint="cs"/>
          <w:rtl/>
          <w:lang w:eastAsia="he-IL"/>
        </w:rPr>
        <w:t xml:space="preserve">. </w:t>
      </w:r>
      <w:bookmarkStart w:id="6634" w:name="_ETM_Q1_4537103"/>
      <w:bookmarkEnd w:id="6634"/>
    </w:p>
    <w:p w14:paraId="3EB4A18A" w14:textId="77777777" w:rsidR="00065CD6" w:rsidRDefault="00065CD6" w:rsidP="00065CD6">
      <w:pPr>
        <w:rPr>
          <w:rtl/>
          <w:lang w:eastAsia="he-IL"/>
        </w:rPr>
      </w:pPr>
      <w:bookmarkStart w:id="6635" w:name="_ETM_Q1_4537195"/>
      <w:bookmarkEnd w:id="6635"/>
    </w:p>
    <w:p w14:paraId="32A60379" w14:textId="5620CCAD" w:rsidR="00065CD6" w:rsidRDefault="00065CD6" w:rsidP="00065CD6">
      <w:pPr>
        <w:pStyle w:val="a4"/>
        <w:keepNext/>
        <w:rPr>
          <w:rtl/>
        </w:rPr>
      </w:pPr>
      <w:bookmarkStart w:id="6636" w:name="ET_speaker_תומר_רוזנר_726"/>
      <w:r w:rsidRPr="00065CD6">
        <w:rPr>
          <w:rStyle w:val="TagStyle"/>
          <w:rtl/>
        </w:rPr>
        <w:t xml:space="preserve"> &lt;&lt; דובר &gt;&gt; </w:t>
      </w:r>
      <w:r>
        <w:rPr>
          <w:rtl/>
        </w:rPr>
        <w:t xml:space="preserve">תומר </w:t>
      </w:r>
      <w:proofErr w:type="spellStart"/>
      <w:r>
        <w:rPr>
          <w:rtl/>
        </w:rPr>
        <w:t>רוזנר</w:t>
      </w:r>
      <w:proofErr w:type="spellEnd"/>
      <w:r>
        <w:rPr>
          <w:rtl/>
        </w:rPr>
        <w:t>:</w:t>
      </w:r>
      <w:r w:rsidRPr="00065CD6">
        <w:rPr>
          <w:rStyle w:val="TagStyle"/>
          <w:rtl/>
        </w:rPr>
        <w:t xml:space="preserve"> &lt;&lt; דובר &gt;&gt;</w:t>
      </w:r>
      <w:r w:rsidR="00065E47">
        <w:rPr>
          <w:rtl/>
        </w:rPr>
        <w:t xml:space="preserve"> </w:t>
      </w:r>
      <w:r>
        <w:rPr>
          <w:rtl/>
        </w:rPr>
        <w:t xml:space="preserve"> </w:t>
      </w:r>
      <w:bookmarkEnd w:id="6636"/>
    </w:p>
    <w:p w14:paraId="25E018B8" w14:textId="77777777" w:rsidR="00065CD6" w:rsidRDefault="00065CD6" w:rsidP="00065CD6">
      <w:pPr>
        <w:pStyle w:val="KeepWithNext"/>
        <w:rPr>
          <w:rtl/>
          <w:lang w:eastAsia="he-IL"/>
        </w:rPr>
      </w:pPr>
    </w:p>
    <w:p w14:paraId="21210391" w14:textId="77777777" w:rsidR="00065CD6" w:rsidRDefault="00065CD6" w:rsidP="00065CD6">
      <w:pPr>
        <w:rPr>
          <w:rtl/>
          <w:lang w:eastAsia="he-IL"/>
        </w:rPr>
      </w:pPr>
      <w:bookmarkStart w:id="6637" w:name="_ETM_Q1_4538539"/>
      <w:bookmarkStart w:id="6638" w:name="_ETM_Q1_4538579"/>
      <w:bookmarkEnd w:id="6637"/>
      <w:bookmarkEnd w:id="6638"/>
      <w:r>
        <w:rPr>
          <w:rFonts w:hint="cs"/>
          <w:rtl/>
          <w:lang w:eastAsia="he-IL"/>
        </w:rPr>
        <w:t>אנחנו לא נגמור</w:t>
      </w:r>
      <w:bookmarkStart w:id="6639" w:name="_ETM_Q1_4537307"/>
      <w:bookmarkEnd w:id="6639"/>
      <w:r>
        <w:rPr>
          <w:rFonts w:hint="cs"/>
          <w:rtl/>
          <w:lang w:eastAsia="he-IL"/>
        </w:rPr>
        <w:t xml:space="preserve"> את החוק הזה. </w:t>
      </w:r>
      <w:bookmarkStart w:id="6640" w:name="_ETM_Q1_4538629"/>
      <w:bookmarkEnd w:id="6640"/>
    </w:p>
    <w:p w14:paraId="0A929869" w14:textId="77777777" w:rsidR="00065CD6" w:rsidRDefault="00065CD6" w:rsidP="00065CD6">
      <w:pPr>
        <w:rPr>
          <w:rtl/>
          <w:lang w:eastAsia="he-IL"/>
        </w:rPr>
      </w:pPr>
      <w:bookmarkStart w:id="6641" w:name="_ETM_Q1_4538709"/>
      <w:bookmarkEnd w:id="6641"/>
    </w:p>
    <w:p w14:paraId="34EDB99B" w14:textId="46D48AE4" w:rsidR="00065CD6" w:rsidRDefault="00065CD6" w:rsidP="00065CD6">
      <w:pPr>
        <w:pStyle w:val="af6"/>
        <w:keepNext/>
        <w:rPr>
          <w:rtl/>
        </w:rPr>
      </w:pPr>
      <w:bookmarkStart w:id="6642" w:name="ET_yor_5069_727"/>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642"/>
    </w:p>
    <w:p w14:paraId="1EF63166" w14:textId="77777777" w:rsidR="00065CD6" w:rsidRDefault="00065CD6" w:rsidP="00065CD6">
      <w:pPr>
        <w:pStyle w:val="KeepWithNext"/>
        <w:rPr>
          <w:rtl/>
          <w:lang w:eastAsia="he-IL"/>
        </w:rPr>
      </w:pPr>
    </w:p>
    <w:p w14:paraId="65D1D179" w14:textId="77777777" w:rsidR="00065CD6" w:rsidRDefault="00065CD6" w:rsidP="00065CD6">
      <w:pPr>
        <w:rPr>
          <w:rtl/>
          <w:lang w:eastAsia="he-IL"/>
        </w:rPr>
      </w:pPr>
      <w:bookmarkStart w:id="6643" w:name="_ETM_Q1_4540679"/>
      <w:bookmarkStart w:id="6644" w:name="_ETM_Q1_4540718"/>
      <w:bookmarkEnd w:id="6643"/>
      <w:bookmarkEnd w:id="6644"/>
      <w:r>
        <w:rPr>
          <w:rFonts w:hint="cs"/>
          <w:rtl/>
          <w:lang w:eastAsia="he-IL"/>
        </w:rPr>
        <w:t>חבר'ה,</w:t>
      </w:r>
      <w:bookmarkStart w:id="6645" w:name="_ETM_Q1_4538694"/>
      <w:bookmarkEnd w:id="6645"/>
      <w:r>
        <w:rPr>
          <w:rFonts w:hint="cs"/>
          <w:rtl/>
          <w:lang w:eastAsia="he-IL"/>
        </w:rPr>
        <w:t xml:space="preserve"> ח</w:t>
      </w:r>
      <w:bookmarkStart w:id="6646" w:name="_ETM_Q1_4538909"/>
      <w:bookmarkEnd w:id="6646"/>
      <w:r>
        <w:rPr>
          <w:rFonts w:hint="cs"/>
          <w:rtl/>
          <w:lang w:eastAsia="he-IL"/>
        </w:rPr>
        <w:t>וק ההסדרים, אתם רוצים לשבת מחר?</w:t>
      </w:r>
      <w:bookmarkStart w:id="6647" w:name="_ETM_Q1_4542386"/>
      <w:bookmarkEnd w:id="6647"/>
    </w:p>
    <w:p w14:paraId="3D5DEA5F" w14:textId="77777777" w:rsidR="00065CD6" w:rsidRDefault="00065CD6" w:rsidP="00065CD6">
      <w:pPr>
        <w:rPr>
          <w:rtl/>
          <w:lang w:eastAsia="he-IL"/>
        </w:rPr>
      </w:pPr>
      <w:bookmarkStart w:id="6648" w:name="_ETM_Q1_4542481"/>
      <w:bookmarkStart w:id="6649" w:name="_ETM_Q1_4541292"/>
      <w:bookmarkStart w:id="6650" w:name="_ETM_Q1_4540367"/>
      <w:bookmarkEnd w:id="6648"/>
      <w:bookmarkEnd w:id="6649"/>
      <w:bookmarkEnd w:id="6650"/>
    </w:p>
    <w:p w14:paraId="56F50910" w14:textId="717E6C56" w:rsidR="00065CD6" w:rsidRDefault="00065CD6" w:rsidP="00065CD6">
      <w:pPr>
        <w:pStyle w:val="a4"/>
        <w:keepNext/>
        <w:rPr>
          <w:rtl/>
        </w:rPr>
      </w:pPr>
      <w:bookmarkStart w:id="6651" w:name="ET_speaker_6359_728"/>
      <w:r w:rsidRPr="00065CD6">
        <w:rPr>
          <w:rStyle w:val="TagStyle"/>
          <w:rtl/>
        </w:rPr>
        <w:t xml:space="preserve"> &lt;&lt; דובר &gt;&gt; </w:t>
      </w:r>
      <w:r>
        <w:rPr>
          <w:rtl/>
        </w:rPr>
        <w:t>מטי צרפתי הרכבי (יש עתיד):</w:t>
      </w:r>
      <w:r w:rsidRPr="00065CD6">
        <w:rPr>
          <w:rStyle w:val="TagStyle"/>
          <w:rtl/>
        </w:rPr>
        <w:t xml:space="preserve"> &lt;&lt; דובר &gt;&gt;</w:t>
      </w:r>
      <w:r w:rsidR="00065E47">
        <w:rPr>
          <w:rtl/>
        </w:rPr>
        <w:t xml:space="preserve"> </w:t>
      </w:r>
      <w:r>
        <w:rPr>
          <w:rtl/>
        </w:rPr>
        <w:t xml:space="preserve"> </w:t>
      </w:r>
      <w:bookmarkEnd w:id="6651"/>
    </w:p>
    <w:p w14:paraId="1169A0C1" w14:textId="77777777" w:rsidR="00065CD6" w:rsidRDefault="00065CD6" w:rsidP="00065CD6">
      <w:pPr>
        <w:pStyle w:val="KeepWithNext"/>
        <w:rPr>
          <w:rtl/>
          <w:lang w:eastAsia="he-IL"/>
        </w:rPr>
      </w:pPr>
    </w:p>
    <w:p w14:paraId="1C48BBD8" w14:textId="77777777" w:rsidR="00065CD6" w:rsidRDefault="00065CD6" w:rsidP="00065CD6">
      <w:pPr>
        <w:rPr>
          <w:rtl/>
          <w:lang w:eastAsia="he-IL"/>
        </w:rPr>
      </w:pPr>
      <w:bookmarkStart w:id="6652" w:name="_ETM_Q1_4542350"/>
      <w:bookmarkStart w:id="6653" w:name="_ETM_Q1_4542390"/>
      <w:bookmarkEnd w:id="6652"/>
      <w:bookmarkEnd w:id="6653"/>
      <w:r>
        <w:rPr>
          <w:rFonts w:hint="cs"/>
          <w:rtl/>
          <w:lang w:eastAsia="he-IL"/>
        </w:rPr>
        <w:t>ל</w:t>
      </w:r>
      <w:bookmarkStart w:id="6654" w:name="_ETM_Q1_4542639"/>
      <w:bookmarkEnd w:id="6654"/>
      <w:r>
        <w:rPr>
          <w:rFonts w:hint="cs"/>
          <w:rtl/>
          <w:lang w:eastAsia="he-IL"/>
        </w:rPr>
        <w:t>נו יש זמן, דרך א</w:t>
      </w:r>
      <w:bookmarkStart w:id="6655" w:name="_ETM_Q1_4541288"/>
      <w:bookmarkEnd w:id="6655"/>
      <w:r>
        <w:rPr>
          <w:rFonts w:hint="cs"/>
          <w:rtl/>
          <w:lang w:eastAsia="he-IL"/>
        </w:rPr>
        <w:t>גב,</w:t>
      </w:r>
      <w:bookmarkStart w:id="6656" w:name="_ETM_Q1_4541611"/>
      <w:bookmarkEnd w:id="6656"/>
      <w:r>
        <w:rPr>
          <w:rFonts w:hint="cs"/>
          <w:rtl/>
          <w:lang w:eastAsia="he-IL"/>
        </w:rPr>
        <w:t xml:space="preserve"> אדוני. לנו יש זמן. </w:t>
      </w:r>
      <w:bookmarkStart w:id="6657" w:name="_ETM_Q1_4543986"/>
      <w:bookmarkStart w:id="6658" w:name="_ETM_Q1_4543442"/>
      <w:bookmarkEnd w:id="6657"/>
      <w:bookmarkEnd w:id="6658"/>
    </w:p>
    <w:p w14:paraId="2D5B1BFF" w14:textId="77777777" w:rsidR="00065CD6" w:rsidRDefault="00065CD6" w:rsidP="00065CD6">
      <w:pPr>
        <w:rPr>
          <w:rtl/>
          <w:lang w:eastAsia="he-IL"/>
        </w:rPr>
      </w:pPr>
      <w:bookmarkStart w:id="6659" w:name="_ETM_Q1_4543517"/>
      <w:bookmarkEnd w:id="6659"/>
    </w:p>
    <w:p w14:paraId="1B4DC6E7" w14:textId="4DCF3145" w:rsidR="00065CD6" w:rsidRDefault="00065CD6" w:rsidP="00065CD6">
      <w:pPr>
        <w:pStyle w:val="af6"/>
        <w:keepNext/>
        <w:rPr>
          <w:rtl/>
        </w:rPr>
      </w:pPr>
      <w:bookmarkStart w:id="6660" w:name="ET_yor_5069_730"/>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660"/>
    </w:p>
    <w:p w14:paraId="11D4476A" w14:textId="77777777" w:rsidR="00065CD6" w:rsidRDefault="00065CD6" w:rsidP="00065CD6">
      <w:pPr>
        <w:pStyle w:val="KeepWithNext"/>
        <w:rPr>
          <w:rtl/>
          <w:lang w:eastAsia="he-IL"/>
        </w:rPr>
      </w:pPr>
    </w:p>
    <w:p w14:paraId="17C46987" w14:textId="77777777" w:rsidR="00065CD6" w:rsidRPr="00065CD6" w:rsidRDefault="00065CD6" w:rsidP="00065CD6">
      <w:pPr>
        <w:rPr>
          <w:rtl/>
          <w:lang w:eastAsia="he-IL"/>
        </w:rPr>
      </w:pPr>
      <w:bookmarkStart w:id="6661" w:name="_ETM_Q1_4544638"/>
      <w:bookmarkStart w:id="6662" w:name="_ETM_Q1_4544674"/>
      <w:bookmarkEnd w:id="6661"/>
      <w:bookmarkEnd w:id="6662"/>
      <w:r>
        <w:rPr>
          <w:rFonts w:hint="cs"/>
          <w:rtl/>
          <w:lang w:eastAsia="he-IL"/>
        </w:rPr>
        <w:t xml:space="preserve">אני יודע. </w:t>
      </w:r>
    </w:p>
    <w:p w14:paraId="65112679" w14:textId="77777777" w:rsidR="00065CD6" w:rsidRDefault="00065CD6" w:rsidP="00065CD6">
      <w:pPr>
        <w:rPr>
          <w:rtl/>
          <w:lang w:eastAsia="he-IL"/>
        </w:rPr>
      </w:pPr>
      <w:bookmarkStart w:id="6663" w:name="_ETM_Q1_4544068"/>
      <w:bookmarkEnd w:id="6663"/>
    </w:p>
    <w:p w14:paraId="5DFDE644" w14:textId="04ACFB64" w:rsidR="00065CD6" w:rsidRDefault="00065CD6" w:rsidP="00065CD6">
      <w:pPr>
        <w:pStyle w:val="af9"/>
        <w:keepNext/>
        <w:rPr>
          <w:rtl/>
          <w:lang w:eastAsia="he-IL"/>
        </w:rPr>
      </w:pPr>
      <w:bookmarkStart w:id="6664" w:name="ET_guest_איציק_דניאל_729"/>
      <w:r w:rsidRPr="00065CD6">
        <w:rPr>
          <w:rStyle w:val="TagStyle"/>
          <w:rtl/>
        </w:rPr>
        <w:t xml:space="preserve"> &lt;&lt; אורח &gt;&gt; </w:t>
      </w:r>
      <w:r>
        <w:rPr>
          <w:rtl/>
          <w:lang w:eastAsia="he-IL"/>
        </w:rPr>
        <w:t>איציק דניאל:</w:t>
      </w:r>
      <w:r w:rsidRPr="00065CD6">
        <w:rPr>
          <w:rStyle w:val="TagStyle"/>
          <w:rtl/>
        </w:rPr>
        <w:t xml:space="preserve"> &lt;&lt; אורח &gt;&gt;</w:t>
      </w:r>
      <w:r w:rsidR="00065E47">
        <w:rPr>
          <w:rtl/>
          <w:lang w:eastAsia="he-IL"/>
        </w:rPr>
        <w:t xml:space="preserve"> </w:t>
      </w:r>
      <w:r>
        <w:rPr>
          <w:rtl/>
          <w:lang w:eastAsia="he-IL"/>
        </w:rPr>
        <w:t xml:space="preserve"> </w:t>
      </w:r>
      <w:bookmarkEnd w:id="6664"/>
    </w:p>
    <w:p w14:paraId="7077B7A2" w14:textId="77777777" w:rsidR="00065CD6" w:rsidRDefault="00065CD6" w:rsidP="00065CD6">
      <w:pPr>
        <w:pStyle w:val="KeepWithNext"/>
        <w:rPr>
          <w:rtl/>
          <w:lang w:eastAsia="he-IL"/>
        </w:rPr>
      </w:pPr>
    </w:p>
    <w:p w14:paraId="3BCCC880" w14:textId="77777777" w:rsidR="00065CD6" w:rsidRDefault="00065CD6" w:rsidP="00065CD6">
      <w:pPr>
        <w:rPr>
          <w:rtl/>
          <w:lang w:eastAsia="he-IL"/>
        </w:rPr>
      </w:pPr>
      <w:bookmarkStart w:id="6665" w:name="_ETM_Q1_4547514"/>
      <w:bookmarkStart w:id="6666" w:name="_ETM_Q1_4547553"/>
      <w:bookmarkEnd w:id="6665"/>
      <w:bookmarkEnd w:id="6666"/>
      <w:r>
        <w:rPr>
          <w:rFonts w:hint="cs"/>
          <w:rtl/>
          <w:lang w:eastAsia="he-IL"/>
        </w:rPr>
        <w:t>א</w:t>
      </w:r>
      <w:bookmarkStart w:id="6667" w:name="_ETM_Q1_4544836"/>
      <w:bookmarkStart w:id="6668" w:name="_ETM_Q1_4545285"/>
      <w:bookmarkEnd w:id="6667"/>
      <w:bookmarkEnd w:id="6668"/>
      <w:r>
        <w:rPr>
          <w:rFonts w:hint="cs"/>
          <w:rtl/>
          <w:lang w:eastAsia="he-IL"/>
        </w:rPr>
        <w:t>ני רגע אגיד</w:t>
      </w:r>
      <w:bookmarkStart w:id="6669" w:name="_ETM_Q1_4547544"/>
      <w:bookmarkEnd w:id="6669"/>
      <w:r>
        <w:rPr>
          <w:rFonts w:hint="cs"/>
          <w:rtl/>
          <w:lang w:eastAsia="he-IL"/>
        </w:rPr>
        <w:t xml:space="preserve"> משהו כללי. ל</w:t>
      </w:r>
      <w:bookmarkStart w:id="6670" w:name="_ETM_Q1_4545906"/>
      <w:bookmarkEnd w:id="6670"/>
      <w:r>
        <w:rPr>
          <w:rFonts w:hint="cs"/>
          <w:rtl/>
          <w:lang w:eastAsia="he-IL"/>
        </w:rPr>
        <w:t>א ספציפית עכשיו</w:t>
      </w:r>
      <w:bookmarkStart w:id="6671" w:name="_ETM_Q1_4546864"/>
      <w:bookmarkEnd w:id="6671"/>
      <w:r>
        <w:rPr>
          <w:rFonts w:hint="cs"/>
          <w:rtl/>
          <w:lang w:eastAsia="he-IL"/>
        </w:rPr>
        <w:t xml:space="preserve"> אגב מתקן התפלה. חשוב</w:t>
      </w:r>
      <w:bookmarkStart w:id="6672" w:name="_ETM_Q1_4549432"/>
      <w:bookmarkEnd w:id="6672"/>
      <w:r>
        <w:rPr>
          <w:rFonts w:hint="cs"/>
          <w:rtl/>
          <w:lang w:eastAsia="he-IL"/>
        </w:rPr>
        <w:t xml:space="preserve"> להגיד, יהיו פרויקטים שמדינת ישראל, גם אם ה</w:t>
      </w:r>
      <w:bookmarkStart w:id="6673" w:name="_ETM_Q1_4551323"/>
      <w:bookmarkEnd w:id="6673"/>
      <w:r>
        <w:rPr>
          <w:rFonts w:hint="cs"/>
          <w:rtl/>
          <w:lang w:eastAsia="he-IL"/>
        </w:rPr>
        <w:t>ם לא יופיעו</w:t>
      </w:r>
      <w:bookmarkStart w:id="6674" w:name="_ETM_Q1_4553093"/>
      <w:bookmarkEnd w:id="6674"/>
      <w:r>
        <w:rPr>
          <w:rFonts w:hint="cs"/>
          <w:rtl/>
          <w:lang w:eastAsia="he-IL"/>
        </w:rPr>
        <w:t xml:space="preserve"> ברשימה הזאת. ואת החידודים האלה, כ</w:t>
      </w:r>
      <w:bookmarkStart w:id="6675" w:name="_ETM_Q1_4553361"/>
      <w:bookmarkEnd w:id="6675"/>
      <w:r>
        <w:rPr>
          <w:rFonts w:hint="cs"/>
          <w:rtl/>
          <w:lang w:eastAsia="he-IL"/>
        </w:rPr>
        <w:t>אילו, אנחנו שוב אומרים, באמת.</w:t>
      </w:r>
      <w:bookmarkStart w:id="6676" w:name="_ETM_Q1_4556447"/>
      <w:bookmarkEnd w:id="6676"/>
      <w:r>
        <w:rPr>
          <w:rFonts w:hint="cs"/>
          <w:rtl/>
          <w:lang w:eastAsia="he-IL"/>
        </w:rPr>
        <w:t xml:space="preserve"> עוד מעט נגיע באמת להתאמ</w:t>
      </w:r>
      <w:bookmarkStart w:id="6677" w:name="_ETM_Q1_4556494"/>
      <w:bookmarkEnd w:id="6677"/>
      <w:r>
        <w:rPr>
          <w:rFonts w:hint="cs"/>
          <w:rtl/>
          <w:lang w:eastAsia="he-IL"/>
        </w:rPr>
        <w:t>ות הספציפיות ולהקלות הספציפיות. מה</w:t>
      </w:r>
      <w:bookmarkStart w:id="6678" w:name="_ETM_Q1_4559384"/>
      <w:bookmarkEnd w:id="6678"/>
      <w:r>
        <w:rPr>
          <w:rFonts w:hint="cs"/>
          <w:rtl/>
          <w:lang w:eastAsia="he-IL"/>
        </w:rPr>
        <w:t xml:space="preserve"> </w:t>
      </w:r>
      <w:bookmarkStart w:id="6679" w:name="_ETM_Q1_4559601"/>
      <w:bookmarkEnd w:id="6679"/>
      <w:r>
        <w:rPr>
          <w:rFonts w:hint="cs"/>
          <w:rtl/>
          <w:lang w:eastAsia="he-IL"/>
        </w:rPr>
        <w:t>בעצם יהיה. אנחנו פה מדברים על הרשימה כבר יותר משע</w:t>
      </w:r>
      <w:bookmarkStart w:id="6680" w:name="_ETM_Q1_4561630"/>
      <w:bookmarkEnd w:id="6680"/>
      <w:r>
        <w:rPr>
          <w:rFonts w:hint="cs"/>
          <w:rtl/>
          <w:lang w:eastAsia="he-IL"/>
        </w:rPr>
        <w:t>ה</w:t>
      </w:r>
      <w:bookmarkStart w:id="6681" w:name="_ETM_Q1_4561903"/>
      <w:bookmarkEnd w:id="6681"/>
      <w:r>
        <w:rPr>
          <w:rFonts w:hint="cs"/>
          <w:rtl/>
          <w:lang w:eastAsia="he-IL"/>
        </w:rPr>
        <w:t>, כשאנחנו לא יודעים מה הערך של להיות ברשימה. אז באמת,</w:t>
      </w:r>
      <w:bookmarkStart w:id="6682" w:name="_ETM_Q1_4567104"/>
      <w:bookmarkEnd w:id="6682"/>
      <w:r>
        <w:rPr>
          <w:rFonts w:hint="cs"/>
          <w:rtl/>
          <w:lang w:eastAsia="he-IL"/>
        </w:rPr>
        <w:t xml:space="preserve"> אני מבין </w:t>
      </w:r>
      <w:bookmarkStart w:id="6683" w:name="_ETM_Q1_4564983"/>
      <w:bookmarkEnd w:id="6683"/>
      <w:r>
        <w:rPr>
          <w:rFonts w:hint="cs"/>
          <w:rtl/>
          <w:lang w:eastAsia="he-IL"/>
        </w:rPr>
        <w:t>את ההערות ואנחנו פה עושים התאמות ב</w:t>
      </w:r>
      <w:bookmarkStart w:id="6684" w:name="_ETM_Q1_4566313"/>
      <w:bookmarkStart w:id="6685" w:name="_ETM_Q1_4565825"/>
      <w:bookmarkEnd w:id="6684"/>
      <w:bookmarkEnd w:id="6685"/>
      <w:r>
        <w:rPr>
          <w:rFonts w:hint="cs"/>
          <w:rtl/>
          <w:lang w:eastAsia="he-IL"/>
        </w:rPr>
        <w:t>התאם ל</w:t>
      </w:r>
      <w:bookmarkStart w:id="6686" w:name="_ETM_Q1_4566811"/>
      <w:bookmarkStart w:id="6687" w:name="_ETM_Q1_4567281"/>
      <w:bookmarkStart w:id="6688" w:name="_ETM_Q1_4565989"/>
      <w:bookmarkEnd w:id="6686"/>
      <w:bookmarkEnd w:id="6687"/>
      <w:bookmarkEnd w:id="6688"/>
      <w:r>
        <w:rPr>
          <w:rFonts w:hint="cs"/>
          <w:rtl/>
          <w:lang w:eastAsia="he-IL"/>
        </w:rPr>
        <w:t xml:space="preserve">בקשות של הוועדה. </w:t>
      </w:r>
      <w:bookmarkStart w:id="6689" w:name="_ETM_Q1_4569657"/>
      <w:bookmarkEnd w:id="6689"/>
    </w:p>
    <w:p w14:paraId="3A3499B6" w14:textId="77777777" w:rsidR="00065CD6" w:rsidRDefault="00065CD6" w:rsidP="00065CD6">
      <w:pPr>
        <w:rPr>
          <w:rtl/>
          <w:lang w:eastAsia="he-IL"/>
        </w:rPr>
      </w:pPr>
    </w:p>
    <w:p w14:paraId="0EF9B256" w14:textId="38E698E5" w:rsidR="00065CD6" w:rsidRDefault="00065CD6" w:rsidP="00065CD6">
      <w:pPr>
        <w:pStyle w:val="af6"/>
        <w:keepNext/>
        <w:rPr>
          <w:rtl/>
        </w:rPr>
      </w:pPr>
      <w:bookmarkStart w:id="6690" w:name="ET_yor_5069_731"/>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690"/>
    </w:p>
    <w:p w14:paraId="1C3B5134" w14:textId="77777777" w:rsidR="00065CD6" w:rsidRDefault="00065CD6" w:rsidP="00065CD6">
      <w:pPr>
        <w:pStyle w:val="KeepWithNext"/>
        <w:rPr>
          <w:rtl/>
          <w:lang w:eastAsia="he-IL"/>
        </w:rPr>
      </w:pPr>
    </w:p>
    <w:p w14:paraId="2AA70811" w14:textId="77777777" w:rsidR="00065CD6" w:rsidRDefault="00065CD6" w:rsidP="00065CD6">
      <w:pPr>
        <w:rPr>
          <w:rtl/>
          <w:lang w:eastAsia="he-IL"/>
        </w:rPr>
      </w:pPr>
      <w:bookmarkStart w:id="6691" w:name="_ETM_Q1_4570826"/>
      <w:bookmarkStart w:id="6692" w:name="_ETM_Q1_4570861"/>
      <w:bookmarkStart w:id="6693" w:name="_ETM_Q1_4567878"/>
      <w:bookmarkEnd w:id="6691"/>
      <w:bookmarkEnd w:id="6692"/>
      <w:bookmarkEnd w:id="6693"/>
      <w:r>
        <w:rPr>
          <w:rFonts w:hint="cs"/>
          <w:rtl/>
          <w:lang w:eastAsia="he-IL"/>
        </w:rPr>
        <w:t>לא, אבל ישנה הסכמה ביניכם</w:t>
      </w:r>
      <w:bookmarkStart w:id="6694" w:name="_ETM_Q1_4571456"/>
      <w:bookmarkEnd w:id="6694"/>
      <w:r>
        <w:rPr>
          <w:rFonts w:hint="cs"/>
          <w:rtl/>
          <w:lang w:eastAsia="he-IL"/>
        </w:rPr>
        <w:t xml:space="preserve"> שצריך להג</w:t>
      </w:r>
      <w:bookmarkStart w:id="6695" w:name="_ETM_Q1_4569161"/>
      <w:bookmarkEnd w:id="6695"/>
      <w:r>
        <w:rPr>
          <w:rFonts w:hint="cs"/>
          <w:rtl/>
          <w:lang w:eastAsia="he-IL"/>
        </w:rPr>
        <w:t>דיר את זה?</w:t>
      </w:r>
      <w:bookmarkStart w:id="6696" w:name="_ETM_Q1_4570084"/>
      <w:bookmarkEnd w:id="6696"/>
    </w:p>
    <w:p w14:paraId="64ED3549" w14:textId="77777777" w:rsidR="00065CD6" w:rsidRDefault="00065CD6" w:rsidP="00065CD6">
      <w:pPr>
        <w:rPr>
          <w:rtl/>
          <w:lang w:eastAsia="he-IL"/>
        </w:rPr>
      </w:pPr>
      <w:bookmarkStart w:id="6697" w:name="_ETM_Q1_4570165"/>
      <w:bookmarkEnd w:id="6697"/>
    </w:p>
    <w:p w14:paraId="7B222BCD" w14:textId="4B5723ED" w:rsidR="00065CD6" w:rsidRDefault="00065CD6" w:rsidP="00065CD6">
      <w:pPr>
        <w:pStyle w:val="af9"/>
        <w:keepNext/>
        <w:rPr>
          <w:rtl/>
          <w:lang w:eastAsia="he-IL"/>
        </w:rPr>
      </w:pPr>
      <w:bookmarkStart w:id="6698" w:name="ET_guest_איציק_דניאל_732"/>
      <w:r w:rsidRPr="00065CD6">
        <w:rPr>
          <w:rStyle w:val="TagStyle"/>
          <w:rtl/>
        </w:rPr>
        <w:t xml:space="preserve"> &lt;&lt; אורח &gt;&gt; </w:t>
      </w:r>
      <w:r>
        <w:rPr>
          <w:rtl/>
          <w:lang w:eastAsia="he-IL"/>
        </w:rPr>
        <w:t>איציק דניאל:</w:t>
      </w:r>
      <w:r w:rsidRPr="00065CD6">
        <w:rPr>
          <w:rStyle w:val="TagStyle"/>
          <w:rtl/>
        </w:rPr>
        <w:t xml:space="preserve"> &lt;&lt; אורח &gt;&gt;</w:t>
      </w:r>
      <w:r w:rsidR="00065E47">
        <w:rPr>
          <w:rtl/>
          <w:lang w:eastAsia="he-IL"/>
        </w:rPr>
        <w:t xml:space="preserve"> </w:t>
      </w:r>
      <w:r>
        <w:rPr>
          <w:rtl/>
          <w:lang w:eastAsia="he-IL"/>
        </w:rPr>
        <w:t xml:space="preserve"> </w:t>
      </w:r>
      <w:bookmarkEnd w:id="6698"/>
    </w:p>
    <w:p w14:paraId="68F74218" w14:textId="77777777" w:rsidR="00065CD6" w:rsidRDefault="00065CD6" w:rsidP="00065CD6">
      <w:pPr>
        <w:pStyle w:val="KeepWithNext"/>
        <w:rPr>
          <w:rtl/>
          <w:lang w:eastAsia="he-IL"/>
        </w:rPr>
      </w:pPr>
    </w:p>
    <w:p w14:paraId="70AF7ED6" w14:textId="77777777" w:rsidR="00065CD6" w:rsidRDefault="00065CD6" w:rsidP="00065CD6">
      <w:pPr>
        <w:rPr>
          <w:rtl/>
          <w:lang w:eastAsia="he-IL"/>
        </w:rPr>
      </w:pPr>
      <w:bookmarkStart w:id="6699" w:name="_ETM_Q1_4572044"/>
      <w:bookmarkStart w:id="6700" w:name="_ETM_Q1_4572080"/>
      <w:bookmarkEnd w:id="6699"/>
      <w:bookmarkEnd w:id="6700"/>
      <w:r>
        <w:rPr>
          <w:rFonts w:hint="cs"/>
          <w:rtl/>
          <w:lang w:eastAsia="he-IL"/>
        </w:rPr>
        <w:t xml:space="preserve">אין, אין, </w:t>
      </w:r>
      <w:bookmarkStart w:id="6701" w:name="_ETM_Q1_4570835"/>
      <w:bookmarkEnd w:id="6701"/>
      <w:r>
        <w:rPr>
          <w:rFonts w:hint="cs"/>
          <w:rtl/>
          <w:lang w:eastAsia="he-IL"/>
        </w:rPr>
        <w:t>אנחנו ש</w:t>
      </w:r>
      <w:bookmarkStart w:id="6702" w:name="_ETM_Q1_4570405"/>
      <w:bookmarkEnd w:id="6702"/>
      <w:r>
        <w:rPr>
          <w:rFonts w:hint="cs"/>
          <w:rtl/>
          <w:lang w:eastAsia="he-IL"/>
        </w:rPr>
        <w:t>וב, היינו בשיח הסכמות</w:t>
      </w:r>
      <w:bookmarkStart w:id="6703" w:name="_ETM_Q1_4574146"/>
      <w:bookmarkEnd w:id="6703"/>
      <w:r>
        <w:rPr>
          <w:rFonts w:hint="cs"/>
          <w:rtl/>
          <w:lang w:eastAsia="he-IL"/>
        </w:rPr>
        <w:t xml:space="preserve"> שאנחנו הגענו אליהם זה בי</w:t>
      </w:r>
      <w:bookmarkStart w:id="6704" w:name="_ETM_Q1_4573945"/>
      <w:bookmarkEnd w:id="6704"/>
      <w:r>
        <w:rPr>
          <w:rFonts w:hint="cs"/>
          <w:rtl/>
          <w:lang w:eastAsia="he-IL"/>
        </w:rPr>
        <w:t>חד עם היועץ המשפטי של הוועדה,</w:t>
      </w:r>
      <w:bookmarkStart w:id="6705" w:name="_ETM_Q1_4578101"/>
      <w:bookmarkEnd w:id="6705"/>
      <w:r>
        <w:rPr>
          <w:rFonts w:hint="cs"/>
          <w:rtl/>
          <w:lang w:eastAsia="he-IL"/>
        </w:rPr>
        <w:t xml:space="preserve"> בהתאם לבקשה שלה. ולכן אנחנו כ</w:t>
      </w:r>
      <w:bookmarkStart w:id="6706" w:name="_ETM_Q1_4577958"/>
      <w:bookmarkEnd w:id="6706"/>
      <w:r>
        <w:rPr>
          <w:rFonts w:hint="cs"/>
          <w:rtl/>
          <w:lang w:eastAsia="he-IL"/>
        </w:rPr>
        <w:t>רגע, שוב אנ</w:t>
      </w:r>
      <w:bookmarkStart w:id="6707" w:name="_ETM_Q1_4578529"/>
      <w:bookmarkEnd w:id="6707"/>
      <w:r>
        <w:rPr>
          <w:rFonts w:hint="cs"/>
          <w:rtl/>
          <w:lang w:eastAsia="he-IL"/>
        </w:rPr>
        <w:t>י אומר,</w:t>
      </w:r>
      <w:bookmarkStart w:id="6708" w:name="_ETM_Q1_4579187"/>
      <w:bookmarkEnd w:id="6708"/>
      <w:r>
        <w:rPr>
          <w:rFonts w:hint="cs"/>
          <w:rtl/>
          <w:lang w:eastAsia="he-IL"/>
        </w:rPr>
        <w:t xml:space="preserve"> יש הערות ויכול להיות דברים נ</w:t>
      </w:r>
      <w:bookmarkStart w:id="6709" w:name="_ETM_Q1_4580161"/>
      <w:bookmarkEnd w:id="6709"/>
      <w:r>
        <w:rPr>
          <w:rFonts w:hint="cs"/>
          <w:rtl/>
          <w:lang w:eastAsia="he-IL"/>
        </w:rPr>
        <w:t>וספים ש</w:t>
      </w:r>
      <w:bookmarkStart w:id="6710" w:name="_ETM_Q1_4580572"/>
      <w:bookmarkEnd w:id="6710"/>
      <w:r>
        <w:rPr>
          <w:rFonts w:hint="cs"/>
          <w:rtl/>
          <w:lang w:eastAsia="he-IL"/>
        </w:rPr>
        <w:t>נצטרך לבדוק</w:t>
      </w:r>
      <w:bookmarkStart w:id="6711" w:name="_ETM_Q1_4583339"/>
      <w:bookmarkEnd w:id="6711"/>
      <w:r>
        <w:rPr>
          <w:rFonts w:hint="cs"/>
          <w:rtl/>
          <w:lang w:eastAsia="he-IL"/>
        </w:rPr>
        <w:t xml:space="preserve"> ולהשלים. רשמנו ואנ</w:t>
      </w:r>
      <w:bookmarkStart w:id="6712" w:name="_ETM_Q1_4582644"/>
      <w:bookmarkEnd w:id="6712"/>
      <w:r>
        <w:rPr>
          <w:rFonts w:hint="cs"/>
          <w:rtl/>
          <w:lang w:eastAsia="he-IL"/>
        </w:rPr>
        <w:t>חנו נעשה את שיעורי הבית. פשוט באמת אני</w:t>
      </w:r>
      <w:bookmarkStart w:id="6713" w:name="_ETM_Q1_4587014"/>
      <w:bookmarkEnd w:id="6713"/>
      <w:r>
        <w:rPr>
          <w:rFonts w:hint="cs"/>
          <w:rtl/>
          <w:lang w:eastAsia="he-IL"/>
        </w:rPr>
        <w:t xml:space="preserve"> חושב שאנחנו המון זמן מתעסקים ברשימה. אבל המה</w:t>
      </w:r>
      <w:bookmarkStart w:id="6714" w:name="_ETM_Q1_4588860"/>
      <w:bookmarkEnd w:id="6714"/>
      <w:r>
        <w:rPr>
          <w:rFonts w:hint="cs"/>
          <w:rtl/>
          <w:lang w:eastAsia="he-IL"/>
        </w:rPr>
        <w:t>ות עצמה עוד</w:t>
      </w:r>
      <w:bookmarkStart w:id="6715" w:name="_ETM_Q1_4591608"/>
      <w:bookmarkEnd w:id="6715"/>
      <w:r>
        <w:rPr>
          <w:rFonts w:hint="cs"/>
          <w:rtl/>
          <w:lang w:eastAsia="he-IL"/>
        </w:rPr>
        <w:t xml:space="preserve"> ל</w:t>
      </w:r>
      <w:bookmarkStart w:id="6716" w:name="_ETM_Q1_4588717"/>
      <w:bookmarkEnd w:id="6716"/>
      <w:r>
        <w:rPr>
          <w:rFonts w:hint="cs"/>
          <w:rtl/>
          <w:lang w:eastAsia="he-IL"/>
        </w:rPr>
        <w:t xml:space="preserve">א הספקנו להגיע. </w:t>
      </w:r>
      <w:bookmarkStart w:id="6717" w:name="_ETM_Q1_4590756"/>
      <w:bookmarkEnd w:id="6717"/>
    </w:p>
    <w:p w14:paraId="17A1DC11" w14:textId="77777777" w:rsidR="00065CD6" w:rsidRDefault="00065CD6" w:rsidP="00065CD6">
      <w:pPr>
        <w:rPr>
          <w:rtl/>
          <w:lang w:eastAsia="he-IL"/>
        </w:rPr>
      </w:pPr>
      <w:bookmarkStart w:id="6718" w:name="_ETM_Q1_4590840"/>
      <w:bookmarkEnd w:id="6718"/>
    </w:p>
    <w:p w14:paraId="378449A0" w14:textId="45B7B6F5" w:rsidR="00065CD6" w:rsidRDefault="00065CD6" w:rsidP="00065CD6">
      <w:pPr>
        <w:pStyle w:val="af6"/>
        <w:keepNext/>
        <w:rPr>
          <w:rtl/>
        </w:rPr>
      </w:pPr>
      <w:bookmarkStart w:id="6719" w:name="ET_yor_5069_733"/>
      <w:r w:rsidRPr="00065CD6">
        <w:rPr>
          <w:rStyle w:val="TagStyle"/>
          <w:rtl/>
        </w:rPr>
        <w:t xml:space="preserve"> &lt;&lt; יור &gt;&gt; </w:t>
      </w:r>
      <w:r>
        <w:rPr>
          <w:rtl/>
        </w:rPr>
        <w:t>היו"ר יעקב אשר:</w:t>
      </w:r>
      <w:r w:rsidRPr="00065CD6">
        <w:rPr>
          <w:rStyle w:val="TagStyle"/>
          <w:rtl/>
        </w:rPr>
        <w:t xml:space="preserve"> &lt;&lt; יור &gt;&gt;</w:t>
      </w:r>
      <w:r w:rsidR="00065E47">
        <w:rPr>
          <w:rtl/>
        </w:rPr>
        <w:t xml:space="preserve"> </w:t>
      </w:r>
      <w:r>
        <w:rPr>
          <w:rtl/>
        </w:rPr>
        <w:t xml:space="preserve"> </w:t>
      </w:r>
      <w:bookmarkEnd w:id="6719"/>
    </w:p>
    <w:p w14:paraId="6909439B" w14:textId="77777777" w:rsidR="00065CD6" w:rsidRDefault="00065CD6" w:rsidP="00065CD6">
      <w:pPr>
        <w:pStyle w:val="KeepWithNext"/>
        <w:rPr>
          <w:rtl/>
          <w:lang w:eastAsia="he-IL"/>
        </w:rPr>
      </w:pPr>
    </w:p>
    <w:p w14:paraId="23739243" w14:textId="77777777" w:rsidR="00065CD6" w:rsidRDefault="00065CD6" w:rsidP="00065CD6">
      <w:pPr>
        <w:rPr>
          <w:rtl/>
          <w:lang w:eastAsia="he-IL"/>
        </w:rPr>
      </w:pPr>
      <w:bookmarkStart w:id="6720" w:name="_ETM_Q1_4591933"/>
      <w:bookmarkStart w:id="6721" w:name="_ETM_Q1_4591975"/>
      <w:bookmarkEnd w:id="6720"/>
      <w:bookmarkEnd w:id="6721"/>
      <w:r>
        <w:rPr>
          <w:rFonts w:hint="cs"/>
          <w:rtl/>
          <w:lang w:eastAsia="he-IL"/>
        </w:rPr>
        <w:t>א</w:t>
      </w:r>
      <w:bookmarkStart w:id="6722" w:name="_ETM_Q1_4589664"/>
      <w:bookmarkEnd w:id="6722"/>
      <w:r>
        <w:rPr>
          <w:rFonts w:hint="cs"/>
          <w:rtl/>
          <w:lang w:eastAsia="he-IL"/>
        </w:rPr>
        <w:t>תה עושה שיעורי בית לחוק הזה או</w:t>
      </w:r>
      <w:bookmarkStart w:id="6723" w:name="_ETM_Q1_4593756"/>
      <w:bookmarkEnd w:id="6723"/>
      <w:r>
        <w:rPr>
          <w:rFonts w:hint="cs"/>
          <w:rtl/>
          <w:lang w:eastAsia="he-IL"/>
        </w:rPr>
        <w:t xml:space="preserve"> לחוק ה</w:t>
      </w:r>
      <w:bookmarkStart w:id="6724" w:name="_ETM_Q1_4591427"/>
      <w:bookmarkEnd w:id="6724"/>
      <w:r>
        <w:rPr>
          <w:rFonts w:hint="cs"/>
          <w:rtl/>
          <w:lang w:eastAsia="he-IL"/>
        </w:rPr>
        <w:t>בא?</w:t>
      </w:r>
      <w:bookmarkStart w:id="6725" w:name="_ETM_Q1_4591947"/>
      <w:bookmarkEnd w:id="6725"/>
    </w:p>
    <w:p w14:paraId="23BEDEF8" w14:textId="77777777" w:rsidR="00065CD6" w:rsidRDefault="00065CD6" w:rsidP="00065CD6">
      <w:pPr>
        <w:rPr>
          <w:rtl/>
          <w:lang w:eastAsia="he-IL"/>
        </w:rPr>
      </w:pPr>
      <w:bookmarkStart w:id="6726" w:name="_ETM_Q1_4592041"/>
      <w:bookmarkEnd w:id="6726"/>
    </w:p>
    <w:p w14:paraId="6C7CA6A2" w14:textId="008941E1" w:rsidR="00065CD6" w:rsidRDefault="00065CD6" w:rsidP="00065CD6">
      <w:pPr>
        <w:pStyle w:val="af9"/>
        <w:keepNext/>
        <w:rPr>
          <w:rtl/>
          <w:lang w:eastAsia="he-IL"/>
        </w:rPr>
      </w:pPr>
      <w:bookmarkStart w:id="6727" w:name="ET_guest_איציק_דניאל_734"/>
      <w:r w:rsidRPr="00065CD6">
        <w:rPr>
          <w:rStyle w:val="TagStyle"/>
          <w:rtl/>
        </w:rPr>
        <w:t xml:space="preserve"> &lt;&lt; אורח &gt;&gt; </w:t>
      </w:r>
      <w:r>
        <w:rPr>
          <w:rtl/>
          <w:lang w:eastAsia="he-IL"/>
        </w:rPr>
        <w:t>איציק דניאל:</w:t>
      </w:r>
      <w:r w:rsidRPr="00065CD6">
        <w:rPr>
          <w:rStyle w:val="TagStyle"/>
          <w:rtl/>
        </w:rPr>
        <w:t xml:space="preserve"> &lt;&lt; אורח &gt;&gt;</w:t>
      </w:r>
      <w:r w:rsidR="00065E47">
        <w:rPr>
          <w:rtl/>
          <w:lang w:eastAsia="he-IL"/>
        </w:rPr>
        <w:t xml:space="preserve"> </w:t>
      </w:r>
      <w:r>
        <w:rPr>
          <w:rtl/>
          <w:lang w:eastAsia="he-IL"/>
        </w:rPr>
        <w:t xml:space="preserve"> </w:t>
      </w:r>
      <w:bookmarkEnd w:id="6727"/>
    </w:p>
    <w:p w14:paraId="05118D31" w14:textId="77777777" w:rsidR="00065CD6" w:rsidRDefault="00065CD6" w:rsidP="00065CD6">
      <w:pPr>
        <w:pStyle w:val="KeepWithNext"/>
        <w:rPr>
          <w:rtl/>
          <w:lang w:eastAsia="he-IL"/>
        </w:rPr>
      </w:pPr>
    </w:p>
    <w:p w14:paraId="0D62397E" w14:textId="77777777" w:rsidR="00065CD6" w:rsidRDefault="00065CD6" w:rsidP="00065CD6">
      <w:pPr>
        <w:rPr>
          <w:rtl/>
          <w:lang w:eastAsia="he-IL"/>
        </w:rPr>
      </w:pPr>
      <w:r>
        <w:rPr>
          <w:rFonts w:hint="cs"/>
          <w:rtl/>
          <w:lang w:eastAsia="he-IL"/>
        </w:rPr>
        <w:t>ל</w:t>
      </w:r>
      <w:bookmarkStart w:id="6728" w:name="_ETM_Q1_4593450"/>
      <w:bookmarkStart w:id="6729" w:name="_ETM_Q1_4593501"/>
      <w:bookmarkEnd w:id="6728"/>
      <w:bookmarkEnd w:id="6729"/>
      <w:r>
        <w:rPr>
          <w:rFonts w:hint="cs"/>
          <w:rtl/>
          <w:lang w:eastAsia="he-IL"/>
        </w:rPr>
        <w:t>חוק הזה, יש לנו, בעזרת</w:t>
      </w:r>
      <w:bookmarkStart w:id="6730" w:name="_ETM_Q1_4593355"/>
      <w:bookmarkEnd w:id="6730"/>
      <w:r>
        <w:rPr>
          <w:rFonts w:hint="cs"/>
          <w:rtl/>
          <w:lang w:eastAsia="he-IL"/>
        </w:rPr>
        <w:t xml:space="preserve"> השם, אנחנו מקווים</w:t>
      </w:r>
      <w:bookmarkStart w:id="6731" w:name="_ETM_Q1_4595595"/>
      <w:bookmarkEnd w:id="6731"/>
      <w:r>
        <w:rPr>
          <w:rFonts w:hint="cs"/>
          <w:rtl/>
          <w:lang w:eastAsia="he-IL"/>
        </w:rPr>
        <w:t xml:space="preserve"> עוד כמה שעות של דיון. </w:t>
      </w:r>
      <w:bookmarkStart w:id="6732" w:name="_ETM_Q1_4598269"/>
      <w:bookmarkEnd w:id="6732"/>
    </w:p>
    <w:p w14:paraId="0C443C17" w14:textId="77777777" w:rsidR="00065CD6" w:rsidRDefault="00065CD6" w:rsidP="00065CD6">
      <w:pPr>
        <w:rPr>
          <w:rtl/>
          <w:lang w:eastAsia="he-IL"/>
        </w:rPr>
      </w:pPr>
      <w:bookmarkStart w:id="6733" w:name="_ETM_Q1_4598372"/>
      <w:bookmarkEnd w:id="6733"/>
    </w:p>
    <w:p w14:paraId="30C2035E" w14:textId="1B61BC84" w:rsidR="00065CD6" w:rsidRDefault="00065CD6" w:rsidP="00065CD6">
      <w:pPr>
        <w:pStyle w:val="a4"/>
        <w:keepNext/>
        <w:rPr>
          <w:rtl/>
        </w:rPr>
      </w:pPr>
      <w:bookmarkStart w:id="6734" w:name="ET_speaker_6144_735"/>
      <w:r w:rsidRPr="00065C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65CD6">
        <w:rPr>
          <w:rStyle w:val="TagStyle"/>
          <w:rtl/>
        </w:rPr>
        <w:t xml:space="preserve"> &lt;&lt; דובר &gt;&gt;</w:t>
      </w:r>
      <w:r w:rsidR="00065E47">
        <w:rPr>
          <w:rtl/>
        </w:rPr>
        <w:t xml:space="preserve"> </w:t>
      </w:r>
      <w:r>
        <w:rPr>
          <w:rtl/>
        </w:rPr>
        <w:t xml:space="preserve"> </w:t>
      </w:r>
      <w:bookmarkEnd w:id="6734"/>
    </w:p>
    <w:p w14:paraId="1E07EBCA" w14:textId="77777777" w:rsidR="00065CD6" w:rsidRDefault="00065CD6" w:rsidP="00065CD6">
      <w:pPr>
        <w:pStyle w:val="KeepWithNext"/>
        <w:rPr>
          <w:rtl/>
          <w:lang w:eastAsia="he-IL"/>
        </w:rPr>
      </w:pPr>
    </w:p>
    <w:p w14:paraId="30ED7887" w14:textId="77777777" w:rsidR="00065CD6" w:rsidRDefault="00065CD6" w:rsidP="00065CD6">
      <w:pPr>
        <w:rPr>
          <w:rtl/>
          <w:lang w:eastAsia="he-IL"/>
        </w:rPr>
      </w:pPr>
      <w:bookmarkStart w:id="6735" w:name="_ETM_Q1_4596870"/>
      <w:bookmarkStart w:id="6736" w:name="_ETM_Q1_4596919"/>
      <w:bookmarkEnd w:id="6735"/>
      <w:bookmarkEnd w:id="6736"/>
      <w:r>
        <w:rPr>
          <w:rFonts w:hint="cs"/>
          <w:rtl/>
          <w:lang w:eastAsia="he-IL"/>
        </w:rPr>
        <w:t xml:space="preserve">אבל אני לא מצליח להבין </w:t>
      </w:r>
      <w:bookmarkStart w:id="6737" w:name="_ETM_Q1_4598943"/>
      <w:bookmarkEnd w:id="6737"/>
      <w:r>
        <w:rPr>
          <w:rFonts w:hint="cs"/>
          <w:rtl/>
          <w:lang w:eastAsia="he-IL"/>
        </w:rPr>
        <w:t>את הטענה. הסיפור של המתקן לטיפול במים מזוהמים הוא עדות</w:t>
      </w:r>
      <w:bookmarkStart w:id="6738" w:name="_ETM_Q1_4606042"/>
      <w:bookmarkEnd w:id="6738"/>
      <w:r>
        <w:rPr>
          <w:rFonts w:hint="cs"/>
          <w:rtl/>
          <w:lang w:eastAsia="he-IL"/>
        </w:rPr>
        <w:t xml:space="preserve"> לכאן </w:t>
      </w:r>
      <w:bookmarkStart w:id="6739" w:name="_ETM_Q1_4603643"/>
      <w:bookmarkEnd w:id="6739"/>
      <w:r>
        <w:rPr>
          <w:rFonts w:hint="cs"/>
          <w:rtl/>
          <w:lang w:eastAsia="he-IL"/>
        </w:rPr>
        <w:t>שנכון לעבור. יש פה טעות נ</w:t>
      </w:r>
      <w:bookmarkStart w:id="6740" w:name="_ETM_Q1_4605258"/>
      <w:bookmarkEnd w:id="6740"/>
      <w:r>
        <w:rPr>
          <w:rFonts w:hint="cs"/>
          <w:rtl/>
          <w:lang w:eastAsia="he-IL"/>
        </w:rPr>
        <w:t xml:space="preserve">וראית. </w:t>
      </w:r>
      <w:bookmarkStart w:id="6741" w:name="_ETM_Q1_4606158"/>
      <w:bookmarkEnd w:id="6741"/>
    </w:p>
    <w:p w14:paraId="2135AC36" w14:textId="77777777" w:rsidR="00065CD6" w:rsidRDefault="00065CD6" w:rsidP="00065CD6">
      <w:pPr>
        <w:rPr>
          <w:rtl/>
          <w:lang w:eastAsia="he-IL"/>
        </w:rPr>
      </w:pPr>
      <w:bookmarkStart w:id="6742" w:name="_ETM_Q1_4606246"/>
      <w:bookmarkEnd w:id="6742"/>
    </w:p>
    <w:p w14:paraId="231C4CF0" w14:textId="33264F09" w:rsidR="00065CD6" w:rsidRDefault="00065CD6" w:rsidP="00065CD6">
      <w:pPr>
        <w:pStyle w:val="af9"/>
        <w:keepNext/>
        <w:rPr>
          <w:rtl/>
          <w:lang w:eastAsia="he-IL"/>
        </w:rPr>
      </w:pPr>
      <w:bookmarkStart w:id="6743" w:name="ET_guest_דנה_דובר_736"/>
      <w:r w:rsidRPr="00065CD6">
        <w:rPr>
          <w:rStyle w:val="TagStyle"/>
          <w:rtl/>
        </w:rPr>
        <w:t xml:space="preserve"> &lt;&lt; אורח &gt;&gt; </w:t>
      </w:r>
      <w:r>
        <w:rPr>
          <w:rtl/>
          <w:lang w:eastAsia="he-IL"/>
        </w:rPr>
        <w:t>דנה דובר:</w:t>
      </w:r>
      <w:r w:rsidRPr="00065CD6">
        <w:rPr>
          <w:rStyle w:val="TagStyle"/>
          <w:rtl/>
        </w:rPr>
        <w:t xml:space="preserve"> &lt;&lt; אורח &gt;&gt;</w:t>
      </w:r>
      <w:r w:rsidR="00065E47">
        <w:rPr>
          <w:rtl/>
          <w:lang w:eastAsia="he-IL"/>
        </w:rPr>
        <w:t xml:space="preserve"> </w:t>
      </w:r>
      <w:r>
        <w:rPr>
          <w:rtl/>
          <w:lang w:eastAsia="he-IL"/>
        </w:rPr>
        <w:t xml:space="preserve"> </w:t>
      </w:r>
      <w:bookmarkEnd w:id="6743"/>
    </w:p>
    <w:p w14:paraId="0FC06B4E" w14:textId="77777777" w:rsidR="00065CD6" w:rsidRDefault="00065CD6" w:rsidP="00065CD6">
      <w:pPr>
        <w:pStyle w:val="KeepWithNext"/>
        <w:rPr>
          <w:rtl/>
          <w:lang w:eastAsia="he-IL"/>
        </w:rPr>
      </w:pPr>
    </w:p>
    <w:p w14:paraId="63E15A30" w14:textId="77777777" w:rsidR="00065CD6" w:rsidRDefault="00065CD6" w:rsidP="00065CD6">
      <w:pPr>
        <w:rPr>
          <w:rtl/>
          <w:lang w:eastAsia="he-IL"/>
        </w:rPr>
      </w:pPr>
      <w:bookmarkStart w:id="6744" w:name="_ETM_Q1_4607267"/>
      <w:bookmarkStart w:id="6745" w:name="_ETM_Q1_4607309"/>
      <w:bookmarkEnd w:id="6744"/>
      <w:bookmarkEnd w:id="6745"/>
      <w:r>
        <w:rPr>
          <w:rFonts w:hint="cs"/>
          <w:rtl/>
          <w:lang w:eastAsia="he-IL"/>
        </w:rPr>
        <w:t xml:space="preserve">אז אני רק </w:t>
      </w:r>
      <w:bookmarkStart w:id="6746" w:name="_ETM_Q1_4608319"/>
      <w:bookmarkEnd w:id="6746"/>
      <w:r>
        <w:rPr>
          <w:rFonts w:hint="cs"/>
          <w:rtl/>
          <w:lang w:eastAsia="he-IL"/>
        </w:rPr>
        <w:t>אגיד שאנחנו ד</w:t>
      </w:r>
      <w:bookmarkStart w:id="6747" w:name="_ETM_Q1_4607223"/>
      <w:bookmarkEnd w:id="6747"/>
      <w:r>
        <w:rPr>
          <w:rFonts w:hint="cs"/>
          <w:rtl/>
          <w:lang w:eastAsia="he-IL"/>
        </w:rPr>
        <w:t xml:space="preserve">נים. </w:t>
      </w:r>
      <w:bookmarkStart w:id="6748" w:name="_ETM_Q1_4607951"/>
      <w:bookmarkEnd w:id="6748"/>
    </w:p>
    <w:p w14:paraId="574DCEE2" w14:textId="77777777" w:rsidR="00065CD6" w:rsidRDefault="00065CD6" w:rsidP="00065CD6">
      <w:pPr>
        <w:rPr>
          <w:rtl/>
          <w:lang w:eastAsia="he-IL"/>
        </w:rPr>
      </w:pPr>
      <w:bookmarkStart w:id="6749" w:name="_ETM_Q1_4608027"/>
      <w:bookmarkEnd w:id="6749"/>
    </w:p>
    <w:p w14:paraId="5F06A012" w14:textId="6C148EB6" w:rsidR="00065CD6" w:rsidRDefault="00065CD6" w:rsidP="00065CD6">
      <w:pPr>
        <w:pStyle w:val="af9"/>
        <w:keepNext/>
        <w:rPr>
          <w:rtl/>
          <w:lang w:eastAsia="he-IL"/>
        </w:rPr>
      </w:pPr>
      <w:bookmarkStart w:id="6750" w:name="ET_guest_איציק_דניאל_737"/>
      <w:r w:rsidRPr="00065CD6">
        <w:rPr>
          <w:rStyle w:val="TagStyle"/>
          <w:rtl/>
        </w:rPr>
        <w:t xml:space="preserve"> &lt;&lt; אורח &gt;&gt; </w:t>
      </w:r>
      <w:r>
        <w:rPr>
          <w:rtl/>
          <w:lang w:eastAsia="he-IL"/>
        </w:rPr>
        <w:t>איציק דניאל:</w:t>
      </w:r>
      <w:r w:rsidRPr="00065CD6">
        <w:rPr>
          <w:rStyle w:val="TagStyle"/>
          <w:rtl/>
        </w:rPr>
        <w:t xml:space="preserve"> &lt;&lt; אורח &gt;&gt;</w:t>
      </w:r>
      <w:r w:rsidR="00065E47">
        <w:rPr>
          <w:rtl/>
          <w:lang w:eastAsia="he-IL"/>
        </w:rPr>
        <w:t xml:space="preserve"> </w:t>
      </w:r>
      <w:r>
        <w:rPr>
          <w:rtl/>
          <w:lang w:eastAsia="he-IL"/>
        </w:rPr>
        <w:t xml:space="preserve"> </w:t>
      </w:r>
      <w:bookmarkEnd w:id="6750"/>
    </w:p>
    <w:p w14:paraId="1C37C8EE" w14:textId="77777777" w:rsidR="00065CD6" w:rsidRDefault="00065CD6" w:rsidP="00065CD6">
      <w:pPr>
        <w:pStyle w:val="KeepWithNext"/>
        <w:rPr>
          <w:rtl/>
          <w:lang w:eastAsia="he-IL"/>
        </w:rPr>
      </w:pPr>
    </w:p>
    <w:p w14:paraId="232405A4" w14:textId="77777777" w:rsidR="00065CD6" w:rsidRDefault="00065CD6" w:rsidP="00065CD6">
      <w:pPr>
        <w:rPr>
          <w:rtl/>
          <w:lang w:eastAsia="he-IL"/>
        </w:rPr>
      </w:pPr>
      <w:bookmarkStart w:id="6751" w:name="_ETM_Q1_4609579"/>
      <w:bookmarkStart w:id="6752" w:name="_ETM_Q1_4609619"/>
      <w:bookmarkEnd w:id="6751"/>
      <w:bookmarkEnd w:id="6752"/>
      <w:r>
        <w:rPr>
          <w:rFonts w:hint="cs"/>
          <w:rtl/>
          <w:lang w:eastAsia="he-IL"/>
        </w:rPr>
        <w:t>לא, אנחנו מקריאים את החוק</w:t>
      </w:r>
      <w:bookmarkStart w:id="6753" w:name="_ETM_Q1_4609442"/>
      <w:bookmarkEnd w:id="6753"/>
      <w:r>
        <w:rPr>
          <w:rFonts w:hint="cs"/>
          <w:rtl/>
          <w:lang w:eastAsia="he-IL"/>
        </w:rPr>
        <w:t xml:space="preserve"> ואנחנו עוברים</w:t>
      </w:r>
      <w:bookmarkStart w:id="6754" w:name="_ETM_Q1_4610945"/>
      <w:bookmarkEnd w:id="6754"/>
      <w:r>
        <w:rPr>
          <w:rFonts w:hint="cs"/>
          <w:rtl/>
          <w:lang w:eastAsia="he-IL"/>
        </w:rPr>
        <w:t xml:space="preserve"> פה על הדברים. ונשמעות פה הע</w:t>
      </w:r>
      <w:bookmarkStart w:id="6755" w:name="_ETM_Q1_4611140"/>
      <w:bookmarkEnd w:id="6755"/>
      <w:r>
        <w:rPr>
          <w:rFonts w:hint="cs"/>
          <w:rtl/>
          <w:lang w:eastAsia="he-IL"/>
        </w:rPr>
        <w:t>רות ואנחנו מתקנים את הדברים.</w:t>
      </w:r>
      <w:bookmarkStart w:id="6756" w:name="_ETM_Q1_4614005"/>
      <w:bookmarkEnd w:id="6756"/>
      <w:r>
        <w:rPr>
          <w:rFonts w:hint="cs"/>
          <w:rtl/>
          <w:lang w:eastAsia="he-IL"/>
        </w:rPr>
        <w:t xml:space="preserve"> השאלה עכשיו האם מחוץ לרשימה הזאת </w:t>
      </w:r>
      <w:bookmarkStart w:id="6757" w:name="_ETM_Q1_4614760"/>
      <w:bookmarkEnd w:id="6757"/>
      <w:r>
        <w:rPr>
          <w:rFonts w:hint="cs"/>
          <w:rtl/>
          <w:lang w:eastAsia="he-IL"/>
        </w:rPr>
        <w:t>לא יהיו פרויקטים במדינת</w:t>
      </w:r>
      <w:bookmarkStart w:id="6758" w:name="_ETM_Q1_4617986"/>
      <w:bookmarkEnd w:id="6758"/>
      <w:r>
        <w:rPr>
          <w:rFonts w:hint="cs"/>
          <w:rtl/>
          <w:lang w:eastAsia="he-IL"/>
        </w:rPr>
        <w:t xml:space="preserve"> ישראל וכל גוף וג</w:t>
      </w:r>
      <w:bookmarkStart w:id="6759" w:name="_ETM_Q1_4617404"/>
      <w:bookmarkEnd w:id="6759"/>
      <w:r>
        <w:rPr>
          <w:rFonts w:hint="cs"/>
          <w:rtl/>
          <w:lang w:eastAsia="he-IL"/>
        </w:rPr>
        <w:t xml:space="preserve">וף שנמצא פה חשוב </w:t>
      </w:r>
      <w:bookmarkStart w:id="6760" w:name="_ETM_Q1_4618496"/>
      <w:bookmarkEnd w:id="6760"/>
      <w:r>
        <w:rPr>
          <w:rFonts w:hint="cs"/>
          <w:rtl/>
          <w:lang w:eastAsia="he-IL"/>
        </w:rPr>
        <w:t>ובאמת</w:t>
      </w:r>
      <w:bookmarkStart w:id="6761" w:name="_ETM_Q1_4619082"/>
      <w:bookmarkEnd w:id="6761"/>
      <w:r>
        <w:rPr>
          <w:rFonts w:hint="cs"/>
          <w:rtl/>
          <w:lang w:eastAsia="he-IL"/>
        </w:rPr>
        <w:t xml:space="preserve"> כולם חשובים ועושים פרויקטים ח</w:t>
      </w:r>
      <w:bookmarkStart w:id="6762" w:name="_ETM_Q1_4620483"/>
      <w:bookmarkEnd w:id="6762"/>
      <w:r>
        <w:rPr>
          <w:rFonts w:hint="cs"/>
          <w:rtl/>
          <w:lang w:eastAsia="he-IL"/>
        </w:rPr>
        <w:t>שו</w:t>
      </w:r>
      <w:bookmarkStart w:id="6763" w:name="_ETM_Q1_4655542"/>
      <w:bookmarkEnd w:id="6763"/>
      <w:r>
        <w:rPr>
          <w:rFonts w:hint="cs"/>
          <w:rtl/>
          <w:lang w:eastAsia="he-IL"/>
        </w:rPr>
        <w:t>בים. האם כל הפ</w:t>
      </w:r>
      <w:bookmarkStart w:id="6764" w:name="_ETM_Q1_4620594"/>
      <w:bookmarkEnd w:id="6764"/>
      <w:r>
        <w:rPr>
          <w:rFonts w:hint="cs"/>
          <w:rtl/>
          <w:lang w:eastAsia="he-IL"/>
        </w:rPr>
        <w:t>רויקטים שלהם</w:t>
      </w:r>
      <w:bookmarkStart w:id="6765" w:name="_ETM_Q1_4622853"/>
      <w:bookmarkEnd w:id="6765"/>
      <w:r>
        <w:rPr>
          <w:rFonts w:hint="cs"/>
          <w:rtl/>
          <w:lang w:eastAsia="he-IL"/>
        </w:rPr>
        <w:t xml:space="preserve"> צריכים להיכנס? ועכשיו המטרה הי</w:t>
      </w:r>
      <w:bookmarkStart w:id="6766" w:name="_ETM_Q1_4622921"/>
      <w:bookmarkEnd w:id="6766"/>
      <w:r>
        <w:rPr>
          <w:rFonts w:hint="cs"/>
          <w:rtl/>
          <w:lang w:eastAsia="he-IL"/>
        </w:rPr>
        <w:t>א להכניס כמה שיותר פרויקטים לתוך</w:t>
      </w:r>
      <w:bookmarkStart w:id="6767" w:name="_ETM_Q1_4626706"/>
      <w:bookmarkEnd w:id="6767"/>
      <w:r>
        <w:rPr>
          <w:rFonts w:hint="cs"/>
          <w:rtl/>
          <w:lang w:eastAsia="he-IL"/>
        </w:rPr>
        <w:t xml:space="preserve"> הרשימה. ההבנה שלנו היא שתפסת מר</w:t>
      </w:r>
      <w:bookmarkStart w:id="6768" w:name="_ETM_Q1_4627085"/>
      <w:bookmarkEnd w:id="6768"/>
      <w:r>
        <w:rPr>
          <w:rFonts w:hint="cs"/>
          <w:rtl/>
          <w:lang w:eastAsia="he-IL"/>
        </w:rPr>
        <w:t>ובה לא תפסת. ככל</w:t>
      </w:r>
      <w:bookmarkStart w:id="6769" w:name="_ETM_Q1_4630531"/>
      <w:bookmarkEnd w:id="6769"/>
      <w:r>
        <w:rPr>
          <w:rFonts w:hint="cs"/>
          <w:rtl/>
          <w:lang w:eastAsia="he-IL"/>
        </w:rPr>
        <w:t xml:space="preserve"> שנכניס </w:t>
      </w:r>
      <w:bookmarkStart w:id="6770" w:name="_ETM_Q1_4628768"/>
      <w:bookmarkEnd w:id="6770"/>
      <w:r>
        <w:rPr>
          <w:rFonts w:hint="cs"/>
          <w:rtl/>
          <w:lang w:eastAsia="he-IL"/>
        </w:rPr>
        <w:t>לפה יותר ונדאג להרחיב פה את ההגדר</w:t>
      </w:r>
      <w:bookmarkStart w:id="6771" w:name="_ETM_Q1_4630494"/>
      <w:bookmarkEnd w:id="6771"/>
      <w:r>
        <w:rPr>
          <w:rFonts w:hint="cs"/>
          <w:rtl/>
          <w:lang w:eastAsia="he-IL"/>
        </w:rPr>
        <w:t>ות ולשנות פה</w:t>
      </w:r>
      <w:bookmarkStart w:id="6772" w:name="_ETM_Q1_4632596"/>
      <w:bookmarkEnd w:id="6772"/>
      <w:r>
        <w:rPr>
          <w:rFonts w:hint="cs"/>
          <w:rtl/>
          <w:lang w:eastAsia="he-IL"/>
        </w:rPr>
        <w:t xml:space="preserve"> את הספים ולשחק - בסוף המהות, השינוי המהותי יתרוקן מתוכן</w:t>
      </w:r>
      <w:bookmarkStart w:id="6773" w:name="_ETM_Q1_4639621"/>
      <w:bookmarkStart w:id="6774" w:name="_ETM_Q1_4640094"/>
      <w:bookmarkStart w:id="6775" w:name="_ETM_Q1_4640188"/>
      <w:bookmarkStart w:id="6776" w:name="_ETM_Q1_4637299"/>
      <w:bookmarkEnd w:id="6773"/>
      <w:bookmarkEnd w:id="6774"/>
      <w:bookmarkEnd w:id="6775"/>
      <w:bookmarkEnd w:id="6776"/>
      <w:r>
        <w:rPr>
          <w:rFonts w:hint="cs"/>
          <w:rtl/>
          <w:lang w:eastAsia="he-IL"/>
        </w:rPr>
        <w:t xml:space="preserve">. </w:t>
      </w:r>
      <w:bookmarkStart w:id="6777" w:name="_ETM_Q1_4638601"/>
      <w:bookmarkEnd w:id="6777"/>
    </w:p>
    <w:p w14:paraId="37F91A61" w14:textId="77777777" w:rsidR="00065CD6" w:rsidRDefault="00065CD6" w:rsidP="00065CD6">
      <w:pPr>
        <w:rPr>
          <w:rtl/>
          <w:lang w:eastAsia="he-IL"/>
        </w:rPr>
      </w:pPr>
      <w:bookmarkStart w:id="6778" w:name="_ETM_Q1_4638677"/>
      <w:bookmarkEnd w:id="6778"/>
    </w:p>
    <w:p w14:paraId="6A75BEBF" w14:textId="695DDE0E" w:rsidR="00065CD6" w:rsidRDefault="00065CD6" w:rsidP="00065CD6">
      <w:pPr>
        <w:pStyle w:val="a4"/>
        <w:keepNext/>
        <w:rPr>
          <w:rtl/>
        </w:rPr>
      </w:pPr>
      <w:bookmarkStart w:id="6779" w:name="ET_speaker_6144_738"/>
      <w:r w:rsidRPr="00065C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65CD6">
        <w:rPr>
          <w:rStyle w:val="TagStyle"/>
          <w:rtl/>
        </w:rPr>
        <w:t xml:space="preserve"> &lt;&lt; דובר &gt;&gt;</w:t>
      </w:r>
      <w:r w:rsidR="00065E47">
        <w:rPr>
          <w:rtl/>
        </w:rPr>
        <w:t xml:space="preserve"> </w:t>
      </w:r>
      <w:r>
        <w:rPr>
          <w:rtl/>
        </w:rPr>
        <w:t xml:space="preserve"> </w:t>
      </w:r>
      <w:bookmarkEnd w:id="6779"/>
    </w:p>
    <w:p w14:paraId="4223987A" w14:textId="77777777" w:rsidR="00065CD6" w:rsidRDefault="00065CD6" w:rsidP="00065CD6">
      <w:pPr>
        <w:pStyle w:val="KeepWithNext"/>
        <w:rPr>
          <w:rtl/>
          <w:lang w:eastAsia="he-IL"/>
        </w:rPr>
      </w:pPr>
    </w:p>
    <w:p w14:paraId="6A9D5A28" w14:textId="77777777" w:rsidR="00065CD6" w:rsidRDefault="00065CD6" w:rsidP="00065CD6">
      <w:pPr>
        <w:rPr>
          <w:rtl/>
          <w:lang w:eastAsia="he-IL"/>
        </w:rPr>
      </w:pPr>
      <w:bookmarkStart w:id="6780" w:name="_ETM_Q1_4640067"/>
      <w:bookmarkStart w:id="6781" w:name="_ETM_Q1_4640107"/>
      <w:bookmarkEnd w:id="6780"/>
      <w:bookmarkEnd w:id="6781"/>
      <w:r>
        <w:rPr>
          <w:rFonts w:hint="cs"/>
          <w:rtl/>
          <w:lang w:eastAsia="he-IL"/>
        </w:rPr>
        <w:t>יש רק בעיה אחת ק</w:t>
      </w:r>
      <w:bookmarkStart w:id="6782" w:name="_ETM_Q1_4638655"/>
      <w:bookmarkEnd w:id="6782"/>
      <w:r>
        <w:rPr>
          <w:rFonts w:hint="cs"/>
          <w:rtl/>
          <w:lang w:eastAsia="he-IL"/>
        </w:rPr>
        <w:t>טנה. אתה יודע שאנחנו באים</w:t>
      </w:r>
      <w:bookmarkStart w:id="6783" w:name="_ETM_Q1_4641548"/>
      <w:bookmarkEnd w:id="6783"/>
      <w:r>
        <w:rPr>
          <w:rFonts w:hint="cs"/>
          <w:rtl/>
          <w:lang w:eastAsia="he-IL"/>
        </w:rPr>
        <w:t xml:space="preserve"> ממקום שאומר בכלל, כל המהלך הזה</w:t>
      </w:r>
      <w:bookmarkStart w:id="6784" w:name="_ETM_Q1_4642717"/>
      <w:bookmarkEnd w:id="6784"/>
      <w:r>
        <w:rPr>
          <w:rFonts w:hint="cs"/>
          <w:rtl/>
          <w:lang w:eastAsia="he-IL"/>
        </w:rPr>
        <w:t xml:space="preserve"> הוא </w:t>
      </w:r>
      <w:bookmarkStart w:id="6785" w:name="_ETM_Q1_4643505"/>
      <w:bookmarkEnd w:id="6785"/>
      <w:r>
        <w:rPr>
          <w:rFonts w:hint="cs"/>
          <w:rtl/>
          <w:lang w:eastAsia="he-IL"/>
        </w:rPr>
        <w:t>מאוד</w:t>
      </w:r>
      <w:bookmarkStart w:id="6786" w:name="_ETM_Q1_4643822"/>
      <w:bookmarkEnd w:id="6786"/>
      <w:r>
        <w:rPr>
          <w:rFonts w:hint="cs"/>
          <w:rtl/>
          <w:lang w:eastAsia="he-IL"/>
        </w:rPr>
        <w:t xml:space="preserve"> מסוכן. זה כמו תרופה שיש לה מחירים. אבל אם כבר</w:t>
      </w:r>
      <w:bookmarkStart w:id="6787" w:name="_ETM_Q1_4648896"/>
      <w:bookmarkEnd w:id="6787"/>
      <w:r>
        <w:rPr>
          <w:rFonts w:hint="cs"/>
          <w:rtl/>
          <w:lang w:eastAsia="he-IL"/>
        </w:rPr>
        <w:t xml:space="preserve"> הולכים, אז צריך לעשות עבודה רא</w:t>
      </w:r>
      <w:bookmarkStart w:id="6788" w:name="_ETM_Q1_4648629"/>
      <w:bookmarkEnd w:id="6788"/>
      <w:r>
        <w:rPr>
          <w:rFonts w:hint="cs"/>
          <w:rtl/>
          <w:lang w:eastAsia="he-IL"/>
        </w:rPr>
        <w:t>ויה, מסודרת. לראות שאנחנו רואי</w:t>
      </w:r>
      <w:bookmarkStart w:id="6789" w:name="_ETM_Q1_4649798"/>
      <w:bookmarkEnd w:id="6789"/>
      <w:r>
        <w:rPr>
          <w:rFonts w:hint="cs"/>
          <w:rtl/>
          <w:lang w:eastAsia="he-IL"/>
        </w:rPr>
        <w:t xml:space="preserve">ם </w:t>
      </w:r>
      <w:bookmarkStart w:id="6790" w:name="_ETM_Q1_4650013"/>
      <w:bookmarkEnd w:id="6790"/>
      <w:r>
        <w:rPr>
          <w:rFonts w:hint="cs"/>
          <w:rtl/>
          <w:lang w:eastAsia="he-IL"/>
        </w:rPr>
        <w:t xml:space="preserve">את התמונה כולה. </w:t>
      </w:r>
      <w:bookmarkStart w:id="6791" w:name="_ETM_Q1_4651658"/>
      <w:bookmarkStart w:id="6792" w:name="_ETM_Q1_4653633"/>
      <w:bookmarkEnd w:id="6791"/>
      <w:bookmarkEnd w:id="6792"/>
      <w:r>
        <w:rPr>
          <w:rFonts w:hint="cs"/>
          <w:rtl/>
          <w:lang w:eastAsia="he-IL"/>
        </w:rPr>
        <w:t>בוודאי שלא יופיעו</w:t>
      </w:r>
      <w:bookmarkStart w:id="6793" w:name="_ETM_Q1_4652562"/>
      <w:bookmarkEnd w:id="6793"/>
      <w:r>
        <w:rPr>
          <w:rFonts w:hint="cs"/>
          <w:rtl/>
          <w:lang w:eastAsia="he-IL"/>
        </w:rPr>
        <w:t xml:space="preserve"> שגיאות. </w:t>
      </w:r>
      <w:bookmarkStart w:id="6794" w:name="_ETM_Q1_4654209"/>
      <w:bookmarkEnd w:id="6794"/>
    </w:p>
    <w:p w14:paraId="3198A891" w14:textId="77777777" w:rsidR="00065CD6" w:rsidRDefault="00065CD6" w:rsidP="00065CD6">
      <w:pPr>
        <w:rPr>
          <w:rtl/>
          <w:lang w:eastAsia="he-IL"/>
        </w:rPr>
      </w:pPr>
      <w:bookmarkStart w:id="6795" w:name="_ETM_Q1_4654296"/>
      <w:bookmarkStart w:id="6796" w:name="_ETM_Q1_4653900"/>
      <w:bookmarkStart w:id="6797" w:name="_ETM_Q1_4656445"/>
      <w:bookmarkStart w:id="6798" w:name="_ETM_Q1_4653694"/>
      <w:bookmarkEnd w:id="6795"/>
      <w:bookmarkEnd w:id="6796"/>
      <w:bookmarkEnd w:id="6797"/>
      <w:bookmarkEnd w:id="6798"/>
    </w:p>
    <w:p w14:paraId="48879C11" w14:textId="5476677D" w:rsidR="00065CD6" w:rsidRDefault="00065CD6" w:rsidP="00065CD6">
      <w:pPr>
        <w:pStyle w:val="af9"/>
        <w:keepNext/>
        <w:rPr>
          <w:rtl/>
          <w:lang w:eastAsia="he-IL"/>
        </w:rPr>
      </w:pPr>
      <w:bookmarkStart w:id="6799" w:name="ET_guest_חנה_זיכל_739"/>
      <w:r w:rsidRPr="00065CD6">
        <w:rPr>
          <w:rStyle w:val="TagStyle"/>
          <w:rtl/>
        </w:rPr>
        <w:t xml:space="preserve"> &lt;&lt; אורח &gt;&gt; </w:t>
      </w:r>
      <w:r>
        <w:rPr>
          <w:rtl/>
          <w:lang w:eastAsia="he-IL"/>
        </w:rPr>
        <w:t xml:space="preserve">חנה </w:t>
      </w:r>
      <w:proofErr w:type="spellStart"/>
      <w:r>
        <w:rPr>
          <w:rtl/>
          <w:lang w:eastAsia="he-IL"/>
        </w:rPr>
        <w:t>זיכל</w:t>
      </w:r>
      <w:proofErr w:type="spellEnd"/>
      <w:r>
        <w:rPr>
          <w:rtl/>
          <w:lang w:eastAsia="he-IL"/>
        </w:rPr>
        <w:t>:</w:t>
      </w:r>
      <w:r w:rsidRPr="00065CD6">
        <w:rPr>
          <w:rStyle w:val="TagStyle"/>
          <w:rtl/>
        </w:rPr>
        <w:t xml:space="preserve"> &lt;&lt; אורח &gt;&gt;</w:t>
      </w:r>
      <w:r w:rsidR="00065E47">
        <w:rPr>
          <w:rtl/>
          <w:lang w:eastAsia="he-IL"/>
        </w:rPr>
        <w:t xml:space="preserve"> </w:t>
      </w:r>
      <w:r>
        <w:rPr>
          <w:rtl/>
          <w:lang w:eastAsia="he-IL"/>
        </w:rPr>
        <w:t xml:space="preserve"> </w:t>
      </w:r>
      <w:bookmarkEnd w:id="6799"/>
    </w:p>
    <w:p w14:paraId="157B0667" w14:textId="77777777" w:rsidR="00065CD6" w:rsidRDefault="00065CD6" w:rsidP="00065CD6">
      <w:pPr>
        <w:pStyle w:val="KeepWithNext"/>
        <w:rPr>
          <w:rtl/>
          <w:lang w:eastAsia="he-IL"/>
        </w:rPr>
      </w:pPr>
    </w:p>
    <w:p w14:paraId="2BB1692C" w14:textId="77777777" w:rsidR="00065CD6" w:rsidRDefault="00065CD6" w:rsidP="00065CD6">
      <w:pPr>
        <w:rPr>
          <w:rtl/>
          <w:lang w:eastAsia="he-IL"/>
        </w:rPr>
      </w:pPr>
      <w:bookmarkStart w:id="6800" w:name="_ETM_Q1_4655371"/>
      <w:bookmarkEnd w:id="6800"/>
      <w:r>
        <w:rPr>
          <w:rFonts w:hint="cs"/>
          <w:rtl/>
          <w:lang w:eastAsia="he-IL"/>
        </w:rPr>
        <w:t>א</w:t>
      </w:r>
      <w:bookmarkStart w:id="6801" w:name="_ETM_Q1_4655416"/>
      <w:bookmarkEnd w:id="6801"/>
      <w:r>
        <w:rPr>
          <w:rFonts w:hint="cs"/>
          <w:rtl/>
          <w:lang w:eastAsia="he-IL"/>
        </w:rPr>
        <w:t>נחנו לא מוסיפים</w:t>
      </w:r>
      <w:bookmarkStart w:id="6802" w:name="_ETM_Q1_4657248"/>
      <w:bookmarkEnd w:id="6802"/>
      <w:r>
        <w:rPr>
          <w:rFonts w:hint="cs"/>
          <w:rtl/>
          <w:lang w:eastAsia="he-IL"/>
        </w:rPr>
        <w:t xml:space="preserve"> פה פרויקט, ש</w:t>
      </w:r>
      <w:bookmarkStart w:id="6803" w:name="_ETM_Q1_4656889"/>
      <w:bookmarkEnd w:id="6803"/>
      <w:r>
        <w:rPr>
          <w:rFonts w:hint="cs"/>
          <w:rtl/>
          <w:lang w:eastAsia="he-IL"/>
        </w:rPr>
        <w:t xml:space="preserve">יהיה </w:t>
      </w:r>
      <w:bookmarkStart w:id="6804" w:name="_ETM_Q1_4656593"/>
      <w:bookmarkEnd w:id="6804"/>
      <w:r w:rsidR="00C0376D">
        <w:rPr>
          <w:rFonts w:hint="cs"/>
          <w:rtl/>
          <w:lang w:eastAsia="he-IL"/>
        </w:rPr>
        <w:t>ברור. אנחנו מ</w:t>
      </w:r>
      <w:bookmarkStart w:id="6805" w:name="_ETM_Q1_4656754"/>
      <w:bookmarkEnd w:id="6805"/>
      <w:r w:rsidR="00C0376D">
        <w:rPr>
          <w:rFonts w:hint="cs"/>
          <w:rtl/>
          <w:lang w:eastAsia="he-IL"/>
        </w:rPr>
        <w:t>דייקים את ההגדרה.</w:t>
      </w:r>
      <w:bookmarkStart w:id="6806" w:name="_ETM_Q1_4658249"/>
      <w:bookmarkEnd w:id="6806"/>
      <w:r w:rsidR="00C0376D">
        <w:rPr>
          <w:rFonts w:hint="cs"/>
          <w:rtl/>
          <w:lang w:eastAsia="he-IL"/>
        </w:rPr>
        <w:t xml:space="preserve"> </w:t>
      </w:r>
      <w:bookmarkStart w:id="6807" w:name="_ETM_Q1_4658449"/>
      <w:bookmarkEnd w:id="6807"/>
    </w:p>
    <w:p w14:paraId="501C88F6" w14:textId="77777777" w:rsidR="00C0376D" w:rsidRDefault="00C0376D" w:rsidP="00065CD6">
      <w:pPr>
        <w:rPr>
          <w:rtl/>
          <w:lang w:eastAsia="he-IL"/>
        </w:rPr>
      </w:pPr>
      <w:bookmarkStart w:id="6808" w:name="_ETM_Q1_4658538"/>
      <w:bookmarkEnd w:id="6808"/>
    </w:p>
    <w:p w14:paraId="71BF263F" w14:textId="3AC91C40" w:rsidR="00C0376D" w:rsidRDefault="00C0376D" w:rsidP="00C0376D">
      <w:pPr>
        <w:pStyle w:val="af9"/>
        <w:keepNext/>
        <w:rPr>
          <w:rtl/>
          <w:lang w:eastAsia="he-IL"/>
        </w:rPr>
      </w:pPr>
      <w:bookmarkStart w:id="6809" w:name="ET_guest_דנה_דובר_740"/>
      <w:r w:rsidRPr="00C0376D">
        <w:rPr>
          <w:rStyle w:val="TagStyle"/>
          <w:rtl/>
        </w:rPr>
        <w:t xml:space="preserve"> &lt;&lt; אורח &gt;&gt; </w:t>
      </w:r>
      <w:r>
        <w:rPr>
          <w:rtl/>
          <w:lang w:eastAsia="he-IL"/>
        </w:rPr>
        <w:t>דנה דובר:</w:t>
      </w:r>
      <w:r w:rsidRPr="00C0376D">
        <w:rPr>
          <w:rStyle w:val="TagStyle"/>
          <w:rtl/>
        </w:rPr>
        <w:t xml:space="preserve"> &lt;&lt; אורח &gt;&gt;</w:t>
      </w:r>
      <w:r w:rsidR="00065E47">
        <w:rPr>
          <w:rtl/>
          <w:lang w:eastAsia="he-IL"/>
        </w:rPr>
        <w:t xml:space="preserve"> </w:t>
      </w:r>
      <w:r>
        <w:rPr>
          <w:rtl/>
          <w:lang w:eastAsia="he-IL"/>
        </w:rPr>
        <w:t xml:space="preserve"> </w:t>
      </w:r>
      <w:bookmarkEnd w:id="6809"/>
    </w:p>
    <w:p w14:paraId="4D2B39C5" w14:textId="77777777" w:rsidR="00C0376D" w:rsidRDefault="00C0376D" w:rsidP="00C0376D">
      <w:pPr>
        <w:pStyle w:val="KeepWithNext"/>
        <w:rPr>
          <w:rtl/>
          <w:lang w:eastAsia="he-IL"/>
        </w:rPr>
      </w:pPr>
    </w:p>
    <w:p w14:paraId="0E541036" w14:textId="77777777" w:rsidR="00C0376D" w:rsidRDefault="00C0376D" w:rsidP="00C0376D">
      <w:pPr>
        <w:rPr>
          <w:rtl/>
          <w:lang w:eastAsia="he-IL"/>
        </w:rPr>
      </w:pPr>
      <w:bookmarkStart w:id="6810" w:name="_ETM_Q1_4659734"/>
      <w:bookmarkStart w:id="6811" w:name="_ETM_Q1_4659779"/>
      <w:bookmarkEnd w:id="6810"/>
      <w:bookmarkEnd w:id="6811"/>
      <w:r>
        <w:rPr>
          <w:rFonts w:hint="cs"/>
          <w:rtl/>
          <w:lang w:eastAsia="he-IL"/>
        </w:rPr>
        <w:t>אני רק אגיד לחבר הכ</w:t>
      </w:r>
      <w:bookmarkStart w:id="6812" w:name="_ETM_Q1_4658689"/>
      <w:bookmarkEnd w:id="6812"/>
      <w:r>
        <w:rPr>
          <w:rFonts w:hint="cs"/>
          <w:rtl/>
          <w:lang w:eastAsia="he-IL"/>
        </w:rPr>
        <w:t xml:space="preserve">נסת. </w:t>
      </w:r>
      <w:bookmarkStart w:id="6813" w:name="_ETM_Q1_4659365"/>
      <w:bookmarkEnd w:id="6813"/>
    </w:p>
    <w:p w14:paraId="49FEB2B2" w14:textId="77777777" w:rsidR="00C0376D" w:rsidRDefault="00C0376D" w:rsidP="00C0376D">
      <w:pPr>
        <w:rPr>
          <w:rtl/>
          <w:lang w:eastAsia="he-IL"/>
        </w:rPr>
      </w:pPr>
      <w:bookmarkStart w:id="6814" w:name="_ETM_Q1_4659447"/>
      <w:bookmarkEnd w:id="6814"/>
    </w:p>
    <w:p w14:paraId="4B1A30A7" w14:textId="4976F0B9" w:rsidR="00C0376D" w:rsidRDefault="00C0376D" w:rsidP="00C0376D">
      <w:pPr>
        <w:pStyle w:val="af6"/>
        <w:keepNext/>
        <w:rPr>
          <w:rtl/>
        </w:rPr>
      </w:pPr>
      <w:bookmarkStart w:id="6815" w:name="ET_yor_5069_741"/>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6815"/>
    </w:p>
    <w:p w14:paraId="46C95647" w14:textId="77777777" w:rsidR="00C0376D" w:rsidRDefault="00C0376D" w:rsidP="00C0376D">
      <w:pPr>
        <w:pStyle w:val="KeepWithNext"/>
        <w:rPr>
          <w:rtl/>
          <w:lang w:eastAsia="he-IL"/>
        </w:rPr>
      </w:pPr>
    </w:p>
    <w:p w14:paraId="34FFB2F1" w14:textId="77777777" w:rsidR="00C0376D" w:rsidRDefault="00C0376D" w:rsidP="00C0376D">
      <w:pPr>
        <w:rPr>
          <w:rtl/>
          <w:lang w:eastAsia="he-IL"/>
        </w:rPr>
      </w:pPr>
      <w:bookmarkStart w:id="6816" w:name="_ETM_Q1_4660474"/>
      <w:bookmarkStart w:id="6817" w:name="_ETM_Q1_4660517"/>
      <w:bookmarkEnd w:id="6816"/>
      <w:bookmarkEnd w:id="6817"/>
      <w:r>
        <w:rPr>
          <w:rFonts w:hint="cs"/>
          <w:rtl/>
          <w:lang w:eastAsia="he-IL"/>
        </w:rPr>
        <w:t xml:space="preserve">במקרה שלה, מה שהיא אמרה, </w:t>
      </w:r>
      <w:bookmarkStart w:id="6818" w:name="_ETM_Q1_4663291"/>
      <w:bookmarkEnd w:id="6818"/>
      <w:r>
        <w:rPr>
          <w:rFonts w:hint="cs"/>
          <w:rtl/>
          <w:lang w:eastAsia="he-IL"/>
        </w:rPr>
        <w:t xml:space="preserve">גב' </w:t>
      </w:r>
      <w:proofErr w:type="spellStart"/>
      <w:r>
        <w:rPr>
          <w:rFonts w:hint="cs"/>
          <w:rtl/>
          <w:lang w:eastAsia="he-IL"/>
        </w:rPr>
        <w:t>זיכל</w:t>
      </w:r>
      <w:proofErr w:type="spellEnd"/>
      <w:r>
        <w:rPr>
          <w:rFonts w:hint="cs"/>
          <w:rtl/>
          <w:lang w:eastAsia="he-IL"/>
        </w:rPr>
        <w:t>, היא רק מבקשת לדייק את ההגדרה. שזה לא</w:t>
      </w:r>
      <w:bookmarkStart w:id="6819" w:name="_ETM_Q1_4668068"/>
      <w:bookmarkEnd w:id="6819"/>
      <w:r>
        <w:rPr>
          <w:rFonts w:hint="cs"/>
          <w:rtl/>
          <w:lang w:eastAsia="he-IL"/>
        </w:rPr>
        <w:t xml:space="preserve"> יהיה משהו שהוא אבס</w:t>
      </w:r>
      <w:bookmarkStart w:id="6820" w:name="_ETM_Q1_4666804"/>
      <w:bookmarkEnd w:id="6820"/>
      <w:r>
        <w:rPr>
          <w:rFonts w:hint="cs"/>
          <w:rtl/>
          <w:lang w:eastAsia="he-IL"/>
        </w:rPr>
        <w:t xml:space="preserve">ורדי. </w:t>
      </w:r>
      <w:bookmarkStart w:id="6821" w:name="_ETM_Q1_4668055"/>
      <w:bookmarkEnd w:id="6821"/>
    </w:p>
    <w:p w14:paraId="50809686" w14:textId="77777777" w:rsidR="00C0376D" w:rsidRDefault="00C0376D" w:rsidP="00C0376D">
      <w:pPr>
        <w:rPr>
          <w:rtl/>
          <w:lang w:eastAsia="he-IL"/>
        </w:rPr>
      </w:pPr>
      <w:bookmarkStart w:id="6822" w:name="_ETM_Q1_4668125"/>
      <w:bookmarkEnd w:id="6822"/>
    </w:p>
    <w:p w14:paraId="701B7DC0" w14:textId="0A19CD17" w:rsidR="00C0376D" w:rsidRDefault="00C0376D" w:rsidP="00C0376D">
      <w:pPr>
        <w:pStyle w:val="a4"/>
        <w:keepNext/>
        <w:rPr>
          <w:rtl/>
        </w:rPr>
      </w:pPr>
      <w:bookmarkStart w:id="6823" w:name="ET_speaker_תומר_רוזנר_742"/>
      <w:r w:rsidRPr="00C0376D">
        <w:rPr>
          <w:rStyle w:val="TagStyle"/>
          <w:rtl/>
        </w:rPr>
        <w:t xml:space="preserve"> &lt;&lt; דובר &gt;&gt; </w:t>
      </w:r>
      <w:r>
        <w:rPr>
          <w:rtl/>
        </w:rPr>
        <w:t xml:space="preserve">תומר </w:t>
      </w:r>
      <w:proofErr w:type="spellStart"/>
      <w:r>
        <w:rPr>
          <w:rtl/>
        </w:rPr>
        <w:t>רוזנר</w:t>
      </w:r>
      <w:proofErr w:type="spellEnd"/>
      <w:r>
        <w:rPr>
          <w:rtl/>
        </w:rPr>
        <w:t>:</w:t>
      </w:r>
      <w:r w:rsidRPr="00C0376D">
        <w:rPr>
          <w:rStyle w:val="TagStyle"/>
          <w:rtl/>
        </w:rPr>
        <w:t xml:space="preserve"> &lt;&lt; דובר &gt;&gt;</w:t>
      </w:r>
      <w:r w:rsidR="00065E47">
        <w:rPr>
          <w:rtl/>
        </w:rPr>
        <w:t xml:space="preserve"> </w:t>
      </w:r>
      <w:r>
        <w:rPr>
          <w:rtl/>
        </w:rPr>
        <w:t xml:space="preserve"> </w:t>
      </w:r>
      <w:bookmarkEnd w:id="6823"/>
    </w:p>
    <w:p w14:paraId="69B41E3E" w14:textId="77777777" w:rsidR="00C0376D" w:rsidRDefault="00C0376D" w:rsidP="00C0376D">
      <w:pPr>
        <w:pStyle w:val="KeepWithNext"/>
        <w:rPr>
          <w:rtl/>
          <w:lang w:eastAsia="he-IL"/>
        </w:rPr>
      </w:pPr>
    </w:p>
    <w:p w14:paraId="3DF91527" w14:textId="77777777" w:rsidR="00C0376D" w:rsidRDefault="00C0376D" w:rsidP="00C0376D">
      <w:pPr>
        <w:rPr>
          <w:rtl/>
          <w:lang w:eastAsia="he-IL"/>
        </w:rPr>
      </w:pPr>
      <w:bookmarkStart w:id="6824" w:name="_ETM_Q1_4669891"/>
      <w:bookmarkStart w:id="6825" w:name="_ETM_Q1_4669938"/>
      <w:bookmarkEnd w:id="6824"/>
      <w:bookmarkEnd w:id="6825"/>
      <w:r>
        <w:rPr>
          <w:rFonts w:hint="cs"/>
          <w:rtl/>
          <w:lang w:eastAsia="he-IL"/>
        </w:rPr>
        <w:t>מה, אני</w:t>
      </w:r>
      <w:bookmarkStart w:id="6826" w:name="_ETM_Q1_4667821"/>
      <w:bookmarkEnd w:id="6826"/>
      <w:r>
        <w:rPr>
          <w:rFonts w:hint="cs"/>
          <w:rtl/>
          <w:lang w:eastAsia="he-IL"/>
        </w:rPr>
        <w:t xml:space="preserve"> עוד לא הבנתי מה</w:t>
      </w:r>
      <w:bookmarkStart w:id="6827" w:name="_ETM_Q1_4669968"/>
      <w:bookmarkEnd w:id="6827"/>
      <w:r>
        <w:rPr>
          <w:rFonts w:hint="cs"/>
          <w:rtl/>
          <w:lang w:eastAsia="he-IL"/>
        </w:rPr>
        <w:t xml:space="preserve"> הבקשה. </w:t>
      </w:r>
      <w:bookmarkStart w:id="6828" w:name="_ETM_Q1_4670692"/>
      <w:bookmarkEnd w:id="6828"/>
    </w:p>
    <w:p w14:paraId="17AD50D6" w14:textId="77777777" w:rsidR="00C0376D" w:rsidRDefault="00C0376D" w:rsidP="00C0376D">
      <w:pPr>
        <w:rPr>
          <w:rtl/>
          <w:lang w:eastAsia="he-IL"/>
        </w:rPr>
      </w:pPr>
      <w:bookmarkStart w:id="6829" w:name="_ETM_Q1_4670765"/>
      <w:bookmarkEnd w:id="6829"/>
    </w:p>
    <w:p w14:paraId="6F02E925" w14:textId="42F5251F" w:rsidR="00C0376D" w:rsidRDefault="00C0376D" w:rsidP="00C0376D">
      <w:pPr>
        <w:pStyle w:val="af9"/>
        <w:keepNext/>
        <w:rPr>
          <w:rtl/>
          <w:lang w:eastAsia="he-IL"/>
        </w:rPr>
      </w:pPr>
      <w:bookmarkStart w:id="6830" w:name="ET_guest_דנה_דובר_743"/>
      <w:r w:rsidRPr="00C0376D">
        <w:rPr>
          <w:rStyle w:val="TagStyle"/>
          <w:rtl/>
        </w:rPr>
        <w:t xml:space="preserve"> &lt;&lt; אורח &gt;&gt; </w:t>
      </w:r>
      <w:r>
        <w:rPr>
          <w:rtl/>
          <w:lang w:eastAsia="he-IL"/>
        </w:rPr>
        <w:t>דנה דובר:</w:t>
      </w:r>
      <w:r w:rsidRPr="00C0376D">
        <w:rPr>
          <w:rStyle w:val="TagStyle"/>
          <w:rtl/>
        </w:rPr>
        <w:t xml:space="preserve"> &lt;&lt; אורח &gt;&gt;</w:t>
      </w:r>
      <w:r w:rsidR="00065E47">
        <w:rPr>
          <w:rtl/>
          <w:lang w:eastAsia="he-IL"/>
        </w:rPr>
        <w:t xml:space="preserve"> </w:t>
      </w:r>
      <w:r>
        <w:rPr>
          <w:rtl/>
          <w:lang w:eastAsia="he-IL"/>
        </w:rPr>
        <w:t xml:space="preserve"> </w:t>
      </w:r>
      <w:bookmarkEnd w:id="6830"/>
    </w:p>
    <w:p w14:paraId="5DB7349D" w14:textId="77777777" w:rsidR="00C0376D" w:rsidRDefault="00C0376D" w:rsidP="00C0376D">
      <w:pPr>
        <w:pStyle w:val="KeepWithNext"/>
        <w:rPr>
          <w:rtl/>
          <w:lang w:eastAsia="he-IL"/>
        </w:rPr>
      </w:pPr>
    </w:p>
    <w:p w14:paraId="586A54C2" w14:textId="77777777" w:rsidR="00C0376D" w:rsidRDefault="00C0376D" w:rsidP="00C0376D">
      <w:pPr>
        <w:rPr>
          <w:rtl/>
          <w:lang w:eastAsia="he-IL"/>
        </w:rPr>
      </w:pPr>
      <w:r>
        <w:rPr>
          <w:rFonts w:hint="cs"/>
          <w:rtl/>
          <w:lang w:eastAsia="he-IL"/>
        </w:rPr>
        <w:t>א</w:t>
      </w:r>
      <w:bookmarkStart w:id="6831" w:name="_ETM_Q1_4671884"/>
      <w:bookmarkStart w:id="6832" w:name="_ETM_Q1_4671928"/>
      <w:bookmarkEnd w:id="6831"/>
      <w:bookmarkEnd w:id="6832"/>
      <w:r>
        <w:rPr>
          <w:rFonts w:hint="cs"/>
          <w:rtl/>
          <w:lang w:eastAsia="he-IL"/>
        </w:rPr>
        <w:t xml:space="preserve">ז רק </w:t>
      </w:r>
      <w:bookmarkStart w:id="6833" w:name="_ETM_Q1_4669611"/>
      <w:bookmarkEnd w:id="6833"/>
      <w:r>
        <w:rPr>
          <w:rFonts w:hint="cs"/>
          <w:rtl/>
          <w:lang w:eastAsia="he-IL"/>
        </w:rPr>
        <w:t xml:space="preserve">חשוב לי להגיד שאנחנו דנים בתוספת הזאת. </w:t>
      </w:r>
      <w:bookmarkStart w:id="6834" w:name="_ETM_Q1_4672965"/>
      <w:bookmarkStart w:id="6835" w:name="_ETM_Q1_4673164"/>
      <w:bookmarkEnd w:id="6834"/>
      <w:bookmarkEnd w:id="6835"/>
    </w:p>
    <w:p w14:paraId="02427BA2" w14:textId="77777777" w:rsidR="00C0376D" w:rsidRDefault="00C0376D" w:rsidP="00C0376D">
      <w:pPr>
        <w:rPr>
          <w:rtl/>
          <w:lang w:eastAsia="he-IL"/>
        </w:rPr>
      </w:pPr>
      <w:bookmarkStart w:id="6836" w:name="_ETM_Q1_4673235"/>
      <w:bookmarkEnd w:id="6836"/>
    </w:p>
    <w:p w14:paraId="4B8DB192" w14:textId="3161BA84" w:rsidR="00C0376D" w:rsidRDefault="00C0376D" w:rsidP="00C0376D">
      <w:pPr>
        <w:pStyle w:val="a4"/>
        <w:keepNext/>
        <w:rPr>
          <w:rtl/>
        </w:rPr>
      </w:pPr>
      <w:bookmarkStart w:id="6837" w:name="ET_speaker_תומר_רוזנר_744"/>
      <w:r w:rsidRPr="00C0376D">
        <w:rPr>
          <w:rStyle w:val="TagStyle"/>
          <w:rtl/>
        </w:rPr>
        <w:t xml:space="preserve"> &lt;&lt; דובר &gt;&gt; </w:t>
      </w:r>
      <w:r>
        <w:rPr>
          <w:rtl/>
        </w:rPr>
        <w:t xml:space="preserve">תומר </w:t>
      </w:r>
      <w:proofErr w:type="spellStart"/>
      <w:r>
        <w:rPr>
          <w:rtl/>
        </w:rPr>
        <w:t>רוזנר</w:t>
      </w:r>
      <w:proofErr w:type="spellEnd"/>
      <w:r>
        <w:rPr>
          <w:rtl/>
        </w:rPr>
        <w:t>:</w:t>
      </w:r>
      <w:r w:rsidRPr="00C0376D">
        <w:rPr>
          <w:rStyle w:val="TagStyle"/>
          <w:rtl/>
        </w:rPr>
        <w:t xml:space="preserve"> &lt;&lt; דובר &gt;&gt;</w:t>
      </w:r>
      <w:r w:rsidR="00065E47">
        <w:rPr>
          <w:rtl/>
        </w:rPr>
        <w:t xml:space="preserve"> </w:t>
      </w:r>
      <w:r>
        <w:rPr>
          <w:rtl/>
        </w:rPr>
        <w:t xml:space="preserve"> </w:t>
      </w:r>
      <w:bookmarkEnd w:id="6837"/>
    </w:p>
    <w:p w14:paraId="15E1FEF8" w14:textId="77777777" w:rsidR="00C0376D" w:rsidRDefault="00C0376D" w:rsidP="00C0376D">
      <w:pPr>
        <w:pStyle w:val="KeepWithNext"/>
        <w:rPr>
          <w:rtl/>
          <w:lang w:eastAsia="he-IL"/>
        </w:rPr>
      </w:pPr>
    </w:p>
    <w:p w14:paraId="19FF1ACE" w14:textId="77777777" w:rsidR="00C0376D" w:rsidRDefault="00C0376D" w:rsidP="00C0376D">
      <w:pPr>
        <w:rPr>
          <w:rtl/>
          <w:lang w:eastAsia="he-IL"/>
        </w:rPr>
      </w:pPr>
      <w:bookmarkStart w:id="6838" w:name="_ETM_Q1_4671562"/>
      <w:bookmarkStart w:id="6839" w:name="_ETM_Q1_4671607"/>
      <w:bookmarkEnd w:id="6838"/>
      <w:bookmarkEnd w:id="6839"/>
      <w:r>
        <w:rPr>
          <w:rFonts w:hint="cs"/>
          <w:rtl/>
          <w:lang w:eastAsia="he-IL"/>
        </w:rPr>
        <w:t>לא, בסדר, היא אמרה. אבל מה הבקשה?</w:t>
      </w:r>
    </w:p>
    <w:p w14:paraId="6AB418D7" w14:textId="77777777" w:rsidR="00C0376D" w:rsidRDefault="00C0376D" w:rsidP="00C0376D">
      <w:pPr>
        <w:rPr>
          <w:rtl/>
          <w:lang w:eastAsia="he-IL"/>
        </w:rPr>
      </w:pPr>
      <w:bookmarkStart w:id="6840" w:name="_ETM_Q1_4675562"/>
      <w:bookmarkStart w:id="6841" w:name="_ETM_Q1_4675638"/>
      <w:bookmarkEnd w:id="6840"/>
      <w:bookmarkEnd w:id="6841"/>
    </w:p>
    <w:p w14:paraId="1A29DF4D" w14:textId="008E3DB2" w:rsidR="00C0376D" w:rsidRDefault="00C0376D" w:rsidP="00C0376D">
      <w:pPr>
        <w:pStyle w:val="af6"/>
        <w:keepNext/>
        <w:rPr>
          <w:rtl/>
        </w:rPr>
      </w:pPr>
      <w:bookmarkStart w:id="6842" w:name="ET_yor_5069_745"/>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6842"/>
    </w:p>
    <w:p w14:paraId="536855BA" w14:textId="77777777" w:rsidR="00C0376D" w:rsidRDefault="00C0376D" w:rsidP="00C0376D">
      <w:pPr>
        <w:pStyle w:val="KeepWithNext"/>
        <w:rPr>
          <w:rtl/>
          <w:lang w:eastAsia="he-IL"/>
        </w:rPr>
      </w:pPr>
      <w:bookmarkStart w:id="6843" w:name="_ETM_Q1_4673757"/>
      <w:bookmarkStart w:id="6844" w:name="_ETM_Q1_4673812"/>
      <w:bookmarkEnd w:id="6843"/>
      <w:bookmarkEnd w:id="6844"/>
    </w:p>
    <w:p w14:paraId="64ADA8B8" w14:textId="77777777" w:rsidR="00C0376D" w:rsidRDefault="00C0376D" w:rsidP="00C0376D">
      <w:pPr>
        <w:rPr>
          <w:rtl/>
          <w:lang w:eastAsia="he-IL"/>
        </w:rPr>
      </w:pPr>
      <w:bookmarkStart w:id="6845" w:name="_ETM_Q1_4675264"/>
      <w:bookmarkStart w:id="6846" w:name="_ETM_Q1_4675382"/>
      <w:bookmarkEnd w:id="6845"/>
      <w:bookmarkEnd w:id="6846"/>
      <w:r>
        <w:rPr>
          <w:rFonts w:hint="cs"/>
          <w:rtl/>
          <w:lang w:eastAsia="he-IL"/>
        </w:rPr>
        <w:t xml:space="preserve">את יכולה </w:t>
      </w:r>
      <w:bookmarkStart w:id="6847" w:name="_ETM_Q1_4673381"/>
      <w:bookmarkEnd w:id="6847"/>
      <w:r>
        <w:rPr>
          <w:rFonts w:hint="cs"/>
          <w:rtl/>
          <w:lang w:eastAsia="he-IL"/>
        </w:rPr>
        <w:t>למצות</w:t>
      </w:r>
      <w:bookmarkStart w:id="6848" w:name="_ETM_Q1_4674047"/>
      <w:bookmarkEnd w:id="6848"/>
      <w:r>
        <w:rPr>
          <w:rFonts w:hint="cs"/>
          <w:rtl/>
          <w:lang w:eastAsia="he-IL"/>
        </w:rPr>
        <w:t xml:space="preserve"> רגע את בקשתך</w:t>
      </w:r>
      <w:bookmarkStart w:id="6849" w:name="_ETM_Q1_4676522"/>
      <w:bookmarkStart w:id="6850" w:name="_ETM_Q1_4676598"/>
      <w:bookmarkEnd w:id="6849"/>
      <w:bookmarkEnd w:id="6850"/>
      <w:r>
        <w:rPr>
          <w:rFonts w:hint="cs"/>
          <w:rtl/>
          <w:lang w:eastAsia="he-IL"/>
        </w:rPr>
        <w:t>?</w:t>
      </w:r>
      <w:bookmarkStart w:id="6851" w:name="_ETM_Q1_4677497"/>
      <w:bookmarkEnd w:id="6851"/>
    </w:p>
    <w:p w14:paraId="752E871D" w14:textId="77777777" w:rsidR="00C0376D" w:rsidRDefault="00C0376D" w:rsidP="00C0376D">
      <w:pPr>
        <w:rPr>
          <w:rtl/>
          <w:lang w:eastAsia="he-IL"/>
        </w:rPr>
      </w:pPr>
      <w:bookmarkStart w:id="6852" w:name="_ETM_Q1_4677579"/>
      <w:bookmarkEnd w:id="6852"/>
    </w:p>
    <w:p w14:paraId="15024F6F" w14:textId="48A7211C" w:rsidR="00C0376D" w:rsidRDefault="00C0376D" w:rsidP="00C0376D">
      <w:pPr>
        <w:pStyle w:val="af9"/>
        <w:keepNext/>
        <w:rPr>
          <w:rtl/>
          <w:lang w:eastAsia="he-IL"/>
        </w:rPr>
      </w:pPr>
      <w:bookmarkStart w:id="6853" w:name="ET_guest_חנה_זיכל_746"/>
      <w:r w:rsidRPr="00C0376D">
        <w:rPr>
          <w:rStyle w:val="TagStyle"/>
          <w:rtl/>
        </w:rPr>
        <w:t xml:space="preserve"> &lt;&lt; אורח &gt;&gt; </w:t>
      </w:r>
      <w:r>
        <w:rPr>
          <w:rtl/>
          <w:lang w:eastAsia="he-IL"/>
        </w:rPr>
        <w:t xml:space="preserve">חנה </w:t>
      </w:r>
      <w:proofErr w:type="spellStart"/>
      <w:r>
        <w:rPr>
          <w:rtl/>
          <w:lang w:eastAsia="he-IL"/>
        </w:rPr>
        <w:t>זיכל</w:t>
      </w:r>
      <w:proofErr w:type="spellEnd"/>
      <w:r>
        <w:rPr>
          <w:rtl/>
          <w:lang w:eastAsia="he-IL"/>
        </w:rPr>
        <w:t>:</w:t>
      </w:r>
      <w:r w:rsidRPr="00C0376D">
        <w:rPr>
          <w:rStyle w:val="TagStyle"/>
          <w:rtl/>
        </w:rPr>
        <w:t xml:space="preserve"> &lt;&lt; אורח &gt;&gt;</w:t>
      </w:r>
      <w:r w:rsidR="00065E47">
        <w:rPr>
          <w:rtl/>
          <w:lang w:eastAsia="he-IL"/>
        </w:rPr>
        <w:t xml:space="preserve"> </w:t>
      </w:r>
      <w:r>
        <w:rPr>
          <w:rtl/>
          <w:lang w:eastAsia="he-IL"/>
        </w:rPr>
        <w:t xml:space="preserve"> </w:t>
      </w:r>
      <w:bookmarkEnd w:id="6853"/>
    </w:p>
    <w:p w14:paraId="14AE1E62" w14:textId="77777777" w:rsidR="00C0376D" w:rsidRDefault="00C0376D" w:rsidP="00C0376D">
      <w:pPr>
        <w:pStyle w:val="KeepWithNext"/>
        <w:rPr>
          <w:rtl/>
          <w:lang w:eastAsia="he-IL"/>
        </w:rPr>
      </w:pPr>
    </w:p>
    <w:p w14:paraId="76D04CE5" w14:textId="77777777" w:rsidR="00C0376D" w:rsidRDefault="00C0376D" w:rsidP="00C0376D">
      <w:pPr>
        <w:rPr>
          <w:rtl/>
          <w:lang w:eastAsia="he-IL"/>
        </w:rPr>
      </w:pPr>
      <w:bookmarkStart w:id="6854" w:name="_ETM_Q1_4678806"/>
      <w:bookmarkStart w:id="6855" w:name="_ETM_Q1_4678845"/>
      <w:bookmarkEnd w:id="6854"/>
      <w:bookmarkEnd w:id="6855"/>
      <w:r>
        <w:rPr>
          <w:rFonts w:hint="cs"/>
          <w:rtl/>
          <w:lang w:eastAsia="he-IL"/>
        </w:rPr>
        <w:t>כן. שיהיה כתוב בהג</w:t>
      </w:r>
      <w:bookmarkStart w:id="6856" w:name="_ETM_Q1_4677774"/>
      <w:bookmarkEnd w:id="6856"/>
      <w:r>
        <w:rPr>
          <w:rFonts w:hint="cs"/>
          <w:rtl/>
          <w:lang w:eastAsia="he-IL"/>
        </w:rPr>
        <w:t>דרה שמתקן התפלה ומערכת המים</w:t>
      </w:r>
      <w:bookmarkStart w:id="6857" w:name="_ETM_Q1_4681532"/>
      <w:bookmarkEnd w:id="6857"/>
      <w:r>
        <w:rPr>
          <w:rFonts w:hint="cs"/>
          <w:rtl/>
          <w:lang w:eastAsia="he-IL"/>
        </w:rPr>
        <w:t xml:space="preserve"> הארצית המשמ</w:t>
      </w:r>
      <w:bookmarkStart w:id="6858" w:name="_ETM_Q1_4680683"/>
      <w:bookmarkEnd w:id="6858"/>
      <w:r>
        <w:rPr>
          <w:rFonts w:hint="cs"/>
          <w:rtl/>
          <w:lang w:eastAsia="he-IL"/>
        </w:rPr>
        <w:t xml:space="preserve">שת אותו. </w:t>
      </w:r>
      <w:bookmarkStart w:id="6859" w:name="_ETM_Q1_4682801"/>
      <w:bookmarkEnd w:id="6859"/>
    </w:p>
    <w:p w14:paraId="3022EF58" w14:textId="77777777" w:rsidR="00C0376D" w:rsidRDefault="00C0376D" w:rsidP="00C0376D">
      <w:pPr>
        <w:rPr>
          <w:rtl/>
          <w:lang w:eastAsia="he-IL"/>
        </w:rPr>
      </w:pPr>
      <w:bookmarkStart w:id="6860" w:name="_ETM_Q1_4682879"/>
      <w:bookmarkEnd w:id="6860"/>
    </w:p>
    <w:p w14:paraId="4744CA13" w14:textId="06883F29" w:rsidR="00C0376D" w:rsidRDefault="00C0376D" w:rsidP="00C0376D">
      <w:pPr>
        <w:pStyle w:val="a4"/>
        <w:keepNext/>
        <w:rPr>
          <w:rtl/>
        </w:rPr>
      </w:pPr>
      <w:bookmarkStart w:id="6861" w:name="ET_speaker_תומר_רוזנר_747"/>
      <w:r w:rsidRPr="00C0376D">
        <w:rPr>
          <w:rStyle w:val="TagStyle"/>
          <w:rtl/>
        </w:rPr>
        <w:t xml:space="preserve"> &lt;&lt; דובר &gt;&gt; </w:t>
      </w:r>
      <w:r>
        <w:rPr>
          <w:rtl/>
        </w:rPr>
        <w:t xml:space="preserve">תומר </w:t>
      </w:r>
      <w:proofErr w:type="spellStart"/>
      <w:r>
        <w:rPr>
          <w:rtl/>
        </w:rPr>
        <w:t>רוזנר</w:t>
      </w:r>
      <w:proofErr w:type="spellEnd"/>
      <w:r>
        <w:rPr>
          <w:rtl/>
        </w:rPr>
        <w:t>:</w:t>
      </w:r>
      <w:r w:rsidRPr="00C0376D">
        <w:rPr>
          <w:rStyle w:val="TagStyle"/>
          <w:rtl/>
        </w:rPr>
        <w:t xml:space="preserve"> &lt;&lt; דובר &gt;&gt;</w:t>
      </w:r>
      <w:r w:rsidR="00065E47">
        <w:rPr>
          <w:rtl/>
        </w:rPr>
        <w:t xml:space="preserve"> </w:t>
      </w:r>
      <w:r>
        <w:rPr>
          <w:rtl/>
        </w:rPr>
        <w:t xml:space="preserve"> </w:t>
      </w:r>
      <w:bookmarkEnd w:id="6861"/>
    </w:p>
    <w:p w14:paraId="35092334" w14:textId="77777777" w:rsidR="00C0376D" w:rsidRDefault="00C0376D" w:rsidP="00C0376D">
      <w:pPr>
        <w:pStyle w:val="KeepWithNext"/>
        <w:rPr>
          <w:rtl/>
          <w:lang w:eastAsia="he-IL"/>
        </w:rPr>
      </w:pPr>
    </w:p>
    <w:p w14:paraId="3A9855BC" w14:textId="77777777" w:rsidR="00C0376D" w:rsidRDefault="00C0376D" w:rsidP="00C0376D">
      <w:pPr>
        <w:rPr>
          <w:rtl/>
          <w:lang w:eastAsia="he-IL"/>
        </w:rPr>
      </w:pPr>
      <w:bookmarkStart w:id="6862" w:name="_ETM_Q1_4684175"/>
      <w:bookmarkStart w:id="6863" w:name="_ETM_Q1_4684244"/>
      <w:bookmarkEnd w:id="6862"/>
      <w:bookmarkEnd w:id="6863"/>
      <w:r>
        <w:rPr>
          <w:rFonts w:hint="cs"/>
          <w:rtl/>
          <w:lang w:eastAsia="he-IL"/>
        </w:rPr>
        <w:t>את כל</w:t>
      </w:r>
      <w:bookmarkStart w:id="6864" w:name="_ETM_Q1_4681698"/>
      <w:bookmarkEnd w:id="6864"/>
      <w:r>
        <w:rPr>
          <w:rFonts w:hint="cs"/>
          <w:rtl/>
          <w:lang w:eastAsia="he-IL"/>
        </w:rPr>
        <w:t xml:space="preserve"> מערכת המים, מצוין.</w:t>
      </w:r>
      <w:bookmarkStart w:id="6865" w:name="_ETM_Q1_4684020"/>
      <w:bookmarkEnd w:id="6865"/>
      <w:r>
        <w:rPr>
          <w:rFonts w:hint="cs"/>
          <w:rtl/>
          <w:lang w:eastAsia="he-IL"/>
        </w:rPr>
        <w:t xml:space="preserve"> </w:t>
      </w:r>
      <w:bookmarkStart w:id="6866" w:name="_ETM_Q1_4684320"/>
      <w:bookmarkEnd w:id="6866"/>
    </w:p>
    <w:p w14:paraId="011DF0F5" w14:textId="77777777" w:rsidR="00C0376D" w:rsidRDefault="00C0376D" w:rsidP="00C0376D">
      <w:pPr>
        <w:rPr>
          <w:rtl/>
          <w:lang w:eastAsia="he-IL"/>
        </w:rPr>
      </w:pPr>
      <w:bookmarkStart w:id="6867" w:name="_ETM_Q1_4684400"/>
      <w:bookmarkEnd w:id="6867"/>
    </w:p>
    <w:p w14:paraId="74B18A71" w14:textId="76887148" w:rsidR="00C0376D" w:rsidRDefault="00C0376D" w:rsidP="00C0376D">
      <w:pPr>
        <w:pStyle w:val="af9"/>
        <w:keepNext/>
        <w:rPr>
          <w:rtl/>
          <w:lang w:eastAsia="he-IL"/>
        </w:rPr>
      </w:pPr>
      <w:bookmarkStart w:id="6868" w:name="ET_guest_חנה_זיכל_748"/>
      <w:r w:rsidRPr="00C0376D">
        <w:rPr>
          <w:rStyle w:val="TagStyle"/>
          <w:rtl/>
        </w:rPr>
        <w:t xml:space="preserve"> &lt;&lt; אורח &gt;&gt; </w:t>
      </w:r>
      <w:r>
        <w:rPr>
          <w:rtl/>
          <w:lang w:eastAsia="he-IL"/>
        </w:rPr>
        <w:t xml:space="preserve">חנה </w:t>
      </w:r>
      <w:proofErr w:type="spellStart"/>
      <w:r>
        <w:rPr>
          <w:rtl/>
          <w:lang w:eastAsia="he-IL"/>
        </w:rPr>
        <w:t>זיכל</w:t>
      </w:r>
      <w:proofErr w:type="spellEnd"/>
      <w:r>
        <w:rPr>
          <w:rtl/>
          <w:lang w:eastAsia="he-IL"/>
        </w:rPr>
        <w:t>:</w:t>
      </w:r>
      <w:r w:rsidRPr="00C0376D">
        <w:rPr>
          <w:rStyle w:val="TagStyle"/>
          <w:rtl/>
        </w:rPr>
        <w:t xml:space="preserve"> &lt;&lt; אורח &gt;&gt;</w:t>
      </w:r>
      <w:r w:rsidR="00065E47">
        <w:rPr>
          <w:rtl/>
          <w:lang w:eastAsia="he-IL"/>
        </w:rPr>
        <w:t xml:space="preserve"> </w:t>
      </w:r>
      <w:r>
        <w:rPr>
          <w:rtl/>
          <w:lang w:eastAsia="he-IL"/>
        </w:rPr>
        <w:t xml:space="preserve"> </w:t>
      </w:r>
      <w:bookmarkEnd w:id="6868"/>
    </w:p>
    <w:p w14:paraId="5A190E08" w14:textId="77777777" w:rsidR="00C0376D" w:rsidRDefault="00C0376D" w:rsidP="00C0376D">
      <w:pPr>
        <w:pStyle w:val="KeepWithNext"/>
        <w:rPr>
          <w:rtl/>
          <w:lang w:eastAsia="he-IL"/>
        </w:rPr>
      </w:pPr>
    </w:p>
    <w:p w14:paraId="0E3C2D63" w14:textId="77777777" w:rsidR="00C0376D" w:rsidRDefault="00C0376D" w:rsidP="00C0376D">
      <w:pPr>
        <w:rPr>
          <w:rtl/>
          <w:lang w:eastAsia="he-IL"/>
        </w:rPr>
      </w:pPr>
      <w:bookmarkStart w:id="6869" w:name="_ETM_Q1_4683277"/>
      <w:bookmarkStart w:id="6870" w:name="_ETM_Q1_4683326"/>
      <w:bookmarkEnd w:id="6869"/>
      <w:bookmarkEnd w:id="6870"/>
      <w:r>
        <w:rPr>
          <w:rFonts w:hint="cs"/>
          <w:rtl/>
          <w:lang w:eastAsia="he-IL"/>
        </w:rPr>
        <w:t xml:space="preserve">זאת מערכת המים הארצית. </w:t>
      </w:r>
    </w:p>
    <w:p w14:paraId="35A5F8B2" w14:textId="77777777" w:rsidR="00C0376D" w:rsidRDefault="00C0376D" w:rsidP="00C0376D">
      <w:pPr>
        <w:rPr>
          <w:rtl/>
          <w:lang w:eastAsia="he-IL"/>
        </w:rPr>
      </w:pPr>
      <w:bookmarkStart w:id="6871" w:name="_ETM_Q1_4686001"/>
      <w:bookmarkStart w:id="6872" w:name="_ETM_Q1_4686080"/>
      <w:bookmarkEnd w:id="6871"/>
      <w:bookmarkEnd w:id="6872"/>
    </w:p>
    <w:p w14:paraId="3B429450" w14:textId="16E3EF30" w:rsidR="00C0376D" w:rsidRDefault="00C0376D" w:rsidP="00C0376D">
      <w:pPr>
        <w:pStyle w:val="a4"/>
        <w:keepNext/>
        <w:rPr>
          <w:rtl/>
        </w:rPr>
      </w:pPr>
      <w:bookmarkStart w:id="6873" w:name="ET_speaker_תומר_רוזנר_749"/>
      <w:r w:rsidRPr="00C0376D">
        <w:rPr>
          <w:rStyle w:val="TagStyle"/>
          <w:rtl/>
        </w:rPr>
        <w:t xml:space="preserve"> &lt;&lt; דובר &gt;&gt; </w:t>
      </w:r>
      <w:r>
        <w:rPr>
          <w:rtl/>
        </w:rPr>
        <w:t xml:space="preserve">תומר </w:t>
      </w:r>
      <w:proofErr w:type="spellStart"/>
      <w:r>
        <w:rPr>
          <w:rtl/>
        </w:rPr>
        <w:t>רוזנר</w:t>
      </w:r>
      <w:proofErr w:type="spellEnd"/>
      <w:r>
        <w:rPr>
          <w:rtl/>
        </w:rPr>
        <w:t>:</w:t>
      </w:r>
      <w:r w:rsidRPr="00C0376D">
        <w:rPr>
          <w:rStyle w:val="TagStyle"/>
          <w:rtl/>
        </w:rPr>
        <w:t xml:space="preserve"> &lt;&lt; דובר &gt;&gt;</w:t>
      </w:r>
      <w:r w:rsidR="00065E47">
        <w:rPr>
          <w:rtl/>
        </w:rPr>
        <w:t xml:space="preserve"> </w:t>
      </w:r>
      <w:r>
        <w:rPr>
          <w:rtl/>
        </w:rPr>
        <w:t xml:space="preserve"> </w:t>
      </w:r>
      <w:bookmarkEnd w:id="6873"/>
    </w:p>
    <w:p w14:paraId="04409E21" w14:textId="77777777" w:rsidR="00C0376D" w:rsidRDefault="00C0376D" w:rsidP="00C0376D">
      <w:pPr>
        <w:pStyle w:val="KeepWithNext"/>
        <w:rPr>
          <w:rtl/>
          <w:lang w:eastAsia="he-IL"/>
        </w:rPr>
      </w:pPr>
    </w:p>
    <w:p w14:paraId="3DFEFC07" w14:textId="77777777" w:rsidR="00C0376D" w:rsidRDefault="00C0376D" w:rsidP="00C0376D">
      <w:pPr>
        <w:rPr>
          <w:rtl/>
          <w:lang w:eastAsia="he-IL"/>
        </w:rPr>
      </w:pPr>
      <w:bookmarkStart w:id="6874" w:name="_ETM_Q1_4684324"/>
      <w:bookmarkStart w:id="6875" w:name="_ETM_Q1_4684373"/>
      <w:bookmarkEnd w:id="6874"/>
      <w:bookmarkEnd w:id="6875"/>
      <w:r>
        <w:rPr>
          <w:rFonts w:hint="cs"/>
          <w:rtl/>
          <w:lang w:eastAsia="he-IL"/>
        </w:rPr>
        <w:t xml:space="preserve">גם הצינור שמגיע אליו. נו, באמת. </w:t>
      </w:r>
      <w:bookmarkStart w:id="6876" w:name="_ETM_Q1_4688600"/>
      <w:bookmarkStart w:id="6877" w:name="_ETM_Q1_4688800"/>
      <w:bookmarkEnd w:id="6876"/>
      <w:bookmarkEnd w:id="6877"/>
    </w:p>
    <w:p w14:paraId="7A17808A" w14:textId="77777777" w:rsidR="00C0376D" w:rsidRDefault="00C0376D" w:rsidP="00C0376D">
      <w:pPr>
        <w:rPr>
          <w:rtl/>
          <w:lang w:eastAsia="he-IL"/>
        </w:rPr>
      </w:pPr>
      <w:bookmarkStart w:id="6878" w:name="_ETM_Q1_4688878"/>
      <w:bookmarkEnd w:id="6878"/>
    </w:p>
    <w:p w14:paraId="72AB32D4" w14:textId="78CD851B" w:rsidR="00C0376D" w:rsidRDefault="00C0376D" w:rsidP="00C0376D">
      <w:pPr>
        <w:pStyle w:val="af9"/>
        <w:keepNext/>
        <w:rPr>
          <w:rtl/>
          <w:lang w:eastAsia="he-IL"/>
        </w:rPr>
      </w:pPr>
      <w:bookmarkStart w:id="6879" w:name="ET_guest_דנה_דובר_750"/>
      <w:r w:rsidRPr="00C0376D">
        <w:rPr>
          <w:rStyle w:val="TagStyle"/>
          <w:rtl/>
        </w:rPr>
        <w:t xml:space="preserve"> &lt;&lt; אורח &gt;&gt; </w:t>
      </w:r>
      <w:r>
        <w:rPr>
          <w:rtl/>
          <w:lang w:eastAsia="he-IL"/>
        </w:rPr>
        <w:t>דנה דובר:</w:t>
      </w:r>
      <w:r w:rsidRPr="00C0376D">
        <w:rPr>
          <w:rStyle w:val="TagStyle"/>
          <w:rtl/>
        </w:rPr>
        <w:t xml:space="preserve"> &lt;&lt; אורח &gt;&gt;</w:t>
      </w:r>
      <w:r w:rsidR="00065E47">
        <w:rPr>
          <w:rtl/>
          <w:lang w:eastAsia="he-IL"/>
        </w:rPr>
        <w:t xml:space="preserve"> </w:t>
      </w:r>
      <w:r>
        <w:rPr>
          <w:rtl/>
          <w:lang w:eastAsia="he-IL"/>
        </w:rPr>
        <w:t xml:space="preserve"> </w:t>
      </w:r>
      <w:bookmarkEnd w:id="6879"/>
    </w:p>
    <w:p w14:paraId="2CC9E33B" w14:textId="77777777" w:rsidR="00C0376D" w:rsidRDefault="00C0376D" w:rsidP="00C0376D">
      <w:pPr>
        <w:pStyle w:val="KeepWithNext"/>
        <w:rPr>
          <w:rtl/>
          <w:lang w:eastAsia="he-IL"/>
        </w:rPr>
      </w:pPr>
    </w:p>
    <w:p w14:paraId="581F1DC8" w14:textId="77777777" w:rsidR="00C0376D" w:rsidRDefault="00C0376D" w:rsidP="00C0376D">
      <w:pPr>
        <w:rPr>
          <w:rtl/>
          <w:lang w:eastAsia="he-IL"/>
        </w:rPr>
      </w:pPr>
      <w:bookmarkStart w:id="6880" w:name="_ETM_Q1_4689917"/>
      <w:bookmarkStart w:id="6881" w:name="_ETM_Q1_4689970"/>
      <w:bookmarkEnd w:id="6880"/>
      <w:bookmarkEnd w:id="6881"/>
      <w:r>
        <w:rPr>
          <w:rFonts w:hint="cs"/>
          <w:rtl/>
          <w:lang w:eastAsia="he-IL"/>
        </w:rPr>
        <w:t>אז א</w:t>
      </w:r>
      <w:bookmarkStart w:id="6882" w:name="_ETM_Q1_4687556"/>
      <w:bookmarkEnd w:id="6882"/>
      <w:r>
        <w:rPr>
          <w:rFonts w:hint="cs"/>
          <w:rtl/>
          <w:lang w:eastAsia="he-IL"/>
        </w:rPr>
        <w:t>ני אשמח להגיד שהדיון ע</w:t>
      </w:r>
      <w:bookmarkStart w:id="6883" w:name="_ETM_Q1_4687366"/>
      <w:bookmarkEnd w:id="6883"/>
      <w:r>
        <w:rPr>
          <w:rFonts w:hint="cs"/>
          <w:rtl/>
          <w:lang w:eastAsia="he-IL"/>
        </w:rPr>
        <w:t>ל התוספת הזאת לא התחיל</w:t>
      </w:r>
      <w:bookmarkStart w:id="6884" w:name="_ETM_Q1_4691604"/>
      <w:bookmarkEnd w:id="6884"/>
      <w:r>
        <w:rPr>
          <w:rFonts w:hint="cs"/>
          <w:rtl/>
          <w:lang w:eastAsia="he-IL"/>
        </w:rPr>
        <w:t xml:space="preserve"> אתמול והוא לא התחיל לפני שבוע. אנ</w:t>
      </w:r>
      <w:bookmarkStart w:id="6885" w:name="_ETM_Q1_4692241"/>
      <w:bookmarkEnd w:id="6885"/>
      <w:r>
        <w:rPr>
          <w:rFonts w:hint="cs"/>
          <w:rtl/>
          <w:lang w:eastAsia="he-IL"/>
        </w:rPr>
        <w:t>חנו מדברים ודנים כל</w:t>
      </w:r>
      <w:bookmarkStart w:id="6886" w:name="_ETM_Q1_4693990"/>
      <w:bookmarkEnd w:id="6886"/>
      <w:r>
        <w:rPr>
          <w:rFonts w:hint="cs"/>
          <w:rtl/>
          <w:lang w:eastAsia="he-IL"/>
        </w:rPr>
        <w:t xml:space="preserve"> הגורמים. </w:t>
      </w:r>
      <w:bookmarkStart w:id="6887" w:name="_ETM_Q1_4695090"/>
      <w:bookmarkEnd w:id="6887"/>
    </w:p>
    <w:p w14:paraId="3CC66935" w14:textId="77777777" w:rsidR="00C0376D" w:rsidRDefault="00C0376D" w:rsidP="00C0376D">
      <w:pPr>
        <w:rPr>
          <w:rtl/>
          <w:lang w:eastAsia="he-IL"/>
        </w:rPr>
      </w:pPr>
      <w:bookmarkStart w:id="6888" w:name="_ETM_Q1_4695171"/>
      <w:bookmarkEnd w:id="6888"/>
    </w:p>
    <w:p w14:paraId="22BEF125" w14:textId="452829C5" w:rsidR="00C0376D" w:rsidRDefault="00C0376D" w:rsidP="00C0376D">
      <w:pPr>
        <w:pStyle w:val="af6"/>
        <w:keepNext/>
        <w:rPr>
          <w:rtl/>
        </w:rPr>
      </w:pPr>
      <w:bookmarkStart w:id="6889" w:name="ET_yor_5069_751"/>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6889"/>
    </w:p>
    <w:p w14:paraId="1235D895" w14:textId="77777777" w:rsidR="00C0376D" w:rsidRDefault="00C0376D" w:rsidP="00C0376D">
      <w:pPr>
        <w:pStyle w:val="KeepWithNext"/>
        <w:rPr>
          <w:rtl/>
          <w:lang w:eastAsia="he-IL"/>
        </w:rPr>
      </w:pPr>
    </w:p>
    <w:p w14:paraId="36C29230" w14:textId="77777777" w:rsidR="00C0376D" w:rsidRDefault="00C0376D" w:rsidP="00C0376D">
      <w:pPr>
        <w:rPr>
          <w:rtl/>
          <w:lang w:eastAsia="he-IL"/>
        </w:rPr>
      </w:pPr>
      <w:bookmarkStart w:id="6890" w:name="_ETM_Q1_4696227"/>
      <w:bookmarkStart w:id="6891" w:name="_ETM_Q1_4696275"/>
      <w:bookmarkEnd w:id="6890"/>
      <w:bookmarkEnd w:id="6891"/>
      <w:r>
        <w:rPr>
          <w:rFonts w:hint="cs"/>
          <w:rtl/>
          <w:lang w:eastAsia="he-IL"/>
        </w:rPr>
        <w:t>טוב, שמ</w:t>
      </w:r>
      <w:bookmarkStart w:id="6892" w:name="_ETM_Q1_4694162"/>
      <w:bookmarkStart w:id="6893" w:name="_ETM_Q1_4693893"/>
      <w:bookmarkEnd w:id="6892"/>
      <w:bookmarkEnd w:id="6893"/>
      <w:r>
        <w:rPr>
          <w:rFonts w:hint="cs"/>
          <w:rtl/>
          <w:lang w:eastAsia="he-IL"/>
        </w:rPr>
        <w:t>ו איזה שהוא</w:t>
      </w:r>
      <w:bookmarkStart w:id="6894" w:name="_ETM_Q1_4697508"/>
      <w:bookmarkEnd w:id="6894"/>
      <w:r>
        <w:rPr>
          <w:rFonts w:hint="cs"/>
          <w:rtl/>
          <w:lang w:eastAsia="he-IL"/>
        </w:rPr>
        <w:t xml:space="preserve"> קו</w:t>
      </w:r>
      <w:bookmarkStart w:id="6895" w:name="_ETM_Q1_4694866"/>
      <w:bookmarkEnd w:id="6895"/>
      <w:r>
        <w:rPr>
          <w:rFonts w:hint="cs"/>
          <w:rtl/>
          <w:lang w:eastAsia="he-IL"/>
        </w:rPr>
        <w:t xml:space="preserve"> </w:t>
      </w:r>
      <w:bookmarkStart w:id="6896" w:name="_ETM_Q1_4692530"/>
      <w:bookmarkEnd w:id="6896"/>
      <w:r>
        <w:rPr>
          <w:rFonts w:hint="cs"/>
          <w:rtl/>
          <w:lang w:eastAsia="he-IL"/>
        </w:rPr>
        <w:t xml:space="preserve">ואנחנו הולכים על הקו הזה. </w:t>
      </w:r>
      <w:bookmarkStart w:id="6897" w:name="_ETM_Q1_4698307"/>
      <w:bookmarkEnd w:id="6897"/>
    </w:p>
    <w:p w14:paraId="616F0EE8" w14:textId="77777777" w:rsidR="00C0376D" w:rsidRDefault="00C0376D" w:rsidP="00C0376D">
      <w:pPr>
        <w:rPr>
          <w:rtl/>
          <w:lang w:eastAsia="he-IL"/>
        </w:rPr>
      </w:pPr>
      <w:bookmarkStart w:id="6898" w:name="_ETM_Q1_4698398"/>
      <w:bookmarkEnd w:id="6898"/>
    </w:p>
    <w:p w14:paraId="7C9BC174" w14:textId="4F90029F" w:rsidR="00C0376D" w:rsidRDefault="00C0376D" w:rsidP="00C0376D">
      <w:pPr>
        <w:pStyle w:val="af9"/>
        <w:keepNext/>
        <w:rPr>
          <w:rtl/>
          <w:lang w:eastAsia="he-IL"/>
        </w:rPr>
      </w:pPr>
      <w:bookmarkStart w:id="6899" w:name="ET_guest_דנה_דובר_752"/>
      <w:r w:rsidRPr="00C0376D">
        <w:rPr>
          <w:rStyle w:val="TagStyle"/>
          <w:rtl/>
        </w:rPr>
        <w:t xml:space="preserve"> &lt;&lt; אורח &gt;&gt; </w:t>
      </w:r>
      <w:r>
        <w:rPr>
          <w:rtl/>
          <w:lang w:eastAsia="he-IL"/>
        </w:rPr>
        <w:t>דנה דובר:</w:t>
      </w:r>
      <w:r w:rsidRPr="00C0376D">
        <w:rPr>
          <w:rStyle w:val="TagStyle"/>
          <w:rtl/>
        </w:rPr>
        <w:t xml:space="preserve"> &lt;&lt; אורח &gt;&gt;</w:t>
      </w:r>
      <w:r w:rsidR="00065E47">
        <w:rPr>
          <w:rtl/>
          <w:lang w:eastAsia="he-IL"/>
        </w:rPr>
        <w:t xml:space="preserve"> </w:t>
      </w:r>
      <w:r>
        <w:rPr>
          <w:rtl/>
          <w:lang w:eastAsia="he-IL"/>
        </w:rPr>
        <w:t xml:space="preserve"> </w:t>
      </w:r>
      <w:bookmarkEnd w:id="6899"/>
    </w:p>
    <w:p w14:paraId="7E5983E9" w14:textId="77777777" w:rsidR="00C0376D" w:rsidRDefault="00C0376D" w:rsidP="00C0376D">
      <w:pPr>
        <w:pStyle w:val="KeepWithNext"/>
        <w:rPr>
          <w:rtl/>
          <w:lang w:eastAsia="he-IL"/>
        </w:rPr>
      </w:pPr>
    </w:p>
    <w:p w14:paraId="4B267CC0" w14:textId="77777777" w:rsidR="00C0376D" w:rsidRDefault="00C0376D" w:rsidP="00C0376D">
      <w:pPr>
        <w:rPr>
          <w:rtl/>
          <w:lang w:eastAsia="he-IL"/>
        </w:rPr>
      </w:pPr>
      <w:bookmarkStart w:id="6900" w:name="_ETM_Q1_4699542"/>
      <w:bookmarkStart w:id="6901" w:name="_ETM_Q1_4699588"/>
      <w:bookmarkEnd w:id="6900"/>
      <w:bookmarkEnd w:id="6901"/>
      <w:r>
        <w:rPr>
          <w:rFonts w:hint="cs"/>
          <w:rtl/>
          <w:lang w:eastAsia="he-IL"/>
        </w:rPr>
        <w:t>בדיוק. ת</w:t>
      </w:r>
      <w:bookmarkStart w:id="6902" w:name="_ETM_Q1_4697384"/>
      <w:bookmarkEnd w:id="6902"/>
      <w:r>
        <w:rPr>
          <w:rFonts w:hint="cs"/>
          <w:rtl/>
          <w:lang w:eastAsia="he-IL"/>
        </w:rPr>
        <w:t>ודה חבר הכנסת.</w:t>
      </w:r>
      <w:bookmarkStart w:id="6903" w:name="_ETM_Q1_4698826"/>
      <w:bookmarkEnd w:id="6903"/>
      <w:r>
        <w:rPr>
          <w:rFonts w:hint="cs"/>
          <w:rtl/>
          <w:lang w:eastAsia="he-IL"/>
        </w:rPr>
        <w:t xml:space="preserve"> </w:t>
      </w:r>
      <w:bookmarkStart w:id="6904" w:name="_ETM_Q1_4699051"/>
      <w:bookmarkEnd w:id="6904"/>
    </w:p>
    <w:p w14:paraId="1E8CBC60" w14:textId="77777777" w:rsidR="00C0376D" w:rsidRDefault="00C0376D" w:rsidP="00C0376D">
      <w:pPr>
        <w:rPr>
          <w:rtl/>
          <w:lang w:eastAsia="he-IL"/>
        </w:rPr>
      </w:pPr>
      <w:bookmarkStart w:id="6905" w:name="_ETM_Q1_4699138"/>
      <w:bookmarkStart w:id="6906" w:name="_ETM_Q1_4699651"/>
      <w:bookmarkEnd w:id="6905"/>
      <w:bookmarkEnd w:id="6906"/>
    </w:p>
    <w:p w14:paraId="18237490" w14:textId="32C6F890" w:rsidR="00C0376D" w:rsidRDefault="00C0376D" w:rsidP="00C0376D">
      <w:pPr>
        <w:pStyle w:val="af6"/>
        <w:keepNext/>
        <w:rPr>
          <w:rtl/>
        </w:rPr>
      </w:pPr>
      <w:bookmarkStart w:id="6907" w:name="ET_yor_5069_753"/>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6907"/>
    </w:p>
    <w:p w14:paraId="233B68F1" w14:textId="77777777" w:rsidR="00C0376D" w:rsidRDefault="00C0376D" w:rsidP="00C0376D">
      <w:pPr>
        <w:pStyle w:val="KeepWithNext"/>
        <w:rPr>
          <w:rtl/>
          <w:lang w:eastAsia="he-IL"/>
        </w:rPr>
      </w:pPr>
    </w:p>
    <w:p w14:paraId="3935BAF8" w14:textId="77777777" w:rsidR="00C0376D" w:rsidRDefault="00C0376D" w:rsidP="00C0376D">
      <w:pPr>
        <w:rPr>
          <w:rtl/>
          <w:lang w:eastAsia="he-IL"/>
        </w:rPr>
      </w:pPr>
      <w:bookmarkStart w:id="6908" w:name="_ETM_Q1_4700209"/>
      <w:bookmarkStart w:id="6909" w:name="_ETM_Q1_4700259"/>
      <w:bookmarkEnd w:id="6908"/>
      <w:bookmarkEnd w:id="6909"/>
      <w:proofErr w:type="spellStart"/>
      <w:r>
        <w:rPr>
          <w:rFonts w:hint="cs"/>
          <w:rtl/>
          <w:lang w:eastAsia="he-IL"/>
        </w:rPr>
        <w:t>אוקיי</w:t>
      </w:r>
      <w:proofErr w:type="spellEnd"/>
      <w:r>
        <w:rPr>
          <w:rFonts w:hint="cs"/>
          <w:rtl/>
          <w:lang w:eastAsia="he-IL"/>
        </w:rPr>
        <w:t>, יאללה חב</w:t>
      </w:r>
      <w:bookmarkStart w:id="6910" w:name="_ETM_Q1_4699004"/>
      <w:bookmarkEnd w:id="6910"/>
      <w:r>
        <w:rPr>
          <w:rFonts w:hint="cs"/>
          <w:rtl/>
          <w:lang w:eastAsia="he-IL"/>
        </w:rPr>
        <w:t xml:space="preserve">רים. </w:t>
      </w:r>
      <w:bookmarkStart w:id="6911" w:name="_ETM_Q1_4699628"/>
      <w:bookmarkEnd w:id="6911"/>
    </w:p>
    <w:p w14:paraId="5D5298A1" w14:textId="77777777" w:rsidR="00C0376D" w:rsidRDefault="00C0376D" w:rsidP="00C0376D">
      <w:pPr>
        <w:rPr>
          <w:rtl/>
          <w:lang w:eastAsia="he-IL"/>
        </w:rPr>
      </w:pPr>
      <w:bookmarkStart w:id="6912" w:name="_ETM_Q1_4699711"/>
      <w:bookmarkStart w:id="6913" w:name="_ETM_Q1_4699957"/>
      <w:bookmarkStart w:id="6914" w:name="_ETM_Q1_4707824"/>
      <w:bookmarkStart w:id="6915" w:name="_ETM_Q1_4705563"/>
      <w:bookmarkStart w:id="6916" w:name="_ETM_Q1_4703026"/>
      <w:bookmarkStart w:id="6917" w:name="_ETM_Q1_4700715"/>
      <w:bookmarkEnd w:id="6912"/>
      <w:bookmarkEnd w:id="6913"/>
      <w:bookmarkEnd w:id="6914"/>
      <w:bookmarkEnd w:id="6915"/>
      <w:bookmarkEnd w:id="6916"/>
      <w:bookmarkEnd w:id="6917"/>
    </w:p>
    <w:p w14:paraId="44B63ED7" w14:textId="5E44D752" w:rsidR="00C0376D" w:rsidRDefault="00C0376D" w:rsidP="00C0376D">
      <w:pPr>
        <w:pStyle w:val="af9"/>
        <w:keepNext/>
        <w:rPr>
          <w:rtl/>
          <w:lang w:eastAsia="he-IL"/>
        </w:rPr>
      </w:pPr>
      <w:bookmarkStart w:id="6918" w:name="ET_guest_קריאה_754"/>
      <w:r w:rsidRPr="00C0376D">
        <w:rPr>
          <w:rStyle w:val="TagStyle"/>
          <w:rtl/>
        </w:rPr>
        <w:t xml:space="preserve"> &lt;&lt; אורח &gt;&gt; </w:t>
      </w:r>
      <w:r>
        <w:rPr>
          <w:rtl/>
          <w:lang w:eastAsia="he-IL"/>
        </w:rPr>
        <w:t>קריאה:</w:t>
      </w:r>
      <w:r w:rsidRPr="00C0376D">
        <w:rPr>
          <w:rStyle w:val="TagStyle"/>
          <w:rtl/>
        </w:rPr>
        <w:t xml:space="preserve"> &lt;&lt; אורח &gt;&gt;</w:t>
      </w:r>
      <w:r w:rsidR="00065E47">
        <w:rPr>
          <w:rtl/>
          <w:lang w:eastAsia="he-IL"/>
        </w:rPr>
        <w:t xml:space="preserve"> </w:t>
      </w:r>
      <w:r>
        <w:rPr>
          <w:rtl/>
          <w:lang w:eastAsia="he-IL"/>
        </w:rPr>
        <w:t xml:space="preserve"> </w:t>
      </w:r>
      <w:bookmarkEnd w:id="6918"/>
    </w:p>
    <w:p w14:paraId="1E959C98" w14:textId="77777777" w:rsidR="00C0376D" w:rsidRDefault="00C0376D" w:rsidP="00C0376D">
      <w:pPr>
        <w:pStyle w:val="KeepWithNext"/>
        <w:rPr>
          <w:rtl/>
          <w:lang w:eastAsia="he-IL"/>
        </w:rPr>
      </w:pPr>
    </w:p>
    <w:p w14:paraId="6CA52891" w14:textId="77777777" w:rsidR="00C0376D" w:rsidRDefault="00C0376D" w:rsidP="00C0376D">
      <w:pPr>
        <w:rPr>
          <w:rtl/>
          <w:lang w:eastAsia="he-IL"/>
        </w:rPr>
      </w:pPr>
      <w:bookmarkStart w:id="6919" w:name="_ETM_Q1_4699532"/>
      <w:bookmarkStart w:id="6920" w:name="_ETM_Q1_4699569"/>
      <w:bookmarkEnd w:id="6919"/>
      <w:bookmarkEnd w:id="6920"/>
      <w:r>
        <w:rPr>
          <w:rFonts w:hint="cs"/>
          <w:rtl/>
          <w:lang w:eastAsia="he-IL"/>
        </w:rPr>
        <w:t xml:space="preserve">אפשר לקבל הבהרה מה זה מתקן מים </w:t>
      </w:r>
      <w:bookmarkStart w:id="6921" w:name="_ETM_Q1_4703116"/>
      <w:bookmarkEnd w:id="6921"/>
      <w:r>
        <w:rPr>
          <w:rFonts w:hint="cs"/>
          <w:rtl/>
          <w:lang w:eastAsia="he-IL"/>
        </w:rPr>
        <w:t>מזוהמים?</w:t>
      </w:r>
      <w:r>
        <w:rPr>
          <w:rFonts w:hint="cs"/>
          <w:lang w:eastAsia="he-IL"/>
        </w:rPr>
        <w:t xml:space="preserve"> </w:t>
      </w:r>
      <w:r>
        <w:rPr>
          <w:rFonts w:hint="cs"/>
          <w:rtl/>
          <w:lang w:eastAsia="he-IL"/>
        </w:rPr>
        <w:t xml:space="preserve">אני שואלת פה מסביב, אנשי מקצוע לא </w:t>
      </w:r>
      <w:bookmarkStart w:id="6922" w:name="_ETM_Q1_4704560"/>
      <w:bookmarkEnd w:id="6922"/>
      <w:r>
        <w:rPr>
          <w:rFonts w:hint="cs"/>
          <w:rtl/>
          <w:lang w:eastAsia="he-IL"/>
        </w:rPr>
        <w:t>יודעים על</w:t>
      </w:r>
      <w:bookmarkStart w:id="6923" w:name="_ETM_Q1_4705147"/>
      <w:bookmarkEnd w:id="6923"/>
      <w:r>
        <w:rPr>
          <w:rFonts w:hint="cs"/>
          <w:rtl/>
          <w:lang w:eastAsia="he-IL"/>
        </w:rPr>
        <w:t xml:space="preserve"> מה מדובר. מי גורם האחראי על זה. </w:t>
      </w:r>
      <w:bookmarkStart w:id="6924" w:name="_ETM_Q1_4709473"/>
      <w:bookmarkEnd w:id="6924"/>
    </w:p>
    <w:p w14:paraId="1712291B" w14:textId="77777777" w:rsidR="00C0376D" w:rsidRDefault="00C0376D" w:rsidP="00C0376D">
      <w:pPr>
        <w:rPr>
          <w:rtl/>
          <w:lang w:eastAsia="he-IL"/>
        </w:rPr>
      </w:pPr>
      <w:bookmarkStart w:id="6925" w:name="_ETM_Q1_4709555"/>
      <w:bookmarkEnd w:id="6925"/>
    </w:p>
    <w:p w14:paraId="2EBFAFF9" w14:textId="7176932C" w:rsidR="00C0376D" w:rsidRDefault="00C0376D" w:rsidP="00C0376D">
      <w:pPr>
        <w:pStyle w:val="af9"/>
        <w:keepNext/>
        <w:rPr>
          <w:rtl/>
          <w:lang w:eastAsia="he-IL"/>
        </w:rPr>
      </w:pPr>
      <w:bookmarkStart w:id="6926" w:name="ET_guest_דנה_דובר_755"/>
      <w:r w:rsidRPr="00C0376D">
        <w:rPr>
          <w:rStyle w:val="TagStyle"/>
          <w:rtl/>
        </w:rPr>
        <w:t xml:space="preserve"> &lt;&lt; אורח &gt;&gt; </w:t>
      </w:r>
      <w:r>
        <w:rPr>
          <w:rtl/>
          <w:lang w:eastAsia="he-IL"/>
        </w:rPr>
        <w:t>דנה דובר:</w:t>
      </w:r>
      <w:r w:rsidRPr="00C0376D">
        <w:rPr>
          <w:rStyle w:val="TagStyle"/>
          <w:rtl/>
        </w:rPr>
        <w:t xml:space="preserve"> &lt;&lt; אורח &gt;&gt;</w:t>
      </w:r>
      <w:r w:rsidR="00065E47">
        <w:rPr>
          <w:rtl/>
          <w:lang w:eastAsia="he-IL"/>
        </w:rPr>
        <w:t xml:space="preserve"> </w:t>
      </w:r>
      <w:r>
        <w:rPr>
          <w:rtl/>
          <w:lang w:eastAsia="he-IL"/>
        </w:rPr>
        <w:t xml:space="preserve"> </w:t>
      </w:r>
      <w:bookmarkEnd w:id="6926"/>
    </w:p>
    <w:p w14:paraId="0ACEC205" w14:textId="77777777" w:rsidR="00C0376D" w:rsidRDefault="00C0376D" w:rsidP="00C0376D">
      <w:pPr>
        <w:pStyle w:val="KeepWithNext"/>
        <w:rPr>
          <w:rtl/>
          <w:lang w:eastAsia="he-IL"/>
        </w:rPr>
      </w:pPr>
    </w:p>
    <w:p w14:paraId="38F5F622" w14:textId="77777777" w:rsidR="00C0376D" w:rsidRDefault="00C0376D" w:rsidP="00C0376D">
      <w:pPr>
        <w:rPr>
          <w:rtl/>
          <w:lang w:eastAsia="he-IL"/>
        </w:rPr>
      </w:pPr>
      <w:bookmarkStart w:id="6927" w:name="_ETM_Q1_4711120"/>
      <w:bookmarkStart w:id="6928" w:name="_ETM_Q1_4711162"/>
      <w:bookmarkEnd w:id="6927"/>
      <w:bookmarkEnd w:id="6928"/>
      <w:r>
        <w:rPr>
          <w:rFonts w:hint="cs"/>
          <w:rtl/>
          <w:lang w:eastAsia="he-IL"/>
        </w:rPr>
        <w:t xml:space="preserve">מתקנים שבין היתר </w:t>
      </w:r>
      <w:bookmarkStart w:id="6929" w:name="_ETM_Q1_4712774"/>
      <w:bookmarkEnd w:id="6929"/>
      <w:r>
        <w:rPr>
          <w:rFonts w:hint="cs"/>
          <w:rtl/>
          <w:lang w:eastAsia="he-IL"/>
        </w:rPr>
        <w:t>מטפלים בזיהומים שקורים לצורך הע</w:t>
      </w:r>
      <w:bookmarkStart w:id="6930" w:name="_ETM_Q1_4713032"/>
      <w:bookmarkEnd w:id="6930"/>
      <w:r>
        <w:rPr>
          <w:rFonts w:hint="cs"/>
          <w:rtl/>
          <w:lang w:eastAsia="he-IL"/>
        </w:rPr>
        <w:t>ניין</w:t>
      </w:r>
      <w:bookmarkStart w:id="6931" w:name="_ETM_Q1_4717455"/>
      <w:bookmarkStart w:id="6932" w:name="_ETM_Q1_4714704"/>
      <w:bookmarkStart w:id="6933" w:name="_ETM_Q1_4713004"/>
      <w:bookmarkStart w:id="6934" w:name="_ETM_Q1_4710004"/>
      <w:bookmarkStart w:id="6935" w:name="_ETM_Q1_4712863"/>
      <w:bookmarkEnd w:id="6931"/>
      <w:bookmarkEnd w:id="6932"/>
      <w:bookmarkEnd w:id="6933"/>
      <w:bookmarkEnd w:id="6934"/>
      <w:bookmarkEnd w:id="6935"/>
      <w:r>
        <w:rPr>
          <w:rFonts w:hint="cs"/>
          <w:rtl/>
          <w:lang w:eastAsia="he-IL"/>
        </w:rPr>
        <w:t xml:space="preserve"> - - --</w:t>
      </w:r>
      <w:bookmarkStart w:id="6936" w:name="_ETM_Q1_4714273"/>
      <w:bookmarkEnd w:id="6936"/>
    </w:p>
    <w:p w14:paraId="4EF058A8" w14:textId="77777777" w:rsidR="00C0376D" w:rsidRDefault="00C0376D" w:rsidP="00C0376D">
      <w:pPr>
        <w:rPr>
          <w:rFonts w:ascii="David" w:hAnsi="David"/>
          <w:u w:val="single"/>
          <w:rtl/>
          <w:lang w:eastAsia="he-IL"/>
        </w:rPr>
      </w:pPr>
      <w:bookmarkStart w:id="6937" w:name="_ETM_Q1_4714350"/>
      <w:bookmarkEnd w:id="6937"/>
    </w:p>
    <w:p w14:paraId="75860ADB" w14:textId="2329D6D0" w:rsidR="00C0376D" w:rsidRPr="00C0376D" w:rsidRDefault="00C0376D" w:rsidP="00C0376D">
      <w:pPr>
        <w:pStyle w:val="a4"/>
        <w:keepNext/>
        <w:rPr>
          <w:rtl/>
        </w:rPr>
      </w:pPr>
      <w:bookmarkStart w:id="6938" w:name="ET_speaker_6144_767"/>
      <w:r w:rsidRPr="00C0376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0376D">
        <w:rPr>
          <w:rStyle w:val="TagStyle"/>
          <w:rtl/>
        </w:rPr>
        <w:t xml:space="preserve"> &lt;&lt; דובר &gt;&gt;</w:t>
      </w:r>
      <w:r w:rsidR="00065E47">
        <w:rPr>
          <w:rtl/>
        </w:rPr>
        <w:t xml:space="preserve"> </w:t>
      </w:r>
      <w:bookmarkStart w:id="6939" w:name="_ETM_Q1_4737396"/>
      <w:bookmarkStart w:id="6940" w:name="_ETM_Q1_4737451"/>
      <w:bookmarkEnd w:id="6938"/>
      <w:bookmarkEnd w:id="6939"/>
      <w:bookmarkEnd w:id="6940"/>
    </w:p>
    <w:p w14:paraId="325B6DFE" w14:textId="77777777" w:rsidR="00C0376D" w:rsidRDefault="00C0376D" w:rsidP="00C0376D">
      <w:pPr>
        <w:pStyle w:val="KeepWithNext"/>
        <w:rPr>
          <w:rtl/>
          <w:lang w:eastAsia="he-IL"/>
        </w:rPr>
      </w:pPr>
    </w:p>
    <w:p w14:paraId="78977B9E" w14:textId="77777777" w:rsidR="00C0376D" w:rsidRDefault="00C0376D" w:rsidP="00C0376D">
      <w:pPr>
        <w:rPr>
          <w:rtl/>
          <w:lang w:eastAsia="he-IL"/>
        </w:rPr>
      </w:pPr>
      <w:bookmarkStart w:id="6941" w:name="_ETM_Q1_4715798"/>
      <w:bookmarkStart w:id="6942" w:name="_ETM_Q1_4715842"/>
      <w:bookmarkEnd w:id="6941"/>
      <w:bookmarkEnd w:id="6942"/>
      <w:r>
        <w:rPr>
          <w:rFonts w:hint="cs"/>
          <w:rtl/>
          <w:lang w:eastAsia="he-IL"/>
        </w:rPr>
        <w:t>טי</w:t>
      </w:r>
      <w:bookmarkStart w:id="6943" w:name="_ETM_Q1_4713311"/>
      <w:bookmarkEnd w:id="6943"/>
      <w:r>
        <w:rPr>
          <w:rFonts w:hint="cs"/>
          <w:rtl/>
          <w:lang w:eastAsia="he-IL"/>
        </w:rPr>
        <w:t>פול קדם הכוונה,</w:t>
      </w:r>
      <w:bookmarkStart w:id="6944" w:name="_ETM_Q1_4716447"/>
      <w:bookmarkEnd w:id="6944"/>
      <w:r>
        <w:rPr>
          <w:rFonts w:hint="cs"/>
          <w:rtl/>
          <w:lang w:eastAsia="he-IL"/>
        </w:rPr>
        <w:t xml:space="preserve"> לפני </w:t>
      </w:r>
      <w:bookmarkStart w:id="6945" w:name="_ETM_Q1_4714075"/>
      <w:bookmarkEnd w:id="6945"/>
      <w:proofErr w:type="spellStart"/>
      <w:r>
        <w:rPr>
          <w:rFonts w:hint="cs"/>
          <w:rtl/>
          <w:lang w:eastAsia="he-IL"/>
        </w:rPr>
        <w:t>מת"שים</w:t>
      </w:r>
      <w:proofErr w:type="spellEnd"/>
      <w:r>
        <w:rPr>
          <w:rFonts w:hint="cs"/>
          <w:rtl/>
          <w:lang w:eastAsia="he-IL"/>
        </w:rPr>
        <w:t>? זאת הכוונה?</w:t>
      </w:r>
      <w:bookmarkStart w:id="6946" w:name="_ETM_Q1_4717851"/>
      <w:bookmarkStart w:id="6947" w:name="_ETM_Q1_4717932"/>
      <w:bookmarkEnd w:id="6946"/>
      <w:bookmarkEnd w:id="6947"/>
      <w:r>
        <w:rPr>
          <w:rFonts w:hint="cs"/>
          <w:rtl/>
          <w:lang w:eastAsia="he-IL"/>
        </w:rPr>
        <w:t xml:space="preserve"> אז מה </w:t>
      </w:r>
      <w:bookmarkStart w:id="6948" w:name="_ETM_Q1_4716357"/>
      <w:bookmarkEnd w:id="6948"/>
      <w:r>
        <w:rPr>
          <w:rFonts w:hint="cs"/>
          <w:rtl/>
          <w:lang w:eastAsia="he-IL"/>
        </w:rPr>
        <w:t>זה?</w:t>
      </w:r>
      <w:bookmarkStart w:id="6949" w:name="_ETM_Q1_4716742"/>
      <w:bookmarkEnd w:id="6949"/>
    </w:p>
    <w:p w14:paraId="666E4E23" w14:textId="77777777" w:rsidR="00C0376D" w:rsidRDefault="00C0376D" w:rsidP="00C0376D">
      <w:pPr>
        <w:rPr>
          <w:rtl/>
          <w:lang w:eastAsia="he-IL"/>
        </w:rPr>
      </w:pPr>
      <w:bookmarkStart w:id="6950" w:name="_ETM_Q1_4716823"/>
      <w:bookmarkStart w:id="6951" w:name="_ETM_Q1_4715607"/>
      <w:bookmarkEnd w:id="6950"/>
      <w:bookmarkEnd w:id="6951"/>
    </w:p>
    <w:p w14:paraId="30B88ABA" w14:textId="292B350F" w:rsidR="00C0376D" w:rsidRDefault="00C0376D" w:rsidP="00C0376D">
      <w:pPr>
        <w:pStyle w:val="af9"/>
        <w:keepNext/>
        <w:rPr>
          <w:rtl/>
          <w:lang w:eastAsia="he-IL"/>
        </w:rPr>
      </w:pPr>
      <w:bookmarkStart w:id="6952" w:name="ET_guest_אמיר_757"/>
      <w:r w:rsidRPr="00C0376D">
        <w:rPr>
          <w:rStyle w:val="TagStyle"/>
          <w:rtl/>
        </w:rPr>
        <w:t xml:space="preserve"> &lt;&lt; אורח &gt;&gt; </w:t>
      </w:r>
      <w:r>
        <w:rPr>
          <w:rtl/>
          <w:lang w:eastAsia="he-IL"/>
        </w:rPr>
        <w:t>אמיר:</w:t>
      </w:r>
      <w:r w:rsidRPr="00C0376D">
        <w:rPr>
          <w:rStyle w:val="TagStyle"/>
          <w:rtl/>
        </w:rPr>
        <w:t xml:space="preserve"> &lt;&lt; אורח &gt;&gt;</w:t>
      </w:r>
      <w:r w:rsidR="00065E47">
        <w:rPr>
          <w:rtl/>
          <w:lang w:eastAsia="he-IL"/>
        </w:rPr>
        <w:t xml:space="preserve"> </w:t>
      </w:r>
      <w:r>
        <w:rPr>
          <w:rtl/>
          <w:lang w:eastAsia="he-IL"/>
        </w:rPr>
        <w:t xml:space="preserve"> </w:t>
      </w:r>
      <w:bookmarkEnd w:id="6952"/>
    </w:p>
    <w:p w14:paraId="32AEDEA2" w14:textId="77777777" w:rsidR="00C0376D" w:rsidRDefault="00C0376D" w:rsidP="00C0376D">
      <w:pPr>
        <w:pStyle w:val="KeepWithNext"/>
        <w:rPr>
          <w:rtl/>
          <w:lang w:eastAsia="he-IL"/>
        </w:rPr>
      </w:pPr>
    </w:p>
    <w:p w14:paraId="799FB741" w14:textId="77777777" w:rsidR="00C0376D" w:rsidRDefault="00C0376D" w:rsidP="00C0376D">
      <w:pPr>
        <w:rPr>
          <w:rtl/>
          <w:lang w:eastAsia="he-IL"/>
        </w:rPr>
      </w:pPr>
      <w:bookmarkStart w:id="6953" w:name="_ETM_Q1_4716859"/>
      <w:bookmarkStart w:id="6954" w:name="_ETM_Q1_4716908"/>
      <w:bookmarkEnd w:id="6953"/>
      <w:bookmarkEnd w:id="6954"/>
      <w:r>
        <w:rPr>
          <w:rFonts w:hint="cs"/>
          <w:rtl/>
          <w:lang w:eastAsia="he-IL"/>
        </w:rPr>
        <w:t xml:space="preserve">זה מי תהום לדעתי. </w:t>
      </w:r>
      <w:bookmarkStart w:id="6955" w:name="_ETM_Q1_4720423"/>
      <w:bookmarkStart w:id="6956" w:name="_ETM_Q1_4720722"/>
      <w:bookmarkEnd w:id="6955"/>
      <w:bookmarkEnd w:id="6956"/>
    </w:p>
    <w:p w14:paraId="7F46209C" w14:textId="77777777" w:rsidR="00C0376D" w:rsidRDefault="00C0376D" w:rsidP="00C0376D">
      <w:pPr>
        <w:rPr>
          <w:rtl/>
          <w:lang w:eastAsia="he-IL"/>
        </w:rPr>
      </w:pPr>
      <w:bookmarkStart w:id="6957" w:name="_ETM_Q1_4720797"/>
      <w:bookmarkEnd w:id="6957"/>
    </w:p>
    <w:p w14:paraId="122FA478" w14:textId="71A25731" w:rsidR="00C0376D" w:rsidRDefault="00C0376D" w:rsidP="00C0376D">
      <w:pPr>
        <w:pStyle w:val="a4"/>
        <w:keepNext/>
        <w:rPr>
          <w:rtl/>
        </w:rPr>
      </w:pPr>
      <w:bookmarkStart w:id="6958" w:name="_ETM_Q1_4729037"/>
      <w:bookmarkStart w:id="6959" w:name="ET_speaker_6359_761"/>
      <w:bookmarkEnd w:id="6958"/>
      <w:r w:rsidRPr="00C0376D">
        <w:rPr>
          <w:rStyle w:val="TagStyle"/>
          <w:rtl/>
        </w:rPr>
        <w:t xml:space="preserve"> &lt;&lt; דובר &gt;&gt; </w:t>
      </w:r>
      <w:r>
        <w:rPr>
          <w:rtl/>
        </w:rPr>
        <w:t>מטי צרפתי הרכבי (יש עתיד):</w:t>
      </w:r>
      <w:r w:rsidRPr="00C0376D">
        <w:rPr>
          <w:rStyle w:val="TagStyle"/>
          <w:rtl/>
        </w:rPr>
        <w:t xml:space="preserve"> &lt;&lt; דובר &gt;&gt;</w:t>
      </w:r>
      <w:r w:rsidR="00065E47">
        <w:rPr>
          <w:rtl/>
        </w:rPr>
        <w:t xml:space="preserve"> </w:t>
      </w:r>
      <w:r>
        <w:rPr>
          <w:rtl/>
        </w:rPr>
        <w:t xml:space="preserve"> </w:t>
      </w:r>
      <w:bookmarkEnd w:id="6959"/>
    </w:p>
    <w:p w14:paraId="48C54CBC" w14:textId="77777777" w:rsidR="00C0376D" w:rsidRDefault="00C0376D" w:rsidP="00C0376D">
      <w:pPr>
        <w:pStyle w:val="KeepWithNext"/>
        <w:rPr>
          <w:rtl/>
          <w:lang w:eastAsia="he-IL"/>
        </w:rPr>
      </w:pPr>
    </w:p>
    <w:p w14:paraId="541DAA87" w14:textId="77777777" w:rsidR="00C0376D" w:rsidRDefault="00C0376D" w:rsidP="00C0376D">
      <w:pPr>
        <w:rPr>
          <w:rtl/>
          <w:lang w:eastAsia="he-IL"/>
        </w:rPr>
      </w:pPr>
      <w:bookmarkStart w:id="6960" w:name="_ETM_Q1_4732130"/>
      <w:bookmarkStart w:id="6961" w:name="_ETM_Q1_4732182"/>
      <w:bookmarkEnd w:id="6960"/>
      <w:bookmarkEnd w:id="6961"/>
      <w:r>
        <w:rPr>
          <w:rFonts w:hint="cs"/>
          <w:rtl/>
          <w:lang w:eastAsia="he-IL"/>
        </w:rPr>
        <w:t xml:space="preserve">מים </w:t>
      </w:r>
      <w:bookmarkStart w:id="6962" w:name="_ETM_Q1_4732640"/>
      <w:bookmarkEnd w:id="6962"/>
      <w:r>
        <w:rPr>
          <w:rFonts w:hint="cs"/>
          <w:rtl/>
          <w:lang w:eastAsia="he-IL"/>
        </w:rPr>
        <w:t>מזו</w:t>
      </w:r>
      <w:bookmarkStart w:id="6963" w:name="_ETM_Q1_4730119"/>
      <w:bookmarkEnd w:id="6963"/>
      <w:r>
        <w:rPr>
          <w:rFonts w:hint="cs"/>
          <w:rtl/>
          <w:lang w:eastAsia="he-IL"/>
        </w:rPr>
        <w:t>המים?</w:t>
      </w:r>
      <w:bookmarkStart w:id="6964" w:name="_ETM_Q1_4730945"/>
      <w:bookmarkEnd w:id="6964"/>
    </w:p>
    <w:p w14:paraId="1123DBE8" w14:textId="77777777" w:rsidR="00C0376D" w:rsidRDefault="00C0376D" w:rsidP="00C0376D">
      <w:pPr>
        <w:rPr>
          <w:rtl/>
          <w:lang w:eastAsia="he-IL"/>
        </w:rPr>
      </w:pPr>
      <w:bookmarkStart w:id="6965" w:name="_ETM_Q1_4731023"/>
      <w:bookmarkEnd w:id="6965"/>
    </w:p>
    <w:p w14:paraId="27B8051C" w14:textId="6D91F464" w:rsidR="00C0376D" w:rsidRDefault="00C0376D" w:rsidP="00C0376D">
      <w:pPr>
        <w:pStyle w:val="af6"/>
        <w:keepNext/>
        <w:rPr>
          <w:rtl/>
        </w:rPr>
      </w:pPr>
      <w:bookmarkStart w:id="6966" w:name="ET_yor_5069_762"/>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6966"/>
    </w:p>
    <w:p w14:paraId="59A8D4FE" w14:textId="77777777" w:rsidR="00C0376D" w:rsidRDefault="00C0376D" w:rsidP="00C0376D">
      <w:pPr>
        <w:pStyle w:val="KeepWithNext"/>
        <w:rPr>
          <w:rtl/>
          <w:lang w:eastAsia="he-IL"/>
        </w:rPr>
      </w:pPr>
    </w:p>
    <w:p w14:paraId="3CFFFB9A" w14:textId="77777777" w:rsidR="00C0376D" w:rsidRDefault="00C0376D" w:rsidP="00C0376D">
      <w:pPr>
        <w:rPr>
          <w:rtl/>
          <w:lang w:eastAsia="he-IL"/>
        </w:rPr>
      </w:pPr>
      <w:bookmarkStart w:id="6967" w:name="_ETM_Q1_4732261"/>
      <w:bookmarkStart w:id="6968" w:name="_ETM_Q1_4732303"/>
      <w:bookmarkEnd w:id="6967"/>
      <w:bookmarkEnd w:id="6968"/>
      <w:r>
        <w:rPr>
          <w:rFonts w:hint="cs"/>
          <w:rtl/>
          <w:lang w:eastAsia="he-IL"/>
        </w:rPr>
        <w:t>אני לא מצליח להבין את הסיפור הזה.</w:t>
      </w:r>
      <w:bookmarkStart w:id="6969" w:name="_ETM_Q1_4732166"/>
      <w:bookmarkEnd w:id="6969"/>
      <w:r>
        <w:rPr>
          <w:rFonts w:hint="cs"/>
          <w:rtl/>
          <w:lang w:eastAsia="he-IL"/>
        </w:rPr>
        <w:t xml:space="preserve"> </w:t>
      </w:r>
    </w:p>
    <w:p w14:paraId="436408EE" w14:textId="77777777" w:rsidR="00C0376D" w:rsidRDefault="00C0376D" w:rsidP="00C0376D">
      <w:pPr>
        <w:rPr>
          <w:rtl/>
          <w:lang w:eastAsia="he-IL"/>
        </w:rPr>
      </w:pPr>
      <w:bookmarkStart w:id="6970" w:name="_ETM_Q1_4732434"/>
      <w:bookmarkStart w:id="6971" w:name="_ETM_Q1_4732514"/>
      <w:bookmarkEnd w:id="6970"/>
      <w:bookmarkEnd w:id="6971"/>
    </w:p>
    <w:p w14:paraId="6FB75EF6" w14:textId="6D28F8EA" w:rsidR="00C0376D" w:rsidRDefault="00C0376D" w:rsidP="00C0376D">
      <w:pPr>
        <w:pStyle w:val="a4"/>
        <w:keepNext/>
        <w:rPr>
          <w:rtl/>
        </w:rPr>
      </w:pPr>
      <w:bookmarkStart w:id="6972" w:name="ET_speaker_תומר_רוזנר_763"/>
      <w:r w:rsidRPr="00C0376D">
        <w:rPr>
          <w:rStyle w:val="TagStyle"/>
          <w:rtl/>
        </w:rPr>
        <w:t xml:space="preserve"> &lt;&lt; דובר &gt;&gt; </w:t>
      </w:r>
      <w:r>
        <w:rPr>
          <w:rtl/>
        </w:rPr>
        <w:t xml:space="preserve">תומר </w:t>
      </w:r>
      <w:proofErr w:type="spellStart"/>
      <w:r>
        <w:rPr>
          <w:rtl/>
        </w:rPr>
        <w:t>רוזנר</w:t>
      </w:r>
      <w:proofErr w:type="spellEnd"/>
      <w:r>
        <w:rPr>
          <w:rtl/>
        </w:rPr>
        <w:t>:</w:t>
      </w:r>
      <w:r w:rsidRPr="00C0376D">
        <w:rPr>
          <w:rStyle w:val="TagStyle"/>
          <w:rtl/>
        </w:rPr>
        <w:t xml:space="preserve"> &lt;&lt; דובר &gt;&gt;</w:t>
      </w:r>
      <w:r w:rsidR="00065E47">
        <w:rPr>
          <w:rtl/>
        </w:rPr>
        <w:t xml:space="preserve"> </w:t>
      </w:r>
      <w:r>
        <w:rPr>
          <w:rtl/>
        </w:rPr>
        <w:t xml:space="preserve"> </w:t>
      </w:r>
      <w:bookmarkEnd w:id="6972"/>
    </w:p>
    <w:p w14:paraId="68C2EEAA" w14:textId="77777777" w:rsidR="00C0376D" w:rsidRDefault="00C0376D" w:rsidP="00C0376D">
      <w:pPr>
        <w:pStyle w:val="KeepWithNext"/>
        <w:rPr>
          <w:rtl/>
          <w:lang w:eastAsia="he-IL"/>
        </w:rPr>
      </w:pPr>
    </w:p>
    <w:p w14:paraId="194ACDCC" w14:textId="77777777" w:rsidR="00C0376D" w:rsidRDefault="00C0376D" w:rsidP="00C0376D">
      <w:pPr>
        <w:rPr>
          <w:rtl/>
          <w:lang w:eastAsia="he-IL"/>
        </w:rPr>
      </w:pPr>
      <w:bookmarkStart w:id="6973" w:name="_ETM_Q1_4733771"/>
      <w:bookmarkStart w:id="6974" w:name="_ETM_Q1_4733823"/>
      <w:bookmarkEnd w:id="6973"/>
      <w:bookmarkEnd w:id="6974"/>
      <w:r>
        <w:rPr>
          <w:rFonts w:hint="cs"/>
          <w:rtl/>
          <w:lang w:eastAsia="he-IL"/>
        </w:rPr>
        <w:t xml:space="preserve">מה עם משרד </w:t>
      </w:r>
      <w:bookmarkStart w:id="6975" w:name="_ETM_Q1_4734770"/>
      <w:bookmarkEnd w:id="6975"/>
      <w:r>
        <w:rPr>
          <w:rFonts w:hint="cs"/>
          <w:rtl/>
          <w:lang w:eastAsia="he-IL"/>
        </w:rPr>
        <w:t>האנרגיה?</w:t>
      </w:r>
      <w:r>
        <w:rPr>
          <w:rFonts w:hint="cs"/>
          <w:lang w:eastAsia="he-IL"/>
        </w:rPr>
        <w:t xml:space="preserve"> </w:t>
      </w:r>
      <w:r>
        <w:rPr>
          <w:rFonts w:hint="cs"/>
          <w:rtl/>
          <w:lang w:eastAsia="he-IL"/>
        </w:rPr>
        <w:t>הוא צריך לתת תשובות לכל הדברים האלה. נו, באמ</w:t>
      </w:r>
      <w:bookmarkStart w:id="6976" w:name="_ETM_Q1_4737292"/>
      <w:bookmarkStart w:id="6977" w:name="_ETM_Q1_4737507"/>
      <w:bookmarkEnd w:id="6976"/>
      <w:bookmarkEnd w:id="6977"/>
      <w:r>
        <w:rPr>
          <w:rFonts w:hint="cs"/>
          <w:rtl/>
          <w:lang w:eastAsia="he-IL"/>
        </w:rPr>
        <w:t xml:space="preserve">ת. </w:t>
      </w:r>
      <w:bookmarkStart w:id="6978" w:name="_ETM_Q1_4737740"/>
      <w:bookmarkEnd w:id="6978"/>
    </w:p>
    <w:p w14:paraId="65C5BD02" w14:textId="77777777" w:rsidR="00C0376D" w:rsidRDefault="00C0376D" w:rsidP="00C0376D">
      <w:pPr>
        <w:rPr>
          <w:rtl/>
          <w:lang w:eastAsia="he-IL"/>
        </w:rPr>
      </w:pPr>
      <w:bookmarkStart w:id="6979" w:name="_ETM_Q1_4737826"/>
      <w:bookmarkEnd w:id="6979"/>
    </w:p>
    <w:p w14:paraId="6DF0F4E1" w14:textId="17AA8D18" w:rsidR="00C0376D" w:rsidRDefault="00C0376D" w:rsidP="00C0376D">
      <w:pPr>
        <w:pStyle w:val="af9"/>
        <w:keepNext/>
        <w:rPr>
          <w:rtl/>
          <w:lang w:eastAsia="he-IL"/>
        </w:rPr>
      </w:pPr>
      <w:bookmarkStart w:id="6980" w:name="ET_guest_אמיר_764"/>
      <w:r w:rsidRPr="00C0376D">
        <w:rPr>
          <w:rStyle w:val="TagStyle"/>
          <w:rtl/>
        </w:rPr>
        <w:t xml:space="preserve"> &lt;&lt; אורח &gt;&gt; </w:t>
      </w:r>
      <w:r>
        <w:rPr>
          <w:rtl/>
          <w:lang w:eastAsia="he-IL"/>
        </w:rPr>
        <w:t>אמיר:</w:t>
      </w:r>
      <w:r w:rsidRPr="00C0376D">
        <w:rPr>
          <w:rStyle w:val="TagStyle"/>
          <w:rtl/>
        </w:rPr>
        <w:t xml:space="preserve"> &lt;&lt; אורח &gt;&gt;</w:t>
      </w:r>
      <w:r w:rsidR="00065E47">
        <w:rPr>
          <w:rtl/>
          <w:lang w:eastAsia="he-IL"/>
        </w:rPr>
        <w:t xml:space="preserve"> </w:t>
      </w:r>
      <w:r>
        <w:rPr>
          <w:rtl/>
          <w:lang w:eastAsia="he-IL"/>
        </w:rPr>
        <w:t xml:space="preserve"> </w:t>
      </w:r>
      <w:bookmarkEnd w:id="6980"/>
    </w:p>
    <w:p w14:paraId="4FEF3EF1" w14:textId="77777777" w:rsidR="00C0376D" w:rsidRDefault="00C0376D" w:rsidP="00C0376D">
      <w:pPr>
        <w:pStyle w:val="KeepWithNext"/>
        <w:rPr>
          <w:rtl/>
          <w:lang w:eastAsia="he-IL"/>
        </w:rPr>
      </w:pPr>
    </w:p>
    <w:p w14:paraId="284E9046" w14:textId="77777777" w:rsidR="00C0376D" w:rsidRDefault="00C0376D" w:rsidP="00C0376D">
      <w:pPr>
        <w:rPr>
          <w:rtl/>
          <w:lang w:eastAsia="he-IL"/>
        </w:rPr>
      </w:pPr>
      <w:bookmarkStart w:id="6981" w:name="_ETM_Q1_4739232"/>
      <w:bookmarkStart w:id="6982" w:name="_ETM_Q1_4739283"/>
      <w:bookmarkStart w:id="6983" w:name="_ETM_Q1_4736311"/>
      <w:bookmarkStart w:id="6984" w:name="_ETM_Q1_4734443"/>
      <w:bookmarkEnd w:id="6981"/>
      <w:bookmarkEnd w:id="6982"/>
      <w:bookmarkEnd w:id="6983"/>
      <w:bookmarkEnd w:id="6984"/>
      <w:r>
        <w:rPr>
          <w:rFonts w:hint="cs"/>
          <w:rtl/>
          <w:lang w:eastAsia="he-IL"/>
        </w:rPr>
        <w:t xml:space="preserve">לפי - - - שקבעתם, זה </w:t>
      </w:r>
      <w:proofErr w:type="spellStart"/>
      <w:r>
        <w:rPr>
          <w:rFonts w:hint="cs"/>
          <w:rtl/>
          <w:lang w:eastAsia="he-IL"/>
        </w:rPr>
        <w:t>הכל</w:t>
      </w:r>
      <w:proofErr w:type="spellEnd"/>
      <w:r>
        <w:rPr>
          <w:rFonts w:hint="cs"/>
          <w:rtl/>
          <w:lang w:eastAsia="he-IL"/>
        </w:rPr>
        <w:t>, אז אזורים שיש</w:t>
      </w:r>
      <w:bookmarkStart w:id="6985" w:name="_ETM_Q1_4742232"/>
      <w:bookmarkEnd w:id="6985"/>
      <w:r>
        <w:rPr>
          <w:rFonts w:hint="cs"/>
          <w:rtl/>
          <w:lang w:eastAsia="he-IL"/>
        </w:rPr>
        <w:t xml:space="preserve"> מי תהום מזוהמים ורוצ</w:t>
      </w:r>
      <w:bookmarkStart w:id="6986" w:name="_ETM_Q1_4741649"/>
      <w:bookmarkEnd w:id="6986"/>
      <w:r>
        <w:rPr>
          <w:rFonts w:hint="cs"/>
          <w:rtl/>
          <w:lang w:eastAsia="he-IL"/>
        </w:rPr>
        <w:t>ים</w:t>
      </w:r>
      <w:bookmarkStart w:id="6987" w:name="_ETM_Q1_4742236"/>
      <w:bookmarkEnd w:id="6987"/>
      <w:r>
        <w:rPr>
          <w:rFonts w:hint="cs"/>
          <w:rtl/>
          <w:lang w:eastAsia="he-IL"/>
        </w:rPr>
        <w:t xml:space="preserve"> - - -</w:t>
      </w:r>
      <w:bookmarkStart w:id="6988" w:name="_ETM_Q1_4742600"/>
      <w:bookmarkEnd w:id="6988"/>
    </w:p>
    <w:p w14:paraId="69019668" w14:textId="77777777" w:rsidR="00C0376D" w:rsidRDefault="00C0376D" w:rsidP="00C0376D">
      <w:pPr>
        <w:rPr>
          <w:rtl/>
          <w:lang w:eastAsia="he-IL"/>
        </w:rPr>
      </w:pPr>
      <w:bookmarkStart w:id="6989" w:name="_ETM_Q1_4742694"/>
      <w:bookmarkEnd w:id="6989"/>
    </w:p>
    <w:p w14:paraId="7CF410D5" w14:textId="0C32CD62" w:rsidR="00C0376D" w:rsidRDefault="00C0376D" w:rsidP="00C0376D">
      <w:pPr>
        <w:pStyle w:val="a4"/>
        <w:keepNext/>
        <w:rPr>
          <w:rtl/>
        </w:rPr>
      </w:pPr>
      <w:bookmarkStart w:id="6990" w:name="ET_speaker_6144_766"/>
      <w:r w:rsidRPr="00C0376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0376D">
        <w:rPr>
          <w:rStyle w:val="TagStyle"/>
          <w:rtl/>
        </w:rPr>
        <w:t xml:space="preserve"> &lt;&lt; דובר &gt;&gt;</w:t>
      </w:r>
      <w:r w:rsidR="00065E47">
        <w:rPr>
          <w:rtl/>
        </w:rPr>
        <w:t xml:space="preserve"> </w:t>
      </w:r>
      <w:r>
        <w:rPr>
          <w:rtl/>
        </w:rPr>
        <w:t xml:space="preserve"> </w:t>
      </w:r>
      <w:bookmarkEnd w:id="6990"/>
    </w:p>
    <w:p w14:paraId="3A36C1A7" w14:textId="77777777" w:rsidR="00C0376D" w:rsidRDefault="00C0376D" w:rsidP="00C0376D">
      <w:pPr>
        <w:pStyle w:val="KeepWithNext"/>
        <w:rPr>
          <w:rtl/>
          <w:lang w:eastAsia="he-IL"/>
        </w:rPr>
      </w:pPr>
    </w:p>
    <w:p w14:paraId="61AFEA53" w14:textId="77777777" w:rsidR="00C0376D" w:rsidRDefault="00C0376D" w:rsidP="00C0376D">
      <w:pPr>
        <w:rPr>
          <w:rtl/>
          <w:lang w:eastAsia="he-IL"/>
        </w:rPr>
      </w:pPr>
      <w:bookmarkStart w:id="6991" w:name="_ETM_Q1_4743779"/>
      <w:bookmarkStart w:id="6992" w:name="_ETM_Q1_4743823"/>
      <w:bookmarkEnd w:id="6991"/>
      <w:bookmarkEnd w:id="6992"/>
      <w:r>
        <w:rPr>
          <w:rFonts w:hint="cs"/>
          <w:rtl/>
          <w:lang w:eastAsia="he-IL"/>
        </w:rPr>
        <w:t>לא, זה יר</w:t>
      </w:r>
      <w:bookmarkStart w:id="6993" w:name="_ETM_Q1_4741772"/>
      <w:bookmarkEnd w:id="6993"/>
      <w:r>
        <w:rPr>
          <w:rFonts w:hint="cs"/>
          <w:rtl/>
          <w:lang w:eastAsia="he-IL"/>
        </w:rPr>
        <w:t xml:space="preserve">ד ל-4 מיליון. </w:t>
      </w:r>
      <w:bookmarkStart w:id="6994" w:name="_ETM_Q1_4740621"/>
      <w:bookmarkStart w:id="6995" w:name="_ETM_Q1_4739324"/>
      <w:bookmarkStart w:id="6996" w:name="_ETM_Q1_4737803"/>
      <w:bookmarkStart w:id="6997" w:name="_ETM_Q1_4736721"/>
      <w:bookmarkStart w:id="6998" w:name="_ETM_Q1_4734179"/>
      <w:bookmarkStart w:id="6999" w:name="_ETM_Q1_4732625"/>
      <w:bookmarkEnd w:id="6994"/>
      <w:bookmarkEnd w:id="6995"/>
      <w:bookmarkEnd w:id="6996"/>
      <w:bookmarkEnd w:id="6997"/>
      <w:bookmarkEnd w:id="6998"/>
      <w:bookmarkEnd w:id="6999"/>
    </w:p>
    <w:p w14:paraId="34BD5702" w14:textId="77777777" w:rsidR="00C0376D" w:rsidRDefault="00C0376D" w:rsidP="00C0376D">
      <w:pPr>
        <w:rPr>
          <w:rtl/>
          <w:lang w:eastAsia="he-IL"/>
        </w:rPr>
      </w:pPr>
      <w:bookmarkStart w:id="7000" w:name="_ETM_Q1_4744160"/>
      <w:bookmarkStart w:id="7001" w:name="_ETM_Q1_4744252"/>
      <w:bookmarkEnd w:id="7000"/>
      <w:bookmarkEnd w:id="7001"/>
    </w:p>
    <w:p w14:paraId="5EBFADEF" w14:textId="0F4981E9" w:rsidR="00C0376D" w:rsidRDefault="00C0376D" w:rsidP="00C0376D">
      <w:pPr>
        <w:pStyle w:val="af9"/>
        <w:keepNext/>
        <w:rPr>
          <w:rtl/>
          <w:lang w:eastAsia="he-IL"/>
        </w:rPr>
      </w:pPr>
      <w:bookmarkStart w:id="7002" w:name="ET_guest_קריאה_768"/>
      <w:r w:rsidRPr="00C0376D">
        <w:rPr>
          <w:rStyle w:val="TagStyle"/>
          <w:rtl/>
        </w:rPr>
        <w:t xml:space="preserve"> &lt;&lt; אורח &gt;&gt; </w:t>
      </w:r>
      <w:r>
        <w:rPr>
          <w:rtl/>
          <w:lang w:eastAsia="he-IL"/>
        </w:rPr>
        <w:t>קריאה:</w:t>
      </w:r>
      <w:r w:rsidRPr="00C0376D">
        <w:rPr>
          <w:rStyle w:val="TagStyle"/>
          <w:rtl/>
        </w:rPr>
        <w:t xml:space="preserve"> &lt;&lt; אורח &gt;&gt;</w:t>
      </w:r>
      <w:r w:rsidR="00065E47">
        <w:rPr>
          <w:rtl/>
          <w:lang w:eastAsia="he-IL"/>
        </w:rPr>
        <w:t xml:space="preserve"> </w:t>
      </w:r>
      <w:r>
        <w:rPr>
          <w:rtl/>
          <w:lang w:eastAsia="he-IL"/>
        </w:rPr>
        <w:t xml:space="preserve"> </w:t>
      </w:r>
      <w:bookmarkEnd w:id="7002"/>
    </w:p>
    <w:p w14:paraId="7A808B3A" w14:textId="77777777" w:rsidR="00C0376D" w:rsidRDefault="00C0376D" w:rsidP="00C0376D">
      <w:pPr>
        <w:pStyle w:val="KeepWithNext"/>
        <w:rPr>
          <w:rtl/>
          <w:lang w:eastAsia="he-IL"/>
        </w:rPr>
      </w:pPr>
    </w:p>
    <w:p w14:paraId="306A355E" w14:textId="77777777" w:rsidR="00C0376D" w:rsidRDefault="00C0376D" w:rsidP="00C0376D">
      <w:pPr>
        <w:rPr>
          <w:rtl/>
          <w:lang w:eastAsia="he-IL"/>
        </w:rPr>
      </w:pPr>
      <w:bookmarkStart w:id="7003" w:name="_ETM_Q1_4743425"/>
      <w:bookmarkStart w:id="7004" w:name="_ETM_Q1_4743467"/>
      <w:bookmarkEnd w:id="7003"/>
      <w:bookmarkEnd w:id="7004"/>
      <w:r>
        <w:rPr>
          <w:rFonts w:hint="cs"/>
          <w:rtl/>
          <w:lang w:eastAsia="he-IL"/>
        </w:rPr>
        <w:t xml:space="preserve">מה זה המתקנים </w:t>
      </w:r>
      <w:bookmarkStart w:id="7005" w:name="_ETM_Q1_4744745"/>
      <w:bookmarkEnd w:id="7005"/>
      <w:r>
        <w:rPr>
          <w:rFonts w:hint="cs"/>
          <w:rtl/>
          <w:lang w:eastAsia="he-IL"/>
        </w:rPr>
        <w:t xml:space="preserve">האלה של </w:t>
      </w:r>
      <w:bookmarkStart w:id="7006" w:name="_ETM_Q1_4744039"/>
      <w:bookmarkEnd w:id="7006"/>
      <w:r>
        <w:rPr>
          <w:rFonts w:hint="cs"/>
          <w:rtl/>
          <w:lang w:eastAsia="he-IL"/>
        </w:rPr>
        <w:t>- - -</w:t>
      </w:r>
      <w:bookmarkStart w:id="7007" w:name="_ETM_Q1_4747074"/>
      <w:bookmarkEnd w:id="7007"/>
    </w:p>
    <w:p w14:paraId="758E3661" w14:textId="77777777" w:rsidR="00C0376D" w:rsidRDefault="00C0376D" w:rsidP="00C0376D">
      <w:pPr>
        <w:rPr>
          <w:rtl/>
          <w:lang w:eastAsia="he-IL"/>
        </w:rPr>
      </w:pPr>
      <w:bookmarkStart w:id="7008" w:name="_ETM_Q1_4747151"/>
      <w:bookmarkEnd w:id="7008"/>
    </w:p>
    <w:p w14:paraId="6BC92245" w14:textId="13DBA25F" w:rsidR="00C0376D" w:rsidRDefault="00C0376D" w:rsidP="00C0376D">
      <w:pPr>
        <w:pStyle w:val="af9"/>
        <w:keepNext/>
        <w:rPr>
          <w:rtl/>
          <w:lang w:eastAsia="he-IL"/>
        </w:rPr>
      </w:pPr>
      <w:bookmarkStart w:id="7009" w:name="ET_guest_דנה_דובר_769"/>
      <w:r w:rsidRPr="00C0376D">
        <w:rPr>
          <w:rStyle w:val="TagStyle"/>
          <w:rtl/>
        </w:rPr>
        <w:t xml:space="preserve"> &lt;&lt; אורח &gt;&gt; </w:t>
      </w:r>
      <w:r>
        <w:rPr>
          <w:rtl/>
          <w:lang w:eastAsia="he-IL"/>
        </w:rPr>
        <w:t>דנה דובר:</w:t>
      </w:r>
      <w:r w:rsidRPr="00C0376D">
        <w:rPr>
          <w:rStyle w:val="TagStyle"/>
          <w:rtl/>
        </w:rPr>
        <w:t xml:space="preserve"> &lt;&lt; אורח &gt;&gt;</w:t>
      </w:r>
      <w:r w:rsidR="00065E47">
        <w:rPr>
          <w:rtl/>
          <w:lang w:eastAsia="he-IL"/>
        </w:rPr>
        <w:t xml:space="preserve"> </w:t>
      </w:r>
      <w:r>
        <w:rPr>
          <w:rtl/>
          <w:lang w:eastAsia="he-IL"/>
        </w:rPr>
        <w:t xml:space="preserve"> </w:t>
      </w:r>
      <w:bookmarkEnd w:id="7009"/>
    </w:p>
    <w:p w14:paraId="1E3494CC" w14:textId="77777777" w:rsidR="00C0376D" w:rsidRDefault="00C0376D" w:rsidP="00C0376D">
      <w:pPr>
        <w:pStyle w:val="KeepWithNext"/>
        <w:rPr>
          <w:rtl/>
          <w:lang w:eastAsia="he-IL"/>
        </w:rPr>
      </w:pPr>
    </w:p>
    <w:p w14:paraId="623D26F5" w14:textId="77777777" w:rsidR="00C0376D" w:rsidRDefault="00C0376D" w:rsidP="00C0376D">
      <w:pPr>
        <w:rPr>
          <w:rtl/>
          <w:lang w:eastAsia="he-IL"/>
        </w:rPr>
      </w:pPr>
      <w:bookmarkStart w:id="7010" w:name="_ETM_Q1_4748486"/>
      <w:bookmarkStart w:id="7011" w:name="_ETM_Q1_4748531"/>
      <w:bookmarkEnd w:id="7010"/>
      <w:bookmarkEnd w:id="7011"/>
      <w:r>
        <w:rPr>
          <w:rFonts w:hint="cs"/>
          <w:rtl/>
          <w:lang w:eastAsia="he-IL"/>
        </w:rPr>
        <w:t>אז אני</w:t>
      </w:r>
      <w:bookmarkStart w:id="7012" w:name="_ETM_Q1_4746325"/>
      <w:bookmarkEnd w:id="7012"/>
      <w:r>
        <w:rPr>
          <w:rFonts w:hint="cs"/>
          <w:rtl/>
          <w:lang w:eastAsia="he-IL"/>
        </w:rPr>
        <w:t xml:space="preserve"> אגיד שוב. אנחנו מדברים על טיפול</w:t>
      </w:r>
      <w:bookmarkStart w:id="7013" w:name="_ETM_Q1_4750946"/>
      <w:bookmarkStart w:id="7014" w:name="_ETM_Q1_4749126"/>
      <w:bookmarkStart w:id="7015" w:name="_ETM_Q1_4747483"/>
      <w:bookmarkEnd w:id="7013"/>
      <w:bookmarkEnd w:id="7014"/>
      <w:bookmarkEnd w:id="7015"/>
      <w:r>
        <w:rPr>
          <w:rFonts w:hint="cs"/>
          <w:rtl/>
          <w:lang w:eastAsia="he-IL"/>
        </w:rPr>
        <w:t xml:space="preserve"> - - -</w:t>
      </w:r>
      <w:bookmarkStart w:id="7016" w:name="_ETM_Q1_4748654"/>
      <w:bookmarkEnd w:id="7016"/>
    </w:p>
    <w:p w14:paraId="5F0C5E77" w14:textId="77777777" w:rsidR="00C0376D" w:rsidRDefault="00C0376D" w:rsidP="00C0376D">
      <w:pPr>
        <w:rPr>
          <w:rtl/>
          <w:lang w:eastAsia="he-IL"/>
        </w:rPr>
      </w:pPr>
      <w:bookmarkStart w:id="7017" w:name="_ETM_Q1_4748732"/>
      <w:bookmarkEnd w:id="7017"/>
    </w:p>
    <w:p w14:paraId="7890F6C9" w14:textId="121402F8" w:rsidR="00C0376D" w:rsidRDefault="00C0376D" w:rsidP="00C0376D">
      <w:pPr>
        <w:pStyle w:val="af9"/>
        <w:keepNext/>
        <w:rPr>
          <w:rtl/>
          <w:lang w:eastAsia="he-IL"/>
        </w:rPr>
      </w:pPr>
      <w:bookmarkStart w:id="7018" w:name="ET_guest_קריאה_770"/>
      <w:r w:rsidRPr="00C0376D">
        <w:rPr>
          <w:rStyle w:val="TagStyle"/>
          <w:rtl/>
        </w:rPr>
        <w:t xml:space="preserve"> &lt;&lt; אורח &gt;&gt; </w:t>
      </w:r>
      <w:r>
        <w:rPr>
          <w:rtl/>
          <w:lang w:eastAsia="he-IL"/>
        </w:rPr>
        <w:t>קריאה:</w:t>
      </w:r>
      <w:r w:rsidRPr="00C0376D">
        <w:rPr>
          <w:rStyle w:val="TagStyle"/>
          <w:rtl/>
        </w:rPr>
        <w:t xml:space="preserve"> &lt;&lt; אורח &gt;&gt;</w:t>
      </w:r>
      <w:r w:rsidR="00065E47">
        <w:rPr>
          <w:rtl/>
          <w:lang w:eastAsia="he-IL"/>
        </w:rPr>
        <w:t xml:space="preserve"> </w:t>
      </w:r>
      <w:r>
        <w:rPr>
          <w:rtl/>
          <w:lang w:eastAsia="he-IL"/>
        </w:rPr>
        <w:t xml:space="preserve"> </w:t>
      </w:r>
      <w:bookmarkEnd w:id="7018"/>
    </w:p>
    <w:p w14:paraId="6C586B03" w14:textId="77777777" w:rsidR="00C0376D" w:rsidRDefault="00C0376D" w:rsidP="00C0376D">
      <w:pPr>
        <w:pStyle w:val="KeepWithNext"/>
        <w:rPr>
          <w:rtl/>
          <w:lang w:eastAsia="he-IL"/>
        </w:rPr>
      </w:pPr>
    </w:p>
    <w:p w14:paraId="170E44CF" w14:textId="77777777" w:rsidR="00C0376D" w:rsidRDefault="00C0376D" w:rsidP="00C0376D">
      <w:pPr>
        <w:rPr>
          <w:rtl/>
          <w:lang w:eastAsia="he-IL"/>
        </w:rPr>
      </w:pPr>
      <w:bookmarkStart w:id="7019" w:name="_ETM_Q1_4750672"/>
      <w:bookmarkEnd w:id="7019"/>
      <w:r>
        <w:rPr>
          <w:rFonts w:hint="cs"/>
          <w:rtl/>
          <w:lang w:eastAsia="he-IL"/>
        </w:rPr>
        <w:t>ש</w:t>
      </w:r>
      <w:bookmarkStart w:id="7020" w:name="_ETM_Q1_4750722"/>
      <w:bookmarkEnd w:id="7020"/>
      <w:r>
        <w:rPr>
          <w:rFonts w:hint="cs"/>
          <w:rtl/>
          <w:lang w:eastAsia="he-IL"/>
        </w:rPr>
        <w:t>ני מ</w:t>
      </w:r>
      <w:bookmarkStart w:id="7021" w:name="_ETM_Q1_4748168"/>
      <w:bookmarkEnd w:id="7021"/>
      <w:r>
        <w:rPr>
          <w:rFonts w:hint="cs"/>
          <w:rtl/>
          <w:lang w:eastAsia="he-IL"/>
        </w:rPr>
        <w:t>תקנים שאתם רואים, מה הם?</w:t>
      </w:r>
      <w:bookmarkStart w:id="7022" w:name="_ETM_Q1_4750827"/>
      <w:bookmarkEnd w:id="7022"/>
    </w:p>
    <w:p w14:paraId="19727046" w14:textId="77777777" w:rsidR="00C0376D" w:rsidRDefault="00C0376D" w:rsidP="00C0376D">
      <w:pPr>
        <w:rPr>
          <w:rtl/>
          <w:lang w:eastAsia="he-IL"/>
        </w:rPr>
      </w:pPr>
      <w:bookmarkStart w:id="7023" w:name="_ETM_Q1_4750906"/>
      <w:bookmarkEnd w:id="7023"/>
    </w:p>
    <w:p w14:paraId="5649F450" w14:textId="5A7C73D8" w:rsidR="00C0376D" w:rsidRDefault="00C0376D" w:rsidP="00C0376D">
      <w:pPr>
        <w:pStyle w:val="af9"/>
        <w:keepNext/>
        <w:rPr>
          <w:rtl/>
          <w:lang w:eastAsia="he-IL"/>
        </w:rPr>
      </w:pPr>
      <w:bookmarkStart w:id="7024" w:name="ET_guest_דנה_דובר_771"/>
      <w:r w:rsidRPr="00C0376D">
        <w:rPr>
          <w:rStyle w:val="TagStyle"/>
          <w:rtl/>
        </w:rPr>
        <w:t xml:space="preserve"> &lt;&lt; אורח &gt;&gt; </w:t>
      </w:r>
      <w:r>
        <w:rPr>
          <w:rtl/>
          <w:lang w:eastAsia="he-IL"/>
        </w:rPr>
        <w:t>דנה דובר:</w:t>
      </w:r>
      <w:r w:rsidRPr="00C0376D">
        <w:rPr>
          <w:rStyle w:val="TagStyle"/>
          <w:rtl/>
        </w:rPr>
        <w:t xml:space="preserve"> &lt;&lt; אורח &gt;&gt;</w:t>
      </w:r>
      <w:r w:rsidR="00065E47">
        <w:rPr>
          <w:rtl/>
          <w:lang w:eastAsia="he-IL"/>
        </w:rPr>
        <w:t xml:space="preserve"> </w:t>
      </w:r>
      <w:r>
        <w:rPr>
          <w:rtl/>
          <w:lang w:eastAsia="he-IL"/>
        </w:rPr>
        <w:t xml:space="preserve"> </w:t>
      </w:r>
      <w:bookmarkEnd w:id="7024"/>
    </w:p>
    <w:p w14:paraId="6E2E7475" w14:textId="77777777" w:rsidR="00C0376D" w:rsidRDefault="00C0376D" w:rsidP="00C0376D">
      <w:pPr>
        <w:pStyle w:val="KeepWithNext"/>
        <w:rPr>
          <w:rtl/>
          <w:lang w:eastAsia="he-IL"/>
        </w:rPr>
      </w:pPr>
    </w:p>
    <w:p w14:paraId="07368CB7" w14:textId="77777777" w:rsidR="00C0376D" w:rsidRDefault="00C0376D" w:rsidP="00C0376D">
      <w:pPr>
        <w:rPr>
          <w:rtl/>
          <w:lang w:eastAsia="he-IL"/>
        </w:rPr>
      </w:pPr>
      <w:bookmarkStart w:id="7025" w:name="_ETM_Q1_4752347"/>
      <w:bookmarkStart w:id="7026" w:name="_ETM_Q1_4752392"/>
      <w:bookmarkEnd w:id="7025"/>
      <w:bookmarkEnd w:id="7026"/>
      <w:proofErr w:type="spellStart"/>
      <w:r>
        <w:rPr>
          <w:rFonts w:hint="cs"/>
          <w:rtl/>
          <w:lang w:eastAsia="he-IL"/>
        </w:rPr>
        <w:t>תע</w:t>
      </w:r>
      <w:bookmarkStart w:id="7027" w:name="_ETM_Q1_4749972"/>
      <w:bookmarkEnd w:id="7027"/>
      <w:r>
        <w:rPr>
          <w:rFonts w:hint="cs"/>
          <w:rtl/>
          <w:lang w:eastAsia="he-IL"/>
        </w:rPr>
        <w:t>"ש</w:t>
      </w:r>
      <w:proofErr w:type="spellEnd"/>
      <w:r>
        <w:rPr>
          <w:rFonts w:hint="cs"/>
          <w:rtl/>
          <w:lang w:eastAsia="he-IL"/>
        </w:rPr>
        <w:t xml:space="preserve"> רמת השרון </w:t>
      </w:r>
      <w:proofErr w:type="spellStart"/>
      <w:r>
        <w:rPr>
          <w:rFonts w:hint="cs"/>
          <w:rtl/>
          <w:lang w:eastAsia="he-IL"/>
        </w:rPr>
        <w:t>ותע"ש</w:t>
      </w:r>
      <w:bookmarkStart w:id="7028" w:name="_ETM_Q1_4752815"/>
      <w:bookmarkEnd w:id="7028"/>
      <w:proofErr w:type="spellEnd"/>
      <w:r>
        <w:rPr>
          <w:rFonts w:hint="cs"/>
          <w:rtl/>
          <w:lang w:eastAsia="he-IL"/>
        </w:rPr>
        <w:t xml:space="preserve"> גבעון. זה שני הפרויקטים. אנחנו מדברים פה על טיפול במים,</w:t>
      </w:r>
      <w:bookmarkStart w:id="7029" w:name="_ETM_Q1_4760211"/>
      <w:bookmarkEnd w:id="7029"/>
      <w:r>
        <w:rPr>
          <w:rFonts w:hint="cs"/>
          <w:rtl/>
          <w:lang w:eastAsia="he-IL"/>
        </w:rPr>
        <w:t xml:space="preserve"> מי תהום שהי</w:t>
      </w:r>
      <w:bookmarkStart w:id="7030" w:name="_ETM_Q1_4758481"/>
      <w:bookmarkEnd w:id="7030"/>
      <w:r>
        <w:rPr>
          <w:rFonts w:hint="cs"/>
          <w:rtl/>
          <w:lang w:eastAsia="he-IL"/>
        </w:rPr>
        <w:t xml:space="preserve">ה בהם איזה שהוא זיהום. </w:t>
      </w:r>
      <w:bookmarkStart w:id="7031" w:name="_ETM_Q1_4762701"/>
      <w:bookmarkEnd w:id="7031"/>
    </w:p>
    <w:p w14:paraId="52C104A6" w14:textId="77777777" w:rsidR="00C0376D" w:rsidRDefault="00C0376D" w:rsidP="00C0376D">
      <w:pPr>
        <w:rPr>
          <w:rtl/>
          <w:lang w:eastAsia="he-IL"/>
        </w:rPr>
      </w:pPr>
      <w:bookmarkStart w:id="7032" w:name="_ETM_Q1_4762779"/>
      <w:bookmarkEnd w:id="7032"/>
    </w:p>
    <w:p w14:paraId="51DC28AC" w14:textId="6D58EA01" w:rsidR="00C0376D" w:rsidRDefault="00C0376D" w:rsidP="00C0376D">
      <w:pPr>
        <w:pStyle w:val="af6"/>
        <w:keepNext/>
        <w:rPr>
          <w:rtl/>
        </w:rPr>
      </w:pPr>
      <w:bookmarkStart w:id="7033" w:name="ET_yor_5069_772"/>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7033"/>
    </w:p>
    <w:p w14:paraId="06113C8F" w14:textId="77777777" w:rsidR="00C0376D" w:rsidRDefault="00C0376D" w:rsidP="00C0376D">
      <w:pPr>
        <w:pStyle w:val="KeepWithNext"/>
        <w:rPr>
          <w:rtl/>
          <w:lang w:eastAsia="he-IL"/>
        </w:rPr>
      </w:pPr>
    </w:p>
    <w:p w14:paraId="5E4CE6E8" w14:textId="77777777" w:rsidR="00C0376D" w:rsidRDefault="00C0376D" w:rsidP="00C0376D">
      <w:pPr>
        <w:rPr>
          <w:rtl/>
          <w:lang w:eastAsia="he-IL"/>
        </w:rPr>
      </w:pPr>
      <w:bookmarkStart w:id="7034" w:name="_ETM_Q1_4760835"/>
      <w:bookmarkStart w:id="7035" w:name="_ETM_Q1_4760876"/>
      <w:bookmarkEnd w:id="7034"/>
      <w:bookmarkEnd w:id="7035"/>
      <w:r>
        <w:rPr>
          <w:rFonts w:hint="cs"/>
          <w:rtl/>
          <w:lang w:eastAsia="he-IL"/>
        </w:rPr>
        <w:t xml:space="preserve">התאמתם את </w:t>
      </w:r>
      <w:bookmarkStart w:id="7036" w:name="_ETM_Q1_4762502"/>
      <w:bookmarkEnd w:id="7036"/>
      <w:r>
        <w:rPr>
          <w:rFonts w:hint="cs"/>
          <w:rtl/>
          <w:lang w:eastAsia="he-IL"/>
        </w:rPr>
        <w:t xml:space="preserve">ההגדרות לפי זה. הלאה. </w:t>
      </w:r>
      <w:bookmarkStart w:id="7037" w:name="_ETM_Q1_4766128"/>
      <w:bookmarkEnd w:id="7037"/>
    </w:p>
    <w:p w14:paraId="47432B85" w14:textId="77777777" w:rsidR="00C0376D" w:rsidRDefault="00C0376D" w:rsidP="00C0376D">
      <w:pPr>
        <w:rPr>
          <w:rtl/>
          <w:lang w:eastAsia="he-IL"/>
        </w:rPr>
      </w:pPr>
      <w:bookmarkStart w:id="7038" w:name="_ETM_Q1_4766206"/>
      <w:bookmarkEnd w:id="7038"/>
    </w:p>
    <w:p w14:paraId="76E973F7" w14:textId="73F1C487" w:rsidR="00C0376D" w:rsidRDefault="00C0376D" w:rsidP="00C0376D">
      <w:pPr>
        <w:pStyle w:val="a4"/>
        <w:keepNext/>
        <w:rPr>
          <w:rtl/>
        </w:rPr>
      </w:pPr>
      <w:bookmarkStart w:id="7039" w:name="ET_speaker_תומר_רוזנר_773"/>
      <w:r w:rsidRPr="00C0376D">
        <w:rPr>
          <w:rStyle w:val="TagStyle"/>
          <w:rtl/>
        </w:rPr>
        <w:t xml:space="preserve"> &lt;&lt; דובר &gt;&gt; </w:t>
      </w:r>
      <w:r>
        <w:rPr>
          <w:rtl/>
        </w:rPr>
        <w:t xml:space="preserve">תומר </w:t>
      </w:r>
      <w:proofErr w:type="spellStart"/>
      <w:r>
        <w:rPr>
          <w:rtl/>
        </w:rPr>
        <w:t>רוזנר</w:t>
      </w:r>
      <w:proofErr w:type="spellEnd"/>
      <w:r>
        <w:rPr>
          <w:rtl/>
        </w:rPr>
        <w:t>:</w:t>
      </w:r>
      <w:r w:rsidRPr="00C0376D">
        <w:rPr>
          <w:rStyle w:val="TagStyle"/>
          <w:rtl/>
        </w:rPr>
        <w:t xml:space="preserve"> &lt;&lt; דובר &gt;&gt;</w:t>
      </w:r>
      <w:r w:rsidR="00065E47">
        <w:rPr>
          <w:rtl/>
        </w:rPr>
        <w:t xml:space="preserve"> </w:t>
      </w:r>
      <w:r>
        <w:rPr>
          <w:rtl/>
        </w:rPr>
        <w:t xml:space="preserve"> </w:t>
      </w:r>
      <w:bookmarkEnd w:id="7039"/>
    </w:p>
    <w:p w14:paraId="7512C516" w14:textId="77777777" w:rsidR="00C0376D" w:rsidRDefault="00C0376D" w:rsidP="00C0376D">
      <w:pPr>
        <w:pStyle w:val="KeepWithNext"/>
        <w:rPr>
          <w:rtl/>
          <w:lang w:eastAsia="he-IL"/>
        </w:rPr>
      </w:pPr>
    </w:p>
    <w:p w14:paraId="6C1FCEA8" w14:textId="77777777" w:rsidR="00C0376D" w:rsidRDefault="00C0376D" w:rsidP="00C0376D">
      <w:pPr>
        <w:rPr>
          <w:rtl/>
          <w:lang w:eastAsia="he-IL"/>
        </w:rPr>
      </w:pPr>
      <w:bookmarkStart w:id="7040" w:name="_ETM_Q1_4767718"/>
      <w:bookmarkStart w:id="7041" w:name="_ETM_Q1_4767764"/>
      <w:bookmarkEnd w:id="7040"/>
      <w:bookmarkEnd w:id="7041"/>
      <w:r>
        <w:rPr>
          <w:rFonts w:hint="cs"/>
          <w:rtl/>
          <w:lang w:eastAsia="he-IL"/>
        </w:rPr>
        <w:t>שנ</w:t>
      </w:r>
      <w:bookmarkStart w:id="7042" w:name="_ETM_Q1_4764953"/>
      <w:bookmarkEnd w:id="7042"/>
      <w:r>
        <w:rPr>
          <w:rFonts w:hint="cs"/>
          <w:rtl/>
          <w:lang w:eastAsia="he-IL"/>
        </w:rPr>
        <w:t>ייה, אז תגידו מי ת</w:t>
      </w:r>
      <w:bookmarkStart w:id="7043" w:name="_ETM_Q1_4764731"/>
      <w:bookmarkEnd w:id="7043"/>
      <w:r>
        <w:rPr>
          <w:rFonts w:hint="cs"/>
          <w:rtl/>
          <w:lang w:eastAsia="he-IL"/>
        </w:rPr>
        <w:t>הום.</w:t>
      </w:r>
      <w:bookmarkStart w:id="7044" w:name="_ETM_Q1_4765176"/>
      <w:bookmarkEnd w:id="7044"/>
      <w:r>
        <w:rPr>
          <w:rFonts w:hint="cs"/>
          <w:rtl/>
          <w:lang w:eastAsia="he-IL"/>
        </w:rPr>
        <w:t xml:space="preserve"> </w:t>
      </w:r>
      <w:bookmarkStart w:id="7045" w:name="_ETM_Q1_4765401"/>
      <w:bookmarkEnd w:id="7045"/>
    </w:p>
    <w:p w14:paraId="1B47F201" w14:textId="77777777" w:rsidR="00C0376D" w:rsidRDefault="00C0376D" w:rsidP="00C0376D">
      <w:pPr>
        <w:rPr>
          <w:rtl/>
          <w:lang w:eastAsia="he-IL"/>
        </w:rPr>
      </w:pPr>
      <w:bookmarkStart w:id="7046" w:name="_ETM_Q1_4765490"/>
      <w:bookmarkEnd w:id="7046"/>
    </w:p>
    <w:p w14:paraId="321BC44A" w14:textId="28322D0C" w:rsidR="00C0376D" w:rsidRDefault="00C0376D" w:rsidP="00C0376D">
      <w:pPr>
        <w:pStyle w:val="a4"/>
        <w:keepNext/>
        <w:rPr>
          <w:rtl/>
        </w:rPr>
      </w:pPr>
      <w:bookmarkStart w:id="7047" w:name="ET_speaker_6359_774"/>
      <w:r w:rsidRPr="00C0376D">
        <w:rPr>
          <w:rStyle w:val="TagStyle"/>
          <w:rtl/>
        </w:rPr>
        <w:t xml:space="preserve"> &lt;&lt; דובר &gt;&gt; </w:t>
      </w:r>
      <w:r>
        <w:rPr>
          <w:rtl/>
        </w:rPr>
        <w:t>מטי צרפתי הרכבי (יש עתיד):</w:t>
      </w:r>
      <w:r w:rsidRPr="00C0376D">
        <w:rPr>
          <w:rStyle w:val="TagStyle"/>
          <w:rtl/>
        </w:rPr>
        <w:t xml:space="preserve"> &lt;&lt; דובר &gt;&gt;</w:t>
      </w:r>
      <w:r w:rsidR="00065E47">
        <w:rPr>
          <w:rtl/>
        </w:rPr>
        <w:t xml:space="preserve"> </w:t>
      </w:r>
      <w:r>
        <w:rPr>
          <w:rtl/>
        </w:rPr>
        <w:t xml:space="preserve"> </w:t>
      </w:r>
      <w:bookmarkEnd w:id="7047"/>
    </w:p>
    <w:p w14:paraId="6E462000" w14:textId="77777777" w:rsidR="00C0376D" w:rsidRDefault="00C0376D" w:rsidP="00C0376D">
      <w:pPr>
        <w:pStyle w:val="KeepWithNext"/>
        <w:rPr>
          <w:rtl/>
          <w:lang w:eastAsia="he-IL"/>
        </w:rPr>
      </w:pPr>
    </w:p>
    <w:p w14:paraId="13468708" w14:textId="77777777" w:rsidR="00C0376D" w:rsidRDefault="00C0376D" w:rsidP="00C0376D">
      <w:pPr>
        <w:rPr>
          <w:rtl/>
          <w:lang w:eastAsia="he-IL"/>
        </w:rPr>
      </w:pPr>
      <w:bookmarkStart w:id="7048" w:name="_ETM_Q1_4767234"/>
      <w:bookmarkStart w:id="7049" w:name="_ETM_Q1_4767286"/>
      <w:bookmarkEnd w:id="7048"/>
      <w:bookmarkEnd w:id="7049"/>
      <w:r>
        <w:rPr>
          <w:rFonts w:hint="cs"/>
          <w:rtl/>
          <w:lang w:eastAsia="he-IL"/>
        </w:rPr>
        <w:t>טיפול ב</w:t>
      </w:r>
      <w:bookmarkStart w:id="7050" w:name="_ETM_Q1_4765460"/>
      <w:bookmarkEnd w:id="7050"/>
      <w:r>
        <w:rPr>
          <w:rFonts w:hint="cs"/>
          <w:rtl/>
          <w:lang w:eastAsia="he-IL"/>
        </w:rPr>
        <w:t xml:space="preserve">מי תהום מזוהמים. למה </w:t>
      </w:r>
      <w:bookmarkStart w:id="7051" w:name="_ETM_Q1_4766501"/>
      <w:bookmarkEnd w:id="7051"/>
      <w:r>
        <w:rPr>
          <w:rFonts w:hint="cs"/>
          <w:rtl/>
          <w:lang w:eastAsia="he-IL"/>
        </w:rPr>
        <w:t>לא לכתוב</w:t>
      </w:r>
      <w:bookmarkStart w:id="7052" w:name="_ETM_Q1_4766723"/>
      <w:bookmarkEnd w:id="7052"/>
      <w:r>
        <w:rPr>
          <w:rFonts w:hint="cs"/>
          <w:rtl/>
          <w:lang w:eastAsia="he-IL"/>
        </w:rPr>
        <w:t xml:space="preserve"> מ</w:t>
      </w:r>
      <w:bookmarkStart w:id="7053" w:name="_ETM_Q1_4766976"/>
      <w:bookmarkEnd w:id="7053"/>
      <w:r>
        <w:rPr>
          <w:rFonts w:hint="cs"/>
          <w:rtl/>
          <w:lang w:eastAsia="he-IL"/>
        </w:rPr>
        <w:t>פורשות?</w:t>
      </w:r>
      <w:bookmarkStart w:id="7054" w:name="_ETM_Q1_4768612"/>
      <w:bookmarkEnd w:id="7054"/>
    </w:p>
    <w:p w14:paraId="13B6E818" w14:textId="77777777" w:rsidR="00C0376D" w:rsidRDefault="00C0376D" w:rsidP="00C0376D">
      <w:pPr>
        <w:rPr>
          <w:rtl/>
          <w:lang w:eastAsia="he-IL"/>
        </w:rPr>
      </w:pPr>
      <w:bookmarkStart w:id="7055" w:name="_ETM_Q1_4768698"/>
      <w:bookmarkEnd w:id="7055"/>
    </w:p>
    <w:p w14:paraId="6AF29E4F" w14:textId="44CC7133" w:rsidR="00C0376D" w:rsidRDefault="00C0376D" w:rsidP="00C0376D">
      <w:pPr>
        <w:pStyle w:val="af9"/>
        <w:keepNext/>
        <w:rPr>
          <w:rtl/>
          <w:lang w:eastAsia="he-IL"/>
        </w:rPr>
      </w:pPr>
      <w:bookmarkStart w:id="7056" w:name="ET_guest_קריאה_775"/>
      <w:r w:rsidRPr="00C0376D">
        <w:rPr>
          <w:rStyle w:val="TagStyle"/>
          <w:rtl/>
        </w:rPr>
        <w:t xml:space="preserve"> &lt;&lt; אורח &gt;&gt; </w:t>
      </w:r>
      <w:r>
        <w:rPr>
          <w:rtl/>
          <w:lang w:eastAsia="he-IL"/>
        </w:rPr>
        <w:t>קריאה:</w:t>
      </w:r>
      <w:r w:rsidRPr="00C0376D">
        <w:rPr>
          <w:rStyle w:val="TagStyle"/>
          <w:rtl/>
        </w:rPr>
        <w:t xml:space="preserve"> &lt;&lt; אורח &gt;&gt;</w:t>
      </w:r>
      <w:r w:rsidR="00065E47">
        <w:rPr>
          <w:rtl/>
          <w:lang w:eastAsia="he-IL"/>
        </w:rPr>
        <w:t xml:space="preserve"> </w:t>
      </w:r>
      <w:r>
        <w:rPr>
          <w:rtl/>
          <w:lang w:eastAsia="he-IL"/>
        </w:rPr>
        <w:t xml:space="preserve"> </w:t>
      </w:r>
      <w:bookmarkEnd w:id="7056"/>
    </w:p>
    <w:p w14:paraId="78B02260" w14:textId="77777777" w:rsidR="00C0376D" w:rsidRDefault="00C0376D" w:rsidP="00C0376D">
      <w:pPr>
        <w:pStyle w:val="KeepWithNext"/>
        <w:rPr>
          <w:rtl/>
          <w:lang w:eastAsia="he-IL"/>
        </w:rPr>
      </w:pPr>
    </w:p>
    <w:p w14:paraId="1823A973" w14:textId="77777777" w:rsidR="00C0376D" w:rsidRDefault="00C0376D" w:rsidP="00C0376D">
      <w:pPr>
        <w:rPr>
          <w:rtl/>
          <w:lang w:eastAsia="he-IL"/>
        </w:rPr>
      </w:pPr>
      <w:bookmarkStart w:id="7057" w:name="_ETM_Q1_4767735"/>
      <w:bookmarkStart w:id="7058" w:name="_ETM_Q1_4767781"/>
      <w:bookmarkEnd w:id="7057"/>
      <w:bookmarkEnd w:id="7058"/>
      <w:r>
        <w:rPr>
          <w:rFonts w:hint="cs"/>
          <w:rtl/>
          <w:lang w:eastAsia="he-IL"/>
        </w:rPr>
        <w:t xml:space="preserve">הם תפרו את </w:t>
      </w:r>
      <w:bookmarkStart w:id="7059" w:name="_ETM_Q1_4769186"/>
      <w:bookmarkEnd w:id="7059"/>
      <w:r>
        <w:rPr>
          <w:rFonts w:hint="cs"/>
          <w:rtl/>
          <w:lang w:eastAsia="he-IL"/>
        </w:rPr>
        <w:t>החליפה מסביב לכ</w:t>
      </w:r>
      <w:bookmarkStart w:id="7060" w:name="_ETM_Q1_4768196"/>
      <w:bookmarkEnd w:id="7060"/>
      <w:r>
        <w:rPr>
          <w:rFonts w:hint="cs"/>
          <w:rtl/>
          <w:lang w:eastAsia="he-IL"/>
        </w:rPr>
        <w:t xml:space="preserve">פתור, זה ברור. </w:t>
      </w:r>
      <w:bookmarkStart w:id="7061" w:name="_ETM_Q1_4769602"/>
      <w:bookmarkEnd w:id="7061"/>
    </w:p>
    <w:p w14:paraId="2B285BE6" w14:textId="77777777" w:rsidR="00C0376D" w:rsidRDefault="00C0376D" w:rsidP="00C0376D">
      <w:pPr>
        <w:rPr>
          <w:rtl/>
          <w:lang w:eastAsia="he-IL"/>
        </w:rPr>
      </w:pPr>
      <w:bookmarkStart w:id="7062" w:name="_ETM_Q1_4769509"/>
      <w:bookmarkStart w:id="7063" w:name="_ETM_Q1_4769618"/>
      <w:bookmarkEnd w:id="7062"/>
      <w:bookmarkEnd w:id="7063"/>
    </w:p>
    <w:p w14:paraId="465A4618" w14:textId="3C5567CD" w:rsidR="00C0376D" w:rsidRDefault="00C0376D" w:rsidP="00C0376D">
      <w:pPr>
        <w:pStyle w:val="a4"/>
        <w:keepNext/>
        <w:rPr>
          <w:rtl/>
        </w:rPr>
      </w:pPr>
      <w:bookmarkStart w:id="7064" w:name="ET_speaker_6359_777"/>
      <w:r w:rsidRPr="00C0376D">
        <w:rPr>
          <w:rStyle w:val="TagStyle"/>
          <w:rtl/>
        </w:rPr>
        <w:t xml:space="preserve"> &lt;&lt; דובר &gt;&gt; </w:t>
      </w:r>
      <w:r>
        <w:rPr>
          <w:rtl/>
        </w:rPr>
        <w:t>מטי צרפתי הרכבי (יש עתיד):</w:t>
      </w:r>
      <w:r w:rsidRPr="00C0376D">
        <w:rPr>
          <w:rStyle w:val="TagStyle"/>
          <w:rtl/>
        </w:rPr>
        <w:t xml:space="preserve"> &lt;&lt; דובר &gt;&gt;</w:t>
      </w:r>
      <w:r w:rsidR="00065E47">
        <w:rPr>
          <w:rtl/>
        </w:rPr>
        <w:t xml:space="preserve"> </w:t>
      </w:r>
      <w:r>
        <w:rPr>
          <w:rtl/>
        </w:rPr>
        <w:t xml:space="preserve"> </w:t>
      </w:r>
      <w:bookmarkEnd w:id="7064"/>
    </w:p>
    <w:p w14:paraId="103FE1C3" w14:textId="77777777" w:rsidR="00C0376D" w:rsidRDefault="00C0376D" w:rsidP="00C0376D">
      <w:pPr>
        <w:pStyle w:val="KeepWithNext"/>
        <w:rPr>
          <w:rtl/>
          <w:lang w:eastAsia="he-IL"/>
        </w:rPr>
      </w:pPr>
    </w:p>
    <w:p w14:paraId="7DC49D8C" w14:textId="77777777" w:rsidR="00C0376D" w:rsidRDefault="00C0376D" w:rsidP="00C0376D">
      <w:pPr>
        <w:rPr>
          <w:rtl/>
          <w:lang w:eastAsia="he-IL"/>
        </w:rPr>
      </w:pPr>
      <w:bookmarkStart w:id="7065" w:name="_ETM_Q1_4771181"/>
      <w:bookmarkEnd w:id="7065"/>
      <w:r>
        <w:rPr>
          <w:rFonts w:hint="cs"/>
          <w:rtl/>
          <w:lang w:eastAsia="he-IL"/>
        </w:rPr>
        <w:t>מ</w:t>
      </w:r>
      <w:bookmarkStart w:id="7066" w:name="_ETM_Q1_4771234"/>
      <w:bookmarkEnd w:id="7066"/>
      <w:r>
        <w:rPr>
          <w:rFonts w:hint="cs"/>
          <w:rtl/>
          <w:lang w:eastAsia="he-IL"/>
        </w:rPr>
        <w:t xml:space="preserve">י תהום </w:t>
      </w:r>
      <w:bookmarkStart w:id="7067" w:name="_ETM_Q1_4768894"/>
      <w:bookmarkEnd w:id="7067"/>
      <w:r>
        <w:rPr>
          <w:rFonts w:hint="cs"/>
          <w:rtl/>
          <w:lang w:eastAsia="he-IL"/>
        </w:rPr>
        <w:t>מזוהמים. למה לא</w:t>
      </w:r>
      <w:bookmarkStart w:id="7068" w:name="_ETM_Q1_4771085"/>
      <w:bookmarkEnd w:id="7068"/>
      <w:r>
        <w:rPr>
          <w:rFonts w:hint="cs"/>
          <w:rtl/>
          <w:lang w:eastAsia="he-IL"/>
        </w:rPr>
        <w:t xml:space="preserve"> לכתוב כך?</w:t>
      </w:r>
      <w:bookmarkStart w:id="7069" w:name="_ETM_Q1_4772310"/>
      <w:bookmarkEnd w:id="7069"/>
    </w:p>
    <w:p w14:paraId="7ADD0E66" w14:textId="77777777" w:rsidR="00C0376D" w:rsidRDefault="00C0376D" w:rsidP="00C0376D">
      <w:pPr>
        <w:rPr>
          <w:rtl/>
          <w:lang w:eastAsia="he-IL"/>
        </w:rPr>
      </w:pPr>
      <w:bookmarkStart w:id="7070" w:name="_ETM_Q1_4772396"/>
      <w:bookmarkEnd w:id="7070"/>
    </w:p>
    <w:p w14:paraId="0D7E59B7" w14:textId="3325609A" w:rsidR="00C0376D" w:rsidRDefault="00C0376D" w:rsidP="00C0376D">
      <w:pPr>
        <w:pStyle w:val="a4"/>
        <w:keepNext/>
        <w:rPr>
          <w:rtl/>
        </w:rPr>
      </w:pPr>
      <w:bookmarkStart w:id="7071" w:name="ET_speaker_תומר_רוזנר_778"/>
      <w:r w:rsidRPr="00C0376D">
        <w:rPr>
          <w:rStyle w:val="TagStyle"/>
          <w:rtl/>
        </w:rPr>
        <w:t xml:space="preserve"> &lt;&lt; דובר &gt;&gt; </w:t>
      </w:r>
      <w:r>
        <w:rPr>
          <w:rtl/>
        </w:rPr>
        <w:t xml:space="preserve">תומר </w:t>
      </w:r>
      <w:proofErr w:type="spellStart"/>
      <w:r>
        <w:rPr>
          <w:rtl/>
        </w:rPr>
        <w:t>רוזנר</w:t>
      </w:r>
      <w:proofErr w:type="spellEnd"/>
      <w:r>
        <w:rPr>
          <w:rtl/>
        </w:rPr>
        <w:t>:</w:t>
      </w:r>
      <w:r w:rsidRPr="00C0376D">
        <w:rPr>
          <w:rStyle w:val="TagStyle"/>
          <w:rtl/>
        </w:rPr>
        <w:t xml:space="preserve"> &lt;&lt; דובר &gt;&gt;</w:t>
      </w:r>
      <w:r w:rsidR="00065E47">
        <w:rPr>
          <w:rtl/>
        </w:rPr>
        <w:t xml:space="preserve"> </w:t>
      </w:r>
      <w:r>
        <w:rPr>
          <w:rtl/>
        </w:rPr>
        <w:t xml:space="preserve"> </w:t>
      </w:r>
      <w:bookmarkEnd w:id="7071"/>
    </w:p>
    <w:p w14:paraId="4344824B" w14:textId="77777777" w:rsidR="00C0376D" w:rsidRDefault="00C0376D" w:rsidP="00C0376D">
      <w:pPr>
        <w:pStyle w:val="KeepWithNext"/>
        <w:rPr>
          <w:rtl/>
          <w:lang w:eastAsia="he-IL"/>
        </w:rPr>
      </w:pPr>
    </w:p>
    <w:p w14:paraId="364755A8" w14:textId="77777777" w:rsidR="00C0376D" w:rsidRDefault="00C0376D" w:rsidP="00C0376D">
      <w:pPr>
        <w:rPr>
          <w:rtl/>
          <w:lang w:eastAsia="he-IL"/>
        </w:rPr>
      </w:pPr>
      <w:bookmarkStart w:id="7072" w:name="_ETM_Q1_4773635"/>
      <w:bookmarkStart w:id="7073" w:name="_ETM_Q1_4773695"/>
      <w:bookmarkEnd w:id="7072"/>
      <w:bookmarkEnd w:id="7073"/>
      <w:r>
        <w:rPr>
          <w:rFonts w:hint="cs"/>
          <w:rtl/>
          <w:lang w:eastAsia="he-IL"/>
        </w:rPr>
        <w:t xml:space="preserve">נכון, את צודקת. </w:t>
      </w:r>
    </w:p>
    <w:p w14:paraId="69ADE2C6" w14:textId="77777777" w:rsidR="00C0376D" w:rsidRDefault="00C0376D" w:rsidP="00C0376D">
      <w:pPr>
        <w:rPr>
          <w:rtl/>
          <w:lang w:eastAsia="he-IL"/>
        </w:rPr>
      </w:pPr>
      <w:bookmarkStart w:id="7074" w:name="_ETM_Q1_4775235"/>
      <w:bookmarkStart w:id="7075" w:name="_ETM_Q1_4775307"/>
      <w:bookmarkEnd w:id="7074"/>
      <w:bookmarkEnd w:id="7075"/>
    </w:p>
    <w:p w14:paraId="4EE1B07A" w14:textId="2C3CAE17" w:rsidR="00C0376D" w:rsidRDefault="00C0376D" w:rsidP="00C0376D">
      <w:pPr>
        <w:pStyle w:val="a4"/>
        <w:keepNext/>
        <w:rPr>
          <w:rtl/>
        </w:rPr>
      </w:pPr>
      <w:bookmarkStart w:id="7076" w:name="ET_speaker_6359_779"/>
      <w:r w:rsidRPr="00C0376D">
        <w:rPr>
          <w:rStyle w:val="TagStyle"/>
          <w:rtl/>
        </w:rPr>
        <w:t xml:space="preserve"> &lt;&lt; דובר &gt;&gt; </w:t>
      </w:r>
      <w:r>
        <w:rPr>
          <w:rtl/>
        </w:rPr>
        <w:t>מטי צרפתי הרכבי (יש עתיד):</w:t>
      </w:r>
      <w:r w:rsidRPr="00C0376D">
        <w:rPr>
          <w:rStyle w:val="TagStyle"/>
          <w:rtl/>
        </w:rPr>
        <w:t xml:space="preserve"> &lt;&lt; דובר &gt;&gt;</w:t>
      </w:r>
      <w:r w:rsidR="00065E47">
        <w:rPr>
          <w:rtl/>
        </w:rPr>
        <w:t xml:space="preserve"> </w:t>
      </w:r>
      <w:r>
        <w:rPr>
          <w:rtl/>
        </w:rPr>
        <w:t xml:space="preserve"> </w:t>
      </w:r>
      <w:bookmarkEnd w:id="7076"/>
    </w:p>
    <w:p w14:paraId="433C1D66" w14:textId="77777777" w:rsidR="00C0376D" w:rsidRDefault="00C0376D" w:rsidP="00C0376D">
      <w:pPr>
        <w:pStyle w:val="KeepWithNext"/>
        <w:rPr>
          <w:rtl/>
          <w:lang w:eastAsia="he-IL"/>
        </w:rPr>
      </w:pPr>
    </w:p>
    <w:p w14:paraId="7440AD2A" w14:textId="77777777" w:rsidR="00C0376D" w:rsidRDefault="00C0376D" w:rsidP="00C0376D">
      <w:pPr>
        <w:rPr>
          <w:rtl/>
          <w:lang w:eastAsia="he-IL"/>
        </w:rPr>
      </w:pPr>
      <w:bookmarkStart w:id="7077" w:name="_ETM_Q1_4774659"/>
      <w:bookmarkStart w:id="7078" w:name="_ETM_Q1_4774707"/>
      <w:bookmarkEnd w:id="7077"/>
      <w:bookmarkEnd w:id="7078"/>
      <w:r>
        <w:rPr>
          <w:rFonts w:hint="cs"/>
          <w:rtl/>
          <w:lang w:eastAsia="he-IL"/>
        </w:rPr>
        <w:t xml:space="preserve">אדוני, אני מבקשת להזכיר את איתן </w:t>
      </w:r>
      <w:bookmarkStart w:id="7079" w:name="_ETM_Q1_4777737"/>
      <w:bookmarkEnd w:id="7079"/>
      <w:r>
        <w:rPr>
          <w:rFonts w:hint="cs"/>
          <w:rtl/>
          <w:lang w:eastAsia="he-IL"/>
        </w:rPr>
        <w:t xml:space="preserve">ברושי </w:t>
      </w:r>
      <w:bookmarkStart w:id="7080" w:name="_ETM_Q1_4775512"/>
      <w:bookmarkEnd w:id="7080"/>
      <w:r>
        <w:rPr>
          <w:rFonts w:hint="cs"/>
          <w:rtl/>
          <w:lang w:eastAsia="he-IL"/>
        </w:rPr>
        <w:t xml:space="preserve">מהבוקר. </w:t>
      </w:r>
      <w:bookmarkStart w:id="7081" w:name="_ETM_Q1_4776473"/>
      <w:bookmarkEnd w:id="7081"/>
    </w:p>
    <w:p w14:paraId="70401FA9" w14:textId="77777777" w:rsidR="00C0376D" w:rsidRDefault="00C0376D" w:rsidP="00C0376D">
      <w:pPr>
        <w:rPr>
          <w:rtl/>
          <w:lang w:eastAsia="he-IL"/>
        </w:rPr>
      </w:pPr>
      <w:bookmarkStart w:id="7082" w:name="_ETM_Q1_4776549"/>
      <w:bookmarkEnd w:id="7082"/>
    </w:p>
    <w:p w14:paraId="670B9CE4" w14:textId="3351A1A2" w:rsidR="00C0376D" w:rsidRDefault="00C0376D" w:rsidP="00C0376D">
      <w:pPr>
        <w:pStyle w:val="af6"/>
        <w:keepNext/>
        <w:rPr>
          <w:rtl/>
        </w:rPr>
      </w:pPr>
      <w:bookmarkStart w:id="7083" w:name="ET_yor_5069_780"/>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7083"/>
    </w:p>
    <w:p w14:paraId="438EB277" w14:textId="77777777" w:rsidR="00C0376D" w:rsidRDefault="00C0376D" w:rsidP="00C0376D">
      <w:pPr>
        <w:pStyle w:val="KeepWithNext"/>
        <w:rPr>
          <w:rtl/>
          <w:lang w:eastAsia="he-IL"/>
        </w:rPr>
      </w:pPr>
    </w:p>
    <w:p w14:paraId="54615EB0" w14:textId="77777777" w:rsidR="00C0376D" w:rsidRDefault="00C0376D" w:rsidP="00C0376D">
      <w:pPr>
        <w:rPr>
          <w:rtl/>
          <w:lang w:eastAsia="he-IL"/>
        </w:rPr>
      </w:pPr>
      <w:bookmarkStart w:id="7084" w:name="_ETM_Q1_4777623"/>
      <w:bookmarkStart w:id="7085" w:name="_ETM_Q1_4777668"/>
      <w:bookmarkEnd w:id="7084"/>
      <w:bookmarkEnd w:id="7085"/>
      <w:r>
        <w:rPr>
          <w:rFonts w:hint="cs"/>
          <w:rtl/>
          <w:lang w:eastAsia="he-IL"/>
        </w:rPr>
        <w:t xml:space="preserve">כן. </w:t>
      </w:r>
    </w:p>
    <w:p w14:paraId="367A6F83" w14:textId="77777777" w:rsidR="00C0376D" w:rsidRDefault="00C0376D" w:rsidP="00C0376D">
      <w:pPr>
        <w:rPr>
          <w:rtl/>
          <w:lang w:eastAsia="he-IL"/>
        </w:rPr>
      </w:pPr>
      <w:bookmarkStart w:id="7086" w:name="_ETM_Q1_4778198"/>
      <w:bookmarkStart w:id="7087" w:name="_ETM_Q1_4778274"/>
      <w:bookmarkStart w:id="7088" w:name="_ETM_Q1_4776457"/>
      <w:bookmarkEnd w:id="7086"/>
      <w:bookmarkEnd w:id="7087"/>
      <w:bookmarkEnd w:id="7088"/>
    </w:p>
    <w:p w14:paraId="1214CBCF" w14:textId="26EE3145" w:rsidR="00C0376D" w:rsidRDefault="00C0376D" w:rsidP="00C0376D">
      <w:pPr>
        <w:pStyle w:val="a4"/>
        <w:keepNext/>
        <w:rPr>
          <w:rtl/>
        </w:rPr>
      </w:pPr>
      <w:bookmarkStart w:id="7089" w:name="ET_speaker_6359_781"/>
      <w:r w:rsidRPr="00C0376D">
        <w:rPr>
          <w:rStyle w:val="TagStyle"/>
          <w:rtl/>
        </w:rPr>
        <w:t xml:space="preserve"> &lt;&lt; דובר &gt;&gt; </w:t>
      </w:r>
      <w:r>
        <w:rPr>
          <w:rtl/>
        </w:rPr>
        <w:t>מטי צרפתי הרכבי (יש עתיד):</w:t>
      </w:r>
      <w:r w:rsidRPr="00C0376D">
        <w:rPr>
          <w:rStyle w:val="TagStyle"/>
          <w:rtl/>
        </w:rPr>
        <w:t xml:space="preserve"> &lt;&lt; דובר &gt;&gt;</w:t>
      </w:r>
      <w:r w:rsidR="00065E47">
        <w:rPr>
          <w:rtl/>
        </w:rPr>
        <w:t xml:space="preserve"> </w:t>
      </w:r>
      <w:r>
        <w:rPr>
          <w:rtl/>
        </w:rPr>
        <w:t xml:space="preserve"> </w:t>
      </w:r>
      <w:bookmarkEnd w:id="7089"/>
    </w:p>
    <w:p w14:paraId="42DB8829" w14:textId="77777777" w:rsidR="00C0376D" w:rsidRDefault="00C0376D" w:rsidP="00C0376D">
      <w:pPr>
        <w:pStyle w:val="KeepWithNext"/>
        <w:rPr>
          <w:rtl/>
          <w:lang w:eastAsia="he-IL"/>
        </w:rPr>
      </w:pPr>
    </w:p>
    <w:p w14:paraId="7B035D11" w14:textId="77777777" w:rsidR="00C0376D" w:rsidRDefault="00C0376D" w:rsidP="00C0376D">
      <w:pPr>
        <w:rPr>
          <w:rtl/>
          <w:lang w:eastAsia="he-IL"/>
        </w:rPr>
      </w:pPr>
      <w:bookmarkStart w:id="7090" w:name="_ETM_Q1_4779675"/>
      <w:bookmarkStart w:id="7091" w:name="_ETM_Q1_4779718"/>
      <w:bookmarkEnd w:id="7090"/>
      <w:bookmarkEnd w:id="7091"/>
      <w:r>
        <w:rPr>
          <w:rFonts w:hint="cs"/>
          <w:rtl/>
          <w:lang w:eastAsia="he-IL"/>
        </w:rPr>
        <w:t>לגב</w:t>
      </w:r>
      <w:bookmarkStart w:id="7092" w:name="_ETM_Q1_4777200"/>
      <w:bookmarkEnd w:id="7092"/>
      <w:r>
        <w:rPr>
          <w:rFonts w:hint="cs"/>
          <w:rtl/>
          <w:lang w:eastAsia="he-IL"/>
        </w:rPr>
        <w:t xml:space="preserve">י מאגרי מים. </w:t>
      </w:r>
      <w:bookmarkStart w:id="7093" w:name="_ETM_Q1_4779381"/>
      <w:bookmarkEnd w:id="7093"/>
    </w:p>
    <w:p w14:paraId="4B163CA7" w14:textId="77777777" w:rsidR="00C0376D" w:rsidRDefault="00C0376D" w:rsidP="00C0376D">
      <w:pPr>
        <w:rPr>
          <w:rtl/>
          <w:lang w:eastAsia="he-IL"/>
        </w:rPr>
      </w:pPr>
      <w:bookmarkStart w:id="7094" w:name="_ETM_Q1_4779451"/>
      <w:bookmarkEnd w:id="7094"/>
    </w:p>
    <w:p w14:paraId="2F21A6AA" w14:textId="5B301E82" w:rsidR="00C0376D" w:rsidRDefault="00C0376D" w:rsidP="00C0376D">
      <w:pPr>
        <w:pStyle w:val="af6"/>
        <w:keepNext/>
        <w:rPr>
          <w:rtl/>
        </w:rPr>
      </w:pPr>
      <w:bookmarkStart w:id="7095" w:name="ET_yor_5069_782"/>
      <w:r w:rsidRPr="00C0376D">
        <w:rPr>
          <w:rStyle w:val="TagStyle"/>
          <w:rtl/>
        </w:rPr>
        <w:t xml:space="preserve"> &lt;&lt; יור &gt;&gt; </w:t>
      </w:r>
      <w:r>
        <w:rPr>
          <w:rtl/>
        </w:rPr>
        <w:t>היו"ר יעקב אשר:</w:t>
      </w:r>
      <w:r w:rsidRPr="00C0376D">
        <w:rPr>
          <w:rStyle w:val="TagStyle"/>
          <w:rtl/>
        </w:rPr>
        <w:t xml:space="preserve"> &lt;&lt; יור &gt;&gt;</w:t>
      </w:r>
      <w:r w:rsidR="00065E47">
        <w:rPr>
          <w:rtl/>
        </w:rPr>
        <w:t xml:space="preserve"> </w:t>
      </w:r>
      <w:r>
        <w:rPr>
          <w:rtl/>
        </w:rPr>
        <w:t xml:space="preserve"> </w:t>
      </w:r>
      <w:bookmarkEnd w:id="7095"/>
    </w:p>
    <w:p w14:paraId="390392FD" w14:textId="77777777" w:rsidR="00C0376D" w:rsidRDefault="00C0376D" w:rsidP="00C0376D">
      <w:pPr>
        <w:pStyle w:val="KeepWithNext"/>
        <w:rPr>
          <w:rtl/>
          <w:lang w:eastAsia="he-IL"/>
        </w:rPr>
      </w:pPr>
    </w:p>
    <w:p w14:paraId="592AB579" w14:textId="77777777" w:rsidR="00C0376D" w:rsidRDefault="00C0376D" w:rsidP="00C0376D">
      <w:pPr>
        <w:rPr>
          <w:rtl/>
          <w:lang w:eastAsia="he-IL"/>
        </w:rPr>
      </w:pPr>
      <w:bookmarkStart w:id="7096" w:name="_ETM_Q1_4780553"/>
      <w:bookmarkStart w:id="7097" w:name="_ETM_Q1_4780596"/>
      <w:bookmarkEnd w:id="7096"/>
      <w:bookmarkEnd w:id="7097"/>
      <w:r>
        <w:rPr>
          <w:rFonts w:hint="cs"/>
          <w:rtl/>
          <w:lang w:eastAsia="he-IL"/>
        </w:rPr>
        <w:t xml:space="preserve">ראיתי מאגרי מים. </w:t>
      </w:r>
    </w:p>
    <w:p w14:paraId="5680BA53" w14:textId="77777777" w:rsidR="00C0376D" w:rsidRDefault="00C0376D" w:rsidP="00C0376D">
      <w:pPr>
        <w:rPr>
          <w:rtl/>
          <w:lang w:eastAsia="he-IL"/>
        </w:rPr>
      </w:pPr>
      <w:bookmarkStart w:id="7098" w:name="_ETM_Q1_4782531"/>
      <w:bookmarkStart w:id="7099" w:name="_ETM_Q1_4782615"/>
      <w:bookmarkEnd w:id="7098"/>
      <w:bookmarkEnd w:id="7099"/>
    </w:p>
    <w:p w14:paraId="2378D40D" w14:textId="447EFFA8" w:rsidR="00C0376D" w:rsidRDefault="00C0376D" w:rsidP="00C0376D">
      <w:pPr>
        <w:pStyle w:val="a4"/>
        <w:keepNext/>
        <w:rPr>
          <w:rtl/>
        </w:rPr>
      </w:pPr>
      <w:bookmarkStart w:id="7100" w:name="ET_speaker_6359_783"/>
      <w:r w:rsidRPr="00C0376D">
        <w:rPr>
          <w:rStyle w:val="TagStyle"/>
          <w:rtl/>
        </w:rPr>
        <w:t xml:space="preserve"> &lt;&lt; דובר &gt;&gt; </w:t>
      </w:r>
      <w:r>
        <w:rPr>
          <w:rtl/>
        </w:rPr>
        <w:t>מטי צרפתי הרכבי (יש עתיד):</w:t>
      </w:r>
      <w:r w:rsidRPr="00C0376D">
        <w:rPr>
          <w:rStyle w:val="TagStyle"/>
          <w:rtl/>
        </w:rPr>
        <w:t xml:space="preserve"> &lt;&lt; דובר &gt;&gt;</w:t>
      </w:r>
      <w:r w:rsidR="00065E47">
        <w:rPr>
          <w:rtl/>
        </w:rPr>
        <w:t xml:space="preserve"> </w:t>
      </w:r>
      <w:r>
        <w:rPr>
          <w:rtl/>
        </w:rPr>
        <w:t xml:space="preserve"> </w:t>
      </w:r>
      <w:bookmarkEnd w:id="7100"/>
    </w:p>
    <w:p w14:paraId="6D6BBEA7" w14:textId="77777777" w:rsidR="00C0376D" w:rsidRDefault="00C0376D" w:rsidP="00C0376D">
      <w:pPr>
        <w:pStyle w:val="KeepWithNext"/>
        <w:rPr>
          <w:rtl/>
          <w:lang w:eastAsia="he-IL"/>
        </w:rPr>
      </w:pPr>
    </w:p>
    <w:p w14:paraId="597DF4E4" w14:textId="77777777" w:rsidR="00C0376D" w:rsidRDefault="00C0376D" w:rsidP="00C0376D">
      <w:pPr>
        <w:rPr>
          <w:rtl/>
          <w:lang w:eastAsia="he-IL"/>
        </w:rPr>
      </w:pPr>
      <w:bookmarkStart w:id="7101" w:name="_ETM_Q1_4781028"/>
      <w:bookmarkStart w:id="7102" w:name="_ETM_Q1_4781072"/>
      <w:bookmarkEnd w:id="7101"/>
      <w:bookmarkEnd w:id="7102"/>
      <w:r>
        <w:rPr>
          <w:rFonts w:hint="cs"/>
          <w:rtl/>
          <w:lang w:eastAsia="he-IL"/>
        </w:rPr>
        <w:t xml:space="preserve">שביקש </w:t>
      </w:r>
      <w:bookmarkStart w:id="7103" w:name="_ETM_Q1_4781800"/>
      <w:bookmarkEnd w:id="7103"/>
      <w:r>
        <w:rPr>
          <w:rFonts w:hint="cs"/>
          <w:rtl/>
          <w:lang w:eastAsia="he-IL"/>
        </w:rPr>
        <w:t xml:space="preserve">שזה </w:t>
      </w:r>
      <w:bookmarkStart w:id="7104" w:name="_ETM_Q1_4780258"/>
      <w:bookmarkStart w:id="7105" w:name="_ETM_Q1_4778028"/>
      <w:bookmarkEnd w:id="7104"/>
      <w:bookmarkEnd w:id="7105"/>
      <w:r w:rsidR="0015322B">
        <w:rPr>
          <w:rFonts w:hint="cs"/>
          <w:rtl/>
          <w:lang w:eastAsia="he-IL"/>
        </w:rPr>
        <w:t>יוחל מ</w:t>
      </w:r>
      <w:bookmarkStart w:id="7106" w:name="_ETM_Q1_4781835"/>
      <w:bookmarkStart w:id="7107" w:name="_ETM_Q1_4782028"/>
      <w:bookmarkStart w:id="7108" w:name="_ETM_Q1_4780747"/>
      <w:bookmarkEnd w:id="7106"/>
      <w:bookmarkEnd w:id="7107"/>
      <w:bookmarkEnd w:id="7108"/>
      <w:r w:rsidR="0015322B">
        <w:rPr>
          <w:rFonts w:hint="cs"/>
          <w:rtl/>
          <w:lang w:eastAsia="he-IL"/>
        </w:rPr>
        <w:t>-1.5 מיליון ו</w:t>
      </w:r>
      <w:bookmarkStart w:id="7109" w:name="_ETM_Q1_4782416"/>
      <w:bookmarkEnd w:id="7109"/>
      <w:r w:rsidR="0015322B">
        <w:rPr>
          <w:rFonts w:hint="cs"/>
          <w:rtl/>
          <w:lang w:eastAsia="he-IL"/>
        </w:rPr>
        <w:t>לא</w:t>
      </w:r>
      <w:bookmarkStart w:id="7110" w:name="_ETM_Q1_4782699"/>
      <w:bookmarkEnd w:id="7110"/>
      <w:r w:rsidR="0015322B">
        <w:rPr>
          <w:rFonts w:hint="cs"/>
          <w:rtl/>
          <w:lang w:eastAsia="he-IL"/>
        </w:rPr>
        <w:t xml:space="preserve"> מ-4 מיליון. כי הוא טוען שבעצם היום יש </w:t>
      </w:r>
      <w:proofErr w:type="spellStart"/>
      <w:r w:rsidR="0015322B">
        <w:rPr>
          <w:rFonts w:hint="cs"/>
          <w:rtl/>
          <w:lang w:eastAsia="he-IL"/>
        </w:rPr>
        <w:t>מת"שים</w:t>
      </w:r>
      <w:proofErr w:type="spellEnd"/>
      <w:r w:rsidR="0015322B">
        <w:rPr>
          <w:rFonts w:hint="cs"/>
          <w:rtl/>
          <w:lang w:eastAsia="he-IL"/>
        </w:rPr>
        <w:t xml:space="preserve">. </w:t>
      </w:r>
      <w:bookmarkStart w:id="7111" w:name="_ETM_Q1_4788449"/>
      <w:bookmarkEnd w:id="7111"/>
    </w:p>
    <w:p w14:paraId="5028C224" w14:textId="77777777" w:rsidR="0015322B" w:rsidRDefault="0015322B" w:rsidP="00C0376D">
      <w:pPr>
        <w:rPr>
          <w:rtl/>
          <w:lang w:eastAsia="he-IL"/>
        </w:rPr>
      </w:pPr>
      <w:bookmarkStart w:id="7112" w:name="_ETM_Q1_4788530"/>
      <w:bookmarkStart w:id="7113" w:name="_ETM_Q1_4785732"/>
      <w:bookmarkStart w:id="7114" w:name="_ETM_Q1_4785426"/>
      <w:bookmarkStart w:id="7115" w:name="_ETM_Q1_4786278"/>
      <w:bookmarkEnd w:id="7112"/>
      <w:bookmarkEnd w:id="7113"/>
      <w:bookmarkEnd w:id="7114"/>
      <w:bookmarkEnd w:id="7115"/>
    </w:p>
    <w:p w14:paraId="46ACCDD2" w14:textId="68099F9D" w:rsidR="0015322B" w:rsidRDefault="0015322B" w:rsidP="0015322B">
      <w:pPr>
        <w:pStyle w:val="af9"/>
        <w:keepNext/>
        <w:rPr>
          <w:rtl/>
          <w:lang w:eastAsia="he-IL"/>
        </w:rPr>
      </w:pPr>
      <w:bookmarkStart w:id="7116" w:name="ET_guest_קריאה_784"/>
      <w:r w:rsidRPr="0015322B">
        <w:rPr>
          <w:rStyle w:val="TagStyle"/>
          <w:rtl/>
        </w:rPr>
        <w:t xml:space="preserve"> &lt;&lt; אורח &gt;&gt; </w:t>
      </w:r>
      <w:r>
        <w:rPr>
          <w:rtl/>
          <w:lang w:eastAsia="he-IL"/>
        </w:rPr>
        <w:t>קריאה:</w:t>
      </w:r>
      <w:r w:rsidRPr="0015322B">
        <w:rPr>
          <w:rStyle w:val="TagStyle"/>
          <w:rtl/>
        </w:rPr>
        <w:t xml:space="preserve"> &lt;&lt; אורח &gt;&gt;</w:t>
      </w:r>
      <w:r w:rsidR="00065E47">
        <w:rPr>
          <w:rtl/>
          <w:lang w:eastAsia="he-IL"/>
        </w:rPr>
        <w:t xml:space="preserve"> </w:t>
      </w:r>
      <w:r>
        <w:rPr>
          <w:rtl/>
          <w:lang w:eastAsia="he-IL"/>
        </w:rPr>
        <w:t xml:space="preserve"> </w:t>
      </w:r>
      <w:bookmarkEnd w:id="7116"/>
    </w:p>
    <w:p w14:paraId="6E60DCF5" w14:textId="77777777" w:rsidR="0015322B" w:rsidRDefault="0015322B" w:rsidP="0015322B">
      <w:pPr>
        <w:pStyle w:val="KeepWithNext"/>
        <w:rPr>
          <w:rtl/>
          <w:lang w:eastAsia="he-IL"/>
        </w:rPr>
      </w:pPr>
    </w:p>
    <w:p w14:paraId="1509A3E2" w14:textId="77777777" w:rsidR="0015322B" w:rsidRDefault="0015322B" w:rsidP="0015322B">
      <w:pPr>
        <w:rPr>
          <w:rtl/>
          <w:lang w:eastAsia="he-IL"/>
        </w:rPr>
      </w:pPr>
      <w:bookmarkStart w:id="7117" w:name="_ETM_Q1_4788214"/>
      <w:bookmarkStart w:id="7118" w:name="_ETM_Q1_4788256"/>
      <w:bookmarkEnd w:id="7117"/>
      <w:bookmarkEnd w:id="7118"/>
      <w:r>
        <w:rPr>
          <w:rFonts w:hint="cs"/>
          <w:rtl/>
          <w:lang w:eastAsia="he-IL"/>
        </w:rPr>
        <w:t xml:space="preserve">הוא </w:t>
      </w:r>
      <w:bookmarkStart w:id="7119" w:name="_ETM_Q1_4788634"/>
      <w:bookmarkEnd w:id="7119"/>
      <w:r>
        <w:rPr>
          <w:rFonts w:hint="cs"/>
          <w:rtl/>
          <w:lang w:eastAsia="he-IL"/>
        </w:rPr>
        <w:t>דיבר על מאגרי</w:t>
      </w:r>
      <w:bookmarkStart w:id="7120" w:name="_ETM_Q1_4786962"/>
      <w:bookmarkEnd w:id="7120"/>
      <w:r>
        <w:rPr>
          <w:rFonts w:hint="cs"/>
          <w:rtl/>
          <w:lang w:eastAsia="he-IL"/>
        </w:rPr>
        <w:t xml:space="preserve"> </w:t>
      </w:r>
      <w:proofErr w:type="spellStart"/>
      <w:r>
        <w:rPr>
          <w:rFonts w:hint="cs"/>
          <w:rtl/>
          <w:lang w:eastAsia="he-IL"/>
        </w:rPr>
        <w:t>קולחין</w:t>
      </w:r>
      <w:proofErr w:type="spellEnd"/>
      <w:r>
        <w:rPr>
          <w:rFonts w:hint="cs"/>
          <w:rtl/>
          <w:lang w:eastAsia="he-IL"/>
        </w:rPr>
        <w:t xml:space="preserve">. </w:t>
      </w:r>
      <w:bookmarkStart w:id="7121" w:name="_ETM_Q1_4790054"/>
      <w:bookmarkEnd w:id="7121"/>
    </w:p>
    <w:p w14:paraId="2DE0D8C3" w14:textId="77777777" w:rsidR="0015322B" w:rsidRDefault="0015322B" w:rsidP="0015322B">
      <w:pPr>
        <w:rPr>
          <w:rtl/>
          <w:lang w:eastAsia="he-IL"/>
        </w:rPr>
      </w:pPr>
      <w:bookmarkStart w:id="7122" w:name="_ETM_Q1_4790127"/>
      <w:bookmarkStart w:id="7123" w:name="_ETM_Q1_4787972"/>
      <w:bookmarkEnd w:id="7122"/>
      <w:bookmarkEnd w:id="7123"/>
    </w:p>
    <w:p w14:paraId="25E88B81" w14:textId="4A22C833" w:rsidR="0015322B" w:rsidRDefault="0015322B" w:rsidP="0015322B">
      <w:pPr>
        <w:pStyle w:val="a4"/>
        <w:keepNext/>
        <w:rPr>
          <w:rtl/>
        </w:rPr>
      </w:pPr>
      <w:bookmarkStart w:id="7124" w:name="ET_speaker_6359_785"/>
      <w:r w:rsidRPr="0015322B">
        <w:rPr>
          <w:rStyle w:val="TagStyle"/>
          <w:rtl/>
        </w:rPr>
        <w:t xml:space="preserve"> &lt;&lt; דובר &gt;&gt; </w:t>
      </w:r>
      <w:r>
        <w:rPr>
          <w:rtl/>
        </w:rPr>
        <w:t>מטי צרפתי הרכבי (יש עתיד):</w:t>
      </w:r>
      <w:r w:rsidRPr="0015322B">
        <w:rPr>
          <w:rStyle w:val="TagStyle"/>
          <w:rtl/>
        </w:rPr>
        <w:t xml:space="preserve"> &lt;&lt; דובר &gt;&gt;</w:t>
      </w:r>
      <w:r w:rsidR="00065E47">
        <w:rPr>
          <w:rtl/>
        </w:rPr>
        <w:t xml:space="preserve"> </w:t>
      </w:r>
      <w:r>
        <w:rPr>
          <w:rtl/>
        </w:rPr>
        <w:t xml:space="preserve"> </w:t>
      </w:r>
      <w:bookmarkEnd w:id="7124"/>
    </w:p>
    <w:p w14:paraId="653CA575" w14:textId="77777777" w:rsidR="0015322B" w:rsidRDefault="0015322B" w:rsidP="0015322B">
      <w:pPr>
        <w:pStyle w:val="KeepWithNext"/>
        <w:rPr>
          <w:rtl/>
          <w:lang w:eastAsia="he-IL"/>
        </w:rPr>
      </w:pPr>
    </w:p>
    <w:p w14:paraId="62A47249" w14:textId="77777777" w:rsidR="0015322B" w:rsidRDefault="0015322B" w:rsidP="0015322B">
      <w:pPr>
        <w:rPr>
          <w:rtl/>
          <w:lang w:eastAsia="he-IL"/>
        </w:rPr>
      </w:pPr>
      <w:bookmarkStart w:id="7125" w:name="_ETM_Q1_4789940"/>
      <w:bookmarkStart w:id="7126" w:name="_ETM_Q1_4789984"/>
      <w:bookmarkEnd w:id="7125"/>
      <w:bookmarkEnd w:id="7126"/>
      <w:r>
        <w:rPr>
          <w:rFonts w:hint="cs"/>
          <w:rtl/>
          <w:lang w:eastAsia="he-IL"/>
        </w:rPr>
        <w:t>לא, הוא דיבר על מאג</w:t>
      </w:r>
      <w:bookmarkStart w:id="7127" w:name="_ETM_Q1_4788916"/>
      <w:bookmarkEnd w:id="7127"/>
      <w:r>
        <w:rPr>
          <w:rFonts w:hint="cs"/>
          <w:rtl/>
          <w:lang w:eastAsia="he-IL"/>
        </w:rPr>
        <w:t>רי מים</w:t>
      </w:r>
      <w:bookmarkStart w:id="7128" w:name="_ETM_Q1_4790485"/>
      <w:bookmarkEnd w:id="7128"/>
      <w:r>
        <w:rPr>
          <w:rFonts w:hint="cs"/>
          <w:rtl/>
          <w:lang w:eastAsia="he-IL"/>
        </w:rPr>
        <w:t xml:space="preserve"> ש</w:t>
      </w:r>
      <w:bookmarkStart w:id="7129" w:name="_ETM_Q1_4789545"/>
      <w:bookmarkEnd w:id="7129"/>
      <w:r>
        <w:rPr>
          <w:rFonts w:hint="cs"/>
          <w:rtl/>
          <w:lang w:eastAsia="he-IL"/>
        </w:rPr>
        <w:t xml:space="preserve">מתוכם מי </w:t>
      </w:r>
      <w:proofErr w:type="spellStart"/>
      <w:r>
        <w:rPr>
          <w:rFonts w:hint="cs"/>
          <w:rtl/>
          <w:lang w:eastAsia="he-IL"/>
        </w:rPr>
        <w:t>קו</w:t>
      </w:r>
      <w:bookmarkStart w:id="7130" w:name="_ETM_Q1_4790821"/>
      <w:bookmarkEnd w:id="7130"/>
      <w:r>
        <w:rPr>
          <w:rFonts w:hint="cs"/>
          <w:rtl/>
          <w:lang w:eastAsia="he-IL"/>
        </w:rPr>
        <w:t>לחין</w:t>
      </w:r>
      <w:proofErr w:type="spellEnd"/>
      <w:r>
        <w:rPr>
          <w:rFonts w:hint="cs"/>
          <w:rtl/>
          <w:lang w:eastAsia="he-IL"/>
        </w:rPr>
        <w:t xml:space="preserve"> מטוהרים</w:t>
      </w:r>
      <w:bookmarkStart w:id="7131" w:name="_ETM_Q1_4791983"/>
      <w:bookmarkEnd w:id="7131"/>
      <w:r>
        <w:rPr>
          <w:rFonts w:hint="cs"/>
          <w:rtl/>
          <w:lang w:eastAsia="he-IL"/>
        </w:rPr>
        <w:t xml:space="preserve">. </w:t>
      </w:r>
      <w:bookmarkStart w:id="7132" w:name="_ETM_Q1_4792908"/>
      <w:bookmarkEnd w:id="7132"/>
    </w:p>
    <w:p w14:paraId="59C1533A" w14:textId="77777777" w:rsidR="0015322B" w:rsidRDefault="0015322B" w:rsidP="0015322B">
      <w:pPr>
        <w:rPr>
          <w:rtl/>
          <w:lang w:eastAsia="he-IL"/>
        </w:rPr>
      </w:pPr>
      <w:bookmarkStart w:id="7133" w:name="_ETM_Q1_4792980"/>
      <w:bookmarkEnd w:id="7133"/>
    </w:p>
    <w:p w14:paraId="68A2C9CF" w14:textId="18292AF6" w:rsidR="0015322B" w:rsidRDefault="0015322B" w:rsidP="0015322B">
      <w:pPr>
        <w:pStyle w:val="af9"/>
        <w:keepNext/>
        <w:rPr>
          <w:rtl/>
          <w:lang w:eastAsia="he-IL"/>
        </w:rPr>
      </w:pPr>
      <w:bookmarkStart w:id="7134" w:name="ET_guest_קריאה_786"/>
      <w:r w:rsidRPr="0015322B">
        <w:rPr>
          <w:rStyle w:val="TagStyle"/>
          <w:rtl/>
        </w:rPr>
        <w:t xml:space="preserve"> &lt;&lt; אורח &gt;&gt; </w:t>
      </w:r>
      <w:r>
        <w:rPr>
          <w:rtl/>
          <w:lang w:eastAsia="he-IL"/>
        </w:rPr>
        <w:t>קריאה:</w:t>
      </w:r>
      <w:r w:rsidRPr="0015322B">
        <w:rPr>
          <w:rStyle w:val="TagStyle"/>
          <w:rtl/>
        </w:rPr>
        <w:t xml:space="preserve"> &lt;&lt; אורח &gt;&gt;</w:t>
      </w:r>
      <w:r w:rsidR="00065E47">
        <w:rPr>
          <w:rtl/>
          <w:lang w:eastAsia="he-IL"/>
        </w:rPr>
        <w:t xml:space="preserve"> </w:t>
      </w:r>
      <w:r>
        <w:rPr>
          <w:rtl/>
          <w:lang w:eastAsia="he-IL"/>
        </w:rPr>
        <w:t xml:space="preserve"> </w:t>
      </w:r>
      <w:bookmarkEnd w:id="7134"/>
    </w:p>
    <w:p w14:paraId="48250010" w14:textId="77777777" w:rsidR="0015322B" w:rsidRDefault="0015322B" w:rsidP="0015322B">
      <w:pPr>
        <w:pStyle w:val="KeepWithNext"/>
        <w:rPr>
          <w:rtl/>
          <w:lang w:eastAsia="he-IL"/>
        </w:rPr>
      </w:pPr>
    </w:p>
    <w:p w14:paraId="4E8034F0" w14:textId="77777777" w:rsidR="0015322B" w:rsidRDefault="0015322B" w:rsidP="0015322B">
      <w:pPr>
        <w:rPr>
          <w:rtl/>
          <w:lang w:eastAsia="he-IL"/>
        </w:rPr>
      </w:pPr>
      <w:bookmarkStart w:id="7135" w:name="_ETM_Q1_4794337"/>
      <w:bookmarkStart w:id="7136" w:name="_ETM_Q1_4794376"/>
      <w:bookmarkEnd w:id="7135"/>
      <w:bookmarkEnd w:id="7136"/>
      <w:r>
        <w:rPr>
          <w:rFonts w:hint="cs"/>
          <w:rtl/>
          <w:lang w:eastAsia="he-IL"/>
        </w:rPr>
        <w:t xml:space="preserve">זה מאגרי </w:t>
      </w:r>
      <w:proofErr w:type="spellStart"/>
      <w:r>
        <w:rPr>
          <w:rFonts w:hint="cs"/>
          <w:rtl/>
          <w:lang w:eastAsia="he-IL"/>
        </w:rPr>
        <w:t>קולחין</w:t>
      </w:r>
      <w:bookmarkStart w:id="7137" w:name="_ETM_Q1_4793114"/>
      <w:bookmarkEnd w:id="7137"/>
      <w:proofErr w:type="spellEnd"/>
      <w:r>
        <w:rPr>
          <w:rFonts w:hint="cs"/>
          <w:rtl/>
          <w:lang w:eastAsia="he-IL"/>
        </w:rPr>
        <w:t xml:space="preserve">. </w:t>
      </w:r>
      <w:bookmarkStart w:id="7138" w:name="_ETM_Q1_4793749"/>
      <w:bookmarkEnd w:id="7138"/>
    </w:p>
    <w:p w14:paraId="277BADD6" w14:textId="77777777" w:rsidR="0015322B" w:rsidRDefault="0015322B" w:rsidP="0015322B">
      <w:pPr>
        <w:rPr>
          <w:rtl/>
          <w:lang w:eastAsia="he-IL"/>
        </w:rPr>
      </w:pPr>
      <w:bookmarkStart w:id="7139" w:name="_ETM_Q1_4793823"/>
      <w:bookmarkStart w:id="7140" w:name="_ETM_Q1_4793976"/>
      <w:bookmarkStart w:id="7141" w:name="_ETM_Q1_4793520"/>
      <w:bookmarkStart w:id="7142" w:name="_ETM_Q1_4795388"/>
      <w:bookmarkEnd w:id="7139"/>
      <w:bookmarkEnd w:id="7140"/>
      <w:bookmarkEnd w:id="7141"/>
      <w:bookmarkEnd w:id="7142"/>
    </w:p>
    <w:p w14:paraId="4EC8ABA1" w14:textId="09AEBC79" w:rsidR="0015322B" w:rsidRDefault="0015322B" w:rsidP="0015322B">
      <w:pPr>
        <w:pStyle w:val="af9"/>
        <w:keepNext/>
        <w:rPr>
          <w:rtl/>
          <w:lang w:eastAsia="he-IL"/>
        </w:rPr>
      </w:pPr>
      <w:bookmarkStart w:id="7143" w:name="ET_guest_קריאה_787"/>
      <w:r w:rsidRPr="0015322B">
        <w:rPr>
          <w:rStyle w:val="TagStyle"/>
          <w:rtl/>
        </w:rPr>
        <w:t xml:space="preserve"> &lt;&lt; אורח &gt;&gt; </w:t>
      </w:r>
      <w:r>
        <w:rPr>
          <w:rtl/>
          <w:lang w:eastAsia="he-IL"/>
        </w:rPr>
        <w:t>קריאה:</w:t>
      </w:r>
      <w:r w:rsidRPr="0015322B">
        <w:rPr>
          <w:rStyle w:val="TagStyle"/>
          <w:rtl/>
        </w:rPr>
        <w:t xml:space="preserve"> &lt;&lt; אורח &gt;&gt;</w:t>
      </w:r>
      <w:r w:rsidR="00065E47">
        <w:rPr>
          <w:rtl/>
          <w:lang w:eastAsia="he-IL"/>
        </w:rPr>
        <w:t xml:space="preserve"> </w:t>
      </w:r>
      <w:r>
        <w:rPr>
          <w:rtl/>
          <w:lang w:eastAsia="he-IL"/>
        </w:rPr>
        <w:t xml:space="preserve"> </w:t>
      </w:r>
      <w:bookmarkEnd w:id="7143"/>
    </w:p>
    <w:p w14:paraId="036D24DF" w14:textId="77777777" w:rsidR="0015322B" w:rsidRDefault="0015322B" w:rsidP="0015322B">
      <w:pPr>
        <w:pStyle w:val="KeepWithNext"/>
        <w:rPr>
          <w:rtl/>
          <w:lang w:eastAsia="he-IL"/>
        </w:rPr>
      </w:pPr>
    </w:p>
    <w:p w14:paraId="0D2C2946" w14:textId="77777777" w:rsidR="0015322B" w:rsidRDefault="0015322B" w:rsidP="0015322B">
      <w:pPr>
        <w:rPr>
          <w:rtl/>
          <w:lang w:eastAsia="he-IL"/>
        </w:rPr>
      </w:pPr>
      <w:bookmarkStart w:id="7144" w:name="_ETM_Q1_4796251"/>
      <w:bookmarkStart w:id="7145" w:name="_ETM_Q1_4796290"/>
      <w:bookmarkEnd w:id="7144"/>
      <w:bookmarkEnd w:id="7145"/>
      <w:r>
        <w:rPr>
          <w:rFonts w:hint="cs"/>
          <w:rtl/>
          <w:lang w:eastAsia="he-IL"/>
        </w:rPr>
        <w:t xml:space="preserve">כן. </w:t>
      </w:r>
      <w:bookmarkStart w:id="7146" w:name="_ETM_Q1_4796711"/>
      <w:bookmarkEnd w:id="7146"/>
      <w:r>
        <w:rPr>
          <w:rFonts w:hint="cs"/>
          <w:rtl/>
          <w:lang w:eastAsia="he-IL"/>
        </w:rPr>
        <w:t>אבל פה י</w:t>
      </w:r>
      <w:bookmarkStart w:id="7147" w:name="_ETM_Q1_4794445"/>
      <w:bookmarkEnd w:id="7147"/>
      <w:r>
        <w:rPr>
          <w:rFonts w:hint="cs"/>
          <w:rtl/>
          <w:lang w:eastAsia="he-IL"/>
        </w:rPr>
        <w:t>ש הגדרה כללית מאג</w:t>
      </w:r>
      <w:bookmarkStart w:id="7148" w:name="_ETM_Q1_4794943"/>
      <w:bookmarkEnd w:id="7148"/>
      <w:r>
        <w:rPr>
          <w:rFonts w:hint="cs"/>
          <w:rtl/>
          <w:lang w:eastAsia="he-IL"/>
        </w:rPr>
        <w:t xml:space="preserve">רי מים. </w:t>
      </w:r>
      <w:bookmarkStart w:id="7149" w:name="_ETM_Q1_4796004"/>
      <w:bookmarkEnd w:id="7149"/>
    </w:p>
    <w:p w14:paraId="723826FD" w14:textId="77777777" w:rsidR="0015322B" w:rsidRDefault="0015322B" w:rsidP="0015322B">
      <w:pPr>
        <w:rPr>
          <w:rtl/>
          <w:lang w:eastAsia="he-IL"/>
        </w:rPr>
      </w:pPr>
      <w:bookmarkStart w:id="7150" w:name="_ETM_Q1_4796077"/>
      <w:bookmarkEnd w:id="7150"/>
    </w:p>
    <w:p w14:paraId="6F3C9977" w14:textId="6779762B" w:rsidR="0015322B" w:rsidRDefault="0015322B" w:rsidP="0015322B">
      <w:pPr>
        <w:pStyle w:val="a4"/>
        <w:keepNext/>
        <w:rPr>
          <w:rtl/>
        </w:rPr>
      </w:pPr>
      <w:bookmarkStart w:id="7151" w:name="ET_speaker_6359_788"/>
      <w:r w:rsidRPr="0015322B">
        <w:rPr>
          <w:rStyle w:val="TagStyle"/>
          <w:rtl/>
        </w:rPr>
        <w:t xml:space="preserve"> &lt;&lt; דובר &gt;&gt; </w:t>
      </w:r>
      <w:r>
        <w:rPr>
          <w:rtl/>
        </w:rPr>
        <w:t>מטי צרפתי הרכבי (יש עתיד):</w:t>
      </w:r>
      <w:r w:rsidRPr="0015322B">
        <w:rPr>
          <w:rStyle w:val="TagStyle"/>
          <w:rtl/>
        </w:rPr>
        <w:t xml:space="preserve"> &lt;&lt; דובר &gt;&gt;</w:t>
      </w:r>
      <w:r w:rsidR="00065E47">
        <w:rPr>
          <w:rtl/>
        </w:rPr>
        <w:t xml:space="preserve"> </w:t>
      </w:r>
      <w:r>
        <w:rPr>
          <w:rtl/>
        </w:rPr>
        <w:t xml:space="preserve"> </w:t>
      </w:r>
      <w:bookmarkEnd w:id="7151"/>
    </w:p>
    <w:p w14:paraId="02D85741" w14:textId="77777777" w:rsidR="0015322B" w:rsidRDefault="0015322B" w:rsidP="0015322B">
      <w:pPr>
        <w:pStyle w:val="KeepWithNext"/>
        <w:rPr>
          <w:rtl/>
          <w:lang w:eastAsia="he-IL"/>
        </w:rPr>
      </w:pPr>
    </w:p>
    <w:p w14:paraId="4098172E" w14:textId="77777777" w:rsidR="0015322B" w:rsidRDefault="0015322B" w:rsidP="0015322B">
      <w:pPr>
        <w:rPr>
          <w:rtl/>
          <w:lang w:eastAsia="he-IL"/>
        </w:rPr>
      </w:pPr>
      <w:bookmarkStart w:id="7152" w:name="_ETM_Q1_4796708"/>
      <w:bookmarkStart w:id="7153" w:name="_ETM_Q1_4796749"/>
      <w:bookmarkEnd w:id="7152"/>
      <w:bookmarkEnd w:id="7153"/>
      <w:r>
        <w:rPr>
          <w:rFonts w:hint="cs"/>
          <w:rtl/>
          <w:lang w:eastAsia="he-IL"/>
        </w:rPr>
        <w:t xml:space="preserve">זה מאגרי </w:t>
      </w:r>
      <w:bookmarkStart w:id="7154" w:name="_ETM_Q1_4797395"/>
      <w:bookmarkEnd w:id="7154"/>
      <w:r>
        <w:rPr>
          <w:rFonts w:hint="cs"/>
          <w:rtl/>
          <w:lang w:eastAsia="he-IL"/>
        </w:rPr>
        <w:t>מים באופן כללי. גם מאגר מים ש</w:t>
      </w:r>
      <w:bookmarkStart w:id="7155" w:name="_ETM_Q1_4797557"/>
      <w:bookmarkEnd w:id="7155"/>
      <w:r>
        <w:rPr>
          <w:rFonts w:hint="cs"/>
          <w:rtl/>
          <w:lang w:eastAsia="he-IL"/>
        </w:rPr>
        <w:t>מקורו מטיהור שלישוני הוא</w:t>
      </w:r>
      <w:bookmarkStart w:id="7156" w:name="_ETM_Q1_4800579"/>
      <w:bookmarkEnd w:id="7156"/>
      <w:r>
        <w:rPr>
          <w:rFonts w:hint="cs"/>
          <w:rtl/>
          <w:lang w:eastAsia="he-IL"/>
        </w:rPr>
        <w:t xml:space="preserve"> מאגר מים שנופל פה. </w:t>
      </w:r>
      <w:bookmarkStart w:id="7157" w:name="_ETM_Q1_4804130"/>
      <w:bookmarkEnd w:id="7157"/>
    </w:p>
    <w:p w14:paraId="25BE0CE4" w14:textId="77777777" w:rsidR="0015322B" w:rsidRDefault="0015322B" w:rsidP="0015322B">
      <w:pPr>
        <w:rPr>
          <w:rtl/>
          <w:lang w:eastAsia="he-IL"/>
        </w:rPr>
      </w:pPr>
      <w:bookmarkStart w:id="7158" w:name="_ETM_Q1_4804204"/>
      <w:bookmarkStart w:id="7159" w:name="_ETM_Q1_4804444"/>
      <w:bookmarkEnd w:id="7158"/>
      <w:bookmarkEnd w:id="7159"/>
    </w:p>
    <w:p w14:paraId="070154C2" w14:textId="446212A8" w:rsidR="0015322B" w:rsidRDefault="0015322B" w:rsidP="0015322B">
      <w:pPr>
        <w:pStyle w:val="af9"/>
        <w:keepNext/>
        <w:rPr>
          <w:rtl/>
          <w:lang w:eastAsia="he-IL"/>
        </w:rPr>
      </w:pPr>
      <w:bookmarkStart w:id="7160" w:name="ET_guest_קריאה_789"/>
      <w:r w:rsidRPr="0015322B">
        <w:rPr>
          <w:rStyle w:val="TagStyle"/>
          <w:rtl/>
        </w:rPr>
        <w:t xml:space="preserve"> &lt;&lt; אורח &gt;&gt; </w:t>
      </w:r>
      <w:r>
        <w:rPr>
          <w:rtl/>
          <w:lang w:eastAsia="he-IL"/>
        </w:rPr>
        <w:t>קריאה:</w:t>
      </w:r>
      <w:r w:rsidRPr="0015322B">
        <w:rPr>
          <w:rStyle w:val="TagStyle"/>
          <w:rtl/>
        </w:rPr>
        <w:t xml:space="preserve"> &lt;&lt; אורח &gt;&gt;</w:t>
      </w:r>
      <w:r w:rsidR="00065E47">
        <w:rPr>
          <w:rtl/>
          <w:lang w:eastAsia="he-IL"/>
        </w:rPr>
        <w:t xml:space="preserve"> </w:t>
      </w:r>
      <w:r>
        <w:rPr>
          <w:rtl/>
          <w:lang w:eastAsia="he-IL"/>
        </w:rPr>
        <w:t xml:space="preserve"> </w:t>
      </w:r>
      <w:bookmarkEnd w:id="7160"/>
    </w:p>
    <w:p w14:paraId="591D465B" w14:textId="77777777" w:rsidR="0015322B" w:rsidRDefault="0015322B" w:rsidP="0015322B">
      <w:pPr>
        <w:pStyle w:val="KeepWithNext"/>
        <w:rPr>
          <w:rtl/>
          <w:lang w:eastAsia="he-IL"/>
        </w:rPr>
      </w:pPr>
    </w:p>
    <w:p w14:paraId="5320ED85" w14:textId="77777777" w:rsidR="0015322B" w:rsidRDefault="0015322B" w:rsidP="0015322B">
      <w:pPr>
        <w:rPr>
          <w:rtl/>
          <w:lang w:eastAsia="he-IL"/>
        </w:rPr>
      </w:pPr>
      <w:bookmarkStart w:id="7161" w:name="_ETM_Q1_4806471"/>
      <w:bookmarkStart w:id="7162" w:name="_ETM_Q1_4806511"/>
      <w:bookmarkStart w:id="7163" w:name="_ETM_Q1_4803614"/>
      <w:bookmarkStart w:id="7164" w:name="_ETM_Q1_4800859"/>
      <w:bookmarkStart w:id="7165" w:name="_ETM_Q1_4798419"/>
      <w:bookmarkStart w:id="7166" w:name="_ETM_Q1_4796032"/>
      <w:bookmarkStart w:id="7167" w:name="_ETM_Q1_4803787"/>
      <w:bookmarkEnd w:id="7161"/>
      <w:bookmarkEnd w:id="7162"/>
      <w:bookmarkEnd w:id="7163"/>
      <w:bookmarkEnd w:id="7164"/>
      <w:bookmarkEnd w:id="7165"/>
      <w:bookmarkEnd w:id="7166"/>
      <w:bookmarkEnd w:id="7167"/>
      <w:r>
        <w:rPr>
          <w:rFonts w:hint="cs"/>
          <w:rtl/>
          <w:lang w:eastAsia="he-IL"/>
        </w:rPr>
        <w:t>לא, מבחינת ההגדרות שאנחנו מדברים עלי</w:t>
      </w:r>
      <w:bookmarkStart w:id="7168" w:name="_ETM_Q1_4805521"/>
      <w:bookmarkEnd w:id="7168"/>
      <w:r>
        <w:rPr>
          <w:rFonts w:hint="cs"/>
          <w:rtl/>
          <w:lang w:eastAsia="he-IL"/>
        </w:rPr>
        <w:t>הם.</w:t>
      </w:r>
      <w:bookmarkStart w:id="7169" w:name="_ETM_Q1_4805833"/>
      <w:bookmarkEnd w:id="7169"/>
      <w:r>
        <w:rPr>
          <w:rFonts w:hint="cs"/>
          <w:rtl/>
          <w:lang w:eastAsia="he-IL"/>
        </w:rPr>
        <w:t xml:space="preserve"> </w:t>
      </w:r>
      <w:bookmarkStart w:id="7170" w:name="_ETM_Q1_4806059"/>
      <w:bookmarkEnd w:id="7170"/>
    </w:p>
    <w:p w14:paraId="3144E6B4" w14:textId="77777777" w:rsidR="0015322B" w:rsidRDefault="0015322B" w:rsidP="0015322B">
      <w:pPr>
        <w:rPr>
          <w:rtl/>
          <w:lang w:eastAsia="he-IL"/>
        </w:rPr>
      </w:pPr>
      <w:bookmarkStart w:id="7171" w:name="_ETM_Q1_4806142"/>
      <w:bookmarkEnd w:id="7171"/>
    </w:p>
    <w:p w14:paraId="3B5343A2" w14:textId="24ECF883" w:rsidR="0015322B" w:rsidRDefault="0015322B" w:rsidP="0015322B">
      <w:pPr>
        <w:pStyle w:val="a4"/>
        <w:keepNext/>
        <w:rPr>
          <w:rtl/>
        </w:rPr>
      </w:pPr>
      <w:bookmarkStart w:id="7172" w:name="ET_speaker_6144_790"/>
      <w:r w:rsidRPr="0015322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5322B">
        <w:rPr>
          <w:rStyle w:val="TagStyle"/>
          <w:rtl/>
        </w:rPr>
        <w:t xml:space="preserve"> &lt;&lt; דובר &gt;&gt;</w:t>
      </w:r>
      <w:r w:rsidR="00065E47">
        <w:rPr>
          <w:rtl/>
        </w:rPr>
        <w:t xml:space="preserve"> </w:t>
      </w:r>
      <w:r>
        <w:rPr>
          <w:rtl/>
        </w:rPr>
        <w:t xml:space="preserve"> </w:t>
      </w:r>
      <w:bookmarkEnd w:id="7172"/>
    </w:p>
    <w:p w14:paraId="04567931" w14:textId="77777777" w:rsidR="0015322B" w:rsidRDefault="0015322B" w:rsidP="0015322B">
      <w:pPr>
        <w:pStyle w:val="KeepWithNext"/>
        <w:rPr>
          <w:rtl/>
          <w:lang w:eastAsia="he-IL"/>
        </w:rPr>
      </w:pPr>
    </w:p>
    <w:p w14:paraId="04741064" w14:textId="77777777" w:rsidR="0015322B" w:rsidRDefault="0015322B" w:rsidP="0015322B">
      <w:pPr>
        <w:rPr>
          <w:rtl/>
          <w:lang w:eastAsia="he-IL"/>
        </w:rPr>
      </w:pPr>
      <w:bookmarkStart w:id="7173" w:name="_ETM_Q1_4807731"/>
      <w:bookmarkEnd w:id="7173"/>
      <w:r>
        <w:rPr>
          <w:rFonts w:hint="cs"/>
          <w:rtl/>
          <w:lang w:eastAsia="he-IL"/>
        </w:rPr>
        <w:t>זה</w:t>
      </w:r>
      <w:bookmarkStart w:id="7174" w:name="_ETM_Q1_4807810"/>
      <w:bookmarkEnd w:id="7174"/>
      <w:r>
        <w:rPr>
          <w:rFonts w:hint="cs"/>
          <w:rtl/>
          <w:lang w:eastAsia="he-IL"/>
        </w:rPr>
        <w:t xml:space="preserve"> יכול להיות גם </w:t>
      </w:r>
      <w:proofErr w:type="spellStart"/>
      <w:r>
        <w:rPr>
          <w:rFonts w:hint="cs"/>
          <w:rtl/>
          <w:lang w:eastAsia="he-IL"/>
        </w:rPr>
        <w:t>שטפ</w:t>
      </w:r>
      <w:bookmarkStart w:id="7175" w:name="_ETM_Q1_4806584"/>
      <w:bookmarkEnd w:id="7175"/>
      <w:r>
        <w:rPr>
          <w:rFonts w:hint="cs"/>
          <w:rtl/>
          <w:lang w:eastAsia="he-IL"/>
        </w:rPr>
        <w:t>ונות</w:t>
      </w:r>
      <w:proofErr w:type="spellEnd"/>
      <w:r>
        <w:rPr>
          <w:rFonts w:hint="cs"/>
          <w:rtl/>
          <w:lang w:eastAsia="he-IL"/>
        </w:rPr>
        <w:t xml:space="preserve">, לאו דווקא. </w:t>
      </w:r>
      <w:bookmarkStart w:id="7176" w:name="_ETM_Q1_4808583"/>
      <w:bookmarkEnd w:id="7176"/>
    </w:p>
    <w:p w14:paraId="73A579A8" w14:textId="77777777" w:rsidR="0015322B" w:rsidRDefault="0015322B" w:rsidP="0015322B">
      <w:pPr>
        <w:rPr>
          <w:rtl/>
          <w:lang w:eastAsia="he-IL"/>
        </w:rPr>
      </w:pPr>
      <w:bookmarkStart w:id="7177" w:name="_ETM_Q1_4808659"/>
      <w:bookmarkEnd w:id="7177"/>
    </w:p>
    <w:p w14:paraId="2E391E1D" w14:textId="3CE63317" w:rsidR="0015322B" w:rsidRDefault="0015322B" w:rsidP="0015322B">
      <w:pPr>
        <w:pStyle w:val="a4"/>
        <w:keepNext/>
        <w:rPr>
          <w:rtl/>
        </w:rPr>
      </w:pPr>
      <w:bookmarkStart w:id="7178" w:name="ET_speaker_6359_791"/>
      <w:r w:rsidRPr="0015322B">
        <w:rPr>
          <w:rStyle w:val="TagStyle"/>
          <w:rtl/>
        </w:rPr>
        <w:t xml:space="preserve"> &lt;&lt; דובר &gt;&gt; </w:t>
      </w:r>
      <w:r>
        <w:rPr>
          <w:rtl/>
        </w:rPr>
        <w:t>מטי צרפתי הרכבי (יש עתיד):</w:t>
      </w:r>
      <w:r w:rsidRPr="0015322B">
        <w:rPr>
          <w:rStyle w:val="TagStyle"/>
          <w:rtl/>
        </w:rPr>
        <w:t xml:space="preserve"> &lt;&lt; דובר &gt;&gt;</w:t>
      </w:r>
      <w:r w:rsidR="00065E47">
        <w:rPr>
          <w:rtl/>
        </w:rPr>
        <w:t xml:space="preserve"> </w:t>
      </w:r>
      <w:r>
        <w:rPr>
          <w:rtl/>
        </w:rPr>
        <w:t xml:space="preserve"> </w:t>
      </w:r>
      <w:bookmarkEnd w:id="7178"/>
    </w:p>
    <w:p w14:paraId="60451094" w14:textId="77777777" w:rsidR="0015322B" w:rsidRDefault="0015322B" w:rsidP="0015322B">
      <w:pPr>
        <w:pStyle w:val="KeepWithNext"/>
        <w:rPr>
          <w:rtl/>
          <w:lang w:eastAsia="he-IL"/>
        </w:rPr>
      </w:pPr>
    </w:p>
    <w:p w14:paraId="5499F9FF" w14:textId="77777777" w:rsidR="0015322B" w:rsidRDefault="0015322B" w:rsidP="0015322B">
      <w:pPr>
        <w:rPr>
          <w:rtl/>
          <w:lang w:eastAsia="he-IL"/>
        </w:rPr>
      </w:pPr>
      <w:r>
        <w:rPr>
          <w:rFonts w:hint="cs"/>
          <w:rtl/>
          <w:lang w:eastAsia="he-IL"/>
        </w:rPr>
        <w:t>א</w:t>
      </w:r>
      <w:bookmarkStart w:id="7179" w:name="_ETM_Q1_4810403"/>
      <w:bookmarkStart w:id="7180" w:name="_ETM_Q1_4810443"/>
      <w:bookmarkEnd w:id="7179"/>
      <w:bookmarkEnd w:id="7180"/>
      <w:r>
        <w:rPr>
          <w:rFonts w:hint="cs"/>
          <w:rtl/>
          <w:lang w:eastAsia="he-IL"/>
        </w:rPr>
        <w:t xml:space="preserve">תם </w:t>
      </w:r>
      <w:bookmarkStart w:id="7181" w:name="_ETM_Q1_4807694"/>
      <w:bookmarkEnd w:id="7181"/>
      <w:r>
        <w:rPr>
          <w:rFonts w:hint="cs"/>
          <w:rtl/>
          <w:lang w:eastAsia="he-IL"/>
        </w:rPr>
        <w:t>מדברים פה</w:t>
      </w:r>
      <w:bookmarkStart w:id="7182" w:name="_ETM_Q1_4808466"/>
      <w:bookmarkEnd w:id="7182"/>
      <w:r>
        <w:rPr>
          <w:rFonts w:hint="cs"/>
          <w:rtl/>
          <w:lang w:eastAsia="he-IL"/>
        </w:rPr>
        <w:t xml:space="preserve"> על איזה מאגרים, איזה מים?</w:t>
      </w:r>
      <w:bookmarkStart w:id="7183" w:name="_ETM_Q1_4812162"/>
      <w:bookmarkEnd w:id="7183"/>
    </w:p>
    <w:p w14:paraId="32188B9F" w14:textId="77777777" w:rsidR="0015322B" w:rsidRDefault="0015322B" w:rsidP="0015322B">
      <w:pPr>
        <w:rPr>
          <w:rtl/>
          <w:lang w:eastAsia="he-IL"/>
        </w:rPr>
      </w:pPr>
      <w:bookmarkStart w:id="7184" w:name="_ETM_Q1_4812240"/>
      <w:bookmarkEnd w:id="7184"/>
    </w:p>
    <w:p w14:paraId="72B12062" w14:textId="2AEB1B1D" w:rsidR="0015322B" w:rsidRDefault="0015322B" w:rsidP="0015322B">
      <w:pPr>
        <w:pStyle w:val="af9"/>
        <w:keepNext/>
        <w:rPr>
          <w:rtl/>
          <w:lang w:eastAsia="he-IL"/>
        </w:rPr>
      </w:pPr>
      <w:bookmarkStart w:id="7185" w:name="ET_guest_קריאה_792"/>
      <w:r w:rsidRPr="0015322B">
        <w:rPr>
          <w:rStyle w:val="TagStyle"/>
          <w:rtl/>
        </w:rPr>
        <w:t xml:space="preserve"> &lt;&lt; אורח &gt;&gt; </w:t>
      </w:r>
      <w:r>
        <w:rPr>
          <w:rtl/>
          <w:lang w:eastAsia="he-IL"/>
        </w:rPr>
        <w:t>קריאה:</w:t>
      </w:r>
      <w:r w:rsidRPr="0015322B">
        <w:rPr>
          <w:rStyle w:val="TagStyle"/>
          <w:rtl/>
        </w:rPr>
        <w:t xml:space="preserve"> &lt;&lt; אורח &gt;&gt;</w:t>
      </w:r>
      <w:r w:rsidR="00065E47">
        <w:rPr>
          <w:rtl/>
          <w:lang w:eastAsia="he-IL"/>
        </w:rPr>
        <w:t xml:space="preserve"> </w:t>
      </w:r>
      <w:r>
        <w:rPr>
          <w:rtl/>
          <w:lang w:eastAsia="he-IL"/>
        </w:rPr>
        <w:t xml:space="preserve"> </w:t>
      </w:r>
      <w:bookmarkEnd w:id="7185"/>
    </w:p>
    <w:p w14:paraId="103456B3" w14:textId="77777777" w:rsidR="0015322B" w:rsidRDefault="0015322B" w:rsidP="0015322B">
      <w:pPr>
        <w:pStyle w:val="KeepWithNext"/>
        <w:rPr>
          <w:rtl/>
          <w:lang w:eastAsia="he-IL"/>
        </w:rPr>
      </w:pPr>
    </w:p>
    <w:p w14:paraId="42EED7AF" w14:textId="77777777" w:rsidR="0015322B" w:rsidRDefault="0015322B" w:rsidP="0015322B">
      <w:pPr>
        <w:rPr>
          <w:rtl/>
          <w:lang w:eastAsia="he-IL"/>
        </w:rPr>
      </w:pPr>
      <w:bookmarkStart w:id="7186" w:name="_ETM_Q1_4815283"/>
      <w:bookmarkStart w:id="7187" w:name="_ETM_Q1_4815344"/>
      <w:bookmarkStart w:id="7188" w:name="_ETM_Q1_4812385"/>
      <w:bookmarkStart w:id="7189" w:name="_ETM_Q1_4809838"/>
      <w:bookmarkEnd w:id="7186"/>
      <w:bookmarkEnd w:id="7187"/>
      <w:bookmarkEnd w:id="7188"/>
      <w:bookmarkEnd w:id="7189"/>
      <w:r>
        <w:rPr>
          <w:rFonts w:hint="cs"/>
          <w:rtl/>
          <w:lang w:eastAsia="he-IL"/>
        </w:rPr>
        <w:t>כתוב כאן מים. מים זה יכול</w:t>
      </w:r>
      <w:bookmarkStart w:id="7190" w:name="_ETM_Q1_4813372"/>
      <w:bookmarkEnd w:id="7190"/>
      <w:r>
        <w:rPr>
          <w:rFonts w:hint="cs"/>
          <w:rtl/>
          <w:lang w:eastAsia="he-IL"/>
        </w:rPr>
        <w:t xml:space="preserve"> להיות </w:t>
      </w:r>
      <w:proofErr w:type="spellStart"/>
      <w:r>
        <w:rPr>
          <w:rFonts w:hint="cs"/>
          <w:rtl/>
          <w:lang w:eastAsia="he-IL"/>
        </w:rPr>
        <w:t>קולחין</w:t>
      </w:r>
      <w:proofErr w:type="spellEnd"/>
      <w:r>
        <w:rPr>
          <w:rFonts w:hint="cs"/>
          <w:rtl/>
          <w:lang w:eastAsia="he-IL"/>
        </w:rPr>
        <w:t xml:space="preserve">. </w:t>
      </w:r>
      <w:bookmarkStart w:id="7191" w:name="_ETM_Q1_4816997"/>
      <w:bookmarkStart w:id="7192" w:name="_ETM_Q1_4817078"/>
      <w:bookmarkStart w:id="7193" w:name="_ETM_Q1_4817146"/>
      <w:bookmarkStart w:id="7194" w:name="_ETM_Q1_4817230"/>
      <w:bookmarkStart w:id="7195" w:name="_ETM_Q1_4818496"/>
      <w:bookmarkEnd w:id="7191"/>
      <w:bookmarkEnd w:id="7192"/>
      <w:bookmarkEnd w:id="7193"/>
      <w:bookmarkEnd w:id="7194"/>
      <w:bookmarkEnd w:id="7195"/>
    </w:p>
    <w:p w14:paraId="5FD5396D" w14:textId="77777777" w:rsidR="0015322B" w:rsidRDefault="0015322B" w:rsidP="0015322B">
      <w:pPr>
        <w:rPr>
          <w:rtl/>
          <w:lang w:eastAsia="he-IL"/>
        </w:rPr>
      </w:pPr>
      <w:bookmarkStart w:id="7196" w:name="_ETM_Q1_4818594"/>
      <w:bookmarkEnd w:id="7196"/>
    </w:p>
    <w:p w14:paraId="1208F72C" w14:textId="67AC98C9" w:rsidR="0015322B" w:rsidRDefault="0015322B" w:rsidP="0015322B">
      <w:pPr>
        <w:pStyle w:val="af9"/>
        <w:keepNext/>
        <w:rPr>
          <w:rtl/>
          <w:lang w:eastAsia="he-IL"/>
        </w:rPr>
      </w:pPr>
      <w:bookmarkStart w:id="7197" w:name="ET_guest_דנה_דובר_793"/>
      <w:r w:rsidRPr="0015322B">
        <w:rPr>
          <w:rStyle w:val="TagStyle"/>
          <w:rtl/>
        </w:rPr>
        <w:t xml:space="preserve"> &lt;&lt; אורח &gt;&gt; </w:t>
      </w:r>
      <w:r>
        <w:rPr>
          <w:rtl/>
          <w:lang w:eastAsia="he-IL"/>
        </w:rPr>
        <w:t>דנה דובר:</w:t>
      </w:r>
      <w:r w:rsidRPr="0015322B">
        <w:rPr>
          <w:rStyle w:val="TagStyle"/>
          <w:rtl/>
        </w:rPr>
        <w:t xml:space="preserve"> &lt;&lt; אורח &gt;&gt;</w:t>
      </w:r>
      <w:r w:rsidR="00065E47">
        <w:rPr>
          <w:rtl/>
          <w:lang w:eastAsia="he-IL"/>
        </w:rPr>
        <w:t xml:space="preserve"> </w:t>
      </w:r>
      <w:r>
        <w:rPr>
          <w:rtl/>
          <w:lang w:eastAsia="he-IL"/>
        </w:rPr>
        <w:t xml:space="preserve"> </w:t>
      </w:r>
      <w:bookmarkEnd w:id="7197"/>
    </w:p>
    <w:p w14:paraId="7CFF0E06" w14:textId="77777777" w:rsidR="0015322B" w:rsidRDefault="0015322B" w:rsidP="0015322B">
      <w:pPr>
        <w:pStyle w:val="KeepWithNext"/>
        <w:rPr>
          <w:rtl/>
          <w:lang w:eastAsia="he-IL"/>
        </w:rPr>
      </w:pPr>
    </w:p>
    <w:p w14:paraId="5FCA017A" w14:textId="1B1AB71F" w:rsidR="0015322B" w:rsidRDefault="0015322B" w:rsidP="0015322B">
      <w:pPr>
        <w:rPr>
          <w:rtl/>
          <w:lang w:eastAsia="he-IL"/>
        </w:rPr>
      </w:pPr>
      <w:bookmarkStart w:id="7198" w:name="_ETM_Q1_4819740"/>
      <w:bookmarkStart w:id="7199" w:name="_ETM_Q1_4819788"/>
      <w:bookmarkEnd w:id="7198"/>
      <w:bookmarkEnd w:id="7199"/>
      <w:r>
        <w:rPr>
          <w:rFonts w:hint="cs"/>
          <w:rtl/>
          <w:lang w:eastAsia="he-IL"/>
        </w:rPr>
        <w:t xml:space="preserve">יושב </w:t>
      </w:r>
      <w:bookmarkStart w:id="7200" w:name="_ETM_Q1_4817315"/>
      <w:bookmarkEnd w:id="7200"/>
      <w:r>
        <w:rPr>
          <w:rFonts w:hint="cs"/>
          <w:rtl/>
          <w:lang w:eastAsia="he-IL"/>
        </w:rPr>
        <w:t>ראש הוועדה. אני אשמח לחזור שו</w:t>
      </w:r>
      <w:bookmarkStart w:id="7201" w:name="_ETM_Q1_4817604"/>
      <w:bookmarkEnd w:id="7201"/>
      <w:r>
        <w:rPr>
          <w:rFonts w:hint="cs"/>
          <w:rtl/>
          <w:lang w:eastAsia="he-IL"/>
        </w:rPr>
        <w:t>ב</w:t>
      </w:r>
      <w:bookmarkStart w:id="7202" w:name="_ETM_Q1_4817887"/>
      <w:bookmarkEnd w:id="7202"/>
      <w:r>
        <w:rPr>
          <w:rFonts w:hint="cs"/>
          <w:rtl/>
          <w:lang w:eastAsia="he-IL"/>
        </w:rPr>
        <w:t xml:space="preserve">, אני אשמח לחזור שוב על הדברים. בסופו של דבר </w:t>
      </w:r>
      <w:bookmarkStart w:id="7203" w:name="_ETM_Q1_4820205"/>
      <w:bookmarkEnd w:id="7203"/>
      <w:r>
        <w:rPr>
          <w:rFonts w:hint="cs"/>
          <w:rtl/>
          <w:lang w:eastAsia="he-IL"/>
        </w:rPr>
        <w:t>הטיעונים</w:t>
      </w:r>
      <w:bookmarkStart w:id="7204" w:name="_ETM_Q1_4821184"/>
      <w:bookmarkEnd w:id="7204"/>
      <w:r>
        <w:rPr>
          <w:rFonts w:hint="cs"/>
          <w:rtl/>
          <w:lang w:eastAsia="he-IL"/>
        </w:rPr>
        <w:t xml:space="preserve"> שעולים פה ועלו מ</w:t>
      </w:r>
      <w:bookmarkStart w:id="7205" w:name="_ETM_Q1_4822133"/>
      <w:bookmarkEnd w:id="7205"/>
      <w:r>
        <w:rPr>
          <w:rFonts w:hint="cs"/>
          <w:rtl/>
          <w:lang w:eastAsia="he-IL"/>
        </w:rPr>
        <w:t>כמה וכמה גופים זה בק</w:t>
      </w:r>
      <w:bookmarkStart w:id="7206" w:name="_ETM_Q1_4823368"/>
      <w:bookmarkEnd w:id="7206"/>
      <w:r>
        <w:rPr>
          <w:rFonts w:hint="cs"/>
          <w:rtl/>
          <w:lang w:eastAsia="he-IL"/>
        </w:rPr>
        <w:t>שות להרחיב את</w:t>
      </w:r>
      <w:bookmarkStart w:id="7207" w:name="_ETM_Q1_4824983"/>
      <w:bookmarkEnd w:id="7207"/>
      <w:r>
        <w:rPr>
          <w:rFonts w:hint="cs"/>
          <w:rtl/>
          <w:lang w:eastAsia="he-IL"/>
        </w:rPr>
        <w:t xml:space="preserve"> רשימת המיזמים הזאת. הסב</w:t>
      </w:r>
      <w:bookmarkStart w:id="7208" w:name="_ETM_Q1_4826200"/>
      <w:bookmarkEnd w:id="7208"/>
      <w:r>
        <w:rPr>
          <w:rFonts w:hint="cs"/>
          <w:rtl/>
          <w:lang w:eastAsia="he-IL"/>
        </w:rPr>
        <w:t>רנו על המשמעות ועל המתח שיש לנו</w:t>
      </w:r>
      <w:bookmarkStart w:id="7209" w:name="_ETM_Q1_4830429"/>
      <w:bookmarkEnd w:id="7209"/>
      <w:r>
        <w:rPr>
          <w:rFonts w:hint="cs"/>
          <w:rtl/>
          <w:lang w:eastAsia="he-IL"/>
        </w:rPr>
        <w:t xml:space="preserve"> בין לשמור </w:t>
      </w:r>
      <w:bookmarkStart w:id="7210" w:name="_ETM_Q1_4828303"/>
      <w:bookmarkEnd w:id="7210"/>
      <w:r>
        <w:rPr>
          <w:rFonts w:hint="cs"/>
          <w:rtl/>
          <w:lang w:eastAsia="he-IL"/>
        </w:rPr>
        <w:t>את הרשימה הזאת רשימה מצומצמת לבין הבקשות להרחיב.</w:t>
      </w:r>
      <w:bookmarkStart w:id="7211" w:name="_ETM_Q1_4831309"/>
      <w:bookmarkEnd w:id="7211"/>
      <w:r>
        <w:rPr>
          <w:rFonts w:hint="cs"/>
          <w:rtl/>
          <w:lang w:eastAsia="he-IL"/>
        </w:rPr>
        <w:t xml:space="preserve"> כ</w:t>
      </w:r>
      <w:bookmarkStart w:id="7212" w:name="_ETM_Q1_4831553"/>
      <w:bookmarkEnd w:id="7212"/>
      <w:r>
        <w:rPr>
          <w:rFonts w:hint="cs"/>
          <w:rtl/>
          <w:lang w:eastAsia="he-IL"/>
        </w:rPr>
        <w:t>מו שגם אתה אמרת, היינו צריכים לשים איפה שהוא את</w:t>
      </w:r>
      <w:bookmarkStart w:id="7213" w:name="_ETM_Q1_4836131"/>
      <w:bookmarkEnd w:id="7213"/>
      <w:r>
        <w:rPr>
          <w:rFonts w:hint="cs"/>
          <w:rtl/>
          <w:lang w:eastAsia="he-IL"/>
        </w:rPr>
        <w:t xml:space="preserve"> הגבול ושמנו את הגבול איפה ששמנו אותו. אפשר כמוב</w:t>
      </w:r>
      <w:bookmarkStart w:id="7214" w:name="_ETM_Q1_4838312"/>
      <w:bookmarkEnd w:id="7214"/>
      <w:r>
        <w:rPr>
          <w:rFonts w:hint="cs"/>
          <w:rtl/>
          <w:lang w:eastAsia="he-IL"/>
        </w:rPr>
        <w:t>ן לדון</w:t>
      </w:r>
      <w:bookmarkStart w:id="7215" w:name="_ETM_Q1_4839236"/>
      <w:bookmarkEnd w:id="7215"/>
      <w:r>
        <w:rPr>
          <w:rFonts w:hint="cs"/>
          <w:rtl/>
          <w:lang w:eastAsia="he-IL"/>
        </w:rPr>
        <w:t xml:space="preserve"> בדברים. השאלה היא למה פרויקטים חשובים ו</w:t>
      </w:r>
      <w:bookmarkStart w:id="7216" w:name="_ETM_Q1_4840588"/>
      <w:bookmarkEnd w:id="7216"/>
      <w:r>
        <w:rPr>
          <w:rFonts w:hint="cs"/>
          <w:rtl/>
          <w:lang w:eastAsia="he-IL"/>
        </w:rPr>
        <w:t>למה אי אפשר לצרף</w:t>
      </w:r>
      <w:bookmarkStart w:id="7217" w:name="_ETM_Q1_4842731"/>
      <w:bookmarkEnd w:id="7217"/>
      <w:r>
        <w:rPr>
          <w:rFonts w:hint="cs"/>
          <w:rtl/>
          <w:lang w:eastAsia="he-IL"/>
        </w:rPr>
        <w:t xml:space="preserve"> עוד פרויקטים היא שאלה </w:t>
      </w:r>
      <w:bookmarkStart w:id="7218" w:name="_ETM_Q1_4842353"/>
      <w:bookmarkEnd w:id="7218"/>
      <w:r>
        <w:rPr>
          <w:rFonts w:hint="cs"/>
          <w:rtl/>
          <w:lang w:eastAsia="he-IL"/>
        </w:rPr>
        <w:t>שגם יהיה מאוד קשה לתת עליה</w:t>
      </w:r>
      <w:bookmarkStart w:id="7219" w:name="_ETM_Q1_4845710"/>
      <w:bookmarkEnd w:id="7219"/>
      <w:r>
        <w:rPr>
          <w:rFonts w:hint="cs"/>
          <w:rtl/>
          <w:lang w:eastAsia="he-IL"/>
        </w:rPr>
        <w:t xml:space="preserve"> תשובה. כי כל הפרו</w:t>
      </w:r>
      <w:bookmarkStart w:id="7220" w:name="_ETM_Q1_4844524"/>
      <w:bookmarkEnd w:id="7220"/>
      <w:r>
        <w:rPr>
          <w:rFonts w:hint="cs"/>
          <w:rtl/>
          <w:lang w:eastAsia="he-IL"/>
        </w:rPr>
        <w:t>יקטים חשובים.</w:t>
      </w:r>
      <w:r w:rsidR="00065E47">
        <w:rPr>
          <w:rFonts w:hint="cs"/>
          <w:rtl/>
          <w:lang w:eastAsia="he-IL"/>
        </w:rPr>
        <w:t xml:space="preserve"> </w:t>
      </w:r>
      <w:r>
        <w:rPr>
          <w:rFonts w:hint="cs"/>
          <w:rtl/>
          <w:lang w:eastAsia="he-IL"/>
        </w:rPr>
        <w:t>כשאנח</w:t>
      </w:r>
      <w:bookmarkStart w:id="7221" w:name="_ETM_Q1_4845852"/>
      <w:bookmarkEnd w:id="7221"/>
      <w:r>
        <w:rPr>
          <w:rFonts w:hint="cs"/>
          <w:rtl/>
          <w:lang w:eastAsia="he-IL"/>
        </w:rPr>
        <w:t>נו רוצים להגדיר מיזמי</w:t>
      </w:r>
      <w:bookmarkStart w:id="7222" w:name="_ETM_Q1_4849276"/>
      <w:bookmarkEnd w:id="7222"/>
      <w:r>
        <w:rPr>
          <w:rFonts w:hint="cs"/>
          <w:rtl/>
          <w:lang w:eastAsia="he-IL"/>
        </w:rPr>
        <w:t xml:space="preserve"> תשתית. </w:t>
      </w:r>
      <w:bookmarkStart w:id="7223" w:name="_ETM_Q1_4850571"/>
      <w:bookmarkEnd w:id="7223"/>
    </w:p>
    <w:p w14:paraId="63A7848D" w14:textId="77777777" w:rsidR="0015322B" w:rsidRDefault="0015322B" w:rsidP="0015322B">
      <w:pPr>
        <w:rPr>
          <w:rtl/>
          <w:lang w:eastAsia="he-IL"/>
        </w:rPr>
      </w:pPr>
      <w:bookmarkStart w:id="7224" w:name="_ETM_Q1_4850644"/>
      <w:bookmarkStart w:id="7225" w:name="_ETM_Q1_4847953"/>
      <w:bookmarkEnd w:id="7224"/>
      <w:bookmarkEnd w:id="7225"/>
    </w:p>
    <w:p w14:paraId="2C951042" w14:textId="120D181F" w:rsidR="0015322B" w:rsidRDefault="0015322B" w:rsidP="0015322B">
      <w:pPr>
        <w:pStyle w:val="af6"/>
        <w:keepNext/>
        <w:rPr>
          <w:rtl/>
        </w:rPr>
      </w:pPr>
      <w:bookmarkStart w:id="7226" w:name="ET_yor_5069_794"/>
      <w:r w:rsidRPr="0015322B">
        <w:rPr>
          <w:rStyle w:val="TagStyle"/>
          <w:rtl/>
        </w:rPr>
        <w:t xml:space="preserve"> &lt;&lt; יור &gt;&gt; </w:t>
      </w:r>
      <w:r>
        <w:rPr>
          <w:rtl/>
        </w:rPr>
        <w:t>היו"ר יעקב אשר:</w:t>
      </w:r>
      <w:r w:rsidRPr="0015322B">
        <w:rPr>
          <w:rStyle w:val="TagStyle"/>
          <w:rtl/>
        </w:rPr>
        <w:t xml:space="preserve"> &lt;&lt; יור &gt;&gt;</w:t>
      </w:r>
      <w:r w:rsidR="00065E47">
        <w:rPr>
          <w:rtl/>
        </w:rPr>
        <w:t xml:space="preserve"> </w:t>
      </w:r>
      <w:r>
        <w:rPr>
          <w:rtl/>
        </w:rPr>
        <w:t xml:space="preserve"> </w:t>
      </w:r>
      <w:bookmarkEnd w:id="7226"/>
    </w:p>
    <w:p w14:paraId="6D9D7131" w14:textId="77777777" w:rsidR="0015322B" w:rsidRDefault="0015322B" w:rsidP="0015322B">
      <w:pPr>
        <w:pStyle w:val="KeepWithNext"/>
        <w:rPr>
          <w:rtl/>
          <w:lang w:eastAsia="he-IL"/>
        </w:rPr>
      </w:pPr>
    </w:p>
    <w:p w14:paraId="4C0C4E00" w14:textId="77777777" w:rsidR="0015322B" w:rsidRDefault="0015322B" w:rsidP="0015322B">
      <w:pPr>
        <w:rPr>
          <w:rtl/>
          <w:lang w:eastAsia="he-IL"/>
        </w:rPr>
      </w:pPr>
      <w:bookmarkStart w:id="7227" w:name="_ETM_Q1_4849427"/>
      <w:bookmarkStart w:id="7228" w:name="_ETM_Q1_4849474"/>
      <w:bookmarkStart w:id="7229" w:name="_ETM_Q1_4846493"/>
      <w:bookmarkEnd w:id="7227"/>
      <w:bookmarkEnd w:id="7228"/>
      <w:bookmarkEnd w:id="7229"/>
      <w:r>
        <w:rPr>
          <w:rFonts w:hint="cs"/>
          <w:rtl/>
          <w:lang w:eastAsia="he-IL"/>
        </w:rPr>
        <w:t xml:space="preserve">לא, אבל תני את הרציונל. </w:t>
      </w:r>
      <w:bookmarkStart w:id="7230" w:name="_ETM_Q1_4849898"/>
      <w:bookmarkEnd w:id="7230"/>
    </w:p>
    <w:p w14:paraId="0F1930BE" w14:textId="77777777" w:rsidR="0015322B" w:rsidRDefault="0015322B" w:rsidP="0015322B">
      <w:pPr>
        <w:rPr>
          <w:rtl/>
          <w:lang w:eastAsia="he-IL"/>
        </w:rPr>
      </w:pPr>
      <w:bookmarkStart w:id="7231" w:name="_ETM_Q1_4849973"/>
      <w:bookmarkEnd w:id="7231"/>
    </w:p>
    <w:p w14:paraId="546F9B39" w14:textId="4520D654" w:rsidR="0015322B" w:rsidRDefault="0015322B" w:rsidP="0015322B">
      <w:pPr>
        <w:pStyle w:val="a4"/>
        <w:keepNext/>
        <w:rPr>
          <w:rtl/>
        </w:rPr>
      </w:pPr>
      <w:bookmarkStart w:id="7232" w:name="ET_speaker_6144_795"/>
      <w:r w:rsidRPr="0015322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5322B">
        <w:rPr>
          <w:rStyle w:val="TagStyle"/>
          <w:rtl/>
        </w:rPr>
        <w:t xml:space="preserve"> &lt;&lt; דובר &gt;&gt;</w:t>
      </w:r>
      <w:r w:rsidR="00065E47">
        <w:rPr>
          <w:rtl/>
        </w:rPr>
        <w:t xml:space="preserve"> </w:t>
      </w:r>
      <w:r>
        <w:rPr>
          <w:rtl/>
        </w:rPr>
        <w:t xml:space="preserve"> </w:t>
      </w:r>
      <w:bookmarkEnd w:id="7232"/>
    </w:p>
    <w:p w14:paraId="58A2CE5F" w14:textId="77777777" w:rsidR="0015322B" w:rsidRDefault="0015322B" w:rsidP="0015322B">
      <w:pPr>
        <w:pStyle w:val="KeepWithNext"/>
        <w:rPr>
          <w:rtl/>
          <w:lang w:eastAsia="he-IL"/>
        </w:rPr>
      </w:pPr>
    </w:p>
    <w:p w14:paraId="78D3E53B" w14:textId="77777777" w:rsidR="0015322B" w:rsidRDefault="0015322B" w:rsidP="0015322B">
      <w:pPr>
        <w:rPr>
          <w:rtl/>
          <w:lang w:eastAsia="he-IL"/>
        </w:rPr>
      </w:pPr>
      <w:bookmarkStart w:id="7233" w:name="_ETM_Q1_4851356"/>
      <w:bookmarkStart w:id="7234" w:name="_ETM_Q1_4851405"/>
      <w:bookmarkEnd w:id="7233"/>
      <w:bookmarkEnd w:id="7234"/>
      <w:r>
        <w:rPr>
          <w:rFonts w:hint="cs"/>
          <w:rtl/>
          <w:lang w:eastAsia="he-IL"/>
        </w:rPr>
        <w:t>דנה, האם את יודעת</w:t>
      </w:r>
      <w:bookmarkStart w:id="7235" w:name="_ETM_Q1_4853227"/>
      <w:bookmarkEnd w:id="7235"/>
      <w:r>
        <w:rPr>
          <w:rFonts w:hint="cs"/>
          <w:rtl/>
          <w:lang w:eastAsia="he-IL"/>
        </w:rPr>
        <w:t xml:space="preserve"> להגדיר, סליחה, האם </w:t>
      </w:r>
      <w:bookmarkStart w:id="7236" w:name="_ETM_Q1_4853533"/>
      <w:bookmarkEnd w:id="7236"/>
      <w:r>
        <w:rPr>
          <w:rFonts w:hint="cs"/>
          <w:rtl/>
          <w:lang w:eastAsia="he-IL"/>
        </w:rPr>
        <w:t>את יודעת להגדיר</w:t>
      </w:r>
      <w:bookmarkStart w:id="7237" w:name="_ETM_Q1_4854969"/>
      <w:bookmarkEnd w:id="7237"/>
      <w:r>
        <w:rPr>
          <w:rFonts w:hint="cs"/>
          <w:rtl/>
          <w:lang w:eastAsia="he-IL"/>
        </w:rPr>
        <w:t>, הרי</w:t>
      </w:r>
      <w:bookmarkStart w:id="7238" w:name="_ETM_Q1_4855577"/>
      <w:bookmarkEnd w:id="7238"/>
      <w:r>
        <w:rPr>
          <w:rFonts w:hint="cs"/>
          <w:rtl/>
          <w:lang w:eastAsia="he-IL"/>
        </w:rPr>
        <w:t xml:space="preserve"> יש דיס</w:t>
      </w:r>
      <w:bookmarkStart w:id="7239" w:name="_ETM_Q1_4854269"/>
      <w:bookmarkStart w:id="7240" w:name="_ETM_Q1_4855204"/>
      <w:bookmarkEnd w:id="7239"/>
      <w:bookmarkEnd w:id="7240"/>
      <w:r>
        <w:rPr>
          <w:rFonts w:hint="cs"/>
          <w:rtl/>
          <w:lang w:eastAsia="he-IL"/>
        </w:rPr>
        <w:t>ציפלינות שונות</w:t>
      </w:r>
      <w:bookmarkStart w:id="7241" w:name="_ETM_Q1_4854634"/>
      <w:bookmarkEnd w:id="7241"/>
      <w:r>
        <w:rPr>
          <w:rFonts w:hint="cs"/>
          <w:rtl/>
          <w:lang w:eastAsia="he-IL"/>
        </w:rPr>
        <w:t xml:space="preserve"> וצריכים להגדיר ח</w:t>
      </w:r>
      <w:bookmarkStart w:id="7242" w:name="_ETM_Q1_4857165"/>
      <w:bookmarkEnd w:id="7242"/>
      <w:r>
        <w:rPr>
          <w:rFonts w:hint="cs"/>
          <w:rtl/>
          <w:lang w:eastAsia="he-IL"/>
        </w:rPr>
        <w:t>יוניות, חשיבות לאומי</w:t>
      </w:r>
      <w:bookmarkStart w:id="7243" w:name="_ETM_Q1_4858488"/>
      <w:bookmarkEnd w:id="7243"/>
      <w:r>
        <w:rPr>
          <w:rFonts w:hint="cs"/>
          <w:rtl/>
          <w:lang w:eastAsia="he-IL"/>
        </w:rPr>
        <w:t>ת בדיסציפלינות</w:t>
      </w:r>
      <w:bookmarkStart w:id="7244" w:name="_ETM_Q1_4861871"/>
      <w:bookmarkEnd w:id="7244"/>
      <w:r>
        <w:rPr>
          <w:rFonts w:hint="cs"/>
          <w:rtl/>
          <w:lang w:eastAsia="he-IL"/>
        </w:rPr>
        <w:t xml:space="preserve"> שונות, שזה לא אותו ציון. ובכל זאת, האם 4 מיליון</w:t>
      </w:r>
      <w:bookmarkStart w:id="7245" w:name="_ETM_Q1_4867221"/>
      <w:bookmarkEnd w:id="7245"/>
      <w:r>
        <w:rPr>
          <w:rFonts w:hint="cs"/>
          <w:rtl/>
          <w:lang w:eastAsia="he-IL"/>
        </w:rPr>
        <w:t xml:space="preserve"> במאגרי מים הוא א</w:t>
      </w:r>
      <w:bookmarkStart w:id="7246" w:name="_ETM_Q1_4866563"/>
      <w:bookmarkEnd w:id="7246"/>
      <w:r>
        <w:rPr>
          <w:rFonts w:hint="cs"/>
          <w:rtl/>
          <w:lang w:eastAsia="he-IL"/>
        </w:rPr>
        <w:t>קוויוולנטי ל-4 מיליון קוב במים מזוהמים. האם</w:t>
      </w:r>
      <w:bookmarkStart w:id="7247" w:name="_ETM_Q1_4873105"/>
      <w:bookmarkEnd w:id="7247"/>
      <w:r>
        <w:rPr>
          <w:rFonts w:hint="cs"/>
          <w:rtl/>
          <w:lang w:eastAsia="he-IL"/>
        </w:rPr>
        <w:t xml:space="preserve"> עשיתם את החשיבה הזאת?</w:t>
      </w:r>
      <w:r>
        <w:rPr>
          <w:rFonts w:hint="cs"/>
          <w:lang w:eastAsia="he-IL"/>
        </w:rPr>
        <w:t xml:space="preserve"> </w:t>
      </w:r>
      <w:r>
        <w:rPr>
          <w:rFonts w:hint="cs"/>
          <w:rtl/>
          <w:lang w:eastAsia="he-IL"/>
        </w:rPr>
        <w:t>ב</w:t>
      </w:r>
      <w:bookmarkStart w:id="7248" w:name="_ETM_Q1_4872458"/>
      <w:bookmarkEnd w:id="7248"/>
      <w:r>
        <w:rPr>
          <w:rFonts w:hint="cs"/>
          <w:rtl/>
          <w:lang w:eastAsia="he-IL"/>
        </w:rPr>
        <w:t>איזה מובן זה אותו דבר?</w:t>
      </w:r>
      <w:bookmarkStart w:id="7249" w:name="_ETM_Q1_4874566"/>
      <w:bookmarkEnd w:id="7249"/>
    </w:p>
    <w:p w14:paraId="740DF6A6" w14:textId="77777777" w:rsidR="0015322B" w:rsidRDefault="0015322B" w:rsidP="0015322B">
      <w:pPr>
        <w:rPr>
          <w:rtl/>
          <w:lang w:eastAsia="he-IL"/>
        </w:rPr>
      </w:pPr>
      <w:bookmarkStart w:id="7250" w:name="_ETM_Q1_4874652"/>
      <w:bookmarkEnd w:id="7250"/>
    </w:p>
    <w:p w14:paraId="56BC4600" w14:textId="691FE655" w:rsidR="0015322B" w:rsidRDefault="0015322B" w:rsidP="0015322B">
      <w:pPr>
        <w:pStyle w:val="af9"/>
        <w:keepNext/>
        <w:rPr>
          <w:rtl/>
          <w:lang w:eastAsia="he-IL"/>
        </w:rPr>
      </w:pPr>
      <w:bookmarkStart w:id="7251" w:name="ET_guest_דנה_דובר_796"/>
      <w:r w:rsidRPr="0015322B">
        <w:rPr>
          <w:rStyle w:val="TagStyle"/>
          <w:rtl/>
        </w:rPr>
        <w:t xml:space="preserve"> &lt;&lt; אורח &gt;&gt; </w:t>
      </w:r>
      <w:r>
        <w:rPr>
          <w:rtl/>
          <w:lang w:eastAsia="he-IL"/>
        </w:rPr>
        <w:t>דנה דובר:</w:t>
      </w:r>
      <w:r w:rsidRPr="0015322B">
        <w:rPr>
          <w:rStyle w:val="TagStyle"/>
          <w:rtl/>
        </w:rPr>
        <w:t xml:space="preserve"> &lt;&lt; אורח &gt;&gt;</w:t>
      </w:r>
      <w:r w:rsidR="00065E47">
        <w:rPr>
          <w:rtl/>
          <w:lang w:eastAsia="he-IL"/>
        </w:rPr>
        <w:t xml:space="preserve"> </w:t>
      </w:r>
      <w:r>
        <w:rPr>
          <w:rtl/>
          <w:lang w:eastAsia="he-IL"/>
        </w:rPr>
        <w:t xml:space="preserve"> </w:t>
      </w:r>
      <w:bookmarkEnd w:id="7251"/>
    </w:p>
    <w:p w14:paraId="0FD6460B" w14:textId="77777777" w:rsidR="0015322B" w:rsidRDefault="0015322B" w:rsidP="0015322B">
      <w:pPr>
        <w:pStyle w:val="KeepWithNext"/>
        <w:rPr>
          <w:rtl/>
          <w:lang w:eastAsia="he-IL"/>
        </w:rPr>
      </w:pPr>
    </w:p>
    <w:p w14:paraId="2A49D7E2" w14:textId="77777777" w:rsidR="0015322B" w:rsidRDefault="0015322B" w:rsidP="0015322B">
      <w:pPr>
        <w:rPr>
          <w:rtl/>
          <w:lang w:eastAsia="he-IL"/>
        </w:rPr>
      </w:pPr>
      <w:bookmarkStart w:id="7252" w:name="_ETM_Q1_4875735"/>
      <w:bookmarkStart w:id="7253" w:name="_ETM_Q1_4875771"/>
      <w:bookmarkEnd w:id="7252"/>
      <w:bookmarkEnd w:id="7253"/>
      <w:r>
        <w:rPr>
          <w:rFonts w:hint="cs"/>
          <w:rtl/>
          <w:lang w:eastAsia="he-IL"/>
        </w:rPr>
        <w:t xml:space="preserve">אז אני </w:t>
      </w:r>
      <w:bookmarkStart w:id="7254" w:name="_ETM_Q1_4876466"/>
      <w:bookmarkEnd w:id="7254"/>
      <w:r>
        <w:rPr>
          <w:rFonts w:hint="cs"/>
          <w:rtl/>
          <w:lang w:eastAsia="he-IL"/>
        </w:rPr>
        <w:t>אשמח להס</w:t>
      </w:r>
      <w:bookmarkStart w:id="7255" w:name="_ETM_Q1_4874978"/>
      <w:bookmarkEnd w:id="7255"/>
      <w:r w:rsidR="0027510B">
        <w:rPr>
          <w:rFonts w:hint="cs"/>
          <w:rtl/>
          <w:lang w:eastAsia="he-IL"/>
        </w:rPr>
        <w:t>ביר רגע את הרציונל של ב</w:t>
      </w:r>
      <w:bookmarkStart w:id="7256" w:name="_ETM_Q1_4875317"/>
      <w:bookmarkEnd w:id="7256"/>
      <w:r w:rsidR="0027510B">
        <w:rPr>
          <w:rFonts w:hint="cs"/>
          <w:rtl/>
          <w:lang w:eastAsia="he-IL"/>
        </w:rPr>
        <w:t>ניית הרשימה. דבר ראשון</w:t>
      </w:r>
      <w:bookmarkStart w:id="7257" w:name="_ETM_Q1_4877937"/>
      <w:bookmarkEnd w:id="7257"/>
      <w:r w:rsidR="0027510B">
        <w:rPr>
          <w:rFonts w:hint="cs"/>
          <w:rtl/>
          <w:lang w:eastAsia="he-IL"/>
        </w:rPr>
        <w:t xml:space="preserve"> 4 מיליון </w:t>
      </w:r>
      <w:bookmarkStart w:id="7258" w:name="_ETM_Q1_4877347"/>
      <w:bookmarkEnd w:id="7258"/>
      <w:r w:rsidR="00474E41">
        <w:rPr>
          <w:rFonts w:hint="cs"/>
          <w:rtl/>
          <w:lang w:eastAsia="he-IL"/>
        </w:rPr>
        <w:t xml:space="preserve">קוב לא </w:t>
      </w:r>
      <w:bookmarkStart w:id="7259" w:name="_ETM_Q1_4877797"/>
      <w:bookmarkEnd w:id="7259"/>
      <w:r w:rsidR="00474E41">
        <w:rPr>
          <w:rFonts w:hint="cs"/>
          <w:rtl/>
          <w:lang w:eastAsia="he-IL"/>
        </w:rPr>
        <w:t>בהכרח אק</w:t>
      </w:r>
      <w:bookmarkStart w:id="7260" w:name="_ETM_Q1_4878212"/>
      <w:bookmarkEnd w:id="7260"/>
      <w:r w:rsidR="00474E41">
        <w:rPr>
          <w:rFonts w:hint="cs"/>
          <w:rtl/>
          <w:lang w:eastAsia="he-IL"/>
        </w:rPr>
        <w:t xml:space="preserve">וויוולנטי, אבל דיברנו על, בחנו </w:t>
      </w:r>
      <w:bookmarkStart w:id="7261" w:name="_ETM_Q1_4882868"/>
      <w:bookmarkEnd w:id="7261"/>
      <w:r w:rsidR="00474E41">
        <w:rPr>
          <w:rFonts w:hint="cs"/>
          <w:rtl/>
          <w:lang w:eastAsia="he-IL"/>
        </w:rPr>
        <w:t xml:space="preserve">את היקף המיזמים </w:t>
      </w:r>
      <w:bookmarkStart w:id="7262" w:name="_ETM_Q1_4882498"/>
      <w:bookmarkEnd w:id="7262"/>
      <w:r w:rsidR="00474E41">
        <w:rPr>
          <w:rFonts w:hint="cs"/>
          <w:rtl/>
          <w:lang w:eastAsia="he-IL"/>
        </w:rPr>
        <w:t xml:space="preserve">בכל אחד מהתחומים האלה. </w:t>
      </w:r>
      <w:bookmarkStart w:id="7263" w:name="_ETM_Q1_4885502"/>
      <w:bookmarkEnd w:id="7263"/>
    </w:p>
    <w:p w14:paraId="6DEBC24E" w14:textId="77777777" w:rsidR="00474E41" w:rsidRDefault="00474E41" w:rsidP="0015322B">
      <w:pPr>
        <w:rPr>
          <w:rtl/>
          <w:lang w:eastAsia="he-IL"/>
        </w:rPr>
      </w:pPr>
      <w:bookmarkStart w:id="7264" w:name="_ETM_Q1_4885584"/>
      <w:bookmarkEnd w:id="7264"/>
    </w:p>
    <w:p w14:paraId="088A15F0" w14:textId="727FE245" w:rsidR="00474E41" w:rsidRDefault="00474E41" w:rsidP="00474E41">
      <w:pPr>
        <w:pStyle w:val="a4"/>
        <w:keepNext/>
        <w:rPr>
          <w:rtl/>
        </w:rPr>
      </w:pPr>
      <w:bookmarkStart w:id="7265" w:name="ET_speaker_6144_797"/>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265"/>
    </w:p>
    <w:p w14:paraId="3478455F" w14:textId="77777777" w:rsidR="00474E41" w:rsidRDefault="00474E41" w:rsidP="00474E41">
      <w:pPr>
        <w:pStyle w:val="KeepWithNext"/>
        <w:rPr>
          <w:rtl/>
          <w:lang w:eastAsia="he-IL"/>
        </w:rPr>
      </w:pPr>
    </w:p>
    <w:p w14:paraId="050A154C" w14:textId="77777777" w:rsidR="00474E41" w:rsidRDefault="00474E41" w:rsidP="00474E41">
      <w:pPr>
        <w:rPr>
          <w:rtl/>
          <w:lang w:eastAsia="he-IL"/>
        </w:rPr>
      </w:pPr>
      <w:bookmarkStart w:id="7266" w:name="_ETM_Q1_4884407"/>
      <w:bookmarkStart w:id="7267" w:name="_ETM_Q1_4884449"/>
      <w:bookmarkEnd w:id="7266"/>
      <w:bookmarkEnd w:id="7267"/>
      <w:r>
        <w:rPr>
          <w:rFonts w:hint="cs"/>
          <w:rtl/>
          <w:lang w:eastAsia="he-IL"/>
        </w:rPr>
        <w:t xml:space="preserve">מה זה </w:t>
      </w:r>
      <w:bookmarkStart w:id="7268" w:name="_ETM_Q1_4884999"/>
      <w:bookmarkEnd w:id="7268"/>
      <w:r>
        <w:rPr>
          <w:rFonts w:hint="cs"/>
          <w:rtl/>
          <w:lang w:eastAsia="he-IL"/>
        </w:rPr>
        <w:t>היקף, כספית?</w:t>
      </w:r>
      <w:bookmarkStart w:id="7269" w:name="_ETM_Q1_4887198"/>
      <w:bookmarkEnd w:id="7269"/>
    </w:p>
    <w:p w14:paraId="6EDFB888" w14:textId="77777777" w:rsidR="00474E41" w:rsidRDefault="00474E41" w:rsidP="00474E41">
      <w:pPr>
        <w:rPr>
          <w:rtl/>
          <w:lang w:eastAsia="he-IL"/>
        </w:rPr>
      </w:pPr>
      <w:bookmarkStart w:id="7270" w:name="_ETM_Q1_4887270"/>
      <w:bookmarkEnd w:id="7270"/>
    </w:p>
    <w:p w14:paraId="17B734E4" w14:textId="54EF9625" w:rsidR="00474E41" w:rsidRDefault="00474E41" w:rsidP="00474E41">
      <w:pPr>
        <w:pStyle w:val="af9"/>
        <w:keepNext/>
        <w:rPr>
          <w:rtl/>
          <w:lang w:eastAsia="he-IL"/>
        </w:rPr>
      </w:pPr>
      <w:bookmarkStart w:id="7271" w:name="ET_guest_דנה_דובר_798"/>
      <w:r w:rsidRPr="00474E41">
        <w:rPr>
          <w:rStyle w:val="TagStyle"/>
          <w:rtl/>
        </w:rPr>
        <w:t xml:space="preserve"> &lt;&lt; אורח &gt;&gt; </w:t>
      </w:r>
      <w:r>
        <w:rPr>
          <w:rtl/>
          <w:lang w:eastAsia="he-IL"/>
        </w:rPr>
        <w:t>דנה דובר:</w:t>
      </w:r>
      <w:r w:rsidRPr="00474E41">
        <w:rPr>
          <w:rStyle w:val="TagStyle"/>
          <w:rtl/>
        </w:rPr>
        <w:t xml:space="preserve"> &lt;&lt; אורח &gt;&gt;</w:t>
      </w:r>
      <w:r w:rsidR="00065E47">
        <w:rPr>
          <w:rtl/>
          <w:lang w:eastAsia="he-IL"/>
        </w:rPr>
        <w:t xml:space="preserve"> </w:t>
      </w:r>
      <w:r>
        <w:rPr>
          <w:rtl/>
          <w:lang w:eastAsia="he-IL"/>
        </w:rPr>
        <w:t xml:space="preserve"> </w:t>
      </w:r>
      <w:bookmarkEnd w:id="7271"/>
    </w:p>
    <w:p w14:paraId="6A74CF7D" w14:textId="77777777" w:rsidR="00474E41" w:rsidRDefault="00474E41" w:rsidP="00474E41">
      <w:pPr>
        <w:pStyle w:val="KeepWithNext"/>
        <w:rPr>
          <w:rtl/>
          <w:lang w:eastAsia="he-IL"/>
        </w:rPr>
      </w:pPr>
    </w:p>
    <w:p w14:paraId="1E48E540" w14:textId="77777777" w:rsidR="00474E41" w:rsidRDefault="00474E41" w:rsidP="00474E41">
      <w:pPr>
        <w:rPr>
          <w:rtl/>
          <w:lang w:eastAsia="he-IL"/>
        </w:rPr>
      </w:pPr>
      <w:bookmarkStart w:id="7272" w:name="_ETM_Q1_4888607"/>
      <w:bookmarkStart w:id="7273" w:name="_ETM_Q1_4888645"/>
      <w:bookmarkEnd w:id="7272"/>
      <w:bookmarkEnd w:id="7273"/>
      <w:r>
        <w:rPr>
          <w:rFonts w:hint="cs"/>
          <w:rtl/>
          <w:lang w:eastAsia="he-IL"/>
        </w:rPr>
        <w:t>לא, היקף זה אומר כ</w:t>
      </w:r>
      <w:bookmarkStart w:id="7274" w:name="_ETM_Q1_4887543"/>
      <w:bookmarkEnd w:id="7274"/>
      <w:r>
        <w:rPr>
          <w:rFonts w:hint="cs"/>
          <w:rtl/>
          <w:lang w:eastAsia="he-IL"/>
        </w:rPr>
        <w:t>מות המיזמים</w:t>
      </w:r>
      <w:bookmarkStart w:id="7275" w:name="_ETM_Q1_4888023"/>
      <w:bookmarkStart w:id="7276" w:name="_ETM_Q1_4886893"/>
      <w:bookmarkEnd w:id="7275"/>
      <w:bookmarkEnd w:id="7276"/>
      <w:r>
        <w:rPr>
          <w:rFonts w:hint="cs"/>
          <w:rtl/>
          <w:lang w:eastAsia="he-IL"/>
        </w:rPr>
        <w:t xml:space="preserve"> שאנחנו ניתן </w:t>
      </w:r>
      <w:bookmarkStart w:id="7277" w:name="_ETM_Q1_4888628"/>
      <w:bookmarkEnd w:id="7277"/>
      <w:r>
        <w:rPr>
          <w:rFonts w:hint="cs"/>
          <w:rtl/>
          <w:lang w:eastAsia="he-IL"/>
        </w:rPr>
        <w:t>להם</w:t>
      </w:r>
      <w:bookmarkStart w:id="7278" w:name="_ETM_Q1_4888998"/>
      <w:bookmarkEnd w:id="7278"/>
      <w:r>
        <w:rPr>
          <w:rFonts w:hint="cs"/>
          <w:rtl/>
          <w:lang w:eastAsia="he-IL"/>
        </w:rPr>
        <w:t xml:space="preserve"> מענה. </w:t>
      </w:r>
      <w:bookmarkStart w:id="7279" w:name="_ETM_Q1_4889723"/>
      <w:bookmarkEnd w:id="7279"/>
    </w:p>
    <w:p w14:paraId="6D8F7EDF" w14:textId="77777777" w:rsidR="00474E41" w:rsidRDefault="00474E41" w:rsidP="00474E41">
      <w:pPr>
        <w:rPr>
          <w:rtl/>
          <w:lang w:eastAsia="he-IL"/>
        </w:rPr>
      </w:pPr>
      <w:bookmarkStart w:id="7280" w:name="_ETM_Q1_4889798"/>
      <w:bookmarkEnd w:id="7280"/>
    </w:p>
    <w:p w14:paraId="35031AD0" w14:textId="27C47126" w:rsidR="00474E41" w:rsidRDefault="00474E41" w:rsidP="00474E41">
      <w:pPr>
        <w:pStyle w:val="a4"/>
        <w:keepNext/>
        <w:rPr>
          <w:rtl/>
        </w:rPr>
      </w:pPr>
      <w:bookmarkStart w:id="7281" w:name="ET_speaker_תומר_רוזנר_799"/>
      <w:r w:rsidRPr="00474E41">
        <w:rPr>
          <w:rStyle w:val="TagStyle"/>
          <w:rtl/>
        </w:rPr>
        <w:t xml:space="preserve"> &lt;&lt; דובר &gt;&gt; </w:t>
      </w:r>
      <w:r>
        <w:rPr>
          <w:rtl/>
        </w:rPr>
        <w:t xml:space="preserve">תומר </w:t>
      </w:r>
      <w:proofErr w:type="spellStart"/>
      <w:r>
        <w:rPr>
          <w:rtl/>
        </w:rPr>
        <w:t>רוזנר</w:t>
      </w:r>
      <w:proofErr w:type="spellEnd"/>
      <w:r>
        <w:rPr>
          <w:rtl/>
        </w:rPr>
        <w:t>:</w:t>
      </w:r>
      <w:r w:rsidRPr="00474E41">
        <w:rPr>
          <w:rStyle w:val="TagStyle"/>
          <w:rtl/>
        </w:rPr>
        <w:t xml:space="preserve"> &lt;&lt; דובר &gt;&gt;</w:t>
      </w:r>
      <w:r w:rsidR="00065E47">
        <w:rPr>
          <w:rtl/>
        </w:rPr>
        <w:t xml:space="preserve"> </w:t>
      </w:r>
      <w:r>
        <w:rPr>
          <w:rtl/>
        </w:rPr>
        <w:t xml:space="preserve"> </w:t>
      </w:r>
      <w:bookmarkEnd w:id="7281"/>
    </w:p>
    <w:p w14:paraId="53286352" w14:textId="77777777" w:rsidR="00474E41" w:rsidRDefault="00474E41" w:rsidP="00474E41">
      <w:pPr>
        <w:pStyle w:val="KeepWithNext"/>
        <w:rPr>
          <w:rtl/>
          <w:lang w:eastAsia="he-IL"/>
        </w:rPr>
      </w:pPr>
    </w:p>
    <w:p w14:paraId="4F771EC0" w14:textId="77777777" w:rsidR="00474E41" w:rsidRDefault="00474E41" w:rsidP="00474E41">
      <w:pPr>
        <w:rPr>
          <w:rtl/>
          <w:lang w:eastAsia="he-IL"/>
        </w:rPr>
      </w:pPr>
      <w:bookmarkStart w:id="7282" w:name="_ETM_Q1_4890878"/>
      <w:bookmarkStart w:id="7283" w:name="_ETM_Q1_4890919"/>
      <w:bookmarkEnd w:id="7282"/>
      <w:bookmarkEnd w:id="7283"/>
      <w:r>
        <w:rPr>
          <w:rFonts w:hint="cs"/>
          <w:rtl/>
          <w:lang w:eastAsia="he-IL"/>
        </w:rPr>
        <w:t xml:space="preserve">מספר, מספר. </w:t>
      </w:r>
    </w:p>
    <w:p w14:paraId="27E37D0D" w14:textId="77777777" w:rsidR="00474E41" w:rsidRDefault="00474E41" w:rsidP="00474E41">
      <w:pPr>
        <w:rPr>
          <w:rtl/>
          <w:lang w:eastAsia="he-IL"/>
        </w:rPr>
      </w:pPr>
      <w:bookmarkStart w:id="7284" w:name="_ETM_Q1_4892198"/>
      <w:bookmarkStart w:id="7285" w:name="_ETM_Q1_4892272"/>
      <w:bookmarkEnd w:id="7284"/>
      <w:bookmarkEnd w:id="7285"/>
    </w:p>
    <w:p w14:paraId="5D411245" w14:textId="3ED4FEA5" w:rsidR="00474E41" w:rsidRDefault="00474E41" w:rsidP="00474E41">
      <w:pPr>
        <w:pStyle w:val="af9"/>
        <w:keepNext/>
        <w:rPr>
          <w:rtl/>
          <w:lang w:eastAsia="he-IL"/>
        </w:rPr>
      </w:pPr>
      <w:bookmarkStart w:id="7286" w:name="ET_guest_דנה_דובר_800"/>
      <w:r w:rsidRPr="00474E41">
        <w:rPr>
          <w:rStyle w:val="TagStyle"/>
          <w:rtl/>
        </w:rPr>
        <w:t xml:space="preserve"> &lt;&lt; אורח &gt;&gt; </w:t>
      </w:r>
      <w:r>
        <w:rPr>
          <w:rtl/>
          <w:lang w:eastAsia="he-IL"/>
        </w:rPr>
        <w:t>דנה דובר:</w:t>
      </w:r>
      <w:r w:rsidRPr="00474E41">
        <w:rPr>
          <w:rStyle w:val="TagStyle"/>
          <w:rtl/>
        </w:rPr>
        <w:t xml:space="preserve"> &lt;&lt; אורח &gt;&gt;</w:t>
      </w:r>
      <w:r w:rsidR="00065E47">
        <w:rPr>
          <w:rtl/>
          <w:lang w:eastAsia="he-IL"/>
        </w:rPr>
        <w:t xml:space="preserve"> </w:t>
      </w:r>
      <w:r>
        <w:rPr>
          <w:rtl/>
          <w:lang w:eastAsia="he-IL"/>
        </w:rPr>
        <w:t xml:space="preserve"> </w:t>
      </w:r>
      <w:bookmarkEnd w:id="7286"/>
    </w:p>
    <w:p w14:paraId="2466C3E6" w14:textId="77777777" w:rsidR="00474E41" w:rsidRDefault="00474E41" w:rsidP="00474E41">
      <w:pPr>
        <w:pStyle w:val="KeepWithNext"/>
        <w:rPr>
          <w:rtl/>
          <w:lang w:eastAsia="he-IL"/>
        </w:rPr>
      </w:pPr>
    </w:p>
    <w:p w14:paraId="15761870" w14:textId="77777777" w:rsidR="00474E41" w:rsidRDefault="00474E41" w:rsidP="00474E41">
      <w:pPr>
        <w:rPr>
          <w:rtl/>
          <w:lang w:eastAsia="he-IL"/>
        </w:rPr>
      </w:pPr>
      <w:bookmarkStart w:id="7287" w:name="_ETM_Q1_4893347"/>
      <w:bookmarkStart w:id="7288" w:name="_ETM_Q1_4893386"/>
      <w:bookmarkEnd w:id="7287"/>
      <w:bookmarkEnd w:id="7288"/>
      <w:r>
        <w:rPr>
          <w:rFonts w:hint="cs"/>
          <w:rtl/>
          <w:lang w:eastAsia="he-IL"/>
        </w:rPr>
        <w:t>מספר המיזמים.</w:t>
      </w:r>
      <w:bookmarkStart w:id="7289" w:name="_ETM_Q1_4891697"/>
      <w:bookmarkEnd w:id="7289"/>
      <w:r>
        <w:rPr>
          <w:rFonts w:hint="cs"/>
          <w:rtl/>
          <w:lang w:eastAsia="he-IL"/>
        </w:rPr>
        <w:t xml:space="preserve"> ניסינו לבחון איך אנחנו מבחינים</w:t>
      </w:r>
      <w:bookmarkStart w:id="7290" w:name="_ETM_Q1_4895138"/>
      <w:bookmarkEnd w:id="7290"/>
      <w:r>
        <w:rPr>
          <w:rFonts w:hint="cs"/>
          <w:rtl/>
          <w:lang w:eastAsia="he-IL"/>
        </w:rPr>
        <w:t xml:space="preserve"> בין מיזמים גדולים ומשמעותיים, שגם המשרדים וה</w:t>
      </w:r>
      <w:bookmarkStart w:id="7291" w:name="_ETM_Q1_4896852"/>
      <w:bookmarkEnd w:id="7291"/>
      <w:r>
        <w:rPr>
          <w:rFonts w:hint="cs"/>
          <w:rtl/>
          <w:lang w:eastAsia="he-IL"/>
        </w:rPr>
        <w:t>רשויות הרגולטוריות שמפקח</w:t>
      </w:r>
      <w:bookmarkStart w:id="7292" w:name="_ETM_Q1_4899302"/>
      <w:bookmarkEnd w:id="7292"/>
      <w:r>
        <w:rPr>
          <w:rFonts w:hint="cs"/>
          <w:rtl/>
          <w:lang w:eastAsia="he-IL"/>
        </w:rPr>
        <w:t>ות</w:t>
      </w:r>
      <w:bookmarkStart w:id="7293" w:name="_ETM_Q1_4899651"/>
      <w:bookmarkEnd w:id="7293"/>
      <w:r>
        <w:rPr>
          <w:rFonts w:hint="cs"/>
          <w:rtl/>
          <w:lang w:eastAsia="he-IL"/>
        </w:rPr>
        <w:t xml:space="preserve"> עליהם סוברים שהם באמת המיזמים הרלוונטיים והחיוניים שלהם אנ</w:t>
      </w:r>
      <w:bookmarkStart w:id="7294" w:name="_ETM_Q1_4904259"/>
      <w:bookmarkEnd w:id="7294"/>
      <w:r>
        <w:rPr>
          <w:rFonts w:hint="cs"/>
          <w:rtl/>
          <w:lang w:eastAsia="he-IL"/>
        </w:rPr>
        <w:t>חנו רוצים</w:t>
      </w:r>
      <w:bookmarkStart w:id="7295" w:name="_ETM_Q1_4905450"/>
      <w:bookmarkEnd w:id="7295"/>
      <w:r>
        <w:rPr>
          <w:rFonts w:hint="cs"/>
          <w:rtl/>
          <w:lang w:eastAsia="he-IL"/>
        </w:rPr>
        <w:t xml:space="preserve"> לתת את שורת ההקלות האלה. וכך עשינו את הבחינה. מעבר</w:t>
      </w:r>
      <w:bookmarkStart w:id="7296" w:name="_ETM_Q1_4911428"/>
      <w:bookmarkEnd w:id="7296"/>
      <w:r>
        <w:rPr>
          <w:rFonts w:hint="cs"/>
          <w:rtl/>
          <w:lang w:eastAsia="he-IL"/>
        </w:rPr>
        <w:t xml:space="preserve"> לזה, עוד פרמטר חשוב ש</w:t>
      </w:r>
      <w:bookmarkStart w:id="7297" w:name="_ETM_Q1_4910664"/>
      <w:bookmarkEnd w:id="7297"/>
      <w:r>
        <w:rPr>
          <w:rFonts w:hint="cs"/>
          <w:rtl/>
          <w:lang w:eastAsia="he-IL"/>
        </w:rPr>
        <w:t>היה בבחינה שלנו הוא הסתכלות על</w:t>
      </w:r>
      <w:bookmarkStart w:id="7298" w:name="_ETM_Q1_4914571"/>
      <w:bookmarkEnd w:id="7298"/>
      <w:r>
        <w:rPr>
          <w:rFonts w:hint="cs"/>
          <w:rtl/>
          <w:lang w:eastAsia="he-IL"/>
        </w:rPr>
        <w:t xml:space="preserve"> ההסדרים שעליהם נדבר בתקווה עוד מעט. וכמה ה</w:t>
      </w:r>
      <w:bookmarkStart w:id="7299" w:name="_ETM_Q1_4916441"/>
      <w:bookmarkEnd w:id="7299"/>
      <w:r>
        <w:rPr>
          <w:rFonts w:hint="cs"/>
          <w:rtl/>
          <w:lang w:eastAsia="he-IL"/>
        </w:rPr>
        <w:t>הגדרה וההכנסה שלהם</w:t>
      </w:r>
      <w:bookmarkStart w:id="7300" w:name="_ETM_Q1_4919683"/>
      <w:bookmarkEnd w:id="7300"/>
      <w:r>
        <w:rPr>
          <w:rFonts w:hint="cs"/>
          <w:rtl/>
          <w:lang w:eastAsia="he-IL"/>
        </w:rPr>
        <w:t xml:space="preserve"> לתוך מיזמ</w:t>
      </w:r>
      <w:bookmarkStart w:id="7301" w:name="_ETM_Q1_4917939"/>
      <w:bookmarkEnd w:id="7301"/>
      <w:r>
        <w:rPr>
          <w:rFonts w:hint="cs"/>
          <w:rtl/>
          <w:lang w:eastAsia="he-IL"/>
        </w:rPr>
        <w:t xml:space="preserve">י תשתית חיוניים </w:t>
      </w:r>
      <w:bookmarkStart w:id="7302" w:name="_ETM_Q1_4917799"/>
      <w:bookmarkEnd w:id="7302"/>
      <w:r>
        <w:rPr>
          <w:rFonts w:hint="cs"/>
          <w:rtl/>
          <w:lang w:eastAsia="he-IL"/>
        </w:rPr>
        <w:t>רלוונטיים. כך יצרנו רשימה, שהגדרנו בה</w:t>
      </w:r>
      <w:bookmarkStart w:id="7303" w:name="_ETM_Q1_4924930"/>
      <w:bookmarkEnd w:id="7303"/>
      <w:r>
        <w:rPr>
          <w:rFonts w:hint="cs"/>
          <w:rtl/>
          <w:lang w:eastAsia="he-IL"/>
        </w:rPr>
        <w:t xml:space="preserve"> איזה שהוא גבול של עשרות מיזמי תשת</w:t>
      </w:r>
      <w:bookmarkStart w:id="7304" w:name="_ETM_Q1_4925185"/>
      <w:bookmarkEnd w:id="7304"/>
      <w:r>
        <w:rPr>
          <w:rFonts w:hint="cs"/>
          <w:rtl/>
          <w:lang w:eastAsia="he-IL"/>
        </w:rPr>
        <w:t>ית חיוניים שאנחנו חושבים</w:t>
      </w:r>
      <w:bookmarkStart w:id="7305" w:name="_ETM_Q1_4927825"/>
      <w:bookmarkEnd w:id="7305"/>
      <w:r>
        <w:rPr>
          <w:rFonts w:hint="cs"/>
          <w:rtl/>
          <w:lang w:eastAsia="he-IL"/>
        </w:rPr>
        <w:t xml:space="preserve"> שאלה המיזמים שחשוב וראוי </w:t>
      </w:r>
      <w:bookmarkStart w:id="7306" w:name="_ETM_Q1_4929444"/>
      <w:bookmarkEnd w:id="7306"/>
      <w:r>
        <w:rPr>
          <w:rFonts w:hint="cs"/>
          <w:rtl/>
          <w:lang w:eastAsia="he-IL"/>
        </w:rPr>
        <w:t>לקדם כרגע. שההסדרים שאנחנו עושים</w:t>
      </w:r>
      <w:bookmarkStart w:id="7307" w:name="_ETM_Q1_4934085"/>
      <w:bookmarkEnd w:id="7307"/>
      <w:r>
        <w:rPr>
          <w:rFonts w:hint="cs"/>
          <w:rtl/>
          <w:lang w:eastAsia="he-IL"/>
        </w:rPr>
        <w:t xml:space="preserve"> נותנים לה</w:t>
      </w:r>
      <w:bookmarkStart w:id="7308" w:name="_ETM_Q1_4932740"/>
      <w:bookmarkEnd w:id="7308"/>
      <w:r>
        <w:rPr>
          <w:rFonts w:hint="cs"/>
          <w:rtl/>
          <w:lang w:eastAsia="he-IL"/>
        </w:rPr>
        <w:t xml:space="preserve">ם מענה. והיה צריך לחתוך </w:t>
      </w:r>
      <w:bookmarkStart w:id="7309" w:name="_ETM_Q1_4933114"/>
      <w:bookmarkEnd w:id="7309"/>
      <w:r>
        <w:rPr>
          <w:rFonts w:hint="cs"/>
          <w:rtl/>
          <w:lang w:eastAsia="he-IL"/>
        </w:rPr>
        <w:t>את הגבול א</w:t>
      </w:r>
      <w:bookmarkStart w:id="7310" w:name="_ETM_Q1_4933258"/>
      <w:bookmarkEnd w:id="7310"/>
      <w:r>
        <w:rPr>
          <w:rFonts w:hint="cs"/>
          <w:rtl/>
          <w:lang w:eastAsia="he-IL"/>
        </w:rPr>
        <w:t>יפה שהוא.</w:t>
      </w:r>
      <w:bookmarkStart w:id="7311" w:name="_ETM_Q1_4933929"/>
      <w:bookmarkEnd w:id="7311"/>
      <w:r>
        <w:rPr>
          <w:rFonts w:hint="cs"/>
          <w:rtl/>
          <w:lang w:eastAsia="he-IL"/>
        </w:rPr>
        <w:t xml:space="preserve"> </w:t>
      </w:r>
      <w:bookmarkStart w:id="7312" w:name="_ETM_Q1_4934111"/>
      <w:bookmarkEnd w:id="7312"/>
    </w:p>
    <w:p w14:paraId="6E9437E8" w14:textId="77777777" w:rsidR="00474E41" w:rsidRDefault="00474E41" w:rsidP="00474E41">
      <w:pPr>
        <w:rPr>
          <w:rtl/>
          <w:lang w:eastAsia="he-IL"/>
        </w:rPr>
      </w:pPr>
      <w:bookmarkStart w:id="7313" w:name="_ETM_Q1_4934206"/>
      <w:bookmarkEnd w:id="7313"/>
    </w:p>
    <w:p w14:paraId="4731BA77" w14:textId="1F2BA472" w:rsidR="00474E41" w:rsidRDefault="00474E41" w:rsidP="00474E41">
      <w:pPr>
        <w:pStyle w:val="a4"/>
        <w:keepNext/>
      </w:pPr>
      <w:bookmarkStart w:id="7314" w:name="ET_speaker_6359_801"/>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314"/>
    </w:p>
    <w:p w14:paraId="59CB3262" w14:textId="77777777" w:rsidR="00474E41" w:rsidRDefault="00474E41" w:rsidP="00474E41">
      <w:pPr>
        <w:pStyle w:val="KeepWithNext"/>
        <w:rPr>
          <w:rtl/>
          <w:lang w:eastAsia="he-IL"/>
        </w:rPr>
      </w:pPr>
    </w:p>
    <w:p w14:paraId="6358BA8F" w14:textId="77777777" w:rsidR="00474E41" w:rsidRDefault="00474E41" w:rsidP="00474E41">
      <w:pPr>
        <w:rPr>
          <w:rtl/>
          <w:lang w:eastAsia="he-IL"/>
        </w:rPr>
      </w:pPr>
      <w:bookmarkStart w:id="7315" w:name="_ETM_Q1_4935778"/>
      <w:bookmarkEnd w:id="7315"/>
      <w:r>
        <w:rPr>
          <w:rFonts w:hint="cs"/>
          <w:rtl/>
          <w:lang w:eastAsia="he-IL"/>
        </w:rPr>
        <w:t>ע</w:t>
      </w:r>
      <w:bookmarkStart w:id="7316" w:name="_ETM_Q1_4935832"/>
      <w:bookmarkEnd w:id="7316"/>
      <w:r>
        <w:rPr>
          <w:rFonts w:hint="cs"/>
          <w:rtl/>
          <w:lang w:eastAsia="he-IL"/>
        </w:rPr>
        <w:t>ל איזה מים מדובר פה? על מים מושבים או מים?</w:t>
      </w:r>
    </w:p>
    <w:p w14:paraId="5DF9DB6F" w14:textId="77777777" w:rsidR="00474E41" w:rsidRDefault="00474E41" w:rsidP="00474E41">
      <w:pPr>
        <w:rPr>
          <w:rtl/>
          <w:lang w:eastAsia="he-IL"/>
        </w:rPr>
      </w:pPr>
      <w:bookmarkStart w:id="7317" w:name="_ETM_Q1_4941029"/>
      <w:bookmarkStart w:id="7318" w:name="_ETM_Q1_4941108"/>
      <w:bookmarkEnd w:id="7317"/>
      <w:bookmarkEnd w:id="7318"/>
    </w:p>
    <w:p w14:paraId="55642935" w14:textId="72BCD24F" w:rsidR="00474E41" w:rsidRDefault="00474E41" w:rsidP="00474E41">
      <w:pPr>
        <w:pStyle w:val="a4"/>
        <w:keepNext/>
      </w:pPr>
      <w:bookmarkStart w:id="7319" w:name="ET_speaker_6144_802"/>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319"/>
    </w:p>
    <w:p w14:paraId="7E8DC811" w14:textId="77777777" w:rsidR="00474E41" w:rsidRDefault="00474E41" w:rsidP="00474E41">
      <w:pPr>
        <w:pStyle w:val="KeepWithNext"/>
        <w:rPr>
          <w:rtl/>
          <w:lang w:eastAsia="he-IL"/>
        </w:rPr>
      </w:pPr>
    </w:p>
    <w:p w14:paraId="20413102" w14:textId="77777777" w:rsidR="00474E41" w:rsidRDefault="00474E41" w:rsidP="00474E41">
      <w:pPr>
        <w:rPr>
          <w:rtl/>
          <w:lang w:eastAsia="he-IL"/>
        </w:rPr>
      </w:pPr>
      <w:bookmarkStart w:id="7320" w:name="_ETM_Q1_4939661"/>
      <w:bookmarkStart w:id="7321" w:name="_ETM_Q1_4939711"/>
      <w:bookmarkEnd w:id="7320"/>
      <w:bookmarkEnd w:id="7321"/>
      <w:r>
        <w:rPr>
          <w:rFonts w:hint="cs"/>
          <w:rtl/>
          <w:lang w:eastAsia="he-IL"/>
        </w:rPr>
        <w:t xml:space="preserve">לדעתי </w:t>
      </w:r>
      <w:bookmarkStart w:id="7322" w:name="_ETM_Q1_4940064"/>
      <w:bookmarkEnd w:id="7322"/>
      <w:r>
        <w:rPr>
          <w:rFonts w:hint="cs"/>
          <w:rtl/>
          <w:lang w:eastAsia="he-IL"/>
        </w:rPr>
        <w:t xml:space="preserve">גם וגם. </w:t>
      </w:r>
      <w:bookmarkStart w:id="7323" w:name="_ETM_Q1_4941891"/>
      <w:bookmarkEnd w:id="7323"/>
    </w:p>
    <w:p w14:paraId="0001E4E2" w14:textId="77777777" w:rsidR="00474E41" w:rsidRDefault="00474E41" w:rsidP="00474E41">
      <w:pPr>
        <w:rPr>
          <w:rtl/>
          <w:lang w:eastAsia="he-IL"/>
        </w:rPr>
      </w:pPr>
      <w:bookmarkStart w:id="7324" w:name="_ETM_Q1_4941972"/>
      <w:bookmarkEnd w:id="7324"/>
    </w:p>
    <w:p w14:paraId="63B66CB2" w14:textId="4E247103" w:rsidR="00474E41" w:rsidRDefault="00474E41" w:rsidP="00474E41">
      <w:pPr>
        <w:pStyle w:val="a4"/>
        <w:keepNext/>
      </w:pPr>
      <w:bookmarkStart w:id="7325" w:name="ET_speaker_6359_803"/>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325"/>
    </w:p>
    <w:p w14:paraId="6874C427" w14:textId="77777777" w:rsidR="00474E41" w:rsidRDefault="00474E41" w:rsidP="00474E41">
      <w:pPr>
        <w:pStyle w:val="KeepWithNext"/>
        <w:rPr>
          <w:rtl/>
          <w:lang w:eastAsia="he-IL"/>
        </w:rPr>
      </w:pPr>
    </w:p>
    <w:p w14:paraId="6295EB8D" w14:textId="77777777" w:rsidR="00474E41" w:rsidRDefault="00474E41" w:rsidP="00474E41">
      <w:pPr>
        <w:rPr>
          <w:rtl/>
          <w:lang w:eastAsia="he-IL"/>
        </w:rPr>
      </w:pPr>
      <w:bookmarkStart w:id="7326" w:name="_ETM_Q1_4941414"/>
      <w:bookmarkStart w:id="7327" w:name="_ETM_Q1_4941450"/>
      <w:bookmarkEnd w:id="7326"/>
      <w:bookmarkEnd w:id="7327"/>
      <w:r>
        <w:rPr>
          <w:rFonts w:hint="cs"/>
          <w:rtl/>
          <w:lang w:eastAsia="he-IL"/>
        </w:rPr>
        <w:t xml:space="preserve">גשם </w:t>
      </w:r>
      <w:bookmarkStart w:id="7328" w:name="_ETM_Q1_4940318"/>
      <w:bookmarkEnd w:id="7328"/>
      <w:r>
        <w:rPr>
          <w:rFonts w:hint="cs"/>
          <w:rtl/>
          <w:lang w:eastAsia="he-IL"/>
        </w:rPr>
        <w:t>או? כי זה לא היה מספיק</w:t>
      </w:r>
      <w:bookmarkStart w:id="7329" w:name="_ETM_Q1_4942431"/>
      <w:bookmarkEnd w:id="7329"/>
      <w:r>
        <w:rPr>
          <w:rFonts w:hint="cs"/>
          <w:rtl/>
          <w:lang w:eastAsia="he-IL"/>
        </w:rPr>
        <w:t xml:space="preserve"> ברור. </w:t>
      </w:r>
      <w:bookmarkStart w:id="7330" w:name="_ETM_Q1_4943654"/>
      <w:bookmarkEnd w:id="7330"/>
    </w:p>
    <w:p w14:paraId="2C7A62D4" w14:textId="77777777" w:rsidR="00474E41" w:rsidRDefault="00474E41" w:rsidP="00474E41">
      <w:pPr>
        <w:rPr>
          <w:rtl/>
          <w:lang w:eastAsia="he-IL"/>
        </w:rPr>
      </w:pPr>
      <w:bookmarkStart w:id="7331" w:name="_ETM_Q1_4943727"/>
      <w:bookmarkStart w:id="7332" w:name="_ETM_Q1_4941331"/>
      <w:bookmarkEnd w:id="7331"/>
      <w:bookmarkEnd w:id="7332"/>
    </w:p>
    <w:p w14:paraId="6E2E3A5A" w14:textId="7A50E5E1" w:rsidR="00474E41" w:rsidRDefault="00474E41" w:rsidP="00474E41">
      <w:pPr>
        <w:pStyle w:val="a4"/>
        <w:keepNext/>
      </w:pPr>
      <w:bookmarkStart w:id="7333" w:name="ET_speaker_6144_804"/>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333"/>
    </w:p>
    <w:p w14:paraId="7E8178A4" w14:textId="77777777" w:rsidR="00474E41" w:rsidRDefault="00474E41" w:rsidP="00474E41">
      <w:pPr>
        <w:pStyle w:val="KeepWithNext"/>
        <w:rPr>
          <w:rtl/>
          <w:lang w:eastAsia="he-IL"/>
        </w:rPr>
      </w:pPr>
    </w:p>
    <w:p w14:paraId="47FE25C9" w14:textId="77777777" w:rsidR="00474E41" w:rsidRDefault="00474E41" w:rsidP="00474E41">
      <w:pPr>
        <w:rPr>
          <w:rtl/>
          <w:lang w:eastAsia="he-IL"/>
        </w:rPr>
      </w:pPr>
      <w:bookmarkStart w:id="7334" w:name="_ETM_Q1_4943268"/>
      <w:bookmarkEnd w:id="7334"/>
      <w:r>
        <w:rPr>
          <w:rFonts w:hint="cs"/>
          <w:rtl/>
          <w:lang w:eastAsia="he-IL"/>
        </w:rPr>
        <w:t>ג</w:t>
      </w:r>
      <w:bookmarkStart w:id="7335" w:name="_ETM_Q1_4943313"/>
      <w:bookmarkEnd w:id="7335"/>
      <w:r>
        <w:rPr>
          <w:rFonts w:hint="cs"/>
          <w:rtl/>
          <w:lang w:eastAsia="he-IL"/>
        </w:rPr>
        <w:t xml:space="preserve">ם </w:t>
      </w:r>
      <w:proofErr w:type="spellStart"/>
      <w:r>
        <w:rPr>
          <w:rFonts w:hint="cs"/>
          <w:rtl/>
          <w:lang w:eastAsia="he-IL"/>
        </w:rPr>
        <w:t>שטפונ</w:t>
      </w:r>
      <w:bookmarkStart w:id="7336" w:name="_ETM_Q1_4941220"/>
      <w:bookmarkEnd w:id="7336"/>
      <w:r>
        <w:rPr>
          <w:rFonts w:hint="cs"/>
          <w:rtl/>
          <w:lang w:eastAsia="he-IL"/>
        </w:rPr>
        <w:t>ות</w:t>
      </w:r>
      <w:proofErr w:type="spellEnd"/>
      <w:r>
        <w:rPr>
          <w:rFonts w:hint="cs"/>
          <w:rtl/>
          <w:lang w:eastAsia="he-IL"/>
        </w:rPr>
        <w:t xml:space="preserve"> וגם </w:t>
      </w:r>
      <w:proofErr w:type="spellStart"/>
      <w:r>
        <w:rPr>
          <w:rFonts w:hint="cs"/>
          <w:rtl/>
          <w:lang w:eastAsia="he-IL"/>
        </w:rPr>
        <w:t>קולחין</w:t>
      </w:r>
      <w:proofErr w:type="spellEnd"/>
      <w:r>
        <w:rPr>
          <w:rFonts w:hint="cs"/>
          <w:rtl/>
          <w:lang w:eastAsia="he-IL"/>
        </w:rPr>
        <w:t xml:space="preserve">. </w:t>
      </w:r>
      <w:bookmarkStart w:id="7337" w:name="_ETM_Q1_4943557"/>
      <w:bookmarkEnd w:id="7337"/>
    </w:p>
    <w:p w14:paraId="7BFC73BF" w14:textId="77777777" w:rsidR="00474E41" w:rsidRDefault="00474E41" w:rsidP="00474E41">
      <w:pPr>
        <w:rPr>
          <w:rtl/>
          <w:lang w:eastAsia="he-IL"/>
        </w:rPr>
      </w:pPr>
      <w:bookmarkStart w:id="7338" w:name="_ETM_Q1_4943631"/>
      <w:bookmarkStart w:id="7339" w:name="_ETM_Q1_4944563"/>
      <w:bookmarkEnd w:id="7338"/>
      <w:bookmarkEnd w:id="7339"/>
    </w:p>
    <w:p w14:paraId="1EF15D86" w14:textId="05DA2EE5" w:rsidR="00474E41" w:rsidRDefault="00474E41" w:rsidP="00474E41">
      <w:pPr>
        <w:pStyle w:val="af6"/>
        <w:keepNext/>
      </w:pPr>
      <w:bookmarkStart w:id="7340" w:name="ET_yor_5069_805"/>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340"/>
    </w:p>
    <w:p w14:paraId="2C9DB054" w14:textId="77777777" w:rsidR="00474E41" w:rsidRDefault="00474E41" w:rsidP="00474E41">
      <w:pPr>
        <w:pStyle w:val="KeepWithNext"/>
        <w:rPr>
          <w:rtl/>
          <w:lang w:eastAsia="he-IL"/>
        </w:rPr>
      </w:pPr>
    </w:p>
    <w:p w14:paraId="38824768" w14:textId="77777777" w:rsidR="00474E41" w:rsidRDefault="00474E41" w:rsidP="00474E41">
      <w:pPr>
        <w:rPr>
          <w:rtl/>
          <w:lang w:eastAsia="he-IL"/>
        </w:rPr>
      </w:pPr>
      <w:bookmarkStart w:id="7341" w:name="_ETM_Q1_4945640"/>
      <w:bookmarkStart w:id="7342" w:name="_ETM_Q1_4945680"/>
      <w:bookmarkEnd w:id="7341"/>
      <w:bookmarkEnd w:id="7342"/>
      <w:r>
        <w:rPr>
          <w:rFonts w:hint="cs"/>
          <w:rtl/>
          <w:lang w:eastAsia="he-IL"/>
        </w:rPr>
        <w:t xml:space="preserve">הם קראו לזה מאגרי מים </w:t>
      </w:r>
      <w:bookmarkStart w:id="7343" w:name="_ETM_Q1_4947640"/>
      <w:bookmarkEnd w:id="7343"/>
      <w:r>
        <w:rPr>
          <w:rFonts w:hint="cs"/>
          <w:rtl/>
          <w:lang w:eastAsia="he-IL"/>
        </w:rPr>
        <w:t>באו</w:t>
      </w:r>
      <w:bookmarkStart w:id="7344" w:name="_ETM_Q1_4945895"/>
      <w:bookmarkEnd w:id="7344"/>
      <w:r>
        <w:rPr>
          <w:rFonts w:hint="cs"/>
          <w:rtl/>
          <w:lang w:eastAsia="he-IL"/>
        </w:rPr>
        <w:t xml:space="preserve">פן כללי. </w:t>
      </w:r>
      <w:bookmarkStart w:id="7345" w:name="_ETM_Q1_4948453"/>
      <w:bookmarkEnd w:id="7345"/>
    </w:p>
    <w:p w14:paraId="78FA1FCB" w14:textId="77777777" w:rsidR="00474E41" w:rsidRDefault="00474E41" w:rsidP="00474E41">
      <w:pPr>
        <w:rPr>
          <w:rtl/>
          <w:lang w:eastAsia="he-IL"/>
        </w:rPr>
      </w:pPr>
      <w:bookmarkStart w:id="7346" w:name="_ETM_Q1_4948522"/>
      <w:bookmarkEnd w:id="7346"/>
    </w:p>
    <w:p w14:paraId="2EA2A5BC" w14:textId="720EBB33" w:rsidR="00474E41" w:rsidRDefault="00474E41" w:rsidP="00474E41">
      <w:pPr>
        <w:pStyle w:val="a4"/>
        <w:keepNext/>
      </w:pPr>
      <w:bookmarkStart w:id="7347" w:name="ET_speaker_6144_806"/>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347"/>
    </w:p>
    <w:p w14:paraId="30BCE1DC" w14:textId="77777777" w:rsidR="00474E41" w:rsidRDefault="00474E41" w:rsidP="00474E41">
      <w:pPr>
        <w:pStyle w:val="KeepWithNext"/>
        <w:rPr>
          <w:rtl/>
          <w:lang w:eastAsia="he-IL"/>
        </w:rPr>
      </w:pPr>
    </w:p>
    <w:p w14:paraId="5931701D" w14:textId="77777777" w:rsidR="00474E41" w:rsidRDefault="00474E41" w:rsidP="00474E41">
      <w:pPr>
        <w:rPr>
          <w:rtl/>
          <w:lang w:eastAsia="he-IL"/>
        </w:rPr>
      </w:pPr>
      <w:bookmarkStart w:id="7348" w:name="_ETM_Q1_4950018"/>
      <w:bookmarkStart w:id="7349" w:name="_ETM_Q1_4950059"/>
      <w:bookmarkEnd w:id="7348"/>
      <w:bookmarkEnd w:id="7349"/>
      <w:r>
        <w:rPr>
          <w:rFonts w:hint="cs"/>
          <w:rtl/>
          <w:lang w:eastAsia="he-IL"/>
        </w:rPr>
        <w:t xml:space="preserve">תכלס זה </w:t>
      </w:r>
      <w:bookmarkStart w:id="7350" w:name="_ETM_Q1_4947939"/>
      <w:bookmarkEnd w:id="7350"/>
      <w:r>
        <w:rPr>
          <w:rFonts w:hint="cs"/>
          <w:rtl/>
          <w:lang w:eastAsia="he-IL"/>
        </w:rPr>
        <w:t xml:space="preserve">לחקלאות. </w:t>
      </w:r>
      <w:bookmarkStart w:id="7351" w:name="_ETM_Q1_4949154"/>
      <w:bookmarkEnd w:id="7351"/>
    </w:p>
    <w:p w14:paraId="58A6F568" w14:textId="77777777" w:rsidR="00474E41" w:rsidRDefault="00474E41" w:rsidP="00474E41">
      <w:pPr>
        <w:rPr>
          <w:rtl/>
          <w:lang w:eastAsia="he-IL"/>
        </w:rPr>
      </w:pPr>
      <w:bookmarkStart w:id="7352" w:name="_ETM_Q1_4949223"/>
      <w:bookmarkEnd w:id="7352"/>
    </w:p>
    <w:p w14:paraId="18216DB3" w14:textId="715BC43D" w:rsidR="00474E41" w:rsidRDefault="00474E41" w:rsidP="00474E41">
      <w:pPr>
        <w:pStyle w:val="a4"/>
        <w:keepNext/>
      </w:pPr>
      <w:bookmarkStart w:id="7353" w:name="ET_speaker_6359_807"/>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353"/>
    </w:p>
    <w:p w14:paraId="557A3A7A" w14:textId="77777777" w:rsidR="00474E41" w:rsidRDefault="00474E41" w:rsidP="00474E41">
      <w:pPr>
        <w:pStyle w:val="KeepWithNext"/>
        <w:rPr>
          <w:rtl/>
          <w:lang w:eastAsia="he-IL"/>
        </w:rPr>
      </w:pPr>
    </w:p>
    <w:p w14:paraId="4D223AFA" w14:textId="77777777" w:rsidR="00474E41" w:rsidRDefault="00474E41" w:rsidP="00474E41">
      <w:pPr>
        <w:rPr>
          <w:rtl/>
          <w:lang w:eastAsia="he-IL"/>
        </w:rPr>
      </w:pPr>
      <w:bookmarkStart w:id="7354" w:name="_ETM_Q1_4950557"/>
      <w:bookmarkStart w:id="7355" w:name="_ETM_Q1_4950599"/>
      <w:bookmarkEnd w:id="7354"/>
      <w:bookmarkEnd w:id="7355"/>
      <w:r>
        <w:rPr>
          <w:rFonts w:hint="cs"/>
          <w:rtl/>
          <w:lang w:eastAsia="he-IL"/>
        </w:rPr>
        <w:t xml:space="preserve">ובאמת, ובכל זאת, אם </w:t>
      </w:r>
      <w:bookmarkStart w:id="7356" w:name="_ETM_Q1_4953680"/>
      <w:bookmarkEnd w:id="7356"/>
      <w:proofErr w:type="spellStart"/>
      <w:r>
        <w:rPr>
          <w:rFonts w:hint="cs"/>
          <w:rtl/>
          <w:lang w:eastAsia="he-IL"/>
        </w:rPr>
        <w:t>הכל</w:t>
      </w:r>
      <w:proofErr w:type="spellEnd"/>
      <w:r>
        <w:rPr>
          <w:rFonts w:hint="cs"/>
          <w:rtl/>
          <w:lang w:eastAsia="he-IL"/>
        </w:rPr>
        <w:t xml:space="preserve"> ידוע וא</w:t>
      </w:r>
      <w:bookmarkStart w:id="7357" w:name="_ETM_Q1_4951767"/>
      <w:bookmarkEnd w:id="7357"/>
      <w:r>
        <w:rPr>
          <w:rFonts w:hint="cs"/>
          <w:rtl/>
          <w:lang w:eastAsia="he-IL"/>
        </w:rPr>
        <w:t>נחנו פה רק בשביל חותמת גומי, בסדר. ובכל</w:t>
      </w:r>
      <w:bookmarkStart w:id="7358" w:name="_ETM_Q1_4956684"/>
      <w:bookmarkEnd w:id="7358"/>
      <w:r>
        <w:rPr>
          <w:rFonts w:hint="cs"/>
          <w:rtl/>
          <w:lang w:eastAsia="he-IL"/>
        </w:rPr>
        <w:t xml:space="preserve"> זאת, מה היה הרציונל</w:t>
      </w:r>
      <w:bookmarkStart w:id="7359" w:name="_ETM_Q1_4956108"/>
      <w:bookmarkEnd w:id="7359"/>
      <w:r>
        <w:rPr>
          <w:rFonts w:hint="cs"/>
          <w:rtl/>
          <w:lang w:eastAsia="he-IL"/>
        </w:rPr>
        <w:t xml:space="preserve"> </w:t>
      </w:r>
      <w:bookmarkStart w:id="7360" w:name="_ETM_Q1_4963577"/>
      <w:bookmarkEnd w:id="7360"/>
      <w:r>
        <w:rPr>
          <w:rFonts w:hint="cs"/>
          <w:rtl/>
          <w:lang w:eastAsia="he-IL"/>
        </w:rPr>
        <w:t>ב-4 מיליון? ולמה לא 5 מיליון,</w:t>
      </w:r>
      <w:bookmarkStart w:id="7361" w:name="_ETM_Q1_4960406"/>
      <w:bookmarkEnd w:id="7361"/>
      <w:r>
        <w:rPr>
          <w:rFonts w:hint="cs"/>
          <w:rtl/>
          <w:lang w:eastAsia="he-IL"/>
        </w:rPr>
        <w:t xml:space="preserve"> 7 מיליון או </w:t>
      </w:r>
      <w:bookmarkStart w:id="7362" w:name="_ETM_Q1_4959519"/>
      <w:bookmarkEnd w:id="7362"/>
      <w:r>
        <w:rPr>
          <w:rFonts w:hint="cs"/>
          <w:rtl/>
          <w:lang w:eastAsia="he-IL"/>
        </w:rPr>
        <w:t>3 מיליון?</w:t>
      </w:r>
      <w:bookmarkStart w:id="7363" w:name="_ETM_Q1_4961186"/>
      <w:bookmarkStart w:id="7364" w:name="_ETM_Q1_4965050"/>
      <w:bookmarkEnd w:id="7363"/>
      <w:bookmarkEnd w:id="7364"/>
    </w:p>
    <w:p w14:paraId="353D6ECC" w14:textId="77777777" w:rsidR="00474E41" w:rsidRDefault="00474E41" w:rsidP="00474E41">
      <w:pPr>
        <w:rPr>
          <w:rtl/>
          <w:lang w:eastAsia="he-IL"/>
        </w:rPr>
      </w:pPr>
      <w:bookmarkStart w:id="7365" w:name="_ETM_Q1_4965125"/>
      <w:bookmarkStart w:id="7366" w:name="_ETM_Q1_4962808"/>
      <w:bookmarkStart w:id="7367" w:name="_ETM_Q1_4960158"/>
      <w:bookmarkStart w:id="7368" w:name="_ETM_Q1_4960590"/>
      <w:bookmarkStart w:id="7369" w:name="_ETM_Q1_4960664"/>
      <w:bookmarkEnd w:id="7365"/>
      <w:bookmarkEnd w:id="7366"/>
      <w:bookmarkEnd w:id="7367"/>
      <w:bookmarkEnd w:id="7368"/>
      <w:bookmarkEnd w:id="7369"/>
    </w:p>
    <w:p w14:paraId="10D06A1E" w14:textId="33EC0B66" w:rsidR="00474E41" w:rsidRDefault="00474E41" w:rsidP="00474E41">
      <w:pPr>
        <w:pStyle w:val="af6"/>
        <w:keepNext/>
        <w:rPr>
          <w:rtl/>
        </w:rPr>
      </w:pPr>
      <w:bookmarkStart w:id="7370" w:name="ET_yor_5069_809"/>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370"/>
    </w:p>
    <w:p w14:paraId="2683CADB" w14:textId="77777777" w:rsidR="00474E41" w:rsidRDefault="00474E41" w:rsidP="00474E41">
      <w:pPr>
        <w:pStyle w:val="KeepWithNext"/>
        <w:rPr>
          <w:rtl/>
          <w:lang w:eastAsia="he-IL"/>
        </w:rPr>
      </w:pPr>
    </w:p>
    <w:p w14:paraId="2909F1C0" w14:textId="77777777" w:rsidR="00474E41" w:rsidRDefault="00474E41" w:rsidP="00474E41">
      <w:pPr>
        <w:rPr>
          <w:rtl/>
          <w:lang w:eastAsia="he-IL"/>
        </w:rPr>
      </w:pPr>
      <w:bookmarkStart w:id="7371" w:name="_ETM_Q1_4963553"/>
      <w:bookmarkEnd w:id="7371"/>
      <w:r>
        <w:rPr>
          <w:rFonts w:hint="cs"/>
          <w:rtl/>
          <w:lang w:eastAsia="he-IL"/>
        </w:rPr>
        <w:t>ה</w:t>
      </w:r>
      <w:bookmarkStart w:id="7372" w:name="_ETM_Q1_4963592"/>
      <w:bookmarkEnd w:id="7372"/>
      <w:r>
        <w:rPr>
          <w:rFonts w:hint="cs"/>
          <w:rtl/>
          <w:lang w:eastAsia="he-IL"/>
        </w:rPr>
        <w:t>ם בדקו פ</w:t>
      </w:r>
      <w:bookmarkStart w:id="7373" w:name="_ETM_Q1_4961871"/>
      <w:bookmarkEnd w:id="7373"/>
      <w:r>
        <w:rPr>
          <w:rFonts w:hint="cs"/>
          <w:rtl/>
          <w:lang w:eastAsia="he-IL"/>
        </w:rPr>
        <w:t xml:space="preserve">רויקטים שיש להם. </w:t>
      </w:r>
      <w:bookmarkStart w:id="7374" w:name="_ETM_Q1_4963652"/>
      <w:bookmarkEnd w:id="7374"/>
    </w:p>
    <w:p w14:paraId="7D8C2372" w14:textId="77777777" w:rsidR="00474E41" w:rsidRDefault="00474E41" w:rsidP="00474E41">
      <w:pPr>
        <w:rPr>
          <w:rtl/>
          <w:lang w:eastAsia="he-IL"/>
        </w:rPr>
      </w:pPr>
      <w:bookmarkStart w:id="7375" w:name="_ETM_Q1_4963726"/>
      <w:bookmarkEnd w:id="7375"/>
    </w:p>
    <w:p w14:paraId="0438BE4F" w14:textId="5D3AD322" w:rsidR="00474E41" w:rsidRDefault="00474E41" w:rsidP="00474E41">
      <w:pPr>
        <w:pStyle w:val="a4"/>
        <w:keepNext/>
        <w:rPr>
          <w:rtl/>
        </w:rPr>
      </w:pPr>
      <w:bookmarkStart w:id="7376" w:name="ET_speaker_תומר_רוזנר_810"/>
      <w:r w:rsidRPr="00474E41">
        <w:rPr>
          <w:rStyle w:val="TagStyle"/>
          <w:rtl/>
        </w:rPr>
        <w:t xml:space="preserve"> &lt;&lt; דובר &gt;&gt; </w:t>
      </w:r>
      <w:r>
        <w:rPr>
          <w:rtl/>
        </w:rPr>
        <w:t xml:space="preserve">תומר </w:t>
      </w:r>
      <w:proofErr w:type="spellStart"/>
      <w:r>
        <w:rPr>
          <w:rtl/>
        </w:rPr>
        <w:t>רוזנר</w:t>
      </w:r>
      <w:proofErr w:type="spellEnd"/>
      <w:r>
        <w:rPr>
          <w:rtl/>
        </w:rPr>
        <w:t>:</w:t>
      </w:r>
      <w:r w:rsidRPr="00474E41">
        <w:rPr>
          <w:rStyle w:val="TagStyle"/>
          <w:rtl/>
        </w:rPr>
        <w:t xml:space="preserve"> &lt;&lt; דובר &gt;&gt;</w:t>
      </w:r>
      <w:r w:rsidR="00065E47">
        <w:rPr>
          <w:rtl/>
        </w:rPr>
        <w:t xml:space="preserve"> </w:t>
      </w:r>
      <w:r>
        <w:rPr>
          <w:rtl/>
        </w:rPr>
        <w:t xml:space="preserve"> </w:t>
      </w:r>
      <w:bookmarkEnd w:id="7376"/>
    </w:p>
    <w:p w14:paraId="0FE993C6" w14:textId="77777777" w:rsidR="00474E41" w:rsidRDefault="00474E41" w:rsidP="00474E41">
      <w:pPr>
        <w:pStyle w:val="KeepWithNext"/>
        <w:rPr>
          <w:rtl/>
          <w:lang w:eastAsia="he-IL"/>
        </w:rPr>
      </w:pPr>
    </w:p>
    <w:p w14:paraId="0ED6D9D1" w14:textId="77777777" w:rsidR="00474E41" w:rsidRDefault="00474E41" w:rsidP="00474E41">
      <w:pPr>
        <w:rPr>
          <w:rtl/>
          <w:lang w:eastAsia="he-IL"/>
        </w:rPr>
      </w:pPr>
      <w:bookmarkStart w:id="7377" w:name="_ETM_Q1_4964909"/>
      <w:bookmarkStart w:id="7378" w:name="_ETM_Q1_4964946"/>
      <w:bookmarkEnd w:id="7377"/>
      <w:bookmarkEnd w:id="7378"/>
      <w:r>
        <w:rPr>
          <w:rFonts w:hint="cs"/>
          <w:rtl/>
          <w:lang w:eastAsia="he-IL"/>
        </w:rPr>
        <w:t xml:space="preserve">הם </w:t>
      </w:r>
      <w:bookmarkStart w:id="7379" w:name="_ETM_Q1_4965302"/>
      <w:bookmarkEnd w:id="7379"/>
      <w:r>
        <w:rPr>
          <w:rFonts w:hint="cs"/>
          <w:rtl/>
          <w:lang w:eastAsia="he-IL"/>
        </w:rPr>
        <w:t>ספרו כמה י</w:t>
      </w:r>
      <w:bookmarkStart w:id="7380" w:name="_ETM_Q1_4963197"/>
      <w:bookmarkEnd w:id="7380"/>
      <w:r>
        <w:rPr>
          <w:rFonts w:hint="cs"/>
          <w:rtl/>
          <w:lang w:eastAsia="he-IL"/>
        </w:rPr>
        <w:t xml:space="preserve">ש. </w:t>
      </w:r>
      <w:bookmarkStart w:id="7381" w:name="_ETM_Q1_4963584"/>
      <w:bookmarkEnd w:id="7381"/>
    </w:p>
    <w:p w14:paraId="636ED3F5" w14:textId="77777777" w:rsidR="00474E41" w:rsidRDefault="00474E41" w:rsidP="00474E41">
      <w:pPr>
        <w:rPr>
          <w:rtl/>
          <w:lang w:eastAsia="he-IL"/>
        </w:rPr>
      </w:pPr>
      <w:bookmarkStart w:id="7382" w:name="_ETM_Q1_4963662"/>
      <w:bookmarkEnd w:id="7382"/>
    </w:p>
    <w:p w14:paraId="2DC63E37" w14:textId="28732A54" w:rsidR="00474E41" w:rsidRDefault="00474E41" w:rsidP="00474E41">
      <w:pPr>
        <w:pStyle w:val="a4"/>
        <w:keepNext/>
        <w:rPr>
          <w:rtl/>
        </w:rPr>
      </w:pPr>
      <w:bookmarkStart w:id="7383" w:name="ET_speaker_6359_811"/>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383"/>
    </w:p>
    <w:p w14:paraId="294D8026" w14:textId="77777777" w:rsidR="00474E41" w:rsidRDefault="00474E41" w:rsidP="00474E41">
      <w:pPr>
        <w:pStyle w:val="KeepWithNext"/>
        <w:rPr>
          <w:rtl/>
          <w:lang w:eastAsia="he-IL"/>
        </w:rPr>
      </w:pPr>
    </w:p>
    <w:p w14:paraId="1D3A062D" w14:textId="77777777" w:rsidR="00474E41" w:rsidRDefault="00474E41" w:rsidP="00474E41">
      <w:pPr>
        <w:rPr>
          <w:rtl/>
          <w:lang w:eastAsia="he-IL"/>
        </w:rPr>
      </w:pPr>
      <w:bookmarkStart w:id="7384" w:name="_ETM_Q1_4965101"/>
      <w:bookmarkStart w:id="7385" w:name="_ETM_Q1_4965135"/>
      <w:bookmarkEnd w:id="7384"/>
      <w:bookmarkEnd w:id="7385"/>
      <w:r>
        <w:rPr>
          <w:rFonts w:hint="cs"/>
          <w:rtl/>
          <w:lang w:eastAsia="he-IL"/>
        </w:rPr>
        <w:t>אז יש פרויקטים בקנה?</w:t>
      </w:r>
    </w:p>
    <w:p w14:paraId="560BB40E" w14:textId="77777777" w:rsidR="00474E41" w:rsidRDefault="00474E41" w:rsidP="00474E41">
      <w:pPr>
        <w:rPr>
          <w:rtl/>
          <w:lang w:eastAsia="he-IL"/>
        </w:rPr>
      </w:pPr>
      <w:bookmarkStart w:id="7386" w:name="_ETM_Q1_4967135"/>
      <w:bookmarkStart w:id="7387" w:name="_ETM_Q1_4967217"/>
      <w:bookmarkEnd w:id="7386"/>
      <w:bookmarkEnd w:id="7387"/>
    </w:p>
    <w:p w14:paraId="1A075069" w14:textId="533BDA38" w:rsidR="00474E41" w:rsidRDefault="00474E41" w:rsidP="00474E41">
      <w:pPr>
        <w:pStyle w:val="af6"/>
        <w:keepNext/>
        <w:rPr>
          <w:rtl/>
        </w:rPr>
      </w:pPr>
      <w:bookmarkStart w:id="7388" w:name="ET_yor_5069_812"/>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388"/>
    </w:p>
    <w:p w14:paraId="25A47F06" w14:textId="77777777" w:rsidR="00474E41" w:rsidRDefault="00474E41" w:rsidP="00474E41">
      <w:pPr>
        <w:pStyle w:val="KeepWithNext"/>
        <w:rPr>
          <w:rtl/>
          <w:lang w:eastAsia="he-IL"/>
        </w:rPr>
      </w:pPr>
    </w:p>
    <w:p w14:paraId="32A9C978" w14:textId="77777777" w:rsidR="00474E41" w:rsidRDefault="00474E41" w:rsidP="00474E41">
      <w:pPr>
        <w:rPr>
          <w:rtl/>
          <w:lang w:eastAsia="he-IL"/>
        </w:rPr>
      </w:pPr>
      <w:bookmarkStart w:id="7389" w:name="_ETM_Q1_4968197"/>
      <w:bookmarkStart w:id="7390" w:name="_ETM_Q1_4968235"/>
      <w:bookmarkStart w:id="7391" w:name="_ETM_Q1_4965251"/>
      <w:bookmarkStart w:id="7392" w:name="_ETM_Q1_4963854"/>
      <w:bookmarkEnd w:id="7389"/>
      <w:bookmarkEnd w:id="7390"/>
      <w:bookmarkEnd w:id="7391"/>
      <w:bookmarkEnd w:id="7392"/>
      <w:r>
        <w:rPr>
          <w:rFonts w:hint="cs"/>
          <w:rtl/>
          <w:lang w:eastAsia="he-IL"/>
        </w:rPr>
        <w:t xml:space="preserve">כן. </w:t>
      </w:r>
      <w:bookmarkStart w:id="7393" w:name="_ETM_Q1_4967175"/>
      <w:bookmarkStart w:id="7394" w:name="_ETM_Q1_4964316"/>
      <w:bookmarkEnd w:id="7393"/>
      <w:bookmarkEnd w:id="7394"/>
    </w:p>
    <w:p w14:paraId="36A2D497" w14:textId="77777777" w:rsidR="00474E41" w:rsidRDefault="00474E41" w:rsidP="00474E41">
      <w:pPr>
        <w:rPr>
          <w:rtl/>
          <w:lang w:eastAsia="he-IL"/>
        </w:rPr>
      </w:pPr>
      <w:bookmarkStart w:id="7395" w:name="_ETM_Q1_4964384"/>
      <w:bookmarkEnd w:id="7395"/>
    </w:p>
    <w:p w14:paraId="1FC27016" w14:textId="4B3FB21B" w:rsidR="00474E41" w:rsidRDefault="00474E41" w:rsidP="00474E41">
      <w:pPr>
        <w:pStyle w:val="a4"/>
        <w:keepNext/>
        <w:rPr>
          <w:rtl/>
        </w:rPr>
      </w:pPr>
      <w:bookmarkStart w:id="7396" w:name="ET_speaker_6359_814"/>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396"/>
    </w:p>
    <w:p w14:paraId="0152BD8F" w14:textId="77777777" w:rsidR="00474E41" w:rsidRDefault="00474E41" w:rsidP="00474E41">
      <w:pPr>
        <w:pStyle w:val="KeepWithNext"/>
        <w:rPr>
          <w:rtl/>
          <w:lang w:eastAsia="he-IL"/>
        </w:rPr>
      </w:pPr>
    </w:p>
    <w:p w14:paraId="5E3EC7F3" w14:textId="77777777" w:rsidR="00474E41" w:rsidRPr="00474E41" w:rsidRDefault="00474E41" w:rsidP="00474E41">
      <w:pPr>
        <w:rPr>
          <w:rtl/>
          <w:lang w:eastAsia="he-IL"/>
        </w:rPr>
      </w:pPr>
      <w:bookmarkStart w:id="7397" w:name="_ETM_Q1_4965823"/>
      <w:bookmarkStart w:id="7398" w:name="_ETM_Q1_4965861"/>
      <w:bookmarkEnd w:id="7397"/>
      <w:bookmarkEnd w:id="7398"/>
      <w:proofErr w:type="spellStart"/>
      <w:r>
        <w:rPr>
          <w:rFonts w:hint="cs"/>
          <w:rtl/>
          <w:lang w:eastAsia="he-IL"/>
        </w:rPr>
        <w:t>אוקיי</w:t>
      </w:r>
      <w:proofErr w:type="spellEnd"/>
      <w:r>
        <w:rPr>
          <w:rFonts w:hint="cs"/>
          <w:rtl/>
          <w:lang w:eastAsia="he-IL"/>
        </w:rPr>
        <w:t xml:space="preserve">. </w:t>
      </w:r>
    </w:p>
    <w:p w14:paraId="2989AD8A" w14:textId="77777777" w:rsidR="00474E41" w:rsidRDefault="00474E41" w:rsidP="00474E41">
      <w:pPr>
        <w:rPr>
          <w:rtl/>
          <w:lang w:eastAsia="he-IL"/>
        </w:rPr>
      </w:pPr>
      <w:bookmarkStart w:id="7399" w:name="_ETM_Q1_4967245"/>
      <w:bookmarkEnd w:id="7399"/>
    </w:p>
    <w:p w14:paraId="21D35A88" w14:textId="5AE4AE49" w:rsidR="00474E41" w:rsidRDefault="00474E41" w:rsidP="00474E41">
      <w:pPr>
        <w:pStyle w:val="af9"/>
        <w:keepNext/>
        <w:rPr>
          <w:rtl/>
          <w:lang w:eastAsia="he-IL"/>
        </w:rPr>
      </w:pPr>
      <w:bookmarkStart w:id="7400" w:name="ET_guest_דנה_דובר_813"/>
      <w:r w:rsidRPr="00474E41">
        <w:rPr>
          <w:rStyle w:val="TagStyle"/>
          <w:rtl/>
        </w:rPr>
        <w:t xml:space="preserve"> &lt;&lt; אורח &gt;&gt; </w:t>
      </w:r>
      <w:r>
        <w:rPr>
          <w:rtl/>
          <w:lang w:eastAsia="he-IL"/>
        </w:rPr>
        <w:t>דנה דובר:</w:t>
      </w:r>
      <w:r w:rsidRPr="00474E41">
        <w:rPr>
          <w:rStyle w:val="TagStyle"/>
          <w:rtl/>
        </w:rPr>
        <w:t xml:space="preserve"> &lt;&lt; אורח &gt;&gt;</w:t>
      </w:r>
      <w:r w:rsidR="00065E47">
        <w:rPr>
          <w:rtl/>
          <w:lang w:eastAsia="he-IL"/>
        </w:rPr>
        <w:t xml:space="preserve"> </w:t>
      </w:r>
      <w:r>
        <w:rPr>
          <w:rtl/>
          <w:lang w:eastAsia="he-IL"/>
        </w:rPr>
        <w:t xml:space="preserve"> </w:t>
      </w:r>
      <w:bookmarkEnd w:id="7400"/>
    </w:p>
    <w:p w14:paraId="4444CD40" w14:textId="77777777" w:rsidR="00474E41" w:rsidRDefault="00474E41" w:rsidP="00474E41">
      <w:pPr>
        <w:pStyle w:val="KeepWithNext"/>
        <w:rPr>
          <w:rtl/>
          <w:lang w:eastAsia="he-IL"/>
        </w:rPr>
      </w:pPr>
    </w:p>
    <w:p w14:paraId="1E82F2C8" w14:textId="77777777" w:rsidR="00474E41" w:rsidRDefault="00474E41" w:rsidP="00474E41">
      <w:pPr>
        <w:rPr>
          <w:rtl/>
          <w:lang w:eastAsia="he-IL"/>
        </w:rPr>
      </w:pPr>
      <w:bookmarkStart w:id="7401" w:name="_ETM_Q1_4968282"/>
      <w:bookmarkStart w:id="7402" w:name="_ETM_Q1_4968318"/>
      <w:bookmarkStart w:id="7403" w:name="_ETM_Q1_4965413"/>
      <w:bookmarkEnd w:id="7401"/>
      <w:bookmarkEnd w:id="7402"/>
      <w:bookmarkEnd w:id="7403"/>
      <w:r>
        <w:rPr>
          <w:rFonts w:hint="cs"/>
          <w:rtl/>
          <w:lang w:eastAsia="he-IL"/>
        </w:rPr>
        <w:t xml:space="preserve">יש פרויקטים </w:t>
      </w:r>
      <w:bookmarkStart w:id="7404" w:name="_ETM_Q1_4969250"/>
      <w:bookmarkEnd w:id="7404"/>
      <w:r>
        <w:rPr>
          <w:rFonts w:hint="cs"/>
          <w:rtl/>
          <w:lang w:eastAsia="he-IL"/>
        </w:rPr>
        <w:t>בקנה. אנ</w:t>
      </w:r>
      <w:bookmarkStart w:id="7405" w:name="_ETM_Q1_4966922"/>
      <w:bookmarkEnd w:id="7405"/>
      <w:r>
        <w:rPr>
          <w:rFonts w:hint="cs"/>
          <w:rtl/>
          <w:lang w:eastAsia="he-IL"/>
        </w:rPr>
        <w:t>י אתן לך דוגמה</w:t>
      </w:r>
      <w:bookmarkStart w:id="7406" w:name="_ETM_Q1_4968456"/>
      <w:bookmarkStart w:id="7407" w:name="_ETM_Q1_4967399"/>
      <w:bookmarkEnd w:id="7406"/>
      <w:bookmarkEnd w:id="7407"/>
      <w:r>
        <w:rPr>
          <w:rFonts w:hint="cs"/>
          <w:rtl/>
          <w:lang w:eastAsia="he-IL"/>
        </w:rPr>
        <w:t xml:space="preserve">. </w:t>
      </w:r>
      <w:bookmarkStart w:id="7408" w:name="_ETM_Q1_4967787"/>
      <w:bookmarkEnd w:id="7408"/>
    </w:p>
    <w:p w14:paraId="20A8B707" w14:textId="77777777" w:rsidR="00474E41" w:rsidRDefault="00474E41" w:rsidP="00474E41">
      <w:pPr>
        <w:rPr>
          <w:rtl/>
          <w:lang w:eastAsia="he-IL"/>
        </w:rPr>
      </w:pPr>
      <w:bookmarkStart w:id="7409" w:name="_ETM_Q1_4967876"/>
      <w:bookmarkEnd w:id="7409"/>
    </w:p>
    <w:p w14:paraId="03824F41" w14:textId="02E52B3F" w:rsidR="00474E41" w:rsidRDefault="00474E41" w:rsidP="00474E41">
      <w:pPr>
        <w:pStyle w:val="a4"/>
        <w:keepNext/>
        <w:rPr>
          <w:rtl/>
        </w:rPr>
      </w:pPr>
      <w:bookmarkStart w:id="7410" w:name="ET_speaker_6359_815"/>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410"/>
    </w:p>
    <w:p w14:paraId="39271D92" w14:textId="77777777" w:rsidR="00474E41" w:rsidRDefault="00474E41" w:rsidP="00474E41">
      <w:pPr>
        <w:pStyle w:val="KeepWithNext"/>
        <w:rPr>
          <w:rtl/>
          <w:lang w:eastAsia="he-IL"/>
        </w:rPr>
      </w:pPr>
    </w:p>
    <w:p w14:paraId="2CA64348" w14:textId="77777777" w:rsidR="00474E41" w:rsidRDefault="00474E41" w:rsidP="00474E41">
      <w:pPr>
        <w:rPr>
          <w:rtl/>
          <w:lang w:eastAsia="he-IL"/>
        </w:rPr>
      </w:pPr>
      <w:bookmarkStart w:id="7411" w:name="_ETM_Q1_4969247"/>
      <w:bookmarkStart w:id="7412" w:name="_ETM_Q1_4969283"/>
      <w:bookmarkEnd w:id="7411"/>
      <w:bookmarkEnd w:id="7412"/>
      <w:proofErr w:type="spellStart"/>
      <w:r>
        <w:rPr>
          <w:rFonts w:hint="cs"/>
          <w:rtl/>
          <w:lang w:eastAsia="he-IL"/>
        </w:rPr>
        <w:t>אוקיי</w:t>
      </w:r>
      <w:proofErr w:type="spellEnd"/>
      <w:r>
        <w:rPr>
          <w:rFonts w:hint="cs"/>
          <w:rtl/>
          <w:lang w:eastAsia="he-IL"/>
        </w:rPr>
        <w:t xml:space="preserve">, אז </w:t>
      </w:r>
      <w:bookmarkStart w:id="7413" w:name="_ETM_Q1_4970114"/>
      <w:bookmarkEnd w:id="7413"/>
      <w:r>
        <w:rPr>
          <w:rFonts w:hint="cs"/>
          <w:rtl/>
          <w:lang w:eastAsia="he-IL"/>
        </w:rPr>
        <w:t xml:space="preserve">זה מה שאני שואלת. </w:t>
      </w:r>
      <w:bookmarkStart w:id="7414" w:name="_ETM_Q1_4971812"/>
      <w:bookmarkEnd w:id="7414"/>
    </w:p>
    <w:p w14:paraId="016FE173" w14:textId="77777777" w:rsidR="00474E41" w:rsidRDefault="00474E41" w:rsidP="00474E41">
      <w:pPr>
        <w:rPr>
          <w:rtl/>
          <w:lang w:eastAsia="he-IL"/>
        </w:rPr>
      </w:pPr>
      <w:bookmarkStart w:id="7415" w:name="_ETM_Q1_4971892"/>
      <w:bookmarkEnd w:id="7415"/>
    </w:p>
    <w:p w14:paraId="3C28A669" w14:textId="4890086C" w:rsidR="00474E41" w:rsidRDefault="00474E41" w:rsidP="00474E41">
      <w:pPr>
        <w:pStyle w:val="af9"/>
        <w:keepNext/>
        <w:rPr>
          <w:rtl/>
          <w:lang w:eastAsia="he-IL"/>
        </w:rPr>
      </w:pPr>
      <w:bookmarkStart w:id="7416" w:name="ET_guest_דנה_דובר_816"/>
      <w:r w:rsidRPr="00474E41">
        <w:rPr>
          <w:rStyle w:val="TagStyle"/>
          <w:rtl/>
        </w:rPr>
        <w:t xml:space="preserve"> &lt;&lt; אורח &gt;&gt; </w:t>
      </w:r>
      <w:r>
        <w:rPr>
          <w:rtl/>
          <w:lang w:eastAsia="he-IL"/>
        </w:rPr>
        <w:t>דנה דובר:</w:t>
      </w:r>
      <w:r w:rsidRPr="00474E41">
        <w:rPr>
          <w:rStyle w:val="TagStyle"/>
          <w:rtl/>
        </w:rPr>
        <w:t xml:space="preserve"> &lt;&lt; אורח &gt;&gt;</w:t>
      </w:r>
      <w:r w:rsidR="00065E47">
        <w:rPr>
          <w:rtl/>
          <w:lang w:eastAsia="he-IL"/>
        </w:rPr>
        <w:t xml:space="preserve"> </w:t>
      </w:r>
      <w:r>
        <w:rPr>
          <w:rtl/>
          <w:lang w:eastAsia="he-IL"/>
        </w:rPr>
        <w:t xml:space="preserve"> </w:t>
      </w:r>
      <w:bookmarkEnd w:id="7416"/>
    </w:p>
    <w:p w14:paraId="7E84D55F" w14:textId="77777777" w:rsidR="00474E41" w:rsidRDefault="00474E41" w:rsidP="00474E41">
      <w:pPr>
        <w:pStyle w:val="KeepWithNext"/>
        <w:rPr>
          <w:rtl/>
          <w:lang w:eastAsia="he-IL"/>
        </w:rPr>
      </w:pPr>
    </w:p>
    <w:p w14:paraId="48FA90E7" w14:textId="77777777" w:rsidR="00474E41" w:rsidRDefault="00474E41" w:rsidP="00474E41">
      <w:pPr>
        <w:rPr>
          <w:rtl/>
          <w:lang w:eastAsia="he-IL"/>
        </w:rPr>
      </w:pPr>
      <w:bookmarkStart w:id="7417" w:name="_ETM_Q1_4972869"/>
      <w:bookmarkStart w:id="7418" w:name="_ETM_Q1_4972901"/>
      <w:bookmarkEnd w:id="7417"/>
      <w:bookmarkEnd w:id="7418"/>
      <w:r>
        <w:rPr>
          <w:rFonts w:hint="cs"/>
          <w:rtl/>
          <w:lang w:eastAsia="he-IL"/>
        </w:rPr>
        <w:t>אנ</w:t>
      </w:r>
      <w:bookmarkStart w:id="7419" w:name="_ETM_Q1_4970184"/>
      <w:bookmarkEnd w:id="7419"/>
      <w:r>
        <w:rPr>
          <w:rFonts w:hint="cs"/>
          <w:rtl/>
          <w:lang w:eastAsia="he-IL"/>
        </w:rPr>
        <w:t>חנו בסופו של דבר גם ממש</w:t>
      </w:r>
      <w:bookmarkStart w:id="7420" w:name="_ETM_Q1_4972535"/>
      <w:bookmarkEnd w:id="7420"/>
      <w:r>
        <w:rPr>
          <w:rFonts w:hint="cs"/>
          <w:rtl/>
          <w:lang w:eastAsia="he-IL"/>
        </w:rPr>
        <w:t xml:space="preserve"> עשינו ספירה של מיזמים. המעבר בין</w:t>
      </w:r>
      <w:bookmarkStart w:id="7421" w:name="_ETM_Q1_4972968"/>
      <w:bookmarkEnd w:id="7421"/>
      <w:r>
        <w:rPr>
          <w:rFonts w:hint="cs"/>
          <w:rtl/>
          <w:lang w:eastAsia="he-IL"/>
        </w:rPr>
        <w:t xml:space="preserve"> 4 מיליון למיליון הופכת</w:t>
      </w:r>
      <w:bookmarkStart w:id="7422" w:name="_ETM_Q1_4977351"/>
      <w:bookmarkEnd w:id="7422"/>
      <w:r>
        <w:rPr>
          <w:rFonts w:hint="cs"/>
          <w:rtl/>
          <w:lang w:eastAsia="he-IL"/>
        </w:rPr>
        <w:t xml:space="preserve"> לנו את ההגדרה הזאת משנ</w:t>
      </w:r>
      <w:bookmarkStart w:id="7423" w:name="_ETM_Q1_4977104"/>
      <w:bookmarkEnd w:id="7423"/>
      <w:r>
        <w:rPr>
          <w:rFonts w:hint="cs"/>
          <w:rtl/>
          <w:lang w:eastAsia="he-IL"/>
        </w:rPr>
        <w:t>י מיזמים במאגרי מים שאנחנו באמת</w:t>
      </w:r>
      <w:bookmarkStart w:id="7424" w:name="_ETM_Q1_4982197"/>
      <w:bookmarkEnd w:id="7424"/>
      <w:r>
        <w:rPr>
          <w:rFonts w:hint="cs"/>
          <w:rtl/>
          <w:lang w:eastAsia="he-IL"/>
        </w:rPr>
        <w:t xml:space="preserve"> חוש</w:t>
      </w:r>
      <w:bookmarkStart w:id="7425" w:name="_ETM_Q1_4979515"/>
      <w:bookmarkEnd w:id="7425"/>
      <w:r>
        <w:rPr>
          <w:rFonts w:hint="cs"/>
          <w:rtl/>
          <w:lang w:eastAsia="he-IL"/>
        </w:rPr>
        <w:t xml:space="preserve">בים שהם חיוניים לכ-30 מיזמי תשתית. אנחנו לא רוצים </w:t>
      </w:r>
      <w:bookmarkStart w:id="7426" w:name="_ETM_Q1_4983687"/>
      <w:bookmarkEnd w:id="7426"/>
      <w:r>
        <w:rPr>
          <w:rFonts w:hint="cs"/>
          <w:rtl/>
          <w:lang w:eastAsia="he-IL"/>
        </w:rPr>
        <w:t>ליצור</w:t>
      </w:r>
      <w:bookmarkStart w:id="7427" w:name="_ETM_Q1_4984257"/>
      <w:bookmarkEnd w:id="7427"/>
      <w:r>
        <w:rPr>
          <w:rFonts w:hint="cs"/>
          <w:rtl/>
          <w:lang w:eastAsia="he-IL"/>
        </w:rPr>
        <w:t xml:space="preserve"> פה רשימה </w:t>
      </w:r>
      <w:bookmarkStart w:id="7428" w:name="_ETM_Q1_4983886"/>
      <w:bookmarkEnd w:id="7428"/>
      <w:r>
        <w:rPr>
          <w:rFonts w:hint="cs"/>
          <w:rtl/>
          <w:lang w:eastAsia="he-IL"/>
        </w:rPr>
        <w:t>כרגע ש</w:t>
      </w:r>
      <w:bookmarkStart w:id="7429" w:name="_ETM_Q1_4984610"/>
      <w:bookmarkEnd w:id="7429"/>
      <w:r>
        <w:rPr>
          <w:rFonts w:hint="cs"/>
          <w:rtl/>
          <w:lang w:eastAsia="he-IL"/>
        </w:rPr>
        <w:t>ל מאות מיזמים</w:t>
      </w:r>
      <w:bookmarkStart w:id="7430" w:name="_ETM_Q1_4984111"/>
      <w:bookmarkEnd w:id="7430"/>
      <w:r>
        <w:rPr>
          <w:rFonts w:hint="cs"/>
          <w:rtl/>
          <w:lang w:eastAsia="he-IL"/>
        </w:rPr>
        <w:t xml:space="preserve">. </w:t>
      </w:r>
      <w:bookmarkStart w:id="7431" w:name="_ETM_Q1_4984405"/>
      <w:bookmarkEnd w:id="7431"/>
    </w:p>
    <w:p w14:paraId="4F95BD44" w14:textId="77777777" w:rsidR="00474E41" w:rsidRDefault="00474E41" w:rsidP="00474E41">
      <w:pPr>
        <w:rPr>
          <w:rtl/>
          <w:lang w:eastAsia="he-IL"/>
        </w:rPr>
      </w:pPr>
      <w:bookmarkStart w:id="7432" w:name="_ETM_Q1_4984494"/>
      <w:bookmarkEnd w:id="7432"/>
    </w:p>
    <w:p w14:paraId="3E8AC141" w14:textId="0C7A05DC" w:rsidR="00474E41" w:rsidRDefault="00474E41" w:rsidP="00474E41">
      <w:pPr>
        <w:pStyle w:val="af6"/>
        <w:keepNext/>
        <w:rPr>
          <w:rtl/>
        </w:rPr>
      </w:pPr>
      <w:bookmarkStart w:id="7433" w:name="ET_yor_5069_817"/>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433"/>
    </w:p>
    <w:p w14:paraId="6C24B580" w14:textId="77777777" w:rsidR="00474E41" w:rsidRDefault="00474E41" w:rsidP="00474E41">
      <w:pPr>
        <w:pStyle w:val="KeepWithNext"/>
        <w:rPr>
          <w:rtl/>
          <w:lang w:eastAsia="he-IL"/>
        </w:rPr>
      </w:pPr>
    </w:p>
    <w:p w14:paraId="5753D600" w14:textId="77777777" w:rsidR="00474E41" w:rsidRDefault="00474E41" w:rsidP="00474E41">
      <w:pPr>
        <w:rPr>
          <w:rtl/>
          <w:lang w:eastAsia="he-IL"/>
        </w:rPr>
      </w:pPr>
      <w:bookmarkStart w:id="7434" w:name="_ETM_Q1_4985540"/>
      <w:bookmarkStart w:id="7435" w:name="_ETM_Q1_4985577"/>
      <w:bookmarkEnd w:id="7434"/>
      <w:bookmarkEnd w:id="7435"/>
      <w:r>
        <w:rPr>
          <w:rFonts w:hint="cs"/>
          <w:rtl/>
          <w:lang w:eastAsia="he-IL"/>
        </w:rPr>
        <w:t xml:space="preserve">אני חושב </w:t>
      </w:r>
      <w:bookmarkStart w:id="7436" w:name="_ETM_Q1_4986331"/>
      <w:bookmarkEnd w:id="7436"/>
      <w:r>
        <w:rPr>
          <w:rFonts w:hint="cs"/>
          <w:rtl/>
          <w:lang w:eastAsia="he-IL"/>
        </w:rPr>
        <w:t xml:space="preserve">שאנחנו לא רוצים. </w:t>
      </w:r>
      <w:bookmarkStart w:id="7437" w:name="_ETM_Q1_4988454"/>
      <w:bookmarkStart w:id="7438" w:name="_ETM_Q1_4988536"/>
      <w:bookmarkStart w:id="7439" w:name="_ETM_Q1_4987262"/>
      <w:bookmarkStart w:id="7440" w:name="_ETM_Q1_4987198"/>
      <w:bookmarkStart w:id="7441" w:name="_ETM_Q1_4988584"/>
      <w:bookmarkStart w:id="7442" w:name="_ETM_Q1_4987225"/>
      <w:bookmarkEnd w:id="7437"/>
      <w:bookmarkEnd w:id="7438"/>
      <w:bookmarkEnd w:id="7439"/>
      <w:bookmarkEnd w:id="7440"/>
      <w:bookmarkEnd w:id="7441"/>
      <w:bookmarkEnd w:id="7442"/>
      <w:r>
        <w:rPr>
          <w:rFonts w:hint="cs"/>
          <w:rtl/>
          <w:lang w:eastAsia="he-IL"/>
        </w:rPr>
        <w:t xml:space="preserve">אני רוצה </w:t>
      </w:r>
      <w:bookmarkStart w:id="7443" w:name="_ETM_Q1_4990129"/>
      <w:r>
        <w:rPr>
          <w:rFonts w:hint="cs"/>
          <w:rtl/>
          <w:lang w:eastAsia="he-IL"/>
        </w:rPr>
        <w:t xml:space="preserve">להזכיר </w:t>
      </w:r>
      <w:bookmarkEnd w:id="7443"/>
      <w:r>
        <w:rPr>
          <w:rFonts w:hint="cs"/>
          <w:rtl/>
          <w:lang w:eastAsia="he-IL"/>
        </w:rPr>
        <w:t>לחברי וחברות הכ</w:t>
      </w:r>
      <w:bookmarkStart w:id="7444" w:name="_ETM_Q1_4990201"/>
      <w:bookmarkEnd w:id="7444"/>
      <w:r>
        <w:rPr>
          <w:rFonts w:hint="cs"/>
          <w:rtl/>
          <w:lang w:eastAsia="he-IL"/>
        </w:rPr>
        <w:t xml:space="preserve">נסת. </w:t>
      </w:r>
      <w:bookmarkStart w:id="7445" w:name="_ETM_Q1_4990777"/>
      <w:bookmarkEnd w:id="7445"/>
    </w:p>
    <w:p w14:paraId="4645AA6C" w14:textId="77777777" w:rsidR="00474E41" w:rsidRDefault="00474E41" w:rsidP="00474E41">
      <w:pPr>
        <w:rPr>
          <w:rtl/>
          <w:lang w:eastAsia="he-IL"/>
        </w:rPr>
      </w:pPr>
      <w:bookmarkStart w:id="7446" w:name="_ETM_Q1_4990855"/>
      <w:bookmarkEnd w:id="7446"/>
    </w:p>
    <w:p w14:paraId="79A7C4B4" w14:textId="6023B4C0" w:rsidR="00474E41" w:rsidRDefault="00474E41" w:rsidP="00474E41">
      <w:pPr>
        <w:pStyle w:val="a4"/>
        <w:keepNext/>
        <w:rPr>
          <w:rtl/>
        </w:rPr>
      </w:pPr>
      <w:bookmarkStart w:id="7447" w:name="ET_speaker_6359_818"/>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447"/>
    </w:p>
    <w:p w14:paraId="34321491" w14:textId="77777777" w:rsidR="00474E41" w:rsidRDefault="00474E41" w:rsidP="00474E41">
      <w:pPr>
        <w:pStyle w:val="KeepWithNext"/>
        <w:rPr>
          <w:rtl/>
          <w:lang w:eastAsia="he-IL"/>
        </w:rPr>
      </w:pPr>
    </w:p>
    <w:p w14:paraId="004BDD2A" w14:textId="77777777" w:rsidR="00474E41" w:rsidRDefault="00474E41" w:rsidP="00474E41">
      <w:pPr>
        <w:rPr>
          <w:rtl/>
          <w:lang w:eastAsia="he-IL"/>
        </w:rPr>
      </w:pPr>
      <w:bookmarkStart w:id="7448" w:name="_ETM_Q1_4992576"/>
      <w:bookmarkStart w:id="7449" w:name="_ETM_Q1_4992616"/>
      <w:bookmarkEnd w:id="7448"/>
      <w:bookmarkEnd w:id="7449"/>
      <w:r>
        <w:rPr>
          <w:rFonts w:hint="cs"/>
          <w:rtl/>
          <w:lang w:eastAsia="he-IL"/>
        </w:rPr>
        <w:t xml:space="preserve">עכשיו </w:t>
      </w:r>
      <w:bookmarkStart w:id="7450" w:name="_ETM_Q1_4993076"/>
      <w:bookmarkEnd w:id="7450"/>
      <w:r>
        <w:rPr>
          <w:rFonts w:hint="cs"/>
          <w:rtl/>
          <w:lang w:eastAsia="he-IL"/>
        </w:rPr>
        <w:t xml:space="preserve">קיבלנו את התשובה. </w:t>
      </w:r>
      <w:bookmarkStart w:id="7451" w:name="_ETM_Q1_4995327"/>
      <w:bookmarkEnd w:id="7451"/>
    </w:p>
    <w:p w14:paraId="7970499B" w14:textId="77777777" w:rsidR="00474E41" w:rsidRDefault="00474E41" w:rsidP="00474E41">
      <w:pPr>
        <w:rPr>
          <w:rtl/>
          <w:lang w:eastAsia="he-IL"/>
        </w:rPr>
      </w:pPr>
    </w:p>
    <w:p w14:paraId="63C4A5BC" w14:textId="4B1BE5C7" w:rsidR="00474E41" w:rsidRDefault="00474E41" w:rsidP="00474E41">
      <w:pPr>
        <w:pStyle w:val="af6"/>
        <w:keepNext/>
        <w:rPr>
          <w:rtl/>
        </w:rPr>
      </w:pPr>
      <w:bookmarkStart w:id="7452" w:name="ET_yor_5069_819"/>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452"/>
    </w:p>
    <w:p w14:paraId="0A171137" w14:textId="77777777" w:rsidR="00474E41" w:rsidRDefault="00474E41" w:rsidP="00474E41">
      <w:pPr>
        <w:pStyle w:val="KeepWithNext"/>
        <w:rPr>
          <w:rtl/>
          <w:lang w:eastAsia="he-IL"/>
        </w:rPr>
      </w:pPr>
    </w:p>
    <w:p w14:paraId="31FC1E62" w14:textId="77777777" w:rsidR="00474E41" w:rsidRDefault="00474E41" w:rsidP="00474E41">
      <w:pPr>
        <w:rPr>
          <w:rtl/>
          <w:lang w:eastAsia="he-IL"/>
        </w:rPr>
      </w:pPr>
      <w:bookmarkStart w:id="7453" w:name="_ETM_Q1_4996319"/>
      <w:bookmarkStart w:id="7454" w:name="_ETM_Q1_4996360"/>
      <w:bookmarkEnd w:id="7453"/>
      <w:bookmarkEnd w:id="7454"/>
      <w:r>
        <w:rPr>
          <w:rFonts w:hint="cs"/>
          <w:rtl/>
          <w:lang w:eastAsia="he-IL"/>
        </w:rPr>
        <w:t>אנחנ</w:t>
      </w:r>
      <w:bookmarkStart w:id="7455" w:name="_ETM_Q1_4993893"/>
      <w:bookmarkEnd w:id="7455"/>
      <w:r>
        <w:rPr>
          <w:rFonts w:hint="cs"/>
          <w:rtl/>
          <w:lang w:eastAsia="he-IL"/>
        </w:rPr>
        <w:t xml:space="preserve">ו הולכים כאן </w:t>
      </w:r>
      <w:bookmarkStart w:id="7456" w:name="_ETM_Q1_4994016"/>
      <w:bookmarkStart w:id="7457" w:name="_ETM_Q1_4994050"/>
      <w:bookmarkStart w:id="7458" w:name="_ETM_Q1_4992723"/>
      <w:bookmarkStart w:id="7459" w:name="_ETM_Q1_4991390"/>
      <w:bookmarkStart w:id="7460" w:name="_ETM_Q1_4988757"/>
      <w:bookmarkStart w:id="7461" w:name="_ETM_Q1_4988875"/>
      <w:bookmarkStart w:id="7462" w:name="_ETM_Q1_4988316"/>
      <w:bookmarkEnd w:id="7456"/>
      <w:bookmarkEnd w:id="7457"/>
      <w:bookmarkEnd w:id="7458"/>
      <w:bookmarkEnd w:id="7459"/>
      <w:bookmarkEnd w:id="7460"/>
      <w:bookmarkEnd w:id="7461"/>
      <w:bookmarkEnd w:id="7462"/>
      <w:r>
        <w:rPr>
          <w:rFonts w:hint="cs"/>
          <w:rtl/>
          <w:lang w:eastAsia="he-IL"/>
        </w:rPr>
        <w:t>במערכת הטבות נקרא לזה,</w:t>
      </w:r>
      <w:bookmarkStart w:id="7463" w:name="_ETM_Q1_4999875"/>
      <w:bookmarkEnd w:id="7463"/>
      <w:r>
        <w:rPr>
          <w:rFonts w:hint="cs"/>
          <w:rtl/>
          <w:lang w:eastAsia="he-IL"/>
        </w:rPr>
        <w:t xml:space="preserve"> או דברים שאנחנו לא רוצים שישתמשו בזה ברמה גבוהה. ברמה</w:t>
      </w:r>
      <w:bookmarkStart w:id="7464" w:name="_ETM_Q1_5006474"/>
      <w:bookmarkEnd w:id="7464"/>
      <w:r>
        <w:rPr>
          <w:rFonts w:hint="cs"/>
          <w:rtl/>
          <w:lang w:eastAsia="he-IL"/>
        </w:rPr>
        <w:t xml:space="preserve"> רחבה מידי. זה לא יהי</w:t>
      </w:r>
      <w:bookmarkStart w:id="7465" w:name="_ETM_Q1_5005982"/>
      <w:bookmarkEnd w:id="7465"/>
      <w:r>
        <w:rPr>
          <w:rFonts w:hint="cs"/>
          <w:rtl/>
          <w:lang w:eastAsia="he-IL"/>
        </w:rPr>
        <w:t>ה נכון. אחרת אנחנו משנים את</w:t>
      </w:r>
      <w:bookmarkStart w:id="7466" w:name="_ETM_Q1_5008796"/>
      <w:bookmarkEnd w:id="7466"/>
      <w:r>
        <w:rPr>
          <w:rFonts w:hint="cs"/>
          <w:rtl/>
          <w:lang w:eastAsia="he-IL"/>
        </w:rPr>
        <w:t xml:space="preserve"> כל </w:t>
      </w:r>
      <w:bookmarkStart w:id="7467" w:name="_ETM_Q1_5007153"/>
      <w:bookmarkEnd w:id="7467"/>
      <w:r>
        <w:rPr>
          <w:rFonts w:hint="cs"/>
          <w:rtl/>
          <w:lang w:eastAsia="he-IL"/>
        </w:rPr>
        <w:t xml:space="preserve">הכללים. </w:t>
      </w:r>
      <w:bookmarkStart w:id="7468" w:name="_ETM_Q1_5009133"/>
      <w:bookmarkEnd w:id="7468"/>
    </w:p>
    <w:p w14:paraId="3026604E" w14:textId="77777777" w:rsidR="00474E41" w:rsidRDefault="00474E41" w:rsidP="00474E41">
      <w:pPr>
        <w:rPr>
          <w:rtl/>
          <w:lang w:eastAsia="he-IL"/>
        </w:rPr>
      </w:pPr>
      <w:bookmarkStart w:id="7469" w:name="_ETM_Q1_5009222"/>
      <w:bookmarkEnd w:id="7469"/>
    </w:p>
    <w:p w14:paraId="4B496DD9" w14:textId="3A575B6E" w:rsidR="00474E41" w:rsidRDefault="00474E41" w:rsidP="00474E41">
      <w:pPr>
        <w:pStyle w:val="a4"/>
        <w:keepNext/>
        <w:rPr>
          <w:rtl/>
        </w:rPr>
      </w:pPr>
      <w:bookmarkStart w:id="7470" w:name="ET_speaker_6359_820"/>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470"/>
    </w:p>
    <w:p w14:paraId="5B07EBAE" w14:textId="77777777" w:rsidR="00474E41" w:rsidRDefault="00474E41" w:rsidP="00474E41">
      <w:pPr>
        <w:pStyle w:val="KeepWithNext"/>
        <w:rPr>
          <w:rtl/>
          <w:lang w:eastAsia="he-IL"/>
        </w:rPr>
      </w:pPr>
    </w:p>
    <w:p w14:paraId="59E967D9" w14:textId="77777777" w:rsidR="00474E41" w:rsidRDefault="00474E41" w:rsidP="00474E41">
      <w:pPr>
        <w:rPr>
          <w:rtl/>
          <w:lang w:eastAsia="he-IL"/>
        </w:rPr>
      </w:pPr>
      <w:bookmarkStart w:id="7471" w:name="_ETM_Q1_5007980"/>
      <w:bookmarkEnd w:id="7471"/>
      <w:r>
        <w:rPr>
          <w:rFonts w:hint="cs"/>
          <w:rtl/>
          <w:lang w:eastAsia="he-IL"/>
        </w:rPr>
        <w:t>ק</w:t>
      </w:r>
      <w:bookmarkStart w:id="7472" w:name="_ETM_Q1_5008034"/>
      <w:bookmarkEnd w:id="7472"/>
      <w:r>
        <w:rPr>
          <w:rFonts w:hint="cs"/>
          <w:rtl/>
          <w:lang w:eastAsia="he-IL"/>
        </w:rPr>
        <w:t xml:space="preserve">יבלתי את התשובה במשפט האחרון. </w:t>
      </w:r>
    </w:p>
    <w:p w14:paraId="6A41D06A" w14:textId="77777777" w:rsidR="00474E41" w:rsidRDefault="00474E41" w:rsidP="00474E41">
      <w:pPr>
        <w:rPr>
          <w:rtl/>
          <w:lang w:eastAsia="he-IL"/>
        </w:rPr>
      </w:pPr>
      <w:bookmarkStart w:id="7473" w:name="_ETM_Q1_5011014"/>
      <w:bookmarkStart w:id="7474" w:name="_ETM_Q1_5011096"/>
      <w:bookmarkEnd w:id="7473"/>
      <w:bookmarkEnd w:id="7474"/>
    </w:p>
    <w:p w14:paraId="79E55184" w14:textId="010BC017" w:rsidR="00474E41" w:rsidRDefault="00474E41" w:rsidP="00474E41">
      <w:pPr>
        <w:pStyle w:val="a4"/>
        <w:keepNext/>
        <w:rPr>
          <w:rtl/>
        </w:rPr>
      </w:pPr>
      <w:bookmarkStart w:id="7475" w:name="ET_speaker_6144_821"/>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475"/>
    </w:p>
    <w:p w14:paraId="6D751B14" w14:textId="77777777" w:rsidR="00474E41" w:rsidRDefault="00474E41" w:rsidP="00474E41">
      <w:pPr>
        <w:pStyle w:val="KeepWithNext"/>
        <w:rPr>
          <w:rtl/>
          <w:lang w:eastAsia="he-IL"/>
        </w:rPr>
      </w:pPr>
    </w:p>
    <w:p w14:paraId="409CBE49" w14:textId="77777777" w:rsidR="00474E41" w:rsidRDefault="00474E41" w:rsidP="00474E41">
      <w:pPr>
        <w:rPr>
          <w:rtl/>
          <w:lang w:eastAsia="he-IL"/>
        </w:rPr>
      </w:pPr>
      <w:bookmarkStart w:id="7476" w:name="_ETM_Q1_5012230"/>
      <w:bookmarkStart w:id="7477" w:name="_ETM_Q1_5012278"/>
      <w:bookmarkEnd w:id="7476"/>
      <w:bookmarkEnd w:id="7477"/>
      <w:r>
        <w:rPr>
          <w:rFonts w:hint="cs"/>
          <w:rtl/>
          <w:lang w:eastAsia="he-IL"/>
        </w:rPr>
        <w:t>רגע, א</w:t>
      </w:r>
      <w:bookmarkStart w:id="7478" w:name="_ETM_Q1_5009646"/>
      <w:bookmarkEnd w:id="7478"/>
      <w:r>
        <w:rPr>
          <w:rFonts w:hint="cs"/>
          <w:rtl/>
          <w:lang w:eastAsia="he-IL"/>
        </w:rPr>
        <w:t>נ</w:t>
      </w:r>
      <w:bookmarkStart w:id="7479" w:name="_ETM_Q1_5009896"/>
      <w:bookmarkEnd w:id="7479"/>
      <w:r>
        <w:rPr>
          <w:rFonts w:hint="cs"/>
          <w:rtl/>
          <w:lang w:eastAsia="he-IL"/>
        </w:rPr>
        <w:t xml:space="preserve">י רוצה לשאול. </w:t>
      </w:r>
      <w:bookmarkStart w:id="7480" w:name="_ETM_Q1_5012410"/>
      <w:bookmarkEnd w:id="7480"/>
    </w:p>
    <w:p w14:paraId="583CBF46" w14:textId="77777777" w:rsidR="00474E41" w:rsidRDefault="00474E41" w:rsidP="00474E41">
      <w:pPr>
        <w:rPr>
          <w:rtl/>
          <w:lang w:eastAsia="he-IL"/>
        </w:rPr>
      </w:pPr>
      <w:bookmarkStart w:id="7481" w:name="_ETM_Q1_5012488"/>
      <w:bookmarkStart w:id="7482" w:name="_ETM_Q1_5009536"/>
      <w:bookmarkEnd w:id="7481"/>
      <w:bookmarkEnd w:id="7482"/>
    </w:p>
    <w:p w14:paraId="2D82C895" w14:textId="1234A891" w:rsidR="00474E41" w:rsidRDefault="00474E41" w:rsidP="00474E41">
      <w:pPr>
        <w:pStyle w:val="a4"/>
        <w:keepNext/>
        <w:rPr>
          <w:rtl/>
        </w:rPr>
      </w:pPr>
      <w:bookmarkStart w:id="7483" w:name="ET_speaker_6359_822"/>
      <w:r w:rsidRPr="00474E41">
        <w:rPr>
          <w:rStyle w:val="TagStyle"/>
          <w:rtl/>
        </w:rPr>
        <w:t xml:space="preserve"> &lt;&lt; דובר &gt;&gt; </w:t>
      </w:r>
      <w:r>
        <w:rPr>
          <w:rtl/>
        </w:rPr>
        <w:t>מטי צרפתי הרכבי (יש עתיד):</w:t>
      </w:r>
      <w:r w:rsidRPr="00474E41">
        <w:rPr>
          <w:rStyle w:val="TagStyle"/>
          <w:rtl/>
        </w:rPr>
        <w:t xml:space="preserve"> &lt;&lt; דובר &gt;&gt;</w:t>
      </w:r>
      <w:r w:rsidR="00065E47">
        <w:rPr>
          <w:rtl/>
        </w:rPr>
        <w:t xml:space="preserve"> </w:t>
      </w:r>
      <w:r>
        <w:rPr>
          <w:rtl/>
        </w:rPr>
        <w:t xml:space="preserve"> </w:t>
      </w:r>
      <w:bookmarkEnd w:id="7483"/>
    </w:p>
    <w:p w14:paraId="0D55C20A" w14:textId="77777777" w:rsidR="00474E41" w:rsidRDefault="00474E41" w:rsidP="00474E41">
      <w:pPr>
        <w:pStyle w:val="KeepWithNext"/>
        <w:rPr>
          <w:rtl/>
          <w:lang w:eastAsia="he-IL"/>
        </w:rPr>
      </w:pPr>
    </w:p>
    <w:p w14:paraId="2E01BF2B" w14:textId="77777777" w:rsidR="00474E41" w:rsidRDefault="00474E41" w:rsidP="00474E41">
      <w:pPr>
        <w:rPr>
          <w:rtl/>
          <w:lang w:eastAsia="he-IL"/>
        </w:rPr>
      </w:pPr>
      <w:bookmarkStart w:id="7484" w:name="_ETM_Q1_5011285"/>
      <w:bookmarkStart w:id="7485" w:name="_ETM_Q1_5011325"/>
      <w:bookmarkEnd w:id="7484"/>
      <w:bookmarkEnd w:id="7485"/>
      <w:r>
        <w:rPr>
          <w:rFonts w:hint="cs"/>
          <w:rtl/>
          <w:lang w:eastAsia="he-IL"/>
        </w:rPr>
        <w:t>שמדובר על שני פרו</w:t>
      </w:r>
      <w:bookmarkStart w:id="7486" w:name="_ETM_Q1_5010281"/>
      <w:bookmarkEnd w:id="7486"/>
      <w:r>
        <w:rPr>
          <w:rFonts w:hint="cs"/>
          <w:rtl/>
          <w:lang w:eastAsia="he-IL"/>
        </w:rPr>
        <w:t xml:space="preserve">יקטים. </w:t>
      </w:r>
      <w:bookmarkStart w:id="7487" w:name="_ETM_Q1_5011130"/>
      <w:bookmarkEnd w:id="7487"/>
    </w:p>
    <w:p w14:paraId="140F9DAE" w14:textId="77777777" w:rsidR="00474E41" w:rsidRDefault="00474E41" w:rsidP="00474E41">
      <w:pPr>
        <w:rPr>
          <w:rtl/>
          <w:lang w:eastAsia="he-IL"/>
        </w:rPr>
      </w:pPr>
      <w:bookmarkStart w:id="7488" w:name="_ETM_Q1_5011202"/>
      <w:bookmarkEnd w:id="7488"/>
    </w:p>
    <w:p w14:paraId="3620D382" w14:textId="180EB369" w:rsidR="00474E41" w:rsidRDefault="00474E41" w:rsidP="00474E41">
      <w:pPr>
        <w:pStyle w:val="a4"/>
        <w:keepNext/>
        <w:rPr>
          <w:rtl/>
        </w:rPr>
      </w:pPr>
      <w:bookmarkStart w:id="7489" w:name="ET_speaker_6144_823"/>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489"/>
    </w:p>
    <w:p w14:paraId="245EFE04" w14:textId="77777777" w:rsidR="00474E41" w:rsidRDefault="00474E41" w:rsidP="00474E41">
      <w:pPr>
        <w:pStyle w:val="KeepWithNext"/>
        <w:rPr>
          <w:rtl/>
          <w:lang w:eastAsia="he-IL"/>
        </w:rPr>
      </w:pPr>
    </w:p>
    <w:p w14:paraId="6B43A67C" w14:textId="77777777" w:rsidR="00474E41" w:rsidRDefault="00474E41" w:rsidP="00474E41">
      <w:pPr>
        <w:rPr>
          <w:rtl/>
          <w:lang w:eastAsia="he-IL"/>
        </w:rPr>
      </w:pPr>
      <w:bookmarkStart w:id="7490" w:name="_ETM_Q1_5012295"/>
      <w:bookmarkStart w:id="7491" w:name="_ETM_Q1_5012337"/>
      <w:bookmarkEnd w:id="7490"/>
      <w:bookmarkEnd w:id="7491"/>
      <w:r>
        <w:rPr>
          <w:rFonts w:hint="cs"/>
          <w:rtl/>
          <w:lang w:eastAsia="he-IL"/>
        </w:rPr>
        <w:t>אני יורד רג</w:t>
      </w:r>
      <w:bookmarkStart w:id="7492" w:name="_ETM_Q1_5011863"/>
      <w:bookmarkEnd w:id="7492"/>
      <w:r>
        <w:rPr>
          <w:rFonts w:hint="cs"/>
          <w:rtl/>
          <w:lang w:eastAsia="he-IL"/>
        </w:rPr>
        <w:t>ע</w:t>
      </w:r>
      <w:bookmarkStart w:id="7493" w:name="_ETM_Q1_5013190"/>
      <w:bookmarkEnd w:id="7493"/>
      <w:r>
        <w:rPr>
          <w:rFonts w:hint="cs"/>
          <w:rtl/>
          <w:lang w:eastAsia="he-IL"/>
        </w:rPr>
        <w:t xml:space="preserve"> לפרט שאני מכיר אותו. הסיפור של מיתון </w:t>
      </w:r>
      <w:proofErr w:type="spellStart"/>
      <w:r>
        <w:rPr>
          <w:rFonts w:hint="cs"/>
          <w:rtl/>
          <w:lang w:eastAsia="he-IL"/>
        </w:rPr>
        <w:t>השטפון</w:t>
      </w:r>
      <w:proofErr w:type="spellEnd"/>
      <w:r>
        <w:rPr>
          <w:rFonts w:hint="cs"/>
          <w:rtl/>
          <w:lang w:eastAsia="he-IL"/>
        </w:rPr>
        <w:t xml:space="preserve"> בנחל איילון,</w:t>
      </w:r>
      <w:bookmarkStart w:id="7494" w:name="_ETM_Q1_5020313"/>
      <w:bookmarkEnd w:id="7494"/>
      <w:r>
        <w:rPr>
          <w:rFonts w:hint="cs"/>
          <w:rtl/>
          <w:lang w:eastAsia="he-IL"/>
        </w:rPr>
        <w:t xml:space="preserve"> לצורך המסילה הרביעית. האם המאגרים </w:t>
      </w:r>
      <w:bookmarkStart w:id="7495" w:name="_ETM_Q1_5020811"/>
      <w:bookmarkEnd w:id="7495"/>
      <w:r>
        <w:rPr>
          <w:rFonts w:hint="cs"/>
          <w:rtl/>
          <w:lang w:eastAsia="he-IL"/>
        </w:rPr>
        <w:t>במעלה הנחל, שזה פרויקט ללא</w:t>
      </w:r>
      <w:bookmarkStart w:id="7496" w:name="_ETM_Q1_5023874"/>
      <w:bookmarkEnd w:id="7496"/>
      <w:r>
        <w:rPr>
          <w:rFonts w:hint="cs"/>
          <w:rtl/>
          <w:lang w:eastAsia="he-IL"/>
        </w:rPr>
        <w:t xml:space="preserve"> ספק מהחיוניים שיש, האם הם נכללים פה? </w:t>
      </w:r>
      <w:bookmarkStart w:id="7497" w:name="_ETM_Q1_5029571"/>
      <w:bookmarkEnd w:id="7497"/>
    </w:p>
    <w:p w14:paraId="1D56C462" w14:textId="77777777" w:rsidR="00474E41" w:rsidRDefault="00474E41" w:rsidP="00474E41">
      <w:pPr>
        <w:rPr>
          <w:rtl/>
          <w:lang w:eastAsia="he-IL"/>
        </w:rPr>
      </w:pPr>
      <w:bookmarkStart w:id="7498" w:name="_ETM_Q1_5029658"/>
      <w:bookmarkEnd w:id="7498"/>
    </w:p>
    <w:p w14:paraId="24B89548" w14:textId="77BB8265" w:rsidR="00474E41" w:rsidRDefault="00474E41" w:rsidP="00474E41">
      <w:pPr>
        <w:pStyle w:val="af9"/>
        <w:keepNext/>
        <w:rPr>
          <w:rtl/>
          <w:lang w:eastAsia="he-IL"/>
        </w:rPr>
      </w:pPr>
      <w:bookmarkStart w:id="7499" w:name="ET_guest_דנה_דובר_824"/>
      <w:r w:rsidRPr="00474E41">
        <w:rPr>
          <w:rStyle w:val="TagStyle"/>
          <w:rtl/>
        </w:rPr>
        <w:t xml:space="preserve"> &lt;&lt; אורח &gt;&gt; </w:t>
      </w:r>
      <w:r>
        <w:rPr>
          <w:rtl/>
          <w:lang w:eastAsia="he-IL"/>
        </w:rPr>
        <w:t>דנה דובר:</w:t>
      </w:r>
      <w:r w:rsidRPr="00474E41">
        <w:rPr>
          <w:rStyle w:val="TagStyle"/>
          <w:rtl/>
        </w:rPr>
        <w:t xml:space="preserve"> &lt;&lt; אורח &gt;&gt;</w:t>
      </w:r>
      <w:r w:rsidR="00065E47">
        <w:rPr>
          <w:rtl/>
          <w:lang w:eastAsia="he-IL"/>
        </w:rPr>
        <w:t xml:space="preserve"> </w:t>
      </w:r>
      <w:r>
        <w:rPr>
          <w:rtl/>
          <w:lang w:eastAsia="he-IL"/>
        </w:rPr>
        <w:t xml:space="preserve"> </w:t>
      </w:r>
      <w:bookmarkEnd w:id="7499"/>
    </w:p>
    <w:p w14:paraId="5843AF0A" w14:textId="77777777" w:rsidR="00474E41" w:rsidRDefault="00474E41" w:rsidP="00474E41">
      <w:pPr>
        <w:pStyle w:val="KeepWithNext"/>
        <w:rPr>
          <w:rtl/>
          <w:lang w:eastAsia="he-IL"/>
        </w:rPr>
      </w:pPr>
    </w:p>
    <w:p w14:paraId="379F0234" w14:textId="77777777" w:rsidR="00474E41" w:rsidRDefault="00474E41" w:rsidP="00474E41">
      <w:pPr>
        <w:rPr>
          <w:rtl/>
          <w:lang w:eastAsia="he-IL"/>
        </w:rPr>
      </w:pPr>
      <w:bookmarkStart w:id="7500" w:name="_ETM_Q1_5030878"/>
      <w:bookmarkStart w:id="7501" w:name="_ETM_Q1_5030922"/>
      <w:bookmarkEnd w:id="7500"/>
      <w:bookmarkEnd w:id="7501"/>
      <w:r>
        <w:rPr>
          <w:rFonts w:hint="cs"/>
          <w:rtl/>
          <w:lang w:eastAsia="he-IL"/>
        </w:rPr>
        <w:t xml:space="preserve">אני </w:t>
      </w:r>
      <w:bookmarkStart w:id="7502" w:name="_ETM_Q1_5028633"/>
      <w:bookmarkEnd w:id="7502"/>
      <w:r>
        <w:rPr>
          <w:rFonts w:hint="cs"/>
          <w:rtl/>
          <w:lang w:eastAsia="he-IL"/>
        </w:rPr>
        <w:t>אענה בזהירות</w:t>
      </w:r>
      <w:bookmarkStart w:id="7503" w:name="_ETM_Q1_5030139"/>
      <w:bookmarkEnd w:id="7503"/>
      <w:r>
        <w:rPr>
          <w:rFonts w:hint="cs"/>
          <w:rtl/>
          <w:lang w:eastAsia="he-IL"/>
        </w:rPr>
        <w:t xml:space="preserve"> ממה שאני מכירה. ואני חושבת שהפרויקט</w:t>
      </w:r>
      <w:bookmarkStart w:id="7504" w:name="_ETM_Q1_5031575"/>
      <w:bookmarkEnd w:id="7504"/>
      <w:r>
        <w:rPr>
          <w:rFonts w:hint="cs"/>
          <w:rtl/>
          <w:lang w:eastAsia="he-IL"/>
        </w:rPr>
        <w:t xml:space="preserve"> שאמור לתת מענה</w:t>
      </w:r>
      <w:bookmarkStart w:id="7505" w:name="_ETM_Q1_5033643"/>
      <w:bookmarkEnd w:id="7505"/>
      <w:r>
        <w:rPr>
          <w:rFonts w:hint="cs"/>
          <w:rtl/>
          <w:lang w:eastAsia="he-IL"/>
        </w:rPr>
        <w:t xml:space="preserve"> לבעיה שדיברת עליה זה אגן ניקוז א</w:t>
      </w:r>
      <w:bookmarkStart w:id="7506" w:name="_ETM_Q1_5034976"/>
      <w:bookmarkEnd w:id="7506"/>
      <w:r>
        <w:rPr>
          <w:rFonts w:hint="cs"/>
          <w:rtl/>
          <w:lang w:eastAsia="he-IL"/>
        </w:rPr>
        <w:t xml:space="preserve">יילון. </w:t>
      </w:r>
    </w:p>
    <w:p w14:paraId="6A244A1F" w14:textId="77777777" w:rsidR="00474E41" w:rsidRDefault="00474E41" w:rsidP="00474E41">
      <w:pPr>
        <w:rPr>
          <w:rtl/>
          <w:lang w:eastAsia="he-IL"/>
        </w:rPr>
      </w:pPr>
      <w:bookmarkStart w:id="7507" w:name="_ETM_Q1_5036621"/>
      <w:bookmarkStart w:id="7508" w:name="_ETM_Q1_5036710"/>
      <w:bookmarkEnd w:id="7507"/>
      <w:bookmarkEnd w:id="7508"/>
    </w:p>
    <w:p w14:paraId="0D3C812C" w14:textId="11644668" w:rsidR="00474E41" w:rsidRDefault="00474E41" w:rsidP="00474E41">
      <w:pPr>
        <w:pStyle w:val="a4"/>
        <w:keepNext/>
        <w:rPr>
          <w:rtl/>
        </w:rPr>
      </w:pPr>
      <w:bookmarkStart w:id="7509" w:name="ET_speaker_6144_825"/>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509"/>
    </w:p>
    <w:p w14:paraId="65343CC4" w14:textId="77777777" w:rsidR="00474E41" w:rsidRDefault="00474E41" w:rsidP="00474E41">
      <w:pPr>
        <w:pStyle w:val="KeepWithNext"/>
        <w:rPr>
          <w:rtl/>
          <w:lang w:eastAsia="he-IL"/>
        </w:rPr>
      </w:pPr>
    </w:p>
    <w:p w14:paraId="200C057E" w14:textId="77777777" w:rsidR="00474E41" w:rsidRDefault="00474E41" w:rsidP="00474E41">
      <w:pPr>
        <w:rPr>
          <w:rtl/>
          <w:lang w:eastAsia="he-IL"/>
        </w:rPr>
      </w:pPr>
      <w:bookmarkStart w:id="7510" w:name="_ETM_Q1_5037908"/>
      <w:bookmarkStart w:id="7511" w:name="_ETM_Q1_5037955"/>
      <w:bookmarkEnd w:id="7510"/>
      <w:bookmarkEnd w:id="7511"/>
      <w:r>
        <w:rPr>
          <w:rFonts w:hint="cs"/>
          <w:rtl/>
          <w:lang w:eastAsia="he-IL"/>
        </w:rPr>
        <w:t xml:space="preserve">כן. </w:t>
      </w:r>
    </w:p>
    <w:p w14:paraId="083B87E5" w14:textId="77777777" w:rsidR="00474E41" w:rsidRDefault="00474E41" w:rsidP="00474E41">
      <w:pPr>
        <w:rPr>
          <w:rtl/>
          <w:lang w:eastAsia="he-IL"/>
        </w:rPr>
      </w:pPr>
      <w:bookmarkStart w:id="7512" w:name="_ETM_Q1_5038397"/>
      <w:bookmarkStart w:id="7513" w:name="_ETM_Q1_5038480"/>
      <w:bookmarkEnd w:id="7512"/>
      <w:bookmarkEnd w:id="7513"/>
    </w:p>
    <w:p w14:paraId="6ED91CDA" w14:textId="1114EB38" w:rsidR="00474E41" w:rsidRDefault="00474E41" w:rsidP="00474E41">
      <w:pPr>
        <w:pStyle w:val="af9"/>
        <w:keepNext/>
        <w:rPr>
          <w:rtl/>
          <w:lang w:eastAsia="he-IL"/>
        </w:rPr>
      </w:pPr>
      <w:bookmarkStart w:id="7514" w:name="ET_guest_דנה_דובר_826"/>
      <w:r w:rsidRPr="00474E41">
        <w:rPr>
          <w:rStyle w:val="TagStyle"/>
          <w:rtl/>
        </w:rPr>
        <w:t xml:space="preserve"> &lt;&lt; אורח &gt;&gt; </w:t>
      </w:r>
      <w:r>
        <w:rPr>
          <w:rtl/>
          <w:lang w:eastAsia="he-IL"/>
        </w:rPr>
        <w:t>דנה דובר:</w:t>
      </w:r>
      <w:r w:rsidRPr="00474E41">
        <w:rPr>
          <w:rStyle w:val="TagStyle"/>
          <w:rtl/>
        </w:rPr>
        <w:t xml:space="preserve"> &lt;&lt; אורח &gt;&gt;</w:t>
      </w:r>
      <w:r w:rsidR="00065E47">
        <w:rPr>
          <w:rtl/>
          <w:lang w:eastAsia="he-IL"/>
        </w:rPr>
        <w:t xml:space="preserve"> </w:t>
      </w:r>
      <w:r>
        <w:rPr>
          <w:rtl/>
          <w:lang w:eastAsia="he-IL"/>
        </w:rPr>
        <w:t xml:space="preserve"> </w:t>
      </w:r>
      <w:bookmarkEnd w:id="7514"/>
    </w:p>
    <w:p w14:paraId="1A34CE09" w14:textId="77777777" w:rsidR="00474E41" w:rsidRDefault="00474E41" w:rsidP="00474E41">
      <w:pPr>
        <w:pStyle w:val="KeepWithNext"/>
        <w:rPr>
          <w:rtl/>
          <w:lang w:eastAsia="he-IL"/>
        </w:rPr>
      </w:pPr>
    </w:p>
    <w:p w14:paraId="76D0E60A" w14:textId="77777777" w:rsidR="00474E41" w:rsidRDefault="00474E41" w:rsidP="00474E41">
      <w:pPr>
        <w:rPr>
          <w:rtl/>
          <w:lang w:eastAsia="he-IL"/>
        </w:rPr>
      </w:pPr>
      <w:bookmarkStart w:id="7515" w:name="_ETM_Q1_5040428"/>
      <w:bookmarkStart w:id="7516" w:name="_ETM_Q1_5040473"/>
      <w:bookmarkEnd w:id="7515"/>
      <w:bookmarkEnd w:id="7516"/>
      <w:r>
        <w:rPr>
          <w:rFonts w:hint="cs"/>
          <w:rtl/>
          <w:lang w:eastAsia="he-IL"/>
        </w:rPr>
        <w:t>הפרו</w:t>
      </w:r>
      <w:bookmarkStart w:id="7517" w:name="_ETM_Q1_5038073"/>
      <w:bookmarkEnd w:id="7517"/>
      <w:r>
        <w:rPr>
          <w:rFonts w:hint="cs"/>
          <w:rtl/>
          <w:lang w:eastAsia="he-IL"/>
        </w:rPr>
        <w:t>יקט הזה</w:t>
      </w:r>
      <w:bookmarkStart w:id="7518" w:name="_ETM_Q1_5038729"/>
      <w:bookmarkEnd w:id="7518"/>
      <w:r>
        <w:rPr>
          <w:rFonts w:hint="cs"/>
          <w:rtl/>
          <w:lang w:eastAsia="he-IL"/>
        </w:rPr>
        <w:t xml:space="preserve"> לא נכלל ברשימה הזאת. </w:t>
      </w:r>
      <w:bookmarkStart w:id="7519" w:name="_ETM_Q1_5040953"/>
      <w:bookmarkEnd w:id="7519"/>
    </w:p>
    <w:p w14:paraId="4716055E" w14:textId="77777777" w:rsidR="00474E41" w:rsidRDefault="00474E41" w:rsidP="00474E41">
      <w:pPr>
        <w:rPr>
          <w:rtl/>
          <w:lang w:eastAsia="he-IL"/>
        </w:rPr>
      </w:pPr>
      <w:bookmarkStart w:id="7520" w:name="_ETM_Q1_5041040"/>
      <w:bookmarkEnd w:id="7520"/>
    </w:p>
    <w:p w14:paraId="32D8CB2E" w14:textId="45E88868" w:rsidR="00474E41" w:rsidRDefault="00474E41" w:rsidP="00474E41">
      <w:pPr>
        <w:pStyle w:val="a4"/>
        <w:keepNext/>
        <w:rPr>
          <w:rtl/>
        </w:rPr>
      </w:pPr>
      <w:bookmarkStart w:id="7521" w:name="ET_speaker_6144_827"/>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521"/>
    </w:p>
    <w:p w14:paraId="41F769FE" w14:textId="77777777" w:rsidR="00474E41" w:rsidRDefault="00474E41" w:rsidP="00474E41">
      <w:pPr>
        <w:pStyle w:val="KeepWithNext"/>
        <w:rPr>
          <w:rtl/>
          <w:lang w:eastAsia="he-IL"/>
        </w:rPr>
      </w:pPr>
    </w:p>
    <w:p w14:paraId="4BAA1DA6" w14:textId="77777777" w:rsidR="00474E41" w:rsidRDefault="00474E41" w:rsidP="00474E41">
      <w:pPr>
        <w:rPr>
          <w:rtl/>
          <w:lang w:eastAsia="he-IL"/>
        </w:rPr>
      </w:pPr>
      <w:bookmarkStart w:id="7522" w:name="_ETM_Q1_5042135"/>
      <w:bookmarkStart w:id="7523" w:name="_ETM_Q1_5042178"/>
      <w:bookmarkEnd w:id="7522"/>
      <w:bookmarkEnd w:id="7523"/>
      <w:r>
        <w:rPr>
          <w:rFonts w:hint="cs"/>
          <w:rtl/>
          <w:lang w:eastAsia="he-IL"/>
        </w:rPr>
        <w:t xml:space="preserve">אז, לא יודע. </w:t>
      </w:r>
    </w:p>
    <w:p w14:paraId="5840441E" w14:textId="77777777" w:rsidR="00474E41" w:rsidRDefault="00474E41" w:rsidP="00474E41">
      <w:pPr>
        <w:rPr>
          <w:rtl/>
          <w:lang w:eastAsia="he-IL"/>
        </w:rPr>
      </w:pPr>
      <w:bookmarkStart w:id="7524" w:name="_ETM_Q1_5044028"/>
      <w:bookmarkStart w:id="7525" w:name="_ETM_Q1_5044107"/>
      <w:bookmarkEnd w:id="7524"/>
      <w:bookmarkEnd w:id="7525"/>
    </w:p>
    <w:p w14:paraId="3482126F" w14:textId="33A60F2E" w:rsidR="00474E41" w:rsidRDefault="00474E41" w:rsidP="00474E41">
      <w:pPr>
        <w:pStyle w:val="af6"/>
        <w:keepNext/>
        <w:rPr>
          <w:rtl/>
        </w:rPr>
      </w:pPr>
      <w:bookmarkStart w:id="7526" w:name="ET_yor_5069_828"/>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526"/>
    </w:p>
    <w:p w14:paraId="7D09F680" w14:textId="77777777" w:rsidR="00474E41" w:rsidRDefault="00474E41" w:rsidP="00474E41">
      <w:pPr>
        <w:pStyle w:val="KeepWithNext"/>
        <w:rPr>
          <w:rtl/>
          <w:lang w:eastAsia="he-IL"/>
        </w:rPr>
      </w:pPr>
    </w:p>
    <w:p w14:paraId="024285F6" w14:textId="77777777" w:rsidR="00474E41" w:rsidRDefault="00474E41" w:rsidP="00474E41">
      <w:pPr>
        <w:rPr>
          <w:rtl/>
          <w:lang w:eastAsia="he-IL"/>
        </w:rPr>
      </w:pPr>
      <w:bookmarkStart w:id="7527" w:name="_ETM_Q1_5042528"/>
      <w:bookmarkStart w:id="7528" w:name="_ETM_Q1_5042568"/>
      <w:bookmarkEnd w:id="7527"/>
      <w:bookmarkEnd w:id="7528"/>
      <w:r>
        <w:rPr>
          <w:rFonts w:hint="cs"/>
          <w:rtl/>
          <w:lang w:eastAsia="he-IL"/>
        </w:rPr>
        <w:t xml:space="preserve">טוב, הלאה. </w:t>
      </w:r>
    </w:p>
    <w:p w14:paraId="4D19F2C7" w14:textId="77777777" w:rsidR="00474E41" w:rsidRDefault="00474E41" w:rsidP="00474E41">
      <w:pPr>
        <w:rPr>
          <w:rtl/>
          <w:lang w:eastAsia="he-IL"/>
        </w:rPr>
      </w:pPr>
      <w:bookmarkStart w:id="7529" w:name="_ETM_Q1_5044093"/>
      <w:bookmarkStart w:id="7530" w:name="_ETM_Q1_5044168"/>
      <w:bookmarkEnd w:id="7529"/>
      <w:bookmarkEnd w:id="7530"/>
    </w:p>
    <w:p w14:paraId="77838FEA" w14:textId="328FF297" w:rsidR="00474E41" w:rsidRDefault="00474E41" w:rsidP="00474E41">
      <w:pPr>
        <w:pStyle w:val="a4"/>
        <w:keepNext/>
        <w:rPr>
          <w:rtl/>
        </w:rPr>
      </w:pPr>
      <w:bookmarkStart w:id="7531" w:name="ET_speaker_6144_829"/>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531"/>
    </w:p>
    <w:p w14:paraId="0D34E9C4" w14:textId="77777777" w:rsidR="00474E41" w:rsidRDefault="00474E41" w:rsidP="00474E41">
      <w:pPr>
        <w:pStyle w:val="KeepWithNext"/>
        <w:rPr>
          <w:rtl/>
          <w:lang w:eastAsia="he-IL"/>
        </w:rPr>
      </w:pPr>
    </w:p>
    <w:p w14:paraId="41F8AB17" w14:textId="77777777" w:rsidR="00474E41" w:rsidRDefault="00474E41" w:rsidP="00474E41">
      <w:pPr>
        <w:rPr>
          <w:rtl/>
          <w:lang w:eastAsia="he-IL"/>
        </w:rPr>
      </w:pPr>
      <w:bookmarkStart w:id="7532" w:name="_ETM_Q1_5045197"/>
      <w:bookmarkStart w:id="7533" w:name="_ETM_Q1_5045236"/>
      <w:bookmarkStart w:id="7534" w:name="_ETM_Q1_5042780"/>
      <w:bookmarkEnd w:id="7532"/>
      <w:bookmarkEnd w:id="7533"/>
      <w:bookmarkEnd w:id="7534"/>
      <w:r>
        <w:rPr>
          <w:rFonts w:hint="cs"/>
          <w:rtl/>
          <w:lang w:eastAsia="he-IL"/>
        </w:rPr>
        <w:t>על</w:t>
      </w:r>
      <w:bookmarkStart w:id="7535" w:name="_ETM_Q1_5043573"/>
      <w:bookmarkEnd w:id="7535"/>
      <w:r>
        <w:rPr>
          <w:rFonts w:hint="cs"/>
          <w:rtl/>
          <w:lang w:eastAsia="he-IL"/>
        </w:rPr>
        <w:t xml:space="preserve"> זה המורה שלי </w:t>
      </w:r>
      <w:bookmarkStart w:id="7536" w:name="_ETM_Q1_5042444"/>
      <w:bookmarkStart w:id="7537" w:name="_ETM_Q1_5040254"/>
      <w:bookmarkEnd w:id="7536"/>
      <w:bookmarkEnd w:id="7537"/>
      <w:r>
        <w:rPr>
          <w:rFonts w:hint="cs"/>
          <w:rtl/>
          <w:lang w:eastAsia="he-IL"/>
        </w:rPr>
        <w:t xml:space="preserve">הייתה אומרת </w:t>
      </w:r>
      <w:bookmarkStart w:id="7538" w:name="_ETM_Q1_5043123"/>
      <w:bookmarkEnd w:id="7538"/>
      <w:r>
        <w:rPr>
          <w:rFonts w:hint="cs"/>
          <w:rtl/>
          <w:lang w:eastAsia="he-IL"/>
        </w:rPr>
        <w:t>מעט מ-. רוצים להעביר מסילת</w:t>
      </w:r>
      <w:bookmarkStart w:id="7539" w:name="_ETM_Q1_5048527"/>
      <w:bookmarkEnd w:id="7539"/>
      <w:r>
        <w:rPr>
          <w:rFonts w:hint="cs"/>
          <w:rtl/>
          <w:lang w:eastAsia="he-IL"/>
        </w:rPr>
        <w:t xml:space="preserve"> רכבת רביעית בתוך אייל</w:t>
      </w:r>
      <w:bookmarkStart w:id="7540" w:name="_ETM_Q1_5048090"/>
      <w:bookmarkEnd w:id="7540"/>
      <w:r>
        <w:rPr>
          <w:rFonts w:hint="cs"/>
          <w:rtl/>
          <w:lang w:eastAsia="he-IL"/>
        </w:rPr>
        <w:t xml:space="preserve">ון. </w:t>
      </w:r>
      <w:bookmarkStart w:id="7541" w:name="_ETM_Q1_5049256"/>
      <w:bookmarkEnd w:id="7541"/>
    </w:p>
    <w:p w14:paraId="7BC8759B" w14:textId="77777777" w:rsidR="00474E41" w:rsidRDefault="00474E41" w:rsidP="00474E41">
      <w:pPr>
        <w:rPr>
          <w:rtl/>
          <w:lang w:eastAsia="he-IL"/>
        </w:rPr>
      </w:pPr>
      <w:bookmarkStart w:id="7542" w:name="_ETM_Q1_5049334"/>
      <w:bookmarkStart w:id="7543" w:name="_ETM_Q1_5047392"/>
      <w:bookmarkEnd w:id="7542"/>
      <w:bookmarkEnd w:id="7543"/>
    </w:p>
    <w:p w14:paraId="5454BCDC" w14:textId="42658BDF" w:rsidR="00474E41" w:rsidRDefault="00474E41" w:rsidP="00474E41">
      <w:pPr>
        <w:pStyle w:val="af6"/>
        <w:keepNext/>
        <w:rPr>
          <w:rtl/>
        </w:rPr>
      </w:pPr>
      <w:bookmarkStart w:id="7544" w:name="ET_yor_5069_830"/>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544"/>
    </w:p>
    <w:p w14:paraId="51DE2002" w14:textId="77777777" w:rsidR="00474E41" w:rsidRDefault="00474E41" w:rsidP="00474E41">
      <w:pPr>
        <w:pStyle w:val="KeepWithNext"/>
        <w:rPr>
          <w:rtl/>
          <w:lang w:eastAsia="he-IL"/>
        </w:rPr>
      </w:pPr>
    </w:p>
    <w:p w14:paraId="517ECFA2" w14:textId="77777777" w:rsidR="00474E41" w:rsidRDefault="00474E41" w:rsidP="00474E41">
      <w:pPr>
        <w:rPr>
          <w:rtl/>
          <w:lang w:eastAsia="he-IL"/>
        </w:rPr>
      </w:pPr>
      <w:bookmarkStart w:id="7545" w:name="_ETM_Q1_5049772"/>
      <w:bookmarkStart w:id="7546" w:name="_ETM_Q1_5049827"/>
      <w:bookmarkEnd w:id="7545"/>
      <w:bookmarkEnd w:id="7546"/>
      <w:r>
        <w:rPr>
          <w:rFonts w:hint="cs"/>
          <w:rtl/>
          <w:lang w:eastAsia="he-IL"/>
        </w:rPr>
        <w:t xml:space="preserve">כן, בבקשה. </w:t>
      </w:r>
    </w:p>
    <w:p w14:paraId="08F04AB4" w14:textId="77777777" w:rsidR="00474E41" w:rsidRDefault="00474E41" w:rsidP="00474E41">
      <w:pPr>
        <w:rPr>
          <w:rtl/>
          <w:lang w:eastAsia="he-IL"/>
        </w:rPr>
      </w:pPr>
      <w:bookmarkStart w:id="7547" w:name="_ETM_Q1_5051026"/>
      <w:bookmarkStart w:id="7548" w:name="_ETM_Q1_5051114"/>
      <w:bookmarkEnd w:id="7547"/>
      <w:bookmarkEnd w:id="7548"/>
    </w:p>
    <w:p w14:paraId="056E8E7F" w14:textId="2539ED38" w:rsidR="00474E41" w:rsidRDefault="00474E41" w:rsidP="00474E41">
      <w:pPr>
        <w:pStyle w:val="a4"/>
        <w:keepNext/>
        <w:rPr>
          <w:rtl/>
        </w:rPr>
      </w:pPr>
      <w:bookmarkStart w:id="7549" w:name="ET_speaker_6144_831"/>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549"/>
    </w:p>
    <w:p w14:paraId="7D5D4CF7" w14:textId="77777777" w:rsidR="00474E41" w:rsidRDefault="00474E41" w:rsidP="00474E41">
      <w:pPr>
        <w:pStyle w:val="KeepWithNext"/>
        <w:rPr>
          <w:rtl/>
          <w:lang w:eastAsia="he-IL"/>
        </w:rPr>
      </w:pPr>
    </w:p>
    <w:p w14:paraId="7F5E8DB9" w14:textId="77777777" w:rsidR="00474E41" w:rsidRDefault="00474E41" w:rsidP="00474E41">
      <w:pPr>
        <w:rPr>
          <w:rtl/>
          <w:lang w:eastAsia="he-IL"/>
        </w:rPr>
      </w:pPr>
      <w:bookmarkStart w:id="7550" w:name="_ETM_Q1_5052392"/>
      <w:bookmarkEnd w:id="7550"/>
      <w:r>
        <w:rPr>
          <w:rFonts w:hint="cs"/>
          <w:rtl/>
          <w:lang w:eastAsia="he-IL"/>
        </w:rPr>
        <w:t>ו</w:t>
      </w:r>
      <w:bookmarkStart w:id="7551" w:name="_ETM_Q1_5052449"/>
      <w:bookmarkEnd w:id="7551"/>
      <w:r>
        <w:rPr>
          <w:rFonts w:hint="cs"/>
          <w:rtl/>
          <w:lang w:eastAsia="he-IL"/>
        </w:rPr>
        <w:t>מסכנים את הגוש הא</w:t>
      </w:r>
      <w:bookmarkStart w:id="7552" w:name="_ETM_Q1_5051412"/>
      <w:bookmarkEnd w:id="7552"/>
      <w:r>
        <w:rPr>
          <w:rFonts w:hint="cs"/>
          <w:rtl/>
          <w:lang w:eastAsia="he-IL"/>
        </w:rPr>
        <w:t>ורבני</w:t>
      </w:r>
      <w:bookmarkStart w:id="7553" w:name="_ETM_Q1_5052234"/>
      <w:bookmarkEnd w:id="7553"/>
      <w:r>
        <w:rPr>
          <w:rFonts w:hint="cs"/>
          <w:rtl/>
          <w:lang w:eastAsia="he-IL"/>
        </w:rPr>
        <w:t>. זה נשמע לי לא הגיוני</w:t>
      </w:r>
      <w:bookmarkStart w:id="7554" w:name="_ETM_Q1_5052398"/>
      <w:bookmarkEnd w:id="7554"/>
      <w:r>
        <w:rPr>
          <w:rFonts w:hint="cs"/>
          <w:rtl/>
          <w:lang w:eastAsia="he-IL"/>
        </w:rPr>
        <w:t xml:space="preserve">. </w:t>
      </w:r>
      <w:bookmarkStart w:id="7555" w:name="_ETM_Q1_5052663"/>
      <w:bookmarkEnd w:id="7555"/>
    </w:p>
    <w:p w14:paraId="696FE4EC" w14:textId="77777777" w:rsidR="00474E41" w:rsidRDefault="00474E41" w:rsidP="00474E41">
      <w:pPr>
        <w:rPr>
          <w:rtl/>
          <w:lang w:eastAsia="he-IL"/>
        </w:rPr>
      </w:pPr>
      <w:bookmarkStart w:id="7556" w:name="_ETM_Q1_5052758"/>
      <w:bookmarkEnd w:id="7556"/>
    </w:p>
    <w:p w14:paraId="04AE0F2D" w14:textId="64F2F71D" w:rsidR="00474E41" w:rsidRDefault="00474E41" w:rsidP="00474E41">
      <w:pPr>
        <w:pStyle w:val="af6"/>
        <w:keepNext/>
        <w:rPr>
          <w:rtl/>
        </w:rPr>
      </w:pPr>
      <w:bookmarkStart w:id="7557" w:name="ET_yor_5069_832"/>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557"/>
    </w:p>
    <w:p w14:paraId="2488D1DE" w14:textId="77777777" w:rsidR="00474E41" w:rsidRDefault="00474E41" w:rsidP="00474E41">
      <w:pPr>
        <w:pStyle w:val="KeepWithNext"/>
        <w:rPr>
          <w:rtl/>
          <w:lang w:eastAsia="he-IL"/>
        </w:rPr>
      </w:pPr>
    </w:p>
    <w:p w14:paraId="2FE8050C" w14:textId="77777777" w:rsidR="00474E41" w:rsidRDefault="00474E41" w:rsidP="00474E41">
      <w:pPr>
        <w:rPr>
          <w:rtl/>
          <w:lang w:eastAsia="he-IL"/>
        </w:rPr>
      </w:pPr>
      <w:bookmarkStart w:id="7558" w:name="_ETM_Q1_5053783"/>
      <w:bookmarkStart w:id="7559" w:name="_ETM_Q1_5053824"/>
      <w:bookmarkEnd w:id="7558"/>
      <w:bookmarkEnd w:id="7559"/>
      <w:r>
        <w:rPr>
          <w:rFonts w:hint="cs"/>
          <w:rtl/>
          <w:lang w:eastAsia="he-IL"/>
        </w:rPr>
        <w:t xml:space="preserve">ידידי, אתה מסכן את </w:t>
      </w:r>
      <w:bookmarkStart w:id="7560" w:name="_ETM_Q1_5055938"/>
      <w:bookmarkEnd w:id="7560"/>
      <w:r>
        <w:rPr>
          <w:rFonts w:hint="cs"/>
          <w:rtl/>
          <w:lang w:eastAsia="he-IL"/>
        </w:rPr>
        <w:t xml:space="preserve">הגוש האורבני פה. </w:t>
      </w:r>
      <w:bookmarkStart w:id="7561" w:name="_ETM_Q1_5055421"/>
      <w:bookmarkEnd w:id="7561"/>
    </w:p>
    <w:p w14:paraId="73165734" w14:textId="77777777" w:rsidR="00474E41" w:rsidRDefault="00474E41" w:rsidP="00474E41">
      <w:pPr>
        <w:rPr>
          <w:rtl/>
          <w:lang w:eastAsia="he-IL"/>
        </w:rPr>
      </w:pPr>
      <w:bookmarkStart w:id="7562" w:name="_ETM_Q1_5055668"/>
      <w:bookmarkEnd w:id="7562"/>
    </w:p>
    <w:p w14:paraId="3B1C486C" w14:textId="6D7D2429" w:rsidR="00474E41" w:rsidRDefault="00474E41" w:rsidP="00474E41">
      <w:pPr>
        <w:pStyle w:val="a4"/>
        <w:keepNext/>
        <w:rPr>
          <w:rtl/>
        </w:rPr>
      </w:pPr>
      <w:bookmarkStart w:id="7563" w:name="ET_speaker_6144_833"/>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563"/>
    </w:p>
    <w:p w14:paraId="47132BAE" w14:textId="77777777" w:rsidR="00474E41" w:rsidRDefault="00474E41" w:rsidP="00474E41">
      <w:pPr>
        <w:pStyle w:val="KeepWithNext"/>
        <w:rPr>
          <w:rtl/>
          <w:lang w:eastAsia="he-IL"/>
        </w:rPr>
      </w:pPr>
    </w:p>
    <w:p w14:paraId="457F80E3" w14:textId="77777777" w:rsidR="00474E41" w:rsidRDefault="00474E41" w:rsidP="00474E41">
      <w:pPr>
        <w:rPr>
          <w:rtl/>
          <w:lang w:eastAsia="he-IL"/>
        </w:rPr>
      </w:pPr>
      <w:bookmarkStart w:id="7564" w:name="_ETM_Q1_5056567"/>
      <w:bookmarkStart w:id="7565" w:name="_ETM_Q1_5056615"/>
      <w:bookmarkEnd w:id="7564"/>
      <w:bookmarkEnd w:id="7565"/>
      <w:r>
        <w:rPr>
          <w:rFonts w:hint="cs"/>
          <w:rtl/>
          <w:lang w:eastAsia="he-IL"/>
        </w:rPr>
        <w:t xml:space="preserve">לא, לא, אני לא מצליח להבין </w:t>
      </w:r>
      <w:bookmarkStart w:id="7566" w:name="_ETM_Q1_5060496"/>
      <w:bookmarkEnd w:id="7566"/>
      <w:r>
        <w:rPr>
          <w:rFonts w:hint="cs"/>
          <w:rtl/>
          <w:lang w:eastAsia="he-IL"/>
        </w:rPr>
        <w:t xml:space="preserve">את העניין. הבעיה </w:t>
      </w:r>
      <w:bookmarkStart w:id="7567" w:name="_ETM_Q1_5059102"/>
      <w:bookmarkEnd w:id="7567"/>
      <w:r>
        <w:rPr>
          <w:rFonts w:hint="cs"/>
          <w:rtl/>
          <w:lang w:eastAsia="he-IL"/>
        </w:rPr>
        <w:t>היא לא זאת, יכול להיות שאני טועה.</w:t>
      </w:r>
      <w:bookmarkStart w:id="7568" w:name="_ETM_Q1_5062299"/>
      <w:bookmarkEnd w:id="7568"/>
      <w:r>
        <w:rPr>
          <w:rFonts w:hint="cs"/>
          <w:rtl/>
          <w:lang w:eastAsia="he-IL"/>
        </w:rPr>
        <w:t xml:space="preserve"> </w:t>
      </w:r>
      <w:bookmarkStart w:id="7569" w:name="_ETM_Q1_5059712"/>
      <w:bookmarkStart w:id="7570" w:name="_ETM_Q1_5059852"/>
      <w:bookmarkStart w:id="7571" w:name="_ETM_Q1_5062359"/>
      <w:bookmarkEnd w:id="7569"/>
      <w:bookmarkEnd w:id="7570"/>
      <w:bookmarkEnd w:id="7571"/>
    </w:p>
    <w:p w14:paraId="478053AA" w14:textId="77777777" w:rsidR="00474E41" w:rsidRDefault="00474E41" w:rsidP="00474E41">
      <w:pPr>
        <w:rPr>
          <w:rtl/>
          <w:lang w:eastAsia="he-IL"/>
        </w:rPr>
      </w:pPr>
      <w:bookmarkStart w:id="7572" w:name="_ETM_Q1_5062434"/>
      <w:bookmarkEnd w:id="7572"/>
    </w:p>
    <w:p w14:paraId="21167A60" w14:textId="7D1F1F6F" w:rsidR="00474E41" w:rsidRDefault="00474E41" w:rsidP="00474E41">
      <w:pPr>
        <w:pStyle w:val="af6"/>
        <w:keepNext/>
        <w:rPr>
          <w:rtl/>
        </w:rPr>
      </w:pPr>
      <w:bookmarkStart w:id="7573" w:name="ET_yor_5069_834"/>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573"/>
    </w:p>
    <w:p w14:paraId="766171A4" w14:textId="77777777" w:rsidR="00474E41" w:rsidRDefault="00474E41" w:rsidP="00474E41">
      <w:pPr>
        <w:pStyle w:val="KeepWithNext"/>
        <w:rPr>
          <w:rtl/>
          <w:lang w:eastAsia="he-IL"/>
        </w:rPr>
      </w:pPr>
    </w:p>
    <w:p w14:paraId="13518655" w14:textId="77777777" w:rsidR="00474E41" w:rsidRDefault="00474E41" w:rsidP="00474E41">
      <w:pPr>
        <w:rPr>
          <w:rtl/>
          <w:lang w:eastAsia="he-IL"/>
        </w:rPr>
      </w:pPr>
      <w:bookmarkStart w:id="7574" w:name="_ETM_Q1_5063445"/>
      <w:bookmarkStart w:id="7575" w:name="_ETM_Q1_5063505"/>
      <w:bookmarkEnd w:id="7574"/>
      <w:bookmarkEnd w:id="7575"/>
      <w:r>
        <w:rPr>
          <w:rFonts w:hint="cs"/>
          <w:rtl/>
          <w:lang w:eastAsia="he-IL"/>
        </w:rPr>
        <w:t>אנחנו לא נגמור עם רש</w:t>
      </w:r>
      <w:bookmarkStart w:id="7576" w:name="_ETM_Q1_5062324"/>
      <w:bookmarkEnd w:id="7576"/>
      <w:r>
        <w:rPr>
          <w:rFonts w:hint="cs"/>
          <w:rtl/>
          <w:lang w:eastAsia="he-IL"/>
        </w:rPr>
        <w:t>ימה. אני גם אוציא רשימה של</w:t>
      </w:r>
      <w:bookmarkStart w:id="7577" w:name="_ETM_Q1_5064897"/>
      <w:bookmarkEnd w:id="7577"/>
      <w:r>
        <w:rPr>
          <w:rFonts w:hint="cs"/>
          <w:rtl/>
          <w:lang w:eastAsia="he-IL"/>
        </w:rPr>
        <w:t xml:space="preserve"> כל מיני פרויקטים שאני חושב שהם חיוניים </w:t>
      </w:r>
      <w:proofErr w:type="spellStart"/>
      <w:r>
        <w:rPr>
          <w:rFonts w:hint="cs"/>
          <w:rtl/>
          <w:lang w:eastAsia="he-IL"/>
        </w:rPr>
        <w:t>וכ</w:t>
      </w:r>
      <w:bookmarkStart w:id="7578" w:name="_ETM_Q1_5066118"/>
      <w:bookmarkEnd w:id="7578"/>
      <w:r>
        <w:rPr>
          <w:rFonts w:hint="cs"/>
          <w:rtl/>
          <w:lang w:eastAsia="he-IL"/>
        </w:rPr>
        <w:t>ו</w:t>
      </w:r>
      <w:proofErr w:type="spellEnd"/>
      <w:r>
        <w:rPr>
          <w:rFonts w:hint="cs"/>
          <w:rtl/>
          <w:lang w:eastAsia="he-IL"/>
        </w:rPr>
        <w:t xml:space="preserve">'. </w:t>
      </w:r>
      <w:bookmarkStart w:id="7579" w:name="_ETM_Q1_5066549"/>
      <w:bookmarkEnd w:id="7579"/>
    </w:p>
    <w:p w14:paraId="399B3821" w14:textId="77777777" w:rsidR="00474E41" w:rsidRDefault="00474E41" w:rsidP="00474E41">
      <w:pPr>
        <w:rPr>
          <w:rtl/>
          <w:lang w:eastAsia="he-IL"/>
        </w:rPr>
      </w:pPr>
      <w:bookmarkStart w:id="7580" w:name="_ETM_Q1_5066632"/>
      <w:bookmarkEnd w:id="7580"/>
    </w:p>
    <w:p w14:paraId="12C52E3F" w14:textId="300D22C7" w:rsidR="00474E41" w:rsidRDefault="00474E41" w:rsidP="00474E41">
      <w:pPr>
        <w:pStyle w:val="a4"/>
        <w:keepNext/>
        <w:rPr>
          <w:rtl/>
        </w:rPr>
      </w:pPr>
      <w:bookmarkStart w:id="7581" w:name="ET_speaker_6144_835"/>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581"/>
    </w:p>
    <w:p w14:paraId="318BDBB6" w14:textId="77777777" w:rsidR="00474E41" w:rsidRDefault="00474E41" w:rsidP="00474E41">
      <w:pPr>
        <w:pStyle w:val="KeepWithNext"/>
        <w:rPr>
          <w:rtl/>
          <w:lang w:eastAsia="he-IL"/>
        </w:rPr>
      </w:pPr>
    </w:p>
    <w:p w14:paraId="5D78B121" w14:textId="77777777" w:rsidR="00474E41" w:rsidRDefault="00474E41" w:rsidP="00474E41">
      <w:pPr>
        <w:rPr>
          <w:rtl/>
          <w:lang w:eastAsia="he-IL"/>
        </w:rPr>
      </w:pPr>
      <w:bookmarkStart w:id="7582" w:name="_ETM_Q1_5068120"/>
      <w:bookmarkStart w:id="7583" w:name="_ETM_Q1_5068160"/>
      <w:bookmarkEnd w:id="7582"/>
      <w:bookmarkEnd w:id="7583"/>
      <w:r>
        <w:rPr>
          <w:rFonts w:hint="cs"/>
          <w:rtl/>
          <w:lang w:eastAsia="he-IL"/>
        </w:rPr>
        <w:t xml:space="preserve">אבל אתה </w:t>
      </w:r>
      <w:bookmarkStart w:id="7584" w:name="_ETM_Q1_5068723"/>
      <w:bookmarkEnd w:id="7584"/>
      <w:r>
        <w:rPr>
          <w:rFonts w:hint="cs"/>
          <w:rtl/>
          <w:lang w:eastAsia="he-IL"/>
        </w:rPr>
        <w:t>מכיר, אתה יודע כמה זה חי</w:t>
      </w:r>
      <w:bookmarkStart w:id="7585" w:name="_ETM_Q1_5067712"/>
      <w:bookmarkEnd w:id="7585"/>
      <w:r>
        <w:rPr>
          <w:rFonts w:hint="cs"/>
          <w:rtl/>
          <w:lang w:eastAsia="he-IL"/>
        </w:rPr>
        <w:t xml:space="preserve">וני. </w:t>
      </w:r>
      <w:bookmarkStart w:id="7586" w:name="_ETM_Q1_5068478"/>
      <w:bookmarkEnd w:id="7586"/>
    </w:p>
    <w:p w14:paraId="7A301AEC" w14:textId="77777777" w:rsidR="00474E41" w:rsidRDefault="00474E41" w:rsidP="00474E41">
      <w:pPr>
        <w:rPr>
          <w:rtl/>
          <w:lang w:eastAsia="he-IL"/>
        </w:rPr>
      </w:pPr>
      <w:bookmarkStart w:id="7587" w:name="_ETM_Q1_5068560"/>
      <w:bookmarkEnd w:id="7587"/>
    </w:p>
    <w:p w14:paraId="2285CB12" w14:textId="18E5FF24" w:rsidR="00474E41" w:rsidRDefault="00474E41" w:rsidP="00474E41">
      <w:pPr>
        <w:pStyle w:val="af6"/>
        <w:keepNext/>
        <w:rPr>
          <w:rtl/>
        </w:rPr>
      </w:pPr>
      <w:bookmarkStart w:id="7588" w:name="ET_yor_5069_836"/>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588"/>
    </w:p>
    <w:p w14:paraId="01CC246B" w14:textId="77777777" w:rsidR="00474E41" w:rsidRDefault="00474E41" w:rsidP="00474E41">
      <w:pPr>
        <w:pStyle w:val="KeepWithNext"/>
        <w:rPr>
          <w:rtl/>
          <w:lang w:eastAsia="he-IL"/>
        </w:rPr>
      </w:pPr>
    </w:p>
    <w:p w14:paraId="0F9DDD2A" w14:textId="77777777" w:rsidR="00474E41" w:rsidRDefault="00474E41" w:rsidP="00474E41">
      <w:pPr>
        <w:rPr>
          <w:rtl/>
          <w:lang w:eastAsia="he-IL"/>
        </w:rPr>
      </w:pPr>
      <w:bookmarkStart w:id="7589" w:name="_ETM_Q1_5069750"/>
      <w:bookmarkEnd w:id="7589"/>
      <w:r>
        <w:rPr>
          <w:rFonts w:hint="cs"/>
          <w:rtl/>
          <w:lang w:eastAsia="he-IL"/>
        </w:rPr>
        <w:t>א</w:t>
      </w:r>
      <w:bookmarkStart w:id="7590" w:name="_ETM_Q1_5069801"/>
      <w:bookmarkEnd w:id="7590"/>
      <w:r>
        <w:rPr>
          <w:rFonts w:hint="cs"/>
          <w:rtl/>
          <w:lang w:eastAsia="he-IL"/>
        </w:rPr>
        <w:t xml:space="preserve">ני לא יושב שם. </w:t>
      </w:r>
      <w:bookmarkStart w:id="7591" w:name="_ETM_Q1_5071128"/>
      <w:bookmarkEnd w:id="7591"/>
      <w:r>
        <w:rPr>
          <w:rFonts w:hint="cs"/>
          <w:rtl/>
          <w:lang w:eastAsia="he-IL"/>
        </w:rPr>
        <w:t>מה?</w:t>
      </w:r>
      <w:bookmarkStart w:id="7592" w:name="_ETM_Q1_5071628"/>
      <w:bookmarkEnd w:id="7592"/>
    </w:p>
    <w:p w14:paraId="363A41E4" w14:textId="77777777" w:rsidR="00474E41" w:rsidRDefault="00474E41" w:rsidP="00474E41">
      <w:pPr>
        <w:rPr>
          <w:rtl/>
          <w:lang w:eastAsia="he-IL"/>
        </w:rPr>
      </w:pPr>
      <w:bookmarkStart w:id="7593" w:name="_ETM_Q1_5071707"/>
      <w:bookmarkEnd w:id="7593"/>
    </w:p>
    <w:p w14:paraId="73FEAA0E" w14:textId="3A84C61E" w:rsidR="00474E41" w:rsidRDefault="00474E41" w:rsidP="00474E41">
      <w:pPr>
        <w:pStyle w:val="a4"/>
        <w:keepNext/>
        <w:rPr>
          <w:rtl/>
        </w:rPr>
      </w:pPr>
      <w:bookmarkStart w:id="7594" w:name="ET_speaker_6144_837"/>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594"/>
    </w:p>
    <w:p w14:paraId="0BCEE050" w14:textId="77777777" w:rsidR="00474E41" w:rsidRDefault="00474E41" w:rsidP="00474E41">
      <w:pPr>
        <w:pStyle w:val="KeepWithNext"/>
        <w:rPr>
          <w:rtl/>
          <w:lang w:eastAsia="he-IL"/>
        </w:rPr>
      </w:pPr>
    </w:p>
    <w:p w14:paraId="1A800F0B" w14:textId="77777777" w:rsidR="00474E41" w:rsidRDefault="00474E41" w:rsidP="00474E41">
      <w:pPr>
        <w:rPr>
          <w:rtl/>
          <w:lang w:eastAsia="he-IL"/>
        </w:rPr>
      </w:pPr>
      <w:bookmarkStart w:id="7595" w:name="_ETM_Q1_5072924"/>
      <w:bookmarkStart w:id="7596" w:name="_ETM_Q1_5072967"/>
      <w:bookmarkEnd w:id="7595"/>
      <w:bookmarkEnd w:id="7596"/>
      <w:r>
        <w:rPr>
          <w:rFonts w:hint="cs"/>
          <w:rtl/>
          <w:lang w:eastAsia="he-IL"/>
        </w:rPr>
        <w:t>אתה ממ</w:t>
      </w:r>
      <w:bookmarkStart w:id="7597" w:name="_ETM_Q1_5070411"/>
      <w:bookmarkEnd w:id="7597"/>
      <w:r>
        <w:rPr>
          <w:rFonts w:hint="cs"/>
          <w:rtl/>
          <w:lang w:eastAsia="he-IL"/>
        </w:rPr>
        <w:t xml:space="preserve">ש מכיר את זה מקרוב. </w:t>
      </w:r>
      <w:bookmarkStart w:id="7598" w:name="_ETM_Q1_5072242"/>
      <w:bookmarkEnd w:id="7598"/>
    </w:p>
    <w:p w14:paraId="3DCDD264" w14:textId="77777777" w:rsidR="00474E41" w:rsidRDefault="00474E41" w:rsidP="00474E41">
      <w:pPr>
        <w:rPr>
          <w:rtl/>
          <w:lang w:eastAsia="he-IL"/>
        </w:rPr>
      </w:pPr>
      <w:bookmarkStart w:id="7599" w:name="_ETM_Q1_5072321"/>
      <w:bookmarkEnd w:id="7599"/>
    </w:p>
    <w:p w14:paraId="1C0D256A" w14:textId="32C33710" w:rsidR="00474E41" w:rsidRDefault="00474E41" w:rsidP="00474E41">
      <w:pPr>
        <w:pStyle w:val="af6"/>
        <w:keepNext/>
        <w:rPr>
          <w:rtl/>
        </w:rPr>
      </w:pPr>
      <w:bookmarkStart w:id="7600" w:name="ET_yor_5069_838"/>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600"/>
    </w:p>
    <w:p w14:paraId="3F611A3E" w14:textId="77777777" w:rsidR="00474E41" w:rsidRDefault="00474E41" w:rsidP="00474E41">
      <w:pPr>
        <w:pStyle w:val="KeepWithNext"/>
        <w:rPr>
          <w:rtl/>
          <w:lang w:eastAsia="he-IL"/>
        </w:rPr>
      </w:pPr>
    </w:p>
    <w:p w14:paraId="0B3881FC" w14:textId="77777777" w:rsidR="00474E41" w:rsidRDefault="00474E41" w:rsidP="00474E41">
      <w:pPr>
        <w:rPr>
          <w:rtl/>
          <w:lang w:eastAsia="he-IL"/>
        </w:rPr>
      </w:pPr>
      <w:bookmarkStart w:id="7601" w:name="_ETM_Q1_5074001"/>
      <w:bookmarkEnd w:id="7601"/>
      <w:r>
        <w:rPr>
          <w:rFonts w:hint="cs"/>
          <w:rtl/>
          <w:lang w:eastAsia="he-IL"/>
        </w:rPr>
        <w:t>נ</w:t>
      </w:r>
      <w:bookmarkStart w:id="7602" w:name="_ETM_Q1_5074063"/>
      <w:bookmarkEnd w:id="7602"/>
      <w:r>
        <w:rPr>
          <w:rFonts w:hint="cs"/>
          <w:rtl/>
          <w:lang w:eastAsia="he-IL"/>
        </w:rPr>
        <w:t>כון. אבל</w:t>
      </w:r>
      <w:bookmarkStart w:id="7603" w:name="_ETM_Q1_5071748"/>
      <w:bookmarkEnd w:id="7603"/>
      <w:r>
        <w:rPr>
          <w:rFonts w:hint="cs"/>
          <w:rtl/>
          <w:lang w:eastAsia="he-IL"/>
        </w:rPr>
        <w:t xml:space="preserve"> אני אומר</w:t>
      </w:r>
      <w:bookmarkStart w:id="7604" w:name="_ETM_Q1_5072574"/>
      <w:bookmarkEnd w:id="7604"/>
      <w:r>
        <w:rPr>
          <w:rFonts w:hint="cs"/>
          <w:rtl/>
          <w:lang w:eastAsia="he-IL"/>
        </w:rPr>
        <w:t xml:space="preserve"> עוד פעם. </w:t>
      </w:r>
      <w:bookmarkStart w:id="7605" w:name="_ETM_Q1_5073850"/>
      <w:bookmarkEnd w:id="7605"/>
    </w:p>
    <w:p w14:paraId="11DF62A3" w14:textId="77777777" w:rsidR="00474E41" w:rsidRDefault="00474E41" w:rsidP="00474E41">
      <w:pPr>
        <w:rPr>
          <w:rtl/>
          <w:lang w:eastAsia="he-IL"/>
        </w:rPr>
      </w:pPr>
      <w:bookmarkStart w:id="7606" w:name="_ETM_Q1_5073929"/>
      <w:bookmarkEnd w:id="7606"/>
    </w:p>
    <w:p w14:paraId="41D7C2A2" w14:textId="34054BB5" w:rsidR="00474E41" w:rsidRDefault="00474E41" w:rsidP="00474E41">
      <w:pPr>
        <w:pStyle w:val="a4"/>
        <w:keepNext/>
        <w:rPr>
          <w:rtl/>
        </w:rPr>
      </w:pPr>
      <w:bookmarkStart w:id="7607" w:name="ET_speaker_6144_839"/>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607"/>
    </w:p>
    <w:p w14:paraId="0D529C44" w14:textId="77777777" w:rsidR="00474E41" w:rsidRDefault="00474E41" w:rsidP="00474E41">
      <w:pPr>
        <w:pStyle w:val="KeepWithNext"/>
        <w:rPr>
          <w:rtl/>
          <w:lang w:eastAsia="he-IL"/>
        </w:rPr>
      </w:pPr>
    </w:p>
    <w:p w14:paraId="3541A742" w14:textId="77777777" w:rsidR="00474E41" w:rsidRDefault="00474E41" w:rsidP="00474E41">
      <w:pPr>
        <w:rPr>
          <w:rtl/>
          <w:lang w:eastAsia="he-IL"/>
        </w:rPr>
      </w:pPr>
      <w:bookmarkStart w:id="7608" w:name="_ETM_Q1_5072896"/>
      <w:bookmarkStart w:id="7609" w:name="_ETM_Q1_5072942"/>
      <w:bookmarkEnd w:id="7608"/>
      <w:bookmarkEnd w:id="7609"/>
      <w:r>
        <w:rPr>
          <w:rFonts w:hint="cs"/>
          <w:rtl/>
          <w:lang w:eastAsia="he-IL"/>
        </w:rPr>
        <w:t xml:space="preserve">זה נראה לי מוזר. </w:t>
      </w:r>
    </w:p>
    <w:p w14:paraId="32BA5E8D" w14:textId="77777777" w:rsidR="00474E41" w:rsidRDefault="00474E41" w:rsidP="00474E41">
      <w:pPr>
        <w:rPr>
          <w:rtl/>
          <w:lang w:eastAsia="he-IL"/>
        </w:rPr>
      </w:pPr>
      <w:bookmarkStart w:id="7610" w:name="_ETM_Q1_5074730"/>
      <w:bookmarkStart w:id="7611" w:name="_ETM_Q1_5074817"/>
      <w:bookmarkEnd w:id="7610"/>
      <w:bookmarkEnd w:id="7611"/>
    </w:p>
    <w:p w14:paraId="32CA1D51" w14:textId="1B71048D" w:rsidR="00474E41" w:rsidRDefault="00474E41" w:rsidP="00474E41">
      <w:pPr>
        <w:pStyle w:val="af6"/>
        <w:keepNext/>
        <w:rPr>
          <w:rtl/>
        </w:rPr>
      </w:pPr>
      <w:bookmarkStart w:id="7612" w:name="ET_yor_5069_840"/>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612"/>
    </w:p>
    <w:p w14:paraId="0ED37AF4" w14:textId="77777777" w:rsidR="00474E41" w:rsidRDefault="00474E41" w:rsidP="00474E41">
      <w:pPr>
        <w:pStyle w:val="KeepWithNext"/>
        <w:rPr>
          <w:rtl/>
          <w:lang w:eastAsia="he-IL"/>
        </w:rPr>
      </w:pPr>
    </w:p>
    <w:p w14:paraId="6220A3E7" w14:textId="77777777" w:rsidR="00474E41" w:rsidRDefault="00474E41" w:rsidP="00474E41">
      <w:pPr>
        <w:rPr>
          <w:rtl/>
          <w:lang w:eastAsia="he-IL"/>
        </w:rPr>
      </w:pPr>
      <w:bookmarkStart w:id="7613" w:name="_ETM_Q1_5076627"/>
      <w:bookmarkStart w:id="7614" w:name="_ETM_Q1_5076676"/>
      <w:bookmarkEnd w:id="7613"/>
      <w:bookmarkEnd w:id="7614"/>
      <w:r>
        <w:rPr>
          <w:rFonts w:hint="cs"/>
          <w:rtl/>
          <w:lang w:eastAsia="he-IL"/>
        </w:rPr>
        <w:t>אני בכלל</w:t>
      </w:r>
      <w:bookmarkStart w:id="7615" w:name="_ETM_Q1_5074478"/>
      <w:bookmarkEnd w:id="7615"/>
      <w:r>
        <w:rPr>
          <w:rFonts w:hint="cs"/>
          <w:rtl/>
          <w:lang w:eastAsia="he-IL"/>
        </w:rPr>
        <w:t xml:space="preserve"> לא</w:t>
      </w:r>
      <w:bookmarkStart w:id="7616" w:name="_ETM_Q1_5075884"/>
      <w:bookmarkEnd w:id="7616"/>
      <w:r>
        <w:rPr>
          <w:rFonts w:hint="cs"/>
          <w:rtl/>
          <w:lang w:eastAsia="he-IL"/>
        </w:rPr>
        <w:t xml:space="preserve"> החסיד הכי גדול של החוק הזה.</w:t>
      </w:r>
      <w:bookmarkStart w:id="7617" w:name="_ETM_Q1_5076296"/>
      <w:bookmarkEnd w:id="7617"/>
      <w:r>
        <w:rPr>
          <w:rFonts w:hint="cs"/>
          <w:rtl/>
          <w:lang w:eastAsia="he-IL"/>
        </w:rPr>
        <w:t xml:space="preserve"> </w:t>
      </w:r>
      <w:bookmarkStart w:id="7618" w:name="_ETM_Q1_5076560"/>
      <w:bookmarkEnd w:id="7618"/>
    </w:p>
    <w:p w14:paraId="193CB6C7" w14:textId="77777777" w:rsidR="00474E41" w:rsidRDefault="00474E41" w:rsidP="00474E41">
      <w:pPr>
        <w:rPr>
          <w:rtl/>
          <w:lang w:eastAsia="he-IL"/>
        </w:rPr>
      </w:pPr>
    </w:p>
    <w:p w14:paraId="493CAC4F" w14:textId="756B77BF" w:rsidR="00474E41" w:rsidRDefault="00474E41" w:rsidP="00474E41">
      <w:pPr>
        <w:pStyle w:val="a4"/>
        <w:keepNext/>
        <w:rPr>
          <w:rtl/>
        </w:rPr>
      </w:pPr>
      <w:bookmarkStart w:id="7619" w:name="ET_speaker_6144_841"/>
      <w:r w:rsidRPr="00474E4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74E41">
        <w:rPr>
          <w:rStyle w:val="TagStyle"/>
          <w:rtl/>
        </w:rPr>
        <w:t xml:space="preserve"> &lt;&lt; דובר &gt;&gt;</w:t>
      </w:r>
      <w:r w:rsidR="00065E47">
        <w:rPr>
          <w:rtl/>
        </w:rPr>
        <w:t xml:space="preserve"> </w:t>
      </w:r>
      <w:r>
        <w:rPr>
          <w:rtl/>
        </w:rPr>
        <w:t xml:space="preserve"> </w:t>
      </w:r>
      <w:bookmarkEnd w:id="7619"/>
    </w:p>
    <w:p w14:paraId="37AB3F7F" w14:textId="77777777" w:rsidR="00474E41" w:rsidRDefault="00474E41" w:rsidP="00474E41">
      <w:pPr>
        <w:pStyle w:val="KeepWithNext"/>
        <w:rPr>
          <w:rtl/>
          <w:lang w:eastAsia="he-IL"/>
        </w:rPr>
      </w:pPr>
    </w:p>
    <w:p w14:paraId="3FAFBB16" w14:textId="77777777" w:rsidR="00474E41" w:rsidRDefault="00474E41" w:rsidP="00474E41">
      <w:pPr>
        <w:rPr>
          <w:rtl/>
          <w:lang w:eastAsia="he-IL"/>
        </w:rPr>
      </w:pPr>
      <w:bookmarkStart w:id="7620" w:name="_ETM_Q1_5078140"/>
      <w:bookmarkStart w:id="7621" w:name="_ETM_Q1_5078189"/>
      <w:bookmarkEnd w:id="7620"/>
      <w:bookmarkEnd w:id="7621"/>
      <w:r>
        <w:rPr>
          <w:rFonts w:hint="cs"/>
          <w:rtl/>
          <w:lang w:eastAsia="he-IL"/>
        </w:rPr>
        <w:t xml:space="preserve">אני התחלתי בזה. </w:t>
      </w:r>
    </w:p>
    <w:p w14:paraId="53A90D90" w14:textId="77777777" w:rsidR="00474E41" w:rsidRDefault="00474E41" w:rsidP="00474E41">
      <w:pPr>
        <w:rPr>
          <w:rtl/>
          <w:lang w:eastAsia="he-IL"/>
        </w:rPr>
      </w:pPr>
      <w:bookmarkStart w:id="7622" w:name="_ETM_Q1_5080544"/>
      <w:bookmarkStart w:id="7623" w:name="_ETM_Q1_5080634"/>
      <w:bookmarkEnd w:id="7622"/>
      <w:bookmarkEnd w:id="7623"/>
    </w:p>
    <w:p w14:paraId="177A2D99" w14:textId="75B64004" w:rsidR="00474E41" w:rsidRDefault="00474E41" w:rsidP="00474E41">
      <w:pPr>
        <w:pStyle w:val="af6"/>
        <w:keepNext/>
        <w:rPr>
          <w:rtl/>
        </w:rPr>
      </w:pPr>
      <w:bookmarkStart w:id="7624" w:name="ET_yor_5069_842"/>
      <w:r w:rsidRPr="00474E41">
        <w:rPr>
          <w:rStyle w:val="TagStyle"/>
          <w:rtl/>
        </w:rPr>
        <w:t xml:space="preserve"> &lt;&lt; יור &gt;&gt; </w:t>
      </w:r>
      <w:r>
        <w:rPr>
          <w:rtl/>
        </w:rPr>
        <w:t>היו"ר יעקב אשר:</w:t>
      </w:r>
      <w:r w:rsidRPr="00474E41">
        <w:rPr>
          <w:rStyle w:val="TagStyle"/>
          <w:rtl/>
        </w:rPr>
        <w:t xml:space="preserve"> &lt;&lt; יור &gt;&gt;</w:t>
      </w:r>
      <w:r w:rsidR="00065E47">
        <w:rPr>
          <w:rtl/>
        </w:rPr>
        <w:t xml:space="preserve"> </w:t>
      </w:r>
      <w:r>
        <w:rPr>
          <w:rtl/>
        </w:rPr>
        <w:t xml:space="preserve"> </w:t>
      </w:r>
      <w:bookmarkEnd w:id="7624"/>
    </w:p>
    <w:p w14:paraId="453409B8" w14:textId="77777777" w:rsidR="00474E41" w:rsidRDefault="00474E41" w:rsidP="00474E41">
      <w:pPr>
        <w:pStyle w:val="KeepWithNext"/>
        <w:rPr>
          <w:rtl/>
          <w:lang w:eastAsia="he-IL"/>
        </w:rPr>
      </w:pPr>
    </w:p>
    <w:p w14:paraId="7865A817" w14:textId="77777777" w:rsidR="009F7F91" w:rsidRDefault="00474E41" w:rsidP="009F7F91">
      <w:pPr>
        <w:rPr>
          <w:rtl/>
          <w:lang w:eastAsia="he-IL"/>
        </w:rPr>
      </w:pPr>
      <w:r>
        <w:rPr>
          <w:rFonts w:hint="cs"/>
          <w:rtl/>
          <w:lang w:eastAsia="he-IL"/>
        </w:rPr>
        <w:t>י</w:t>
      </w:r>
      <w:bookmarkStart w:id="7625" w:name="_ETM_Q1_5081809"/>
      <w:bookmarkStart w:id="7626" w:name="_ETM_Q1_5081853"/>
      <w:bookmarkEnd w:id="7625"/>
      <w:bookmarkEnd w:id="7626"/>
      <w:r>
        <w:rPr>
          <w:rFonts w:hint="cs"/>
          <w:rtl/>
          <w:lang w:eastAsia="he-IL"/>
        </w:rPr>
        <w:t xml:space="preserve">פה. </w:t>
      </w:r>
      <w:bookmarkStart w:id="7627" w:name="_ETM_Q1_5082171"/>
      <w:bookmarkEnd w:id="7627"/>
      <w:r>
        <w:rPr>
          <w:rFonts w:hint="cs"/>
          <w:rtl/>
          <w:lang w:eastAsia="he-IL"/>
        </w:rPr>
        <w:t xml:space="preserve">ואם אני לא חסיד </w:t>
      </w:r>
      <w:bookmarkStart w:id="7628" w:name="_ETM_Q1_5080838"/>
      <w:bookmarkStart w:id="7629" w:name="_ETM_Q1_5081726"/>
      <w:bookmarkStart w:id="7630" w:name="_ETM_Q1_5079692"/>
      <w:bookmarkEnd w:id="7628"/>
      <w:bookmarkEnd w:id="7629"/>
      <w:bookmarkEnd w:id="7630"/>
      <w:r w:rsidR="009F7F91">
        <w:rPr>
          <w:rFonts w:hint="cs"/>
          <w:rtl/>
          <w:lang w:eastAsia="he-IL"/>
        </w:rPr>
        <w:t xml:space="preserve">כזה גדול אז </w:t>
      </w:r>
      <w:bookmarkStart w:id="7631" w:name="_ETM_Q1_5079220"/>
      <w:bookmarkStart w:id="7632" w:name="_ETM_Q1_5076770"/>
      <w:bookmarkEnd w:id="7631"/>
      <w:bookmarkEnd w:id="7632"/>
      <w:r w:rsidR="009F7F91">
        <w:rPr>
          <w:rFonts w:hint="cs"/>
          <w:rtl/>
          <w:lang w:eastAsia="he-IL"/>
        </w:rPr>
        <w:t xml:space="preserve">אני גם לא </w:t>
      </w:r>
      <w:bookmarkStart w:id="7633" w:name="_ETM_Q1_5082022"/>
      <w:bookmarkEnd w:id="7633"/>
      <w:r w:rsidR="009F7F91">
        <w:rPr>
          <w:rFonts w:hint="cs"/>
          <w:rtl/>
          <w:lang w:eastAsia="he-IL"/>
        </w:rPr>
        <w:t>הולך לצרף אליו את כל העו</w:t>
      </w:r>
      <w:bookmarkStart w:id="7634" w:name="_ETM_Q1_5081528"/>
      <w:bookmarkEnd w:id="7634"/>
      <w:r w:rsidR="009F7F91">
        <w:rPr>
          <w:rFonts w:hint="cs"/>
          <w:rtl/>
          <w:lang w:eastAsia="he-IL"/>
        </w:rPr>
        <w:t xml:space="preserve">לם. </w:t>
      </w:r>
      <w:bookmarkStart w:id="7635" w:name="_ETM_Q1_5083303"/>
      <w:bookmarkStart w:id="7636" w:name="_ETM_Q1_5083391"/>
      <w:bookmarkEnd w:id="7635"/>
      <w:bookmarkEnd w:id="7636"/>
      <w:r w:rsidR="009F7F91">
        <w:rPr>
          <w:rFonts w:hint="cs"/>
          <w:rtl/>
          <w:lang w:eastAsia="he-IL"/>
        </w:rPr>
        <w:t>אם הם נפ</w:t>
      </w:r>
      <w:bookmarkStart w:id="7637" w:name="_ETM_Q1_5082463"/>
      <w:bookmarkEnd w:id="7637"/>
      <w:r w:rsidR="009F7F91">
        <w:rPr>
          <w:rFonts w:hint="cs"/>
          <w:rtl/>
          <w:lang w:eastAsia="he-IL"/>
        </w:rPr>
        <w:t>לו שם</w:t>
      </w:r>
      <w:bookmarkStart w:id="7638" w:name="_ETM_Q1_5083288"/>
      <w:bookmarkEnd w:id="7638"/>
      <w:r w:rsidR="009F7F91">
        <w:rPr>
          <w:rFonts w:hint="cs"/>
          <w:rtl/>
          <w:lang w:eastAsia="he-IL"/>
        </w:rPr>
        <w:t>, שייפלו, מה אני אעשה?</w:t>
      </w:r>
      <w:bookmarkStart w:id="7639" w:name="_ETM_Q1_5086538"/>
      <w:bookmarkEnd w:id="7639"/>
    </w:p>
    <w:p w14:paraId="6EEE68CC" w14:textId="77777777" w:rsidR="009F7F91" w:rsidRDefault="009F7F91" w:rsidP="009F7F91">
      <w:pPr>
        <w:rPr>
          <w:rtl/>
          <w:lang w:eastAsia="he-IL"/>
        </w:rPr>
      </w:pPr>
      <w:bookmarkStart w:id="7640" w:name="_ETM_Q1_5086617"/>
      <w:bookmarkEnd w:id="7640"/>
    </w:p>
    <w:p w14:paraId="4B37506C" w14:textId="2CD1779B" w:rsidR="009F7F91" w:rsidRDefault="009F7F91" w:rsidP="009F7F91">
      <w:pPr>
        <w:pStyle w:val="a4"/>
        <w:keepNext/>
        <w:rPr>
          <w:rtl/>
        </w:rPr>
      </w:pPr>
      <w:bookmarkStart w:id="7641" w:name="ET_speaker_6144_843"/>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641"/>
    </w:p>
    <w:p w14:paraId="241511E2" w14:textId="77777777" w:rsidR="009F7F91" w:rsidRDefault="009F7F91" w:rsidP="009F7F91">
      <w:pPr>
        <w:pStyle w:val="KeepWithNext"/>
        <w:rPr>
          <w:rtl/>
          <w:lang w:eastAsia="he-IL"/>
        </w:rPr>
      </w:pPr>
    </w:p>
    <w:p w14:paraId="575BCBFD" w14:textId="77777777" w:rsidR="009F7F91" w:rsidRDefault="009F7F91" w:rsidP="009F7F91">
      <w:pPr>
        <w:rPr>
          <w:rtl/>
          <w:lang w:eastAsia="he-IL"/>
        </w:rPr>
      </w:pPr>
      <w:bookmarkStart w:id="7642" w:name="_ETM_Q1_5087695"/>
      <w:bookmarkEnd w:id="7642"/>
      <w:r>
        <w:rPr>
          <w:rFonts w:hint="cs"/>
          <w:rtl/>
          <w:lang w:eastAsia="he-IL"/>
        </w:rPr>
        <w:t>א</w:t>
      </w:r>
      <w:bookmarkStart w:id="7643" w:name="_ETM_Q1_5087742"/>
      <w:bookmarkEnd w:id="7643"/>
      <w:r>
        <w:rPr>
          <w:rFonts w:hint="cs"/>
          <w:rtl/>
          <w:lang w:eastAsia="he-IL"/>
        </w:rPr>
        <w:t>ני לא הי</w:t>
      </w:r>
      <w:bookmarkStart w:id="7644" w:name="_ETM_Q1_5085365"/>
      <w:bookmarkEnd w:id="7644"/>
      <w:r>
        <w:rPr>
          <w:rFonts w:hint="cs"/>
          <w:rtl/>
          <w:lang w:eastAsia="he-IL"/>
        </w:rPr>
        <w:t>יתי בעד. אבל אם</w:t>
      </w:r>
      <w:bookmarkStart w:id="7645" w:name="_ETM_Q1_5086941"/>
      <w:bookmarkEnd w:id="7645"/>
      <w:r>
        <w:rPr>
          <w:rFonts w:hint="cs"/>
          <w:rtl/>
          <w:lang w:eastAsia="he-IL"/>
        </w:rPr>
        <w:t xml:space="preserve"> כבר יש מסיבה בעיר, אז אני מציע </w:t>
      </w:r>
      <w:bookmarkStart w:id="7646" w:name="_ETM_Q1_5088342"/>
      <w:bookmarkEnd w:id="7646"/>
      <w:r>
        <w:rPr>
          <w:rFonts w:hint="cs"/>
          <w:rtl/>
          <w:lang w:eastAsia="he-IL"/>
        </w:rPr>
        <w:t>- - -</w:t>
      </w:r>
      <w:bookmarkStart w:id="7647" w:name="_ETM_Q1_5089152"/>
      <w:bookmarkStart w:id="7648" w:name="_ETM_Q1_5089230"/>
      <w:bookmarkStart w:id="7649" w:name="_ETM_Q1_5090676"/>
      <w:bookmarkEnd w:id="7647"/>
      <w:bookmarkEnd w:id="7648"/>
      <w:bookmarkEnd w:id="7649"/>
    </w:p>
    <w:p w14:paraId="77AD8E49" w14:textId="77777777" w:rsidR="009F7F91" w:rsidRDefault="009F7F91" w:rsidP="009F7F91">
      <w:pPr>
        <w:rPr>
          <w:rtl/>
          <w:lang w:eastAsia="he-IL"/>
        </w:rPr>
      </w:pPr>
      <w:bookmarkStart w:id="7650" w:name="_ETM_Q1_5090766"/>
      <w:bookmarkEnd w:id="7650"/>
    </w:p>
    <w:p w14:paraId="58387D81" w14:textId="6D6959A7" w:rsidR="009F7F91" w:rsidRDefault="009F7F91" w:rsidP="009F7F91">
      <w:pPr>
        <w:pStyle w:val="af6"/>
        <w:keepNext/>
        <w:rPr>
          <w:rtl/>
        </w:rPr>
      </w:pPr>
      <w:bookmarkStart w:id="7651" w:name="ET_yor_5069_844"/>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651"/>
    </w:p>
    <w:p w14:paraId="0A33A8CA" w14:textId="77777777" w:rsidR="009F7F91" w:rsidRDefault="009F7F91" w:rsidP="009F7F91">
      <w:pPr>
        <w:pStyle w:val="KeepWithNext"/>
        <w:rPr>
          <w:rtl/>
          <w:lang w:eastAsia="he-IL"/>
        </w:rPr>
      </w:pPr>
    </w:p>
    <w:p w14:paraId="7ADF0893" w14:textId="77777777" w:rsidR="009F7F91" w:rsidRDefault="009F7F91" w:rsidP="009F7F91">
      <w:pPr>
        <w:rPr>
          <w:rtl/>
          <w:lang w:eastAsia="he-IL"/>
        </w:rPr>
      </w:pPr>
      <w:bookmarkStart w:id="7652" w:name="_ETM_Q1_5092634"/>
      <w:bookmarkEnd w:id="7652"/>
      <w:r>
        <w:rPr>
          <w:rFonts w:hint="cs"/>
          <w:rtl/>
          <w:lang w:eastAsia="he-IL"/>
        </w:rPr>
        <w:t>ל</w:t>
      </w:r>
      <w:bookmarkStart w:id="7653" w:name="_ETM_Q1_5092682"/>
      <w:bookmarkEnd w:id="7653"/>
      <w:r>
        <w:rPr>
          <w:rFonts w:hint="cs"/>
          <w:rtl/>
          <w:lang w:eastAsia="he-IL"/>
        </w:rPr>
        <w:t>א, ל</w:t>
      </w:r>
      <w:bookmarkStart w:id="7654" w:name="_ETM_Q1_5089958"/>
      <w:bookmarkEnd w:id="7654"/>
      <w:r>
        <w:rPr>
          <w:rFonts w:hint="cs"/>
          <w:rtl/>
          <w:lang w:eastAsia="he-IL"/>
        </w:rPr>
        <w:t>א, לא.</w:t>
      </w:r>
      <w:bookmarkStart w:id="7655" w:name="_ETM_Q1_5090569"/>
      <w:bookmarkEnd w:id="7655"/>
      <w:r>
        <w:rPr>
          <w:rFonts w:hint="cs"/>
          <w:rtl/>
          <w:lang w:eastAsia="he-IL"/>
        </w:rPr>
        <w:t xml:space="preserve"> אם יש מסיבה, אז אין מסיבה. </w:t>
      </w:r>
      <w:bookmarkStart w:id="7656" w:name="_ETM_Q1_5093468"/>
      <w:bookmarkEnd w:id="7656"/>
    </w:p>
    <w:p w14:paraId="5958DC46" w14:textId="77777777" w:rsidR="009F7F91" w:rsidRDefault="009F7F91" w:rsidP="009F7F91">
      <w:pPr>
        <w:rPr>
          <w:rtl/>
          <w:lang w:eastAsia="he-IL"/>
        </w:rPr>
      </w:pPr>
      <w:bookmarkStart w:id="7657" w:name="_ETM_Q1_5093547"/>
      <w:bookmarkEnd w:id="7657"/>
    </w:p>
    <w:p w14:paraId="4107406C" w14:textId="2DC50002" w:rsidR="009F7F91" w:rsidRDefault="009F7F91" w:rsidP="009F7F91">
      <w:pPr>
        <w:pStyle w:val="a4"/>
        <w:keepNext/>
        <w:rPr>
          <w:rtl/>
        </w:rPr>
      </w:pPr>
      <w:bookmarkStart w:id="7658" w:name="ET_speaker_6144_845"/>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658"/>
    </w:p>
    <w:p w14:paraId="4E3F44A7" w14:textId="77777777" w:rsidR="009F7F91" w:rsidRDefault="009F7F91" w:rsidP="009F7F91">
      <w:pPr>
        <w:pStyle w:val="KeepWithNext"/>
        <w:rPr>
          <w:rtl/>
          <w:lang w:eastAsia="he-IL"/>
        </w:rPr>
      </w:pPr>
    </w:p>
    <w:p w14:paraId="6C399734" w14:textId="77777777" w:rsidR="009F7F91" w:rsidRDefault="009F7F91" w:rsidP="009F7F91">
      <w:pPr>
        <w:rPr>
          <w:rtl/>
          <w:lang w:eastAsia="he-IL"/>
        </w:rPr>
      </w:pPr>
      <w:r>
        <w:rPr>
          <w:rFonts w:hint="cs"/>
          <w:rtl/>
          <w:lang w:eastAsia="he-IL"/>
        </w:rPr>
        <w:t>ר</w:t>
      </w:r>
      <w:bookmarkStart w:id="7659" w:name="_ETM_Q1_5095158"/>
      <w:bookmarkStart w:id="7660" w:name="_ETM_Q1_5095204"/>
      <w:bookmarkEnd w:id="7659"/>
      <w:bookmarkEnd w:id="7660"/>
      <w:r>
        <w:rPr>
          <w:rFonts w:hint="cs"/>
          <w:rtl/>
          <w:lang w:eastAsia="he-IL"/>
        </w:rPr>
        <w:t>גע, דקה. ד</w:t>
      </w:r>
      <w:bookmarkStart w:id="7661" w:name="_ETM_Q1_5093283"/>
      <w:bookmarkEnd w:id="7661"/>
      <w:r>
        <w:rPr>
          <w:rFonts w:hint="cs"/>
          <w:rtl/>
          <w:lang w:eastAsia="he-IL"/>
        </w:rPr>
        <w:t>קה, דקה.</w:t>
      </w:r>
      <w:bookmarkStart w:id="7662" w:name="_ETM_Q1_5094498"/>
      <w:bookmarkEnd w:id="7662"/>
      <w:r>
        <w:rPr>
          <w:rFonts w:hint="cs"/>
          <w:rtl/>
          <w:lang w:eastAsia="he-IL"/>
        </w:rPr>
        <w:t xml:space="preserve"> אני, רגע.</w:t>
      </w:r>
      <w:bookmarkStart w:id="7663" w:name="_ETM_Q1_5093670"/>
      <w:bookmarkEnd w:id="7663"/>
      <w:r>
        <w:rPr>
          <w:rFonts w:hint="cs"/>
          <w:rtl/>
          <w:lang w:eastAsia="he-IL"/>
        </w:rPr>
        <w:t xml:space="preserve"> </w:t>
      </w:r>
      <w:bookmarkStart w:id="7664" w:name="_ETM_Q1_5093923"/>
      <w:bookmarkEnd w:id="7664"/>
    </w:p>
    <w:p w14:paraId="786A8C3D" w14:textId="77777777" w:rsidR="009F7F91" w:rsidRDefault="009F7F91" w:rsidP="009F7F91">
      <w:pPr>
        <w:rPr>
          <w:rtl/>
          <w:lang w:eastAsia="he-IL"/>
        </w:rPr>
      </w:pPr>
      <w:bookmarkStart w:id="7665" w:name="_ETM_Q1_5094010"/>
      <w:bookmarkEnd w:id="7665"/>
    </w:p>
    <w:p w14:paraId="2A930529" w14:textId="40C1F6CD" w:rsidR="009F7F91" w:rsidRDefault="009F7F91" w:rsidP="009F7F91">
      <w:pPr>
        <w:pStyle w:val="af6"/>
        <w:keepNext/>
        <w:rPr>
          <w:rtl/>
        </w:rPr>
      </w:pPr>
      <w:bookmarkStart w:id="7666" w:name="ET_yor_5069_846"/>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666"/>
    </w:p>
    <w:p w14:paraId="6539B941" w14:textId="77777777" w:rsidR="009F7F91" w:rsidRDefault="009F7F91" w:rsidP="009F7F91">
      <w:pPr>
        <w:pStyle w:val="KeepWithNext"/>
        <w:rPr>
          <w:rtl/>
          <w:lang w:eastAsia="he-IL"/>
        </w:rPr>
      </w:pPr>
    </w:p>
    <w:p w14:paraId="7284D7C4" w14:textId="77777777" w:rsidR="009F7F91" w:rsidRDefault="009F7F91" w:rsidP="009F7F91">
      <w:pPr>
        <w:rPr>
          <w:rtl/>
          <w:lang w:eastAsia="he-IL"/>
        </w:rPr>
      </w:pPr>
      <w:bookmarkStart w:id="7667" w:name="_ETM_Q1_5095581"/>
      <w:bookmarkStart w:id="7668" w:name="_ETM_Q1_5095628"/>
      <w:bookmarkEnd w:id="7667"/>
      <w:bookmarkEnd w:id="7668"/>
      <w:r>
        <w:rPr>
          <w:rFonts w:hint="cs"/>
          <w:rtl/>
          <w:lang w:eastAsia="he-IL"/>
        </w:rPr>
        <w:t xml:space="preserve">אלון, לא, אני מבקש לא. </w:t>
      </w:r>
    </w:p>
    <w:p w14:paraId="6D565C48" w14:textId="77777777" w:rsidR="009F7F91" w:rsidRDefault="009F7F91" w:rsidP="009F7F91">
      <w:pPr>
        <w:rPr>
          <w:rtl/>
          <w:lang w:eastAsia="he-IL"/>
        </w:rPr>
      </w:pPr>
      <w:bookmarkStart w:id="7669" w:name="_ETM_Q1_5098495"/>
      <w:bookmarkStart w:id="7670" w:name="_ETM_Q1_5098572"/>
      <w:bookmarkEnd w:id="7669"/>
      <w:bookmarkEnd w:id="7670"/>
    </w:p>
    <w:p w14:paraId="251F2D85" w14:textId="04591792" w:rsidR="009F7F91" w:rsidRDefault="009F7F91" w:rsidP="009F7F91">
      <w:pPr>
        <w:pStyle w:val="a4"/>
        <w:keepNext/>
        <w:rPr>
          <w:rtl/>
        </w:rPr>
      </w:pPr>
      <w:bookmarkStart w:id="7671" w:name="ET_speaker_6144_847"/>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671"/>
    </w:p>
    <w:p w14:paraId="3822086E" w14:textId="77777777" w:rsidR="009F7F91" w:rsidRDefault="009F7F91" w:rsidP="009F7F91">
      <w:pPr>
        <w:pStyle w:val="KeepWithNext"/>
        <w:rPr>
          <w:rtl/>
          <w:lang w:eastAsia="he-IL"/>
        </w:rPr>
      </w:pPr>
    </w:p>
    <w:p w14:paraId="0CAA37E2" w14:textId="77777777" w:rsidR="009F7F91" w:rsidRDefault="009F7F91" w:rsidP="009F7F91">
      <w:pPr>
        <w:rPr>
          <w:rtl/>
          <w:lang w:eastAsia="he-IL"/>
        </w:rPr>
      </w:pPr>
      <w:r>
        <w:rPr>
          <w:rFonts w:hint="cs"/>
          <w:rtl/>
          <w:lang w:eastAsia="he-IL"/>
        </w:rPr>
        <w:t>א</w:t>
      </w:r>
      <w:bookmarkStart w:id="7672" w:name="_ETM_Q1_5099609"/>
      <w:bookmarkStart w:id="7673" w:name="_ETM_Q1_5099652"/>
      <w:bookmarkEnd w:id="7672"/>
      <w:bookmarkEnd w:id="7673"/>
      <w:r>
        <w:rPr>
          <w:rFonts w:hint="cs"/>
          <w:rtl/>
          <w:lang w:eastAsia="he-IL"/>
        </w:rPr>
        <w:t>ז א</w:t>
      </w:r>
      <w:bookmarkStart w:id="7674" w:name="_ETM_Q1_5096880"/>
      <w:bookmarkEnd w:id="7674"/>
      <w:r>
        <w:rPr>
          <w:rFonts w:hint="cs"/>
          <w:rtl/>
          <w:lang w:eastAsia="he-IL"/>
        </w:rPr>
        <w:t>ני מבקש</w:t>
      </w:r>
      <w:bookmarkStart w:id="7675" w:name="_ETM_Q1_5097480"/>
      <w:bookmarkEnd w:id="7675"/>
      <w:r>
        <w:rPr>
          <w:rFonts w:hint="cs"/>
          <w:rtl/>
          <w:lang w:eastAsia="he-IL"/>
        </w:rPr>
        <w:t xml:space="preserve"> לדעת מה התשובה של גורמי המקצוע, מדוע הנושא הזה </w:t>
      </w:r>
      <w:bookmarkStart w:id="7676" w:name="_ETM_Q1_5100953"/>
      <w:bookmarkEnd w:id="7676"/>
      <w:r>
        <w:rPr>
          <w:rFonts w:hint="cs"/>
          <w:rtl/>
          <w:lang w:eastAsia="he-IL"/>
        </w:rPr>
        <w:t>הספציפי</w:t>
      </w:r>
      <w:bookmarkStart w:id="7677" w:name="_ETM_Q1_5102250"/>
      <w:bookmarkEnd w:id="7677"/>
      <w:r>
        <w:rPr>
          <w:rFonts w:hint="cs"/>
          <w:rtl/>
          <w:lang w:eastAsia="he-IL"/>
        </w:rPr>
        <w:t xml:space="preserve"> של המסילה הרביעית במעלה </w:t>
      </w:r>
      <w:proofErr w:type="spellStart"/>
      <w:r>
        <w:rPr>
          <w:rFonts w:hint="cs"/>
          <w:rtl/>
          <w:lang w:eastAsia="he-IL"/>
        </w:rPr>
        <w:t>האיילון</w:t>
      </w:r>
      <w:bookmarkStart w:id="7678" w:name="_ETM_Q1_5104104"/>
      <w:bookmarkEnd w:id="7678"/>
      <w:proofErr w:type="spellEnd"/>
      <w:r>
        <w:rPr>
          <w:rFonts w:hint="cs"/>
          <w:rtl/>
          <w:lang w:eastAsia="he-IL"/>
        </w:rPr>
        <w:t>, אני רוצה תשובה למה</w:t>
      </w:r>
      <w:bookmarkStart w:id="7679" w:name="_ETM_Q1_5107040"/>
      <w:bookmarkEnd w:id="7679"/>
      <w:r>
        <w:rPr>
          <w:rFonts w:hint="cs"/>
          <w:rtl/>
          <w:lang w:eastAsia="he-IL"/>
        </w:rPr>
        <w:t xml:space="preserve"> זה לא מספיק </w:t>
      </w:r>
      <w:bookmarkStart w:id="7680" w:name="_ETM_Q1_5105076"/>
      <w:bookmarkEnd w:id="7680"/>
      <w:r>
        <w:rPr>
          <w:rFonts w:hint="cs"/>
          <w:rtl/>
          <w:lang w:eastAsia="he-IL"/>
        </w:rPr>
        <w:t xml:space="preserve">חשוב. </w:t>
      </w:r>
      <w:bookmarkStart w:id="7681" w:name="_ETM_Q1_5105751"/>
      <w:bookmarkEnd w:id="7681"/>
    </w:p>
    <w:p w14:paraId="792E9D5C" w14:textId="77777777" w:rsidR="009F7F91" w:rsidRDefault="009F7F91" w:rsidP="009F7F91">
      <w:pPr>
        <w:rPr>
          <w:rtl/>
          <w:lang w:eastAsia="he-IL"/>
        </w:rPr>
      </w:pPr>
      <w:bookmarkStart w:id="7682" w:name="_ETM_Q1_5105853"/>
      <w:bookmarkEnd w:id="7682"/>
    </w:p>
    <w:p w14:paraId="0C57BE79" w14:textId="6F6305F8" w:rsidR="009F7F91" w:rsidRDefault="009F7F91" w:rsidP="009F7F91">
      <w:pPr>
        <w:pStyle w:val="af6"/>
        <w:keepNext/>
        <w:rPr>
          <w:rtl/>
        </w:rPr>
      </w:pPr>
      <w:bookmarkStart w:id="7683" w:name="ET_yor_5069_848"/>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683"/>
    </w:p>
    <w:p w14:paraId="1D32D8BD" w14:textId="77777777" w:rsidR="009F7F91" w:rsidRDefault="009F7F91" w:rsidP="009F7F91">
      <w:pPr>
        <w:pStyle w:val="KeepWithNext"/>
        <w:rPr>
          <w:rtl/>
          <w:lang w:eastAsia="he-IL"/>
        </w:rPr>
      </w:pPr>
    </w:p>
    <w:p w14:paraId="42B187A7" w14:textId="77777777" w:rsidR="009F7F91" w:rsidRDefault="009F7F91" w:rsidP="009F7F91">
      <w:pPr>
        <w:rPr>
          <w:rtl/>
          <w:lang w:eastAsia="he-IL"/>
        </w:rPr>
      </w:pPr>
      <w:bookmarkStart w:id="7684" w:name="_ETM_Q1_5107510"/>
      <w:bookmarkStart w:id="7685" w:name="_ETM_Q1_5107551"/>
      <w:bookmarkEnd w:id="7684"/>
      <w:bookmarkEnd w:id="7685"/>
      <w:r>
        <w:rPr>
          <w:rFonts w:hint="cs"/>
          <w:rtl/>
          <w:lang w:eastAsia="he-IL"/>
        </w:rPr>
        <w:t>כשיג</w:t>
      </w:r>
      <w:bookmarkStart w:id="7686" w:name="_ETM_Q1_5105295"/>
      <w:bookmarkEnd w:id="7686"/>
      <w:r>
        <w:rPr>
          <w:rFonts w:hint="cs"/>
          <w:rtl/>
          <w:lang w:eastAsia="he-IL"/>
        </w:rPr>
        <w:t>יע איש אנרגיה הוא י</w:t>
      </w:r>
      <w:bookmarkStart w:id="7687" w:name="_ETM_Q1_5106163"/>
      <w:bookmarkEnd w:id="7687"/>
      <w:r>
        <w:rPr>
          <w:rFonts w:hint="cs"/>
          <w:rtl/>
          <w:lang w:eastAsia="he-IL"/>
        </w:rPr>
        <w:t>יתן תשובה.</w:t>
      </w:r>
      <w:bookmarkStart w:id="7688" w:name="_ETM_Q1_5107384"/>
      <w:bookmarkEnd w:id="7688"/>
      <w:r>
        <w:rPr>
          <w:rFonts w:hint="cs"/>
          <w:rtl/>
          <w:lang w:eastAsia="he-IL"/>
        </w:rPr>
        <w:t xml:space="preserve"> </w:t>
      </w:r>
      <w:bookmarkStart w:id="7689" w:name="_ETM_Q1_5107559"/>
      <w:bookmarkEnd w:id="7689"/>
    </w:p>
    <w:p w14:paraId="2FADE5F7" w14:textId="77777777" w:rsidR="009F7F91" w:rsidRDefault="009F7F91" w:rsidP="009F7F91">
      <w:pPr>
        <w:rPr>
          <w:rtl/>
          <w:lang w:eastAsia="he-IL"/>
        </w:rPr>
      </w:pPr>
      <w:bookmarkStart w:id="7690" w:name="_ETM_Q1_5107645"/>
      <w:bookmarkStart w:id="7691" w:name="_ETM_Q1_5107302"/>
      <w:bookmarkEnd w:id="7690"/>
      <w:bookmarkEnd w:id="7691"/>
    </w:p>
    <w:p w14:paraId="3D5BF578" w14:textId="393CA183" w:rsidR="009F7F91" w:rsidRDefault="009F7F91" w:rsidP="009F7F91">
      <w:pPr>
        <w:pStyle w:val="a4"/>
        <w:keepNext/>
        <w:rPr>
          <w:rtl/>
        </w:rPr>
      </w:pPr>
      <w:bookmarkStart w:id="7692" w:name="ET_speaker_6144_849"/>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692"/>
    </w:p>
    <w:p w14:paraId="0BE4D40A" w14:textId="77777777" w:rsidR="009F7F91" w:rsidRDefault="009F7F91" w:rsidP="009F7F91">
      <w:pPr>
        <w:pStyle w:val="KeepWithNext"/>
        <w:rPr>
          <w:rtl/>
          <w:lang w:eastAsia="he-IL"/>
        </w:rPr>
      </w:pPr>
    </w:p>
    <w:p w14:paraId="64A73622" w14:textId="77777777" w:rsidR="009F7F91" w:rsidRDefault="009F7F91" w:rsidP="009F7F91">
      <w:pPr>
        <w:rPr>
          <w:rtl/>
          <w:lang w:eastAsia="he-IL"/>
        </w:rPr>
      </w:pPr>
      <w:bookmarkStart w:id="7693" w:name="_ETM_Q1_5107859"/>
      <w:bookmarkStart w:id="7694" w:name="_ETM_Q1_5107904"/>
      <w:bookmarkEnd w:id="7693"/>
      <w:bookmarkEnd w:id="7694"/>
      <w:r>
        <w:rPr>
          <w:rFonts w:hint="cs"/>
          <w:rtl/>
          <w:lang w:eastAsia="he-IL"/>
        </w:rPr>
        <w:t>מי?</w:t>
      </w:r>
    </w:p>
    <w:p w14:paraId="7DD4A086" w14:textId="77777777" w:rsidR="009F7F91" w:rsidRDefault="009F7F91" w:rsidP="009F7F91">
      <w:pPr>
        <w:rPr>
          <w:rtl/>
          <w:lang w:eastAsia="he-IL"/>
        </w:rPr>
      </w:pPr>
      <w:bookmarkStart w:id="7695" w:name="_ETM_Q1_5108555"/>
      <w:bookmarkStart w:id="7696" w:name="_ETM_Q1_5108637"/>
      <w:bookmarkEnd w:id="7695"/>
      <w:bookmarkEnd w:id="7696"/>
    </w:p>
    <w:p w14:paraId="611F1D47" w14:textId="1986D270" w:rsidR="009F7F91" w:rsidRDefault="009F7F91" w:rsidP="009F7F91">
      <w:pPr>
        <w:pStyle w:val="af6"/>
        <w:keepNext/>
        <w:rPr>
          <w:rtl/>
        </w:rPr>
      </w:pPr>
      <w:bookmarkStart w:id="7697" w:name="ET_yor_5069_850"/>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697"/>
    </w:p>
    <w:p w14:paraId="01B31C84" w14:textId="77777777" w:rsidR="009F7F91" w:rsidRDefault="009F7F91" w:rsidP="009F7F91">
      <w:pPr>
        <w:pStyle w:val="KeepWithNext"/>
        <w:rPr>
          <w:rtl/>
          <w:lang w:eastAsia="he-IL"/>
        </w:rPr>
      </w:pPr>
    </w:p>
    <w:p w14:paraId="4F59A0C2" w14:textId="77777777" w:rsidR="009F7F91" w:rsidRDefault="009F7F91" w:rsidP="009F7F91">
      <w:pPr>
        <w:rPr>
          <w:rtl/>
          <w:lang w:eastAsia="he-IL"/>
        </w:rPr>
      </w:pPr>
      <w:bookmarkStart w:id="7698" w:name="_ETM_Q1_5109857"/>
      <w:bookmarkStart w:id="7699" w:name="_ETM_Q1_5109899"/>
      <w:bookmarkEnd w:id="7698"/>
      <w:bookmarkEnd w:id="7699"/>
      <w:r>
        <w:rPr>
          <w:rFonts w:hint="cs"/>
          <w:rtl/>
          <w:lang w:eastAsia="he-IL"/>
        </w:rPr>
        <w:t>איש משרד ה</w:t>
      </w:r>
      <w:bookmarkStart w:id="7700" w:name="_ETM_Q1_5108474"/>
      <w:bookmarkEnd w:id="7700"/>
      <w:r>
        <w:rPr>
          <w:rFonts w:hint="cs"/>
          <w:rtl/>
          <w:lang w:eastAsia="he-IL"/>
        </w:rPr>
        <w:t xml:space="preserve">אנרגיה שאחראי על העניין הזה. </w:t>
      </w:r>
      <w:bookmarkStart w:id="7701" w:name="_ETM_Q1_5109120"/>
      <w:bookmarkEnd w:id="7701"/>
      <w:r>
        <w:rPr>
          <w:rFonts w:hint="cs"/>
          <w:rtl/>
          <w:lang w:eastAsia="he-IL"/>
        </w:rPr>
        <w:t>הם לא יודעים.</w:t>
      </w:r>
      <w:bookmarkStart w:id="7702" w:name="_ETM_Q1_5113443"/>
      <w:bookmarkEnd w:id="7702"/>
      <w:r>
        <w:rPr>
          <w:rFonts w:hint="cs"/>
          <w:rtl/>
          <w:lang w:eastAsia="he-IL"/>
        </w:rPr>
        <w:t xml:space="preserve"> </w:t>
      </w:r>
      <w:bookmarkStart w:id="7703" w:name="_ETM_Q1_5115366"/>
      <w:bookmarkEnd w:id="7703"/>
    </w:p>
    <w:p w14:paraId="3C792425" w14:textId="77777777" w:rsidR="009F7F91" w:rsidRDefault="009F7F91" w:rsidP="009F7F91">
      <w:pPr>
        <w:rPr>
          <w:rtl/>
          <w:lang w:eastAsia="he-IL"/>
        </w:rPr>
      </w:pPr>
      <w:bookmarkStart w:id="7704" w:name="_ETM_Q1_5115462"/>
      <w:bookmarkStart w:id="7705" w:name="_ETM_Q1_5112505"/>
      <w:bookmarkEnd w:id="7704"/>
      <w:bookmarkEnd w:id="7705"/>
    </w:p>
    <w:p w14:paraId="0E6C7EFA" w14:textId="1AAB01AD" w:rsidR="009F7F91" w:rsidRDefault="009F7F91" w:rsidP="009F7F91">
      <w:pPr>
        <w:pStyle w:val="af9"/>
        <w:keepNext/>
        <w:rPr>
          <w:rtl/>
          <w:lang w:eastAsia="he-IL"/>
        </w:rPr>
      </w:pPr>
      <w:bookmarkStart w:id="7706" w:name="ET_guest_יונתן_פלורסהיים_851"/>
      <w:r w:rsidRPr="009F7F91">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F7F91">
        <w:rPr>
          <w:rStyle w:val="TagStyle"/>
          <w:rtl/>
        </w:rPr>
        <w:t xml:space="preserve"> &lt;&lt; אורח &gt;&gt;</w:t>
      </w:r>
      <w:r w:rsidR="00065E47">
        <w:rPr>
          <w:rtl/>
          <w:lang w:eastAsia="he-IL"/>
        </w:rPr>
        <w:t xml:space="preserve"> </w:t>
      </w:r>
      <w:r>
        <w:rPr>
          <w:rtl/>
          <w:lang w:eastAsia="he-IL"/>
        </w:rPr>
        <w:t xml:space="preserve"> </w:t>
      </w:r>
      <w:bookmarkEnd w:id="7706"/>
    </w:p>
    <w:p w14:paraId="735006FF" w14:textId="77777777" w:rsidR="009F7F91" w:rsidRDefault="009F7F91" w:rsidP="009F7F91">
      <w:pPr>
        <w:pStyle w:val="KeepWithNext"/>
        <w:rPr>
          <w:rtl/>
          <w:lang w:eastAsia="he-IL"/>
        </w:rPr>
      </w:pPr>
    </w:p>
    <w:p w14:paraId="60295E18" w14:textId="77777777" w:rsidR="009F7F91" w:rsidRDefault="009F7F91" w:rsidP="009F7F91">
      <w:pPr>
        <w:rPr>
          <w:rtl/>
          <w:lang w:eastAsia="he-IL"/>
        </w:rPr>
      </w:pPr>
      <w:bookmarkStart w:id="7707" w:name="_ETM_Q1_5114476"/>
      <w:bookmarkStart w:id="7708" w:name="_ETM_Q1_5114521"/>
      <w:bookmarkEnd w:id="7707"/>
      <w:bookmarkEnd w:id="7708"/>
      <w:r>
        <w:rPr>
          <w:rFonts w:hint="cs"/>
          <w:rtl/>
          <w:lang w:eastAsia="he-IL"/>
        </w:rPr>
        <w:t>לא, זה משרד התחבור</w:t>
      </w:r>
      <w:bookmarkStart w:id="7709" w:name="_ETM_Q1_5113181"/>
      <w:bookmarkEnd w:id="7709"/>
      <w:r>
        <w:rPr>
          <w:rFonts w:hint="cs"/>
          <w:rtl/>
          <w:lang w:eastAsia="he-IL"/>
        </w:rPr>
        <w:t xml:space="preserve">ה, לא משרד האנרגיה. </w:t>
      </w:r>
      <w:bookmarkStart w:id="7710" w:name="_ETM_Q1_5115496"/>
      <w:bookmarkEnd w:id="7710"/>
    </w:p>
    <w:p w14:paraId="2E0BA97E" w14:textId="77777777" w:rsidR="009F7F91" w:rsidRDefault="009F7F91" w:rsidP="009F7F91">
      <w:pPr>
        <w:rPr>
          <w:rtl/>
          <w:lang w:eastAsia="he-IL"/>
        </w:rPr>
      </w:pPr>
      <w:bookmarkStart w:id="7711" w:name="_ETM_Q1_5115583"/>
      <w:bookmarkEnd w:id="7711"/>
    </w:p>
    <w:p w14:paraId="10721A66" w14:textId="2706DB1B" w:rsidR="009F7F91" w:rsidRDefault="009F7F91" w:rsidP="009F7F91">
      <w:pPr>
        <w:pStyle w:val="af9"/>
        <w:keepNext/>
        <w:rPr>
          <w:rtl/>
          <w:lang w:eastAsia="he-IL"/>
        </w:rPr>
      </w:pPr>
      <w:bookmarkStart w:id="7712" w:name="ET_guest_דנה_דובר_852"/>
      <w:r w:rsidRPr="009F7F91">
        <w:rPr>
          <w:rStyle w:val="TagStyle"/>
          <w:rtl/>
        </w:rPr>
        <w:t xml:space="preserve"> &lt;&lt; אורח &gt;&gt; </w:t>
      </w:r>
      <w:r>
        <w:rPr>
          <w:rtl/>
          <w:lang w:eastAsia="he-IL"/>
        </w:rPr>
        <w:t>דנה דובר:</w:t>
      </w:r>
      <w:r w:rsidRPr="009F7F91">
        <w:rPr>
          <w:rStyle w:val="TagStyle"/>
          <w:rtl/>
        </w:rPr>
        <w:t xml:space="preserve"> &lt;&lt; אורח &gt;&gt;</w:t>
      </w:r>
      <w:r w:rsidR="00065E47">
        <w:rPr>
          <w:rtl/>
          <w:lang w:eastAsia="he-IL"/>
        </w:rPr>
        <w:t xml:space="preserve"> </w:t>
      </w:r>
      <w:r>
        <w:rPr>
          <w:rtl/>
          <w:lang w:eastAsia="he-IL"/>
        </w:rPr>
        <w:t xml:space="preserve"> </w:t>
      </w:r>
      <w:bookmarkEnd w:id="7712"/>
    </w:p>
    <w:p w14:paraId="046B6372" w14:textId="77777777" w:rsidR="009F7F91" w:rsidRDefault="009F7F91" w:rsidP="009F7F91">
      <w:pPr>
        <w:pStyle w:val="KeepWithNext"/>
        <w:rPr>
          <w:rtl/>
          <w:lang w:eastAsia="he-IL"/>
        </w:rPr>
      </w:pPr>
    </w:p>
    <w:p w14:paraId="26D2BC38" w14:textId="77777777" w:rsidR="009F7F91" w:rsidRDefault="009F7F91" w:rsidP="009F7F91">
      <w:pPr>
        <w:rPr>
          <w:rtl/>
          <w:lang w:eastAsia="he-IL"/>
        </w:rPr>
      </w:pPr>
      <w:bookmarkStart w:id="7713" w:name="_ETM_Q1_5119405"/>
      <w:bookmarkStart w:id="7714" w:name="_ETM_Q1_5119447"/>
      <w:bookmarkEnd w:id="7713"/>
      <w:bookmarkEnd w:id="7714"/>
      <w:r>
        <w:rPr>
          <w:rFonts w:hint="cs"/>
          <w:rtl/>
          <w:lang w:eastAsia="he-IL"/>
        </w:rPr>
        <w:t xml:space="preserve">אני אחזור על </w:t>
      </w:r>
      <w:bookmarkStart w:id="7715" w:name="_ETM_Q1_5120622"/>
      <w:bookmarkEnd w:id="7715"/>
      <w:r>
        <w:rPr>
          <w:rFonts w:hint="cs"/>
          <w:rtl/>
          <w:lang w:eastAsia="he-IL"/>
        </w:rPr>
        <w:t>האמירה שלי.</w:t>
      </w:r>
      <w:bookmarkStart w:id="7716" w:name="_ETM_Q1_5118787"/>
      <w:bookmarkEnd w:id="7716"/>
      <w:r>
        <w:rPr>
          <w:rFonts w:hint="cs"/>
          <w:rtl/>
          <w:lang w:eastAsia="he-IL"/>
        </w:rPr>
        <w:t xml:space="preserve"> אני אחזור ע</w:t>
      </w:r>
      <w:bookmarkStart w:id="7717" w:name="_ETM_Q1_5119887"/>
      <w:bookmarkEnd w:id="7717"/>
      <w:r>
        <w:rPr>
          <w:rFonts w:hint="cs"/>
          <w:rtl/>
          <w:lang w:eastAsia="he-IL"/>
        </w:rPr>
        <w:t xml:space="preserve">ל האמירה שלי שוב. </w:t>
      </w:r>
      <w:bookmarkStart w:id="7718" w:name="_ETM_Q1_5121538"/>
      <w:bookmarkEnd w:id="7718"/>
    </w:p>
    <w:p w14:paraId="7D8B85D5" w14:textId="77777777" w:rsidR="009F7F91" w:rsidRDefault="009F7F91" w:rsidP="009F7F91">
      <w:pPr>
        <w:rPr>
          <w:rtl/>
          <w:lang w:eastAsia="he-IL"/>
        </w:rPr>
      </w:pPr>
      <w:bookmarkStart w:id="7719" w:name="_ETM_Q1_5121622"/>
      <w:bookmarkEnd w:id="7719"/>
    </w:p>
    <w:p w14:paraId="6C9A463F" w14:textId="079AA10C" w:rsidR="009F7F91" w:rsidRDefault="009F7F91" w:rsidP="009F7F91">
      <w:pPr>
        <w:pStyle w:val="af6"/>
        <w:keepNext/>
        <w:rPr>
          <w:rtl/>
        </w:rPr>
      </w:pPr>
      <w:bookmarkStart w:id="7720" w:name="ET_yor_5069_853"/>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720"/>
    </w:p>
    <w:p w14:paraId="7585C11D" w14:textId="77777777" w:rsidR="009F7F91" w:rsidRDefault="009F7F91" w:rsidP="009F7F91">
      <w:pPr>
        <w:pStyle w:val="KeepWithNext"/>
        <w:rPr>
          <w:rtl/>
          <w:lang w:eastAsia="he-IL"/>
        </w:rPr>
      </w:pPr>
    </w:p>
    <w:p w14:paraId="274E7AD6" w14:textId="77777777" w:rsidR="009F7F91" w:rsidRDefault="009F7F91" w:rsidP="009F7F91">
      <w:pPr>
        <w:rPr>
          <w:rtl/>
          <w:lang w:eastAsia="he-IL"/>
        </w:rPr>
      </w:pPr>
      <w:bookmarkStart w:id="7721" w:name="_ETM_Q1_5122823"/>
      <w:bookmarkStart w:id="7722" w:name="_ETM_Q1_5122866"/>
      <w:bookmarkEnd w:id="7721"/>
      <w:bookmarkEnd w:id="7722"/>
      <w:r>
        <w:rPr>
          <w:rFonts w:hint="cs"/>
          <w:rtl/>
          <w:lang w:eastAsia="he-IL"/>
        </w:rPr>
        <w:t xml:space="preserve">אז משרד </w:t>
      </w:r>
      <w:bookmarkStart w:id="7723" w:name="_ETM_Q1_5123763"/>
      <w:bookmarkEnd w:id="7723"/>
      <w:r>
        <w:rPr>
          <w:rFonts w:hint="cs"/>
          <w:rtl/>
          <w:lang w:eastAsia="he-IL"/>
        </w:rPr>
        <w:t>התחבו</w:t>
      </w:r>
      <w:bookmarkStart w:id="7724" w:name="_ETM_Q1_5121229"/>
      <w:bookmarkEnd w:id="7724"/>
      <w:r>
        <w:rPr>
          <w:rFonts w:hint="cs"/>
          <w:rtl/>
          <w:lang w:eastAsia="he-IL"/>
        </w:rPr>
        <w:t>רה פה, לא?</w:t>
      </w:r>
      <w:bookmarkStart w:id="7725" w:name="_ETM_Q1_5122405"/>
      <w:bookmarkEnd w:id="7725"/>
    </w:p>
    <w:p w14:paraId="08CB1C9E" w14:textId="77777777" w:rsidR="009F7F91" w:rsidRDefault="009F7F91" w:rsidP="009F7F91">
      <w:pPr>
        <w:rPr>
          <w:rtl/>
          <w:lang w:eastAsia="he-IL"/>
        </w:rPr>
      </w:pPr>
      <w:bookmarkStart w:id="7726" w:name="_ETM_Q1_5122492"/>
      <w:bookmarkStart w:id="7727" w:name="_ETM_Q1_5122333"/>
      <w:bookmarkEnd w:id="7726"/>
      <w:bookmarkEnd w:id="7727"/>
    </w:p>
    <w:p w14:paraId="731587B4" w14:textId="552EDF52" w:rsidR="009F7F91" w:rsidRDefault="009F7F91" w:rsidP="009F7F91">
      <w:pPr>
        <w:pStyle w:val="af9"/>
        <w:keepNext/>
        <w:rPr>
          <w:rtl/>
          <w:lang w:eastAsia="he-IL"/>
        </w:rPr>
      </w:pPr>
      <w:bookmarkStart w:id="7728" w:name="ET_guest_קריאה_854"/>
      <w:r w:rsidRPr="009F7F91">
        <w:rPr>
          <w:rStyle w:val="TagStyle"/>
          <w:rtl/>
        </w:rPr>
        <w:t xml:space="preserve"> &lt;&lt; אורח &gt;&gt; </w:t>
      </w:r>
      <w:r>
        <w:rPr>
          <w:rtl/>
          <w:lang w:eastAsia="he-IL"/>
        </w:rPr>
        <w:t>קריאה:</w:t>
      </w:r>
      <w:r w:rsidRPr="009F7F91">
        <w:rPr>
          <w:rStyle w:val="TagStyle"/>
          <w:rtl/>
        </w:rPr>
        <w:t xml:space="preserve"> &lt;&lt; אורח &gt;&gt;</w:t>
      </w:r>
      <w:r w:rsidR="00065E47">
        <w:rPr>
          <w:rtl/>
          <w:lang w:eastAsia="he-IL"/>
        </w:rPr>
        <w:t xml:space="preserve"> </w:t>
      </w:r>
      <w:r>
        <w:rPr>
          <w:rtl/>
          <w:lang w:eastAsia="he-IL"/>
        </w:rPr>
        <w:t xml:space="preserve"> </w:t>
      </w:r>
      <w:bookmarkEnd w:id="7728"/>
    </w:p>
    <w:p w14:paraId="1C03E7F9" w14:textId="77777777" w:rsidR="009F7F91" w:rsidRDefault="009F7F91" w:rsidP="009F7F91">
      <w:pPr>
        <w:pStyle w:val="KeepWithNext"/>
        <w:rPr>
          <w:rtl/>
          <w:lang w:eastAsia="he-IL"/>
        </w:rPr>
      </w:pPr>
    </w:p>
    <w:p w14:paraId="5CE6FE5E" w14:textId="77777777" w:rsidR="009F7F91" w:rsidRDefault="009F7F91" w:rsidP="009F7F91">
      <w:pPr>
        <w:rPr>
          <w:rtl/>
          <w:lang w:eastAsia="he-IL"/>
        </w:rPr>
      </w:pPr>
      <w:bookmarkStart w:id="7729" w:name="_ETM_Q1_5124171"/>
      <w:bookmarkEnd w:id="7729"/>
      <w:r>
        <w:rPr>
          <w:rFonts w:hint="cs"/>
          <w:rtl/>
          <w:lang w:eastAsia="he-IL"/>
        </w:rPr>
        <w:t>ז</w:t>
      </w:r>
      <w:bookmarkStart w:id="7730" w:name="_ETM_Q1_5124215"/>
      <w:bookmarkEnd w:id="7730"/>
      <w:r>
        <w:rPr>
          <w:rFonts w:hint="cs"/>
          <w:rtl/>
          <w:lang w:eastAsia="he-IL"/>
        </w:rPr>
        <w:t xml:space="preserve">ה ספציפית </w:t>
      </w:r>
      <w:bookmarkStart w:id="7731" w:name="_ETM_Q1_5122457"/>
      <w:bookmarkEnd w:id="7731"/>
      <w:r>
        <w:rPr>
          <w:rFonts w:hint="cs"/>
          <w:rtl/>
          <w:lang w:eastAsia="he-IL"/>
        </w:rPr>
        <w:t xml:space="preserve">פרויקט של משרד התחבורה. </w:t>
      </w:r>
      <w:bookmarkStart w:id="7732" w:name="_ETM_Q1_5124933"/>
      <w:bookmarkEnd w:id="7732"/>
    </w:p>
    <w:p w14:paraId="24B93DDB" w14:textId="77777777" w:rsidR="009F7F91" w:rsidRDefault="009F7F91" w:rsidP="009F7F91">
      <w:pPr>
        <w:rPr>
          <w:rtl/>
          <w:lang w:eastAsia="he-IL"/>
        </w:rPr>
      </w:pPr>
      <w:bookmarkStart w:id="7733" w:name="_ETM_Q1_5125023"/>
      <w:bookmarkEnd w:id="7733"/>
    </w:p>
    <w:p w14:paraId="7186CF00" w14:textId="0D10D2D8" w:rsidR="009F7F91" w:rsidRDefault="009F7F91" w:rsidP="009F7F91">
      <w:pPr>
        <w:pStyle w:val="af9"/>
        <w:keepNext/>
        <w:rPr>
          <w:rtl/>
          <w:lang w:eastAsia="he-IL"/>
        </w:rPr>
      </w:pPr>
      <w:bookmarkStart w:id="7734" w:name="ET_guest_דנה_דובר_855"/>
      <w:r w:rsidRPr="009F7F91">
        <w:rPr>
          <w:rStyle w:val="TagStyle"/>
          <w:rtl/>
        </w:rPr>
        <w:t xml:space="preserve"> &lt;&lt; אורח &gt;&gt; </w:t>
      </w:r>
      <w:r>
        <w:rPr>
          <w:rtl/>
          <w:lang w:eastAsia="he-IL"/>
        </w:rPr>
        <w:t>דנה דובר:</w:t>
      </w:r>
      <w:r w:rsidRPr="009F7F91">
        <w:rPr>
          <w:rStyle w:val="TagStyle"/>
          <w:rtl/>
        </w:rPr>
        <w:t xml:space="preserve"> &lt;&lt; אורח &gt;&gt;</w:t>
      </w:r>
      <w:r w:rsidR="00065E47">
        <w:rPr>
          <w:rtl/>
          <w:lang w:eastAsia="he-IL"/>
        </w:rPr>
        <w:t xml:space="preserve"> </w:t>
      </w:r>
      <w:r>
        <w:rPr>
          <w:rtl/>
          <w:lang w:eastAsia="he-IL"/>
        </w:rPr>
        <w:t xml:space="preserve"> </w:t>
      </w:r>
      <w:bookmarkEnd w:id="7734"/>
    </w:p>
    <w:p w14:paraId="5BC02809" w14:textId="77777777" w:rsidR="009F7F91" w:rsidRDefault="009F7F91" w:rsidP="009F7F91">
      <w:pPr>
        <w:pStyle w:val="KeepWithNext"/>
        <w:rPr>
          <w:rtl/>
          <w:lang w:eastAsia="he-IL"/>
        </w:rPr>
      </w:pPr>
    </w:p>
    <w:p w14:paraId="75CCD6FB" w14:textId="77777777" w:rsidR="009F7F91" w:rsidRDefault="009F7F91" w:rsidP="009F7F91">
      <w:pPr>
        <w:rPr>
          <w:rtl/>
          <w:lang w:eastAsia="he-IL"/>
        </w:rPr>
      </w:pPr>
      <w:bookmarkStart w:id="7735" w:name="_ETM_Q1_5126992"/>
      <w:bookmarkStart w:id="7736" w:name="_ETM_Q1_5127039"/>
      <w:bookmarkEnd w:id="7735"/>
      <w:bookmarkEnd w:id="7736"/>
      <w:r>
        <w:rPr>
          <w:rFonts w:hint="cs"/>
          <w:rtl/>
          <w:lang w:eastAsia="he-IL"/>
        </w:rPr>
        <w:t>אם חבר</w:t>
      </w:r>
      <w:bookmarkStart w:id="7737" w:name="_ETM_Q1_5124585"/>
      <w:bookmarkEnd w:id="7737"/>
      <w:r>
        <w:rPr>
          <w:rFonts w:hint="cs"/>
          <w:rtl/>
          <w:lang w:eastAsia="he-IL"/>
        </w:rPr>
        <w:t>י</w:t>
      </w:r>
      <w:bookmarkStart w:id="7738" w:name="_ETM_Q1_5124811"/>
      <w:bookmarkEnd w:id="7738"/>
      <w:r>
        <w:rPr>
          <w:rFonts w:hint="cs"/>
          <w:rtl/>
          <w:lang w:eastAsia="he-IL"/>
        </w:rPr>
        <w:t xml:space="preserve"> הכנסת רוצים, אני יכולה בעצמי לס</w:t>
      </w:r>
      <w:bookmarkStart w:id="7739" w:name="_ETM_Q1_5126101"/>
      <w:bookmarkEnd w:id="7739"/>
      <w:r>
        <w:rPr>
          <w:rFonts w:hint="cs"/>
          <w:rtl/>
          <w:lang w:eastAsia="he-IL"/>
        </w:rPr>
        <w:t>פק עוד רשימה של מיזמי</w:t>
      </w:r>
      <w:bookmarkStart w:id="7740" w:name="_ETM_Q1_5128837"/>
      <w:bookmarkEnd w:id="7740"/>
      <w:r>
        <w:rPr>
          <w:rFonts w:hint="cs"/>
          <w:rtl/>
          <w:lang w:eastAsia="he-IL"/>
        </w:rPr>
        <w:t xml:space="preserve"> תשתית שאנחנו מאמינים בהם. חושבים שהם חשובים מאוד, נכון לקדם</w:t>
      </w:r>
      <w:bookmarkStart w:id="7741" w:name="_ETM_Q1_5135687"/>
      <w:bookmarkEnd w:id="7741"/>
      <w:r>
        <w:rPr>
          <w:rFonts w:hint="cs"/>
          <w:rtl/>
          <w:lang w:eastAsia="he-IL"/>
        </w:rPr>
        <w:t xml:space="preserve"> אותם. היינו צריכים לגדר את הרשימה הזאת. היינו צריכים להב</w:t>
      </w:r>
      <w:bookmarkStart w:id="7742" w:name="_ETM_Q1_5138232"/>
      <w:bookmarkEnd w:id="7742"/>
      <w:r>
        <w:rPr>
          <w:rFonts w:hint="cs"/>
          <w:rtl/>
          <w:lang w:eastAsia="he-IL"/>
        </w:rPr>
        <w:t>י</w:t>
      </w:r>
      <w:bookmarkStart w:id="7743" w:name="_ETM_Q1_5138500"/>
      <w:bookmarkEnd w:id="7743"/>
      <w:r>
        <w:rPr>
          <w:rFonts w:hint="cs"/>
          <w:rtl/>
          <w:lang w:eastAsia="he-IL"/>
        </w:rPr>
        <w:t xml:space="preserve">ן מה ההקלות הרגולטוריות שניתן ולהבין שהן באמת מתאימות. </w:t>
      </w:r>
      <w:bookmarkStart w:id="7744" w:name="_ETM_Q1_5142407"/>
      <w:bookmarkEnd w:id="7744"/>
      <w:r>
        <w:rPr>
          <w:rFonts w:hint="cs"/>
          <w:rtl/>
          <w:lang w:eastAsia="he-IL"/>
        </w:rPr>
        <w:t>היינו צריכים</w:t>
      </w:r>
      <w:bookmarkStart w:id="7745" w:name="_ETM_Q1_5143583"/>
      <w:bookmarkEnd w:id="7745"/>
      <w:r>
        <w:rPr>
          <w:rFonts w:hint="cs"/>
          <w:rtl/>
          <w:lang w:eastAsia="he-IL"/>
        </w:rPr>
        <w:t xml:space="preserve"> לוותר גם על פרויקטים שאנחנו חושבים שהם מאוד מאוד חשובים,</w:t>
      </w:r>
      <w:bookmarkStart w:id="7746" w:name="_ETM_Q1_5148916"/>
      <w:bookmarkEnd w:id="7746"/>
      <w:r>
        <w:rPr>
          <w:rFonts w:hint="cs"/>
          <w:rtl/>
          <w:lang w:eastAsia="he-IL"/>
        </w:rPr>
        <w:t xml:space="preserve"> כי רצינו לייצר </w:t>
      </w:r>
      <w:bookmarkStart w:id="7747" w:name="_ETM_Q1_5147776"/>
      <w:bookmarkEnd w:id="7747"/>
      <w:r>
        <w:rPr>
          <w:rFonts w:hint="cs"/>
          <w:rtl/>
          <w:lang w:eastAsia="he-IL"/>
        </w:rPr>
        <w:t>רשימה מיוחדת שיש לה הסדרים. תכף אנח</w:t>
      </w:r>
      <w:bookmarkStart w:id="7748" w:name="_ETM_Q1_5150030"/>
      <w:bookmarkEnd w:id="7748"/>
      <w:r>
        <w:rPr>
          <w:rFonts w:hint="cs"/>
          <w:rtl/>
          <w:lang w:eastAsia="he-IL"/>
        </w:rPr>
        <w:t>נו</w:t>
      </w:r>
      <w:bookmarkStart w:id="7749" w:name="_ETM_Q1_5150284"/>
      <w:bookmarkEnd w:id="7749"/>
      <w:r>
        <w:rPr>
          <w:rFonts w:hint="cs"/>
          <w:rtl/>
          <w:lang w:eastAsia="he-IL"/>
        </w:rPr>
        <w:t xml:space="preserve"> נדבר בהסדרים ואני מניחה שיכול להיות שחלק מהטענו</w:t>
      </w:r>
      <w:bookmarkStart w:id="7750" w:name="_ETM_Q1_5153653"/>
      <w:bookmarkEnd w:id="7750"/>
      <w:r>
        <w:rPr>
          <w:rFonts w:hint="cs"/>
          <w:rtl/>
          <w:lang w:eastAsia="he-IL"/>
        </w:rPr>
        <w:t>ת של חברי</w:t>
      </w:r>
      <w:bookmarkStart w:id="7751" w:name="_ETM_Q1_5154513"/>
      <w:bookmarkEnd w:id="7751"/>
      <w:r>
        <w:rPr>
          <w:rFonts w:hint="cs"/>
          <w:rtl/>
          <w:lang w:eastAsia="he-IL"/>
        </w:rPr>
        <w:t xml:space="preserve"> הכנסת, שאנחנו עושים פה הסדרים על המון </w:t>
      </w:r>
      <w:proofErr w:type="spellStart"/>
      <w:r>
        <w:rPr>
          <w:rFonts w:hint="cs"/>
          <w:rtl/>
          <w:lang w:eastAsia="he-IL"/>
        </w:rPr>
        <w:t>המון</w:t>
      </w:r>
      <w:proofErr w:type="spellEnd"/>
      <w:r>
        <w:rPr>
          <w:rFonts w:hint="cs"/>
          <w:rtl/>
          <w:lang w:eastAsia="he-IL"/>
        </w:rPr>
        <w:t xml:space="preserve"> פר</w:t>
      </w:r>
      <w:bookmarkStart w:id="7752" w:name="_ETM_Q1_5156728"/>
      <w:bookmarkEnd w:id="7752"/>
      <w:r>
        <w:rPr>
          <w:rFonts w:hint="cs"/>
          <w:rtl/>
          <w:lang w:eastAsia="he-IL"/>
        </w:rPr>
        <w:t>ויקטים.</w:t>
      </w:r>
      <w:bookmarkStart w:id="7753" w:name="_ETM_Q1_5158153"/>
      <w:bookmarkEnd w:id="7753"/>
      <w:r>
        <w:rPr>
          <w:rFonts w:hint="cs"/>
          <w:rtl/>
          <w:lang w:eastAsia="he-IL"/>
        </w:rPr>
        <w:t xml:space="preserve"> ואז אולי דווקא ת</w:t>
      </w:r>
      <w:bookmarkStart w:id="7754" w:name="_ETM_Q1_5158041"/>
      <w:bookmarkEnd w:id="7754"/>
      <w:r>
        <w:rPr>
          <w:rFonts w:hint="cs"/>
          <w:rtl/>
          <w:lang w:eastAsia="he-IL"/>
        </w:rPr>
        <w:t>טענו ל</w:t>
      </w:r>
      <w:bookmarkStart w:id="7755" w:name="_ETM_Q1_5159187"/>
      <w:bookmarkEnd w:id="7755"/>
      <w:r>
        <w:rPr>
          <w:rFonts w:hint="cs"/>
          <w:rtl/>
          <w:lang w:eastAsia="he-IL"/>
        </w:rPr>
        <w:t>היפך. מה שניסינו לעשות</w:t>
      </w:r>
      <w:bookmarkStart w:id="7756" w:name="_ETM_Q1_5161781"/>
      <w:bookmarkEnd w:id="7756"/>
      <w:r>
        <w:rPr>
          <w:rFonts w:hint="cs"/>
          <w:rtl/>
          <w:lang w:eastAsia="he-IL"/>
        </w:rPr>
        <w:t xml:space="preserve"> זה לייצר </w:t>
      </w:r>
      <w:bookmarkStart w:id="7757" w:name="_ETM_Q1_5160874"/>
      <w:bookmarkEnd w:id="7757"/>
      <w:r>
        <w:rPr>
          <w:rFonts w:hint="cs"/>
          <w:rtl/>
          <w:lang w:eastAsia="he-IL"/>
        </w:rPr>
        <w:t xml:space="preserve">איזון. </w:t>
      </w:r>
      <w:bookmarkStart w:id="7758" w:name="_ETM_Q1_5161920"/>
      <w:bookmarkEnd w:id="7758"/>
    </w:p>
    <w:p w14:paraId="4E6042BC" w14:textId="77777777" w:rsidR="009F7F91" w:rsidRDefault="009F7F91" w:rsidP="009F7F91">
      <w:pPr>
        <w:rPr>
          <w:rtl/>
          <w:lang w:eastAsia="he-IL"/>
        </w:rPr>
      </w:pPr>
      <w:bookmarkStart w:id="7759" w:name="_ETM_Q1_5162008"/>
      <w:bookmarkEnd w:id="7759"/>
    </w:p>
    <w:p w14:paraId="5DED0155" w14:textId="05E520A1" w:rsidR="009F7F91" w:rsidRDefault="009F7F91" w:rsidP="009F7F91">
      <w:pPr>
        <w:pStyle w:val="a4"/>
        <w:keepNext/>
        <w:rPr>
          <w:rtl/>
        </w:rPr>
      </w:pPr>
      <w:bookmarkStart w:id="7760" w:name="ET_speaker_6144_856"/>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760"/>
    </w:p>
    <w:p w14:paraId="68590E51" w14:textId="77777777" w:rsidR="009F7F91" w:rsidRDefault="009F7F91" w:rsidP="009F7F91">
      <w:pPr>
        <w:pStyle w:val="KeepWithNext"/>
        <w:rPr>
          <w:rtl/>
          <w:lang w:eastAsia="he-IL"/>
        </w:rPr>
      </w:pPr>
    </w:p>
    <w:p w14:paraId="3B871D9B" w14:textId="77777777" w:rsidR="009F7F91" w:rsidRDefault="009F7F91" w:rsidP="009F7F91">
      <w:pPr>
        <w:rPr>
          <w:rtl/>
          <w:lang w:eastAsia="he-IL"/>
        </w:rPr>
      </w:pPr>
      <w:bookmarkStart w:id="7761" w:name="_ETM_Q1_5163284"/>
      <w:bookmarkEnd w:id="7761"/>
      <w:r>
        <w:rPr>
          <w:rFonts w:hint="cs"/>
          <w:rtl/>
          <w:lang w:eastAsia="he-IL"/>
        </w:rPr>
        <w:t>מ</w:t>
      </w:r>
      <w:bookmarkStart w:id="7762" w:name="_ETM_Q1_5163325"/>
      <w:bookmarkEnd w:id="7762"/>
      <w:r>
        <w:rPr>
          <w:rFonts w:hint="cs"/>
          <w:rtl/>
          <w:lang w:eastAsia="he-IL"/>
        </w:rPr>
        <w:t>אוד יכול להי</w:t>
      </w:r>
      <w:bookmarkStart w:id="7763" w:name="_ETM_Q1_5161525"/>
      <w:bookmarkEnd w:id="7763"/>
      <w:r>
        <w:rPr>
          <w:rFonts w:hint="cs"/>
          <w:rtl/>
          <w:lang w:eastAsia="he-IL"/>
        </w:rPr>
        <w:t xml:space="preserve">ות, בהחלט. </w:t>
      </w:r>
      <w:bookmarkStart w:id="7764" w:name="_ETM_Q1_5161654"/>
      <w:bookmarkStart w:id="7765" w:name="_ETM_Q1_5161901"/>
      <w:bookmarkEnd w:id="7764"/>
      <w:bookmarkEnd w:id="7765"/>
    </w:p>
    <w:p w14:paraId="49879787" w14:textId="77777777" w:rsidR="009F7F91" w:rsidRDefault="009F7F91" w:rsidP="009F7F91">
      <w:pPr>
        <w:rPr>
          <w:rtl/>
          <w:lang w:eastAsia="he-IL"/>
        </w:rPr>
      </w:pPr>
      <w:bookmarkStart w:id="7766" w:name="_ETM_Q1_5161980"/>
      <w:bookmarkStart w:id="7767" w:name="_ETM_Q1_5160487"/>
      <w:bookmarkStart w:id="7768" w:name="_ETM_Q1_5160132"/>
      <w:bookmarkEnd w:id="7766"/>
      <w:bookmarkEnd w:id="7767"/>
      <w:bookmarkEnd w:id="7768"/>
    </w:p>
    <w:p w14:paraId="71CCF62C" w14:textId="15C9FAAB" w:rsidR="009F7F91" w:rsidRDefault="009F7F91" w:rsidP="009F7F91">
      <w:pPr>
        <w:pStyle w:val="af9"/>
        <w:keepNext/>
        <w:rPr>
          <w:rtl/>
          <w:lang w:eastAsia="he-IL"/>
        </w:rPr>
      </w:pPr>
      <w:bookmarkStart w:id="7769" w:name="ET_guest_דנה_דובר_857"/>
      <w:r w:rsidRPr="009F7F91">
        <w:rPr>
          <w:rStyle w:val="TagStyle"/>
          <w:rtl/>
        </w:rPr>
        <w:t xml:space="preserve"> &lt;&lt; אורח &gt;&gt; </w:t>
      </w:r>
      <w:r>
        <w:rPr>
          <w:rtl/>
          <w:lang w:eastAsia="he-IL"/>
        </w:rPr>
        <w:t>דנה דובר:</w:t>
      </w:r>
      <w:r w:rsidRPr="009F7F91">
        <w:rPr>
          <w:rStyle w:val="TagStyle"/>
          <w:rtl/>
        </w:rPr>
        <w:t xml:space="preserve"> &lt;&lt; אורח &gt;&gt;</w:t>
      </w:r>
      <w:r w:rsidR="00065E47">
        <w:rPr>
          <w:rtl/>
          <w:lang w:eastAsia="he-IL"/>
        </w:rPr>
        <w:t xml:space="preserve"> </w:t>
      </w:r>
      <w:r>
        <w:rPr>
          <w:rtl/>
          <w:lang w:eastAsia="he-IL"/>
        </w:rPr>
        <w:t xml:space="preserve"> </w:t>
      </w:r>
      <w:bookmarkEnd w:id="7769"/>
    </w:p>
    <w:p w14:paraId="5F0CF7E9" w14:textId="77777777" w:rsidR="009F7F91" w:rsidRDefault="009F7F91" w:rsidP="009F7F91">
      <w:pPr>
        <w:pStyle w:val="KeepWithNext"/>
        <w:rPr>
          <w:rtl/>
          <w:lang w:eastAsia="he-IL"/>
        </w:rPr>
      </w:pPr>
    </w:p>
    <w:p w14:paraId="0F8F7E4A" w14:textId="77777777" w:rsidR="009F7F91" w:rsidRDefault="009F7F91" w:rsidP="009F7F91">
      <w:pPr>
        <w:rPr>
          <w:rtl/>
          <w:lang w:eastAsia="he-IL"/>
        </w:rPr>
      </w:pPr>
      <w:bookmarkStart w:id="7770" w:name="_ETM_Q1_5164539"/>
      <w:bookmarkStart w:id="7771" w:name="_ETM_Q1_5164587"/>
      <w:bookmarkEnd w:id="7770"/>
      <w:bookmarkEnd w:id="7771"/>
      <w:r>
        <w:rPr>
          <w:rFonts w:hint="cs"/>
          <w:rtl/>
          <w:lang w:eastAsia="he-IL"/>
        </w:rPr>
        <w:t xml:space="preserve">בין כמות </w:t>
      </w:r>
      <w:bookmarkStart w:id="7772" w:name="_ETM_Q1_5165505"/>
      <w:bookmarkEnd w:id="7772"/>
      <w:r>
        <w:rPr>
          <w:rFonts w:hint="cs"/>
          <w:rtl/>
          <w:lang w:eastAsia="he-IL"/>
        </w:rPr>
        <w:t>ה</w:t>
      </w:r>
      <w:bookmarkStart w:id="7773" w:name="_ETM_Q1_5162650"/>
      <w:bookmarkEnd w:id="7773"/>
      <w:r>
        <w:rPr>
          <w:rFonts w:hint="cs"/>
          <w:rtl/>
          <w:lang w:eastAsia="he-IL"/>
        </w:rPr>
        <w:t xml:space="preserve">פרויקטים והחשיבות שלהם. </w:t>
      </w:r>
      <w:bookmarkStart w:id="7774" w:name="_ETM_Q1_5165407"/>
      <w:bookmarkEnd w:id="7774"/>
    </w:p>
    <w:p w14:paraId="0EEC8BCB" w14:textId="77777777" w:rsidR="009F7F91" w:rsidRDefault="009F7F91" w:rsidP="009F7F91">
      <w:pPr>
        <w:rPr>
          <w:rtl/>
          <w:lang w:eastAsia="he-IL"/>
        </w:rPr>
      </w:pPr>
      <w:bookmarkStart w:id="7775" w:name="_ETM_Q1_5165490"/>
      <w:bookmarkEnd w:id="7775"/>
    </w:p>
    <w:p w14:paraId="23BB92FC" w14:textId="684127FA" w:rsidR="009F7F91" w:rsidRDefault="009F7F91" w:rsidP="009F7F91">
      <w:pPr>
        <w:pStyle w:val="a4"/>
        <w:keepNext/>
        <w:rPr>
          <w:rtl/>
        </w:rPr>
      </w:pPr>
      <w:bookmarkStart w:id="7776" w:name="ET_speaker_6144_858"/>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776"/>
    </w:p>
    <w:p w14:paraId="6E0295C6" w14:textId="77777777" w:rsidR="009F7F91" w:rsidRDefault="009F7F91" w:rsidP="009F7F91">
      <w:pPr>
        <w:pStyle w:val="KeepWithNext"/>
        <w:rPr>
          <w:rtl/>
          <w:lang w:eastAsia="he-IL"/>
        </w:rPr>
      </w:pPr>
    </w:p>
    <w:p w14:paraId="7438D107" w14:textId="77777777" w:rsidR="009F7F91" w:rsidRDefault="009F7F91" w:rsidP="009F7F91">
      <w:pPr>
        <w:rPr>
          <w:rtl/>
          <w:lang w:eastAsia="he-IL"/>
        </w:rPr>
      </w:pPr>
      <w:bookmarkStart w:id="7777" w:name="_ETM_Q1_5166979"/>
      <w:bookmarkStart w:id="7778" w:name="_ETM_Q1_5167026"/>
      <w:bookmarkEnd w:id="7777"/>
      <w:bookmarkEnd w:id="7778"/>
      <w:r>
        <w:rPr>
          <w:rFonts w:hint="cs"/>
          <w:rtl/>
          <w:lang w:eastAsia="he-IL"/>
        </w:rPr>
        <w:t>יש</w:t>
      </w:r>
      <w:bookmarkStart w:id="7779" w:name="_ETM_Q1_5164292"/>
      <w:bookmarkEnd w:id="7779"/>
      <w:r>
        <w:rPr>
          <w:rFonts w:hint="cs"/>
          <w:rtl/>
          <w:lang w:eastAsia="he-IL"/>
        </w:rPr>
        <w:t xml:space="preserve"> פה איזה דיון דיאלקטי בין סוג</w:t>
      </w:r>
      <w:bookmarkStart w:id="7780" w:name="_ETM_Q1_5168145"/>
      <w:bookmarkEnd w:id="7780"/>
      <w:r>
        <w:rPr>
          <w:rFonts w:hint="cs"/>
          <w:rtl/>
          <w:lang w:eastAsia="he-IL"/>
        </w:rPr>
        <w:t xml:space="preserve"> הפרויקט</w:t>
      </w:r>
      <w:bookmarkStart w:id="7781" w:name="_ETM_Q1_5165950"/>
      <w:bookmarkEnd w:id="7781"/>
      <w:r>
        <w:rPr>
          <w:rFonts w:hint="cs"/>
          <w:rtl/>
          <w:lang w:eastAsia="he-IL"/>
        </w:rPr>
        <w:t>ים וסוג ההטבות. וזה לא, וסוג ה</w:t>
      </w:r>
      <w:bookmarkStart w:id="7782" w:name="_ETM_Q1_5168935"/>
      <w:bookmarkEnd w:id="7782"/>
      <w:r>
        <w:rPr>
          <w:rFonts w:hint="cs"/>
          <w:rtl/>
          <w:lang w:eastAsia="he-IL"/>
        </w:rPr>
        <w:t>סיוע. ובוודאי שהדיון</w:t>
      </w:r>
      <w:bookmarkStart w:id="7783" w:name="_ETM_Q1_5172089"/>
      <w:bookmarkEnd w:id="7783"/>
      <w:r>
        <w:rPr>
          <w:rFonts w:hint="cs"/>
          <w:rtl/>
          <w:lang w:eastAsia="he-IL"/>
        </w:rPr>
        <w:t xml:space="preserve"> צריך ללכת הלוך וחזור. בסדר. אבל זה לא מונע</w:t>
      </w:r>
      <w:bookmarkStart w:id="7784" w:name="_ETM_Q1_5173714"/>
      <w:bookmarkEnd w:id="7784"/>
      <w:r>
        <w:rPr>
          <w:rFonts w:hint="cs"/>
          <w:rtl/>
          <w:lang w:eastAsia="he-IL"/>
        </w:rPr>
        <w:t xml:space="preserve"> את</w:t>
      </w:r>
      <w:bookmarkStart w:id="7785" w:name="_ETM_Q1_5174042"/>
      <w:bookmarkEnd w:id="7785"/>
      <w:r>
        <w:rPr>
          <w:rFonts w:hint="cs"/>
          <w:rtl/>
          <w:lang w:eastAsia="he-IL"/>
        </w:rPr>
        <w:t xml:space="preserve"> הצורך להבין את השאלה הזאת הבסיסית. של מה נכנס ומה</w:t>
      </w:r>
      <w:bookmarkStart w:id="7786" w:name="_ETM_Q1_5179768"/>
      <w:bookmarkEnd w:id="7786"/>
      <w:r>
        <w:rPr>
          <w:rFonts w:hint="cs"/>
          <w:rtl/>
          <w:lang w:eastAsia="he-IL"/>
        </w:rPr>
        <w:t xml:space="preserve"> לא נכנס. ועל פי איזה קריט</w:t>
      </w:r>
      <w:bookmarkStart w:id="7787" w:name="_ETM_Q1_5179054"/>
      <w:bookmarkEnd w:id="7787"/>
      <w:r>
        <w:rPr>
          <w:rFonts w:hint="cs"/>
          <w:rtl/>
          <w:lang w:eastAsia="he-IL"/>
        </w:rPr>
        <w:t>ריון עקרוני. אני מאמין בחו</w:t>
      </w:r>
      <w:bookmarkStart w:id="7788" w:name="_ETM_Q1_5181673"/>
      <w:bookmarkEnd w:id="7788"/>
      <w:r>
        <w:rPr>
          <w:rFonts w:hint="cs"/>
          <w:rtl/>
          <w:lang w:eastAsia="he-IL"/>
        </w:rPr>
        <w:t>כמת</w:t>
      </w:r>
      <w:bookmarkStart w:id="7789" w:name="_ETM_Q1_5182097"/>
      <w:bookmarkEnd w:id="7789"/>
      <w:r>
        <w:rPr>
          <w:rFonts w:hint="cs"/>
          <w:rtl/>
          <w:lang w:eastAsia="he-IL"/>
        </w:rPr>
        <w:t xml:space="preserve"> הציבור. </w:t>
      </w:r>
      <w:bookmarkStart w:id="7790" w:name="_ETM_Q1_5182970"/>
      <w:bookmarkEnd w:id="7790"/>
    </w:p>
    <w:p w14:paraId="42B7DC60" w14:textId="77777777" w:rsidR="009F7F91" w:rsidRDefault="009F7F91" w:rsidP="009F7F91">
      <w:pPr>
        <w:rPr>
          <w:rtl/>
          <w:lang w:eastAsia="he-IL"/>
        </w:rPr>
      </w:pPr>
      <w:bookmarkStart w:id="7791" w:name="_ETM_Q1_5183046"/>
      <w:bookmarkEnd w:id="7791"/>
    </w:p>
    <w:p w14:paraId="228E18D5" w14:textId="02E69809" w:rsidR="009F7F91" w:rsidRDefault="009F7F91" w:rsidP="009F7F91">
      <w:pPr>
        <w:pStyle w:val="af6"/>
        <w:keepNext/>
        <w:rPr>
          <w:rtl/>
        </w:rPr>
      </w:pPr>
      <w:bookmarkStart w:id="7792" w:name="ET_yor_5069_859"/>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792"/>
    </w:p>
    <w:p w14:paraId="405B6192" w14:textId="77777777" w:rsidR="009F7F91" w:rsidRDefault="009F7F91" w:rsidP="009F7F91">
      <w:pPr>
        <w:pStyle w:val="KeepWithNext"/>
        <w:rPr>
          <w:rtl/>
          <w:lang w:eastAsia="he-IL"/>
        </w:rPr>
      </w:pPr>
    </w:p>
    <w:p w14:paraId="0CBAEEBE" w14:textId="77777777" w:rsidR="009F7F91" w:rsidRDefault="009F7F91" w:rsidP="009F7F91">
      <w:pPr>
        <w:rPr>
          <w:rtl/>
          <w:lang w:eastAsia="he-IL"/>
        </w:rPr>
      </w:pPr>
      <w:bookmarkStart w:id="7793" w:name="_ETM_Q1_5184255"/>
      <w:bookmarkStart w:id="7794" w:name="_ETM_Q1_5184298"/>
      <w:bookmarkStart w:id="7795" w:name="_ETM_Q1_5181668"/>
      <w:bookmarkEnd w:id="7793"/>
      <w:bookmarkEnd w:id="7794"/>
      <w:bookmarkEnd w:id="7795"/>
      <w:r>
        <w:rPr>
          <w:rFonts w:hint="cs"/>
          <w:rtl/>
          <w:lang w:eastAsia="he-IL"/>
        </w:rPr>
        <w:t>א</w:t>
      </w:r>
      <w:bookmarkStart w:id="7796" w:name="_ETM_Q1_5180053"/>
      <w:bookmarkEnd w:id="7796"/>
      <w:r>
        <w:rPr>
          <w:rFonts w:hint="cs"/>
          <w:rtl/>
          <w:lang w:eastAsia="he-IL"/>
        </w:rPr>
        <w:t>בל בשביל זה יש, סליחה, אתה מקשיב כשאני מדבר,</w:t>
      </w:r>
      <w:bookmarkStart w:id="7797" w:name="_ETM_Q1_5186816"/>
      <w:bookmarkEnd w:id="7797"/>
      <w:r>
        <w:rPr>
          <w:rFonts w:hint="cs"/>
          <w:rtl/>
          <w:lang w:eastAsia="he-IL"/>
        </w:rPr>
        <w:t xml:space="preserve"> א</w:t>
      </w:r>
      <w:bookmarkStart w:id="7798" w:name="_ETM_Q1_5183956"/>
      <w:bookmarkEnd w:id="7798"/>
      <w:r>
        <w:rPr>
          <w:rFonts w:hint="cs"/>
          <w:rtl/>
          <w:lang w:eastAsia="he-IL"/>
        </w:rPr>
        <w:t xml:space="preserve">לון? לא מתאים לך. </w:t>
      </w:r>
      <w:bookmarkStart w:id="7799" w:name="_ETM_Q1_5185914"/>
      <w:bookmarkEnd w:id="7799"/>
    </w:p>
    <w:p w14:paraId="7A65942F" w14:textId="77777777" w:rsidR="009F7F91" w:rsidRDefault="009F7F91" w:rsidP="009F7F91">
      <w:pPr>
        <w:rPr>
          <w:rtl/>
          <w:lang w:eastAsia="he-IL"/>
        </w:rPr>
      </w:pPr>
      <w:bookmarkStart w:id="7800" w:name="_ETM_Q1_5186003"/>
      <w:bookmarkEnd w:id="7800"/>
    </w:p>
    <w:p w14:paraId="25F2D2E0" w14:textId="6FB922EF" w:rsidR="009F7F91" w:rsidRDefault="009F7F91" w:rsidP="009F7F91">
      <w:pPr>
        <w:pStyle w:val="a4"/>
        <w:keepNext/>
        <w:rPr>
          <w:rtl/>
        </w:rPr>
      </w:pPr>
      <w:bookmarkStart w:id="7801" w:name="ET_speaker_6144_860"/>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801"/>
    </w:p>
    <w:p w14:paraId="6F90A254" w14:textId="77777777" w:rsidR="009F7F91" w:rsidRDefault="009F7F91" w:rsidP="009F7F91">
      <w:pPr>
        <w:pStyle w:val="KeepWithNext"/>
        <w:rPr>
          <w:rtl/>
          <w:lang w:eastAsia="he-IL"/>
        </w:rPr>
      </w:pPr>
    </w:p>
    <w:p w14:paraId="1AB0713F" w14:textId="77777777" w:rsidR="009F7F91" w:rsidRDefault="009F7F91" w:rsidP="009F7F91">
      <w:pPr>
        <w:rPr>
          <w:rtl/>
          <w:lang w:eastAsia="he-IL"/>
        </w:rPr>
      </w:pPr>
      <w:bookmarkStart w:id="7802" w:name="_ETM_Q1_5187101"/>
      <w:bookmarkStart w:id="7803" w:name="_ETM_Q1_5187144"/>
      <w:bookmarkEnd w:id="7802"/>
      <w:bookmarkEnd w:id="7803"/>
      <w:r>
        <w:rPr>
          <w:rFonts w:hint="cs"/>
          <w:rtl/>
          <w:lang w:eastAsia="he-IL"/>
        </w:rPr>
        <w:t xml:space="preserve">אני באמצע הדיבור. </w:t>
      </w:r>
    </w:p>
    <w:p w14:paraId="7DF533C2" w14:textId="77777777" w:rsidR="009F7F91" w:rsidRDefault="009F7F91" w:rsidP="009F7F91">
      <w:pPr>
        <w:rPr>
          <w:rtl/>
          <w:lang w:eastAsia="he-IL"/>
        </w:rPr>
      </w:pPr>
      <w:bookmarkStart w:id="7804" w:name="_ETM_Q1_5188939"/>
      <w:bookmarkStart w:id="7805" w:name="_ETM_Q1_5186572"/>
      <w:bookmarkEnd w:id="7804"/>
      <w:bookmarkEnd w:id="7805"/>
    </w:p>
    <w:p w14:paraId="42CF8A52" w14:textId="7BD5E4DC" w:rsidR="009F7F91" w:rsidRDefault="009F7F91" w:rsidP="009F7F91">
      <w:pPr>
        <w:pStyle w:val="af6"/>
        <w:keepNext/>
        <w:rPr>
          <w:rtl/>
        </w:rPr>
      </w:pPr>
      <w:bookmarkStart w:id="7806" w:name="ET_yor_5069_861"/>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806"/>
    </w:p>
    <w:p w14:paraId="2EFA348C" w14:textId="77777777" w:rsidR="009F7F91" w:rsidRDefault="009F7F91" w:rsidP="009F7F91">
      <w:pPr>
        <w:pStyle w:val="KeepWithNext"/>
        <w:rPr>
          <w:rtl/>
          <w:lang w:eastAsia="he-IL"/>
        </w:rPr>
      </w:pPr>
    </w:p>
    <w:p w14:paraId="4FBEA0A5" w14:textId="77777777" w:rsidR="009F7F91" w:rsidRDefault="009F7F91" w:rsidP="009F7F91">
      <w:pPr>
        <w:rPr>
          <w:rtl/>
          <w:lang w:eastAsia="he-IL"/>
        </w:rPr>
      </w:pPr>
      <w:bookmarkStart w:id="7807" w:name="_ETM_Q1_5187103"/>
      <w:bookmarkEnd w:id="7807"/>
      <w:r>
        <w:rPr>
          <w:rFonts w:hint="cs"/>
          <w:rtl/>
          <w:lang w:eastAsia="he-IL"/>
        </w:rPr>
        <w:t>א</w:t>
      </w:r>
      <w:bookmarkStart w:id="7808" w:name="_ETM_Q1_5187172"/>
      <w:bookmarkEnd w:id="7808"/>
      <w:r>
        <w:rPr>
          <w:rFonts w:hint="cs"/>
          <w:rtl/>
          <w:lang w:eastAsia="he-IL"/>
        </w:rPr>
        <w:t xml:space="preserve">תה היית באמצע </w:t>
      </w:r>
      <w:bookmarkStart w:id="7809" w:name="_ETM_Q1_5188725"/>
      <w:bookmarkEnd w:id="7809"/>
      <w:r>
        <w:rPr>
          <w:rFonts w:hint="cs"/>
          <w:rtl/>
          <w:lang w:eastAsia="he-IL"/>
        </w:rPr>
        <w:t>זכות ד</w:t>
      </w:r>
      <w:bookmarkStart w:id="7810" w:name="_ETM_Q1_5187717"/>
      <w:bookmarkEnd w:id="7810"/>
      <w:r>
        <w:rPr>
          <w:rFonts w:hint="cs"/>
          <w:rtl/>
          <w:lang w:eastAsia="he-IL"/>
        </w:rPr>
        <w:t>יבור?</w:t>
      </w:r>
      <w:bookmarkStart w:id="7811" w:name="_ETM_Q1_5188716"/>
      <w:bookmarkEnd w:id="7811"/>
    </w:p>
    <w:p w14:paraId="5F25C636" w14:textId="77777777" w:rsidR="009F7F91" w:rsidRDefault="009F7F91" w:rsidP="009F7F91">
      <w:pPr>
        <w:rPr>
          <w:rtl/>
          <w:lang w:eastAsia="he-IL"/>
        </w:rPr>
      </w:pPr>
      <w:bookmarkStart w:id="7812" w:name="_ETM_Q1_5188793"/>
      <w:bookmarkEnd w:id="7812"/>
    </w:p>
    <w:p w14:paraId="4731F184" w14:textId="0E151696" w:rsidR="009F7F91" w:rsidRDefault="009F7F91" w:rsidP="009F7F91">
      <w:pPr>
        <w:pStyle w:val="a4"/>
        <w:keepNext/>
        <w:rPr>
          <w:rtl/>
        </w:rPr>
      </w:pPr>
      <w:bookmarkStart w:id="7813" w:name="ET_speaker_6144_862"/>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813"/>
    </w:p>
    <w:p w14:paraId="620B1E02" w14:textId="77777777" w:rsidR="009F7F91" w:rsidRDefault="009F7F91" w:rsidP="009F7F91">
      <w:pPr>
        <w:pStyle w:val="KeepWithNext"/>
        <w:rPr>
          <w:rtl/>
          <w:lang w:eastAsia="he-IL"/>
        </w:rPr>
      </w:pPr>
    </w:p>
    <w:p w14:paraId="5F8B1063" w14:textId="77777777" w:rsidR="009F7F91" w:rsidRDefault="009F7F91" w:rsidP="009F7F91">
      <w:pPr>
        <w:rPr>
          <w:rtl/>
          <w:lang w:eastAsia="he-IL"/>
        </w:rPr>
      </w:pPr>
      <w:bookmarkStart w:id="7814" w:name="_ETM_Q1_5190195"/>
      <w:bookmarkEnd w:id="7814"/>
      <w:r>
        <w:rPr>
          <w:rFonts w:hint="cs"/>
          <w:rtl/>
          <w:lang w:eastAsia="he-IL"/>
        </w:rPr>
        <w:t>ב</w:t>
      </w:r>
      <w:bookmarkStart w:id="7815" w:name="_ETM_Q1_5190245"/>
      <w:bookmarkEnd w:id="7815"/>
      <w:r>
        <w:rPr>
          <w:rFonts w:hint="cs"/>
          <w:rtl/>
          <w:lang w:eastAsia="he-IL"/>
        </w:rPr>
        <w:t xml:space="preserve">חיי. </w:t>
      </w:r>
      <w:bookmarkStart w:id="7816" w:name="_ETM_Q1_5187812"/>
      <w:bookmarkStart w:id="7817" w:name="_ETM_Q1_5188056"/>
      <w:bookmarkEnd w:id="7816"/>
      <w:bookmarkEnd w:id="7817"/>
    </w:p>
    <w:p w14:paraId="750081C0" w14:textId="77777777" w:rsidR="009F7F91" w:rsidRDefault="009F7F91" w:rsidP="009F7F91">
      <w:pPr>
        <w:rPr>
          <w:rtl/>
          <w:lang w:eastAsia="he-IL"/>
        </w:rPr>
      </w:pPr>
    </w:p>
    <w:p w14:paraId="2F7E9026" w14:textId="37E9CC7C" w:rsidR="009F7F91" w:rsidRDefault="009F7F91" w:rsidP="009F7F91">
      <w:pPr>
        <w:pStyle w:val="af6"/>
        <w:keepNext/>
        <w:rPr>
          <w:rtl/>
        </w:rPr>
      </w:pPr>
      <w:bookmarkStart w:id="7818" w:name="ET_yor_5069_863"/>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818"/>
    </w:p>
    <w:p w14:paraId="256CBCC6" w14:textId="77777777" w:rsidR="009F7F91" w:rsidRDefault="009F7F91" w:rsidP="009F7F91">
      <w:pPr>
        <w:pStyle w:val="KeepWithNext"/>
        <w:rPr>
          <w:rtl/>
          <w:lang w:eastAsia="he-IL"/>
        </w:rPr>
      </w:pPr>
    </w:p>
    <w:p w14:paraId="5792CFE5" w14:textId="77777777" w:rsidR="009F7F91" w:rsidRDefault="009F7F91" w:rsidP="009F7F91">
      <w:pPr>
        <w:rPr>
          <w:rtl/>
          <w:lang w:eastAsia="he-IL"/>
        </w:rPr>
      </w:pPr>
      <w:bookmarkStart w:id="7819" w:name="_ETM_Q1_5189209"/>
      <w:bookmarkStart w:id="7820" w:name="_ETM_Q1_5189261"/>
      <w:bookmarkEnd w:id="7819"/>
      <w:bookmarkEnd w:id="7820"/>
      <w:r>
        <w:rPr>
          <w:rFonts w:hint="cs"/>
          <w:rtl/>
          <w:lang w:eastAsia="he-IL"/>
        </w:rPr>
        <w:t>זכות דיבור או דיבור?</w:t>
      </w:r>
    </w:p>
    <w:p w14:paraId="363E6779" w14:textId="77777777" w:rsidR="009F7F91" w:rsidRDefault="009F7F91" w:rsidP="009F7F91">
      <w:pPr>
        <w:rPr>
          <w:rtl/>
          <w:lang w:eastAsia="he-IL"/>
        </w:rPr>
      </w:pPr>
      <w:bookmarkStart w:id="7821" w:name="_ETM_Q1_5191436"/>
      <w:bookmarkStart w:id="7822" w:name="_ETM_Q1_5191517"/>
      <w:bookmarkEnd w:id="7821"/>
      <w:bookmarkEnd w:id="7822"/>
    </w:p>
    <w:p w14:paraId="13145A49" w14:textId="5468EBAA" w:rsidR="009F7F91" w:rsidRDefault="009F7F91" w:rsidP="009F7F91">
      <w:pPr>
        <w:pStyle w:val="a4"/>
        <w:keepNext/>
        <w:rPr>
          <w:rtl/>
        </w:rPr>
      </w:pPr>
      <w:bookmarkStart w:id="7823" w:name="ET_speaker_6144_864"/>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823"/>
    </w:p>
    <w:p w14:paraId="0ED86762" w14:textId="77777777" w:rsidR="009F7F91" w:rsidRDefault="009F7F91" w:rsidP="009F7F91">
      <w:pPr>
        <w:pStyle w:val="KeepWithNext"/>
        <w:rPr>
          <w:rtl/>
          <w:lang w:eastAsia="he-IL"/>
        </w:rPr>
      </w:pPr>
    </w:p>
    <w:p w14:paraId="1F02CB4F" w14:textId="77777777" w:rsidR="009F7F91" w:rsidRDefault="009F7F91" w:rsidP="009F7F91">
      <w:pPr>
        <w:rPr>
          <w:rtl/>
          <w:lang w:eastAsia="he-IL"/>
        </w:rPr>
      </w:pPr>
      <w:bookmarkStart w:id="7824" w:name="_ETM_Q1_5192699"/>
      <w:bookmarkStart w:id="7825" w:name="_ETM_Q1_5192745"/>
      <w:bookmarkEnd w:id="7824"/>
      <w:bookmarkEnd w:id="7825"/>
      <w:r>
        <w:rPr>
          <w:rFonts w:hint="cs"/>
          <w:rtl/>
          <w:lang w:eastAsia="he-IL"/>
        </w:rPr>
        <w:t xml:space="preserve">דיבור. </w:t>
      </w:r>
    </w:p>
    <w:p w14:paraId="493E4BB9" w14:textId="77777777" w:rsidR="009F7F91" w:rsidRDefault="009F7F91" w:rsidP="009F7F91">
      <w:pPr>
        <w:rPr>
          <w:rtl/>
          <w:lang w:eastAsia="he-IL"/>
        </w:rPr>
      </w:pPr>
      <w:bookmarkStart w:id="7826" w:name="_ETM_Q1_5193536"/>
      <w:bookmarkStart w:id="7827" w:name="_ETM_Q1_5193608"/>
      <w:bookmarkEnd w:id="7826"/>
      <w:bookmarkEnd w:id="7827"/>
    </w:p>
    <w:p w14:paraId="75EBD09F" w14:textId="3A74FB6B" w:rsidR="009F7F91" w:rsidRDefault="009F7F91" w:rsidP="009F7F91">
      <w:pPr>
        <w:pStyle w:val="af6"/>
        <w:keepNext/>
        <w:rPr>
          <w:rtl/>
        </w:rPr>
      </w:pPr>
      <w:bookmarkStart w:id="7828" w:name="ET_yor_5069_865"/>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828"/>
    </w:p>
    <w:p w14:paraId="72AF4A7C" w14:textId="77777777" w:rsidR="009F7F91" w:rsidRDefault="009F7F91" w:rsidP="009F7F91">
      <w:pPr>
        <w:pStyle w:val="KeepWithNext"/>
        <w:rPr>
          <w:rtl/>
          <w:lang w:eastAsia="he-IL"/>
        </w:rPr>
      </w:pPr>
    </w:p>
    <w:p w14:paraId="49C97873" w14:textId="7C5E0C2A" w:rsidR="009F7F91" w:rsidRDefault="009F7F91" w:rsidP="009F7F91">
      <w:pPr>
        <w:rPr>
          <w:rtl/>
          <w:lang w:eastAsia="he-IL"/>
        </w:rPr>
      </w:pPr>
      <w:bookmarkStart w:id="7829" w:name="_ETM_Q1_5194654"/>
      <w:bookmarkStart w:id="7830" w:name="_ETM_Q1_5194701"/>
      <w:bookmarkEnd w:id="7829"/>
      <w:bookmarkEnd w:id="7830"/>
      <w:r>
        <w:rPr>
          <w:rFonts w:hint="cs"/>
          <w:rtl/>
          <w:lang w:eastAsia="he-IL"/>
        </w:rPr>
        <w:t>ב</w:t>
      </w:r>
      <w:bookmarkStart w:id="7831" w:name="_ETM_Q1_5192164"/>
      <w:bookmarkEnd w:id="7831"/>
      <w:r>
        <w:rPr>
          <w:rFonts w:hint="cs"/>
          <w:rtl/>
          <w:lang w:eastAsia="he-IL"/>
        </w:rPr>
        <w:t>וא נסכם שדיבור</w:t>
      </w:r>
      <w:bookmarkStart w:id="7832" w:name="_ETM_Q1_5194355"/>
      <w:bookmarkEnd w:id="7832"/>
      <w:r>
        <w:rPr>
          <w:rFonts w:hint="cs"/>
          <w:rtl/>
          <w:lang w:eastAsia="he-IL"/>
        </w:rPr>
        <w:t xml:space="preserve"> ללא זכות דיבור זה לא דיבור. אני אומר, שוב, אנחנו</w:t>
      </w:r>
      <w:bookmarkStart w:id="7833" w:name="_ETM_Q1_5199228"/>
      <w:bookmarkEnd w:id="7833"/>
      <w:r>
        <w:rPr>
          <w:rFonts w:hint="cs"/>
          <w:rtl/>
          <w:lang w:eastAsia="he-IL"/>
        </w:rPr>
        <w:t xml:space="preserve"> לא יכולים, אני חושב שגם לא צריכים, להיכנס לרזולוציות האלה</w:t>
      </w:r>
      <w:bookmarkStart w:id="7834" w:name="_ETM_Q1_5205004"/>
      <w:bookmarkEnd w:id="7834"/>
      <w:r>
        <w:rPr>
          <w:rFonts w:hint="cs"/>
          <w:rtl/>
          <w:lang w:eastAsia="he-IL"/>
        </w:rPr>
        <w:t xml:space="preserve"> שאנחנו בהם לא נסיים. יש החלטות. אנחנו מאשרים את</w:t>
      </w:r>
      <w:bookmarkStart w:id="7835" w:name="_ETM_Q1_5210955"/>
      <w:bookmarkEnd w:id="7835"/>
      <w:r>
        <w:rPr>
          <w:rFonts w:hint="cs"/>
          <w:rtl/>
          <w:lang w:eastAsia="he-IL"/>
        </w:rPr>
        <w:t xml:space="preserve"> קווי המתאר. אז שאלנו שאלות</w:t>
      </w:r>
      <w:bookmarkStart w:id="7836" w:name="_ETM_Q1_5211763"/>
      <w:bookmarkEnd w:id="7836"/>
      <w:r>
        <w:rPr>
          <w:rFonts w:hint="cs"/>
          <w:rtl/>
          <w:lang w:eastAsia="he-IL"/>
        </w:rPr>
        <w:t>, ניסינו להבין פחות או יותר</w:t>
      </w:r>
      <w:bookmarkStart w:id="7837" w:name="_ETM_Q1_5216133"/>
      <w:bookmarkStart w:id="7838" w:name="_ETM_Q1_5214099"/>
      <w:bookmarkEnd w:id="7837"/>
      <w:bookmarkEnd w:id="7838"/>
      <w:r>
        <w:rPr>
          <w:rFonts w:hint="cs"/>
          <w:rtl/>
          <w:lang w:eastAsia="he-IL"/>
        </w:rPr>
        <w:t>, הבנו. אני לא רוצה לגרום לכך שמחר הממשלה תבוא</w:t>
      </w:r>
      <w:bookmarkStart w:id="7839" w:name="_ETM_Q1_5219503"/>
      <w:bookmarkEnd w:id="7839"/>
      <w:r>
        <w:rPr>
          <w:rFonts w:hint="cs"/>
          <w:rtl/>
          <w:lang w:eastAsia="he-IL"/>
        </w:rPr>
        <w:t xml:space="preserve"> לי ותגיד ל</w:t>
      </w:r>
      <w:bookmarkStart w:id="7840" w:name="_ETM_Q1_5217486"/>
      <w:bookmarkEnd w:id="7840"/>
      <w:r>
        <w:rPr>
          <w:rFonts w:hint="cs"/>
          <w:rtl/>
          <w:lang w:eastAsia="he-IL"/>
        </w:rPr>
        <w:t>י אני רוצה לפתוח את זה עוד יותר.</w:t>
      </w:r>
      <w:bookmarkStart w:id="7841" w:name="_ETM_Q1_5220503"/>
      <w:bookmarkEnd w:id="7841"/>
      <w:r>
        <w:rPr>
          <w:rFonts w:hint="cs"/>
          <w:rtl/>
          <w:lang w:eastAsia="he-IL"/>
        </w:rPr>
        <w:t xml:space="preserve"> לא רוצה. אני גם לא רוצה. אז לכן אנחנו נעצור</w:t>
      </w:r>
      <w:bookmarkStart w:id="7842" w:name="_ETM_Q1_5225001"/>
      <w:bookmarkEnd w:id="7842"/>
      <w:r>
        <w:rPr>
          <w:rFonts w:hint="cs"/>
          <w:rtl/>
          <w:lang w:eastAsia="he-IL"/>
        </w:rPr>
        <w:t xml:space="preserve"> פה. אני לא י</w:t>
      </w:r>
      <w:bookmarkStart w:id="7843" w:name="_ETM_Q1_5223072"/>
      <w:bookmarkEnd w:id="7843"/>
      <w:r>
        <w:rPr>
          <w:rFonts w:hint="cs"/>
          <w:rtl/>
          <w:lang w:eastAsia="he-IL"/>
        </w:rPr>
        <w:t>ודע מה לה</w:t>
      </w:r>
      <w:bookmarkStart w:id="7844" w:name="_ETM_Q1_5223500"/>
      <w:bookmarkEnd w:id="7844"/>
      <w:r>
        <w:rPr>
          <w:rFonts w:hint="cs"/>
          <w:rtl/>
          <w:lang w:eastAsia="he-IL"/>
        </w:rPr>
        <w:t>וציא במקום ומה להכניס.</w:t>
      </w:r>
      <w:bookmarkStart w:id="7845" w:name="_ETM_Q1_5226911"/>
      <w:bookmarkEnd w:id="7845"/>
      <w:r>
        <w:rPr>
          <w:rFonts w:hint="cs"/>
          <w:rtl/>
          <w:lang w:eastAsia="he-IL"/>
        </w:rPr>
        <w:t xml:space="preserve"> היה פה שיח של כל</w:t>
      </w:r>
      <w:bookmarkStart w:id="7846" w:name="_ETM_Q1_5225916"/>
      <w:bookmarkEnd w:id="7846"/>
      <w:r>
        <w:rPr>
          <w:rFonts w:hint="cs"/>
          <w:rtl/>
          <w:lang w:eastAsia="he-IL"/>
        </w:rPr>
        <w:t xml:space="preserve"> משרדי הממשלה בעניין הזה. היו</w:t>
      </w:r>
      <w:bookmarkStart w:id="7847" w:name="_ETM_Q1_5229980"/>
      <w:bookmarkEnd w:id="7847"/>
      <w:r>
        <w:rPr>
          <w:rFonts w:hint="cs"/>
          <w:rtl/>
          <w:lang w:eastAsia="he-IL"/>
        </w:rPr>
        <w:t xml:space="preserve"> החלטות ממשלתיות בעניין הזה. אנחנו בוחנים. אנ</w:t>
      </w:r>
      <w:bookmarkStart w:id="7848" w:name="_ETM_Q1_5232278"/>
      <w:bookmarkEnd w:id="7848"/>
      <w:r>
        <w:rPr>
          <w:rFonts w:hint="cs"/>
          <w:rtl/>
          <w:lang w:eastAsia="he-IL"/>
        </w:rPr>
        <w:t>י יותר חושב שאנחנ</w:t>
      </w:r>
      <w:bookmarkStart w:id="7849" w:name="_ETM_Q1_5233196"/>
      <w:bookmarkEnd w:id="7849"/>
      <w:r>
        <w:rPr>
          <w:rFonts w:hint="cs"/>
          <w:rtl/>
          <w:lang w:eastAsia="he-IL"/>
        </w:rPr>
        <w:t>ו</w:t>
      </w:r>
      <w:bookmarkStart w:id="7850" w:name="_ETM_Q1_5233437"/>
      <w:bookmarkEnd w:id="7850"/>
      <w:r>
        <w:rPr>
          <w:rFonts w:hint="cs"/>
          <w:rtl/>
          <w:lang w:eastAsia="he-IL"/>
        </w:rPr>
        <w:t xml:space="preserve"> צריכים להתמקד בהמשך לראות את כל הזה ו</w:t>
      </w:r>
      <w:bookmarkStart w:id="7851" w:name="_ETM_Q1_5237126"/>
      <w:bookmarkEnd w:id="7851"/>
      <w:r>
        <w:rPr>
          <w:rFonts w:hint="cs"/>
          <w:rtl/>
          <w:lang w:eastAsia="he-IL"/>
        </w:rPr>
        <w:t>לאו דווקא</w:t>
      </w:r>
      <w:bookmarkStart w:id="7852" w:name="_ETM_Q1_5238488"/>
      <w:bookmarkEnd w:id="7852"/>
      <w:r>
        <w:rPr>
          <w:rFonts w:hint="cs"/>
          <w:rtl/>
          <w:lang w:eastAsia="he-IL"/>
        </w:rPr>
        <w:t xml:space="preserve"> בהגדרות הללו. אם אתה שואל אותי האם יכול להיות שנשמטו</w:t>
      </w:r>
      <w:bookmarkStart w:id="7853" w:name="_ETM_Q1_5241345"/>
      <w:bookmarkEnd w:id="7853"/>
      <w:r>
        <w:rPr>
          <w:rFonts w:hint="cs"/>
          <w:rtl/>
          <w:lang w:eastAsia="he-IL"/>
        </w:rPr>
        <w:t xml:space="preserve"> </w:t>
      </w:r>
      <w:bookmarkStart w:id="7854" w:name="_ETM_Q1_5241622"/>
      <w:bookmarkEnd w:id="7854"/>
      <w:r>
        <w:rPr>
          <w:rFonts w:hint="cs"/>
          <w:rtl/>
          <w:lang w:eastAsia="he-IL"/>
        </w:rPr>
        <w:t>פה ושם דברים שאולי הם כן חיוניים?</w:t>
      </w:r>
      <w:r>
        <w:rPr>
          <w:rFonts w:hint="cs"/>
          <w:lang w:eastAsia="he-IL"/>
        </w:rPr>
        <w:t xml:space="preserve"> </w:t>
      </w:r>
      <w:r>
        <w:rPr>
          <w:rFonts w:hint="cs"/>
          <w:rtl/>
          <w:lang w:eastAsia="he-IL"/>
        </w:rPr>
        <w:t>כן. האם בגלל</w:t>
      </w:r>
      <w:bookmarkStart w:id="7855" w:name="_ETM_Q1_5245199"/>
      <w:bookmarkStart w:id="7856" w:name="_ETM_Q1_5245677"/>
      <w:bookmarkEnd w:id="7855"/>
      <w:bookmarkEnd w:id="7856"/>
      <w:r>
        <w:rPr>
          <w:rFonts w:hint="cs"/>
          <w:rtl/>
          <w:lang w:eastAsia="he-IL"/>
        </w:rPr>
        <w:t xml:space="preserve"> זה הם לא יקרו במדינת ישראל? לא. הם יקרו, ויכול</w:t>
      </w:r>
      <w:bookmarkStart w:id="7857" w:name="_ETM_Q1_5250425"/>
      <w:bookmarkEnd w:id="7857"/>
      <w:r>
        <w:rPr>
          <w:rFonts w:hint="cs"/>
          <w:rtl/>
          <w:lang w:eastAsia="he-IL"/>
        </w:rPr>
        <w:t xml:space="preserve"> להיות שיקרו טיפה יותר </w:t>
      </w:r>
      <w:bookmarkStart w:id="7858" w:name="_ETM_Q1_5250138"/>
      <w:bookmarkEnd w:id="7858"/>
      <w:r>
        <w:rPr>
          <w:rFonts w:hint="cs"/>
          <w:rtl/>
          <w:lang w:eastAsia="he-IL"/>
        </w:rPr>
        <w:t>לאט ואולי אחרי שיש דבר</w:t>
      </w:r>
      <w:bookmarkStart w:id="7859" w:name="_ETM_Q1_5250496"/>
      <w:bookmarkEnd w:id="7859"/>
      <w:r>
        <w:rPr>
          <w:rFonts w:hint="cs"/>
          <w:rtl/>
          <w:lang w:eastAsia="he-IL"/>
        </w:rPr>
        <w:t xml:space="preserve"> קודם לו. </w:t>
      </w:r>
      <w:bookmarkStart w:id="7860" w:name="_ETM_Q1_5249966"/>
      <w:bookmarkStart w:id="7861" w:name="_ETM_Q1_5250436"/>
      <w:bookmarkEnd w:id="7860"/>
      <w:bookmarkEnd w:id="7861"/>
    </w:p>
    <w:p w14:paraId="511EA1ED" w14:textId="77777777" w:rsidR="009F7F91" w:rsidRDefault="009F7F91" w:rsidP="009F7F91">
      <w:pPr>
        <w:rPr>
          <w:rtl/>
          <w:lang w:eastAsia="he-IL"/>
        </w:rPr>
      </w:pPr>
      <w:bookmarkStart w:id="7862" w:name="_ETM_Q1_5250915"/>
      <w:bookmarkStart w:id="7863" w:name="_ETM_Q1_5251052"/>
      <w:bookmarkEnd w:id="7862"/>
      <w:bookmarkEnd w:id="7863"/>
    </w:p>
    <w:p w14:paraId="1F36EC3F" w14:textId="4371C649" w:rsidR="009F7F91" w:rsidRDefault="009F7F91" w:rsidP="009F7F91">
      <w:pPr>
        <w:pStyle w:val="a4"/>
        <w:keepNext/>
        <w:rPr>
          <w:rtl/>
        </w:rPr>
      </w:pPr>
      <w:bookmarkStart w:id="7864" w:name="ET_speaker_6144_866"/>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864"/>
    </w:p>
    <w:p w14:paraId="1911FCFD" w14:textId="77777777" w:rsidR="009F7F91" w:rsidRDefault="009F7F91" w:rsidP="009F7F91">
      <w:pPr>
        <w:pStyle w:val="KeepWithNext"/>
        <w:rPr>
          <w:rtl/>
          <w:lang w:eastAsia="he-IL"/>
        </w:rPr>
      </w:pPr>
    </w:p>
    <w:p w14:paraId="6223300E" w14:textId="77777777" w:rsidR="009F7F91" w:rsidRDefault="009F7F91" w:rsidP="009F7F91">
      <w:pPr>
        <w:rPr>
          <w:rtl/>
          <w:lang w:eastAsia="he-IL"/>
        </w:rPr>
      </w:pPr>
      <w:bookmarkStart w:id="7865" w:name="_ETM_Q1_5252204"/>
      <w:bookmarkStart w:id="7866" w:name="_ETM_Q1_5252257"/>
      <w:bookmarkEnd w:id="7865"/>
      <w:bookmarkEnd w:id="7866"/>
      <w:r>
        <w:rPr>
          <w:rFonts w:hint="cs"/>
          <w:rtl/>
          <w:lang w:eastAsia="he-IL"/>
        </w:rPr>
        <w:t>אני מקבל. רגע, אז א', אני מקבל</w:t>
      </w:r>
      <w:bookmarkStart w:id="7867" w:name="_ETM_Q1_5251965"/>
      <w:bookmarkStart w:id="7868" w:name="_ETM_Q1_5252190"/>
      <w:bookmarkStart w:id="7869" w:name="_ETM_Q1_5251941"/>
      <w:bookmarkEnd w:id="7867"/>
      <w:bookmarkEnd w:id="7868"/>
      <w:bookmarkEnd w:id="7869"/>
      <w:r>
        <w:rPr>
          <w:rFonts w:hint="cs"/>
          <w:rtl/>
          <w:lang w:eastAsia="he-IL"/>
        </w:rPr>
        <w:t xml:space="preserve"> את הצורך לעצור. </w:t>
      </w:r>
      <w:bookmarkStart w:id="7870" w:name="_ETM_Q1_5253729"/>
      <w:bookmarkEnd w:id="7870"/>
    </w:p>
    <w:p w14:paraId="7AF76120" w14:textId="77777777" w:rsidR="009F7F91" w:rsidRDefault="009F7F91" w:rsidP="009F7F91">
      <w:pPr>
        <w:rPr>
          <w:rtl/>
          <w:lang w:eastAsia="he-IL"/>
        </w:rPr>
      </w:pPr>
    </w:p>
    <w:p w14:paraId="7F55F2DF" w14:textId="27269FA4" w:rsidR="009F7F91" w:rsidRDefault="009F7F91" w:rsidP="009F7F91">
      <w:pPr>
        <w:pStyle w:val="af6"/>
        <w:keepNext/>
        <w:rPr>
          <w:rtl/>
        </w:rPr>
      </w:pPr>
      <w:bookmarkStart w:id="7871" w:name="ET_yor_5069_867"/>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871"/>
    </w:p>
    <w:p w14:paraId="1F5344BB" w14:textId="77777777" w:rsidR="009F7F91" w:rsidRDefault="009F7F91" w:rsidP="009F7F91">
      <w:pPr>
        <w:pStyle w:val="KeepWithNext"/>
        <w:rPr>
          <w:rtl/>
          <w:lang w:eastAsia="he-IL"/>
        </w:rPr>
      </w:pPr>
    </w:p>
    <w:p w14:paraId="58808D2E" w14:textId="77777777" w:rsidR="009F7F91" w:rsidRDefault="009F7F91" w:rsidP="009F7F91">
      <w:pPr>
        <w:rPr>
          <w:rtl/>
          <w:lang w:eastAsia="he-IL"/>
        </w:rPr>
      </w:pPr>
      <w:bookmarkStart w:id="7872" w:name="_ETM_Q1_5254881"/>
      <w:bookmarkStart w:id="7873" w:name="_ETM_Q1_5254922"/>
      <w:bookmarkEnd w:id="7872"/>
      <w:bookmarkEnd w:id="7873"/>
      <w:r>
        <w:rPr>
          <w:rFonts w:hint="cs"/>
          <w:rtl/>
          <w:lang w:eastAsia="he-IL"/>
        </w:rPr>
        <w:t xml:space="preserve">לא, אני מפסיק את הדיאלוג הזה. </w:t>
      </w:r>
      <w:bookmarkStart w:id="7874" w:name="_ETM_Q1_5258105"/>
      <w:bookmarkEnd w:id="7874"/>
      <w:r>
        <w:rPr>
          <w:rFonts w:hint="cs"/>
          <w:rtl/>
          <w:lang w:eastAsia="he-IL"/>
        </w:rPr>
        <w:t>את זה תספר לי ב</w:t>
      </w:r>
      <w:bookmarkStart w:id="7875" w:name="_ETM_Q1_5256627"/>
      <w:bookmarkEnd w:id="7875"/>
      <w:r>
        <w:rPr>
          <w:rFonts w:hint="cs"/>
          <w:rtl/>
          <w:lang w:eastAsia="he-IL"/>
        </w:rPr>
        <w:t>כוס קפה. לא עכשיו. אלון.</w:t>
      </w:r>
      <w:bookmarkStart w:id="7876" w:name="_ETM_Q1_5262357"/>
      <w:bookmarkEnd w:id="7876"/>
      <w:r>
        <w:rPr>
          <w:rFonts w:hint="cs"/>
          <w:rtl/>
          <w:lang w:eastAsia="he-IL"/>
        </w:rPr>
        <w:t xml:space="preserve"> אלון, לא עכשי</w:t>
      </w:r>
      <w:bookmarkStart w:id="7877" w:name="_ETM_Q1_5260745"/>
      <w:bookmarkEnd w:id="7877"/>
      <w:r>
        <w:rPr>
          <w:rFonts w:hint="cs"/>
          <w:rtl/>
          <w:lang w:eastAsia="he-IL"/>
        </w:rPr>
        <w:t xml:space="preserve">ו. </w:t>
      </w:r>
      <w:bookmarkStart w:id="7878" w:name="_ETM_Q1_5261159"/>
      <w:bookmarkEnd w:id="7878"/>
    </w:p>
    <w:p w14:paraId="56B4EFFB" w14:textId="77777777" w:rsidR="009F7F91" w:rsidRDefault="009F7F91" w:rsidP="009F7F91">
      <w:pPr>
        <w:rPr>
          <w:rtl/>
          <w:lang w:eastAsia="he-IL"/>
        </w:rPr>
      </w:pPr>
      <w:bookmarkStart w:id="7879" w:name="_ETM_Q1_5261246"/>
      <w:bookmarkEnd w:id="7879"/>
    </w:p>
    <w:p w14:paraId="76675AF4" w14:textId="64353199" w:rsidR="009F7F91" w:rsidRDefault="009F7F91" w:rsidP="009F7F91">
      <w:pPr>
        <w:pStyle w:val="a4"/>
        <w:keepNext/>
        <w:rPr>
          <w:rtl/>
        </w:rPr>
      </w:pPr>
      <w:bookmarkStart w:id="7880" w:name="ET_speaker_6144_868"/>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880"/>
    </w:p>
    <w:p w14:paraId="76193C9F" w14:textId="77777777" w:rsidR="009F7F91" w:rsidRDefault="009F7F91" w:rsidP="009F7F91">
      <w:pPr>
        <w:pStyle w:val="KeepWithNext"/>
        <w:rPr>
          <w:rtl/>
          <w:lang w:eastAsia="he-IL"/>
        </w:rPr>
      </w:pPr>
    </w:p>
    <w:p w14:paraId="413794E0" w14:textId="77777777" w:rsidR="009F7F91" w:rsidRDefault="009F7F91" w:rsidP="009F7F91">
      <w:pPr>
        <w:rPr>
          <w:rtl/>
          <w:lang w:eastAsia="he-IL"/>
        </w:rPr>
      </w:pPr>
      <w:bookmarkStart w:id="7881" w:name="_ETM_Q1_5262316"/>
      <w:bookmarkStart w:id="7882" w:name="_ETM_Q1_5262355"/>
      <w:bookmarkEnd w:id="7881"/>
      <w:bookmarkEnd w:id="7882"/>
      <w:r>
        <w:rPr>
          <w:rFonts w:hint="cs"/>
          <w:rtl/>
          <w:lang w:eastAsia="he-IL"/>
        </w:rPr>
        <w:t>מתי?</w:t>
      </w:r>
    </w:p>
    <w:p w14:paraId="0C572B9F" w14:textId="77777777" w:rsidR="009F7F91" w:rsidRDefault="009F7F91" w:rsidP="009F7F91">
      <w:pPr>
        <w:rPr>
          <w:rtl/>
          <w:lang w:eastAsia="he-IL"/>
        </w:rPr>
      </w:pPr>
      <w:bookmarkStart w:id="7883" w:name="_ETM_Q1_5263209"/>
      <w:bookmarkStart w:id="7884" w:name="_ETM_Q1_5263291"/>
      <w:bookmarkEnd w:id="7883"/>
      <w:bookmarkEnd w:id="7884"/>
    </w:p>
    <w:p w14:paraId="073128DD" w14:textId="4B0F2874" w:rsidR="009F7F91" w:rsidRDefault="009F7F91" w:rsidP="009F7F91">
      <w:pPr>
        <w:pStyle w:val="af6"/>
        <w:keepNext/>
        <w:rPr>
          <w:rtl/>
        </w:rPr>
      </w:pPr>
      <w:bookmarkStart w:id="7885" w:name="ET_yor_5069_869"/>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885"/>
    </w:p>
    <w:p w14:paraId="03F95F4F" w14:textId="77777777" w:rsidR="009F7F91" w:rsidRDefault="009F7F91" w:rsidP="009F7F91">
      <w:pPr>
        <w:pStyle w:val="KeepWithNext"/>
        <w:rPr>
          <w:rtl/>
          <w:lang w:eastAsia="he-IL"/>
        </w:rPr>
      </w:pPr>
    </w:p>
    <w:p w14:paraId="10CA15F2" w14:textId="77777777" w:rsidR="009F7F91" w:rsidRDefault="009F7F91" w:rsidP="009F7F91">
      <w:pPr>
        <w:rPr>
          <w:rtl/>
          <w:lang w:eastAsia="he-IL"/>
        </w:rPr>
      </w:pPr>
      <w:bookmarkStart w:id="7886" w:name="_ETM_Q1_5264447"/>
      <w:bookmarkStart w:id="7887" w:name="_ETM_Q1_5264494"/>
      <w:bookmarkEnd w:id="7886"/>
      <w:bookmarkEnd w:id="7887"/>
      <w:r>
        <w:rPr>
          <w:rFonts w:hint="cs"/>
          <w:rtl/>
          <w:lang w:eastAsia="he-IL"/>
        </w:rPr>
        <w:t xml:space="preserve">אני אקבע </w:t>
      </w:r>
      <w:proofErr w:type="spellStart"/>
      <w:r>
        <w:rPr>
          <w:rFonts w:hint="cs"/>
          <w:rtl/>
          <w:lang w:eastAsia="he-IL"/>
        </w:rPr>
        <w:t>איתך</w:t>
      </w:r>
      <w:proofErr w:type="spellEnd"/>
      <w:r>
        <w:rPr>
          <w:rFonts w:hint="cs"/>
          <w:rtl/>
          <w:lang w:eastAsia="he-IL"/>
        </w:rPr>
        <w:t xml:space="preserve"> </w:t>
      </w:r>
      <w:bookmarkStart w:id="7888" w:name="_ETM_Q1_5262808"/>
      <w:bookmarkEnd w:id="7888"/>
      <w:r>
        <w:rPr>
          <w:rFonts w:hint="cs"/>
          <w:rtl/>
          <w:lang w:eastAsia="he-IL"/>
        </w:rPr>
        <w:t xml:space="preserve">מחר ב-10:00. </w:t>
      </w:r>
      <w:bookmarkStart w:id="7889" w:name="_ETM_Q1_5266802"/>
      <w:bookmarkEnd w:id="7889"/>
    </w:p>
    <w:p w14:paraId="33B899E4" w14:textId="77777777" w:rsidR="009F7F91" w:rsidRDefault="009F7F91" w:rsidP="009F7F91">
      <w:pPr>
        <w:rPr>
          <w:rtl/>
          <w:lang w:eastAsia="he-IL"/>
        </w:rPr>
      </w:pPr>
      <w:bookmarkStart w:id="7890" w:name="_ETM_Q1_5266880"/>
      <w:bookmarkStart w:id="7891" w:name="_ETM_Q1_5264451"/>
      <w:bookmarkEnd w:id="7890"/>
      <w:bookmarkEnd w:id="7891"/>
    </w:p>
    <w:p w14:paraId="4BF4836A" w14:textId="6B696E51" w:rsidR="009F7F91" w:rsidRDefault="009F7F91" w:rsidP="009F7F91">
      <w:pPr>
        <w:pStyle w:val="a4"/>
        <w:keepNext/>
        <w:rPr>
          <w:rtl/>
        </w:rPr>
      </w:pPr>
      <w:bookmarkStart w:id="7892" w:name="ET_speaker_6144_870"/>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892"/>
    </w:p>
    <w:p w14:paraId="7E624D33" w14:textId="77777777" w:rsidR="009F7F91" w:rsidRDefault="009F7F91" w:rsidP="009F7F91">
      <w:pPr>
        <w:pStyle w:val="KeepWithNext"/>
        <w:rPr>
          <w:rtl/>
          <w:lang w:eastAsia="he-IL"/>
        </w:rPr>
      </w:pPr>
    </w:p>
    <w:p w14:paraId="1C38999C" w14:textId="77777777" w:rsidR="009F7F91" w:rsidRDefault="009F7F91" w:rsidP="009F7F91">
      <w:pPr>
        <w:rPr>
          <w:rtl/>
          <w:lang w:eastAsia="he-IL"/>
        </w:rPr>
      </w:pPr>
      <w:bookmarkStart w:id="7893" w:name="_ETM_Q1_5264983"/>
      <w:bookmarkStart w:id="7894" w:name="_ETM_Q1_5265024"/>
      <w:bookmarkEnd w:id="7893"/>
      <w:bookmarkEnd w:id="7894"/>
      <w:r>
        <w:rPr>
          <w:rFonts w:hint="cs"/>
          <w:rtl/>
          <w:lang w:eastAsia="he-IL"/>
        </w:rPr>
        <w:t xml:space="preserve">לא, אני </w:t>
      </w:r>
      <w:bookmarkStart w:id="7895" w:name="_ETM_Q1_5265623"/>
      <w:bookmarkEnd w:id="7895"/>
      <w:r>
        <w:rPr>
          <w:rFonts w:hint="cs"/>
          <w:rtl/>
          <w:lang w:eastAsia="he-IL"/>
        </w:rPr>
        <w:t xml:space="preserve">רוצה לדעת בהקשר לחוק הזה איך אנחנו עושים בקרה. </w:t>
      </w:r>
      <w:bookmarkStart w:id="7896" w:name="_ETM_Q1_5266864"/>
      <w:bookmarkEnd w:id="7896"/>
      <w:r>
        <w:rPr>
          <w:rFonts w:hint="cs"/>
          <w:rtl/>
          <w:lang w:eastAsia="he-IL"/>
        </w:rPr>
        <w:t>נניח</w:t>
      </w:r>
      <w:bookmarkStart w:id="7897" w:name="_ETM_Q1_5268090"/>
      <w:bookmarkEnd w:id="7897"/>
      <w:r>
        <w:rPr>
          <w:rFonts w:hint="cs"/>
          <w:rtl/>
          <w:lang w:eastAsia="he-IL"/>
        </w:rPr>
        <w:t xml:space="preserve"> שהחוק הזה הוא לא טוב, הוא לא תקין. יש משהו</w:t>
      </w:r>
      <w:bookmarkStart w:id="7898" w:name="_ETM_Q1_5272014"/>
      <w:bookmarkEnd w:id="7898"/>
      <w:r>
        <w:rPr>
          <w:rFonts w:hint="cs"/>
          <w:rtl/>
          <w:lang w:eastAsia="he-IL"/>
        </w:rPr>
        <w:t xml:space="preserve"> </w:t>
      </w:r>
      <w:bookmarkStart w:id="7899" w:name="_ETM_Q1_5269072"/>
      <w:bookmarkEnd w:id="7899"/>
      <w:r>
        <w:rPr>
          <w:rFonts w:hint="cs"/>
          <w:rtl/>
          <w:lang w:eastAsia="he-IL"/>
        </w:rPr>
        <w:t xml:space="preserve">בתוך הסעיפים שייתן </w:t>
      </w:r>
      <w:bookmarkStart w:id="7900" w:name="_ETM_Q1_5270647"/>
      <w:bookmarkStart w:id="7901" w:name="_ETM_Q1_5270430"/>
      <w:bookmarkEnd w:id="7900"/>
      <w:bookmarkEnd w:id="7901"/>
      <w:r>
        <w:rPr>
          <w:rFonts w:hint="cs"/>
          <w:rtl/>
          <w:lang w:eastAsia="he-IL"/>
        </w:rPr>
        <w:t xml:space="preserve">את הבקרה, את הניטור. </w:t>
      </w:r>
      <w:bookmarkStart w:id="7902" w:name="_ETM_Q1_5273726"/>
      <w:bookmarkStart w:id="7903" w:name="_ETM_Q1_5273899"/>
      <w:bookmarkEnd w:id="7902"/>
      <w:bookmarkEnd w:id="7903"/>
    </w:p>
    <w:p w14:paraId="4269C7B8" w14:textId="77777777" w:rsidR="009F7F91" w:rsidRDefault="009F7F91" w:rsidP="009F7F91">
      <w:pPr>
        <w:rPr>
          <w:rtl/>
          <w:lang w:eastAsia="he-IL"/>
        </w:rPr>
      </w:pPr>
      <w:bookmarkStart w:id="7904" w:name="_ETM_Q1_5273988"/>
      <w:bookmarkEnd w:id="7904"/>
    </w:p>
    <w:p w14:paraId="6F1FB3B6" w14:textId="693A2C7B" w:rsidR="009F7F91" w:rsidRDefault="009F7F91" w:rsidP="009F7F91">
      <w:pPr>
        <w:pStyle w:val="af6"/>
        <w:keepNext/>
        <w:rPr>
          <w:rtl/>
        </w:rPr>
      </w:pPr>
      <w:bookmarkStart w:id="7905" w:name="ET_yor_5069_871"/>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905"/>
    </w:p>
    <w:p w14:paraId="2E3E2D1A" w14:textId="77777777" w:rsidR="009F7F91" w:rsidRDefault="009F7F91" w:rsidP="009F7F91">
      <w:pPr>
        <w:pStyle w:val="KeepWithNext"/>
        <w:rPr>
          <w:rtl/>
          <w:lang w:eastAsia="he-IL"/>
        </w:rPr>
      </w:pPr>
    </w:p>
    <w:p w14:paraId="22550C26" w14:textId="77777777" w:rsidR="009F7F91" w:rsidRDefault="009F7F91" w:rsidP="009F7F91">
      <w:pPr>
        <w:rPr>
          <w:rtl/>
          <w:lang w:eastAsia="he-IL"/>
        </w:rPr>
      </w:pPr>
      <w:bookmarkStart w:id="7906" w:name="_ETM_Q1_5272175"/>
      <w:bookmarkStart w:id="7907" w:name="_ETM_Q1_5272219"/>
      <w:bookmarkEnd w:id="7906"/>
      <w:bookmarkEnd w:id="7907"/>
      <w:r>
        <w:rPr>
          <w:rFonts w:hint="cs"/>
          <w:rtl/>
          <w:lang w:eastAsia="he-IL"/>
        </w:rPr>
        <w:t>אלון, הבנתי. אני הבנתי. הבנתי. תבקש לדבר רק</w:t>
      </w:r>
      <w:bookmarkStart w:id="7908" w:name="_ETM_Q1_5274209"/>
      <w:bookmarkEnd w:id="7908"/>
      <w:r>
        <w:rPr>
          <w:rFonts w:hint="cs"/>
          <w:rtl/>
          <w:lang w:eastAsia="he-IL"/>
        </w:rPr>
        <w:t xml:space="preserve"> בזכות דיבור.</w:t>
      </w:r>
      <w:bookmarkStart w:id="7909" w:name="_ETM_Q1_5275568"/>
      <w:bookmarkEnd w:id="7909"/>
      <w:r>
        <w:rPr>
          <w:rFonts w:hint="cs"/>
          <w:rtl/>
          <w:lang w:eastAsia="he-IL"/>
        </w:rPr>
        <w:t xml:space="preserve"> לא יהיה לא בזכות דיבור. </w:t>
      </w:r>
      <w:bookmarkStart w:id="7910" w:name="_ETM_Q1_5278744"/>
      <w:bookmarkEnd w:id="7910"/>
    </w:p>
    <w:p w14:paraId="33BFCF25" w14:textId="77777777" w:rsidR="009F7F91" w:rsidRDefault="009F7F91" w:rsidP="009F7F91">
      <w:pPr>
        <w:rPr>
          <w:rtl/>
          <w:lang w:eastAsia="he-IL"/>
        </w:rPr>
      </w:pPr>
      <w:bookmarkStart w:id="7911" w:name="_ETM_Q1_5278830"/>
      <w:bookmarkEnd w:id="7911"/>
    </w:p>
    <w:p w14:paraId="607A80E7" w14:textId="7FF4B33C" w:rsidR="009F7F91" w:rsidRDefault="009F7F91" w:rsidP="009F7F91">
      <w:pPr>
        <w:pStyle w:val="a4"/>
        <w:keepNext/>
        <w:rPr>
          <w:rtl/>
        </w:rPr>
      </w:pPr>
      <w:bookmarkStart w:id="7912" w:name="ET_speaker_6144_872"/>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912"/>
    </w:p>
    <w:p w14:paraId="56AFFC2D" w14:textId="77777777" w:rsidR="009F7F91" w:rsidRDefault="009F7F91" w:rsidP="009F7F91">
      <w:pPr>
        <w:pStyle w:val="KeepWithNext"/>
        <w:rPr>
          <w:rtl/>
          <w:lang w:eastAsia="he-IL"/>
        </w:rPr>
      </w:pPr>
    </w:p>
    <w:p w14:paraId="386A3785" w14:textId="77777777" w:rsidR="009F7F91" w:rsidRDefault="009F7F91" w:rsidP="009F7F91">
      <w:pPr>
        <w:rPr>
          <w:rtl/>
          <w:lang w:eastAsia="he-IL"/>
        </w:rPr>
      </w:pPr>
      <w:bookmarkStart w:id="7913" w:name="_ETM_Q1_5279895"/>
      <w:bookmarkStart w:id="7914" w:name="_ETM_Q1_5279940"/>
      <w:bookmarkEnd w:id="7913"/>
      <w:bookmarkEnd w:id="7914"/>
      <w:r>
        <w:rPr>
          <w:rFonts w:hint="cs"/>
          <w:rtl/>
          <w:lang w:eastAsia="he-IL"/>
        </w:rPr>
        <w:t>מה ה</w:t>
      </w:r>
      <w:bookmarkStart w:id="7915" w:name="_ETM_Q1_5277352"/>
      <w:bookmarkEnd w:id="7915"/>
      <w:r>
        <w:rPr>
          <w:rFonts w:hint="cs"/>
          <w:rtl/>
          <w:lang w:eastAsia="he-IL"/>
        </w:rPr>
        <w:t>בנת?</w:t>
      </w:r>
      <w:bookmarkStart w:id="7916" w:name="_ETM_Q1_5278197"/>
      <w:bookmarkEnd w:id="7916"/>
    </w:p>
    <w:p w14:paraId="5DE0B5BE" w14:textId="77777777" w:rsidR="009F7F91" w:rsidRDefault="009F7F91" w:rsidP="009F7F91">
      <w:pPr>
        <w:rPr>
          <w:rtl/>
          <w:lang w:eastAsia="he-IL"/>
        </w:rPr>
      </w:pPr>
      <w:bookmarkStart w:id="7917" w:name="_ETM_Q1_5278287"/>
      <w:bookmarkEnd w:id="7917"/>
    </w:p>
    <w:p w14:paraId="10A91E5B" w14:textId="627E5D50" w:rsidR="009F7F91" w:rsidRDefault="009F7F91" w:rsidP="009F7F91">
      <w:pPr>
        <w:pStyle w:val="af6"/>
        <w:keepNext/>
        <w:rPr>
          <w:rtl/>
        </w:rPr>
      </w:pPr>
      <w:bookmarkStart w:id="7918" w:name="ET_yor_5069_873"/>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918"/>
    </w:p>
    <w:p w14:paraId="42FE44DA" w14:textId="77777777" w:rsidR="009F7F91" w:rsidRDefault="009F7F91" w:rsidP="009F7F91">
      <w:pPr>
        <w:pStyle w:val="KeepWithNext"/>
        <w:rPr>
          <w:rtl/>
          <w:lang w:eastAsia="he-IL"/>
        </w:rPr>
      </w:pPr>
    </w:p>
    <w:p w14:paraId="2FA43716" w14:textId="77777777" w:rsidR="009F7F91" w:rsidRDefault="009F7F91" w:rsidP="009F7F91">
      <w:pPr>
        <w:rPr>
          <w:rtl/>
          <w:lang w:eastAsia="he-IL"/>
        </w:rPr>
      </w:pPr>
      <w:r>
        <w:rPr>
          <w:rFonts w:hint="cs"/>
          <w:rtl/>
          <w:lang w:eastAsia="he-IL"/>
        </w:rPr>
        <w:t>ז</w:t>
      </w:r>
      <w:bookmarkStart w:id="7919" w:name="_ETM_Q1_5279614"/>
      <w:bookmarkStart w:id="7920" w:name="_ETM_Q1_5279668"/>
      <w:bookmarkEnd w:id="7919"/>
      <w:bookmarkEnd w:id="7920"/>
      <w:r>
        <w:rPr>
          <w:rFonts w:hint="cs"/>
          <w:rtl/>
          <w:lang w:eastAsia="he-IL"/>
        </w:rPr>
        <w:t xml:space="preserve">ה מה שהבנתי. בקשה. </w:t>
      </w:r>
      <w:bookmarkStart w:id="7921" w:name="_ETM_Q1_5281671"/>
      <w:bookmarkEnd w:id="7921"/>
      <w:r>
        <w:rPr>
          <w:rFonts w:hint="cs"/>
          <w:rtl/>
          <w:lang w:eastAsia="he-IL"/>
        </w:rPr>
        <w:t>היא מצביע</w:t>
      </w:r>
      <w:bookmarkStart w:id="7922" w:name="_ETM_Q1_5279659"/>
      <w:bookmarkEnd w:id="7922"/>
      <w:r>
        <w:rPr>
          <w:rFonts w:hint="cs"/>
          <w:rtl/>
          <w:lang w:eastAsia="he-IL"/>
        </w:rPr>
        <w:t>ה כבר 10 דקות ואתה לא גומר את הדיאלוג</w:t>
      </w:r>
      <w:bookmarkStart w:id="7923" w:name="_ETM_Q1_5283658"/>
      <w:bookmarkEnd w:id="7923"/>
      <w:r>
        <w:rPr>
          <w:rFonts w:hint="cs"/>
          <w:rtl/>
          <w:lang w:eastAsia="he-IL"/>
        </w:rPr>
        <w:t xml:space="preserve"> הזה.</w:t>
      </w:r>
      <w:bookmarkStart w:id="7924" w:name="_ETM_Q1_5281048"/>
      <w:bookmarkEnd w:id="7924"/>
      <w:r>
        <w:rPr>
          <w:rFonts w:hint="cs"/>
          <w:rtl/>
          <w:lang w:eastAsia="he-IL"/>
        </w:rPr>
        <w:t xml:space="preserve"> </w:t>
      </w:r>
      <w:bookmarkStart w:id="7925" w:name="_ETM_Q1_5281359"/>
      <w:bookmarkEnd w:id="7925"/>
    </w:p>
    <w:p w14:paraId="49E2234E" w14:textId="77777777" w:rsidR="009F7F91" w:rsidRDefault="009F7F91" w:rsidP="009F7F91">
      <w:pPr>
        <w:rPr>
          <w:rtl/>
          <w:lang w:eastAsia="he-IL"/>
        </w:rPr>
      </w:pPr>
      <w:bookmarkStart w:id="7926" w:name="_ETM_Q1_5281452"/>
      <w:bookmarkEnd w:id="7926"/>
    </w:p>
    <w:p w14:paraId="037138C9" w14:textId="29A1E702" w:rsidR="009F7F91" w:rsidRDefault="009F7F91" w:rsidP="009F7F91">
      <w:pPr>
        <w:pStyle w:val="af9"/>
        <w:keepNext/>
        <w:rPr>
          <w:rtl/>
          <w:lang w:eastAsia="he-IL"/>
        </w:rPr>
      </w:pPr>
      <w:bookmarkStart w:id="7927" w:name="ET_guest_יעל_פיטובי_874"/>
      <w:r w:rsidRPr="009F7F91">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F7F91">
        <w:rPr>
          <w:rStyle w:val="TagStyle"/>
          <w:rtl/>
        </w:rPr>
        <w:t xml:space="preserve"> &lt;&lt; אורח &gt;&gt;</w:t>
      </w:r>
      <w:r w:rsidR="00065E47">
        <w:rPr>
          <w:rtl/>
          <w:lang w:eastAsia="he-IL"/>
        </w:rPr>
        <w:t xml:space="preserve"> </w:t>
      </w:r>
      <w:r>
        <w:rPr>
          <w:rtl/>
          <w:lang w:eastAsia="he-IL"/>
        </w:rPr>
        <w:t xml:space="preserve"> </w:t>
      </w:r>
      <w:bookmarkEnd w:id="7927"/>
    </w:p>
    <w:p w14:paraId="299C3B81" w14:textId="77777777" w:rsidR="009F7F91" w:rsidRDefault="009F7F91" w:rsidP="009F7F91">
      <w:pPr>
        <w:pStyle w:val="KeepWithNext"/>
        <w:rPr>
          <w:rtl/>
          <w:lang w:eastAsia="he-IL"/>
        </w:rPr>
      </w:pPr>
    </w:p>
    <w:p w14:paraId="69A39E73" w14:textId="77777777" w:rsidR="009F7F91" w:rsidRDefault="009F7F91" w:rsidP="009F7F91">
      <w:pPr>
        <w:rPr>
          <w:rtl/>
          <w:lang w:eastAsia="he-IL"/>
        </w:rPr>
      </w:pPr>
      <w:bookmarkStart w:id="7928" w:name="_ETM_Q1_5283849"/>
      <w:bookmarkStart w:id="7929" w:name="_ETM_Q1_5283893"/>
      <w:bookmarkEnd w:id="7928"/>
      <w:bookmarkEnd w:id="7929"/>
      <w:r>
        <w:rPr>
          <w:rFonts w:hint="cs"/>
          <w:rtl/>
          <w:lang w:eastAsia="he-IL"/>
        </w:rPr>
        <w:t>אפילו מצבי</w:t>
      </w:r>
      <w:bookmarkStart w:id="7930" w:name="_ETM_Q1_5282010"/>
      <w:bookmarkEnd w:id="7930"/>
      <w:r>
        <w:rPr>
          <w:rFonts w:hint="cs"/>
          <w:rtl/>
          <w:lang w:eastAsia="he-IL"/>
        </w:rPr>
        <w:t xml:space="preserve">עה יפה. </w:t>
      </w:r>
      <w:bookmarkStart w:id="7931" w:name="_ETM_Q1_5282925"/>
      <w:bookmarkEnd w:id="7931"/>
    </w:p>
    <w:p w14:paraId="450292C5" w14:textId="77777777" w:rsidR="009F7F91" w:rsidRDefault="009F7F91" w:rsidP="009F7F91">
      <w:pPr>
        <w:rPr>
          <w:rtl/>
          <w:lang w:eastAsia="he-IL"/>
        </w:rPr>
      </w:pPr>
      <w:bookmarkStart w:id="7932" w:name="_ETM_Q1_5283011"/>
      <w:bookmarkEnd w:id="7932"/>
    </w:p>
    <w:p w14:paraId="0EC5661D" w14:textId="71FD6771" w:rsidR="009F7F91" w:rsidRDefault="009F7F91" w:rsidP="009F7F91">
      <w:pPr>
        <w:pStyle w:val="a4"/>
        <w:keepNext/>
        <w:rPr>
          <w:rtl/>
        </w:rPr>
      </w:pPr>
      <w:bookmarkStart w:id="7933" w:name="ET_speaker_6144_875"/>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933"/>
    </w:p>
    <w:p w14:paraId="45EB1225" w14:textId="77777777" w:rsidR="009F7F91" w:rsidRDefault="009F7F91" w:rsidP="009F7F91">
      <w:pPr>
        <w:pStyle w:val="KeepWithNext"/>
        <w:rPr>
          <w:rtl/>
          <w:lang w:eastAsia="he-IL"/>
        </w:rPr>
      </w:pPr>
    </w:p>
    <w:p w14:paraId="6623E457" w14:textId="77777777" w:rsidR="009F7F91" w:rsidRDefault="009F7F91" w:rsidP="009F7F91">
      <w:pPr>
        <w:rPr>
          <w:rtl/>
          <w:lang w:eastAsia="he-IL"/>
        </w:rPr>
      </w:pPr>
      <w:r>
        <w:rPr>
          <w:rFonts w:hint="cs"/>
          <w:rtl/>
          <w:lang w:eastAsia="he-IL"/>
        </w:rPr>
        <w:t>א</w:t>
      </w:r>
      <w:bookmarkStart w:id="7934" w:name="_ETM_Q1_5285158"/>
      <w:bookmarkStart w:id="7935" w:name="_ETM_Q1_5285203"/>
      <w:bookmarkEnd w:id="7934"/>
      <w:bookmarkEnd w:id="7935"/>
      <w:r>
        <w:rPr>
          <w:rFonts w:hint="cs"/>
          <w:rtl/>
          <w:lang w:eastAsia="he-IL"/>
        </w:rPr>
        <w:t xml:space="preserve">ני </w:t>
      </w:r>
      <w:bookmarkStart w:id="7936" w:name="_ETM_Q1_5282406"/>
      <w:bookmarkEnd w:id="7936"/>
      <w:r>
        <w:rPr>
          <w:rFonts w:hint="cs"/>
          <w:rtl/>
          <w:lang w:eastAsia="he-IL"/>
        </w:rPr>
        <w:t>חושב שהדיון הוא לגופו של</w:t>
      </w:r>
      <w:bookmarkStart w:id="7937" w:name="_ETM_Q1_5284885"/>
      <w:bookmarkEnd w:id="7937"/>
      <w:r>
        <w:rPr>
          <w:rFonts w:hint="cs"/>
          <w:rtl/>
          <w:lang w:eastAsia="he-IL"/>
        </w:rPr>
        <w:t xml:space="preserve"> עניין. </w:t>
      </w:r>
      <w:bookmarkStart w:id="7938" w:name="_ETM_Q1_5285836"/>
      <w:bookmarkEnd w:id="7938"/>
    </w:p>
    <w:p w14:paraId="09FBC1B7" w14:textId="77777777" w:rsidR="009F7F91" w:rsidRDefault="009F7F91" w:rsidP="009F7F91">
      <w:pPr>
        <w:rPr>
          <w:rtl/>
          <w:lang w:eastAsia="he-IL"/>
        </w:rPr>
      </w:pPr>
      <w:bookmarkStart w:id="7939" w:name="_ETM_Q1_5285922"/>
      <w:bookmarkEnd w:id="7939"/>
    </w:p>
    <w:p w14:paraId="1A43305F" w14:textId="52B3B554" w:rsidR="009F7F91" w:rsidRDefault="009F7F91" w:rsidP="009F7F91">
      <w:pPr>
        <w:pStyle w:val="af6"/>
        <w:keepNext/>
        <w:rPr>
          <w:rtl/>
        </w:rPr>
      </w:pPr>
      <w:bookmarkStart w:id="7940" w:name="ET_yor_5069_876"/>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940"/>
    </w:p>
    <w:p w14:paraId="1EA36A68" w14:textId="77777777" w:rsidR="009F7F91" w:rsidRDefault="009F7F91" w:rsidP="009F7F91">
      <w:pPr>
        <w:pStyle w:val="KeepWithNext"/>
        <w:rPr>
          <w:rtl/>
          <w:lang w:eastAsia="he-IL"/>
        </w:rPr>
      </w:pPr>
    </w:p>
    <w:p w14:paraId="7E35CC9A" w14:textId="77777777" w:rsidR="009F7F91" w:rsidRDefault="009F7F91" w:rsidP="009F7F91">
      <w:pPr>
        <w:rPr>
          <w:rtl/>
          <w:lang w:eastAsia="he-IL"/>
        </w:rPr>
      </w:pPr>
      <w:bookmarkStart w:id="7941" w:name="_ETM_Q1_5287009"/>
      <w:bookmarkStart w:id="7942" w:name="_ETM_Q1_5287056"/>
      <w:bookmarkEnd w:id="7941"/>
      <w:bookmarkEnd w:id="7942"/>
      <w:r>
        <w:rPr>
          <w:rFonts w:hint="cs"/>
          <w:rtl/>
          <w:lang w:eastAsia="he-IL"/>
        </w:rPr>
        <w:t>אבל לא, א</w:t>
      </w:r>
      <w:bookmarkStart w:id="7943" w:name="_ETM_Q1_5284725"/>
      <w:bookmarkEnd w:id="7943"/>
      <w:r>
        <w:rPr>
          <w:rFonts w:hint="cs"/>
          <w:rtl/>
          <w:lang w:eastAsia="he-IL"/>
        </w:rPr>
        <w:t>ני חושב שכרגע הפ</w:t>
      </w:r>
      <w:bookmarkStart w:id="7944" w:name="_ETM_Q1_5285264"/>
      <w:bookmarkEnd w:id="7944"/>
      <w:r>
        <w:rPr>
          <w:rFonts w:hint="cs"/>
          <w:rtl/>
          <w:lang w:eastAsia="he-IL"/>
        </w:rPr>
        <w:t xml:space="preserve">כת את </w:t>
      </w:r>
      <w:bookmarkStart w:id="7945" w:name="_ETM_Q1_5284328"/>
      <w:bookmarkEnd w:id="7945"/>
      <w:r>
        <w:rPr>
          <w:rFonts w:hint="cs"/>
          <w:rtl/>
          <w:lang w:eastAsia="he-IL"/>
        </w:rPr>
        <w:t>הדיו</w:t>
      </w:r>
      <w:bookmarkStart w:id="7946" w:name="_ETM_Q1_5285716"/>
      <w:bookmarkEnd w:id="7946"/>
      <w:r>
        <w:rPr>
          <w:rFonts w:hint="cs"/>
          <w:rtl/>
          <w:lang w:eastAsia="he-IL"/>
        </w:rPr>
        <w:t>ן</w:t>
      </w:r>
      <w:bookmarkStart w:id="7947" w:name="_ETM_Q1_5286191"/>
      <w:bookmarkEnd w:id="7947"/>
      <w:r>
        <w:rPr>
          <w:rFonts w:hint="cs"/>
          <w:rtl/>
          <w:lang w:eastAsia="he-IL"/>
        </w:rPr>
        <w:t xml:space="preserve"> לא לגופו של עניין. </w:t>
      </w:r>
      <w:bookmarkStart w:id="7948" w:name="_ETM_Q1_5288966"/>
      <w:bookmarkEnd w:id="7948"/>
    </w:p>
    <w:p w14:paraId="70F73251" w14:textId="77777777" w:rsidR="009F7F91" w:rsidRDefault="009F7F91" w:rsidP="009F7F91">
      <w:pPr>
        <w:rPr>
          <w:rtl/>
          <w:lang w:eastAsia="he-IL"/>
        </w:rPr>
      </w:pPr>
      <w:bookmarkStart w:id="7949" w:name="_ETM_Q1_5289054"/>
      <w:bookmarkEnd w:id="7949"/>
    </w:p>
    <w:p w14:paraId="56524FBA" w14:textId="645E3770" w:rsidR="009F7F91" w:rsidRDefault="009F7F91" w:rsidP="009F7F91">
      <w:pPr>
        <w:pStyle w:val="a4"/>
        <w:keepNext/>
        <w:rPr>
          <w:rtl/>
        </w:rPr>
      </w:pPr>
      <w:bookmarkStart w:id="7950" w:name="ET_speaker_6144_877"/>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950"/>
    </w:p>
    <w:p w14:paraId="2EC9679E" w14:textId="77777777" w:rsidR="009F7F91" w:rsidRDefault="009F7F91" w:rsidP="009F7F91">
      <w:pPr>
        <w:pStyle w:val="KeepWithNext"/>
        <w:rPr>
          <w:rtl/>
          <w:lang w:eastAsia="he-IL"/>
        </w:rPr>
      </w:pPr>
    </w:p>
    <w:p w14:paraId="7F98D217" w14:textId="77777777" w:rsidR="009F7F91" w:rsidRDefault="009F7F91" w:rsidP="009F7F91">
      <w:pPr>
        <w:rPr>
          <w:rtl/>
          <w:lang w:eastAsia="he-IL"/>
        </w:rPr>
      </w:pPr>
      <w:bookmarkStart w:id="7951" w:name="_ETM_Q1_5288495"/>
      <w:bookmarkStart w:id="7952" w:name="_ETM_Q1_5288540"/>
      <w:bookmarkEnd w:id="7951"/>
      <w:bookmarkEnd w:id="7952"/>
      <w:r>
        <w:rPr>
          <w:rFonts w:hint="cs"/>
          <w:rtl/>
          <w:lang w:eastAsia="he-IL"/>
        </w:rPr>
        <w:t xml:space="preserve">לא מסכים, לא מקבל. </w:t>
      </w:r>
    </w:p>
    <w:p w14:paraId="24C0B751" w14:textId="77777777" w:rsidR="009F7F91" w:rsidRDefault="009F7F91" w:rsidP="009F7F91">
      <w:pPr>
        <w:rPr>
          <w:rtl/>
          <w:lang w:eastAsia="he-IL"/>
        </w:rPr>
      </w:pPr>
      <w:bookmarkStart w:id="7953" w:name="_ETM_Q1_5290241"/>
      <w:bookmarkStart w:id="7954" w:name="_ETM_Q1_5290332"/>
      <w:bookmarkEnd w:id="7953"/>
      <w:bookmarkEnd w:id="7954"/>
    </w:p>
    <w:p w14:paraId="104554C1" w14:textId="4578BCAF" w:rsidR="009F7F91" w:rsidRDefault="009F7F91" w:rsidP="009F7F91">
      <w:pPr>
        <w:pStyle w:val="af6"/>
        <w:keepNext/>
        <w:rPr>
          <w:rtl/>
        </w:rPr>
      </w:pPr>
      <w:bookmarkStart w:id="7955" w:name="ET_yor_5069_878"/>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955"/>
    </w:p>
    <w:p w14:paraId="4ED117AD" w14:textId="77777777" w:rsidR="009F7F91" w:rsidRDefault="009F7F91" w:rsidP="009F7F91">
      <w:pPr>
        <w:pStyle w:val="KeepWithNext"/>
        <w:rPr>
          <w:rtl/>
          <w:lang w:eastAsia="he-IL"/>
        </w:rPr>
      </w:pPr>
    </w:p>
    <w:p w14:paraId="46861E17" w14:textId="77777777" w:rsidR="009F7F91" w:rsidRDefault="009F7F91" w:rsidP="009F7F91">
      <w:pPr>
        <w:rPr>
          <w:rtl/>
          <w:lang w:eastAsia="he-IL"/>
        </w:rPr>
      </w:pPr>
      <w:bookmarkStart w:id="7956" w:name="_ETM_Q1_5291394"/>
      <w:bookmarkStart w:id="7957" w:name="_ETM_Q1_5291443"/>
      <w:bookmarkEnd w:id="7956"/>
      <w:bookmarkEnd w:id="7957"/>
      <w:r>
        <w:rPr>
          <w:rFonts w:hint="cs"/>
          <w:rtl/>
          <w:lang w:eastAsia="he-IL"/>
        </w:rPr>
        <w:t>אז נ</w:t>
      </w:r>
      <w:bookmarkStart w:id="7958" w:name="_ETM_Q1_5288758"/>
      <w:bookmarkEnd w:id="7958"/>
      <w:r>
        <w:rPr>
          <w:rFonts w:hint="cs"/>
          <w:rtl/>
          <w:lang w:eastAsia="he-IL"/>
        </w:rPr>
        <w:t>דבר</w:t>
      </w:r>
      <w:bookmarkStart w:id="7959" w:name="_ETM_Q1_5289153"/>
      <w:bookmarkEnd w:id="7959"/>
      <w:r>
        <w:rPr>
          <w:rFonts w:hint="cs"/>
          <w:rtl/>
          <w:lang w:eastAsia="he-IL"/>
        </w:rPr>
        <w:t xml:space="preserve"> על זה. </w:t>
      </w:r>
      <w:bookmarkStart w:id="7960" w:name="_ETM_Q1_5290954"/>
      <w:bookmarkEnd w:id="7960"/>
    </w:p>
    <w:p w14:paraId="223D34D2" w14:textId="77777777" w:rsidR="009F7F91" w:rsidRDefault="009F7F91" w:rsidP="009F7F91">
      <w:pPr>
        <w:rPr>
          <w:rtl/>
          <w:lang w:eastAsia="he-IL"/>
        </w:rPr>
      </w:pPr>
      <w:bookmarkStart w:id="7961" w:name="_ETM_Q1_5291055"/>
      <w:bookmarkEnd w:id="7961"/>
    </w:p>
    <w:p w14:paraId="21201550" w14:textId="3581F0A8" w:rsidR="009F7F91" w:rsidRDefault="009F7F91" w:rsidP="009F7F91">
      <w:pPr>
        <w:pStyle w:val="a4"/>
        <w:keepNext/>
        <w:rPr>
          <w:rtl/>
        </w:rPr>
      </w:pPr>
      <w:bookmarkStart w:id="7962" w:name="ET_speaker_6144_879"/>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962"/>
    </w:p>
    <w:p w14:paraId="66DE5A4E" w14:textId="77777777" w:rsidR="009F7F91" w:rsidRDefault="009F7F91" w:rsidP="009F7F91">
      <w:pPr>
        <w:pStyle w:val="KeepWithNext"/>
        <w:rPr>
          <w:rtl/>
          <w:lang w:eastAsia="he-IL"/>
        </w:rPr>
      </w:pPr>
    </w:p>
    <w:p w14:paraId="7B3B3DAC" w14:textId="77777777" w:rsidR="009F7F91" w:rsidRDefault="009F7F91" w:rsidP="009F7F91">
      <w:pPr>
        <w:rPr>
          <w:rtl/>
          <w:lang w:eastAsia="he-IL"/>
        </w:rPr>
      </w:pPr>
      <w:bookmarkStart w:id="7963" w:name="_ETM_Q1_5289437"/>
      <w:bookmarkStart w:id="7964" w:name="_ETM_Q1_5289486"/>
      <w:bookmarkEnd w:id="7963"/>
      <w:bookmarkEnd w:id="7964"/>
      <w:r>
        <w:rPr>
          <w:rFonts w:hint="cs"/>
          <w:rtl/>
          <w:lang w:eastAsia="he-IL"/>
        </w:rPr>
        <w:t xml:space="preserve">לא מקבל. </w:t>
      </w:r>
    </w:p>
    <w:p w14:paraId="2AB9D96F" w14:textId="77777777" w:rsidR="009F7F91" w:rsidRDefault="009F7F91" w:rsidP="009F7F91">
      <w:pPr>
        <w:rPr>
          <w:rtl/>
          <w:lang w:eastAsia="he-IL"/>
        </w:rPr>
      </w:pPr>
      <w:bookmarkStart w:id="7965" w:name="_ETM_Q1_5290747"/>
      <w:bookmarkStart w:id="7966" w:name="_ETM_Q1_5290839"/>
      <w:bookmarkEnd w:id="7965"/>
      <w:bookmarkEnd w:id="7966"/>
    </w:p>
    <w:p w14:paraId="36D74B2B" w14:textId="1EF530BA" w:rsidR="009F7F91" w:rsidRDefault="009F7F91" w:rsidP="009F7F91">
      <w:pPr>
        <w:pStyle w:val="af6"/>
        <w:keepNext/>
        <w:rPr>
          <w:rtl/>
        </w:rPr>
      </w:pPr>
      <w:bookmarkStart w:id="7967" w:name="ET_yor_5069_880"/>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967"/>
    </w:p>
    <w:p w14:paraId="7C6B9446" w14:textId="77777777" w:rsidR="009F7F91" w:rsidRDefault="009F7F91" w:rsidP="009F7F91">
      <w:pPr>
        <w:pStyle w:val="KeepWithNext"/>
        <w:rPr>
          <w:rtl/>
          <w:lang w:eastAsia="he-IL"/>
        </w:rPr>
      </w:pPr>
    </w:p>
    <w:p w14:paraId="46243199" w14:textId="77777777" w:rsidR="009F7F91" w:rsidRDefault="009F7F91" w:rsidP="009F7F91">
      <w:pPr>
        <w:rPr>
          <w:rtl/>
          <w:lang w:eastAsia="he-IL"/>
        </w:rPr>
      </w:pPr>
      <w:r>
        <w:rPr>
          <w:rFonts w:hint="cs"/>
          <w:rtl/>
          <w:lang w:eastAsia="he-IL"/>
        </w:rPr>
        <w:t>א</w:t>
      </w:r>
      <w:bookmarkStart w:id="7968" w:name="_ETM_Q1_5292208"/>
      <w:bookmarkStart w:id="7969" w:name="_ETM_Q1_5292245"/>
      <w:bookmarkEnd w:id="7968"/>
      <w:bookmarkEnd w:id="7969"/>
      <w:r>
        <w:rPr>
          <w:rFonts w:hint="cs"/>
          <w:rtl/>
          <w:lang w:eastAsia="he-IL"/>
        </w:rPr>
        <w:t>תה יודע ש</w:t>
      </w:r>
      <w:bookmarkStart w:id="7970" w:name="_ETM_Q1_5289849"/>
      <w:bookmarkEnd w:id="7970"/>
      <w:r>
        <w:rPr>
          <w:rFonts w:hint="cs"/>
          <w:rtl/>
          <w:lang w:eastAsia="he-IL"/>
        </w:rPr>
        <w:t>אני מעריך אותך מאוד.</w:t>
      </w:r>
      <w:bookmarkStart w:id="7971" w:name="_ETM_Q1_5291596"/>
      <w:bookmarkEnd w:id="7971"/>
      <w:r>
        <w:rPr>
          <w:rFonts w:hint="cs"/>
          <w:rtl/>
          <w:lang w:eastAsia="he-IL"/>
        </w:rPr>
        <w:t xml:space="preserve"> </w:t>
      </w:r>
      <w:bookmarkStart w:id="7972" w:name="_ETM_Q1_5291795"/>
      <w:bookmarkEnd w:id="7972"/>
    </w:p>
    <w:p w14:paraId="758F9145" w14:textId="77777777" w:rsidR="009F7F91" w:rsidRDefault="009F7F91" w:rsidP="009F7F91">
      <w:pPr>
        <w:rPr>
          <w:rtl/>
          <w:lang w:eastAsia="he-IL"/>
        </w:rPr>
      </w:pPr>
    </w:p>
    <w:p w14:paraId="1FC50A57" w14:textId="25AFA592" w:rsidR="009F7F91" w:rsidRDefault="009F7F91" w:rsidP="009F7F91">
      <w:pPr>
        <w:pStyle w:val="a4"/>
        <w:keepNext/>
        <w:rPr>
          <w:rtl/>
        </w:rPr>
      </w:pPr>
      <w:bookmarkStart w:id="7973" w:name="ET_speaker_6144_881"/>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973"/>
    </w:p>
    <w:p w14:paraId="652A7243" w14:textId="77777777" w:rsidR="009F7F91" w:rsidRDefault="009F7F91" w:rsidP="009F7F91">
      <w:pPr>
        <w:pStyle w:val="KeepWithNext"/>
        <w:rPr>
          <w:rtl/>
          <w:lang w:eastAsia="he-IL"/>
        </w:rPr>
      </w:pPr>
    </w:p>
    <w:p w14:paraId="286E5932" w14:textId="77777777" w:rsidR="009F7F91" w:rsidRDefault="009F7F91" w:rsidP="009F7F91">
      <w:pPr>
        <w:rPr>
          <w:rtl/>
          <w:lang w:eastAsia="he-IL"/>
        </w:rPr>
      </w:pPr>
      <w:r>
        <w:rPr>
          <w:rFonts w:hint="cs"/>
          <w:rtl/>
          <w:lang w:eastAsia="he-IL"/>
        </w:rPr>
        <w:t>נ</w:t>
      </w:r>
      <w:bookmarkStart w:id="7974" w:name="_ETM_Q1_5292991"/>
      <w:bookmarkStart w:id="7975" w:name="_ETM_Q1_5293033"/>
      <w:bookmarkEnd w:id="7974"/>
      <w:bookmarkEnd w:id="7975"/>
      <w:r>
        <w:rPr>
          <w:rFonts w:hint="cs"/>
          <w:rtl/>
          <w:lang w:eastAsia="he-IL"/>
        </w:rPr>
        <w:t xml:space="preserve">כון, נכון. </w:t>
      </w:r>
    </w:p>
    <w:p w14:paraId="2C609960" w14:textId="77777777" w:rsidR="009F7F91" w:rsidRDefault="009F7F91" w:rsidP="009F7F91">
      <w:pPr>
        <w:rPr>
          <w:rtl/>
          <w:lang w:eastAsia="he-IL"/>
        </w:rPr>
      </w:pPr>
      <w:bookmarkStart w:id="7976" w:name="_ETM_Q1_5294069"/>
      <w:bookmarkStart w:id="7977" w:name="_ETM_Q1_5294183"/>
      <w:bookmarkEnd w:id="7976"/>
      <w:bookmarkEnd w:id="7977"/>
    </w:p>
    <w:p w14:paraId="10E8B2EC" w14:textId="7AA0A53F" w:rsidR="009F7F91" w:rsidRDefault="009F7F91" w:rsidP="009F7F91">
      <w:pPr>
        <w:pStyle w:val="af6"/>
        <w:keepNext/>
        <w:rPr>
          <w:rtl/>
        </w:rPr>
      </w:pPr>
      <w:bookmarkStart w:id="7978" w:name="ET_yor_5069_882"/>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978"/>
    </w:p>
    <w:p w14:paraId="4A24C04E" w14:textId="77777777" w:rsidR="009F7F91" w:rsidRDefault="009F7F91" w:rsidP="009F7F91">
      <w:pPr>
        <w:pStyle w:val="KeepWithNext"/>
        <w:rPr>
          <w:rtl/>
          <w:lang w:eastAsia="he-IL"/>
        </w:rPr>
      </w:pPr>
    </w:p>
    <w:p w14:paraId="7EF24F7E" w14:textId="77777777" w:rsidR="009F7F91" w:rsidRDefault="009F7F91" w:rsidP="009F7F91">
      <w:pPr>
        <w:rPr>
          <w:rtl/>
          <w:lang w:eastAsia="he-IL"/>
        </w:rPr>
      </w:pPr>
      <w:bookmarkStart w:id="7979" w:name="_ETM_Q1_5292355"/>
      <w:bookmarkEnd w:id="7979"/>
      <w:r>
        <w:rPr>
          <w:rFonts w:hint="cs"/>
          <w:rtl/>
          <w:lang w:eastAsia="he-IL"/>
        </w:rPr>
        <w:t>א</w:t>
      </w:r>
      <w:bookmarkStart w:id="7980" w:name="_ETM_Q1_5292395"/>
      <w:bookmarkEnd w:id="7980"/>
      <w:r>
        <w:rPr>
          <w:rFonts w:hint="cs"/>
          <w:rtl/>
          <w:lang w:eastAsia="he-IL"/>
        </w:rPr>
        <w:t xml:space="preserve">ז קבל את זה באותה הערכה. </w:t>
      </w:r>
    </w:p>
    <w:p w14:paraId="30E088D7" w14:textId="77777777" w:rsidR="009F7F91" w:rsidRDefault="009F7F91" w:rsidP="009F7F91">
      <w:pPr>
        <w:rPr>
          <w:rtl/>
          <w:lang w:eastAsia="he-IL"/>
        </w:rPr>
      </w:pPr>
      <w:bookmarkStart w:id="7981" w:name="_ETM_Q1_5295083"/>
      <w:bookmarkEnd w:id="7981"/>
    </w:p>
    <w:p w14:paraId="30EE6185" w14:textId="439C81ED" w:rsidR="009F7F91" w:rsidRDefault="009F7F91" w:rsidP="009F7F91">
      <w:pPr>
        <w:pStyle w:val="a4"/>
        <w:keepNext/>
        <w:rPr>
          <w:rtl/>
        </w:rPr>
      </w:pPr>
      <w:bookmarkStart w:id="7982" w:name="ET_speaker_6144_883"/>
      <w:r w:rsidRPr="009F7F9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7F91">
        <w:rPr>
          <w:rStyle w:val="TagStyle"/>
          <w:rtl/>
        </w:rPr>
        <w:t xml:space="preserve"> &lt;&lt; דובר &gt;&gt;</w:t>
      </w:r>
      <w:r w:rsidR="00065E47">
        <w:rPr>
          <w:rtl/>
        </w:rPr>
        <w:t xml:space="preserve"> </w:t>
      </w:r>
      <w:r>
        <w:rPr>
          <w:rtl/>
        </w:rPr>
        <w:t xml:space="preserve"> </w:t>
      </w:r>
      <w:bookmarkEnd w:id="7982"/>
    </w:p>
    <w:p w14:paraId="441FF4BF" w14:textId="77777777" w:rsidR="009F7F91" w:rsidRDefault="009F7F91" w:rsidP="009F7F91">
      <w:pPr>
        <w:pStyle w:val="KeepWithNext"/>
        <w:rPr>
          <w:rtl/>
          <w:lang w:eastAsia="he-IL"/>
        </w:rPr>
      </w:pPr>
    </w:p>
    <w:p w14:paraId="18FD1D87" w14:textId="77777777" w:rsidR="009F7F91" w:rsidRDefault="009F7F91" w:rsidP="009F7F91">
      <w:pPr>
        <w:rPr>
          <w:rtl/>
          <w:lang w:eastAsia="he-IL"/>
        </w:rPr>
      </w:pPr>
      <w:r>
        <w:rPr>
          <w:rFonts w:hint="cs"/>
          <w:rtl/>
          <w:lang w:eastAsia="he-IL"/>
        </w:rPr>
        <w:t>הד</w:t>
      </w:r>
      <w:bookmarkStart w:id="7983" w:name="_ETM_Q1_5296302"/>
      <w:bookmarkStart w:id="7984" w:name="_ETM_Q1_5296357"/>
      <w:bookmarkEnd w:id="7983"/>
      <w:bookmarkEnd w:id="7984"/>
      <w:r>
        <w:rPr>
          <w:rFonts w:hint="cs"/>
          <w:rtl/>
          <w:lang w:eastAsia="he-IL"/>
        </w:rPr>
        <w:t xml:space="preserve">יון הזה </w:t>
      </w:r>
      <w:bookmarkStart w:id="7985" w:name="_ETM_Q1_5296861"/>
      <w:bookmarkEnd w:id="7985"/>
      <w:r>
        <w:rPr>
          <w:rFonts w:hint="cs"/>
          <w:rtl/>
          <w:lang w:eastAsia="he-IL"/>
        </w:rPr>
        <w:t xml:space="preserve">הוא </w:t>
      </w:r>
      <w:bookmarkStart w:id="7986" w:name="_ETM_Q1_5294326"/>
      <w:bookmarkEnd w:id="7986"/>
      <w:r>
        <w:rPr>
          <w:rFonts w:hint="cs"/>
          <w:rtl/>
          <w:lang w:eastAsia="he-IL"/>
        </w:rPr>
        <w:t xml:space="preserve">דיון מאוד מאוד רציני. </w:t>
      </w:r>
      <w:bookmarkStart w:id="7987" w:name="_ETM_Q1_5296677"/>
      <w:bookmarkEnd w:id="7987"/>
    </w:p>
    <w:p w14:paraId="41628B3A" w14:textId="77777777" w:rsidR="009F7F91" w:rsidRDefault="009F7F91" w:rsidP="009F7F91">
      <w:pPr>
        <w:rPr>
          <w:rtl/>
          <w:lang w:eastAsia="he-IL"/>
        </w:rPr>
      </w:pPr>
    </w:p>
    <w:p w14:paraId="7C83F8F9" w14:textId="0C60BBD3" w:rsidR="009F7F91" w:rsidRDefault="009F7F91" w:rsidP="009F7F91">
      <w:pPr>
        <w:pStyle w:val="af6"/>
        <w:keepNext/>
        <w:rPr>
          <w:rtl/>
        </w:rPr>
      </w:pPr>
      <w:bookmarkStart w:id="7988" w:name="ET_yor_5069_884"/>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7988"/>
    </w:p>
    <w:p w14:paraId="6DF35E8B" w14:textId="77777777" w:rsidR="009F7F91" w:rsidRDefault="009F7F91" w:rsidP="009F7F91">
      <w:pPr>
        <w:pStyle w:val="KeepWithNext"/>
        <w:rPr>
          <w:rtl/>
          <w:lang w:eastAsia="he-IL"/>
        </w:rPr>
      </w:pPr>
    </w:p>
    <w:p w14:paraId="2C7EDE87" w14:textId="77777777" w:rsidR="009F7F91" w:rsidRDefault="009F7F91" w:rsidP="009F7F91">
      <w:pPr>
        <w:rPr>
          <w:rtl/>
          <w:lang w:eastAsia="he-IL"/>
        </w:rPr>
      </w:pPr>
      <w:bookmarkStart w:id="7989" w:name="_ETM_Q1_5297822"/>
      <w:bookmarkStart w:id="7990" w:name="_ETM_Q1_5297870"/>
      <w:bookmarkEnd w:id="7989"/>
      <w:bookmarkEnd w:id="7990"/>
      <w:proofErr w:type="spellStart"/>
      <w:r>
        <w:rPr>
          <w:rFonts w:hint="cs"/>
          <w:rtl/>
          <w:lang w:eastAsia="he-IL"/>
        </w:rPr>
        <w:t>אוקיי</w:t>
      </w:r>
      <w:proofErr w:type="spellEnd"/>
      <w:r>
        <w:rPr>
          <w:rFonts w:hint="cs"/>
          <w:rtl/>
          <w:lang w:eastAsia="he-IL"/>
        </w:rPr>
        <w:t xml:space="preserve">. בבקשה. </w:t>
      </w:r>
    </w:p>
    <w:p w14:paraId="1A2BA767" w14:textId="77777777" w:rsidR="009F7F91" w:rsidRDefault="009F7F91" w:rsidP="009F7F91">
      <w:pPr>
        <w:rPr>
          <w:rtl/>
          <w:lang w:eastAsia="he-IL"/>
        </w:rPr>
      </w:pPr>
      <w:bookmarkStart w:id="7991" w:name="_ETM_Q1_5299227"/>
      <w:bookmarkStart w:id="7992" w:name="_ETM_Q1_5299309"/>
      <w:bookmarkEnd w:id="7991"/>
      <w:bookmarkEnd w:id="7992"/>
    </w:p>
    <w:p w14:paraId="17C1E367" w14:textId="368A12F4" w:rsidR="009F7F91" w:rsidRDefault="009F7F91" w:rsidP="009F7F91">
      <w:pPr>
        <w:pStyle w:val="af9"/>
        <w:keepNext/>
        <w:rPr>
          <w:rtl/>
          <w:lang w:eastAsia="he-IL"/>
        </w:rPr>
      </w:pPr>
      <w:bookmarkStart w:id="7993" w:name="ET_guest_יעל_פיטובי_885"/>
      <w:r w:rsidRPr="009F7F91">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F7F91">
        <w:rPr>
          <w:rStyle w:val="TagStyle"/>
          <w:rtl/>
        </w:rPr>
        <w:t xml:space="preserve"> &lt;&lt; אורח &gt;&gt;</w:t>
      </w:r>
      <w:r w:rsidR="00065E47">
        <w:rPr>
          <w:rtl/>
          <w:lang w:eastAsia="he-IL"/>
        </w:rPr>
        <w:t xml:space="preserve"> </w:t>
      </w:r>
      <w:r>
        <w:rPr>
          <w:rtl/>
          <w:lang w:eastAsia="he-IL"/>
        </w:rPr>
        <w:t xml:space="preserve"> </w:t>
      </w:r>
      <w:bookmarkEnd w:id="7993"/>
    </w:p>
    <w:p w14:paraId="043D96C0" w14:textId="77777777" w:rsidR="009F7F91" w:rsidRDefault="009F7F91" w:rsidP="009F7F91">
      <w:pPr>
        <w:pStyle w:val="KeepWithNext"/>
        <w:rPr>
          <w:rtl/>
          <w:lang w:eastAsia="he-IL"/>
        </w:rPr>
      </w:pPr>
    </w:p>
    <w:p w14:paraId="49CCFD4B" w14:textId="77777777" w:rsidR="009F7F91" w:rsidRDefault="009F7F91" w:rsidP="009F7F91">
      <w:pPr>
        <w:rPr>
          <w:rtl/>
          <w:lang w:eastAsia="he-IL"/>
        </w:rPr>
      </w:pPr>
      <w:bookmarkStart w:id="7994" w:name="_ETM_Q1_5300704"/>
      <w:bookmarkStart w:id="7995" w:name="_ETM_Q1_5300750"/>
      <w:bookmarkStart w:id="7996" w:name="_ETM_Q1_5297770"/>
      <w:bookmarkStart w:id="7997" w:name="_ETM_Q1_5296439"/>
      <w:bookmarkEnd w:id="7994"/>
      <w:bookmarkEnd w:id="7995"/>
      <w:bookmarkEnd w:id="7996"/>
      <w:bookmarkEnd w:id="7997"/>
      <w:r>
        <w:rPr>
          <w:rFonts w:hint="cs"/>
          <w:rtl/>
          <w:lang w:eastAsia="he-IL"/>
        </w:rPr>
        <w:t xml:space="preserve">עו"ד יעל </w:t>
      </w:r>
      <w:proofErr w:type="spellStart"/>
      <w:r>
        <w:rPr>
          <w:rFonts w:hint="cs"/>
          <w:rtl/>
          <w:lang w:eastAsia="he-IL"/>
        </w:rPr>
        <w:t>פיטובי</w:t>
      </w:r>
      <w:proofErr w:type="spellEnd"/>
      <w:r>
        <w:rPr>
          <w:rFonts w:hint="cs"/>
          <w:rtl/>
          <w:lang w:eastAsia="he-IL"/>
        </w:rPr>
        <w:t>,</w:t>
      </w:r>
      <w:bookmarkStart w:id="7998" w:name="_ETM_Q1_5300835"/>
      <w:bookmarkEnd w:id="7998"/>
      <w:r>
        <w:rPr>
          <w:rFonts w:hint="cs"/>
          <w:rtl/>
          <w:lang w:eastAsia="he-IL"/>
        </w:rPr>
        <w:t xml:space="preserve"> ממרכז השלטון האז</w:t>
      </w:r>
      <w:bookmarkStart w:id="7999" w:name="_ETM_Q1_5300408"/>
      <w:bookmarkEnd w:id="7999"/>
      <w:r>
        <w:rPr>
          <w:rFonts w:hint="cs"/>
          <w:rtl/>
          <w:lang w:eastAsia="he-IL"/>
        </w:rPr>
        <w:t xml:space="preserve">ורי. </w:t>
      </w:r>
      <w:bookmarkStart w:id="8000" w:name="_ETM_Q1_5301022"/>
      <w:bookmarkEnd w:id="8000"/>
    </w:p>
    <w:p w14:paraId="581E1344" w14:textId="77777777" w:rsidR="009F7F91" w:rsidRDefault="009F7F91" w:rsidP="009F7F91">
      <w:pPr>
        <w:rPr>
          <w:rtl/>
          <w:lang w:eastAsia="he-IL"/>
        </w:rPr>
      </w:pPr>
      <w:bookmarkStart w:id="8001" w:name="_ETM_Q1_5301118"/>
      <w:bookmarkStart w:id="8002" w:name="_ETM_Q1_5301147"/>
      <w:bookmarkEnd w:id="8001"/>
      <w:bookmarkEnd w:id="8002"/>
    </w:p>
    <w:p w14:paraId="14D5FC8F" w14:textId="77777777" w:rsidR="009F7F91" w:rsidRDefault="009F7F91" w:rsidP="009F7F91">
      <w:pPr>
        <w:rPr>
          <w:rtl/>
          <w:lang w:eastAsia="he-IL"/>
        </w:rPr>
      </w:pPr>
      <w:bookmarkStart w:id="8003" w:name="_ETM_Q1_5301226"/>
      <w:bookmarkEnd w:id="8003"/>
      <w:r>
        <w:rPr>
          <w:rFonts w:hint="cs"/>
          <w:rtl/>
          <w:lang w:eastAsia="he-IL"/>
        </w:rPr>
        <w:t>יש לי שאלה. למיטב הבנתי, הרשימה הזו</w:t>
      </w:r>
      <w:bookmarkStart w:id="8004" w:name="_ETM_Q1_5306349"/>
      <w:bookmarkEnd w:id="8004"/>
      <w:r>
        <w:rPr>
          <w:rFonts w:hint="cs"/>
          <w:rtl/>
          <w:lang w:eastAsia="he-IL"/>
        </w:rPr>
        <w:t xml:space="preserve"> מתבס</w:t>
      </w:r>
      <w:bookmarkStart w:id="8005" w:name="_ETM_Q1_5303795"/>
      <w:bookmarkEnd w:id="8005"/>
      <w:r>
        <w:rPr>
          <w:rFonts w:hint="cs"/>
          <w:rtl/>
          <w:lang w:eastAsia="he-IL"/>
        </w:rPr>
        <w:t>סת על רשימה של פרויקטים קיימים כרגע, פרטניים. או שזה</w:t>
      </w:r>
      <w:bookmarkStart w:id="8006" w:name="_ETM_Q1_5311023"/>
      <w:bookmarkEnd w:id="8006"/>
      <w:r>
        <w:rPr>
          <w:rFonts w:hint="cs"/>
          <w:rtl/>
          <w:lang w:eastAsia="he-IL"/>
        </w:rPr>
        <w:t xml:space="preserve"> ה</w:t>
      </w:r>
      <w:bookmarkStart w:id="8007" w:name="_ETM_Q1_5308151"/>
      <w:bookmarkEnd w:id="8007"/>
      <w:r>
        <w:rPr>
          <w:rFonts w:hint="cs"/>
          <w:rtl/>
          <w:lang w:eastAsia="he-IL"/>
        </w:rPr>
        <w:t>גדרות גנריות שבעתיד ייכנסו פרויקטים נוספים. עכש</w:t>
      </w:r>
      <w:bookmarkStart w:id="8008" w:name="_ETM_Q1_5310741"/>
      <w:bookmarkEnd w:id="8008"/>
      <w:r>
        <w:rPr>
          <w:rFonts w:hint="cs"/>
          <w:rtl/>
          <w:lang w:eastAsia="he-IL"/>
        </w:rPr>
        <w:t>יו, ככל שמדובר בהגדרות</w:t>
      </w:r>
      <w:bookmarkStart w:id="8009" w:name="_ETM_Q1_5313982"/>
      <w:bookmarkEnd w:id="8009"/>
      <w:r>
        <w:rPr>
          <w:rFonts w:hint="cs"/>
          <w:rtl/>
          <w:lang w:eastAsia="he-IL"/>
        </w:rPr>
        <w:t xml:space="preserve"> גנריות, השאלה אם מאו</w:t>
      </w:r>
      <w:bookmarkStart w:id="8010" w:name="_ETM_Q1_5313983"/>
      <w:bookmarkEnd w:id="8010"/>
      <w:r>
        <w:rPr>
          <w:rFonts w:hint="cs"/>
          <w:rtl/>
          <w:lang w:eastAsia="he-IL"/>
        </w:rPr>
        <w:t>ד מאוד ברור ואם יש, ההגדר</w:t>
      </w:r>
      <w:bookmarkStart w:id="8011" w:name="_ETM_Q1_5315469"/>
      <w:bookmarkEnd w:id="8011"/>
      <w:r>
        <w:rPr>
          <w:rFonts w:hint="cs"/>
          <w:rtl/>
          <w:lang w:eastAsia="he-IL"/>
        </w:rPr>
        <w:t>ות</w:t>
      </w:r>
      <w:bookmarkStart w:id="8012" w:name="_ETM_Q1_5315807"/>
      <w:bookmarkEnd w:id="8012"/>
      <w:r>
        <w:rPr>
          <w:rFonts w:hint="cs"/>
          <w:rtl/>
          <w:lang w:eastAsia="he-IL"/>
        </w:rPr>
        <w:t xml:space="preserve"> האלה הן חד </w:t>
      </w:r>
      <w:proofErr w:type="spellStart"/>
      <w:r>
        <w:rPr>
          <w:rFonts w:hint="cs"/>
          <w:rtl/>
          <w:lang w:eastAsia="he-IL"/>
        </w:rPr>
        <w:t>חד</w:t>
      </w:r>
      <w:proofErr w:type="spellEnd"/>
      <w:r>
        <w:rPr>
          <w:rFonts w:hint="cs"/>
          <w:rtl/>
          <w:lang w:eastAsia="he-IL"/>
        </w:rPr>
        <w:t xml:space="preserve"> ערכיות, כדי שנדע מה כן נופל</w:t>
      </w:r>
      <w:bookmarkStart w:id="8013" w:name="_ETM_Q1_5320931"/>
      <w:bookmarkEnd w:id="8013"/>
      <w:r>
        <w:rPr>
          <w:rFonts w:hint="cs"/>
          <w:rtl/>
          <w:lang w:eastAsia="he-IL"/>
        </w:rPr>
        <w:t xml:space="preserve"> בגדר הסעיפים האלה ומה לא. רק </w:t>
      </w:r>
      <w:bookmarkStart w:id="8014" w:name="_ETM_Q1_5321725"/>
      <w:bookmarkEnd w:id="8014"/>
      <w:r>
        <w:rPr>
          <w:rFonts w:hint="cs"/>
          <w:rtl/>
          <w:lang w:eastAsia="he-IL"/>
        </w:rPr>
        <w:t>רגע. וככל שמדובר ברשימה</w:t>
      </w:r>
      <w:bookmarkStart w:id="8015" w:name="_ETM_Q1_5324853"/>
      <w:bookmarkEnd w:id="8015"/>
      <w:r>
        <w:rPr>
          <w:rFonts w:hint="cs"/>
          <w:rtl/>
          <w:lang w:eastAsia="he-IL"/>
        </w:rPr>
        <w:t xml:space="preserve"> פרטנית, האם אפשר לקבל את הרשימה הפרטנית שעו</w:t>
      </w:r>
      <w:bookmarkStart w:id="8016" w:name="_ETM_Q1_5325838"/>
      <w:bookmarkEnd w:id="8016"/>
      <w:r>
        <w:rPr>
          <w:rFonts w:hint="cs"/>
          <w:rtl/>
          <w:lang w:eastAsia="he-IL"/>
        </w:rPr>
        <w:t>מדת מאחורי ההגדרות.</w:t>
      </w:r>
      <w:bookmarkStart w:id="8017" w:name="_ETM_Q1_5327861"/>
      <w:bookmarkEnd w:id="8017"/>
      <w:r>
        <w:rPr>
          <w:rFonts w:hint="cs"/>
          <w:rtl/>
          <w:lang w:eastAsia="he-IL"/>
        </w:rPr>
        <w:t xml:space="preserve"> </w:t>
      </w:r>
      <w:bookmarkStart w:id="8018" w:name="_ETM_Q1_5328180"/>
      <w:bookmarkEnd w:id="8018"/>
    </w:p>
    <w:p w14:paraId="7046C028" w14:textId="77777777" w:rsidR="009F7F91" w:rsidRDefault="009F7F91" w:rsidP="009F7F91">
      <w:pPr>
        <w:rPr>
          <w:rtl/>
          <w:lang w:eastAsia="he-IL"/>
        </w:rPr>
      </w:pPr>
      <w:bookmarkStart w:id="8019" w:name="_ETM_Q1_5328263"/>
      <w:bookmarkEnd w:id="8019"/>
    </w:p>
    <w:p w14:paraId="65469FF0" w14:textId="7F367EBC" w:rsidR="009F7F91" w:rsidRDefault="009F7F91" w:rsidP="009F7F91">
      <w:pPr>
        <w:pStyle w:val="af9"/>
        <w:keepNext/>
        <w:rPr>
          <w:rtl/>
          <w:lang w:eastAsia="he-IL"/>
        </w:rPr>
      </w:pPr>
      <w:bookmarkStart w:id="8020" w:name="ET_guest_דנה_דובר_886"/>
      <w:r w:rsidRPr="009F7F91">
        <w:rPr>
          <w:rStyle w:val="TagStyle"/>
          <w:rtl/>
        </w:rPr>
        <w:t xml:space="preserve"> &lt;&lt; אורח &gt;&gt; </w:t>
      </w:r>
      <w:r>
        <w:rPr>
          <w:rtl/>
          <w:lang w:eastAsia="he-IL"/>
        </w:rPr>
        <w:t>דנה דובר:</w:t>
      </w:r>
      <w:r w:rsidRPr="009F7F91">
        <w:rPr>
          <w:rStyle w:val="TagStyle"/>
          <w:rtl/>
        </w:rPr>
        <w:t xml:space="preserve"> &lt;&lt; אורח &gt;&gt;</w:t>
      </w:r>
      <w:r w:rsidR="00065E47">
        <w:rPr>
          <w:rtl/>
          <w:lang w:eastAsia="he-IL"/>
        </w:rPr>
        <w:t xml:space="preserve"> </w:t>
      </w:r>
      <w:r>
        <w:rPr>
          <w:rtl/>
          <w:lang w:eastAsia="he-IL"/>
        </w:rPr>
        <w:t xml:space="preserve"> </w:t>
      </w:r>
      <w:bookmarkEnd w:id="8020"/>
    </w:p>
    <w:p w14:paraId="6172991F" w14:textId="77777777" w:rsidR="009F7F91" w:rsidRDefault="009F7F91" w:rsidP="009F7F91">
      <w:pPr>
        <w:pStyle w:val="KeepWithNext"/>
        <w:rPr>
          <w:rtl/>
          <w:lang w:eastAsia="he-IL"/>
        </w:rPr>
      </w:pPr>
    </w:p>
    <w:p w14:paraId="0469196D" w14:textId="77777777" w:rsidR="009F7F91" w:rsidRDefault="009F7F91" w:rsidP="009F7F91">
      <w:pPr>
        <w:rPr>
          <w:rtl/>
          <w:lang w:eastAsia="he-IL"/>
        </w:rPr>
      </w:pPr>
      <w:bookmarkStart w:id="8021" w:name="_ETM_Q1_5330565"/>
      <w:bookmarkStart w:id="8022" w:name="_ETM_Q1_5330616"/>
      <w:bookmarkEnd w:id="8021"/>
      <w:bookmarkEnd w:id="8022"/>
      <w:r>
        <w:rPr>
          <w:rFonts w:hint="cs"/>
          <w:rtl/>
          <w:lang w:eastAsia="he-IL"/>
        </w:rPr>
        <w:t>אז בסעיף 31, הרשימה הזאת, דבר ר</w:t>
      </w:r>
      <w:bookmarkStart w:id="8023" w:name="_ETM_Q1_5332960"/>
      <w:bookmarkEnd w:id="8023"/>
      <w:r>
        <w:rPr>
          <w:rFonts w:hint="cs"/>
          <w:rtl/>
          <w:lang w:eastAsia="he-IL"/>
        </w:rPr>
        <w:t>אשון, אני אתחיל</w:t>
      </w:r>
      <w:bookmarkStart w:id="8024" w:name="_ETM_Q1_5334312"/>
      <w:bookmarkEnd w:id="8024"/>
      <w:r>
        <w:rPr>
          <w:rFonts w:hint="cs"/>
          <w:rtl/>
          <w:lang w:eastAsia="he-IL"/>
        </w:rPr>
        <w:t xml:space="preserve"> מזה שזו </w:t>
      </w:r>
      <w:bookmarkStart w:id="8025" w:name="_ETM_Q1_5333424"/>
      <w:bookmarkEnd w:id="8025"/>
      <w:r>
        <w:rPr>
          <w:rFonts w:hint="cs"/>
          <w:rtl/>
          <w:lang w:eastAsia="he-IL"/>
        </w:rPr>
        <w:t>רשימה קטגורית. כמובן שכשבנינו אותה ובחנו את הדברים,</w:t>
      </w:r>
      <w:bookmarkStart w:id="8026" w:name="_ETM_Q1_5339970"/>
      <w:bookmarkEnd w:id="8026"/>
      <w:r>
        <w:rPr>
          <w:rFonts w:hint="cs"/>
          <w:rtl/>
          <w:lang w:eastAsia="he-IL"/>
        </w:rPr>
        <w:t xml:space="preserve"> הסתכלנו גם ונתנו דוגמ</w:t>
      </w:r>
      <w:bookmarkStart w:id="8027" w:name="_ETM_Q1_5339931"/>
      <w:bookmarkEnd w:id="8027"/>
      <w:r>
        <w:rPr>
          <w:rFonts w:hint="cs"/>
          <w:rtl/>
          <w:lang w:eastAsia="he-IL"/>
        </w:rPr>
        <w:t>אות מפרויקטים ספציפיים. בשביל לייצר בדיוק את</w:t>
      </w:r>
      <w:bookmarkStart w:id="8028" w:name="_ETM_Q1_5346569"/>
      <w:bookmarkEnd w:id="8028"/>
      <w:r>
        <w:rPr>
          <w:rFonts w:hint="cs"/>
          <w:rtl/>
          <w:lang w:eastAsia="he-IL"/>
        </w:rPr>
        <w:t xml:space="preserve"> הוודאות שע</w:t>
      </w:r>
      <w:bookmarkStart w:id="8029" w:name="_ETM_Q1_5344975"/>
      <w:bookmarkEnd w:id="8029"/>
      <w:r>
        <w:rPr>
          <w:rFonts w:hint="cs"/>
          <w:rtl/>
          <w:lang w:eastAsia="he-IL"/>
        </w:rPr>
        <w:t>ליה דיברת אמרנו שהרשימה עצמה תהיה ההגדרות. אבל שר</w:t>
      </w:r>
      <w:bookmarkStart w:id="8030" w:name="_ETM_Q1_5352475"/>
      <w:bookmarkEnd w:id="8030"/>
      <w:r>
        <w:rPr>
          <w:rFonts w:hint="cs"/>
          <w:rtl/>
          <w:lang w:eastAsia="he-IL"/>
        </w:rPr>
        <w:t xml:space="preserve"> האוצר יצטרך לפרסם ברשומות ממש ש</w:t>
      </w:r>
      <w:bookmarkStart w:id="8031" w:name="_ETM_Q1_5353136"/>
      <w:bookmarkEnd w:id="8031"/>
      <w:r>
        <w:rPr>
          <w:rFonts w:hint="cs"/>
          <w:rtl/>
          <w:lang w:eastAsia="he-IL"/>
        </w:rPr>
        <w:t>מית את הפרויקטים שנכללים בתוכה</w:t>
      </w:r>
      <w:bookmarkStart w:id="8032" w:name="_ETM_Q1_5357703"/>
      <w:bookmarkEnd w:id="8032"/>
      <w:r>
        <w:rPr>
          <w:rFonts w:hint="cs"/>
          <w:rtl/>
          <w:lang w:eastAsia="he-IL"/>
        </w:rPr>
        <w:t xml:space="preserve"> כדי לא לייצר את אי הווד</w:t>
      </w:r>
      <w:bookmarkStart w:id="8033" w:name="_ETM_Q1_5358172"/>
      <w:bookmarkEnd w:id="8033"/>
      <w:r>
        <w:rPr>
          <w:rFonts w:hint="cs"/>
          <w:rtl/>
          <w:lang w:eastAsia="he-IL"/>
        </w:rPr>
        <w:t>אות הזאת. ו</w:t>
      </w:r>
      <w:bookmarkStart w:id="8034" w:name="_ETM_Q1_5357522"/>
      <w:bookmarkEnd w:id="8034"/>
      <w:r>
        <w:rPr>
          <w:rFonts w:hint="cs"/>
          <w:rtl/>
          <w:lang w:eastAsia="he-IL"/>
        </w:rPr>
        <w:t>מיזם תשתית</w:t>
      </w:r>
      <w:bookmarkStart w:id="8035" w:name="_ETM_Q1_5358574"/>
      <w:bookmarkEnd w:id="8035"/>
      <w:r>
        <w:rPr>
          <w:rFonts w:hint="cs"/>
          <w:rtl/>
          <w:lang w:eastAsia="he-IL"/>
        </w:rPr>
        <w:t xml:space="preserve"> יוגדר כמיזם תשתית חיוני מהרגע ששר האוצר פרס</w:t>
      </w:r>
      <w:bookmarkStart w:id="8036" w:name="_ETM_Q1_5362496"/>
      <w:bookmarkEnd w:id="8036"/>
      <w:r>
        <w:rPr>
          <w:rFonts w:hint="cs"/>
          <w:rtl/>
          <w:lang w:eastAsia="he-IL"/>
        </w:rPr>
        <w:t>ם אותו ברשומות</w:t>
      </w:r>
      <w:bookmarkStart w:id="8037" w:name="_ETM_Q1_5365319"/>
      <w:bookmarkEnd w:id="8037"/>
      <w:r>
        <w:rPr>
          <w:rFonts w:hint="cs"/>
          <w:rtl/>
          <w:lang w:eastAsia="he-IL"/>
        </w:rPr>
        <w:t xml:space="preserve"> שכזה. אני גם אזכיר את הערת הוועדה שאמר</w:t>
      </w:r>
      <w:bookmarkStart w:id="8038" w:name="_ETM_Q1_5367306"/>
      <w:bookmarkEnd w:id="8038"/>
      <w:r>
        <w:rPr>
          <w:rFonts w:hint="cs"/>
          <w:rtl/>
          <w:lang w:eastAsia="he-IL"/>
        </w:rPr>
        <w:t>ה עכשי</w:t>
      </w:r>
      <w:bookmarkStart w:id="8039" w:name="_ETM_Q1_5365489"/>
      <w:bookmarkEnd w:id="8039"/>
      <w:r>
        <w:rPr>
          <w:rFonts w:hint="cs"/>
          <w:rtl/>
          <w:lang w:eastAsia="he-IL"/>
        </w:rPr>
        <w:t>ו</w:t>
      </w:r>
      <w:bookmarkStart w:id="8040" w:name="_ETM_Q1_5368537"/>
      <w:bookmarkEnd w:id="8040"/>
      <w:r>
        <w:rPr>
          <w:rFonts w:hint="cs"/>
          <w:rtl/>
          <w:lang w:eastAsia="he-IL"/>
        </w:rPr>
        <w:t xml:space="preserve"> בואו נגדיר ממתי פרויקט נולד, כדי שנבנה את</w:t>
      </w:r>
      <w:bookmarkStart w:id="8041" w:name="_ETM_Q1_5370760"/>
      <w:bookmarkEnd w:id="8041"/>
      <w:r>
        <w:rPr>
          <w:rFonts w:hint="cs"/>
          <w:rtl/>
          <w:lang w:eastAsia="he-IL"/>
        </w:rPr>
        <w:t xml:space="preserve"> שיקול הדעת</w:t>
      </w:r>
      <w:bookmarkStart w:id="8042" w:name="_ETM_Q1_5372863"/>
      <w:bookmarkEnd w:id="8042"/>
      <w:r>
        <w:rPr>
          <w:rFonts w:hint="cs"/>
          <w:rtl/>
          <w:lang w:eastAsia="he-IL"/>
        </w:rPr>
        <w:t xml:space="preserve"> של שר האוצר עוד יותר מאיזה שלב מפרסמים את הפ</w:t>
      </w:r>
      <w:bookmarkStart w:id="8043" w:name="_ETM_Q1_5374747"/>
      <w:bookmarkEnd w:id="8043"/>
      <w:r>
        <w:rPr>
          <w:rFonts w:hint="cs"/>
          <w:rtl/>
          <w:lang w:eastAsia="he-IL"/>
        </w:rPr>
        <w:t>רויקט</w:t>
      </w:r>
      <w:bookmarkStart w:id="8044" w:name="_ETM_Q1_5375269"/>
      <w:bookmarkEnd w:id="8044"/>
      <w:r>
        <w:rPr>
          <w:rFonts w:hint="cs"/>
          <w:rtl/>
          <w:lang w:eastAsia="he-IL"/>
        </w:rPr>
        <w:t xml:space="preserve"> ומתי הוא מופיע. </w:t>
      </w:r>
      <w:bookmarkStart w:id="8045" w:name="_ETM_Q1_5376476"/>
      <w:bookmarkEnd w:id="8045"/>
      <w:r>
        <w:rPr>
          <w:rFonts w:hint="cs"/>
          <w:rtl/>
          <w:lang w:eastAsia="he-IL"/>
        </w:rPr>
        <w:t>אבל המטרה היא שמ</w:t>
      </w:r>
      <w:bookmarkStart w:id="8046" w:name="_ETM_Q1_5376725"/>
      <w:bookmarkEnd w:id="8046"/>
      <w:r>
        <w:rPr>
          <w:rFonts w:hint="cs"/>
          <w:rtl/>
          <w:lang w:eastAsia="he-IL"/>
        </w:rPr>
        <w:t>ההגדרה הקטגורית הזאת תהיה</w:t>
      </w:r>
      <w:bookmarkStart w:id="8047" w:name="_ETM_Q1_5381038"/>
      <w:bookmarkEnd w:id="8047"/>
      <w:r>
        <w:rPr>
          <w:rFonts w:hint="cs"/>
          <w:rtl/>
          <w:lang w:eastAsia="he-IL"/>
        </w:rPr>
        <w:t xml:space="preserve"> רשימה מאוד בר</w:t>
      </w:r>
      <w:bookmarkStart w:id="8048" w:name="_ETM_Q1_5379659"/>
      <w:bookmarkEnd w:id="8048"/>
      <w:r>
        <w:rPr>
          <w:rFonts w:hint="cs"/>
          <w:rtl/>
          <w:lang w:eastAsia="he-IL"/>
        </w:rPr>
        <w:t>ורה של פרויקטים שתתעדכן מעת לעת בהתאם לקצב</w:t>
      </w:r>
      <w:bookmarkStart w:id="8049" w:name="_ETM_Q1_5386532"/>
      <w:bookmarkEnd w:id="8049"/>
      <w:r>
        <w:rPr>
          <w:rFonts w:hint="cs"/>
          <w:rtl/>
          <w:lang w:eastAsia="he-IL"/>
        </w:rPr>
        <w:t xml:space="preserve"> ה</w:t>
      </w:r>
      <w:bookmarkStart w:id="8050" w:name="_ETM_Q1_5383595"/>
      <w:bookmarkEnd w:id="8050"/>
      <w:r>
        <w:rPr>
          <w:rFonts w:hint="cs"/>
          <w:rtl/>
          <w:lang w:eastAsia="he-IL"/>
        </w:rPr>
        <w:t>ביצוע. השלמת פרויקטים וקיומם, כדי שנוכל לוודא ולא יהיה בלבו</w:t>
      </w:r>
      <w:bookmarkStart w:id="8051" w:name="_ETM_Q1_5388248"/>
      <w:bookmarkEnd w:id="8051"/>
      <w:r>
        <w:rPr>
          <w:rFonts w:hint="cs"/>
          <w:rtl/>
          <w:lang w:eastAsia="he-IL"/>
        </w:rPr>
        <w:t>ל</w:t>
      </w:r>
      <w:bookmarkStart w:id="8052" w:name="_ETM_Q1_5388494"/>
      <w:bookmarkEnd w:id="8052"/>
      <w:r>
        <w:rPr>
          <w:rFonts w:hint="cs"/>
          <w:rtl/>
          <w:lang w:eastAsia="he-IL"/>
        </w:rPr>
        <w:t xml:space="preserve"> לגבי איזה פרויקט נכלל ברשימה ואיזה לא. </w:t>
      </w:r>
      <w:bookmarkStart w:id="8053" w:name="_ETM_Q1_5393447"/>
      <w:bookmarkEnd w:id="8053"/>
    </w:p>
    <w:p w14:paraId="4F0111EF" w14:textId="77777777" w:rsidR="009F7F91" w:rsidRDefault="009F7F91" w:rsidP="009F7F91">
      <w:pPr>
        <w:rPr>
          <w:rtl/>
          <w:lang w:eastAsia="he-IL"/>
        </w:rPr>
      </w:pPr>
      <w:bookmarkStart w:id="8054" w:name="_ETM_Q1_5393541"/>
      <w:bookmarkStart w:id="8055" w:name="_ETM_Q1_5391136"/>
      <w:bookmarkEnd w:id="8054"/>
      <w:bookmarkEnd w:id="8055"/>
    </w:p>
    <w:p w14:paraId="7719E586" w14:textId="33DC30B7" w:rsidR="009F7F91" w:rsidRDefault="009F7F91" w:rsidP="009F7F91">
      <w:pPr>
        <w:pStyle w:val="af6"/>
        <w:keepNext/>
        <w:rPr>
          <w:rtl/>
        </w:rPr>
      </w:pPr>
      <w:bookmarkStart w:id="8056" w:name="ET_yor_5069_887"/>
      <w:r w:rsidRPr="009F7F91">
        <w:rPr>
          <w:rStyle w:val="TagStyle"/>
          <w:rtl/>
        </w:rPr>
        <w:t xml:space="preserve"> &lt;&lt; יור &gt;&gt; </w:t>
      </w:r>
      <w:r>
        <w:rPr>
          <w:rtl/>
        </w:rPr>
        <w:t>היו"ר יעקב אשר:</w:t>
      </w:r>
      <w:r w:rsidRPr="009F7F91">
        <w:rPr>
          <w:rStyle w:val="TagStyle"/>
          <w:rtl/>
        </w:rPr>
        <w:t xml:space="preserve"> &lt;&lt; יור &gt;&gt;</w:t>
      </w:r>
      <w:r w:rsidR="00065E47">
        <w:rPr>
          <w:rtl/>
        </w:rPr>
        <w:t xml:space="preserve"> </w:t>
      </w:r>
      <w:r>
        <w:rPr>
          <w:rtl/>
        </w:rPr>
        <w:t xml:space="preserve"> </w:t>
      </w:r>
      <w:bookmarkEnd w:id="8056"/>
    </w:p>
    <w:p w14:paraId="37872E81" w14:textId="77777777" w:rsidR="009F7F91" w:rsidRDefault="009F7F91" w:rsidP="009F7F91">
      <w:pPr>
        <w:pStyle w:val="KeepWithNext"/>
        <w:rPr>
          <w:rtl/>
          <w:lang w:eastAsia="he-IL"/>
        </w:rPr>
      </w:pPr>
    </w:p>
    <w:p w14:paraId="580FE932" w14:textId="77777777" w:rsidR="009F7F91" w:rsidRDefault="009F7F91" w:rsidP="009F7F91">
      <w:pPr>
        <w:rPr>
          <w:rtl/>
          <w:lang w:eastAsia="he-IL"/>
        </w:rPr>
      </w:pPr>
      <w:bookmarkStart w:id="8057" w:name="_ETM_Q1_5393797"/>
      <w:bookmarkStart w:id="8058" w:name="_ETM_Q1_5393844"/>
      <w:bookmarkStart w:id="8059" w:name="_ETM_Q1_5391385"/>
      <w:bookmarkEnd w:id="8057"/>
      <w:bookmarkEnd w:id="8058"/>
      <w:bookmarkEnd w:id="8059"/>
      <w:r>
        <w:rPr>
          <w:rFonts w:hint="cs"/>
          <w:rtl/>
          <w:lang w:eastAsia="he-IL"/>
        </w:rPr>
        <w:t xml:space="preserve">טוב. </w:t>
      </w:r>
      <w:bookmarkStart w:id="8060" w:name="_ETM_Q1_5392388"/>
      <w:bookmarkEnd w:id="8060"/>
    </w:p>
    <w:p w14:paraId="7572174D" w14:textId="77777777" w:rsidR="009F7F91" w:rsidRDefault="009F7F91" w:rsidP="009F7F91">
      <w:pPr>
        <w:rPr>
          <w:rtl/>
          <w:lang w:eastAsia="he-IL"/>
        </w:rPr>
      </w:pPr>
      <w:bookmarkStart w:id="8061" w:name="_ETM_Q1_5392459"/>
      <w:bookmarkStart w:id="8062" w:name="_ETM_Q1_5391404"/>
      <w:bookmarkEnd w:id="8061"/>
      <w:bookmarkEnd w:id="8062"/>
    </w:p>
    <w:p w14:paraId="34F4D3A5" w14:textId="07CCB7DB" w:rsidR="009F7F91" w:rsidRDefault="009F7F91" w:rsidP="009F7F91">
      <w:pPr>
        <w:pStyle w:val="af9"/>
        <w:keepNext/>
        <w:rPr>
          <w:rtl/>
          <w:lang w:eastAsia="he-IL"/>
        </w:rPr>
      </w:pPr>
      <w:bookmarkStart w:id="8063" w:name="ET_guest_יעל_פיטובי_888"/>
      <w:r w:rsidRPr="009F7F91">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F7F91">
        <w:rPr>
          <w:rStyle w:val="TagStyle"/>
          <w:rtl/>
        </w:rPr>
        <w:t xml:space="preserve"> &lt;&lt; אורח &gt;&gt;</w:t>
      </w:r>
      <w:r w:rsidR="00065E47">
        <w:rPr>
          <w:rtl/>
          <w:lang w:eastAsia="he-IL"/>
        </w:rPr>
        <w:t xml:space="preserve"> </w:t>
      </w:r>
      <w:r>
        <w:rPr>
          <w:rtl/>
          <w:lang w:eastAsia="he-IL"/>
        </w:rPr>
        <w:t xml:space="preserve"> </w:t>
      </w:r>
      <w:bookmarkEnd w:id="8063"/>
    </w:p>
    <w:p w14:paraId="2F681F5C" w14:textId="77777777" w:rsidR="009F7F91" w:rsidRDefault="009F7F91" w:rsidP="009F7F91">
      <w:pPr>
        <w:pStyle w:val="KeepWithNext"/>
        <w:rPr>
          <w:rtl/>
          <w:lang w:eastAsia="he-IL"/>
        </w:rPr>
      </w:pPr>
    </w:p>
    <w:p w14:paraId="4887CBA9" w14:textId="77777777" w:rsidR="009F7F91" w:rsidRDefault="009F7F91" w:rsidP="009F7F91">
      <w:pPr>
        <w:rPr>
          <w:rtl/>
          <w:lang w:eastAsia="he-IL"/>
        </w:rPr>
      </w:pPr>
      <w:bookmarkStart w:id="8064" w:name="_ETM_Q1_5393643"/>
      <w:bookmarkStart w:id="8065" w:name="_ETM_Q1_5393689"/>
      <w:bookmarkEnd w:id="8064"/>
      <w:bookmarkEnd w:id="8065"/>
      <w:proofErr w:type="spellStart"/>
      <w:r>
        <w:rPr>
          <w:rFonts w:hint="cs"/>
          <w:rtl/>
          <w:lang w:eastAsia="he-IL"/>
        </w:rPr>
        <w:t>אוקיי</w:t>
      </w:r>
      <w:proofErr w:type="spellEnd"/>
      <w:r>
        <w:rPr>
          <w:rFonts w:hint="cs"/>
          <w:rtl/>
          <w:lang w:eastAsia="he-IL"/>
        </w:rPr>
        <w:t xml:space="preserve">. אז </w:t>
      </w:r>
      <w:bookmarkStart w:id="8066" w:name="_ETM_Q1_5394542"/>
      <w:bookmarkEnd w:id="8066"/>
      <w:r>
        <w:rPr>
          <w:rFonts w:hint="cs"/>
          <w:rtl/>
          <w:lang w:eastAsia="he-IL"/>
        </w:rPr>
        <w:t>לצ</w:t>
      </w:r>
      <w:bookmarkStart w:id="8067" w:name="_ETM_Q1_5392150"/>
      <w:bookmarkEnd w:id="8067"/>
      <w:r>
        <w:rPr>
          <w:rFonts w:hint="cs"/>
          <w:rtl/>
          <w:lang w:eastAsia="he-IL"/>
        </w:rPr>
        <w:t xml:space="preserve">ורך העניין, רק רגע בבקשה אדוני. </w:t>
      </w:r>
      <w:r w:rsidR="009306E7">
        <w:rPr>
          <w:rFonts w:hint="cs"/>
          <w:rtl/>
          <w:lang w:eastAsia="he-IL"/>
        </w:rPr>
        <w:t>אני יש לי שאלה,</w:t>
      </w:r>
      <w:bookmarkStart w:id="8068" w:name="_ETM_Q1_5399375"/>
      <w:bookmarkEnd w:id="8068"/>
      <w:r w:rsidR="009306E7">
        <w:rPr>
          <w:rFonts w:hint="cs"/>
          <w:rtl/>
          <w:lang w:eastAsia="he-IL"/>
        </w:rPr>
        <w:t xml:space="preserve"> יש לי המשך לתשובה שקיבלתי. אז לצו</w:t>
      </w:r>
      <w:bookmarkStart w:id="8069" w:name="_ETM_Q1_5400297"/>
      <w:bookmarkEnd w:id="8069"/>
      <w:r w:rsidR="009306E7">
        <w:rPr>
          <w:rFonts w:hint="cs"/>
          <w:rtl/>
          <w:lang w:eastAsia="he-IL"/>
        </w:rPr>
        <w:t>רך העניין, אם אני</w:t>
      </w:r>
      <w:bookmarkStart w:id="8070" w:name="_ETM_Q1_5402062"/>
      <w:bookmarkEnd w:id="8070"/>
      <w:r w:rsidR="009306E7">
        <w:rPr>
          <w:rFonts w:hint="cs"/>
          <w:rtl/>
          <w:lang w:eastAsia="he-IL"/>
        </w:rPr>
        <w:t xml:space="preserve"> מסתכלת כרגע על המתקן לטיפול במים מזוהמים, נאמר כאן שמ</w:t>
      </w:r>
      <w:bookmarkStart w:id="8071" w:name="_ETM_Q1_5404547"/>
      <w:bookmarkEnd w:id="8071"/>
      <w:r w:rsidR="009306E7">
        <w:rPr>
          <w:rFonts w:hint="cs"/>
          <w:rtl/>
          <w:lang w:eastAsia="he-IL"/>
        </w:rPr>
        <w:t>דובר</w:t>
      </w:r>
      <w:bookmarkStart w:id="8072" w:name="_ETM_Q1_5404986"/>
      <w:bookmarkEnd w:id="8072"/>
      <w:r w:rsidR="009306E7">
        <w:rPr>
          <w:rFonts w:hint="cs"/>
          <w:rtl/>
          <w:lang w:eastAsia="he-IL"/>
        </w:rPr>
        <w:t xml:space="preserve"> בשני פרויקטים. זאת אומרת, ההגדרה היא על בסיס</w:t>
      </w:r>
      <w:bookmarkStart w:id="8073" w:name="_ETM_Q1_5407154"/>
      <w:bookmarkEnd w:id="8073"/>
      <w:r w:rsidR="009306E7">
        <w:rPr>
          <w:rFonts w:hint="cs"/>
          <w:rtl/>
          <w:lang w:eastAsia="he-IL"/>
        </w:rPr>
        <w:t xml:space="preserve"> שני פרויקטים.</w:t>
      </w:r>
      <w:bookmarkStart w:id="8074" w:name="_ETM_Q1_5408918"/>
      <w:bookmarkEnd w:id="8074"/>
      <w:r w:rsidR="009306E7">
        <w:rPr>
          <w:rFonts w:hint="cs"/>
          <w:rtl/>
          <w:lang w:eastAsia="he-IL"/>
        </w:rPr>
        <w:t xml:space="preserve"> </w:t>
      </w:r>
      <w:bookmarkStart w:id="8075" w:name="_ETM_Q1_5409117"/>
      <w:bookmarkEnd w:id="8075"/>
    </w:p>
    <w:p w14:paraId="1C9CF7ED" w14:textId="77777777" w:rsidR="009306E7" w:rsidRDefault="009306E7" w:rsidP="009F7F91">
      <w:pPr>
        <w:rPr>
          <w:rtl/>
          <w:lang w:eastAsia="he-IL"/>
        </w:rPr>
      </w:pPr>
    </w:p>
    <w:p w14:paraId="4CDFF74B" w14:textId="09823B8E" w:rsidR="009306E7" w:rsidRDefault="009306E7" w:rsidP="009306E7">
      <w:pPr>
        <w:pStyle w:val="af6"/>
        <w:keepNext/>
        <w:rPr>
          <w:rtl/>
        </w:rPr>
      </w:pPr>
      <w:bookmarkStart w:id="8076" w:name="ET_yor_5069_889"/>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076"/>
    </w:p>
    <w:p w14:paraId="471EDAED" w14:textId="77777777" w:rsidR="009306E7" w:rsidRDefault="009306E7" w:rsidP="009306E7">
      <w:pPr>
        <w:pStyle w:val="KeepWithNext"/>
        <w:rPr>
          <w:rtl/>
          <w:lang w:eastAsia="he-IL"/>
        </w:rPr>
      </w:pPr>
    </w:p>
    <w:p w14:paraId="05C19868" w14:textId="77777777" w:rsidR="009306E7" w:rsidRDefault="009306E7" w:rsidP="009306E7">
      <w:pPr>
        <w:rPr>
          <w:rtl/>
          <w:lang w:eastAsia="he-IL"/>
        </w:rPr>
      </w:pPr>
      <w:bookmarkStart w:id="8077" w:name="_ETM_Q1_5410243"/>
      <w:bookmarkStart w:id="8078" w:name="_ETM_Q1_5410281"/>
      <w:bookmarkEnd w:id="8077"/>
      <w:bookmarkEnd w:id="8078"/>
      <w:r>
        <w:rPr>
          <w:rFonts w:hint="cs"/>
          <w:rtl/>
          <w:lang w:eastAsia="he-IL"/>
        </w:rPr>
        <w:t>אני אב</w:t>
      </w:r>
      <w:bookmarkStart w:id="8079" w:name="_ETM_Q1_5407861"/>
      <w:bookmarkEnd w:id="8079"/>
      <w:r>
        <w:rPr>
          <w:rFonts w:hint="cs"/>
          <w:rtl/>
          <w:lang w:eastAsia="he-IL"/>
        </w:rPr>
        <w:t>קש שנציג משרד האנרגיה שיקשיב, כי חלק מהדברים קשורים</w:t>
      </w:r>
      <w:bookmarkStart w:id="8080" w:name="_ETM_Q1_5411022"/>
      <w:bookmarkEnd w:id="8080"/>
      <w:r>
        <w:rPr>
          <w:rFonts w:hint="cs"/>
          <w:rtl/>
          <w:lang w:eastAsia="he-IL"/>
        </w:rPr>
        <w:t xml:space="preserve">, </w:t>
      </w:r>
      <w:bookmarkStart w:id="8081" w:name="_ETM_Q1_5411285"/>
      <w:bookmarkEnd w:id="8081"/>
      <w:r>
        <w:rPr>
          <w:rFonts w:hint="cs"/>
          <w:rtl/>
          <w:lang w:eastAsia="he-IL"/>
        </w:rPr>
        <w:t xml:space="preserve">רובם כמעט, אליו. וחיכינו. </w:t>
      </w:r>
      <w:bookmarkStart w:id="8082" w:name="_ETM_Q1_5416690"/>
      <w:bookmarkEnd w:id="8082"/>
    </w:p>
    <w:p w14:paraId="6F008D3E" w14:textId="77777777" w:rsidR="009306E7" w:rsidRDefault="009306E7" w:rsidP="009306E7">
      <w:pPr>
        <w:rPr>
          <w:rtl/>
          <w:lang w:eastAsia="he-IL"/>
        </w:rPr>
      </w:pPr>
      <w:bookmarkStart w:id="8083" w:name="_ETM_Q1_5416757"/>
      <w:bookmarkEnd w:id="8083"/>
    </w:p>
    <w:p w14:paraId="03377DF6" w14:textId="24A68BE8" w:rsidR="009306E7" w:rsidRDefault="009306E7" w:rsidP="009306E7">
      <w:pPr>
        <w:pStyle w:val="af9"/>
        <w:keepNext/>
        <w:rPr>
          <w:rtl/>
          <w:lang w:eastAsia="he-IL"/>
        </w:rPr>
      </w:pPr>
      <w:bookmarkStart w:id="8084" w:name="ET_guest_יעל_פיטובי_890"/>
      <w:r w:rsidRPr="009306E7">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306E7">
        <w:rPr>
          <w:rStyle w:val="TagStyle"/>
          <w:rtl/>
        </w:rPr>
        <w:t xml:space="preserve"> &lt;&lt; אורח &gt;&gt;</w:t>
      </w:r>
      <w:r w:rsidR="00065E47">
        <w:rPr>
          <w:rtl/>
          <w:lang w:eastAsia="he-IL"/>
        </w:rPr>
        <w:t xml:space="preserve"> </w:t>
      </w:r>
      <w:r>
        <w:rPr>
          <w:rtl/>
          <w:lang w:eastAsia="he-IL"/>
        </w:rPr>
        <w:t xml:space="preserve"> </w:t>
      </w:r>
      <w:bookmarkEnd w:id="8084"/>
    </w:p>
    <w:p w14:paraId="02E7F25B" w14:textId="77777777" w:rsidR="009306E7" w:rsidRDefault="009306E7" w:rsidP="009306E7">
      <w:pPr>
        <w:pStyle w:val="KeepWithNext"/>
        <w:rPr>
          <w:rtl/>
          <w:lang w:eastAsia="he-IL"/>
        </w:rPr>
      </w:pPr>
    </w:p>
    <w:p w14:paraId="17493214" w14:textId="77777777" w:rsidR="009306E7" w:rsidRDefault="009306E7" w:rsidP="009306E7">
      <w:pPr>
        <w:rPr>
          <w:rtl/>
          <w:lang w:eastAsia="he-IL"/>
        </w:rPr>
      </w:pPr>
      <w:bookmarkStart w:id="8085" w:name="_ETM_Q1_5415570"/>
      <w:bookmarkStart w:id="8086" w:name="_ETM_Q1_5415607"/>
      <w:bookmarkEnd w:id="8085"/>
      <w:bookmarkEnd w:id="8086"/>
      <w:r>
        <w:rPr>
          <w:rFonts w:hint="cs"/>
          <w:rtl/>
          <w:lang w:eastAsia="he-IL"/>
        </w:rPr>
        <w:t xml:space="preserve">אמרנו שההגדרה בעצם </w:t>
      </w:r>
      <w:bookmarkStart w:id="8087" w:name="_ETM_Q1_5415428"/>
      <w:bookmarkEnd w:id="8087"/>
      <w:r>
        <w:rPr>
          <w:rFonts w:hint="cs"/>
          <w:rtl/>
          <w:lang w:eastAsia="he-IL"/>
        </w:rPr>
        <w:t xml:space="preserve">התבססה </w:t>
      </w:r>
      <w:bookmarkStart w:id="8088" w:name="_ETM_Q1_5416507"/>
      <w:bookmarkEnd w:id="8088"/>
      <w:r>
        <w:rPr>
          <w:rFonts w:hint="cs"/>
          <w:rtl/>
          <w:lang w:eastAsia="he-IL"/>
        </w:rPr>
        <w:t>על שני</w:t>
      </w:r>
      <w:bookmarkStart w:id="8089" w:name="_ETM_Q1_5416074"/>
      <w:bookmarkEnd w:id="8089"/>
      <w:r>
        <w:rPr>
          <w:rFonts w:hint="cs"/>
          <w:rtl/>
          <w:lang w:eastAsia="he-IL"/>
        </w:rPr>
        <w:t xml:space="preserve"> פרויקטים קיימים כרגע. והשאלה האם אותם פרויקטים קובעים,</w:t>
      </w:r>
      <w:bookmarkStart w:id="8090" w:name="_ETM_Q1_5422508"/>
      <w:bookmarkEnd w:id="8090"/>
      <w:r>
        <w:rPr>
          <w:rFonts w:hint="cs"/>
          <w:rtl/>
          <w:lang w:eastAsia="he-IL"/>
        </w:rPr>
        <w:t xml:space="preserve"> אפשר לגז</w:t>
      </w:r>
      <w:bookmarkStart w:id="8091" w:name="_ETM_Q1_5420482"/>
      <w:bookmarkEnd w:id="8091"/>
      <w:r>
        <w:rPr>
          <w:rFonts w:hint="cs"/>
          <w:rtl/>
          <w:lang w:eastAsia="he-IL"/>
        </w:rPr>
        <w:t>ור מהם קריטריו</w:t>
      </w:r>
      <w:bookmarkStart w:id="8092" w:name="_ETM_Q1_5421431"/>
      <w:bookmarkEnd w:id="8092"/>
      <w:r>
        <w:rPr>
          <w:rFonts w:hint="cs"/>
          <w:rtl/>
          <w:lang w:eastAsia="he-IL"/>
        </w:rPr>
        <w:t>נים מדויקים כדי לדעת בעתיד שמתקן לטיפול</w:t>
      </w:r>
      <w:bookmarkStart w:id="8093" w:name="_ETM_Q1_5427241"/>
      <w:bookmarkEnd w:id="8093"/>
      <w:r>
        <w:rPr>
          <w:rFonts w:hint="cs"/>
          <w:rtl/>
          <w:lang w:eastAsia="he-IL"/>
        </w:rPr>
        <w:t xml:space="preserve"> במים מזוהמים יע</w:t>
      </w:r>
      <w:bookmarkStart w:id="8094" w:name="_ETM_Q1_5425991"/>
      <w:bookmarkEnd w:id="8094"/>
      <w:r>
        <w:rPr>
          <w:rFonts w:hint="cs"/>
          <w:rtl/>
          <w:lang w:eastAsia="he-IL"/>
        </w:rPr>
        <w:t>מוד בקריטריונים האלה וכן יוכל להיכ</w:t>
      </w:r>
      <w:bookmarkStart w:id="8095" w:name="_ETM_Q1_5427436"/>
      <w:bookmarkEnd w:id="8095"/>
      <w:r>
        <w:rPr>
          <w:rFonts w:hint="cs"/>
          <w:rtl/>
          <w:lang w:eastAsia="he-IL"/>
        </w:rPr>
        <w:t xml:space="preserve">לל. </w:t>
      </w:r>
      <w:bookmarkStart w:id="8096" w:name="_ETM_Q1_5428535"/>
      <w:bookmarkEnd w:id="8096"/>
    </w:p>
    <w:p w14:paraId="6E12E966" w14:textId="77777777" w:rsidR="009306E7" w:rsidRDefault="009306E7" w:rsidP="009306E7">
      <w:pPr>
        <w:rPr>
          <w:rtl/>
          <w:lang w:eastAsia="he-IL"/>
        </w:rPr>
      </w:pPr>
      <w:bookmarkStart w:id="8097" w:name="_ETM_Q1_5428606"/>
      <w:bookmarkEnd w:id="8097"/>
    </w:p>
    <w:p w14:paraId="6690D2DA" w14:textId="7B87B333" w:rsidR="009306E7" w:rsidRDefault="009306E7" w:rsidP="009306E7">
      <w:pPr>
        <w:pStyle w:val="af6"/>
        <w:keepNext/>
        <w:rPr>
          <w:rtl/>
        </w:rPr>
      </w:pPr>
      <w:bookmarkStart w:id="8098" w:name="ET_yor_5069_891"/>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098"/>
    </w:p>
    <w:p w14:paraId="5CF5D314" w14:textId="77777777" w:rsidR="009306E7" w:rsidRDefault="009306E7" w:rsidP="009306E7">
      <w:pPr>
        <w:pStyle w:val="KeepWithNext"/>
        <w:rPr>
          <w:rtl/>
          <w:lang w:eastAsia="he-IL"/>
        </w:rPr>
      </w:pPr>
    </w:p>
    <w:p w14:paraId="5DAF96F5" w14:textId="77777777" w:rsidR="009306E7" w:rsidRDefault="009306E7" w:rsidP="009306E7">
      <w:pPr>
        <w:rPr>
          <w:rtl/>
          <w:lang w:eastAsia="he-IL"/>
        </w:rPr>
      </w:pPr>
      <w:bookmarkStart w:id="8099" w:name="_ETM_Q1_5429758"/>
      <w:bookmarkEnd w:id="8099"/>
      <w:r>
        <w:rPr>
          <w:rFonts w:hint="cs"/>
          <w:rtl/>
          <w:lang w:eastAsia="he-IL"/>
        </w:rPr>
        <w:t>ת</w:t>
      </w:r>
      <w:bookmarkStart w:id="8100" w:name="_ETM_Q1_5429817"/>
      <w:bookmarkEnd w:id="8100"/>
      <w:r>
        <w:rPr>
          <w:rFonts w:hint="cs"/>
          <w:rtl/>
          <w:lang w:eastAsia="he-IL"/>
        </w:rPr>
        <w:t xml:space="preserve">ראו, אני </w:t>
      </w:r>
      <w:bookmarkStart w:id="8101" w:name="_ETM_Q1_5430686"/>
      <w:bookmarkEnd w:id="8101"/>
      <w:r>
        <w:rPr>
          <w:rFonts w:hint="cs"/>
          <w:rtl/>
          <w:lang w:eastAsia="he-IL"/>
        </w:rPr>
        <w:t>רוצה רגע ל</w:t>
      </w:r>
      <w:bookmarkStart w:id="8102" w:name="_ETM_Q1_5428622"/>
      <w:bookmarkEnd w:id="8102"/>
      <w:r>
        <w:rPr>
          <w:rFonts w:hint="cs"/>
          <w:rtl/>
          <w:lang w:eastAsia="he-IL"/>
        </w:rPr>
        <w:t>עצ</w:t>
      </w:r>
      <w:bookmarkStart w:id="8103" w:name="_ETM_Q1_5428988"/>
      <w:bookmarkEnd w:id="8103"/>
      <w:r>
        <w:rPr>
          <w:rFonts w:hint="cs"/>
          <w:rtl/>
          <w:lang w:eastAsia="he-IL"/>
        </w:rPr>
        <w:t>ור את הדיון בעניין הזה. יש פה</w:t>
      </w:r>
      <w:bookmarkStart w:id="8104" w:name="_ETM_Q1_5432013"/>
      <w:bookmarkEnd w:id="8104"/>
      <w:r>
        <w:rPr>
          <w:rFonts w:hint="cs"/>
          <w:rtl/>
          <w:lang w:eastAsia="he-IL"/>
        </w:rPr>
        <w:t xml:space="preserve"> כמה קריטריונים של כמ</w:t>
      </w:r>
      <w:bookmarkStart w:id="8105" w:name="_ETM_Q1_5432696"/>
      <w:bookmarkEnd w:id="8105"/>
      <w:r>
        <w:rPr>
          <w:rFonts w:hint="cs"/>
          <w:rtl/>
          <w:lang w:eastAsia="he-IL"/>
        </w:rPr>
        <w:t>ויות ודברים מהסוג הזה. אני רוצה לבוא</w:t>
      </w:r>
      <w:bookmarkStart w:id="8106" w:name="_ETM_Q1_5437146"/>
      <w:bookmarkEnd w:id="8106"/>
      <w:r>
        <w:rPr>
          <w:rFonts w:hint="cs"/>
          <w:rtl/>
          <w:lang w:eastAsia="he-IL"/>
        </w:rPr>
        <w:t xml:space="preserve"> ולומר עוד פעם, ממשלה יכול </w:t>
      </w:r>
      <w:bookmarkStart w:id="8107" w:name="_ETM_Q1_5438826"/>
      <w:bookmarkEnd w:id="8107"/>
      <w:r>
        <w:rPr>
          <w:rFonts w:hint="cs"/>
          <w:rtl/>
          <w:lang w:eastAsia="he-IL"/>
        </w:rPr>
        <w:t>להחליט מה חשוב לה לקדם</w:t>
      </w:r>
      <w:bookmarkStart w:id="8108" w:name="_ETM_Q1_5444677"/>
      <w:bookmarkEnd w:id="8108"/>
      <w:r>
        <w:rPr>
          <w:rFonts w:hint="cs"/>
          <w:rtl/>
          <w:lang w:eastAsia="he-IL"/>
        </w:rPr>
        <w:t xml:space="preserve"> יותר או פחות. א</w:t>
      </w:r>
      <w:bookmarkStart w:id="8109" w:name="_ETM_Q1_5443411"/>
      <w:bookmarkEnd w:id="8109"/>
      <w:r>
        <w:rPr>
          <w:rFonts w:hint="cs"/>
          <w:rtl/>
          <w:lang w:eastAsia="he-IL"/>
        </w:rPr>
        <w:t>ין פה עכשיו שאלה של תחרות שאנחנ</w:t>
      </w:r>
      <w:bookmarkStart w:id="8110" w:name="_ETM_Q1_5448850"/>
      <w:bookmarkEnd w:id="8110"/>
      <w:r>
        <w:rPr>
          <w:rFonts w:hint="cs"/>
          <w:rtl/>
          <w:lang w:eastAsia="he-IL"/>
        </w:rPr>
        <w:t>ו עושים עכשיו ניקוד על כל דבר. זה לא מכרז גם</w:t>
      </w:r>
      <w:bookmarkStart w:id="8111" w:name="_ETM_Q1_5453348"/>
      <w:bookmarkEnd w:id="8111"/>
      <w:r>
        <w:rPr>
          <w:rFonts w:hint="cs"/>
          <w:rtl/>
          <w:lang w:eastAsia="he-IL"/>
        </w:rPr>
        <w:t xml:space="preserve"> כן. </w:t>
      </w:r>
      <w:proofErr w:type="spellStart"/>
      <w:r>
        <w:rPr>
          <w:rFonts w:hint="cs"/>
          <w:rtl/>
          <w:lang w:eastAsia="he-IL"/>
        </w:rPr>
        <w:t>אוקיי</w:t>
      </w:r>
      <w:proofErr w:type="spellEnd"/>
      <w:r>
        <w:rPr>
          <w:rFonts w:hint="cs"/>
          <w:rtl/>
          <w:lang w:eastAsia="he-IL"/>
        </w:rPr>
        <w:t>? אז אנ</w:t>
      </w:r>
      <w:bookmarkStart w:id="8112" w:name="_ETM_Q1_5452854"/>
      <w:bookmarkEnd w:id="8112"/>
      <w:r>
        <w:rPr>
          <w:rFonts w:hint="cs"/>
          <w:rtl/>
          <w:lang w:eastAsia="he-IL"/>
        </w:rPr>
        <w:t xml:space="preserve">י סוגר ברגע זה את המכרז. </w:t>
      </w:r>
      <w:bookmarkStart w:id="8113" w:name="_ETM_Q1_5456297"/>
      <w:bookmarkEnd w:id="8113"/>
      <w:r>
        <w:rPr>
          <w:rFonts w:hint="cs"/>
          <w:rtl/>
          <w:lang w:eastAsia="he-IL"/>
        </w:rPr>
        <w:t>רגע. את הרציונל הם ה</w:t>
      </w:r>
      <w:bookmarkStart w:id="8114" w:name="_ETM_Q1_5455752"/>
      <w:bookmarkEnd w:id="8114"/>
      <w:r>
        <w:rPr>
          <w:rFonts w:hint="cs"/>
          <w:rtl/>
          <w:lang w:eastAsia="he-IL"/>
        </w:rPr>
        <w:t>סבירו. וככל שנעמיק בזה יותר</w:t>
      </w:r>
      <w:bookmarkStart w:id="8115" w:name="_ETM_Q1_5460059"/>
      <w:bookmarkEnd w:id="8115"/>
      <w:r>
        <w:rPr>
          <w:rFonts w:hint="cs"/>
          <w:rtl/>
          <w:lang w:eastAsia="he-IL"/>
        </w:rPr>
        <w:t xml:space="preserve"> אפשר למ</w:t>
      </w:r>
      <w:bookmarkStart w:id="8116" w:name="_ETM_Q1_5460324"/>
      <w:bookmarkEnd w:id="8116"/>
      <w:r>
        <w:rPr>
          <w:rFonts w:hint="cs"/>
          <w:rtl/>
          <w:lang w:eastAsia="he-IL"/>
        </w:rPr>
        <w:t>צוא אלף ואחת דברים. הם הסבירו דברים על</w:t>
      </w:r>
      <w:bookmarkStart w:id="8117" w:name="_ETM_Q1_5465101"/>
      <w:bookmarkEnd w:id="8117"/>
      <w:r>
        <w:rPr>
          <w:rFonts w:hint="cs"/>
          <w:rtl/>
          <w:lang w:eastAsia="he-IL"/>
        </w:rPr>
        <w:t xml:space="preserve"> פי הניסיון, מה הם חושבים. והפוך, הם עשו את זה</w:t>
      </w:r>
      <w:bookmarkStart w:id="8118" w:name="_ETM_Q1_5469199"/>
      <w:bookmarkEnd w:id="8118"/>
      <w:r>
        <w:rPr>
          <w:rFonts w:hint="cs"/>
          <w:rtl/>
          <w:lang w:eastAsia="he-IL"/>
        </w:rPr>
        <w:t xml:space="preserve"> בזהי</w:t>
      </w:r>
      <w:bookmarkStart w:id="8119" w:name="_ETM_Q1_5466793"/>
      <w:bookmarkEnd w:id="8119"/>
      <w:r>
        <w:rPr>
          <w:rFonts w:hint="cs"/>
          <w:rtl/>
          <w:lang w:eastAsia="he-IL"/>
        </w:rPr>
        <w:t>רות עוד כדי לא לגלוש באמת להמון דברים שלא צריך.</w:t>
      </w:r>
      <w:bookmarkStart w:id="8120" w:name="_ETM_Q1_5472064"/>
      <w:bookmarkEnd w:id="8120"/>
      <w:r>
        <w:rPr>
          <w:rFonts w:hint="cs"/>
          <w:rtl/>
          <w:lang w:eastAsia="he-IL"/>
        </w:rPr>
        <w:t xml:space="preserve"> אז אני בעניין הזה חו</w:t>
      </w:r>
      <w:bookmarkStart w:id="8121" w:name="_ETM_Q1_5473277"/>
      <w:bookmarkEnd w:id="8121"/>
      <w:r>
        <w:rPr>
          <w:rFonts w:hint="cs"/>
          <w:rtl/>
          <w:lang w:eastAsia="he-IL"/>
        </w:rPr>
        <w:t>שב שאותם דברים זה.</w:t>
      </w:r>
      <w:bookmarkStart w:id="8122" w:name="_ETM_Q1_5475563"/>
      <w:bookmarkEnd w:id="8122"/>
      <w:r>
        <w:rPr>
          <w:rFonts w:hint="cs"/>
          <w:rtl/>
          <w:lang w:eastAsia="he-IL"/>
        </w:rPr>
        <w:t xml:space="preserve"> ולכן ולא בכדי גם היועץ המשפטי שלי, שהוא </w:t>
      </w:r>
      <w:bookmarkStart w:id="8123" w:name="_ETM_Q1_5476884"/>
      <w:bookmarkEnd w:id="8123"/>
      <w:r>
        <w:rPr>
          <w:rFonts w:hint="cs"/>
          <w:rtl/>
          <w:lang w:eastAsia="he-IL"/>
        </w:rPr>
        <w:t>אדם מאוד</w:t>
      </w:r>
      <w:bookmarkStart w:id="8124" w:name="_ETM_Q1_5477545"/>
      <w:bookmarkEnd w:id="8124"/>
      <w:r>
        <w:rPr>
          <w:rFonts w:hint="cs"/>
          <w:rtl/>
          <w:lang w:eastAsia="he-IL"/>
        </w:rPr>
        <w:t xml:space="preserve"> מאוד </w:t>
      </w:r>
      <w:proofErr w:type="spellStart"/>
      <w:r>
        <w:rPr>
          <w:rFonts w:hint="cs"/>
          <w:rtl/>
          <w:lang w:eastAsia="he-IL"/>
        </w:rPr>
        <w:t>עירני</w:t>
      </w:r>
      <w:proofErr w:type="spellEnd"/>
      <w:r>
        <w:rPr>
          <w:rFonts w:hint="cs"/>
          <w:rtl/>
          <w:lang w:eastAsia="he-IL"/>
        </w:rPr>
        <w:t>, וכשיש דברים שהם בעייתיים הוא מ</w:t>
      </w:r>
      <w:bookmarkStart w:id="8125" w:name="_ETM_Q1_5484494"/>
      <w:bookmarkEnd w:id="8125"/>
      <w:r>
        <w:rPr>
          <w:rFonts w:hint="cs"/>
          <w:rtl/>
          <w:lang w:eastAsia="he-IL"/>
        </w:rPr>
        <w:t>עיר</w:t>
      </w:r>
      <w:bookmarkStart w:id="8126" w:name="_ETM_Q1_5486265"/>
      <w:bookmarkEnd w:id="8126"/>
      <w:r>
        <w:rPr>
          <w:rFonts w:hint="cs"/>
          <w:rtl/>
          <w:lang w:eastAsia="he-IL"/>
        </w:rPr>
        <w:t xml:space="preserve"> אותם בתרועה ג</w:t>
      </w:r>
      <w:bookmarkStart w:id="8127" w:name="_ETM_Q1_5485205"/>
      <w:bookmarkEnd w:id="8127"/>
      <w:r>
        <w:rPr>
          <w:rFonts w:hint="cs"/>
          <w:rtl/>
          <w:lang w:eastAsia="he-IL"/>
        </w:rPr>
        <w:t>דולה, וזה בסדר, וכך צריך להיות. באותה דעה</w:t>
      </w:r>
      <w:bookmarkStart w:id="8128" w:name="_ETM_Q1_5492076"/>
      <w:bookmarkEnd w:id="8128"/>
      <w:r>
        <w:rPr>
          <w:rFonts w:hint="cs"/>
          <w:rtl/>
          <w:lang w:eastAsia="he-IL"/>
        </w:rPr>
        <w:t xml:space="preserve"> כמו שאני חושב. זאת החלטת הממשלה. נתנו את התשובות שלהם. </w:t>
      </w:r>
      <w:bookmarkStart w:id="8129" w:name="_ETM_Q1_5497250"/>
      <w:bookmarkEnd w:id="8129"/>
      <w:r>
        <w:rPr>
          <w:rFonts w:hint="cs"/>
          <w:rtl/>
          <w:lang w:eastAsia="he-IL"/>
        </w:rPr>
        <w:t>לא זה כל החוק. זה חלק מזה שאנחנו צריכים ש</w:t>
      </w:r>
      <w:bookmarkStart w:id="8130" w:name="_ETM_Q1_5498822"/>
      <w:bookmarkEnd w:id="8130"/>
      <w:r>
        <w:rPr>
          <w:rFonts w:hint="cs"/>
          <w:rtl/>
          <w:lang w:eastAsia="he-IL"/>
        </w:rPr>
        <w:t>תהיה</w:t>
      </w:r>
      <w:bookmarkStart w:id="8131" w:name="_ETM_Q1_5499288"/>
      <w:bookmarkEnd w:id="8131"/>
      <w:r>
        <w:rPr>
          <w:rFonts w:hint="cs"/>
          <w:rtl/>
          <w:lang w:eastAsia="he-IL"/>
        </w:rPr>
        <w:t xml:space="preserve"> לנו שקיפות פחות או יותר על מה מדובר. זה </w:t>
      </w:r>
      <w:proofErr w:type="spellStart"/>
      <w:r>
        <w:rPr>
          <w:rFonts w:hint="cs"/>
          <w:rtl/>
          <w:lang w:eastAsia="he-IL"/>
        </w:rPr>
        <w:t>הכל</w:t>
      </w:r>
      <w:proofErr w:type="spellEnd"/>
      <w:r>
        <w:rPr>
          <w:rFonts w:hint="cs"/>
          <w:rtl/>
          <w:lang w:eastAsia="he-IL"/>
        </w:rPr>
        <w:t>.</w:t>
      </w:r>
      <w:bookmarkStart w:id="8132" w:name="_ETM_Q1_5504737"/>
      <w:bookmarkEnd w:id="8132"/>
      <w:r>
        <w:rPr>
          <w:rFonts w:hint="cs"/>
          <w:rtl/>
          <w:lang w:eastAsia="he-IL"/>
        </w:rPr>
        <w:t xml:space="preserve"> ולכן כל מ</w:t>
      </w:r>
      <w:bookmarkStart w:id="8133" w:name="_ETM_Q1_5503167"/>
      <w:bookmarkEnd w:id="8133"/>
      <w:r>
        <w:rPr>
          <w:rFonts w:hint="cs"/>
          <w:rtl/>
          <w:lang w:eastAsia="he-IL"/>
        </w:rPr>
        <w:t>אמץ להתחיל להיכנס לתוך הזה לא נמצא ממנו</w:t>
      </w:r>
      <w:bookmarkStart w:id="8134" w:name="_ETM_Q1_5507713"/>
      <w:bookmarkEnd w:id="8134"/>
      <w:r>
        <w:rPr>
          <w:rFonts w:hint="cs"/>
          <w:rtl/>
          <w:lang w:eastAsia="he-IL"/>
        </w:rPr>
        <w:t xml:space="preserve"> ואין בו שום </w:t>
      </w:r>
      <w:bookmarkStart w:id="8135" w:name="_ETM_Q1_5505781"/>
      <w:bookmarkEnd w:id="8135"/>
      <w:r>
        <w:rPr>
          <w:rFonts w:hint="cs"/>
          <w:rtl/>
          <w:lang w:eastAsia="he-IL"/>
        </w:rPr>
        <w:t xml:space="preserve">טעם. </w:t>
      </w:r>
      <w:bookmarkStart w:id="8136" w:name="_ETM_Q1_5506532"/>
      <w:bookmarkEnd w:id="8136"/>
    </w:p>
    <w:p w14:paraId="343F1609" w14:textId="77777777" w:rsidR="009306E7" w:rsidRDefault="009306E7" w:rsidP="009306E7">
      <w:pPr>
        <w:rPr>
          <w:rtl/>
          <w:lang w:eastAsia="he-IL"/>
        </w:rPr>
      </w:pPr>
      <w:bookmarkStart w:id="8137" w:name="_ETM_Q1_5506617"/>
      <w:bookmarkEnd w:id="8137"/>
    </w:p>
    <w:p w14:paraId="733D39B9" w14:textId="3BAA56FE" w:rsidR="009306E7" w:rsidRDefault="009306E7" w:rsidP="009306E7">
      <w:pPr>
        <w:pStyle w:val="af9"/>
        <w:keepNext/>
        <w:rPr>
          <w:rtl/>
          <w:lang w:eastAsia="he-IL"/>
        </w:rPr>
      </w:pPr>
      <w:bookmarkStart w:id="8138" w:name="ET_guest_יעל_פיטובי_892"/>
      <w:r w:rsidRPr="009306E7">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306E7">
        <w:rPr>
          <w:rStyle w:val="TagStyle"/>
          <w:rtl/>
        </w:rPr>
        <w:t xml:space="preserve"> &lt;&lt; אורח &gt;&gt;</w:t>
      </w:r>
      <w:r w:rsidR="00065E47">
        <w:rPr>
          <w:rtl/>
          <w:lang w:eastAsia="he-IL"/>
        </w:rPr>
        <w:t xml:space="preserve"> </w:t>
      </w:r>
      <w:r>
        <w:rPr>
          <w:rtl/>
          <w:lang w:eastAsia="he-IL"/>
        </w:rPr>
        <w:t xml:space="preserve"> </w:t>
      </w:r>
      <w:bookmarkEnd w:id="8138"/>
    </w:p>
    <w:p w14:paraId="0EDC61F9" w14:textId="77777777" w:rsidR="009306E7" w:rsidRDefault="009306E7" w:rsidP="009306E7">
      <w:pPr>
        <w:pStyle w:val="KeepWithNext"/>
        <w:rPr>
          <w:rtl/>
          <w:lang w:eastAsia="he-IL"/>
        </w:rPr>
      </w:pPr>
    </w:p>
    <w:p w14:paraId="37A7595C" w14:textId="77777777" w:rsidR="009306E7" w:rsidRDefault="009306E7" w:rsidP="009306E7">
      <w:pPr>
        <w:rPr>
          <w:rtl/>
          <w:lang w:eastAsia="he-IL"/>
        </w:rPr>
      </w:pPr>
      <w:bookmarkStart w:id="8139" w:name="_ETM_Q1_5507886"/>
      <w:bookmarkStart w:id="8140" w:name="_ETM_Q1_5507929"/>
      <w:bookmarkEnd w:id="8139"/>
      <w:bookmarkEnd w:id="8140"/>
      <w:r>
        <w:rPr>
          <w:rFonts w:hint="cs"/>
          <w:rtl/>
          <w:lang w:eastAsia="he-IL"/>
        </w:rPr>
        <w:t xml:space="preserve">לא, אז אולי אני אחדד את </w:t>
      </w:r>
      <w:bookmarkStart w:id="8141" w:name="_ETM_Q1_5510208"/>
      <w:bookmarkEnd w:id="8141"/>
      <w:r>
        <w:rPr>
          <w:rFonts w:hint="cs"/>
          <w:rtl/>
          <w:lang w:eastAsia="he-IL"/>
        </w:rPr>
        <w:t>השאלה ו</w:t>
      </w:r>
      <w:bookmarkStart w:id="8142" w:name="_ETM_Q1_5507901"/>
      <w:bookmarkEnd w:id="8142"/>
      <w:r>
        <w:rPr>
          <w:rFonts w:hint="cs"/>
          <w:rtl/>
          <w:lang w:eastAsia="he-IL"/>
        </w:rPr>
        <w:t xml:space="preserve">ככל שהיא לא רלוונטית </w:t>
      </w:r>
      <w:bookmarkStart w:id="8143" w:name="_ETM_Q1_5507363"/>
      <w:bookmarkEnd w:id="8143"/>
      <w:r>
        <w:rPr>
          <w:rFonts w:hint="cs"/>
          <w:rtl/>
          <w:lang w:eastAsia="he-IL"/>
        </w:rPr>
        <w:t>נורי</w:t>
      </w:r>
      <w:bookmarkStart w:id="8144" w:name="_ETM_Q1_5508494"/>
      <w:bookmarkEnd w:id="8144"/>
      <w:r>
        <w:rPr>
          <w:rFonts w:hint="cs"/>
          <w:rtl/>
          <w:lang w:eastAsia="he-IL"/>
        </w:rPr>
        <w:t xml:space="preserve">ד. </w:t>
      </w:r>
      <w:bookmarkStart w:id="8145" w:name="_ETM_Q1_5509040"/>
      <w:bookmarkEnd w:id="8145"/>
    </w:p>
    <w:p w14:paraId="2A1BF856" w14:textId="77777777" w:rsidR="009306E7" w:rsidRDefault="009306E7" w:rsidP="009306E7">
      <w:pPr>
        <w:rPr>
          <w:rtl/>
          <w:lang w:eastAsia="he-IL"/>
        </w:rPr>
      </w:pPr>
      <w:bookmarkStart w:id="8146" w:name="_ETM_Q1_5509111"/>
      <w:bookmarkEnd w:id="8146"/>
    </w:p>
    <w:p w14:paraId="0E12D3E3" w14:textId="5150BDA5" w:rsidR="009306E7" w:rsidRDefault="009306E7" w:rsidP="009306E7">
      <w:pPr>
        <w:pStyle w:val="af6"/>
        <w:keepNext/>
        <w:rPr>
          <w:rtl/>
        </w:rPr>
      </w:pPr>
      <w:bookmarkStart w:id="8147" w:name="ET_yor_5069_893"/>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147"/>
    </w:p>
    <w:p w14:paraId="03575A60" w14:textId="77777777" w:rsidR="009306E7" w:rsidRDefault="009306E7" w:rsidP="009306E7">
      <w:pPr>
        <w:pStyle w:val="KeepWithNext"/>
        <w:rPr>
          <w:rtl/>
          <w:lang w:eastAsia="he-IL"/>
        </w:rPr>
      </w:pPr>
    </w:p>
    <w:p w14:paraId="4932BD1C" w14:textId="77777777" w:rsidR="009306E7" w:rsidRDefault="009306E7" w:rsidP="009306E7">
      <w:pPr>
        <w:rPr>
          <w:rtl/>
          <w:lang w:eastAsia="he-IL"/>
        </w:rPr>
      </w:pPr>
      <w:bookmarkStart w:id="8148" w:name="_ETM_Q1_5510310"/>
      <w:bookmarkStart w:id="8149" w:name="_ETM_Q1_5510350"/>
      <w:bookmarkEnd w:id="8148"/>
      <w:bookmarkEnd w:id="8149"/>
      <w:r>
        <w:rPr>
          <w:rFonts w:hint="cs"/>
          <w:rtl/>
          <w:lang w:eastAsia="he-IL"/>
        </w:rPr>
        <w:t xml:space="preserve">לא. </w:t>
      </w:r>
    </w:p>
    <w:p w14:paraId="3A8DC9C4" w14:textId="77777777" w:rsidR="009306E7" w:rsidRDefault="009306E7" w:rsidP="009306E7">
      <w:pPr>
        <w:rPr>
          <w:rtl/>
          <w:lang w:eastAsia="he-IL"/>
        </w:rPr>
      </w:pPr>
      <w:bookmarkStart w:id="8150" w:name="_ETM_Q1_5510865"/>
      <w:bookmarkStart w:id="8151" w:name="_ETM_Q1_5510932"/>
      <w:bookmarkEnd w:id="8150"/>
      <w:bookmarkEnd w:id="8151"/>
    </w:p>
    <w:p w14:paraId="6C8241F0" w14:textId="02097C69" w:rsidR="009306E7" w:rsidRDefault="009306E7" w:rsidP="009306E7">
      <w:pPr>
        <w:pStyle w:val="af9"/>
        <w:keepNext/>
        <w:rPr>
          <w:rtl/>
          <w:lang w:eastAsia="he-IL"/>
        </w:rPr>
      </w:pPr>
      <w:bookmarkStart w:id="8152" w:name="ET_guest_יעל_פיטובי_894"/>
      <w:r w:rsidRPr="009306E7">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306E7">
        <w:rPr>
          <w:rStyle w:val="TagStyle"/>
          <w:rtl/>
        </w:rPr>
        <w:t xml:space="preserve"> &lt;&lt; אורח &gt;&gt;</w:t>
      </w:r>
      <w:r w:rsidR="00065E47">
        <w:rPr>
          <w:rtl/>
          <w:lang w:eastAsia="he-IL"/>
        </w:rPr>
        <w:t xml:space="preserve"> </w:t>
      </w:r>
      <w:r>
        <w:rPr>
          <w:rtl/>
          <w:lang w:eastAsia="he-IL"/>
        </w:rPr>
        <w:t xml:space="preserve"> </w:t>
      </w:r>
      <w:bookmarkEnd w:id="8152"/>
    </w:p>
    <w:p w14:paraId="5C2876F1" w14:textId="77777777" w:rsidR="009306E7" w:rsidRDefault="009306E7" w:rsidP="009306E7">
      <w:pPr>
        <w:pStyle w:val="KeepWithNext"/>
        <w:rPr>
          <w:rtl/>
          <w:lang w:eastAsia="he-IL"/>
        </w:rPr>
      </w:pPr>
    </w:p>
    <w:p w14:paraId="1767E4FA" w14:textId="77777777" w:rsidR="009306E7" w:rsidRDefault="009306E7" w:rsidP="009306E7">
      <w:pPr>
        <w:rPr>
          <w:rtl/>
          <w:lang w:eastAsia="he-IL"/>
        </w:rPr>
      </w:pPr>
      <w:bookmarkStart w:id="8153" w:name="_ETM_Q1_5512552"/>
      <w:bookmarkStart w:id="8154" w:name="_ETM_Q1_5512592"/>
      <w:bookmarkEnd w:id="8153"/>
      <w:bookmarkEnd w:id="8154"/>
      <w:r>
        <w:rPr>
          <w:rFonts w:hint="cs"/>
          <w:rtl/>
          <w:lang w:eastAsia="he-IL"/>
        </w:rPr>
        <w:t xml:space="preserve">רק </w:t>
      </w:r>
      <w:bookmarkStart w:id="8155" w:name="_ETM_Q1_5509953"/>
      <w:bookmarkEnd w:id="8155"/>
      <w:r>
        <w:rPr>
          <w:rFonts w:hint="cs"/>
          <w:rtl/>
          <w:lang w:eastAsia="he-IL"/>
        </w:rPr>
        <w:t>שנייה, אני</w:t>
      </w:r>
      <w:bookmarkStart w:id="8156" w:name="_ETM_Q1_5510948"/>
      <w:bookmarkEnd w:id="8156"/>
      <w:r>
        <w:rPr>
          <w:rFonts w:hint="cs"/>
          <w:rtl/>
          <w:lang w:eastAsia="he-IL"/>
        </w:rPr>
        <w:t xml:space="preserve"> אחדד אותה. </w:t>
      </w:r>
      <w:bookmarkStart w:id="8157" w:name="_ETM_Q1_5512223"/>
      <w:bookmarkEnd w:id="8157"/>
    </w:p>
    <w:p w14:paraId="07C8141B" w14:textId="77777777" w:rsidR="009306E7" w:rsidRDefault="009306E7" w:rsidP="009306E7">
      <w:pPr>
        <w:rPr>
          <w:rtl/>
          <w:lang w:eastAsia="he-IL"/>
        </w:rPr>
      </w:pPr>
      <w:bookmarkStart w:id="8158" w:name="_ETM_Q1_5512299"/>
      <w:bookmarkStart w:id="8159" w:name="_ETM_Q1_5510635"/>
      <w:bookmarkEnd w:id="8158"/>
      <w:bookmarkEnd w:id="8159"/>
    </w:p>
    <w:p w14:paraId="21B7F5A6" w14:textId="4B27F1FA" w:rsidR="009306E7" w:rsidRDefault="009306E7" w:rsidP="009306E7">
      <w:pPr>
        <w:pStyle w:val="af6"/>
        <w:keepNext/>
        <w:rPr>
          <w:rtl/>
        </w:rPr>
      </w:pPr>
      <w:bookmarkStart w:id="8160" w:name="ET_yor_5069_895"/>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160"/>
    </w:p>
    <w:p w14:paraId="2957B0BB" w14:textId="77777777" w:rsidR="009306E7" w:rsidRDefault="009306E7" w:rsidP="009306E7">
      <w:pPr>
        <w:pStyle w:val="KeepWithNext"/>
        <w:rPr>
          <w:rtl/>
          <w:lang w:eastAsia="he-IL"/>
        </w:rPr>
      </w:pPr>
    </w:p>
    <w:p w14:paraId="2423BE17" w14:textId="77777777" w:rsidR="009306E7" w:rsidRDefault="009306E7" w:rsidP="009306E7">
      <w:pPr>
        <w:rPr>
          <w:rtl/>
          <w:lang w:eastAsia="he-IL"/>
        </w:rPr>
      </w:pPr>
      <w:bookmarkStart w:id="8161" w:name="_ETM_Q1_5511701"/>
      <w:bookmarkStart w:id="8162" w:name="_ETM_Q1_5511746"/>
      <w:bookmarkEnd w:id="8161"/>
      <w:bookmarkEnd w:id="8162"/>
      <w:r>
        <w:rPr>
          <w:rFonts w:hint="cs"/>
          <w:rtl/>
          <w:lang w:eastAsia="he-IL"/>
        </w:rPr>
        <w:t xml:space="preserve">אחרונה ודי. </w:t>
      </w:r>
    </w:p>
    <w:p w14:paraId="0A404F20" w14:textId="77777777" w:rsidR="009306E7" w:rsidRDefault="009306E7" w:rsidP="009306E7">
      <w:pPr>
        <w:rPr>
          <w:rtl/>
          <w:lang w:eastAsia="he-IL"/>
        </w:rPr>
      </w:pPr>
      <w:bookmarkStart w:id="8163" w:name="_ETM_Q1_5513081"/>
      <w:bookmarkStart w:id="8164" w:name="_ETM_Q1_5513153"/>
      <w:bookmarkEnd w:id="8163"/>
      <w:bookmarkEnd w:id="8164"/>
    </w:p>
    <w:p w14:paraId="60283F23" w14:textId="45BB49DB" w:rsidR="009306E7" w:rsidRDefault="009306E7" w:rsidP="009306E7">
      <w:pPr>
        <w:pStyle w:val="af9"/>
        <w:keepNext/>
        <w:rPr>
          <w:rtl/>
          <w:lang w:eastAsia="he-IL"/>
        </w:rPr>
      </w:pPr>
      <w:bookmarkStart w:id="8165" w:name="ET_guest_יעל_פיטובי_896"/>
      <w:r w:rsidRPr="009306E7">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306E7">
        <w:rPr>
          <w:rStyle w:val="TagStyle"/>
          <w:rtl/>
        </w:rPr>
        <w:t xml:space="preserve"> &lt;&lt; אורח &gt;&gt;</w:t>
      </w:r>
      <w:r w:rsidR="00065E47">
        <w:rPr>
          <w:rtl/>
          <w:lang w:eastAsia="he-IL"/>
        </w:rPr>
        <w:t xml:space="preserve"> </w:t>
      </w:r>
      <w:r>
        <w:rPr>
          <w:rtl/>
          <w:lang w:eastAsia="he-IL"/>
        </w:rPr>
        <w:t xml:space="preserve"> </w:t>
      </w:r>
      <w:bookmarkEnd w:id="8165"/>
    </w:p>
    <w:p w14:paraId="030B0A9E" w14:textId="77777777" w:rsidR="009306E7" w:rsidRDefault="009306E7" w:rsidP="009306E7">
      <w:pPr>
        <w:pStyle w:val="KeepWithNext"/>
        <w:rPr>
          <w:rtl/>
          <w:lang w:eastAsia="he-IL"/>
        </w:rPr>
      </w:pPr>
    </w:p>
    <w:p w14:paraId="59A30E43" w14:textId="77777777" w:rsidR="009306E7" w:rsidRDefault="009306E7" w:rsidP="009306E7">
      <w:pPr>
        <w:rPr>
          <w:rtl/>
          <w:lang w:eastAsia="he-IL"/>
        </w:rPr>
      </w:pPr>
      <w:bookmarkStart w:id="8166" w:name="_ETM_Q1_5514390"/>
      <w:bookmarkStart w:id="8167" w:name="_ETM_Q1_5514428"/>
      <w:bookmarkEnd w:id="8166"/>
      <w:bookmarkEnd w:id="8167"/>
      <w:r>
        <w:rPr>
          <w:rFonts w:hint="cs"/>
          <w:rtl/>
          <w:lang w:eastAsia="he-IL"/>
        </w:rPr>
        <w:t xml:space="preserve">אחרונה ודי. כרגע ניסינו להבין </w:t>
      </w:r>
      <w:bookmarkStart w:id="8168" w:name="_ETM_Q1_5514388"/>
      <w:bookmarkEnd w:id="8168"/>
      <w:r>
        <w:rPr>
          <w:rFonts w:hint="cs"/>
          <w:rtl/>
          <w:lang w:eastAsia="he-IL"/>
        </w:rPr>
        <w:t>מה</w:t>
      </w:r>
      <w:bookmarkStart w:id="8169" w:name="_ETM_Q1_5514992"/>
      <w:bookmarkEnd w:id="8169"/>
      <w:r>
        <w:rPr>
          <w:rFonts w:hint="cs"/>
          <w:rtl/>
          <w:lang w:eastAsia="he-IL"/>
        </w:rPr>
        <w:t xml:space="preserve"> בעצם ההגדרה של מתקן ל</w:t>
      </w:r>
      <w:bookmarkStart w:id="8170" w:name="_ETM_Q1_5515456"/>
      <w:bookmarkEnd w:id="8170"/>
      <w:r>
        <w:rPr>
          <w:rFonts w:hint="cs"/>
          <w:rtl/>
          <w:lang w:eastAsia="he-IL"/>
        </w:rPr>
        <w:t>טיפול במים מזוהמים ונאמר לנו שההגדרה</w:t>
      </w:r>
      <w:bookmarkStart w:id="8171" w:name="_ETM_Q1_5520169"/>
      <w:bookmarkEnd w:id="8171"/>
      <w:r>
        <w:rPr>
          <w:rFonts w:hint="cs"/>
          <w:rtl/>
          <w:lang w:eastAsia="he-IL"/>
        </w:rPr>
        <w:t xml:space="preserve"> היא התבססה</w:t>
      </w:r>
      <w:bookmarkStart w:id="8172" w:name="_ETM_Q1_5519559"/>
      <w:bookmarkEnd w:id="8172"/>
      <w:r>
        <w:rPr>
          <w:rFonts w:hint="cs"/>
          <w:rtl/>
          <w:lang w:eastAsia="he-IL"/>
        </w:rPr>
        <w:t xml:space="preserve"> על שני פרויקטים. </w:t>
      </w:r>
      <w:proofErr w:type="spellStart"/>
      <w:r>
        <w:rPr>
          <w:rFonts w:hint="cs"/>
          <w:rtl/>
          <w:lang w:eastAsia="he-IL"/>
        </w:rPr>
        <w:t>אוקיי</w:t>
      </w:r>
      <w:proofErr w:type="spellEnd"/>
      <w:r>
        <w:rPr>
          <w:rFonts w:hint="cs"/>
          <w:rtl/>
          <w:lang w:eastAsia="he-IL"/>
        </w:rPr>
        <w:t>? פרויקטים נוכחי</w:t>
      </w:r>
      <w:bookmarkStart w:id="8173" w:name="_ETM_Q1_5521872"/>
      <w:bookmarkEnd w:id="8173"/>
      <w:r>
        <w:rPr>
          <w:rFonts w:hint="cs"/>
          <w:rtl/>
          <w:lang w:eastAsia="he-IL"/>
        </w:rPr>
        <w:t>ים. מחר</w:t>
      </w:r>
      <w:bookmarkStart w:id="8174" w:name="_ETM_Q1_5522849"/>
      <w:bookmarkEnd w:id="8174"/>
      <w:r>
        <w:rPr>
          <w:rFonts w:hint="cs"/>
          <w:rtl/>
          <w:lang w:eastAsia="he-IL"/>
        </w:rPr>
        <w:t xml:space="preserve"> בבוקר יהיה פרו</w:t>
      </w:r>
      <w:bookmarkStart w:id="8175" w:name="_ETM_Q1_5522361"/>
      <w:bookmarkEnd w:id="8175"/>
      <w:r>
        <w:rPr>
          <w:rFonts w:hint="cs"/>
          <w:rtl/>
          <w:lang w:eastAsia="he-IL"/>
        </w:rPr>
        <w:t>יקט נוסף. האם</w:t>
      </w:r>
      <w:bookmarkStart w:id="8176" w:name="_ETM_Q1_5524270"/>
      <w:bookmarkEnd w:id="8176"/>
      <w:r>
        <w:rPr>
          <w:rFonts w:hint="cs"/>
          <w:rtl/>
          <w:lang w:eastAsia="he-IL"/>
        </w:rPr>
        <w:t xml:space="preserve"> משני הפרויקטים האלה ניתן</w:t>
      </w:r>
      <w:bookmarkStart w:id="8177" w:name="_ETM_Q1_5526983"/>
      <w:bookmarkEnd w:id="8177"/>
      <w:r>
        <w:rPr>
          <w:rFonts w:hint="cs"/>
          <w:rtl/>
          <w:lang w:eastAsia="he-IL"/>
        </w:rPr>
        <w:t xml:space="preserve"> לגזור הגדרה שהיא ברורה, כדי לדע</w:t>
      </w:r>
      <w:bookmarkStart w:id="8178" w:name="_ETM_Q1_5528165"/>
      <w:bookmarkEnd w:id="8178"/>
      <w:r>
        <w:rPr>
          <w:rFonts w:hint="cs"/>
          <w:rtl/>
          <w:lang w:eastAsia="he-IL"/>
        </w:rPr>
        <w:t>ת אם - - -</w:t>
      </w:r>
      <w:bookmarkStart w:id="8179" w:name="_ETM_Q1_5528266"/>
      <w:bookmarkEnd w:id="8179"/>
    </w:p>
    <w:p w14:paraId="5F670964" w14:textId="77777777" w:rsidR="009306E7" w:rsidRDefault="009306E7" w:rsidP="009306E7">
      <w:pPr>
        <w:rPr>
          <w:rtl/>
          <w:lang w:eastAsia="he-IL"/>
        </w:rPr>
      </w:pPr>
      <w:bookmarkStart w:id="8180" w:name="_ETM_Q1_5528340"/>
      <w:bookmarkEnd w:id="8180"/>
    </w:p>
    <w:p w14:paraId="0EE02523" w14:textId="3D8250AD" w:rsidR="009306E7" w:rsidRDefault="009306E7" w:rsidP="009306E7">
      <w:pPr>
        <w:pStyle w:val="af6"/>
        <w:keepNext/>
        <w:rPr>
          <w:rtl/>
        </w:rPr>
      </w:pPr>
      <w:bookmarkStart w:id="8181" w:name="ET_yor_5069_897"/>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181"/>
    </w:p>
    <w:p w14:paraId="47FD6118" w14:textId="77777777" w:rsidR="009306E7" w:rsidRDefault="009306E7" w:rsidP="009306E7">
      <w:pPr>
        <w:pStyle w:val="KeepWithNext"/>
        <w:rPr>
          <w:rtl/>
          <w:lang w:eastAsia="he-IL"/>
        </w:rPr>
      </w:pPr>
    </w:p>
    <w:p w14:paraId="5E82A418" w14:textId="77777777" w:rsidR="009306E7" w:rsidRDefault="009306E7" w:rsidP="009306E7">
      <w:pPr>
        <w:rPr>
          <w:rtl/>
          <w:lang w:eastAsia="he-IL"/>
        </w:rPr>
      </w:pPr>
      <w:bookmarkStart w:id="8182" w:name="_ETM_Q1_5529743"/>
      <w:bookmarkStart w:id="8183" w:name="_ETM_Q1_5529781"/>
      <w:bookmarkEnd w:id="8182"/>
      <w:bookmarkEnd w:id="8183"/>
      <w:r>
        <w:rPr>
          <w:rFonts w:hint="cs"/>
          <w:rtl/>
          <w:lang w:eastAsia="he-IL"/>
        </w:rPr>
        <w:t>אם הפרויקט הנוס</w:t>
      </w:r>
      <w:bookmarkStart w:id="8184" w:name="_ETM_Q1_5531746"/>
      <w:bookmarkStart w:id="8185" w:name="_ETM_Q1_5529865"/>
      <w:bookmarkEnd w:id="8184"/>
      <w:bookmarkEnd w:id="8185"/>
      <w:r>
        <w:rPr>
          <w:rFonts w:hint="cs"/>
          <w:rtl/>
          <w:lang w:eastAsia="he-IL"/>
        </w:rPr>
        <w:t>ף יהיה - - -</w:t>
      </w:r>
      <w:bookmarkStart w:id="8186" w:name="_ETM_Q1_5531417"/>
      <w:bookmarkEnd w:id="8186"/>
    </w:p>
    <w:p w14:paraId="54DE0668" w14:textId="77777777" w:rsidR="009306E7" w:rsidRDefault="009306E7" w:rsidP="009306E7">
      <w:pPr>
        <w:rPr>
          <w:rtl/>
          <w:lang w:eastAsia="he-IL"/>
        </w:rPr>
      </w:pPr>
      <w:bookmarkStart w:id="8187" w:name="_ETM_Q1_5531492"/>
      <w:bookmarkStart w:id="8188" w:name="_ETM_Q1_5528761"/>
      <w:bookmarkEnd w:id="8187"/>
      <w:bookmarkEnd w:id="8188"/>
    </w:p>
    <w:p w14:paraId="64A8ADE1" w14:textId="699A7443" w:rsidR="009306E7" w:rsidRDefault="009306E7" w:rsidP="009306E7">
      <w:pPr>
        <w:pStyle w:val="af9"/>
        <w:keepNext/>
        <w:rPr>
          <w:rtl/>
          <w:lang w:eastAsia="he-IL"/>
        </w:rPr>
      </w:pPr>
      <w:bookmarkStart w:id="8189" w:name="ET_guest_יעל_פיטובי_898"/>
      <w:r w:rsidRPr="009306E7">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9306E7">
        <w:rPr>
          <w:rStyle w:val="TagStyle"/>
          <w:rtl/>
        </w:rPr>
        <w:t xml:space="preserve"> &lt;&lt; אורח &gt;&gt;</w:t>
      </w:r>
      <w:r w:rsidR="00065E47">
        <w:rPr>
          <w:rtl/>
          <w:lang w:eastAsia="he-IL"/>
        </w:rPr>
        <w:t xml:space="preserve"> </w:t>
      </w:r>
      <w:r>
        <w:rPr>
          <w:rtl/>
          <w:lang w:eastAsia="he-IL"/>
        </w:rPr>
        <w:t xml:space="preserve"> </w:t>
      </w:r>
      <w:bookmarkEnd w:id="8189"/>
    </w:p>
    <w:p w14:paraId="3623725F" w14:textId="77777777" w:rsidR="009306E7" w:rsidRDefault="009306E7" w:rsidP="009306E7">
      <w:pPr>
        <w:pStyle w:val="KeepWithNext"/>
        <w:rPr>
          <w:rtl/>
          <w:lang w:eastAsia="he-IL"/>
        </w:rPr>
      </w:pPr>
    </w:p>
    <w:p w14:paraId="08E773FE" w14:textId="77777777" w:rsidR="009306E7" w:rsidRDefault="009306E7" w:rsidP="009306E7">
      <w:pPr>
        <w:rPr>
          <w:rtl/>
          <w:lang w:eastAsia="he-IL"/>
        </w:rPr>
      </w:pPr>
      <w:bookmarkStart w:id="8190" w:name="_ETM_Q1_5530845"/>
      <w:bookmarkEnd w:id="8190"/>
      <w:r>
        <w:rPr>
          <w:rFonts w:hint="cs"/>
          <w:rtl/>
          <w:lang w:eastAsia="he-IL"/>
        </w:rPr>
        <w:t>ר</w:t>
      </w:r>
      <w:bookmarkStart w:id="8191" w:name="_ETM_Q1_5530897"/>
      <w:bookmarkEnd w:id="8191"/>
      <w:r>
        <w:rPr>
          <w:rFonts w:hint="cs"/>
          <w:rtl/>
          <w:lang w:eastAsia="he-IL"/>
        </w:rPr>
        <w:t xml:space="preserve">גע, רגע, אני אשמח. </w:t>
      </w:r>
    </w:p>
    <w:p w14:paraId="325983B5" w14:textId="77777777" w:rsidR="009306E7" w:rsidRDefault="009306E7" w:rsidP="009306E7">
      <w:pPr>
        <w:rPr>
          <w:rtl/>
          <w:lang w:eastAsia="he-IL"/>
        </w:rPr>
      </w:pPr>
      <w:bookmarkStart w:id="8192" w:name="_ETM_Q1_5533018"/>
      <w:bookmarkStart w:id="8193" w:name="_ETM_Q1_5533092"/>
      <w:bookmarkEnd w:id="8192"/>
      <w:bookmarkEnd w:id="8193"/>
    </w:p>
    <w:p w14:paraId="2F1E8594" w14:textId="5B10A5BD" w:rsidR="009306E7" w:rsidRDefault="009306E7" w:rsidP="009306E7">
      <w:pPr>
        <w:pStyle w:val="af6"/>
        <w:keepNext/>
        <w:rPr>
          <w:rtl/>
        </w:rPr>
      </w:pPr>
      <w:bookmarkStart w:id="8194" w:name="ET_yor_5069_899"/>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194"/>
    </w:p>
    <w:p w14:paraId="40F75BE7" w14:textId="77777777" w:rsidR="009306E7" w:rsidRDefault="009306E7" w:rsidP="009306E7">
      <w:pPr>
        <w:pStyle w:val="KeepWithNext"/>
        <w:rPr>
          <w:rtl/>
          <w:lang w:eastAsia="he-IL"/>
        </w:rPr>
      </w:pPr>
    </w:p>
    <w:p w14:paraId="6C8D7E4A" w14:textId="77777777" w:rsidR="009306E7" w:rsidRDefault="009306E7" w:rsidP="009306E7">
      <w:pPr>
        <w:rPr>
          <w:rtl/>
          <w:lang w:eastAsia="he-IL"/>
        </w:rPr>
      </w:pPr>
      <w:bookmarkStart w:id="8195" w:name="_ETM_Q1_5534338"/>
      <w:bookmarkStart w:id="8196" w:name="_ETM_Q1_5534383"/>
      <w:bookmarkEnd w:id="8195"/>
      <w:bookmarkEnd w:id="8196"/>
      <w:r>
        <w:rPr>
          <w:rFonts w:hint="cs"/>
          <w:rtl/>
          <w:lang w:eastAsia="he-IL"/>
        </w:rPr>
        <w:t>יהי</w:t>
      </w:r>
      <w:bookmarkStart w:id="8197" w:name="_ETM_Q1_5531645"/>
      <w:bookmarkEnd w:id="8197"/>
      <w:r>
        <w:rPr>
          <w:rFonts w:hint="cs"/>
          <w:rtl/>
          <w:lang w:eastAsia="he-IL"/>
        </w:rPr>
        <w:t>ה בתוך, באותה כמות</w:t>
      </w:r>
      <w:bookmarkStart w:id="8198" w:name="_ETM_Q1_5534903"/>
      <w:bookmarkEnd w:id="8198"/>
      <w:r>
        <w:rPr>
          <w:rFonts w:hint="cs"/>
          <w:rtl/>
          <w:lang w:eastAsia="he-IL"/>
        </w:rPr>
        <w:t xml:space="preserve"> או בהגדרה, ג</w:t>
      </w:r>
      <w:bookmarkStart w:id="8199" w:name="_ETM_Q1_5534907"/>
      <w:bookmarkEnd w:id="8199"/>
      <w:r>
        <w:rPr>
          <w:rFonts w:hint="cs"/>
          <w:rtl/>
          <w:lang w:eastAsia="he-IL"/>
        </w:rPr>
        <w:t>ובה, משקל, עומק ו</w:t>
      </w:r>
      <w:bookmarkStart w:id="8200" w:name="_ETM_Q1_5536034"/>
      <w:bookmarkEnd w:id="8200"/>
      <w:r>
        <w:rPr>
          <w:rFonts w:hint="cs"/>
          <w:rtl/>
          <w:lang w:eastAsia="he-IL"/>
        </w:rPr>
        <w:t>כו' אז כן</w:t>
      </w:r>
      <w:bookmarkStart w:id="8201" w:name="_ETM_Q1_5537717"/>
      <w:bookmarkEnd w:id="8201"/>
      <w:r>
        <w:rPr>
          <w:rFonts w:hint="cs"/>
          <w:rtl/>
          <w:lang w:eastAsia="he-IL"/>
        </w:rPr>
        <w:t>. נקודה, תודה רבה. הגיע נציג משרד האנרגיה. היו לנו</w:t>
      </w:r>
      <w:bookmarkStart w:id="8202" w:name="_ETM_Q1_5544767"/>
      <w:bookmarkEnd w:id="8202"/>
      <w:r>
        <w:rPr>
          <w:rFonts w:hint="cs"/>
          <w:rtl/>
          <w:lang w:eastAsia="he-IL"/>
        </w:rPr>
        <w:t xml:space="preserve"> כמה</w:t>
      </w:r>
      <w:r w:rsidR="001A31D2">
        <w:rPr>
          <w:rFonts w:hint="cs"/>
          <w:rtl/>
          <w:lang w:eastAsia="he-IL"/>
        </w:rPr>
        <w:t xml:space="preserve"> </w:t>
      </w:r>
      <w:r>
        <w:rPr>
          <w:rFonts w:hint="cs"/>
          <w:rtl/>
          <w:lang w:eastAsia="he-IL"/>
        </w:rPr>
        <w:t>שאלות קט</w:t>
      </w:r>
      <w:bookmarkStart w:id="8203" w:name="_ETM_Q1_5543035"/>
      <w:bookmarkEnd w:id="8203"/>
      <w:r>
        <w:rPr>
          <w:rFonts w:hint="cs"/>
          <w:rtl/>
          <w:lang w:eastAsia="he-IL"/>
        </w:rPr>
        <w:t>נות או גדולות. מי</w:t>
      </w:r>
      <w:bookmarkStart w:id="8204" w:name="_ETM_Q1_5544506"/>
      <w:bookmarkEnd w:id="8204"/>
      <w:r>
        <w:rPr>
          <w:rFonts w:hint="cs"/>
          <w:rtl/>
          <w:lang w:eastAsia="he-IL"/>
        </w:rPr>
        <w:t>שהו זוכר אותן</w:t>
      </w:r>
      <w:bookmarkStart w:id="8205" w:name="_ETM_Q1_5545403"/>
      <w:bookmarkEnd w:id="8205"/>
      <w:r>
        <w:rPr>
          <w:rFonts w:hint="cs"/>
          <w:rtl/>
          <w:lang w:eastAsia="he-IL"/>
        </w:rPr>
        <w:t>? אני</w:t>
      </w:r>
      <w:bookmarkStart w:id="8206" w:name="_ETM_Q1_5547366"/>
      <w:bookmarkEnd w:id="8206"/>
      <w:r>
        <w:rPr>
          <w:rFonts w:hint="cs"/>
          <w:rtl/>
          <w:lang w:eastAsia="he-IL"/>
        </w:rPr>
        <w:t xml:space="preserve"> כבר לא. </w:t>
      </w:r>
      <w:bookmarkStart w:id="8207" w:name="_ETM_Q1_5548490"/>
      <w:bookmarkEnd w:id="8207"/>
    </w:p>
    <w:p w14:paraId="0B32C0C4" w14:textId="77777777" w:rsidR="009306E7" w:rsidRDefault="009306E7" w:rsidP="009306E7">
      <w:pPr>
        <w:rPr>
          <w:rtl/>
          <w:lang w:eastAsia="he-IL"/>
        </w:rPr>
      </w:pPr>
      <w:bookmarkStart w:id="8208" w:name="_ETM_Q1_5548578"/>
      <w:bookmarkEnd w:id="8208"/>
    </w:p>
    <w:p w14:paraId="3519D7A0" w14:textId="7A238D4F" w:rsidR="009306E7" w:rsidRDefault="009306E7" w:rsidP="009306E7">
      <w:pPr>
        <w:pStyle w:val="a4"/>
        <w:keepNext/>
        <w:rPr>
          <w:rtl/>
        </w:rPr>
      </w:pPr>
      <w:bookmarkStart w:id="8209" w:name="ET_speaker_תומר_רוזנר_900"/>
      <w:r w:rsidRPr="009306E7">
        <w:rPr>
          <w:rStyle w:val="TagStyle"/>
          <w:rtl/>
        </w:rPr>
        <w:t xml:space="preserve"> &lt;&lt; דובר &gt;&gt; </w:t>
      </w:r>
      <w:r>
        <w:rPr>
          <w:rtl/>
        </w:rPr>
        <w:t xml:space="preserve">תומר </w:t>
      </w:r>
      <w:proofErr w:type="spellStart"/>
      <w:r>
        <w:rPr>
          <w:rtl/>
        </w:rPr>
        <w:t>רוזנר</w:t>
      </w:r>
      <w:proofErr w:type="spellEnd"/>
      <w:r>
        <w:rPr>
          <w:rtl/>
        </w:rPr>
        <w:t>:</w:t>
      </w:r>
      <w:r w:rsidRPr="009306E7">
        <w:rPr>
          <w:rStyle w:val="TagStyle"/>
          <w:rtl/>
        </w:rPr>
        <w:t xml:space="preserve"> &lt;&lt; דובר &gt;&gt;</w:t>
      </w:r>
      <w:r w:rsidR="00065E47">
        <w:rPr>
          <w:rtl/>
        </w:rPr>
        <w:t xml:space="preserve"> </w:t>
      </w:r>
      <w:r>
        <w:rPr>
          <w:rtl/>
        </w:rPr>
        <w:t xml:space="preserve"> </w:t>
      </w:r>
      <w:bookmarkEnd w:id="8209"/>
    </w:p>
    <w:p w14:paraId="3B71E659" w14:textId="77777777" w:rsidR="009306E7" w:rsidRDefault="009306E7" w:rsidP="009306E7">
      <w:pPr>
        <w:pStyle w:val="KeepWithNext"/>
        <w:rPr>
          <w:rtl/>
          <w:lang w:eastAsia="he-IL"/>
        </w:rPr>
      </w:pPr>
    </w:p>
    <w:p w14:paraId="1B9EBA47" w14:textId="77777777" w:rsidR="009306E7" w:rsidRDefault="009306E7" w:rsidP="009306E7">
      <w:pPr>
        <w:rPr>
          <w:rtl/>
          <w:lang w:eastAsia="he-IL"/>
        </w:rPr>
      </w:pPr>
      <w:bookmarkStart w:id="8210" w:name="_ETM_Q1_5549690"/>
      <w:bookmarkStart w:id="8211" w:name="_ETM_Q1_5549730"/>
      <w:bookmarkEnd w:id="8210"/>
      <w:bookmarkEnd w:id="8211"/>
      <w:r>
        <w:rPr>
          <w:rFonts w:hint="cs"/>
          <w:rtl/>
          <w:lang w:eastAsia="he-IL"/>
        </w:rPr>
        <w:t>נתחיל מ</w:t>
      </w:r>
      <w:bookmarkStart w:id="8212" w:name="_ETM_Q1_5547644"/>
      <w:bookmarkEnd w:id="8212"/>
      <w:r>
        <w:rPr>
          <w:rFonts w:hint="cs"/>
          <w:rtl/>
          <w:lang w:eastAsia="he-IL"/>
        </w:rPr>
        <w:t xml:space="preserve">תחנות הכוח. </w:t>
      </w:r>
      <w:bookmarkStart w:id="8213" w:name="_ETM_Q1_5549242"/>
      <w:bookmarkEnd w:id="8213"/>
    </w:p>
    <w:p w14:paraId="335CF662" w14:textId="77777777" w:rsidR="009306E7" w:rsidRDefault="009306E7" w:rsidP="009306E7">
      <w:pPr>
        <w:rPr>
          <w:rFonts w:ascii="David" w:hAnsi="David"/>
          <w:u w:val="single"/>
          <w:rtl/>
          <w:lang w:eastAsia="he-IL"/>
        </w:rPr>
      </w:pPr>
      <w:bookmarkStart w:id="8214" w:name="_ETM_Q1_5549318"/>
      <w:bookmarkStart w:id="8215" w:name="_ETM_Q1_5548908"/>
      <w:bookmarkStart w:id="8216" w:name="_ETM_Q1_5548952"/>
      <w:bookmarkStart w:id="8217" w:name="_ETM_Q1_5548674"/>
      <w:bookmarkStart w:id="8218" w:name="_ETM_Q1_5551144"/>
      <w:bookmarkStart w:id="8219" w:name="_ETM_Q1_5550762"/>
      <w:bookmarkStart w:id="8220" w:name="_ETM_Q1_5548329"/>
      <w:bookmarkEnd w:id="8214"/>
      <w:bookmarkEnd w:id="8215"/>
      <w:bookmarkEnd w:id="8216"/>
      <w:bookmarkEnd w:id="8217"/>
      <w:bookmarkEnd w:id="8218"/>
      <w:bookmarkEnd w:id="8219"/>
      <w:bookmarkEnd w:id="8220"/>
    </w:p>
    <w:p w14:paraId="1064D71C" w14:textId="77AEC8AF" w:rsidR="009306E7" w:rsidRPr="009306E7" w:rsidRDefault="009306E7" w:rsidP="009306E7">
      <w:pPr>
        <w:pStyle w:val="af9"/>
        <w:keepNext/>
        <w:rPr>
          <w:rtl/>
          <w:lang w:eastAsia="he-IL"/>
        </w:rPr>
      </w:pPr>
      <w:bookmarkStart w:id="8221" w:name="ET_guest_יונתן_פלורסהיים_902"/>
      <w:r w:rsidRPr="009306E7">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9306E7">
        <w:rPr>
          <w:rStyle w:val="TagStyle"/>
          <w:rtl/>
        </w:rPr>
        <w:t xml:space="preserve"> &lt;&lt; אורח &gt;&gt;</w:t>
      </w:r>
      <w:r w:rsidR="00065E47">
        <w:rPr>
          <w:rtl/>
          <w:lang w:eastAsia="he-IL"/>
        </w:rPr>
        <w:t xml:space="preserve"> </w:t>
      </w:r>
      <w:r>
        <w:rPr>
          <w:rtl/>
          <w:lang w:eastAsia="he-IL"/>
        </w:rPr>
        <w:t xml:space="preserve"> </w:t>
      </w:r>
      <w:bookmarkStart w:id="8222" w:name="_ETM_Q1_5548144"/>
      <w:bookmarkStart w:id="8223" w:name="_ETM_Q1_5548182"/>
      <w:bookmarkEnd w:id="8221"/>
      <w:bookmarkEnd w:id="8222"/>
      <w:bookmarkEnd w:id="8223"/>
    </w:p>
    <w:p w14:paraId="079D07EB" w14:textId="77777777" w:rsidR="009306E7" w:rsidRDefault="009306E7" w:rsidP="009306E7">
      <w:pPr>
        <w:pStyle w:val="KeepWithNext"/>
        <w:rPr>
          <w:rtl/>
          <w:lang w:eastAsia="he-IL"/>
        </w:rPr>
      </w:pPr>
    </w:p>
    <w:p w14:paraId="2E45856F" w14:textId="77777777" w:rsidR="009306E7" w:rsidRDefault="009306E7" w:rsidP="009306E7">
      <w:pPr>
        <w:rPr>
          <w:rtl/>
          <w:lang w:eastAsia="he-IL"/>
        </w:rPr>
      </w:pPr>
      <w:bookmarkStart w:id="8224" w:name="_ETM_Q1_5549088"/>
      <w:bookmarkStart w:id="8225" w:name="_ETM_Q1_5549127"/>
      <w:bookmarkEnd w:id="8224"/>
      <w:bookmarkEnd w:id="8225"/>
      <w:r>
        <w:rPr>
          <w:rFonts w:hint="cs"/>
          <w:rtl/>
          <w:lang w:eastAsia="he-IL"/>
        </w:rPr>
        <w:t xml:space="preserve">אבל לירון, אולי יש עוד </w:t>
      </w:r>
      <w:bookmarkStart w:id="8226" w:name="_ETM_Q1_5551067"/>
      <w:bookmarkEnd w:id="8226"/>
      <w:r>
        <w:rPr>
          <w:rFonts w:hint="cs"/>
          <w:rtl/>
          <w:lang w:eastAsia="he-IL"/>
        </w:rPr>
        <w:t>דב</w:t>
      </w:r>
      <w:bookmarkStart w:id="8227" w:name="_ETM_Q1_5548807"/>
      <w:bookmarkEnd w:id="8227"/>
      <w:r>
        <w:rPr>
          <w:rFonts w:hint="cs"/>
          <w:rtl/>
          <w:lang w:eastAsia="he-IL"/>
        </w:rPr>
        <w:t>רים שאנחנו צריכים להשלים שם</w:t>
      </w:r>
      <w:bookmarkStart w:id="8228" w:name="_ETM_Q1_5548140"/>
      <w:bookmarkEnd w:id="8228"/>
      <w:r>
        <w:rPr>
          <w:rFonts w:hint="cs"/>
          <w:rtl/>
          <w:lang w:eastAsia="he-IL"/>
        </w:rPr>
        <w:t>?</w:t>
      </w:r>
      <w:bookmarkStart w:id="8229" w:name="_ETM_Q1_5547244"/>
      <w:bookmarkStart w:id="8230" w:name="_ETM_Q1_5549604"/>
      <w:bookmarkStart w:id="8231" w:name="_ETM_Q1_5547277"/>
      <w:bookmarkEnd w:id="8229"/>
      <w:bookmarkEnd w:id="8230"/>
      <w:bookmarkEnd w:id="8231"/>
      <w:r>
        <w:rPr>
          <w:rFonts w:hint="cs"/>
          <w:rtl/>
          <w:lang w:eastAsia="he-IL"/>
        </w:rPr>
        <w:t xml:space="preserve"> </w:t>
      </w:r>
    </w:p>
    <w:p w14:paraId="3C1CBC9B" w14:textId="77777777" w:rsidR="009306E7" w:rsidRDefault="009306E7" w:rsidP="009306E7">
      <w:pPr>
        <w:rPr>
          <w:rtl/>
          <w:lang w:eastAsia="he-IL"/>
        </w:rPr>
      </w:pPr>
      <w:bookmarkStart w:id="8232" w:name="_ETM_Q1_5553277"/>
      <w:bookmarkStart w:id="8233" w:name="_ETM_Q1_5553359"/>
      <w:bookmarkEnd w:id="8232"/>
      <w:bookmarkEnd w:id="8233"/>
    </w:p>
    <w:p w14:paraId="357C5283" w14:textId="03565165" w:rsidR="009306E7" w:rsidRDefault="009306E7" w:rsidP="009306E7">
      <w:pPr>
        <w:pStyle w:val="af9"/>
        <w:keepNext/>
        <w:rPr>
          <w:rtl/>
          <w:lang w:eastAsia="he-IL"/>
        </w:rPr>
      </w:pPr>
      <w:bookmarkStart w:id="8234" w:name="ET_guest_לירון_אדלר_903"/>
      <w:r w:rsidRPr="009306E7">
        <w:rPr>
          <w:rStyle w:val="TagStyle"/>
          <w:rtl/>
        </w:rPr>
        <w:t xml:space="preserve"> &lt;&lt; אורח &gt;&gt; </w:t>
      </w:r>
      <w:r>
        <w:rPr>
          <w:rtl/>
          <w:lang w:eastAsia="he-IL"/>
        </w:rPr>
        <w:t>לירון אדלר:</w:t>
      </w:r>
      <w:r w:rsidRPr="009306E7">
        <w:rPr>
          <w:rStyle w:val="TagStyle"/>
          <w:rtl/>
        </w:rPr>
        <w:t xml:space="preserve"> &lt;&lt; אורח &gt;&gt;</w:t>
      </w:r>
      <w:r w:rsidR="00065E47">
        <w:rPr>
          <w:rtl/>
          <w:lang w:eastAsia="he-IL"/>
        </w:rPr>
        <w:t xml:space="preserve"> </w:t>
      </w:r>
      <w:r>
        <w:rPr>
          <w:rtl/>
          <w:lang w:eastAsia="he-IL"/>
        </w:rPr>
        <w:t xml:space="preserve"> </w:t>
      </w:r>
      <w:bookmarkEnd w:id="8234"/>
    </w:p>
    <w:p w14:paraId="7D763B03" w14:textId="77777777" w:rsidR="009306E7" w:rsidRDefault="009306E7" w:rsidP="009306E7">
      <w:pPr>
        <w:pStyle w:val="KeepWithNext"/>
        <w:rPr>
          <w:rtl/>
          <w:lang w:eastAsia="he-IL"/>
        </w:rPr>
      </w:pPr>
    </w:p>
    <w:p w14:paraId="3BC2D09C" w14:textId="77777777" w:rsidR="009306E7" w:rsidRDefault="009306E7" w:rsidP="009306E7">
      <w:pPr>
        <w:rPr>
          <w:rtl/>
          <w:lang w:eastAsia="he-IL"/>
        </w:rPr>
      </w:pPr>
      <w:bookmarkStart w:id="8235" w:name="_ETM_Q1_5554713"/>
      <w:bookmarkEnd w:id="8235"/>
      <w:r>
        <w:rPr>
          <w:rFonts w:hint="cs"/>
          <w:rtl/>
          <w:lang w:eastAsia="he-IL"/>
        </w:rPr>
        <w:t>א</w:t>
      </w:r>
      <w:bookmarkStart w:id="8236" w:name="_ETM_Q1_5554760"/>
      <w:bookmarkEnd w:id="8236"/>
      <w:r>
        <w:rPr>
          <w:rFonts w:hint="cs"/>
          <w:rtl/>
          <w:lang w:eastAsia="he-IL"/>
        </w:rPr>
        <w:t>תם</w:t>
      </w:r>
      <w:bookmarkStart w:id="8237" w:name="_ETM_Q1_5551931"/>
      <w:bookmarkEnd w:id="8237"/>
      <w:r>
        <w:rPr>
          <w:rFonts w:hint="cs"/>
          <w:rtl/>
          <w:lang w:eastAsia="he-IL"/>
        </w:rPr>
        <w:t xml:space="preserve"> רוצים שנעבור רגע</w:t>
      </w:r>
      <w:bookmarkStart w:id="8238" w:name="_ETM_Q1_5554268"/>
      <w:bookmarkEnd w:id="8238"/>
      <w:r>
        <w:rPr>
          <w:rFonts w:hint="cs"/>
          <w:rtl/>
          <w:lang w:eastAsia="he-IL"/>
        </w:rPr>
        <w:t xml:space="preserve"> קודם על סיום ההע</w:t>
      </w:r>
      <w:bookmarkStart w:id="8239" w:name="_ETM_Q1_5552804"/>
      <w:bookmarkEnd w:id="8239"/>
      <w:r>
        <w:rPr>
          <w:rFonts w:hint="cs"/>
          <w:rtl/>
          <w:lang w:eastAsia="he-IL"/>
        </w:rPr>
        <w:t>רות?</w:t>
      </w:r>
      <w:bookmarkStart w:id="8240" w:name="_ETM_Q1_5553518"/>
      <w:bookmarkEnd w:id="8240"/>
    </w:p>
    <w:p w14:paraId="3BC9C784" w14:textId="77777777" w:rsidR="009306E7" w:rsidRDefault="009306E7" w:rsidP="009306E7">
      <w:pPr>
        <w:rPr>
          <w:rtl/>
          <w:lang w:eastAsia="he-IL"/>
        </w:rPr>
      </w:pPr>
      <w:bookmarkStart w:id="8241" w:name="_ETM_Q1_5553598"/>
      <w:bookmarkEnd w:id="8241"/>
    </w:p>
    <w:p w14:paraId="46F7DA6F" w14:textId="5B6752BC" w:rsidR="009306E7" w:rsidRDefault="009306E7" w:rsidP="009306E7">
      <w:pPr>
        <w:pStyle w:val="a4"/>
        <w:keepNext/>
        <w:rPr>
          <w:rtl/>
        </w:rPr>
      </w:pPr>
      <w:bookmarkStart w:id="8242" w:name="ET_speaker_תומר_רוזנר_904"/>
      <w:r w:rsidRPr="009306E7">
        <w:rPr>
          <w:rStyle w:val="TagStyle"/>
          <w:rtl/>
        </w:rPr>
        <w:t xml:space="preserve"> &lt;&lt; דובר &gt;&gt; </w:t>
      </w:r>
      <w:r>
        <w:rPr>
          <w:rtl/>
        </w:rPr>
        <w:t xml:space="preserve">תומר </w:t>
      </w:r>
      <w:proofErr w:type="spellStart"/>
      <w:r>
        <w:rPr>
          <w:rtl/>
        </w:rPr>
        <w:t>רוזנר</w:t>
      </w:r>
      <w:proofErr w:type="spellEnd"/>
      <w:r>
        <w:rPr>
          <w:rtl/>
        </w:rPr>
        <w:t>:</w:t>
      </w:r>
      <w:r w:rsidRPr="009306E7">
        <w:rPr>
          <w:rStyle w:val="TagStyle"/>
          <w:rtl/>
        </w:rPr>
        <w:t xml:space="preserve"> &lt;&lt; דובר &gt;&gt;</w:t>
      </w:r>
      <w:r w:rsidR="00065E47">
        <w:rPr>
          <w:rtl/>
        </w:rPr>
        <w:t xml:space="preserve"> </w:t>
      </w:r>
      <w:r>
        <w:rPr>
          <w:rtl/>
        </w:rPr>
        <w:t xml:space="preserve"> </w:t>
      </w:r>
      <w:bookmarkEnd w:id="8242"/>
    </w:p>
    <w:p w14:paraId="2D83B91B" w14:textId="77777777" w:rsidR="009306E7" w:rsidRDefault="009306E7" w:rsidP="009306E7">
      <w:pPr>
        <w:pStyle w:val="KeepWithNext"/>
        <w:rPr>
          <w:rtl/>
          <w:lang w:eastAsia="he-IL"/>
        </w:rPr>
      </w:pPr>
    </w:p>
    <w:p w14:paraId="3161000D" w14:textId="77777777" w:rsidR="009306E7" w:rsidRDefault="009306E7" w:rsidP="009306E7">
      <w:pPr>
        <w:rPr>
          <w:rtl/>
          <w:lang w:eastAsia="he-IL"/>
        </w:rPr>
      </w:pPr>
      <w:bookmarkStart w:id="8243" w:name="_ETM_Q1_5554818"/>
      <w:bookmarkStart w:id="8244" w:name="_ETM_Q1_5554859"/>
      <w:bookmarkEnd w:id="8243"/>
      <w:bookmarkEnd w:id="8244"/>
      <w:r>
        <w:rPr>
          <w:rFonts w:hint="cs"/>
          <w:rtl/>
          <w:lang w:eastAsia="he-IL"/>
        </w:rPr>
        <w:t>אז נגמור את הר</w:t>
      </w:r>
      <w:bookmarkStart w:id="8245" w:name="_ETM_Q1_5553293"/>
      <w:bookmarkEnd w:id="8245"/>
      <w:r>
        <w:rPr>
          <w:rFonts w:hint="cs"/>
          <w:rtl/>
          <w:lang w:eastAsia="he-IL"/>
        </w:rPr>
        <w:t xml:space="preserve">שימה ואז. </w:t>
      </w:r>
      <w:bookmarkStart w:id="8246" w:name="_ETM_Q1_5554417"/>
      <w:bookmarkEnd w:id="8246"/>
    </w:p>
    <w:p w14:paraId="714BB1E2" w14:textId="77777777" w:rsidR="009306E7" w:rsidRDefault="009306E7" w:rsidP="009306E7">
      <w:pPr>
        <w:rPr>
          <w:rtl/>
          <w:lang w:eastAsia="he-IL"/>
        </w:rPr>
      </w:pPr>
      <w:bookmarkStart w:id="8247" w:name="_ETM_Q1_5554494"/>
      <w:bookmarkEnd w:id="8247"/>
    </w:p>
    <w:p w14:paraId="7FF43005" w14:textId="4B32ED1E" w:rsidR="009306E7" w:rsidRDefault="009306E7" w:rsidP="009306E7">
      <w:pPr>
        <w:pStyle w:val="af6"/>
        <w:keepNext/>
        <w:rPr>
          <w:rtl/>
        </w:rPr>
      </w:pPr>
      <w:bookmarkStart w:id="8248" w:name="ET_yor_5069_905"/>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248"/>
    </w:p>
    <w:p w14:paraId="55E33902" w14:textId="77777777" w:rsidR="009306E7" w:rsidRDefault="009306E7" w:rsidP="009306E7">
      <w:pPr>
        <w:pStyle w:val="KeepWithNext"/>
        <w:rPr>
          <w:rtl/>
          <w:lang w:eastAsia="he-IL"/>
        </w:rPr>
      </w:pPr>
    </w:p>
    <w:p w14:paraId="090EF20C" w14:textId="77777777" w:rsidR="009306E7" w:rsidRDefault="009306E7" w:rsidP="009306E7">
      <w:pPr>
        <w:rPr>
          <w:rtl/>
          <w:lang w:eastAsia="he-IL"/>
        </w:rPr>
      </w:pPr>
      <w:r>
        <w:rPr>
          <w:rFonts w:hint="cs"/>
          <w:rtl/>
          <w:lang w:eastAsia="he-IL"/>
        </w:rPr>
        <w:t>כ</w:t>
      </w:r>
      <w:bookmarkStart w:id="8249" w:name="_ETM_Q1_5555529"/>
      <w:bookmarkEnd w:id="8249"/>
      <w:r>
        <w:rPr>
          <w:rFonts w:hint="cs"/>
          <w:rtl/>
          <w:lang w:eastAsia="he-IL"/>
        </w:rPr>
        <w:t>ן</w:t>
      </w:r>
      <w:bookmarkStart w:id="8250" w:name="_ETM_Q1_5555604"/>
      <w:bookmarkEnd w:id="8250"/>
      <w:r>
        <w:rPr>
          <w:rFonts w:hint="cs"/>
          <w:rtl/>
          <w:lang w:eastAsia="he-IL"/>
        </w:rPr>
        <w:t xml:space="preserve">, כן, </w:t>
      </w:r>
      <w:bookmarkStart w:id="8251" w:name="_ETM_Q1_5556394"/>
      <w:bookmarkEnd w:id="8251"/>
      <w:r>
        <w:rPr>
          <w:rFonts w:hint="cs"/>
          <w:rtl/>
          <w:lang w:eastAsia="he-IL"/>
        </w:rPr>
        <w:t xml:space="preserve">אתה צודק. </w:t>
      </w:r>
      <w:bookmarkStart w:id="8252" w:name="_ETM_Q1_5557968"/>
      <w:bookmarkEnd w:id="8252"/>
    </w:p>
    <w:p w14:paraId="1D68748D" w14:textId="77777777" w:rsidR="009306E7" w:rsidRDefault="009306E7" w:rsidP="009306E7">
      <w:pPr>
        <w:rPr>
          <w:rtl/>
          <w:lang w:eastAsia="he-IL"/>
        </w:rPr>
      </w:pPr>
      <w:bookmarkStart w:id="8253" w:name="_ETM_Q1_5558057"/>
      <w:bookmarkStart w:id="8254" w:name="_ETM_Q1_5555286"/>
      <w:bookmarkEnd w:id="8253"/>
      <w:bookmarkEnd w:id="8254"/>
    </w:p>
    <w:p w14:paraId="4B4C15EC" w14:textId="7A61527E" w:rsidR="009306E7" w:rsidRDefault="009306E7" w:rsidP="009306E7">
      <w:pPr>
        <w:pStyle w:val="af9"/>
        <w:keepNext/>
        <w:rPr>
          <w:rtl/>
          <w:lang w:eastAsia="he-IL"/>
        </w:rPr>
      </w:pPr>
      <w:bookmarkStart w:id="8255" w:name="ET_guest_לירון_אדלר_906"/>
      <w:r w:rsidRPr="009306E7">
        <w:rPr>
          <w:rStyle w:val="TagStyle"/>
          <w:rtl/>
        </w:rPr>
        <w:t xml:space="preserve"> &lt;&lt; אורח &gt;&gt; </w:t>
      </w:r>
      <w:r>
        <w:rPr>
          <w:rtl/>
          <w:lang w:eastAsia="he-IL"/>
        </w:rPr>
        <w:t>לירון אדלר:</w:t>
      </w:r>
      <w:r w:rsidRPr="009306E7">
        <w:rPr>
          <w:rStyle w:val="TagStyle"/>
          <w:rtl/>
        </w:rPr>
        <w:t xml:space="preserve"> &lt;&lt; אורח &gt;&gt;</w:t>
      </w:r>
      <w:r w:rsidR="00065E47">
        <w:rPr>
          <w:rtl/>
          <w:lang w:eastAsia="he-IL"/>
        </w:rPr>
        <w:t xml:space="preserve"> </w:t>
      </w:r>
      <w:r>
        <w:rPr>
          <w:rtl/>
          <w:lang w:eastAsia="he-IL"/>
        </w:rPr>
        <w:t xml:space="preserve"> </w:t>
      </w:r>
      <w:bookmarkEnd w:id="8255"/>
    </w:p>
    <w:p w14:paraId="40F1CA43" w14:textId="77777777" w:rsidR="009306E7" w:rsidRDefault="009306E7" w:rsidP="009306E7">
      <w:pPr>
        <w:pStyle w:val="KeepWithNext"/>
        <w:rPr>
          <w:rtl/>
          <w:lang w:eastAsia="he-IL"/>
        </w:rPr>
      </w:pPr>
    </w:p>
    <w:p w14:paraId="16E949C7" w14:textId="77777777" w:rsidR="009306E7" w:rsidRDefault="009306E7" w:rsidP="009306E7">
      <w:pPr>
        <w:rPr>
          <w:rtl/>
          <w:lang w:eastAsia="he-IL"/>
        </w:rPr>
      </w:pPr>
      <w:bookmarkStart w:id="8256" w:name="_ETM_Q1_5556492"/>
      <w:bookmarkStart w:id="8257" w:name="_ETM_Q1_5556540"/>
      <w:bookmarkEnd w:id="8256"/>
      <w:bookmarkEnd w:id="8257"/>
      <w:r>
        <w:rPr>
          <w:rFonts w:hint="cs"/>
          <w:rtl/>
          <w:lang w:eastAsia="he-IL"/>
        </w:rPr>
        <w:t>במתקן לאחסון גז</w:t>
      </w:r>
      <w:bookmarkStart w:id="8258" w:name="_ETM_Q1_5557049"/>
      <w:bookmarkEnd w:id="8258"/>
      <w:r>
        <w:rPr>
          <w:rFonts w:hint="cs"/>
          <w:rtl/>
          <w:lang w:eastAsia="he-IL"/>
        </w:rPr>
        <w:t xml:space="preserve"> פחמימ</w:t>
      </w:r>
      <w:bookmarkStart w:id="8259" w:name="_ETM_Q1_5556759"/>
      <w:bookmarkEnd w:id="8259"/>
      <w:r>
        <w:rPr>
          <w:rFonts w:hint="cs"/>
          <w:rtl/>
          <w:lang w:eastAsia="he-IL"/>
        </w:rPr>
        <w:t>ני גם</w:t>
      </w:r>
      <w:bookmarkStart w:id="8260" w:name="_ETM_Q1_5559345"/>
      <w:bookmarkEnd w:id="8260"/>
      <w:r>
        <w:rPr>
          <w:rFonts w:hint="cs"/>
          <w:rtl/>
          <w:lang w:eastAsia="he-IL"/>
        </w:rPr>
        <w:t xml:space="preserve"> רצינו להוסיף צינורות הולכ</w:t>
      </w:r>
      <w:bookmarkStart w:id="8261" w:name="_ETM_Q1_5559444"/>
      <w:bookmarkEnd w:id="8261"/>
      <w:r>
        <w:rPr>
          <w:rFonts w:hint="cs"/>
          <w:rtl/>
          <w:lang w:eastAsia="he-IL"/>
        </w:rPr>
        <w:t xml:space="preserve">ה המחוברים אליו במישרין. </w:t>
      </w:r>
      <w:bookmarkStart w:id="8262" w:name="_ETM_Q1_5562148"/>
      <w:bookmarkStart w:id="8263" w:name="_ETM_Q1_5563787"/>
      <w:bookmarkEnd w:id="8262"/>
      <w:bookmarkEnd w:id="8263"/>
    </w:p>
    <w:p w14:paraId="0EC01E2E" w14:textId="77777777" w:rsidR="009306E7" w:rsidRDefault="009306E7" w:rsidP="009306E7">
      <w:pPr>
        <w:rPr>
          <w:rtl/>
          <w:lang w:eastAsia="he-IL"/>
        </w:rPr>
      </w:pPr>
      <w:bookmarkStart w:id="8264" w:name="_ETM_Q1_5563870"/>
      <w:bookmarkEnd w:id="8264"/>
    </w:p>
    <w:p w14:paraId="7B5277BD" w14:textId="4EE12A69" w:rsidR="009306E7" w:rsidRDefault="009306E7" w:rsidP="009306E7">
      <w:pPr>
        <w:pStyle w:val="a4"/>
        <w:keepNext/>
        <w:rPr>
          <w:rtl/>
        </w:rPr>
      </w:pPr>
      <w:bookmarkStart w:id="8265" w:name="ET_speaker_תומר_רוזנר_907"/>
      <w:r w:rsidRPr="009306E7">
        <w:rPr>
          <w:rStyle w:val="TagStyle"/>
          <w:rtl/>
        </w:rPr>
        <w:t xml:space="preserve"> &lt;&lt; דובר &gt;&gt; </w:t>
      </w:r>
      <w:r>
        <w:rPr>
          <w:rtl/>
        </w:rPr>
        <w:t xml:space="preserve">תומר </w:t>
      </w:r>
      <w:proofErr w:type="spellStart"/>
      <w:r>
        <w:rPr>
          <w:rtl/>
        </w:rPr>
        <w:t>רוזנר</w:t>
      </w:r>
      <w:proofErr w:type="spellEnd"/>
      <w:r>
        <w:rPr>
          <w:rtl/>
        </w:rPr>
        <w:t>:</w:t>
      </w:r>
      <w:r w:rsidRPr="009306E7">
        <w:rPr>
          <w:rStyle w:val="TagStyle"/>
          <w:rtl/>
        </w:rPr>
        <w:t xml:space="preserve"> &lt;&lt; דובר &gt;&gt;</w:t>
      </w:r>
      <w:r w:rsidR="00065E47">
        <w:rPr>
          <w:rtl/>
        </w:rPr>
        <w:t xml:space="preserve"> </w:t>
      </w:r>
      <w:r>
        <w:rPr>
          <w:rtl/>
        </w:rPr>
        <w:t xml:space="preserve"> </w:t>
      </w:r>
      <w:bookmarkEnd w:id="8265"/>
    </w:p>
    <w:p w14:paraId="25C8943C" w14:textId="77777777" w:rsidR="009306E7" w:rsidRDefault="009306E7" w:rsidP="009306E7">
      <w:pPr>
        <w:pStyle w:val="KeepWithNext"/>
        <w:rPr>
          <w:rtl/>
          <w:lang w:eastAsia="he-IL"/>
        </w:rPr>
      </w:pPr>
    </w:p>
    <w:p w14:paraId="1AEB7DF8" w14:textId="77777777" w:rsidR="009306E7" w:rsidRDefault="009306E7" w:rsidP="009306E7">
      <w:pPr>
        <w:rPr>
          <w:rtl/>
          <w:lang w:eastAsia="he-IL"/>
        </w:rPr>
      </w:pPr>
      <w:bookmarkStart w:id="8266" w:name="_ETM_Q1_5562118"/>
      <w:bookmarkEnd w:id="8266"/>
      <w:r>
        <w:rPr>
          <w:rFonts w:hint="cs"/>
          <w:rtl/>
          <w:lang w:eastAsia="he-IL"/>
        </w:rPr>
        <w:t>ו</w:t>
      </w:r>
      <w:bookmarkStart w:id="8267" w:name="_ETM_Q1_5562186"/>
      <w:bookmarkEnd w:id="8267"/>
      <w:r>
        <w:rPr>
          <w:rFonts w:hint="cs"/>
          <w:rtl/>
          <w:lang w:eastAsia="he-IL"/>
        </w:rPr>
        <w:t xml:space="preserve">כאן </w:t>
      </w:r>
      <w:bookmarkStart w:id="8268" w:name="_ETM_Q1_5563728"/>
      <w:bookmarkEnd w:id="8268"/>
      <w:r>
        <w:rPr>
          <w:rFonts w:hint="cs"/>
          <w:rtl/>
          <w:lang w:eastAsia="he-IL"/>
        </w:rPr>
        <w:t>אני מזכיר מה שאמרנו קודם</w:t>
      </w:r>
      <w:bookmarkStart w:id="8269" w:name="_ETM_Q1_5563136"/>
      <w:bookmarkEnd w:id="8269"/>
      <w:r>
        <w:rPr>
          <w:rFonts w:hint="cs"/>
          <w:rtl/>
          <w:lang w:eastAsia="he-IL"/>
        </w:rPr>
        <w:t xml:space="preserve">. </w:t>
      </w:r>
      <w:bookmarkStart w:id="8270" w:name="_ETM_Q1_5563624"/>
      <w:bookmarkEnd w:id="8270"/>
    </w:p>
    <w:p w14:paraId="574C4119" w14:textId="77777777" w:rsidR="009306E7" w:rsidRDefault="009306E7" w:rsidP="009306E7">
      <w:pPr>
        <w:rPr>
          <w:rtl/>
          <w:lang w:eastAsia="he-IL"/>
        </w:rPr>
      </w:pPr>
      <w:bookmarkStart w:id="8271" w:name="_ETM_Q1_5563703"/>
      <w:bookmarkEnd w:id="8271"/>
    </w:p>
    <w:p w14:paraId="236A4A27" w14:textId="368F83EB" w:rsidR="009306E7" w:rsidRDefault="009306E7" w:rsidP="009306E7">
      <w:pPr>
        <w:pStyle w:val="af9"/>
        <w:keepNext/>
        <w:rPr>
          <w:rtl/>
          <w:lang w:eastAsia="he-IL"/>
        </w:rPr>
      </w:pPr>
      <w:bookmarkStart w:id="8272" w:name="ET_guest_לירון_אדלר_908"/>
      <w:r w:rsidRPr="009306E7">
        <w:rPr>
          <w:rStyle w:val="TagStyle"/>
          <w:rtl/>
        </w:rPr>
        <w:t xml:space="preserve"> &lt;&lt; אורח &gt;&gt; </w:t>
      </w:r>
      <w:r>
        <w:rPr>
          <w:rtl/>
          <w:lang w:eastAsia="he-IL"/>
        </w:rPr>
        <w:t>לירון אדלר:</w:t>
      </w:r>
      <w:r w:rsidRPr="009306E7">
        <w:rPr>
          <w:rStyle w:val="TagStyle"/>
          <w:rtl/>
        </w:rPr>
        <w:t xml:space="preserve"> &lt;&lt; אורח &gt;&gt;</w:t>
      </w:r>
      <w:r w:rsidR="00065E47">
        <w:rPr>
          <w:rtl/>
          <w:lang w:eastAsia="he-IL"/>
        </w:rPr>
        <w:t xml:space="preserve"> </w:t>
      </w:r>
      <w:r>
        <w:rPr>
          <w:rtl/>
          <w:lang w:eastAsia="he-IL"/>
        </w:rPr>
        <w:t xml:space="preserve"> </w:t>
      </w:r>
      <w:bookmarkEnd w:id="8272"/>
    </w:p>
    <w:p w14:paraId="3FAB8D7D" w14:textId="77777777" w:rsidR="009306E7" w:rsidRDefault="009306E7" w:rsidP="009306E7">
      <w:pPr>
        <w:pStyle w:val="KeepWithNext"/>
        <w:rPr>
          <w:rtl/>
          <w:lang w:eastAsia="he-IL"/>
        </w:rPr>
      </w:pPr>
    </w:p>
    <w:p w14:paraId="335FCDA7" w14:textId="77777777" w:rsidR="009306E7" w:rsidRDefault="009306E7" w:rsidP="009306E7">
      <w:pPr>
        <w:rPr>
          <w:rtl/>
          <w:lang w:eastAsia="he-IL"/>
        </w:rPr>
      </w:pPr>
      <w:r>
        <w:rPr>
          <w:rFonts w:hint="cs"/>
          <w:rtl/>
          <w:lang w:eastAsia="he-IL"/>
        </w:rPr>
        <w:t>כ</w:t>
      </w:r>
      <w:bookmarkStart w:id="8273" w:name="_ETM_Q1_5564949"/>
      <w:bookmarkStart w:id="8274" w:name="_ETM_Q1_5564997"/>
      <w:bookmarkEnd w:id="8273"/>
      <w:bookmarkEnd w:id="8274"/>
      <w:r>
        <w:rPr>
          <w:rFonts w:hint="cs"/>
          <w:rtl/>
          <w:lang w:eastAsia="he-IL"/>
        </w:rPr>
        <w:t>ן. שאנחנו נגדיר שזה ה</w:t>
      </w:r>
      <w:bookmarkStart w:id="8275" w:name="_ETM_Q1_5565520"/>
      <w:bookmarkEnd w:id="8275"/>
      <w:r>
        <w:rPr>
          <w:rFonts w:hint="cs"/>
          <w:rtl/>
          <w:lang w:eastAsia="he-IL"/>
        </w:rPr>
        <w:t>מקטע</w:t>
      </w:r>
      <w:bookmarkStart w:id="8276" w:name="_ETM_Q1_5565945"/>
      <w:bookmarkEnd w:id="8276"/>
      <w:r>
        <w:rPr>
          <w:rFonts w:hint="cs"/>
          <w:rtl/>
          <w:lang w:eastAsia="he-IL"/>
        </w:rPr>
        <w:t xml:space="preserve"> הראשון. אה, על הנפט, שזה נ</w:t>
      </w:r>
      <w:bookmarkStart w:id="8277" w:name="_ETM_Q1_5567184"/>
      <w:bookmarkEnd w:id="8277"/>
      <w:r>
        <w:rPr>
          <w:rFonts w:hint="cs"/>
          <w:rtl/>
          <w:lang w:eastAsia="he-IL"/>
        </w:rPr>
        <w:t xml:space="preserve">פט. </w:t>
      </w:r>
      <w:bookmarkStart w:id="8278" w:name="_ETM_Q1_5567839"/>
      <w:bookmarkEnd w:id="8278"/>
    </w:p>
    <w:p w14:paraId="7D613FF4" w14:textId="77777777" w:rsidR="009306E7" w:rsidRDefault="009306E7" w:rsidP="009306E7">
      <w:pPr>
        <w:rPr>
          <w:rtl/>
          <w:lang w:eastAsia="he-IL"/>
        </w:rPr>
      </w:pPr>
      <w:bookmarkStart w:id="8279" w:name="_ETM_Q1_5567917"/>
      <w:bookmarkEnd w:id="8279"/>
    </w:p>
    <w:p w14:paraId="16DF6E00" w14:textId="2228D750" w:rsidR="009306E7" w:rsidRDefault="009306E7" w:rsidP="009306E7">
      <w:pPr>
        <w:pStyle w:val="a4"/>
        <w:keepNext/>
        <w:rPr>
          <w:rtl/>
        </w:rPr>
      </w:pPr>
      <w:bookmarkStart w:id="8280" w:name="ET_speaker_תומר_רוזנר_909"/>
      <w:r w:rsidRPr="009306E7">
        <w:rPr>
          <w:rStyle w:val="TagStyle"/>
          <w:rtl/>
        </w:rPr>
        <w:t xml:space="preserve"> &lt;&lt; דובר &gt;&gt; </w:t>
      </w:r>
      <w:r>
        <w:rPr>
          <w:rtl/>
        </w:rPr>
        <w:t xml:space="preserve">תומר </w:t>
      </w:r>
      <w:proofErr w:type="spellStart"/>
      <w:r>
        <w:rPr>
          <w:rtl/>
        </w:rPr>
        <w:t>רוזנר</w:t>
      </w:r>
      <w:proofErr w:type="spellEnd"/>
      <w:r>
        <w:rPr>
          <w:rtl/>
        </w:rPr>
        <w:t>:</w:t>
      </w:r>
      <w:r w:rsidRPr="009306E7">
        <w:rPr>
          <w:rStyle w:val="TagStyle"/>
          <w:rtl/>
        </w:rPr>
        <w:t xml:space="preserve"> &lt;&lt; דובר &gt;&gt;</w:t>
      </w:r>
      <w:r w:rsidR="00065E47">
        <w:rPr>
          <w:rtl/>
        </w:rPr>
        <w:t xml:space="preserve"> </w:t>
      </w:r>
      <w:r>
        <w:rPr>
          <w:rtl/>
        </w:rPr>
        <w:t xml:space="preserve"> </w:t>
      </w:r>
      <w:bookmarkEnd w:id="8280"/>
    </w:p>
    <w:p w14:paraId="148BC14E" w14:textId="77777777" w:rsidR="009306E7" w:rsidRDefault="009306E7" w:rsidP="009306E7">
      <w:pPr>
        <w:pStyle w:val="KeepWithNext"/>
        <w:rPr>
          <w:rtl/>
          <w:lang w:eastAsia="he-IL"/>
        </w:rPr>
      </w:pPr>
    </w:p>
    <w:p w14:paraId="508395DE" w14:textId="77777777" w:rsidR="009306E7" w:rsidRDefault="009306E7" w:rsidP="009306E7">
      <w:pPr>
        <w:rPr>
          <w:rtl/>
          <w:lang w:eastAsia="he-IL"/>
        </w:rPr>
      </w:pPr>
      <w:bookmarkStart w:id="8281" w:name="_ETM_Q1_5569252"/>
      <w:bookmarkEnd w:id="8281"/>
      <w:r>
        <w:rPr>
          <w:rFonts w:hint="cs"/>
          <w:rtl/>
          <w:lang w:eastAsia="he-IL"/>
        </w:rPr>
        <w:t>ע</w:t>
      </w:r>
      <w:bookmarkStart w:id="8282" w:name="_ETM_Q1_5569301"/>
      <w:bookmarkEnd w:id="8282"/>
      <w:r>
        <w:rPr>
          <w:rFonts w:hint="cs"/>
          <w:rtl/>
          <w:lang w:eastAsia="he-IL"/>
        </w:rPr>
        <w:t xml:space="preserve">ל הנפט, שזה נפט </w:t>
      </w:r>
      <w:bookmarkStart w:id="8283" w:name="_ETM_Q1_5570993"/>
      <w:bookmarkEnd w:id="8283"/>
      <w:r>
        <w:rPr>
          <w:rFonts w:hint="cs"/>
          <w:rtl/>
          <w:lang w:eastAsia="he-IL"/>
        </w:rPr>
        <w:t>קלאסי</w:t>
      </w:r>
      <w:bookmarkStart w:id="8284" w:name="_ETM_Q1_5568626"/>
      <w:bookmarkEnd w:id="8284"/>
      <w:r>
        <w:rPr>
          <w:rFonts w:hint="cs"/>
          <w:rtl/>
          <w:lang w:eastAsia="he-IL"/>
        </w:rPr>
        <w:t xml:space="preserve">. </w:t>
      </w:r>
      <w:bookmarkStart w:id="8285" w:name="_ETM_Q1_5568906"/>
      <w:bookmarkEnd w:id="8285"/>
    </w:p>
    <w:p w14:paraId="631938E4" w14:textId="77777777" w:rsidR="009306E7" w:rsidRDefault="009306E7" w:rsidP="009306E7">
      <w:pPr>
        <w:rPr>
          <w:rtl/>
          <w:lang w:eastAsia="he-IL"/>
        </w:rPr>
      </w:pPr>
      <w:bookmarkStart w:id="8286" w:name="_ETM_Q1_5568989"/>
      <w:bookmarkEnd w:id="8286"/>
    </w:p>
    <w:p w14:paraId="59A87B76" w14:textId="024C990C" w:rsidR="009306E7" w:rsidRDefault="009306E7" w:rsidP="009306E7">
      <w:pPr>
        <w:pStyle w:val="af9"/>
        <w:keepNext/>
        <w:rPr>
          <w:rtl/>
          <w:lang w:eastAsia="he-IL"/>
        </w:rPr>
      </w:pPr>
      <w:bookmarkStart w:id="8287" w:name="ET_guest_לירון_אדלר_910"/>
      <w:r w:rsidRPr="009306E7">
        <w:rPr>
          <w:rStyle w:val="TagStyle"/>
          <w:rtl/>
        </w:rPr>
        <w:t xml:space="preserve"> &lt;&lt; אורח &gt;&gt; </w:t>
      </w:r>
      <w:r>
        <w:rPr>
          <w:rtl/>
          <w:lang w:eastAsia="he-IL"/>
        </w:rPr>
        <w:t>לירון אדלר:</w:t>
      </w:r>
      <w:r w:rsidRPr="009306E7">
        <w:rPr>
          <w:rStyle w:val="TagStyle"/>
          <w:rtl/>
        </w:rPr>
        <w:t xml:space="preserve"> &lt;&lt; אורח &gt;&gt;</w:t>
      </w:r>
      <w:r w:rsidR="00065E47">
        <w:rPr>
          <w:rtl/>
          <w:lang w:eastAsia="he-IL"/>
        </w:rPr>
        <w:t xml:space="preserve"> </w:t>
      </w:r>
      <w:r>
        <w:rPr>
          <w:rtl/>
          <w:lang w:eastAsia="he-IL"/>
        </w:rPr>
        <w:t xml:space="preserve"> </w:t>
      </w:r>
      <w:bookmarkEnd w:id="8287"/>
    </w:p>
    <w:p w14:paraId="2F9548A4" w14:textId="77777777" w:rsidR="009306E7" w:rsidRDefault="009306E7" w:rsidP="009306E7">
      <w:pPr>
        <w:pStyle w:val="KeepWithNext"/>
        <w:rPr>
          <w:rtl/>
          <w:lang w:eastAsia="he-IL"/>
        </w:rPr>
      </w:pPr>
    </w:p>
    <w:p w14:paraId="0D108F34" w14:textId="77777777" w:rsidR="009306E7" w:rsidRDefault="009306E7" w:rsidP="009306E7">
      <w:pPr>
        <w:rPr>
          <w:rtl/>
          <w:lang w:eastAsia="he-IL"/>
        </w:rPr>
      </w:pPr>
      <w:bookmarkStart w:id="8288" w:name="_ETM_Q1_5570129"/>
      <w:bookmarkEnd w:id="8288"/>
      <w:r>
        <w:rPr>
          <w:rFonts w:hint="cs"/>
          <w:rtl/>
          <w:lang w:eastAsia="he-IL"/>
        </w:rPr>
        <w:t>ש</w:t>
      </w:r>
      <w:bookmarkStart w:id="8289" w:name="_ETM_Q1_5570191"/>
      <w:bookmarkEnd w:id="8289"/>
      <w:r>
        <w:rPr>
          <w:rFonts w:hint="cs"/>
          <w:rtl/>
          <w:lang w:eastAsia="he-IL"/>
        </w:rPr>
        <w:t xml:space="preserve">זה נפט רגיל, </w:t>
      </w:r>
      <w:proofErr w:type="spellStart"/>
      <w:r>
        <w:rPr>
          <w:rFonts w:hint="cs"/>
          <w:rtl/>
          <w:lang w:eastAsia="he-IL"/>
        </w:rPr>
        <w:t>אוקיי</w:t>
      </w:r>
      <w:proofErr w:type="spellEnd"/>
      <w:r>
        <w:rPr>
          <w:rFonts w:hint="cs"/>
          <w:rtl/>
          <w:lang w:eastAsia="he-IL"/>
        </w:rPr>
        <w:t xml:space="preserve">. </w:t>
      </w:r>
      <w:bookmarkStart w:id="8290" w:name="_ETM_Q1_5573106"/>
      <w:bookmarkStart w:id="8291" w:name="_ETM_Q1_5573188"/>
      <w:bookmarkStart w:id="8292" w:name="_ETM_Q1_5573231"/>
      <w:bookmarkStart w:id="8293" w:name="_ETM_Q1_5573308"/>
      <w:bookmarkStart w:id="8294" w:name="_ETM_Q1_5572015"/>
      <w:bookmarkEnd w:id="8290"/>
      <w:bookmarkEnd w:id="8291"/>
      <w:bookmarkEnd w:id="8292"/>
      <w:bookmarkEnd w:id="8293"/>
      <w:bookmarkEnd w:id="8294"/>
    </w:p>
    <w:p w14:paraId="4F526647" w14:textId="77777777" w:rsidR="009306E7" w:rsidRDefault="009306E7" w:rsidP="009306E7">
      <w:pPr>
        <w:rPr>
          <w:rtl/>
          <w:lang w:eastAsia="he-IL"/>
        </w:rPr>
      </w:pPr>
      <w:bookmarkStart w:id="8295" w:name="_ETM_Q1_5572266"/>
      <w:bookmarkStart w:id="8296" w:name="_ETM_Q1_5572353"/>
      <w:bookmarkEnd w:id="8295"/>
      <w:bookmarkEnd w:id="8296"/>
    </w:p>
    <w:p w14:paraId="272A87F6" w14:textId="16368082" w:rsidR="009306E7" w:rsidRDefault="009306E7" w:rsidP="009306E7">
      <w:pPr>
        <w:pStyle w:val="af6"/>
        <w:keepNext/>
        <w:rPr>
          <w:rtl/>
        </w:rPr>
      </w:pPr>
      <w:bookmarkStart w:id="8297" w:name="ET_yor_5069_911"/>
      <w:r w:rsidRPr="009306E7">
        <w:rPr>
          <w:rStyle w:val="TagStyle"/>
          <w:rtl/>
        </w:rPr>
        <w:t xml:space="preserve"> &lt;&lt; יור &gt;&gt; </w:t>
      </w:r>
      <w:r>
        <w:rPr>
          <w:rtl/>
        </w:rPr>
        <w:t>היו"ר יעקב אשר:</w:t>
      </w:r>
      <w:r w:rsidRPr="009306E7">
        <w:rPr>
          <w:rStyle w:val="TagStyle"/>
          <w:rtl/>
        </w:rPr>
        <w:t xml:space="preserve"> &lt;&lt; יור &gt;&gt;</w:t>
      </w:r>
      <w:r w:rsidR="00065E47">
        <w:rPr>
          <w:rtl/>
        </w:rPr>
        <w:t xml:space="preserve"> </w:t>
      </w:r>
      <w:r>
        <w:rPr>
          <w:rtl/>
        </w:rPr>
        <w:t xml:space="preserve"> </w:t>
      </w:r>
      <w:bookmarkEnd w:id="8297"/>
    </w:p>
    <w:p w14:paraId="25AEBDDD" w14:textId="77777777" w:rsidR="009306E7" w:rsidRDefault="009306E7" w:rsidP="009306E7">
      <w:pPr>
        <w:pStyle w:val="KeepWithNext"/>
        <w:rPr>
          <w:rtl/>
          <w:lang w:eastAsia="he-IL"/>
        </w:rPr>
      </w:pPr>
    </w:p>
    <w:p w14:paraId="3BB6846D" w14:textId="77777777" w:rsidR="009306E7" w:rsidRDefault="009306E7" w:rsidP="009306E7">
      <w:pPr>
        <w:rPr>
          <w:rtl/>
          <w:lang w:eastAsia="he-IL"/>
        </w:rPr>
      </w:pPr>
      <w:r>
        <w:rPr>
          <w:rFonts w:hint="cs"/>
          <w:rtl/>
          <w:lang w:eastAsia="he-IL"/>
        </w:rPr>
        <w:t>א</w:t>
      </w:r>
      <w:bookmarkStart w:id="8298" w:name="_ETM_Q1_5573508"/>
      <w:bookmarkStart w:id="8299" w:name="_ETM_Q1_5573551"/>
      <w:bookmarkEnd w:id="8298"/>
      <w:bookmarkEnd w:id="8299"/>
      <w:r>
        <w:rPr>
          <w:rFonts w:hint="cs"/>
          <w:rtl/>
          <w:lang w:eastAsia="he-IL"/>
        </w:rPr>
        <w:t xml:space="preserve">ה, רגע, ביקשת רשות דיבור. </w:t>
      </w:r>
      <w:bookmarkStart w:id="8300" w:name="_ETM_Q1_5576406"/>
      <w:bookmarkEnd w:id="8300"/>
      <w:r>
        <w:rPr>
          <w:rFonts w:hint="cs"/>
          <w:rtl/>
          <w:lang w:eastAsia="he-IL"/>
        </w:rPr>
        <w:t xml:space="preserve">לא נתתי לך. משרד הבריאות? לא, לא, אז </w:t>
      </w:r>
      <w:bookmarkStart w:id="8301" w:name="_ETM_Q1_5577964"/>
      <w:bookmarkEnd w:id="8301"/>
      <w:r>
        <w:rPr>
          <w:rFonts w:hint="cs"/>
          <w:rtl/>
          <w:lang w:eastAsia="he-IL"/>
        </w:rPr>
        <w:t xml:space="preserve">טעיתי. </w:t>
      </w:r>
      <w:bookmarkStart w:id="8302" w:name="_ETM_Q1_5579165"/>
      <w:bookmarkEnd w:id="8302"/>
    </w:p>
    <w:p w14:paraId="64032BD4" w14:textId="77777777" w:rsidR="009306E7" w:rsidRDefault="009306E7" w:rsidP="009306E7">
      <w:pPr>
        <w:rPr>
          <w:rtl/>
          <w:lang w:eastAsia="he-IL"/>
        </w:rPr>
      </w:pPr>
      <w:bookmarkStart w:id="8303" w:name="_ETM_Q1_5579243"/>
      <w:bookmarkStart w:id="8304" w:name="_ETM_Q1_5577997"/>
      <w:bookmarkStart w:id="8305" w:name="_ETM_Q1_5578505"/>
      <w:bookmarkEnd w:id="8303"/>
      <w:bookmarkEnd w:id="8304"/>
      <w:bookmarkEnd w:id="8305"/>
    </w:p>
    <w:p w14:paraId="68B542DF" w14:textId="6C6C84BD" w:rsidR="009306E7" w:rsidRDefault="009306E7" w:rsidP="009306E7">
      <w:pPr>
        <w:pStyle w:val="af9"/>
        <w:keepNext/>
        <w:rPr>
          <w:rtl/>
          <w:lang w:eastAsia="he-IL"/>
        </w:rPr>
      </w:pPr>
      <w:bookmarkStart w:id="8306" w:name="ET_guest_לירון_אדלר_912"/>
      <w:r w:rsidRPr="009306E7">
        <w:rPr>
          <w:rStyle w:val="TagStyle"/>
          <w:rtl/>
        </w:rPr>
        <w:t xml:space="preserve"> &lt;&lt; אורח &gt;&gt; </w:t>
      </w:r>
      <w:r>
        <w:rPr>
          <w:rtl/>
          <w:lang w:eastAsia="he-IL"/>
        </w:rPr>
        <w:t>לירון אדלר:</w:t>
      </w:r>
      <w:r w:rsidRPr="009306E7">
        <w:rPr>
          <w:rStyle w:val="TagStyle"/>
          <w:rtl/>
        </w:rPr>
        <w:t xml:space="preserve"> &lt;&lt; אורח &gt;&gt;</w:t>
      </w:r>
      <w:r w:rsidR="00065E47">
        <w:rPr>
          <w:rtl/>
          <w:lang w:eastAsia="he-IL"/>
        </w:rPr>
        <w:t xml:space="preserve"> </w:t>
      </w:r>
      <w:r>
        <w:rPr>
          <w:rtl/>
          <w:lang w:eastAsia="he-IL"/>
        </w:rPr>
        <w:t xml:space="preserve"> </w:t>
      </w:r>
      <w:bookmarkEnd w:id="8306"/>
    </w:p>
    <w:p w14:paraId="0CD36392" w14:textId="77777777" w:rsidR="009306E7" w:rsidRDefault="009306E7" w:rsidP="009306E7">
      <w:pPr>
        <w:pStyle w:val="KeepWithNext"/>
        <w:rPr>
          <w:rtl/>
          <w:lang w:eastAsia="he-IL"/>
        </w:rPr>
      </w:pPr>
    </w:p>
    <w:p w14:paraId="249F8380" w14:textId="77777777" w:rsidR="009306E7" w:rsidRDefault="009306E7" w:rsidP="009306E7">
      <w:pPr>
        <w:rPr>
          <w:rtl/>
          <w:lang w:eastAsia="he-IL"/>
        </w:rPr>
      </w:pPr>
      <w:bookmarkStart w:id="8307" w:name="_ETM_Q1_5580947"/>
      <w:bookmarkStart w:id="8308" w:name="_ETM_Q1_5580994"/>
      <w:bookmarkEnd w:id="8307"/>
      <w:bookmarkEnd w:id="8308"/>
      <w:r>
        <w:rPr>
          <w:rFonts w:hint="cs"/>
          <w:rtl/>
          <w:lang w:eastAsia="he-IL"/>
        </w:rPr>
        <w:t>לגב</w:t>
      </w:r>
      <w:bookmarkStart w:id="8309" w:name="_ETM_Q1_5578638"/>
      <w:bookmarkEnd w:id="8309"/>
      <w:r>
        <w:rPr>
          <w:rFonts w:hint="cs"/>
          <w:rtl/>
          <w:lang w:eastAsia="he-IL"/>
        </w:rPr>
        <w:t>י</w:t>
      </w:r>
      <w:bookmarkStart w:id="8310" w:name="_ETM_Q1_5578847"/>
      <w:bookmarkEnd w:id="8310"/>
      <w:r>
        <w:rPr>
          <w:rFonts w:hint="cs"/>
          <w:rtl/>
          <w:lang w:eastAsia="he-IL"/>
        </w:rPr>
        <w:t xml:space="preserve"> תחבורה, גם לגבי שדה תעופה וגם לגבי נמל ים, הוב</w:t>
      </w:r>
      <w:bookmarkStart w:id="8311" w:name="_ETM_Q1_5583240"/>
      <w:bookmarkEnd w:id="8311"/>
      <w:r>
        <w:rPr>
          <w:rFonts w:hint="cs"/>
          <w:rtl/>
          <w:lang w:eastAsia="he-IL"/>
        </w:rPr>
        <w:t>ה</w:t>
      </w:r>
      <w:bookmarkStart w:id="8312" w:name="_ETM_Q1_5583495"/>
      <w:bookmarkEnd w:id="8312"/>
      <w:r>
        <w:rPr>
          <w:rFonts w:hint="cs"/>
          <w:rtl/>
          <w:lang w:eastAsia="he-IL"/>
        </w:rPr>
        <w:t xml:space="preserve">ר לנו שמדובר בעצם גם על שדות </w:t>
      </w:r>
      <w:bookmarkStart w:id="8313" w:name="_ETM_Q1_5584787"/>
      <w:bookmarkEnd w:id="8313"/>
      <w:r>
        <w:rPr>
          <w:rFonts w:hint="cs"/>
          <w:rtl/>
          <w:lang w:eastAsia="he-IL"/>
        </w:rPr>
        <w:t>תעופה קיימים, כי בחלק</w:t>
      </w:r>
      <w:bookmarkStart w:id="8314" w:name="_ETM_Q1_5588058"/>
      <w:bookmarkEnd w:id="8314"/>
      <w:r>
        <w:rPr>
          <w:rFonts w:hint="cs"/>
          <w:rtl/>
          <w:lang w:eastAsia="he-IL"/>
        </w:rPr>
        <w:t xml:space="preserve"> מהה</w:t>
      </w:r>
      <w:bookmarkStart w:id="8315" w:name="_ETM_Q1_5585768"/>
      <w:bookmarkEnd w:id="8315"/>
      <w:r w:rsidR="00E64D71">
        <w:rPr>
          <w:rFonts w:hint="cs"/>
          <w:rtl/>
          <w:lang w:eastAsia="he-IL"/>
        </w:rPr>
        <w:t xml:space="preserve">סדרים רלוונטיים אליהם. וגם לגבי דברים חדשים. אנחנו כרגע כתבנו </w:t>
      </w:r>
      <w:bookmarkStart w:id="8316" w:name="_ETM_Q1_5596084"/>
      <w:bookmarkEnd w:id="8316"/>
      <w:r w:rsidR="00E64D71">
        <w:rPr>
          <w:rFonts w:hint="cs"/>
          <w:rtl/>
          <w:lang w:eastAsia="he-IL"/>
        </w:rPr>
        <w:t>ש</w:t>
      </w:r>
      <w:bookmarkStart w:id="8317" w:name="_ETM_Q1_5593720"/>
      <w:bookmarkEnd w:id="8317"/>
      <w:r w:rsidR="00E64D71">
        <w:rPr>
          <w:rFonts w:hint="cs"/>
          <w:rtl/>
          <w:lang w:eastAsia="he-IL"/>
        </w:rPr>
        <w:t>דה תעופה שנקבע או שייקבע</w:t>
      </w:r>
      <w:bookmarkStart w:id="8318" w:name="_ETM_Q1_5594892"/>
      <w:bookmarkEnd w:id="8318"/>
      <w:r w:rsidR="00E64D71">
        <w:rPr>
          <w:rFonts w:hint="cs"/>
          <w:rtl/>
          <w:lang w:eastAsia="he-IL"/>
        </w:rPr>
        <w:t>, לפי סעיף 30 לחוק הטי</w:t>
      </w:r>
      <w:bookmarkStart w:id="8319" w:name="_ETM_Q1_5598822"/>
      <w:bookmarkEnd w:id="8319"/>
      <w:r w:rsidR="00E64D71">
        <w:rPr>
          <w:rFonts w:hint="cs"/>
          <w:rtl/>
          <w:lang w:eastAsia="he-IL"/>
        </w:rPr>
        <w:t>ס. וגם נמל ים. ה</w:t>
      </w:r>
      <w:bookmarkStart w:id="8320" w:name="_ETM_Q1_5599690"/>
      <w:bookmarkEnd w:id="8320"/>
      <w:r w:rsidR="00E64D71">
        <w:rPr>
          <w:rFonts w:hint="cs"/>
          <w:rtl/>
          <w:lang w:eastAsia="he-IL"/>
        </w:rPr>
        <w:t>כוונה היא גם קיימים וגם עתידיים.</w:t>
      </w:r>
      <w:bookmarkStart w:id="8321" w:name="_ETM_Q1_5603414"/>
      <w:bookmarkEnd w:id="8321"/>
      <w:r w:rsidR="00E64D71">
        <w:rPr>
          <w:rFonts w:hint="cs"/>
          <w:rtl/>
          <w:lang w:eastAsia="he-IL"/>
        </w:rPr>
        <w:t xml:space="preserve"> </w:t>
      </w:r>
      <w:bookmarkStart w:id="8322" w:name="_ETM_Q1_5605338"/>
      <w:bookmarkEnd w:id="8322"/>
    </w:p>
    <w:p w14:paraId="16848677" w14:textId="77777777" w:rsidR="00E64D71" w:rsidRDefault="00E64D71" w:rsidP="009306E7">
      <w:pPr>
        <w:rPr>
          <w:rtl/>
          <w:lang w:eastAsia="he-IL"/>
        </w:rPr>
      </w:pPr>
      <w:bookmarkStart w:id="8323" w:name="_ETM_Q1_5605419"/>
      <w:bookmarkStart w:id="8324" w:name="_ETM_Q1_5602828"/>
      <w:bookmarkStart w:id="8325" w:name="_ETM_Q1_5603092"/>
      <w:bookmarkEnd w:id="8323"/>
      <w:bookmarkEnd w:id="8324"/>
      <w:bookmarkEnd w:id="8325"/>
    </w:p>
    <w:p w14:paraId="75274936" w14:textId="52EDE185" w:rsidR="00E64D71" w:rsidRDefault="00E64D71" w:rsidP="00E64D71">
      <w:pPr>
        <w:pStyle w:val="af9"/>
        <w:keepNext/>
        <w:rPr>
          <w:rtl/>
          <w:lang w:eastAsia="he-IL"/>
        </w:rPr>
      </w:pPr>
      <w:bookmarkStart w:id="8326" w:name="ET_guest_דרור_913"/>
      <w:r w:rsidRPr="00E64D71">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E64D71">
        <w:rPr>
          <w:rStyle w:val="TagStyle"/>
          <w:rtl/>
        </w:rPr>
        <w:t xml:space="preserve"> &lt;&lt; אורח &gt;&gt;</w:t>
      </w:r>
      <w:r w:rsidR="00065E47">
        <w:rPr>
          <w:rtl/>
          <w:lang w:eastAsia="he-IL"/>
        </w:rPr>
        <w:t xml:space="preserve"> </w:t>
      </w:r>
      <w:r>
        <w:rPr>
          <w:rtl/>
          <w:lang w:eastAsia="he-IL"/>
        </w:rPr>
        <w:t xml:space="preserve"> </w:t>
      </w:r>
      <w:bookmarkEnd w:id="8326"/>
    </w:p>
    <w:p w14:paraId="7F308F7B" w14:textId="77777777" w:rsidR="00E64D71" w:rsidRDefault="00E64D71" w:rsidP="00E64D71">
      <w:pPr>
        <w:pStyle w:val="KeepWithNext"/>
        <w:rPr>
          <w:rtl/>
          <w:lang w:eastAsia="he-IL"/>
        </w:rPr>
      </w:pPr>
    </w:p>
    <w:p w14:paraId="04FD4D0F" w14:textId="77777777" w:rsidR="00E64D71" w:rsidRDefault="00E64D71" w:rsidP="00E64D71">
      <w:pPr>
        <w:rPr>
          <w:rtl/>
          <w:lang w:eastAsia="he-IL"/>
        </w:rPr>
      </w:pPr>
      <w:bookmarkStart w:id="8327" w:name="_ETM_Q1_5606533"/>
      <w:bookmarkEnd w:id="8327"/>
      <w:r>
        <w:rPr>
          <w:rFonts w:hint="cs"/>
          <w:rtl/>
          <w:lang w:eastAsia="he-IL"/>
        </w:rPr>
        <w:t>א</w:t>
      </w:r>
      <w:bookmarkStart w:id="8328" w:name="_ETM_Q1_5606589"/>
      <w:bookmarkEnd w:id="8328"/>
      <w:r>
        <w:rPr>
          <w:rFonts w:hint="cs"/>
          <w:rtl/>
          <w:lang w:eastAsia="he-IL"/>
        </w:rPr>
        <w:t>בל זה כל שדה</w:t>
      </w:r>
      <w:bookmarkStart w:id="8329" w:name="_ETM_Q1_5604686"/>
      <w:bookmarkEnd w:id="8329"/>
      <w:r>
        <w:rPr>
          <w:rFonts w:hint="cs"/>
          <w:rtl/>
          <w:lang w:eastAsia="he-IL"/>
        </w:rPr>
        <w:t xml:space="preserve"> תעופה וכל נמל ים?</w:t>
      </w:r>
      <w:bookmarkStart w:id="8330" w:name="_ETM_Q1_5607088"/>
      <w:bookmarkEnd w:id="8330"/>
    </w:p>
    <w:p w14:paraId="0481F72B" w14:textId="77777777" w:rsidR="00E64D71" w:rsidRDefault="00E64D71" w:rsidP="00E64D71">
      <w:pPr>
        <w:rPr>
          <w:rtl/>
          <w:lang w:eastAsia="he-IL"/>
        </w:rPr>
      </w:pPr>
      <w:bookmarkStart w:id="8331" w:name="_ETM_Q1_5607169"/>
      <w:bookmarkEnd w:id="8331"/>
    </w:p>
    <w:p w14:paraId="08F3E160" w14:textId="71991E27" w:rsidR="00E64D71" w:rsidRDefault="00E64D71" w:rsidP="00E64D71">
      <w:pPr>
        <w:pStyle w:val="af9"/>
        <w:keepNext/>
        <w:rPr>
          <w:rtl/>
          <w:lang w:eastAsia="he-IL"/>
        </w:rPr>
      </w:pPr>
      <w:bookmarkStart w:id="8332" w:name="ET_guest_לירון_אדלר_914"/>
      <w:r w:rsidRPr="00E64D71">
        <w:rPr>
          <w:rStyle w:val="TagStyle"/>
          <w:rtl/>
        </w:rPr>
        <w:t xml:space="preserve"> &lt;&lt; אורח &gt;&gt; </w:t>
      </w:r>
      <w:r>
        <w:rPr>
          <w:rtl/>
          <w:lang w:eastAsia="he-IL"/>
        </w:rPr>
        <w:t>לירון אדלר:</w:t>
      </w:r>
      <w:r w:rsidRPr="00E64D71">
        <w:rPr>
          <w:rStyle w:val="TagStyle"/>
          <w:rtl/>
        </w:rPr>
        <w:t xml:space="preserve"> &lt;&lt; אורח &gt;&gt;</w:t>
      </w:r>
      <w:r w:rsidR="00065E47">
        <w:rPr>
          <w:rtl/>
          <w:lang w:eastAsia="he-IL"/>
        </w:rPr>
        <w:t xml:space="preserve"> </w:t>
      </w:r>
      <w:r>
        <w:rPr>
          <w:rtl/>
          <w:lang w:eastAsia="he-IL"/>
        </w:rPr>
        <w:t xml:space="preserve"> </w:t>
      </w:r>
      <w:bookmarkEnd w:id="8332"/>
    </w:p>
    <w:p w14:paraId="0F19CE8F" w14:textId="77777777" w:rsidR="00E64D71" w:rsidRDefault="00E64D71" w:rsidP="00E64D71">
      <w:pPr>
        <w:pStyle w:val="KeepWithNext"/>
        <w:rPr>
          <w:rtl/>
          <w:lang w:eastAsia="he-IL"/>
        </w:rPr>
      </w:pPr>
    </w:p>
    <w:p w14:paraId="6C15FDA4" w14:textId="77777777" w:rsidR="00E64D71" w:rsidRDefault="00E64D71" w:rsidP="00E64D71">
      <w:pPr>
        <w:rPr>
          <w:rtl/>
          <w:lang w:eastAsia="he-IL"/>
        </w:rPr>
      </w:pPr>
      <w:bookmarkStart w:id="8333" w:name="_ETM_Q1_5608229"/>
      <w:bookmarkStart w:id="8334" w:name="_ETM_Q1_5608276"/>
      <w:bookmarkEnd w:id="8333"/>
      <w:bookmarkEnd w:id="8334"/>
      <w:r>
        <w:rPr>
          <w:rFonts w:hint="cs"/>
          <w:rtl/>
          <w:lang w:eastAsia="he-IL"/>
        </w:rPr>
        <w:t xml:space="preserve">כן. </w:t>
      </w:r>
    </w:p>
    <w:p w14:paraId="22B0778A" w14:textId="77777777" w:rsidR="00E64D71" w:rsidRDefault="00E64D71" w:rsidP="00E64D71">
      <w:pPr>
        <w:rPr>
          <w:rtl/>
          <w:lang w:eastAsia="he-IL"/>
        </w:rPr>
      </w:pPr>
      <w:bookmarkStart w:id="8335" w:name="_ETM_Q1_5609013"/>
      <w:bookmarkStart w:id="8336" w:name="_ETM_Q1_5609097"/>
      <w:bookmarkStart w:id="8337" w:name="_ETM_Q1_5606502"/>
      <w:bookmarkEnd w:id="8335"/>
      <w:bookmarkEnd w:id="8336"/>
      <w:bookmarkEnd w:id="8337"/>
    </w:p>
    <w:p w14:paraId="66E69F74" w14:textId="5AACFC54" w:rsidR="00E64D71" w:rsidRDefault="00E64D71" w:rsidP="00E64D71">
      <w:pPr>
        <w:pStyle w:val="af9"/>
        <w:keepNext/>
        <w:rPr>
          <w:rtl/>
          <w:lang w:eastAsia="he-IL"/>
        </w:rPr>
      </w:pPr>
      <w:bookmarkStart w:id="8338" w:name="ET_guest_דרור_915"/>
      <w:r w:rsidRPr="00E64D71">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E64D71">
        <w:rPr>
          <w:rStyle w:val="TagStyle"/>
          <w:rtl/>
        </w:rPr>
        <w:t xml:space="preserve"> &lt;&lt; אורח &gt;&gt;</w:t>
      </w:r>
      <w:r w:rsidR="00065E47">
        <w:rPr>
          <w:rtl/>
          <w:lang w:eastAsia="he-IL"/>
        </w:rPr>
        <w:t xml:space="preserve"> </w:t>
      </w:r>
      <w:r>
        <w:rPr>
          <w:rtl/>
          <w:lang w:eastAsia="he-IL"/>
        </w:rPr>
        <w:t xml:space="preserve"> </w:t>
      </w:r>
      <w:bookmarkEnd w:id="8338"/>
    </w:p>
    <w:p w14:paraId="3880196E" w14:textId="77777777" w:rsidR="00E64D71" w:rsidRDefault="00E64D71" w:rsidP="00E64D71">
      <w:pPr>
        <w:pStyle w:val="KeepWithNext"/>
        <w:rPr>
          <w:rtl/>
          <w:lang w:eastAsia="he-IL"/>
        </w:rPr>
      </w:pPr>
    </w:p>
    <w:p w14:paraId="255C6735" w14:textId="77777777" w:rsidR="00E64D71" w:rsidRDefault="00E64D71" w:rsidP="00E64D71">
      <w:pPr>
        <w:rPr>
          <w:rtl/>
          <w:lang w:eastAsia="he-IL"/>
        </w:rPr>
      </w:pPr>
      <w:bookmarkStart w:id="8339" w:name="_ETM_Q1_5607853"/>
      <w:bookmarkEnd w:id="8339"/>
      <w:r>
        <w:rPr>
          <w:rFonts w:hint="cs"/>
          <w:rtl/>
          <w:lang w:eastAsia="he-IL"/>
        </w:rPr>
        <w:t>ז</w:t>
      </w:r>
      <w:bookmarkStart w:id="8340" w:name="_ETM_Q1_5607896"/>
      <w:bookmarkEnd w:id="8340"/>
      <w:r>
        <w:rPr>
          <w:rFonts w:hint="cs"/>
          <w:rtl/>
          <w:lang w:eastAsia="he-IL"/>
        </w:rPr>
        <w:t xml:space="preserve">ה קצת </w:t>
      </w:r>
      <w:bookmarkStart w:id="8341" w:name="_ETM_Q1_5608458"/>
      <w:bookmarkEnd w:id="8341"/>
      <w:r>
        <w:rPr>
          <w:rFonts w:hint="cs"/>
          <w:rtl/>
          <w:lang w:eastAsia="he-IL"/>
        </w:rPr>
        <w:t>הגדרה רחבה. לא ר</w:t>
      </w:r>
      <w:bookmarkStart w:id="8342" w:name="_ETM_Q1_5607226"/>
      <w:bookmarkEnd w:id="8342"/>
      <w:r>
        <w:rPr>
          <w:rFonts w:hint="cs"/>
          <w:rtl/>
          <w:lang w:eastAsia="he-IL"/>
        </w:rPr>
        <w:t>ציתם לצמצם?</w:t>
      </w:r>
      <w:bookmarkStart w:id="8343" w:name="_ETM_Q1_5609033"/>
      <w:bookmarkEnd w:id="8343"/>
    </w:p>
    <w:p w14:paraId="64F0125A" w14:textId="77777777" w:rsidR="00E64D71" w:rsidRDefault="00E64D71" w:rsidP="00E64D71">
      <w:pPr>
        <w:rPr>
          <w:rtl/>
          <w:lang w:eastAsia="he-IL"/>
        </w:rPr>
      </w:pPr>
      <w:bookmarkStart w:id="8344" w:name="_ETM_Q1_5609111"/>
      <w:bookmarkEnd w:id="8344"/>
    </w:p>
    <w:p w14:paraId="68FCE614" w14:textId="2A2E6EAF" w:rsidR="00E64D71" w:rsidRDefault="00E64D71" w:rsidP="00E64D71">
      <w:pPr>
        <w:pStyle w:val="af9"/>
        <w:keepNext/>
        <w:rPr>
          <w:rtl/>
          <w:lang w:eastAsia="he-IL"/>
        </w:rPr>
      </w:pPr>
      <w:bookmarkStart w:id="8345" w:name="ET_guest_לירון_אדלר_916"/>
      <w:r w:rsidRPr="00E64D71">
        <w:rPr>
          <w:rStyle w:val="TagStyle"/>
          <w:rtl/>
        </w:rPr>
        <w:t xml:space="preserve"> &lt;&lt; אורח &gt;&gt; </w:t>
      </w:r>
      <w:r>
        <w:rPr>
          <w:rtl/>
          <w:lang w:eastAsia="he-IL"/>
        </w:rPr>
        <w:t>לירון אדלר:</w:t>
      </w:r>
      <w:r w:rsidRPr="00E64D71">
        <w:rPr>
          <w:rStyle w:val="TagStyle"/>
          <w:rtl/>
        </w:rPr>
        <w:t xml:space="preserve"> &lt;&lt; אורח &gt;&gt;</w:t>
      </w:r>
      <w:r w:rsidR="00065E47">
        <w:rPr>
          <w:rtl/>
          <w:lang w:eastAsia="he-IL"/>
        </w:rPr>
        <w:t xml:space="preserve"> </w:t>
      </w:r>
      <w:r>
        <w:rPr>
          <w:rtl/>
          <w:lang w:eastAsia="he-IL"/>
        </w:rPr>
        <w:t xml:space="preserve"> </w:t>
      </w:r>
      <w:bookmarkEnd w:id="8345"/>
    </w:p>
    <w:p w14:paraId="49136FDF" w14:textId="77777777" w:rsidR="00E64D71" w:rsidRDefault="00E64D71" w:rsidP="00E64D71">
      <w:pPr>
        <w:pStyle w:val="KeepWithNext"/>
        <w:rPr>
          <w:rtl/>
          <w:lang w:eastAsia="he-IL"/>
        </w:rPr>
      </w:pPr>
    </w:p>
    <w:p w14:paraId="09B7995A" w14:textId="77777777" w:rsidR="00E64D71" w:rsidRDefault="00E64D71" w:rsidP="00E64D71">
      <w:pPr>
        <w:rPr>
          <w:rtl/>
          <w:lang w:eastAsia="he-IL"/>
        </w:rPr>
      </w:pPr>
      <w:bookmarkStart w:id="8346" w:name="_ETM_Q1_5610248"/>
      <w:bookmarkEnd w:id="8346"/>
      <w:r>
        <w:rPr>
          <w:rFonts w:hint="cs"/>
          <w:rtl/>
          <w:lang w:eastAsia="he-IL"/>
        </w:rPr>
        <w:t>ר</w:t>
      </w:r>
      <w:bookmarkStart w:id="8347" w:name="_ETM_Q1_5610315"/>
      <w:bookmarkEnd w:id="8347"/>
      <w:r>
        <w:rPr>
          <w:rFonts w:hint="cs"/>
          <w:rtl/>
          <w:lang w:eastAsia="he-IL"/>
        </w:rPr>
        <w:t xml:space="preserve">גע, שנייה. בנמל ים, </w:t>
      </w:r>
      <w:bookmarkStart w:id="8348" w:name="_ETM_Q1_5609410"/>
      <w:bookmarkEnd w:id="8348"/>
      <w:r>
        <w:rPr>
          <w:rFonts w:hint="cs"/>
          <w:rtl/>
          <w:lang w:eastAsia="he-IL"/>
        </w:rPr>
        <w:t>שנייה רגע</w:t>
      </w:r>
      <w:bookmarkStart w:id="8349" w:name="_ETM_Q1_5610449"/>
      <w:bookmarkEnd w:id="8349"/>
      <w:r>
        <w:rPr>
          <w:rFonts w:hint="cs"/>
          <w:rtl/>
          <w:lang w:eastAsia="he-IL"/>
        </w:rPr>
        <w:t>, אני רק אגיד. שדה תעופה אין כ</w:t>
      </w:r>
      <w:bookmarkStart w:id="8350" w:name="_ETM_Q1_5610759"/>
      <w:bookmarkEnd w:id="8350"/>
      <w:r>
        <w:rPr>
          <w:rFonts w:hint="cs"/>
          <w:rtl/>
          <w:lang w:eastAsia="he-IL"/>
        </w:rPr>
        <w:t xml:space="preserve">אן צמצום. לגבי נמל </w:t>
      </w:r>
      <w:bookmarkStart w:id="8351" w:name="_ETM_Q1_5613658"/>
      <w:bookmarkEnd w:id="8351"/>
      <w:r>
        <w:rPr>
          <w:rFonts w:hint="cs"/>
          <w:rtl/>
          <w:lang w:eastAsia="he-IL"/>
        </w:rPr>
        <w:t xml:space="preserve">ים, </w:t>
      </w:r>
      <w:bookmarkStart w:id="8352" w:name="_ETM_Q1_5613045"/>
      <w:bookmarkEnd w:id="8352"/>
      <w:r>
        <w:rPr>
          <w:rFonts w:hint="cs"/>
          <w:rtl/>
          <w:lang w:eastAsia="he-IL"/>
        </w:rPr>
        <w:t>כתוב שהוכרז</w:t>
      </w:r>
      <w:bookmarkStart w:id="8353" w:name="_ETM_Q1_5615263"/>
      <w:bookmarkEnd w:id="8353"/>
      <w:r>
        <w:rPr>
          <w:rFonts w:hint="cs"/>
          <w:rtl/>
          <w:lang w:eastAsia="he-IL"/>
        </w:rPr>
        <w:t xml:space="preserve"> או שיוכרז בהתאם לסעיף 2 לפקודת</w:t>
      </w:r>
      <w:bookmarkStart w:id="8354" w:name="_ETM_Q1_5619671"/>
      <w:bookmarkEnd w:id="8354"/>
      <w:r>
        <w:rPr>
          <w:rFonts w:hint="cs"/>
          <w:rtl/>
          <w:lang w:eastAsia="he-IL"/>
        </w:rPr>
        <w:t xml:space="preserve"> הנמלים. ו</w:t>
      </w:r>
      <w:bookmarkStart w:id="8355" w:name="_ETM_Q1_5619077"/>
      <w:bookmarkEnd w:id="8355"/>
      <w:r>
        <w:rPr>
          <w:rFonts w:hint="cs"/>
          <w:rtl/>
          <w:lang w:eastAsia="he-IL"/>
        </w:rPr>
        <w:t>אנחנו בהמשך להערות שלנו</w:t>
      </w:r>
      <w:bookmarkStart w:id="8356" w:name="_ETM_Q1_5621122"/>
      <w:bookmarkEnd w:id="8356"/>
      <w:r>
        <w:rPr>
          <w:rFonts w:hint="cs"/>
          <w:rtl/>
          <w:lang w:eastAsia="he-IL"/>
        </w:rPr>
        <w:t>, כדי לכלול פה</w:t>
      </w:r>
      <w:bookmarkStart w:id="8357" w:name="_ETM_Q1_5623876"/>
      <w:bookmarkEnd w:id="8357"/>
      <w:r>
        <w:rPr>
          <w:rFonts w:hint="cs"/>
          <w:rtl/>
          <w:lang w:eastAsia="he-IL"/>
        </w:rPr>
        <w:t xml:space="preserve"> נמלים, לא נמלים קטנים, אלא</w:t>
      </w:r>
      <w:bookmarkStart w:id="8358" w:name="_ETM_Q1_5623825"/>
      <w:bookmarkEnd w:id="8358"/>
      <w:r>
        <w:rPr>
          <w:rFonts w:hint="cs"/>
          <w:rtl/>
          <w:lang w:eastAsia="he-IL"/>
        </w:rPr>
        <w:t xml:space="preserve"> נמלים באמת </w:t>
      </w:r>
      <w:proofErr w:type="spellStart"/>
      <w:r>
        <w:rPr>
          <w:rFonts w:hint="cs"/>
          <w:rtl/>
          <w:lang w:eastAsia="he-IL"/>
        </w:rPr>
        <w:t>אמיתיים</w:t>
      </w:r>
      <w:proofErr w:type="spellEnd"/>
      <w:r>
        <w:rPr>
          <w:rFonts w:hint="cs"/>
          <w:rtl/>
          <w:lang w:eastAsia="he-IL"/>
        </w:rPr>
        <w:t>, אז</w:t>
      </w:r>
      <w:bookmarkStart w:id="8359" w:name="_ETM_Q1_5628875"/>
      <w:bookmarkEnd w:id="8359"/>
      <w:r>
        <w:rPr>
          <w:rFonts w:hint="cs"/>
          <w:rtl/>
          <w:lang w:eastAsia="he-IL"/>
        </w:rPr>
        <w:t xml:space="preserve"> ביקשו להוסיף </w:t>
      </w:r>
      <w:bookmarkStart w:id="8360" w:name="_ETM_Q1_5627682"/>
      <w:bookmarkEnd w:id="8360"/>
      <w:r>
        <w:rPr>
          <w:rFonts w:hint="cs"/>
          <w:rtl/>
          <w:lang w:eastAsia="he-IL"/>
        </w:rPr>
        <w:t xml:space="preserve">כאן "לצורך מתן שירות </w:t>
      </w:r>
      <w:bookmarkStart w:id="8361" w:name="_ETM_Q1_5628934"/>
      <w:bookmarkStart w:id="8362" w:name="_ETM_Q1_5626170"/>
      <w:bookmarkEnd w:id="8361"/>
      <w:bookmarkEnd w:id="8362"/>
      <w:r>
        <w:rPr>
          <w:rFonts w:hint="cs"/>
          <w:rtl/>
          <w:lang w:eastAsia="he-IL"/>
        </w:rPr>
        <w:t>של ניטו</w:t>
      </w:r>
      <w:bookmarkStart w:id="8363" w:name="_ETM_Q1_5629858"/>
      <w:bookmarkEnd w:id="8363"/>
      <w:r>
        <w:rPr>
          <w:rFonts w:hint="cs"/>
          <w:rtl/>
          <w:lang w:eastAsia="he-IL"/>
        </w:rPr>
        <w:t>ל מטענים ואחסנתם</w:t>
      </w:r>
      <w:bookmarkStart w:id="8364" w:name="_ETM_Q1_5633888"/>
      <w:bookmarkEnd w:id="8364"/>
      <w:r>
        <w:rPr>
          <w:rFonts w:hint="cs"/>
          <w:rtl/>
          <w:lang w:eastAsia="he-IL"/>
        </w:rPr>
        <w:t xml:space="preserve"> וכן שי</w:t>
      </w:r>
      <w:bookmarkStart w:id="8365" w:name="_ETM_Q1_5631680"/>
      <w:bookmarkEnd w:id="8365"/>
      <w:r>
        <w:rPr>
          <w:rFonts w:hint="cs"/>
          <w:rtl/>
          <w:lang w:eastAsia="he-IL"/>
        </w:rPr>
        <w:t>רות הניתן לכלי שיט בנמל". זה לגבי הנמלי</w:t>
      </w:r>
      <w:bookmarkStart w:id="8366" w:name="_ETM_Q1_5635282"/>
      <w:bookmarkEnd w:id="8366"/>
      <w:r>
        <w:rPr>
          <w:rFonts w:hint="cs"/>
          <w:rtl/>
          <w:lang w:eastAsia="he-IL"/>
        </w:rPr>
        <w:t xml:space="preserve">ם. </w:t>
      </w:r>
      <w:bookmarkStart w:id="8367" w:name="_ETM_Q1_5635709"/>
      <w:bookmarkEnd w:id="8367"/>
    </w:p>
    <w:p w14:paraId="6382D547" w14:textId="77777777" w:rsidR="00E64D71" w:rsidRDefault="00E64D71" w:rsidP="00E64D71">
      <w:pPr>
        <w:rPr>
          <w:rtl/>
          <w:lang w:eastAsia="he-IL"/>
        </w:rPr>
      </w:pPr>
      <w:bookmarkStart w:id="8368" w:name="_ETM_Q1_5635792"/>
      <w:bookmarkEnd w:id="8368"/>
    </w:p>
    <w:p w14:paraId="2D3CFEDA" w14:textId="396F7FD9" w:rsidR="00E64D71" w:rsidRDefault="00E64D71" w:rsidP="00E64D71">
      <w:pPr>
        <w:pStyle w:val="af6"/>
        <w:keepNext/>
        <w:rPr>
          <w:rtl/>
        </w:rPr>
      </w:pPr>
      <w:bookmarkStart w:id="8369" w:name="ET_yor_5069_917"/>
      <w:r w:rsidRPr="00E64D71">
        <w:rPr>
          <w:rStyle w:val="TagStyle"/>
          <w:rtl/>
        </w:rPr>
        <w:t xml:space="preserve"> &lt;&lt; יור &gt;&gt; </w:t>
      </w:r>
      <w:r>
        <w:rPr>
          <w:rtl/>
        </w:rPr>
        <w:t>היו"ר יעקב אשר:</w:t>
      </w:r>
      <w:r w:rsidRPr="00E64D71">
        <w:rPr>
          <w:rStyle w:val="TagStyle"/>
          <w:rtl/>
        </w:rPr>
        <w:t xml:space="preserve"> &lt;&lt; יור &gt;&gt;</w:t>
      </w:r>
      <w:r w:rsidR="00065E47">
        <w:rPr>
          <w:rtl/>
        </w:rPr>
        <w:t xml:space="preserve"> </w:t>
      </w:r>
      <w:r>
        <w:rPr>
          <w:rtl/>
        </w:rPr>
        <w:t xml:space="preserve"> </w:t>
      </w:r>
      <w:bookmarkEnd w:id="8369"/>
    </w:p>
    <w:p w14:paraId="1809C6EB" w14:textId="77777777" w:rsidR="00E64D71" w:rsidRDefault="00E64D71" w:rsidP="00E64D71">
      <w:pPr>
        <w:pStyle w:val="KeepWithNext"/>
        <w:rPr>
          <w:rtl/>
          <w:lang w:eastAsia="he-IL"/>
        </w:rPr>
      </w:pPr>
    </w:p>
    <w:p w14:paraId="4A20D10E" w14:textId="77777777" w:rsidR="00E64D71" w:rsidRDefault="00E64D71" w:rsidP="00E64D71">
      <w:pPr>
        <w:rPr>
          <w:rtl/>
          <w:lang w:eastAsia="he-IL"/>
        </w:rPr>
      </w:pPr>
      <w:r>
        <w:rPr>
          <w:rFonts w:hint="cs"/>
          <w:rtl/>
          <w:lang w:eastAsia="he-IL"/>
        </w:rPr>
        <w:t>ז</w:t>
      </w:r>
      <w:bookmarkStart w:id="8370" w:name="_ETM_Q1_5637061"/>
      <w:bookmarkStart w:id="8371" w:name="_ETM_Q1_5637104"/>
      <w:bookmarkEnd w:id="8370"/>
      <w:bookmarkEnd w:id="8371"/>
      <w:r>
        <w:rPr>
          <w:rFonts w:hint="cs"/>
          <w:rtl/>
          <w:lang w:eastAsia="he-IL"/>
        </w:rPr>
        <w:t xml:space="preserve">ה </w:t>
      </w:r>
      <w:bookmarkStart w:id="8372" w:name="_ETM_Q1_5637258"/>
      <w:bookmarkEnd w:id="8372"/>
      <w:r>
        <w:rPr>
          <w:rFonts w:hint="cs"/>
          <w:rtl/>
          <w:lang w:eastAsia="he-IL"/>
        </w:rPr>
        <w:t>בעצם מ</w:t>
      </w:r>
      <w:bookmarkStart w:id="8373" w:name="_ETM_Q1_5636237"/>
      <w:bookmarkStart w:id="8374" w:name="_ETM_Q1_5636396"/>
      <w:bookmarkStart w:id="8375" w:name="_ETM_Q1_5635164"/>
      <w:bookmarkEnd w:id="8373"/>
      <w:bookmarkEnd w:id="8374"/>
      <w:bookmarkEnd w:id="8375"/>
      <w:r>
        <w:rPr>
          <w:rFonts w:hint="cs"/>
          <w:rtl/>
          <w:lang w:eastAsia="he-IL"/>
        </w:rPr>
        <w:t>גביל את זה לסוג מ</w:t>
      </w:r>
      <w:bookmarkStart w:id="8376" w:name="_ETM_Q1_5636291"/>
      <w:bookmarkEnd w:id="8376"/>
      <w:r>
        <w:rPr>
          <w:rFonts w:hint="cs"/>
          <w:rtl/>
          <w:lang w:eastAsia="he-IL"/>
        </w:rPr>
        <w:t>סוים.</w:t>
      </w:r>
      <w:bookmarkStart w:id="8377" w:name="_ETM_Q1_5637215"/>
      <w:bookmarkEnd w:id="8377"/>
      <w:r>
        <w:rPr>
          <w:rFonts w:hint="cs"/>
          <w:rtl/>
          <w:lang w:eastAsia="he-IL"/>
        </w:rPr>
        <w:t xml:space="preserve"> </w:t>
      </w:r>
      <w:bookmarkStart w:id="8378" w:name="_ETM_Q1_5637488"/>
      <w:bookmarkEnd w:id="8378"/>
    </w:p>
    <w:p w14:paraId="6800DBF4" w14:textId="77777777" w:rsidR="00E64D71" w:rsidRDefault="00E64D71" w:rsidP="00E64D71">
      <w:pPr>
        <w:rPr>
          <w:rtl/>
          <w:lang w:eastAsia="he-IL"/>
        </w:rPr>
      </w:pPr>
      <w:bookmarkStart w:id="8379" w:name="_ETM_Q1_5637569"/>
      <w:bookmarkStart w:id="8380" w:name="_ETM_Q1_5637998"/>
      <w:bookmarkStart w:id="8381" w:name="_ETM_Q1_5636730"/>
      <w:bookmarkStart w:id="8382" w:name="_ETM_Q1_5636957"/>
      <w:bookmarkEnd w:id="8379"/>
      <w:bookmarkEnd w:id="8380"/>
      <w:bookmarkEnd w:id="8381"/>
      <w:bookmarkEnd w:id="8382"/>
    </w:p>
    <w:p w14:paraId="0402FFA1" w14:textId="61818E0B" w:rsidR="00E64D71" w:rsidRDefault="00E64D71" w:rsidP="00E64D71">
      <w:pPr>
        <w:pStyle w:val="af9"/>
        <w:keepNext/>
        <w:rPr>
          <w:rtl/>
          <w:lang w:eastAsia="he-IL"/>
        </w:rPr>
      </w:pPr>
      <w:bookmarkStart w:id="8383" w:name="ET_guest_מירה_סלומון_918"/>
      <w:r w:rsidRPr="00E64D71">
        <w:rPr>
          <w:rStyle w:val="TagStyle"/>
          <w:rtl/>
        </w:rPr>
        <w:t xml:space="preserve"> &lt;&lt; אורח &gt;&gt; </w:t>
      </w:r>
      <w:r>
        <w:rPr>
          <w:rtl/>
          <w:lang w:eastAsia="he-IL"/>
        </w:rPr>
        <w:t>מירה סלומון:</w:t>
      </w:r>
      <w:r w:rsidRPr="00E64D71">
        <w:rPr>
          <w:rStyle w:val="TagStyle"/>
          <w:rtl/>
        </w:rPr>
        <w:t xml:space="preserve"> &lt;&lt; אורח &gt;&gt;</w:t>
      </w:r>
      <w:r w:rsidR="00065E47">
        <w:rPr>
          <w:rtl/>
          <w:lang w:eastAsia="he-IL"/>
        </w:rPr>
        <w:t xml:space="preserve"> </w:t>
      </w:r>
      <w:r>
        <w:rPr>
          <w:rtl/>
          <w:lang w:eastAsia="he-IL"/>
        </w:rPr>
        <w:t xml:space="preserve"> </w:t>
      </w:r>
      <w:bookmarkEnd w:id="8383"/>
    </w:p>
    <w:p w14:paraId="02156AC1" w14:textId="77777777" w:rsidR="00E64D71" w:rsidRDefault="00E64D71" w:rsidP="00E64D71">
      <w:pPr>
        <w:pStyle w:val="KeepWithNext"/>
        <w:rPr>
          <w:rtl/>
          <w:lang w:eastAsia="he-IL"/>
        </w:rPr>
      </w:pPr>
    </w:p>
    <w:p w14:paraId="0AAD287C" w14:textId="77777777" w:rsidR="00E64D71" w:rsidRDefault="00E64D71" w:rsidP="00E64D71">
      <w:pPr>
        <w:rPr>
          <w:rtl/>
          <w:lang w:eastAsia="he-IL"/>
        </w:rPr>
      </w:pPr>
      <w:bookmarkStart w:id="8384" w:name="_ETM_Q1_5634722"/>
      <w:bookmarkStart w:id="8385" w:name="_ETM_Q1_5636566"/>
      <w:bookmarkEnd w:id="8384"/>
      <w:bookmarkEnd w:id="8385"/>
      <w:r>
        <w:rPr>
          <w:rFonts w:hint="cs"/>
          <w:rtl/>
          <w:lang w:eastAsia="he-IL"/>
        </w:rPr>
        <w:t>זה יהיה בטור</w:t>
      </w:r>
      <w:bookmarkStart w:id="8386" w:name="_ETM_Q1_5637953"/>
      <w:bookmarkEnd w:id="8386"/>
      <w:r>
        <w:rPr>
          <w:rFonts w:hint="cs"/>
          <w:rtl/>
          <w:lang w:eastAsia="he-IL"/>
        </w:rPr>
        <w:t xml:space="preserve"> ג' הכוונה?</w:t>
      </w:r>
      <w:bookmarkStart w:id="8387" w:name="_ETM_Q1_5639425"/>
      <w:bookmarkEnd w:id="8387"/>
    </w:p>
    <w:p w14:paraId="32714CA0" w14:textId="77777777" w:rsidR="00E64D71" w:rsidRDefault="00E64D71" w:rsidP="00E64D71">
      <w:pPr>
        <w:rPr>
          <w:rtl/>
          <w:lang w:eastAsia="he-IL"/>
        </w:rPr>
      </w:pPr>
      <w:bookmarkStart w:id="8388" w:name="_ETM_Q1_5639488"/>
      <w:bookmarkStart w:id="8389" w:name="_ETM_Q1_5638068"/>
      <w:bookmarkStart w:id="8390" w:name="_ETM_Q1_5642035"/>
      <w:bookmarkEnd w:id="8388"/>
      <w:bookmarkEnd w:id="8389"/>
      <w:bookmarkEnd w:id="8390"/>
    </w:p>
    <w:p w14:paraId="3F95719D" w14:textId="3D4F5F1D" w:rsidR="00E64D71" w:rsidRDefault="00E64D71" w:rsidP="00E64D71">
      <w:pPr>
        <w:pStyle w:val="a4"/>
        <w:keepNext/>
        <w:rPr>
          <w:rtl/>
        </w:rPr>
      </w:pPr>
      <w:bookmarkStart w:id="8391" w:name="ET_speaker_תומר_רוזנר_921"/>
      <w:r w:rsidRPr="00E64D71">
        <w:rPr>
          <w:rStyle w:val="TagStyle"/>
          <w:rtl/>
        </w:rPr>
        <w:t xml:space="preserve"> &lt;&lt; דובר &gt;&gt; </w:t>
      </w:r>
      <w:r>
        <w:rPr>
          <w:rtl/>
        </w:rPr>
        <w:t xml:space="preserve">תומר </w:t>
      </w:r>
      <w:proofErr w:type="spellStart"/>
      <w:r>
        <w:rPr>
          <w:rtl/>
        </w:rPr>
        <w:t>רוזנר</w:t>
      </w:r>
      <w:proofErr w:type="spellEnd"/>
      <w:r>
        <w:rPr>
          <w:rtl/>
        </w:rPr>
        <w:t>:</w:t>
      </w:r>
      <w:r w:rsidRPr="00E64D71">
        <w:rPr>
          <w:rStyle w:val="TagStyle"/>
          <w:rtl/>
        </w:rPr>
        <w:t xml:space="preserve"> &lt;&lt; דובר &gt;&gt;</w:t>
      </w:r>
      <w:r w:rsidR="00065E47">
        <w:rPr>
          <w:rtl/>
        </w:rPr>
        <w:t xml:space="preserve"> </w:t>
      </w:r>
      <w:r>
        <w:rPr>
          <w:rtl/>
        </w:rPr>
        <w:t xml:space="preserve"> </w:t>
      </w:r>
      <w:bookmarkEnd w:id="8391"/>
    </w:p>
    <w:p w14:paraId="6334658E" w14:textId="77777777" w:rsidR="00E64D71" w:rsidRDefault="00E64D71" w:rsidP="00E64D71">
      <w:pPr>
        <w:pStyle w:val="KeepWithNext"/>
        <w:rPr>
          <w:rtl/>
          <w:lang w:eastAsia="he-IL"/>
        </w:rPr>
      </w:pPr>
    </w:p>
    <w:p w14:paraId="6C28EA66" w14:textId="77777777" w:rsidR="00E64D71" w:rsidRDefault="00E64D71" w:rsidP="00E64D71">
      <w:pPr>
        <w:rPr>
          <w:rtl/>
          <w:lang w:eastAsia="he-IL"/>
        </w:rPr>
      </w:pPr>
      <w:bookmarkStart w:id="8392" w:name="_ETM_Q1_5643728"/>
      <w:bookmarkStart w:id="8393" w:name="_ETM_Q1_5643762"/>
      <w:bookmarkEnd w:id="8392"/>
      <w:bookmarkEnd w:id="8393"/>
      <w:r>
        <w:rPr>
          <w:rFonts w:hint="cs"/>
          <w:rtl/>
          <w:lang w:eastAsia="he-IL"/>
        </w:rPr>
        <w:t xml:space="preserve">כן. </w:t>
      </w:r>
    </w:p>
    <w:p w14:paraId="78B547E2" w14:textId="77777777" w:rsidR="00E64D71" w:rsidRDefault="00E64D71" w:rsidP="00E64D71">
      <w:pPr>
        <w:rPr>
          <w:rtl/>
          <w:lang w:eastAsia="he-IL"/>
        </w:rPr>
      </w:pPr>
      <w:bookmarkStart w:id="8394" w:name="_ETM_Q1_5644269"/>
      <w:bookmarkStart w:id="8395" w:name="_ETM_Q1_5644328"/>
      <w:bookmarkEnd w:id="8394"/>
      <w:bookmarkEnd w:id="8395"/>
    </w:p>
    <w:p w14:paraId="5D939A9E" w14:textId="18D6B119" w:rsidR="00E64D71" w:rsidRDefault="00E64D71" w:rsidP="00E64D71">
      <w:pPr>
        <w:pStyle w:val="af9"/>
        <w:keepNext/>
        <w:rPr>
          <w:rtl/>
          <w:lang w:eastAsia="he-IL"/>
        </w:rPr>
      </w:pPr>
      <w:bookmarkStart w:id="8396" w:name="ET_guest_לירון_אדלר_922"/>
      <w:r w:rsidRPr="00E64D71">
        <w:rPr>
          <w:rStyle w:val="TagStyle"/>
          <w:rtl/>
        </w:rPr>
        <w:t xml:space="preserve"> &lt;&lt; אורח &gt;&gt; </w:t>
      </w:r>
      <w:r>
        <w:rPr>
          <w:rtl/>
          <w:lang w:eastAsia="he-IL"/>
        </w:rPr>
        <w:t>לירון אדלר:</w:t>
      </w:r>
      <w:r w:rsidRPr="00E64D71">
        <w:rPr>
          <w:rStyle w:val="TagStyle"/>
          <w:rtl/>
        </w:rPr>
        <w:t xml:space="preserve"> &lt;&lt; אורח &gt;&gt;</w:t>
      </w:r>
      <w:r w:rsidR="00065E47">
        <w:rPr>
          <w:rtl/>
          <w:lang w:eastAsia="he-IL"/>
        </w:rPr>
        <w:t xml:space="preserve"> </w:t>
      </w:r>
      <w:r>
        <w:rPr>
          <w:rtl/>
          <w:lang w:eastAsia="he-IL"/>
        </w:rPr>
        <w:t xml:space="preserve"> </w:t>
      </w:r>
      <w:bookmarkEnd w:id="8396"/>
    </w:p>
    <w:p w14:paraId="029F806F" w14:textId="77777777" w:rsidR="00E64D71" w:rsidRDefault="00E64D71" w:rsidP="00E64D71">
      <w:pPr>
        <w:pStyle w:val="KeepWithNext"/>
        <w:rPr>
          <w:rtl/>
          <w:lang w:eastAsia="he-IL"/>
        </w:rPr>
      </w:pPr>
    </w:p>
    <w:p w14:paraId="3C0EDE6B" w14:textId="77777777" w:rsidR="00E64D71" w:rsidRDefault="00E64D71" w:rsidP="00E64D71">
      <w:pPr>
        <w:rPr>
          <w:rtl/>
          <w:lang w:eastAsia="he-IL"/>
        </w:rPr>
      </w:pPr>
      <w:bookmarkStart w:id="8397" w:name="_ETM_Q1_5642253"/>
      <w:bookmarkStart w:id="8398" w:name="_ETM_Q1_5642287"/>
      <w:bookmarkEnd w:id="8397"/>
      <w:bookmarkEnd w:id="8398"/>
      <w:r>
        <w:rPr>
          <w:rFonts w:hint="cs"/>
          <w:rtl/>
          <w:lang w:eastAsia="he-IL"/>
        </w:rPr>
        <w:t xml:space="preserve">לא. אה, כחלק </w:t>
      </w:r>
      <w:bookmarkStart w:id="8399" w:name="_ETM_Q1_5643918"/>
      <w:bookmarkEnd w:id="8399"/>
      <w:r>
        <w:rPr>
          <w:rFonts w:hint="cs"/>
          <w:rtl/>
          <w:lang w:eastAsia="he-IL"/>
        </w:rPr>
        <w:t>מההגדרה של נמל י</w:t>
      </w:r>
      <w:bookmarkStart w:id="8400" w:name="_ETM_Q1_5643912"/>
      <w:bookmarkEnd w:id="8400"/>
      <w:r>
        <w:rPr>
          <w:rFonts w:hint="cs"/>
          <w:rtl/>
          <w:lang w:eastAsia="he-IL"/>
        </w:rPr>
        <w:t xml:space="preserve">ם. </w:t>
      </w:r>
    </w:p>
    <w:p w14:paraId="21777C47" w14:textId="77777777" w:rsidR="00E64D71" w:rsidRDefault="00E64D71" w:rsidP="00E64D71">
      <w:pPr>
        <w:rPr>
          <w:rtl/>
          <w:lang w:eastAsia="he-IL"/>
        </w:rPr>
      </w:pPr>
      <w:bookmarkStart w:id="8401" w:name="_ETM_Q1_5644320"/>
      <w:bookmarkStart w:id="8402" w:name="_ETM_Q1_5644388"/>
      <w:bookmarkEnd w:id="8401"/>
      <w:bookmarkEnd w:id="8402"/>
    </w:p>
    <w:p w14:paraId="7FE76C42" w14:textId="70850B49" w:rsidR="00E64D71" w:rsidRDefault="00E64D71" w:rsidP="00E64D71">
      <w:pPr>
        <w:pStyle w:val="af9"/>
        <w:keepNext/>
        <w:rPr>
          <w:rtl/>
          <w:lang w:eastAsia="he-IL"/>
        </w:rPr>
      </w:pPr>
      <w:bookmarkStart w:id="8403" w:name="ET_guest_מירה_סלומון_923"/>
      <w:r w:rsidRPr="00E64D71">
        <w:rPr>
          <w:rStyle w:val="TagStyle"/>
          <w:rtl/>
        </w:rPr>
        <w:t xml:space="preserve"> &lt;&lt; אורח &gt;&gt; </w:t>
      </w:r>
      <w:r>
        <w:rPr>
          <w:rtl/>
          <w:lang w:eastAsia="he-IL"/>
        </w:rPr>
        <w:t>מירה סלומון:</w:t>
      </w:r>
      <w:r w:rsidRPr="00E64D71">
        <w:rPr>
          <w:rStyle w:val="TagStyle"/>
          <w:rtl/>
        </w:rPr>
        <w:t xml:space="preserve"> &lt;&lt; אורח &gt;&gt;</w:t>
      </w:r>
      <w:r w:rsidR="00065E47">
        <w:rPr>
          <w:rtl/>
          <w:lang w:eastAsia="he-IL"/>
        </w:rPr>
        <w:t xml:space="preserve"> </w:t>
      </w:r>
      <w:r>
        <w:rPr>
          <w:rtl/>
          <w:lang w:eastAsia="he-IL"/>
        </w:rPr>
        <w:t xml:space="preserve"> </w:t>
      </w:r>
      <w:bookmarkEnd w:id="8403"/>
    </w:p>
    <w:p w14:paraId="6C311037" w14:textId="77777777" w:rsidR="00E64D71" w:rsidRDefault="00E64D71" w:rsidP="00E64D71">
      <w:pPr>
        <w:pStyle w:val="KeepWithNext"/>
        <w:rPr>
          <w:rtl/>
          <w:lang w:eastAsia="he-IL"/>
        </w:rPr>
      </w:pPr>
    </w:p>
    <w:p w14:paraId="31481215" w14:textId="77777777" w:rsidR="00E64D71" w:rsidRDefault="00E64D71" w:rsidP="00E64D71">
      <w:pPr>
        <w:rPr>
          <w:rtl/>
          <w:lang w:eastAsia="he-IL"/>
        </w:rPr>
      </w:pPr>
      <w:bookmarkStart w:id="8404" w:name="_ETM_Q1_5645913"/>
      <w:bookmarkStart w:id="8405" w:name="_ETM_Q1_5645956"/>
      <w:bookmarkEnd w:id="8404"/>
      <w:bookmarkEnd w:id="8405"/>
      <w:r>
        <w:rPr>
          <w:rFonts w:hint="cs"/>
          <w:rtl/>
          <w:lang w:eastAsia="he-IL"/>
        </w:rPr>
        <w:t>זה יהיה חלק מההגד</w:t>
      </w:r>
      <w:bookmarkStart w:id="8406" w:name="_ETM_Q1_5645265"/>
      <w:bookmarkEnd w:id="8406"/>
      <w:r>
        <w:rPr>
          <w:rFonts w:hint="cs"/>
          <w:rtl/>
          <w:lang w:eastAsia="he-IL"/>
        </w:rPr>
        <w:t xml:space="preserve">רה. </w:t>
      </w:r>
      <w:bookmarkStart w:id="8407" w:name="_ETM_Q1_5645759"/>
      <w:bookmarkEnd w:id="8407"/>
    </w:p>
    <w:p w14:paraId="34EA6C19" w14:textId="77777777" w:rsidR="00E64D71" w:rsidRDefault="00E64D71" w:rsidP="00E64D71">
      <w:pPr>
        <w:rPr>
          <w:rtl/>
          <w:lang w:eastAsia="he-IL"/>
        </w:rPr>
      </w:pPr>
      <w:bookmarkStart w:id="8408" w:name="_ETM_Q1_5645823"/>
      <w:bookmarkEnd w:id="8408"/>
    </w:p>
    <w:p w14:paraId="2041C4F7" w14:textId="426393C1" w:rsidR="00E64D71" w:rsidRDefault="00E64D71" w:rsidP="00E64D71">
      <w:pPr>
        <w:pStyle w:val="af9"/>
        <w:keepNext/>
        <w:rPr>
          <w:rtl/>
          <w:lang w:eastAsia="he-IL"/>
        </w:rPr>
      </w:pPr>
      <w:bookmarkStart w:id="8409" w:name="ET_guest_לירון_אדלר_924"/>
      <w:r w:rsidRPr="00E64D71">
        <w:rPr>
          <w:rStyle w:val="TagStyle"/>
          <w:rtl/>
        </w:rPr>
        <w:t xml:space="preserve"> &lt;&lt; אורח &gt;&gt; </w:t>
      </w:r>
      <w:r>
        <w:rPr>
          <w:rtl/>
          <w:lang w:eastAsia="he-IL"/>
        </w:rPr>
        <w:t>לירון אדלר:</w:t>
      </w:r>
      <w:r w:rsidRPr="00E64D71">
        <w:rPr>
          <w:rStyle w:val="TagStyle"/>
          <w:rtl/>
        </w:rPr>
        <w:t xml:space="preserve"> &lt;&lt; אורח &gt;&gt;</w:t>
      </w:r>
      <w:r w:rsidR="00065E47">
        <w:rPr>
          <w:rtl/>
          <w:lang w:eastAsia="he-IL"/>
        </w:rPr>
        <w:t xml:space="preserve"> </w:t>
      </w:r>
      <w:r>
        <w:rPr>
          <w:rtl/>
          <w:lang w:eastAsia="he-IL"/>
        </w:rPr>
        <w:t xml:space="preserve"> </w:t>
      </w:r>
      <w:bookmarkEnd w:id="8409"/>
    </w:p>
    <w:p w14:paraId="162DEEF5" w14:textId="77777777" w:rsidR="00E64D71" w:rsidRDefault="00E64D71" w:rsidP="00E64D71">
      <w:pPr>
        <w:pStyle w:val="KeepWithNext"/>
        <w:rPr>
          <w:rtl/>
          <w:lang w:eastAsia="he-IL"/>
        </w:rPr>
      </w:pPr>
    </w:p>
    <w:p w14:paraId="7B34DB75" w14:textId="77777777" w:rsidR="00E64D71" w:rsidRDefault="00E64D71" w:rsidP="00E64D71">
      <w:pPr>
        <w:rPr>
          <w:rtl/>
          <w:lang w:eastAsia="he-IL"/>
        </w:rPr>
      </w:pPr>
      <w:bookmarkStart w:id="8410" w:name="_ETM_Q1_5646842"/>
      <w:bookmarkStart w:id="8411" w:name="_ETM_Q1_5646879"/>
      <w:bookmarkEnd w:id="8410"/>
      <w:bookmarkEnd w:id="8411"/>
      <w:r>
        <w:rPr>
          <w:rFonts w:hint="cs"/>
          <w:rtl/>
          <w:lang w:eastAsia="he-IL"/>
        </w:rPr>
        <w:t xml:space="preserve">כן. </w:t>
      </w:r>
      <w:bookmarkStart w:id="8412" w:name="_ETM_Q1_5647410"/>
      <w:bookmarkStart w:id="8413" w:name="_ETM_Q1_5647633"/>
      <w:bookmarkEnd w:id="8412"/>
      <w:bookmarkEnd w:id="8413"/>
    </w:p>
    <w:p w14:paraId="35D40905" w14:textId="77777777" w:rsidR="00E64D71" w:rsidRDefault="00E64D71" w:rsidP="00E64D71">
      <w:pPr>
        <w:rPr>
          <w:rtl/>
          <w:lang w:eastAsia="he-IL"/>
        </w:rPr>
      </w:pPr>
      <w:bookmarkStart w:id="8414" w:name="_ETM_Q1_5647695"/>
      <w:bookmarkEnd w:id="8414"/>
    </w:p>
    <w:p w14:paraId="226AE5DA" w14:textId="7C7F87C0" w:rsidR="00E64D71" w:rsidRDefault="00E64D71" w:rsidP="00E64D71">
      <w:pPr>
        <w:pStyle w:val="af6"/>
        <w:keepNext/>
        <w:rPr>
          <w:rtl/>
        </w:rPr>
      </w:pPr>
      <w:bookmarkStart w:id="8415" w:name="ET_yor_5069_925"/>
      <w:r w:rsidRPr="00E64D71">
        <w:rPr>
          <w:rStyle w:val="TagStyle"/>
          <w:rtl/>
        </w:rPr>
        <w:t xml:space="preserve"> &lt;&lt; יור &gt;&gt; </w:t>
      </w:r>
      <w:r>
        <w:rPr>
          <w:rtl/>
        </w:rPr>
        <w:t>היו"ר יעקב אשר:</w:t>
      </w:r>
      <w:r w:rsidRPr="00E64D71">
        <w:rPr>
          <w:rStyle w:val="TagStyle"/>
          <w:rtl/>
        </w:rPr>
        <w:t xml:space="preserve"> &lt;&lt; יור &gt;&gt;</w:t>
      </w:r>
      <w:r w:rsidR="00065E47">
        <w:rPr>
          <w:rtl/>
        </w:rPr>
        <w:t xml:space="preserve"> </w:t>
      </w:r>
      <w:r>
        <w:rPr>
          <w:rtl/>
        </w:rPr>
        <w:t xml:space="preserve"> </w:t>
      </w:r>
      <w:bookmarkEnd w:id="8415"/>
    </w:p>
    <w:p w14:paraId="7A009849" w14:textId="77777777" w:rsidR="00E64D71" w:rsidRDefault="00E64D71" w:rsidP="00E64D71">
      <w:pPr>
        <w:pStyle w:val="KeepWithNext"/>
        <w:rPr>
          <w:rtl/>
          <w:lang w:eastAsia="he-IL"/>
        </w:rPr>
      </w:pPr>
    </w:p>
    <w:p w14:paraId="03DF1C4A" w14:textId="77777777" w:rsidR="00E64D71" w:rsidRDefault="00E64D71" w:rsidP="00E64D71">
      <w:pPr>
        <w:rPr>
          <w:rtl/>
          <w:lang w:eastAsia="he-IL"/>
        </w:rPr>
      </w:pPr>
      <w:bookmarkStart w:id="8416" w:name="_ETM_Q1_5648659"/>
      <w:bookmarkStart w:id="8417" w:name="_ETM_Q1_5648701"/>
      <w:bookmarkEnd w:id="8416"/>
      <w:bookmarkEnd w:id="8417"/>
      <w:r>
        <w:rPr>
          <w:rFonts w:hint="cs"/>
          <w:rtl/>
          <w:lang w:eastAsia="he-IL"/>
        </w:rPr>
        <w:t xml:space="preserve">כן, כן. </w:t>
      </w:r>
    </w:p>
    <w:p w14:paraId="214CE86D" w14:textId="77777777" w:rsidR="00E64D71" w:rsidRDefault="00E64D71" w:rsidP="00E64D71">
      <w:pPr>
        <w:rPr>
          <w:rtl/>
          <w:lang w:eastAsia="he-IL"/>
        </w:rPr>
      </w:pPr>
      <w:bookmarkStart w:id="8418" w:name="_ETM_Q1_5649584"/>
      <w:bookmarkStart w:id="8419" w:name="_ETM_Q1_5649649"/>
      <w:bookmarkEnd w:id="8418"/>
      <w:bookmarkEnd w:id="8419"/>
    </w:p>
    <w:p w14:paraId="1E7D5127" w14:textId="4B6DE91A" w:rsidR="00E64D71" w:rsidRDefault="00E64D71" w:rsidP="00E64D71">
      <w:pPr>
        <w:pStyle w:val="af9"/>
        <w:keepNext/>
        <w:rPr>
          <w:rtl/>
          <w:lang w:eastAsia="he-IL"/>
        </w:rPr>
      </w:pPr>
      <w:bookmarkStart w:id="8420" w:name="ET_guest_לירון_אדלר_926"/>
      <w:r w:rsidRPr="00E64D71">
        <w:rPr>
          <w:rStyle w:val="TagStyle"/>
          <w:rtl/>
        </w:rPr>
        <w:t xml:space="preserve"> &lt;&lt; אורח &gt;&gt; </w:t>
      </w:r>
      <w:r>
        <w:rPr>
          <w:rtl/>
          <w:lang w:eastAsia="he-IL"/>
        </w:rPr>
        <w:t>לירון אדלר:</w:t>
      </w:r>
      <w:r w:rsidRPr="00E64D71">
        <w:rPr>
          <w:rStyle w:val="TagStyle"/>
          <w:rtl/>
        </w:rPr>
        <w:t xml:space="preserve"> &lt;&lt; אורח &gt;&gt;</w:t>
      </w:r>
      <w:r w:rsidR="00065E47">
        <w:rPr>
          <w:rtl/>
          <w:lang w:eastAsia="he-IL"/>
        </w:rPr>
        <w:t xml:space="preserve"> </w:t>
      </w:r>
      <w:r>
        <w:rPr>
          <w:rtl/>
          <w:lang w:eastAsia="he-IL"/>
        </w:rPr>
        <w:t xml:space="preserve"> </w:t>
      </w:r>
      <w:bookmarkEnd w:id="8420"/>
    </w:p>
    <w:p w14:paraId="489EF772" w14:textId="77777777" w:rsidR="00E64D71" w:rsidRDefault="00E64D71" w:rsidP="00E64D71">
      <w:pPr>
        <w:pStyle w:val="KeepWithNext"/>
        <w:rPr>
          <w:rtl/>
          <w:lang w:eastAsia="he-IL"/>
        </w:rPr>
      </w:pPr>
    </w:p>
    <w:p w14:paraId="1587A5AF" w14:textId="77777777" w:rsidR="00E64D71" w:rsidRDefault="00E64D71" w:rsidP="00E64D71">
      <w:pPr>
        <w:rPr>
          <w:rtl/>
          <w:lang w:eastAsia="he-IL"/>
        </w:rPr>
      </w:pPr>
      <w:bookmarkStart w:id="8421" w:name="_ETM_Q1_5650658"/>
      <w:bookmarkStart w:id="8422" w:name="_ETM_Q1_5650698"/>
      <w:bookmarkStart w:id="8423" w:name="_ETM_Q1_5647828"/>
      <w:bookmarkStart w:id="8424" w:name="_ETM_Q1_5647958"/>
      <w:bookmarkEnd w:id="8421"/>
      <w:bookmarkEnd w:id="8422"/>
      <w:bookmarkEnd w:id="8423"/>
      <w:bookmarkEnd w:id="8424"/>
      <w:r>
        <w:rPr>
          <w:rFonts w:hint="cs"/>
          <w:rtl/>
          <w:lang w:eastAsia="he-IL"/>
        </w:rPr>
        <w:t>אז זה לגבי נמלים ושדות תע</w:t>
      </w:r>
      <w:bookmarkStart w:id="8425" w:name="_ETM_Q1_5649778"/>
      <w:bookmarkEnd w:id="8425"/>
      <w:r>
        <w:rPr>
          <w:rFonts w:hint="cs"/>
          <w:rtl/>
          <w:lang w:eastAsia="he-IL"/>
        </w:rPr>
        <w:t xml:space="preserve">ופה. </w:t>
      </w:r>
    </w:p>
    <w:p w14:paraId="0FEBF92D" w14:textId="77777777" w:rsidR="00E64D71" w:rsidRDefault="00E64D71" w:rsidP="00E64D71">
      <w:pPr>
        <w:rPr>
          <w:rtl/>
          <w:lang w:eastAsia="he-IL"/>
        </w:rPr>
      </w:pPr>
      <w:bookmarkStart w:id="8426" w:name="_ETM_Q1_5650327"/>
      <w:bookmarkStart w:id="8427" w:name="_ETM_Q1_5650400"/>
      <w:bookmarkStart w:id="8428" w:name="_ETM_Q1_5650477"/>
      <w:bookmarkEnd w:id="8426"/>
      <w:bookmarkEnd w:id="8427"/>
      <w:bookmarkEnd w:id="8428"/>
    </w:p>
    <w:p w14:paraId="6AC2FB94" w14:textId="77777777" w:rsidR="00E64D71" w:rsidRDefault="00E64D71" w:rsidP="00E64D71">
      <w:pPr>
        <w:rPr>
          <w:rtl/>
          <w:lang w:eastAsia="he-IL"/>
        </w:rPr>
      </w:pPr>
      <w:bookmarkStart w:id="8429" w:name="_ETM_Q1_5650549"/>
      <w:bookmarkEnd w:id="8429"/>
      <w:r>
        <w:rPr>
          <w:rFonts w:hint="cs"/>
          <w:rtl/>
          <w:lang w:eastAsia="he-IL"/>
        </w:rPr>
        <w:t>לגבי מערכת</w:t>
      </w:r>
      <w:bookmarkStart w:id="8430" w:name="_ETM_Q1_5651677"/>
      <w:bookmarkEnd w:id="8430"/>
      <w:r>
        <w:rPr>
          <w:rFonts w:hint="cs"/>
          <w:rtl/>
          <w:lang w:eastAsia="he-IL"/>
        </w:rPr>
        <w:t xml:space="preserve"> מת</w:t>
      </w:r>
      <w:bookmarkStart w:id="8431" w:name="_ETM_Q1_5650929"/>
      <w:bookmarkStart w:id="8432" w:name="_ETM_Q1_5648679"/>
      <w:bookmarkEnd w:id="8431"/>
      <w:bookmarkEnd w:id="8432"/>
      <w:r>
        <w:rPr>
          <w:rFonts w:hint="cs"/>
          <w:rtl/>
          <w:lang w:eastAsia="he-IL"/>
        </w:rPr>
        <w:t>אן, יש פה הפניה לתקנות שלא מקוב</w:t>
      </w:r>
      <w:bookmarkStart w:id="8433" w:name="_ETM_Q1_5652717"/>
      <w:bookmarkEnd w:id="8433"/>
      <w:r>
        <w:rPr>
          <w:rFonts w:hint="cs"/>
          <w:rtl/>
          <w:lang w:eastAsia="he-IL"/>
        </w:rPr>
        <w:t>ל בחקיקה. לכן יהיה</w:t>
      </w:r>
      <w:bookmarkStart w:id="8434" w:name="_ETM_Q1_5655253"/>
      <w:bookmarkEnd w:id="8434"/>
      <w:r>
        <w:rPr>
          <w:rFonts w:hint="cs"/>
          <w:rtl/>
          <w:lang w:eastAsia="he-IL"/>
        </w:rPr>
        <w:t xml:space="preserve"> כתוב </w:t>
      </w:r>
      <w:bookmarkStart w:id="8435" w:name="_ETM_Q1_5653785"/>
      <w:bookmarkEnd w:id="8435"/>
      <w:r>
        <w:rPr>
          <w:rFonts w:hint="cs"/>
          <w:rtl/>
          <w:lang w:eastAsia="he-IL"/>
        </w:rPr>
        <w:t xml:space="preserve">"מערכת מתאן לפי חוק התכנון והבנייה". </w:t>
      </w:r>
      <w:bookmarkStart w:id="8436" w:name="_ETM_Q1_5661188"/>
      <w:bookmarkEnd w:id="8436"/>
    </w:p>
    <w:p w14:paraId="553A3A80" w14:textId="77777777" w:rsidR="00E64D71" w:rsidRDefault="00E64D71" w:rsidP="00E64D71">
      <w:pPr>
        <w:rPr>
          <w:rtl/>
          <w:lang w:eastAsia="he-IL"/>
        </w:rPr>
      </w:pPr>
      <w:bookmarkStart w:id="8437" w:name="_ETM_Q1_5661256"/>
      <w:bookmarkStart w:id="8438" w:name="_ETM_Q1_5661312"/>
      <w:bookmarkEnd w:id="8437"/>
      <w:bookmarkEnd w:id="8438"/>
    </w:p>
    <w:p w14:paraId="35E32342" w14:textId="77777777" w:rsidR="00E64D71" w:rsidRDefault="00E64D71" w:rsidP="00E64D71">
      <w:pPr>
        <w:rPr>
          <w:rtl/>
          <w:lang w:eastAsia="he-IL"/>
        </w:rPr>
      </w:pPr>
      <w:bookmarkStart w:id="8439" w:name="_ETM_Q1_5661393"/>
      <w:bookmarkEnd w:id="8439"/>
      <w:r>
        <w:rPr>
          <w:rFonts w:hint="cs"/>
          <w:rtl/>
          <w:lang w:eastAsia="he-IL"/>
        </w:rPr>
        <w:t xml:space="preserve">לגבי מתקן </w:t>
      </w:r>
      <w:bookmarkStart w:id="8440" w:name="_ETM_Q1_5659419"/>
      <w:bookmarkEnd w:id="8440"/>
      <w:r>
        <w:rPr>
          <w:rFonts w:hint="cs"/>
          <w:rtl/>
          <w:lang w:eastAsia="he-IL"/>
        </w:rPr>
        <w:t>תחבורתי,</w:t>
      </w:r>
      <w:bookmarkStart w:id="8441" w:name="_ETM_Q1_5660268"/>
      <w:bookmarkEnd w:id="8441"/>
      <w:r>
        <w:rPr>
          <w:rFonts w:hint="cs"/>
          <w:rtl/>
          <w:lang w:eastAsia="he-IL"/>
        </w:rPr>
        <w:t xml:space="preserve"> עלתה פה גם הערה מקודם. אנחנו בעצם מציעים ל</w:t>
      </w:r>
      <w:bookmarkStart w:id="8442" w:name="_ETM_Q1_5663261"/>
      <w:bookmarkEnd w:id="8442"/>
      <w:r>
        <w:rPr>
          <w:rFonts w:hint="cs"/>
          <w:rtl/>
          <w:lang w:eastAsia="he-IL"/>
        </w:rPr>
        <w:t>כתוב "מתקן</w:t>
      </w:r>
      <w:bookmarkStart w:id="8443" w:name="_ETM_Q1_5664599"/>
      <w:bookmarkEnd w:id="8443"/>
      <w:r>
        <w:rPr>
          <w:rFonts w:hint="cs"/>
          <w:rtl/>
          <w:lang w:eastAsia="he-IL"/>
        </w:rPr>
        <w:t xml:space="preserve"> תחבורתי כהגדרתו בפקודת התעבורה, לרבו</w:t>
      </w:r>
      <w:bookmarkStart w:id="8444" w:name="_ETM_Q1_5666681"/>
      <w:bookmarkEnd w:id="8444"/>
      <w:r>
        <w:rPr>
          <w:rFonts w:hint="cs"/>
          <w:rtl/>
          <w:lang w:eastAsia="he-IL"/>
        </w:rPr>
        <w:t xml:space="preserve">ת חניון המשמש </w:t>
      </w:r>
      <w:bookmarkStart w:id="8445" w:name="_ETM_Q1_5667207"/>
      <w:bookmarkStart w:id="8446" w:name="_ETM_Q1_5668069"/>
      <w:bookmarkEnd w:id="8445"/>
      <w:bookmarkEnd w:id="8446"/>
      <w:r>
        <w:rPr>
          <w:rFonts w:hint="cs"/>
          <w:rtl/>
          <w:lang w:eastAsia="he-IL"/>
        </w:rPr>
        <w:t>לאוטובוסים וקווי שירות</w:t>
      </w:r>
      <w:bookmarkStart w:id="8447" w:name="_ETM_Q1_5671886"/>
      <w:bookmarkEnd w:id="8447"/>
      <w:r>
        <w:rPr>
          <w:rFonts w:hint="cs"/>
          <w:rtl/>
          <w:lang w:eastAsia="he-IL"/>
        </w:rPr>
        <w:t xml:space="preserve"> </w:t>
      </w:r>
      <w:bookmarkStart w:id="8448" w:name="_ETM_Q1_5669105"/>
      <w:bookmarkEnd w:id="8448"/>
      <w:r>
        <w:rPr>
          <w:rFonts w:hint="cs"/>
          <w:rtl/>
          <w:lang w:eastAsia="he-IL"/>
        </w:rPr>
        <w:t xml:space="preserve">וחניה תפעולית. הכוונה היא לתחבורה ציבורית. כלל המתקנים שיהיו בתוך </w:t>
      </w:r>
      <w:bookmarkStart w:id="8449" w:name="_ETM_Q1_5680179"/>
      <w:bookmarkEnd w:id="8449"/>
      <w:r>
        <w:rPr>
          <w:rFonts w:hint="cs"/>
          <w:rtl/>
          <w:lang w:eastAsia="he-IL"/>
        </w:rPr>
        <w:t>מסופ</w:t>
      </w:r>
      <w:bookmarkStart w:id="8450" w:name="_ETM_Q1_5677899"/>
      <w:bookmarkEnd w:id="8450"/>
      <w:r>
        <w:rPr>
          <w:rFonts w:hint="cs"/>
          <w:rtl/>
          <w:lang w:eastAsia="he-IL"/>
        </w:rPr>
        <w:t>י תחבורה ציבורית משמעותיים.</w:t>
      </w:r>
      <w:bookmarkStart w:id="8451" w:name="_ETM_Q1_5684102"/>
      <w:bookmarkEnd w:id="8451"/>
    </w:p>
    <w:p w14:paraId="65CC5DE3" w14:textId="77777777" w:rsidR="00E64D71" w:rsidRDefault="00E64D71" w:rsidP="00E64D71">
      <w:pPr>
        <w:rPr>
          <w:rtl/>
          <w:lang w:eastAsia="he-IL"/>
        </w:rPr>
      </w:pPr>
      <w:bookmarkStart w:id="8452" w:name="_ETM_Q1_5684188"/>
      <w:bookmarkStart w:id="8453" w:name="_ETM_Q1_5684252"/>
      <w:bookmarkEnd w:id="8452"/>
      <w:bookmarkEnd w:id="8453"/>
    </w:p>
    <w:p w14:paraId="6C3AAF2B" w14:textId="77777777" w:rsidR="00E64D71" w:rsidRDefault="00E64D71" w:rsidP="00E64D71">
      <w:pPr>
        <w:rPr>
          <w:rtl/>
          <w:lang w:eastAsia="he-IL"/>
        </w:rPr>
      </w:pPr>
      <w:bookmarkStart w:id="8454" w:name="_ETM_Q1_5684319"/>
      <w:bookmarkEnd w:id="8454"/>
      <w:r>
        <w:rPr>
          <w:rFonts w:hint="cs"/>
          <w:rtl/>
          <w:lang w:eastAsia="he-IL"/>
        </w:rPr>
        <w:t>לגבי כבישים, גם י</w:t>
      </w:r>
      <w:bookmarkStart w:id="8455" w:name="_ETM_Q1_5683320"/>
      <w:bookmarkEnd w:id="8455"/>
      <w:r>
        <w:rPr>
          <w:rFonts w:hint="cs"/>
          <w:rtl/>
          <w:lang w:eastAsia="he-IL"/>
        </w:rPr>
        <w:t>ש פה שינוי</w:t>
      </w:r>
      <w:bookmarkStart w:id="8456" w:name="_ETM_Q1_5684400"/>
      <w:bookmarkEnd w:id="8456"/>
      <w:r>
        <w:rPr>
          <w:rFonts w:hint="cs"/>
          <w:rtl/>
          <w:lang w:eastAsia="he-IL"/>
        </w:rPr>
        <w:t xml:space="preserve"> קטן. נתיב תחבורה ציבורית בדרך מ</w:t>
      </w:r>
      <w:bookmarkStart w:id="8457" w:name="_ETM_Q1_5685504"/>
      <w:bookmarkEnd w:id="8457"/>
      <w:r>
        <w:rPr>
          <w:rFonts w:hint="cs"/>
          <w:rtl/>
          <w:lang w:eastAsia="he-IL"/>
        </w:rPr>
        <w:t>הירה, כהגדרתה לפי פקודת התע</w:t>
      </w:r>
      <w:bookmarkStart w:id="8458" w:name="_ETM_Q1_5687732"/>
      <w:bookmarkEnd w:id="8458"/>
      <w:r>
        <w:rPr>
          <w:rFonts w:hint="cs"/>
          <w:rtl/>
          <w:lang w:eastAsia="he-IL"/>
        </w:rPr>
        <w:t>בורה</w:t>
      </w:r>
      <w:bookmarkStart w:id="8459" w:name="_ETM_Q1_5688386"/>
      <w:bookmarkEnd w:id="8459"/>
      <w:r>
        <w:rPr>
          <w:rFonts w:hint="cs"/>
          <w:rtl/>
          <w:lang w:eastAsia="he-IL"/>
        </w:rPr>
        <w:t xml:space="preserve"> ולא בתקנות. וכביש, לרבו</w:t>
      </w:r>
      <w:bookmarkStart w:id="8460" w:name="_ETM_Q1_5689681"/>
      <w:bookmarkEnd w:id="8460"/>
      <w:r>
        <w:rPr>
          <w:rFonts w:hint="cs"/>
          <w:rtl/>
          <w:lang w:eastAsia="he-IL"/>
        </w:rPr>
        <w:t xml:space="preserve">ת נתיב שהנסיעה בו כרוכה בתשלום </w:t>
      </w:r>
      <w:bookmarkStart w:id="8461" w:name="_ETM_Q1_5693682"/>
      <w:bookmarkEnd w:id="8461"/>
      <w:r>
        <w:rPr>
          <w:rFonts w:hint="cs"/>
          <w:rtl/>
          <w:lang w:eastAsia="he-IL"/>
        </w:rPr>
        <w:t xml:space="preserve">אגרה. </w:t>
      </w:r>
      <w:bookmarkStart w:id="8462" w:name="_ETM_Q1_5694084"/>
      <w:bookmarkStart w:id="8463" w:name="_ETM_Q1_5694294"/>
      <w:bookmarkStart w:id="8464" w:name="_ETM_Q1_5695072"/>
      <w:bookmarkEnd w:id="8462"/>
      <w:bookmarkEnd w:id="8463"/>
      <w:bookmarkEnd w:id="8464"/>
    </w:p>
    <w:p w14:paraId="225EFF6E" w14:textId="77777777" w:rsidR="00E64D71" w:rsidRDefault="00E64D71" w:rsidP="00E64D71">
      <w:pPr>
        <w:rPr>
          <w:rtl/>
          <w:lang w:eastAsia="he-IL"/>
        </w:rPr>
      </w:pPr>
      <w:bookmarkStart w:id="8465" w:name="_ETM_Q1_5695144"/>
      <w:bookmarkEnd w:id="8465"/>
    </w:p>
    <w:p w14:paraId="3179EDB6" w14:textId="239B61E4" w:rsidR="00E64D71" w:rsidRDefault="00E64D71" w:rsidP="00E64D71">
      <w:pPr>
        <w:pStyle w:val="af9"/>
        <w:keepNext/>
        <w:rPr>
          <w:rtl/>
          <w:lang w:eastAsia="he-IL"/>
        </w:rPr>
      </w:pPr>
      <w:bookmarkStart w:id="8466" w:name="ET_guest_דרור_927"/>
      <w:r w:rsidRPr="00E64D71">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E64D71">
        <w:rPr>
          <w:rStyle w:val="TagStyle"/>
          <w:rtl/>
        </w:rPr>
        <w:t xml:space="preserve"> &lt;&lt; אורח &gt;&gt;</w:t>
      </w:r>
      <w:r w:rsidR="00065E47">
        <w:rPr>
          <w:rtl/>
          <w:lang w:eastAsia="he-IL"/>
        </w:rPr>
        <w:t xml:space="preserve"> </w:t>
      </w:r>
      <w:r>
        <w:rPr>
          <w:rtl/>
          <w:lang w:eastAsia="he-IL"/>
        </w:rPr>
        <w:t xml:space="preserve"> </w:t>
      </w:r>
      <w:bookmarkEnd w:id="8466"/>
    </w:p>
    <w:p w14:paraId="2DA13549" w14:textId="77777777" w:rsidR="00E64D71" w:rsidRDefault="00E64D71" w:rsidP="00E64D71">
      <w:pPr>
        <w:pStyle w:val="KeepWithNext"/>
        <w:rPr>
          <w:rtl/>
          <w:lang w:eastAsia="he-IL"/>
        </w:rPr>
      </w:pPr>
    </w:p>
    <w:p w14:paraId="1C860704" w14:textId="77777777" w:rsidR="00E64D71" w:rsidRDefault="00E64D71" w:rsidP="00E64D71">
      <w:pPr>
        <w:rPr>
          <w:rtl/>
          <w:lang w:eastAsia="he-IL"/>
        </w:rPr>
      </w:pPr>
      <w:bookmarkStart w:id="8467" w:name="_ETM_Q1_5696746"/>
      <w:bookmarkStart w:id="8468" w:name="_ETM_Q1_5696783"/>
      <w:bookmarkEnd w:id="8467"/>
      <w:bookmarkEnd w:id="8468"/>
      <w:r>
        <w:rPr>
          <w:rFonts w:hint="cs"/>
          <w:rtl/>
          <w:lang w:eastAsia="he-IL"/>
        </w:rPr>
        <w:t>כביש לרבות? כביש שכולל את ז</w:t>
      </w:r>
      <w:bookmarkStart w:id="8469" w:name="_ETM_Q1_5697097"/>
      <w:bookmarkEnd w:id="8469"/>
      <w:r>
        <w:rPr>
          <w:rFonts w:hint="cs"/>
          <w:rtl/>
          <w:lang w:eastAsia="he-IL"/>
        </w:rPr>
        <w:t>ה או כל כביש?</w:t>
      </w:r>
      <w:bookmarkStart w:id="8470" w:name="_ETM_Q1_5698602"/>
      <w:bookmarkEnd w:id="8470"/>
    </w:p>
    <w:p w14:paraId="5CC7E198" w14:textId="77777777" w:rsidR="00E64D71" w:rsidRDefault="00E64D71" w:rsidP="00E64D71">
      <w:pPr>
        <w:rPr>
          <w:rtl/>
          <w:lang w:eastAsia="he-IL"/>
        </w:rPr>
      </w:pPr>
      <w:bookmarkStart w:id="8471" w:name="_ETM_Q1_5698667"/>
      <w:bookmarkEnd w:id="8471"/>
    </w:p>
    <w:p w14:paraId="7B266672" w14:textId="7B6468DB" w:rsidR="00E64D71" w:rsidRDefault="00E64D71" w:rsidP="00E64D71">
      <w:pPr>
        <w:pStyle w:val="a4"/>
        <w:keepNext/>
        <w:rPr>
          <w:rtl/>
        </w:rPr>
      </w:pPr>
      <w:bookmarkStart w:id="8472" w:name="ET_speaker_תומר_רוזנר_928"/>
      <w:r w:rsidRPr="00E64D71">
        <w:rPr>
          <w:rStyle w:val="TagStyle"/>
          <w:rtl/>
        </w:rPr>
        <w:t xml:space="preserve"> &lt;&lt; דובר &gt;&gt; </w:t>
      </w:r>
      <w:r>
        <w:rPr>
          <w:rtl/>
        </w:rPr>
        <w:t xml:space="preserve">תומר </w:t>
      </w:r>
      <w:proofErr w:type="spellStart"/>
      <w:r>
        <w:rPr>
          <w:rtl/>
        </w:rPr>
        <w:t>רוזנר</w:t>
      </w:r>
      <w:proofErr w:type="spellEnd"/>
      <w:r>
        <w:rPr>
          <w:rtl/>
        </w:rPr>
        <w:t>:</w:t>
      </w:r>
      <w:r w:rsidRPr="00E64D71">
        <w:rPr>
          <w:rStyle w:val="TagStyle"/>
          <w:rtl/>
        </w:rPr>
        <w:t xml:space="preserve"> &lt;&lt; דובר &gt;&gt;</w:t>
      </w:r>
      <w:r w:rsidR="00065E47">
        <w:rPr>
          <w:rtl/>
        </w:rPr>
        <w:t xml:space="preserve"> </w:t>
      </w:r>
      <w:r>
        <w:rPr>
          <w:rtl/>
        </w:rPr>
        <w:t xml:space="preserve"> </w:t>
      </w:r>
      <w:bookmarkEnd w:id="8472"/>
    </w:p>
    <w:p w14:paraId="0B3528A4" w14:textId="77777777" w:rsidR="00E64D71" w:rsidRDefault="00E64D71" w:rsidP="00E64D71">
      <w:pPr>
        <w:pStyle w:val="KeepWithNext"/>
        <w:rPr>
          <w:rtl/>
          <w:lang w:eastAsia="he-IL"/>
        </w:rPr>
      </w:pPr>
    </w:p>
    <w:p w14:paraId="1164CD8F" w14:textId="77777777" w:rsidR="00E64D71" w:rsidRDefault="00E64D71" w:rsidP="00E64D71">
      <w:pPr>
        <w:rPr>
          <w:rtl/>
          <w:lang w:eastAsia="he-IL"/>
        </w:rPr>
      </w:pPr>
      <w:bookmarkStart w:id="8473" w:name="_ETM_Q1_5699864"/>
      <w:bookmarkStart w:id="8474" w:name="_ETM_Q1_5699903"/>
      <w:bookmarkStart w:id="8475" w:name="_ETM_Q1_5700727"/>
      <w:bookmarkStart w:id="8476" w:name="_ETM_Q1_5698797"/>
      <w:bookmarkStart w:id="8477" w:name="_ETM_Q1_5696768"/>
      <w:bookmarkStart w:id="8478" w:name="_ETM_Q1_5697506"/>
      <w:bookmarkEnd w:id="8473"/>
      <w:bookmarkEnd w:id="8474"/>
      <w:bookmarkEnd w:id="8475"/>
      <w:bookmarkEnd w:id="8476"/>
      <w:bookmarkEnd w:id="8477"/>
      <w:bookmarkEnd w:id="8478"/>
      <w:r>
        <w:rPr>
          <w:rFonts w:hint="cs"/>
          <w:rtl/>
          <w:lang w:eastAsia="he-IL"/>
        </w:rPr>
        <w:t>מה זה כביש לרבות נתיב?</w:t>
      </w:r>
      <w:bookmarkStart w:id="8479" w:name="_ETM_Q1_5701719"/>
      <w:bookmarkEnd w:id="8479"/>
    </w:p>
    <w:p w14:paraId="632EA058" w14:textId="77777777" w:rsidR="00E64D71" w:rsidRDefault="00E64D71" w:rsidP="00E64D71">
      <w:pPr>
        <w:rPr>
          <w:rtl/>
          <w:lang w:eastAsia="he-IL"/>
        </w:rPr>
      </w:pPr>
      <w:bookmarkStart w:id="8480" w:name="_ETM_Q1_5701789"/>
      <w:bookmarkEnd w:id="8480"/>
    </w:p>
    <w:p w14:paraId="0ECA2F0E" w14:textId="63B770E5" w:rsidR="00E64D71" w:rsidRDefault="00E64D71" w:rsidP="00E64D71">
      <w:pPr>
        <w:pStyle w:val="af9"/>
        <w:keepNext/>
        <w:rPr>
          <w:rtl/>
          <w:lang w:eastAsia="he-IL"/>
        </w:rPr>
      </w:pPr>
      <w:bookmarkStart w:id="8481" w:name="ET_guest_לירון_אדלר_929"/>
      <w:r w:rsidRPr="00E64D71">
        <w:rPr>
          <w:rStyle w:val="TagStyle"/>
          <w:rtl/>
        </w:rPr>
        <w:t xml:space="preserve"> &lt;&lt; אורח &gt;&gt; </w:t>
      </w:r>
      <w:r>
        <w:rPr>
          <w:rtl/>
          <w:lang w:eastAsia="he-IL"/>
        </w:rPr>
        <w:t>לירון אדלר:</w:t>
      </w:r>
      <w:r w:rsidRPr="00E64D71">
        <w:rPr>
          <w:rStyle w:val="TagStyle"/>
          <w:rtl/>
        </w:rPr>
        <w:t xml:space="preserve"> &lt;&lt; אורח &gt;&gt;</w:t>
      </w:r>
      <w:r w:rsidR="00065E47">
        <w:rPr>
          <w:rtl/>
          <w:lang w:eastAsia="he-IL"/>
        </w:rPr>
        <w:t xml:space="preserve"> </w:t>
      </w:r>
      <w:r>
        <w:rPr>
          <w:rtl/>
          <w:lang w:eastAsia="he-IL"/>
        </w:rPr>
        <w:t xml:space="preserve"> </w:t>
      </w:r>
      <w:bookmarkEnd w:id="8481"/>
    </w:p>
    <w:p w14:paraId="7D7BF2D1" w14:textId="77777777" w:rsidR="00E64D71" w:rsidRDefault="00E64D71" w:rsidP="00E64D71">
      <w:pPr>
        <w:pStyle w:val="KeepWithNext"/>
        <w:rPr>
          <w:rtl/>
          <w:lang w:eastAsia="he-IL"/>
        </w:rPr>
      </w:pPr>
    </w:p>
    <w:p w14:paraId="171F27C0" w14:textId="77777777" w:rsidR="00E64D71" w:rsidRDefault="00E64D71" w:rsidP="00E64D71">
      <w:pPr>
        <w:rPr>
          <w:rtl/>
          <w:lang w:eastAsia="he-IL"/>
        </w:rPr>
      </w:pPr>
      <w:bookmarkStart w:id="8482" w:name="_ETM_Q1_5700520"/>
      <w:bookmarkStart w:id="8483" w:name="_ETM_Q1_5700559"/>
      <w:bookmarkEnd w:id="8482"/>
      <w:bookmarkEnd w:id="8483"/>
      <w:r>
        <w:rPr>
          <w:rFonts w:hint="cs"/>
          <w:rtl/>
          <w:lang w:eastAsia="he-IL"/>
        </w:rPr>
        <w:t xml:space="preserve">יש נתיבי, יש הגדרות </w:t>
      </w:r>
      <w:bookmarkStart w:id="8484" w:name="_ETM_Q1_5703970"/>
      <w:bookmarkEnd w:id="8484"/>
      <w:r>
        <w:rPr>
          <w:rFonts w:hint="cs"/>
          <w:rtl/>
          <w:lang w:eastAsia="he-IL"/>
        </w:rPr>
        <w:t xml:space="preserve">שונות. </w:t>
      </w:r>
      <w:bookmarkStart w:id="8485" w:name="_ETM_Q1_5704945"/>
      <w:bookmarkEnd w:id="8485"/>
    </w:p>
    <w:p w14:paraId="2144B2EA" w14:textId="77777777" w:rsidR="00E64D71" w:rsidRDefault="00E64D71" w:rsidP="00E64D71">
      <w:pPr>
        <w:rPr>
          <w:rtl/>
          <w:lang w:eastAsia="he-IL"/>
        </w:rPr>
      </w:pPr>
      <w:bookmarkStart w:id="8486" w:name="_ETM_Q1_5705018"/>
      <w:bookmarkEnd w:id="8486"/>
    </w:p>
    <w:p w14:paraId="63907D64" w14:textId="492BFB52" w:rsidR="00E64D71" w:rsidRDefault="00E64D71" w:rsidP="00E64D71">
      <w:pPr>
        <w:pStyle w:val="a4"/>
        <w:keepNext/>
        <w:rPr>
          <w:rtl/>
        </w:rPr>
      </w:pPr>
      <w:bookmarkStart w:id="8487" w:name="ET_speaker_תומר_רוזנר_930"/>
      <w:r w:rsidRPr="00E64D71">
        <w:rPr>
          <w:rStyle w:val="TagStyle"/>
          <w:rtl/>
        </w:rPr>
        <w:t xml:space="preserve"> &lt;&lt; דובר &gt;&gt; </w:t>
      </w:r>
      <w:r>
        <w:rPr>
          <w:rtl/>
        </w:rPr>
        <w:t xml:space="preserve">תומר </w:t>
      </w:r>
      <w:proofErr w:type="spellStart"/>
      <w:r>
        <w:rPr>
          <w:rtl/>
        </w:rPr>
        <w:t>רוזנר</w:t>
      </w:r>
      <w:proofErr w:type="spellEnd"/>
      <w:r>
        <w:rPr>
          <w:rtl/>
        </w:rPr>
        <w:t>:</w:t>
      </w:r>
      <w:r w:rsidRPr="00E64D71">
        <w:rPr>
          <w:rStyle w:val="TagStyle"/>
          <w:rtl/>
        </w:rPr>
        <w:t xml:space="preserve"> &lt;&lt; דובר &gt;&gt;</w:t>
      </w:r>
      <w:r w:rsidR="00065E47">
        <w:rPr>
          <w:rtl/>
        </w:rPr>
        <w:t xml:space="preserve"> </w:t>
      </w:r>
      <w:r>
        <w:rPr>
          <w:rtl/>
        </w:rPr>
        <w:t xml:space="preserve"> </w:t>
      </w:r>
      <w:bookmarkEnd w:id="8487"/>
    </w:p>
    <w:p w14:paraId="392762FC" w14:textId="77777777" w:rsidR="00E64D71" w:rsidRDefault="00E64D71" w:rsidP="00E64D71">
      <w:pPr>
        <w:pStyle w:val="KeepWithNext"/>
        <w:rPr>
          <w:rtl/>
          <w:lang w:eastAsia="he-IL"/>
        </w:rPr>
      </w:pPr>
    </w:p>
    <w:p w14:paraId="370D287A" w14:textId="77777777" w:rsidR="00E64D71" w:rsidRDefault="00E64D71" w:rsidP="00E64D71">
      <w:pPr>
        <w:rPr>
          <w:rtl/>
          <w:lang w:eastAsia="he-IL"/>
        </w:rPr>
      </w:pPr>
      <w:bookmarkStart w:id="8488" w:name="_ETM_Q1_5706128"/>
      <w:bookmarkStart w:id="8489" w:name="_ETM_Q1_5706167"/>
      <w:bookmarkEnd w:id="8488"/>
      <w:bookmarkEnd w:id="8489"/>
      <w:r>
        <w:rPr>
          <w:rFonts w:hint="cs"/>
          <w:rtl/>
          <w:lang w:eastAsia="he-IL"/>
        </w:rPr>
        <w:t xml:space="preserve">רק </w:t>
      </w:r>
      <w:bookmarkStart w:id="8490" w:name="_ETM_Q1_5703765"/>
      <w:bookmarkEnd w:id="8490"/>
      <w:r>
        <w:rPr>
          <w:rFonts w:hint="cs"/>
          <w:rtl/>
          <w:lang w:eastAsia="he-IL"/>
        </w:rPr>
        <w:t>דקה. אתם רוצים רק את כבישי האגרה, נכון?</w:t>
      </w:r>
      <w:bookmarkStart w:id="8491" w:name="_ETM_Q1_5708741"/>
      <w:bookmarkEnd w:id="8491"/>
      <w:r>
        <w:rPr>
          <w:rFonts w:hint="cs"/>
          <w:rtl/>
          <w:lang w:eastAsia="he-IL"/>
        </w:rPr>
        <w:t xml:space="preserve"> </w:t>
      </w:r>
      <w:bookmarkStart w:id="8492" w:name="_ETM_Q1_5705866"/>
      <w:bookmarkEnd w:id="8492"/>
      <w:r>
        <w:rPr>
          <w:rFonts w:hint="cs"/>
          <w:rtl/>
          <w:lang w:eastAsia="he-IL"/>
        </w:rPr>
        <w:t>אז כביש זה לא 'כבי</w:t>
      </w:r>
      <w:bookmarkStart w:id="8493" w:name="_ETM_Q1_5706290"/>
      <w:bookmarkEnd w:id="8493"/>
      <w:r>
        <w:rPr>
          <w:rFonts w:hint="cs"/>
          <w:rtl/>
          <w:lang w:eastAsia="he-IL"/>
        </w:rPr>
        <w:t xml:space="preserve">ש לרבות נתיב'. </w:t>
      </w:r>
      <w:bookmarkStart w:id="8494" w:name="_ETM_Q1_5708209"/>
      <w:bookmarkStart w:id="8495" w:name="_ETM_Q1_5708274"/>
      <w:bookmarkStart w:id="8496" w:name="_ETM_Q1_5706570"/>
      <w:bookmarkStart w:id="8497" w:name="_ETM_Q1_5706437"/>
      <w:bookmarkStart w:id="8498" w:name="_ETM_Q1_5707285"/>
      <w:bookmarkStart w:id="8499" w:name="_ETM_Q1_5709095"/>
      <w:bookmarkStart w:id="8500" w:name="_ETM_Q1_5709162"/>
      <w:bookmarkStart w:id="8501" w:name="_ETM_Q1_5707059"/>
      <w:bookmarkStart w:id="8502" w:name="_ETM_Q1_5708343"/>
      <w:bookmarkEnd w:id="8494"/>
      <w:bookmarkEnd w:id="8495"/>
      <w:bookmarkEnd w:id="8496"/>
      <w:bookmarkEnd w:id="8497"/>
      <w:bookmarkEnd w:id="8498"/>
      <w:bookmarkEnd w:id="8499"/>
      <w:bookmarkEnd w:id="8500"/>
      <w:bookmarkEnd w:id="8501"/>
      <w:bookmarkEnd w:id="8502"/>
    </w:p>
    <w:p w14:paraId="0ED69C60" w14:textId="77777777" w:rsidR="00E64D71" w:rsidRDefault="00E64D71" w:rsidP="00E64D71">
      <w:pPr>
        <w:rPr>
          <w:rtl/>
          <w:lang w:eastAsia="he-IL"/>
        </w:rPr>
      </w:pPr>
      <w:bookmarkStart w:id="8503" w:name="_ETM_Q1_5708418"/>
      <w:bookmarkEnd w:id="8503"/>
    </w:p>
    <w:p w14:paraId="5A39D05C" w14:textId="60CE0AF5" w:rsidR="00E64D71" w:rsidRDefault="00E64D71" w:rsidP="00E64D71">
      <w:pPr>
        <w:pStyle w:val="af9"/>
        <w:keepNext/>
        <w:rPr>
          <w:rtl/>
          <w:lang w:eastAsia="he-IL"/>
        </w:rPr>
      </w:pPr>
      <w:bookmarkStart w:id="8504" w:name="ET_guest_שי_שלף_931"/>
      <w:r w:rsidRPr="00E64D71">
        <w:rPr>
          <w:rStyle w:val="TagStyle"/>
          <w:rtl/>
        </w:rPr>
        <w:t xml:space="preserve"> &lt;&lt; אורח &gt;&gt; </w:t>
      </w:r>
      <w:r>
        <w:rPr>
          <w:rtl/>
          <w:lang w:eastAsia="he-IL"/>
        </w:rPr>
        <w:t>שי שלף:</w:t>
      </w:r>
      <w:r w:rsidRPr="00E64D71">
        <w:rPr>
          <w:rStyle w:val="TagStyle"/>
          <w:rtl/>
        </w:rPr>
        <w:t xml:space="preserve"> &lt;&lt; אורח &gt;&gt;</w:t>
      </w:r>
      <w:r w:rsidR="00065E47">
        <w:rPr>
          <w:rtl/>
          <w:lang w:eastAsia="he-IL"/>
        </w:rPr>
        <w:t xml:space="preserve"> </w:t>
      </w:r>
      <w:r>
        <w:rPr>
          <w:rtl/>
          <w:lang w:eastAsia="he-IL"/>
        </w:rPr>
        <w:t xml:space="preserve"> </w:t>
      </w:r>
      <w:bookmarkEnd w:id="8504"/>
    </w:p>
    <w:p w14:paraId="76FB502E" w14:textId="77777777" w:rsidR="00E64D71" w:rsidRDefault="00E64D71" w:rsidP="00E64D71">
      <w:pPr>
        <w:pStyle w:val="KeepWithNext"/>
        <w:rPr>
          <w:rtl/>
          <w:lang w:eastAsia="he-IL"/>
        </w:rPr>
      </w:pPr>
    </w:p>
    <w:p w14:paraId="223FF118" w14:textId="77777777" w:rsidR="00E64D71" w:rsidRDefault="00E64D71" w:rsidP="00E64D71">
      <w:pPr>
        <w:rPr>
          <w:rtl/>
          <w:lang w:eastAsia="he-IL"/>
        </w:rPr>
      </w:pPr>
      <w:bookmarkStart w:id="8505" w:name="_ETM_Q1_5709438"/>
      <w:bookmarkStart w:id="8506" w:name="_ETM_Q1_5709472"/>
      <w:bookmarkEnd w:id="8505"/>
      <w:bookmarkEnd w:id="8506"/>
      <w:r>
        <w:rPr>
          <w:rFonts w:hint="cs"/>
          <w:rtl/>
          <w:lang w:eastAsia="he-IL"/>
        </w:rPr>
        <w:t>אז ה</w:t>
      </w:r>
      <w:bookmarkStart w:id="8507" w:name="_ETM_Q1_5707454"/>
      <w:bookmarkEnd w:id="8507"/>
      <w:r>
        <w:rPr>
          <w:rFonts w:hint="cs"/>
          <w:rtl/>
          <w:lang w:eastAsia="he-IL"/>
        </w:rPr>
        <w:t>-"לרבות נתיב"</w:t>
      </w:r>
      <w:bookmarkStart w:id="8508" w:name="_ETM_Q1_5710563"/>
      <w:bookmarkEnd w:id="8508"/>
      <w:r>
        <w:rPr>
          <w:rFonts w:hint="cs"/>
          <w:rtl/>
          <w:lang w:eastAsia="he-IL"/>
        </w:rPr>
        <w:t xml:space="preserve"> הכוונה היא למשל בחוק הנתיבים המהירים, לא מדברים שם</w:t>
      </w:r>
      <w:bookmarkStart w:id="8509" w:name="_ETM_Q1_5712736"/>
      <w:bookmarkEnd w:id="8509"/>
      <w:r>
        <w:rPr>
          <w:rFonts w:hint="cs"/>
          <w:rtl/>
          <w:lang w:eastAsia="he-IL"/>
        </w:rPr>
        <w:t xml:space="preserve"> בלשון</w:t>
      </w:r>
      <w:bookmarkStart w:id="8510" w:name="_ETM_Q1_5713307"/>
      <w:bookmarkEnd w:id="8510"/>
      <w:r>
        <w:rPr>
          <w:rFonts w:hint="cs"/>
          <w:rtl/>
          <w:lang w:eastAsia="he-IL"/>
        </w:rPr>
        <w:t xml:space="preserve"> של </w:t>
      </w:r>
      <w:bookmarkStart w:id="8511" w:name="_ETM_Q1_5713639"/>
      <w:bookmarkEnd w:id="8511"/>
      <w:r>
        <w:rPr>
          <w:rFonts w:hint="cs"/>
          <w:rtl/>
          <w:lang w:eastAsia="he-IL"/>
        </w:rPr>
        <w:t>כביש אגרה כמ</w:t>
      </w:r>
      <w:bookmarkStart w:id="8512" w:name="_ETM_Q1_5714106"/>
      <w:bookmarkEnd w:id="8512"/>
      <w:r>
        <w:rPr>
          <w:rFonts w:hint="cs"/>
          <w:rtl/>
          <w:lang w:eastAsia="he-IL"/>
        </w:rPr>
        <w:t>ו בחוק כביש 6 או בחוק</w:t>
      </w:r>
      <w:bookmarkStart w:id="8513" w:name="_ETM_Q1_5717667"/>
      <w:bookmarkEnd w:id="8513"/>
      <w:r>
        <w:rPr>
          <w:rFonts w:hint="cs"/>
          <w:rtl/>
          <w:lang w:eastAsia="he-IL"/>
        </w:rPr>
        <w:t xml:space="preserve"> מנהר</w:t>
      </w:r>
      <w:bookmarkStart w:id="8514" w:name="_ETM_Q1_5716925"/>
      <w:bookmarkEnd w:id="8514"/>
      <w:r>
        <w:rPr>
          <w:rFonts w:hint="cs"/>
          <w:rtl/>
          <w:lang w:eastAsia="he-IL"/>
        </w:rPr>
        <w:t xml:space="preserve">ות הזה. </w:t>
      </w:r>
      <w:bookmarkStart w:id="8515" w:name="_ETM_Q1_5717860"/>
      <w:bookmarkEnd w:id="8515"/>
    </w:p>
    <w:p w14:paraId="0A10ED47" w14:textId="77777777" w:rsidR="00E64D71" w:rsidRDefault="00E64D71" w:rsidP="00E64D71">
      <w:pPr>
        <w:rPr>
          <w:rtl/>
          <w:lang w:eastAsia="he-IL"/>
        </w:rPr>
      </w:pPr>
      <w:bookmarkStart w:id="8516" w:name="_ETM_Q1_5717933"/>
      <w:bookmarkEnd w:id="8516"/>
    </w:p>
    <w:p w14:paraId="466B822D" w14:textId="70BE4BB6" w:rsidR="00E64D71" w:rsidRDefault="00E64D71" w:rsidP="00E64D71">
      <w:pPr>
        <w:pStyle w:val="a4"/>
        <w:keepNext/>
        <w:rPr>
          <w:rtl/>
        </w:rPr>
      </w:pPr>
      <w:bookmarkStart w:id="8517" w:name="ET_speaker_תומר_רוזנר_932"/>
      <w:r w:rsidRPr="00E64D71">
        <w:rPr>
          <w:rStyle w:val="TagStyle"/>
          <w:rtl/>
        </w:rPr>
        <w:t xml:space="preserve"> &lt;&lt; דובר &gt;&gt; </w:t>
      </w:r>
      <w:r>
        <w:rPr>
          <w:rtl/>
        </w:rPr>
        <w:t xml:space="preserve">תומר </w:t>
      </w:r>
      <w:proofErr w:type="spellStart"/>
      <w:r>
        <w:rPr>
          <w:rtl/>
        </w:rPr>
        <w:t>רוזנר</w:t>
      </w:r>
      <w:proofErr w:type="spellEnd"/>
      <w:r>
        <w:rPr>
          <w:rtl/>
        </w:rPr>
        <w:t>:</w:t>
      </w:r>
      <w:r w:rsidRPr="00E64D71">
        <w:rPr>
          <w:rStyle w:val="TagStyle"/>
          <w:rtl/>
        </w:rPr>
        <w:t xml:space="preserve"> &lt;&lt; דובר &gt;&gt;</w:t>
      </w:r>
      <w:r w:rsidR="00065E47">
        <w:rPr>
          <w:rtl/>
        </w:rPr>
        <w:t xml:space="preserve"> </w:t>
      </w:r>
      <w:r>
        <w:rPr>
          <w:rtl/>
        </w:rPr>
        <w:t xml:space="preserve"> </w:t>
      </w:r>
      <w:bookmarkEnd w:id="8517"/>
    </w:p>
    <w:p w14:paraId="256DD9D5" w14:textId="77777777" w:rsidR="00E64D71" w:rsidRDefault="00E64D71" w:rsidP="00E64D71">
      <w:pPr>
        <w:pStyle w:val="KeepWithNext"/>
        <w:rPr>
          <w:rtl/>
          <w:lang w:eastAsia="he-IL"/>
        </w:rPr>
      </w:pPr>
    </w:p>
    <w:p w14:paraId="024A7FEC" w14:textId="77777777" w:rsidR="00E64D71" w:rsidRDefault="00E64D71" w:rsidP="00E64D71">
      <w:pPr>
        <w:rPr>
          <w:rtl/>
          <w:lang w:eastAsia="he-IL"/>
        </w:rPr>
      </w:pPr>
      <w:bookmarkStart w:id="8518" w:name="_ETM_Q1_5718931"/>
      <w:bookmarkStart w:id="8519" w:name="_ETM_Q1_5718963"/>
      <w:bookmarkEnd w:id="8518"/>
      <w:bookmarkEnd w:id="8519"/>
      <w:r>
        <w:rPr>
          <w:rFonts w:hint="cs"/>
          <w:rtl/>
          <w:lang w:eastAsia="he-IL"/>
        </w:rPr>
        <w:t xml:space="preserve">נתיב. </w:t>
      </w:r>
    </w:p>
    <w:p w14:paraId="7F1A3568" w14:textId="77777777" w:rsidR="00E64D71" w:rsidRDefault="00E64D71" w:rsidP="00E64D71">
      <w:pPr>
        <w:rPr>
          <w:rtl/>
          <w:lang w:eastAsia="he-IL"/>
        </w:rPr>
      </w:pPr>
      <w:bookmarkStart w:id="8520" w:name="_ETM_Q1_5719710"/>
      <w:bookmarkStart w:id="8521" w:name="_ETM_Q1_5719777"/>
      <w:bookmarkEnd w:id="8520"/>
      <w:bookmarkEnd w:id="8521"/>
    </w:p>
    <w:p w14:paraId="2B7FCB39" w14:textId="6796729C" w:rsidR="00E64D71" w:rsidRDefault="00E64D71" w:rsidP="00E64D71">
      <w:pPr>
        <w:pStyle w:val="af9"/>
        <w:keepNext/>
        <w:rPr>
          <w:rtl/>
          <w:lang w:eastAsia="he-IL"/>
        </w:rPr>
      </w:pPr>
      <w:bookmarkStart w:id="8522" w:name="ET_guest_שי_שלף_933"/>
      <w:r w:rsidRPr="00E64D71">
        <w:rPr>
          <w:rStyle w:val="TagStyle"/>
          <w:rtl/>
        </w:rPr>
        <w:t xml:space="preserve"> &lt;&lt; אורח &gt;&gt; </w:t>
      </w:r>
      <w:r>
        <w:rPr>
          <w:rtl/>
          <w:lang w:eastAsia="he-IL"/>
        </w:rPr>
        <w:t>שי שלף:</w:t>
      </w:r>
      <w:r w:rsidRPr="00E64D71">
        <w:rPr>
          <w:rStyle w:val="TagStyle"/>
          <w:rtl/>
        </w:rPr>
        <w:t xml:space="preserve"> &lt;&lt; אורח &gt;&gt;</w:t>
      </w:r>
      <w:r w:rsidR="00065E47">
        <w:rPr>
          <w:rtl/>
          <w:lang w:eastAsia="he-IL"/>
        </w:rPr>
        <w:t xml:space="preserve"> </w:t>
      </w:r>
      <w:r>
        <w:rPr>
          <w:rtl/>
          <w:lang w:eastAsia="he-IL"/>
        </w:rPr>
        <w:t xml:space="preserve"> </w:t>
      </w:r>
      <w:bookmarkEnd w:id="8522"/>
    </w:p>
    <w:p w14:paraId="60A41E99" w14:textId="77777777" w:rsidR="00E64D71" w:rsidRDefault="00E64D71" w:rsidP="00E64D71">
      <w:pPr>
        <w:pStyle w:val="KeepWithNext"/>
        <w:rPr>
          <w:rtl/>
          <w:lang w:eastAsia="he-IL"/>
        </w:rPr>
      </w:pPr>
    </w:p>
    <w:p w14:paraId="1336CC12" w14:textId="77777777" w:rsidR="00E64D71" w:rsidRDefault="00E64D71" w:rsidP="00E64D71">
      <w:pPr>
        <w:rPr>
          <w:rtl/>
          <w:lang w:eastAsia="he-IL"/>
        </w:rPr>
      </w:pPr>
      <w:bookmarkStart w:id="8523" w:name="_ETM_Q1_5720817"/>
      <w:bookmarkStart w:id="8524" w:name="_ETM_Q1_5720850"/>
      <w:bookmarkEnd w:id="8523"/>
      <w:bookmarkEnd w:id="8524"/>
      <w:r>
        <w:rPr>
          <w:rFonts w:hint="cs"/>
          <w:rtl/>
          <w:lang w:eastAsia="he-IL"/>
        </w:rPr>
        <w:t>מדברים על נתיב</w:t>
      </w:r>
      <w:bookmarkStart w:id="8525" w:name="_ETM_Q1_5719489"/>
      <w:bookmarkEnd w:id="8525"/>
      <w:r>
        <w:rPr>
          <w:rFonts w:hint="cs"/>
          <w:rtl/>
          <w:lang w:eastAsia="he-IL"/>
        </w:rPr>
        <w:t xml:space="preserve">. </w:t>
      </w:r>
      <w:bookmarkStart w:id="8526" w:name="_ETM_Q1_5719774"/>
      <w:bookmarkStart w:id="8527" w:name="_ETM_Q1_5719842"/>
      <w:bookmarkStart w:id="8528" w:name="_ETM_Q1_5720873"/>
      <w:bookmarkStart w:id="8529" w:name="_ETM_Q1_5720943"/>
      <w:bookmarkStart w:id="8530" w:name="_ETM_Q1_5719909"/>
      <w:bookmarkStart w:id="8531" w:name="_ETM_Q1_5718822"/>
      <w:bookmarkStart w:id="8532" w:name="_ETM_Q1_5719646"/>
      <w:bookmarkEnd w:id="8526"/>
      <w:bookmarkEnd w:id="8527"/>
      <w:bookmarkEnd w:id="8528"/>
      <w:bookmarkEnd w:id="8529"/>
      <w:bookmarkEnd w:id="8530"/>
      <w:bookmarkEnd w:id="8531"/>
      <w:bookmarkEnd w:id="8532"/>
    </w:p>
    <w:p w14:paraId="383F8503" w14:textId="77777777" w:rsidR="00E64D71" w:rsidRDefault="00E64D71" w:rsidP="00E64D71">
      <w:pPr>
        <w:rPr>
          <w:rtl/>
          <w:lang w:eastAsia="he-IL"/>
        </w:rPr>
      </w:pPr>
      <w:bookmarkStart w:id="8533" w:name="_ETM_Q1_5719713"/>
      <w:bookmarkEnd w:id="8533"/>
    </w:p>
    <w:p w14:paraId="77DE9FF3" w14:textId="51147A63" w:rsidR="00E64D71" w:rsidRDefault="00E64D71" w:rsidP="00E64D71">
      <w:pPr>
        <w:pStyle w:val="a4"/>
        <w:keepNext/>
        <w:rPr>
          <w:rtl/>
        </w:rPr>
      </w:pPr>
      <w:bookmarkStart w:id="8534" w:name="ET_speaker_תומר_רוזנר_934"/>
      <w:r w:rsidRPr="00E64D71">
        <w:rPr>
          <w:rStyle w:val="TagStyle"/>
          <w:rtl/>
        </w:rPr>
        <w:t xml:space="preserve"> &lt;&lt; דובר &gt;&gt; </w:t>
      </w:r>
      <w:r>
        <w:rPr>
          <w:rtl/>
        </w:rPr>
        <w:t xml:space="preserve">תומר </w:t>
      </w:r>
      <w:proofErr w:type="spellStart"/>
      <w:r>
        <w:rPr>
          <w:rtl/>
        </w:rPr>
        <w:t>רוזנר</w:t>
      </w:r>
      <w:proofErr w:type="spellEnd"/>
      <w:r>
        <w:rPr>
          <w:rtl/>
        </w:rPr>
        <w:t>:</w:t>
      </w:r>
      <w:r w:rsidRPr="00E64D71">
        <w:rPr>
          <w:rStyle w:val="TagStyle"/>
          <w:rtl/>
        </w:rPr>
        <w:t xml:space="preserve"> &lt;&lt; דובר &gt;&gt;</w:t>
      </w:r>
      <w:r w:rsidR="00065E47">
        <w:rPr>
          <w:rtl/>
        </w:rPr>
        <w:t xml:space="preserve"> </w:t>
      </w:r>
      <w:r>
        <w:rPr>
          <w:rtl/>
        </w:rPr>
        <w:t xml:space="preserve"> </w:t>
      </w:r>
      <w:bookmarkEnd w:id="8534"/>
    </w:p>
    <w:p w14:paraId="32AB21A4" w14:textId="77777777" w:rsidR="00E64D71" w:rsidRDefault="00E64D71" w:rsidP="00E64D71">
      <w:pPr>
        <w:pStyle w:val="KeepWithNext"/>
        <w:rPr>
          <w:rtl/>
          <w:lang w:eastAsia="he-IL"/>
        </w:rPr>
      </w:pPr>
    </w:p>
    <w:p w14:paraId="6A366DDD" w14:textId="77777777" w:rsidR="00E64D71" w:rsidRDefault="00E64D71" w:rsidP="00E64D71">
      <w:pPr>
        <w:rPr>
          <w:rtl/>
          <w:lang w:eastAsia="he-IL"/>
        </w:rPr>
      </w:pPr>
      <w:bookmarkStart w:id="8535" w:name="_ETM_Q1_5720852"/>
      <w:bookmarkStart w:id="8536" w:name="_ETM_Q1_5720884"/>
      <w:bookmarkEnd w:id="8535"/>
      <w:bookmarkEnd w:id="8536"/>
      <w:r>
        <w:rPr>
          <w:rFonts w:hint="cs"/>
          <w:rtl/>
          <w:lang w:eastAsia="he-IL"/>
        </w:rPr>
        <w:t xml:space="preserve">לא, </w:t>
      </w:r>
      <w:bookmarkStart w:id="8537" w:name="_ETM_Q1_5721272"/>
      <w:bookmarkEnd w:id="8537"/>
      <w:r>
        <w:rPr>
          <w:rFonts w:hint="cs"/>
          <w:rtl/>
          <w:lang w:eastAsia="he-IL"/>
        </w:rPr>
        <w:t>אז מה, המשמעות פה לפי מה שכתוב שזה כל כביש.</w:t>
      </w:r>
      <w:bookmarkStart w:id="8538" w:name="_ETM_Q1_5727024"/>
      <w:bookmarkEnd w:id="8538"/>
      <w:r>
        <w:rPr>
          <w:rFonts w:hint="cs"/>
          <w:rtl/>
          <w:lang w:eastAsia="he-IL"/>
        </w:rPr>
        <w:t xml:space="preserve"> כי זה </w:t>
      </w:r>
      <w:bookmarkStart w:id="8539" w:name="_ETM_Q1_5724750"/>
      <w:bookmarkEnd w:id="8539"/>
      <w:r>
        <w:rPr>
          <w:rFonts w:hint="cs"/>
          <w:rtl/>
          <w:lang w:eastAsia="he-IL"/>
        </w:rPr>
        <w:t>"לרבות נתיב".</w:t>
      </w:r>
      <w:bookmarkStart w:id="8540" w:name="_ETM_Q1_5726487"/>
      <w:bookmarkStart w:id="8541" w:name="_ETM_Q1_5727234"/>
      <w:bookmarkEnd w:id="8540"/>
      <w:bookmarkEnd w:id="8541"/>
      <w:r w:rsidR="00DA5AD3">
        <w:rPr>
          <w:rFonts w:hint="cs"/>
          <w:rtl/>
          <w:lang w:eastAsia="he-IL"/>
        </w:rPr>
        <w:t xml:space="preserve"> אתם רוצים להגיד כביש או </w:t>
      </w:r>
      <w:bookmarkStart w:id="8542" w:name="_ETM_Q1_5728102"/>
      <w:bookmarkEnd w:id="8542"/>
      <w:r w:rsidR="00DA5AD3">
        <w:rPr>
          <w:rFonts w:hint="cs"/>
          <w:rtl/>
          <w:lang w:eastAsia="he-IL"/>
        </w:rPr>
        <w:t>נתיב.</w:t>
      </w:r>
      <w:bookmarkStart w:id="8543" w:name="_ETM_Q1_5728654"/>
      <w:bookmarkEnd w:id="8543"/>
      <w:r w:rsidR="00DA5AD3">
        <w:rPr>
          <w:rFonts w:hint="cs"/>
          <w:rtl/>
          <w:lang w:eastAsia="he-IL"/>
        </w:rPr>
        <w:t xml:space="preserve"> </w:t>
      </w:r>
      <w:bookmarkStart w:id="8544" w:name="_ETM_Q1_5728876"/>
      <w:bookmarkEnd w:id="8544"/>
    </w:p>
    <w:p w14:paraId="45219698" w14:textId="77777777" w:rsidR="00DA5AD3" w:rsidRDefault="00DA5AD3" w:rsidP="00E64D71">
      <w:pPr>
        <w:rPr>
          <w:rtl/>
          <w:lang w:eastAsia="he-IL"/>
        </w:rPr>
      </w:pPr>
      <w:bookmarkStart w:id="8545" w:name="_ETM_Q1_5728943"/>
      <w:bookmarkEnd w:id="8545"/>
    </w:p>
    <w:p w14:paraId="349B20DB" w14:textId="5BB38084" w:rsidR="00DA5AD3" w:rsidRDefault="00DA5AD3" w:rsidP="00DA5AD3">
      <w:pPr>
        <w:pStyle w:val="af9"/>
        <w:keepNext/>
        <w:rPr>
          <w:rtl/>
          <w:lang w:eastAsia="he-IL"/>
        </w:rPr>
      </w:pPr>
      <w:bookmarkStart w:id="8546" w:name="ET_guest_לירון_אדלר_935"/>
      <w:r w:rsidRPr="00DA5AD3">
        <w:rPr>
          <w:rStyle w:val="TagStyle"/>
          <w:rtl/>
        </w:rPr>
        <w:t xml:space="preserve"> &lt;&lt; אורח &gt;&gt; </w:t>
      </w:r>
      <w:r>
        <w:rPr>
          <w:rtl/>
          <w:lang w:eastAsia="he-IL"/>
        </w:rPr>
        <w:t>לירון אדלר:</w:t>
      </w:r>
      <w:r w:rsidRPr="00DA5AD3">
        <w:rPr>
          <w:rStyle w:val="TagStyle"/>
          <w:rtl/>
        </w:rPr>
        <w:t xml:space="preserve"> &lt;&lt; אורח &gt;&gt;</w:t>
      </w:r>
      <w:r w:rsidR="00065E47">
        <w:rPr>
          <w:rtl/>
          <w:lang w:eastAsia="he-IL"/>
        </w:rPr>
        <w:t xml:space="preserve"> </w:t>
      </w:r>
      <w:r>
        <w:rPr>
          <w:rtl/>
          <w:lang w:eastAsia="he-IL"/>
        </w:rPr>
        <w:t xml:space="preserve"> </w:t>
      </w:r>
      <w:bookmarkEnd w:id="8546"/>
    </w:p>
    <w:p w14:paraId="3E485105" w14:textId="77777777" w:rsidR="00DA5AD3" w:rsidRDefault="00DA5AD3" w:rsidP="00DA5AD3">
      <w:pPr>
        <w:pStyle w:val="KeepWithNext"/>
        <w:rPr>
          <w:rtl/>
          <w:lang w:eastAsia="he-IL"/>
        </w:rPr>
      </w:pPr>
    </w:p>
    <w:p w14:paraId="7758F006" w14:textId="77777777" w:rsidR="00DA5AD3" w:rsidRDefault="00DA5AD3" w:rsidP="00DA5AD3">
      <w:pPr>
        <w:rPr>
          <w:rtl/>
          <w:lang w:eastAsia="he-IL"/>
        </w:rPr>
      </w:pPr>
      <w:bookmarkStart w:id="8547" w:name="_ETM_Q1_5730314"/>
      <w:bookmarkStart w:id="8548" w:name="_ETM_Q1_5730353"/>
      <w:bookmarkEnd w:id="8547"/>
      <w:bookmarkEnd w:id="8548"/>
      <w:r>
        <w:rPr>
          <w:rFonts w:hint="cs"/>
          <w:rtl/>
          <w:lang w:eastAsia="he-IL"/>
        </w:rPr>
        <w:t>כביש או נת</w:t>
      </w:r>
      <w:bookmarkStart w:id="8549" w:name="_ETM_Q1_5729145"/>
      <w:bookmarkEnd w:id="8549"/>
      <w:r>
        <w:rPr>
          <w:rFonts w:hint="cs"/>
          <w:rtl/>
          <w:lang w:eastAsia="he-IL"/>
        </w:rPr>
        <w:t xml:space="preserve">יב. צריך להיות </w:t>
      </w:r>
      <w:proofErr w:type="spellStart"/>
      <w:r>
        <w:rPr>
          <w:rFonts w:hint="cs"/>
          <w:rtl/>
          <w:lang w:eastAsia="he-IL"/>
        </w:rPr>
        <w:t>להיות</w:t>
      </w:r>
      <w:proofErr w:type="spellEnd"/>
      <w:r>
        <w:rPr>
          <w:rFonts w:hint="cs"/>
          <w:rtl/>
          <w:lang w:eastAsia="he-IL"/>
        </w:rPr>
        <w:t xml:space="preserve"> "א</w:t>
      </w:r>
      <w:bookmarkStart w:id="8550" w:name="_ETM_Q1_5729810"/>
      <w:bookmarkEnd w:id="8550"/>
      <w:r>
        <w:rPr>
          <w:rFonts w:hint="cs"/>
          <w:rtl/>
          <w:lang w:eastAsia="he-IL"/>
        </w:rPr>
        <w:t>ו".</w:t>
      </w:r>
      <w:bookmarkStart w:id="8551" w:name="_ETM_Q1_5730711"/>
      <w:bookmarkEnd w:id="8551"/>
    </w:p>
    <w:p w14:paraId="29FD13C3" w14:textId="77777777" w:rsidR="00DA5AD3" w:rsidRDefault="00DA5AD3" w:rsidP="00DA5AD3">
      <w:pPr>
        <w:rPr>
          <w:rtl/>
          <w:lang w:eastAsia="he-IL"/>
        </w:rPr>
      </w:pPr>
      <w:bookmarkStart w:id="8552" w:name="_ETM_Q1_5730779"/>
      <w:bookmarkEnd w:id="8552"/>
    </w:p>
    <w:p w14:paraId="6CEBE3CC" w14:textId="57D626D1" w:rsidR="00DA5AD3" w:rsidRDefault="00DA5AD3" w:rsidP="00DA5AD3">
      <w:pPr>
        <w:pStyle w:val="af9"/>
        <w:keepNext/>
        <w:rPr>
          <w:rtl/>
          <w:lang w:eastAsia="he-IL"/>
        </w:rPr>
      </w:pPr>
      <w:bookmarkStart w:id="8553" w:name="ET_guest_שי_שלף_936"/>
      <w:r w:rsidRPr="00DA5AD3">
        <w:rPr>
          <w:rStyle w:val="TagStyle"/>
          <w:rtl/>
        </w:rPr>
        <w:t xml:space="preserve"> &lt;&lt; אורח &gt;&gt; </w:t>
      </w:r>
      <w:r>
        <w:rPr>
          <w:rtl/>
          <w:lang w:eastAsia="he-IL"/>
        </w:rPr>
        <w:t>שי שלף:</w:t>
      </w:r>
      <w:r w:rsidRPr="00DA5AD3">
        <w:rPr>
          <w:rStyle w:val="TagStyle"/>
          <w:rtl/>
        </w:rPr>
        <w:t xml:space="preserve"> &lt;&lt; אורח &gt;&gt;</w:t>
      </w:r>
      <w:r w:rsidR="00065E47">
        <w:rPr>
          <w:rtl/>
          <w:lang w:eastAsia="he-IL"/>
        </w:rPr>
        <w:t xml:space="preserve"> </w:t>
      </w:r>
      <w:r>
        <w:rPr>
          <w:rtl/>
          <w:lang w:eastAsia="he-IL"/>
        </w:rPr>
        <w:t xml:space="preserve"> </w:t>
      </w:r>
      <w:bookmarkEnd w:id="8553"/>
    </w:p>
    <w:p w14:paraId="308EFFA6" w14:textId="77777777" w:rsidR="00DA5AD3" w:rsidRDefault="00DA5AD3" w:rsidP="00DA5AD3">
      <w:pPr>
        <w:pStyle w:val="KeepWithNext"/>
        <w:rPr>
          <w:rtl/>
          <w:lang w:eastAsia="he-IL"/>
        </w:rPr>
      </w:pPr>
    </w:p>
    <w:p w14:paraId="78F24490" w14:textId="77777777" w:rsidR="00DA5AD3" w:rsidRDefault="00DA5AD3" w:rsidP="00DA5AD3">
      <w:pPr>
        <w:rPr>
          <w:rtl/>
          <w:lang w:eastAsia="he-IL"/>
        </w:rPr>
      </w:pPr>
      <w:bookmarkStart w:id="8554" w:name="_ETM_Q1_5732105"/>
      <w:bookmarkStart w:id="8555" w:name="_ETM_Q1_5732142"/>
      <w:bookmarkEnd w:id="8554"/>
      <w:bookmarkEnd w:id="8555"/>
      <w:r>
        <w:rPr>
          <w:rFonts w:hint="cs"/>
          <w:rtl/>
          <w:lang w:eastAsia="he-IL"/>
        </w:rPr>
        <w:t xml:space="preserve">אין בעיה. </w:t>
      </w:r>
    </w:p>
    <w:p w14:paraId="013D5089" w14:textId="77777777" w:rsidR="00DA5AD3" w:rsidRDefault="00DA5AD3" w:rsidP="00DA5AD3">
      <w:pPr>
        <w:rPr>
          <w:rtl/>
          <w:lang w:eastAsia="he-IL"/>
        </w:rPr>
      </w:pPr>
      <w:bookmarkStart w:id="8556" w:name="_ETM_Q1_5733235"/>
      <w:bookmarkStart w:id="8557" w:name="_ETM_Q1_5733307"/>
      <w:bookmarkEnd w:id="8556"/>
      <w:bookmarkEnd w:id="8557"/>
    </w:p>
    <w:p w14:paraId="284753F0" w14:textId="74847D77" w:rsidR="00DA5AD3" w:rsidRDefault="00DA5AD3" w:rsidP="00DA5AD3">
      <w:pPr>
        <w:pStyle w:val="af9"/>
        <w:keepNext/>
        <w:rPr>
          <w:rtl/>
          <w:lang w:eastAsia="he-IL"/>
        </w:rPr>
      </w:pPr>
      <w:bookmarkStart w:id="8558" w:name="ET_guest_דרור_937"/>
      <w:r w:rsidRPr="00DA5AD3">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DA5AD3">
        <w:rPr>
          <w:rStyle w:val="TagStyle"/>
          <w:rtl/>
        </w:rPr>
        <w:t xml:space="preserve"> &lt;&lt; אורח &gt;&gt;</w:t>
      </w:r>
      <w:r w:rsidR="00065E47">
        <w:rPr>
          <w:rtl/>
          <w:lang w:eastAsia="he-IL"/>
        </w:rPr>
        <w:t xml:space="preserve"> </w:t>
      </w:r>
      <w:r>
        <w:rPr>
          <w:rtl/>
          <w:lang w:eastAsia="he-IL"/>
        </w:rPr>
        <w:t xml:space="preserve"> </w:t>
      </w:r>
      <w:bookmarkEnd w:id="8558"/>
    </w:p>
    <w:p w14:paraId="536BF28F" w14:textId="77777777" w:rsidR="00DA5AD3" w:rsidRDefault="00DA5AD3" w:rsidP="00DA5AD3">
      <w:pPr>
        <w:pStyle w:val="KeepWithNext"/>
        <w:rPr>
          <w:rtl/>
          <w:lang w:eastAsia="he-IL"/>
        </w:rPr>
      </w:pPr>
    </w:p>
    <w:p w14:paraId="6F452B28" w14:textId="77777777" w:rsidR="00DA5AD3" w:rsidRDefault="00DA5AD3" w:rsidP="00DA5AD3">
      <w:pPr>
        <w:rPr>
          <w:rtl/>
          <w:lang w:eastAsia="he-IL"/>
        </w:rPr>
      </w:pPr>
      <w:bookmarkStart w:id="8559" w:name="_ETM_Q1_5733305"/>
      <w:bookmarkStart w:id="8560" w:name="_ETM_Q1_5733341"/>
      <w:bookmarkEnd w:id="8559"/>
      <w:bookmarkEnd w:id="8560"/>
      <w:r>
        <w:rPr>
          <w:rFonts w:hint="cs"/>
          <w:rtl/>
          <w:lang w:eastAsia="he-IL"/>
        </w:rPr>
        <w:t xml:space="preserve">זה </w:t>
      </w:r>
      <w:bookmarkStart w:id="8561" w:name="_ETM_Q1_5733690"/>
      <w:bookmarkEnd w:id="8561"/>
      <w:r>
        <w:rPr>
          <w:rFonts w:hint="cs"/>
          <w:rtl/>
          <w:lang w:eastAsia="he-IL"/>
        </w:rPr>
        <w:t xml:space="preserve">ביחס לאגרה או ביחס לכל? </w:t>
      </w:r>
      <w:bookmarkStart w:id="8562" w:name="_ETM_Q1_5734628"/>
      <w:bookmarkStart w:id="8563" w:name="_ETM_Q1_5736949"/>
      <w:bookmarkEnd w:id="8562"/>
      <w:bookmarkEnd w:id="8563"/>
    </w:p>
    <w:p w14:paraId="4B957F89" w14:textId="77777777" w:rsidR="00DA5AD3" w:rsidRDefault="00DA5AD3" w:rsidP="00DA5AD3">
      <w:pPr>
        <w:rPr>
          <w:rtl/>
          <w:lang w:eastAsia="he-IL"/>
        </w:rPr>
      </w:pPr>
      <w:bookmarkStart w:id="8564" w:name="_ETM_Q1_5737023"/>
      <w:bookmarkEnd w:id="8564"/>
    </w:p>
    <w:p w14:paraId="414A9B16" w14:textId="184699C3" w:rsidR="00DA5AD3" w:rsidRDefault="00DA5AD3" w:rsidP="00DA5AD3">
      <w:pPr>
        <w:pStyle w:val="a4"/>
        <w:keepNext/>
        <w:rPr>
          <w:rtl/>
        </w:rPr>
      </w:pPr>
      <w:bookmarkStart w:id="8565" w:name="ET_speaker_תומר_רוזנר_938"/>
      <w:r w:rsidRPr="00DA5AD3">
        <w:rPr>
          <w:rStyle w:val="TagStyle"/>
          <w:rtl/>
        </w:rPr>
        <w:t xml:space="preserve"> &lt;&lt; דובר &gt;&gt; </w:t>
      </w:r>
      <w:r>
        <w:rPr>
          <w:rtl/>
        </w:rPr>
        <w:t xml:space="preserve">תומר </w:t>
      </w:r>
      <w:proofErr w:type="spellStart"/>
      <w:r>
        <w:rPr>
          <w:rtl/>
        </w:rPr>
        <w:t>רוזנר</w:t>
      </w:r>
      <w:proofErr w:type="spellEnd"/>
      <w:r>
        <w:rPr>
          <w:rtl/>
        </w:rPr>
        <w:t>:</w:t>
      </w:r>
      <w:r w:rsidRPr="00DA5AD3">
        <w:rPr>
          <w:rStyle w:val="TagStyle"/>
          <w:rtl/>
        </w:rPr>
        <w:t xml:space="preserve"> &lt;&lt; דובר &gt;&gt;</w:t>
      </w:r>
      <w:r w:rsidR="00065E47">
        <w:rPr>
          <w:rtl/>
        </w:rPr>
        <w:t xml:space="preserve"> </w:t>
      </w:r>
      <w:r>
        <w:rPr>
          <w:rtl/>
        </w:rPr>
        <w:t xml:space="preserve"> </w:t>
      </w:r>
      <w:bookmarkEnd w:id="8565"/>
    </w:p>
    <w:p w14:paraId="662C7F8B" w14:textId="77777777" w:rsidR="00DA5AD3" w:rsidRDefault="00DA5AD3" w:rsidP="00DA5AD3">
      <w:pPr>
        <w:pStyle w:val="KeepWithNext"/>
        <w:rPr>
          <w:rtl/>
          <w:lang w:eastAsia="he-IL"/>
        </w:rPr>
      </w:pPr>
    </w:p>
    <w:p w14:paraId="5425EE8E" w14:textId="77777777" w:rsidR="00DA5AD3" w:rsidRDefault="00DA5AD3" w:rsidP="00DA5AD3">
      <w:pPr>
        <w:rPr>
          <w:rtl/>
          <w:lang w:eastAsia="he-IL"/>
        </w:rPr>
      </w:pPr>
      <w:bookmarkStart w:id="8566" w:name="_ETM_Q1_5738581"/>
      <w:bookmarkStart w:id="8567" w:name="_ETM_Q1_5738617"/>
      <w:bookmarkEnd w:id="8566"/>
      <w:bookmarkEnd w:id="8567"/>
      <w:r>
        <w:rPr>
          <w:rFonts w:hint="cs"/>
          <w:rtl/>
          <w:lang w:eastAsia="he-IL"/>
        </w:rPr>
        <w:t>ב</w:t>
      </w:r>
      <w:bookmarkStart w:id="8568" w:name="_ETM_Q1_5735955"/>
      <w:bookmarkEnd w:id="8568"/>
      <w:r>
        <w:rPr>
          <w:rFonts w:hint="cs"/>
          <w:rtl/>
          <w:lang w:eastAsia="he-IL"/>
        </w:rPr>
        <w:t>יחס לאגר</w:t>
      </w:r>
      <w:bookmarkStart w:id="8569" w:name="_ETM_Q1_5735798"/>
      <w:bookmarkEnd w:id="8569"/>
      <w:r>
        <w:rPr>
          <w:rFonts w:hint="cs"/>
          <w:rtl/>
          <w:lang w:eastAsia="he-IL"/>
        </w:rPr>
        <w:t>ה. מה זאת</w:t>
      </w:r>
      <w:bookmarkStart w:id="8570" w:name="_ETM_Q1_5737325"/>
      <w:bookmarkEnd w:id="8570"/>
      <w:r>
        <w:rPr>
          <w:rFonts w:hint="cs"/>
          <w:rtl/>
          <w:lang w:eastAsia="he-IL"/>
        </w:rPr>
        <w:t xml:space="preserve"> אומרת?</w:t>
      </w:r>
      <w:bookmarkStart w:id="8571" w:name="_ETM_Q1_5738274"/>
      <w:bookmarkEnd w:id="8571"/>
    </w:p>
    <w:p w14:paraId="4E3DAF7A" w14:textId="77777777" w:rsidR="00DA5AD3" w:rsidRDefault="00DA5AD3" w:rsidP="00DA5AD3">
      <w:pPr>
        <w:rPr>
          <w:rtl/>
          <w:lang w:eastAsia="he-IL"/>
        </w:rPr>
      </w:pPr>
      <w:bookmarkStart w:id="8572" w:name="_ETM_Q1_5738346"/>
      <w:bookmarkStart w:id="8573" w:name="_ETM_Q1_5737421"/>
      <w:bookmarkEnd w:id="8572"/>
      <w:bookmarkEnd w:id="8573"/>
    </w:p>
    <w:p w14:paraId="2F81B8C2" w14:textId="07E9F029" w:rsidR="00DA5AD3" w:rsidRDefault="00DA5AD3" w:rsidP="00DA5AD3">
      <w:pPr>
        <w:pStyle w:val="af9"/>
        <w:keepNext/>
        <w:rPr>
          <w:rtl/>
          <w:lang w:eastAsia="he-IL"/>
        </w:rPr>
      </w:pPr>
      <w:bookmarkStart w:id="8574" w:name="ET_guest_לירון_אדלר_939"/>
      <w:r w:rsidRPr="00DA5AD3">
        <w:rPr>
          <w:rStyle w:val="TagStyle"/>
          <w:rtl/>
        </w:rPr>
        <w:t xml:space="preserve"> &lt;&lt; אורח &gt;&gt; </w:t>
      </w:r>
      <w:r>
        <w:rPr>
          <w:rtl/>
          <w:lang w:eastAsia="he-IL"/>
        </w:rPr>
        <w:t>לירון אדלר:</w:t>
      </w:r>
      <w:r w:rsidRPr="00DA5AD3">
        <w:rPr>
          <w:rStyle w:val="TagStyle"/>
          <w:rtl/>
        </w:rPr>
        <w:t xml:space="preserve"> &lt;&lt; אורח &gt;&gt;</w:t>
      </w:r>
      <w:r w:rsidR="00065E47">
        <w:rPr>
          <w:rtl/>
          <w:lang w:eastAsia="he-IL"/>
        </w:rPr>
        <w:t xml:space="preserve"> </w:t>
      </w:r>
      <w:r>
        <w:rPr>
          <w:rtl/>
          <w:lang w:eastAsia="he-IL"/>
        </w:rPr>
        <w:t xml:space="preserve"> </w:t>
      </w:r>
      <w:bookmarkEnd w:id="8574"/>
    </w:p>
    <w:p w14:paraId="1E99B15C" w14:textId="77777777" w:rsidR="00DA5AD3" w:rsidRDefault="00DA5AD3" w:rsidP="00DA5AD3">
      <w:pPr>
        <w:pStyle w:val="KeepWithNext"/>
        <w:rPr>
          <w:rtl/>
          <w:lang w:eastAsia="he-IL"/>
        </w:rPr>
      </w:pPr>
    </w:p>
    <w:p w14:paraId="0935E9D2" w14:textId="77777777" w:rsidR="00DA5AD3" w:rsidRDefault="00DA5AD3" w:rsidP="00DA5AD3">
      <w:pPr>
        <w:rPr>
          <w:rtl/>
          <w:lang w:eastAsia="he-IL"/>
        </w:rPr>
      </w:pPr>
      <w:r>
        <w:rPr>
          <w:rFonts w:hint="cs"/>
          <w:rtl/>
          <w:lang w:eastAsia="he-IL"/>
        </w:rPr>
        <w:t>ז</w:t>
      </w:r>
      <w:bookmarkStart w:id="8575" w:name="_ETM_Q1_5738671"/>
      <w:bookmarkEnd w:id="8575"/>
      <w:r>
        <w:rPr>
          <w:rFonts w:hint="cs"/>
          <w:rtl/>
          <w:lang w:eastAsia="he-IL"/>
        </w:rPr>
        <w:t>ה</w:t>
      </w:r>
      <w:bookmarkStart w:id="8576" w:name="_ETM_Q1_5738710"/>
      <w:bookmarkEnd w:id="8576"/>
      <w:r>
        <w:rPr>
          <w:rFonts w:hint="cs"/>
          <w:rtl/>
          <w:lang w:eastAsia="he-IL"/>
        </w:rPr>
        <w:t xml:space="preserve"> או נת</w:t>
      </w:r>
      <w:bookmarkStart w:id="8577" w:name="_ETM_Q1_5736475"/>
      <w:bookmarkEnd w:id="8577"/>
      <w:r>
        <w:rPr>
          <w:rFonts w:hint="cs"/>
          <w:rtl/>
          <w:lang w:eastAsia="he-IL"/>
        </w:rPr>
        <w:t>יבי תחבורה ציבורית או כבי</w:t>
      </w:r>
      <w:bookmarkStart w:id="8578" w:name="_ETM_Q1_5737579"/>
      <w:bookmarkEnd w:id="8578"/>
      <w:r>
        <w:rPr>
          <w:rFonts w:hint="cs"/>
          <w:rtl/>
          <w:lang w:eastAsia="he-IL"/>
        </w:rPr>
        <w:t xml:space="preserve">ש אגרה. </w:t>
      </w:r>
      <w:bookmarkStart w:id="8579" w:name="_ETM_Q1_5738552"/>
      <w:bookmarkEnd w:id="8579"/>
    </w:p>
    <w:p w14:paraId="7457D721" w14:textId="77777777" w:rsidR="00DA5AD3" w:rsidRDefault="00DA5AD3" w:rsidP="00DA5AD3">
      <w:pPr>
        <w:rPr>
          <w:rtl/>
          <w:lang w:eastAsia="he-IL"/>
        </w:rPr>
      </w:pPr>
      <w:bookmarkStart w:id="8580" w:name="_ETM_Q1_5738623"/>
      <w:bookmarkEnd w:id="8580"/>
    </w:p>
    <w:p w14:paraId="68E515E1" w14:textId="3C0BBD39" w:rsidR="00DA5AD3" w:rsidRDefault="00DA5AD3" w:rsidP="00DA5AD3">
      <w:pPr>
        <w:pStyle w:val="a4"/>
        <w:keepNext/>
        <w:rPr>
          <w:rtl/>
        </w:rPr>
      </w:pPr>
      <w:bookmarkStart w:id="8581" w:name="ET_speaker_תומר_רוזנר_940"/>
      <w:r w:rsidRPr="00DA5AD3">
        <w:rPr>
          <w:rStyle w:val="TagStyle"/>
          <w:rtl/>
        </w:rPr>
        <w:t xml:space="preserve"> &lt;&lt; דובר &gt;&gt; </w:t>
      </w:r>
      <w:r>
        <w:rPr>
          <w:rtl/>
        </w:rPr>
        <w:t xml:space="preserve">תומר </w:t>
      </w:r>
      <w:proofErr w:type="spellStart"/>
      <w:r>
        <w:rPr>
          <w:rtl/>
        </w:rPr>
        <w:t>רוזנר</w:t>
      </w:r>
      <w:proofErr w:type="spellEnd"/>
      <w:r>
        <w:rPr>
          <w:rtl/>
        </w:rPr>
        <w:t>:</w:t>
      </w:r>
      <w:r w:rsidRPr="00DA5AD3">
        <w:rPr>
          <w:rStyle w:val="TagStyle"/>
          <w:rtl/>
        </w:rPr>
        <w:t xml:space="preserve"> &lt;&lt; דובר &gt;&gt;</w:t>
      </w:r>
      <w:r w:rsidR="00065E47">
        <w:rPr>
          <w:rtl/>
        </w:rPr>
        <w:t xml:space="preserve"> </w:t>
      </w:r>
      <w:r>
        <w:rPr>
          <w:rtl/>
        </w:rPr>
        <w:t xml:space="preserve"> </w:t>
      </w:r>
      <w:bookmarkEnd w:id="8581"/>
    </w:p>
    <w:p w14:paraId="3785538C" w14:textId="77777777" w:rsidR="00DA5AD3" w:rsidRDefault="00DA5AD3" w:rsidP="00DA5AD3">
      <w:pPr>
        <w:pStyle w:val="KeepWithNext"/>
        <w:rPr>
          <w:rtl/>
          <w:lang w:eastAsia="he-IL"/>
        </w:rPr>
      </w:pPr>
    </w:p>
    <w:p w14:paraId="10E2F08A" w14:textId="77777777" w:rsidR="00DA5AD3" w:rsidRDefault="00DA5AD3" w:rsidP="00DA5AD3">
      <w:pPr>
        <w:rPr>
          <w:rtl/>
          <w:lang w:eastAsia="he-IL"/>
        </w:rPr>
      </w:pPr>
      <w:bookmarkStart w:id="8582" w:name="_ETM_Q1_5739678"/>
      <w:bookmarkStart w:id="8583" w:name="_ETM_Q1_5739715"/>
      <w:bookmarkEnd w:id="8582"/>
      <w:bookmarkEnd w:id="8583"/>
      <w:r>
        <w:rPr>
          <w:rFonts w:hint="cs"/>
          <w:rtl/>
          <w:lang w:eastAsia="he-IL"/>
        </w:rPr>
        <w:t xml:space="preserve">אם הכביש </w:t>
      </w:r>
      <w:bookmarkStart w:id="8584" w:name="_ETM_Q1_5740476"/>
      <w:bookmarkEnd w:id="8584"/>
      <w:r>
        <w:rPr>
          <w:rFonts w:hint="cs"/>
          <w:rtl/>
          <w:lang w:eastAsia="he-IL"/>
        </w:rPr>
        <w:t>או כבי</w:t>
      </w:r>
      <w:bookmarkStart w:id="8585" w:name="_ETM_Q1_5738590"/>
      <w:bookmarkEnd w:id="8585"/>
      <w:r>
        <w:rPr>
          <w:rFonts w:hint="cs"/>
          <w:rtl/>
          <w:lang w:eastAsia="he-IL"/>
        </w:rPr>
        <w:t xml:space="preserve">ש אגרה או נתיב שהוא נתיב אגרה. </w:t>
      </w:r>
      <w:bookmarkStart w:id="8586" w:name="_ETM_Q1_5742872"/>
      <w:bookmarkEnd w:id="8586"/>
    </w:p>
    <w:p w14:paraId="6D3286F7" w14:textId="77777777" w:rsidR="00DA5AD3" w:rsidRDefault="00DA5AD3" w:rsidP="00DA5AD3">
      <w:pPr>
        <w:rPr>
          <w:rtl/>
          <w:lang w:eastAsia="he-IL"/>
        </w:rPr>
      </w:pPr>
      <w:bookmarkStart w:id="8587" w:name="_ETM_Q1_5742940"/>
      <w:bookmarkEnd w:id="8587"/>
    </w:p>
    <w:p w14:paraId="4670B1B5" w14:textId="72F81496" w:rsidR="00DA5AD3" w:rsidRDefault="00DA5AD3" w:rsidP="00DA5AD3">
      <w:pPr>
        <w:pStyle w:val="af9"/>
        <w:keepNext/>
        <w:rPr>
          <w:rtl/>
          <w:lang w:eastAsia="he-IL"/>
        </w:rPr>
      </w:pPr>
      <w:bookmarkStart w:id="8588" w:name="ET_guest_דרור_941"/>
      <w:r w:rsidRPr="00DA5AD3">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DA5AD3">
        <w:rPr>
          <w:rStyle w:val="TagStyle"/>
          <w:rtl/>
        </w:rPr>
        <w:t xml:space="preserve"> &lt;&lt; אורח &gt;&gt;</w:t>
      </w:r>
      <w:r w:rsidR="00065E47">
        <w:rPr>
          <w:rtl/>
          <w:lang w:eastAsia="he-IL"/>
        </w:rPr>
        <w:t xml:space="preserve"> </w:t>
      </w:r>
      <w:r>
        <w:rPr>
          <w:rtl/>
          <w:lang w:eastAsia="he-IL"/>
        </w:rPr>
        <w:t xml:space="preserve"> </w:t>
      </w:r>
      <w:bookmarkEnd w:id="8588"/>
    </w:p>
    <w:p w14:paraId="6C5E4FE2" w14:textId="77777777" w:rsidR="00DA5AD3" w:rsidRDefault="00DA5AD3" w:rsidP="00DA5AD3">
      <w:pPr>
        <w:pStyle w:val="KeepWithNext"/>
        <w:rPr>
          <w:rtl/>
          <w:lang w:eastAsia="he-IL"/>
        </w:rPr>
      </w:pPr>
    </w:p>
    <w:p w14:paraId="792B76DA" w14:textId="77777777" w:rsidR="00DA5AD3" w:rsidRDefault="00DA5AD3" w:rsidP="00DA5AD3">
      <w:pPr>
        <w:rPr>
          <w:rtl/>
          <w:lang w:eastAsia="he-IL"/>
        </w:rPr>
      </w:pPr>
      <w:bookmarkStart w:id="8589" w:name="_ETM_Q1_5744515"/>
      <w:bookmarkStart w:id="8590" w:name="_ETM_Q1_5744551"/>
      <w:bookmarkEnd w:id="8589"/>
      <w:bookmarkEnd w:id="8590"/>
      <w:proofErr w:type="spellStart"/>
      <w:r>
        <w:rPr>
          <w:rFonts w:hint="cs"/>
          <w:rtl/>
          <w:lang w:eastAsia="he-IL"/>
        </w:rPr>
        <w:t>אוקיי</w:t>
      </w:r>
      <w:proofErr w:type="spellEnd"/>
      <w:r>
        <w:rPr>
          <w:rFonts w:hint="cs"/>
          <w:rtl/>
          <w:lang w:eastAsia="he-IL"/>
        </w:rPr>
        <w:t>. אב</w:t>
      </w:r>
      <w:bookmarkStart w:id="8591" w:name="_ETM_Q1_5742320"/>
      <w:bookmarkEnd w:id="8591"/>
      <w:r>
        <w:rPr>
          <w:rFonts w:hint="cs"/>
          <w:rtl/>
          <w:lang w:eastAsia="he-IL"/>
        </w:rPr>
        <w:t>ל</w:t>
      </w:r>
      <w:bookmarkStart w:id="8592" w:name="_ETM_Q1_5742611"/>
      <w:bookmarkEnd w:id="8592"/>
      <w:r>
        <w:rPr>
          <w:rFonts w:hint="cs"/>
          <w:rtl/>
          <w:lang w:eastAsia="he-IL"/>
        </w:rPr>
        <w:t xml:space="preserve"> זה לא חל גם על נתיב ת</w:t>
      </w:r>
      <w:bookmarkStart w:id="8593" w:name="_ETM_Q1_5743352"/>
      <w:bookmarkEnd w:id="8593"/>
      <w:r>
        <w:rPr>
          <w:rFonts w:hint="cs"/>
          <w:rtl/>
          <w:lang w:eastAsia="he-IL"/>
        </w:rPr>
        <w:t>חבורה ציבורית, מה</w:t>
      </w:r>
      <w:bookmarkStart w:id="8594" w:name="_ETM_Q1_5745280"/>
      <w:bookmarkEnd w:id="8594"/>
      <w:r>
        <w:rPr>
          <w:rFonts w:hint="cs"/>
          <w:rtl/>
          <w:lang w:eastAsia="he-IL"/>
        </w:rPr>
        <w:t xml:space="preserve"> שהיה בשורה העליונה. </w:t>
      </w:r>
      <w:bookmarkStart w:id="8595" w:name="_ETM_Q1_5747728"/>
      <w:bookmarkEnd w:id="8595"/>
    </w:p>
    <w:p w14:paraId="137B7CD0" w14:textId="77777777" w:rsidR="00DA5AD3" w:rsidRDefault="00DA5AD3" w:rsidP="00DA5AD3">
      <w:pPr>
        <w:rPr>
          <w:rtl/>
          <w:lang w:eastAsia="he-IL"/>
        </w:rPr>
      </w:pPr>
      <w:bookmarkStart w:id="8596" w:name="_ETM_Q1_5747814"/>
      <w:bookmarkStart w:id="8597" w:name="_ETM_Q1_5746118"/>
      <w:bookmarkEnd w:id="8596"/>
      <w:bookmarkEnd w:id="8597"/>
    </w:p>
    <w:p w14:paraId="036FF588" w14:textId="1236E9E6" w:rsidR="00DA5AD3" w:rsidRDefault="00DA5AD3" w:rsidP="00DA5AD3">
      <w:pPr>
        <w:pStyle w:val="af9"/>
        <w:keepNext/>
        <w:rPr>
          <w:rtl/>
          <w:lang w:eastAsia="he-IL"/>
        </w:rPr>
      </w:pPr>
      <w:bookmarkStart w:id="8598" w:name="ET_guest_לירון_אדלר_942"/>
      <w:r w:rsidRPr="00DA5AD3">
        <w:rPr>
          <w:rStyle w:val="TagStyle"/>
          <w:rtl/>
        </w:rPr>
        <w:t xml:space="preserve"> &lt;&lt; אורח &gt;&gt; </w:t>
      </w:r>
      <w:r>
        <w:rPr>
          <w:rtl/>
          <w:lang w:eastAsia="he-IL"/>
        </w:rPr>
        <w:t>לירון אדלר:</w:t>
      </w:r>
      <w:r w:rsidRPr="00DA5AD3">
        <w:rPr>
          <w:rStyle w:val="TagStyle"/>
          <w:rtl/>
        </w:rPr>
        <w:t xml:space="preserve"> &lt;&lt; אורח &gt;&gt;</w:t>
      </w:r>
      <w:r w:rsidR="00065E47">
        <w:rPr>
          <w:rtl/>
          <w:lang w:eastAsia="he-IL"/>
        </w:rPr>
        <w:t xml:space="preserve"> </w:t>
      </w:r>
      <w:r>
        <w:rPr>
          <w:rtl/>
          <w:lang w:eastAsia="he-IL"/>
        </w:rPr>
        <w:t xml:space="preserve"> </w:t>
      </w:r>
      <w:bookmarkEnd w:id="8598"/>
    </w:p>
    <w:p w14:paraId="792B1E32" w14:textId="77777777" w:rsidR="00DA5AD3" w:rsidRDefault="00DA5AD3" w:rsidP="00DA5AD3">
      <w:pPr>
        <w:pStyle w:val="KeepWithNext"/>
        <w:rPr>
          <w:rtl/>
          <w:lang w:eastAsia="he-IL"/>
        </w:rPr>
      </w:pPr>
    </w:p>
    <w:p w14:paraId="0632626C" w14:textId="77777777" w:rsidR="00DA5AD3" w:rsidRDefault="00DA5AD3" w:rsidP="00DA5AD3">
      <w:pPr>
        <w:rPr>
          <w:rtl/>
          <w:lang w:eastAsia="he-IL"/>
        </w:rPr>
      </w:pPr>
      <w:bookmarkStart w:id="8599" w:name="_ETM_Q1_5747689"/>
      <w:bookmarkEnd w:id="8599"/>
      <w:r>
        <w:rPr>
          <w:rFonts w:hint="cs"/>
          <w:rtl/>
          <w:lang w:eastAsia="he-IL"/>
        </w:rPr>
        <w:t>כ</w:t>
      </w:r>
      <w:bookmarkStart w:id="8600" w:name="_ETM_Q1_5747740"/>
      <w:bookmarkEnd w:id="8600"/>
      <w:r>
        <w:rPr>
          <w:rFonts w:hint="cs"/>
          <w:rtl/>
          <w:lang w:eastAsia="he-IL"/>
        </w:rPr>
        <w:t xml:space="preserve">ן, כן חל. </w:t>
      </w:r>
    </w:p>
    <w:p w14:paraId="55F67F42" w14:textId="77777777" w:rsidR="00DA5AD3" w:rsidRDefault="00DA5AD3" w:rsidP="00DA5AD3">
      <w:pPr>
        <w:rPr>
          <w:rtl/>
          <w:lang w:eastAsia="he-IL"/>
        </w:rPr>
      </w:pPr>
      <w:bookmarkStart w:id="8601" w:name="_ETM_Q1_5749660"/>
      <w:bookmarkStart w:id="8602" w:name="_ETM_Q1_5749756"/>
      <w:bookmarkEnd w:id="8601"/>
      <w:bookmarkEnd w:id="8602"/>
    </w:p>
    <w:p w14:paraId="6C7CDF64" w14:textId="2D328C5C" w:rsidR="00DA5AD3" w:rsidRDefault="00DA5AD3" w:rsidP="00DA5AD3">
      <w:pPr>
        <w:pStyle w:val="af6"/>
        <w:keepNext/>
        <w:rPr>
          <w:rtl/>
        </w:rPr>
      </w:pPr>
      <w:bookmarkStart w:id="8603" w:name="ET_yor_5069_943"/>
      <w:r w:rsidRPr="00DA5AD3">
        <w:rPr>
          <w:rStyle w:val="TagStyle"/>
          <w:rtl/>
        </w:rPr>
        <w:t xml:space="preserve"> &lt;&lt; יור &gt;&gt; </w:t>
      </w:r>
      <w:r>
        <w:rPr>
          <w:rtl/>
        </w:rPr>
        <w:t>היו"ר יעקב אשר:</w:t>
      </w:r>
      <w:r w:rsidRPr="00DA5AD3">
        <w:rPr>
          <w:rStyle w:val="TagStyle"/>
          <w:rtl/>
        </w:rPr>
        <w:t xml:space="preserve"> &lt;&lt; יור &gt;&gt;</w:t>
      </w:r>
      <w:r w:rsidR="00065E47">
        <w:rPr>
          <w:rtl/>
        </w:rPr>
        <w:t xml:space="preserve"> </w:t>
      </w:r>
      <w:r>
        <w:rPr>
          <w:rtl/>
        </w:rPr>
        <w:t xml:space="preserve"> </w:t>
      </w:r>
      <w:bookmarkEnd w:id="8603"/>
    </w:p>
    <w:p w14:paraId="0D92E60F" w14:textId="77777777" w:rsidR="00DA5AD3" w:rsidRDefault="00DA5AD3" w:rsidP="00DA5AD3">
      <w:pPr>
        <w:pStyle w:val="KeepWithNext"/>
        <w:rPr>
          <w:rtl/>
          <w:lang w:eastAsia="he-IL"/>
        </w:rPr>
      </w:pPr>
    </w:p>
    <w:p w14:paraId="5790821F" w14:textId="77777777" w:rsidR="00DA5AD3" w:rsidRDefault="00DA5AD3" w:rsidP="00DA5AD3">
      <w:pPr>
        <w:rPr>
          <w:rtl/>
          <w:lang w:eastAsia="he-IL"/>
        </w:rPr>
      </w:pPr>
      <w:bookmarkStart w:id="8604" w:name="_ETM_Q1_5747683"/>
      <w:bookmarkStart w:id="8605" w:name="_ETM_Q1_5747726"/>
      <w:bookmarkStart w:id="8606" w:name="_ETM_Q1_5747082"/>
      <w:bookmarkEnd w:id="8604"/>
      <w:bookmarkEnd w:id="8605"/>
      <w:bookmarkEnd w:id="8606"/>
      <w:r>
        <w:rPr>
          <w:rFonts w:hint="cs"/>
          <w:rtl/>
          <w:lang w:eastAsia="he-IL"/>
        </w:rPr>
        <w:t>לא,</w:t>
      </w:r>
      <w:bookmarkStart w:id="8607" w:name="_ETM_Q1_5747580"/>
      <w:bookmarkEnd w:id="8607"/>
      <w:r>
        <w:rPr>
          <w:rFonts w:hint="cs"/>
          <w:rtl/>
          <w:lang w:eastAsia="he-IL"/>
        </w:rPr>
        <w:t xml:space="preserve"> נתיב תחבורה ציבורית הוא בפני עצמו. </w:t>
      </w:r>
      <w:bookmarkStart w:id="8608" w:name="_ETM_Q1_5751629"/>
      <w:bookmarkEnd w:id="8608"/>
    </w:p>
    <w:p w14:paraId="5DDCD3B3" w14:textId="77777777" w:rsidR="00DA5AD3" w:rsidRDefault="00DA5AD3" w:rsidP="00DA5AD3">
      <w:pPr>
        <w:rPr>
          <w:rtl/>
          <w:lang w:eastAsia="he-IL"/>
        </w:rPr>
      </w:pPr>
      <w:bookmarkStart w:id="8609" w:name="_ETM_Q1_5751697"/>
      <w:bookmarkEnd w:id="8609"/>
    </w:p>
    <w:p w14:paraId="7BB25E34" w14:textId="2797FAD2" w:rsidR="00DA5AD3" w:rsidRDefault="00DA5AD3" w:rsidP="00DA5AD3">
      <w:pPr>
        <w:pStyle w:val="af9"/>
        <w:keepNext/>
        <w:rPr>
          <w:rtl/>
          <w:lang w:eastAsia="he-IL"/>
        </w:rPr>
      </w:pPr>
      <w:bookmarkStart w:id="8610" w:name="ET_guest_דרור_944"/>
      <w:r w:rsidRPr="00DA5AD3">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DA5AD3">
        <w:rPr>
          <w:rStyle w:val="TagStyle"/>
          <w:rtl/>
        </w:rPr>
        <w:t xml:space="preserve"> &lt;&lt; אורח &gt;&gt;</w:t>
      </w:r>
      <w:r w:rsidR="00065E47">
        <w:rPr>
          <w:rtl/>
          <w:lang w:eastAsia="he-IL"/>
        </w:rPr>
        <w:t xml:space="preserve"> </w:t>
      </w:r>
      <w:r>
        <w:rPr>
          <w:rtl/>
          <w:lang w:eastAsia="he-IL"/>
        </w:rPr>
        <w:t xml:space="preserve"> </w:t>
      </w:r>
      <w:bookmarkEnd w:id="8610"/>
    </w:p>
    <w:p w14:paraId="04D4EB7A" w14:textId="77777777" w:rsidR="00DA5AD3" w:rsidRDefault="00DA5AD3" w:rsidP="00DA5AD3">
      <w:pPr>
        <w:pStyle w:val="KeepWithNext"/>
        <w:rPr>
          <w:rtl/>
          <w:lang w:eastAsia="he-IL"/>
        </w:rPr>
      </w:pPr>
    </w:p>
    <w:p w14:paraId="775A6116" w14:textId="77777777" w:rsidR="00DA5AD3" w:rsidRDefault="00DA5AD3" w:rsidP="00DA5AD3">
      <w:pPr>
        <w:rPr>
          <w:rtl/>
          <w:lang w:eastAsia="he-IL"/>
        </w:rPr>
      </w:pPr>
      <w:bookmarkStart w:id="8611" w:name="_ETM_Q1_5750085"/>
      <w:bookmarkStart w:id="8612" w:name="_ETM_Q1_5750122"/>
      <w:bookmarkEnd w:id="8611"/>
      <w:bookmarkEnd w:id="8612"/>
      <w:r>
        <w:rPr>
          <w:rFonts w:hint="cs"/>
          <w:rtl/>
          <w:lang w:eastAsia="he-IL"/>
        </w:rPr>
        <w:t xml:space="preserve">בפני עצמו. </w:t>
      </w:r>
    </w:p>
    <w:p w14:paraId="614B8AEB" w14:textId="77777777" w:rsidR="00DA5AD3" w:rsidRDefault="00DA5AD3" w:rsidP="00DA5AD3">
      <w:pPr>
        <w:rPr>
          <w:rtl/>
          <w:lang w:eastAsia="he-IL"/>
        </w:rPr>
      </w:pPr>
      <w:bookmarkStart w:id="8613" w:name="_ETM_Q1_5751656"/>
      <w:bookmarkStart w:id="8614" w:name="_ETM_Q1_5751724"/>
      <w:bookmarkEnd w:id="8613"/>
      <w:bookmarkEnd w:id="8614"/>
    </w:p>
    <w:p w14:paraId="2A1D3203" w14:textId="58F8B450" w:rsidR="00DA5AD3" w:rsidRDefault="00DA5AD3" w:rsidP="00DA5AD3">
      <w:pPr>
        <w:pStyle w:val="a4"/>
        <w:keepNext/>
        <w:rPr>
          <w:rtl/>
        </w:rPr>
      </w:pPr>
      <w:bookmarkStart w:id="8615" w:name="ET_speaker_תומר_רוזנר_945"/>
      <w:r w:rsidRPr="00DA5AD3">
        <w:rPr>
          <w:rStyle w:val="TagStyle"/>
          <w:rtl/>
        </w:rPr>
        <w:t xml:space="preserve"> &lt;&lt; דובר &gt;&gt; </w:t>
      </w:r>
      <w:r>
        <w:rPr>
          <w:rtl/>
        </w:rPr>
        <w:t xml:space="preserve">תומר </w:t>
      </w:r>
      <w:proofErr w:type="spellStart"/>
      <w:r>
        <w:rPr>
          <w:rtl/>
        </w:rPr>
        <w:t>רוזנר</w:t>
      </w:r>
      <w:proofErr w:type="spellEnd"/>
      <w:r>
        <w:rPr>
          <w:rtl/>
        </w:rPr>
        <w:t>:</w:t>
      </w:r>
      <w:r w:rsidRPr="00DA5AD3">
        <w:rPr>
          <w:rStyle w:val="TagStyle"/>
          <w:rtl/>
        </w:rPr>
        <w:t xml:space="preserve"> &lt;&lt; דובר &gt;&gt;</w:t>
      </w:r>
      <w:r w:rsidR="00065E47">
        <w:rPr>
          <w:rtl/>
        </w:rPr>
        <w:t xml:space="preserve"> </w:t>
      </w:r>
      <w:r>
        <w:rPr>
          <w:rtl/>
        </w:rPr>
        <w:t xml:space="preserve"> </w:t>
      </w:r>
      <w:bookmarkEnd w:id="8615"/>
    </w:p>
    <w:p w14:paraId="3D14725C" w14:textId="77777777" w:rsidR="00DA5AD3" w:rsidRDefault="00DA5AD3" w:rsidP="00DA5AD3">
      <w:pPr>
        <w:pStyle w:val="KeepWithNext"/>
        <w:rPr>
          <w:rtl/>
          <w:lang w:eastAsia="he-IL"/>
        </w:rPr>
      </w:pPr>
    </w:p>
    <w:p w14:paraId="54740205" w14:textId="77777777" w:rsidR="00DA5AD3" w:rsidRDefault="00DA5AD3" w:rsidP="00DA5AD3">
      <w:pPr>
        <w:rPr>
          <w:rtl/>
          <w:lang w:eastAsia="he-IL"/>
        </w:rPr>
      </w:pPr>
      <w:bookmarkStart w:id="8616" w:name="_ETM_Q1_5753266"/>
      <w:bookmarkStart w:id="8617" w:name="_ETM_Q1_5753301"/>
      <w:bookmarkEnd w:id="8616"/>
      <w:bookmarkEnd w:id="8617"/>
      <w:r>
        <w:rPr>
          <w:rFonts w:hint="cs"/>
          <w:rtl/>
          <w:lang w:eastAsia="he-IL"/>
        </w:rPr>
        <w:t xml:space="preserve">כן. </w:t>
      </w:r>
    </w:p>
    <w:p w14:paraId="017E686A" w14:textId="77777777" w:rsidR="00DA5AD3" w:rsidRDefault="00DA5AD3" w:rsidP="00DA5AD3">
      <w:pPr>
        <w:rPr>
          <w:rtl/>
          <w:lang w:eastAsia="he-IL"/>
        </w:rPr>
      </w:pPr>
      <w:bookmarkStart w:id="8618" w:name="_ETM_Q1_5753856"/>
      <w:bookmarkStart w:id="8619" w:name="_ETM_Q1_5753918"/>
      <w:bookmarkEnd w:id="8618"/>
      <w:bookmarkEnd w:id="8619"/>
    </w:p>
    <w:p w14:paraId="697861E1" w14:textId="6941C925" w:rsidR="00DA5AD3" w:rsidRDefault="00DA5AD3" w:rsidP="00DA5AD3">
      <w:pPr>
        <w:pStyle w:val="af9"/>
        <w:keepNext/>
        <w:rPr>
          <w:rtl/>
          <w:lang w:eastAsia="he-IL"/>
        </w:rPr>
      </w:pPr>
      <w:bookmarkStart w:id="8620" w:name="ET_guest_דרור_946"/>
      <w:r w:rsidRPr="00DA5AD3">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DA5AD3">
        <w:rPr>
          <w:rStyle w:val="TagStyle"/>
          <w:rtl/>
        </w:rPr>
        <w:t xml:space="preserve"> &lt;&lt; אורח &gt;&gt;</w:t>
      </w:r>
      <w:r w:rsidR="00065E47">
        <w:rPr>
          <w:rtl/>
          <w:lang w:eastAsia="he-IL"/>
        </w:rPr>
        <w:t xml:space="preserve"> </w:t>
      </w:r>
      <w:r>
        <w:rPr>
          <w:rtl/>
          <w:lang w:eastAsia="he-IL"/>
        </w:rPr>
        <w:t xml:space="preserve"> </w:t>
      </w:r>
      <w:bookmarkEnd w:id="8620"/>
    </w:p>
    <w:p w14:paraId="4A4FD77F" w14:textId="77777777" w:rsidR="00DA5AD3" w:rsidRDefault="00DA5AD3" w:rsidP="00DA5AD3">
      <w:pPr>
        <w:pStyle w:val="KeepWithNext"/>
        <w:rPr>
          <w:rtl/>
          <w:lang w:eastAsia="he-IL"/>
        </w:rPr>
      </w:pPr>
    </w:p>
    <w:p w14:paraId="740AF182" w14:textId="77777777" w:rsidR="00DA5AD3" w:rsidRDefault="00DA5AD3" w:rsidP="00DA5AD3">
      <w:pPr>
        <w:rPr>
          <w:rtl/>
          <w:lang w:eastAsia="he-IL"/>
        </w:rPr>
      </w:pPr>
      <w:bookmarkStart w:id="8621" w:name="_ETM_Q1_5751980"/>
      <w:bookmarkStart w:id="8622" w:name="_ETM_Q1_5752015"/>
      <w:bookmarkEnd w:id="8621"/>
      <w:bookmarkEnd w:id="8622"/>
      <w:r>
        <w:rPr>
          <w:rFonts w:hint="cs"/>
          <w:rtl/>
          <w:lang w:eastAsia="he-IL"/>
        </w:rPr>
        <w:t xml:space="preserve">זאת </w:t>
      </w:r>
      <w:bookmarkStart w:id="8623" w:name="_ETM_Q1_5752456"/>
      <w:bookmarkEnd w:id="8623"/>
      <w:r>
        <w:rPr>
          <w:rFonts w:hint="cs"/>
          <w:rtl/>
          <w:lang w:eastAsia="he-IL"/>
        </w:rPr>
        <w:t xml:space="preserve">אומרת, זה לא כביש שכולל נתיב תחבורה. </w:t>
      </w:r>
      <w:bookmarkStart w:id="8624" w:name="_ETM_Q1_5756430"/>
      <w:bookmarkEnd w:id="8624"/>
    </w:p>
    <w:p w14:paraId="62E00847" w14:textId="77777777" w:rsidR="00DA5AD3" w:rsidRDefault="00DA5AD3" w:rsidP="00DA5AD3">
      <w:pPr>
        <w:rPr>
          <w:rtl/>
          <w:lang w:eastAsia="he-IL"/>
        </w:rPr>
      </w:pPr>
      <w:bookmarkStart w:id="8625" w:name="_ETM_Q1_5756497"/>
      <w:bookmarkEnd w:id="8625"/>
    </w:p>
    <w:p w14:paraId="47AA75F7" w14:textId="5CC1106F" w:rsidR="00DA5AD3" w:rsidRDefault="00DA5AD3" w:rsidP="00DA5AD3">
      <w:pPr>
        <w:pStyle w:val="a4"/>
        <w:keepNext/>
        <w:rPr>
          <w:rtl/>
        </w:rPr>
      </w:pPr>
      <w:bookmarkStart w:id="8626" w:name="ET_speaker_תומר_רוזנר_947"/>
      <w:r w:rsidRPr="00DA5AD3">
        <w:rPr>
          <w:rStyle w:val="TagStyle"/>
          <w:rtl/>
        </w:rPr>
        <w:t xml:space="preserve"> &lt;&lt; דובר &gt;&gt; </w:t>
      </w:r>
      <w:r>
        <w:rPr>
          <w:rtl/>
        </w:rPr>
        <w:t xml:space="preserve">תומר </w:t>
      </w:r>
      <w:proofErr w:type="spellStart"/>
      <w:r>
        <w:rPr>
          <w:rtl/>
        </w:rPr>
        <w:t>רוזנר</w:t>
      </w:r>
      <w:proofErr w:type="spellEnd"/>
      <w:r>
        <w:rPr>
          <w:rtl/>
        </w:rPr>
        <w:t>:</w:t>
      </w:r>
      <w:r w:rsidRPr="00DA5AD3">
        <w:rPr>
          <w:rStyle w:val="TagStyle"/>
          <w:rtl/>
        </w:rPr>
        <w:t xml:space="preserve"> &lt;&lt; דובר &gt;&gt;</w:t>
      </w:r>
      <w:r w:rsidR="00065E47">
        <w:rPr>
          <w:rtl/>
        </w:rPr>
        <w:t xml:space="preserve"> </w:t>
      </w:r>
      <w:r>
        <w:rPr>
          <w:rtl/>
        </w:rPr>
        <w:t xml:space="preserve"> </w:t>
      </w:r>
      <w:bookmarkEnd w:id="8626"/>
    </w:p>
    <w:p w14:paraId="717C6D54" w14:textId="77777777" w:rsidR="00DA5AD3" w:rsidRDefault="00DA5AD3" w:rsidP="00DA5AD3">
      <w:pPr>
        <w:pStyle w:val="KeepWithNext"/>
        <w:rPr>
          <w:rtl/>
          <w:lang w:eastAsia="he-IL"/>
        </w:rPr>
      </w:pPr>
    </w:p>
    <w:p w14:paraId="4D7B1F3C" w14:textId="77777777" w:rsidR="00DA5AD3" w:rsidRDefault="00DA5AD3" w:rsidP="00DA5AD3">
      <w:pPr>
        <w:rPr>
          <w:rtl/>
          <w:lang w:eastAsia="he-IL"/>
        </w:rPr>
      </w:pPr>
      <w:bookmarkStart w:id="8627" w:name="_ETM_Q1_5757594"/>
      <w:bookmarkStart w:id="8628" w:name="_ETM_Q1_5757628"/>
      <w:bookmarkEnd w:id="8627"/>
      <w:bookmarkEnd w:id="8628"/>
      <w:r>
        <w:rPr>
          <w:rFonts w:hint="cs"/>
          <w:rtl/>
          <w:lang w:eastAsia="he-IL"/>
        </w:rPr>
        <w:t>הנתיב</w:t>
      </w:r>
      <w:bookmarkStart w:id="8629" w:name="_ETM_Q1_5755187"/>
      <w:bookmarkEnd w:id="8629"/>
      <w:r>
        <w:rPr>
          <w:rFonts w:hint="cs"/>
          <w:rtl/>
          <w:lang w:eastAsia="he-IL"/>
        </w:rPr>
        <w:t xml:space="preserve"> עצמו. </w:t>
      </w:r>
      <w:bookmarkStart w:id="8630" w:name="_ETM_Q1_5756319"/>
      <w:bookmarkStart w:id="8631" w:name="_ETM_Q1_5756395"/>
      <w:bookmarkEnd w:id="8630"/>
      <w:bookmarkEnd w:id="8631"/>
      <w:r>
        <w:rPr>
          <w:rFonts w:hint="cs"/>
          <w:rtl/>
          <w:lang w:eastAsia="he-IL"/>
        </w:rPr>
        <w:t>אם</w:t>
      </w:r>
      <w:bookmarkStart w:id="8632" w:name="_ETM_Q1_5758820"/>
      <w:bookmarkEnd w:id="8632"/>
      <w:r>
        <w:rPr>
          <w:rFonts w:hint="cs"/>
          <w:rtl/>
          <w:lang w:eastAsia="he-IL"/>
        </w:rPr>
        <w:t xml:space="preserve"> הוא ק</w:t>
      </w:r>
      <w:bookmarkStart w:id="8633" w:name="_ETM_Q1_5756285"/>
      <w:bookmarkEnd w:id="8633"/>
      <w:r>
        <w:rPr>
          <w:rFonts w:hint="cs"/>
          <w:rtl/>
          <w:lang w:eastAsia="he-IL"/>
        </w:rPr>
        <w:t xml:space="preserve">יים בכביש קיים אז מן הסתם </w:t>
      </w:r>
      <w:bookmarkStart w:id="8634" w:name="_ETM_Q1_5757382"/>
      <w:bookmarkEnd w:id="8634"/>
      <w:r>
        <w:rPr>
          <w:rFonts w:hint="cs"/>
          <w:rtl/>
          <w:lang w:eastAsia="he-IL"/>
        </w:rPr>
        <w:t>יצ</w:t>
      </w:r>
      <w:bookmarkStart w:id="8635" w:name="_ETM_Q1_5757421"/>
      <w:bookmarkEnd w:id="8635"/>
      <w:r>
        <w:rPr>
          <w:rFonts w:hint="cs"/>
          <w:rtl/>
          <w:lang w:eastAsia="he-IL"/>
        </w:rPr>
        <w:t>טרכו לטפל בכל</w:t>
      </w:r>
      <w:bookmarkStart w:id="8636" w:name="_ETM_Q1_5759927"/>
      <w:bookmarkEnd w:id="8636"/>
      <w:r>
        <w:rPr>
          <w:rFonts w:hint="cs"/>
          <w:rtl/>
          <w:lang w:eastAsia="he-IL"/>
        </w:rPr>
        <w:t xml:space="preserve"> הכביש. </w:t>
      </w:r>
      <w:bookmarkStart w:id="8637" w:name="_ETM_Q1_5760952"/>
      <w:bookmarkEnd w:id="8637"/>
    </w:p>
    <w:p w14:paraId="076A140C" w14:textId="77777777" w:rsidR="00DA5AD3" w:rsidRDefault="00DA5AD3" w:rsidP="00DA5AD3">
      <w:pPr>
        <w:rPr>
          <w:rtl/>
          <w:lang w:eastAsia="he-IL"/>
        </w:rPr>
      </w:pPr>
      <w:bookmarkStart w:id="8638" w:name="_ETM_Q1_5761022"/>
      <w:bookmarkEnd w:id="8638"/>
    </w:p>
    <w:p w14:paraId="0B8FBC45" w14:textId="2337862E" w:rsidR="00DA5AD3" w:rsidRDefault="00DA5AD3" w:rsidP="00DA5AD3">
      <w:pPr>
        <w:pStyle w:val="af6"/>
        <w:keepNext/>
        <w:rPr>
          <w:rtl/>
        </w:rPr>
      </w:pPr>
      <w:bookmarkStart w:id="8639" w:name="ET_yor_5069_948"/>
      <w:r w:rsidRPr="00DA5AD3">
        <w:rPr>
          <w:rStyle w:val="TagStyle"/>
          <w:rtl/>
        </w:rPr>
        <w:t xml:space="preserve"> &lt;&lt; יור &gt;&gt; </w:t>
      </w:r>
      <w:r>
        <w:rPr>
          <w:rtl/>
        </w:rPr>
        <w:t>היו"ר יעקב אשר:</w:t>
      </w:r>
      <w:r w:rsidRPr="00DA5AD3">
        <w:rPr>
          <w:rStyle w:val="TagStyle"/>
          <w:rtl/>
        </w:rPr>
        <w:t xml:space="preserve"> &lt;&lt; יור &gt;&gt;</w:t>
      </w:r>
      <w:r w:rsidR="00065E47">
        <w:rPr>
          <w:rtl/>
        </w:rPr>
        <w:t xml:space="preserve"> </w:t>
      </w:r>
      <w:r>
        <w:rPr>
          <w:rtl/>
        </w:rPr>
        <w:t xml:space="preserve"> </w:t>
      </w:r>
      <w:bookmarkEnd w:id="8639"/>
    </w:p>
    <w:p w14:paraId="2436677A" w14:textId="77777777" w:rsidR="00DA5AD3" w:rsidRDefault="00DA5AD3" w:rsidP="00DA5AD3">
      <w:pPr>
        <w:pStyle w:val="KeepWithNext"/>
        <w:rPr>
          <w:rtl/>
          <w:lang w:eastAsia="he-IL"/>
        </w:rPr>
      </w:pPr>
    </w:p>
    <w:p w14:paraId="562C86F0" w14:textId="77777777" w:rsidR="00DA5AD3" w:rsidRDefault="00DA5AD3" w:rsidP="00DA5AD3">
      <w:pPr>
        <w:rPr>
          <w:rtl/>
          <w:lang w:eastAsia="he-IL"/>
        </w:rPr>
      </w:pPr>
      <w:r>
        <w:rPr>
          <w:rFonts w:hint="cs"/>
          <w:rtl/>
          <w:lang w:eastAsia="he-IL"/>
        </w:rPr>
        <w:t>ה</w:t>
      </w:r>
      <w:bookmarkStart w:id="8640" w:name="_ETM_Q1_5762067"/>
      <w:bookmarkStart w:id="8641" w:name="_ETM_Q1_5762108"/>
      <w:bookmarkEnd w:id="8640"/>
      <w:bookmarkEnd w:id="8641"/>
      <w:r>
        <w:rPr>
          <w:rFonts w:hint="cs"/>
          <w:rtl/>
          <w:lang w:eastAsia="he-IL"/>
        </w:rPr>
        <w:t xml:space="preserve">לאה. </w:t>
      </w:r>
      <w:bookmarkStart w:id="8642" w:name="_ETM_Q1_5759899"/>
      <w:bookmarkStart w:id="8643" w:name="_ETM_Q1_5762377"/>
      <w:bookmarkEnd w:id="8642"/>
      <w:bookmarkEnd w:id="8643"/>
    </w:p>
    <w:p w14:paraId="05419A4E" w14:textId="77777777" w:rsidR="00DA5AD3" w:rsidRDefault="00DA5AD3" w:rsidP="00DA5AD3">
      <w:pPr>
        <w:rPr>
          <w:rtl/>
          <w:lang w:eastAsia="he-IL"/>
        </w:rPr>
      </w:pPr>
      <w:bookmarkStart w:id="8644" w:name="_ETM_Q1_5762439"/>
      <w:bookmarkEnd w:id="8644"/>
    </w:p>
    <w:p w14:paraId="40C95224" w14:textId="7AA9D5B0" w:rsidR="00DA5AD3" w:rsidRDefault="00DA5AD3" w:rsidP="00DA5AD3">
      <w:pPr>
        <w:pStyle w:val="af9"/>
        <w:keepNext/>
        <w:rPr>
          <w:rtl/>
          <w:lang w:eastAsia="he-IL"/>
        </w:rPr>
      </w:pPr>
      <w:bookmarkStart w:id="8645" w:name="ET_guest_לירון_אדלר_949"/>
      <w:r w:rsidRPr="00DA5AD3">
        <w:rPr>
          <w:rStyle w:val="TagStyle"/>
          <w:rtl/>
        </w:rPr>
        <w:t xml:space="preserve"> &lt;&lt; אורח &gt;&gt; </w:t>
      </w:r>
      <w:r>
        <w:rPr>
          <w:rtl/>
          <w:lang w:eastAsia="he-IL"/>
        </w:rPr>
        <w:t>לירון אדלר:</w:t>
      </w:r>
      <w:r w:rsidRPr="00DA5AD3">
        <w:rPr>
          <w:rStyle w:val="TagStyle"/>
          <w:rtl/>
        </w:rPr>
        <w:t xml:space="preserve"> &lt;&lt; אורח &gt;&gt;</w:t>
      </w:r>
      <w:r w:rsidR="00065E47">
        <w:rPr>
          <w:rtl/>
          <w:lang w:eastAsia="he-IL"/>
        </w:rPr>
        <w:t xml:space="preserve"> </w:t>
      </w:r>
      <w:r>
        <w:rPr>
          <w:rtl/>
          <w:lang w:eastAsia="he-IL"/>
        </w:rPr>
        <w:t xml:space="preserve"> </w:t>
      </w:r>
      <w:bookmarkEnd w:id="8645"/>
    </w:p>
    <w:p w14:paraId="06610493" w14:textId="77777777" w:rsidR="00DA5AD3" w:rsidRDefault="00DA5AD3" w:rsidP="00DA5AD3">
      <w:pPr>
        <w:pStyle w:val="KeepWithNext"/>
        <w:rPr>
          <w:rtl/>
          <w:lang w:eastAsia="he-IL"/>
        </w:rPr>
      </w:pPr>
    </w:p>
    <w:p w14:paraId="52F9388B" w14:textId="77777777" w:rsidR="00DA5AD3" w:rsidRDefault="00DA5AD3" w:rsidP="00DA5AD3">
      <w:pPr>
        <w:rPr>
          <w:rtl/>
          <w:lang w:eastAsia="he-IL"/>
        </w:rPr>
      </w:pPr>
      <w:bookmarkStart w:id="8646" w:name="_ETM_Q1_5763428"/>
      <w:bookmarkStart w:id="8647" w:name="_ETM_Q1_5763462"/>
      <w:bookmarkEnd w:id="8646"/>
      <w:bookmarkEnd w:id="8647"/>
      <w:r>
        <w:rPr>
          <w:rFonts w:hint="cs"/>
          <w:rtl/>
          <w:lang w:eastAsia="he-IL"/>
        </w:rPr>
        <w:t>זהו, אין</w:t>
      </w:r>
      <w:bookmarkStart w:id="8648" w:name="_ETM_Q1_5761078"/>
      <w:bookmarkEnd w:id="8648"/>
      <w:r>
        <w:rPr>
          <w:rFonts w:hint="cs"/>
          <w:rtl/>
          <w:lang w:eastAsia="he-IL"/>
        </w:rPr>
        <w:t xml:space="preserve"> לנו עוד הערות נוספות. </w:t>
      </w:r>
      <w:bookmarkStart w:id="8649" w:name="_ETM_Q1_5764386"/>
      <w:bookmarkStart w:id="8650" w:name="_ETM_Q1_5772628"/>
      <w:bookmarkStart w:id="8651" w:name="_ETM_Q1_5772175"/>
      <w:bookmarkStart w:id="8652" w:name="_ETM_Q1_5771047"/>
      <w:bookmarkStart w:id="8653" w:name="_ETM_Q1_5775513"/>
      <w:bookmarkStart w:id="8654" w:name="_ETM_Q1_5773599"/>
      <w:bookmarkStart w:id="8655" w:name="_ETM_Q1_5770820"/>
      <w:bookmarkEnd w:id="8649"/>
      <w:bookmarkEnd w:id="8650"/>
      <w:bookmarkEnd w:id="8651"/>
      <w:bookmarkEnd w:id="8652"/>
      <w:bookmarkEnd w:id="8653"/>
      <w:bookmarkEnd w:id="8654"/>
      <w:bookmarkEnd w:id="8655"/>
    </w:p>
    <w:p w14:paraId="3DFB0EBA" w14:textId="77777777" w:rsidR="00DA5AD3" w:rsidRDefault="00DA5AD3" w:rsidP="00DA5AD3">
      <w:pPr>
        <w:rPr>
          <w:rtl/>
          <w:lang w:eastAsia="he-IL"/>
        </w:rPr>
      </w:pPr>
      <w:bookmarkStart w:id="8656" w:name="_ETM_Q1_5764456"/>
      <w:bookmarkEnd w:id="8656"/>
    </w:p>
    <w:p w14:paraId="6370D46D" w14:textId="6E758599" w:rsidR="00DA5AD3" w:rsidRDefault="00DA5AD3" w:rsidP="00DA5AD3">
      <w:pPr>
        <w:pStyle w:val="af6"/>
        <w:keepNext/>
        <w:rPr>
          <w:rtl/>
        </w:rPr>
      </w:pPr>
      <w:bookmarkStart w:id="8657" w:name="ET_yor_5069_950"/>
      <w:r w:rsidRPr="00DA5AD3">
        <w:rPr>
          <w:rStyle w:val="TagStyle"/>
          <w:rtl/>
        </w:rPr>
        <w:t xml:space="preserve"> &lt;&lt; יור &gt;&gt; </w:t>
      </w:r>
      <w:r>
        <w:rPr>
          <w:rtl/>
        </w:rPr>
        <w:t>היו"ר יעקב אשר:</w:t>
      </w:r>
      <w:r w:rsidRPr="00DA5AD3">
        <w:rPr>
          <w:rStyle w:val="TagStyle"/>
          <w:rtl/>
        </w:rPr>
        <w:t xml:space="preserve"> &lt;&lt; יור &gt;&gt;</w:t>
      </w:r>
      <w:r w:rsidR="00065E47">
        <w:rPr>
          <w:rtl/>
        </w:rPr>
        <w:t xml:space="preserve"> </w:t>
      </w:r>
      <w:r>
        <w:rPr>
          <w:rtl/>
        </w:rPr>
        <w:t xml:space="preserve"> </w:t>
      </w:r>
      <w:bookmarkEnd w:id="8657"/>
    </w:p>
    <w:p w14:paraId="7A925826" w14:textId="77777777" w:rsidR="00DA5AD3" w:rsidRDefault="00DA5AD3" w:rsidP="00DA5AD3">
      <w:pPr>
        <w:pStyle w:val="KeepWithNext"/>
        <w:rPr>
          <w:rtl/>
          <w:lang w:eastAsia="he-IL"/>
        </w:rPr>
      </w:pPr>
    </w:p>
    <w:p w14:paraId="5B4CA1FD" w14:textId="77777777" w:rsidR="00DA5AD3" w:rsidRDefault="00DA5AD3" w:rsidP="00DA5AD3">
      <w:pPr>
        <w:rPr>
          <w:rtl/>
          <w:lang w:eastAsia="he-IL"/>
        </w:rPr>
      </w:pPr>
      <w:bookmarkStart w:id="8658" w:name="_ETM_Q1_5765507"/>
      <w:bookmarkStart w:id="8659" w:name="_ETM_Q1_5765541"/>
      <w:bookmarkEnd w:id="8658"/>
      <w:bookmarkEnd w:id="8659"/>
      <w:r>
        <w:rPr>
          <w:rFonts w:hint="cs"/>
          <w:rtl/>
          <w:lang w:eastAsia="he-IL"/>
        </w:rPr>
        <w:t xml:space="preserve">את </w:t>
      </w:r>
      <w:bookmarkStart w:id="8660" w:name="_ETM_Q1_5762996"/>
      <w:bookmarkEnd w:id="8660"/>
      <w:r>
        <w:rPr>
          <w:rFonts w:hint="cs"/>
          <w:rtl/>
          <w:lang w:eastAsia="he-IL"/>
        </w:rPr>
        <w:t>ז</w:t>
      </w:r>
      <w:bookmarkStart w:id="8661" w:name="_ETM_Q1_5763260"/>
      <w:bookmarkEnd w:id="8661"/>
      <w:r>
        <w:rPr>
          <w:rFonts w:hint="cs"/>
          <w:rtl/>
          <w:lang w:eastAsia="he-IL"/>
        </w:rPr>
        <w:t>ה סיימנו. השאלות שהיה לנו למשר</w:t>
      </w:r>
      <w:bookmarkStart w:id="8662" w:name="_ETM_Q1_5763952"/>
      <w:bookmarkEnd w:id="8662"/>
      <w:r>
        <w:rPr>
          <w:rFonts w:hint="cs"/>
          <w:rtl/>
          <w:lang w:eastAsia="he-IL"/>
        </w:rPr>
        <w:t xml:space="preserve">ד האנרגיה. </w:t>
      </w:r>
      <w:bookmarkStart w:id="8663" w:name="_ETM_Q1_5765385"/>
      <w:bookmarkEnd w:id="8663"/>
    </w:p>
    <w:p w14:paraId="25EF4E3D" w14:textId="77777777" w:rsidR="00DA5AD3" w:rsidRDefault="00DA5AD3" w:rsidP="00DA5AD3">
      <w:pPr>
        <w:rPr>
          <w:rtl/>
          <w:lang w:eastAsia="he-IL"/>
        </w:rPr>
      </w:pPr>
      <w:bookmarkStart w:id="8664" w:name="_ETM_Q1_5765455"/>
      <w:bookmarkEnd w:id="8664"/>
    </w:p>
    <w:p w14:paraId="68994024" w14:textId="01250181" w:rsidR="00DA5AD3" w:rsidRDefault="00DA5AD3" w:rsidP="00DA5AD3">
      <w:pPr>
        <w:pStyle w:val="af9"/>
        <w:keepNext/>
        <w:rPr>
          <w:rtl/>
          <w:lang w:eastAsia="he-IL"/>
        </w:rPr>
      </w:pPr>
      <w:bookmarkStart w:id="8665" w:name="ET_guest_דרור_951"/>
      <w:r w:rsidRPr="00DA5AD3">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DA5AD3">
        <w:rPr>
          <w:rStyle w:val="TagStyle"/>
          <w:rtl/>
        </w:rPr>
        <w:t xml:space="preserve"> &lt;&lt; אורח &gt;&gt;</w:t>
      </w:r>
      <w:r w:rsidR="00065E47">
        <w:rPr>
          <w:rtl/>
          <w:lang w:eastAsia="he-IL"/>
        </w:rPr>
        <w:t xml:space="preserve"> </w:t>
      </w:r>
      <w:r>
        <w:rPr>
          <w:rtl/>
          <w:lang w:eastAsia="he-IL"/>
        </w:rPr>
        <w:t xml:space="preserve"> </w:t>
      </w:r>
      <w:bookmarkEnd w:id="8665"/>
    </w:p>
    <w:p w14:paraId="5A3E97F1" w14:textId="77777777" w:rsidR="00DA5AD3" w:rsidRDefault="00DA5AD3" w:rsidP="00DA5AD3">
      <w:pPr>
        <w:pStyle w:val="KeepWithNext"/>
        <w:rPr>
          <w:rtl/>
          <w:lang w:eastAsia="he-IL"/>
        </w:rPr>
      </w:pPr>
    </w:p>
    <w:p w14:paraId="2E57E3D9" w14:textId="77777777" w:rsidR="00DA5AD3" w:rsidRDefault="00DA5AD3" w:rsidP="00DA5AD3">
      <w:pPr>
        <w:rPr>
          <w:rtl/>
          <w:lang w:eastAsia="he-IL"/>
        </w:rPr>
      </w:pPr>
      <w:bookmarkStart w:id="8666" w:name="_ETM_Q1_5766697"/>
      <w:bookmarkStart w:id="8667" w:name="_ETM_Q1_5766731"/>
      <w:bookmarkEnd w:id="8666"/>
      <w:bookmarkEnd w:id="8667"/>
      <w:r>
        <w:rPr>
          <w:rFonts w:hint="cs"/>
          <w:rtl/>
          <w:lang w:eastAsia="he-IL"/>
        </w:rPr>
        <w:t xml:space="preserve">רגע. תומר, אתה דווקא </w:t>
      </w:r>
      <w:bookmarkStart w:id="8668" w:name="_ETM_Q1_5769612"/>
      <w:bookmarkEnd w:id="8668"/>
      <w:r>
        <w:rPr>
          <w:rFonts w:hint="cs"/>
          <w:rtl/>
          <w:lang w:eastAsia="he-IL"/>
        </w:rPr>
        <w:t>נתת שם איזה חידוד שקצ</w:t>
      </w:r>
      <w:bookmarkStart w:id="8669" w:name="_ETM_Q1_5770469"/>
      <w:bookmarkEnd w:id="8669"/>
      <w:r>
        <w:rPr>
          <w:rFonts w:hint="cs"/>
          <w:rtl/>
          <w:lang w:eastAsia="he-IL"/>
        </w:rPr>
        <w:t xml:space="preserve">ת מטריד אותי. </w:t>
      </w:r>
      <w:bookmarkStart w:id="8670" w:name="_ETM_Q1_5772623"/>
      <w:bookmarkEnd w:id="8670"/>
    </w:p>
    <w:p w14:paraId="7CCCD9DD" w14:textId="77777777" w:rsidR="00DA5AD3" w:rsidRDefault="00DA5AD3" w:rsidP="00DA5AD3">
      <w:pPr>
        <w:rPr>
          <w:rtl/>
          <w:lang w:eastAsia="he-IL"/>
        </w:rPr>
      </w:pPr>
      <w:bookmarkStart w:id="8671" w:name="_ETM_Q1_5772699"/>
      <w:bookmarkEnd w:id="8671"/>
    </w:p>
    <w:p w14:paraId="59CEF1EA" w14:textId="2B19CA6A" w:rsidR="00DA5AD3" w:rsidRDefault="00DA5AD3" w:rsidP="00DA5AD3">
      <w:pPr>
        <w:pStyle w:val="af6"/>
        <w:keepNext/>
        <w:rPr>
          <w:rtl/>
        </w:rPr>
      </w:pPr>
      <w:bookmarkStart w:id="8672" w:name="ET_yor_5069_952"/>
      <w:r w:rsidRPr="00DA5AD3">
        <w:rPr>
          <w:rStyle w:val="TagStyle"/>
          <w:rtl/>
        </w:rPr>
        <w:t xml:space="preserve"> &lt;&lt; יור &gt;&gt; </w:t>
      </w:r>
      <w:r>
        <w:rPr>
          <w:rtl/>
        </w:rPr>
        <w:t>היו"ר יעקב אשר:</w:t>
      </w:r>
      <w:r w:rsidRPr="00DA5AD3">
        <w:rPr>
          <w:rStyle w:val="TagStyle"/>
          <w:rtl/>
        </w:rPr>
        <w:t xml:space="preserve"> &lt;&lt; יור &gt;&gt;</w:t>
      </w:r>
      <w:r w:rsidR="00065E47">
        <w:rPr>
          <w:rtl/>
        </w:rPr>
        <w:t xml:space="preserve"> </w:t>
      </w:r>
      <w:r>
        <w:rPr>
          <w:rtl/>
        </w:rPr>
        <w:t xml:space="preserve"> </w:t>
      </w:r>
      <w:bookmarkEnd w:id="8672"/>
    </w:p>
    <w:p w14:paraId="732376F2" w14:textId="77777777" w:rsidR="00DA5AD3" w:rsidRDefault="00DA5AD3" w:rsidP="00DA5AD3">
      <w:pPr>
        <w:pStyle w:val="KeepWithNext"/>
        <w:rPr>
          <w:rtl/>
          <w:lang w:eastAsia="he-IL"/>
        </w:rPr>
      </w:pPr>
    </w:p>
    <w:p w14:paraId="3297130F" w14:textId="77777777" w:rsidR="00DA5AD3" w:rsidRDefault="00DA5AD3" w:rsidP="00DA5AD3">
      <w:pPr>
        <w:rPr>
          <w:rtl/>
          <w:lang w:eastAsia="he-IL"/>
        </w:rPr>
      </w:pPr>
      <w:bookmarkStart w:id="8673" w:name="_ETM_Q1_5773686"/>
      <w:bookmarkStart w:id="8674" w:name="_ETM_Q1_5773724"/>
      <w:bookmarkEnd w:id="8673"/>
      <w:bookmarkEnd w:id="8674"/>
      <w:r>
        <w:rPr>
          <w:rFonts w:hint="cs"/>
          <w:rtl/>
          <w:lang w:eastAsia="he-IL"/>
        </w:rPr>
        <w:t xml:space="preserve">במה? </w:t>
      </w:r>
      <w:bookmarkStart w:id="8675" w:name="_ETM_Q1_5774675"/>
      <w:bookmarkEnd w:id="8675"/>
      <w:r>
        <w:rPr>
          <w:rFonts w:hint="cs"/>
          <w:rtl/>
          <w:lang w:eastAsia="he-IL"/>
        </w:rPr>
        <w:t xml:space="preserve">על </w:t>
      </w:r>
      <w:bookmarkStart w:id="8676" w:name="_ETM_Q1_5771906"/>
      <w:bookmarkEnd w:id="8676"/>
      <w:r>
        <w:rPr>
          <w:rFonts w:hint="cs"/>
          <w:rtl/>
          <w:lang w:eastAsia="he-IL"/>
        </w:rPr>
        <w:t xml:space="preserve">מה </w:t>
      </w:r>
      <w:bookmarkStart w:id="8677" w:name="_ETM_Q1_5770672"/>
      <w:bookmarkStart w:id="8678" w:name="_ETM_Q1_5769502"/>
      <w:bookmarkStart w:id="8679" w:name="_ETM_Q1_5768592"/>
      <w:bookmarkStart w:id="8680" w:name="_ETM_Q1_5768405"/>
      <w:bookmarkEnd w:id="8677"/>
      <w:bookmarkEnd w:id="8678"/>
      <w:bookmarkEnd w:id="8679"/>
      <w:bookmarkEnd w:id="8680"/>
      <w:r>
        <w:rPr>
          <w:rFonts w:hint="cs"/>
          <w:rtl/>
          <w:lang w:eastAsia="he-IL"/>
        </w:rPr>
        <w:t>אתה מדבר?</w:t>
      </w:r>
      <w:bookmarkStart w:id="8681" w:name="_ETM_Q1_5773752"/>
      <w:bookmarkEnd w:id="8681"/>
    </w:p>
    <w:p w14:paraId="68C2E4B6" w14:textId="77777777" w:rsidR="00DA5AD3" w:rsidRDefault="00DA5AD3" w:rsidP="00DA5AD3">
      <w:pPr>
        <w:rPr>
          <w:rtl/>
          <w:lang w:eastAsia="he-IL"/>
        </w:rPr>
      </w:pPr>
      <w:bookmarkStart w:id="8682" w:name="_ETM_Q1_5773824"/>
      <w:bookmarkEnd w:id="8682"/>
    </w:p>
    <w:p w14:paraId="17CD1826" w14:textId="4BE73D32" w:rsidR="00DA5AD3" w:rsidRDefault="00DA5AD3" w:rsidP="00DA5AD3">
      <w:pPr>
        <w:pStyle w:val="af9"/>
        <w:keepNext/>
        <w:rPr>
          <w:rtl/>
          <w:lang w:eastAsia="he-IL"/>
        </w:rPr>
      </w:pPr>
      <w:bookmarkStart w:id="8683" w:name="ET_guest_דרור_953"/>
      <w:r w:rsidRPr="00DA5AD3">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DA5AD3">
        <w:rPr>
          <w:rStyle w:val="TagStyle"/>
          <w:rtl/>
        </w:rPr>
        <w:t xml:space="preserve"> &lt;&lt; אורח &gt;&gt;</w:t>
      </w:r>
      <w:r w:rsidR="00065E47">
        <w:rPr>
          <w:rtl/>
          <w:lang w:eastAsia="he-IL"/>
        </w:rPr>
        <w:t xml:space="preserve"> </w:t>
      </w:r>
      <w:r>
        <w:rPr>
          <w:rtl/>
          <w:lang w:eastAsia="he-IL"/>
        </w:rPr>
        <w:t xml:space="preserve"> </w:t>
      </w:r>
      <w:bookmarkEnd w:id="8683"/>
    </w:p>
    <w:p w14:paraId="32243136" w14:textId="77777777" w:rsidR="00DA5AD3" w:rsidRDefault="00DA5AD3" w:rsidP="00DA5AD3">
      <w:pPr>
        <w:pStyle w:val="KeepWithNext"/>
        <w:rPr>
          <w:rtl/>
          <w:lang w:eastAsia="he-IL"/>
        </w:rPr>
      </w:pPr>
    </w:p>
    <w:p w14:paraId="3180C26E" w14:textId="77777777" w:rsidR="00DA5AD3" w:rsidRDefault="00DA5AD3" w:rsidP="00DA5AD3">
      <w:pPr>
        <w:rPr>
          <w:rtl/>
          <w:lang w:eastAsia="he-IL"/>
        </w:rPr>
      </w:pPr>
      <w:r>
        <w:rPr>
          <w:rFonts w:hint="cs"/>
          <w:rtl/>
          <w:lang w:eastAsia="he-IL"/>
        </w:rPr>
        <w:t xml:space="preserve">לגבי הנתיב </w:t>
      </w:r>
      <w:bookmarkStart w:id="8684" w:name="_ETM_Q1_5770985"/>
      <w:bookmarkStart w:id="8685" w:name="_ETM_Q1_5770926"/>
      <w:bookmarkStart w:id="8686" w:name="_ETM_Q1_5771491"/>
      <w:bookmarkStart w:id="8687" w:name="_ETM_Q1_5772941"/>
      <w:bookmarkEnd w:id="8684"/>
      <w:bookmarkEnd w:id="8685"/>
      <w:bookmarkEnd w:id="8686"/>
      <w:bookmarkEnd w:id="8687"/>
      <w:r>
        <w:rPr>
          <w:rFonts w:hint="cs"/>
          <w:rtl/>
          <w:lang w:eastAsia="he-IL"/>
        </w:rPr>
        <w:t>תחבורה ציבורית. נתיב תחבורה ציבורית</w:t>
      </w:r>
      <w:bookmarkStart w:id="8688" w:name="_ETM_Q1_5778799"/>
      <w:bookmarkEnd w:id="8688"/>
      <w:r>
        <w:rPr>
          <w:rFonts w:hint="cs"/>
          <w:rtl/>
          <w:lang w:eastAsia="he-IL"/>
        </w:rPr>
        <w:t xml:space="preserve"> כמיזם חיוני, בסדר. לא כל כביש שיש בו נתיב תחבורה</w:t>
      </w:r>
      <w:bookmarkStart w:id="8689" w:name="_ETM_Q1_5784477"/>
      <w:bookmarkEnd w:id="8689"/>
      <w:r>
        <w:rPr>
          <w:rFonts w:hint="cs"/>
          <w:rtl/>
          <w:lang w:eastAsia="he-IL"/>
        </w:rPr>
        <w:t xml:space="preserve"> ציבור</w:t>
      </w:r>
      <w:bookmarkStart w:id="8690" w:name="_ETM_Q1_5782094"/>
      <w:bookmarkEnd w:id="8690"/>
      <w:r>
        <w:rPr>
          <w:rFonts w:hint="cs"/>
          <w:rtl/>
          <w:lang w:eastAsia="he-IL"/>
        </w:rPr>
        <w:t xml:space="preserve">ית זה כל הכביש. </w:t>
      </w:r>
      <w:bookmarkStart w:id="8691" w:name="_ETM_Q1_5783956"/>
      <w:bookmarkEnd w:id="8691"/>
    </w:p>
    <w:p w14:paraId="33AFB953" w14:textId="77777777" w:rsidR="00DA5AD3" w:rsidRDefault="00DA5AD3" w:rsidP="00DA5AD3">
      <w:pPr>
        <w:rPr>
          <w:rtl/>
          <w:lang w:eastAsia="he-IL"/>
        </w:rPr>
      </w:pPr>
      <w:bookmarkStart w:id="8692" w:name="_ETM_Q1_5784057"/>
      <w:bookmarkEnd w:id="8692"/>
    </w:p>
    <w:p w14:paraId="776563F0" w14:textId="4CFFE391" w:rsidR="00DA5AD3" w:rsidRDefault="00DA5AD3" w:rsidP="00DA5AD3">
      <w:pPr>
        <w:pStyle w:val="a4"/>
        <w:keepNext/>
        <w:rPr>
          <w:rtl/>
        </w:rPr>
      </w:pPr>
      <w:bookmarkStart w:id="8693" w:name="ET_speaker_תומר_רוזנר_954"/>
      <w:r w:rsidRPr="00DA5AD3">
        <w:rPr>
          <w:rStyle w:val="TagStyle"/>
          <w:rtl/>
        </w:rPr>
        <w:t xml:space="preserve"> &lt;&lt; דובר &gt;&gt; </w:t>
      </w:r>
      <w:r>
        <w:rPr>
          <w:rtl/>
        </w:rPr>
        <w:t xml:space="preserve">תומר </w:t>
      </w:r>
      <w:proofErr w:type="spellStart"/>
      <w:r>
        <w:rPr>
          <w:rtl/>
        </w:rPr>
        <w:t>רוזנר</w:t>
      </w:r>
      <w:proofErr w:type="spellEnd"/>
      <w:r>
        <w:rPr>
          <w:rtl/>
        </w:rPr>
        <w:t>:</w:t>
      </w:r>
      <w:r w:rsidRPr="00DA5AD3">
        <w:rPr>
          <w:rStyle w:val="TagStyle"/>
          <w:rtl/>
        </w:rPr>
        <w:t xml:space="preserve"> &lt;&lt; דובר &gt;&gt;</w:t>
      </w:r>
      <w:r w:rsidR="00065E47">
        <w:rPr>
          <w:rtl/>
        </w:rPr>
        <w:t xml:space="preserve"> </w:t>
      </w:r>
      <w:r>
        <w:rPr>
          <w:rtl/>
        </w:rPr>
        <w:t xml:space="preserve"> </w:t>
      </w:r>
      <w:bookmarkEnd w:id="8693"/>
    </w:p>
    <w:p w14:paraId="07B7F6A3" w14:textId="77777777" w:rsidR="00DA5AD3" w:rsidRDefault="00DA5AD3" w:rsidP="00DA5AD3">
      <w:pPr>
        <w:pStyle w:val="KeepWithNext"/>
        <w:rPr>
          <w:rtl/>
          <w:lang w:eastAsia="he-IL"/>
        </w:rPr>
      </w:pPr>
    </w:p>
    <w:p w14:paraId="377D75DA" w14:textId="77777777" w:rsidR="00DA5AD3" w:rsidRDefault="00DA5AD3" w:rsidP="00DA5AD3">
      <w:pPr>
        <w:rPr>
          <w:rtl/>
          <w:lang w:eastAsia="he-IL"/>
        </w:rPr>
      </w:pPr>
      <w:bookmarkStart w:id="8694" w:name="_ETM_Q1_5785130"/>
      <w:bookmarkStart w:id="8695" w:name="_ETM_Q1_5785167"/>
      <w:bookmarkEnd w:id="8694"/>
      <w:bookmarkEnd w:id="8695"/>
      <w:r>
        <w:rPr>
          <w:rFonts w:hint="cs"/>
          <w:rtl/>
          <w:lang w:eastAsia="he-IL"/>
        </w:rPr>
        <w:t xml:space="preserve">תלוי מה צריך לעשות. </w:t>
      </w:r>
    </w:p>
    <w:p w14:paraId="631EED3B" w14:textId="77777777" w:rsidR="00DA5AD3" w:rsidRDefault="00DA5AD3" w:rsidP="00DA5AD3">
      <w:pPr>
        <w:rPr>
          <w:rtl/>
          <w:lang w:eastAsia="he-IL"/>
        </w:rPr>
      </w:pPr>
      <w:bookmarkStart w:id="8696" w:name="_ETM_Q1_5787307"/>
      <w:bookmarkStart w:id="8697" w:name="_ETM_Q1_5787390"/>
      <w:bookmarkStart w:id="8698" w:name="_ETM_Q1_5785697"/>
      <w:bookmarkEnd w:id="8696"/>
      <w:bookmarkEnd w:id="8697"/>
      <w:bookmarkEnd w:id="8698"/>
    </w:p>
    <w:p w14:paraId="347FE3C0" w14:textId="55E65B8D" w:rsidR="00DA5AD3" w:rsidRDefault="00DA5AD3" w:rsidP="00DA5AD3">
      <w:pPr>
        <w:pStyle w:val="af9"/>
        <w:keepNext/>
        <w:rPr>
          <w:rtl/>
          <w:lang w:eastAsia="he-IL"/>
        </w:rPr>
      </w:pPr>
      <w:bookmarkStart w:id="8699" w:name="ET_guest_שי_שלף_955"/>
      <w:r w:rsidRPr="00DA5AD3">
        <w:rPr>
          <w:rStyle w:val="TagStyle"/>
          <w:rtl/>
        </w:rPr>
        <w:t xml:space="preserve"> &lt;&lt; אורח &gt;&gt; </w:t>
      </w:r>
      <w:r>
        <w:rPr>
          <w:rtl/>
          <w:lang w:eastAsia="he-IL"/>
        </w:rPr>
        <w:t>שי שלף:</w:t>
      </w:r>
      <w:r w:rsidRPr="00DA5AD3">
        <w:rPr>
          <w:rStyle w:val="TagStyle"/>
          <w:rtl/>
        </w:rPr>
        <w:t xml:space="preserve"> &lt;&lt; אורח &gt;&gt;</w:t>
      </w:r>
      <w:r w:rsidR="00065E47">
        <w:rPr>
          <w:rtl/>
          <w:lang w:eastAsia="he-IL"/>
        </w:rPr>
        <w:t xml:space="preserve"> </w:t>
      </w:r>
      <w:r>
        <w:rPr>
          <w:rtl/>
          <w:lang w:eastAsia="he-IL"/>
        </w:rPr>
        <w:t xml:space="preserve"> </w:t>
      </w:r>
      <w:bookmarkEnd w:id="8699"/>
    </w:p>
    <w:p w14:paraId="29510522" w14:textId="77777777" w:rsidR="00DA5AD3" w:rsidRDefault="00DA5AD3" w:rsidP="00DA5AD3">
      <w:pPr>
        <w:pStyle w:val="KeepWithNext"/>
        <w:rPr>
          <w:rtl/>
          <w:lang w:eastAsia="he-IL"/>
        </w:rPr>
      </w:pPr>
    </w:p>
    <w:p w14:paraId="243EAEAA" w14:textId="77777777" w:rsidR="00DA5AD3" w:rsidRDefault="00DA5AD3" w:rsidP="00DA5AD3">
      <w:pPr>
        <w:rPr>
          <w:rtl/>
          <w:lang w:eastAsia="he-IL"/>
        </w:rPr>
      </w:pPr>
      <w:bookmarkStart w:id="8700" w:name="_ETM_Q1_5787151"/>
      <w:bookmarkStart w:id="8701" w:name="_ETM_Q1_5787192"/>
      <w:bookmarkEnd w:id="8700"/>
      <w:bookmarkEnd w:id="8701"/>
      <w:r>
        <w:rPr>
          <w:rFonts w:hint="cs"/>
          <w:rtl/>
          <w:lang w:eastAsia="he-IL"/>
        </w:rPr>
        <w:t xml:space="preserve">אני מפנה </w:t>
      </w:r>
      <w:bookmarkStart w:id="8702" w:name="_ETM_Q1_5788003"/>
      <w:bookmarkEnd w:id="8702"/>
      <w:r>
        <w:rPr>
          <w:rFonts w:hint="cs"/>
          <w:rtl/>
          <w:lang w:eastAsia="he-IL"/>
        </w:rPr>
        <w:t xml:space="preserve">רק להגדרה. בסדר? </w:t>
      </w:r>
      <w:bookmarkStart w:id="8703" w:name="_ETM_Q1_5789827"/>
      <w:bookmarkEnd w:id="8703"/>
    </w:p>
    <w:p w14:paraId="13BF63E9" w14:textId="77777777" w:rsidR="00DA5AD3" w:rsidRDefault="00DA5AD3" w:rsidP="00DA5AD3">
      <w:pPr>
        <w:rPr>
          <w:rtl/>
          <w:lang w:eastAsia="he-IL"/>
        </w:rPr>
      </w:pPr>
    </w:p>
    <w:p w14:paraId="3068A54E" w14:textId="6DAC8BD4" w:rsidR="00DA5AD3" w:rsidRDefault="00DA5AD3" w:rsidP="00DA5AD3">
      <w:pPr>
        <w:pStyle w:val="af6"/>
        <w:keepNext/>
        <w:rPr>
          <w:rtl/>
        </w:rPr>
      </w:pPr>
      <w:bookmarkStart w:id="8704" w:name="ET_yor_5069_956"/>
      <w:r w:rsidRPr="00DA5AD3">
        <w:rPr>
          <w:rStyle w:val="TagStyle"/>
          <w:rtl/>
        </w:rPr>
        <w:t xml:space="preserve"> &lt;&lt; יור &gt;&gt; </w:t>
      </w:r>
      <w:r>
        <w:rPr>
          <w:rtl/>
        </w:rPr>
        <w:t>היו"ר יעקב אשר:</w:t>
      </w:r>
      <w:r w:rsidRPr="00DA5AD3">
        <w:rPr>
          <w:rStyle w:val="TagStyle"/>
          <w:rtl/>
        </w:rPr>
        <w:t xml:space="preserve"> &lt;&lt; יור &gt;&gt;</w:t>
      </w:r>
      <w:r w:rsidR="00065E47">
        <w:rPr>
          <w:rtl/>
        </w:rPr>
        <w:t xml:space="preserve"> </w:t>
      </w:r>
      <w:r>
        <w:rPr>
          <w:rtl/>
        </w:rPr>
        <w:t xml:space="preserve"> </w:t>
      </w:r>
      <w:bookmarkEnd w:id="8704"/>
    </w:p>
    <w:p w14:paraId="399A7C00" w14:textId="77777777" w:rsidR="00DA5AD3" w:rsidRDefault="00DA5AD3" w:rsidP="00DA5AD3">
      <w:pPr>
        <w:pStyle w:val="KeepWithNext"/>
        <w:rPr>
          <w:rtl/>
          <w:lang w:eastAsia="he-IL"/>
        </w:rPr>
      </w:pPr>
    </w:p>
    <w:p w14:paraId="7693DD98" w14:textId="77777777" w:rsidR="00DA5AD3" w:rsidRDefault="00DA5AD3" w:rsidP="00DA5AD3">
      <w:pPr>
        <w:rPr>
          <w:rtl/>
          <w:lang w:eastAsia="he-IL"/>
        </w:rPr>
      </w:pPr>
      <w:bookmarkStart w:id="8705" w:name="_ETM_Q1_5790948"/>
      <w:bookmarkStart w:id="8706" w:name="_ETM_Q1_5790984"/>
      <w:bookmarkEnd w:id="8705"/>
      <w:bookmarkEnd w:id="8706"/>
      <w:r>
        <w:rPr>
          <w:rFonts w:hint="cs"/>
          <w:rtl/>
          <w:lang w:eastAsia="he-IL"/>
        </w:rPr>
        <w:t>לא, א</w:t>
      </w:r>
      <w:bookmarkStart w:id="8707" w:name="_ETM_Q1_5788401"/>
      <w:bookmarkEnd w:id="8707"/>
      <w:r>
        <w:rPr>
          <w:rFonts w:hint="cs"/>
          <w:rtl/>
          <w:lang w:eastAsia="he-IL"/>
        </w:rPr>
        <w:t xml:space="preserve">ם אתה, תקשיב. </w:t>
      </w:r>
      <w:bookmarkStart w:id="8708" w:name="_ETM_Q1_5789916"/>
      <w:bookmarkEnd w:id="8708"/>
    </w:p>
    <w:p w14:paraId="21A90901" w14:textId="77777777" w:rsidR="00DA5AD3" w:rsidRDefault="00DA5AD3" w:rsidP="00DA5AD3">
      <w:pPr>
        <w:rPr>
          <w:rtl/>
          <w:lang w:eastAsia="he-IL"/>
        </w:rPr>
      </w:pPr>
      <w:bookmarkStart w:id="8709" w:name="_ETM_Q1_5789992"/>
      <w:bookmarkEnd w:id="8709"/>
    </w:p>
    <w:p w14:paraId="6CCB3DB5" w14:textId="54139107" w:rsidR="00DA5AD3" w:rsidRDefault="00DA5AD3" w:rsidP="00DA5AD3">
      <w:pPr>
        <w:pStyle w:val="a4"/>
        <w:keepNext/>
        <w:rPr>
          <w:rtl/>
        </w:rPr>
      </w:pPr>
      <w:bookmarkStart w:id="8710" w:name="ET_speaker_תומר_רוזנר_957"/>
      <w:r w:rsidRPr="00DA5AD3">
        <w:rPr>
          <w:rStyle w:val="TagStyle"/>
          <w:rtl/>
        </w:rPr>
        <w:t xml:space="preserve"> &lt;&lt; דובר &gt;&gt; </w:t>
      </w:r>
      <w:r>
        <w:rPr>
          <w:rtl/>
        </w:rPr>
        <w:t xml:space="preserve">תומר </w:t>
      </w:r>
      <w:proofErr w:type="spellStart"/>
      <w:r>
        <w:rPr>
          <w:rtl/>
        </w:rPr>
        <w:t>רוזנר</w:t>
      </w:r>
      <w:proofErr w:type="spellEnd"/>
      <w:r>
        <w:rPr>
          <w:rtl/>
        </w:rPr>
        <w:t>:</w:t>
      </w:r>
      <w:r w:rsidRPr="00DA5AD3">
        <w:rPr>
          <w:rStyle w:val="TagStyle"/>
          <w:rtl/>
        </w:rPr>
        <w:t xml:space="preserve"> &lt;&lt; דובר &gt;&gt;</w:t>
      </w:r>
      <w:r w:rsidR="00065E47">
        <w:rPr>
          <w:rtl/>
        </w:rPr>
        <w:t xml:space="preserve"> </w:t>
      </w:r>
      <w:r>
        <w:rPr>
          <w:rtl/>
        </w:rPr>
        <w:t xml:space="preserve"> </w:t>
      </w:r>
      <w:bookmarkEnd w:id="8710"/>
    </w:p>
    <w:p w14:paraId="4C0B3A7F" w14:textId="77777777" w:rsidR="00DA5AD3" w:rsidRDefault="00DA5AD3" w:rsidP="00DA5AD3">
      <w:pPr>
        <w:pStyle w:val="KeepWithNext"/>
        <w:rPr>
          <w:rtl/>
          <w:lang w:eastAsia="he-IL"/>
        </w:rPr>
      </w:pPr>
    </w:p>
    <w:p w14:paraId="65CFE9C9" w14:textId="77777777" w:rsidR="00DA5AD3" w:rsidRDefault="00DA5AD3" w:rsidP="00DA5AD3">
      <w:pPr>
        <w:rPr>
          <w:rtl/>
          <w:lang w:eastAsia="he-IL"/>
        </w:rPr>
      </w:pPr>
      <w:bookmarkStart w:id="8711" w:name="_ETM_Q1_5791116"/>
      <w:bookmarkStart w:id="8712" w:name="_ETM_Q1_5791158"/>
      <w:bookmarkEnd w:id="8711"/>
      <w:bookmarkEnd w:id="8712"/>
      <w:r>
        <w:rPr>
          <w:rFonts w:hint="cs"/>
          <w:rtl/>
          <w:lang w:eastAsia="he-IL"/>
        </w:rPr>
        <w:t xml:space="preserve">אם זה רק </w:t>
      </w:r>
      <w:bookmarkStart w:id="8713" w:name="_ETM_Q1_5792116"/>
      <w:bookmarkEnd w:id="8713"/>
      <w:r>
        <w:rPr>
          <w:rFonts w:hint="cs"/>
          <w:rtl/>
          <w:lang w:eastAsia="he-IL"/>
        </w:rPr>
        <w:t>צביעה</w:t>
      </w:r>
      <w:bookmarkStart w:id="8714" w:name="_ETM_Q1_5790189"/>
      <w:bookmarkEnd w:id="8714"/>
      <w:r>
        <w:rPr>
          <w:rFonts w:hint="cs"/>
          <w:rtl/>
          <w:lang w:eastAsia="he-IL"/>
        </w:rPr>
        <w:t xml:space="preserve"> במו שעשו - - -</w:t>
      </w:r>
      <w:bookmarkStart w:id="8715" w:name="_ETM_Q1_5790208"/>
      <w:bookmarkEnd w:id="8715"/>
    </w:p>
    <w:p w14:paraId="7448A114" w14:textId="77777777" w:rsidR="00DA5AD3" w:rsidRDefault="00DA5AD3" w:rsidP="00DA5AD3">
      <w:pPr>
        <w:rPr>
          <w:rtl/>
          <w:lang w:eastAsia="he-IL"/>
        </w:rPr>
      </w:pPr>
      <w:bookmarkStart w:id="8716" w:name="_ETM_Q1_5790283"/>
      <w:bookmarkEnd w:id="8716"/>
    </w:p>
    <w:p w14:paraId="21586D09" w14:textId="24DDFAF4" w:rsidR="00DA5AD3" w:rsidRDefault="00DA5AD3" w:rsidP="00DA5AD3">
      <w:pPr>
        <w:pStyle w:val="af6"/>
        <w:keepNext/>
        <w:rPr>
          <w:rtl/>
        </w:rPr>
      </w:pPr>
      <w:bookmarkStart w:id="8717" w:name="ET_yor_5069_958"/>
      <w:r w:rsidRPr="00DA5AD3">
        <w:rPr>
          <w:rStyle w:val="TagStyle"/>
          <w:rtl/>
        </w:rPr>
        <w:t xml:space="preserve"> &lt;&lt; יור &gt;&gt; </w:t>
      </w:r>
      <w:r>
        <w:rPr>
          <w:rtl/>
        </w:rPr>
        <w:t>היו"ר יעקב אשר:</w:t>
      </w:r>
      <w:r w:rsidRPr="00DA5AD3">
        <w:rPr>
          <w:rStyle w:val="TagStyle"/>
          <w:rtl/>
        </w:rPr>
        <w:t xml:space="preserve"> &lt;&lt; יור &gt;&gt;</w:t>
      </w:r>
      <w:r w:rsidR="00065E47">
        <w:rPr>
          <w:rtl/>
        </w:rPr>
        <w:t xml:space="preserve"> </w:t>
      </w:r>
      <w:r>
        <w:rPr>
          <w:rtl/>
        </w:rPr>
        <w:t xml:space="preserve"> </w:t>
      </w:r>
      <w:bookmarkEnd w:id="8717"/>
    </w:p>
    <w:p w14:paraId="585BB3FB" w14:textId="77777777" w:rsidR="00DA5AD3" w:rsidRDefault="00DA5AD3" w:rsidP="00DA5AD3">
      <w:pPr>
        <w:pStyle w:val="KeepWithNext"/>
        <w:rPr>
          <w:rtl/>
          <w:lang w:eastAsia="he-IL"/>
        </w:rPr>
      </w:pPr>
    </w:p>
    <w:p w14:paraId="5114897C" w14:textId="77777777" w:rsidR="00DA5AD3" w:rsidRDefault="00DA5AD3" w:rsidP="00DA5AD3">
      <w:pPr>
        <w:rPr>
          <w:rtl/>
          <w:lang w:eastAsia="he-IL"/>
        </w:rPr>
      </w:pPr>
      <w:bookmarkStart w:id="8718" w:name="_ETM_Q1_5791382"/>
      <w:bookmarkEnd w:id="8718"/>
      <w:r>
        <w:rPr>
          <w:rFonts w:hint="cs"/>
          <w:rtl/>
          <w:lang w:eastAsia="he-IL"/>
        </w:rPr>
        <w:t>מ</w:t>
      </w:r>
      <w:bookmarkStart w:id="8719" w:name="_ETM_Q1_5791442"/>
      <w:bookmarkEnd w:id="8719"/>
      <w:r>
        <w:rPr>
          <w:rFonts w:hint="cs"/>
          <w:rtl/>
          <w:lang w:eastAsia="he-IL"/>
        </w:rPr>
        <w:t xml:space="preserve">אחר והיו לי כמה כאלה. אם אתה, </w:t>
      </w:r>
      <w:bookmarkStart w:id="8720" w:name="_ETM_Q1_5795058"/>
      <w:bookmarkEnd w:id="8720"/>
      <w:r>
        <w:rPr>
          <w:rFonts w:hint="cs"/>
          <w:rtl/>
          <w:lang w:eastAsia="he-IL"/>
        </w:rPr>
        <w:t>אם זה רק צביעה</w:t>
      </w:r>
      <w:bookmarkStart w:id="8721" w:name="_ETM_Q1_5794080"/>
      <w:bookmarkEnd w:id="8721"/>
      <w:r>
        <w:rPr>
          <w:rFonts w:hint="cs"/>
          <w:rtl/>
          <w:lang w:eastAsia="he-IL"/>
        </w:rPr>
        <w:t xml:space="preserve"> אז זה לא זה. אבל אם</w:t>
      </w:r>
      <w:bookmarkStart w:id="8722" w:name="_ETM_Q1_5796905"/>
      <w:bookmarkEnd w:id="8722"/>
      <w:r>
        <w:rPr>
          <w:rFonts w:hint="cs"/>
          <w:rtl/>
          <w:lang w:eastAsia="he-IL"/>
        </w:rPr>
        <w:t xml:space="preserve"> לפעמים אתה צריך להסדיר את כל הזה, להסדיר את התחנות,</w:t>
      </w:r>
      <w:bookmarkStart w:id="8723" w:name="_ETM_Q1_5801706"/>
      <w:bookmarkEnd w:id="8723"/>
      <w:r>
        <w:rPr>
          <w:rFonts w:hint="cs"/>
          <w:rtl/>
          <w:lang w:eastAsia="he-IL"/>
        </w:rPr>
        <w:t xml:space="preserve"> להסדיר את הצד השני של הכביש</w:t>
      </w:r>
      <w:bookmarkStart w:id="8724" w:name="_ETM_Q1_5801210"/>
      <w:bookmarkEnd w:id="8724"/>
      <w:r>
        <w:rPr>
          <w:rFonts w:hint="cs"/>
          <w:rtl/>
          <w:lang w:eastAsia="he-IL"/>
        </w:rPr>
        <w:t xml:space="preserve">. </w:t>
      </w:r>
      <w:bookmarkStart w:id="8725" w:name="_ETM_Q1_5799110"/>
      <w:bookmarkStart w:id="8726" w:name="_ETM_Q1_5804069"/>
      <w:bookmarkEnd w:id="8725"/>
      <w:bookmarkEnd w:id="8726"/>
    </w:p>
    <w:p w14:paraId="1BEB4A11" w14:textId="77777777" w:rsidR="008C7ABB" w:rsidRDefault="008C7ABB" w:rsidP="00DA5AD3">
      <w:pPr>
        <w:rPr>
          <w:rtl/>
          <w:lang w:eastAsia="he-IL"/>
        </w:rPr>
      </w:pPr>
      <w:bookmarkStart w:id="8727" w:name="_ETM_Q1_5804138"/>
      <w:bookmarkStart w:id="8728" w:name="_ETM_Q1_5802080"/>
      <w:bookmarkEnd w:id="8727"/>
      <w:bookmarkEnd w:id="8728"/>
    </w:p>
    <w:p w14:paraId="2C8536DC" w14:textId="2B39F167" w:rsidR="008C7ABB" w:rsidRDefault="008C7ABB" w:rsidP="008C7ABB">
      <w:pPr>
        <w:pStyle w:val="af9"/>
        <w:keepNext/>
        <w:rPr>
          <w:rtl/>
          <w:lang w:eastAsia="he-IL"/>
        </w:rPr>
      </w:pPr>
      <w:bookmarkStart w:id="8729" w:name="ET_guest_דרור_959"/>
      <w:r w:rsidRPr="008C7ABB">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8C7ABB">
        <w:rPr>
          <w:rStyle w:val="TagStyle"/>
          <w:rtl/>
        </w:rPr>
        <w:t xml:space="preserve"> &lt;&lt; אורח &gt;&gt;</w:t>
      </w:r>
      <w:r w:rsidR="00065E47">
        <w:rPr>
          <w:rtl/>
          <w:lang w:eastAsia="he-IL"/>
        </w:rPr>
        <w:t xml:space="preserve"> </w:t>
      </w:r>
      <w:r>
        <w:rPr>
          <w:rtl/>
          <w:lang w:eastAsia="he-IL"/>
        </w:rPr>
        <w:t xml:space="preserve"> </w:t>
      </w:r>
      <w:bookmarkEnd w:id="8729"/>
    </w:p>
    <w:p w14:paraId="0D9650BE" w14:textId="77777777" w:rsidR="008C7ABB" w:rsidRDefault="008C7ABB" w:rsidP="008C7ABB">
      <w:pPr>
        <w:pStyle w:val="KeepWithNext"/>
        <w:rPr>
          <w:rtl/>
          <w:lang w:eastAsia="he-IL"/>
        </w:rPr>
      </w:pPr>
    </w:p>
    <w:p w14:paraId="5AA4530D" w14:textId="77777777" w:rsidR="008C7ABB" w:rsidRDefault="008C7ABB" w:rsidP="008C7ABB">
      <w:pPr>
        <w:rPr>
          <w:rtl/>
          <w:lang w:eastAsia="he-IL"/>
        </w:rPr>
      </w:pPr>
      <w:bookmarkStart w:id="8730" w:name="_ETM_Q1_5802036"/>
      <w:bookmarkStart w:id="8731" w:name="_ETM_Q1_5802070"/>
      <w:bookmarkEnd w:id="8730"/>
      <w:bookmarkEnd w:id="8731"/>
      <w:r>
        <w:rPr>
          <w:rFonts w:hint="cs"/>
          <w:rtl/>
          <w:lang w:eastAsia="he-IL"/>
        </w:rPr>
        <w:t>להקים כביש חדש?</w:t>
      </w:r>
    </w:p>
    <w:p w14:paraId="6D13053E" w14:textId="77777777" w:rsidR="008C7ABB" w:rsidRDefault="008C7ABB" w:rsidP="008C7ABB">
      <w:pPr>
        <w:rPr>
          <w:rtl/>
          <w:lang w:eastAsia="he-IL"/>
        </w:rPr>
      </w:pPr>
      <w:bookmarkStart w:id="8732" w:name="_ETM_Q1_5804903"/>
      <w:bookmarkStart w:id="8733" w:name="_ETM_Q1_5804974"/>
      <w:bookmarkEnd w:id="8732"/>
      <w:bookmarkEnd w:id="8733"/>
    </w:p>
    <w:p w14:paraId="0DBD0E78" w14:textId="28E729F8" w:rsidR="008C7ABB" w:rsidRDefault="008C7ABB" w:rsidP="008C7ABB">
      <w:pPr>
        <w:pStyle w:val="af9"/>
        <w:keepNext/>
        <w:rPr>
          <w:rtl/>
          <w:lang w:eastAsia="he-IL"/>
        </w:rPr>
      </w:pPr>
      <w:bookmarkStart w:id="8734" w:name="ET_guest_שי_שלף_960"/>
      <w:r w:rsidRPr="008C7ABB">
        <w:rPr>
          <w:rStyle w:val="TagStyle"/>
          <w:rtl/>
        </w:rPr>
        <w:t xml:space="preserve"> &lt;&lt; אורח &gt;&gt; </w:t>
      </w:r>
      <w:r>
        <w:rPr>
          <w:rtl/>
          <w:lang w:eastAsia="he-IL"/>
        </w:rPr>
        <w:t>שי שלף:</w:t>
      </w:r>
      <w:r w:rsidRPr="008C7ABB">
        <w:rPr>
          <w:rStyle w:val="TagStyle"/>
          <w:rtl/>
        </w:rPr>
        <w:t xml:space="preserve"> &lt;&lt; אורח &gt;&gt;</w:t>
      </w:r>
      <w:r w:rsidR="00065E47">
        <w:rPr>
          <w:rtl/>
          <w:lang w:eastAsia="he-IL"/>
        </w:rPr>
        <w:t xml:space="preserve"> </w:t>
      </w:r>
      <w:r>
        <w:rPr>
          <w:rtl/>
          <w:lang w:eastAsia="he-IL"/>
        </w:rPr>
        <w:t xml:space="preserve"> </w:t>
      </w:r>
      <w:bookmarkEnd w:id="8734"/>
    </w:p>
    <w:p w14:paraId="28E0B749" w14:textId="77777777" w:rsidR="008C7ABB" w:rsidRDefault="008C7ABB" w:rsidP="008C7ABB">
      <w:pPr>
        <w:pStyle w:val="KeepWithNext"/>
        <w:rPr>
          <w:rtl/>
          <w:lang w:eastAsia="he-IL"/>
        </w:rPr>
      </w:pPr>
    </w:p>
    <w:p w14:paraId="4FE42D02" w14:textId="77777777" w:rsidR="008C7ABB" w:rsidRDefault="008C7ABB" w:rsidP="008C7ABB">
      <w:pPr>
        <w:rPr>
          <w:rtl/>
          <w:lang w:eastAsia="he-IL"/>
        </w:rPr>
      </w:pPr>
      <w:bookmarkStart w:id="8735" w:name="_ETM_Q1_5804253"/>
      <w:bookmarkStart w:id="8736" w:name="_ETM_Q1_5804285"/>
      <w:bookmarkEnd w:id="8735"/>
      <w:bookmarkEnd w:id="8736"/>
      <w:r>
        <w:rPr>
          <w:rFonts w:hint="cs"/>
          <w:rtl/>
          <w:lang w:eastAsia="he-IL"/>
        </w:rPr>
        <w:t xml:space="preserve">אני שנייה </w:t>
      </w:r>
      <w:bookmarkStart w:id="8737" w:name="_ETM_Q1_5805302"/>
      <w:bookmarkEnd w:id="8737"/>
      <w:r>
        <w:rPr>
          <w:rFonts w:hint="cs"/>
          <w:rtl/>
          <w:lang w:eastAsia="he-IL"/>
        </w:rPr>
        <w:t>רוצה להפנות את תשומת לבכם לה</w:t>
      </w:r>
      <w:bookmarkStart w:id="8738" w:name="_ETM_Q1_5806150"/>
      <w:bookmarkEnd w:id="8738"/>
      <w:r>
        <w:rPr>
          <w:rFonts w:hint="cs"/>
          <w:rtl/>
          <w:lang w:eastAsia="he-IL"/>
        </w:rPr>
        <w:t>גדרה שמנויה בטור ב'. מדובר</w:t>
      </w:r>
      <w:bookmarkStart w:id="8739" w:name="_ETM_Q1_5811781"/>
      <w:bookmarkEnd w:id="8739"/>
      <w:r>
        <w:rPr>
          <w:rFonts w:hint="cs"/>
          <w:rtl/>
          <w:lang w:eastAsia="he-IL"/>
        </w:rPr>
        <w:t xml:space="preserve"> פה בנתיב </w:t>
      </w:r>
      <w:bookmarkStart w:id="8740" w:name="_ETM_Q1_5809623"/>
      <w:bookmarkEnd w:id="8740"/>
      <w:r>
        <w:rPr>
          <w:rFonts w:hint="cs"/>
          <w:rtl/>
          <w:lang w:eastAsia="he-IL"/>
        </w:rPr>
        <w:t xml:space="preserve">תחבורה ציבורית בדרך מהירה, כהגדרתה בתקנות. ולכן אנחנו </w:t>
      </w:r>
      <w:bookmarkStart w:id="8741" w:name="_ETM_Q1_5816607"/>
      <w:bookmarkEnd w:id="8741"/>
      <w:r>
        <w:rPr>
          <w:rFonts w:hint="cs"/>
          <w:rtl/>
          <w:lang w:eastAsia="he-IL"/>
        </w:rPr>
        <w:t>לא מ</w:t>
      </w:r>
      <w:bookmarkStart w:id="8742" w:name="_ETM_Q1_5814030"/>
      <w:bookmarkEnd w:id="8742"/>
      <w:r>
        <w:rPr>
          <w:rFonts w:hint="cs"/>
          <w:rtl/>
          <w:lang w:eastAsia="he-IL"/>
        </w:rPr>
        <w:t>דברים פה על כל נתיב תחבורה ציבורית באשר הוא.</w:t>
      </w:r>
      <w:bookmarkStart w:id="8743" w:name="_ETM_Q1_5820798"/>
      <w:bookmarkEnd w:id="8743"/>
      <w:r>
        <w:rPr>
          <w:rFonts w:hint="cs"/>
          <w:rtl/>
          <w:lang w:eastAsia="he-IL"/>
        </w:rPr>
        <w:t xml:space="preserve"> </w:t>
      </w:r>
      <w:bookmarkStart w:id="8744" w:name="_ETM_Q1_5821674"/>
      <w:bookmarkStart w:id="8745" w:name="_ETM_Q1_5823195"/>
      <w:bookmarkEnd w:id="8744"/>
      <w:bookmarkEnd w:id="8745"/>
    </w:p>
    <w:p w14:paraId="7F9F761F" w14:textId="77777777" w:rsidR="008C7ABB" w:rsidRDefault="008C7ABB" w:rsidP="008C7ABB">
      <w:pPr>
        <w:rPr>
          <w:rtl/>
          <w:lang w:eastAsia="he-IL"/>
        </w:rPr>
      </w:pPr>
      <w:bookmarkStart w:id="8746" w:name="_ETM_Q1_5823274"/>
      <w:bookmarkEnd w:id="8746"/>
    </w:p>
    <w:p w14:paraId="23837FA5" w14:textId="416D65BA" w:rsidR="008C7ABB" w:rsidRDefault="008C7ABB" w:rsidP="008C7ABB">
      <w:pPr>
        <w:pStyle w:val="af6"/>
        <w:keepNext/>
        <w:rPr>
          <w:rtl/>
        </w:rPr>
      </w:pPr>
      <w:bookmarkStart w:id="8747" w:name="ET_yor_5069_962"/>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747"/>
    </w:p>
    <w:p w14:paraId="06C4A480" w14:textId="77777777" w:rsidR="008C7ABB" w:rsidRDefault="008C7ABB" w:rsidP="008C7ABB">
      <w:pPr>
        <w:pStyle w:val="KeepWithNext"/>
        <w:rPr>
          <w:rtl/>
          <w:lang w:eastAsia="he-IL"/>
        </w:rPr>
      </w:pPr>
    </w:p>
    <w:p w14:paraId="40E787E2" w14:textId="77777777" w:rsidR="008C7ABB" w:rsidRDefault="008C7ABB" w:rsidP="008C7ABB">
      <w:pPr>
        <w:rPr>
          <w:rtl/>
          <w:lang w:eastAsia="he-IL"/>
        </w:rPr>
      </w:pPr>
      <w:bookmarkStart w:id="8748" w:name="_ETM_Q1_5821257"/>
      <w:bookmarkStart w:id="8749" w:name="_ETM_Q1_5821289"/>
      <w:bookmarkEnd w:id="8748"/>
      <w:bookmarkEnd w:id="8749"/>
      <w:r>
        <w:rPr>
          <w:rFonts w:hint="cs"/>
          <w:rtl/>
          <w:lang w:eastAsia="he-IL"/>
        </w:rPr>
        <w:t xml:space="preserve">לא, אבל הוא שואל </w:t>
      </w:r>
      <w:bookmarkStart w:id="8750" w:name="_ETM_Q1_5824156"/>
      <w:bookmarkEnd w:id="8750"/>
      <w:r>
        <w:rPr>
          <w:rFonts w:hint="cs"/>
          <w:rtl/>
          <w:lang w:eastAsia="he-IL"/>
        </w:rPr>
        <w:t>האם זה קור</w:t>
      </w:r>
      <w:bookmarkStart w:id="8751" w:name="_ETM_Q1_5823834"/>
      <w:bookmarkEnd w:id="8751"/>
      <w:r>
        <w:rPr>
          <w:rFonts w:hint="cs"/>
          <w:rtl/>
          <w:lang w:eastAsia="he-IL"/>
        </w:rPr>
        <w:t xml:space="preserve">ה </w:t>
      </w:r>
      <w:proofErr w:type="spellStart"/>
      <w:r>
        <w:rPr>
          <w:rFonts w:hint="cs"/>
          <w:rtl/>
          <w:lang w:eastAsia="he-IL"/>
        </w:rPr>
        <w:t>איתו</w:t>
      </w:r>
      <w:proofErr w:type="spellEnd"/>
      <w:r>
        <w:rPr>
          <w:rFonts w:hint="cs"/>
          <w:rtl/>
          <w:lang w:eastAsia="he-IL"/>
        </w:rPr>
        <w:t xml:space="preserve"> את כל הכביש או רק על</w:t>
      </w:r>
      <w:bookmarkStart w:id="8752" w:name="_ETM_Q1_5826623"/>
      <w:bookmarkEnd w:id="8752"/>
      <w:r>
        <w:rPr>
          <w:rFonts w:hint="cs"/>
          <w:rtl/>
          <w:lang w:eastAsia="he-IL"/>
        </w:rPr>
        <w:t xml:space="preserve"> הנתיב הזה? </w:t>
      </w:r>
      <w:bookmarkStart w:id="8753" w:name="_ETM_Q1_5828298"/>
      <w:bookmarkEnd w:id="8753"/>
    </w:p>
    <w:p w14:paraId="0D54CA96" w14:textId="77777777" w:rsidR="008C7ABB" w:rsidRDefault="008C7ABB" w:rsidP="008C7ABB">
      <w:pPr>
        <w:rPr>
          <w:rtl/>
          <w:lang w:eastAsia="he-IL"/>
        </w:rPr>
      </w:pPr>
      <w:bookmarkStart w:id="8754" w:name="_ETM_Q1_5828368"/>
      <w:bookmarkStart w:id="8755" w:name="_ETM_Q1_5827543"/>
      <w:bookmarkEnd w:id="8754"/>
      <w:bookmarkEnd w:id="8755"/>
    </w:p>
    <w:p w14:paraId="08EC9C09" w14:textId="02E70368" w:rsidR="008C7ABB" w:rsidRDefault="008C7ABB" w:rsidP="008C7ABB">
      <w:pPr>
        <w:pStyle w:val="af9"/>
        <w:keepNext/>
        <w:rPr>
          <w:rtl/>
          <w:lang w:eastAsia="he-IL"/>
        </w:rPr>
      </w:pPr>
      <w:bookmarkStart w:id="8756" w:name="ET_guest_שי_שלף_963"/>
      <w:r w:rsidRPr="008C7ABB">
        <w:rPr>
          <w:rStyle w:val="TagStyle"/>
          <w:rtl/>
        </w:rPr>
        <w:t xml:space="preserve"> &lt;&lt; אורח &gt;&gt; </w:t>
      </w:r>
      <w:r>
        <w:rPr>
          <w:rtl/>
          <w:lang w:eastAsia="he-IL"/>
        </w:rPr>
        <w:t>שי שלף:</w:t>
      </w:r>
      <w:r w:rsidRPr="008C7ABB">
        <w:rPr>
          <w:rStyle w:val="TagStyle"/>
          <w:rtl/>
        </w:rPr>
        <w:t xml:space="preserve"> &lt;&lt; אורח &gt;&gt;</w:t>
      </w:r>
      <w:r w:rsidR="00065E47">
        <w:rPr>
          <w:rtl/>
          <w:lang w:eastAsia="he-IL"/>
        </w:rPr>
        <w:t xml:space="preserve"> </w:t>
      </w:r>
      <w:r>
        <w:rPr>
          <w:rtl/>
          <w:lang w:eastAsia="he-IL"/>
        </w:rPr>
        <w:t xml:space="preserve"> </w:t>
      </w:r>
      <w:bookmarkEnd w:id="8756"/>
    </w:p>
    <w:p w14:paraId="782AB9F1" w14:textId="77777777" w:rsidR="008C7ABB" w:rsidRDefault="008C7ABB" w:rsidP="008C7ABB">
      <w:pPr>
        <w:pStyle w:val="KeepWithNext"/>
        <w:rPr>
          <w:rtl/>
          <w:lang w:eastAsia="he-IL"/>
        </w:rPr>
      </w:pPr>
    </w:p>
    <w:p w14:paraId="1A2C46FE" w14:textId="77777777" w:rsidR="008C7ABB" w:rsidRDefault="008C7ABB" w:rsidP="008C7ABB">
      <w:pPr>
        <w:rPr>
          <w:rtl/>
          <w:lang w:eastAsia="he-IL"/>
        </w:rPr>
      </w:pPr>
      <w:bookmarkStart w:id="8757" w:name="_ETM_Q1_5830662"/>
      <w:bookmarkStart w:id="8758" w:name="_ETM_Q1_5830697"/>
      <w:bookmarkEnd w:id="8757"/>
      <w:bookmarkEnd w:id="8758"/>
      <w:r>
        <w:rPr>
          <w:rFonts w:hint="cs"/>
          <w:rtl/>
          <w:lang w:eastAsia="he-IL"/>
        </w:rPr>
        <w:t xml:space="preserve">אותו </w:t>
      </w:r>
      <w:bookmarkStart w:id="8759" w:name="_ETM_Q1_5828089"/>
      <w:bookmarkEnd w:id="8759"/>
      <w:r>
        <w:rPr>
          <w:rFonts w:hint="cs"/>
          <w:rtl/>
          <w:lang w:eastAsia="he-IL"/>
        </w:rPr>
        <w:t xml:space="preserve">נתיב, זה מאוד ברור. </w:t>
      </w:r>
    </w:p>
    <w:p w14:paraId="2FAC3C3E" w14:textId="77777777" w:rsidR="008C7ABB" w:rsidRDefault="008C7ABB" w:rsidP="008C7ABB">
      <w:pPr>
        <w:rPr>
          <w:rtl/>
          <w:lang w:eastAsia="he-IL"/>
        </w:rPr>
      </w:pPr>
      <w:bookmarkStart w:id="8760" w:name="_ETM_Q1_5830089"/>
      <w:bookmarkStart w:id="8761" w:name="_ETM_Q1_5830171"/>
      <w:bookmarkEnd w:id="8760"/>
      <w:bookmarkEnd w:id="8761"/>
    </w:p>
    <w:p w14:paraId="7D8FD250" w14:textId="36EE6B1F" w:rsidR="008C7ABB" w:rsidRDefault="008C7ABB" w:rsidP="008C7ABB">
      <w:pPr>
        <w:pStyle w:val="af9"/>
        <w:keepNext/>
        <w:rPr>
          <w:rtl/>
          <w:lang w:eastAsia="he-IL"/>
        </w:rPr>
      </w:pPr>
      <w:bookmarkStart w:id="8762" w:name="ET_guest_דרור_964"/>
      <w:r w:rsidRPr="008C7ABB">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8C7ABB">
        <w:rPr>
          <w:rStyle w:val="TagStyle"/>
          <w:rtl/>
        </w:rPr>
        <w:t xml:space="preserve"> &lt;&lt; אורח &gt;&gt;</w:t>
      </w:r>
      <w:r w:rsidR="00065E47">
        <w:rPr>
          <w:rtl/>
          <w:lang w:eastAsia="he-IL"/>
        </w:rPr>
        <w:t xml:space="preserve"> </w:t>
      </w:r>
      <w:r>
        <w:rPr>
          <w:rtl/>
          <w:lang w:eastAsia="he-IL"/>
        </w:rPr>
        <w:t xml:space="preserve"> </w:t>
      </w:r>
      <w:bookmarkEnd w:id="8762"/>
    </w:p>
    <w:p w14:paraId="11844552" w14:textId="77777777" w:rsidR="008C7ABB" w:rsidRDefault="008C7ABB" w:rsidP="008C7ABB">
      <w:pPr>
        <w:pStyle w:val="KeepWithNext"/>
        <w:rPr>
          <w:rtl/>
          <w:lang w:eastAsia="he-IL"/>
        </w:rPr>
      </w:pPr>
    </w:p>
    <w:p w14:paraId="1A6410D1" w14:textId="77777777" w:rsidR="008C7ABB" w:rsidRDefault="008C7ABB" w:rsidP="008C7ABB">
      <w:pPr>
        <w:rPr>
          <w:rtl/>
          <w:lang w:eastAsia="he-IL"/>
        </w:rPr>
      </w:pPr>
      <w:bookmarkStart w:id="8763" w:name="_ETM_Q1_5832442"/>
      <w:bookmarkStart w:id="8764" w:name="_ETM_Q1_5832478"/>
      <w:bookmarkEnd w:id="8763"/>
      <w:bookmarkEnd w:id="8764"/>
      <w:r>
        <w:rPr>
          <w:rFonts w:hint="cs"/>
          <w:rtl/>
          <w:lang w:eastAsia="he-IL"/>
        </w:rPr>
        <w:t>אם זה ר</w:t>
      </w:r>
      <w:bookmarkStart w:id="8765" w:name="_ETM_Q1_5830032"/>
      <w:bookmarkEnd w:id="8765"/>
      <w:r>
        <w:rPr>
          <w:rFonts w:hint="cs"/>
          <w:rtl/>
          <w:lang w:eastAsia="he-IL"/>
        </w:rPr>
        <w:t>ק</w:t>
      </w:r>
      <w:bookmarkStart w:id="8766" w:name="_ETM_Q1_5830412"/>
      <w:bookmarkEnd w:id="8766"/>
      <w:r>
        <w:rPr>
          <w:rFonts w:hint="cs"/>
          <w:rtl/>
          <w:lang w:eastAsia="he-IL"/>
        </w:rPr>
        <w:t xml:space="preserve"> נתיב, סבבה. אבל אם זה כל ה</w:t>
      </w:r>
      <w:bookmarkStart w:id="8767" w:name="_ETM_Q1_5831331"/>
      <w:bookmarkEnd w:id="8767"/>
      <w:r>
        <w:rPr>
          <w:rFonts w:hint="cs"/>
          <w:rtl/>
          <w:lang w:eastAsia="he-IL"/>
        </w:rPr>
        <w:t>כביש זה כבר</w:t>
      </w:r>
      <w:bookmarkStart w:id="8768" w:name="_ETM_Q1_5834542"/>
      <w:bookmarkEnd w:id="8768"/>
      <w:r>
        <w:rPr>
          <w:rFonts w:hint="cs"/>
          <w:rtl/>
          <w:lang w:eastAsia="he-IL"/>
        </w:rPr>
        <w:t xml:space="preserve"> אירוע א</w:t>
      </w:r>
      <w:bookmarkStart w:id="8769" w:name="_ETM_Q1_5832203"/>
      <w:bookmarkEnd w:id="8769"/>
      <w:r>
        <w:rPr>
          <w:rFonts w:hint="cs"/>
          <w:rtl/>
          <w:lang w:eastAsia="he-IL"/>
        </w:rPr>
        <w:t xml:space="preserve">חר לגמרי. </w:t>
      </w:r>
      <w:bookmarkStart w:id="8770" w:name="_ETM_Q1_5833374"/>
      <w:bookmarkEnd w:id="8770"/>
    </w:p>
    <w:p w14:paraId="0BE5D3FB" w14:textId="77777777" w:rsidR="008C7ABB" w:rsidRDefault="008C7ABB" w:rsidP="008C7ABB">
      <w:pPr>
        <w:rPr>
          <w:rtl/>
          <w:lang w:eastAsia="he-IL"/>
        </w:rPr>
      </w:pPr>
      <w:bookmarkStart w:id="8771" w:name="_ETM_Q1_5833447"/>
      <w:bookmarkEnd w:id="8771"/>
    </w:p>
    <w:p w14:paraId="0B02048D" w14:textId="01240367" w:rsidR="008C7ABB" w:rsidRDefault="008C7ABB" w:rsidP="008C7ABB">
      <w:pPr>
        <w:pStyle w:val="a4"/>
        <w:keepNext/>
        <w:rPr>
          <w:rtl/>
        </w:rPr>
      </w:pPr>
      <w:bookmarkStart w:id="8772" w:name="ET_speaker_תומר_רוזנר_965"/>
      <w:r w:rsidRPr="008C7ABB">
        <w:rPr>
          <w:rStyle w:val="TagStyle"/>
          <w:rtl/>
        </w:rPr>
        <w:t xml:space="preserve"> &lt;&lt; דובר &gt;&gt; </w:t>
      </w:r>
      <w:r>
        <w:rPr>
          <w:rtl/>
        </w:rPr>
        <w:t xml:space="preserve">תומר </w:t>
      </w:r>
      <w:proofErr w:type="spellStart"/>
      <w:r>
        <w:rPr>
          <w:rtl/>
        </w:rPr>
        <w:t>רוזנר</w:t>
      </w:r>
      <w:proofErr w:type="spellEnd"/>
      <w:r>
        <w:rPr>
          <w:rtl/>
        </w:rPr>
        <w:t>:</w:t>
      </w:r>
      <w:r w:rsidRPr="008C7ABB">
        <w:rPr>
          <w:rStyle w:val="TagStyle"/>
          <w:rtl/>
        </w:rPr>
        <w:t xml:space="preserve"> &lt;&lt; דובר &gt;&gt;</w:t>
      </w:r>
      <w:r w:rsidR="00065E47">
        <w:rPr>
          <w:rtl/>
        </w:rPr>
        <w:t xml:space="preserve"> </w:t>
      </w:r>
      <w:r>
        <w:rPr>
          <w:rtl/>
        </w:rPr>
        <w:t xml:space="preserve"> </w:t>
      </w:r>
      <w:bookmarkEnd w:id="8772"/>
    </w:p>
    <w:p w14:paraId="677549D2" w14:textId="77777777" w:rsidR="008C7ABB" w:rsidRDefault="008C7ABB" w:rsidP="008C7ABB">
      <w:pPr>
        <w:pStyle w:val="KeepWithNext"/>
        <w:rPr>
          <w:rtl/>
          <w:lang w:eastAsia="he-IL"/>
        </w:rPr>
      </w:pPr>
    </w:p>
    <w:p w14:paraId="199DEAC3" w14:textId="77777777" w:rsidR="008C7ABB" w:rsidRDefault="008C7ABB" w:rsidP="008C7ABB">
      <w:pPr>
        <w:rPr>
          <w:rtl/>
          <w:lang w:eastAsia="he-IL"/>
        </w:rPr>
      </w:pPr>
      <w:bookmarkStart w:id="8773" w:name="_ETM_Q1_5834957"/>
      <w:bookmarkStart w:id="8774" w:name="_ETM_Q1_5834993"/>
      <w:bookmarkEnd w:id="8773"/>
      <w:bookmarkEnd w:id="8774"/>
      <w:r>
        <w:rPr>
          <w:rFonts w:hint="cs"/>
          <w:rtl/>
          <w:lang w:eastAsia="he-IL"/>
        </w:rPr>
        <w:t xml:space="preserve">אבל אם צריך עכשיו לתקן, רוצים </w:t>
      </w:r>
      <w:bookmarkStart w:id="8775" w:name="_ETM_Q1_5835465"/>
      <w:bookmarkEnd w:id="8775"/>
      <w:r>
        <w:rPr>
          <w:rFonts w:hint="cs"/>
          <w:rtl/>
          <w:lang w:eastAsia="he-IL"/>
        </w:rPr>
        <w:t>לעשות</w:t>
      </w:r>
      <w:bookmarkStart w:id="8776" w:name="_ETM_Q1_5836200"/>
      <w:bookmarkEnd w:id="8776"/>
      <w:r>
        <w:rPr>
          <w:rFonts w:hint="cs"/>
          <w:rtl/>
          <w:lang w:eastAsia="he-IL"/>
        </w:rPr>
        <w:t xml:space="preserve"> </w:t>
      </w:r>
      <w:bookmarkStart w:id="8777" w:name="_ETM_Q1_5835832"/>
      <w:bookmarkEnd w:id="8777"/>
      <w:r>
        <w:rPr>
          <w:rFonts w:hint="cs"/>
          <w:rtl/>
          <w:lang w:eastAsia="he-IL"/>
        </w:rPr>
        <w:t>נתיב תחבורה ציבורית ובשביל זה צריך להרחיב את הכביש</w:t>
      </w:r>
      <w:bookmarkStart w:id="8778" w:name="_ETM_Q1_5841683"/>
      <w:bookmarkEnd w:id="8778"/>
      <w:r>
        <w:rPr>
          <w:rFonts w:hint="cs"/>
          <w:rtl/>
          <w:lang w:eastAsia="he-IL"/>
        </w:rPr>
        <w:t xml:space="preserve"> ולשנות את</w:t>
      </w:r>
      <w:bookmarkStart w:id="8779" w:name="_ETM_Q1_5839782"/>
      <w:bookmarkEnd w:id="8779"/>
      <w:r>
        <w:rPr>
          <w:rFonts w:hint="cs"/>
          <w:rtl/>
          <w:lang w:eastAsia="he-IL"/>
        </w:rPr>
        <w:t xml:space="preserve"> הנתיבים ולעשות שינויים גם בכביש הקיים, אני מנ</w:t>
      </w:r>
      <w:bookmarkStart w:id="8780" w:name="_ETM_Q1_5842570"/>
      <w:bookmarkEnd w:id="8780"/>
      <w:r>
        <w:rPr>
          <w:rFonts w:hint="cs"/>
          <w:rtl/>
          <w:lang w:eastAsia="he-IL"/>
        </w:rPr>
        <w:t>י</w:t>
      </w:r>
      <w:bookmarkStart w:id="8781" w:name="_ETM_Q1_5842821"/>
      <w:bookmarkEnd w:id="8781"/>
      <w:r>
        <w:rPr>
          <w:rFonts w:hint="cs"/>
          <w:rtl/>
          <w:lang w:eastAsia="he-IL"/>
        </w:rPr>
        <w:t xml:space="preserve">ח שזה </w:t>
      </w:r>
      <w:proofErr w:type="spellStart"/>
      <w:r>
        <w:rPr>
          <w:rFonts w:hint="cs"/>
          <w:rtl/>
          <w:lang w:eastAsia="he-IL"/>
        </w:rPr>
        <w:t>יכלל</w:t>
      </w:r>
      <w:proofErr w:type="spellEnd"/>
      <w:r>
        <w:rPr>
          <w:rFonts w:hint="cs"/>
          <w:rtl/>
          <w:lang w:eastAsia="he-IL"/>
        </w:rPr>
        <w:t xml:space="preserve">. </w:t>
      </w:r>
      <w:bookmarkStart w:id="8782" w:name="_ETM_Q1_5843982"/>
      <w:bookmarkEnd w:id="8782"/>
    </w:p>
    <w:p w14:paraId="5A43FCC7" w14:textId="77777777" w:rsidR="008C7ABB" w:rsidRDefault="008C7ABB" w:rsidP="008C7ABB">
      <w:pPr>
        <w:rPr>
          <w:rtl/>
          <w:lang w:eastAsia="he-IL"/>
        </w:rPr>
      </w:pPr>
      <w:bookmarkStart w:id="8783" w:name="_ETM_Q1_5844050"/>
      <w:bookmarkStart w:id="8784" w:name="_ETM_Q1_5845002"/>
      <w:bookmarkEnd w:id="8783"/>
      <w:bookmarkEnd w:id="8784"/>
    </w:p>
    <w:p w14:paraId="7D453222" w14:textId="58BA65D5" w:rsidR="008C7ABB" w:rsidRDefault="008C7ABB" w:rsidP="008C7ABB">
      <w:pPr>
        <w:pStyle w:val="af9"/>
        <w:keepNext/>
        <w:rPr>
          <w:rtl/>
          <w:lang w:eastAsia="he-IL"/>
        </w:rPr>
      </w:pPr>
      <w:bookmarkStart w:id="8785" w:name="ET_guest_דרור_966"/>
      <w:r w:rsidRPr="008C7ABB">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8C7ABB">
        <w:rPr>
          <w:rStyle w:val="TagStyle"/>
          <w:rtl/>
        </w:rPr>
        <w:t xml:space="preserve"> &lt;&lt; אורח &gt;&gt;</w:t>
      </w:r>
      <w:r w:rsidR="00065E47">
        <w:rPr>
          <w:rtl/>
          <w:lang w:eastAsia="he-IL"/>
        </w:rPr>
        <w:t xml:space="preserve"> </w:t>
      </w:r>
      <w:r>
        <w:rPr>
          <w:rtl/>
          <w:lang w:eastAsia="he-IL"/>
        </w:rPr>
        <w:t xml:space="preserve"> </w:t>
      </w:r>
      <w:bookmarkEnd w:id="8785"/>
    </w:p>
    <w:p w14:paraId="62A14C5E" w14:textId="77777777" w:rsidR="008C7ABB" w:rsidRDefault="008C7ABB" w:rsidP="008C7ABB">
      <w:pPr>
        <w:pStyle w:val="KeepWithNext"/>
        <w:rPr>
          <w:rtl/>
          <w:lang w:eastAsia="he-IL"/>
        </w:rPr>
      </w:pPr>
    </w:p>
    <w:p w14:paraId="60FBA277" w14:textId="77777777" w:rsidR="008C7ABB" w:rsidRDefault="008C7ABB" w:rsidP="008C7ABB">
      <w:pPr>
        <w:rPr>
          <w:rtl/>
          <w:lang w:eastAsia="he-IL"/>
        </w:rPr>
      </w:pPr>
      <w:bookmarkStart w:id="8786" w:name="_ETM_Q1_5845477"/>
      <w:bookmarkStart w:id="8787" w:name="_ETM_Q1_5845514"/>
      <w:bookmarkEnd w:id="8786"/>
      <w:bookmarkEnd w:id="8787"/>
      <w:r>
        <w:rPr>
          <w:rFonts w:hint="cs"/>
          <w:rtl/>
          <w:lang w:eastAsia="he-IL"/>
        </w:rPr>
        <w:t>לא, אבל אם זה להקים כ</w:t>
      </w:r>
      <w:bookmarkStart w:id="8788" w:name="_ETM_Q1_5844681"/>
      <w:bookmarkEnd w:id="8788"/>
      <w:r>
        <w:rPr>
          <w:rFonts w:hint="cs"/>
          <w:rtl/>
          <w:lang w:eastAsia="he-IL"/>
        </w:rPr>
        <w:t>ביש שלם עם</w:t>
      </w:r>
      <w:bookmarkStart w:id="8789" w:name="_ETM_Q1_5847922"/>
      <w:bookmarkEnd w:id="8789"/>
      <w:r>
        <w:rPr>
          <w:rFonts w:hint="cs"/>
          <w:rtl/>
          <w:lang w:eastAsia="he-IL"/>
        </w:rPr>
        <w:t xml:space="preserve"> של</w:t>
      </w:r>
      <w:bookmarkStart w:id="8790" w:name="_ETM_Q1_5845183"/>
      <w:bookmarkEnd w:id="8790"/>
      <w:r>
        <w:rPr>
          <w:rFonts w:hint="cs"/>
          <w:rtl/>
          <w:lang w:eastAsia="he-IL"/>
        </w:rPr>
        <w:t xml:space="preserve">ושה נתיבים שחלק מתחבורה ציבורית זה לא. </w:t>
      </w:r>
      <w:bookmarkStart w:id="8791" w:name="_ETM_Q1_5852159"/>
      <w:bookmarkEnd w:id="8791"/>
    </w:p>
    <w:p w14:paraId="309493C9" w14:textId="77777777" w:rsidR="008C7ABB" w:rsidRDefault="008C7ABB" w:rsidP="008C7ABB">
      <w:pPr>
        <w:rPr>
          <w:rtl/>
          <w:lang w:eastAsia="he-IL"/>
        </w:rPr>
      </w:pPr>
      <w:bookmarkStart w:id="8792" w:name="_ETM_Q1_5852229"/>
      <w:bookmarkEnd w:id="8792"/>
    </w:p>
    <w:p w14:paraId="4EF656B7" w14:textId="40DD3B63" w:rsidR="008C7ABB" w:rsidRDefault="008C7ABB" w:rsidP="008C7ABB">
      <w:pPr>
        <w:pStyle w:val="af6"/>
        <w:keepNext/>
        <w:rPr>
          <w:rtl/>
        </w:rPr>
      </w:pPr>
      <w:bookmarkStart w:id="8793" w:name="ET_yor_5069_967"/>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793"/>
    </w:p>
    <w:p w14:paraId="5B699C5F" w14:textId="77777777" w:rsidR="008C7ABB" w:rsidRDefault="008C7ABB" w:rsidP="008C7ABB">
      <w:pPr>
        <w:pStyle w:val="KeepWithNext"/>
        <w:rPr>
          <w:rtl/>
          <w:lang w:eastAsia="he-IL"/>
        </w:rPr>
      </w:pPr>
    </w:p>
    <w:p w14:paraId="7DA0C5F2" w14:textId="77777777" w:rsidR="008C7ABB" w:rsidRDefault="008C7ABB" w:rsidP="008C7ABB">
      <w:pPr>
        <w:rPr>
          <w:rtl/>
          <w:lang w:eastAsia="he-IL"/>
        </w:rPr>
      </w:pPr>
      <w:bookmarkStart w:id="8794" w:name="_ETM_Q1_5853259"/>
      <w:bookmarkStart w:id="8795" w:name="_ETM_Q1_5853296"/>
      <w:bookmarkEnd w:id="8794"/>
      <w:bookmarkEnd w:id="8795"/>
      <w:r>
        <w:rPr>
          <w:rFonts w:hint="cs"/>
          <w:rtl/>
          <w:lang w:eastAsia="he-IL"/>
        </w:rPr>
        <w:t xml:space="preserve">מי </w:t>
      </w:r>
      <w:bookmarkStart w:id="8796" w:name="_ETM_Q1_5850627"/>
      <w:bookmarkEnd w:id="8796"/>
      <w:r>
        <w:rPr>
          <w:rFonts w:hint="cs"/>
          <w:rtl/>
          <w:lang w:eastAsia="he-IL"/>
        </w:rPr>
        <w:t>ממשרד</w:t>
      </w:r>
      <w:bookmarkStart w:id="8797" w:name="_ETM_Q1_5851137"/>
      <w:bookmarkEnd w:id="8797"/>
      <w:r>
        <w:rPr>
          <w:rFonts w:hint="cs"/>
          <w:rtl/>
          <w:lang w:eastAsia="he-IL"/>
        </w:rPr>
        <w:t xml:space="preserve"> התחבורה?</w:t>
      </w:r>
      <w:bookmarkStart w:id="8798" w:name="_ETM_Q1_5852329"/>
      <w:bookmarkStart w:id="8799" w:name="_ETM_Q1_5852402"/>
      <w:bookmarkEnd w:id="8798"/>
      <w:bookmarkEnd w:id="8799"/>
      <w:r>
        <w:rPr>
          <w:rFonts w:hint="cs"/>
          <w:rtl/>
          <w:lang w:eastAsia="he-IL"/>
        </w:rPr>
        <w:t xml:space="preserve"> תשובה?</w:t>
      </w:r>
      <w:bookmarkStart w:id="8800" w:name="_ETM_Q1_5855454"/>
      <w:bookmarkEnd w:id="8800"/>
    </w:p>
    <w:p w14:paraId="1BD6C229" w14:textId="77777777" w:rsidR="008C7ABB" w:rsidRDefault="008C7ABB" w:rsidP="008C7ABB">
      <w:pPr>
        <w:rPr>
          <w:rtl/>
          <w:lang w:eastAsia="he-IL"/>
        </w:rPr>
      </w:pPr>
      <w:bookmarkStart w:id="8801" w:name="_ETM_Q1_5855540"/>
      <w:bookmarkStart w:id="8802" w:name="_ETM_Q1_5852637"/>
      <w:bookmarkEnd w:id="8801"/>
      <w:bookmarkEnd w:id="8802"/>
    </w:p>
    <w:p w14:paraId="18E37271" w14:textId="581A8623" w:rsidR="008C7ABB" w:rsidRDefault="008C7ABB" w:rsidP="008C7ABB">
      <w:pPr>
        <w:pStyle w:val="af9"/>
        <w:keepNext/>
        <w:rPr>
          <w:rtl/>
          <w:lang w:eastAsia="he-IL"/>
        </w:rPr>
      </w:pPr>
      <w:bookmarkStart w:id="8803" w:name="ET_guest_סיגלית_ברקאי_ואקל_968"/>
      <w:r w:rsidRPr="008C7ABB">
        <w:rPr>
          <w:rStyle w:val="TagStyle"/>
          <w:rtl/>
        </w:rPr>
        <w:t xml:space="preserve"> &lt;&lt; אורח &gt;&gt; </w:t>
      </w:r>
      <w:r>
        <w:rPr>
          <w:rtl/>
          <w:lang w:eastAsia="he-IL"/>
        </w:rPr>
        <w:t>סיגלית ברקאי ואקל:</w:t>
      </w:r>
      <w:r w:rsidRPr="008C7ABB">
        <w:rPr>
          <w:rStyle w:val="TagStyle"/>
          <w:rtl/>
        </w:rPr>
        <w:t xml:space="preserve"> &lt;&lt; אורח &gt;&gt;</w:t>
      </w:r>
      <w:r w:rsidR="00065E47">
        <w:rPr>
          <w:rtl/>
          <w:lang w:eastAsia="he-IL"/>
        </w:rPr>
        <w:t xml:space="preserve"> </w:t>
      </w:r>
      <w:r>
        <w:rPr>
          <w:rtl/>
          <w:lang w:eastAsia="he-IL"/>
        </w:rPr>
        <w:t xml:space="preserve"> </w:t>
      </w:r>
      <w:bookmarkEnd w:id="8803"/>
    </w:p>
    <w:p w14:paraId="68AA20D4" w14:textId="77777777" w:rsidR="008C7ABB" w:rsidRDefault="008C7ABB" w:rsidP="008C7ABB">
      <w:pPr>
        <w:pStyle w:val="KeepWithNext"/>
        <w:rPr>
          <w:rtl/>
          <w:lang w:eastAsia="he-IL"/>
        </w:rPr>
      </w:pPr>
    </w:p>
    <w:p w14:paraId="61BA65AA" w14:textId="77777777" w:rsidR="008C7ABB" w:rsidRDefault="008C7ABB" w:rsidP="008C7ABB">
      <w:pPr>
        <w:rPr>
          <w:rtl/>
          <w:lang w:eastAsia="he-IL"/>
        </w:rPr>
      </w:pPr>
      <w:bookmarkStart w:id="8804" w:name="_ETM_Q1_5855075"/>
      <w:bookmarkStart w:id="8805" w:name="_ETM_Q1_5855114"/>
      <w:bookmarkEnd w:id="8804"/>
      <w:bookmarkEnd w:id="8805"/>
      <w:r>
        <w:rPr>
          <w:rFonts w:hint="cs"/>
          <w:rtl/>
          <w:lang w:eastAsia="he-IL"/>
        </w:rPr>
        <w:t>ההגדרה מאוד בר</w:t>
      </w:r>
      <w:bookmarkStart w:id="8806" w:name="_ETM_Q1_5854066"/>
      <w:bookmarkEnd w:id="8806"/>
      <w:r>
        <w:rPr>
          <w:rFonts w:hint="cs"/>
          <w:rtl/>
          <w:lang w:eastAsia="he-IL"/>
        </w:rPr>
        <w:t>ורה. מדובר על נתיב תחבורה ציבורית בדרך</w:t>
      </w:r>
      <w:bookmarkStart w:id="8807" w:name="_ETM_Q1_5858192"/>
      <w:bookmarkEnd w:id="8807"/>
      <w:r>
        <w:rPr>
          <w:rFonts w:hint="cs"/>
          <w:rtl/>
          <w:lang w:eastAsia="he-IL"/>
        </w:rPr>
        <w:t xml:space="preserve"> מהירה. הנתיב עצמו של התחבורה הציבורית בדרך המהירה. כמו שהיו</w:t>
      </w:r>
      <w:bookmarkStart w:id="8808" w:name="_ETM_Q1_5860933"/>
      <w:bookmarkEnd w:id="8808"/>
      <w:r>
        <w:rPr>
          <w:rFonts w:hint="cs"/>
          <w:rtl/>
          <w:lang w:eastAsia="he-IL"/>
        </w:rPr>
        <w:t>עץ</w:t>
      </w:r>
      <w:bookmarkStart w:id="8809" w:name="_ETM_Q1_5861267"/>
      <w:bookmarkEnd w:id="8809"/>
      <w:r>
        <w:rPr>
          <w:rFonts w:hint="cs"/>
          <w:rtl/>
          <w:lang w:eastAsia="he-IL"/>
        </w:rPr>
        <w:t xml:space="preserve"> המשפטי של הוועדה אמר, במידה ונדרשות לצורך </w:t>
      </w:r>
      <w:bookmarkStart w:id="8810" w:name="_ETM_Q1_5865753"/>
      <w:bookmarkEnd w:id="8810"/>
      <w:r>
        <w:rPr>
          <w:rFonts w:hint="cs"/>
          <w:rtl/>
          <w:lang w:eastAsia="he-IL"/>
        </w:rPr>
        <w:t>העבודות גם</w:t>
      </w:r>
      <w:bookmarkStart w:id="8811" w:name="_ETM_Q1_5867055"/>
      <w:bookmarkEnd w:id="8811"/>
      <w:r>
        <w:rPr>
          <w:rFonts w:hint="cs"/>
          <w:rtl/>
          <w:lang w:eastAsia="he-IL"/>
        </w:rPr>
        <w:t xml:space="preserve"> סטייה מסוימת לתוך הכביש לצורך העבודות </w:t>
      </w:r>
      <w:bookmarkStart w:id="8812" w:name="_ETM_Q1_5868964"/>
      <w:bookmarkEnd w:id="8812"/>
      <w:r>
        <w:rPr>
          <w:rFonts w:hint="cs"/>
          <w:rtl/>
          <w:lang w:eastAsia="he-IL"/>
        </w:rPr>
        <w:t>של הנתיב, הם</w:t>
      </w:r>
      <w:bookmarkStart w:id="8813" w:name="_ETM_Q1_5872031"/>
      <w:bookmarkEnd w:id="8813"/>
      <w:r>
        <w:rPr>
          <w:rFonts w:hint="cs"/>
          <w:rtl/>
          <w:lang w:eastAsia="he-IL"/>
        </w:rPr>
        <w:t xml:space="preserve"> יכללו. לא הכוונ</w:t>
      </w:r>
      <w:bookmarkStart w:id="8814" w:name="_ETM_Q1_5870995"/>
      <w:bookmarkEnd w:id="8814"/>
      <w:r>
        <w:rPr>
          <w:rFonts w:hint="cs"/>
          <w:rtl/>
          <w:lang w:eastAsia="he-IL"/>
        </w:rPr>
        <w:t>ה שיסללו עכשיו כביש שרק נתיב אחד מתוכו</w:t>
      </w:r>
      <w:bookmarkStart w:id="8815" w:name="_ETM_Q1_5875822"/>
      <w:bookmarkEnd w:id="8815"/>
      <w:r>
        <w:rPr>
          <w:rFonts w:hint="cs"/>
          <w:rtl/>
          <w:lang w:eastAsia="he-IL"/>
        </w:rPr>
        <w:t xml:space="preserve"> הוא נתיב תחבורה</w:t>
      </w:r>
      <w:bookmarkStart w:id="8816" w:name="_ETM_Q1_5874408"/>
      <w:bookmarkEnd w:id="8816"/>
      <w:r>
        <w:rPr>
          <w:rFonts w:hint="cs"/>
          <w:rtl/>
          <w:lang w:eastAsia="he-IL"/>
        </w:rPr>
        <w:t xml:space="preserve"> ציבורית. </w:t>
      </w:r>
      <w:bookmarkStart w:id="8817" w:name="_ETM_Q1_5872578"/>
      <w:bookmarkEnd w:id="8817"/>
    </w:p>
    <w:p w14:paraId="46DB263D" w14:textId="77777777" w:rsidR="008C7ABB" w:rsidRDefault="008C7ABB" w:rsidP="008C7ABB">
      <w:pPr>
        <w:rPr>
          <w:rtl/>
          <w:lang w:eastAsia="he-IL"/>
        </w:rPr>
      </w:pPr>
      <w:bookmarkStart w:id="8818" w:name="_ETM_Q1_5877033"/>
      <w:bookmarkStart w:id="8819" w:name="_ETM_Q1_5877121"/>
      <w:bookmarkEnd w:id="8818"/>
      <w:bookmarkEnd w:id="8819"/>
    </w:p>
    <w:p w14:paraId="6056D92F" w14:textId="5FA3B49E" w:rsidR="008C7ABB" w:rsidRDefault="008C7ABB" w:rsidP="008C7ABB">
      <w:pPr>
        <w:pStyle w:val="af9"/>
        <w:keepNext/>
        <w:rPr>
          <w:rtl/>
          <w:lang w:eastAsia="he-IL"/>
        </w:rPr>
      </w:pPr>
      <w:bookmarkStart w:id="8820" w:name="ET_guest_דרור_969"/>
      <w:r w:rsidRPr="008C7ABB">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8C7ABB">
        <w:rPr>
          <w:rStyle w:val="TagStyle"/>
          <w:rtl/>
        </w:rPr>
        <w:t xml:space="preserve"> &lt;&lt; אורח &gt;&gt;</w:t>
      </w:r>
      <w:r w:rsidR="00065E47">
        <w:rPr>
          <w:rtl/>
          <w:lang w:eastAsia="he-IL"/>
        </w:rPr>
        <w:t xml:space="preserve"> </w:t>
      </w:r>
      <w:r>
        <w:rPr>
          <w:rtl/>
          <w:lang w:eastAsia="he-IL"/>
        </w:rPr>
        <w:t xml:space="preserve"> </w:t>
      </w:r>
      <w:bookmarkEnd w:id="8820"/>
    </w:p>
    <w:p w14:paraId="7ED6D6E8" w14:textId="77777777" w:rsidR="008C7ABB" w:rsidRDefault="008C7ABB" w:rsidP="008C7ABB">
      <w:pPr>
        <w:pStyle w:val="KeepWithNext"/>
        <w:rPr>
          <w:rtl/>
          <w:lang w:eastAsia="he-IL"/>
        </w:rPr>
      </w:pPr>
    </w:p>
    <w:p w14:paraId="12FF85A2" w14:textId="77777777" w:rsidR="008C7ABB" w:rsidRDefault="008C7ABB" w:rsidP="008C7ABB">
      <w:pPr>
        <w:rPr>
          <w:rtl/>
          <w:lang w:eastAsia="he-IL"/>
        </w:rPr>
      </w:pPr>
      <w:bookmarkStart w:id="8821" w:name="_ETM_Q1_5878259"/>
      <w:bookmarkStart w:id="8822" w:name="_ETM_Q1_5878298"/>
      <w:bookmarkEnd w:id="8821"/>
      <w:bookmarkEnd w:id="8822"/>
      <w:proofErr w:type="spellStart"/>
      <w:r>
        <w:rPr>
          <w:rFonts w:hint="cs"/>
          <w:rtl/>
          <w:lang w:eastAsia="he-IL"/>
        </w:rPr>
        <w:t>אוקיי</w:t>
      </w:r>
      <w:proofErr w:type="spellEnd"/>
      <w:r>
        <w:rPr>
          <w:rFonts w:hint="cs"/>
          <w:rtl/>
          <w:lang w:eastAsia="he-IL"/>
        </w:rPr>
        <w:t xml:space="preserve">. </w:t>
      </w:r>
    </w:p>
    <w:p w14:paraId="6FB65B5C" w14:textId="77777777" w:rsidR="008C7ABB" w:rsidRDefault="008C7ABB" w:rsidP="008C7ABB">
      <w:pPr>
        <w:rPr>
          <w:rtl/>
          <w:lang w:eastAsia="he-IL"/>
        </w:rPr>
      </w:pPr>
      <w:bookmarkStart w:id="8823" w:name="_ETM_Q1_5879955"/>
      <w:bookmarkStart w:id="8824" w:name="_ETM_Q1_5880025"/>
      <w:bookmarkStart w:id="8825" w:name="_ETM_Q1_5877075"/>
      <w:bookmarkEnd w:id="8823"/>
      <w:bookmarkEnd w:id="8824"/>
      <w:bookmarkEnd w:id="8825"/>
    </w:p>
    <w:p w14:paraId="41DBCB83" w14:textId="23BFEA1A" w:rsidR="008C7ABB" w:rsidRDefault="008C7ABB" w:rsidP="008C7ABB">
      <w:pPr>
        <w:pStyle w:val="af6"/>
        <w:keepNext/>
        <w:rPr>
          <w:rtl/>
        </w:rPr>
      </w:pPr>
      <w:bookmarkStart w:id="8826" w:name="ET_yor_5069_970"/>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826"/>
    </w:p>
    <w:p w14:paraId="281B3A6E" w14:textId="77777777" w:rsidR="008C7ABB" w:rsidRDefault="008C7ABB" w:rsidP="008C7ABB">
      <w:pPr>
        <w:pStyle w:val="KeepWithNext"/>
        <w:rPr>
          <w:rtl/>
          <w:lang w:eastAsia="he-IL"/>
        </w:rPr>
      </w:pPr>
    </w:p>
    <w:p w14:paraId="379D5FA2" w14:textId="77777777" w:rsidR="008C7ABB" w:rsidRDefault="008C7ABB" w:rsidP="008C7ABB">
      <w:pPr>
        <w:rPr>
          <w:rtl/>
          <w:lang w:eastAsia="he-IL"/>
        </w:rPr>
      </w:pPr>
      <w:bookmarkStart w:id="8827" w:name="_ETM_Q1_5878062"/>
      <w:bookmarkStart w:id="8828" w:name="_ETM_Q1_5878098"/>
      <w:bookmarkEnd w:id="8827"/>
      <w:bookmarkEnd w:id="8828"/>
      <w:r>
        <w:rPr>
          <w:rFonts w:hint="cs"/>
          <w:rtl/>
          <w:lang w:eastAsia="he-IL"/>
        </w:rPr>
        <w:t xml:space="preserve">כן, בבקשה. </w:t>
      </w:r>
      <w:bookmarkStart w:id="8829" w:name="_ETM_Q1_5881186"/>
      <w:bookmarkEnd w:id="8829"/>
    </w:p>
    <w:p w14:paraId="2B6AA33E" w14:textId="77777777" w:rsidR="008C7ABB" w:rsidRDefault="008C7ABB" w:rsidP="008C7ABB">
      <w:pPr>
        <w:rPr>
          <w:rtl/>
          <w:lang w:eastAsia="he-IL"/>
        </w:rPr>
      </w:pPr>
      <w:bookmarkStart w:id="8830" w:name="_ETM_Q1_5881268"/>
      <w:bookmarkEnd w:id="8830"/>
    </w:p>
    <w:p w14:paraId="35054FC0" w14:textId="3EA27C9F" w:rsidR="008C7ABB" w:rsidRDefault="008C7ABB" w:rsidP="008C7ABB">
      <w:pPr>
        <w:pStyle w:val="af9"/>
        <w:keepNext/>
        <w:rPr>
          <w:rtl/>
          <w:lang w:eastAsia="he-IL"/>
        </w:rPr>
      </w:pPr>
      <w:bookmarkStart w:id="8831" w:name="ET_guest_דודו_כחלון_972"/>
      <w:r w:rsidRPr="008C7ABB">
        <w:rPr>
          <w:rStyle w:val="TagStyle"/>
          <w:rtl/>
        </w:rPr>
        <w:t xml:space="preserve"> &lt;&lt; אורח &gt;&gt; </w:t>
      </w:r>
      <w:r>
        <w:rPr>
          <w:rtl/>
          <w:lang w:eastAsia="he-IL"/>
        </w:rPr>
        <w:t>דודו כחלון:</w:t>
      </w:r>
      <w:r w:rsidRPr="008C7ABB">
        <w:rPr>
          <w:rStyle w:val="TagStyle"/>
          <w:rtl/>
        </w:rPr>
        <w:t xml:space="preserve"> &lt;&lt; אורח &gt;&gt;</w:t>
      </w:r>
      <w:r w:rsidR="00065E47">
        <w:rPr>
          <w:rtl/>
          <w:lang w:eastAsia="he-IL"/>
        </w:rPr>
        <w:t xml:space="preserve"> </w:t>
      </w:r>
      <w:r>
        <w:rPr>
          <w:rtl/>
          <w:lang w:eastAsia="he-IL"/>
        </w:rPr>
        <w:t xml:space="preserve"> </w:t>
      </w:r>
      <w:bookmarkEnd w:id="8831"/>
    </w:p>
    <w:p w14:paraId="27D14481" w14:textId="77777777" w:rsidR="008C7ABB" w:rsidRDefault="008C7ABB" w:rsidP="008C7ABB">
      <w:pPr>
        <w:pStyle w:val="KeepWithNext"/>
        <w:rPr>
          <w:rtl/>
          <w:lang w:eastAsia="he-IL"/>
        </w:rPr>
      </w:pPr>
    </w:p>
    <w:p w14:paraId="223DD4D8" w14:textId="77777777" w:rsidR="008C7ABB" w:rsidRDefault="008C7ABB" w:rsidP="008C7ABB">
      <w:pPr>
        <w:rPr>
          <w:rtl/>
          <w:lang w:eastAsia="he-IL"/>
        </w:rPr>
      </w:pPr>
      <w:bookmarkStart w:id="8832" w:name="_ETM_Q1_5882639"/>
      <w:bookmarkStart w:id="8833" w:name="_ETM_Q1_5882682"/>
      <w:bookmarkEnd w:id="8832"/>
      <w:bookmarkEnd w:id="8833"/>
      <w:r>
        <w:rPr>
          <w:rFonts w:hint="cs"/>
          <w:rtl/>
          <w:lang w:eastAsia="he-IL"/>
        </w:rPr>
        <w:t>דודו</w:t>
      </w:r>
      <w:bookmarkStart w:id="8834" w:name="_ETM_Q1_5880497"/>
      <w:bookmarkEnd w:id="8834"/>
      <w:r>
        <w:rPr>
          <w:rFonts w:hint="cs"/>
          <w:rtl/>
          <w:lang w:eastAsia="he-IL"/>
        </w:rPr>
        <w:t xml:space="preserve"> כחלון</w:t>
      </w:r>
      <w:bookmarkStart w:id="8835" w:name="_ETM_Q1_5881361"/>
      <w:bookmarkEnd w:id="8835"/>
      <w:r>
        <w:rPr>
          <w:rFonts w:hint="cs"/>
          <w:rtl/>
          <w:lang w:eastAsia="he-IL"/>
        </w:rPr>
        <w:t xml:space="preserve">, אני דווקא בכובע </w:t>
      </w:r>
      <w:bookmarkStart w:id="8836" w:name="_ETM_Q1_5881152"/>
      <w:bookmarkEnd w:id="8836"/>
      <w:r>
        <w:rPr>
          <w:rFonts w:hint="cs"/>
          <w:rtl/>
          <w:lang w:eastAsia="he-IL"/>
        </w:rPr>
        <w:t>של מועצת המובילים אומר את זה</w:t>
      </w:r>
      <w:bookmarkStart w:id="8837" w:name="_ETM_Q1_5884364"/>
      <w:bookmarkEnd w:id="8837"/>
      <w:r>
        <w:rPr>
          <w:rFonts w:hint="cs"/>
          <w:rtl/>
          <w:lang w:eastAsia="he-IL"/>
        </w:rPr>
        <w:t xml:space="preserve"> כרגע. </w:t>
      </w:r>
      <w:bookmarkStart w:id="8838" w:name="_ETM_Q1_5885239"/>
      <w:bookmarkEnd w:id="8838"/>
    </w:p>
    <w:p w14:paraId="391B1CFD" w14:textId="77777777" w:rsidR="008C7ABB" w:rsidRDefault="008C7ABB" w:rsidP="008C7ABB">
      <w:pPr>
        <w:rPr>
          <w:rtl/>
          <w:lang w:eastAsia="he-IL"/>
        </w:rPr>
      </w:pPr>
      <w:bookmarkStart w:id="8839" w:name="_ETM_Q1_5885314"/>
      <w:bookmarkEnd w:id="8839"/>
    </w:p>
    <w:p w14:paraId="6033EA6D" w14:textId="105839B7" w:rsidR="008C7ABB" w:rsidRDefault="008C7ABB" w:rsidP="008C7ABB">
      <w:pPr>
        <w:pStyle w:val="af6"/>
        <w:keepNext/>
        <w:rPr>
          <w:rtl/>
        </w:rPr>
      </w:pPr>
      <w:bookmarkStart w:id="8840" w:name="ET_yor_5069_973"/>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840"/>
    </w:p>
    <w:p w14:paraId="42B5539B" w14:textId="77777777" w:rsidR="008C7ABB" w:rsidRDefault="008C7ABB" w:rsidP="008C7ABB">
      <w:pPr>
        <w:pStyle w:val="KeepWithNext"/>
        <w:rPr>
          <w:rtl/>
          <w:lang w:eastAsia="he-IL"/>
        </w:rPr>
      </w:pPr>
    </w:p>
    <w:p w14:paraId="41552C63" w14:textId="77777777" w:rsidR="008C7ABB" w:rsidRDefault="008C7ABB" w:rsidP="008C7ABB">
      <w:pPr>
        <w:rPr>
          <w:rtl/>
          <w:lang w:eastAsia="he-IL"/>
        </w:rPr>
      </w:pPr>
      <w:bookmarkStart w:id="8841" w:name="_ETM_Q1_5886304"/>
      <w:bookmarkStart w:id="8842" w:name="_ETM_Q1_5886340"/>
      <w:bookmarkEnd w:id="8841"/>
      <w:bookmarkEnd w:id="8842"/>
      <w:r>
        <w:rPr>
          <w:rFonts w:hint="cs"/>
          <w:rtl/>
          <w:lang w:eastAsia="he-IL"/>
        </w:rPr>
        <w:t xml:space="preserve">כן. </w:t>
      </w:r>
      <w:bookmarkStart w:id="8843" w:name="_ETM_Q1_5886091"/>
      <w:bookmarkEnd w:id="8843"/>
    </w:p>
    <w:p w14:paraId="7B94ABF3" w14:textId="77777777" w:rsidR="008C7ABB" w:rsidRDefault="008C7ABB" w:rsidP="008C7ABB">
      <w:pPr>
        <w:rPr>
          <w:rtl/>
          <w:lang w:eastAsia="he-IL"/>
        </w:rPr>
      </w:pPr>
      <w:bookmarkStart w:id="8844" w:name="_ETM_Q1_5886150"/>
      <w:bookmarkEnd w:id="8844"/>
    </w:p>
    <w:p w14:paraId="11958F41" w14:textId="6D173CE5" w:rsidR="008C7ABB" w:rsidRDefault="008C7ABB" w:rsidP="008C7ABB">
      <w:pPr>
        <w:pStyle w:val="af9"/>
        <w:keepNext/>
        <w:rPr>
          <w:rtl/>
          <w:lang w:eastAsia="he-IL"/>
        </w:rPr>
      </w:pPr>
      <w:bookmarkStart w:id="8845" w:name="ET_guest_דודו_כחלון_974"/>
      <w:r w:rsidRPr="008C7ABB">
        <w:rPr>
          <w:rStyle w:val="TagStyle"/>
          <w:rtl/>
        </w:rPr>
        <w:t xml:space="preserve"> &lt;&lt; אורח &gt;&gt; </w:t>
      </w:r>
      <w:r>
        <w:rPr>
          <w:rtl/>
          <w:lang w:eastAsia="he-IL"/>
        </w:rPr>
        <w:t>דודו כחלון:</w:t>
      </w:r>
      <w:r w:rsidRPr="008C7ABB">
        <w:rPr>
          <w:rStyle w:val="TagStyle"/>
          <w:rtl/>
        </w:rPr>
        <w:t xml:space="preserve"> &lt;&lt; אורח &gt;&gt;</w:t>
      </w:r>
      <w:r w:rsidR="00065E47">
        <w:rPr>
          <w:rtl/>
          <w:lang w:eastAsia="he-IL"/>
        </w:rPr>
        <w:t xml:space="preserve"> </w:t>
      </w:r>
      <w:r>
        <w:rPr>
          <w:rtl/>
          <w:lang w:eastAsia="he-IL"/>
        </w:rPr>
        <w:t xml:space="preserve"> </w:t>
      </w:r>
      <w:bookmarkEnd w:id="8845"/>
    </w:p>
    <w:p w14:paraId="31A55B66" w14:textId="77777777" w:rsidR="008C7ABB" w:rsidRDefault="008C7ABB" w:rsidP="008C7ABB">
      <w:pPr>
        <w:pStyle w:val="KeepWithNext"/>
        <w:rPr>
          <w:rtl/>
          <w:lang w:eastAsia="he-IL"/>
        </w:rPr>
      </w:pPr>
    </w:p>
    <w:p w14:paraId="2FB02708" w14:textId="77777777" w:rsidR="008C7ABB" w:rsidRDefault="008C7ABB" w:rsidP="008C7ABB">
      <w:pPr>
        <w:rPr>
          <w:rtl/>
          <w:lang w:eastAsia="he-IL"/>
        </w:rPr>
      </w:pPr>
      <w:bookmarkStart w:id="8846" w:name="_ETM_Q1_5887808"/>
      <w:bookmarkStart w:id="8847" w:name="_ETM_Q1_5887843"/>
      <w:bookmarkEnd w:id="8846"/>
      <w:bookmarkEnd w:id="8847"/>
      <w:r>
        <w:rPr>
          <w:rFonts w:hint="cs"/>
          <w:rtl/>
          <w:lang w:eastAsia="he-IL"/>
        </w:rPr>
        <w:t>אני הע</w:t>
      </w:r>
      <w:bookmarkStart w:id="8848" w:name="_ETM_Q1_5885627"/>
      <w:bookmarkEnd w:id="8848"/>
      <w:r>
        <w:rPr>
          <w:rFonts w:hint="cs"/>
          <w:rtl/>
          <w:lang w:eastAsia="he-IL"/>
        </w:rPr>
        <w:t>רתי את ההערה הזאת, אבל אני חייב</w:t>
      </w:r>
      <w:bookmarkStart w:id="8849" w:name="_ETM_Q1_5889390"/>
      <w:bookmarkEnd w:id="8849"/>
      <w:r>
        <w:rPr>
          <w:rFonts w:hint="cs"/>
          <w:rtl/>
          <w:lang w:eastAsia="he-IL"/>
        </w:rPr>
        <w:t xml:space="preserve"> להגיד את זה גם לפרוטוקול. </w:t>
      </w:r>
      <w:bookmarkStart w:id="8850" w:name="_ETM_Q1_5891439"/>
      <w:bookmarkEnd w:id="8850"/>
    </w:p>
    <w:p w14:paraId="13D6229E" w14:textId="77777777" w:rsidR="008C7ABB" w:rsidRDefault="008C7ABB" w:rsidP="008C7ABB">
      <w:pPr>
        <w:rPr>
          <w:rtl/>
          <w:lang w:eastAsia="he-IL"/>
        </w:rPr>
      </w:pPr>
    </w:p>
    <w:p w14:paraId="18FAD088" w14:textId="13300533" w:rsidR="008C7ABB" w:rsidRDefault="008C7ABB" w:rsidP="008C7ABB">
      <w:pPr>
        <w:pStyle w:val="af6"/>
        <w:keepNext/>
        <w:rPr>
          <w:rtl/>
        </w:rPr>
      </w:pPr>
      <w:bookmarkStart w:id="8851" w:name="ET_yor_5069_975"/>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851"/>
    </w:p>
    <w:p w14:paraId="691EAFAB" w14:textId="77777777" w:rsidR="008C7ABB" w:rsidRDefault="008C7ABB" w:rsidP="008C7ABB">
      <w:pPr>
        <w:pStyle w:val="KeepWithNext"/>
        <w:rPr>
          <w:rtl/>
          <w:lang w:eastAsia="he-IL"/>
        </w:rPr>
      </w:pPr>
    </w:p>
    <w:p w14:paraId="59463126" w14:textId="77777777" w:rsidR="008C7ABB" w:rsidRDefault="008C7ABB" w:rsidP="008C7ABB">
      <w:pPr>
        <w:rPr>
          <w:rtl/>
          <w:lang w:eastAsia="he-IL"/>
        </w:rPr>
      </w:pPr>
      <w:bookmarkStart w:id="8852" w:name="_ETM_Q1_5889443"/>
      <w:bookmarkStart w:id="8853" w:name="_ETM_Q1_5889478"/>
      <w:bookmarkEnd w:id="8852"/>
      <w:bookmarkEnd w:id="8853"/>
      <w:r>
        <w:rPr>
          <w:rFonts w:hint="cs"/>
          <w:rtl/>
          <w:lang w:eastAsia="he-IL"/>
        </w:rPr>
        <w:t xml:space="preserve">בבקשה. </w:t>
      </w:r>
    </w:p>
    <w:p w14:paraId="74D86C92" w14:textId="77777777" w:rsidR="008C7ABB" w:rsidRDefault="008C7ABB" w:rsidP="008C7ABB">
      <w:pPr>
        <w:rPr>
          <w:rtl/>
          <w:lang w:eastAsia="he-IL"/>
        </w:rPr>
      </w:pPr>
      <w:bookmarkStart w:id="8854" w:name="_ETM_Q1_5890250"/>
      <w:bookmarkStart w:id="8855" w:name="_ETM_Q1_5890315"/>
      <w:bookmarkEnd w:id="8854"/>
      <w:bookmarkEnd w:id="8855"/>
    </w:p>
    <w:p w14:paraId="2DCA2137" w14:textId="396F544C" w:rsidR="008C7ABB" w:rsidRDefault="008C7ABB" w:rsidP="008C7ABB">
      <w:pPr>
        <w:pStyle w:val="af9"/>
        <w:keepNext/>
        <w:rPr>
          <w:rtl/>
          <w:lang w:eastAsia="he-IL"/>
        </w:rPr>
      </w:pPr>
      <w:bookmarkStart w:id="8856" w:name="ET_guest_דודו_כחלון_976"/>
      <w:r w:rsidRPr="008C7ABB">
        <w:rPr>
          <w:rStyle w:val="TagStyle"/>
          <w:rtl/>
        </w:rPr>
        <w:t xml:space="preserve"> &lt;&lt; אורח &gt;&gt; </w:t>
      </w:r>
      <w:r>
        <w:rPr>
          <w:rtl/>
          <w:lang w:eastAsia="he-IL"/>
        </w:rPr>
        <w:t>דודו כחלון:</w:t>
      </w:r>
      <w:r w:rsidRPr="008C7ABB">
        <w:rPr>
          <w:rStyle w:val="TagStyle"/>
          <w:rtl/>
        </w:rPr>
        <w:t xml:space="preserve"> &lt;&lt; אורח &gt;&gt;</w:t>
      </w:r>
      <w:r w:rsidR="00065E47">
        <w:rPr>
          <w:rtl/>
          <w:lang w:eastAsia="he-IL"/>
        </w:rPr>
        <w:t xml:space="preserve"> </w:t>
      </w:r>
      <w:r>
        <w:rPr>
          <w:rtl/>
          <w:lang w:eastAsia="he-IL"/>
        </w:rPr>
        <w:t xml:space="preserve"> </w:t>
      </w:r>
      <w:bookmarkEnd w:id="8856"/>
    </w:p>
    <w:p w14:paraId="3E68FE57" w14:textId="77777777" w:rsidR="008C7ABB" w:rsidRDefault="008C7ABB" w:rsidP="008C7ABB">
      <w:pPr>
        <w:pStyle w:val="KeepWithNext"/>
        <w:rPr>
          <w:rtl/>
          <w:lang w:eastAsia="he-IL"/>
        </w:rPr>
      </w:pPr>
    </w:p>
    <w:p w14:paraId="5CF234C2" w14:textId="77777777" w:rsidR="008C7ABB" w:rsidRDefault="008C7ABB" w:rsidP="008C7ABB">
      <w:pPr>
        <w:rPr>
          <w:rtl/>
          <w:lang w:eastAsia="he-IL"/>
        </w:rPr>
      </w:pPr>
      <w:bookmarkStart w:id="8857" w:name="_ETM_Q1_5891476"/>
      <w:bookmarkStart w:id="8858" w:name="_ETM_Q1_5891509"/>
      <w:bookmarkEnd w:id="8857"/>
      <w:bookmarkEnd w:id="8858"/>
      <w:r>
        <w:rPr>
          <w:rFonts w:hint="cs"/>
          <w:rtl/>
          <w:lang w:eastAsia="he-IL"/>
        </w:rPr>
        <w:t>ישנו בג"ץ של מועצת</w:t>
      </w:r>
      <w:bookmarkStart w:id="8859" w:name="_ETM_Q1_5892013"/>
      <w:bookmarkEnd w:id="8859"/>
      <w:r>
        <w:rPr>
          <w:rFonts w:hint="cs"/>
          <w:rtl/>
          <w:lang w:eastAsia="he-IL"/>
        </w:rPr>
        <w:t xml:space="preserve"> המובילים שבו התחייבה המדינה שחניון אזור חניה ומנוחה ל</w:t>
      </w:r>
      <w:bookmarkStart w:id="8860" w:name="_ETM_Q1_5898134"/>
      <w:bookmarkEnd w:id="8860"/>
      <w:r>
        <w:rPr>
          <w:rFonts w:hint="cs"/>
          <w:rtl/>
          <w:lang w:eastAsia="he-IL"/>
        </w:rPr>
        <w:t>משאיות וכלי</w:t>
      </w:r>
      <w:bookmarkStart w:id="8861" w:name="_ETM_Q1_5899263"/>
      <w:bookmarkEnd w:id="8861"/>
      <w:r>
        <w:rPr>
          <w:rFonts w:hint="cs"/>
          <w:rtl/>
          <w:lang w:eastAsia="he-IL"/>
        </w:rPr>
        <w:t xml:space="preserve"> רכב ייחשב לתשתית לאומית. וכאן זה לא כתוב</w:t>
      </w:r>
      <w:bookmarkStart w:id="8862" w:name="_ETM_Q1_5904074"/>
      <w:bookmarkEnd w:id="8862"/>
      <w:r>
        <w:rPr>
          <w:rFonts w:hint="cs"/>
          <w:rtl/>
          <w:lang w:eastAsia="he-IL"/>
        </w:rPr>
        <w:t>, למרות</w:t>
      </w:r>
      <w:bookmarkStart w:id="8863" w:name="_ETM_Q1_5905702"/>
      <w:bookmarkEnd w:id="8863"/>
      <w:r>
        <w:rPr>
          <w:rFonts w:hint="cs"/>
          <w:rtl/>
          <w:lang w:eastAsia="he-IL"/>
        </w:rPr>
        <w:t xml:space="preserve"> ההתחייבות בבג"ץ. </w:t>
      </w:r>
      <w:bookmarkStart w:id="8864" w:name="_ETM_Q1_5909374"/>
      <w:bookmarkStart w:id="8865" w:name="_ETM_Q1_5911567"/>
      <w:bookmarkEnd w:id="8864"/>
      <w:bookmarkEnd w:id="8865"/>
    </w:p>
    <w:p w14:paraId="52DED88F" w14:textId="77777777" w:rsidR="008C7ABB" w:rsidRDefault="008C7ABB" w:rsidP="008C7ABB">
      <w:pPr>
        <w:rPr>
          <w:rtl/>
          <w:lang w:eastAsia="he-IL"/>
        </w:rPr>
      </w:pPr>
      <w:bookmarkStart w:id="8866" w:name="_ETM_Q1_5911637"/>
      <w:bookmarkEnd w:id="8866"/>
    </w:p>
    <w:p w14:paraId="4A26B6DF" w14:textId="0244807F" w:rsidR="008C7ABB" w:rsidRDefault="008C7ABB" w:rsidP="008C7ABB">
      <w:pPr>
        <w:pStyle w:val="af6"/>
        <w:keepNext/>
        <w:rPr>
          <w:rtl/>
        </w:rPr>
      </w:pPr>
      <w:bookmarkStart w:id="8867" w:name="ET_yor_5069_977"/>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867"/>
    </w:p>
    <w:p w14:paraId="4A426972" w14:textId="77777777" w:rsidR="008C7ABB" w:rsidRDefault="008C7ABB" w:rsidP="008C7ABB">
      <w:pPr>
        <w:pStyle w:val="KeepWithNext"/>
        <w:rPr>
          <w:rtl/>
          <w:lang w:eastAsia="he-IL"/>
        </w:rPr>
      </w:pPr>
    </w:p>
    <w:p w14:paraId="70D40B7C" w14:textId="77777777" w:rsidR="008C7ABB" w:rsidRDefault="008C7ABB" w:rsidP="008C7ABB">
      <w:pPr>
        <w:rPr>
          <w:rtl/>
          <w:lang w:eastAsia="he-IL"/>
        </w:rPr>
      </w:pPr>
      <w:bookmarkStart w:id="8868" w:name="_ETM_Q1_5912618"/>
      <w:bookmarkStart w:id="8869" w:name="_ETM_Q1_5912653"/>
      <w:bookmarkEnd w:id="8868"/>
      <w:bookmarkEnd w:id="8869"/>
      <w:r>
        <w:rPr>
          <w:rFonts w:hint="cs"/>
          <w:rtl/>
          <w:lang w:eastAsia="he-IL"/>
        </w:rPr>
        <w:t xml:space="preserve">לא </w:t>
      </w:r>
      <w:bookmarkStart w:id="8870" w:name="_ETM_Q1_5909876"/>
      <w:bookmarkEnd w:id="8870"/>
      <w:r>
        <w:rPr>
          <w:rFonts w:hint="cs"/>
          <w:rtl/>
          <w:lang w:eastAsia="he-IL"/>
        </w:rPr>
        <w:t>כל התשתיות הלאומיות נמ</w:t>
      </w:r>
      <w:bookmarkStart w:id="8871" w:name="_ETM_Q1_5910431"/>
      <w:bookmarkEnd w:id="8871"/>
      <w:r>
        <w:rPr>
          <w:rFonts w:hint="cs"/>
          <w:rtl/>
          <w:lang w:eastAsia="he-IL"/>
        </w:rPr>
        <w:t xml:space="preserve">צאות כאן. </w:t>
      </w:r>
      <w:bookmarkStart w:id="8872" w:name="_ETM_Q1_5911484"/>
      <w:bookmarkEnd w:id="8872"/>
    </w:p>
    <w:p w14:paraId="11C9826B" w14:textId="77777777" w:rsidR="008C7ABB" w:rsidRDefault="008C7ABB" w:rsidP="008C7ABB">
      <w:pPr>
        <w:rPr>
          <w:rtl/>
          <w:lang w:eastAsia="he-IL"/>
        </w:rPr>
      </w:pPr>
      <w:bookmarkStart w:id="8873" w:name="_ETM_Q1_5911551"/>
      <w:bookmarkEnd w:id="8873"/>
    </w:p>
    <w:p w14:paraId="7A9D0BC6" w14:textId="0417DA56" w:rsidR="008C7ABB" w:rsidRDefault="008C7ABB" w:rsidP="008C7ABB">
      <w:pPr>
        <w:pStyle w:val="af9"/>
        <w:keepNext/>
        <w:rPr>
          <w:rtl/>
          <w:lang w:eastAsia="he-IL"/>
        </w:rPr>
      </w:pPr>
      <w:bookmarkStart w:id="8874" w:name="ET_guest_דודו_כחלון_978"/>
      <w:r w:rsidRPr="008C7ABB">
        <w:rPr>
          <w:rStyle w:val="TagStyle"/>
          <w:rtl/>
        </w:rPr>
        <w:t xml:space="preserve"> &lt;&lt; אורח &gt;&gt; </w:t>
      </w:r>
      <w:r>
        <w:rPr>
          <w:rtl/>
          <w:lang w:eastAsia="he-IL"/>
        </w:rPr>
        <w:t>דודו כחלון:</w:t>
      </w:r>
      <w:r w:rsidRPr="008C7ABB">
        <w:rPr>
          <w:rStyle w:val="TagStyle"/>
          <w:rtl/>
        </w:rPr>
        <w:t xml:space="preserve"> &lt;&lt; אורח &gt;&gt;</w:t>
      </w:r>
      <w:r w:rsidR="00065E47">
        <w:rPr>
          <w:rtl/>
          <w:lang w:eastAsia="he-IL"/>
        </w:rPr>
        <w:t xml:space="preserve"> </w:t>
      </w:r>
      <w:r>
        <w:rPr>
          <w:rtl/>
          <w:lang w:eastAsia="he-IL"/>
        </w:rPr>
        <w:t xml:space="preserve"> </w:t>
      </w:r>
      <w:bookmarkEnd w:id="8874"/>
    </w:p>
    <w:p w14:paraId="75D9A104" w14:textId="77777777" w:rsidR="008C7ABB" w:rsidRDefault="008C7ABB" w:rsidP="008C7ABB">
      <w:pPr>
        <w:pStyle w:val="KeepWithNext"/>
        <w:rPr>
          <w:rtl/>
          <w:lang w:eastAsia="he-IL"/>
        </w:rPr>
      </w:pPr>
    </w:p>
    <w:p w14:paraId="3902FA7C" w14:textId="77777777" w:rsidR="008C7ABB" w:rsidRDefault="008C7ABB" w:rsidP="008C7ABB">
      <w:pPr>
        <w:rPr>
          <w:rtl/>
          <w:lang w:eastAsia="he-IL"/>
        </w:rPr>
      </w:pPr>
      <w:bookmarkStart w:id="8875" w:name="_ETM_Q1_5912885"/>
      <w:bookmarkStart w:id="8876" w:name="_ETM_Q1_5912926"/>
      <w:bookmarkEnd w:id="8875"/>
      <w:bookmarkEnd w:id="8876"/>
      <w:r>
        <w:rPr>
          <w:rFonts w:hint="cs"/>
          <w:rtl/>
          <w:lang w:eastAsia="he-IL"/>
        </w:rPr>
        <w:t xml:space="preserve">לא, </w:t>
      </w:r>
      <w:bookmarkStart w:id="8877" w:name="_ETM_Q1_5913312"/>
      <w:bookmarkEnd w:id="8877"/>
      <w:r>
        <w:rPr>
          <w:rFonts w:hint="cs"/>
          <w:rtl/>
          <w:lang w:eastAsia="he-IL"/>
        </w:rPr>
        <w:t>לא, ר</w:t>
      </w:r>
      <w:bookmarkStart w:id="8878" w:name="_ETM_Q1_5911589"/>
      <w:bookmarkEnd w:id="8878"/>
      <w:r>
        <w:rPr>
          <w:rFonts w:hint="cs"/>
          <w:rtl/>
          <w:lang w:eastAsia="he-IL"/>
        </w:rPr>
        <w:t xml:space="preserve">גע, רגע. אמרתי שישנה התחייבות של </w:t>
      </w:r>
      <w:bookmarkStart w:id="8879" w:name="_ETM_Q1_5912888"/>
      <w:bookmarkEnd w:id="8879"/>
      <w:r>
        <w:rPr>
          <w:rFonts w:hint="cs"/>
          <w:rtl/>
          <w:lang w:eastAsia="he-IL"/>
        </w:rPr>
        <w:t xml:space="preserve">המדינה בבג"ץ. </w:t>
      </w:r>
      <w:bookmarkStart w:id="8880" w:name="_ETM_Q1_5916167"/>
      <w:bookmarkEnd w:id="8880"/>
    </w:p>
    <w:p w14:paraId="42502D68" w14:textId="77777777" w:rsidR="008C7ABB" w:rsidRDefault="008C7ABB" w:rsidP="008C7ABB">
      <w:pPr>
        <w:rPr>
          <w:rtl/>
          <w:lang w:eastAsia="he-IL"/>
        </w:rPr>
      </w:pPr>
      <w:bookmarkStart w:id="8881" w:name="_ETM_Q1_5916254"/>
      <w:bookmarkEnd w:id="8881"/>
    </w:p>
    <w:p w14:paraId="18EAB7C4" w14:textId="38B768C4" w:rsidR="008C7ABB" w:rsidRDefault="008C7ABB" w:rsidP="008C7ABB">
      <w:pPr>
        <w:pStyle w:val="af6"/>
        <w:keepNext/>
        <w:rPr>
          <w:rtl/>
        </w:rPr>
      </w:pPr>
      <w:bookmarkStart w:id="8882" w:name="ET_yor_5069_979"/>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882"/>
    </w:p>
    <w:p w14:paraId="7F988A87" w14:textId="77777777" w:rsidR="008C7ABB" w:rsidRDefault="008C7ABB" w:rsidP="008C7ABB">
      <w:pPr>
        <w:pStyle w:val="KeepWithNext"/>
        <w:rPr>
          <w:rtl/>
          <w:lang w:eastAsia="he-IL"/>
        </w:rPr>
      </w:pPr>
    </w:p>
    <w:p w14:paraId="1A076351" w14:textId="77777777" w:rsidR="008C7ABB" w:rsidRDefault="008C7ABB" w:rsidP="008C7ABB">
      <w:pPr>
        <w:rPr>
          <w:rtl/>
          <w:lang w:eastAsia="he-IL"/>
        </w:rPr>
      </w:pPr>
      <w:bookmarkStart w:id="8883" w:name="_ETM_Q1_5917402"/>
      <w:bookmarkEnd w:id="8883"/>
      <w:r>
        <w:rPr>
          <w:rFonts w:hint="cs"/>
          <w:rtl/>
          <w:lang w:eastAsia="he-IL"/>
        </w:rPr>
        <w:t>ש</w:t>
      </w:r>
      <w:bookmarkStart w:id="8884" w:name="_ETM_Q1_5917460"/>
      <w:bookmarkEnd w:id="8884"/>
      <w:r>
        <w:rPr>
          <w:rFonts w:hint="cs"/>
          <w:rtl/>
          <w:lang w:eastAsia="he-IL"/>
        </w:rPr>
        <w:t>מה?</w:t>
      </w:r>
    </w:p>
    <w:p w14:paraId="2879E116" w14:textId="77777777" w:rsidR="008C7ABB" w:rsidRDefault="008C7ABB" w:rsidP="008C7ABB">
      <w:pPr>
        <w:rPr>
          <w:rtl/>
          <w:lang w:eastAsia="he-IL"/>
        </w:rPr>
      </w:pPr>
      <w:bookmarkStart w:id="8885" w:name="_ETM_Q1_5918019"/>
      <w:bookmarkStart w:id="8886" w:name="_ETM_Q1_5918091"/>
      <w:bookmarkStart w:id="8887" w:name="_ETM_Q1_5915280"/>
      <w:bookmarkEnd w:id="8885"/>
      <w:bookmarkEnd w:id="8886"/>
      <w:bookmarkEnd w:id="8887"/>
    </w:p>
    <w:p w14:paraId="66BCC77B" w14:textId="44E8FD13" w:rsidR="008C7ABB" w:rsidRDefault="008C7ABB" w:rsidP="008C7ABB">
      <w:pPr>
        <w:pStyle w:val="af9"/>
        <w:keepNext/>
        <w:rPr>
          <w:rtl/>
          <w:lang w:eastAsia="he-IL"/>
        </w:rPr>
      </w:pPr>
      <w:bookmarkStart w:id="8888" w:name="ET_guest_דודו_כחלון_980"/>
      <w:r w:rsidRPr="008C7ABB">
        <w:rPr>
          <w:rStyle w:val="TagStyle"/>
          <w:rtl/>
        </w:rPr>
        <w:t xml:space="preserve"> &lt;&lt; אורח &gt;&gt; </w:t>
      </w:r>
      <w:r>
        <w:rPr>
          <w:rtl/>
          <w:lang w:eastAsia="he-IL"/>
        </w:rPr>
        <w:t>דודו כחלון:</w:t>
      </w:r>
      <w:r w:rsidRPr="008C7ABB">
        <w:rPr>
          <w:rStyle w:val="TagStyle"/>
          <w:rtl/>
        </w:rPr>
        <w:t xml:space="preserve"> &lt;&lt; אורח &gt;&gt;</w:t>
      </w:r>
      <w:r w:rsidR="00065E47">
        <w:rPr>
          <w:rtl/>
          <w:lang w:eastAsia="he-IL"/>
        </w:rPr>
        <w:t xml:space="preserve"> </w:t>
      </w:r>
      <w:r>
        <w:rPr>
          <w:rtl/>
          <w:lang w:eastAsia="he-IL"/>
        </w:rPr>
        <w:t xml:space="preserve"> </w:t>
      </w:r>
      <w:bookmarkEnd w:id="8888"/>
    </w:p>
    <w:p w14:paraId="733DA640" w14:textId="77777777" w:rsidR="008C7ABB" w:rsidRDefault="008C7ABB" w:rsidP="008C7ABB">
      <w:pPr>
        <w:pStyle w:val="KeepWithNext"/>
        <w:rPr>
          <w:rtl/>
          <w:lang w:eastAsia="he-IL"/>
        </w:rPr>
      </w:pPr>
    </w:p>
    <w:p w14:paraId="1F1FED06" w14:textId="77777777" w:rsidR="008C7ABB" w:rsidRDefault="008C7ABB" w:rsidP="008C7ABB">
      <w:pPr>
        <w:rPr>
          <w:rtl/>
          <w:lang w:eastAsia="he-IL"/>
        </w:rPr>
      </w:pPr>
      <w:bookmarkStart w:id="8889" w:name="_ETM_Q1_5917669"/>
      <w:bookmarkStart w:id="8890" w:name="_ETM_Q1_5917706"/>
      <w:bookmarkEnd w:id="8889"/>
      <w:bookmarkEnd w:id="8890"/>
      <w:r>
        <w:rPr>
          <w:rFonts w:hint="cs"/>
          <w:rtl/>
          <w:lang w:eastAsia="he-IL"/>
        </w:rPr>
        <w:t xml:space="preserve">שהחניון </w:t>
      </w:r>
      <w:bookmarkStart w:id="8891" w:name="_ETM_Q1_5918514"/>
      <w:bookmarkEnd w:id="8891"/>
      <w:r>
        <w:rPr>
          <w:rFonts w:hint="cs"/>
          <w:rtl/>
          <w:lang w:eastAsia="he-IL"/>
        </w:rPr>
        <w:t>הזה ייחשב ל</w:t>
      </w:r>
      <w:bookmarkStart w:id="8892" w:name="_ETM_Q1_5916617"/>
      <w:bookmarkEnd w:id="8892"/>
      <w:r>
        <w:rPr>
          <w:rFonts w:hint="cs"/>
          <w:rtl/>
          <w:lang w:eastAsia="he-IL"/>
        </w:rPr>
        <w:t xml:space="preserve">תשתית לאומית. </w:t>
      </w:r>
      <w:bookmarkStart w:id="8893" w:name="_ETM_Q1_5918441"/>
      <w:bookmarkEnd w:id="8893"/>
    </w:p>
    <w:p w14:paraId="26D4B7C1" w14:textId="77777777" w:rsidR="008C7ABB" w:rsidRDefault="008C7ABB" w:rsidP="008C7ABB">
      <w:pPr>
        <w:rPr>
          <w:rtl/>
          <w:lang w:eastAsia="he-IL"/>
        </w:rPr>
      </w:pPr>
      <w:bookmarkStart w:id="8894" w:name="_ETM_Q1_5918515"/>
      <w:bookmarkEnd w:id="8894"/>
    </w:p>
    <w:p w14:paraId="499A1FE9" w14:textId="24D85B82" w:rsidR="008C7ABB" w:rsidRDefault="008C7ABB" w:rsidP="008C7ABB">
      <w:pPr>
        <w:pStyle w:val="af6"/>
        <w:keepNext/>
        <w:rPr>
          <w:rtl/>
        </w:rPr>
      </w:pPr>
      <w:bookmarkStart w:id="8895" w:name="ET_yor_5069_981"/>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895"/>
    </w:p>
    <w:p w14:paraId="38C6FB59" w14:textId="77777777" w:rsidR="008C7ABB" w:rsidRDefault="008C7ABB" w:rsidP="008C7ABB">
      <w:pPr>
        <w:pStyle w:val="KeepWithNext"/>
        <w:rPr>
          <w:rtl/>
          <w:lang w:eastAsia="he-IL"/>
        </w:rPr>
      </w:pPr>
    </w:p>
    <w:p w14:paraId="44A546AB" w14:textId="77777777" w:rsidR="008C7ABB" w:rsidRDefault="008C7ABB" w:rsidP="008C7ABB">
      <w:pPr>
        <w:rPr>
          <w:rtl/>
          <w:lang w:eastAsia="he-IL"/>
        </w:rPr>
      </w:pPr>
      <w:bookmarkStart w:id="8896" w:name="_ETM_Q1_5919541"/>
      <w:bookmarkStart w:id="8897" w:name="_ETM_Q1_5919579"/>
      <w:bookmarkEnd w:id="8896"/>
      <w:bookmarkEnd w:id="8897"/>
      <w:r>
        <w:rPr>
          <w:rFonts w:hint="cs"/>
          <w:rtl/>
          <w:lang w:eastAsia="he-IL"/>
        </w:rPr>
        <w:t>לאומית. א</w:t>
      </w:r>
      <w:bookmarkStart w:id="8898" w:name="_ETM_Q1_5918312"/>
      <w:bookmarkEnd w:id="8898"/>
      <w:r>
        <w:rPr>
          <w:rFonts w:hint="cs"/>
          <w:rtl/>
          <w:lang w:eastAsia="he-IL"/>
        </w:rPr>
        <w:t>בל לא לאומית חיונית או</w:t>
      </w:r>
      <w:bookmarkStart w:id="8899" w:name="_ETM_Q1_5921381"/>
      <w:bookmarkEnd w:id="8899"/>
      <w:r>
        <w:rPr>
          <w:rFonts w:hint="cs"/>
          <w:rtl/>
          <w:lang w:eastAsia="he-IL"/>
        </w:rPr>
        <w:t xml:space="preserve"> מועדפת. </w:t>
      </w:r>
      <w:bookmarkStart w:id="8900" w:name="_ETM_Q1_5922506"/>
      <w:bookmarkEnd w:id="8900"/>
    </w:p>
    <w:p w14:paraId="1394F6F3" w14:textId="77777777" w:rsidR="008C7ABB" w:rsidRDefault="008C7ABB" w:rsidP="008C7ABB">
      <w:pPr>
        <w:rPr>
          <w:rtl/>
          <w:lang w:eastAsia="he-IL"/>
        </w:rPr>
      </w:pPr>
      <w:bookmarkStart w:id="8901" w:name="_ETM_Q1_5922578"/>
      <w:bookmarkEnd w:id="8901"/>
    </w:p>
    <w:p w14:paraId="54D2802C" w14:textId="4D8F5379" w:rsidR="008C7ABB" w:rsidRDefault="008C7ABB" w:rsidP="008C7ABB">
      <w:pPr>
        <w:pStyle w:val="af9"/>
        <w:keepNext/>
        <w:rPr>
          <w:rtl/>
          <w:lang w:eastAsia="he-IL"/>
        </w:rPr>
      </w:pPr>
      <w:bookmarkStart w:id="8902" w:name="ET_guest_דודו_כחלון_982"/>
      <w:r w:rsidRPr="008C7ABB">
        <w:rPr>
          <w:rStyle w:val="TagStyle"/>
          <w:rtl/>
        </w:rPr>
        <w:t xml:space="preserve"> &lt;&lt; אורח &gt;&gt; </w:t>
      </w:r>
      <w:r>
        <w:rPr>
          <w:rtl/>
          <w:lang w:eastAsia="he-IL"/>
        </w:rPr>
        <w:t>דודו כחלון:</w:t>
      </w:r>
      <w:r w:rsidRPr="008C7ABB">
        <w:rPr>
          <w:rStyle w:val="TagStyle"/>
          <w:rtl/>
        </w:rPr>
        <w:t xml:space="preserve"> &lt;&lt; אורח &gt;&gt;</w:t>
      </w:r>
      <w:r w:rsidR="00065E47">
        <w:rPr>
          <w:rtl/>
          <w:lang w:eastAsia="he-IL"/>
        </w:rPr>
        <w:t xml:space="preserve"> </w:t>
      </w:r>
      <w:r>
        <w:rPr>
          <w:rtl/>
          <w:lang w:eastAsia="he-IL"/>
        </w:rPr>
        <w:t xml:space="preserve"> </w:t>
      </w:r>
      <w:bookmarkEnd w:id="8902"/>
    </w:p>
    <w:p w14:paraId="2A8C0528" w14:textId="77777777" w:rsidR="008C7ABB" w:rsidRDefault="008C7ABB" w:rsidP="008C7ABB">
      <w:pPr>
        <w:pStyle w:val="KeepWithNext"/>
        <w:rPr>
          <w:rtl/>
          <w:lang w:eastAsia="he-IL"/>
        </w:rPr>
      </w:pPr>
    </w:p>
    <w:p w14:paraId="58AE9BF5" w14:textId="77777777" w:rsidR="008C7ABB" w:rsidRDefault="008C7ABB" w:rsidP="008C7ABB">
      <w:pPr>
        <w:rPr>
          <w:rtl/>
          <w:lang w:eastAsia="he-IL"/>
        </w:rPr>
      </w:pPr>
      <w:bookmarkStart w:id="8903" w:name="_ETM_Q1_5923807"/>
      <w:bookmarkStart w:id="8904" w:name="_ETM_Q1_5923849"/>
      <w:bookmarkEnd w:id="8903"/>
      <w:bookmarkEnd w:id="8904"/>
      <w:r>
        <w:rPr>
          <w:rFonts w:hint="cs"/>
          <w:rtl/>
          <w:lang w:eastAsia="he-IL"/>
        </w:rPr>
        <w:t>בסדר, נכון. אז יש שתי אפשרו</w:t>
      </w:r>
      <w:bookmarkStart w:id="8905" w:name="_ETM_Q1_5923215"/>
      <w:bookmarkEnd w:id="8905"/>
      <w:r>
        <w:rPr>
          <w:rFonts w:hint="cs"/>
          <w:rtl/>
          <w:lang w:eastAsia="he-IL"/>
        </w:rPr>
        <w:t>יות: יש אפשרות שהוא</w:t>
      </w:r>
      <w:bookmarkStart w:id="8906" w:name="_ETM_Q1_5925562"/>
      <w:bookmarkEnd w:id="8906"/>
      <w:r>
        <w:rPr>
          <w:rFonts w:hint="cs"/>
          <w:rtl/>
          <w:lang w:eastAsia="he-IL"/>
        </w:rPr>
        <w:t xml:space="preserve"> ייכנס בהגדרה של תשתית לאומית מ</w:t>
      </w:r>
      <w:bookmarkStart w:id="8907" w:name="_ETM_Q1_5928071"/>
      <w:bookmarkEnd w:id="8907"/>
      <w:r>
        <w:rPr>
          <w:rFonts w:hint="cs"/>
          <w:rtl/>
          <w:lang w:eastAsia="he-IL"/>
        </w:rPr>
        <w:t>הי. שזה בהגדרה ההתחלתית</w:t>
      </w:r>
      <w:bookmarkStart w:id="8908" w:name="_ETM_Q1_5930650"/>
      <w:bookmarkEnd w:id="8908"/>
      <w:r>
        <w:rPr>
          <w:rFonts w:hint="cs"/>
          <w:rtl/>
          <w:lang w:eastAsia="he-IL"/>
        </w:rPr>
        <w:t>,</w:t>
      </w:r>
      <w:bookmarkStart w:id="8909" w:name="_ETM_Q1_5930897"/>
      <w:bookmarkEnd w:id="8909"/>
      <w:r>
        <w:rPr>
          <w:rFonts w:hint="cs"/>
          <w:rtl/>
          <w:lang w:eastAsia="he-IL"/>
        </w:rPr>
        <w:t xml:space="preserve"> או שזה ייכנס פה. אבל זה צריך להיות אחד מש</w:t>
      </w:r>
      <w:bookmarkStart w:id="8910" w:name="_ETM_Q1_5935518"/>
      <w:bookmarkEnd w:id="8910"/>
      <w:r>
        <w:rPr>
          <w:rFonts w:hint="cs"/>
          <w:rtl/>
          <w:lang w:eastAsia="he-IL"/>
        </w:rPr>
        <w:t>ניהם. אחרת זה לא יקרה</w:t>
      </w:r>
      <w:bookmarkStart w:id="8911" w:name="_ETM_Q1_5935859"/>
      <w:bookmarkEnd w:id="8911"/>
      <w:r>
        <w:rPr>
          <w:rFonts w:hint="cs"/>
          <w:rtl/>
          <w:lang w:eastAsia="he-IL"/>
        </w:rPr>
        <w:t xml:space="preserve">. </w:t>
      </w:r>
      <w:bookmarkStart w:id="8912" w:name="_ETM_Q1_5936123"/>
      <w:bookmarkEnd w:id="8912"/>
    </w:p>
    <w:p w14:paraId="3DA1EA55" w14:textId="77777777" w:rsidR="008C7ABB" w:rsidRDefault="008C7ABB" w:rsidP="008C7ABB">
      <w:pPr>
        <w:rPr>
          <w:rtl/>
          <w:lang w:eastAsia="he-IL"/>
        </w:rPr>
      </w:pPr>
    </w:p>
    <w:p w14:paraId="07A7A10A" w14:textId="31050337" w:rsidR="008C7ABB" w:rsidRDefault="008C7ABB" w:rsidP="008C7ABB">
      <w:pPr>
        <w:pStyle w:val="af6"/>
        <w:keepNext/>
        <w:rPr>
          <w:rtl/>
        </w:rPr>
      </w:pPr>
      <w:bookmarkStart w:id="8913" w:name="ET_yor_5069_983"/>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913"/>
    </w:p>
    <w:p w14:paraId="44D9AE29" w14:textId="77777777" w:rsidR="008C7ABB" w:rsidRDefault="008C7ABB" w:rsidP="008C7ABB">
      <w:pPr>
        <w:pStyle w:val="KeepWithNext"/>
        <w:rPr>
          <w:rtl/>
          <w:lang w:eastAsia="he-IL"/>
        </w:rPr>
      </w:pPr>
    </w:p>
    <w:p w14:paraId="6DFB3734" w14:textId="77777777" w:rsidR="008C7ABB" w:rsidRDefault="008C7ABB" w:rsidP="008C7ABB">
      <w:pPr>
        <w:rPr>
          <w:rtl/>
          <w:lang w:eastAsia="he-IL"/>
        </w:rPr>
      </w:pPr>
      <w:bookmarkStart w:id="8914" w:name="_ETM_Q1_5937226"/>
      <w:bookmarkStart w:id="8915" w:name="_ETM_Q1_5937264"/>
      <w:bookmarkEnd w:id="8914"/>
      <w:bookmarkEnd w:id="8915"/>
      <w:r>
        <w:rPr>
          <w:rFonts w:hint="cs"/>
          <w:rtl/>
          <w:lang w:eastAsia="he-IL"/>
        </w:rPr>
        <w:t>תשובה לגבי הלאומי בכל</w:t>
      </w:r>
      <w:bookmarkStart w:id="8916" w:name="_ETM_Q1_5938372"/>
      <w:bookmarkEnd w:id="8916"/>
      <w:r>
        <w:rPr>
          <w:rFonts w:hint="cs"/>
          <w:rtl/>
          <w:lang w:eastAsia="he-IL"/>
        </w:rPr>
        <w:t xml:space="preserve">ל. </w:t>
      </w:r>
      <w:bookmarkStart w:id="8917" w:name="_ETM_Q1_5938866"/>
      <w:bookmarkEnd w:id="8917"/>
    </w:p>
    <w:p w14:paraId="5981BDB3" w14:textId="77777777" w:rsidR="008C7ABB" w:rsidRDefault="008C7ABB" w:rsidP="008C7ABB">
      <w:pPr>
        <w:rPr>
          <w:rtl/>
          <w:lang w:eastAsia="he-IL"/>
        </w:rPr>
      </w:pPr>
      <w:bookmarkStart w:id="8918" w:name="_ETM_Q1_5938945"/>
      <w:bookmarkStart w:id="8919" w:name="_ETM_Q1_5938652"/>
      <w:bookmarkEnd w:id="8918"/>
      <w:bookmarkEnd w:id="8919"/>
    </w:p>
    <w:p w14:paraId="615766F3" w14:textId="7D862111" w:rsidR="008C7ABB" w:rsidRDefault="008C7ABB" w:rsidP="008C7ABB">
      <w:pPr>
        <w:pStyle w:val="af9"/>
        <w:keepNext/>
        <w:rPr>
          <w:rtl/>
          <w:lang w:eastAsia="he-IL"/>
        </w:rPr>
      </w:pPr>
      <w:bookmarkStart w:id="8920" w:name="ET_guest_שי_שלף_984"/>
      <w:r w:rsidRPr="008C7ABB">
        <w:rPr>
          <w:rStyle w:val="TagStyle"/>
          <w:rtl/>
        </w:rPr>
        <w:t xml:space="preserve"> &lt;&lt; אורח &gt;&gt; </w:t>
      </w:r>
      <w:r>
        <w:rPr>
          <w:rtl/>
          <w:lang w:eastAsia="he-IL"/>
        </w:rPr>
        <w:t>שי שלף:</w:t>
      </w:r>
      <w:r w:rsidRPr="008C7ABB">
        <w:rPr>
          <w:rStyle w:val="TagStyle"/>
          <w:rtl/>
        </w:rPr>
        <w:t xml:space="preserve"> &lt;&lt; אורח &gt;&gt;</w:t>
      </w:r>
      <w:r w:rsidR="00065E47">
        <w:rPr>
          <w:rtl/>
          <w:lang w:eastAsia="he-IL"/>
        </w:rPr>
        <w:t xml:space="preserve"> </w:t>
      </w:r>
      <w:r>
        <w:rPr>
          <w:rtl/>
          <w:lang w:eastAsia="he-IL"/>
        </w:rPr>
        <w:t xml:space="preserve"> </w:t>
      </w:r>
      <w:bookmarkEnd w:id="8920"/>
    </w:p>
    <w:p w14:paraId="711559D5" w14:textId="77777777" w:rsidR="008C7ABB" w:rsidRDefault="008C7ABB" w:rsidP="008C7ABB">
      <w:pPr>
        <w:pStyle w:val="KeepWithNext"/>
        <w:rPr>
          <w:rtl/>
          <w:lang w:eastAsia="he-IL"/>
        </w:rPr>
      </w:pPr>
    </w:p>
    <w:p w14:paraId="5B242D40" w14:textId="77777777" w:rsidR="008C7ABB" w:rsidRDefault="008C7ABB" w:rsidP="008C7ABB">
      <w:pPr>
        <w:rPr>
          <w:rtl/>
          <w:lang w:eastAsia="he-IL"/>
        </w:rPr>
      </w:pPr>
      <w:bookmarkStart w:id="8921" w:name="_ETM_Q1_5941603"/>
      <w:bookmarkStart w:id="8922" w:name="_ETM_Q1_5941637"/>
      <w:bookmarkEnd w:id="8921"/>
      <w:bookmarkEnd w:id="8922"/>
      <w:r>
        <w:rPr>
          <w:rFonts w:hint="cs"/>
          <w:rtl/>
          <w:lang w:eastAsia="he-IL"/>
        </w:rPr>
        <w:t xml:space="preserve">אני </w:t>
      </w:r>
      <w:bookmarkStart w:id="8923" w:name="_ETM_Q1_5941995"/>
      <w:bookmarkEnd w:id="8923"/>
      <w:r>
        <w:rPr>
          <w:rFonts w:hint="cs"/>
          <w:rtl/>
          <w:lang w:eastAsia="he-IL"/>
        </w:rPr>
        <w:t>א</w:t>
      </w:r>
      <w:bookmarkStart w:id="8924" w:name="_ETM_Q1_5939653"/>
      <w:bookmarkEnd w:id="8924"/>
      <w:r>
        <w:rPr>
          <w:rFonts w:hint="cs"/>
          <w:rtl/>
          <w:lang w:eastAsia="he-IL"/>
        </w:rPr>
        <w:t xml:space="preserve">ענה על זה בזהירות, כי את </w:t>
      </w:r>
      <w:proofErr w:type="spellStart"/>
      <w:r>
        <w:rPr>
          <w:rFonts w:hint="cs"/>
          <w:rtl/>
          <w:lang w:eastAsia="he-IL"/>
        </w:rPr>
        <w:t>הבג"צ</w:t>
      </w:r>
      <w:proofErr w:type="spellEnd"/>
      <w:r>
        <w:rPr>
          <w:rFonts w:hint="cs"/>
          <w:rtl/>
          <w:lang w:eastAsia="he-IL"/>
        </w:rPr>
        <w:t xml:space="preserve"> אני לא</w:t>
      </w:r>
      <w:bookmarkStart w:id="8925" w:name="_ETM_Q1_5941362"/>
      <w:bookmarkEnd w:id="8925"/>
      <w:r>
        <w:rPr>
          <w:rFonts w:hint="cs"/>
          <w:rtl/>
          <w:lang w:eastAsia="he-IL"/>
        </w:rPr>
        <w:t xml:space="preserve"> מכירה</w:t>
      </w:r>
      <w:bookmarkStart w:id="8926" w:name="_ETM_Q1_5941861"/>
      <w:bookmarkEnd w:id="8926"/>
      <w:r>
        <w:rPr>
          <w:rFonts w:hint="cs"/>
          <w:rtl/>
          <w:lang w:eastAsia="he-IL"/>
        </w:rPr>
        <w:t xml:space="preserve"> ואנחנו נוכל לבדוק. אני כן יכולה לענות שתשתית</w:t>
      </w:r>
      <w:bookmarkStart w:id="8927" w:name="_ETM_Q1_5944983"/>
      <w:bookmarkStart w:id="8928" w:name="_ETM_Q1_5945608"/>
      <w:bookmarkEnd w:id="8927"/>
      <w:bookmarkEnd w:id="8928"/>
      <w:r>
        <w:rPr>
          <w:rFonts w:hint="cs"/>
          <w:rtl/>
          <w:lang w:eastAsia="he-IL"/>
        </w:rPr>
        <w:t xml:space="preserve"> של מיזם תשתית כהגדרתו בחוק זה הוא לעניין</w:t>
      </w:r>
      <w:bookmarkStart w:id="8929" w:name="_ETM_Q1_5948168"/>
      <w:bookmarkEnd w:id="8929"/>
      <w:r>
        <w:rPr>
          <w:rFonts w:hint="cs"/>
          <w:rtl/>
          <w:lang w:eastAsia="he-IL"/>
        </w:rPr>
        <w:t xml:space="preserve"> חוק זה.</w:t>
      </w:r>
      <w:bookmarkStart w:id="8930" w:name="_ETM_Q1_5948914"/>
      <w:bookmarkEnd w:id="8930"/>
      <w:r>
        <w:rPr>
          <w:rFonts w:hint="cs"/>
          <w:rtl/>
          <w:lang w:eastAsia="he-IL"/>
        </w:rPr>
        <w:t xml:space="preserve"> תשתית לאומית, ושוב, אני מחדדת. </w:t>
      </w:r>
    </w:p>
    <w:p w14:paraId="53BD30A8" w14:textId="77777777" w:rsidR="001C7C74" w:rsidRDefault="001C7C74" w:rsidP="008C7ABB">
      <w:pPr>
        <w:rPr>
          <w:rtl/>
          <w:lang w:eastAsia="he-IL"/>
        </w:rPr>
      </w:pPr>
    </w:p>
    <w:p w14:paraId="15E8C73F" w14:textId="77777777" w:rsidR="008C7ABB" w:rsidRDefault="008C7ABB" w:rsidP="008C7ABB">
      <w:pPr>
        <w:pStyle w:val="af6"/>
        <w:rPr>
          <w:rStyle w:val="TagStyle"/>
          <w:rtl/>
        </w:rPr>
      </w:pPr>
      <w:bookmarkStart w:id="8931" w:name="_ETM_Q1_5951256"/>
      <w:bookmarkStart w:id="8932" w:name="_ETM_Q1_5887039"/>
      <w:bookmarkStart w:id="8933" w:name="_ETM_Q1_5887106"/>
      <w:bookmarkStart w:id="8934" w:name="_ETM_Q1_5884136"/>
      <w:bookmarkStart w:id="8935" w:name="ET_yor_5069_985"/>
      <w:bookmarkEnd w:id="8931"/>
      <w:bookmarkEnd w:id="8932"/>
      <w:bookmarkEnd w:id="8933"/>
      <w:bookmarkEnd w:id="8934"/>
    </w:p>
    <w:p w14:paraId="1E306AF2" w14:textId="6F4501DE" w:rsidR="008C7ABB" w:rsidRDefault="008C7ABB" w:rsidP="008C7ABB">
      <w:pPr>
        <w:pStyle w:val="af6"/>
        <w:keepNext/>
        <w:rPr>
          <w:rtl/>
        </w:rPr>
      </w:pPr>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935"/>
    </w:p>
    <w:p w14:paraId="42837C16" w14:textId="77777777" w:rsidR="008C7ABB" w:rsidRPr="008C7ABB" w:rsidRDefault="008C7ABB" w:rsidP="008C7ABB">
      <w:pPr>
        <w:ind w:firstLine="0"/>
        <w:rPr>
          <w:rtl/>
          <w:lang w:eastAsia="he-IL"/>
        </w:rPr>
      </w:pPr>
      <w:bookmarkStart w:id="8936" w:name="_ETM_Q1_5951985"/>
      <w:bookmarkStart w:id="8937" w:name="_ETM_Q1_5952022"/>
      <w:bookmarkStart w:id="8938" w:name="_ETM_Q1_5952043"/>
      <w:bookmarkStart w:id="8939" w:name="_ETM_Q1_5952094"/>
      <w:bookmarkStart w:id="8940" w:name="_ETM_Q1_5950077"/>
      <w:bookmarkEnd w:id="8936"/>
      <w:bookmarkEnd w:id="8937"/>
      <w:bookmarkEnd w:id="8938"/>
      <w:bookmarkEnd w:id="8939"/>
      <w:bookmarkEnd w:id="8940"/>
    </w:p>
    <w:p w14:paraId="493C3E58" w14:textId="77777777" w:rsidR="008C7ABB" w:rsidRDefault="008C7ABB" w:rsidP="008C7ABB">
      <w:pPr>
        <w:rPr>
          <w:rtl/>
          <w:lang w:eastAsia="he-IL"/>
        </w:rPr>
      </w:pPr>
      <w:bookmarkStart w:id="8941" w:name="_ETM_Q1_5884380"/>
      <w:bookmarkEnd w:id="8941"/>
      <w:r>
        <w:rPr>
          <w:rFonts w:hint="cs"/>
          <w:rtl/>
          <w:lang w:eastAsia="he-IL"/>
        </w:rPr>
        <w:t>זאת אומרת, יכול להיות עוד</w:t>
      </w:r>
      <w:bookmarkStart w:id="8942" w:name="_ETM_Q1_5955294"/>
      <w:bookmarkEnd w:id="8942"/>
      <w:r>
        <w:rPr>
          <w:rFonts w:hint="cs"/>
          <w:rtl/>
          <w:lang w:eastAsia="he-IL"/>
        </w:rPr>
        <w:t xml:space="preserve"> תש</w:t>
      </w:r>
      <w:bookmarkStart w:id="8943" w:name="_ETM_Q1_5952586"/>
      <w:bookmarkEnd w:id="8943"/>
      <w:r>
        <w:rPr>
          <w:rFonts w:hint="cs"/>
          <w:rtl/>
          <w:lang w:eastAsia="he-IL"/>
        </w:rPr>
        <w:t>תיות לאומיות שהן לא קשורות, לא מופיעות כאן כרגע. אז</w:t>
      </w:r>
      <w:bookmarkStart w:id="8944" w:name="_ETM_Q1_5959066"/>
      <w:bookmarkEnd w:id="8944"/>
      <w:r>
        <w:rPr>
          <w:rFonts w:hint="cs"/>
          <w:rtl/>
          <w:lang w:eastAsia="he-IL"/>
        </w:rPr>
        <w:t xml:space="preserve"> זה </w:t>
      </w:r>
      <w:bookmarkStart w:id="8945" w:name="_ETM_Q1_5956349"/>
      <w:bookmarkEnd w:id="8945"/>
      <w:r>
        <w:rPr>
          <w:rFonts w:hint="cs"/>
          <w:rtl/>
          <w:lang w:eastAsia="he-IL"/>
        </w:rPr>
        <w:t xml:space="preserve">לא סותר את </w:t>
      </w:r>
      <w:proofErr w:type="spellStart"/>
      <w:r>
        <w:rPr>
          <w:rFonts w:hint="cs"/>
          <w:rtl/>
          <w:lang w:eastAsia="he-IL"/>
        </w:rPr>
        <w:t>הבג"</w:t>
      </w:r>
      <w:bookmarkStart w:id="8946" w:name="_ETM_Q1_5956900"/>
      <w:bookmarkEnd w:id="8946"/>
      <w:r>
        <w:rPr>
          <w:rFonts w:hint="cs"/>
          <w:rtl/>
          <w:lang w:eastAsia="he-IL"/>
        </w:rPr>
        <w:t>ץ</w:t>
      </w:r>
      <w:proofErr w:type="spellEnd"/>
      <w:r>
        <w:rPr>
          <w:rFonts w:hint="cs"/>
          <w:rtl/>
          <w:lang w:eastAsia="he-IL"/>
        </w:rPr>
        <w:t xml:space="preserve"> שאתה אומר בעצם.</w:t>
      </w:r>
      <w:bookmarkStart w:id="8947" w:name="_ETM_Q1_5960110"/>
      <w:bookmarkEnd w:id="8947"/>
      <w:r>
        <w:rPr>
          <w:rFonts w:hint="cs"/>
          <w:rtl/>
          <w:lang w:eastAsia="he-IL"/>
        </w:rPr>
        <w:t xml:space="preserve"> </w:t>
      </w:r>
      <w:bookmarkStart w:id="8948" w:name="_ETM_Q1_5957380"/>
      <w:bookmarkStart w:id="8949" w:name="_ETM_Q1_5959009"/>
      <w:bookmarkStart w:id="8950" w:name="_ETM_Q1_5959697"/>
      <w:bookmarkEnd w:id="8948"/>
      <w:bookmarkEnd w:id="8949"/>
      <w:bookmarkEnd w:id="8950"/>
    </w:p>
    <w:p w14:paraId="27309475" w14:textId="77777777" w:rsidR="008C7ABB" w:rsidRDefault="008C7ABB" w:rsidP="008C7ABB">
      <w:pPr>
        <w:rPr>
          <w:rtl/>
          <w:lang w:eastAsia="he-IL"/>
        </w:rPr>
      </w:pPr>
      <w:bookmarkStart w:id="8951" w:name="_ETM_Q1_5959771"/>
      <w:bookmarkStart w:id="8952" w:name="_ETM_Q1_5957746"/>
      <w:bookmarkEnd w:id="8951"/>
      <w:bookmarkEnd w:id="8952"/>
    </w:p>
    <w:p w14:paraId="0DBC01DB" w14:textId="630E0742" w:rsidR="008C7ABB" w:rsidRDefault="008C7ABB" w:rsidP="008C7ABB">
      <w:pPr>
        <w:pStyle w:val="af9"/>
        <w:keepNext/>
        <w:rPr>
          <w:rtl/>
          <w:lang w:eastAsia="he-IL"/>
        </w:rPr>
      </w:pPr>
      <w:bookmarkStart w:id="8953" w:name="ET_guest_דודו_כחלון_986"/>
      <w:r w:rsidRPr="008C7ABB">
        <w:rPr>
          <w:rStyle w:val="TagStyle"/>
          <w:rtl/>
        </w:rPr>
        <w:t xml:space="preserve"> &lt;&lt; אורח &gt;&gt; </w:t>
      </w:r>
      <w:r>
        <w:rPr>
          <w:rtl/>
          <w:lang w:eastAsia="he-IL"/>
        </w:rPr>
        <w:t>דודו כחלון:</w:t>
      </w:r>
      <w:r w:rsidRPr="008C7ABB">
        <w:rPr>
          <w:rStyle w:val="TagStyle"/>
          <w:rtl/>
        </w:rPr>
        <w:t xml:space="preserve"> &lt;&lt; אורח &gt;&gt;</w:t>
      </w:r>
      <w:r w:rsidR="00065E47">
        <w:rPr>
          <w:rtl/>
          <w:lang w:eastAsia="he-IL"/>
        </w:rPr>
        <w:t xml:space="preserve"> </w:t>
      </w:r>
      <w:r>
        <w:rPr>
          <w:rtl/>
          <w:lang w:eastAsia="he-IL"/>
        </w:rPr>
        <w:t xml:space="preserve"> </w:t>
      </w:r>
      <w:bookmarkEnd w:id="8953"/>
    </w:p>
    <w:p w14:paraId="009FEEA0" w14:textId="77777777" w:rsidR="008C7ABB" w:rsidRDefault="008C7ABB" w:rsidP="008C7ABB">
      <w:pPr>
        <w:pStyle w:val="KeepWithNext"/>
        <w:rPr>
          <w:rtl/>
          <w:lang w:eastAsia="he-IL"/>
        </w:rPr>
      </w:pPr>
    </w:p>
    <w:p w14:paraId="12922F38" w14:textId="77777777" w:rsidR="008C7ABB" w:rsidRDefault="008C7ABB" w:rsidP="008C7ABB">
      <w:pPr>
        <w:rPr>
          <w:rtl/>
          <w:lang w:eastAsia="he-IL"/>
        </w:rPr>
      </w:pPr>
      <w:bookmarkStart w:id="8954" w:name="_ETM_Q1_5959694"/>
      <w:bookmarkStart w:id="8955" w:name="_ETM_Q1_5959734"/>
      <w:bookmarkEnd w:id="8954"/>
      <w:bookmarkEnd w:id="8955"/>
      <w:r>
        <w:rPr>
          <w:rFonts w:hint="cs"/>
          <w:rtl/>
          <w:lang w:eastAsia="he-IL"/>
        </w:rPr>
        <w:t>לא, סותר. זה סו</w:t>
      </w:r>
      <w:bookmarkStart w:id="8956" w:name="_ETM_Q1_5959650"/>
      <w:bookmarkEnd w:id="8956"/>
      <w:r>
        <w:rPr>
          <w:rFonts w:hint="cs"/>
          <w:rtl/>
          <w:lang w:eastAsia="he-IL"/>
        </w:rPr>
        <w:t>תר, ועוד איך סותר. כי היא לא</w:t>
      </w:r>
      <w:bookmarkStart w:id="8957" w:name="_ETM_Q1_5962282"/>
      <w:bookmarkEnd w:id="8957"/>
      <w:r>
        <w:rPr>
          <w:rFonts w:hint="cs"/>
          <w:rtl/>
          <w:lang w:eastAsia="he-IL"/>
        </w:rPr>
        <w:t xml:space="preserve"> מכירה את </w:t>
      </w:r>
      <w:proofErr w:type="spellStart"/>
      <w:r>
        <w:rPr>
          <w:rFonts w:hint="cs"/>
          <w:rtl/>
          <w:lang w:eastAsia="he-IL"/>
        </w:rPr>
        <w:t>הבג"</w:t>
      </w:r>
      <w:bookmarkStart w:id="8958" w:name="_ETM_Q1_5961471"/>
      <w:bookmarkEnd w:id="8958"/>
      <w:r>
        <w:rPr>
          <w:rFonts w:hint="cs"/>
          <w:rtl/>
          <w:lang w:eastAsia="he-IL"/>
        </w:rPr>
        <w:t>ץ</w:t>
      </w:r>
      <w:proofErr w:type="spellEnd"/>
      <w:r>
        <w:rPr>
          <w:rFonts w:hint="cs"/>
          <w:rtl/>
          <w:lang w:eastAsia="he-IL"/>
        </w:rPr>
        <w:t xml:space="preserve">. </w:t>
      </w:r>
      <w:bookmarkStart w:id="8959" w:name="_ETM_Q1_5959371"/>
      <w:bookmarkStart w:id="8960" w:name="_ETM_Q1_5964256"/>
      <w:bookmarkStart w:id="8961" w:name="_ETM_Q1_5964513"/>
      <w:bookmarkStart w:id="8962" w:name="_ETM_Q1_5964605"/>
      <w:bookmarkEnd w:id="8959"/>
      <w:bookmarkEnd w:id="8960"/>
      <w:bookmarkEnd w:id="8961"/>
      <w:bookmarkEnd w:id="8962"/>
    </w:p>
    <w:p w14:paraId="0D2A2894" w14:textId="77777777" w:rsidR="008C7ABB" w:rsidRDefault="008C7ABB" w:rsidP="008C7ABB">
      <w:pPr>
        <w:rPr>
          <w:rtl/>
          <w:lang w:eastAsia="he-IL"/>
        </w:rPr>
      </w:pPr>
      <w:bookmarkStart w:id="8963" w:name="_ETM_Q1_5966347"/>
      <w:bookmarkStart w:id="8964" w:name="_ETM_Q1_5966414"/>
      <w:bookmarkEnd w:id="8963"/>
      <w:bookmarkEnd w:id="8964"/>
    </w:p>
    <w:p w14:paraId="25635B58" w14:textId="30A7BDB0" w:rsidR="008C7ABB" w:rsidRDefault="008C7ABB" w:rsidP="008C7ABB">
      <w:pPr>
        <w:pStyle w:val="af9"/>
        <w:keepNext/>
        <w:rPr>
          <w:rtl/>
          <w:lang w:eastAsia="he-IL"/>
        </w:rPr>
      </w:pPr>
      <w:bookmarkStart w:id="8965" w:name="ET_guest_שי_שלף_987"/>
      <w:r w:rsidRPr="008C7ABB">
        <w:rPr>
          <w:rStyle w:val="TagStyle"/>
          <w:rtl/>
        </w:rPr>
        <w:t xml:space="preserve"> &lt;&lt; אורח &gt;&gt; </w:t>
      </w:r>
      <w:r>
        <w:rPr>
          <w:rtl/>
          <w:lang w:eastAsia="he-IL"/>
        </w:rPr>
        <w:t>שי שלף:</w:t>
      </w:r>
      <w:r w:rsidRPr="008C7ABB">
        <w:rPr>
          <w:rStyle w:val="TagStyle"/>
          <w:rtl/>
        </w:rPr>
        <w:t xml:space="preserve"> &lt;&lt; אורח &gt;&gt;</w:t>
      </w:r>
      <w:r w:rsidR="00065E47">
        <w:rPr>
          <w:rtl/>
          <w:lang w:eastAsia="he-IL"/>
        </w:rPr>
        <w:t xml:space="preserve"> </w:t>
      </w:r>
      <w:r>
        <w:rPr>
          <w:rtl/>
          <w:lang w:eastAsia="he-IL"/>
        </w:rPr>
        <w:t xml:space="preserve"> </w:t>
      </w:r>
      <w:bookmarkEnd w:id="8965"/>
    </w:p>
    <w:p w14:paraId="6FB4092F" w14:textId="77777777" w:rsidR="008C7ABB" w:rsidRDefault="008C7ABB" w:rsidP="008C7ABB">
      <w:pPr>
        <w:pStyle w:val="KeepWithNext"/>
        <w:rPr>
          <w:rtl/>
          <w:lang w:eastAsia="he-IL"/>
        </w:rPr>
      </w:pPr>
    </w:p>
    <w:p w14:paraId="68D139D5" w14:textId="77777777" w:rsidR="008C7ABB" w:rsidRDefault="008C7ABB" w:rsidP="008C7ABB">
      <w:pPr>
        <w:rPr>
          <w:rtl/>
          <w:lang w:eastAsia="he-IL"/>
        </w:rPr>
      </w:pPr>
      <w:bookmarkStart w:id="8966" w:name="_ETM_Q1_5967336"/>
      <w:bookmarkStart w:id="8967" w:name="_ETM_Q1_5967370"/>
      <w:bookmarkEnd w:id="8966"/>
      <w:bookmarkEnd w:id="8967"/>
      <w:r>
        <w:rPr>
          <w:rFonts w:hint="cs"/>
          <w:rtl/>
          <w:lang w:eastAsia="he-IL"/>
        </w:rPr>
        <w:t>לא, א</w:t>
      </w:r>
      <w:bookmarkStart w:id="8968" w:name="_ETM_Q1_5964859"/>
      <w:bookmarkEnd w:id="8968"/>
      <w:r>
        <w:rPr>
          <w:rFonts w:hint="cs"/>
          <w:rtl/>
          <w:lang w:eastAsia="he-IL"/>
        </w:rPr>
        <w:t>ני לא עורכת</w:t>
      </w:r>
      <w:bookmarkStart w:id="8969" w:name="_ETM_Q1_5965925"/>
      <w:bookmarkEnd w:id="8969"/>
      <w:r>
        <w:rPr>
          <w:rFonts w:hint="cs"/>
          <w:rtl/>
          <w:lang w:eastAsia="he-IL"/>
        </w:rPr>
        <w:t xml:space="preserve"> דין. אבל אני רק אגיד שקשה לי להאמין ש</w:t>
      </w:r>
      <w:bookmarkStart w:id="8970" w:name="_ETM_Q1_5967564"/>
      <w:bookmarkEnd w:id="8970"/>
      <w:r>
        <w:rPr>
          <w:rFonts w:hint="cs"/>
          <w:rtl/>
          <w:lang w:eastAsia="he-IL"/>
        </w:rPr>
        <w:t>בג</w:t>
      </w:r>
      <w:bookmarkStart w:id="8971" w:name="_ETM_Q1_5967281"/>
      <w:bookmarkEnd w:id="8971"/>
      <w:r>
        <w:rPr>
          <w:rFonts w:hint="cs"/>
          <w:rtl/>
          <w:lang w:eastAsia="he-IL"/>
        </w:rPr>
        <w:t>"ץ</w:t>
      </w:r>
      <w:bookmarkStart w:id="8972" w:name="_ETM_Q1_5968248"/>
      <w:bookmarkEnd w:id="8972"/>
      <w:r>
        <w:rPr>
          <w:rFonts w:hint="cs"/>
          <w:rtl/>
          <w:lang w:eastAsia="he-IL"/>
        </w:rPr>
        <w:t xml:space="preserve"> קבע שאנחנו חייבים להכניס</w:t>
      </w:r>
      <w:bookmarkStart w:id="8973" w:name="_ETM_Q1_5968907"/>
      <w:bookmarkEnd w:id="8973"/>
      <w:r>
        <w:rPr>
          <w:rFonts w:hint="cs"/>
          <w:rtl/>
          <w:lang w:eastAsia="he-IL"/>
        </w:rPr>
        <w:t xml:space="preserve"> משהו במסגרת מיזם תשתית חיוני לפני</w:t>
      </w:r>
      <w:bookmarkStart w:id="8974" w:name="_ETM_Q1_5973699"/>
      <w:bookmarkEnd w:id="8974"/>
      <w:r>
        <w:rPr>
          <w:rFonts w:hint="cs"/>
          <w:rtl/>
          <w:lang w:eastAsia="he-IL"/>
        </w:rPr>
        <w:t xml:space="preserve"> שעלתה הצעת החוק</w:t>
      </w:r>
      <w:bookmarkStart w:id="8975" w:name="_ETM_Q1_5972242"/>
      <w:bookmarkEnd w:id="8975"/>
      <w:r>
        <w:rPr>
          <w:rFonts w:hint="cs"/>
          <w:rtl/>
          <w:lang w:eastAsia="he-IL"/>
        </w:rPr>
        <w:t xml:space="preserve"> שמדברת על מיזם תשתית חיוני</w:t>
      </w:r>
      <w:bookmarkStart w:id="8976" w:name="_ETM_Q1_5974554"/>
      <w:bookmarkEnd w:id="8976"/>
      <w:r>
        <w:rPr>
          <w:rFonts w:hint="cs"/>
          <w:rtl/>
          <w:lang w:eastAsia="he-IL"/>
        </w:rPr>
        <w:t>. אז</w:t>
      </w:r>
      <w:bookmarkStart w:id="8977" w:name="_ETM_Q1_5975555"/>
      <w:bookmarkEnd w:id="8977"/>
      <w:r>
        <w:rPr>
          <w:rFonts w:hint="cs"/>
          <w:rtl/>
          <w:lang w:eastAsia="he-IL"/>
        </w:rPr>
        <w:t xml:space="preserve"> אני ח</w:t>
      </w:r>
      <w:bookmarkStart w:id="8978" w:name="_ETM_Q1_5974749"/>
      <w:bookmarkEnd w:id="8978"/>
      <w:r>
        <w:rPr>
          <w:rFonts w:hint="cs"/>
          <w:rtl/>
          <w:lang w:eastAsia="he-IL"/>
        </w:rPr>
        <w:t xml:space="preserve">ושבת שזה לא ממש סותר את </w:t>
      </w:r>
      <w:proofErr w:type="spellStart"/>
      <w:r>
        <w:rPr>
          <w:rFonts w:hint="cs"/>
          <w:rtl/>
          <w:lang w:eastAsia="he-IL"/>
        </w:rPr>
        <w:t>הבג"ץ</w:t>
      </w:r>
      <w:proofErr w:type="spellEnd"/>
      <w:r>
        <w:rPr>
          <w:rFonts w:hint="cs"/>
          <w:rtl/>
          <w:lang w:eastAsia="he-IL"/>
        </w:rPr>
        <w:t xml:space="preserve">. </w:t>
      </w:r>
      <w:bookmarkStart w:id="8979" w:name="_ETM_Q1_5977293"/>
      <w:bookmarkEnd w:id="8979"/>
    </w:p>
    <w:p w14:paraId="3DA49C3C" w14:textId="77777777" w:rsidR="008C7ABB" w:rsidRDefault="008C7ABB" w:rsidP="008C7ABB">
      <w:pPr>
        <w:rPr>
          <w:rtl/>
          <w:lang w:eastAsia="he-IL"/>
        </w:rPr>
      </w:pPr>
      <w:bookmarkStart w:id="8980" w:name="_ETM_Q1_5977363"/>
      <w:bookmarkEnd w:id="8980"/>
    </w:p>
    <w:p w14:paraId="6F0A8D4D" w14:textId="574527AA" w:rsidR="008C7ABB" w:rsidRDefault="008C7ABB" w:rsidP="008C7ABB">
      <w:pPr>
        <w:pStyle w:val="af6"/>
        <w:keepNext/>
        <w:rPr>
          <w:rtl/>
        </w:rPr>
      </w:pPr>
      <w:bookmarkStart w:id="8981" w:name="ET_yor_5069_988"/>
      <w:r w:rsidRPr="008C7ABB">
        <w:rPr>
          <w:rStyle w:val="TagStyle"/>
          <w:rtl/>
        </w:rPr>
        <w:t xml:space="preserve"> &lt;&lt; יור &gt;&gt; </w:t>
      </w:r>
      <w:r>
        <w:rPr>
          <w:rtl/>
        </w:rPr>
        <w:t>היו"ר יעקב אשר:</w:t>
      </w:r>
      <w:r w:rsidRPr="008C7ABB">
        <w:rPr>
          <w:rStyle w:val="TagStyle"/>
          <w:rtl/>
        </w:rPr>
        <w:t xml:space="preserve"> &lt;&lt; יור &gt;&gt;</w:t>
      </w:r>
      <w:r w:rsidR="00065E47">
        <w:rPr>
          <w:rtl/>
        </w:rPr>
        <w:t xml:space="preserve"> </w:t>
      </w:r>
      <w:r>
        <w:rPr>
          <w:rtl/>
        </w:rPr>
        <w:t xml:space="preserve"> </w:t>
      </w:r>
      <w:bookmarkEnd w:id="8981"/>
    </w:p>
    <w:p w14:paraId="02DBA535" w14:textId="77777777" w:rsidR="008C7ABB" w:rsidRDefault="008C7ABB" w:rsidP="008C7ABB">
      <w:pPr>
        <w:pStyle w:val="KeepWithNext"/>
        <w:rPr>
          <w:rtl/>
          <w:lang w:eastAsia="he-IL"/>
        </w:rPr>
      </w:pPr>
    </w:p>
    <w:p w14:paraId="3F5D9AD3" w14:textId="77777777" w:rsidR="008C7ABB" w:rsidRDefault="008C7ABB" w:rsidP="008C7ABB">
      <w:pPr>
        <w:rPr>
          <w:rtl/>
          <w:lang w:eastAsia="he-IL"/>
        </w:rPr>
      </w:pPr>
      <w:bookmarkStart w:id="8982" w:name="_ETM_Q1_5978839"/>
      <w:bookmarkStart w:id="8983" w:name="_ETM_Q1_5978875"/>
      <w:bookmarkEnd w:id="8982"/>
      <w:bookmarkEnd w:id="8983"/>
      <w:r>
        <w:rPr>
          <w:rFonts w:hint="cs"/>
          <w:rtl/>
          <w:lang w:eastAsia="he-IL"/>
        </w:rPr>
        <w:t xml:space="preserve">תודה </w:t>
      </w:r>
      <w:bookmarkStart w:id="8984" w:name="_ETM_Q1_5979296"/>
      <w:bookmarkEnd w:id="8984"/>
      <w:r>
        <w:rPr>
          <w:rFonts w:hint="cs"/>
          <w:rtl/>
          <w:lang w:eastAsia="he-IL"/>
        </w:rPr>
        <w:t>רבה. תודה. מה? לא סיימת?</w:t>
      </w:r>
      <w:bookmarkStart w:id="8985" w:name="_ETM_Q1_5982168"/>
      <w:bookmarkEnd w:id="8985"/>
    </w:p>
    <w:p w14:paraId="05096FD1" w14:textId="77777777" w:rsidR="008C7ABB" w:rsidRDefault="008C7ABB" w:rsidP="008C7ABB">
      <w:pPr>
        <w:rPr>
          <w:rtl/>
          <w:lang w:eastAsia="he-IL"/>
        </w:rPr>
      </w:pPr>
      <w:bookmarkStart w:id="8986" w:name="_ETM_Q1_5982232"/>
      <w:bookmarkStart w:id="8987" w:name="_ETM_Q1_5981541"/>
      <w:bookmarkStart w:id="8988" w:name="_ETM_Q1_5981405"/>
      <w:bookmarkStart w:id="8989" w:name="_ETM_Q1_5982651"/>
      <w:bookmarkEnd w:id="8986"/>
      <w:bookmarkEnd w:id="8987"/>
      <w:bookmarkEnd w:id="8988"/>
      <w:bookmarkEnd w:id="8989"/>
    </w:p>
    <w:p w14:paraId="56136344" w14:textId="54BAA247" w:rsidR="008C7ABB" w:rsidRDefault="008C7ABB" w:rsidP="008C7ABB">
      <w:pPr>
        <w:pStyle w:val="af9"/>
        <w:keepNext/>
        <w:rPr>
          <w:rtl/>
          <w:lang w:eastAsia="he-IL"/>
        </w:rPr>
      </w:pPr>
      <w:bookmarkStart w:id="8990" w:name="ET_guest_דרור_989"/>
      <w:r w:rsidRPr="008C7ABB">
        <w:rPr>
          <w:rStyle w:val="TagStyle"/>
          <w:rtl/>
        </w:rPr>
        <w:t xml:space="preserve"> &lt;&lt; אורח &gt;&gt; </w:t>
      </w:r>
      <w:r w:rsidR="00A1435B">
        <w:rPr>
          <w:rtl/>
          <w:lang w:eastAsia="he-IL"/>
        </w:rPr>
        <w:t xml:space="preserve">דרור </w:t>
      </w:r>
      <w:proofErr w:type="spellStart"/>
      <w:r w:rsidR="00A1435B">
        <w:rPr>
          <w:rtl/>
          <w:lang w:eastAsia="he-IL"/>
        </w:rPr>
        <w:t>בוימל</w:t>
      </w:r>
      <w:proofErr w:type="spellEnd"/>
      <w:r w:rsidRPr="008C7ABB">
        <w:rPr>
          <w:rStyle w:val="TagStyle"/>
          <w:rtl/>
        </w:rPr>
        <w:t xml:space="preserve"> &lt;&lt; אורח &gt;&gt;</w:t>
      </w:r>
      <w:r w:rsidR="00065E47">
        <w:rPr>
          <w:rtl/>
          <w:lang w:eastAsia="he-IL"/>
        </w:rPr>
        <w:t xml:space="preserve"> </w:t>
      </w:r>
      <w:r>
        <w:rPr>
          <w:rtl/>
          <w:lang w:eastAsia="he-IL"/>
        </w:rPr>
        <w:t xml:space="preserve"> </w:t>
      </w:r>
      <w:bookmarkEnd w:id="8990"/>
    </w:p>
    <w:p w14:paraId="40D40656" w14:textId="77777777" w:rsidR="008C7ABB" w:rsidRDefault="008C7ABB" w:rsidP="008C7ABB">
      <w:pPr>
        <w:pStyle w:val="KeepWithNext"/>
        <w:rPr>
          <w:rtl/>
          <w:lang w:eastAsia="he-IL"/>
        </w:rPr>
      </w:pPr>
    </w:p>
    <w:p w14:paraId="2103FAE5" w14:textId="77777777" w:rsidR="008C7ABB" w:rsidRDefault="008C7ABB" w:rsidP="008C7ABB">
      <w:pPr>
        <w:rPr>
          <w:rtl/>
          <w:lang w:eastAsia="he-IL"/>
        </w:rPr>
      </w:pPr>
      <w:bookmarkStart w:id="8991" w:name="_ETM_Q1_5984626"/>
      <w:bookmarkStart w:id="8992" w:name="_ETM_Q1_5984661"/>
      <w:bookmarkEnd w:id="8991"/>
      <w:bookmarkEnd w:id="8992"/>
      <w:r>
        <w:rPr>
          <w:rFonts w:hint="cs"/>
          <w:rtl/>
          <w:lang w:eastAsia="he-IL"/>
        </w:rPr>
        <w:t xml:space="preserve">קצר. אני עוזר לך להוציא דברים </w:t>
      </w:r>
      <w:bookmarkStart w:id="8993" w:name="_ETM_Q1_5987665"/>
      <w:bookmarkEnd w:id="8993"/>
      <w:r>
        <w:rPr>
          <w:rFonts w:hint="cs"/>
          <w:rtl/>
          <w:lang w:eastAsia="he-IL"/>
        </w:rPr>
        <w:t xml:space="preserve">מהרשימה. שדה תעופה. זה הגדרה רחבה </w:t>
      </w:r>
      <w:bookmarkStart w:id="8994" w:name="_ETM_Q1_5989128"/>
      <w:bookmarkEnd w:id="8994"/>
      <w:r>
        <w:rPr>
          <w:rFonts w:hint="cs"/>
          <w:rtl/>
          <w:lang w:eastAsia="he-IL"/>
        </w:rPr>
        <w:t>מאוד מה שנמצא כאן.</w:t>
      </w:r>
      <w:bookmarkStart w:id="8995" w:name="_ETM_Q1_5992940"/>
      <w:bookmarkEnd w:id="8995"/>
      <w:r>
        <w:rPr>
          <w:rFonts w:hint="cs"/>
          <w:rtl/>
          <w:lang w:eastAsia="he-IL"/>
        </w:rPr>
        <w:t xml:space="preserve"> מסילת ברזל, יש לנו מסילה מחיפה</w:t>
      </w:r>
      <w:bookmarkStart w:id="8996" w:name="_ETM_Q1_5995052"/>
      <w:bookmarkEnd w:id="8996"/>
      <w:r>
        <w:rPr>
          <w:rFonts w:hint="cs"/>
          <w:rtl/>
          <w:lang w:eastAsia="he-IL"/>
        </w:rPr>
        <w:t xml:space="preserve"> לתל אביב, 65 ק"מ</w:t>
      </w:r>
      <w:bookmarkStart w:id="8997" w:name="_ETM_Q1_6000062"/>
      <w:bookmarkEnd w:id="8997"/>
      <w:r>
        <w:rPr>
          <w:rFonts w:hint="cs"/>
          <w:rtl/>
          <w:lang w:eastAsia="he-IL"/>
        </w:rPr>
        <w:t xml:space="preserve"> אם אני זוכר נכון. יש שלוחה של קילומטר לאיזה מפעל.</w:t>
      </w:r>
      <w:bookmarkStart w:id="8998" w:name="_ETM_Q1_6004958"/>
      <w:bookmarkEnd w:id="8998"/>
      <w:r>
        <w:rPr>
          <w:rFonts w:hint="cs"/>
          <w:rtl/>
          <w:lang w:eastAsia="he-IL"/>
        </w:rPr>
        <w:t xml:space="preserve"> כל הדברים ה</w:t>
      </w:r>
      <w:bookmarkStart w:id="8999" w:name="_ETM_Q1_6002957"/>
      <w:bookmarkEnd w:id="8999"/>
      <w:r>
        <w:rPr>
          <w:rFonts w:hint="cs"/>
          <w:rtl/>
          <w:lang w:eastAsia="he-IL"/>
        </w:rPr>
        <w:t xml:space="preserve">אלה זה אותה רמה, אותה היררכיה, </w:t>
      </w:r>
      <w:proofErr w:type="spellStart"/>
      <w:r>
        <w:rPr>
          <w:rFonts w:hint="cs"/>
          <w:rtl/>
          <w:lang w:eastAsia="he-IL"/>
        </w:rPr>
        <w:t>הכל</w:t>
      </w:r>
      <w:proofErr w:type="spellEnd"/>
      <w:r>
        <w:rPr>
          <w:rFonts w:hint="cs"/>
          <w:rtl/>
          <w:lang w:eastAsia="he-IL"/>
        </w:rPr>
        <w:t xml:space="preserve"> אמור</w:t>
      </w:r>
      <w:bookmarkStart w:id="9000" w:name="_ETM_Q1_6008518"/>
      <w:bookmarkEnd w:id="9000"/>
      <w:r>
        <w:rPr>
          <w:rFonts w:hint="cs"/>
          <w:rtl/>
          <w:lang w:eastAsia="he-IL"/>
        </w:rPr>
        <w:t xml:space="preserve"> לה</w:t>
      </w:r>
      <w:bookmarkStart w:id="9001" w:name="_ETM_Q1_6005785"/>
      <w:bookmarkEnd w:id="9001"/>
      <w:r>
        <w:rPr>
          <w:rFonts w:hint="cs"/>
          <w:rtl/>
          <w:lang w:eastAsia="he-IL"/>
        </w:rPr>
        <w:t>יכנס פה?</w:t>
      </w:r>
      <w:bookmarkStart w:id="9002" w:name="_ETM_Q1_6006082"/>
      <w:bookmarkEnd w:id="9002"/>
    </w:p>
    <w:p w14:paraId="30BCDB04" w14:textId="77777777" w:rsidR="00A1435B" w:rsidRDefault="00A1435B" w:rsidP="008C7ABB">
      <w:pPr>
        <w:rPr>
          <w:rtl/>
          <w:lang w:eastAsia="he-IL"/>
        </w:rPr>
      </w:pPr>
      <w:bookmarkStart w:id="9003" w:name="_ETM_Q1_6006312"/>
      <w:bookmarkStart w:id="9004" w:name="_ETM_Q1_6006394"/>
      <w:bookmarkStart w:id="9005" w:name="_ETM_Q1_6007060"/>
      <w:bookmarkEnd w:id="9003"/>
      <w:bookmarkEnd w:id="9004"/>
      <w:bookmarkEnd w:id="9005"/>
    </w:p>
    <w:p w14:paraId="582AE84A" w14:textId="20587141" w:rsidR="00A1435B" w:rsidRDefault="00A1435B" w:rsidP="00A1435B">
      <w:pPr>
        <w:pStyle w:val="af9"/>
        <w:keepNext/>
        <w:rPr>
          <w:rtl/>
          <w:lang w:eastAsia="he-IL"/>
        </w:rPr>
      </w:pPr>
      <w:bookmarkStart w:id="9006" w:name="ET_guest_מירה_סלומון_990"/>
      <w:r w:rsidRPr="00A1435B">
        <w:rPr>
          <w:rStyle w:val="TagStyle"/>
          <w:rtl/>
        </w:rPr>
        <w:t xml:space="preserve"> &lt;&lt; אורח &gt;&gt; </w:t>
      </w:r>
      <w:r>
        <w:rPr>
          <w:rtl/>
          <w:lang w:eastAsia="he-IL"/>
        </w:rPr>
        <w:t>מירה סלומון:</w:t>
      </w:r>
      <w:r w:rsidRPr="00A1435B">
        <w:rPr>
          <w:rStyle w:val="TagStyle"/>
          <w:rtl/>
        </w:rPr>
        <w:t xml:space="preserve"> &lt;&lt; אורח &gt;&gt;</w:t>
      </w:r>
      <w:r w:rsidR="00065E47">
        <w:rPr>
          <w:rtl/>
          <w:lang w:eastAsia="he-IL"/>
        </w:rPr>
        <w:t xml:space="preserve"> </w:t>
      </w:r>
      <w:r>
        <w:rPr>
          <w:rtl/>
          <w:lang w:eastAsia="he-IL"/>
        </w:rPr>
        <w:t xml:space="preserve"> </w:t>
      </w:r>
      <w:bookmarkEnd w:id="9006"/>
    </w:p>
    <w:p w14:paraId="011E55CC" w14:textId="77777777" w:rsidR="00A1435B" w:rsidRDefault="00A1435B" w:rsidP="00A1435B">
      <w:pPr>
        <w:pStyle w:val="KeepWithNext"/>
        <w:rPr>
          <w:rtl/>
          <w:lang w:eastAsia="he-IL"/>
        </w:rPr>
      </w:pPr>
    </w:p>
    <w:p w14:paraId="03CE30B4" w14:textId="77777777" w:rsidR="00A1435B" w:rsidRDefault="00A1435B" w:rsidP="00A1435B">
      <w:pPr>
        <w:rPr>
          <w:rtl/>
          <w:lang w:eastAsia="he-IL"/>
        </w:rPr>
      </w:pPr>
      <w:bookmarkStart w:id="9007" w:name="_ETM_Q1_6009793"/>
      <w:bookmarkStart w:id="9008" w:name="_ETM_Q1_6009827"/>
      <w:bookmarkEnd w:id="9007"/>
      <w:bookmarkEnd w:id="9008"/>
      <w:r>
        <w:rPr>
          <w:rFonts w:hint="cs"/>
          <w:rtl/>
          <w:lang w:eastAsia="he-IL"/>
        </w:rPr>
        <w:t xml:space="preserve">כי אין שום </w:t>
      </w:r>
      <w:bookmarkStart w:id="9009" w:name="_ETM_Q1_6007640"/>
      <w:bookmarkEnd w:id="9009"/>
      <w:r>
        <w:rPr>
          <w:rFonts w:hint="cs"/>
          <w:rtl/>
          <w:lang w:eastAsia="he-IL"/>
        </w:rPr>
        <w:t>תנאי בתור ג'.</w:t>
      </w:r>
      <w:bookmarkStart w:id="9010" w:name="_ETM_Q1_6009775"/>
      <w:bookmarkEnd w:id="9010"/>
      <w:r>
        <w:rPr>
          <w:rFonts w:hint="cs"/>
          <w:rtl/>
          <w:lang w:eastAsia="he-IL"/>
        </w:rPr>
        <w:t xml:space="preserve"> </w:t>
      </w:r>
      <w:bookmarkStart w:id="9011" w:name="_ETM_Q1_6009952"/>
      <w:bookmarkEnd w:id="9011"/>
    </w:p>
    <w:p w14:paraId="182F28B5" w14:textId="77777777" w:rsidR="00A1435B" w:rsidRDefault="00A1435B" w:rsidP="00A1435B">
      <w:pPr>
        <w:rPr>
          <w:rtl/>
          <w:lang w:eastAsia="he-IL"/>
        </w:rPr>
      </w:pPr>
      <w:bookmarkStart w:id="9012" w:name="_ETM_Q1_6010015"/>
      <w:bookmarkEnd w:id="9012"/>
    </w:p>
    <w:p w14:paraId="64397962" w14:textId="49DA877F" w:rsidR="00A1435B" w:rsidRDefault="00A1435B" w:rsidP="00A1435B">
      <w:pPr>
        <w:pStyle w:val="af9"/>
        <w:keepNext/>
        <w:rPr>
          <w:rtl/>
          <w:lang w:eastAsia="he-IL"/>
        </w:rPr>
      </w:pPr>
      <w:bookmarkStart w:id="9013" w:name="ET_guest_דרור_991"/>
      <w:r w:rsidRPr="00A1435B">
        <w:rPr>
          <w:rStyle w:val="TagStyle"/>
          <w:rtl/>
        </w:rPr>
        <w:t xml:space="preserve"> &lt;&lt; אורח &gt;&gt; </w:t>
      </w:r>
      <w:r>
        <w:rPr>
          <w:rtl/>
          <w:lang w:eastAsia="he-IL"/>
        </w:rPr>
        <w:t xml:space="preserve">דרור </w:t>
      </w:r>
      <w:proofErr w:type="spellStart"/>
      <w:r>
        <w:rPr>
          <w:rtl/>
          <w:lang w:eastAsia="he-IL"/>
        </w:rPr>
        <w:t>בוימל</w:t>
      </w:r>
      <w:proofErr w:type="spellEnd"/>
      <w:r w:rsidRPr="00A1435B">
        <w:rPr>
          <w:rStyle w:val="TagStyle"/>
          <w:rtl/>
        </w:rPr>
        <w:t xml:space="preserve"> &lt;&lt; אורח &gt;&gt;</w:t>
      </w:r>
      <w:r w:rsidR="00065E47">
        <w:rPr>
          <w:rtl/>
          <w:lang w:eastAsia="he-IL"/>
        </w:rPr>
        <w:t xml:space="preserve"> </w:t>
      </w:r>
      <w:r>
        <w:rPr>
          <w:rtl/>
          <w:lang w:eastAsia="he-IL"/>
        </w:rPr>
        <w:t xml:space="preserve"> </w:t>
      </w:r>
      <w:bookmarkEnd w:id="9013"/>
    </w:p>
    <w:p w14:paraId="0BF28611" w14:textId="77777777" w:rsidR="00A1435B" w:rsidRDefault="00A1435B" w:rsidP="00A1435B">
      <w:pPr>
        <w:pStyle w:val="KeepWithNext"/>
        <w:rPr>
          <w:rtl/>
          <w:lang w:eastAsia="he-IL"/>
        </w:rPr>
      </w:pPr>
    </w:p>
    <w:p w14:paraId="720E0194" w14:textId="77777777" w:rsidR="00A1435B" w:rsidRDefault="00A1435B" w:rsidP="00A1435B">
      <w:pPr>
        <w:rPr>
          <w:rtl/>
          <w:lang w:eastAsia="he-IL"/>
        </w:rPr>
      </w:pPr>
      <w:bookmarkStart w:id="9014" w:name="_ETM_Q1_6009832"/>
      <w:bookmarkStart w:id="9015" w:name="_ETM_Q1_6009866"/>
      <w:bookmarkEnd w:id="9014"/>
      <w:bookmarkEnd w:id="9015"/>
      <w:r>
        <w:rPr>
          <w:rFonts w:hint="cs"/>
          <w:rtl/>
          <w:lang w:eastAsia="he-IL"/>
        </w:rPr>
        <w:t>כן. גם ב</w:t>
      </w:r>
      <w:bookmarkStart w:id="9016" w:name="_ETM_Q1_6010180"/>
      <w:bookmarkEnd w:id="9016"/>
      <w:r>
        <w:rPr>
          <w:rFonts w:hint="cs"/>
          <w:rtl/>
          <w:lang w:eastAsia="he-IL"/>
        </w:rPr>
        <w:t>יחס לשדה תעופה וגם ב</w:t>
      </w:r>
      <w:bookmarkStart w:id="9017" w:name="_ETM_Q1_6010439"/>
      <w:bookmarkEnd w:id="9017"/>
      <w:r>
        <w:rPr>
          <w:rFonts w:hint="cs"/>
          <w:rtl/>
          <w:lang w:eastAsia="he-IL"/>
        </w:rPr>
        <w:t>יחס</w:t>
      </w:r>
      <w:bookmarkStart w:id="9018" w:name="_ETM_Q1_6010981"/>
      <w:bookmarkEnd w:id="9018"/>
      <w:r>
        <w:rPr>
          <w:rFonts w:hint="cs"/>
          <w:rtl/>
          <w:lang w:eastAsia="he-IL"/>
        </w:rPr>
        <w:t xml:space="preserve"> - - -</w:t>
      </w:r>
      <w:bookmarkStart w:id="9019" w:name="_ETM_Q1_6016481"/>
      <w:bookmarkEnd w:id="9019"/>
    </w:p>
    <w:p w14:paraId="1E5F8EF1" w14:textId="77777777" w:rsidR="00A1435B" w:rsidRDefault="00A1435B" w:rsidP="00A1435B">
      <w:pPr>
        <w:rPr>
          <w:rtl/>
          <w:lang w:eastAsia="he-IL"/>
        </w:rPr>
      </w:pPr>
      <w:bookmarkStart w:id="9020" w:name="_ETM_Q1_6016547"/>
      <w:bookmarkEnd w:id="9020"/>
    </w:p>
    <w:p w14:paraId="52FB76E9" w14:textId="3E32300F" w:rsidR="00A1435B" w:rsidRDefault="00A1435B" w:rsidP="00A1435B">
      <w:pPr>
        <w:pStyle w:val="af9"/>
        <w:keepNext/>
        <w:rPr>
          <w:rtl/>
          <w:lang w:eastAsia="he-IL"/>
        </w:rPr>
      </w:pPr>
      <w:bookmarkStart w:id="9021" w:name="ET_guest_מירה_סלומון_992"/>
      <w:r w:rsidRPr="00A1435B">
        <w:rPr>
          <w:rStyle w:val="TagStyle"/>
          <w:rtl/>
        </w:rPr>
        <w:t xml:space="preserve"> &lt;&lt; אורח &gt;&gt; </w:t>
      </w:r>
      <w:r>
        <w:rPr>
          <w:rtl/>
          <w:lang w:eastAsia="he-IL"/>
        </w:rPr>
        <w:t>מירה סלומון:</w:t>
      </w:r>
      <w:r w:rsidRPr="00A1435B">
        <w:rPr>
          <w:rStyle w:val="TagStyle"/>
          <w:rtl/>
        </w:rPr>
        <w:t xml:space="preserve"> &lt;&lt; אורח &gt;&gt;</w:t>
      </w:r>
      <w:r w:rsidR="00065E47">
        <w:rPr>
          <w:rtl/>
          <w:lang w:eastAsia="he-IL"/>
        </w:rPr>
        <w:t xml:space="preserve"> </w:t>
      </w:r>
      <w:r>
        <w:rPr>
          <w:rtl/>
          <w:lang w:eastAsia="he-IL"/>
        </w:rPr>
        <w:t xml:space="preserve"> </w:t>
      </w:r>
      <w:bookmarkEnd w:id="9021"/>
    </w:p>
    <w:p w14:paraId="140DADCD" w14:textId="77777777" w:rsidR="00A1435B" w:rsidRDefault="00A1435B" w:rsidP="00A1435B">
      <w:pPr>
        <w:pStyle w:val="KeepWithNext"/>
        <w:rPr>
          <w:rtl/>
          <w:lang w:eastAsia="he-IL"/>
        </w:rPr>
      </w:pPr>
    </w:p>
    <w:p w14:paraId="6BD14D30" w14:textId="77777777" w:rsidR="00A1435B" w:rsidRDefault="00A1435B" w:rsidP="00A1435B">
      <w:pPr>
        <w:rPr>
          <w:rtl/>
          <w:lang w:eastAsia="he-IL"/>
        </w:rPr>
      </w:pPr>
      <w:bookmarkStart w:id="9022" w:name="_ETM_Q1_6018177"/>
      <w:bookmarkStart w:id="9023" w:name="_ETM_Q1_6018212"/>
      <w:bookmarkEnd w:id="9022"/>
      <w:bookmarkEnd w:id="9023"/>
      <w:r>
        <w:rPr>
          <w:rFonts w:hint="cs"/>
          <w:rtl/>
          <w:lang w:eastAsia="he-IL"/>
        </w:rPr>
        <w:t>מה שא</w:t>
      </w:r>
      <w:bookmarkStart w:id="9024" w:name="_ETM_Q1_6015644"/>
      <w:bookmarkEnd w:id="9024"/>
      <w:r>
        <w:rPr>
          <w:rFonts w:hint="cs"/>
          <w:rtl/>
          <w:lang w:eastAsia="he-IL"/>
        </w:rPr>
        <w:t>ומר הנציג החברה להגנת הסביבה</w:t>
      </w:r>
      <w:bookmarkStart w:id="9025" w:name="_ETM_Q1_6017803"/>
      <w:bookmarkEnd w:id="9025"/>
      <w:r>
        <w:rPr>
          <w:rFonts w:hint="cs"/>
          <w:rtl/>
          <w:lang w:eastAsia="he-IL"/>
        </w:rPr>
        <w:t xml:space="preserve">. </w:t>
      </w:r>
      <w:bookmarkStart w:id="9026" w:name="_ETM_Q1_6018446"/>
      <w:bookmarkEnd w:id="9026"/>
    </w:p>
    <w:p w14:paraId="578B21B9" w14:textId="77777777" w:rsidR="00A1435B" w:rsidRDefault="00A1435B" w:rsidP="00A1435B">
      <w:pPr>
        <w:rPr>
          <w:rtl/>
          <w:lang w:eastAsia="he-IL"/>
        </w:rPr>
      </w:pPr>
      <w:bookmarkStart w:id="9027" w:name="_ETM_Q1_6018509"/>
      <w:bookmarkEnd w:id="9027"/>
    </w:p>
    <w:p w14:paraId="0F9996A5" w14:textId="6038AC85" w:rsidR="00A1435B" w:rsidRDefault="00A1435B" w:rsidP="00A1435B">
      <w:pPr>
        <w:pStyle w:val="af6"/>
        <w:keepNext/>
        <w:rPr>
          <w:rtl/>
        </w:rPr>
      </w:pPr>
      <w:bookmarkStart w:id="9028" w:name="ET_yor_5069_993"/>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028"/>
    </w:p>
    <w:p w14:paraId="1234E2A7" w14:textId="77777777" w:rsidR="00A1435B" w:rsidRDefault="00A1435B" w:rsidP="00A1435B">
      <w:pPr>
        <w:pStyle w:val="KeepWithNext"/>
        <w:rPr>
          <w:rtl/>
          <w:lang w:eastAsia="he-IL"/>
        </w:rPr>
      </w:pPr>
    </w:p>
    <w:p w14:paraId="11E7E8AD" w14:textId="77777777" w:rsidR="00A1435B" w:rsidRDefault="00A1435B" w:rsidP="00A1435B">
      <w:pPr>
        <w:rPr>
          <w:rtl/>
          <w:lang w:eastAsia="he-IL"/>
        </w:rPr>
      </w:pPr>
      <w:bookmarkStart w:id="9029" w:name="_ETM_Q1_6019759"/>
      <w:bookmarkStart w:id="9030" w:name="_ETM_Q1_6019795"/>
      <w:bookmarkEnd w:id="9029"/>
      <w:bookmarkEnd w:id="9030"/>
      <w:r>
        <w:rPr>
          <w:rFonts w:hint="cs"/>
          <w:rtl/>
          <w:lang w:eastAsia="he-IL"/>
        </w:rPr>
        <w:t xml:space="preserve">טבע. </w:t>
      </w:r>
    </w:p>
    <w:p w14:paraId="08D5FDAF" w14:textId="77777777" w:rsidR="00A1435B" w:rsidRDefault="00A1435B" w:rsidP="00A1435B">
      <w:pPr>
        <w:rPr>
          <w:rtl/>
          <w:lang w:eastAsia="he-IL"/>
        </w:rPr>
      </w:pPr>
      <w:bookmarkStart w:id="9031" w:name="_ETM_Q1_6020570"/>
      <w:bookmarkStart w:id="9032" w:name="_ETM_Q1_6020633"/>
      <w:bookmarkStart w:id="9033" w:name="_ETM_Q1_6021772"/>
      <w:bookmarkEnd w:id="9031"/>
      <w:bookmarkEnd w:id="9032"/>
      <w:bookmarkEnd w:id="9033"/>
    </w:p>
    <w:p w14:paraId="1471C4F8" w14:textId="0BE43BAC" w:rsidR="00A1435B" w:rsidRDefault="00A1435B" w:rsidP="00A1435B">
      <w:pPr>
        <w:pStyle w:val="af9"/>
        <w:keepNext/>
        <w:rPr>
          <w:rtl/>
          <w:lang w:eastAsia="he-IL"/>
        </w:rPr>
      </w:pPr>
      <w:bookmarkStart w:id="9034" w:name="ET_guest_מירה_סלומון_994"/>
      <w:r w:rsidRPr="00A1435B">
        <w:rPr>
          <w:rStyle w:val="TagStyle"/>
          <w:rtl/>
        </w:rPr>
        <w:t xml:space="preserve"> &lt;&lt; אורח &gt;&gt; </w:t>
      </w:r>
      <w:r>
        <w:rPr>
          <w:rtl/>
          <w:lang w:eastAsia="he-IL"/>
        </w:rPr>
        <w:t>מירה סלומון:</w:t>
      </w:r>
      <w:r w:rsidRPr="00A1435B">
        <w:rPr>
          <w:rStyle w:val="TagStyle"/>
          <w:rtl/>
        </w:rPr>
        <w:t xml:space="preserve"> &lt;&lt; אורח &gt;&gt;</w:t>
      </w:r>
      <w:r w:rsidR="00065E47">
        <w:rPr>
          <w:rtl/>
          <w:lang w:eastAsia="he-IL"/>
        </w:rPr>
        <w:t xml:space="preserve"> </w:t>
      </w:r>
      <w:r>
        <w:rPr>
          <w:rtl/>
          <w:lang w:eastAsia="he-IL"/>
        </w:rPr>
        <w:t xml:space="preserve"> </w:t>
      </w:r>
      <w:bookmarkEnd w:id="9034"/>
    </w:p>
    <w:p w14:paraId="6B9E1FE1" w14:textId="77777777" w:rsidR="00A1435B" w:rsidRDefault="00A1435B" w:rsidP="00A1435B">
      <w:pPr>
        <w:pStyle w:val="KeepWithNext"/>
        <w:rPr>
          <w:rtl/>
          <w:lang w:eastAsia="he-IL"/>
        </w:rPr>
      </w:pPr>
    </w:p>
    <w:p w14:paraId="2C39E703" w14:textId="77777777" w:rsidR="00A1435B" w:rsidRDefault="00A1435B" w:rsidP="00A1435B">
      <w:pPr>
        <w:rPr>
          <w:rtl/>
          <w:lang w:eastAsia="he-IL"/>
        </w:rPr>
      </w:pPr>
      <w:bookmarkStart w:id="9035" w:name="_ETM_Q1_6022328"/>
      <w:bookmarkStart w:id="9036" w:name="_ETM_Q1_6022364"/>
      <w:bookmarkEnd w:id="9035"/>
      <w:bookmarkEnd w:id="9036"/>
      <w:r>
        <w:rPr>
          <w:rFonts w:hint="cs"/>
          <w:rtl/>
          <w:lang w:eastAsia="he-IL"/>
        </w:rPr>
        <w:t xml:space="preserve">טבע, </w:t>
      </w:r>
      <w:bookmarkStart w:id="9037" w:name="_ETM_Q1_6022796"/>
      <w:bookmarkEnd w:id="9037"/>
      <w:r>
        <w:rPr>
          <w:rFonts w:hint="cs"/>
          <w:rtl/>
          <w:lang w:eastAsia="he-IL"/>
        </w:rPr>
        <w:t xml:space="preserve">טבע. </w:t>
      </w:r>
      <w:bookmarkStart w:id="9038" w:name="_ETM_Q1_6020723"/>
      <w:bookmarkEnd w:id="9038"/>
      <w:r>
        <w:rPr>
          <w:rFonts w:hint="cs"/>
          <w:rtl/>
          <w:lang w:eastAsia="he-IL"/>
        </w:rPr>
        <w:t>אוטומטית הגנת הסביבה. חבר</w:t>
      </w:r>
      <w:bookmarkStart w:id="9039" w:name="_ETM_Q1_6022619"/>
      <w:bookmarkEnd w:id="9039"/>
      <w:r>
        <w:rPr>
          <w:rFonts w:hint="cs"/>
          <w:rtl/>
          <w:lang w:eastAsia="he-IL"/>
        </w:rPr>
        <w:t xml:space="preserve">ה להגנת הטבע. </w:t>
      </w:r>
      <w:bookmarkStart w:id="9040" w:name="_ETM_Q1_6025540"/>
      <w:bookmarkEnd w:id="9040"/>
    </w:p>
    <w:p w14:paraId="446023B3" w14:textId="77777777" w:rsidR="00A1435B" w:rsidRDefault="00A1435B" w:rsidP="00A1435B">
      <w:pPr>
        <w:rPr>
          <w:rtl/>
          <w:lang w:eastAsia="he-IL"/>
        </w:rPr>
      </w:pPr>
      <w:bookmarkStart w:id="9041" w:name="_ETM_Q1_6025605"/>
      <w:bookmarkEnd w:id="9041"/>
    </w:p>
    <w:p w14:paraId="37465A0D" w14:textId="084D7DC5" w:rsidR="00A1435B" w:rsidRDefault="00A1435B" w:rsidP="00A1435B">
      <w:pPr>
        <w:pStyle w:val="af6"/>
        <w:keepNext/>
        <w:rPr>
          <w:rtl/>
        </w:rPr>
      </w:pPr>
      <w:bookmarkStart w:id="9042" w:name="ET_yor_5069_995"/>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042"/>
    </w:p>
    <w:p w14:paraId="20F97E44" w14:textId="77777777" w:rsidR="00A1435B" w:rsidRDefault="00A1435B" w:rsidP="00A1435B">
      <w:pPr>
        <w:pStyle w:val="KeepWithNext"/>
        <w:rPr>
          <w:rtl/>
          <w:lang w:eastAsia="he-IL"/>
        </w:rPr>
      </w:pPr>
    </w:p>
    <w:p w14:paraId="1E6DAC81" w14:textId="77777777" w:rsidR="00A1435B" w:rsidRDefault="00A1435B" w:rsidP="00A1435B">
      <w:pPr>
        <w:rPr>
          <w:rtl/>
          <w:lang w:eastAsia="he-IL"/>
        </w:rPr>
      </w:pPr>
      <w:bookmarkStart w:id="9043" w:name="_ETM_Q1_6023613"/>
      <w:bookmarkStart w:id="9044" w:name="_ETM_Q1_6023650"/>
      <w:bookmarkEnd w:id="9043"/>
      <w:bookmarkEnd w:id="9044"/>
      <w:r>
        <w:rPr>
          <w:rFonts w:hint="cs"/>
          <w:rtl/>
          <w:lang w:eastAsia="he-IL"/>
        </w:rPr>
        <w:t xml:space="preserve">זה באותה </w:t>
      </w:r>
      <w:bookmarkStart w:id="9045" w:name="_ETM_Q1_6024982"/>
      <w:bookmarkEnd w:id="9045"/>
      <w:r>
        <w:rPr>
          <w:rFonts w:hint="cs"/>
          <w:rtl/>
          <w:lang w:eastAsia="he-IL"/>
        </w:rPr>
        <w:t xml:space="preserve">סביבה, נו. </w:t>
      </w:r>
      <w:bookmarkStart w:id="9046" w:name="_ETM_Q1_6026654"/>
      <w:bookmarkEnd w:id="9046"/>
    </w:p>
    <w:p w14:paraId="707F945F" w14:textId="77777777" w:rsidR="00A1435B" w:rsidRDefault="00A1435B" w:rsidP="00A1435B">
      <w:pPr>
        <w:rPr>
          <w:rtl/>
          <w:lang w:eastAsia="he-IL"/>
        </w:rPr>
      </w:pPr>
      <w:bookmarkStart w:id="9047" w:name="_ETM_Q1_6026722"/>
      <w:bookmarkEnd w:id="9047"/>
    </w:p>
    <w:p w14:paraId="696BF399" w14:textId="3888ADDD" w:rsidR="00A1435B" w:rsidRDefault="00A1435B" w:rsidP="00A1435B">
      <w:pPr>
        <w:pStyle w:val="af9"/>
        <w:keepNext/>
        <w:rPr>
          <w:rtl/>
          <w:lang w:eastAsia="he-IL"/>
        </w:rPr>
      </w:pPr>
      <w:bookmarkStart w:id="9048" w:name="ET_guest_מירה_סלומון_996"/>
      <w:r w:rsidRPr="00A1435B">
        <w:rPr>
          <w:rStyle w:val="TagStyle"/>
          <w:rtl/>
        </w:rPr>
        <w:t xml:space="preserve"> &lt;&lt; אורח &gt;&gt; </w:t>
      </w:r>
      <w:r>
        <w:rPr>
          <w:rtl/>
          <w:lang w:eastAsia="he-IL"/>
        </w:rPr>
        <w:t>מירה סלומון:</w:t>
      </w:r>
      <w:r w:rsidRPr="00A1435B">
        <w:rPr>
          <w:rStyle w:val="TagStyle"/>
          <w:rtl/>
        </w:rPr>
        <w:t xml:space="preserve"> &lt;&lt; אורח &gt;&gt;</w:t>
      </w:r>
      <w:r w:rsidR="00065E47">
        <w:rPr>
          <w:rtl/>
          <w:lang w:eastAsia="he-IL"/>
        </w:rPr>
        <w:t xml:space="preserve"> </w:t>
      </w:r>
      <w:r>
        <w:rPr>
          <w:rtl/>
          <w:lang w:eastAsia="he-IL"/>
        </w:rPr>
        <w:t xml:space="preserve"> </w:t>
      </w:r>
      <w:bookmarkEnd w:id="9048"/>
    </w:p>
    <w:p w14:paraId="6D6D34C8" w14:textId="77777777" w:rsidR="00A1435B" w:rsidRDefault="00A1435B" w:rsidP="00A1435B">
      <w:pPr>
        <w:pStyle w:val="KeepWithNext"/>
        <w:rPr>
          <w:rtl/>
          <w:lang w:eastAsia="he-IL"/>
        </w:rPr>
      </w:pPr>
    </w:p>
    <w:p w14:paraId="118ED4B2" w14:textId="77777777" w:rsidR="00A1435B" w:rsidRDefault="00A1435B" w:rsidP="00A1435B">
      <w:pPr>
        <w:rPr>
          <w:rtl/>
          <w:lang w:eastAsia="he-IL"/>
        </w:rPr>
      </w:pPr>
      <w:bookmarkStart w:id="9049" w:name="_ETM_Q1_6028228"/>
      <w:bookmarkStart w:id="9050" w:name="_ETM_Q1_6028268"/>
      <w:bookmarkEnd w:id="9049"/>
      <w:bookmarkEnd w:id="9050"/>
      <w:r>
        <w:rPr>
          <w:rFonts w:hint="cs"/>
          <w:rtl/>
          <w:lang w:eastAsia="he-IL"/>
        </w:rPr>
        <w:t xml:space="preserve">מה שהוא </w:t>
      </w:r>
      <w:bookmarkStart w:id="9051" w:name="_ETM_Q1_6026103"/>
      <w:bookmarkEnd w:id="9051"/>
      <w:r>
        <w:rPr>
          <w:rFonts w:hint="cs"/>
          <w:rtl/>
          <w:lang w:eastAsia="he-IL"/>
        </w:rPr>
        <w:t>אומר זה שמאחר ואין שום מגבלה</w:t>
      </w:r>
      <w:bookmarkStart w:id="9052" w:name="_ETM_Q1_6029477"/>
      <w:bookmarkEnd w:id="9052"/>
      <w:r>
        <w:rPr>
          <w:rFonts w:hint="cs"/>
          <w:rtl/>
          <w:lang w:eastAsia="he-IL"/>
        </w:rPr>
        <w:t xml:space="preserve"> בטור ג' על היקף הפ</w:t>
      </w:r>
      <w:bookmarkStart w:id="9053" w:name="_ETM_Q1_6029280"/>
      <w:bookmarkEnd w:id="9053"/>
      <w:r>
        <w:rPr>
          <w:rFonts w:hint="cs"/>
          <w:rtl/>
          <w:lang w:eastAsia="he-IL"/>
        </w:rPr>
        <w:t>עילות, למעשה כל דבר נכנס</w:t>
      </w:r>
      <w:bookmarkStart w:id="9054" w:name="_ETM_Q1_6033042"/>
      <w:bookmarkEnd w:id="9054"/>
      <w:r>
        <w:rPr>
          <w:rFonts w:hint="cs"/>
          <w:rtl/>
          <w:lang w:eastAsia="he-IL"/>
        </w:rPr>
        <w:t xml:space="preserve">. </w:t>
      </w:r>
      <w:bookmarkStart w:id="9055" w:name="_ETM_Q1_6033242"/>
      <w:bookmarkEnd w:id="9055"/>
    </w:p>
    <w:p w14:paraId="2F8263D7" w14:textId="77777777" w:rsidR="00A1435B" w:rsidRDefault="00A1435B" w:rsidP="00A1435B">
      <w:pPr>
        <w:rPr>
          <w:rtl/>
          <w:lang w:eastAsia="he-IL"/>
        </w:rPr>
      </w:pPr>
      <w:bookmarkStart w:id="9056" w:name="_ETM_Q1_6033336"/>
      <w:bookmarkEnd w:id="9056"/>
    </w:p>
    <w:p w14:paraId="383D0B45" w14:textId="2833B19D" w:rsidR="00A1435B" w:rsidRDefault="00A1435B" w:rsidP="00A1435B">
      <w:pPr>
        <w:pStyle w:val="af6"/>
        <w:keepNext/>
        <w:rPr>
          <w:rtl/>
        </w:rPr>
      </w:pPr>
      <w:bookmarkStart w:id="9057" w:name="ET_yor_5069_997"/>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057"/>
    </w:p>
    <w:p w14:paraId="18E61994" w14:textId="77777777" w:rsidR="00A1435B" w:rsidRDefault="00A1435B" w:rsidP="00A1435B">
      <w:pPr>
        <w:pStyle w:val="KeepWithNext"/>
        <w:rPr>
          <w:rtl/>
          <w:lang w:eastAsia="he-IL"/>
        </w:rPr>
      </w:pPr>
    </w:p>
    <w:p w14:paraId="4E700F7E" w14:textId="77777777" w:rsidR="00A1435B" w:rsidRDefault="00A1435B" w:rsidP="00A1435B">
      <w:pPr>
        <w:rPr>
          <w:rtl/>
          <w:lang w:eastAsia="he-IL"/>
        </w:rPr>
      </w:pPr>
      <w:r>
        <w:rPr>
          <w:rFonts w:hint="cs"/>
          <w:rtl/>
          <w:lang w:eastAsia="he-IL"/>
        </w:rPr>
        <w:t>א</w:t>
      </w:r>
      <w:bookmarkStart w:id="9058" w:name="_ETM_Q1_6031423"/>
      <w:bookmarkStart w:id="9059" w:name="_ETM_Q1_6031468"/>
      <w:bookmarkEnd w:id="9058"/>
      <w:bookmarkEnd w:id="9059"/>
      <w:r>
        <w:rPr>
          <w:rFonts w:hint="cs"/>
          <w:rtl/>
          <w:lang w:eastAsia="he-IL"/>
        </w:rPr>
        <w:t xml:space="preserve">בל בכל, אני רוצה לומר לך משהו מירה. ל בכל, אני רוצה לומר לך משהו מירה. </w:t>
      </w:r>
      <w:bookmarkStart w:id="9060" w:name="_ETM_Q1_6034827"/>
      <w:bookmarkStart w:id="9061" w:name="_ETM_Q1_6032085"/>
      <w:bookmarkEnd w:id="9060"/>
      <w:bookmarkEnd w:id="9061"/>
      <w:r>
        <w:rPr>
          <w:rFonts w:hint="cs"/>
          <w:rtl/>
          <w:lang w:eastAsia="he-IL"/>
        </w:rPr>
        <w:t>בכל פרויקט גדול יש כל מיני</w:t>
      </w:r>
      <w:bookmarkStart w:id="9062" w:name="_ETM_Q1_6036960"/>
      <w:bookmarkEnd w:id="9062"/>
      <w:r>
        <w:rPr>
          <w:rFonts w:hint="cs"/>
          <w:rtl/>
          <w:lang w:eastAsia="he-IL"/>
        </w:rPr>
        <w:t xml:space="preserve"> ספיחים קטנים. אז אי</w:t>
      </w:r>
      <w:bookmarkStart w:id="9063" w:name="_ETM_Q1_6036722"/>
      <w:bookmarkEnd w:id="9063"/>
      <w:r>
        <w:rPr>
          <w:rFonts w:hint="cs"/>
          <w:rtl/>
          <w:lang w:eastAsia="he-IL"/>
        </w:rPr>
        <w:t xml:space="preserve"> אפשר </w:t>
      </w:r>
      <w:bookmarkStart w:id="9064" w:name="_ETM_Q1_6035877"/>
      <w:bookmarkStart w:id="9065" w:name="_ETM_Q1_6034597"/>
      <w:bookmarkStart w:id="9066" w:name="_ETM_Q1_6036565"/>
      <w:bookmarkEnd w:id="9064"/>
      <w:bookmarkEnd w:id="9065"/>
      <w:bookmarkEnd w:id="9066"/>
      <w:r>
        <w:rPr>
          <w:rFonts w:hint="cs"/>
          <w:rtl/>
          <w:lang w:eastAsia="he-IL"/>
        </w:rPr>
        <w:t>ל</w:t>
      </w:r>
      <w:bookmarkStart w:id="9067" w:name="_ETM_Q1_6036840"/>
      <w:bookmarkEnd w:id="9067"/>
      <w:r>
        <w:rPr>
          <w:rFonts w:hint="cs"/>
          <w:rtl/>
          <w:lang w:eastAsia="he-IL"/>
        </w:rPr>
        <w:t xml:space="preserve">עצור פה. </w:t>
      </w:r>
      <w:bookmarkStart w:id="9068" w:name="_ETM_Q1_6037836"/>
      <w:bookmarkEnd w:id="9068"/>
    </w:p>
    <w:p w14:paraId="3C0F2E9D" w14:textId="77777777" w:rsidR="00A1435B" w:rsidRDefault="00A1435B" w:rsidP="00A1435B">
      <w:pPr>
        <w:rPr>
          <w:rtl/>
          <w:lang w:eastAsia="he-IL"/>
        </w:rPr>
      </w:pPr>
      <w:bookmarkStart w:id="9069" w:name="_ETM_Q1_6037910"/>
      <w:bookmarkEnd w:id="9069"/>
    </w:p>
    <w:p w14:paraId="2D7C0EB5" w14:textId="24E2D354" w:rsidR="00A1435B" w:rsidRDefault="00A1435B" w:rsidP="00A1435B">
      <w:pPr>
        <w:pStyle w:val="af9"/>
        <w:keepNext/>
        <w:rPr>
          <w:rtl/>
          <w:lang w:eastAsia="he-IL"/>
        </w:rPr>
      </w:pPr>
      <w:bookmarkStart w:id="9070" w:name="ET_guest_מירה_סלומון_998"/>
      <w:r w:rsidRPr="00A1435B">
        <w:rPr>
          <w:rStyle w:val="TagStyle"/>
          <w:rtl/>
        </w:rPr>
        <w:t xml:space="preserve"> &lt;&lt; אורח &gt;&gt; </w:t>
      </w:r>
      <w:r>
        <w:rPr>
          <w:rtl/>
          <w:lang w:eastAsia="he-IL"/>
        </w:rPr>
        <w:t>מירה סלומון:</w:t>
      </w:r>
      <w:r w:rsidRPr="00A1435B">
        <w:rPr>
          <w:rStyle w:val="TagStyle"/>
          <w:rtl/>
        </w:rPr>
        <w:t xml:space="preserve"> &lt;&lt; אורח &gt;&gt;</w:t>
      </w:r>
      <w:r w:rsidR="00065E47">
        <w:rPr>
          <w:rtl/>
          <w:lang w:eastAsia="he-IL"/>
        </w:rPr>
        <w:t xml:space="preserve"> </w:t>
      </w:r>
      <w:r>
        <w:rPr>
          <w:rtl/>
          <w:lang w:eastAsia="he-IL"/>
        </w:rPr>
        <w:t xml:space="preserve"> </w:t>
      </w:r>
      <w:bookmarkEnd w:id="9070"/>
    </w:p>
    <w:p w14:paraId="0B4D0F26" w14:textId="77777777" w:rsidR="00A1435B" w:rsidRDefault="00A1435B" w:rsidP="00A1435B">
      <w:pPr>
        <w:pStyle w:val="KeepWithNext"/>
        <w:rPr>
          <w:rtl/>
          <w:lang w:eastAsia="he-IL"/>
        </w:rPr>
      </w:pPr>
    </w:p>
    <w:p w14:paraId="264ACCAB" w14:textId="77777777" w:rsidR="00A1435B" w:rsidRDefault="00A1435B" w:rsidP="00A1435B">
      <w:pPr>
        <w:rPr>
          <w:rtl/>
          <w:lang w:eastAsia="he-IL"/>
        </w:rPr>
      </w:pPr>
      <w:bookmarkStart w:id="9071" w:name="_ETM_Q1_6040831"/>
      <w:bookmarkStart w:id="9072" w:name="_ETM_Q1_6040870"/>
      <w:bookmarkEnd w:id="9071"/>
      <w:bookmarkEnd w:id="9072"/>
      <w:r>
        <w:rPr>
          <w:rFonts w:hint="cs"/>
          <w:rtl/>
          <w:lang w:eastAsia="he-IL"/>
        </w:rPr>
        <w:t xml:space="preserve">אבל השאלה היא </w:t>
      </w:r>
      <w:bookmarkStart w:id="9073" w:name="_ETM_Q1_6042115"/>
      <w:bookmarkEnd w:id="9073"/>
      <w:r>
        <w:rPr>
          <w:rFonts w:hint="cs"/>
          <w:rtl/>
          <w:lang w:eastAsia="he-IL"/>
        </w:rPr>
        <w:t>האם</w:t>
      </w:r>
      <w:bookmarkStart w:id="9074" w:name="_ETM_Q1_6039582"/>
      <w:bookmarkEnd w:id="9074"/>
      <w:r>
        <w:rPr>
          <w:rFonts w:hint="cs"/>
          <w:rtl/>
          <w:lang w:eastAsia="he-IL"/>
        </w:rPr>
        <w:t xml:space="preserve">, יש כאן עיקר או </w:t>
      </w:r>
      <w:bookmarkStart w:id="9075" w:name="_ETM_Q1_6040344"/>
      <w:bookmarkStart w:id="9076" w:name="_ETM_Q1_6038304"/>
      <w:bookmarkEnd w:id="9075"/>
      <w:bookmarkEnd w:id="9076"/>
      <w:r>
        <w:rPr>
          <w:rFonts w:hint="cs"/>
          <w:rtl/>
          <w:lang w:eastAsia="he-IL"/>
        </w:rPr>
        <w:t>תפל. אם התפל הו</w:t>
      </w:r>
      <w:bookmarkStart w:id="9077" w:name="_ETM_Q1_6043937"/>
      <w:bookmarkStart w:id="9078" w:name="_ETM_Q1_6041671"/>
      <w:bookmarkEnd w:id="9077"/>
      <w:bookmarkEnd w:id="9078"/>
      <w:r>
        <w:rPr>
          <w:rFonts w:hint="cs"/>
          <w:rtl/>
          <w:lang w:eastAsia="he-IL"/>
        </w:rPr>
        <w:t>לך אחר העיקר אדוני צודק. אבל אם כל מסילת</w:t>
      </w:r>
      <w:bookmarkStart w:id="9079" w:name="_ETM_Q1_6047307"/>
      <w:bookmarkEnd w:id="9079"/>
      <w:r>
        <w:rPr>
          <w:rFonts w:hint="cs"/>
          <w:rtl/>
          <w:lang w:eastAsia="he-IL"/>
        </w:rPr>
        <w:t xml:space="preserve"> ברזל, כל שדה תעופה באשר הם יכולים להיכנס לרשימה. </w:t>
      </w:r>
      <w:bookmarkStart w:id="9080" w:name="_ETM_Q1_6053382"/>
      <w:bookmarkEnd w:id="9080"/>
    </w:p>
    <w:p w14:paraId="1E9A87E0" w14:textId="77777777" w:rsidR="00A1435B" w:rsidRDefault="00A1435B" w:rsidP="00A1435B">
      <w:pPr>
        <w:rPr>
          <w:rtl/>
          <w:lang w:eastAsia="he-IL"/>
        </w:rPr>
      </w:pPr>
      <w:bookmarkStart w:id="9081" w:name="_ETM_Q1_6053457"/>
      <w:bookmarkEnd w:id="9081"/>
    </w:p>
    <w:p w14:paraId="295B685B" w14:textId="0EF43C7B" w:rsidR="00A1435B" w:rsidRDefault="00A1435B" w:rsidP="00A1435B">
      <w:pPr>
        <w:pStyle w:val="af6"/>
        <w:keepNext/>
        <w:rPr>
          <w:rtl/>
        </w:rPr>
      </w:pPr>
      <w:bookmarkStart w:id="9082" w:name="ET_yor_5069_999"/>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082"/>
    </w:p>
    <w:p w14:paraId="32BF2594" w14:textId="77777777" w:rsidR="00A1435B" w:rsidRDefault="00A1435B" w:rsidP="00A1435B">
      <w:pPr>
        <w:pStyle w:val="KeepWithNext"/>
        <w:rPr>
          <w:rtl/>
          <w:lang w:eastAsia="he-IL"/>
        </w:rPr>
      </w:pPr>
    </w:p>
    <w:p w14:paraId="6A117348" w14:textId="77777777" w:rsidR="00A1435B" w:rsidRDefault="00A1435B" w:rsidP="00A1435B">
      <w:pPr>
        <w:rPr>
          <w:rtl/>
          <w:lang w:eastAsia="he-IL"/>
        </w:rPr>
      </w:pPr>
      <w:bookmarkStart w:id="9083" w:name="_ETM_Q1_6051519"/>
      <w:bookmarkStart w:id="9084" w:name="_ETM_Q1_6051564"/>
      <w:bookmarkEnd w:id="9083"/>
      <w:bookmarkEnd w:id="9084"/>
      <w:r>
        <w:rPr>
          <w:rFonts w:hint="cs"/>
          <w:rtl/>
          <w:lang w:eastAsia="he-IL"/>
        </w:rPr>
        <w:t xml:space="preserve">תראי, </w:t>
      </w:r>
      <w:bookmarkStart w:id="9085" w:name="_ETM_Q1_6051996"/>
      <w:bookmarkEnd w:id="9085"/>
      <w:r>
        <w:rPr>
          <w:rFonts w:hint="cs"/>
          <w:rtl/>
          <w:lang w:eastAsia="he-IL"/>
        </w:rPr>
        <w:t>שדה תעופה אני חושב שזה</w:t>
      </w:r>
      <w:bookmarkStart w:id="9086" w:name="_ETM_Q1_6052777"/>
      <w:bookmarkStart w:id="9087" w:name="_ETM_Q1_6052377"/>
      <w:bookmarkEnd w:id="9086"/>
      <w:bookmarkEnd w:id="9087"/>
      <w:r>
        <w:rPr>
          <w:rFonts w:hint="cs"/>
          <w:rtl/>
          <w:lang w:eastAsia="he-IL"/>
        </w:rPr>
        <w:t xml:space="preserve"> - - -</w:t>
      </w:r>
      <w:bookmarkStart w:id="9088" w:name="_ETM_Q1_6054297"/>
      <w:bookmarkEnd w:id="9088"/>
    </w:p>
    <w:p w14:paraId="3A808D2A" w14:textId="77777777" w:rsidR="00A1435B" w:rsidRDefault="00A1435B" w:rsidP="00A1435B">
      <w:pPr>
        <w:rPr>
          <w:rFonts w:ascii="David" w:hAnsi="David"/>
          <w:u w:val="single"/>
          <w:rtl/>
          <w:lang w:eastAsia="he-IL"/>
        </w:rPr>
      </w:pPr>
      <w:bookmarkStart w:id="9089" w:name="_ETM_Q1_6054361"/>
      <w:bookmarkStart w:id="9090" w:name="_ETM_Q1_6051041"/>
      <w:bookmarkStart w:id="9091" w:name="_ETM_Q1_6049024"/>
      <w:bookmarkEnd w:id="9089"/>
    </w:p>
    <w:p w14:paraId="70B44F55" w14:textId="67636238" w:rsidR="00A1435B" w:rsidRPr="00A1435B" w:rsidRDefault="00A1435B" w:rsidP="00A1435B">
      <w:pPr>
        <w:pStyle w:val="af9"/>
        <w:keepNext/>
        <w:rPr>
          <w:rtl/>
          <w:lang w:eastAsia="he-IL"/>
        </w:rPr>
      </w:pPr>
      <w:bookmarkStart w:id="9092" w:name="ET_guest_קריאה_1001"/>
      <w:r w:rsidRPr="00A1435B">
        <w:rPr>
          <w:rStyle w:val="TagStyle"/>
          <w:rtl/>
        </w:rPr>
        <w:t xml:space="preserve"> &lt;&lt; אורח &gt;&gt; </w:t>
      </w:r>
      <w:r>
        <w:rPr>
          <w:rtl/>
          <w:lang w:eastAsia="he-IL"/>
        </w:rPr>
        <w:t>קריאה:</w:t>
      </w:r>
      <w:r w:rsidRPr="00A1435B">
        <w:rPr>
          <w:rStyle w:val="TagStyle"/>
          <w:rtl/>
        </w:rPr>
        <w:t xml:space="preserve"> &lt;&lt; אורח &gt;&gt;</w:t>
      </w:r>
      <w:r w:rsidR="00065E47">
        <w:rPr>
          <w:rtl/>
          <w:lang w:eastAsia="he-IL"/>
        </w:rPr>
        <w:t xml:space="preserve"> </w:t>
      </w:r>
      <w:r>
        <w:rPr>
          <w:rtl/>
          <w:lang w:eastAsia="he-IL"/>
        </w:rPr>
        <w:t xml:space="preserve"> </w:t>
      </w:r>
      <w:bookmarkStart w:id="9093" w:name="_ETM_Q1_6056036"/>
      <w:bookmarkStart w:id="9094" w:name="_ETM_Q1_6056076"/>
      <w:bookmarkEnd w:id="9092"/>
      <w:bookmarkEnd w:id="9093"/>
      <w:bookmarkEnd w:id="9094"/>
    </w:p>
    <w:bookmarkEnd w:id="9090"/>
    <w:bookmarkEnd w:id="9091"/>
    <w:p w14:paraId="5054703B" w14:textId="77777777" w:rsidR="00A1435B" w:rsidRDefault="00A1435B" w:rsidP="00A1435B">
      <w:pPr>
        <w:pStyle w:val="KeepWithNext"/>
        <w:rPr>
          <w:rtl/>
          <w:lang w:eastAsia="he-IL"/>
        </w:rPr>
      </w:pPr>
    </w:p>
    <w:p w14:paraId="5262671E" w14:textId="77777777" w:rsidR="00A1435B" w:rsidRDefault="00A1435B" w:rsidP="00A1435B">
      <w:pPr>
        <w:rPr>
          <w:rtl/>
          <w:lang w:eastAsia="he-IL"/>
        </w:rPr>
      </w:pPr>
      <w:bookmarkStart w:id="9095" w:name="_ETM_Q1_6055835"/>
      <w:bookmarkStart w:id="9096" w:name="_ETM_Q1_6055870"/>
      <w:bookmarkEnd w:id="9095"/>
      <w:bookmarkEnd w:id="9096"/>
      <w:r>
        <w:rPr>
          <w:rFonts w:hint="cs"/>
          <w:rtl/>
          <w:lang w:eastAsia="he-IL"/>
        </w:rPr>
        <w:t xml:space="preserve">זו </w:t>
      </w:r>
      <w:bookmarkStart w:id="9097" w:name="_ETM_Q1_6053073"/>
      <w:bookmarkEnd w:id="9097"/>
      <w:r>
        <w:rPr>
          <w:rFonts w:hint="cs"/>
          <w:rtl/>
          <w:lang w:eastAsia="he-IL"/>
        </w:rPr>
        <w:t>הייתה המדיניות, התשובה ה</w:t>
      </w:r>
      <w:bookmarkStart w:id="9098" w:name="_ETM_Q1_6055454"/>
      <w:bookmarkEnd w:id="9098"/>
      <w:r>
        <w:rPr>
          <w:rFonts w:hint="cs"/>
          <w:rtl/>
          <w:lang w:eastAsia="he-IL"/>
        </w:rPr>
        <w:t>יא</w:t>
      </w:r>
      <w:bookmarkStart w:id="9099" w:name="_ETM_Q1_6055977"/>
      <w:bookmarkEnd w:id="9099"/>
      <w:r>
        <w:rPr>
          <w:rFonts w:hint="cs"/>
          <w:rtl/>
          <w:lang w:eastAsia="he-IL"/>
        </w:rPr>
        <w:t xml:space="preserve"> כן. </w:t>
      </w:r>
      <w:bookmarkStart w:id="9100" w:name="_ETM_Q1_6054214"/>
      <w:bookmarkStart w:id="9101" w:name="_ETM_Q1_6052283"/>
      <w:bookmarkStart w:id="9102" w:name="_ETM_Q1_6056762"/>
      <w:bookmarkEnd w:id="9100"/>
      <w:bookmarkEnd w:id="9101"/>
      <w:bookmarkEnd w:id="9102"/>
    </w:p>
    <w:p w14:paraId="241AC204" w14:textId="77777777" w:rsidR="00A1435B" w:rsidRDefault="00A1435B" w:rsidP="00A1435B">
      <w:pPr>
        <w:rPr>
          <w:rtl/>
          <w:lang w:eastAsia="he-IL"/>
        </w:rPr>
      </w:pPr>
      <w:bookmarkStart w:id="9103" w:name="_ETM_Q1_6056843"/>
      <w:bookmarkStart w:id="9104" w:name="_ETM_Q1_6055291"/>
      <w:bookmarkEnd w:id="9103"/>
      <w:bookmarkEnd w:id="9104"/>
    </w:p>
    <w:p w14:paraId="3191DE4F" w14:textId="45A5FA9F" w:rsidR="00A1435B" w:rsidRDefault="00A1435B" w:rsidP="00A1435B">
      <w:pPr>
        <w:pStyle w:val="af6"/>
        <w:keepNext/>
        <w:rPr>
          <w:rtl/>
        </w:rPr>
      </w:pPr>
      <w:bookmarkStart w:id="9105" w:name="ET_yor_5069_1002"/>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105"/>
    </w:p>
    <w:p w14:paraId="440A41C8" w14:textId="77777777" w:rsidR="00A1435B" w:rsidRDefault="00A1435B" w:rsidP="00A1435B">
      <w:pPr>
        <w:pStyle w:val="KeepWithNext"/>
        <w:rPr>
          <w:rtl/>
          <w:lang w:eastAsia="he-IL"/>
        </w:rPr>
      </w:pPr>
    </w:p>
    <w:p w14:paraId="588A81A0" w14:textId="77777777" w:rsidR="00A1435B" w:rsidRDefault="00A1435B" w:rsidP="00A1435B">
      <w:pPr>
        <w:rPr>
          <w:rtl/>
          <w:lang w:eastAsia="he-IL"/>
        </w:rPr>
      </w:pPr>
      <w:bookmarkStart w:id="9106" w:name="_ETM_Q1_6057027"/>
      <w:bookmarkStart w:id="9107" w:name="_ETM_Q1_6057063"/>
      <w:bookmarkEnd w:id="9106"/>
      <w:bookmarkEnd w:id="9107"/>
      <w:r>
        <w:rPr>
          <w:rFonts w:hint="cs"/>
          <w:rtl/>
          <w:lang w:eastAsia="he-IL"/>
        </w:rPr>
        <w:t xml:space="preserve">זה דבר שהייתי אומר עליו כן. </w:t>
      </w:r>
      <w:bookmarkStart w:id="9108" w:name="_ETM_Q1_6056998"/>
      <w:bookmarkStart w:id="9109" w:name="_ETM_Q1_6057225"/>
      <w:bookmarkEnd w:id="9108"/>
      <w:bookmarkEnd w:id="9109"/>
    </w:p>
    <w:p w14:paraId="549BCD83" w14:textId="77777777" w:rsidR="00A1435B" w:rsidRDefault="00A1435B" w:rsidP="00A1435B">
      <w:pPr>
        <w:rPr>
          <w:rtl/>
          <w:lang w:eastAsia="he-IL"/>
        </w:rPr>
      </w:pPr>
      <w:bookmarkStart w:id="9110" w:name="_ETM_Q1_6057301"/>
      <w:bookmarkEnd w:id="9110"/>
    </w:p>
    <w:p w14:paraId="7827F420" w14:textId="29B1757B" w:rsidR="00A1435B" w:rsidRDefault="00A1435B" w:rsidP="00A1435B">
      <w:pPr>
        <w:pStyle w:val="af9"/>
        <w:keepNext/>
        <w:rPr>
          <w:rtl/>
          <w:lang w:eastAsia="he-IL"/>
        </w:rPr>
      </w:pPr>
      <w:bookmarkStart w:id="9111" w:name="ET_guest_מירה_סלומון_1003"/>
      <w:r w:rsidRPr="00A1435B">
        <w:rPr>
          <w:rStyle w:val="TagStyle"/>
          <w:rtl/>
        </w:rPr>
        <w:t xml:space="preserve"> &lt;&lt; אורח &gt;&gt; </w:t>
      </w:r>
      <w:r>
        <w:rPr>
          <w:rtl/>
          <w:lang w:eastAsia="he-IL"/>
        </w:rPr>
        <w:t>מירה סלומון:</w:t>
      </w:r>
      <w:r w:rsidRPr="00A1435B">
        <w:rPr>
          <w:rStyle w:val="TagStyle"/>
          <w:rtl/>
        </w:rPr>
        <w:t xml:space="preserve"> &lt;&lt; אורח &gt;&gt;</w:t>
      </w:r>
      <w:r w:rsidR="00065E47">
        <w:rPr>
          <w:rtl/>
          <w:lang w:eastAsia="he-IL"/>
        </w:rPr>
        <w:t xml:space="preserve"> </w:t>
      </w:r>
      <w:r>
        <w:rPr>
          <w:rtl/>
          <w:lang w:eastAsia="he-IL"/>
        </w:rPr>
        <w:t xml:space="preserve"> </w:t>
      </w:r>
      <w:bookmarkEnd w:id="9111"/>
    </w:p>
    <w:p w14:paraId="2FCD7227" w14:textId="77777777" w:rsidR="00A1435B" w:rsidRDefault="00A1435B" w:rsidP="00A1435B">
      <w:pPr>
        <w:pStyle w:val="KeepWithNext"/>
        <w:rPr>
          <w:rtl/>
          <w:lang w:eastAsia="he-IL"/>
        </w:rPr>
      </w:pPr>
    </w:p>
    <w:p w14:paraId="77A105D3" w14:textId="77777777" w:rsidR="00A1435B" w:rsidRDefault="00A1435B" w:rsidP="00A1435B">
      <w:pPr>
        <w:rPr>
          <w:rtl/>
          <w:lang w:eastAsia="he-IL"/>
        </w:rPr>
      </w:pPr>
      <w:bookmarkStart w:id="9112" w:name="_ETM_Q1_6056859"/>
      <w:bookmarkEnd w:id="9112"/>
      <w:r>
        <w:rPr>
          <w:rFonts w:hint="cs"/>
          <w:rtl/>
          <w:lang w:eastAsia="he-IL"/>
        </w:rPr>
        <w:t>ת</w:t>
      </w:r>
      <w:bookmarkStart w:id="9113" w:name="_ETM_Q1_6056902"/>
      <w:bookmarkEnd w:id="9113"/>
      <w:r>
        <w:rPr>
          <w:rFonts w:hint="cs"/>
          <w:rtl/>
          <w:lang w:eastAsia="he-IL"/>
        </w:rPr>
        <w:t xml:space="preserve">לוי מה הגודל. </w:t>
      </w:r>
      <w:bookmarkStart w:id="9114" w:name="_ETM_Q1_6058484"/>
      <w:bookmarkStart w:id="9115" w:name="_ETM_Q1_6058685"/>
      <w:bookmarkEnd w:id="9114"/>
      <w:bookmarkEnd w:id="9115"/>
    </w:p>
    <w:p w14:paraId="776970AD" w14:textId="77777777" w:rsidR="00A1435B" w:rsidRDefault="00A1435B" w:rsidP="00A1435B">
      <w:pPr>
        <w:rPr>
          <w:rtl/>
          <w:lang w:eastAsia="he-IL"/>
        </w:rPr>
      </w:pPr>
      <w:bookmarkStart w:id="9116" w:name="_ETM_Q1_6058756"/>
      <w:bookmarkEnd w:id="9116"/>
    </w:p>
    <w:p w14:paraId="231494F6" w14:textId="1FA8679F" w:rsidR="00A1435B" w:rsidRDefault="00A1435B" w:rsidP="00A1435B">
      <w:pPr>
        <w:pStyle w:val="af6"/>
        <w:keepNext/>
        <w:rPr>
          <w:rtl/>
        </w:rPr>
      </w:pPr>
      <w:bookmarkStart w:id="9117" w:name="ET_yor_5069_1004"/>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117"/>
    </w:p>
    <w:p w14:paraId="67A35B6F" w14:textId="77777777" w:rsidR="00A1435B" w:rsidRDefault="00A1435B" w:rsidP="00A1435B">
      <w:pPr>
        <w:pStyle w:val="KeepWithNext"/>
        <w:rPr>
          <w:rtl/>
          <w:lang w:eastAsia="he-IL"/>
        </w:rPr>
      </w:pPr>
    </w:p>
    <w:p w14:paraId="00F7A8C4" w14:textId="77777777" w:rsidR="00A1435B" w:rsidRDefault="00A1435B" w:rsidP="00A1435B">
      <w:pPr>
        <w:rPr>
          <w:rtl/>
          <w:lang w:eastAsia="he-IL"/>
        </w:rPr>
      </w:pPr>
      <w:bookmarkStart w:id="9118" w:name="_ETM_Q1_6059759"/>
      <w:bookmarkStart w:id="9119" w:name="_ETM_Q1_6059797"/>
      <w:bookmarkEnd w:id="9118"/>
      <w:bookmarkEnd w:id="9119"/>
      <w:r>
        <w:rPr>
          <w:rFonts w:hint="cs"/>
          <w:rtl/>
          <w:lang w:eastAsia="he-IL"/>
        </w:rPr>
        <w:t>רגע. שהייתי אומר עליו כן. כ</w:t>
      </w:r>
      <w:bookmarkStart w:id="9120" w:name="_ETM_Q1_6059180"/>
      <w:bookmarkEnd w:id="9120"/>
      <w:r>
        <w:rPr>
          <w:rFonts w:hint="cs"/>
          <w:rtl/>
          <w:lang w:eastAsia="he-IL"/>
        </w:rPr>
        <w:t>י שדה תעופה ברור י</w:t>
      </w:r>
      <w:bookmarkStart w:id="9121" w:name="_ETM_Q1_6061766"/>
      <w:bookmarkEnd w:id="9121"/>
      <w:r>
        <w:rPr>
          <w:rFonts w:hint="cs"/>
          <w:rtl/>
          <w:lang w:eastAsia="he-IL"/>
        </w:rPr>
        <w:t>ש אי</w:t>
      </w:r>
      <w:bookmarkStart w:id="9122" w:name="_ETM_Q1_6059833"/>
      <w:bookmarkEnd w:id="9122"/>
      <w:r>
        <w:rPr>
          <w:rFonts w:hint="cs"/>
          <w:rtl/>
          <w:lang w:eastAsia="he-IL"/>
        </w:rPr>
        <w:t xml:space="preserve">זה. </w:t>
      </w:r>
      <w:bookmarkStart w:id="9123" w:name="_ETM_Q1_6061682"/>
      <w:bookmarkEnd w:id="9123"/>
    </w:p>
    <w:p w14:paraId="381208D9" w14:textId="77777777" w:rsidR="00A1435B" w:rsidRDefault="00A1435B" w:rsidP="00A1435B">
      <w:pPr>
        <w:rPr>
          <w:rtl/>
          <w:lang w:eastAsia="he-IL"/>
        </w:rPr>
      </w:pPr>
      <w:bookmarkStart w:id="9124" w:name="_ETM_Q1_6061758"/>
      <w:bookmarkStart w:id="9125" w:name="_ETM_Q1_6059463"/>
      <w:bookmarkEnd w:id="9124"/>
      <w:bookmarkEnd w:id="9125"/>
    </w:p>
    <w:p w14:paraId="26EA35AA" w14:textId="6BEDDCBA" w:rsidR="00A1435B" w:rsidRDefault="00A1435B" w:rsidP="00A1435B">
      <w:pPr>
        <w:pStyle w:val="a4"/>
        <w:keepNext/>
        <w:rPr>
          <w:rtl/>
        </w:rPr>
      </w:pPr>
      <w:bookmarkStart w:id="9126" w:name="ET_speaker_6359_1005"/>
      <w:r w:rsidRPr="00A1435B">
        <w:rPr>
          <w:rStyle w:val="TagStyle"/>
          <w:rtl/>
        </w:rPr>
        <w:t xml:space="preserve"> &lt;&lt; דובר &gt;&gt; </w:t>
      </w:r>
      <w:r>
        <w:rPr>
          <w:rtl/>
        </w:rPr>
        <w:t>מטי צרפתי הרכבי (יש עתיד):</w:t>
      </w:r>
      <w:r w:rsidRPr="00A1435B">
        <w:rPr>
          <w:rStyle w:val="TagStyle"/>
          <w:rtl/>
        </w:rPr>
        <w:t xml:space="preserve"> &lt;&lt; דובר &gt;&gt;</w:t>
      </w:r>
      <w:r w:rsidR="00065E47">
        <w:rPr>
          <w:rtl/>
        </w:rPr>
        <w:t xml:space="preserve"> </w:t>
      </w:r>
      <w:r>
        <w:rPr>
          <w:rtl/>
        </w:rPr>
        <w:t xml:space="preserve"> </w:t>
      </w:r>
      <w:bookmarkEnd w:id="9126"/>
    </w:p>
    <w:p w14:paraId="02198EFB" w14:textId="77777777" w:rsidR="00A1435B" w:rsidRDefault="00A1435B" w:rsidP="00A1435B">
      <w:pPr>
        <w:pStyle w:val="KeepWithNext"/>
        <w:rPr>
          <w:rtl/>
          <w:lang w:eastAsia="he-IL"/>
        </w:rPr>
      </w:pPr>
    </w:p>
    <w:p w14:paraId="298EECF4" w14:textId="77777777" w:rsidR="00A1435B" w:rsidRDefault="00A1435B" w:rsidP="00A1435B">
      <w:pPr>
        <w:rPr>
          <w:rtl/>
          <w:lang w:eastAsia="he-IL"/>
        </w:rPr>
      </w:pPr>
      <w:bookmarkStart w:id="9127" w:name="_ETM_Q1_6060729"/>
      <w:bookmarkStart w:id="9128" w:name="_ETM_Q1_6060768"/>
      <w:bookmarkEnd w:id="9127"/>
      <w:bookmarkEnd w:id="9128"/>
      <w:r>
        <w:rPr>
          <w:rFonts w:hint="cs"/>
          <w:rtl/>
          <w:lang w:eastAsia="he-IL"/>
        </w:rPr>
        <w:t xml:space="preserve">תלוי איזה </w:t>
      </w:r>
      <w:bookmarkStart w:id="9129" w:name="_ETM_Q1_6060644"/>
      <w:bookmarkEnd w:id="9129"/>
      <w:r>
        <w:rPr>
          <w:rFonts w:hint="cs"/>
          <w:rtl/>
          <w:lang w:eastAsia="he-IL"/>
        </w:rPr>
        <w:t xml:space="preserve">דרג. </w:t>
      </w:r>
      <w:bookmarkStart w:id="9130" w:name="_ETM_Q1_6061848"/>
      <w:bookmarkEnd w:id="9130"/>
    </w:p>
    <w:p w14:paraId="6B252834" w14:textId="77777777" w:rsidR="00A1435B" w:rsidRDefault="00A1435B" w:rsidP="00A1435B">
      <w:pPr>
        <w:rPr>
          <w:rtl/>
          <w:lang w:eastAsia="he-IL"/>
        </w:rPr>
      </w:pPr>
      <w:bookmarkStart w:id="9131" w:name="_ETM_Q1_6061924"/>
      <w:bookmarkEnd w:id="9131"/>
    </w:p>
    <w:p w14:paraId="2DB4F1D3" w14:textId="03E723BD" w:rsidR="00A1435B" w:rsidRDefault="00A1435B" w:rsidP="00A1435B">
      <w:pPr>
        <w:pStyle w:val="af9"/>
        <w:keepNext/>
        <w:rPr>
          <w:rtl/>
          <w:lang w:eastAsia="he-IL"/>
        </w:rPr>
      </w:pPr>
      <w:bookmarkStart w:id="9132" w:name="_ETM_Q1_6063923"/>
      <w:bookmarkStart w:id="9133" w:name="_ETM_Q1_6063999"/>
      <w:bookmarkStart w:id="9134" w:name="_ETM_Q1_6061699"/>
      <w:bookmarkStart w:id="9135" w:name="_ETM_Q1_6063485"/>
      <w:bookmarkStart w:id="9136" w:name="_ETM_Q1_6060789"/>
      <w:bookmarkStart w:id="9137" w:name="ET_guest_דרור_בוימל_1007"/>
      <w:bookmarkEnd w:id="9132"/>
      <w:bookmarkEnd w:id="9133"/>
      <w:bookmarkEnd w:id="9134"/>
      <w:bookmarkEnd w:id="9135"/>
      <w:bookmarkEnd w:id="9136"/>
      <w:r w:rsidRPr="00A1435B">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A1435B">
        <w:rPr>
          <w:rStyle w:val="TagStyle"/>
          <w:rtl/>
        </w:rPr>
        <w:t xml:space="preserve"> &lt;&lt; אורח &gt;&gt;</w:t>
      </w:r>
      <w:r w:rsidR="00065E47">
        <w:rPr>
          <w:rtl/>
          <w:lang w:eastAsia="he-IL"/>
        </w:rPr>
        <w:t xml:space="preserve"> </w:t>
      </w:r>
      <w:r>
        <w:rPr>
          <w:rtl/>
          <w:lang w:eastAsia="he-IL"/>
        </w:rPr>
        <w:t xml:space="preserve"> </w:t>
      </w:r>
      <w:bookmarkEnd w:id="9137"/>
    </w:p>
    <w:p w14:paraId="11ADEDBE" w14:textId="77777777" w:rsidR="00A1435B" w:rsidRDefault="00A1435B" w:rsidP="00A1435B">
      <w:pPr>
        <w:pStyle w:val="KeepWithNext"/>
        <w:rPr>
          <w:rtl/>
          <w:lang w:eastAsia="he-IL"/>
        </w:rPr>
      </w:pPr>
    </w:p>
    <w:p w14:paraId="58864D71" w14:textId="77777777" w:rsidR="00A1435B" w:rsidRDefault="00A1435B" w:rsidP="00A1435B">
      <w:pPr>
        <w:rPr>
          <w:rtl/>
          <w:lang w:eastAsia="he-IL"/>
        </w:rPr>
      </w:pPr>
      <w:bookmarkStart w:id="9138" w:name="_ETM_Q1_6062251"/>
      <w:bookmarkStart w:id="9139" w:name="_ETM_Q1_6062292"/>
      <w:bookmarkEnd w:id="9138"/>
      <w:bookmarkEnd w:id="9139"/>
      <w:r>
        <w:rPr>
          <w:rFonts w:hint="cs"/>
          <w:rtl/>
          <w:lang w:eastAsia="he-IL"/>
        </w:rPr>
        <w:t xml:space="preserve">לא, לשדות תעופה יש </w:t>
      </w:r>
      <w:bookmarkStart w:id="9140" w:name="_ETM_Q1_6065203"/>
      <w:bookmarkEnd w:id="9140"/>
      <w:r>
        <w:rPr>
          <w:rFonts w:hint="cs"/>
          <w:rtl/>
          <w:lang w:eastAsia="he-IL"/>
        </w:rPr>
        <w:t>מדרג. יש שדה ת</w:t>
      </w:r>
      <w:bookmarkStart w:id="9141" w:name="_ETM_Q1_6064162"/>
      <w:bookmarkEnd w:id="9141"/>
      <w:r>
        <w:rPr>
          <w:rFonts w:hint="cs"/>
          <w:rtl/>
          <w:lang w:eastAsia="he-IL"/>
        </w:rPr>
        <w:t>עופה שכל התפקיד שלהם זה לעלות מטוס</w:t>
      </w:r>
      <w:bookmarkStart w:id="9142" w:name="_ETM_Q1_6065718"/>
      <w:bookmarkEnd w:id="9142"/>
      <w:r>
        <w:rPr>
          <w:rFonts w:hint="cs"/>
          <w:rtl/>
          <w:lang w:eastAsia="he-IL"/>
        </w:rPr>
        <w:t>ים,</w:t>
      </w:r>
      <w:bookmarkStart w:id="9143" w:name="_ETM_Q1_6066042"/>
      <w:bookmarkEnd w:id="9143"/>
      <w:r>
        <w:rPr>
          <w:rFonts w:hint="cs"/>
          <w:rtl/>
          <w:lang w:eastAsia="he-IL"/>
        </w:rPr>
        <w:t xml:space="preserve"> כדי שאנשים יצנחו צניחה חופשית. זה כל מה ששדה התעופה</w:t>
      </w:r>
      <w:bookmarkStart w:id="9144" w:name="_ETM_Q1_6072293"/>
      <w:bookmarkEnd w:id="9144"/>
      <w:r>
        <w:rPr>
          <w:rFonts w:hint="cs"/>
          <w:rtl/>
          <w:lang w:eastAsia="he-IL"/>
        </w:rPr>
        <w:t xml:space="preserve"> הז</w:t>
      </w:r>
      <w:bookmarkStart w:id="9145" w:name="_ETM_Q1_6069833"/>
      <w:bookmarkEnd w:id="9145"/>
      <w:r>
        <w:rPr>
          <w:rFonts w:hint="cs"/>
          <w:rtl/>
          <w:lang w:eastAsia="he-IL"/>
        </w:rPr>
        <w:t xml:space="preserve">ה עושה. </w:t>
      </w:r>
      <w:bookmarkStart w:id="9146" w:name="_ETM_Q1_6070952"/>
      <w:bookmarkEnd w:id="9146"/>
    </w:p>
    <w:p w14:paraId="3355C377" w14:textId="77777777" w:rsidR="00A1435B" w:rsidRDefault="00A1435B" w:rsidP="00A1435B">
      <w:pPr>
        <w:rPr>
          <w:rtl/>
          <w:lang w:eastAsia="he-IL"/>
        </w:rPr>
      </w:pPr>
      <w:bookmarkStart w:id="9147" w:name="_ETM_Q1_6071023"/>
      <w:bookmarkEnd w:id="9147"/>
    </w:p>
    <w:p w14:paraId="7C3876C8" w14:textId="5FF2B31F" w:rsidR="00A1435B" w:rsidRDefault="00A1435B" w:rsidP="00A1435B">
      <w:pPr>
        <w:pStyle w:val="af9"/>
        <w:keepNext/>
        <w:rPr>
          <w:rtl/>
          <w:lang w:eastAsia="he-IL"/>
        </w:rPr>
      </w:pPr>
      <w:bookmarkStart w:id="9148" w:name="ET_guest_מירה_סלומון_1008"/>
      <w:r w:rsidRPr="00A1435B">
        <w:rPr>
          <w:rStyle w:val="TagStyle"/>
          <w:rtl/>
        </w:rPr>
        <w:t xml:space="preserve"> &lt;&lt; אורח &gt;&gt; </w:t>
      </w:r>
      <w:r>
        <w:rPr>
          <w:rtl/>
          <w:lang w:eastAsia="he-IL"/>
        </w:rPr>
        <w:t>מירה סלומון:</w:t>
      </w:r>
      <w:r w:rsidRPr="00A1435B">
        <w:rPr>
          <w:rStyle w:val="TagStyle"/>
          <w:rtl/>
        </w:rPr>
        <w:t xml:space="preserve"> &lt;&lt; אורח &gt;&gt;</w:t>
      </w:r>
      <w:r w:rsidR="00065E47">
        <w:rPr>
          <w:rtl/>
          <w:lang w:eastAsia="he-IL"/>
        </w:rPr>
        <w:t xml:space="preserve"> </w:t>
      </w:r>
      <w:r>
        <w:rPr>
          <w:rtl/>
          <w:lang w:eastAsia="he-IL"/>
        </w:rPr>
        <w:t xml:space="preserve"> </w:t>
      </w:r>
      <w:bookmarkEnd w:id="9148"/>
    </w:p>
    <w:p w14:paraId="1D31CC99" w14:textId="77777777" w:rsidR="00A1435B" w:rsidRDefault="00A1435B" w:rsidP="00A1435B">
      <w:pPr>
        <w:pStyle w:val="KeepWithNext"/>
        <w:rPr>
          <w:rtl/>
          <w:lang w:eastAsia="he-IL"/>
        </w:rPr>
      </w:pPr>
    </w:p>
    <w:p w14:paraId="1A82B977" w14:textId="77777777" w:rsidR="00A1435B" w:rsidRDefault="00A1435B" w:rsidP="00A1435B">
      <w:pPr>
        <w:rPr>
          <w:rtl/>
          <w:lang w:eastAsia="he-IL"/>
        </w:rPr>
      </w:pPr>
      <w:bookmarkStart w:id="9149" w:name="_ETM_Q1_6072406"/>
      <w:bookmarkStart w:id="9150" w:name="_ETM_Q1_6072447"/>
      <w:bookmarkEnd w:id="9149"/>
      <w:bookmarkEnd w:id="9150"/>
      <w:r>
        <w:rPr>
          <w:rFonts w:hint="cs"/>
          <w:rtl/>
          <w:lang w:eastAsia="he-IL"/>
        </w:rPr>
        <w:t xml:space="preserve">יש גם קטנים מאוד מאוד אדוני. </w:t>
      </w:r>
    </w:p>
    <w:p w14:paraId="2411C055" w14:textId="77777777" w:rsidR="00A1435B" w:rsidRDefault="00A1435B" w:rsidP="00A1435B">
      <w:pPr>
        <w:rPr>
          <w:rtl/>
          <w:lang w:eastAsia="he-IL"/>
        </w:rPr>
      </w:pPr>
      <w:bookmarkStart w:id="9151" w:name="_ETM_Q1_6076027"/>
      <w:bookmarkStart w:id="9152" w:name="_ETM_Q1_6076101"/>
      <w:bookmarkStart w:id="9153" w:name="_ETM_Q1_6073129"/>
      <w:bookmarkEnd w:id="9151"/>
      <w:bookmarkEnd w:id="9152"/>
      <w:bookmarkEnd w:id="9153"/>
    </w:p>
    <w:p w14:paraId="580C35E6" w14:textId="1C14ECF0" w:rsidR="00A1435B" w:rsidRDefault="00A1435B" w:rsidP="00A1435B">
      <w:pPr>
        <w:pStyle w:val="a4"/>
        <w:keepNext/>
        <w:rPr>
          <w:rtl/>
        </w:rPr>
      </w:pPr>
      <w:bookmarkStart w:id="9154" w:name="ET_speaker_6359_1009"/>
      <w:r w:rsidRPr="00A1435B">
        <w:rPr>
          <w:rStyle w:val="TagStyle"/>
          <w:rtl/>
        </w:rPr>
        <w:t xml:space="preserve"> &lt;&lt; דובר &gt;&gt; </w:t>
      </w:r>
      <w:r>
        <w:rPr>
          <w:rtl/>
        </w:rPr>
        <w:t>מטי צרפתי הרכבי (יש עתיד):</w:t>
      </w:r>
      <w:r w:rsidRPr="00A1435B">
        <w:rPr>
          <w:rStyle w:val="TagStyle"/>
          <w:rtl/>
        </w:rPr>
        <w:t xml:space="preserve"> &lt;&lt; דובר &gt;&gt;</w:t>
      </w:r>
      <w:r w:rsidR="00065E47">
        <w:rPr>
          <w:rtl/>
        </w:rPr>
        <w:t xml:space="preserve"> </w:t>
      </w:r>
      <w:r>
        <w:rPr>
          <w:rtl/>
        </w:rPr>
        <w:t xml:space="preserve"> </w:t>
      </w:r>
      <w:bookmarkEnd w:id="9154"/>
    </w:p>
    <w:p w14:paraId="677C9B29" w14:textId="77777777" w:rsidR="00A1435B" w:rsidRDefault="00A1435B" w:rsidP="00A1435B">
      <w:pPr>
        <w:pStyle w:val="KeepWithNext"/>
        <w:rPr>
          <w:rtl/>
          <w:lang w:eastAsia="he-IL"/>
        </w:rPr>
      </w:pPr>
    </w:p>
    <w:p w14:paraId="32594F3C" w14:textId="77777777" w:rsidR="00A1435B" w:rsidRDefault="00A1435B" w:rsidP="00A1435B">
      <w:pPr>
        <w:rPr>
          <w:rtl/>
          <w:lang w:eastAsia="he-IL"/>
        </w:rPr>
      </w:pPr>
      <w:bookmarkStart w:id="9155" w:name="_ETM_Q1_6074479"/>
      <w:bookmarkStart w:id="9156" w:name="_ETM_Q1_6074521"/>
      <w:bookmarkEnd w:id="9155"/>
      <w:bookmarkEnd w:id="9156"/>
      <w:r>
        <w:rPr>
          <w:rFonts w:hint="cs"/>
          <w:rtl/>
          <w:lang w:eastAsia="he-IL"/>
        </w:rPr>
        <w:t xml:space="preserve">לא, אבל </w:t>
      </w:r>
      <w:bookmarkStart w:id="9157" w:name="_ETM_Q1_6075134"/>
      <w:bookmarkEnd w:id="9157"/>
      <w:r>
        <w:rPr>
          <w:rFonts w:hint="cs"/>
          <w:rtl/>
          <w:lang w:eastAsia="he-IL"/>
        </w:rPr>
        <w:t xml:space="preserve">גם שדות התעופה יש לך מדרגים, אתה יודע. </w:t>
      </w:r>
      <w:bookmarkStart w:id="9158" w:name="_ETM_Q1_6078858"/>
      <w:bookmarkEnd w:id="9158"/>
    </w:p>
    <w:p w14:paraId="27417462" w14:textId="77777777" w:rsidR="00A1435B" w:rsidRDefault="00A1435B" w:rsidP="00A1435B">
      <w:pPr>
        <w:rPr>
          <w:rtl/>
          <w:lang w:eastAsia="he-IL"/>
        </w:rPr>
      </w:pPr>
      <w:bookmarkStart w:id="9159" w:name="_ETM_Q1_6078928"/>
      <w:bookmarkEnd w:id="9159"/>
    </w:p>
    <w:p w14:paraId="151AA74D" w14:textId="47299FE5" w:rsidR="00A1435B" w:rsidRDefault="00A1435B" w:rsidP="00A1435B">
      <w:pPr>
        <w:pStyle w:val="af6"/>
        <w:keepNext/>
        <w:rPr>
          <w:rtl/>
        </w:rPr>
      </w:pPr>
      <w:bookmarkStart w:id="9160" w:name="ET_yor_5069_1010"/>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160"/>
    </w:p>
    <w:p w14:paraId="3A90E454" w14:textId="77777777" w:rsidR="00A1435B" w:rsidRDefault="00A1435B" w:rsidP="00A1435B">
      <w:pPr>
        <w:pStyle w:val="KeepWithNext"/>
        <w:rPr>
          <w:rtl/>
          <w:lang w:eastAsia="he-IL"/>
        </w:rPr>
      </w:pPr>
    </w:p>
    <w:p w14:paraId="63943C8F" w14:textId="77777777" w:rsidR="00A1435B" w:rsidRDefault="00A1435B" w:rsidP="00A1435B">
      <w:pPr>
        <w:rPr>
          <w:rtl/>
          <w:lang w:eastAsia="he-IL"/>
        </w:rPr>
      </w:pPr>
      <w:bookmarkStart w:id="9161" w:name="_ETM_Q1_6076978"/>
      <w:bookmarkStart w:id="9162" w:name="_ETM_Q1_6077028"/>
      <w:bookmarkEnd w:id="9161"/>
      <w:bookmarkEnd w:id="9162"/>
      <w:r>
        <w:rPr>
          <w:rFonts w:hint="cs"/>
          <w:rtl/>
          <w:lang w:eastAsia="he-IL"/>
        </w:rPr>
        <w:t xml:space="preserve">יש הגדרה </w:t>
      </w:r>
      <w:bookmarkStart w:id="9163" w:name="_ETM_Q1_6077982"/>
      <w:bookmarkEnd w:id="9163"/>
      <w:r>
        <w:rPr>
          <w:rFonts w:hint="cs"/>
          <w:rtl/>
          <w:lang w:eastAsia="he-IL"/>
        </w:rPr>
        <w:t xml:space="preserve">של שדה </w:t>
      </w:r>
      <w:bookmarkStart w:id="9164" w:name="_ETM_Q1_6076787"/>
      <w:bookmarkEnd w:id="9164"/>
      <w:r>
        <w:rPr>
          <w:rFonts w:hint="cs"/>
          <w:rtl/>
          <w:lang w:eastAsia="he-IL"/>
        </w:rPr>
        <w:t>תעופה, רגע, חברה. אל תצנח</w:t>
      </w:r>
      <w:bookmarkStart w:id="9165" w:name="_ETM_Q1_6080253"/>
      <w:bookmarkEnd w:id="9165"/>
      <w:r>
        <w:rPr>
          <w:rFonts w:hint="cs"/>
          <w:rtl/>
          <w:lang w:eastAsia="he-IL"/>
        </w:rPr>
        <w:t xml:space="preserve">ו לי ככה </w:t>
      </w:r>
      <w:bookmarkStart w:id="9166" w:name="_ETM_Q1_6081137"/>
      <w:bookmarkEnd w:id="9166"/>
      <w:r>
        <w:rPr>
          <w:rFonts w:hint="cs"/>
          <w:rtl/>
          <w:lang w:eastAsia="he-IL"/>
        </w:rPr>
        <w:t xml:space="preserve">באמצע. </w:t>
      </w:r>
      <w:bookmarkStart w:id="9167" w:name="_ETM_Q1_6082080"/>
      <w:bookmarkEnd w:id="9167"/>
    </w:p>
    <w:p w14:paraId="48E4362E" w14:textId="77777777" w:rsidR="00A1435B" w:rsidRDefault="00A1435B" w:rsidP="00A1435B">
      <w:pPr>
        <w:rPr>
          <w:rFonts w:ascii="David" w:hAnsi="David"/>
          <w:u w:val="single"/>
          <w:rtl/>
          <w:lang w:eastAsia="he-IL"/>
        </w:rPr>
      </w:pPr>
      <w:bookmarkStart w:id="9168" w:name="_ETM_Q1_6082156"/>
      <w:bookmarkStart w:id="9169" w:name="_ETM_Q1_6080579"/>
      <w:bookmarkEnd w:id="9168"/>
      <w:bookmarkEnd w:id="9169"/>
    </w:p>
    <w:p w14:paraId="75FF62B1" w14:textId="38B462C8" w:rsidR="00A1435B" w:rsidRPr="00A1435B" w:rsidRDefault="00A1435B" w:rsidP="00A1435B">
      <w:pPr>
        <w:pStyle w:val="af9"/>
        <w:keepNext/>
        <w:rPr>
          <w:rtl/>
          <w:lang w:eastAsia="he-IL"/>
        </w:rPr>
      </w:pPr>
      <w:bookmarkStart w:id="9170" w:name="ET_guest_רעות_לובצקי_1018"/>
      <w:r w:rsidRPr="00A1435B">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A1435B">
        <w:rPr>
          <w:rStyle w:val="TagStyle"/>
          <w:rtl/>
        </w:rPr>
        <w:t xml:space="preserve"> &lt;&lt; אורח &gt;&gt;</w:t>
      </w:r>
      <w:r w:rsidR="00065E47">
        <w:rPr>
          <w:rtl/>
          <w:lang w:eastAsia="he-IL"/>
        </w:rPr>
        <w:t xml:space="preserve"> </w:t>
      </w:r>
      <w:r>
        <w:rPr>
          <w:rtl/>
          <w:lang w:eastAsia="he-IL"/>
        </w:rPr>
        <w:t xml:space="preserve"> </w:t>
      </w:r>
      <w:bookmarkStart w:id="9171" w:name="_ETM_Q1_6117788"/>
      <w:bookmarkEnd w:id="9170"/>
      <w:bookmarkEnd w:id="9171"/>
    </w:p>
    <w:p w14:paraId="617A144A" w14:textId="77777777" w:rsidR="00A1435B" w:rsidRDefault="00A1435B" w:rsidP="00A1435B">
      <w:pPr>
        <w:pStyle w:val="KeepWithNext"/>
        <w:rPr>
          <w:rtl/>
          <w:lang w:eastAsia="he-IL"/>
        </w:rPr>
      </w:pPr>
    </w:p>
    <w:p w14:paraId="23693B9E" w14:textId="77777777" w:rsidR="00A1435B" w:rsidRDefault="00A1435B" w:rsidP="00A1435B">
      <w:pPr>
        <w:rPr>
          <w:rtl/>
          <w:lang w:eastAsia="he-IL"/>
        </w:rPr>
      </w:pPr>
      <w:r>
        <w:rPr>
          <w:rFonts w:hint="cs"/>
          <w:rtl/>
          <w:lang w:eastAsia="he-IL"/>
        </w:rPr>
        <w:t>א</w:t>
      </w:r>
      <w:bookmarkStart w:id="9172" w:name="_ETM_Q1_6082097"/>
      <w:bookmarkStart w:id="9173" w:name="_ETM_Q1_6082132"/>
      <w:bookmarkEnd w:id="9172"/>
      <w:bookmarkEnd w:id="9173"/>
      <w:r>
        <w:rPr>
          <w:rFonts w:hint="cs"/>
          <w:rtl/>
          <w:lang w:eastAsia="he-IL"/>
        </w:rPr>
        <w:t>נחנו לא מדב</w:t>
      </w:r>
      <w:bookmarkStart w:id="9174" w:name="_ETM_Q1_6080179"/>
      <w:bookmarkEnd w:id="9174"/>
      <w:r>
        <w:rPr>
          <w:rFonts w:hint="cs"/>
          <w:rtl/>
          <w:lang w:eastAsia="he-IL"/>
        </w:rPr>
        <w:t>רים על מנחתים, אנחנו מדברים על שדות</w:t>
      </w:r>
      <w:bookmarkStart w:id="9175" w:name="_ETM_Q1_6084186"/>
      <w:bookmarkEnd w:id="9175"/>
      <w:r>
        <w:rPr>
          <w:rFonts w:hint="cs"/>
          <w:rtl/>
          <w:lang w:eastAsia="he-IL"/>
        </w:rPr>
        <w:t xml:space="preserve"> </w:t>
      </w:r>
      <w:bookmarkStart w:id="9176" w:name="_ETM_Q1_6081754"/>
      <w:bookmarkEnd w:id="9176"/>
      <w:r>
        <w:rPr>
          <w:rFonts w:hint="cs"/>
          <w:rtl/>
          <w:lang w:eastAsia="he-IL"/>
        </w:rPr>
        <w:t xml:space="preserve">תעופה. </w:t>
      </w:r>
      <w:bookmarkStart w:id="9177" w:name="_ETM_Q1_6083185"/>
      <w:bookmarkEnd w:id="9177"/>
    </w:p>
    <w:p w14:paraId="1720E2FC" w14:textId="77777777" w:rsidR="00A1435B" w:rsidRDefault="00A1435B" w:rsidP="00A1435B">
      <w:pPr>
        <w:rPr>
          <w:rtl/>
          <w:lang w:eastAsia="he-IL"/>
        </w:rPr>
      </w:pPr>
      <w:bookmarkStart w:id="9178" w:name="_ETM_Q1_6083279"/>
      <w:bookmarkEnd w:id="9178"/>
    </w:p>
    <w:p w14:paraId="63B09511" w14:textId="261CC711" w:rsidR="00A1435B" w:rsidRDefault="00A1435B" w:rsidP="00A1435B">
      <w:pPr>
        <w:pStyle w:val="af6"/>
        <w:keepNext/>
        <w:rPr>
          <w:rtl/>
        </w:rPr>
      </w:pPr>
      <w:bookmarkStart w:id="9179" w:name="ET_yor_5069_1012"/>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179"/>
    </w:p>
    <w:p w14:paraId="08539DDF" w14:textId="77777777" w:rsidR="00A1435B" w:rsidRDefault="00A1435B" w:rsidP="00A1435B">
      <w:pPr>
        <w:pStyle w:val="KeepWithNext"/>
        <w:rPr>
          <w:rtl/>
          <w:lang w:eastAsia="he-IL"/>
        </w:rPr>
      </w:pPr>
    </w:p>
    <w:p w14:paraId="0ADC2EAF" w14:textId="77777777" w:rsidR="00A1435B" w:rsidRDefault="00A1435B" w:rsidP="00A1435B">
      <w:pPr>
        <w:rPr>
          <w:rtl/>
          <w:lang w:eastAsia="he-IL"/>
        </w:rPr>
      </w:pPr>
      <w:bookmarkStart w:id="9180" w:name="_ETM_Q1_6086365"/>
      <w:bookmarkEnd w:id="9180"/>
      <w:r>
        <w:rPr>
          <w:rFonts w:hint="cs"/>
          <w:rtl/>
          <w:lang w:eastAsia="he-IL"/>
        </w:rPr>
        <w:t>ר</w:t>
      </w:r>
      <w:bookmarkStart w:id="9181" w:name="_ETM_Q1_6086420"/>
      <w:bookmarkEnd w:id="9181"/>
      <w:r>
        <w:rPr>
          <w:rFonts w:hint="cs"/>
          <w:rtl/>
          <w:lang w:eastAsia="he-IL"/>
        </w:rPr>
        <w:t xml:space="preserve">גע, רגע שנייה. תנו לי גם </w:t>
      </w:r>
      <w:bookmarkStart w:id="9182" w:name="_ETM_Q1_6085678"/>
      <w:bookmarkEnd w:id="9182"/>
      <w:r>
        <w:rPr>
          <w:rFonts w:hint="cs"/>
          <w:rtl/>
          <w:lang w:eastAsia="he-IL"/>
        </w:rPr>
        <w:t>לדבר. לא יפה.</w:t>
      </w:r>
      <w:bookmarkStart w:id="9183" w:name="_ETM_Q1_6088367"/>
      <w:bookmarkEnd w:id="9183"/>
      <w:r>
        <w:rPr>
          <w:rFonts w:hint="cs"/>
          <w:rtl/>
          <w:lang w:eastAsia="he-IL"/>
        </w:rPr>
        <w:t xml:space="preserve"> </w:t>
      </w:r>
      <w:bookmarkStart w:id="9184" w:name="_ETM_Q1_6090141"/>
      <w:bookmarkEnd w:id="9184"/>
    </w:p>
    <w:p w14:paraId="3BF7ABAB" w14:textId="77777777" w:rsidR="00A1435B" w:rsidRDefault="00A1435B" w:rsidP="00A1435B">
      <w:pPr>
        <w:rPr>
          <w:rtl/>
          <w:lang w:eastAsia="he-IL"/>
        </w:rPr>
      </w:pPr>
      <w:bookmarkStart w:id="9185" w:name="_ETM_Q1_6090216"/>
      <w:bookmarkEnd w:id="9185"/>
    </w:p>
    <w:p w14:paraId="27818C86" w14:textId="5BD14932" w:rsidR="00A1435B" w:rsidRDefault="00A1435B" w:rsidP="00A1435B">
      <w:pPr>
        <w:pStyle w:val="af9"/>
        <w:keepNext/>
        <w:rPr>
          <w:rtl/>
          <w:lang w:eastAsia="he-IL"/>
        </w:rPr>
      </w:pPr>
      <w:bookmarkStart w:id="9186" w:name="ET_guest_קריאה_1013"/>
      <w:r w:rsidRPr="00A1435B">
        <w:rPr>
          <w:rStyle w:val="TagStyle"/>
          <w:rtl/>
        </w:rPr>
        <w:t xml:space="preserve"> &lt;&lt; אורח &gt;&gt; </w:t>
      </w:r>
      <w:r>
        <w:rPr>
          <w:rtl/>
          <w:lang w:eastAsia="he-IL"/>
        </w:rPr>
        <w:t>קריאה:</w:t>
      </w:r>
      <w:r w:rsidRPr="00A1435B">
        <w:rPr>
          <w:rStyle w:val="TagStyle"/>
          <w:rtl/>
        </w:rPr>
        <w:t xml:space="preserve"> &lt;&lt; אורח &gt;&gt;</w:t>
      </w:r>
      <w:r w:rsidR="00065E47">
        <w:rPr>
          <w:rtl/>
          <w:lang w:eastAsia="he-IL"/>
        </w:rPr>
        <w:t xml:space="preserve"> </w:t>
      </w:r>
      <w:r>
        <w:rPr>
          <w:rtl/>
          <w:lang w:eastAsia="he-IL"/>
        </w:rPr>
        <w:t xml:space="preserve"> </w:t>
      </w:r>
      <w:bookmarkEnd w:id="9186"/>
    </w:p>
    <w:p w14:paraId="2FF8BC82" w14:textId="77777777" w:rsidR="00A1435B" w:rsidRDefault="00A1435B" w:rsidP="00A1435B">
      <w:pPr>
        <w:pStyle w:val="KeepWithNext"/>
        <w:rPr>
          <w:rtl/>
          <w:lang w:eastAsia="he-IL"/>
        </w:rPr>
      </w:pPr>
    </w:p>
    <w:p w14:paraId="74649A2B" w14:textId="77777777" w:rsidR="00A1435B" w:rsidRDefault="00A1435B" w:rsidP="00A1435B">
      <w:pPr>
        <w:rPr>
          <w:rtl/>
          <w:lang w:eastAsia="he-IL"/>
        </w:rPr>
      </w:pPr>
      <w:bookmarkStart w:id="9187" w:name="_ETM_Q1_6091977"/>
      <w:bookmarkStart w:id="9188" w:name="_ETM_Q1_6092017"/>
      <w:bookmarkEnd w:id="9187"/>
      <w:bookmarkEnd w:id="9188"/>
      <w:r>
        <w:rPr>
          <w:rFonts w:hint="cs"/>
          <w:rtl/>
          <w:lang w:eastAsia="he-IL"/>
        </w:rPr>
        <w:t>אנ</w:t>
      </w:r>
      <w:bookmarkStart w:id="9189" w:name="_ETM_Q1_6089261"/>
      <w:bookmarkEnd w:id="9189"/>
      <w:r>
        <w:rPr>
          <w:rFonts w:hint="cs"/>
          <w:rtl/>
          <w:lang w:eastAsia="he-IL"/>
        </w:rPr>
        <w:t>חנו בנחיתות חירו</w:t>
      </w:r>
      <w:bookmarkStart w:id="9190" w:name="_ETM_Q1_6088335"/>
      <w:bookmarkEnd w:id="9190"/>
      <w:r>
        <w:rPr>
          <w:rFonts w:hint="cs"/>
          <w:rtl/>
          <w:lang w:eastAsia="he-IL"/>
        </w:rPr>
        <w:t>ם, ל</w:t>
      </w:r>
      <w:bookmarkStart w:id="9191" w:name="_ETM_Q1_6087644"/>
      <w:bookmarkEnd w:id="9191"/>
      <w:r>
        <w:rPr>
          <w:rFonts w:hint="cs"/>
          <w:rtl/>
          <w:lang w:eastAsia="he-IL"/>
        </w:rPr>
        <w:t xml:space="preserve">א בהמראה. </w:t>
      </w:r>
      <w:bookmarkStart w:id="9192" w:name="_ETM_Q1_6090359"/>
      <w:bookmarkEnd w:id="9192"/>
    </w:p>
    <w:p w14:paraId="527B66BF" w14:textId="77777777" w:rsidR="00A1435B" w:rsidRDefault="00A1435B" w:rsidP="00A1435B">
      <w:pPr>
        <w:rPr>
          <w:rtl/>
          <w:lang w:eastAsia="he-IL"/>
        </w:rPr>
      </w:pPr>
    </w:p>
    <w:p w14:paraId="6321826E" w14:textId="08AF75EB" w:rsidR="00A1435B" w:rsidRDefault="00A1435B" w:rsidP="00A1435B">
      <w:pPr>
        <w:pStyle w:val="af6"/>
        <w:keepNext/>
        <w:rPr>
          <w:rtl/>
        </w:rPr>
      </w:pPr>
      <w:bookmarkStart w:id="9193" w:name="ET_yor_5069_1014"/>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193"/>
    </w:p>
    <w:p w14:paraId="17959606" w14:textId="77777777" w:rsidR="00A1435B" w:rsidRDefault="00A1435B" w:rsidP="00A1435B">
      <w:pPr>
        <w:pStyle w:val="KeepWithNext"/>
        <w:rPr>
          <w:rtl/>
          <w:lang w:eastAsia="he-IL"/>
        </w:rPr>
      </w:pPr>
    </w:p>
    <w:p w14:paraId="60A91269" w14:textId="77777777" w:rsidR="00A1435B" w:rsidRDefault="00A1435B" w:rsidP="00A1435B">
      <w:pPr>
        <w:rPr>
          <w:rtl/>
          <w:lang w:eastAsia="he-IL"/>
        </w:rPr>
      </w:pPr>
      <w:bookmarkStart w:id="9194" w:name="_ETM_Q1_6091481"/>
      <w:bookmarkEnd w:id="9194"/>
      <w:r>
        <w:rPr>
          <w:rFonts w:hint="cs"/>
          <w:rtl/>
          <w:lang w:eastAsia="he-IL"/>
        </w:rPr>
        <w:t>ת</w:t>
      </w:r>
      <w:bookmarkStart w:id="9195" w:name="_ETM_Q1_6091523"/>
      <w:bookmarkEnd w:id="9195"/>
      <w:r>
        <w:rPr>
          <w:rFonts w:hint="cs"/>
          <w:rtl/>
          <w:lang w:eastAsia="he-IL"/>
        </w:rPr>
        <w:t>ודה</w:t>
      </w:r>
      <w:bookmarkStart w:id="9196" w:name="_ETM_Q1_6089967"/>
      <w:bookmarkEnd w:id="9196"/>
      <w:r>
        <w:rPr>
          <w:rFonts w:hint="cs"/>
          <w:rtl/>
          <w:lang w:eastAsia="he-IL"/>
        </w:rPr>
        <w:t>. מה?</w:t>
      </w:r>
      <w:bookmarkStart w:id="9197" w:name="_ETM_Q1_6091583"/>
      <w:bookmarkEnd w:id="9197"/>
      <w:r>
        <w:rPr>
          <w:rFonts w:hint="cs"/>
          <w:rtl/>
          <w:lang w:eastAsia="he-IL"/>
        </w:rPr>
        <w:t xml:space="preserve"> נחי</w:t>
      </w:r>
      <w:bookmarkStart w:id="9198" w:name="_ETM_Q1_6090283"/>
      <w:bookmarkEnd w:id="9198"/>
      <w:r>
        <w:rPr>
          <w:rFonts w:hint="cs"/>
          <w:rtl/>
          <w:lang w:eastAsia="he-IL"/>
        </w:rPr>
        <w:t>תות חירום זה לא שדה תעופה. זה עושים בים. אני</w:t>
      </w:r>
      <w:bookmarkStart w:id="9199" w:name="_ETM_Q1_6099976"/>
      <w:bookmarkEnd w:id="9199"/>
      <w:r>
        <w:rPr>
          <w:rFonts w:hint="cs"/>
          <w:rtl/>
          <w:lang w:eastAsia="he-IL"/>
        </w:rPr>
        <w:t xml:space="preserve"> רק אומר דבר אחד: לגבי המסילו</w:t>
      </w:r>
      <w:bookmarkStart w:id="9200" w:name="_ETM_Q1_6100185"/>
      <w:bookmarkEnd w:id="9200"/>
      <w:r>
        <w:rPr>
          <w:rFonts w:hint="cs"/>
          <w:rtl/>
          <w:lang w:eastAsia="he-IL"/>
        </w:rPr>
        <w:t>ת, ואני כן אומר, גם</w:t>
      </w:r>
      <w:bookmarkStart w:id="9201" w:name="_ETM_Q1_6102751"/>
      <w:bookmarkEnd w:id="9201"/>
      <w:r>
        <w:rPr>
          <w:rFonts w:hint="cs"/>
          <w:rtl/>
          <w:lang w:eastAsia="he-IL"/>
        </w:rPr>
        <w:t xml:space="preserve"> ליועצים המשפטיים וגם לזה. יכול להיות, אז תקריאו את</w:t>
      </w:r>
      <w:bookmarkStart w:id="9202" w:name="_ETM_Q1_6109877"/>
      <w:bookmarkEnd w:id="9202"/>
      <w:r>
        <w:rPr>
          <w:rFonts w:hint="cs"/>
          <w:rtl/>
          <w:lang w:eastAsia="he-IL"/>
        </w:rPr>
        <w:t xml:space="preserve"> זה. </w:t>
      </w:r>
      <w:bookmarkStart w:id="9203" w:name="_ETM_Q1_6110302"/>
      <w:bookmarkEnd w:id="9203"/>
    </w:p>
    <w:p w14:paraId="513422C1" w14:textId="77777777" w:rsidR="00A1435B" w:rsidRDefault="00A1435B" w:rsidP="00A1435B">
      <w:pPr>
        <w:rPr>
          <w:rtl/>
          <w:lang w:eastAsia="he-IL"/>
        </w:rPr>
      </w:pPr>
      <w:bookmarkStart w:id="9204" w:name="_ETM_Q1_6110373"/>
      <w:bookmarkEnd w:id="9204"/>
    </w:p>
    <w:p w14:paraId="5826336F" w14:textId="3D05460F" w:rsidR="00A1435B" w:rsidRDefault="00A1435B" w:rsidP="00A1435B">
      <w:pPr>
        <w:pStyle w:val="a4"/>
        <w:keepNext/>
        <w:rPr>
          <w:rtl/>
        </w:rPr>
      </w:pPr>
      <w:bookmarkStart w:id="9205" w:name="ET_speaker_תומר_רוזנר_1015"/>
      <w:r w:rsidRPr="00A1435B">
        <w:rPr>
          <w:rStyle w:val="TagStyle"/>
          <w:rtl/>
        </w:rPr>
        <w:t xml:space="preserve"> &lt;&lt; דובר &gt;&gt; </w:t>
      </w:r>
      <w:r>
        <w:rPr>
          <w:rtl/>
        </w:rPr>
        <w:t xml:space="preserve">תומר </w:t>
      </w:r>
      <w:proofErr w:type="spellStart"/>
      <w:r>
        <w:rPr>
          <w:rtl/>
        </w:rPr>
        <w:t>רוזנר</w:t>
      </w:r>
      <w:proofErr w:type="spellEnd"/>
      <w:r>
        <w:rPr>
          <w:rtl/>
        </w:rPr>
        <w:t>:</w:t>
      </w:r>
      <w:r w:rsidRPr="00A1435B">
        <w:rPr>
          <w:rStyle w:val="TagStyle"/>
          <w:rtl/>
        </w:rPr>
        <w:t xml:space="preserve"> &lt;&lt; דובר &gt;&gt;</w:t>
      </w:r>
      <w:r w:rsidR="00065E47">
        <w:rPr>
          <w:rtl/>
        </w:rPr>
        <w:t xml:space="preserve"> </w:t>
      </w:r>
      <w:r>
        <w:rPr>
          <w:rtl/>
        </w:rPr>
        <w:t xml:space="preserve"> </w:t>
      </w:r>
      <w:bookmarkEnd w:id="9205"/>
    </w:p>
    <w:p w14:paraId="4C9003B0" w14:textId="77777777" w:rsidR="00A1435B" w:rsidRDefault="00A1435B" w:rsidP="00A1435B">
      <w:pPr>
        <w:pStyle w:val="KeepWithNext"/>
        <w:rPr>
          <w:rtl/>
          <w:lang w:eastAsia="he-IL"/>
        </w:rPr>
      </w:pPr>
    </w:p>
    <w:p w14:paraId="4BEA5306" w14:textId="77777777" w:rsidR="00A1435B" w:rsidRDefault="00A1435B" w:rsidP="00A1435B">
      <w:pPr>
        <w:rPr>
          <w:rtl/>
          <w:lang w:eastAsia="he-IL"/>
        </w:rPr>
      </w:pPr>
      <w:bookmarkStart w:id="9206" w:name="_ETM_Q1_6111509"/>
      <w:bookmarkStart w:id="9207" w:name="_ETM_Q1_6111551"/>
      <w:bookmarkEnd w:id="9206"/>
      <w:bookmarkEnd w:id="9207"/>
      <w:r>
        <w:rPr>
          <w:rFonts w:hint="cs"/>
          <w:rtl/>
          <w:lang w:eastAsia="he-IL"/>
        </w:rPr>
        <w:t xml:space="preserve">שנגדיר? </w:t>
      </w:r>
    </w:p>
    <w:p w14:paraId="777FF015" w14:textId="77777777" w:rsidR="00A1435B" w:rsidRDefault="00A1435B" w:rsidP="00A1435B">
      <w:pPr>
        <w:rPr>
          <w:rtl/>
          <w:lang w:eastAsia="he-IL"/>
        </w:rPr>
      </w:pPr>
      <w:bookmarkStart w:id="9208" w:name="_ETM_Q1_6112926"/>
      <w:bookmarkStart w:id="9209" w:name="_ETM_Q1_6112996"/>
      <w:bookmarkStart w:id="9210" w:name="_ETM_Q1_6110934"/>
      <w:bookmarkStart w:id="9211" w:name="_ETM_Q1_6112911"/>
      <w:bookmarkStart w:id="9212" w:name="_ETM_Q1_6114343"/>
      <w:bookmarkEnd w:id="9208"/>
      <w:bookmarkEnd w:id="9209"/>
      <w:bookmarkEnd w:id="9210"/>
      <w:bookmarkEnd w:id="9211"/>
      <w:bookmarkEnd w:id="9212"/>
    </w:p>
    <w:p w14:paraId="022A4CD8" w14:textId="339AC4E3" w:rsidR="00A1435B" w:rsidRDefault="00A1435B" w:rsidP="00A1435B">
      <w:pPr>
        <w:pStyle w:val="a4"/>
        <w:keepNext/>
        <w:rPr>
          <w:rtl/>
        </w:rPr>
      </w:pPr>
      <w:bookmarkStart w:id="9213" w:name="ET_speaker_6359_1016"/>
      <w:r w:rsidRPr="00A1435B">
        <w:rPr>
          <w:rStyle w:val="TagStyle"/>
          <w:rtl/>
        </w:rPr>
        <w:t xml:space="preserve"> &lt;&lt; דובר &gt;&gt; </w:t>
      </w:r>
      <w:r>
        <w:rPr>
          <w:rtl/>
        </w:rPr>
        <w:t>מטי צרפתי הרכבי (יש עתיד):</w:t>
      </w:r>
      <w:r w:rsidRPr="00A1435B">
        <w:rPr>
          <w:rStyle w:val="TagStyle"/>
          <w:rtl/>
        </w:rPr>
        <w:t xml:space="preserve"> &lt;&lt; דובר &gt;&gt;</w:t>
      </w:r>
      <w:r w:rsidR="00065E47">
        <w:rPr>
          <w:rtl/>
        </w:rPr>
        <w:t xml:space="preserve"> </w:t>
      </w:r>
      <w:r>
        <w:rPr>
          <w:rtl/>
        </w:rPr>
        <w:t xml:space="preserve"> </w:t>
      </w:r>
      <w:bookmarkEnd w:id="9213"/>
    </w:p>
    <w:p w14:paraId="2BD2ADA5" w14:textId="77777777" w:rsidR="00A1435B" w:rsidRDefault="00A1435B" w:rsidP="00A1435B">
      <w:pPr>
        <w:pStyle w:val="KeepWithNext"/>
        <w:rPr>
          <w:rtl/>
          <w:lang w:eastAsia="he-IL"/>
        </w:rPr>
      </w:pPr>
    </w:p>
    <w:p w14:paraId="4C5C6F1B" w14:textId="77777777" w:rsidR="00A1435B" w:rsidRDefault="00A1435B" w:rsidP="00A1435B">
      <w:pPr>
        <w:rPr>
          <w:rtl/>
          <w:lang w:eastAsia="he-IL"/>
        </w:rPr>
      </w:pPr>
      <w:bookmarkStart w:id="9214" w:name="_ETM_Q1_6114890"/>
      <w:bookmarkStart w:id="9215" w:name="_ETM_Q1_6114925"/>
      <w:bookmarkEnd w:id="9214"/>
      <w:bookmarkEnd w:id="9215"/>
      <w:r>
        <w:rPr>
          <w:rFonts w:hint="cs"/>
          <w:rtl/>
          <w:lang w:eastAsia="he-IL"/>
        </w:rPr>
        <w:t>כל מה שהוא אומר, בטור הש</w:t>
      </w:r>
      <w:bookmarkStart w:id="9216" w:name="_ETM_Q1_6114327"/>
      <w:bookmarkEnd w:id="9216"/>
      <w:r>
        <w:rPr>
          <w:rFonts w:hint="cs"/>
          <w:rtl/>
          <w:lang w:eastAsia="he-IL"/>
        </w:rPr>
        <w:t>לישי להוסיף את</w:t>
      </w:r>
      <w:bookmarkStart w:id="9217" w:name="_ETM_Q1_6115573"/>
      <w:bookmarkEnd w:id="9217"/>
      <w:r>
        <w:rPr>
          <w:rFonts w:hint="cs"/>
          <w:rtl/>
          <w:lang w:eastAsia="he-IL"/>
        </w:rPr>
        <w:t xml:space="preserve"> הסייגים, כי יש, בדיוק בשביל זה</w:t>
      </w:r>
      <w:bookmarkStart w:id="9218" w:name="_ETM_Q1_6116906"/>
      <w:bookmarkEnd w:id="9218"/>
      <w:r>
        <w:rPr>
          <w:rFonts w:hint="cs"/>
          <w:rtl/>
          <w:lang w:eastAsia="he-IL"/>
        </w:rPr>
        <w:t xml:space="preserve"> נועד הטור השלישי.</w:t>
      </w:r>
      <w:bookmarkStart w:id="9219" w:name="_ETM_Q1_6119582"/>
      <w:bookmarkEnd w:id="9219"/>
      <w:r>
        <w:rPr>
          <w:rFonts w:hint="cs"/>
          <w:rtl/>
          <w:lang w:eastAsia="he-IL"/>
        </w:rPr>
        <w:t xml:space="preserve"> </w:t>
      </w:r>
      <w:bookmarkStart w:id="9220" w:name="_ETM_Q1_6118250"/>
      <w:bookmarkStart w:id="9221" w:name="_ETM_Q1_6118037"/>
      <w:bookmarkEnd w:id="9220"/>
      <w:bookmarkEnd w:id="9221"/>
      <w:r>
        <w:rPr>
          <w:rFonts w:hint="cs"/>
          <w:rtl/>
          <w:lang w:eastAsia="he-IL"/>
        </w:rPr>
        <w:t>להגי היקף פעילות או תנאים מיוחד</w:t>
      </w:r>
      <w:bookmarkStart w:id="9222" w:name="_ETM_Q1_6119252"/>
      <w:bookmarkEnd w:id="9222"/>
      <w:r>
        <w:rPr>
          <w:rFonts w:hint="cs"/>
          <w:rtl/>
          <w:lang w:eastAsia="he-IL"/>
        </w:rPr>
        <w:t xml:space="preserve">ים. </w:t>
      </w:r>
      <w:bookmarkStart w:id="9223" w:name="_ETM_Q1_6119693"/>
      <w:bookmarkEnd w:id="9223"/>
    </w:p>
    <w:p w14:paraId="111F3953" w14:textId="77777777" w:rsidR="00A1435B" w:rsidRDefault="00A1435B" w:rsidP="00A1435B">
      <w:pPr>
        <w:rPr>
          <w:rtl/>
          <w:lang w:eastAsia="he-IL"/>
        </w:rPr>
      </w:pPr>
      <w:bookmarkStart w:id="9224" w:name="_ETM_Q1_6119779"/>
      <w:bookmarkEnd w:id="9224"/>
    </w:p>
    <w:p w14:paraId="75E6E8CF" w14:textId="6FBEB4DF" w:rsidR="00A1435B" w:rsidRDefault="00A1435B" w:rsidP="00A1435B">
      <w:pPr>
        <w:pStyle w:val="af9"/>
        <w:keepNext/>
        <w:rPr>
          <w:rtl/>
          <w:lang w:eastAsia="he-IL"/>
        </w:rPr>
      </w:pPr>
      <w:bookmarkStart w:id="9225" w:name="ET_guest_רעות_לובצקי_1017"/>
      <w:r w:rsidRPr="00A1435B">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A1435B">
        <w:rPr>
          <w:rStyle w:val="TagStyle"/>
          <w:rtl/>
        </w:rPr>
        <w:t xml:space="preserve"> &lt;&lt; אורח &gt;&gt;</w:t>
      </w:r>
      <w:r w:rsidR="00065E47">
        <w:rPr>
          <w:rtl/>
          <w:lang w:eastAsia="he-IL"/>
        </w:rPr>
        <w:t xml:space="preserve"> </w:t>
      </w:r>
      <w:r>
        <w:rPr>
          <w:rtl/>
          <w:lang w:eastAsia="he-IL"/>
        </w:rPr>
        <w:t xml:space="preserve"> </w:t>
      </w:r>
      <w:bookmarkEnd w:id="9225"/>
    </w:p>
    <w:p w14:paraId="367E4E3A" w14:textId="77777777" w:rsidR="00A1435B" w:rsidRDefault="00A1435B" w:rsidP="00A1435B">
      <w:pPr>
        <w:pStyle w:val="KeepWithNext"/>
        <w:rPr>
          <w:rtl/>
          <w:lang w:eastAsia="he-IL"/>
        </w:rPr>
      </w:pPr>
    </w:p>
    <w:p w14:paraId="268BD8D2" w14:textId="77777777" w:rsidR="00A1435B" w:rsidRDefault="00A1435B" w:rsidP="00A1435B">
      <w:pPr>
        <w:rPr>
          <w:rtl/>
          <w:lang w:eastAsia="he-IL"/>
        </w:rPr>
      </w:pPr>
      <w:bookmarkStart w:id="9226" w:name="_ETM_Q1_6121307"/>
      <w:bookmarkStart w:id="9227" w:name="_ETM_Q1_6121350"/>
      <w:bookmarkEnd w:id="9226"/>
      <w:bookmarkEnd w:id="9227"/>
      <w:r>
        <w:rPr>
          <w:rFonts w:hint="cs"/>
          <w:rtl/>
          <w:lang w:eastAsia="he-IL"/>
        </w:rPr>
        <w:t xml:space="preserve">רגע, רק </w:t>
      </w:r>
      <w:bookmarkStart w:id="9228" w:name="_ETM_Q1_6122943"/>
      <w:bookmarkEnd w:id="9228"/>
      <w:r>
        <w:rPr>
          <w:rFonts w:hint="cs"/>
          <w:rtl/>
          <w:lang w:eastAsia="he-IL"/>
        </w:rPr>
        <w:t>להסבי</w:t>
      </w:r>
      <w:bookmarkStart w:id="9229" w:name="_ETM_Q1_6120718"/>
      <w:bookmarkEnd w:id="9229"/>
      <w:r>
        <w:rPr>
          <w:rFonts w:hint="cs"/>
          <w:rtl/>
          <w:lang w:eastAsia="he-IL"/>
        </w:rPr>
        <w:t>ר לגבי שדות תעופה. אנחנו, אין כו</w:t>
      </w:r>
      <w:bookmarkStart w:id="9230" w:name="_ETM_Q1_6121821"/>
      <w:bookmarkEnd w:id="9230"/>
      <w:r>
        <w:rPr>
          <w:rFonts w:hint="cs"/>
          <w:rtl/>
          <w:lang w:eastAsia="he-IL"/>
        </w:rPr>
        <w:t xml:space="preserve">ונה למנחתים. </w:t>
      </w:r>
      <w:bookmarkStart w:id="9231" w:name="_ETM_Q1_6120538"/>
      <w:bookmarkEnd w:id="9231"/>
      <w:r>
        <w:rPr>
          <w:rFonts w:hint="cs"/>
          <w:rtl/>
          <w:lang w:eastAsia="he-IL"/>
        </w:rPr>
        <w:t xml:space="preserve">מנחתים זה </w:t>
      </w:r>
      <w:bookmarkStart w:id="9232" w:name="_ETM_Q1_6126126"/>
      <w:bookmarkEnd w:id="9232"/>
      <w:r>
        <w:rPr>
          <w:rFonts w:hint="cs"/>
          <w:rtl/>
          <w:lang w:eastAsia="he-IL"/>
        </w:rPr>
        <w:t xml:space="preserve">מה שאתה אומר, </w:t>
      </w:r>
      <w:bookmarkStart w:id="9233" w:name="_ETM_Q1_6124289"/>
      <w:bookmarkEnd w:id="9233"/>
      <w:r>
        <w:rPr>
          <w:rFonts w:hint="cs"/>
          <w:rtl/>
          <w:lang w:eastAsia="he-IL"/>
        </w:rPr>
        <w:t>עולה ויורד המטוס. לא לזאת הכוונה. הכוונה</w:t>
      </w:r>
      <w:bookmarkStart w:id="9234" w:name="_ETM_Q1_6128674"/>
      <w:bookmarkEnd w:id="9234"/>
      <w:r>
        <w:rPr>
          <w:rFonts w:hint="cs"/>
          <w:rtl/>
          <w:lang w:eastAsia="he-IL"/>
        </w:rPr>
        <w:t xml:space="preserve"> היא לשדה תעופה. שדות ת</w:t>
      </w:r>
      <w:bookmarkStart w:id="9235" w:name="_ETM_Q1_6129136"/>
      <w:bookmarkEnd w:id="9235"/>
      <w:r>
        <w:rPr>
          <w:rFonts w:hint="cs"/>
          <w:rtl/>
          <w:lang w:eastAsia="he-IL"/>
        </w:rPr>
        <w:t>עופה שמוגדרים כשד</w:t>
      </w:r>
      <w:bookmarkStart w:id="9236" w:name="_ETM_Q1_6129198"/>
      <w:bookmarkEnd w:id="9236"/>
      <w:r>
        <w:rPr>
          <w:rFonts w:hint="cs"/>
          <w:rtl/>
          <w:lang w:eastAsia="he-IL"/>
        </w:rPr>
        <w:t>ה תעופה ומוכרזים בשדה</w:t>
      </w:r>
      <w:bookmarkStart w:id="9237" w:name="_ETM_Q1_6132556"/>
      <w:bookmarkEnd w:id="9237"/>
      <w:r>
        <w:rPr>
          <w:rFonts w:hint="cs"/>
          <w:rtl/>
          <w:lang w:eastAsia="he-IL"/>
        </w:rPr>
        <w:t xml:space="preserve"> תעופה. הפעילות היא, אנחנו מדברי</w:t>
      </w:r>
      <w:bookmarkStart w:id="9238" w:name="_ETM_Q1_6134488"/>
      <w:bookmarkEnd w:id="9238"/>
      <w:r>
        <w:rPr>
          <w:rFonts w:hint="cs"/>
          <w:rtl/>
          <w:lang w:eastAsia="he-IL"/>
        </w:rPr>
        <w:t>ם על מספר מאוד מצומצם</w:t>
      </w:r>
      <w:bookmarkStart w:id="9239" w:name="_ETM_Q1_6136642"/>
      <w:bookmarkEnd w:id="9239"/>
      <w:r>
        <w:rPr>
          <w:rFonts w:hint="cs"/>
          <w:rtl/>
          <w:lang w:eastAsia="he-IL"/>
        </w:rPr>
        <w:t xml:space="preserve"> של שדות תעופה, שהם מפורטים</w:t>
      </w:r>
      <w:bookmarkStart w:id="9240" w:name="_ETM_Q1_6137293"/>
      <w:bookmarkEnd w:id="9240"/>
      <w:r>
        <w:rPr>
          <w:rFonts w:hint="cs"/>
          <w:rtl/>
          <w:lang w:eastAsia="he-IL"/>
        </w:rPr>
        <w:t xml:space="preserve"> גם בחוק. </w:t>
      </w:r>
      <w:bookmarkStart w:id="9241" w:name="_ETM_Q1_6139802"/>
      <w:bookmarkEnd w:id="9241"/>
    </w:p>
    <w:p w14:paraId="5E09AA48" w14:textId="77777777" w:rsidR="00A1435B" w:rsidRDefault="00A1435B" w:rsidP="00A1435B">
      <w:pPr>
        <w:rPr>
          <w:rtl/>
          <w:lang w:eastAsia="he-IL"/>
        </w:rPr>
      </w:pPr>
    </w:p>
    <w:p w14:paraId="33D67CA0" w14:textId="32118720" w:rsidR="00A1435B" w:rsidRDefault="00A1435B" w:rsidP="00A1435B">
      <w:pPr>
        <w:pStyle w:val="af6"/>
        <w:keepNext/>
        <w:rPr>
          <w:rtl/>
        </w:rPr>
      </w:pPr>
      <w:bookmarkStart w:id="9242" w:name="ET_yor_5069_1019"/>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242"/>
    </w:p>
    <w:p w14:paraId="4677D241" w14:textId="77777777" w:rsidR="00A1435B" w:rsidRDefault="00A1435B" w:rsidP="00A1435B">
      <w:pPr>
        <w:pStyle w:val="KeepWithNext"/>
        <w:rPr>
          <w:rtl/>
          <w:lang w:eastAsia="he-IL"/>
        </w:rPr>
      </w:pPr>
    </w:p>
    <w:p w14:paraId="7DC9D011" w14:textId="77777777" w:rsidR="00A1435B" w:rsidRDefault="00A1435B" w:rsidP="00A1435B">
      <w:pPr>
        <w:rPr>
          <w:rtl/>
          <w:lang w:eastAsia="he-IL"/>
        </w:rPr>
      </w:pPr>
      <w:bookmarkStart w:id="9243" w:name="_ETM_Q1_6140861"/>
      <w:bookmarkStart w:id="9244" w:name="_ETM_Q1_6140902"/>
      <w:bookmarkEnd w:id="9243"/>
      <w:bookmarkEnd w:id="9244"/>
      <w:r>
        <w:rPr>
          <w:rFonts w:hint="cs"/>
          <w:rtl/>
          <w:lang w:eastAsia="he-IL"/>
        </w:rPr>
        <w:t xml:space="preserve">הלוואי </w:t>
      </w:r>
      <w:bookmarkStart w:id="9245" w:name="_ETM_Q1_6141702"/>
      <w:bookmarkEnd w:id="9245"/>
      <w:r>
        <w:rPr>
          <w:rFonts w:hint="cs"/>
          <w:rtl/>
          <w:lang w:eastAsia="he-IL"/>
        </w:rPr>
        <w:t xml:space="preserve">שהיה פחות </w:t>
      </w:r>
      <w:bookmarkStart w:id="9246" w:name="_ETM_Q1_6139919"/>
      <w:bookmarkEnd w:id="9246"/>
      <w:r>
        <w:rPr>
          <w:rFonts w:hint="cs"/>
          <w:rtl/>
          <w:lang w:eastAsia="he-IL"/>
        </w:rPr>
        <w:t xml:space="preserve">מצומצם. </w:t>
      </w:r>
      <w:bookmarkStart w:id="9247" w:name="_ETM_Q1_6141470"/>
      <w:bookmarkEnd w:id="9247"/>
    </w:p>
    <w:p w14:paraId="42400ED1" w14:textId="77777777" w:rsidR="00A1435B" w:rsidRDefault="00A1435B" w:rsidP="00A1435B">
      <w:pPr>
        <w:rPr>
          <w:rtl/>
          <w:lang w:eastAsia="he-IL"/>
        </w:rPr>
      </w:pPr>
      <w:bookmarkStart w:id="9248" w:name="_ETM_Q1_6141546"/>
      <w:bookmarkEnd w:id="9248"/>
    </w:p>
    <w:p w14:paraId="2E853E78" w14:textId="076E19AD" w:rsidR="00A1435B" w:rsidRDefault="00A1435B" w:rsidP="00A1435B">
      <w:pPr>
        <w:pStyle w:val="af9"/>
        <w:keepNext/>
        <w:rPr>
          <w:rtl/>
          <w:lang w:eastAsia="he-IL"/>
        </w:rPr>
      </w:pPr>
      <w:bookmarkStart w:id="9249" w:name="ET_guest_רעות_לובצקי_1020"/>
      <w:r w:rsidRPr="00A1435B">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A1435B">
        <w:rPr>
          <w:rStyle w:val="TagStyle"/>
          <w:rtl/>
        </w:rPr>
        <w:t xml:space="preserve"> &lt;&lt; אורח &gt;&gt;</w:t>
      </w:r>
      <w:r w:rsidR="00065E47">
        <w:rPr>
          <w:rtl/>
          <w:lang w:eastAsia="he-IL"/>
        </w:rPr>
        <w:t xml:space="preserve"> </w:t>
      </w:r>
      <w:r>
        <w:rPr>
          <w:rtl/>
          <w:lang w:eastAsia="he-IL"/>
        </w:rPr>
        <w:t xml:space="preserve"> </w:t>
      </w:r>
      <w:bookmarkEnd w:id="9249"/>
    </w:p>
    <w:p w14:paraId="48BA5391" w14:textId="77777777" w:rsidR="00A1435B" w:rsidRDefault="00A1435B" w:rsidP="00A1435B">
      <w:pPr>
        <w:pStyle w:val="KeepWithNext"/>
        <w:rPr>
          <w:rtl/>
          <w:lang w:eastAsia="he-IL"/>
        </w:rPr>
      </w:pPr>
    </w:p>
    <w:p w14:paraId="2F24B094" w14:textId="77777777" w:rsidR="00A1435B" w:rsidRDefault="00A1435B" w:rsidP="00A1435B">
      <w:pPr>
        <w:rPr>
          <w:rtl/>
          <w:lang w:eastAsia="he-IL"/>
        </w:rPr>
      </w:pPr>
      <w:bookmarkStart w:id="9250" w:name="_ETM_Q1_6143420"/>
      <w:bookmarkEnd w:id="9250"/>
      <w:r>
        <w:rPr>
          <w:rFonts w:hint="cs"/>
          <w:rtl/>
          <w:lang w:eastAsia="he-IL"/>
        </w:rPr>
        <w:t>ז</w:t>
      </w:r>
      <w:bookmarkStart w:id="9251" w:name="_ETM_Q1_6143471"/>
      <w:bookmarkEnd w:id="9251"/>
      <w:r>
        <w:rPr>
          <w:rFonts w:hint="cs"/>
          <w:rtl/>
          <w:lang w:eastAsia="he-IL"/>
        </w:rPr>
        <w:t>ה מספר, אין</w:t>
      </w:r>
      <w:bookmarkStart w:id="9252" w:name="_ETM_Q1_6141297"/>
      <w:bookmarkEnd w:id="9252"/>
      <w:r>
        <w:rPr>
          <w:rFonts w:hint="cs"/>
          <w:rtl/>
          <w:lang w:eastAsia="he-IL"/>
        </w:rPr>
        <w:t xml:space="preserve"> יותר מידי הרבה. </w:t>
      </w:r>
      <w:bookmarkStart w:id="9253" w:name="_ETM_Q1_6145056"/>
      <w:bookmarkEnd w:id="9253"/>
    </w:p>
    <w:p w14:paraId="2D96DB82" w14:textId="77777777" w:rsidR="00A1435B" w:rsidRDefault="00A1435B" w:rsidP="00A1435B">
      <w:pPr>
        <w:rPr>
          <w:rtl/>
          <w:lang w:eastAsia="he-IL"/>
        </w:rPr>
      </w:pPr>
      <w:bookmarkStart w:id="9254" w:name="_ETM_Q1_6145135"/>
      <w:bookmarkStart w:id="9255" w:name="_ETM_Q1_6142538"/>
      <w:bookmarkStart w:id="9256" w:name="_ETM_Q1_6143215"/>
      <w:bookmarkEnd w:id="9254"/>
      <w:bookmarkEnd w:id="9255"/>
      <w:bookmarkEnd w:id="9256"/>
    </w:p>
    <w:p w14:paraId="0F6FD77B" w14:textId="7BD01FE7" w:rsidR="00A1435B" w:rsidRDefault="00A1435B" w:rsidP="00A1435B">
      <w:pPr>
        <w:pStyle w:val="af9"/>
        <w:keepNext/>
        <w:rPr>
          <w:rtl/>
          <w:lang w:eastAsia="he-IL"/>
        </w:rPr>
      </w:pPr>
      <w:bookmarkStart w:id="9257" w:name="ET_guest_דרור_בוימל_1021"/>
      <w:r w:rsidRPr="00A1435B">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A1435B">
        <w:rPr>
          <w:rStyle w:val="TagStyle"/>
          <w:rtl/>
        </w:rPr>
        <w:t xml:space="preserve"> &lt;&lt; אורח &gt;&gt;</w:t>
      </w:r>
      <w:r w:rsidR="00065E47">
        <w:rPr>
          <w:rtl/>
          <w:lang w:eastAsia="he-IL"/>
        </w:rPr>
        <w:t xml:space="preserve"> </w:t>
      </w:r>
      <w:r>
        <w:rPr>
          <w:rtl/>
          <w:lang w:eastAsia="he-IL"/>
        </w:rPr>
        <w:t xml:space="preserve"> </w:t>
      </w:r>
      <w:bookmarkEnd w:id="9257"/>
    </w:p>
    <w:p w14:paraId="50AA4793" w14:textId="77777777" w:rsidR="00A1435B" w:rsidRDefault="00A1435B" w:rsidP="00A1435B">
      <w:pPr>
        <w:pStyle w:val="KeepWithNext"/>
        <w:rPr>
          <w:rtl/>
          <w:lang w:eastAsia="he-IL"/>
        </w:rPr>
      </w:pPr>
    </w:p>
    <w:p w14:paraId="2F88AD97" w14:textId="77777777" w:rsidR="00A1435B" w:rsidRDefault="00A1435B" w:rsidP="00A1435B">
      <w:pPr>
        <w:rPr>
          <w:rtl/>
          <w:lang w:eastAsia="he-IL"/>
        </w:rPr>
      </w:pPr>
      <w:bookmarkStart w:id="9258" w:name="_ETM_Q1_6145262"/>
      <w:bookmarkStart w:id="9259" w:name="_ETM_Q1_6145301"/>
      <w:bookmarkEnd w:id="9258"/>
      <w:bookmarkEnd w:id="9259"/>
      <w:r>
        <w:rPr>
          <w:rFonts w:hint="cs"/>
          <w:rtl/>
          <w:lang w:eastAsia="he-IL"/>
        </w:rPr>
        <w:t xml:space="preserve">סעיף </w:t>
      </w:r>
      <w:bookmarkStart w:id="9260" w:name="_ETM_Q1_6145885"/>
      <w:bookmarkEnd w:id="9260"/>
      <w:r>
        <w:rPr>
          <w:rFonts w:hint="cs"/>
          <w:rtl/>
          <w:lang w:eastAsia="he-IL"/>
        </w:rPr>
        <w:t>30 בחו</w:t>
      </w:r>
      <w:bookmarkStart w:id="9261" w:name="_ETM_Q1_6144566"/>
      <w:bookmarkEnd w:id="9261"/>
      <w:r>
        <w:rPr>
          <w:rFonts w:hint="cs"/>
          <w:rtl/>
          <w:lang w:eastAsia="he-IL"/>
        </w:rPr>
        <w:t>ק הטיס לא מגדיר מהו שדה תעופה ולא שם</w:t>
      </w:r>
      <w:bookmarkStart w:id="9262" w:name="_ETM_Q1_6149833"/>
      <w:bookmarkEnd w:id="9262"/>
      <w:r>
        <w:rPr>
          <w:rFonts w:hint="cs"/>
          <w:rtl/>
          <w:lang w:eastAsia="he-IL"/>
        </w:rPr>
        <w:t xml:space="preserve"> </w:t>
      </w:r>
      <w:bookmarkStart w:id="9263" w:name="_ETM_Q1_6146887"/>
      <w:bookmarkEnd w:id="9263"/>
      <w:r>
        <w:rPr>
          <w:rFonts w:hint="cs"/>
          <w:rtl/>
          <w:lang w:eastAsia="he-IL"/>
        </w:rPr>
        <w:t xml:space="preserve">איזה היררכיה. </w:t>
      </w:r>
      <w:bookmarkStart w:id="9264" w:name="_ETM_Q1_6148935"/>
      <w:bookmarkEnd w:id="9264"/>
    </w:p>
    <w:p w14:paraId="297855DE" w14:textId="77777777" w:rsidR="00A1435B" w:rsidRDefault="00A1435B" w:rsidP="00A1435B">
      <w:pPr>
        <w:rPr>
          <w:rtl/>
          <w:lang w:eastAsia="he-IL"/>
        </w:rPr>
      </w:pPr>
      <w:bookmarkStart w:id="9265" w:name="_ETM_Q1_6149014"/>
      <w:bookmarkEnd w:id="9265"/>
    </w:p>
    <w:p w14:paraId="08830197" w14:textId="0B06350C" w:rsidR="00A1435B" w:rsidRDefault="00A1435B" w:rsidP="00A1435B">
      <w:pPr>
        <w:pStyle w:val="af9"/>
        <w:keepNext/>
        <w:rPr>
          <w:rtl/>
          <w:lang w:eastAsia="he-IL"/>
        </w:rPr>
      </w:pPr>
      <w:bookmarkStart w:id="9266" w:name="ET_guest_רעות_לובצקי_1022"/>
      <w:r w:rsidRPr="00A1435B">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A1435B">
        <w:rPr>
          <w:rStyle w:val="TagStyle"/>
          <w:rtl/>
        </w:rPr>
        <w:t xml:space="preserve"> &lt;&lt; אורח &gt;&gt;</w:t>
      </w:r>
      <w:r w:rsidR="00065E47">
        <w:rPr>
          <w:rtl/>
          <w:lang w:eastAsia="he-IL"/>
        </w:rPr>
        <w:t xml:space="preserve"> </w:t>
      </w:r>
      <w:r>
        <w:rPr>
          <w:rtl/>
          <w:lang w:eastAsia="he-IL"/>
        </w:rPr>
        <w:t xml:space="preserve"> </w:t>
      </w:r>
      <w:bookmarkEnd w:id="9266"/>
    </w:p>
    <w:p w14:paraId="24E0AC76" w14:textId="77777777" w:rsidR="00A1435B" w:rsidRDefault="00A1435B" w:rsidP="00A1435B">
      <w:pPr>
        <w:pStyle w:val="KeepWithNext"/>
        <w:rPr>
          <w:rtl/>
          <w:lang w:eastAsia="he-IL"/>
        </w:rPr>
      </w:pPr>
    </w:p>
    <w:p w14:paraId="5A4503F5" w14:textId="77777777" w:rsidR="00A1435B" w:rsidRDefault="00A1435B" w:rsidP="00A1435B">
      <w:pPr>
        <w:rPr>
          <w:rtl/>
          <w:lang w:eastAsia="he-IL"/>
        </w:rPr>
      </w:pPr>
      <w:r>
        <w:rPr>
          <w:rFonts w:hint="cs"/>
          <w:rtl/>
          <w:lang w:eastAsia="he-IL"/>
        </w:rPr>
        <w:t>ב</w:t>
      </w:r>
      <w:bookmarkStart w:id="9267" w:name="_ETM_Q1_6151649"/>
      <w:bookmarkStart w:id="9268" w:name="_ETM_Q1_6151683"/>
      <w:bookmarkEnd w:id="9267"/>
      <w:bookmarkEnd w:id="9268"/>
      <w:r>
        <w:rPr>
          <w:rFonts w:hint="cs"/>
          <w:rtl/>
          <w:lang w:eastAsia="he-IL"/>
        </w:rPr>
        <w:t>רור</w:t>
      </w:r>
      <w:bookmarkStart w:id="9269" w:name="_ETM_Q1_6149222"/>
      <w:bookmarkEnd w:id="9269"/>
      <w:r>
        <w:rPr>
          <w:rFonts w:hint="cs"/>
          <w:rtl/>
          <w:lang w:eastAsia="he-IL"/>
        </w:rPr>
        <w:t>, לא הוא לא כולל</w:t>
      </w:r>
      <w:bookmarkStart w:id="9270" w:name="_ETM_Q1_6150597"/>
      <w:bookmarkEnd w:id="9270"/>
      <w:r>
        <w:rPr>
          <w:rFonts w:hint="cs"/>
          <w:rtl/>
          <w:lang w:eastAsia="he-IL"/>
        </w:rPr>
        <w:t xml:space="preserve"> מנחתים. </w:t>
      </w:r>
      <w:bookmarkStart w:id="9271" w:name="_ETM_Q1_6152331"/>
      <w:bookmarkEnd w:id="9271"/>
    </w:p>
    <w:p w14:paraId="24B5A6B9" w14:textId="77777777" w:rsidR="00A1435B" w:rsidRDefault="00A1435B" w:rsidP="00A1435B">
      <w:pPr>
        <w:rPr>
          <w:rtl/>
          <w:lang w:eastAsia="he-IL"/>
        </w:rPr>
      </w:pPr>
      <w:bookmarkStart w:id="9272" w:name="_ETM_Q1_6152409"/>
      <w:bookmarkEnd w:id="9272"/>
    </w:p>
    <w:p w14:paraId="67C9BD14" w14:textId="5E79A158" w:rsidR="00A1435B" w:rsidRDefault="00A1435B" w:rsidP="00A1435B">
      <w:pPr>
        <w:pStyle w:val="af6"/>
        <w:keepNext/>
        <w:rPr>
          <w:rtl/>
        </w:rPr>
      </w:pPr>
      <w:bookmarkStart w:id="9273" w:name="ET_yor_5069_1023"/>
      <w:r w:rsidRPr="00A1435B">
        <w:rPr>
          <w:rStyle w:val="TagStyle"/>
          <w:rtl/>
        </w:rPr>
        <w:t xml:space="preserve"> &lt;&lt; יור &gt;&gt; </w:t>
      </w:r>
      <w:r>
        <w:rPr>
          <w:rtl/>
        </w:rPr>
        <w:t>היו"ר יעקב אשר:</w:t>
      </w:r>
      <w:r w:rsidRPr="00A1435B">
        <w:rPr>
          <w:rStyle w:val="TagStyle"/>
          <w:rtl/>
        </w:rPr>
        <w:t xml:space="preserve"> &lt;&lt; יור &gt;&gt;</w:t>
      </w:r>
      <w:r w:rsidR="00065E47">
        <w:rPr>
          <w:rtl/>
        </w:rPr>
        <w:t xml:space="preserve"> </w:t>
      </w:r>
      <w:r>
        <w:rPr>
          <w:rtl/>
        </w:rPr>
        <w:t xml:space="preserve"> </w:t>
      </w:r>
      <w:bookmarkEnd w:id="9273"/>
    </w:p>
    <w:p w14:paraId="4167991C" w14:textId="77777777" w:rsidR="00A1435B" w:rsidRDefault="00A1435B" w:rsidP="00A1435B">
      <w:pPr>
        <w:pStyle w:val="KeepWithNext"/>
        <w:rPr>
          <w:rtl/>
          <w:lang w:eastAsia="he-IL"/>
        </w:rPr>
      </w:pPr>
    </w:p>
    <w:p w14:paraId="3E698FC7" w14:textId="77777777" w:rsidR="00A1435B" w:rsidRDefault="00A1435B" w:rsidP="00A1435B">
      <w:pPr>
        <w:rPr>
          <w:rtl/>
          <w:lang w:eastAsia="he-IL"/>
        </w:rPr>
      </w:pPr>
      <w:bookmarkStart w:id="9274" w:name="_ETM_Q1_6153643"/>
      <w:bookmarkStart w:id="9275" w:name="_ETM_Q1_6153683"/>
      <w:bookmarkEnd w:id="9274"/>
      <w:bookmarkEnd w:id="9275"/>
      <w:r>
        <w:rPr>
          <w:rFonts w:hint="cs"/>
          <w:rtl/>
          <w:lang w:eastAsia="he-IL"/>
        </w:rPr>
        <w:t xml:space="preserve">אני </w:t>
      </w:r>
      <w:bookmarkStart w:id="9276" w:name="_ETM_Q1_6154182"/>
      <w:bookmarkEnd w:id="9276"/>
      <w:r>
        <w:rPr>
          <w:rFonts w:hint="cs"/>
          <w:rtl/>
          <w:lang w:eastAsia="he-IL"/>
        </w:rPr>
        <w:t>מבקש. שנייה חבר'ה, כולם נהיו פה טייסים? אני מ</w:t>
      </w:r>
      <w:bookmarkStart w:id="9277" w:name="_ETM_Q1_6156956"/>
      <w:bookmarkEnd w:id="9277"/>
      <w:r>
        <w:rPr>
          <w:rFonts w:hint="cs"/>
          <w:rtl/>
          <w:lang w:eastAsia="he-IL"/>
        </w:rPr>
        <w:t xml:space="preserve">בקש. </w:t>
      </w:r>
      <w:bookmarkStart w:id="9278" w:name="_ETM_Q1_6159085"/>
      <w:bookmarkEnd w:id="9278"/>
    </w:p>
    <w:p w14:paraId="72BD9F81" w14:textId="77777777" w:rsidR="00A1435B" w:rsidRDefault="00A1435B" w:rsidP="00A1435B">
      <w:pPr>
        <w:rPr>
          <w:rtl/>
          <w:lang w:eastAsia="he-IL"/>
        </w:rPr>
      </w:pPr>
      <w:bookmarkStart w:id="9279" w:name="_ETM_Q1_6159164"/>
      <w:bookmarkEnd w:id="9279"/>
    </w:p>
    <w:p w14:paraId="6F9D0C60" w14:textId="6AE03306" w:rsidR="00A1435B" w:rsidRDefault="00A1435B" w:rsidP="00A1435B">
      <w:pPr>
        <w:pStyle w:val="af9"/>
        <w:keepNext/>
        <w:rPr>
          <w:rtl/>
          <w:lang w:eastAsia="he-IL"/>
        </w:rPr>
      </w:pPr>
      <w:bookmarkStart w:id="9280" w:name="ET_guest_רעות_לובצקי_1024"/>
      <w:r w:rsidRPr="00A1435B">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A1435B">
        <w:rPr>
          <w:rStyle w:val="TagStyle"/>
          <w:rtl/>
        </w:rPr>
        <w:t xml:space="preserve"> &lt;&lt; אורח &gt;&gt;</w:t>
      </w:r>
      <w:r w:rsidR="00065E47">
        <w:rPr>
          <w:rtl/>
          <w:lang w:eastAsia="he-IL"/>
        </w:rPr>
        <w:t xml:space="preserve"> </w:t>
      </w:r>
      <w:r>
        <w:rPr>
          <w:rtl/>
          <w:lang w:eastAsia="he-IL"/>
        </w:rPr>
        <w:t xml:space="preserve"> </w:t>
      </w:r>
      <w:bookmarkEnd w:id="9280"/>
    </w:p>
    <w:p w14:paraId="76F0AA18" w14:textId="77777777" w:rsidR="00A1435B" w:rsidRDefault="00A1435B" w:rsidP="00A1435B">
      <w:pPr>
        <w:pStyle w:val="KeepWithNext"/>
        <w:rPr>
          <w:rtl/>
          <w:lang w:eastAsia="he-IL"/>
        </w:rPr>
      </w:pPr>
    </w:p>
    <w:p w14:paraId="09BA583A" w14:textId="77777777" w:rsidR="00A1435B" w:rsidRDefault="00520069" w:rsidP="00A1435B">
      <w:pPr>
        <w:rPr>
          <w:rtl/>
          <w:lang w:eastAsia="he-IL"/>
        </w:rPr>
      </w:pPr>
      <w:bookmarkStart w:id="9281" w:name="_ETM_Q1_6157943"/>
      <w:bookmarkStart w:id="9282" w:name="_ETM_Q1_6157987"/>
      <w:bookmarkStart w:id="9283" w:name="_ETM_Q1_6160752"/>
      <w:bookmarkStart w:id="9284" w:name="_ETM_Q1_6157810"/>
      <w:bookmarkStart w:id="9285" w:name="_ETM_Q1_6156560"/>
      <w:bookmarkEnd w:id="9281"/>
      <w:bookmarkEnd w:id="9282"/>
      <w:bookmarkEnd w:id="9283"/>
      <w:bookmarkEnd w:id="9284"/>
      <w:bookmarkEnd w:id="9285"/>
      <w:r>
        <w:rPr>
          <w:rFonts w:hint="cs"/>
          <w:rtl/>
          <w:lang w:eastAsia="he-IL"/>
        </w:rPr>
        <w:t>זה לא שדה תעופה שמוכרז לפי ס</w:t>
      </w:r>
      <w:bookmarkStart w:id="9286" w:name="_ETM_Q1_6158169"/>
      <w:bookmarkEnd w:id="9286"/>
      <w:r>
        <w:rPr>
          <w:rFonts w:hint="cs"/>
          <w:rtl/>
          <w:lang w:eastAsia="he-IL"/>
        </w:rPr>
        <w:t xml:space="preserve">עיף 30. </w:t>
      </w:r>
      <w:bookmarkStart w:id="9287" w:name="_ETM_Q1_6159478"/>
      <w:bookmarkEnd w:id="9287"/>
    </w:p>
    <w:p w14:paraId="4CD76623" w14:textId="77777777" w:rsidR="00520069" w:rsidRDefault="00520069" w:rsidP="00A1435B">
      <w:pPr>
        <w:rPr>
          <w:rtl/>
          <w:lang w:eastAsia="he-IL"/>
        </w:rPr>
      </w:pPr>
      <w:bookmarkStart w:id="9288" w:name="_ETM_Q1_6159572"/>
      <w:bookmarkEnd w:id="9288"/>
    </w:p>
    <w:p w14:paraId="7E7627F9" w14:textId="772CD1B2" w:rsidR="00520069" w:rsidRDefault="00520069" w:rsidP="00520069">
      <w:pPr>
        <w:pStyle w:val="af6"/>
        <w:keepNext/>
        <w:rPr>
          <w:rtl/>
        </w:rPr>
      </w:pPr>
      <w:bookmarkStart w:id="9289" w:name="ET_yor_5069_1025"/>
      <w:r w:rsidRPr="00520069">
        <w:rPr>
          <w:rStyle w:val="TagStyle"/>
          <w:rtl/>
        </w:rPr>
        <w:t xml:space="preserve"> &lt;&lt; יור &gt;&gt; </w:t>
      </w:r>
      <w:r>
        <w:rPr>
          <w:rtl/>
        </w:rPr>
        <w:t>היו"ר יעקב אשר:</w:t>
      </w:r>
      <w:r w:rsidRPr="00520069">
        <w:rPr>
          <w:rStyle w:val="TagStyle"/>
          <w:rtl/>
        </w:rPr>
        <w:t xml:space="preserve"> &lt;&lt; יור &gt;&gt;</w:t>
      </w:r>
      <w:r w:rsidR="00065E47">
        <w:rPr>
          <w:rtl/>
        </w:rPr>
        <w:t xml:space="preserve"> </w:t>
      </w:r>
      <w:r>
        <w:rPr>
          <w:rtl/>
        </w:rPr>
        <w:t xml:space="preserve"> </w:t>
      </w:r>
      <w:bookmarkEnd w:id="9289"/>
    </w:p>
    <w:p w14:paraId="15E884CE" w14:textId="77777777" w:rsidR="00520069" w:rsidRDefault="00520069" w:rsidP="00520069">
      <w:pPr>
        <w:pStyle w:val="KeepWithNext"/>
        <w:rPr>
          <w:rtl/>
          <w:lang w:eastAsia="he-IL"/>
        </w:rPr>
      </w:pPr>
    </w:p>
    <w:p w14:paraId="143B845E" w14:textId="77777777" w:rsidR="00520069" w:rsidRDefault="00520069" w:rsidP="00520069">
      <w:pPr>
        <w:rPr>
          <w:rtl/>
          <w:lang w:eastAsia="he-IL"/>
        </w:rPr>
      </w:pPr>
      <w:bookmarkStart w:id="9290" w:name="_ETM_Q1_6161514"/>
      <w:bookmarkEnd w:id="9290"/>
      <w:r>
        <w:rPr>
          <w:rFonts w:hint="cs"/>
          <w:rtl/>
          <w:lang w:eastAsia="he-IL"/>
        </w:rPr>
        <w:t>א</w:t>
      </w:r>
      <w:bookmarkStart w:id="9291" w:name="_ETM_Q1_6161556"/>
      <w:bookmarkEnd w:id="9291"/>
      <w:r>
        <w:rPr>
          <w:rFonts w:hint="cs"/>
          <w:rtl/>
          <w:lang w:eastAsia="he-IL"/>
        </w:rPr>
        <w:t xml:space="preserve">ני </w:t>
      </w:r>
      <w:bookmarkStart w:id="9292" w:name="_ETM_Q1_6161828"/>
      <w:bookmarkEnd w:id="9292"/>
      <w:r>
        <w:rPr>
          <w:rFonts w:hint="cs"/>
          <w:rtl/>
          <w:lang w:eastAsia="he-IL"/>
        </w:rPr>
        <w:t>מבקש שההגדר</w:t>
      </w:r>
      <w:bookmarkStart w:id="9293" w:name="_ETM_Q1_6160547"/>
      <w:bookmarkEnd w:id="9293"/>
      <w:r>
        <w:rPr>
          <w:rFonts w:hint="cs"/>
          <w:rtl/>
          <w:lang w:eastAsia="he-IL"/>
        </w:rPr>
        <w:t>ה תהיה, זאת אומרת מה שהסברת עכשיו בעל פה</w:t>
      </w:r>
      <w:bookmarkStart w:id="9294" w:name="_ETM_Q1_6164309"/>
      <w:bookmarkEnd w:id="9294"/>
      <w:r>
        <w:rPr>
          <w:rFonts w:hint="cs"/>
          <w:rtl/>
          <w:lang w:eastAsia="he-IL"/>
        </w:rPr>
        <w:t xml:space="preserve"> שזה יהיה מוגדר. </w:t>
      </w:r>
      <w:bookmarkStart w:id="9295" w:name="_ETM_Q1_6164540"/>
      <w:bookmarkStart w:id="9296" w:name="_ETM_Q1_6166501"/>
      <w:bookmarkEnd w:id="9295"/>
      <w:bookmarkEnd w:id="9296"/>
    </w:p>
    <w:p w14:paraId="4A51C019" w14:textId="77777777" w:rsidR="00520069" w:rsidRDefault="00520069" w:rsidP="00520069">
      <w:pPr>
        <w:rPr>
          <w:rtl/>
          <w:lang w:eastAsia="he-IL"/>
        </w:rPr>
      </w:pPr>
      <w:bookmarkStart w:id="9297" w:name="_ETM_Q1_6166580"/>
      <w:bookmarkStart w:id="9298" w:name="_ETM_Q1_6167826"/>
      <w:bookmarkEnd w:id="9297"/>
      <w:bookmarkEnd w:id="9298"/>
    </w:p>
    <w:p w14:paraId="3D435088" w14:textId="747441C5" w:rsidR="00520069" w:rsidRDefault="00520069" w:rsidP="00520069">
      <w:pPr>
        <w:pStyle w:val="af9"/>
        <w:keepNext/>
        <w:rPr>
          <w:rtl/>
          <w:lang w:eastAsia="he-IL"/>
        </w:rPr>
      </w:pPr>
      <w:bookmarkStart w:id="9299" w:name="ET_guest_רעות_לובצקי_1026"/>
      <w:r w:rsidRPr="00520069">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520069">
        <w:rPr>
          <w:rStyle w:val="TagStyle"/>
          <w:rtl/>
        </w:rPr>
        <w:t xml:space="preserve"> &lt;&lt; אורח &gt;&gt;</w:t>
      </w:r>
      <w:r w:rsidR="00065E47">
        <w:rPr>
          <w:rtl/>
          <w:lang w:eastAsia="he-IL"/>
        </w:rPr>
        <w:t xml:space="preserve"> </w:t>
      </w:r>
      <w:r>
        <w:rPr>
          <w:rtl/>
          <w:lang w:eastAsia="he-IL"/>
        </w:rPr>
        <w:t xml:space="preserve"> </w:t>
      </w:r>
      <w:bookmarkEnd w:id="9299"/>
    </w:p>
    <w:p w14:paraId="5A7535E4" w14:textId="77777777" w:rsidR="00520069" w:rsidRDefault="00520069" w:rsidP="00520069">
      <w:pPr>
        <w:pStyle w:val="KeepWithNext"/>
        <w:rPr>
          <w:rtl/>
          <w:lang w:eastAsia="he-IL"/>
        </w:rPr>
      </w:pPr>
    </w:p>
    <w:p w14:paraId="5DA1466A" w14:textId="77777777" w:rsidR="00520069" w:rsidRDefault="00520069" w:rsidP="00520069">
      <w:pPr>
        <w:rPr>
          <w:rtl/>
          <w:lang w:eastAsia="he-IL"/>
        </w:rPr>
      </w:pPr>
      <w:bookmarkStart w:id="9300" w:name="_ETM_Q1_6168420"/>
      <w:bookmarkStart w:id="9301" w:name="_ETM_Q1_6168465"/>
      <w:bookmarkEnd w:id="9300"/>
      <w:bookmarkEnd w:id="9301"/>
      <w:r>
        <w:rPr>
          <w:rFonts w:hint="cs"/>
          <w:rtl/>
          <w:lang w:eastAsia="he-IL"/>
        </w:rPr>
        <w:t>זה בד</w:t>
      </w:r>
      <w:bookmarkStart w:id="9302" w:name="_ETM_Q1_6165932"/>
      <w:bookmarkEnd w:id="9302"/>
      <w:r>
        <w:rPr>
          <w:rFonts w:hint="cs"/>
          <w:rtl/>
          <w:lang w:eastAsia="he-IL"/>
        </w:rPr>
        <w:t>יוק מה שכתבנו. כי</w:t>
      </w:r>
      <w:bookmarkStart w:id="9303" w:name="_ETM_Q1_6167615"/>
      <w:bookmarkEnd w:id="9303"/>
      <w:r>
        <w:rPr>
          <w:rFonts w:hint="cs"/>
          <w:rtl/>
          <w:lang w:eastAsia="he-IL"/>
        </w:rPr>
        <w:t xml:space="preserve"> חוק הטיס קובע הבחנה בין</w:t>
      </w:r>
      <w:bookmarkStart w:id="9304" w:name="_ETM_Q1_6168379"/>
      <w:bookmarkEnd w:id="9304"/>
      <w:r>
        <w:rPr>
          <w:rFonts w:hint="cs"/>
          <w:rtl/>
          <w:lang w:eastAsia="he-IL"/>
        </w:rPr>
        <w:t xml:space="preserve"> מנחת </w:t>
      </w:r>
      <w:bookmarkStart w:id="9305" w:name="_ETM_Q1_6167161"/>
      <w:bookmarkStart w:id="9306" w:name="_ETM_Q1_6168826"/>
      <w:bookmarkEnd w:id="9305"/>
      <w:bookmarkEnd w:id="9306"/>
      <w:r w:rsidR="00F85D3A">
        <w:rPr>
          <w:rFonts w:hint="cs"/>
          <w:rtl/>
          <w:lang w:eastAsia="he-IL"/>
        </w:rPr>
        <w:t>לבין שדה תעופה, כשהוא</w:t>
      </w:r>
      <w:bookmarkStart w:id="9307" w:name="_ETM_Q1_6172961"/>
      <w:bookmarkEnd w:id="9307"/>
      <w:r w:rsidR="00F85D3A">
        <w:rPr>
          <w:rFonts w:hint="cs"/>
          <w:rtl/>
          <w:lang w:eastAsia="he-IL"/>
        </w:rPr>
        <w:t xml:space="preserve"> אומר שמ</w:t>
      </w:r>
      <w:bookmarkStart w:id="9308" w:name="_ETM_Q1_6170711"/>
      <w:bookmarkEnd w:id="9308"/>
      <w:r w:rsidR="00F85D3A">
        <w:rPr>
          <w:rFonts w:hint="cs"/>
          <w:rtl/>
          <w:lang w:eastAsia="he-IL"/>
        </w:rPr>
        <w:t>נחת הוא לא שדה תעופה. ולכן שדה תעופה מוכרז</w:t>
      </w:r>
      <w:bookmarkStart w:id="9309" w:name="_ETM_Q1_6175789"/>
      <w:bookmarkEnd w:id="9309"/>
      <w:r w:rsidR="00F85D3A">
        <w:rPr>
          <w:rFonts w:hint="cs"/>
          <w:rtl/>
          <w:lang w:eastAsia="he-IL"/>
        </w:rPr>
        <w:t xml:space="preserve"> לפי סעיף 30 ו</w:t>
      </w:r>
      <w:bookmarkStart w:id="9310" w:name="_ETM_Q1_6175081"/>
      <w:bookmarkEnd w:id="9310"/>
      <w:r w:rsidR="00F85D3A">
        <w:rPr>
          <w:rFonts w:hint="cs"/>
          <w:rtl/>
          <w:lang w:eastAsia="he-IL"/>
        </w:rPr>
        <w:t>מנחת לא מ</w:t>
      </w:r>
      <w:bookmarkStart w:id="9311" w:name="_ETM_Q1_6175106"/>
      <w:bookmarkStart w:id="9312" w:name="_ETM_Q1_6174959"/>
      <w:bookmarkEnd w:id="9311"/>
      <w:bookmarkEnd w:id="9312"/>
      <w:r w:rsidR="00F85D3A">
        <w:rPr>
          <w:rFonts w:hint="cs"/>
          <w:rtl/>
          <w:lang w:eastAsia="he-IL"/>
        </w:rPr>
        <w:t>ו</w:t>
      </w:r>
      <w:bookmarkStart w:id="9313" w:name="_ETM_Q1_6175956"/>
      <w:bookmarkEnd w:id="9313"/>
      <w:r w:rsidR="00F85D3A">
        <w:rPr>
          <w:rFonts w:hint="cs"/>
          <w:rtl/>
          <w:lang w:eastAsia="he-IL"/>
        </w:rPr>
        <w:t>כרז לפי סעיף 30 ולכן</w:t>
      </w:r>
      <w:bookmarkStart w:id="9314" w:name="_ETM_Q1_6179699"/>
      <w:bookmarkEnd w:id="9314"/>
      <w:r w:rsidR="00F85D3A">
        <w:rPr>
          <w:rFonts w:hint="cs"/>
          <w:rtl/>
          <w:lang w:eastAsia="he-IL"/>
        </w:rPr>
        <w:t xml:space="preserve"> הפנינו ספציפית </w:t>
      </w:r>
      <w:bookmarkStart w:id="9315" w:name="_ETM_Q1_6178663"/>
      <w:bookmarkEnd w:id="9315"/>
      <w:r w:rsidR="00F85D3A">
        <w:rPr>
          <w:rFonts w:hint="cs"/>
          <w:rtl/>
          <w:lang w:eastAsia="he-IL"/>
        </w:rPr>
        <w:t xml:space="preserve">לסעיף 30. </w:t>
      </w:r>
      <w:bookmarkStart w:id="9316" w:name="_ETM_Q1_6181047"/>
      <w:bookmarkEnd w:id="9316"/>
    </w:p>
    <w:p w14:paraId="0F174181" w14:textId="77777777" w:rsidR="00F85D3A" w:rsidRDefault="00F85D3A" w:rsidP="00520069">
      <w:pPr>
        <w:rPr>
          <w:rtl/>
          <w:lang w:eastAsia="he-IL"/>
        </w:rPr>
      </w:pPr>
      <w:bookmarkStart w:id="9317" w:name="_ETM_Q1_6181143"/>
      <w:bookmarkEnd w:id="9317"/>
    </w:p>
    <w:p w14:paraId="0A38A20C" w14:textId="07910014" w:rsidR="00F85D3A" w:rsidRDefault="00F85D3A" w:rsidP="00F85D3A">
      <w:pPr>
        <w:pStyle w:val="af6"/>
        <w:keepNext/>
        <w:rPr>
          <w:rtl/>
        </w:rPr>
      </w:pPr>
      <w:bookmarkStart w:id="9318" w:name="ET_yor_5069_1027"/>
      <w:r w:rsidRPr="00F85D3A">
        <w:rPr>
          <w:rStyle w:val="TagStyle"/>
          <w:rtl/>
        </w:rPr>
        <w:t xml:space="preserve"> &lt;&lt; יור &gt;&gt; </w:t>
      </w:r>
      <w:r>
        <w:rPr>
          <w:rtl/>
        </w:rPr>
        <w:t>היו"ר יעקב אשר:</w:t>
      </w:r>
      <w:r w:rsidRPr="00F85D3A">
        <w:rPr>
          <w:rStyle w:val="TagStyle"/>
          <w:rtl/>
        </w:rPr>
        <w:t xml:space="preserve"> &lt;&lt; יור &gt;&gt;</w:t>
      </w:r>
      <w:r w:rsidR="00065E47">
        <w:rPr>
          <w:rtl/>
        </w:rPr>
        <w:t xml:space="preserve"> </w:t>
      </w:r>
      <w:r>
        <w:rPr>
          <w:rtl/>
        </w:rPr>
        <w:t xml:space="preserve"> </w:t>
      </w:r>
      <w:bookmarkEnd w:id="9318"/>
    </w:p>
    <w:p w14:paraId="39AD51F8" w14:textId="77777777" w:rsidR="00F85D3A" w:rsidRDefault="00F85D3A" w:rsidP="00F85D3A">
      <w:pPr>
        <w:pStyle w:val="KeepWithNext"/>
        <w:rPr>
          <w:rtl/>
          <w:lang w:eastAsia="he-IL"/>
        </w:rPr>
      </w:pPr>
    </w:p>
    <w:p w14:paraId="492E65FE" w14:textId="77777777" w:rsidR="00F85D3A" w:rsidRDefault="00F85D3A" w:rsidP="00F85D3A">
      <w:pPr>
        <w:rPr>
          <w:rtl/>
          <w:lang w:eastAsia="he-IL"/>
        </w:rPr>
      </w:pPr>
      <w:bookmarkStart w:id="9319" w:name="_ETM_Q1_6182405"/>
      <w:bookmarkStart w:id="9320" w:name="_ETM_Q1_6182455"/>
      <w:bookmarkEnd w:id="9319"/>
      <w:bookmarkEnd w:id="9320"/>
      <w:r>
        <w:rPr>
          <w:rFonts w:hint="cs"/>
          <w:rtl/>
          <w:lang w:eastAsia="he-IL"/>
        </w:rPr>
        <w:t>טוב. עם שד</w:t>
      </w:r>
      <w:bookmarkStart w:id="9321" w:name="_ETM_Q1_6181675"/>
      <w:bookmarkEnd w:id="9321"/>
      <w:r>
        <w:rPr>
          <w:rFonts w:hint="cs"/>
          <w:rtl/>
          <w:lang w:eastAsia="he-IL"/>
        </w:rPr>
        <w:t>ה התעופה אני יותר</w:t>
      </w:r>
      <w:bookmarkStart w:id="9322" w:name="_ETM_Q1_6183422"/>
      <w:bookmarkEnd w:id="9322"/>
      <w:r>
        <w:rPr>
          <w:rFonts w:hint="cs"/>
          <w:rtl/>
          <w:lang w:eastAsia="he-IL"/>
        </w:rPr>
        <w:t xml:space="preserve"> שקט. אני מה שאני כן, לגבי המסילות, כן הייתי מנסה</w:t>
      </w:r>
      <w:bookmarkStart w:id="9323" w:name="_ETM_Q1_6188297"/>
      <w:bookmarkEnd w:id="9323"/>
      <w:r>
        <w:rPr>
          <w:rFonts w:hint="cs"/>
          <w:rtl/>
          <w:lang w:eastAsia="he-IL"/>
        </w:rPr>
        <w:t xml:space="preserve"> למצוא איזה הגדרה, לא, איזה שהוא היקף </w:t>
      </w:r>
      <w:bookmarkStart w:id="9324" w:name="_ETM_Q1_6188849"/>
      <w:bookmarkStart w:id="9325" w:name="_ETM_Q1_6187409"/>
      <w:bookmarkEnd w:id="9324"/>
      <w:bookmarkEnd w:id="9325"/>
      <w:r>
        <w:rPr>
          <w:rFonts w:hint="cs"/>
          <w:rtl/>
          <w:lang w:eastAsia="he-IL"/>
        </w:rPr>
        <w:t xml:space="preserve">של זה. </w:t>
      </w:r>
      <w:bookmarkStart w:id="9326" w:name="_ETM_Q1_6193001"/>
      <w:bookmarkEnd w:id="9326"/>
    </w:p>
    <w:p w14:paraId="140BA561" w14:textId="77777777" w:rsidR="00F85D3A" w:rsidRDefault="00F85D3A" w:rsidP="00F85D3A">
      <w:pPr>
        <w:rPr>
          <w:rtl/>
          <w:lang w:eastAsia="he-IL"/>
        </w:rPr>
      </w:pPr>
      <w:bookmarkStart w:id="9327" w:name="_ETM_Q1_6193093"/>
      <w:bookmarkStart w:id="9328" w:name="_ETM_Q1_6190677"/>
      <w:bookmarkEnd w:id="9327"/>
      <w:bookmarkEnd w:id="9328"/>
    </w:p>
    <w:p w14:paraId="1DD4477E" w14:textId="42E28C08" w:rsidR="00F85D3A" w:rsidRDefault="00F85D3A" w:rsidP="00F85D3A">
      <w:pPr>
        <w:pStyle w:val="af9"/>
        <w:keepNext/>
        <w:rPr>
          <w:rtl/>
          <w:lang w:eastAsia="he-IL"/>
        </w:rPr>
      </w:pPr>
      <w:bookmarkStart w:id="9329" w:name="ET_guest_דנה_דובר_1028"/>
      <w:r w:rsidRPr="00F85D3A">
        <w:rPr>
          <w:rStyle w:val="TagStyle"/>
          <w:rtl/>
        </w:rPr>
        <w:t xml:space="preserve"> &lt;&lt; אורח &gt;&gt; </w:t>
      </w:r>
      <w:r>
        <w:rPr>
          <w:rtl/>
          <w:lang w:eastAsia="he-IL"/>
        </w:rPr>
        <w:t>דנה דובר:</w:t>
      </w:r>
      <w:r w:rsidRPr="00F85D3A">
        <w:rPr>
          <w:rStyle w:val="TagStyle"/>
          <w:rtl/>
        </w:rPr>
        <w:t xml:space="preserve"> &lt;&lt; אורח &gt;&gt;</w:t>
      </w:r>
      <w:r w:rsidR="00065E47">
        <w:rPr>
          <w:rtl/>
          <w:lang w:eastAsia="he-IL"/>
        </w:rPr>
        <w:t xml:space="preserve"> </w:t>
      </w:r>
      <w:r>
        <w:rPr>
          <w:rtl/>
          <w:lang w:eastAsia="he-IL"/>
        </w:rPr>
        <w:t xml:space="preserve"> </w:t>
      </w:r>
      <w:bookmarkEnd w:id="9329"/>
    </w:p>
    <w:p w14:paraId="73C76AA9" w14:textId="77777777" w:rsidR="00F85D3A" w:rsidRDefault="00F85D3A" w:rsidP="00F85D3A">
      <w:pPr>
        <w:pStyle w:val="KeepWithNext"/>
        <w:rPr>
          <w:rtl/>
          <w:lang w:eastAsia="he-IL"/>
        </w:rPr>
      </w:pPr>
    </w:p>
    <w:p w14:paraId="4453D6F2" w14:textId="77777777" w:rsidR="00F85D3A" w:rsidRDefault="00F85D3A" w:rsidP="00F85D3A">
      <w:pPr>
        <w:rPr>
          <w:rtl/>
          <w:lang w:eastAsia="he-IL"/>
        </w:rPr>
      </w:pPr>
      <w:bookmarkStart w:id="9330" w:name="_ETM_Q1_6193669"/>
      <w:bookmarkEnd w:id="9330"/>
      <w:r>
        <w:rPr>
          <w:rFonts w:hint="cs"/>
          <w:rtl/>
          <w:lang w:eastAsia="he-IL"/>
        </w:rPr>
        <w:t>א</w:t>
      </w:r>
      <w:bookmarkStart w:id="9331" w:name="_ETM_Q1_6193715"/>
      <w:bookmarkEnd w:id="9331"/>
      <w:r>
        <w:rPr>
          <w:rFonts w:hint="cs"/>
          <w:rtl/>
          <w:lang w:eastAsia="he-IL"/>
        </w:rPr>
        <w:t xml:space="preserve">נחנו </w:t>
      </w:r>
      <w:bookmarkStart w:id="9332" w:name="_ETM_Q1_6194279"/>
      <w:bookmarkEnd w:id="9332"/>
      <w:r>
        <w:rPr>
          <w:rFonts w:hint="cs"/>
          <w:rtl/>
          <w:lang w:eastAsia="he-IL"/>
        </w:rPr>
        <w:t>נגיד שמבחינתנו מסילות ברזל, בין אם</w:t>
      </w:r>
      <w:bookmarkStart w:id="9333" w:name="_ETM_Q1_6195471"/>
      <w:bookmarkEnd w:id="9333"/>
      <w:r>
        <w:rPr>
          <w:rFonts w:hint="cs"/>
          <w:rtl/>
          <w:lang w:eastAsia="he-IL"/>
        </w:rPr>
        <w:t xml:space="preserve"> זה רכבת, רכבת קלה, </w:t>
      </w:r>
      <w:bookmarkStart w:id="9334" w:name="_ETM_Q1_6198717"/>
      <w:bookmarkEnd w:id="9334"/>
      <w:r>
        <w:rPr>
          <w:rFonts w:hint="cs"/>
          <w:rtl/>
          <w:lang w:eastAsia="he-IL"/>
        </w:rPr>
        <w:t>מערכת מטרו, מבחינתנו צריכים להיכל</w:t>
      </w:r>
      <w:bookmarkStart w:id="9335" w:name="_ETM_Q1_6199870"/>
      <w:bookmarkEnd w:id="9335"/>
      <w:r>
        <w:rPr>
          <w:rFonts w:hint="cs"/>
          <w:rtl/>
          <w:lang w:eastAsia="he-IL"/>
        </w:rPr>
        <w:t xml:space="preserve">ל פה. </w:t>
      </w:r>
      <w:bookmarkStart w:id="9336" w:name="_ETM_Q1_6201633"/>
      <w:bookmarkEnd w:id="9336"/>
    </w:p>
    <w:p w14:paraId="5F69DE00" w14:textId="77777777" w:rsidR="00F85D3A" w:rsidRDefault="00F85D3A" w:rsidP="00F85D3A">
      <w:pPr>
        <w:rPr>
          <w:rtl/>
          <w:lang w:eastAsia="he-IL"/>
        </w:rPr>
      </w:pPr>
      <w:bookmarkStart w:id="9337" w:name="_ETM_Q1_6201722"/>
      <w:bookmarkEnd w:id="9337"/>
    </w:p>
    <w:p w14:paraId="7B7688E7" w14:textId="3D1426E6" w:rsidR="00F85D3A" w:rsidRDefault="00F85D3A" w:rsidP="00F85D3A">
      <w:pPr>
        <w:pStyle w:val="af6"/>
        <w:keepNext/>
        <w:rPr>
          <w:rtl/>
        </w:rPr>
      </w:pPr>
      <w:bookmarkStart w:id="9338" w:name="ET_yor_5069_1029"/>
      <w:r w:rsidRPr="00F85D3A">
        <w:rPr>
          <w:rStyle w:val="TagStyle"/>
          <w:rtl/>
        </w:rPr>
        <w:t xml:space="preserve"> &lt;&lt; יור &gt;&gt; </w:t>
      </w:r>
      <w:r>
        <w:rPr>
          <w:rtl/>
        </w:rPr>
        <w:t>היו"ר יעקב אשר:</w:t>
      </w:r>
      <w:r w:rsidRPr="00F85D3A">
        <w:rPr>
          <w:rStyle w:val="TagStyle"/>
          <w:rtl/>
        </w:rPr>
        <w:t xml:space="preserve"> &lt;&lt; יור &gt;&gt;</w:t>
      </w:r>
      <w:r w:rsidR="00065E47">
        <w:rPr>
          <w:rtl/>
        </w:rPr>
        <w:t xml:space="preserve"> </w:t>
      </w:r>
      <w:r>
        <w:rPr>
          <w:rtl/>
        </w:rPr>
        <w:t xml:space="preserve"> </w:t>
      </w:r>
      <w:bookmarkEnd w:id="9338"/>
    </w:p>
    <w:p w14:paraId="0D6EFD22" w14:textId="77777777" w:rsidR="00F85D3A" w:rsidRDefault="00F85D3A" w:rsidP="00F85D3A">
      <w:pPr>
        <w:pStyle w:val="KeepWithNext"/>
        <w:rPr>
          <w:rtl/>
          <w:lang w:eastAsia="he-IL"/>
        </w:rPr>
      </w:pPr>
    </w:p>
    <w:p w14:paraId="75F1B486" w14:textId="77777777" w:rsidR="00F85D3A" w:rsidRDefault="00F85D3A" w:rsidP="00F85D3A">
      <w:pPr>
        <w:rPr>
          <w:rtl/>
          <w:lang w:eastAsia="he-IL"/>
        </w:rPr>
      </w:pPr>
      <w:bookmarkStart w:id="9339" w:name="_ETM_Q1_6202880"/>
      <w:bookmarkStart w:id="9340" w:name="_ETM_Q1_6202922"/>
      <w:bookmarkEnd w:id="9339"/>
      <w:bookmarkEnd w:id="9340"/>
      <w:r>
        <w:rPr>
          <w:rFonts w:hint="cs"/>
          <w:rtl/>
          <w:lang w:eastAsia="he-IL"/>
        </w:rPr>
        <w:t xml:space="preserve">זה ברור. אבל אני </w:t>
      </w:r>
      <w:bookmarkStart w:id="9341" w:name="_ETM_Q1_6204558"/>
      <w:bookmarkEnd w:id="9341"/>
      <w:r>
        <w:rPr>
          <w:rFonts w:hint="cs"/>
          <w:rtl/>
          <w:lang w:eastAsia="he-IL"/>
        </w:rPr>
        <w:t xml:space="preserve">שואל. </w:t>
      </w:r>
      <w:bookmarkStart w:id="9342" w:name="_ETM_Q1_6206558"/>
      <w:bookmarkEnd w:id="9342"/>
    </w:p>
    <w:p w14:paraId="54A77B34" w14:textId="77777777" w:rsidR="00F85D3A" w:rsidRDefault="00F85D3A" w:rsidP="00F85D3A">
      <w:pPr>
        <w:rPr>
          <w:rtl/>
          <w:lang w:eastAsia="he-IL"/>
        </w:rPr>
      </w:pPr>
      <w:bookmarkStart w:id="9343" w:name="_ETM_Q1_6206652"/>
      <w:bookmarkStart w:id="9344" w:name="_ETM_Q1_6204492"/>
      <w:bookmarkStart w:id="9345" w:name="_ETM_Q1_6205006"/>
      <w:bookmarkEnd w:id="9343"/>
      <w:bookmarkEnd w:id="9344"/>
      <w:bookmarkEnd w:id="9345"/>
    </w:p>
    <w:p w14:paraId="382E63EA" w14:textId="2D3879A3" w:rsidR="00F85D3A" w:rsidRDefault="00F85D3A" w:rsidP="00F85D3A">
      <w:pPr>
        <w:pStyle w:val="af9"/>
        <w:keepNext/>
        <w:rPr>
          <w:rtl/>
          <w:lang w:eastAsia="he-IL"/>
        </w:rPr>
      </w:pPr>
      <w:bookmarkStart w:id="9346" w:name="ET_guest_דנה_דובר_1030"/>
      <w:r w:rsidRPr="00F85D3A">
        <w:rPr>
          <w:rStyle w:val="TagStyle"/>
          <w:rtl/>
        </w:rPr>
        <w:t xml:space="preserve"> &lt;&lt; אורח &gt;&gt; </w:t>
      </w:r>
      <w:r>
        <w:rPr>
          <w:rtl/>
          <w:lang w:eastAsia="he-IL"/>
        </w:rPr>
        <w:t>דנה דובר:</w:t>
      </w:r>
      <w:r w:rsidRPr="00F85D3A">
        <w:rPr>
          <w:rStyle w:val="TagStyle"/>
          <w:rtl/>
        </w:rPr>
        <w:t xml:space="preserve"> &lt;&lt; אורח &gt;&gt;</w:t>
      </w:r>
      <w:r w:rsidR="00065E47">
        <w:rPr>
          <w:rtl/>
          <w:lang w:eastAsia="he-IL"/>
        </w:rPr>
        <w:t xml:space="preserve"> </w:t>
      </w:r>
      <w:r>
        <w:rPr>
          <w:rtl/>
          <w:lang w:eastAsia="he-IL"/>
        </w:rPr>
        <w:t xml:space="preserve"> </w:t>
      </w:r>
      <w:bookmarkEnd w:id="9346"/>
    </w:p>
    <w:p w14:paraId="66BBE2AB" w14:textId="77777777" w:rsidR="00F85D3A" w:rsidRDefault="00F85D3A" w:rsidP="00F85D3A">
      <w:pPr>
        <w:pStyle w:val="KeepWithNext"/>
        <w:rPr>
          <w:rtl/>
          <w:lang w:eastAsia="he-IL"/>
        </w:rPr>
      </w:pPr>
    </w:p>
    <w:p w14:paraId="50F3B215" w14:textId="77777777" w:rsidR="00F85D3A" w:rsidRDefault="00F85D3A" w:rsidP="00F85D3A">
      <w:pPr>
        <w:rPr>
          <w:rtl/>
          <w:lang w:eastAsia="he-IL"/>
        </w:rPr>
      </w:pPr>
      <w:bookmarkStart w:id="9347" w:name="_ETM_Q1_6205566"/>
      <w:bookmarkStart w:id="9348" w:name="_ETM_Q1_6205610"/>
      <w:bookmarkEnd w:id="9347"/>
      <w:bookmarkEnd w:id="9348"/>
      <w:r>
        <w:rPr>
          <w:rFonts w:hint="cs"/>
          <w:rtl/>
          <w:lang w:eastAsia="he-IL"/>
        </w:rPr>
        <w:t xml:space="preserve">ההסתעפויות הקטנות האלה בסופו </w:t>
      </w:r>
      <w:bookmarkStart w:id="9349" w:name="_ETM_Q1_6206236"/>
      <w:bookmarkEnd w:id="9349"/>
      <w:r>
        <w:rPr>
          <w:rFonts w:hint="cs"/>
          <w:rtl/>
          <w:lang w:eastAsia="he-IL"/>
        </w:rPr>
        <w:t>של דבר לא משרתות</w:t>
      </w:r>
      <w:bookmarkStart w:id="9350" w:name="_ETM_Q1_6208702"/>
      <w:bookmarkEnd w:id="9350"/>
      <w:r>
        <w:rPr>
          <w:rFonts w:hint="cs"/>
          <w:rtl/>
          <w:lang w:eastAsia="he-IL"/>
        </w:rPr>
        <w:t xml:space="preserve"> אירוע נקודתי. לצ</w:t>
      </w:r>
      <w:bookmarkStart w:id="9351" w:name="_ETM_Q1_6207662"/>
      <w:bookmarkEnd w:id="9351"/>
      <w:r>
        <w:rPr>
          <w:rFonts w:hint="cs"/>
          <w:rtl/>
          <w:lang w:eastAsia="he-IL"/>
        </w:rPr>
        <w:t>ורך העניין דוגמה להסתעפות, הסתע</w:t>
      </w:r>
      <w:bookmarkStart w:id="9352" w:name="_ETM_Q1_6209637"/>
      <w:bookmarkEnd w:id="9352"/>
      <w:r>
        <w:rPr>
          <w:rFonts w:hint="cs"/>
          <w:rtl/>
          <w:lang w:eastAsia="he-IL"/>
        </w:rPr>
        <w:t>פות שיש לה נמל.</w:t>
      </w:r>
      <w:bookmarkStart w:id="9353" w:name="_ETM_Q1_6211704"/>
      <w:bookmarkEnd w:id="9353"/>
      <w:r>
        <w:rPr>
          <w:rFonts w:hint="cs"/>
          <w:rtl/>
          <w:lang w:eastAsia="he-IL"/>
        </w:rPr>
        <w:t xml:space="preserve"> לנמלים יש הסתעפו</w:t>
      </w:r>
      <w:bookmarkStart w:id="9354" w:name="_ETM_Q1_6211953"/>
      <w:bookmarkEnd w:id="9354"/>
      <w:r>
        <w:rPr>
          <w:rFonts w:hint="cs"/>
          <w:rtl/>
          <w:lang w:eastAsia="he-IL"/>
        </w:rPr>
        <w:t>ת של מסילות רכבת</w:t>
      </w:r>
      <w:bookmarkStart w:id="9355" w:name="_ETM_Q1_6211958"/>
      <w:bookmarkEnd w:id="9355"/>
      <w:r>
        <w:rPr>
          <w:rFonts w:hint="cs"/>
          <w:rtl/>
          <w:lang w:eastAsia="he-IL"/>
        </w:rPr>
        <w:t xml:space="preserve">. </w:t>
      </w:r>
      <w:bookmarkStart w:id="9356" w:name="_ETM_Q1_6212216"/>
      <w:bookmarkEnd w:id="9356"/>
    </w:p>
    <w:p w14:paraId="3003A20D" w14:textId="77777777" w:rsidR="00F85D3A" w:rsidRDefault="00F85D3A" w:rsidP="00F85D3A">
      <w:pPr>
        <w:rPr>
          <w:rtl/>
          <w:lang w:eastAsia="he-IL"/>
        </w:rPr>
      </w:pPr>
    </w:p>
    <w:p w14:paraId="166C9F12" w14:textId="76ADBAD6" w:rsidR="00F85D3A" w:rsidRDefault="00F85D3A" w:rsidP="00F85D3A">
      <w:pPr>
        <w:pStyle w:val="af6"/>
        <w:keepNext/>
        <w:rPr>
          <w:rtl/>
        </w:rPr>
      </w:pPr>
      <w:bookmarkStart w:id="9357" w:name="ET_yor_5069_1031"/>
      <w:r w:rsidRPr="00F85D3A">
        <w:rPr>
          <w:rStyle w:val="TagStyle"/>
          <w:rtl/>
        </w:rPr>
        <w:t xml:space="preserve"> &lt;&lt; יור &gt;&gt; </w:t>
      </w:r>
      <w:r>
        <w:rPr>
          <w:rtl/>
        </w:rPr>
        <w:t>היו"ר יעקב אשר:</w:t>
      </w:r>
      <w:r w:rsidRPr="00F85D3A">
        <w:rPr>
          <w:rStyle w:val="TagStyle"/>
          <w:rtl/>
        </w:rPr>
        <w:t xml:space="preserve"> &lt;&lt; יור &gt;&gt;</w:t>
      </w:r>
      <w:r w:rsidR="00065E47">
        <w:rPr>
          <w:rtl/>
        </w:rPr>
        <w:t xml:space="preserve"> </w:t>
      </w:r>
      <w:r>
        <w:rPr>
          <w:rtl/>
        </w:rPr>
        <w:t xml:space="preserve"> </w:t>
      </w:r>
      <w:bookmarkEnd w:id="9357"/>
    </w:p>
    <w:p w14:paraId="601F40EA" w14:textId="77777777" w:rsidR="00F85D3A" w:rsidRDefault="00F85D3A" w:rsidP="00F85D3A">
      <w:pPr>
        <w:pStyle w:val="KeepWithNext"/>
        <w:rPr>
          <w:rtl/>
          <w:lang w:eastAsia="he-IL"/>
        </w:rPr>
      </w:pPr>
    </w:p>
    <w:p w14:paraId="2A0A46DF" w14:textId="77777777" w:rsidR="00F85D3A" w:rsidRDefault="00F85D3A" w:rsidP="00F85D3A">
      <w:pPr>
        <w:rPr>
          <w:rtl/>
          <w:lang w:eastAsia="he-IL"/>
        </w:rPr>
      </w:pPr>
      <w:bookmarkStart w:id="9358" w:name="_ETM_Q1_6213459"/>
      <w:bookmarkStart w:id="9359" w:name="_ETM_Q1_6213507"/>
      <w:bookmarkEnd w:id="9358"/>
      <w:bookmarkEnd w:id="9359"/>
      <w:r>
        <w:rPr>
          <w:rFonts w:hint="cs"/>
          <w:rtl/>
          <w:lang w:eastAsia="he-IL"/>
        </w:rPr>
        <w:t xml:space="preserve">קטנה מאוד, נכון. </w:t>
      </w:r>
    </w:p>
    <w:p w14:paraId="674DA822" w14:textId="77777777" w:rsidR="00F85D3A" w:rsidRDefault="00F85D3A" w:rsidP="00F85D3A">
      <w:pPr>
        <w:rPr>
          <w:rtl/>
          <w:lang w:eastAsia="he-IL"/>
        </w:rPr>
      </w:pPr>
      <w:bookmarkStart w:id="9360" w:name="_ETM_Q1_6215717"/>
      <w:bookmarkStart w:id="9361" w:name="_ETM_Q1_6215814"/>
      <w:bookmarkEnd w:id="9360"/>
      <w:bookmarkEnd w:id="9361"/>
    </w:p>
    <w:p w14:paraId="2938195D" w14:textId="6192EF73" w:rsidR="00F85D3A" w:rsidRDefault="00F85D3A" w:rsidP="00F85D3A">
      <w:pPr>
        <w:pStyle w:val="af9"/>
        <w:keepNext/>
        <w:rPr>
          <w:rtl/>
          <w:lang w:eastAsia="he-IL"/>
        </w:rPr>
      </w:pPr>
      <w:bookmarkStart w:id="9362" w:name="ET_guest_דנה_דובר_1032"/>
      <w:r w:rsidRPr="00F85D3A">
        <w:rPr>
          <w:rStyle w:val="TagStyle"/>
          <w:rtl/>
        </w:rPr>
        <w:t xml:space="preserve"> &lt;&lt; אורח &gt;&gt; </w:t>
      </w:r>
      <w:r>
        <w:rPr>
          <w:rtl/>
          <w:lang w:eastAsia="he-IL"/>
        </w:rPr>
        <w:t>דנה דובר:</w:t>
      </w:r>
      <w:r w:rsidRPr="00F85D3A">
        <w:rPr>
          <w:rStyle w:val="TagStyle"/>
          <w:rtl/>
        </w:rPr>
        <w:t xml:space="preserve"> &lt;&lt; אורח &gt;&gt;</w:t>
      </w:r>
      <w:r w:rsidR="00065E47">
        <w:rPr>
          <w:rtl/>
          <w:lang w:eastAsia="he-IL"/>
        </w:rPr>
        <w:t xml:space="preserve"> </w:t>
      </w:r>
      <w:r>
        <w:rPr>
          <w:rtl/>
          <w:lang w:eastAsia="he-IL"/>
        </w:rPr>
        <w:t xml:space="preserve"> </w:t>
      </w:r>
      <w:bookmarkEnd w:id="9362"/>
    </w:p>
    <w:p w14:paraId="6831C5AC" w14:textId="77777777" w:rsidR="00F85D3A" w:rsidRDefault="00F85D3A" w:rsidP="00F85D3A">
      <w:pPr>
        <w:pStyle w:val="KeepWithNext"/>
        <w:rPr>
          <w:rtl/>
          <w:lang w:eastAsia="he-IL"/>
        </w:rPr>
      </w:pPr>
    </w:p>
    <w:p w14:paraId="58793CDC" w14:textId="77777777" w:rsidR="00F85D3A" w:rsidRDefault="00F85D3A" w:rsidP="00F85D3A">
      <w:pPr>
        <w:rPr>
          <w:rtl/>
          <w:lang w:eastAsia="he-IL"/>
        </w:rPr>
      </w:pPr>
      <w:bookmarkStart w:id="9363" w:name="_ETM_Q1_6217253"/>
      <w:bookmarkStart w:id="9364" w:name="_ETM_Q1_6217302"/>
      <w:bookmarkEnd w:id="9363"/>
      <w:bookmarkEnd w:id="9364"/>
      <w:r>
        <w:rPr>
          <w:rFonts w:hint="cs"/>
          <w:rtl/>
          <w:lang w:eastAsia="he-IL"/>
        </w:rPr>
        <w:t>אבל</w:t>
      </w:r>
      <w:bookmarkStart w:id="9365" w:name="_ETM_Q1_6214625"/>
      <w:bookmarkEnd w:id="9365"/>
      <w:r>
        <w:rPr>
          <w:rFonts w:hint="cs"/>
          <w:rtl/>
          <w:lang w:eastAsia="he-IL"/>
        </w:rPr>
        <w:t xml:space="preserve"> </w:t>
      </w:r>
      <w:bookmarkStart w:id="9366" w:name="_ETM_Q1_6214873"/>
      <w:bookmarkEnd w:id="9366"/>
      <w:r>
        <w:rPr>
          <w:rFonts w:hint="cs"/>
          <w:rtl/>
          <w:lang w:eastAsia="he-IL"/>
        </w:rPr>
        <w:t>המשמעות של ההסתעפות הזאת</w:t>
      </w:r>
      <w:bookmarkStart w:id="9367" w:name="_ETM_Q1_6216151"/>
      <w:bookmarkEnd w:id="9367"/>
      <w:r>
        <w:rPr>
          <w:rFonts w:hint="cs"/>
          <w:rtl/>
          <w:lang w:eastAsia="he-IL"/>
        </w:rPr>
        <w:t xml:space="preserve"> היא </w:t>
      </w:r>
      <w:bookmarkStart w:id="9368" w:name="_ETM_Q1_6216046"/>
      <w:bookmarkStart w:id="9369" w:name="_ETM_Q1_6215884"/>
      <w:bookmarkEnd w:id="9368"/>
      <w:bookmarkEnd w:id="9369"/>
      <w:r>
        <w:rPr>
          <w:rFonts w:hint="cs"/>
          <w:rtl/>
          <w:lang w:eastAsia="he-IL"/>
        </w:rPr>
        <w:t>- - -</w:t>
      </w:r>
      <w:bookmarkStart w:id="9370" w:name="_ETM_Q1_6217182"/>
      <w:bookmarkEnd w:id="9370"/>
    </w:p>
    <w:p w14:paraId="3E20BAE9" w14:textId="77777777" w:rsidR="00F85D3A" w:rsidRDefault="00F85D3A" w:rsidP="00F85D3A">
      <w:pPr>
        <w:rPr>
          <w:rtl/>
          <w:lang w:eastAsia="he-IL"/>
        </w:rPr>
      </w:pPr>
      <w:bookmarkStart w:id="9371" w:name="_ETM_Q1_6217261"/>
      <w:bookmarkEnd w:id="9371"/>
    </w:p>
    <w:p w14:paraId="08AF4135" w14:textId="577ED5DA" w:rsidR="00F85D3A" w:rsidRDefault="00F85D3A" w:rsidP="00F85D3A">
      <w:pPr>
        <w:pStyle w:val="af6"/>
        <w:keepNext/>
        <w:rPr>
          <w:rtl/>
        </w:rPr>
      </w:pPr>
      <w:bookmarkStart w:id="9372" w:name="ET_yor_5069_1033"/>
      <w:r w:rsidRPr="00F85D3A">
        <w:rPr>
          <w:rStyle w:val="TagStyle"/>
          <w:rtl/>
        </w:rPr>
        <w:t xml:space="preserve"> &lt;&lt; יור &gt;&gt; </w:t>
      </w:r>
      <w:r>
        <w:rPr>
          <w:rtl/>
        </w:rPr>
        <w:t>היו"ר יעקב אשר:</w:t>
      </w:r>
      <w:r w:rsidRPr="00F85D3A">
        <w:rPr>
          <w:rStyle w:val="TagStyle"/>
          <w:rtl/>
        </w:rPr>
        <w:t xml:space="preserve"> &lt;&lt; יור &gt;&gt;</w:t>
      </w:r>
      <w:r w:rsidR="00065E47">
        <w:rPr>
          <w:rtl/>
        </w:rPr>
        <w:t xml:space="preserve"> </w:t>
      </w:r>
      <w:r>
        <w:rPr>
          <w:rtl/>
        </w:rPr>
        <w:t xml:space="preserve"> </w:t>
      </w:r>
      <w:bookmarkEnd w:id="9372"/>
    </w:p>
    <w:p w14:paraId="46654972" w14:textId="77777777" w:rsidR="00F85D3A" w:rsidRDefault="00F85D3A" w:rsidP="00F85D3A">
      <w:pPr>
        <w:pStyle w:val="KeepWithNext"/>
        <w:rPr>
          <w:rtl/>
          <w:lang w:eastAsia="he-IL"/>
        </w:rPr>
      </w:pPr>
    </w:p>
    <w:p w14:paraId="36BF8749" w14:textId="77777777" w:rsidR="00F85D3A" w:rsidRDefault="00F85D3A" w:rsidP="00F85D3A">
      <w:pPr>
        <w:rPr>
          <w:rtl/>
          <w:lang w:eastAsia="he-IL"/>
        </w:rPr>
      </w:pPr>
      <w:bookmarkStart w:id="9373" w:name="_ETM_Q1_6218438"/>
      <w:bookmarkStart w:id="9374" w:name="_ETM_Q1_6218478"/>
      <w:bookmarkEnd w:id="9373"/>
      <w:bookmarkEnd w:id="9374"/>
      <w:r>
        <w:rPr>
          <w:rFonts w:hint="cs"/>
          <w:rtl/>
          <w:lang w:eastAsia="he-IL"/>
        </w:rPr>
        <w:t>אבל איך אני קו</w:t>
      </w:r>
      <w:bookmarkStart w:id="9375" w:name="_ETM_Q1_6217049"/>
      <w:bookmarkEnd w:id="9375"/>
      <w:r>
        <w:rPr>
          <w:rFonts w:hint="cs"/>
          <w:rtl/>
          <w:lang w:eastAsia="he-IL"/>
        </w:rPr>
        <w:t>שר את</w:t>
      </w:r>
      <w:bookmarkStart w:id="9376" w:name="_ETM_Q1_6217687"/>
      <w:bookmarkEnd w:id="9376"/>
      <w:r>
        <w:rPr>
          <w:rFonts w:hint="cs"/>
          <w:rtl/>
          <w:lang w:eastAsia="he-IL"/>
        </w:rPr>
        <w:t xml:space="preserve"> זה למשהו גדול? את ההסתעפות אין לי בעיה. הבנתי שכל</w:t>
      </w:r>
      <w:bookmarkStart w:id="9377" w:name="_ETM_Q1_6222936"/>
      <w:bookmarkEnd w:id="9377"/>
      <w:r>
        <w:rPr>
          <w:rFonts w:hint="cs"/>
          <w:rtl/>
          <w:lang w:eastAsia="he-IL"/>
        </w:rPr>
        <w:t xml:space="preserve"> דבר יש לו הסתעפות קטנה. אבל אני אומר שסך כל </w:t>
      </w:r>
      <w:bookmarkStart w:id="9378" w:name="_ETM_Q1_6228112"/>
      <w:bookmarkEnd w:id="9378"/>
      <w:r>
        <w:rPr>
          <w:rFonts w:hint="cs"/>
          <w:rtl/>
          <w:lang w:eastAsia="he-IL"/>
        </w:rPr>
        <w:t>ההיק</w:t>
      </w:r>
      <w:bookmarkStart w:id="9379" w:name="_ETM_Q1_6225835"/>
      <w:bookmarkEnd w:id="9379"/>
      <w:r>
        <w:rPr>
          <w:rFonts w:hint="cs"/>
          <w:rtl/>
          <w:lang w:eastAsia="he-IL"/>
        </w:rPr>
        <w:t xml:space="preserve">ף של הפרויקט הזה הוא משמעותי. </w:t>
      </w:r>
      <w:bookmarkStart w:id="9380" w:name="_ETM_Q1_6230324"/>
      <w:bookmarkEnd w:id="9380"/>
    </w:p>
    <w:p w14:paraId="6CB5D26F" w14:textId="77777777" w:rsidR="00F85D3A" w:rsidRDefault="00F85D3A" w:rsidP="00F85D3A">
      <w:pPr>
        <w:rPr>
          <w:rtl/>
          <w:lang w:eastAsia="he-IL"/>
        </w:rPr>
      </w:pPr>
      <w:bookmarkStart w:id="9381" w:name="_ETM_Q1_6230412"/>
      <w:bookmarkEnd w:id="9381"/>
    </w:p>
    <w:p w14:paraId="1656E124" w14:textId="7F25A22D" w:rsidR="00F85D3A" w:rsidRDefault="00F85D3A" w:rsidP="00F85D3A">
      <w:pPr>
        <w:pStyle w:val="af9"/>
        <w:keepNext/>
        <w:rPr>
          <w:rtl/>
          <w:lang w:eastAsia="he-IL"/>
        </w:rPr>
      </w:pPr>
      <w:bookmarkStart w:id="9382" w:name="ET_guest_דנה_דובר_1034"/>
      <w:r w:rsidRPr="00F85D3A">
        <w:rPr>
          <w:rStyle w:val="TagStyle"/>
          <w:rtl/>
        </w:rPr>
        <w:t xml:space="preserve"> &lt;&lt; אורח &gt;&gt; </w:t>
      </w:r>
      <w:r>
        <w:rPr>
          <w:rtl/>
          <w:lang w:eastAsia="he-IL"/>
        </w:rPr>
        <w:t>דנה דובר:</w:t>
      </w:r>
      <w:r w:rsidRPr="00F85D3A">
        <w:rPr>
          <w:rStyle w:val="TagStyle"/>
          <w:rtl/>
        </w:rPr>
        <w:t xml:space="preserve"> &lt;&lt; אורח &gt;&gt;</w:t>
      </w:r>
      <w:r w:rsidR="00065E47">
        <w:rPr>
          <w:rtl/>
          <w:lang w:eastAsia="he-IL"/>
        </w:rPr>
        <w:t xml:space="preserve"> </w:t>
      </w:r>
      <w:r>
        <w:rPr>
          <w:rtl/>
          <w:lang w:eastAsia="he-IL"/>
        </w:rPr>
        <w:t xml:space="preserve"> </w:t>
      </w:r>
      <w:bookmarkEnd w:id="9382"/>
    </w:p>
    <w:p w14:paraId="1E07DC73" w14:textId="77777777" w:rsidR="00F85D3A" w:rsidRDefault="00F85D3A" w:rsidP="00F85D3A">
      <w:pPr>
        <w:pStyle w:val="KeepWithNext"/>
        <w:rPr>
          <w:rtl/>
          <w:lang w:eastAsia="he-IL"/>
        </w:rPr>
      </w:pPr>
    </w:p>
    <w:p w14:paraId="2EA0EE5C" w14:textId="77777777" w:rsidR="00F85D3A" w:rsidRDefault="00F85D3A" w:rsidP="00F85D3A">
      <w:pPr>
        <w:rPr>
          <w:rtl/>
          <w:lang w:eastAsia="he-IL"/>
        </w:rPr>
      </w:pPr>
      <w:bookmarkStart w:id="9383" w:name="_ETM_Q1_6231574"/>
      <w:bookmarkStart w:id="9384" w:name="_ETM_Q1_6231614"/>
      <w:bookmarkEnd w:id="9383"/>
      <w:bookmarkEnd w:id="9384"/>
      <w:r>
        <w:rPr>
          <w:rFonts w:hint="cs"/>
          <w:rtl/>
          <w:lang w:eastAsia="he-IL"/>
        </w:rPr>
        <w:t>מ</w:t>
      </w:r>
      <w:bookmarkStart w:id="9385" w:name="_ETM_Q1_6229085"/>
      <w:bookmarkEnd w:id="9385"/>
      <w:r>
        <w:rPr>
          <w:rFonts w:hint="cs"/>
          <w:rtl/>
          <w:lang w:eastAsia="he-IL"/>
        </w:rPr>
        <w:t xml:space="preserve">בחינתנו </w:t>
      </w:r>
      <w:proofErr w:type="spellStart"/>
      <w:r>
        <w:rPr>
          <w:rFonts w:hint="cs"/>
          <w:rtl/>
          <w:lang w:eastAsia="he-IL"/>
        </w:rPr>
        <w:t>פרויקטי</w:t>
      </w:r>
      <w:proofErr w:type="spellEnd"/>
      <w:r>
        <w:rPr>
          <w:rFonts w:hint="cs"/>
          <w:rtl/>
          <w:lang w:eastAsia="he-IL"/>
        </w:rPr>
        <w:t xml:space="preserve"> מסילות הברזל</w:t>
      </w:r>
      <w:bookmarkStart w:id="9386" w:name="_ETM_Q1_6233080"/>
      <w:bookmarkEnd w:id="9386"/>
      <w:r>
        <w:rPr>
          <w:rFonts w:hint="cs"/>
          <w:rtl/>
          <w:lang w:eastAsia="he-IL"/>
        </w:rPr>
        <w:t xml:space="preserve"> שיש הם פרויקטים מ</w:t>
      </w:r>
      <w:bookmarkStart w:id="9387" w:name="_ETM_Q1_6233676"/>
      <w:bookmarkEnd w:id="9387"/>
      <w:r>
        <w:rPr>
          <w:rFonts w:hint="cs"/>
          <w:rtl/>
          <w:lang w:eastAsia="he-IL"/>
        </w:rPr>
        <w:t>שמעותיים, גם אם מדובר על ה</w:t>
      </w:r>
      <w:bookmarkStart w:id="9388" w:name="_ETM_Q1_6238336"/>
      <w:bookmarkStart w:id="9389" w:name="_ETM_Q1_6235846"/>
      <w:bookmarkEnd w:id="9388"/>
      <w:bookmarkEnd w:id="9389"/>
      <w:r>
        <w:rPr>
          <w:rFonts w:hint="cs"/>
          <w:rtl/>
          <w:lang w:eastAsia="he-IL"/>
        </w:rPr>
        <w:t>יקף</w:t>
      </w:r>
      <w:bookmarkStart w:id="9390" w:name="_ETM_Q1_6236231"/>
      <w:bookmarkEnd w:id="9390"/>
      <w:r>
        <w:rPr>
          <w:rFonts w:hint="cs"/>
          <w:rtl/>
          <w:lang w:eastAsia="he-IL"/>
        </w:rPr>
        <w:t xml:space="preserve"> של הערכה </w:t>
      </w:r>
      <w:bookmarkStart w:id="9391" w:name="_ETM_Q1_6235423"/>
      <w:bookmarkEnd w:id="9391"/>
      <w:r>
        <w:rPr>
          <w:rFonts w:hint="cs"/>
          <w:rtl/>
          <w:lang w:eastAsia="he-IL"/>
        </w:rPr>
        <w:t>בקילומטר או שניי</w:t>
      </w:r>
      <w:bookmarkStart w:id="9392" w:name="_ETM_Q1_6237989"/>
      <w:bookmarkEnd w:id="9392"/>
      <w:r>
        <w:rPr>
          <w:rFonts w:hint="cs"/>
          <w:rtl/>
          <w:lang w:eastAsia="he-IL"/>
        </w:rPr>
        <w:t>ם. וגם</w:t>
      </w:r>
      <w:bookmarkStart w:id="9393" w:name="_ETM_Q1_6238520"/>
      <w:bookmarkEnd w:id="9393"/>
      <w:r>
        <w:rPr>
          <w:rFonts w:hint="cs"/>
          <w:rtl/>
          <w:lang w:eastAsia="he-IL"/>
        </w:rPr>
        <w:t xml:space="preserve"> אם מדובר בהיק</w:t>
      </w:r>
      <w:bookmarkStart w:id="9394" w:name="_ETM_Q1_6240143"/>
      <w:bookmarkEnd w:id="9394"/>
      <w:r>
        <w:rPr>
          <w:rFonts w:hint="cs"/>
          <w:rtl/>
          <w:lang w:eastAsia="he-IL"/>
        </w:rPr>
        <w:t>ף של 60 ק"מ. הייתה פה כוונה</w:t>
      </w:r>
      <w:bookmarkStart w:id="9395" w:name="_ETM_Q1_6245007"/>
      <w:bookmarkEnd w:id="9395"/>
      <w:r>
        <w:rPr>
          <w:rFonts w:hint="cs"/>
          <w:rtl/>
          <w:lang w:eastAsia="he-IL"/>
        </w:rPr>
        <w:t xml:space="preserve"> מלאה להגיד שכל מסיל</w:t>
      </w:r>
      <w:bookmarkStart w:id="9396" w:name="_ETM_Q1_6244458"/>
      <w:bookmarkEnd w:id="9396"/>
      <w:r>
        <w:rPr>
          <w:rFonts w:hint="cs"/>
          <w:rtl/>
          <w:lang w:eastAsia="he-IL"/>
        </w:rPr>
        <w:t>ת ברזל וכל רכבת שתוקם תוגדר כמיזם</w:t>
      </w:r>
      <w:bookmarkStart w:id="9397" w:name="_ETM_Q1_6250318"/>
      <w:bookmarkEnd w:id="9397"/>
      <w:r>
        <w:rPr>
          <w:rFonts w:hint="cs"/>
          <w:rtl/>
          <w:lang w:eastAsia="he-IL"/>
        </w:rPr>
        <w:t xml:space="preserve"> תשתית </w:t>
      </w:r>
      <w:bookmarkStart w:id="9398" w:name="_ETM_Q1_6248040"/>
      <w:bookmarkEnd w:id="9398"/>
      <w:r>
        <w:rPr>
          <w:rFonts w:hint="cs"/>
          <w:rtl/>
          <w:lang w:eastAsia="he-IL"/>
        </w:rPr>
        <w:t xml:space="preserve">חיוני. </w:t>
      </w:r>
      <w:bookmarkStart w:id="9399" w:name="_ETM_Q1_6249194"/>
      <w:bookmarkEnd w:id="9399"/>
    </w:p>
    <w:p w14:paraId="6EE51D4E" w14:textId="77777777" w:rsidR="00F85D3A" w:rsidRDefault="00F85D3A" w:rsidP="00F85D3A">
      <w:pPr>
        <w:rPr>
          <w:rtl/>
          <w:lang w:eastAsia="he-IL"/>
        </w:rPr>
      </w:pPr>
      <w:bookmarkStart w:id="9400" w:name="_ETM_Q1_6249289"/>
      <w:bookmarkStart w:id="9401" w:name="_ETM_Q1_6252170"/>
      <w:bookmarkEnd w:id="9400"/>
      <w:bookmarkEnd w:id="9401"/>
    </w:p>
    <w:p w14:paraId="66A22A07" w14:textId="5B20E589" w:rsidR="00F85D3A" w:rsidRDefault="00F85D3A" w:rsidP="00F85D3A">
      <w:pPr>
        <w:pStyle w:val="af9"/>
        <w:keepNext/>
        <w:rPr>
          <w:rtl/>
          <w:lang w:eastAsia="he-IL"/>
        </w:rPr>
      </w:pPr>
      <w:bookmarkStart w:id="9402" w:name="ET_guest_סיגלית_ברקאי_ואקל_1035"/>
      <w:r w:rsidRPr="00F85D3A">
        <w:rPr>
          <w:rStyle w:val="TagStyle"/>
          <w:rtl/>
        </w:rPr>
        <w:t xml:space="preserve"> &lt;&lt; אורח &gt;&gt; </w:t>
      </w:r>
      <w:r>
        <w:rPr>
          <w:rtl/>
          <w:lang w:eastAsia="he-IL"/>
        </w:rPr>
        <w:t>סיגלית ברקאי ואקל:</w:t>
      </w:r>
      <w:r w:rsidRPr="00F85D3A">
        <w:rPr>
          <w:rStyle w:val="TagStyle"/>
          <w:rtl/>
        </w:rPr>
        <w:t xml:space="preserve"> &lt;&lt; אורח &gt;&gt;</w:t>
      </w:r>
      <w:r w:rsidR="00065E47">
        <w:rPr>
          <w:rtl/>
          <w:lang w:eastAsia="he-IL"/>
        </w:rPr>
        <w:t xml:space="preserve"> </w:t>
      </w:r>
      <w:r>
        <w:rPr>
          <w:rtl/>
          <w:lang w:eastAsia="he-IL"/>
        </w:rPr>
        <w:t xml:space="preserve"> </w:t>
      </w:r>
      <w:bookmarkEnd w:id="9402"/>
    </w:p>
    <w:p w14:paraId="76332F92" w14:textId="77777777" w:rsidR="00F85D3A" w:rsidRDefault="00F85D3A" w:rsidP="00F85D3A">
      <w:pPr>
        <w:pStyle w:val="KeepWithNext"/>
        <w:rPr>
          <w:rtl/>
          <w:lang w:eastAsia="he-IL"/>
        </w:rPr>
      </w:pPr>
    </w:p>
    <w:p w14:paraId="24B4FCDC" w14:textId="77777777" w:rsidR="00F85D3A" w:rsidRDefault="00F85D3A" w:rsidP="00F85D3A">
      <w:pPr>
        <w:rPr>
          <w:rtl/>
          <w:lang w:eastAsia="he-IL"/>
        </w:rPr>
      </w:pPr>
      <w:bookmarkStart w:id="9403" w:name="_ETM_Q1_6252822"/>
      <w:bookmarkStart w:id="9404" w:name="_ETM_Q1_6252870"/>
      <w:bookmarkEnd w:id="9403"/>
      <w:bookmarkEnd w:id="9404"/>
      <w:r>
        <w:rPr>
          <w:rFonts w:hint="cs"/>
          <w:rtl/>
          <w:lang w:eastAsia="he-IL"/>
        </w:rPr>
        <w:t>אני מ</w:t>
      </w:r>
      <w:bookmarkStart w:id="9405" w:name="_ETM_Q1_6250561"/>
      <w:bookmarkEnd w:id="9405"/>
      <w:r>
        <w:rPr>
          <w:rFonts w:hint="cs"/>
          <w:rtl/>
          <w:lang w:eastAsia="he-IL"/>
        </w:rPr>
        <w:t>צטרפת לדברים גם, כמשרד</w:t>
      </w:r>
      <w:bookmarkStart w:id="9406" w:name="_ETM_Q1_6251811"/>
      <w:bookmarkEnd w:id="9406"/>
      <w:r>
        <w:rPr>
          <w:rFonts w:hint="cs"/>
          <w:rtl/>
          <w:lang w:eastAsia="he-IL"/>
        </w:rPr>
        <w:t xml:space="preserve"> התחבורה. גם אם</w:t>
      </w:r>
      <w:bookmarkStart w:id="9407" w:name="_ETM_Q1_6253511"/>
      <w:bookmarkEnd w:id="9407"/>
      <w:r>
        <w:rPr>
          <w:rFonts w:hint="cs"/>
          <w:rtl/>
          <w:lang w:eastAsia="he-IL"/>
        </w:rPr>
        <w:t xml:space="preserve"> תסתכלו אחר כך על עשרת הפרויקטים ה</w:t>
      </w:r>
      <w:bookmarkStart w:id="9408" w:name="_ETM_Q1_6255041"/>
      <w:bookmarkEnd w:id="9408"/>
      <w:r>
        <w:rPr>
          <w:rFonts w:hint="cs"/>
          <w:rtl/>
          <w:lang w:eastAsia="he-IL"/>
        </w:rPr>
        <w:t>לאומיים, גם המטרו, גם</w:t>
      </w:r>
      <w:bookmarkStart w:id="9409" w:name="_ETM_Q1_6257488"/>
      <w:bookmarkEnd w:id="9409"/>
      <w:r>
        <w:rPr>
          <w:rFonts w:hint="cs"/>
          <w:rtl/>
          <w:lang w:eastAsia="he-IL"/>
        </w:rPr>
        <w:t xml:space="preserve"> </w:t>
      </w:r>
      <w:proofErr w:type="spellStart"/>
      <w:r>
        <w:rPr>
          <w:rFonts w:hint="cs"/>
          <w:rtl/>
          <w:lang w:eastAsia="he-IL"/>
        </w:rPr>
        <w:t>הר</w:t>
      </w:r>
      <w:bookmarkStart w:id="9410" w:name="_ETM_Q1_6256012"/>
      <w:bookmarkEnd w:id="9410"/>
      <w:r>
        <w:rPr>
          <w:rFonts w:hint="cs"/>
          <w:rtl/>
          <w:lang w:eastAsia="he-IL"/>
        </w:rPr>
        <w:t>ק"לים</w:t>
      </w:r>
      <w:proofErr w:type="spellEnd"/>
      <w:r>
        <w:rPr>
          <w:rFonts w:hint="cs"/>
          <w:rtl/>
          <w:lang w:eastAsia="he-IL"/>
        </w:rPr>
        <w:t>, גם הנ</w:t>
      </w:r>
      <w:bookmarkStart w:id="9411" w:name="_ETM_Q1_6257619"/>
      <w:bookmarkEnd w:id="9411"/>
      <w:r>
        <w:rPr>
          <w:rFonts w:hint="cs"/>
          <w:rtl/>
          <w:lang w:eastAsia="he-IL"/>
        </w:rPr>
        <w:t>חת מסילות מקריית שמונה לאילת - כל אלו</w:t>
      </w:r>
      <w:bookmarkStart w:id="9412" w:name="_ETM_Q1_6262413"/>
      <w:bookmarkEnd w:id="9412"/>
      <w:r>
        <w:rPr>
          <w:rFonts w:hint="cs"/>
          <w:rtl/>
          <w:lang w:eastAsia="he-IL"/>
        </w:rPr>
        <w:t xml:space="preserve"> מסתמכים על מסילות ברזל ומש</w:t>
      </w:r>
      <w:bookmarkStart w:id="9413" w:name="_ETM_Q1_6262199"/>
      <w:bookmarkEnd w:id="9413"/>
      <w:r>
        <w:rPr>
          <w:rFonts w:hint="cs"/>
          <w:rtl/>
          <w:lang w:eastAsia="he-IL"/>
        </w:rPr>
        <w:t xml:space="preserve">מעותיים. </w:t>
      </w:r>
      <w:bookmarkStart w:id="9414" w:name="_ETM_Q1_6263453"/>
      <w:bookmarkEnd w:id="9414"/>
    </w:p>
    <w:p w14:paraId="4E555179" w14:textId="77777777" w:rsidR="00F85D3A" w:rsidRDefault="00F85D3A" w:rsidP="00F85D3A">
      <w:pPr>
        <w:rPr>
          <w:rtl/>
          <w:lang w:eastAsia="he-IL"/>
        </w:rPr>
      </w:pPr>
      <w:bookmarkStart w:id="9415" w:name="_ETM_Q1_6263541"/>
      <w:bookmarkEnd w:id="9415"/>
    </w:p>
    <w:p w14:paraId="3A2368B9" w14:textId="1F57F0C3" w:rsidR="00F85D3A" w:rsidRDefault="00F85D3A" w:rsidP="00F85D3A">
      <w:pPr>
        <w:pStyle w:val="a4"/>
        <w:keepNext/>
        <w:rPr>
          <w:rtl/>
        </w:rPr>
      </w:pPr>
      <w:bookmarkStart w:id="9416" w:name="ET_speaker_תומר_רוזנר_1036"/>
      <w:r w:rsidRPr="00F85D3A">
        <w:rPr>
          <w:rStyle w:val="TagStyle"/>
          <w:rtl/>
        </w:rPr>
        <w:t xml:space="preserve"> &lt;&lt; דובר &gt;&gt; </w:t>
      </w:r>
      <w:r>
        <w:rPr>
          <w:rtl/>
        </w:rPr>
        <w:t xml:space="preserve">תומר </w:t>
      </w:r>
      <w:proofErr w:type="spellStart"/>
      <w:r>
        <w:rPr>
          <w:rtl/>
        </w:rPr>
        <w:t>רוזנר</w:t>
      </w:r>
      <w:proofErr w:type="spellEnd"/>
      <w:r>
        <w:rPr>
          <w:rtl/>
        </w:rPr>
        <w:t>:</w:t>
      </w:r>
      <w:r w:rsidRPr="00F85D3A">
        <w:rPr>
          <w:rStyle w:val="TagStyle"/>
          <w:rtl/>
        </w:rPr>
        <w:t xml:space="preserve"> &lt;&lt; דובר &gt;&gt;</w:t>
      </w:r>
      <w:r w:rsidR="00065E47">
        <w:rPr>
          <w:rtl/>
        </w:rPr>
        <w:t xml:space="preserve"> </w:t>
      </w:r>
      <w:r>
        <w:rPr>
          <w:rtl/>
        </w:rPr>
        <w:t xml:space="preserve"> </w:t>
      </w:r>
      <w:bookmarkEnd w:id="9416"/>
    </w:p>
    <w:p w14:paraId="7B754BE8" w14:textId="77777777" w:rsidR="00F85D3A" w:rsidRDefault="00F85D3A" w:rsidP="00F85D3A">
      <w:pPr>
        <w:pStyle w:val="KeepWithNext"/>
        <w:rPr>
          <w:rtl/>
          <w:lang w:eastAsia="he-IL"/>
        </w:rPr>
      </w:pPr>
    </w:p>
    <w:p w14:paraId="5DEE0727" w14:textId="77777777" w:rsidR="00F85D3A" w:rsidRDefault="00F85D3A" w:rsidP="00F85D3A">
      <w:pPr>
        <w:rPr>
          <w:rtl/>
          <w:lang w:eastAsia="he-IL"/>
        </w:rPr>
      </w:pPr>
      <w:bookmarkStart w:id="9417" w:name="_ETM_Q1_6265016"/>
      <w:bookmarkStart w:id="9418" w:name="_ETM_Q1_6265066"/>
      <w:bookmarkEnd w:id="9417"/>
      <w:bookmarkEnd w:id="9418"/>
      <w:r>
        <w:rPr>
          <w:rFonts w:hint="cs"/>
          <w:rtl/>
          <w:lang w:eastAsia="he-IL"/>
        </w:rPr>
        <w:t xml:space="preserve">לא, אני חושב, </w:t>
      </w:r>
      <w:bookmarkStart w:id="9419" w:name="_ETM_Q1_6263759"/>
      <w:bookmarkEnd w:id="9419"/>
      <w:r>
        <w:rPr>
          <w:rFonts w:hint="cs"/>
          <w:rtl/>
          <w:lang w:eastAsia="he-IL"/>
        </w:rPr>
        <w:t>תראו, הנקודה</w:t>
      </w:r>
      <w:bookmarkStart w:id="9420" w:name="_ETM_Q1_6265009"/>
      <w:bookmarkEnd w:id="9420"/>
      <w:r>
        <w:rPr>
          <w:rFonts w:hint="cs"/>
          <w:rtl/>
          <w:lang w:eastAsia="he-IL"/>
        </w:rPr>
        <w:t xml:space="preserve"> שאולי יושב הראש מכוון אליה מבלי דעת היא הגדרה </w:t>
      </w:r>
      <w:bookmarkStart w:id="9421" w:name="_ETM_Q1_6268275"/>
      <w:bookmarkEnd w:id="9421"/>
      <w:r>
        <w:rPr>
          <w:rFonts w:hint="cs"/>
          <w:rtl/>
          <w:lang w:eastAsia="he-IL"/>
        </w:rPr>
        <w:t>לפי</w:t>
      </w:r>
      <w:bookmarkStart w:id="9422" w:name="_ETM_Q1_6268942"/>
      <w:bookmarkEnd w:id="9422"/>
      <w:r>
        <w:rPr>
          <w:rFonts w:hint="cs"/>
          <w:rtl/>
          <w:lang w:eastAsia="he-IL"/>
        </w:rPr>
        <w:t xml:space="preserve"> סעיף 2 לפקודת מסילות הברזל היא </w:t>
      </w:r>
      <w:bookmarkStart w:id="9423" w:name="_ETM_Q1_6270555"/>
      <w:bookmarkEnd w:id="9423"/>
      <w:r>
        <w:rPr>
          <w:rFonts w:hint="cs"/>
          <w:rtl/>
          <w:lang w:eastAsia="he-IL"/>
        </w:rPr>
        <w:t>הגדרה רחבה מאוד מאוד</w:t>
      </w:r>
      <w:bookmarkStart w:id="9424" w:name="_ETM_Q1_6272768"/>
      <w:bookmarkEnd w:id="9424"/>
      <w:r>
        <w:rPr>
          <w:rFonts w:hint="cs"/>
          <w:rtl/>
          <w:lang w:eastAsia="he-IL"/>
        </w:rPr>
        <w:t xml:space="preserve"> מאוד. והיא כוללת לכאורה גם את משרדי הרכבת וגם, שהם</w:t>
      </w:r>
      <w:bookmarkStart w:id="9425" w:name="_ETM_Q1_6279136"/>
      <w:bookmarkEnd w:id="9425"/>
      <w:r>
        <w:rPr>
          <w:rFonts w:hint="cs"/>
          <w:rtl/>
          <w:lang w:eastAsia="he-IL"/>
        </w:rPr>
        <w:t xml:space="preserve"> לא באמת הפרויקט עצמו, אלא הרבה דברים שהם מע</w:t>
      </w:r>
      <w:bookmarkStart w:id="9426" w:name="_ETM_Q1_6280555"/>
      <w:bookmarkEnd w:id="9426"/>
      <w:r>
        <w:rPr>
          <w:rFonts w:hint="cs"/>
          <w:rtl/>
          <w:lang w:eastAsia="he-IL"/>
        </w:rPr>
        <w:t>בר. לכן</w:t>
      </w:r>
      <w:bookmarkStart w:id="9427" w:name="_ETM_Q1_6281464"/>
      <w:bookmarkEnd w:id="9427"/>
      <w:r>
        <w:rPr>
          <w:rFonts w:hint="cs"/>
          <w:rtl/>
          <w:lang w:eastAsia="he-IL"/>
        </w:rPr>
        <w:t xml:space="preserve"> בחוק התכנון ו</w:t>
      </w:r>
      <w:bookmarkStart w:id="9428" w:name="_ETM_Q1_6281867"/>
      <w:bookmarkEnd w:id="9428"/>
      <w:r>
        <w:rPr>
          <w:rFonts w:hint="cs"/>
          <w:rtl/>
          <w:lang w:eastAsia="he-IL"/>
        </w:rPr>
        <w:t>הבנייה כשהשתמשו, רצו להגדיר את המסילות שהן חשובות,</w:t>
      </w:r>
      <w:bookmarkStart w:id="9429" w:name="_ETM_Q1_6289132"/>
      <w:bookmarkEnd w:id="9429"/>
      <w:r>
        <w:rPr>
          <w:rFonts w:hint="cs"/>
          <w:rtl/>
          <w:lang w:eastAsia="he-IL"/>
        </w:rPr>
        <w:t xml:space="preserve"> את הפרוי</w:t>
      </w:r>
      <w:bookmarkStart w:id="9430" w:name="_ETM_Q1_6286954"/>
      <w:bookmarkEnd w:id="9430"/>
      <w:r>
        <w:rPr>
          <w:rFonts w:hint="cs"/>
          <w:rtl/>
          <w:lang w:eastAsia="he-IL"/>
        </w:rPr>
        <w:t>קטים המסילתיים החשובים הסתכלו על דברים ספציפיים בהג</w:t>
      </w:r>
      <w:bookmarkStart w:id="9431" w:name="_ETM_Q1_6291808"/>
      <w:bookmarkEnd w:id="9431"/>
      <w:r>
        <w:rPr>
          <w:rFonts w:hint="cs"/>
          <w:rtl/>
          <w:lang w:eastAsia="he-IL"/>
        </w:rPr>
        <w:t>דרה של</w:t>
      </w:r>
      <w:bookmarkStart w:id="9432" w:name="_ETM_Q1_6292999"/>
      <w:bookmarkEnd w:id="9432"/>
      <w:r>
        <w:rPr>
          <w:rFonts w:hint="cs"/>
          <w:rtl/>
          <w:lang w:eastAsia="he-IL"/>
        </w:rPr>
        <w:t xml:space="preserve"> מסילת ברזל בסעיף </w:t>
      </w:r>
      <w:bookmarkStart w:id="9433" w:name="_ETM_Q1_6292928"/>
      <w:bookmarkEnd w:id="9433"/>
      <w:r>
        <w:rPr>
          <w:rFonts w:hint="cs"/>
          <w:rtl/>
          <w:lang w:eastAsia="he-IL"/>
        </w:rPr>
        <w:t>2 לפקודת מסילות הברזל. אז יכול להיות,</w:t>
      </w:r>
      <w:bookmarkStart w:id="9434" w:name="_ETM_Q1_6298853"/>
      <w:bookmarkEnd w:id="9434"/>
      <w:r>
        <w:rPr>
          <w:rFonts w:hint="cs"/>
          <w:rtl/>
          <w:lang w:eastAsia="he-IL"/>
        </w:rPr>
        <w:t xml:space="preserve"> </w:t>
      </w:r>
      <w:bookmarkStart w:id="9435" w:name="_ETM_Q1_6296916"/>
      <w:bookmarkEnd w:id="9435"/>
      <w:r>
        <w:rPr>
          <w:rFonts w:hint="cs"/>
          <w:rtl/>
          <w:lang w:eastAsia="he-IL"/>
        </w:rPr>
        <w:t>בכיוון יושב הראש, צריך לחשוב על הדבר הזה כדי שלא</w:t>
      </w:r>
      <w:bookmarkStart w:id="9436" w:name="_ETM_Q1_6303687"/>
      <w:bookmarkEnd w:id="9436"/>
      <w:r>
        <w:rPr>
          <w:rFonts w:hint="cs"/>
          <w:rtl/>
          <w:lang w:eastAsia="he-IL"/>
        </w:rPr>
        <w:t xml:space="preserve"> באמת נתפו</w:t>
      </w:r>
      <w:bookmarkStart w:id="9437" w:name="_ETM_Q1_6301806"/>
      <w:bookmarkEnd w:id="9437"/>
      <w:r>
        <w:rPr>
          <w:rFonts w:hint="cs"/>
          <w:rtl/>
          <w:lang w:eastAsia="he-IL"/>
        </w:rPr>
        <w:t xml:space="preserve">ס יותר מידי </w:t>
      </w:r>
      <w:bookmarkStart w:id="9438" w:name="_ETM_Q1_6302261"/>
      <w:bookmarkEnd w:id="9438"/>
      <w:r>
        <w:rPr>
          <w:rFonts w:hint="cs"/>
          <w:rtl/>
          <w:lang w:eastAsia="he-IL"/>
        </w:rPr>
        <w:t xml:space="preserve">מרובה. </w:t>
      </w:r>
      <w:bookmarkStart w:id="9439" w:name="_ETM_Q1_6302467"/>
      <w:bookmarkStart w:id="9440" w:name="_ETM_Q1_6300327"/>
      <w:bookmarkStart w:id="9441" w:name="_ETM_Q1_6306020"/>
      <w:bookmarkEnd w:id="9439"/>
      <w:bookmarkEnd w:id="9440"/>
      <w:bookmarkEnd w:id="9441"/>
    </w:p>
    <w:p w14:paraId="0F955763" w14:textId="77777777" w:rsidR="00F85D3A" w:rsidRDefault="00F85D3A" w:rsidP="00F85D3A">
      <w:pPr>
        <w:rPr>
          <w:rtl/>
          <w:lang w:eastAsia="he-IL"/>
        </w:rPr>
      </w:pPr>
      <w:bookmarkStart w:id="9442" w:name="_ETM_Q1_6306101"/>
      <w:bookmarkStart w:id="9443" w:name="_ETM_Q1_6303258"/>
      <w:bookmarkEnd w:id="9442"/>
      <w:bookmarkEnd w:id="9443"/>
    </w:p>
    <w:p w14:paraId="6F4619E0" w14:textId="4F1D8CFB" w:rsidR="00F85D3A" w:rsidRDefault="00F85D3A" w:rsidP="00F85D3A">
      <w:pPr>
        <w:pStyle w:val="af9"/>
        <w:keepNext/>
        <w:rPr>
          <w:rtl/>
          <w:lang w:eastAsia="he-IL"/>
        </w:rPr>
      </w:pPr>
      <w:bookmarkStart w:id="9444" w:name="ET_guest_דנה_דובר_1037"/>
      <w:r w:rsidRPr="00F85D3A">
        <w:rPr>
          <w:rStyle w:val="TagStyle"/>
          <w:rtl/>
        </w:rPr>
        <w:t xml:space="preserve"> &lt;&lt; אורח &gt;&gt; </w:t>
      </w:r>
      <w:r>
        <w:rPr>
          <w:rtl/>
          <w:lang w:eastAsia="he-IL"/>
        </w:rPr>
        <w:t>דנה דובר:</w:t>
      </w:r>
      <w:r w:rsidRPr="00F85D3A">
        <w:rPr>
          <w:rStyle w:val="TagStyle"/>
          <w:rtl/>
        </w:rPr>
        <w:t xml:space="preserve"> &lt;&lt; אורח &gt;&gt;</w:t>
      </w:r>
      <w:r w:rsidR="00065E47">
        <w:rPr>
          <w:rtl/>
          <w:lang w:eastAsia="he-IL"/>
        </w:rPr>
        <w:t xml:space="preserve"> </w:t>
      </w:r>
      <w:r>
        <w:rPr>
          <w:rtl/>
          <w:lang w:eastAsia="he-IL"/>
        </w:rPr>
        <w:t xml:space="preserve"> </w:t>
      </w:r>
      <w:bookmarkEnd w:id="9444"/>
    </w:p>
    <w:p w14:paraId="6F5B86F4" w14:textId="77777777" w:rsidR="00F85D3A" w:rsidRDefault="00F85D3A" w:rsidP="00F85D3A">
      <w:pPr>
        <w:pStyle w:val="KeepWithNext"/>
        <w:rPr>
          <w:rtl/>
          <w:lang w:eastAsia="he-IL"/>
        </w:rPr>
      </w:pPr>
    </w:p>
    <w:p w14:paraId="25554417" w14:textId="77777777" w:rsidR="00F85D3A" w:rsidRDefault="00F85D3A" w:rsidP="00F85D3A">
      <w:pPr>
        <w:rPr>
          <w:rtl/>
          <w:lang w:eastAsia="he-IL"/>
        </w:rPr>
      </w:pPr>
      <w:bookmarkStart w:id="9445" w:name="_ETM_Q1_6304344"/>
      <w:bookmarkStart w:id="9446" w:name="_ETM_Q1_6304383"/>
      <w:bookmarkEnd w:id="9445"/>
      <w:bookmarkEnd w:id="9446"/>
      <w:r>
        <w:rPr>
          <w:rFonts w:hint="cs"/>
          <w:rtl/>
          <w:lang w:eastAsia="he-IL"/>
        </w:rPr>
        <w:t xml:space="preserve">אז אני רק אגיד שפסקה </w:t>
      </w:r>
      <w:bookmarkStart w:id="9447" w:name="_ETM_Q1_6306483"/>
      <w:bookmarkEnd w:id="9447"/>
      <w:r>
        <w:rPr>
          <w:rFonts w:hint="cs"/>
          <w:rtl/>
          <w:lang w:eastAsia="he-IL"/>
        </w:rPr>
        <w:t xml:space="preserve">קטנה </w:t>
      </w:r>
      <w:bookmarkStart w:id="9448" w:name="_ETM_Q1_6304739"/>
      <w:bookmarkEnd w:id="9448"/>
      <w:r>
        <w:rPr>
          <w:rFonts w:hint="cs"/>
          <w:rtl/>
          <w:lang w:eastAsia="he-IL"/>
        </w:rPr>
        <w:t xml:space="preserve">(3) בסעיף </w:t>
      </w:r>
      <w:bookmarkStart w:id="9449" w:name="_ETM_Q1_6305557"/>
      <w:bookmarkEnd w:id="9449"/>
      <w:r>
        <w:rPr>
          <w:rFonts w:hint="cs"/>
          <w:rtl/>
          <w:lang w:eastAsia="he-IL"/>
        </w:rPr>
        <w:t>2 לפקודת מסילות הברזל מתייחסת</w:t>
      </w:r>
      <w:bookmarkStart w:id="9450" w:name="_ETM_Q1_6307731"/>
      <w:bookmarkEnd w:id="9450"/>
      <w:r>
        <w:rPr>
          <w:rFonts w:hint="cs"/>
          <w:rtl/>
          <w:lang w:eastAsia="he-IL"/>
        </w:rPr>
        <w:t xml:space="preserve"> למשרדים כחלק</w:t>
      </w:r>
      <w:bookmarkStart w:id="9451" w:name="_ETM_Q1_6311525"/>
      <w:bookmarkEnd w:id="9451"/>
      <w:r>
        <w:rPr>
          <w:rFonts w:hint="cs"/>
          <w:rtl/>
          <w:lang w:eastAsia="he-IL"/>
        </w:rPr>
        <w:t xml:space="preserve"> ממכ</w:t>
      </w:r>
      <w:bookmarkStart w:id="9452" w:name="_ETM_Q1_6308967"/>
      <w:bookmarkEnd w:id="9452"/>
      <w:r>
        <w:rPr>
          <w:rFonts w:hint="cs"/>
          <w:rtl/>
          <w:lang w:eastAsia="he-IL"/>
        </w:rPr>
        <w:t>לול שלם שבו אנחנו מדברים בעצם על הדפו. שזה המוסך</w:t>
      </w:r>
      <w:bookmarkStart w:id="9453" w:name="_ETM_Q1_6316521"/>
      <w:bookmarkEnd w:id="9453"/>
      <w:r>
        <w:rPr>
          <w:rFonts w:hint="cs"/>
          <w:rtl/>
          <w:lang w:eastAsia="he-IL"/>
        </w:rPr>
        <w:t xml:space="preserve"> או המקום שנדרש לט</w:t>
      </w:r>
      <w:bookmarkStart w:id="9454" w:name="_ETM_Q1_6315504"/>
      <w:bookmarkEnd w:id="9454"/>
      <w:r>
        <w:rPr>
          <w:rFonts w:hint="cs"/>
          <w:rtl/>
          <w:lang w:eastAsia="he-IL"/>
        </w:rPr>
        <w:t xml:space="preserve">ובת השטח התפעולי </w:t>
      </w:r>
      <w:proofErr w:type="spellStart"/>
      <w:r>
        <w:rPr>
          <w:rFonts w:hint="cs"/>
          <w:rtl/>
          <w:lang w:eastAsia="he-IL"/>
        </w:rPr>
        <w:t>להקמות</w:t>
      </w:r>
      <w:proofErr w:type="spellEnd"/>
      <w:r>
        <w:rPr>
          <w:rFonts w:hint="cs"/>
          <w:rtl/>
          <w:lang w:eastAsia="he-IL"/>
        </w:rPr>
        <w:t xml:space="preserve"> רכבת. ללא דפו</w:t>
      </w:r>
      <w:bookmarkStart w:id="9455" w:name="_ETM_Q1_6321823"/>
      <w:bookmarkEnd w:id="9455"/>
      <w:r>
        <w:rPr>
          <w:rFonts w:hint="cs"/>
          <w:rtl/>
          <w:lang w:eastAsia="he-IL"/>
        </w:rPr>
        <w:t xml:space="preserve"> יהיה מאוד </w:t>
      </w:r>
      <w:bookmarkStart w:id="9456" w:name="_ETM_Q1_6319834"/>
      <w:bookmarkEnd w:id="9456"/>
      <w:r>
        <w:rPr>
          <w:rFonts w:hint="cs"/>
          <w:rtl/>
          <w:lang w:eastAsia="he-IL"/>
        </w:rPr>
        <w:t xml:space="preserve">קשה להפעיל רכבת. </w:t>
      </w:r>
      <w:bookmarkStart w:id="9457" w:name="_ETM_Q1_6321712"/>
      <w:bookmarkEnd w:id="9457"/>
    </w:p>
    <w:p w14:paraId="5321ED29" w14:textId="77777777" w:rsidR="00F85D3A" w:rsidRDefault="00F85D3A" w:rsidP="00F85D3A">
      <w:pPr>
        <w:rPr>
          <w:rtl/>
          <w:lang w:eastAsia="he-IL"/>
        </w:rPr>
      </w:pPr>
      <w:bookmarkStart w:id="9458" w:name="_ETM_Q1_6321806"/>
      <w:bookmarkEnd w:id="9458"/>
    </w:p>
    <w:p w14:paraId="579430AF" w14:textId="5ADE52E5" w:rsidR="00F85D3A" w:rsidRDefault="00F85D3A" w:rsidP="00F85D3A">
      <w:pPr>
        <w:pStyle w:val="af6"/>
        <w:keepNext/>
        <w:rPr>
          <w:rtl/>
        </w:rPr>
      </w:pPr>
      <w:bookmarkStart w:id="9459" w:name="ET_yor_5069_1038"/>
      <w:r w:rsidRPr="00F85D3A">
        <w:rPr>
          <w:rStyle w:val="TagStyle"/>
          <w:rtl/>
        </w:rPr>
        <w:t xml:space="preserve"> &lt;&lt; יור &gt;&gt; </w:t>
      </w:r>
      <w:r>
        <w:rPr>
          <w:rtl/>
        </w:rPr>
        <w:t>היו"ר יעקב אשר:</w:t>
      </w:r>
      <w:r w:rsidRPr="00F85D3A">
        <w:rPr>
          <w:rStyle w:val="TagStyle"/>
          <w:rtl/>
        </w:rPr>
        <w:t xml:space="preserve"> &lt;&lt; יור &gt;&gt;</w:t>
      </w:r>
      <w:r w:rsidR="00065E47">
        <w:rPr>
          <w:rtl/>
        </w:rPr>
        <w:t xml:space="preserve"> </w:t>
      </w:r>
      <w:r>
        <w:rPr>
          <w:rtl/>
        </w:rPr>
        <w:t xml:space="preserve"> </w:t>
      </w:r>
      <w:bookmarkEnd w:id="9459"/>
    </w:p>
    <w:p w14:paraId="6B1C8DE7" w14:textId="77777777" w:rsidR="00F85D3A" w:rsidRDefault="00F85D3A" w:rsidP="00F85D3A">
      <w:pPr>
        <w:pStyle w:val="KeepWithNext"/>
        <w:rPr>
          <w:rtl/>
          <w:lang w:eastAsia="he-IL"/>
        </w:rPr>
      </w:pPr>
    </w:p>
    <w:p w14:paraId="417CB913" w14:textId="77777777" w:rsidR="00F85D3A" w:rsidRDefault="00F85D3A" w:rsidP="00F85D3A">
      <w:pPr>
        <w:rPr>
          <w:rtl/>
          <w:lang w:eastAsia="he-IL"/>
        </w:rPr>
      </w:pPr>
      <w:bookmarkStart w:id="9460" w:name="_ETM_Q1_6322912"/>
      <w:bookmarkStart w:id="9461" w:name="_ETM_Q1_6322947"/>
      <w:bookmarkEnd w:id="9460"/>
      <w:bookmarkEnd w:id="9461"/>
      <w:r>
        <w:rPr>
          <w:rFonts w:hint="cs"/>
          <w:rtl/>
          <w:lang w:eastAsia="he-IL"/>
        </w:rPr>
        <w:t>לא יהיה רכבת.</w:t>
      </w:r>
      <w:bookmarkStart w:id="9462" w:name="_ETM_Q1_6321291"/>
      <w:bookmarkEnd w:id="9462"/>
      <w:r>
        <w:rPr>
          <w:rFonts w:hint="cs"/>
          <w:rtl/>
          <w:lang w:eastAsia="he-IL"/>
        </w:rPr>
        <w:t xml:space="preserve"> </w:t>
      </w:r>
      <w:bookmarkStart w:id="9463" w:name="_ETM_Q1_6321535"/>
      <w:bookmarkStart w:id="9464" w:name="_ETM_Q1_6321612"/>
      <w:bookmarkEnd w:id="9463"/>
      <w:bookmarkEnd w:id="9464"/>
      <w:r>
        <w:rPr>
          <w:rFonts w:hint="cs"/>
          <w:rtl/>
          <w:lang w:eastAsia="he-IL"/>
        </w:rPr>
        <w:t xml:space="preserve">טוב. </w:t>
      </w:r>
      <w:bookmarkStart w:id="9465" w:name="_ETM_Q1_6323485"/>
      <w:bookmarkEnd w:id="9465"/>
    </w:p>
    <w:p w14:paraId="68D4E5F1" w14:textId="77777777" w:rsidR="00F85D3A" w:rsidRDefault="00F85D3A" w:rsidP="00F85D3A">
      <w:pPr>
        <w:rPr>
          <w:rtl/>
          <w:lang w:eastAsia="he-IL"/>
        </w:rPr>
      </w:pPr>
      <w:bookmarkStart w:id="9466" w:name="_ETM_Q1_6323554"/>
      <w:bookmarkEnd w:id="9466"/>
    </w:p>
    <w:p w14:paraId="4A8638CC" w14:textId="2856FB4A" w:rsidR="00F85D3A" w:rsidRDefault="00F85D3A" w:rsidP="00F85D3A">
      <w:pPr>
        <w:pStyle w:val="af9"/>
        <w:keepNext/>
        <w:rPr>
          <w:rtl/>
          <w:lang w:eastAsia="he-IL"/>
        </w:rPr>
      </w:pPr>
      <w:bookmarkStart w:id="9467" w:name="ET_guest_דנה_דובר_1039"/>
      <w:r w:rsidRPr="00F85D3A">
        <w:rPr>
          <w:rStyle w:val="TagStyle"/>
          <w:rtl/>
        </w:rPr>
        <w:t xml:space="preserve"> &lt;&lt; אורח &gt;&gt; </w:t>
      </w:r>
      <w:r>
        <w:rPr>
          <w:rtl/>
          <w:lang w:eastAsia="he-IL"/>
        </w:rPr>
        <w:t>דנה דובר:</w:t>
      </w:r>
      <w:r w:rsidRPr="00F85D3A">
        <w:rPr>
          <w:rStyle w:val="TagStyle"/>
          <w:rtl/>
        </w:rPr>
        <w:t xml:space="preserve"> &lt;&lt; אורח &gt;&gt;</w:t>
      </w:r>
      <w:r w:rsidR="00065E47">
        <w:rPr>
          <w:rtl/>
          <w:lang w:eastAsia="he-IL"/>
        </w:rPr>
        <w:t xml:space="preserve"> </w:t>
      </w:r>
      <w:r>
        <w:rPr>
          <w:rtl/>
          <w:lang w:eastAsia="he-IL"/>
        </w:rPr>
        <w:t xml:space="preserve"> </w:t>
      </w:r>
      <w:bookmarkEnd w:id="9467"/>
    </w:p>
    <w:p w14:paraId="1A3DD9AE" w14:textId="77777777" w:rsidR="00F85D3A" w:rsidRDefault="00F85D3A" w:rsidP="00F85D3A">
      <w:pPr>
        <w:pStyle w:val="KeepWithNext"/>
        <w:rPr>
          <w:rtl/>
          <w:lang w:eastAsia="he-IL"/>
        </w:rPr>
      </w:pPr>
    </w:p>
    <w:p w14:paraId="51D4AD72" w14:textId="77777777" w:rsidR="00F85D3A" w:rsidRDefault="00F85D3A" w:rsidP="00F85D3A">
      <w:pPr>
        <w:rPr>
          <w:rtl/>
          <w:lang w:eastAsia="he-IL"/>
        </w:rPr>
      </w:pPr>
      <w:bookmarkStart w:id="9468" w:name="_ETM_Q1_6324563"/>
      <w:bookmarkStart w:id="9469" w:name="_ETM_Q1_6324599"/>
      <w:bookmarkEnd w:id="9468"/>
      <w:bookmarkEnd w:id="9469"/>
      <w:r>
        <w:rPr>
          <w:rFonts w:hint="cs"/>
          <w:rtl/>
          <w:lang w:eastAsia="he-IL"/>
        </w:rPr>
        <w:t>ולכן</w:t>
      </w:r>
      <w:bookmarkStart w:id="9470" w:name="_ETM_Q1_6322103"/>
      <w:bookmarkStart w:id="9471" w:name="_ETM_Q1_6322361"/>
      <w:bookmarkEnd w:id="9470"/>
      <w:bookmarkEnd w:id="9471"/>
      <w:r>
        <w:rPr>
          <w:rFonts w:hint="cs"/>
          <w:rtl/>
          <w:lang w:eastAsia="he-IL"/>
        </w:rPr>
        <w:t xml:space="preserve"> מבחינתנו זה בהכרח. </w:t>
      </w:r>
      <w:bookmarkStart w:id="9472" w:name="_ETM_Q1_6322569"/>
      <w:bookmarkStart w:id="9473" w:name="_ETM_Q1_6323013"/>
      <w:bookmarkEnd w:id="9472"/>
      <w:bookmarkEnd w:id="9473"/>
    </w:p>
    <w:p w14:paraId="670EC1F5" w14:textId="77777777" w:rsidR="00F85D3A" w:rsidRDefault="00F85D3A" w:rsidP="00F85D3A">
      <w:pPr>
        <w:rPr>
          <w:rtl/>
          <w:lang w:eastAsia="he-IL"/>
        </w:rPr>
      </w:pPr>
      <w:bookmarkStart w:id="9474" w:name="_ETM_Q1_6323087"/>
      <w:bookmarkEnd w:id="9474"/>
    </w:p>
    <w:p w14:paraId="3C33C226" w14:textId="2848B710" w:rsidR="00F85D3A" w:rsidRDefault="00F85D3A" w:rsidP="00F85D3A">
      <w:pPr>
        <w:pStyle w:val="a4"/>
        <w:keepNext/>
        <w:rPr>
          <w:rtl/>
        </w:rPr>
      </w:pPr>
      <w:bookmarkStart w:id="9475" w:name="ET_speaker_6359_1040"/>
      <w:r w:rsidRPr="00F85D3A">
        <w:rPr>
          <w:rStyle w:val="TagStyle"/>
          <w:rtl/>
        </w:rPr>
        <w:t xml:space="preserve"> &lt;&lt; דובר &gt;&gt; </w:t>
      </w:r>
      <w:r>
        <w:rPr>
          <w:rtl/>
        </w:rPr>
        <w:t>מטי צרפתי הרכבי (יש עתיד):</w:t>
      </w:r>
      <w:r w:rsidRPr="00F85D3A">
        <w:rPr>
          <w:rStyle w:val="TagStyle"/>
          <w:rtl/>
        </w:rPr>
        <w:t xml:space="preserve"> &lt;&lt; דובר &gt;&gt;</w:t>
      </w:r>
      <w:r w:rsidR="00065E47">
        <w:rPr>
          <w:rtl/>
        </w:rPr>
        <w:t xml:space="preserve"> </w:t>
      </w:r>
      <w:r>
        <w:rPr>
          <w:rtl/>
        </w:rPr>
        <w:t xml:space="preserve"> </w:t>
      </w:r>
      <w:bookmarkEnd w:id="9475"/>
    </w:p>
    <w:p w14:paraId="28AC0618" w14:textId="77777777" w:rsidR="00F85D3A" w:rsidRDefault="00F85D3A" w:rsidP="00F85D3A">
      <w:pPr>
        <w:pStyle w:val="KeepWithNext"/>
        <w:rPr>
          <w:rtl/>
          <w:lang w:eastAsia="he-IL"/>
        </w:rPr>
      </w:pPr>
    </w:p>
    <w:p w14:paraId="6A729BD6" w14:textId="77777777" w:rsidR="00F85D3A" w:rsidRDefault="00F85D3A" w:rsidP="00F85D3A">
      <w:pPr>
        <w:rPr>
          <w:rtl/>
          <w:lang w:eastAsia="he-IL"/>
        </w:rPr>
      </w:pPr>
      <w:bookmarkStart w:id="9476" w:name="_ETM_Q1_6325595"/>
      <w:bookmarkStart w:id="9477" w:name="_ETM_Q1_6325631"/>
      <w:bookmarkEnd w:id="9476"/>
      <w:bookmarkEnd w:id="9477"/>
      <w:r>
        <w:rPr>
          <w:rFonts w:hint="cs"/>
          <w:rtl/>
          <w:lang w:eastAsia="he-IL"/>
        </w:rPr>
        <w:t>אדוני, אנ</w:t>
      </w:r>
      <w:bookmarkStart w:id="9478" w:name="_ETM_Q1_6323628"/>
      <w:bookmarkEnd w:id="9478"/>
      <w:r>
        <w:rPr>
          <w:rFonts w:hint="cs"/>
          <w:rtl/>
          <w:lang w:eastAsia="he-IL"/>
        </w:rPr>
        <w:t>י רוצה להעיר הערה. שדות התעופה,</w:t>
      </w:r>
      <w:bookmarkStart w:id="9479" w:name="_ETM_Q1_6327062"/>
      <w:bookmarkEnd w:id="9479"/>
      <w:r>
        <w:rPr>
          <w:rFonts w:hint="cs"/>
          <w:rtl/>
          <w:lang w:eastAsia="he-IL"/>
        </w:rPr>
        <w:t xml:space="preserve"> סעיף 30 לחוק הטי</w:t>
      </w:r>
      <w:bookmarkStart w:id="9480" w:name="_ETM_Q1_6326993"/>
      <w:bookmarkEnd w:id="9480"/>
      <w:r>
        <w:rPr>
          <w:rFonts w:hint="cs"/>
          <w:rtl/>
          <w:lang w:eastAsia="he-IL"/>
        </w:rPr>
        <w:t>ס שכאן צוטט: "השר רשאי לקבוע בצו</w:t>
      </w:r>
      <w:bookmarkStart w:id="9481" w:name="_ETM_Q1_6331319"/>
      <w:bookmarkEnd w:id="9481"/>
      <w:r>
        <w:rPr>
          <w:rFonts w:hint="cs"/>
          <w:rtl/>
          <w:lang w:eastAsia="he-IL"/>
        </w:rPr>
        <w:t xml:space="preserve"> שטח י</w:t>
      </w:r>
      <w:bookmarkStart w:id="9482" w:name="_ETM_Q1_6329476"/>
      <w:bookmarkEnd w:id="9482"/>
      <w:r>
        <w:rPr>
          <w:rFonts w:hint="cs"/>
          <w:rtl/>
          <w:lang w:eastAsia="he-IL"/>
        </w:rPr>
        <w:t xml:space="preserve">בשתי או ימי </w:t>
      </w:r>
      <w:bookmarkStart w:id="9483" w:name="_ETM_Q1_6330106"/>
      <w:bookmarkEnd w:id="9483"/>
      <w:r>
        <w:rPr>
          <w:rFonts w:hint="cs"/>
          <w:rtl/>
          <w:lang w:eastAsia="he-IL"/>
        </w:rPr>
        <w:t>המשמש או נועד לשמש כולו או</w:t>
      </w:r>
      <w:bookmarkStart w:id="9484" w:name="_ETM_Q1_6334414"/>
      <w:bookmarkEnd w:id="9484"/>
      <w:r>
        <w:rPr>
          <w:rFonts w:hint="cs"/>
          <w:rtl/>
          <w:lang w:eastAsia="he-IL"/>
        </w:rPr>
        <w:t xml:space="preserve"> חלקו לנ</w:t>
      </w:r>
      <w:bookmarkStart w:id="9485" w:name="_ETM_Q1_6332276"/>
      <w:bookmarkEnd w:id="9485"/>
      <w:r>
        <w:rPr>
          <w:rFonts w:hint="cs"/>
          <w:rtl/>
          <w:lang w:eastAsia="he-IL"/>
        </w:rPr>
        <w:t>חיתה, להמראה, להסעה או ל</w:t>
      </w:r>
      <w:bookmarkStart w:id="9486" w:name="_ETM_Q1_6333983"/>
      <w:bookmarkEnd w:id="9486"/>
      <w:r>
        <w:rPr>
          <w:rFonts w:hint="cs"/>
          <w:rtl/>
          <w:lang w:eastAsia="he-IL"/>
        </w:rPr>
        <w:t>חניה של כלי</w:t>
      </w:r>
      <w:bookmarkStart w:id="9487" w:name="_ETM_Q1_6337419"/>
      <w:bookmarkEnd w:id="9487"/>
      <w:r>
        <w:rPr>
          <w:rFonts w:hint="cs"/>
          <w:rtl/>
          <w:lang w:eastAsia="he-IL"/>
        </w:rPr>
        <w:t xml:space="preserve"> טיס כ</w:t>
      </w:r>
      <w:bookmarkStart w:id="9488" w:name="_ETM_Q1_6335330"/>
      <w:bookmarkEnd w:id="9488"/>
      <w:r>
        <w:rPr>
          <w:rFonts w:hint="cs"/>
          <w:rtl/>
          <w:lang w:eastAsia="he-IL"/>
        </w:rPr>
        <w:t>שדה תעופה. בסעיף הזה שטח יבשתי או ימי,</w:t>
      </w:r>
      <w:bookmarkStart w:id="9489" w:name="_ETM_Q1_6337350"/>
      <w:bookmarkEnd w:id="9489"/>
      <w:r>
        <w:rPr>
          <w:rFonts w:hint="cs"/>
          <w:rtl/>
          <w:lang w:eastAsia="he-IL"/>
        </w:rPr>
        <w:t xml:space="preserve"> לרבות</w:t>
      </w:r>
      <w:bookmarkStart w:id="9490" w:name="_ETM_Q1_6338073"/>
      <w:bookmarkEnd w:id="9490"/>
      <w:r>
        <w:rPr>
          <w:rFonts w:hint="cs"/>
          <w:rtl/>
          <w:lang w:eastAsia="he-IL"/>
        </w:rPr>
        <w:t xml:space="preserve"> כל מבנה, מתקן, ציוד שבו</w:t>
      </w:r>
      <w:bookmarkStart w:id="9491" w:name="_ETM_Q1_6339644"/>
      <w:bookmarkEnd w:id="9491"/>
      <w:r>
        <w:rPr>
          <w:rFonts w:hint="cs"/>
          <w:rtl/>
          <w:lang w:eastAsia="he-IL"/>
        </w:rPr>
        <w:t>".</w:t>
      </w:r>
      <w:bookmarkStart w:id="9492" w:name="_ETM_Q1_6340629"/>
      <w:bookmarkEnd w:id="9492"/>
    </w:p>
    <w:p w14:paraId="25C10D22" w14:textId="77777777" w:rsidR="001C7C74" w:rsidRDefault="001C7C74" w:rsidP="00F85D3A">
      <w:pPr>
        <w:pStyle w:val="af9"/>
        <w:keepNext/>
        <w:rPr>
          <w:rStyle w:val="TagStyle"/>
          <w:vanish w:val="0"/>
          <w:rtl/>
        </w:rPr>
      </w:pPr>
      <w:bookmarkStart w:id="9493" w:name="_ETM_Q1_6340707"/>
      <w:bookmarkStart w:id="9494" w:name="ET_guest_רעות_לובצקי_1042"/>
      <w:bookmarkEnd w:id="9493"/>
    </w:p>
    <w:p w14:paraId="35EF065F" w14:textId="0A0623D2" w:rsidR="00F85D3A" w:rsidRDefault="00F85D3A" w:rsidP="00F85D3A">
      <w:pPr>
        <w:pStyle w:val="af9"/>
        <w:keepNext/>
        <w:rPr>
          <w:rtl/>
          <w:lang w:eastAsia="he-IL"/>
        </w:rPr>
      </w:pPr>
      <w:r w:rsidRPr="00F85D3A">
        <w:rPr>
          <w:rStyle w:val="TagStyle"/>
          <w:rtl/>
        </w:rPr>
        <w:t xml:space="preserve">&lt;&lt; אורח &gt;&gt; </w:t>
      </w:r>
      <w:r>
        <w:rPr>
          <w:rtl/>
          <w:lang w:eastAsia="he-IL"/>
        </w:rPr>
        <w:t xml:space="preserve">רעות </w:t>
      </w:r>
      <w:proofErr w:type="spellStart"/>
      <w:r>
        <w:rPr>
          <w:rtl/>
          <w:lang w:eastAsia="he-IL"/>
        </w:rPr>
        <w:t>לובצקי</w:t>
      </w:r>
      <w:proofErr w:type="spellEnd"/>
      <w:r>
        <w:rPr>
          <w:rtl/>
          <w:lang w:eastAsia="he-IL"/>
        </w:rPr>
        <w:t>:</w:t>
      </w:r>
      <w:r w:rsidRPr="00F85D3A">
        <w:rPr>
          <w:rStyle w:val="TagStyle"/>
          <w:rtl/>
        </w:rPr>
        <w:t xml:space="preserve"> &lt;&lt; אורח &gt;&gt;</w:t>
      </w:r>
      <w:r w:rsidR="00065E47">
        <w:rPr>
          <w:rtl/>
          <w:lang w:eastAsia="he-IL"/>
        </w:rPr>
        <w:t xml:space="preserve"> </w:t>
      </w:r>
      <w:r>
        <w:rPr>
          <w:rtl/>
          <w:lang w:eastAsia="he-IL"/>
        </w:rPr>
        <w:t xml:space="preserve"> </w:t>
      </w:r>
      <w:bookmarkEnd w:id="9494"/>
    </w:p>
    <w:p w14:paraId="2DD43C2F" w14:textId="77777777" w:rsidR="00F85D3A" w:rsidRDefault="00F85D3A" w:rsidP="00F85D3A">
      <w:pPr>
        <w:pStyle w:val="KeepWithNext"/>
        <w:rPr>
          <w:rtl/>
          <w:lang w:eastAsia="he-IL"/>
        </w:rPr>
      </w:pPr>
    </w:p>
    <w:p w14:paraId="4215B077" w14:textId="77777777" w:rsidR="00F85D3A" w:rsidRDefault="00F85D3A" w:rsidP="00F85D3A">
      <w:pPr>
        <w:rPr>
          <w:rtl/>
          <w:lang w:eastAsia="he-IL"/>
        </w:rPr>
      </w:pPr>
      <w:bookmarkStart w:id="9495" w:name="_ETM_Q1_6342652"/>
      <w:bookmarkStart w:id="9496" w:name="_ETM_Q1_6342691"/>
      <w:bookmarkEnd w:id="9495"/>
      <w:bookmarkEnd w:id="9496"/>
      <w:r>
        <w:rPr>
          <w:rFonts w:hint="cs"/>
          <w:rtl/>
          <w:lang w:eastAsia="he-IL"/>
        </w:rPr>
        <w:t>את לא הקראת את ה</w:t>
      </w:r>
      <w:bookmarkStart w:id="9497" w:name="_ETM_Q1_6342118"/>
      <w:bookmarkEnd w:id="9497"/>
      <w:r>
        <w:rPr>
          <w:rFonts w:hint="cs"/>
          <w:rtl/>
          <w:lang w:eastAsia="he-IL"/>
        </w:rPr>
        <w:t>הגדרה</w:t>
      </w:r>
      <w:bookmarkStart w:id="9498" w:name="_ETM_Q1_6342824"/>
      <w:bookmarkEnd w:id="9498"/>
      <w:r>
        <w:rPr>
          <w:rFonts w:hint="cs"/>
          <w:rtl/>
          <w:lang w:eastAsia="he-IL"/>
        </w:rPr>
        <w:t xml:space="preserve"> של שדה תעופה. </w:t>
      </w:r>
      <w:bookmarkStart w:id="9499" w:name="_ETM_Q1_6345222"/>
      <w:bookmarkEnd w:id="9499"/>
    </w:p>
    <w:p w14:paraId="551F9374" w14:textId="77777777" w:rsidR="00F85D3A" w:rsidRDefault="00F85D3A" w:rsidP="00F85D3A">
      <w:pPr>
        <w:rPr>
          <w:rtl/>
          <w:lang w:eastAsia="he-IL"/>
        </w:rPr>
      </w:pPr>
      <w:bookmarkStart w:id="9500" w:name="_ETM_Q1_6345298"/>
      <w:bookmarkEnd w:id="9500"/>
    </w:p>
    <w:p w14:paraId="3768BB42" w14:textId="0D1DA0EC" w:rsidR="00F85D3A" w:rsidRDefault="00F85D3A" w:rsidP="00F85D3A">
      <w:pPr>
        <w:pStyle w:val="a4"/>
        <w:keepNext/>
        <w:rPr>
          <w:rtl/>
        </w:rPr>
      </w:pPr>
      <w:bookmarkStart w:id="9501" w:name="ET_speaker_6359_1043"/>
      <w:r w:rsidRPr="00F85D3A">
        <w:rPr>
          <w:rStyle w:val="TagStyle"/>
          <w:rtl/>
        </w:rPr>
        <w:t xml:space="preserve"> &lt;&lt; דובר &gt;&gt; </w:t>
      </w:r>
      <w:r>
        <w:rPr>
          <w:rtl/>
        </w:rPr>
        <w:t>מטי צרפתי הרכבי (יש עתיד):</w:t>
      </w:r>
      <w:r w:rsidRPr="00F85D3A">
        <w:rPr>
          <w:rStyle w:val="TagStyle"/>
          <w:rtl/>
        </w:rPr>
        <w:t xml:space="preserve"> &lt;&lt; דובר &gt;&gt;</w:t>
      </w:r>
      <w:r w:rsidR="00065E47">
        <w:rPr>
          <w:rtl/>
        </w:rPr>
        <w:t xml:space="preserve"> </w:t>
      </w:r>
      <w:r>
        <w:rPr>
          <w:rtl/>
        </w:rPr>
        <w:t xml:space="preserve"> </w:t>
      </w:r>
      <w:bookmarkEnd w:id="9501"/>
    </w:p>
    <w:p w14:paraId="47E49EF4" w14:textId="77777777" w:rsidR="00F85D3A" w:rsidRDefault="00F85D3A" w:rsidP="00F85D3A">
      <w:pPr>
        <w:pStyle w:val="KeepWithNext"/>
        <w:rPr>
          <w:rtl/>
          <w:lang w:eastAsia="he-IL"/>
        </w:rPr>
      </w:pPr>
    </w:p>
    <w:p w14:paraId="28B2D786" w14:textId="77777777" w:rsidR="00F85D3A" w:rsidRDefault="00F85D3A" w:rsidP="00F85D3A">
      <w:pPr>
        <w:rPr>
          <w:rtl/>
          <w:lang w:eastAsia="he-IL"/>
        </w:rPr>
      </w:pPr>
      <w:bookmarkStart w:id="9502" w:name="_ETM_Q1_6349071"/>
      <w:bookmarkStart w:id="9503" w:name="_ETM_Q1_6349111"/>
      <w:bookmarkStart w:id="9504" w:name="_ETM_Q1_6346127"/>
      <w:bookmarkStart w:id="9505" w:name="_ETM_Q1_6344056"/>
      <w:bookmarkEnd w:id="9502"/>
      <w:bookmarkEnd w:id="9503"/>
      <w:bookmarkEnd w:id="9504"/>
      <w:bookmarkEnd w:id="9505"/>
      <w:r>
        <w:rPr>
          <w:rFonts w:hint="cs"/>
          <w:rtl/>
          <w:lang w:eastAsia="he-IL"/>
        </w:rPr>
        <w:t>רגע, זה סעי</w:t>
      </w:r>
      <w:bookmarkStart w:id="9506" w:name="_ETM_Q1_6344004"/>
      <w:bookmarkEnd w:id="9506"/>
      <w:r>
        <w:rPr>
          <w:rFonts w:hint="cs"/>
          <w:rtl/>
          <w:lang w:eastAsia="he-IL"/>
        </w:rPr>
        <w:t xml:space="preserve">ף, בסדר. אבל ממש לא </w:t>
      </w:r>
      <w:bookmarkStart w:id="9507" w:name="_ETM_Q1_6347400"/>
      <w:bookmarkEnd w:id="9507"/>
      <w:r>
        <w:rPr>
          <w:rFonts w:hint="cs"/>
          <w:rtl/>
          <w:lang w:eastAsia="he-IL"/>
        </w:rPr>
        <w:t>מזמן, לפני שנה או שנתיים עודכנ</w:t>
      </w:r>
      <w:bookmarkStart w:id="9508" w:name="_ETM_Q1_6347351"/>
      <w:bookmarkEnd w:id="9508"/>
      <w:r>
        <w:rPr>
          <w:rFonts w:hint="cs"/>
          <w:rtl/>
          <w:lang w:eastAsia="he-IL"/>
        </w:rPr>
        <w:t xml:space="preserve">ה </w:t>
      </w:r>
      <w:proofErr w:type="spellStart"/>
      <w:r>
        <w:rPr>
          <w:rFonts w:hint="cs"/>
          <w:rtl/>
          <w:lang w:eastAsia="he-IL"/>
        </w:rPr>
        <w:t>התמ"א</w:t>
      </w:r>
      <w:proofErr w:type="spellEnd"/>
      <w:r>
        <w:rPr>
          <w:rFonts w:hint="cs"/>
          <w:rtl/>
          <w:lang w:eastAsia="he-IL"/>
        </w:rPr>
        <w:t xml:space="preserve"> של שדות</w:t>
      </w:r>
      <w:bookmarkStart w:id="9509" w:name="_ETM_Q1_6351699"/>
      <w:bookmarkEnd w:id="9509"/>
      <w:r>
        <w:rPr>
          <w:rFonts w:hint="cs"/>
          <w:rtl/>
          <w:lang w:eastAsia="he-IL"/>
        </w:rPr>
        <w:t xml:space="preserve"> התעופה. נעשתה</w:t>
      </w:r>
      <w:bookmarkStart w:id="9510" w:name="_ETM_Q1_6350029"/>
      <w:bookmarkEnd w:id="9510"/>
      <w:r>
        <w:rPr>
          <w:rFonts w:hint="cs"/>
          <w:rtl/>
          <w:lang w:eastAsia="he-IL"/>
        </w:rPr>
        <w:t xml:space="preserve"> עבודה מאוד מאוד גדולה שהגדירה מדרגים שונים של</w:t>
      </w:r>
      <w:bookmarkStart w:id="9511" w:name="_ETM_Q1_6355548"/>
      <w:bookmarkEnd w:id="9511"/>
      <w:r>
        <w:rPr>
          <w:rFonts w:hint="cs"/>
          <w:rtl/>
          <w:lang w:eastAsia="he-IL"/>
        </w:rPr>
        <w:t xml:space="preserve"> שדות תעופה. אני לא, אני צריכה לחפש את זה. אבל</w:t>
      </w:r>
      <w:bookmarkStart w:id="9512" w:name="_ETM_Q1_6360071"/>
      <w:bookmarkEnd w:id="9512"/>
      <w:r>
        <w:rPr>
          <w:rFonts w:hint="cs"/>
          <w:rtl/>
          <w:lang w:eastAsia="he-IL"/>
        </w:rPr>
        <w:t xml:space="preserve"> </w:t>
      </w:r>
      <w:bookmarkStart w:id="9513" w:name="_ETM_Q1_6357121"/>
      <w:bookmarkEnd w:id="9513"/>
      <w:r>
        <w:rPr>
          <w:rFonts w:hint="cs"/>
          <w:rtl/>
          <w:lang w:eastAsia="he-IL"/>
        </w:rPr>
        <w:t>הייתה עבודה מסודרת שמיפתה את כל הארץ. הגדירה מה ה</w:t>
      </w:r>
      <w:bookmarkStart w:id="9514" w:name="_ETM_Q1_6359745"/>
      <w:bookmarkEnd w:id="9514"/>
      <w:r>
        <w:rPr>
          <w:rFonts w:hint="cs"/>
          <w:rtl/>
          <w:lang w:eastAsia="he-IL"/>
        </w:rPr>
        <w:t>היררכיה</w:t>
      </w:r>
      <w:bookmarkStart w:id="9515" w:name="_ETM_Q1_6361528"/>
      <w:bookmarkEnd w:id="9515"/>
      <w:r>
        <w:rPr>
          <w:rFonts w:hint="cs"/>
          <w:rtl/>
          <w:lang w:eastAsia="he-IL"/>
        </w:rPr>
        <w:t xml:space="preserve"> של כל שדות התעופה. גם ל</w:t>
      </w:r>
      <w:bookmarkStart w:id="9516" w:name="_ETM_Q1_6362793"/>
      <w:bookmarkEnd w:id="9516"/>
      <w:r>
        <w:rPr>
          <w:rFonts w:hint="cs"/>
          <w:rtl/>
          <w:lang w:eastAsia="he-IL"/>
        </w:rPr>
        <w:t>גבי הבין לאומיות, גם לאורך</w:t>
      </w:r>
      <w:bookmarkStart w:id="9517" w:name="_ETM_Q1_6366070"/>
      <w:bookmarkEnd w:id="9517"/>
      <w:r>
        <w:rPr>
          <w:rFonts w:hint="cs"/>
          <w:rtl/>
          <w:lang w:eastAsia="he-IL"/>
        </w:rPr>
        <w:t xml:space="preserve"> המסלול, גם בתחומי הש</w:t>
      </w:r>
      <w:bookmarkStart w:id="9518" w:name="_ETM_Q1_6366100"/>
      <w:bookmarkEnd w:id="9518"/>
      <w:r>
        <w:rPr>
          <w:rFonts w:hint="cs"/>
          <w:rtl/>
          <w:lang w:eastAsia="he-IL"/>
        </w:rPr>
        <w:t>פעה, גם לגבי גובה טיסה. זאת</w:t>
      </w:r>
      <w:bookmarkStart w:id="9519" w:name="_ETM_Q1_6369943"/>
      <w:bookmarkEnd w:id="9519"/>
      <w:r>
        <w:rPr>
          <w:rFonts w:hint="cs"/>
          <w:rtl/>
          <w:lang w:eastAsia="he-IL"/>
        </w:rPr>
        <w:t xml:space="preserve"> אומרת, זה מגה אירוע הנושא של שדות התע</w:t>
      </w:r>
      <w:bookmarkStart w:id="9520" w:name="_ETM_Q1_6371234"/>
      <w:bookmarkEnd w:id="9520"/>
      <w:r>
        <w:rPr>
          <w:rFonts w:hint="cs"/>
          <w:rtl/>
          <w:lang w:eastAsia="he-IL"/>
        </w:rPr>
        <w:t>ופה. הייתה לא</w:t>
      </w:r>
      <w:bookmarkStart w:id="9521" w:name="_ETM_Q1_6374382"/>
      <w:bookmarkEnd w:id="9521"/>
      <w:r>
        <w:rPr>
          <w:rFonts w:hint="cs"/>
          <w:rtl/>
          <w:lang w:eastAsia="he-IL"/>
        </w:rPr>
        <w:t xml:space="preserve"> מזמן, היה לא מזמן עדכון</w:t>
      </w:r>
      <w:bookmarkStart w:id="9522" w:name="_ETM_Q1_6373621"/>
      <w:bookmarkEnd w:id="9522"/>
      <w:r>
        <w:rPr>
          <w:rFonts w:hint="cs"/>
          <w:rtl/>
          <w:lang w:eastAsia="he-IL"/>
        </w:rPr>
        <w:t>, כי אני יודעת כי לי</w:t>
      </w:r>
      <w:bookmarkStart w:id="9523" w:name="_ETM_Q1_6376530"/>
      <w:bookmarkEnd w:id="9523"/>
      <w:r>
        <w:rPr>
          <w:rFonts w:hint="cs"/>
          <w:rtl/>
          <w:lang w:eastAsia="he-IL"/>
        </w:rPr>
        <w:t xml:space="preserve"> היה שדה תעופה. אי אפשר, חוק הטיס זה אי</w:t>
      </w:r>
      <w:bookmarkStart w:id="9524" w:name="_ETM_Q1_6377545"/>
      <w:bookmarkEnd w:id="9524"/>
      <w:r>
        <w:rPr>
          <w:rFonts w:hint="cs"/>
          <w:rtl/>
          <w:lang w:eastAsia="he-IL"/>
        </w:rPr>
        <w:t>זה</w:t>
      </w:r>
      <w:bookmarkStart w:id="9525" w:name="_ETM_Q1_6379470"/>
      <w:bookmarkEnd w:id="9525"/>
      <w:r>
        <w:rPr>
          <w:rFonts w:hint="cs"/>
          <w:rtl/>
          <w:lang w:eastAsia="he-IL"/>
        </w:rPr>
        <w:t xml:space="preserve"> שהיא אמירה מאוד עמומה. יש </w:t>
      </w:r>
      <w:proofErr w:type="spellStart"/>
      <w:r>
        <w:rPr>
          <w:rFonts w:hint="cs"/>
          <w:rtl/>
          <w:lang w:eastAsia="he-IL"/>
        </w:rPr>
        <w:t>ת</w:t>
      </w:r>
      <w:bookmarkStart w:id="9526" w:name="_ETM_Q1_6380388"/>
      <w:bookmarkEnd w:id="9526"/>
      <w:r>
        <w:rPr>
          <w:rFonts w:hint="cs"/>
          <w:rtl/>
          <w:lang w:eastAsia="he-IL"/>
        </w:rPr>
        <w:t>וכנית</w:t>
      </w:r>
      <w:proofErr w:type="spellEnd"/>
      <w:r>
        <w:rPr>
          <w:rFonts w:hint="cs"/>
          <w:rtl/>
          <w:lang w:eastAsia="he-IL"/>
        </w:rPr>
        <w:t xml:space="preserve"> מתאר לשדות תעופה. רגע</w:t>
      </w:r>
      <w:bookmarkStart w:id="9527" w:name="_ETM_Q1_6383668"/>
      <w:bookmarkEnd w:id="9527"/>
      <w:r>
        <w:rPr>
          <w:rFonts w:hint="cs"/>
          <w:rtl/>
          <w:lang w:eastAsia="he-IL"/>
        </w:rPr>
        <w:t xml:space="preserve"> צריך לשאול וחבל שאין פה מישה</w:t>
      </w:r>
      <w:bookmarkStart w:id="9528" w:name="_ETM_Q1_6383982"/>
      <w:bookmarkEnd w:id="9528"/>
      <w:r>
        <w:rPr>
          <w:rFonts w:hint="cs"/>
          <w:rtl/>
          <w:lang w:eastAsia="he-IL"/>
        </w:rPr>
        <w:t>ו מלשכת התכנון. כי לא</w:t>
      </w:r>
      <w:bookmarkStart w:id="9529" w:name="_ETM_Q1_6387096"/>
      <w:bookmarkEnd w:id="9529"/>
      <w:r>
        <w:rPr>
          <w:rFonts w:hint="cs"/>
          <w:rtl/>
          <w:lang w:eastAsia="he-IL"/>
        </w:rPr>
        <w:t xml:space="preserve"> יצופה ממני</w:t>
      </w:r>
      <w:bookmarkStart w:id="9530" w:name="_ETM_Q1_6386544"/>
      <w:bookmarkEnd w:id="9530"/>
      <w:r>
        <w:rPr>
          <w:rFonts w:hint="cs"/>
          <w:rtl/>
          <w:lang w:eastAsia="he-IL"/>
        </w:rPr>
        <w:t xml:space="preserve">. </w:t>
      </w:r>
      <w:bookmarkStart w:id="9531" w:name="_ETM_Q1_6387332"/>
      <w:bookmarkEnd w:id="9531"/>
    </w:p>
    <w:p w14:paraId="70030432" w14:textId="77777777" w:rsidR="00F85D3A" w:rsidRDefault="00F85D3A" w:rsidP="00F85D3A">
      <w:pPr>
        <w:rPr>
          <w:rtl/>
          <w:lang w:eastAsia="he-IL"/>
        </w:rPr>
      </w:pPr>
      <w:bookmarkStart w:id="9532" w:name="_ETM_Q1_6387422"/>
      <w:bookmarkStart w:id="9533" w:name="_ETM_Q1_6387968"/>
      <w:bookmarkEnd w:id="9532"/>
      <w:bookmarkEnd w:id="9533"/>
    </w:p>
    <w:p w14:paraId="3EC4EE2C" w14:textId="27D2E90B" w:rsidR="00F85D3A" w:rsidRDefault="00F85D3A" w:rsidP="00F85D3A">
      <w:pPr>
        <w:pStyle w:val="a4"/>
        <w:keepNext/>
        <w:rPr>
          <w:rtl/>
        </w:rPr>
      </w:pPr>
      <w:bookmarkStart w:id="9534" w:name="ET_speaker_תומר_רוזנר_1044"/>
      <w:r w:rsidRPr="00F85D3A">
        <w:rPr>
          <w:rStyle w:val="TagStyle"/>
          <w:rtl/>
        </w:rPr>
        <w:t xml:space="preserve"> &lt;&lt; דובר &gt;&gt; </w:t>
      </w:r>
      <w:r>
        <w:rPr>
          <w:rtl/>
        </w:rPr>
        <w:t xml:space="preserve">תומר </w:t>
      </w:r>
      <w:proofErr w:type="spellStart"/>
      <w:r>
        <w:rPr>
          <w:rtl/>
        </w:rPr>
        <w:t>רוזנר</w:t>
      </w:r>
      <w:proofErr w:type="spellEnd"/>
      <w:r>
        <w:rPr>
          <w:rtl/>
        </w:rPr>
        <w:t>:</w:t>
      </w:r>
      <w:r w:rsidRPr="00F85D3A">
        <w:rPr>
          <w:rStyle w:val="TagStyle"/>
          <w:rtl/>
        </w:rPr>
        <w:t xml:space="preserve"> &lt;&lt; דובר &gt;&gt;</w:t>
      </w:r>
      <w:r w:rsidR="00065E47">
        <w:rPr>
          <w:rtl/>
        </w:rPr>
        <w:t xml:space="preserve"> </w:t>
      </w:r>
      <w:r>
        <w:rPr>
          <w:rtl/>
        </w:rPr>
        <w:t xml:space="preserve"> </w:t>
      </w:r>
      <w:bookmarkEnd w:id="9534"/>
    </w:p>
    <w:p w14:paraId="23F1D924" w14:textId="77777777" w:rsidR="00F85D3A" w:rsidRDefault="00F85D3A" w:rsidP="00F85D3A">
      <w:pPr>
        <w:pStyle w:val="KeepWithNext"/>
        <w:rPr>
          <w:rtl/>
          <w:lang w:eastAsia="he-IL"/>
        </w:rPr>
      </w:pPr>
    </w:p>
    <w:p w14:paraId="1023F4AD" w14:textId="77777777" w:rsidR="00F85D3A" w:rsidRDefault="00F85D3A" w:rsidP="00F85D3A">
      <w:pPr>
        <w:rPr>
          <w:rtl/>
          <w:lang w:eastAsia="he-IL"/>
        </w:rPr>
      </w:pPr>
      <w:bookmarkStart w:id="9535" w:name="_ETM_Q1_6388529"/>
      <w:bookmarkEnd w:id="9535"/>
      <w:r>
        <w:rPr>
          <w:rFonts w:hint="cs"/>
          <w:rtl/>
          <w:lang w:eastAsia="he-IL"/>
        </w:rPr>
        <w:t>ל</w:t>
      </w:r>
      <w:bookmarkStart w:id="9536" w:name="_ETM_Q1_6388574"/>
      <w:bookmarkEnd w:id="9536"/>
      <w:r>
        <w:rPr>
          <w:rFonts w:hint="cs"/>
          <w:rtl/>
          <w:lang w:eastAsia="he-IL"/>
        </w:rPr>
        <w:t>א משנה. מש</w:t>
      </w:r>
      <w:bookmarkStart w:id="9537" w:name="_ETM_Q1_6386540"/>
      <w:bookmarkEnd w:id="9537"/>
      <w:r>
        <w:rPr>
          <w:rFonts w:hint="cs"/>
          <w:rtl/>
          <w:lang w:eastAsia="he-IL"/>
        </w:rPr>
        <w:t>רד התחבורה יידע להגיד</w:t>
      </w:r>
      <w:bookmarkStart w:id="9538" w:name="_ETM_Q1_6389263"/>
      <w:bookmarkEnd w:id="9538"/>
      <w:r>
        <w:rPr>
          <w:rFonts w:hint="cs"/>
          <w:rtl/>
          <w:lang w:eastAsia="he-IL"/>
        </w:rPr>
        <w:t xml:space="preserve"> את זה. </w:t>
      </w:r>
      <w:bookmarkStart w:id="9539" w:name="_ETM_Q1_6389859"/>
      <w:bookmarkEnd w:id="9539"/>
    </w:p>
    <w:p w14:paraId="4E6E45F9" w14:textId="77777777" w:rsidR="00F85D3A" w:rsidRDefault="00F85D3A" w:rsidP="00F85D3A">
      <w:pPr>
        <w:rPr>
          <w:rtl/>
          <w:lang w:eastAsia="he-IL"/>
        </w:rPr>
      </w:pPr>
      <w:bookmarkStart w:id="9540" w:name="_ETM_Q1_6389947"/>
      <w:bookmarkEnd w:id="9540"/>
    </w:p>
    <w:p w14:paraId="777F32FA" w14:textId="6567F440" w:rsidR="00F85D3A" w:rsidRDefault="00F85D3A" w:rsidP="00F85D3A">
      <w:pPr>
        <w:pStyle w:val="a4"/>
        <w:keepNext/>
        <w:rPr>
          <w:rtl/>
        </w:rPr>
      </w:pPr>
      <w:bookmarkStart w:id="9541" w:name="ET_speaker_6359_1045"/>
      <w:r w:rsidRPr="00F85D3A">
        <w:rPr>
          <w:rStyle w:val="TagStyle"/>
          <w:rtl/>
        </w:rPr>
        <w:t xml:space="preserve"> &lt;&lt; דובר &gt;&gt; </w:t>
      </w:r>
      <w:r>
        <w:rPr>
          <w:rtl/>
        </w:rPr>
        <w:t>מטי צרפתי הרכבי (יש עתיד):</w:t>
      </w:r>
      <w:r w:rsidRPr="00F85D3A">
        <w:rPr>
          <w:rStyle w:val="TagStyle"/>
          <w:rtl/>
        </w:rPr>
        <w:t xml:space="preserve"> &lt;&lt; דובר &gt;&gt;</w:t>
      </w:r>
      <w:r w:rsidR="00065E47">
        <w:rPr>
          <w:rtl/>
        </w:rPr>
        <w:t xml:space="preserve"> </w:t>
      </w:r>
      <w:r>
        <w:rPr>
          <w:rtl/>
        </w:rPr>
        <w:t xml:space="preserve"> </w:t>
      </w:r>
      <w:bookmarkEnd w:id="9541"/>
    </w:p>
    <w:p w14:paraId="65D392A2" w14:textId="77777777" w:rsidR="00F85D3A" w:rsidRDefault="00F85D3A" w:rsidP="00F85D3A">
      <w:pPr>
        <w:pStyle w:val="KeepWithNext"/>
        <w:rPr>
          <w:rtl/>
          <w:lang w:eastAsia="he-IL"/>
        </w:rPr>
      </w:pPr>
    </w:p>
    <w:p w14:paraId="00AD4DC3" w14:textId="77777777" w:rsidR="00F85D3A" w:rsidRDefault="00F85D3A" w:rsidP="00F85D3A">
      <w:pPr>
        <w:rPr>
          <w:rtl/>
          <w:lang w:eastAsia="he-IL"/>
        </w:rPr>
      </w:pPr>
      <w:bookmarkStart w:id="9542" w:name="_ETM_Q1_6391646"/>
      <w:bookmarkStart w:id="9543" w:name="_ETM_Q1_6391689"/>
      <w:bookmarkEnd w:id="9542"/>
      <w:bookmarkEnd w:id="9543"/>
      <w:r>
        <w:rPr>
          <w:rFonts w:hint="cs"/>
          <w:rtl/>
          <w:lang w:eastAsia="he-IL"/>
        </w:rPr>
        <w:t xml:space="preserve">אז </w:t>
      </w:r>
      <w:bookmarkStart w:id="9544" w:name="_ETM_Q1_6389128"/>
      <w:bookmarkEnd w:id="9544"/>
      <w:r>
        <w:rPr>
          <w:rFonts w:hint="cs"/>
          <w:rtl/>
          <w:lang w:eastAsia="he-IL"/>
        </w:rPr>
        <w:t xml:space="preserve">הנה, בבקשה. </w:t>
      </w:r>
      <w:bookmarkStart w:id="9545" w:name="_ETM_Q1_6390448"/>
      <w:bookmarkEnd w:id="9545"/>
    </w:p>
    <w:p w14:paraId="138CDD73" w14:textId="77777777" w:rsidR="00EC4281" w:rsidRDefault="00EC4281" w:rsidP="00F85D3A">
      <w:pPr>
        <w:rPr>
          <w:rtl/>
          <w:lang w:eastAsia="he-IL"/>
        </w:rPr>
      </w:pPr>
      <w:bookmarkStart w:id="9546" w:name="_ETM_Q1_6390524"/>
      <w:bookmarkEnd w:id="9546"/>
    </w:p>
    <w:p w14:paraId="1E1853AE" w14:textId="362C4690" w:rsidR="00EC4281" w:rsidRDefault="00EC4281" w:rsidP="00EC4281">
      <w:pPr>
        <w:pStyle w:val="af9"/>
        <w:keepNext/>
        <w:rPr>
          <w:rtl/>
          <w:lang w:eastAsia="he-IL"/>
        </w:rPr>
      </w:pPr>
      <w:bookmarkStart w:id="9547" w:name="ET_guest_רעות_לובצקי_1046"/>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547"/>
    </w:p>
    <w:p w14:paraId="264F0375" w14:textId="77777777" w:rsidR="00EC4281" w:rsidRDefault="00EC4281" w:rsidP="00EC4281">
      <w:pPr>
        <w:pStyle w:val="KeepWithNext"/>
        <w:rPr>
          <w:rtl/>
          <w:lang w:eastAsia="he-IL"/>
        </w:rPr>
      </w:pPr>
    </w:p>
    <w:p w14:paraId="4044550A" w14:textId="77777777" w:rsidR="00EC4281" w:rsidRDefault="00EC4281" w:rsidP="00EC4281">
      <w:pPr>
        <w:rPr>
          <w:rtl/>
          <w:lang w:eastAsia="he-IL"/>
        </w:rPr>
      </w:pPr>
      <w:bookmarkStart w:id="9548" w:name="_ETM_Q1_6390217"/>
      <w:bookmarkStart w:id="9549" w:name="_ETM_Q1_6390258"/>
      <w:bookmarkEnd w:id="9548"/>
      <w:bookmarkEnd w:id="9549"/>
      <w:r>
        <w:rPr>
          <w:rFonts w:hint="cs"/>
          <w:rtl/>
          <w:lang w:eastAsia="he-IL"/>
        </w:rPr>
        <w:t>ואמשיך את דבריה ש</w:t>
      </w:r>
      <w:bookmarkStart w:id="9550" w:name="_ETM_Q1_6390479"/>
      <w:bookmarkEnd w:id="9550"/>
      <w:r>
        <w:rPr>
          <w:rFonts w:hint="cs"/>
          <w:rtl/>
          <w:lang w:eastAsia="he-IL"/>
        </w:rPr>
        <w:t>ל</w:t>
      </w:r>
      <w:bookmarkStart w:id="9551" w:name="_ETM_Q1_6390728"/>
      <w:bookmarkEnd w:id="9551"/>
      <w:r>
        <w:rPr>
          <w:rFonts w:hint="cs"/>
          <w:rtl/>
          <w:lang w:eastAsia="he-IL"/>
        </w:rPr>
        <w:t xml:space="preserve"> חברת הכנסת ואקריא את ההגדרה של שדה תעופה, שמ</w:t>
      </w:r>
      <w:bookmarkStart w:id="9552" w:name="_ETM_Q1_6393641"/>
      <w:bookmarkEnd w:id="9552"/>
      <w:r>
        <w:rPr>
          <w:rFonts w:hint="cs"/>
          <w:rtl/>
          <w:lang w:eastAsia="he-IL"/>
        </w:rPr>
        <w:t>סתבר הייתה,</w:t>
      </w:r>
      <w:bookmarkStart w:id="9553" w:name="_ETM_Q1_6395111"/>
      <w:bookmarkEnd w:id="9553"/>
      <w:r>
        <w:rPr>
          <w:rFonts w:hint="cs"/>
          <w:rtl/>
          <w:lang w:eastAsia="he-IL"/>
        </w:rPr>
        <w:t xml:space="preserve"> נשמטה. </w:t>
      </w:r>
      <w:bookmarkStart w:id="9554" w:name="_ETM_Q1_6393551"/>
      <w:bookmarkEnd w:id="9554"/>
      <w:r>
        <w:rPr>
          <w:rFonts w:hint="cs"/>
          <w:rtl/>
          <w:lang w:eastAsia="he-IL"/>
        </w:rPr>
        <w:t>שדה תעופה לפי חוק ה</w:t>
      </w:r>
      <w:bookmarkStart w:id="9555" w:name="_ETM_Q1_6395680"/>
      <w:bookmarkEnd w:id="9555"/>
      <w:r>
        <w:rPr>
          <w:rFonts w:hint="cs"/>
          <w:rtl/>
          <w:lang w:eastAsia="he-IL"/>
        </w:rPr>
        <w:t xml:space="preserve">טיס זה שטח שהשר </w:t>
      </w:r>
      <w:bookmarkStart w:id="9556" w:name="_ETM_Q1_6398886"/>
      <w:bookmarkEnd w:id="9556"/>
      <w:r>
        <w:rPr>
          <w:rFonts w:hint="cs"/>
          <w:rtl/>
          <w:lang w:eastAsia="he-IL"/>
        </w:rPr>
        <w:t xml:space="preserve">קבע לפי סעיף 30. </w:t>
      </w:r>
      <w:bookmarkStart w:id="9557" w:name="_ETM_Q1_6398711"/>
      <w:bookmarkStart w:id="9558" w:name="_ETM_Q1_6398882"/>
      <w:bookmarkStart w:id="9559" w:name="_ETM_Q1_6398947"/>
      <w:bookmarkStart w:id="9560" w:name="_ETM_Q1_6399465"/>
      <w:bookmarkEnd w:id="9557"/>
      <w:bookmarkEnd w:id="9558"/>
      <w:bookmarkEnd w:id="9559"/>
      <w:bookmarkEnd w:id="9560"/>
    </w:p>
    <w:p w14:paraId="187F454D" w14:textId="77777777" w:rsidR="00EC4281" w:rsidRDefault="00EC4281" w:rsidP="00EC4281">
      <w:pPr>
        <w:rPr>
          <w:rtl/>
          <w:lang w:eastAsia="he-IL"/>
        </w:rPr>
      </w:pPr>
      <w:bookmarkStart w:id="9561" w:name="_ETM_Q1_6399541"/>
      <w:bookmarkEnd w:id="9561"/>
    </w:p>
    <w:p w14:paraId="659262E7" w14:textId="05F1EEFD" w:rsidR="00EC4281" w:rsidRDefault="00EC4281" w:rsidP="00EC4281">
      <w:pPr>
        <w:pStyle w:val="a4"/>
        <w:keepNext/>
        <w:rPr>
          <w:rtl/>
        </w:rPr>
      </w:pPr>
      <w:bookmarkStart w:id="9562" w:name="ET_speaker_6359_1047"/>
      <w:r w:rsidRPr="00EC4281">
        <w:rPr>
          <w:rStyle w:val="TagStyle"/>
          <w:rtl/>
        </w:rPr>
        <w:t xml:space="preserve"> &lt;&lt; דובר &gt;&gt; </w:t>
      </w:r>
      <w:r>
        <w:rPr>
          <w:rtl/>
        </w:rPr>
        <w:t>מטי צרפתי הרכבי (יש עתיד):</w:t>
      </w:r>
      <w:r w:rsidRPr="00EC4281">
        <w:rPr>
          <w:rStyle w:val="TagStyle"/>
          <w:rtl/>
        </w:rPr>
        <w:t xml:space="preserve"> &lt;&lt; דובר &gt;&gt;</w:t>
      </w:r>
      <w:r w:rsidR="00065E47">
        <w:rPr>
          <w:rtl/>
        </w:rPr>
        <w:t xml:space="preserve"> </w:t>
      </w:r>
      <w:r>
        <w:rPr>
          <w:rtl/>
        </w:rPr>
        <w:t xml:space="preserve"> </w:t>
      </w:r>
      <w:bookmarkEnd w:id="9562"/>
    </w:p>
    <w:p w14:paraId="3BE92025" w14:textId="77777777" w:rsidR="00EC4281" w:rsidRDefault="00EC4281" w:rsidP="00EC4281">
      <w:pPr>
        <w:pStyle w:val="KeepWithNext"/>
        <w:rPr>
          <w:rtl/>
          <w:lang w:eastAsia="he-IL"/>
        </w:rPr>
      </w:pPr>
    </w:p>
    <w:p w14:paraId="7982F851" w14:textId="77777777" w:rsidR="00EC4281" w:rsidRDefault="00EC4281" w:rsidP="00EC4281">
      <w:pPr>
        <w:rPr>
          <w:rtl/>
          <w:lang w:eastAsia="he-IL"/>
        </w:rPr>
      </w:pPr>
      <w:bookmarkStart w:id="9563" w:name="_ETM_Q1_6401322"/>
      <w:bookmarkStart w:id="9564" w:name="_ETM_Q1_6401371"/>
      <w:bookmarkStart w:id="9565" w:name="_ETM_Q1_6400355"/>
      <w:bookmarkEnd w:id="9563"/>
      <w:bookmarkEnd w:id="9564"/>
      <w:bookmarkEnd w:id="9565"/>
      <w:r>
        <w:rPr>
          <w:rFonts w:hint="cs"/>
          <w:rtl/>
          <w:lang w:eastAsia="he-IL"/>
        </w:rPr>
        <w:t>לא, ואני הקר</w:t>
      </w:r>
      <w:bookmarkStart w:id="9566" w:name="_ETM_Q1_6401020"/>
      <w:bookmarkStart w:id="9567" w:name="_ETM_Q1_6401277"/>
      <w:bookmarkEnd w:id="9566"/>
      <w:bookmarkEnd w:id="9567"/>
      <w:r>
        <w:rPr>
          <w:rFonts w:hint="cs"/>
          <w:rtl/>
          <w:lang w:eastAsia="he-IL"/>
        </w:rPr>
        <w:t xml:space="preserve">אתי את סעיף </w:t>
      </w:r>
      <w:bookmarkStart w:id="9568" w:name="_ETM_Q1_6401000"/>
      <w:bookmarkEnd w:id="9568"/>
      <w:r>
        <w:rPr>
          <w:rFonts w:hint="cs"/>
          <w:rtl/>
          <w:lang w:eastAsia="he-IL"/>
        </w:rPr>
        <w:t xml:space="preserve">30. </w:t>
      </w:r>
      <w:bookmarkStart w:id="9569" w:name="_ETM_Q1_6399650"/>
      <w:bookmarkStart w:id="9570" w:name="_ETM_Q1_6401476"/>
      <w:bookmarkEnd w:id="9569"/>
      <w:bookmarkEnd w:id="9570"/>
    </w:p>
    <w:p w14:paraId="307D2334" w14:textId="77777777" w:rsidR="00EC4281" w:rsidRDefault="00EC4281" w:rsidP="00EC4281">
      <w:pPr>
        <w:rPr>
          <w:rtl/>
          <w:lang w:eastAsia="he-IL"/>
        </w:rPr>
      </w:pPr>
      <w:bookmarkStart w:id="9571" w:name="_ETM_Q1_6401568"/>
      <w:bookmarkEnd w:id="9571"/>
    </w:p>
    <w:p w14:paraId="4BBC4B65" w14:textId="5B289B1B" w:rsidR="00EC4281" w:rsidRDefault="00EC4281" w:rsidP="00EC4281">
      <w:pPr>
        <w:pStyle w:val="af9"/>
        <w:keepNext/>
        <w:rPr>
          <w:rtl/>
          <w:lang w:eastAsia="he-IL"/>
        </w:rPr>
      </w:pPr>
      <w:bookmarkStart w:id="9572" w:name="ET_guest_רעות_לובצקי_1048"/>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572"/>
    </w:p>
    <w:p w14:paraId="11A542CD" w14:textId="77777777" w:rsidR="00EC4281" w:rsidRDefault="00EC4281" w:rsidP="00EC4281">
      <w:pPr>
        <w:pStyle w:val="KeepWithNext"/>
        <w:rPr>
          <w:rtl/>
          <w:lang w:eastAsia="he-IL"/>
        </w:rPr>
      </w:pPr>
    </w:p>
    <w:p w14:paraId="0C007589" w14:textId="77777777" w:rsidR="00EC4281" w:rsidRDefault="00EC4281" w:rsidP="00EC4281">
      <w:pPr>
        <w:rPr>
          <w:rtl/>
          <w:lang w:eastAsia="he-IL"/>
        </w:rPr>
      </w:pPr>
      <w:bookmarkStart w:id="9573" w:name="_ETM_Q1_6403163"/>
      <w:bookmarkStart w:id="9574" w:name="_ETM_Q1_6403203"/>
      <w:bookmarkEnd w:id="9573"/>
      <w:bookmarkEnd w:id="9574"/>
      <w:r>
        <w:rPr>
          <w:rFonts w:hint="cs"/>
          <w:rtl/>
          <w:lang w:eastAsia="he-IL"/>
        </w:rPr>
        <w:t xml:space="preserve">ואני אפנה אתכם לסעיף תשתית תעופה, </w:t>
      </w:r>
      <w:bookmarkStart w:id="9575" w:name="_ETM_Q1_6407052"/>
      <w:bookmarkEnd w:id="9575"/>
      <w:r>
        <w:rPr>
          <w:rFonts w:hint="cs"/>
          <w:rtl/>
          <w:lang w:eastAsia="he-IL"/>
        </w:rPr>
        <w:t xml:space="preserve">שמגדיר שדה </w:t>
      </w:r>
      <w:bookmarkStart w:id="9576" w:name="_ETM_Q1_6405659"/>
      <w:bookmarkEnd w:id="9576"/>
      <w:r>
        <w:rPr>
          <w:rFonts w:hint="cs"/>
          <w:rtl/>
          <w:lang w:eastAsia="he-IL"/>
        </w:rPr>
        <w:t>תעופה בשונה ממנחת. מרח</w:t>
      </w:r>
      <w:bookmarkStart w:id="9577" w:name="_ETM_Q1_6407728"/>
      <w:bookmarkEnd w:id="9577"/>
      <w:r>
        <w:rPr>
          <w:rFonts w:hint="cs"/>
          <w:rtl/>
          <w:lang w:eastAsia="he-IL"/>
        </w:rPr>
        <w:t>ב פי</w:t>
      </w:r>
      <w:bookmarkStart w:id="9578" w:name="_ETM_Q1_6407862"/>
      <w:bookmarkEnd w:id="9578"/>
      <w:r>
        <w:rPr>
          <w:rFonts w:hint="cs"/>
          <w:rtl/>
          <w:lang w:eastAsia="he-IL"/>
        </w:rPr>
        <w:t>קוח זה שני</w:t>
      </w:r>
      <w:bookmarkStart w:id="9579" w:name="_ETM_Q1_6411177"/>
      <w:bookmarkEnd w:id="9579"/>
      <w:r>
        <w:rPr>
          <w:rFonts w:hint="cs"/>
          <w:rtl/>
          <w:lang w:eastAsia="he-IL"/>
        </w:rPr>
        <w:t xml:space="preserve"> דב</w:t>
      </w:r>
      <w:bookmarkStart w:id="9580" w:name="_ETM_Q1_6408460"/>
      <w:bookmarkEnd w:id="9580"/>
      <w:r>
        <w:rPr>
          <w:rFonts w:hint="cs"/>
          <w:rtl/>
          <w:lang w:eastAsia="he-IL"/>
        </w:rPr>
        <w:t xml:space="preserve">רים שונים. </w:t>
      </w:r>
      <w:bookmarkStart w:id="9581" w:name="_ETM_Q1_6409756"/>
      <w:bookmarkEnd w:id="9581"/>
    </w:p>
    <w:p w14:paraId="08A9D20E" w14:textId="77777777" w:rsidR="00EC4281" w:rsidRDefault="00EC4281" w:rsidP="00EC4281">
      <w:pPr>
        <w:rPr>
          <w:rtl/>
          <w:lang w:eastAsia="he-IL"/>
        </w:rPr>
      </w:pPr>
      <w:bookmarkStart w:id="9582" w:name="_ETM_Q1_6409836"/>
      <w:bookmarkStart w:id="9583" w:name="_ETM_Q1_6407916"/>
      <w:bookmarkEnd w:id="9582"/>
      <w:bookmarkEnd w:id="9583"/>
    </w:p>
    <w:p w14:paraId="75EC08EC" w14:textId="29014327" w:rsidR="00EC4281" w:rsidRDefault="00EC4281" w:rsidP="00EC4281">
      <w:pPr>
        <w:pStyle w:val="a4"/>
        <w:keepNext/>
        <w:rPr>
          <w:rtl/>
        </w:rPr>
      </w:pPr>
      <w:bookmarkStart w:id="9584" w:name="ET_speaker_תומר_רוזנר_1049"/>
      <w:r w:rsidRPr="00EC4281">
        <w:rPr>
          <w:rStyle w:val="TagStyle"/>
          <w:rtl/>
        </w:rPr>
        <w:t xml:space="preserve"> &lt;&lt; דובר &gt;&gt; </w:t>
      </w:r>
      <w:r>
        <w:rPr>
          <w:rtl/>
        </w:rPr>
        <w:t xml:space="preserve">תומר </w:t>
      </w:r>
      <w:proofErr w:type="spellStart"/>
      <w:r>
        <w:rPr>
          <w:rtl/>
        </w:rPr>
        <w:t>רוזנר</w:t>
      </w:r>
      <w:proofErr w:type="spellEnd"/>
      <w:r>
        <w:rPr>
          <w:rtl/>
        </w:rPr>
        <w:t>:</w:t>
      </w:r>
      <w:r w:rsidRPr="00EC4281">
        <w:rPr>
          <w:rStyle w:val="TagStyle"/>
          <w:rtl/>
        </w:rPr>
        <w:t xml:space="preserve"> &lt;&lt; דובר &gt;&gt;</w:t>
      </w:r>
      <w:r w:rsidR="00065E47">
        <w:rPr>
          <w:rtl/>
        </w:rPr>
        <w:t xml:space="preserve"> </w:t>
      </w:r>
      <w:r>
        <w:rPr>
          <w:rtl/>
        </w:rPr>
        <w:t xml:space="preserve"> </w:t>
      </w:r>
      <w:bookmarkEnd w:id="9584"/>
    </w:p>
    <w:p w14:paraId="7B1F3B85" w14:textId="77777777" w:rsidR="00EC4281" w:rsidRDefault="00EC4281" w:rsidP="00EC4281">
      <w:pPr>
        <w:pStyle w:val="KeepWithNext"/>
        <w:rPr>
          <w:rtl/>
          <w:lang w:eastAsia="he-IL"/>
        </w:rPr>
      </w:pPr>
    </w:p>
    <w:p w14:paraId="783B4BD5" w14:textId="77777777" w:rsidR="00EC4281" w:rsidRDefault="00EC4281" w:rsidP="00EC4281">
      <w:pPr>
        <w:rPr>
          <w:rtl/>
          <w:lang w:eastAsia="he-IL"/>
        </w:rPr>
      </w:pPr>
      <w:bookmarkStart w:id="9585" w:name="_ETM_Q1_6409340"/>
      <w:bookmarkStart w:id="9586" w:name="_ETM_Q1_6409379"/>
      <w:bookmarkEnd w:id="9585"/>
      <w:bookmarkEnd w:id="9586"/>
      <w:r>
        <w:rPr>
          <w:rFonts w:hint="cs"/>
          <w:rtl/>
          <w:lang w:eastAsia="he-IL"/>
        </w:rPr>
        <w:t xml:space="preserve">בסדר. מה נקבע </w:t>
      </w:r>
      <w:proofErr w:type="spellStart"/>
      <w:r>
        <w:rPr>
          <w:rFonts w:hint="cs"/>
          <w:rtl/>
          <w:lang w:eastAsia="he-IL"/>
        </w:rPr>
        <w:t>בתמ"א</w:t>
      </w:r>
      <w:proofErr w:type="spellEnd"/>
      <w:r>
        <w:rPr>
          <w:rFonts w:hint="cs"/>
          <w:rtl/>
          <w:lang w:eastAsia="he-IL"/>
        </w:rPr>
        <w:t xml:space="preserve"> לג</w:t>
      </w:r>
      <w:bookmarkStart w:id="9587" w:name="_ETM_Q1_6409063"/>
      <w:bookmarkEnd w:id="9587"/>
      <w:r>
        <w:rPr>
          <w:rFonts w:hint="cs"/>
          <w:rtl/>
          <w:lang w:eastAsia="he-IL"/>
        </w:rPr>
        <w:t>בי המדרג שמדברת חברת</w:t>
      </w:r>
      <w:bookmarkStart w:id="9588" w:name="_ETM_Q1_6412568"/>
      <w:bookmarkEnd w:id="9588"/>
      <w:r>
        <w:rPr>
          <w:rFonts w:hint="cs"/>
          <w:rtl/>
          <w:lang w:eastAsia="he-IL"/>
        </w:rPr>
        <w:t xml:space="preserve"> הכנ</w:t>
      </w:r>
      <w:bookmarkStart w:id="9589" w:name="_ETM_Q1_6409955"/>
      <w:bookmarkEnd w:id="9589"/>
      <w:r>
        <w:rPr>
          <w:rFonts w:hint="cs"/>
          <w:rtl/>
          <w:lang w:eastAsia="he-IL"/>
        </w:rPr>
        <w:t>סת?</w:t>
      </w:r>
    </w:p>
    <w:p w14:paraId="15D92796" w14:textId="77777777" w:rsidR="00EC4281" w:rsidRDefault="00EC4281" w:rsidP="00EC4281">
      <w:pPr>
        <w:rPr>
          <w:rtl/>
          <w:lang w:eastAsia="he-IL"/>
        </w:rPr>
      </w:pPr>
      <w:bookmarkStart w:id="9590" w:name="_ETM_Q1_6410402"/>
      <w:bookmarkStart w:id="9591" w:name="_ETM_Q1_6410489"/>
      <w:bookmarkEnd w:id="9590"/>
      <w:bookmarkEnd w:id="9591"/>
    </w:p>
    <w:p w14:paraId="46D06D0C" w14:textId="53681287" w:rsidR="00EC4281" w:rsidRDefault="00EC4281" w:rsidP="00EC4281">
      <w:pPr>
        <w:pStyle w:val="af9"/>
        <w:keepNext/>
        <w:rPr>
          <w:rtl/>
          <w:lang w:eastAsia="he-IL"/>
        </w:rPr>
      </w:pPr>
      <w:bookmarkStart w:id="9592" w:name="ET_guest_רעות_לובצקי_1050"/>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592"/>
    </w:p>
    <w:p w14:paraId="44F4511B" w14:textId="77777777" w:rsidR="00EC4281" w:rsidRDefault="00EC4281" w:rsidP="00EC4281">
      <w:pPr>
        <w:pStyle w:val="KeepWithNext"/>
        <w:rPr>
          <w:rtl/>
          <w:lang w:eastAsia="he-IL"/>
        </w:rPr>
      </w:pPr>
    </w:p>
    <w:p w14:paraId="6BD85A4A" w14:textId="77777777" w:rsidR="00EC4281" w:rsidRDefault="00EC4281" w:rsidP="00EC4281">
      <w:pPr>
        <w:rPr>
          <w:rtl/>
          <w:lang w:eastAsia="he-IL"/>
        </w:rPr>
      </w:pPr>
      <w:bookmarkStart w:id="9593" w:name="_ETM_Q1_6412173"/>
      <w:bookmarkStart w:id="9594" w:name="_ETM_Q1_6412212"/>
      <w:bookmarkEnd w:id="9593"/>
      <w:bookmarkEnd w:id="9594"/>
      <w:r>
        <w:rPr>
          <w:rFonts w:hint="cs"/>
          <w:rtl/>
          <w:lang w:eastAsia="he-IL"/>
        </w:rPr>
        <w:t xml:space="preserve">זה לא אותו דבר. </w:t>
      </w:r>
    </w:p>
    <w:p w14:paraId="660CAEC9" w14:textId="77777777" w:rsidR="00EC4281" w:rsidRDefault="00EC4281" w:rsidP="00EC4281">
      <w:pPr>
        <w:rPr>
          <w:rtl/>
          <w:lang w:eastAsia="he-IL"/>
        </w:rPr>
      </w:pPr>
      <w:bookmarkStart w:id="9595" w:name="_ETM_Q1_6413700"/>
      <w:bookmarkEnd w:id="9595"/>
    </w:p>
    <w:p w14:paraId="0F9A3010" w14:textId="225E50EB" w:rsidR="00EC4281" w:rsidRDefault="00EC4281" w:rsidP="00EC4281">
      <w:pPr>
        <w:pStyle w:val="af6"/>
        <w:keepNext/>
        <w:rPr>
          <w:rtl/>
        </w:rPr>
      </w:pPr>
      <w:bookmarkStart w:id="9596" w:name="ET_yor_5069_1051"/>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596"/>
    </w:p>
    <w:p w14:paraId="29327D87" w14:textId="77777777" w:rsidR="00EC4281" w:rsidRDefault="00EC4281" w:rsidP="00EC4281">
      <w:pPr>
        <w:pStyle w:val="KeepWithNext"/>
        <w:rPr>
          <w:rtl/>
          <w:lang w:eastAsia="he-IL"/>
        </w:rPr>
      </w:pPr>
    </w:p>
    <w:p w14:paraId="110661DD" w14:textId="77777777" w:rsidR="00EC4281" w:rsidRDefault="00EC4281" w:rsidP="00EC4281">
      <w:pPr>
        <w:rPr>
          <w:rtl/>
          <w:lang w:eastAsia="he-IL"/>
        </w:rPr>
      </w:pPr>
      <w:bookmarkStart w:id="9597" w:name="_ETM_Q1_6414739"/>
      <w:bookmarkStart w:id="9598" w:name="_ETM_Q1_6414778"/>
      <w:bookmarkEnd w:id="9597"/>
      <w:bookmarkEnd w:id="9598"/>
      <w:r>
        <w:rPr>
          <w:rFonts w:hint="cs"/>
          <w:rtl/>
          <w:lang w:eastAsia="he-IL"/>
        </w:rPr>
        <w:t xml:space="preserve">שואל שאלה. סליחה. </w:t>
      </w:r>
    </w:p>
    <w:p w14:paraId="3CE50924" w14:textId="77777777" w:rsidR="00EC4281" w:rsidRDefault="00EC4281" w:rsidP="00EC4281">
      <w:pPr>
        <w:rPr>
          <w:rtl/>
          <w:lang w:eastAsia="he-IL"/>
        </w:rPr>
      </w:pPr>
      <w:bookmarkStart w:id="9599" w:name="_ETM_Q1_6416600"/>
      <w:bookmarkStart w:id="9600" w:name="_ETM_Q1_6416680"/>
      <w:bookmarkEnd w:id="9599"/>
      <w:bookmarkEnd w:id="9600"/>
    </w:p>
    <w:p w14:paraId="399C8A36" w14:textId="67932FCD" w:rsidR="00EC4281" w:rsidRDefault="00EC4281" w:rsidP="00EC4281">
      <w:pPr>
        <w:pStyle w:val="a4"/>
        <w:keepNext/>
        <w:rPr>
          <w:rtl/>
        </w:rPr>
      </w:pPr>
      <w:bookmarkStart w:id="9601" w:name="ET_speaker_תומר_רוזנר_1052"/>
      <w:r w:rsidRPr="00EC4281">
        <w:rPr>
          <w:rStyle w:val="TagStyle"/>
          <w:rtl/>
        </w:rPr>
        <w:t xml:space="preserve"> &lt;&lt; דובר &gt;&gt; </w:t>
      </w:r>
      <w:r>
        <w:rPr>
          <w:rtl/>
        </w:rPr>
        <w:t xml:space="preserve">תומר </w:t>
      </w:r>
      <w:proofErr w:type="spellStart"/>
      <w:r>
        <w:rPr>
          <w:rtl/>
        </w:rPr>
        <w:t>רוזנר</w:t>
      </w:r>
      <w:proofErr w:type="spellEnd"/>
      <w:r>
        <w:rPr>
          <w:rtl/>
        </w:rPr>
        <w:t>:</w:t>
      </w:r>
      <w:r w:rsidRPr="00EC4281">
        <w:rPr>
          <w:rStyle w:val="TagStyle"/>
          <w:rtl/>
        </w:rPr>
        <w:t xml:space="preserve"> &lt;&lt; דובר &gt;&gt;</w:t>
      </w:r>
      <w:r w:rsidR="00065E47">
        <w:rPr>
          <w:rtl/>
        </w:rPr>
        <w:t xml:space="preserve"> </w:t>
      </w:r>
      <w:r>
        <w:rPr>
          <w:rtl/>
        </w:rPr>
        <w:t xml:space="preserve"> </w:t>
      </w:r>
      <w:bookmarkEnd w:id="9601"/>
    </w:p>
    <w:p w14:paraId="456F152E" w14:textId="77777777" w:rsidR="00EC4281" w:rsidRDefault="00EC4281" w:rsidP="00EC4281">
      <w:pPr>
        <w:pStyle w:val="KeepWithNext"/>
        <w:rPr>
          <w:rtl/>
          <w:lang w:eastAsia="he-IL"/>
        </w:rPr>
      </w:pPr>
    </w:p>
    <w:p w14:paraId="518C5E33" w14:textId="77777777" w:rsidR="00EC4281" w:rsidRDefault="00EC4281" w:rsidP="00EC4281">
      <w:pPr>
        <w:rPr>
          <w:rtl/>
          <w:lang w:eastAsia="he-IL"/>
        </w:rPr>
      </w:pPr>
      <w:bookmarkStart w:id="9602" w:name="_ETM_Q1_6415044"/>
      <w:bookmarkStart w:id="9603" w:name="_ETM_Q1_6415084"/>
      <w:bookmarkEnd w:id="9602"/>
      <w:bookmarkEnd w:id="9603"/>
      <w:r>
        <w:rPr>
          <w:rFonts w:hint="cs"/>
          <w:rtl/>
          <w:lang w:eastAsia="he-IL"/>
        </w:rPr>
        <w:t xml:space="preserve">משרד התחבורה, </w:t>
      </w:r>
      <w:bookmarkStart w:id="9604" w:name="_ETM_Q1_6417222"/>
      <w:bookmarkEnd w:id="9604"/>
      <w:r>
        <w:rPr>
          <w:rFonts w:hint="cs"/>
          <w:rtl/>
          <w:lang w:eastAsia="he-IL"/>
        </w:rPr>
        <w:t>מה המדר</w:t>
      </w:r>
      <w:bookmarkStart w:id="9605" w:name="_ETM_Q1_6415085"/>
      <w:bookmarkEnd w:id="9605"/>
      <w:r>
        <w:rPr>
          <w:rFonts w:hint="cs"/>
          <w:rtl/>
          <w:lang w:eastAsia="he-IL"/>
        </w:rPr>
        <w:t>ג שנקבע?</w:t>
      </w:r>
      <w:bookmarkStart w:id="9606" w:name="_ETM_Q1_6418967"/>
      <w:bookmarkEnd w:id="9606"/>
    </w:p>
    <w:p w14:paraId="1106B83A" w14:textId="77777777" w:rsidR="00EC4281" w:rsidRDefault="00EC4281" w:rsidP="00EC4281">
      <w:pPr>
        <w:rPr>
          <w:rtl/>
          <w:lang w:eastAsia="he-IL"/>
        </w:rPr>
      </w:pPr>
      <w:bookmarkStart w:id="9607" w:name="_ETM_Q1_6419045"/>
      <w:bookmarkStart w:id="9608" w:name="_ETM_Q1_6416281"/>
      <w:bookmarkEnd w:id="9607"/>
      <w:bookmarkEnd w:id="9608"/>
    </w:p>
    <w:p w14:paraId="49D6398C" w14:textId="01908092" w:rsidR="00EC4281" w:rsidRDefault="00EC4281" w:rsidP="00EC4281">
      <w:pPr>
        <w:pStyle w:val="a4"/>
        <w:keepNext/>
        <w:rPr>
          <w:rtl/>
        </w:rPr>
      </w:pPr>
      <w:bookmarkStart w:id="9609" w:name="ET_speaker_6359_1053"/>
      <w:r w:rsidRPr="00EC4281">
        <w:rPr>
          <w:rStyle w:val="TagStyle"/>
          <w:rtl/>
        </w:rPr>
        <w:t xml:space="preserve"> &lt;&lt; דובר &gt;&gt; </w:t>
      </w:r>
      <w:r>
        <w:rPr>
          <w:rtl/>
        </w:rPr>
        <w:t>מטי צרפתי הרכבי (יש עתיד):</w:t>
      </w:r>
      <w:r w:rsidRPr="00EC4281">
        <w:rPr>
          <w:rStyle w:val="TagStyle"/>
          <w:rtl/>
        </w:rPr>
        <w:t xml:space="preserve"> &lt;&lt; דובר &gt;&gt;</w:t>
      </w:r>
      <w:r w:rsidR="00065E47">
        <w:rPr>
          <w:rtl/>
        </w:rPr>
        <w:t xml:space="preserve"> </w:t>
      </w:r>
      <w:r>
        <w:rPr>
          <w:rtl/>
        </w:rPr>
        <w:t xml:space="preserve"> </w:t>
      </w:r>
      <w:bookmarkEnd w:id="9609"/>
    </w:p>
    <w:p w14:paraId="3A6A9DB4" w14:textId="77777777" w:rsidR="00EC4281" w:rsidRDefault="00EC4281" w:rsidP="00EC4281">
      <w:pPr>
        <w:pStyle w:val="KeepWithNext"/>
        <w:rPr>
          <w:rtl/>
          <w:lang w:eastAsia="he-IL"/>
        </w:rPr>
      </w:pPr>
    </w:p>
    <w:p w14:paraId="2730E72C" w14:textId="77777777" w:rsidR="00EC4281" w:rsidRDefault="00EC4281" w:rsidP="00EC4281">
      <w:pPr>
        <w:rPr>
          <w:rtl/>
          <w:lang w:eastAsia="he-IL"/>
        </w:rPr>
      </w:pPr>
      <w:bookmarkStart w:id="9610" w:name="_ETM_Q1_6415671"/>
      <w:bookmarkStart w:id="9611" w:name="_ETM_Q1_6415710"/>
      <w:bookmarkEnd w:id="9610"/>
      <w:bookmarkEnd w:id="9611"/>
      <w:r>
        <w:rPr>
          <w:rFonts w:hint="cs"/>
          <w:rtl/>
          <w:lang w:eastAsia="he-IL"/>
        </w:rPr>
        <w:t xml:space="preserve">לא, לא. אין הגדרה. </w:t>
      </w:r>
    </w:p>
    <w:p w14:paraId="1A21423A" w14:textId="77777777" w:rsidR="00EC4281" w:rsidRDefault="00EC4281" w:rsidP="00EC4281">
      <w:pPr>
        <w:rPr>
          <w:rtl/>
          <w:lang w:eastAsia="he-IL"/>
        </w:rPr>
      </w:pPr>
      <w:bookmarkStart w:id="9612" w:name="_ETM_Q1_6419635"/>
      <w:bookmarkStart w:id="9613" w:name="_ETM_Q1_6419718"/>
      <w:bookmarkStart w:id="9614" w:name="_ETM_Q1_6416733"/>
      <w:bookmarkEnd w:id="9612"/>
      <w:bookmarkEnd w:id="9613"/>
      <w:bookmarkEnd w:id="9614"/>
    </w:p>
    <w:p w14:paraId="08F66A3D" w14:textId="022F7709" w:rsidR="00EC4281" w:rsidRDefault="00EC4281" w:rsidP="00EC4281">
      <w:pPr>
        <w:pStyle w:val="af6"/>
        <w:keepNext/>
        <w:rPr>
          <w:rtl/>
        </w:rPr>
      </w:pPr>
      <w:bookmarkStart w:id="9615" w:name="ET_yor_5069_1054"/>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615"/>
    </w:p>
    <w:p w14:paraId="70565E5B" w14:textId="77777777" w:rsidR="00EC4281" w:rsidRDefault="00EC4281" w:rsidP="00EC4281">
      <w:pPr>
        <w:pStyle w:val="KeepWithNext"/>
        <w:rPr>
          <w:rtl/>
          <w:lang w:eastAsia="he-IL"/>
        </w:rPr>
      </w:pPr>
    </w:p>
    <w:p w14:paraId="3C6EABBD" w14:textId="77777777" w:rsidR="00EC4281" w:rsidRDefault="00EC4281" w:rsidP="00EC4281">
      <w:pPr>
        <w:rPr>
          <w:rtl/>
          <w:lang w:eastAsia="he-IL"/>
        </w:rPr>
      </w:pPr>
      <w:bookmarkStart w:id="9616" w:name="_ETM_Q1_6418526"/>
      <w:bookmarkStart w:id="9617" w:name="_ETM_Q1_6418569"/>
      <w:bookmarkEnd w:id="9616"/>
      <w:bookmarkEnd w:id="9617"/>
      <w:r>
        <w:rPr>
          <w:rFonts w:hint="cs"/>
          <w:rtl/>
          <w:lang w:eastAsia="he-IL"/>
        </w:rPr>
        <w:t xml:space="preserve">רגע, מטי. רגע. </w:t>
      </w:r>
      <w:bookmarkStart w:id="9618" w:name="_ETM_Q1_6421130"/>
      <w:bookmarkStart w:id="9619" w:name="_ETM_Q1_6418272"/>
      <w:bookmarkStart w:id="9620" w:name="_ETM_Q1_6418531"/>
      <w:bookmarkEnd w:id="9618"/>
      <w:bookmarkEnd w:id="9619"/>
      <w:bookmarkEnd w:id="9620"/>
    </w:p>
    <w:p w14:paraId="7CBF540A" w14:textId="77777777" w:rsidR="00EC4281" w:rsidRDefault="00EC4281" w:rsidP="00EC4281">
      <w:pPr>
        <w:rPr>
          <w:rtl/>
          <w:lang w:eastAsia="he-IL"/>
        </w:rPr>
      </w:pPr>
      <w:bookmarkStart w:id="9621" w:name="_ETM_Q1_6418614"/>
      <w:bookmarkStart w:id="9622" w:name="_ETM_Q1_6418311"/>
      <w:bookmarkEnd w:id="9621"/>
      <w:bookmarkEnd w:id="9622"/>
    </w:p>
    <w:p w14:paraId="5307F06E" w14:textId="0F12F8AC" w:rsidR="00EC4281" w:rsidRDefault="00EC4281" w:rsidP="00EC4281">
      <w:pPr>
        <w:pStyle w:val="af9"/>
        <w:keepNext/>
        <w:rPr>
          <w:rtl/>
          <w:lang w:eastAsia="he-IL"/>
        </w:rPr>
      </w:pPr>
      <w:bookmarkStart w:id="9623" w:name="ET_guest_רעות_לובצקי_1055"/>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623"/>
    </w:p>
    <w:p w14:paraId="729F7BE8" w14:textId="77777777" w:rsidR="00EC4281" w:rsidRDefault="00EC4281" w:rsidP="00EC4281">
      <w:pPr>
        <w:pStyle w:val="KeepWithNext"/>
        <w:rPr>
          <w:rtl/>
          <w:lang w:eastAsia="he-IL"/>
        </w:rPr>
      </w:pPr>
    </w:p>
    <w:p w14:paraId="6B616C37" w14:textId="77777777" w:rsidR="00EC4281" w:rsidRDefault="00EC4281" w:rsidP="00EC4281">
      <w:pPr>
        <w:rPr>
          <w:rtl/>
          <w:lang w:eastAsia="he-IL"/>
        </w:rPr>
      </w:pPr>
      <w:bookmarkStart w:id="9624" w:name="_ETM_Q1_6419867"/>
      <w:bookmarkStart w:id="9625" w:name="_ETM_Q1_6419908"/>
      <w:bookmarkEnd w:id="9624"/>
      <w:bookmarkEnd w:id="9625"/>
      <w:r>
        <w:rPr>
          <w:rFonts w:hint="cs"/>
          <w:rtl/>
          <w:lang w:eastAsia="he-IL"/>
        </w:rPr>
        <w:t>נכון. כי הוא לא מתיי</w:t>
      </w:r>
      <w:bookmarkStart w:id="9626" w:name="_ETM_Q1_6419447"/>
      <w:bookmarkEnd w:id="9626"/>
      <w:r>
        <w:rPr>
          <w:rFonts w:hint="cs"/>
          <w:rtl/>
          <w:lang w:eastAsia="he-IL"/>
        </w:rPr>
        <w:t xml:space="preserve">חס למנחת. </w:t>
      </w:r>
      <w:bookmarkStart w:id="9627" w:name="_ETM_Q1_6420718"/>
      <w:bookmarkEnd w:id="9627"/>
    </w:p>
    <w:p w14:paraId="13815A6B" w14:textId="77777777" w:rsidR="00EC4281" w:rsidRDefault="00EC4281" w:rsidP="00EC4281">
      <w:pPr>
        <w:rPr>
          <w:rtl/>
          <w:lang w:eastAsia="he-IL"/>
        </w:rPr>
      </w:pPr>
      <w:bookmarkStart w:id="9628" w:name="_ETM_Q1_6420796"/>
      <w:bookmarkEnd w:id="9628"/>
    </w:p>
    <w:p w14:paraId="647665A7" w14:textId="105A36CC" w:rsidR="00EC4281" w:rsidRDefault="00EC4281" w:rsidP="00EC4281">
      <w:pPr>
        <w:pStyle w:val="a4"/>
        <w:keepNext/>
        <w:rPr>
          <w:rtl/>
        </w:rPr>
      </w:pPr>
      <w:bookmarkStart w:id="9629" w:name="ET_speaker_תומר_רוזנר_1056"/>
      <w:r w:rsidRPr="00EC4281">
        <w:rPr>
          <w:rStyle w:val="TagStyle"/>
          <w:rtl/>
        </w:rPr>
        <w:t xml:space="preserve"> &lt;&lt; דובר &gt;&gt; </w:t>
      </w:r>
      <w:r>
        <w:rPr>
          <w:rtl/>
        </w:rPr>
        <w:t xml:space="preserve">תומר </w:t>
      </w:r>
      <w:proofErr w:type="spellStart"/>
      <w:r>
        <w:rPr>
          <w:rtl/>
        </w:rPr>
        <w:t>רוזנר</w:t>
      </w:r>
      <w:proofErr w:type="spellEnd"/>
      <w:r>
        <w:rPr>
          <w:rtl/>
        </w:rPr>
        <w:t>:</w:t>
      </w:r>
      <w:r w:rsidRPr="00EC4281">
        <w:rPr>
          <w:rStyle w:val="TagStyle"/>
          <w:rtl/>
        </w:rPr>
        <w:t xml:space="preserve"> &lt;&lt; דובר &gt;&gt;</w:t>
      </w:r>
      <w:r w:rsidR="00065E47">
        <w:rPr>
          <w:rtl/>
        </w:rPr>
        <w:t xml:space="preserve"> </w:t>
      </w:r>
      <w:r>
        <w:rPr>
          <w:rtl/>
        </w:rPr>
        <w:t xml:space="preserve"> </w:t>
      </w:r>
      <w:bookmarkEnd w:id="9629"/>
    </w:p>
    <w:p w14:paraId="2D26AD02" w14:textId="77777777" w:rsidR="00EC4281" w:rsidRDefault="00EC4281" w:rsidP="00EC4281">
      <w:pPr>
        <w:pStyle w:val="KeepWithNext"/>
        <w:rPr>
          <w:rtl/>
          <w:lang w:eastAsia="he-IL"/>
        </w:rPr>
      </w:pPr>
    </w:p>
    <w:p w14:paraId="3FC7EA70" w14:textId="77777777" w:rsidR="00EC4281" w:rsidRDefault="00EC4281" w:rsidP="00EC4281">
      <w:pPr>
        <w:rPr>
          <w:rtl/>
          <w:lang w:eastAsia="he-IL"/>
        </w:rPr>
      </w:pPr>
      <w:bookmarkStart w:id="9630" w:name="_ETM_Q1_6423140"/>
      <w:bookmarkStart w:id="9631" w:name="_ETM_Q1_6423178"/>
      <w:bookmarkEnd w:id="9630"/>
      <w:bookmarkEnd w:id="9631"/>
      <w:r>
        <w:rPr>
          <w:rFonts w:hint="cs"/>
          <w:rtl/>
          <w:lang w:eastAsia="he-IL"/>
        </w:rPr>
        <w:t>מ</w:t>
      </w:r>
      <w:bookmarkStart w:id="9632" w:name="_ETM_Q1_6420385"/>
      <w:bookmarkEnd w:id="9632"/>
      <w:r>
        <w:rPr>
          <w:rFonts w:hint="cs"/>
          <w:rtl/>
          <w:lang w:eastAsia="he-IL"/>
        </w:rPr>
        <w:t xml:space="preserve">ה המדרג שנקבע </w:t>
      </w:r>
      <w:proofErr w:type="spellStart"/>
      <w:r>
        <w:rPr>
          <w:rFonts w:hint="cs"/>
          <w:rtl/>
          <w:lang w:eastAsia="he-IL"/>
        </w:rPr>
        <w:t>בתמ"א</w:t>
      </w:r>
      <w:bookmarkStart w:id="9633" w:name="_ETM_Q1_6423381"/>
      <w:bookmarkEnd w:id="9633"/>
      <w:proofErr w:type="spellEnd"/>
      <w:r>
        <w:rPr>
          <w:rFonts w:hint="cs"/>
          <w:rtl/>
          <w:lang w:eastAsia="he-IL"/>
        </w:rPr>
        <w:t xml:space="preserve"> 15</w:t>
      </w:r>
      <w:bookmarkStart w:id="9634" w:name="_ETM_Q1_6422241"/>
      <w:bookmarkEnd w:id="9634"/>
      <w:r>
        <w:rPr>
          <w:rFonts w:hint="cs"/>
          <w:rtl/>
          <w:lang w:eastAsia="he-IL"/>
        </w:rPr>
        <w:t>?</w:t>
      </w:r>
      <w:bookmarkStart w:id="9635" w:name="_ETM_Q1_6424334"/>
      <w:bookmarkEnd w:id="9635"/>
    </w:p>
    <w:p w14:paraId="737993D1" w14:textId="77777777" w:rsidR="00EC4281" w:rsidRDefault="00EC4281" w:rsidP="00EC4281">
      <w:pPr>
        <w:rPr>
          <w:rtl/>
          <w:lang w:eastAsia="he-IL"/>
        </w:rPr>
      </w:pPr>
      <w:bookmarkStart w:id="9636" w:name="_ETM_Q1_6424423"/>
      <w:bookmarkEnd w:id="9636"/>
    </w:p>
    <w:p w14:paraId="1A289D8F" w14:textId="21167FCE" w:rsidR="00EC4281" w:rsidRDefault="00EC4281" w:rsidP="00EC4281">
      <w:pPr>
        <w:pStyle w:val="af6"/>
        <w:keepNext/>
        <w:rPr>
          <w:rtl/>
        </w:rPr>
      </w:pPr>
      <w:bookmarkStart w:id="9637" w:name="ET_yor_5069_1057"/>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637"/>
    </w:p>
    <w:p w14:paraId="23312854" w14:textId="77777777" w:rsidR="00EC4281" w:rsidRDefault="00EC4281" w:rsidP="00EC4281">
      <w:pPr>
        <w:pStyle w:val="KeepWithNext"/>
        <w:rPr>
          <w:rtl/>
          <w:lang w:eastAsia="he-IL"/>
        </w:rPr>
      </w:pPr>
    </w:p>
    <w:p w14:paraId="2FE4ECE4" w14:textId="77777777" w:rsidR="00EC4281" w:rsidRDefault="00EC4281" w:rsidP="00EC4281">
      <w:pPr>
        <w:rPr>
          <w:rtl/>
          <w:lang w:eastAsia="he-IL"/>
        </w:rPr>
      </w:pPr>
      <w:r>
        <w:rPr>
          <w:rFonts w:hint="cs"/>
          <w:rtl/>
          <w:lang w:eastAsia="he-IL"/>
        </w:rPr>
        <w:t>ש</w:t>
      </w:r>
      <w:bookmarkStart w:id="9638" w:name="_ETM_Q1_6424204"/>
      <w:bookmarkStart w:id="9639" w:name="_ETM_Q1_6424246"/>
      <w:bookmarkEnd w:id="9638"/>
      <w:bookmarkEnd w:id="9639"/>
      <w:r>
        <w:rPr>
          <w:rFonts w:hint="cs"/>
          <w:rtl/>
          <w:lang w:eastAsia="he-IL"/>
        </w:rPr>
        <w:t xml:space="preserve">ואלים אתכם. </w:t>
      </w:r>
    </w:p>
    <w:p w14:paraId="7C60C084" w14:textId="77777777" w:rsidR="00EC4281" w:rsidRDefault="00EC4281" w:rsidP="00EC4281">
      <w:pPr>
        <w:rPr>
          <w:rtl/>
          <w:lang w:eastAsia="he-IL"/>
        </w:rPr>
      </w:pPr>
      <w:bookmarkStart w:id="9640" w:name="_ETM_Q1_6425666"/>
      <w:bookmarkStart w:id="9641" w:name="_ETM_Q1_6425753"/>
      <w:bookmarkStart w:id="9642" w:name="_ETM_Q1_6422770"/>
      <w:bookmarkEnd w:id="9640"/>
      <w:bookmarkEnd w:id="9641"/>
      <w:bookmarkEnd w:id="9642"/>
    </w:p>
    <w:p w14:paraId="26C6720E" w14:textId="4A2502CD" w:rsidR="00EC4281" w:rsidRDefault="00EC4281" w:rsidP="00EC4281">
      <w:pPr>
        <w:pStyle w:val="a4"/>
        <w:keepNext/>
        <w:rPr>
          <w:rtl/>
        </w:rPr>
      </w:pPr>
      <w:bookmarkStart w:id="9643" w:name="ET_speaker_תומר_רוזנר_1058"/>
      <w:r w:rsidRPr="00EC4281">
        <w:rPr>
          <w:rStyle w:val="TagStyle"/>
          <w:rtl/>
        </w:rPr>
        <w:t xml:space="preserve"> &lt;&lt; דובר &gt;&gt; </w:t>
      </w:r>
      <w:r>
        <w:rPr>
          <w:rtl/>
        </w:rPr>
        <w:t xml:space="preserve">תומר </w:t>
      </w:r>
      <w:proofErr w:type="spellStart"/>
      <w:r>
        <w:rPr>
          <w:rtl/>
        </w:rPr>
        <w:t>רוזנר</w:t>
      </w:r>
      <w:proofErr w:type="spellEnd"/>
      <w:r>
        <w:rPr>
          <w:rtl/>
        </w:rPr>
        <w:t>:</w:t>
      </w:r>
      <w:r w:rsidRPr="00EC4281">
        <w:rPr>
          <w:rStyle w:val="TagStyle"/>
          <w:rtl/>
        </w:rPr>
        <w:t xml:space="preserve"> &lt;&lt; דובר &gt;&gt;</w:t>
      </w:r>
      <w:r w:rsidR="00065E47">
        <w:rPr>
          <w:rtl/>
        </w:rPr>
        <w:t xml:space="preserve"> </w:t>
      </w:r>
      <w:r>
        <w:rPr>
          <w:rtl/>
        </w:rPr>
        <w:t xml:space="preserve"> </w:t>
      </w:r>
      <w:bookmarkEnd w:id="9643"/>
    </w:p>
    <w:p w14:paraId="26123E5B" w14:textId="77777777" w:rsidR="00EC4281" w:rsidRDefault="00EC4281" w:rsidP="00EC4281">
      <w:pPr>
        <w:pStyle w:val="KeepWithNext"/>
        <w:rPr>
          <w:rtl/>
          <w:lang w:eastAsia="he-IL"/>
        </w:rPr>
      </w:pPr>
    </w:p>
    <w:p w14:paraId="24EEF689" w14:textId="77777777" w:rsidR="00EC4281" w:rsidRDefault="00EC4281" w:rsidP="00EC4281">
      <w:pPr>
        <w:rPr>
          <w:rtl/>
          <w:lang w:eastAsia="he-IL"/>
        </w:rPr>
      </w:pPr>
      <w:bookmarkStart w:id="9644" w:name="_ETM_Q1_6424141"/>
      <w:bookmarkStart w:id="9645" w:name="_ETM_Q1_6424185"/>
      <w:bookmarkEnd w:id="9644"/>
      <w:bookmarkEnd w:id="9645"/>
      <w:r>
        <w:rPr>
          <w:rFonts w:hint="cs"/>
          <w:rtl/>
          <w:lang w:eastAsia="he-IL"/>
        </w:rPr>
        <w:t xml:space="preserve">משרד התחבורה. </w:t>
      </w:r>
      <w:bookmarkStart w:id="9646" w:name="_ETM_Q1_6423433"/>
      <w:bookmarkStart w:id="9647" w:name="_ETM_Q1_6422379"/>
      <w:bookmarkStart w:id="9648" w:name="_ETM_Q1_6424515"/>
      <w:bookmarkStart w:id="9649" w:name="_ETM_Q1_6426410"/>
      <w:bookmarkEnd w:id="9646"/>
      <w:bookmarkEnd w:id="9647"/>
      <w:bookmarkEnd w:id="9648"/>
      <w:bookmarkEnd w:id="9649"/>
    </w:p>
    <w:p w14:paraId="7E74B890" w14:textId="77777777" w:rsidR="00EC4281" w:rsidRDefault="00EC4281" w:rsidP="00EC4281">
      <w:pPr>
        <w:rPr>
          <w:rtl/>
          <w:lang w:eastAsia="he-IL"/>
        </w:rPr>
      </w:pPr>
    </w:p>
    <w:p w14:paraId="5ED96180" w14:textId="7A915A2D" w:rsidR="00EC4281" w:rsidRDefault="00EC4281" w:rsidP="00EC4281">
      <w:pPr>
        <w:pStyle w:val="af9"/>
        <w:keepNext/>
        <w:rPr>
          <w:rtl/>
          <w:lang w:eastAsia="he-IL"/>
        </w:rPr>
      </w:pPr>
      <w:bookmarkStart w:id="9650" w:name="ET_guest_רעות_לובצקי_1059"/>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650"/>
    </w:p>
    <w:p w14:paraId="547E48A3" w14:textId="77777777" w:rsidR="00EC4281" w:rsidRDefault="00EC4281" w:rsidP="00EC4281">
      <w:pPr>
        <w:pStyle w:val="KeepWithNext"/>
        <w:rPr>
          <w:rtl/>
          <w:lang w:eastAsia="he-IL"/>
        </w:rPr>
      </w:pPr>
    </w:p>
    <w:p w14:paraId="0BB56697" w14:textId="77777777" w:rsidR="00EC4281" w:rsidRDefault="00EC4281" w:rsidP="00EC4281">
      <w:pPr>
        <w:rPr>
          <w:rtl/>
          <w:lang w:eastAsia="he-IL"/>
        </w:rPr>
      </w:pPr>
      <w:bookmarkStart w:id="9651" w:name="_ETM_Q1_6425689"/>
      <w:bookmarkEnd w:id="9651"/>
      <w:r>
        <w:rPr>
          <w:rFonts w:hint="cs"/>
          <w:rtl/>
          <w:lang w:eastAsia="he-IL"/>
        </w:rPr>
        <w:t>א</w:t>
      </w:r>
      <w:bookmarkStart w:id="9652" w:name="_ETM_Q1_6425728"/>
      <w:bookmarkEnd w:id="9652"/>
      <w:r>
        <w:rPr>
          <w:rFonts w:hint="cs"/>
          <w:rtl/>
          <w:lang w:eastAsia="he-IL"/>
        </w:rPr>
        <w:t>ני לא יודעת</w:t>
      </w:r>
      <w:bookmarkStart w:id="9653" w:name="_ETM_Q1_6426664"/>
      <w:bookmarkEnd w:id="9653"/>
      <w:r>
        <w:rPr>
          <w:rFonts w:hint="cs"/>
          <w:rtl/>
          <w:lang w:eastAsia="he-IL"/>
        </w:rPr>
        <w:t xml:space="preserve"> על איזה מדרג היא </w:t>
      </w:r>
      <w:bookmarkStart w:id="9654" w:name="_ETM_Q1_6425393"/>
      <w:bookmarkEnd w:id="9654"/>
      <w:r>
        <w:rPr>
          <w:rFonts w:hint="cs"/>
          <w:rtl/>
          <w:lang w:eastAsia="he-IL"/>
        </w:rPr>
        <w:t xml:space="preserve">מדברת, סליחה שאני אומרת. </w:t>
      </w:r>
      <w:bookmarkStart w:id="9655" w:name="_ETM_Q1_6428970"/>
      <w:bookmarkEnd w:id="9655"/>
    </w:p>
    <w:p w14:paraId="492D6C5F" w14:textId="77777777" w:rsidR="00EC4281" w:rsidRDefault="00EC4281" w:rsidP="00EC4281">
      <w:pPr>
        <w:rPr>
          <w:rtl/>
          <w:lang w:eastAsia="he-IL"/>
        </w:rPr>
      </w:pPr>
      <w:bookmarkStart w:id="9656" w:name="_ETM_Q1_6429058"/>
      <w:bookmarkEnd w:id="9656"/>
    </w:p>
    <w:p w14:paraId="6EA35738" w14:textId="12725332" w:rsidR="00EC4281" w:rsidRDefault="00EC4281" w:rsidP="00EC4281">
      <w:pPr>
        <w:pStyle w:val="af9"/>
        <w:keepNext/>
        <w:rPr>
          <w:rtl/>
          <w:lang w:eastAsia="he-IL"/>
        </w:rPr>
      </w:pPr>
      <w:bookmarkStart w:id="9657" w:name="ET_guest_דרור_בוימל_1060"/>
      <w:r w:rsidRPr="00EC4281">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657"/>
    </w:p>
    <w:p w14:paraId="0B55EFF7" w14:textId="77777777" w:rsidR="00EC4281" w:rsidRDefault="00EC4281" w:rsidP="00EC4281">
      <w:pPr>
        <w:pStyle w:val="KeepWithNext"/>
        <w:rPr>
          <w:rtl/>
          <w:lang w:eastAsia="he-IL"/>
        </w:rPr>
      </w:pPr>
    </w:p>
    <w:p w14:paraId="7AE38A81" w14:textId="77777777" w:rsidR="00EC4281" w:rsidRDefault="00EC4281" w:rsidP="00EC4281">
      <w:pPr>
        <w:rPr>
          <w:rtl/>
          <w:lang w:eastAsia="he-IL"/>
        </w:rPr>
      </w:pPr>
      <w:bookmarkStart w:id="9658" w:name="_ETM_Q1_6430461"/>
      <w:bookmarkStart w:id="9659" w:name="_ETM_Q1_6430504"/>
      <w:bookmarkEnd w:id="9658"/>
      <w:bookmarkEnd w:id="9659"/>
      <w:proofErr w:type="spellStart"/>
      <w:r>
        <w:rPr>
          <w:rFonts w:hint="cs"/>
          <w:rtl/>
          <w:lang w:eastAsia="he-IL"/>
        </w:rPr>
        <w:t>בתמ"א</w:t>
      </w:r>
      <w:proofErr w:type="spellEnd"/>
      <w:r>
        <w:rPr>
          <w:rFonts w:hint="cs"/>
          <w:rtl/>
          <w:lang w:eastAsia="he-IL"/>
        </w:rPr>
        <w:t xml:space="preserve"> 15</w:t>
      </w:r>
      <w:bookmarkStart w:id="9660" w:name="_ETM_Q1_6428125"/>
      <w:bookmarkStart w:id="9661" w:name="_ETM_Q1_6428703"/>
      <w:bookmarkStart w:id="9662" w:name="_ETM_Q1_6427184"/>
      <w:bookmarkEnd w:id="9660"/>
      <w:bookmarkEnd w:id="9661"/>
      <w:bookmarkEnd w:id="9662"/>
      <w:r>
        <w:rPr>
          <w:rFonts w:hint="cs"/>
          <w:rtl/>
          <w:lang w:eastAsia="he-IL"/>
        </w:rPr>
        <w:t xml:space="preserve">(2) נקבע מדרג של שדות תעופה. </w:t>
      </w:r>
      <w:bookmarkStart w:id="9663" w:name="_ETM_Q1_6434581"/>
      <w:bookmarkEnd w:id="9663"/>
    </w:p>
    <w:p w14:paraId="0645646A" w14:textId="77777777" w:rsidR="00EC4281" w:rsidRDefault="00EC4281" w:rsidP="00EC4281">
      <w:pPr>
        <w:rPr>
          <w:rtl/>
          <w:lang w:eastAsia="he-IL"/>
        </w:rPr>
      </w:pPr>
      <w:bookmarkStart w:id="9664" w:name="_ETM_Q1_6434669"/>
      <w:bookmarkEnd w:id="9664"/>
    </w:p>
    <w:p w14:paraId="2F29D933" w14:textId="412A38FC" w:rsidR="00EC4281" w:rsidRDefault="00EC4281" w:rsidP="00EC4281">
      <w:pPr>
        <w:pStyle w:val="af9"/>
        <w:keepNext/>
        <w:rPr>
          <w:rtl/>
          <w:lang w:eastAsia="he-IL"/>
        </w:rPr>
      </w:pPr>
      <w:bookmarkStart w:id="9665" w:name="ET_guest_רעות_לובצקי_1061"/>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665"/>
    </w:p>
    <w:p w14:paraId="737E572F" w14:textId="77777777" w:rsidR="00EC4281" w:rsidRDefault="00EC4281" w:rsidP="00EC4281">
      <w:pPr>
        <w:pStyle w:val="KeepWithNext"/>
        <w:rPr>
          <w:rtl/>
          <w:lang w:eastAsia="he-IL"/>
        </w:rPr>
      </w:pPr>
    </w:p>
    <w:p w14:paraId="50E3A839" w14:textId="77777777" w:rsidR="00EC4281" w:rsidRDefault="00EC4281" w:rsidP="00EC4281">
      <w:pPr>
        <w:rPr>
          <w:rtl/>
          <w:lang w:eastAsia="he-IL"/>
        </w:rPr>
      </w:pPr>
      <w:bookmarkStart w:id="9666" w:name="_ETM_Q1_6433230"/>
      <w:bookmarkStart w:id="9667" w:name="_ETM_Q1_6433281"/>
      <w:bookmarkEnd w:id="9666"/>
      <w:bookmarkEnd w:id="9667"/>
      <w:r>
        <w:rPr>
          <w:rFonts w:hint="cs"/>
          <w:rtl/>
          <w:lang w:eastAsia="he-IL"/>
        </w:rPr>
        <w:t xml:space="preserve">אבל זה לא משנה </w:t>
      </w:r>
      <w:bookmarkStart w:id="9668" w:name="_ETM_Q1_6434681"/>
      <w:bookmarkEnd w:id="9668"/>
      <w:r>
        <w:rPr>
          <w:rFonts w:hint="cs"/>
          <w:rtl/>
          <w:lang w:eastAsia="he-IL"/>
        </w:rPr>
        <w:t>המדרג. אני חייבת לשאול, האם שדה תעופה לאילת יותר חשוב</w:t>
      </w:r>
      <w:bookmarkStart w:id="9669" w:name="_ETM_Q1_6440184"/>
      <w:bookmarkEnd w:id="9669"/>
      <w:r>
        <w:rPr>
          <w:rFonts w:hint="cs"/>
          <w:rtl/>
          <w:lang w:eastAsia="he-IL"/>
        </w:rPr>
        <w:t xml:space="preserve"> משדה תעופה </w:t>
      </w:r>
      <w:bookmarkStart w:id="9670" w:name="_ETM_Q1_6438726"/>
      <w:bookmarkEnd w:id="9670"/>
      <w:r>
        <w:rPr>
          <w:rFonts w:hint="cs"/>
          <w:rtl/>
          <w:lang w:eastAsia="he-IL"/>
        </w:rPr>
        <w:t>חיפה? או האם שדה תעופה בראש פינה או,</w:t>
      </w:r>
      <w:bookmarkStart w:id="9671" w:name="_ETM_Q1_6444994"/>
      <w:bookmarkEnd w:id="9671"/>
      <w:r>
        <w:rPr>
          <w:rFonts w:hint="cs"/>
          <w:rtl/>
          <w:lang w:eastAsia="he-IL"/>
        </w:rPr>
        <w:t xml:space="preserve"> האם זה יותר חשוב מ</w:t>
      </w:r>
      <w:bookmarkStart w:id="9672" w:name="_ETM_Q1_6443943"/>
      <w:bookmarkEnd w:id="9672"/>
      <w:r>
        <w:rPr>
          <w:rFonts w:hint="cs"/>
          <w:rtl/>
          <w:lang w:eastAsia="he-IL"/>
        </w:rPr>
        <w:t>שדה תעופה אחר?</w:t>
      </w:r>
      <w:bookmarkStart w:id="9673" w:name="_ETM_Q1_6445586"/>
      <w:bookmarkEnd w:id="9673"/>
    </w:p>
    <w:p w14:paraId="48B9802D" w14:textId="77777777" w:rsidR="00EC4281" w:rsidRDefault="00EC4281" w:rsidP="00EC4281">
      <w:pPr>
        <w:rPr>
          <w:rtl/>
          <w:lang w:eastAsia="he-IL"/>
        </w:rPr>
      </w:pPr>
      <w:bookmarkStart w:id="9674" w:name="_ETM_Q1_6445669"/>
      <w:bookmarkStart w:id="9675" w:name="_ETM_Q1_6442685"/>
      <w:bookmarkEnd w:id="9674"/>
      <w:bookmarkEnd w:id="9675"/>
    </w:p>
    <w:p w14:paraId="0F7726A7" w14:textId="1A176D7F" w:rsidR="00EC4281" w:rsidRDefault="00EC4281" w:rsidP="00EC4281">
      <w:pPr>
        <w:pStyle w:val="af6"/>
        <w:keepNext/>
        <w:rPr>
          <w:rtl/>
        </w:rPr>
      </w:pPr>
      <w:bookmarkStart w:id="9676" w:name="ET_yor_5069_1062"/>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676"/>
    </w:p>
    <w:p w14:paraId="69128226" w14:textId="77777777" w:rsidR="00EC4281" w:rsidRDefault="00EC4281" w:rsidP="00EC4281">
      <w:pPr>
        <w:pStyle w:val="KeepWithNext"/>
        <w:rPr>
          <w:rtl/>
          <w:lang w:eastAsia="he-IL"/>
        </w:rPr>
      </w:pPr>
    </w:p>
    <w:p w14:paraId="0617CF77" w14:textId="77777777" w:rsidR="00EC4281" w:rsidRDefault="00EC4281" w:rsidP="00EC4281">
      <w:pPr>
        <w:rPr>
          <w:rtl/>
          <w:lang w:eastAsia="he-IL"/>
        </w:rPr>
      </w:pPr>
      <w:bookmarkStart w:id="9677" w:name="_ETM_Q1_6443842"/>
      <w:bookmarkStart w:id="9678" w:name="_ETM_Q1_6443885"/>
      <w:bookmarkEnd w:id="9677"/>
      <w:bookmarkEnd w:id="9678"/>
      <w:r>
        <w:rPr>
          <w:rFonts w:hint="cs"/>
          <w:rtl/>
          <w:lang w:eastAsia="he-IL"/>
        </w:rPr>
        <w:t xml:space="preserve">מה זה משנה? אם </w:t>
      </w:r>
      <w:bookmarkStart w:id="9679" w:name="_ETM_Q1_6445274"/>
      <w:bookmarkEnd w:id="9679"/>
      <w:r>
        <w:rPr>
          <w:rFonts w:hint="cs"/>
          <w:rtl/>
          <w:lang w:eastAsia="he-IL"/>
        </w:rPr>
        <w:t>זה שדה תעופה, אז הוא יכול להיות בן גוריון והוא</w:t>
      </w:r>
      <w:bookmarkStart w:id="9680" w:name="_ETM_Q1_6449898"/>
      <w:bookmarkEnd w:id="9680"/>
      <w:r>
        <w:rPr>
          <w:rFonts w:hint="cs"/>
          <w:rtl/>
          <w:lang w:eastAsia="he-IL"/>
        </w:rPr>
        <w:t xml:space="preserve"> יכ</w:t>
      </w:r>
      <w:bookmarkStart w:id="9681" w:name="_ETM_Q1_6447156"/>
      <w:bookmarkEnd w:id="9681"/>
      <w:r>
        <w:rPr>
          <w:rFonts w:hint="cs"/>
          <w:rtl/>
          <w:lang w:eastAsia="he-IL"/>
        </w:rPr>
        <w:t>ול להיות קצת יותר קטן. ויכול להיות עוד יותר קטן.</w:t>
      </w:r>
      <w:bookmarkStart w:id="9682" w:name="_ETM_Q1_6453105"/>
      <w:bookmarkEnd w:id="9682"/>
      <w:r>
        <w:rPr>
          <w:rFonts w:hint="cs"/>
          <w:rtl/>
          <w:lang w:eastAsia="he-IL"/>
        </w:rPr>
        <w:t xml:space="preserve"> אבל הוא משמש </w:t>
      </w:r>
      <w:bookmarkStart w:id="9683" w:name="_ETM_Q1_6451369"/>
      <w:bookmarkEnd w:id="9683"/>
      <w:r>
        <w:rPr>
          <w:rFonts w:hint="cs"/>
          <w:rtl/>
          <w:lang w:eastAsia="he-IL"/>
        </w:rPr>
        <w:t>לנחיתה.</w:t>
      </w:r>
      <w:bookmarkStart w:id="9684" w:name="_ETM_Q1_6452126"/>
      <w:bookmarkEnd w:id="9684"/>
      <w:r>
        <w:rPr>
          <w:rFonts w:hint="cs"/>
          <w:rtl/>
          <w:lang w:eastAsia="he-IL"/>
        </w:rPr>
        <w:t xml:space="preserve"> </w:t>
      </w:r>
      <w:bookmarkStart w:id="9685" w:name="_ETM_Q1_6452483"/>
      <w:bookmarkEnd w:id="9685"/>
    </w:p>
    <w:p w14:paraId="5A7EABAC" w14:textId="77777777" w:rsidR="00EC4281" w:rsidRDefault="00EC4281" w:rsidP="00EC4281">
      <w:pPr>
        <w:rPr>
          <w:rtl/>
          <w:lang w:eastAsia="he-IL"/>
        </w:rPr>
      </w:pPr>
      <w:bookmarkStart w:id="9686" w:name="_ETM_Q1_6452571"/>
      <w:bookmarkEnd w:id="9686"/>
    </w:p>
    <w:p w14:paraId="488CBC1A" w14:textId="49C314BF" w:rsidR="00EC4281" w:rsidRDefault="00EC4281" w:rsidP="00EC4281">
      <w:pPr>
        <w:pStyle w:val="a4"/>
        <w:keepNext/>
        <w:rPr>
          <w:rtl/>
        </w:rPr>
      </w:pPr>
      <w:bookmarkStart w:id="9687" w:name="ET_speaker_6359_1063"/>
      <w:r w:rsidRPr="00EC4281">
        <w:rPr>
          <w:rStyle w:val="TagStyle"/>
          <w:rtl/>
        </w:rPr>
        <w:t xml:space="preserve"> &lt;&lt; דובר &gt;&gt; </w:t>
      </w:r>
      <w:r>
        <w:rPr>
          <w:rtl/>
        </w:rPr>
        <w:t>מטי צרפתי הרכבי (יש עתיד):</w:t>
      </w:r>
      <w:r w:rsidRPr="00EC4281">
        <w:rPr>
          <w:rStyle w:val="TagStyle"/>
          <w:rtl/>
        </w:rPr>
        <w:t xml:space="preserve"> &lt;&lt; דובר &gt;&gt;</w:t>
      </w:r>
      <w:r w:rsidR="00065E47">
        <w:rPr>
          <w:rtl/>
        </w:rPr>
        <w:t xml:space="preserve"> </w:t>
      </w:r>
      <w:r>
        <w:rPr>
          <w:rtl/>
        </w:rPr>
        <w:t xml:space="preserve"> </w:t>
      </w:r>
      <w:bookmarkEnd w:id="9687"/>
    </w:p>
    <w:p w14:paraId="5A190A62" w14:textId="77777777" w:rsidR="00EC4281" w:rsidRDefault="00EC4281" w:rsidP="00EC4281">
      <w:pPr>
        <w:pStyle w:val="KeepWithNext"/>
        <w:rPr>
          <w:rtl/>
          <w:lang w:eastAsia="he-IL"/>
        </w:rPr>
      </w:pPr>
    </w:p>
    <w:p w14:paraId="0DB042BF" w14:textId="77777777" w:rsidR="00EC4281" w:rsidRDefault="00EC4281" w:rsidP="00EC4281">
      <w:pPr>
        <w:rPr>
          <w:rtl/>
          <w:lang w:eastAsia="he-IL"/>
        </w:rPr>
      </w:pPr>
      <w:bookmarkStart w:id="9688" w:name="_ETM_Q1_6454488"/>
      <w:bookmarkEnd w:id="9688"/>
      <w:r>
        <w:rPr>
          <w:rFonts w:hint="cs"/>
          <w:rtl/>
          <w:lang w:eastAsia="he-IL"/>
        </w:rPr>
        <w:t>א</w:t>
      </w:r>
      <w:bookmarkStart w:id="9689" w:name="_ETM_Q1_6454537"/>
      <w:bookmarkEnd w:id="9689"/>
      <w:r>
        <w:rPr>
          <w:rFonts w:hint="cs"/>
          <w:rtl/>
          <w:lang w:eastAsia="he-IL"/>
        </w:rPr>
        <w:t>בל הוא</w:t>
      </w:r>
      <w:bookmarkStart w:id="9690" w:name="_ETM_Q1_6452144"/>
      <w:bookmarkEnd w:id="9690"/>
      <w:r>
        <w:rPr>
          <w:rFonts w:hint="cs"/>
          <w:rtl/>
          <w:lang w:eastAsia="he-IL"/>
        </w:rPr>
        <w:t xml:space="preserve"> תשתית לאומית חיונית?</w:t>
      </w:r>
      <w:bookmarkStart w:id="9691" w:name="_ETM_Q1_6455417"/>
      <w:bookmarkEnd w:id="9691"/>
    </w:p>
    <w:p w14:paraId="3DFD5781" w14:textId="77777777" w:rsidR="00EC4281" w:rsidRDefault="00EC4281" w:rsidP="00EC4281">
      <w:pPr>
        <w:rPr>
          <w:rtl/>
          <w:lang w:eastAsia="he-IL"/>
        </w:rPr>
      </w:pPr>
      <w:bookmarkStart w:id="9692" w:name="_ETM_Q1_6455502"/>
      <w:bookmarkStart w:id="9693" w:name="_ETM_Q1_6454231"/>
      <w:bookmarkEnd w:id="9692"/>
      <w:bookmarkEnd w:id="9693"/>
    </w:p>
    <w:p w14:paraId="7EE80381" w14:textId="77777777" w:rsidR="00EC4281" w:rsidRDefault="00EC4281" w:rsidP="00EC4281">
      <w:pPr>
        <w:rPr>
          <w:rtl/>
          <w:lang w:eastAsia="he-IL"/>
        </w:rPr>
      </w:pPr>
      <w:bookmarkStart w:id="9694" w:name="_ETM_Q1_6457772"/>
      <w:bookmarkStart w:id="9695" w:name="_ETM_Q1_6457809"/>
      <w:bookmarkEnd w:id="9694"/>
      <w:bookmarkEnd w:id="9695"/>
      <w:r>
        <w:rPr>
          <w:rFonts w:hint="cs"/>
          <w:rtl/>
          <w:lang w:eastAsia="he-IL"/>
        </w:rPr>
        <w:t xml:space="preserve">אבל </w:t>
      </w:r>
      <w:bookmarkStart w:id="9696" w:name="_ETM_Q1_6458079"/>
      <w:bookmarkEnd w:id="9696"/>
      <w:r>
        <w:rPr>
          <w:rFonts w:hint="cs"/>
          <w:rtl/>
          <w:lang w:eastAsia="he-IL"/>
        </w:rPr>
        <w:t>אם זה שדה תע</w:t>
      </w:r>
      <w:bookmarkStart w:id="9697" w:name="_ETM_Q1_6456352"/>
      <w:bookmarkEnd w:id="9697"/>
      <w:r>
        <w:rPr>
          <w:rFonts w:hint="cs"/>
          <w:rtl/>
          <w:lang w:eastAsia="he-IL"/>
        </w:rPr>
        <w:t>ופה ללימודי טיס לאנשים פרטיים?</w:t>
      </w:r>
      <w:bookmarkStart w:id="9698" w:name="_ETM_Q1_6459820"/>
      <w:bookmarkEnd w:id="9698"/>
    </w:p>
    <w:p w14:paraId="25DB5AE9" w14:textId="77777777" w:rsidR="00EC4281" w:rsidRDefault="00EC4281" w:rsidP="00EC4281">
      <w:pPr>
        <w:rPr>
          <w:rtl/>
          <w:lang w:eastAsia="he-IL"/>
        </w:rPr>
      </w:pPr>
      <w:bookmarkStart w:id="9699" w:name="_ETM_Q1_6459896"/>
      <w:bookmarkEnd w:id="9699"/>
    </w:p>
    <w:p w14:paraId="6B3B579C" w14:textId="7BDD5951" w:rsidR="00EC4281" w:rsidRDefault="00EC4281" w:rsidP="00EC4281">
      <w:pPr>
        <w:pStyle w:val="af6"/>
        <w:keepNext/>
        <w:rPr>
          <w:rtl/>
        </w:rPr>
      </w:pPr>
      <w:bookmarkStart w:id="9700" w:name="ET_yor_5069_1066"/>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700"/>
    </w:p>
    <w:p w14:paraId="5E9CFA00" w14:textId="77777777" w:rsidR="00EC4281" w:rsidRDefault="00EC4281" w:rsidP="00EC4281">
      <w:pPr>
        <w:pStyle w:val="KeepWithNext"/>
        <w:rPr>
          <w:rtl/>
          <w:lang w:eastAsia="he-IL"/>
        </w:rPr>
      </w:pPr>
    </w:p>
    <w:p w14:paraId="472FB56E" w14:textId="77777777" w:rsidR="00EC4281" w:rsidRDefault="00EC4281" w:rsidP="00EC4281">
      <w:pPr>
        <w:rPr>
          <w:rtl/>
          <w:lang w:eastAsia="he-IL"/>
        </w:rPr>
      </w:pPr>
      <w:bookmarkStart w:id="9701" w:name="_ETM_Q1_6457970"/>
      <w:bookmarkStart w:id="9702" w:name="_ETM_Q1_6458013"/>
      <w:bookmarkEnd w:id="9701"/>
      <w:bookmarkEnd w:id="9702"/>
      <w:r>
        <w:rPr>
          <w:rFonts w:hint="cs"/>
          <w:rtl/>
          <w:lang w:eastAsia="he-IL"/>
        </w:rPr>
        <w:t xml:space="preserve">שדה תעופה לא </w:t>
      </w:r>
      <w:bookmarkStart w:id="9703" w:name="_ETM_Q1_6459315"/>
      <w:bookmarkEnd w:id="9703"/>
      <w:r>
        <w:rPr>
          <w:rFonts w:hint="cs"/>
          <w:rtl/>
          <w:lang w:eastAsia="he-IL"/>
        </w:rPr>
        <w:t>תשתית חיונית?</w:t>
      </w:r>
      <w:bookmarkStart w:id="9704" w:name="_ETM_Q1_6461266"/>
      <w:bookmarkEnd w:id="9704"/>
    </w:p>
    <w:p w14:paraId="0C50183A" w14:textId="77777777" w:rsidR="00EC4281" w:rsidRDefault="00EC4281" w:rsidP="00EC4281">
      <w:pPr>
        <w:rPr>
          <w:rtl/>
          <w:lang w:eastAsia="he-IL"/>
        </w:rPr>
      </w:pPr>
      <w:bookmarkStart w:id="9705" w:name="_ETM_Q1_6461351"/>
      <w:bookmarkEnd w:id="9705"/>
    </w:p>
    <w:p w14:paraId="77BE25AF" w14:textId="42825871" w:rsidR="00EC4281" w:rsidRDefault="00EC4281" w:rsidP="00EC4281">
      <w:pPr>
        <w:pStyle w:val="a4"/>
        <w:keepNext/>
        <w:rPr>
          <w:rtl/>
        </w:rPr>
      </w:pPr>
      <w:bookmarkStart w:id="9706" w:name="ET_speaker_6359_1067"/>
      <w:r w:rsidRPr="00EC4281">
        <w:rPr>
          <w:rStyle w:val="TagStyle"/>
          <w:rtl/>
        </w:rPr>
        <w:t xml:space="preserve"> &lt;&lt; דובר &gt;&gt; </w:t>
      </w:r>
      <w:r>
        <w:rPr>
          <w:rtl/>
        </w:rPr>
        <w:t>מטי צרפתי הרכבי (יש עתיד):</w:t>
      </w:r>
      <w:r w:rsidRPr="00EC4281">
        <w:rPr>
          <w:rStyle w:val="TagStyle"/>
          <w:rtl/>
        </w:rPr>
        <w:t xml:space="preserve"> &lt;&lt; דובר &gt;&gt;</w:t>
      </w:r>
      <w:r w:rsidR="00065E47">
        <w:rPr>
          <w:rtl/>
        </w:rPr>
        <w:t xml:space="preserve"> </w:t>
      </w:r>
      <w:r>
        <w:rPr>
          <w:rtl/>
        </w:rPr>
        <w:t xml:space="preserve"> </w:t>
      </w:r>
      <w:bookmarkEnd w:id="9706"/>
    </w:p>
    <w:p w14:paraId="54B8A8C1" w14:textId="77777777" w:rsidR="00EC4281" w:rsidRDefault="00EC4281" w:rsidP="00EC4281">
      <w:pPr>
        <w:pStyle w:val="KeepWithNext"/>
        <w:rPr>
          <w:rtl/>
          <w:lang w:eastAsia="he-IL"/>
        </w:rPr>
      </w:pPr>
    </w:p>
    <w:p w14:paraId="4B2EC975" w14:textId="77777777" w:rsidR="00EC4281" w:rsidRDefault="00EC4281" w:rsidP="00EC4281">
      <w:pPr>
        <w:rPr>
          <w:rtl/>
          <w:lang w:eastAsia="he-IL"/>
        </w:rPr>
      </w:pPr>
      <w:bookmarkStart w:id="9707" w:name="_ETM_Q1_6460618"/>
      <w:bookmarkEnd w:id="9707"/>
      <w:r>
        <w:rPr>
          <w:rFonts w:hint="cs"/>
          <w:rtl/>
          <w:lang w:eastAsia="he-IL"/>
        </w:rPr>
        <w:t>ת</w:t>
      </w:r>
      <w:bookmarkStart w:id="9708" w:name="_ETM_Q1_6460665"/>
      <w:bookmarkEnd w:id="9708"/>
      <w:r>
        <w:rPr>
          <w:rFonts w:hint="cs"/>
          <w:rtl/>
          <w:lang w:eastAsia="he-IL"/>
        </w:rPr>
        <w:t>לוי איזה, תלוי במדרג</w:t>
      </w:r>
      <w:bookmarkStart w:id="9709" w:name="_ETM_Q1_6460213"/>
      <w:bookmarkEnd w:id="9709"/>
      <w:r>
        <w:rPr>
          <w:rFonts w:hint="cs"/>
          <w:rtl/>
          <w:lang w:eastAsia="he-IL"/>
        </w:rPr>
        <w:t xml:space="preserve"> שלו. </w:t>
      </w:r>
      <w:bookmarkStart w:id="9710" w:name="_ETM_Q1_6460991"/>
      <w:bookmarkEnd w:id="9710"/>
    </w:p>
    <w:p w14:paraId="5CF36312" w14:textId="77777777" w:rsidR="00EC4281" w:rsidRDefault="00EC4281" w:rsidP="00EC4281">
      <w:pPr>
        <w:rPr>
          <w:rtl/>
          <w:lang w:eastAsia="he-IL"/>
        </w:rPr>
      </w:pPr>
      <w:bookmarkStart w:id="9711" w:name="_ETM_Q1_6461072"/>
      <w:bookmarkStart w:id="9712" w:name="_ETM_Q1_6458586"/>
      <w:bookmarkEnd w:id="9711"/>
      <w:bookmarkEnd w:id="9712"/>
    </w:p>
    <w:p w14:paraId="002C9404" w14:textId="7D922A64" w:rsidR="00EC4281" w:rsidRDefault="00EC4281" w:rsidP="00EC4281">
      <w:pPr>
        <w:pStyle w:val="af9"/>
        <w:keepNext/>
        <w:rPr>
          <w:rtl/>
          <w:lang w:eastAsia="he-IL"/>
        </w:rPr>
      </w:pPr>
      <w:bookmarkStart w:id="9713" w:name="ET_guest_רעות_לובצקי_1068"/>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713"/>
    </w:p>
    <w:p w14:paraId="49371533" w14:textId="77777777" w:rsidR="00EC4281" w:rsidRDefault="00EC4281" w:rsidP="00EC4281">
      <w:pPr>
        <w:pStyle w:val="KeepWithNext"/>
        <w:rPr>
          <w:rtl/>
          <w:lang w:eastAsia="he-IL"/>
        </w:rPr>
      </w:pPr>
    </w:p>
    <w:p w14:paraId="613524C3" w14:textId="77777777" w:rsidR="00EC4281" w:rsidRDefault="00EC4281" w:rsidP="00EC4281">
      <w:pPr>
        <w:rPr>
          <w:rtl/>
          <w:lang w:eastAsia="he-IL"/>
        </w:rPr>
      </w:pPr>
      <w:bookmarkStart w:id="9714" w:name="_ETM_Q1_6459980"/>
      <w:bookmarkStart w:id="9715" w:name="_ETM_Q1_6460020"/>
      <w:bookmarkEnd w:id="9714"/>
      <w:bookmarkEnd w:id="9715"/>
      <w:r>
        <w:rPr>
          <w:rFonts w:hint="cs"/>
          <w:rtl/>
          <w:lang w:eastAsia="he-IL"/>
        </w:rPr>
        <w:t>אבל ש</w:t>
      </w:r>
      <w:bookmarkStart w:id="9716" w:name="_ETM_Q1_6458672"/>
      <w:bookmarkEnd w:id="9716"/>
      <w:r>
        <w:rPr>
          <w:rFonts w:hint="cs"/>
          <w:rtl/>
          <w:lang w:eastAsia="he-IL"/>
        </w:rPr>
        <w:t>דה תעופה</w:t>
      </w:r>
      <w:bookmarkStart w:id="9717" w:name="_ETM_Q1_6459926"/>
      <w:bookmarkEnd w:id="9717"/>
      <w:r>
        <w:rPr>
          <w:rFonts w:hint="cs"/>
          <w:rtl/>
          <w:lang w:eastAsia="he-IL"/>
        </w:rPr>
        <w:t xml:space="preserve"> ללימודי טיס זה - - -</w:t>
      </w:r>
      <w:bookmarkStart w:id="9718" w:name="_ETM_Q1_6463976"/>
      <w:bookmarkEnd w:id="9718"/>
    </w:p>
    <w:p w14:paraId="4ED02FE5" w14:textId="77777777" w:rsidR="00EC4281" w:rsidRDefault="00EC4281" w:rsidP="00EC4281">
      <w:pPr>
        <w:rPr>
          <w:rtl/>
          <w:lang w:eastAsia="he-IL"/>
        </w:rPr>
      </w:pPr>
      <w:bookmarkStart w:id="9719" w:name="_ETM_Q1_6464067"/>
      <w:bookmarkEnd w:id="9719"/>
    </w:p>
    <w:p w14:paraId="23CA42FA" w14:textId="722DFC83" w:rsidR="00EC4281" w:rsidRDefault="00EC4281" w:rsidP="00EC4281">
      <w:pPr>
        <w:pStyle w:val="af6"/>
        <w:keepNext/>
        <w:rPr>
          <w:rtl/>
        </w:rPr>
      </w:pPr>
      <w:bookmarkStart w:id="9720" w:name="ET_yor_5069_1069"/>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720"/>
    </w:p>
    <w:p w14:paraId="2178420B" w14:textId="77777777" w:rsidR="00EC4281" w:rsidRDefault="00EC4281" w:rsidP="00EC4281">
      <w:pPr>
        <w:pStyle w:val="KeepWithNext"/>
        <w:rPr>
          <w:rtl/>
          <w:lang w:eastAsia="he-IL"/>
        </w:rPr>
      </w:pPr>
    </w:p>
    <w:p w14:paraId="1D8A75F1" w14:textId="77777777" w:rsidR="00EC4281" w:rsidRDefault="00EC4281" w:rsidP="00EC4281">
      <w:pPr>
        <w:rPr>
          <w:rtl/>
          <w:lang w:eastAsia="he-IL"/>
        </w:rPr>
      </w:pPr>
      <w:bookmarkStart w:id="9721" w:name="_ETM_Q1_6462268"/>
      <w:bookmarkStart w:id="9722" w:name="_ETM_Q1_6462314"/>
      <w:bookmarkEnd w:id="9721"/>
      <w:bookmarkEnd w:id="9722"/>
      <w:r>
        <w:rPr>
          <w:rFonts w:hint="cs"/>
          <w:rtl/>
          <w:lang w:eastAsia="he-IL"/>
        </w:rPr>
        <w:t>אבל מה ראיתם לנגד עיניכם ב</w:t>
      </w:r>
      <w:bookmarkStart w:id="9723" w:name="_ETM_Q1_6462099"/>
      <w:bookmarkEnd w:id="9723"/>
      <w:r>
        <w:rPr>
          <w:rFonts w:hint="cs"/>
          <w:rtl/>
          <w:lang w:eastAsia="he-IL"/>
        </w:rPr>
        <w:t>שדות תעופה?</w:t>
      </w:r>
      <w:bookmarkStart w:id="9724" w:name="_ETM_Q1_6463757"/>
      <w:bookmarkEnd w:id="9724"/>
    </w:p>
    <w:p w14:paraId="63DB5F23" w14:textId="77777777" w:rsidR="00EC4281" w:rsidRDefault="00EC4281" w:rsidP="00EC4281">
      <w:pPr>
        <w:rPr>
          <w:rtl/>
          <w:lang w:eastAsia="he-IL"/>
        </w:rPr>
      </w:pPr>
      <w:bookmarkStart w:id="9725" w:name="_ETM_Q1_6463858"/>
      <w:bookmarkEnd w:id="9725"/>
    </w:p>
    <w:p w14:paraId="71DDB194" w14:textId="6ADED8D2" w:rsidR="00EC4281" w:rsidRDefault="00EC4281" w:rsidP="00EC4281">
      <w:pPr>
        <w:pStyle w:val="af9"/>
        <w:keepNext/>
        <w:rPr>
          <w:rtl/>
          <w:lang w:eastAsia="he-IL"/>
        </w:rPr>
      </w:pPr>
      <w:bookmarkStart w:id="9726" w:name="ET_guest_איציק_דניאל_1070"/>
      <w:r w:rsidRPr="00EC4281">
        <w:rPr>
          <w:rStyle w:val="TagStyle"/>
          <w:rtl/>
        </w:rPr>
        <w:t xml:space="preserve"> &lt;&lt; אורח &gt;&gt; </w:t>
      </w:r>
      <w:r>
        <w:rPr>
          <w:rtl/>
          <w:lang w:eastAsia="he-IL"/>
        </w:rPr>
        <w:t>איציק דניאל:</w:t>
      </w:r>
      <w:r w:rsidRPr="00EC4281">
        <w:rPr>
          <w:rStyle w:val="TagStyle"/>
          <w:rtl/>
        </w:rPr>
        <w:t xml:space="preserve"> &lt;&lt; אורח &gt;&gt;</w:t>
      </w:r>
      <w:r w:rsidR="00065E47">
        <w:rPr>
          <w:rtl/>
          <w:lang w:eastAsia="he-IL"/>
        </w:rPr>
        <w:t xml:space="preserve"> </w:t>
      </w:r>
      <w:r>
        <w:rPr>
          <w:rtl/>
          <w:lang w:eastAsia="he-IL"/>
        </w:rPr>
        <w:t xml:space="preserve"> </w:t>
      </w:r>
      <w:bookmarkEnd w:id="9726"/>
    </w:p>
    <w:p w14:paraId="60F2823C" w14:textId="77777777" w:rsidR="00EC4281" w:rsidRDefault="00EC4281" w:rsidP="00EC4281">
      <w:pPr>
        <w:pStyle w:val="KeepWithNext"/>
        <w:rPr>
          <w:rtl/>
          <w:lang w:eastAsia="he-IL"/>
        </w:rPr>
      </w:pPr>
    </w:p>
    <w:p w14:paraId="527B2138" w14:textId="77777777" w:rsidR="00EC4281" w:rsidRDefault="00EC4281" w:rsidP="00EC4281">
      <w:pPr>
        <w:rPr>
          <w:rtl/>
          <w:lang w:eastAsia="he-IL"/>
        </w:rPr>
      </w:pPr>
      <w:r>
        <w:rPr>
          <w:rFonts w:hint="cs"/>
          <w:rtl/>
          <w:lang w:eastAsia="he-IL"/>
        </w:rPr>
        <w:t>א</w:t>
      </w:r>
      <w:bookmarkStart w:id="9727" w:name="_ETM_Q1_6465455"/>
      <w:bookmarkStart w:id="9728" w:name="_ETM_Q1_6465496"/>
      <w:bookmarkEnd w:id="9727"/>
      <w:bookmarkEnd w:id="9728"/>
      <w:r>
        <w:rPr>
          <w:rFonts w:hint="cs"/>
          <w:rtl/>
          <w:lang w:eastAsia="he-IL"/>
        </w:rPr>
        <w:t xml:space="preserve">נחנו </w:t>
      </w:r>
      <w:bookmarkStart w:id="9729" w:name="_ETM_Q1_6466038"/>
      <w:bookmarkEnd w:id="9729"/>
      <w:r>
        <w:rPr>
          <w:rFonts w:hint="cs"/>
          <w:rtl/>
          <w:lang w:eastAsia="he-IL"/>
        </w:rPr>
        <w:t>נענה בצורה ה</w:t>
      </w:r>
      <w:bookmarkStart w:id="9730" w:name="_ETM_Q1_6465911"/>
      <w:bookmarkEnd w:id="9730"/>
      <w:r>
        <w:rPr>
          <w:rFonts w:hint="cs"/>
          <w:rtl/>
          <w:lang w:eastAsia="he-IL"/>
        </w:rPr>
        <w:t>כי פשוטה. זה כמו שמש</w:t>
      </w:r>
      <w:bookmarkStart w:id="9731" w:name="_ETM_Q1_6467037"/>
      <w:bookmarkEnd w:id="9731"/>
      <w:r>
        <w:rPr>
          <w:rFonts w:hint="cs"/>
          <w:rtl/>
          <w:lang w:eastAsia="he-IL"/>
        </w:rPr>
        <w:t>רד התחבורה הציג פה</w:t>
      </w:r>
      <w:bookmarkStart w:id="9732" w:name="_ETM_Q1_6468971"/>
      <w:bookmarkEnd w:id="9732"/>
      <w:r>
        <w:rPr>
          <w:rFonts w:hint="cs"/>
          <w:rtl/>
          <w:lang w:eastAsia="he-IL"/>
        </w:rPr>
        <w:t xml:space="preserve"> מקודם. לפי שיטתנו, שדה תעופה, בהג</w:t>
      </w:r>
      <w:bookmarkStart w:id="9733" w:name="_ETM_Q1_6470478"/>
      <w:bookmarkEnd w:id="9733"/>
      <w:r>
        <w:rPr>
          <w:rFonts w:hint="cs"/>
          <w:rtl/>
          <w:lang w:eastAsia="he-IL"/>
        </w:rPr>
        <w:t>דרה שלו, אין הכוונה למנחתים</w:t>
      </w:r>
      <w:bookmarkStart w:id="9734" w:name="_ETM_Q1_6474480"/>
      <w:bookmarkEnd w:id="9734"/>
      <w:r>
        <w:rPr>
          <w:rFonts w:hint="cs"/>
          <w:rtl/>
          <w:lang w:eastAsia="he-IL"/>
        </w:rPr>
        <w:t xml:space="preserve"> הז</w:t>
      </w:r>
      <w:bookmarkStart w:id="9735" w:name="_ETM_Q1_6472386"/>
      <w:bookmarkEnd w:id="9735"/>
      <w:r>
        <w:rPr>
          <w:rFonts w:hint="cs"/>
          <w:rtl/>
          <w:lang w:eastAsia="he-IL"/>
        </w:rPr>
        <w:t>עירים האלה שמדברים. ולכן, כמו שהי</w:t>
      </w:r>
      <w:bookmarkStart w:id="9736" w:name="_ETM_Q1_6473904"/>
      <w:bookmarkEnd w:id="9736"/>
      <w:r>
        <w:rPr>
          <w:rFonts w:hint="cs"/>
          <w:rtl/>
          <w:lang w:eastAsia="he-IL"/>
        </w:rPr>
        <w:t>ועצת המשפטית של משרד</w:t>
      </w:r>
      <w:bookmarkStart w:id="9737" w:name="_ETM_Q1_6477760"/>
      <w:bookmarkEnd w:id="9737"/>
      <w:r>
        <w:rPr>
          <w:rFonts w:hint="cs"/>
          <w:rtl/>
          <w:lang w:eastAsia="he-IL"/>
        </w:rPr>
        <w:t xml:space="preserve"> התחבורה אומרת, ה</w:t>
      </w:r>
      <w:bookmarkStart w:id="9738" w:name="_ETM_Q1_6476366"/>
      <w:bookmarkEnd w:id="9738"/>
      <w:r>
        <w:rPr>
          <w:rFonts w:hint="cs"/>
          <w:rtl/>
          <w:lang w:eastAsia="he-IL"/>
        </w:rPr>
        <w:t>ם לא נכנסים להגדרה. ככה אנחנו ניסחנו את</w:t>
      </w:r>
      <w:bookmarkStart w:id="9739" w:name="_ETM_Q1_6481709"/>
      <w:bookmarkEnd w:id="9739"/>
      <w:r>
        <w:rPr>
          <w:rFonts w:hint="cs"/>
          <w:rtl/>
          <w:lang w:eastAsia="he-IL"/>
        </w:rPr>
        <w:t xml:space="preserve"> החוק. </w:t>
      </w:r>
      <w:bookmarkStart w:id="9740" w:name="_ETM_Q1_6479855"/>
      <w:bookmarkStart w:id="9741" w:name="_ETM_Q1_6480850"/>
      <w:bookmarkStart w:id="9742" w:name="_ETM_Q1_6481309"/>
      <w:bookmarkEnd w:id="9740"/>
      <w:bookmarkEnd w:id="9741"/>
      <w:bookmarkEnd w:id="9742"/>
    </w:p>
    <w:p w14:paraId="58B650FC" w14:textId="77777777" w:rsidR="00EC4281" w:rsidRDefault="00EC4281" w:rsidP="00EC4281">
      <w:pPr>
        <w:rPr>
          <w:rtl/>
          <w:lang w:eastAsia="he-IL"/>
        </w:rPr>
      </w:pPr>
      <w:bookmarkStart w:id="9743" w:name="_ETM_Q1_6481420"/>
      <w:bookmarkStart w:id="9744" w:name="_ETM_Q1_6479913"/>
      <w:bookmarkEnd w:id="9743"/>
      <w:bookmarkEnd w:id="9744"/>
    </w:p>
    <w:p w14:paraId="654DC61C" w14:textId="255F7ECF" w:rsidR="00EC4281" w:rsidRDefault="00EC4281" w:rsidP="00EC4281">
      <w:pPr>
        <w:pStyle w:val="af9"/>
        <w:keepNext/>
        <w:rPr>
          <w:rtl/>
          <w:lang w:eastAsia="he-IL"/>
        </w:rPr>
      </w:pPr>
      <w:bookmarkStart w:id="9745" w:name="ET_guest_דרור_בוימל_1071"/>
      <w:r w:rsidRPr="00EC4281">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745"/>
    </w:p>
    <w:p w14:paraId="73B615F5" w14:textId="77777777" w:rsidR="00EC4281" w:rsidRDefault="00EC4281" w:rsidP="00EC4281">
      <w:pPr>
        <w:pStyle w:val="KeepWithNext"/>
        <w:rPr>
          <w:rtl/>
          <w:lang w:eastAsia="he-IL"/>
        </w:rPr>
      </w:pPr>
    </w:p>
    <w:p w14:paraId="2B754686" w14:textId="77777777" w:rsidR="00EC4281" w:rsidRDefault="00EC4281" w:rsidP="00EC4281">
      <w:pPr>
        <w:rPr>
          <w:rtl/>
          <w:lang w:eastAsia="he-IL"/>
        </w:rPr>
      </w:pPr>
      <w:r>
        <w:rPr>
          <w:rFonts w:hint="cs"/>
          <w:rtl/>
          <w:lang w:eastAsia="he-IL"/>
        </w:rPr>
        <w:t>ת</w:t>
      </w:r>
      <w:bookmarkStart w:id="9746" w:name="_ETM_Q1_6482901"/>
      <w:bookmarkStart w:id="9747" w:name="_ETM_Q1_6482945"/>
      <w:bookmarkEnd w:id="9746"/>
      <w:bookmarkEnd w:id="9747"/>
      <w:r>
        <w:rPr>
          <w:rFonts w:hint="cs"/>
          <w:rtl/>
          <w:lang w:eastAsia="he-IL"/>
        </w:rPr>
        <w:t>ראה, אדו</w:t>
      </w:r>
      <w:bookmarkStart w:id="9748" w:name="_ETM_Q1_6480781"/>
      <w:bookmarkEnd w:id="9748"/>
      <w:r>
        <w:rPr>
          <w:rFonts w:hint="cs"/>
          <w:rtl/>
          <w:lang w:eastAsia="he-IL"/>
        </w:rPr>
        <w:t xml:space="preserve">ני. </w:t>
      </w:r>
      <w:bookmarkStart w:id="9749" w:name="_ETM_Q1_6481825"/>
      <w:bookmarkEnd w:id="9749"/>
    </w:p>
    <w:p w14:paraId="4D1F5985" w14:textId="77777777" w:rsidR="00EC4281" w:rsidRDefault="00EC4281" w:rsidP="00EC4281">
      <w:pPr>
        <w:rPr>
          <w:rtl/>
          <w:lang w:eastAsia="he-IL"/>
        </w:rPr>
      </w:pPr>
      <w:bookmarkStart w:id="9750" w:name="_ETM_Q1_6481906"/>
      <w:bookmarkEnd w:id="9750"/>
    </w:p>
    <w:p w14:paraId="46BA3129" w14:textId="530AA7FE" w:rsidR="00EC4281" w:rsidRDefault="00EC4281" w:rsidP="00EC4281">
      <w:pPr>
        <w:pStyle w:val="af6"/>
        <w:keepNext/>
        <w:rPr>
          <w:rtl/>
        </w:rPr>
      </w:pPr>
      <w:bookmarkStart w:id="9751" w:name="ET_yor_5069_1072"/>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751"/>
    </w:p>
    <w:p w14:paraId="6FFCD6AC" w14:textId="77777777" w:rsidR="00EC4281" w:rsidRDefault="00EC4281" w:rsidP="00EC4281">
      <w:pPr>
        <w:pStyle w:val="KeepWithNext"/>
        <w:rPr>
          <w:rtl/>
          <w:lang w:eastAsia="he-IL"/>
        </w:rPr>
      </w:pPr>
    </w:p>
    <w:p w14:paraId="51C46A16" w14:textId="77777777" w:rsidR="00EC4281" w:rsidRDefault="00EC4281" w:rsidP="00EC4281">
      <w:pPr>
        <w:rPr>
          <w:rtl/>
          <w:lang w:eastAsia="he-IL"/>
        </w:rPr>
      </w:pPr>
      <w:bookmarkStart w:id="9752" w:name="_ETM_Q1_6483031"/>
      <w:bookmarkStart w:id="9753" w:name="_ETM_Q1_6483070"/>
      <w:bookmarkEnd w:id="9752"/>
      <w:bookmarkEnd w:id="9753"/>
      <w:r>
        <w:rPr>
          <w:rFonts w:hint="cs"/>
          <w:rtl/>
          <w:lang w:eastAsia="he-IL"/>
        </w:rPr>
        <w:t xml:space="preserve">רגע, לא לדבר. </w:t>
      </w:r>
      <w:bookmarkStart w:id="9754" w:name="_ETM_Q1_6481460"/>
      <w:bookmarkEnd w:id="9754"/>
    </w:p>
    <w:p w14:paraId="7726B384" w14:textId="77777777" w:rsidR="00EC4281" w:rsidRDefault="00EC4281" w:rsidP="00EC4281">
      <w:pPr>
        <w:rPr>
          <w:rtl/>
          <w:lang w:eastAsia="he-IL"/>
        </w:rPr>
      </w:pPr>
      <w:bookmarkStart w:id="9755" w:name="_ETM_Q1_6481696"/>
      <w:bookmarkStart w:id="9756" w:name="_ETM_Q1_6481816"/>
      <w:bookmarkEnd w:id="9755"/>
      <w:bookmarkEnd w:id="9756"/>
    </w:p>
    <w:p w14:paraId="22C1D3E1" w14:textId="38022808" w:rsidR="00EC4281" w:rsidRDefault="00EC4281" w:rsidP="00EC4281">
      <w:pPr>
        <w:pStyle w:val="af9"/>
        <w:keepNext/>
        <w:rPr>
          <w:rtl/>
          <w:lang w:eastAsia="he-IL"/>
        </w:rPr>
      </w:pPr>
      <w:bookmarkStart w:id="9757" w:name="ET_guest_איציק_דניאל_1073"/>
      <w:r w:rsidRPr="00EC4281">
        <w:rPr>
          <w:rStyle w:val="TagStyle"/>
          <w:rtl/>
        </w:rPr>
        <w:t xml:space="preserve"> &lt;&lt; אורח &gt;&gt; </w:t>
      </w:r>
      <w:r>
        <w:rPr>
          <w:rtl/>
          <w:lang w:eastAsia="he-IL"/>
        </w:rPr>
        <w:t>איציק דניאל:</w:t>
      </w:r>
      <w:r w:rsidRPr="00EC4281">
        <w:rPr>
          <w:rStyle w:val="TagStyle"/>
          <w:rtl/>
        </w:rPr>
        <w:t xml:space="preserve"> &lt;&lt; אורח &gt;&gt;</w:t>
      </w:r>
      <w:r w:rsidR="00065E47">
        <w:rPr>
          <w:rtl/>
          <w:lang w:eastAsia="he-IL"/>
        </w:rPr>
        <w:t xml:space="preserve"> </w:t>
      </w:r>
      <w:r>
        <w:rPr>
          <w:rtl/>
          <w:lang w:eastAsia="he-IL"/>
        </w:rPr>
        <w:t xml:space="preserve"> </w:t>
      </w:r>
      <w:bookmarkEnd w:id="9757"/>
    </w:p>
    <w:p w14:paraId="00EA1B36" w14:textId="77777777" w:rsidR="00EC4281" w:rsidRDefault="00EC4281" w:rsidP="00EC4281">
      <w:pPr>
        <w:pStyle w:val="KeepWithNext"/>
        <w:rPr>
          <w:rtl/>
          <w:lang w:eastAsia="he-IL"/>
        </w:rPr>
      </w:pPr>
    </w:p>
    <w:p w14:paraId="30228A22" w14:textId="77777777" w:rsidR="00EC4281" w:rsidRDefault="00EC4281" w:rsidP="00EC4281">
      <w:pPr>
        <w:rPr>
          <w:rtl/>
          <w:lang w:eastAsia="he-IL"/>
        </w:rPr>
      </w:pPr>
      <w:bookmarkStart w:id="9758" w:name="_ETM_Q1_6483628"/>
      <w:bookmarkEnd w:id="9758"/>
      <w:r>
        <w:rPr>
          <w:rFonts w:hint="cs"/>
          <w:rtl/>
          <w:lang w:eastAsia="he-IL"/>
        </w:rPr>
        <w:t>א</w:t>
      </w:r>
      <w:bookmarkStart w:id="9759" w:name="_ETM_Q1_6483685"/>
      <w:bookmarkEnd w:id="9759"/>
      <w:r>
        <w:rPr>
          <w:rFonts w:hint="cs"/>
          <w:rtl/>
          <w:lang w:eastAsia="he-IL"/>
        </w:rPr>
        <w:t>ני לא חוש</w:t>
      </w:r>
      <w:bookmarkStart w:id="9760" w:name="_ETM_Q1_6482279"/>
      <w:bookmarkEnd w:id="9760"/>
      <w:r>
        <w:rPr>
          <w:rFonts w:hint="cs"/>
          <w:rtl/>
          <w:lang w:eastAsia="he-IL"/>
        </w:rPr>
        <w:t>ב,</w:t>
      </w:r>
      <w:bookmarkStart w:id="9761" w:name="_ETM_Q1_6483558"/>
      <w:bookmarkEnd w:id="9761"/>
      <w:r>
        <w:rPr>
          <w:rFonts w:hint="cs"/>
          <w:rtl/>
          <w:lang w:eastAsia="he-IL"/>
        </w:rPr>
        <w:t xml:space="preserve"> הדיון פה הוא לא במהות</w:t>
      </w:r>
      <w:bookmarkStart w:id="9762" w:name="_ETM_Q1_6483920"/>
      <w:bookmarkEnd w:id="9762"/>
      <w:r>
        <w:rPr>
          <w:rFonts w:hint="cs"/>
          <w:rtl/>
          <w:lang w:eastAsia="he-IL"/>
        </w:rPr>
        <w:t>. כי אנחנו מסכימים במהות. אין</w:t>
      </w:r>
      <w:bookmarkStart w:id="9763" w:name="_ETM_Q1_6487509"/>
      <w:bookmarkEnd w:id="9763"/>
      <w:r>
        <w:rPr>
          <w:rFonts w:hint="cs"/>
          <w:rtl/>
          <w:lang w:eastAsia="he-IL"/>
        </w:rPr>
        <w:t xml:space="preserve"> פה עכשי</w:t>
      </w:r>
      <w:bookmarkStart w:id="9764" w:name="_ETM_Q1_6485679"/>
      <w:bookmarkEnd w:id="9764"/>
      <w:r>
        <w:rPr>
          <w:rFonts w:hint="cs"/>
          <w:rtl/>
          <w:lang w:eastAsia="he-IL"/>
        </w:rPr>
        <w:t>ו ויכוח על הזה. ההגדרה המשפטית כמו שאנחנו מבינים</w:t>
      </w:r>
      <w:bookmarkStart w:id="9765" w:name="_ETM_Q1_6491124"/>
      <w:bookmarkEnd w:id="9765"/>
      <w:r>
        <w:rPr>
          <w:rFonts w:hint="cs"/>
          <w:rtl/>
          <w:lang w:eastAsia="he-IL"/>
        </w:rPr>
        <w:t xml:space="preserve"> אותה, כמו שאנחנו</w:t>
      </w:r>
      <w:bookmarkStart w:id="9766" w:name="_ETM_Q1_6489865"/>
      <w:bookmarkEnd w:id="9766"/>
      <w:r>
        <w:rPr>
          <w:rFonts w:hint="cs"/>
          <w:rtl/>
          <w:lang w:eastAsia="he-IL"/>
        </w:rPr>
        <w:t xml:space="preserve"> מבינים אותה, היא בדיוק כמו שהוועדה הבינ</w:t>
      </w:r>
      <w:bookmarkStart w:id="9767" w:name="_ETM_Q1_6491851"/>
      <w:bookmarkEnd w:id="9767"/>
      <w:r>
        <w:rPr>
          <w:rFonts w:hint="cs"/>
          <w:rtl/>
          <w:lang w:eastAsia="he-IL"/>
        </w:rPr>
        <w:t xml:space="preserve">ה. </w:t>
      </w:r>
      <w:bookmarkStart w:id="9768" w:name="_ETM_Q1_6492145"/>
      <w:bookmarkEnd w:id="9768"/>
    </w:p>
    <w:p w14:paraId="381A17F0" w14:textId="77777777" w:rsidR="00EC4281" w:rsidRDefault="00EC4281" w:rsidP="00EC4281">
      <w:pPr>
        <w:rPr>
          <w:rtl/>
          <w:lang w:eastAsia="he-IL"/>
        </w:rPr>
      </w:pPr>
    </w:p>
    <w:p w14:paraId="5C153282" w14:textId="6CF20451" w:rsidR="00EC4281" w:rsidRDefault="00EC4281" w:rsidP="00EC4281">
      <w:pPr>
        <w:pStyle w:val="af6"/>
        <w:keepNext/>
        <w:rPr>
          <w:rtl/>
        </w:rPr>
      </w:pPr>
      <w:bookmarkStart w:id="9769" w:name="ET_yor_5069_1074"/>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769"/>
    </w:p>
    <w:p w14:paraId="343F7EFE" w14:textId="77777777" w:rsidR="00EC4281" w:rsidRDefault="00EC4281" w:rsidP="00EC4281">
      <w:pPr>
        <w:pStyle w:val="KeepWithNext"/>
        <w:rPr>
          <w:rtl/>
          <w:lang w:eastAsia="he-IL"/>
        </w:rPr>
      </w:pPr>
    </w:p>
    <w:p w14:paraId="02F7A0FB" w14:textId="77777777" w:rsidR="00EC4281" w:rsidRDefault="00EC4281" w:rsidP="00EC4281">
      <w:pPr>
        <w:rPr>
          <w:rtl/>
          <w:lang w:eastAsia="he-IL"/>
        </w:rPr>
      </w:pPr>
      <w:bookmarkStart w:id="9770" w:name="_ETM_Q1_6493361"/>
      <w:bookmarkStart w:id="9771" w:name="_ETM_Q1_6493403"/>
      <w:bookmarkEnd w:id="9770"/>
      <w:bookmarkEnd w:id="9771"/>
      <w:r>
        <w:rPr>
          <w:rFonts w:hint="cs"/>
          <w:rtl/>
          <w:lang w:eastAsia="he-IL"/>
        </w:rPr>
        <w:t>כמה שדות כאלה מופיעים לכם ב</w:t>
      </w:r>
      <w:bookmarkStart w:id="9772" w:name="_ETM_Q1_6494037"/>
      <w:bookmarkEnd w:id="9772"/>
      <w:r>
        <w:rPr>
          <w:rFonts w:hint="cs"/>
          <w:rtl/>
          <w:lang w:eastAsia="he-IL"/>
        </w:rPr>
        <w:t>אקסל שלכם?</w:t>
      </w:r>
      <w:bookmarkStart w:id="9773" w:name="_ETM_Q1_6496106"/>
      <w:bookmarkEnd w:id="9773"/>
    </w:p>
    <w:p w14:paraId="70E77454" w14:textId="77777777" w:rsidR="00EC4281" w:rsidRDefault="00EC4281" w:rsidP="00EC4281">
      <w:pPr>
        <w:rPr>
          <w:rtl/>
          <w:lang w:eastAsia="he-IL"/>
        </w:rPr>
      </w:pPr>
      <w:bookmarkStart w:id="9774" w:name="_ETM_Q1_6496208"/>
      <w:bookmarkEnd w:id="9774"/>
    </w:p>
    <w:p w14:paraId="7A66AEBA" w14:textId="5F83637A" w:rsidR="00EC4281" w:rsidRDefault="00EC4281" w:rsidP="00EC4281">
      <w:pPr>
        <w:pStyle w:val="af9"/>
        <w:keepNext/>
        <w:rPr>
          <w:rtl/>
          <w:lang w:eastAsia="he-IL"/>
        </w:rPr>
      </w:pPr>
      <w:bookmarkStart w:id="9775" w:name="ET_guest_רעות_לובצקי_1075"/>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775"/>
    </w:p>
    <w:p w14:paraId="504A2236" w14:textId="77777777" w:rsidR="00EC4281" w:rsidRDefault="00EC4281" w:rsidP="00EC4281">
      <w:pPr>
        <w:pStyle w:val="KeepWithNext"/>
        <w:rPr>
          <w:rtl/>
          <w:lang w:eastAsia="he-IL"/>
        </w:rPr>
      </w:pPr>
    </w:p>
    <w:p w14:paraId="470F4935" w14:textId="77777777" w:rsidR="00EC4281" w:rsidRDefault="00EC4281" w:rsidP="00EC4281">
      <w:pPr>
        <w:rPr>
          <w:rtl/>
          <w:lang w:eastAsia="he-IL"/>
        </w:rPr>
      </w:pPr>
      <w:bookmarkStart w:id="9776" w:name="_ETM_Q1_6497916"/>
      <w:bookmarkStart w:id="9777" w:name="_ETM_Q1_6497965"/>
      <w:bookmarkEnd w:id="9776"/>
      <w:bookmarkEnd w:id="9777"/>
      <w:r>
        <w:rPr>
          <w:rFonts w:hint="cs"/>
          <w:rtl/>
          <w:lang w:eastAsia="he-IL"/>
        </w:rPr>
        <w:t>שעת</w:t>
      </w:r>
      <w:bookmarkStart w:id="9778" w:name="_ETM_Q1_6495275"/>
      <w:bookmarkEnd w:id="9778"/>
      <w:r>
        <w:rPr>
          <w:rFonts w:hint="cs"/>
          <w:rtl/>
          <w:lang w:eastAsia="he-IL"/>
        </w:rPr>
        <w:t>ידי</w:t>
      </w:r>
      <w:bookmarkStart w:id="9779" w:name="_ETM_Q1_6496768"/>
      <w:bookmarkEnd w:id="9779"/>
      <w:r>
        <w:rPr>
          <w:rFonts w:hint="cs"/>
          <w:rtl/>
          <w:lang w:eastAsia="he-IL"/>
        </w:rPr>
        <w:t>ם</w:t>
      </w:r>
      <w:bookmarkStart w:id="9780" w:name="_ETM_Q1_6498634"/>
      <w:bookmarkEnd w:id="9780"/>
      <w:r>
        <w:rPr>
          <w:rFonts w:hint="cs"/>
          <w:rtl/>
          <w:lang w:eastAsia="he-IL"/>
        </w:rPr>
        <w:t xml:space="preserve"> לקום בעשור הקרוב?</w:t>
      </w:r>
      <w:bookmarkStart w:id="9781" w:name="_ETM_Q1_6498285"/>
      <w:bookmarkEnd w:id="9781"/>
      <w:r>
        <w:rPr>
          <w:rFonts w:hint="cs"/>
          <w:rtl/>
          <w:lang w:eastAsia="he-IL"/>
        </w:rPr>
        <w:t xml:space="preserve"> </w:t>
      </w:r>
      <w:bookmarkStart w:id="9782" w:name="_ETM_Q1_6498167"/>
      <w:bookmarkEnd w:id="9782"/>
    </w:p>
    <w:p w14:paraId="30785D0F" w14:textId="77777777" w:rsidR="00EC4281" w:rsidRDefault="00EC4281" w:rsidP="00EC4281">
      <w:pPr>
        <w:rPr>
          <w:rtl/>
          <w:lang w:eastAsia="he-IL"/>
        </w:rPr>
      </w:pPr>
      <w:bookmarkStart w:id="9783" w:name="_ETM_Q1_6498246"/>
      <w:bookmarkEnd w:id="9783"/>
    </w:p>
    <w:p w14:paraId="1496C405" w14:textId="736580C2" w:rsidR="00EC4281" w:rsidRDefault="00EC4281" w:rsidP="00EC4281">
      <w:pPr>
        <w:pStyle w:val="af6"/>
        <w:keepNext/>
        <w:rPr>
          <w:rtl/>
        </w:rPr>
      </w:pPr>
      <w:bookmarkStart w:id="9784" w:name="ET_yor_5069_1076"/>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784"/>
    </w:p>
    <w:p w14:paraId="76EAB6CD" w14:textId="77777777" w:rsidR="00EC4281" w:rsidRDefault="00EC4281" w:rsidP="00EC4281">
      <w:pPr>
        <w:pStyle w:val="KeepWithNext"/>
        <w:rPr>
          <w:rtl/>
          <w:lang w:eastAsia="he-IL"/>
        </w:rPr>
      </w:pPr>
    </w:p>
    <w:p w14:paraId="2573BF26" w14:textId="77777777" w:rsidR="00EC4281" w:rsidRDefault="00EC4281" w:rsidP="00EC4281">
      <w:pPr>
        <w:rPr>
          <w:rtl/>
          <w:lang w:eastAsia="he-IL"/>
        </w:rPr>
      </w:pPr>
      <w:bookmarkStart w:id="9785" w:name="_ETM_Q1_6499309"/>
      <w:bookmarkEnd w:id="9785"/>
      <w:r>
        <w:rPr>
          <w:rFonts w:hint="cs"/>
          <w:rtl/>
          <w:lang w:eastAsia="he-IL"/>
        </w:rPr>
        <w:t xml:space="preserve">כן. </w:t>
      </w:r>
    </w:p>
    <w:p w14:paraId="6478E533" w14:textId="77777777" w:rsidR="00EC4281" w:rsidRDefault="00EC4281" w:rsidP="00EC4281">
      <w:pPr>
        <w:rPr>
          <w:rtl/>
          <w:lang w:eastAsia="he-IL"/>
        </w:rPr>
      </w:pPr>
      <w:bookmarkStart w:id="9786" w:name="_ETM_Q1_6499892"/>
      <w:bookmarkStart w:id="9787" w:name="_ETM_Q1_6499972"/>
      <w:bookmarkEnd w:id="9786"/>
      <w:bookmarkEnd w:id="9787"/>
    </w:p>
    <w:p w14:paraId="0CFDD1E9" w14:textId="3F087484" w:rsidR="00EC4281" w:rsidRDefault="00EC4281" w:rsidP="00EC4281">
      <w:pPr>
        <w:pStyle w:val="af9"/>
        <w:keepNext/>
        <w:rPr>
          <w:rtl/>
          <w:lang w:eastAsia="he-IL"/>
        </w:rPr>
      </w:pPr>
      <w:bookmarkStart w:id="9788" w:name="ET_guest_רעות_לובצקי_1077"/>
      <w:r w:rsidRPr="00EC4281">
        <w:rPr>
          <w:rStyle w:val="TagStyle"/>
          <w:rtl/>
        </w:rPr>
        <w:t xml:space="preserve"> &lt;&lt; אורח &gt;&gt; </w:t>
      </w:r>
      <w:r>
        <w:rPr>
          <w:rtl/>
          <w:lang w:eastAsia="he-IL"/>
        </w:rPr>
        <w:t xml:space="preserve">רעות </w:t>
      </w:r>
      <w:proofErr w:type="spellStart"/>
      <w:r>
        <w:rPr>
          <w:rtl/>
          <w:lang w:eastAsia="he-IL"/>
        </w:rPr>
        <w:t>לובצקי</w:t>
      </w:r>
      <w:proofErr w:type="spellEnd"/>
      <w:r>
        <w:rPr>
          <w:rtl/>
          <w:lang w:eastAsia="he-IL"/>
        </w:rPr>
        <w:t>:</w:t>
      </w:r>
      <w:r w:rsidRPr="00EC4281">
        <w:rPr>
          <w:rStyle w:val="TagStyle"/>
          <w:rtl/>
        </w:rPr>
        <w:t xml:space="preserve"> &lt;&lt; אורח &gt;&gt;</w:t>
      </w:r>
      <w:r w:rsidR="00065E47">
        <w:rPr>
          <w:rtl/>
          <w:lang w:eastAsia="he-IL"/>
        </w:rPr>
        <w:t xml:space="preserve"> </w:t>
      </w:r>
      <w:r>
        <w:rPr>
          <w:rtl/>
          <w:lang w:eastAsia="he-IL"/>
        </w:rPr>
        <w:t xml:space="preserve"> </w:t>
      </w:r>
      <w:bookmarkEnd w:id="9788"/>
    </w:p>
    <w:p w14:paraId="006A9F35" w14:textId="77777777" w:rsidR="00EC4281" w:rsidRDefault="00EC4281" w:rsidP="00EC4281">
      <w:pPr>
        <w:pStyle w:val="KeepWithNext"/>
        <w:rPr>
          <w:rtl/>
          <w:lang w:eastAsia="he-IL"/>
        </w:rPr>
      </w:pPr>
    </w:p>
    <w:p w14:paraId="156A5347" w14:textId="77777777" w:rsidR="00EC4281" w:rsidRDefault="00EC4281" w:rsidP="00EC4281">
      <w:pPr>
        <w:rPr>
          <w:rtl/>
          <w:lang w:eastAsia="he-IL"/>
        </w:rPr>
      </w:pPr>
      <w:bookmarkStart w:id="9789" w:name="_ETM_Q1_6499347"/>
      <w:bookmarkStart w:id="9790" w:name="_ETM_Q1_6499398"/>
      <w:bookmarkEnd w:id="9789"/>
      <w:bookmarkEnd w:id="9790"/>
      <w:r>
        <w:rPr>
          <w:rFonts w:hint="cs"/>
          <w:rtl/>
          <w:lang w:eastAsia="he-IL"/>
        </w:rPr>
        <w:t>אנחנו מאוד מקווים שיצ</w:t>
      </w:r>
      <w:bookmarkStart w:id="9791" w:name="_ETM_Q1_6498750"/>
      <w:bookmarkEnd w:id="9791"/>
      <w:r>
        <w:rPr>
          <w:rFonts w:hint="cs"/>
          <w:rtl/>
          <w:lang w:eastAsia="he-IL"/>
        </w:rPr>
        <w:t xml:space="preserve">ליח לקום אחד. </w:t>
      </w:r>
      <w:bookmarkStart w:id="9792" w:name="_ETM_Q1_6500210"/>
      <w:bookmarkEnd w:id="9792"/>
    </w:p>
    <w:p w14:paraId="2B0985EA" w14:textId="77777777" w:rsidR="00EC4281" w:rsidRDefault="00EC4281" w:rsidP="00EC4281">
      <w:pPr>
        <w:rPr>
          <w:rtl/>
          <w:lang w:eastAsia="he-IL"/>
        </w:rPr>
      </w:pPr>
      <w:bookmarkStart w:id="9793" w:name="_ETM_Q1_6500280"/>
      <w:bookmarkEnd w:id="9793"/>
    </w:p>
    <w:p w14:paraId="27632D0D" w14:textId="169FDDFF" w:rsidR="00EC4281" w:rsidRDefault="00EC4281" w:rsidP="00EC4281">
      <w:pPr>
        <w:pStyle w:val="af6"/>
        <w:keepNext/>
        <w:rPr>
          <w:rtl/>
        </w:rPr>
      </w:pPr>
      <w:bookmarkStart w:id="9794" w:name="ET_yor_5069_1078"/>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794"/>
    </w:p>
    <w:p w14:paraId="22C40F0C" w14:textId="77777777" w:rsidR="00EC4281" w:rsidRDefault="00EC4281" w:rsidP="00EC4281">
      <w:pPr>
        <w:pStyle w:val="KeepWithNext"/>
        <w:rPr>
          <w:rtl/>
          <w:lang w:eastAsia="he-IL"/>
        </w:rPr>
      </w:pPr>
    </w:p>
    <w:p w14:paraId="56820DD9" w14:textId="39F67A51" w:rsidR="00EC4281" w:rsidRDefault="00EC4281" w:rsidP="00EC4281">
      <w:pPr>
        <w:rPr>
          <w:rtl/>
          <w:lang w:eastAsia="he-IL"/>
        </w:rPr>
      </w:pPr>
      <w:bookmarkStart w:id="9795" w:name="_ETM_Q1_6501387"/>
      <w:bookmarkStart w:id="9796" w:name="_ETM_Q1_6501434"/>
      <w:bookmarkEnd w:id="9795"/>
      <w:bookmarkEnd w:id="9796"/>
      <w:r>
        <w:rPr>
          <w:rFonts w:hint="cs"/>
          <w:rtl/>
          <w:lang w:eastAsia="he-IL"/>
        </w:rPr>
        <w:t xml:space="preserve">די. די. </w:t>
      </w:r>
      <w:bookmarkStart w:id="9797" w:name="_ETM_Q1_6503010"/>
      <w:bookmarkEnd w:id="9797"/>
      <w:r>
        <w:rPr>
          <w:rFonts w:hint="cs"/>
          <w:rtl/>
          <w:lang w:eastAsia="he-IL"/>
        </w:rPr>
        <w:t>תודה. הלאה.</w:t>
      </w:r>
      <w:r w:rsidR="00065E47">
        <w:rPr>
          <w:rFonts w:hint="cs"/>
          <w:rtl/>
          <w:lang w:eastAsia="he-IL"/>
        </w:rPr>
        <w:t xml:space="preserve"> </w:t>
      </w:r>
      <w:r>
        <w:rPr>
          <w:rFonts w:hint="cs"/>
          <w:rtl/>
          <w:lang w:eastAsia="he-IL"/>
        </w:rPr>
        <w:t xml:space="preserve">שאלות למשרד האנרגיה? </w:t>
      </w:r>
      <w:bookmarkStart w:id="9798" w:name="_ETM_Q1_6506604"/>
      <w:bookmarkStart w:id="9799" w:name="_ETM_Q1_6507345"/>
      <w:bookmarkEnd w:id="9798"/>
      <w:bookmarkEnd w:id="9799"/>
    </w:p>
    <w:p w14:paraId="565A0ECB" w14:textId="77777777" w:rsidR="00EC4281" w:rsidRDefault="00EC4281" w:rsidP="00EC4281">
      <w:pPr>
        <w:rPr>
          <w:rtl/>
          <w:lang w:eastAsia="he-IL"/>
        </w:rPr>
      </w:pPr>
      <w:bookmarkStart w:id="9800" w:name="_ETM_Q1_6507433"/>
      <w:bookmarkEnd w:id="9800"/>
    </w:p>
    <w:p w14:paraId="57F65285" w14:textId="292B570F" w:rsidR="00EC4281" w:rsidRDefault="00EC4281" w:rsidP="00EC4281">
      <w:pPr>
        <w:pStyle w:val="a4"/>
        <w:keepNext/>
        <w:rPr>
          <w:rtl/>
        </w:rPr>
      </w:pPr>
      <w:bookmarkStart w:id="9801" w:name="ET_speaker_תומר_רוזנר_1079"/>
      <w:r w:rsidRPr="00EC4281">
        <w:rPr>
          <w:rStyle w:val="TagStyle"/>
          <w:rtl/>
        </w:rPr>
        <w:t xml:space="preserve"> &lt;&lt; דובר &gt;&gt; </w:t>
      </w:r>
      <w:r>
        <w:rPr>
          <w:rtl/>
        </w:rPr>
        <w:t xml:space="preserve">תומר </w:t>
      </w:r>
      <w:proofErr w:type="spellStart"/>
      <w:r>
        <w:rPr>
          <w:rtl/>
        </w:rPr>
        <w:t>רוזנר</w:t>
      </w:r>
      <w:proofErr w:type="spellEnd"/>
      <w:r>
        <w:rPr>
          <w:rtl/>
        </w:rPr>
        <w:t>:</w:t>
      </w:r>
      <w:r w:rsidRPr="00EC4281">
        <w:rPr>
          <w:rStyle w:val="TagStyle"/>
          <w:rtl/>
        </w:rPr>
        <w:t xml:space="preserve"> &lt;&lt; דובר &gt;&gt;</w:t>
      </w:r>
      <w:r w:rsidR="00065E47">
        <w:rPr>
          <w:rtl/>
        </w:rPr>
        <w:t xml:space="preserve"> </w:t>
      </w:r>
      <w:r>
        <w:rPr>
          <w:rtl/>
        </w:rPr>
        <w:t xml:space="preserve"> </w:t>
      </w:r>
      <w:bookmarkEnd w:id="9801"/>
    </w:p>
    <w:p w14:paraId="1FC88AD1" w14:textId="77777777" w:rsidR="00EC4281" w:rsidRDefault="00EC4281" w:rsidP="00EC4281">
      <w:pPr>
        <w:pStyle w:val="KeepWithNext"/>
        <w:rPr>
          <w:rtl/>
          <w:lang w:eastAsia="he-IL"/>
        </w:rPr>
      </w:pPr>
    </w:p>
    <w:p w14:paraId="6B8226E0" w14:textId="77777777" w:rsidR="00EC4281" w:rsidRDefault="00EC4281" w:rsidP="00EC4281">
      <w:pPr>
        <w:rPr>
          <w:rtl/>
          <w:lang w:eastAsia="he-IL"/>
        </w:rPr>
      </w:pPr>
      <w:r>
        <w:rPr>
          <w:rFonts w:hint="cs"/>
          <w:rtl/>
          <w:lang w:eastAsia="he-IL"/>
        </w:rPr>
        <w:t>כ</w:t>
      </w:r>
      <w:bookmarkStart w:id="9802" w:name="_ETM_Q1_6508772"/>
      <w:bookmarkEnd w:id="9802"/>
      <w:r>
        <w:rPr>
          <w:rFonts w:hint="cs"/>
          <w:rtl/>
          <w:lang w:eastAsia="he-IL"/>
        </w:rPr>
        <w:t>ן</w:t>
      </w:r>
      <w:bookmarkStart w:id="9803" w:name="_ETM_Q1_6508817"/>
      <w:bookmarkEnd w:id="9803"/>
      <w:r>
        <w:rPr>
          <w:rFonts w:hint="cs"/>
          <w:rtl/>
          <w:lang w:eastAsia="he-IL"/>
        </w:rPr>
        <w:t>. נתחיל עם תחנ</w:t>
      </w:r>
      <w:bookmarkStart w:id="9804" w:name="_ETM_Q1_6511269"/>
      <w:bookmarkStart w:id="9805" w:name="_ETM_Q1_6508802"/>
      <w:bookmarkEnd w:id="9804"/>
      <w:bookmarkEnd w:id="9805"/>
      <w:r>
        <w:rPr>
          <w:rFonts w:hint="cs"/>
          <w:rtl/>
          <w:lang w:eastAsia="he-IL"/>
        </w:rPr>
        <w:t>ות הכוח. הייתה שאלה לגבי, אמרו ש-</w:t>
      </w:r>
      <w:bookmarkStart w:id="9806" w:name="_ETM_Q1_6513641"/>
      <w:bookmarkEnd w:id="9806"/>
      <w:r>
        <w:rPr>
          <w:rFonts w:hint="cs"/>
          <w:rtl/>
          <w:lang w:eastAsia="he-IL"/>
        </w:rPr>
        <w:t>100 מגה-וואט זה</w:t>
      </w:r>
      <w:bookmarkStart w:id="9807" w:name="_ETM_Q1_6517401"/>
      <w:bookmarkEnd w:id="9807"/>
      <w:r>
        <w:rPr>
          <w:rFonts w:hint="cs"/>
          <w:rtl/>
          <w:lang w:eastAsia="he-IL"/>
        </w:rPr>
        <w:t xml:space="preserve"> תחנה קטנה מי</w:t>
      </w:r>
      <w:bookmarkStart w:id="9808" w:name="_ETM_Q1_6516433"/>
      <w:bookmarkEnd w:id="9808"/>
      <w:r>
        <w:rPr>
          <w:rFonts w:hint="cs"/>
          <w:rtl/>
          <w:lang w:eastAsia="he-IL"/>
        </w:rPr>
        <w:t xml:space="preserve">די. </w:t>
      </w:r>
      <w:bookmarkStart w:id="9809" w:name="_ETM_Q1_6516908"/>
      <w:bookmarkEnd w:id="9809"/>
    </w:p>
    <w:p w14:paraId="7B1A4CFE" w14:textId="77777777" w:rsidR="00EC4281" w:rsidRDefault="00EC4281" w:rsidP="00EC4281">
      <w:pPr>
        <w:rPr>
          <w:rtl/>
          <w:lang w:eastAsia="he-IL"/>
        </w:rPr>
      </w:pPr>
      <w:bookmarkStart w:id="9810" w:name="_ETM_Q1_6516986"/>
      <w:bookmarkEnd w:id="9810"/>
    </w:p>
    <w:p w14:paraId="3B08A296" w14:textId="6502D54A" w:rsidR="00EC4281" w:rsidRDefault="00EC4281" w:rsidP="00EC4281">
      <w:pPr>
        <w:pStyle w:val="af6"/>
        <w:keepNext/>
        <w:rPr>
          <w:rtl/>
        </w:rPr>
      </w:pPr>
      <w:bookmarkStart w:id="9811" w:name="ET_yor_5069_1080"/>
      <w:r w:rsidRPr="00EC4281">
        <w:rPr>
          <w:rStyle w:val="TagStyle"/>
          <w:rtl/>
        </w:rPr>
        <w:t xml:space="preserve"> &lt;&lt; יור &gt;&gt; </w:t>
      </w:r>
      <w:r>
        <w:rPr>
          <w:rtl/>
        </w:rPr>
        <w:t>היו"ר יעקב אשר:</w:t>
      </w:r>
      <w:r w:rsidRPr="00EC4281">
        <w:rPr>
          <w:rStyle w:val="TagStyle"/>
          <w:rtl/>
        </w:rPr>
        <w:t xml:space="preserve"> &lt;&lt; יור &gt;&gt;</w:t>
      </w:r>
      <w:r w:rsidR="00065E47">
        <w:rPr>
          <w:rtl/>
        </w:rPr>
        <w:t xml:space="preserve"> </w:t>
      </w:r>
      <w:r>
        <w:rPr>
          <w:rtl/>
        </w:rPr>
        <w:t xml:space="preserve"> </w:t>
      </w:r>
      <w:bookmarkEnd w:id="9811"/>
    </w:p>
    <w:p w14:paraId="55522723" w14:textId="77777777" w:rsidR="00EC4281" w:rsidRDefault="00EC4281" w:rsidP="00EC4281">
      <w:pPr>
        <w:pStyle w:val="KeepWithNext"/>
        <w:rPr>
          <w:rtl/>
          <w:lang w:eastAsia="he-IL"/>
        </w:rPr>
      </w:pPr>
    </w:p>
    <w:p w14:paraId="4BB450F7" w14:textId="77777777" w:rsidR="00EC4281" w:rsidRDefault="00EC4281" w:rsidP="00EC4281">
      <w:pPr>
        <w:rPr>
          <w:rtl/>
          <w:lang w:eastAsia="he-IL"/>
        </w:rPr>
      </w:pPr>
      <w:bookmarkStart w:id="9812" w:name="_ETM_Q1_6518147"/>
      <w:bookmarkEnd w:id="9812"/>
      <w:r>
        <w:rPr>
          <w:rFonts w:hint="cs"/>
          <w:rtl/>
          <w:lang w:eastAsia="he-IL"/>
        </w:rPr>
        <w:t>ב</w:t>
      </w:r>
      <w:bookmarkStart w:id="9813" w:name="_ETM_Q1_6518202"/>
      <w:bookmarkEnd w:id="9813"/>
      <w:r>
        <w:rPr>
          <w:rFonts w:hint="cs"/>
          <w:rtl/>
          <w:lang w:eastAsia="he-IL"/>
        </w:rPr>
        <w:t>הגדרה פה כתוב מ-100 מגה</w:t>
      </w:r>
      <w:bookmarkStart w:id="9814" w:name="_ETM_Q1_6518815"/>
      <w:bookmarkEnd w:id="9814"/>
      <w:r>
        <w:rPr>
          <w:rFonts w:hint="cs"/>
          <w:rtl/>
          <w:lang w:eastAsia="he-IL"/>
        </w:rPr>
        <w:t xml:space="preserve">-וואט. </w:t>
      </w:r>
      <w:bookmarkStart w:id="9815" w:name="_ETM_Q1_6519989"/>
      <w:bookmarkStart w:id="9816" w:name="_ETM_Q1_6522961"/>
      <w:bookmarkStart w:id="9817" w:name="_ETM_Q1_6523640"/>
      <w:bookmarkEnd w:id="9815"/>
      <w:bookmarkEnd w:id="9816"/>
      <w:bookmarkEnd w:id="9817"/>
    </w:p>
    <w:p w14:paraId="5F92F91B" w14:textId="77777777" w:rsidR="00364C05" w:rsidRDefault="00364C05" w:rsidP="00EC4281">
      <w:pPr>
        <w:rPr>
          <w:rtl/>
          <w:lang w:eastAsia="he-IL"/>
        </w:rPr>
      </w:pPr>
      <w:bookmarkStart w:id="9818" w:name="_ETM_Q1_6523720"/>
      <w:bookmarkStart w:id="9819" w:name="_ETM_Q1_6520861"/>
      <w:bookmarkEnd w:id="9818"/>
      <w:bookmarkEnd w:id="9819"/>
    </w:p>
    <w:p w14:paraId="246B77CC" w14:textId="56B7C10B" w:rsidR="00364C05" w:rsidRDefault="00364C05" w:rsidP="00364C05">
      <w:pPr>
        <w:pStyle w:val="af9"/>
        <w:keepNext/>
        <w:rPr>
          <w:rtl/>
          <w:lang w:eastAsia="he-IL"/>
        </w:rPr>
      </w:pPr>
      <w:bookmarkStart w:id="9820" w:name="ET_guest_משה_גראזי_1081"/>
      <w:r w:rsidRPr="00364C05">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364C05">
        <w:rPr>
          <w:rStyle w:val="TagStyle"/>
          <w:rtl/>
        </w:rPr>
        <w:t xml:space="preserve"> &lt;&lt; אורח &gt;&gt;</w:t>
      </w:r>
      <w:r w:rsidR="00065E47">
        <w:rPr>
          <w:rtl/>
          <w:lang w:eastAsia="he-IL"/>
        </w:rPr>
        <w:t xml:space="preserve"> </w:t>
      </w:r>
      <w:r>
        <w:rPr>
          <w:rtl/>
          <w:lang w:eastAsia="he-IL"/>
        </w:rPr>
        <w:t xml:space="preserve"> </w:t>
      </w:r>
      <w:bookmarkEnd w:id="9820"/>
    </w:p>
    <w:p w14:paraId="49DF91AB" w14:textId="77777777" w:rsidR="00364C05" w:rsidRDefault="00364C05" w:rsidP="00364C05">
      <w:pPr>
        <w:pStyle w:val="KeepWithNext"/>
        <w:rPr>
          <w:rtl/>
          <w:lang w:eastAsia="he-IL"/>
        </w:rPr>
      </w:pPr>
    </w:p>
    <w:p w14:paraId="20E42EAE" w14:textId="77777777" w:rsidR="00364C05" w:rsidRDefault="00364C05" w:rsidP="00364C05">
      <w:pPr>
        <w:rPr>
          <w:rtl/>
          <w:lang w:eastAsia="he-IL"/>
        </w:rPr>
      </w:pPr>
      <w:bookmarkStart w:id="9821" w:name="_ETM_Q1_6522192"/>
      <w:bookmarkStart w:id="9822" w:name="_ETM_Q1_6522226"/>
      <w:bookmarkStart w:id="9823" w:name="_ETM_Q1_6519263"/>
      <w:bookmarkEnd w:id="9821"/>
      <w:bookmarkEnd w:id="9822"/>
      <w:bookmarkEnd w:id="9823"/>
      <w:r>
        <w:rPr>
          <w:rFonts w:hint="cs"/>
          <w:rtl/>
          <w:lang w:eastAsia="he-IL"/>
        </w:rPr>
        <w:t>ערב טוב</w:t>
      </w:r>
      <w:bookmarkStart w:id="9824" w:name="_ETM_Q1_6519887"/>
      <w:bookmarkEnd w:id="9824"/>
      <w:r>
        <w:rPr>
          <w:rFonts w:hint="cs"/>
          <w:rtl/>
          <w:lang w:eastAsia="he-IL"/>
        </w:rPr>
        <w:t>. אני מתנצל, פשוט</w:t>
      </w:r>
      <w:bookmarkStart w:id="9825" w:name="_ETM_Q1_6522463"/>
      <w:bookmarkEnd w:id="9825"/>
      <w:r>
        <w:rPr>
          <w:rFonts w:hint="cs"/>
          <w:rtl/>
          <w:lang w:eastAsia="he-IL"/>
        </w:rPr>
        <w:t xml:space="preserve"> היה איזה בלבול, משה </w:t>
      </w:r>
      <w:proofErr w:type="spellStart"/>
      <w:r>
        <w:rPr>
          <w:rFonts w:hint="cs"/>
          <w:rtl/>
          <w:lang w:eastAsia="he-IL"/>
        </w:rPr>
        <w:t>גראזי</w:t>
      </w:r>
      <w:proofErr w:type="spellEnd"/>
      <w:r>
        <w:rPr>
          <w:rFonts w:hint="cs"/>
          <w:rtl/>
          <w:lang w:eastAsia="he-IL"/>
        </w:rPr>
        <w:t>. אני</w:t>
      </w:r>
      <w:bookmarkStart w:id="9826" w:name="_ETM_Q1_6522714"/>
      <w:bookmarkEnd w:id="9826"/>
      <w:r>
        <w:rPr>
          <w:rFonts w:hint="cs"/>
          <w:rtl/>
          <w:lang w:eastAsia="he-IL"/>
        </w:rPr>
        <w:t xml:space="preserve"> מנהל רשות </w:t>
      </w:r>
      <w:bookmarkStart w:id="9827" w:name="_ETM_Q1_6522574"/>
      <w:bookmarkStart w:id="9828" w:name="_ETM_Q1_6523343"/>
      <w:bookmarkEnd w:id="9827"/>
      <w:bookmarkEnd w:id="9828"/>
      <w:r w:rsidR="002C3F8F">
        <w:rPr>
          <w:rFonts w:hint="cs"/>
          <w:rtl/>
          <w:lang w:eastAsia="he-IL"/>
        </w:rPr>
        <w:t>הגז הטבעי,</w:t>
      </w:r>
      <w:bookmarkStart w:id="9829" w:name="_ETM_Q1_6526242"/>
      <w:bookmarkEnd w:id="9829"/>
      <w:r w:rsidR="002C3F8F">
        <w:rPr>
          <w:rFonts w:hint="cs"/>
          <w:rtl/>
          <w:lang w:eastAsia="he-IL"/>
        </w:rPr>
        <w:t xml:space="preserve"> נציג משר</w:t>
      </w:r>
      <w:bookmarkStart w:id="9830" w:name="_ETM_Q1_6524111"/>
      <w:bookmarkEnd w:id="9830"/>
      <w:r w:rsidR="002C3F8F">
        <w:rPr>
          <w:rFonts w:hint="cs"/>
          <w:rtl/>
          <w:lang w:eastAsia="he-IL"/>
        </w:rPr>
        <w:t xml:space="preserve">ד האנרגיה. עובד במשרד האנרגיה. </w:t>
      </w:r>
      <w:bookmarkStart w:id="9831" w:name="_ETM_Q1_6531014"/>
      <w:bookmarkStart w:id="9832" w:name="_ETM_Q1_6528592"/>
      <w:bookmarkStart w:id="9833" w:name="_ETM_Q1_6530484"/>
      <w:bookmarkEnd w:id="9831"/>
      <w:bookmarkEnd w:id="9832"/>
      <w:bookmarkEnd w:id="9833"/>
    </w:p>
    <w:p w14:paraId="6CDF8FB7" w14:textId="77777777" w:rsidR="002C3F8F" w:rsidRDefault="002C3F8F" w:rsidP="00364C05">
      <w:pPr>
        <w:rPr>
          <w:rtl/>
          <w:lang w:eastAsia="he-IL"/>
        </w:rPr>
      </w:pPr>
      <w:bookmarkStart w:id="9834" w:name="_ETM_Q1_6530560"/>
      <w:bookmarkStart w:id="9835" w:name="_ETM_Q1_6530634"/>
      <w:bookmarkEnd w:id="9834"/>
      <w:bookmarkEnd w:id="9835"/>
    </w:p>
    <w:p w14:paraId="57995CC2" w14:textId="77777777" w:rsidR="002C3F8F" w:rsidRDefault="002C3F8F" w:rsidP="00364C05">
      <w:pPr>
        <w:rPr>
          <w:rtl/>
          <w:lang w:eastAsia="he-IL"/>
        </w:rPr>
      </w:pPr>
      <w:bookmarkStart w:id="9836" w:name="_ETM_Q1_6530694"/>
      <w:bookmarkEnd w:id="9836"/>
      <w:r>
        <w:rPr>
          <w:rFonts w:hint="cs"/>
          <w:rtl/>
          <w:lang w:eastAsia="he-IL"/>
        </w:rPr>
        <w:t>אז נק</w:t>
      </w:r>
      <w:bookmarkStart w:id="9837" w:name="_ETM_Q1_6528219"/>
      <w:bookmarkEnd w:id="9837"/>
      <w:r>
        <w:rPr>
          <w:rFonts w:hint="cs"/>
          <w:rtl/>
          <w:lang w:eastAsia="he-IL"/>
        </w:rPr>
        <w:t>בע קו חתך של 100 מגה</w:t>
      </w:r>
      <w:bookmarkStart w:id="9838" w:name="_ETM_Q1_6530321"/>
      <w:bookmarkStart w:id="9839" w:name="_ETM_Q1_6529781"/>
      <w:bookmarkEnd w:id="9838"/>
      <w:bookmarkEnd w:id="9839"/>
      <w:r>
        <w:rPr>
          <w:rFonts w:hint="cs"/>
          <w:rtl/>
          <w:lang w:eastAsia="he-IL"/>
        </w:rPr>
        <w:t xml:space="preserve"> כי התחנות</w:t>
      </w:r>
      <w:bookmarkStart w:id="9840" w:name="_ETM_Q1_6533426"/>
      <w:bookmarkEnd w:id="9840"/>
      <w:r>
        <w:rPr>
          <w:rFonts w:hint="cs"/>
          <w:rtl/>
          <w:lang w:eastAsia="he-IL"/>
        </w:rPr>
        <w:t xml:space="preserve"> האלה גם נותנות מענה אזורי</w:t>
      </w:r>
      <w:bookmarkStart w:id="9841" w:name="_ETM_Q1_6534247"/>
      <w:bookmarkEnd w:id="9841"/>
      <w:r>
        <w:rPr>
          <w:rFonts w:hint="cs"/>
          <w:rtl/>
          <w:lang w:eastAsia="he-IL"/>
        </w:rPr>
        <w:t>. למעשה הן עובדות ב</w:t>
      </w:r>
      <w:bookmarkStart w:id="9842" w:name="_ETM_Q1_6536399"/>
      <w:bookmarkEnd w:id="9842"/>
      <w:r>
        <w:rPr>
          <w:rFonts w:hint="cs"/>
          <w:rtl/>
          <w:lang w:eastAsia="he-IL"/>
        </w:rPr>
        <w:t>דו ערכי,</w:t>
      </w:r>
      <w:bookmarkStart w:id="9843" w:name="_ETM_Q1_6539728"/>
      <w:bookmarkEnd w:id="9843"/>
      <w:r>
        <w:rPr>
          <w:rFonts w:hint="cs"/>
          <w:rtl/>
          <w:lang w:eastAsia="he-IL"/>
        </w:rPr>
        <w:t xml:space="preserve"> גם גז וגם סולר. כך שבעת חירום </w:t>
      </w:r>
      <w:bookmarkStart w:id="9844" w:name="_ETM_Q1_6541671"/>
      <w:bookmarkEnd w:id="9844"/>
      <w:r>
        <w:rPr>
          <w:rFonts w:hint="cs"/>
          <w:rtl/>
          <w:lang w:eastAsia="he-IL"/>
        </w:rPr>
        <w:t>אפשר להשתמש בהם</w:t>
      </w:r>
      <w:bookmarkStart w:id="9845" w:name="_ETM_Q1_6543035"/>
      <w:bookmarkEnd w:id="9845"/>
      <w:r>
        <w:rPr>
          <w:rFonts w:hint="cs"/>
          <w:rtl/>
          <w:lang w:eastAsia="he-IL"/>
        </w:rPr>
        <w:t xml:space="preserve"> ולתת מענה לרציפות התפק</w:t>
      </w:r>
      <w:bookmarkStart w:id="9846" w:name="_ETM_Q1_6545214"/>
      <w:bookmarkEnd w:id="9846"/>
      <w:r>
        <w:rPr>
          <w:rFonts w:hint="cs"/>
          <w:rtl/>
          <w:lang w:eastAsia="he-IL"/>
        </w:rPr>
        <w:t>ודית של המשק. גם לפי תקנות משק</w:t>
      </w:r>
      <w:bookmarkStart w:id="9847" w:name="_ETM_Q1_6549756"/>
      <w:bookmarkEnd w:id="9847"/>
      <w:r>
        <w:rPr>
          <w:rFonts w:hint="cs"/>
          <w:rtl/>
          <w:lang w:eastAsia="he-IL"/>
        </w:rPr>
        <w:t xml:space="preserve"> החשמל שהן מחויבות לשמור מלאי </w:t>
      </w:r>
      <w:bookmarkStart w:id="9848" w:name="_ETM_Q1_6550966"/>
      <w:bookmarkEnd w:id="9848"/>
      <w:r>
        <w:rPr>
          <w:rFonts w:hint="cs"/>
          <w:rtl/>
          <w:lang w:eastAsia="he-IL"/>
        </w:rPr>
        <w:t>של סולר של 100 שעות.</w:t>
      </w:r>
      <w:bookmarkStart w:id="9849" w:name="_ETM_Q1_6554748"/>
      <w:bookmarkEnd w:id="9849"/>
      <w:r>
        <w:rPr>
          <w:rFonts w:hint="cs"/>
          <w:rtl/>
          <w:lang w:eastAsia="he-IL"/>
        </w:rPr>
        <w:t xml:space="preserve"> כך שאם יש תקלה באחת מהאסדות ואין גז טבעי, מכל</w:t>
      </w:r>
      <w:bookmarkStart w:id="9850" w:name="_ETM_Q1_6559447"/>
      <w:bookmarkEnd w:id="9850"/>
      <w:r>
        <w:rPr>
          <w:rFonts w:hint="cs"/>
          <w:rtl/>
          <w:lang w:eastAsia="he-IL"/>
        </w:rPr>
        <w:t xml:space="preserve"> סיבה שה</w:t>
      </w:r>
      <w:bookmarkStart w:id="9851" w:name="_ETM_Q1_6557275"/>
      <w:bookmarkEnd w:id="9851"/>
      <w:r>
        <w:rPr>
          <w:rFonts w:hint="cs"/>
          <w:rtl/>
          <w:lang w:eastAsia="he-IL"/>
        </w:rPr>
        <w:t xml:space="preserve">יא. </w:t>
      </w:r>
      <w:bookmarkStart w:id="9852" w:name="_ETM_Q1_6557720"/>
      <w:bookmarkEnd w:id="9852"/>
    </w:p>
    <w:p w14:paraId="3188734A" w14:textId="77777777" w:rsidR="002C3F8F" w:rsidRDefault="002C3F8F" w:rsidP="00364C05">
      <w:pPr>
        <w:rPr>
          <w:rtl/>
          <w:lang w:eastAsia="he-IL"/>
        </w:rPr>
      </w:pPr>
      <w:bookmarkStart w:id="9853" w:name="_ETM_Q1_6557794"/>
      <w:bookmarkEnd w:id="9853"/>
    </w:p>
    <w:p w14:paraId="5ABBBE8A" w14:textId="5798322F" w:rsidR="002C3F8F" w:rsidRDefault="002C3F8F" w:rsidP="002C3F8F">
      <w:pPr>
        <w:pStyle w:val="a4"/>
        <w:keepNext/>
        <w:rPr>
          <w:rtl/>
        </w:rPr>
      </w:pPr>
      <w:bookmarkStart w:id="9854" w:name="ET_speaker_תומר_רוזנר_1082"/>
      <w:r w:rsidRPr="002C3F8F">
        <w:rPr>
          <w:rStyle w:val="TagStyle"/>
          <w:rtl/>
        </w:rPr>
        <w:t xml:space="preserve"> &lt;&lt; דובר &gt;&gt; </w:t>
      </w:r>
      <w:r>
        <w:rPr>
          <w:rtl/>
        </w:rPr>
        <w:t xml:space="preserve">תומר </w:t>
      </w:r>
      <w:proofErr w:type="spellStart"/>
      <w:r>
        <w:rPr>
          <w:rtl/>
        </w:rPr>
        <w:t>רוזנר</w:t>
      </w:r>
      <w:proofErr w:type="spellEnd"/>
      <w:r>
        <w:rPr>
          <w:rtl/>
        </w:rPr>
        <w:t>:</w:t>
      </w:r>
      <w:r w:rsidRPr="002C3F8F">
        <w:rPr>
          <w:rStyle w:val="TagStyle"/>
          <w:rtl/>
        </w:rPr>
        <w:t xml:space="preserve"> &lt;&lt; דובר &gt;&gt;</w:t>
      </w:r>
      <w:r w:rsidR="00065E47">
        <w:rPr>
          <w:rtl/>
        </w:rPr>
        <w:t xml:space="preserve"> </w:t>
      </w:r>
      <w:r>
        <w:rPr>
          <w:rtl/>
        </w:rPr>
        <w:t xml:space="preserve"> </w:t>
      </w:r>
      <w:bookmarkEnd w:id="9854"/>
    </w:p>
    <w:p w14:paraId="6F899A1C" w14:textId="77777777" w:rsidR="002C3F8F" w:rsidRDefault="002C3F8F" w:rsidP="002C3F8F">
      <w:pPr>
        <w:pStyle w:val="KeepWithNext"/>
        <w:rPr>
          <w:rtl/>
          <w:lang w:eastAsia="he-IL"/>
        </w:rPr>
      </w:pPr>
    </w:p>
    <w:p w14:paraId="0CEA062E" w14:textId="77777777" w:rsidR="002C3F8F" w:rsidRDefault="002C3F8F" w:rsidP="002C3F8F">
      <w:pPr>
        <w:rPr>
          <w:rtl/>
          <w:lang w:eastAsia="he-IL"/>
        </w:rPr>
      </w:pPr>
      <w:bookmarkStart w:id="9855" w:name="_ETM_Q1_6559609"/>
      <w:bookmarkStart w:id="9856" w:name="_ETM_Q1_6559649"/>
      <w:bookmarkEnd w:id="9855"/>
      <w:bookmarkEnd w:id="9856"/>
      <w:r>
        <w:rPr>
          <w:rFonts w:hint="cs"/>
          <w:rtl/>
          <w:lang w:eastAsia="he-IL"/>
        </w:rPr>
        <w:t>כמה פר</w:t>
      </w:r>
      <w:bookmarkStart w:id="9857" w:name="_ETM_Q1_6557536"/>
      <w:bookmarkEnd w:id="9857"/>
      <w:r>
        <w:rPr>
          <w:rFonts w:hint="cs"/>
          <w:rtl/>
          <w:lang w:eastAsia="he-IL"/>
        </w:rPr>
        <w:t>ויקטים כאלה ב</w:t>
      </w:r>
      <w:bookmarkStart w:id="9858" w:name="_ETM_Q1_6558661"/>
      <w:bookmarkEnd w:id="9858"/>
      <w:r>
        <w:rPr>
          <w:rFonts w:hint="cs"/>
          <w:rtl/>
          <w:lang w:eastAsia="he-IL"/>
        </w:rPr>
        <w:t>עשור הקרוב, מספר?</w:t>
      </w:r>
      <w:bookmarkStart w:id="9859" w:name="_ETM_Q1_6561078"/>
      <w:bookmarkEnd w:id="9859"/>
    </w:p>
    <w:p w14:paraId="08FBDCAB" w14:textId="77777777" w:rsidR="002C3F8F" w:rsidRDefault="002C3F8F" w:rsidP="002C3F8F">
      <w:pPr>
        <w:rPr>
          <w:rtl/>
          <w:lang w:eastAsia="he-IL"/>
        </w:rPr>
      </w:pPr>
      <w:bookmarkStart w:id="9860" w:name="_ETM_Q1_6561154"/>
      <w:bookmarkEnd w:id="9860"/>
    </w:p>
    <w:p w14:paraId="414D4A50" w14:textId="5AC1499B" w:rsidR="002C3F8F" w:rsidRDefault="002C3F8F" w:rsidP="002C3F8F">
      <w:pPr>
        <w:pStyle w:val="af9"/>
        <w:keepNext/>
        <w:rPr>
          <w:rtl/>
          <w:lang w:eastAsia="he-IL"/>
        </w:rPr>
      </w:pPr>
      <w:bookmarkStart w:id="9861" w:name="ET_guest_משה_גראזי_1083"/>
      <w:r w:rsidRPr="002C3F8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2C3F8F">
        <w:rPr>
          <w:rStyle w:val="TagStyle"/>
          <w:rtl/>
        </w:rPr>
        <w:t xml:space="preserve"> &lt;&lt; אורח &gt;&gt;</w:t>
      </w:r>
      <w:r w:rsidR="00065E47">
        <w:rPr>
          <w:rtl/>
          <w:lang w:eastAsia="he-IL"/>
        </w:rPr>
        <w:t xml:space="preserve"> </w:t>
      </w:r>
      <w:r>
        <w:rPr>
          <w:rtl/>
          <w:lang w:eastAsia="he-IL"/>
        </w:rPr>
        <w:t xml:space="preserve"> </w:t>
      </w:r>
      <w:bookmarkEnd w:id="9861"/>
    </w:p>
    <w:p w14:paraId="4D28AFC3" w14:textId="77777777" w:rsidR="002C3F8F" w:rsidRDefault="002C3F8F" w:rsidP="002C3F8F">
      <w:pPr>
        <w:pStyle w:val="KeepWithNext"/>
        <w:rPr>
          <w:rtl/>
          <w:lang w:eastAsia="he-IL"/>
        </w:rPr>
      </w:pPr>
    </w:p>
    <w:p w14:paraId="2CEB975E" w14:textId="77777777" w:rsidR="002C3F8F" w:rsidRDefault="002C3F8F" w:rsidP="002C3F8F">
      <w:pPr>
        <w:rPr>
          <w:rtl/>
          <w:lang w:eastAsia="he-IL"/>
        </w:rPr>
      </w:pPr>
      <w:bookmarkStart w:id="9862" w:name="_ETM_Q1_6562780"/>
      <w:bookmarkStart w:id="9863" w:name="_ETM_Q1_6562814"/>
      <w:bookmarkEnd w:id="9862"/>
      <w:bookmarkEnd w:id="9863"/>
      <w:r>
        <w:rPr>
          <w:rFonts w:hint="cs"/>
          <w:rtl/>
          <w:lang w:eastAsia="he-IL"/>
        </w:rPr>
        <w:t>אני אבדוק</w:t>
      </w:r>
      <w:bookmarkStart w:id="9864" w:name="_ETM_Q1_6563978"/>
      <w:bookmarkEnd w:id="9864"/>
      <w:r>
        <w:rPr>
          <w:rFonts w:hint="cs"/>
          <w:rtl/>
          <w:lang w:eastAsia="he-IL"/>
        </w:rPr>
        <w:t xml:space="preserve"> ואני אחזור. בסדר? כמה דקות. </w:t>
      </w:r>
      <w:bookmarkStart w:id="9865" w:name="_ETM_Q1_6567003"/>
      <w:bookmarkEnd w:id="9865"/>
    </w:p>
    <w:p w14:paraId="651ACE95" w14:textId="77777777" w:rsidR="002C3F8F" w:rsidRDefault="002C3F8F" w:rsidP="002C3F8F">
      <w:pPr>
        <w:rPr>
          <w:rtl/>
          <w:lang w:eastAsia="he-IL"/>
        </w:rPr>
      </w:pPr>
      <w:bookmarkStart w:id="9866" w:name="_ETM_Q1_6567083"/>
      <w:bookmarkEnd w:id="9866"/>
    </w:p>
    <w:p w14:paraId="50741760" w14:textId="3D265FFA" w:rsidR="002C3F8F" w:rsidRDefault="002C3F8F" w:rsidP="002C3F8F">
      <w:pPr>
        <w:pStyle w:val="af6"/>
        <w:keepNext/>
        <w:rPr>
          <w:rtl/>
        </w:rPr>
      </w:pPr>
      <w:bookmarkStart w:id="9867" w:name="ET_yor_5069_1084"/>
      <w:r w:rsidRPr="002C3F8F">
        <w:rPr>
          <w:rStyle w:val="TagStyle"/>
          <w:rtl/>
        </w:rPr>
        <w:t xml:space="preserve"> &lt;&lt; יור &gt;&gt; </w:t>
      </w:r>
      <w:r>
        <w:rPr>
          <w:rtl/>
        </w:rPr>
        <w:t>היו"ר יעקב אשר:</w:t>
      </w:r>
      <w:r w:rsidRPr="002C3F8F">
        <w:rPr>
          <w:rStyle w:val="TagStyle"/>
          <w:rtl/>
        </w:rPr>
        <w:t xml:space="preserve"> &lt;&lt; יור &gt;&gt;</w:t>
      </w:r>
      <w:r w:rsidR="00065E47">
        <w:rPr>
          <w:rtl/>
        </w:rPr>
        <w:t xml:space="preserve"> </w:t>
      </w:r>
      <w:r>
        <w:rPr>
          <w:rtl/>
        </w:rPr>
        <w:t xml:space="preserve"> </w:t>
      </w:r>
      <w:bookmarkEnd w:id="9867"/>
    </w:p>
    <w:p w14:paraId="10B19146" w14:textId="77777777" w:rsidR="002C3F8F" w:rsidRDefault="002C3F8F" w:rsidP="002C3F8F">
      <w:pPr>
        <w:pStyle w:val="KeepWithNext"/>
        <w:rPr>
          <w:rtl/>
          <w:lang w:eastAsia="he-IL"/>
        </w:rPr>
      </w:pPr>
    </w:p>
    <w:p w14:paraId="071EE447" w14:textId="77777777" w:rsidR="002C3F8F" w:rsidRDefault="002C3F8F" w:rsidP="002C3F8F">
      <w:pPr>
        <w:rPr>
          <w:rtl/>
          <w:lang w:eastAsia="he-IL"/>
        </w:rPr>
      </w:pPr>
      <w:bookmarkStart w:id="9868" w:name="_ETM_Q1_6565080"/>
      <w:bookmarkStart w:id="9869" w:name="_ETM_Q1_6565117"/>
      <w:bookmarkEnd w:id="9868"/>
      <w:bookmarkEnd w:id="9869"/>
      <w:r>
        <w:rPr>
          <w:rFonts w:hint="cs"/>
          <w:rtl/>
          <w:lang w:eastAsia="he-IL"/>
        </w:rPr>
        <w:t xml:space="preserve">השאלה אם יש הצדקה. </w:t>
      </w:r>
    </w:p>
    <w:p w14:paraId="472833F6" w14:textId="77777777" w:rsidR="002C3F8F" w:rsidRDefault="002C3F8F" w:rsidP="002C3F8F">
      <w:pPr>
        <w:rPr>
          <w:rtl/>
          <w:lang w:eastAsia="he-IL"/>
        </w:rPr>
      </w:pPr>
      <w:bookmarkStart w:id="9870" w:name="_ETM_Q1_6568504"/>
      <w:bookmarkStart w:id="9871" w:name="_ETM_Q1_6568576"/>
      <w:bookmarkEnd w:id="9870"/>
      <w:bookmarkEnd w:id="9871"/>
    </w:p>
    <w:p w14:paraId="6C5E38BC" w14:textId="2DD2BD95" w:rsidR="002C3F8F" w:rsidRDefault="002C3F8F" w:rsidP="002C3F8F">
      <w:pPr>
        <w:pStyle w:val="af9"/>
        <w:keepNext/>
        <w:rPr>
          <w:rtl/>
          <w:lang w:eastAsia="he-IL"/>
        </w:rPr>
      </w:pPr>
      <w:bookmarkStart w:id="9872" w:name="ET_guest_משה_גראזי_1085"/>
      <w:r w:rsidRPr="002C3F8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2C3F8F">
        <w:rPr>
          <w:rStyle w:val="TagStyle"/>
          <w:rtl/>
        </w:rPr>
        <w:t xml:space="preserve"> &lt;&lt; אורח &gt;&gt;</w:t>
      </w:r>
      <w:r w:rsidR="00065E47">
        <w:rPr>
          <w:rtl/>
          <w:lang w:eastAsia="he-IL"/>
        </w:rPr>
        <w:t xml:space="preserve"> </w:t>
      </w:r>
      <w:r>
        <w:rPr>
          <w:rtl/>
          <w:lang w:eastAsia="he-IL"/>
        </w:rPr>
        <w:t xml:space="preserve"> </w:t>
      </w:r>
      <w:bookmarkEnd w:id="9872"/>
    </w:p>
    <w:p w14:paraId="75B3725D" w14:textId="77777777" w:rsidR="002C3F8F" w:rsidRDefault="002C3F8F" w:rsidP="002C3F8F">
      <w:pPr>
        <w:pStyle w:val="KeepWithNext"/>
        <w:rPr>
          <w:rtl/>
          <w:lang w:eastAsia="he-IL"/>
        </w:rPr>
      </w:pPr>
    </w:p>
    <w:p w14:paraId="0037538C" w14:textId="77777777" w:rsidR="002C3F8F" w:rsidRDefault="002C3F8F" w:rsidP="002C3F8F">
      <w:pPr>
        <w:rPr>
          <w:rtl/>
          <w:lang w:eastAsia="he-IL"/>
        </w:rPr>
      </w:pPr>
      <w:bookmarkStart w:id="9873" w:name="_ETM_Q1_6569979"/>
      <w:bookmarkStart w:id="9874" w:name="_ETM_Q1_6570017"/>
      <w:bookmarkEnd w:id="9873"/>
      <w:bookmarkEnd w:id="9874"/>
      <w:r>
        <w:rPr>
          <w:rFonts w:hint="cs"/>
          <w:rtl/>
          <w:lang w:eastAsia="he-IL"/>
        </w:rPr>
        <w:t>כן.</w:t>
      </w:r>
      <w:bookmarkStart w:id="9875" w:name="_ETM_Q1_6570630"/>
      <w:bookmarkEnd w:id="9875"/>
      <w:r>
        <w:rPr>
          <w:rFonts w:hint="cs"/>
          <w:rtl/>
          <w:lang w:eastAsia="he-IL"/>
        </w:rPr>
        <w:t xml:space="preserve"> גם זה, וגם מהסיבה הזאת. </w:t>
      </w:r>
      <w:bookmarkStart w:id="9876" w:name="_ETM_Q1_6570749"/>
      <w:bookmarkStart w:id="9877" w:name="_ETM_Q1_6571126"/>
      <w:bookmarkEnd w:id="9876"/>
      <w:bookmarkEnd w:id="9877"/>
    </w:p>
    <w:p w14:paraId="658CDBC7" w14:textId="77777777" w:rsidR="002C3F8F" w:rsidRDefault="002C3F8F" w:rsidP="002C3F8F">
      <w:pPr>
        <w:rPr>
          <w:rtl/>
          <w:lang w:eastAsia="he-IL"/>
        </w:rPr>
      </w:pPr>
    </w:p>
    <w:p w14:paraId="67D84ACB" w14:textId="42677C9C" w:rsidR="002C3F8F" w:rsidRDefault="002C3F8F" w:rsidP="002C3F8F">
      <w:pPr>
        <w:pStyle w:val="a4"/>
        <w:keepNext/>
        <w:rPr>
          <w:rtl/>
        </w:rPr>
      </w:pPr>
      <w:bookmarkStart w:id="9878" w:name="ET_speaker_תומר_רוזנר_1086"/>
      <w:r w:rsidRPr="002C3F8F">
        <w:rPr>
          <w:rStyle w:val="TagStyle"/>
          <w:rtl/>
        </w:rPr>
        <w:t xml:space="preserve"> &lt;&lt; דובר &gt;&gt; </w:t>
      </w:r>
      <w:r>
        <w:rPr>
          <w:rtl/>
        </w:rPr>
        <w:t xml:space="preserve">תומר </w:t>
      </w:r>
      <w:proofErr w:type="spellStart"/>
      <w:r>
        <w:rPr>
          <w:rtl/>
        </w:rPr>
        <w:t>רוזנר</w:t>
      </w:r>
      <w:proofErr w:type="spellEnd"/>
      <w:r>
        <w:rPr>
          <w:rtl/>
        </w:rPr>
        <w:t>:</w:t>
      </w:r>
      <w:r w:rsidRPr="002C3F8F">
        <w:rPr>
          <w:rStyle w:val="TagStyle"/>
          <w:rtl/>
        </w:rPr>
        <w:t xml:space="preserve"> &lt;&lt; דובר &gt;&gt;</w:t>
      </w:r>
      <w:r w:rsidR="00065E47">
        <w:rPr>
          <w:rtl/>
        </w:rPr>
        <w:t xml:space="preserve"> </w:t>
      </w:r>
      <w:r>
        <w:rPr>
          <w:rtl/>
        </w:rPr>
        <w:t xml:space="preserve"> </w:t>
      </w:r>
      <w:bookmarkEnd w:id="9878"/>
    </w:p>
    <w:p w14:paraId="6FBA2C61" w14:textId="77777777" w:rsidR="002C3F8F" w:rsidRDefault="002C3F8F" w:rsidP="002C3F8F">
      <w:pPr>
        <w:pStyle w:val="KeepWithNext"/>
        <w:rPr>
          <w:rtl/>
          <w:lang w:eastAsia="he-IL"/>
        </w:rPr>
      </w:pPr>
    </w:p>
    <w:p w14:paraId="54456EE3" w14:textId="77777777" w:rsidR="002C3F8F" w:rsidRDefault="002C3F8F" w:rsidP="002C3F8F">
      <w:pPr>
        <w:rPr>
          <w:rtl/>
          <w:lang w:eastAsia="he-IL"/>
        </w:rPr>
      </w:pPr>
      <w:bookmarkStart w:id="9879" w:name="_ETM_Q1_6572445"/>
      <w:bookmarkStart w:id="9880" w:name="_ETM_Q1_6572481"/>
      <w:bookmarkStart w:id="9881" w:name="_ETM_Q1_6570105"/>
      <w:bookmarkEnd w:id="9879"/>
      <w:bookmarkEnd w:id="9880"/>
      <w:bookmarkEnd w:id="9881"/>
      <w:r>
        <w:rPr>
          <w:rFonts w:hint="cs"/>
          <w:rtl/>
          <w:lang w:eastAsia="he-IL"/>
        </w:rPr>
        <w:t>יש את דנה, הי</w:t>
      </w:r>
      <w:bookmarkStart w:id="9882" w:name="_ETM_Q1_6570615"/>
      <w:bookmarkEnd w:id="9882"/>
      <w:r>
        <w:rPr>
          <w:rFonts w:hint="cs"/>
          <w:rtl/>
          <w:lang w:eastAsia="he-IL"/>
        </w:rPr>
        <w:t>א יודעת</w:t>
      </w:r>
      <w:bookmarkStart w:id="9883" w:name="_ETM_Q1_6571201"/>
      <w:bookmarkEnd w:id="9883"/>
      <w:r>
        <w:rPr>
          <w:rFonts w:hint="cs"/>
          <w:rtl/>
          <w:lang w:eastAsia="he-IL"/>
        </w:rPr>
        <w:t xml:space="preserve"> להגיד. </w:t>
      </w:r>
      <w:bookmarkStart w:id="9884" w:name="_ETM_Q1_6573952"/>
      <w:bookmarkEnd w:id="9884"/>
    </w:p>
    <w:p w14:paraId="06BBD8CE" w14:textId="77777777" w:rsidR="002C3F8F" w:rsidRDefault="002C3F8F" w:rsidP="002C3F8F">
      <w:pPr>
        <w:rPr>
          <w:rtl/>
          <w:lang w:eastAsia="he-IL"/>
        </w:rPr>
      </w:pPr>
      <w:bookmarkStart w:id="9885" w:name="_ETM_Q1_6574041"/>
      <w:bookmarkStart w:id="9886" w:name="_ETM_Q1_6571516"/>
      <w:bookmarkEnd w:id="9885"/>
      <w:bookmarkEnd w:id="9886"/>
    </w:p>
    <w:p w14:paraId="6F78FE3F" w14:textId="67B749FB" w:rsidR="002C3F8F" w:rsidRDefault="002C3F8F" w:rsidP="002C3F8F">
      <w:pPr>
        <w:pStyle w:val="af9"/>
        <w:keepNext/>
        <w:rPr>
          <w:rtl/>
          <w:lang w:eastAsia="he-IL"/>
        </w:rPr>
      </w:pPr>
      <w:bookmarkStart w:id="9887" w:name="ET_guest_משה_גראזי_1087"/>
      <w:r w:rsidRPr="002C3F8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2C3F8F">
        <w:rPr>
          <w:rStyle w:val="TagStyle"/>
          <w:rtl/>
        </w:rPr>
        <w:t xml:space="preserve"> &lt;&lt; אורח &gt;&gt;</w:t>
      </w:r>
      <w:r w:rsidR="00065E47">
        <w:rPr>
          <w:rtl/>
          <w:lang w:eastAsia="he-IL"/>
        </w:rPr>
        <w:t xml:space="preserve"> </w:t>
      </w:r>
      <w:r>
        <w:rPr>
          <w:rtl/>
          <w:lang w:eastAsia="he-IL"/>
        </w:rPr>
        <w:t xml:space="preserve"> </w:t>
      </w:r>
      <w:bookmarkEnd w:id="9887"/>
    </w:p>
    <w:p w14:paraId="0FBEA58F" w14:textId="77777777" w:rsidR="002C3F8F" w:rsidRDefault="002C3F8F" w:rsidP="002C3F8F">
      <w:pPr>
        <w:pStyle w:val="KeepWithNext"/>
        <w:rPr>
          <w:rtl/>
          <w:lang w:eastAsia="he-IL"/>
        </w:rPr>
      </w:pPr>
    </w:p>
    <w:p w14:paraId="1FE21D5E" w14:textId="77777777" w:rsidR="002C3F8F" w:rsidRDefault="002C3F8F" w:rsidP="002C3F8F">
      <w:pPr>
        <w:rPr>
          <w:rtl/>
          <w:lang w:eastAsia="he-IL"/>
        </w:rPr>
      </w:pPr>
      <w:bookmarkStart w:id="9888" w:name="_ETM_Q1_6572435"/>
      <w:bookmarkStart w:id="9889" w:name="_ETM_Q1_6572472"/>
      <w:bookmarkEnd w:id="9888"/>
      <w:bookmarkEnd w:id="9889"/>
      <w:r>
        <w:rPr>
          <w:rFonts w:hint="cs"/>
          <w:rtl/>
          <w:lang w:eastAsia="he-IL"/>
        </w:rPr>
        <w:t>מה זה, מה השאלה?</w:t>
      </w:r>
    </w:p>
    <w:p w14:paraId="408D5E63" w14:textId="77777777" w:rsidR="002C3F8F" w:rsidRDefault="002C3F8F" w:rsidP="002C3F8F">
      <w:pPr>
        <w:rPr>
          <w:rtl/>
          <w:lang w:eastAsia="he-IL"/>
        </w:rPr>
      </w:pPr>
      <w:bookmarkStart w:id="9890" w:name="_ETM_Q1_6574027"/>
      <w:bookmarkStart w:id="9891" w:name="_ETM_Q1_6574130"/>
      <w:bookmarkEnd w:id="9890"/>
      <w:bookmarkEnd w:id="9891"/>
    </w:p>
    <w:p w14:paraId="0A6AE17F" w14:textId="349A58A8" w:rsidR="002C3F8F" w:rsidRDefault="002C3F8F" w:rsidP="002C3F8F">
      <w:pPr>
        <w:pStyle w:val="a4"/>
        <w:keepNext/>
        <w:rPr>
          <w:rtl/>
        </w:rPr>
      </w:pPr>
      <w:bookmarkStart w:id="9892" w:name="ET_speaker_תומר_רוזנר_1088"/>
      <w:r w:rsidRPr="002C3F8F">
        <w:rPr>
          <w:rStyle w:val="TagStyle"/>
          <w:rtl/>
        </w:rPr>
        <w:t xml:space="preserve"> &lt;&lt; דובר &gt;&gt; </w:t>
      </w:r>
      <w:r>
        <w:rPr>
          <w:rtl/>
        </w:rPr>
        <w:t xml:space="preserve">תומר </w:t>
      </w:r>
      <w:proofErr w:type="spellStart"/>
      <w:r>
        <w:rPr>
          <w:rtl/>
        </w:rPr>
        <w:t>רוזנר</w:t>
      </w:r>
      <w:proofErr w:type="spellEnd"/>
      <w:r>
        <w:rPr>
          <w:rtl/>
        </w:rPr>
        <w:t>:</w:t>
      </w:r>
      <w:r w:rsidRPr="002C3F8F">
        <w:rPr>
          <w:rStyle w:val="TagStyle"/>
          <w:rtl/>
        </w:rPr>
        <w:t xml:space="preserve"> &lt;&lt; דובר &gt;&gt;</w:t>
      </w:r>
      <w:r w:rsidR="00065E47">
        <w:rPr>
          <w:rtl/>
        </w:rPr>
        <w:t xml:space="preserve"> </w:t>
      </w:r>
      <w:r>
        <w:rPr>
          <w:rtl/>
        </w:rPr>
        <w:t xml:space="preserve"> </w:t>
      </w:r>
      <w:bookmarkEnd w:id="9892"/>
    </w:p>
    <w:p w14:paraId="41597D55" w14:textId="77777777" w:rsidR="002C3F8F" w:rsidRDefault="002C3F8F" w:rsidP="002C3F8F">
      <w:pPr>
        <w:pStyle w:val="KeepWithNext"/>
        <w:rPr>
          <w:rtl/>
          <w:lang w:eastAsia="he-IL"/>
        </w:rPr>
      </w:pPr>
    </w:p>
    <w:p w14:paraId="212A0890" w14:textId="77777777" w:rsidR="002C3F8F" w:rsidRDefault="002C3F8F" w:rsidP="002C3F8F">
      <w:pPr>
        <w:rPr>
          <w:rtl/>
          <w:lang w:eastAsia="he-IL"/>
        </w:rPr>
      </w:pPr>
      <w:bookmarkStart w:id="9893" w:name="_ETM_Q1_6575542"/>
      <w:bookmarkEnd w:id="9893"/>
      <w:r>
        <w:rPr>
          <w:rFonts w:hint="cs"/>
          <w:rtl/>
          <w:lang w:eastAsia="he-IL"/>
        </w:rPr>
        <w:t>מ</w:t>
      </w:r>
      <w:bookmarkStart w:id="9894" w:name="_ETM_Q1_6575584"/>
      <w:bookmarkEnd w:id="9894"/>
      <w:r>
        <w:rPr>
          <w:rFonts w:hint="cs"/>
          <w:rtl/>
          <w:lang w:eastAsia="he-IL"/>
        </w:rPr>
        <w:t>ה מ</w:t>
      </w:r>
      <w:bookmarkStart w:id="9895" w:name="_ETM_Q1_6572950"/>
      <w:bookmarkEnd w:id="9895"/>
      <w:r>
        <w:rPr>
          <w:rFonts w:hint="cs"/>
          <w:rtl/>
          <w:lang w:eastAsia="he-IL"/>
        </w:rPr>
        <w:t>ופיע?</w:t>
      </w:r>
      <w:bookmarkStart w:id="9896" w:name="_ETM_Q1_6573704"/>
      <w:bookmarkEnd w:id="9896"/>
    </w:p>
    <w:p w14:paraId="64973841" w14:textId="77777777" w:rsidR="002C3F8F" w:rsidRDefault="002C3F8F" w:rsidP="002C3F8F">
      <w:pPr>
        <w:rPr>
          <w:rtl/>
          <w:lang w:eastAsia="he-IL"/>
        </w:rPr>
      </w:pPr>
      <w:bookmarkStart w:id="9897" w:name="_ETM_Q1_6573792"/>
      <w:bookmarkEnd w:id="9897"/>
    </w:p>
    <w:p w14:paraId="1855FB72" w14:textId="05AA7B72" w:rsidR="002C3F8F" w:rsidRDefault="002C3F8F" w:rsidP="002C3F8F">
      <w:pPr>
        <w:pStyle w:val="af6"/>
        <w:keepNext/>
        <w:rPr>
          <w:rtl/>
        </w:rPr>
      </w:pPr>
      <w:bookmarkStart w:id="9898" w:name="ET_yor_5069_1089"/>
      <w:r w:rsidRPr="002C3F8F">
        <w:rPr>
          <w:rStyle w:val="TagStyle"/>
          <w:rtl/>
        </w:rPr>
        <w:t xml:space="preserve"> &lt;&lt; יור &gt;&gt; </w:t>
      </w:r>
      <w:r>
        <w:rPr>
          <w:rtl/>
        </w:rPr>
        <w:t>היו"ר יעקב אשר:</w:t>
      </w:r>
      <w:r w:rsidRPr="002C3F8F">
        <w:rPr>
          <w:rStyle w:val="TagStyle"/>
          <w:rtl/>
        </w:rPr>
        <w:t xml:space="preserve"> &lt;&lt; יור &gt;&gt;</w:t>
      </w:r>
      <w:r w:rsidR="00065E47">
        <w:rPr>
          <w:rtl/>
        </w:rPr>
        <w:t xml:space="preserve"> </w:t>
      </w:r>
      <w:r>
        <w:rPr>
          <w:rtl/>
        </w:rPr>
        <w:t xml:space="preserve"> </w:t>
      </w:r>
      <w:bookmarkEnd w:id="9898"/>
    </w:p>
    <w:p w14:paraId="359BF21F" w14:textId="77777777" w:rsidR="002C3F8F" w:rsidRDefault="002C3F8F" w:rsidP="002C3F8F">
      <w:pPr>
        <w:pStyle w:val="KeepWithNext"/>
        <w:rPr>
          <w:rtl/>
          <w:lang w:eastAsia="he-IL"/>
        </w:rPr>
      </w:pPr>
    </w:p>
    <w:p w14:paraId="3AA46175" w14:textId="77777777" w:rsidR="002C3F8F" w:rsidRDefault="002C3F8F" w:rsidP="002C3F8F">
      <w:pPr>
        <w:rPr>
          <w:rtl/>
          <w:lang w:eastAsia="he-IL"/>
        </w:rPr>
      </w:pPr>
      <w:bookmarkStart w:id="9899" w:name="_ETM_Q1_6574870"/>
      <w:bookmarkEnd w:id="9899"/>
      <w:r>
        <w:rPr>
          <w:rFonts w:hint="cs"/>
          <w:rtl/>
          <w:lang w:eastAsia="he-IL"/>
        </w:rPr>
        <w:t>כ</w:t>
      </w:r>
      <w:bookmarkStart w:id="9900" w:name="_ETM_Q1_6574904"/>
      <w:bookmarkEnd w:id="9900"/>
      <w:r>
        <w:rPr>
          <w:rFonts w:hint="cs"/>
          <w:rtl/>
          <w:lang w:eastAsia="he-IL"/>
        </w:rPr>
        <w:t>מה מופיע א</w:t>
      </w:r>
      <w:bookmarkStart w:id="9901" w:name="_ETM_Q1_6574039"/>
      <w:bookmarkEnd w:id="9901"/>
      <w:r>
        <w:rPr>
          <w:rFonts w:hint="cs"/>
          <w:rtl/>
          <w:lang w:eastAsia="he-IL"/>
        </w:rPr>
        <w:t>צלך, דנה?</w:t>
      </w:r>
      <w:bookmarkStart w:id="9902" w:name="_ETM_Q1_6575145"/>
      <w:bookmarkEnd w:id="9902"/>
    </w:p>
    <w:p w14:paraId="4F3BA94F" w14:textId="77777777" w:rsidR="002C3F8F" w:rsidRDefault="002C3F8F" w:rsidP="002C3F8F">
      <w:pPr>
        <w:rPr>
          <w:rtl/>
          <w:lang w:eastAsia="he-IL"/>
        </w:rPr>
      </w:pPr>
      <w:bookmarkStart w:id="9903" w:name="_ETM_Q1_6575222"/>
      <w:bookmarkEnd w:id="9903"/>
    </w:p>
    <w:p w14:paraId="3EDB1371" w14:textId="7531F94F" w:rsidR="002C3F8F" w:rsidRDefault="002C3F8F" w:rsidP="002C3F8F">
      <w:pPr>
        <w:pStyle w:val="af9"/>
        <w:keepNext/>
        <w:rPr>
          <w:rtl/>
          <w:lang w:eastAsia="he-IL"/>
        </w:rPr>
      </w:pPr>
      <w:bookmarkStart w:id="9904" w:name="ET_guest_דנה_דובר_1090"/>
      <w:r w:rsidRPr="002C3F8F">
        <w:rPr>
          <w:rStyle w:val="TagStyle"/>
          <w:rtl/>
        </w:rPr>
        <w:t xml:space="preserve"> &lt;&lt; אורח &gt;&gt; </w:t>
      </w:r>
      <w:r>
        <w:rPr>
          <w:rtl/>
          <w:lang w:eastAsia="he-IL"/>
        </w:rPr>
        <w:t>דנה דובר:</w:t>
      </w:r>
      <w:r w:rsidRPr="002C3F8F">
        <w:rPr>
          <w:rStyle w:val="TagStyle"/>
          <w:rtl/>
        </w:rPr>
        <w:t xml:space="preserve"> &lt;&lt; אורח &gt;&gt;</w:t>
      </w:r>
      <w:r w:rsidR="00065E47">
        <w:rPr>
          <w:rtl/>
          <w:lang w:eastAsia="he-IL"/>
        </w:rPr>
        <w:t xml:space="preserve"> </w:t>
      </w:r>
      <w:r>
        <w:rPr>
          <w:rtl/>
          <w:lang w:eastAsia="he-IL"/>
        </w:rPr>
        <w:t xml:space="preserve"> </w:t>
      </w:r>
      <w:bookmarkEnd w:id="9904"/>
    </w:p>
    <w:p w14:paraId="7585A46C" w14:textId="77777777" w:rsidR="002C3F8F" w:rsidRDefault="002C3F8F" w:rsidP="002C3F8F">
      <w:pPr>
        <w:pStyle w:val="KeepWithNext"/>
        <w:rPr>
          <w:rtl/>
          <w:lang w:eastAsia="he-IL"/>
        </w:rPr>
      </w:pPr>
    </w:p>
    <w:p w14:paraId="2301C34A" w14:textId="77777777" w:rsidR="002C3F8F" w:rsidRDefault="002C3F8F" w:rsidP="002C3F8F">
      <w:pPr>
        <w:rPr>
          <w:rtl/>
          <w:lang w:eastAsia="he-IL"/>
        </w:rPr>
      </w:pPr>
      <w:bookmarkStart w:id="9905" w:name="_ETM_Q1_6576226"/>
      <w:bookmarkEnd w:id="9905"/>
      <w:r>
        <w:rPr>
          <w:rFonts w:hint="cs"/>
          <w:rtl/>
          <w:lang w:eastAsia="he-IL"/>
        </w:rPr>
        <w:t>כ</w:t>
      </w:r>
      <w:bookmarkStart w:id="9906" w:name="_ETM_Q1_6576281"/>
      <w:bookmarkEnd w:id="9906"/>
      <w:r>
        <w:rPr>
          <w:rFonts w:hint="cs"/>
          <w:rtl/>
          <w:lang w:eastAsia="he-IL"/>
        </w:rPr>
        <w:t xml:space="preserve">מה </w:t>
      </w:r>
      <w:bookmarkStart w:id="9907" w:name="_ETM_Q1_6576521"/>
      <w:bookmarkEnd w:id="9907"/>
      <w:r>
        <w:rPr>
          <w:rFonts w:hint="cs"/>
          <w:rtl/>
          <w:lang w:eastAsia="he-IL"/>
        </w:rPr>
        <w:t>תחנות?</w:t>
      </w:r>
      <w:bookmarkStart w:id="9908" w:name="_ETM_Q1_6577670"/>
      <w:bookmarkEnd w:id="9908"/>
    </w:p>
    <w:p w14:paraId="15ADB1B2" w14:textId="77777777" w:rsidR="002C3F8F" w:rsidRDefault="002C3F8F" w:rsidP="002C3F8F">
      <w:pPr>
        <w:rPr>
          <w:rtl/>
          <w:lang w:eastAsia="he-IL"/>
        </w:rPr>
      </w:pPr>
      <w:bookmarkStart w:id="9909" w:name="_ETM_Q1_6577739"/>
      <w:bookmarkEnd w:id="9909"/>
    </w:p>
    <w:p w14:paraId="4386BBE7" w14:textId="501F504A" w:rsidR="002C3F8F" w:rsidRDefault="002C3F8F" w:rsidP="002C3F8F">
      <w:pPr>
        <w:pStyle w:val="af6"/>
        <w:keepNext/>
        <w:rPr>
          <w:rtl/>
        </w:rPr>
      </w:pPr>
      <w:bookmarkStart w:id="9910" w:name="ET_yor_5069_1091"/>
      <w:r w:rsidRPr="002C3F8F">
        <w:rPr>
          <w:rStyle w:val="TagStyle"/>
          <w:rtl/>
        </w:rPr>
        <w:t xml:space="preserve"> &lt;&lt; יור &gt;&gt; </w:t>
      </w:r>
      <w:r>
        <w:rPr>
          <w:rtl/>
        </w:rPr>
        <w:t>היו"ר יעקב אשר:</w:t>
      </w:r>
      <w:r w:rsidRPr="002C3F8F">
        <w:rPr>
          <w:rStyle w:val="TagStyle"/>
          <w:rtl/>
        </w:rPr>
        <w:t xml:space="preserve"> &lt;&lt; יור &gt;&gt;</w:t>
      </w:r>
      <w:r w:rsidR="00065E47">
        <w:rPr>
          <w:rtl/>
        </w:rPr>
        <w:t xml:space="preserve"> </w:t>
      </w:r>
      <w:r>
        <w:rPr>
          <w:rtl/>
        </w:rPr>
        <w:t xml:space="preserve"> </w:t>
      </w:r>
      <w:bookmarkEnd w:id="9910"/>
    </w:p>
    <w:p w14:paraId="22E35646" w14:textId="77777777" w:rsidR="002C3F8F" w:rsidRDefault="002C3F8F" w:rsidP="002C3F8F">
      <w:pPr>
        <w:pStyle w:val="KeepWithNext"/>
        <w:rPr>
          <w:rtl/>
          <w:lang w:eastAsia="he-IL"/>
        </w:rPr>
      </w:pPr>
    </w:p>
    <w:p w14:paraId="06718E9B" w14:textId="77777777" w:rsidR="002C3F8F" w:rsidRDefault="002C3F8F" w:rsidP="002C3F8F">
      <w:pPr>
        <w:rPr>
          <w:rtl/>
          <w:lang w:eastAsia="he-IL"/>
        </w:rPr>
      </w:pPr>
      <w:bookmarkStart w:id="9911" w:name="_ETM_Q1_6578722"/>
      <w:bookmarkStart w:id="9912" w:name="_ETM_Q1_6578757"/>
      <w:bookmarkEnd w:id="9911"/>
      <w:bookmarkEnd w:id="9912"/>
      <w:r>
        <w:rPr>
          <w:rFonts w:hint="cs"/>
          <w:rtl/>
          <w:lang w:eastAsia="he-IL"/>
        </w:rPr>
        <w:t xml:space="preserve">כן. </w:t>
      </w:r>
    </w:p>
    <w:p w14:paraId="4D78753F" w14:textId="77777777" w:rsidR="002C3F8F" w:rsidRDefault="002C3F8F" w:rsidP="002C3F8F">
      <w:pPr>
        <w:rPr>
          <w:rtl/>
          <w:lang w:eastAsia="he-IL"/>
        </w:rPr>
      </w:pPr>
      <w:bookmarkStart w:id="9913" w:name="_ETM_Q1_6579272"/>
      <w:bookmarkStart w:id="9914" w:name="_ETM_Q1_6579332"/>
      <w:bookmarkEnd w:id="9913"/>
      <w:bookmarkEnd w:id="9914"/>
    </w:p>
    <w:p w14:paraId="2136E0C8" w14:textId="37B32449" w:rsidR="002C3F8F" w:rsidRDefault="002C3F8F" w:rsidP="002C3F8F">
      <w:pPr>
        <w:pStyle w:val="af9"/>
        <w:keepNext/>
        <w:rPr>
          <w:rtl/>
          <w:lang w:eastAsia="he-IL"/>
        </w:rPr>
      </w:pPr>
      <w:bookmarkStart w:id="9915" w:name="ET_guest_דנה_דובר_1092"/>
      <w:r w:rsidRPr="002C3F8F">
        <w:rPr>
          <w:rStyle w:val="TagStyle"/>
          <w:rtl/>
        </w:rPr>
        <w:t xml:space="preserve"> &lt;&lt; אורח &gt;&gt; </w:t>
      </w:r>
      <w:r>
        <w:rPr>
          <w:rtl/>
          <w:lang w:eastAsia="he-IL"/>
        </w:rPr>
        <w:t>דנה דובר:</w:t>
      </w:r>
      <w:r w:rsidRPr="002C3F8F">
        <w:rPr>
          <w:rStyle w:val="TagStyle"/>
          <w:rtl/>
        </w:rPr>
        <w:t xml:space="preserve"> &lt;&lt; אורח &gt;&gt;</w:t>
      </w:r>
      <w:r w:rsidR="00065E47">
        <w:rPr>
          <w:rtl/>
          <w:lang w:eastAsia="he-IL"/>
        </w:rPr>
        <w:t xml:space="preserve"> </w:t>
      </w:r>
      <w:r>
        <w:rPr>
          <w:rtl/>
          <w:lang w:eastAsia="he-IL"/>
        </w:rPr>
        <w:t xml:space="preserve"> </w:t>
      </w:r>
      <w:bookmarkEnd w:id="9915"/>
    </w:p>
    <w:p w14:paraId="515A2BE7" w14:textId="77777777" w:rsidR="002C3F8F" w:rsidRDefault="002C3F8F" w:rsidP="002C3F8F">
      <w:pPr>
        <w:pStyle w:val="KeepWithNext"/>
        <w:rPr>
          <w:rtl/>
          <w:lang w:eastAsia="he-IL"/>
        </w:rPr>
      </w:pPr>
    </w:p>
    <w:p w14:paraId="0B530F31" w14:textId="77777777" w:rsidR="002C3F8F" w:rsidRDefault="002C3F8F" w:rsidP="002C3F8F">
      <w:pPr>
        <w:rPr>
          <w:rtl/>
          <w:lang w:eastAsia="he-IL"/>
        </w:rPr>
      </w:pPr>
      <w:bookmarkStart w:id="9916" w:name="_ETM_Q1_6580292"/>
      <w:bookmarkStart w:id="9917" w:name="_ETM_Q1_6580326"/>
      <w:bookmarkEnd w:id="9916"/>
      <w:bookmarkEnd w:id="9917"/>
      <w:r>
        <w:rPr>
          <w:rFonts w:hint="cs"/>
          <w:rtl/>
          <w:lang w:eastAsia="he-IL"/>
        </w:rPr>
        <w:t>שנייה</w:t>
      </w:r>
      <w:bookmarkStart w:id="9918" w:name="_ETM_Q1_6577843"/>
      <w:bookmarkEnd w:id="9918"/>
      <w:r>
        <w:rPr>
          <w:rFonts w:hint="cs"/>
          <w:rtl/>
          <w:lang w:eastAsia="he-IL"/>
        </w:rPr>
        <w:t xml:space="preserve"> אחת. </w:t>
      </w:r>
      <w:bookmarkStart w:id="9919" w:name="_ETM_Q1_6578676"/>
      <w:bookmarkEnd w:id="9919"/>
    </w:p>
    <w:p w14:paraId="0C7A8F37" w14:textId="77777777" w:rsidR="002C3F8F" w:rsidRDefault="002C3F8F" w:rsidP="002C3F8F">
      <w:pPr>
        <w:rPr>
          <w:rtl/>
          <w:lang w:eastAsia="he-IL"/>
        </w:rPr>
      </w:pPr>
      <w:bookmarkStart w:id="9920" w:name="_ETM_Q1_6578742"/>
      <w:bookmarkEnd w:id="9920"/>
    </w:p>
    <w:p w14:paraId="54D4DE3C" w14:textId="5124C18E" w:rsidR="002C3F8F" w:rsidRDefault="002C3F8F" w:rsidP="002C3F8F">
      <w:pPr>
        <w:pStyle w:val="af6"/>
        <w:keepNext/>
        <w:rPr>
          <w:rtl/>
        </w:rPr>
      </w:pPr>
      <w:bookmarkStart w:id="9921" w:name="ET_yor_5069_1093"/>
      <w:r w:rsidRPr="002C3F8F">
        <w:rPr>
          <w:rStyle w:val="TagStyle"/>
          <w:rtl/>
        </w:rPr>
        <w:t xml:space="preserve"> &lt;&lt; יור &gt;&gt; </w:t>
      </w:r>
      <w:r>
        <w:rPr>
          <w:rtl/>
        </w:rPr>
        <w:t>היו"ר יעקב אשר:</w:t>
      </w:r>
      <w:r w:rsidRPr="002C3F8F">
        <w:rPr>
          <w:rStyle w:val="TagStyle"/>
          <w:rtl/>
        </w:rPr>
        <w:t xml:space="preserve"> &lt;&lt; יור &gt;&gt;</w:t>
      </w:r>
      <w:r w:rsidR="00065E47">
        <w:rPr>
          <w:rtl/>
        </w:rPr>
        <w:t xml:space="preserve"> </w:t>
      </w:r>
      <w:r>
        <w:rPr>
          <w:rtl/>
        </w:rPr>
        <w:t xml:space="preserve"> </w:t>
      </w:r>
      <w:bookmarkEnd w:id="9921"/>
    </w:p>
    <w:p w14:paraId="055E98EA" w14:textId="77777777" w:rsidR="002C3F8F" w:rsidRDefault="002C3F8F" w:rsidP="002C3F8F">
      <w:pPr>
        <w:pStyle w:val="KeepWithNext"/>
        <w:rPr>
          <w:rtl/>
          <w:lang w:eastAsia="he-IL"/>
        </w:rPr>
      </w:pPr>
    </w:p>
    <w:p w14:paraId="191CF8D1" w14:textId="77777777" w:rsidR="002C3F8F" w:rsidRDefault="002C3F8F" w:rsidP="002C3F8F">
      <w:pPr>
        <w:rPr>
          <w:rtl/>
          <w:lang w:eastAsia="he-IL"/>
        </w:rPr>
      </w:pPr>
      <w:bookmarkStart w:id="9922" w:name="_ETM_Q1_6579747"/>
      <w:bookmarkStart w:id="9923" w:name="_ETM_Q1_6579785"/>
      <w:bookmarkEnd w:id="9922"/>
      <w:bookmarkEnd w:id="9923"/>
      <w:r>
        <w:rPr>
          <w:rFonts w:hint="cs"/>
          <w:rtl/>
          <w:lang w:eastAsia="he-IL"/>
        </w:rPr>
        <w:t xml:space="preserve">שנה שומרת </w:t>
      </w:r>
      <w:proofErr w:type="spellStart"/>
      <w:r>
        <w:rPr>
          <w:rFonts w:hint="cs"/>
          <w:rtl/>
          <w:lang w:eastAsia="he-IL"/>
        </w:rPr>
        <w:t>הכל</w:t>
      </w:r>
      <w:proofErr w:type="spellEnd"/>
      <w:r>
        <w:rPr>
          <w:rFonts w:hint="cs"/>
          <w:rtl/>
          <w:lang w:eastAsia="he-IL"/>
        </w:rPr>
        <w:t xml:space="preserve">. שאלה הבאה. </w:t>
      </w:r>
    </w:p>
    <w:p w14:paraId="0782190F" w14:textId="77777777" w:rsidR="002C3F8F" w:rsidRDefault="002C3F8F" w:rsidP="002C3F8F">
      <w:pPr>
        <w:rPr>
          <w:rtl/>
          <w:lang w:eastAsia="he-IL"/>
        </w:rPr>
      </w:pPr>
      <w:bookmarkStart w:id="9924" w:name="_ETM_Q1_6582826"/>
      <w:bookmarkStart w:id="9925" w:name="_ETM_Q1_6582897"/>
      <w:bookmarkEnd w:id="9924"/>
      <w:bookmarkEnd w:id="9925"/>
    </w:p>
    <w:p w14:paraId="25081198" w14:textId="5E7CB05F" w:rsidR="002C3F8F" w:rsidRDefault="002C3F8F" w:rsidP="002C3F8F">
      <w:pPr>
        <w:pStyle w:val="af9"/>
        <w:keepNext/>
        <w:rPr>
          <w:rtl/>
          <w:lang w:eastAsia="he-IL"/>
        </w:rPr>
      </w:pPr>
      <w:bookmarkStart w:id="9926" w:name="ET_guest_משה_גראזי_1094"/>
      <w:r w:rsidRPr="002C3F8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2C3F8F">
        <w:rPr>
          <w:rStyle w:val="TagStyle"/>
          <w:rtl/>
        </w:rPr>
        <w:t xml:space="preserve"> &lt;&lt; אורח &gt;&gt;</w:t>
      </w:r>
      <w:r w:rsidR="00065E47">
        <w:rPr>
          <w:rtl/>
          <w:lang w:eastAsia="he-IL"/>
        </w:rPr>
        <w:t xml:space="preserve"> </w:t>
      </w:r>
      <w:r>
        <w:rPr>
          <w:rtl/>
          <w:lang w:eastAsia="he-IL"/>
        </w:rPr>
        <w:t xml:space="preserve"> </w:t>
      </w:r>
      <w:bookmarkEnd w:id="9926"/>
    </w:p>
    <w:p w14:paraId="4197B016" w14:textId="77777777" w:rsidR="002C3F8F" w:rsidRDefault="002C3F8F" w:rsidP="002C3F8F">
      <w:pPr>
        <w:pStyle w:val="KeepWithNext"/>
        <w:rPr>
          <w:rtl/>
          <w:lang w:eastAsia="he-IL"/>
        </w:rPr>
      </w:pPr>
    </w:p>
    <w:p w14:paraId="734B1AD9" w14:textId="77777777" w:rsidR="002C3F8F" w:rsidRDefault="002C3F8F" w:rsidP="002C3F8F">
      <w:pPr>
        <w:rPr>
          <w:rtl/>
          <w:lang w:eastAsia="he-IL"/>
        </w:rPr>
      </w:pPr>
      <w:bookmarkStart w:id="9927" w:name="_ETM_Q1_6584275"/>
      <w:bookmarkStart w:id="9928" w:name="_ETM_Q1_6584309"/>
      <w:bookmarkEnd w:id="9927"/>
      <w:bookmarkEnd w:id="9928"/>
      <w:r>
        <w:rPr>
          <w:rFonts w:hint="cs"/>
          <w:rtl/>
          <w:lang w:eastAsia="he-IL"/>
        </w:rPr>
        <w:t>וגם מבחי</w:t>
      </w:r>
      <w:bookmarkStart w:id="9929" w:name="_ETM_Q1_6582165"/>
      <w:bookmarkEnd w:id="9929"/>
      <w:r>
        <w:rPr>
          <w:rFonts w:hint="cs"/>
          <w:rtl/>
          <w:lang w:eastAsia="he-IL"/>
        </w:rPr>
        <w:t>נה</w:t>
      </w:r>
      <w:bookmarkStart w:id="9930" w:name="_ETM_Q1_6582470"/>
      <w:bookmarkEnd w:id="9930"/>
      <w:r>
        <w:rPr>
          <w:rFonts w:hint="cs"/>
          <w:rtl/>
          <w:lang w:eastAsia="he-IL"/>
        </w:rPr>
        <w:t xml:space="preserve"> אזורית </w:t>
      </w:r>
      <w:bookmarkStart w:id="9931" w:name="_ETM_Q1_6581633"/>
      <w:bookmarkEnd w:id="9931"/>
      <w:r>
        <w:rPr>
          <w:rFonts w:hint="cs"/>
          <w:rtl/>
          <w:lang w:eastAsia="he-IL"/>
        </w:rPr>
        <w:t>זה יכול לתת</w:t>
      </w:r>
      <w:bookmarkStart w:id="9932" w:name="_ETM_Q1_6583322"/>
      <w:bookmarkEnd w:id="9932"/>
      <w:r>
        <w:rPr>
          <w:rFonts w:hint="cs"/>
          <w:rtl/>
          <w:lang w:eastAsia="he-IL"/>
        </w:rPr>
        <w:t xml:space="preserve"> מענה לאזור שלם. לצורך </w:t>
      </w:r>
      <w:bookmarkStart w:id="9933" w:name="_ETM_Q1_6584417"/>
      <w:bookmarkEnd w:id="9933"/>
      <w:r>
        <w:rPr>
          <w:rFonts w:hint="cs"/>
          <w:rtl/>
          <w:lang w:eastAsia="he-IL"/>
        </w:rPr>
        <w:t>העניין</w:t>
      </w:r>
      <w:bookmarkStart w:id="9934" w:name="_ETM_Q1_6585064"/>
      <w:bookmarkEnd w:id="9934"/>
      <w:r>
        <w:rPr>
          <w:rFonts w:hint="cs"/>
          <w:rtl/>
          <w:lang w:eastAsia="he-IL"/>
        </w:rPr>
        <w:t xml:space="preserve"> שכונה, אם יש לך נפילה אז בעצם תחנה של 100</w:t>
      </w:r>
      <w:bookmarkStart w:id="9935" w:name="_ETM_Q1_6590259"/>
      <w:bookmarkEnd w:id="9935"/>
      <w:r>
        <w:rPr>
          <w:rFonts w:hint="cs"/>
          <w:rtl/>
          <w:lang w:eastAsia="he-IL"/>
        </w:rPr>
        <w:t xml:space="preserve"> יכולה לתת מ</w:t>
      </w:r>
      <w:bookmarkStart w:id="9936" w:name="_ETM_Q1_6588543"/>
      <w:bookmarkEnd w:id="9936"/>
      <w:r>
        <w:rPr>
          <w:rFonts w:hint="cs"/>
          <w:rtl/>
          <w:lang w:eastAsia="he-IL"/>
        </w:rPr>
        <w:t xml:space="preserve">ענה. </w:t>
      </w:r>
      <w:bookmarkStart w:id="9937" w:name="_ETM_Q1_6589048"/>
      <w:bookmarkEnd w:id="9937"/>
    </w:p>
    <w:p w14:paraId="2351F563" w14:textId="77777777" w:rsidR="002C3F8F" w:rsidRDefault="002C3F8F" w:rsidP="002C3F8F">
      <w:pPr>
        <w:rPr>
          <w:rtl/>
          <w:lang w:eastAsia="he-IL"/>
        </w:rPr>
      </w:pPr>
      <w:bookmarkStart w:id="9938" w:name="_ETM_Q1_6589126"/>
      <w:bookmarkEnd w:id="9938"/>
    </w:p>
    <w:p w14:paraId="1A3FA8DD" w14:textId="0A4D16DE" w:rsidR="002C3F8F" w:rsidRDefault="002C3F8F" w:rsidP="002C3F8F">
      <w:pPr>
        <w:pStyle w:val="a4"/>
        <w:keepNext/>
        <w:rPr>
          <w:rtl/>
        </w:rPr>
      </w:pPr>
      <w:bookmarkStart w:id="9939" w:name="ET_speaker_תומר_רוזנר_1095"/>
      <w:r w:rsidRPr="002C3F8F">
        <w:rPr>
          <w:rStyle w:val="TagStyle"/>
          <w:rtl/>
        </w:rPr>
        <w:t xml:space="preserve"> &lt;&lt; דובר &gt;&gt; </w:t>
      </w:r>
      <w:r>
        <w:rPr>
          <w:rtl/>
        </w:rPr>
        <w:t xml:space="preserve">תומר </w:t>
      </w:r>
      <w:proofErr w:type="spellStart"/>
      <w:r>
        <w:rPr>
          <w:rtl/>
        </w:rPr>
        <w:t>רוזנר</w:t>
      </w:r>
      <w:proofErr w:type="spellEnd"/>
      <w:r>
        <w:rPr>
          <w:rtl/>
        </w:rPr>
        <w:t>:</w:t>
      </w:r>
      <w:r w:rsidRPr="002C3F8F">
        <w:rPr>
          <w:rStyle w:val="TagStyle"/>
          <w:rtl/>
        </w:rPr>
        <w:t xml:space="preserve"> &lt;&lt; דובר &gt;&gt;</w:t>
      </w:r>
      <w:r w:rsidR="00065E47">
        <w:rPr>
          <w:rtl/>
        </w:rPr>
        <w:t xml:space="preserve"> </w:t>
      </w:r>
      <w:r>
        <w:rPr>
          <w:rtl/>
        </w:rPr>
        <w:t xml:space="preserve"> </w:t>
      </w:r>
      <w:bookmarkEnd w:id="9939"/>
    </w:p>
    <w:p w14:paraId="173DEE38" w14:textId="77777777" w:rsidR="002C3F8F" w:rsidRDefault="002C3F8F" w:rsidP="002C3F8F">
      <w:pPr>
        <w:pStyle w:val="KeepWithNext"/>
        <w:rPr>
          <w:rtl/>
          <w:lang w:eastAsia="he-IL"/>
        </w:rPr>
      </w:pPr>
    </w:p>
    <w:p w14:paraId="3DE89C35" w14:textId="77777777" w:rsidR="002C3F8F" w:rsidRDefault="002C3F8F" w:rsidP="002C3F8F">
      <w:pPr>
        <w:rPr>
          <w:rtl/>
          <w:lang w:eastAsia="he-IL"/>
        </w:rPr>
      </w:pPr>
      <w:bookmarkStart w:id="9940" w:name="_ETM_Q1_6590329"/>
      <w:bookmarkStart w:id="9941" w:name="_ETM_Q1_6590366"/>
      <w:bookmarkEnd w:id="9940"/>
      <w:bookmarkEnd w:id="9941"/>
      <w:proofErr w:type="spellStart"/>
      <w:r>
        <w:rPr>
          <w:rFonts w:hint="cs"/>
          <w:rtl/>
          <w:lang w:eastAsia="he-IL"/>
        </w:rPr>
        <w:t>אוקיי</w:t>
      </w:r>
      <w:proofErr w:type="spellEnd"/>
      <w:r>
        <w:rPr>
          <w:rFonts w:hint="cs"/>
          <w:rtl/>
          <w:lang w:eastAsia="he-IL"/>
        </w:rPr>
        <w:t xml:space="preserve">. מר </w:t>
      </w:r>
      <w:proofErr w:type="spellStart"/>
      <w:r>
        <w:rPr>
          <w:rFonts w:hint="cs"/>
          <w:rtl/>
          <w:lang w:eastAsia="he-IL"/>
        </w:rPr>
        <w:t>גר</w:t>
      </w:r>
      <w:bookmarkStart w:id="9942" w:name="_ETM_Q1_6589268"/>
      <w:bookmarkEnd w:id="9942"/>
      <w:r>
        <w:rPr>
          <w:rFonts w:hint="cs"/>
          <w:rtl/>
          <w:lang w:eastAsia="he-IL"/>
        </w:rPr>
        <w:t>אזי</w:t>
      </w:r>
      <w:proofErr w:type="spellEnd"/>
      <w:r>
        <w:rPr>
          <w:rFonts w:hint="cs"/>
          <w:rtl/>
          <w:lang w:eastAsia="he-IL"/>
        </w:rPr>
        <w:t>, לאור בקשת יושב הראש</w:t>
      </w:r>
      <w:bookmarkStart w:id="9943" w:name="_ETM_Q1_6593382"/>
      <w:bookmarkEnd w:id="9943"/>
      <w:r>
        <w:rPr>
          <w:rFonts w:hint="cs"/>
          <w:rtl/>
          <w:lang w:eastAsia="he-IL"/>
        </w:rPr>
        <w:t xml:space="preserve"> שהתקבלה על ידי הממשלה, הו</w:t>
      </w:r>
      <w:bookmarkStart w:id="9944" w:name="_ETM_Q1_6593265"/>
      <w:bookmarkEnd w:id="9944"/>
      <w:r>
        <w:rPr>
          <w:rFonts w:hint="cs"/>
          <w:rtl/>
          <w:lang w:eastAsia="he-IL"/>
        </w:rPr>
        <w:t xml:space="preserve">ועדה ביקשה להוסיף לרשימה </w:t>
      </w:r>
      <w:bookmarkStart w:id="9945" w:name="_ETM_Q1_6595135"/>
      <w:bookmarkStart w:id="9946" w:name="_ETM_Q1_6594001"/>
      <w:bookmarkStart w:id="9947" w:name="_ETM_Q1_6594073"/>
      <w:bookmarkStart w:id="9948" w:name="_ETM_Q1_6595491"/>
      <w:bookmarkStart w:id="9949" w:name="_ETM_Q1_6596310"/>
      <w:bookmarkStart w:id="9950" w:name="_ETM_Q1_6595010"/>
      <w:bookmarkEnd w:id="9945"/>
      <w:bookmarkEnd w:id="9946"/>
      <w:bookmarkEnd w:id="9947"/>
      <w:bookmarkEnd w:id="9948"/>
      <w:bookmarkEnd w:id="9949"/>
      <w:bookmarkEnd w:id="9950"/>
      <w:r w:rsidR="0064773A">
        <w:rPr>
          <w:rFonts w:hint="cs"/>
          <w:rtl/>
          <w:lang w:eastAsia="he-IL"/>
        </w:rPr>
        <w:t>פרויקטים של</w:t>
      </w:r>
      <w:bookmarkStart w:id="9951" w:name="_ETM_Q1_6598706"/>
      <w:bookmarkEnd w:id="9951"/>
      <w:r w:rsidR="0064773A">
        <w:rPr>
          <w:rFonts w:hint="cs"/>
          <w:rtl/>
          <w:lang w:eastAsia="he-IL"/>
        </w:rPr>
        <w:t xml:space="preserve"> אנרגיה מתחדשת. </w:t>
      </w:r>
      <w:bookmarkStart w:id="9952" w:name="_ETM_Q1_6600381"/>
      <w:bookmarkEnd w:id="9952"/>
    </w:p>
    <w:p w14:paraId="1FBD6A22" w14:textId="77777777" w:rsidR="0064773A" w:rsidRDefault="0064773A" w:rsidP="002C3F8F">
      <w:pPr>
        <w:rPr>
          <w:rtl/>
          <w:lang w:eastAsia="he-IL"/>
        </w:rPr>
      </w:pPr>
      <w:bookmarkStart w:id="9953" w:name="_ETM_Q1_6600457"/>
      <w:bookmarkStart w:id="9954" w:name="_ETM_Q1_6601107"/>
      <w:bookmarkEnd w:id="9953"/>
      <w:bookmarkEnd w:id="9954"/>
    </w:p>
    <w:p w14:paraId="409D5BC4" w14:textId="36678629" w:rsidR="0064773A" w:rsidRDefault="0064773A" w:rsidP="0064773A">
      <w:pPr>
        <w:pStyle w:val="af9"/>
        <w:keepNext/>
        <w:rPr>
          <w:rtl/>
          <w:lang w:eastAsia="he-IL"/>
        </w:rPr>
      </w:pPr>
      <w:bookmarkStart w:id="9955" w:name="ET_guest_משה_גראזי_1096"/>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9955"/>
    </w:p>
    <w:p w14:paraId="6FD637A1" w14:textId="77777777" w:rsidR="0064773A" w:rsidRDefault="0064773A" w:rsidP="0064773A">
      <w:pPr>
        <w:pStyle w:val="KeepWithNext"/>
        <w:rPr>
          <w:rtl/>
          <w:lang w:eastAsia="he-IL"/>
        </w:rPr>
      </w:pPr>
    </w:p>
    <w:p w14:paraId="08211BFE" w14:textId="77777777" w:rsidR="0064773A" w:rsidRDefault="0064773A" w:rsidP="0064773A">
      <w:pPr>
        <w:rPr>
          <w:rtl/>
          <w:lang w:eastAsia="he-IL"/>
        </w:rPr>
      </w:pPr>
      <w:bookmarkStart w:id="9956" w:name="_ETM_Q1_6601600"/>
      <w:bookmarkStart w:id="9957" w:name="_ETM_Q1_6601641"/>
      <w:bookmarkEnd w:id="9956"/>
      <w:bookmarkEnd w:id="9957"/>
      <w:r>
        <w:rPr>
          <w:rFonts w:hint="cs"/>
          <w:rtl/>
          <w:lang w:eastAsia="he-IL"/>
        </w:rPr>
        <w:t>אז כנ"ל, את ה</w:t>
      </w:r>
      <w:bookmarkStart w:id="9958" w:name="_ETM_Q1_6600660"/>
      <w:bookmarkEnd w:id="9958"/>
      <w:r>
        <w:rPr>
          <w:rFonts w:hint="cs"/>
          <w:rtl/>
          <w:lang w:eastAsia="he-IL"/>
        </w:rPr>
        <w:t>אנרגיה המתחדשת זה די ברור</w:t>
      </w:r>
      <w:bookmarkStart w:id="9959" w:name="_ETM_Q1_6603975"/>
      <w:bookmarkEnd w:id="9959"/>
      <w:r>
        <w:rPr>
          <w:rFonts w:hint="cs"/>
          <w:rtl/>
          <w:lang w:eastAsia="he-IL"/>
        </w:rPr>
        <w:t xml:space="preserve"> שהמשרד מקדם, גם בהיבטים אנרגט</w:t>
      </w:r>
      <w:bookmarkStart w:id="9960" w:name="_ETM_Q1_6604551"/>
      <w:bookmarkEnd w:id="9960"/>
      <w:r>
        <w:rPr>
          <w:rFonts w:hint="cs"/>
          <w:rtl/>
          <w:lang w:eastAsia="he-IL"/>
        </w:rPr>
        <w:t xml:space="preserve">יים. </w:t>
      </w:r>
      <w:bookmarkStart w:id="9961" w:name="_ETM_Q1_6605077"/>
      <w:bookmarkEnd w:id="9961"/>
    </w:p>
    <w:p w14:paraId="793BA687" w14:textId="77777777" w:rsidR="0064773A" w:rsidRDefault="0064773A" w:rsidP="0064773A">
      <w:pPr>
        <w:rPr>
          <w:rtl/>
          <w:lang w:eastAsia="he-IL"/>
        </w:rPr>
      </w:pPr>
      <w:bookmarkStart w:id="9962" w:name="_ETM_Q1_6605158"/>
      <w:bookmarkEnd w:id="9962"/>
    </w:p>
    <w:p w14:paraId="00707F49" w14:textId="620AB931" w:rsidR="0064773A" w:rsidRDefault="0064773A" w:rsidP="0064773A">
      <w:pPr>
        <w:pStyle w:val="a4"/>
        <w:keepNext/>
        <w:rPr>
          <w:rtl/>
        </w:rPr>
      </w:pPr>
      <w:bookmarkStart w:id="9963" w:name="ET_speaker_תומר_רוזנר_1097"/>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9963"/>
    </w:p>
    <w:p w14:paraId="76CFB8E8" w14:textId="77777777" w:rsidR="0064773A" w:rsidRDefault="0064773A" w:rsidP="0064773A">
      <w:pPr>
        <w:pStyle w:val="KeepWithNext"/>
        <w:rPr>
          <w:rtl/>
          <w:lang w:eastAsia="he-IL"/>
        </w:rPr>
      </w:pPr>
    </w:p>
    <w:p w14:paraId="19F58EA0" w14:textId="77777777" w:rsidR="0064773A" w:rsidRDefault="0064773A" w:rsidP="0064773A">
      <w:pPr>
        <w:rPr>
          <w:rtl/>
          <w:lang w:eastAsia="he-IL"/>
        </w:rPr>
      </w:pPr>
      <w:bookmarkStart w:id="9964" w:name="_ETM_Q1_6606250"/>
      <w:bookmarkStart w:id="9965" w:name="_ETM_Q1_6606291"/>
      <w:bookmarkEnd w:id="9964"/>
      <w:bookmarkEnd w:id="9965"/>
      <w:r>
        <w:rPr>
          <w:rFonts w:hint="cs"/>
          <w:rtl/>
          <w:lang w:eastAsia="he-IL"/>
        </w:rPr>
        <w:t xml:space="preserve">השאלה היא באיזה היקפים אנחנו </w:t>
      </w:r>
      <w:bookmarkStart w:id="9966" w:name="_ETM_Q1_6609503"/>
      <w:bookmarkEnd w:id="9966"/>
      <w:r>
        <w:rPr>
          <w:rFonts w:hint="cs"/>
          <w:rtl/>
          <w:lang w:eastAsia="he-IL"/>
        </w:rPr>
        <w:t xml:space="preserve">מדברים, שלא </w:t>
      </w:r>
      <w:bookmarkStart w:id="9967" w:name="_ETM_Q1_6608330"/>
      <w:bookmarkEnd w:id="9967"/>
      <w:r>
        <w:rPr>
          <w:rFonts w:hint="cs"/>
          <w:rtl/>
          <w:lang w:eastAsia="he-IL"/>
        </w:rPr>
        <w:t xml:space="preserve">נציף את </w:t>
      </w:r>
      <w:bookmarkStart w:id="9968" w:name="_ETM_Q1_6609283"/>
      <w:bookmarkStart w:id="9969" w:name="_ETM_Q1_6609671"/>
      <w:bookmarkStart w:id="9970" w:name="_ETM_Q1_6607528"/>
      <w:bookmarkEnd w:id="9968"/>
      <w:bookmarkEnd w:id="9969"/>
      <w:bookmarkEnd w:id="9970"/>
      <w:r>
        <w:rPr>
          <w:rFonts w:hint="cs"/>
          <w:rtl/>
          <w:lang w:eastAsia="he-IL"/>
        </w:rPr>
        <w:t>המערכת.</w:t>
      </w:r>
      <w:bookmarkStart w:id="9971" w:name="_ETM_Q1_6609098"/>
      <w:bookmarkStart w:id="9972" w:name="_ETM_Q1_6612917"/>
      <w:bookmarkEnd w:id="9971"/>
      <w:bookmarkEnd w:id="9972"/>
    </w:p>
    <w:p w14:paraId="7C6D562E" w14:textId="77777777" w:rsidR="0064773A" w:rsidRDefault="0064773A" w:rsidP="0064773A">
      <w:pPr>
        <w:rPr>
          <w:rtl/>
          <w:lang w:eastAsia="he-IL"/>
        </w:rPr>
      </w:pPr>
      <w:bookmarkStart w:id="9973" w:name="_ETM_Q1_6612988"/>
      <w:bookmarkEnd w:id="9973"/>
    </w:p>
    <w:p w14:paraId="09901C8C" w14:textId="5EBB5C7D" w:rsidR="0064773A" w:rsidRDefault="0064773A" w:rsidP="0064773A">
      <w:pPr>
        <w:pStyle w:val="af6"/>
        <w:keepNext/>
        <w:rPr>
          <w:rtl/>
        </w:rPr>
      </w:pPr>
      <w:bookmarkStart w:id="9974" w:name="ET_yor_5069_1098"/>
      <w:r w:rsidRPr="0064773A">
        <w:rPr>
          <w:rStyle w:val="TagStyle"/>
          <w:rtl/>
        </w:rPr>
        <w:t xml:space="preserve"> &lt;&lt; יור &gt;&gt; </w:t>
      </w:r>
      <w:r>
        <w:rPr>
          <w:rtl/>
        </w:rPr>
        <w:t>היו"ר יעקב אשר:</w:t>
      </w:r>
      <w:r w:rsidRPr="0064773A">
        <w:rPr>
          <w:rStyle w:val="TagStyle"/>
          <w:rtl/>
        </w:rPr>
        <w:t xml:space="preserve"> &lt;&lt; יור &gt;&gt;</w:t>
      </w:r>
      <w:r w:rsidR="00065E47">
        <w:rPr>
          <w:rtl/>
        </w:rPr>
        <w:t xml:space="preserve"> </w:t>
      </w:r>
      <w:r>
        <w:rPr>
          <w:rtl/>
        </w:rPr>
        <w:t xml:space="preserve"> </w:t>
      </w:r>
      <w:bookmarkEnd w:id="9974"/>
    </w:p>
    <w:p w14:paraId="78A3E7D2" w14:textId="77777777" w:rsidR="0064773A" w:rsidRDefault="0064773A" w:rsidP="0064773A">
      <w:pPr>
        <w:pStyle w:val="KeepWithNext"/>
        <w:rPr>
          <w:rtl/>
          <w:lang w:eastAsia="he-IL"/>
        </w:rPr>
      </w:pPr>
    </w:p>
    <w:p w14:paraId="43014FA3" w14:textId="77777777" w:rsidR="0064773A" w:rsidRDefault="0064773A" w:rsidP="0064773A">
      <w:pPr>
        <w:rPr>
          <w:rtl/>
          <w:lang w:eastAsia="he-IL"/>
        </w:rPr>
      </w:pPr>
      <w:bookmarkStart w:id="9975" w:name="_ETM_Q1_6610930"/>
      <w:bookmarkStart w:id="9976" w:name="_ETM_Q1_6610972"/>
      <w:bookmarkEnd w:id="9975"/>
      <w:bookmarkEnd w:id="9976"/>
      <w:r>
        <w:rPr>
          <w:rFonts w:hint="cs"/>
          <w:rtl/>
          <w:lang w:eastAsia="he-IL"/>
        </w:rPr>
        <w:t>אנחנו רוצים להוסיף</w:t>
      </w:r>
      <w:bookmarkStart w:id="9977" w:name="_ETM_Q1_6610546"/>
      <w:bookmarkEnd w:id="9977"/>
      <w:r>
        <w:rPr>
          <w:rFonts w:hint="cs"/>
          <w:rtl/>
          <w:lang w:eastAsia="he-IL"/>
        </w:rPr>
        <w:t>.</w:t>
      </w:r>
      <w:bookmarkStart w:id="9978" w:name="_ETM_Q1_6613670"/>
      <w:bookmarkEnd w:id="9978"/>
      <w:r>
        <w:rPr>
          <w:rFonts w:hint="cs"/>
          <w:rtl/>
          <w:lang w:eastAsia="he-IL"/>
        </w:rPr>
        <w:t xml:space="preserve"> </w:t>
      </w:r>
      <w:bookmarkStart w:id="9979" w:name="_ETM_Q1_6613943"/>
      <w:bookmarkEnd w:id="9979"/>
    </w:p>
    <w:p w14:paraId="2458ECDE" w14:textId="77777777" w:rsidR="0064773A" w:rsidRDefault="0064773A" w:rsidP="0064773A">
      <w:pPr>
        <w:rPr>
          <w:rtl/>
          <w:lang w:eastAsia="he-IL"/>
        </w:rPr>
      </w:pPr>
      <w:bookmarkStart w:id="9980" w:name="_ETM_Q1_6614014"/>
      <w:bookmarkEnd w:id="9980"/>
    </w:p>
    <w:p w14:paraId="0283D386" w14:textId="7E2D807D" w:rsidR="0064773A" w:rsidRDefault="0064773A" w:rsidP="0064773A">
      <w:pPr>
        <w:pStyle w:val="af9"/>
        <w:keepNext/>
        <w:rPr>
          <w:rtl/>
          <w:lang w:eastAsia="he-IL"/>
        </w:rPr>
      </w:pPr>
      <w:bookmarkStart w:id="9981" w:name="ET_guest_משה_גראזי_1099"/>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9981"/>
    </w:p>
    <w:p w14:paraId="16566B1D" w14:textId="77777777" w:rsidR="0064773A" w:rsidRDefault="0064773A" w:rsidP="0064773A">
      <w:pPr>
        <w:pStyle w:val="KeepWithNext"/>
        <w:rPr>
          <w:rtl/>
          <w:lang w:eastAsia="he-IL"/>
        </w:rPr>
      </w:pPr>
    </w:p>
    <w:p w14:paraId="0C57EA31" w14:textId="77777777" w:rsidR="0064773A" w:rsidRDefault="0064773A" w:rsidP="0064773A">
      <w:pPr>
        <w:rPr>
          <w:rtl/>
          <w:lang w:eastAsia="he-IL"/>
        </w:rPr>
      </w:pPr>
      <w:bookmarkStart w:id="9982" w:name="_ETM_Q1_6615542"/>
      <w:bookmarkStart w:id="9983" w:name="_ETM_Q1_6615585"/>
      <w:bookmarkEnd w:id="9982"/>
      <w:bookmarkEnd w:id="9983"/>
      <w:r>
        <w:rPr>
          <w:rFonts w:hint="cs"/>
          <w:rtl/>
          <w:lang w:eastAsia="he-IL"/>
        </w:rPr>
        <w:t>אני כ</w:t>
      </w:r>
      <w:bookmarkStart w:id="9984" w:name="_ETM_Q1_6613117"/>
      <w:bookmarkEnd w:id="9984"/>
      <w:r>
        <w:rPr>
          <w:rFonts w:hint="cs"/>
          <w:rtl/>
          <w:lang w:eastAsia="he-IL"/>
        </w:rPr>
        <w:t>בר בודק ואומר לכם מה ההיקפים. אבל גם</w:t>
      </w:r>
      <w:bookmarkStart w:id="9985" w:name="_ETM_Q1_6617576"/>
      <w:bookmarkEnd w:id="9985"/>
      <w:r>
        <w:rPr>
          <w:rFonts w:hint="cs"/>
          <w:rtl/>
          <w:lang w:eastAsia="he-IL"/>
        </w:rPr>
        <w:t xml:space="preserve"> שם נקבע קו חתך של 100 מגה. איזה עו</w:t>
      </w:r>
      <w:bookmarkStart w:id="9986" w:name="_ETM_Q1_6623503"/>
      <w:bookmarkEnd w:id="9986"/>
      <w:r>
        <w:rPr>
          <w:rFonts w:hint="cs"/>
          <w:rtl/>
          <w:lang w:eastAsia="he-IL"/>
        </w:rPr>
        <w:t>ד שאלות עלו?</w:t>
      </w:r>
      <w:bookmarkStart w:id="9987" w:name="_ETM_Q1_6625276"/>
      <w:bookmarkEnd w:id="9987"/>
    </w:p>
    <w:p w14:paraId="23C01C30" w14:textId="77777777" w:rsidR="0064773A" w:rsidRDefault="0064773A" w:rsidP="0064773A">
      <w:pPr>
        <w:rPr>
          <w:rtl/>
          <w:lang w:eastAsia="he-IL"/>
        </w:rPr>
      </w:pPr>
      <w:bookmarkStart w:id="9988" w:name="_ETM_Q1_6625355"/>
      <w:bookmarkStart w:id="9989" w:name="_ETM_Q1_6622472"/>
      <w:bookmarkStart w:id="9990" w:name="_ETM_Q1_6622249"/>
      <w:bookmarkStart w:id="9991" w:name="_ETM_Q1_6622753"/>
      <w:bookmarkStart w:id="9992" w:name="_ETM_Q1_6623727"/>
      <w:bookmarkStart w:id="9993" w:name="_ETM_Q1_6622075"/>
      <w:bookmarkStart w:id="9994" w:name="_ETM_Q1_6622065"/>
      <w:bookmarkEnd w:id="9988"/>
      <w:bookmarkEnd w:id="9989"/>
      <w:bookmarkEnd w:id="9990"/>
      <w:bookmarkEnd w:id="9991"/>
      <w:bookmarkEnd w:id="9992"/>
      <w:bookmarkEnd w:id="9993"/>
      <w:bookmarkEnd w:id="9994"/>
    </w:p>
    <w:p w14:paraId="1C0634BB" w14:textId="51A46A71" w:rsidR="0064773A" w:rsidRDefault="0064773A" w:rsidP="0064773A">
      <w:pPr>
        <w:pStyle w:val="af9"/>
        <w:keepNext/>
        <w:rPr>
          <w:rtl/>
          <w:lang w:eastAsia="he-IL"/>
        </w:rPr>
      </w:pPr>
      <w:bookmarkStart w:id="9995" w:name="ET_guest_יונתן_פלורסהיים_1100"/>
      <w:r w:rsidRPr="0064773A">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9995"/>
    </w:p>
    <w:p w14:paraId="3521B4DD" w14:textId="77777777" w:rsidR="0064773A" w:rsidRDefault="0064773A" w:rsidP="0064773A">
      <w:pPr>
        <w:pStyle w:val="KeepWithNext"/>
        <w:rPr>
          <w:rtl/>
          <w:lang w:eastAsia="he-IL"/>
        </w:rPr>
      </w:pPr>
    </w:p>
    <w:p w14:paraId="69244E56" w14:textId="77777777" w:rsidR="0064773A" w:rsidRDefault="0064773A" w:rsidP="0064773A">
      <w:pPr>
        <w:rPr>
          <w:rtl/>
          <w:lang w:eastAsia="he-IL"/>
        </w:rPr>
      </w:pPr>
      <w:bookmarkStart w:id="9996" w:name="_ETM_Q1_6624379"/>
      <w:bookmarkStart w:id="9997" w:name="_ETM_Q1_6624418"/>
      <w:bookmarkEnd w:id="9996"/>
      <w:bookmarkEnd w:id="9997"/>
      <w:r>
        <w:rPr>
          <w:rFonts w:hint="cs"/>
          <w:rtl/>
          <w:lang w:eastAsia="he-IL"/>
        </w:rPr>
        <w:t>לגבי אנרגיה מתחדשת, רק נג</w:t>
      </w:r>
      <w:bookmarkStart w:id="9998" w:name="_ETM_Q1_6624251"/>
      <w:bookmarkEnd w:id="9998"/>
      <w:r>
        <w:rPr>
          <w:rFonts w:hint="cs"/>
          <w:rtl/>
          <w:lang w:eastAsia="he-IL"/>
        </w:rPr>
        <w:t>יד, כמו שהוועדה ביקשה,</w:t>
      </w:r>
      <w:bookmarkStart w:id="9999" w:name="_ETM_Q1_6626936"/>
      <w:bookmarkEnd w:id="9999"/>
      <w:r>
        <w:rPr>
          <w:rFonts w:hint="cs"/>
          <w:rtl/>
          <w:lang w:eastAsia="he-IL"/>
        </w:rPr>
        <w:t xml:space="preserve"> אנחנו נעשה את הבדיקה ביחד ע</w:t>
      </w:r>
      <w:bookmarkStart w:id="10000" w:name="_ETM_Q1_6626576"/>
      <w:bookmarkEnd w:id="10000"/>
      <w:r>
        <w:rPr>
          <w:rFonts w:hint="cs"/>
          <w:rtl/>
          <w:lang w:eastAsia="he-IL"/>
        </w:rPr>
        <w:t xml:space="preserve">ם משרד התחבורה ונבין </w:t>
      </w:r>
      <w:bookmarkStart w:id="10001" w:name="_ETM_Q1_6626728"/>
      <w:bookmarkEnd w:id="10001"/>
      <w:r>
        <w:rPr>
          <w:rFonts w:hint="cs"/>
          <w:rtl/>
          <w:lang w:eastAsia="he-IL"/>
        </w:rPr>
        <w:t>את</w:t>
      </w:r>
      <w:bookmarkStart w:id="10002" w:name="_ETM_Q1_6627186"/>
      <w:bookmarkEnd w:id="10002"/>
      <w:r>
        <w:rPr>
          <w:rFonts w:hint="cs"/>
          <w:rtl/>
          <w:lang w:eastAsia="he-IL"/>
        </w:rPr>
        <w:t xml:space="preserve"> המשמעויות. </w:t>
      </w:r>
      <w:bookmarkStart w:id="10003" w:name="_ETM_Q1_6629187"/>
      <w:bookmarkEnd w:id="10003"/>
    </w:p>
    <w:p w14:paraId="30DE2118" w14:textId="77777777" w:rsidR="0064773A" w:rsidRDefault="0064773A" w:rsidP="0064773A">
      <w:pPr>
        <w:rPr>
          <w:rtl/>
          <w:lang w:eastAsia="he-IL"/>
        </w:rPr>
      </w:pPr>
      <w:bookmarkStart w:id="10004" w:name="_ETM_Q1_6629257"/>
      <w:bookmarkEnd w:id="10004"/>
    </w:p>
    <w:p w14:paraId="54A8661E" w14:textId="72CD8137" w:rsidR="0064773A" w:rsidRDefault="0064773A" w:rsidP="0064773A">
      <w:pPr>
        <w:pStyle w:val="af6"/>
        <w:keepNext/>
        <w:rPr>
          <w:rtl/>
        </w:rPr>
      </w:pPr>
      <w:bookmarkStart w:id="10005" w:name="ET_yor_5069_1101"/>
      <w:r w:rsidRPr="0064773A">
        <w:rPr>
          <w:rStyle w:val="TagStyle"/>
          <w:rtl/>
        </w:rPr>
        <w:t xml:space="preserve"> &lt;&lt; יור &gt;&gt; </w:t>
      </w:r>
      <w:r>
        <w:rPr>
          <w:rtl/>
        </w:rPr>
        <w:t>היו"ר יעקב אשר:</w:t>
      </w:r>
      <w:r w:rsidRPr="0064773A">
        <w:rPr>
          <w:rStyle w:val="TagStyle"/>
          <w:rtl/>
        </w:rPr>
        <w:t xml:space="preserve"> &lt;&lt; יור &gt;&gt;</w:t>
      </w:r>
      <w:r w:rsidR="00065E47">
        <w:rPr>
          <w:rtl/>
        </w:rPr>
        <w:t xml:space="preserve"> </w:t>
      </w:r>
      <w:r>
        <w:rPr>
          <w:rtl/>
        </w:rPr>
        <w:t xml:space="preserve"> </w:t>
      </w:r>
      <w:bookmarkEnd w:id="10005"/>
    </w:p>
    <w:p w14:paraId="5B6262EA" w14:textId="77777777" w:rsidR="0064773A" w:rsidRDefault="0064773A" w:rsidP="0064773A">
      <w:pPr>
        <w:pStyle w:val="KeepWithNext"/>
        <w:rPr>
          <w:rtl/>
          <w:lang w:eastAsia="he-IL"/>
        </w:rPr>
      </w:pPr>
    </w:p>
    <w:p w14:paraId="687998ED" w14:textId="77777777" w:rsidR="0064773A" w:rsidRDefault="0064773A" w:rsidP="0064773A">
      <w:pPr>
        <w:rPr>
          <w:rtl/>
          <w:lang w:eastAsia="he-IL"/>
        </w:rPr>
      </w:pPr>
      <w:r>
        <w:rPr>
          <w:rFonts w:hint="cs"/>
          <w:rtl/>
          <w:lang w:eastAsia="he-IL"/>
        </w:rPr>
        <w:t>ג</w:t>
      </w:r>
      <w:bookmarkStart w:id="10006" w:name="_ETM_Q1_6630383"/>
      <w:bookmarkEnd w:id="10006"/>
      <w:r>
        <w:rPr>
          <w:rFonts w:hint="cs"/>
          <w:rtl/>
          <w:lang w:eastAsia="he-IL"/>
        </w:rPr>
        <w:t>ם</w:t>
      </w:r>
      <w:bookmarkStart w:id="10007" w:name="_ETM_Q1_6630423"/>
      <w:bookmarkEnd w:id="10007"/>
      <w:r>
        <w:rPr>
          <w:rFonts w:hint="cs"/>
          <w:rtl/>
          <w:lang w:eastAsia="he-IL"/>
        </w:rPr>
        <w:t xml:space="preserve"> תחליטו ג</w:t>
      </w:r>
      <w:bookmarkStart w:id="10008" w:name="_ETM_Q1_6628675"/>
      <w:bookmarkEnd w:id="10008"/>
      <w:r>
        <w:rPr>
          <w:rFonts w:hint="cs"/>
          <w:rtl/>
          <w:lang w:eastAsia="he-IL"/>
        </w:rPr>
        <w:t xml:space="preserve">ם על הגודל. </w:t>
      </w:r>
      <w:bookmarkStart w:id="10009" w:name="_ETM_Q1_6631950"/>
      <w:bookmarkEnd w:id="10009"/>
    </w:p>
    <w:p w14:paraId="1BECA7D9" w14:textId="77777777" w:rsidR="0064773A" w:rsidRDefault="0064773A" w:rsidP="0064773A">
      <w:pPr>
        <w:rPr>
          <w:rtl/>
          <w:lang w:eastAsia="he-IL"/>
        </w:rPr>
      </w:pPr>
      <w:bookmarkStart w:id="10010" w:name="_ETM_Q1_6632019"/>
      <w:bookmarkEnd w:id="10010"/>
    </w:p>
    <w:p w14:paraId="60EFEAF3" w14:textId="2F3E3DCC" w:rsidR="0064773A" w:rsidRDefault="0064773A" w:rsidP="0064773A">
      <w:pPr>
        <w:pStyle w:val="af9"/>
        <w:keepNext/>
        <w:rPr>
          <w:rtl/>
          <w:lang w:eastAsia="he-IL"/>
        </w:rPr>
      </w:pPr>
      <w:bookmarkStart w:id="10011" w:name="ET_guest_יונתן_פלורסהיים_1102"/>
      <w:r w:rsidRPr="0064773A">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011"/>
    </w:p>
    <w:p w14:paraId="6F15522D" w14:textId="77777777" w:rsidR="0064773A" w:rsidRDefault="0064773A" w:rsidP="0064773A">
      <w:pPr>
        <w:pStyle w:val="KeepWithNext"/>
        <w:rPr>
          <w:rtl/>
          <w:lang w:eastAsia="he-IL"/>
        </w:rPr>
      </w:pPr>
    </w:p>
    <w:p w14:paraId="1FFE89C0" w14:textId="77777777" w:rsidR="0064773A" w:rsidRDefault="0064773A" w:rsidP="0064773A">
      <w:pPr>
        <w:rPr>
          <w:rtl/>
          <w:lang w:eastAsia="he-IL"/>
        </w:rPr>
      </w:pPr>
      <w:bookmarkStart w:id="10012" w:name="_ETM_Q1_6631561"/>
      <w:bookmarkStart w:id="10013" w:name="_ETM_Q1_6631607"/>
      <w:bookmarkEnd w:id="10012"/>
      <w:bookmarkEnd w:id="10013"/>
      <w:r>
        <w:rPr>
          <w:rFonts w:hint="cs"/>
          <w:rtl/>
          <w:lang w:eastAsia="he-IL"/>
        </w:rPr>
        <w:t xml:space="preserve">לא, לא כרגע. בסדר? </w:t>
      </w:r>
      <w:bookmarkStart w:id="10014" w:name="_ETM_Q1_6633342"/>
      <w:bookmarkEnd w:id="10014"/>
      <w:r>
        <w:rPr>
          <w:rFonts w:hint="cs"/>
          <w:rtl/>
          <w:lang w:eastAsia="he-IL"/>
        </w:rPr>
        <w:t>זה לא,</w:t>
      </w:r>
      <w:bookmarkStart w:id="10015" w:name="_ETM_Q1_6631122"/>
      <w:bookmarkEnd w:id="10015"/>
      <w:r>
        <w:rPr>
          <w:rFonts w:hint="cs"/>
          <w:rtl/>
          <w:lang w:eastAsia="he-IL"/>
        </w:rPr>
        <w:t xml:space="preserve"> משרד האנרגיה. </w:t>
      </w:r>
      <w:bookmarkStart w:id="10016" w:name="_ETM_Q1_6632921"/>
      <w:bookmarkEnd w:id="10016"/>
    </w:p>
    <w:p w14:paraId="02F758E7" w14:textId="77777777" w:rsidR="0064773A" w:rsidRDefault="0064773A" w:rsidP="0064773A">
      <w:pPr>
        <w:rPr>
          <w:rtl/>
          <w:lang w:eastAsia="he-IL"/>
        </w:rPr>
      </w:pPr>
      <w:bookmarkStart w:id="10017" w:name="_ETM_Q1_6632992"/>
      <w:bookmarkEnd w:id="10017"/>
    </w:p>
    <w:p w14:paraId="661A5AB3" w14:textId="77393D0B" w:rsidR="0064773A" w:rsidRDefault="0064773A" w:rsidP="0064773A">
      <w:pPr>
        <w:pStyle w:val="af6"/>
        <w:keepNext/>
        <w:rPr>
          <w:rtl/>
        </w:rPr>
      </w:pPr>
      <w:bookmarkStart w:id="10018" w:name="ET_yor_5069_1103"/>
      <w:r w:rsidRPr="0064773A">
        <w:rPr>
          <w:rStyle w:val="TagStyle"/>
          <w:rtl/>
        </w:rPr>
        <w:t xml:space="preserve"> &lt;&lt; יור &gt;&gt; </w:t>
      </w:r>
      <w:r>
        <w:rPr>
          <w:rtl/>
        </w:rPr>
        <w:t>היו"ר יעקב אשר:</w:t>
      </w:r>
      <w:r w:rsidRPr="0064773A">
        <w:rPr>
          <w:rStyle w:val="TagStyle"/>
          <w:rtl/>
        </w:rPr>
        <w:t xml:space="preserve"> &lt;&lt; יור &gt;&gt;</w:t>
      </w:r>
      <w:r w:rsidR="00065E47">
        <w:rPr>
          <w:rtl/>
        </w:rPr>
        <w:t xml:space="preserve"> </w:t>
      </w:r>
      <w:r>
        <w:rPr>
          <w:rtl/>
        </w:rPr>
        <w:t xml:space="preserve"> </w:t>
      </w:r>
      <w:bookmarkEnd w:id="10018"/>
    </w:p>
    <w:p w14:paraId="1C167B7E" w14:textId="77777777" w:rsidR="0064773A" w:rsidRDefault="0064773A" w:rsidP="0064773A">
      <w:pPr>
        <w:pStyle w:val="KeepWithNext"/>
        <w:rPr>
          <w:rtl/>
          <w:lang w:eastAsia="he-IL"/>
        </w:rPr>
      </w:pPr>
      <w:bookmarkStart w:id="10019" w:name="_ETM_Q1_6634385"/>
      <w:bookmarkStart w:id="10020" w:name="_ETM_Q1_6634449"/>
      <w:bookmarkStart w:id="10021" w:name="_ETM_Q1_6632179"/>
      <w:bookmarkStart w:id="10022" w:name="_ETM_Q1_6633607"/>
      <w:bookmarkEnd w:id="10019"/>
      <w:bookmarkEnd w:id="10020"/>
      <w:bookmarkEnd w:id="10021"/>
      <w:bookmarkEnd w:id="10022"/>
    </w:p>
    <w:p w14:paraId="258C61EC" w14:textId="77777777" w:rsidR="0064773A" w:rsidRDefault="0064773A" w:rsidP="0064773A">
      <w:pPr>
        <w:rPr>
          <w:rtl/>
          <w:lang w:eastAsia="he-IL"/>
        </w:rPr>
      </w:pPr>
      <w:bookmarkStart w:id="10023" w:name="_ETM_Q1_6633691"/>
      <w:bookmarkEnd w:id="10023"/>
      <w:proofErr w:type="spellStart"/>
      <w:r>
        <w:rPr>
          <w:rFonts w:hint="cs"/>
          <w:rtl/>
          <w:lang w:eastAsia="he-IL"/>
        </w:rPr>
        <w:t>אוקיי</w:t>
      </w:r>
      <w:proofErr w:type="spellEnd"/>
      <w:r>
        <w:rPr>
          <w:rFonts w:hint="cs"/>
          <w:rtl/>
          <w:lang w:eastAsia="he-IL"/>
        </w:rPr>
        <w:t>. מה היה לנו עוד</w:t>
      </w:r>
      <w:bookmarkStart w:id="10024" w:name="_ETM_Q1_6635883"/>
      <w:bookmarkEnd w:id="10024"/>
      <w:r>
        <w:rPr>
          <w:rFonts w:hint="cs"/>
          <w:rtl/>
          <w:lang w:eastAsia="he-IL"/>
        </w:rPr>
        <w:t xml:space="preserve"> שאלה</w:t>
      </w:r>
      <w:bookmarkStart w:id="10025" w:name="_ETM_Q1_6634109"/>
      <w:bookmarkEnd w:id="10025"/>
      <w:r>
        <w:rPr>
          <w:rFonts w:hint="cs"/>
          <w:rtl/>
          <w:lang w:eastAsia="he-IL"/>
        </w:rPr>
        <w:t xml:space="preserve">, אה, לגבי הסיפור שלהם. </w:t>
      </w:r>
      <w:bookmarkStart w:id="10026" w:name="_ETM_Q1_6639199"/>
      <w:bookmarkEnd w:id="10026"/>
    </w:p>
    <w:p w14:paraId="159569B6" w14:textId="77777777" w:rsidR="0064773A" w:rsidRDefault="0064773A" w:rsidP="0064773A">
      <w:pPr>
        <w:rPr>
          <w:rtl/>
          <w:lang w:eastAsia="he-IL"/>
        </w:rPr>
      </w:pPr>
      <w:bookmarkStart w:id="10027" w:name="_ETM_Q1_6639278"/>
      <w:bookmarkStart w:id="10028" w:name="_ETM_Q1_6636465"/>
      <w:bookmarkEnd w:id="10027"/>
      <w:bookmarkEnd w:id="10028"/>
    </w:p>
    <w:p w14:paraId="20052FD4" w14:textId="7DED95CC" w:rsidR="0064773A" w:rsidRDefault="0064773A" w:rsidP="0064773A">
      <w:pPr>
        <w:pStyle w:val="af9"/>
        <w:keepNext/>
        <w:rPr>
          <w:rtl/>
          <w:lang w:eastAsia="he-IL"/>
        </w:rPr>
      </w:pPr>
      <w:bookmarkStart w:id="10029" w:name="ET_guest_משה_גראזי_1104"/>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029"/>
    </w:p>
    <w:p w14:paraId="0208A126" w14:textId="77777777" w:rsidR="0064773A" w:rsidRDefault="0064773A" w:rsidP="0064773A">
      <w:pPr>
        <w:pStyle w:val="KeepWithNext"/>
        <w:rPr>
          <w:rtl/>
          <w:lang w:eastAsia="he-IL"/>
        </w:rPr>
      </w:pPr>
    </w:p>
    <w:p w14:paraId="201AED13" w14:textId="77777777" w:rsidR="0064773A" w:rsidRDefault="0064773A" w:rsidP="0064773A">
      <w:pPr>
        <w:rPr>
          <w:rtl/>
          <w:lang w:eastAsia="he-IL"/>
        </w:rPr>
      </w:pPr>
      <w:bookmarkStart w:id="10030" w:name="_ETM_Q1_6638808"/>
      <w:bookmarkStart w:id="10031" w:name="_ETM_Q1_6638844"/>
      <w:bookmarkEnd w:id="10030"/>
      <w:bookmarkEnd w:id="10031"/>
      <w:r>
        <w:rPr>
          <w:rFonts w:hint="cs"/>
          <w:rtl/>
          <w:lang w:eastAsia="he-IL"/>
        </w:rPr>
        <w:t>מים?</w:t>
      </w:r>
    </w:p>
    <w:p w14:paraId="4405A335" w14:textId="77777777" w:rsidR="0064773A" w:rsidRDefault="0064773A" w:rsidP="0064773A">
      <w:pPr>
        <w:rPr>
          <w:rtl/>
          <w:lang w:eastAsia="he-IL"/>
        </w:rPr>
      </w:pPr>
      <w:bookmarkStart w:id="10032" w:name="_ETM_Q1_6639750"/>
      <w:bookmarkStart w:id="10033" w:name="_ETM_Q1_6639815"/>
      <w:bookmarkStart w:id="10034" w:name="_ETM_Q1_6636950"/>
      <w:bookmarkStart w:id="10035" w:name="_ETM_Q1_6637486"/>
      <w:bookmarkEnd w:id="10032"/>
      <w:bookmarkEnd w:id="10033"/>
      <w:bookmarkEnd w:id="10034"/>
      <w:bookmarkEnd w:id="10035"/>
    </w:p>
    <w:p w14:paraId="275306AA" w14:textId="6479E67E" w:rsidR="0064773A" w:rsidRDefault="0064773A" w:rsidP="0064773A">
      <w:pPr>
        <w:pStyle w:val="af9"/>
        <w:keepNext/>
        <w:rPr>
          <w:rtl/>
          <w:lang w:eastAsia="he-IL"/>
        </w:rPr>
      </w:pPr>
      <w:bookmarkStart w:id="10036" w:name="ET_guest_דניאל_רימון_1105"/>
      <w:r w:rsidRPr="0064773A">
        <w:rPr>
          <w:rStyle w:val="TagStyle"/>
          <w:rtl/>
        </w:rPr>
        <w:t xml:space="preserve"> &lt;&lt; אורח &gt;&gt; </w:t>
      </w:r>
      <w:r>
        <w:rPr>
          <w:rtl/>
          <w:lang w:eastAsia="he-IL"/>
        </w:rPr>
        <w:t>דניאל רימון:</w:t>
      </w:r>
      <w:r w:rsidRPr="0064773A">
        <w:rPr>
          <w:rStyle w:val="TagStyle"/>
          <w:rtl/>
        </w:rPr>
        <w:t xml:space="preserve"> &lt;&lt; אורח &gt;&gt;</w:t>
      </w:r>
      <w:r w:rsidR="00065E47">
        <w:rPr>
          <w:rtl/>
          <w:lang w:eastAsia="he-IL"/>
        </w:rPr>
        <w:t xml:space="preserve"> </w:t>
      </w:r>
      <w:r>
        <w:rPr>
          <w:rtl/>
          <w:lang w:eastAsia="he-IL"/>
        </w:rPr>
        <w:t xml:space="preserve"> </w:t>
      </w:r>
      <w:bookmarkEnd w:id="10036"/>
    </w:p>
    <w:p w14:paraId="37337C81" w14:textId="77777777" w:rsidR="0064773A" w:rsidRDefault="0064773A" w:rsidP="0064773A">
      <w:pPr>
        <w:pStyle w:val="KeepWithNext"/>
        <w:rPr>
          <w:rtl/>
          <w:lang w:eastAsia="he-IL"/>
        </w:rPr>
      </w:pPr>
    </w:p>
    <w:p w14:paraId="4D3C250C" w14:textId="77777777" w:rsidR="0064773A" w:rsidRDefault="0064773A" w:rsidP="0064773A">
      <w:pPr>
        <w:rPr>
          <w:rtl/>
          <w:lang w:eastAsia="he-IL"/>
        </w:rPr>
      </w:pPr>
      <w:bookmarkStart w:id="10037" w:name="_ETM_Q1_6639813"/>
      <w:bookmarkStart w:id="10038" w:name="_ETM_Q1_6639852"/>
      <w:bookmarkEnd w:id="10037"/>
      <w:bookmarkEnd w:id="10038"/>
      <w:r>
        <w:rPr>
          <w:rFonts w:hint="cs"/>
          <w:rtl/>
          <w:lang w:eastAsia="he-IL"/>
        </w:rPr>
        <w:t xml:space="preserve">שברון. </w:t>
      </w:r>
    </w:p>
    <w:p w14:paraId="17662271" w14:textId="77777777" w:rsidR="0064773A" w:rsidRDefault="0064773A" w:rsidP="0064773A">
      <w:pPr>
        <w:rPr>
          <w:rtl/>
          <w:lang w:eastAsia="he-IL"/>
        </w:rPr>
      </w:pPr>
      <w:bookmarkStart w:id="10039" w:name="_ETM_Q1_6641971"/>
      <w:bookmarkStart w:id="10040" w:name="_ETM_Q1_6642052"/>
      <w:bookmarkEnd w:id="10039"/>
      <w:bookmarkEnd w:id="10040"/>
    </w:p>
    <w:p w14:paraId="4443FDCD" w14:textId="2B355813" w:rsidR="0064773A" w:rsidRDefault="0064773A" w:rsidP="0064773A">
      <w:pPr>
        <w:pStyle w:val="a4"/>
        <w:keepNext/>
        <w:rPr>
          <w:rtl/>
        </w:rPr>
      </w:pPr>
      <w:bookmarkStart w:id="10041" w:name="ET_speaker_תומר_רוזנר_1106"/>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10041"/>
    </w:p>
    <w:p w14:paraId="7F6C7683" w14:textId="77777777" w:rsidR="0064773A" w:rsidRDefault="0064773A" w:rsidP="0064773A">
      <w:pPr>
        <w:pStyle w:val="KeepWithNext"/>
        <w:rPr>
          <w:rtl/>
          <w:lang w:eastAsia="he-IL"/>
        </w:rPr>
      </w:pPr>
    </w:p>
    <w:p w14:paraId="7F0B8602" w14:textId="77777777" w:rsidR="0064773A" w:rsidRDefault="0064773A" w:rsidP="0064773A">
      <w:pPr>
        <w:rPr>
          <w:rtl/>
          <w:lang w:eastAsia="he-IL"/>
        </w:rPr>
      </w:pPr>
      <w:bookmarkStart w:id="10042" w:name="_ETM_Q1_6643622"/>
      <w:bookmarkStart w:id="10043" w:name="_ETM_Q1_6643667"/>
      <w:bookmarkEnd w:id="10042"/>
      <w:bookmarkEnd w:id="10043"/>
      <w:r>
        <w:rPr>
          <w:rFonts w:hint="cs"/>
          <w:rtl/>
          <w:lang w:eastAsia="he-IL"/>
        </w:rPr>
        <w:t xml:space="preserve">כן, שברון. </w:t>
      </w:r>
    </w:p>
    <w:p w14:paraId="7820F5D5" w14:textId="77777777" w:rsidR="0064773A" w:rsidRDefault="0064773A" w:rsidP="0064773A">
      <w:pPr>
        <w:rPr>
          <w:rtl/>
          <w:lang w:eastAsia="he-IL"/>
        </w:rPr>
      </w:pPr>
      <w:bookmarkStart w:id="10044" w:name="_ETM_Q1_6645021"/>
      <w:bookmarkStart w:id="10045" w:name="_ETM_Q1_6645110"/>
      <w:bookmarkStart w:id="10046" w:name="_ETM_Q1_6642773"/>
      <w:bookmarkEnd w:id="10044"/>
      <w:bookmarkEnd w:id="10045"/>
      <w:bookmarkEnd w:id="10046"/>
    </w:p>
    <w:p w14:paraId="2383D701" w14:textId="39937EAC" w:rsidR="0064773A" w:rsidRDefault="0064773A" w:rsidP="0064773A">
      <w:pPr>
        <w:pStyle w:val="af9"/>
        <w:keepNext/>
        <w:rPr>
          <w:rtl/>
          <w:lang w:eastAsia="he-IL"/>
        </w:rPr>
      </w:pPr>
      <w:bookmarkStart w:id="10047" w:name="ET_guest_משה_גראזי_1107"/>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047"/>
    </w:p>
    <w:p w14:paraId="13DC0720" w14:textId="77777777" w:rsidR="0064773A" w:rsidRDefault="0064773A" w:rsidP="0064773A">
      <w:pPr>
        <w:pStyle w:val="KeepWithNext"/>
        <w:rPr>
          <w:rtl/>
          <w:lang w:eastAsia="he-IL"/>
        </w:rPr>
      </w:pPr>
    </w:p>
    <w:p w14:paraId="7B0A0E38" w14:textId="77777777" w:rsidR="0064773A" w:rsidRDefault="0064773A" w:rsidP="0064773A">
      <w:pPr>
        <w:rPr>
          <w:rtl/>
          <w:lang w:eastAsia="he-IL"/>
        </w:rPr>
      </w:pPr>
      <w:bookmarkStart w:id="10048" w:name="_ETM_Q1_6643920"/>
      <w:bookmarkStart w:id="10049" w:name="_ETM_Q1_6643959"/>
      <w:bookmarkEnd w:id="10048"/>
      <w:bookmarkEnd w:id="10049"/>
      <w:r>
        <w:rPr>
          <w:rFonts w:hint="cs"/>
          <w:rtl/>
          <w:lang w:eastAsia="he-IL"/>
        </w:rPr>
        <w:t xml:space="preserve">טוב, </w:t>
      </w:r>
      <w:bookmarkStart w:id="10050" w:name="_ETM_Q1_6644493"/>
      <w:bookmarkEnd w:id="10050"/>
      <w:r>
        <w:rPr>
          <w:rFonts w:hint="cs"/>
          <w:rtl/>
          <w:lang w:eastAsia="he-IL"/>
        </w:rPr>
        <w:t>אני מניח שמדובר גם על המתקנים ש</w:t>
      </w:r>
      <w:bookmarkStart w:id="10051" w:name="_ETM_Q1_6644889"/>
      <w:bookmarkEnd w:id="10051"/>
      <w:r>
        <w:rPr>
          <w:rFonts w:hint="cs"/>
          <w:rtl/>
          <w:lang w:eastAsia="he-IL"/>
        </w:rPr>
        <w:t>ל האסדות, גם צנרת</w:t>
      </w:r>
      <w:bookmarkStart w:id="10052" w:name="_ETM_Q1_6648579"/>
      <w:bookmarkEnd w:id="10052"/>
      <w:r>
        <w:rPr>
          <w:rFonts w:hint="cs"/>
          <w:rtl/>
          <w:lang w:eastAsia="he-IL"/>
        </w:rPr>
        <w:t xml:space="preserve"> וגם מתקני</w:t>
      </w:r>
      <w:bookmarkStart w:id="10053" w:name="_ETM_Q1_6646544"/>
      <w:bookmarkEnd w:id="10053"/>
      <w:r>
        <w:rPr>
          <w:rFonts w:hint="cs"/>
          <w:rtl/>
          <w:lang w:eastAsia="he-IL"/>
        </w:rPr>
        <w:t xml:space="preserve"> טיפול?</w:t>
      </w:r>
      <w:bookmarkStart w:id="10054" w:name="_ETM_Q1_6647649"/>
      <w:bookmarkEnd w:id="10054"/>
    </w:p>
    <w:p w14:paraId="4BD07201" w14:textId="77777777" w:rsidR="0064773A" w:rsidRDefault="0064773A" w:rsidP="0064773A">
      <w:pPr>
        <w:rPr>
          <w:rtl/>
          <w:lang w:eastAsia="he-IL"/>
        </w:rPr>
      </w:pPr>
      <w:bookmarkStart w:id="10055" w:name="_ETM_Q1_6647733"/>
      <w:bookmarkEnd w:id="10055"/>
    </w:p>
    <w:p w14:paraId="16B26D5A" w14:textId="4E3F7520" w:rsidR="0064773A" w:rsidRDefault="0064773A" w:rsidP="0064773A">
      <w:pPr>
        <w:pStyle w:val="af6"/>
        <w:keepNext/>
        <w:rPr>
          <w:rtl/>
        </w:rPr>
      </w:pPr>
      <w:bookmarkStart w:id="10056" w:name="ET_yor_5069_1108"/>
      <w:r w:rsidRPr="0064773A">
        <w:rPr>
          <w:rStyle w:val="TagStyle"/>
          <w:rtl/>
        </w:rPr>
        <w:t xml:space="preserve"> &lt;&lt; יור &gt;&gt; </w:t>
      </w:r>
      <w:r>
        <w:rPr>
          <w:rtl/>
        </w:rPr>
        <w:t>היו"ר יעקב אשר:</w:t>
      </w:r>
      <w:r w:rsidRPr="0064773A">
        <w:rPr>
          <w:rStyle w:val="TagStyle"/>
          <w:rtl/>
        </w:rPr>
        <w:t xml:space="preserve"> &lt;&lt; יור &gt;&gt;</w:t>
      </w:r>
      <w:r w:rsidR="00065E47">
        <w:rPr>
          <w:rtl/>
        </w:rPr>
        <w:t xml:space="preserve"> </w:t>
      </w:r>
      <w:r>
        <w:rPr>
          <w:rtl/>
        </w:rPr>
        <w:t xml:space="preserve"> </w:t>
      </w:r>
      <w:bookmarkEnd w:id="10056"/>
    </w:p>
    <w:p w14:paraId="5619D921" w14:textId="77777777" w:rsidR="0064773A" w:rsidRDefault="0064773A" w:rsidP="0064773A">
      <w:pPr>
        <w:pStyle w:val="KeepWithNext"/>
        <w:rPr>
          <w:rtl/>
          <w:lang w:eastAsia="he-IL"/>
        </w:rPr>
      </w:pPr>
    </w:p>
    <w:p w14:paraId="38ABB31C" w14:textId="77777777" w:rsidR="0064773A" w:rsidRDefault="0064773A" w:rsidP="0064773A">
      <w:pPr>
        <w:rPr>
          <w:rtl/>
          <w:lang w:eastAsia="he-IL"/>
        </w:rPr>
      </w:pPr>
      <w:bookmarkStart w:id="10057" w:name="_ETM_Q1_6648962"/>
      <w:bookmarkStart w:id="10058" w:name="_ETM_Q1_6649000"/>
      <w:bookmarkEnd w:id="10057"/>
      <w:bookmarkEnd w:id="10058"/>
      <w:r>
        <w:rPr>
          <w:rFonts w:hint="cs"/>
          <w:rtl/>
          <w:lang w:eastAsia="he-IL"/>
        </w:rPr>
        <w:t xml:space="preserve">לא, החוק לא מדבר על זה. </w:t>
      </w:r>
    </w:p>
    <w:p w14:paraId="2E031722" w14:textId="77777777" w:rsidR="0064773A" w:rsidRDefault="0064773A" w:rsidP="0064773A">
      <w:pPr>
        <w:rPr>
          <w:rtl/>
          <w:lang w:eastAsia="he-IL"/>
        </w:rPr>
      </w:pPr>
      <w:bookmarkStart w:id="10059" w:name="_ETM_Q1_6650975"/>
      <w:bookmarkStart w:id="10060" w:name="_ETM_Q1_6651053"/>
      <w:bookmarkStart w:id="10061" w:name="_ETM_Q1_6648449"/>
      <w:bookmarkEnd w:id="10059"/>
      <w:bookmarkEnd w:id="10060"/>
      <w:bookmarkEnd w:id="10061"/>
    </w:p>
    <w:p w14:paraId="479B44A6" w14:textId="257B3AE9" w:rsidR="0064773A" w:rsidRDefault="0064773A" w:rsidP="0064773A">
      <w:pPr>
        <w:pStyle w:val="a4"/>
        <w:keepNext/>
        <w:rPr>
          <w:rtl/>
        </w:rPr>
      </w:pPr>
      <w:bookmarkStart w:id="10062" w:name="ET_speaker_תומר_רוזנר_1109"/>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10062"/>
    </w:p>
    <w:p w14:paraId="2AA57138" w14:textId="77777777" w:rsidR="0064773A" w:rsidRDefault="0064773A" w:rsidP="0064773A">
      <w:pPr>
        <w:pStyle w:val="KeepWithNext"/>
        <w:rPr>
          <w:rtl/>
          <w:lang w:eastAsia="he-IL"/>
        </w:rPr>
      </w:pPr>
    </w:p>
    <w:p w14:paraId="27F52DD0" w14:textId="77777777" w:rsidR="0064773A" w:rsidRDefault="0064773A" w:rsidP="0064773A">
      <w:pPr>
        <w:rPr>
          <w:rtl/>
          <w:lang w:eastAsia="he-IL"/>
        </w:rPr>
      </w:pPr>
      <w:bookmarkStart w:id="10063" w:name="_ETM_Q1_6649813"/>
      <w:bookmarkStart w:id="10064" w:name="_ETM_Q1_6649854"/>
      <w:bookmarkEnd w:id="10063"/>
      <w:bookmarkEnd w:id="10064"/>
      <w:r>
        <w:rPr>
          <w:rFonts w:hint="cs"/>
          <w:rtl/>
          <w:lang w:eastAsia="he-IL"/>
        </w:rPr>
        <w:t xml:space="preserve">החוק לא </w:t>
      </w:r>
      <w:bookmarkStart w:id="10065" w:name="_ETM_Q1_6650969"/>
      <w:bookmarkEnd w:id="10065"/>
      <w:r>
        <w:rPr>
          <w:rFonts w:hint="cs"/>
          <w:rtl/>
          <w:lang w:eastAsia="he-IL"/>
        </w:rPr>
        <w:t xml:space="preserve">חל. </w:t>
      </w:r>
      <w:bookmarkStart w:id="10066" w:name="_ETM_Q1_6652119"/>
      <w:bookmarkEnd w:id="10066"/>
    </w:p>
    <w:p w14:paraId="03EB4E72" w14:textId="77777777" w:rsidR="0064773A" w:rsidRDefault="0064773A" w:rsidP="0064773A">
      <w:pPr>
        <w:rPr>
          <w:rtl/>
          <w:lang w:eastAsia="he-IL"/>
        </w:rPr>
      </w:pPr>
      <w:bookmarkStart w:id="10067" w:name="_ETM_Q1_6652191"/>
      <w:bookmarkEnd w:id="10067"/>
    </w:p>
    <w:p w14:paraId="752D22A2" w14:textId="3CAECC8D" w:rsidR="0064773A" w:rsidRDefault="0064773A" w:rsidP="0064773A">
      <w:pPr>
        <w:pStyle w:val="af9"/>
        <w:keepNext/>
        <w:rPr>
          <w:rtl/>
          <w:lang w:eastAsia="he-IL"/>
        </w:rPr>
      </w:pPr>
      <w:bookmarkStart w:id="10068" w:name="ET_guest_משה_גראזי_1110"/>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068"/>
    </w:p>
    <w:p w14:paraId="5F969C08" w14:textId="77777777" w:rsidR="0064773A" w:rsidRDefault="0064773A" w:rsidP="0064773A">
      <w:pPr>
        <w:pStyle w:val="KeepWithNext"/>
        <w:rPr>
          <w:rtl/>
          <w:lang w:eastAsia="he-IL"/>
        </w:rPr>
      </w:pPr>
    </w:p>
    <w:p w14:paraId="2FECD06D" w14:textId="77777777" w:rsidR="0064773A" w:rsidRDefault="0064773A" w:rsidP="0064773A">
      <w:pPr>
        <w:rPr>
          <w:rtl/>
          <w:lang w:eastAsia="he-IL"/>
        </w:rPr>
      </w:pPr>
      <w:bookmarkStart w:id="10069" w:name="_ETM_Q1_6653596"/>
      <w:bookmarkStart w:id="10070" w:name="_ETM_Q1_6653636"/>
      <w:bookmarkEnd w:id="10069"/>
      <w:bookmarkEnd w:id="10070"/>
      <w:r>
        <w:rPr>
          <w:rFonts w:hint="cs"/>
          <w:rtl/>
          <w:lang w:eastAsia="he-IL"/>
        </w:rPr>
        <w:t>אז אנ</w:t>
      </w:r>
      <w:bookmarkStart w:id="10071" w:name="_ETM_Q1_6651162"/>
      <w:bookmarkEnd w:id="10071"/>
      <w:r>
        <w:rPr>
          <w:rFonts w:hint="cs"/>
          <w:rtl/>
          <w:lang w:eastAsia="he-IL"/>
        </w:rPr>
        <w:t>י אומר, החברים משברון</w:t>
      </w:r>
      <w:bookmarkStart w:id="10072" w:name="_ETM_Q1_6652772"/>
      <w:bookmarkEnd w:id="10072"/>
      <w:r>
        <w:rPr>
          <w:rFonts w:hint="cs"/>
          <w:rtl/>
          <w:lang w:eastAsia="he-IL"/>
        </w:rPr>
        <w:t xml:space="preserve"> העלו את זה?</w:t>
      </w:r>
      <w:bookmarkStart w:id="10073" w:name="_ETM_Q1_6655787"/>
      <w:bookmarkEnd w:id="10073"/>
    </w:p>
    <w:p w14:paraId="2B04A031" w14:textId="77777777" w:rsidR="0064773A" w:rsidRDefault="0064773A" w:rsidP="0064773A">
      <w:pPr>
        <w:rPr>
          <w:rtl/>
          <w:lang w:eastAsia="he-IL"/>
        </w:rPr>
      </w:pPr>
      <w:bookmarkStart w:id="10074" w:name="_ETM_Q1_6655860"/>
      <w:bookmarkEnd w:id="10074"/>
    </w:p>
    <w:p w14:paraId="6B825349" w14:textId="67F0CD91" w:rsidR="0064773A" w:rsidRDefault="0064773A" w:rsidP="0064773A">
      <w:pPr>
        <w:pStyle w:val="af9"/>
        <w:keepNext/>
        <w:rPr>
          <w:rtl/>
          <w:lang w:eastAsia="he-IL"/>
        </w:rPr>
      </w:pPr>
      <w:bookmarkStart w:id="10075" w:name="ET_guest_דניאל_רימון_1111"/>
      <w:r w:rsidRPr="0064773A">
        <w:rPr>
          <w:rStyle w:val="TagStyle"/>
          <w:rtl/>
        </w:rPr>
        <w:t xml:space="preserve"> &lt;&lt; אורח &gt;&gt; </w:t>
      </w:r>
      <w:r>
        <w:rPr>
          <w:rtl/>
          <w:lang w:eastAsia="he-IL"/>
        </w:rPr>
        <w:t>דניאל רימון:</w:t>
      </w:r>
      <w:r w:rsidRPr="0064773A">
        <w:rPr>
          <w:rStyle w:val="TagStyle"/>
          <w:rtl/>
        </w:rPr>
        <w:t xml:space="preserve"> &lt;&lt; אורח &gt;&gt;</w:t>
      </w:r>
      <w:r w:rsidR="00065E47">
        <w:rPr>
          <w:rtl/>
          <w:lang w:eastAsia="he-IL"/>
        </w:rPr>
        <w:t xml:space="preserve"> </w:t>
      </w:r>
      <w:r>
        <w:rPr>
          <w:rtl/>
          <w:lang w:eastAsia="he-IL"/>
        </w:rPr>
        <w:t xml:space="preserve"> </w:t>
      </w:r>
      <w:bookmarkEnd w:id="10075"/>
    </w:p>
    <w:p w14:paraId="01C20F69" w14:textId="77777777" w:rsidR="0064773A" w:rsidRDefault="0064773A" w:rsidP="0064773A">
      <w:pPr>
        <w:pStyle w:val="KeepWithNext"/>
        <w:rPr>
          <w:rtl/>
          <w:lang w:eastAsia="he-IL"/>
        </w:rPr>
      </w:pPr>
    </w:p>
    <w:p w14:paraId="0CD5D43D" w14:textId="77777777" w:rsidR="0064773A" w:rsidRDefault="0064773A" w:rsidP="0064773A">
      <w:pPr>
        <w:rPr>
          <w:rtl/>
          <w:lang w:eastAsia="he-IL"/>
        </w:rPr>
      </w:pPr>
      <w:r>
        <w:rPr>
          <w:rFonts w:hint="cs"/>
          <w:rtl/>
          <w:lang w:eastAsia="he-IL"/>
        </w:rPr>
        <w:t>כ</w:t>
      </w:r>
      <w:bookmarkStart w:id="10076" w:name="_ETM_Q1_6657552"/>
      <w:bookmarkStart w:id="10077" w:name="_ETM_Q1_6657597"/>
      <w:bookmarkEnd w:id="10076"/>
      <w:bookmarkEnd w:id="10077"/>
      <w:r>
        <w:rPr>
          <w:rFonts w:hint="cs"/>
          <w:rtl/>
          <w:lang w:eastAsia="he-IL"/>
        </w:rPr>
        <w:t>ן.</w:t>
      </w:r>
    </w:p>
    <w:p w14:paraId="023BD845" w14:textId="77777777" w:rsidR="0064773A" w:rsidRDefault="0064773A" w:rsidP="0064773A">
      <w:pPr>
        <w:rPr>
          <w:rtl/>
          <w:lang w:eastAsia="he-IL"/>
        </w:rPr>
      </w:pPr>
      <w:bookmarkStart w:id="10078" w:name="_ETM_Q1_6659213"/>
      <w:bookmarkStart w:id="10079" w:name="_ETM_Q1_6659306"/>
      <w:bookmarkStart w:id="10080" w:name="_ETM_Q1_6656384"/>
      <w:bookmarkEnd w:id="10078"/>
      <w:bookmarkEnd w:id="10079"/>
      <w:bookmarkEnd w:id="10080"/>
    </w:p>
    <w:p w14:paraId="4CE48AB3" w14:textId="7448169D" w:rsidR="0064773A" w:rsidRDefault="0064773A" w:rsidP="0064773A">
      <w:pPr>
        <w:pStyle w:val="af6"/>
        <w:keepNext/>
        <w:rPr>
          <w:rtl/>
        </w:rPr>
      </w:pPr>
      <w:bookmarkStart w:id="10081" w:name="ET_yor_5069_1112"/>
      <w:r w:rsidRPr="0064773A">
        <w:rPr>
          <w:rStyle w:val="TagStyle"/>
          <w:rtl/>
        </w:rPr>
        <w:t xml:space="preserve"> &lt;&lt; יור &gt;&gt; </w:t>
      </w:r>
      <w:r>
        <w:rPr>
          <w:rtl/>
        </w:rPr>
        <w:t>היו"ר יעקב אשר:</w:t>
      </w:r>
      <w:r w:rsidRPr="0064773A">
        <w:rPr>
          <w:rStyle w:val="TagStyle"/>
          <w:rtl/>
        </w:rPr>
        <w:t xml:space="preserve"> &lt;&lt; יור &gt;&gt;</w:t>
      </w:r>
      <w:r w:rsidR="00065E47">
        <w:rPr>
          <w:rtl/>
        </w:rPr>
        <w:t xml:space="preserve"> </w:t>
      </w:r>
      <w:r>
        <w:rPr>
          <w:rtl/>
        </w:rPr>
        <w:t xml:space="preserve"> </w:t>
      </w:r>
      <w:bookmarkEnd w:id="10081"/>
    </w:p>
    <w:p w14:paraId="76A9D616" w14:textId="77777777" w:rsidR="0064773A" w:rsidRDefault="0064773A" w:rsidP="0064773A">
      <w:pPr>
        <w:pStyle w:val="KeepWithNext"/>
        <w:rPr>
          <w:rtl/>
          <w:lang w:eastAsia="he-IL"/>
        </w:rPr>
      </w:pPr>
    </w:p>
    <w:p w14:paraId="6C870ADE" w14:textId="77777777" w:rsidR="0064773A" w:rsidRDefault="0064773A" w:rsidP="0064773A">
      <w:pPr>
        <w:rPr>
          <w:rtl/>
          <w:lang w:eastAsia="he-IL"/>
        </w:rPr>
      </w:pPr>
      <w:bookmarkStart w:id="10082" w:name="_ETM_Q1_6659255"/>
      <w:bookmarkStart w:id="10083" w:name="_ETM_Q1_6659295"/>
      <w:bookmarkEnd w:id="10082"/>
      <w:bookmarkEnd w:id="10083"/>
      <w:r>
        <w:rPr>
          <w:rFonts w:hint="cs"/>
          <w:rtl/>
          <w:lang w:eastAsia="he-IL"/>
        </w:rPr>
        <w:t xml:space="preserve">אנחנו </w:t>
      </w:r>
      <w:bookmarkStart w:id="10084" w:name="_ETM_Q1_6659905"/>
      <w:bookmarkEnd w:id="10084"/>
      <w:r>
        <w:rPr>
          <w:rFonts w:hint="cs"/>
          <w:rtl/>
          <w:lang w:eastAsia="he-IL"/>
        </w:rPr>
        <w:t>לא נמצאים פה ב</w:t>
      </w:r>
      <w:bookmarkStart w:id="10085" w:name="_ETM_Q1_6658428"/>
      <w:bookmarkEnd w:id="10085"/>
      <w:r>
        <w:rPr>
          <w:rFonts w:hint="cs"/>
          <w:rtl/>
          <w:lang w:eastAsia="he-IL"/>
        </w:rPr>
        <w:t xml:space="preserve">תוכנית כבקשתך. </w:t>
      </w:r>
      <w:bookmarkStart w:id="10086" w:name="_ETM_Q1_6660758"/>
      <w:bookmarkEnd w:id="10086"/>
    </w:p>
    <w:p w14:paraId="13B8D0AD" w14:textId="77777777" w:rsidR="0064773A" w:rsidRDefault="0064773A" w:rsidP="0064773A">
      <w:pPr>
        <w:rPr>
          <w:rtl/>
          <w:lang w:eastAsia="he-IL"/>
        </w:rPr>
      </w:pPr>
      <w:bookmarkStart w:id="10087" w:name="_ETM_Q1_6660832"/>
      <w:bookmarkStart w:id="10088" w:name="_ETM_Q1_6658271"/>
      <w:bookmarkEnd w:id="10087"/>
      <w:bookmarkEnd w:id="10088"/>
    </w:p>
    <w:p w14:paraId="342A3139" w14:textId="5310FD56" w:rsidR="0064773A" w:rsidRDefault="0064773A" w:rsidP="0064773A">
      <w:pPr>
        <w:pStyle w:val="af9"/>
        <w:keepNext/>
        <w:rPr>
          <w:rtl/>
          <w:lang w:eastAsia="he-IL"/>
        </w:rPr>
      </w:pPr>
      <w:bookmarkStart w:id="10089" w:name="ET_guest_משה_גראזי_1113"/>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089"/>
    </w:p>
    <w:p w14:paraId="51AF3046" w14:textId="77777777" w:rsidR="0064773A" w:rsidRDefault="0064773A" w:rsidP="0064773A">
      <w:pPr>
        <w:pStyle w:val="KeepWithNext"/>
        <w:rPr>
          <w:rtl/>
          <w:lang w:eastAsia="he-IL"/>
        </w:rPr>
      </w:pPr>
    </w:p>
    <w:p w14:paraId="48DBBBBB" w14:textId="77777777" w:rsidR="0064773A" w:rsidRDefault="0064773A" w:rsidP="0064773A">
      <w:pPr>
        <w:rPr>
          <w:rtl/>
          <w:lang w:eastAsia="he-IL"/>
        </w:rPr>
      </w:pPr>
      <w:bookmarkStart w:id="10090" w:name="_ETM_Q1_6659666"/>
      <w:bookmarkStart w:id="10091" w:name="_ETM_Q1_6659710"/>
      <w:bookmarkEnd w:id="10090"/>
      <w:bookmarkEnd w:id="10091"/>
      <w:r>
        <w:rPr>
          <w:rFonts w:hint="cs"/>
          <w:rtl/>
          <w:lang w:eastAsia="he-IL"/>
        </w:rPr>
        <w:t xml:space="preserve">אני אגיד את החשיבות. </w:t>
      </w:r>
    </w:p>
    <w:p w14:paraId="30BDC7A8" w14:textId="77777777" w:rsidR="0064773A" w:rsidRDefault="0064773A" w:rsidP="0064773A">
      <w:pPr>
        <w:rPr>
          <w:rtl/>
          <w:lang w:eastAsia="he-IL"/>
        </w:rPr>
      </w:pPr>
      <w:bookmarkStart w:id="10092" w:name="_ETM_Q1_6661816"/>
      <w:bookmarkStart w:id="10093" w:name="_ETM_Q1_6661904"/>
      <w:bookmarkEnd w:id="10092"/>
      <w:bookmarkEnd w:id="10093"/>
    </w:p>
    <w:p w14:paraId="7BA13FE2" w14:textId="4CDC16B0" w:rsidR="0064773A" w:rsidRDefault="0064773A" w:rsidP="0064773A">
      <w:pPr>
        <w:pStyle w:val="af6"/>
        <w:keepNext/>
        <w:rPr>
          <w:rtl/>
        </w:rPr>
      </w:pPr>
      <w:bookmarkStart w:id="10094" w:name="ET_yor_5069_1114"/>
      <w:r w:rsidRPr="0064773A">
        <w:rPr>
          <w:rStyle w:val="TagStyle"/>
          <w:rtl/>
        </w:rPr>
        <w:t xml:space="preserve"> &lt;&lt; יור &gt;&gt; </w:t>
      </w:r>
      <w:r>
        <w:rPr>
          <w:rtl/>
        </w:rPr>
        <w:t>היו"ר יעקב אשר:</w:t>
      </w:r>
      <w:r w:rsidRPr="0064773A">
        <w:rPr>
          <w:rStyle w:val="TagStyle"/>
          <w:rtl/>
        </w:rPr>
        <w:t xml:space="preserve"> &lt;&lt; יור &gt;&gt;</w:t>
      </w:r>
      <w:r w:rsidR="00065E47">
        <w:rPr>
          <w:rtl/>
        </w:rPr>
        <w:t xml:space="preserve"> </w:t>
      </w:r>
      <w:r>
        <w:rPr>
          <w:rtl/>
        </w:rPr>
        <w:t xml:space="preserve"> </w:t>
      </w:r>
      <w:bookmarkEnd w:id="10094"/>
    </w:p>
    <w:p w14:paraId="741CC8B8" w14:textId="77777777" w:rsidR="0064773A" w:rsidRDefault="0064773A" w:rsidP="0064773A">
      <w:pPr>
        <w:pStyle w:val="KeepWithNext"/>
        <w:rPr>
          <w:rtl/>
          <w:lang w:eastAsia="he-IL"/>
        </w:rPr>
      </w:pPr>
    </w:p>
    <w:p w14:paraId="0F4D325C" w14:textId="77777777" w:rsidR="0064773A" w:rsidRDefault="0064773A" w:rsidP="0064773A">
      <w:pPr>
        <w:rPr>
          <w:rtl/>
          <w:lang w:eastAsia="he-IL"/>
        </w:rPr>
      </w:pPr>
      <w:bookmarkStart w:id="10095" w:name="_ETM_Q1_6663348"/>
      <w:bookmarkStart w:id="10096" w:name="_ETM_Q1_6663393"/>
      <w:bookmarkEnd w:id="10095"/>
      <w:bookmarkEnd w:id="10096"/>
      <w:r>
        <w:rPr>
          <w:rFonts w:hint="cs"/>
          <w:rtl/>
          <w:lang w:eastAsia="he-IL"/>
        </w:rPr>
        <w:t>אל</w:t>
      </w:r>
      <w:bookmarkStart w:id="10097" w:name="_ETM_Q1_6660892"/>
      <w:bookmarkStart w:id="10098" w:name="_ETM_Q1_6661134"/>
      <w:bookmarkEnd w:id="10097"/>
      <w:bookmarkEnd w:id="10098"/>
      <w:r>
        <w:rPr>
          <w:rFonts w:hint="cs"/>
          <w:rtl/>
          <w:lang w:eastAsia="he-IL"/>
        </w:rPr>
        <w:t>א אנחנו רוצים לדעת מה הרציונל, למה מתקן כזה אולי הוא</w:t>
      </w:r>
      <w:bookmarkStart w:id="10099" w:name="_ETM_Q1_6666748"/>
      <w:bookmarkEnd w:id="10099"/>
      <w:r>
        <w:rPr>
          <w:rFonts w:hint="cs"/>
          <w:rtl/>
          <w:lang w:eastAsia="he-IL"/>
        </w:rPr>
        <w:t xml:space="preserve"> לא צריך להיות בפנים, אולי הוא מיותר להי</w:t>
      </w:r>
      <w:bookmarkStart w:id="10100" w:name="_ETM_Q1_6667623"/>
      <w:bookmarkEnd w:id="10100"/>
      <w:r>
        <w:rPr>
          <w:rFonts w:hint="cs"/>
          <w:rtl/>
          <w:lang w:eastAsia="he-IL"/>
        </w:rPr>
        <w:t>ות בפנים. מה</w:t>
      </w:r>
      <w:bookmarkStart w:id="10101" w:name="_ETM_Q1_6668914"/>
      <w:bookmarkEnd w:id="10101"/>
      <w:r>
        <w:rPr>
          <w:rFonts w:hint="cs"/>
          <w:rtl/>
          <w:lang w:eastAsia="he-IL"/>
        </w:rPr>
        <w:t xml:space="preserve"> היה הרציונל שלכם בעניין הזה.</w:t>
      </w:r>
      <w:bookmarkStart w:id="10102" w:name="_ETM_Q1_6669021"/>
      <w:bookmarkEnd w:id="10102"/>
      <w:r>
        <w:rPr>
          <w:rFonts w:hint="cs"/>
          <w:rtl/>
          <w:lang w:eastAsia="he-IL"/>
        </w:rPr>
        <w:t xml:space="preserve"> זה </w:t>
      </w:r>
      <w:proofErr w:type="spellStart"/>
      <w:r>
        <w:rPr>
          <w:rFonts w:hint="cs"/>
          <w:rtl/>
          <w:lang w:eastAsia="he-IL"/>
        </w:rPr>
        <w:t>הכל</w:t>
      </w:r>
      <w:proofErr w:type="spellEnd"/>
      <w:r>
        <w:rPr>
          <w:rFonts w:hint="cs"/>
          <w:rtl/>
          <w:lang w:eastAsia="he-IL"/>
        </w:rPr>
        <w:t xml:space="preserve">. </w:t>
      </w:r>
      <w:bookmarkStart w:id="10103" w:name="_ETM_Q1_6670237"/>
      <w:bookmarkEnd w:id="10103"/>
    </w:p>
    <w:p w14:paraId="1F919C1C" w14:textId="77777777" w:rsidR="0064773A" w:rsidRDefault="0064773A" w:rsidP="0064773A">
      <w:pPr>
        <w:rPr>
          <w:rtl/>
          <w:lang w:eastAsia="he-IL"/>
        </w:rPr>
      </w:pPr>
      <w:bookmarkStart w:id="10104" w:name="_ETM_Q1_6670323"/>
      <w:bookmarkEnd w:id="10104"/>
    </w:p>
    <w:p w14:paraId="301EA9DA" w14:textId="090E48ED" w:rsidR="0064773A" w:rsidRDefault="0064773A" w:rsidP="0064773A">
      <w:pPr>
        <w:pStyle w:val="af9"/>
        <w:keepNext/>
        <w:rPr>
          <w:rtl/>
          <w:lang w:eastAsia="he-IL"/>
        </w:rPr>
      </w:pPr>
      <w:bookmarkStart w:id="10105" w:name="ET_guest_משה_גראזי_1115"/>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105"/>
    </w:p>
    <w:p w14:paraId="2366D535" w14:textId="77777777" w:rsidR="0064773A" w:rsidRDefault="0064773A" w:rsidP="0064773A">
      <w:pPr>
        <w:pStyle w:val="KeepWithNext"/>
        <w:rPr>
          <w:rtl/>
          <w:lang w:eastAsia="he-IL"/>
        </w:rPr>
      </w:pPr>
    </w:p>
    <w:p w14:paraId="3B0E10E5" w14:textId="77777777" w:rsidR="0064773A" w:rsidRDefault="0064773A" w:rsidP="0064773A">
      <w:pPr>
        <w:rPr>
          <w:rtl/>
          <w:lang w:eastAsia="he-IL"/>
        </w:rPr>
      </w:pPr>
      <w:bookmarkStart w:id="10106" w:name="_ETM_Q1_6671379"/>
      <w:bookmarkStart w:id="10107" w:name="_ETM_Q1_6671419"/>
      <w:bookmarkEnd w:id="10106"/>
      <w:bookmarkEnd w:id="10107"/>
      <w:r>
        <w:rPr>
          <w:rFonts w:hint="cs"/>
          <w:rtl/>
          <w:lang w:eastAsia="he-IL"/>
        </w:rPr>
        <w:t xml:space="preserve">אז רגע אני </w:t>
      </w:r>
      <w:bookmarkStart w:id="10108" w:name="_ETM_Q1_6672537"/>
      <w:bookmarkEnd w:id="10108"/>
      <w:r>
        <w:rPr>
          <w:rFonts w:hint="cs"/>
          <w:rtl/>
          <w:lang w:eastAsia="he-IL"/>
        </w:rPr>
        <w:t>אגיד את הרציונ</w:t>
      </w:r>
      <w:bookmarkStart w:id="10109" w:name="_ETM_Q1_6671097"/>
      <w:bookmarkEnd w:id="10109"/>
      <w:r>
        <w:rPr>
          <w:rFonts w:hint="cs"/>
          <w:rtl/>
          <w:lang w:eastAsia="he-IL"/>
        </w:rPr>
        <w:t>ל והצורך של המתקנים האלה. ברור שכל משק</w:t>
      </w:r>
      <w:bookmarkStart w:id="10110" w:name="_ETM_Q1_6677083"/>
      <w:bookmarkEnd w:id="10110"/>
      <w:r>
        <w:rPr>
          <w:rFonts w:hint="cs"/>
          <w:rtl/>
          <w:lang w:eastAsia="he-IL"/>
        </w:rPr>
        <w:t xml:space="preserve"> האנרגיה ניזון </w:t>
      </w:r>
      <w:bookmarkStart w:id="10111" w:name="_ETM_Q1_6676155"/>
      <w:bookmarkEnd w:id="10111"/>
      <w:r>
        <w:rPr>
          <w:rFonts w:hint="cs"/>
          <w:rtl/>
          <w:lang w:eastAsia="he-IL"/>
        </w:rPr>
        <w:t>70% ממשק החשמל</w:t>
      </w:r>
      <w:bookmarkStart w:id="10112" w:name="_ETM_Q1_6679514"/>
      <w:bookmarkEnd w:id="10112"/>
      <w:r>
        <w:rPr>
          <w:rFonts w:hint="cs"/>
          <w:rtl/>
          <w:lang w:eastAsia="he-IL"/>
        </w:rPr>
        <w:t xml:space="preserve"> ניזון היום מגז טבעי,</w:t>
      </w:r>
      <w:bookmarkStart w:id="10113" w:name="_ETM_Q1_6681436"/>
      <w:bookmarkEnd w:id="10113"/>
      <w:r>
        <w:rPr>
          <w:rFonts w:hint="cs"/>
          <w:rtl/>
          <w:lang w:eastAsia="he-IL"/>
        </w:rPr>
        <w:t xml:space="preserve"> שמקורו באסדות. מגיע בצנרת ממתקני האסדות. חל</w:t>
      </w:r>
      <w:bookmarkStart w:id="10114" w:name="_ETM_Q1_6685761"/>
      <w:bookmarkEnd w:id="10114"/>
      <w:r>
        <w:rPr>
          <w:rFonts w:hint="cs"/>
          <w:rtl/>
          <w:lang w:eastAsia="he-IL"/>
        </w:rPr>
        <w:t xml:space="preserve">קם הטיפול נעשה </w:t>
      </w:r>
      <w:bookmarkStart w:id="10115" w:name="_ETM_Q1_6684501"/>
      <w:bookmarkEnd w:id="10115"/>
      <w:r>
        <w:rPr>
          <w:rFonts w:hint="cs"/>
          <w:rtl/>
          <w:lang w:eastAsia="he-IL"/>
        </w:rPr>
        <w:t>באסדות</w:t>
      </w:r>
      <w:bookmarkStart w:id="10116" w:name="_ETM_Q1_6690014"/>
      <w:bookmarkEnd w:id="10116"/>
      <w:r>
        <w:rPr>
          <w:rFonts w:hint="cs"/>
          <w:rtl/>
          <w:lang w:eastAsia="he-IL"/>
        </w:rPr>
        <w:t xml:space="preserve"> ע</w:t>
      </w:r>
      <w:bookmarkStart w:id="10117" w:name="_ETM_Q1_6687830"/>
      <w:bookmarkEnd w:id="10117"/>
      <w:r>
        <w:rPr>
          <w:rFonts w:hint="cs"/>
          <w:rtl/>
          <w:lang w:eastAsia="he-IL"/>
        </w:rPr>
        <w:t>צמן, חלקן ביבשה, תלוי</w:t>
      </w:r>
      <w:bookmarkStart w:id="10118" w:name="_ETM_Q1_6689837"/>
      <w:bookmarkEnd w:id="10118"/>
      <w:r>
        <w:rPr>
          <w:rFonts w:hint="cs"/>
          <w:rtl/>
          <w:lang w:eastAsia="he-IL"/>
        </w:rPr>
        <w:t xml:space="preserve"> באיזה מאגר. גם הצנרת, גם</w:t>
      </w:r>
      <w:bookmarkStart w:id="10119" w:name="_ETM_Q1_6693838"/>
      <w:bookmarkEnd w:id="10119"/>
      <w:r>
        <w:rPr>
          <w:rFonts w:hint="cs"/>
          <w:rtl/>
          <w:lang w:eastAsia="he-IL"/>
        </w:rPr>
        <w:t xml:space="preserve"> מתקני הטיפול שבתו</w:t>
      </w:r>
      <w:bookmarkStart w:id="10120" w:name="_ETM_Q1_6694760"/>
      <w:bookmarkEnd w:id="10120"/>
      <w:r>
        <w:rPr>
          <w:rFonts w:hint="cs"/>
          <w:rtl/>
          <w:lang w:eastAsia="he-IL"/>
        </w:rPr>
        <w:t>ך, שבתוך ישראל. אנחנו יודעים שגם מאגר</w:t>
      </w:r>
      <w:bookmarkStart w:id="10121" w:name="_ETM_Q1_6701763"/>
      <w:bookmarkEnd w:id="10121"/>
      <w:r>
        <w:rPr>
          <w:rFonts w:hint="cs"/>
          <w:rtl/>
          <w:lang w:eastAsia="he-IL"/>
        </w:rPr>
        <w:t xml:space="preserve"> תמר, גם מאגר </w:t>
      </w:r>
      <w:proofErr w:type="spellStart"/>
      <w:r>
        <w:rPr>
          <w:rFonts w:hint="cs"/>
          <w:rtl/>
          <w:lang w:eastAsia="he-IL"/>
        </w:rPr>
        <w:t>לויתן</w:t>
      </w:r>
      <w:proofErr w:type="spellEnd"/>
      <w:r>
        <w:rPr>
          <w:rFonts w:hint="cs"/>
          <w:rtl/>
          <w:lang w:eastAsia="he-IL"/>
        </w:rPr>
        <w:t xml:space="preserve"> יו</w:t>
      </w:r>
      <w:bookmarkStart w:id="10122" w:name="_ETM_Q1_6701470"/>
      <w:bookmarkEnd w:id="10122"/>
      <w:r>
        <w:rPr>
          <w:rFonts w:hint="cs"/>
          <w:rtl/>
          <w:lang w:eastAsia="he-IL"/>
        </w:rPr>
        <w:t>צאים להרחבה של</w:t>
      </w:r>
      <w:bookmarkStart w:id="10123" w:name="_ETM_Q1_6702851"/>
      <w:bookmarkEnd w:id="10123"/>
      <w:r>
        <w:rPr>
          <w:rFonts w:hint="cs"/>
          <w:rtl/>
          <w:lang w:eastAsia="he-IL"/>
        </w:rPr>
        <w:t>, ב</w:t>
      </w:r>
      <w:bookmarkStart w:id="10124" w:name="_ETM_Q1_6704443"/>
      <w:bookmarkEnd w:id="10124"/>
      <w:r>
        <w:rPr>
          <w:rFonts w:hint="cs"/>
          <w:rtl/>
          <w:lang w:eastAsia="he-IL"/>
        </w:rPr>
        <w:t>-3 שנים הקרובות יצא הליך רביעי כדי להגביר את כמות</w:t>
      </w:r>
      <w:bookmarkStart w:id="10125" w:name="_ETM_Q1_6711093"/>
      <w:bookmarkEnd w:id="10125"/>
      <w:r>
        <w:rPr>
          <w:rFonts w:hint="cs"/>
          <w:rtl/>
          <w:lang w:eastAsia="he-IL"/>
        </w:rPr>
        <w:t xml:space="preserve"> הגז הטבעי שיסופק. אני מזכיר שלפי מדי</w:t>
      </w:r>
      <w:bookmarkStart w:id="10126" w:name="_ETM_Q1_6712862"/>
      <w:bookmarkEnd w:id="10126"/>
      <w:r>
        <w:rPr>
          <w:rFonts w:hint="cs"/>
          <w:rtl/>
          <w:lang w:eastAsia="he-IL"/>
        </w:rPr>
        <w:t>ניות הממשלה ב-2026 כל</w:t>
      </w:r>
      <w:bookmarkStart w:id="10127" w:name="_ETM_Q1_6717648"/>
      <w:bookmarkEnd w:id="10127"/>
      <w:r>
        <w:rPr>
          <w:rFonts w:hint="cs"/>
          <w:rtl/>
          <w:lang w:eastAsia="he-IL"/>
        </w:rPr>
        <w:t xml:space="preserve"> משק החש</w:t>
      </w:r>
      <w:bookmarkStart w:id="10128" w:name="_ETM_Q1_6716630"/>
      <w:bookmarkEnd w:id="10128"/>
      <w:r>
        <w:rPr>
          <w:rFonts w:hint="cs"/>
          <w:rtl/>
          <w:lang w:eastAsia="he-IL"/>
        </w:rPr>
        <w:t>מל בעצם עובר לגז טבעי. גם תחנות הפחמיות</w:t>
      </w:r>
      <w:bookmarkStart w:id="10129" w:name="_ETM_Q1_6719328"/>
      <w:bookmarkStart w:id="10130" w:name="_ETM_Q1_6720772"/>
      <w:bookmarkEnd w:id="10129"/>
      <w:bookmarkEnd w:id="10130"/>
      <w:r>
        <w:rPr>
          <w:rFonts w:hint="cs"/>
          <w:rtl/>
          <w:lang w:eastAsia="he-IL"/>
        </w:rPr>
        <w:t xml:space="preserve"> ברוטנברג וגם באשקלון. וזה כ</w:t>
      </w:r>
      <w:bookmarkStart w:id="10131" w:name="_ETM_Q1_6722989"/>
      <w:bookmarkEnd w:id="10131"/>
      <w:r>
        <w:rPr>
          <w:rFonts w:hint="cs"/>
          <w:rtl/>
          <w:lang w:eastAsia="he-IL"/>
        </w:rPr>
        <w:t xml:space="preserve">מובן מחייב הרחבה של מתקנים. וההליכים </w:t>
      </w:r>
      <w:bookmarkStart w:id="10132" w:name="_ETM_Q1_6728707"/>
      <w:bookmarkEnd w:id="10132"/>
      <w:r>
        <w:rPr>
          <w:rFonts w:hint="cs"/>
          <w:rtl/>
          <w:lang w:eastAsia="he-IL"/>
        </w:rPr>
        <w:t xml:space="preserve">האלה הרבה פעמים אורכים שנים. </w:t>
      </w:r>
      <w:bookmarkStart w:id="10133" w:name="_ETM_Q1_6730761"/>
      <w:bookmarkStart w:id="10134" w:name="_ETM_Q1_6728908"/>
      <w:bookmarkStart w:id="10135" w:name="_ETM_Q1_6729341"/>
      <w:bookmarkEnd w:id="10133"/>
      <w:bookmarkEnd w:id="10134"/>
      <w:bookmarkEnd w:id="10135"/>
    </w:p>
    <w:p w14:paraId="25AAF556" w14:textId="77777777" w:rsidR="0064773A" w:rsidRDefault="0064773A" w:rsidP="0064773A">
      <w:pPr>
        <w:rPr>
          <w:rtl/>
          <w:lang w:eastAsia="he-IL"/>
        </w:rPr>
      </w:pPr>
      <w:bookmarkStart w:id="10136" w:name="_ETM_Q1_6729420"/>
      <w:bookmarkEnd w:id="10136"/>
    </w:p>
    <w:p w14:paraId="2A92BD69" w14:textId="04ADAAE1" w:rsidR="0064773A" w:rsidRDefault="0064773A" w:rsidP="0064773A">
      <w:pPr>
        <w:pStyle w:val="af6"/>
        <w:keepNext/>
        <w:rPr>
          <w:rtl/>
        </w:rPr>
      </w:pPr>
      <w:bookmarkStart w:id="10137" w:name="ET_yor_5069_1116"/>
      <w:r w:rsidRPr="0064773A">
        <w:rPr>
          <w:rStyle w:val="TagStyle"/>
          <w:rtl/>
        </w:rPr>
        <w:t xml:space="preserve"> &lt;&lt; יור &gt;&gt; </w:t>
      </w:r>
      <w:r>
        <w:rPr>
          <w:rtl/>
        </w:rPr>
        <w:t>היו"ר יעקב אשר:</w:t>
      </w:r>
      <w:r w:rsidRPr="0064773A">
        <w:rPr>
          <w:rStyle w:val="TagStyle"/>
          <w:rtl/>
        </w:rPr>
        <w:t xml:space="preserve"> &lt;&lt; יור &gt;&gt;</w:t>
      </w:r>
      <w:r w:rsidR="00065E47">
        <w:rPr>
          <w:rtl/>
        </w:rPr>
        <w:t xml:space="preserve"> </w:t>
      </w:r>
      <w:r>
        <w:rPr>
          <w:rtl/>
        </w:rPr>
        <w:t xml:space="preserve"> </w:t>
      </w:r>
      <w:bookmarkEnd w:id="10137"/>
    </w:p>
    <w:p w14:paraId="5A791E77" w14:textId="77777777" w:rsidR="0064773A" w:rsidRDefault="0064773A" w:rsidP="0064773A">
      <w:pPr>
        <w:pStyle w:val="KeepWithNext"/>
        <w:rPr>
          <w:rtl/>
          <w:lang w:eastAsia="he-IL"/>
        </w:rPr>
      </w:pPr>
    </w:p>
    <w:p w14:paraId="73929358" w14:textId="77777777" w:rsidR="0064773A" w:rsidRDefault="0064773A" w:rsidP="0064773A">
      <w:pPr>
        <w:rPr>
          <w:rtl/>
          <w:lang w:eastAsia="he-IL"/>
        </w:rPr>
      </w:pPr>
      <w:bookmarkStart w:id="10138" w:name="_ETM_Q1_6730473"/>
      <w:bookmarkStart w:id="10139" w:name="_ETM_Q1_6730509"/>
      <w:bookmarkEnd w:id="10138"/>
      <w:bookmarkEnd w:id="10139"/>
      <w:r>
        <w:rPr>
          <w:rFonts w:hint="cs"/>
          <w:rtl/>
          <w:lang w:eastAsia="he-IL"/>
        </w:rPr>
        <w:t xml:space="preserve">אבל הם </w:t>
      </w:r>
      <w:bookmarkStart w:id="10140" w:name="_ETM_Q1_6732515"/>
      <w:bookmarkEnd w:id="10140"/>
      <w:r>
        <w:rPr>
          <w:rFonts w:hint="cs"/>
          <w:rtl/>
          <w:lang w:eastAsia="he-IL"/>
        </w:rPr>
        <w:t xml:space="preserve">לא בפנים. </w:t>
      </w:r>
      <w:bookmarkStart w:id="10141" w:name="_ETM_Q1_6733741"/>
      <w:bookmarkEnd w:id="10141"/>
    </w:p>
    <w:p w14:paraId="592B882F" w14:textId="77777777" w:rsidR="0064773A" w:rsidRDefault="0064773A" w:rsidP="0064773A">
      <w:pPr>
        <w:rPr>
          <w:rtl/>
          <w:lang w:eastAsia="he-IL"/>
        </w:rPr>
      </w:pPr>
      <w:bookmarkStart w:id="10142" w:name="_ETM_Q1_6733814"/>
      <w:bookmarkEnd w:id="10142"/>
    </w:p>
    <w:p w14:paraId="76145E98" w14:textId="15F89C71" w:rsidR="0064773A" w:rsidRDefault="0064773A" w:rsidP="0064773A">
      <w:pPr>
        <w:pStyle w:val="af9"/>
        <w:keepNext/>
        <w:rPr>
          <w:rtl/>
          <w:lang w:eastAsia="he-IL"/>
        </w:rPr>
      </w:pPr>
      <w:bookmarkStart w:id="10143" w:name="ET_guest_משה_גראזי_1117"/>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143"/>
    </w:p>
    <w:p w14:paraId="067DE02A" w14:textId="77777777" w:rsidR="0064773A" w:rsidRDefault="0064773A" w:rsidP="0064773A">
      <w:pPr>
        <w:pStyle w:val="KeepWithNext"/>
        <w:rPr>
          <w:rtl/>
          <w:lang w:eastAsia="he-IL"/>
        </w:rPr>
      </w:pPr>
    </w:p>
    <w:p w14:paraId="260D50F3" w14:textId="77777777" w:rsidR="0064773A" w:rsidRDefault="0064773A" w:rsidP="0064773A">
      <w:pPr>
        <w:rPr>
          <w:rtl/>
          <w:lang w:eastAsia="he-IL"/>
        </w:rPr>
      </w:pPr>
      <w:bookmarkStart w:id="10144" w:name="_ETM_Q1_6734812"/>
      <w:bookmarkStart w:id="10145" w:name="_ETM_Q1_6734849"/>
      <w:bookmarkEnd w:id="10144"/>
      <w:bookmarkEnd w:id="10145"/>
      <w:r>
        <w:rPr>
          <w:rFonts w:hint="cs"/>
          <w:rtl/>
          <w:lang w:eastAsia="he-IL"/>
        </w:rPr>
        <w:t>אז אנ</w:t>
      </w:r>
      <w:bookmarkStart w:id="10146" w:name="_ETM_Q1_6732358"/>
      <w:bookmarkEnd w:id="10146"/>
      <w:r>
        <w:rPr>
          <w:rFonts w:hint="cs"/>
          <w:rtl/>
          <w:lang w:eastAsia="he-IL"/>
        </w:rPr>
        <w:t>י אומר, פשוט מכיוון ש</w:t>
      </w:r>
      <w:bookmarkStart w:id="10147" w:name="_ETM_Q1_6734148"/>
      <w:bookmarkStart w:id="10148" w:name="_ETM_Q1_6734778"/>
      <w:bookmarkStart w:id="10149" w:name="_ETM_Q1_6732305"/>
      <w:bookmarkEnd w:id="10147"/>
      <w:bookmarkEnd w:id="10148"/>
      <w:bookmarkEnd w:id="10149"/>
      <w:r>
        <w:rPr>
          <w:rFonts w:hint="cs"/>
          <w:rtl/>
          <w:lang w:eastAsia="he-IL"/>
        </w:rPr>
        <w:t>מי שהגיש את</w:t>
      </w:r>
      <w:bookmarkStart w:id="10150" w:name="_ETM_Q1_6735700"/>
      <w:bookmarkEnd w:id="10150"/>
      <w:r>
        <w:rPr>
          <w:rFonts w:hint="cs"/>
          <w:rtl/>
          <w:lang w:eastAsia="he-IL"/>
        </w:rPr>
        <w:t xml:space="preserve"> זה </w:t>
      </w:r>
      <w:proofErr w:type="spellStart"/>
      <w:r>
        <w:rPr>
          <w:rFonts w:hint="cs"/>
          <w:rtl/>
          <w:lang w:eastAsia="he-IL"/>
        </w:rPr>
        <w:t>זה</w:t>
      </w:r>
      <w:proofErr w:type="spellEnd"/>
      <w:r>
        <w:rPr>
          <w:rFonts w:hint="cs"/>
          <w:rtl/>
          <w:lang w:eastAsia="he-IL"/>
        </w:rPr>
        <w:t xml:space="preserve"> היה משרד האוצר, אני חושב שבסוף נעשה אי</w:t>
      </w:r>
      <w:bookmarkStart w:id="10151" w:name="_ETM_Q1_6739126"/>
      <w:bookmarkEnd w:id="10151"/>
      <w:r>
        <w:rPr>
          <w:rFonts w:hint="cs"/>
          <w:rtl/>
          <w:lang w:eastAsia="he-IL"/>
        </w:rPr>
        <w:t>זה</w:t>
      </w:r>
      <w:bookmarkStart w:id="10152" w:name="_ETM_Q1_6742568"/>
      <w:bookmarkEnd w:id="10152"/>
      <w:r>
        <w:rPr>
          <w:rFonts w:hint="cs"/>
          <w:rtl/>
          <w:lang w:eastAsia="he-IL"/>
        </w:rPr>
        <w:t xml:space="preserve"> שהוא סדר עדיפויות על ידי השר. אנחנ</w:t>
      </w:r>
      <w:bookmarkStart w:id="10153" w:name="_ETM_Q1_6742889"/>
      <w:bookmarkEnd w:id="10153"/>
      <w:r>
        <w:rPr>
          <w:rFonts w:hint="cs"/>
          <w:rtl/>
          <w:lang w:eastAsia="he-IL"/>
        </w:rPr>
        <w:t>ו חושבים במשרד האנרגיה</w:t>
      </w:r>
      <w:bookmarkStart w:id="10154" w:name="_ETM_Q1_6745779"/>
      <w:bookmarkEnd w:id="10154"/>
      <w:r>
        <w:rPr>
          <w:rFonts w:hint="cs"/>
          <w:rtl/>
          <w:lang w:eastAsia="he-IL"/>
        </w:rPr>
        <w:t xml:space="preserve"> שיש חשיבות למתקנים הא</w:t>
      </w:r>
      <w:bookmarkStart w:id="10155" w:name="_ETM_Q1_6745442"/>
      <w:bookmarkEnd w:id="10155"/>
      <w:r>
        <w:rPr>
          <w:rFonts w:hint="cs"/>
          <w:rtl/>
          <w:lang w:eastAsia="he-IL"/>
        </w:rPr>
        <w:t xml:space="preserve">לה. </w:t>
      </w:r>
      <w:bookmarkStart w:id="10156" w:name="_ETM_Q1_6745922"/>
      <w:bookmarkEnd w:id="10156"/>
    </w:p>
    <w:p w14:paraId="67E73BC3" w14:textId="77777777" w:rsidR="0064773A" w:rsidRDefault="0064773A" w:rsidP="0064773A">
      <w:pPr>
        <w:rPr>
          <w:rtl/>
          <w:lang w:eastAsia="he-IL"/>
        </w:rPr>
      </w:pPr>
      <w:bookmarkStart w:id="10157" w:name="_ETM_Q1_6745991"/>
      <w:bookmarkEnd w:id="10157"/>
    </w:p>
    <w:p w14:paraId="2CEC9E9A" w14:textId="0CBF26A8" w:rsidR="0064773A" w:rsidRDefault="0064773A" w:rsidP="0064773A">
      <w:pPr>
        <w:pStyle w:val="a4"/>
        <w:keepNext/>
        <w:rPr>
          <w:rtl/>
        </w:rPr>
      </w:pPr>
      <w:bookmarkStart w:id="10158" w:name="ET_speaker_תומר_רוזנר_1118"/>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10158"/>
    </w:p>
    <w:p w14:paraId="0C8D4FF7" w14:textId="77777777" w:rsidR="0064773A" w:rsidRDefault="0064773A" w:rsidP="0064773A">
      <w:pPr>
        <w:pStyle w:val="KeepWithNext"/>
        <w:rPr>
          <w:rtl/>
          <w:lang w:eastAsia="he-IL"/>
        </w:rPr>
      </w:pPr>
    </w:p>
    <w:p w14:paraId="24417E4A" w14:textId="77777777" w:rsidR="0064773A" w:rsidRDefault="0064773A" w:rsidP="0064773A">
      <w:pPr>
        <w:rPr>
          <w:rtl/>
          <w:lang w:eastAsia="he-IL"/>
        </w:rPr>
      </w:pPr>
      <w:bookmarkStart w:id="10159" w:name="_ETM_Q1_6747282"/>
      <w:bookmarkStart w:id="10160" w:name="_ETM_Q1_6747322"/>
      <w:bookmarkEnd w:id="10159"/>
      <w:bookmarkEnd w:id="10160"/>
      <w:r>
        <w:rPr>
          <w:rFonts w:hint="cs"/>
          <w:rtl/>
          <w:lang w:eastAsia="he-IL"/>
        </w:rPr>
        <w:t>איזה שר? השר שלכם?</w:t>
      </w:r>
    </w:p>
    <w:p w14:paraId="7F96A243" w14:textId="77777777" w:rsidR="0064773A" w:rsidRDefault="0064773A" w:rsidP="0064773A">
      <w:pPr>
        <w:rPr>
          <w:rtl/>
          <w:lang w:eastAsia="he-IL"/>
        </w:rPr>
      </w:pPr>
      <w:bookmarkStart w:id="10161" w:name="_ETM_Q1_6748373"/>
      <w:bookmarkStart w:id="10162" w:name="_ETM_Q1_6748448"/>
      <w:bookmarkStart w:id="10163" w:name="_ETM_Q1_6749792"/>
      <w:bookmarkEnd w:id="10161"/>
      <w:bookmarkEnd w:id="10162"/>
      <w:bookmarkEnd w:id="10163"/>
    </w:p>
    <w:p w14:paraId="50DBEC2F" w14:textId="106E181C" w:rsidR="0064773A" w:rsidRDefault="0064773A" w:rsidP="0064773A">
      <w:pPr>
        <w:pStyle w:val="af9"/>
        <w:keepNext/>
        <w:rPr>
          <w:rtl/>
          <w:lang w:eastAsia="he-IL"/>
        </w:rPr>
      </w:pPr>
      <w:bookmarkStart w:id="10164" w:name="ET_guest_משה_גראזי_1119"/>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164"/>
    </w:p>
    <w:p w14:paraId="2000AD0E" w14:textId="77777777" w:rsidR="0064773A" w:rsidRDefault="0064773A" w:rsidP="0064773A">
      <w:pPr>
        <w:pStyle w:val="KeepWithNext"/>
        <w:rPr>
          <w:rtl/>
          <w:lang w:eastAsia="he-IL"/>
        </w:rPr>
      </w:pPr>
    </w:p>
    <w:p w14:paraId="54FBADBA" w14:textId="77777777" w:rsidR="0064773A" w:rsidRDefault="0064773A" w:rsidP="0064773A">
      <w:pPr>
        <w:rPr>
          <w:rtl/>
          <w:lang w:eastAsia="he-IL"/>
        </w:rPr>
      </w:pPr>
      <w:bookmarkStart w:id="10165" w:name="_ETM_Q1_6750378"/>
      <w:bookmarkStart w:id="10166" w:name="_ETM_Q1_6750425"/>
      <w:bookmarkEnd w:id="10165"/>
      <w:bookmarkEnd w:id="10166"/>
      <w:r>
        <w:rPr>
          <w:rFonts w:hint="cs"/>
          <w:rtl/>
          <w:lang w:eastAsia="he-IL"/>
        </w:rPr>
        <w:t>ש</w:t>
      </w:r>
      <w:bookmarkStart w:id="10167" w:name="_ETM_Q1_6751357"/>
      <w:bookmarkEnd w:id="10167"/>
      <w:r>
        <w:rPr>
          <w:rFonts w:hint="cs"/>
          <w:rtl/>
          <w:lang w:eastAsia="he-IL"/>
        </w:rPr>
        <w:t>ר האנרגיה. אני</w:t>
      </w:r>
      <w:bookmarkStart w:id="10168" w:name="_ETM_Q1_6752934"/>
      <w:bookmarkEnd w:id="10168"/>
      <w:r>
        <w:rPr>
          <w:rFonts w:hint="cs"/>
          <w:rtl/>
          <w:lang w:eastAsia="he-IL"/>
        </w:rPr>
        <w:t xml:space="preserve"> אומר, החשיבות, החשיבות. </w:t>
      </w:r>
      <w:bookmarkStart w:id="10169" w:name="_ETM_Q1_6755908"/>
      <w:bookmarkEnd w:id="10169"/>
    </w:p>
    <w:p w14:paraId="5644A8E3" w14:textId="77777777" w:rsidR="0064773A" w:rsidRDefault="0064773A" w:rsidP="0064773A">
      <w:pPr>
        <w:rPr>
          <w:rtl/>
          <w:lang w:eastAsia="he-IL"/>
        </w:rPr>
      </w:pPr>
      <w:bookmarkStart w:id="10170" w:name="_ETM_Q1_6755982"/>
      <w:bookmarkStart w:id="10171" w:name="_ETM_Q1_6753100"/>
      <w:bookmarkEnd w:id="10170"/>
      <w:bookmarkEnd w:id="10171"/>
    </w:p>
    <w:p w14:paraId="230FF105" w14:textId="0BEAD2E4" w:rsidR="0064773A" w:rsidRDefault="0064773A" w:rsidP="0064773A">
      <w:pPr>
        <w:pStyle w:val="a4"/>
        <w:keepNext/>
        <w:rPr>
          <w:rtl/>
        </w:rPr>
      </w:pPr>
      <w:bookmarkStart w:id="10172" w:name="ET_speaker_תומר_רוזנר_1120"/>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10172"/>
    </w:p>
    <w:p w14:paraId="359E1D84" w14:textId="77777777" w:rsidR="0064773A" w:rsidRDefault="0064773A" w:rsidP="0064773A">
      <w:pPr>
        <w:pStyle w:val="KeepWithNext"/>
        <w:rPr>
          <w:rtl/>
          <w:lang w:eastAsia="he-IL"/>
        </w:rPr>
      </w:pPr>
    </w:p>
    <w:p w14:paraId="0DDF1C7C" w14:textId="77777777" w:rsidR="0064773A" w:rsidRDefault="0064773A" w:rsidP="0064773A">
      <w:pPr>
        <w:rPr>
          <w:rtl/>
          <w:lang w:eastAsia="he-IL"/>
        </w:rPr>
      </w:pPr>
      <w:bookmarkStart w:id="10173" w:name="_ETM_Q1_6754491"/>
      <w:bookmarkStart w:id="10174" w:name="_ETM_Q1_6754532"/>
      <w:bookmarkEnd w:id="10173"/>
      <w:bookmarkEnd w:id="10174"/>
      <w:r>
        <w:rPr>
          <w:rFonts w:hint="cs"/>
          <w:rtl/>
          <w:lang w:eastAsia="he-IL"/>
        </w:rPr>
        <w:t xml:space="preserve">שר האנרגיה החליט. </w:t>
      </w:r>
    </w:p>
    <w:p w14:paraId="4354781F" w14:textId="77777777" w:rsidR="0064773A" w:rsidRDefault="0064773A" w:rsidP="0064773A">
      <w:pPr>
        <w:rPr>
          <w:rtl/>
          <w:lang w:eastAsia="he-IL"/>
        </w:rPr>
      </w:pPr>
      <w:bookmarkStart w:id="10175" w:name="_ETM_Q1_6756876"/>
      <w:bookmarkStart w:id="10176" w:name="_ETM_Q1_6756950"/>
      <w:bookmarkStart w:id="10177" w:name="_ETM_Q1_6754044"/>
      <w:bookmarkEnd w:id="10175"/>
      <w:bookmarkEnd w:id="10176"/>
      <w:bookmarkEnd w:id="10177"/>
    </w:p>
    <w:p w14:paraId="1A910426" w14:textId="54B01EB3" w:rsidR="0064773A" w:rsidRDefault="0064773A" w:rsidP="0064773A">
      <w:pPr>
        <w:pStyle w:val="af9"/>
        <w:keepNext/>
        <w:rPr>
          <w:rtl/>
          <w:lang w:eastAsia="he-IL"/>
        </w:rPr>
      </w:pPr>
      <w:bookmarkStart w:id="10178" w:name="ET_guest_משה_גראזי_1121"/>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178"/>
    </w:p>
    <w:p w14:paraId="4858D2D6" w14:textId="77777777" w:rsidR="0064773A" w:rsidRDefault="0064773A" w:rsidP="0064773A">
      <w:pPr>
        <w:pStyle w:val="KeepWithNext"/>
        <w:rPr>
          <w:rtl/>
          <w:lang w:eastAsia="he-IL"/>
        </w:rPr>
      </w:pPr>
    </w:p>
    <w:p w14:paraId="129D3BF4" w14:textId="77777777" w:rsidR="0064773A" w:rsidRDefault="0064773A" w:rsidP="0064773A">
      <w:pPr>
        <w:rPr>
          <w:rtl/>
          <w:lang w:eastAsia="he-IL"/>
        </w:rPr>
      </w:pPr>
      <w:bookmarkStart w:id="10179" w:name="_ETM_Q1_6755135"/>
      <w:bookmarkStart w:id="10180" w:name="_ETM_Q1_6755179"/>
      <w:bookmarkEnd w:id="10179"/>
      <w:bookmarkEnd w:id="10180"/>
      <w:r>
        <w:rPr>
          <w:rFonts w:hint="cs"/>
          <w:rtl/>
          <w:lang w:eastAsia="he-IL"/>
        </w:rPr>
        <w:t xml:space="preserve">לא, לא. מה שאמרתי </w:t>
      </w:r>
      <w:bookmarkStart w:id="10181" w:name="_ETM_Q1_6756694"/>
      <w:bookmarkEnd w:id="10181"/>
      <w:r>
        <w:rPr>
          <w:rFonts w:hint="cs"/>
          <w:rtl/>
          <w:lang w:eastAsia="he-IL"/>
        </w:rPr>
        <w:t>שהרשימה לא הועברה על ידי שר ה</w:t>
      </w:r>
      <w:bookmarkStart w:id="10182" w:name="_ETM_Q1_6757595"/>
      <w:bookmarkEnd w:id="10182"/>
      <w:r>
        <w:rPr>
          <w:rFonts w:hint="cs"/>
          <w:rtl/>
          <w:lang w:eastAsia="he-IL"/>
        </w:rPr>
        <w:t xml:space="preserve">אנרגיה. </w:t>
      </w:r>
      <w:bookmarkStart w:id="10183" w:name="_ETM_Q1_6758627"/>
      <w:bookmarkEnd w:id="10183"/>
    </w:p>
    <w:p w14:paraId="3511BBCF" w14:textId="77777777" w:rsidR="0064773A" w:rsidRDefault="0064773A" w:rsidP="0064773A">
      <w:pPr>
        <w:rPr>
          <w:rtl/>
          <w:lang w:eastAsia="he-IL"/>
        </w:rPr>
      </w:pPr>
      <w:bookmarkStart w:id="10184" w:name="_ETM_Q1_6758700"/>
      <w:bookmarkEnd w:id="10184"/>
    </w:p>
    <w:p w14:paraId="045EC893" w14:textId="438FD4AE" w:rsidR="0064773A" w:rsidRDefault="0064773A" w:rsidP="0064773A">
      <w:pPr>
        <w:pStyle w:val="a4"/>
        <w:keepNext/>
        <w:rPr>
          <w:rtl/>
        </w:rPr>
      </w:pPr>
      <w:bookmarkStart w:id="10185" w:name="ET_speaker_תומר_רוזנר_1122"/>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10185"/>
    </w:p>
    <w:p w14:paraId="434150BF" w14:textId="77777777" w:rsidR="0064773A" w:rsidRDefault="0064773A" w:rsidP="0064773A">
      <w:pPr>
        <w:pStyle w:val="KeepWithNext"/>
        <w:rPr>
          <w:rtl/>
          <w:lang w:eastAsia="he-IL"/>
        </w:rPr>
      </w:pPr>
    </w:p>
    <w:p w14:paraId="3BC382B5" w14:textId="77777777" w:rsidR="0064773A" w:rsidRDefault="0064773A" w:rsidP="0064773A">
      <w:pPr>
        <w:rPr>
          <w:rtl/>
          <w:lang w:eastAsia="he-IL"/>
        </w:rPr>
      </w:pPr>
      <w:bookmarkStart w:id="10186" w:name="_ETM_Q1_6760001"/>
      <w:bookmarkStart w:id="10187" w:name="_ETM_Q1_6760039"/>
      <w:bookmarkEnd w:id="10186"/>
      <w:bookmarkEnd w:id="10187"/>
      <w:proofErr w:type="spellStart"/>
      <w:r>
        <w:rPr>
          <w:rFonts w:hint="cs"/>
          <w:rtl/>
          <w:lang w:eastAsia="he-IL"/>
        </w:rPr>
        <w:t>התעדוף</w:t>
      </w:r>
      <w:proofErr w:type="spellEnd"/>
      <w:r>
        <w:rPr>
          <w:rFonts w:hint="cs"/>
          <w:rtl/>
          <w:lang w:eastAsia="he-IL"/>
        </w:rPr>
        <w:t xml:space="preserve"> נעשה על </w:t>
      </w:r>
      <w:bookmarkStart w:id="10188" w:name="_ETM_Q1_6761578"/>
      <w:bookmarkEnd w:id="10188"/>
      <w:r>
        <w:rPr>
          <w:rFonts w:hint="cs"/>
          <w:rtl/>
          <w:lang w:eastAsia="he-IL"/>
        </w:rPr>
        <w:t>ידי שר</w:t>
      </w:r>
      <w:bookmarkStart w:id="10189" w:name="_ETM_Q1_6759752"/>
      <w:bookmarkEnd w:id="10189"/>
      <w:r>
        <w:rPr>
          <w:rFonts w:hint="cs"/>
          <w:rtl/>
          <w:lang w:eastAsia="he-IL"/>
        </w:rPr>
        <w:t xml:space="preserve"> האנרגיה. </w:t>
      </w:r>
      <w:bookmarkStart w:id="10190" w:name="_ETM_Q1_6761822"/>
      <w:bookmarkEnd w:id="10190"/>
    </w:p>
    <w:p w14:paraId="567A32FE" w14:textId="77777777" w:rsidR="0064773A" w:rsidRDefault="0064773A" w:rsidP="0064773A">
      <w:pPr>
        <w:rPr>
          <w:rtl/>
          <w:lang w:eastAsia="he-IL"/>
        </w:rPr>
      </w:pPr>
      <w:bookmarkStart w:id="10191" w:name="_ETM_Q1_6761895"/>
      <w:bookmarkEnd w:id="10191"/>
    </w:p>
    <w:p w14:paraId="290320ED" w14:textId="28A9BC30" w:rsidR="0064773A" w:rsidRDefault="0064773A" w:rsidP="0064773A">
      <w:pPr>
        <w:pStyle w:val="af9"/>
        <w:keepNext/>
        <w:rPr>
          <w:rtl/>
          <w:lang w:eastAsia="he-IL"/>
        </w:rPr>
      </w:pPr>
      <w:bookmarkStart w:id="10192" w:name="ET_guest_משה_גראזי_1123"/>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192"/>
    </w:p>
    <w:p w14:paraId="7812F817" w14:textId="77777777" w:rsidR="0064773A" w:rsidRDefault="0064773A" w:rsidP="0064773A">
      <w:pPr>
        <w:pStyle w:val="KeepWithNext"/>
        <w:rPr>
          <w:rtl/>
          <w:lang w:eastAsia="he-IL"/>
        </w:rPr>
      </w:pPr>
    </w:p>
    <w:p w14:paraId="0AC47BF3" w14:textId="77777777" w:rsidR="0064773A" w:rsidRDefault="0064773A" w:rsidP="0064773A">
      <w:pPr>
        <w:rPr>
          <w:rtl/>
          <w:lang w:eastAsia="he-IL"/>
        </w:rPr>
      </w:pPr>
      <w:bookmarkStart w:id="10193" w:name="_ETM_Q1_6760686"/>
      <w:bookmarkStart w:id="10194" w:name="_ETM_Q1_6760722"/>
      <w:bookmarkEnd w:id="10193"/>
      <w:bookmarkEnd w:id="10194"/>
      <w:r>
        <w:rPr>
          <w:rFonts w:hint="cs"/>
          <w:rtl/>
          <w:lang w:eastAsia="he-IL"/>
        </w:rPr>
        <w:t xml:space="preserve">לא זה מה שאמרתי. </w:t>
      </w:r>
    </w:p>
    <w:p w14:paraId="2ED3DAD7" w14:textId="77777777" w:rsidR="0064773A" w:rsidRDefault="0064773A" w:rsidP="0064773A">
      <w:pPr>
        <w:rPr>
          <w:rtl/>
          <w:lang w:eastAsia="he-IL"/>
        </w:rPr>
      </w:pPr>
      <w:bookmarkStart w:id="10195" w:name="_ETM_Q1_6762960"/>
      <w:bookmarkStart w:id="10196" w:name="_ETM_Q1_6763036"/>
      <w:bookmarkEnd w:id="10195"/>
      <w:bookmarkEnd w:id="10196"/>
    </w:p>
    <w:p w14:paraId="107F417A" w14:textId="687A39D9" w:rsidR="0064773A" w:rsidRDefault="0064773A" w:rsidP="0064773A">
      <w:pPr>
        <w:pStyle w:val="a4"/>
        <w:keepNext/>
        <w:rPr>
          <w:rtl/>
        </w:rPr>
      </w:pPr>
      <w:bookmarkStart w:id="10197" w:name="ET_speaker_תומר_רוזנר_1124"/>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10197"/>
    </w:p>
    <w:p w14:paraId="7CFF90DA" w14:textId="77777777" w:rsidR="0064773A" w:rsidRDefault="0064773A" w:rsidP="0064773A">
      <w:pPr>
        <w:pStyle w:val="KeepWithNext"/>
        <w:rPr>
          <w:rtl/>
          <w:lang w:eastAsia="he-IL"/>
        </w:rPr>
      </w:pPr>
    </w:p>
    <w:p w14:paraId="7364E97D" w14:textId="77777777" w:rsidR="0064773A" w:rsidRDefault="0064773A" w:rsidP="0064773A">
      <w:pPr>
        <w:rPr>
          <w:rtl/>
          <w:lang w:eastAsia="he-IL"/>
        </w:rPr>
      </w:pPr>
      <w:r>
        <w:rPr>
          <w:rFonts w:hint="cs"/>
          <w:rtl/>
          <w:lang w:eastAsia="he-IL"/>
        </w:rPr>
        <w:t>א</w:t>
      </w:r>
      <w:bookmarkStart w:id="10198" w:name="_ETM_Q1_6764168"/>
      <w:bookmarkStart w:id="10199" w:name="_ETM_Q1_6764213"/>
      <w:bookmarkEnd w:id="10198"/>
      <w:bookmarkEnd w:id="10199"/>
      <w:r>
        <w:rPr>
          <w:rFonts w:hint="cs"/>
          <w:rtl/>
          <w:lang w:eastAsia="he-IL"/>
        </w:rPr>
        <w:t xml:space="preserve">ז </w:t>
      </w:r>
      <w:bookmarkStart w:id="10200" w:name="_ETM_Q1_6764411"/>
      <w:bookmarkEnd w:id="10200"/>
      <w:r>
        <w:rPr>
          <w:rFonts w:hint="cs"/>
          <w:rtl/>
          <w:lang w:eastAsia="he-IL"/>
        </w:rPr>
        <w:t>תסביר</w:t>
      </w:r>
      <w:bookmarkStart w:id="10201" w:name="_ETM_Q1_6761851"/>
      <w:bookmarkEnd w:id="10201"/>
      <w:r>
        <w:rPr>
          <w:rFonts w:hint="cs"/>
          <w:rtl/>
          <w:lang w:eastAsia="he-IL"/>
        </w:rPr>
        <w:t xml:space="preserve">. </w:t>
      </w:r>
      <w:bookmarkStart w:id="10202" w:name="_ETM_Q1_6762110"/>
      <w:bookmarkEnd w:id="10202"/>
    </w:p>
    <w:p w14:paraId="015E48A4" w14:textId="77777777" w:rsidR="0064773A" w:rsidRDefault="0064773A" w:rsidP="0064773A">
      <w:pPr>
        <w:rPr>
          <w:rtl/>
          <w:lang w:eastAsia="he-IL"/>
        </w:rPr>
      </w:pPr>
      <w:bookmarkStart w:id="10203" w:name="_ETM_Q1_6762193"/>
      <w:bookmarkEnd w:id="10203"/>
    </w:p>
    <w:p w14:paraId="1915622B" w14:textId="03B8271B" w:rsidR="0064773A" w:rsidRDefault="0064773A" w:rsidP="0064773A">
      <w:pPr>
        <w:pStyle w:val="af9"/>
        <w:keepNext/>
        <w:rPr>
          <w:rtl/>
          <w:lang w:eastAsia="he-IL"/>
        </w:rPr>
      </w:pPr>
      <w:bookmarkStart w:id="10204" w:name="ET_guest_משה_גראזי_1125"/>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204"/>
    </w:p>
    <w:p w14:paraId="6463D400" w14:textId="77777777" w:rsidR="0064773A" w:rsidRDefault="0064773A" w:rsidP="0064773A">
      <w:pPr>
        <w:pStyle w:val="KeepWithNext"/>
        <w:rPr>
          <w:rtl/>
          <w:lang w:eastAsia="he-IL"/>
        </w:rPr>
      </w:pPr>
    </w:p>
    <w:p w14:paraId="64C8FB2C" w14:textId="77777777" w:rsidR="0064773A" w:rsidRDefault="0064773A" w:rsidP="0064773A">
      <w:pPr>
        <w:rPr>
          <w:rtl/>
          <w:lang w:eastAsia="he-IL"/>
        </w:rPr>
      </w:pPr>
      <w:bookmarkStart w:id="10205" w:name="_ETM_Q1_6763307"/>
      <w:bookmarkStart w:id="10206" w:name="_ETM_Q1_6763352"/>
      <w:bookmarkEnd w:id="10205"/>
      <w:bookmarkEnd w:id="10206"/>
      <w:r>
        <w:rPr>
          <w:rFonts w:hint="cs"/>
          <w:rtl/>
          <w:lang w:eastAsia="he-IL"/>
        </w:rPr>
        <w:t xml:space="preserve">אני אומר שמי שהגיש את הצעת החוק זה לא </w:t>
      </w:r>
      <w:bookmarkStart w:id="10207" w:name="_ETM_Q1_6767648"/>
      <w:bookmarkEnd w:id="10207"/>
      <w:r>
        <w:rPr>
          <w:rFonts w:hint="cs"/>
          <w:rtl/>
          <w:lang w:eastAsia="he-IL"/>
        </w:rPr>
        <w:t>שר האנ</w:t>
      </w:r>
      <w:bookmarkStart w:id="10208" w:name="_ETM_Q1_6765385"/>
      <w:bookmarkEnd w:id="10208"/>
      <w:r>
        <w:rPr>
          <w:rFonts w:hint="cs"/>
          <w:rtl/>
          <w:lang w:eastAsia="he-IL"/>
        </w:rPr>
        <w:t xml:space="preserve">רגיה. </w:t>
      </w:r>
      <w:bookmarkStart w:id="10209" w:name="_ETM_Q1_6765996"/>
      <w:bookmarkEnd w:id="10209"/>
    </w:p>
    <w:p w14:paraId="0D58B030" w14:textId="77777777" w:rsidR="0064773A" w:rsidRDefault="0064773A" w:rsidP="0064773A">
      <w:pPr>
        <w:rPr>
          <w:rtl/>
          <w:lang w:eastAsia="he-IL"/>
        </w:rPr>
      </w:pPr>
      <w:bookmarkStart w:id="10210" w:name="_ETM_Q1_6766068"/>
      <w:bookmarkEnd w:id="10210"/>
    </w:p>
    <w:p w14:paraId="1E6BD5D1" w14:textId="65F443AC" w:rsidR="0064773A" w:rsidRDefault="0064773A" w:rsidP="0064773A">
      <w:pPr>
        <w:pStyle w:val="a4"/>
        <w:keepNext/>
        <w:rPr>
          <w:rtl/>
        </w:rPr>
      </w:pPr>
      <w:bookmarkStart w:id="10211" w:name="ET_speaker_תומר_רוזנר_1126"/>
      <w:r w:rsidRPr="0064773A">
        <w:rPr>
          <w:rStyle w:val="TagStyle"/>
          <w:rtl/>
        </w:rPr>
        <w:t xml:space="preserve"> &lt;&lt; דובר &gt;&gt; </w:t>
      </w:r>
      <w:r>
        <w:rPr>
          <w:rtl/>
        </w:rPr>
        <w:t xml:space="preserve">תומר </w:t>
      </w:r>
      <w:proofErr w:type="spellStart"/>
      <w:r>
        <w:rPr>
          <w:rtl/>
        </w:rPr>
        <w:t>רוזנר</w:t>
      </w:r>
      <w:proofErr w:type="spellEnd"/>
      <w:r>
        <w:rPr>
          <w:rtl/>
        </w:rPr>
        <w:t>:</w:t>
      </w:r>
      <w:r w:rsidRPr="0064773A">
        <w:rPr>
          <w:rStyle w:val="TagStyle"/>
          <w:rtl/>
        </w:rPr>
        <w:t xml:space="preserve"> &lt;&lt; דובר &gt;&gt;</w:t>
      </w:r>
      <w:r w:rsidR="00065E47">
        <w:rPr>
          <w:rtl/>
        </w:rPr>
        <w:t xml:space="preserve"> </w:t>
      </w:r>
      <w:r>
        <w:rPr>
          <w:rtl/>
        </w:rPr>
        <w:t xml:space="preserve"> </w:t>
      </w:r>
      <w:bookmarkEnd w:id="10211"/>
    </w:p>
    <w:p w14:paraId="29F66521" w14:textId="77777777" w:rsidR="0064773A" w:rsidRDefault="0064773A" w:rsidP="0064773A">
      <w:pPr>
        <w:pStyle w:val="KeepWithNext"/>
        <w:rPr>
          <w:rtl/>
          <w:lang w:eastAsia="he-IL"/>
        </w:rPr>
      </w:pPr>
    </w:p>
    <w:p w14:paraId="6C927149" w14:textId="77777777" w:rsidR="0064773A" w:rsidRDefault="0064773A" w:rsidP="0064773A">
      <w:pPr>
        <w:rPr>
          <w:rtl/>
          <w:lang w:eastAsia="he-IL"/>
        </w:rPr>
      </w:pPr>
      <w:bookmarkStart w:id="10212" w:name="_ETM_Q1_6767210"/>
      <w:bookmarkStart w:id="10213" w:name="_ETM_Q1_6767252"/>
      <w:bookmarkEnd w:id="10212"/>
      <w:bookmarkEnd w:id="10213"/>
      <w:r>
        <w:rPr>
          <w:rFonts w:hint="cs"/>
          <w:rtl/>
          <w:lang w:eastAsia="he-IL"/>
        </w:rPr>
        <w:t xml:space="preserve">זה הממשלה. </w:t>
      </w:r>
    </w:p>
    <w:p w14:paraId="4910F69A" w14:textId="77777777" w:rsidR="0064773A" w:rsidRDefault="0064773A" w:rsidP="0064773A">
      <w:pPr>
        <w:rPr>
          <w:rtl/>
          <w:lang w:eastAsia="he-IL"/>
        </w:rPr>
      </w:pPr>
      <w:bookmarkStart w:id="10214" w:name="_ETM_Q1_6768497"/>
      <w:bookmarkStart w:id="10215" w:name="_ETM_Q1_6768575"/>
      <w:bookmarkEnd w:id="10214"/>
      <w:bookmarkEnd w:id="10215"/>
    </w:p>
    <w:p w14:paraId="2AD1602B" w14:textId="165717D7" w:rsidR="0064773A" w:rsidRDefault="0064773A" w:rsidP="0064773A">
      <w:pPr>
        <w:pStyle w:val="af9"/>
        <w:keepNext/>
        <w:rPr>
          <w:rtl/>
          <w:lang w:eastAsia="he-IL"/>
        </w:rPr>
      </w:pPr>
      <w:bookmarkStart w:id="10216" w:name="ET_guest_משה_גראזי_1127"/>
      <w:r w:rsidRPr="0064773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4773A">
        <w:rPr>
          <w:rStyle w:val="TagStyle"/>
          <w:rtl/>
        </w:rPr>
        <w:t xml:space="preserve"> &lt;&lt; אורח &gt;&gt;</w:t>
      </w:r>
      <w:r w:rsidR="00065E47">
        <w:rPr>
          <w:rtl/>
          <w:lang w:eastAsia="he-IL"/>
        </w:rPr>
        <w:t xml:space="preserve"> </w:t>
      </w:r>
      <w:r>
        <w:rPr>
          <w:rtl/>
          <w:lang w:eastAsia="he-IL"/>
        </w:rPr>
        <w:t xml:space="preserve"> </w:t>
      </w:r>
      <w:bookmarkEnd w:id="10216"/>
    </w:p>
    <w:p w14:paraId="3D630C84" w14:textId="77777777" w:rsidR="0064773A" w:rsidRDefault="0064773A" w:rsidP="0064773A">
      <w:pPr>
        <w:pStyle w:val="KeepWithNext"/>
        <w:rPr>
          <w:rtl/>
          <w:lang w:eastAsia="he-IL"/>
        </w:rPr>
      </w:pPr>
    </w:p>
    <w:p w14:paraId="1BE3F4F4" w14:textId="77777777" w:rsidR="0064773A" w:rsidRDefault="0064773A" w:rsidP="0064773A">
      <w:pPr>
        <w:rPr>
          <w:rtl/>
          <w:lang w:eastAsia="he-IL"/>
        </w:rPr>
      </w:pPr>
      <w:bookmarkStart w:id="10217" w:name="_ETM_Q1_6769940"/>
      <w:bookmarkStart w:id="10218" w:name="_ETM_Q1_6769989"/>
      <w:bookmarkEnd w:id="10217"/>
      <w:bookmarkEnd w:id="10218"/>
      <w:r>
        <w:rPr>
          <w:rFonts w:hint="cs"/>
          <w:rtl/>
          <w:lang w:eastAsia="he-IL"/>
        </w:rPr>
        <w:t xml:space="preserve">זה הממשלה. </w:t>
      </w:r>
      <w:bookmarkStart w:id="10219" w:name="_ETM_Q1_6768691"/>
      <w:bookmarkStart w:id="10220" w:name="_ETM_Q1_6767451"/>
      <w:bookmarkEnd w:id="10219"/>
      <w:bookmarkEnd w:id="10220"/>
      <w:r>
        <w:rPr>
          <w:rFonts w:hint="cs"/>
          <w:rtl/>
          <w:lang w:eastAsia="he-IL"/>
        </w:rPr>
        <w:t xml:space="preserve">אני אומר שכששואלים </w:t>
      </w:r>
      <w:bookmarkStart w:id="10221" w:name="_ETM_Q1_6768980"/>
      <w:bookmarkStart w:id="10222" w:name="_ETM_Q1_6767540"/>
      <w:bookmarkEnd w:id="10221"/>
      <w:bookmarkEnd w:id="10222"/>
      <w:r>
        <w:rPr>
          <w:rFonts w:hint="cs"/>
          <w:rtl/>
          <w:lang w:eastAsia="he-IL"/>
        </w:rPr>
        <w:t>אות</w:t>
      </w:r>
      <w:bookmarkStart w:id="10223" w:name="_ETM_Q1_6771330"/>
      <w:bookmarkEnd w:id="10223"/>
      <w:r>
        <w:rPr>
          <w:rFonts w:hint="cs"/>
          <w:rtl/>
          <w:lang w:eastAsia="he-IL"/>
        </w:rPr>
        <w:t>י את החשיבות, את הצד המקצועי של החשיבות של המתקנים</w:t>
      </w:r>
      <w:bookmarkStart w:id="10224" w:name="_ETM_Q1_6777405"/>
      <w:bookmarkEnd w:id="10224"/>
      <w:r>
        <w:rPr>
          <w:rFonts w:hint="cs"/>
          <w:rtl/>
          <w:lang w:eastAsia="he-IL"/>
        </w:rPr>
        <w:t xml:space="preserve"> האלה, אני רק מנסה להסביר</w:t>
      </w:r>
      <w:bookmarkStart w:id="10225" w:name="_ETM_Q1_6777220"/>
      <w:bookmarkEnd w:id="10225"/>
      <w:r w:rsidR="000A481F">
        <w:rPr>
          <w:rFonts w:hint="cs"/>
          <w:rtl/>
          <w:lang w:eastAsia="he-IL"/>
        </w:rPr>
        <w:t xml:space="preserve"> שעד </w:t>
      </w:r>
      <w:bookmarkStart w:id="10226" w:name="_ETM_Q1_6778110"/>
      <w:bookmarkEnd w:id="10226"/>
      <w:r w:rsidR="000A481F">
        <w:rPr>
          <w:rFonts w:hint="cs"/>
          <w:rtl/>
          <w:lang w:eastAsia="he-IL"/>
        </w:rPr>
        <w:t>2026 כל משק</w:t>
      </w:r>
      <w:bookmarkStart w:id="10227" w:name="_ETM_Q1_6781276"/>
      <w:bookmarkEnd w:id="10227"/>
      <w:r w:rsidR="000A481F">
        <w:rPr>
          <w:rFonts w:hint="cs"/>
          <w:rtl/>
          <w:lang w:eastAsia="he-IL"/>
        </w:rPr>
        <w:t xml:space="preserve"> החשמל </w:t>
      </w:r>
      <w:bookmarkStart w:id="10228" w:name="_ETM_Q1_6780128"/>
      <w:bookmarkStart w:id="10229" w:name="_ETM_Q1_6778594"/>
      <w:bookmarkStart w:id="10230" w:name="_ETM_Q1_6780471"/>
      <w:bookmarkStart w:id="10231" w:name="_ETM_Q1_6779434"/>
      <w:bookmarkEnd w:id="10228"/>
      <w:bookmarkEnd w:id="10229"/>
      <w:bookmarkEnd w:id="10230"/>
      <w:bookmarkEnd w:id="10231"/>
      <w:r w:rsidR="000A481F">
        <w:rPr>
          <w:rFonts w:hint="cs"/>
          <w:rtl/>
          <w:lang w:eastAsia="he-IL"/>
        </w:rPr>
        <w:t xml:space="preserve">הוא על גז טבעי. </w:t>
      </w:r>
    </w:p>
    <w:p w14:paraId="1338F5AE" w14:textId="77777777" w:rsidR="000A481F" w:rsidRDefault="000A481F" w:rsidP="000A481F">
      <w:pPr>
        <w:rPr>
          <w:rtl/>
          <w:lang w:eastAsia="he-IL"/>
        </w:rPr>
      </w:pPr>
      <w:bookmarkStart w:id="10232" w:name="_ETM_Q1_6781366"/>
      <w:bookmarkStart w:id="10233" w:name="_ETM_Q1_6781455"/>
      <w:bookmarkStart w:id="10234" w:name="_ETM_Q1_6782018"/>
      <w:bookmarkStart w:id="10235" w:name="_ETM_Q1_6782085"/>
      <w:bookmarkStart w:id="10236" w:name="_ETM_Q1_6780049"/>
      <w:bookmarkEnd w:id="10232"/>
      <w:bookmarkEnd w:id="10233"/>
      <w:bookmarkEnd w:id="10234"/>
      <w:bookmarkEnd w:id="10235"/>
      <w:bookmarkEnd w:id="10236"/>
    </w:p>
    <w:p w14:paraId="0B35E12A" w14:textId="26398237" w:rsidR="000A481F" w:rsidRDefault="000A481F" w:rsidP="000A481F">
      <w:pPr>
        <w:pStyle w:val="a4"/>
        <w:keepNext/>
        <w:rPr>
          <w:rtl/>
        </w:rPr>
      </w:pPr>
      <w:bookmarkStart w:id="10237" w:name="ET_speaker_תומר_רוזנר_1128"/>
      <w:r w:rsidRPr="000A481F">
        <w:rPr>
          <w:rStyle w:val="TagStyle"/>
          <w:rtl/>
        </w:rPr>
        <w:t xml:space="preserve"> &lt;&lt; דובר &gt;&gt; </w:t>
      </w:r>
      <w:r>
        <w:rPr>
          <w:rtl/>
        </w:rPr>
        <w:t xml:space="preserve">תומר </w:t>
      </w:r>
      <w:proofErr w:type="spellStart"/>
      <w:r>
        <w:rPr>
          <w:rtl/>
        </w:rPr>
        <w:t>רוזנר</w:t>
      </w:r>
      <w:proofErr w:type="spellEnd"/>
      <w:r>
        <w:rPr>
          <w:rtl/>
        </w:rPr>
        <w:t>:</w:t>
      </w:r>
      <w:r w:rsidRPr="000A481F">
        <w:rPr>
          <w:rStyle w:val="TagStyle"/>
          <w:rtl/>
        </w:rPr>
        <w:t xml:space="preserve"> &lt;&lt; דובר &gt;&gt;</w:t>
      </w:r>
      <w:r w:rsidR="00065E47">
        <w:rPr>
          <w:rtl/>
        </w:rPr>
        <w:t xml:space="preserve"> </w:t>
      </w:r>
      <w:r>
        <w:rPr>
          <w:rtl/>
        </w:rPr>
        <w:t xml:space="preserve"> </w:t>
      </w:r>
      <w:bookmarkEnd w:id="10237"/>
    </w:p>
    <w:p w14:paraId="2D0BD0A4" w14:textId="77777777" w:rsidR="000A481F" w:rsidRDefault="000A481F" w:rsidP="000A481F">
      <w:pPr>
        <w:pStyle w:val="KeepWithNext"/>
        <w:rPr>
          <w:rtl/>
          <w:lang w:eastAsia="he-IL"/>
        </w:rPr>
      </w:pPr>
    </w:p>
    <w:p w14:paraId="394FE8E3" w14:textId="77777777" w:rsidR="000A481F" w:rsidRDefault="000A481F" w:rsidP="000A481F">
      <w:pPr>
        <w:rPr>
          <w:rtl/>
          <w:lang w:eastAsia="he-IL"/>
        </w:rPr>
      </w:pPr>
      <w:bookmarkStart w:id="10238" w:name="_ETM_Q1_6781144"/>
      <w:bookmarkStart w:id="10239" w:name="_ETM_Q1_6781180"/>
      <w:bookmarkEnd w:id="10238"/>
      <w:bookmarkEnd w:id="10239"/>
      <w:r>
        <w:rPr>
          <w:rFonts w:hint="cs"/>
          <w:rtl/>
          <w:lang w:eastAsia="he-IL"/>
        </w:rPr>
        <w:t xml:space="preserve">מר </w:t>
      </w:r>
      <w:proofErr w:type="spellStart"/>
      <w:r>
        <w:rPr>
          <w:rFonts w:hint="cs"/>
          <w:rtl/>
          <w:lang w:eastAsia="he-IL"/>
        </w:rPr>
        <w:t>גראזי</w:t>
      </w:r>
      <w:proofErr w:type="spellEnd"/>
      <w:r>
        <w:rPr>
          <w:rFonts w:hint="cs"/>
          <w:rtl/>
          <w:lang w:eastAsia="he-IL"/>
        </w:rPr>
        <w:t xml:space="preserve">, שאלה. אתם ביקשתם, </w:t>
      </w:r>
      <w:bookmarkStart w:id="10240" w:name="_ETM_Q1_6784738"/>
      <w:bookmarkEnd w:id="10240"/>
      <w:r>
        <w:rPr>
          <w:rFonts w:hint="cs"/>
          <w:rtl/>
          <w:lang w:eastAsia="he-IL"/>
        </w:rPr>
        <w:t xml:space="preserve">לפי מה שנמסר לנו, </w:t>
      </w:r>
      <w:bookmarkStart w:id="10241" w:name="_ETM_Q1_6784250"/>
      <w:bookmarkEnd w:id="10241"/>
      <w:r>
        <w:rPr>
          <w:rFonts w:hint="cs"/>
          <w:rtl/>
          <w:lang w:eastAsia="he-IL"/>
        </w:rPr>
        <w:t xml:space="preserve">שכל תחנות הכוח, גם </w:t>
      </w:r>
      <w:bookmarkStart w:id="10242" w:name="_ETM_Q1_6784846"/>
      <w:bookmarkEnd w:id="10242"/>
      <w:r>
        <w:rPr>
          <w:rFonts w:hint="cs"/>
          <w:rtl/>
          <w:lang w:eastAsia="he-IL"/>
        </w:rPr>
        <w:t>מעל 5</w:t>
      </w:r>
      <w:bookmarkStart w:id="10243" w:name="_ETM_Q1_6786000"/>
      <w:bookmarkEnd w:id="10243"/>
      <w:r>
        <w:rPr>
          <w:rFonts w:hint="cs"/>
          <w:rtl/>
          <w:lang w:eastAsia="he-IL"/>
        </w:rPr>
        <w:t xml:space="preserve"> מגה, יהיו בפנים. ברור שמבחינתכם הכי חשוב</w:t>
      </w:r>
      <w:bookmarkStart w:id="10244" w:name="_ETM_Q1_6788051"/>
      <w:bookmarkEnd w:id="10244"/>
      <w:r>
        <w:rPr>
          <w:rFonts w:hint="cs"/>
          <w:rtl/>
          <w:lang w:eastAsia="he-IL"/>
        </w:rPr>
        <w:t xml:space="preserve"> שכולם זה. </w:t>
      </w:r>
      <w:bookmarkStart w:id="10245" w:name="_ETM_Q1_6789438"/>
      <w:bookmarkStart w:id="10246" w:name="_ETM_Q1_6792287"/>
      <w:bookmarkEnd w:id="10245"/>
      <w:bookmarkEnd w:id="10246"/>
    </w:p>
    <w:p w14:paraId="49A626FA" w14:textId="77777777" w:rsidR="000A481F" w:rsidRDefault="000A481F" w:rsidP="000A481F">
      <w:pPr>
        <w:rPr>
          <w:rtl/>
          <w:lang w:eastAsia="he-IL"/>
        </w:rPr>
      </w:pPr>
      <w:bookmarkStart w:id="10247" w:name="_ETM_Q1_6792522"/>
      <w:bookmarkStart w:id="10248" w:name="_ETM_Q1_6792613"/>
      <w:bookmarkStart w:id="10249" w:name="_ETM_Q1_6789646"/>
      <w:bookmarkEnd w:id="10247"/>
      <w:bookmarkEnd w:id="10248"/>
      <w:bookmarkEnd w:id="10249"/>
    </w:p>
    <w:p w14:paraId="06322ED9" w14:textId="05CEA017" w:rsidR="000A481F" w:rsidRDefault="000A481F" w:rsidP="000A481F">
      <w:pPr>
        <w:pStyle w:val="af9"/>
        <w:keepNext/>
        <w:rPr>
          <w:rtl/>
          <w:lang w:eastAsia="he-IL"/>
        </w:rPr>
      </w:pPr>
      <w:bookmarkStart w:id="10250" w:name="ET_guest_משה_גראזי_1130"/>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250"/>
    </w:p>
    <w:p w14:paraId="4E3BEF22" w14:textId="77777777" w:rsidR="000A481F" w:rsidRDefault="000A481F" w:rsidP="000A481F">
      <w:pPr>
        <w:pStyle w:val="KeepWithNext"/>
        <w:rPr>
          <w:rtl/>
          <w:lang w:eastAsia="he-IL"/>
        </w:rPr>
      </w:pPr>
    </w:p>
    <w:p w14:paraId="6C51BCF2" w14:textId="77777777" w:rsidR="000A481F" w:rsidRDefault="000A481F" w:rsidP="000A481F">
      <w:pPr>
        <w:rPr>
          <w:rtl/>
          <w:lang w:eastAsia="he-IL"/>
        </w:rPr>
      </w:pPr>
      <w:bookmarkStart w:id="10251" w:name="_ETM_Q1_6790720"/>
      <w:bookmarkStart w:id="10252" w:name="_ETM_Q1_6790768"/>
      <w:bookmarkEnd w:id="10251"/>
      <w:bookmarkEnd w:id="10252"/>
      <w:r>
        <w:rPr>
          <w:rFonts w:hint="cs"/>
          <w:rtl/>
          <w:lang w:eastAsia="he-IL"/>
        </w:rPr>
        <w:t>לא, הסברתי למה קו החתך הו</w:t>
      </w:r>
      <w:bookmarkStart w:id="10253" w:name="_ETM_Q1_6790951"/>
      <w:bookmarkEnd w:id="10253"/>
      <w:r>
        <w:rPr>
          <w:rFonts w:hint="cs"/>
          <w:rtl/>
          <w:lang w:eastAsia="he-IL"/>
        </w:rPr>
        <w:t xml:space="preserve">א 100 מגה. </w:t>
      </w:r>
      <w:bookmarkStart w:id="10254" w:name="_ETM_Q1_6792340"/>
      <w:bookmarkEnd w:id="10254"/>
    </w:p>
    <w:p w14:paraId="16CA88B4" w14:textId="77777777" w:rsidR="000A481F" w:rsidRDefault="000A481F" w:rsidP="000A481F">
      <w:pPr>
        <w:rPr>
          <w:rtl/>
          <w:lang w:eastAsia="he-IL"/>
        </w:rPr>
      </w:pPr>
      <w:bookmarkStart w:id="10255" w:name="_ETM_Q1_6792412"/>
      <w:bookmarkEnd w:id="10255"/>
    </w:p>
    <w:p w14:paraId="72EB0D5F" w14:textId="51BE4439" w:rsidR="000A481F" w:rsidRDefault="000A481F" w:rsidP="000A481F">
      <w:pPr>
        <w:pStyle w:val="a4"/>
        <w:keepNext/>
        <w:rPr>
          <w:rtl/>
        </w:rPr>
      </w:pPr>
      <w:bookmarkStart w:id="10256" w:name="ET_speaker_תומר_רוזנר_1131"/>
      <w:r w:rsidRPr="000A481F">
        <w:rPr>
          <w:rStyle w:val="TagStyle"/>
          <w:rtl/>
        </w:rPr>
        <w:t xml:space="preserve"> &lt;&lt; דובר &gt;&gt; </w:t>
      </w:r>
      <w:r>
        <w:rPr>
          <w:rtl/>
        </w:rPr>
        <w:t xml:space="preserve">תומר </w:t>
      </w:r>
      <w:proofErr w:type="spellStart"/>
      <w:r>
        <w:rPr>
          <w:rtl/>
        </w:rPr>
        <w:t>רוזנר</w:t>
      </w:r>
      <w:proofErr w:type="spellEnd"/>
      <w:r>
        <w:rPr>
          <w:rtl/>
        </w:rPr>
        <w:t>:</w:t>
      </w:r>
      <w:r w:rsidRPr="000A481F">
        <w:rPr>
          <w:rStyle w:val="TagStyle"/>
          <w:rtl/>
        </w:rPr>
        <w:t xml:space="preserve"> &lt;&lt; דובר &gt;&gt;</w:t>
      </w:r>
      <w:r w:rsidR="00065E47">
        <w:rPr>
          <w:rtl/>
        </w:rPr>
        <w:t xml:space="preserve"> </w:t>
      </w:r>
      <w:r>
        <w:rPr>
          <w:rtl/>
        </w:rPr>
        <w:t xml:space="preserve"> </w:t>
      </w:r>
      <w:bookmarkEnd w:id="10256"/>
    </w:p>
    <w:p w14:paraId="3E6CE741" w14:textId="77777777" w:rsidR="000A481F" w:rsidRDefault="000A481F" w:rsidP="000A481F">
      <w:pPr>
        <w:pStyle w:val="KeepWithNext"/>
        <w:rPr>
          <w:rtl/>
          <w:lang w:eastAsia="he-IL"/>
        </w:rPr>
      </w:pPr>
    </w:p>
    <w:p w14:paraId="72F07842" w14:textId="77777777" w:rsidR="000A481F" w:rsidRDefault="000A481F" w:rsidP="000A481F">
      <w:pPr>
        <w:rPr>
          <w:rtl/>
          <w:lang w:eastAsia="he-IL"/>
        </w:rPr>
      </w:pPr>
      <w:bookmarkStart w:id="10257" w:name="_ETM_Q1_6793840"/>
      <w:bookmarkStart w:id="10258" w:name="_ETM_Q1_6793875"/>
      <w:bookmarkEnd w:id="10257"/>
      <w:bookmarkEnd w:id="10258"/>
      <w:r>
        <w:rPr>
          <w:rFonts w:hint="cs"/>
          <w:rtl/>
          <w:lang w:eastAsia="he-IL"/>
        </w:rPr>
        <w:t xml:space="preserve">ברור. </w:t>
      </w:r>
    </w:p>
    <w:p w14:paraId="0E427F67" w14:textId="77777777" w:rsidR="000A481F" w:rsidRDefault="000A481F" w:rsidP="000A481F">
      <w:pPr>
        <w:rPr>
          <w:rtl/>
          <w:lang w:eastAsia="he-IL"/>
        </w:rPr>
      </w:pPr>
      <w:bookmarkStart w:id="10259" w:name="_ETM_Q1_6794664"/>
      <w:bookmarkStart w:id="10260" w:name="_ETM_Q1_6794734"/>
      <w:bookmarkStart w:id="10261" w:name="_ETM_Q1_6795241"/>
      <w:bookmarkEnd w:id="10259"/>
      <w:bookmarkEnd w:id="10260"/>
      <w:bookmarkEnd w:id="10261"/>
    </w:p>
    <w:p w14:paraId="281E5CF9" w14:textId="0053D02D" w:rsidR="000A481F" w:rsidRDefault="000A481F" w:rsidP="000A481F">
      <w:pPr>
        <w:pStyle w:val="af9"/>
        <w:keepNext/>
        <w:rPr>
          <w:rtl/>
          <w:lang w:eastAsia="he-IL"/>
        </w:rPr>
      </w:pPr>
      <w:bookmarkStart w:id="10262" w:name="ET_guest_משה_גראזי_1132"/>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262"/>
    </w:p>
    <w:p w14:paraId="2FE18C08" w14:textId="77777777" w:rsidR="000A481F" w:rsidRDefault="000A481F" w:rsidP="000A481F">
      <w:pPr>
        <w:pStyle w:val="KeepWithNext"/>
        <w:rPr>
          <w:rtl/>
          <w:lang w:eastAsia="he-IL"/>
        </w:rPr>
      </w:pPr>
    </w:p>
    <w:p w14:paraId="7AC5E4FF" w14:textId="77777777" w:rsidR="000A481F" w:rsidRDefault="000A481F" w:rsidP="000A481F">
      <w:pPr>
        <w:rPr>
          <w:rtl/>
          <w:lang w:eastAsia="he-IL"/>
        </w:rPr>
      </w:pPr>
      <w:bookmarkStart w:id="10263" w:name="_ETM_Q1_6795685"/>
      <w:bookmarkStart w:id="10264" w:name="_ETM_Q1_6795723"/>
      <w:bookmarkEnd w:id="10263"/>
      <w:bookmarkEnd w:id="10264"/>
      <w:r>
        <w:rPr>
          <w:rFonts w:hint="cs"/>
          <w:rtl/>
          <w:lang w:eastAsia="he-IL"/>
        </w:rPr>
        <w:t xml:space="preserve">אני </w:t>
      </w:r>
      <w:bookmarkStart w:id="10265" w:name="_ETM_Q1_6796073"/>
      <w:bookmarkEnd w:id="10265"/>
      <w:r>
        <w:rPr>
          <w:rFonts w:hint="cs"/>
          <w:rtl/>
          <w:lang w:eastAsia="he-IL"/>
        </w:rPr>
        <w:t>רק צ</w:t>
      </w:r>
      <w:bookmarkStart w:id="10266" w:name="_ETM_Q1_6793425"/>
      <w:bookmarkEnd w:id="10266"/>
      <w:r>
        <w:rPr>
          <w:rFonts w:hint="cs"/>
          <w:rtl/>
          <w:lang w:eastAsia="he-IL"/>
        </w:rPr>
        <w:t xml:space="preserve">ריך להשלים לכם את מספר התחנות. </w:t>
      </w:r>
      <w:bookmarkStart w:id="10267" w:name="_ETM_Q1_6796497"/>
      <w:bookmarkEnd w:id="10267"/>
    </w:p>
    <w:p w14:paraId="14EEFF87" w14:textId="77777777" w:rsidR="000A481F" w:rsidRDefault="000A481F" w:rsidP="000A481F">
      <w:pPr>
        <w:rPr>
          <w:rtl/>
          <w:lang w:eastAsia="he-IL"/>
        </w:rPr>
      </w:pPr>
      <w:bookmarkStart w:id="10268" w:name="_ETM_Q1_6796564"/>
      <w:bookmarkEnd w:id="10268"/>
    </w:p>
    <w:p w14:paraId="2FCD9F4F" w14:textId="2466E417" w:rsidR="000A481F" w:rsidRDefault="000A481F" w:rsidP="000A481F">
      <w:pPr>
        <w:pStyle w:val="af6"/>
        <w:keepNext/>
        <w:rPr>
          <w:rtl/>
        </w:rPr>
      </w:pPr>
      <w:bookmarkStart w:id="10269" w:name="ET_yor_5069_1133"/>
      <w:r w:rsidRPr="000A481F">
        <w:rPr>
          <w:rStyle w:val="TagStyle"/>
          <w:rtl/>
        </w:rPr>
        <w:t xml:space="preserve"> &lt;&lt; יור &gt;&gt; </w:t>
      </w:r>
      <w:r>
        <w:rPr>
          <w:rtl/>
        </w:rPr>
        <w:t>היו"ר יעקב אשר:</w:t>
      </w:r>
      <w:r w:rsidRPr="000A481F">
        <w:rPr>
          <w:rStyle w:val="TagStyle"/>
          <w:rtl/>
        </w:rPr>
        <w:t xml:space="preserve"> &lt;&lt; יור &gt;&gt;</w:t>
      </w:r>
      <w:r w:rsidR="00065E47">
        <w:rPr>
          <w:rtl/>
        </w:rPr>
        <w:t xml:space="preserve"> </w:t>
      </w:r>
      <w:r>
        <w:rPr>
          <w:rtl/>
        </w:rPr>
        <w:t xml:space="preserve"> </w:t>
      </w:r>
      <w:bookmarkEnd w:id="10269"/>
    </w:p>
    <w:p w14:paraId="7E655530" w14:textId="77777777" w:rsidR="000A481F" w:rsidRDefault="000A481F" w:rsidP="000A481F">
      <w:pPr>
        <w:pStyle w:val="KeepWithNext"/>
        <w:rPr>
          <w:rtl/>
          <w:lang w:eastAsia="he-IL"/>
        </w:rPr>
      </w:pPr>
    </w:p>
    <w:p w14:paraId="10821B2F" w14:textId="77777777" w:rsidR="000A481F" w:rsidRDefault="000A481F" w:rsidP="000A481F">
      <w:pPr>
        <w:rPr>
          <w:rtl/>
          <w:lang w:eastAsia="he-IL"/>
        </w:rPr>
      </w:pPr>
      <w:bookmarkStart w:id="10270" w:name="_ETM_Q1_6797549"/>
      <w:bookmarkEnd w:id="10270"/>
      <w:r>
        <w:rPr>
          <w:rFonts w:hint="cs"/>
          <w:rtl/>
          <w:lang w:eastAsia="he-IL"/>
        </w:rPr>
        <w:t>כ</w:t>
      </w:r>
      <w:bookmarkStart w:id="10271" w:name="_ETM_Q1_6797596"/>
      <w:bookmarkEnd w:id="10271"/>
      <w:r>
        <w:rPr>
          <w:rFonts w:hint="cs"/>
          <w:rtl/>
          <w:lang w:eastAsia="he-IL"/>
        </w:rPr>
        <w:t xml:space="preserve">ן, אבל אתה </w:t>
      </w:r>
      <w:bookmarkStart w:id="10272" w:name="_ETM_Q1_6798698"/>
      <w:bookmarkEnd w:id="10272"/>
      <w:r>
        <w:rPr>
          <w:rFonts w:hint="cs"/>
          <w:rtl/>
          <w:lang w:eastAsia="he-IL"/>
        </w:rPr>
        <w:t xml:space="preserve">לא </w:t>
      </w:r>
      <w:bookmarkStart w:id="10273" w:name="_ETM_Q1_6796863"/>
      <w:bookmarkEnd w:id="10273"/>
      <w:r>
        <w:rPr>
          <w:rFonts w:hint="cs"/>
          <w:rtl/>
          <w:lang w:eastAsia="he-IL"/>
        </w:rPr>
        <w:t xml:space="preserve">נותן לנו תשובה לעניין הזה. </w:t>
      </w:r>
      <w:bookmarkStart w:id="10274" w:name="_ETM_Q1_6800267"/>
      <w:bookmarkEnd w:id="10274"/>
    </w:p>
    <w:p w14:paraId="6A59A094" w14:textId="77777777" w:rsidR="000A481F" w:rsidRDefault="000A481F" w:rsidP="000A481F">
      <w:pPr>
        <w:rPr>
          <w:rtl/>
          <w:lang w:eastAsia="he-IL"/>
        </w:rPr>
      </w:pPr>
      <w:bookmarkStart w:id="10275" w:name="_ETM_Q1_6800338"/>
      <w:bookmarkStart w:id="10276" w:name="_ETM_Q1_6798173"/>
      <w:bookmarkEnd w:id="10275"/>
      <w:bookmarkEnd w:id="10276"/>
    </w:p>
    <w:p w14:paraId="0B724B0D" w14:textId="7E31E033" w:rsidR="000A481F" w:rsidRDefault="000A481F" w:rsidP="000A481F">
      <w:pPr>
        <w:pStyle w:val="af9"/>
        <w:keepNext/>
        <w:rPr>
          <w:rtl/>
          <w:lang w:eastAsia="he-IL"/>
        </w:rPr>
      </w:pPr>
      <w:bookmarkStart w:id="10277" w:name="ET_guest_משה_גראזי_1134"/>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277"/>
    </w:p>
    <w:p w14:paraId="3AB5D9CF" w14:textId="77777777" w:rsidR="000A481F" w:rsidRDefault="000A481F" w:rsidP="000A481F">
      <w:pPr>
        <w:pStyle w:val="KeepWithNext"/>
        <w:rPr>
          <w:rtl/>
          <w:lang w:eastAsia="he-IL"/>
        </w:rPr>
      </w:pPr>
    </w:p>
    <w:p w14:paraId="6D71BADB" w14:textId="77777777" w:rsidR="000A481F" w:rsidRDefault="000A481F" w:rsidP="000A481F">
      <w:pPr>
        <w:rPr>
          <w:rtl/>
          <w:lang w:eastAsia="he-IL"/>
        </w:rPr>
      </w:pPr>
      <w:bookmarkStart w:id="10278" w:name="_ETM_Q1_6799209"/>
      <w:bookmarkStart w:id="10279" w:name="_ETM_Q1_6799250"/>
      <w:bookmarkEnd w:id="10278"/>
      <w:bookmarkEnd w:id="10279"/>
      <w:r>
        <w:rPr>
          <w:rFonts w:hint="cs"/>
          <w:rtl/>
          <w:lang w:eastAsia="he-IL"/>
        </w:rPr>
        <w:t>של החשיבות של התחנות?</w:t>
      </w:r>
    </w:p>
    <w:p w14:paraId="3F1A4989" w14:textId="77777777" w:rsidR="000A481F" w:rsidRDefault="000A481F" w:rsidP="000A481F">
      <w:pPr>
        <w:rPr>
          <w:rtl/>
          <w:lang w:eastAsia="he-IL"/>
        </w:rPr>
      </w:pPr>
      <w:bookmarkStart w:id="10280" w:name="_ETM_Q1_6802914"/>
      <w:bookmarkStart w:id="10281" w:name="_ETM_Q1_6802987"/>
      <w:bookmarkEnd w:id="10280"/>
      <w:bookmarkEnd w:id="10281"/>
    </w:p>
    <w:p w14:paraId="6E83EED9" w14:textId="0A7AC0D2" w:rsidR="000A481F" w:rsidRDefault="000A481F" w:rsidP="000A481F">
      <w:pPr>
        <w:pStyle w:val="a4"/>
        <w:keepNext/>
        <w:rPr>
          <w:rtl/>
        </w:rPr>
      </w:pPr>
      <w:bookmarkStart w:id="10282" w:name="ET_speaker_תומר_רוזנר_1135"/>
      <w:r w:rsidRPr="000A481F">
        <w:rPr>
          <w:rStyle w:val="TagStyle"/>
          <w:rtl/>
        </w:rPr>
        <w:t xml:space="preserve"> &lt;&lt; דובר &gt;&gt; </w:t>
      </w:r>
      <w:r>
        <w:rPr>
          <w:rtl/>
        </w:rPr>
        <w:t xml:space="preserve">תומר </w:t>
      </w:r>
      <w:proofErr w:type="spellStart"/>
      <w:r>
        <w:rPr>
          <w:rtl/>
        </w:rPr>
        <w:t>רוזנר</w:t>
      </w:r>
      <w:proofErr w:type="spellEnd"/>
      <w:r>
        <w:rPr>
          <w:rtl/>
        </w:rPr>
        <w:t>:</w:t>
      </w:r>
      <w:r w:rsidRPr="000A481F">
        <w:rPr>
          <w:rStyle w:val="TagStyle"/>
          <w:rtl/>
        </w:rPr>
        <w:t xml:space="preserve"> &lt;&lt; דובר &gt;&gt;</w:t>
      </w:r>
      <w:r w:rsidR="00065E47">
        <w:rPr>
          <w:rtl/>
        </w:rPr>
        <w:t xml:space="preserve"> </w:t>
      </w:r>
      <w:r>
        <w:rPr>
          <w:rtl/>
        </w:rPr>
        <w:t xml:space="preserve"> </w:t>
      </w:r>
      <w:bookmarkEnd w:id="10282"/>
    </w:p>
    <w:p w14:paraId="566EF21E" w14:textId="77777777" w:rsidR="000A481F" w:rsidRDefault="000A481F" w:rsidP="000A481F">
      <w:pPr>
        <w:pStyle w:val="KeepWithNext"/>
        <w:rPr>
          <w:rtl/>
          <w:lang w:eastAsia="he-IL"/>
        </w:rPr>
      </w:pPr>
    </w:p>
    <w:p w14:paraId="794B4954" w14:textId="77777777" w:rsidR="000A481F" w:rsidRDefault="000A481F" w:rsidP="000A481F">
      <w:pPr>
        <w:rPr>
          <w:rtl/>
          <w:lang w:eastAsia="he-IL"/>
        </w:rPr>
      </w:pPr>
      <w:bookmarkStart w:id="10283" w:name="_ETM_Q1_6804136"/>
      <w:bookmarkStart w:id="10284" w:name="_ETM_Q1_6804175"/>
      <w:bookmarkEnd w:id="10283"/>
      <w:bookmarkEnd w:id="10284"/>
      <w:r>
        <w:rPr>
          <w:rFonts w:hint="cs"/>
          <w:rtl/>
          <w:lang w:eastAsia="he-IL"/>
        </w:rPr>
        <w:t xml:space="preserve">לא. </w:t>
      </w:r>
      <w:bookmarkStart w:id="10285" w:name="_ETM_Q1_6804465"/>
      <w:bookmarkEnd w:id="10285"/>
      <w:r>
        <w:rPr>
          <w:rFonts w:hint="cs"/>
          <w:rtl/>
          <w:lang w:eastAsia="he-IL"/>
        </w:rPr>
        <w:t xml:space="preserve">לא. מה </w:t>
      </w:r>
      <w:bookmarkStart w:id="10286" w:name="_ETM_Q1_6803796"/>
      <w:bookmarkEnd w:id="10286"/>
      <w:r>
        <w:rPr>
          <w:rFonts w:hint="cs"/>
          <w:rtl/>
          <w:lang w:eastAsia="he-IL"/>
        </w:rPr>
        <w:t>שבעצם הציג לך משרד האוצר זה אומר לך</w:t>
      </w:r>
      <w:bookmarkStart w:id="10287" w:name="_ETM_Q1_6807946"/>
      <w:bookmarkEnd w:id="10287"/>
      <w:r>
        <w:rPr>
          <w:rFonts w:hint="cs"/>
          <w:rtl/>
          <w:lang w:eastAsia="he-IL"/>
        </w:rPr>
        <w:t xml:space="preserve"> יש לך עכשיו סוכריה ואתה יכול לחלק 10 </w:t>
      </w:r>
      <w:bookmarkStart w:id="10288" w:name="_ETM_Q1_6809028"/>
      <w:bookmarkEnd w:id="10288"/>
      <w:r>
        <w:rPr>
          <w:rFonts w:hint="cs"/>
          <w:rtl/>
          <w:lang w:eastAsia="he-IL"/>
        </w:rPr>
        <w:t>סוכריות. זהו,</w:t>
      </w:r>
      <w:bookmarkStart w:id="10289" w:name="_ETM_Q1_6811038"/>
      <w:bookmarkEnd w:id="10289"/>
      <w:r>
        <w:rPr>
          <w:rFonts w:hint="cs"/>
          <w:rtl/>
          <w:lang w:eastAsia="he-IL"/>
        </w:rPr>
        <w:t xml:space="preserve"> זה מה שאתה יכול לחלק. </w:t>
      </w:r>
      <w:proofErr w:type="spellStart"/>
      <w:r>
        <w:rPr>
          <w:rFonts w:hint="cs"/>
          <w:rtl/>
          <w:lang w:eastAsia="he-IL"/>
        </w:rPr>
        <w:t>אוקיי</w:t>
      </w:r>
      <w:proofErr w:type="spellEnd"/>
      <w:r>
        <w:rPr>
          <w:rFonts w:hint="cs"/>
          <w:rtl/>
          <w:lang w:eastAsia="he-IL"/>
        </w:rPr>
        <w:t>? אתה בחרת לחלק א</w:t>
      </w:r>
      <w:bookmarkStart w:id="10290" w:name="_ETM_Q1_6813194"/>
      <w:bookmarkStart w:id="10291" w:name="_ETM_Q1_6813446"/>
      <w:bookmarkEnd w:id="10290"/>
      <w:bookmarkEnd w:id="10291"/>
      <w:r>
        <w:rPr>
          <w:rFonts w:hint="cs"/>
          <w:rtl/>
          <w:lang w:eastAsia="he-IL"/>
        </w:rPr>
        <w:t>ת ה-10 סוכריות האלה למה שכתוב בתוספת הזאת. ולילד ה-11, שהוא</w:t>
      </w:r>
      <w:bookmarkStart w:id="10292" w:name="_ETM_Q1_6822912"/>
      <w:bookmarkEnd w:id="10292"/>
      <w:r>
        <w:rPr>
          <w:rFonts w:hint="cs"/>
          <w:rtl/>
          <w:lang w:eastAsia="he-IL"/>
        </w:rPr>
        <w:t xml:space="preserve"> מאוד מאוד חשוב בעיניך, אמרת אין לי כבר סו</w:t>
      </w:r>
      <w:bookmarkStart w:id="10293" w:name="_ETM_Q1_6824405"/>
      <w:bookmarkEnd w:id="10293"/>
      <w:r>
        <w:rPr>
          <w:rFonts w:hint="cs"/>
          <w:rtl/>
          <w:lang w:eastAsia="he-IL"/>
        </w:rPr>
        <w:t>כריות לחלק.</w:t>
      </w:r>
      <w:bookmarkStart w:id="10294" w:name="_ETM_Q1_6826750"/>
      <w:bookmarkEnd w:id="10294"/>
      <w:r>
        <w:rPr>
          <w:rFonts w:hint="cs"/>
          <w:rtl/>
          <w:lang w:eastAsia="he-IL"/>
        </w:rPr>
        <w:t xml:space="preserve"> </w:t>
      </w:r>
      <w:bookmarkStart w:id="10295" w:name="_ETM_Q1_6826950"/>
      <w:bookmarkEnd w:id="10295"/>
    </w:p>
    <w:p w14:paraId="584912F3" w14:textId="77777777" w:rsidR="000A481F" w:rsidRDefault="000A481F" w:rsidP="000A481F">
      <w:pPr>
        <w:rPr>
          <w:rtl/>
          <w:lang w:eastAsia="he-IL"/>
        </w:rPr>
      </w:pPr>
      <w:bookmarkStart w:id="10296" w:name="_ETM_Q1_6827028"/>
      <w:bookmarkEnd w:id="10296"/>
    </w:p>
    <w:p w14:paraId="0668E2CD" w14:textId="2390262D" w:rsidR="000A481F" w:rsidRDefault="000A481F" w:rsidP="000A481F">
      <w:pPr>
        <w:pStyle w:val="af9"/>
        <w:keepNext/>
        <w:rPr>
          <w:rtl/>
          <w:lang w:eastAsia="he-IL"/>
        </w:rPr>
      </w:pPr>
      <w:bookmarkStart w:id="10297" w:name="ET_guest_משה_גראזי_1136"/>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297"/>
    </w:p>
    <w:p w14:paraId="00D182E1" w14:textId="77777777" w:rsidR="000A481F" w:rsidRDefault="000A481F" w:rsidP="000A481F">
      <w:pPr>
        <w:pStyle w:val="KeepWithNext"/>
        <w:rPr>
          <w:rtl/>
          <w:lang w:eastAsia="he-IL"/>
        </w:rPr>
      </w:pPr>
    </w:p>
    <w:p w14:paraId="0096B241" w14:textId="77777777" w:rsidR="000A481F" w:rsidRDefault="000A481F" w:rsidP="000A481F">
      <w:pPr>
        <w:rPr>
          <w:rtl/>
          <w:lang w:eastAsia="he-IL"/>
        </w:rPr>
      </w:pPr>
      <w:bookmarkStart w:id="10298" w:name="_ETM_Q1_6828434"/>
      <w:bookmarkStart w:id="10299" w:name="_ETM_Q1_6828472"/>
      <w:bookmarkEnd w:id="10298"/>
      <w:bookmarkEnd w:id="10299"/>
      <w:r>
        <w:rPr>
          <w:rFonts w:hint="cs"/>
          <w:rtl/>
          <w:lang w:eastAsia="he-IL"/>
        </w:rPr>
        <w:t>אז ב</w:t>
      </w:r>
      <w:bookmarkStart w:id="10300" w:name="_ETM_Q1_6826034"/>
      <w:bookmarkEnd w:id="10300"/>
      <w:r>
        <w:rPr>
          <w:rFonts w:hint="cs"/>
          <w:rtl/>
          <w:lang w:eastAsia="he-IL"/>
        </w:rPr>
        <w:t xml:space="preserve">סוף זה </w:t>
      </w:r>
      <w:proofErr w:type="spellStart"/>
      <w:r>
        <w:rPr>
          <w:rFonts w:hint="cs"/>
          <w:rtl/>
          <w:lang w:eastAsia="he-IL"/>
        </w:rPr>
        <w:t>תעדוף</w:t>
      </w:r>
      <w:proofErr w:type="spellEnd"/>
      <w:r>
        <w:rPr>
          <w:rFonts w:hint="cs"/>
          <w:rtl/>
          <w:lang w:eastAsia="he-IL"/>
        </w:rPr>
        <w:t xml:space="preserve"> שנקבע פה. אני רק אומר את</w:t>
      </w:r>
      <w:bookmarkStart w:id="10301" w:name="_ETM_Q1_6830044"/>
      <w:bookmarkEnd w:id="10301"/>
      <w:r>
        <w:rPr>
          <w:rFonts w:hint="cs"/>
          <w:rtl/>
          <w:lang w:eastAsia="he-IL"/>
        </w:rPr>
        <w:t xml:space="preserve"> הצורך. </w:t>
      </w:r>
      <w:bookmarkStart w:id="10302" w:name="_ETM_Q1_6827967"/>
      <w:bookmarkEnd w:id="10302"/>
    </w:p>
    <w:p w14:paraId="30412A27" w14:textId="77777777" w:rsidR="000A481F" w:rsidRDefault="000A481F" w:rsidP="000A481F">
      <w:pPr>
        <w:rPr>
          <w:rtl/>
          <w:lang w:eastAsia="he-IL"/>
        </w:rPr>
      </w:pPr>
      <w:bookmarkStart w:id="10303" w:name="_ETM_Q1_6828222"/>
      <w:bookmarkStart w:id="10304" w:name="_ETM_Q1_6828324"/>
      <w:bookmarkEnd w:id="10303"/>
      <w:bookmarkEnd w:id="10304"/>
    </w:p>
    <w:p w14:paraId="4EFAE488" w14:textId="0B9975A4" w:rsidR="000A481F" w:rsidRDefault="000A481F" w:rsidP="000A481F">
      <w:pPr>
        <w:pStyle w:val="a4"/>
        <w:keepNext/>
        <w:rPr>
          <w:rtl/>
        </w:rPr>
      </w:pPr>
      <w:bookmarkStart w:id="10305" w:name="ET_speaker_תומר_רוזנר_1137"/>
      <w:r w:rsidRPr="000A481F">
        <w:rPr>
          <w:rStyle w:val="TagStyle"/>
          <w:rtl/>
        </w:rPr>
        <w:t xml:space="preserve"> &lt;&lt; דובר &gt;&gt; </w:t>
      </w:r>
      <w:r>
        <w:rPr>
          <w:rtl/>
        </w:rPr>
        <w:t xml:space="preserve">תומר </w:t>
      </w:r>
      <w:proofErr w:type="spellStart"/>
      <w:r>
        <w:rPr>
          <w:rtl/>
        </w:rPr>
        <w:t>רוזנר</w:t>
      </w:r>
      <w:proofErr w:type="spellEnd"/>
      <w:r>
        <w:rPr>
          <w:rtl/>
        </w:rPr>
        <w:t>:</w:t>
      </w:r>
      <w:r w:rsidRPr="000A481F">
        <w:rPr>
          <w:rStyle w:val="TagStyle"/>
          <w:rtl/>
        </w:rPr>
        <w:t xml:space="preserve"> &lt;&lt; דובר &gt;&gt;</w:t>
      </w:r>
      <w:r w:rsidR="00065E47">
        <w:rPr>
          <w:rtl/>
        </w:rPr>
        <w:t xml:space="preserve"> </w:t>
      </w:r>
      <w:r>
        <w:rPr>
          <w:rtl/>
        </w:rPr>
        <w:t xml:space="preserve"> </w:t>
      </w:r>
      <w:bookmarkEnd w:id="10305"/>
    </w:p>
    <w:p w14:paraId="0A1E161B" w14:textId="77777777" w:rsidR="000A481F" w:rsidRDefault="000A481F" w:rsidP="000A481F">
      <w:pPr>
        <w:pStyle w:val="KeepWithNext"/>
        <w:rPr>
          <w:rtl/>
          <w:lang w:eastAsia="he-IL"/>
        </w:rPr>
      </w:pPr>
    </w:p>
    <w:p w14:paraId="3F42B9C3" w14:textId="77777777" w:rsidR="000A481F" w:rsidRDefault="000A481F" w:rsidP="000A481F">
      <w:pPr>
        <w:rPr>
          <w:rtl/>
          <w:lang w:eastAsia="he-IL"/>
        </w:rPr>
      </w:pPr>
      <w:bookmarkStart w:id="10306" w:name="_ETM_Q1_6829608"/>
      <w:bookmarkStart w:id="10307" w:name="_ETM_Q1_6829651"/>
      <w:bookmarkEnd w:id="10306"/>
      <w:bookmarkEnd w:id="10307"/>
      <w:r>
        <w:rPr>
          <w:rFonts w:hint="cs"/>
          <w:rtl/>
          <w:lang w:eastAsia="he-IL"/>
        </w:rPr>
        <w:t>על דעתכ</w:t>
      </w:r>
      <w:bookmarkStart w:id="10308" w:name="_ETM_Q1_6830666"/>
      <w:bookmarkEnd w:id="10308"/>
      <w:r>
        <w:rPr>
          <w:rFonts w:hint="cs"/>
          <w:rtl/>
          <w:lang w:eastAsia="he-IL"/>
        </w:rPr>
        <w:t xml:space="preserve">ם. </w:t>
      </w:r>
      <w:bookmarkStart w:id="10309" w:name="_ETM_Q1_6831162"/>
      <w:bookmarkEnd w:id="10309"/>
    </w:p>
    <w:p w14:paraId="7DDD5144" w14:textId="77777777" w:rsidR="000A481F" w:rsidRDefault="000A481F" w:rsidP="000A481F">
      <w:pPr>
        <w:rPr>
          <w:rtl/>
          <w:lang w:eastAsia="he-IL"/>
        </w:rPr>
      </w:pPr>
      <w:bookmarkStart w:id="10310" w:name="_ETM_Q1_6831245"/>
      <w:bookmarkEnd w:id="10310"/>
    </w:p>
    <w:p w14:paraId="2E839F55" w14:textId="3091A350" w:rsidR="000A481F" w:rsidRDefault="000A481F" w:rsidP="000A481F">
      <w:pPr>
        <w:pStyle w:val="af9"/>
        <w:keepNext/>
        <w:rPr>
          <w:rtl/>
          <w:lang w:eastAsia="he-IL"/>
        </w:rPr>
      </w:pPr>
      <w:bookmarkStart w:id="10311" w:name="ET_guest_משה_גראזי_1138"/>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311"/>
    </w:p>
    <w:p w14:paraId="0A843CA6" w14:textId="77777777" w:rsidR="000A481F" w:rsidRDefault="000A481F" w:rsidP="000A481F">
      <w:pPr>
        <w:pStyle w:val="KeepWithNext"/>
        <w:rPr>
          <w:rtl/>
          <w:lang w:eastAsia="he-IL"/>
        </w:rPr>
      </w:pPr>
    </w:p>
    <w:p w14:paraId="0E176BB3" w14:textId="77777777" w:rsidR="000A481F" w:rsidRDefault="000A481F" w:rsidP="000A481F">
      <w:pPr>
        <w:rPr>
          <w:rtl/>
          <w:lang w:eastAsia="he-IL"/>
        </w:rPr>
      </w:pPr>
      <w:bookmarkStart w:id="10312" w:name="_ETM_Q1_6832559"/>
      <w:bookmarkStart w:id="10313" w:name="_ETM_Q1_6832597"/>
      <w:bookmarkEnd w:id="10312"/>
      <w:bookmarkEnd w:id="10313"/>
      <w:r>
        <w:rPr>
          <w:rFonts w:hint="cs"/>
          <w:rtl/>
          <w:lang w:eastAsia="he-IL"/>
        </w:rPr>
        <w:t xml:space="preserve">הרי אנחנו רצינו רשימה שהיא מעבר </w:t>
      </w:r>
      <w:bookmarkStart w:id="10314" w:name="_ETM_Q1_6835791"/>
      <w:bookmarkEnd w:id="10314"/>
      <w:r>
        <w:rPr>
          <w:rFonts w:hint="cs"/>
          <w:rtl/>
          <w:lang w:eastAsia="he-IL"/>
        </w:rPr>
        <w:t>למה שמופיע. בסוף הייתה מג</w:t>
      </w:r>
      <w:bookmarkStart w:id="10315" w:name="_ETM_Q1_6835143"/>
      <w:bookmarkEnd w:id="10315"/>
      <w:r>
        <w:rPr>
          <w:rFonts w:hint="cs"/>
          <w:rtl/>
          <w:lang w:eastAsia="he-IL"/>
        </w:rPr>
        <w:t xml:space="preserve">בלה של כמות שאפשר להכניס. </w:t>
      </w:r>
      <w:bookmarkStart w:id="10316" w:name="_ETM_Q1_6839037"/>
      <w:bookmarkStart w:id="10317" w:name="_ETM_Q1_6837849"/>
      <w:bookmarkEnd w:id="10316"/>
      <w:bookmarkEnd w:id="10317"/>
    </w:p>
    <w:p w14:paraId="338B58C4" w14:textId="77777777" w:rsidR="000A481F" w:rsidRDefault="000A481F" w:rsidP="000A481F">
      <w:pPr>
        <w:rPr>
          <w:rtl/>
          <w:lang w:eastAsia="he-IL"/>
        </w:rPr>
      </w:pPr>
      <w:bookmarkStart w:id="10318" w:name="_ETM_Q1_6837949"/>
      <w:bookmarkStart w:id="10319" w:name="_ETM_Q1_6838774"/>
      <w:bookmarkEnd w:id="10318"/>
      <w:bookmarkEnd w:id="10319"/>
    </w:p>
    <w:p w14:paraId="03D92D86" w14:textId="6627F9EB" w:rsidR="000A481F" w:rsidRDefault="000A481F" w:rsidP="000A481F">
      <w:pPr>
        <w:pStyle w:val="af6"/>
        <w:keepNext/>
        <w:rPr>
          <w:rtl/>
        </w:rPr>
      </w:pPr>
      <w:bookmarkStart w:id="10320" w:name="ET_yor_5069_1140"/>
      <w:r w:rsidRPr="000A481F">
        <w:rPr>
          <w:rStyle w:val="TagStyle"/>
          <w:rtl/>
        </w:rPr>
        <w:t xml:space="preserve"> &lt;&lt; יור &gt;&gt; </w:t>
      </w:r>
      <w:r>
        <w:rPr>
          <w:rtl/>
        </w:rPr>
        <w:t>היו"ר יעקב אשר:</w:t>
      </w:r>
      <w:r w:rsidRPr="000A481F">
        <w:rPr>
          <w:rStyle w:val="TagStyle"/>
          <w:rtl/>
        </w:rPr>
        <w:t xml:space="preserve"> &lt;&lt; יור &gt;&gt;</w:t>
      </w:r>
      <w:r w:rsidR="00065E47">
        <w:rPr>
          <w:rtl/>
        </w:rPr>
        <w:t xml:space="preserve"> </w:t>
      </w:r>
      <w:r>
        <w:rPr>
          <w:rtl/>
        </w:rPr>
        <w:t xml:space="preserve"> </w:t>
      </w:r>
      <w:bookmarkEnd w:id="10320"/>
    </w:p>
    <w:p w14:paraId="3DB42ABF" w14:textId="77777777" w:rsidR="000A481F" w:rsidRDefault="000A481F" w:rsidP="000A481F">
      <w:pPr>
        <w:pStyle w:val="KeepWithNext"/>
        <w:rPr>
          <w:rtl/>
          <w:lang w:eastAsia="he-IL"/>
        </w:rPr>
      </w:pPr>
    </w:p>
    <w:p w14:paraId="43D8BCA6" w14:textId="77777777" w:rsidR="000A481F" w:rsidRDefault="000A481F" w:rsidP="000A481F">
      <w:pPr>
        <w:rPr>
          <w:rtl/>
          <w:lang w:eastAsia="he-IL"/>
        </w:rPr>
      </w:pPr>
      <w:bookmarkStart w:id="10321" w:name="_ETM_Q1_6839248"/>
      <w:bookmarkEnd w:id="10321"/>
      <w:r>
        <w:rPr>
          <w:rFonts w:hint="cs"/>
          <w:rtl/>
          <w:lang w:eastAsia="he-IL"/>
        </w:rPr>
        <w:t>נ</w:t>
      </w:r>
      <w:bookmarkStart w:id="10322" w:name="_ETM_Q1_6839286"/>
      <w:bookmarkEnd w:id="10322"/>
      <w:r>
        <w:rPr>
          <w:rFonts w:hint="cs"/>
          <w:rtl/>
          <w:lang w:eastAsia="he-IL"/>
        </w:rPr>
        <w:t>כון.</w:t>
      </w:r>
      <w:bookmarkStart w:id="10323" w:name="_ETM_Q1_6839724"/>
      <w:bookmarkEnd w:id="10323"/>
      <w:r>
        <w:rPr>
          <w:rFonts w:hint="cs"/>
          <w:rtl/>
          <w:lang w:eastAsia="he-IL"/>
        </w:rPr>
        <w:t xml:space="preserve"> </w:t>
      </w:r>
      <w:bookmarkStart w:id="10324" w:name="_ETM_Q1_6839924"/>
      <w:bookmarkEnd w:id="10324"/>
    </w:p>
    <w:p w14:paraId="6CCA0F48" w14:textId="77777777" w:rsidR="000A481F" w:rsidRDefault="000A481F" w:rsidP="000A481F">
      <w:pPr>
        <w:rPr>
          <w:rtl/>
          <w:lang w:eastAsia="he-IL"/>
        </w:rPr>
      </w:pPr>
      <w:bookmarkStart w:id="10325" w:name="_ETM_Q1_6839989"/>
      <w:bookmarkEnd w:id="10325"/>
    </w:p>
    <w:p w14:paraId="1EB93B56" w14:textId="1F7BFDF2" w:rsidR="000A481F" w:rsidRDefault="000A481F" w:rsidP="000A481F">
      <w:pPr>
        <w:pStyle w:val="a4"/>
        <w:keepNext/>
        <w:rPr>
          <w:rtl/>
        </w:rPr>
      </w:pPr>
      <w:bookmarkStart w:id="10326" w:name="ET_speaker_תומר_רוזנר_1141"/>
      <w:r w:rsidRPr="000A481F">
        <w:rPr>
          <w:rStyle w:val="TagStyle"/>
          <w:rtl/>
        </w:rPr>
        <w:t xml:space="preserve"> &lt;&lt; דובר &gt;&gt; </w:t>
      </w:r>
      <w:r>
        <w:rPr>
          <w:rtl/>
        </w:rPr>
        <w:t xml:space="preserve">תומר </w:t>
      </w:r>
      <w:proofErr w:type="spellStart"/>
      <w:r>
        <w:rPr>
          <w:rtl/>
        </w:rPr>
        <w:t>רוזנר</w:t>
      </w:r>
      <w:proofErr w:type="spellEnd"/>
      <w:r>
        <w:rPr>
          <w:rtl/>
        </w:rPr>
        <w:t>:</w:t>
      </w:r>
      <w:r w:rsidRPr="000A481F">
        <w:rPr>
          <w:rStyle w:val="TagStyle"/>
          <w:rtl/>
        </w:rPr>
        <w:t xml:space="preserve"> &lt;&lt; דובר &gt;&gt;</w:t>
      </w:r>
      <w:r w:rsidR="00065E47">
        <w:rPr>
          <w:rtl/>
        </w:rPr>
        <w:t xml:space="preserve"> </w:t>
      </w:r>
      <w:r>
        <w:rPr>
          <w:rtl/>
        </w:rPr>
        <w:t xml:space="preserve"> </w:t>
      </w:r>
      <w:bookmarkEnd w:id="10326"/>
    </w:p>
    <w:p w14:paraId="43262796" w14:textId="77777777" w:rsidR="000A481F" w:rsidRDefault="000A481F" w:rsidP="000A481F">
      <w:pPr>
        <w:pStyle w:val="KeepWithNext"/>
        <w:rPr>
          <w:rtl/>
          <w:lang w:eastAsia="he-IL"/>
        </w:rPr>
      </w:pPr>
    </w:p>
    <w:p w14:paraId="29C97B10" w14:textId="77777777" w:rsidR="000A481F" w:rsidRDefault="000A481F" w:rsidP="000A481F">
      <w:pPr>
        <w:rPr>
          <w:rtl/>
          <w:lang w:eastAsia="he-IL"/>
        </w:rPr>
      </w:pPr>
      <w:bookmarkStart w:id="10327" w:name="_ETM_Q1_6838003"/>
      <w:bookmarkStart w:id="10328" w:name="_ETM_Q1_6838043"/>
      <w:bookmarkEnd w:id="10327"/>
      <w:bookmarkEnd w:id="10328"/>
      <w:r>
        <w:rPr>
          <w:rFonts w:hint="cs"/>
          <w:rtl/>
          <w:lang w:eastAsia="he-IL"/>
        </w:rPr>
        <w:t xml:space="preserve">יפה. </w:t>
      </w:r>
    </w:p>
    <w:p w14:paraId="3182D8EC" w14:textId="77777777" w:rsidR="000A481F" w:rsidRDefault="000A481F" w:rsidP="000A481F">
      <w:pPr>
        <w:rPr>
          <w:rtl/>
          <w:lang w:eastAsia="he-IL"/>
        </w:rPr>
      </w:pPr>
      <w:bookmarkStart w:id="10329" w:name="_ETM_Q1_6838664"/>
      <w:bookmarkStart w:id="10330" w:name="_ETM_Q1_6838726"/>
      <w:bookmarkEnd w:id="10329"/>
      <w:bookmarkEnd w:id="10330"/>
    </w:p>
    <w:p w14:paraId="03C8B3D9" w14:textId="45507266" w:rsidR="000A481F" w:rsidRDefault="000A481F" w:rsidP="000A481F">
      <w:pPr>
        <w:pStyle w:val="af6"/>
        <w:keepNext/>
        <w:rPr>
          <w:rtl/>
        </w:rPr>
      </w:pPr>
      <w:bookmarkStart w:id="10331" w:name="ET_yor_5069_1142"/>
      <w:r w:rsidRPr="000A481F">
        <w:rPr>
          <w:rStyle w:val="TagStyle"/>
          <w:rtl/>
        </w:rPr>
        <w:t xml:space="preserve"> &lt;&lt; יור &gt;&gt; </w:t>
      </w:r>
      <w:r>
        <w:rPr>
          <w:rtl/>
        </w:rPr>
        <w:t>היו"ר יעקב אשר:</w:t>
      </w:r>
      <w:r w:rsidRPr="000A481F">
        <w:rPr>
          <w:rStyle w:val="TagStyle"/>
          <w:rtl/>
        </w:rPr>
        <w:t xml:space="preserve"> &lt;&lt; יור &gt;&gt;</w:t>
      </w:r>
      <w:r w:rsidR="00065E47">
        <w:rPr>
          <w:rtl/>
        </w:rPr>
        <w:t xml:space="preserve"> </w:t>
      </w:r>
      <w:r>
        <w:rPr>
          <w:rtl/>
        </w:rPr>
        <w:t xml:space="preserve"> </w:t>
      </w:r>
      <w:bookmarkEnd w:id="10331"/>
    </w:p>
    <w:p w14:paraId="45A844B4" w14:textId="77777777" w:rsidR="000A481F" w:rsidRDefault="000A481F" w:rsidP="000A481F">
      <w:pPr>
        <w:pStyle w:val="KeepWithNext"/>
        <w:rPr>
          <w:rtl/>
          <w:lang w:eastAsia="he-IL"/>
        </w:rPr>
      </w:pPr>
    </w:p>
    <w:p w14:paraId="6360820F" w14:textId="77777777" w:rsidR="000A481F" w:rsidRDefault="000A481F" w:rsidP="000A481F">
      <w:pPr>
        <w:rPr>
          <w:rtl/>
          <w:lang w:eastAsia="he-IL"/>
        </w:rPr>
      </w:pPr>
      <w:bookmarkStart w:id="10332" w:name="_ETM_Q1_6839735"/>
      <w:bookmarkStart w:id="10333" w:name="_ETM_Q1_6839773"/>
      <w:bookmarkEnd w:id="10332"/>
      <w:bookmarkEnd w:id="10333"/>
      <w:r>
        <w:rPr>
          <w:rFonts w:hint="cs"/>
          <w:rtl/>
          <w:lang w:eastAsia="he-IL"/>
        </w:rPr>
        <w:t>בתוך המגבלה תענ</w:t>
      </w:r>
      <w:bookmarkStart w:id="10334" w:name="_ETM_Q1_6838888"/>
      <w:bookmarkEnd w:id="10334"/>
      <w:r>
        <w:rPr>
          <w:rFonts w:hint="cs"/>
          <w:rtl/>
          <w:lang w:eastAsia="he-IL"/>
        </w:rPr>
        <w:t>ה לי את התשובה, לא</w:t>
      </w:r>
      <w:bookmarkStart w:id="10335" w:name="_ETM_Q1_6843300"/>
      <w:bookmarkEnd w:id="10335"/>
      <w:r>
        <w:rPr>
          <w:rFonts w:hint="cs"/>
          <w:rtl/>
          <w:lang w:eastAsia="he-IL"/>
        </w:rPr>
        <w:t xml:space="preserve"> מעבר למגבלה. </w:t>
      </w:r>
      <w:bookmarkStart w:id="10336" w:name="_ETM_Q1_6844924"/>
      <w:bookmarkEnd w:id="10336"/>
    </w:p>
    <w:p w14:paraId="086A5D08" w14:textId="77777777" w:rsidR="000A481F" w:rsidRDefault="000A481F" w:rsidP="000A481F">
      <w:pPr>
        <w:rPr>
          <w:rtl/>
          <w:lang w:eastAsia="he-IL"/>
        </w:rPr>
      </w:pPr>
      <w:bookmarkStart w:id="10337" w:name="_ETM_Q1_6844993"/>
      <w:bookmarkStart w:id="10338" w:name="_ETM_Q1_6842423"/>
      <w:bookmarkEnd w:id="10337"/>
      <w:bookmarkEnd w:id="10338"/>
    </w:p>
    <w:p w14:paraId="737FBEBD" w14:textId="7DB616A8" w:rsidR="000A481F" w:rsidRDefault="000A481F" w:rsidP="000A481F">
      <w:pPr>
        <w:pStyle w:val="af9"/>
        <w:keepNext/>
        <w:rPr>
          <w:rtl/>
          <w:lang w:eastAsia="he-IL"/>
        </w:rPr>
      </w:pPr>
      <w:bookmarkStart w:id="10339" w:name="ET_guest_משה_גראזי_1143"/>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339"/>
    </w:p>
    <w:p w14:paraId="06C559C4" w14:textId="77777777" w:rsidR="000A481F" w:rsidRDefault="000A481F" w:rsidP="000A481F">
      <w:pPr>
        <w:pStyle w:val="KeepWithNext"/>
        <w:rPr>
          <w:rtl/>
          <w:lang w:eastAsia="he-IL"/>
        </w:rPr>
      </w:pPr>
    </w:p>
    <w:p w14:paraId="5C11667B" w14:textId="77777777" w:rsidR="000A481F" w:rsidRDefault="000A481F" w:rsidP="000A481F">
      <w:pPr>
        <w:rPr>
          <w:rtl/>
          <w:lang w:eastAsia="he-IL"/>
        </w:rPr>
      </w:pPr>
      <w:bookmarkStart w:id="10340" w:name="_ETM_Q1_6843777"/>
      <w:bookmarkStart w:id="10341" w:name="_ETM_Q1_6843815"/>
      <w:bookmarkEnd w:id="10340"/>
      <w:bookmarkEnd w:id="10341"/>
      <w:r>
        <w:rPr>
          <w:rFonts w:hint="cs"/>
          <w:rtl/>
          <w:lang w:eastAsia="he-IL"/>
        </w:rPr>
        <w:t xml:space="preserve">אז אם אתה שואל אותי על חשבון מה </w:t>
      </w:r>
      <w:bookmarkStart w:id="10342" w:name="_ETM_Q1_6846585"/>
      <w:bookmarkEnd w:id="10342"/>
      <w:r>
        <w:rPr>
          <w:rFonts w:hint="cs"/>
          <w:rtl/>
          <w:lang w:eastAsia="he-IL"/>
        </w:rPr>
        <w:t>זה, על חשבון מה זה נכנס?</w:t>
      </w:r>
      <w:bookmarkStart w:id="10343" w:name="_ETM_Q1_6849483"/>
      <w:bookmarkEnd w:id="10343"/>
    </w:p>
    <w:p w14:paraId="229551F4" w14:textId="77777777" w:rsidR="000A481F" w:rsidRDefault="000A481F" w:rsidP="000A481F">
      <w:pPr>
        <w:rPr>
          <w:rtl/>
          <w:lang w:eastAsia="he-IL"/>
        </w:rPr>
      </w:pPr>
      <w:bookmarkStart w:id="10344" w:name="_ETM_Q1_6849554"/>
      <w:bookmarkEnd w:id="10344"/>
    </w:p>
    <w:p w14:paraId="5575CC3D" w14:textId="2D6D3ED7" w:rsidR="000A481F" w:rsidRDefault="000A481F" w:rsidP="000A481F">
      <w:pPr>
        <w:pStyle w:val="af6"/>
        <w:keepNext/>
        <w:rPr>
          <w:rtl/>
        </w:rPr>
      </w:pPr>
      <w:bookmarkStart w:id="10345" w:name="ET_yor_5069_1144"/>
      <w:r w:rsidRPr="000A481F">
        <w:rPr>
          <w:rStyle w:val="TagStyle"/>
          <w:rtl/>
        </w:rPr>
        <w:t xml:space="preserve"> &lt;&lt; יור &gt;&gt; </w:t>
      </w:r>
      <w:r>
        <w:rPr>
          <w:rtl/>
        </w:rPr>
        <w:t>היו"ר יעקב אשר:</w:t>
      </w:r>
      <w:r w:rsidRPr="000A481F">
        <w:rPr>
          <w:rStyle w:val="TagStyle"/>
          <w:rtl/>
        </w:rPr>
        <w:t xml:space="preserve"> &lt;&lt; יור &gt;&gt;</w:t>
      </w:r>
      <w:r w:rsidR="00065E47">
        <w:rPr>
          <w:rtl/>
        </w:rPr>
        <w:t xml:space="preserve"> </w:t>
      </w:r>
      <w:r>
        <w:rPr>
          <w:rtl/>
        </w:rPr>
        <w:t xml:space="preserve"> </w:t>
      </w:r>
      <w:bookmarkEnd w:id="10345"/>
    </w:p>
    <w:p w14:paraId="23292EC2" w14:textId="77777777" w:rsidR="000A481F" w:rsidRDefault="000A481F" w:rsidP="000A481F">
      <w:pPr>
        <w:pStyle w:val="KeepWithNext"/>
        <w:rPr>
          <w:rtl/>
          <w:lang w:eastAsia="he-IL"/>
        </w:rPr>
      </w:pPr>
    </w:p>
    <w:p w14:paraId="7DF37FD8" w14:textId="77777777" w:rsidR="000A481F" w:rsidRDefault="000A481F" w:rsidP="000A481F">
      <w:pPr>
        <w:rPr>
          <w:rtl/>
          <w:lang w:eastAsia="he-IL"/>
        </w:rPr>
      </w:pPr>
      <w:bookmarkStart w:id="10346" w:name="_ETM_Q1_6847514"/>
      <w:bookmarkStart w:id="10347" w:name="_ETM_Q1_6847553"/>
      <w:bookmarkEnd w:id="10346"/>
      <w:bookmarkEnd w:id="10347"/>
      <w:r>
        <w:rPr>
          <w:rFonts w:hint="cs"/>
          <w:rtl/>
          <w:lang w:eastAsia="he-IL"/>
        </w:rPr>
        <w:t xml:space="preserve">האם הדברים האחרים שאתם דחפתם </w:t>
      </w:r>
      <w:bookmarkStart w:id="10348" w:name="_ETM_Q1_6851781"/>
      <w:bookmarkEnd w:id="10348"/>
      <w:r>
        <w:rPr>
          <w:rFonts w:hint="cs"/>
          <w:rtl/>
          <w:lang w:eastAsia="he-IL"/>
        </w:rPr>
        <w:t>פנימה לתוך העניין הזה, האם מבחינה מקצועית אתה חושב</w:t>
      </w:r>
      <w:bookmarkStart w:id="10349" w:name="_ETM_Q1_6858605"/>
      <w:bookmarkEnd w:id="10349"/>
      <w:r>
        <w:rPr>
          <w:rFonts w:hint="cs"/>
          <w:rtl/>
          <w:lang w:eastAsia="he-IL"/>
        </w:rPr>
        <w:t xml:space="preserve"> שזה</w:t>
      </w:r>
      <w:bookmarkStart w:id="10350" w:name="_ETM_Q1_6855914"/>
      <w:bookmarkEnd w:id="10350"/>
      <w:r>
        <w:rPr>
          <w:rFonts w:hint="cs"/>
          <w:rtl/>
          <w:lang w:eastAsia="he-IL"/>
        </w:rPr>
        <w:t xml:space="preserve"> יותר מתאים לחוק הזה, מאשר העניין הזה. </w:t>
      </w:r>
      <w:bookmarkStart w:id="10351" w:name="_ETM_Q1_6860034"/>
      <w:bookmarkEnd w:id="10351"/>
    </w:p>
    <w:p w14:paraId="017C8A97" w14:textId="77777777" w:rsidR="000A481F" w:rsidRDefault="000A481F" w:rsidP="000A481F">
      <w:pPr>
        <w:rPr>
          <w:rtl/>
          <w:lang w:eastAsia="he-IL"/>
        </w:rPr>
      </w:pPr>
      <w:bookmarkStart w:id="10352" w:name="_ETM_Q1_6860116"/>
      <w:bookmarkEnd w:id="10352"/>
    </w:p>
    <w:p w14:paraId="21DD85EB" w14:textId="3CEFE41D" w:rsidR="000A481F" w:rsidRDefault="000A481F" w:rsidP="000A481F">
      <w:pPr>
        <w:pStyle w:val="af9"/>
        <w:keepNext/>
        <w:rPr>
          <w:rtl/>
          <w:lang w:eastAsia="he-IL"/>
        </w:rPr>
      </w:pPr>
      <w:bookmarkStart w:id="10353" w:name="ET_guest_משה_גראזי_1145"/>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353"/>
    </w:p>
    <w:p w14:paraId="4A6751A7" w14:textId="77777777" w:rsidR="000A481F" w:rsidRDefault="000A481F" w:rsidP="000A481F">
      <w:pPr>
        <w:pStyle w:val="KeepWithNext"/>
        <w:rPr>
          <w:rtl/>
          <w:lang w:eastAsia="he-IL"/>
        </w:rPr>
      </w:pPr>
    </w:p>
    <w:p w14:paraId="78B44B5E" w14:textId="77777777" w:rsidR="000A481F" w:rsidRDefault="000A481F" w:rsidP="000A481F">
      <w:pPr>
        <w:rPr>
          <w:rtl/>
          <w:lang w:eastAsia="he-IL"/>
        </w:rPr>
      </w:pPr>
      <w:bookmarkStart w:id="10354" w:name="_ETM_Q1_6861425"/>
      <w:bookmarkStart w:id="10355" w:name="_ETM_Q1_6861461"/>
      <w:bookmarkEnd w:id="10354"/>
      <w:bookmarkEnd w:id="10355"/>
      <w:r>
        <w:rPr>
          <w:rFonts w:hint="cs"/>
          <w:rtl/>
          <w:lang w:eastAsia="he-IL"/>
        </w:rPr>
        <w:t>כלומר, ל</w:t>
      </w:r>
      <w:bookmarkStart w:id="10356" w:name="_ETM_Q1_6859335"/>
      <w:bookmarkEnd w:id="10356"/>
      <w:r>
        <w:rPr>
          <w:rFonts w:hint="cs"/>
          <w:rtl/>
          <w:lang w:eastAsia="he-IL"/>
        </w:rPr>
        <w:t>החליף.</w:t>
      </w:r>
      <w:bookmarkStart w:id="10357" w:name="_ETM_Q1_6860556"/>
      <w:bookmarkEnd w:id="10357"/>
      <w:r>
        <w:rPr>
          <w:rFonts w:hint="cs"/>
          <w:rtl/>
          <w:lang w:eastAsia="he-IL"/>
        </w:rPr>
        <w:t xml:space="preserve"> </w:t>
      </w:r>
      <w:bookmarkStart w:id="10358" w:name="_ETM_Q1_6860781"/>
      <w:bookmarkEnd w:id="10358"/>
    </w:p>
    <w:p w14:paraId="37BC599F" w14:textId="77777777" w:rsidR="000A481F" w:rsidRDefault="000A481F" w:rsidP="000A481F">
      <w:pPr>
        <w:rPr>
          <w:rtl/>
          <w:lang w:eastAsia="he-IL"/>
        </w:rPr>
      </w:pPr>
      <w:bookmarkStart w:id="10359" w:name="_ETM_Q1_6860852"/>
      <w:bookmarkEnd w:id="10359"/>
    </w:p>
    <w:p w14:paraId="4FC707FF" w14:textId="0EA7F4B6" w:rsidR="000A481F" w:rsidRDefault="000A481F" w:rsidP="000A481F">
      <w:pPr>
        <w:pStyle w:val="af6"/>
        <w:keepNext/>
        <w:rPr>
          <w:rtl/>
        </w:rPr>
      </w:pPr>
      <w:bookmarkStart w:id="10360" w:name="ET_yor_5069_1146"/>
      <w:r w:rsidRPr="000A481F">
        <w:rPr>
          <w:rStyle w:val="TagStyle"/>
          <w:rtl/>
        </w:rPr>
        <w:t xml:space="preserve"> &lt;&lt; יור &gt;&gt; </w:t>
      </w:r>
      <w:r>
        <w:rPr>
          <w:rtl/>
        </w:rPr>
        <w:t>היו"ר יעקב אשר:</w:t>
      </w:r>
      <w:r w:rsidRPr="000A481F">
        <w:rPr>
          <w:rStyle w:val="TagStyle"/>
          <w:rtl/>
        </w:rPr>
        <w:t xml:space="preserve"> &lt;&lt; יור &gt;&gt;</w:t>
      </w:r>
      <w:r w:rsidR="00065E47">
        <w:rPr>
          <w:rtl/>
        </w:rPr>
        <w:t xml:space="preserve"> </w:t>
      </w:r>
      <w:r>
        <w:rPr>
          <w:rtl/>
        </w:rPr>
        <w:t xml:space="preserve"> </w:t>
      </w:r>
      <w:bookmarkEnd w:id="10360"/>
    </w:p>
    <w:p w14:paraId="218A964F" w14:textId="77777777" w:rsidR="000A481F" w:rsidRDefault="000A481F" w:rsidP="000A481F">
      <w:pPr>
        <w:pStyle w:val="KeepWithNext"/>
        <w:rPr>
          <w:rtl/>
          <w:lang w:eastAsia="he-IL"/>
        </w:rPr>
      </w:pPr>
    </w:p>
    <w:p w14:paraId="5CB511EA" w14:textId="77777777" w:rsidR="000A481F" w:rsidRDefault="000A481F" w:rsidP="000A481F">
      <w:pPr>
        <w:rPr>
          <w:rtl/>
          <w:lang w:eastAsia="he-IL"/>
        </w:rPr>
      </w:pPr>
      <w:bookmarkStart w:id="10361" w:name="_ETM_Q1_6862808"/>
      <w:bookmarkStart w:id="10362" w:name="_ETM_Q1_6862843"/>
      <w:bookmarkEnd w:id="10361"/>
      <w:bookmarkEnd w:id="10362"/>
      <w:r>
        <w:rPr>
          <w:rFonts w:hint="cs"/>
          <w:rtl/>
          <w:lang w:eastAsia="he-IL"/>
        </w:rPr>
        <w:t>לא ב</w:t>
      </w:r>
      <w:bookmarkStart w:id="10363" w:name="_ETM_Q1_6860482"/>
      <w:bookmarkEnd w:id="10363"/>
      <w:r>
        <w:rPr>
          <w:rFonts w:hint="cs"/>
          <w:rtl/>
          <w:lang w:eastAsia="he-IL"/>
        </w:rPr>
        <w:t>יקשתי להחליף. אני לא עובד בשביל</w:t>
      </w:r>
      <w:bookmarkStart w:id="10364" w:name="_ETM_Q1_6861937"/>
      <w:bookmarkEnd w:id="10364"/>
      <w:r>
        <w:rPr>
          <w:rFonts w:hint="cs"/>
          <w:rtl/>
          <w:lang w:eastAsia="he-IL"/>
        </w:rPr>
        <w:t>ם, אני לא</w:t>
      </w:r>
      <w:bookmarkStart w:id="10365" w:name="_ETM_Q1_6864095"/>
      <w:bookmarkEnd w:id="10365"/>
      <w:r>
        <w:rPr>
          <w:rFonts w:hint="cs"/>
          <w:rtl/>
          <w:lang w:eastAsia="he-IL"/>
        </w:rPr>
        <w:t xml:space="preserve"> יודע מי הם בכלל. </w:t>
      </w:r>
      <w:bookmarkStart w:id="10366" w:name="_ETM_Q1_6865818"/>
      <w:bookmarkEnd w:id="10366"/>
    </w:p>
    <w:p w14:paraId="297D2735" w14:textId="77777777" w:rsidR="000A481F" w:rsidRDefault="000A481F" w:rsidP="000A481F">
      <w:pPr>
        <w:rPr>
          <w:rtl/>
          <w:lang w:eastAsia="he-IL"/>
        </w:rPr>
      </w:pPr>
      <w:bookmarkStart w:id="10367" w:name="_ETM_Q1_6865894"/>
      <w:bookmarkEnd w:id="10367"/>
    </w:p>
    <w:p w14:paraId="4155F6FE" w14:textId="7778E12B" w:rsidR="000A481F" w:rsidRDefault="000A481F" w:rsidP="000A481F">
      <w:pPr>
        <w:pStyle w:val="af9"/>
        <w:keepNext/>
        <w:rPr>
          <w:rtl/>
          <w:lang w:eastAsia="he-IL"/>
        </w:rPr>
      </w:pPr>
      <w:bookmarkStart w:id="10368" w:name="ET_guest_משה_גראזי_1147"/>
      <w:r w:rsidRPr="000A481F">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481F">
        <w:rPr>
          <w:rStyle w:val="TagStyle"/>
          <w:rtl/>
        </w:rPr>
        <w:t xml:space="preserve"> &lt;&lt; אורח &gt;&gt;</w:t>
      </w:r>
      <w:r w:rsidR="00065E47">
        <w:rPr>
          <w:rtl/>
          <w:lang w:eastAsia="he-IL"/>
        </w:rPr>
        <w:t xml:space="preserve"> </w:t>
      </w:r>
      <w:r>
        <w:rPr>
          <w:rtl/>
          <w:lang w:eastAsia="he-IL"/>
        </w:rPr>
        <w:t xml:space="preserve"> </w:t>
      </w:r>
      <w:bookmarkEnd w:id="10368"/>
    </w:p>
    <w:p w14:paraId="19F146D7" w14:textId="77777777" w:rsidR="000A481F" w:rsidRDefault="000A481F" w:rsidP="000A481F">
      <w:pPr>
        <w:pStyle w:val="KeepWithNext"/>
        <w:rPr>
          <w:rtl/>
          <w:lang w:eastAsia="he-IL"/>
        </w:rPr>
      </w:pPr>
    </w:p>
    <w:p w14:paraId="58377468" w14:textId="77777777" w:rsidR="000A481F" w:rsidRDefault="000A481F" w:rsidP="000A481F">
      <w:pPr>
        <w:rPr>
          <w:rtl/>
          <w:lang w:eastAsia="he-IL"/>
        </w:rPr>
      </w:pPr>
      <w:bookmarkStart w:id="10369" w:name="_ETM_Q1_6867135"/>
      <w:bookmarkStart w:id="10370" w:name="_ETM_Q1_6867171"/>
      <w:bookmarkEnd w:id="10369"/>
      <w:bookmarkEnd w:id="10370"/>
      <w:r>
        <w:rPr>
          <w:rFonts w:hint="cs"/>
          <w:rtl/>
          <w:lang w:eastAsia="he-IL"/>
        </w:rPr>
        <w:t>לא, א</w:t>
      </w:r>
      <w:bookmarkStart w:id="10371" w:name="_ETM_Q1_6864700"/>
      <w:bookmarkEnd w:id="10371"/>
      <w:r>
        <w:rPr>
          <w:rFonts w:hint="cs"/>
          <w:rtl/>
          <w:lang w:eastAsia="he-IL"/>
        </w:rPr>
        <w:t xml:space="preserve">ז אני שואל. </w:t>
      </w:r>
      <w:bookmarkStart w:id="10372" w:name="_ETM_Q1_6863706"/>
      <w:bookmarkEnd w:id="10372"/>
      <w:r w:rsidR="002C2D90">
        <w:rPr>
          <w:rFonts w:hint="cs"/>
          <w:rtl/>
          <w:lang w:eastAsia="he-IL"/>
        </w:rPr>
        <w:t>כאילו, אם</w:t>
      </w:r>
      <w:bookmarkStart w:id="10373" w:name="_ETM_Q1_6867502"/>
      <w:bookmarkEnd w:id="10373"/>
      <w:r w:rsidR="002C2D90">
        <w:rPr>
          <w:rFonts w:hint="cs"/>
          <w:rtl/>
          <w:lang w:eastAsia="he-IL"/>
        </w:rPr>
        <w:t xml:space="preserve"> השאלה אליי מקצועית הא</w:t>
      </w:r>
      <w:bookmarkStart w:id="10374" w:name="_ETM_Q1_6866667"/>
      <w:bookmarkEnd w:id="10374"/>
      <w:r w:rsidR="002C2D90">
        <w:rPr>
          <w:rFonts w:hint="cs"/>
          <w:rtl/>
          <w:lang w:eastAsia="he-IL"/>
        </w:rPr>
        <w:t>ם להכניס לצורך העניין מתקני טיפול</w:t>
      </w:r>
      <w:bookmarkStart w:id="10375" w:name="_ETM_Q1_6872984"/>
      <w:bookmarkEnd w:id="10375"/>
      <w:r w:rsidR="002C2D90">
        <w:rPr>
          <w:rFonts w:hint="cs"/>
          <w:rtl/>
          <w:lang w:eastAsia="he-IL"/>
        </w:rPr>
        <w:t xml:space="preserve"> א</w:t>
      </w:r>
      <w:bookmarkStart w:id="10376" w:name="_ETM_Q1_6870286"/>
      <w:bookmarkEnd w:id="10376"/>
      <w:r w:rsidR="002C2D90">
        <w:rPr>
          <w:rFonts w:hint="cs"/>
          <w:rtl/>
          <w:lang w:eastAsia="he-IL"/>
        </w:rPr>
        <w:t xml:space="preserve">ו </w:t>
      </w:r>
      <w:bookmarkStart w:id="10377" w:name="_ETM_Q1_6870768"/>
      <w:bookmarkEnd w:id="10377"/>
      <w:r w:rsidR="002C2D90">
        <w:rPr>
          <w:rFonts w:hint="cs"/>
          <w:rtl/>
          <w:lang w:eastAsia="he-IL"/>
        </w:rPr>
        <w:t xml:space="preserve">מגה במקום משהו </w:t>
      </w:r>
      <w:bookmarkStart w:id="10378" w:name="_ETM_Q1_6872604"/>
      <w:bookmarkEnd w:id="10378"/>
      <w:r w:rsidR="002C2D90">
        <w:rPr>
          <w:rFonts w:hint="cs"/>
          <w:rtl/>
          <w:lang w:eastAsia="he-IL"/>
        </w:rPr>
        <w:t>אחר, אז לא. אנחנו רוצים</w:t>
      </w:r>
      <w:bookmarkStart w:id="10379" w:name="_ETM_Q1_6876350"/>
      <w:bookmarkEnd w:id="10379"/>
      <w:r w:rsidR="002C2D90">
        <w:rPr>
          <w:rFonts w:hint="cs"/>
          <w:rtl/>
          <w:lang w:eastAsia="he-IL"/>
        </w:rPr>
        <w:t xml:space="preserve"> </w:t>
      </w:r>
      <w:bookmarkStart w:id="10380" w:name="_ETM_Q1_6873591"/>
      <w:bookmarkEnd w:id="10380"/>
      <w:r w:rsidR="002C2D90">
        <w:rPr>
          <w:rFonts w:hint="cs"/>
          <w:rtl/>
          <w:lang w:eastAsia="he-IL"/>
        </w:rPr>
        <w:t xml:space="preserve">להכניס </w:t>
      </w:r>
      <w:bookmarkStart w:id="10381" w:name="_ETM_Q1_6874432"/>
      <w:bookmarkEnd w:id="10381"/>
      <w:r w:rsidR="002C2D90">
        <w:rPr>
          <w:rFonts w:hint="cs"/>
          <w:rtl/>
          <w:lang w:eastAsia="he-IL"/>
        </w:rPr>
        <w:t xml:space="preserve">את זה </w:t>
      </w:r>
      <w:bookmarkStart w:id="10382" w:name="_ETM_Q1_6874588"/>
      <w:bookmarkEnd w:id="10382"/>
      <w:r w:rsidR="002C2D90">
        <w:rPr>
          <w:rFonts w:hint="cs"/>
          <w:rtl/>
          <w:lang w:eastAsia="he-IL"/>
        </w:rPr>
        <w:t>- - -</w:t>
      </w:r>
      <w:bookmarkStart w:id="10383" w:name="_ETM_Q1_6875022"/>
      <w:bookmarkEnd w:id="10383"/>
    </w:p>
    <w:p w14:paraId="62798C80" w14:textId="77777777" w:rsidR="002C2D90" w:rsidRDefault="002C2D90" w:rsidP="000A481F">
      <w:pPr>
        <w:rPr>
          <w:rtl/>
          <w:lang w:eastAsia="he-IL"/>
        </w:rPr>
      </w:pPr>
      <w:bookmarkStart w:id="10384" w:name="_ETM_Q1_6875101"/>
      <w:bookmarkEnd w:id="10384"/>
    </w:p>
    <w:p w14:paraId="6C0FF8B8" w14:textId="3DF15305" w:rsidR="002C2D90" w:rsidRDefault="002C2D90" w:rsidP="002C2D90">
      <w:pPr>
        <w:pStyle w:val="af6"/>
        <w:keepNext/>
        <w:rPr>
          <w:rtl/>
        </w:rPr>
      </w:pPr>
      <w:bookmarkStart w:id="10385" w:name="ET_yor_5069_1148"/>
      <w:r w:rsidRPr="002C2D90">
        <w:rPr>
          <w:rStyle w:val="TagStyle"/>
          <w:rtl/>
        </w:rPr>
        <w:t xml:space="preserve"> &lt;&lt; יור &gt;&gt; </w:t>
      </w:r>
      <w:r>
        <w:rPr>
          <w:rtl/>
        </w:rPr>
        <w:t>היו"ר יעקב אשר:</w:t>
      </w:r>
      <w:r w:rsidRPr="002C2D90">
        <w:rPr>
          <w:rStyle w:val="TagStyle"/>
          <w:rtl/>
        </w:rPr>
        <w:t xml:space="preserve"> &lt;&lt; יור &gt;&gt;</w:t>
      </w:r>
      <w:r w:rsidR="00065E47">
        <w:rPr>
          <w:rtl/>
        </w:rPr>
        <w:t xml:space="preserve"> </w:t>
      </w:r>
      <w:r>
        <w:rPr>
          <w:rtl/>
        </w:rPr>
        <w:t xml:space="preserve"> </w:t>
      </w:r>
      <w:bookmarkEnd w:id="10385"/>
    </w:p>
    <w:p w14:paraId="3BC58C1A" w14:textId="77777777" w:rsidR="002C2D90" w:rsidRDefault="002C2D90" w:rsidP="002C2D90">
      <w:pPr>
        <w:pStyle w:val="KeepWithNext"/>
        <w:rPr>
          <w:rtl/>
          <w:lang w:eastAsia="he-IL"/>
        </w:rPr>
      </w:pPr>
    </w:p>
    <w:p w14:paraId="249C9298" w14:textId="77777777" w:rsidR="002C2D90" w:rsidRDefault="002C2D90" w:rsidP="002C2D90">
      <w:pPr>
        <w:rPr>
          <w:rtl/>
          <w:lang w:eastAsia="he-IL"/>
        </w:rPr>
      </w:pPr>
      <w:bookmarkStart w:id="10386" w:name="_ETM_Q1_6876159"/>
      <w:bookmarkStart w:id="10387" w:name="_ETM_Q1_6876197"/>
      <w:bookmarkEnd w:id="10386"/>
      <w:bookmarkEnd w:id="10387"/>
      <w:r>
        <w:rPr>
          <w:rFonts w:hint="cs"/>
          <w:rtl/>
          <w:lang w:eastAsia="he-IL"/>
        </w:rPr>
        <w:t>קיבלנו תשובה. יכולת לחסו</w:t>
      </w:r>
      <w:bookmarkStart w:id="10388" w:name="_ETM_Q1_6876497"/>
      <w:bookmarkEnd w:id="10388"/>
      <w:r>
        <w:rPr>
          <w:rFonts w:hint="cs"/>
          <w:rtl/>
          <w:lang w:eastAsia="he-IL"/>
        </w:rPr>
        <w:t xml:space="preserve">ך. </w:t>
      </w:r>
      <w:bookmarkStart w:id="10389" w:name="_ETM_Q1_6876971"/>
      <w:bookmarkEnd w:id="10389"/>
    </w:p>
    <w:p w14:paraId="25B0A032" w14:textId="77777777" w:rsidR="002C2D90" w:rsidRDefault="002C2D90" w:rsidP="002C2D90">
      <w:pPr>
        <w:rPr>
          <w:rtl/>
          <w:lang w:eastAsia="he-IL"/>
        </w:rPr>
      </w:pPr>
      <w:bookmarkStart w:id="10390" w:name="_ETM_Q1_6877042"/>
      <w:bookmarkEnd w:id="10390"/>
    </w:p>
    <w:p w14:paraId="03FE62E1" w14:textId="2C404DB5" w:rsidR="002C2D90" w:rsidRDefault="002C2D90" w:rsidP="002C2D90">
      <w:pPr>
        <w:pStyle w:val="af9"/>
        <w:keepNext/>
        <w:rPr>
          <w:rtl/>
          <w:lang w:eastAsia="he-IL"/>
        </w:rPr>
      </w:pPr>
      <w:bookmarkStart w:id="10391" w:name="ET_guest_משה_גראזי_1149"/>
      <w:r w:rsidRPr="002C2D90">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2C2D90">
        <w:rPr>
          <w:rStyle w:val="TagStyle"/>
          <w:rtl/>
        </w:rPr>
        <w:t xml:space="preserve"> &lt;&lt; אורח &gt;&gt;</w:t>
      </w:r>
      <w:r w:rsidR="00065E47">
        <w:rPr>
          <w:rtl/>
          <w:lang w:eastAsia="he-IL"/>
        </w:rPr>
        <w:t xml:space="preserve"> </w:t>
      </w:r>
      <w:r>
        <w:rPr>
          <w:rtl/>
          <w:lang w:eastAsia="he-IL"/>
        </w:rPr>
        <w:t xml:space="preserve"> </w:t>
      </w:r>
      <w:bookmarkEnd w:id="10391"/>
    </w:p>
    <w:p w14:paraId="5123F481" w14:textId="77777777" w:rsidR="002C2D90" w:rsidRDefault="002C2D90" w:rsidP="002C2D90">
      <w:pPr>
        <w:pStyle w:val="KeepWithNext"/>
        <w:rPr>
          <w:rtl/>
          <w:lang w:eastAsia="he-IL"/>
        </w:rPr>
      </w:pPr>
    </w:p>
    <w:p w14:paraId="6B67DD7D" w14:textId="77777777" w:rsidR="002C2D90" w:rsidRDefault="002C2D90" w:rsidP="002C2D90">
      <w:pPr>
        <w:rPr>
          <w:rtl/>
          <w:lang w:eastAsia="he-IL"/>
        </w:rPr>
      </w:pPr>
      <w:bookmarkStart w:id="10392" w:name="_ETM_Q1_6878045"/>
      <w:bookmarkStart w:id="10393" w:name="_ETM_Q1_6878086"/>
      <w:bookmarkEnd w:id="10392"/>
      <w:bookmarkEnd w:id="10393"/>
      <w:r>
        <w:rPr>
          <w:rFonts w:hint="cs"/>
          <w:rtl/>
          <w:lang w:eastAsia="he-IL"/>
        </w:rPr>
        <w:t xml:space="preserve">אני </w:t>
      </w:r>
      <w:bookmarkStart w:id="10394" w:name="_ETM_Q1_6878372"/>
      <w:bookmarkEnd w:id="10394"/>
      <w:r>
        <w:rPr>
          <w:rFonts w:hint="cs"/>
          <w:rtl/>
          <w:lang w:eastAsia="he-IL"/>
        </w:rPr>
        <w:t>יכול לבדוק את זה שוב, מה העמדה של ה</w:t>
      </w:r>
      <w:bookmarkStart w:id="10395" w:name="_ETM_Q1_6878486"/>
      <w:bookmarkEnd w:id="10395"/>
      <w:r>
        <w:rPr>
          <w:rFonts w:hint="cs"/>
          <w:rtl/>
          <w:lang w:eastAsia="he-IL"/>
        </w:rPr>
        <w:t xml:space="preserve">משרד. </w:t>
      </w:r>
      <w:bookmarkStart w:id="10396" w:name="_ETM_Q1_6879071"/>
      <w:bookmarkEnd w:id="10396"/>
    </w:p>
    <w:p w14:paraId="0AA90271" w14:textId="77777777" w:rsidR="002C2D90" w:rsidRDefault="002C2D90" w:rsidP="002C2D90">
      <w:pPr>
        <w:rPr>
          <w:rtl/>
          <w:lang w:eastAsia="he-IL"/>
        </w:rPr>
      </w:pPr>
      <w:bookmarkStart w:id="10397" w:name="_ETM_Q1_6879155"/>
      <w:bookmarkEnd w:id="10397"/>
    </w:p>
    <w:p w14:paraId="10CF709C" w14:textId="0ECFA71B" w:rsidR="002C2D90" w:rsidRDefault="002C2D90" w:rsidP="002C2D90">
      <w:pPr>
        <w:pStyle w:val="af6"/>
        <w:keepNext/>
        <w:rPr>
          <w:rtl/>
        </w:rPr>
      </w:pPr>
      <w:bookmarkStart w:id="10398" w:name="ET_yor_5069_1150"/>
      <w:r w:rsidRPr="002C2D90">
        <w:rPr>
          <w:rStyle w:val="TagStyle"/>
          <w:rtl/>
        </w:rPr>
        <w:t xml:space="preserve"> &lt;&lt; יור &gt;&gt; </w:t>
      </w:r>
      <w:r>
        <w:rPr>
          <w:rtl/>
        </w:rPr>
        <w:t>היו"ר יעקב אשר:</w:t>
      </w:r>
      <w:r w:rsidRPr="002C2D90">
        <w:rPr>
          <w:rStyle w:val="TagStyle"/>
          <w:rtl/>
        </w:rPr>
        <w:t xml:space="preserve"> &lt;&lt; יור &gt;&gt;</w:t>
      </w:r>
      <w:r w:rsidR="00065E47">
        <w:rPr>
          <w:rtl/>
        </w:rPr>
        <w:t xml:space="preserve"> </w:t>
      </w:r>
      <w:r>
        <w:rPr>
          <w:rtl/>
        </w:rPr>
        <w:t xml:space="preserve"> </w:t>
      </w:r>
      <w:bookmarkEnd w:id="10398"/>
    </w:p>
    <w:p w14:paraId="011FD60F" w14:textId="77777777" w:rsidR="002C2D90" w:rsidRDefault="002C2D90" w:rsidP="002C2D90">
      <w:pPr>
        <w:pStyle w:val="KeepWithNext"/>
        <w:rPr>
          <w:rtl/>
          <w:lang w:eastAsia="he-IL"/>
        </w:rPr>
      </w:pPr>
    </w:p>
    <w:p w14:paraId="3D63B891" w14:textId="77777777" w:rsidR="002C2D90" w:rsidRDefault="002C2D90" w:rsidP="002C2D90">
      <w:pPr>
        <w:rPr>
          <w:rtl/>
          <w:lang w:eastAsia="he-IL"/>
        </w:rPr>
      </w:pPr>
      <w:bookmarkStart w:id="10399" w:name="_ETM_Q1_6880349"/>
      <w:bookmarkStart w:id="10400" w:name="_ETM_Q1_6880390"/>
      <w:bookmarkEnd w:id="10399"/>
      <w:bookmarkEnd w:id="10400"/>
      <w:r>
        <w:rPr>
          <w:rFonts w:hint="cs"/>
          <w:rtl/>
          <w:lang w:eastAsia="he-IL"/>
        </w:rPr>
        <w:t xml:space="preserve">לא </w:t>
      </w:r>
      <w:bookmarkStart w:id="10401" w:name="_ETM_Q1_6880850"/>
      <w:bookmarkStart w:id="10402" w:name="_ETM_Q1_6878371"/>
      <w:bookmarkEnd w:id="10401"/>
      <w:bookmarkEnd w:id="10402"/>
      <w:r>
        <w:rPr>
          <w:rFonts w:hint="cs"/>
          <w:rtl/>
          <w:lang w:eastAsia="he-IL"/>
        </w:rPr>
        <w:t>שמ</w:t>
      </w:r>
      <w:bookmarkStart w:id="10403" w:name="_ETM_Q1_6878858"/>
      <w:bookmarkEnd w:id="10403"/>
      <w:r>
        <w:rPr>
          <w:rFonts w:hint="cs"/>
          <w:rtl/>
          <w:lang w:eastAsia="he-IL"/>
        </w:rPr>
        <w:t xml:space="preserve">ימנתי אותה, לא שאני יודע להגן עליה. לא </w:t>
      </w:r>
      <w:bookmarkStart w:id="10404" w:name="_ETM_Q1_6881319"/>
      <w:bookmarkEnd w:id="10404"/>
      <w:r>
        <w:rPr>
          <w:rFonts w:hint="cs"/>
          <w:rtl/>
          <w:lang w:eastAsia="he-IL"/>
        </w:rPr>
        <w:t>יודע שאני</w:t>
      </w:r>
      <w:bookmarkStart w:id="10405" w:name="_ETM_Q1_6883478"/>
      <w:bookmarkEnd w:id="10405"/>
      <w:r>
        <w:rPr>
          <w:rFonts w:hint="cs"/>
          <w:rtl/>
          <w:lang w:eastAsia="he-IL"/>
        </w:rPr>
        <w:t xml:space="preserve"> יודע להסביר לך את זה גברתי, אבל אלה גב</w:t>
      </w:r>
      <w:bookmarkStart w:id="10406" w:name="_ETM_Q1_6885135"/>
      <w:bookmarkEnd w:id="10406"/>
      <w:r>
        <w:rPr>
          <w:rFonts w:hint="cs"/>
          <w:rtl/>
          <w:lang w:eastAsia="he-IL"/>
        </w:rPr>
        <w:t>ולות הגזרה</w:t>
      </w:r>
      <w:bookmarkStart w:id="10407" w:name="_ETM_Q1_6886273"/>
      <w:bookmarkEnd w:id="10407"/>
      <w:r>
        <w:rPr>
          <w:rFonts w:hint="cs"/>
          <w:rtl/>
          <w:lang w:eastAsia="he-IL"/>
        </w:rPr>
        <w:t xml:space="preserve"> שלנו. </w:t>
      </w:r>
      <w:bookmarkStart w:id="10408" w:name="_ETM_Q1_6887650"/>
      <w:bookmarkEnd w:id="10408"/>
    </w:p>
    <w:p w14:paraId="35AC7895" w14:textId="77777777" w:rsidR="002C2D90" w:rsidRDefault="002C2D90" w:rsidP="002C2D90">
      <w:pPr>
        <w:rPr>
          <w:rtl/>
          <w:lang w:eastAsia="he-IL"/>
        </w:rPr>
      </w:pPr>
      <w:bookmarkStart w:id="10409" w:name="_ETM_Q1_6887728"/>
      <w:bookmarkEnd w:id="10409"/>
    </w:p>
    <w:p w14:paraId="349AAC45" w14:textId="753DFFCB" w:rsidR="002C2D90" w:rsidRDefault="002C2D90" w:rsidP="002C2D90">
      <w:pPr>
        <w:pStyle w:val="af9"/>
        <w:keepNext/>
        <w:rPr>
          <w:rtl/>
          <w:lang w:eastAsia="he-IL"/>
        </w:rPr>
      </w:pPr>
      <w:bookmarkStart w:id="10410" w:name="ET_guest_דניאל_רימון_1151"/>
      <w:r w:rsidRPr="002C2D90">
        <w:rPr>
          <w:rStyle w:val="TagStyle"/>
          <w:rtl/>
        </w:rPr>
        <w:t xml:space="preserve"> &lt;&lt; אורח &gt;&gt; </w:t>
      </w:r>
      <w:r>
        <w:rPr>
          <w:rtl/>
          <w:lang w:eastAsia="he-IL"/>
        </w:rPr>
        <w:t>דניאל רימון:</w:t>
      </w:r>
      <w:r w:rsidRPr="002C2D90">
        <w:rPr>
          <w:rStyle w:val="TagStyle"/>
          <w:rtl/>
        </w:rPr>
        <w:t xml:space="preserve"> &lt;&lt; אורח &gt;&gt;</w:t>
      </w:r>
      <w:r w:rsidR="00065E47">
        <w:rPr>
          <w:rtl/>
          <w:lang w:eastAsia="he-IL"/>
        </w:rPr>
        <w:t xml:space="preserve"> </w:t>
      </w:r>
      <w:r>
        <w:rPr>
          <w:rtl/>
          <w:lang w:eastAsia="he-IL"/>
        </w:rPr>
        <w:t xml:space="preserve"> </w:t>
      </w:r>
      <w:bookmarkEnd w:id="10410"/>
    </w:p>
    <w:p w14:paraId="2CCF9920" w14:textId="77777777" w:rsidR="002C2D90" w:rsidRDefault="002C2D90" w:rsidP="002C2D90">
      <w:pPr>
        <w:pStyle w:val="KeepWithNext"/>
        <w:rPr>
          <w:rtl/>
          <w:lang w:eastAsia="he-IL"/>
        </w:rPr>
      </w:pPr>
    </w:p>
    <w:p w14:paraId="33323419" w14:textId="77777777" w:rsidR="002C2D90" w:rsidRDefault="002C2D90" w:rsidP="002C2D90">
      <w:pPr>
        <w:rPr>
          <w:rtl/>
          <w:lang w:eastAsia="he-IL"/>
        </w:rPr>
      </w:pPr>
      <w:bookmarkStart w:id="10411" w:name="_ETM_Q1_6889949"/>
      <w:bookmarkStart w:id="10412" w:name="_ETM_Q1_6889986"/>
      <w:bookmarkEnd w:id="10411"/>
      <w:bookmarkEnd w:id="10412"/>
      <w:r>
        <w:rPr>
          <w:rFonts w:hint="cs"/>
          <w:rtl/>
          <w:lang w:eastAsia="he-IL"/>
        </w:rPr>
        <w:t>יש</w:t>
      </w:r>
      <w:bookmarkStart w:id="10413" w:name="_ETM_Q1_6887355"/>
      <w:bookmarkEnd w:id="10413"/>
      <w:r>
        <w:rPr>
          <w:rFonts w:hint="cs"/>
          <w:rtl/>
          <w:lang w:eastAsia="he-IL"/>
        </w:rPr>
        <w:t xml:space="preserve"> עדיפות לגפ"מ, מתקני גפ"מ? </w:t>
      </w:r>
      <w:bookmarkStart w:id="10414" w:name="_ETM_Q1_6892550"/>
      <w:bookmarkEnd w:id="10414"/>
    </w:p>
    <w:p w14:paraId="280563E6" w14:textId="77777777" w:rsidR="002C2D90" w:rsidRDefault="002C2D90" w:rsidP="002C2D90">
      <w:pPr>
        <w:rPr>
          <w:rtl/>
          <w:lang w:eastAsia="he-IL"/>
        </w:rPr>
      </w:pPr>
      <w:bookmarkStart w:id="10415" w:name="_ETM_Q1_6892625"/>
      <w:bookmarkEnd w:id="10415"/>
    </w:p>
    <w:p w14:paraId="71D62699" w14:textId="7BF7FDFE" w:rsidR="002C2D90" w:rsidRDefault="002C2D90" w:rsidP="002C2D90">
      <w:pPr>
        <w:pStyle w:val="af9"/>
        <w:keepNext/>
        <w:rPr>
          <w:rtl/>
          <w:lang w:eastAsia="he-IL"/>
        </w:rPr>
      </w:pPr>
      <w:bookmarkStart w:id="10416" w:name="ET_guest_משה_גראזי_1152"/>
      <w:r w:rsidRPr="002C2D90">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2C2D90">
        <w:rPr>
          <w:rStyle w:val="TagStyle"/>
          <w:rtl/>
        </w:rPr>
        <w:t xml:space="preserve"> &lt;&lt; אורח &gt;&gt;</w:t>
      </w:r>
      <w:r w:rsidR="00065E47">
        <w:rPr>
          <w:rtl/>
          <w:lang w:eastAsia="he-IL"/>
        </w:rPr>
        <w:t xml:space="preserve"> </w:t>
      </w:r>
      <w:r>
        <w:rPr>
          <w:rtl/>
          <w:lang w:eastAsia="he-IL"/>
        </w:rPr>
        <w:t xml:space="preserve"> </w:t>
      </w:r>
      <w:bookmarkEnd w:id="10416"/>
    </w:p>
    <w:p w14:paraId="3F93B6B1" w14:textId="77777777" w:rsidR="002C2D90" w:rsidRDefault="002C2D90" w:rsidP="002C2D90">
      <w:pPr>
        <w:pStyle w:val="KeepWithNext"/>
        <w:rPr>
          <w:rtl/>
          <w:lang w:eastAsia="he-IL"/>
        </w:rPr>
      </w:pPr>
    </w:p>
    <w:p w14:paraId="20D46890" w14:textId="77777777" w:rsidR="002C2D90" w:rsidRDefault="002C2D90" w:rsidP="002C2D90">
      <w:pPr>
        <w:rPr>
          <w:rtl/>
          <w:lang w:eastAsia="he-IL"/>
        </w:rPr>
      </w:pPr>
      <w:bookmarkStart w:id="10417" w:name="_ETM_Q1_6893767"/>
      <w:bookmarkStart w:id="10418" w:name="_ETM_Q1_6893805"/>
      <w:bookmarkEnd w:id="10417"/>
      <w:bookmarkEnd w:id="10418"/>
      <w:r>
        <w:rPr>
          <w:rFonts w:hint="cs"/>
          <w:rtl/>
          <w:lang w:eastAsia="he-IL"/>
        </w:rPr>
        <w:t>אני אבד</w:t>
      </w:r>
      <w:bookmarkStart w:id="10419" w:name="_ETM_Q1_6892049"/>
      <w:bookmarkEnd w:id="10419"/>
      <w:r>
        <w:rPr>
          <w:rFonts w:hint="cs"/>
          <w:rtl/>
          <w:lang w:eastAsia="he-IL"/>
        </w:rPr>
        <w:t>וק, אני אעשה</w:t>
      </w:r>
      <w:bookmarkStart w:id="10420" w:name="_ETM_Q1_6893247"/>
      <w:bookmarkEnd w:id="10420"/>
      <w:r>
        <w:rPr>
          <w:rFonts w:hint="cs"/>
          <w:rtl/>
          <w:lang w:eastAsia="he-IL"/>
        </w:rPr>
        <w:t xml:space="preserve"> עוד סיבוב. אבל אני בא ומסביר את הצד, </w:t>
      </w:r>
      <w:bookmarkStart w:id="10421" w:name="_ETM_Q1_6894878"/>
      <w:bookmarkEnd w:id="10421"/>
      <w:r>
        <w:rPr>
          <w:rFonts w:hint="cs"/>
          <w:rtl/>
          <w:lang w:eastAsia="he-IL"/>
        </w:rPr>
        <w:t>את החשיבות</w:t>
      </w:r>
      <w:bookmarkStart w:id="10422" w:name="_ETM_Q1_6895959"/>
      <w:bookmarkEnd w:id="10422"/>
      <w:r>
        <w:rPr>
          <w:rFonts w:hint="cs"/>
          <w:rtl/>
          <w:lang w:eastAsia="he-IL"/>
        </w:rPr>
        <w:t xml:space="preserve"> </w:t>
      </w:r>
      <w:bookmarkStart w:id="10423" w:name="_ETM_Q1_6893248"/>
      <w:bookmarkEnd w:id="10423"/>
      <w:r w:rsidR="00786C3D">
        <w:rPr>
          <w:rFonts w:hint="cs"/>
          <w:rtl/>
          <w:lang w:eastAsia="he-IL"/>
        </w:rPr>
        <w:t xml:space="preserve">של המתקנים הנוספים. גם של התחנות של ה-100 מגה. </w:t>
      </w:r>
      <w:bookmarkStart w:id="10424" w:name="_ETM_Q1_6901831"/>
      <w:bookmarkEnd w:id="10424"/>
    </w:p>
    <w:p w14:paraId="0FBC2200" w14:textId="77777777" w:rsidR="00786C3D" w:rsidRDefault="00786C3D" w:rsidP="002C2D90">
      <w:pPr>
        <w:rPr>
          <w:rtl/>
          <w:lang w:eastAsia="he-IL"/>
        </w:rPr>
      </w:pPr>
      <w:bookmarkStart w:id="10425" w:name="_ETM_Q1_6901934"/>
      <w:bookmarkEnd w:id="10425"/>
    </w:p>
    <w:p w14:paraId="3F710AA1" w14:textId="3DC74372" w:rsidR="00786C3D" w:rsidRDefault="00786C3D" w:rsidP="00786C3D">
      <w:pPr>
        <w:pStyle w:val="af6"/>
        <w:keepNext/>
        <w:rPr>
          <w:rtl/>
        </w:rPr>
      </w:pPr>
      <w:bookmarkStart w:id="10426" w:name="ET_yor_5069_1153"/>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426"/>
    </w:p>
    <w:p w14:paraId="6EB197E7" w14:textId="77777777" w:rsidR="00786C3D" w:rsidRDefault="00786C3D" w:rsidP="00786C3D">
      <w:pPr>
        <w:pStyle w:val="KeepWithNext"/>
        <w:rPr>
          <w:rtl/>
          <w:lang w:eastAsia="he-IL"/>
        </w:rPr>
      </w:pPr>
    </w:p>
    <w:p w14:paraId="2E1D7BD2" w14:textId="77777777" w:rsidR="00786C3D" w:rsidRDefault="00786C3D" w:rsidP="00786C3D">
      <w:pPr>
        <w:rPr>
          <w:rtl/>
          <w:lang w:eastAsia="he-IL"/>
        </w:rPr>
      </w:pPr>
      <w:r>
        <w:rPr>
          <w:rFonts w:hint="cs"/>
          <w:rtl/>
          <w:lang w:eastAsia="he-IL"/>
        </w:rPr>
        <w:t>ה</w:t>
      </w:r>
      <w:bookmarkStart w:id="10427" w:name="_ETM_Q1_6903215"/>
      <w:bookmarkStart w:id="10428" w:name="_ETM_Q1_6903260"/>
      <w:bookmarkEnd w:id="10427"/>
      <w:bookmarkEnd w:id="10428"/>
      <w:r>
        <w:rPr>
          <w:rFonts w:hint="cs"/>
          <w:rtl/>
          <w:lang w:eastAsia="he-IL"/>
        </w:rPr>
        <w:t xml:space="preserve">תפקיד </w:t>
      </w:r>
      <w:bookmarkStart w:id="10429" w:name="_ETM_Q1_6903931"/>
      <w:bookmarkEnd w:id="10429"/>
      <w:r>
        <w:rPr>
          <w:rFonts w:hint="cs"/>
          <w:rtl/>
          <w:lang w:eastAsia="he-IL"/>
        </w:rPr>
        <w:t>שלנו בס</w:t>
      </w:r>
      <w:bookmarkStart w:id="10430" w:name="_ETM_Q1_6901683"/>
      <w:bookmarkEnd w:id="10430"/>
      <w:r>
        <w:rPr>
          <w:rFonts w:hint="cs"/>
          <w:rtl/>
          <w:lang w:eastAsia="he-IL"/>
        </w:rPr>
        <w:t xml:space="preserve">וף ובטח שלכם, אנשי המקצוע, אתם משחקים </w:t>
      </w:r>
      <w:bookmarkStart w:id="10431" w:name="_ETM_Q1_6905000"/>
      <w:bookmarkEnd w:id="10431"/>
      <w:r>
        <w:rPr>
          <w:rFonts w:hint="cs"/>
          <w:rtl/>
          <w:lang w:eastAsia="he-IL"/>
        </w:rPr>
        <w:t>בתוך</w:t>
      </w:r>
      <w:bookmarkStart w:id="10432" w:name="_ETM_Q1_6905715"/>
      <w:bookmarkEnd w:id="10432"/>
      <w:r>
        <w:rPr>
          <w:rFonts w:hint="cs"/>
          <w:rtl/>
          <w:lang w:eastAsia="he-IL"/>
        </w:rPr>
        <w:t xml:space="preserve"> גבולות גזרה. בתוך הגבול הזה אתם צריכים לרא</w:t>
      </w:r>
      <w:bookmarkStart w:id="10433" w:name="_ETM_Q1_6908728"/>
      <w:bookmarkEnd w:id="10433"/>
      <w:r>
        <w:rPr>
          <w:rFonts w:hint="cs"/>
          <w:rtl/>
          <w:lang w:eastAsia="he-IL"/>
        </w:rPr>
        <w:t>ות מה מקצועית</w:t>
      </w:r>
      <w:bookmarkStart w:id="10434" w:name="_ETM_Q1_6910465"/>
      <w:bookmarkEnd w:id="10434"/>
      <w:r>
        <w:rPr>
          <w:rFonts w:hint="cs"/>
          <w:rtl/>
          <w:lang w:eastAsia="he-IL"/>
        </w:rPr>
        <w:t xml:space="preserve"> הכי זה. יכול להיות שההוא שנפל על קו הגמ</w:t>
      </w:r>
      <w:bookmarkStart w:id="10435" w:name="_ETM_Q1_6914149"/>
      <w:bookmarkEnd w:id="10435"/>
      <w:r>
        <w:rPr>
          <w:rFonts w:hint="cs"/>
          <w:rtl/>
          <w:lang w:eastAsia="he-IL"/>
        </w:rPr>
        <w:t>ר, אם</w:t>
      </w:r>
      <w:bookmarkStart w:id="10436" w:name="_ETM_Q1_6914826"/>
      <w:bookmarkEnd w:id="10436"/>
      <w:r>
        <w:rPr>
          <w:rFonts w:hint="cs"/>
          <w:rtl/>
          <w:lang w:eastAsia="he-IL"/>
        </w:rPr>
        <w:t xml:space="preserve"> באופן רגיל זה היה תלוי בכך, היית מ</w:t>
      </w:r>
      <w:bookmarkStart w:id="10437" w:name="_ETM_Q1_6915957"/>
      <w:bookmarkEnd w:id="10437"/>
      <w:r>
        <w:rPr>
          <w:rFonts w:hint="cs"/>
          <w:rtl/>
          <w:lang w:eastAsia="he-IL"/>
        </w:rPr>
        <w:t>כניס אותו גם</w:t>
      </w:r>
      <w:bookmarkStart w:id="10438" w:name="_ETM_Q1_6917108"/>
      <w:bookmarkEnd w:id="10438"/>
      <w:r>
        <w:rPr>
          <w:rFonts w:hint="cs"/>
          <w:rtl/>
          <w:lang w:eastAsia="he-IL"/>
        </w:rPr>
        <w:t xml:space="preserve"> כן ועוד עשרה אחריהם. אבל אנחנו לא רוצים</w:t>
      </w:r>
      <w:bookmarkStart w:id="10439" w:name="_ETM_Q1_6923410"/>
      <w:bookmarkEnd w:id="10439"/>
      <w:r>
        <w:rPr>
          <w:rFonts w:hint="cs"/>
          <w:rtl/>
          <w:lang w:eastAsia="he-IL"/>
        </w:rPr>
        <w:t xml:space="preserve"> שזה יקרה. אנ</w:t>
      </w:r>
      <w:bookmarkStart w:id="10440" w:name="_ETM_Q1_6921452"/>
      <w:bookmarkEnd w:id="10440"/>
      <w:r>
        <w:rPr>
          <w:rFonts w:hint="cs"/>
          <w:rtl/>
          <w:lang w:eastAsia="he-IL"/>
        </w:rPr>
        <w:t>חנו לא הולכים לפתוח את כל זה. אנחנו</w:t>
      </w:r>
      <w:bookmarkStart w:id="10441" w:name="_ETM_Q1_6925704"/>
      <w:bookmarkEnd w:id="10441"/>
      <w:r>
        <w:rPr>
          <w:rFonts w:hint="cs"/>
          <w:rtl/>
          <w:lang w:eastAsia="he-IL"/>
        </w:rPr>
        <w:t xml:space="preserve"> לא מ</w:t>
      </w:r>
      <w:bookmarkStart w:id="10442" w:name="_ETM_Q1_6923094"/>
      <w:bookmarkEnd w:id="10442"/>
      <w:r>
        <w:rPr>
          <w:rFonts w:hint="cs"/>
          <w:rtl/>
          <w:lang w:eastAsia="he-IL"/>
        </w:rPr>
        <w:t xml:space="preserve">חלקים פה דיבידנדים. אני לא </w:t>
      </w:r>
      <w:bookmarkStart w:id="10443" w:name="_ETM_Q1_6925235"/>
      <w:bookmarkEnd w:id="10443"/>
      <w:r>
        <w:rPr>
          <w:rFonts w:hint="cs"/>
          <w:rtl/>
          <w:lang w:eastAsia="he-IL"/>
        </w:rPr>
        <w:t xml:space="preserve">אוהב את החוק הזה </w:t>
      </w:r>
      <w:bookmarkStart w:id="10444" w:name="_ETM_Q1_6927089"/>
      <w:bookmarkEnd w:id="10444"/>
      <w:r>
        <w:rPr>
          <w:rFonts w:hint="cs"/>
          <w:rtl/>
          <w:lang w:eastAsia="he-IL"/>
        </w:rPr>
        <w:t>בכלל, אם אתם לא הבנתם את זה עוד. אנחנו לא</w:t>
      </w:r>
      <w:bookmarkStart w:id="10445" w:name="_ETM_Q1_6931537"/>
      <w:bookmarkEnd w:id="10445"/>
      <w:r>
        <w:rPr>
          <w:rFonts w:hint="cs"/>
          <w:rtl/>
          <w:lang w:eastAsia="he-IL"/>
        </w:rPr>
        <w:t xml:space="preserve"> רוצים, אנחנו מבינים שיש דברים שאנ</w:t>
      </w:r>
      <w:bookmarkStart w:id="10446" w:name="_ETM_Q1_6931824"/>
      <w:bookmarkEnd w:id="10446"/>
      <w:r>
        <w:rPr>
          <w:rFonts w:hint="cs"/>
          <w:rtl/>
          <w:lang w:eastAsia="he-IL"/>
        </w:rPr>
        <w:t>חנו צריכים להאיץ אותם אז</w:t>
      </w:r>
      <w:bookmarkStart w:id="10447" w:name="_ETM_Q1_6935192"/>
      <w:bookmarkEnd w:id="10447"/>
      <w:r>
        <w:rPr>
          <w:rFonts w:hint="cs"/>
          <w:rtl/>
          <w:lang w:eastAsia="he-IL"/>
        </w:rPr>
        <w:t xml:space="preserve"> אנחנו נות</w:t>
      </w:r>
      <w:bookmarkStart w:id="10448" w:name="_ETM_Q1_6934395"/>
      <w:bookmarkEnd w:id="10448"/>
      <w:r>
        <w:rPr>
          <w:rFonts w:hint="cs"/>
          <w:rtl/>
          <w:lang w:eastAsia="he-IL"/>
        </w:rPr>
        <w:t>נים תנאים מיוחדים להאצה שלה</w:t>
      </w:r>
      <w:bookmarkStart w:id="10449" w:name="_ETM_Q1_6936381"/>
      <w:bookmarkEnd w:id="10449"/>
      <w:r>
        <w:rPr>
          <w:rFonts w:hint="cs"/>
          <w:rtl/>
          <w:lang w:eastAsia="he-IL"/>
        </w:rPr>
        <w:t>ם. אבל אם נפתח</w:t>
      </w:r>
      <w:bookmarkStart w:id="10450" w:name="_ETM_Q1_6937799"/>
      <w:bookmarkEnd w:id="10450"/>
      <w:r>
        <w:rPr>
          <w:rFonts w:hint="cs"/>
          <w:rtl/>
          <w:lang w:eastAsia="he-IL"/>
        </w:rPr>
        <w:t xml:space="preserve"> את </w:t>
      </w:r>
      <w:proofErr w:type="spellStart"/>
      <w:r>
        <w:rPr>
          <w:rFonts w:hint="cs"/>
          <w:rtl/>
          <w:lang w:eastAsia="he-IL"/>
        </w:rPr>
        <w:t>הכל</w:t>
      </w:r>
      <w:proofErr w:type="spellEnd"/>
      <w:r>
        <w:rPr>
          <w:rFonts w:hint="cs"/>
          <w:rtl/>
          <w:lang w:eastAsia="he-IL"/>
        </w:rPr>
        <w:t xml:space="preserve">, אז בואו נסגור </w:t>
      </w:r>
      <w:bookmarkStart w:id="10451" w:name="_ETM_Q1_6937483"/>
      <w:bookmarkEnd w:id="10451"/>
      <w:r>
        <w:rPr>
          <w:rFonts w:hint="cs"/>
          <w:rtl/>
          <w:lang w:eastAsia="he-IL"/>
        </w:rPr>
        <w:t>את כל רשויות התכנון,</w:t>
      </w:r>
      <w:bookmarkStart w:id="10452" w:name="_ETM_Q1_6939502"/>
      <w:bookmarkEnd w:id="10452"/>
      <w:r>
        <w:rPr>
          <w:rFonts w:hint="cs"/>
          <w:rtl/>
          <w:lang w:eastAsia="he-IL"/>
        </w:rPr>
        <w:t xml:space="preserve"> בואו נסגור א</w:t>
      </w:r>
      <w:bookmarkStart w:id="10453" w:name="_ETM_Q1_6939492"/>
      <w:bookmarkEnd w:id="10453"/>
      <w:r>
        <w:rPr>
          <w:rFonts w:hint="cs"/>
          <w:rtl/>
          <w:lang w:eastAsia="he-IL"/>
        </w:rPr>
        <w:t xml:space="preserve">ת </w:t>
      </w:r>
      <w:proofErr w:type="spellStart"/>
      <w:r>
        <w:rPr>
          <w:rFonts w:hint="cs"/>
          <w:rtl/>
          <w:lang w:eastAsia="he-IL"/>
        </w:rPr>
        <w:t>הכל</w:t>
      </w:r>
      <w:proofErr w:type="spellEnd"/>
      <w:r>
        <w:rPr>
          <w:rFonts w:hint="cs"/>
          <w:rtl/>
          <w:lang w:eastAsia="he-IL"/>
        </w:rPr>
        <w:t xml:space="preserve"> ונתחיל לרוץ ככה, זהו. </w:t>
      </w:r>
      <w:bookmarkStart w:id="10454" w:name="_ETM_Q1_6941161"/>
      <w:bookmarkStart w:id="10455" w:name="_ETM_Q1_6942189"/>
      <w:bookmarkEnd w:id="10454"/>
      <w:bookmarkEnd w:id="10455"/>
      <w:r>
        <w:rPr>
          <w:rFonts w:hint="cs"/>
          <w:rtl/>
          <w:lang w:eastAsia="he-IL"/>
        </w:rPr>
        <w:t>רעיון</w:t>
      </w:r>
      <w:bookmarkStart w:id="10456" w:name="_ETM_Q1_6943302"/>
      <w:bookmarkEnd w:id="10456"/>
      <w:r>
        <w:rPr>
          <w:rFonts w:hint="cs"/>
          <w:rtl/>
          <w:lang w:eastAsia="he-IL"/>
        </w:rPr>
        <w:t xml:space="preserve"> יפה. </w:t>
      </w:r>
      <w:bookmarkStart w:id="10457" w:name="_ETM_Q1_6944702"/>
      <w:bookmarkStart w:id="10458" w:name="_ETM_Q1_6944782"/>
      <w:bookmarkEnd w:id="10457"/>
      <w:bookmarkEnd w:id="10458"/>
      <w:r>
        <w:rPr>
          <w:rFonts w:hint="cs"/>
          <w:rtl/>
          <w:lang w:eastAsia="he-IL"/>
        </w:rPr>
        <w:t xml:space="preserve">רישוי עצמי מה שנקרא. </w:t>
      </w:r>
      <w:bookmarkStart w:id="10459" w:name="_ETM_Q1_6948559"/>
      <w:bookmarkStart w:id="10460" w:name="_ETM_Q1_6946491"/>
      <w:bookmarkStart w:id="10461" w:name="_ETM_Q1_6949732"/>
      <w:bookmarkEnd w:id="10459"/>
      <w:bookmarkEnd w:id="10460"/>
      <w:bookmarkEnd w:id="10461"/>
    </w:p>
    <w:p w14:paraId="3C23E75A" w14:textId="77777777" w:rsidR="00786C3D" w:rsidRDefault="00786C3D" w:rsidP="00786C3D">
      <w:pPr>
        <w:rPr>
          <w:rtl/>
          <w:lang w:eastAsia="he-IL"/>
        </w:rPr>
      </w:pPr>
      <w:bookmarkStart w:id="10462" w:name="_ETM_Q1_6949810"/>
      <w:bookmarkEnd w:id="10462"/>
    </w:p>
    <w:p w14:paraId="486F4D26" w14:textId="029CEECE" w:rsidR="00786C3D" w:rsidRDefault="00786C3D" w:rsidP="00786C3D">
      <w:pPr>
        <w:pStyle w:val="a4"/>
        <w:keepNext/>
        <w:rPr>
          <w:rtl/>
        </w:rPr>
      </w:pPr>
      <w:bookmarkStart w:id="10463" w:name="ET_speaker_תומר_רוזנר_1154"/>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463"/>
    </w:p>
    <w:p w14:paraId="70EF8265" w14:textId="77777777" w:rsidR="00786C3D" w:rsidRDefault="00786C3D" w:rsidP="00786C3D">
      <w:pPr>
        <w:pStyle w:val="KeepWithNext"/>
        <w:rPr>
          <w:rtl/>
          <w:lang w:eastAsia="he-IL"/>
        </w:rPr>
      </w:pPr>
    </w:p>
    <w:p w14:paraId="2F6A437F" w14:textId="77777777" w:rsidR="00786C3D" w:rsidRDefault="00786C3D" w:rsidP="00786C3D">
      <w:pPr>
        <w:rPr>
          <w:rtl/>
          <w:lang w:eastAsia="he-IL"/>
        </w:rPr>
      </w:pPr>
      <w:bookmarkStart w:id="10464" w:name="_ETM_Q1_6950901"/>
      <w:bookmarkStart w:id="10465" w:name="_ETM_Q1_6950938"/>
      <w:bookmarkEnd w:id="10464"/>
      <w:bookmarkEnd w:id="10465"/>
      <w:r>
        <w:rPr>
          <w:rFonts w:hint="cs"/>
          <w:rtl/>
          <w:lang w:eastAsia="he-IL"/>
        </w:rPr>
        <w:t xml:space="preserve">מה שהם ביקשו. </w:t>
      </w:r>
      <w:bookmarkStart w:id="10466" w:name="_ETM_Q1_6949883"/>
      <w:bookmarkEnd w:id="10466"/>
      <w:r>
        <w:rPr>
          <w:rFonts w:hint="cs"/>
          <w:rtl/>
          <w:lang w:eastAsia="he-IL"/>
        </w:rPr>
        <w:t>מערכות הלכה,</w:t>
      </w:r>
      <w:bookmarkStart w:id="10467" w:name="_ETM_Q1_6952559"/>
      <w:bookmarkEnd w:id="10467"/>
      <w:r>
        <w:rPr>
          <w:rFonts w:hint="cs"/>
          <w:rtl/>
          <w:lang w:eastAsia="he-IL"/>
        </w:rPr>
        <w:t xml:space="preserve"> כן. </w:t>
      </w:r>
      <w:bookmarkStart w:id="10468" w:name="_ETM_Q1_6953585"/>
      <w:bookmarkEnd w:id="10468"/>
    </w:p>
    <w:p w14:paraId="1AAC1AB5" w14:textId="77777777" w:rsidR="00786C3D" w:rsidRDefault="00786C3D" w:rsidP="00786C3D">
      <w:pPr>
        <w:rPr>
          <w:rtl/>
          <w:lang w:eastAsia="he-IL"/>
        </w:rPr>
      </w:pPr>
      <w:bookmarkStart w:id="10469" w:name="_ETM_Q1_6953653"/>
      <w:bookmarkEnd w:id="10469"/>
    </w:p>
    <w:p w14:paraId="578954BD" w14:textId="6C467994" w:rsidR="00786C3D" w:rsidRDefault="00786C3D" w:rsidP="00786C3D">
      <w:pPr>
        <w:pStyle w:val="af6"/>
        <w:keepNext/>
        <w:rPr>
          <w:rtl/>
        </w:rPr>
      </w:pPr>
      <w:bookmarkStart w:id="10470" w:name="ET_yor_5069_1155"/>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470"/>
    </w:p>
    <w:p w14:paraId="4A84BF56" w14:textId="77777777" w:rsidR="00786C3D" w:rsidRDefault="00786C3D" w:rsidP="00786C3D">
      <w:pPr>
        <w:pStyle w:val="KeepWithNext"/>
        <w:rPr>
          <w:rtl/>
          <w:lang w:eastAsia="he-IL"/>
        </w:rPr>
      </w:pPr>
    </w:p>
    <w:p w14:paraId="61AD1690" w14:textId="77777777" w:rsidR="00786C3D" w:rsidRDefault="00786C3D" w:rsidP="00786C3D">
      <w:pPr>
        <w:rPr>
          <w:rtl/>
          <w:lang w:eastAsia="he-IL"/>
        </w:rPr>
      </w:pPr>
      <w:bookmarkStart w:id="10471" w:name="_ETM_Q1_6955368"/>
      <w:bookmarkStart w:id="10472" w:name="_ETM_Q1_6955406"/>
      <w:bookmarkEnd w:id="10471"/>
      <w:bookmarkEnd w:id="10472"/>
      <w:r>
        <w:rPr>
          <w:rFonts w:hint="cs"/>
          <w:rtl/>
          <w:lang w:eastAsia="he-IL"/>
        </w:rPr>
        <w:t xml:space="preserve">כן. </w:t>
      </w:r>
    </w:p>
    <w:p w14:paraId="484787BA" w14:textId="77777777" w:rsidR="00786C3D" w:rsidRDefault="00786C3D" w:rsidP="00786C3D">
      <w:pPr>
        <w:rPr>
          <w:rtl/>
          <w:lang w:eastAsia="he-IL"/>
        </w:rPr>
      </w:pPr>
      <w:bookmarkStart w:id="10473" w:name="_ETM_Q1_6956135"/>
      <w:bookmarkStart w:id="10474" w:name="_ETM_Q1_6956201"/>
      <w:bookmarkEnd w:id="10473"/>
      <w:bookmarkEnd w:id="10474"/>
    </w:p>
    <w:p w14:paraId="7B2EB63F" w14:textId="01097927" w:rsidR="00786C3D" w:rsidRDefault="00786C3D" w:rsidP="00786C3D">
      <w:pPr>
        <w:pStyle w:val="af9"/>
        <w:keepNext/>
        <w:rPr>
          <w:rtl/>
          <w:lang w:eastAsia="he-IL"/>
        </w:rPr>
      </w:pPr>
      <w:bookmarkStart w:id="10475" w:name="ET_guest_משה_גראזי_1156"/>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475"/>
    </w:p>
    <w:p w14:paraId="4A127A42" w14:textId="77777777" w:rsidR="00786C3D" w:rsidRDefault="00786C3D" w:rsidP="00786C3D">
      <w:pPr>
        <w:pStyle w:val="KeepWithNext"/>
        <w:rPr>
          <w:rtl/>
          <w:lang w:eastAsia="he-IL"/>
        </w:rPr>
      </w:pPr>
    </w:p>
    <w:p w14:paraId="41E91B0E" w14:textId="77777777" w:rsidR="00786C3D" w:rsidRDefault="00786C3D" w:rsidP="00786C3D">
      <w:pPr>
        <w:rPr>
          <w:rtl/>
          <w:lang w:eastAsia="he-IL"/>
        </w:rPr>
      </w:pPr>
      <w:bookmarkStart w:id="10476" w:name="_ETM_Q1_6957798"/>
      <w:bookmarkEnd w:id="10476"/>
      <w:r>
        <w:rPr>
          <w:rFonts w:hint="cs"/>
          <w:rtl/>
          <w:lang w:eastAsia="he-IL"/>
        </w:rPr>
        <w:t>ר</w:t>
      </w:r>
      <w:bookmarkStart w:id="10477" w:name="_ETM_Q1_6957837"/>
      <w:bookmarkEnd w:id="10477"/>
      <w:r>
        <w:rPr>
          <w:rFonts w:hint="cs"/>
          <w:rtl/>
          <w:lang w:eastAsia="he-IL"/>
        </w:rPr>
        <w:t xml:space="preserve">ק להשלים, </w:t>
      </w:r>
      <w:bookmarkStart w:id="10478" w:name="_ETM_Q1_6955863"/>
      <w:bookmarkEnd w:id="10478"/>
      <w:r>
        <w:rPr>
          <w:rFonts w:hint="cs"/>
          <w:rtl/>
          <w:lang w:eastAsia="he-IL"/>
        </w:rPr>
        <w:t>מה ששמנו זה הפרויקטים שמתוכננים שהם</w:t>
      </w:r>
      <w:bookmarkStart w:id="10479" w:name="_ETM_Q1_6959852"/>
      <w:bookmarkEnd w:id="10479"/>
      <w:r>
        <w:rPr>
          <w:rFonts w:hint="cs"/>
          <w:rtl/>
          <w:lang w:eastAsia="he-IL"/>
        </w:rPr>
        <w:t xml:space="preserve"> על הפרק וכמובן שמה שאמרתי לגבי החשיבות של הפרויקטים,</w:t>
      </w:r>
      <w:bookmarkStart w:id="10480" w:name="_ETM_Q1_6965376"/>
      <w:bookmarkEnd w:id="10480"/>
      <w:r>
        <w:rPr>
          <w:rFonts w:hint="cs"/>
          <w:rtl/>
          <w:lang w:eastAsia="he-IL"/>
        </w:rPr>
        <w:t xml:space="preserve"> גם תחנות הכוח וגם תחנות הטיפול של הגז טבעי הם</w:t>
      </w:r>
      <w:bookmarkStart w:id="10481" w:name="_ETM_Q1_6971528"/>
      <w:bookmarkEnd w:id="10481"/>
      <w:r>
        <w:rPr>
          <w:rFonts w:hint="cs"/>
          <w:rtl/>
          <w:lang w:eastAsia="he-IL"/>
        </w:rPr>
        <w:t xml:space="preserve"> </w:t>
      </w:r>
      <w:bookmarkStart w:id="10482" w:name="_ETM_Q1_6968876"/>
      <w:bookmarkEnd w:id="10482"/>
      <w:r>
        <w:rPr>
          <w:rFonts w:hint="cs"/>
          <w:rtl/>
          <w:lang w:eastAsia="he-IL"/>
        </w:rPr>
        <w:t>דחופים לא פחות. אנחנו בסוף, אני</w:t>
      </w:r>
      <w:bookmarkStart w:id="10483" w:name="_ETM_Q1_6972060"/>
      <w:bookmarkEnd w:id="10483"/>
      <w:r>
        <w:rPr>
          <w:rFonts w:hint="cs"/>
          <w:rtl/>
          <w:lang w:eastAsia="he-IL"/>
        </w:rPr>
        <w:t xml:space="preserve"> אומר רגע מבחינה מקצועית.</w:t>
      </w:r>
      <w:bookmarkStart w:id="10484" w:name="_ETM_Q1_6975404"/>
      <w:bookmarkEnd w:id="10484"/>
      <w:r>
        <w:rPr>
          <w:rFonts w:hint="cs"/>
          <w:rtl/>
          <w:lang w:eastAsia="he-IL"/>
        </w:rPr>
        <w:t xml:space="preserve"> הייעו</w:t>
      </w:r>
      <w:bookmarkStart w:id="10485" w:name="_ETM_Q1_6974045"/>
      <w:bookmarkEnd w:id="10485"/>
      <w:r>
        <w:rPr>
          <w:rFonts w:hint="cs"/>
          <w:rtl/>
          <w:lang w:eastAsia="he-IL"/>
        </w:rPr>
        <w:t>ץ המשפטי זה חשיבות לרציפות הת</w:t>
      </w:r>
      <w:bookmarkStart w:id="10486" w:name="_ETM_Q1_6976846"/>
      <w:bookmarkEnd w:id="10486"/>
      <w:r>
        <w:rPr>
          <w:rFonts w:hint="cs"/>
          <w:rtl/>
          <w:lang w:eastAsia="he-IL"/>
        </w:rPr>
        <w:t xml:space="preserve">פקודית של המשק </w:t>
      </w:r>
      <w:bookmarkStart w:id="10487" w:name="_ETM_Q1_6980001"/>
      <w:bookmarkEnd w:id="10487"/>
      <w:r>
        <w:rPr>
          <w:rFonts w:hint="cs"/>
          <w:rtl/>
          <w:lang w:eastAsia="he-IL"/>
        </w:rPr>
        <w:t xml:space="preserve">הלאומי. </w:t>
      </w:r>
      <w:bookmarkStart w:id="10488" w:name="_ETM_Q1_6977992"/>
      <w:bookmarkStart w:id="10489" w:name="_ETM_Q1_6978220"/>
      <w:bookmarkEnd w:id="10488"/>
      <w:bookmarkEnd w:id="10489"/>
    </w:p>
    <w:p w14:paraId="26BFC333" w14:textId="77777777" w:rsidR="00786C3D" w:rsidRDefault="00786C3D" w:rsidP="00786C3D">
      <w:pPr>
        <w:rPr>
          <w:rtl/>
          <w:lang w:eastAsia="he-IL"/>
        </w:rPr>
      </w:pPr>
      <w:bookmarkStart w:id="10490" w:name="_ETM_Q1_6978343"/>
      <w:bookmarkEnd w:id="10490"/>
    </w:p>
    <w:p w14:paraId="25B05093" w14:textId="477FA928" w:rsidR="00786C3D" w:rsidRDefault="00786C3D" w:rsidP="00786C3D">
      <w:pPr>
        <w:pStyle w:val="a4"/>
        <w:keepNext/>
        <w:rPr>
          <w:rtl/>
        </w:rPr>
      </w:pPr>
      <w:bookmarkStart w:id="10491" w:name="ET_speaker_תומר_רוזנר_1157"/>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491"/>
    </w:p>
    <w:p w14:paraId="780FD118" w14:textId="77777777" w:rsidR="00786C3D" w:rsidRDefault="00786C3D" w:rsidP="00786C3D">
      <w:pPr>
        <w:pStyle w:val="KeepWithNext"/>
        <w:rPr>
          <w:rtl/>
          <w:lang w:eastAsia="he-IL"/>
        </w:rPr>
      </w:pPr>
    </w:p>
    <w:p w14:paraId="11D580AE" w14:textId="77777777" w:rsidR="00786C3D" w:rsidRDefault="00786C3D" w:rsidP="00786C3D">
      <w:pPr>
        <w:rPr>
          <w:rtl/>
          <w:lang w:eastAsia="he-IL"/>
        </w:rPr>
      </w:pPr>
      <w:bookmarkStart w:id="10492" w:name="_ETM_Q1_6980155"/>
      <w:bookmarkStart w:id="10493" w:name="_ETM_Q1_6980188"/>
      <w:bookmarkEnd w:id="10492"/>
      <w:bookmarkEnd w:id="10493"/>
      <w:r>
        <w:rPr>
          <w:rFonts w:hint="cs"/>
          <w:rtl/>
          <w:lang w:eastAsia="he-IL"/>
        </w:rPr>
        <w:t xml:space="preserve">אתם </w:t>
      </w:r>
      <w:proofErr w:type="spellStart"/>
      <w:r>
        <w:rPr>
          <w:rFonts w:hint="cs"/>
          <w:rtl/>
          <w:lang w:eastAsia="he-IL"/>
        </w:rPr>
        <w:t>תעדפתם</w:t>
      </w:r>
      <w:proofErr w:type="spellEnd"/>
      <w:r>
        <w:rPr>
          <w:rFonts w:hint="cs"/>
          <w:rtl/>
          <w:lang w:eastAsia="he-IL"/>
        </w:rPr>
        <w:t xml:space="preserve">. </w:t>
      </w:r>
    </w:p>
    <w:p w14:paraId="46B64989" w14:textId="77777777" w:rsidR="00786C3D" w:rsidRDefault="00786C3D" w:rsidP="00786C3D">
      <w:pPr>
        <w:rPr>
          <w:rtl/>
          <w:lang w:eastAsia="he-IL"/>
        </w:rPr>
      </w:pPr>
      <w:bookmarkStart w:id="10494" w:name="_ETM_Q1_6981896"/>
      <w:bookmarkStart w:id="10495" w:name="_ETM_Q1_6981972"/>
      <w:bookmarkEnd w:id="10494"/>
      <w:bookmarkEnd w:id="10495"/>
    </w:p>
    <w:p w14:paraId="5A2FDAB2" w14:textId="386E66E4" w:rsidR="00786C3D" w:rsidRDefault="00786C3D" w:rsidP="00786C3D">
      <w:pPr>
        <w:pStyle w:val="af9"/>
        <w:keepNext/>
        <w:rPr>
          <w:rtl/>
          <w:lang w:eastAsia="he-IL"/>
        </w:rPr>
      </w:pPr>
      <w:bookmarkStart w:id="10496" w:name="ET_guest_משה_גראזי_1158"/>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496"/>
    </w:p>
    <w:p w14:paraId="78E5B4E7" w14:textId="77777777" w:rsidR="00786C3D" w:rsidRDefault="00786C3D" w:rsidP="00786C3D">
      <w:pPr>
        <w:pStyle w:val="KeepWithNext"/>
        <w:rPr>
          <w:rtl/>
          <w:lang w:eastAsia="he-IL"/>
        </w:rPr>
      </w:pPr>
    </w:p>
    <w:p w14:paraId="1F5A04BF" w14:textId="77777777" w:rsidR="00786C3D" w:rsidRDefault="00786C3D" w:rsidP="00786C3D">
      <w:pPr>
        <w:rPr>
          <w:rtl/>
          <w:lang w:eastAsia="he-IL"/>
        </w:rPr>
      </w:pPr>
      <w:bookmarkStart w:id="10497" w:name="_ETM_Q1_6983057"/>
      <w:bookmarkStart w:id="10498" w:name="_ETM_Q1_6983093"/>
      <w:bookmarkEnd w:id="10497"/>
      <w:bookmarkEnd w:id="10498"/>
      <w:r>
        <w:rPr>
          <w:rFonts w:hint="cs"/>
          <w:rtl/>
          <w:lang w:eastAsia="he-IL"/>
        </w:rPr>
        <w:t>בסדר, אני רק אומר את</w:t>
      </w:r>
      <w:bookmarkStart w:id="10499" w:name="_ETM_Q1_6981798"/>
      <w:bookmarkEnd w:id="10499"/>
      <w:r>
        <w:rPr>
          <w:rFonts w:hint="cs"/>
          <w:rtl/>
          <w:lang w:eastAsia="he-IL"/>
        </w:rPr>
        <w:t xml:space="preserve"> החשיבות של</w:t>
      </w:r>
      <w:bookmarkStart w:id="10500" w:name="_ETM_Q1_6983574"/>
      <w:bookmarkEnd w:id="10500"/>
      <w:r>
        <w:rPr>
          <w:rFonts w:hint="cs"/>
          <w:rtl/>
          <w:lang w:eastAsia="he-IL"/>
        </w:rPr>
        <w:t xml:space="preserve"> המתקנים האלה. </w:t>
      </w:r>
      <w:bookmarkStart w:id="10501" w:name="_ETM_Q1_6984996"/>
      <w:bookmarkEnd w:id="10501"/>
    </w:p>
    <w:p w14:paraId="5B74CC8E" w14:textId="77777777" w:rsidR="00786C3D" w:rsidRDefault="00786C3D" w:rsidP="00786C3D">
      <w:pPr>
        <w:rPr>
          <w:rtl/>
          <w:lang w:eastAsia="he-IL"/>
        </w:rPr>
      </w:pPr>
      <w:bookmarkStart w:id="10502" w:name="_ETM_Q1_6985072"/>
      <w:bookmarkStart w:id="10503" w:name="_ETM_Q1_6983564"/>
      <w:bookmarkEnd w:id="10502"/>
      <w:bookmarkEnd w:id="10503"/>
    </w:p>
    <w:p w14:paraId="2AD85421" w14:textId="5CAA2001" w:rsidR="00786C3D" w:rsidRDefault="00786C3D" w:rsidP="00786C3D">
      <w:pPr>
        <w:pStyle w:val="a4"/>
        <w:keepNext/>
        <w:rPr>
          <w:rtl/>
        </w:rPr>
      </w:pPr>
      <w:bookmarkStart w:id="10504" w:name="ET_speaker_תומר_רוזנר_1159"/>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504"/>
    </w:p>
    <w:p w14:paraId="48204915" w14:textId="77777777" w:rsidR="00786C3D" w:rsidRDefault="00786C3D" w:rsidP="00786C3D">
      <w:pPr>
        <w:pStyle w:val="KeepWithNext"/>
        <w:rPr>
          <w:rtl/>
          <w:lang w:eastAsia="he-IL"/>
        </w:rPr>
      </w:pPr>
    </w:p>
    <w:p w14:paraId="19A09554" w14:textId="77777777" w:rsidR="00786C3D" w:rsidRDefault="00786C3D" w:rsidP="00786C3D">
      <w:pPr>
        <w:rPr>
          <w:rtl/>
          <w:lang w:eastAsia="he-IL"/>
        </w:rPr>
      </w:pPr>
      <w:bookmarkStart w:id="10505" w:name="_ETM_Q1_6986302"/>
      <w:bookmarkStart w:id="10506" w:name="_ETM_Q1_6986338"/>
      <w:bookmarkEnd w:id="10505"/>
      <w:bookmarkEnd w:id="10506"/>
      <w:r>
        <w:rPr>
          <w:rFonts w:hint="cs"/>
          <w:rtl/>
          <w:lang w:eastAsia="he-IL"/>
        </w:rPr>
        <w:t>לא, יש עוד הרבה מאו</w:t>
      </w:r>
      <w:bookmarkStart w:id="10507" w:name="_ETM_Q1_6985662"/>
      <w:bookmarkEnd w:id="10507"/>
      <w:r>
        <w:rPr>
          <w:rFonts w:hint="cs"/>
          <w:rtl/>
          <w:lang w:eastAsia="he-IL"/>
        </w:rPr>
        <w:t>ד מתקנים חשובים.</w:t>
      </w:r>
      <w:bookmarkStart w:id="10508" w:name="_ETM_Q1_6987409"/>
      <w:bookmarkEnd w:id="10508"/>
      <w:r>
        <w:rPr>
          <w:rFonts w:hint="cs"/>
          <w:rtl/>
          <w:lang w:eastAsia="he-IL"/>
        </w:rPr>
        <w:t xml:space="preserve"> זה לא שאנחנו אומרים שהמתקן הזה לא חשוב למשק. </w:t>
      </w:r>
      <w:bookmarkStart w:id="10509" w:name="_ETM_Q1_6991685"/>
      <w:bookmarkEnd w:id="10509"/>
    </w:p>
    <w:p w14:paraId="408D842B" w14:textId="77777777" w:rsidR="00786C3D" w:rsidRDefault="00786C3D" w:rsidP="00786C3D">
      <w:pPr>
        <w:rPr>
          <w:rtl/>
          <w:lang w:eastAsia="he-IL"/>
        </w:rPr>
      </w:pPr>
    </w:p>
    <w:p w14:paraId="1014387F" w14:textId="186837E9" w:rsidR="00786C3D" w:rsidRDefault="00786C3D" w:rsidP="00786C3D">
      <w:pPr>
        <w:pStyle w:val="af6"/>
        <w:keepNext/>
        <w:rPr>
          <w:rtl/>
        </w:rPr>
      </w:pPr>
      <w:bookmarkStart w:id="10510" w:name="ET_yor_5069_1160"/>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510"/>
    </w:p>
    <w:p w14:paraId="72C80F90" w14:textId="77777777" w:rsidR="00786C3D" w:rsidRDefault="00786C3D" w:rsidP="00786C3D">
      <w:pPr>
        <w:pStyle w:val="KeepWithNext"/>
        <w:rPr>
          <w:rtl/>
          <w:lang w:eastAsia="he-IL"/>
        </w:rPr>
      </w:pPr>
    </w:p>
    <w:p w14:paraId="000A06B2" w14:textId="77777777" w:rsidR="00786C3D" w:rsidRDefault="00786C3D" w:rsidP="00786C3D">
      <w:pPr>
        <w:rPr>
          <w:rtl/>
          <w:lang w:eastAsia="he-IL"/>
        </w:rPr>
      </w:pPr>
      <w:bookmarkStart w:id="10511" w:name="_ETM_Q1_6989748"/>
      <w:bookmarkStart w:id="10512" w:name="_ETM_Q1_6989786"/>
      <w:bookmarkEnd w:id="10511"/>
      <w:bookmarkEnd w:id="10512"/>
      <w:r>
        <w:rPr>
          <w:rFonts w:hint="cs"/>
          <w:rtl/>
          <w:lang w:eastAsia="he-IL"/>
        </w:rPr>
        <w:t xml:space="preserve">בדיוק, </w:t>
      </w:r>
      <w:bookmarkStart w:id="10513" w:name="_ETM_Q1_6990796"/>
      <w:bookmarkEnd w:id="10513"/>
      <w:r>
        <w:rPr>
          <w:rFonts w:hint="cs"/>
          <w:rtl/>
          <w:lang w:eastAsia="he-IL"/>
        </w:rPr>
        <w:t>זה לא הופ</w:t>
      </w:r>
      <w:bookmarkStart w:id="10514" w:name="_ETM_Q1_6989325"/>
      <w:bookmarkEnd w:id="10514"/>
      <w:r>
        <w:rPr>
          <w:rFonts w:hint="cs"/>
          <w:rtl/>
          <w:lang w:eastAsia="he-IL"/>
        </w:rPr>
        <w:t xml:space="preserve">ך את זה ללא חשוב. </w:t>
      </w:r>
      <w:bookmarkStart w:id="10515" w:name="_ETM_Q1_6991443"/>
      <w:bookmarkEnd w:id="10515"/>
    </w:p>
    <w:p w14:paraId="1BAF860D" w14:textId="77777777" w:rsidR="00786C3D" w:rsidRDefault="00786C3D" w:rsidP="00786C3D">
      <w:pPr>
        <w:rPr>
          <w:rtl/>
          <w:lang w:eastAsia="he-IL"/>
        </w:rPr>
      </w:pPr>
      <w:bookmarkStart w:id="10516" w:name="_ETM_Q1_6991523"/>
      <w:bookmarkEnd w:id="10516"/>
    </w:p>
    <w:p w14:paraId="37B65AB8" w14:textId="30F243EB" w:rsidR="00786C3D" w:rsidRDefault="00786C3D" w:rsidP="00786C3D">
      <w:pPr>
        <w:pStyle w:val="af9"/>
        <w:keepNext/>
        <w:rPr>
          <w:rtl/>
          <w:lang w:eastAsia="he-IL"/>
        </w:rPr>
      </w:pPr>
      <w:bookmarkStart w:id="10517" w:name="ET_guest_משה_גראזי_1161"/>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517"/>
    </w:p>
    <w:p w14:paraId="69C31C95" w14:textId="77777777" w:rsidR="00786C3D" w:rsidRDefault="00786C3D" w:rsidP="00786C3D">
      <w:pPr>
        <w:pStyle w:val="KeepWithNext"/>
        <w:rPr>
          <w:rtl/>
          <w:lang w:eastAsia="he-IL"/>
        </w:rPr>
      </w:pPr>
    </w:p>
    <w:p w14:paraId="7D2C74DD" w14:textId="77777777" w:rsidR="00786C3D" w:rsidRDefault="00786C3D" w:rsidP="00786C3D">
      <w:pPr>
        <w:rPr>
          <w:rtl/>
          <w:lang w:eastAsia="he-IL"/>
        </w:rPr>
      </w:pPr>
      <w:bookmarkStart w:id="10518" w:name="_ETM_Q1_6992507"/>
      <w:bookmarkStart w:id="10519" w:name="_ETM_Q1_6992542"/>
      <w:bookmarkEnd w:id="10518"/>
      <w:bookmarkEnd w:id="10519"/>
      <w:r>
        <w:rPr>
          <w:rFonts w:hint="cs"/>
          <w:rtl/>
          <w:lang w:eastAsia="he-IL"/>
        </w:rPr>
        <w:t xml:space="preserve">לגבי המים. אם </w:t>
      </w:r>
      <w:bookmarkStart w:id="10520" w:name="_ETM_Q1_6993769"/>
      <w:bookmarkEnd w:id="10520"/>
      <w:r>
        <w:rPr>
          <w:rFonts w:hint="cs"/>
          <w:rtl/>
          <w:lang w:eastAsia="he-IL"/>
        </w:rPr>
        <w:t>אני מבין, זו</w:t>
      </w:r>
      <w:bookmarkStart w:id="10521" w:name="_ETM_Q1_6993726"/>
      <w:bookmarkEnd w:id="10521"/>
      <w:r>
        <w:rPr>
          <w:rFonts w:hint="cs"/>
          <w:rtl/>
          <w:lang w:eastAsia="he-IL"/>
        </w:rPr>
        <w:t xml:space="preserve"> שאלה מה?</w:t>
      </w:r>
      <w:bookmarkStart w:id="10522" w:name="_ETM_Q1_6996582"/>
      <w:bookmarkEnd w:id="10522"/>
      <w:r>
        <w:rPr>
          <w:rFonts w:hint="cs"/>
          <w:rtl/>
          <w:lang w:eastAsia="he-IL"/>
        </w:rPr>
        <w:t xml:space="preserve"> לגב</w:t>
      </w:r>
      <w:bookmarkStart w:id="10523" w:name="_ETM_Q1_6993888"/>
      <w:bookmarkEnd w:id="10523"/>
      <w:r>
        <w:rPr>
          <w:rFonts w:hint="cs"/>
          <w:rtl/>
          <w:lang w:eastAsia="he-IL"/>
        </w:rPr>
        <w:t xml:space="preserve">י מתקן של מי </w:t>
      </w:r>
      <w:proofErr w:type="spellStart"/>
      <w:r>
        <w:rPr>
          <w:rFonts w:hint="cs"/>
          <w:rtl/>
          <w:lang w:eastAsia="he-IL"/>
        </w:rPr>
        <w:t>המלמ</w:t>
      </w:r>
      <w:bookmarkStart w:id="10524" w:name="_ETM_Q1_6995227"/>
      <w:bookmarkEnd w:id="10524"/>
      <w:r>
        <w:rPr>
          <w:rFonts w:hint="cs"/>
          <w:rtl/>
          <w:lang w:eastAsia="he-IL"/>
        </w:rPr>
        <w:t>"ב</w:t>
      </w:r>
      <w:proofErr w:type="spellEnd"/>
      <w:r>
        <w:rPr>
          <w:rFonts w:hint="cs"/>
          <w:rtl/>
          <w:lang w:eastAsia="he-IL"/>
        </w:rPr>
        <w:t>?</w:t>
      </w:r>
      <w:bookmarkStart w:id="10525" w:name="_ETM_Q1_6996292"/>
      <w:bookmarkEnd w:id="10525"/>
    </w:p>
    <w:p w14:paraId="2D8C4257" w14:textId="77777777" w:rsidR="00786C3D" w:rsidRDefault="00786C3D" w:rsidP="00786C3D">
      <w:pPr>
        <w:rPr>
          <w:rtl/>
          <w:lang w:eastAsia="he-IL"/>
        </w:rPr>
      </w:pPr>
      <w:bookmarkStart w:id="10526" w:name="_ETM_Q1_6996372"/>
      <w:bookmarkEnd w:id="10526"/>
    </w:p>
    <w:p w14:paraId="78D9C76A" w14:textId="60E1DDC7" w:rsidR="00786C3D" w:rsidRDefault="00786C3D" w:rsidP="00786C3D">
      <w:pPr>
        <w:pStyle w:val="a4"/>
        <w:keepNext/>
        <w:rPr>
          <w:rtl/>
        </w:rPr>
      </w:pPr>
      <w:bookmarkStart w:id="10527" w:name="ET_speaker_תומר_רוזנר_1162"/>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527"/>
    </w:p>
    <w:p w14:paraId="55C4161B" w14:textId="77777777" w:rsidR="00786C3D" w:rsidRDefault="00786C3D" w:rsidP="00786C3D">
      <w:pPr>
        <w:pStyle w:val="KeepWithNext"/>
        <w:rPr>
          <w:rtl/>
          <w:lang w:eastAsia="he-IL"/>
        </w:rPr>
      </w:pPr>
    </w:p>
    <w:p w14:paraId="5E90F986" w14:textId="77777777" w:rsidR="00786C3D" w:rsidRDefault="00786C3D" w:rsidP="00786C3D">
      <w:pPr>
        <w:rPr>
          <w:rtl/>
          <w:lang w:eastAsia="he-IL"/>
        </w:rPr>
      </w:pPr>
      <w:bookmarkStart w:id="10528" w:name="_ETM_Q1_6996401"/>
      <w:bookmarkStart w:id="10529" w:name="_ETM_Q1_6996438"/>
      <w:bookmarkEnd w:id="10528"/>
      <w:bookmarkEnd w:id="10529"/>
      <w:r>
        <w:rPr>
          <w:rFonts w:hint="cs"/>
          <w:rtl/>
          <w:lang w:eastAsia="he-IL"/>
        </w:rPr>
        <w:t xml:space="preserve">יש </w:t>
      </w:r>
      <w:bookmarkStart w:id="10530" w:name="_ETM_Q1_6996760"/>
      <w:bookmarkEnd w:id="10530"/>
      <w:r>
        <w:rPr>
          <w:rFonts w:hint="cs"/>
          <w:rtl/>
          <w:lang w:eastAsia="he-IL"/>
        </w:rPr>
        <w:t>פה שתי שאלות. אחת שגם נוגעת לחשמל וגם למים. אנחנו</w:t>
      </w:r>
      <w:bookmarkStart w:id="10531" w:name="_ETM_Q1_7001786"/>
      <w:bookmarkEnd w:id="10531"/>
      <w:r>
        <w:rPr>
          <w:rFonts w:hint="cs"/>
          <w:rtl/>
          <w:lang w:eastAsia="he-IL"/>
        </w:rPr>
        <w:t xml:space="preserve"> מבקשים שתדייקו את המקטעים, מק</w:t>
      </w:r>
      <w:bookmarkStart w:id="10532" w:name="_ETM_Q1_7003526"/>
      <w:bookmarkEnd w:id="10532"/>
      <w:r>
        <w:rPr>
          <w:rFonts w:hint="cs"/>
          <w:rtl/>
          <w:lang w:eastAsia="he-IL"/>
        </w:rPr>
        <w:t>טעי ההולכה שעליהם חלים</w:t>
      </w:r>
      <w:bookmarkStart w:id="10533" w:name="_ETM_Q1_7007201"/>
      <w:bookmarkEnd w:id="10533"/>
      <w:r>
        <w:rPr>
          <w:rFonts w:hint="cs"/>
          <w:rtl/>
          <w:lang w:eastAsia="he-IL"/>
        </w:rPr>
        <w:t xml:space="preserve"> ההסדרים. כי אתם אמרתם מה שמחובר לתחנת כוח או תחנת </w:t>
      </w:r>
      <w:bookmarkStart w:id="10534" w:name="_ETM_Q1_7012601"/>
      <w:bookmarkEnd w:id="10534"/>
      <w:r>
        <w:rPr>
          <w:rFonts w:hint="cs"/>
          <w:rtl/>
          <w:lang w:eastAsia="he-IL"/>
        </w:rPr>
        <w:t>מ</w:t>
      </w:r>
      <w:bookmarkStart w:id="10535" w:name="_ETM_Q1_7011515"/>
      <w:bookmarkEnd w:id="10535"/>
      <w:r>
        <w:rPr>
          <w:rFonts w:hint="cs"/>
          <w:rtl/>
          <w:lang w:eastAsia="he-IL"/>
        </w:rPr>
        <w:t xml:space="preserve">יתוג. לתחנת </w:t>
      </w:r>
      <w:proofErr w:type="spellStart"/>
      <w:r>
        <w:rPr>
          <w:rFonts w:hint="cs"/>
          <w:rtl/>
          <w:lang w:eastAsia="he-IL"/>
        </w:rPr>
        <w:t>השנעה</w:t>
      </w:r>
      <w:proofErr w:type="spellEnd"/>
      <w:r>
        <w:rPr>
          <w:rFonts w:hint="cs"/>
          <w:rtl/>
          <w:lang w:eastAsia="he-IL"/>
        </w:rPr>
        <w:t xml:space="preserve"> או תחנת מיתוג זה תשתית חיונית. אבל</w:t>
      </w:r>
      <w:bookmarkStart w:id="10536" w:name="_ETM_Q1_7019130"/>
      <w:bookmarkEnd w:id="10536"/>
      <w:r>
        <w:rPr>
          <w:rFonts w:hint="cs"/>
          <w:rtl/>
          <w:lang w:eastAsia="he-IL"/>
        </w:rPr>
        <w:t xml:space="preserve"> כל משק</w:t>
      </w:r>
      <w:bookmarkStart w:id="10537" w:name="_ETM_Q1_7016739"/>
      <w:bookmarkEnd w:id="10537"/>
      <w:r>
        <w:rPr>
          <w:rFonts w:hint="cs"/>
          <w:rtl/>
          <w:lang w:eastAsia="he-IL"/>
        </w:rPr>
        <w:t xml:space="preserve"> בית מחובר בסופו של דבר לתחנת </w:t>
      </w:r>
      <w:proofErr w:type="spellStart"/>
      <w:r>
        <w:rPr>
          <w:rFonts w:hint="cs"/>
          <w:rtl/>
          <w:lang w:eastAsia="he-IL"/>
        </w:rPr>
        <w:t>השנע</w:t>
      </w:r>
      <w:bookmarkStart w:id="10538" w:name="_ETM_Q1_7018203"/>
      <w:bookmarkEnd w:id="10538"/>
      <w:r>
        <w:rPr>
          <w:rFonts w:hint="cs"/>
          <w:rtl/>
          <w:lang w:eastAsia="he-IL"/>
        </w:rPr>
        <w:t>ה</w:t>
      </w:r>
      <w:proofErr w:type="spellEnd"/>
      <w:r>
        <w:rPr>
          <w:rFonts w:hint="cs"/>
          <w:rtl/>
          <w:lang w:eastAsia="he-IL"/>
        </w:rPr>
        <w:t xml:space="preserve"> </w:t>
      </w:r>
      <w:bookmarkStart w:id="10539" w:name="_ETM_Q1_7018492"/>
      <w:bookmarkEnd w:id="10539"/>
      <w:r>
        <w:rPr>
          <w:rFonts w:hint="cs"/>
          <w:rtl/>
          <w:lang w:eastAsia="he-IL"/>
        </w:rPr>
        <w:t xml:space="preserve">או תחנת מיתוג. אני מניח שזאת לא הכוונה. </w:t>
      </w:r>
      <w:bookmarkStart w:id="10540" w:name="_ETM_Q1_7023367"/>
      <w:bookmarkEnd w:id="10540"/>
    </w:p>
    <w:p w14:paraId="7AC18336" w14:textId="77777777" w:rsidR="000A481F" w:rsidRDefault="000A481F" w:rsidP="000A481F">
      <w:pPr>
        <w:rPr>
          <w:rtl/>
          <w:lang w:eastAsia="he-IL"/>
        </w:rPr>
      </w:pPr>
      <w:bookmarkStart w:id="10541" w:name="_ETM_Q1_7023440"/>
      <w:bookmarkStart w:id="10542" w:name="_ETM_Q1_6839112"/>
      <w:bookmarkEnd w:id="10541"/>
      <w:bookmarkEnd w:id="10542"/>
    </w:p>
    <w:p w14:paraId="6CD3A048" w14:textId="0343AEE8" w:rsidR="00786C3D" w:rsidRDefault="00786C3D" w:rsidP="00786C3D">
      <w:pPr>
        <w:pStyle w:val="af9"/>
        <w:keepNext/>
        <w:rPr>
          <w:rtl/>
          <w:lang w:eastAsia="he-IL"/>
        </w:rPr>
      </w:pPr>
      <w:bookmarkStart w:id="10543" w:name="ET_guest_משה_גראזי_1163"/>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543"/>
    </w:p>
    <w:p w14:paraId="0DB8D921" w14:textId="77777777" w:rsidR="00786C3D" w:rsidRDefault="00786C3D" w:rsidP="00786C3D">
      <w:pPr>
        <w:pStyle w:val="KeepWithNext"/>
        <w:rPr>
          <w:rtl/>
          <w:lang w:eastAsia="he-IL"/>
        </w:rPr>
      </w:pPr>
    </w:p>
    <w:p w14:paraId="076E7AEB" w14:textId="77777777" w:rsidR="00786C3D" w:rsidRDefault="00786C3D" w:rsidP="00786C3D">
      <w:pPr>
        <w:rPr>
          <w:rtl/>
          <w:lang w:eastAsia="he-IL"/>
        </w:rPr>
      </w:pPr>
      <w:bookmarkStart w:id="10544" w:name="_ETM_Q1_7021815"/>
      <w:bookmarkStart w:id="10545" w:name="_ETM_Q1_7021859"/>
      <w:bookmarkEnd w:id="10544"/>
      <w:bookmarkEnd w:id="10545"/>
      <w:proofErr w:type="spellStart"/>
      <w:r>
        <w:rPr>
          <w:rFonts w:hint="cs"/>
          <w:rtl/>
          <w:lang w:eastAsia="he-IL"/>
        </w:rPr>
        <w:t>אוקיי</w:t>
      </w:r>
      <w:proofErr w:type="spellEnd"/>
      <w:r>
        <w:rPr>
          <w:rFonts w:hint="cs"/>
          <w:rtl/>
          <w:lang w:eastAsia="he-IL"/>
        </w:rPr>
        <w:t xml:space="preserve">, אז נבדוק. </w:t>
      </w:r>
      <w:bookmarkStart w:id="10546" w:name="_ETM_Q1_7023347"/>
      <w:bookmarkStart w:id="10547" w:name="_ETM_Q1_7023622"/>
      <w:bookmarkEnd w:id="10546"/>
      <w:bookmarkEnd w:id="10547"/>
    </w:p>
    <w:p w14:paraId="346E3821" w14:textId="77777777" w:rsidR="00786C3D" w:rsidRDefault="00786C3D" w:rsidP="00786C3D">
      <w:pPr>
        <w:rPr>
          <w:rtl/>
          <w:lang w:eastAsia="he-IL"/>
        </w:rPr>
      </w:pPr>
      <w:bookmarkStart w:id="10548" w:name="_ETM_Q1_7023688"/>
      <w:bookmarkEnd w:id="10548"/>
    </w:p>
    <w:p w14:paraId="036C0AA8" w14:textId="61E22F2F" w:rsidR="00786C3D" w:rsidRDefault="00786C3D" w:rsidP="00786C3D">
      <w:pPr>
        <w:pStyle w:val="a4"/>
        <w:keepNext/>
        <w:rPr>
          <w:rtl/>
        </w:rPr>
      </w:pPr>
      <w:bookmarkStart w:id="10549" w:name="ET_speaker_תומר_רוזנר_1164"/>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549"/>
    </w:p>
    <w:p w14:paraId="62E17924" w14:textId="77777777" w:rsidR="00786C3D" w:rsidRDefault="00786C3D" w:rsidP="00786C3D">
      <w:pPr>
        <w:pStyle w:val="KeepWithNext"/>
        <w:rPr>
          <w:rtl/>
          <w:lang w:eastAsia="he-IL"/>
        </w:rPr>
      </w:pPr>
    </w:p>
    <w:p w14:paraId="7EF13710" w14:textId="77777777" w:rsidR="00786C3D" w:rsidRDefault="00786C3D" w:rsidP="00786C3D">
      <w:pPr>
        <w:rPr>
          <w:rtl/>
          <w:lang w:eastAsia="he-IL"/>
        </w:rPr>
      </w:pPr>
      <w:bookmarkStart w:id="10550" w:name="_ETM_Q1_7026155"/>
      <w:bookmarkEnd w:id="10550"/>
      <w:r>
        <w:rPr>
          <w:rFonts w:hint="cs"/>
          <w:rtl/>
          <w:lang w:eastAsia="he-IL"/>
        </w:rPr>
        <w:t>א</w:t>
      </w:r>
      <w:bookmarkStart w:id="10551" w:name="_ETM_Q1_7026204"/>
      <w:bookmarkEnd w:id="10551"/>
      <w:r>
        <w:rPr>
          <w:rFonts w:hint="cs"/>
          <w:rtl/>
          <w:lang w:eastAsia="he-IL"/>
        </w:rPr>
        <w:t>ת</w:t>
      </w:r>
      <w:bookmarkStart w:id="10552" w:name="_ETM_Q1_7023589"/>
      <w:bookmarkEnd w:id="10552"/>
      <w:r>
        <w:rPr>
          <w:rFonts w:hint="cs"/>
          <w:rtl/>
          <w:lang w:eastAsia="he-IL"/>
        </w:rPr>
        <w:t xml:space="preserve">ם צריכים להגדיר איפה עובר קו הגבול. </w:t>
      </w:r>
      <w:bookmarkStart w:id="10553" w:name="_ETM_Q1_7027418"/>
      <w:bookmarkEnd w:id="10553"/>
    </w:p>
    <w:p w14:paraId="06DA4A9D" w14:textId="77777777" w:rsidR="00786C3D" w:rsidRDefault="00786C3D" w:rsidP="00786C3D">
      <w:pPr>
        <w:rPr>
          <w:rtl/>
          <w:lang w:eastAsia="he-IL"/>
        </w:rPr>
      </w:pPr>
      <w:bookmarkStart w:id="10554" w:name="_ETM_Q1_7027495"/>
      <w:bookmarkEnd w:id="10554"/>
    </w:p>
    <w:p w14:paraId="7F6D2ECA" w14:textId="4D777E96" w:rsidR="00786C3D" w:rsidRDefault="00786C3D" w:rsidP="00786C3D">
      <w:pPr>
        <w:pStyle w:val="af9"/>
        <w:keepNext/>
        <w:rPr>
          <w:rtl/>
          <w:lang w:eastAsia="he-IL"/>
        </w:rPr>
      </w:pPr>
      <w:bookmarkStart w:id="10555" w:name="ET_guest_משה_גראזי_1165"/>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555"/>
    </w:p>
    <w:p w14:paraId="1AA8FFB5" w14:textId="77777777" w:rsidR="00786C3D" w:rsidRDefault="00786C3D" w:rsidP="00786C3D">
      <w:pPr>
        <w:pStyle w:val="KeepWithNext"/>
        <w:rPr>
          <w:rtl/>
          <w:lang w:eastAsia="he-IL"/>
        </w:rPr>
      </w:pPr>
    </w:p>
    <w:p w14:paraId="60669433" w14:textId="77777777" w:rsidR="00786C3D" w:rsidRDefault="00786C3D" w:rsidP="00786C3D">
      <w:pPr>
        <w:rPr>
          <w:rtl/>
          <w:lang w:eastAsia="he-IL"/>
        </w:rPr>
      </w:pPr>
      <w:bookmarkStart w:id="10556" w:name="_ETM_Q1_7028746"/>
      <w:bookmarkStart w:id="10557" w:name="_ETM_Q1_7028787"/>
      <w:bookmarkStart w:id="10558" w:name="_ETM_Q1_7025819"/>
      <w:bookmarkEnd w:id="10556"/>
      <w:bookmarkEnd w:id="10557"/>
      <w:bookmarkEnd w:id="10558"/>
      <w:r>
        <w:rPr>
          <w:rFonts w:hint="cs"/>
          <w:rtl/>
          <w:lang w:eastAsia="he-IL"/>
        </w:rPr>
        <w:t xml:space="preserve">כן. </w:t>
      </w:r>
      <w:bookmarkStart w:id="10559" w:name="_ETM_Q1_7026497"/>
      <w:bookmarkEnd w:id="10559"/>
    </w:p>
    <w:p w14:paraId="5A505360" w14:textId="77777777" w:rsidR="00786C3D" w:rsidRDefault="00786C3D" w:rsidP="00786C3D">
      <w:pPr>
        <w:rPr>
          <w:rtl/>
          <w:lang w:eastAsia="he-IL"/>
        </w:rPr>
      </w:pPr>
      <w:bookmarkStart w:id="10560" w:name="_ETM_Q1_7026561"/>
      <w:bookmarkEnd w:id="10560"/>
    </w:p>
    <w:p w14:paraId="569B6476" w14:textId="40C0B1C0" w:rsidR="00786C3D" w:rsidRDefault="00786C3D" w:rsidP="00786C3D">
      <w:pPr>
        <w:pStyle w:val="af9"/>
        <w:keepNext/>
        <w:rPr>
          <w:rtl/>
          <w:lang w:eastAsia="he-IL"/>
        </w:rPr>
      </w:pPr>
      <w:bookmarkStart w:id="10561" w:name="ET_guest_יונתן_פלורסהיים_1166"/>
      <w:r w:rsidRPr="00786C3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561"/>
    </w:p>
    <w:p w14:paraId="2269F3DC" w14:textId="77777777" w:rsidR="00786C3D" w:rsidRDefault="00786C3D" w:rsidP="00786C3D">
      <w:pPr>
        <w:pStyle w:val="KeepWithNext"/>
        <w:rPr>
          <w:rtl/>
          <w:lang w:eastAsia="he-IL"/>
        </w:rPr>
      </w:pPr>
    </w:p>
    <w:p w14:paraId="55BD1577" w14:textId="77777777" w:rsidR="00786C3D" w:rsidRDefault="00786C3D" w:rsidP="00786C3D">
      <w:pPr>
        <w:rPr>
          <w:rtl/>
          <w:lang w:eastAsia="he-IL"/>
        </w:rPr>
      </w:pPr>
      <w:bookmarkStart w:id="10562" w:name="_ETM_Q1_7026920"/>
      <w:bookmarkStart w:id="10563" w:name="_ETM_Q1_7026959"/>
      <w:bookmarkEnd w:id="10562"/>
      <w:bookmarkEnd w:id="10563"/>
      <w:proofErr w:type="spellStart"/>
      <w:r>
        <w:rPr>
          <w:rFonts w:hint="cs"/>
          <w:rtl/>
          <w:lang w:eastAsia="he-IL"/>
        </w:rPr>
        <w:t>בהשנעה</w:t>
      </w:r>
      <w:proofErr w:type="spellEnd"/>
      <w:r>
        <w:rPr>
          <w:rFonts w:hint="cs"/>
          <w:rtl/>
          <w:lang w:eastAsia="he-IL"/>
        </w:rPr>
        <w:t xml:space="preserve"> אנחנו </w:t>
      </w:r>
      <w:bookmarkStart w:id="10564" w:name="_ETM_Q1_7028514"/>
      <w:bookmarkEnd w:id="10564"/>
      <w:r>
        <w:rPr>
          <w:rFonts w:hint="cs"/>
          <w:rtl/>
          <w:lang w:eastAsia="he-IL"/>
        </w:rPr>
        <w:t xml:space="preserve">מדברים על 10. </w:t>
      </w:r>
      <w:bookmarkStart w:id="10565" w:name="_ETM_Q1_7030190"/>
      <w:bookmarkEnd w:id="10565"/>
    </w:p>
    <w:p w14:paraId="51ED4834" w14:textId="77777777" w:rsidR="00786C3D" w:rsidRDefault="00786C3D" w:rsidP="00786C3D">
      <w:pPr>
        <w:rPr>
          <w:rtl/>
          <w:lang w:eastAsia="he-IL"/>
        </w:rPr>
      </w:pPr>
      <w:bookmarkStart w:id="10566" w:name="_ETM_Q1_7030262"/>
      <w:bookmarkEnd w:id="10566"/>
    </w:p>
    <w:p w14:paraId="16F7C1CB" w14:textId="516C5C2A" w:rsidR="00786C3D" w:rsidRDefault="00786C3D" w:rsidP="00786C3D">
      <w:pPr>
        <w:pStyle w:val="a4"/>
        <w:keepNext/>
        <w:rPr>
          <w:rtl/>
        </w:rPr>
      </w:pPr>
      <w:bookmarkStart w:id="10567" w:name="ET_speaker_תומר_רוזנר_1167"/>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567"/>
    </w:p>
    <w:p w14:paraId="39D2467D" w14:textId="77777777" w:rsidR="00786C3D" w:rsidRDefault="00786C3D" w:rsidP="00786C3D">
      <w:pPr>
        <w:pStyle w:val="KeepWithNext"/>
        <w:rPr>
          <w:rtl/>
          <w:lang w:eastAsia="he-IL"/>
        </w:rPr>
      </w:pPr>
    </w:p>
    <w:p w14:paraId="52E6F6A9" w14:textId="77777777" w:rsidR="00786C3D" w:rsidRDefault="00786C3D" w:rsidP="00786C3D">
      <w:pPr>
        <w:rPr>
          <w:rtl/>
          <w:lang w:eastAsia="he-IL"/>
        </w:rPr>
      </w:pPr>
      <w:bookmarkStart w:id="10568" w:name="_ETM_Q1_7028506"/>
      <w:bookmarkStart w:id="10569" w:name="_ETM_Q1_7028547"/>
      <w:bookmarkEnd w:id="10568"/>
      <w:bookmarkEnd w:id="10569"/>
      <w:r>
        <w:rPr>
          <w:rFonts w:hint="cs"/>
          <w:rtl/>
          <w:lang w:eastAsia="he-IL"/>
        </w:rPr>
        <w:t>לא משנה. עדיין צריך להגדיר איפה עו</w:t>
      </w:r>
      <w:bookmarkStart w:id="10570" w:name="_ETM_Q1_7029531"/>
      <w:bookmarkEnd w:id="10570"/>
      <w:r>
        <w:rPr>
          <w:rFonts w:hint="cs"/>
          <w:rtl/>
          <w:lang w:eastAsia="he-IL"/>
        </w:rPr>
        <w:t>ב</w:t>
      </w:r>
      <w:bookmarkStart w:id="10571" w:name="_ETM_Q1_7029828"/>
      <w:bookmarkEnd w:id="10571"/>
      <w:r>
        <w:rPr>
          <w:rFonts w:hint="cs"/>
          <w:rtl/>
          <w:lang w:eastAsia="he-IL"/>
        </w:rPr>
        <w:t xml:space="preserve">ר קו הגבול. </w:t>
      </w:r>
      <w:bookmarkStart w:id="10572" w:name="_ETM_Q1_7031796"/>
      <w:bookmarkEnd w:id="10572"/>
    </w:p>
    <w:p w14:paraId="019195A7" w14:textId="77777777" w:rsidR="00786C3D" w:rsidRDefault="00786C3D" w:rsidP="00786C3D">
      <w:pPr>
        <w:rPr>
          <w:rtl/>
          <w:lang w:eastAsia="he-IL"/>
        </w:rPr>
      </w:pPr>
      <w:bookmarkStart w:id="10573" w:name="_ETM_Q1_7031871"/>
      <w:bookmarkEnd w:id="10573"/>
    </w:p>
    <w:p w14:paraId="4926DC7E" w14:textId="58FC4F57" w:rsidR="00786C3D" w:rsidRDefault="00786C3D" w:rsidP="00786C3D">
      <w:pPr>
        <w:pStyle w:val="af9"/>
        <w:keepNext/>
        <w:rPr>
          <w:rtl/>
          <w:lang w:eastAsia="he-IL"/>
        </w:rPr>
      </w:pPr>
      <w:bookmarkStart w:id="10574" w:name="ET_guest_יונתן_פלורסהיים_1168"/>
      <w:r w:rsidRPr="00786C3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574"/>
    </w:p>
    <w:p w14:paraId="72E5A9C9" w14:textId="77777777" w:rsidR="00786C3D" w:rsidRDefault="00786C3D" w:rsidP="00786C3D">
      <w:pPr>
        <w:pStyle w:val="KeepWithNext"/>
        <w:rPr>
          <w:rtl/>
          <w:lang w:eastAsia="he-IL"/>
        </w:rPr>
      </w:pPr>
    </w:p>
    <w:p w14:paraId="6FAF6B6B" w14:textId="77777777" w:rsidR="00786C3D" w:rsidRDefault="00786C3D" w:rsidP="00786C3D">
      <w:pPr>
        <w:rPr>
          <w:rtl/>
          <w:lang w:eastAsia="he-IL"/>
        </w:rPr>
      </w:pPr>
      <w:bookmarkStart w:id="10575" w:name="_ETM_Q1_7033616"/>
      <w:bookmarkStart w:id="10576" w:name="_ETM_Q1_7033657"/>
      <w:bookmarkEnd w:id="10575"/>
      <w:bookmarkEnd w:id="10576"/>
      <w:r>
        <w:rPr>
          <w:rFonts w:hint="cs"/>
          <w:rtl/>
          <w:lang w:eastAsia="he-IL"/>
        </w:rPr>
        <w:t>ל</w:t>
      </w:r>
      <w:bookmarkStart w:id="10577" w:name="_ETM_Q1_7030933"/>
      <w:bookmarkEnd w:id="10577"/>
      <w:r>
        <w:rPr>
          <w:rFonts w:hint="cs"/>
          <w:rtl/>
          <w:lang w:eastAsia="he-IL"/>
        </w:rPr>
        <w:t>מיתוג יש בערך 11 תחנות בתוכנית, ז</w:t>
      </w:r>
      <w:bookmarkStart w:id="10578" w:name="_ETM_Q1_7033631"/>
      <w:bookmarkEnd w:id="10578"/>
      <w:r>
        <w:rPr>
          <w:rFonts w:hint="cs"/>
          <w:rtl/>
          <w:lang w:eastAsia="he-IL"/>
        </w:rPr>
        <w:t>ה מספר</w:t>
      </w:r>
      <w:bookmarkStart w:id="10579" w:name="_ETM_Q1_7034243"/>
      <w:bookmarkEnd w:id="10579"/>
      <w:r>
        <w:rPr>
          <w:rFonts w:hint="cs"/>
          <w:rtl/>
          <w:lang w:eastAsia="he-IL"/>
        </w:rPr>
        <w:t xml:space="preserve"> יחסית קטן. </w:t>
      </w:r>
      <w:bookmarkStart w:id="10580" w:name="_ETM_Q1_7035768"/>
      <w:bookmarkEnd w:id="10580"/>
    </w:p>
    <w:p w14:paraId="37B8DB30" w14:textId="77777777" w:rsidR="00786C3D" w:rsidRDefault="00786C3D" w:rsidP="00786C3D">
      <w:pPr>
        <w:rPr>
          <w:rtl/>
          <w:lang w:eastAsia="he-IL"/>
        </w:rPr>
      </w:pPr>
      <w:bookmarkStart w:id="10581" w:name="_ETM_Q1_7035850"/>
      <w:bookmarkEnd w:id="10581"/>
    </w:p>
    <w:p w14:paraId="49BD88E5" w14:textId="6413FD83" w:rsidR="00786C3D" w:rsidRDefault="00786C3D" w:rsidP="00786C3D">
      <w:pPr>
        <w:pStyle w:val="a4"/>
        <w:keepNext/>
        <w:rPr>
          <w:rtl/>
        </w:rPr>
      </w:pPr>
      <w:bookmarkStart w:id="10582" w:name="ET_speaker_תומר_רוזנר_1169"/>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582"/>
    </w:p>
    <w:p w14:paraId="07398579" w14:textId="77777777" w:rsidR="00786C3D" w:rsidRDefault="00786C3D" w:rsidP="00786C3D">
      <w:pPr>
        <w:pStyle w:val="KeepWithNext"/>
        <w:rPr>
          <w:rtl/>
          <w:lang w:eastAsia="he-IL"/>
        </w:rPr>
      </w:pPr>
    </w:p>
    <w:p w14:paraId="44C222FC" w14:textId="77777777" w:rsidR="00786C3D" w:rsidRDefault="00786C3D" w:rsidP="00786C3D">
      <w:pPr>
        <w:rPr>
          <w:rtl/>
          <w:lang w:eastAsia="he-IL"/>
        </w:rPr>
      </w:pPr>
      <w:bookmarkStart w:id="10583" w:name="_ETM_Q1_7036990"/>
      <w:bookmarkStart w:id="10584" w:name="_ETM_Q1_7037030"/>
      <w:bookmarkEnd w:id="10583"/>
      <w:bookmarkEnd w:id="10584"/>
      <w:r>
        <w:rPr>
          <w:rFonts w:hint="cs"/>
          <w:rtl/>
          <w:lang w:eastAsia="he-IL"/>
        </w:rPr>
        <w:t>תח</w:t>
      </w:r>
      <w:bookmarkStart w:id="10585" w:name="_ETM_Q1_7034781"/>
      <w:bookmarkEnd w:id="10585"/>
      <w:r>
        <w:rPr>
          <w:rFonts w:hint="cs"/>
          <w:rtl/>
          <w:lang w:eastAsia="he-IL"/>
        </w:rPr>
        <w:t xml:space="preserve">נות כוח אתה מדבר. </w:t>
      </w:r>
      <w:bookmarkStart w:id="10586" w:name="_ETM_Q1_7036735"/>
      <w:bookmarkEnd w:id="10586"/>
    </w:p>
    <w:p w14:paraId="66C507F1" w14:textId="77777777" w:rsidR="00786C3D" w:rsidRDefault="00786C3D" w:rsidP="00786C3D">
      <w:pPr>
        <w:rPr>
          <w:rtl/>
          <w:lang w:eastAsia="he-IL"/>
        </w:rPr>
      </w:pPr>
      <w:bookmarkStart w:id="10587" w:name="_ETM_Q1_7036813"/>
      <w:bookmarkEnd w:id="10587"/>
    </w:p>
    <w:p w14:paraId="2FCEA60F" w14:textId="615319DF" w:rsidR="00786C3D" w:rsidRDefault="00786C3D" w:rsidP="00786C3D">
      <w:pPr>
        <w:pStyle w:val="af9"/>
        <w:keepNext/>
        <w:rPr>
          <w:rtl/>
          <w:lang w:eastAsia="he-IL"/>
        </w:rPr>
      </w:pPr>
      <w:bookmarkStart w:id="10588" w:name="ET_guest_יונתן_פלורסהיים_1170"/>
      <w:r w:rsidRPr="00786C3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588"/>
    </w:p>
    <w:p w14:paraId="25C54A71" w14:textId="77777777" w:rsidR="00786C3D" w:rsidRDefault="00786C3D" w:rsidP="00786C3D">
      <w:pPr>
        <w:pStyle w:val="KeepWithNext"/>
        <w:rPr>
          <w:rtl/>
          <w:lang w:eastAsia="he-IL"/>
        </w:rPr>
      </w:pPr>
    </w:p>
    <w:p w14:paraId="1CC5A559" w14:textId="77777777" w:rsidR="00786C3D" w:rsidRDefault="00786C3D" w:rsidP="00786C3D">
      <w:pPr>
        <w:rPr>
          <w:rtl/>
          <w:lang w:eastAsia="he-IL"/>
        </w:rPr>
      </w:pPr>
      <w:bookmarkStart w:id="10589" w:name="_ETM_Q1_7038524"/>
      <w:bookmarkStart w:id="10590" w:name="_ETM_Q1_7038568"/>
      <w:bookmarkEnd w:id="10589"/>
      <w:bookmarkEnd w:id="10590"/>
      <w:r>
        <w:rPr>
          <w:rFonts w:hint="cs"/>
          <w:rtl/>
          <w:lang w:eastAsia="he-IL"/>
        </w:rPr>
        <w:t>תחנות מי</w:t>
      </w:r>
      <w:bookmarkStart w:id="10591" w:name="_ETM_Q1_7036658"/>
      <w:bookmarkEnd w:id="10591"/>
      <w:r>
        <w:rPr>
          <w:rFonts w:hint="cs"/>
          <w:rtl/>
          <w:lang w:eastAsia="he-IL"/>
        </w:rPr>
        <w:t xml:space="preserve">תוג. </w:t>
      </w:r>
      <w:bookmarkStart w:id="10592" w:name="_ETM_Q1_7037299"/>
      <w:bookmarkEnd w:id="10592"/>
    </w:p>
    <w:p w14:paraId="65650811" w14:textId="77777777" w:rsidR="00786C3D" w:rsidRDefault="00786C3D" w:rsidP="00786C3D">
      <w:pPr>
        <w:rPr>
          <w:rtl/>
          <w:lang w:eastAsia="he-IL"/>
        </w:rPr>
      </w:pPr>
      <w:bookmarkStart w:id="10593" w:name="_ETM_Q1_7037366"/>
      <w:bookmarkEnd w:id="10593"/>
    </w:p>
    <w:p w14:paraId="6FF371FA" w14:textId="46ECADA8" w:rsidR="00786C3D" w:rsidRDefault="00786C3D" w:rsidP="00786C3D">
      <w:pPr>
        <w:pStyle w:val="a4"/>
        <w:keepNext/>
        <w:rPr>
          <w:rtl/>
        </w:rPr>
      </w:pPr>
      <w:bookmarkStart w:id="10594" w:name="ET_speaker_תומר_רוזנר_1171"/>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594"/>
    </w:p>
    <w:p w14:paraId="6968830C" w14:textId="77777777" w:rsidR="00786C3D" w:rsidRDefault="00786C3D" w:rsidP="00786C3D">
      <w:pPr>
        <w:pStyle w:val="KeepWithNext"/>
        <w:rPr>
          <w:rtl/>
          <w:lang w:eastAsia="he-IL"/>
        </w:rPr>
      </w:pPr>
    </w:p>
    <w:p w14:paraId="69784DAE" w14:textId="77777777" w:rsidR="00786C3D" w:rsidRDefault="00786C3D" w:rsidP="00786C3D">
      <w:pPr>
        <w:rPr>
          <w:rtl/>
          <w:lang w:eastAsia="he-IL"/>
        </w:rPr>
      </w:pPr>
      <w:bookmarkStart w:id="10595" w:name="_ETM_Q1_7038428"/>
      <w:bookmarkStart w:id="10596" w:name="_ETM_Q1_7038472"/>
      <w:bookmarkEnd w:id="10595"/>
      <w:bookmarkEnd w:id="10596"/>
      <w:r>
        <w:rPr>
          <w:rFonts w:hint="cs"/>
          <w:rtl/>
          <w:lang w:eastAsia="he-IL"/>
        </w:rPr>
        <w:t xml:space="preserve">אה, תחנות </w:t>
      </w:r>
      <w:bookmarkStart w:id="10597" w:name="_ETM_Q1_7039548"/>
      <w:bookmarkEnd w:id="10597"/>
      <w:r>
        <w:rPr>
          <w:rFonts w:hint="cs"/>
          <w:rtl/>
          <w:lang w:eastAsia="he-IL"/>
        </w:rPr>
        <w:t xml:space="preserve">מיתוג. </w:t>
      </w:r>
      <w:bookmarkStart w:id="10598" w:name="_ETM_Q1_7040699"/>
      <w:bookmarkEnd w:id="10598"/>
    </w:p>
    <w:p w14:paraId="474902BF" w14:textId="77777777" w:rsidR="00786C3D" w:rsidRDefault="00786C3D" w:rsidP="00786C3D">
      <w:pPr>
        <w:rPr>
          <w:rtl/>
          <w:lang w:eastAsia="he-IL"/>
        </w:rPr>
      </w:pPr>
      <w:bookmarkStart w:id="10599" w:name="_ETM_Q1_7040791"/>
      <w:bookmarkEnd w:id="10599"/>
    </w:p>
    <w:p w14:paraId="56FB40DD" w14:textId="1AEB05A3" w:rsidR="00786C3D" w:rsidRDefault="00786C3D" w:rsidP="00786C3D">
      <w:pPr>
        <w:pStyle w:val="af9"/>
        <w:keepNext/>
        <w:rPr>
          <w:rtl/>
          <w:lang w:eastAsia="he-IL"/>
        </w:rPr>
      </w:pPr>
      <w:bookmarkStart w:id="10600" w:name="ET_guest_יונתן_פלורסהיים_1172"/>
      <w:r w:rsidRPr="00786C3D">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600"/>
    </w:p>
    <w:p w14:paraId="7FF43234" w14:textId="77777777" w:rsidR="00786C3D" w:rsidRDefault="00786C3D" w:rsidP="00786C3D">
      <w:pPr>
        <w:pStyle w:val="KeepWithNext"/>
        <w:rPr>
          <w:rtl/>
          <w:lang w:eastAsia="he-IL"/>
        </w:rPr>
      </w:pPr>
    </w:p>
    <w:p w14:paraId="5636DF83" w14:textId="77777777" w:rsidR="00786C3D" w:rsidRDefault="00786C3D" w:rsidP="00786C3D">
      <w:pPr>
        <w:rPr>
          <w:rtl/>
          <w:lang w:eastAsia="he-IL"/>
        </w:rPr>
      </w:pPr>
      <w:bookmarkStart w:id="10601" w:name="_ETM_Q1_7039734"/>
      <w:bookmarkStart w:id="10602" w:name="_ETM_Q1_7039774"/>
      <w:bookmarkEnd w:id="10601"/>
      <w:bookmarkEnd w:id="10602"/>
      <w:r>
        <w:rPr>
          <w:rFonts w:hint="cs"/>
          <w:rtl/>
          <w:lang w:eastAsia="he-IL"/>
        </w:rPr>
        <w:t xml:space="preserve">כן. </w:t>
      </w:r>
    </w:p>
    <w:p w14:paraId="122990B7" w14:textId="77777777" w:rsidR="00786C3D" w:rsidRDefault="00786C3D" w:rsidP="00786C3D">
      <w:pPr>
        <w:rPr>
          <w:rtl/>
          <w:lang w:eastAsia="he-IL"/>
        </w:rPr>
      </w:pPr>
      <w:bookmarkStart w:id="10603" w:name="_ETM_Q1_7040432"/>
      <w:bookmarkStart w:id="10604" w:name="_ETM_Q1_7040518"/>
      <w:bookmarkEnd w:id="10603"/>
      <w:bookmarkEnd w:id="10604"/>
    </w:p>
    <w:p w14:paraId="5FA17413" w14:textId="5A347521" w:rsidR="00786C3D" w:rsidRDefault="00786C3D" w:rsidP="00786C3D">
      <w:pPr>
        <w:pStyle w:val="a4"/>
        <w:keepNext/>
        <w:rPr>
          <w:rtl/>
        </w:rPr>
      </w:pPr>
      <w:bookmarkStart w:id="10605" w:name="ET_speaker_תומר_רוזנר_1173"/>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605"/>
    </w:p>
    <w:p w14:paraId="4FEEF490" w14:textId="77777777" w:rsidR="00786C3D" w:rsidRDefault="00786C3D" w:rsidP="00786C3D">
      <w:pPr>
        <w:pStyle w:val="KeepWithNext"/>
        <w:rPr>
          <w:rtl/>
          <w:lang w:eastAsia="he-IL"/>
        </w:rPr>
      </w:pPr>
    </w:p>
    <w:p w14:paraId="1D29153A" w14:textId="77777777" w:rsidR="00786C3D" w:rsidRDefault="00786C3D" w:rsidP="00786C3D">
      <w:pPr>
        <w:rPr>
          <w:rtl/>
          <w:lang w:eastAsia="he-IL"/>
        </w:rPr>
      </w:pPr>
      <w:bookmarkStart w:id="10606" w:name="_ETM_Q1_7041716"/>
      <w:bookmarkStart w:id="10607" w:name="_ETM_Q1_7041754"/>
      <w:bookmarkEnd w:id="10606"/>
      <w:bookmarkEnd w:id="10607"/>
      <w:r>
        <w:rPr>
          <w:rFonts w:hint="cs"/>
          <w:rtl/>
          <w:lang w:eastAsia="he-IL"/>
        </w:rPr>
        <w:t xml:space="preserve">לא, לא, בסדר. אני לא מדבר על התחנה. </w:t>
      </w:r>
      <w:bookmarkStart w:id="10608" w:name="_ETM_Q1_7045056"/>
      <w:bookmarkEnd w:id="10608"/>
      <w:r>
        <w:rPr>
          <w:rFonts w:hint="cs"/>
          <w:rtl/>
          <w:lang w:eastAsia="he-IL"/>
        </w:rPr>
        <w:t xml:space="preserve">מדברים על הכבלים. </w:t>
      </w:r>
      <w:bookmarkStart w:id="10609" w:name="_ETM_Q1_7047182"/>
      <w:bookmarkStart w:id="10610" w:name="_ETM_Q1_7044279"/>
      <w:bookmarkStart w:id="10611" w:name="_ETM_Q1_7044621"/>
      <w:bookmarkEnd w:id="10609"/>
      <w:bookmarkEnd w:id="10610"/>
      <w:bookmarkEnd w:id="10611"/>
    </w:p>
    <w:p w14:paraId="4C200E89" w14:textId="77777777" w:rsidR="00786C3D" w:rsidRDefault="00786C3D" w:rsidP="00786C3D">
      <w:pPr>
        <w:rPr>
          <w:rtl/>
          <w:lang w:eastAsia="he-IL"/>
        </w:rPr>
      </w:pPr>
      <w:bookmarkStart w:id="10612" w:name="_ETM_Q1_7044693"/>
      <w:bookmarkEnd w:id="10612"/>
    </w:p>
    <w:p w14:paraId="04DA8E04" w14:textId="6EB20309" w:rsidR="00786C3D" w:rsidRDefault="00786C3D" w:rsidP="00786C3D">
      <w:pPr>
        <w:pStyle w:val="af6"/>
        <w:keepNext/>
        <w:rPr>
          <w:rtl/>
        </w:rPr>
      </w:pPr>
      <w:bookmarkStart w:id="10613" w:name="ET_yor_5069_1175"/>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613"/>
    </w:p>
    <w:p w14:paraId="4F86E6AD" w14:textId="77777777" w:rsidR="00786C3D" w:rsidRDefault="00786C3D" w:rsidP="00786C3D">
      <w:pPr>
        <w:pStyle w:val="KeepWithNext"/>
        <w:rPr>
          <w:rtl/>
          <w:lang w:eastAsia="he-IL"/>
        </w:rPr>
      </w:pPr>
    </w:p>
    <w:p w14:paraId="054C4FAC" w14:textId="77777777" w:rsidR="00786C3D" w:rsidRDefault="00786C3D" w:rsidP="00786C3D">
      <w:pPr>
        <w:rPr>
          <w:rtl/>
          <w:lang w:eastAsia="he-IL"/>
        </w:rPr>
      </w:pPr>
      <w:bookmarkStart w:id="10614" w:name="_ETM_Q1_7046148"/>
      <w:bookmarkStart w:id="10615" w:name="_ETM_Q1_7046184"/>
      <w:bookmarkEnd w:id="10614"/>
      <w:bookmarkEnd w:id="10615"/>
      <w:r>
        <w:rPr>
          <w:rFonts w:hint="cs"/>
          <w:rtl/>
          <w:lang w:eastAsia="he-IL"/>
        </w:rPr>
        <w:t xml:space="preserve">טוב. </w:t>
      </w:r>
    </w:p>
    <w:p w14:paraId="5B991E46" w14:textId="77777777" w:rsidR="00786C3D" w:rsidRDefault="00786C3D" w:rsidP="00786C3D">
      <w:pPr>
        <w:rPr>
          <w:rtl/>
          <w:lang w:eastAsia="he-IL"/>
        </w:rPr>
      </w:pPr>
      <w:bookmarkStart w:id="10616" w:name="_ETM_Q1_7046996"/>
      <w:bookmarkStart w:id="10617" w:name="_ETM_Q1_7047067"/>
      <w:bookmarkEnd w:id="10616"/>
      <w:bookmarkEnd w:id="10617"/>
    </w:p>
    <w:p w14:paraId="1C2B4464" w14:textId="2378446D" w:rsidR="00786C3D" w:rsidRDefault="00786C3D" w:rsidP="00786C3D">
      <w:pPr>
        <w:pStyle w:val="a4"/>
        <w:keepNext/>
        <w:rPr>
          <w:rtl/>
        </w:rPr>
      </w:pPr>
      <w:bookmarkStart w:id="10618" w:name="ET_speaker_תומר_רוזנר_1176"/>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618"/>
    </w:p>
    <w:p w14:paraId="42EB6574" w14:textId="77777777" w:rsidR="00786C3D" w:rsidRDefault="00786C3D" w:rsidP="00786C3D">
      <w:pPr>
        <w:pStyle w:val="KeepWithNext"/>
        <w:rPr>
          <w:rtl/>
          <w:lang w:eastAsia="he-IL"/>
        </w:rPr>
      </w:pPr>
    </w:p>
    <w:p w14:paraId="5B9FE4A9" w14:textId="77777777" w:rsidR="00786C3D" w:rsidRDefault="00786C3D" w:rsidP="00786C3D">
      <w:pPr>
        <w:rPr>
          <w:rtl/>
          <w:lang w:eastAsia="he-IL"/>
        </w:rPr>
      </w:pPr>
      <w:bookmarkStart w:id="10619" w:name="_ETM_Q1_7048093"/>
      <w:bookmarkStart w:id="10620" w:name="_ETM_Q1_7048131"/>
      <w:bookmarkEnd w:id="10619"/>
      <w:bookmarkEnd w:id="10620"/>
      <w:r>
        <w:rPr>
          <w:rFonts w:hint="cs"/>
          <w:rtl/>
          <w:lang w:eastAsia="he-IL"/>
        </w:rPr>
        <w:t xml:space="preserve">ואותו דבר לגבי </w:t>
      </w:r>
      <w:bookmarkStart w:id="10621" w:name="_ETM_Q1_7046484"/>
      <w:bookmarkEnd w:id="10621"/>
      <w:r>
        <w:rPr>
          <w:rFonts w:hint="cs"/>
          <w:rtl/>
          <w:lang w:eastAsia="he-IL"/>
        </w:rPr>
        <w:t>מערכת המי</w:t>
      </w:r>
      <w:bookmarkStart w:id="10622" w:name="_ETM_Q1_7046122"/>
      <w:bookmarkStart w:id="10623" w:name="_ETM_Q1_7046350"/>
      <w:bookmarkEnd w:id="10622"/>
      <w:bookmarkEnd w:id="10623"/>
      <w:r>
        <w:rPr>
          <w:rFonts w:hint="cs"/>
          <w:rtl/>
          <w:lang w:eastAsia="he-IL"/>
        </w:rPr>
        <w:t xml:space="preserve">ם. </w:t>
      </w:r>
      <w:bookmarkStart w:id="10624" w:name="_ETM_Q1_7046507"/>
      <w:bookmarkEnd w:id="10624"/>
    </w:p>
    <w:p w14:paraId="20141936" w14:textId="77777777" w:rsidR="00786C3D" w:rsidRDefault="00786C3D" w:rsidP="00786C3D">
      <w:pPr>
        <w:rPr>
          <w:rtl/>
          <w:lang w:eastAsia="he-IL"/>
        </w:rPr>
      </w:pPr>
      <w:bookmarkStart w:id="10625" w:name="_ETM_Q1_7046595"/>
      <w:bookmarkEnd w:id="10625"/>
    </w:p>
    <w:p w14:paraId="3E180316" w14:textId="28AF38BC" w:rsidR="00786C3D" w:rsidRDefault="00786C3D" w:rsidP="00786C3D">
      <w:pPr>
        <w:pStyle w:val="af6"/>
        <w:keepNext/>
        <w:rPr>
          <w:rtl/>
        </w:rPr>
      </w:pPr>
      <w:bookmarkStart w:id="10626" w:name="ET_yor_5069_1177"/>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626"/>
    </w:p>
    <w:p w14:paraId="3A3B2DFF" w14:textId="77777777" w:rsidR="00786C3D" w:rsidRDefault="00786C3D" w:rsidP="00786C3D">
      <w:pPr>
        <w:pStyle w:val="KeepWithNext"/>
        <w:rPr>
          <w:rtl/>
          <w:lang w:eastAsia="he-IL"/>
        </w:rPr>
      </w:pPr>
    </w:p>
    <w:p w14:paraId="0B6062A9" w14:textId="77777777" w:rsidR="00786C3D" w:rsidRDefault="00786C3D" w:rsidP="00786C3D">
      <w:pPr>
        <w:rPr>
          <w:rtl/>
          <w:lang w:eastAsia="he-IL"/>
        </w:rPr>
      </w:pPr>
      <w:bookmarkStart w:id="10627" w:name="_ETM_Q1_7047557"/>
      <w:bookmarkStart w:id="10628" w:name="_ETM_Q1_7047595"/>
      <w:bookmarkEnd w:id="10627"/>
      <w:bookmarkEnd w:id="10628"/>
      <w:r>
        <w:rPr>
          <w:rFonts w:hint="cs"/>
          <w:rtl/>
          <w:lang w:eastAsia="he-IL"/>
        </w:rPr>
        <w:t>אני לא יכול להמשיך את העניין</w:t>
      </w:r>
      <w:bookmarkStart w:id="10629" w:name="_ETM_Q1_7050483"/>
      <w:bookmarkStart w:id="10630" w:name="_ETM_Q1_7050560"/>
      <w:bookmarkStart w:id="10631" w:name="_ETM_Q1_7048016"/>
      <w:bookmarkEnd w:id="10629"/>
      <w:bookmarkEnd w:id="10630"/>
      <w:bookmarkEnd w:id="10631"/>
      <w:r>
        <w:rPr>
          <w:rFonts w:hint="cs"/>
          <w:rtl/>
          <w:lang w:eastAsia="he-IL"/>
        </w:rPr>
        <w:t xml:space="preserve"> הזה.</w:t>
      </w:r>
      <w:bookmarkStart w:id="10632" w:name="_ETM_Q1_7049463"/>
      <w:bookmarkEnd w:id="10632"/>
      <w:r>
        <w:rPr>
          <w:rFonts w:hint="cs"/>
          <w:rtl/>
          <w:lang w:eastAsia="he-IL"/>
        </w:rPr>
        <w:t xml:space="preserve"> </w:t>
      </w:r>
      <w:bookmarkStart w:id="10633" w:name="_ETM_Q1_7049662"/>
      <w:bookmarkEnd w:id="10633"/>
    </w:p>
    <w:p w14:paraId="0BB5AAC4" w14:textId="77777777" w:rsidR="00786C3D" w:rsidRDefault="00786C3D" w:rsidP="00786C3D">
      <w:pPr>
        <w:rPr>
          <w:rtl/>
          <w:lang w:eastAsia="he-IL"/>
        </w:rPr>
      </w:pPr>
      <w:bookmarkStart w:id="10634" w:name="_ETM_Q1_7049733"/>
      <w:bookmarkEnd w:id="10634"/>
    </w:p>
    <w:p w14:paraId="5364CB9D" w14:textId="20AC513B" w:rsidR="00786C3D" w:rsidRDefault="00786C3D" w:rsidP="00786C3D">
      <w:pPr>
        <w:pStyle w:val="a4"/>
        <w:keepNext/>
        <w:rPr>
          <w:rtl/>
        </w:rPr>
      </w:pPr>
      <w:bookmarkStart w:id="10635" w:name="ET_speaker_תומר_רוזנר_1178"/>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635"/>
    </w:p>
    <w:p w14:paraId="5CE41888" w14:textId="77777777" w:rsidR="00786C3D" w:rsidRDefault="00786C3D" w:rsidP="00786C3D">
      <w:pPr>
        <w:pStyle w:val="KeepWithNext"/>
        <w:rPr>
          <w:rtl/>
          <w:lang w:eastAsia="he-IL"/>
        </w:rPr>
      </w:pPr>
    </w:p>
    <w:p w14:paraId="358DF2B9" w14:textId="77777777" w:rsidR="00786C3D" w:rsidRDefault="00786C3D" w:rsidP="00786C3D">
      <w:pPr>
        <w:rPr>
          <w:rtl/>
          <w:lang w:eastAsia="he-IL"/>
        </w:rPr>
      </w:pPr>
      <w:bookmarkStart w:id="10636" w:name="_ETM_Q1_7050816"/>
      <w:bookmarkStart w:id="10637" w:name="_ETM_Q1_7050854"/>
      <w:bookmarkEnd w:id="10636"/>
      <w:bookmarkEnd w:id="10637"/>
      <w:r>
        <w:rPr>
          <w:rFonts w:hint="cs"/>
          <w:rtl/>
          <w:lang w:eastAsia="he-IL"/>
        </w:rPr>
        <w:t xml:space="preserve">כן, בסדר. </w:t>
      </w:r>
    </w:p>
    <w:p w14:paraId="21A56A77" w14:textId="77777777" w:rsidR="00786C3D" w:rsidRDefault="00786C3D" w:rsidP="00786C3D">
      <w:pPr>
        <w:rPr>
          <w:rtl/>
          <w:lang w:eastAsia="he-IL"/>
        </w:rPr>
      </w:pPr>
      <w:bookmarkStart w:id="10638" w:name="_ETM_Q1_7051787"/>
      <w:bookmarkStart w:id="10639" w:name="_ETM_Q1_7051866"/>
      <w:bookmarkEnd w:id="10638"/>
      <w:bookmarkEnd w:id="10639"/>
    </w:p>
    <w:p w14:paraId="61F2271A" w14:textId="7790DE06" w:rsidR="00786C3D" w:rsidRDefault="00786C3D" w:rsidP="00786C3D">
      <w:pPr>
        <w:pStyle w:val="af6"/>
        <w:keepNext/>
        <w:rPr>
          <w:rtl/>
        </w:rPr>
      </w:pPr>
      <w:bookmarkStart w:id="10640" w:name="ET_yor_5069_1179"/>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640"/>
    </w:p>
    <w:p w14:paraId="21D3026A" w14:textId="77777777" w:rsidR="00786C3D" w:rsidRDefault="00786C3D" w:rsidP="00786C3D">
      <w:pPr>
        <w:pStyle w:val="KeepWithNext"/>
        <w:rPr>
          <w:rtl/>
          <w:lang w:eastAsia="he-IL"/>
        </w:rPr>
      </w:pPr>
    </w:p>
    <w:p w14:paraId="37105A8D" w14:textId="77777777" w:rsidR="00786C3D" w:rsidRDefault="00786C3D" w:rsidP="00786C3D">
      <w:pPr>
        <w:rPr>
          <w:rtl/>
          <w:lang w:eastAsia="he-IL"/>
        </w:rPr>
      </w:pPr>
      <w:bookmarkStart w:id="10641" w:name="_ETM_Q1_7052934"/>
      <w:bookmarkStart w:id="10642" w:name="_ETM_Q1_7052974"/>
      <w:bookmarkStart w:id="10643" w:name="_ETM_Q1_7049991"/>
      <w:bookmarkEnd w:id="10641"/>
      <w:bookmarkEnd w:id="10642"/>
      <w:bookmarkEnd w:id="10643"/>
      <w:r>
        <w:rPr>
          <w:rFonts w:hint="cs"/>
          <w:rtl/>
          <w:lang w:eastAsia="he-IL"/>
        </w:rPr>
        <w:t>מילה קטנה, ערב טוב, לילה</w:t>
      </w:r>
      <w:bookmarkStart w:id="10644" w:name="_ETM_Q1_7051723"/>
      <w:bookmarkEnd w:id="10644"/>
      <w:r>
        <w:rPr>
          <w:rFonts w:hint="cs"/>
          <w:rtl/>
          <w:lang w:eastAsia="he-IL"/>
        </w:rPr>
        <w:t xml:space="preserve"> טוב.</w:t>
      </w:r>
      <w:bookmarkStart w:id="10645" w:name="_ETM_Q1_7052606"/>
      <w:bookmarkEnd w:id="10645"/>
      <w:r>
        <w:rPr>
          <w:rFonts w:hint="cs"/>
          <w:rtl/>
          <w:lang w:eastAsia="he-IL"/>
        </w:rPr>
        <w:t xml:space="preserve"> מה?</w:t>
      </w:r>
      <w:bookmarkStart w:id="10646" w:name="_ETM_Q1_7053204"/>
      <w:bookmarkEnd w:id="10646"/>
    </w:p>
    <w:p w14:paraId="096E95FD" w14:textId="77777777" w:rsidR="00786C3D" w:rsidRDefault="00786C3D" w:rsidP="00786C3D">
      <w:pPr>
        <w:rPr>
          <w:rtl/>
          <w:lang w:eastAsia="he-IL"/>
        </w:rPr>
      </w:pPr>
      <w:bookmarkStart w:id="10647" w:name="_ETM_Q1_7053283"/>
      <w:bookmarkEnd w:id="10647"/>
    </w:p>
    <w:p w14:paraId="727CB850" w14:textId="727DE4F9" w:rsidR="00786C3D" w:rsidRDefault="00786C3D" w:rsidP="00786C3D">
      <w:pPr>
        <w:pStyle w:val="af9"/>
        <w:keepNext/>
        <w:rPr>
          <w:rtl/>
          <w:lang w:eastAsia="he-IL"/>
        </w:rPr>
      </w:pPr>
      <w:bookmarkStart w:id="10648" w:name="ET_guest_דניאל_רימון_1180"/>
      <w:r w:rsidRPr="00786C3D">
        <w:rPr>
          <w:rStyle w:val="TagStyle"/>
          <w:rtl/>
        </w:rPr>
        <w:t xml:space="preserve"> &lt;&lt; אורח &gt;&gt; </w:t>
      </w:r>
      <w:r>
        <w:rPr>
          <w:rtl/>
          <w:lang w:eastAsia="he-IL"/>
        </w:rPr>
        <w:t>דניאל רימון:</w:t>
      </w:r>
      <w:r w:rsidRPr="00786C3D">
        <w:rPr>
          <w:rStyle w:val="TagStyle"/>
          <w:rtl/>
        </w:rPr>
        <w:t xml:space="preserve"> &lt;&lt; אורח &gt;&gt;</w:t>
      </w:r>
      <w:r w:rsidR="00065E47">
        <w:rPr>
          <w:rtl/>
          <w:lang w:eastAsia="he-IL"/>
        </w:rPr>
        <w:t xml:space="preserve"> </w:t>
      </w:r>
      <w:r>
        <w:rPr>
          <w:rtl/>
          <w:lang w:eastAsia="he-IL"/>
        </w:rPr>
        <w:t xml:space="preserve"> </w:t>
      </w:r>
      <w:bookmarkEnd w:id="10648"/>
    </w:p>
    <w:p w14:paraId="35B7D81D" w14:textId="77777777" w:rsidR="00786C3D" w:rsidRDefault="00786C3D" w:rsidP="00786C3D">
      <w:pPr>
        <w:pStyle w:val="KeepWithNext"/>
        <w:rPr>
          <w:rtl/>
          <w:lang w:eastAsia="he-IL"/>
        </w:rPr>
      </w:pPr>
    </w:p>
    <w:p w14:paraId="68EA9E89" w14:textId="77777777" w:rsidR="00786C3D" w:rsidRDefault="00786C3D" w:rsidP="00786C3D">
      <w:pPr>
        <w:rPr>
          <w:rtl/>
          <w:lang w:eastAsia="he-IL"/>
        </w:rPr>
      </w:pPr>
      <w:bookmarkStart w:id="10649" w:name="_ETM_Q1_7057853"/>
      <w:bookmarkStart w:id="10650" w:name="_ETM_Q1_7057888"/>
      <w:bookmarkEnd w:id="10649"/>
      <w:bookmarkEnd w:id="10650"/>
      <w:r>
        <w:rPr>
          <w:rFonts w:hint="cs"/>
          <w:rtl/>
          <w:lang w:eastAsia="he-IL"/>
        </w:rPr>
        <w:t xml:space="preserve">אפשר. אני רק רוצה כתשובה, כהתייחסות. </w:t>
      </w:r>
    </w:p>
    <w:p w14:paraId="0BD0CAFC" w14:textId="77777777" w:rsidR="00786C3D" w:rsidRDefault="00786C3D" w:rsidP="00786C3D">
      <w:pPr>
        <w:rPr>
          <w:rtl/>
          <w:lang w:eastAsia="he-IL"/>
        </w:rPr>
      </w:pPr>
      <w:bookmarkStart w:id="10651" w:name="_ETM_Q1_7062129"/>
      <w:bookmarkStart w:id="10652" w:name="_ETM_Q1_7062201"/>
      <w:bookmarkStart w:id="10653" w:name="_ETM_Q1_7059216"/>
      <w:bookmarkEnd w:id="10651"/>
      <w:bookmarkEnd w:id="10652"/>
      <w:bookmarkEnd w:id="10653"/>
    </w:p>
    <w:p w14:paraId="6407D786" w14:textId="66485B6A" w:rsidR="00786C3D" w:rsidRDefault="00786C3D" w:rsidP="00786C3D">
      <w:pPr>
        <w:pStyle w:val="af6"/>
        <w:keepNext/>
        <w:rPr>
          <w:rtl/>
        </w:rPr>
      </w:pPr>
      <w:bookmarkStart w:id="10654" w:name="ET_yor_5069_1181"/>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654"/>
    </w:p>
    <w:p w14:paraId="1BE40F71" w14:textId="77777777" w:rsidR="00786C3D" w:rsidRDefault="00786C3D" w:rsidP="00786C3D">
      <w:pPr>
        <w:pStyle w:val="KeepWithNext"/>
        <w:rPr>
          <w:rtl/>
          <w:lang w:eastAsia="he-IL"/>
        </w:rPr>
      </w:pPr>
    </w:p>
    <w:p w14:paraId="17311AC6" w14:textId="77777777" w:rsidR="00786C3D" w:rsidRDefault="00786C3D" w:rsidP="00786C3D">
      <w:pPr>
        <w:rPr>
          <w:rtl/>
          <w:lang w:eastAsia="he-IL"/>
        </w:rPr>
      </w:pPr>
      <w:bookmarkStart w:id="10655" w:name="_ETM_Q1_7060218"/>
      <w:bookmarkStart w:id="10656" w:name="_ETM_Q1_7060257"/>
      <w:bookmarkEnd w:id="10655"/>
      <w:bookmarkEnd w:id="10656"/>
      <w:r>
        <w:rPr>
          <w:rFonts w:hint="cs"/>
          <w:rtl/>
          <w:lang w:eastAsia="he-IL"/>
        </w:rPr>
        <w:t xml:space="preserve">לא, לא, אני לא, </w:t>
      </w:r>
      <w:bookmarkStart w:id="10657" w:name="_ETM_Q1_7061834"/>
      <w:bookmarkEnd w:id="10657"/>
      <w:r>
        <w:rPr>
          <w:rFonts w:hint="cs"/>
          <w:rtl/>
          <w:lang w:eastAsia="he-IL"/>
        </w:rPr>
        <w:t>תקשיבי לי</w:t>
      </w:r>
      <w:bookmarkStart w:id="10658" w:name="_ETM_Q1_7060439"/>
      <w:bookmarkEnd w:id="10658"/>
      <w:r>
        <w:rPr>
          <w:rFonts w:hint="cs"/>
          <w:rtl/>
          <w:lang w:eastAsia="he-IL"/>
        </w:rPr>
        <w:t xml:space="preserve">. </w:t>
      </w:r>
      <w:bookmarkStart w:id="10659" w:name="_ETM_Q1_7060785"/>
      <w:bookmarkEnd w:id="10659"/>
    </w:p>
    <w:p w14:paraId="51DCE4A9" w14:textId="77777777" w:rsidR="00786C3D" w:rsidRDefault="00786C3D" w:rsidP="00786C3D">
      <w:pPr>
        <w:rPr>
          <w:rtl/>
          <w:lang w:eastAsia="he-IL"/>
        </w:rPr>
      </w:pPr>
      <w:bookmarkStart w:id="10660" w:name="_ETM_Q1_7060862"/>
      <w:bookmarkEnd w:id="10660"/>
    </w:p>
    <w:p w14:paraId="223D1338" w14:textId="58767B3C" w:rsidR="00786C3D" w:rsidRDefault="00786C3D" w:rsidP="00786C3D">
      <w:pPr>
        <w:pStyle w:val="af9"/>
        <w:keepNext/>
        <w:rPr>
          <w:rtl/>
          <w:lang w:eastAsia="he-IL"/>
        </w:rPr>
      </w:pPr>
      <w:bookmarkStart w:id="10661" w:name="ET_guest_דניאל_רימון_1182"/>
      <w:r w:rsidRPr="00786C3D">
        <w:rPr>
          <w:rStyle w:val="TagStyle"/>
          <w:rtl/>
        </w:rPr>
        <w:t xml:space="preserve"> &lt;&lt; אורח &gt;&gt; </w:t>
      </w:r>
      <w:r>
        <w:rPr>
          <w:rtl/>
          <w:lang w:eastAsia="he-IL"/>
        </w:rPr>
        <w:t>דניאל רימון:</w:t>
      </w:r>
      <w:r w:rsidRPr="00786C3D">
        <w:rPr>
          <w:rStyle w:val="TagStyle"/>
          <w:rtl/>
        </w:rPr>
        <w:t xml:space="preserve"> &lt;&lt; אורח &gt;&gt;</w:t>
      </w:r>
      <w:r w:rsidR="00065E47">
        <w:rPr>
          <w:rtl/>
          <w:lang w:eastAsia="he-IL"/>
        </w:rPr>
        <w:t xml:space="preserve"> </w:t>
      </w:r>
      <w:r>
        <w:rPr>
          <w:rtl/>
          <w:lang w:eastAsia="he-IL"/>
        </w:rPr>
        <w:t xml:space="preserve"> </w:t>
      </w:r>
      <w:bookmarkEnd w:id="10661"/>
    </w:p>
    <w:p w14:paraId="1C170D6F" w14:textId="77777777" w:rsidR="00786C3D" w:rsidRDefault="00786C3D" w:rsidP="00786C3D">
      <w:pPr>
        <w:pStyle w:val="KeepWithNext"/>
        <w:rPr>
          <w:rtl/>
          <w:lang w:eastAsia="he-IL"/>
        </w:rPr>
      </w:pPr>
    </w:p>
    <w:p w14:paraId="3B6B16BE" w14:textId="77777777" w:rsidR="00786C3D" w:rsidRDefault="00786C3D" w:rsidP="00786C3D">
      <w:pPr>
        <w:rPr>
          <w:rtl/>
          <w:lang w:eastAsia="he-IL"/>
        </w:rPr>
      </w:pPr>
      <w:bookmarkStart w:id="10662" w:name="_ETM_Q1_7062449"/>
      <w:bookmarkStart w:id="10663" w:name="_ETM_Q1_7062484"/>
      <w:bookmarkEnd w:id="10662"/>
      <w:bookmarkEnd w:id="10663"/>
      <w:r>
        <w:rPr>
          <w:rFonts w:hint="cs"/>
          <w:rtl/>
          <w:lang w:eastAsia="he-IL"/>
        </w:rPr>
        <w:t>אני מבקשת את רשות הד</w:t>
      </w:r>
      <w:bookmarkStart w:id="10664" w:name="_ETM_Q1_7061238"/>
      <w:bookmarkEnd w:id="10664"/>
      <w:r>
        <w:rPr>
          <w:rFonts w:hint="cs"/>
          <w:rtl/>
          <w:lang w:eastAsia="he-IL"/>
        </w:rPr>
        <w:t xml:space="preserve">יבור. </w:t>
      </w:r>
      <w:bookmarkStart w:id="10665" w:name="_ETM_Q1_7061804"/>
      <w:bookmarkEnd w:id="10665"/>
    </w:p>
    <w:p w14:paraId="16545270" w14:textId="77777777" w:rsidR="00786C3D" w:rsidRDefault="00786C3D" w:rsidP="00786C3D">
      <w:pPr>
        <w:rPr>
          <w:rtl/>
          <w:lang w:eastAsia="he-IL"/>
        </w:rPr>
      </w:pPr>
      <w:bookmarkStart w:id="10666" w:name="_ETM_Q1_7061877"/>
      <w:bookmarkEnd w:id="10666"/>
    </w:p>
    <w:p w14:paraId="3BEB5D3E" w14:textId="640D4A41" w:rsidR="00786C3D" w:rsidRDefault="00786C3D" w:rsidP="00786C3D">
      <w:pPr>
        <w:pStyle w:val="af6"/>
        <w:keepNext/>
        <w:rPr>
          <w:rtl/>
        </w:rPr>
      </w:pPr>
      <w:bookmarkStart w:id="10667" w:name="ET_yor_5069_1183"/>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667"/>
    </w:p>
    <w:p w14:paraId="4F64E319" w14:textId="77777777" w:rsidR="00786C3D" w:rsidRDefault="00786C3D" w:rsidP="00786C3D">
      <w:pPr>
        <w:pStyle w:val="KeepWithNext"/>
        <w:rPr>
          <w:rtl/>
          <w:lang w:eastAsia="he-IL"/>
        </w:rPr>
      </w:pPr>
    </w:p>
    <w:p w14:paraId="6C690C2C" w14:textId="77777777" w:rsidR="00786C3D" w:rsidRDefault="00786C3D" w:rsidP="00786C3D">
      <w:pPr>
        <w:rPr>
          <w:rtl/>
          <w:lang w:eastAsia="he-IL"/>
        </w:rPr>
      </w:pPr>
      <w:bookmarkStart w:id="10668" w:name="_ETM_Q1_7062818"/>
      <w:bookmarkStart w:id="10669" w:name="_ETM_Q1_7062855"/>
      <w:bookmarkEnd w:id="10668"/>
      <w:bookmarkEnd w:id="10669"/>
      <w:r>
        <w:rPr>
          <w:rFonts w:hint="cs"/>
          <w:rtl/>
          <w:lang w:eastAsia="he-IL"/>
        </w:rPr>
        <w:t xml:space="preserve">לא, זה שאת </w:t>
      </w:r>
      <w:bookmarkStart w:id="10670" w:name="_ETM_Q1_7063629"/>
      <w:bookmarkEnd w:id="10670"/>
      <w:r>
        <w:rPr>
          <w:rFonts w:hint="cs"/>
          <w:rtl/>
          <w:lang w:eastAsia="he-IL"/>
        </w:rPr>
        <w:t>מבקשת רשות דיבור זה בסדר. אבל אנחנו את הנושא הזה</w:t>
      </w:r>
      <w:bookmarkStart w:id="10671" w:name="_ETM_Q1_7068758"/>
      <w:bookmarkEnd w:id="10671"/>
      <w:r>
        <w:rPr>
          <w:rFonts w:hint="cs"/>
          <w:rtl/>
          <w:lang w:eastAsia="he-IL"/>
        </w:rPr>
        <w:t xml:space="preserve"> סיימנו, נקודה. אין לדבר סוף. אני יכול </w:t>
      </w:r>
      <w:bookmarkStart w:id="10672" w:name="_ETM_Q1_7070017"/>
      <w:bookmarkEnd w:id="10672"/>
      <w:r>
        <w:rPr>
          <w:rFonts w:hint="cs"/>
          <w:rtl/>
          <w:lang w:eastAsia="he-IL"/>
        </w:rPr>
        <w:t>גם לטעון בשבילך</w:t>
      </w:r>
      <w:bookmarkStart w:id="10673" w:name="_ETM_Q1_7072010"/>
      <w:bookmarkEnd w:id="10673"/>
      <w:r>
        <w:rPr>
          <w:rFonts w:hint="cs"/>
          <w:rtl/>
          <w:lang w:eastAsia="he-IL"/>
        </w:rPr>
        <w:t xml:space="preserve"> על הדברים. אין לדבר סוף מבחינתנו. זה לא עובד ככה, </w:t>
      </w:r>
      <w:bookmarkStart w:id="10674" w:name="_ETM_Q1_7077960"/>
      <w:bookmarkEnd w:id="10674"/>
      <w:r>
        <w:rPr>
          <w:rFonts w:hint="cs"/>
          <w:rtl/>
          <w:lang w:eastAsia="he-IL"/>
        </w:rPr>
        <w:t>מה</w:t>
      </w:r>
      <w:bookmarkStart w:id="10675" w:name="_ETM_Q1_7075305"/>
      <w:bookmarkEnd w:id="10675"/>
      <w:r>
        <w:rPr>
          <w:rFonts w:hint="cs"/>
          <w:rtl/>
          <w:lang w:eastAsia="he-IL"/>
        </w:rPr>
        <w:t xml:space="preserve"> לעשות? נעבור לסעיף</w:t>
      </w:r>
      <w:bookmarkStart w:id="10676" w:name="_ETM_Q1_7075938"/>
      <w:bookmarkEnd w:id="10676"/>
      <w:r>
        <w:rPr>
          <w:rFonts w:hint="cs"/>
          <w:rtl/>
          <w:lang w:eastAsia="he-IL"/>
        </w:rPr>
        <w:t xml:space="preserve"> הבא. </w:t>
      </w:r>
      <w:bookmarkStart w:id="10677" w:name="_ETM_Q1_7077146"/>
      <w:bookmarkEnd w:id="10677"/>
    </w:p>
    <w:p w14:paraId="1504E8E0" w14:textId="77777777" w:rsidR="00786C3D" w:rsidRDefault="00786C3D" w:rsidP="00786C3D">
      <w:pPr>
        <w:rPr>
          <w:rtl/>
          <w:lang w:eastAsia="he-IL"/>
        </w:rPr>
      </w:pPr>
      <w:bookmarkStart w:id="10678" w:name="_ETM_Q1_7077229"/>
      <w:bookmarkEnd w:id="10678"/>
    </w:p>
    <w:p w14:paraId="78669AA2" w14:textId="6135A428" w:rsidR="00786C3D" w:rsidRDefault="00786C3D" w:rsidP="00786C3D">
      <w:pPr>
        <w:pStyle w:val="af9"/>
        <w:keepNext/>
        <w:rPr>
          <w:rtl/>
          <w:lang w:eastAsia="he-IL"/>
        </w:rPr>
      </w:pPr>
      <w:bookmarkStart w:id="10679" w:name="ET_guest_דנה_דובר_1184"/>
      <w:r w:rsidRPr="00786C3D">
        <w:rPr>
          <w:rStyle w:val="TagStyle"/>
          <w:rtl/>
        </w:rPr>
        <w:t xml:space="preserve"> &lt;&lt; אורח &gt;&gt; </w:t>
      </w:r>
      <w:r>
        <w:rPr>
          <w:rtl/>
          <w:lang w:eastAsia="he-IL"/>
        </w:rPr>
        <w:t>דנה דובר:</w:t>
      </w:r>
      <w:r w:rsidRPr="00786C3D">
        <w:rPr>
          <w:rStyle w:val="TagStyle"/>
          <w:rtl/>
        </w:rPr>
        <w:t xml:space="preserve"> &lt;&lt; אורח &gt;&gt;</w:t>
      </w:r>
      <w:r w:rsidR="00065E47">
        <w:rPr>
          <w:rtl/>
          <w:lang w:eastAsia="he-IL"/>
        </w:rPr>
        <w:t xml:space="preserve"> </w:t>
      </w:r>
      <w:r>
        <w:rPr>
          <w:rtl/>
          <w:lang w:eastAsia="he-IL"/>
        </w:rPr>
        <w:t xml:space="preserve"> </w:t>
      </w:r>
      <w:bookmarkEnd w:id="10679"/>
    </w:p>
    <w:p w14:paraId="13474113" w14:textId="77777777" w:rsidR="00786C3D" w:rsidRDefault="00786C3D" w:rsidP="00786C3D">
      <w:pPr>
        <w:pStyle w:val="KeepWithNext"/>
        <w:rPr>
          <w:rtl/>
          <w:lang w:eastAsia="he-IL"/>
        </w:rPr>
      </w:pPr>
    </w:p>
    <w:p w14:paraId="2F983212" w14:textId="77777777" w:rsidR="00786C3D" w:rsidRDefault="00786C3D" w:rsidP="00786C3D">
      <w:pPr>
        <w:rPr>
          <w:rtl/>
          <w:lang w:eastAsia="he-IL"/>
        </w:rPr>
      </w:pPr>
      <w:bookmarkStart w:id="10680" w:name="_ETM_Q1_7078846"/>
      <w:bookmarkStart w:id="10681" w:name="_ETM_Q1_7078879"/>
      <w:bookmarkEnd w:id="10680"/>
      <w:bookmarkEnd w:id="10681"/>
      <w:r>
        <w:rPr>
          <w:rFonts w:hint="cs"/>
          <w:rtl/>
          <w:lang w:eastAsia="he-IL"/>
        </w:rPr>
        <w:t>רק אדוני, נ</w:t>
      </w:r>
      <w:bookmarkStart w:id="10682" w:name="_ETM_Q1_7077200"/>
      <w:bookmarkEnd w:id="10682"/>
      <w:r>
        <w:rPr>
          <w:rFonts w:hint="cs"/>
          <w:rtl/>
          <w:lang w:eastAsia="he-IL"/>
        </w:rPr>
        <w:t>ציג משרד האנרג</w:t>
      </w:r>
      <w:bookmarkStart w:id="10683" w:name="_ETM_Q1_7079662"/>
      <w:bookmarkEnd w:id="10683"/>
      <w:r>
        <w:rPr>
          <w:rFonts w:hint="cs"/>
          <w:rtl/>
          <w:lang w:eastAsia="he-IL"/>
        </w:rPr>
        <w:t>יה התבקש לו</w:t>
      </w:r>
      <w:bookmarkStart w:id="10684" w:name="_ETM_Q1_7079358"/>
      <w:bookmarkEnd w:id="10684"/>
      <w:r>
        <w:rPr>
          <w:rFonts w:hint="cs"/>
          <w:rtl/>
          <w:lang w:eastAsia="he-IL"/>
        </w:rPr>
        <w:t>מר את המספר של תחנות הכוח שמעל 100</w:t>
      </w:r>
      <w:bookmarkStart w:id="10685" w:name="_ETM_Q1_7083438"/>
      <w:bookmarkStart w:id="10686" w:name="_ETM_Q1_7082562"/>
      <w:bookmarkEnd w:id="10685"/>
      <w:bookmarkEnd w:id="10686"/>
      <w:r>
        <w:rPr>
          <w:rFonts w:hint="cs"/>
          <w:rtl/>
          <w:lang w:eastAsia="he-IL"/>
        </w:rPr>
        <w:t xml:space="preserve">. </w:t>
      </w:r>
      <w:bookmarkStart w:id="10687" w:name="_ETM_Q1_7083229"/>
      <w:bookmarkEnd w:id="10687"/>
    </w:p>
    <w:p w14:paraId="7CC5B0E8" w14:textId="77777777" w:rsidR="00786C3D" w:rsidRDefault="00786C3D" w:rsidP="00786C3D">
      <w:pPr>
        <w:rPr>
          <w:rtl/>
          <w:lang w:eastAsia="he-IL"/>
        </w:rPr>
      </w:pPr>
      <w:bookmarkStart w:id="10688" w:name="_ETM_Q1_7083308"/>
      <w:bookmarkEnd w:id="10688"/>
    </w:p>
    <w:p w14:paraId="4720A25A" w14:textId="06ED41E9" w:rsidR="00786C3D" w:rsidRDefault="00786C3D" w:rsidP="00786C3D">
      <w:pPr>
        <w:pStyle w:val="af9"/>
        <w:keepNext/>
        <w:rPr>
          <w:rtl/>
          <w:lang w:eastAsia="he-IL"/>
        </w:rPr>
      </w:pPr>
      <w:bookmarkStart w:id="10689" w:name="ET_guest_משה_גראזי_1185"/>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689"/>
    </w:p>
    <w:p w14:paraId="4A012A17" w14:textId="77777777" w:rsidR="00786C3D" w:rsidRDefault="00786C3D" w:rsidP="00786C3D">
      <w:pPr>
        <w:pStyle w:val="KeepWithNext"/>
        <w:rPr>
          <w:rtl/>
          <w:lang w:eastAsia="he-IL"/>
        </w:rPr>
      </w:pPr>
    </w:p>
    <w:p w14:paraId="29B89491" w14:textId="77777777" w:rsidR="00786C3D" w:rsidRDefault="00786C3D" w:rsidP="00786C3D">
      <w:pPr>
        <w:rPr>
          <w:rtl/>
          <w:lang w:eastAsia="he-IL"/>
        </w:rPr>
      </w:pPr>
      <w:bookmarkStart w:id="10690" w:name="_ETM_Q1_7084335"/>
      <w:bookmarkStart w:id="10691" w:name="_ETM_Q1_7084376"/>
      <w:bookmarkEnd w:id="10690"/>
      <w:bookmarkEnd w:id="10691"/>
      <w:r>
        <w:rPr>
          <w:rFonts w:hint="cs"/>
          <w:rtl/>
          <w:lang w:eastAsia="he-IL"/>
        </w:rPr>
        <w:t>אמרתי שאני אבדוק ואני אח</w:t>
      </w:r>
      <w:bookmarkStart w:id="10692" w:name="_ETM_Q1_7083545"/>
      <w:bookmarkEnd w:id="10692"/>
      <w:r>
        <w:rPr>
          <w:rFonts w:hint="cs"/>
          <w:rtl/>
          <w:lang w:eastAsia="he-IL"/>
        </w:rPr>
        <w:t xml:space="preserve">זור. </w:t>
      </w:r>
      <w:bookmarkStart w:id="10693" w:name="_ETM_Q1_7084108"/>
      <w:bookmarkEnd w:id="10693"/>
    </w:p>
    <w:p w14:paraId="29283AD8" w14:textId="77777777" w:rsidR="00786C3D" w:rsidRDefault="00786C3D" w:rsidP="00786C3D">
      <w:pPr>
        <w:rPr>
          <w:rtl/>
          <w:lang w:eastAsia="he-IL"/>
        </w:rPr>
      </w:pPr>
      <w:bookmarkStart w:id="10694" w:name="_ETM_Q1_7084174"/>
      <w:bookmarkEnd w:id="10694"/>
    </w:p>
    <w:p w14:paraId="076644D7" w14:textId="25BD9E6F" w:rsidR="00786C3D" w:rsidRDefault="00786C3D" w:rsidP="00786C3D">
      <w:pPr>
        <w:pStyle w:val="af9"/>
        <w:keepNext/>
        <w:rPr>
          <w:rtl/>
          <w:lang w:eastAsia="he-IL"/>
        </w:rPr>
      </w:pPr>
      <w:bookmarkStart w:id="10695" w:name="ET_guest_דנה_דובר_1186"/>
      <w:r w:rsidRPr="00786C3D">
        <w:rPr>
          <w:rStyle w:val="TagStyle"/>
          <w:rtl/>
        </w:rPr>
        <w:t xml:space="preserve"> &lt;&lt; אורח &gt;&gt; </w:t>
      </w:r>
      <w:r>
        <w:rPr>
          <w:rtl/>
          <w:lang w:eastAsia="he-IL"/>
        </w:rPr>
        <w:t>דנה דובר:</w:t>
      </w:r>
      <w:r w:rsidRPr="00786C3D">
        <w:rPr>
          <w:rStyle w:val="TagStyle"/>
          <w:rtl/>
        </w:rPr>
        <w:t xml:space="preserve"> &lt;&lt; אורח &gt;&gt;</w:t>
      </w:r>
      <w:r w:rsidR="00065E47">
        <w:rPr>
          <w:rtl/>
          <w:lang w:eastAsia="he-IL"/>
        </w:rPr>
        <w:t xml:space="preserve"> </w:t>
      </w:r>
      <w:r>
        <w:rPr>
          <w:rtl/>
          <w:lang w:eastAsia="he-IL"/>
        </w:rPr>
        <w:t xml:space="preserve"> </w:t>
      </w:r>
      <w:bookmarkEnd w:id="10695"/>
    </w:p>
    <w:p w14:paraId="796BB3CF" w14:textId="77777777" w:rsidR="00786C3D" w:rsidRDefault="00786C3D" w:rsidP="00786C3D">
      <w:pPr>
        <w:pStyle w:val="KeepWithNext"/>
        <w:rPr>
          <w:rtl/>
          <w:lang w:eastAsia="he-IL"/>
        </w:rPr>
      </w:pPr>
    </w:p>
    <w:p w14:paraId="33DE05E2" w14:textId="77777777" w:rsidR="00786C3D" w:rsidRDefault="00786C3D" w:rsidP="00786C3D">
      <w:pPr>
        <w:rPr>
          <w:rtl/>
          <w:lang w:eastAsia="he-IL"/>
        </w:rPr>
      </w:pPr>
      <w:bookmarkStart w:id="10696" w:name="_ETM_Q1_7085370"/>
      <w:bookmarkStart w:id="10697" w:name="_ETM_Q1_7085409"/>
      <w:bookmarkEnd w:id="10696"/>
      <w:bookmarkEnd w:id="10697"/>
      <w:r>
        <w:rPr>
          <w:rFonts w:hint="cs"/>
          <w:rtl/>
          <w:lang w:eastAsia="he-IL"/>
        </w:rPr>
        <w:t xml:space="preserve">התשובה היא 10. </w:t>
      </w:r>
    </w:p>
    <w:p w14:paraId="67948857" w14:textId="77777777" w:rsidR="00786C3D" w:rsidRDefault="00786C3D" w:rsidP="00786C3D">
      <w:pPr>
        <w:rPr>
          <w:rtl/>
          <w:lang w:eastAsia="he-IL"/>
        </w:rPr>
      </w:pPr>
      <w:bookmarkStart w:id="10698" w:name="_ETM_Q1_7087832"/>
      <w:bookmarkStart w:id="10699" w:name="_ETM_Q1_7087904"/>
      <w:bookmarkStart w:id="10700" w:name="_ETM_Q1_7087107"/>
      <w:bookmarkEnd w:id="10698"/>
      <w:bookmarkEnd w:id="10699"/>
      <w:bookmarkEnd w:id="10700"/>
    </w:p>
    <w:p w14:paraId="483F5842" w14:textId="5553C6F7" w:rsidR="00786C3D" w:rsidRDefault="00786C3D" w:rsidP="00786C3D">
      <w:pPr>
        <w:pStyle w:val="a4"/>
        <w:keepNext/>
        <w:rPr>
          <w:rtl/>
        </w:rPr>
      </w:pPr>
      <w:bookmarkStart w:id="10701" w:name="ET_speaker_תומר_רוזנר_1187"/>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701"/>
    </w:p>
    <w:p w14:paraId="4129AFF9" w14:textId="77777777" w:rsidR="00786C3D" w:rsidRDefault="00786C3D" w:rsidP="00786C3D">
      <w:pPr>
        <w:pStyle w:val="KeepWithNext"/>
        <w:rPr>
          <w:rtl/>
          <w:lang w:eastAsia="he-IL"/>
        </w:rPr>
      </w:pPr>
    </w:p>
    <w:p w14:paraId="7750AEAF" w14:textId="77777777" w:rsidR="00786C3D" w:rsidRDefault="00786C3D" w:rsidP="00786C3D">
      <w:pPr>
        <w:rPr>
          <w:rtl/>
          <w:lang w:eastAsia="he-IL"/>
        </w:rPr>
      </w:pPr>
      <w:bookmarkStart w:id="10702" w:name="_ETM_Q1_7087598"/>
      <w:bookmarkStart w:id="10703" w:name="_ETM_Q1_7087637"/>
      <w:bookmarkEnd w:id="10702"/>
      <w:bookmarkEnd w:id="10703"/>
      <w:r>
        <w:rPr>
          <w:rFonts w:hint="cs"/>
          <w:rtl/>
          <w:lang w:eastAsia="he-IL"/>
        </w:rPr>
        <w:t xml:space="preserve">10. </w:t>
      </w:r>
      <w:bookmarkStart w:id="10704" w:name="_ETM_Q1_7088904"/>
      <w:bookmarkStart w:id="10705" w:name="_ETM_Q1_7089178"/>
      <w:bookmarkEnd w:id="10704"/>
      <w:bookmarkEnd w:id="10705"/>
    </w:p>
    <w:p w14:paraId="6D4A577F" w14:textId="77777777" w:rsidR="00786C3D" w:rsidRDefault="00786C3D" w:rsidP="00786C3D">
      <w:pPr>
        <w:rPr>
          <w:rtl/>
          <w:lang w:eastAsia="he-IL"/>
        </w:rPr>
      </w:pPr>
      <w:bookmarkStart w:id="10706" w:name="_ETM_Q1_7089257"/>
      <w:bookmarkEnd w:id="10706"/>
    </w:p>
    <w:p w14:paraId="580BA0F1" w14:textId="76CE5D04" w:rsidR="00786C3D" w:rsidRDefault="00786C3D" w:rsidP="00786C3D">
      <w:pPr>
        <w:pStyle w:val="af9"/>
        <w:keepNext/>
        <w:rPr>
          <w:rtl/>
          <w:lang w:eastAsia="he-IL"/>
        </w:rPr>
      </w:pPr>
      <w:bookmarkStart w:id="10707" w:name="ET_guest_דנה_דובר_1188"/>
      <w:r w:rsidRPr="00786C3D">
        <w:rPr>
          <w:rStyle w:val="TagStyle"/>
          <w:rtl/>
        </w:rPr>
        <w:t xml:space="preserve"> &lt;&lt; אורח &gt;&gt; </w:t>
      </w:r>
      <w:r>
        <w:rPr>
          <w:rtl/>
          <w:lang w:eastAsia="he-IL"/>
        </w:rPr>
        <w:t>דנה דובר:</w:t>
      </w:r>
      <w:r w:rsidRPr="00786C3D">
        <w:rPr>
          <w:rStyle w:val="TagStyle"/>
          <w:rtl/>
        </w:rPr>
        <w:t xml:space="preserve"> &lt;&lt; אורח &gt;&gt;</w:t>
      </w:r>
      <w:r w:rsidR="00065E47">
        <w:rPr>
          <w:rtl/>
          <w:lang w:eastAsia="he-IL"/>
        </w:rPr>
        <w:t xml:space="preserve"> </w:t>
      </w:r>
      <w:r>
        <w:rPr>
          <w:rtl/>
          <w:lang w:eastAsia="he-IL"/>
        </w:rPr>
        <w:t xml:space="preserve"> </w:t>
      </w:r>
      <w:bookmarkEnd w:id="10707"/>
    </w:p>
    <w:p w14:paraId="512A167D" w14:textId="77777777" w:rsidR="00786C3D" w:rsidRDefault="00786C3D" w:rsidP="00786C3D">
      <w:pPr>
        <w:pStyle w:val="KeepWithNext"/>
        <w:rPr>
          <w:rtl/>
          <w:lang w:eastAsia="he-IL"/>
        </w:rPr>
      </w:pPr>
    </w:p>
    <w:p w14:paraId="56ADAA8D" w14:textId="77777777" w:rsidR="00786C3D" w:rsidRDefault="00786C3D" w:rsidP="00786C3D">
      <w:pPr>
        <w:rPr>
          <w:rtl/>
          <w:lang w:eastAsia="he-IL"/>
        </w:rPr>
      </w:pPr>
      <w:bookmarkStart w:id="10708" w:name="_ETM_Q1_7090418"/>
      <w:bookmarkEnd w:id="10708"/>
      <w:r>
        <w:rPr>
          <w:rFonts w:hint="cs"/>
          <w:rtl/>
          <w:lang w:eastAsia="he-IL"/>
        </w:rPr>
        <w:t>ה</w:t>
      </w:r>
      <w:bookmarkStart w:id="10709" w:name="_ETM_Q1_7090479"/>
      <w:bookmarkEnd w:id="10709"/>
      <w:r>
        <w:rPr>
          <w:rFonts w:hint="cs"/>
          <w:rtl/>
          <w:lang w:eastAsia="he-IL"/>
        </w:rPr>
        <w:t>תשו</w:t>
      </w:r>
      <w:bookmarkStart w:id="10710" w:name="_ETM_Q1_7087971"/>
      <w:bookmarkEnd w:id="10710"/>
      <w:r>
        <w:rPr>
          <w:rFonts w:hint="cs"/>
          <w:rtl/>
          <w:lang w:eastAsia="he-IL"/>
        </w:rPr>
        <w:t xml:space="preserve">בה היא 10. </w:t>
      </w:r>
      <w:bookmarkStart w:id="10711" w:name="_ETM_Q1_7089943"/>
      <w:bookmarkEnd w:id="10711"/>
    </w:p>
    <w:p w14:paraId="5F74C7B3" w14:textId="77777777" w:rsidR="00786C3D" w:rsidRDefault="00786C3D" w:rsidP="00786C3D">
      <w:pPr>
        <w:rPr>
          <w:rtl/>
          <w:lang w:eastAsia="he-IL"/>
        </w:rPr>
      </w:pPr>
      <w:bookmarkStart w:id="10712" w:name="_ETM_Q1_7090025"/>
      <w:bookmarkEnd w:id="10712"/>
    </w:p>
    <w:p w14:paraId="1E1E0E1F" w14:textId="785765F7" w:rsidR="00786C3D" w:rsidRDefault="00786C3D" w:rsidP="00786C3D">
      <w:pPr>
        <w:pStyle w:val="af6"/>
        <w:keepNext/>
        <w:rPr>
          <w:rtl/>
        </w:rPr>
      </w:pPr>
      <w:bookmarkStart w:id="10713" w:name="ET_yor_5069_1189"/>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713"/>
    </w:p>
    <w:p w14:paraId="02108AEA" w14:textId="77777777" w:rsidR="00786C3D" w:rsidRDefault="00786C3D" w:rsidP="00786C3D">
      <w:pPr>
        <w:pStyle w:val="KeepWithNext"/>
        <w:rPr>
          <w:rtl/>
          <w:lang w:eastAsia="he-IL"/>
        </w:rPr>
      </w:pPr>
      <w:bookmarkStart w:id="10714" w:name="_ETM_Q1_7091382"/>
      <w:bookmarkStart w:id="10715" w:name="_ETM_Q1_7089232"/>
      <w:bookmarkStart w:id="10716" w:name="_ETM_Q1_7090350"/>
      <w:bookmarkEnd w:id="10714"/>
      <w:bookmarkEnd w:id="10715"/>
      <w:bookmarkEnd w:id="10716"/>
    </w:p>
    <w:p w14:paraId="4FADE9B4" w14:textId="77777777" w:rsidR="00786C3D" w:rsidRDefault="00786C3D" w:rsidP="00786C3D">
      <w:pPr>
        <w:rPr>
          <w:rtl/>
          <w:lang w:eastAsia="he-IL"/>
        </w:rPr>
      </w:pPr>
      <w:bookmarkStart w:id="10717" w:name="_ETM_Q1_7090439"/>
      <w:bookmarkEnd w:id="10717"/>
      <w:r>
        <w:rPr>
          <w:rFonts w:hint="cs"/>
          <w:rtl/>
          <w:lang w:eastAsia="he-IL"/>
        </w:rPr>
        <w:t xml:space="preserve">10. </w:t>
      </w:r>
      <w:bookmarkStart w:id="10718" w:name="_ETM_Q1_7092049"/>
      <w:bookmarkEnd w:id="10718"/>
    </w:p>
    <w:p w14:paraId="5DEB8F29" w14:textId="77777777" w:rsidR="00786C3D" w:rsidRDefault="00786C3D" w:rsidP="00786C3D">
      <w:pPr>
        <w:rPr>
          <w:rtl/>
          <w:lang w:eastAsia="he-IL"/>
        </w:rPr>
      </w:pPr>
      <w:bookmarkStart w:id="10719" w:name="_ETM_Q1_7092134"/>
      <w:bookmarkStart w:id="10720" w:name="_ETM_Q1_7090402"/>
      <w:bookmarkStart w:id="10721" w:name="_ETM_Q1_7088457"/>
      <w:bookmarkEnd w:id="10719"/>
      <w:bookmarkEnd w:id="10720"/>
      <w:bookmarkEnd w:id="10721"/>
    </w:p>
    <w:p w14:paraId="30DFF089" w14:textId="46B7DE17" w:rsidR="00786C3D" w:rsidRDefault="00786C3D" w:rsidP="00786C3D">
      <w:pPr>
        <w:pStyle w:val="af9"/>
        <w:keepNext/>
        <w:rPr>
          <w:rtl/>
          <w:lang w:eastAsia="he-IL"/>
        </w:rPr>
      </w:pPr>
      <w:bookmarkStart w:id="10722" w:name="ET_guest_לירון_אדלר_1190"/>
      <w:r w:rsidRPr="00786C3D">
        <w:rPr>
          <w:rStyle w:val="TagStyle"/>
          <w:rtl/>
        </w:rPr>
        <w:t xml:space="preserve"> &lt;&lt; אורח &gt;&gt; </w:t>
      </w:r>
      <w:r>
        <w:rPr>
          <w:rtl/>
          <w:lang w:eastAsia="he-IL"/>
        </w:rPr>
        <w:t>לירון אדלר:</w:t>
      </w:r>
      <w:r w:rsidRPr="00786C3D">
        <w:rPr>
          <w:rStyle w:val="TagStyle"/>
          <w:rtl/>
        </w:rPr>
        <w:t xml:space="preserve"> &lt;&lt; אורח &gt;&gt;</w:t>
      </w:r>
      <w:r w:rsidR="00065E47">
        <w:rPr>
          <w:rtl/>
          <w:lang w:eastAsia="he-IL"/>
        </w:rPr>
        <w:t xml:space="preserve"> </w:t>
      </w:r>
      <w:r>
        <w:rPr>
          <w:rtl/>
          <w:lang w:eastAsia="he-IL"/>
        </w:rPr>
        <w:t xml:space="preserve"> </w:t>
      </w:r>
      <w:bookmarkEnd w:id="10722"/>
    </w:p>
    <w:p w14:paraId="1A1B8D0A" w14:textId="77777777" w:rsidR="00786C3D" w:rsidRDefault="00786C3D" w:rsidP="00786C3D">
      <w:pPr>
        <w:pStyle w:val="KeepWithNext"/>
        <w:rPr>
          <w:rtl/>
          <w:lang w:eastAsia="he-IL"/>
        </w:rPr>
      </w:pPr>
    </w:p>
    <w:p w14:paraId="2DFE873C" w14:textId="77777777" w:rsidR="00786C3D" w:rsidRDefault="00786C3D" w:rsidP="00786C3D">
      <w:pPr>
        <w:rPr>
          <w:rtl/>
          <w:lang w:eastAsia="he-IL"/>
        </w:rPr>
      </w:pPr>
      <w:bookmarkStart w:id="10723" w:name="_ETM_Q1_7091038"/>
      <w:bookmarkStart w:id="10724" w:name="_ETM_Q1_7091079"/>
      <w:bookmarkEnd w:id="10723"/>
      <w:bookmarkEnd w:id="10724"/>
      <w:r>
        <w:rPr>
          <w:rFonts w:hint="cs"/>
          <w:rtl/>
          <w:lang w:eastAsia="he-IL"/>
        </w:rPr>
        <w:t xml:space="preserve">10 תחנות כוח. </w:t>
      </w:r>
    </w:p>
    <w:p w14:paraId="1896D108" w14:textId="77777777" w:rsidR="00786C3D" w:rsidRDefault="00786C3D" w:rsidP="00786C3D">
      <w:pPr>
        <w:rPr>
          <w:rtl/>
          <w:lang w:eastAsia="he-IL"/>
        </w:rPr>
      </w:pPr>
      <w:bookmarkStart w:id="10725" w:name="_ETM_Q1_7093219"/>
      <w:bookmarkStart w:id="10726" w:name="_ETM_Q1_7093304"/>
      <w:bookmarkEnd w:id="10725"/>
      <w:bookmarkEnd w:id="10726"/>
    </w:p>
    <w:p w14:paraId="6CDDD747" w14:textId="4293D973" w:rsidR="00786C3D" w:rsidRDefault="00786C3D" w:rsidP="00786C3D">
      <w:pPr>
        <w:pStyle w:val="af9"/>
        <w:keepNext/>
        <w:rPr>
          <w:rtl/>
          <w:lang w:eastAsia="he-IL"/>
        </w:rPr>
      </w:pPr>
      <w:bookmarkStart w:id="10727" w:name="ET_guest_דנה_דובר_1191"/>
      <w:r w:rsidRPr="00786C3D">
        <w:rPr>
          <w:rStyle w:val="TagStyle"/>
          <w:rtl/>
        </w:rPr>
        <w:t xml:space="preserve"> &lt;&lt; אורח &gt;&gt; </w:t>
      </w:r>
      <w:r>
        <w:rPr>
          <w:rtl/>
          <w:lang w:eastAsia="he-IL"/>
        </w:rPr>
        <w:t>דנה דובר:</w:t>
      </w:r>
      <w:r w:rsidRPr="00786C3D">
        <w:rPr>
          <w:rStyle w:val="TagStyle"/>
          <w:rtl/>
        </w:rPr>
        <w:t xml:space="preserve"> &lt;&lt; אורח &gt;&gt;</w:t>
      </w:r>
      <w:r w:rsidR="00065E47">
        <w:rPr>
          <w:rtl/>
          <w:lang w:eastAsia="he-IL"/>
        </w:rPr>
        <w:t xml:space="preserve"> </w:t>
      </w:r>
      <w:r>
        <w:rPr>
          <w:rtl/>
          <w:lang w:eastAsia="he-IL"/>
        </w:rPr>
        <w:t xml:space="preserve"> </w:t>
      </w:r>
      <w:bookmarkEnd w:id="10727"/>
    </w:p>
    <w:p w14:paraId="1598A18D" w14:textId="77777777" w:rsidR="00786C3D" w:rsidRDefault="00786C3D" w:rsidP="00786C3D">
      <w:pPr>
        <w:pStyle w:val="KeepWithNext"/>
        <w:rPr>
          <w:rtl/>
          <w:lang w:eastAsia="he-IL"/>
        </w:rPr>
      </w:pPr>
    </w:p>
    <w:p w14:paraId="1B7A6149" w14:textId="77777777" w:rsidR="00786C3D" w:rsidRDefault="00786C3D" w:rsidP="00786C3D">
      <w:pPr>
        <w:rPr>
          <w:rtl/>
          <w:lang w:eastAsia="he-IL"/>
        </w:rPr>
      </w:pPr>
      <w:bookmarkStart w:id="10728" w:name="_ETM_Q1_7094336"/>
      <w:bookmarkStart w:id="10729" w:name="_ETM_Q1_7094378"/>
      <w:bookmarkEnd w:id="10728"/>
      <w:bookmarkEnd w:id="10729"/>
      <w:r>
        <w:rPr>
          <w:rFonts w:hint="cs"/>
          <w:rtl/>
          <w:lang w:eastAsia="he-IL"/>
        </w:rPr>
        <w:t>כן</w:t>
      </w:r>
      <w:bookmarkStart w:id="10730" w:name="_ETM_Q1_7091654"/>
      <w:bookmarkEnd w:id="10730"/>
      <w:r>
        <w:rPr>
          <w:rFonts w:hint="cs"/>
          <w:rtl/>
          <w:lang w:eastAsia="he-IL"/>
        </w:rPr>
        <w:t>, התשובה</w:t>
      </w:r>
      <w:bookmarkStart w:id="10731" w:name="_ETM_Q1_7092499"/>
      <w:bookmarkEnd w:id="10731"/>
      <w:r>
        <w:rPr>
          <w:rFonts w:hint="cs"/>
          <w:rtl/>
          <w:lang w:eastAsia="he-IL"/>
        </w:rPr>
        <w:t xml:space="preserve"> היא 10. </w:t>
      </w:r>
      <w:bookmarkStart w:id="10732" w:name="_ETM_Q1_7094546"/>
      <w:bookmarkEnd w:id="10732"/>
    </w:p>
    <w:p w14:paraId="40F2F6CD" w14:textId="77777777" w:rsidR="00786C3D" w:rsidRDefault="00786C3D" w:rsidP="00786C3D">
      <w:pPr>
        <w:rPr>
          <w:rtl/>
          <w:lang w:eastAsia="he-IL"/>
        </w:rPr>
      </w:pPr>
      <w:bookmarkStart w:id="10733" w:name="_ETM_Q1_7094633"/>
      <w:bookmarkEnd w:id="10733"/>
    </w:p>
    <w:p w14:paraId="43F2E2AD" w14:textId="3E8EF72F" w:rsidR="00786C3D" w:rsidRDefault="00786C3D" w:rsidP="00786C3D">
      <w:pPr>
        <w:pStyle w:val="af6"/>
        <w:keepNext/>
        <w:rPr>
          <w:rtl/>
        </w:rPr>
      </w:pPr>
      <w:bookmarkStart w:id="10734" w:name="ET_yor_5069_1192"/>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734"/>
    </w:p>
    <w:p w14:paraId="57EED645" w14:textId="77777777" w:rsidR="00786C3D" w:rsidRDefault="00786C3D" w:rsidP="00786C3D">
      <w:pPr>
        <w:pStyle w:val="KeepWithNext"/>
        <w:rPr>
          <w:rtl/>
          <w:lang w:eastAsia="he-IL"/>
        </w:rPr>
      </w:pPr>
    </w:p>
    <w:p w14:paraId="009F0397" w14:textId="77777777" w:rsidR="00786C3D" w:rsidRDefault="00786C3D" w:rsidP="00786C3D">
      <w:pPr>
        <w:rPr>
          <w:rtl/>
          <w:lang w:eastAsia="he-IL"/>
        </w:rPr>
      </w:pPr>
      <w:bookmarkStart w:id="10735" w:name="_ETM_Q1_7095703"/>
      <w:bookmarkEnd w:id="10735"/>
      <w:r>
        <w:rPr>
          <w:rFonts w:hint="cs"/>
          <w:rtl/>
          <w:lang w:eastAsia="he-IL"/>
        </w:rPr>
        <w:t>א</w:t>
      </w:r>
      <w:bookmarkStart w:id="10736" w:name="_ETM_Q1_7095766"/>
      <w:bookmarkEnd w:id="10736"/>
      <w:r>
        <w:rPr>
          <w:rFonts w:hint="cs"/>
          <w:rtl/>
          <w:lang w:eastAsia="he-IL"/>
        </w:rPr>
        <w:t>ני מצטער גב</w:t>
      </w:r>
      <w:bookmarkStart w:id="10737" w:name="_ETM_Q1_7094401"/>
      <w:bookmarkEnd w:id="10737"/>
      <w:r>
        <w:rPr>
          <w:rFonts w:hint="cs"/>
          <w:rtl/>
          <w:lang w:eastAsia="he-IL"/>
        </w:rPr>
        <w:t xml:space="preserve">רתי, אבל אנחנו, אלה גבולות הגזרה, </w:t>
      </w:r>
      <w:bookmarkStart w:id="10738" w:name="_ETM_Q1_7097999"/>
      <w:bookmarkEnd w:id="10738"/>
      <w:r>
        <w:rPr>
          <w:rFonts w:hint="cs"/>
          <w:rtl/>
          <w:lang w:eastAsia="he-IL"/>
        </w:rPr>
        <w:t xml:space="preserve">גם שלנו כאן. </w:t>
      </w:r>
      <w:bookmarkStart w:id="10739" w:name="_ETM_Q1_7100924"/>
      <w:bookmarkEnd w:id="10739"/>
    </w:p>
    <w:p w14:paraId="6F596842" w14:textId="77777777" w:rsidR="00786C3D" w:rsidRDefault="00786C3D" w:rsidP="00786C3D">
      <w:pPr>
        <w:rPr>
          <w:rtl/>
          <w:lang w:eastAsia="he-IL"/>
        </w:rPr>
      </w:pPr>
      <w:bookmarkStart w:id="10740" w:name="_ETM_Q1_7101000"/>
      <w:bookmarkEnd w:id="10740"/>
    </w:p>
    <w:p w14:paraId="540192DA" w14:textId="5AEAAE03" w:rsidR="00786C3D" w:rsidRDefault="00786C3D" w:rsidP="00786C3D">
      <w:pPr>
        <w:pStyle w:val="af9"/>
        <w:keepNext/>
        <w:rPr>
          <w:rtl/>
          <w:lang w:eastAsia="he-IL"/>
        </w:rPr>
      </w:pPr>
      <w:bookmarkStart w:id="10741" w:name="ET_guest_משה_גראזי_1193"/>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741"/>
    </w:p>
    <w:p w14:paraId="5B6BA9B5" w14:textId="77777777" w:rsidR="00786C3D" w:rsidRDefault="00786C3D" w:rsidP="00786C3D">
      <w:pPr>
        <w:pStyle w:val="KeepWithNext"/>
        <w:rPr>
          <w:rtl/>
          <w:lang w:eastAsia="he-IL"/>
        </w:rPr>
      </w:pPr>
    </w:p>
    <w:p w14:paraId="4C5A6FE7" w14:textId="77777777" w:rsidR="00786C3D" w:rsidRDefault="00786C3D" w:rsidP="00786C3D">
      <w:pPr>
        <w:rPr>
          <w:rtl/>
          <w:lang w:eastAsia="he-IL"/>
        </w:rPr>
      </w:pPr>
      <w:bookmarkStart w:id="10742" w:name="_ETM_Q1_7103106"/>
      <w:bookmarkStart w:id="10743" w:name="_ETM_Q1_7103149"/>
      <w:bookmarkStart w:id="10744" w:name="_ETM_Q1_7100241"/>
      <w:bookmarkEnd w:id="10742"/>
      <w:bookmarkEnd w:id="10743"/>
      <w:bookmarkEnd w:id="10744"/>
      <w:r>
        <w:rPr>
          <w:rFonts w:hint="cs"/>
          <w:rtl/>
          <w:lang w:eastAsia="he-IL"/>
        </w:rPr>
        <w:t>תומר, לגבי מתקן התפלה גם הייתה שאלה?</w:t>
      </w:r>
      <w:bookmarkStart w:id="10745" w:name="_ETM_Q1_7104099"/>
      <w:bookmarkEnd w:id="10745"/>
      <w:r>
        <w:rPr>
          <w:rFonts w:hint="cs"/>
          <w:rtl/>
          <w:lang w:eastAsia="he-IL"/>
        </w:rPr>
        <w:t xml:space="preserve"> לגבי מתקן ההתפלה, ל</w:t>
      </w:r>
      <w:bookmarkStart w:id="10746" w:name="_ETM_Q1_7104704"/>
      <w:bookmarkEnd w:id="10746"/>
      <w:r>
        <w:rPr>
          <w:rFonts w:hint="cs"/>
          <w:rtl/>
          <w:lang w:eastAsia="he-IL"/>
        </w:rPr>
        <w:t>מה נקבע 100?</w:t>
      </w:r>
      <w:bookmarkStart w:id="10747" w:name="_ETM_Q1_7106577"/>
      <w:bookmarkEnd w:id="10747"/>
    </w:p>
    <w:p w14:paraId="4483C104" w14:textId="77777777" w:rsidR="00786C3D" w:rsidRDefault="00786C3D" w:rsidP="00786C3D">
      <w:pPr>
        <w:rPr>
          <w:rtl/>
          <w:lang w:eastAsia="he-IL"/>
        </w:rPr>
      </w:pPr>
      <w:bookmarkStart w:id="10748" w:name="_ETM_Q1_7106654"/>
      <w:bookmarkEnd w:id="10748"/>
    </w:p>
    <w:p w14:paraId="0D9096F7" w14:textId="60EB8046" w:rsidR="00786C3D" w:rsidRDefault="00786C3D" w:rsidP="00786C3D">
      <w:pPr>
        <w:pStyle w:val="a4"/>
        <w:keepNext/>
        <w:rPr>
          <w:rtl/>
        </w:rPr>
      </w:pPr>
      <w:bookmarkStart w:id="10749" w:name="ET_speaker_תומר_רוזנר_1194"/>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749"/>
    </w:p>
    <w:p w14:paraId="7EFC3368" w14:textId="77777777" w:rsidR="00786C3D" w:rsidRDefault="00786C3D" w:rsidP="00786C3D">
      <w:pPr>
        <w:pStyle w:val="KeepWithNext"/>
        <w:rPr>
          <w:rtl/>
          <w:lang w:eastAsia="he-IL"/>
        </w:rPr>
      </w:pPr>
    </w:p>
    <w:p w14:paraId="2C4D0708" w14:textId="77777777" w:rsidR="00786C3D" w:rsidRDefault="00786C3D" w:rsidP="00786C3D">
      <w:pPr>
        <w:rPr>
          <w:rtl/>
          <w:lang w:eastAsia="he-IL"/>
        </w:rPr>
      </w:pPr>
      <w:r>
        <w:rPr>
          <w:rFonts w:hint="cs"/>
          <w:rtl/>
          <w:lang w:eastAsia="he-IL"/>
        </w:rPr>
        <w:t>ל</w:t>
      </w:r>
      <w:bookmarkStart w:id="10750" w:name="_ETM_Q1_7107878"/>
      <w:bookmarkEnd w:id="10750"/>
      <w:r>
        <w:rPr>
          <w:rFonts w:hint="cs"/>
          <w:rtl/>
          <w:lang w:eastAsia="he-IL"/>
        </w:rPr>
        <w:t>י</w:t>
      </w:r>
      <w:bookmarkStart w:id="10751" w:name="_ETM_Q1_7107910"/>
      <w:bookmarkEnd w:id="10751"/>
      <w:r>
        <w:rPr>
          <w:rFonts w:hint="cs"/>
          <w:rtl/>
          <w:lang w:eastAsia="he-IL"/>
        </w:rPr>
        <w:t xml:space="preserve"> לא הייתה שאלה כזאת. </w:t>
      </w:r>
      <w:bookmarkStart w:id="10752" w:name="_ETM_Q1_7109826"/>
      <w:bookmarkStart w:id="10753" w:name="_ETM_Q1_7110027"/>
      <w:bookmarkEnd w:id="10752"/>
      <w:bookmarkEnd w:id="10753"/>
    </w:p>
    <w:p w14:paraId="22138743" w14:textId="77777777" w:rsidR="00786C3D" w:rsidRDefault="00786C3D" w:rsidP="00786C3D">
      <w:pPr>
        <w:rPr>
          <w:rtl/>
          <w:lang w:eastAsia="he-IL"/>
        </w:rPr>
      </w:pPr>
      <w:bookmarkStart w:id="10754" w:name="_ETM_Q1_7110097"/>
      <w:bookmarkStart w:id="10755" w:name="_ETM_Q1_7107840"/>
      <w:bookmarkEnd w:id="10754"/>
      <w:bookmarkEnd w:id="10755"/>
    </w:p>
    <w:p w14:paraId="6238E882" w14:textId="64B18C63" w:rsidR="00786C3D" w:rsidRDefault="00786C3D" w:rsidP="00786C3D">
      <w:pPr>
        <w:pStyle w:val="af9"/>
        <w:keepNext/>
        <w:rPr>
          <w:rtl/>
          <w:lang w:eastAsia="he-IL"/>
        </w:rPr>
      </w:pPr>
      <w:bookmarkStart w:id="10756" w:name="ET_guest_משה_גראזי_1195"/>
      <w:r w:rsidRPr="00786C3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786C3D">
        <w:rPr>
          <w:rStyle w:val="TagStyle"/>
          <w:rtl/>
        </w:rPr>
        <w:t xml:space="preserve"> &lt;&lt; אורח &gt;&gt;</w:t>
      </w:r>
      <w:r w:rsidR="00065E47">
        <w:rPr>
          <w:rtl/>
          <w:lang w:eastAsia="he-IL"/>
        </w:rPr>
        <w:t xml:space="preserve"> </w:t>
      </w:r>
      <w:r>
        <w:rPr>
          <w:rtl/>
          <w:lang w:eastAsia="he-IL"/>
        </w:rPr>
        <w:t xml:space="preserve"> </w:t>
      </w:r>
      <w:bookmarkEnd w:id="10756"/>
    </w:p>
    <w:p w14:paraId="3C3CB4E5" w14:textId="77777777" w:rsidR="00786C3D" w:rsidRDefault="00786C3D" w:rsidP="00786C3D">
      <w:pPr>
        <w:pStyle w:val="KeepWithNext"/>
        <w:rPr>
          <w:rtl/>
          <w:lang w:eastAsia="he-IL"/>
        </w:rPr>
      </w:pPr>
    </w:p>
    <w:p w14:paraId="7FF47DB8" w14:textId="77777777" w:rsidR="00786C3D" w:rsidRDefault="00786C3D" w:rsidP="00786C3D">
      <w:pPr>
        <w:rPr>
          <w:rtl/>
          <w:lang w:eastAsia="he-IL"/>
        </w:rPr>
      </w:pPr>
      <w:bookmarkStart w:id="10757" w:name="_ETM_Q1_7110014"/>
      <w:bookmarkStart w:id="10758" w:name="_ETM_Q1_7110050"/>
      <w:bookmarkEnd w:id="10757"/>
      <w:bookmarkEnd w:id="10758"/>
      <w:r>
        <w:rPr>
          <w:rFonts w:hint="cs"/>
          <w:rtl/>
          <w:lang w:eastAsia="he-IL"/>
        </w:rPr>
        <w:t>אנחנו ממשיכ</w:t>
      </w:r>
      <w:bookmarkStart w:id="10759" w:name="_ETM_Q1_7108596"/>
      <w:bookmarkEnd w:id="10759"/>
      <w:r>
        <w:rPr>
          <w:rFonts w:hint="cs"/>
          <w:rtl/>
          <w:lang w:eastAsia="he-IL"/>
        </w:rPr>
        <w:t>ים?</w:t>
      </w:r>
      <w:bookmarkStart w:id="10760" w:name="_ETM_Q1_7109131"/>
      <w:bookmarkEnd w:id="10760"/>
    </w:p>
    <w:p w14:paraId="6187F573" w14:textId="77777777" w:rsidR="00786C3D" w:rsidRDefault="00786C3D" w:rsidP="00786C3D">
      <w:pPr>
        <w:rPr>
          <w:rtl/>
          <w:lang w:eastAsia="he-IL"/>
        </w:rPr>
      </w:pPr>
      <w:bookmarkStart w:id="10761" w:name="_ETM_Q1_7109206"/>
      <w:bookmarkEnd w:id="10761"/>
    </w:p>
    <w:p w14:paraId="37E0357D" w14:textId="28086EBC" w:rsidR="00786C3D" w:rsidRDefault="00786C3D" w:rsidP="00786C3D">
      <w:pPr>
        <w:pStyle w:val="a4"/>
        <w:keepNext/>
        <w:rPr>
          <w:rtl/>
        </w:rPr>
      </w:pPr>
      <w:bookmarkStart w:id="10762" w:name="ET_speaker_תומר_רוזנר_1196"/>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762"/>
    </w:p>
    <w:p w14:paraId="2F70C7CA" w14:textId="77777777" w:rsidR="00786C3D" w:rsidRDefault="00786C3D" w:rsidP="00786C3D">
      <w:pPr>
        <w:pStyle w:val="KeepWithNext"/>
        <w:rPr>
          <w:rtl/>
          <w:lang w:eastAsia="he-IL"/>
        </w:rPr>
      </w:pPr>
    </w:p>
    <w:p w14:paraId="14AD5FE2" w14:textId="77777777" w:rsidR="00786C3D" w:rsidRDefault="00786C3D" w:rsidP="00786C3D">
      <w:pPr>
        <w:rPr>
          <w:rtl/>
          <w:lang w:eastAsia="he-IL"/>
        </w:rPr>
      </w:pPr>
      <w:bookmarkStart w:id="10763" w:name="_ETM_Q1_7110330"/>
      <w:bookmarkStart w:id="10764" w:name="_ETM_Q1_7110366"/>
      <w:bookmarkEnd w:id="10763"/>
      <w:bookmarkEnd w:id="10764"/>
      <w:r>
        <w:rPr>
          <w:rFonts w:hint="cs"/>
          <w:rtl/>
          <w:lang w:eastAsia="he-IL"/>
        </w:rPr>
        <w:t xml:space="preserve">כן, אנחנו ממשיכים. </w:t>
      </w:r>
    </w:p>
    <w:p w14:paraId="5A443039" w14:textId="77777777" w:rsidR="00786C3D" w:rsidRDefault="00786C3D" w:rsidP="00786C3D">
      <w:pPr>
        <w:rPr>
          <w:rtl/>
          <w:lang w:eastAsia="he-IL"/>
        </w:rPr>
      </w:pPr>
      <w:bookmarkStart w:id="10765" w:name="_ETM_Q1_7112749"/>
      <w:bookmarkStart w:id="10766" w:name="_ETM_Q1_7112818"/>
      <w:bookmarkStart w:id="10767" w:name="_ETM_Q1_7109899"/>
      <w:bookmarkEnd w:id="10765"/>
      <w:bookmarkEnd w:id="10766"/>
      <w:bookmarkEnd w:id="10767"/>
    </w:p>
    <w:p w14:paraId="04FAF3B8" w14:textId="45EBC7D7" w:rsidR="00786C3D" w:rsidRDefault="00786C3D" w:rsidP="00786C3D">
      <w:pPr>
        <w:pStyle w:val="af6"/>
        <w:keepNext/>
        <w:rPr>
          <w:rtl/>
        </w:rPr>
      </w:pPr>
      <w:bookmarkStart w:id="10768" w:name="ET_yor_5069_1197"/>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768"/>
    </w:p>
    <w:p w14:paraId="2A649ABC" w14:textId="77777777" w:rsidR="00786C3D" w:rsidRDefault="00786C3D" w:rsidP="00786C3D">
      <w:pPr>
        <w:pStyle w:val="KeepWithNext"/>
        <w:rPr>
          <w:rtl/>
          <w:lang w:eastAsia="he-IL"/>
        </w:rPr>
      </w:pPr>
    </w:p>
    <w:p w14:paraId="7090DD4F" w14:textId="77777777" w:rsidR="00786C3D" w:rsidRDefault="00786C3D" w:rsidP="00786C3D">
      <w:pPr>
        <w:rPr>
          <w:rtl/>
          <w:lang w:eastAsia="he-IL"/>
        </w:rPr>
      </w:pPr>
      <w:bookmarkStart w:id="10769" w:name="_ETM_Q1_7110850"/>
      <w:bookmarkStart w:id="10770" w:name="_ETM_Q1_7110888"/>
      <w:bookmarkEnd w:id="10769"/>
      <w:bookmarkEnd w:id="10770"/>
      <w:r>
        <w:rPr>
          <w:rFonts w:hint="cs"/>
          <w:rtl/>
          <w:lang w:eastAsia="he-IL"/>
        </w:rPr>
        <w:t xml:space="preserve">אז יאללה. </w:t>
      </w:r>
    </w:p>
    <w:p w14:paraId="008716B1" w14:textId="77777777" w:rsidR="00786C3D" w:rsidRDefault="00786C3D" w:rsidP="00786C3D">
      <w:pPr>
        <w:rPr>
          <w:rtl/>
          <w:lang w:eastAsia="he-IL"/>
        </w:rPr>
      </w:pPr>
      <w:bookmarkStart w:id="10771" w:name="_ETM_Q1_7112027"/>
      <w:bookmarkStart w:id="10772" w:name="_ETM_Q1_7112098"/>
      <w:bookmarkEnd w:id="10771"/>
      <w:bookmarkEnd w:id="10772"/>
    </w:p>
    <w:p w14:paraId="597E227F" w14:textId="1C993C28" w:rsidR="00786C3D" w:rsidRDefault="00786C3D" w:rsidP="00786C3D">
      <w:pPr>
        <w:pStyle w:val="a4"/>
        <w:keepNext/>
        <w:rPr>
          <w:rtl/>
        </w:rPr>
      </w:pPr>
      <w:bookmarkStart w:id="10773" w:name="ET_speaker_תומר_רוזנר_1198"/>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773"/>
    </w:p>
    <w:p w14:paraId="56FE43B2" w14:textId="77777777" w:rsidR="00786C3D" w:rsidRDefault="00786C3D" w:rsidP="00786C3D">
      <w:pPr>
        <w:pStyle w:val="KeepWithNext"/>
        <w:rPr>
          <w:rtl/>
          <w:lang w:eastAsia="he-IL"/>
        </w:rPr>
      </w:pPr>
    </w:p>
    <w:p w14:paraId="7377D5A2" w14:textId="77777777" w:rsidR="00786C3D" w:rsidRDefault="00786C3D" w:rsidP="00786C3D">
      <w:pPr>
        <w:rPr>
          <w:rtl/>
          <w:lang w:eastAsia="he-IL"/>
        </w:rPr>
      </w:pPr>
      <w:bookmarkStart w:id="10774" w:name="_ETM_Q1_7113548"/>
      <w:bookmarkStart w:id="10775" w:name="_ETM_Q1_7113587"/>
      <w:bookmarkEnd w:id="10774"/>
      <w:bookmarkEnd w:id="10775"/>
      <w:r>
        <w:rPr>
          <w:rFonts w:hint="cs"/>
          <w:rtl/>
          <w:lang w:eastAsia="he-IL"/>
        </w:rPr>
        <w:t>אנחנו עו</w:t>
      </w:r>
      <w:bookmarkStart w:id="10776" w:name="_ETM_Q1_7111556"/>
      <w:bookmarkEnd w:id="10776"/>
      <w:r>
        <w:rPr>
          <w:rFonts w:hint="cs"/>
          <w:rtl/>
          <w:lang w:eastAsia="he-IL"/>
        </w:rPr>
        <w:t>ברים לפרק?</w:t>
      </w:r>
      <w:bookmarkStart w:id="10777" w:name="_ETM_Q1_7112949"/>
      <w:bookmarkEnd w:id="10777"/>
    </w:p>
    <w:p w14:paraId="574B9D1D" w14:textId="77777777" w:rsidR="00786C3D" w:rsidRDefault="00786C3D" w:rsidP="00786C3D">
      <w:pPr>
        <w:rPr>
          <w:rtl/>
          <w:lang w:eastAsia="he-IL"/>
        </w:rPr>
      </w:pPr>
      <w:bookmarkStart w:id="10778" w:name="_ETM_Q1_7113023"/>
      <w:bookmarkEnd w:id="10778"/>
    </w:p>
    <w:p w14:paraId="0AD745B8" w14:textId="139D5059" w:rsidR="00786C3D" w:rsidRDefault="00786C3D" w:rsidP="00786C3D">
      <w:pPr>
        <w:pStyle w:val="af9"/>
        <w:keepNext/>
        <w:rPr>
          <w:rtl/>
          <w:lang w:eastAsia="he-IL"/>
        </w:rPr>
      </w:pPr>
      <w:bookmarkStart w:id="10779" w:name="ET_guest_לירון_אדלר_1199"/>
      <w:r w:rsidRPr="00786C3D">
        <w:rPr>
          <w:rStyle w:val="TagStyle"/>
          <w:rtl/>
        </w:rPr>
        <w:t xml:space="preserve"> &lt;&lt; אורח &gt;&gt; </w:t>
      </w:r>
      <w:r>
        <w:rPr>
          <w:rtl/>
          <w:lang w:eastAsia="he-IL"/>
        </w:rPr>
        <w:t>לירון אדלר:</w:t>
      </w:r>
      <w:r w:rsidRPr="00786C3D">
        <w:rPr>
          <w:rStyle w:val="TagStyle"/>
          <w:rtl/>
        </w:rPr>
        <w:t xml:space="preserve"> &lt;&lt; אורח &gt;&gt;</w:t>
      </w:r>
      <w:r w:rsidR="00065E47">
        <w:rPr>
          <w:rtl/>
          <w:lang w:eastAsia="he-IL"/>
        </w:rPr>
        <w:t xml:space="preserve"> </w:t>
      </w:r>
      <w:r>
        <w:rPr>
          <w:rtl/>
          <w:lang w:eastAsia="he-IL"/>
        </w:rPr>
        <w:t xml:space="preserve"> </w:t>
      </w:r>
      <w:bookmarkEnd w:id="10779"/>
    </w:p>
    <w:p w14:paraId="7F9A51B2" w14:textId="77777777" w:rsidR="00786C3D" w:rsidRDefault="00786C3D" w:rsidP="00786C3D">
      <w:pPr>
        <w:pStyle w:val="KeepWithNext"/>
        <w:rPr>
          <w:rtl/>
          <w:lang w:eastAsia="he-IL"/>
        </w:rPr>
      </w:pPr>
    </w:p>
    <w:p w14:paraId="5E3D2029" w14:textId="77777777" w:rsidR="00786C3D" w:rsidRDefault="00786C3D" w:rsidP="00786C3D">
      <w:pPr>
        <w:rPr>
          <w:rtl/>
          <w:lang w:eastAsia="he-IL"/>
        </w:rPr>
      </w:pPr>
      <w:bookmarkStart w:id="10780" w:name="_ETM_Q1_7114368"/>
      <w:bookmarkStart w:id="10781" w:name="_ETM_Q1_7114417"/>
      <w:bookmarkEnd w:id="10780"/>
      <w:bookmarkEnd w:id="10781"/>
      <w:r>
        <w:rPr>
          <w:rFonts w:hint="cs"/>
          <w:rtl/>
          <w:lang w:eastAsia="he-IL"/>
        </w:rPr>
        <w:t xml:space="preserve">פרק ב'. </w:t>
      </w:r>
      <w:bookmarkStart w:id="10782" w:name="_ETM_Q1_7115425"/>
      <w:bookmarkStart w:id="10783" w:name="_ETM_Q1_7112492"/>
      <w:bookmarkEnd w:id="10782"/>
      <w:bookmarkEnd w:id="10783"/>
    </w:p>
    <w:p w14:paraId="6A07A088" w14:textId="77777777" w:rsidR="00786C3D" w:rsidRDefault="00786C3D" w:rsidP="00786C3D">
      <w:pPr>
        <w:rPr>
          <w:rtl/>
          <w:lang w:eastAsia="he-IL"/>
        </w:rPr>
      </w:pPr>
      <w:bookmarkStart w:id="10784" w:name="_ETM_Q1_7112715"/>
      <w:bookmarkStart w:id="10785" w:name="_ETM_Q1_7112790"/>
      <w:bookmarkEnd w:id="10784"/>
      <w:bookmarkEnd w:id="10785"/>
    </w:p>
    <w:p w14:paraId="41A660DD" w14:textId="0C73C166" w:rsidR="00786C3D" w:rsidRDefault="00786C3D" w:rsidP="00786C3D">
      <w:pPr>
        <w:pStyle w:val="a4"/>
        <w:keepNext/>
        <w:rPr>
          <w:rtl/>
        </w:rPr>
      </w:pPr>
      <w:bookmarkStart w:id="10786" w:name="ET_speaker_תומר_רוזנר_1200"/>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786"/>
    </w:p>
    <w:p w14:paraId="26DEE7DC" w14:textId="77777777" w:rsidR="00786C3D" w:rsidRDefault="00786C3D" w:rsidP="00786C3D">
      <w:pPr>
        <w:pStyle w:val="KeepWithNext"/>
        <w:rPr>
          <w:rtl/>
          <w:lang w:eastAsia="he-IL"/>
        </w:rPr>
      </w:pPr>
    </w:p>
    <w:p w14:paraId="5071BA23" w14:textId="77777777" w:rsidR="00786C3D" w:rsidRDefault="00786C3D" w:rsidP="00786C3D">
      <w:pPr>
        <w:rPr>
          <w:rtl/>
          <w:lang w:eastAsia="he-IL"/>
        </w:rPr>
      </w:pPr>
      <w:bookmarkStart w:id="10787" w:name="_ETM_Q1_7114215"/>
      <w:bookmarkEnd w:id="10787"/>
      <w:r>
        <w:rPr>
          <w:rFonts w:hint="cs"/>
          <w:rtl/>
          <w:lang w:eastAsia="he-IL"/>
        </w:rPr>
        <w:t>פ</w:t>
      </w:r>
      <w:bookmarkStart w:id="10788" w:name="_ETM_Q1_7114253"/>
      <w:bookmarkEnd w:id="10788"/>
      <w:r>
        <w:rPr>
          <w:rFonts w:hint="cs"/>
          <w:rtl/>
          <w:lang w:eastAsia="he-IL"/>
        </w:rPr>
        <w:t xml:space="preserve">רק ב', סעיף 36. </w:t>
      </w:r>
      <w:bookmarkStart w:id="10789" w:name="_ETM_Q1_7118978"/>
      <w:bookmarkStart w:id="10790" w:name="_ETM_Q1_7116220"/>
      <w:bookmarkStart w:id="10791" w:name="_ETM_Q1_7116814"/>
      <w:bookmarkEnd w:id="10789"/>
      <w:bookmarkEnd w:id="10790"/>
      <w:bookmarkEnd w:id="10791"/>
    </w:p>
    <w:p w14:paraId="35FEBB0A" w14:textId="77777777" w:rsidR="00786C3D" w:rsidRDefault="00786C3D" w:rsidP="00786C3D">
      <w:pPr>
        <w:rPr>
          <w:rtl/>
          <w:lang w:eastAsia="he-IL"/>
        </w:rPr>
      </w:pPr>
      <w:bookmarkStart w:id="10792" w:name="_ETM_Q1_7116886"/>
      <w:bookmarkEnd w:id="10792"/>
    </w:p>
    <w:p w14:paraId="085A3ECF" w14:textId="58B9D511" w:rsidR="00786C3D" w:rsidRDefault="00786C3D" w:rsidP="00786C3D">
      <w:pPr>
        <w:pStyle w:val="af9"/>
        <w:keepNext/>
        <w:rPr>
          <w:rtl/>
          <w:lang w:eastAsia="he-IL"/>
        </w:rPr>
      </w:pPr>
      <w:bookmarkStart w:id="10793" w:name="ET_guest_קריאה_1201"/>
      <w:r w:rsidRPr="00786C3D">
        <w:rPr>
          <w:rStyle w:val="TagStyle"/>
          <w:rtl/>
        </w:rPr>
        <w:t xml:space="preserve"> &lt;&lt; אורח &gt;&gt; </w:t>
      </w:r>
      <w:r>
        <w:rPr>
          <w:rtl/>
          <w:lang w:eastAsia="he-IL"/>
        </w:rPr>
        <w:t>קריאה:</w:t>
      </w:r>
      <w:r w:rsidRPr="00786C3D">
        <w:rPr>
          <w:rStyle w:val="TagStyle"/>
          <w:rtl/>
        </w:rPr>
        <w:t xml:space="preserve"> &lt;&lt; אורח &gt;&gt;</w:t>
      </w:r>
      <w:r w:rsidR="00065E47">
        <w:rPr>
          <w:rtl/>
          <w:lang w:eastAsia="he-IL"/>
        </w:rPr>
        <w:t xml:space="preserve"> </w:t>
      </w:r>
      <w:r>
        <w:rPr>
          <w:rtl/>
          <w:lang w:eastAsia="he-IL"/>
        </w:rPr>
        <w:t xml:space="preserve"> </w:t>
      </w:r>
      <w:bookmarkEnd w:id="10793"/>
    </w:p>
    <w:p w14:paraId="09284C51" w14:textId="77777777" w:rsidR="00786C3D" w:rsidRDefault="00786C3D" w:rsidP="00786C3D">
      <w:pPr>
        <w:pStyle w:val="KeepWithNext"/>
        <w:rPr>
          <w:rtl/>
          <w:lang w:eastAsia="he-IL"/>
        </w:rPr>
      </w:pPr>
    </w:p>
    <w:p w14:paraId="6A046CFB" w14:textId="77777777" w:rsidR="00786C3D" w:rsidRDefault="00786C3D" w:rsidP="00786C3D">
      <w:pPr>
        <w:rPr>
          <w:rtl/>
          <w:lang w:eastAsia="he-IL"/>
        </w:rPr>
      </w:pPr>
      <w:bookmarkStart w:id="10794" w:name="_ETM_Q1_7118456"/>
      <w:bookmarkStart w:id="10795" w:name="_ETM_Q1_7118494"/>
      <w:bookmarkEnd w:id="10794"/>
      <w:bookmarkEnd w:id="10795"/>
      <w:r>
        <w:rPr>
          <w:rFonts w:hint="cs"/>
          <w:rtl/>
          <w:lang w:eastAsia="he-IL"/>
        </w:rPr>
        <w:t xml:space="preserve">הייתה שאלה לגבי הקווים. </w:t>
      </w:r>
    </w:p>
    <w:p w14:paraId="46D5C3CE" w14:textId="77777777" w:rsidR="00786C3D" w:rsidRDefault="00786C3D" w:rsidP="00786C3D">
      <w:pPr>
        <w:rPr>
          <w:rtl/>
          <w:lang w:eastAsia="he-IL"/>
        </w:rPr>
      </w:pPr>
      <w:bookmarkStart w:id="10796" w:name="_ETM_Q1_7121329"/>
      <w:bookmarkStart w:id="10797" w:name="_ETM_Q1_7121409"/>
      <w:bookmarkEnd w:id="10796"/>
      <w:bookmarkEnd w:id="10797"/>
    </w:p>
    <w:p w14:paraId="11C5A1E3" w14:textId="01150911" w:rsidR="00786C3D" w:rsidRDefault="00786C3D" w:rsidP="00786C3D">
      <w:pPr>
        <w:pStyle w:val="a4"/>
        <w:keepNext/>
        <w:rPr>
          <w:rtl/>
        </w:rPr>
      </w:pPr>
      <w:bookmarkStart w:id="10798" w:name="ET_speaker_תומר_רוזנר_1202"/>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798"/>
    </w:p>
    <w:p w14:paraId="65E03217" w14:textId="77777777" w:rsidR="00786C3D" w:rsidRDefault="00786C3D" w:rsidP="00786C3D">
      <w:pPr>
        <w:pStyle w:val="KeepWithNext"/>
        <w:rPr>
          <w:rtl/>
          <w:lang w:eastAsia="he-IL"/>
        </w:rPr>
      </w:pPr>
    </w:p>
    <w:p w14:paraId="64EE9823" w14:textId="77777777" w:rsidR="00786C3D" w:rsidRDefault="00786C3D" w:rsidP="00786C3D">
      <w:pPr>
        <w:rPr>
          <w:rtl/>
          <w:lang w:eastAsia="he-IL"/>
        </w:rPr>
      </w:pPr>
      <w:bookmarkStart w:id="10799" w:name="_ETM_Q1_7122550"/>
      <w:bookmarkEnd w:id="10799"/>
      <w:r>
        <w:rPr>
          <w:rFonts w:hint="cs"/>
          <w:rtl/>
          <w:lang w:eastAsia="he-IL"/>
        </w:rPr>
        <w:t>א</w:t>
      </w:r>
      <w:bookmarkStart w:id="10800" w:name="_ETM_Q1_7122591"/>
      <w:bookmarkEnd w:id="10800"/>
      <w:r>
        <w:rPr>
          <w:rFonts w:hint="cs"/>
          <w:rtl/>
          <w:lang w:eastAsia="he-IL"/>
        </w:rPr>
        <w:t xml:space="preserve">מרנו </w:t>
      </w:r>
      <w:bookmarkStart w:id="10801" w:name="_ETM_Q1_7123028"/>
      <w:bookmarkEnd w:id="10801"/>
      <w:r>
        <w:rPr>
          <w:rFonts w:hint="cs"/>
          <w:rtl/>
          <w:lang w:eastAsia="he-IL"/>
        </w:rPr>
        <w:t>מ</w:t>
      </w:r>
      <w:bookmarkStart w:id="10802" w:name="_ETM_Q1_7120894"/>
      <w:bookmarkEnd w:id="10802"/>
      <w:r>
        <w:rPr>
          <w:rFonts w:hint="cs"/>
          <w:rtl/>
          <w:lang w:eastAsia="he-IL"/>
        </w:rPr>
        <w:t xml:space="preserve">ערכות הולכה, שצריך להגדיר איפה עובר קו הגבול. </w:t>
      </w:r>
      <w:bookmarkStart w:id="10803" w:name="_ETM_Q1_7125996"/>
      <w:bookmarkEnd w:id="10803"/>
    </w:p>
    <w:p w14:paraId="304F5341" w14:textId="77777777" w:rsidR="00786C3D" w:rsidRDefault="00786C3D" w:rsidP="00786C3D">
      <w:pPr>
        <w:rPr>
          <w:rtl/>
          <w:lang w:eastAsia="he-IL"/>
        </w:rPr>
      </w:pPr>
      <w:bookmarkStart w:id="10804" w:name="_ETM_Q1_7126073"/>
      <w:bookmarkEnd w:id="10804"/>
    </w:p>
    <w:p w14:paraId="6E39A499" w14:textId="4C01C307" w:rsidR="00786C3D" w:rsidRDefault="00786C3D" w:rsidP="00786C3D">
      <w:pPr>
        <w:pStyle w:val="af6"/>
        <w:keepNext/>
        <w:rPr>
          <w:rtl/>
        </w:rPr>
      </w:pPr>
      <w:bookmarkStart w:id="10805" w:name="ET_yor_5069_1203"/>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805"/>
    </w:p>
    <w:p w14:paraId="346C866E" w14:textId="77777777" w:rsidR="00786C3D" w:rsidRDefault="00786C3D" w:rsidP="00786C3D">
      <w:pPr>
        <w:pStyle w:val="KeepWithNext"/>
        <w:rPr>
          <w:rtl/>
          <w:lang w:eastAsia="he-IL"/>
        </w:rPr>
      </w:pPr>
    </w:p>
    <w:p w14:paraId="426E05C0" w14:textId="77777777" w:rsidR="00786C3D" w:rsidRDefault="00786C3D" w:rsidP="00786C3D">
      <w:pPr>
        <w:rPr>
          <w:rtl/>
          <w:lang w:eastAsia="he-IL"/>
        </w:rPr>
      </w:pPr>
      <w:bookmarkStart w:id="10806" w:name="_ETM_Q1_7127127"/>
      <w:bookmarkEnd w:id="10806"/>
      <w:r>
        <w:rPr>
          <w:rFonts w:hint="cs"/>
          <w:rtl/>
          <w:lang w:eastAsia="he-IL"/>
        </w:rPr>
        <w:t>ה</w:t>
      </w:r>
      <w:bookmarkStart w:id="10807" w:name="_ETM_Q1_7127195"/>
      <w:bookmarkEnd w:id="10807"/>
      <w:r>
        <w:rPr>
          <w:rFonts w:hint="cs"/>
          <w:rtl/>
          <w:lang w:eastAsia="he-IL"/>
        </w:rPr>
        <w:t xml:space="preserve">לאה. </w:t>
      </w:r>
    </w:p>
    <w:p w14:paraId="11DF5DC9" w14:textId="77777777" w:rsidR="00786C3D" w:rsidRDefault="00786C3D" w:rsidP="00786C3D">
      <w:pPr>
        <w:rPr>
          <w:rtl/>
          <w:lang w:eastAsia="he-IL"/>
        </w:rPr>
      </w:pPr>
      <w:bookmarkStart w:id="10808" w:name="_ETM_Q1_7127821"/>
      <w:bookmarkStart w:id="10809" w:name="_ETM_Q1_7127902"/>
      <w:bookmarkEnd w:id="10808"/>
      <w:bookmarkEnd w:id="10809"/>
    </w:p>
    <w:p w14:paraId="411DA2FD" w14:textId="79D415A5" w:rsidR="00786C3D" w:rsidRDefault="00786C3D" w:rsidP="00786C3D">
      <w:pPr>
        <w:pStyle w:val="a4"/>
        <w:keepNext/>
        <w:rPr>
          <w:rtl/>
        </w:rPr>
      </w:pPr>
      <w:bookmarkStart w:id="10810" w:name="ET_speaker_תומר_רוזנר_1204"/>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810"/>
    </w:p>
    <w:p w14:paraId="29029BE1" w14:textId="77777777" w:rsidR="00786C3D" w:rsidRDefault="00786C3D" w:rsidP="00786C3D">
      <w:pPr>
        <w:pStyle w:val="KeepWithNext"/>
        <w:rPr>
          <w:rtl/>
          <w:lang w:eastAsia="he-IL"/>
        </w:rPr>
      </w:pPr>
    </w:p>
    <w:p w14:paraId="6422C3A7" w14:textId="77777777" w:rsidR="00786C3D" w:rsidRDefault="00786C3D" w:rsidP="00786C3D">
      <w:pPr>
        <w:rPr>
          <w:rtl/>
          <w:lang w:eastAsia="he-IL"/>
        </w:rPr>
      </w:pPr>
      <w:bookmarkStart w:id="10811" w:name="_ETM_Q1_7126109"/>
      <w:bookmarkEnd w:id="10811"/>
      <w:r>
        <w:rPr>
          <w:rFonts w:hint="cs"/>
          <w:rtl/>
          <w:lang w:eastAsia="he-IL"/>
        </w:rPr>
        <w:t>א</w:t>
      </w:r>
      <w:bookmarkStart w:id="10812" w:name="_ETM_Q1_7126168"/>
      <w:bookmarkEnd w:id="10812"/>
      <w:r>
        <w:rPr>
          <w:rFonts w:hint="cs"/>
          <w:rtl/>
          <w:lang w:eastAsia="he-IL"/>
        </w:rPr>
        <w:t xml:space="preserve">נחנו </w:t>
      </w:r>
      <w:bookmarkStart w:id="10813" w:name="_ETM_Q1_7126696"/>
      <w:bookmarkEnd w:id="10813"/>
      <w:r>
        <w:rPr>
          <w:rFonts w:hint="cs"/>
          <w:rtl/>
          <w:lang w:eastAsia="he-IL"/>
        </w:rPr>
        <w:t>עוברים לפ</w:t>
      </w:r>
      <w:bookmarkStart w:id="10814" w:name="_ETM_Q1_7126096"/>
      <w:bookmarkEnd w:id="10814"/>
      <w:r>
        <w:rPr>
          <w:rFonts w:hint="cs"/>
          <w:rtl/>
          <w:lang w:eastAsia="he-IL"/>
        </w:rPr>
        <w:t>רק ב', שעניינו רישוי עסקים. אנ</w:t>
      </w:r>
      <w:bookmarkStart w:id="10815" w:name="_ETM_Q1_7127490"/>
      <w:bookmarkEnd w:id="10815"/>
      <w:r>
        <w:rPr>
          <w:rFonts w:hint="cs"/>
          <w:rtl/>
          <w:lang w:eastAsia="he-IL"/>
        </w:rPr>
        <w:t>י מציע</w:t>
      </w:r>
      <w:bookmarkStart w:id="10816" w:name="_ETM_Q1_7128257"/>
      <w:bookmarkEnd w:id="10816"/>
      <w:r>
        <w:rPr>
          <w:rFonts w:hint="cs"/>
          <w:rtl/>
          <w:lang w:eastAsia="he-IL"/>
        </w:rPr>
        <w:t xml:space="preserve"> שהאוצר יציג בקצרה את ההסברים של הפרק</w:t>
      </w:r>
      <w:bookmarkStart w:id="10817" w:name="_ETM_Q1_7130629"/>
      <w:bookmarkEnd w:id="10817"/>
      <w:r>
        <w:rPr>
          <w:rFonts w:hint="cs"/>
          <w:rtl/>
          <w:lang w:eastAsia="he-IL"/>
        </w:rPr>
        <w:t xml:space="preserve"> ואז נקריא</w:t>
      </w:r>
      <w:bookmarkStart w:id="10818" w:name="_ETM_Q1_7133452"/>
      <w:bookmarkEnd w:id="10818"/>
      <w:r>
        <w:rPr>
          <w:rFonts w:hint="cs"/>
          <w:rtl/>
          <w:lang w:eastAsia="he-IL"/>
        </w:rPr>
        <w:t xml:space="preserve"> את הפרק כולו. </w:t>
      </w:r>
      <w:bookmarkStart w:id="10819" w:name="_ETM_Q1_7135278"/>
      <w:bookmarkStart w:id="10820" w:name="_ETM_Q1_7133579"/>
      <w:bookmarkEnd w:id="10819"/>
      <w:bookmarkEnd w:id="10820"/>
    </w:p>
    <w:p w14:paraId="24B8D15C" w14:textId="77777777" w:rsidR="00786C3D" w:rsidRDefault="00786C3D" w:rsidP="00786C3D">
      <w:pPr>
        <w:rPr>
          <w:rtl/>
          <w:lang w:eastAsia="he-IL"/>
        </w:rPr>
      </w:pPr>
      <w:bookmarkStart w:id="10821" w:name="_ETM_Q1_7133653"/>
      <w:bookmarkStart w:id="10822" w:name="_ETM_Q1_7135131"/>
      <w:bookmarkEnd w:id="10821"/>
      <w:bookmarkEnd w:id="10822"/>
    </w:p>
    <w:p w14:paraId="61447B47" w14:textId="75408504" w:rsidR="00786C3D" w:rsidRDefault="00786C3D" w:rsidP="00786C3D">
      <w:pPr>
        <w:pStyle w:val="af6"/>
        <w:keepNext/>
        <w:rPr>
          <w:rtl/>
        </w:rPr>
      </w:pPr>
      <w:bookmarkStart w:id="10823" w:name="ET_yor_5069_1206"/>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823"/>
    </w:p>
    <w:p w14:paraId="1B3A503A" w14:textId="77777777" w:rsidR="00786C3D" w:rsidRDefault="00786C3D" w:rsidP="00786C3D">
      <w:pPr>
        <w:pStyle w:val="KeepWithNext"/>
        <w:rPr>
          <w:rtl/>
          <w:lang w:eastAsia="he-IL"/>
        </w:rPr>
      </w:pPr>
    </w:p>
    <w:p w14:paraId="27247718" w14:textId="77777777" w:rsidR="00786C3D" w:rsidRDefault="00786C3D" w:rsidP="00786C3D">
      <w:pPr>
        <w:rPr>
          <w:rtl/>
          <w:lang w:eastAsia="he-IL"/>
        </w:rPr>
      </w:pPr>
      <w:bookmarkStart w:id="10824" w:name="_ETM_Q1_7135622"/>
      <w:bookmarkStart w:id="10825" w:name="_ETM_Q1_7135664"/>
      <w:bookmarkEnd w:id="10824"/>
      <w:bookmarkEnd w:id="10825"/>
      <w:r>
        <w:rPr>
          <w:rFonts w:hint="cs"/>
          <w:rtl/>
          <w:lang w:eastAsia="he-IL"/>
        </w:rPr>
        <w:t xml:space="preserve">כן. </w:t>
      </w:r>
    </w:p>
    <w:p w14:paraId="3CF9AC22" w14:textId="77777777" w:rsidR="00786C3D" w:rsidRDefault="00786C3D" w:rsidP="00786C3D">
      <w:pPr>
        <w:rPr>
          <w:rtl/>
          <w:lang w:eastAsia="he-IL"/>
        </w:rPr>
      </w:pPr>
      <w:bookmarkStart w:id="10826" w:name="_ETM_Q1_7136305"/>
      <w:bookmarkStart w:id="10827" w:name="_ETM_Q1_7136382"/>
      <w:bookmarkEnd w:id="10826"/>
      <w:bookmarkEnd w:id="10827"/>
    </w:p>
    <w:p w14:paraId="514D7B14" w14:textId="5F782E6E" w:rsidR="00786C3D" w:rsidRDefault="00786C3D" w:rsidP="00786C3D">
      <w:pPr>
        <w:pStyle w:val="a4"/>
        <w:keepNext/>
        <w:rPr>
          <w:rtl/>
        </w:rPr>
      </w:pPr>
      <w:bookmarkStart w:id="10828" w:name="ET_speaker_תומר_רוזנר_1207"/>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828"/>
    </w:p>
    <w:p w14:paraId="2477893B" w14:textId="77777777" w:rsidR="00786C3D" w:rsidRDefault="00786C3D" w:rsidP="00786C3D">
      <w:pPr>
        <w:pStyle w:val="KeepWithNext"/>
        <w:rPr>
          <w:rtl/>
          <w:lang w:eastAsia="he-IL"/>
        </w:rPr>
      </w:pPr>
    </w:p>
    <w:p w14:paraId="18D8638B" w14:textId="77777777" w:rsidR="00786C3D" w:rsidRDefault="00786C3D" w:rsidP="00786C3D">
      <w:pPr>
        <w:rPr>
          <w:rtl/>
          <w:lang w:eastAsia="he-IL"/>
        </w:rPr>
      </w:pPr>
      <w:bookmarkStart w:id="10829" w:name="_ETM_Q1_7137626"/>
      <w:bookmarkStart w:id="10830" w:name="_ETM_Q1_7137671"/>
      <w:bookmarkEnd w:id="10829"/>
      <w:bookmarkEnd w:id="10830"/>
      <w:r>
        <w:rPr>
          <w:rFonts w:hint="cs"/>
          <w:rtl/>
          <w:lang w:eastAsia="he-IL"/>
        </w:rPr>
        <w:t>לא, קו</w:t>
      </w:r>
      <w:bookmarkStart w:id="10831" w:name="_ETM_Q1_7135195"/>
      <w:bookmarkEnd w:id="10831"/>
      <w:r>
        <w:rPr>
          <w:rFonts w:hint="cs"/>
          <w:rtl/>
          <w:lang w:eastAsia="he-IL"/>
        </w:rPr>
        <w:t>דם שהוא יציג</w:t>
      </w:r>
      <w:bookmarkStart w:id="10832" w:name="_ETM_Q1_7137100"/>
      <w:bookmarkEnd w:id="10832"/>
      <w:r>
        <w:rPr>
          <w:rFonts w:hint="cs"/>
          <w:rtl/>
          <w:lang w:eastAsia="he-IL"/>
        </w:rPr>
        <w:t xml:space="preserve"> באופן כללי. </w:t>
      </w:r>
      <w:bookmarkStart w:id="10833" w:name="_ETM_Q1_7138349"/>
      <w:bookmarkEnd w:id="10833"/>
    </w:p>
    <w:p w14:paraId="406F8D6F" w14:textId="77777777" w:rsidR="00786C3D" w:rsidRDefault="00786C3D" w:rsidP="00786C3D">
      <w:pPr>
        <w:rPr>
          <w:rtl/>
          <w:lang w:eastAsia="he-IL"/>
        </w:rPr>
      </w:pPr>
      <w:bookmarkStart w:id="10834" w:name="_ETM_Q1_7138452"/>
      <w:bookmarkEnd w:id="10834"/>
    </w:p>
    <w:p w14:paraId="1291AF2C" w14:textId="5463FF5F" w:rsidR="00786C3D" w:rsidRDefault="00786C3D" w:rsidP="00786C3D">
      <w:pPr>
        <w:pStyle w:val="af6"/>
        <w:keepNext/>
        <w:rPr>
          <w:rtl/>
        </w:rPr>
      </w:pPr>
      <w:bookmarkStart w:id="10835" w:name="ET_yor_5069_1208"/>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835"/>
    </w:p>
    <w:p w14:paraId="79F9E846" w14:textId="77777777" w:rsidR="00786C3D" w:rsidRDefault="00786C3D" w:rsidP="00786C3D">
      <w:pPr>
        <w:pStyle w:val="KeepWithNext"/>
        <w:rPr>
          <w:rtl/>
          <w:lang w:eastAsia="he-IL"/>
        </w:rPr>
      </w:pPr>
    </w:p>
    <w:p w14:paraId="0350B59A" w14:textId="77777777" w:rsidR="00786C3D" w:rsidRDefault="00786C3D" w:rsidP="00786C3D">
      <w:pPr>
        <w:rPr>
          <w:rtl/>
          <w:lang w:eastAsia="he-IL"/>
        </w:rPr>
      </w:pPr>
      <w:bookmarkStart w:id="10836" w:name="_ETM_Q1_7139458"/>
      <w:bookmarkEnd w:id="10836"/>
      <w:r>
        <w:rPr>
          <w:rFonts w:hint="cs"/>
          <w:rtl/>
          <w:lang w:eastAsia="he-IL"/>
        </w:rPr>
        <w:t>ת</w:t>
      </w:r>
      <w:bookmarkStart w:id="10837" w:name="_ETM_Q1_7139509"/>
      <w:bookmarkEnd w:id="10837"/>
      <w:r>
        <w:rPr>
          <w:rFonts w:hint="cs"/>
          <w:rtl/>
          <w:lang w:eastAsia="he-IL"/>
        </w:rPr>
        <w:t>ציגו, הסבירו ו</w:t>
      </w:r>
      <w:bookmarkStart w:id="10838" w:name="_ETM_Q1_7137967"/>
      <w:bookmarkEnd w:id="10838"/>
      <w:r>
        <w:rPr>
          <w:rFonts w:hint="cs"/>
          <w:rtl/>
          <w:lang w:eastAsia="he-IL"/>
        </w:rPr>
        <w:t xml:space="preserve">אז נקריא. </w:t>
      </w:r>
      <w:bookmarkStart w:id="10839" w:name="_ETM_Q1_7139232"/>
      <w:bookmarkEnd w:id="10839"/>
    </w:p>
    <w:p w14:paraId="4A538546" w14:textId="77777777" w:rsidR="00786C3D" w:rsidRDefault="00786C3D" w:rsidP="00786C3D">
      <w:pPr>
        <w:rPr>
          <w:rtl/>
          <w:lang w:eastAsia="he-IL"/>
        </w:rPr>
      </w:pPr>
      <w:bookmarkStart w:id="10840" w:name="_ETM_Q1_7139316"/>
      <w:bookmarkEnd w:id="10840"/>
    </w:p>
    <w:p w14:paraId="012CAE58" w14:textId="51A7D019" w:rsidR="00786C3D" w:rsidRDefault="00786C3D" w:rsidP="00786C3D">
      <w:pPr>
        <w:pStyle w:val="af9"/>
        <w:keepNext/>
        <w:rPr>
          <w:rtl/>
          <w:lang w:eastAsia="he-IL"/>
        </w:rPr>
      </w:pPr>
      <w:bookmarkStart w:id="10841" w:name="ET_guest_לירון_אדלר_1209"/>
      <w:r w:rsidRPr="00786C3D">
        <w:rPr>
          <w:rStyle w:val="TagStyle"/>
          <w:rtl/>
        </w:rPr>
        <w:t xml:space="preserve"> &lt;&lt; אורח &gt;&gt; </w:t>
      </w:r>
      <w:r>
        <w:rPr>
          <w:rtl/>
          <w:lang w:eastAsia="he-IL"/>
        </w:rPr>
        <w:t>לירון אדלר:</w:t>
      </w:r>
      <w:r w:rsidRPr="00786C3D">
        <w:rPr>
          <w:rStyle w:val="TagStyle"/>
          <w:rtl/>
        </w:rPr>
        <w:t xml:space="preserve"> &lt;&lt; אורח &gt;&gt;</w:t>
      </w:r>
      <w:r w:rsidR="00065E47">
        <w:rPr>
          <w:rtl/>
          <w:lang w:eastAsia="he-IL"/>
        </w:rPr>
        <w:t xml:space="preserve"> </w:t>
      </w:r>
      <w:r>
        <w:rPr>
          <w:rtl/>
          <w:lang w:eastAsia="he-IL"/>
        </w:rPr>
        <w:t xml:space="preserve"> </w:t>
      </w:r>
      <w:bookmarkEnd w:id="10841"/>
    </w:p>
    <w:p w14:paraId="2A291D44" w14:textId="77777777" w:rsidR="00786C3D" w:rsidRDefault="00786C3D" w:rsidP="00786C3D">
      <w:pPr>
        <w:pStyle w:val="KeepWithNext"/>
        <w:rPr>
          <w:rtl/>
          <w:lang w:eastAsia="he-IL"/>
        </w:rPr>
      </w:pPr>
    </w:p>
    <w:p w14:paraId="0654957F" w14:textId="77777777" w:rsidR="00786C3D" w:rsidRDefault="00786C3D" w:rsidP="00786C3D">
      <w:pPr>
        <w:rPr>
          <w:rtl/>
          <w:lang w:eastAsia="he-IL"/>
        </w:rPr>
      </w:pPr>
      <w:bookmarkStart w:id="10842" w:name="_ETM_Q1_7142182"/>
      <w:bookmarkStart w:id="10843" w:name="_ETM_Q1_7142220"/>
      <w:bookmarkStart w:id="10844" w:name="_ETM_Q1_7139826"/>
      <w:bookmarkStart w:id="10845" w:name="_ETM_Q1_7137061"/>
      <w:bookmarkEnd w:id="10842"/>
      <w:bookmarkEnd w:id="10843"/>
      <w:bookmarkEnd w:id="10844"/>
      <w:bookmarkEnd w:id="10845"/>
      <w:r>
        <w:rPr>
          <w:rFonts w:hint="cs"/>
          <w:rtl/>
          <w:lang w:eastAsia="he-IL"/>
        </w:rPr>
        <w:t>אז אנחנו מדברים על</w:t>
      </w:r>
      <w:bookmarkStart w:id="10846" w:name="_ETM_Q1_7139786"/>
      <w:bookmarkEnd w:id="10846"/>
      <w:r>
        <w:rPr>
          <w:rFonts w:hint="cs"/>
          <w:rtl/>
          <w:lang w:eastAsia="he-IL"/>
        </w:rPr>
        <w:t xml:space="preserve"> פרק ב', סימן ב', של רישוי עסקים. אחת הבעיות שזיהינו</w:t>
      </w:r>
      <w:bookmarkStart w:id="10847" w:name="_ETM_Q1_7147285"/>
      <w:bookmarkEnd w:id="10847"/>
      <w:r>
        <w:rPr>
          <w:rFonts w:hint="cs"/>
          <w:rtl/>
          <w:lang w:eastAsia="he-IL"/>
        </w:rPr>
        <w:t xml:space="preserve"> במהלך ההליך. </w:t>
      </w:r>
      <w:bookmarkStart w:id="10848" w:name="_ETM_Q1_7146536"/>
      <w:bookmarkStart w:id="10849" w:name="_ETM_Q1_7146766"/>
      <w:bookmarkStart w:id="10850" w:name="_ETM_Q1_7146821"/>
      <w:bookmarkEnd w:id="10848"/>
      <w:bookmarkEnd w:id="10849"/>
      <w:bookmarkEnd w:id="10850"/>
    </w:p>
    <w:p w14:paraId="75F7D54E" w14:textId="77777777" w:rsidR="00786C3D" w:rsidRDefault="00786C3D" w:rsidP="00786C3D">
      <w:pPr>
        <w:rPr>
          <w:rtl/>
          <w:lang w:eastAsia="he-IL"/>
        </w:rPr>
      </w:pPr>
    </w:p>
    <w:p w14:paraId="3FBF0151" w14:textId="17FFD893" w:rsidR="00786C3D" w:rsidRDefault="00786C3D" w:rsidP="00786C3D">
      <w:pPr>
        <w:pStyle w:val="a4"/>
        <w:keepNext/>
        <w:rPr>
          <w:rtl/>
        </w:rPr>
      </w:pPr>
      <w:bookmarkStart w:id="10851" w:name="ET_speaker_6359_1210"/>
      <w:r w:rsidRPr="00786C3D">
        <w:rPr>
          <w:rStyle w:val="TagStyle"/>
          <w:rtl/>
        </w:rPr>
        <w:t xml:space="preserve"> &lt;&lt; דובר &gt;&gt; </w:t>
      </w:r>
      <w:r>
        <w:rPr>
          <w:rtl/>
        </w:rPr>
        <w:t>מטי צרפתי הרכבי (יש עתיד):</w:t>
      </w:r>
      <w:r w:rsidRPr="00786C3D">
        <w:rPr>
          <w:rStyle w:val="TagStyle"/>
          <w:rtl/>
        </w:rPr>
        <w:t xml:space="preserve"> &lt;&lt; דובר &gt;&gt;</w:t>
      </w:r>
      <w:r w:rsidR="00065E47">
        <w:rPr>
          <w:rtl/>
        </w:rPr>
        <w:t xml:space="preserve"> </w:t>
      </w:r>
      <w:r>
        <w:rPr>
          <w:rtl/>
        </w:rPr>
        <w:t xml:space="preserve"> </w:t>
      </w:r>
      <w:bookmarkEnd w:id="10851"/>
    </w:p>
    <w:p w14:paraId="1DA258EB" w14:textId="77777777" w:rsidR="00786C3D" w:rsidRDefault="00786C3D" w:rsidP="00786C3D">
      <w:pPr>
        <w:pStyle w:val="KeepWithNext"/>
        <w:rPr>
          <w:rtl/>
          <w:lang w:eastAsia="he-IL"/>
        </w:rPr>
      </w:pPr>
    </w:p>
    <w:p w14:paraId="7839F6B3" w14:textId="77777777" w:rsidR="00786C3D" w:rsidRDefault="00786C3D" w:rsidP="00786C3D">
      <w:pPr>
        <w:rPr>
          <w:rtl/>
          <w:lang w:eastAsia="he-IL"/>
        </w:rPr>
      </w:pPr>
      <w:bookmarkStart w:id="10852" w:name="_ETM_Q1_7148196"/>
      <w:bookmarkStart w:id="10853" w:name="_ETM_Q1_7148232"/>
      <w:bookmarkEnd w:id="10852"/>
      <w:bookmarkEnd w:id="10853"/>
      <w:r>
        <w:rPr>
          <w:rFonts w:hint="cs"/>
          <w:rtl/>
          <w:lang w:eastAsia="he-IL"/>
        </w:rPr>
        <w:t xml:space="preserve">איזה עמוד אנחנו? </w:t>
      </w:r>
    </w:p>
    <w:p w14:paraId="62BA2E3B" w14:textId="77777777" w:rsidR="00786C3D" w:rsidRDefault="00786C3D" w:rsidP="00786C3D">
      <w:pPr>
        <w:rPr>
          <w:rtl/>
          <w:lang w:eastAsia="he-IL"/>
        </w:rPr>
      </w:pPr>
      <w:bookmarkStart w:id="10854" w:name="_ETM_Q1_7150639"/>
      <w:bookmarkStart w:id="10855" w:name="_ETM_Q1_7150751"/>
      <w:bookmarkStart w:id="10856" w:name="_ETM_Q1_7149161"/>
      <w:bookmarkEnd w:id="10854"/>
      <w:bookmarkEnd w:id="10855"/>
      <w:bookmarkEnd w:id="10856"/>
    </w:p>
    <w:p w14:paraId="1B8C7B5B" w14:textId="007E9664" w:rsidR="00786C3D" w:rsidRDefault="00786C3D" w:rsidP="00786C3D">
      <w:pPr>
        <w:pStyle w:val="af9"/>
        <w:keepNext/>
        <w:rPr>
          <w:rtl/>
          <w:lang w:eastAsia="he-IL"/>
        </w:rPr>
      </w:pPr>
      <w:bookmarkStart w:id="10857" w:name="ET_guest_קריאה_1211"/>
      <w:r w:rsidRPr="00786C3D">
        <w:rPr>
          <w:rStyle w:val="TagStyle"/>
          <w:rtl/>
        </w:rPr>
        <w:t xml:space="preserve"> &lt;&lt; אורח &gt;&gt; </w:t>
      </w:r>
      <w:r>
        <w:rPr>
          <w:rtl/>
          <w:lang w:eastAsia="he-IL"/>
        </w:rPr>
        <w:t>קריאה:</w:t>
      </w:r>
      <w:r w:rsidRPr="00786C3D">
        <w:rPr>
          <w:rStyle w:val="TagStyle"/>
          <w:rtl/>
        </w:rPr>
        <w:t xml:space="preserve"> &lt;&lt; אורח &gt;&gt;</w:t>
      </w:r>
      <w:r w:rsidR="00065E47">
        <w:rPr>
          <w:rtl/>
          <w:lang w:eastAsia="he-IL"/>
        </w:rPr>
        <w:t xml:space="preserve"> </w:t>
      </w:r>
      <w:r>
        <w:rPr>
          <w:rtl/>
          <w:lang w:eastAsia="he-IL"/>
        </w:rPr>
        <w:t xml:space="preserve"> </w:t>
      </w:r>
      <w:bookmarkEnd w:id="10857"/>
    </w:p>
    <w:p w14:paraId="77651770" w14:textId="77777777" w:rsidR="00786C3D" w:rsidRDefault="00786C3D" w:rsidP="00786C3D">
      <w:pPr>
        <w:pStyle w:val="KeepWithNext"/>
        <w:rPr>
          <w:rtl/>
          <w:lang w:eastAsia="he-IL"/>
        </w:rPr>
      </w:pPr>
    </w:p>
    <w:p w14:paraId="7C412B87" w14:textId="77777777" w:rsidR="00786C3D" w:rsidRDefault="00786C3D" w:rsidP="00786C3D">
      <w:pPr>
        <w:rPr>
          <w:rtl/>
          <w:lang w:eastAsia="he-IL"/>
        </w:rPr>
      </w:pPr>
      <w:bookmarkStart w:id="10858" w:name="_ETM_Q1_7148951"/>
      <w:bookmarkStart w:id="10859" w:name="_ETM_Q1_7148990"/>
      <w:bookmarkEnd w:id="10858"/>
      <w:bookmarkEnd w:id="10859"/>
      <w:r>
        <w:rPr>
          <w:rFonts w:hint="cs"/>
          <w:rtl/>
          <w:lang w:eastAsia="he-IL"/>
        </w:rPr>
        <w:t xml:space="preserve">802. </w:t>
      </w:r>
    </w:p>
    <w:p w14:paraId="6B2FE662" w14:textId="77777777" w:rsidR="00786C3D" w:rsidRDefault="00786C3D" w:rsidP="00786C3D">
      <w:pPr>
        <w:rPr>
          <w:rtl/>
          <w:lang w:eastAsia="he-IL"/>
        </w:rPr>
      </w:pPr>
      <w:bookmarkStart w:id="10860" w:name="_ETM_Q1_7150410"/>
      <w:bookmarkEnd w:id="10860"/>
    </w:p>
    <w:p w14:paraId="27A61FAF" w14:textId="4F39CD55" w:rsidR="00786C3D" w:rsidRDefault="00786C3D" w:rsidP="00786C3D">
      <w:pPr>
        <w:pStyle w:val="af6"/>
        <w:keepNext/>
        <w:rPr>
          <w:rtl/>
        </w:rPr>
      </w:pPr>
      <w:bookmarkStart w:id="10861" w:name="ET_yor_5069_1212"/>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861"/>
    </w:p>
    <w:p w14:paraId="2B1A4D93" w14:textId="77777777" w:rsidR="00786C3D" w:rsidRDefault="00786C3D" w:rsidP="00786C3D">
      <w:pPr>
        <w:pStyle w:val="KeepWithNext"/>
        <w:rPr>
          <w:rtl/>
          <w:lang w:eastAsia="he-IL"/>
        </w:rPr>
      </w:pPr>
    </w:p>
    <w:p w14:paraId="2B1EC171" w14:textId="77777777" w:rsidR="00786C3D" w:rsidRDefault="00786C3D" w:rsidP="00786C3D">
      <w:pPr>
        <w:rPr>
          <w:rtl/>
          <w:lang w:eastAsia="he-IL"/>
        </w:rPr>
      </w:pPr>
      <w:r>
        <w:rPr>
          <w:rFonts w:hint="cs"/>
          <w:rtl/>
          <w:lang w:eastAsia="he-IL"/>
        </w:rPr>
        <w:t>א</w:t>
      </w:r>
      <w:bookmarkStart w:id="10862" w:name="_ETM_Q1_7151773"/>
      <w:bookmarkStart w:id="10863" w:name="_ETM_Q1_7151806"/>
      <w:bookmarkEnd w:id="10862"/>
      <w:bookmarkEnd w:id="10863"/>
      <w:r>
        <w:rPr>
          <w:rFonts w:hint="cs"/>
          <w:rtl/>
          <w:lang w:eastAsia="he-IL"/>
        </w:rPr>
        <w:t xml:space="preserve">ותו עמוד. מטי, באותו </w:t>
      </w:r>
      <w:bookmarkStart w:id="10864" w:name="_ETM_Q1_7154986"/>
      <w:bookmarkEnd w:id="10864"/>
      <w:r>
        <w:rPr>
          <w:rFonts w:hint="cs"/>
          <w:rtl/>
          <w:lang w:eastAsia="he-IL"/>
        </w:rPr>
        <w:t xml:space="preserve">עמוד. </w:t>
      </w:r>
      <w:bookmarkStart w:id="10865" w:name="_ETM_Q1_7160746"/>
      <w:bookmarkEnd w:id="10865"/>
    </w:p>
    <w:p w14:paraId="55EFD900" w14:textId="77777777" w:rsidR="00786C3D" w:rsidRDefault="00786C3D" w:rsidP="00786C3D">
      <w:pPr>
        <w:rPr>
          <w:rtl/>
          <w:lang w:eastAsia="he-IL"/>
        </w:rPr>
      </w:pPr>
      <w:bookmarkStart w:id="10866" w:name="_ETM_Q1_7160837"/>
      <w:bookmarkStart w:id="10867" w:name="_ETM_Q1_7157855"/>
      <w:bookmarkEnd w:id="10866"/>
      <w:bookmarkEnd w:id="10867"/>
    </w:p>
    <w:p w14:paraId="6D64C3BE" w14:textId="13B38492" w:rsidR="00786C3D" w:rsidRDefault="00786C3D" w:rsidP="00786C3D">
      <w:pPr>
        <w:pStyle w:val="a4"/>
        <w:keepNext/>
        <w:rPr>
          <w:rtl/>
        </w:rPr>
      </w:pPr>
      <w:bookmarkStart w:id="10868" w:name="ET_speaker_6359_1213"/>
      <w:r w:rsidRPr="00786C3D">
        <w:rPr>
          <w:rStyle w:val="TagStyle"/>
          <w:rtl/>
        </w:rPr>
        <w:t xml:space="preserve"> &lt;&lt; דובר &gt;&gt; </w:t>
      </w:r>
      <w:r>
        <w:rPr>
          <w:rtl/>
        </w:rPr>
        <w:t>מטי צרפתי הרכבי (יש עתיד):</w:t>
      </w:r>
      <w:r w:rsidRPr="00786C3D">
        <w:rPr>
          <w:rStyle w:val="TagStyle"/>
          <w:rtl/>
        </w:rPr>
        <w:t xml:space="preserve"> &lt;&lt; דובר &gt;&gt;</w:t>
      </w:r>
      <w:r w:rsidR="00065E47">
        <w:rPr>
          <w:rtl/>
        </w:rPr>
        <w:t xml:space="preserve"> </w:t>
      </w:r>
      <w:r>
        <w:rPr>
          <w:rtl/>
        </w:rPr>
        <w:t xml:space="preserve"> </w:t>
      </w:r>
      <w:bookmarkEnd w:id="10868"/>
    </w:p>
    <w:p w14:paraId="4DB63BB2" w14:textId="77777777" w:rsidR="00786C3D" w:rsidRDefault="00786C3D" w:rsidP="00786C3D">
      <w:pPr>
        <w:pStyle w:val="KeepWithNext"/>
        <w:rPr>
          <w:rtl/>
          <w:lang w:eastAsia="he-IL"/>
        </w:rPr>
      </w:pPr>
    </w:p>
    <w:p w14:paraId="631CF640" w14:textId="77777777" w:rsidR="00786C3D" w:rsidRDefault="00786C3D" w:rsidP="00786C3D">
      <w:pPr>
        <w:rPr>
          <w:rtl/>
          <w:lang w:eastAsia="he-IL"/>
        </w:rPr>
      </w:pPr>
      <w:bookmarkStart w:id="10869" w:name="_ETM_Q1_7159699"/>
      <w:bookmarkStart w:id="10870" w:name="_ETM_Q1_7159735"/>
      <w:bookmarkEnd w:id="10869"/>
      <w:bookmarkEnd w:id="10870"/>
      <w:r>
        <w:rPr>
          <w:rFonts w:hint="cs"/>
          <w:rtl/>
          <w:lang w:eastAsia="he-IL"/>
        </w:rPr>
        <w:t>802?</w:t>
      </w:r>
      <w:bookmarkStart w:id="10871" w:name="_ETM_Q1_7158252"/>
      <w:bookmarkStart w:id="10872" w:name="_ETM_Q1_7158602"/>
      <w:bookmarkEnd w:id="10871"/>
      <w:bookmarkEnd w:id="10872"/>
    </w:p>
    <w:p w14:paraId="691FE63D" w14:textId="77777777" w:rsidR="00786C3D" w:rsidRDefault="00786C3D" w:rsidP="00786C3D">
      <w:pPr>
        <w:rPr>
          <w:rtl/>
          <w:lang w:eastAsia="he-IL"/>
        </w:rPr>
      </w:pPr>
      <w:bookmarkStart w:id="10873" w:name="_ETM_Q1_7158673"/>
      <w:bookmarkEnd w:id="10873"/>
    </w:p>
    <w:p w14:paraId="07D0AF12" w14:textId="17D7E18E" w:rsidR="00786C3D" w:rsidRDefault="00786C3D" w:rsidP="00786C3D">
      <w:pPr>
        <w:pStyle w:val="a4"/>
        <w:keepNext/>
        <w:rPr>
          <w:rtl/>
        </w:rPr>
      </w:pPr>
      <w:bookmarkStart w:id="10874" w:name="ET_speaker_תומר_רוזנר_1215"/>
      <w:r w:rsidRPr="00786C3D">
        <w:rPr>
          <w:rStyle w:val="TagStyle"/>
          <w:rtl/>
        </w:rPr>
        <w:t xml:space="preserve"> &lt;&lt; דובר &gt;&gt; </w:t>
      </w:r>
      <w:r>
        <w:rPr>
          <w:rtl/>
        </w:rPr>
        <w:t xml:space="preserve">תומר </w:t>
      </w:r>
      <w:proofErr w:type="spellStart"/>
      <w:r>
        <w:rPr>
          <w:rtl/>
        </w:rPr>
        <w:t>רוזנר</w:t>
      </w:r>
      <w:proofErr w:type="spellEnd"/>
      <w:r>
        <w:rPr>
          <w:rtl/>
        </w:rPr>
        <w:t>:</w:t>
      </w:r>
      <w:r w:rsidRPr="00786C3D">
        <w:rPr>
          <w:rStyle w:val="TagStyle"/>
          <w:rtl/>
        </w:rPr>
        <w:t xml:space="preserve"> &lt;&lt; דובר &gt;&gt;</w:t>
      </w:r>
      <w:r w:rsidR="00065E47">
        <w:rPr>
          <w:rtl/>
        </w:rPr>
        <w:t xml:space="preserve"> </w:t>
      </w:r>
      <w:r>
        <w:rPr>
          <w:rtl/>
        </w:rPr>
        <w:t xml:space="preserve"> </w:t>
      </w:r>
      <w:bookmarkEnd w:id="10874"/>
    </w:p>
    <w:p w14:paraId="6BD8F125" w14:textId="77777777" w:rsidR="00786C3D" w:rsidRDefault="00786C3D" w:rsidP="00786C3D">
      <w:pPr>
        <w:pStyle w:val="KeepWithNext"/>
        <w:rPr>
          <w:rtl/>
          <w:lang w:eastAsia="he-IL"/>
        </w:rPr>
      </w:pPr>
    </w:p>
    <w:p w14:paraId="7CA80DB3" w14:textId="77777777" w:rsidR="00786C3D" w:rsidRPr="00786C3D" w:rsidRDefault="003548DC" w:rsidP="00786C3D">
      <w:pPr>
        <w:rPr>
          <w:rtl/>
          <w:lang w:eastAsia="he-IL"/>
        </w:rPr>
      </w:pPr>
      <w:bookmarkStart w:id="10875" w:name="_ETM_Q1_7160311"/>
      <w:bookmarkStart w:id="10876" w:name="_ETM_Q1_7160355"/>
      <w:bookmarkStart w:id="10877" w:name="_ETM_Q1_7157462"/>
      <w:bookmarkStart w:id="10878" w:name="_ETM_Q1_7155114"/>
      <w:bookmarkEnd w:id="10875"/>
      <w:bookmarkEnd w:id="10876"/>
      <w:bookmarkEnd w:id="10877"/>
      <w:bookmarkEnd w:id="10878"/>
      <w:r>
        <w:rPr>
          <w:rFonts w:hint="cs"/>
          <w:rtl/>
          <w:lang w:eastAsia="he-IL"/>
        </w:rPr>
        <w:t>לא נכון,</w:t>
      </w:r>
      <w:bookmarkStart w:id="10879" w:name="_ETM_Q1_7157734"/>
      <w:bookmarkEnd w:id="10879"/>
      <w:r>
        <w:rPr>
          <w:rFonts w:hint="cs"/>
          <w:rtl/>
          <w:lang w:eastAsia="he-IL"/>
        </w:rPr>
        <w:t xml:space="preserve"> קפצנו. </w:t>
      </w:r>
    </w:p>
    <w:p w14:paraId="56229692" w14:textId="77777777" w:rsidR="00786C3D" w:rsidRDefault="00786C3D" w:rsidP="00786C3D">
      <w:pPr>
        <w:rPr>
          <w:rtl/>
          <w:lang w:eastAsia="he-IL"/>
        </w:rPr>
      </w:pPr>
      <w:bookmarkStart w:id="10880" w:name="_ETM_Q1_7160860"/>
      <w:bookmarkStart w:id="10881" w:name="_ETM_Q1_7160947"/>
      <w:bookmarkEnd w:id="10880"/>
      <w:bookmarkEnd w:id="10881"/>
    </w:p>
    <w:p w14:paraId="07F73356" w14:textId="7C45B876" w:rsidR="00786C3D" w:rsidRDefault="00786C3D" w:rsidP="00786C3D">
      <w:pPr>
        <w:pStyle w:val="af6"/>
        <w:keepNext/>
        <w:rPr>
          <w:rtl/>
        </w:rPr>
      </w:pPr>
      <w:bookmarkStart w:id="10882" w:name="ET_yor_5069_1214"/>
      <w:r w:rsidRPr="00786C3D">
        <w:rPr>
          <w:rStyle w:val="TagStyle"/>
          <w:rtl/>
        </w:rPr>
        <w:t xml:space="preserve"> &lt;&lt; יור &gt;&gt; </w:t>
      </w:r>
      <w:r>
        <w:rPr>
          <w:rtl/>
        </w:rPr>
        <w:t>היו"ר יעקב אשר:</w:t>
      </w:r>
      <w:r w:rsidRPr="00786C3D">
        <w:rPr>
          <w:rStyle w:val="TagStyle"/>
          <w:rtl/>
        </w:rPr>
        <w:t xml:space="preserve"> &lt;&lt; יור &gt;&gt;</w:t>
      </w:r>
      <w:r w:rsidR="00065E47">
        <w:rPr>
          <w:rtl/>
        </w:rPr>
        <w:t xml:space="preserve"> </w:t>
      </w:r>
      <w:r>
        <w:rPr>
          <w:rtl/>
        </w:rPr>
        <w:t xml:space="preserve"> </w:t>
      </w:r>
      <w:bookmarkEnd w:id="10882"/>
    </w:p>
    <w:p w14:paraId="31792AFB" w14:textId="77777777" w:rsidR="00786C3D" w:rsidRDefault="00786C3D" w:rsidP="00786C3D">
      <w:pPr>
        <w:pStyle w:val="KeepWithNext"/>
        <w:rPr>
          <w:rtl/>
          <w:lang w:eastAsia="he-IL"/>
        </w:rPr>
      </w:pPr>
    </w:p>
    <w:p w14:paraId="1072B6A1" w14:textId="77777777" w:rsidR="00786C3D" w:rsidRDefault="00786C3D" w:rsidP="00786C3D">
      <w:pPr>
        <w:rPr>
          <w:rtl/>
          <w:lang w:eastAsia="he-IL"/>
        </w:rPr>
      </w:pPr>
      <w:bookmarkStart w:id="10883" w:name="_ETM_Q1_7163788"/>
      <w:bookmarkStart w:id="10884" w:name="_ETM_Q1_7163835"/>
      <w:bookmarkEnd w:id="10883"/>
      <w:bookmarkEnd w:id="10884"/>
      <w:r>
        <w:rPr>
          <w:rFonts w:hint="cs"/>
          <w:rtl/>
          <w:lang w:eastAsia="he-IL"/>
        </w:rPr>
        <w:t>לא, א</w:t>
      </w:r>
      <w:bookmarkStart w:id="10885" w:name="_ETM_Q1_7162224"/>
      <w:bookmarkEnd w:id="10885"/>
      <w:r>
        <w:rPr>
          <w:rFonts w:hint="cs"/>
          <w:rtl/>
          <w:lang w:eastAsia="he-IL"/>
        </w:rPr>
        <w:t xml:space="preserve">תה מוסיף את התוספת וזה. </w:t>
      </w:r>
      <w:bookmarkStart w:id="10886" w:name="_ETM_Q1_7162738"/>
      <w:bookmarkStart w:id="10887" w:name="_ETM_Q1_7160123"/>
      <w:bookmarkStart w:id="10888" w:name="_ETM_Q1_7161659"/>
      <w:bookmarkStart w:id="10889" w:name="_ETM_Q1_7165654"/>
      <w:bookmarkEnd w:id="10886"/>
      <w:bookmarkEnd w:id="10887"/>
      <w:bookmarkEnd w:id="10888"/>
      <w:bookmarkEnd w:id="10889"/>
    </w:p>
    <w:p w14:paraId="1BD4F0FE" w14:textId="77777777" w:rsidR="003548DC" w:rsidRDefault="003548DC" w:rsidP="00786C3D">
      <w:pPr>
        <w:rPr>
          <w:rtl/>
          <w:lang w:eastAsia="he-IL"/>
        </w:rPr>
      </w:pPr>
      <w:bookmarkStart w:id="10890" w:name="_ETM_Q1_7165738"/>
      <w:bookmarkEnd w:id="10890"/>
    </w:p>
    <w:p w14:paraId="532E0415" w14:textId="56011814" w:rsidR="003548DC" w:rsidRDefault="003548DC" w:rsidP="003548DC">
      <w:pPr>
        <w:pStyle w:val="a4"/>
        <w:keepNext/>
        <w:rPr>
          <w:rtl/>
        </w:rPr>
      </w:pPr>
      <w:bookmarkStart w:id="10891" w:name="ET_speaker_6359_1217"/>
      <w:r w:rsidRPr="003548DC">
        <w:rPr>
          <w:rStyle w:val="TagStyle"/>
          <w:rtl/>
        </w:rPr>
        <w:t xml:space="preserve"> &lt;&lt; דובר &gt;&gt; </w:t>
      </w:r>
      <w:r>
        <w:rPr>
          <w:rtl/>
        </w:rPr>
        <w:t>מטי צרפתי הרכבי (יש עתיד):</w:t>
      </w:r>
      <w:r w:rsidRPr="003548DC">
        <w:rPr>
          <w:rStyle w:val="TagStyle"/>
          <w:rtl/>
        </w:rPr>
        <w:t xml:space="preserve"> &lt;&lt; דובר &gt;&gt;</w:t>
      </w:r>
      <w:r w:rsidR="00065E47">
        <w:rPr>
          <w:rtl/>
        </w:rPr>
        <w:t xml:space="preserve"> </w:t>
      </w:r>
      <w:r>
        <w:rPr>
          <w:rtl/>
        </w:rPr>
        <w:t xml:space="preserve"> </w:t>
      </w:r>
      <w:bookmarkEnd w:id="10891"/>
    </w:p>
    <w:p w14:paraId="275F823B" w14:textId="77777777" w:rsidR="003548DC" w:rsidRDefault="003548DC" w:rsidP="003548DC">
      <w:pPr>
        <w:pStyle w:val="KeepWithNext"/>
        <w:rPr>
          <w:rtl/>
          <w:lang w:eastAsia="he-IL"/>
        </w:rPr>
      </w:pPr>
    </w:p>
    <w:p w14:paraId="1613DACB" w14:textId="77777777" w:rsidR="003548DC" w:rsidRDefault="003548DC" w:rsidP="003548DC">
      <w:pPr>
        <w:rPr>
          <w:rtl/>
          <w:lang w:eastAsia="he-IL"/>
        </w:rPr>
      </w:pPr>
      <w:r>
        <w:rPr>
          <w:rFonts w:hint="cs"/>
          <w:rtl/>
          <w:lang w:eastAsia="he-IL"/>
        </w:rPr>
        <w:t>ר</w:t>
      </w:r>
      <w:bookmarkStart w:id="10892" w:name="_ETM_Q1_7167408"/>
      <w:bookmarkStart w:id="10893" w:name="_ETM_Q1_7167454"/>
      <w:bookmarkEnd w:id="10892"/>
      <w:bookmarkEnd w:id="10893"/>
      <w:r>
        <w:rPr>
          <w:rFonts w:hint="cs"/>
          <w:rtl/>
          <w:lang w:eastAsia="he-IL"/>
        </w:rPr>
        <w:t>גע, אני צ</w:t>
      </w:r>
      <w:bookmarkStart w:id="10894" w:name="_ETM_Q1_7165185"/>
      <w:bookmarkEnd w:id="10894"/>
      <w:r>
        <w:rPr>
          <w:rFonts w:hint="cs"/>
          <w:rtl/>
          <w:lang w:eastAsia="he-IL"/>
        </w:rPr>
        <w:t xml:space="preserve">ריכה להחליף מסמך. </w:t>
      </w:r>
      <w:bookmarkStart w:id="10895" w:name="_ETM_Q1_7167415"/>
      <w:bookmarkEnd w:id="10895"/>
    </w:p>
    <w:p w14:paraId="12BD4A8E" w14:textId="77777777" w:rsidR="003548DC" w:rsidRDefault="003548DC" w:rsidP="003548DC">
      <w:pPr>
        <w:rPr>
          <w:rtl/>
          <w:lang w:eastAsia="he-IL"/>
        </w:rPr>
      </w:pPr>
      <w:bookmarkStart w:id="10896" w:name="_ETM_Q1_7167500"/>
      <w:bookmarkEnd w:id="10896"/>
    </w:p>
    <w:p w14:paraId="02E1F4E5" w14:textId="0A570B0F" w:rsidR="003548DC" w:rsidRDefault="003548DC" w:rsidP="003548DC">
      <w:pPr>
        <w:pStyle w:val="af9"/>
        <w:keepNext/>
        <w:rPr>
          <w:rtl/>
          <w:lang w:eastAsia="he-IL"/>
        </w:rPr>
      </w:pPr>
      <w:bookmarkStart w:id="10897" w:name="ET_guest_לירון_אדלר_1218"/>
      <w:r w:rsidRPr="003548DC">
        <w:rPr>
          <w:rStyle w:val="TagStyle"/>
          <w:rtl/>
        </w:rPr>
        <w:t xml:space="preserve"> &lt;&lt; אורח &gt;&gt; </w:t>
      </w:r>
      <w:r>
        <w:rPr>
          <w:rtl/>
          <w:lang w:eastAsia="he-IL"/>
        </w:rPr>
        <w:t>לירון אדלר:</w:t>
      </w:r>
      <w:r w:rsidRPr="003548DC">
        <w:rPr>
          <w:rStyle w:val="TagStyle"/>
          <w:rtl/>
        </w:rPr>
        <w:t xml:space="preserve"> &lt;&lt; אורח &gt;&gt;</w:t>
      </w:r>
      <w:r w:rsidR="00065E47">
        <w:rPr>
          <w:rtl/>
          <w:lang w:eastAsia="he-IL"/>
        </w:rPr>
        <w:t xml:space="preserve"> </w:t>
      </w:r>
      <w:r>
        <w:rPr>
          <w:rtl/>
          <w:lang w:eastAsia="he-IL"/>
        </w:rPr>
        <w:t xml:space="preserve"> </w:t>
      </w:r>
      <w:bookmarkEnd w:id="10897"/>
    </w:p>
    <w:p w14:paraId="317C975C" w14:textId="77777777" w:rsidR="003548DC" w:rsidRDefault="003548DC" w:rsidP="003548DC">
      <w:pPr>
        <w:pStyle w:val="KeepWithNext"/>
        <w:rPr>
          <w:rtl/>
          <w:lang w:eastAsia="he-IL"/>
        </w:rPr>
      </w:pPr>
    </w:p>
    <w:p w14:paraId="13C777AC" w14:textId="77777777" w:rsidR="003548DC" w:rsidRDefault="003548DC" w:rsidP="003548DC">
      <w:pPr>
        <w:rPr>
          <w:rtl/>
          <w:lang w:eastAsia="he-IL"/>
        </w:rPr>
      </w:pPr>
      <w:r>
        <w:rPr>
          <w:rFonts w:hint="cs"/>
          <w:rtl/>
          <w:lang w:eastAsia="he-IL"/>
        </w:rPr>
        <w:t>ס</w:t>
      </w:r>
      <w:bookmarkStart w:id="10898" w:name="_ETM_Q1_7169230"/>
      <w:bookmarkStart w:id="10899" w:name="_ETM_Q1_7169273"/>
      <w:bookmarkEnd w:id="10898"/>
      <w:bookmarkEnd w:id="10899"/>
      <w:r>
        <w:rPr>
          <w:rFonts w:hint="cs"/>
          <w:rtl/>
          <w:lang w:eastAsia="he-IL"/>
        </w:rPr>
        <w:t xml:space="preserve">עיף </w:t>
      </w:r>
      <w:bookmarkStart w:id="10900" w:name="_ETM_Q1_7166809"/>
      <w:bookmarkEnd w:id="10900"/>
      <w:r>
        <w:rPr>
          <w:rFonts w:hint="cs"/>
          <w:rtl/>
          <w:lang w:eastAsia="he-IL"/>
        </w:rPr>
        <w:t xml:space="preserve">36. </w:t>
      </w:r>
      <w:bookmarkStart w:id="10901" w:name="_ETM_Q1_7167937"/>
      <w:bookmarkEnd w:id="10901"/>
    </w:p>
    <w:p w14:paraId="6646C465" w14:textId="77777777" w:rsidR="003548DC" w:rsidRDefault="003548DC" w:rsidP="003548DC">
      <w:pPr>
        <w:rPr>
          <w:rtl/>
          <w:lang w:eastAsia="he-IL"/>
        </w:rPr>
      </w:pPr>
      <w:bookmarkStart w:id="10902" w:name="_ETM_Q1_7168026"/>
      <w:bookmarkEnd w:id="10902"/>
    </w:p>
    <w:p w14:paraId="43E93866" w14:textId="3D576165" w:rsidR="003548DC" w:rsidRDefault="003548DC" w:rsidP="003548DC">
      <w:pPr>
        <w:pStyle w:val="a4"/>
        <w:keepNext/>
        <w:rPr>
          <w:rtl/>
        </w:rPr>
      </w:pPr>
      <w:bookmarkStart w:id="10903" w:name="ET_speaker_6359_1219"/>
      <w:r w:rsidRPr="003548DC">
        <w:rPr>
          <w:rStyle w:val="TagStyle"/>
          <w:rtl/>
        </w:rPr>
        <w:t xml:space="preserve"> &lt;&lt; דובר &gt;&gt; </w:t>
      </w:r>
      <w:r>
        <w:rPr>
          <w:rtl/>
        </w:rPr>
        <w:t>מטי צרפתי הרכבי (יש עתיד):</w:t>
      </w:r>
      <w:r w:rsidRPr="003548DC">
        <w:rPr>
          <w:rStyle w:val="TagStyle"/>
          <w:rtl/>
        </w:rPr>
        <w:t xml:space="preserve"> &lt;&lt; דובר &gt;&gt;</w:t>
      </w:r>
      <w:r w:rsidR="00065E47">
        <w:rPr>
          <w:rtl/>
        </w:rPr>
        <w:t xml:space="preserve"> </w:t>
      </w:r>
      <w:r>
        <w:rPr>
          <w:rtl/>
        </w:rPr>
        <w:t xml:space="preserve"> </w:t>
      </w:r>
      <w:bookmarkEnd w:id="10903"/>
    </w:p>
    <w:p w14:paraId="6525757F" w14:textId="77777777" w:rsidR="003548DC" w:rsidRDefault="003548DC" w:rsidP="003548DC">
      <w:pPr>
        <w:pStyle w:val="KeepWithNext"/>
        <w:rPr>
          <w:rtl/>
          <w:lang w:eastAsia="he-IL"/>
        </w:rPr>
      </w:pPr>
    </w:p>
    <w:p w14:paraId="69197E2C" w14:textId="77777777" w:rsidR="003548DC" w:rsidRDefault="003548DC" w:rsidP="003548DC">
      <w:pPr>
        <w:rPr>
          <w:rtl/>
          <w:lang w:eastAsia="he-IL"/>
        </w:rPr>
      </w:pPr>
      <w:r>
        <w:rPr>
          <w:rFonts w:hint="cs"/>
          <w:rtl/>
          <w:lang w:eastAsia="he-IL"/>
        </w:rPr>
        <w:t>ב</w:t>
      </w:r>
      <w:bookmarkStart w:id="10904" w:name="_ETM_Q1_7169423"/>
      <w:bookmarkStart w:id="10905" w:name="_ETM_Q1_7169460"/>
      <w:bookmarkEnd w:id="10904"/>
      <w:bookmarkEnd w:id="10905"/>
      <w:r>
        <w:rPr>
          <w:rFonts w:hint="cs"/>
          <w:rtl/>
          <w:lang w:eastAsia="he-IL"/>
        </w:rPr>
        <w:t>עמוד</w:t>
      </w:r>
      <w:bookmarkStart w:id="10906" w:name="_ETM_Q1_7166875"/>
      <w:bookmarkStart w:id="10907" w:name="_ETM_Q1_7167113"/>
      <w:bookmarkEnd w:id="10906"/>
      <w:bookmarkEnd w:id="10907"/>
      <w:r>
        <w:rPr>
          <w:rFonts w:hint="cs"/>
          <w:rtl/>
          <w:lang w:eastAsia="he-IL"/>
        </w:rPr>
        <w:t xml:space="preserve"> 802 זה פרק?</w:t>
      </w:r>
      <w:bookmarkStart w:id="10908" w:name="_ETM_Q1_7172040"/>
      <w:bookmarkEnd w:id="10908"/>
    </w:p>
    <w:p w14:paraId="120A538D" w14:textId="77777777" w:rsidR="003548DC" w:rsidRDefault="003548DC" w:rsidP="003548DC">
      <w:pPr>
        <w:rPr>
          <w:rtl/>
          <w:lang w:eastAsia="he-IL"/>
        </w:rPr>
      </w:pPr>
      <w:bookmarkStart w:id="10909" w:name="_ETM_Q1_7172768"/>
      <w:bookmarkStart w:id="10910" w:name="_ETM_Q1_7172850"/>
      <w:bookmarkStart w:id="10911" w:name="_ETM_Q1_7170220"/>
      <w:bookmarkEnd w:id="10909"/>
      <w:bookmarkEnd w:id="10910"/>
      <w:bookmarkEnd w:id="10911"/>
    </w:p>
    <w:p w14:paraId="3133FB7A" w14:textId="2525BC83" w:rsidR="003548DC" w:rsidRDefault="003548DC" w:rsidP="003548DC">
      <w:pPr>
        <w:pStyle w:val="af6"/>
        <w:keepNext/>
        <w:rPr>
          <w:rtl/>
        </w:rPr>
      </w:pPr>
      <w:bookmarkStart w:id="10912" w:name="ET_yor_5069_1221"/>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0912"/>
    </w:p>
    <w:p w14:paraId="32433417" w14:textId="77777777" w:rsidR="003548DC" w:rsidRDefault="003548DC" w:rsidP="003548DC">
      <w:pPr>
        <w:pStyle w:val="KeepWithNext"/>
        <w:rPr>
          <w:rtl/>
          <w:lang w:eastAsia="he-IL"/>
        </w:rPr>
      </w:pPr>
    </w:p>
    <w:p w14:paraId="573215BE" w14:textId="77777777" w:rsidR="003548DC" w:rsidRPr="003548DC" w:rsidRDefault="003548DC" w:rsidP="003548DC">
      <w:pPr>
        <w:rPr>
          <w:rtl/>
          <w:lang w:eastAsia="he-IL"/>
        </w:rPr>
      </w:pPr>
      <w:r>
        <w:rPr>
          <w:rFonts w:hint="cs"/>
          <w:rtl/>
          <w:lang w:eastAsia="he-IL"/>
        </w:rPr>
        <w:t>א</w:t>
      </w:r>
      <w:bookmarkStart w:id="10913" w:name="_ETM_Q1_7171936"/>
      <w:bookmarkStart w:id="10914" w:name="_ETM_Q1_7171985"/>
      <w:bookmarkEnd w:id="10913"/>
      <w:bookmarkEnd w:id="10914"/>
      <w:r>
        <w:rPr>
          <w:rFonts w:hint="cs"/>
          <w:rtl/>
          <w:lang w:eastAsia="he-IL"/>
        </w:rPr>
        <w:t>ני כבר איבדתי</w:t>
      </w:r>
      <w:bookmarkStart w:id="10915" w:name="_ETM_Q1_7170964"/>
      <w:bookmarkEnd w:id="10915"/>
      <w:r>
        <w:rPr>
          <w:rFonts w:hint="cs"/>
          <w:rtl/>
          <w:lang w:eastAsia="he-IL"/>
        </w:rPr>
        <w:t xml:space="preserve">. </w:t>
      </w:r>
    </w:p>
    <w:p w14:paraId="37790D7D" w14:textId="77777777" w:rsidR="003548DC" w:rsidRDefault="003548DC" w:rsidP="003548DC">
      <w:pPr>
        <w:rPr>
          <w:rtl/>
          <w:lang w:eastAsia="he-IL"/>
        </w:rPr>
      </w:pPr>
      <w:bookmarkStart w:id="10916" w:name="_ETM_Q1_7172141"/>
      <w:bookmarkEnd w:id="10916"/>
    </w:p>
    <w:p w14:paraId="3A074ABA" w14:textId="125F1B39" w:rsidR="003548DC" w:rsidRDefault="003548DC" w:rsidP="003548DC">
      <w:pPr>
        <w:pStyle w:val="a4"/>
        <w:keepNext/>
        <w:rPr>
          <w:rtl/>
        </w:rPr>
      </w:pPr>
      <w:bookmarkStart w:id="10917" w:name="ET_speaker_תומר_רוזנר_1220"/>
      <w:r w:rsidRPr="003548DC">
        <w:rPr>
          <w:rStyle w:val="TagStyle"/>
          <w:rtl/>
        </w:rPr>
        <w:t xml:space="preserve"> &lt;&lt; דובר &gt;&gt; </w:t>
      </w:r>
      <w:r>
        <w:rPr>
          <w:rtl/>
        </w:rPr>
        <w:t xml:space="preserve">תומר </w:t>
      </w:r>
      <w:proofErr w:type="spellStart"/>
      <w:r>
        <w:rPr>
          <w:rtl/>
        </w:rPr>
        <w:t>רוזנר</w:t>
      </w:r>
      <w:proofErr w:type="spellEnd"/>
      <w:r>
        <w:rPr>
          <w:rtl/>
        </w:rPr>
        <w:t>:</w:t>
      </w:r>
      <w:r w:rsidRPr="003548DC">
        <w:rPr>
          <w:rStyle w:val="TagStyle"/>
          <w:rtl/>
        </w:rPr>
        <w:t xml:space="preserve"> &lt;&lt; דובר &gt;&gt;</w:t>
      </w:r>
      <w:r w:rsidR="00065E47">
        <w:rPr>
          <w:rtl/>
        </w:rPr>
        <w:t xml:space="preserve"> </w:t>
      </w:r>
      <w:r>
        <w:rPr>
          <w:rtl/>
        </w:rPr>
        <w:t xml:space="preserve"> </w:t>
      </w:r>
      <w:bookmarkEnd w:id="10917"/>
    </w:p>
    <w:p w14:paraId="44CAA500" w14:textId="77777777" w:rsidR="003548DC" w:rsidRDefault="003548DC" w:rsidP="003548DC">
      <w:pPr>
        <w:pStyle w:val="KeepWithNext"/>
        <w:rPr>
          <w:rtl/>
          <w:lang w:eastAsia="he-IL"/>
        </w:rPr>
      </w:pPr>
    </w:p>
    <w:p w14:paraId="2D28CC44" w14:textId="77777777" w:rsidR="003548DC" w:rsidRDefault="003548DC" w:rsidP="003548DC">
      <w:pPr>
        <w:rPr>
          <w:rtl/>
          <w:lang w:eastAsia="he-IL"/>
        </w:rPr>
      </w:pPr>
      <w:bookmarkStart w:id="10918" w:name="_ETM_Q1_7170716"/>
      <w:bookmarkEnd w:id="10918"/>
      <w:r>
        <w:rPr>
          <w:rFonts w:hint="cs"/>
          <w:rtl/>
          <w:lang w:eastAsia="he-IL"/>
        </w:rPr>
        <w:t>פ</w:t>
      </w:r>
      <w:bookmarkStart w:id="10919" w:name="_ETM_Q1_7170760"/>
      <w:bookmarkEnd w:id="10919"/>
      <w:r>
        <w:rPr>
          <w:rFonts w:hint="cs"/>
          <w:rtl/>
          <w:lang w:eastAsia="he-IL"/>
        </w:rPr>
        <w:t>רק ב', סימן ב'.</w:t>
      </w:r>
      <w:bookmarkStart w:id="10920" w:name="_ETM_Q1_7174100"/>
      <w:bookmarkEnd w:id="10920"/>
      <w:r>
        <w:rPr>
          <w:rFonts w:hint="cs"/>
          <w:rtl/>
          <w:lang w:eastAsia="he-IL"/>
        </w:rPr>
        <w:t xml:space="preserve"> </w:t>
      </w:r>
      <w:bookmarkStart w:id="10921" w:name="_ETM_Q1_7171464"/>
      <w:bookmarkStart w:id="10922" w:name="_ETM_Q1_7173121"/>
      <w:bookmarkEnd w:id="10921"/>
      <w:bookmarkEnd w:id="10922"/>
    </w:p>
    <w:p w14:paraId="11310953" w14:textId="77777777" w:rsidR="003548DC" w:rsidRDefault="003548DC" w:rsidP="003548DC">
      <w:pPr>
        <w:rPr>
          <w:rtl/>
          <w:lang w:eastAsia="he-IL"/>
        </w:rPr>
      </w:pPr>
      <w:bookmarkStart w:id="10923" w:name="_ETM_Q1_7173215"/>
      <w:bookmarkStart w:id="10924" w:name="_ETM_Q1_7173625"/>
      <w:bookmarkEnd w:id="10923"/>
      <w:bookmarkEnd w:id="10924"/>
    </w:p>
    <w:p w14:paraId="213F669B" w14:textId="6263CCB1" w:rsidR="003548DC" w:rsidRDefault="003548DC" w:rsidP="003548DC">
      <w:pPr>
        <w:pStyle w:val="a4"/>
        <w:keepNext/>
        <w:rPr>
          <w:rtl/>
        </w:rPr>
      </w:pPr>
      <w:bookmarkStart w:id="10925" w:name="ET_speaker_6359_1222"/>
      <w:r w:rsidRPr="003548DC">
        <w:rPr>
          <w:rStyle w:val="TagStyle"/>
          <w:rtl/>
        </w:rPr>
        <w:t xml:space="preserve"> &lt;&lt; דובר &gt;&gt; </w:t>
      </w:r>
      <w:r>
        <w:rPr>
          <w:rtl/>
        </w:rPr>
        <w:t>מטי צרפתי הרכבי (יש עתיד):</w:t>
      </w:r>
      <w:r w:rsidRPr="003548DC">
        <w:rPr>
          <w:rStyle w:val="TagStyle"/>
          <w:rtl/>
        </w:rPr>
        <w:t xml:space="preserve"> &lt;&lt; דובר &gt;&gt;</w:t>
      </w:r>
      <w:r w:rsidR="00065E47">
        <w:rPr>
          <w:rtl/>
        </w:rPr>
        <w:t xml:space="preserve"> </w:t>
      </w:r>
      <w:r>
        <w:rPr>
          <w:rtl/>
        </w:rPr>
        <w:t xml:space="preserve"> </w:t>
      </w:r>
      <w:bookmarkEnd w:id="10925"/>
    </w:p>
    <w:p w14:paraId="18501DA8" w14:textId="77777777" w:rsidR="003548DC" w:rsidRDefault="003548DC" w:rsidP="003548DC">
      <w:pPr>
        <w:pStyle w:val="KeepWithNext"/>
        <w:rPr>
          <w:rtl/>
          <w:lang w:eastAsia="he-IL"/>
        </w:rPr>
      </w:pPr>
    </w:p>
    <w:p w14:paraId="548E653C" w14:textId="77777777" w:rsidR="003548DC" w:rsidRDefault="003548DC" w:rsidP="003548DC">
      <w:pPr>
        <w:rPr>
          <w:rtl/>
          <w:lang w:eastAsia="he-IL"/>
        </w:rPr>
      </w:pPr>
      <w:r>
        <w:rPr>
          <w:rFonts w:hint="cs"/>
          <w:rtl/>
          <w:lang w:eastAsia="he-IL"/>
        </w:rPr>
        <w:t>זה</w:t>
      </w:r>
      <w:bookmarkStart w:id="10926" w:name="_ETM_Q1_7175204"/>
      <w:bookmarkStart w:id="10927" w:name="_ETM_Q1_7175256"/>
      <w:bookmarkEnd w:id="10926"/>
      <w:bookmarkEnd w:id="10927"/>
      <w:r>
        <w:rPr>
          <w:rFonts w:hint="cs"/>
          <w:rtl/>
          <w:lang w:eastAsia="he-IL"/>
        </w:rPr>
        <w:t xml:space="preserve"> מסמך אחר בתוך </w:t>
      </w:r>
      <w:proofErr w:type="spellStart"/>
      <w:r>
        <w:rPr>
          <w:rFonts w:hint="cs"/>
          <w:rtl/>
          <w:lang w:eastAsia="he-IL"/>
        </w:rPr>
        <w:t>הטאבלט</w:t>
      </w:r>
      <w:proofErr w:type="spellEnd"/>
      <w:r>
        <w:rPr>
          <w:rFonts w:hint="cs"/>
          <w:rtl/>
          <w:lang w:eastAsia="he-IL"/>
        </w:rPr>
        <w:t xml:space="preserve">. </w:t>
      </w:r>
    </w:p>
    <w:p w14:paraId="75CE9944" w14:textId="77777777" w:rsidR="003548DC" w:rsidRDefault="003548DC" w:rsidP="003548DC">
      <w:pPr>
        <w:rPr>
          <w:rtl/>
          <w:lang w:eastAsia="he-IL"/>
        </w:rPr>
      </w:pPr>
      <w:bookmarkStart w:id="10928" w:name="_ETM_Q1_7178428"/>
      <w:bookmarkStart w:id="10929" w:name="_ETM_Q1_7178517"/>
      <w:bookmarkStart w:id="10930" w:name="_ETM_Q1_7175539"/>
      <w:bookmarkEnd w:id="10928"/>
      <w:bookmarkEnd w:id="10929"/>
      <w:bookmarkEnd w:id="10930"/>
    </w:p>
    <w:p w14:paraId="11DACA2E" w14:textId="754923B5" w:rsidR="003548DC" w:rsidRDefault="003548DC" w:rsidP="003548DC">
      <w:pPr>
        <w:pStyle w:val="af9"/>
        <w:keepNext/>
        <w:rPr>
          <w:rtl/>
          <w:lang w:eastAsia="he-IL"/>
        </w:rPr>
      </w:pPr>
      <w:bookmarkStart w:id="10931" w:name="ET_guest_לירון_אדלר_1223"/>
      <w:r w:rsidRPr="003548DC">
        <w:rPr>
          <w:rStyle w:val="TagStyle"/>
          <w:rtl/>
        </w:rPr>
        <w:t xml:space="preserve"> &lt;&lt; אורח &gt;&gt; </w:t>
      </w:r>
      <w:r>
        <w:rPr>
          <w:rtl/>
          <w:lang w:eastAsia="he-IL"/>
        </w:rPr>
        <w:t>לירון אדלר:</w:t>
      </w:r>
      <w:r w:rsidRPr="003548DC">
        <w:rPr>
          <w:rStyle w:val="TagStyle"/>
          <w:rtl/>
        </w:rPr>
        <w:t xml:space="preserve"> &lt;&lt; אורח &gt;&gt;</w:t>
      </w:r>
      <w:r w:rsidR="00065E47">
        <w:rPr>
          <w:rtl/>
          <w:lang w:eastAsia="he-IL"/>
        </w:rPr>
        <w:t xml:space="preserve"> </w:t>
      </w:r>
      <w:r>
        <w:rPr>
          <w:rtl/>
          <w:lang w:eastAsia="he-IL"/>
        </w:rPr>
        <w:t xml:space="preserve"> </w:t>
      </w:r>
      <w:bookmarkEnd w:id="10931"/>
    </w:p>
    <w:p w14:paraId="118AFF96" w14:textId="77777777" w:rsidR="003548DC" w:rsidRDefault="003548DC" w:rsidP="003548DC">
      <w:pPr>
        <w:pStyle w:val="KeepWithNext"/>
        <w:rPr>
          <w:rtl/>
          <w:lang w:eastAsia="he-IL"/>
        </w:rPr>
      </w:pPr>
    </w:p>
    <w:p w14:paraId="1C7BCBCD" w14:textId="77777777" w:rsidR="003548DC" w:rsidRDefault="003548DC" w:rsidP="003548DC">
      <w:pPr>
        <w:rPr>
          <w:rtl/>
          <w:lang w:eastAsia="he-IL"/>
        </w:rPr>
      </w:pPr>
      <w:r>
        <w:rPr>
          <w:rFonts w:hint="cs"/>
          <w:rtl/>
          <w:lang w:eastAsia="he-IL"/>
        </w:rPr>
        <w:t>ל</w:t>
      </w:r>
      <w:bookmarkStart w:id="10932" w:name="_ETM_Q1_7177299"/>
      <w:bookmarkStart w:id="10933" w:name="_ETM_Q1_7177340"/>
      <w:bookmarkEnd w:id="10932"/>
      <w:bookmarkEnd w:id="10933"/>
      <w:r>
        <w:rPr>
          <w:rFonts w:hint="cs"/>
          <w:rtl/>
          <w:lang w:eastAsia="he-IL"/>
        </w:rPr>
        <w:t xml:space="preserve">א, לא. אה, לא </w:t>
      </w:r>
      <w:bookmarkStart w:id="10934" w:name="_ETM_Q1_7179612"/>
      <w:bookmarkEnd w:id="10934"/>
      <w:r>
        <w:rPr>
          <w:rFonts w:hint="cs"/>
          <w:rtl/>
          <w:lang w:eastAsia="he-IL"/>
        </w:rPr>
        <w:t xml:space="preserve">בתוספת. </w:t>
      </w:r>
      <w:bookmarkStart w:id="10935" w:name="_ETM_Q1_7180933"/>
      <w:bookmarkEnd w:id="10935"/>
    </w:p>
    <w:p w14:paraId="544634B0" w14:textId="77777777" w:rsidR="003548DC" w:rsidRDefault="003548DC" w:rsidP="003548DC">
      <w:pPr>
        <w:rPr>
          <w:rtl/>
          <w:lang w:eastAsia="he-IL"/>
        </w:rPr>
      </w:pPr>
      <w:bookmarkStart w:id="10936" w:name="_ETM_Q1_7181011"/>
      <w:bookmarkEnd w:id="10936"/>
    </w:p>
    <w:p w14:paraId="24602D24" w14:textId="20D2F90B" w:rsidR="003548DC" w:rsidRDefault="003548DC" w:rsidP="003548DC">
      <w:pPr>
        <w:pStyle w:val="af6"/>
        <w:keepNext/>
        <w:rPr>
          <w:rtl/>
        </w:rPr>
      </w:pPr>
      <w:bookmarkStart w:id="10937" w:name="ET_yor_5069_1224"/>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0937"/>
    </w:p>
    <w:p w14:paraId="18B07275" w14:textId="77777777" w:rsidR="003548DC" w:rsidRDefault="003548DC" w:rsidP="003548DC">
      <w:pPr>
        <w:pStyle w:val="KeepWithNext"/>
        <w:rPr>
          <w:rtl/>
          <w:lang w:eastAsia="he-IL"/>
        </w:rPr>
      </w:pPr>
    </w:p>
    <w:p w14:paraId="4423A4B5" w14:textId="77777777" w:rsidR="003548DC" w:rsidRDefault="003548DC" w:rsidP="003548DC">
      <w:pPr>
        <w:rPr>
          <w:rtl/>
          <w:lang w:eastAsia="he-IL"/>
        </w:rPr>
      </w:pPr>
      <w:r>
        <w:rPr>
          <w:rFonts w:hint="cs"/>
          <w:rtl/>
          <w:lang w:eastAsia="he-IL"/>
        </w:rPr>
        <w:t>ז</w:t>
      </w:r>
      <w:bookmarkStart w:id="10938" w:name="_ETM_Q1_7182326"/>
      <w:bookmarkEnd w:id="10938"/>
      <w:r>
        <w:rPr>
          <w:rFonts w:hint="cs"/>
          <w:rtl/>
          <w:lang w:eastAsia="he-IL"/>
        </w:rPr>
        <w:t>ה</w:t>
      </w:r>
      <w:bookmarkStart w:id="10939" w:name="_ETM_Q1_7182376"/>
      <w:bookmarkEnd w:id="10939"/>
      <w:r>
        <w:rPr>
          <w:rFonts w:hint="cs"/>
          <w:rtl/>
          <w:lang w:eastAsia="he-IL"/>
        </w:rPr>
        <w:t xml:space="preserve"> לא בתוספת. תחזרי, </w:t>
      </w:r>
      <w:bookmarkStart w:id="10940" w:name="_ETM_Q1_7182931"/>
      <w:bookmarkEnd w:id="10940"/>
      <w:r>
        <w:rPr>
          <w:rFonts w:hint="cs"/>
          <w:rtl/>
          <w:lang w:eastAsia="he-IL"/>
        </w:rPr>
        <w:t>תעזרי לה. תעזרי לה</w:t>
      </w:r>
      <w:bookmarkStart w:id="10941" w:name="_ETM_Q1_7186302"/>
      <w:bookmarkEnd w:id="10941"/>
      <w:r>
        <w:rPr>
          <w:rFonts w:hint="cs"/>
          <w:rtl/>
          <w:lang w:eastAsia="he-IL"/>
        </w:rPr>
        <w:t xml:space="preserve">. </w:t>
      </w:r>
      <w:bookmarkStart w:id="10942" w:name="_ETM_Q1_7186499"/>
      <w:bookmarkEnd w:id="10942"/>
    </w:p>
    <w:p w14:paraId="2672820E" w14:textId="77777777" w:rsidR="003548DC" w:rsidRDefault="003548DC" w:rsidP="003548DC">
      <w:pPr>
        <w:rPr>
          <w:rtl/>
          <w:lang w:eastAsia="he-IL"/>
        </w:rPr>
      </w:pPr>
      <w:bookmarkStart w:id="10943" w:name="_ETM_Q1_7186586"/>
      <w:bookmarkStart w:id="10944" w:name="_ETM_Q1_7183602"/>
      <w:bookmarkEnd w:id="10943"/>
      <w:bookmarkEnd w:id="10944"/>
    </w:p>
    <w:p w14:paraId="11F425CF" w14:textId="638675C4" w:rsidR="003548DC" w:rsidRDefault="003548DC" w:rsidP="003548DC">
      <w:pPr>
        <w:pStyle w:val="a4"/>
        <w:keepNext/>
        <w:rPr>
          <w:rtl/>
        </w:rPr>
      </w:pPr>
      <w:bookmarkStart w:id="10945" w:name="ET_speaker_6359_1225"/>
      <w:r w:rsidRPr="003548DC">
        <w:rPr>
          <w:rStyle w:val="TagStyle"/>
          <w:rtl/>
        </w:rPr>
        <w:t xml:space="preserve"> &lt;&lt; דובר &gt;&gt; </w:t>
      </w:r>
      <w:r>
        <w:rPr>
          <w:rtl/>
        </w:rPr>
        <w:t>מטי צרפתי הרכבי (יש עתיד):</w:t>
      </w:r>
      <w:r w:rsidRPr="003548DC">
        <w:rPr>
          <w:rStyle w:val="TagStyle"/>
          <w:rtl/>
        </w:rPr>
        <w:t xml:space="preserve"> &lt;&lt; דובר &gt;&gt;</w:t>
      </w:r>
      <w:r w:rsidR="00065E47">
        <w:rPr>
          <w:rtl/>
        </w:rPr>
        <w:t xml:space="preserve"> </w:t>
      </w:r>
      <w:r>
        <w:rPr>
          <w:rtl/>
        </w:rPr>
        <w:t xml:space="preserve"> </w:t>
      </w:r>
      <w:bookmarkEnd w:id="10945"/>
    </w:p>
    <w:p w14:paraId="5E5B3E0E" w14:textId="77777777" w:rsidR="003548DC" w:rsidRDefault="003548DC" w:rsidP="003548DC">
      <w:pPr>
        <w:pStyle w:val="KeepWithNext"/>
        <w:rPr>
          <w:rtl/>
          <w:lang w:eastAsia="he-IL"/>
        </w:rPr>
      </w:pPr>
    </w:p>
    <w:p w14:paraId="6D688057" w14:textId="77777777" w:rsidR="003548DC" w:rsidRDefault="003548DC" w:rsidP="003548DC">
      <w:pPr>
        <w:rPr>
          <w:rtl/>
          <w:lang w:eastAsia="he-IL"/>
        </w:rPr>
      </w:pPr>
      <w:r>
        <w:rPr>
          <w:rFonts w:hint="cs"/>
          <w:rtl/>
          <w:lang w:eastAsia="he-IL"/>
        </w:rPr>
        <w:t>מ</w:t>
      </w:r>
      <w:bookmarkStart w:id="10946" w:name="_ETM_Q1_7184849"/>
      <w:bookmarkStart w:id="10947" w:name="_ETM_Q1_7184898"/>
      <w:bookmarkEnd w:id="10946"/>
      <w:bookmarkEnd w:id="10947"/>
      <w:r>
        <w:rPr>
          <w:rFonts w:hint="cs"/>
          <w:rtl/>
          <w:lang w:eastAsia="he-IL"/>
        </w:rPr>
        <w:t xml:space="preserve">צאתי, מצאתי. </w:t>
      </w:r>
    </w:p>
    <w:p w14:paraId="5D1080F7" w14:textId="77777777" w:rsidR="003548DC" w:rsidRDefault="003548DC" w:rsidP="003548DC">
      <w:pPr>
        <w:rPr>
          <w:rtl/>
          <w:lang w:eastAsia="he-IL"/>
        </w:rPr>
      </w:pPr>
      <w:bookmarkStart w:id="10948" w:name="_ETM_Q1_7187377"/>
      <w:bookmarkStart w:id="10949" w:name="_ETM_Q1_7187465"/>
      <w:bookmarkEnd w:id="10948"/>
      <w:bookmarkEnd w:id="10949"/>
    </w:p>
    <w:p w14:paraId="5D306B34" w14:textId="770C6D45" w:rsidR="003548DC" w:rsidRDefault="003548DC" w:rsidP="003548DC">
      <w:pPr>
        <w:pStyle w:val="af6"/>
        <w:keepNext/>
        <w:rPr>
          <w:rtl/>
        </w:rPr>
      </w:pPr>
      <w:bookmarkStart w:id="10950" w:name="ET_yor_5069_1226"/>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0950"/>
    </w:p>
    <w:p w14:paraId="258DA42D" w14:textId="77777777" w:rsidR="003548DC" w:rsidRDefault="003548DC" w:rsidP="003548DC">
      <w:pPr>
        <w:pStyle w:val="KeepWithNext"/>
        <w:rPr>
          <w:rtl/>
          <w:lang w:eastAsia="he-IL"/>
        </w:rPr>
      </w:pPr>
    </w:p>
    <w:p w14:paraId="45E0169B" w14:textId="77777777" w:rsidR="003548DC" w:rsidRDefault="003548DC" w:rsidP="003548DC">
      <w:pPr>
        <w:rPr>
          <w:rtl/>
          <w:lang w:eastAsia="he-IL"/>
        </w:rPr>
      </w:pPr>
      <w:bookmarkStart w:id="10951" w:name="_ETM_Q1_7190048"/>
      <w:bookmarkStart w:id="10952" w:name="_ETM_Q1_7190085"/>
      <w:bookmarkEnd w:id="10951"/>
      <w:bookmarkEnd w:id="10952"/>
      <w:r>
        <w:rPr>
          <w:rFonts w:hint="cs"/>
          <w:rtl/>
          <w:lang w:eastAsia="he-IL"/>
        </w:rPr>
        <w:t xml:space="preserve">גברתי. </w:t>
      </w:r>
    </w:p>
    <w:p w14:paraId="40D0245B" w14:textId="77777777" w:rsidR="003548DC" w:rsidRDefault="003548DC" w:rsidP="003548DC">
      <w:pPr>
        <w:rPr>
          <w:rtl/>
          <w:lang w:eastAsia="he-IL"/>
        </w:rPr>
      </w:pPr>
      <w:bookmarkStart w:id="10953" w:name="_ETM_Q1_7190982"/>
      <w:bookmarkStart w:id="10954" w:name="_ETM_Q1_7191065"/>
      <w:bookmarkEnd w:id="10953"/>
      <w:bookmarkEnd w:id="10954"/>
    </w:p>
    <w:p w14:paraId="0C0F8E0E" w14:textId="60B0C481" w:rsidR="003548DC" w:rsidRDefault="003548DC" w:rsidP="003548DC">
      <w:pPr>
        <w:pStyle w:val="af9"/>
        <w:keepNext/>
        <w:rPr>
          <w:rtl/>
          <w:lang w:eastAsia="he-IL"/>
        </w:rPr>
      </w:pPr>
      <w:bookmarkStart w:id="10955" w:name="ET_guest_לירון_אדלר_1227"/>
      <w:r w:rsidRPr="003548DC">
        <w:rPr>
          <w:rStyle w:val="TagStyle"/>
          <w:rtl/>
        </w:rPr>
        <w:t xml:space="preserve"> &lt;&lt; אורח &gt;&gt; </w:t>
      </w:r>
      <w:r>
        <w:rPr>
          <w:rtl/>
          <w:lang w:eastAsia="he-IL"/>
        </w:rPr>
        <w:t>לירון אדלר:</w:t>
      </w:r>
      <w:r w:rsidRPr="003548DC">
        <w:rPr>
          <w:rStyle w:val="TagStyle"/>
          <w:rtl/>
        </w:rPr>
        <w:t xml:space="preserve"> &lt;&lt; אורח &gt;&gt;</w:t>
      </w:r>
      <w:r w:rsidR="00065E47">
        <w:rPr>
          <w:rtl/>
          <w:lang w:eastAsia="he-IL"/>
        </w:rPr>
        <w:t xml:space="preserve"> </w:t>
      </w:r>
      <w:r>
        <w:rPr>
          <w:rtl/>
          <w:lang w:eastAsia="he-IL"/>
        </w:rPr>
        <w:t xml:space="preserve"> </w:t>
      </w:r>
      <w:bookmarkEnd w:id="10955"/>
    </w:p>
    <w:p w14:paraId="4BC95E24" w14:textId="77777777" w:rsidR="003548DC" w:rsidRDefault="003548DC" w:rsidP="003548DC">
      <w:pPr>
        <w:pStyle w:val="KeepWithNext"/>
        <w:rPr>
          <w:rtl/>
          <w:lang w:eastAsia="he-IL"/>
        </w:rPr>
      </w:pPr>
    </w:p>
    <w:p w14:paraId="072D679E" w14:textId="77777777" w:rsidR="003548DC" w:rsidRDefault="003548DC" w:rsidP="003548DC">
      <w:pPr>
        <w:rPr>
          <w:rtl/>
          <w:lang w:eastAsia="he-IL"/>
        </w:rPr>
      </w:pPr>
      <w:bookmarkStart w:id="10956" w:name="_ETM_Q1_7192080"/>
      <w:bookmarkStart w:id="10957" w:name="_ETM_Q1_7192118"/>
      <w:bookmarkEnd w:id="10956"/>
      <w:bookmarkEnd w:id="10957"/>
      <w:r>
        <w:rPr>
          <w:rFonts w:hint="cs"/>
          <w:rtl/>
          <w:lang w:eastAsia="he-IL"/>
        </w:rPr>
        <w:t xml:space="preserve">ההסדר </w:t>
      </w:r>
      <w:bookmarkStart w:id="10958" w:name="_ETM_Q1_7189840"/>
      <w:bookmarkEnd w:id="10958"/>
      <w:r>
        <w:rPr>
          <w:rFonts w:hint="cs"/>
          <w:rtl/>
          <w:lang w:eastAsia="he-IL"/>
        </w:rPr>
        <w:t>שאנחנו מציעים פה זה הסדר</w:t>
      </w:r>
      <w:bookmarkStart w:id="10959" w:name="_ETM_Q1_7194793"/>
      <w:bookmarkEnd w:id="10959"/>
      <w:r>
        <w:rPr>
          <w:rFonts w:hint="cs"/>
          <w:rtl/>
          <w:lang w:eastAsia="he-IL"/>
        </w:rPr>
        <w:t xml:space="preserve"> ש</w:t>
      </w:r>
      <w:bookmarkStart w:id="10960" w:name="_ETM_Q1_7191920"/>
      <w:bookmarkEnd w:id="10960"/>
      <w:r>
        <w:rPr>
          <w:rFonts w:hint="cs"/>
          <w:rtl/>
          <w:lang w:eastAsia="he-IL"/>
        </w:rPr>
        <w:t>בעצם יוצר ועדת השגות. שבה יכולה לדון בהשגות לטובת ענייני</w:t>
      </w:r>
      <w:bookmarkStart w:id="10961" w:name="_ETM_Q1_7203116"/>
      <w:bookmarkEnd w:id="10961"/>
      <w:r>
        <w:rPr>
          <w:rFonts w:hint="cs"/>
          <w:rtl/>
          <w:lang w:eastAsia="he-IL"/>
        </w:rPr>
        <w:t xml:space="preserve"> רישוי עסקים. בעצם יצרנו פה ועדה שמורכבת מעובדי נציגי משרדי</w:t>
      </w:r>
      <w:bookmarkStart w:id="10962" w:name="_ETM_Q1_7210217"/>
      <w:bookmarkEnd w:id="10962"/>
      <w:r>
        <w:rPr>
          <w:rFonts w:hint="cs"/>
          <w:rtl/>
          <w:lang w:eastAsia="he-IL"/>
        </w:rPr>
        <w:t xml:space="preserve"> הממשלה. שבמידה ובאחד </w:t>
      </w:r>
      <w:bookmarkStart w:id="10963" w:name="_ETM_Q1_7210704"/>
      <w:bookmarkEnd w:id="10963"/>
      <w:r>
        <w:rPr>
          <w:rFonts w:hint="cs"/>
          <w:rtl/>
          <w:lang w:eastAsia="he-IL"/>
        </w:rPr>
        <w:t>ממיזמי התשתית החיוניים רשות רישוי מסרבת</w:t>
      </w:r>
      <w:bookmarkStart w:id="10964" w:name="_ETM_Q1_7216490"/>
      <w:bookmarkEnd w:id="10964"/>
      <w:r>
        <w:rPr>
          <w:rFonts w:hint="cs"/>
          <w:rtl/>
          <w:lang w:eastAsia="he-IL"/>
        </w:rPr>
        <w:t xml:space="preserve"> ל</w:t>
      </w:r>
      <w:bookmarkStart w:id="10965" w:name="_ETM_Q1_7214686"/>
      <w:bookmarkEnd w:id="10965"/>
      <w:r>
        <w:rPr>
          <w:rFonts w:hint="cs"/>
          <w:rtl/>
          <w:lang w:eastAsia="he-IL"/>
        </w:rPr>
        <w:t xml:space="preserve">היתן רישיון עסק או לא </w:t>
      </w:r>
      <w:bookmarkStart w:id="10966" w:name="_ETM_Q1_7216662"/>
      <w:bookmarkEnd w:id="10966"/>
      <w:r>
        <w:rPr>
          <w:rFonts w:hint="cs"/>
          <w:rtl/>
          <w:lang w:eastAsia="he-IL"/>
        </w:rPr>
        <w:t>נותנת תשובה או מתנה את</w:t>
      </w:r>
      <w:bookmarkStart w:id="10967" w:name="_ETM_Q1_7219538"/>
      <w:bookmarkEnd w:id="10967"/>
      <w:r>
        <w:rPr>
          <w:rFonts w:hint="cs"/>
          <w:rtl/>
          <w:lang w:eastAsia="he-IL"/>
        </w:rPr>
        <w:t xml:space="preserve"> הרישיון בתנאים שאינם רלוונטיים, אפשר יהיה להשיג לוועדה הזאת שתוכל</w:t>
      </w:r>
      <w:bookmarkStart w:id="10968" w:name="_ETM_Q1_7227862"/>
      <w:bookmarkEnd w:id="10968"/>
      <w:r>
        <w:rPr>
          <w:rFonts w:hint="cs"/>
          <w:rtl/>
          <w:lang w:eastAsia="he-IL"/>
        </w:rPr>
        <w:t xml:space="preserve"> להכריע בדבר. זאת תכ</w:t>
      </w:r>
      <w:bookmarkStart w:id="10969" w:name="_ETM_Q1_7228478"/>
      <w:bookmarkEnd w:id="10969"/>
      <w:r>
        <w:rPr>
          <w:rFonts w:hint="cs"/>
          <w:rtl/>
          <w:lang w:eastAsia="he-IL"/>
        </w:rPr>
        <w:t xml:space="preserve">לית ההסדר. </w:t>
      </w:r>
      <w:bookmarkStart w:id="10970" w:name="_ETM_Q1_7230933"/>
      <w:bookmarkEnd w:id="10970"/>
    </w:p>
    <w:p w14:paraId="73ECD862" w14:textId="77777777" w:rsidR="003548DC" w:rsidRDefault="003548DC" w:rsidP="003548DC">
      <w:pPr>
        <w:rPr>
          <w:rtl/>
          <w:lang w:eastAsia="he-IL"/>
        </w:rPr>
      </w:pPr>
      <w:bookmarkStart w:id="10971" w:name="_ETM_Q1_7231027"/>
      <w:bookmarkEnd w:id="10971"/>
    </w:p>
    <w:p w14:paraId="60362C73" w14:textId="688E527E" w:rsidR="003548DC" w:rsidRDefault="003548DC" w:rsidP="003548DC">
      <w:pPr>
        <w:pStyle w:val="a4"/>
        <w:keepNext/>
        <w:rPr>
          <w:rtl/>
        </w:rPr>
      </w:pPr>
      <w:bookmarkStart w:id="10972" w:name="ET_speaker_תומר_רוזנר_1228"/>
      <w:r w:rsidRPr="003548DC">
        <w:rPr>
          <w:rStyle w:val="TagStyle"/>
          <w:rtl/>
        </w:rPr>
        <w:t xml:space="preserve"> &lt;&lt; דובר &gt;&gt; </w:t>
      </w:r>
      <w:r>
        <w:rPr>
          <w:rtl/>
        </w:rPr>
        <w:t xml:space="preserve">תומר </w:t>
      </w:r>
      <w:proofErr w:type="spellStart"/>
      <w:r>
        <w:rPr>
          <w:rtl/>
        </w:rPr>
        <w:t>רוזנר</w:t>
      </w:r>
      <w:proofErr w:type="spellEnd"/>
      <w:r>
        <w:rPr>
          <w:rtl/>
        </w:rPr>
        <w:t>:</w:t>
      </w:r>
      <w:r w:rsidRPr="003548DC">
        <w:rPr>
          <w:rStyle w:val="TagStyle"/>
          <w:rtl/>
        </w:rPr>
        <w:t xml:space="preserve"> &lt;&lt; דובר &gt;&gt;</w:t>
      </w:r>
      <w:r w:rsidR="00065E47">
        <w:rPr>
          <w:rtl/>
        </w:rPr>
        <w:t xml:space="preserve"> </w:t>
      </w:r>
      <w:r>
        <w:rPr>
          <w:rtl/>
        </w:rPr>
        <w:t xml:space="preserve"> </w:t>
      </w:r>
      <w:bookmarkEnd w:id="10972"/>
    </w:p>
    <w:p w14:paraId="19541391" w14:textId="77777777" w:rsidR="003548DC" w:rsidRDefault="003548DC" w:rsidP="003548DC">
      <w:pPr>
        <w:pStyle w:val="KeepWithNext"/>
        <w:rPr>
          <w:rtl/>
          <w:lang w:eastAsia="he-IL"/>
        </w:rPr>
      </w:pPr>
    </w:p>
    <w:p w14:paraId="497F68B5" w14:textId="77777777" w:rsidR="003548DC" w:rsidRDefault="003548DC" w:rsidP="003548DC">
      <w:pPr>
        <w:rPr>
          <w:rtl/>
          <w:lang w:eastAsia="he-IL"/>
        </w:rPr>
      </w:pPr>
      <w:bookmarkStart w:id="10973" w:name="_ETM_Q1_7237777"/>
      <w:bookmarkStart w:id="10974" w:name="_ETM_Q1_7237831"/>
      <w:bookmarkEnd w:id="10973"/>
      <w:bookmarkEnd w:id="10974"/>
      <w:r>
        <w:rPr>
          <w:rFonts w:hint="cs"/>
          <w:rtl/>
          <w:lang w:eastAsia="he-IL"/>
        </w:rPr>
        <w:t>אני רק</w:t>
      </w:r>
      <w:bookmarkStart w:id="10975" w:name="_ETM_Q1_7235247"/>
      <w:bookmarkEnd w:id="10975"/>
      <w:r>
        <w:rPr>
          <w:rFonts w:hint="cs"/>
          <w:rtl/>
          <w:lang w:eastAsia="he-IL"/>
        </w:rPr>
        <w:t xml:space="preserve"> אתן תזכורת קצרה.</w:t>
      </w:r>
      <w:bookmarkStart w:id="10976" w:name="_ETM_Q1_7237158"/>
      <w:bookmarkEnd w:id="10976"/>
      <w:r>
        <w:rPr>
          <w:rFonts w:hint="cs"/>
          <w:rtl/>
          <w:lang w:eastAsia="he-IL"/>
        </w:rPr>
        <w:t xml:space="preserve"> הכנסת אישרה בשנת 2018 את תיקון מס</w:t>
      </w:r>
      <w:bookmarkStart w:id="10977" w:name="_ETM_Q1_7240293"/>
      <w:bookmarkEnd w:id="10977"/>
      <w:r>
        <w:rPr>
          <w:rFonts w:hint="cs"/>
          <w:rtl/>
          <w:lang w:eastAsia="he-IL"/>
        </w:rPr>
        <w:t>פר 33 לחוק רישוי</w:t>
      </w:r>
      <w:bookmarkStart w:id="10978" w:name="_ETM_Q1_7243234"/>
      <w:bookmarkEnd w:id="10978"/>
      <w:r>
        <w:rPr>
          <w:rFonts w:hint="cs"/>
          <w:rtl/>
          <w:lang w:eastAsia="he-IL"/>
        </w:rPr>
        <w:t xml:space="preserve"> עסקים, שהונח </w:t>
      </w:r>
      <w:bookmarkStart w:id="10979" w:name="_ETM_Q1_7242339"/>
      <w:bookmarkEnd w:id="10979"/>
      <w:r>
        <w:rPr>
          <w:rFonts w:hint="cs"/>
          <w:rtl/>
          <w:lang w:eastAsia="he-IL"/>
        </w:rPr>
        <w:t>על שולחן הכנסת לקריאה שנייה ושלישית. שבו בעצם</w:t>
      </w:r>
      <w:bookmarkStart w:id="10980" w:name="_ETM_Q1_7248865"/>
      <w:bookmarkEnd w:id="10980"/>
      <w:r>
        <w:rPr>
          <w:rFonts w:hint="cs"/>
          <w:rtl/>
          <w:lang w:eastAsia="he-IL"/>
        </w:rPr>
        <w:t xml:space="preserve"> נקבע הסדר אחר, מחמיר יותר, לעניין רישוי עסקים. שבעצם </w:t>
      </w:r>
      <w:bookmarkStart w:id="10981" w:name="_ETM_Q1_7252351"/>
      <w:bookmarkEnd w:id="10981"/>
      <w:r>
        <w:rPr>
          <w:rFonts w:hint="cs"/>
          <w:rtl/>
          <w:lang w:eastAsia="he-IL"/>
        </w:rPr>
        <w:t>הפקיע</w:t>
      </w:r>
      <w:bookmarkStart w:id="10982" w:name="_ETM_Q1_7255906"/>
      <w:bookmarkEnd w:id="10982"/>
      <w:r>
        <w:rPr>
          <w:rFonts w:hint="cs"/>
          <w:rtl/>
          <w:lang w:eastAsia="he-IL"/>
        </w:rPr>
        <w:t xml:space="preserve"> את הסמכויות של השלטון המקומי לגבי עסקים שאמורה הייתה שם</w:t>
      </w:r>
      <w:bookmarkStart w:id="10983" w:name="_ETM_Q1_7262008"/>
      <w:bookmarkEnd w:id="10983"/>
      <w:r>
        <w:rPr>
          <w:rFonts w:hint="cs"/>
          <w:rtl/>
          <w:lang w:eastAsia="he-IL"/>
        </w:rPr>
        <w:t xml:space="preserve"> הוועדה לקבוע שהם בעלי חשיבות לאומית מיוחדת. ושם נקבעה,</w:t>
      </w:r>
      <w:bookmarkStart w:id="10984" w:name="_ETM_Q1_7269607"/>
      <w:bookmarkEnd w:id="10984"/>
      <w:r>
        <w:rPr>
          <w:rFonts w:hint="cs"/>
          <w:rtl/>
          <w:lang w:eastAsia="he-IL"/>
        </w:rPr>
        <w:t xml:space="preserve"> אם אני זוכר נכון, בעצם לאחר שיש קביעה כזאת בעצם</w:t>
      </w:r>
      <w:bookmarkStart w:id="10985" w:name="_ETM_Q1_7274458"/>
      <w:bookmarkEnd w:id="10985"/>
      <w:r>
        <w:rPr>
          <w:rFonts w:hint="cs"/>
          <w:rtl/>
          <w:lang w:eastAsia="he-IL"/>
        </w:rPr>
        <w:t xml:space="preserve"> הסמכויות עוברות לוועדה שדומה לוועדה שמטפלת במתקנים ב</w:t>
      </w:r>
      <w:bookmarkStart w:id="10986" w:name="_ETM_Q1_7277508"/>
      <w:bookmarkEnd w:id="10986"/>
      <w:r>
        <w:rPr>
          <w:rFonts w:hint="cs"/>
          <w:rtl/>
          <w:lang w:eastAsia="he-IL"/>
        </w:rPr>
        <w:t xml:space="preserve">יטחוניים </w:t>
      </w:r>
      <w:bookmarkStart w:id="10987" w:name="_ETM_Q1_7277047"/>
      <w:bookmarkStart w:id="10988" w:name="_ETM_Q1_7278523"/>
      <w:bookmarkStart w:id="10989" w:name="_ETM_Q1_7279463"/>
      <w:bookmarkStart w:id="10990" w:name="_ETM_Q1_7278479"/>
      <w:bookmarkEnd w:id="10987"/>
      <w:bookmarkEnd w:id="10988"/>
      <w:bookmarkEnd w:id="10989"/>
      <w:bookmarkEnd w:id="10990"/>
      <w:r>
        <w:rPr>
          <w:rFonts w:hint="cs"/>
          <w:rtl/>
          <w:lang w:eastAsia="he-IL"/>
        </w:rPr>
        <w:t>ומופקעת מהרשות,</w:t>
      </w:r>
      <w:bookmarkStart w:id="10991" w:name="_ETM_Q1_7283688"/>
      <w:bookmarkEnd w:id="10991"/>
      <w:r>
        <w:rPr>
          <w:rFonts w:hint="cs"/>
          <w:rtl/>
          <w:lang w:eastAsia="he-IL"/>
        </w:rPr>
        <w:t xml:space="preserve"> הסמכ</w:t>
      </w:r>
      <w:bookmarkStart w:id="10992" w:name="_ETM_Q1_7281166"/>
      <w:bookmarkEnd w:id="10992"/>
      <w:r>
        <w:rPr>
          <w:rFonts w:hint="cs"/>
          <w:rtl/>
          <w:lang w:eastAsia="he-IL"/>
        </w:rPr>
        <w:t xml:space="preserve">ויות מופקעות מהרשות המקומית. החוק הזה לא עבר. </w:t>
      </w:r>
      <w:bookmarkStart w:id="10993" w:name="_ETM_Q1_7284554"/>
      <w:bookmarkStart w:id="10994" w:name="_ETM_Q1_7284804"/>
      <w:bookmarkEnd w:id="10993"/>
      <w:bookmarkEnd w:id="10994"/>
    </w:p>
    <w:p w14:paraId="37E0C916" w14:textId="77777777" w:rsidR="003548DC" w:rsidRDefault="003548DC" w:rsidP="003548DC">
      <w:pPr>
        <w:rPr>
          <w:rtl/>
          <w:lang w:eastAsia="he-IL"/>
        </w:rPr>
      </w:pPr>
    </w:p>
    <w:p w14:paraId="458F28F5" w14:textId="09642846" w:rsidR="003548DC" w:rsidRDefault="003548DC" w:rsidP="003548DC">
      <w:pPr>
        <w:pStyle w:val="af6"/>
        <w:keepNext/>
        <w:rPr>
          <w:rtl/>
        </w:rPr>
      </w:pPr>
      <w:bookmarkStart w:id="10995" w:name="ET_yor_5069_1229"/>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0995"/>
    </w:p>
    <w:p w14:paraId="20232249" w14:textId="77777777" w:rsidR="003548DC" w:rsidRDefault="003548DC" w:rsidP="003548DC">
      <w:pPr>
        <w:pStyle w:val="KeepWithNext"/>
        <w:rPr>
          <w:rtl/>
          <w:lang w:eastAsia="he-IL"/>
        </w:rPr>
      </w:pPr>
    </w:p>
    <w:p w14:paraId="7EE717D8" w14:textId="77777777" w:rsidR="003548DC" w:rsidRDefault="003548DC" w:rsidP="003548DC">
      <w:pPr>
        <w:rPr>
          <w:rtl/>
          <w:lang w:eastAsia="he-IL"/>
        </w:rPr>
      </w:pPr>
      <w:bookmarkStart w:id="10996" w:name="_ETM_Q1_7285843"/>
      <w:bookmarkStart w:id="10997" w:name="_ETM_Q1_7285882"/>
      <w:bookmarkEnd w:id="10996"/>
      <w:bookmarkEnd w:id="10997"/>
      <w:r>
        <w:rPr>
          <w:rFonts w:hint="cs"/>
          <w:rtl/>
          <w:lang w:eastAsia="he-IL"/>
        </w:rPr>
        <w:t xml:space="preserve">לא עבר. </w:t>
      </w:r>
      <w:bookmarkStart w:id="10998" w:name="_ETM_Q1_7286603"/>
      <w:bookmarkStart w:id="10999" w:name="_ETM_Q1_7286779"/>
      <w:bookmarkEnd w:id="10998"/>
      <w:bookmarkEnd w:id="10999"/>
    </w:p>
    <w:p w14:paraId="028AA4B2" w14:textId="77777777" w:rsidR="003548DC" w:rsidRDefault="003548DC" w:rsidP="003548DC">
      <w:pPr>
        <w:rPr>
          <w:rtl/>
          <w:lang w:eastAsia="he-IL"/>
        </w:rPr>
      </w:pPr>
      <w:bookmarkStart w:id="11000" w:name="_ETM_Q1_7286860"/>
      <w:bookmarkEnd w:id="11000"/>
    </w:p>
    <w:p w14:paraId="1BDCF172" w14:textId="0ACB0645" w:rsidR="003548DC" w:rsidRDefault="003548DC" w:rsidP="003548DC">
      <w:pPr>
        <w:pStyle w:val="a4"/>
        <w:keepNext/>
        <w:rPr>
          <w:rtl/>
        </w:rPr>
      </w:pPr>
      <w:bookmarkStart w:id="11001" w:name="ET_speaker_תומר_רוזנר_1230"/>
      <w:r w:rsidRPr="003548DC">
        <w:rPr>
          <w:rStyle w:val="TagStyle"/>
          <w:rtl/>
        </w:rPr>
        <w:t xml:space="preserve"> &lt;&lt; דובר &gt;&gt; </w:t>
      </w:r>
      <w:r>
        <w:rPr>
          <w:rtl/>
        </w:rPr>
        <w:t xml:space="preserve">תומר </w:t>
      </w:r>
      <w:proofErr w:type="spellStart"/>
      <w:r>
        <w:rPr>
          <w:rtl/>
        </w:rPr>
        <w:t>רוזנר</w:t>
      </w:r>
      <w:proofErr w:type="spellEnd"/>
      <w:r>
        <w:rPr>
          <w:rtl/>
        </w:rPr>
        <w:t>:</w:t>
      </w:r>
      <w:r w:rsidRPr="003548DC">
        <w:rPr>
          <w:rStyle w:val="TagStyle"/>
          <w:rtl/>
        </w:rPr>
        <w:t xml:space="preserve"> &lt;&lt; דובר &gt;&gt;</w:t>
      </w:r>
      <w:r w:rsidR="00065E47">
        <w:rPr>
          <w:rtl/>
        </w:rPr>
        <w:t xml:space="preserve"> </w:t>
      </w:r>
      <w:r>
        <w:rPr>
          <w:rtl/>
        </w:rPr>
        <w:t xml:space="preserve"> </w:t>
      </w:r>
      <w:bookmarkEnd w:id="11001"/>
    </w:p>
    <w:p w14:paraId="06275F69" w14:textId="77777777" w:rsidR="003548DC" w:rsidRDefault="003548DC" w:rsidP="003548DC">
      <w:pPr>
        <w:pStyle w:val="KeepWithNext"/>
        <w:rPr>
          <w:rtl/>
          <w:lang w:eastAsia="he-IL"/>
        </w:rPr>
      </w:pPr>
    </w:p>
    <w:p w14:paraId="2F840414" w14:textId="77777777" w:rsidR="003548DC" w:rsidRDefault="003548DC" w:rsidP="003548DC">
      <w:pPr>
        <w:rPr>
          <w:rtl/>
          <w:lang w:eastAsia="he-IL"/>
        </w:rPr>
      </w:pPr>
      <w:bookmarkStart w:id="11002" w:name="_ETM_Q1_7288007"/>
      <w:bookmarkStart w:id="11003" w:name="_ETM_Q1_7288048"/>
      <w:bookmarkEnd w:id="11002"/>
      <w:bookmarkEnd w:id="11003"/>
      <w:r>
        <w:rPr>
          <w:rFonts w:hint="cs"/>
          <w:rtl/>
          <w:lang w:eastAsia="he-IL"/>
        </w:rPr>
        <w:t>לא עבר בקריאה</w:t>
      </w:r>
      <w:bookmarkStart w:id="11004" w:name="_ETM_Q1_7287214"/>
      <w:bookmarkEnd w:id="11004"/>
      <w:r>
        <w:rPr>
          <w:rFonts w:hint="cs"/>
          <w:rtl/>
          <w:lang w:eastAsia="he-IL"/>
        </w:rPr>
        <w:t xml:space="preserve"> שנייה ושלישית. אושר בוועדה ולא אושר במליאת</w:t>
      </w:r>
      <w:bookmarkStart w:id="11005" w:name="_ETM_Q1_7292720"/>
      <w:bookmarkEnd w:id="11005"/>
      <w:r>
        <w:rPr>
          <w:rFonts w:hint="cs"/>
          <w:rtl/>
          <w:lang w:eastAsia="he-IL"/>
        </w:rPr>
        <w:t xml:space="preserve"> הכנסת. בחוק ההסדרים של 2021 הייתה כוונה להחזיר אותו במסגרת</w:t>
      </w:r>
      <w:bookmarkStart w:id="11006" w:name="_ETM_Q1_7305621"/>
      <w:bookmarkEnd w:id="11006"/>
      <w:r>
        <w:rPr>
          <w:rFonts w:hint="cs"/>
          <w:rtl/>
          <w:lang w:eastAsia="he-IL"/>
        </w:rPr>
        <w:t xml:space="preserve"> חוק </w:t>
      </w:r>
      <w:bookmarkStart w:id="11007" w:name="_ETM_Q1_7303395"/>
      <w:bookmarkEnd w:id="11007"/>
      <w:r>
        <w:rPr>
          <w:rFonts w:hint="cs"/>
          <w:rtl/>
          <w:lang w:eastAsia="he-IL"/>
        </w:rPr>
        <w:t xml:space="preserve">ההסדרים אבל בסופו של דבר זה לא קרה. </w:t>
      </w:r>
      <w:bookmarkStart w:id="11008" w:name="_ETM_Q1_7308571"/>
      <w:bookmarkStart w:id="11009" w:name="_ETM_Q1_7306076"/>
      <w:bookmarkEnd w:id="11008"/>
      <w:bookmarkEnd w:id="11009"/>
      <w:r>
        <w:rPr>
          <w:rFonts w:hint="cs"/>
          <w:rtl/>
          <w:lang w:eastAsia="he-IL"/>
        </w:rPr>
        <w:t>בהצעת החוק הזו מובא הסדר שהוא יותר מרוכך. שבעצם לא</w:t>
      </w:r>
      <w:bookmarkStart w:id="11010" w:name="_ETM_Q1_7315478"/>
      <w:bookmarkEnd w:id="11010"/>
      <w:r>
        <w:rPr>
          <w:rFonts w:hint="cs"/>
          <w:rtl/>
          <w:lang w:eastAsia="he-IL"/>
        </w:rPr>
        <w:t xml:space="preserve"> מפקיע את הסמכות של הרשות המקומית</w:t>
      </w:r>
      <w:bookmarkStart w:id="11011" w:name="_ETM_Q1_7319205"/>
      <w:bookmarkStart w:id="11012" w:name="_ETM_Q1_7320266"/>
      <w:bookmarkEnd w:id="11011"/>
      <w:bookmarkEnd w:id="11012"/>
      <w:r>
        <w:rPr>
          <w:rFonts w:hint="cs"/>
          <w:rtl/>
          <w:lang w:eastAsia="he-IL"/>
        </w:rPr>
        <w:t xml:space="preserve">. </w:t>
      </w:r>
    </w:p>
    <w:p w14:paraId="769D514C" w14:textId="77777777" w:rsidR="003548DC" w:rsidRDefault="003548DC" w:rsidP="003548DC">
      <w:pPr>
        <w:rPr>
          <w:rtl/>
          <w:lang w:eastAsia="he-IL"/>
        </w:rPr>
      </w:pPr>
      <w:bookmarkStart w:id="11013" w:name="_ETM_Q1_7320357"/>
      <w:bookmarkStart w:id="11014" w:name="_ETM_Q1_7317544"/>
      <w:bookmarkEnd w:id="11013"/>
      <w:bookmarkEnd w:id="11014"/>
    </w:p>
    <w:p w14:paraId="0C44CF3E" w14:textId="35E03203" w:rsidR="003548DC" w:rsidRDefault="003548DC" w:rsidP="003548DC">
      <w:pPr>
        <w:pStyle w:val="af6"/>
        <w:keepNext/>
        <w:rPr>
          <w:rtl/>
        </w:rPr>
      </w:pPr>
      <w:bookmarkStart w:id="11015" w:name="ET_yor_5069_1231"/>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1015"/>
    </w:p>
    <w:p w14:paraId="46CF301A" w14:textId="77777777" w:rsidR="003548DC" w:rsidRDefault="003548DC" w:rsidP="003548DC">
      <w:pPr>
        <w:pStyle w:val="KeepWithNext"/>
        <w:rPr>
          <w:rtl/>
          <w:lang w:eastAsia="he-IL"/>
        </w:rPr>
      </w:pPr>
    </w:p>
    <w:p w14:paraId="1575203A" w14:textId="77777777" w:rsidR="003548DC" w:rsidRDefault="003548DC" w:rsidP="003548DC">
      <w:pPr>
        <w:rPr>
          <w:rtl/>
          <w:lang w:eastAsia="he-IL"/>
        </w:rPr>
      </w:pPr>
      <w:bookmarkStart w:id="11016" w:name="_ETM_Q1_7318650"/>
      <w:bookmarkStart w:id="11017" w:name="_ETM_Q1_7318688"/>
      <w:bookmarkEnd w:id="11016"/>
      <w:bookmarkEnd w:id="11017"/>
      <w:r>
        <w:rPr>
          <w:rFonts w:hint="cs"/>
          <w:rtl/>
          <w:lang w:eastAsia="he-IL"/>
        </w:rPr>
        <w:t>ריככ</w:t>
      </w:r>
      <w:bookmarkStart w:id="11018" w:name="_ETM_Q1_7316432"/>
      <w:bookmarkStart w:id="11019" w:name="_ETM_Q1_7314642"/>
      <w:bookmarkStart w:id="11020" w:name="_ETM_Q1_7319653"/>
      <w:bookmarkStart w:id="11021" w:name="_ETM_Q1_7317083"/>
      <w:bookmarkEnd w:id="11018"/>
      <w:bookmarkEnd w:id="11019"/>
      <w:bookmarkEnd w:id="11020"/>
      <w:bookmarkEnd w:id="11021"/>
      <w:r>
        <w:rPr>
          <w:rFonts w:hint="cs"/>
          <w:rtl/>
          <w:lang w:eastAsia="he-IL"/>
        </w:rPr>
        <w:t xml:space="preserve">נו. </w:t>
      </w:r>
      <w:bookmarkStart w:id="11022" w:name="_ETM_Q1_7319794"/>
      <w:bookmarkEnd w:id="11022"/>
    </w:p>
    <w:p w14:paraId="49620F30" w14:textId="77777777" w:rsidR="003548DC" w:rsidRDefault="003548DC" w:rsidP="003548DC">
      <w:pPr>
        <w:rPr>
          <w:rtl/>
          <w:lang w:eastAsia="he-IL"/>
        </w:rPr>
      </w:pPr>
      <w:bookmarkStart w:id="11023" w:name="_ETM_Q1_7319874"/>
      <w:bookmarkEnd w:id="11023"/>
    </w:p>
    <w:p w14:paraId="51ED6E2B" w14:textId="079D6161" w:rsidR="003548DC" w:rsidRDefault="003548DC" w:rsidP="003548DC">
      <w:pPr>
        <w:pStyle w:val="a4"/>
        <w:keepNext/>
        <w:rPr>
          <w:rtl/>
        </w:rPr>
      </w:pPr>
      <w:bookmarkStart w:id="11024" w:name="ET_speaker_6359_1232"/>
      <w:r w:rsidRPr="003548DC">
        <w:rPr>
          <w:rStyle w:val="TagStyle"/>
          <w:rtl/>
        </w:rPr>
        <w:t xml:space="preserve"> &lt;&lt; דובר &gt;&gt; </w:t>
      </w:r>
      <w:r>
        <w:rPr>
          <w:rtl/>
        </w:rPr>
        <w:t>מטי צרפתי הרכבי (יש עתיד):</w:t>
      </w:r>
      <w:r w:rsidRPr="003548DC">
        <w:rPr>
          <w:rStyle w:val="TagStyle"/>
          <w:rtl/>
        </w:rPr>
        <w:t xml:space="preserve"> &lt;&lt; דובר &gt;&gt;</w:t>
      </w:r>
      <w:r w:rsidR="00065E47">
        <w:rPr>
          <w:rtl/>
        </w:rPr>
        <w:t xml:space="preserve"> </w:t>
      </w:r>
      <w:r>
        <w:rPr>
          <w:rtl/>
        </w:rPr>
        <w:t xml:space="preserve"> </w:t>
      </w:r>
      <w:bookmarkEnd w:id="11024"/>
    </w:p>
    <w:p w14:paraId="1CA83746" w14:textId="77777777" w:rsidR="003548DC" w:rsidRDefault="003548DC" w:rsidP="003548DC">
      <w:pPr>
        <w:pStyle w:val="KeepWithNext"/>
        <w:rPr>
          <w:rtl/>
          <w:lang w:eastAsia="he-IL"/>
        </w:rPr>
      </w:pPr>
    </w:p>
    <w:p w14:paraId="7C5D2F20" w14:textId="77777777" w:rsidR="003548DC" w:rsidRDefault="003548DC" w:rsidP="003548DC">
      <w:pPr>
        <w:rPr>
          <w:rtl/>
          <w:lang w:eastAsia="he-IL"/>
        </w:rPr>
      </w:pPr>
      <w:bookmarkStart w:id="11025" w:name="_ETM_Q1_7321292"/>
      <w:bookmarkStart w:id="11026" w:name="_ETM_Q1_7321335"/>
      <w:bookmarkEnd w:id="11025"/>
      <w:bookmarkEnd w:id="11026"/>
      <w:r>
        <w:rPr>
          <w:rFonts w:hint="cs"/>
          <w:rtl/>
          <w:lang w:eastAsia="he-IL"/>
        </w:rPr>
        <w:t>מה? למה הוא לא מפקי</w:t>
      </w:r>
      <w:bookmarkStart w:id="11027" w:name="_ETM_Q1_7320479"/>
      <w:bookmarkEnd w:id="11027"/>
      <w:r>
        <w:rPr>
          <w:rFonts w:hint="cs"/>
          <w:rtl/>
          <w:lang w:eastAsia="he-IL"/>
        </w:rPr>
        <w:t>ע? ועדת השגות לא</w:t>
      </w:r>
      <w:bookmarkStart w:id="11028" w:name="_ETM_Q1_7322865"/>
      <w:bookmarkEnd w:id="11028"/>
      <w:r>
        <w:rPr>
          <w:rFonts w:hint="cs"/>
          <w:rtl/>
          <w:lang w:eastAsia="he-IL"/>
        </w:rPr>
        <w:t xml:space="preserve"> יכולה איך זה נקרא?</w:t>
      </w:r>
      <w:bookmarkStart w:id="11029" w:name="_ETM_Q1_7326416"/>
      <w:bookmarkEnd w:id="11029"/>
    </w:p>
    <w:p w14:paraId="1DE5CF65" w14:textId="77777777" w:rsidR="003548DC" w:rsidRDefault="003548DC" w:rsidP="003548DC">
      <w:pPr>
        <w:rPr>
          <w:rtl/>
          <w:lang w:eastAsia="he-IL"/>
        </w:rPr>
      </w:pPr>
      <w:bookmarkStart w:id="11030" w:name="_ETM_Q1_7326508"/>
      <w:bookmarkStart w:id="11031" w:name="_ETM_Q1_7323736"/>
      <w:bookmarkEnd w:id="11030"/>
      <w:bookmarkEnd w:id="11031"/>
    </w:p>
    <w:p w14:paraId="14521768" w14:textId="092EB2A4" w:rsidR="003548DC" w:rsidRDefault="003548DC" w:rsidP="003548DC">
      <w:pPr>
        <w:pStyle w:val="af9"/>
        <w:keepNext/>
        <w:rPr>
          <w:rtl/>
          <w:lang w:eastAsia="he-IL"/>
        </w:rPr>
      </w:pPr>
      <w:bookmarkStart w:id="11032" w:name="ET_guest_לירון_אדלר_1233"/>
      <w:r w:rsidRPr="003548DC">
        <w:rPr>
          <w:rStyle w:val="TagStyle"/>
          <w:rtl/>
        </w:rPr>
        <w:t xml:space="preserve"> &lt;&lt; אורח &gt;&gt; </w:t>
      </w:r>
      <w:r>
        <w:rPr>
          <w:rtl/>
          <w:lang w:eastAsia="he-IL"/>
        </w:rPr>
        <w:t>לירון אדלר:</w:t>
      </w:r>
      <w:r w:rsidRPr="003548DC">
        <w:rPr>
          <w:rStyle w:val="TagStyle"/>
          <w:rtl/>
        </w:rPr>
        <w:t xml:space="preserve"> &lt;&lt; אורח &gt;&gt;</w:t>
      </w:r>
      <w:r w:rsidR="00065E47">
        <w:rPr>
          <w:rtl/>
          <w:lang w:eastAsia="he-IL"/>
        </w:rPr>
        <w:t xml:space="preserve"> </w:t>
      </w:r>
      <w:r>
        <w:rPr>
          <w:rtl/>
          <w:lang w:eastAsia="he-IL"/>
        </w:rPr>
        <w:t xml:space="preserve"> </w:t>
      </w:r>
      <w:bookmarkEnd w:id="11032"/>
    </w:p>
    <w:p w14:paraId="2C58AFB9" w14:textId="77777777" w:rsidR="003548DC" w:rsidRDefault="003548DC" w:rsidP="003548DC">
      <w:pPr>
        <w:pStyle w:val="KeepWithNext"/>
        <w:rPr>
          <w:rtl/>
          <w:lang w:eastAsia="he-IL"/>
        </w:rPr>
      </w:pPr>
    </w:p>
    <w:p w14:paraId="615A15DC" w14:textId="77777777" w:rsidR="003548DC" w:rsidRDefault="003548DC" w:rsidP="003548DC">
      <w:pPr>
        <w:rPr>
          <w:rtl/>
          <w:lang w:eastAsia="he-IL"/>
        </w:rPr>
      </w:pPr>
      <w:bookmarkStart w:id="11033" w:name="_ETM_Q1_7325192"/>
      <w:bookmarkStart w:id="11034" w:name="_ETM_Q1_7325231"/>
      <w:bookmarkEnd w:id="11033"/>
      <w:bookmarkEnd w:id="11034"/>
      <w:r>
        <w:rPr>
          <w:rFonts w:hint="cs"/>
          <w:rtl/>
          <w:lang w:eastAsia="he-IL"/>
        </w:rPr>
        <w:t xml:space="preserve">לא, אבל הרשות המקומית כאן </w:t>
      </w:r>
      <w:bookmarkStart w:id="11035" w:name="_ETM_Q1_7324976"/>
      <w:bookmarkEnd w:id="11035"/>
      <w:r>
        <w:rPr>
          <w:rFonts w:hint="cs"/>
          <w:rtl/>
          <w:lang w:eastAsia="he-IL"/>
        </w:rPr>
        <w:t>כן שותפה</w:t>
      </w:r>
      <w:bookmarkStart w:id="11036" w:name="_ETM_Q1_7326039"/>
      <w:bookmarkEnd w:id="11036"/>
      <w:r>
        <w:rPr>
          <w:rFonts w:hint="cs"/>
          <w:rtl/>
          <w:lang w:eastAsia="he-IL"/>
        </w:rPr>
        <w:t xml:space="preserve"> לתהליך. בניגוד להס</w:t>
      </w:r>
      <w:bookmarkStart w:id="11037" w:name="_ETM_Q1_7326119"/>
      <w:bookmarkEnd w:id="11037"/>
      <w:r>
        <w:rPr>
          <w:rFonts w:hint="cs"/>
          <w:rtl/>
          <w:lang w:eastAsia="he-IL"/>
        </w:rPr>
        <w:t>דרים שהוצעו בפעמים הקודמות, ששם בעצם עשו</w:t>
      </w:r>
      <w:bookmarkStart w:id="11038" w:name="_ETM_Q1_7332697"/>
      <w:bookmarkEnd w:id="11038"/>
      <w:r>
        <w:rPr>
          <w:rFonts w:hint="cs"/>
          <w:rtl/>
          <w:lang w:eastAsia="he-IL"/>
        </w:rPr>
        <w:t xml:space="preserve"> ועדה ארצית שהי</w:t>
      </w:r>
      <w:bookmarkStart w:id="11039" w:name="_ETM_Q1_7331149"/>
      <w:bookmarkEnd w:id="11039"/>
      <w:r>
        <w:rPr>
          <w:rFonts w:hint="cs"/>
          <w:rtl/>
          <w:lang w:eastAsia="he-IL"/>
        </w:rPr>
        <w:t>א תיתן את רישוי העסק. בהסדר המוצע כר</w:t>
      </w:r>
      <w:bookmarkStart w:id="11040" w:name="_ETM_Q1_7336762"/>
      <w:bookmarkEnd w:id="11040"/>
      <w:r>
        <w:rPr>
          <w:rFonts w:hint="cs"/>
          <w:rtl/>
          <w:lang w:eastAsia="he-IL"/>
        </w:rPr>
        <w:t>ג</w:t>
      </w:r>
      <w:bookmarkStart w:id="11041" w:name="_ETM_Q1_7334423"/>
      <w:bookmarkEnd w:id="11041"/>
      <w:r>
        <w:rPr>
          <w:rFonts w:hint="cs"/>
          <w:rtl/>
          <w:lang w:eastAsia="he-IL"/>
        </w:rPr>
        <w:t>ע רשות הרישוי היא כן חלק בתהליך, אבל אפשר להשיג</w:t>
      </w:r>
      <w:bookmarkStart w:id="11042" w:name="_ETM_Q1_7339368"/>
      <w:bookmarkEnd w:id="11042"/>
      <w:r>
        <w:rPr>
          <w:rFonts w:hint="cs"/>
          <w:rtl/>
          <w:lang w:eastAsia="he-IL"/>
        </w:rPr>
        <w:t xml:space="preserve"> </w:t>
      </w:r>
      <w:bookmarkStart w:id="11043" w:name="_ETM_Q1_7336443"/>
      <w:bookmarkEnd w:id="11043"/>
      <w:r>
        <w:rPr>
          <w:rFonts w:hint="cs"/>
          <w:rtl/>
          <w:lang w:eastAsia="he-IL"/>
        </w:rPr>
        <w:t xml:space="preserve">על ההחלטה שלה. </w:t>
      </w:r>
      <w:bookmarkStart w:id="11044" w:name="_ETM_Q1_7338720"/>
      <w:bookmarkEnd w:id="11044"/>
    </w:p>
    <w:p w14:paraId="580587F7" w14:textId="77777777" w:rsidR="003548DC" w:rsidRDefault="003548DC" w:rsidP="003548DC">
      <w:pPr>
        <w:rPr>
          <w:rtl/>
          <w:lang w:eastAsia="he-IL"/>
        </w:rPr>
      </w:pPr>
      <w:bookmarkStart w:id="11045" w:name="_ETM_Q1_7338812"/>
      <w:bookmarkEnd w:id="11045"/>
    </w:p>
    <w:p w14:paraId="673DEFE9" w14:textId="7AADD4FB" w:rsidR="003548DC" w:rsidRDefault="003548DC" w:rsidP="003548DC">
      <w:pPr>
        <w:pStyle w:val="af6"/>
        <w:keepNext/>
        <w:rPr>
          <w:rtl/>
        </w:rPr>
      </w:pPr>
      <w:bookmarkStart w:id="11046" w:name="ET_yor_5069_1234"/>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1046"/>
    </w:p>
    <w:p w14:paraId="4E29AE09" w14:textId="77777777" w:rsidR="003548DC" w:rsidRDefault="003548DC" w:rsidP="003548DC">
      <w:pPr>
        <w:pStyle w:val="KeepWithNext"/>
        <w:rPr>
          <w:rtl/>
          <w:lang w:eastAsia="he-IL"/>
        </w:rPr>
      </w:pPr>
    </w:p>
    <w:p w14:paraId="30067ACB" w14:textId="77777777" w:rsidR="003548DC" w:rsidRDefault="003548DC" w:rsidP="003548DC">
      <w:pPr>
        <w:rPr>
          <w:rtl/>
          <w:lang w:eastAsia="he-IL"/>
        </w:rPr>
      </w:pPr>
      <w:bookmarkStart w:id="11047" w:name="_ETM_Q1_7339827"/>
      <w:bookmarkStart w:id="11048" w:name="_ETM_Q1_7339864"/>
      <w:bookmarkEnd w:id="11047"/>
      <w:bookmarkEnd w:id="11048"/>
      <w:r>
        <w:rPr>
          <w:rFonts w:hint="cs"/>
          <w:rtl/>
          <w:lang w:eastAsia="he-IL"/>
        </w:rPr>
        <w:t xml:space="preserve">בואי נגדיר לך את זה ככה. </w:t>
      </w:r>
      <w:bookmarkStart w:id="11049" w:name="_ETM_Q1_7342046"/>
      <w:bookmarkEnd w:id="11049"/>
      <w:r>
        <w:rPr>
          <w:rFonts w:hint="cs"/>
          <w:rtl/>
          <w:lang w:eastAsia="he-IL"/>
        </w:rPr>
        <w:t>מעבר, ממה שיש להם היום, מה</w:t>
      </w:r>
      <w:bookmarkStart w:id="11050" w:name="_ETM_Q1_7342007"/>
      <w:bookmarkEnd w:id="11050"/>
      <w:r>
        <w:rPr>
          <w:rFonts w:hint="cs"/>
          <w:rtl/>
          <w:lang w:eastAsia="he-IL"/>
        </w:rPr>
        <w:t>סמכויות שיש להם היום, ברור</w:t>
      </w:r>
      <w:bookmarkStart w:id="11051" w:name="_ETM_Q1_7345880"/>
      <w:bookmarkEnd w:id="11051"/>
      <w:r>
        <w:rPr>
          <w:rFonts w:hint="cs"/>
          <w:rtl/>
          <w:lang w:eastAsia="he-IL"/>
        </w:rPr>
        <w:t xml:space="preserve"> שזה מחמיר. ממה שאמור היה להיות בקודם</w:t>
      </w:r>
      <w:bookmarkStart w:id="11052" w:name="_ETM_Q1_7348740"/>
      <w:bookmarkEnd w:id="11052"/>
      <w:r>
        <w:rPr>
          <w:rFonts w:hint="cs"/>
          <w:rtl/>
          <w:lang w:eastAsia="he-IL"/>
        </w:rPr>
        <w:t xml:space="preserve">. </w:t>
      </w:r>
      <w:bookmarkStart w:id="11053" w:name="_ETM_Q1_7349252"/>
      <w:bookmarkEnd w:id="11053"/>
    </w:p>
    <w:p w14:paraId="03A18A54" w14:textId="77777777" w:rsidR="003548DC" w:rsidRDefault="003548DC" w:rsidP="003548DC">
      <w:pPr>
        <w:rPr>
          <w:rtl/>
          <w:lang w:eastAsia="he-IL"/>
        </w:rPr>
      </w:pPr>
      <w:bookmarkStart w:id="11054" w:name="_ETM_Q1_7349330"/>
      <w:bookmarkEnd w:id="11054"/>
    </w:p>
    <w:p w14:paraId="67445E0D" w14:textId="5553131F" w:rsidR="003548DC" w:rsidRDefault="003548DC" w:rsidP="003548DC">
      <w:pPr>
        <w:pStyle w:val="a4"/>
        <w:keepNext/>
        <w:rPr>
          <w:rtl/>
        </w:rPr>
      </w:pPr>
      <w:bookmarkStart w:id="11055" w:name="ET_speaker_6359_1235"/>
      <w:r w:rsidRPr="003548DC">
        <w:rPr>
          <w:rStyle w:val="TagStyle"/>
          <w:rtl/>
        </w:rPr>
        <w:t xml:space="preserve"> &lt;&lt; דובר &gt;&gt; </w:t>
      </w:r>
      <w:r>
        <w:rPr>
          <w:rtl/>
        </w:rPr>
        <w:t>מטי צרפתי הרכבי (יש עתיד):</w:t>
      </w:r>
      <w:r w:rsidRPr="003548DC">
        <w:rPr>
          <w:rStyle w:val="TagStyle"/>
          <w:rtl/>
        </w:rPr>
        <w:t xml:space="preserve"> &lt;&lt; דובר &gt;&gt;</w:t>
      </w:r>
      <w:r w:rsidR="00065E47">
        <w:rPr>
          <w:rtl/>
        </w:rPr>
        <w:t xml:space="preserve"> </w:t>
      </w:r>
      <w:r>
        <w:rPr>
          <w:rtl/>
        </w:rPr>
        <w:t xml:space="preserve"> </w:t>
      </w:r>
      <w:bookmarkEnd w:id="11055"/>
    </w:p>
    <w:p w14:paraId="44D91900" w14:textId="77777777" w:rsidR="003548DC" w:rsidRDefault="003548DC" w:rsidP="003548DC">
      <w:pPr>
        <w:pStyle w:val="KeepWithNext"/>
        <w:rPr>
          <w:rtl/>
          <w:lang w:eastAsia="he-IL"/>
        </w:rPr>
      </w:pPr>
    </w:p>
    <w:p w14:paraId="57A0EDA4" w14:textId="77777777" w:rsidR="003548DC" w:rsidRDefault="003548DC" w:rsidP="003548DC">
      <w:pPr>
        <w:rPr>
          <w:rtl/>
          <w:lang w:eastAsia="he-IL"/>
        </w:rPr>
      </w:pPr>
      <w:bookmarkStart w:id="11056" w:name="_ETM_Q1_7350739"/>
      <w:bookmarkStart w:id="11057" w:name="_ETM_Q1_7350779"/>
      <w:bookmarkStart w:id="11058" w:name="_ETM_Q1_7348440"/>
      <w:bookmarkEnd w:id="11056"/>
      <w:bookmarkEnd w:id="11057"/>
      <w:bookmarkEnd w:id="11058"/>
      <w:r>
        <w:rPr>
          <w:rFonts w:hint="cs"/>
          <w:rtl/>
          <w:lang w:eastAsia="he-IL"/>
        </w:rPr>
        <w:t>- - - את</w:t>
      </w:r>
      <w:bookmarkStart w:id="11059" w:name="_ETM_Q1_7351154"/>
      <w:bookmarkEnd w:id="11059"/>
      <w:r>
        <w:rPr>
          <w:rFonts w:hint="cs"/>
          <w:rtl/>
          <w:lang w:eastAsia="he-IL"/>
        </w:rPr>
        <w:t xml:space="preserve"> כל העדר ועכ</w:t>
      </w:r>
      <w:bookmarkStart w:id="11060" w:name="_ETM_Q1_7349445"/>
      <w:bookmarkEnd w:id="11060"/>
      <w:r>
        <w:rPr>
          <w:rFonts w:hint="cs"/>
          <w:rtl/>
          <w:lang w:eastAsia="he-IL"/>
        </w:rPr>
        <w:t xml:space="preserve">שיו נוציא עז. </w:t>
      </w:r>
      <w:bookmarkStart w:id="11061" w:name="_ETM_Q1_7351533"/>
      <w:bookmarkEnd w:id="11061"/>
    </w:p>
    <w:p w14:paraId="53C981D8" w14:textId="77777777" w:rsidR="003548DC" w:rsidRDefault="003548DC" w:rsidP="003548DC">
      <w:pPr>
        <w:rPr>
          <w:rtl/>
          <w:lang w:eastAsia="he-IL"/>
        </w:rPr>
      </w:pPr>
      <w:bookmarkStart w:id="11062" w:name="_ETM_Q1_7351610"/>
      <w:bookmarkEnd w:id="11062"/>
    </w:p>
    <w:p w14:paraId="7487306E" w14:textId="0CC29FE0" w:rsidR="003548DC" w:rsidRDefault="003548DC" w:rsidP="003548DC">
      <w:pPr>
        <w:pStyle w:val="af6"/>
        <w:keepNext/>
        <w:rPr>
          <w:rtl/>
        </w:rPr>
      </w:pPr>
      <w:bookmarkStart w:id="11063" w:name="ET_yor_5069_1236"/>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1063"/>
    </w:p>
    <w:p w14:paraId="0159DA8F" w14:textId="77777777" w:rsidR="003548DC" w:rsidRDefault="003548DC" w:rsidP="003548DC">
      <w:pPr>
        <w:pStyle w:val="KeepWithNext"/>
        <w:rPr>
          <w:rtl/>
          <w:lang w:eastAsia="he-IL"/>
        </w:rPr>
      </w:pPr>
    </w:p>
    <w:p w14:paraId="6F225752" w14:textId="77777777" w:rsidR="003548DC" w:rsidRDefault="003548DC" w:rsidP="003548DC">
      <w:pPr>
        <w:rPr>
          <w:rtl/>
          <w:lang w:eastAsia="he-IL"/>
        </w:rPr>
      </w:pPr>
      <w:bookmarkStart w:id="11064" w:name="_ETM_Q1_7352987"/>
      <w:bookmarkStart w:id="11065" w:name="_ETM_Q1_7353029"/>
      <w:bookmarkEnd w:id="11064"/>
      <w:bookmarkEnd w:id="11065"/>
      <w:r>
        <w:rPr>
          <w:rFonts w:hint="cs"/>
          <w:rtl/>
          <w:lang w:eastAsia="he-IL"/>
        </w:rPr>
        <w:t xml:space="preserve">אבל מאחר </w:t>
      </w:r>
      <w:bookmarkStart w:id="11066" w:name="_ETM_Q1_7351120"/>
      <w:bookmarkEnd w:id="11066"/>
      <w:r>
        <w:rPr>
          <w:rFonts w:hint="cs"/>
          <w:rtl/>
          <w:lang w:eastAsia="he-IL"/>
        </w:rPr>
        <w:t>ואנחנו מדברים כרגע</w:t>
      </w:r>
      <w:bookmarkStart w:id="11067" w:name="_ETM_Q1_7354639"/>
      <w:bookmarkEnd w:id="11067"/>
      <w:r>
        <w:rPr>
          <w:rFonts w:hint="cs"/>
          <w:rtl/>
          <w:lang w:eastAsia="he-IL"/>
        </w:rPr>
        <w:t xml:space="preserve"> על תשתיות מסוימות וזה לא משהו הגדרתי על </w:t>
      </w:r>
      <w:proofErr w:type="spellStart"/>
      <w:r>
        <w:rPr>
          <w:rFonts w:hint="cs"/>
          <w:rtl/>
          <w:lang w:eastAsia="he-IL"/>
        </w:rPr>
        <w:t>הכל</w:t>
      </w:r>
      <w:proofErr w:type="spellEnd"/>
      <w:r>
        <w:rPr>
          <w:rFonts w:hint="cs"/>
          <w:rtl/>
          <w:lang w:eastAsia="he-IL"/>
        </w:rPr>
        <w:t xml:space="preserve">, </w:t>
      </w:r>
      <w:bookmarkStart w:id="11068" w:name="_ETM_Q1_7356323"/>
      <w:bookmarkStart w:id="11069" w:name="_ETM_Q1_7356559"/>
      <w:bookmarkEnd w:id="11068"/>
      <w:bookmarkEnd w:id="11069"/>
      <w:r>
        <w:rPr>
          <w:rFonts w:hint="cs"/>
          <w:rtl/>
          <w:lang w:eastAsia="he-IL"/>
        </w:rPr>
        <w:t xml:space="preserve">על תשתיות לאומיות </w:t>
      </w:r>
      <w:bookmarkStart w:id="11070" w:name="_ETM_Q1_7357213"/>
      <w:bookmarkStart w:id="11071" w:name="_ETM_Q1_7354723"/>
      <w:bookmarkStart w:id="11072" w:name="_ETM_Q1_7355073"/>
      <w:bookmarkEnd w:id="11070"/>
      <w:bookmarkEnd w:id="11071"/>
      <w:bookmarkEnd w:id="11072"/>
      <w:r>
        <w:rPr>
          <w:rFonts w:hint="cs"/>
          <w:rtl/>
          <w:lang w:eastAsia="he-IL"/>
        </w:rPr>
        <w:t xml:space="preserve">מסוימות. ועכשיו נשמע את </w:t>
      </w:r>
      <w:bookmarkStart w:id="11073" w:name="_ETM_Q1_7359871"/>
      <w:bookmarkEnd w:id="11073"/>
      <w:r>
        <w:rPr>
          <w:rFonts w:hint="cs"/>
          <w:rtl/>
          <w:lang w:eastAsia="he-IL"/>
        </w:rPr>
        <w:t>נציגת רשות</w:t>
      </w:r>
      <w:bookmarkStart w:id="11074" w:name="_ETM_Q1_7360249"/>
      <w:bookmarkEnd w:id="11074"/>
      <w:r>
        <w:rPr>
          <w:rFonts w:hint="cs"/>
          <w:rtl/>
          <w:lang w:eastAsia="he-IL"/>
        </w:rPr>
        <w:t xml:space="preserve"> מקומית.</w:t>
      </w:r>
      <w:bookmarkStart w:id="11075" w:name="_ETM_Q1_7362829"/>
      <w:bookmarkEnd w:id="11075"/>
      <w:r>
        <w:rPr>
          <w:rFonts w:hint="cs"/>
          <w:rtl/>
          <w:lang w:eastAsia="he-IL"/>
        </w:rPr>
        <w:t xml:space="preserve"> </w:t>
      </w:r>
      <w:bookmarkStart w:id="11076" w:name="_ETM_Q1_7363079"/>
      <w:bookmarkEnd w:id="11076"/>
    </w:p>
    <w:p w14:paraId="137CC78C" w14:textId="77777777" w:rsidR="003548DC" w:rsidRDefault="003548DC" w:rsidP="003548DC">
      <w:pPr>
        <w:rPr>
          <w:rtl/>
          <w:lang w:eastAsia="he-IL"/>
        </w:rPr>
      </w:pPr>
      <w:bookmarkStart w:id="11077" w:name="_ETM_Q1_7363160"/>
      <w:bookmarkEnd w:id="11077"/>
    </w:p>
    <w:p w14:paraId="3500144F" w14:textId="2E96843F" w:rsidR="003548DC" w:rsidRDefault="003548DC" w:rsidP="003548DC">
      <w:pPr>
        <w:pStyle w:val="a4"/>
        <w:keepNext/>
        <w:rPr>
          <w:rtl/>
        </w:rPr>
      </w:pPr>
      <w:bookmarkStart w:id="11078" w:name="ET_speaker_6359_1237"/>
      <w:r w:rsidRPr="003548DC">
        <w:rPr>
          <w:rStyle w:val="TagStyle"/>
          <w:rtl/>
        </w:rPr>
        <w:t xml:space="preserve"> &lt;&lt; דובר &gt;&gt; </w:t>
      </w:r>
      <w:r>
        <w:rPr>
          <w:rtl/>
        </w:rPr>
        <w:t>מטי צרפתי הרכבי (יש עתיד):</w:t>
      </w:r>
      <w:r w:rsidRPr="003548DC">
        <w:rPr>
          <w:rStyle w:val="TagStyle"/>
          <w:rtl/>
        </w:rPr>
        <w:t xml:space="preserve"> &lt;&lt; דובר &gt;&gt;</w:t>
      </w:r>
      <w:r w:rsidR="00065E47">
        <w:rPr>
          <w:rtl/>
        </w:rPr>
        <w:t xml:space="preserve"> </w:t>
      </w:r>
      <w:r>
        <w:rPr>
          <w:rtl/>
        </w:rPr>
        <w:t xml:space="preserve"> </w:t>
      </w:r>
      <w:bookmarkEnd w:id="11078"/>
    </w:p>
    <w:p w14:paraId="5F17FB5B" w14:textId="77777777" w:rsidR="003548DC" w:rsidRDefault="003548DC" w:rsidP="003548DC">
      <w:pPr>
        <w:pStyle w:val="KeepWithNext"/>
        <w:rPr>
          <w:rtl/>
          <w:lang w:eastAsia="he-IL"/>
        </w:rPr>
      </w:pPr>
    </w:p>
    <w:p w14:paraId="3612B809" w14:textId="77777777" w:rsidR="003548DC" w:rsidRDefault="003548DC" w:rsidP="003548DC">
      <w:pPr>
        <w:rPr>
          <w:rtl/>
          <w:lang w:eastAsia="he-IL"/>
        </w:rPr>
      </w:pPr>
      <w:bookmarkStart w:id="11079" w:name="_ETM_Q1_7361779"/>
      <w:bookmarkStart w:id="11080" w:name="_ETM_Q1_7361824"/>
      <w:bookmarkEnd w:id="11079"/>
      <w:bookmarkEnd w:id="11080"/>
      <w:r>
        <w:rPr>
          <w:rFonts w:hint="cs"/>
          <w:rtl/>
          <w:lang w:eastAsia="he-IL"/>
        </w:rPr>
        <w:t xml:space="preserve">אבל יש תיקון של חוק רישוי עסקים. הרי בסך </w:t>
      </w:r>
      <w:proofErr w:type="spellStart"/>
      <w:r>
        <w:rPr>
          <w:rFonts w:hint="cs"/>
          <w:rtl/>
          <w:lang w:eastAsia="he-IL"/>
        </w:rPr>
        <w:t>ה</w:t>
      </w:r>
      <w:bookmarkStart w:id="11081" w:name="_ETM_Q1_7365180"/>
      <w:bookmarkEnd w:id="11081"/>
      <w:r>
        <w:rPr>
          <w:rFonts w:hint="cs"/>
          <w:rtl/>
          <w:lang w:eastAsia="he-IL"/>
        </w:rPr>
        <w:t>כ</w:t>
      </w:r>
      <w:bookmarkStart w:id="11082" w:name="_ETM_Q1_7365445"/>
      <w:bookmarkEnd w:id="11082"/>
      <w:r>
        <w:rPr>
          <w:rFonts w:hint="cs"/>
          <w:rtl/>
          <w:lang w:eastAsia="he-IL"/>
        </w:rPr>
        <w:t>ל</w:t>
      </w:r>
      <w:proofErr w:type="spellEnd"/>
      <w:r>
        <w:rPr>
          <w:rFonts w:hint="cs"/>
          <w:rtl/>
          <w:lang w:eastAsia="he-IL"/>
        </w:rPr>
        <w:t xml:space="preserve"> רשות מקומית היא רשות רגולטורית. תפ</w:t>
      </w:r>
      <w:bookmarkStart w:id="11083" w:name="_ETM_Q1_7367405"/>
      <w:bookmarkEnd w:id="11083"/>
      <w:r>
        <w:rPr>
          <w:rFonts w:hint="cs"/>
          <w:rtl/>
          <w:lang w:eastAsia="he-IL"/>
        </w:rPr>
        <w:t>קידה לפקח על בריאות הציבור,</w:t>
      </w:r>
      <w:bookmarkStart w:id="11084" w:name="_ETM_Q1_7370497"/>
      <w:bookmarkEnd w:id="11084"/>
      <w:r>
        <w:rPr>
          <w:rFonts w:hint="cs"/>
          <w:rtl/>
          <w:lang w:eastAsia="he-IL"/>
        </w:rPr>
        <w:t xml:space="preserve"> לוודא שכל הדברים. </w:t>
      </w:r>
      <w:bookmarkStart w:id="11085" w:name="_ETM_Q1_7370216"/>
      <w:bookmarkEnd w:id="11085"/>
      <w:r>
        <w:rPr>
          <w:rFonts w:hint="cs"/>
          <w:rtl/>
          <w:lang w:eastAsia="he-IL"/>
        </w:rPr>
        <w:t>זאת אומרת, החוק</w:t>
      </w:r>
      <w:bookmarkStart w:id="11086" w:name="_ETM_Q1_7371142"/>
      <w:bookmarkEnd w:id="11086"/>
      <w:r>
        <w:rPr>
          <w:rFonts w:hint="cs"/>
          <w:rtl/>
          <w:lang w:eastAsia="he-IL"/>
        </w:rPr>
        <w:t xml:space="preserve"> הוא חוק דרקוני.</w:t>
      </w:r>
      <w:bookmarkStart w:id="11087" w:name="_ETM_Q1_7373112"/>
      <w:bookmarkEnd w:id="11087"/>
      <w:r>
        <w:rPr>
          <w:rFonts w:hint="cs"/>
          <w:rtl/>
          <w:lang w:eastAsia="he-IL"/>
        </w:rPr>
        <w:t xml:space="preserve"> לצד האחריות יש גם הרבה חובות. זאת אומרת, איך זה</w:t>
      </w:r>
      <w:bookmarkStart w:id="11088" w:name="_ETM_Q1_7379687"/>
      <w:bookmarkEnd w:id="11088"/>
      <w:r>
        <w:rPr>
          <w:rFonts w:hint="cs"/>
          <w:rtl/>
          <w:lang w:eastAsia="he-IL"/>
        </w:rPr>
        <w:t xml:space="preserve"> בא לידי ביטוי? </w:t>
      </w:r>
      <w:bookmarkStart w:id="11089" w:name="_ETM_Q1_7379031"/>
      <w:bookmarkEnd w:id="11089"/>
      <w:r>
        <w:rPr>
          <w:rFonts w:hint="cs"/>
          <w:rtl/>
          <w:lang w:eastAsia="he-IL"/>
        </w:rPr>
        <w:t>אם זה הופך את הרשות המקומית לאיזה</w:t>
      </w:r>
      <w:bookmarkStart w:id="11090" w:name="_ETM_Q1_7384376"/>
      <w:bookmarkEnd w:id="11090"/>
      <w:r>
        <w:rPr>
          <w:rFonts w:hint="cs"/>
          <w:rtl/>
          <w:lang w:eastAsia="he-IL"/>
        </w:rPr>
        <w:t xml:space="preserve"> שהוא, נ</w:t>
      </w:r>
      <w:bookmarkStart w:id="11091" w:name="_ETM_Q1_7382201"/>
      <w:bookmarkEnd w:id="11091"/>
      <w:r>
        <w:rPr>
          <w:rFonts w:hint="cs"/>
          <w:rtl/>
          <w:lang w:eastAsia="he-IL"/>
        </w:rPr>
        <w:t>ניח שיקרה איזה חלילה משהו לאחד האזרחים והיא לא,</w:t>
      </w:r>
      <w:bookmarkStart w:id="11092" w:name="_ETM_Q1_7388671"/>
      <w:bookmarkEnd w:id="11092"/>
      <w:r>
        <w:rPr>
          <w:rFonts w:hint="cs"/>
          <w:rtl/>
          <w:lang w:eastAsia="he-IL"/>
        </w:rPr>
        <w:t xml:space="preserve"> היא לכאורה הרשות ה</w:t>
      </w:r>
      <w:bookmarkStart w:id="11093" w:name="_ETM_Q1_7387777"/>
      <w:bookmarkEnd w:id="11093"/>
      <w:r>
        <w:rPr>
          <w:rFonts w:hint="cs"/>
          <w:rtl/>
          <w:lang w:eastAsia="he-IL"/>
        </w:rPr>
        <w:t xml:space="preserve">רגולטורית על העסקים. </w:t>
      </w:r>
      <w:bookmarkStart w:id="11094" w:name="_ETM_Q1_7391138"/>
      <w:bookmarkEnd w:id="11094"/>
    </w:p>
    <w:p w14:paraId="072B1348" w14:textId="77777777" w:rsidR="003548DC" w:rsidRDefault="003548DC" w:rsidP="003548DC">
      <w:pPr>
        <w:rPr>
          <w:rtl/>
          <w:lang w:eastAsia="he-IL"/>
        </w:rPr>
      </w:pPr>
      <w:bookmarkStart w:id="11095" w:name="_ETM_Q1_7391222"/>
      <w:bookmarkEnd w:id="11095"/>
    </w:p>
    <w:p w14:paraId="1A8F54C0" w14:textId="77777777" w:rsidR="003548DC" w:rsidRDefault="003548DC" w:rsidP="003548DC">
      <w:pPr>
        <w:rPr>
          <w:rtl/>
          <w:lang w:eastAsia="he-IL"/>
        </w:rPr>
      </w:pPr>
      <w:bookmarkStart w:id="11096" w:name="_ETM_Q1_7391287"/>
      <w:bookmarkEnd w:id="11096"/>
    </w:p>
    <w:p w14:paraId="07B307F2" w14:textId="70C27888" w:rsidR="003548DC" w:rsidRDefault="003548DC" w:rsidP="003548DC">
      <w:pPr>
        <w:pStyle w:val="af9"/>
        <w:keepNext/>
        <w:rPr>
          <w:rtl/>
          <w:lang w:eastAsia="he-IL"/>
        </w:rPr>
      </w:pPr>
      <w:bookmarkStart w:id="11097" w:name="ET_guest_לירון_אדלר_1239"/>
      <w:r w:rsidRPr="003548DC">
        <w:rPr>
          <w:rStyle w:val="TagStyle"/>
          <w:rtl/>
        </w:rPr>
        <w:t xml:space="preserve"> &lt;&lt; אורח &gt;&gt; </w:t>
      </w:r>
      <w:r>
        <w:rPr>
          <w:rtl/>
          <w:lang w:eastAsia="he-IL"/>
        </w:rPr>
        <w:t>לירון אדלר:</w:t>
      </w:r>
      <w:r w:rsidRPr="003548DC">
        <w:rPr>
          <w:rStyle w:val="TagStyle"/>
          <w:rtl/>
        </w:rPr>
        <w:t xml:space="preserve"> &lt;&lt; אורח &gt;&gt;</w:t>
      </w:r>
      <w:r w:rsidR="00065E47">
        <w:rPr>
          <w:rtl/>
          <w:lang w:eastAsia="he-IL"/>
        </w:rPr>
        <w:t xml:space="preserve"> </w:t>
      </w:r>
      <w:r>
        <w:rPr>
          <w:rtl/>
          <w:lang w:eastAsia="he-IL"/>
        </w:rPr>
        <w:t xml:space="preserve"> </w:t>
      </w:r>
      <w:bookmarkEnd w:id="11097"/>
    </w:p>
    <w:p w14:paraId="7A44793F" w14:textId="77777777" w:rsidR="003548DC" w:rsidRDefault="003548DC" w:rsidP="003548DC">
      <w:pPr>
        <w:pStyle w:val="KeepWithNext"/>
        <w:rPr>
          <w:rtl/>
          <w:lang w:eastAsia="he-IL"/>
        </w:rPr>
      </w:pPr>
    </w:p>
    <w:p w14:paraId="2FEC57C7" w14:textId="77777777" w:rsidR="003548DC" w:rsidRDefault="003548DC" w:rsidP="003548DC">
      <w:pPr>
        <w:rPr>
          <w:rtl/>
          <w:lang w:eastAsia="he-IL"/>
        </w:rPr>
      </w:pPr>
      <w:bookmarkStart w:id="11098" w:name="_ETM_Q1_7392812"/>
      <w:bookmarkStart w:id="11099" w:name="_ETM_Q1_7392850"/>
      <w:bookmarkEnd w:id="11098"/>
      <w:bookmarkEnd w:id="11099"/>
      <w:r>
        <w:rPr>
          <w:rFonts w:hint="cs"/>
          <w:rtl/>
          <w:lang w:eastAsia="he-IL"/>
        </w:rPr>
        <w:t>אני ח</w:t>
      </w:r>
      <w:bookmarkStart w:id="11100" w:name="_ETM_Q1_7390422"/>
      <w:bookmarkEnd w:id="11100"/>
      <w:r>
        <w:rPr>
          <w:rFonts w:hint="cs"/>
          <w:rtl/>
          <w:lang w:eastAsia="he-IL"/>
        </w:rPr>
        <w:t xml:space="preserve">ושבת שנקריא. </w:t>
      </w:r>
      <w:bookmarkStart w:id="11101" w:name="_ETM_Q1_7392149"/>
      <w:bookmarkEnd w:id="11101"/>
    </w:p>
    <w:p w14:paraId="18F04ABB" w14:textId="77777777" w:rsidR="003548DC" w:rsidRDefault="003548DC" w:rsidP="003548DC">
      <w:pPr>
        <w:rPr>
          <w:rtl/>
          <w:lang w:eastAsia="he-IL"/>
        </w:rPr>
      </w:pPr>
      <w:bookmarkStart w:id="11102" w:name="_ETM_Q1_7392247"/>
      <w:bookmarkEnd w:id="11102"/>
    </w:p>
    <w:p w14:paraId="556FAED1" w14:textId="0E4EA349" w:rsidR="003548DC" w:rsidRDefault="003548DC" w:rsidP="003548DC">
      <w:pPr>
        <w:pStyle w:val="a4"/>
        <w:keepNext/>
        <w:rPr>
          <w:rtl/>
        </w:rPr>
      </w:pPr>
      <w:bookmarkStart w:id="11103" w:name="ET_speaker_תומר_רוזנר_1240"/>
      <w:r w:rsidRPr="003548DC">
        <w:rPr>
          <w:rStyle w:val="TagStyle"/>
          <w:rtl/>
        </w:rPr>
        <w:t xml:space="preserve"> &lt;&lt; דובר &gt;&gt; </w:t>
      </w:r>
      <w:r>
        <w:rPr>
          <w:rtl/>
        </w:rPr>
        <w:t xml:space="preserve">תומר </w:t>
      </w:r>
      <w:proofErr w:type="spellStart"/>
      <w:r>
        <w:rPr>
          <w:rtl/>
        </w:rPr>
        <w:t>רוזנר</w:t>
      </w:r>
      <w:proofErr w:type="spellEnd"/>
      <w:r>
        <w:rPr>
          <w:rtl/>
        </w:rPr>
        <w:t>:</w:t>
      </w:r>
      <w:r w:rsidRPr="003548DC">
        <w:rPr>
          <w:rStyle w:val="TagStyle"/>
          <w:rtl/>
        </w:rPr>
        <w:t xml:space="preserve"> &lt;&lt; דובר &gt;&gt;</w:t>
      </w:r>
      <w:r w:rsidR="00065E47">
        <w:rPr>
          <w:rtl/>
        </w:rPr>
        <w:t xml:space="preserve"> </w:t>
      </w:r>
      <w:r>
        <w:rPr>
          <w:rtl/>
        </w:rPr>
        <w:t xml:space="preserve"> </w:t>
      </w:r>
      <w:bookmarkEnd w:id="11103"/>
    </w:p>
    <w:p w14:paraId="38925B52" w14:textId="77777777" w:rsidR="003548DC" w:rsidRDefault="003548DC" w:rsidP="003548DC">
      <w:pPr>
        <w:pStyle w:val="KeepWithNext"/>
        <w:rPr>
          <w:rtl/>
          <w:lang w:eastAsia="he-IL"/>
        </w:rPr>
      </w:pPr>
    </w:p>
    <w:p w14:paraId="61C638FF" w14:textId="77777777" w:rsidR="003548DC" w:rsidRDefault="003548DC" w:rsidP="003548DC">
      <w:pPr>
        <w:rPr>
          <w:rtl/>
          <w:lang w:eastAsia="he-IL"/>
        </w:rPr>
      </w:pPr>
      <w:r>
        <w:rPr>
          <w:rFonts w:hint="cs"/>
          <w:rtl/>
          <w:lang w:eastAsia="he-IL"/>
        </w:rPr>
        <w:t>נ</w:t>
      </w:r>
      <w:bookmarkStart w:id="11104" w:name="_ETM_Q1_7393806"/>
      <w:bookmarkStart w:id="11105" w:name="_ETM_Q1_7393839"/>
      <w:bookmarkEnd w:id="11104"/>
      <w:bookmarkEnd w:id="11105"/>
      <w:r>
        <w:rPr>
          <w:rFonts w:hint="cs"/>
          <w:rtl/>
          <w:lang w:eastAsia="he-IL"/>
        </w:rPr>
        <w:t xml:space="preserve">קריא </w:t>
      </w:r>
      <w:bookmarkStart w:id="11106" w:name="_ETM_Q1_7394676"/>
      <w:bookmarkEnd w:id="11106"/>
      <w:r>
        <w:rPr>
          <w:rFonts w:hint="cs"/>
          <w:rtl/>
          <w:lang w:eastAsia="he-IL"/>
        </w:rPr>
        <w:t>וא</w:t>
      </w:r>
      <w:bookmarkStart w:id="11107" w:name="_ETM_Q1_7392038"/>
      <w:bookmarkEnd w:id="11107"/>
      <w:r>
        <w:rPr>
          <w:rFonts w:hint="cs"/>
          <w:rtl/>
          <w:lang w:eastAsia="he-IL"/>
        </w:rPr>
        <w:t xml:space="preserve">ז. </w:t>
      </w:r>
      <w:bookmarkStart w:id="11108" w:name="_ETM_Q1_7392394"/>
      <w:bookmarkEnd w:id="11108"/>
    </w:p>
    <w:p w14:paraId="0C85712C" w14:textId="77777777" w:rsidR="003548DC" w:rsidRDefault="003548DC" w:rsidP="003548DC">
      <w:pPr>
        <w:rPr>
          <w:rtl/>
          <w:lang w:eastAsia="he-IL"/>
        </w:rPr>
      </w:pPr>
      <w:bookmarkStart w:id="11109" w:name="_ETM_Q1_7392413"/>
      <w:bookmarkStart w:id="11110" w:name="_ETM_Q1_7392497"/>
      <w:bookmarkEnd w:id="11109"/>
      <w:bookmarkEnd w:id="11110"/>
    </w:p>
    <w:p w14:paraId="765352FD" w14:textId="5A894BE5" w:rsidR="003548DC" w:rsidRDefault="003548DC" w:rsidP="003548DC">
      <w:pPr>
        <w:pStyle w:val="af6"/>
        <w:keepNext/>
        <w:rPr>
          <w:rtl/>
        </w:rPr>
      </w:pPr>
      <w:bookmarkStart w:id="11111" w:name="ET_yor_5069_1242"/>
      <w:r w:rsidRPr="003548DC">
        <w:rPr>
          <w:rStyle w:val="TagStyle"/>
          <w:rtl/>
        </w:rPr>
        <w:t xml:space="preserve"> &lt;&lt; יור &gt;&gt; </w:t>
      </w:r>
      <w:r>
        <w:rPr>
          <w:rtl/>
        </w:rPr>
        <w:t>היו"ר יעקב אשר:</w:t>
      </w:r>
      <w:r w:rsidRPr="003548DC">
        <w:rPr>
          <w:rStyle w:val="TagStyle"/>
          <w:rtl/>
        </w:rPr>
        <w:t xml:space="preserve"> &lt;&lt; יור &gt;&gt;</w:t>
      </w:r>
      <w:r w:rsidR="00065E47">
        <w:rPr>
          <w:rtl/>
        </w:rPr>
        <w:t xml:space="preserve"> </w:t>
      </w:r>
      <w:r>
        <w:rPr>
          <w:rtl/>
        </w:rPr>
        <w:t xml:space="preserve"> </w:t>
      </w:r>
      <w:bookmarkEnd w:id="11111"/>
    </w:p>
    <w:p w14:paraId="75A3A1FA" w14:textId="77777777" w:rsidR="003548DC" w:rsidRDefault="003548DC" w:rsidP="003548DC">
      <w:pPr>
        <w:pStyle w:val="KeepWithNext"/>
        <w:rPr>
          <w:rtl/>
          <w:lang w:eastAsia="he-IL"/>
        </w:rPr>
      </w:pPr>
    </w:p>
    <w:p w14:paraId="2189ED95" w14:textId="77777777" w:rsidR="003548DC" w:rsidRDefault="003548DC" w:rsidP="003548DC">
      <w:pPr>
        <w:rPr>
          <w:rtl/>
          <w:lang w:eastAsia="he-IL"/>
        </w:rPr>
      </w:pPr>
      <w:bookmarkStart w:id="11112" w:name="_ETM_Q1_7393544"/>
      <w:bookmarkStart w:id="11113" w:name="_ETM_Q1_7393584"/>
      <w:bookmarkEnd w:id="11112"/>
      <w:bookmarkEnd w:id="11113"/>
      <w:r>
        <w:rPr>
          <w:rFonts w:hint="cs"/>
          <w:rtl/>
          <w:lang w:eastAsia="he-IL"/>
        </w:rPr>
        <w:t xml:space="preserve">נקריא וזה. </w:t>
      </w:r>
      <w:bookmarkStart w:id="11114" w:name="_ETM_Q1_7395212"/>
      <w:bookmarkStart w:id="11115" w:name="_ETM_Q1_7395301"/>
      <w:bookmarkStart w:id="11116" w:name="_ETM_Q1_7393460"/>
      <w:bookmarkEnd w:id="11114"/>
      <w:bookmarkEnd w:id="11115"/>
      <w:bookmarkEnd w:id="11116"/>
      <w:r>
        <w:rPr>
          <w:rFonts w:hint="cs"/>
          <w:rtl/>
          <w:lang w:eastAsia="he-IL"/>
        </w:rPr>
        <w:t>אבל אני אומר עוד פעם, שנבין. בממשלה</w:t>
      </w:r>
      <w:bookmarkStart w:id="11117" w:name="_ETM_Q1_7397924"/>
      <w:bookmarkEnd w:id="11117"/>
      <w:r>
        <w:rPr>
          <w:rFonts w:hint="cs"/>
          <w:rtl/>
          <w:lang w:eastAsia="he-IL"/>
        </w:rPr>
        <w:t xml:space="preserve"> הקודמת עבר חוק מטרו, שחלקו נשאר אצלי עוד. אני</w:t>
      </w:r>
      <w:bookmarkStart w:id="11118" w:name="_ETM_Q1_7399229"/>
      <w:bookmarkEnd w:id="11118"/>
      <w:r>
        <w:rPr>
          <w:rFonts w:hint="cs"/>
          <w:rtl/>
          <w:lang w:eastAsia="he-IL"/>
        </w:rPr>
        <w:t xml:space="preserve"> עכשיו</w:t>
      </w:r>
      <w:bookmarkStart w:id="11119" w:name="_ETM_Q1_7399802"/>
      <w:bookmarkEnd w:id="11119"/>
      <w:r>
        <w:rPr>
          <w:rFonts w:hint="cs"/>
          <w:rtl/>
          <w:lang w:eastAsia="he-IL"/>
        </w:rPr>
        <w:t xml:space="preserve"> מעבר להעביר אותו. ואנחנו מרככים אותו עם מרכך מיוחד. אבל</w:t>
      </w:r>
      <w:bookmarkStart w:id="11120" w:name="_ETM_Q1_7408603"/>
      <w:bookmarkEnd w:id="11120"/>
      <w:r>
        <w:rPr>
          <w:rFonts w:hint="cs"/>
          <w:rtl/>
          <w:lang w:eastAsia="he-IL"/>
        </w:rPr>
        <w:t xml:space="preserve"> עם כל זה, עדיין, </w:t>
      </w:r>
      <w:bookmarkStart w:id="11121" w:name="_ETM_Q1_7408031"/>
      <w:bookmarkStart w:id="11122" w:name="_ETM_Q1_7409005"/>
      <w:bookmarkStart w:id="11123" w:name="_ETM_Q1_7407667"/>
      <w:bookmarkEnd w:id="11121"/>
      <w:bookmarkEnd w:id="11122"/>
      <w:bookmarkEnd w:id="11123"/>
      <w:r w:rsidR="00916444">
        <w:rPr>
          <w:rFonts w:hint="cs"/>
          <w:rtl/>
          <w:lang w:eastAsia="he-IL"/>
        </w:rPr>
        <w:t xml:space="preserve">שוב, וזה מה שאני </w:t>
      </w:r>
      <w:bookmarkStart w:id="11124" w:name="_ETM_Q1_7411163"/>
      <w:bookmarkEnd w:id="11124"/>
      <w:r w:rsidR="00916444">
        <w:rPr>
          <w:rFonts w:hint="cs"/>
          <w:rtl/>
          <w:lang w:eastAsia="he-IL"/>
        </w:rPr>
        <w:t>אומר. נתחיל עכשיו להיכנס לכל הרציונל באמת לא</w:t>
      </w:r>
      <w:bookmarkStart w:id="11125" w:name="_ETM_Q1_7412445"/>
      <w:bookmarkEnd w:id="11125"/>
      <w:r w:rsidR="00916444">
        <w:rPr>
          <w:rFonts w:hint="cs"/>
          <w:rtl/>
          <w:lang w:eastAsia="he-IL"/>
        </w:rPr>
        <w:t xml:space="preserve"> נצא מזה.</w:t>
      </w:r>
      <w:bookmarkStart w:id="11126" w:name="_ETM_Q1_7413202"/>
      <w:bookmarkEnd w:id="11126"/>
      <w:r w:rsidR="00916444">
        <w:rPr>
          <w:rFonts w:hint="cs"/>
          <w:rtl/>
          <w:lang w:eastAsia="he-IL"/>
        </w:rPr>
        <w:t xml:space="preserve"> ואני חושב שזה לא יהיה נכון לעשות את זה עכשיו</w:t>
      </w:r>
      <w:bookmarkStart w:id="11127" w:name="_ETM_Q1_7418456"/>
      <w:bookmarkEnd w:id="11127"/>
      <w:r w:rsidR="00916444">
        <w:rPr>
          <w:rFonts w:hint="cs"/>
          <w:rtl/>
          <w:lang w:eastAsia="he-IL"/>
        </w:rPr>
        <w:t>. יש דבר אחד שאנחנו מבינים</w:t>
      </w:r>
      <w:bookmarkStart w:id="11128" w:name="_ETM_Q1_7420100"/>
      <w:bookmarkEnd w:id="11128"/>
      <w:r w:rsidR="00916444">
        <w:rPr>
          <w:rFonts w:hint="cs"/>
          <w:rtl/>
          <w:lang w:eastAsia="he-IL"/>
        </w:rPr>
        <w:t xml:space="preserve">. </w:t>
      </w:r>
      <w:bookmarkStart w:id="11129" w:name="_ETM_Q1_7418231"/>
      <w:bookmarkEnd w:id="11129"/>
      <w:r w:rsidR="00916444">
        <w:rPr>
          <w:rFonts w:hint="cs"/>
          <w:rtl/>
          <w:lang w:eastAsia="he-IL"/>
        </w:rPr>
        <w:t>אנחנו צריכים לראות</w:t>
      </w:r>
      <w:bookmarkStart w:id="11130" w:name="_ETM_Q1_7422622"/>
      <w:bookmarkEnd w:id="11130"/>
      <w:r w:rsidR="00916444">
        <w:rPr>
          <w:rFonts w:hint="cs"/>
          <w:rtl/>
          <w:lang w:eastAsia="he-IL"/>
        </w:rPr>
        <w:t xml:space="preserve"> ש</w:t>
      </w:r>
      <w:bookmarkStart w:id="11131" w:name="_ETM_Q1_7419952"/>
      <w:bookmarkEnd w:id="11131"/>
      <w:r w:rsidR="00916444">
        <w:rPr>
          <w:rFonts w:hint="cs"/>
          <w:rtl/>
          <w:lang w:eastAsia="he-IL"/>
        </w:rPr>
        <w:t>זה לא מוגזם מידי או שזה לא פוגע מידי. או</w:t>
      </w:r>
      <w:bookmarkStart w:id="11132" w:name="_ETM_Q1_7424011"/>
      <w:bookmarkEnd w:id="11132"/>
      <w:r w:rsidR="00916444">
        <w:rPr>
          <w:rFonts w:hint="cs"/>
          <w:rtl/>
          <w:lang w:eastAsia="he-IL"/>
        </w:rPr>
        <w:t xml:space="preserve"> שזה לא רחב מידי ובאמת במקום הרשות המקומית לגמרי. יש</w:t>
      </w:r>
      <w:bookmarkStart w:id="11133" w:name="_ETM_Q1_7432088"/>
      <w:bookmarkEnd w:id="11133"/>
      <w:r w:rsidR="00916444">
        <w:rPr>
          <w:rFonts w:hint="cs"/>
          <w:rtl/>
          <w:lang w:eastAsia="he-IL"/>
        </w:rPr>
        <w:t xml:space="preserve"> פה איזה שהיא חלוקה</w:t>
      </w:r>
      <w:bookmarkStart w:id="11134" w:name="_ETM_Q1_7432878"/>
      <w:bookmarkEnd w:id="11134"/>
      <w:r w:rsidR="00916444">
        <w:rPr>
          <w:rFonts w:hint="cs"/>
          <w:rtl/>
          <w:lang w:eastAsia="he-IL"/>
        </w:rPr>
        <w:t xml:space="preserve">, בקטעים </w:t>
      </w:r>
      <w:bookmarkStart w:id="11135" w:name="_ETM_Q1_7432459"/>
      <w:bookmarkEnd w:id="11135"/>
      <w:r w:rsidR="00916444">
        <w:rPr>
          <w:rFonts w:hint="cs"/>
          <w:rtl/>
          <w:lang w:eastAsia="he-IL"/>
        </w:rPr>
        <w:t>שהם אינטרסים</w:t>
      </w:r>
      <w:bookmarkStart w:id="11136" w:name="_ETM_Q1_7433738"/>
      <w:bookmarkEnd w:id="11136"/>
      <w:r w:rsidR="00916444">
        <w:rPr>
          <w:rFonts w:hint="cs"/>
          <w:rtl/>
          <w:lang w:eastAsia="he-IL"/>
        </w:rPr>
        <w:t xml:space="preserve"> </w:t>
      </w:r>
      <w:bookmarkStart w:id="11137" w:name="_ETM_Q1_7431106"/>
      <w:bookmarkEnd w:id="11137"/>
      <w:r w:rsidR="00916444">
        <w:rPr>
          <w:rFonts w:hint="cs"/>
          <w:rtl/>
          <w:lang w:eastAsia="he-IL"/>
        </w:rPr>
        <w:t>לאומיים כלליים. שבמקרה עוברים, את יודעת מה? יכול להיות רשות</w:t>
      </w:r>
      <w:bookmarkStart w:id="11138" w:name="_ETM_Q1_7441399"/>
      <w:bookmarkEnd w:id="11138"/>
      <w:r w:rsidR="00916444">
        <w:rPr>
          <w:rFonts w:hint="cs"/>
          <w:rtl/>
          <w:lang w:eastAsia="he-IL"/>
        </w:rPr>
        <w:t xml:space="preserve"> מקומית שזה עובר בשפיץ של הגבול. רגע, של הגבול המוניציפלי</w:t>
      </w:r>
      <w:bookmarkStart w:id="11139" w:name="_ETM_Q1_7449149"/>
      <w:bookmarkEnd w:id="11139"/>
      <w:r w:rsidR="00916444">
        <w:rPr>
          <w:rFonts w:hint="cs"/>
          <w:rtl/>
          <w:lang w:eastAsia="he-IL"/>
        </w:rPr>
        <w:t xml:space="preserve"> שלה. ועל השפיץ הזה </w:t>
      </w:r>
      <w:bookmarkStart w:id="11140" w:name="_ETM_Q1_7448191"/>
      <w:bookmarkEnd w:id="11140"/>
      <w:r w:rsidR="00916444">
        <w:rPr>
          <w:rFonts w:hint="cs"/>
          <w:rtl/>
          <w:lang w:eastAsia="he-IL"/>
        </w:rPr>
        <w:t xml:space="preserve">אפשר. </w:t>
      </w:r>
      <w:bookmarkStart w:id="11141" w:name="_ETM_Q1_7448834"/>
      <w:bookmarkEnd w:id="11141"/>
    </w:p>
    <w:p w14:paraId="436C270C" w14:textId="77777777" w:rsidR="00916444" w:rsidRDefault="00916444" w:rsidP="003548DC">
      <w:pPr>
        <w:rPr>
          <w:rtl/>
          <w:lang w:eastAsia="he-IL"/>
        </w:rPr>
      </w:pPr>
      <w:bookmarkStart w:id="11142" w:name="_ETM_Q1_7448927"/>
      <w:bookmarkStart w:id="11143" w:name="_ETM_Q1_7447821"/>
      <w:bookmarkStart w:id="11144" w:name="_ETM_Q1_7448344"/>
      <w:bookmarkEnd w:id="11142"/>
      <w:bookmarkEnd w:id="11143"/>
      <w:bookmarkEnd w:id="11144"/>
    </w:p>
    <w:p w14:paraId="2722E0DC" w14:textId="6632DEBE" w:rsidR="00916444" w:rsidRDefault="00916444" w:rsidP="00916444">
      <w:pPr>
        <w:pStyle w:val="a4"/>
        <w:keepNext/>
        <w:rPr>
          <w:rtl/>
        </w:rPr>
      </w:pPr>
      <w:bookmarkStart w:id="11145" w:name="ET_speaker_6359_1243"/>
      <w:r w:rsidRPr="00916444">
        <w:rPr>
          <w:rStyle w:val="TagStyle"/>
          <w:rtl/>
        </w:rPr>
        <w:t xml:space="preserve"> &lt;&lt; דובר &gt;&gt; </w:t>
      </w:r>
      <w:r>
        <w:rPr>
          <w:rtl/>
        </w:rPr>
        <w:t>מטי צרפתי הרכבי (יש עתיד):</w:t>
      </w:r>
      <w:r w:rsidRPr="00916444">
        <w:rPr>
          <w:rStyle w:val="TagStyle"/>
          <w:rtl/>
        </w:rPr>
        <w:t xml:space="preserve"> &lt;&lt; דובר &gt;&gt;</w:t>
      </w:r>
      <w:r w:rsidR="00065E47">
        <w:rPr>
          <w:rtl/>
        </w:rPr>
        <w:t xml:space="preserve"> </w:t>
      </w:r>
      <w:r>
        <w:rPr>
          <w:rtl/>
        </w:rPr>
        <w:t xml:space="preserve"> </w:t>
      </w:r>
      <w:bookmarkEnd w:id="11145"/>
    </w:p>
    <w:p w14:paraId="0019282D" w14:textId="77777777" w:rsidR="00916444" w:rsidRDefault="00916444" w:rsidP="00916444">
      <w:pPr>
        <w:pStyle w:val="KeepWithNext"/>
        <w:rPr>
          <w:rtl/>
          <w:lang w:eastAsia="he-IL"/>
        </w:rPr>
      </w:pPr>
    </w:p>
    <w:p w14:paraId="6026E810" w14:textId="77777777" w:rsidR="00916444" w:rsidRDefault="00916444" w:rsidP="00916444">
      <w:pPr>
        <w:rPr>
          <w:rtl/>
          <w:lang w:eastAsia="he-IL"/>
        </w:rPr>
      </w:pPr>
      <w:bookmarkStart w:id="11146" w:name="_ETM_Q1_7450399"/>
      <w:bookmarkStart w:id="11147" w:name="_ETM_Q1_7450436"/>
      <w:bookmarkEnd w:id="11146"/>
      <w:bookmarkEnd w:id="11147"/>
      <w:r>
        <w:rPr>
          <w:rFonts w:hint="cs"/>
          <w:rtl/>
          <w:lang w:eastAsia="he-IL"/>
        </w:rPr>
        <w:t>אדוני, ברוב</w:t>
      </w:r>
      <w:bookmarkStart w:id="11148" w:name="_ETM_Q1_7448857"/>
      <w:bookmarkEnd w:id="11148"/>
      <w:r>
        <w:rPr>
          <w:rFonts w:hint="cs"/>
          <w:rtl/>
          <w:lang w:eastAsia="he-IL"/>
        </w:rPr>
        <w:t xml:space="preserve"> התשתיות הלאומיות קוו</w:t>
      </w:r>
      <w:bookmarkStart w:id="11149" w:name="_ETM_Q1_7449876"/>
      <w:bookmarkEnd w:id="11149"/>
      <w:r>
        <w:rPr>
          <w:rFonts w:hint="cs"/>
          <w:rtl/>
          <w:lang w:eastAsia="he-IL"/>
        </w:rPr>
        <w:t>י,</w:t>
      </w:r>
      <w:bookmarkStart w:id="11150" w:name="_ETM_Q1_7451682"/>
      <w:bookmarkEnd w:id="11150"/>
      <w:r>
        <w:rPr>
          <w:rFonts w:hint="cs"/>
          <w:rtl/>
          <w:lang w:eastAsia="he-IL"/>
        </w:rPr>
        <w:t xml:space="preserve"> תת קרקעיים, </w:t>
      </w:r>
      <w:bookmarkStart w:id="11151" w:name="_ETM_Q1_7450806"/>
      <w:bookmarkEnd w:id="11151"/>
      <w:r>
        <w:rPr>
          <w:rFonts w:hint="cs"/>
          <w:rtl/>
          <w:lang w:eastAsia="he-IL"/>
        </w:rPr>
        <w:t>זה לא צריך רישיון עסק. מדובר לצורך העניין</w:t>
      </w:r>
      <w:bookmarkStart w:id="11152" w:name="_ETM_Q1_7456603"/>
      <w:bookmarkEnd w:id="11152"/>
      <w:r>
        <w:rPr>
          <w:rFonts w:hint="cs"/>
          <w:rtl/>
          <w:lang w:eastAsia="he-IL"/>
        </w:rPr>
        <w:t xml:space="preserve"> אם </w:t>
      </w:r>
      <w:bookmarkStart w:id="11153" w:name="_ETM_Q1_7453904"/>
      <w:bookmarkEnd w:id="11153"/>
      <w:r>
        <w:rPr>
          <w:rFonts w:hint="cs"/>
          <w:rtl/>
          <w:lang w:eastAsia="he-IL"/>
        </w:rPr>
        <w:t xml:space="preserve">מקימים תחנת כוח ברשות המקומית, </w:t>
      </w:r>
      <w:bookmarkStart w:id="11154" w:name="_ETM_Q1_7456261"/>
      <w:bookmarkEnd w:id="11154"/>
      <w:r>
        <w:rPr>
          <w:rFonts w:hint="cs"/>
          <w:rtl/>
          <w:lang w:eastAsia="he-IL"/>
        </w:rPr>
        <w:t xml:space="preserve">אז כאילו. </w:t>
      </w:r>
      <w:bookmarkStart w:id="11155" w:name="_ETM_Q1_7458989"/>
      <w:bookmarkEnd w:id="11155"/>
    </w:p>
    <w:p w14:paraId="4FA1A3FA" w14:textId="77777777" w:rsidR="00916444" w:rsidRDefault="00916444" w:rsidP="00916444">
      <w:pPr>
        <w:rPr>
          <w:rtl/>
          <w:lang w:eastAsia="he-IL"/>
        </w:rPr>
      </w:pPr>
      <w:bookmarkStart w:id="11156" w:name="_ETM_Q1_7459069"/>
      <w:bookmarkEnd w:id="11156"/>
    </w:p>
    <w:p w14:paraId="071C8018" w14:textId="0E630C36" w:rsidR="00916444" w:rsidRDefault="00916444" w:rsidP="00916444">
      <w:pPr>
        <w:pStyle w:val="af6"/>
        <w:keepNext/>
        <w:rPr>
          <w:rtl/>
        </w:rPr>
      </w:pPr>
      <w:bookmarkStart w:id="11157" w:name="ET_yor_5069_1244"/>
      <w:r w:rsidRPr="00916444">
        <w:rPr>
          <w:rStyle w:val="TagStyle"/>
          <w:rtl/>
        </w:rPr>
        <w:t xml:space="preserve"> &lt;&lt; יור &gt;&gt; </w:t>
      </w:r>
      <w:r>
        <w:rPr>
          <w:rtl/>
        </w:rPr>
        <w:t>היו"ר יעקב אשר:</w:t>
      </w:r>
      <w:r w:rsidRPr="00916444">
        <w:rPr>
          <w:rStyle w:val="TagStyle"/>
          <w:rtl/>
        </w:rPr>
        <w:t xml:space="preserve"> &lt;&lt; יור &gt;&gt;</w:t>
      </w:r>
      <w:r w:rsidR="00065E47">
        <w:rPr>
          <w:rtl/>
        </w:rPr>
        <w:t xml:space="preserve"> </w:t>
      </w:r>
      <w:r>
        <w:rPr>
          <w:rtl/>
        </w:rPr>
        <w:t xml:space="preserve"> </w:t>
      </w:r>
      <w:bookmarkEnd w:id="11157"/>
    </w:p>
    <w:p w14:paraId="6B6ADD20" w14:textId="77777777" w:rsidR="00916444" w:rsidRDefault="00916444" w:rsidP="00916444">
      <w:pPr>
        <w:pStyle w:val="KeepWithNext"/>
        <w:rPr>
          <w:rtl/>
          <w:lang w:eastAsia="he-IL"/>
        </w:rPr>
      </w:pPr>
    </w:p>
    <w:p w14:paraId="7DB20E9B" w14:textId="77777777" w:rsidR="00916444" w:rsidRDefault="00916444" w:rsidP="00916444">
      <w:pPr>
        <w:rPr>
          <w:rtl/>
          <w:lang w:eastAsia="he-IL"/>
        </w:rPr>
      </w:pPr>
      <w:bookmarkStart w:id="11158" w:name="_ETM_Q1_7460189"/>
      <w:bookmarkStart w:id="11159" w:name="_ETM_Q1_7460229"/>
      <w:bookmarkEnd w:id="11158"/>
      <w:bookmarkEnd w:id="11159"/>
      <w:r>
        <w:rPr>
          <w:rFonts w:hint="cs"/>
          <w:rtl/>
          <w:lang w:eastAsia="he-IL"/>
        </w:rPr>
        <w:t>ברו</w:t>
      </w:r>
      <w:bookmarkStart w:id="11160" w:name="_ETM_Q1_7457689"/>
      <w:bookmarkEnd w:id="11160"/>
      <w:r>
        <w:rPr>
          <w:rFonts w:hint="cs"/>
          <w:rtl/>
          <w:lang w:eastAsia="he-IL"/>
        </w:rPr>
        <w:t>ר</w:t>
      </w:r>
      <w:bookmarkStart w:id="11161" w:name="_ETM_Q1_7457919"/>
      <w:bookmarkEnd w:id="11161"/>
      <w:r>
        <w:rPr>
          <w:rFonts w:hint="cs"/>
          <w:rtl/>
          <w:lang w:eastAsia="he-IL"/>
        </w:rPr>
        <w:t>. אז אנחנו נפרט את זה עכשיו ואם יהיו דברים.</w:t>
      </w:r>
      <w:bookmarkStart w:id="11162" w:name="_ETM_Q1_7463612"/>
      <w:bookmarkEnd w:id="11162"/>
      <w:r>
        <w:rPr>
          <w:rFonts w:hint="cs"/>
          <w:rtl/>
          <w:lang w:eastAsia="he-IL"/>
        </w:rPr>
        <w:t xml:space="preserve"> אבל עצם הדב</w:t>
      </w:r>
      <w:bookmarkStart w:id="11163" w:name="_ETM_Q1_7461829"/>
      <w:bookmarkEnd w:id="11163"/>
      <w:r>
        <w:rPr>
          <w:rFonts w:hint="cs"/>
          <w:rtl/>
          <w:lang w:eastAsia="he-IL"/>
        </w:rPr>
        <w:t xml:space="preserve">רים, כל הרעיון </w:t>
      </w:r>
      <w:bookmarkStart w:id="11164" w:name="_ETM_Q1_7462923"/>
      <w:bookmarkEnd w:id="11164"/>
      <w:r>
        <w:rPr>
          <w:rFonts w:hint="cs"/>
          <w:rtl/>
          <w:lang w:eastAsia="he-IL"/>
        </w:rPr>
        <w:t>והזה היום אנחנו שם. מה</w:t>
      </w:r>
      <w:bookmarkStart w:id="11165" w:name="_ETM_Q1_7465902"/>
      <w:bookmarkEnd w:id="11165"/>
      <w:r>
        <w:rPr>
          <w:rFonts w:hint="cs"/>
          <w:rtl/>
          <w:lang w:eastAsia="he-IL"/>
        </w:rPr>
        <w:t xml:space="preserve"> לעשות?</w:t>
      </w:r>
      <w:bookmarkStart w:id="11166" w:name="_ETM_Q1_7466801"/>
      <w:bookmarkEnd w:id="11166"/>
    </w:p>
    <w:p w14:paraId="32E7456C" w14:textId="77777777" w:rsidR="00916444" w:rsidRDefault="00916444" w:rsidP="00916444">
      <w:pPr>
        <w:rPr>
          <w:rtl/>
          <w:lang w:eastAsia="he-IL"/>
        </w:rPr>
      </w:pPr>
      <w:bookmarkStart w:id="11167" w:name="_ETM_Q1_7466887"/>
      <w:bookmarkStart w:id="11168" w:name="_ETM_Q1_7463941"/>
      <w:bookmarkEnd w:id="11167"/>
      <w:bookmarkEnd w:id="11168"/>
    </w:p>
    <w:p w14:paraId="6D5F1679" w14:textId="69717D98" w:rsidR="00916444" w:rsidRDefault="00916444" w:rsidP="00916444">
      <w:pPr>
        <w:pStyle w:val="a4"/>
        <w:keepNext/>
        <w:rPr>
          <w:rtl/>
        </w:rPr>
      </w:pPr>
      <w:bookmarkStart w:id="11169" w:name="ET_speaker_6359_1245"/>
      <w:r w:rsidRPr="00916444">
        <w:rPr>
          <w:rStyle w:val="TagStyle"/>
          <w:rtl/>
        </w:rPr>
        <w:t xml:space="preserve"> &lt;&lt; דובר &gt;&gt; </w:t>
      </w:r>
      <w:r>
        <w:rPr>
          <w:rtl/>
        </w:rPr>
        <w:t>מטי צרפתי הרכבי (יש עתיד):</w:t>
      </w:r>
      <w:r w:rsidRPr="00916444">
        <w:rPr>
          <w:rStyle w:val="TagStyle"/>
          <w:rtl/>
        </w:rPr>
        <w:t xml:space="preserve"> &lt;&lt; דובר &gt;&gt;</w:t>
      </w:r>
      <w:r w:rsidR="00065E47">
        <w:rPr>
          <w:rtl/>
        </w:rPr>
        <w:t xml:space="preserve"> </w:t>
      </w:r>
      <w:r>
        <w:rPr>
          <w:rtl/>
        </w:rPr>
        <w:t xml:space="preserve"> </w:t>
      </w:r>
      <w:bookmarkEnd w:id="11169"/>
    </w:p>
    <w:p w14:paraId="73EE22C7" w14:textId="77777777" w:rsidR="00916444" w:rsidRDefault="00916444" w:rsidP="00916444">
      <w:pPr>
        <w:pStyle w:val="KeepWithNext"/>
        <w:rPr>
          <w:rtl/>
          <w:lang w:eastAsia="he-IL"/>
        </w:rPr>
      </w:pPr>
    </w:p>
    <w:p w14:paraId="11B93231" w14:textId="77777777" w:rsidR="00916444" w:rsidRDefault="00916444" w:rsidP="00916444">
      <w:pPr>
        <w:rPr>
          <w:rtl/>
          <w:lang w:eastAsia="he-IL"/>
        </w:rPr>
      </w:pPr>
      <w:bookmarkStart w:id="11170" w:name="_ETM_Q1_7465267"/>
      <w:bookmarkStart w:id="11171" w:name="_ETM_Q1_7465304"/>
      <w:bookmarkEnd w:id="11170"/>
      <w:bookmarkEnd w:id="11171"/>
      <w:r>
        <w:rPr>
          <w:rFonts w:hint="cs"/>
          <w:rtl/>
          <w:lang w:eastAsia="he-IL"/>
        </w:rPr>
        <w:t xml:space="preserve">ורק לומר עוד משפט אחד. הייתה איזה </w:t>
      </w:r>
      <w:bookmarkStart w:id="11172" w:name="_ETM_Q1_7466229"/>
      <w:bookmarkEnd w:id="11172"/>
      <w:r>
        <w:rPr>
          <w:rFonts w:hint="cs"/>
          <w:rtl/>
          <w:lang w:eastAsia="he-IL"/>
        </w:rPr>
        <w:t xml:space="preserve">שהיא </w:t>
      </w:r>
      <w:proofErr w:type="spellStart"/>
      <w:r>
        <w:rPr>
          <w:rFonts w:hint="cs"/>
          <w:rtl/>
          <w:lang w:eastAsia="he-IL"/>
        </w:rPr>
        <w:t>תוכנ</w:t>
      </w:r>
      <w:bookmarkStart w:id="11173" w:name="_ETM_Q1_7465821"/>
      <w:bookmarkEnd w:id="11173"/>
      <w:r>
        <w:rPr>
          <w:rFonts w:hint="cs"/>
          <w:rtl/>
          <w:lang w:eastAsia="he-IL"/>
        </w:rPr>
        <w:t>י</w:t>
      </w:r>
      <w:bookmarkStart w:id="11174" w:name="_ETM_Q1_7466077"/>
      <w:bookmarkEnd w:id="11174"/>
      <w:r>
        <w:rPr>
          <w:rFonts w:hint="cs"/>
          <w:rtl/>
          <w:lang w:eastAsia="he-IL"/>
        </w:rPr>
        <w:t>ת</w:t>
      </w:r>
      <w:proofErr w:type="spellEnd"/>
      <w:r>
        <w:rPr>
          <w:rFonts w:hint="cs"/>
          <w:rtl/>
          <w:lang w:eastAsia="he-IL"/>
        </w:rPr>
        <w:t xml:space="preserve"> של העברת סמכויות לרשויות המקומיות. עכשי</w:t>
      </w:r>
      <w:bookmarkStart w:id="11175" w:name="_ETM_Q1_7469461"/>
      <w:bookmarkEnd w:id="11175"/>
      <w:r>
        <w:rPr>
          <w:rFonts w:hint="cs"/>
          <w:rtl/>
          <w:lang w:eastAsia="he-IL"/>
        </w:rPr>
        <w:t>ו, בכל חוק ההסדרים הזה</w:t>
      </w:r>
      <w:bookmarkStart w:id="11176" w:name="_ETM_Q1_7471476"/>
      <w:bookmarkEnd w:id="11176"/>
      <w:r>
        <w:rPr>
          <w:rFonts w:hint="cs"/>
          <w:rtl/>
          <w:lang w:eastAsia="he-IL"/>
        </w:rPr>
        <w:t xml:space="preserve">, קודם כל, </w:t>
      </w:r>
      <w:bookmarkStart w:id="11177" w:name="_ETM_Q1_7471955"/>
      <w:bookmarkEnd w:id="11177"/>
      <w:r>
        <w:rPr>
          <w:rFonts w:hint="cs"/>
          <w:rtl/>
          <w:lang w:eastAsia="he-IL"/>
        </w:rPr>
        <w:t>אין בכלל יישום של הבי</w:t>
      </w:r>
      <w:bookmarkStart w:id="11178" w:name="_ETM_Q1_7476768"/>
      <w:bookmarkStart w:id="11179" w:name="_ETM_Q1_7476871"/>
      <w:bookmarkStart w:id="11180" w:name="_ETM_Q1_7474170"/>
      <w:bookmarkEnd w:id="11178"/>
      <w:bookmarkEnd w:id="11179"/>
      <w:bookmarkEnd w:id="11180"/>
      <w:r>
        <w:rPr>
          <w:rFonts w:hint="cs"/>
          <w:rtl/>
          <w:lang w:eastAsia="he-IL"/>
        </w:rPr>
        <w:t xml:space="preserve">זור. </w:t>
      </w:r>
      <w:bookmarkStart w:id="11181" w:name="_ETM_Q1_7476151"/>
      <w:bookmarkEnd w:id="11181"/>
    </w:p>
    <w:p w14:paraId="08C74C0F" w14:textId="77777777" w:rsidR="00916444" w:rsidRDefault="00916444" w:rsidP="00916444">
      <w:pPr>
        <w:rPr>
          <w:rtl/>
          <w:lang w:eastAsia="he-IL"/>
        </w:rPr>
      </w:pPr>
      <w:bookmarkStart w:id="11182" w:name="_ETM_Q1_7476232"/>
      <w:bookmarkEnd w:id="11182"/>
    </w:p>
    <w:p w14:paraId="60BD8F26" w14:textId="18926461" w:rsidR="00916444" w:rsidRDefault="00916444" w:rsidP="00916444">
      <w:pPr>
        <w:pStyle w:val="af6"/>
        <w:keepNext/>
        <w:rPr>
          <w:rtl/>
        </w:rPr>
      </w:pPr>
      <w:bookmarkStart w:id="11183" w:name="ET_yor_5069_1246"/>
      <w:r w:rsidRPr="00916444">
        <w:rPr>
          <w:rStyle w:val="TagStyle"/>
          <w:rtl/>
        </w:rPr>
        <w:t xml:space="preserve"> &lt;&lt; יור &gt;&gt; </w:t>
      </w:r>
      <w:r>
        <w:rPr>
          <w:rtl/>
        </w:rPr>
        <w:t>היו"ר יעקב אשר:</w:t>
      </w:r>
      <w:r w:rsidRPr="00916444">
        <w:rPr>
          <w:rStyle w:val="TagStyle"/>
          <w:rtl/>
        </w:rPr>
        <w:t xml:space="preserve"> &lt;&lt; יור &gt;&gt;</w:t>
      </w:r>
      <w:r w:rsidR="00065E47">
        <w:rPr>
          <w:rtl/>
        </w:rPr>
        <w:t xml:space="preserve"> </w:t>
      </w:r>
      <w:r>
        <w:rPr>
          <w:rtl/>
        </w:rPr>
        <w:t xml:space="preserve"> </w:t>
      </w:r>
      <w:bookmarkEnd w:id="11183"/>
    </w:p>
    <w:p w14:paraId="63298B61" w14:textId="77777777" w:rsidR="00916444" w:rsidRDefault="00916444" w:rsidP="00916444">
      <w:pPr>
        <w:pStyle w:val="KeepWithNext"/>
        <w:rPr>
          <w:rtl/>
          <w:lang w:eastAsia="he-IL"/>
        </w:rPr>
      </w:pPr>
    </w:p>
    <w:p w14:paraId="4BD4FBA1" w14:textId="77777777" w:rsidR="00916444" w:rsidRDefault="00916444" w:rsidP="00916444">
      <w:pPr>
        <w:rPr>
          <w:rtl/>
          <w:lang w:eastAsia="he-IL"/>
        </w:rPr>
      </w:pPr>
      <w:bookmarkStart w:id="11184" w:name="_ETM_Q1_7474758"/>
      <w:bookmarkEnd w:id="11184"/>
      <w:r>
        <w:rPr>
          <w:rFonts w:hint="cs"/>
          <w:rtl/>
          <w:lang w:eastAsia="he-IL"/>
        </w:rPr>
        <w:t>א</w:t>
      </w:r>
      <w:bookmarkStart w:id="11185" w:name="_ETM_Q1_7474793"/>
      <w:bookmarkEnd w:id="11185"/>
      <w:r>
        <w:rPr>
          <w:rFonts w:hint="cs"/>
          <w:rtl/>
          <w:lang w:eastAsia="he-IL"/>
        </w:rPr>
        <w:t xml:space="preserve">ותה </w:t>
      </w:r>
      <w:bookmarkStart w:id="11186" w:name="_ETM_Q1_7475256"/>
      <w:bookmarkEnd w:id="11186"/>
      <w:r>
        <w:rPr>
          <w:rFonts w:hint="cs"/>
          <w:rtl/>
          <w:lang w:eastAsia="he-IL"/>
        </w:rPr>
        <w:t xml:space="preserve">ממשלה שהחליטה על הביזור החליטה גם על חוק המטרו, </w:t>
      </w:r>
      <w:bookmarkStart w:id="11187" w:name="_ETM_Q1_7477956"/>
      <w:bookmarkEnd w:id="11187"/>
      <w:r>
        <w:rPr>
          <w:rFonts w:hint="cs"/>
          <w:rtl/>
          <w:lang w:eastAsia="he-IL"/>
        </w:rPr>
        <w:t>שהיה</w:t>
      </w:r>
      <w:bookmarkStart w:id="11188" w:name="_ETM_Q1_7479432"/>
      <w:bookmarkEnd w:id="11188"/>
      <w:r>
        <w:rPr>
          <w:rFonts w:hint="cs"/>
          <w:rtl/>
          <w:lang w:eastAsia="he-IL"/>
        </w:rPr>
        <w:t xml:space="preserve"> פי אלף יותר קשה ממה שיש גם כאן. בטח בנוסח</w:t>
      </w:r>
      <w:bookmarkStart w:id="11189" w:name="_ETM_Q1_7484408"/>
      <w:bookmarkEnd w:id="11189"/>
      <w:r>
        <w:rPr>
          <w:rFonts w:hint="cs"/>
          <w:rtl/>
          <w:lang w:eastAsia="he-IL"/>
        </w:rPr>
        <w:t xml:space="preserve"> המקורי שלו. </w:t>
      </w:r>
      <w:bookmarkStart w:id="11190" w:name="_ETM_Q1_7485706"/>
      <w:bookmarkEnd w:id="11190"/>
    </w:p>
    <w:p w14:paraId="44C61ED6" w14:textId="77777777" w:rsidR="00916444" w:rsidRDefault="00916444" w:rsidP="00916444">
      <w:pPr>
        <w:rPr>
          <w:rtl/>
          <w:lang w:eastAsia="he-IL"/>
        </w:rPr>
      </w:pPr>
      <w:bookmarkStart w:id="11191" w:name="_ETM_Q1_7485782"/>
      <w:bookmarkEnd w:id="11191"/>
    </w:p>
    <w:p w14:paraId="7F99DF4A" w14:textId="7DFDDD01" w:rsidR="00916444" w:rsidRDefault="00916444" w:rsidP="00916444">
      <w:pPr>
        <w:pStyle w:val="a4"/>
        <w:keepNext/>
        <w:rPr>
          <w:rtl/>
        </w:rPr>
      </w:pPr>
      <w:bookmarkStart w:id="11192" w:name="ET_speaker_6359_1247"/>
      <w:r w:rsidRPr="00916444">
        <w:rPr>
          <w:rStyle w:val="TagStyle"/>
          <w:rtl/>
        </w:rPr>
        <w:t xml:space="preserve"> &lt;&lt; דובר &gt;&gt; </w:t>
      </w:r>
      <w:r>
        <w:rPr>
          <w:rtl/>
        </w:rPr>
        <w:t>מטי צרפתי הרכבי (יש עתיד):</w:t>
      </w:r>
      <w:r w:rsidRPr="00916444">
        <w:rPr>
          <w:rStyle w:val="TagStyle"/>
          <w:rtl/>
        </w:rPr>
        <w:t xml:space="preserve"> &lt;&lt; דובר &gt;&gt;</w:t>
      </w:r>
      <w:r w:rsidR="00065E47">
        <w:rPr>
          <w:rtl/>
        </w:rPr>
        <w:t xml:space="preserve"> </w:t>
      </w:r>
      <w:r>
        <w:rPr>
          <w:rtl/>
        </w:rPr>
        <w:t xml:space="preserve"> </w:t>
      </w:r>
      <w:bookmarkEnd w:id="11192"/>
    </w:p>
    <w:p w14:paraId="4D181B22" w14:textId="77777777" w:rsidR="00916444" w:rsidRDefault="00916444" w:rsidP="00916444">
      <w:pPr>
        <w:pStyle w:val="KeepWithNext"/>
        <w:rPr>
          <w:rtl/>
          <w:lang w:eastAsia="he-IL"/>
        </w:rPr>
      </w:pPr>
    </w:p>
    <w:p w14:paraId="30D5CDEE" w14:textId="77777777" w:rsidR="00916444" w:rsidRDefault="00916444" w:rsidP="00916444">
      <w:pPr>
        <w:rPr>
          <w:rtl/>
          <w:lang w:eastAsia="he-IL"/>
        </w:rPr>
      </w:pPr>
      <w:bookmarkStart w:id="11193" w:name="_ETM_Q1_7484330"/>
      <w:bookmarkStart w:id="11194" w:name="_ETM_Q1_7484370"/>
      <w:bookmarkEnd w:id="11193"/>
      <w:bookmarkEnd w:id="11194"/>
      <w:r>
        <w:rPr>
          <w:rFonts w:hint="cs"/>
          <w:rtl/>
          <w:lang w:eastAsia="he-IL"/>
        </w:rPr>
        <w:t xml:space="preserve">אבל </w:t>
      </w:r>
      <w:bookmarkStart w:id="11195" w:name="_ETM_Q1_7482977"/>
      <w:bookmarkEnd w:id="11195"/>
      <w:r>
        <w:rPr>
          <w:rFonts w:hint="cs"/>
          <w:rtl/>
          <w:lang w:eastAsia="he-IL"/>
        </w:rPr>
        <w:t>כרגע אנחנו מדברים על ריכ</w:t>
      </w:r>
      <w:bookmarkStart w:id="11196" w:name="_ETM_Q1_7484049"/>
      <w:bookmarkEnd w:id="11196"/>
      <w:r>
        <w:rPr>
          <w:rFonts w:hint="cs"/>
          <w:rtl/>
          <w:lang w:eastAsia="he-IL"/>
        </w:rPr>
        <w:t xml:space="preserve">וזיות. </w:t>
      </w:r>
      <w:bookmarkStart w:id="11197" w:name="_ETM_Q1_7485638"/>
      <w:bookmarkEnd w:id="11197"/>
    </w:p>
    <w:p w14:paraId="1549F07D" w14:textId="77777777" w:rsidR="00916444" w:rsidRDefault="00916444" w:rsidP="00916444">
      <w:pPr>
        <w:rPr>
          <w:rtl/>
          <w:lang w:eastAsia="he-IL"/>
        </w:rPr>
      </w:pPr>
      <w:bookmarkStart w:id="11198" w:name="_ETM_Q1_7485715"/>
      <w:bookmarkEnd w:id="11198"/>
    </w:p>
    <w:p w14:paraId="509BBAC2" w14:textId="1F00144E" w:rsidR="00916444" w:rsidRDefault="00916444" w:rsidP="00916444">
      <w:pPr>
        <w:pStyle w:val="af6"/>
        <w:keepNext/>
        <w:rPr>
          <w:rtl/>
        </w:rPr>
      </w:pPr>
      <w:bookmarkStart w:id="11199" w:name="ET_yor_5069_1248"/>
      <w:r w:rsidRPr="00916444">
        <w:rPr>
          <w:rStyle w:val="TagStyle"/>
          <w:rtl/>
        </w:rPr>
        <w:t xml:space="preserve"> &lt;&lt; יור &gt;&gt; </w:t>
      </w:r>
      <w:r>
        <w:rPr>
          <w:rtl/>
        </w:rPr>
        <w:t>היו"ר יעקב אשר:</w:t>
      </w:r>
      <w:r w:rsidRPr="00916444">
        <w:rPr>
          <w:rStyle w:val="TagStyle"/>
          <w:rtl/>
        </w:rPr>
        <w:t xml:space="preserve"> &lt;&lt; יור &gt;&gt;</w:t>
      </w:r>
      <w:r w:rsidR="00065E47">
        <w:rPr>
          <w:rtl/>
        </w:rPr>
        <w:t xml:space="preserve"> </w:t>
      </w:r>
      <w:r>
        <w:rPr>
          <w:rtl/>
        </w:rPr>
        <w:t xml:space="preserve"> </w:t>
      </w:r>
      <w:bookmarkEnd w:id="11199"/>
    </w:p>
    <w:p w14:paraId="01588C08" w14:textId="77777777" w:rsidR="00916444" w:rsidRDefault="00916444" w:rsidP="00916444">
      <w:pPr>
        <w:pStyle w:val="KeepWithNext"/>
        <w:rPr>
          <w:rtl/>
          <w:lang w:eastAsia="he-IL"/>
        </w:rPr>
      </w:pPr>
    </w:p>
    <w:p w14:paraId="3D00C36E" w14:textId="77777777" w:rsidR="00916444" w:rsidRDefault="00916444" w:rsidP="00916444">
      <w:pPr>
        <w:rPr>
          <w:rtl/>
          <w:lang w:eastAsia="he-IL"/>
        </w:rPr>
      </w:pPr>
      <w:bookmarkStart w:id="11200" w:name="_ETM_Q1_7486935"/>
      <w:bookmarkStart w:id="11201" w:name="_ETM_Q1_7486977"/>
      <w:bookmarkEnd w:id="11200"/>
      <w:bookmarkEnd w:id="11201"/>
      <w:r>
        <w:rPr>
          <w:rFonts w:hint="cs"/>
          <w:rtl/>
          <w:lang w:eastAsia="he-IL"/>
        </w:rPr>
        <w:t xml:space="preserve">אז </w:t>
      </w:r>
      <w:bookmarkStart w:id="11202" w:name="_ETM_Q1_7487239"/>
      <w:bookmarkEnd w:id="11202"/>
      <w:r>
        <w:rPr>
          <w:rFonts w:hint="cs"/>
          <w:rtl/>
          <w:lang w:eastAsia="he-IL"/>
        </w:rPr>
        <w:t>אנ</w:t>
      </w:r>
      <w:bookmarkStart w:id="11203" w:name="_ETM_Q1_7484412"/>
      <w:bookmarkEnd w:id="11203"/>
      <w:r>
        <w:rPr>
          <w:rFonts w:hint="cs"/>
          <w:rtl/>
          <w:lang w:eastAsia="he-IL"/>
        </w:rPr>
        <w:t>חנו נדבר על הביזוריות שיהיה אחר כך, לא עכשיו. עכשיו</w:t>
      </w:r>
      <w:bookmarkStart w:id="11204" w:name="_ETM_Q1_7490471"/>
      <w:bookmarkEnd w:id="11204"/>
      <w:r>
        <w:rPr>
          <w:rFonts w:hint="cs"/>
          <w:rtl/>
          <w:lang w:eastAsia="he-IL"/>
        </w:rPr>
        <w:t xml:space="preserve"> אני מבקש</w:t>
      </w:r>
      <w:bookmarkStart w:id="11205" w:name="_ETM_Q1_7488637"/>
      <w:bookmarkEnd w:id="11205"/>
      <w:r>
        <w:rPr>
          <w:rFonts w:hint="cs"/>
          <w:rtl/>
          <w:lang w:eastAsia="he-IL"/>
        </w:rPr>
        <w:t xml:space="preserve"> ממך להחליף את מקומי ל-10 דקות. אפשר</w:t>
      </w:r>
      <w:bookmarkStart w:id="11206" w:name="_ETM_Q1_7490593"/>
      <w:bookmarkEnd w:id="11206"/>
      <w:r>
        <w:rPr>
          <w:rFonts w:hint="cs"/>
          <w:rtl/>
          <w:lang w:eastAsia="he-IL"/>
        </w:rPr>
        <w:t>י</w:t>
      </w:r>
      <w:bookmarkStart w:id="11207" w:name="_ETM_Q1_7490840"/>
      <w:bookmarkEnd w:id="11207"/>
      <w:r>
        <w:rPr>
          <w:rFonts w:hint="cs"/>
          <w:rtl/>
          <w:lang w:eastAsia="he-IL"/>
        </w:rPr>
        <w:t xml:space="preserve"> מ</w:t>
      </w:r>
      <w:bookmarkStart w:id="11208" w:name="_ETM_Q1_7491613"/>
      <w:bookmarkStart w:id="11209" w:name="_ETM_Q1_7491682"/>
      <w:bookmarkEnd w:id="11208"/>
      <w:bookmarkEnd w:id="11209"/>
      <w:r>
        <w:rPr>
          <w:rFonts w:hint="cs"/>
          <w:rtl/>
          <w:lang w:eastAsia="he-IL"/>
        </w:rPr>
        <w:t>טי?</w:t>
      </w:r>
      <w:bookmarkStart w:id="11210" w:name="_ETM_Q1_7493939"/>
      <w:bookmarkEnd w:id="11210"/>
    </w:p>
    <w:p w14:paraId="61563976" w14:textId="77777777" w:rsidR="00916444" w:rsidRDefault="00916444" w:rsidP="00916444">
      <w:pPr>
        <w:rPr>
          <w:rtl/>
          <w:lang w:eastAsia="he-IL"/>
        </w:rPr>
      </w:pPr>
      <w:bookmarkStart w:id="11211" w:name="_ETM_Q1_7494010"/>
      <w:bookmarkEnd w:id="11211"/>
    </w:p>
    <w:p w14:paraId="43E75BC1" w14:textId="63290CC2" w:rsidR="00916444" w:rsidRDefault="00916444" w:rsidP="00916444">
      <w:pPr>
        <w:pStyle w:val="a4"/>
        <w:keepNext/>
        <w:rPr>
          <w:rtl/>
        </w:rPr>
      </w:pPr>
      <w:bookmarkStart w:id="11212" w:name="ET_speaker_6359_1249"/>
      <w:r w:rsidRPr="00916444">
        <w:rPr>
          <w:rStyle w:val="TagStyle"/>
          <w:rtl/>
        </w:rPr>
        <w:t xml:space="preserve"> &lt;&lt; דובר &gt;&gt; </w:t>
      </w:r>
      <w:r>
        <w:rPr>
          <w:rtl/>
        </w:rPr>
        <w:t>מטי צרפתי הרכבי (יש עתיד):</w:t>
      </w:r>
      <w:r w:rsidRPr="00916444">
        <w:rPr>
          <w:rStyle w:val="TagStyle"/>
          <w:rtl/>
        </w:rPr>
        <w:t xml:space="preserve"> &lt;&lt; דובר &gt;&gt;</w:t>
      </w:r>
      <w:r w:rsidR="00065E47">
        <w:rPr>
          <w:rtl/>
        </w:rPr>
        <w:t xml:space="preserve"> </w:t>
      </w:r>
      <w:r>
        <w:rPr>
          <w:rtl/>
        </w:rPr>
        <w:t xml:space="preserve"> </w:t>
      </w:r>
      <w:bookmarkEnd w:id="11212"/>
    </w:p>
    <w:p w14:paraId="1DB7C692" w14:textId="77777777" w:rsidR="00916444" w:rsidRDefault="00916444" w:rsidP="00916444">
      <w:pPr>
        <w:pStyle w:val="KeepWithNext"/>
        <w:rPr>
          <w:rtl/>
          <w:lang w:eastAsia="he-IL"/>
        </w:rPr>
      </w:pPr>
    </w:p>
    <w:p w14:paraId="2E497F25" w14:textId="77777777" w:rsidR="00916444" w:rsidRDefault="00916444" w:rsidP="00916444">
      <w:pPr>
        <w:rPr>
          <w:rtl/>
          <w:lang w:eastAsia="he-IL"/>
        </w:rPr>
      </w:pPr>
      <w:bookmarkStart w:id="11213" w:name="_ETM_Q1_7492365"/>
      <w:bookmarkEnd w:id="11213"/>
      <w:r>
        <w:rPr>
          <w:rFonts w:hint="cs"/>
          <w:rtl/>
          <w:lang w:eastAsia="he-IL"/>
        </w:rPr>
        <w:t>מ</w:t>
      </w:r>
      <w:bookmarkStart w:id="11214" w:name="_ETM_Q1_7492405"/>
      <w:bookmarkEnd w:id="11214"/>
      <w:r>
        <w:rPr>
          <w:rFonts w:hint="cs"/>
          <w:rtl/>
          <w:lang w:eastAsia="he-IL"/>
        </w:rPr>
        <w:t xml:space="preserve">י אני? כן. </w:t>
      </w:r>
    </w:p>
    <w:p w14:paraId="549F7972" w14:textId="77777777" w:rsidR="00916444" w:rsidRDefault="00916444" w:rsidP="00916444">
      <w:pPr>
        <w:rPr>
          <w:rtl/>
          <w:lang w:eastAsia="he-IL"/>
        </w:rPr>
      </w:pPr>
      <w:bookmarkStart w:id="11215" w:name="_ETM_Q1_7495145"/>
      <w:bookmarkStart w:id="11216" w:name="_ETM_Q1_7495215"/>
      <w:bookmarkEnd w:id="11215"/>
      <w:bookmarkEnd w:id="11216"/>
    </w:p>
    <w:p w14:paraId="0502DD70" w14:textId="53BF0B91" w:rsidR="00916444" w:rsidRDefault="00916444" w:rsidP="00916444">
      <w:pPr>
        <w:pStyle w:val="af6"/>
        <w:keepNext/>
        <w:rPr>
          <w:rtl/>
        </w:rPr>
      </w:pPr>
      <w:bookmarkStart w:id="11217" w:name="ET_yor_5069_1250"/>
      <w:r w:rsidRPr="00916444">
        <w:rPr>
          <w:rStyle w:val="TagStyle"/>
          <w:rtl/>
        </w:rPr>
        <w:t xml:space="preserve"> &lt;&lt; יור &gt;&gt; </w:t>
      </w:r>
      <w:r>
        <w:rPr>
          <w:rtl/>
        </w:rPr>
        <w:t>היו"ר יעקב אשר:</w:t>
      </w:r>
      <w:r w:rsidRPr="00916444">
        <w:rPr>
          <w:rStyle w:val="TagStyle"/>
          <w:rtl/>
        </w:rPr>
        <w:t xml:space="preserve"> &lt;&lt; יור &gt;&gt;</w:t>
      </w:r>
      <w:r w:rsidR="00065E47">
        <w:rPr>
          <w:rtl/>
        </w:rPr>
        <w:t xml:space="preserve"> </w:t>
      </w:r>
      <w:r>
        <w:rPr>
          <w:rtl/>
        </w:rPr>
        <w:t xml:space="preserve"> </w:t>
      </w:r>
      <w:bookmarkEnd w:id="11217"/>
    </w:p>
    <w:p w14:paraId="59F5CF0D" w14:textId="77777777" w:rsidR="00916444" w:rsidRDefault="00916444" w:rsidP="00916444">
      <w:pPr>
        <w:pStyle w:val="KeepWithNext"/>
        <w:rPr>
          <w:rtl/>
          <w:lang w:eastAsia="he-IL"/>
        </w:rPr>
      </w:pPr>
    </w:p>
    <w:p w14:paraId="46151CDC" w14:textId="77777777" w:rsidR="00916444" w:rsidRDefault="00916444" w:rsidP="00916444">
      <w:pPr>
        <w:rPr>
          <w:rtl/>
          <w:lang w:eastAsia="he-IL"/>
        </w:rPr>
      </w:pPr>
      <w:bookmarkStart w:id="11218" w:name="_ETM_Q1_7496274"/>
      <w:bookmarkStart w:id="11219" w:name="_ETM_Q1_7496317"/>
      <w:bookmarkEnd w:id="11218"/>
      <w:bookmarkEnd w:id="11219"/>
      <w:r>
        <w:rPr>
          <w:rFonts w:hint="cs"/>
          <w:rtl/>
          <w:lang w:eastAsia="he-IL"/>
        </w:rPr>
        <w:t>לא ל</w:t>
      </w:r>
      <w:bookmarkStart w:id="11220" w:name="_ETM_Q1_7493799"/>
      <w:bookmarkEnd w:id="11220"/>
      <w:r>
        <w:rPr>
          <w:rFonts w:hint="cs"/>
          <w:rtl/>
          <w:lang w:eastAsia="he-IL"/>
        </w:rPr>
        <w:t xml:space="preserve">עשות מחטפים בקואליציה. </w:t>
      </w:r>
      <w:bookmarkStart w:id="11221" w:name="_ETM_Q1_7497050"/>
      <w:bookmarkEnd w:id="11221"/>
    </w:p>
    <w:p w14:paraId="3300F66B" w14:textId="77777777" w:rsidR="00916444" w:rsidRDefault="00916444" w:rsidP="00916444">
      <w:pPr>
        <w:rPr>
          <w:rtl/>
          <w:lang w:eastAsia="he-IL"/>
        </w:rPr>
      </w:pPr>
      <w:bookmarkStart w:id="11222" w:name="_ETM_Q1_7497126"/>
      <w:bookmarkEnd w:id="11222"/>
    </w:p>
    <w:p w14:paraId="46FA402F" w14:textId="18E3EAD8" w:rsidR="00916444" w:rsidRDefault="00916444" w:rsidP="00916444">
      <w:pPr>
        <w:pStyle w:val="a4"/>
        <w:keepNext/>
        <w:rPr>
          <w:rtl/>
        </w:rPr>
      </w:pPr>
      <w:bookmarkStart w:id="11223" w:name="ET_speaker_6359_1251"/>
      <w:r w:rsidRPr="00916444">
        <w:rPr>
          <w:rStyle w:val="TagStyle"/>
          <w:rtl/>
        </w:rPr>
        <w:t xml:space="preserve"> &lt;&lt; דובר &gt;&gt; </w:t>
      </w:r>
      <w:r>
        <w:rPr>
          <w:rtl/>
        </w:rPr>
        <w:t>מטי צרפתי הרכבי (יש עתיד):</w:t>
      </w:r>
      <w:r w:rsidRPr="00916444">
        <w:rPr>
          <w:rStyle w:val="TagStyle"/>
          <w:rtl/>
        </w:rPr>
        <w:t xml:space="preserve"> &lt;&lt; דובר &gt;&gt;</w:t>
      </w:r>
      <w:r w:rsidR="00065E47">
        <w:rPr>
          <w:rtl/>
        </w:rPr>
        <w:t xml:space="preserve"> </w:t>
      </w:r>
      <w:r>
        <w:rPr>
          <w:rtl/>
        </w:rPr>
        <w:t xml:space="preserve"> </w:t>
      </w:r>
      <w:bookmarkEnd w:id="11223"/>
    </w:p>
    <w:p w14:paraId="097D38B3" w14:textId="77777777" w:rsidR="00916444" w:rsidRDefault="00916444" w:rsidP="00916444">
      <w:pPr>
        <w:pStyle w:val="KeepWithNext"/>
        <w:rPr>
          <w:rtl/>
          <w:lang w:eastAsia="he-IL"/>
        </w:rPr>
      </w:pPr>
    </w:p>
    <w:p w14:paraId="23F4D48A" w14:textId="77777777" w:rsidR="00916444" w:rsidRDefault="00916444" w:rsidP="00916444">
      <w:pPr>
        <w:rPr>
          <w:rtl/>
          <w:lang w:eastAsia="he-IL"/>
        </w:rPr>
      </w:pPr>
      <w:bookmarkStart w:id="11224" w:name="_ETM_Q1_7495669"/>
      <w:bookmarkStart w:id="11225" w:name="_ETM_Q1_7495710"/>
      <w:bookmarkEnd w:id="11224"/>
      <w:bookmarkEnd w:id="11225"/>
      <w:r>
        <w:rPr>
          <w:rFonts w:hint="cs"/>
          <w:rtl/>
          <w:lang w:eastAsia="he-IL"/>
        </w:rPr>
        <w:t xml:space="preserve">אני, ברור </w:t>
      </w:r>
      <w:bookmarkStart w:id="11226" w:name="_ETM_Q1_7496774"/>
      <w:bookmarkEnd w:id="11226"/>
      <w:r>
        <w:rPr>
          <w:rFonts w:hint="cs"/>
          <w:rtl/>
          <w:lang w:eastAsia="he-IL"/>
        </w:rPr>
        <w:t xml:space="preserve">שאני מקבלת החלטה, כולם להצבעה. </w:t>
      </w:r>
      <w:bookmarkStart w:id="11227" w:name="_ETM_Q1_7500572"/>
      <w:bookmarkEnd w:id="11227"/>
    </w:p>
    <w:p w14:paraId="028A7DBD" w14:textId="77777777" w:rsidR="00916444" w:rsidRDefault="00916444" w:rsidP="00916444">
      <w:pPr>
        <w:rPr>
          <w:rtl/>
          <w:lang w:eastAsia="he-IL"/>
        </w:rPr>
      </w:pPr>
      <w:bookmarkStart w:id="11228" w:name="_ETM_Q1_7500639"/>
      <w:bookmarkStart w:id="11229" w:name="_ETM_Q1_7498706"/>
      <w:bookmarkEnd w:id="11228"/>
      <w:bookmarkEnd w:id="11229"/>
    </w:p>
    <w:p w14:paraId="160679B4" w14:textId="12857D2A" w:rsidR="00916444" w:rsidRDefault="00916444" w:rsidP="00916444">
      <w:pPr>
        <w:pStyle w:val="a4"/>
        <w:keepNext/>
        <w:rPr>
          <w:rtl/>
        </w:rPr>
      </w:pPr>
      <w:bookmarkStart w:id="11230" w:name="ET_speaker_6144_1252"/>
      <w:r w:rsidRPr="0091644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6444">
        <w:rPr>
          <w:rStyle w:val="TagStyle"/>
          <w:rtl/>
        </w:rPr>
        <w:t xml:space="preserve"> &lt;&lt; דובר &gt;&gt;</w:t>
      </w:r>
      <w:r w:rsidR="00065E47">
        <w:rPr>
          <w:rtl/>
        </w:rPr>
        <w:t xml:space="preserve"> </w:t>
      </w:r>
      <w:r>
        <w:rPr>
          <w:rtl/>
        </w:rPr>
        <w:t xml:space="preserve"> </w:t>
      </w:r>
      <w:bookmarkEnd w:id="11230"/>
    </w:p>
    <w:p w14:paraId="1177B128" w14:textId="77777777" w:rsidR="00916444" w:rsidRDefault="00916444" w:rsidP="00916444">
      <w:pPr>
        <w:pStyle w:val="KeepWithNext"/>
        <w:rPr>
          <w:rtl/>
          <w:lang w:eastAsia="he-IL"/>
        </w:rPr>
      </w:pPr>
    </w:p>
    <w:p w14:paraId="37D40FF1" w14:textId="77777777" w:rsidR="00916444" w:rsidRDefault="00916444" w:rsidP="00916444">
      <w:pPr>
        <w:rPr>
          <w:rtl/>
          <w:lang w:eastAsia="he-IL"/>
        </w:rPr>
      </w:pPr>
      <w:bookmarkStart w:id="11231" w:name="_ETM_Q1_7501435"/>
      <w:bookmarkStart w:id="11232" w:name="_ETM_Q1_7501487"/>
      <w:bookmarkEnd w:id="11231"/>
      <w:bookmarkEnd w:id="11232"/>
      <w:r>
        <w:rPr>
          <w:rFonts w:hint="cs"/>
          <w:rtl/>
          <w:lang w:eastAsia="he-IL"/>
        </w:rPr>
        <w:t xml:space="preserve">מטי, אני רוצה רשות דיבור. </w:t>
      </w:r>
      <w:bookmarkStart w:id="11233" w:name="_ETM_Q1_7503932"/>
      <w:bookmarkStart w:id="11234" w:name="_ETM_Q1_7504230"/>
      <w:bookmarkStart w:id="11235" w:name="_ETM_Q1_7506368"/>
      <w:bookmarkStart w:id="11236" w:name="_ETM_Q1_7506606"/>
      <w:bookmarkEnd w:id="11233"/>
      <w:bookmarkEnd w:id="11234"/>
      <w:bookmarkEnd w:id="11235"/>
      <w:bookmarkEnd w:id="11236"/>
    </w:p>
    <w:p w14:paraId="5D74642B" w14:textId="77777777" w:rsidR="00916444" w:rsidRDefault="00916444" w:rsidP="00916444">
      <w:pPr>
        <w:rPr>
          <w:rtl/>
          <w:lang w:eastAsia="he-IL"/>
        </w:rPr>
      </w:pPr>
      <w:bookmarkStart w:id="11237" w:name="_ETM_Q1_7506686"/>
      <w:bookmarkStart w:id="11238" w:name="_ETM_Q1_7504670"/>
      <w:bookmarkEnd w:id="11237"/>
      <w:bookmarkEnd w:id="11238"/>
    </w:p>
    <w:p w14:paraId="5533BABC" w14:textId="1D34B079" w:rsidR="00916444" w:rsidRDefault="00916444" w:rsidP="00916444">
      <w:pPr>
        <w:pStyle w:val="af6"/>
        <w:keepNext/>
        <w:rPr>
          <w:rtl/>
        </w:rPr>
      </w:pPr>
      <w:bookmarkStart w:id="11239" w:name="ET_yor_5069_1253"/>
      <w:r w:rsidRPr="00916444">
        <w:rPr>
          <w:rStyle w:val="TagStyle"/>
          <w:rtl/>
        </w:rPr>
        <w:t xml:space="preserve"> &lt;&lt; יור &gt;&gt; </w:t>
      </w:r>
      <w:r>
        <w:rPr>
          <w:rtl/>
        </w:rPr>
        <w:t>היו"ר יעקב אשר:</w:t>
      </w:r>
      <w:r w:rsidRPr="00916444">
        <w:rPr>
          <w:rStyle w:val="TagStyle"/>
          <w:rtl/>
        </w:rPr>
        <w:t xml:space="preserve"> &lt;&lt; יור &gt;&gt;</w:t>
      </w:r>
      <w:r w:rsidR="00065E47">
        <w:rPr>
          <w:rtl/>
        </w:rPr>
        <w:t xml:space="preserve"> </w:t>
      </w:r>
      <w:r>
        <w:rPr>
          <w:rtl/>
        </w:rPr>
        <w:t xml:space="preserve"> </w:t>
      </w:r>
      <w:bookmarkEnd w:id="11239"/>
    </w:p>
    <w:p w14:paraId="3C8F9477" w14:textId="77777777" w:rsidR="00916444" w:rsidRDefault="00916444" w:rsidP="00916444">
      <w:pPr>
        <w:pStyle w:val="KeepWithNext"/>
        <w:rPr>
          <w:rtl/>
          <w:lang w:eastAsia="he-IL"/>
        </w:rPr>
      </w:pPr>
    </w:p>
    <w:p w14:paraId="6B3F6EB9" w14:textId="77777777" w:rsidR="00916444" w:rsidRDefault="00916444" w:rsidP="00916444">
      <w:pPr>
        <w:rPr>
          <w:rtl/>
          <w:lang w:eastAsia="he-IL"/>
        </w:rPr>
      </w:pPr>
      <w:bookmarkStart w:id="11240" w:name="_ETM_Q1_7505684"/>
      <w:bookmarkEnd w:id="11240"/>
      <w:r>
        <w:rPr>
          <w:rFonts w:hint="cs"/>
          <w:rtl/>
          <w:lang w:eastAsia="he-IL"/>
        </w:rPr>
        <w:t>א</w:t>
      </w:r>
      <w:bookmarkStart w:id="11241" w:name="_ETM_Q1_7505741"/>
      <w:bookmarkEnd w:id="11241"/>
      <w:r>
        <w:rPr>
          <w:rFonts w:hint="cs"/>
          <w:rtl/>
          <w:lang w:eastAsia="he-IL"/>
        </w:rPr>
        <w:t>ין לכם מושג כמה אני מעריך את האיש הזה. הערכה</w:t>
      </w:r>
      <w:bookmarkStart w:id="11242" w:name="_ETM_Q1_7515792"/>
      <w:bookmarkEnd w:id="11242"/>
      <w:r>
        <w:rPr>
          <w:rFonts w:hint="cs"/>
          <w:rtl/>
          <w:lang w:eastAsia="he-IL"/>
        </w:rPr>
        <w:t xml:space="preserve"> אדירה. </w:t>
      </w:r>
      <w:bookmarkStart w:id="11243" w:name="_ETM_Q1_7516841"/>
      <w:bookmarkEnd w:id="11243"/>
    </w:p>
    <w:p w14:paraId="7B8792B5" w14:textId="77777777" w:rsidR="00916444" w:rsidRDefault="00916444" w:rsidP="00916444">
      <w:pPr>
        <w:rPr>
          <w:rtl/>
          <w:lang w:eastAsia="he-IL"/>
        </w:rPr>
      </w:pPr>
      <w:bookmarkStart w:id="11244" w:name="_ETM_Q1_7516911"/>
      <w:bookmarkEnd w:id="11244"/>
    </w:p>
    <w:p w14:paraId="1B14325A" w14:textId="2E7EF683" w:rsidR="00916444" w:rsidRDefault="00916444" w:rsidP="00916444">
      <w:pPr>
        <w:pStyle w:val="af9"/>
        <w:keepNext/>
        <w:rPr>
          <w:rtl/>
          <w:lang w:eastAsia="he-IL"/>
        </w:rPr>
      </w:pPr>
      <w:bookmarkStart w:id="11245" w:name="ET_guest_לירון_אדלר_1254"/>
      <w:r w:rsidRPr="00916444">
        <w:rPr>
          <w:rStyle w:val="TagStyle"/>
          <w:rtl/>
        </w:rPr>
        <w:t xml:space="preserve"> &lt;&lt; אורח &gt;&gt; </w:t>
      </w:r>
      <w:r>
        <w:rPr>
          <w:rtl/>
          <w:lang w:eastAsia="he-IL"/>
        </w:rPr>
        <w:t>לירון אדלר:</w:t>
      </w:r>
      <w:r w:rsidRPr="00916444">
        <w:rPr>
          <w:rStyle w:val="TagStyle"/>
          <w:rtl/>
        </w:rPr>
        <w:t xml:space="preserve"> &lt;&lt; אורח &gt;&gt;</w:t>
      </w:r>
      <w:r w:rsidR="00065E47">
        <w:rPr>
          <w:rtl/>
          <w:lang w:eastAsia="he-IL"/>
        </w:rPr>
        <w:t xml:space="preserve"> </w:t>
      </w:r>
      <w:r>
        <w:rPr>
          <w:rtl/>
          <w:lang w:eastAsia="he-IL"/>
        </w:rPr>
        <w:t xml:space="preserve"> </w:t>
      </w:r>
      <w:bookmarkEnd w:id="11245"/>
    </w:p>
    <w:p w14:paraId="70DC5F43" w14:textId="77777777" w:rsidR="00916444" w:rsidRDefault="00916444" w:rsidP="00916444">
      <w:pPr>
        <w:pStyle w:val="KeepWithNext"/>
        <w:rPr>
          <w:rtl/>
          <w:lang w:eastAsia="he-IL"/>
        </w:rPr>
      </w:pPr>
    </w:p>
    <w:p w14:paraId="513F92DD" w14:textId="77777777" w:rsidR="00916444" w:rsidRDefault="00916444" w:rsidP="00916444">
      <w:pPr>
        <w:rPr>
          <w:rtl/>
          <w:lang w:eastAsia="he-IL"/>
        </w:rPr>
      </w:pPr>
      <w:bookmarkStart w:id="11246" w:name="_ETM_Q1_7518783"/>
      <w:bookmarkStart w:id="11247" w:name="_ETM_Q1_7518831"/>
      <w:bookmarkEnd w:id="11246"/>
      <w:bookmarkEnd w:id="11247"/>
      <w:r>
        <w:rPr>
          <w:rFonts w:hint="cs"/>
          <w:rtl/>
          <w:lang w:eastAsia="he-IL"/>
        </w:rPr>
        <w:t xml:space="preserve">טוב, אז אני אקריא? </w:t>
      </w:r>
    </w:p>
    <w:p w14:paraId="0EF1F624" w14:textId="77777777" w:rsidR="00916444" w:rsidRDefault="00916444" w:rsidP="00916444">
      <w:pPr>
        <w:rPr>
          <w:rtl/>
          <w:lang w:eastAsia="he-IL"/>
        </w:rPr>
      </w:pPr>
      <w:bookmarkStart w:id="11248" w:name="_ETM_Q1_7520991"/>
      <w:bookmarkStart w:id="11249" w:name="_ETM_Q1_7521068"/>
      <w:bookmarkEnd w:id="11248"/>
      <w:bookmarkEnd w:id="11249"/>
    </w:p>
    <w:p w14:paraId="737C6BFC" w14:textId="0F39E57B" w:rsidR="00916444" w:rsidRDefault="00916444" w:rsidP="00916444">
      <w:pPr>
        <w:pStyle w:val="a4"/>
        <w:keepNext/>
        <w:rPr>
          <w:rtl/>
        </w:rPr>
      </w:pPr>
      <w:bookmarkStart w:id="11250" w:name="ET_speaker_6359_1255"/>
      <w:r w:rsidRPr="00916444">
        <w:rPr>
          <w:rStyle w:val="TagStyle"/>
          <w:rtl/>
        </w:rPr>
        <w:t xml:space="preserve"> &lt;&lt; דובר &gt;&gt; </w:t>
      </w:r>
      <w:r>
        <w:rPr>
          <w:rtl/>
        </w:rPr>
        <w:t>מטי צרפתי הרכבי (יש עתיד):</w:t>
      </w:r>
      <w:r w:rsidRPr="00916444">
        <w:rPr>
          <w:rStyle w:val="TagStyle"/>
          <w:rtl/>
        </w:rPr>
        <w:t xml:space="preserve"> &lt;&lt; דובר &gt;&gt;</w:t>
      </w:r>
      <w:r w:rsidR="00065E47">
        <w:rPr>
          <w:rtl/>
        </w:rPr>
        <w:t xml:space="preserve"> </w:t>
      </w:r>
      <w:r>
        <w:rPr>
          <w:rtl/>
        </w:rPr>
        <w:t xml:space="preserve"> </w:t>
      </w:r>
      <w:bookmarkEnd w:id="11250"/>
    </w:p>
    <w:p w14:paraId="0747A97F" w14:textId="77777777" w:rsidR="00916444" w:rsidRDefault="00916444" w:rsidP="00916444">
      <w:pPr>
        <w:pStyle w:val="KeepWithNext"/>
        <w:rPr>
          <w:rtl/>
          <w:lang w:eastAsia="he-IL"/>
        </w:rPr>
      </w:pPr>
    </w:p>
    <w:p w14:paraId="633E25DB" w14:textId="77777777" w:rsidR="00916444" w:rsidRDefault="00916444" w:rsidP="00916444">
      <w:pPr>
        <w:rPr>
          <w:rtl/>
          <w:lang w:eastAsia="he-IL"/>
        </w:rPr>
      </w:pPr>
      <w:bookmarkStart w:id="11251" w:name="_ETM_Q1_7523646"/>
      <w:bookmarkStart w:id="11252" w:name="_ETM_Q1_7523692"/>
      <w:bookmarkEnd w:id="11251"/>
      <w:bookmarkEnd w:id="11252"/>
      <w:r>
        <w:rPr>
          <w:rFonts w:hint="cs"/>
          <w:rtl/>
          <w:lang w:eastAsia="he-IL"/>
        </w:rPr>
        <w:t xml:space="preserve">אני לא חברת ועדה. </w:t>
      </w:r>
    </w:p>
    <w:p w14:paraId="623F2FA7" w14:textId="77777777" w:rsidR="00916444" w:rsidRDefault="00916444" w:rsidP="00916444">
      <w:pPr>
        <w:rPr>
          <w:rtl/>
          <w:lang w:eastAsia="he-IL"/>
        </w:rPr>
      </w:pPr>
      <w:bookmarkStart w:id="11253" w:name="_ETM_Q1_7528303"/>
      <w:bookmarkStart w:id="11254" w:name="_ETM_Q1_7528378"/>
      <w:bookmarkEnd w:id="11253"/>
      <w:bookmarkEnd w:id="11254"/>
    </w:p>
    <w:p w14:paraId="2D14057E" w14:textId="23F9864A" w:rsidR="00916444" w:rsidRDefault="00916444" w:rsidP="00916444">
      <w:pPr>
        <w:pStyle w:val="af6"/>
        <w:keepNext/>
        <w:rPr>
          <w:rtl/>
        </w:rPr>
      </w:pPr>
      <w:bookmarkStart w:id="11255" w:name="ET_yor_5069_1256"/>
      <w:r w:rsidRPr="00916444">
        <w:rPr>
          <w:rStyle w:val="TagStyle"/>
          <w:rtl/>
        </w:rPr>
        <w:t xml:space="preserve"> &lt;&lt; יור &gt;&gt; </w:t>
      </w:r>
      <w:r>
        <w:rPr>
          <w:rtl/>
        </w:rPr>
        <w:t>היו"ר יעקב אשר:</w:t>
      </w:r>
      <w:r w:rsidRPr="00916444">
        <w:rPr>
          <w:rStyle w:val="TagStyle"/>
          <w:rtl/>
        </w:rPr>
        <w:t xml:space="preserve"> &lt;&lt; יור &gt;&gt;</w:t>
      </w:r>
      <w:r w:rsidR="00065E47">
        <w:rPr>
          <w:rtl/>
        </w:rPr>
        <w:t xml:space="preserve"> </w:t>
      </w:r>
      <w:r>
        <w:rPr>
          <w:rtl/>
        </w:rPr>
        <w:t xml:space="preserve"> </w:t>
      </w:r>
      <w:bookmarkEnd w:id="11255"/>
    </w:p>
    <w:p w14:paraId="742374DB" w14:textId="77777777" w:rsidR="00916444" w:rsidRDefault="00916444" w:rsidP="00916444">
      <w:pPr>
        <w:pStyle w:val="KeepWithNext"/>
        <w:rPr>
          <w:rtl/>
          <w:lang w:eastAsia="he-IL"/>
        </w:rPr>
      </w:pPr>
    </w:p>
    <w:p w14:paraId="0F46FDB5" w14:textId="77777777" w:rsidR="00916444" w:rsidRDefault="00916444" w:rsidP="00916444">
      <w:pPr>
        <w:rPr>
          <w:rtl/>
          <w:lang w:eastAsia="he-IL"/>
        </w:rPr>
      </w:pPr>
      <w:bookmarkStart w:id="11256" w:name="_ETM_Q1_7530021"/>
      <w:bookmarkStart w:id="11257" w:name="_ETM_Q1_7530062"/>
      <w:bookmarkEnd w:id="11256"/>
      <w:bookmarkEnd w:id="11257"/>
      <w:r>
        <w:rPr>
          <w:rFonts w:hint="cs"/>
          <w:rtl/>
          <w:lang w:eastAsia="he-IL"/>
        </w:rPr>
        <w:t>הלכה</w:t>
      </w:r>
      <w:bookmarkStart w:id="11258" w:name="_ETM_Q1_7531191"/>
      <w:bookmarkEnd w:id="11258"/>
      <w:r>
        <w:rPr>
          <w:rFonts w:hint="cs"/>
          <w:rtl/>
          <w:lang w:eastAsia="he-IL"/>
        </w:rPr>
        <w:t xml:space="preserve"> ההפסקה. לא, לא, לא. </w:t>
      </w:r>
      <w:bookmarkStart w:id="11259" w:name="_ETM_Q1_7541103"/>
      <w:bookmarkEnd w:id="11259"/>
    </w:p>
    <w:p w14:paraId="317FBDE1" w14:textId="77777777" w:rsidR="00916444" w:rsidRDefault="00916444" w:rsidP="00916444">
      <w:pPr>
        <w:rPr>
          <w:rtl/>
          <w:lang w:eastAsia="he-IL"/>
        </w:rPr>
      </w:pPr>
      <w:bookmarkStart w:id="11260" w:name="_ETM_Q1_7541191"/>
      <w:bookmarkEnd w:id="11260"/>
    </w:p>
    <w:p w14:paraId="0CA43244" w14:textId="6F5347E5" w:rsidR="00916444" w:rsidRDefault="00916444" w:rsidP="00916444">
      <w:pPr>
        <w:pStyle w:val="af9"/>
        <w:keepNext/>
        <w:rPr>
          <w:rtl/>
          <w:lang w:eastAsia="he-IL"/>
        </w:rPr>
      </w:pPr>
      <w:bookmarkStart w:id="11261" w:name="ET_guest_לירון_אדלר_1257"/>
      <w:r w:rsidRPr="00916444">
        <w:rPr>
          <w:rStyle w:val="TagStyle"/>
          <w:rtl/>
        </w:rPr>
        <w:t xml:space="preserve"> &lt;&lt; אורח &gt;&gt; </w:t>
      </w:r>
      <w:r>
        <w:rPr>
          <w:rtl/>
          <w:lang w:eastAsia="he-IL"/>
        </w:rPr>
        <w:t>לירון אדלר:</w:t>
      </w:r>
      <w:r w:rsidRPr="00916444">
        <w:rPr>
          <w:rStyle w:val="TagStyle"/>
          <w:rtl/>
        </w:rPr>
        <w:t xml:space="preserve"> &lt;&lt; אורח &gt;&gt;</w:t>
      </w:r>
      <w:r w:rsidR="00065E47">
        <w:rPr>
          <w:rtl/>
          <w:lang w:eastAsia="he-IL"/>
        </w:rPr>
        <w:t xml:space="preserve"> </w:t>
      </w:r>
      <w:r>
        <w:rPr>
          <w:rtl/>
          <w:lang w:eastAsia="he-IL"/>
        </w:rPr>
        <w:t xml:space="preserve"> </w:t>
      </w:r>
      <w:bookmarkEnd w:id="11261"/>
    </w:p>
    <w:p w14:paraId="1228FFCC" w14:textId="77777777" w:rsidR="00916444" w:rsidRDefault="00916444" w:rsidP="00916444">
      <w:pPr>
        <w:pStyle w:val="KeepWithNext"/>
        <w:rPr>
          <w:rtl/>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167"/>
      </w:tblGrid>
      <w:tr w:rsidR="00916444" w14:paraId="03B0AD16" w14:textId="77777777" w:rsidTr="00916444">
        <w:trPr>
          <w:cantSplit/>
        </w:trPr>
        <w:tc>
          <w:tcPr>
            <w:tcW w:w="1869" w:type="dxa"/>
            <w:tcMar>
              <w:top w:w="91" w:type="dxa"/>
              <w:left w:w="0" w:type="dxa"/>
              <w:bottom w:w="91" w:type="dxa"/>
              <w:right w:w="0" w:type="dxa"/>
            </w:tcMar>
          </w:tcPr>
          <w:p w14:paraId="49E9E537" w14:textId="77777777" w:rsidR="00916444" w:rsidRDefault="00916444">
            <w:pPr>
              <w:pStyle w:val="TableSideHeading"/>
              <w:rPr>
                <w:sz w:val="24"/>
                <w:szCs w:val="24"/>
              </w:rPr>
            </w:pPr>
            <w:bookmarkStart w:id="11262" w:name="_ETM_Q1_7547204"/>
            <w:bookmarkStart w:id="11263" w:name="_ETM_Q1_7547251"/>
            <w:bookmarkEnd w:id="11262"/>
            <w:bookmarkEnd w:id="11263"/>
          </w:p>
        </w:tc>
        <w:tc>
          <w:tcPr>
            <w:tcW w:w="624" w:type="dxa"/>
            <w:tcMar>
              <w:top w:w="91" w:type="dxa"/>
              <w:left w:w="0" w:type="dxa"/>
              <w:bottom w:w="91" w:type="dxa"/>
              <w:right w:w="0" w:type="dxa"/>
            </w:tcMar>
          </w:tcPr>
          <w:p w14:paraId="2D0B39FC" w14:textId="77777777" w:rsidR="00916444" w:rsidRDefault="00916444">
            <w:pPr>
              <w:pStyle w:val="TableText"/>
              <w:rPr>
                <w:sz w:val="24"/>
                <w:szCs w:val="24"/>
                <w:rtl/>
              </w:rPr>
            </w:pPr>
          </w:p>
        </w:tc>
        <w:tc>
          <w:tcPr>
            <w:tcW w:w="1872" w:type="dxa"/>
            <w:gridSpan w:val="3"/>
            <w:tcMar>
              <w:top w:w="91" w:type="dxa"/>
              <w:left w:w="0" w:type="dxa"/>
              <w:bottom w:w="91" w:type="dxa"/>
              <w:right w:w="0" w:type="dxa"/>
            </w:tcMar>
            <w:hideMark/>
          </w:tcPr>
          <w:p w14:paraId="22BC4B92" w14:textId="77777777" w:rsidR="00916444" w:rsidRDefault="00916444">
            <w:pPr>
              <w:pStyle w:val="TableInnerSideHeading"/>
              <w:rPr>
                <w:sz w:val="24"/>
                <w:szCs w:val="24"/>
                <w:rtl/>
              </w:rPr>
            </w:pPr>
            <w:r>
              <w:rPr>
                <w:sz w:val="24"/>
                <w:szCs w:val="24"/>
                <w:rtl/>
              </w:rPr>
              <w:t>הגדרות</w:t>
            </w:r>
          </w:p>
        </w:tc>
        <w:tc>
          <w:tcPr>
            <w:tcW w:w="624" w:type="dxa"/>
            <w:tcMar>
              <w:top w:w="91" w:type="dxa"/>
              <w:left w:w="0" w:type="dxa"/>
              <w:bottom w:w="91" w:type="dxa"/>
              <w:right w:w="0" w:type="dxa"/>
            </w:tcMar>
            <w:hideMark/>
          </w:tcPr>
          <w:p w14:paraId="2CABDD68" w14:textId="77777777" w:rsidR="00916444" w:rsidRDefault="00916444">
            <w:pPr>
              <w:pStyle w:val="TableText"/>
              <w:rPr>
                <w:sz w:val="24"/>
                <w:szCs w:val="24"/>
                <w:rtl/>
              </w:rPr>
            </w:pPr>
            <w:r>
              <w:rPr>
                <w:sz w:val="24"/>
                <w:szCs w:val="24"/>
                <w:rtl/>
              </w:rPr>
              <w:t>36.</w:t>
            </w:r>
          </w:p>
        </w:tc>
        <w:tc>
          <w:tcPr>
            <w:tcW w:w="4791" w:type="dxa"/>
            <w:gridSpan w:val="2"/>
            <w:tcMar>
              <w:top w:w="91" w:type="dxa"/>
              <w:left w:w="0" w:type="dxa"/>
              <w:bottom w:w="91" w:type="dxa"/>
              <w:right w:w="0" w:type="dxa"/>
            </w:tcMar>
            <w:hideMark/>
          </w:tcPr>
          <w:p w14:paraId="5859AF8E" w14:textId="77777777" w:rsidR="00916444" w:rsidRDefault="00916444">
            <w:pPr>
              <w:pStyle w:val="TableBlock"/>
              <w:rPr>
                <w:sz w:val="24"/>
                <w:szCs w:val="24"/>
                <w:rtl/>
              </w:rPr>
            </w:pPr>
            <w:r>
              <w:rPr>
                <w:sz w:val="24"/>
                <w:szCs w:val="24"/>
                <w:rtl/>
              </w:rPr>
              <w:t>בסימן זה –</w:t>
            </w:r>
          </w:p>
        </w:tc>
      </w:tr>
      <w:tr w:rsidR="00916444" w14:paraId="71BD3CC9" w14:textId="77777777" w:rsidTr="00916444">
        <w:trPr>
          <w:cantSplit/>
        </w:trPr>
        <w:tc>
          <w:tcPr>
            <w:tcW w:w="1869" w:type="dxa"/>
            <w:tcMar>
              <w:top w:w="91" w:type="dxa"/>
              <w:left w:w="0" w:type="dxa"/>
              <w:bottom w:w="91" w:type="dxa"/>
              <w:right w:w="0" w:type="dxa"/>
            </w:tcMar>
          </w:tcPr>
          <w:p w14:paraId="2BECD7F2" w14:textId="77777777" w:rsidR="00916444" w:rsidRDefault="00916444">
            <w:pPr>
              <w:pStyle w:val="TableSideHeading"/>
              <w:rPr>
                <w:sz w:val="24"/>
                <w:szCs w:val="24"/>
                <w:rtl/>
              </w:rPr>
            </w:pPr>
          </w:p>
        </w:tc>
        <w:tc>
          <w:tcPr>
            <w:tcW w:w="624" w:type="dxa"/>
            <w:tcMar>
              <w:top w:w="91" w:type="dxa"/>
              <w:left w:w="0" w:type="dxa"/>
              <w:bottom w:w="91" w:type="dxa"/>
              <w:right w:w="0" w:type="dxa"/>
            </w:tcMar>
          </w:tcPr>
          <w:p w14:paraId="3825262C" w14:textId="77777777" w:rsidR="00916444" w:rsidRDefault="00916444">
            <w:pPr>
              <w:pStyle w:val="TableText"/>
              <w:rPr>
                <w:sz w:val="24"/>
                <w:szCs w:val="24"/>
                <w:rtl/>
              </w:rPr>
            </w:pPr>
          </w:p>
        </w:tc>
        <w:tc>
          <w:tcPr>
            <w:tcW w:w="624" w:type="dxa"/>
            <w:tcMar>
              <w:top w:w="91" w:type="dxa"/>
              <w:left w:w="0" w:type="dxa"/>
              <w:bottom w:w="91" w:type="dxa"/>
              <w:right w:w="0" w:type="dxa"/>
            </w:tcMar>
          </w:tcPr>
          <w:p w14:paraId="043635DD" w14:textId="77777777" w:rsidR="00916444" w:rsidRDefault="00916444">
            <w:pPr>
              <w:pStyle w:val="TableText"/>
              <w:rPr>
                <w:sz w:val="24"/>
                <w:szCs w:val="24"/>
                <w:rtl/>
              </w:rPr>
            </w:pPr>
          </w:p>
        </w:tc>
        <w:tc>
          <w:tcPr>
            <w:tcW w:w="624" w:type="dxa"/>
            <w:tcMar>
              <w:top w:w="91" w:type="dxa"/>
              <w:left w:w="0" w:type="dxa"/>
              <w:bottom w:w="91" w:type="dxa"/>
              <w:right w:w="0" w:type="dxa"/>
            </w:tcMar>
          </w:tcPr>
          <w:p w14:paraId="2EBD0487" w14:textId="77777777" w:rsidR="00916444" w:rsidRDefault="00916444">
            <w:pPr>
              <w:pStyle w:val="TableText"/>
              <w:rPr>
                <w:sz w:val="24"/>
                <w:szCs w:val="24"/>
                <w:rtl/>
              </w:rPr>
            </w:pPr>
          </w:p>
        </w:tc>
        <w:tc>
          <w:tcPr>
            <w:tcW w:w="624" w:type="dxa"/>
            <w:tcMar>
              <w:top w:w="91" w:type="dxa"/>
              <w:left w:w="0" w:type="dxa"/>
              <w:bottom w:w="91" w:type="dxa"/>
              <w:right w:w="0" w:type="dxa"/>
            </w:tcMar>
          </w:tcPr>
          <w:p w14:paraId="24636D16" w14:textId="77777777" w:rsidR="00916444" w:rsidRDefault="00916444">
            <w:pPr>
              <w:pStyle w:val="TableText"/>
              <w:rPr>
                <w:sz w:val="24"/>
                <w:szCs w:val="24"/>
                <w:rtl/>
              </w:rPr>
            </w:pPr>
            <w:bookmarkStart w:id="11264" w:name="_ETM_Q1_7600149"/>
            <w:bookmarkEnd w:id="11264"/>
          </w:p>
        </w:tc>
        <w:tc>
          <w:tcPr>
            <w:tcW w:w="624" w:type="dxa"/>
            <w:tcMar>
              <w:top w:w="91" w:type="dxa"/>
              <w:left w:w="0" w:type="dxa"/>
              <w:bottom w:w="91" w:type="dxa"/>
              <w:right w:w="0" w:type="dxa"/>
            </w:tcMar>
          </w:tcPr>
          <w:p w14:paraId="155CA7C2" w14:textId="77777777" w:rsidR="00916444" w:rsidRDefault="00916444">
            <w:pPr>
              <w:pStyle w:val="TableText"/>
              <w:rPr>
                <w:sz w:val="24"/>
                <w:szCs w:val="24"/>
                <w:rtl/>
              </w:rPr>
            </w:pPr>
          </w:p>
        </w:tc>
        <w:tc>
          <w:tcPr>
            <w:tcW w:w="4791" w:type="dxa"/>
            <w:gridSpan w:val="2"/>
            <w:tcMar>
              <w:top w:w="91" w:type="dxa"/>
              <w:left w:w="0" w:type="dxa"/>
              <w:bottom w:w="91" w:type="dxa"/>
              <w:right w:w="0" w:type="dxa"/>
            </w:tcMar>
            <w:hideMark/>
          </w:tcPr>
          <w:p w14:paraId="1E9C6AE3" w14:textId="77777777" w:rsidR="00916444" w:rsidRDefault="00916444">
            <w:pPr>
              <w:pStyle w:val="TableBlockOutdent"/>
              <w:rPr>
                <w:sz w:val="24"/>
                <w:szCs w:val="24"/>
                <w:rtl/>
              </w:rPr>
            </w:pPr>
            <w:r>
              <w:rPr>
                <w:sz w:val="24"/>
                <w:szCs w:val="24"/>
                <w:rtl/>
              </w:rPr>
              <w:t>"גורם מוסמך ארצי" – כמשמעותו בפסקה (1) להגדרה "גורם מוסמך ארצי" שבסעיף 7(ה) לחוק רישוי עסקים, ברשות המקומית;</w:t>
            </w:r>
          </w:p>
        </w:tc>
      </w:tr>
      <w:tr w:rsidR="00916444" w14:paraId="13CEF997" w14:textId="77777777" w:rsidTr="00916444">
        <w:trPr>
          <w:cantSplit/>
        </w:trPr>
        <w:tc>
          <w:tcPr>
            <w:tcW w:w="1869" w:type="dxa"/>
            <w:tcMar>
              <w:top w:w="91" w:type="dxa"/>
              <w:left w:w="0" w:type="dxa"/>
              <w:bottom w:w="91" w:type="dxa"/>
              <w:right w:w="0" w:type="dxa"/>
            </w:tcMar>
          </w:tcPr>
          <w:p w14:paraId="03D1DF50" w14:textId="77777777" w:rsidR="00916444" w:rsidRDefault="00916444">
            <w:pPr>
              <w:pStyle w:val="TableSideHeading"/>
              <w:rPr>
                <w:sz w:val="24"/>
                <w:szCs w:val="24"/>
                <w:rtl/>
              </w:rPr>
            </w:pPr>
          </w:p>
        </w:tc>
        <w:tc>
          <w:tcPr>
            <w:tcW w:w="624" w:type="dxa"/>
            <w:tcMar>
              <w:top w:w="91" w:type="dxa"/>
              <w:left w:w="0" w:type="dxa"/>
              <w:bottom w:w="91" w:type="dxa"/>
              <w:right w:w="0" w:type="dxa"/>
            </w:tcMar>
          </w:tcPr>
          <w:p w14:paraId="2570AFF2" w14:textId="77777777" w:rsidR="00916444" w:rsidRDefault="00916444">
            <w:pPr>
              <w:pStyle w:val="TableText"/>
              <w:rPr>
                <w:sz w:val="24"/>
                <w:szCs w:val="24"/>
                <w:rtl/>
              </w:rPr>
            </w:pPr>
          </w:p>
        </w:tc>
        <w:tc>
          <w:tcPr>
            <w:tcW w:w="624" w:type="dxa"/>
            <w:tcMar>
              <w:top w:w="91" w:type="dxa"/>
              <w:left w:w="0" w:type="dxa"/>
              <w:bottom w:w="91" w:type="dxa"/>
              <w:right w:w="0" w:type="dxa"/>
            </w:tcMar>
          </w:tcPr>
          <w:p w14:paraId="6F1A8D02" w14:textId="77777777" w:rsidR="00916444" w:rsidRDefault="00916444">
            <w:pPr>
              <w:pStyle w:val="TableText"/>
              <w:rPr>
                <w:sz w:val="24"/>
                <w:szCs w:val="24"/>
                <w:rtl/>
              </w:rPr>
            </w:pPr>
          </w:p>
        </w:tc>
        <w:tc>
          <w:tcPr>
            <w:tcW w:w="624" w:type="dxa"/>
            <w:tcMar>
              <w:top w:w="91" w:type="dxa"/>
              <w:left w:w="0" w:type="dxa"/>
              <w:bottom w:w="91" w:type="dxa"/>
              <w:right w:w="0" w:type="dxa"/>
            </w:tcMar>
          </w:tcPr>
          <w:p w14:paraId="68A08B79" w14:textId="77777777" w:rsidR="00916444" w:rsidRDefault="00916444">
            <w:pPr>
              <w:pStyle w:val="TableText"/>
              <w:rPr>
                <w:sz w:val="24"/>
                <w:szCs w:val="24"/>
                <w:rtl/>
              </w:rPr>
            </w:pPr>
          </w:p>
        </w:tc>
        <w:tc>
          <w:tcPr>
            <w:tcW w:w="624" w:type="dxa"/>
            <w:tcMar>
              <w:top w:w="91" w:type="dxa"/>
              <w:left w:w="0" w:type="dxa"/>
              <w:bottom w:w="91" w:type="dxa"/>
              <w:right w:w="0" w:type="dxa"/>
            </w:tcMar>
          </w:tcPr>
          <w:p w14:paraId="721383A3" w14:textId="77777777" w:rsidR="00916444" w:rsidRDefault="00916444">
            <w:pPr>
              <w:pStyle w:val="TableText"/>
              <w:rPr>
                <w:sz w:val="24"/>
                <w:szCs w:val="24"/>
                <w:rtl/>
              </w:rPr>
            </w:pPr>
          </w:p>
        </w:tc>
        <w:tc>
          <w:tcPr>
            <w:tcW w:w="624" w:type="dxa"/>
            <w:tcMar>
              <w:top w:w="91" w:type="dxa"/>
              <w:left w:w="0" w:type="dxa"/>
              <w:bottom w:w="91" w:type="dxa"/>
              <w:right w:w="0" w:type="dxa"/>
            </w:tcMar>
          </w:tcPr>
          <w:p w14:paraId="71ADE685" w14:textId="77777777" w:rsidR="00916444" w:rsidRDefault="00916444">
            <w:pPr>
              <w:pStyle w:val="TableText"/>
              <w:rPr>
                <w:sz w:val="24"/>
                <w:szCs w:val="24"/>
                <w:rtl/>
              </w:rPr>
            </w:pPr>
          </w:p>
        </w:tc>
        <w:tc>
          <w:tcPr>
            <w:tcW w:w="4791" w:type="dxa"/>
            <w:gridSpan w:val="2"/>
            <w:tcMar>
              <w:top w:w="91" w:type="dxa"/>
              <w:left w:w="0" w:type="dxa"/>
              <w:bottom w:w="91" w:type="dxa"/>
              <w:right w:w="0" w:type="dxa"/>
            </w:tcMar>
            <w:hideMark/>
          </w:tcPr>
          <w:p w14:paraId="37716225" w14:textId="77777777" w:rsidR="00916444" w:rsidRDefault="00916444">
            <w:pPr>
              <w:pStyle w:val="TableBlockOutdent"/>
              <w:rPr>
                <w:sz w:val="24"/>
                <w:szCs w:val="24"/>
                <w:rtl/>
              </w:rPr>
            </w:pPr>
            <w:r>
              <w:rPr>
                <w:sz w:val="24"/>
                <w:szCs w:val="24"/>
                <w:rtl/>
              </w:rPr>
              <w:t>"נותן אישור" – כל אחד מאלה:</w:t>
            </w:r>
          </w:p>
        </w:tc>
      </w:tr>
      <w:tr w:rsidR="00916444" w14:paraId="129B06B4" w14:textId="77777777" w:rsidTr="00916444">
        <w:trPr>
          <w:cantSplit/>
        </w:trPr>
        <w:tc>
          <w:tcPr>
            <w:tcW w:w="1869" w:type="dxa"/>
            <w:tcMar>
              <w:top w:w="91" w:type="dxa"/>
              <w:left w:w="0" w:type="dxa"/>
              <w:bottom w:w="91" w:type="dxa"/>
              <w:right w:w="0" w:type="dxa"/>
            </w:tcMar>
          </w:tcPr>
          <w:p w14:paraId="0649C8A9" w14:textId="77777777" w:rsidR="00916444" w:rsidRDefault="00916444">
            <w:pPr>
              <w:pStyle w:val="TableSideHeading"/>
              <w:rPr>
                <w:sz w:val="24"/>
                <w:szCs w:val="24"/>
                <w:rtl/>
              </w:rPr>
            </w:pPr>
          </w:p>
        </w:tc>
        <w:tc>
          <w:tcPr>
            <w:tcW w:w="624" w:type="dxa"/>
            <w:tcMar>
              <w:top w:w="91" w:type="dxa"/>
              <w:left w:w="0" w:type="dxa"/>
              <w:bottom w:w="91" w:type="dxa"/>
              <w:right w:w="0" w:type="dxa"/>
            </w:tcMar>
          </w:tcPr>
          <w:p w14:paraId="57A3B4B7" w14:textId="77777777" w:rsidR="00916444" w:rsidRDefault="00916444">
            <w:pPr>
              <w:pStyle w:val="TableText"/>
              <w:rPr>
                <w:sz w:val="24"/>
                <w:szCs w:val="24"/>
                <w:rtl/>
              </w:rPr>
            </w:pPr>
          </w:p>
        </w:tc>
        <w:tc>
          <w:tcPr>
            <w:tcW w:w="624" w:type="dxa"/>
            <w:tcMar>
              <w:top w:w="91" w:type="dxa"/>
              <w:left w:w="0" w:type="dxa"/>
              <w:bottom w:w="91" w:type="dxa"/>
              <w:right w:w="0" w:type="dxa"/>
            </w:tcMar>
          </w:tcPr>
          <w:p w14:paraId="3E58A899" w14:textId="77777777" w:rsidR="00916444" w:rsidRDefault="00916444">
            <w:pPr>
              <w:pStyle w:val="TableText"/>
              <w:rPr>
                <w:sz w:val="24"/>
                <w:szCs w:val="24"/>
                <w:rtl/>
              </w:rPr>
            </w:pPr>
          </w:p>
        </w:tc>
        <w:tc>
          <w:tcPr>
            <w:tcW w:w="624" w:type="dxa"/>
            <w:tcMar>
              <w:top w:w="91" w:type="dxa"/>
              <w:left w:w="0" w:type="dxa"/>
              <w:bottom w:w="91" w:type="dxa"/>
              <w:right w:w="0" w:type="dxa"/>
            </w:tcMar>
          </w:tcPr>
          <w:p w14:paraId="6A48C06F" w14:textId="77777777" w:rsidR="00916444" w:rsidRDefault="00916444">
            <w:pPr>
              <w:pStyle w:val="TableText"/>
              <w:rPr>
                <w:sz w:val="24"/>
                <w:szCs w:val="24"/>
                <w:rtl/>
              </w:rPr>
            </w:pPr>
          </w:p>
        </w:tc>
        <w:tc>
          <w:tcPr>
            <w:tcW w:w="624" w:type="dxa"/>
            <w:tcMar>
              <w:top w:w="91" w:type="dxa"/>
              <w:left w:w="0" w:type="dxa"/>
              <w:bottom w:w="91" w:type="dxa"/>
              <w:right w:w="0" w:type="dxa"/>
            </w:tcMar>
          </w:tcPr>
          <w:p w14:paraId="040B4DC6" w14:textId="77777777" w:rsidR="00916444" w:rsidRDefault="00916444">
            <w:pPr>
              <w:pStyle w:val="TableText"/>
              <w:rPr>
                <w:sz w:val="24"/>
                <w:szCs w:val="24"/>
                <w:rtl/>
              </w:rPr>
            </w:pPr>
          </w:p>
        </w:tc>
        <w:tc>
          <w:tcPr>
            <w:tcW w:w="624" w:type="dxa"/>
            <w:tcMar>
              <w:top w:w="91" w:type="dxa"/>
              <w:left w:w="0" w:type="dxa"/>
              <w:bottom w:w="91" w:type="dxa"/>
              <w:right w:w="0" w:type="dxa"/>
            </w:tcMar>
          </w:tcPr>
          <w:p w14:paraId="40B36A8A" w14:textId="77777777" w:rsidR="00916444" w:rsidRDefault="00916444">
            <w:pPr>
              <w:pStyle w:val="TableText"/>
              <w:rPr>
                <w:sz w:val="24"/>
                <w:szCs w:val="24"/>
                <w:rtl/>
              </w:rPr>
            </w:pPr>
          </w:p>
        </w:tc>
        <w:tc>
          <w:tcPr>
            <w:tcW w:w="624" w:type="dxa"/>
            <w:tcMar>
              <w:top w:w="91" w:type="dxa"/>
              <w:left w:w="0" w:type="dxa"/>
              <w:bottom w:w="91" w:type="dxa"/>
              <w:right w:w="0" w:type="dxa"/>
            </w:tcMar>
          </w:tcPr>
          <w:p w14:paraId="3E0B0028" w14:textId="77777777" w:rsidR="00916444" w:rsidRDefault="00916444">
            <w:pPr>
              <w:pStyle w:val="TableText"/>
              <w:rPr>
                <w:sz w:val="24"/>
                <w:szCs w:val="24"/>
                <w:rtl/>
              </w:rPr>
            </w:pPr>
          </w:p>
        </w:tc>
        <w:tc>
          <w:tcPr>
            <w:tcW w:w="4167" w:type="dxa"/>
            <w:tcMar>
              <w:top w:w="91" w:type="dxa"/>
              <w:left w:w="0" w:type="dxa"/>
              <w:bottom w:w="91" w:type="dxa"/>
              <w:right w:w="0" w:type="dxa"/>
            </w:tcMar>
            <w:hideMark/>
          </w:tcPr>
          <w:p w14:paraId="4711D812" w14:textId="77777777" w:rsidR="00916444" w:rsidRDefault="00916444">
            <w:pPr>
              <w:pStyle w:val="TableBlock"/>
              <w:rPr>
                <w:sz w:val="24"/>
                <w:szCs w:val="24"/>
                <w:rtl/>
              </w:rPr>
            </w:pPr>
            <w:r>
              <w:rPr>
                <w:sz w:val="24"/>
                <w:szCs w:val="24"/>
                <w:rtl/>
              </w:rPr>
              <w:t>(1)</w:t>
            </w:r>
            <w:r>
              <w:rPr>
                <w:sz w:val="24"/>
                <w:szCs w:val="24"/>
                <w:rtl/>
              </w:rPr>
              <w:tab/>
              <w:t>נותן אישור כמשמעותו בסעיף 6(א) לחוק רישוי עסקים;</w:t>
            </w:r>
          </w:p>
        </w:tc>
      </w:tr>
      <w:tr w:rsidR="00916444" w14:paraId="37F1D2C7" w14:textId="77777777" w:rsidTr="00916444">
        <w:trPr>
          <w:cantSplit/>
        </w:trPr>
        <w:tc>
          <w:tcPr>
            <w:tcW w:w="1869" w:type="dxa"/>
            <w:tcMar>
              <w:top w:w="91" w:type="dxa"/>
              <w:left w:w="0" w:type="dxa"/>
              <w:bottom w:w="91" w:type="dxa"/>
              <w:right w:w="0" w:type="dxa"/>
            </w:tcMar>
          </w:tcPr>
          <w:p w14:paraId="605CEAE6" w14:textId="77777777" w:rsidR="00916444" w:rsidRDefault="00916444">
            <w:pPr>
              <w:pStyle w:val="TableSideHeading"/>
              <w:rPr>
                <w:sz w:val="24"/>
                <w:szCs w:val="24"/>
                <w:rtl/>
              </w:rPr>
            </w:pPr>
          </w:p>
        </w:tc>
        <w:tc>
          <w:tcPr>
            <w:tcW w:w="624" w:type="dxa"/>
            <w:tcMar>
              <w:top w:w="91" w:type="dxa"/>
              <w:left w:w="0" w:type="dxa"/>
              <w:bottom w:w="91" w:type="dxa"/>
              <w:right w:w="0" w:type="dxa"/>
            </w:tcMar>
          </w:tcPr>
          <w:p w14:paraId="67AC6CA4" w14:textId="77777777" w:rsidR="00916444" w:rsidRDefault="00916444">
            <w:pPr>
              <w:pStyle w:val="TableText"/>
              <w:rPr>
                <w:sz w:val="24"/>
                <w:szCs w:val="24"/>
                <w:rtl/>
              </w:rPr>
            </w:pPr>
          </w:p>
        </w:tc>
        <w:tc>
          <w:tcPr>
            <w:tcW w:w="624" w:type="dxa"/>
            <w:tcMar>
              <w:top w:w="91" w:type="dxa"/>
              <w:left w:w="0" w:type="dxa"/>
              <w:bottom w:w="91" w:type="dxa"/>
              <w:right w:w="0" w:type="dxa"/>
            </w:tcMar>
          </w:tcPr>
          <w:p w14:paraId="5CD0CFC7" w14:textId="77777777" w:rsidR="00916444" w:rsidRDefault="00916444">
            <w:pPr>
              <w:pStyle w:val="TableText"/>
              <w:rPr>
                <w:sz w:val="24"/>
                <w:szCs w:val="24"/>
                <w:rtl/>
              </w:rPr>
            </w:pPr>
          </w:p>
        </w:tc>
        <w:tc>
          <w:tcPr>
            <w:tcW w:w="624" w:type="dxa"/>
            <w:tcMar>
              <w:top w:w="91" w:type="dxa"/>
              <w:left w:w="0" w:type="dxa"/>
              <w:bottom w:w="91" w:type="dxa"/>
              <w:right w:w="0" w:type="dxa"/>
            </w:tcMar>
          </w:tcPr>
          <w:p w14:paraId="51BFFD54" w14:textId="77777777" w:rsidR="00916444" w:rsidRDefault="00916444">
            <w:pPr>
              <w:pStyle w:val="TableText"/>
              <w:rPr>
                <w:sz w:val="24"/>
                <w:szCs w:val="24"/>
                <w:rtl/>
              </w:rPr>
            </w:pPr>
          </w:p>
        </w:tc>
        <w:tc>
          <w:tcPr>
            <w:tcW w:w="624" w:type="dxa"/>
            <w:tcMar>
              <w:top w:w="91" w:type="dxa"/>
              <w:left w:w="0" w:type="dxa"/>
              <w:bottom w:w="91" w:type="dxa"/>
              <w:right w:w="0" w:type="dxa"/>
            </w:tcMar>
          </w:tcPr>
          <w:p w14:paraId="4D6658E8" w14:textId="77777777" w:rsidR="00916444" w:rsidRDefault="00916444">
            <w:pPr>
              <w:pStyle w:val="TableText"/>
              <w:rPr>
                <w:sz w:val="24"/>
                <w:szCs w:val="24"/>
                <w:rtl/>
              </w:rPr>
            </w:pPr>
          </w:p>
        </w:tc>
        <w:tc>
          <w:tcPr>
            <w:tcW w:w="624" w:type="dxa"/>
            <w:tcMar>
              <w:top w:w="91" w:type="dxa"/>
              <w:left w:w="0" w:type="dxa"/>
              <w:bottom w:w="91" w:type="dxa"/>
              <w:right w:w="0" w:type="dxa"/>
            </w:tcMar>
          </w:tcPr>
          <w:p w14:paraId="6A6D8A81" w14:textId="77777777" w:rsidR="00916444" w:rsidRDefault="00916444">
            <w:pPr>
              <w:pStyle w:val="TableText"/>
              <w:rPr>
                <w:sz w:val="24"/>
                <w:szCs w:val="24"/>
                <w:rtl/>
              </w:rPr>
            </w:pPr>
          </w:p>
        </w:tc>
        <w:tc>
          <w:tcPr>
            <w:tcW w:w="624" w:type="dxa"/>
            <w:tcMar>
              <w:top w:w="91" w:type="dxa"/>
              <w:left w:w="0" w:type="dxa"/>
              <w:bottom w:w="91" w:type="dxa"/>
              <w:right w:w="0" w:type="dxa"/>
            </w:tcMar>
          </w:tcPr>
          <w:p w14:paraId="076768FC" w14:textId="77777777" w:rsidR="00916444" w:rsidRDefault="00916444">
            <w:pPr>
              <w:pStyle w:val="TableText"/>
              <w:rPr>
                <w:sz w:val="24"/>
                <w:szCs w:val="24"/>
                <w:rtl/>
              </w:rPr>
            </w:pPr>
          </w:p>
        </w:tc>
        <w:tc>
          <w:tcPr>
            <w:tcW w:w="4167" w:type="dxa"/>
            <w:tcMar>
              <w:top w:w="91" w:type="dxa"/>
              <w:left w:w="0" w:type="dxa"/>
              <w:bottom w:w="91" w:type="dxa"/>
              <w:right w:w="0" w:type="dxa"/>
            </w:tcMar>
            <w:hideMark/>
          </w:tcPr>
          <w:p w14:paraId="2533312A" w14:textId="77777777" w:rsidR="00916444" w:rsidRDefault="00916444">
            <w:pPr>
              <w:pStyle w:val="TableBlock"/>
              <w:rPr>
                <w:sz w:val="24"/>
                <w:szCs w:val="24"/>
                <w:rtl/>
              </w:rPr>
            </w:pPr>
            <w:r>
              <w:rPr>
                <w:sz w:val="24"/>
                <w:szCs w:val="24"/>
                <w:rtl/>
              </w:rPr>
              <w:t>(2)</w:t>
            </w:r>
            <w:r>
              <w:rPr>
                <w:sz w:val="24"/>
                <w:szCs w:val="24"/>
                <w:rtl/>
              </w:rPr>
              <w:tab/>
            </w:r>
            <w:r>
              <w:rPr>
                <w:spacing w:val="-2"/>
                <w:sz w:val="24"/>
                <w:szCs w:val="24"/>
                <w:rtl/>
              </w:rPr>
              <w:t>גורם מוסמך ארצי כמשמעותו בפסקאות (2) עד (4)</w:t>
            </w:r>
            <w:r>
              <w:rPr>
                <w:sz w:val="24"/>
                <w:szCs w:val="24"/>
                <w:rtl/>
              </w:rPr>
              <w:t xml:space="preserve"> להגדרה "גורם מוסמך ארצי" שבסעיף 7(ה) לחוק רישוי עסקים;</w:t>
            </w:r>
          </w:p>
        </w:tc>
      </w:tr>
      <w:tr w:rsidR="00916444" w14:paraId="1549692D" w14:textId="77777777" w:rsidTr="00916444">
        <w:trPr>
          <w:cantSplit/>
        </w:trPr>
        <w:tc>
          <w:tcPr>
            <w:tcW w:w="1869" w:type="dxa"/>
            <w:tcMar>
              <w:top w:w="91" w:type="dxa"/>
              <w:left w:w="0" w:type="dxa"/>
              <w:bottom w:w="91" w:type="dxa"/>
              <w:right w:w="0" w:type="dxa"/>
            </w:tcMar>
          </w:tcPr>
          <w:p w14:paraId="532FF0D0" w14:textId="77777777" w:rsidR="00916444" w:rsidRDefault="00916444">
            <w:pPr>
              <w:pStyle w:val="TableSideHeading"/>
              <w:rPr>
                <w:sz w:val="24"/>
                <w:szCs w:val="24"/>
                <w:rtl/>
              </w:rPr>
            </w:pPr>
          </w:p>
        </w:tc>
        <w:tc>
          <w:tcPr>
            <w:tcW w:w="624" w:type="dxa"/>
            <w:tcMar>
              <w:top w:w="91" w:type="dxa"/>
              <w:left w:w="0" w:type="dxa"/>
              <w:bottom w:w="91" w:type="dxa"/>
              <w:right w:w="0" w:type="dxa"/>
            </w:tcMar>
          </w:tcPr>
          <w:p w14:paraId="71363134" w14:textId="77777777" w:rsidR="00916444" w:rsidRDefault="00916444">
            <w:pPr>
              <w:pStyle w:val="TableText"/>
              <w:rPr>
                <w:sz w:val="24"/>
                <w:szCs w:val="24"/>
                <w:rtl/>
              </w:rPr>
            </w:pPr>
          </w:p>
        </w:tc>
        <w:tc>
          <w:tcPr>
            <w:tcW w:w="624" w:type="dxa"/>
            <w:tcMar>
              <w:top w:w="91" w:type="dxa"/>
              <w:left w:w="0" w:type="dxa"/>
              <w:bottom w:w="91" w:type="dxa"/>
              <w:right w:w="0" w:type="dxa"/>
            </w:tcMar>
          </w:tcPr>
          <w:p w14:paraId="470A8955" w14:textId="77777777" w:rsidR="00916444" w:rsidRDefault="00916444">
            <w:pPr>
              <w:pStyle w:val="TableText"/>
              <w:rPr>
                <w:sz w:val="24"/>
                <w:szCs w:val="24"/>
                <w:rtl/>
              </w:rPr>
            </w:pPr>
          </w:p>
        </w:tc>
        <w:tc>
          <w:tcPr>
            <w:tcW w:w="624" w:type="dxa"/>
            <w:tcMar>
              <w:top w:w="91" w:type="dxa"/>
              <w:left w:w="0" w:type="dxa"/>
              <w:bottom w:w="91" w:type="dxa"/>
              <w:right w:w="0" w:type="dxa"/>
            </w:tcMar>
          </w:tcPr>
          <w:p w14:paraId="7A435C04" w14:textId="77777777" w:rsidR="00916444" w:rsidRDefault="00916444">
            <w:pPr>
              <w:pStyle w:val="TableText"/>
              <w:rPr>
                <w:sz w:val="24"/>
                <w:szCs w:val="24"/>
                <w:rtl/>
              </w:rPr>
            </w:pPr>
          </w:p>
        </w:tc>
        <w:tc>
          <w:tcPr>
            <w:tcW w:w="624" w:type="dxa"/>
            <w:tcMar>
              <w:top w:w="91" w:type="dxa"/>
              <w:left w:w="0" w:type="dxa"/>
              <w:bottom w:w="91" w:type="dxa"/>
              <w:right w:w="0" w:type="dxa"/>
            </w:tcMar>
          </w:tcPr>
          <w:p w14:paraId="052DF301" w14:textId="77777777" w:rsidR="00916444" w:rsidRDefault="00916444">
            <w:pPr>
              <w:pStyle w:val="TableText"/>
              <w:rPr>
                <w:sz w:val="24"/>
                <w:szCs w:val="24"/>
                <w:rtl/>
              </w:rPr>
            </w:pPr>
          </w:p>
        </w:tc>
        <w:tc>
          <w:tcPr>
            <w:tcW w:w="624" w:type="dxa"/>
            <w:tcMar>
              <w:top w:w="91" w:type="dxa"/>
              <w:left w:w="0" w:type="dxa"/>
              <w:bottom w:w="91" w:type="dxa"/>
              <w:right w:w="0" w:type="dxa"/>
            </w:tcMar>
          </w:tcPr>
          <w:p w14:paraId="4ED0100E" w14:textId="77777777" w:rsidR="00916444" w:rsidRDefault="00916444">
            <w:pPr>
              <w:pStyle w:val="TableText"/>
              <w:rPr>
                <w:sz w:val="24"/>
                <w:szCs w:val="24"/>
                <w:rtl/>
              </w:rPr>
            </w:pPr>
          </w:p>
        </w:tc>
        <w:tc>
          <w:tcPr>
            <w:tcW w:w="4791" w:type="dxa"/>
            <w:gridSpan w:val="2"/>
            <w:tcMar>
              <w:top w:w="91" w:type="dxa"/>
              <w:left w:w="0" w:type="dxa"/>
              <w:bottom w:w="91" w:type="dxa"/>
              <w:right w:w="0" w:type="dxa"/>
            </w:tcMar>
            <w:hideMark/>
          </w:tcPr>
          <w:p w14:paraId="1F04C6C0" w14:textId="77777777" w:rsidR="00916444" w:rsidRDefault="00916444">
            <w:pPr>
              <w:pStyle w:val="TableBlockOutdent"/>
              <w:rPr>
                <w:sz w:val="24"/>
                <w:szCs w:val="24"/>
                <w:rtl/>
              </w:rPr>
            </w:pPr>
            <w:r>
              <w:rPr>
                <w:sz w:val="24"/>
                <w:szCs w:val="24"/>
                <w:rtl/>
              </w:rPr>
              <w:t>"רישיון עסק" – רישיון או היתר שניתן לפי חוק רישוי עסקים;</w:t>
            </w:r>
          </w:p>
        </w:tc>
      </w:tr>
      <w:tr w:rsidR="00916444" w14:paraId="22E6F6A6" w14:textId="77777777" w:rsidTr="00916444">
        <w:trPr>
          <w:cantSplit/>
        </w:trPr>
        <w:tc>
          <w:tcPr>
            <w:tcW w:w="1869" w:type="dxa"/>
            <w:tcMar>
              <w:top w:w="91" w:type="dxa"/>
              <w:left w:w="0" w:type="dxa"/>
              <w:bottom w:w="91" w:type="dxa"/>
              <w:right w:w="0" w:type="dxa"/>
            </w:tcMar>
          </w:tcPr>
          <w:p w14:paraId="3C54AA61" w14:textId="77777777" w:rsidR="00916444" w:rsidRDefault="00916444">
            <w:pPr>
              <w:pStyle w:val="TableSideHeading"/>
              <w:rPr>
                <w:sz w:val="24"/>
                <w:szCs w:val="24"/>
                <w:rtl/>
              </w:rPr>
            </w:pPr>
          </w:p>
        </w:tc>
        <w:tc>
          <w:tcPr>
            <w:tcW w:w="624" w:type="dxa"/>
            <w:tcMar>
              <w:top w:w="91" w:type="dxa"/>
              <w:left w:w="0" w:type="dxa"/>
              <w:bottom w:w="91" w:type="dxa"/>
              <w:right w:w="0" w:type="dxa"/>
            </w:tcMar>
          </w:tcPr>
          <w:p w14:paraId="17192C93" w14:textId="77777777" w:rsidR="00916444" w:rsidRDefault="00916444">
            <w:pPr>
              <w:pStyle w:val="TableText"/>
              <w:rPr>
                <w:sz w:val="24"/>
                <w:szCs w:val="24"/>
                <w:rtl/>
              </w:rPr>
            </w:pPr>
          </w:p>
        </w:tc>
        <w:tc>
          <w:tcPr>
            <w:tcW w:w="624" w:type="dxa"/>
            <w:tcMar>
              <w:top w:w="91" w:type="dxa"/>
              <w:left w:w="0" w:type="dxa"/>
              <w:bottom w:w="91" w:type="dxa"/>
              <w:right w:w="0" w:type="dxa"/>
            </w:tcMar>
          </w:tcPr>
          <w:p w14:paraId="3BCFB501" w14:textId="77777777" w:rsidR="00916444" w:rsidRDefault="00916444">
            <w:pPr>
              <w:pStyle w:val="TableText"/>
              <w:rPr>
                <w:sz w:val="24"/>
                <w:szCs w:val="24"/>
                <w:rtl/>
              </w:rPr>
            </w:pPr>
          </w:p>
        </w:tc>
        <w:tc>
          <w:tcPr>
            <w:tcW w:w="624" w:type="dxa"/>
            <w:tcMar>
              <w:top w:w="91" w:type="dxa"/>
              <w:left w:w="0" w:type="dxa"/>
              <w:bottom w:w="91" w:type="dxa"/>
              <w:right w:w="0" w:type="dxa"/>
            </w:tcMar>
          </w:tcPr>
          <w:p w14:paraId="2A5FCAA5" w14:textId="77777777" w:rsidR="00916444" w:rsidRDefault="00916444">
            <w:pPr>
              <w:pStyle w:val="TableText"/>
              <w:rPr>
                <w:sz w:val="24"/>
                <w:szCs w:val="24"/>
                <w:rtl/>
              </w:rPr>
            </w:pPr>
          </w:p>
        </w:tc>
        <w:tc>
          <w:tcPr>
            <w:tcW w:w="624" w:type="dxa"/>
            <w:tcMar>
              <w:top w:w="91" w:type="dxa"/>
              <w:left w:w="0" w:type="dxa"/>
              <w:bottom w:w="91" w:type="dxa"/>
              <w:right w:w="0" w:type="dxa"/>
            </w:tcMar>
          </w:tcPr>
          <w:p w14:paraId="37EDE945" w14:textId="77777777" w:rsidR="00916444" w:rsidRDefault="00916444">
            <w:pPr>
              <w:pStyle w:val="TableText"/>
              <w:rPr>
                <w:sz w:val="24"/>
                <w:szCs w:val="24"/>
                <w:rtl/>
              </w:rPr>
            </w:pPr>
          </w:p>
        </w:tc>
        <w:tc>
          <w:tcPr>
            <w:tcW w:w="624" w:type="dxa"/>
            <w:tcMar>
              <w:top w:w="91" w:type="dxa"/>
              <w:left w:w="0" w:type="dxa"/>
              <w:bottom w:w="91" w:type="dxa"/>
              <w:right w:w="0" w:type="dxa"/>
            </w:tcMar>
          </w:tcPr>
          <w:p w14:paraId="3D1AC0ED" w14:textId="77777777" w:rsidR="00916444" w:rsidRDefault="00916444">
            <w:pPr>
              <w:pStyle w:val="TableText"/>
              <w:rPr>
                <w:sz w:val="24"/>
                <w:szCs w:val="24"/>
                <w:rtl/>
              </w:rPr>
            </w:pPr>
          </w:p>
        </w:tc>
        <w:tc>
          <w:tcPr>
            <w:tcW w:w="4791" w:type="dxa"/>
            <w:gridSpan w:val="2"/>
            <w:tcMar>
              <w:top w:w="91" w:type="dxa"/>
              <w:left w:w="0" w:type="dxa"/>
              <w:bottom w:w="91" w:type="dxa"/>
              <w:right w:w="0" w:type="dxa"/>
            </w:tcMar>
            <w:hideMark/>
          </w:tcPr>
          <w:p w14:paraId="46681B2A" w14:textId="77777777" w:rsidR="00916444" w:rsidRDefault="00916444">
            <w:pPr>
              <w:pStyle w:val="TableBlockOutdent"/>
              <w:rPr>
                <w:sz w:val="24"/>
                <w:szCs w:val="24"/>
                <w:rtl/>
              </w:rPr>
            </w:pPr>
            <w:r>
              <w:rPr>
                <w:sz w:val="24"/>
                <w:szCs w:val="24"/>
                <w:rtl/>
              </w:rPr>
              <w:t>"רשות הרישוי המקומית" – כמשמעותה בסעיף 5(א)(1) לחוק רישוי עסקים;</w:t>
            </w:r>
          </w:p>
        </w:tc>
      </w:tr>
      <w:tr w:rsidR="00916444" w14:paraId="58830C34" w14:textId="77777777" w:rsidTr="00916444">
        <w:trPr>
          <w:cantSplit/>
        </w:trPr>
        <w:tc>
          <w:tcPr>
            <w:tcW w:w="1869" w:type="dxa"/>
            <w:tcMar>
              <w:top w:w="91" w:type="dxa"/>
              <w:left w:w="0" w:type="dxa"/>
              <w:bottom w:w="91" w:type="dxa"/>
              <w:right w:w="0" w:type="dxa"/>
            </w:tcMar>
          </w:tcPr>
          <w:p w14:paraId="1190F05C" w14:textId="77777777" w:rsidR="00916444" w:rsidRDefault="00916444">
            <w:pPr>
              <w:pStyle w:val="TableSideHeading"/>
              <w:rPr>
                <w:sz w:val="24"/>
                <w:szCs w:val="24"/>
                <w:rtl/>
              </w:rPr>
            </w:pPr>
          </w:p>
        </w:tc>
        <w:tc>
          <w:tcPr>
            <w:tcW w:w="624" w:type="dxa"/>
            <w:tcMar>
              <w:top w:w="91" w:type="dxa"/>
              <w:left w:w="0" w:type="dxa"/>
              <w:bottom w:w="91" w:type="dxa"/>
              <w:right w:w="0" w:type="dxa"/>
            </w:tcMar>
          </w:tcPr>
          <w:p w14:paraId="0061B9CA" w14:textId="77777777" w:rsidR="00916444" w:rsidRDefault="00916444">
            <w:pPr>
              <w:pStyle w:val="TableText"/>
              <w:rPr>
                <w:sz w:val="24"/>
                <w:szCs w:val="24"/>
                <w:rtl/>
              </w:rPr>
            </w:pPr>
          </w:p>
        </w:tc>
        <w:tc>
          <w:tcPr>
            <w:tcW w:w="624" w:type="dxa"/>
            <w:tcMar>
              <w:top w:w="91" w:type="dxa"/>
              <w:left w:w="0" w:type="dxa"/>
              <w:bottom w:w="91" w:type="dxa"/>
              <w:right w:w="0" w:type="dxa"/>
            </w:tcMar>
          </w:tcPr>
          <w:p w14:paraId="40212EFC" w14:textId="77777777" w:rsidR="00916444" w:rsidRDefault="00916444">
            <w:pPr>
              <w:pStyle w:val="TableText"/>
              <w:rPr>
                <w:sz w:val="24"/>
                <w:szCs w:val="24"/>
                <w:rtl/>
              </w:rPr>
            </w:pPr>
          </w:p>
        </w:tc>
        <w:tc>
          <w:tcPr>
            <w:tcW w:w="624" w:type="dxa"/>
            <w:tcMar>
              <w:top w:w="91" w:type="dxa"/>
              <w:left w:w="0" w:type="dxa"/>
              <w:bottom w:w="91" w:type="dxa"/>
              <w:right w:w="0" w:type="dxa"/>
            </w:tcMar>
          </w:tcPr>
          <w:p w14:paraId="541440A8" w14:textId="77777777" w:rsidR="00916444" w:rsidRDefault="00916444">
            <w:pPr>
              <w:pStyle w:val="TableText"/>
              <w:rPr>
                <w:sz w:val="24"/>
                <w:szCs w:val="24"/>
                <w:rtl/>
              </w:rPr>
            </w:pPr>
          </w:p>
        </w:tc>
        <w:tc>
          <w:tcPr>
            <w:tcW w:w="624" w:type="dxa"/>
            <w:tcMar>
              <w:top w:w="91" w:type="dxa"/>
              <w:left w:w="0" w:type="dxa"/>
              <w:bottom w:w="91" w:type="dxa"/>
              <w:right w:w="0" w:type="dxa"/>
            </w:tcMar>
          </w:tcPr>
          <w:p w14:paraId="28013D5B" w14:textId="77777777" w:rsidR="00916444" w:rsidRDefault="00916444">
            <w:pPr>
              <w:pStyle w:val="TableText"/>
              <w:rPr>
                <w:sz w:val="24"/>
                <w:szCs w:val="24"/>
                <w:rtl/>
              </w:rPr>
            </w:pPr>
          </w:p>
        </w:tc>
        <w:tc>
          <w:tcPr>
            <w:tcW w:w="624" w:type="dxa"/>
            <w:tcMar>
              <w:top w:w="91" w:type="dxa"/>
              <w:left w:w="0" w:type="dxa"/>
              <w:bottom w:w="91" w:type="dxa"/>
              <w:right w:w="0" w:type="dxa"/>
            </w:tcMar>
          </w:tcPr>
          <w:p w14:paraId="529B9B1B" w14:textId="77777777" w:rsidR="00916444" w:rsidRDefault="00916444">
            <w:pPr>
              <w:pStyle w:val="TableText"/>
              <w:rPr>
                <w:sz w:val="24"/>
                <w:szCs w:val="24"/>
                <w:rtl/>
              </w:rPr>
            </w:pPr>
          </w:p>
        </w:tc>
        <w:tc>
          <w:tcPr>
            <w:tcW w:w="4791" w:type="dxa"/>
            <w:gridSpan w:val="2"/>
            <w:tcMar>
              <w:top w:w="91" w:type="dxa"/>
              <w:left w:w="0" w:type="dxa"/>
              <w:bottom w:w="91" w:type="dxa"/>
              <w:right w:w="0" w:type="dxa"/>
            </w:tcMar>
            <w:hideMark/>
          </w:tcPr>
          <w:p w14:paraId="369A4CDA" w14:textId="77777777" w:rsidR="00916444" w:rsidRDefault="00916444">
            <w:pPr>
              <w:pStyle w:val="TableBlockOutdent"/>
              <w:rPr>
                <w:sz w:val="24"/>
                <w:szCs w:val="24"/>
                <w:rtl/>
              </w:rPr>
            </w:pPr>
            <w:r>
              <w:rPr>
                <w:sz w:val="24"/>
                <w:szCs w:val="24"/>
                <w:rtl/>
              </w:rPr>
              <w:t>"תנאי רישיון עסק" – תנאי מוקדם, תנאי הרישיון או תנאי נוסף ברישיון, כמשמעותם בסעיף 7(א)(1) לחוק רישוי עסקים.</w:t>
            </w:r>
          </w:p>
        </w:tc>
      </w:tr>
    </w:tbl>
    <w:p w14:paraId="366D2456" w14:textId="77777777" w:rsidR="00916444" w:rsidRDefault="00916444" w:rsidP="00916444">
      <w:pPr>
        <w:rPr>
          <w:rtl/>
          <w:lang w:eastAsia="he-IL"/>
        </w:rPr>
      </w:pPr>
    </w:p>
    <w:p w14:paraId="1417D069" w14:textId="5EC11932" w:rsidR="00916444" w:rsidRDefault="00916444" w:rsidP="00916444">
      <w:pPr>
        <w:pStyle w:val="a4"/>
        <w:keepNext/>
        <w:rPr>
          <w:rtl/>
        </w:rPr>
      </w:pPr>
      <w:bookmarkStart w:id="11265" w:name="ET_speaker_תומר_רוזנר_1258"/>
      <w:r w:rsidRPr="00916444">
        <w:rPr>
          <w:rStyle w:val="TagStyle"/>
          <w:rtl/>
        </w:rPr>
        <w:t xml:space="preserve"> &lt;&lt; דובר &gt;&gt; </w:t>
      </w:r>
      <w:r>
        <w:rPr>
          <w:rtl/>
        </w:rPr>
        <w:t xml:space="preserve">תומר </w:t>
      </w:r>
      <w:proofErr w:type="spellStart"/>
      <w:r>
        <w:rPr>
          <w:rtl/>
        </w:rPr>
        <w:t>רוזנר</w:t>
      </w:r>
      <w:proofErr w:type="spellEnd"/>
      <w:r>
        <w:rPr>
          <w:rtl/>
        </w:rPr>
        <w:t>:</w:t>
      </w:r>
      <w:r w:rsidRPr="00916444">
        <w:rPr>
          <w:rStyle w:val="TagStyle"/>
          <w:rtl/>
        </w:rPr>
        <w:t xml:space="preserve"> &lt;&lt; דובר &gt;&gt;</w:t>
      </w:r>
      <w:r w:rsidR="00065E47">
        <w:rPr>
          <w:rtl/>
        </w:rPr>
        <w:t xml:space="preserve"> </w:t>
      </w:r>
      <w:r>
        <w:rPr>
          <w:rtl/>
        </w:rPr>
        <w:t xml:space="preserve"> </w:t>
      </w:r>
      <w:bookmarkEnd w:id="11265"/>
    </w:p>
    <w:p w14:paraId="70A30576" w14:textId="77777777" w:rsidR="00916444" w:rsidRDefault="00916444" w:rsidP="00916444">
      <w:pPr>
        <w:pStyle w:val="KeepWithNext"/>
        <w:rPr>
          <w:rtl/>
          <w:lang w:eastAsia="he-IL"/>
        </w:rPr>
      </w:pPr>
    </w:p>
    <w:p w14:paraId="39157E59" w14:textId="77777777" w:rsidR="00916444" w:rsidRDefault="00916444" w:rsidP="00916444">
      <w:pPr>
        <w:rPr>
          <w:rtl/>
          <w:lang w:eastAsia="he-IL"/>
        </w:rPr>
      </w:pPr>
      <w:r>
        <w:rPr>
          <w:rFonts w:hint="cs"/>
          <w:rtl/>
          <w:lang w:eastAsia="he-IL"/>
        </w:rPr>
        <w:t xml:space="preserve">אני </w:t>
      </w:r>
      <w:bookmarkStart w:id="11266" w:name="_ETM_Q1_7581540"/>
      <w:bookmarkEnd w:id="11266"/>
      <w:r>
        <w:rPr>
          <w:rFonts w:hint="cs"/>
          <w:rtl/>
          <w:lang w:eastAsia="he-IL"/>
        </w:rPr>
        <w:t xml:space="preserve">רק אומר, </w:t>
      </w:r>
      <w:bookmarkStart w:id="11267" w:name="_ETM_Q1_7579503"/>
      <w:bookmarkEnd w:id="11267"/>
      <w:r>
        <w:rPr>
          <w:rFonts w:hint="cs"/>
          <w:rtl/>
          <w:lang w:eastAsia="he-IL"/>
        </w:rPr>
        <w:t>כל ההגדרות כאן</w:t>
      </w:r>
      <w:bookmarkStart w:id="11268" w:name="_ETM_Q1_7581882"/>
      <w:bookmarkEnd w:id="11268"/>
      <w:r>
        <w:rPr>
          <w:rFonts w:hint="cs"/>
          <w:rtl/>
          <w:lang w:eastAsia="he-IL"/>
        </w:rPr>
        <w:t xml:space="preserve"> הן הגדרות ששאובות</w:t>
      </w:r>
      <w:bookmarkStart w:id="11269" w:name="_ETM_Q1_7583072"/>
      <w:bookmarkEnd w:id="11269"/>
      <w:r>
        <w:rPr>
          <w:rFonts w:hint="cs"/>
          <w:rtl/>
          <w:lang w:eastAsia="he-IL"/>
        </w:rPr>
        <w:t xml:space="preserve"> </w:t>
      </w:r>
      <w:bookmarkStart w:id="11270" w:name="_ETM_Q1_7580608"/>
      <w:bookmarkEnd w:id="11270"/>
      <w:r>
        <w:rPr>
          <w:rFonts w:hint="cs"/>
          <w:rtl/>
          <w:lang w:eastAsia="he-IL"/>
        </w:rPr>
        <w:t>מחוק רישוי עסקים. זה בעצם את כל</w:t>
      </w:r>
      <w:bookmarkStart w:id="11271" w:name="_ETM_Q1_7584767"/>
      <w:bookmarkEnd w:id="11271"/>
      <w:r>
        <w:rPr>
          <w:rFonts w:hint="cs"/>
          <w:rtl/>
          <w:lang w:eastAsia="he-IL"/>
        </w:rPr>
        <w:t xml:space="preserve"> המונחים שצריך לצורך הפ</w:t>
      </w:r>
      <w:bookmarkStart w:id="11272" w:name="_ETM_Q1_7583934"/>
      <w:bookmarkEnd w:id="11272"/>
      <w:r>
        <w:rPr>
          <w:rFonts w:hint="cs"/>
          <w:rtl/>
          <w:lang w:eastAsia="he-IL"/>
        </w:rPr>
        <w:t>רק הזה מתוך חוק רישוי עסקים. ההגדרה</w:t>
      </w:r>
      <w:bookmarkStart w:id="11273" w:name="_ETM_Q1_7588769"/>
      <w:bookmarkEnd w:id="11273"/>
      <w:r>
        <w:rPr>
          <w:rFonts w:hint="cs"/>
          <w:rtl/>
          <w:lang w:eastAsia="he-IL"/>
        </w:rPr>
        <w:t xml:space="preserve"> של גורם מוסמך ארצי הראשונה מתייחסת רק בעצם לגורם מוסמך,</w:t>
      </w:r>
      <w:bookmarkStart w:id="11274" w:name="_ETM_Q1_7594965"/>
      <w:bookmarkEnd w:id="11274"/>
      <w:r>
        <w:rPr>
          <w:rFonts w:hint="cs"/>
          <w:rtl/>
          <w:lang w:eastAsia="he-IL"/>
        </w:rPr>
        <w:t xml:space="preserve"> הגורם, נקרא גורם מוס</w:t>
      </w:r>
      <w:bookmarkStart w:id="11275" w:name="_ETM_Q1_7595896"/>
      <w:bookmarkEnd w:id="11275"/>
      <w:r>
        <w:rPr>
          <w:rFonts w:hint="cs"/>
          <w:rtl/>
          <w:lang w:eastAsia="he-IL"/>
        </w:rPr>
        <w:t>מך ארצי, למרות שהוא ברשות</w:t>
      </w:r>
      <w:bookmarkStart w:id="11276" w:name="_ETM_Q1_7598796"/>
      <w:bookmarkEnd w:id="11276"/>
      <w:r>
        <w:rPr>
          <w:rFonts w:hint="cs"/>
          <w:rtl/>
          <w:lang w:eastAsia="he-IL"/>
        </w:rPr>
        <w:t xml:space="preserve"> המקומית. </w:t>
      </w:r>
      <w:bookmarkStart w:id="11277" w:name="_ETM_Q1_7600072"/>
      <w:bookmarkEnd w:id="11277"/>
    </w:p>
    <w:p w14:paraId="089CE730" w14:textId="77777777" w:rsidR="00916444" w:rsidRDefault="00916444" w:rsidP="00916444">
      <w:pPr>
        <w:rPr>
          <w:rtl/>
          <w:lang w:eastAsia="he-IL"/>
        </w:rPr>
      </w:pPr>
      <w:bookmarkStart w:id="11278" w:name="_ETM_Q1_7600137"/>
      <w:bookmarkStart w:id="11279" w:name="_ETM_Q1_7597605"/>
      <w:bookmarkEnd w:id="11278"/>
      <w:bookmarkEnd w:id="11279"/>
    </w:p>
    <w:p w14:paraId="065DE186" w14:textId="1375A6D2" w:rsidR="00916444" w:rsidRDefault="00916444" w:rsidP="00916444">
      <w:pPr>
        <w:pStyle w:val="af9"/>
        <w:keepNext/>
        <w:rPr>
          <w:rtl/>
          <w:lang w:eastAsia="he-IL"/>
        </w:rPr>
      </w:pPr>
      <w:bookmarkStart w:id="11280" w:name="ET_guest_לירון_אדלר_1259"/>
      <w:r w:rsidRPr="00916444">
        <w:rPr>
          <w:rStyle w:val="TagStyle"/>
          <w:rtl/>
        </w:rPr>
        <w:t xml:space="preserve"> &lt;&lt; אורח &gt;&gt; </w:t>
      </w:r>
      <w:r>
        <w:rPr>
          <w:rtl/>
          <w:lang w:eastAsia="he-IL"/>
        </w:rPr>
        <w:t>לירון אדלר:</w:t>
      </w:r>
      <w:r w:rsidRPr="00916444">
        <w:rPr>
          <w:rStyle w:val="TagStyle"/>
          <w:rtl/>
        </w:rPr>
        <w:t xml:space="preserve"> &lt;&lt; אורח &gt;&gt;</w:t>
      </w:r>
      <w:r w:rsidR="00065E47">
        <w:rPr>
          <w:rtl/>
          <w:lang w:eastAsia="he-IL"/>
        </w:rPr>
        <w:t xml:space="preserve"> </w:t>
      </w:r>
      <w:r>
        <w:rPr>
          <w:rtl/>
          <w:lang w:eastAsia="he-IL"/>
        </w:rPr>
        <w:t xml:space="preserve"> </w:t>
      </w:r>
      <w:bookmarkEnd w:id="11280"/>
    </w:p>
    <w:p w14:paraId="5AA19749" w14:textId="77777777" w:rsidR="00916444" w:rsidRDefault="00916444" w:rsidP="00916444">
      <w:pPr>
        <w:pStyle w:val="KeepWithNext"/>
        <w:rPr>
          <w:rtl/>
          <w:lang w:eastAsia="he-IL"/>
        </w:rPr>
      </w:pPr>
      <w:bookmarkStart w:id="11281" w:name="_ETM_Q1_7796269"/>
      <w:bookmarkEnd w:id="11281"/>
    </w:p>
    <w:p w14:paraId="0435C1E9" w14:textId="77777777" w:rsidR="00916444" w:rsidRDefault="00916444" w:rsidP="00916444">
      <w:pPr>
        <w:rPr>
          <w:rtl/>
          <w:lang w:eastAsia="he-IL"/>
        </w:rPr>
      </w:pPr>
      <w:bookmarkStart w:id="11282" w:name="_ETM_Q1_7599548"/>
      <w:bookmarkStart w:id="11283" w:name="_ETM_Q1_7599584"/>
      <w:bookmarkEnd w:id="11282"/>
      <w:bookmarkEnd w:id="11283"/>
      <w:r>
        <w:rPr>
          <w:rFonts w:hint="cs"/>
          <w:rtl/>
          <w:lang w:eastAsia="he-IL"/>
        </w:rPr>
        <w:t xml:space="preserve">כן, זה </w:t>
      </w:r>
      <w:bookmarkStart w:id="11284" w:name="_ETM_Q1_7597170"/>
      <w:bookmarkEnd w:id="11284"/>
      <w:r>
        <w:rPr>
          <w:rFonts w:hint="cs"/>
          <w:rtl/>
          <w:lang w:eastAsia="he-IL"/>
        </w:rPr>
        <w:t xml:space="preserve">בעצם ראש הרשות המקומית. </w:t>
      </w:r>
      <w:bookmarkStart w:id="11285" w:name="_ETM_Q1_7600216"/>
      <w:bookmarkStart w:id="11286" w:name="_ETM_Q1_7600290"/>
      <w:bookmarkEnd w:id="11285"/>
      <w:bookmarkEnd w:id="11286"/>
      <w:r>
        <w:rPr>
          <w:rFonts w:hint="cs"/>
          <w:rtl/>
          <w:lang w:eastAsia="he-IL"/>
        </w:rPr>
        <w:t>או מישהו ב</w:t>
      </w:r>
      <w:bookmarkStart w:id="11287" w:name="_ETM_Q1_7602691"/>
      <w:bookmarkStart w:id="11288" w:name="_ETM_Q1_7600059"/>
      <w:bookmarkEnd w:id="11287"/>
      <w:bookmarkEnd w:id="11288"/>
      <w:r>
        <w:rPr>
          <w:rFonts w:hint="cs"/>
          <w:rtl/>
          <w:lang w:eastAsia="he-IL"/>
        </w:rPr>
        <w:t xml:space="preserve">כיר שהוא יסמיך. </w:t>
      </w:r>
      <w:bookmarkStart w:id="11289" w:name="_ETM_Q1_7602128"/>
      <w:bookmarkEnd w:id="11289"/>
    </w:p>
    <w:p w14:paraId="1D5CBAD3" w14:textId="77777777" w:rsidR="00916444" w:rsidRDefault="00916444" w:rsidP="00916444">
      <w:pPr>
        <w:rPr>
          <w:rtl/>
          <w:lang w:eastAsia="he-IL"/>
        </w:rPr>
      </w:pPr>
      <w:bookmarkStart w:id="11290" w:name="_ETM_Q1_7602202"/>
      <w:bookmarkStart w:id="11291" w:name="_ETM_Q1_7602403"/>
      <w:bookmarkEnd w:id="11290"/>
      <w:bookmarkEnd w:id="11291"/>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167"/>
      </w:tblGrid>
      <w:tr w:rsidR="00FA4320" w14:paraId="60B55D86" w14:textId="77777777" w:rsidTr="00FA4320">
        <w:trPr>
          <w:cantSplit/>
        </w:trPr>
        <w:tc>
          <w:tcPr>
            <w:tcW w:w="1869" w:type="dxa"/>
            <w:tcMar>
              <w:top w:w="91" w:type="dxa"/>
              <w:left w:w="0" w:type="dxa"/>
              <w:bottom w:w="91" w:type="dxa"/>
              <w:right w:w="0" w:type="dxa"/>
            </w:tcMar>
          </w:tcPr>
          <w:p w14:paraId="0977E674" w14:textId="77777777" w:rsidR="00FA4320" w:rsidRDefault="00FA4320">
            <w:pPr>
              <w:pStyle w:val="TableSideHeading"/>
              <w:rPr>
                <w:sz w:val="24"/>
                <w:szCs w:val="24"/>
              </w:rPr>
            </w:pPr>
            <w:bookmarkStart w:id="11292" w:name="_ETM_Q1_7602474"/>
            <w:bookmarkStart w:id="11293" w:name="_ETM_Q1_7606760"/>
            <w:bookmarkEnd w:id="11292"/>
            <w:bookmarkEnd w:id="11293"/>
          </w:p>
        </w:tc>
        <w:tc>
          <w:tcPr>
            <w:tcW w:w="624" w:type="dxa"/>
            <w:tcMar>
              <w:top w:w="91" w:type="dxa"/>
              <w:left w:w="0" w:type="dxa"/>
              <w:bottom w:w="91" w:type="dxa"/>
              <w:right w:w="0" w:type="dxa"/>
            </w:tcMar>
          </w:tcPr>
          <w:p w14:paraId="57D0B3A6" w14:textId="77777777" w:rsidR="00FA4320" w:rsidRDefault="00FA4320">
            <w:pPr>
              <w:pStyle w:val="TableText"/>
              <w:rPr>
                <w:sz w:val="24"/>
                <w:szCs w:val="24"/>
                <w:rtl/>
              </w:rPr>
            </w:pPr>
          </w:p>
        </w:tc>
        <w:tc>
          <w:tcPr>
            <w:tcW w:w="1872" w:type="dxa"/>
            <w:gridSpan w:val="3"/>
            <w:tcMar>
              <w:top w:w="91" w:type="dxa"/>
              <w:left w:w="0" w:type="dxa"/>
              <w:bottom w:w="91" w:type="dxa"/>
              <w:right w:w="0" w:type="dxa"/>
            </w:tcMar>
            <w:hideMark/>
          </w:tcPr>
          <w:p w14:paraId="7C88DA64" w14:textId="77777777" w:rsidR="00FA4320" w:rsidRDefault="00FA4320">
            <w:pPr>
              <w:pStyle w:val="TableInnerSideHeading"/>
              <w:rPr>
                <w:sz w:val="24"/>
                <w:szCs w:val="24"/>
                <w:rtl/>
              </w:rPr>
            </w:pPr>
            <w:r>
              <w:rPr>
                <w:sz w:val="24"/>
                <w:szCs w:val="24"/>
                <w:rtl/>
              </w:rPr>
              <w:t xml:space="preserve">הקמת ועדת השגות ותפקידיה </w:t>
            </w:r>
          </w:p>
        </w:tc>
        <w:tc>
          <w:tcPr>
            <w:tcW w:w="624" w:type="dxa"/>
            <w:tcMar>
              <w:top w:w="91" w:type="dxa"/>
              <w:left w:w="0" w:type="dxa"/>
              <w:bottom w:w="91" w:type="dxa"/>
              <w:right w:w="0" w:type="dxa"/>
            </w:tcMar>
            <w:hideMark/>
          </w:tcPr>
          <w:p w14:paraId="292F2E88" w14:textId="77777777" w:rsidR="00FA4320" w:rsidRDefault="00FA4320">
            <w:pPr>
              <w:pStyle w:val="TableText"/>
              <w:rPr>
                <w:sz w:val="24"/>
                <w:szCs w:val="24"/>
                <w:rtl/>
              </w:rPr>
            </w:pPr>
            <w:r>
              <w:rPr>
                <w:sz w:val="24"/>
                <w:szCs w:val="24"/>
                <w:rtl/>
              </w:rPr>
              <w:t>37.</w:t>
            </w:r>
          </w:p>
        </w:tc>
        <w:tc>
          <w:tcPr>
            <w:tcW w:w="4791" w:type="dxa"/>
            <w:gridSpan w:val="2"/>
            <w:tcMar>
              <w:top w:w="91" w:type="dxa"/>
              <w:left w:w="0" w:type="dxa"/>
              <w:bottom w:w="91" w:type="dxa"/>
              <w:right w:w="0" w:type="dxa"/>
            </w:tcMar>
            <w:hideMark/>
          </w:tcPr>
          <w:p w14:paraId="1218E928" w14:textId="77777777" w:rsidR="00FA4320" w:rsidRDefault="00FA4320">
            <w:pPr>
              <w:pStyle w:val="TableBlock"/>
              <w:rPr>
                <w:sz w:val="24"/>
                <w:szCs w:val="24"/>
                <w:rtl/>
              </w:rPr>
            </w:pPr>
            <w:r>
              <w:rPr>
                <w:sz w:val="24"/>
                <w:szCs w:val="24"/>
                <w:rtl/>
              </w:rPr>
              <w:t>תוקם ועדה שתפקידה להחליט בהשגות של גוף מבצע על החלטות רשות הרישוי המקומית או גורם מוסמך ארצי, כמפורט להלן, בנוגע לרישיון עסק בקשר עם מיזם תשתית חיוני:</w:t>
            </w:r>
          </w:p>
        </w:tc>
      </w:tr>
      <w:tr w:rsidR="00FA4320" w14:paraId="06C44519" w14:textId="77777777" w:rsidTr="00FA4320">
        <w:trPr>
          <w:cantSplit/>
        </w:trPr>
        <w:tc>
          <w:tcPr>
            <w:tcW w:w="1869" w:type="dxa"/>
            <w:tcMar>
              <w:top w:w="91" w:type="dxa"/>
              <w:left w:w="0" w:type="dxa"/>
              <w:bottom w:w="91" w:type="dxa"/>
              <w:right w:w="0" w:type="dxa"/>
            </w:tcMar>
          </w:tcPr>
          <w:p w14:paraId="28D1CE26"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3DE53EF" w14:textId="77777777" w:rsidR="00FA4320" w:rsidRDefault="00FA4320">
            <w:pPr>
              <w:pStyle w:val="TableText"/>
              <w:rPr>
                <w:sz w:val="24"/>
                <w:szCs w:val="24"/>
                <w:rtl/>
              </w:rPr>
            </w:pPr>
          </w:p>
        </w:tc>
        <w:tc>
          <w:tcPr>
            <w:tcW w:w="624" w:type="dxa"/>
            <w:tcMar>
              <w:top w:w="91" w:type="dxa"/>
              <w:left w:w="0" w:type="dxa"/>
              <w:bottom w:w="91" w:type="dxa"/>
              <w:right w:w="0" w:type="dxa"/>
            </w:tcMar>
          </w:tcPr>
          <w:p w14:paraId="5346C047" w14:textId="77777777" w:rsidR="00FA4320" w:rsidRDefault="00FA4320">
            <w:pPr>
              <w:pStyle w:val="TableText"/>
              <w:rPr>
                <w:sz w:val="24"/>
                <w:szCs w:val="24"/>
                <w:rtl/>
              </w:rPr>
            </w:pPr>
          </w:p>
        </w:tc>
        <w:tc>
          <w:tcPr>
            <w:tcW w:w="624" w:type="dxa"/>
            <w:tcMar>
              <w:top w:w="91" w:type="dxa"/>
              <w:left w:w="0" w:type="dxa"/>
              <w:bottom w:w="91" w:type="dxa"/>
              <w:right w:w="0" w:type="dxa"/>
            </w:tcMar>
          </w:tcPr>
          <w:p w14:paraId="5C4B566F" w14:textId="77777777" w:rsidR="00FA4320" w:rsidRDefault="00FA4320">
            <w:pPr>
              <w:pStyle w:val="TableText"/>
              <w:rPr>
                <w:sz w:val="24"/>
                <w:szCs w:val="24"/>
                <w:rtl/>
              </w:rPr>
            </w:pPr>
          </w:p>
        </w:tc>
        <w:tc>
          <w:tcPr>
            <w:tcW w:w="624" w:type="dxa"/>
            <w:tcMar>
              <w:top w:w="91" w:type="dxa"/>
              <w:left w:w="0" w:type="dxa"/>
              <w:bottom w:w="91" w:type="dxa"/>
              <w:right w:w="0" w:type="dxa"/>
            </w:tcMar>
          </w:tcPr>
          <w:p w14:paraId="513FB6B7" w14:textId="77777777" w:rsidR="00FA4320" w:rsidRDefault="00FA4320">
            <w:pPr>
              <w:pStyle w:val="TableText"/>
              <w:rPr>
                <w:sz w:val="24"/>
                <w:szCs w:val="24"/>
                <w:rtl/>
              </w:rPr>
            </w:pPr>
          </w:p>
        </w:tc>
        <w:tc>
          <w:tcPr>
            <w:tcW w:w="624" w:type="dxa"/>
            <w:tcMar>
              <w:top w:w="91" w:type="dxa"/>
              <w:left w:w="0" w:type="dxa"/>
              <w:bottom w:w="91" w:type="dxa"/>
              <w:right w:w="0" w:type="dxa"/>
            </w:tcMar>
          </w:tcPr>
          <w:p w14:paraId="145174E2"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13FDB2E2" w14:textId="77777777" w:rsidR="00FA4320" w:rsidRDefault="00FA4320">
            <w:pPr>
              <w:pStyle w:val="TableBlock"/>
              <w:rPr>
                <w:sz w:val="24"/>
                <w:szCs w:val="24"/>
                <w:rtl/>
              </w:rPr>
            </w:pPr>
            <w:r>
              <w:rPr>
                <w:sz w:val="24"/>
                <w:szCs w:val="24"/>
                <w:rtl/>
              </w:rPr>
              <w:t>(1)</w:t>
            </w:r>
            <w:r>
              <w:rPr>
                <w:sz w:val="24"/>
                <w:szCs w:val="24"/>
                <w:rtl/>
              </w:rPr>
              <w:tab/>
              <w:t>סירוב רשות הרישוי המקומית לבקשת הגוף המבצע לקבל רישיון עסק; לעניין זה, "סירוב" – לרבות אי–קבלת החלטה בבקשה לקבלת רישיון עסק לאחר שחלפו 60 ימים ממועד הגשת הבקשה לרשות הרישוי המקומית;</w:t>
            </w:r>
          </w:p>
        </w:tc>
      </w:tr>
      <w:tr w:rsidR="00FA4320" w14:paraId="02938973" w14:textId="77777777" w:rsidTr="00FA4320">
        <w:trPr>
          <w:cantSplit/>
        </w:trPr>
        <w:tc>
          <w:tcPr>
            <w:tcW w:w="1869" w:type="dxa"/>
            <w:tcMar>
              <w:top w:w="91" w:type="dxa"/>
              <w:left w:w="0" w:type="dxa"/>
              <w:bottom w:w="91" w:type="dxa"/>
              <w:right w:w="0" w:type="dxa"/>
            </w:tcMar>
          </w:tcPr>
          <w:p w14:paraId="329B7E04"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23E2032" w14:textId="77777777" w:rsidR="00FA4320" w:rsidRDefault="00FA4320">
            <w:pPr>
              <w:pStyle w:val="TableText"/>
              <w:rPr>
                <w:sz w:val="24"/>
                <w:szCs w:val="24"/>
                <w:rtl/>
              </w:rPr>
            </w:pPr>
          </w:p>
        </w:tc>
        <w:tc>
          <w:tcPr>
            <w:tcW w:w="624" w:type="dxa"/>
            <w:tcMar>
              <w:top w:w="91" w:type="dxa"/>
              <w:left w:w="0" w:type="dxa"/>
              <w:bottom w:w="91" w:type="dxa"/>
              <w:right w:w="0" w:type="dxa"/>
            </w:tcMar>
          </w:tcPr>
          <w:p w14:paraId="7465CF3D" w14:textId="77777777" w:rsidR="00FA4320" w:rsidRDefault="00FA4320">
            <w:pPr>
              <w:pStyle w:val="TableText"/>
              <w:rPr>
                <w:sz w:val="24"/>
                <w:szCs w:val="24"/>
                <w:rtl/>
              </w:rPr>
            </w:pPr>
          </w:p>
        </w:tc>
        <w:tc>
          <w:tcPr>
            <w:tcW w:w="624" w:type="dxa"/>
            <w:tcMar>
              <w:top w:w="91" w:type="dxa"/>
              <w:left w:w="0" w:type="dxa"/>
              <w:bottom w:w="91" w:type="dxa"/>
              <w:right w:w="0" w:type="dxa"/>
            </w:tcMar>
          </w:tcPr>
          <w:p w14:paraId="00CC5665" w14:textId="77777777" w:rsidR="00FA4320" w:rsidRDefault="00FA4320">
            <w:pPr>
              <w:pStyle w:val="TableText"/>
              <w:rPr>
                <w:sz w:val="24"/>
                <w:szCs w:val="24"/>
                <w:rtl/>
              </w:rPr>
            </w:pPr>
          </w:p>
        </w:tc>
        <w:tc>
          <w:tcPr>
            <w:tcW w:w="624" w:type="dxa"/>
            <w:tcMar>
              <w:top w:w="91" w:type="dxa"/>
              <w:left w:w="0" w:type="dxa"/>
              <w:bottom w:w="91" w:type="dxa"/>
              <w:right w:w="0" w:type="dxa"/>
            </w:tcMar>
          </w:tcPr>
          <w:p w14:paraId="3A1AFE4A" w14:textId="77777777" w:rsidR="00FA4320" w:rsidRDefault="00FA4320">
            <w:pPr>
              <w:pStyle w:val="TableText"/>
              <w:rPr>
                <w:sz w:val="24"/>
                <w:szCs w:val="24"/>
                <w:rtl/>
              </w:rPr>
            </w:pPr>
          </w:p>
        </w:tc>
        <w:tc>
          <w:tcPr>
            <w:tcW w:w="624" w:type="dxa"/>
            <w:tcMar>
              <w:top w:w="91" w:type="dxa"/>
              <w:left w:w="0" w:type="dxa"/>
              <w:bottom w:w="91" w:type="dxa"/>
              <w:right w:w="0" w:type="dxa"/>
            </w:tcMar>
          </w:tcPr>
          <w:p w14:paraId="389A2D0F"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0DBF6508" w14:textId="77777777" w:rsidR="00FA4320" w:rsidRDefault="00FA4320">
            <w:pPr>
              <w:pStyle w:val="TableBlock"/>
              <w:rPr>
                <w:sz w:val="24"/>
                <w:szCs w:val="24"/>
                <w:rtl/>
              </w:rPr>
            </w:pPr>
            <w:r>
              <w:rPr>
                <w:sz w:val="24"/>
                <w:szCs w:val="24"/>
                <w:rtl/>
              </w:rPr>
              <w:t>(2)</w:t>
            </w:r>
            <w:r>
              <w:rPr>
                <w:sz w:val="24"/>
                <w:szCs w:val="24"/>
                <w:rtl/>
              </w:rPr>
              <w:tab/>
              <w:t>התניית תנאי רישיון עסק בלא סמכות;</w:t>
            </w:r>
          </w:p>
        </w:tc>
      </w:tr>
      <w:tr w:rsidR="00FA4320" w14:paraId="32CCEEF0" w14:textId="77777777" w:rsidTr="00FA4320">
        <w:trPr>
          <w:cantSplit/>
        </w:trPr>
        <w:tc>
          <w:tcPr>
            <w:tcW w:w="1869" w:type="dxa"/>
            <w:tcMar>
              <w:top w:w="91" w:type="dxa"/>
              <w:left w:w="0" w:type="dxa"/>
              <w:bottom w:w="91" w:type="dxa"/>
              <w:right w:w="0" w:type="dxa"/>
            </w:tcMar>
          </w:tcPr>
          <w:p w14:paraId="710CB453"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0F6ED329" w14:textId="77777777" w:rsidR="00FA4320" w:rsidRDefault="00FA4320">
            <w:pPr>
              <w:pStyle w:val="TableText"/>
              <w:rPr>
                <w:sz w:val="24"/>
                <w:szCs w:val="24"/>
                <w:rtl/>
              </w:rPr>
            </w:pPr>
          </w:p>
        </w:tc>
        <w:tc>
          <w:tcPr>
            <w:tcW w:w="624" w:type="dxa"/>
            <w:tcMar>
              <w:top w:w="91" w:type="dxa"/>
              <w:left w:w="0" w:type="dxa"/>
              <w:bottom w:w="91" w:type="dxa"/>
              <w:right w:w="0" w:type="dxa"/>
            </w:tcMar>
          </w:tcPr>
          <w:p w14:paraId="29A791CE" w14:textId="77777777" w:rsidR="00FA4320" w:rsidRDefault="00FA4320">
            <w:pPr>
              <w:pStyle w:val="TableText"/>
              <w:rPr>
                <w:sz w:val="24"/>
                <w:szCs w:val="24"/>
                <w:rtl/>
              </w:rPr>
            </w:pPr>
          </w:p>
        </w:tc>
        <w:tc>
          <w:tcPr>
            <w:tcW w:w="624" w:type="dxa"/>
            <w:tcMar>
              <w:top w:w="91" w:type="dxa"/>
              <w:left w:w="0" w:type="dxa"/>
              <w:bottom w:w="91" w:type="dxa"/>
              <w:right w:w="0" w:type="dxa"/>
            </w:tcMar>
          </w:tcPr>
          <w:p w14:paraId="1C91515F" w14:textId="77777777" w:rsidR="00FA4320" w:rsidRDefault="00FA4320">
            <w:pPr>
              <w:pStyle w:val="TableText"/>
              <w:rPr>
                <w:sz w:val="24"/>
                <w:szCs w:val="24"/>
                <w:rtl/>
              </w:rPr>
            </w:pPr>
          </w:p>
        </w:tc>
        <w:tc>
          <w:tcPr>
            <w:tcW w:w="624" w:type="dxa"/>
            <w:tcMar>
              <w:top w:w="91" w:type="dxa"/>
              <w:left w:w="0" w:type="dxa"/>
              <w:bottom w:w="91" w:type="dxa"/>
              <w:right w:w="0" w:type="dxa"/>
            </w:tcMar>
          </w:tcPr>
          <w:p w14:paraId="0DEB7292" w14:textId="77777777" w:rsidR="00FA4320" w:rsidRDefault="00FA4320">
            <w:pPr>
              <w:pStyle w:val="TableText"/>
              <w:rPr>
                <w:sz w:val="24"/>
                <w:szCs w:val="24"/>
                <w:rtl/>
              </w:rPr>
            </w:pPr>
          </w:p>
        </w:tc>
        <w:tc>
          <w:tcPr>
            <w:tcW w:w="624" w:type="dxa"/>
            <w:tcMar>
              <w:top w:w="91" w:type="dxa"/>
              <w:left w:w="0" w:type="dxa"/>
              <w:bottom w:w="91" w:type="dxa"/>
              <w:right w:w="0" w:type="dxa"/>
            </w:tcMar>
          </w:tcPr>
          <w:p w14:paraId="1C970257"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68417907" w14:textId="77777777" w:rsidR="00FA4320" w:rsidRDefault="00FA4320">
            <w:pPr>
              <w:pStyle w:val="TableBlock"/>
              <w:rPr>
                <w:sz w:val="24"/>
                <w:szCs w:val="24"/>
                <w:rtl/>
              </w:rPr>
            </w:pPr>
            <w:r>
              <w:rPr>
                <w:sz w:val="24"/>
                <w:szCs w:val="24"/>
                <w:rtl/>
              </w:rPr>
              <w:t>(3)</w:t>
            </w:r>
            <w:r>
              <w:rPr>
                <w:sz w:val="24"/>
                <w:szCs w:val="24"/>
                <w:rtl/>
              </w:rPr>
              <w:tab/>
              <w:t>התניית תנאי רישיון עסק שיש בהם כדי לסכל את מתן רישיון העסק או שאינם קשורים במישרין לעיסוק שבשלו נדרש רישיון העסק.</w:t>
            </w:r>
          </w:p>
        </w:tc>
      </w:tr>
      <w:tr w:rsidR="00FA4320" w14:paraId="1705076E" w14:textId="77777777" w:rsidTr="00FA4320">
        <w:trPr>
          <w:cantSplit/>
        </w:trPr>
        <w:tc>
          <w:tcPr>
            <w:tcW w:w="1869" w:type="dxa"/>
            <w:tcMar>
              <w:top w:w="91" w:type="dxa"/>
              <w:left w:w="0" w:type="dxa"/>
              <w:bottom w:w="91" w:type="dxa"/>
              <w:right w:w="0" w:type="dxa"/>
            </w:tcMar>
          </w:tcPr>
          <w:p w14:paraId="7AF74E84"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7C8C1C47" w14:textId="77777777" w:rsidR="00FA4320" w:rsidRDefault="00FA4320">
            <w:pPr>
              <w:pStyle w:val="TableText"/>
              <w:rPr>
                <w:sz w:val="24"/>
                <w:szCs w:val="24"/>
                <w:rtl/>
              </w:rPr>
            </w:pPr>
          </w:p>
        </w:tc>
        <w:tc>
          <w:tcPr>
            <w:tcW w:w="1872" w:type="dxa"/>
            <w:gridSpan w:val="3"/>
            <w:tcMar>
              <w:top w:w="91" w:type="dxa"/>
              <w:left w:w="0" w:type="dxa"/>
              <w:bottom w:w="91" w:type="dxa"/>
              <w:right w:w="0" w:type="dxa"/>
            </w:tcMar>
            <w:hideMark/>
          </w:tcPr>
          <w:p w14:paraId="2625D997" w14:textId="77777777" w:rsidR="00FA4320" w:rsidRDefault="00FA4320">
            <w:pPr>
              <w:pStyle w:val="TableInnerSideHeading"/>
              <w:rPr>
                <w:sz w:val="24"/>
                <w:szCs w:val="24"/>
                <w:rtl/>
              </w:rPr>
            </w:pPr>
            <w:r>
              <w:rPr>
                <w:sz w:val="24"/>
                <w:szCs w:val="24"/>
                <w:rtl/>
              </w:rPr>
              <w:t>הרכב ועדת ההשגות</w:t>
            </w:r>
          </w:p>
        </w:tc>
        <w:tc>
          <w:tcPr>
            <w:tcW w:w="624" w:type="dxa"/>
            <w:tcMar>
              <w:top w:w="91" w:type="dxa"/>
              <w:left w:w="0" w:type="dxa"/>
              <w:bottom w:w="91" w:type="dxa"/>
              <w:right w:w="0" w:type="dxa"/>
            </w:tcMar>
            <w:hideMark/>
          </w:tcPr>
          <w:p w14:paraId="15192AD5" w14:textId="77777777" w:rsidR="00FA4320" w:rsidRDefault="00FA4320">
            <w:pPr>
              <w:pStyle w:val="TableText"/>
              <w:rPr>
                <w:sz w:val="24"/>
                <w:szCs w:val="24"/>
                <w:rtl/>
              </w:rPr>
            </w:pPr>
            <w:r>
              <w:rPr>
                <w:sz w:val="24"/>
                <w:szCs w:val="24"/>
                <w:rtl/>
              </w:rPr>
              <w:t>38.</w:t>
            </w:r>
          </w:p>
        </w:tc>
        <w:tc>
          <w:tcPr>
            <w:tcW w:w="4791" w:type="dxa"/>
            <w:gridSpan w:val="2"/>
            <w:tcMar>
              <w:top w:w="91" w:type="dxa"/>
              <w:left w:w="0" w:type="dxa"/>
              <w:bottom w:w="91" w:type="dxa"/>
              <w:right w:w="0" w:type="dxa"/>
            </w:tcMar>
            <w:hideMark/>
          </w:tcPr>
          <w:p w14:paraId="018CF0F8" w14:textId="77777777" w:rsidR="00FA4320" w:rsidRDefault="00FA4320">
            <w:pPr>
              <w:pStyle w:val="TableBlock"/>
              <w:rPr>
                <w:sz w:val="24"/>
                <w:szCs w:val="24"/>
                <w:rtl/>
              </w:rPr>
            </w:pPr>
            <w:r>
              <w:rPr>
                <w:sz w:val="24"/>
                <w:szCs w:val="24"/>
                <w:rtl/>
              </w:rPr>
              <w:t>(א)</w:t>
            </w:r>
            <w:r>
              <w:rPr>
                <w:sz w:val="24"/>
                <w:szCs w:val="24"/>
                <w:rtl/>
              </w:rPr>
              <w:tab/>
              <w:t>וזה הרכבה של ועדת ההשגות:</w:t>
            </w:r>
          </w:p>
        </w:tc>
      </w:tr>
      <w:tr w:rsidR="00FA4320" w14:paraId="21BA1FA6" w14:textId="77777777" w:rsidTr="00FA4320">
        <w:trPr>
          <w:cantSplit/>
        </w:trPr>
        <w:tc>
          <w:tcPr>
            <w:tcW w:w="1869" w:type="dxa"/>
            <w:tcMar>
              <w:top w:w="91" w:type="dxa"/>
              <w:left w:w="0" w:type="dxa"/>
              <w:bottom w:w="91" w:type="dxa"/>
              <w:right w:w="0" w:type="dxa"/>
            </w:tcMar>
          </w:tcPr>
          <w:p w14:paraId="36FAB651"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4B311EF9" w14:textId="77777777" w:rsidR="00FA4320" w:rsidRDefault="00FA4320">
            <w:pPr>
              <w:pStyle w:val="TableText"/>
              <w:rPr>
                <w:sz w:val="24"/>
                <w:szCs w:val="24"/>
                <w:rtl/>
              </w:rPr>
            </w:pPr>
          </w:p>
        </w:tc>
        <w:tc>
          <w:tcPr>
            <w:tcW w:w="624" w:type="dxa"/>
            <w:tcMar>
              <w:top w:w="91" w:type="dxa"/>
              <w:left w:w="0" w:type="dxa"/>
              <w:bottom w:w="91" w:type="dxa"/>
              <w:right w:w="0" w:type="dxa"/>
            </w:tcMar>
          </w:tcPr>
          <w:p w14:paraId="367E1B03" w14:textId="77777777" w:rsidR="00FA4320" w:rsidRDefault="00FA4320">
            <w:pPr>
              <w:pStyle w:val="TableText"/>
              <w:rPr>
                <w:sz w:val="24"/>
                <w:szCs w:val="24"/>
                <w:rtl/>
              </w:rPr>
            </w:pPr>
          </w:p>
        </w:tc>
        <w:tc>
          <w:tcPr>
            <w:tcW w:w="624" w:type="dxa"/>
            <w:tcMar>
              <w:top w:w="91" w:type="dxa"/>
              <w:left w:w="0" w:type="dxa"/>
              <w:bottom w:w="91" w:type="dxa"/>
              <w:right w:w="0" w:type="dxa"/>
            </w:tcMar>
          </w:tcPr>
          <w:p w14:paraId="1EDF12CA" w14:textId="77777777" w:rsidR="00FA4320" w:rsidRDefault="00FA4320">
            <w:pPr>
              <w:pStyle w:val="TableText"/>
              <w:rPr>
                <w:sz w:val="24"/>
                <w:szCs w:val="24"/>
                <w:rtl/>
              </w:rPr>
            </w:pPr>
          </w:p>
        </w:tc>
        <w:tc>
          <w:tcPr>
            <w:tcW w:w="624" w:type="dxa"/>
            <w:tcMar>
              <w:top w:w="91" w:type="dxa"/>
              <w:left w:w="0" w:type="dxa"/>
              <w:bottom w:w="91" w:type="dxa"/>
              <w:right w:w="0" w:type="dxa"/>
            </w:tcMar>
          </w:tcPr>
          <w:p w14:paraId="6EE09AE8" w14:textId="77777777" w:rsidR="00FA4320" w:rsidRDefault="00FA4320">
            <w:pPr>
              <w:pStyle w:val="TableText"/>
              <w:rPr>
                <w:sz w:val="24"/>
                <w:szCs w:val="24"/>
                <w:rtl/>
              </w:rPr>
            </w:pPr>
          </w:p>
        </w:tc>
        <w:tc>
          <w:tcPr>
            <w:tcW w:w="624" w:type="dxa"/>
            <w:tcMar>
              <w:top w:w="91" w:type="dxa"/>
              <w:left w:w="0" w:type="dxa"/>
              <w:bottom w:w="91" w:type="dxa"/>
              <w:right w:w="0" w:type="dxa"/>
            </w:tcMar>
          </w:tcPr>
          <w:p w14:paraId="39A3BA15" w14:textId="77777777" w:rsidR="00FA4320" w:rsidRDefault="00FA4320">
            <w:pPr>
              <w:pStyle w:val="TableText"/>
              <w:rPr>
                <w:sz w:val="24"/>
                <w:szCs w:val="24"/>
                <w:rtl/>
              </w:rPr>
            </w:pPr>
          </w:p>
        </w:tc>
        <w:tc>
          <w:tcPr>
            <w:tcW w:w="624" w:type="dxa"/>
            <w:tcMar>
              <w:top w:w="91" w:type="dxa"/>
              <w:left w:w="0" w:type="dxa"/>
              <w:bottom w:w="91" w:type="dxa"/>
              <w:right w:w="0" w:type="dxa"/>
            </w:tcMar>
          </w:tcPr>
          <w:p w14:paraId="59267E96"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34D31ADB" w14:textId="77777777" w:rsidR="00FA4320" w:rsidRDefault="00FA4320">
            <w:pPr>
              <w:pStyle w:val="TableBlock"/>
              <w:rPr>
                <w:sz w:val="24"/>
                <w:szCs w:val="24"/>
                <w:rtl/>
              </w:rPr>
            </w:pPr>
            <w:r>
              <w:rPr>
                <w:sz w:val="24"/>
                <w:szCs w:val="24"/>
                <w:rtl/>
              </w:rPr>
              <w:t>(1)</w:t>
            </w:r>
            <w:r>
              <w:rPr>
                <w:sz w:val="24"/>
                <w:szCs w:val="24"/>
                <w:rtl/>
              </w:rPr>
              <w:tab/>
              <w:t>עובד משרד האוצר, שימנה שר האוצר, והוא יהיה יושב ראש הוועדה;</w:t>
            </w:r>
          </w:p>
        </w:tc>
      </w:tr>
      <w:tr w:rsidR="00FA4320" w14:paraId="5C2BF5E5" w14:textId="77777777" w:rsidTr="00FA4320">
        <w:trPr>
          <w:cantSplit/>
        </w:trPr>
        <w:tc>
          <w:tcPr>
            <w:tcW w:w="1869" w:type="dxa"/>
            <w:tcMar>
              <w:top w:w="91" w:type="dxa"/>
              <w:left w:w="0" w:type="dxa"/>
              <w:bottom w:w="91" w:type="dxa"/>
              <w:right w:w="0" w:type="dxa"/>
            </w:tcMar>
          </w:tcPr>
          <w:p w14:paraId="7C5CDFD8"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20458AF" w14:textId="77777777" w:rsidR="00FA4320" w:rsidRDefault="00FA4320">
            <w:pPr>
              <w:pStyle w:val="TableText"/>
              <w:rPr>
                <w:sz w:val="24"/>
                <w:szCs w:val="24"/>
                <w:rtl/>
              </w:rPr>
            </w:pPr>
          </w:p>
        </w:tc>
        <w:tc>
          <w:tcPr>
            <w:tcW w:w="624" w:type="dxa"/>
            <w:tcMar>
              <w:top w:w="91" w:type="dxa"/>
              <w:left w:w="0" w:type="dxa"/>
              <w:bottom w:w="91" w:type="dxa"/>
              <w:right w:w="0" w:type="dxa"/>
            </w:tcMar>
          </w:tcPr>
          <w:p w14:paraId="4BCAE4C0" w14:textId="77777777" w:rsidR="00FA4320" w:rsidRDefault="00FA4320">
            <w:pPr>
              <w:pStyle w:val="TableText"/>
              <w:rPr>
                <w:sz w:val="24"/>
                <w:szCs w:val="24"/>
                <w:rtl/>
              </w:rPr>
            </w:pPr>
          </w:p>
        </w:tc>
        <w:tc>
          <w:tcPr>
            <w:tcW w:w="624" w:type="dxa"/>
            <w:tcMar>
              <w:top w:w="91" w:type="dxa"/>
              <w:left w:w="0" w:type="dxa"/>
              <w:bottom w:w="91" w:type="dxa"/>
              <w:right w:w="0" w:type="dxa"/>
            </w:tcMar>
          </w:tcPr>
          <w:p w14:paraId="41B675E9" w14:textId="77777777" w:rsidR="00FA4320" w:rsidRDefault="00FA4320">
            <w:pPr>
              <w:pStyle w:val="TableText"/>
              <w:rPr>
                <w:sz w:val="24"/>
                <w:szCs w:val="24"/>
                <w:rtl/>
              </w:rPr>
            </w:pPr>
          </w:p>
        </w:tc>
        <w:tc>
          <w:tcPr>
            <w:tcW w:w="624" w:type="dxa"/>
            <w:tcMar>
              <w:top w:w="91" w:type="dxa"/>
              <w:left w:w="0" w:type="dxa"/>
              <w:bottom w:w="91" w:type="dxa"/>
              <w:right w:w="0" w:type="dxa"/>
            </w:tcMar>
          </w:tcPr>
          <w:p w14:paraId="0FD65585" w14:textId="77777777" w:rsidR="00FA4320" w:rsidRDefault="00FA4320">
            <w:pPr>
              <w:pStyle w:val="TableText"/>
              <w:rPr>
                <w:sz w:val="24"/>
                <w:szCs w:val="24"/>
                <w:rtl/>
              </w:rPr>
            </w:pPr>
          </w:p>
        </w:tc>
        <w:tc>
          <w:tcPr>
            <w:tcW w:w="624" w:type="dxa"/>
            <w:tcMar>
              <w:top w:w="91" w:type="dxa"/>
              <w:left w:w="0" w:type="dxa"/>
              <w:bottom w:w="91" w:type="dxa"/>
              <w:right w:w="0" w:type="dxa"/>
            </w:tcMar>
          </w:tcPr>
          <w:p w14:paraId="2C9B9C0B" w14:textId="77777777" w:rsidR="00FA4320" w:rsidRDefault="00FA4320">
            <w:pPr>
              <w:pStyle w:val="TableText"/>
              <w:rPr>
                <w:sz w:val="24"/>
                <w:szCs w:val="24"/>
                <w:rtl/>
              </w:rPr>
            </w:pPr>
          </w:p>
        </w:tc>
        <w:tc>
          <w:tcPr>
            <w:tcW w:w="624" w:type="dxa"/>
            <w:tcMar>
              <w:top w:w="91" w:type="dxa"/>
              <w:left w:w="0" w:type="dxa"/>
              <w:bottom w:w="91" w:type="dxa"/>
              <w:right w:w="0" w:type="dxa"/>
            </w:tcMar>
          </w:tcPr>
          <w:p w14:paraId="68BE2BD5"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62A4826A" w14:textId="77777777" w:rsidR="00FA4320" w:rsidRDefault="00FA4320">
            <w:pPr>
              <w:pStyle w:val="TableBlock"/>
              <w:rPr>
                <w:sz w:val="24"/>
                <w:szCs w:val="24"/>
                <w:rtl/>
              </w:rPr>
            </w:pPr>
            <w:r>
              <w:rPr>
                <w:sz w:val="24"/>
                <w:szCs w:val="24"/>
                <w:rtl/>
              </w:rPr>
              <w:t>(2)</w:t>
            </w:r>
            <w:r>
              <w:rPr>
                <w:sz w:val="24"/>
                <w:szCs w:val="24"/>
                <w:rtl/>
              </w:rPr>
              <w:tab/>
              <w:t>עובד משרד הפנים, שימנה שר הפנים;</w:t>
            </w:r>
          </w:p>
        </w:tc>
      </w:tr>
      <w:tr w:rsidR="00FA4320" w14:paraId="1C46AB48" w14:textId="77777777" w:rsidTr="00FA4320">
        <w:trPr>
          <w:cantSplit/>
        </w:trPr>
        <w:tc>
          <w:tcPr>
            <w:tcW w:w="1869" w:type="dxa"/>
            <w:tcMar>
              <w:top w:w="91" w:type="dxa"/>
              <w:left w:w="0" w:type="dxa"/>
              <w:bottom w:w="91" w:type="dxa"/>
              <w:right w:w="0" w:type="dxa"/>
            </w:tcMar>
          </w:tcPr>
          <w:p w14:paraId="1D8546C8"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CF93269" w14:textId="77777777" w:rsidR="00FA4320" w:rsidRDefault="00FA4320">
            <w:pPr>
              <w:pStyle w:val="TableText"/>
              <w:rPr>
                <w:sz w:val="24"/>
                <w:szCs w:val="24"/>
                <w:rtl/>
              </w:rPr>
            </w:pPr>
          </w:p>
        </w:tc>
        <w:tc>
          <w:tcPr>
            <w:tcW w:w="624" w:type="dxa"/>
            <w:tcMar>
              <w:top w:w="91" w:type="dxa"/>
              <w:left w:w="0" w:type="dxa"/>
              <w:bottom w:w="91" w:type="dxa"/>
              <w:right w:w="0" w:type="dxa"/>
            </w:tcMar>
          </w:tcPr>
          <w:p w14:paraId="1F0FB220" w14:textId="77777777" w:rsidR="00FA4320" w:rsidRDefault="00FA4320">
            <w:pPr>
              <w:pStyle w:val="TableText"/>
              <w:rPr>
                <w:sz w:val="24"/>
                <w:szCs w:val="24"/>
                <w:rtl/>
              </w:rPr>
            </w:pPr>
          </w:p>
        </w:tc>
        <w:tc>
          <w:tcPr>
            <w:tcW w:w="624" w:type="dxa"/>
            <w:tcMar>
              <w:top w:w="91" w:type="dxa"/>
              <w:left w:w="0" w:type="dxa"/>
              <w:bottom w:w="91" w:type="dxa"/>
              <w:right w:w="0" w:type="dxa"/>
            </w:tcMar>
          </w:tcPr>
          <w:p w14:paraId="38313025" w14:textId="77777777" w:rsidR="00FA4320" w:rsidRDefault="00FA4320">
            <w:pPr>
              <w:pStyle w:val="TableText"/>
              <w:rPr>
                <w:sz w:val="24"/>
                <w:szCs w:val="24"/>
                <w:rtl/>
              </w:rPr>
            </w:pPr>
          </w:p>
        </w:tc>
        <w:tc>
          <w:tcPr>
            <w:tcW w:w="624" w:type="dxa"/>
            <w:tcMar>
              <w:top w:w="91" w:type="dxa"/>
              <w:left w:w="0" w:type="dxa"/>
              <w:bottom w:w="91" w:type="dxa"/>
              <w:right w:w="0" w:type="dxa"/>
            </w:tcMar>
          </w:tcPr>
          <w:p w14:paraId="5210CFF6" w14:textId="77777777" w:rsidR="00FA4320" w:rsidRDefault="00FA4320">
            <w:pPr>
              <w:pStyle w:val="TableText"/>
              <w:rPr>
                <w:sz w:val="24"/>
                <w:szCs w:val="24"/>
                <w:rtl/>
              </w:rPr>
            </w:pPr>
          </w:p>
        </w:tc>
        <w:tc>
          <w:tcPr>
            <w:tcW w:w="624" w:type="dxa"/>
            <w:tcMar>
              <w:top w:w="91" w:type="dxa"/>
              <w:left w:w="0" w:type="dxa"/>
              <w:bottom w:w="91" w:type="dxa"/>
              <w:right w:w="0" w:type="dxa"/>
            </w:tcMar>
          </w:tcPr>
          <w:p w14:paraId="6A06E602" w14:textId="77777777" w:rsidR="00FA4320" w:rsidRDefault="00FA4320">
            <w:pPr>
              <w:pStyle w:val="TableText"/>
              <w:rPr>
                <w:sz w:val="24"/>
                <w:szCs w:val="24"/>
                <w:rtl/>
              </w:rPr>
            </w:pPr>
          </w:p>
        </w:tc>
        <w:tc>
          <w:tcPr>
            <w:tcW w:w="624" w:type="dxa"/>
            <w:tcMar>
              <w:top w:w="91" w:type="dxa"/>
              <w:left w:w="0" w:type="dxa"/>
              <w:bottom w:w="91" w:type="dxa"/>
              <w:right w:w="0" w:type="dxa"/>
            </w:tcMar>
          </w:tcPr>
          <w:p w14:paraId="25B2CC2C"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574F679C" w14:textId="77777777" w:rsidR="00FA4320" w:rsidRDefault="00FA4320">
            <w:pPr>
              <w:pStyle w:val="TableBlock"/>
              <w:rPr>
                <w:sz w:val="24"/>
                <w:szCs w:val="24"/>
                <w:rtl/>
              </w:rPr>
            </w:pPr>
            <w:r>
              <w:rPr>
                <w:sz w:val="24"/>
                <w:szCs w:val="24"/>
                <w:rtl/>
              </w:rPr>
              <w:t>(3)</w:t>
            </w:r>
            <w:r>
              <w:rPr>
                <w:sz w:val="24"/>
                <w:szCs w:val="24"/>
                <w:rtl/>
              </w:rPr>
              <w:tab/>
              <w:t>עובד משרד התחבורה והבטיחות בדרכים, שימנה שר התחבורה והבטיחות בדרכים;</w:t>
            </w:r>
          </w:p>
        </w:tc>
      </w:tr>
      <w:tr w:rsidR="00FA4320" w14:paraId="7E6D4206" w14:textId="77777777" w:rsidTr="00FA4320">
        <w:trPr>
          <w:cantSplit/>
        </w:trPr>
        <w:tc>
          <w:tcPr>
            <w:tcW w:w="1869" w:type="dxa"/>
            <w:tcMar>
              <w:top w:w="91" w:type="dxa"/>
              <w:left w:w="0" w:type="dxa"/>
              <w:bottom w:w="91" w:type="dxa"/>
              <w:right w:w="0" w:type="dxa"/>
            </w:tcMar>
          </w:tcPr>
          <w:p w14:paraId="5E25BA4D"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6869114F" w14:textId="77777777" w:rsidR="00FA4320" w:rsidRDefault="00FA4320">
            <w:pPr>
              <w:pStyle w:val="TableText"/>
              <w:rPr>
                <w:sz w:val="24"/>
                <w:szCs w:val="24"/>
                <w:rtl/>
              </w:rPr>
            </w:pPr>
          </w:p>
        </w:tc>
        <w:tc>
          <w:tcPr>
            <w:tcW w:w="624" w:type="dxa"/>
            <w:tcMar>
              <w:top w:w="91" w:type="dxa"/>
              <w:left w:w="0" w:type="dxa"/>
              <w:bottom w:w="91" w:type="dxa"/>
              <w:right w:w="0" w:type="dxa"/>
            </w:tcMar>
          </w:tcPr>
          <w:p w14:paraId="21C9EEC6" w14:textId="77777777" w:rsidR="00FA4320" w:rsidRDefault="00FA4320">
            <w:pPr>
              <w:pStyle w:val="TableText"/>
              <w:rPr>
                <w:sz w:val="24"/>
                <w:szCs w:val="24"/>
                <w:rtl/>
              </w:rPr>
            </w:pPr>
          </w:p>
        </w:tc>
        <w:tc>
          <w:tcPr>
            <w:tcW w:w="624" w:type="dxa"/>
            <w:tcMar>
              <w:top w:w="91" w:type="dxa"/>
              <w:left w:w="0" w:type="dxa"/>
              <w:bottom w:w="91" w:type="dxa"/>
              <w:right w:w="0" w:type="dxa"/>
            </w:tcMar>
          </w:tcPr>
          <w:p w14:paraId="5AD9EB0F" w14:textId="77777777" w:rsidR="00FA4320" w:rsidRDefault="00FA4320">
            <w:pPr>
              <w:pStyle w:val="TableText"/>
              <w:rPr>
                <w:sz w:val="24"/>
                <w:szCs w:val="24"/>
                <w:rtl/>
              </w:rPr>
            </w:pPr>
          </w:p>
        </w:tc>
        <w:tc>
          <w:tcPr>
            <w:tcW w:w="624" w:type="dxa"/>
            <w:tcMar>
              <w:top w:w="91" w:type="dxa"/>
              <w:left w:w="0" w:type="dxa"/>
              <w:bottom w:w="91" w:type="dxa"/>
              <w:right w:w="0" w:type="dxa"/>
            </w:tcMar>
          </w:tcPr>
          <w:p w14:paraId="751B8313" w14:textId="77777777" w:rsidR="00FA4320" w:rsidRDefault="00FA4320">
            <w:pPr>
              <w:pStyle w:val="TableText"/>
              <w:rPr>
                <w:sz w:val="24"/>
                <w:szCs w:val="24"/>
                <w:rtl/>
              </w:rPr>
            </w:pPr>
          </w:p>
        </w:tc>
        <w:tc>
          <w:tcPr>
            <w:tcW w:w="624" w:type="dxa"/>
            <w:tcMar>
              <w:top w:w="91" w:type="dxa"/>
              <w:left w:w="0" w:type="dxa"/>
              <w:bottom w:w="91" w:type="dxa"/>
              <w:right w:w="0" w:type="dxa"/>
            </w:tcMar>
          </w:tcPr>
          <w:p w14:paraId="3B806DEF" w14:textId="77777777" w:rsidR="00FA4320" w:rsidRDefault="00FA4320">
            <w:pPr>
              <w:pStyle w:val="TableText"/>
              <w:rPr>
                <w:sz w:val="24"/>
                <w:szCs w:val="24"/>
                <w:rtl/>
              </w:rPr>
            </w:pPr>
          </w:p>
        </w:tc>
        <w:tc>
          <w:tcPr>
            <w:tcW w:w="624" w:type="dxa"/>
            <w:tcMar>
              <w:top w:w="91" w:type="dxa"/>
              <w:left w:w="0" w:type="dxa"/>
              <w:bottom w:w="91" w:type="dxa"/>
              <w:right w:w="0" w:type="dxa"/>
            </w:tcMar>
          </w:tcPr>
          <w:p w14:paraId="49063161"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0DA141FD" w14:textId="77777777" w:rsidR="00FA4320" w:rsidRDefault="00FA4320">
            <w:pPr>
              <w:pStyle w:val="TableBlock"/>
              <w:rPr>
                <w:sz w:val="24"/>
                <w:szCs w:val="24"/>
                <w:rtl/>
              </w:rPr>
            </w:pPr>
            <w:r>
              <w:rPr>
                <w:sz w:val="24"/>
                <w:szCs w:val="24"/>
                <w:rtl/>
              </w:rPr>
              <w:t>(4)</w:t>
            </w:r>
            <w:r>
              <w:rPr>
                <w:sz w:val="24"/>
                <w:szCs w:val="24"/>
                <w:rtl/>
              </w:rPr>
              <w:tab/>
              <w:t>עובד משרד האנרגיה והתשתיות, שימנה שר האנרגיה והתשתיות;</w:t>
            </w:r>
          </w:p>
        </w:tc>
      </w:tr>
      <w:tr w:rsidR="00FA4320" w14:paraId="65331781" w14:textId="77777777" w:rsidTr="00FA4320">
        <w:trPr>
          <w:cantSplit/>
        </w:trPr>
        <w:tc>
          <w:tcPr>
            <w:tcW w:w="1869" w:type="dxa"/>
            <w:tcMar>
              <w:top w:w="91" w:type="dxa"/>
              <w:left w:w="0" w:type="dxa"/>
              <w:bottom w:w="91" w:type="dxa"/>
              <w:right w:w="0" w:type="dxa"/>
            </w:tcMar>
          </w:tcPr>
          <w:p w14:paraId="408AEC72"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2C9DAC74" w14:textId="77777777" w:rsidR="00FA4320" w:rsidRDefault="00FA4320">
            <w:pPr>
              <w:pStyle w:val="TableText"/>
              <w:rPr>
                <w:sz w:val="24"/>
                <w:szCs w:val="24"/>
                <w:rtl/>
              </w:rPr>
            </w:pPr>
          </w:p>
        </w:tc>
        <w:tc>
          <w:tcPr>
            <w:tcW w:w="624" w:type="dxa"/>
            <w:tcMar>
              <w:top w:w="91" w:type="dxa"/>
              <w:left w:w="0" w:type="dxa"/>
              <w:bottom w:w="91" w:type="dxa"/>
              <w:right w:w="0" w:type="dxa"/>
            </w:tcMar>
          </w:tcPr>
          <w:p w14:paraId="37EDAC37" w14:textId="77777777" w:rsidR="00FA4320" w:rsidRDefault="00FA4320">
            <w:pPr>
              <w:pStyle w:val="TableText"/>
              <w:rPr>
                <w:sz w:val="24"/>
                <w:szCs w:val="24"/>
                <w:rtl/>
              </w:rPr>
            </w:pPr>
          </w:p>
        </w:tc>
        <w:tc>
          <w:tcPr>
            <w:tcW w:w="624" w:type="dxa"/>
            <w:tcMar>
              <w:top w:w="91" w:type="dxa"/>
              <w:left w:w="0" w:type="dxa"/>
              <w:bottom w:w="91" w:type="dxa"/>
              <w:right w:w="0" w:type="dxa"/>
            </w:tcMar>
          </w:tcPr>
          <w:p w14:paraId="33F49E29" w14:textId="77777777" w:rsidR="00FA4320" w:rsidRDefault="00FA4320">
            <w:pPr>
              <w:pStyle w:val="TableText"/>
              <w:rPr>
                <w:sz w:val="24"/>
                <w:szCs w:val="24"/>
                <w:rtl/>
              </w:rPr>
            </w:pPr>
          </w:p>
        </w:tc>
        <w:tc>
          <w:tcPr>
            <w:tcW w:w="624" w:type="dxa"/>
            <w:tcMar>
              <w:top w:w="91" w:type="dxa"/>
              <w:left w:w="0" w:type="dxa"/>
              <w:bottom w:w="91" w:type="dxa"/>
              <w:right w:w="0" w:type="dxa"/>
            </w:tcMar>
          </w:tcPr>
          <w:p w14:paraId="4A645F1D" w14:textId="77777777" w:rsidR="00FA4320" w:rsidRDefault="00FA4320">
            <w:pPr>
              <w:pStyle w:val="TableText"/>
              <w:rPr>
                <w:sz w:val="24"/>
                <w:szCs w:val="24"/>
                <w:rtl/>
              </w:rPr>
            </w:pPr>
          </w:p>
        </w:tc>
        <w:tc>
          <w:tcPr>
            <w:tcW w:w="624" w:type="dxa"/>
            <w:tcMar>
              <w:top w:w="91" w:type="dxa"/>
              <w:left w:w="0" w:type="dxa"/>
              <w:bottom w:w="91" w:type="dxa"/>
              <w:right w:w="0" w:type="dxa"/>
            </w:tcMar>
          </w:tcPr>
          <w:p w14:paraId="07A1BBAC" w14:textId="77777777" w:rsidR="00FA4320" w:rsidRDefault="00FA4320">
            <w:pPr>
              <w:pStyle w:val="TableText"/>
              <w:rPr>
                <w:sz w:val="24"/>
                <w:szCs w:val="24"/>
                <w:rtl/>
              </w:rPr>
            </w:pPr>
          </w:p>
        </w:tc>
        <w:tc>
          <w:tcPr>
            <w:tcW w:w="624" w:type="dxa"/>
            <w:tcMar>
              <w:top w:w="91" w:type="dxa"/>
              <w:left w:w="0" w:type="dxa"/>
              <w:bottom w:w="91" w:type="dxa"/>
              <w:right w:w="0" w:type="dxa"/>
            </w:tcMar>
          </w:tcPr>
          <w:p w14:paraId="62A96AAF"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186E9411" w14:textId="77777777" w:rsidR="00FA4320" w:rsidRDefault="00FA4320">
            <w:pPr>
              <w:pStyle w:val="TableBlock"/>
              <w:rPr>
                <w:sz w:val="24"/>
                <w:szCs w:val="24"/>
                <w:rtl/>
              </w:rPr>
            </w:pPr>
            <w:r>
              <w:rPr>
                <w:sz w:val="24"/>
                <w:szCs w:val="24"/>
                <w:rtl/>
              </w:rPr>
              <w:t>(5)</w:t>
            </w:r>
            <w:r>
              <w:rPr>
                <w:sz w:val="24"/>
                <w:szCs w:val="24"/>
                <w:rtl/>
              </w:rPr>
              <w:tab/>
              <w:t>עובד משרד הבריאות, שימנה שר הבריאות;</w:t>
            </w:r>
          </w:p>
        </w:tc>
      </w:tr>
      <w:tr w:rsidR="00FA4320" w14:paraId="18911E41" w14:textId="77777777" w:rsidTr="00FA4320">
        <w:trPr>
          <w:cantSplit/>
        </w:trPr>
        <w:tc>
          <w:tcPr>
            <w:tcW w:w="1869" w:type="dxa"/>
            <w:tcMar>
              <w:top w:w="91" w:type="dxa"/>
              <w:left w:w="0" w:type="dxa"/>
              <w:bottom w:w="91" w:type="dxa"/>
              <w:right w:w="0" w:type="dxa"/>
            </w:tcMar>
          </w:tcPr>
          <w:p w14:paraId="7419AD11"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8115306" w14:textId="77777777" w:rsidR="00FA4320" w:rsidRDefault="00FA4320">
            <w:pPr>
              <w:pStyle w:val="TableText"/>
              <w:rPr>
                <w:sz w:val="24"/>
                <w:szCs w:val="24"/>
                <w:rtl/>
              </w:rPr>
            </w:pPr>
          </w:p>
        </w:tc>
        <w:tc>
          <w:tcPr>
            <w:tcW w:w="624" w:type="dxa"/>
            <w:tcMar>
              <w:top w:w="91" w:type="dxa"/>
              <w:left w:w="0" w:type="dxa"/>
              <w:bottom w:w="91" w:type="dxa"/>
              <w:right w:w="0" w:type="dxa"/>
            </w:tcMar>
          </w:tcPr>
          <w:p w14:paraId="6BAACBBE" w14:textId="77777777" w:rsidR="00FA4320" w:rsidRDefault="00FA4320">
            <w:pPr>
              <w:pStyle w:val="TableText"/>
              <w:rPr>
                <w:sz w:val="24"/>
                <w:szCs w:val="24"/>
                <w:rtl/>
              </w:rPr>
            </w:pPr>
          </w:p>
        </w:tc>
        <w:tc>
          <w:tcPr>
            <w:tcW w:w="624" w:type="dxa"/>
            <w:tcMar>
              <w:top w:w="91" w:type="dxa"/>
              <w:left w:w="0" w:type="dxa"/>
              <w:bottom w:w="91" w:type="dxa"/>
              <w:right w:w="0" w:type="dxa"/>
            </w:tcMar>
          </w:tcPr>
          <w:p w14:paraId="12572B91" w14:textId="77777777" w:rsidR="00FA4320" w:rsidRDefault="00FA4320">
            <w:pPr>
              <w:pStyle w:val="TableText"/>
              <w:rPr>
                <w:sz w:val="24"/>
                <w:szCs w:val="24"/>
                <w:rtl/>
              </w:rPr>
            </w:pPr>
          </w:p>
        </w:tc>
        <w:tc>
          <w:tcPr>
            <w:tcW w:w="624" w:type="dxa"/>
            <w:tcMar>
              <w:top w:w="91" w:type="dxa"/>
              <w:left w:w="0" w:type="dxa"/>
              <w:bottom w:w="91" w:type="dxa"/>
              <w:right w:w="0" w:type="dxa"/>
            </w:tcMar>
          </w:tcPr>
          <w:p w14:paraId="352F10C0" w14:textId="77777777" w:rsidR="00FA4320" w:rsidRDefault="00FA4320">
            <w:pPr>
              <w:pStyle w:val="TableText"/>
              <w:rPr>
                <w:sz w:val="24"/>
                <w:szCs w:val="24"/>
                <w:rtl/>
              </w:rPr>
            </w:pPr>
          </w:p>
        </w:tc>
        <w:tc>
          <w:tcPr>
            <w:tcW w:w="624" w:type="dxa"/>
            <w:tcMar>
              <w:top w:w="91" w:type="dxa"/>
              <w:left w:w="0" w:type="dxa"/>
              <w:bottom w:w="91" w:type="dxa"/>
              <w:right w:w="0" w:type="dxa"/>
            </w:tcMar>
          </w:tcPr>
          <w:p w14:paraId="69A25CA1" w14:textId="77777777" w:rsidR="00FA4320" w:rsidRDefault="00FA4320">
            <w:pPr>
              <w:pStyle w:val="TableText"/>
              <w:rPr>
                <w:sz w:val="24"/>
                <w:szCs w:val="24"/>
                <w:rtl/>
              </w:rPr>
            </w:pPr>
          </w:p>
        </w:tc>
        <w:tc>
          <w:tcPr>
            <w:tcW w:w="624" w:type="dxa"/>
            <w:tcMar>
              <w:top w:w="91" w:type="dxa"/>
              <w:left w:w="0" w:type="dxa"/>
              <w:bottom w:w="91" w:type="dxa"/>
              <w:right w:w="0" w:type="dxa"/>
            </w:tcMar>
          </w:tcPr>
          <w:p w14:paraId="14C88640"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6BD2FF18" w14:textId="77777777" w:rsidR="00FA4320" w:rsidRDefault="00FA4320">
            <w:pPr>
              <w:pStyle w:val="TableBlock"/>
              <w:rPr>
                <w:sz w:val="24"/>
                <w:szCs w:val="24"/>
                <w:rtl/>
              </w:rPr>
            </w:pPr>
            <w:r>
              <w:rPr>
                <w:sz w:val="24"/>
                <w:szCs w:val="24"/>
                <w:rtl/>
              </w:rPr>
              <w:t>(6)</w:t>
            </w:r>
            <w:r>
              <w:rPr>
                <w:sz w:val="24"/>
                <w:szCs w:val="24"/>
                <w:rtl/>
              </w:rPr>
              <w:tab/>
              <w:t>עובד המשרד להגנת הסביבה, שימנה השר להגנת הסביבה;</w:t>
            </w:r>
          </w:p>
        </w:tc>
      </w:tr>
      <w:tr w:rsidR="00FA4320" w14:paraId="0AB00A8B" w14:textId="77777777" w:rsidTr="00FA4320">
        <w:trPr>
          <w:cantSplit/>
        </w:trPr>
        <w:tc>
          <w:tcPr>
            <w:tcW w:w="1869" w:type="dxa"/>
            <w:tcMar>
              <w:top w:w="91" w:type="dxa"/>
              <w:left w:w="0" w:type="dxa"/>
              <w:bottom w:w="91" w:type="dxa"/>
              <w:right w:w="0" w:type="dxa"/>
            </w:tcMar>
          </w:tcPr>
          <w:p w14:paraId="124251B3"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544E857" w14:textId="77777777" w:rsidR="00FA4320" w:rsidRDefault="00FA4320">
            <w:pPr>
              <w:pStyle w:val="TableText"/>
              <w:rPr>
                <w:sz w:val="24"/>
                <w:szCs w:val="24"/>
                <w:rtl/>
              </w:rPr>
            </w:pPr>
          </w:p>
        </w:tc>
        <w:tc>
          <w:tcPr>
            <w:tcW w:w="624" w:type="dxa"/>
            <w:tcMar>
              <w:top w:w="91" w:type="dxa"/>
              <w:left w:w="0" w:type="dxa"/>
              <w:bottom w:w="91" w:type="dxa"/>
              <w:right w:w="0" w:type="dxa"/>
            </w:tcMar>
          </w:tcPr>
          <w:p w14:paraId="0F9220CF" w14:textId="77777777" w:rsidR="00FA4320" w:rsidRDefault="00FA4320">
            <w:pPr>
              <w:pStyle w:val="TableText"/>
              <w:rPr>
                <w:sz w:val="24"/>
                <w:szCs w:val="24"/>
                <w:rtl/>
              </w:rPr>
            </w:pPr>
          </w:p>
        </w:tc>
        <w:tc>
          <w:tcPr>
            <w:tcW w:w="624" w:type="dxa"/>
            <w:tcMar>
              <w:top w:w="91" w:type="dxa"/>
              <w:left w:w="0" w:type="dxa"/>
              <w:bottom w:w="91" w:type="dxa"/>
              <w:right w:w="0" w:type="dxa"/>
            </w:tcMar>
          </w:tcPr>
          <w:p w14:paraId="74015873" w14:textId="77777777" w:rsidR="00FA4320" w:rsidRDefault="00FA4320">
            <w:pPr>
              <w:pStyle w:val="TableText"/>
              <w:rPr>
                <w:sz w:val="24"/>
                <w:szCs w:val="24"/>
                <w:rtl/>
              </w:rPr>
            </w:pPr>
          </w:p>
        </w:tc>
        <w:tc>
          <w:tcPr>
            <w:tcW w:w="624" w:type="dxa"/>
            <w:tcMar>
              <w:top w:w="91" w:type="dxa"/>
              <w:left w:w="0" w:type="dxa"/>
              <w:bottom w:w="91" w:type="dxa"/>
              <w:right w:w="0" w:type="dxa"/>
            </w:tcMar>
          </w:tcPr>
          <w:p w14:paraId="72AB16E8" w14:textId="77777777" w:rsidR="00FA4320" w:rsidRDefault="00FA4320">
            <w:pPr>
              <w:pStyle w:val="TableText"/>
              <w:rPr>
                <w:sz w:val="24"/>
                <w:szCs w:val="24"/>
                <w:rtl/>
              </w:rPr>
            </w:pPr>
          </w:p>
        </w:tc>
        <w:tc>
          <w:tcPr>
            <w:tcW w:w="624" w:type="dxa"/>
            <w:tcMar>
              <w:top w:w="91" w:type="dxa"/>
              <w:left w:w="0" w:type="dxa"/>
              <w:bottom w:w="91" w:type="dxa"/>
              <w:right w:w="0" w:type="dxa"/>
            </w:tcMar>
          </w:tcPr>
          <w:p w14:paraId="289AA81C" w14:textId="77777777" w:rsidR="00FA4320" w:rsidRDefault="00FA4320">
            <w:pPr>
              <w:pStyle w:val="TableText"/>
              <w:rPr>
                <w:sz w:val="24"/>
                <w:szCs w:val="24"/>
                <w:rtl/>
              </w:rPr>
            </w:pPr>
          </w:p>
        </w:tc>
        <w:tc>
          <w:tcPr>
            <w:tcW w:w="624" w:type="dxa"/>
            <w:tcMar>
              <w:top w:w="91" w:type="dxa"/>
              <w:left w:w="0" w:type="dxa"/>
              <w:bottom w:w="91" w:type="dxa"/>
              <w:right w:w="0" w:type="dxa"/>
            </w:tcMar>
          </w:tcPr>
          <w:p w14:paraId="50300E51"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5EA21297" w14:textId="77777777" w:rsidR="00FA4320" w:rsidRDefault="00FA4320">
            <w:pPr>
              <w:pStyle w:val="TableBlock"/>
              <w:rPr>
                <w:sz w:val="24"/>
                <w:szCs w:val="24"/>
                <w:rtl/>
              </w:rPr>
            </w:pPr>
            <w:r>
              <w:rPr>
                <w:sz w:val="24"/>
                <w:szCs w:val="24"/>
                <w:rtl/>
              </w:rPr>
              <w:t>(7)</w:t>
            </w:r>
            <w:r>
              <w:rPr>
                <w:sz w:val="24"/>
                <w:szCs w:val="24"/>
                <w:rtl/>
              </w:rPr>
              <w:tab/>
              <w:t>עובד המשרד לביטחון לאומי, שימנה השר לביטחון לאומי;</w:t>
            </w:r>
          </w:p>
        </w:tc>
      </w:tr>
      <w:tr w:rsidR="00FA4320" w14:paraId="1F3F0691" w14:textId="77777777" w:rsidTr="00FA4320">
        <w:trPr>
          <w:cantSplit/>
        </w:trPr>
        <w:tc>
          <w:tcPr>
            <w:tcW w:w="1869" w:type="dxa"/>
            <w:tcMar>
              <w:top w:w="91" w:type="dxa"/>
              <w:left w:w="0" w:type="dxa"/>
              <w:bottom w:w="91" w:type="dxa"/>
              <w:right w:w="0" w:type="dxa"/>
            </w:tcMar>
          </w:tcPr>
          <w:p w14:paraId="1E912840"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41C1EA1B" w14:textId="77777777" w:rsidR="00FA4320" w:rsidRDefault="00FA4320">
            <w:pPr>
              <w:pStyle w:val="TableText"/>
              <w:rPr>
                <w:sz w:val="24"/>
                <w:szCs w:val="24"/>
                <w:rtl/>
              </w:rPr>
            </w:pPr>
          </w:p>
        </w:tc>
        <w:tc>
          <w:tcPr>
            <w:tcW w:w="624" w:type="dxa"/>
            <w:tcMar>
              <w:top w:w="91" w:type="dxa"/>
              <w:left w:w="0" w:type="dxa"/>
              <w:bottom w:w="91" w:type="dxa"/>
              <w:right w:w="0" w:type="dxa"/>
            </w:tcMar>
          </w:tcPr>
          <w:p w14:paraId="473ED2E4" w14:textId="77777777" w:rsidR="00FA4320" w:rsidRDefault="00FA4320">
            <w:pPr>
              <w:pStyle w:val="TableText"/>
              <w:rPr>
                <w:sz w:val="24"/>
                <w:szCs w:val="24"/>
                <w:rtl/>
              </w:rPr>
            </w:pPr>
          </w:p>
        </w:tc>
        <w:tc>
          <w:tcPr>
            <w:tcW w:w="624" w:type="dxa"/>
            <w:tcMar>
              <w:top w:w="91" w:type="dxa"/>
              <w:left w:w="0" w:type="dxa"/>
              <w:bottom w:w="91" w:type="dxa"/>
              <w:right w:w="0" w:type="dxa"/>
            </w:tcMar>
          </w:tcPr>
          <w:p w14:paraId="502D60CD" w14:textId="77777777" w:rsidR="00FA4320" w:rsidRDefault="00FA4320">
            <w:pPr>
              <w:pStyle w:val="TableText"/>
              <w:rPr>
                <w:sz w:val="24"/>
                <w:szCs w:val="24"/>
                <w:rtl/>
              </w:rPr>
            </w:pPr>
          </w:p>
        </w:tc>
        <w:tc>
          <w:tcPr>
            <w:tcW w:w="624" w:type="dxa"/>
            <w:tcMar>
              <w:top w:w="91" w:type="dxa"/>
              <w:left w:w="0" w:type="dxa"/>
              <w:bottom w:w="91" w:type="dxa"/>
              <w:right w:w="0" w:type="dxa"/>
            </w:tcMar>
          </w:tcPr>
          <w:p w14:paraId="77E7687E" w14:textId="77777777" w:rsidR="00FA4320" w:rsidRDefault="00FA4320">
            <w:pPr>
              <w:pStyle w:val="TableText"/>
              <w:rPr>
                <w:sz w:val="24"/>
                <w:szCs w:val="24"/>
                <w:rtl/>
              </w:rPr>
            </w:pPr>
          </w:p>
        </w:tc>
        <w:tc>
          <w:tcPr>
            <w:tcW w:w="624" w:type="dxa"/>
            <w:tcMar>
              <w:top w:w="91" w:type="dxa"/>
              <w:left w:w="0" w:type="dxa"/>
              <w:bottom w:w="91" w:type="dxa"/>
              <w:right w:w="0" w:type="dxa"/>
            </w:tcMar>
          </w:tcPr>
          <w:p w14:paraId="03A0A9AE" w14:textId="77777777" w:rsidR="00FA4320" w:rsidRDefault="00FA4320">
            <w:pPr>
              <w:pStyle w:val="TableText"/>
              <w:rPr>
                <w:sz w:val="24"/>
                <w:szCs w:val="24"/>
                <w:rtl/>
              </w:rPr>
            </w:pPr>
          </w:p>
        </w:tc>
        <w:tc>
          <w:tcPr>
            <w:tcW w:w="624" w:type="dxa"/>
            <w:tcMar>
              <w:top w:w="91" w:type="dxa"/>
              <w:left w:w="0" w:type="dxa"/>
              <w:bottom w:w="91" w:type="dxa"/>
              <w:right w:w="0" w:type="dxa"/>
            </w:tcMar>
          </w:tcPr>
          <w:p w14:paraId="459A2E16"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46E6CC79" w14:textId="77777777" w:rsidR="00FA4320" w:rsidRDefault="00FA4320">
            <w:pPr>
              <w:pStyle w:val="TableBlock"/>
              <w:rPr>
                <w:sz w:val="24"/>
                <w:szCs w:val="24"/>
                <w:rtl/>
              </w:rPr>
            </w:pPr>
            <w:r>
              <w:rPr>
                <w:sz w:val="24"/>
                <w:szCs w:val="24"/>
                <w:rtl/>
              </w:rPr>
              <w:t>(8)</w:t>
            </w:r>
            <w:r>
              <w:rPr>
                <w:sz w:val="24"/>
                <w:szCs w:val="24"/>
                <w:rtl/>
              </w:rPr>
              <w:tab/>
              <w:t>עובד משרד החקלאות ופיתוח הכפר, שימנה שר החקלאות ופיתוח הכפר;</w:t>
            </w:r>
          </w:p>
        </w:tc>
      </w:tr>
      <w:tr w:rsidR="00FA4320" w14:paraId="7FF93575" w14:textId="77777777" w:rsidTr="00FA4320">
        <w:trPr>
          <w:cantSplit/>
        </w:trPr>
        <w:tc>
          <w:tcPr>
            <w:tcW w:w="1869" w:type="dxa"/>
            <w:tcMar>
              <w:top w:w="91" w:type="dxa"/>
              <w:left w:w="0" w:type="dxa"/>
              <w:bottom w:w="91" w:type="dxa"/>
              <w:right w:w="0" w:type="dxa"/>
            </w:tcMar>
          </w:tcPr>
          <w:p w14:paraId="4FEB9C87"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CE0B532" w14:textId="77777777" w:rsidR="00FA4320" w:rsidRDefault="00FA4320">
            <w:pPr>
              <w:pStyle w:val="TableText"/>
              <w:rPr>
                <w:sz w:val="24"/>
                <w:szCs w:val="24"/>
                <w:rtl/>
              </w:rPr>
            </w:pPr>
          </w:p>
        </w:tc>
        <w:tc>
          <w:tcPr>
            <w:tcW w:w="624" w:type="dxa"/>
            <w:tcMar>
              <w:top w:w="91" w:type="dxa"/>
              <w:left w:w="0" w:type="dxa"/>
              <w:bottom w:w="91" w:type="dxa"/>
              <w:right w:w="0" w:type="dxa"/>
            </w:tcMar>
          </w:tcPr>
          <w:p w14:paraId="739403F2" w14:textId="77777777" w:rsidR="00FA4320" w:rsidRDefault="00FA4320">
            <w:pPr>
              <w:pStyle w:val="TableText"/>
              <w:rPr>
                <w:sz w:val="24"/>
                <w:szCs w:val="24"/>
                <w:rtl/>
              </w:rPr>
            </w:pPr>
          </w:p>
        </w:tc>
        <w:tc>
          <w:tcPr>
            <w:tcW w:w="624" w:type="dxa"/>
            <w:tcMar>
              <w:top w:w="91" w:type="dxa"/>
              <w:left w:w="0" w:type="dxa"/>
              <w:bottom w:w="91" w:type="dxa"/>
              <w:right w:w="0" w:type="dxa"/>
            </w:tcMar>
          </w:tcPr>
          <w:p w14:paraId="10685161" w14:textId="77777777" w:rsidR="00FA4320" w:rsidRDefault="00FA4320">
            <w:pPr>
              <w:pStyle w:val="TableText"/>
              <w:rPr>
                <w:sz w:val="24"/>
                <w:szCs w:val="24"/>
                <w:rtl/>
              </w:rPr>
            </w:pPr>
          </w:p>
        </w:tc>
        <w:tc>
          <w:tcPr>
            <w:tcW w:w="624" w:type="dxa"/>
            <w:tcMar>
              <w:top w:w="91" w:type="dxa"/>
              <w:left w:w="0" w:type="dxa"/>
              <w:bottom w:w="91" w:type="dxa"/>
              <w:right w:w="0" w:type="dxa"/>
            </w:tcMar>
          </w:tcPr>
          <w:p w14:paraId="0D06B076" w14:textId="77777777" w:rsidR="00FA4320" w:rsidRDefault="00FA4320">
            <w:pPr>
              <w:pStyle w:val="TableText"/>
              <w:rPr>
                <w:sz w:val="24"/>
                <w:szCs w:val="24"/>
                <w:rtl/>
              </w:rPr>
            </w:pPr>
          </w:p>
        </w:tc>
        <w:tc>
          <w:tcPr>
            <w:tcW w:w="624" w:type="dxa"/>
            <w:tcMar>
              <w:top w:w="91" w:type="dxa"/>
              <w:left w:w="0" w:type="dxa"/>
              <w:bottom w:w="91" w:type="dxa"/>
              <w:right w:w="0" w:type="dxa"/>
            </w:tcMar>
          </w:tcPr>
          <w:p w14:paraId="54AC5783" w14:textId="77777777" w:rsidR="00FA4320" w:rsidRDefault="00FA4320">
            <w:pPr>
              <w:pStyle w:val="TableText"/>
              <w:rPr>
                <w:sz w:val="24"/>
                <w:szCs w:val="24"/>
                <w:rtl/>
              </w:rPr>
            </w:pPr>
          </w:p>
        </w:tc>
        <w:tc>
          <w:tcPr>
            <w:tcW w:w="624" w:type="dxa"/>
            <w:tcMar>
              <w:top w:w="91" w:type="dxa"/>
              <w:left w:w="0" w:type="dxa"/>
              <w:bottom w:w="91" w:type="dxa"/>
              <w:right w:w="0" w:type="dxa"/>
            </w:tcMar>
          </w:tcPr>
          <w:p w14:paraId="72A622B7"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6A8EB66C" w14:textId="77777777" w:rsidR="00FA4320" w:rsidRDefault="00FA4320">
            <w:pPr>
              <w:pStyle w:val="TableBlock"/>
              <w:rPr>
                <w:sz w:val="24"/>
                <w:szCs w:val="24"/>
                <w:rtl/>
              </w:rPr>
            </w:pPr>
            <w:r>
              <w:rPr>
                <w:sz w:val="24"/>
                <w:szCs w:val="24"/>
                <w:rtl/>
              </w:rPr>
              <w:t>(9)</w:t>
            </w:r>
            <w:r>
              <w:rPr>
                <w:sz w:val="24"/>
                <w:szCs w:val="24"/>
                <w:rtl/>
              </w:rPr>
              <w:tab/>
              <w:t>עובד משרד העבודה, שימנה שר העבודה.</w:t>
            </w:r>
          </w:p>
        </w:tc>
      </w:tr>
      <w:tr w:rsidR="00FA4320" w14:paraId="4E66E79A" w14:textId="77777777" w:rsidTr="00FA4320">
        <w:trPr>
          <w:cantSplit/>
        </w:trPr>
        <w:tc>
          <w:tcPr>
            <w:tcW w:w="1869" w:type="dxa"/>
            <w:tcMar>
              <w:top w:w="91" w:type="dxa"/>
              <w:left w:w="0" w:type="dxa"/>
              <w:bottom w:w="91" w:type="dxa"/>
              <w:right w:w="0" w:type="dxa"/>
            </w:tcMar>
          </w:tcPr>
          <w:p w14:paraId="1684BCBF"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7D49ACF2" w14:textId="77777777" w:rsidR="00FA4320" w:rsidRDefault="00FA4320">
            <w:pPr>
              <w:pStyle w:val="TableText"/>
              <w:rPr>
                <w:sz w:val="24"/>
                <w:szCs w:val="24"/>
                <w:rtl/>
              </w:rPr>
            </w:pPr>
          </w:p>
        </w:tc>
        <w:tc>
          <w:tcPr>
            <w:tcW w:w="624" w:type="dxa"/>
            <w:tcMar>
              <w:top w:w="91" w:type="dxa"/>
              <w:left w:w="0" w:type="dxa"/>
              <w:bottom w:w="91" w:type="dxa"/>
              <w:right w:w="0" w:type="dxa"/>
            </w:tcMar>
          </w:tcPr>
          <w:p w14:paraId="0E7CBDA6" w14:textId="77777777" w:rsidR="00FA4320" w:rsidRDefault="00FA4320">
            <w:pPr>
              <w:pStyle w:val="TableText"/>
              <w:rPr>
                <w:sz w:val="24"/>
                <w:szCs w:val="24"/>
                <w:rtl/>
              </w:rPr>
            </w:pPr>
          </w:p>
        </w:tc>
        <w:tc>
          <w:tcPr>
            <w:tcW w:w="624" w:type="dxa"/>
            <w:tcMar>
              <w:top w:w="91" w:type="dxa"/>
              <w:left w:w="0" w:type="dxa"/>
              <w:bottom w:w="91" w:type="dxa"/>
              <w:right w:w="0" w:type="dxa"/>
            </w:tcMar>
          </w:tcPr>
          <w:p w14:paraId="628434FC" w14:textId="77777777" w:rsidR="00FA4320" w:rsidRDefault="00FA4320">
            <w:pPr>
              <w:pStyle w:val="TableText"/>
              <w:rPr>
                <w:sz w:val="24"/>
                <w:szCs w:val="24"/>
                <w:rtl/>
              </w:rPr>
            </w:pPr>
          </w:p>
        </w:tc>
        <w:tc>
          <w:tcPr>
            <w:tcW w:w="624" w:type="dxa"/>
            <w:tcMar>
              <w:top w:w="91" w:type="dxa"/>
              <w:left w:w="0" w:type="dxa"/>
              <w:bottom w:w="91" w:type="dxa"/>
              <w:right w:w="0" w:type="dxa"/>
            </w:tcMar>
          </w:tcPr>
          <w:p w14:paraId="04F1A3C8" w14:textId="77777777" w:rsidR="00FA4320" w:rsidRDefault="00FA4320">
            <w:pPr>
              <w:pStyle w:val="TableText"/>
              <w:rPr>
                <w:sz w:val="24"/>
                <w:szCs w:val="24"/>
                <w:rtl/>
              </w:rPr>
            </w:pPr>
          </w:p>
        </w:tc>
        <w:tc>
          <w:tcPr>
            <w:tcW w:w="624" w:type="dxa"/>
            <w:tcMar>
              <w:top w:w="91" w:type="dxa"/>
              <w:left w:w="0" w:type="dxa"/>
              <w:bottom w:w="91" w:type="dxa"/>
              <w:right w:w="0" w:type="dxa"/>
            </w:tcMar>
          </w:tcPr>
          <w:p w14:paraId="4524E947"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3416166B" w14:textId="77777777" w:rsidR="00FA4320" w:rsidRDefault="00FA4320">
            <w:pPr>
              <w:pStyle w:val="TableBlock"/>
              <w:rPr>
                <w:sz w:val="24"/>
                <w:szCs w:val="24"/>
                <w:rtl/>
              </w:rPr>
            </w:pPr>
            <w:r>
              <w:rPr>
                <w:sz w:val="24"/>
                <w:szCs w:val="24"/>
                <w:rtl/>
              </w:rPr>
              <w:t>(ב)</w:t>
            </w:r>
            <w:r>
              <w:rPr>
                <w:sz w:val="24"/>
                <w:szCs w:val="24"/>
                <w:rtl/>
              </w:rPr>
              <w:tab/>
              <w:t>שר המוסמך למנות חבר ועדה, ימנה לו ממלא מקום קבוע מקרב עובדי משרדו.</w:t>
            </w:r>
          </w:p>
        </w:tc>
      </w:tr>
      <w:tr w:rsidR="00FA4320" w14:paraId="6C75E83A" w14:textId="77777777" w:rsidTr="00FA4320">
        <w:trPr>
          <w:cantSplit/>
        </w:trPr>
        <w:tc>
          <w:tcPr>
            <w:tcW w:w="1869" w:type="dxa"/>
            <w:tcMar>
              <w:top w:w="91" w:type="dxa"/>
              <w:left w:w="0" w:type="dxa"/>
              <w:bottom w:w="91" w:type="dxa"/>
              <w:right w:w="0" w:type="dxa"/>
            </w:tcMar>
          </w:tcPr>
          <w:p w14:paraId="5CCFEBE4"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2F9967B7" w14:textId="77777777" w:rsidR="00FA4320" w:rsidRDefault="00FA4320">
            <w:pPr>
              <w:pStyle w:val="TableText"/>
              <w:rPr>
                <w:sz w:val="24"/>
                <w:szCs w:val="24"/>
                <w:rtl/>
              </w:rPr>
            </w:pPr>
          </w:p>
        </w:tc>
        <w:tc>
          <w:tcPr>
            <w:tcW w:w="1872" w:type="dxa"/>
            <w:gridSpan w:val="3"/>
            <w:tcMar>
              <w:top w:w="91" w:type="dxa"/>
              <w:left w:w="0" w:type="dxa"/>
              <w:bottom w:w="91" w:type="dxa"/>
              <w:right w:w="0" w:type="dxa"/>
            </w:tcMar>
            <w:hideMark/>
          </w:tcPr>
          <w:p w14:paraId="2B2CA1D0" w14:textId="77777777" w:rsidR="00FA4320" w:rsidRDefault="00FA4320">
            <w:pPr>
              <w:pStyle w:val="TableInnerSideHeading"/>
              <w:rPr>
                <w:sz w:val="24"/>
                <w:szCs w:val="24"/>
                <w:rtl/>
              </w:rPr>
            </w:pPr>
            <w:r>
              <w:rPr>
                <w:sz w:val="24"/>
                <w:szCs w:val="24"/>
                <w:rtl/>
              </w:rPr>
              <w:t>הגשת השגה</w:t>
            </w:r>
          </w:p>
        </w:tc>
        <w:tc>
          <w:tcPr>
            <w:tcW w:w="624" w:type="dxa"/>
            <w:tcMar>
              <w:top w:w="91" w:type="dxa"/>
              <w:left w:w="0" w:type="dxa"/>
              <w:bottom w:w="91" w:type="dxa"/>
              <w:right w:w="0" w:type="dxa"/>
            </w:tcMar>
            <w:hideMark/>
          </w:tcPr>
          <w:p w14:paraId="6A48633B" w14:textId="77777777" w:rsidR="00FA4320" w:rsidRDefault="00FA4320">
            <w:pPr>
              <w:pStyle w:val="TableText"/>
              <w:rPr>
                <w:sz w:val="24"/>
                <w:szCs w:val="24"/>
                <w:rtl/>
              </w:rPr>
            </w:pPr>
            <w:r>
              <w:rPr>
                <w:sz w:val="24"/>
                <w:szCs w:val="24"/>
                <w:rtl/>
              </w:rPr>
              <w:t>39.</w:t>
            </w:r>
          </w:p>
        </w:tc>
        <w:tc>
          <w:tcPr>
            <w:tcW w:w="4791" w:type="dxa"/>
            <w:gridSpan w:val="2"/>
            <w:tcMar>
              <w:top w:w="91" w:type="dxa"/>
              <w:left w:w="0" w:type="dxa"/>
              <w:bottom w:w="91" w:type="dxa"/>
              <w:right w:w="0" w:type="dxa"/>
            </w:tcMar>
            <w:hideMark/>
          </w:tcPr>
          <w:p w14:paraId="7613B0E3" w14:textId="77777777" w:rsidR="00FA4320" w:rsidRDefault="00FA4320">
            <w:pPr>
              <w:pStyle w:val="TableBlock"/>
              <w:rPr>
                <w:sz w:val="24"/>
                <w:szCs w:val="24"/>
                <w:rtl/>
              </w:rPr>
            </w:pPr>
            <w:r>
              <w:rPr>
                <w:sz w:val="24"/>
                <w:szCs w:val="24"/>
                <w:rtl/>
              </w:rPr>
              <w:t>(א)</w:t>
            </w:r>
            <w:r>
              <w:rPr>
                <w:sz w:val="24"/>
                <w:szCs w:val="24"/>
                <w:rtl/>
              </w:rPr>
              <w:tab/>
              <w:t xml:space="preserve">גוף מבצע רשאי להגיש השגה לוועדת ההשגות על החלטת רשות הרישוי המקומית או הגורם המוסמך הארצי, כאמור בסעיף 37, בתוך 60 ימים מיום קבלת ההחלטה, אלא אם כן החליטה ועדת ההשגות להאריך את התקופה האמורה. </w:t>
            </w:r>
          </w:p>
        </w:tc>
      </w:tr>
      <w:tr w:rsidR="00FA4320" w14:paraId="62877441" w14:textId="77777777" w:rsidTr="00FA4320">
        <w:trPr>
          <w:cantSplit/>
        </w:trPr>
        <w:tc>
          <w:tcPr>
            <w:tcW w:w="1869" w:type="dxa"/>
            <w:tcMar>
              <w:top w:w="91" w:type="dxa"/>
              <w:left w:w="0" w:type="dxa"/>
              <w:bottom w:w="91" w:type="dxa"/>
              <w:right w:w="0" w:type="dxa"/>
            </w:tcMar>
          </w:tcPr>
          <w:p w14:paraId="025AEB57"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75031C3A" w14:textId="77777777" w:rsidR="00FA4320" w:rsidRDefault="00FA4320">
            <w:pPr>
              <w:pStyle w:val="TableText"/>
              <w:rPr>
                <w:sz w:val="24"/>
                <w:szCs w:val="24"/>
                <w:rtl/>
              </w:rPr>
            </w:pPr>
          </w:p>
        </w:tc>
        <w:tc>
          <w:tcPr>
            <w:tcW w:w="624" w:type="dxa"/>
            <w:tcMar>
              <w:top w:w="91" w:type="dxa"/>
              <w:left w:w="0" w:type="dxa"/>
              <w:bottom w:w="91" w:type="dxa"/>
              <w:right w:w="0" w:type="dxa"/>
            </w:tcMar>
          </w:tcPr>
          <w:p w14:paraId="135EE30C" w14:textId="77777777" w:rsidR="00FA4320" w:rsidRDefault="00FA4320">
            <w:pPr>
              <w:pStyle w:val="TableText"/>
              <w:rPr>
                <w:sz w:val="24"/>
                <w:szCs w:val="24"/>
                <w:rtl/>
              </w:rPr>
            </w:pPr>
          </w:p>
        </w:tc>
        <w:tc>
          <w:tcPr>
            <w:tcW w:w="624" w:type="dxa"/>
            <w:tcMar>
              <w:top w:w="91" w:type="dxa"/>
              <w:left w:w="0" w:type="dxa"/>
              <w:bottom w:w="91" w:type="dxa"/>
              <w:right w:w="0" w:type="dxa"/>
            </w:tcMar>
          </w:tcPr>
          <w:p w14:paraId="3A390539" w14:textId="77777777" w:rsidR="00FA4320" w:rsidRDefault="00FA4320">
            <w:pPr>
              <w:pStyle w:val="TableText"/>
              <w:rPr>
                <w:sz w:val="24"/>
                <w:szCs w:val="24"/>
                <w:rtl/>
              </w:rPr>
            </w:pPr>
          </w:p>
        </w:tc>
        <w:tc>
          <w:tcPr>
            <w:tcW w:w="624" w:type="dxa"/>
            <w:tcMar>
              <w:top w:w="91" w:type="dxa"/>
              <w:left w:w="0" w:type="dxa"/>
              <w:bottom w:w="91" w:type="dxa"/>
              <w:right w:w="0" w:type="dxa"/>
            </w:tcMar>
          </w:tcPr>
          <w:p w14:paraId="388A2896" w14:textId="77777777" w:rsidR="00FA4320" w:rsidRDefault="00FA4320">
            <w:pPr>
              <w:pStyle w:val="TableText"/>
              <w:rPr>
                <w:sz w:val="24"/>
                <w:szCs w:val="24"/>
                <w:rtl/>
              </w:rPr>
            </w:pPr>
          </w:p>
        </w:tc>
        <w:tc>
          <w:tcPr>
            <w:tcW w:w="624" w:type="dxa"/>
            <w:tcMar>
              <w:top w:w="91" w:type="dxa"/>
              <w:left w:w="0" w:type="dxa"/>
              <w:bottom w:w="91" w:type="dxa"/>
              <w:right w:w="0" w:type="dxa"/>
            </w:tcMar>
          </w:tcPr>
          <w:p w14:paraId="2743C3E8"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6DBF64B5" w14:textId="77777777" w:rsidR="00FA4320" w:rsidRDefault="00FA4320">
            <w:pPr>
              <w:pStyle w:val="TableBlock"/>
              <w:rPr>
                <w:sz w:val="24"/>
                <w:szCs w:val="24"/>
                <w:rtl/>
              </w:rPr>
            </w:pPr>
            <w:r>
              <w:rPr>
                <w:sz w:val="24"/>
                <w:szCs w:val="24"/>
                <w:rtl/>
              </w:rPr>
              <w:t>(ב)</w:t>
            </w:r>
            <w:r>
              <w:rPr>
                <w:sz w:val="24"/>
                <w:szCs w:val="24"/>
                <w:rtl/>
              </w:rPr>
              <w:tab/>
              <w:t>לא תוגש השגה לפי סעיף קטן (א) על החלטת רשות הרישוי המקומית כל עוד תלויה ועומדת השגה שהוגשה באותו עניין לגורם מוסמך ארצי לפי סעיף 7ג5 לחוק רישוי עסקים.</w:t>
            </w:r>
          </w:p>
        </w:tc>
      </w:tr>
      <w:tr w:rsidR="00FA4320" w14:paraId="4CE2653A" w14:textId="77777777" w:rsidTr="00FA4320">
        <w:trPr>
          <w:cantSplit/>
        </w:trPr>
        <w:tc>
          <w:tcPr>
            <w:tcW w:w="1869" w:type="dxa"/>
            <w:tcMar>
              <w:top w:w="91" w:type="dxa"/>
              <w:left w:w="0" w:type="dxa"/>
              <w:bottom w:w="91" w:type="dxa"/>
              <w:right w:w="0" w:type="dxa"/>
            </w:tcMar>
          </w:tcPr>
          <w:p w14:paraId="0183CF3D"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38B200AC" w14:textId="77777777" w:rsidR="00FA4320" w:rsidRDefault="00FA4320">
            <w:pPr>
              <w:pStyle w:val="TableText"/>
              <w:rPr>
                <w:sz w:val="24"/>
                <w:szCs w:val="24"/>
                <w:rtl/>
              </w:rPr>
            </w:pPr>
          </w:p>
        </w:tc>
        <w:tc>
          <w:tcPr>
            <w:tcW w:w="624" w:type="dxa"/>
            <w:tcMar>
              <w:top w:w="91" w:type="dxa"/>
              <w:left w:w="0" w:type="dxa"/>
              <w:bottom w:w="91" w:type="dxa"/>
              <w:right w:w="0" w:type="dxa"/>
            </w:tcMar>
          </w:tcPr>
          <w:p w14:paraId="1FD09217" w14:textId="77777777" w:rsidR="00FA4320" w:rsidRDefault="00FA4320">
            <w:pPr>
              <w:pStyle w:val="TableText"/>
              <w:rPr>
                <w:sz w:val="24"/>
                <w:szCs w:val="24"/>
                <w:rtl/>
              </w:rPr>
            </w:pPr>
          </w:p>
        </w:tc>
        <w:tc>
          <w:tcPr>
            <w:tcW w:w="624" w:type="dxa"/>
            <w:tcMar>
              <w:top w:w="91" w:type="dxa"/>
              <w:left w:w="0" w:type="dxa"/>
              <w:bottom w:w="91" w:type="dxa"/>
              <w:right w:w="0" w:type="dxa"/>
            </w:tcMar>
          </w:tcPr>
          <w:p w14:paraId="1F8145DD" w14:textId="77777777" w:rsidR="00FA4320" w:rsidRDefault="00FA4320">
            <w:pPr>
              <w:pStyle w:val="TableText"/>
              <w:rPr>
                <w:sz w:val="24"/>
                <w:szCs w:val="24"/>
                <w:rtl/>
              </w:rPr>
            </w:pPr>
          </w:p>
        </w:tc>
        <w:tc>
          <w:tcPr>
            <w:tcW w:w="624" w:type="dxa"/>
            <w:tcMar>
              <w:top w:w="91" w:type="dxa"/>
              <w:left w:w="0" w:type="dxa"/>
              <w:bottom w:w="91" w:type="dxa"/>
              <w:right w:w="0" w:type="dxa"/>
            </w:tcMar>
          </w:tcPr>
          <w:p w14:paraId="3D61EA08" w14:textId="77777777" w:rsidR="00FA4320" w:rsidRDefault="00FA4320">
            <w:pPr>
              <w:pStyle w:val="TableText"/>
              <w:rPr>
                <w:sz w:val="24"/>
                <w:szCs w:val="24"/>
                <w:rtl/>
              </w:rPr>
            </w:pPr>
          </w:p>
        </w:tc>
        <w:tc>
          <w:tcPr>
            <w:tcW w:w="624" w:type="dxa"/>
            <w:tcMar>
              <w:top w:w="91" w:type="dxa"/>
              <w:left w:w="0" w:type="dxa"/>
              <w:bottom w:w="91" w:type="dxa"/>
              <w:right w:w="0" w:type="dxa"/>
            </w:tcMar>
          </w:tcPr>
          <w:p w14:paraId="705BF7F7"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1344AE60" w14:textId="77777777" w:rsidR="00FA4320" w:rsidRDefault="00FA4320">
            <w:pPr>
              <w:pStyle w:val="TableBlock"/>
              <w:rPr>
                <w:sz w:val="24"/>
                <w:szCs w:val="24"/>
                <w:rtl/>
              </w:rPr>
            </w:pPr>
            <w:r>
              <w:rPr>
                <w:sz w:val="24"/>
                <w:szCs w:val="24"/>
                <w:rtl/>
              </w:rPr>
              <w:t>(ג)</w:t>
            </w:r>
            <w:r>
              <w:rPr>
                <w:sz w:val="24"/>
                <w:szCs w:val="24"/>
                <w:rtl/>
              </w:rPr>
              <w:tab/>
              <w:t>הגשת השגה כאמור בסעיף קטן (א) אינה מתלה את תוקפה של ההחלטה, כל עוד לא החליטה ועדת ההשגות אחרת.</w:t>
            </w:r>
          </w:p>
        </w:tc>
      </w:tr>
      <w:tr w:rsidR="00FA4320" w14:paraId="1113489D" w14:textId="77777777" w:rsidTr="00FA4320">
        <w:trPr>
          <w:cantSplit/>
        </w:trPr>
        <w:tc>
          <w:tcPr>
            <w:tcW w:w="1869" w:type="dxa"/>
            <w:tcMar>
              <w:top w:w="91" w:type="dxa"/>
              <w:left w:w="0" w:type="dxa"/>
              <w:bottom w:w="91" w:type="dxa"/>
              <w:right w:w="0" w:type="dxa"/>
            </w:tcMar>
          </w:tcPr>
          <w:p w14:paraId="24523F6F"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0258453E" w14:textId="77777777" w:rsidR="00FA4320" w:rsidRDefault="00FA4320">
            <w:pPr>
              <w:pStyle w:val="TableText"/>
              <w:rPr>
                <w:sz w:val="24"/>
                <w:szCs w:val="24"/>
                <w:rtl/>
              </w:rPr>
            </w:pPr>
          </w:p>
        </w:tc>
        <w:tc>
          <w:tcPr>
            <w:tcW w:w="1872" w:type="dxa"/>
            <w:gridSpan w:val="3"/>
            <w:tcMar>
              <w:top w:w="91" w:type="dxa"/>
              <w:left w:w="0" w:type="dxa"/>
              <w:bottom w:w="91" w:type="dxa"/>
              <w:right w:w="0" w:type="dxa"/>
            </w:tcMar>
            <w:hideMark/>
          </w:tcPr>
          <w:p w14:paraId="0F650CAE" w14:textId="77777777" w:rsidR="00FA4320" w:rsidRDefault="00FA4320">
            <w:pPr>
              <w:pStyle w:val="TableInnerSideHeading"/>
              <w:rPr>
                <w:sz w:val="24"/>
                <w:szCs w:val="24"/>
                <w:rtl/>
              </w:rPr>
            </w:pPr>
            <w:r>
              <w:rPr>
                <w:sz w:val="24"/>
                <w:szCs w:val="24"/>
                <w:rtl/>
              </w:rPr>
              <w:t>סמכויות ועדת ההשגות</w:t>
            </w:r>
          </w:p>
        </w:tc>
        <w:tc>
          <w:tcPr>
            <w:tcW w:w="624" w:type="dxa"/>
            <w:tcMar>
              <w:top w:w="91" w:type="dxa"/>
              <w:left w:w="0" w:type="dxa"/>
              <w:bottom w:w="91" w:type="dxa"/>
              <w:right w:w="0" w:type="dxa"/>
            </w:tcMar>
            <w:hideMark/>
          </w:tcPr>
          <w:p w14:paraId="32A428AF" w14:textId="77777777" w:rsidR="00FA4320" w:rsidRDefault="00FA4320">
            <w:pPr>
              <w:pStyle w:val="TableText"/>
              <w:rPr>
                <w:sz w:val="24"/>
                <w:szCs w:val="24"/>
                <w:rtl/>
              </w:rPr>
            </w:pPr>
            <w:r>
              <w:rPr>
                <w:sz w:val="24"/>
                <w:szCs w:val="24"/>
                <w:rtl/>
              </w:rPr>
              <w:t>40.</w:t>
            </w:r>
          </w:p>
        </w:tc>
        <w:tc>
          <w:tcPr>
            <w:tcW w:w="4791" w:type="dxa"/>
            <w:gridSpan w:val="2"/>
            <w:tcMar>
              <w:top w:w="91" w:type="dxa"/>
              <w:left w:w="0" w:type="dxa"/>
              <w:bottom w:w="91" w:type="dxa"/>
              <w:right w:w="0" w:type="dxa"/>
            </w:tcMar>
            <w:hideMark/>
          </w:tcPr>
          <w:p w14:paraId="5EB99844" w14:textId="77777777" w:rsidR="00FA4320" w:rsidRDefault="00FA4320">
            <w:pPr>
              <w:pStyle w:val="TableBlock"/>
              <w:rPr>
                <w:sz w:val="24"/>
                <w:szCs w:val="24"/>
                <w:rtl/>
              </w:rPr>
            </w:pPr>
            <w:r>
              <w:rPr>
                <w:sz w:val="24"/>
                <w:szCs w:val="24"/>
                <w:rtl/>
              </w:rPr>
              <w:t>(א)</w:t>
            </w:r>
            <w:r>
              <w:rPr>
                <w:sz w:val="24"/>
                <w:szCs w:val="24"/>
                <w:rtl/>
              </w:rPr>
              <w:tab/>
              <w:t>ועדת ההשגות תחליט בהשגה שהוגשה לה לא יאוחר מתום 45 ימים מהמועד שבו הוגשה לה, ובלבד שנתנה הזדמנות לרשות הרישוי המקומית, ולעניין השגה על החלטת גורם מוסמך ארצי – גם לגורם המוסמך הארצי, להגיב על ההשגה כפי שתורה; הוועדה רשאית להאריך את התקופה האמורה, מטעמים מיוחדים שיירשמו.</w:t>
            </w:r>
          </w:p>
        </w:tc>
      </w:tr>
      <w:tr w:rsidR="00FA4320" w14:paraId="18049B78" w14:textId="77777777" w:rsidTr="00FA4320">
        <w:trPr>
          <w:cantSplit/>
        </w:trPr>
        <w:tc>
          <w:tcPr>
            <w:tcW w:w="1869" w:type="dxa"/>
            <w:tcMar>
              <w:top w:w="91" w:type="dxa"/>
              <w:left w:w="0" w:type="dxa"/>
              <w:bottom w:w="91" w:type="dxa"/>
              <w:right w:w="0" w:type="dxa"/>
            </w:tcMar>
          </w:tcPr>
          <w:p w14:paraId="2BD575B2"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3710EC28" w14:textId="77777777" w:rsidR="00FA4320" w:rsidRDefault="00FA4320">
            <w:pPr>
              <w:pStyle w:val="TableText"/>
              <w:rPr>
                <w:sz w:val="24"/>
                <w:szCs w:val="24"/>
                <w:rtl/>
              </w:rPr>
            </w:pPr>
          </w:p>
        </w:tc>
        <w:tc>
          <w:tcPr>
            <w:tcW w:w="624" w:type="dxa"/>
            <w:tcMar>
              <w:top w:w="91" w:type="dxa"/>
              <w:left w:w="0" w:type="dxa"/>
              <w:bottom w:w="91" w:type="dxa"/>
              <w:right w:w="0" w:type="dxa"/>
            </w:tcMar>
          </w:tcPr>
          <w:p w14:paraId="1F4080BE" w14:textId="77777777" w:rsidR="00FA4320" w:rsidRDefault="00FA4320">
            <w:pPr>
              <w:pStyle w:val="TableText"/>
              <w:rPr>
                <w:sz w:val="24"/>
                <w:szCs w:val="24"/>
                <w:rtl/>
              </w:rPr>
            </w:pPr>
          </w:p>
        </w:tc>
        <w:tc>
          <w:tcPr>
            <w:tcW w:w="624" w:type="dxa"/>
            <w:tcMar>
              <w:top w:w="91" w:type="dxa"/>
              <w:left w:w="0" w:type="dxa"/>
              <w:bottom w:w="91" w:type="dxa"/>
              <w:right w:w="0" w:type="dxa"/>
            </w:tcMar>
          </w:tcPr>
          <w:p w14:paraId="0897B412" w14:textId="77777777" w:rsidR="00FA4320" w:rsidRDefault="00FA4320">
            <w:pPr>
              <w:pStyle w:val="TableText"/>
              <w:rPr>
                <w:sz w:val="24"/>
                <w:szCs w:val="24"/>
                <w:rtl/>
              </w:rPr>
            </w:pPr>
          </w:p>
        </w:tc>
        <w:tc>
          <w:tcPr>
            <w:tcW w:w="624" w:type="dxa"/>
            <w:tcMar>
              <w:top w:w="91" w:type="dxa"/>
              <w:left w:w="0" w:type="dxa"/>
              <w:bottom w:w="91" w:type="dxa"/>
              <w:right w:w="0" w:type="dxa"/>
            </w:tcMar>
          </w:tcPr>
          <w:p w14:paraId="3EE3CF1C" w14:textId="77777777" w:rsidR="00FA4320" w:rsidRDefault="00FA4320">
            <w:pPr>
              <w:pStyle w:val="TableText"/>
              <w:rPr>
                <w:sz w:val="24"/>
                <w:szCs w:val="24"/>
                <w:rtl/>
              </w:rPr>
            </w:pPr>
          </w:p>
        </w:tc>
        <w:tc>
          <w:tcPr>
            <w:tcW w:w="624" w:type="dxa"/>
            <w:tcMar>
              <w:top w:w="91" w:type="dxa"/>
              <w:left w:w="0" w:type="dxa"/>
              <w:bottom w:w="91" w:type="dxa"/>
              <w:right w:w="0" w:type="dxa"/>
            </w:tcMar>
          </w:tcPr>
          <w:p w14:paraId="448D4455"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7A833E94" w14:textId="77777777" w:rsidR="00FA4320" w:rsidRDefault="00FA4320">
            <w:pPr>
              <w:pStyle w:val="TableBlock"/>
              <w:rPr>
                <w:sz w:val="24"/>
                <w:szCs w:val="24"/>
                <w:rtl/>
              </w:rPr>
            </w:pPr>
            <w:r>
              <w:rPr>
                <w:sz w:val="24"/>
                <w:szCs w:val="24"/>
                <w:rtl/>
              </w:rPr>
              <w:t>(ב)</w:t>
            </w:r>
            <w:r>
              <w:rPr>
                <w:sz w:val="24"/>
                <w:szCs w:val="24"/>
                <w:rtl/>
              </w:rPr>
              <w:tab/>
              <w:t>קיבלה ועדת ההשגות את ההשגה, בחלקה או במלואה, תורה על תיקון ההחלטה ורשאית היא להורות, בין היתר, על כל אחד מאלה:</w:t>
            </w:r>
          </w:p>
        </w:tc>
      </w:tr>
      <w:tr w:rsidR="00FA4320" w14:paraId="1B918838" w14:textId="77777777" w:rsidTr="00FA4320">
        <w:trPr>
          <w:cantSplit/>
        </w:trPr>
        <w:tc>
          <w:tcPr>
            <w:tcW w:w="1869" w:type="dxa"/>
            <w:tcMar>
              <w:top w:w="91" w:type="dxa"/>
              <w:left w:w="0" w:type="dxa"/>
              <w:bottom w:w="91" w:type="dxa"/>
              <w:right w:w="0" w:type="dxa"/>
            </w:tcMar>
          </w:tcPr>
          <w:p w14:paraId="03CD0D0F"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6C7AB058" w14:textId="77777777" w:rsidR="00FA4320" w:rsidRDefault="00FA4320">
            <w:pPr>
              <w:pStyle w:val="TableText"/>
              <w:rPr>
                <w:sz w:val="24"/>
                <w:szCs w:val="24"/>
                <w:rtl/>
              </w:rPr>
            </w:pPr>
          </w:p>
        </w:tc>
        <w:tc>
          <w:tcPr>
            <w:tcW w:w="624" w:type="dxa"/>
            <w:tcMar>
              <w:top w:w="91" w:type="dxa"/>
              <w:left w:w="0" w:type="dxa"/>
              <w:bottom w:w="91" w:type="dxa"/>
              <w:right w:w="0" w:type="dxa"/>
            </w:tcMar>
          </w:tcPr>
          <w:p w14:paraId="39CC0D24" w14:textId="77777777" w:rsidR="00FA4320" w:rsidRDefault="00FA4320">
            <w:pPr>
              <w:pStyle w:val="TableText"/>
              <w:rPr>
                <w:sz w:val="24"/>
                <w:szCs w:val="24"/>
                <w:rtl/>
              </w:rPr>
            </w:pPr>
          </w:p>
        </w:tc>
        <w:tc>
          <w:tcPr>
            <w:tcW w:w="624" w:type="dxa"/>
            <w:tcMar>
              <w:top w:w="91" w:type="dxa"/>
              <w:left w:w="0" w:type="dxa"/>
              <w:bottom w:w="91" w:type="dxa"/>
              <w:right w:w="0" w:type="dxa"/>
            </w:tcMar>
          </w:tcPr>
          <w:p w14:paraId="6420EA94" w14:textId="77777777" w:rsidR="00FA4320" w:rsidRDefault="00FA4320">
            <w:pPr>
              <w:pStyle w:val="TableText"/>
              <w:rPr>
                <w:sz w:val="24"/>
                <w:szCs w:val="24"/>
                <w:rtl/>
              </w:rPr>
            </w:pPr>
          </w:p>
        </w:tc>
        <w:tc>
          <w:tcPr>
            <w:tcW w:w="624" w:type="dxa"/>
            <w:tcMar>
              <w:top w:w="91" w:type="dxa"/>
              <w:left w:w="0" w:type="dxa"/>
              <w:bottom w:w="91" w:type="dxa"/>
              <w:right w:w="0" w:type="dxa"/>
            </w:tcMar>
          </w:tcPr>
          <w:p w14:paraId="5DD41B10" w14:textId="77777777" w:rsidR="00FA4320" w:rsidRDefault="00FA4320">
            <w:pPr>
              <w:pStyle w:val="TableText"/>
              <w:rPr>
                <w:sz w:val="24"/>
                <w:szCs w:val="24"/>
                <w:rtl/>
              </w:rPr>
            </w:pPr>
          </w:p>
        </w:tc>
        <w:tc>
          <w:tcPr>
            <w:tcW w:w="624" w:type="dxa"/>
            <w:tcMar>
              <w:top w:w="91" w:type="dxa"/>
              <w:left w:w="0" w:type="dxa"/>
              <w:bottom w:w="91" w:type="dxa"/>
              <w:right w:w="0" w:type="dxa"/>
            </w:tcMar>
          </w:tcPr>
          <w:p w14:paraId="2D1F12D9" w14:textId="77777777" w:rsidR="00FA4320" w:rsidRDefault="00FA4320">
            <w:pPr>
              <w:pStyle w:val="TableText"/>
              <w:rPr>
                <w:sz w:val="24"/>
                <w:szCs w:val="24"/>
                <w:rtl/>
              </w:rPr>
            </w:pPr>
          </w:p>
        </w:tc>
        <w:tc>
          <w:tcPr>
            <w:tcW w:w="624" w:type="dxa"/>
            <w:tcMar>
              <w:top w:w="91" w:type="dxa"/>
              <w:left w:w="0" w:type="dxa"/>
              <w:bottom w:w="91" w:type="dxa"/>
              <w:right w:w="0" w:type="dxa"/>
            </w:tcMar>
          </w:tcPr>
          <w:p w14:paraId="1C22E71A"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020882E0" w14:textId="77777777" w:rsidR="00FA4320" w:rsidRDefault="00FA4320">
            <w:pPr>
              <w:pStyle w:val="TableBlock"/>
              <w:rPr>
                <w:sz w:val="24"/>
                <w:szCs w:val="24"/>
                <w:rtl/>
              </w:rPr>
            </w:pPr>
            <w:r>
              <w:rPr>
                <w:sz w:val="24"/>
                <w:szCs w:val="24"/>
                <w:rtl/>
              </w:rPr>
              <w:t>(1)</w:t>
            </w:r>
            <w:r>
              <w:rPr>
                <w:sz w:val="24"/>
                <w:szCs w:val="24"/>
                <w:rtl/>
              </w:rPr>
              <w:tab/>
              <w:t>מתן רישיון עסק;</w:t>
            </w:r>
          </w:p>
        </w:tc>
      </w:tr>
      <w:tr w:rsidR="00FA4320" w14:paraId="3518C34F" w14:textId="77777777" w:rsidTr="00FA4320">
        <w:trPr>
          <w:cantSplit/>
        </w:trPr>
        <w:tc>
          <w:tcPr>
            <w:tcW w:w="1869" w:type="dxa"/>
            <w:tcMar>
              <w:top w:w="91" w:type="dxa"/>
              <w:left w:w="0" w:type="dxa"/>
              <w:bottom w:w="91" w:type="dxa"/>
              <w:right w:w="0" w:type="dxa"/>
            </w:tcMar>
          </w:tcPr>
          <w:p w14:paraId="392392B4"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24BFE360" w14:textId="77777777" w:rsidR="00FA4320" w:rsidRDefault="00FA4320">
            <w:pPr>
              <w:pStyle w:val="TableText"/>
              <w:rPr>
                <w:sz w:val="24"/>
                <w:szCs w:val="24"/>
                <w:rtl/>
              </w:rPr>
            </w:pPr>
          </w:p>
        </w:tc>
        <w:tc>
          <w:tcPr>
            <w:tcW w:w="624" w:type="dxa"/>
            <w:tcMar>
              <w:top w:w="91" w:type="dxa"/>
              <w:left w:w="0" w:type="dxa"/>
              <w:bottom w:w="91" w:type="dxa"/>
              <w:right w:w="0" w:type="dxa"/>
            </w:tcMar>
          </w:tcPr>
          <w:p w14:paraId="7082A780" w14:textId="77777777" w:rsidR="00FA4320" w:rsidRDefault="00FA4320">
            <w:pPr>
              <w:pStyle w:val="TableText"/>
              <w:rPr>
                <w:sz w:val="24"/>
                <w:szCs w:val="24"/>
                <w:rtl/>
              </w:rPr>
            </w:pPr>
          </w:p>
        </w:tc>
        <w:tc>
          <w:tcPr>
            <w:tcW w:w="624" w:type="dxa"/>
            <w:tcMar>
              <w:top w:w="91" w:type="dxa"/>
              <w:left w:w="0" w:type="dxa"/>
              <w:bottom w:w="91" w:type="dxa"/>
              <w:right w:w="0" w:type="dxa"/>
            </w:tcMar>
          </w:tcPr>
          <w:p w14:paraId="5F60BA3B" w14:textId="77777777" w:rsidR="00FA4320" w:rsidRDefault="00FA4320">
            <w:pPr>
              <w:pStyle w:val="TableText"/>
              <w:rPr>
                <w:sz w:val="24"/>
                <w:szCs w:val="24"/>
                <w:rtl/>
              </w:rPr>
            </w:pPr>
          </w:p>
        </w:tc>
        <w:tc>
          <w:tcPr>
            <w:tcW w:w="624" w:type="dxa"/>
            <w:tcMar>
              <w:top w:w="91" w:type="dxa"/>
              <w:left w:w="0" w:type="dxa"/>
              <w:bottom w:w="91" w:type="dxa"/>
              <w:right w:w="0" w:type="dxa"/>
            </w:tcMar>
          </w:tcPr>
          <w:p w14:paraId="1CD55675" w14:textId="77777777" w:rsidR="00FA4320" w:rsidRDefault="00FA4320">
            <w:pPr>
              <w:pStyle w:val="TableText"/>
              <w:rPr>
                <w:sz w:val="24"/>
                <w:szCs w:val="24"/>
                <w:rtl/>
              </w:rPr>
            </w:pPr>
          </w:p>
        </w:tc>
        <w:tc>
          <w:tcPr>
            <w:tcW w:w="624" w:type="dxa"/>
            <w:tcMar>
              <w:top w:w="91" w:type="dxa"/>
              <w:left w:w="0" w:type="dxa"/>
              <w:bottom w:w="91" w:type="dxa"/>
              <w:right w:w="0" w:type="dxa"/>
            </w:tcMar>
          </w:tcPr>
          <w:p w14:paraId="3F6284FF" w14:textId="77777777" w:rsidR="00FA4320" w:rsidRDefault="00FA4320">
            <w:pPr>
              <w:pStyle w:val="TableText"/>
              <w:rPr>
                <w:sz w:val="24"/>
                <w:szCs w:val="24"/>
                <w:rtl/>
              </w:rPr>
            </w:pPr>
          </w:p>
        </w:tc>
        <w:tc>
          <w:tcPr>
            <w:tcW w:w="624" w:type="dxa"/>
            <w:tcMar>
              <w:top w:w="91" w:type="dxa"/>
              <w:left w:w="0" w:type="dxa"/>
              <w:bottom w:w="91" w:type="dxa"/>
              <w:right w:w="0" w:type="dxa"/>
            </w:tcMar>
          </w:tcPr>
          <w:p w14:paraId="4194F0D8"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09E86FE1" w14:textId="77777777" w:rsidR="00FA4320" w:rsidRDefault="00FA4320">
            <w:pPr>
              <w:pStyle w:val="TableBlock"/>
              <w:rPr>
                <w:sz w:val="24"/>
                <w:szCs w:val="24"/>
                <w:rtl/>
              </w:rPr>
            </w:pPr>
            <w:r>
              <w:rPr>
                <w:sz w:val="24"/>
                <w:szCs w:val="24"/>
                <w:rtl/>
              </w:rPr>
              <w:t>(2)</w:t>
            </w:r>
            <w:r>
              <w:rPr>
                <w:sz w:val="24"/>
                <w:szCs w:val="24"/>
                <w:rtl/>
              </w:rPr>
              <w:tab/>
              <w:t>ביטול תנאי רישיון עסק או שינוים;</w:t>
            </w:r>
          </w:p>
        </w:tc>
      </w:tr>
      <w:tr w:rsidR="00FA4320" w14:paraId="6DC4053A" w14:textId="77777777" w:rsidTr="00FA4320">
        <w:trPr>
          <w:cantSplit/>
        </w:trPr>
        <w:tc>
          <w:tcPr>
            <w:tcW w:w="1869" w:type="dxa"/>
            <w:tcMar>
              <w:top w:w="91" w:type="dxa"/>
              <w:left w:w="0" w:type="dxa"/>
              <w:bottom w:w="91" w:type="dxa"/>
              <w:right w:w="0" w:type="dxa"/>
            </w:tcMar>
          </w:tcPr>
          <w:p w14:paraId="12098CDC"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136DA1A0" w14:textId="77777777" w:rsidR="00FA4320" w:rsidRDefault="00FA4320">
            <w:pPr>
              <w:pStyle w:val="TableText"/>
              <w:rPr>
                <w:sz w:val="24"/>
                <w:szCs w:val="24"/>
                <w:rtl/>
              </w:rPr>
            </w:pPr>
          </w:p>
        </w:tc>
        <w:tc>
          <w:tcPr>
            <w:tcW w:w="624" w:type="dxa"/>
            <w:tcMar>
              <w:top w:w="91" w:type="dxa"/>
              <w:left w:w="0" w:type="dxa"/>
              <w:bottom w:w="91" w:type="dxa"/>
              <w:right w:w="0" w:type="dxa"/>
            </w:tcMar>
          </w:tcPr>
          <w:p w14:paraId="6FDE3876" w14:textId="77777777" w:rsidR="00FA4320" w:rsidRDefault="00FA4320">
            <w:pPr>
              <w:pStyle w:val="TableText"/>
              <w:rPr>
                <w:sz w:val="24"/>
                <w:szCs w:val="24"/>
                <w:rtl/>
              </w:rPr>
            </w:pPr>
          </w:p>
        </w:tc>
        <w:tc>
          <w:tcPr>
            <w:tcW w:w="624" w:type="dxa"/>
            <w:tcMar>
              <w:top w:w="91" w:type="dxa"/>
              <w:left w:w="0" w:type="dxa"/>
              <w:bottom w:w="91" w:type="dxa"/>
              <w:right w:w="0" w:type="dxa"/>
            </w:tcMar>
          </w:tcPr>
          <w:p w14:paraId="3B28EFB1" w14:textId="77777777" w:rsidR="00FA4320" w:rsidRDefault="00FA4320">
            <w:pPr>
              <w:pStyle w:val="TableText"/>
              <w:rPr>
                <w:sz w:val="24"/>
                <w:szCs w:val="24"/>
                <w:rtl/>
              </w:rPr>
            </w:pPr>
          </w:p>
        </w:tc>
        <w:tc>
          <w:tcPr>
            <w:tcW w:w="624" w:type="dxa"/>
            <w:tcMar>
              <w:top w:w="91" w:type="dxa"/>
              <w:left w:w="0" w:type="dxa"/>
              <w:bottom w:w="91" w:type="dxa"/>
              <w:right w:w="0" w:type="dxa"/>
            </w:tcMar>
          </w:tcPr>
          <w:p w14:paraId="2C8037A3" w14:textId="77777777" w:rsidR="00FA4320" w:rsidRDefault="00FA4320">
            <w:pPr>
              <w:pStyle w:val="TableText"/>
              <w:rPr>
                <w:sz w:val="24"/>
                <w:szCs w:val="24"/>
                <w:rtl/>
              </w:rPr>
            </w:pPr>
          </w:p>
        </w:tc>
        <w:tc>
          <w:tcPr>
            <w:tcW w:w="624" w:type="dxa"/>
            <w:tcMar>
              <w:top w:w="91" w:type="dxa"/>
              <w:left w:w="0" w:type="dxa"/>
              <w:bottom w:w="91" w:type="dxa"/>
              <w:right w:w="0" w:type="dxa"/>
            </w:tcMar>
          </w:tcPr>
          <w:p w14:paraId="4DE335FD" w14:textId="77777777" w:rsidR="00FA4320" w:rsidRDefault="00FA4320">
            <w:pPr>
              <w:pStyle w:val="TableText"/>
              <w:rPr>
                <w:sz w:val="24"/>
                <w:szCs w:val="24"/>
                <w:rtl/>
              </w:rPr>
            </w:pPr>
          </w:p>
        </w:tc>
        <w:tc>
          <w:tcPr>
            <w:tcW w:w="624" w:type="dxa"/>
            <w:tcMar>
              <w:top w:w="91" w:type="dxa"/>
              <w:left w:w="0" w:type="dxa"/>
              <w:bottom w:w="91" w:type="dxa"/>
              <w:right w:w="0" w:type="dxa"/>
            </w:tcMar>
          </w:tcPr>
          <w:p w14:paraId="209B1995" w14:textId="77777777" w:rsidR="00FA4320" w:rsidRDefault="00FA4320">
            <w:pPr>
              <w:pStyle w:val="TableText"/>
              <w:rPr>
                <w:sz w:val="24"/>
                <w:szCs w:val="24"/>
                <w:rtl/>
              </w:rPr>
            </w:pPr>
          </w:p>
        </w:tc>
        <w:tc>
          <w:tcPr>
            <w:tcW w:w="4167" w:type="dxa"/>
            <w:tcMar>
              <w:top w:w="91" w:type="dxa"/>
              <w:left w:w="0" w:type="dxa"/>
              <w:bottom w:w="91" w:type="dxa"/>
              <w:right w:w="0" w:type="dxa"/>
            </w:tcMar>
            <w:hideMark/>
          </w:tcPr>
          <w:p w14:paraId="79312777" w14:textId="77777777" w:rsidR="00FA4320" w:rsidRDefault="00FA4320">
            <w:pPr>
              <w:pStyle w:val="TableBlock"/>
              <w:rPr>
                <w:sz w:val="24"/>
                <w:szCs w:val="24"/>
                <w:rtl/>
              </w:rPr>
            </w:pPr>
            <w:r>
              <w:rPr>
                <w:sz w:val="24"/>
                <w:szCs w:val="24"/>
                <w:rtl/>
              </w:rPr>
              <w:t>(3)</w:t>
            </w:r>
            <w:r>
              <w:rPr>
                <w:sz w:val="24"/>
                <w:szCs w:val="24"/>
                <w:rtl/>
              </w:rPr>
              <w:tab/>
              <w:t>התניית תנאי רישיון עסק.</w:t>
            </w:r>
          </w:p>
        </w:tc>
      </w:tr>
      <w:tr w:rsidR="00FA4320" w14:paraId="4EEDE293" w14:textId="77777777" w:rsidTr="00FA4320">
        <w:trPr>
          <w:cantSplit/>
        </w:trPr>
        <w:tc>
          <w:tcPr>
            <w:tcW w:w="1869" w:type="dxa"/>
            <w:tcMar>
              <w:top w:w="91" w:type="dxa"/>
              <w:left w:w="0" w:type="dxa"/>
              <w:bottom w:w="91" w:type="dxa"/>
              <w:right w:w="0" w:type="dxa"/>
            </w:tcMar>
          </w:tcPr>
          <w:p w14:paraId="14096BCC"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48792FF9" w14:textId="77777777" w:rsidR="00FA4320" w:rsidRDefault="00FA4320">
            <w:pPr>
              <w:pStyle w:val="TableText"/>
              <w:rPr>
                <w:sz w:val="24"/>
                <w:szCs w:val="24"/>
                <w:rtl/>
              </w:rPr>
            </w:pPr>
          </w:p>
        </w:tc>
        <w:tc>
          <w:tcPr>
            <w:tcW w:w="624" w:type="dxa"/>
            <w:tcMar>
              <w:top w:w="91" w:type="dxa"/>
              <w:left w:w="0" w:type="dxa"/>
              <w:bottom w:w="91" w:type="dxa"/>
              <w:right w:w="0" w:type="dxa"/>
            </w:tcMar>
          </w:tcPr>
          <w:p w14:paraId="6C324C81" w14:textId="77777777" w:rsidR="00FA4320" w:rsidRDefault="00FA4320">
            <w:pPr>
              <w:pStyle w:val="TableText"/>
              <w:rPr>
                <w:sz w:val="24"/>
                <w:szCs w:val="24"/>
                <w:rtl/>
              </w:rPr>
            </w:pPr>
          </w:p>
        </w:tc>
        <w:tc>
          <w:tcPr>
            <w:tcW w:w="624" w:type="dxa"/>
            <w:tcMar>
              <w:top w:w="91" w:type="dxa"/>
              <w:left w:w="0" w:type="dxa"/>
              <w:bottom w:w="91" w:type="dxa"/>
              <w:right w:w="0" w:type="dxa"/>
            </w:tcMar>
          </w:tcPr>
          <w:p w14:paraId="60ADE407" w14:textId="77777777" w:rsidR="00FA4320" w:rsidRDefault="00FA4320">
            <w:pPr>
              <w:pStyle w:val="TableText"/>
              <w:rPr>
                <w:sz w:val="24"/>
                <w:szCs w:val="24"/>
                <w:rtl/>
              </w:rPr>
            </w:pPr>
          </w:p>
        </w:tc>
        <w:tc>
          <w:tcPr>
            <w:tcW w:w="624" w:type="dxa"/>
            <w:tcMar>
              <w:top w:w="91" w:type="dxa"/>
              <w:left w:w="0" w:type="dxa"/>
              <w:bottom w:w="91" w:type="dxa"/>
              <w:right w:w="0" w:type="dxa"/>
            </w:tcMar>
          </w:tcPr>
          <w:p w14:paraId="0A11C16E" w14:textId="77777777" w:rsidR="00FA4320" w:rsidRDefault="00FA4320">
            <w:pPr>
              <w:pStyle w:val="TableText"/>
              <w:rPr>
                <w:sz w:val="24"/>
                <w:szCs w:val="24"/>
                <w:rtl/>
              </w:rPr>
            </w:pPr>
          </w:p>
        </w:tc>
        <w:tc>
          <w:tcPr>
            <w:tcW w:w="624" w:type="dxa"/>
            <w:tcMar>
              <w:top w:w="91" w:type="dxa"/>
              <w:left w:w="0" w:type="dxa"/>
              <w:bottom w:w="91" w:type="dxa"/>
              <w:right w:w="0" w:type="dxa"/>
            </w:tcMar>
          </w:tcPr>
          <w:p w14:paraId="6636471D"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4B531F8B" w14:textId="77777777" w:rsidR="00FA4320" w:rsidRDefault="00FA4320">
            <w:pPr>
              <w:pStyle w:val="TableBlock"/>
              <w:rPr>
                <w:sz w:val="24"/>
                <w:szCs w:val="24"/>
                <w:rtl/>
              </w:rPr>
            </w:pPr>
            <w:r>
              <w:rPr>
                <w:sz w:val="24"/>
                <w:szCs w:val="24"/>
                <w:rtl/>
              </w:rPr>
              <w:t>(ג)</w:t>
            </w:r>
            <w:r>
              <w:rPr>
                <w:sz w:val="24"/>
                <w:szCs w:val="24"/>
                <w:rtl/>
              </w:rPr>
              <w:tab/>
              <w:t>ועדת ההשגות רשאית להתלות את תוקפה של החלטה שהוגשה לגביה השגה, עד לקבלת החלטתה בהשגה.</w:t>
            </w:r>
          </w:p>
        </w:tc>
      </w:tr>
      <w:tr w:rsidR="00FA4320" w14:paraId="66B94556" w14:textId="77777777" w:rsidTr="00FA4320">
        <w:trPr>
          <w:cantSplit/>
        </w:trPr>
        <w:tc>
          <w:tcPr>
            <w:tcW w:w="1869" w:type="dxa"/>
            <w:tcMar>
              <w:top w:w="91" w:type="dxa"/>
              <w:left w:w="0" w:type="dxa"/>
              <w:bottom w:w="91" w:type="dxa"/>
              <w:right w:w="0" w:type="dxa"/>
            </w:tcMar>
          </w:tcPr>
          <w:p w14:paraId="1719FB65"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5ACE0AEF" w14:textId="77777777" w:rsidR="00FA4320" w:rsidRDefault="00FA4320">
            <w:pPr>
              <w:pStyle w:val="TableText"/>
              <w:rPr>
                <w:sz w:val="24"/>
                <w:szCs w:val="24"/>
                <w:rtl/>
              </w:rPr>
            </w:pPr>
          </w:p>
        </w:tc>
        <w:tc>
          <w:tcPr>
            <w:tcW w:w="624" w:type="dxa"/>
            <w:tcMar>
              <w:top w:w="91" w:type="dxa"/>
              <w:left w:w="0" w:type="dxa"/>
              <w:bottom w:w="91" w:type="dxa"/>
              <w:right w:w="0" w:type="dxa"/>
            </w:tcMar>
          </w:tcPr>
          <w:p w14:paraId="2D866A56" w14:textId="77777777" w:rsidR="00FA4320" w:rsidRDefault="00FA4320">
            <w:pPr>
              <w:pStyle w:val="TableText"/>
              <w:rPr>
                <w:sz w:val="24"/>
                <w:szCs w:val="24"/>
                <w:rtl/>
              </w:rPr>
            </w:pPr>
          </w:p>
        </w:tc>
        <w:tc>
          <w:tcPr>
            <w:tcW w:w="624" w:type="dxa"/>
            <w:tcMar>
              <w:top w:w="91" w:type="dxa"/>
              <w:left w:w="0" w:type="dxa"/>
              <w:bottom w:w="91" w:type="dxa"/>
              <w:right w:w="0" w:type="dxa"/>
            </w:tcMar>
          </w:tcPr>
          <w:p w14:paraId="18AA3438" w14:textId="77777777" w:rsidR="00FA4320" w:rsidRDefault="00FA4320">
            <w:pPr>
              <w:pStyle w:val="TableText"/>
              <w:rPr>
                <w:sz w:val="24"/>
                <w:szCs w:val="24"/>
                <w:rtl/>
              </w:rPr>
            </w:pPr>
          </w:p>
        </w:tc>
        <w:tc>
          <w:tcPr>
            <w:tcW w:w="624" w:type="dxa"/>
            <w:tcMar>
              <w:top w:w="91" w:type="dxa"/>
              <w:left w:w="0" w:type="dxa"/>
              <w:bottom w:w="91" w:type="dxa"/>
              <w:right w:w="0" w:type="dxa"/>
            </w:tcMar>
          </w:tcPr>
          <w:p w14:paraId="54A20D0D" w14:textId="77777777" w:rsidR="00FA4320" w:rsidRDefault="00FA4320">
            <w:pPr>
              <w:pStyle w:val="TableText"/>
              <w:rPr>
                <w:sz w:val="24"/>
                <w:szCs w:val="24"/>
                <w:rtl/>
              </w:rPr>
            </w:pPr>
          </w:p>
        </w:tc>
        <w:tc>
          <w:tcPr>
            <w:tcW w:w="624" w:type="dxa"/>
            <w:tcMar>
              <w:top w:w="91" w:type="dxa"/>
              <w:left w:w="0" w:type="dxa"/>
              <w:bottom w:w="91" w:type="dxa"/>
              <w:right w:w="0" w:type="dxa"/>
            </w:tcMar>
          </w:tcPr>
          <w:p w14:paraId="67DB9B37"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6EDE719B" w14:textId="77777777" w:rsidR="00FA4320" w:rsidRDefault="00FA4320">
            <w:pPr>
              <w:pStyle w:val="TableBlock"/>
              <w:rPr>
                <w:sz w:val="24"/>
                <w:szCs w:val="24"/>
                <w:rtl/>
              </w:rPr>
            </w:pPr>
            <w:r>
              <w:rPr>
                <w:sz w:val="24"/>
                <w:szCs w:val="24"/>
                <w:rtl/>
              </w:rPr>
              <w:t>(ד)</w:t>
            </w:r>
            <w:r>
              <w:rPr>
                <w:sz w:val="24"/>
                <w:szCs w:val="24"/>
                <w:rtl/>
              </w:rPr>
              <w:tab/>
              <w:t>ועדת ההשגות לא תחליט לגבי תנאי רישיון עסק שקבע נותן אישור או החלטות נותן אישור, אף אם נכללו בהחלטה שהוגשה לגביה השגה.</w:t>
            </w:r>
          </w:p>
        </w:tc>
      </w:tr>
      <w:tr w:rsidR="00FA4320" w14:paraId="6F1FD5C6" w14:textId="77777777" w:rsidTr="00FA4320">
        <w:trPr>
          <w:cantSplit/>
        </w:trPr>
        <w:tc>
          <w:tcPr>
            <w:tcW w:w="1869" w:type="dxa"/>
            <w:tcMar>
              <w:top w:w="91" w:type="dxa"/>
              <w:left w:w="0" w:type="dxa"/>
              <w:bottom w:w="91" w:type="dxa"/>
              <w:right w:w="0" w:type="dxa"/>
            </w:tcMar>
          </w:tcPr>
          <w:p w14:paraId="6CA5E229"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32E22AA4" w14:textId="77777777" w:rsidR="00FA4320" w:rsidRDefault="00FA4320">
            <w:pPr>
              <w:pStyle w:val="TableText"/>
              <w:rPr>
                <w:sz w:val="24"/>
                <w:szCs w:val="24"/>
                <w:rtl/>
              </w:rPr>
            </w:pPr>
          </w:p>
        </w:tc>
        <w:tc>
          <w:tcPr>
            <w:tcW w:w="1872" w:type="dxa"/>
            <w:gridSpan w:val="3"/>
            <w:tcMar>
              <w:top w:w="91" w:type="dxa"/>
              <w:left w:w="0" w:type="dxa"/>
              <w:bottom w:w="91" w:type="dxa"/>
              <w:right w:w="0" w:type="dxa"/>
            </w:tcMar>
            <w:hideMark/>
          </w:tcPr>
          <w:p w14:paraId="298AB736" w14:textId="77777777" w:rsidR="00FA4320" w:rsidRDefault="00FA4320">
            <w:pPr>
              <w:pStyle w:val="TableInnerSideHeading"/>
              <w:rPr>
                <w:sz w:val="24"/>
                <w:szCs w:val="24"/>
                <w:rtl/>
              </w:rPr>
            </w:pPr>
            <w:r>
              <w:rPr>
                <w:sz w:val="24"/>
                <w:szCs w:val="24"/>
                <w:rtl/>
              </w:rPr>
              <w:t>פעולת רשות הרישוי המקומית בהתאם להחלטת ועדת ההשגות</w:t>
            </w:r>
          </w:p>
        </w:tc>
        <w:tc>
          <w:tcPr>
            <w:tcW w:w="624" w:type="dxa"/>
            <w:tcMar>
              <w:top w:w="91" w:type="dxa"/>
              <w:left w:w="0" w:type="dxa"/>
              <w:bottom w:w="91" w:type="dxa"/>
              <w:right w:w="0" w:type="dxa"/>
            </w:tcMar>
            <w:hideMark/>
          </w:tcPr>
          <w:p w14:paraId="49A36018" w14:textId="77777777" w:rsidR="00FA4320" w:rsidRDefault="00FA4320">
            <w:pPr>
              <w:pStyle w:val="TableText"/>
              <w:rPr>
                <w:sz w:val="24"/>
                <w:szCs w:val="24"/>
                <w:rtl/>
              </w:rPr>
            </w:pPr>
            <w:r>
              <w:rPr>
                <w:sz w:val="24"/>
                <w:szCs w:val="24"/>
                <w:rtl/>
              </w:rPr>
              <w:t>41.</w:t>
            </w:r>
          </w:p>
        </w:tc>
        <w:tc>
          <w:tcPr>
            <w:tcW w:w="4791" w:type="dxa"/>
            <w:gridSpan w:val="2"/>
            <w:tcMar>
              <w:top w:w="91" w:type="dxa"/>
              <w:left w:w="0" w:type="dxa"/>
              <w:bottom w:w="91" w:type="dxa"/>
              <w:right w:w="0" w:type="dxa"/>
            </w:tcMar>
            <w:hideMark/>
          </w:tcPr>
          <w:p w14:paraId="1BAA4B84" w14:textId="77777777" w:rsidR="00FA4320" w:rsidRDefault="00FA4320">
            <w:pPr>
              <w:pStyle w:val="TableBlock"/>
              <w:rPr>
                <w:sz w:val="24"/>
                <w:szCs w:val="24"/>
                <w:rtl/>
              </w:rPr>
            </w:pPr>
            <w:r>
              <w:rPr>
                <w:sz w:val="24"/>
                <w:szCs w:val="24"/>
                <w:rtl/>
              </w:rPr>
              <w:t>קיבלה ועדת ההשגות את ההשגה כאמור בסעיף 40(ב), תפעל רשות הרישוי המקומית בהתאם להחלטת ועדת ההשגות, בתוך 14 ימים ממועד קבלת ההחלטה.</w:t>
            </w:r>
          </w:p>
        </w:tc>
      </w:tr>
      <w:tr w:rsidR="00FA4320" w14:paraId="304F4084" w14:textId="77777777" w:rsidTr="00FA4320">
        <w:trPr>
          <w:cantSplit/>
        </w:trPr>
        <w:tc>
          <w:tcPr>
            <w:tcW w:w="1869" w:type="dxa"/>
            <w:tcMar>
              <w:top w:w="91" w:type="dxa"/>
              <w:left w:w="0" w:type="dxa"/>
              <w:bottom w:w="91" w:type="dxa"/>
              <w:right w:w="0" w:type="dxa"/>
            </w:tcMar>
          </w:tcPr>
          <w:p w14:paraId="3359106E"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7AD81D68" w14:textId="77777777" w:rsidR="00FA4320" w:rsidRDefault="00FA4320">
            <w:pPr>
              <w:pStyle w:val="TableText"/>
              <w:rPr>
                <w:sz w:val="24"/>
                <w:szCs w:val="24"/>
                <w:rtl/>
              </w:rPr>
            </w:pPr>
          </w:p>
        </w:tc>
        <w:tc>
          <w:tcPr>
            <w:tcW w:w="1872" w:type="dxa"/>
            <w:gridSpan w:val="3"/>
            <w:tcMar>
              <w:top w:w="91" w:type="dxa"/>
              <w:left w:w="0" w:type="dxa"/>
              <w:bottom w:w="91" w:type="dxa"/>
              <w:right w:w="0" w:type="dxa"/>
            </w:tcMar>
            <w:hideMark/>
          </w:tcPr>
          <w:p w14:paraId="4FED09A1" w14:textId="77777777" w:rsidR="00FA4320" w:rsidRDefault="00FA4320">
            <w:pPr>
              <w:pStyle w:val="TableInnerSideHeading"/>
              <w:rPr>
                <w:sz w:val="24"/>
                <w:szCs w:val="24"/>
                <w:rtl/>
              </w:rPr>
            </w:pPr>
            <w:r>
              <w:rPr>
                <w:sz w:val="24"/>
                <w:szCs w:val="24"/>
                <w:rtl/>
              </w:rPr>
              <w:t>סדרי עבודת הוועדה</w:t>
            </w:r>
          </w:p>
        </w:tc>
        <w:tc>
          <w:tcPr>
            <w:tcW w:w="624" w:type="dxa"/>
            <w:tcMar>
              <w:top w:w="91" w:type="dxa"/>
              <w:left w:w="0" w:type="dxa"/>
              <w:bottom w:w="91" w:type="dxa"/>
              <w:right w:w="0" w:type="dxa"/>
            </w:tcMar>
            <w:hideMark/>
          </w:tcPr>
          <w:p w14:paraId="5397403A" w14:textId="77777777" w:rsidR="00FA4320" w:rsidRDefault="00FA4320">
            <w:pPr>
              <w:pStyle w:val="TableText"/>
              <w:rPr>
                <w:sz w:val="24"/>
                <w:szCs w:val="24"/>
                <w:rtl/>
              </w:rPr>
            </w:pPr>
            <w:r>
              <w:rPr>
                <w:sz w:val="24"/>
                <w:szCs w:val="24"/>
                <w:rtl/>
              </w:rPr>
              <w:t>42.</w:t>
            </w:r>
          </w:p>
        </w:tc>
        <w:tc>
          <w:tcPr>
            <w:tcW w:w="4791" w:type="dxa"/>
            <w:gridSpan w:val="2"/>
            <w:tcMar>
              <w:top w:w="91" w:type="dxa"/>
              <w:left w:w="0" w:type="dxa"/>
              <w:bottom w:w="91" w:type="dxa"/>
              <w:right w:w="0" w:type="dxa"/>
            </w:tcMar>
            <w:hideMark/>
          </w:tcPr>
          <w:p w14:paraId="6C87C9A2" w14:textId="77777777" w:rsidR="00FA4320" w:rsidRDefault="00FA4320">
            <w:pPr>
              <w:pStyle w:val="TableBlock"/>
              <w:rPr>
                <w:sz w:val="24"/>
                <w:szCs w:val="24"/>
                <w:rtl/>
              </w:rPr>
            </w:pPr>
            <w:r>
              <w:rPr>
                <w:sz w:val="24"/>
                <w:szCs w:val="24"/>
                <w:rtl/>
              </w:rPr>
              <w:t>(א)</w:t>
            </w:r>
            <w:r>
              <w:rPr>
                <w:sz w:val="24"/>
                <w:szCs w:val="24"/>
                <w:rtl/>
              </w:rPr>
              <w:tab/>
              <w:t>המניין החוקי לישיבות ועדת ההשגות יהיה רוב חבריה ובהם יושב ראש הוועדה.</w:t>
            </w:r>
          </w:p>
        </w:tc>
      </w:tr>
      <w:tr w:rsidR="00FA4320" w14:paraId="04C1B0A9" w14:textId="77777777" w:rsidTr="00FA4320">
        <w:trPr>
          <w:cantSplit/>
        </w:trPr>
        <w:tc>
          <w:tcPr>
            <w:tcW w:w="1869" w:type="dxa"/>
            <w:tcMar>
              <w:top w:w="91" w:type="dxa"/>
              <w:left w:w="0" w:type="dxa"/>
              <w:bottom w:w="91" w:type="dxa"/>
              <w:right w:w="0" w:type="dxa"/>
            </w:tcMar>
          </w:tcPr>
          <w:p w14:paraId="6B6ADABF"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7D56C692" w14:textId="77777777" w:rsidR="00FA4320" w:rsidRDefault="00FA4320">
            <w:pPr>
              <w:pStyle w:val="TableText"/>
              <w:rPr>
                <w:sz w:val="24"/>
                <w:szCs w:val="24"/>
                <w:rtl/>
              </w:rPr>
            </w:pPr>
          </w:p>
        </w:tc>
        <w:tc>
          <w:tcPr>
            <w:tcW w:w="624" w:type="dxa"/>
            <w:tcMar>
              <w:top w:w="91" w:type="dxa"/>
              <w:left w:w="0" w:type="dxa"/>
              <w:bottom w:w="91" w:type="dxa"/>
              <w:right w:w="0" w:type="dxa"/>
            </w:tcMar>
          </w:tcPr>
          <w:p w14:paraId="050CD28B" w14:textId="77777777" w:rsidR="00FA4320" w:rsidRDefault="00FA4320">
            <w:pPr>
              <w:pStyle w:val="TableText"/>
              <w:rPr>
                <w:sz w:val="24"/>
                <w:szCs w:val="24"/>
                <w:rtl/>
              </w:rPr>
            </w:pPr>
          </w:p>
        </w:tc>
        <w:tc>
          <w:tcPr>
            <w:tcW w:w="624" w:type="dxa"/>
            <w:tcMar>
              <w:top w:w="91" w:type="dxa"/>
              <w:left w:w="0" w:type="dxa"/>
              <w:bottom w:w="91" w:type="dxa"/>
              <w:right w:w="0" w:type="dxa"/>
            </w:tcMar>
          </w:tcPr>
          <w:p w14:paraId="57F5C994" w14:textId="77777777" w:rsidR="00FA4320" w:rsidRDefault="00FA4320">
            <w:pPr>
              <w:pStyle w:val="TableText"/>
              <w:rPr>
                <w:sz w:val="24"/>
                <w:szCs w:val="24"/>
                <w:rtl/>
              </w:rPr>
            </w:pPr>
          </w:p>
        </w:tc>
        <w:tc>
          <w:tcPr>
            <w:tcW w:w="624" w:type="dxa"/>
            <w:tcMar>
              <w:top w:w="91" w:type="dxa"/>
              <w:left w:w="0" w:type="dxa"/>
              <w:bottom w:w="91" w:type="dxa"/>
              <w:right w:w="0" w:type="dxa"/>
            </w:tcMar>
          </w:tcPr>
          <w:p w14:paraId="0B431D9E" w14:textId="77777777" w:rsidR="00FA4320" w:rsidRDefault="00FA4320">
            <w:pPr>
              <w:pStyle w:val="TableText"/>
              <w:rPr>
                <w:sz w:val="24"/>
                <w:szCs w:val="24"/>
                <w:rtl/>
              </w:rPr>
            </w:pPr>
          </w:p>
        </w:tc>
        <w:tc>
          <w:tcPr>
            <w:tcW w:w="624" w:type="dxa"/>
            <w:tcMar>
              <w:top w:w="91" w:type="dxa"/>
              <w:left w:w="0" w:type="dxa"/>
              <w:bottom w:w="91" w:type="dxa"/>
              <w:right w:w="0" w:type="dxa"/>
            </w:tcMar>
          </w:tcPr>
          <w:p w14:paraId="28D3EAA0"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64DCC6C0" w14:textId="77777777" w:rsidR="00FA4320" w:rsidRDefault="00FA4320">
            <w:pPr>
              <w:pStyle w:val="TableBlock"/>
              <w:rPr>
                <w:sz w:val="24"/>
                <w:szCs w:val="24"/>
                <w:rtl/>
              </w:rPr>
            </w:pPr>
            <w:r>
              <w:rPr>
                <w:sz w:val="24"/>
                <w:szCs w:val="24"/>
                <w:rtl/>
              </w:rPr>
              <w:t>(ב)</w:t>
            </w:r>
            <w:r>
              <w:rPr>
                <w:sz w:val="24"/>
                <w:szCs w:val="24"/>
                <w:rtl/>
              </w:rPr>
              <w:tab/>
              <w:t>החלטת ועדת ההשגות תתקבל ברוב דעות המשתתפים בישיבת הוועדה שבה התקבלה ההחלטה; היו הדעות שקולות, תכריע דעתו של יושב ראש הוועדה.</w:t>
            </w:r>
          </w:p>
        </w:tc>
      </w:tr>
      <w:tr w:rsidR="00FA4320" w14:paraId="4ADBA1FA" w14:textId="77777777" w:rsidTr="00FA4320">
        <w:trPr>
          <w:cantSplit/>
        </w:trPr>
        <w:tc>
          <w:tcPr>
            <w:tcW w:w="1869" w:type="dxa"/>
            <w:tcMar>
              <w:top w:w="91" w:type="dxa"/>
              <w:left w:w="0" w:type="dxa"/>
              <w:bottom w:w="91" w:type="dxa"/>
              <w:right w:w="0" w:type="dxa"/>
            </w:tcMar>
          </w:tcPr>
          <w:p w14:paraId="15A2EF01"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26B7C844" w14:textId="77777777" w:rsidR="00FA4320" w:rsidRDefault="00FA4320">
            <w:pPr>
              <w:pStyle w:val="TableText"/>
              <w:rPr>
                <w:sz w:val="24"/>
                <w:szCs w:val="24"/>
                <w:rtl/>
              </w:rPr>
            </w:pPr>
          </w:p>
        </w:tc>
        <w:tc>
          <w:tcPr>
            <w:tcW w:w="624" w:type="dxa"/>
            <w:tcMar>
              <w:top w:w="91" w:type="dxa"/>
              <w:left w:w="0" w:type="dxa"/>
              <w:bottom w:w="91" w:type="dxa"/>
              <w:right w:w="0" w:type="dxa"/>
            </w:tcMar>
          </w:tcPr>
          <w:p w14:paraId="738A9671" w14:textId="77777777" w:rsidR="00FA4320" w:rsidRDefault="00FA4320">
            <w:pPr>
              <w:pStyle w:val="TableText"/>
              <w:rPr>
                <w:sz w:val="24"/>
                <w:szCs w:val="24"/>
                <w:rtl/>
              </w:rPr>
            </w:pPr>
          </w:p>
        </w:tc>
        <w:tc>
          <w:tcPr>
            <w:tcW w:w="624" w:type="dxa"/>
            <w:tcMar>
              <w:top w:w="91" w:type="dxa"/>
              <w:left w:w="0" w:type="dxa"/>
              <w:bottom w:w="91" w:type="dxa"/>
              <w:right w:w="0" w:type="dxa"/>
            </w:tcMar>
          </w:tcPr>
          <w:p w14:paraId="26BA60AB" w14:textId="77777777" w:rsidR="00FA4320" w:rsidRDefault="00FA4320">
            <w:pPr>
              <w:pStyle w:val="TableText"/>
              <w:rPr>
                <w:sz w:val="24"/>
                <w:szCs w:val="24"/>
                <w:rtl/>
              </w:rPr>
            </w:pPr>
          </w:p>
        </w:tc>
        <w:tc>
          <w:tcPr>
            <w:tcW w:w="624" w:type="dxa"/>
            <w:tcMar>
              <w:top w:w="91" w:type="dxa"/>
              <w:left w:w="0" w:type="dxa"/>
              <w:bottom w:w="91" w:type="dxa"/>
              <w:right w:w="0" w:type="dxa"/>
            </w:tcMar>
          </w:tcPr>
          <w:p w14:paraId="571B3E16" w14:textId="77777777" w:rsidR="00FA4320" w:rsidRDefault="00FA4320">
            <w:pPr>
              <w:pStyle w:val="TableText"/>
              <w:rPr>
                <w:sz w:val="24"/>
                <w:szCs w:val="24"/>
                <w:rtl/>
              </w:rPr>
            </w:pPr>
          </w:p>
        </w:tc>
        <w:tc>
          <w:tcPr>
            <w:tcW w:w="624" w:type="dxa"/>
            <w:tcMar>
              <w:top w:w="91" w:type="dxa"/>
              <w:left w:w="0" w:type="dxa"/>
              <w:bottom w:w="91" w:type="dxa"/>
              <w:right w:w="0" w:type="dxa"/>
            </w:tcMar>
          </w:tcPr>
          <w:p w14:paraId="4B29B426" w14:textId="77777777" w:rsidR="00FA4320" w:rsidRDefault="00FA4320">
            <w:pPr>
              <w:pStyle w:val="TableText"/>
              <w:rPr>
                <w:sz w:val="24"/>
                <w:szCs w:val="24"/>
                <w:rtl/>
              </w:rPr>
            </w:pPr>
          </w:p>
        </w:tc>
        <w:tc>
          <w:tcPr>
            <w:tcW w:w="4791" w:type="dxa"/>
            <w:gridSpan w:val="2"/>
            <w:tcMar>
              <w:top w:w="91" w:type="dxa"/>
              <w:left w:w="0" w:type="dxa"/>
              <w:bottom w:w="91" w:type="dxa"/>
              <w:right w:w="0" w:type="dxa"/>
            </w:tcMar>
            <w:hideMark/>
          </w:tcPr>
          <w:p w14:paraId="19F0EDB3" w14:textId="77777777" w:rsidR="00FA4320" w:rsidRDefault="00FA4320">
            <w:pPr>
              <w:pStyle w:val="TableBlock"/>
              <w:rPr>
                <w:sz w:val="24"/>
                <w:szCs w:val="24"/>
                <w:rtl/>
              </w:rPr>
            </w:pPr>
            <w:r>
              <w:rPr>
                <w:sz w:val="24"/>
                <w:szCs w:val="24"/>
                <w:rtl/>
              </w:rPr>
              <w:t>(ג)</w:t>
            </w:r>
            <w:r>
              <w:rPr>
                <w:sz w:val="24"/>
                <w:szCs w:val="24"/>
                <w:rtl/>
              </w:rPr>
              <w:tab/>
              <w:t>ועדת ההשגות תקבע את סדרי עבודתה וסדרי דיוניה, אם לא נקבעו לפי חוק זה.</w:t>
            </w:r>
          </w:p>
        </w:tc>
      </w:tr>
      <w:tr w:rsidR="00FA4320" w14:paraId="62D69AD4" w14:textId="77777777" w:rsidTr="00FA4320">
        <w:trPr>
          <w:cantSplit/>
        </w:trPr>
        <w:tc>
          <w:tcPr>
            <w:tcW w:w="1869" w:type="dxa"/>
            <w:tcMar>
              <w:top w:w="91" w:type="dxa"/>
              <w:left w:w="0" w:type="dxa"/>
              <w:bottom w:w="91" w:type="dxa"/>
              <w:right w:w="0" w:type="dxa"/>
            </w:tcMar>
          </w:tcPr>
          <w:p w14:paraId="66E1C544" w14:textId="77777777" w:rsidR="00FA4320" w:rsidRDefault="00FA4320">
            <w:pPr>
              <w:pStyle w:val="TableSideHeading"/>
              <w:rPr>
                <w:sz w:val="24"/>
                <w:szCs w:val="24"/>
                <w:rtl/>
              </w:rPr>
            </w:pPr>
          </w:p>
        </w:tc>
        <w:tc>
          <w:tcPr>
            <w:tcW w:w="624" w:type="dxa"/>
            <w:tcMar>
              <w:top w:w="91" w:type="dxa"/>
              <w:left w:w="0" w:type="dxa"/>
              <w:bottom w:w="91" w:type="dxa"/>
              <w:right w:w="0" w:type="dxa"/>
            </w:tcMar>
          </w:tcPr>
          <w:p w14:paraId="7E59AC8C" w14:textId="77777777" w:rsidR="00FA4320" w:rsidRDefault="00FA4320">
            <w:pPr>
              <w:pStyle w:val="TableText"/>
              <w:rPr>
                <w:sz w:val="24"/>
                <w:szCs w:val="24"/>
                <w:rtl/>
              </w:rPr>
            </w:pPr>
          </w:p>
        </w:tc>
        <w:tc>
          <w:tcPr>
            <w:tcW w:w="1872" w:type="dxa"/>
            <w:gridSpan w:val="3"/>
            <w:tcMar>
              <w:top w:w="91" w:type="dxa"/>
              <w:left w:w="0" w:type="dxa"/>
              <w:bottom w:w="91" w:type="dxa"/>
              <w:right w:w="0" w:type="dxa"/>
            </w:tcMar>
            <w:hideMark/>
          </w:tcPr>
          <w:p w14:paraId="513D77CF" w14:textId="77777777" w:rsidR="00FA4320" w:rsidRDefault="00FA4320">
            <w:pPr>
              <w:pStyle w:val="TableInnerSideHeading"/>
              <w:rPr>
                <w:sz w:val="24"/>
                <w:szCs w:val="24"/>
                <w:rtl/>
              </w:rPr>
            </w:pPr>
            <w:r>
              <w:rPr>
                <w:sz w:val="24"/>
                <w:szCs w:val="24"/>
                <w:rtl/>
              </w:rPr>
              <w:t>תוקף החלטות הוועדה</w:t>
            </w:r>
          </w:p>
        </w:tc>
        <w:tc>
          <w:tcPr>
            <w:tcW w:w="624" w:type="dxa"/>
            <w:tcMar>
              <w:top w:w="91" w:type="dxa"/>
              <w:left w:w="0" w:type="dxa"/>
              <w:bottom w:w="91" w:type="dxa"/>
              <w:right w:w="0" w:type="dxa"/>
            </w:tcMar>
            <w:hideMark/>
          </w:tcPr>
          <w:p w14:paraId="3E2A3144" w14:textId="77777777" w:rsidR="00FA4320" w:rsidRDefault="00FA4320">
            <w:pPr>
              <w:pStyle w:val="TableText"/>
              <w:rPr>
                <w:sz w:val="24"/>
                <w:szCs w:val="24"/>
                <w:rtl/>
              </w:rPr>
            </w:pPr>
            <w:r>
              <w:rPr>
                <w:sz w:val="24"/>
                <w:szCs w:val="24"/>
                <w:rtl/>
              </w:rPr>
              <w:t>43.</w:t>
            </w:r>
          </w:p>
        </w:tc>
        <w:tc>
          <w:tcPr>
            <w:tcW w:w="4791" w:type="dxa"/>
            <w:gridSpan w:val="2"/>
            <w:tcMar>
              <w:top w:w="91" w:type="dxa"/>
              <w:left w:w="0" w:type="dxa"/>
              <w:bottom w:w="91" w:type="dxa"/>
              <w:right w:w="0" w:type="dxa"/>
            </w:tcMar>
            <w:hideMark/>
          </w:tcPr>
          <w:p w14:paraId="73B0DB36" w14:textId="77777777" w:rsidR="00FA4320" w:rsidRDefault="00FA4320">
            <w:pPr>
              <w:pStyle w:val="TableBlock"/>
              <w:rPr>
                <w:sz w:val="24"/>
                <w:szCs w:val="24"/>
                <w:rtl/>
              </w:rPr>
            </w:pPr>
            <w:r>
              <w:rPr>
                <w:sz w:val="24"/>
                <w:szCs w:val="24"/>
                <w:rtl/>
              </w:rPr>
              <w:t>קיום ועדת ההשגות, סמכויותיה ותוקף החלטותיה לא ייפגעו מחמת שהתפנה מקומו של חבר הוועדה, או מחמת ליקוי במינויו או בהמשך כהונתו, ובלבד שיכהנו בה רוב חבריה.</w:t>
            </w:r>
          </w:p>
        </w:tc>
      </w:tr>
    </w:tbl>
    <w:p w14:paraId="5DFEACBA" w14:textId="77777777" w:rsidR="00916444" w:rsidRDefault="00916444" w:rsidP="00916444">
      <w:pPr>
        <w:rPr>
          <w:rtl/>
          <w:lang w:eastAsia="he-IL"/>
        </w:rPr>
      </w:pPr>
      <w:bookmarkStart w:id="11294" w:name="_ETM_Q1_7787729"/>
      <w:bookmarkStart w:id="11295" w:name="_ETM_Q1_7788008"/>
      <w:bookmarkEnd w:id="11294"/>
      <w:bookmarkEnd w:id="11295"/>
    </w:p>
    <w:p w14:paraId="0E354320" w14:textId="77777777" w:rsidR="00FA4320" w:rsidRDefault="00FA4320" w:rsidP="00916444">
      <w:pPr>
        <w:rPr>
          <w:rtl/>
          <w:lang w:eastAsia="he-IL"/>
        </w:rPr>
      </w:pPr>
      <w:bookmarkStart w:id="11296" w:name="_ETM_Q1_7788099"/>
      <w:bookmarkStart w:id="11297" w:name="_ETM_Q1_7785234"/>
      <w:bookmarkEnd w:id="11296"/>
      <w:bookmarkEnd w:id="11297"/>
    </w:p>
    <w:p w14:paraId="2C5CD727" w14:textId="0867E4A4" w:rsidR="00FA4320" w:rsidRDefault="00FA4320" w:rsidP="00FA4320">
      <w:pPr>
        <w:pStyle w:val="af6"/>
        <w:keepNext/>
        <w:rPr>
          <w:rtl/>
        </w:rPr>
      </w:pPr>
      <w:bookmarkStart w:id="11298" w:name="ET_yor_5069_1260"/>
      <w:r w:rsidRPr="00FA4320">
        <w:rPr>
          <w:rStyle w:val="TagStyle"/>
          <w:rtl/>
        </w:rPr>
        <w:t xml:space="preserve"> &lt;&lt; יור &gt;&gt; </w:t>
      </w:r>
      <w:r>
        <w:rPr>
          <w:rtl/>
        </w:rPr>
        <w:t>היו"ר יעקב אשר:</w:t>
      </w:r>
      <w:r w:rsidRPr="00FA4320">
        <w:rPr>
          <w:rStyle w:val="TagStyle"/>
          <w:rtl/>
        </w:rPr>
        <w:t xml:space="preserve"> &lt;&lt; יור &gt;&gt;</w:t>
      </w:r>
      <w:r w:rsidR="00065E47">
        <w:rPr>
          <w:rtl/>
        </w:rPr>
        <w:t xml:space="preserve"> </w:t>
      </w:r>
      <w:r>
        <w:rPr>
          <w:rtl/>
        </w:rPr>
        <w:t xml:space="preserve"> </w:t>
      </w:r>
      <w:bookmarkEnd w:id="11298"/>
    </w:p>
    <w:p w14:paraId="00B6B350" w14:textId="77777777" w:rsidR="00FA4320" w:rsidRDefault="00FA4320" w:rsidP="00FA4320">
      <w:pPr>
        <w:pStyle w:val="KeepWithNext"/>
        <w:rPr>
          <w:rtl/>
          <w:lang w:eastAsia="he-IL"/>
        </w:rPr>
      </w:pPr>
    </w:p>
    <w:p w14:paraId="7C09A3C1" w14:textId="77777777" w:rsidR="00FA4320" w:rsidRDefault="00FA4320" w:rsidP="00FA4320">
      <w:pPr>
        <w:rPr>
          <w:rtl/>
          <w:lang w:eastAsia="he-IL"/>
        </w:rPr>
      </w:pPr>
      <w:bookmarkStart w:id="11299" w:name="_ETM_Q1_7786586"/>
      <w:bookmarkStart w:id="11300" w:name="_ETM_Q1_7786635"/>
      <w:bookmarkEnd w:id="11299"/>
      <w:bookmarkEnd w:id="11300"/>
      <w:r>
        <w:rPr>
          <w:rFonts w:hint="cs"/>
          <w:rtl/>
          <w:lang w:eastAsia="he-IL"/>
        </w:rPr>
        <w:t>מי רצה לומר משהו?</w:t>
      </w:r>
    </w:p>
    <w:p w14:paraId="18DC1CF3" w14:textId="77777777" w:rsidR="00FA4320" w:rsidRDefault="00FA4320" w:rsidP="00FA4320">
      <w:pPr>
        <w:rPr>
          <w:rtl/>
          <w:lang w:eastAsia="he-IL"/>
        </w:rPr>
      </w:pPr>
      <w:bookmarkStart w:id="11301" w:name="_ETM_Q1_7789320"/>
      <w:bookmarkStart w:id="11302" w:name="_ETM_Q1_7789399"/>
      <w:bookmarkStart w:id="11303" w:name="_ETM_Q1_7786479"/>
      <w:bookmarkEnd w:id="11301"/>
      <w:bookmarkEnd w:id="11302"/>
      <w:bookmarkEnd w:id="11303"/>
    </w:p>
    <w:p w14:paraId="4F4F62A1" w14:textId="6B3A4089" w:rsidR="00FA4320" w:rsidRDefault="00FA4320" w:rsidP="00FA4320">
      <w:pPr>
        <w:pStyle w:val="af9"/>
        <w:keepNext/>
        <w:rPr>
          <w:rtl/>
          <w:lang w:eastAsia="he-IL"/>
        </w:rPr>
      </w:pPr>
      <w:bookmarkStart w:id="11304" w:name="ET_guest_מירה_סלומון_1261"/>
      <w:r w:rsidRPr="00FA4320">
        <w:rPr>
          <w:rStyle w:val="TagStyle"/>
          <w:rtl/>
        </w:rPr>
        <w:t xml:space="preserve"> &lt;&lt; אורח &gt;&gt; </w:t>
      </w:r>
      <w:r>
        <w:rPr>
          <w:rtl/>
          <w:lang w:eastAsia="he-IL"/>
        </w:rPr>
        <w:t>מירה סלומון:</w:t>
      </w:r>
      <w:r w:rsidRPr="00FA4320">
        <w:rPr>
          <w:rStyle w:val="TagStyle"/>
          <w:rtl/>
        </w:rPr>
        <w:t xml:space="preserve"> &lt;&lt; אורח &gt;&gt;</w:t>
      </w:r>
      <w:r w:rsidR="00065E47">
        <w:rPr>
          <w:rtl/>
          <w:lang w:eastAsia="he-IL"/>
        </w:rPr>
        <w:t xml:space="preserve"> </w:t>
      </w:r>
      <w:r>
        <w:rPr>
          <w:rtl/>
          <w:lang w:eastAsia="he-IL"/>
        </w:rPr>
        <w:t xml:space="preserve"> </w:t>
      </w:r>
      <w:bookmarkEnd w:id="11304"/>
    </w:p>
    <w:p w14:paraId="338797DA" w14:textId="77777777" w:rsidR="00FA4320" w:rsidRDefault="00FA4320" w:rsidP="00FA4320">
      <w:pPr>
        <w:pStyle w:val="KeepWithNext"/>
        <w:rPr>
          <w:rtl/>
          <w:lang w:eastAsia="he-IL"/>
        </w:rPr>
      </w:pPr>
    </w:p>
    <w:p w14:paraId="73D9461B" w14:textId="77777777" w:rsidR="00FA4320" w:rsidRDefault="00FA4320" w:rsidP="00FA4320">
      <w:pPr>
        <w:rPr>
          <w:rtl/>
          <w:lang w:eastAsia="he-IL"/>
        </w:rPr>
      </w:pPr>
      <w:bookmarkStart w:id="11305" w:name="_ETM_Q1_7788051"/>
      <w:bookmarkStart w:id="11306" w:name="_ETM_Q1_7788100"/>
      <w:bookmarkEnd w:id="11305"/>
      <w:bookmarkEnd w:id="11306"/>
      <w:r>
        <w:rPr>
          <w:rFonts w:hint="cs"/>
          <w:rtl/>
          <w:lang w:eastAsia="he-IL"/>
        </w:rPr>
        <w:t>תודה אדוני. מירה סלומון,</w:t>
      </w:r>
      <w:bookmarkStart w:id="11307" w:name="_ETM_Q1_7790601"/>
      <w:bookmarkEnd w:id="11307"/>
      <w:r>
        <w:rPr>
          <w:rFonts w:hint="cs"/>
          <w:rtl/>
          <w:lang w:eastAsia="he-IL"/>
        </w:rPr>
        <w:t xml:space="preserve"> מרכז השלטון המקומי. </w:t>
      </w:r>
      <w:bookmarkStart w:id="11308" w:name="_ETM_Q1_7792849"/>
      <w:bookmarkEnd w:id="11308"/>
    </w:p>
    <w:p w14:paraId="716377AF" w14:textId="77777777" w:rsidR="00FA4320" w:rsidRDefault="00FA4320" w:rsidP="00FA4320">
      <w:pPr>
        <w:rPr>
          <w:rtl/>
          <w:lang w:eastAsia="he-IL"/>
        </w:rPr>
      </w:pPr>
      <w:bookmarkStart w:id="11309" w:name="_ETM_Q1_7792936"/>
      <w:bookmarkStart w:id="11310" w:name="_ETM_Q1_7792999"/>
      <w:bookmarkEnd w:id="11309"/>
      <w:bookmarkEnd w:id="11310"/>
    </w:p>
    <w:p w14:paraId="0FF37AC6" w14:textId="77777777" w:rsidR="00FA4320" w:rsidRDefault="00FA4320" w:rsidP="00FA4320">
      <w:pPr>
        <w:rPr>
          <w:rtl/>
          <w:lang w:eastAsia="he-IL"/>
        </w:rPr>
      </w:pPr>
      <w:r>
        <w:rPr>
          <w:rFonts w:hint="cs"/>
          <w:rtl/>
          <w:lang w:eastAsia="he-IL"/>
        </w:rPr>
        <w:t>א</w:t>
      </w:r>
      <w:bookmarkStart w:id="11311" w:name="_ETM_Q1_7793093"/>
      <w:bookmarkEnd w:id="11311"/>
      <w:r>
        <w:rPr>
          <w:rFonts w:hint="cs"/>
          <w:rtl/>
          <w:lang w:eastAsia="he-IL"/>
        </w:rPr>
        <w:t>ז אנחנו לא רואים בסעיף הזה כסעיף</w:t>
      </w:r>
      <w:bookmarkStart w:id="11312" w:name="_ETM_Q1_7796074"/>
      <w:bookmarkEnd w:id="11312"/>
      <w:r>
        <w:rPr>
          <w:rFonts w:hint="cs"/>
          <w:rtl/>
          <w:lang w:eastAsia="he-IL"/>
        </w:rPr>
        <w:t xml:space="preserve"> שמקדם את השלטון המקומי או מעצים אותו באיזה שהיא צורה ודרך.</w:t>
      </w:r>
      <w:bookmarkStart w:id="11313" w:name="_ETM_Q1_7802231"/>
      <w:bookmarkEnd w:id="11313"/>
    </w:p>
    <w:p w14:paraId="0AB9BDB2" w14:textId="77777777" w:rsidR="00FA4320" w:rsidRDefault="00FA4320" w:rsidP="00FA4320">
      <w:pPr>
        <w:rPr>
          <w:rtl/>
          <w:lang w:eastAsia="he-IL"/>
        </w:rPr>
      </w:pPr>
      <w:bookmarkStart w:id="11314" w:name="_ETM_Q1_7802307"/>
      <w:bookmarkEnd w:id="11314"/>
    </w:p>
    <w:p w14:paraId="12AF1F3F" w14:textId="62A2CA69" w:rsidR="00FA4320" w:rsidRDefault="00FA4320" w:rsidP="00FA4320">
      <w:pPr>
        <w:pStyle w:val="af6"/>
        <w:keepNext/>
        <w:rPr>
          <w:rtl/>
        </w:rPr>
      </w:pPr>
      <w:bookmarkStart w:id="11315" w:name="ET_yor_5069_1262"/>
      <w:r w:rsidRPr="00FA4320">
        <w:rPr>
          <w:rStyle w:val="TagStyle"/>
          <w:rtl/>
        </w:rPr>
        <w:t xml:space="preserve"> &lt;&lt; יור &gt;&gt; </w:t>
      </w:r>
      <w:r>
        <w:rPr>
          <w:rtl/>
        </w:rPr>
        <w:t>היו"ר יעקב אשר:</w:t>
      </w:r>
      <w:r w:rsidRPr="00FA4320">
        <w:rPr>
          <w:rStyle w:val="TagStyle"/>
          <w:rtl/>
        </w:rPr>
        <w:t xml:space="preserve"> &lt;&lt; יור &gt;&gt;</w:t>
      </w:r>
      <w:r w:rsidR="00065E47">
        <w:rPr>
          <w:rtl/>
        </w:rPr>
        <w:t xml:space="preserve"> </w:t>
      </w:r>
      <w:r>
        <w:rPr>
          <w:rtl/>
        </w:rPr>
        <w:t xml:space="preserve"> </w:t>
      </w:r>
      <w:bookmarkEnd w:id="11315"/>
    </w:p>
    <w:p w14:paraId="634E7599" w14:textId="77777777" w:rsidR="00FA4320" w:rsidRDefault="00FA4320" w:rsidP="00FA4320">
      <w:pPr>
        <w:pStyle w:val="KeepWithNext"/>
        <w:rPr>
          <w:rtl/>
          <w:lang w:eastAsia="he-IL"/>
        </w:rPr>
      </w:pPr>
    </w:p>
    <w:p w14:paraId="540253E2" w14:textId="77777777" w:rsidR="00FA4320" w:rsidRDefault="00FA4320" w:rsidP="00FA4320">
      <w:pPr>
        <w:rPr>
          <w:rtl/>
          <w:lang w:eastAsia="he-IL"/>
        </w:rPr>
      </w:pPr>
      <w:bookmarkStart w:id="11316" w:name="_ETM_Q1_7803494"/>
      <w:bookmarkStart w:id="11317" w:name="_ETM_Q1_7803537"/>
      <w:bookmarkStart w:id="11318" w:name="_ETM_Q1_7800604"/>
      <w:bookmarkStart w:id="11319" w:name="_ETM_Q1_7799165"/>
      <w:bookmarkEnd w:id="11316"/>
      <w:bookmarkEnd w:id="11317"/>
      <w:bookmarkEnd w:id="11318"/>
      <w:bookmarkEnd w:id="11319"/>
      <w:r>
        <w:rPr>
          <w:rFonts w:hint="cs"/>
          <w:rtl/>
          <w:lang w:eastAsia="he-IL"/>
        </w:rPr>
        <w:t xml:space="preserve">לא, </w:t>
      </w:r>
      <w:bookmarkStart w:id="11320" w:name="_ETM_Q1_7800638"/>
      <w:bookmarkStart w:id="11321" w:name="_ETM_Q1_7799363"/>
      <w:bookmarkStart w:id="11322" w:name="_ETM_Q1_7802804"/>
      <w:bookmarkStart w:id="11323" w:name="_ETM_Q1_7801409"/>
      <w:bookmarkStart w:id="11324" w:name="_ETM_Q1_7799738"/>
      <w:bookmarkStart w:id="11325" w:name="_ETM_Q1_7799909"/>
      <w:bookmarkStart w:id="11326" w:name="_ETM_Q1_7799464"/>
      <w:bookmarkStart w:id="11327" w:name="_ETM_Q1_7797184"/>
      <w:bookmarkStart w:id="11328" w:name="_ETM_Q1_7800163"/>
      <w:bookmarkStart w:id="11329" w:name="_ETM_Q1_7798946"/>
      <w:bookmarkEnd w:id="11320"/>
      <w:bookmarkEnd w:id="11321"/>
      <w:bookmarkEnd w:id="11322"/>
      <w:bookmarkEnd w:id="11323"/>
      <w:bookmarkEnd w:id="11324"/>
      <w:bookmarkEnd w:id="11325"/>
      <w:bookmarkEnd w:id="11326"/>
      <w:bookmarkEnd w:id="11327"/>
      <w:bookmarkEnd w:id="11328"/>
      <w:bookmarkEnd w:id="11329"/>
      <w:r>
        <w:rPr>
          <w:rFonts w:hint="cs"/>
          <w:rtl/>
          <w:lang w:eastAsia="he-IL"/>
        </w:rPr>
        <w:t>- - - של הדיו</w:t>
      </w:r>
      <w:bookmarkStart w:id="11330" w:name="_ETM_Q1_7801281"/>
      <w:bookmarkEnd w:id="11330"/>
      <w:r>
        <w:rPr>
          <w:rFonts w:hint="cs"/>
          <w:rtl/>
          <w:lang w:eastAsia="he-IL"/>
        </w:rPr>
        <w:t>ן פה זה לא העצמת השלטון המקומי.</w:t>
      </w:r>
      <w:bookmarkStart w:id="11331" w:name="_ETM_Q1_7805484"/>
      <w:bookmarkEnd w:id="11331"/>
      <w:r>
        <w:rPr>
          <w:rFonts w:hint="cs"/>
          <w:rtl/>
          <w:lang w:eastAsia="he-IL"/>
        </w:rPr>
        <w:t xml:space="preserve"> </w:t>
      </w:r>
      <w:bookmarkStart w:id="11332" w:name="_ETM_Q1_7805730"/>
      <w:bookmarkEnd w:id="11332"/>
    </w:p>
    <w:p w14:paraId="7858F51E" w14:textId="77777777" w:rsidR="00FA4320" w:rsidRDefault="00FA4320" w:rsidP="00FA4320">
      <w:pPr>
        <w:rPr>
          <w:rtl/>
          <w:lang w:eastAsia="he-IL"/>
        </w:rPr>
      </w:pPr>
      <w:bookmarkStart w:id="11333" w:name="_ETM_Q1_7805810"/>
      <w:bookmarkEnd w:id="11333"/>
    </w:p>
    <w:p w14:paraId="07C06EF2" w14:textId="0DDB3FBA" w:rsidR="00FA4320" w:rsidRDefault="00FA4320" w:rsidP="00FA4320">
      <w:pPr>
        <w:pStyle w:val="af9"/>
        <w:keepNext/>
        <w:rPr>
          <w:rtl/>
          <w:lang w:eastAsia="he-IL"/>
        </w:rPr>
      </w:pPr>
      <w:bookmarkStart w:id="11334" w:name="ET_guest_מירה_סלומון_1263"/>
      <w:r w:rsidRPr="00FA4320">
        <w:rPr>
          <w:rStyle w:val="TagStyle"/>
          <w:rtl/>
        </w:rPr>
        <w:t xml:space="preserve"> &lt;&lt; אורח &gt;&gt; </w:t>
      </w:r>
      <w:r>
        <w:rPr>
          <w:rtl/>
          <w:lang w:eastAsia="he-IL"/>
        </w:rPr>
        <w:t>מירה סלומון:</w:t>
      </w:r>
      <w:r w:rsidRPr="00FA4320">
        <w:rPr>
          <w:rStyle w:val="TagStyle"/>
          <w:rtl/>
        </w:rPr>
        <w:t xml:space="preserve"> &lt;&lt; אורח &gt;&gt;</w:t>
      </w:r>
      <w:r w:rsidR="00065E47">
        <w:rPr>
          <w:rtl/>
          <w:lang w:eastAsia="he-IL"/>
        </w:rPr>
        <w:t xml:space="preserve"> </w:t>
      </w:r>
      <w:r>
        <w:rPr>
          <w:rtl/>
          <w:lang w:eastAsia="he-IL"/>
        </w:rPr>
        <w:t xml:space="preserve"> </w:t>
      </w:r>
      <w:bookmarkEnd w:id="11334"/>
    </w:p>
    <w:p w14:paraId="7C6CF4E1" w14:textId="77777777" w:rsidR="00FA4320" w:rsidRDefault="00FA4320" w:rsidP="00FA4320">
      <w:pPr>
        <w:pStyle w:val="KeepWithNext"/>
        <w:rPr>
          <w:rtl/>
          <w:lang w:eastAsia="he-IL"/>
        </w:rPr>
      </w:pPr>
    </w:p>
    <w:p w14:paraId="7AFB5A10" w14:textId="77777777" w:rsidR="00FA4320" w:rsidRDefault="00FA4320" w:rsidP="00FA4320">
      <w:pPr>
        <w:rPr>
          <w:rtl/>
          <w:lang w:eastAsia="he-IL"/>
        </w:rPr>
      </w:pPr>
      <w:bookmarkStart w:id="11335" w:name="_ETM_Q1_7807335"/>
      <w:bookmarkStart w:id="11336" w:name="_ETM_Q1_7807379"/>
      <w:bookmarkEnd w:id="11335"/>
      <w:bookmarkEnd w:id="11336"/>
      <w:r>
        <w:rPr>
          <w:rFonts w:hint="cs"/>
          <w:rtl/>
          <w:lang w:eastAsia="he-IL"/>
        </w:rPr>
        <w:t>למעשה זה עוד ביטוי, זה עוד ביטוי</w:t>
      </w:r>
      <w:bookmarkStart w:id="11337" w:name="_ETM_Q1_7809197"/>
      <w:bookmarkEnd w:id="11337"/>
      <w:r>
        <w:rPr>
          <w:rFonts w:hint="cs"/>
          <w:rtl/>
          <w:lang w:eastAsia="he-IL"/>
        </w:rPr>
        <w:t xml:space="preserve">. </w:t>
      </w:r>
      <w:bookmarkStart w:id="11338" w:name="_ETM_Q1_7810282"/>
      <w:bookmarkEnd w:id="11338"/>
    </w:p>
    <w:p w14:paraId="17BB219C" w14:textId="77777777" w:rsidR="00FA4320" w:rsidRDefault="00FA4320" w:rsidP="00FA4320">
      <w:pPr>
        <w:rPr>
          <w:rtl/>
          <w:lang w:eastAsia="he-IL"/>
        </w:rPr>
      </w:pPr>
      <w:bookmarkStart w:id="11339" w:name="_ETM_Q1_7810367"/>
      <w:bookmarkStart w:id="11340" w:name="_ETM_Q1_7807915"/>
      <w:bookmarkEnd w:id="11339"/>
      <w:bookmarkEnd w:id="11340"/>
    </w:p>
    <w:p w14:paraId="010512A6" w14:textId="3C936F8F" w:rsidR="00FA4320" w:rsidRDefault="00FA4320" w:rsidP="00FA4320">
      <w:pPr>
        <w:pStyle w:val="af6"/>
        <w:keepNext/>
        <w:rPr>
          <w:rtl/>
        </w:rPr>
      </w:pPr>
      <w:bookmarkStart w:id="11341" w:name="ET_yor_5069_1264"/>
      <w:r w:rsidRPr="00FA4320">
        <w:rPr>
          <w:rStyle w:val="TagStyle"/>
          <w:rtl/>
        </w:rPr>
        <w:t xml:space="preserve"> &lt;&lt; יור &gt;&gt; </w:t>
      </w:r>
      <w:r>
        <w:rPr>
          <w:rtl/>
        </w:rPr>
        <w:t>היו"ר יעקב אשר:</w:t>
      </w:r>
      <w:r w:rsidRPr="00FA4320">
        <w:rPr>
          <w:rStyle w:val="TagStyle"/>
          <w:rtl/>
        </w:rPr>
        <w:t xml:space="preserve"> &lt;&lt; יור &gt;&gt;</w:t>
      </w:r>
      <w:r w:rsidR="00065E47">
        <w:rPr>
          <w:rtl/>
        </w:rPr>
        <w:t xml:space="preserve"> </w:t>
      </w:r>
      <w:r>
        <w:rPr>
          <w:rtl/>
        </w:rPr>
        <w:t xml:space="preserve"> </w:t>
      </w:r>
      <w:bookmarkEnd w:id="11341"/>
    </w:p>
    <w:p w14:paraId="3AA92DE4" w14:textId="77777777" w:rsidR="00FA4320" w:rsidRDefault="00FA4320" w:rsidP="00FA4320">
      <w:pPr>
        <w:pStyle w:val="KeepWithNext"/>
        <w:rPr>
          <w:rtl/>
          <w:lang w:eastAsia="he-IL"/>
        </w:rPr>
      </w:pPr>
    </w:p>
    <w:p w14:paraId="07525787" w14:textId="77777777" w:rsidR="00FA4320" w:rsidRDefault="00FA4320" w:rsidP="00FA4320">
      <w:pPr>
        <w:rPr>
          <w:rtl/>
          <w:lang w:eastAsia="he-IL"/>
        </w:rPr>
      </w:pPr>
      <w:bookmarkStart w:id="11342" w:name="_ETM_Q1_7809572"/>
      <w:bookmarkStart w:id="11343" w:name="_ETM_Q1_7809622"/>
      <w:bookmarkEnd w:id="11342"/>
      <w:bookmarkEnd w:id="11343"/>
      <w:r>
        <w:rPr>
          <w:rFonts w:hint="cs"/>
          <w:rtl/>
          <w:lang w:eastAsia="he-IL"/>
        </w:rPr>
        <w:t>בואי, בואי</w:t>
      </w:r>
      <w:bookmarkStart w:id="11344" w:name="_ETM_Q1_7810528"/>
      <w:bookmarkEnd w:id="11344"/>
      <w:r>
        <w:rPr>
          <w:rFonts w:hint="cs"/>
          <w:rtl/>
          <w:lang w:eastAsia="he-IL"/>
        </w:rPr>
        <w:t xml:space="preserve"> ניכנס לענ</w:t>
      </w:r>
      <w:bookmarkStart w:id="11345" w:name="_ETM_Q1_7809942"/>
      <w:bookmarkEnd w:id="11345"/>
      <w:r>
        <w:rPr>
          <w:rFonts w:hint="cs"/>
          <w:rtl/>
          <w:lang w:eastAsia="he-IL"/>
        </w:rPr>
        <w:t xml:space="preserve">יינים. </w:t>
      </w:r>
      <w:bookmarkStart w:id="11346" w:name="_ETM_Q1_7810791"/>
      <w:bookmarkEnd w:id="11346"/>
    </w:p>
    <w:p w14:paraId="7CF490DC" w14:textId="77777777" w:rsidR="00FA4320" w:rsidRDefault="00FA4320" w:rsidP="00FA4320">
      <w:pPr>
        <w:rPr>
          <w:rtl/>
          <w:lang w:eastAsia="he-IL"/>
        </w:rPr>
      </w:pPr>
      <w:bookmarkStart w:id="11347" w:name="_ETM_Q1_7810858"/>
      <w:bookmarkEnd w:id="11347"/>
    </w:p>
    <w:p w14:paraId="4D663850" w14:textId="48119B37" w:rsidR="00FA4320" w:rsidRDefault="00FA4320" w:rsidP="00FA4320">
      <w:pPr>
        <w:pStyle w:val="af9"/>
        <w:keepNext/>
        <w:rPr>
          <w:rtl/>
          <w:lang w:eastAsia="he-IL"/>
        </w:rPr>
      </w:pPr>
      <w:bookmarkStart w:id="11348" w:name="ET_guest_מירה_סלומון_1265"/>
      <w:r w:rsidRPr="00FA4320">
        <w:rPr>
          <w:rStyle w:val="TagStyle"/>
          <w:rtl/>
        </w:rPr>
        <w:t xml:space="preserve"> &lt;&lt; אורח &gt;&gt; </w:t>
      </w:r>
      <w:r>
        <w:rPr>
          <w:rtl/>
          <w:lang w:eastAsia="he-IL"/>
        </w:rPr>
        <w:t>מירה סלומון:</w:t>
      </w:r>
      <w:r w:rsidRPr="00FA4320">
        <w:rPr>
          <w:rStyle w:val="TagStyle"/>
          <w:rtl/>
        </w:rPr>
        <w:t xml:space="preserve"> &lt;&lt; אורח &gt;&gt;</w:t>
      </w:r>
      <w:r w:rsidR="00065E47">
        <w:rPr>
          <w:rtl/>
          <w:lang w:eastAsia="he-IL"/>
        </w:rPr>
        <w:t xml:space="preserve"> </w:t>
      </w:r>
      <w:r>
        <w:rPr>
          <w:rtl/>
          <w:lang w:eastAsia="he-IL"/>
        </w:rPr>
        <w:t xml:space="preserve"> </w:t>
      </w:r>
      <w:bookmarkEnd w:id="11348"/>
    </w:p>
    <w:p w14:paraId="658B4095" w14:textId="77777777" w:rsidR="00FA4320" w:rsidRDefault="00FA4320" w:rsidP="00FA4320">
      <w:pPr>
        <w:pStyle w:val="KeepWithNext"/>
        <w:rPr>
          <w:rtl/>
          <w:lang w:eastAsia="he-IL"/>
        </w:rPr>
      </w:pPr>
    </w:p>
    <w:p w14:paraId="2A398712" w14:textId="77777777" w:rsidR="00FA4320" w:rsidRDefault="00FA4320" w:rsidP="00FA4320">
      <w:pPr>
        <w:rPr>
          <w:rtl/>
          <w:lang w:eastAsia="he-IL"/>
        </w:rPr>
      </w:pPr>
      <w:bookmarkStart w:id="11349" w:name="_ETM_Q1_7812932"/>
      <w:bookmarkStart w:id="11350" w:name="_ETM_Q1_7812966"/>
      <w:bookmarkEnd w:id="11349"/>
      <w:bookmarkEnd w:id="11350"/>
      <w:r>
        <w:rPr>
          <w:rFonts w:hint="cs"/>
          <w:rtl/>
          <w:lang w:eastAsia="he-IL"/>
        </w:rPr>
        <w:t>להלאמת סמכ</w:t>
      </w:r>
      <w:bookmarkStart w:id="11351" w:name="_ETM_Q1_7811574"/>
      <w:bookmarkEnd w:id="11351"/>
      <w:r>
        <w:rPr>
          <w:rFonts w:hint="cs"/>
          <w:rtl/>
          <w:lang w:eastAsia="he-IL"/>
        </w:rPr>
        <w:t xml:space="preserve">ויות מהרשויות המקומיות. </w:t>
      </w:r>
      <w:bookmarkStart w:id="11352" w:name="_ETM_Q1_7816660"/>
      <w:bookmarkStart w:id="11353" w:name="_ETM_Q1_7819384"/>
      <w:bookmarkStart w:id="11354" w:name="_ETM_Q1_7846901"/>
      <w:bookmarkStart w:id="11355" w:name="_ETM_Q1_7845888"/>
      <w:bookmarkStart w:id="11356" w:name="_ETM_Q1_7844298"/>
      <w:bookmarkStart w:id="11357" w:name="_ETM_Q1_7842107"/>
      <w:bookmarkStart w:id="11358" w:name="_ETM_Q1_7845637"/>
      <w:bookmarkEnd w:id="11352"/>
      <w:bookmarkEnd w:id="11353"/>
      <w:bookmarkEnd w:id="11354"/>
      <w:bookmarkEnd w:id="11355"/>
      <w:bookmarkEnd w:id="11356"/>
      <w:bookmarkEnd w:id="11357"/>
      <w:bookmarkEnd w:id="11358"/>
    </w:p>
    <w:p w14:paraId="7BFF8970" w14:textId="77777777" w:rsidR="00FA4320" w:rsidRDefault="00FA4320" w:rsidP="00FA4320">
      <w:pPr>
        <w:rPr>
          <w:rtl/>
          <w:lang w:eastAsia="he-IL"/>
        </w:rPr>
      </w:pPr>
      <w:bookmarkStart w:id="11359" w:name="_ETM_Q1_7845708"/>
      <w:bookmarkStart w:id="11360" w:name="_ETM_Q1_7846751"/>
      <w:bookmarkEnd w:id="11359"/>
      <w:bookmarkEnd w:id="11360"/>
    </w:p>
    <w:p w14:paraId="15488DF8" w14:textId="505B771D" w:rsidR="00FA4320" w:rsidRDefault="00FA4320" w:rsidP="00FA4320">
      <w:pPr>
        <w:pStyle w:val="a4"/>
        <w:keepNext/>
        <w:rPr>
          <w:rtl/>
        </w:rPr>
      </w:pPr>
      <w:bookmarkStart w:id="11361" w:name="ET_speaker_6359_1266"/>
      <w:r w:rsidRPr="00FA4320">
        <w:rPr>
          <w:rStyle w:val="TagStyle"/>
          <w:rtl/>
        </w:rPr>
        <w:t xml:space="preserve"> &lt;&lt; דובר &gt;&gt; </w:t>
      </w:r>
      <w:r>
        <w:rPr>
          <w:rtl/>
        </w:rPr>
        <w:t>מטי צרפתי הרכבי (יש עתיד):</w:t>
      </w:r>
      <w:r w:rsidRPr="00FA4320">
        <w:rPr>
          <w:rStyle w:val="TagStyle"/>
          <w:rtl/>
        </w:rPr>
        <w:t xml:space="preserve"> &lt;&lt; דובר &gt;&gt;</w:t>
      </w:r>
      <w:r w:rsidR="00065E47">
        <w:rPr>
          <w:rtl/>
        </w:rPr>
        <w:t xml:space="preserve"> </w:t>
      </w:r>
      <w:r>
        <w:rPr>
          <w:rtl/>
        </w:rPr>
        <w:t xml:space="preserve"> </w:t>
      </w:r>
      <w:bookmarkEnd w:id="11361"/>
    </w:p>
    <w:p w14:paraId="1B7B1560" w14:textId="77777777" w:rsidR="00FA4320" w:rsidRDefault="00FA4320" w:rsidP="00FA4320">
      <w:pPr>
        <w:pStyle w:val="KeepWithNext"/>
        <w:rPr>
          <w:rtl/>
          <w:lang w:eastAsia="he-IL"/>
        </w:rPr>
      </w:pPr>
    </w:p>
    <w:p w14:paraId="5BEFB2C7" w14:textId="77777777" w:rsidR="00FA4320" w:rsidRDefault="00FA4320" w:rsidP="00FA4320">
      <w:pPr>
        <w:rPr>
          <w:rtl/>
          <w:lang w:eastAsia="he-IL"/>
        </w:rPr>
      </w:pPr>
      <w:bookmarkStart w:id="11362" w:name="_ETM_Q1_7847245"/>
      <w:bookmarkStart w:id="11363" w:name="_ETM_Q1_7847284"/>
      <w:bookmarkEnd w:id="11362"/>
      <w:bookmarkEnd w:id="11363"/>
      <w:r>
        <w:rPr>
          <w:rFonts w:hint="cs"/>
          <w:rtl/>
          <w:lang w:eastAsia="he-IL"/>
        </w:rPr>
        <w:t>יכול להיות שהשמש זורחת בחו</w:t>
      </w:r>
      <w:bookmarkStart w:id="11364" w:name="_ETM_Q1_7847357"/>
      <w:bookmarkEnd w:id="11364"/>
      <w:r>
        <w:rPr>
          <w:rFonts w:hint="cs"/>
          <w:rtl/>
          <w:lang w:eastAsia="he-IL"/>
        </w:rPr>
        <w:t>ץ, רק שתדעו. זה לא,</w:t>
      </w:r>
      <w:bookmarkStart w:id="11365" w:name="_ETM_Q1_7849787"/>
      <w:bookmarkEnd w:id="11365"/>
      <w:r>
        <w:rPr>
          <w:rFonts w:hint="cs"/>
          <w:rtl/>
          <w:lang w:eastAsia="he-IL"/>
        </w:rPr>
        <w:t xml:space="preserve"> יש פה, כן. יכול להיות, אני לא בטוחה, אבל יכול</w:t>
      </w:r>
      <w:bookmarkStart w:id="11366" w:name="_ETM_Q1_7855660"/>
      <w:bookmarkEnd w:id="11366"/>
      <w:r>
        <w:rPr>
          <w:rFonts w:hint="cs"/>
          <w:rtl/>
          <w:lang w:eastAsia="he-IL"/>
        </w:rPr>
        <w:t xml:space="preserve"> להי</w:t>
      </w:r>
      <w:bookmarkStart w:id="11367" w:name="_ETM_Q1_7852894"/>
      <w:bookmarkEnd w:id="11367"/>
      <w:r>
        <w:rPr>
          <w:rFonts w:hint="cs"/>
          <w:rtl/>
          <w:lang w:eastAsia="he-IL"/>
        </w:rPr>
        <w:t xml:space="preserve">ות. </w:t>
      </w:r>
    </w:p>
    <w:p w14:paraId="15AA7142" w14:textId="77777777" w:rsidR="00FA4320" w:rsidRDefault="00FA4320" w:rsidP="00FA4320">
      <w:pPr>
        <w:rPr>
          <w:rtl/>
          <w:lang w:eastAsia="he-IL"/>
        </w:rPr>
      </w:pPr>
      <w:bookmarkStart w:id="11368" w:name="_ETM_Q1_7853572"/>
      <w:bookmarkStart w:id="11369" w:name="_ETM_Q1_7853646"/>
      <w:bookmarkEnd w:id="11368"/>
      <w:bookmarkEnd w:id="11369"/>
    </w:p>
    <w:p w14:paraId="46C7B935" w14:textId="63BCE134" w:rsidR="00FA4320" w:rsidRDefault="00FA4320" w:rsidP="00FA4320">
      <w:pPr>
        <w:pStyle w:val="af9"/>
        <w:keepNext/>
        <w:rPr>
          <w:rtl/>
          <w:lang w:eastAsia="he-IL"/>
        </w:rPr>
      </w:pPr>
      <w:bookmarkStart w:id="11370" w:name="ET_guest_קריאה_1267"/>
      <w:r w:rsidRPr="00FA4320">
        <w:rPr>
          <w:rStyle w:val="TagStyle"/>
          <w:rtl/>
        </w:rPr>
        <w:t xml:space="preserve"> &lt;&lt; אורח &gt;&gt; </w:t>
      </w:r>
      <w:r>
        <w:rPr>
          <w:rtl/>
          <w:lang w:eastAsia="he-IL"/>
        </w:rPr>
        <w:t>קריאה:</w:t>
      </w:r>
      <w:r w:rsidRPr="00FA4320">
        <w:rPr>
          <w:rStyle w:val="TagStyle"/>
          <w:rtl/>
        </w:rPr>
        <w:t xml:space="preserve"> &lt;&lt; אורח &gt;&gt;</w:t>
      </w:r>
      <w:r w:rsidR="00065E47">
        <w:rPr>
          <w:rtl/>
          <w:lang w:eastAsia="he-IL"/>
        </w:rPr>
        <w:t xml:space="preserve"> </w:t>
      </w:r>
      <w:r>
        <w:rPr>
          <w:rtl/>
          <w:lang w:eastAsia="he-IL"/>
        </w:rPr>
        <w:t xml:space="preserve"> </w:t>
      </w:r>
      <w:bookmarkEnd w:id="11370"/>
    </w:p>
    <w:p w14:paraId="771903FC" w14:textId="77777777" w:rsidR="00FA4320" w:rsidRDefault="00FA4320" w:rsidP="00FA4320">
      <w:pPr>
        <w:pStyle w:val="KeepWithNext"/>
        <w:rPr>
          <w:rtl/>
          <w:lang w:eastAsia="he-IL"/>
        </w:rPr>
      </w:pPr>
    </w:p>
    <w:p w14:paraId="15BAE3AB" w14:textId="77777777" w:rsidR="00FA4320" w:rsidRDefault="00FA4320" w:rsidP="00FA4320">
      <w:pPr>
        <w:rPr>
          <w:rtl/>
          <w:lang w:eastAsia="he-IL"/>
        </w:rPr>
      </w:pPr>
      <w:bookmarkStart w:id="11371" w:name="_ETM_Q1_7854108"/>
      <w:bookmarkStart w:id="11372" w:name="_ETM_Q1_7854144"/>
      <w:bookmarkEnd w:id="11371"/>
      <w:bookmarkEnd w:id="11372"/>
      <w:r>
        <w:rPr>
          <w:rFonts w:hint="cs"/>
          <w:rtl/>
          <w:lang w:eastAsia="he-IL"/>
        </w:rPr>
        <w:t>אני מעדכנת שיש קצת כיבוד קל כזה בחוץ, שתתרעננו,</w:t>
      </w:r>
      <w:bookmarkStart w:id="11373" w:name="_ETM_Q1_7858870"/>
      <w:bookmarkEnd w:id="11373"/>
      <w:r>
        <w:rPr>
          <w:rFonts w:hint="cs"/>
          <w:rtl/>
          <w:lang w:eastAsia="he-IL"/>
        </w:rPr>
        <w:t xml:space="preserve"> שיהיה </w:t>
      </w:r>
      <w:bookmarkStart w:id="11374" w:name="_ETM_Q1_7856820"/>
      <w:bookmarkEnd w:id="11374"/>
      <w:r>
        <w:rPr>
          <w:rFonts w:hint="cs"/>
          <w:rtl/>
          <w:lang w:eastAsia="he-IL"/>
        </w:rPr>
        <w:t xml:space="preserve">לכם כוח. </w:t>
      </w:r>
      <w:bookmarkStart w:id="11375" w:name="_ETM_Q1_7856808"/>
      <w:bookmarkStart w:id="11376" w:name="_ETM_Q1_7856593"/>
      <w:bookmarkStart w:id="11377" w:name="_ETM_Q1_7859456"/>
      <w:bookmarkStart w:id="11378" w:name="_ETM_Q1_7884174"/>
      <w:bookmarkStart w:id="11379" w:name="_ETM_Q1_7884249"/>
      <w:bookmarkStart w:id="11380" w:name="_ETM_Q1_7889598"/>
      <w:bookmarkEnd w:id="11375"/>
      <w:bookmarkEnd w:id="11376"/>
      <w:bookmarkEnd w:id="11377"/>
      <w:bookmarkEnd w:id="11378"/>
      <w:bookmarkEnd w:id="11379"/>
      <w:bookmarkEnd w:id="11380"/>
    </w:p>
    <w:p w14:paraId="3DBCDA2F" w14:textId="77777777" w:rsidR="00FA4320" w:rsidRDefault="00FA4320" w:rsidP="00FA4320">
      <w:pPr>
        <w:rPr>
          <w:rtl/>
          <w:lang w:eastAsia="he-IL"/>
        </w:rPr>
      </w:pPr>
      <w:bookmarkStart w:id="11381" w:name="_ETM_Q1_7889671"/>
      <w:bookmarkStart w:id="11382" w:name="_ETM_Q1_7887716"/>
      <w:bookmarkEnd w:id="11381"/>
      <w:bookmarkEnd w:id="11382"/>
    </w:p>
    <w:p w14:paraId="110B065B" w14:textId="243BBFA8" w:rsidR="00FA4320" w:rsidRDefault="00FA4320" w:rsidP="00FA4320">
      <w:pPr>
        <w:pStyle w:val="af6"/>
        <w:keepNext/>
        <w:rPr>
          <w:rtl/>
        </w:rPr>
      </w:pPr>
      <w:bookmarkStart w:id="11383" w:name="ET_yor_5069_1268"/>
      <w:r w:rsidRPr="00FA4320">
        <w:rPr>
          <w:rStyle w:val="TagStyle"/>
          <w:rtl/>
        </w:rPr>
        <w:t xml:space="preserve"> &lt;&lt; יור &gt;&gt; </w:t>
      </w:r>
      <w:r>
        <w:rPr>
          <w:rtl/>
        </w:rPr>
        <w:t>היו"ר יעקב אשר:</w:t>
      </w:r>
      <w:r w:rsidRPr="00FA4320">
        <w:rPr>
          <w:rStyle w:val="TagStyle"/>
          <w:rtl/>
        </w:rPr>
        <w:t xml:space="preserve"> &lt;&lt; יור &gt;&gt;</w:t>
      </w:r>
      <w:r w:rsidR="00065E47">
        <w:rPr>
          <w:rtl/>
        </w:rPr>
        <w:t xml:space="preserve"> </w:t>
      </w:r>
      <w:r>
        <w:rPr>
          <w:rtl/>
        </w:rPr>
        <w:t xml:space="preserve"> </w:t>
      </w:r>
      <w:bookmarkEnd w:id="11383"/>
    </w:p>
    <w:p w14:paraId="6EFF9D42" w14:textId="77777777" w:rsidR="00FA4320" w:rsidRDefault="00FA4320" w:rsidP="00FA4320">
      <w:pPr>
        <w:pStyle w:val="KeepWithNext"/>
        <w:rPr>
          <w:rtl/>
          <w:lang w:eastAsia="he-IL"/>
        </w:rPr>
      </w:pPr>
    </w:p>
    <w:p w14:paraId="5F40E2C3" w14:textId="77777777" w:rsidR="00FA4320" w:rsidRDefault="00FA4320" w:rsidP="00FA4320">
      <w:pPr>
        <w:rPr>
          <w:rtl/>
          <w:lang w:eastAsia="he-IL"/>
        </w:rPr>
      </w:pPr>
      <w:bookmarkStart w:id="11384" w:name="_ETM_Q1_7888234"/>
      <w:bookmarkStart w:id="11385" w:name="_ETM_Q1_7888272"/>
      <w:bookmarkEnd w:id="11384"/>
      <w:bookmarkEnd w:id="11385"/>
      <w:r>
        <w:rPr>
          <w:rFonts w:hint="cs"/>
          <w:rtl/>
          <w:lang w:eastAsia="he-IL"/>
        </w:rPr>
        <w:t xml:space="preserve">כן מירה, סליחה. </w:t>
      </w:r>
    </w:p>
    <w:p w14:paraId="5748415C" w14:textId="77777777" w:rsidR="00FA4320" w:rsidRDefault="00FA4320" w:rsidP="00FA4320">
      <w:pPr>
        <w:rPr>
          <w:rtl/>
          <w:lang w:eastAsia="he-IL"/>
        </w:rPr>
      </w:pPr>
      <w:bookmarkStart w:id="11386" w:name="_ETM_Q1_7890154"/>
      <w:bookmarkStart w:id="11387" w:name="_ETM_Q1_7890229"/>
      <w:bookmarkEnd w:id="11386"/>
      <w:bookmarkEnd w:id="11387"/>
    </w:p>
    <w:p w14:paraId="0A003D31" w14:textId="2A6CFD1A" w:rsidR="00FA4320" w:rsidRDefault="00FA4320" w:rsidP="00FA4320">
      <w:pPr>
        <w:pStyle w:val="af9"/>
        <w:keepNext/>
        <w:rPr>
          <w:rtl/>
          <w:lang w:eastAsia="he-IL"/>
        </w:rPr>
      </w:pPr>
      <w:bookmarkStart w:id="11388" w:name="ET_guest_מירה_סלומון_1269"/>
      <w:r w:rsidRPr="00FA4320">
        <w:rPr>
          <w:rStyle w:val="TagStyle"/>
          <w:rtl/>
        </w:rPr>
        <w:t xml:space="preserve"> &lt;&lt; אורח &gt;&gt; </w:t>
      </w:r>
      <w:r>
        <w:rPr>
          <w:rtl/>
          <w:lang w:eastAsia="he-IL"/>
        </w:rPr>
        <w:t>מירה סלומון:</w:t>
      </w:r>
      <w:r w:rsidRPr="00FA4320">
        <w:rPr>
          <w:rStyle w:val="TagStyle"/>
          <w:rtl/>
        </w:rPr>
        <w:t xml:space="preserve"> &lt;&lt; אורח &gt;&gt;</w:t>
      </w:r>
      <w:r w:rsidR="00065E47">
        <w:rPr>
          <w:rtl/>
          <w:lang w:eastAsia="he-IL"/>
        </w:rPr>
        <w:t xml:space="preserve"> </w:t>
      </w:r>
      <w:r>
        <w:rPr>
          <w:rtl/>
          <w:lang w:eastAsia="he-IL"/>
        </w:rPr>
        <w:t xml:space="preserve"> </w:t>
      </w:r>
      <w:bookmarkEnd w:id="11388"/>
    </w:p>
    <w:p w14:paraId="46384150" w14:textId="77777777" w:rsidR="00FA4320" w:rsidRDefault="00FA4320" w:rsidP="00FA4320">
      <w:pPr>
        <w:pStyle w:val="KeepWithNext"/>
        <w:rPr>
          <w:rtl/>
          <w:lang w:eastAsia="he-IL"/>
        </w:rPr>
      </w:pPr>
    </w:p>
    <w:p w14:paraId="772E82F6" w14:textId="77777777" w:rsidR="00FA4320" w:rsidRDefault="00FA4320" w:rsidP="00FA4320">
      <w:pPr>
        <w:rPr>
          <w:rtl/>
          <w:lang w:eastAsia="he-IL"/>
        </w:rPr>
      </w:pPr>
      <w:bookmarkStart w:id="11389" w:name="_ETM_Q1_7891744"/>
      <w:bookmarkStart w:id="11390" w:name="_ETM_Q1_7891785"/>
      <w:bookmarkEnd w:id="11389"/>
      <w:bookmarkEnd w:id="11390"/>
      <w:r>
        <w:rPr>
          <w:rFonts w:hint="cs"/>
          <w:rtl/>
          <w:lang w:eastAsia="he-IL"/>
        </w:rPr>
        <w:t xml:space="preserve">תודה אדוני. בעוד שהליך </w:t>
      </w:r>
      <w:bookmarkStart w:id="11391" w:name="_ETM_Q1_7894386"/>
      <w:bookmarkEnd w:id="11391"/>
      <w:r>
        <w:rPr>
          <w:rFonts w:hint="cs"/>
          <w:rtl/>
          <w:lang w:eastAsia="he-IL"/>
        </w:rPr>
        <w:t>של עתירה מ</w:t>
      </w:r>
      <w:bookmarkStart w:id="11392" w:name="_ETM_Q1_7892265"/>
      <w:bookmarkEnd w:id="11392"/>
      <w:r>
        <w:rPr>
          <w:rFonts w:hint="cs"/>
          <w:rtl/>
          <w:lang w:eastAsia="he-IL"/>
        </w:rPr>
        <w:t xml:space="preserve">נהלית של עתירה </w:t>
      </w:r>
      <w:bookmarkStart w:id="11393" w:name="_ETM_Q1_7892495"/>
      <w:bookmarkEnd w:id="11393"/>
      <w:r>
        <w:rPr>
          <w:rFonts w:hint="cs"/>
          <w:rtl/>
          <w:lang w:eastAsia="he-IL"/>
        </w:rPr>
        <w:t>על החלטה של הרשות הרישוי</w:t>
      </w:r>
      <w:bookmarkStart w:id="11394" w:name="_ETM_Q1_7896575"/>
      <w:bookmarkEnd w:id="11394"/>
      <w:r>
        <w:rPr>
          <w:rFonts w:hint="cs"/>
          <w:rtl/>
          <w:lang w:eastAsia="he-IL"/>
        </w:rPr>
        <w:t xml:space="preserve"> המקומית כ</w:t>
      </w:r>
      <w:bookmarkStart w:id="11395" w:name="_ETM_Q1_7896166"/>
      <w:bookmarkEnd w:id="11395"/>
      <w:r>
        <w:rPr>
          <w:rFonts w:hint="cs"/>
          <w:rtl/>
          <w:lang w:eastAsia="he-IL"/>
        </w:rPr>
        <w:t>רשות מנהלית בו</w:t>
      </w:r>
      <w:bookmarkStart w:id="11396" w:name="_ETM_Q1_7897042"/>
      <w:bookmarkEnd w:id="11396"/>
      <w:r>
        <w:rPr>
          <w:rFonts w:hint="cs"/>
          <w:rtl/>
          <w:lang w:eastAsia="he-IL"/>
        </w:rPr>
        <w:t>דקת את סבירות ההחלטה ולא מחליפה</w:t>
      </w:r>
      <w:bookmarkStart w:id="11397" w:name="_ETM_Q1_7901393"/>
      <w:bookmarkEnd w:id="11397"/>
      <w:r>
        <w:rPr>
          <w:rFonts w:hint="cs"/>
          <w:rtl/>
          <w:lang w:eastAsia="he-IL"/>
        </w:rPr>
        <w:t xml:space="preserve"> את שיקול הדעת של ההחלטה, ועדת ההשגות</w:t>
      </w:r>
      <w:bookmarkStart w:id="11398" w:name="_ETM_Q1_7902982"/>
      <w:bookmarkEnd w:id="11398"/>
      <w:r w:rsidR="000D0121">
        <w:rPr>
          <w:rFonts w:hint="cs"/>
          <w:rtl/>
          <w:lang w:eastAsia="he-IL"/>
        </w:rPr>
        <w:t xml:space="preserve">. </w:t>
      </w:r>
      <w:bookmarkStart w:id="11399" w:name="_ETM_Q1_7909423"/>
      <w:bookmarkEnd w:id="11399"/>
    </w:p>
    <w:p w14:paraId="4E62FC98" w14:textId="77777777" w:rsidR="000D0121" w:rsidRDefault="000D0121" w:rsidP="00FA4320">
      <w:pPr>
        <w:rPr>
          <w:rtl/>
          <w:lang w:eastAsia="he-IL"/>
        </w:rPr>
      </w:pPr>
      <w:bookmarkStart w:id="11400" w:name="_ETM_Q1_7909511"/>
      <w:bookmarkEnd w:id="11400"/>
    </w:p>
    <w:p w14:paraId="46813C58" w14:textId="748419F7" w:rsidR="000D0121" w:rsidRDefault="000D0121" w:rsidP="000D0121">
      <w:pPr>
        <w:pStyle w:val="af6"/>
        <w:keepNext/>
        <w:rPr>
          <w:rtl/>
        </w:rPr>
      </w:pPr>
      <w:bookmarkStart w:id="11401" w:name="ET_yor_5069_1270"/>
      <w:r w:rsidRPr="000D0121">
        <w:rPr>
          <w:rStyle w:val="TagStyle"/>
          <w:rtl/>
        </w:rPr>
        <w:t xml:space="preserve"> &lt;&lt; יור &gt;&gt; </w:t>
      </w:r>
      <w:r>
        <w:rPr>
          <w:rtl/>
        </w:rPr>
        <w:t>היו"ר יעקב אשר:</w:t>
      </w:r>
      <w:r w:rsidRPr="000D0121">
        <w:rPr>
          <w:rStyle w:val="TagStyle"/>
          <w:rtl/>
        </w:rPr>
        <w:t xml:space="preserve"> &lt;&lt; יור &gt;&gt;</w:t>
      </w:r>
      <w:r w:rsidR="00065E47">
        <w:rPr>
          <w:rtl/>
        </w:rPr>
        <w:t xml:space="preserve"> </w:t>
      </w:r>
      <w:r>
        <w:rPr>
          <w:rtl/>
        </w:rPr>
        <w:t xml:space="preserve"> </w:t>
      </w:r>
      <w:bookmarkEnd w:id="11401"/>
    </w:p>
    <w:p w14:paraId="66F4CFBD" w14:textId="77777777" w:rsidR="000D0121" w:rsidRDefault="000D0121" w:rsidP="000D0121">
      <w:pPr>
        <w:pStyle w:val="KeepWithNext"/>
        <w:rPr>
          <w:rtl/>
          <w:lang w:eastAsia="he-IL"/>
        </w:rPr>
      </w:pPr>
    </w:p>
    <w:p w14:paraId="58D26258" w14:textId="77777777" w:rsidR="000D0121" w:rsidRDefault="000D0121" w:rsidP="000D0121">
      <w:pPr>
        <w:rPr>
          <w:rtl/>
          <w:lang w:eastAsia="he-IL"/>
        </w:rPr>
      </w:pPr>
      <w:bookmarkStart w:id="11402" w:name="_ETM_Q1_7910799"/>
      <w:bookmarkStart w:id="11403" w:name="_ETM_Q1_7910840"/>
      <w:bookmarkEnd w:id="11402"/>
      <w:bookmarkEnd w:id="11403"/>
      <w:r>
        <w:rPr>
          <w:rFonts w:hint="cs"/>
          <w:rtl/>
          <w:lang w:eastAsia="he-IL"/>
        </w:rPr>
        <w:t>דקה, אנ</w:t>
      </w:r>
      <w:bookmarkStart w:id="11404" w:name="_ETM_Q1_7908933"/>
      <w:bookmarkEnd w:id="11404"/>
      <w:r>
        <w:rPr>
          <w:rFonts w:hint="cs"/>
          <w:rtl/>
          <w:lang w:eastAsia="he-IL"/>
        </w:rPr>
        <w:t>י אתן</w:t>
      </w:r>
      <w:bookmarkStart w:id="11405" w:name="_ETM_Q1_7909555"/>
      <w:bookmarkEnd w:id="11405"/>
      <w:r>
        <w:rPr>
          <w:rFonts w:hint="cs"/>
          <w:rtl/>
          <w:lang w:eastAsia="he-IL"/>
        </w:rPr>
        <w:t xml:space="preserve"> קודם כל לייעוץ המשפטי. אני אגיד לך למה. כי יש</w:t>
      </w:r>
      <w:bookmarkStart w:id="11406" w:name="_ETM_Q1_7915754"/>
      <w:bookmarkEnd w:id="11406"/>
      <w:r>
        <w:rPr>
          <w:rFonts w:hint="cs"/>
          <w:rtl/>
          <w:lang w:eastAsia="he-IL"/>
        </w:rPr>
        <w:t xml:space="preserve"> כמה תיקונים ש</w:t>
      </w:r>
      <w:bookmarkStart w:id="11407" w:name="_ETM_Q1_7914019"/>
      <w:bookmarkEnd w:id="11407"/>
      <w:r>
        <w:rPr>
          <w:rFonts w:hint="cs"/>
          <w:rtl/>
          <w:lang w:eastAsia="he-IL"/>
        </w:rPr>
        <w:t>היו במהלך ה</w:t>
      </w:r>
      <w:bookmarkStart w:id="11408" w:name="_ETM_Q1_7915215"/>
      <w:bookmarkEnd w:id="11408"/>
      <w:r>
        <w:rPr>
          <w:rFonts w:hint="cs"/>
          <w:rtl/>
          <w:lang w:eastAsia="he-IL"/>
        </w:rPr>
        <w:t>דיונים הפנימיים ואז אולי חלק</w:t>
      </w:r>
      <w:bookmarkStart w:id="11409" w:name="_ETM_Q1_7919165"/>
      <w:bookmarkEnd w:id="11409"/>
      <w:r>
        <w:rPr>
          <w:rFonts w:hint="cs"/>
          <w:rtl/>
          <w:lang w:eastAsia="he-IL"/>
        </w:rPr>
        <w:t xml:space="preserve"> מהם יחסכו לך. לא בטוח</w:t>
      </w:r>
      <w:bookmarkStart w:id="11410" w:name="_ETM_Q1_7919484"/>
      <w:bookmarkStart w:id="11411" w:name="_ETM_Q1_7921534"/>
      <w:bookmarkStart w:id="11412" w:name="_ETM_Q1_7920060"/>
      <w:bookmarkEnd w:id="11410"/>
      <w:bookmarkEnd w:id="11411"/>
      <w:bookmarkEnd w:id="11412"/>
      <w:r>
        <w:rPr>
          <w:rFonts w:hint="cs"/>
          <w:rtl/>
          <w:lang w:eastAsia="he-IL"/>
        </w:rPr>
        <w:t>,</w:t>
      </w:r>
      <w:bookmarkStart w:id="11413" w:name="_ETM_Q1_7921924"/>
      <w:bookmarkStart w:id="11414" w:name="_ETM_Q1_7921965"/>
      <w:bookmarkStart w:id="11415" w:name="_ETM_Q1_7920668"/>
      <w:bookmarkEnd w:id="11413"/>
      <w:bookmarkEnd w:id="11414"/>
      <w:bookmarkEnd w:id="11415"/>
      <w:r>
        <w:rPr>
          <w:rFonts w:hint="cs"/>
          <w:rtl/>
          <w:lang w:eastAsia="he-IL"/>
        </w:rPr>
        <w:t xml:space="preserve"> </w:t>
      </w:r>
      <w:bookmarkStart w:id="11416" w:name="_ETM_Q1_7917908"/>
      <w:bookmarkEnd w:id="11416"/>
      <w:r w:rsidRPr="000D0121">
        <w:rPr>
          <w:lang w:eastAsia="he-IL"/>
        </w:rPr>
        <w:t>Maybe</w:t>
      </w:r>
      <w:r>
        <w:rPr>
          <w:rFonts w:hint="cs"/>
          <w:rtl/>
          <w:lang w:eastAsia="he-IL"/>
        </w:rPr>
        <w:t xml:space="preserve">. </w:t>
      </w:r>
      <w:bookmarkStart w:id="11417" w:name="_ETM_Q1_7920008"/>
      <w:bookmarkEnd w:id="11417"/>
    </w:p>
    <w:p w14:paraId="1A13BE43" w14:textId="77777777" w:rsidR="000D0121" w:rsidRDefault="000D0121" w:rsidP="000D0121">
      <w:pPr>
        <w:rPr>
          <w:rtl/>
          <w:lang w:eastAsia="he-IL"/>
        </w:rPr>
      </w:pPr>
      <w:bookmarkStart w:id="11418" w:name="_ETM_Q1_7920081"/>
      <w:bookmarkEnd w:id="11418"/>
    </w:p>
    <w:p w14:paraId="0276C039" w14:textId="1284545E" w:rsidR="000D0121" w:rsidRDefault="000D0121" w:rsidP="000D0121">
      <w:pPr>
        <w:pStyle w:val="af9"/>
        <w:keepNext/>
        <w:rPr>
          <w:rtl/>
          <w:lang w:eastAsia="he-IL"/>
        </w:rPr>
      </w:pPr>
      <w:bookmarkStart w:id="11419" w:name="ET_guest_מירה_סלומון_1271"/>
      <w:r w:rsidRPr="000D0121">
        <w:rPr>
          <w:rStyle w:val="TagStyle"/>
          <w:rtl/>
        </w:rPr>
        <w:t xml:space="preserve"> &lt;&lt; אורח &gt;&gt; </w:t>
      </w:r>
      <w:r>
        <w:rPr>
          <w:rtl/>
          <w:lang w:eastAsia="he-IL"/>
        </w:rPr>
        <w:t>מירה סלומון:</w:t>
      </w:r>
      <w:r w:rsidRPr="000D0121">
        <w:rPr>
          <w:rStyle w:val="TagStyle"/>
          <w:rtl/>
        </w:rPr>
        <w:t xml:space="preserve"> &lt;&lt; אורח &gt;&gt;</w:t>
      </w:r>
      <w:r w:rsidR="00065E47">
        <w:rPr>
          <w:rtl/>
          <w:lang w:eastAsia="he-IL"/>
        </w:rPr>
        <w:t xml:space="preserve"> </w:t>
      </w:r>
      <w:r>
        <w:rPr>
          <w:rtl/>
          <w:lang w:eastAsia="he-IL"/>
        </w:rPr>
        <w:t xml:space="preserve"> </w:t>
      </w:r>
      <w:bookmarkEnd w:id="11419"/>
    </w:p>
    <w:p w14:paraId="20B900CF" w14:textId="77777777" w:rsidR="000D0121" w:rsidRDefault="000D0121" w:rsidP="000D0121">
      <w:pPr>
        <w:pStyle w:val="KeepWithNext"/>
        <w:rPr>
          <w:rtl/>
          <w:lang w:eastAsia="he-IL"/>
        </w:rPr>
      </w:pPr>
    </w:p>
    <w:p w14:paraId="7460BE38" w14:textId="77777777" w:rsidR="000D0121" w:rsidRDefault="000D0121" w:rsidP="000D0121">
      <w:pPr>
        <w:rPr>
          <w:rtl/>
          <w:lang w:eastAsia="he-IL"/>
        </w:rPr>
      </w:pPr>
      <w:bookmarkStart w:id="11420" w:name="_ETM_Q1_7922973"/>
      <w:bookmarkStart w:id="11421" w:name="_ETM_Q1_7923010"/>
      <w:bookmarkStart w:id="11422" w:name="_ETM_Q1_7920633"/>
      <w:bookmarkStart w:id="11423" w:name="_ETM_Q1_7921472"/>
      <w:bookmarkEnd w:id="11420"/>
      <w:bookmarkEnd w:id="11421"/>
      <w:bookmarkEnd w:id="11422"/>
      <w:bookmarkEnd w:id="11423"/>
      <w:r>
        <w:rPr>
          <w:rFonts w:hint="cs"/>
          <w:rtl/>
          <w:lang w:eastAsia="he-IL"/>
        </w:rPr>
        <w:t xml:space="preserve">פחות לדבר, זה טוב. </w:t>
      </w:r>
      <w:bookmarkStart w:id="11424" w:name="_ETM_Q1_7924520"/>
      <w:bookmarkEnd w:id="11424"/>
    </w:p>
    <w:p w14:paraId="3E6E63F4" w14:textId="77777777" w:rsidR="000D0121" w:rsidRDefault="000D0121" w:rsidP="000D0121">
      <w:pPr>
        <w:rPr>
          <w:rtl/>
          <w:lang w:eastAsia="he-IL"/>
        </w:rPr>
      </w:pPr>
      <w:bookmarkStart w:id="11425" w:name="_ETM_Q1_7924592"/>
      <w:bookmarkEnd w:id="11425"/>
    </w:p>
    <w:p w14:paraId="2BFD59FD" w14:textId="55B3E3E4" w:rsidR="000D0121" w:rsidRDefault="000D0121" w:rsidP="000D0121">
      <w:pPr>
        <w:pStyle w:val="af6"/>
        <w:keepNext/>
        <w:rPr>
          <w:rtl/>
        </w:rPr>
      </w:pPr>
      <w:bookmarkStart w:id="11426" w:name="ET_yor_5069_1272"/>
      <w:r w:rsidRPr="000D0121">
        <w:rPr>
          <w:rStyle w:val="TagStyle"/>
          <w:rtl/>
        </w:rPr>
        <w:t xml:space="preserve"> &lt;&lt; יור &gt;&gt; </w:t>
      </w:r>
      <w:r>
        <w:rPr>
          <w:rtl/>
        </w:rPr>
        <w:t>היו"ר יעקב אשר:</w:t>
      </w:r>
      <w:r w:rsidRPr="000D0121">
        <w:rPr>
          <w:rStyle w:val="TagStyle"/>
          <w:rtl/>
        </w:rPr>
        <w:t xml:space="preserve"> &lt;&lt; יור &gt;&gt;</w:t>
      </w:r>
      <w:r w:rsidR="00065E47">
        <w:rPr>
          <w:rtl/>
        </w:rPr>
        <w:t xml:space="preserve"> </w:t>
      </w:r>
      <w:r>
        <w:rPr>
          <w:rtl/>
        </w:rPr>
        <w:t xml:space="preserve"> </w:t>
      </w:r>
      <w:bookmarkEnd w:id="11426"/>
    </w:p>
    <w:p w14:paraId="31720A4A" w14:textId="77777777" w:rsidR="000D0121" w:rsidRDefault="000D0121" w:rsidP="000D0121">
      <w:pPr>
        <w:pStyle w:val="KeepWithNext"/>
        <w:rPr>
          <w:rtl/>
          <w:lang w:eastAsia="he-IL"/>
        </w:rPr>
      </w:pPr>
    </w:p>
    <w:p w14:paraId="7F018861" w14:textId="77777777" w:rsidR="000D0121" w:rsidRDefault="000D0121" w:rsidP="000D0121">
      <w:pPr>
        <w:rPr>
          <w:rtl/>
          <w:lang w:eastAsia="he-IL"/>
        </w:rPr>
      </w:pPr>
      <w:bookmarkStart w:id="11427" w:name="_ETM_Q1_7925610"/>
      <w:bookmarkStart w:id="11428" w:name="_ETM_Q1_7925650"/>
      <w:bookmarkEnd w:id="11427"/>
      <w:bookmarkEnd w:id="11428"/>
      <w:r>
        <w:rPr>
          <w:rFonts w:hint="cs"/>
          <w:rtl/>
          <w:lang w:eastAsia="he-IL"/>
        </w:rPr>
        <w:t>לא, את תדברי, א</w:t>
      </w:r>
      <w:bookmarkStart w:id="11429" w:name="_ETM_Q1_7924133"/>
      <w:bookmarkEnd w:id="11429"/>
      <w:r>
        <w:rPr>
          <w:rFonts w:hint="cs"/>
          <w:rtl/>
          <w:lang w:eastAsia="he-IL"/>
        </w:rPr>
        <w:t>ל תדאגי.</w:t>
      </w:r>
      <w:bookmarkStart w:id="11430" w:name="_ETM_Q1_7924969"/>
      <w:bookmarkEnd w:id="11430"/>
      <w:r>
        <w:rPr>
          <w:rFonts w:hint="cs"/>
          <w:rtl/>
          <w:lang w:eastAsia="he-IL"/>
        </w:rPr>
        <w:t xml:space="preserve"> </w:t>
      </w:r>
      <w:bookmarkStart w:id="11431" w:name="_ETM_Q1_7925167"/>
      <w:bookmarkEnd w:id="11431"/>
    </w:p>
    <w:p w14:paraId="78D9E6B9" w14:textId="77777777" w:rsidR="000D0121" w:rsidRDefault="000D0121" w:rsidP="000D0121">
      <w:pPr>
        <w:rPr>
          <w:rtl/>
          <w:lang w:eastAsia="he-IL"/>
        </w:rPr>
      </w:pPr>
      <w:bookmarkStart w:id="11432" w:name="_ETM_Q1_7925239"/>
      <w:bookmarkEnd w:id="11432"/>
    </w:p>
    <w:p w14:paraId="5A754037" w14:textId="6D05D103" w:rsidR="000D0121" w:rsidRDefault="000D0121" w:rsidP="000D0121">
      <w:pPr>
        <w:pStyle w:val="af9"/>
        <w:keepNext/>
        <w:rPr>
          <w:rtl/>
          <w:lang w:eastAsia="he-IL"/>
        </w:rPr>
      </w:pPr>
      <w:bookmarkStart w:id="11433" w:name="ET_guest_מירה_סלומון_1273"/>
      <w:r w:rsidRPr="000D0121">
        <w:rPr>
          <w:rStyle w:val="TagStyle"/>
          <w:rtl/>
        </w:rPr>
        <w:t xml:space="preserve"> &lt;&lt; אורח &gt;&gt; </w:t>
      </w:r>
      <w:r>
        <w:rPr>
          <w:rtl/>
          <w:lang w:eastAsia="he-IL"/>
        </w:rPr>
        <w:t>מירה סלומון:</w:t>
      </w:r>
      <w:r w:rsidRPr="000D0121">
        <w:rPr>
          <w:rStyle w:val="TagStyle"/>
          <w:rtl/>
        </w:rPr>
        <w:t xml:space="preserve"> &lt;&lt; אורח &gt;&gt;</w:t>
      </w:r>
      <w:r w:rsidR="00065E47">
        <w:rPr>
          <w:rtl/>
          <w:lang w:eastAsia="he-IL"/>
        </w:rPr>
        <w:t xml:space="preserve"> </w:t>
      </w:r>
      <w:r>
        <w:rPr>
          <w:rtl/>
          <w:lang w:eastAsia="he-IL"/>
        </w:rPr>
        <w:t xml:space="preserve"> </w:t>
      </w:r>
      <w:bookmarkEnd w:id="11433"/>
    </w:p>
    <w:p w14:paraId="5F2D654E" w14:textId="77777777" w:rsidR="000D0121" w:rsidRDefault="000D0121" w:rsidP="000D0121">
      <w:pPr>
        <w:pStyle w:val="KeepWithNext"/>
        <w:rPr>
          <w:rtl/>
          <w:lang w:eastAsia="he-IL"/>
        </w:rPr>
      </w:pPr>
    </w:p>
    <w:p w14:paraId="6B944DAE" w14:textId="77777777" w:rsidR="000D0121" w:rsidRDefault="000D0121" w:rsidP="000D0121">
      <w:pPr>
        <w:rPr>
          <w:rtl/>
          <w:lang w:eastAsia="he-IL"/>
        </w:rPr>
      </w:pPr>
      <w:bookmarkStart w:id="11434" w:name="_ETM_Q1_7926623"/>
      <w:bookmarkStart w:id="11435" w:name="_ETM_Q1_7926664"/>
      <w:bookmarkEnd w:id="11434"/>
      <w:bookmarkEnd w:id="11435"/>
      <w:r>
        <w:rPr>
          <w:rFonts w:hint="cs"/>
          <w:rtl/>
          <w:lang w:eastAsia="he-IL"/>
        </w:rPr>
        <w:t>לא, אמרתי פחו</w:t>
      </w:r>
      <w:bookmarkStart w:id="11436" w:name="_ETM_Q1_7924929"/>
      <w:bookmarkEnd w:id="11436"/>
      <w:r>
        <w:rPr>
          <w:rFonts w:hint="cs"/>
          <w:rtl/>
          <w:lang w:eastAsia="he-IL"/>
        </w:rPr>
        <w:t xml:space="preserve">ת. </w:t>
      </w:r>
    </w:p>
    <w:p w14:paraId="3374FF14" w14:textId="77777777" w:rsidR="000D0121" w:rsidRDefault="000D0121" w:rsidP="000D0121">
      <w:pPr>
        <w:rPr>
          <w:rtl/>
          <w:lang w:eastAsia="he-IL"/>
        </w:rPr>
      </w:pPr>
      <w:bookmarkStart w:id="11437" w:name="_ETM_Q1_7925344"/>
      <w:bookmarkStart w:id="11438" w:name="_ETM_Q1_7925442"/>
      <w:bookmarkEnd w:id="11437"/>
      <w:bookmarkEnd w:id="11438"/>
    </w:p>
    <w:p w14:paraId="2A6A6747" w14:textId="413E76C1" w:rsidR="000D0121" w:rsidRDefault="000D0121" w:rsidP="000D0121">
      <w:pPr>
        <w:pStyle w:val="af9"/>
        <w:keepNext/>
        <w:rPr>
          <w:rtl/>
          <w:lang w:eastAsia="he-IL"/>
        </w:rPr>
      </w:pPr>
      <w:bookmarkStart w:id="11439" w:name="ET_guest_לירון_אדלר_1274"/>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439"/>
    </w:p>
    <w:p w14:paraId="4F08CD6F" w14:textId="77777777" w:rsidR="000D0121" w:rsidRDefault="000D0121" w:rsidP="000D0121">
      <w:pPr>
        <w:pStyle w:val="KeepWithNext"/>
        <w:rPr>
          <w:rtl/>
          <w:lang w:eastAsia="he-IL"/>
        </w:rPr>
      </w:pPr>
    </w:p>
    <w:p w14:paraId="1FBDEF79" w14:textId="77777777" w:rsidR="000D0121" w:rsidRDefault="000D0121" w:rsidP="000D0121">
      <w:pPr>
        <w:rPr>
          <w:rtl/>
          <w:lang w:eastAsia="he-IL"/>
        </w:rPr>
      </w:pPr>
      <w:bookmarkStart w:id="11440" w:name="_ETM_Q1_7926463"/>
      <w:bookmarkStart w:id="11441" w:name="_ETM_Q1_7926505"/>
      <w:bookmarkEnd w:id="11440"/>
      <w:bookmarkEnd w:id="11441"/>
      <w:r>
        <w:rPr>
          <w:rFonts w:hint="cs"/>
          <w:rtl/>
          <w:lang w:eastAsia="he-IL"/>
        </w:rPr>
        <w:t xml:space="preserve">אנחנו הערנו שאנחנו מציעים </w:t>
      </w:r>
      <w:bookmarkStart w:id="11442" w:name="_ETM_Q1_7926697"/>
      <w:bookmarkEnd w:id="11442"/>
      <w:r>
        <w:rPr>
          <w:rFonts w:hint="cs"/>
          <w:rtl/>
          <w:lang w:eastAsia="he-IL"/>
        </w:rPr>
        <w:t>להוסיף סעיף לגבי</w:t>
      </w:r>
      <w:bookmarkStart w:id="11443" w:name="_ETM_Q1_7929137"/>
      <w:bookmarkEnd w:id="11443"/>
      <w:r>
        <w:rPr>
          <w:rFonts w:hint="cs"/>
          <w:rtl/>
          <w:lang w:eastAsia="he-IL"/>
        </w:rPr>
        <w:t xml:space="preserve"> פרסום החלטות של ועדת ההשגו</w:t>
      </w:r>
      <w:bookmarkStart w:id="11444" w:name="_ETM_Q1_7928968"/>
      <w:bookmarkEnd w:id="11444"/>
      <w:r>
        <w:rPr>
          <w:rFonts w:hint="cs"/>
          <w:rtl/>
          <w:lang w:eastAsia="he-IL"/>
        </w:rPr>
        <w:t>ת על פרוטוקולים. להקריא</w:t>
      </w:r>
      <w:bookmarkStart w:id="11445" w:name="_ETM_Q1_7935346"/>
      <w:bookmarkEnd w:id="11445"/>
      <w:r>
        <w:rPr>
          <w:rFonts w:hint="cs"/>
          <w:rtl/>
          <w:lang w:eastAsia="he-IL"/>
        </w:rPr>
        <w:t xml:space="preserve"> מה שזה?</w:t>
      </w:r>
      <w:bookmarkStart w:id="11446" w:name="_ETM_Q1_7933267"/>
      <w:bookmarkStart w:id="11447" w:name="_ETM_Q1_7933513"/>
      <w:bookmarkEnd w:id="11446"/>
      <w:bookmarkEnd w:id="11447"/>
    </w:p>
    <w:p w14:paraId="5498A7C2" w14:textId="77777777" w:rsidR="000D0121" w:rsidRDefault="000D0121" w:rsidP="000D0121">
      <w:pPr>
        <w:rPr>
          <w:rtl/>
          <w:lang w:eastAsia="he-IL"/>
        </w:rPr>
      </w:pPr>
    </w:p>
    <w:p w14:paraId="7F689D28" w14:textId="0B8E52CB" w:rsidR="000D0121" w:rsidRDefault="000D0121" w:rsidP="000D0121">
      <w:pPr>
        <w:pStyle w:val="a4"/>
        <w:keepNext/>
        <w:rPr>
          <w:rtl/>
        </w:rPr>
      </w:pPr>
      <w:bookmarkStart w:id="11448" w:name="ET_speaker_תומר_רוזנר_1275"/>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448"/>
    </w:p>
    <w:p w14:paraId="6B620602" w14:textId="77777777" w:rsidR="000D0121" w:rsidRDefault="000D0121" w:rsidP="000D0121">
      <w:pPr>
        <w:pStyle w:val="KeepWithNext"/>
        <w:rPr>
          <w:rtl/>
          <w:lang w:eastAsia="he-IL"/>
        </w:rPr>
      </w:pPr>
    </w:p>
    <w:p w14:paraId="2A8D6BF2" w14:textId="77777777" w:rsidR="000D0121" w:rsidRDefault="000D0121" w:rsidP="000D0121">
      <w:pPr>
        <w:rPr>
          <w:rtl/>
          <w:lang w:eastAsia="he-IL"/>
        </w:rPr>
      </w:pPr>
      <w:bookmarkStart w:id="11449" w:name="_ETM_Q1_7934568"/>
      <w:bookmarkStart w:id="11450" w:name="_ETM_Q1_7934607"/>
      <w:bookmarkEnd w:id="11449"/>
      <w:bookmarkEnd w:id="11450"/>
      <w:r>
        <w:rPr>
          <w:rFonts w:hint="cs"/>
          <w:rtl/>
          <w:lang w:eastAsia="he-IL"/>
        </w:rPr>
        <w:t xml:space="preserve">כן, </w:t>
      </w:r>
      <w:bookmarkStart w:id="11451" w:name="_ETM_Q1_7932705"/>
      <w:bookmarkEnd w:id="11451"/>
      <w:r>
        <w:rPr>
          <w:rFonts w:hint="cs"/>
          <w:rtl/>
          <w:lang w:eastAsia="he-IL"/>
        </w:rPr>
        <w:t xml:space="preserve">כן. </w:t>
      </w:r>
      <w:bookmarkStart w:id="11452" w:name="_ETM_Q1_7933145"/>
      <w:bookmarkEnd w:id="11452"/>
    </w:p>
    <w:p w14:paraId="0E72E814" w14:textId="77777777" w:rsidR="000D0121" w:rsidRDefault="000D0121" w:rsidP="000D0121">
      <w:pPr>
        <w:rPr>
          <w:rtl/>
          <w:lang w:eastAsia="he-IL"/>
        </w:rPr>
      </w:pPr>
      <w:bookmarkStart w:id="11453" w:name="_ETM_Q1_7933220"/>
      <w:bookmarkEnd w:id="11453"/>
    </w:p>
    <w:p w14:paraId="693DED7A" w14:textId="347F576C" w:rsidR="000D0121" w:rsidRDefault="000D0121" w:rsidP="000D0121">
      <w:pPr>
        <w:pStyle w:val="af9"/>
        <w:keepNext/>
        <w:rPr>
          <w:rtl/>
          <w:lang w:eastAsia="he-IL"/>
        </w:rPr>
      </w:pPr>
      <w:bookmarkStart w:id="11454" w:name="ET_guest_לירון_אדלר_1276"/>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454"/>
    </w:p>
    <w:p w14:paraId="07CC5397" w14:textId="77777777" w:rsidR="000D0121" w:rsidRDefault="000D0121" w:rsidP="000D0121">
      <w:pPr>
        <w:pStyle w:val="KeepWithNext"/>
        <w:rPr>
          <w:rtl/>
          <w:lang w:eastAsia="he-IL"/>
        </w:rPr>
      </w:pPr>
    </w:p>
    <w:p w14:paraId="44AF7B68" w14:textId="77777777" w:rsidR="000D0121" w:rsidRDefault="000D0121" w:rsidP="000D0121">
      <w:pPr>
        <w:rPr>
          <w:rtl/>
          <w:lang w:eastAsia="he-IL"/>
        </w:rPr>
      </w:pPr>
      <w:bookmarkStart w:id="11455" w:name="_ETM_Q1_7934315"/>
      <w:bookmarkStart w:id="11456" w:name="_ETM_Q1_7934358"/>
      <w:bookmarkEnd w:id="11455"/>
      <w:bookmarkEnd w:id="11456"/>
      <w:r>
        <w:rPr>
          <w:rFonts w:hint="cs"/>
          <w:rtl/>
          <w:lang w:eastAsia="he-IL"/>
        </w:rPr>
        <w:t>נוסיף סעיף 43</w:t>
      </w:r>
      <w:bookmarkStart w:id="11457" w:name="_ETM_Q1_7933873"/>
      <w:bookmarkEnd w:id="11457"/>
      <w:r>
        <w:rPr>
          <w:rFonts w:hint="cs"/>
          <w:rtl/>
          <w:lang w:eastAsia="he-IL"/>
        </w:rPr>
        <w:t>(א) פרסום הח</w:t>
      </w:r>
      <w:bookmarkStart w:id="11458" w:name="_ETM_Q1_7934863"/>
      <w:bookmarkEnd w:id="11458"/>
      <w:r>
        <w:rPr>
          <w:rFonts w:hint="cs"/>
          <w:rtl/>
          <w:lang w:eastAsia="he-IL"/>
        </w:rPr>
        <w:t xml:space="preserve">לטות. </w:t>
      </w:r>
      <w:bookmarkStart w:id="11459" w:name="_ETM_Q1_7937353"/>
      <w:bookmarkEnd w:id="11459"/>
    </w:p>
    <w:p w14:paraId="1B1E1D6D" w14:textId="77777777" w:rsidR="000D0121" w:rsidRDefault="000D0121" w:rsidP="000D0121">
      <w:pPr>
        <w:rPr>
          <w:rtl/>
          <w:lang w:eastAsia="he-IL"/>
        </w:rPr>
      </w:pPr>
      <w:bookmarkStart w:id="11460" w:name="_ETM_Q1_7937426"/>
      <w:bookmarkStart w:id="11461" w:name="_ETM_Q1_7937477"/>
      <w:bookmarkEnd w:id="11460"/>
      <w:bookmarkEnd w:id="11461"/>
    </w:p>
    <w:p w14:paraId="6D5B8D80" w14:textId="77777777" w:rsidR="000D0121" w:rsidRDefault="000D0121" w:rsidP="000D0121">
      <w:pPr>
        <w:rPr>
          <w:rtl/>
          <w:lang w:eastAsia="he-IL"/>
        </w:rPr>
      </w:pPr>
      <w:bookmarkStart w:id="11462" w:name="_ETM_Q1_7937560"/>
      <w:bookmarkEnd w:id="11462"/>
      <w:r>
        <w:rPr>
          <w:rFonts w:hint="cs"/>
          <w:rtl/>
          <w:lang w:eastAsia="he-IL"/>
        </w:rPr>
        <w:t>ועדת</w:t>
      </w:r>
      <w:bookmarkStart w:id="11463" w:name="_ETM_Q1_7938029"/>
      <w:bookmarkEnd w:id="11463"/>
      <w:r>
        <w:rPr>
          <w:rFonts w:hint="cs"/>
          <w:rtl/>
          <w:lang w:eastAsia="he-IL"/>
        </w:rPr>
        <w:t xml:space="preserve"> ההש</w:t>
      </w:r>
      <w:bookmarkStart w:id="11464" w:name="_ETM_Q1_7936253"/>
      <w:bookmarkEnd w:id="11464"/>
      <w:r>
        <w:rPr>
          <w:rFonts w:hint="cs"/>
          <w:rtl/>
          <w:lang w:eastAsia="he-IL"/>
        </w:rPr>
        <w:t xml:space="preserve">גות תפרסם את החלטותיה וכן תערוך </w:t>
      </w:r>
      <w:bookmarkStart w:id="11465" w:name="_ETM_Q1_7938027"/>
      <w:bookmarkEnd w:id="11465"/>
      <w:r>
        <w:rPr>
          <w:rFonts w:hint="cs"/>
          <w:rtl/>
          <w:lang w:eastAsia="he-IL"/>
        </w:rPr>
        <w:t>פרוטוקולים של ישיבותיה, ואולם</w:t>
      </w:r>
      <w:bookmarkStart w:id="11466" w:name="_ETM_Q1_7942426"/>
      <w:bookmarkEnd w:id="11466"/>
      <w:r>
        <w:rPr>
          <w:rFonts w:hint="cs"/>
          <w:rtl/>
          <w:lang w:eastAsia="he-IL"/>
        </w:rPr>
        <w:t xml:space="preserve"> רשאית היא בהחלטה מ</w:t>
      </w:r>
      <w:bookmarkStart w:id="11467" w:name="_ETM_Q1_7941390"/>
      <w:bookmarkEnd w:id="11467"/>
      <w:r>
        <w:rPr>
          <w:rFonts w:hint="cs"/>
          <w:rtl/>
          <w:lang w:eastAsia="he-IL"/>
        </w:rPr>
        <w:t>נומקת בכתב לקבוע כי בסופו של דיון</w:t>
      </w:r>
      <w:bookmarkStart w:id="11468" w:name="_ETM_Q1_7945534"/>
      <w:bookmarkEnd w:id="11468"/>
      <w:r>
        <w:rPr>
          <w:rFonts w:hint="cs"/>
          <w:rtl/>
          <w:lang w:eastAsia="he-IL"/>
        </w:rPr>
        <w:t xml:space="preserve"> </w:t>
      </w:r>
      <w:bookmarkStart w:id="11469" w:name="_ETM_Q1_7942621"/>
      <w:bookmarkEnd w:id="11469"/>
      <w:r>
        <w:rPr>
          <w:rFonts w:hint="cs"/>
          <w:rtl/>
          <w:lang w:eastAsia="he-IL"/>
        </w:rPr>
        <w:t xml:space="preserve">מסוים או חלקו לא יפורסם. </w:t>
      </w:r>
      <w:bookmarkStart w:id="11470" w:name="_ETM_Q1_7947736"/>
      <w:bookmarkEnd w:id="11470"/>
    </w:p>
    <w:p w14:paraId="6C505C76" w14:textId="77777777" w:rsidR="000D0121" w:rsidRDefault="000D0121" w:rsidP="000D0121">
      <w:pPr>
        <w:rPr>
          <w:rtl/>
          <w:lang w:eastAsia="he-IL"/>
        </w:rPr>
      </w:pPr>
      <w:bookmarkStart w:id="11471" w:name="_ETM_Q1_7947824"/>
      <w:bookmarkEnd w:id="11471"/>
    </w:p>
    <w:p w14:paraId="61F80989" w14:textId="668A5132" w:rsidR="000D0121" w:rsidRDefault="000D0121" w:rsidP="000D0121">
      <w:pPr>
        <w:pStyle w:val="a4"/>
        <w:keepNext/>
        <w:rPr>
          <w:rtl/>
        </w:rPr>
      </w:pPr>
      <w:bookmarkStart w:id="11472" w:name="ET_speaker_תומר_רוזנר_1277"/>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472"/>
    </w:p>
    <w:p w14:paraId="0392B18D" w14:textId="77777777" w:rsidR="000D0121" w:rsidRDefault="000D0121" w:rsidP="000D0121">
      <w:pPr>
        <w:pStyle w:val="KeepWithNext"/>
        <w:rPr>
          <w:rtl/>
          <w:lang w:eastAsia="he-IL"/>
        </w:rPr>
      </w:pPr>
    </w:p>
    <w:p w14:paraId="2DB22D77" w14:textId="77777777" w:rsidR="000D0121" w:rsidRDefault="000D0121" w:rsidP="000D0121">
      <w:pPr>
        <w:rPr>
          <w:rtl/>
          <w:lang w:eastAsia="he-IL"/>
        </w:rPr>
      </w:pPr>
      <w:bookmarkStart w:id="11473" w:name="_ETM_Q1_7946084"/>
      <w:bookmarkEnd w:id="11473"/>
      <w:r>
        <w:rPr>
          <w:rFonts w:hint="cs"/>
          <w:rtl/>
          <w:lang w:eastAsia="he-IL"/>
        </w:rPr>
        <w:t>מ</w:t>
      </w:r>
      <w:bookmarkStart w:id="11474" w:name="_ETM_Q1_7946135"/>
      <w:bookmarkEnd w:id="11474"/>
      <w:r>
        <w:rPr>
          <w:rFonts w:hint="cs"/>
          <w:rtl/>
          <w:lang w:eastAsia="he-IL"/>
        </w:rPr>
        <w:t xml:space="preserve">טעמים הקבועים בסעיף 9(ב) לחוק </w:t>
      </w:r>
      <w:bookmarkStart w:id="11475" w:name="_ETM_Q1_7951715"/>
      <w:bookmarkEnd w:id="11475"/>
      <w:r>
        <w:rPr>
          <w:rFonts w:hint="cs"/>
          <w:rtl/>
          <w:lang w:eastAsia="he-IL"/>
        </w:rPr>
        <w:t xml:space="preserve">חופש המידע. </w:t>
      </w:r>
      <w:bookmarkStart w:id="11476" w:name="_ETM_Q1_7957953"/>
      <w:bookmarkEnd w:id="11476"/>
    </w:p>
    <w:p w14:paraId="2786ED66" w14:textId="77777777" w:rsidR="000D0121" w:rsidRDefault="000D0121" w:rsidP="000D0121">
      <w:pPr>
        <w:rPr>
          <w:rtl/>
          <w:lang w:eastAsia="he-IL"/>
        </w:rPr>
      </w:pPr>
      <w:bookmarkStart w:id="11477" w:name="_ETM_Q1_7958041"/>
      <w:bookmarkEnd w:id="11477"/>
    </w:p>
    <w:p w14:paraId="7E4E1A3F" w14:textId="08882AC7" w:rsidR="000D0121" w:rsidRDefault="000D0121" w:rsidP="000D0121">
      <w:pPr>
        <w:pStyle w:val="af9"/>
        <w:keepNext/>
        <w:rPr>
          <w:rtl/>
          <w:lang w:eastAsia="he-IL"/>
        </w:rPr>
      </w:pPr>
      <w:bookmarkStart w:id="11478" w:name="ET_guest_לירון_אדלר_1278"/>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478"/>
    </w:p>
    <w:p w14:paraId="1551EBEF" w14:textId="77777777" w:rsidR="000D0121" w:rsidRDefault="000D0121" w:rsidP="000D0121">
      <w:pPr>
        <w:pStyle w:val="KeepWithNext"/>
        <w:rPr>
          <w:rtl/>
          <w:lang w:eastAsia="he-IL"/>
        </w:rPr>
      </w:pPr>
    </w:p>
    <w:p w14:paraId="02D4EBD9" w14:textId="77777777" w:rsidR="000D0121" w:rsidRDefault="000D0121" w:rsidP="000D0121">
      <w:pPr>
        <w:rPr>
          <w:rtl/>
          <w:lang w:eastAsia="he-IL"/>
        </w:rPr>
      </w:pPr>
      <w:bookmarkStart w:id="11479" w:name="_ETM_Q1_7959535"/>
      <w:bookmarkStart w:id="11480" w:name="_ETM_Q1_7959573"/>
      <w:bookmarkEnd w:id="11479"/>
      <w:bookmarkEnd w:id="11480"/>
      <w:proofErr w:type="spellStart"/>
      <w:r>
        <w:rPr>
          <w:rFonts w:hint="cs"/>
          <w:rtl/>
          <w:lang w:eastAsia="he-IL"/>
        </w:rPr>
        <w:t>אוקיי</w:t>
      </w:r>
      <w:proofErr w:type="spellEnd"/>
      <w:r>
        <w:rPr>
          <w:rFonts w:hint="cs"/>
          <w:rtl/>
          <w:lang w:eastAsia="he-IL"/>
        </w:rPr>
        <w:t>. אנחנ</w:t>
      </w:r>
      <w:bookmarkStart w:id="11481" w:name="_ETM_Q1_7957584"/>
      <w:bookmarkEnd w:id="11481"/>
      <w:r>
        <w:rPr>
          <w:rFonts w:hint="cs"/>
          <w:rtl/>
          <w:lang w:eastAsia="he-IL"/>
        </w:rPr>
        <w:t>ו כן שאלנו כאן לגבי אפשרות לביקורת</w:t>
      </w:r>
      <w:bookmarkStart w:id="11482" w:name="_ETM_Q1_7962217"/>
      <w:bookmarkEnd w:id="11482"/>
      <w:r>
        <w:rPr>
          <w:rFonts w:hint="cs"/>
          <w:rtl/>
          <w:lang w:eastAsia="he-IL"/>
        </w:rPr>
        <w:t xml:space="preserve"> שיפוטית על</w:t>
      </w:r>
      <w:bookmarkStart w:id="11483" w:name="_ETM_Q1_7960890"/>
      <w:bookmarkEnd w:id="11483"/>
      <w:r>
        <w:rPr>
          <w:rFonts w:hint="cs"/>
          <w:rtl/>
          <w:lang w:eastAsia="he-IL"/>
        </w:rPr>
        <w:t xml:space="preserve"> החלטות ועדת ההשגות. ואמרנו שנוסיף סעיף בעצם בסוף</w:t>
      </w:r>
      <w:bookmarkStart w:id="11484" w:name="_ETM_Q1_7967917"/>
      <w:bookmarkEnd w:id="11484"/>
      <w:r>
        <w:rPr>
          <w:rFonts w:hint="cs"/>
          <w:rtl/>
          <w:lang w:eastAsia="he-IL"/>
        </w:rPr>
        <w:t xml:space="preserve"> הפרק, נכו</w:t>
      </w:r>
      <w:bookmarkStart w:id="11485" w:name="_ETM_Q1_7965908"/>
      <w:bookmarkEnd w:id="11485"/>
      <w:r>
        <w:rPr>
          <w:rFonts w:hint="cs"/>
          <w:rtl/>
          <w:lang w:eastAsia="he-IL"/>
        </w:rPr>
        <w:t xml:space="preserve">ן? שאפשר יהיה להגיש עתירה מנהלית. רגע, אני רוצה </w:t>
      </w:r>
      <w:bookmarkStart w:id="11486" w:name="_ETM_Q1_7972157"/>
      <w:bookmarkEnd w:id="11486"/>
      <w:r>
        <w:rPr>
          <w:rFonts w:hint="cs"/>
          <w:rtl/>
          <w:lang w:eastAsia="he-IL"/>
        </w:rPr>
        <w:t xml:space="preserve">לראות את הנוסח כאן. </w:t>
      </w:r>
      <w:bookmarkStart w:id="11487" w:name="_ETM_Q1_7974134"/>
      <w:bookmarkEnd w:id="11487"/>
    </w:p>
    <w:p w14:paraId="3D6883E7" w14:textId="77777777" w:rsidR="000D0121" w:rsidRDefault="000D0121" w:rsidP="000D0121">
      <w:pPr>
        <w:rPr>
          <w:rtl/>
          <w:lang w:eastAsia="he-IL"/>
        </w:rPr>
      </w:pPr>
      <w:bookmarkStart w:id="11488" w:name="_ETM_Q1_7974217"/>
      <w:bookmarkEnd w:id="11488"/>
    </w:p>
    <w:p w14:paraId="6D9904DE" w14:textId="586B2C11" w:rsidR="000D0121" w:rsidRDefault="000D0121" w:rsidP="000D0121">
      <w:pPr>
        <w:pStyle w:val="a4"/>
        <w:keepNext/>
        <w:rPr>
          <w:rtl/>
        </w:rPr>
      </w:pPr>
      <w:bookmarkStart w:id="11489" w:name="ET_speaker_תומר_רוזנר_1279"/>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489"/>
    </w:p>
    <w:p w14:paraId="225CA239" w14:textId="77777777" w:rsidR="000D0121" w:rsidRDefault="000D0121" w:rsidP="000D0121">
      <w:pPr>
        <w:pStyle w:val="KeepWithNext"/>
        <w:rPr>
          <w:rtl/>
          <w:lang w:eastAsia="he-IL"/>
        </w:rPr>
      </w:pPr>
    </w:p>
    <w:p w14:paraId="56C83BFF" w14:textId="77777777" w:rsidR="000D0121" w:rsidRDefault="000D0121" w:rsidP="000D0121">
      <w:pPr>
        <w:rPr>
          <w:rtl/>
          <w:lang w:eastAsia="he-IL"/>
        </w:rPr>
      </w:pPr>
      <w:bookmarkStart w:id="11490" w:name="_ETM_Q1_7975425"/>
      <w:bookmarkStart w:id="11491" w:name="_ETM_Q1_7975464"/>
      <w:bookmarkStart w:id="11492" w:name="_ETM_Q1_7972826"/>
      <w:bookmarkEnd w:id="11490"/>
      <w:bookmarkEnd w:id="11491"/>
      <w:bookmarkEnd w:id="11492"/>
      <w:r>
        <w:rPr>
          <w:rFonts w:hint="cs"/>
          <w:rtl/>
          <w:lang w:eastAsia="he-IL"/>
        </w:rPr>
        <w:t>ב</w:t>
      </w:r>
      <w:bookmarkStart w:id="11493" w:name="_ETM_Q1_7971045"/>
      <w:bookmarkEnd w:id="11493"/>
      <w:r>
        <w:rPr>
          <w:rFonts w:hint="cs"/>
          <w:rtl/>
          <w:lang w:eastAsia="he-IL"/>
        </w:rPr>
        <w:t>קיצור, אפשר יהיה להג</w:t>
      </w:r>
      <w:bookmarkStart w:id="11494" w:name="_ETM_Q1_7972252"/>
      <w:bookmarkEnd w:id="11494"/>
      <w:r>
        <w:rPr>
          <w:rFonts w:hint="cs"/>
          <w:rtl/>
          <w:lang w:eastAsia="he-IL"/>
        </w:rPr>
        <w:t>יש עתירה מנהלית</w:t>
      </w:r>
      <w:bookmarkStart w:id="11495" w:name="_ETM_Q1_7974078"/>
      <w:bookmarkEnd w:id="11495"/>
      <w:r>
        <w:rPr>
          <w:rFonts w:hint="cs"/>
          <w:rtl/>
          <w:lang w:eastAsia="he-IL"/>
        </w:rPr>
        <w:t xml:space="preserve"> על ההח</w:t>
      </w:r>
      <w:bookmarkStart w:id="11496" w:name="_ETM_Q1_7973190"/>
      <w:bookmarkEnd w:id="11496"/>
      <w:r>
        <w:rPr>
          <w:rFonts w:hint="cs"/>
          <w:rtl/>
          <w:lang w:eastAsia="he-IL"/>
        </w:rPr>
        <w:t xml:space="preserve">לטה. </w:t>
      </w:r>
      <w:bookmarkStart w:id="11497" w:name="_ETM_Q1_7974315"/>
      <w:bookmarkEnd w:id="11497"/>
    </w:p>
    <w:p w14:paraId="5AB296ED" w14:textId="77777777" w:rsidR="000D0121" w:rsidRDefault="000D0121" w:rsidP="000D0121">
      <w:pPr>
        <w:rPr>
          <w:rtl/>
          <w:lang w:eastAsia="he-IL"/>
        </w:rPr>
      </w:pPr>
      <w:bookmarkStart w:id="11498" w:name="_ETM_Q1_7974402"/>
      <w:bookmarkEnd w:id="11498"/>
    </w:p>
    <w:p w14:paraId="1054F484" w14:textId="1950FAC8" w:rsidR="000D0121" w:rsidRDefault="000D0121" w:rsidP="000D0121">
      <w:pPr>
        <w:pStyle w:val="af9"/>
        <w:keepNext/>
        <w:rPr>
          <w:rtl/>
          <w:lang w:eastAsia="he-IL"/>
        </w:rPr>
      </w:pPr>
      <w:bookmarkStart w:id="11499" w:name="ET_guest_לירון_אדלר_1280"/>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499"/>
    </w:p>
    <w:p w14:paraId="26352D71" w14:textId="77777777" w:rsidR="000D0121" w:rsidRDefault="000D0121" w:rsidP="000D0121">
      <w:pPr>
        <w:pStyle w:val="KeepWithNext"/>
        <w:rPr>
          <w:rtl/>
          <w:lang w:eastAsia="he-IL"/>
        </w:rPr>
      </w:pPr>
    </w:p>
    <w:p w14:paraId="611D1872" w14:textId="77777777" w:rsidR="000D0121" w:rsidRDefault="000D0121" w:rsidP="000D0121">
      <w:pPr>
        <w:rPr>
          <w:rtl/>
          <w:lang w:eastAsia="he-IL"/>
        </w:rPr>
      </w:pPr>
      <w:bookmarkStart w:id="11500" w:name="_ETM_Q1_7975497"/>
      <w:bookmarkStart w:id="11501" w:name="_ETM_Q1_7975537"/>
      <w:bookmarkEnd w:id="11500"/>
      <w:bookmarkEnd w:id="11501"/>
      <w:r>
        <w:rPr>
          <w:rFonts w:hint="cs"/>
          <w:rtl/>
          <w:lang w:eastAsia="he-IL"/>
        </w:rPr>
        <w:t>על החלטת ועדת ה</w:t>
      </w:r>
      <w:bookmarkStart w:id="11502" w:name="_ETM_Q1_7974144"/>
      <w:bookmarkEnd w:id="11502"/>
      <w:r>
        <w:rPr>
          <w:rFonts w:hint="cs"/>
          <w:rtl/>
          <w:lang w:eastAsia="he-IL"/>
        </w:rPr>
        <w:t xml:space="preserve">השגות. </w:t>
      </w:r>
      <w:bookmarkStart w:id="11503" w:name="_ETM_Q1_7976849"/>
      <w:bookmarkEnd w:id="11503"/>
    </w:p>
    <w:p w14:paraId="343FC9CC" w14:textId="77777777" w:rsidR="000D0121" w:rsidRDefault="000D0121" w:rsidP="000D0121">
      <w:pPr>
        <w:rPr>
          <w:rtl/>
          <w:lang w:eastAsia="he-IL"/>
        </w:rPr>
      </w:pPr>
      <w:bookmarkStart w:id="11504" w:name="_ETM_Q1_7976936"/>
      <w:bookmarkStart w:id="11505" w:name="_ETM_Q1_7975958"/>
      <w:bookmarkStart w:id="11506" w:name="_ETM_Q1_7976698"/>
      <w:bookmarkEnd w:id="11504"/>
      <w:bookmarkEnd w:id="11505"/>
      <w:bookmarkEnd w:id="11506"/>
    </w:p>
    <w:p w14:paraId="0E2D5EAB" w14:textId="008555E7" w:rsidR="000D0121" w:rsidRDefault="000D0121" w:rsidP="000D0121">
      <w:pPr>
        <w:pStyle w:val="af9"/>
        <w:keepNext/>
        <w:rPr>
          <w:rtl/>
          <w:lang w:eastAsia="he-IL"/>
        </w:rPr>
      </w:pPr>
      <w:bookmarkStart w:id="11507" w:name="ET_guest_קריאה_1281"/>
      <w:r w:rsidRPr="000D0121">
        <w:rPr>
          <w:rStyle w:val="TagStyle"/>
          <w:rtl/>
        </w:rPr>
        <w:t xml:space="preserve"> &lt;&lt; אורח &gt;&gt; </w:t>
      </w:r>
      <w:r>
        <w:rPr>
          <w:rtl/>
          <w:lang w:eastAsia="he-IL"/>
        </w:rPr>
        <w:t>קריאה:</w:t>
      </w:r>
      <w:r w:rsidRPr="000D0121">
        <w:rPr>
          <w:rStyle w:val="TagStyle"/>
          <w:rtl/>
        </w:rPr>
        <w:t xml:space="preserve"> &lt;&lt; אורח &gt;&gt;</w:t>
      </w:r>
      <w:r w:rsidR="00065E47">
        <w:rPr>
          <w:rtl/>
          <w:lang w:eastAsia="he-IL"/>
        </w:rPr>
        <w:t xml:space="preserve"> </w:t>
      </w:r>
      <w:r>
        <w:rPr>
          <w:rtl/>
          <w:lang w:eastAsia="he-IL"/>
        </w:rPr>
        <w:t xml:space="preserve"> </w:t>
      </w:r>
      <w:bookmarkEnd w:id="11507"/>
    </w:p>
    <w:p w14:paraId="7D958B80" w14:textId="77777777" w:rsidR="000D0121" w:rsidRDefault="000D0121" w:rsidP="000D0121">
      <w:pPr>
        <w:pStyle w:val="KeepWithNext"/>
        <w:rPr>
          <w:rtl/>
          <w:lang w:eastAsia="he-IL"/>
        </w:rPr>
      </w:pPr>
    </w:p>
    <w:p w14:paraId="6D15B558" w14:textId="77777777" w:rsidR="000D0121" w:rsidRDefault="000D0121" w:rsidP="000D0121">
      <w:pPr>
        <w:rPr>
          <w:rtl/>
          <w:lang w:eastAsia="he-IL"/>
        </w:rPr>
      </w:pPr>
      <w:bookmarkStart w:id="11508" w:name="_ETM_Q1_7974854"/>
      <w:bookmarkStart w:id="11509" w:name="_ETM_Q1_7974897"/>
      <w:bookmarkEnd w:id="11508"/>
      <w:bookmarkEnd w:id="11509"/>
      <w:r>
        <w:rPr>
          <w:rFonts w:hint="cs"/>
          <w:rtl/>
          <w:lang w:eastAsia="he-IL"/>
        </w:rPr>
        <w:t>לירון, זה לא נכלל</w:t>
      </w:r>
      <w:bookmarkStart w:id="11510" w:name="_ETM_Q1_7977988"/>
      <w:bookmarkEnd w:id="11510"/>
      <w:r>
        <w:rPr>
          <w:rFonts w:hint="cs"/>
          <w:rtl/>
          <w:lang w:eastAsia="he-IL"/>
        </w:rPr>
        <w:t xml:space="preserve"> כבר בפרט 7 לתוספת? זה </w:t>
      </w:r>
      <w:bookmarkStart w:id="11511" w:name="_ETM_Q1_7978004"/>
      <w:bookmarkEnd w:id="11511"/>
      <w:r>
        <w:rPr>
          <w:rFonts w:hint="cs"/>
          <w:rtl/>
          <w:lang w:eastAsia="he-IL"/>
        </w:rPr>
        <w:t xml:space="preserve">לא </w:t>
      </w:r>
      <w:bookmarkStart w:id="11512" w:name="_ETM_Q1_7977950"/>
      <w:bookmarkEnd w:id="11512"/>
      <w:r>
        <w:rPr>
          <w:rFonts w:hint="cs"/>
          <w:rtl/>
          <w:lang w:eastAsia="he-IL"/>
        </w:rPr>
        <w:t>- - - לחוק רישוי</w:t>
      </w:r>
      <w:bookmarkStart w:id="11513" w:name="_ETM_Q1_7979133"/>
      <w:bookmarkEnd w:id="11513"/>
      <w:r>
        <w:rPr>
          <w:rFonts w:hint="cs"/>
          <w:rtl/>
          <w:lang w:eastAsia="he-IL"/>
        </w:rPr>
        <w:t xml:space="preserve"> עסקים?</w:t>
      </w:r>
      <w:bookmarkStart w:id="11514" w:name="_ETM_Q1_7980042"/>
      <w:bookmarkEnd w:id="11514"/>
    </w:p>
    <w:p w14:paraId="74DAD6F1" w14:textId="77777777" w:rsidR="000D0121" w:rsidRDefault="000D0121" w:rsidP="000D0121">
      <w:pPr>
        <w:rPr>
          <w:rtl/>
          <w:lang w:eastAsia="he-IL"/>
        </w:rPr>
      </w:pPr>
      <w:bookmarkStart w:id="11515" w:name="_ETM_Q1_7980134"/>
      <w:bookmarkEnd w:id="11515"/>
    </w:p>
    <w:p w14:paraId="0A74E400" w14:textId="466C8B39" w:rsidR="000D0121" w:rsidRDefault="000D0121" w:rsidP="000D0121">
      <w:pPr>
        <w:pStyle w:val="af9"/>
        <w:keepNext/>
        <w:rPr>
          <w:rtl/>
          <w:lang w:eastAsia="he-IL"/>
        </w:rPr>
      </w:pPr>
      <w:bookmarkStart w:id="11516" w:name="ET_guest_לירון_אדלר_1282"/>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516"/>
    </w:p>
    <w:p w14:paraId="415B7EA2" w14:textId="77777777" w:rsidR="000D0121" w:rsidRDefault="000D0121" w:rsidP="000D0121">
      <w:pPr>
        <w:pStyle w:val="KeepWithNext"/>
        <w:rPr>
          <w:rtl/>
          <w:lang w:eastAsia="he-IL"/>
        </w:rPr>
      </w:pPr>
    </w:p>
    <w:p w14:paraId="6E15F440" w14:textId="77777777" w:rsidR="000D0121" w:rsidRDefault="000D0121" w:rsidP="000D0121">
      <w:pPr>
        <w:rPr>
          <w:rtl/>
          <w:lang w:eastAsia="he-IL"/>
        </w:rPr>
      </w:pPr>
      <w:bookmarkStart w:id="11517" w:name="_ETM_Q1_7981207"/>
      <w:bookmarkStart w:id="11518" w:name="_ETM_Q1_7981244"/>
      <w:bookmarkEnd w:id="11517"/>
      <w:bookmarkEnd w:id="11518"/>
      <w:r>
        <w:rPr>
          <w:rFonts w:hint="cs"/>
          <w:rtl/>
          <w:lang w:eastAsia="he-IL"/>
        </w:rPr>
        <w:t>מה?</w:t>
      </w:r>
      <w:r>
        <w:rPr>
          <w:rFonts w:hint="cs"/>
          <w:lang w:eastAsia="he-IL"/>
        </w:rPr>
        <w:t xml:space="preserve"> </w:t>
      </w:r>
      <w:bookmarkStart w:id="11519" w:name="_ETM_Q1_7981594"/>
      <w:bookmarkEnd w:id="11519"/>
      <w:r>
        <w:rPr>
          <w:rFonts w:hint="cs"/>
          <w:rtl/>
          <w:lang w:eastAsia="he-IL"/>
        </w:rPr>
        <w:t xml:space="preserve">אני לא שומעת. </w:t>
      </w:r>
      <w:bookmarkStart w:id="11520" w:name="_ETM_Q1_7982917"/>
      <w:bookmarkEnd w:id="11520"/>
    </w:p>
    <w:p w14:paraId="5B482E90" w14:textId="77777777" w:rsidR="000D0121" w:rsidRDefault="000D0121" w:rsidP="000D0121">
      <w:pPr>
        <w:rPr>
          <w:rtl/>
          <w:lang w:eastAsia="he-IL"/>
        </w:rPr>
      </w:pPr>
      <w:bookmarkStart w:id="11521" w:name="_ETM_Q1_7982996"/>
      <w:bookmarkEnd w:id="11521"/>
    </w:p>
    <w:p w14:paraId="7B2F3921" w14:textId="43D4B9C5" w:rsidR="000D0121" w:rsidRDefault="000D0121" w:rsidP="000D0121">
      <w:pPr>
        <w:pStyle w:val="af9"/>
        <w:keepNext/>
        <w:rPr>
          <w:rtl/>
          <w:lang w:eastAsia="he-IL"/>
        </w:rPr>
      </w:pPr>
      <w:bookmarkStart w:id="11522" w:name="ET_guest_קריאה_1283"/>
      <w:r w:rsidRPr="000D0121">
        <w:rPr>
          <w:rStyle w:val="TagStyle"/>
          <w:rtl/>
        </w:rPr>
        <w:t xml:space="preserve"> &lt;&lt; אורח &gt;&gt; </w:t>
      </w:r>
      <w:r>
        <w:rPr>
          <w:rtl/>
          <w:lang w:eastAsia="he-IL"/>
        </w:rPr>
        <w:t>קריאה:</w:t>
      </w:r>
      <w:r w:rsidRPr="000D0121">
        <w:rPr>
          <w:rStyle w:val="TagStyle"/>
          <w:rtl/>
        </w:rPr>
        <w:t xml:space="preserve"> &lt;&lt; אורח &gt;&gt;</w:t>
      </w:r>
      <w:r w:rsidR="00065E47">
        <w:rPr>
          <w:rtl/>
          <w:lang w:eastAsia="he-IL"/>
        </w:rPr>
        <w:t xml:space="preserve"> </w:t>
      </w:r>
      <w:r>
        <w:rPr>
          <w:rtl/>
          <w:lang w:eastAsia="he-IL"/>
        </w:rPr>
        <w:t xml:space="preserve"> </w:t>
      </w:r>
      <w:bookmarkEnd w:id="11522"/>
    </w:p>
    <w:p w14:paraId="5DAF99A1" w14:textId="77777777" w:rsidR="000D0121" w:rsidRDefault="000D0121" w:rsidP="000D0121">
      <w:pPr>
        <w:pStyle w:val="KeepWithNext"/>
        <w:rPr>
          <w:rtl/>
          <w:lang w:eastAsia="he-IL"/>
        </w:rPr>
      </w:pPr>
    </w:p>
    <w:p w14:paraId="34A58C08" w14:textId="77777777" w:rsidR="000D0121" w:rsidRDefault="000D0121" w:rsidP="000D0121">
      <w:pPr>
        <w:rPr>
          <w:rtl/>
          <w:lang w:eastAsia="he-IL"/>
        </w:rPr>
      </w:pPr>
      <w:bookmarkStart w:id="11523" w:name="_ETM_Q1_7981544"/>
      <w:bookmarkStart w:id="11524" w:name="_ETM_Q1_7981582"/>
      <w:bookmarkEnd w:id="11523"/>
      <w:bookmarkEnd w:id="11524"/>
      <w:r>
        <w:rPr>
          <w:rFonts w:hint="cs"/>
          <w:rtl/>
          <w:lang w:eastAsia="he-IL"/>
        </w:rPr>
        <w:t xml:space="preserve">זה לא עניין שנכלל כבר בפרט 7 </w:t>
      </w:r>
      <w:bookmarkStart w:id="11525" w:name="_ETM_Q1_7985241"/>
      <w:bookmarkEnd w:id="11525"/>
      <w:r>
        <w:rPr>
          <w:rFonts w:hint="cs"/>
          <w:rtl/>
          <w:lang w:eastAsia="he-IL"/>
        </w:rPr>
        <w:t>לתוספת, לחוק בתי המשפט</w:t>
      </w:r>
      <w:bookmarkStart w:id="11526" w:name="_ETM_Q1_7987455"/>
      <w:bookmarkEnd w:id="11526"/>
      <w:r>
        <w:rPr>
          <w:rFonts w:hint="cs"/>
          <w:rtl/>
          <w:lang w:eastAsia="he-IL"/>
        </w:rPr>
        <w:t xml:space="preserve"> לעניינים? כן. </w:t>
      </w:r>
      <w:bookmarkStart w:id="11527" w:name="_ETM_Q1_7990258"/>
      <w:bookmarkEnd w:id="11527"/>
    </w:p>
    <w:p w14:paraId="4DF9E0E1" w14:textId="77777777" w:rsidR="000D0121" w:rsidRDefault="000D0121" w:rsidP="000D0121">
      <w:pPr>
        <w:rPr>
          <w:rtl/>
          <w:lang w:eastAsia="he-IL"/>
        </w:rPr>
      </w:pPr>
      <w:bookmarkStart w:id="11528" w:name="_ETM_Q1_7990342"/>
      <w:bookmarkStart w:id="11529" w:name="_ETM_Q1_7988066"/>
      <w:bookmarkEnd w:id="11528"/>
      <w:bookmarkEnd w:id="11529"/>
    </w:p>
    <w:p w14:paraId="0634E6A4" w14:textId="172FC2BC" w:rsidR="000D0121" w:rsidRDefault="000D0121" w:rsidP="000D0121">
      <w:pPr>
        <w:pStyle w:val="a4"/>
        <w:keepNext/>
        <w:rPr>
          <w:rtl/>
        </w:rPr>
      </w:pPr>
      <w:bookmarkStart w:id="11530" w:name="ET_speaker_תומר_רוזנר_1284"/>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530"/>
    </w:p>
    <w:p w14:paraId="3680DF52" w14:textId="77777777" w:rsidR="000D0121" w:rsidRDefault="000D0121" w:rsidP="000D0121">
      <w:pPr>
        <w:pStyle w:val="KeepWithNext"/>
        <w:rPr>
          <w:rtl/>
          <w:lang w:eastAsia="he-IL"/>
        </w:rPr>
      </w:pPr>
    </w:p>
    <w:p w14:paraId="09041A0B" w14:textId="77777777" w:rsidR="000D0121" w:rsidRDefault="000D0121" w:rsidP="000D0121">
      <w:pPr>
        <w:rPr>
          <w:rtl/>
          <w:lang w:eastAsia="he-IL"/>
        </w:rPr>
      </w:pPr>
      <w:bookmarkStart w:id="11531" w:name="_ETM_Q1_7988624"/>
      <w:bookmarkStart w:id="11532" w:name="_ETM_Q1_7988658"/>
      <w:bookmarkEnd w:id="11531"/>
      <w:bookmarkEnd w:id="11532"/>
      <w:r>
        <w:rPr>
          <w:rFonts w:hint="cs"/>
          <w:rtl/>
          <w:lang w:eastAsia="he-IL"/>
        </w:rPr>
        <w:t>לא, התשובה היא</w:t>
      </w:r>
      <w:bookmarkStart w:id="11533" w:name="_ETM_Q1_7990431"/>
      <w:bookmarkEnd w:id="11533"/>
      <w:r>
        <w:rPr>
          <w:rFonts w:hint="cs"/>
          <w:rtl/>
          <w:lang w:eastAsia="he-IL"/>
        </w:rPr>
        <w:t xml:space="preserve"> לא. </w:t>
      </w:r>
      <w:bookmarkStart w:id="11534" w:name="_ETM_Q1_7990978"/>
      <w:bookmarkEnd w:id="11534"/>
    </w:p>
    <w:p w14:paraId="7D67D5E2" w14:textId="77777777" w:rsidR="000D0121" w:rsidRDefault="000D0121" w:rsidP="000D0121">
      <w:pPr>
        <w:rPr>
          <w:rtl/>
          <w:lang w:eastAsia="he-IL"/>
        </w:rPr>
      </w:pPr>
      <w:bookmarkStart w:id="11535" w:name="_ETM_Q1_7991070"/>
      <w:bookmarkEnd w:id="11535"/>
    </w:p>
    <w:p w14:paraId="138540A8" w14:textId="40B3FD22" w:rsidR="000D0121" w:rsidRDefault="000D0121" w:rsidP="000D0121">
      <w:pPr>
        <w:pStyle w:val="af9"/>
        <w:keepNext/>
        <w:rPr>
          <w:rtl/>
          <w:lang w:eastAsia="he-IL"/>
        </w:rPr>
      </w:pPr>
      <w:bookmarkStart w:id="11536" w:name="ET_guest_קריאה_1285"/>
      <w:r w:rsidRPr="000D0121">
        <w:rPr>
          <w:rStyle w:val="TagStyle"/>
          <w:rtl/>
        </w:rPr>
        <w:t xml:space="preserve"> &lt;&lt; אורח &gt;&gt; </w:t>
      </w:r>
      <w:r>
        <w:rPr>
          <w:rtl/>
          <w:lang w:eastAsia="he-IL"/>
        </w:rPr>
        <w:t>קריאה:</w:t>
      </w:r>
      <w:r w:rsidRPr="000D0121">
        <w:rPr>
          <w:rStyle w:val="TagStyle"/>
          <w:rtl/>
        </w:rPr>
        <w:t xml:space="preserve"> &lt;&lt; אורח &gt;&gt;</w:t>
      </w:r>
      <w:r w:rsidR="00065E47">
        <w:rPr>
          <w:rtl/>
          <w:lang w:eastAsia="he-IL"/>
        </w:rPr>
        <w:t xml:space="preserve"> </w:t>
      </w:r>
      <w:r>
        <w:rPr>
          <w:rtl/>
          <w:lang w:eastAsia="he-IL"/>
        </w:rPr>
        <w:t xml:space="preserve"> </w:t>
      </w:r>
      <w:bookmarkEnd w:id="11536"/>
    </w:p>
    <w:p w14:paraId="7A0E22C0" w14:textId="77777777" w:rsidR="000D0121" w:rsidRDefault="000D0121" w:rsidP="000D0121">
      <w:pPr>
        <w:pStyle w:val="KeepWithNext"/>
        <w:rPr>
          <w:rtl/>
          <w:lang w:eastAsia="he-IL"/>
        </w:rPr>
      </w:pPr>
    </w:p>
    <w:p w14:paraId="0B582906" w14:textId="77777777" w:rsidR="000D0121" w:rsidRDefault="000D0121" w:rsidP="000D0121">
      <w:pPr>
        <w:rPr>
          <w:rtl/>
          <w:lang w:eastAsia="he-IL"/>
        </w:rPr>
      </w:pPr>
      <w:bookmarkStart w:id="11537" w:name="_ETM_Q1_7992562"/>
      <w:bookmarkStart w:id="11538" w:name="_ETM_Q1_7992598"/>
      <w:bookmarkStart w:id="11539" w:name="_ETM_Q1_7989623"/>
      <w:bookmarkEnd w:id="11537"/>
      <w:bookmarkEnd w:id="11538"/>
      <w:bookmarkEnd w:id="11539"/>
      <w:r>
        <w:rPr>
          <w:rFonts w:hint="cs"/>
          <w:rtl/>
          <w:lang w:eastAsia="he-IL"/>
        </w:rPr>
        <w:t xml:space="preserve">חוק לרישוי עסקים הוא מאוד רחב. </w:t>
      </w:r>
      <w:bookmarkStart w:id="11540" w:name="_ETM_Q1_7994210"/>
      <w:bookmarkEnd w:id="11540"/>
    </w:p>
    <w:p w14:paraId="502A75AA" w14:textId="77777777" w:rsidR="000D0121" w:rsidRDefault="000D0121" w:rsidP="000D0121">
      <w:pPr>
        <w:rPr>
          <w:rtl/>
          <w:lang w:eastAsia="he-IL"/>
        </w:rPr>
      </w:pPr>
      <w:bookmarkStart w:id="11541" w:name="_ETM_Q1_7994289"/>
      <w:bookmarkEnd w:id="11541"/>
    </w:p>
    <w:p w14:paraId="07F0D43A" w14:textId="0D85AE21" w:rsidR="000D0121" w:rsidRDefault="000D0121" w:rsidP="000D0121">
      <w:pPr>
        <w:pStyle w:val="a4"/>
        <w:keepNext/>
        <w:rPr>
          <w:rtl/>
        </w:rPr>
      </w:pPr>
      <w:bookmarkStart w:id="11542" w:name="ET_speaker_תומר_רוזנר_1286"/>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542"/>
    </w:p>
    <w:p w14:paraId="3D0A63E7" w14:textId="77777777" w:rsidR="000D0121" w:rsidRDefault="000D0121" w:rsidP="000D0121">
      <w:pPr>
        <w:pStyle w:val="KeepWithNext"/>
        <w:rPr>
          <w:rtl/>
          <w:lang w:eastAsia="he-IL"/>
        </w:rPr>
      </w:pPr>
    </w:p>
    <w:p w14:paraId="52A75C8C" w14:textId="77777777" w:rsidR="000D0121" w:rsidRDefault="000D0121" w:rsidP="000D0121">
      <w:pPr>
        <w:rPr>
          <w:rtl/>
          <w:lang w:eastAsia="he-IL"/>
        </w:rPr>
      </w:pPr>
      <w:bookmarkStart w:id="11543" w:name="_ETM_Q1_7992430"/>
      <w:bookmarkStart w:id="11544" w:name="_ETM_Q1_7992468"/>
      <w:bookmarkEnd w:id="11543"/>
      <w:bookmarkEnd w:id="11544"/>
      <w:r>
        <w:rPr>
          <w:rFonts w:hint="cs"/>
          <w:rtl/>
          <w:lang w:eastAsia="he-IL"/>
        </w:rPr>
        <w:t xml:space="preserve">כי זה מחוק </w:t>
      </w:r>
      <w:bookmarkStart w:id="11545" w:name="_ETM_Q1_7993709"/>
      <w:bookmarkEnd w:id="11545"/>
      <w:r>
        <w:rPr>
          <w:rFonts w:hint="cs"/>
          <w:rtl/>
          <w:lang w:eastAsia="he-IL"/>
        </w:rPr>
        <w:t xml:space="preserve">אחר כאילו. </w:t>
      </w:r>
      <w:bookmarkStart w:id="11546" w:name="_ETM_Q1_7995957"/>
      <w:bookmarkEnd w:id="11546"/>
    </w:p>
    <w:p w14:paraId="79965992" w14:textId="77777777" w:rsidR="000D0121" w:rsidRDefault="000D0121" w:rsidP="000D0121">
      <w:pPr>
        <w:rPr>
          <w:rtl/>
          <w:lang w:eastAsia="he-IL"/>
        </w:rPr>
      </w:pPr>
      <w:bookmarkStart w:id="11547" w:name="_ETM_Q1_7996042"/>
      <w:bookmarkEnd w:id="11547"/>
    </w:p>
    <w:p w14:paraId="17F739C4" w14:textId="32B5DBC8" w:rsidR="000D0121" w:rsidRDefault="000D0121" w:rsidP="000D0121">
      <w:pPr>
        <w:pStyle w:val="af6"/>
        <w:keepNext/>
        <w:rPr>
          <w:rtl/>
        </w:rPr>
      </w:pPr>
      <w:bookmarkStart w:id="11548" w:name="ET_yor_5069_1287"/>
      <w:r w:rsidRPr="000D0121">
        <w:rPr>
          <w:rStyle w:val="TagStyle"/>
          <w:rtl/>
        </w:rPr>
        <w:t xml:space="preserve"> &lt;&lt; יור &gt;&gt; </w:t>
      </w:r>
      <w:r>
        <w:rPr>
          <w:rtl/>
        </w:rPr>
        <w:t>היו"ר יעקב אשר:</w:t>
      </w:r>
      <w:r w:rsidRPr="000D0121">
        <w:rPr>
          <w:rStyle w:val="TagStyle"/>
          <w:rtl/>
        </w:rPr>
        <w:t xml:space="preserve"> &lt;&lt; יור &gt;&gt;</w:t>
      </w:r>
      <w:r w:rsidR="00065E47">
        <w:rPr>
          <w:rtl/>
        </w:rPr>
        <w:t xml:space="preserve"> </w:t>
      </w:r>
      <w:r>
        <w:rPr>
          <w:rtl/>
        </w:rPr>
        <w:t xml:space="preserve"> </w:t>
      </w:r>
      <w:bookmarkEnd w:id="11548"/>
    </w:p>
    <w:p w14:paraId="026FD445" w14:textId="77777777" w:rsidR="000D0121" w:rsidRDefault="000D0121" w:rsidP="000D0121">
      <w:pPr>
        <w:pStyle w:val="KeepWithNext"/>
        <w:rPr>
          <w:rtl/>
          <w:lang w:eastAsia="he-IL"/>
        </w:rPr>
      </w:pPr>
    </w:p>
    <w:p w14:paraId="172F1A29" w14:textId="77777777" w:rsidR="000D0121" w:rsidRDefault="000D0121" w:rsidP="000D0121">
      <w:pPr>
        <w:rPr>
          <w:rtl/>
          <w:lang w:eastAsia="he-IL"/>
        </w:rPr>
      </w:pPr>
      <w:bookmarkStart w:id="11549" w:name="_ETM_Q1_7997184"/>
      <w:bookmarkStart w:id="11550" w:name="_ETM_Q1_7997224"/>
      <w:bookmarkEnd w:id="11549"/>
      <w:bookmarkEnd w:id="11550"/>
      <w:proofErr w:type="spellStart"/>
      <w:r>
        <w:rPr>
          <w:rFonts w:hint="cs"/>
          <w:rtl/>
          <w:lang w:eastAsia="he-IL"/>
        </w:rPr>
        <w:t>אוקיי</w:t>
      </w:r>
      <w:proofErr w:type="spellEnd"/>
      <w:r>
        <w:rPr>
          <w:rFonts w:hint="cs"/>
          <w:rtl/>
          <w:lang w:eastAsia="he-IL"/>
        </w:rPr>
        <w:t xml:space="preserve">. </w:t>
      </w:r>
    </w:p>
    <w:p w14:paraId="050B4821" w14:textId="77777777" w:rsidR="000D0121" w:rsidRDefault="000D0121" w:rsidP="000D0121">
      <w:pPr>
        <w:rPr>
          <w:rtl/>
          <w:lang w:eastAsia="he-IL"/>
        </w:rPr>
      </w:pPr>
      <w:bookmarkStart w:id="11551" w:name="_ETM_Q1_7998331"/>
      <w:bookmarkStart w:id="11552" w:name="_ETM_Q1_7998412"/>
      <w:bookmarkEnd w:id="11551"/>
      <w:bookmarkEnd w:id="11552"/>
    </w:p>
    <w:p w14:paraId="1CDACB12" w14:textId="493BC5E2" w:rsidR="000D0121" w:rsidRDefault="000D0121" w:rsidP="000D0121">
      <w:pPr>
        <w:pStyle w:val="af9"/>
        <w:keepNext/>
        <w:rPr>
          <w:rtl/>
          <w:lang w:eastAsia="he-IL"/>
        </w:rPr>
      </w:pPr>
      <w:bookmarkStart w:id="11553" w:name="ET_guest_לירון_אדלר_1288"/>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553"/>
    </w:p>
    <w:p w14:paraId="10AD240B" w14:textId="77777777" w:rsidR="000D0121" w:rsidRDefault="000D0121" w:rsidP="000D0121">
      <w:pPr>
        <w:pStyle w:val="KeepWithNext"/>
        <w:rPr>
          <w:rtl/>
          <w:lang w:eastAsia="he-IL"/>
        </w:rPr>
      </w:pPr>
    </w:p>
    <w:p w14:paraId="5D4C7DCE" w14:textId="77777777" w:rsidR="000D0121" w:rsidRDefault="000D0121" w:rsidP="000D0121">
      <w:pPr>
        <w:rPr>
          <w:rtl/>
          <w:lang w:eastAsia="he-IL"/>
        </w:rPr>
      </w:pPr>
      <w:bookmarkStart w:id="11554" w:name="_ETM_Q1_8002698"/>
      <w:bookmarkStart w:id="11555" w:name="_ETM_Q1_8002737"/>
      <w:bookmarkEnd w:id="11554"/>
      <w:bookmarkEnd w:id="11555"/>
      <w:r>
        <w:rPr>
          <w:rFonts w:hint="cs"/>
          <w:rtl/>
          <w:lang w:eastAsia="he-IL"/>
        </w:rPr>
        <w:t>טוב, נבדוק. רגע, הייתה לנ</w:t>
      </w:r>
      <w:bookmarkStart w:id="11556" w:name="_ETM_Q1_8002503"/>
      <w:bookmarkEnd w:id="11556"/>
      <w:r>
        <w:rPr>
          <w:rFonts w:hint="cs"/>
          <w:rtl/>
          <w:lang w:eastAsia="he-IL"/>
        </w:rPr>
        <w:t>ו הערה פה</w:t>
      </w:r>
      <w:bookmarkStart w:id="11557" w:name="_ETM_Q1_8004248"/>
      <w:bookmarkEnd w:id="11557"/>
      <w:r>
        <w:rPr>
          <w:rFonts w:hint="cs"/>
          <w:rtl/>
          <w:lang w:eastAsia="he-IL"/>
        </w:rPr>
        <w:t xml:space="preserve"> לגבי סמכויות ועדת ההשגות. הצענו, אנחנו הצענו נוסח, האמת שלא</w:t>
      </w:r>
      <w:bookmarkStart w:id="11558" w:name="_ETM_Q1_8012698"/>
      <w:bookmarkEnd w:id="11558"/>
      <w:r>
        <w:rPr>
          <w:rFonts w:hint="cs"/>
          <w:rtl/>
          <w:lang w:eastAsia="he-IL"/>
        </w:rPr>
        <w:t xml:space="preserve"> </w:t>
      </w:r>
      <w:bookmarkStart w:id="11559" w:name="_ETM_Q1_8009742"/>
      <w:bookmarkEnd w:id="11559"/>
      <w:r>
        <w:rPr>
          <w:rFonts w:hint="cs"/>
          <w:rtl/>
          <w:lang w:eastAsia="he-IL"/>
        </w:rPr>
        <w:t>ראיתי את תגובת משרדי הממשלה לזה, אבל נוסח</w:t>
      </w:r>
      <w:bookmarkStart w:id="11560" w:name="_ETM_Q1_8012302"/>
      <w:bookmarkEnd w:id="11560"/>
      <w:r>
        <w:rPr>
          <w:rFonts w:hint="cs"/>
          <w:rtl/>
          <w:lang w:eastAsia="he-IL"/>
        </w:rPr>
        <w:t xml:space="preserve"> קצת יותר</w:t>
      </w:r>
      <w:bookmarkStart w:id="11561" w:name="_ETM_Q1_8013285"/>
      <w:bookmarkEnd w:id="11561"/>
      <w:r>
        <w:rPr>
          <w:rFonts w:hint="cs"/>
          <w:rtl/>
          <w:lang w:eastAsia="he-IL"/>
        </w:rPr>
        <w:t xml:space="preserve"> רך לנושא של חריגה מסמכות. חריגה מסמכות ה</w:t>
      </w:r>
      <w:bookmarkStart w:id="11562" w:name="_ETM_Q1_8016356"/>
      <w:bookmarkEnd w:id="11562"/>
      <w:r>
        <w:rPr>
          <w:rFonts w:hint="cs"/>
          <w:rtl/>
          <w:lang w:eastAsia="he-IL"/>
        </w:rPr>
        <w:t>וא בסו</w:t>
      </w:r>
      <w:bookmarkStart w:id="11563" w:name="_ETM_Q1_8018097"/>
      <w:bookmarkStart w:id="11564" w:name="_ETM_Q1_8016565"/>
      <w:bookmarkEnd w:id="11563"/>
      <w:bookmarkEnd w:id="11564"/>
      <w:r>
        <w:rPr>
          <w:rFonts w:hint="cs"/>
          <w:rtl/>
          <w:lang w:eastAsia="he-IL"/>
        </w:rPr>
        <w:t xml:space="preserve">ף דבר שהוא </w:t>
      </w:r>
      <w:bookmarkStart w:id="11565" w:name="_ETM_Q1_8017333"/>
      <w:bookmarkEnd w:id="11565"/>
      <w:r>
        <w:rPr>
          <w:rFonts w:hint="cs"/>
          <w:rtl/>
          <w:lang w:eastAsia="he-IL"/>
        </w:rPr>
        <w:t>לא ממש להשגה, אבל אמרנו שנכתוב</w:t>
      </w:r>
      <w:bookmarkStart w:id="11566" w:name="_ETM_Q1_8020875"/>
      <w:bookmarkEnd w:id="11566"/>
      <w:r>
        <w:rPr>
          <w:rFonts w:hint="cs"/>
          <w:rtl/>
          <w:lang w:eastAsia="he-IL"/>
        </w:rPr>
        <w:t xml:space="preserve"> כאן </w:t>
      </w:r>
      <w:bookmarkStart w:id="11567" w:name="_ETM_Q1_8018601"/>
      <w:bookmarkEnd w:id="11567"/>
      <w:r>
        <w:rPr>
          <w:rFonts w:hint="cs"/>
          <w:rtl/>
          <w:lang w:eastAsia="he-IL"/>
        </w:rPr>
        <w:t>"דרישת רשות הרישוי עבור מ</w:t>
      </w:r>
      <w:bookmarkStart w:id="11568" w:name="_ETM_Q1_8019699"/>
      <w:bookmarkEnd w:id="11568"/>
      <w:r>
        <w:rPr>
          <w:rFonts w:hint="cs"/>
          <w:rtl/>
          <w:lang w:eastAsia="he-IL"/>
        </w:rPr>
        <w:t>וס</w:t>
      </w:r>
      <w:bookmarkStart w:id="11569" w:name="_ETM_Q1_8020161"/>
      <w:bookmarkEnd w:id="11569"/>
      <w:r>
        <w:rPr>
          <w:rFonts w:hint="cs"/>
          <w:rtl/>
          <w:lang w:eastAsia="he-IL"/>
        </w:rPr>
        <w:t>מך ארצי</w:t>
      </w:r>
      <w:bookmarkStart w:id="11570" w:name="_ETM_Q1_8021805"/>
      <w:bookmarkEnd w:id="11570"/>
      <w:r>
        <w:rPr>
          <w:rFonts w:hint="cs"/>
          <w:rtl/>
          <w:lang w:eastAsia="he-IL"/>
        </w:rPr>
        <w:t xml:space="preserve"> להמצאת מסמך וכן קביעת תנאים על יד</w:t>
      </w:r>
      <w:bookmarkStart w:id="11571" w:name="_ETM_Q1_8022595"/>
      <w:bookmarkEnd w:id="11571"/>
      <w:r>
        <w:rPr>
          <w:rFonts w:hint="cs"/>
          <w:rtl/>
          <w:lang w:eastAsia="he-IL"/>
        </w:rPr>
        <w:t>ם שלא בהתאם להוראות</w:t>
      </w:r>
      <w:bookmarkStart w:id="11572" w:name="_ETM_Q1_8026049"/>
      <w:bookmarkEnd w:id="11572"/>
      <w:r>
        <w:rPr>
          <w:rFonts w:hint="cs"/>
          <w:rtl/>
          <w:lang w:eastAsia="he-IL"/>
        </w:rPr>
        <w:t xml:space="preserve"> חוק רישוי עסקים". לקבוע את זה ככה. זאת אומרת, אם</w:t>
      </w:r>
      <w:bookmarkStart w:id="11573" w:name="_ETM_Q1_8031676"/>
      <w:bookmarkEnd w:id="11573"/>
      <w:r>
        <w:rPr>
          <w:rFonts w:hint="cs"/>
          <w:rtl/>
          <w:lang w:eastAsia="he-IL"/>
        </w:rPr>
        <w:t xml:space="preserve"> </w:t>
      </w:r>
      <w:bookmarkStart w:id="11574" w:name="_ETM_Q1_8028744"/>
      <w:bookmarkEnd w:id="11574"/>
      <w:r>
        <w:rPr>
          <w:rFonts w:hint="cs"/>
          <w:rtl/>
          <w:lang w:eastAsia="he-IL"/>
        </w:rPr>
        <w:t>יש מישהו שטוען שזה לא בהתאם לחוק, אז אפשר לטעון</w:t>
      </w:r>
      <w:bookmarkStart w:id="11575" w:name="_ETM_Q1_8033385"/>
      <w:bookmarkEnd w:id="11575"/>
      <w:r>
        <w:rPr>
          <w:rFonts w:hint="cs"/>
          <w:rtl/>
          <w:lang w:eastAsia="he-IL"/>
        </w:rPr>
        <w:t xml:space="preserve"> את זה גם כ</w:t>
      </w:r>
      <w:bookmarkStart w:id="11576" w:name="_ETM_Q1_8031298"/>
      <w:bookmarkEnd w:id="11576"/>
      <w:r>
        <w:rPr>
          <w:rFonts w:hint="cs"/>
          <w:rtl/>
          <w:lang w:eastAsia="he-IL"/>
        </w:rPr>
        <w:t>נגד ועדת השגות. לא צריך ללכת רק</w:t>
      </w:r>
      <w:bookmarkStart w:id="11577" w:name="_ETM_Q1_8035628"/>
      <w:bookmarkEnd w:id="11577"/>
      <w:r>
        <w:rPr>
          <w:rFonts w:hint="cs"/>
          <w:rtl/>
          <w:lang w:eastAsia="he-IL"/>
        </w:rPr>
        <w:t xml:space="preserve"> לבית משפט. </w:t>
      </w:r>
      <w:bookmarkStart w:id="11578" w:name="_ETM_Q1_8037027"/>
      <w:bookmarkEnd w:id="11578"/>
    </w:p>
    <w:p w14:paraId="5A83306F" w14:textId="77777777" w:rsidR="000D0121" w:rsidRDefault="000D0121" w:rsidP="000D0121">
      <w:pPr>
        <w:rPr>
          <w:rtl/>
          <w:lang w:eastAsia="he-IL"/>
        </w:rPr>
      </w:pPr>
      <w:bookmarkStart w:id="11579" w:name="_ETM_Q1_8037110"/>
      <w:bookmarkEnd w:id="11579"/>
    </w:p>
    <w:p w14:paraId="75E6020A" w14:textId="06365147" w:rsidR="000D0121" w:rsidRDefault="000D0121" w:rsidP="000D0121">
      <w:pPr>
        <w:pStyle w:val="a4"/>
        <w:keepNext/>
        <w:rPr>
          <w:rtl/>
        </w:rPr>
      </w:pPr>
      <w:bookmarkStart w:id="11580" w:name="ET_speaker_תומר_רוזנר_1289"/>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580"/>
    </w:p>
    <w:p w14:paraId="13E9332B" w14:textId="77777777" w:rsidR="000D0121" w:rsidRDefault="000D0121" w:rsidP="000D0121">
      <w:pPr>
        <w:pStyle w:val="KeepWithNext"/>
        <w:rPr>
          <w:rtl/>
          <w:lang w:eastAsia="he-IL"/>
        </w:rPr>
      </w:pPr>
    </w:p>
    <w:p w14:paraId="745CC412" w14:textId="533359A2" w:rsidR="000D0121" w:rsidRDefault="000D0121" w:rsidP="000D0121">
      <w:pPr>
        <w:rPr>
          <w:rtl/>
          <w:lang w:eastAsia="he-IL"/>
        </w:rPr>
      </w:pPr>
      <w:bookmarkStart w:id="11581" w:name="_ETM_Q1_8035477"/>
      <w:bookmarkStart w:id="11582" w:name="_ETM_Q1_8035531"/>
      <w:bookmarkEnd w:id="11581"/>
      <w:bookmarkEnd w:id="11582"/>
      <w:r>
        <w:rPr>
          <w:rFonts w:hint="cs"/>
          <w:rtl/>
          <w:lang w:eastAsia="he-IL"/>
        </w:rPr>
        <w:t>בוועדת השגו</w:t>
      </w:r>
      <w:bookmarkStart w:id="11583" w:name="_ETM_Q1_8034898"/>
      <w:bookmarkEnd w:id="11583"/>
      <w:r>
        <w:rPr>
          <w:rFonts w:hint="cs"/>
          <w:rtl/>
          <w:lang w:eastAsia="he-IL"/>
        </w:rPr>
        <w:t>ת, לא כנגד ועדת השגות.</w:t>
      </w:r>
      <w:r w:rsidR="00065E47">
        <w:rPr>
          <w:rFonts w:hint="cs"/>
          <w:rtl/>
          <w:lang w:eastAsia="he-IL"/>
        </w:rPr>
        <w:t xml:space="preserve"> </w:t>
      </w:r>
      <w:r>
        <w:rPr>
          <w:rFonts w:hint="cs"/>
          <w:rtl/>
          <w:lang w:eastAsia="he-IL"/>
        </w:rPr>
        <w:t>אפשר</w:t>
      </w:r>
      <w:bookmarkStart w:id="11584" w:name="_ETM_Q1_8037815"/>
      <w:bookmarkEnd w:id="11584"/>
      <w:r>
        <w:rPr>
          <w:rFonts w:hint="cs"/>
          <w:rtl/>
          <w:lang w:eastAsia="he-IL"/>
        </w:rPr>
        <w:t xml:space="preserve"> לטעון את זה מול ועדת ההשג</w:t>
      </w:r>
      <w:bookmarkStart w:id="11585" w:name="_ETM_Q1_8037385"/>
      <w:bookmarkEnd w:id="11585"/>
      <w:r>
        <w:rPr>
          <w:rFonts w:hint="cs"/>
          <w:rtl/>
          <w:lang w:eastAsia="he-IL"/>
        </w:rPr>
        <w:t xml:space="preserve">ות. </w:t>
      </w:r>
      <w:bookmarkStart w:id="11586" w:name="_ETM_Q1_8037835"/>
      <w:bookmarkEnd w:id="11586"/>
    </w:p>
    <w:p w14:paraId="25DAE35F" w14:textId="77777777" w:rsidR="000D0121" w:rsidRDefault="000D0121" w:rsidP="000D0121">
      <w:pPr>
        <w:rPr>
          <w:rtl/>
          <w:lang w:eastAsia="he-IL"/>
        </w:rPr>
      </w:pPr>
      <w:bookmarkStart w:id="11587" w:name="_ETM_Q1_8037918"/>
      <w:bookmarkEnd w:id="11587"/>
    </w:p>
    <w:p w14:paraId="59517EAA" w14:textId="1FCB3D8F" w:rsidR="000D0121" w:rsidRDefault="000D0121" w:rsidP="000D0121">
      <w:pPr>
        <w:pStyle w:val="af9"/>
        <w:keepNext/>
        <w:rPr>
          <w:rtl/>
          <w:lang w:eastAsia="he-IL"/>
        </w:rPr>
      </w:pPr>
      <w:bookmarkStart w:id="11588" w:name="ET_guest_לירון_אדלר_1290"/>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588"/>
    </w:p>
    <w:p w14:paraId="267520B8" w14:textId="77777777" w:rsidR="000D0121" w:rsidRDefault="000D0121" w:rsidP="000D0121">
      <w:pPr>
        <w:pStyle w:val="KeepWithNext"/>
        <w:rPr>
          <w:rtl/>
          <w:lang w:eastAsia="he-IL"/>
        </w:rPr>
      </w:pPr>
    </w:p>
    <w:p w14:paraId="7674E7F7" w14:textId="77777777" w:rsidR="000D0121" w:rsidRDefault="000D0121" w:rsidP="000D0121">
      <w:pPr>
        <w:rPr>
          <w:rtl/>
          <w:lang w:eastAsia="he-IL"/>
        </w:rPr>
      </w:pPr>
      <w:bookmarkStart w:id="11589" w:name="_ETM_Q1_8039059"/>
      <w:bookmarkStart w:id="11590" w:name="_ETM_Q1_8039099"/>
      <w:bookmarkEnd w:id="11589"/>
      <w:bookmarkEnd w:id="11590"/>
      <w:r>
        <w:rPr>
          <w:rFonts w:hint="cs"/>
          <w:rtl/>
          <w:lang w:eastAsia="he-IL"/>
        </w:rPr>
        <w:t xml:space="preserve">אפשר לטעון את </w:t>
      </w:r>
      <w:bookmarkStart w:id="11591" w:name="_ETM_Q1_8040262"/>
      <w:bookmarkEnd w:id="11591"/>
      <w:r>
        <w:rPr>
          <w:rFonts w:hint="cs"/>
          <w:rtl/>
          <w:lang w:eastAsia="he-IL"/>
        </w:rPr>
        <w:t>זה מול ועדת ההשגות</w:t>
      </w:r>
      <w:bookmarkStart w:id="11592" w:name="_ETM_Q1_8039649"/>
      <w:bookmarkEnd w:id="11592"/>
      <w:r>
        <w:rPr>
          <w:rFonts w:hint="cs"/>
          <w:rtl/>
          <w:lang w:eastAsia="he-IL"/>
        </w:rPr>
        <w:t xml:space="preserve">, כן. </w:t>
      </w:r>
      <w:bookmarkStart w:id="11593" w:name="_ETM_Q1_8040313"/>
      <w:bookmarkEnd w:id="11593"/>
    </w:p>
    <w:p w14:paraId="7DF3E69D" w14:textId="77777777" w:rsidR="000D0121" w:rsidRDefault="000D0121" w:rsidP="000D0121">
      <w:pPr>
        <w:rPr>
          <w:rtl/>
          <w:lang w:eastAsia="he-IL"/>
        </w:rPr>
      </w:pPr>
      <w:bookmarkStart w:id="11594" w:name="_ETM_Q1_8040392"/>
      <w:bookmarkEnd w:id="11594"/>
    </w:p>
    <w:p w14:paraId="10E306DB" w14:textId="0E46FACA" w:rsidR="000D0121" w:rsidRDefault="000D0121" w:rsidP="000D0121">
      <w:pPr>
        <w:pStyle w:val="a4"/>
        <w:keepNext/>
        <w:rPr>
          <w:rtl/>
        </w:rPr>
      </w:pPr>
      <w:bookmarkStart w:id="11595" w:name="ET_speaker_6359_1291"/>
      <w:r w:rsidRPr="000D0121">
        <w:rPr>
          <w:rStyle w:val="TagStyle"/>
          <w:rtl/>
        </w:rPr>
        <w:t xml:space="preserve"> &lt;&lt; דובר &gt;&gt; </w:t>
      </w:r>
      <w:r>
        <w:rPr>
          <w:rtl/>
        </w:rPr>
        <w:t>מטי צרפתי הרכבי (יש עתיד):</w:t>
      </w:r>
      <w:r w:rsidRPr="000D0121">
        <w:rPr>
          <w:rStyle w:val="TagStyle"/>
          <w:rtl/>
        </w:rPr>
        <w:t xml:space="preserve"> &lt;&lt; דובר &gt;&gt;</w:t>
      </w:r>
      <w:r w:rsidR="00065E47">
        <w:rPr>
          <w:rtl/>
        </w:rPr>
        <w:t xml:space="preserve"> </w:t>
      </w:r>
      <w:r>
        <w:rPr>
          <w:rtl/>
        </w:rPr>
        <w:t xml:space="preserve"> </w:t>
      </w:r>
      <w:bookmarkEnd w:id="11595"/>
    </w:p>
    <w:p w14:paraId="708AAFBC" w14:textId="77777777" w:rsidR="000D0121" w:rsidRDefault="000D0121" w:rsidP="000D0121">
      <w:pPr>
        <w:pStyle w:val="KeepWithNext"/>
        <w:rPr>
          <w:rtl/>
          <w:lang w:eastAsia="he-IL"/>
        </w:rPr>
      </w:pPr>
    </w:p>
    <w:p w14:paraId="1384B7A2" w14:textId="77777777" w:rsidR="000D0121" w:rsidRDefault="000D0121" w:rsidP="000D0121">
      <w:pPr>
        <w:rPr>
          <w:rtl/>
          <w:lang w:eastAsia="he-IL"/>
        </w:rPr>
      </w:pPr>
      <w:bookmarkStart w:id="11596" w:name="_ETM_Q1_8041895"/>
      <w:bookmarkStart w:id="11597" w:name="_ETM_Q1_8041938"/>
      <w:bookmarkStart w:id="11598" w:name="_ETM_Q1_8040787"/>
      <w:bookmarkStart w:id="11599" w:name="_ETM_Q1_8038806"/>
      <w:bookmarkEnd w:id="11596"/>
      <w:bookmarkEnd w:id="11597"/>
      <w:bookmarkEnd w:id="11598"/>
      <w:bookmarkEnd w:id="11599"/>
      <w:r>
        <w:rPr>
          <w:rFonts w:hint="cs"/>
          <w:rtl/>
          <w:lang w:eastAsia="he-IL"/>
        </w:rPr>
        <w:t>אבל היא</w:t>
      </w:r>
      <w:bookmarkStart w:id="11600" w:name="_ETM_Q1_8040792"/>
      <w:bookmarkEnd w:id="11600"/>
      <w:r>
        <w:rPr>
          <w:rFonts w:hint="cs"/>
          <w:rtl/>
          <w:lang w:eastAsia="he-IL"/>
        </w:rPr>
        <w:t xml:space="preserve"> צריכה להתייחס לחוק רישוי עסקים. </w:t>
      </w:r>
      <w:bookmarkStart w:id="11601" w:name="_ETM_Q1_8044591"/>
      <w:bookmarkEnd w:id="11601"/>
    </w:p>
    <w:p w14:paraId="658590E6" w14:textId="77777777" w:rsidR="000D0121" w:rsidRDefault="000D0121" w:rsidP="000D0121">
      <w:pPr>
        <w:rPr>
          <w:rtl/>
          <w:lang w:eastAsia="he-IL"/>
        </w:rPr>
      </w:pPr>
      <w:bookmarkStart w:id="11602" w:name="_ETM_Q1_8044672"/>
      <w:bookmarkEnd w:id="11602"/>
    </w:p>
    <w:p w14:paraId="5014B998" w14:textId="7CA6EE6F" w:rsidR="000D0121" w:rsidRDefault="000D0121" w:rsidP="000D0121">
      <w:pPr>
        <w:pStyle w:val="af9"/>
        <w:keepNext/>
        <w:rPr>
          <w:rtl/>
          <w:lang w:eastAsia="he-IL"/>
        </w:rPr>
      </w:pPr>
      <w:bookmarkStart w:id="11603" w:name="ET_guest_לירון_אדלר_1292"/>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603"/>
    </w:p>
    <w:p w14:paraId="4620E797" w14:textId="77777777" w:rsidR="000D0121" w:rsidRDefault="000D0121" w:rsidP="000D0121">
      <w:pPr>
        <w:pStyle w:val="KeepWithNext"/>
        <w:rPr>
          <w:rtl/>
          <w:lang w:eastAsia="he-IL"/>
        </w:rPr>
      </w:pPr>
    </w:p>
    <w:p w14:paraId="776170DB" w14:textId="77777777" w:rsidR="000D0121" w:rsidRDefault="000D0121" w:rsidP="000D0121">
      <w:pPr>
        <w:rPr>
          <w:rtl/>
          <w:lang w:eastAsia="he-IL"/>
        </w:rPr>
      </w:pPr>
      <w:bookmarkStart w:id="11604" w:name="_ETM_Q1_8045809"/>
      <w:bookmarkEnd w:id="11604"/>
      <w:r>
        <w:rPr>
          <w:rFonts w:hint="cs"/>
          <w:rtl/>
          <w:lang w:eastAsia="he-IL"/>
        </w:rPr>
        <w:t>כ</w:t>
      </w:r>
      <w:bookmarkStart w:id="11605" w:name="_ETM_Q1_8045852"/>
      <w:bookmarkEnd w:id="11605"/>
      <w:r>
        <w:rPr>
          <w:rFonts w:hint="cs"/>
          <w:rtl/>
          <w:lang w:eastAsia="he-IL"/>
        </w:rPr>
        <w:t>ן, כן</w:t>
      </w:r>
      <w:bookmarkStart w:id="11606" w:name="_ETM_Q1_8043388"/>
      <w:bookmarkEnd w:id="11606"/>
      <w:r>
        <w:rPr>
          <w:rFonts w:hint="cs"/>
          <w:rtl/>
          <w:lang w:eastAsia="he-IL"/>
        </w:rPr>
        <w:t xml:space="preserve">. </w:t>
      </w:r>
      <w:bookmarkStart w:id="11607" w:name="_ETM_Q1_8043700"/>
      <w:bookmarkEnd w:id="11607"/>
    </w:p>
    <w:p w14:paraId="70337C10" w14:textId="77777777" w:rsidR="000D0121" w:rsidRDefault="000D0121" w:rsidP="000D0121">
      <w:pPr>
        <w:rPr>
          <w:rtl/>
          <w:lang w:eastAsia="he-IL"/>
        </w:rPr>
      </w:pPr>
      <w:bookmarkStart w:id="11608" w:name="_ETM_Q1_8043781"/>
      <w:bookmarkEnd w:id="11608"/>
    </w:p>
    <w:p w14:paraId="022B716B" w14:textId="0BBD2D84" w:rsidR="000D0121" w:rsidRDefault="000D0121" w:rsidP="000D0121">
      <w:pPr>
        <w:pStyle w:val="a4"/>
        <w:keepNext/>
        <w:rPr>
          <w:rtl/>
        </w:rPr>
      </w:pPr>
      <w:bookmarkStart w:id="11609" w:name="ET_speaker_תומר_רוזנר_1293"/>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609"/>
    </w:p>
    <w:p w14:paraId="57AAD63C" w14:textId="77777777" w:rsidR="000D0121" w:rsidRDefault="000D0121" w:rsidP="000D0121">
      <w:pPr>
        <w:pStyle w:val="KeepWithNext"/>
        <w:rPr>
          <w:rtl/>
          <w:lang w:eastAsia="he-IL"/>
        </w:rPr>
      </w:pPr>
    </w:p>
    <w:p w14:paraId="4FE996C3" w14:textId="77777777" w:rsidR="000D0121" w:rsidRDefault="000D0121" w:rsidP="000D0121">
      <w:pPr>
        <w:rPr>
          <w:rtl/>
          <w:lang w:eastAsia="he-IL"/>
        </w:rPr>
      </w:pPr>
      <w:bookmarkStart w:id="11610" w:name="_ETM_Q1_8045049"/>
      <w:bookmarkEnd w:id="11610"/>
      <w:r>
        <w:rPr>
          <w:rFonts w:hint="cs"/>
          <w:rtl/>
          <w:lang w:eastAsia="he-IL"/>
        </w:rPr>
        <w:t>ב</w:t>
      </w:r>
      <w:bookmarkStart w:id="11611" w:name="_ETM_Q1_8045105"/>
      <w:bookmarkEnd w:id="11611"/>
      <w:r>
        <w:rPr>
          <w:rFonts w:hint="cs"/>
          <w:rtl/>
          <w:lang w:eastAsia="he-IL"/>
        </w:rPr>
        <w:t xml:space="preserve">וודאי. </w:t>
      </w:r>
      <w:bookmarkStart w:id="11612" w:name="_ETM_Q1_8045850"/>
      <w:bookmarkEnd w:id="11612"/>
    </w:p>
    <w:p w14:paraId="4F4994F3" w14:textId="77777777" w:rsidR="000D0121" w:rsidRDefault="000D0121" w:rsidP="000D0121">
      <w:pPr>
        <w:rPr>
          <w:rtl/>
          <w:lang w:eastAsia="he-IL"/>
        </w:rPr>
      </w:pPr>
      <w:bookmarkStart w:id="11613" w:name="_ETM_Q1_8045924"/>
      <w:bookmarkEnd w:id="11613"/>
    </w:p>
    <w:p w14:paraId="54E40D83" w14:textId="3BF8FCA0" w:rsidR="000D0121" w:rsidRDefault="000D0121" w:rsidP="000D0121">
      <w:pPr>
        <w:pStyle w:val="af9"/>
        <w:keepNext/>
        <w:rPr>
          <w:rtl/>
          <w:lang w:eastAsia="he-IL"/>
        </w:rPr>
      </w:pPr>
      <w:bookmarkStart w:id="11614" w:name="ET_guest_לירון_אדלר_1294"/>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614"/>
    </w:p>
    <w:p w14:paraId="4BE72F42" w14:textId="77777777" w:rsidR="000D0121" w:rsidRDefault="000D0121" w:rsidP="000D0121">
      <w:pPr>
        <w:pStyle w:val="KeepWithNext"/>
        <w:rPr>
          <w:rtl/>
          <w:lang w:eastAsia="he-IL"/>
        </w:rPr>
      </w:pPr>
    </w:p>
    <w:p w14:paraId="7F0CDA8E" w14:textId="77777777" w:rsidR="000D0121" w:rsidRDefault="000D0121" w:rsidP="000D0121">
      <w:pPr>
        <w:rPr>
          <w:rtl/>
          <w:lang w:eastAsia="he-IL"/>
        </w:rPr>
      </w:pPr>
      <w:bookmarkStart w:id="11615" w:name="_ETM_Q1_8046969"/>
      <w:bookmarkEnd w:id="11615"/>
      <w:r>
        <w:rPr>
          <w:rFonts w:hint="cs"/>
          <w:rtl/>
          <w:lang w:eastAsia="he-IL"/>
        </w:rPr>
        <w:t>ב</w:t>
      </w:r>
      <w:bookmarkStart w:id="11616" w:name="_ETM_Q1_8047007"/>
      <w:bookmarkEnd w:id="11616"/>
      <w:r>
        <w:rPr>
          <w:rFonts w:hint="cs"/>
          <w:rtl/>
          <w:lang w:eastAsia="he-IL"/>
        </w:rPr>
        <w:t xml:space="preserve">מקום הסמכות </w:t>
      </w:r>
      <w:bookmarkStart w:id="11617" w:name="_ETM_Q1_8048226"/>
      <w:bookmarkEnd w:id="11617"/>
      <w:r>
        <w:rPr>
          <w:rFonts w:hint="cs"/>
          <w:rtl/>
          <w:lang w:eastAsia="he-IL"/>
        </w:rPr>
        <w:t>שכתו</w:t>
      </w:r>
      <w:bookmarkStart w:id="11618" w:name="_ETM_Q1_8045582"/>
      <w:bookmarkEnd w:id="11618"/>
      <w:r>
        <w:rPr>
          <w:rFonts w:hint="cs"/>
          <w:rtl/>
          <w:lang w:eastAsia="he-IL"/>
        </w:rPr>
        <w:t>בה פה בנוסח המוצע, התנעת תנאי רישיון עסק ללא סמכות,</w:t>
      </w:r>
      <w:bookmarkStart w:id="11619" w:name="_ETM_Q1_8062767"/>
      <w:bookmarkEnd w:id="11619"/>
      <w:r>
        <w:rPr>
          <w:rFonts w:hint="cs"/>
          <w:rtl/>
          <w:lang w:eastAsia="he-IL"/>
        </w:rPr>
        <w:t xml:space="preserve"> אנחנו נכתוב </w:t>
      </w:r>
      <w:bookmarkStart w:id="11620" w:name="_ETM_Q1_8061356"/>
      <w:bookmarkEnd w:id="11620"/>
      <w:r>
        <w:rPr>
          <w:rFonts w:hint="cs"/>
          <w:rtl/>
          <w:lang w:eastAsia="he-IL"/>
        </w:rPr>
        <w:t xml:space="preserve">שהייתה דרישה שלא בהתאם. שלא בהתאם להוראות החוק. </w:t>
      </w:r>
      <w:bookmarkStart w:id="11621" w:name="_ETM_Q1_8068407"/>
      <w:bookmarkStart w:id="11622" w:name="_ETM_Q1_8068807"/>
      <w:bookmarkEnd w:id="11621"/>
      <w:bookmarkEnd w:id="11622"/>
    </w:p>
    <w:p w14:paraId="2B2962C9" w14:textId="77777777" w:rsidR="000D0121" w:rsidRDefault="000D0121" w:rsidP="000D0121">
      <w:pPr>
        <w:rPr>
          <w:rtl/>
          <w:lang w:eastAsia="he-IL"/>
        </w:rPr>
      </w:pPr>
      <w:bookmarkStart w:id="11623" w:name="_ETM_Q1_8068892"/>
      <w:bookmarkStart w:id="11624" w:name="_ETM_Q1_8068932"/>
      <w:bookmarkEnd w:id="11623"/>
      <w:bookmarkEnd w:id="11624"/>
    </w:p>
    <w:p w14:paraId="6DBF93C1" w14:textId="77777777" w:rsidR="000D0121" w:rsidRDefault="000D0121" w:rsidP="000D0121">
      <w:pPr>
        <w:rPr>
          <w:rtl/>
          <w:lang w:eastAsia="he-IL"/>
        </w:rPr>
      </w:pPr>
      <w:r>
        <w:rPr>
          <w:rFonts w:hint="cs"/>
          <w:rtl/>
          <w:lang w:eastAsia="he-IL"/>
        </w:rPr>
        <w:t>ע</w:t>
      </w:r>
      <w:bookmarkStart w:id="11625" w:name="_ETM_Q1_8069032"/>
      <w:bookmarkEnd w:id="11625"/>
      <w:r>
        <w:rPr>
          <w:rFonts w:hint="cs"/>
          <w:rtl/>
          <w:lang w:eastAsia="he-IL"/>
        </w:rPr>
        <w:t>וד תיקון נוסח קטן, לגבי הנושא של המ</w:t>
      </w:r>
      <w:bookmarkStart w:id="11626" w:name="_ETM_Q1_8069568"/>
      <w:bookmarkEnd w:id="11626"/>
      <w:r>
        <w:rPr>
          <w:rFonts w:hint="cs"/>
          <w:rtl/>
          <w:lang w:eastAsia="he-IL"/>
        </w:rPr>
        <w:t>ועדים להגשת השגה.</w:t>
      </w:r>
      <w:bookmarkStart w:id="11627" w:name="_ETM_Q1_8072159"/>
      <w:bookmarkEnd w:id="11627"/>
      <w:r>
        <w:rPr>
          <w:rFonts w:hint="cs"/>
          <w:rtl/>
          <w:lang w:eastAsia="he-IL"/>
        </w:rPr>
        <w:t xml:space="preserve"> זה צריך להיות לא רק בתוך 60 ימים מיום קבלת</w:t>
      </w:r>
      <w:bookmarkStart w:id="11628" w:name="_ETM_Q1_8078559"/>
      <w:bookmarkEnd w:id="11628"/>
      <w:r>
        <w:rPr>
          <w:rFonts w:hint="cs"/>
          <w:rtl/>
          <w:lang w:eastAsia="he-IL"/>
        </w:rPr>
        <w:t xml:space="preserve"> הה</w:t>
      </w:r>
      <w:bookmarkStart w:id="11629" w:name="_ETM_Q1_8075800"/>
      <w:bookmarkEnd w:id="11629"/>
      <w:r>
        <w:rPr>
          <w:rFonts w:hint="cs"/>
          <w:rtl/>
          <w:lang w:eastAsia="he-IL"/>
        </w:rPr>
        <w:t>חלטה, אלא גם מתום המועד לקבלת החל</w:t>
      </w:r>
      <w:bookmarkStart w:id="11630" w:name="_ETM_Q1_8077075"/>
      <w:bookmarkEnd w:id="11630"/>
      <w:r>
        <w:rPr>
          <w:rFonts w:hint="cs"/>
          <w:rtl/>
          <w:lang w:eastAsia="he-IL"/>
        </w:rPr>
        <w:t>טה בבקשה לרישיון כאמור</w:t>
      </w:r>
      <w:bookmarkStart w:id="11631" w:name="_ETM_Q1_8078517"/>
      <w:bookmarkEnd w:id="11631"/>
      <w:r>
        <w:rPr>
          <w:rFonts w:hint="cs"/>
          <w:rtl/>
          <w:lang w:eastAsia="he-IL"/>
        </w:rPr>
        <w:t xml:space="preserve"> </w:t>
      </w:r>
      <w:bookmarkStart w:id="11632" w:name="_ETM_Q1_8078784"/>
      <w:bookmarkEnd w:id="11632"/>
      <w:r>
        <w:rPr>
          <w:rFonts w:hint="cs"/>
          <w:rtl/>
          <w:lang w:eastAsia="he-IL"/>
        </w:rPr>
        <w:t xml:space="preserve">בסעיף 37(1). כי יש שם מועד של </w:t>
      </w:r>
      <w:bookmarkStart w:id="11633" w:name="_ETM_Q1_8082190"/>
      <w:bookmarkEnd w:id="11633"/>
      <w:r>
        <w:rPr>
          <w:rFonts w:hint="cs"/>
          <w:rtl/>
          <w:lang w:eastAsia="he-IL"/>
        </w:rPr>
        <w:t>סירוב זה גם</w:t>
      </w:r>
      <w:bookmarkStart w:id="11634" w:name="_ETM_Q1_8083719"/>
      <w:bookmarkEnd w:id="11634"/>
      <w:r>
        <w:rPr>
          <w:rFonts w:hint="cs"/>
          <w:rtl/>
          <w:lang w:eastAsia="he-IL"/>
        </w:rPr>
        <w:t xml:space="preserve"> אם הרשות לא נתנה החלטה. אז </w:t>
      </w:r>
      <w:bookmarkStart w:id="11635" w:name="_ETM_Q1_8084269"/>
      <w:bookmarkEnd w:id="11635"/>
      <w:r>
        <w:rPr>
          <w:rFonts w:hint="cs"/>
          <w:rtl/>
          <w:lang w:eastAsia="he-IL"/>
        </w:rPr>
        <w:t>רק שיהיה מובהר שהגשת</w:t>
      </w:r>
      <w:bookmarkStart w:id="11636" w:name="_ETM_Q1_8087289"/>
      <w:bookmarkEnd w:id="11636"/>
      <w:r>
        <w:rPr>
          <w:rFonts w:hint="cs"/>
          <w:rtl/>
          <w:lang w:eastAsia="he-IL"/>
        </w:rPr>
        <w:t xml:space="preserve"> ההשגה היא גם אם חלף</w:t>
      </w:r>
      <w:bookmarkStart w:id="11637" w:name="_ETM_Q1_8087987"/>
      <w:bookmarkEnd w:id="11637"/>
      <w:r>
        <w:rPr>
          <w:rFonts w:hint="cs"/>
          <w:rtl/>
          <w:lang w:eastAsia="he-IL"/>
        </w:rPr>
        <w:t xml:space="preserve"> הזמן לקבלת תשובת הרשות המקומית.</w:t>
      </w:r>
      <w:bookmarkStart w:id="11638" w:name="_ETM_Q1_8092952"/>
      <w:bookmarkEnd w:id="11638"/>
      <w:r>
        <w:rPr>
          <w:rFonts w:hint="cs"/>
          <w:rtl/>
          <w:lang w:eastAsia="he-IL"/>
        </w:rPr>
        <w:t xml:space="preserve"> </w:t>
      </w:r>
      <w:bookmarkStart w:id="11639" w:name="_ETM_Q1_8093827"/>
      <w:bookmarkEnd w:id="11639"/>
    </w:p>
    <w:p w14:paraId="6994520A" w14:textId="77777777" w:rsidR="000D0121" w:rsidRDefault="000D0121" w:rsidP="000D0121">
      <w:pPr>
        <w:rPr>
          <w:rtl/>
          <w:lang w:eastAsia="he-IL"/>
        </w:rPr>
      </w:pPr>
      <w:bookmarkStart w:id="11640" w:name="_ETM_Q1_8093909"/>
      <w:bookmarkEnd w:id="11640"/>
    </w:p>
    <w:p w14:paraId="7A1C3E71" w14:textId="5C209062" w:rsidR="000D0121" w:rsidRDefault="000D0121" w:rsidP="000D0121">
      <w:pPr>
        <w:pStyle w:val="a4"/>
        <w:keepNext/>
        <w:rPr>
          <w:rtl/>
        </w:rPr>
      </w:pPr>
      <w:bookmarkStart w:id="11641" w:name="ET_speaker_6359_1295"/>
      <w:r w:rsidRPr="000D0121">
        <w:rPr>
          <w:rStyle w:val="TagStyle"/>
          <w:rtl/>
        </w:rPr>
        <w:t xml:space="preserve"> &lt;&lt; דובר &gt;&gt; </w:t>
      </w:r>
      <w:r>
        <w:rPr>
          <w:rtl/>
        </w:rPr>
        <w:t>מטי צרפתי הרכבי (יש עתיד):</w:t>
      </w:r>
      <w:r w:rsidRPr="000D0121">
        <w:rPr>
          <w:rStyle w:val="TagStyle"/>
          <w:rtl/>
        </w:rPr>
        <w:t xml:space="preserve"> &lt;&lt; דובר &gt;&gt;</w:t>
      </w:r>
      <w:r w:rsidR="00065E47">
        <w:rPr>
          <w:rtl/>
        </w:rPr>
        <w:t xml:space="preserve"> </w:t>
      </w:r>
      <w:r>
        <w:rPr>
          <w:rtl/>
        </w:rPr>
        <w:t xml:space="preserve"> </w:t>
      </w:r>
      <w:bookmarkEnd w:id="11641"/>
    </w:p>
    <w:p w14:paraId="28947C13" w14:textId="77777777" w:rsidR="000D0121" w:rsidRDefault="000D0121" w:rsidP="000D0121">
      <w:pPr>
        <w:pStyle w:val="KeepWithNext"/>
        <w:rPr>
          <w:rtl/>
          <w:lang w:eastAsia="he-IL"/>
        </w:rPr>
      </w:pPr>
    </w:p>
    <w:p w14:paraId="6368A4AA" w14:textId="77777777" w:rsidR="000D0121" w:rsidRDefault="000D0121" w:rsidP="000D0121">
      <w:pPr>
        <w:rPr>
          <w:rtl/>
          <w:lang w:eastAsia="he-IL"/>
        </w:rPr>
      </w:pPr>
      <w:bookmarkStart w:id="11642" w:name="_ETM_Q1_8095364"/>
      <w:bookmarkStart w:id="11643" w:name="_ETM_Q1_8095406"/>
      <w:bookmarkEnd w:id="11642"/>
      <w:bookmarkEnd w:id="11643"/>
      <w:r>
        <w:rPr>
          <w:rFonts w:hint="cs"/>
          <w:rtl/>
          <w:lang w:eastAsia="he-IL"/>
        </w:rPr>
        <w:t>מי חו</w:t>
      </w:r>
      <w:bookmarkStart w:id="11644" w:name="_ETM_Q1_8092960"/>
      <w:bookmarkEnd w:id="11644"/>
      <w:r>
        <w:rPr>
          <w:rFonts w:hint="cs"/>
          <w:rtl/>
          <w:lang w:eastAsia="he-IL"/>
        </w:rPr>
        <w:t>תם על רישיון העסק?</w:t>
      </w:r>
      <w:r>
        <w:rPr>
          <w:rFonts w:hint="cs"/>
          <w:lang w:eastAsia="he-IL"/>
        </w:rPr>
        <w:t xml:space="preserve"> </w:t>
      </w:r>
      <w:r>
        <w:rPr>
          <w:rFonts w:hint="cs"/>
          <w:rtl/>
          <w:lang w:eastAsia="he-IL"/>
        </w:rPr>
        <w:t>מי רשות ה</w:t>
      </w:r>
      <w:bookmarkStart w:id="11645" w:name="_ETM_Q1_8094713"/>
      <w:bookmarkEnd w:id="11645"/>
      <w:r>
        <w:rPr>
          <w:rFonts w:hint="cs"/>
          <w:rtl/>
          <w:lang w:eastAsia="he-IL"/>
        </w:rPr>
        <w:t>רישוי?</w:t>
      </w:r>
      <w:bookmarkStart w:id="11646" w:name="_ETM_Q1_8095614"/>
      <w:bookmarkEnd w:id="11646"/>
    </w:p>
    <w:p w14:paraId="4081FDB3" w14:textId="77777777" w:rsidR="000D0121" w:rsidRDefault="000D0121" w:rsidP="000D0121">
      <w:pPr>
        <w:rPr>
          <w:rtl/>
          <w:lang w:eastAsia="he-IL"/>
        </w:rPr>
      </w:pPr>
      <w:bookmarkStart w:id="11647" w:name="_ETM_Q1_8095690"/>
      <w:bookmarkEnd w:id="11647"/>
    </w:p>
    <w:p w14:paraId="55EEA41A" w14:textId="5C387FFF" w:rsidR="000D0121" w:rsidRDefault="000D0121" w:rsidP="000D0121">
      <w:pPr>
        <w:pStyle w:val="af9"/>
        <w:keepNext/>
        <w:rPr>
          <w:rtl/>
          <w:lang w:eastAsia="he-IL"/>
        </w:rPr>
      </w:pPr>
      <w:bookmarkStart w:id="11648" w:name="ET_guest_לירון_אדלר_1296"/>
      <w:r w:rsidRPr="000D0121">
        <w:rPr>
          <w:rStyle w:val="TagStyle"/>
          <w:rtl/>
        </w:rPr>
        <w:t xml:space="preserve"> &lt;&lt; אורח &gt;&gt; </w:t>
      </w:r>
      <w:r>
        <w:rPr>
          <w:rtl/>
          <w:lang w:eastAsia="he-IL"/>
        </w:rPr>
        <w:t>לירון אדלר:</w:t>
      </w:r>
      <w:r w:rsidRPr="000D0121">
        <w:rPr>
          <w:rStyle w:val="TagStyle"/>
          <w:rtl/>
        </w:rPr>
        <w:t xml:space="preserve"> &lt;&lt; אורח &gt;&gt;</w:t>
      </w:r>
      <w:r w:rsidR="00065E47">
        <w:rPr>
          <w:rtl/>
          <w:lang w:eastAsia="he-IL"/>
        </w:rPr>
        <w:t xml:space="preserve"> </w:t>
      </w:r>
      <w:r>
        <w:rPr>
          <w:rtl/>
          <w:lang w:eastAsia="he-IL"/>
        </w:rPr>
        <w:t xml:space="preserve"> </w:t>
      </w:r>
      <w:bookmarkEnd w:id="11648"/>
    </w:p>
    <w:p w14:paraId="3F1A5EC0" w14:textId="77777777" w:rsidR="000D0121" w:rsidRDefault="000D0121" w:rsidP="000D0121">
      <w:pPr>
        <w:pStyle w:val="KeepWithNext"/>
        <w:rPr>
          <w:rtl/>
          <w:lang w:eastAsia="he-IL"/>
        </w:rPr>
      </w:pPr>
    </w:p>
    <w:p w14:paraId="71B1B567" w14:textId="77777777" w:rsidR="000D0121" w:rsidRDefault="000D0121" w:rsidP="000D0121">
      <w:pPr>
        <w:rPr>
          <w:rtl/>
          <w:lang w:eastAsia="he-IL"/>
        </w:rPr>
      </w:pPr>
      <w:bookmarkStart w:id="11649" w:name="_ETM_Q1_8096726"/>
      <w:bookmarkStart w:id="11650" w:name="_ETM_Q1_8096767"/>
      <w:bookmarkEnd w:id="11649"/>
      <w:bookmarkEnd w:id="11650"/>
      <w:r>
        <w:rPr>
          <w:rFonts w:hint="cs"/>
          <w:rtl/>
          <w:lang w:eastAsia="he-IL"/>
        </w:rPr>
        <w:t>התהליך</w:t>
      </w:r>
      <w:bookmarkStart w:id="11651" w:name="_ETM_Q1_8097345"/>
      <w:bookmarkEnd w:id="11651"/>
      <w:r>
        <w:rPr>
          <w:rFonts w:hint="cs"/>
          <w:rtl/>
          <w:lang w:eastAsia="he-IL"/>
        </w:rPr>
        <w:t xml:space="preserve"> הוא שרשות הרישוי נ</w:t>
      </w:r>
      <w:bookmarkStart w:id="11652" w:name="_ETM_Q1_8096178"/>
      <w:bookmarkEnd w:id="11652"/>
      <w:r>
        <w:rPr>
          <w:rFonts w:hint="cs"/>
          <w:rtl/>
          <w:lang w:eastAsia="he-IL"/>
        </w:rPr>
        <w:t>שארת רשות הרישוי המקומית, אבל אפשר להשיג</w:t>
      </w:r>
      <w:bookmarkStart w:id="11653" w:name="_ETM_Q1_8100579"/>
      <w:bookmarkEnd w:id="11653"/>
      <w:r>
        <w:rPr>
          <w:rFonts w:hint="cs"/>
          <w:rtl/>
          <w:lang w:eastAsia="he-IL"/>
        </w:rPr>
        <w:t xml:space="preserve"> על ההחלטות שלה</w:t>
      </w:r>
      <w:bookmarkStart w:id="11654" w:name="_ETM_Q1_8098928"/>
      <w:bookmarkEnd w:id="11654"/>
      <w:r>
        <w:rPr>
          <w:rFonts w:hint="cs"/>
          <w:rtl/>
          <w:lang w:eastAsia="he-IL"/>
        </w:rPr>
        <w:t xml:space="preserve">. </w:t>
      </w:r>
      <w:bookmarkStart w:id="11655" w:name="_ETM_Q1_8099194"/>
      <w:bookmarkEnd w:id="11655"/>
    </w:p>
    <w:p w14:paraId="49891F76" w14:textId="77777777" w:rsidR="000D0121" w:rsidRDefault="000D0121" w:rsidP="000D0121">
      <w:pPr>
        <w:rPr>
          <w:rtl/>
          <w:lang w:eastAsia="he-IL"/>
        </w:rPr>
      </w:pPr>
      <w:bookmarkStart w:id="11656" w:name="_ETM_Q1_8099280"/>
      <w:bookmarkEnd w:id="11656"/>
    </w:p>
    <w:p w14:paraId="2C88D333" w14:textId="6FD464DF" w:rsidR="000D0121" w:rsidRDefault="000D0121" w:rsidP="000D0121">
      <w:pPr>
        <w:pStyle w:val="a4"/>
        <w:keepNext/>
        <w:rPr>
          <w:rtl/>
        </w:rPr>
      </w:pPr>
      <w:bookmarkStart w:id="11657" w:name="ET_speaker_6359_1297"/>
      <w:r w:rsidRPr="000D0121">
        <w:rPr>
          <w:rStyle w:val="TagStyle"/>
          <w:rtl/>
        </w:rPr>
        <w:t xml:space="preserve"> &lt;&lt; דובר &gt;&gt; </w:t>
      </w:r>
      <w:r>
        <w:rPr>
          <w:rtl/>
        </w:rPr>
        <w:t>מטי צרפתי הרכבי (יש עתיד):</w:t>
      </w:r>
      <w:r w:rsidRPr="000D0121">
        <w:rPr>
          <w:rStyle w:val="TagStyle"/>
          <w:rtl/>
        </w:rPr>
        <w:t xml:space="preserve"> &lt;&lt; דובר &gt;&gt;</w:t>
      </w:r>
      <w:r w:rsidR="00065E47">
        <w:rPr>
          <w:rtl/>
        </w:rPr>
        <w:t xml:space="preserve"> </w:t>
      </w:r>
      <w:r>
        <w:rPr>
          <w:rtl/>
        </w:rPr>
        <w:t xml:space="preserve"> </w:t>
      </w:r>
      <w:bookmarkEnd w:id="11657"/>
    </w:p>
    <w:p w14:paraId="181B237F" w14:textId="77777777" w:rsidR="000D0121" w:rsidRDefault="000D0121" w:rsidP="000D0121">
      <w:pPr>
        <w:pStyle w:val="KeepWithNext"/>
        <w:rPr>
          <w:rtl/>
          <w:lang w:eastAsia="he-IL"/>
        </w:rPr>
      </w:pPr>
    </w:p>
    <w:p w14:paraId="642D7C0D" w14:textId="77777777" w:rsidR="000D0121" w:rsidRDefault="000D0121" w:rsidP="000D0121">
      <w:pPr>
        <w:rPr>
          <w:rtl/>
          <w:lang w:eastAsia="he-IL"/>
        </w:rPr>
      </w:pPr>
      <w:bookmarkStart w:id="11658" w:name="_ETM_Q1_8100703"/>
      <w:bookmarkStart w:id="11659" w:name="_ETM_Q1_8100738"/>
      <w:bookmarkEnd w:id="11658"/>
      <w:bookmarkEnd w:id="11659"/>
      <w:r>
        <w:rPr>
          <w:rFonts w:hint="cs"/>
          <w:rtl/>
          <w:lang w:eastAsia="he-IL"/>
        </w:rPr>
        <w:t>אחריות אישית לראש רשות.</w:t>
      </w:r>
      <w:bookmarkStart w:id="11660" w:name="_ETM_Q1_8100583"/>
      <w:bookmarkEnd w:id="11660"/>
      <w:r>
        <w:rPr>
          <w:rFonts w:hint="cs"/>
          <w:rtl/>
          <w:lang w:eastAsia="he-IL"/>
        </w:rPr>
        <w:t xml:space="preserve"> ואם הוא</w:t>
      </w:r>
      <w:bookmarkStart w:id="11661" w:name="_ETM_Q1_8102187"/>
      <w:bookmarkEnd w:id="11661"/>
      <w:r>
        <w:rPr>
          <w:rFonts w:hint="cs"/>
          <w:rtl/>
          <w:lang w:eastAsia="he-IL"/>
        </w:rPr>
        <w:t xml:space="preserve"> חושב שיש נניח נזק, זאת אומרת, זה לא חושף</w:t>
      </w:r>
      <w:bookmarkStart w:id="11662" w:name="_ETM_Q1_8106963"/>
      <w:bookmarkEnd w:id="11662"/>
      <w:r>
        <w:rPr>
          <w:rFonts w:hint="cs"/>
          <w:rtl/>
          <w:lang w:eastAsia="he-IL"/>
        </w:rPr>
        <w:t xml:space="preserve"> את </w:t>
      </w:r>
      <w:bookmarkStart w:id="11663" w:name="_ETM_Q1_8104401"/>
      <w:bookmarkEnd w:id="11663"/>
      <w:r>
        <w:rPr>
          <w:rFonts w:hint="cs"/>
          <w:rtl/>
          <w:lang w:eastAsia="he-IL"/>
        </w:rPr>
        <w:t>ראש הרשות? חתימה על רישיון עסק היא, ואם נניח</w:t>
      </w:r>
      <w:bookmarkStart w:id="11664" w:name="_ETM_Q1_8112414"/>
      <w:bookmarkEnd w:id="11664"/>
      <w:r>
        <w:rPr>
          <w:rFonts w:hint="cs"/>
          <w:rtl/>
          <w:lang w:eastAsia="he-IL"/>
        </w:rPr>
        <w:t xml:space="preserve"> לצורך העניין קרה.</w:t>
      </w:r>
      <w:bookmarkStart w:id="11665" w:name="_ETM_Q1_8115491"/>
      <w:bookmarkStart w:id="11666" w:name="_ETM_Q1_8115841"/>
      <w:bookmarkEnd w:id="11665"/>
      <w:bookmarkEnd w:id="11666"/>
    </w:p>
    <w:p w14:paraId="3FFCF26A" w14:textId="77777777" w:rsidR="000D0121" w:rsidRDefault="000D0121" w:rsidP="000D0121">
      <w:pPr>
        <w:rPr>
          <w:rtl/>
          <w:lang w:eastAsia="he-IL"/>
        </w:rPr>
      </w:pPr>
      <w:bookmarkStart w:id="11667" w:name="_ETM_Q1_8115920"/>
      <w:bookmarkEnd w:id="11667"/>
    </w:p>
    <w:p w14:paraId="65EC915D" w14:textId="11E126FA" w:rsidR="000D0121" w:rsidRDefault="000D0121" w:rsidP="000D0121">
      <w:pPr>
        <w:pStyle w:val="a4"/>
        <w:keepNext/>
        <w:rPr>
          <w:rtl/>
        </w:rPr>
      </w:pPr>
      <w:bookmarkStart w:id="11668" w:name="ET_speaker_תומר_רוזנר_1298"/>
      <w:r w:rsidRPr="000D0121">
        <w:rPr>
          <w:rStyle w:val="TagStyle"/>
          <w:rtl/>
        </w:rPr>
        <w:t xml:space="preserve"> &lt;&lt; דובר &gt;&gt; </w:t>
      </w:r>
      <w:r>
        <w:rPr>
          <w:rtl/>
        </w:rPr>
        <w:t xml:space="preserve">תומר </w:t>
      </w:r>
      <w:proofErr w:type="spellStart"/>
      <w:r>
        <w:rPr>
          <w:rtl/>
        </w:rPr>
        <w:t>רוזנר</w:t>
      </w:r>
      <w:proofErr w:type="spellEnd"/>
      <w:r>
        <w:rPr>
          <w:rtl/>
        </w:rPr>
        <w:t>:</w:t>
      </w:r>
      <w:r w:rsidRPr="000D0121">
        <w:rPr>
          <w:rStyle w:val="TagStyle"/>
          <w:rtl/>
        </w:rPr>
        <w:t xml:space="preserve"> &lt;&lt; דובר &gt;&gt;</w:t>
      </w:r>
      <w:r w:rsidR="00065E47">
        <w:rPr>
          <w:rtl/>
        </w:rPr>
        <w:t xml:space="preserve"> </w:t>
      </w:r>
      <w:r>
        <w:rPr>
          <w:rtl/>
        </w:rPr>
        <w:t xml:space="preserve"> </w:t>
      </w:r>
      <w:bookmarkEnd w:id="11668"/>
    </w:p>
    <w:p w14:paraId="3F919A37" w14:textId="77777777" w:rsidR="000D0121" w:rsidRDefault="000D0121" w:rsidP="000D0121">
      <w:pPr>
        <w:pStyle w:val="KeepWithNext"/>
        <w:rPr>
          <w:rtl/>
          <w:lang w:eastAsia="he-IL"/>
        </w:rPr>
      </w:pPr>
    </w:p>
    <w:p w14:paraId="4FD60C5E" w14:textId="77777777" w:rsidR="000D0121" w:rsidRDefault="000D0121" w:rsidP="000D0121">
      <w:pPr>
        <w:rPr>
          <w:rtl/>
          <w:lang w:eastAsia="he-IL"/>
        </w:rPr>
      </w:pPr>
      <w:bookmarkStart w:id="11669" w:name="_ETM_Q1_8117340"/>
      <w:bookmarkStart w:id="11670" w:name="_ETM_Q1_8117381"/>
      <w:bookmarkEnd w:id="11669"/>
      <w:bookmarkEnd w:id="11670"/>
      <w:r>
        <w:rPr>
          <w:rFonts w:hint="cs"/>
          <w:rtl/>
          <w:lang w:eastAsia="he-IL"/>
        </w:rPr>
        <w:t xml:space="preserve">זו שאלה טובה. </w:t>
      </w:r>
    </w:p>
    <w:p w14:paraId="61A54A90" w14:textId="77777777" w:rsidR="000D0121" w:rsidRDefault="000D0121" w:rsidP="000D0121">
      <w:pPr>
        <w:rPr>
          <w:rtl/>
          <w:lang w:eastAsia="he-IL"/>
        </w:rPr>
      </w:pPr>
      <w:bookmarkStart w:id="11671" w:name="_ETM_Q1_8119517"/>
      <w:bookmarkEnd w:id="11671"/>
    </w:p>
    <w:p w14:paraId="1D2A5D0B" w14:textId="0EA6C7A7" w:rsidR="000D0121" w:rsidRDefault="000D0121" w:rsidP="000D0121">
      <w:pPr>
        <w:pStyle w:val="af6"/>
        <w:keepNext/>
        <w:rPr>
          <w:rtl/>
        </w:rPr>
      </w:pPr>
      <w:bookmarkStart w:id="11672" w:name="ET_yor_5069_1299"/>
      <w:r w:rsidRPr="000D0121">
        <w:rPr>
          <w:rStyle w:val="TagStyle"/>
          <w:rtl/>
        </w:rPr>
        <w:t xml:space="preserve"> &lt;&lt; יור &gt;&gt; </w:t>
      </w:r>
      <w:r>
        <w:rPr>
          <w:rtl/>
        </w:rPr>
        <w:t>היו"ר יעקב אשר:</w:t>
      </w:r>
      <w:r w:rsidRPr="000D0121">
        <w:rPr>
          <w:rStyle w:val="TagStyle"/>
          <w:rtl/>
        </w:rPr>
        <w:t xml:space="preserve"> &lt;&lt; יור &gt;&gt;</w:t>
      </w:r>
      <w:r w:rsidR="00065E47">
        <w:rPr>
          <w:rtl/>
        </w:rPr>
        <w:t xml:space="preserve"> </w:t>
      </w:r>
      <w:r>
        <w:rPr>
          <w:rtl/>
        </w:rPr>
        <w:t xml:space="preserve"> </w:t>
      </w:r>
      <w:bookmarkEnd w:id="11672"/>
    </w:p>
    <w:p w14:paraId="7D402398" w14:textId="77777777" w:rsidR="000D0121" w:rsidRDefault="000D0121" w:rsidP="000D0121">
      <w:pPr>
        <w:pStyle w:val="KeepWithNext"/>
        <w:rPr>
          <w:rtl/>
          <w:lang w:eastAsia="he-IL"/>
        </w:rPr>
      </w:pPr>
    </w:p>
    <w:p w14:paraId="20A26BB1" w14:textId="77777777" w:rsidR="000D0121" w:rsidRDefault="000D0121" w:rsidP="000D0121">
      <w:pPr>
        <w:rPr>
          <w:rtl/>
          <w:lang w:eastAsia="he-IL"/>
        </w:rPr>
      </w:pPr>
      <w:bookmarkStart w:id="11673" w:name="_ETM_Q1_8117691"/>
      <w:bookmarkStart w:id="11674" w:name="_ETM_Q1_8117733"/>
      <w:bookmarkEnd w:id="11673"/>
      <w:bookmarkEnd w:id="11674"/>
      <w:r>
        <w:rPr>
          <w:rFonts w:hint="cs"/>
          <w:rtl/>
          <w:lang w:eastAsia="he-IL"/>
        </w:rPr>
        <w:t>מה השאלה?</w:t>
      </w:r>
    </w:p>
    <w:p w14:paraId="120A2751" w14:textId="77777777" w:rsidR="000D0121" w:rsidRDefault="000D0121" w:rsidP="000D0121">
      <w:pPr>
        <w:rPr>
          <w:rtl/>
          <w:lang w:eastAsia="he-IL"/>
        </w:rPr>
      </w:pPr>
      <w:bookmarkStart w:id="11675" w:name="_ETM_Q1_8119137"/>
      <w:bookmarkStart w:id="11676" w:name="_ETM_Q1_8119246"/>
      <w:bookmarkEnd w:id="11675"/>
      <w:bookmarkEnd w:id="11676"/>
    </w:p>
    <w:p w14:paraId="2A9302E1" w14:textId="2AB0A017" w:rsidR="000D0121" w:rsidRDefault="000D0121" w:rsidP="000D0121">
      <w:pPr>
        <w:pStyle w:val="a4"/>
        <w:keepNext/>
        <w:rPr>
          <w:rtl/>
        </w:rPr>
      </w:pPr>
      <w:bookmarkStart w:id="11677" w:name="ET_speaker_6359_1300"/>
      <w:r w:rsidRPr="000D0121">
        <w:rPr>
          <w:rStyle w:val="TagStyle"/>
          <w:rtl/>
        </w:rPr>
        <w:t xml:space="preserve"> &lt;&lt; דובר &gt;&gt; </w:t>
      </w:r>
      <w:r>
        <w:rPr>
          <w:rtl/>
        </w:rPr>
        <w:t>מטי צרפתי הרכבי (יש עתיד):</w:t>
      </w:r>
      <w:r w:rsidRPr="000D0121">
        <w:rPr>
          <w:rStyle w:val="TagStyle"/>
          <w:rtl/>
        </w:rPr>
        <w:t xml:space="preserve"> &lt;&lt; דובר &gt;&gt;</w:t>
      </w:r>
      <w:r w:rsidR="00065E47">
        <w:rPr>
          <w:rtl/>
        </w:rPr>
        <w:t xml:space="preserve"> </w:t>
      </w:r>
      <w:r>
        <w:rPr>
          <w:rtl/>
        </w:rPr>
        <w:t xml:space="preserve"> </w:t>
      </w:r>
      <w:bookmarkEnd w:id="11677"/>
    </w:p>
    <w:p w14:paraId="64E22AE8" w14:textId="77777777" w:rsidR="000D0121" w:rsidRDefault="000D0121" w:rsidP="000D0121">
      <w:pPr>
        <w:pStyle w:val="KeepWithNext"/>
        <w:rPr>
          <w:rtl/>
          <w:lang w:eastAsia="he-IL"/>
        </w:rPr>
      </w:pPr>
    </w:p>
    <w:p w14:paraId="5394F6D3" w14:textId="77777777" w:rsidR="000D0121" w:rsidRDefault="000D0121" w:rsidP="000D0121">
      <w:pPr>
        <w:rPr>
          <w:rtl/>
          <w:lang w:eastAsia="he-IL"/>
        </w:rPr>
      </w:pPr>
      <w:bookmarkStart w:id="11678" w:name="_ETM_Q1_8122148"/>
      <w:bookmarkEnd w:id="11678"/>
      <w:r>
        <w:rPr>
          <w:rFonts w:hint="cs"/>
          <w:rtl/>
          <w:lang w:eastAsia="he-IL"/>
        </w:rPr>
        <w:t>ש</w:t>
      </w:r>
      <w:bookmarkStart w:id="11679" w:name="_ETM_Q1_8122209"/>
      <w:bookmarkEnd w:id="11679"/>
      <w:r>
        <w:rPr>
          <w:rFonts w:hint="cs"/>
          <w:rtl/>
          <w:lang w:eastAsia="he-IL"/>
        </w:rPr>
        <w:t>ימ</w:t>
      </w:r>
      <w:bookmarkStart w:id="11680" w:name="_ETM_Q1_8119490"/>
      <w:bookmarkEnd w:id="11680"/>
      <w:r>
        <w:rPr>
          <w:rFonts w:hint="cs"/>
          <w:rtl/>
          <w:lang w:eastAsia="he-IL"/>
        </w:rPr>
        <w:t>נו רשות</w:t>
      </w:r>
      <w:bookmarkStart w:id="11681" w:name="_ETM_Q1_8120691"/>
      <w:bookmarkEnd w:id="11681"/>
      <w:r>
        <w:rPr>
          <w:rFonts w:hint="cs"/>
          <w:rtl/>
          <w:lang w:eastAsia="he-IL"/>
        </w:rPr>
        <w:t xml:space="preserve"> רישוי לאומית ושרשו</w:t>
      </w:r>
      <w:bookmarkStart w:id="11682" w:name="_ETM_Q1_8121595"/>
      <w:bookmarkEnd w:id="11682"/>
      <w:r>
        <w:rPr>
          <w:rFonts w:hint="cs"/>
          <w:rtl/>
          <w:lang w:eastAsia="he-IL"/>
        </w:rPr>
        <w:t>ת הרישוי הלאומית תחתום וראש ממשלה יחתום על</w:t>
      </w:r>
      <w:bookmarkStart w:id="11683" w:name="_ETM_Q1_8126768"/>
      <w:bookmarkEnd w:id="11683"/>
      <w:r>
        <w:rPr>
          <w:rFonts w:hint="cs"/>
          <w:rtl/>
          <w:lang w:eastAsia="he-IL"/>
        </w:rPr>
        <w:t xml:space="preserve"> רישיון העסק. אבל בר</w:t>
      </w:r>
      <w:bookmarkStart w:id="11684" w:name="_ETM_Q1_8126692"/>
      <w:bookmarkEnd w:id="11684"/>
      <w:r>
        <w:rPr>
          <w:rFonts w:hint="cs"/>
          <w:rtl/>
          <w:lang w:eastAsia="he-IL"/>
        </w:rPr>
        <w:t>גע שאתה נותן, זה להפיל את</w:t>
      </w:r>
      <w:bookmarkStart w:id="11685" w:name="_ETM_Q1_8131044"/>
      <w:bookmarkEnd w:id="11685"/>
      <w:r>
        <w:rPr>
          <w:rFonts w:hint="cs"/>
          <w:rtl/>
          <w:lang w:eastAsia="he-IL"/>
        </w:rPr>
        <w:t xml:space="preserve"> זה על ראש הרשות, כשהוא </w:t>
      </w:r>
      <w:bookmarkStart w:id="11686" w:name="_ETM_Q1_8130975"/>
      <w:bookmarkEnd w:id="11686"/>
      <w:r>
        <w:rPr>
          <w:rFonts w:hint="cs"/>
          <w:rtl/>
          <w:lang w:eastAsia="he-IL"/>
        </w:rPr>
        <w:t>עצמו סירב לתת רישיון עסק</w:t>
      </w:r>
      <w:bookmarkStart w:id="11687" w:name="_ETM_Q1_8134379"/>
      <w:bookmarkEnd w:id="11687"/>
      <w:r>
        <w:rPr>
          <w:rFonts w:hint="cs"/>
          <w:rtl/>
          <w:lang w:eastAsia="he-IL"/>
        </w:rPr>
        <w:t xml:space="preserve"> מטעמיו. </w:t>
      </w:r>
      <w:bookmarkStart w:id="11688" w:name="_ETM_Q1_8137952"/>
      <w:bookmarkEnd w:id="11688"/>
    </w:p>
    <w:p w14:paraId="14CDCFC0" w14:textId="77777777" w:rsidR="006A2453" w:rsidRDefault="006A2453" w:rsidP="000D0121">
      <w:pPr>
        <w:rPr>
          <w:rtl/>
          <w:lang w:eastAsia="he-IL"/>
        </w:rPr>
      </w:pPr>
    </w:p>
    <w:p w14:paraId="36A7BD16" w14:textId="259FB124" w:rsidR="006A2453" w:rsidRDefault="006A2453" w:rsidP="006A2453">
      <w:pPr>
        <w:pStyle w:val="af9"/>
        <w:keepNext/>
        <w:rPr>
          <w:rtl/>
          <w:lang w:eastAsia="he-IL"/>
        </w:rPr>
      </w:pPr>
      <w:bookmarkStart w:id="11689" w:name="ET_guest_לירון_אדלר_1301"/>
      <w:r w:rsidRPr="006A2453">
        <w:rPr>
          <w:rStyle w:val="TagStyle"/>
          <w:rtl/>
        </w:rPr>
        <w:t xml:space="preserve"> &lt;&lt; אורח &gt;&gt; </w:t>
      </w:r>
      <w:r>
        <w:rPr>
          <w:rtl/>
          <w:lang w:eastAsia="he-IL"/>
        </w:rPr>
        <w:t>לירון אדלר:</w:t>
      </w:r>
      <w:r w:rsidRPr="006A2453">
        <w:rPr>
          <w:rStyle w:val="TagStyle"/>
          <w:rtl/>
        </w:rPr>
        <w:t xml:space="preserve"> &lt;&lt; אורח &gt;&gt;</w:t>
      </w:r>
      <w:r w:rsidR="00065E47">
        <w:rPr>
          <w:rtl/>
          <w:lang w:eastAsia="he-IL"/>
        </w:rPr>
        <w:t xml:space="preserve"> </w:t>
      </w:r>
      <w:r>
        <w:rPr>
          <w:rtl/>
          <w:lang w:eastAsia="he-IL"/>
        </w:rPr>
        <w:t xml:space="preserve"> </w:t>
      </w:r>
      <w:bookmarkEnd w:id="11689"/>
    </w:p>
    <w:p w14:paraId="5C0DC1A4" w14:textId="77777777" w:rsidR="006A2453" w:rsidRDefault="006A2453" w:rsidP="006A2453">
      <w:pPr>
        <w:pStyle w:val="KeepWithNext"/>
        <w:rPr>
          <w:rtl/>
          <w:lang w:eastAsia="he-IL"/>
        </w:rPr>
      </w:pPr>
    </w:p>
    <w:p w14:paraId="16CAA9D1" w14:textId="77777777" w:rsidR="006A2453" w:rsidRDefault="006A2453" w:rsidP="006A2453">
      <w:pPr>
        <w:rPr>
          <w:rtl/>
          <w:lang w:eastAsia="he-IL"/>
        </w:rPr>
      </w:pPr>
      <w:bookmarkStart w:id="11690" w:name="_ETM_Q1_8139167"/>
      <w:bookmarkStart w:id="11691" w:name="_ETM_Q1_8139210"/>
      <w:bookmarkStart w:id="11692" w:name="_ETM_Q1_8139230"/>
      <w:bookmarkStart w:id="11693" w:name="_ETM_Q1_8139288"/>
      <w:bookmarkStart w:id="11694" w:name="_ETM_Q1_8136571"/>
      <w:bookmarkEnd w:id="11690"/>
      <w:bookmarkEnd w:id="11691"/>
      <w:bookmarkEnd w:id="11692"/>
      <w:bookmarkEnd w:id="11693"/>
      <w:bookmarkEnd w:id="11694"/>
      <w:r>
        <w:rPr>
          <w:rFonts w:hint="cs"/>
          <w:rtl/>
          <w:lang w:eastAsia="he-IL"/>
        </w:rPr>
        <w:t>ההסדר פה</w:t>
      </w:r>
      <w:bookmarkStart w:id="11695" w:name="_ETM_Q1_8134939"/>
      <w:bookmarkEnd w:id="11695"/>
      <w:r>
        <w:rPr>
          <w:rFonts w:hint="cs"/>
          <w:rtl/>
          <w:lang w:eastAsia="he-IL"/>
        </w:rPr>
        <w:t xml:space="preserve"> הוא שוועדת ההשגות יכולה להורות לראש הרשות </w:t>
      </w:r>
      <w:bookmarkStart w:id="11696" w:name="_ETM_Q1_8140247"/>
      <w:bookmarkEnd w:id="11696"/>
      <w:r>
        <w:rPr>
          <w:rFonts w:hint="cs"/>
          <w:rtl/>
          <w:lang w:eastAsia="he-IL"/>
        </w:rPr>
        <w:t>לתת רישיון. היא בעצ</w:t>
      </w:r>
      <w:bookmarkStart w:id="11697" w:name="_ETM_Q1_8139828"/>
      <w:bookmarkEnd w:id="11697"/>
      <w:r>
        <w:rPr>
          <w:rFonts w:hint="cs"/>
          <w:rtl/>
          <w:lang w:eastAsia="he-IL"/>
        </w:rPr>
        <w:t>ם נותנת לו ה</w:t>
      </w:r>
      <w:bookmarkStart w:id="11698" w:name="_ETM_Q1_8140041"/>
      <w:bookmarkEnd w:id="11698"/>
      <w:r>
        <w:rPr>
          <w:rFonts w:hint="cs"/>
          <w:rtl/>
          <w:lang w:eastAsia="he-IL"/>
        </w:rPr>
        <w:t>וראה, אבל הוא</w:t>
      </w:r>
      <w:bookmarkStart w:id="11699" w:name="_ETM_Q1_8141643"/>
      <w:bookmarkEnd w:id="11699"/>
      <w:r>
        <w:rPr>
          <w:rFonts w:hint="cs"/>
          <w:rtl/>
          <w:lang w:eastAsia="he-IL"/>
        </w:rPr>
        <w:t xml:space="preserve"> צריך לעשות את זה. בסופו של דבר מי </w:t>
      </w:r>
      <w:bookmarkStart w:id="11700" w:name="_ETM_Q1_8142461"/>
      <w:bookmarkStart w:id="11701" w:name="_ETM_Q1_8143360"/>
      <w:bookmarkEnd w:id="11700"/>
      <w:bookmarkEnd w:id="11701"/>
      <w:r>
        <w:rPr>
          <w:rFonts w:hint="cs"/>
          <w:rtl/>
          <w:lang w:eastAsia="he-IL"/>
        </w:rPr>
        <w:t xml:space="preserve">אחראי? </w:t>
      </w:r>
      <w:bookmarkStart w:id="11702" w:name="_ETM_Q1_8146096"/>
      <w:bookmarkEnd w:id="11702"/>
    </w:p>
    <w:p w14:paraId="77E1665A" w14:textId="77777777" w:rsidR="006A2453" w:rsidRDefault="006A2453" w:rsidP="006A2453">
      <w:pPr>
        <w:rPr>
          <w:rtl/>
          <w:lang w:eastAsia="he-IL"/>
        </w:rPr>
      </w:pPr>
      <w:bookmarkStart w:id="11703" w:name="_ETM_Q1_8146180"/>
      <w:bookmarkEnd w:id="11703"/>
    </w:p>
    <w:p w14:paraId="1D208A13" w14:textId="21959044" w:rsidR="006A2453" w:rsidRDefault="006A2453" w:rsidP="006A2453">
      <w:pPr>
        <w:pStyle w:val="a4"/>
        <w:keepNext/>
        <w:rPr>
          <w:rtl/>
        </w:rPr>
      </w:pPr>
      <w:bookmarkStart w:id="11704" w:name="ET_speaker_6359_1302"/>
      <w:r w:rsidRPr="006A2453">
        <w:rPr>
          <w:rStyle w:val="TagStyle"/>
          <w:rtl/>
        </w:rPr>
        <w:t xml:space="preserve"> &lt;&lt; דובר &gt;&gt; </w:t>
      </w:r>
      <w:r>
        <w:rPr>
          <w:rtl/>
        </w:rPr>
        <w:t>מטי צרפתי הרכבי (יש עתיד):</w:t>
      </w:r>
      <w:r w:rsidRPr="006A2453">
        <w:rPr>
          <w:rStyle w:val="TagStyle"/>
          <w:rtl/>
        </w:rPr>
        <w:t xml:space="preserve"> &lt;&lt; דובר &gt;&gt;</w:t>
      </w:r>
      <w:r w:rsidR="00065E47">
        <w:rPr>
          <w:rtl/>
        </w:rPr>
        <w:t xml:space="preserve"> </w:t>
      </w:r>
      <w:r>
        <w:rPr>
          <w:rtl/>
        </w:rPr>
        <w:t xml:space="preserve"> </w:t>
      </w:r>
      <w:bookmarkEnd w:id="11704"/>
    </w:p>
    <w:p w14:paraId="045DCCA7" w14:textId="77777777" w:rsidR="006A2453" w:rsidRDefault="006A2453" w:rsidP="006A2453">
      <w:pPr>
        <w:pStyle w:val="KeepWithNext"/>
        <w:rPr>
          <w:rtl/>
          <w:lang w:eastAsia="he-IL"/>
        </w:rPr>
      </w:pPr>
    </w:p>
    <w:p w14:paraId="1D80DCAA" w14:textId="77777777" w:rsidR="006A2453" w:rsidRDefault="006A2453" w:rsidP="006A2453">
      <w:pPr>
        <w:rPr>
          <w:rtl/>
          <w:lang w:eastAsia="he-IL"/>
        </w:rPr>
      </w:pPr>
      <w:bookmarkStart w:id="11705" w:name="_ETM_Q1_8147569"/>
      <w:bookmarkStart w:id="11706" w:name="_ETM_Q1_8147607"/>
      <w:bookmarkEnd w:id="11705"/>
      <w:bookmarkEnd w:id="11706"/>
      <w:r>
        <w:rPr>
          <w:rFonts w:hint="cs"/>
          <w:rtl/>
          <w:lang w:eastAsia="he-IL"/>
        </w:rPr>
        <w:t>מי</w:t>
      </w:r>
      <w:bookmarkStart w:id="11707" w:name="_ETM_Q1_8145089"/>
      <w:bookmarkEnd w:id="11707"/>
      <w:r>
        <w:rPr>
          <w:rFonts w:hint="cs"/>
          <w:rtl/>
          <w:lang w:eastAsia="he-IL"/>
        </w:rPr>
        <w:t xml:space="preserve"> </w:t>
      </w:r>
      <w:bookmarkStart w:id="11708" w:name="_ETM_Q1_8145349"/>
      <w:bookmarkEnd w:id="11708"/>
      <w:r>
        <w:rPr>
          <w:rFonts w:hint="cs"/>
          <w:rtl/>
          <w:lang w:eastAsia="he-IL"/>
        </w:rPr>
        <w:t>שיצרך לפקח בפועל?</w:t>
      </w:r>
      <w:bookmarkStart w:id="11709" w:name="_ETM_Q1_8147725"/>
      <w:bookmarkEnd w:id="11709"/>
    </w:p>
    <w:p w14:paraId="739E2FDC" w14:textId="77777777" w:rsidR="006A2453" w:rsidRDefault="006A2453" w:rsidP="006A2453">
      <w:pPr>
        <w:rPr>
          <w:rtl/>
          <w:lang w:eastAsia="he-IL"/>
        </w:rPr>
      </w:pPr>
      <w:bookmarkStart w:id="11710" w:name="_ETM_Q1_8147809"/>
      <w:bookmarkEnd w:id="11710"/>
    </w:p>
    <w:p w14:paraId="169EFD6A" w14:textId="14450001" w:rsidR="006A2453" w:rsidRDefault="006A2453" w:rsidP="006A2453">
      <w:pPr>
        <w:pStyle w:val="af6"/>
        <w:keepNext/>
        <w:rPr>
          <w:rtl/>
        </w:rPr>
      </w:pPr>
      <w:bookmarkStart w:id="11711" w:name="ET_yor_5069_1303"/>
      <w:r w:rsidRPr="006A2453">
        <w:rPr>
          <w:rStyle w:val="TagStyle"/>
          <w:rtl/>
        </w:rPr>
        <w:t xml:space="preserve"> &lt;&lt; יור &gt;&gt; </w:t>
      </w:r>
      <w:r>
        <w:rPr>
          <w:rtl/>
        </w:rPr>
        <w:t>היו"ר יעקב אשר:</w:t>
      </w:r>
      <w:r w:rsidRPr="006A2453">
        <w:rPr>
          <w:rStyle w:val="TagStyle"/>
          <w:rtl/>
        </w:rPr>
        <w:t xml:space="preserve"> &lt;&lt; יור &gt;&gt;</w:t>
      </w:r>
      <w:r w:rsidR="00065E47">
        <w:rPr>
          <w:rtl/>
        </w:rPr>
        <w:t xml:space="preserve"> </w:t>
      </w:r>
      <w:r>
        <w:rPr>
          <w:rtl/>
        </w:rPr>
        <w:t xml:space="preserve"> </w:t>
      </w:r>
      <w:bookmarkEnd w:id="11711"/>
    </w:p>
    <w:p w14:paraId="6C6C93F6" w14:textId="77777777" w:rsidR="006A2453" w:rsidRDefault="006A2453" w:rsidP="006A2453">
      <w:pPr>
        <w:pStyle w:val="KeepWithNext"/>
        <w:rPr>
          <w:rtl/>
          <w:lang w:eastAsia="he-IL"/>
        </w:rPr>
      </w:pPr>
    </w:p>
    <w:p w14:paraId="1C753703" w14:textId="77777777" w:rsidR="006A2453" w:rsidRDefault="006A2453" w:rsidP="006A2453">
      <w:pPr>
        <w:rPr>
          <w:rtl/>
          <w:lang w:eastAsia="he-IL"/>
        </w:rPr>
      </w:pPr>
      <w:bookmarkStart w:id="11712" w:name="_ETM_Q1_8145771"/>
      <w:bookmarkStart w:id="11713" w:name="_ETM_Q1_8145807"/>
      <w:bookmarkEnd w:id="11712"/>
      <w:bookmarkEnd w:id="11713"/>
      <w:r>
        <w:rPr>
          <w:rFonts w:hint="cs"/>
          <w:rtl/>
          <w:lang w:eastAsia="he-IL"/>
        </w:rPr>
        <w:t>כן, לא, מבחינת אחריות ברור שמחר, אם זה</w:t>
      </w:r>
      <w:bookmarkStart w:id="11714" w:name="_ETM_Q1_8149807"/>
      <w:bookmarkEnd w:id="11714"/>
      <w:r>
        <w:rPr>
          <w:rFonts w:hint="cs"/>
          <w:rtl/>
          <w:lang w:eastAsia="he-IL"/>
        </w:rPr>
        <w:t xml:space="preserve"> עב</w:t>
      </w:r>
      <w:bookmarkStart w:id="11715" w:name="_ETM_Q1_8148453"/>
      <w:bookmarkEnd w:id="11715"/>
      <w:r>
        <w:rPr>
          <w:rFonts w:hint="cs"/>
          <w:rtl/>
          <w:lang w:eastAsia="he-IL"/>
        </w:rPr>
        <w:t>ד לפי הזה אז זה לא אחריות</w:t>
      </w:r>
      <w:bookmarkStart w:id="11716" w:name="_ETM_Q1_8148703"/>
      <w:bookmarkEnd w:id="11716"/>
      <w:r>
        <w:rPr>
          <w:rFonts w:hint="cs"/>
          <w:rtl/>
          <w:lang w:eastAsia="he-IL"/>
        </w:rPr>
        <w:t xml:space="preserve"> ש</w:t>
      </w:r>
      <w:bookmarkStart w:id="11717" w:name="_ETM_Q1_8149350"/>
      <w:bookmarkEnd w:id="11717"/>
      <w:r>
        <w:rPr>
          <w:rFonts w:hint="cs"/>
          <w:rtl/>
          <w:lang w:eastAsia="he-IL"/>
        </w:rPr>
        <w:t>ל</w:t>
      </w:r>
      <w:bookmarkStart w:id="11718" w:name="_ETM_Q1_8151867"/>
      <w:bookmarkEnd w:id="11718"/>
      <w:r>
        <w:rPr>
          <w:rFonts w:hint="cs"/>
          <w:rtl/>
          <w:lang w:eastAsia="he-IL"/>
        </w:rPr>
        <w:t xml:space="preserve"> </w:t>
      </w:r>
      <w:bookmarkStart w:id="11719" w:name="_ETM_Q1_8149104"/>
      <w:bookmarkEnd w:id="11719"/>
      <w:r>
        <w:rPr>
          <w:rFonts w:hint="cs"/>
          <w:rtl/>
          <w:lang w:eastAsia="he-IL"/>
        </w:rPr>
        <w:t>- - -</w:t>
      </w:r>
      <w:bookmarkStart w:id="11720" w:name="_ETM_Q1_8149816"/>
      <w:bookmarkEnd w:id="11720"/>
    </w:p>
    <w:p w14:paraId="57CC1E45" w14:textId="77777777" w:rsidR="006A2453" w:rsidRDefault="006A2453" w:rsidP="006A2453">
      <w:pPr>
        <w:rPr>
          <w:rtl/>
          <w:lang w:eastAsia="he-IL"/>
        </w:rPr>
      </w:pPr>
      <w:bookmarkStart w:id="11721" w:name="_ETM_Q1_8149898"/>
      <w:bookmarkEnd w:id="11721"/>
    </w:p>
    <w:p w14:paraId="4CB20F0A" w14:textId="32A830DE" w:rsidR="006A2453" w:rsidRDefault="006A2453" w:rsidP="006A2453">
      <w:pPr>
        <w:pStyle w:val="a4"/>
        <w:keepNext/>
        <w:rPr>
          <w:rtl/>
        </w:rPr>
      </w:pPr>
      <w:bookmarkStart w:id="11722" w:name="ET_speaker_6359_1304"/>
      <w:r w:rsidRPr="006A2453">
        <w:rPr>
          <w:rStyle w:val="TagStyle"/>
          <w:rtl/>
        </w:rPr>
        <w:t xml:space="preserve"> &lt;&lt; דובר &gt;&gt; </w:t>
      </w:r>
      <w:r>
        <w:rPr>
          <w:rtl/>
        </w:rPr>
        <w:t>מטי צרפתי הרכבי (יש עתיד):</w:t>
      </w:r>
      <w:r w:rsidRPr="006A2453">
        <w:rPr>
          <w:rStyle w:val="TagStyle"/>
          <w:rtl/>
        </w:rPr>
        <w:t xml:space="preserve"> &lt;&lt; דובר &gt;&gt;</w:t>
      </w:r>
      <w:r w:rsidR="00065E47">
        <w:rPr>
          <w:rtl/>
        </w:rPr>
        <w:t xml:space="preserve"> </w:t>
      </w:r>
      <w:r>
        <w:rPr>
          <w:rtl/>
        </w:rPr>
        <w:t xml:space="preserve"> </w:t>
      </w:r>
      <w:bookmarkEnd w:id="11722"/>
    </w:p>
    <w:p w14:paraId="65F7C188" w14:textId="77777777" w:rsidR="006A2453" w:rsidRDefault="006A2453" w:rsidP="006A2453">
      <w:pPr>
        <w:pStyle w:val="KeepWithNext"/>
        <w:rPr>
          <w:rtl/>
          <w:lang w:eastAsia="he-IL"/>
        </w:rPr>
      </w:pPr>
    </w:p>
    <w:p w14:paraId="6CC86282" w14:textId="77777777" w:rsidR="006A2453" w:rsidRDefault="006A2453" w:rsidP="006A2453">
      <w:pPr>
        <w:rPr>
          <w:rtl/>
          <w:lang w:eastAsia="he-IL"/>
        </w:rPr>
      </w:pPr>
      <w:bookmarkStart w:id="11723" w:name="_ETM_Q1_8151470"/>
      <w:bookmarkStart w:id="11724" w:name="_ETM_Q1_8151510"/>
      <w:bookmarkEnd w:id="11723"/>
      <w:bookmarkEnd w:id="11724"/>
      <w:r>
        <w:rPr>
          <w:rFonts w:hint="cs"/>
          <w:rtl/>
          <w:lang w:eastAsia="he-IL"/>
        </w:rPr>
        <w:t>בסוף אתה חותם. אתה יודע, אין את הסי</w:t>
      </w:r>
      <w:bookmarkStart w:id="11725" w:name="_ETM_Q1_8151339"/>
      <w:bookmarkEnd w:id="11725"/>
      <w:r>
        <w:rPr>
          <w:rFonts w:hint="cs"/>
          <w:rtl/>
          <w:lang w:eastAsia="he-IL"/>
        </w:rPr>
        <w:t xml:space="preserve">יג הזה. </w:t>
      </w:r>
      <w:bookmarkStart w:id="11726" w:name="_ETM_Q1_8154073"/>
      <w:bookmarkEnd w:id="11726"/>
    </w:p>
    <w:p w14:paraId="5E7808D7" w14:textId="77777777" w:rsidR="006A2453" w:rsidRDefault="006A2453" w:rsidP="006A2453">
      <w:pPr>
        <w:rPr>
          <w:rtl/>
          <w:lang w:eastAsia="he-IL"/>
        </w:rPr>
      </w:pPr>
      <w:bookmarkStart w:id="11727" w:name="_ETM_Q1_8154177"/>
      <w:bookmarkEnd w:id="11727"/>
    </w:p>
    <w:p w14:paraId="3DF8046F" w14:textId="12EC58F1" w:rsidR="006A2453" w:rsidRDefault="006A2453" w:rsidP="006A2453">
      <w:pPr>
        <w:pStyle w:val="af6"/>
        <w:keepNext/>
        <w:rPr>
          <w:rtl/>
        </w:rPr>
      </w:pPr>
      <w:bookmarkStart w:id="11728" w:name="ET_yor_5069_1305"/>
      <w:r w:rsidRPr="006A2453">
        <w:rPr>
          <w:rStyle w:val="TagStyle"/>
          <w:rtl/>
        </w:rPr>
        <w:t xml:space="preserve"> &lt;&lt; יור &gt;&gt; </w:t>
      </w:r>
      <w:r>
        <w:rPr>
          <w:rtl/>
        </w:rPr>
        <w:t>היו"ר יעקב אשר:</w:t>
      </w:r>
      <w:r w:rsidRPr="006A2453">
        <w:rPr>
          <w:rStyle w:val="TagStyle"/>
          <w:rtl/>
        </w:rPr>
        <w:t xml:space="preserve"> &lt;&lt; יור &gt;&gt;</w:t>
      </w:r>
      <w:r w:rsidR="00065E47">
        <w:rPr>
          <w:rtl/>
        </w:rPr>
        <w:t xml:space="preserve"> </w:t>
      </w:r>
      <w:r>
        <w:rPr>
          <w:rtl/>
        </w:rPr>
        <w:t xml:space="preserve"> </w:t>
      </w:r>
      <w:bookmarkEnd w:id="11728"/>
    </w:p>
    <w:p w14:paraId="6ECEF87A" w14:textId="77777777" w:rsidR="006A2453" w:rsidRDefault="006A2453" w:rsidP="006A2453">
      <w:pPr>
        <w:pStyle w:val="KeepWithNext"/>
        <w:rPr>
          <w:rtl/>
          <w:lang w:eastAsia="he-IL"/>
        </w:rPr>
      </w:pPr>
    </w:p>
    <w:p w14:paraId="151F5E94" w14:textId="77777777" w:rsidR="006A2453" w:rsidRDefault="006A2453" w:rsidP="006A2453">
      <w:pPr>
        <w:rPr>
          <w:rtl/>
          <w:lang w:eastAsia="he-IL"/>
        </w:rPr>
      </w:pPr>
      <w:r>
        <w:rPr>
          <w:rFonts w:hint="cs"/>
          <w:rtl/>
          <w:lang w:eastAsia="he-IL"/>
        </w:rPr>
        <w:t>ח</w:t>
      </w:r>
      <w:bookmarkStart w:id="11729" w:name="_ETM_Q1_8155306"/>
      <w:bookmarkStart w:id="11730" w:name="_ETM_Q1_8155339"/>
      <w:bookmarkEnd w:id="11729"/>
      <w:bookmarkEnd w:id="11730"/>
      <w:r>
        <w:rPr>
          <w:rFonts w:hint="cs"/>
          <w:rtl/>
          <w:lang w:eastAsia="he-IL"/>
        </w:rPr>
        <w:t xml:space="preserve">ותם </w:t>
      </w:r>
      <w:bookmarkStart w:id="11731" w:name="_ETM_Q1_8155773"/>
      <w:bookmarkEnd w:id="11731"/>
      <w:r>
        <w:rPr>
          <w:rFonts w:hint="cs"/>
          <w:rtl/>
          <w:lang w:eastAsia="he-IL"/>
        </w:rPr>
        <w:t>שאתה, יש לך חוק. אתה</w:t>
      </w:r>
      <w:bookmarkStart w:id="11732" w:name="_ETM_Q1_8154502"/>
      <w:bookmarkStart w:id="11733" w:name="_ETM_Q1_8154830"/>
      <w:bookmarkEnd w:id="11732"/>
      <w:bookmarkEnd w:id="11733"/>
      <w:r>
        <w:rPr>
          <w:rFonts w:hint="cs"/>
          <w:rtl/>
          <w:lang w:eastAsia="he-IL"/>
        </w:rPr>
        <w:t xml:space="preserve">, הוא </w:t>
      </w:r>
      <w:bookmarkStart w:id="11734" w:name="_ETM_Q1_8155808"/>
      <w:bookmarkEnd w:id="11734"/>
      <w:r>
        <w:rPr>
          <w:rFonts w:hint="cs"/>
          <w:rtl/>
          <w:lang w:eastAsia="he-IL"/>
        </w:rPr>
        <w:t>עבד לפי חוק. אם הוא היה עובד לא לפי חוק,</w:t>
      </w:r>
      <w:bookmarkStart w:id="11735" w:name="_ETM_Q1_8159687"/>
      <w:bookmarkEnd w:id="11735"/>
      <w:r>
        <w:rPr>
          <w:rFonts w:hint="cs"/>
          <w:rtl/>
          <w:lang w:eastAsia="he-IL"/>
        </w:rPr>
        <w:t xml:space="preserve"> שם ה</w:t>
      </w:r>
      <w:bookmarkStart w:id="11736" w:name="_ETM_Q1_8157478"/>
      <w:bookmarkEnd w:id="11736"/>
      <w:r>
        <w:rPr>
          <w:rFonts w:hint="cs"/>
          <w:rtl/>
          <w:lang w:eastAsia="he-IL"/>
        </w:rPr>
        <w:t>וא היה מקבל את הבעייתיות. תראי, אני רואה, אני</w:t>
      </w:r>
      <w:bookmarkStart w:id="11737" w:name="_ETM_Q1_8163404"/>
      <w:bookmarkEnd w:id="11737"/>
      <w:r>
        <w:rPr>
          <w:rFonts w:hint="cs"/>
          <w:rtl/>
          <w:lang w:eastAsia="he-IL"/>
        </w:rPr>
        <w:t xml:space="preserve"> רואה בצד השני יותר גרוע. </w:t>
      </w:r>
      <w:bookmarkStart w:id="11738" w:name="_ETM_Q1_8163202"/>
      <w:bookmarkEnd w:id="11738"/>
      <w:r>
        <w:rPr>
          <w:rFonts w:hint="cs"/>
          <w:rtl/>
          <w:lang w:eastAsia="he-IL"/>
        </w:rPr>
        <w:t>יבואו השלטון המקומי ויגיד אז</w:t>
      </w:r>
      <w:bookmarkStart w:id="11739" w:name="_ETM_Q1_8166852"/>
      <w:bookmarkEnd w:id="11739"/>
      <w:r>
        <w:rPr>
          <w:rFonts w:hint="cs"/>
          <w:rtl/>
          <w:lang w:eastAsia="he-IL"/>
        </w:rPr>
        <w:t xml:space="preserve"> גם את החתימה בסוף אתם לוקחים לו. </w:t>
      </w:r>
      <w:bookmarkStart w:id="11740" w:name="_ETM_Q1_8167315"/>
      <w:bookmarkEnd w:id="11740"/>
      <w:r>
        <w:rPr>
          <w:rFonts w:hint="cs"/>
          <w:rtl/>
          <w:lang w:eastAsia="he-IL"/>
        </w:rPr>
        <w:t xml:space="preserve">תכף </w:t>
      </w:r>
      <w:proofErr w:type="spellStart"/>
      <w:r>
        <w:rPr>
          <w:rFonts w:hint="cs"/>
          <w:rtl/>
          <w:lang w:eastAsia="he-IL"/>
        </w:rPr>
        <w:t>תקחו</w:t>
      </w:r>
      <w:bookmarkStart w:id="11741" w:name="_ETM_Q1_8169281"/>
      <w:bookmarkStart w:id="11742" w:name="_ETM_Q1_8166719"/>
      <w:bookmarkStart w:id="11743" w:name="_ETM_Q1_8165709"/>
      <w:bookmarkEnd w:id="11741"/>
      <w:bookmarkEnd w:id="11742"/>
      <w:bookmarkEnd w:id="11743"/>
      <w:proofErr w:type="spellEnd"/>
      <w:r>
        <w:rPr>
          <w:rFonts w:hint="cs"/>
          <w:rtl/>
          <w:lang w:eastAsia="he-IL"/>
        </w:rPr>
        <w:t xml:space="preserve"> לו גם את האוטו. את לא מבינה? אני חושב</w:t>
      </w:r>
      <w:bookmarkStart w:id="11744" w:name="_ETM_Q1_8172970"/>
      <w:bookmarkEnd w:id="11744"/>
      <w:r>
        <w:rPr>
          <w:rFonts w:hint="cs"/>
          <w:rtl/>
          <w:lang w:eastAsia="he-IL"/>
        </w:rPr>
        <w:t>, מבחינת אחריות</w:t>
      </w:r>
      <w:bookmarkStart w:id="11745" w:name="_ETM_Q1_8174183"/>
      <w:bookmarkEnd w:id="11745"/>
      <w:r>
        <w:rPr>
          <w:rFonts w:hint="cs"/>
          <w:rtl/>
          <w:lang w:eastAsia="he-IL"/>
        </w:rPr>
        <w:t xml:space="preserve"> לא צריך להיות ב</w:t>
      </w:r>
      <w:bookmarkStart w:id="11746" w:name="_ETM_Q1_8175237"/>
      <w:bookmarkEnd w:id="11746"/>
      <w:r>
        <w:rPr>
          <w:rFonts w:hint="cs"/>
          <w:rtl/>
          <w:lang w:eastAsia="he-IL"/>
        </w:rPr>
        <w:t xml:space="preserve">עיה. </w:t>
      </w:r>
      <w:bookmarkStart w:id="11747" w:name="_ETM_Q1_8175704"/>
      <w:bookmarkEnd w:id="11747"/>
    </w:p>
    <w:p w14:paraId="6F7C09C9" w14:textId="77777777" w:rsidR="006A2453" w:rsidRDefault="006A2453" w:rsidP="006A2453">
      <w:pPr>
        <w:rPr>
          <w:rtl/>
          <w:lang w:eastAsia="he-IL"/>
        </w:rPr>
      </w:pPr>
      <w:bookmarkStart w:id="11748" w:name="_ETM_Q1_8175779"/>
      <w:bookmarkEnd w:id="11748"/>
    </w:p>
    <w:p w14:paraId="049062CD" w14:textId="3C2D99A5" w:rsidR="006A2453" w:rsidRDefault="006A2453" w:rsidP="006A2453">
      <w:pPr>
        <w:pStyle w:val="a4"/>
        <w:keepNext/>
        <w:rPr>
          <w:rtl/>
        </w:rPr>
      </w:pPr>
      <w:bookmarkStart w:id="11749" w:name="ET_speaker_6359_1306"/>
      <w:r w:rsidRPr="006A2453">
        <w:rPr>
          <w:rStyle w:val="TagStyle"/>
          <w:rtl/>
        </w:rPr>
        <w:t xml:space="preserve"> &lt;&lt; דובר &gt;&gt; </w:t>
      </w:r>
      <w:r>
        <w:rPr>
          <w:rtl/>
        </w:rPr>
        <w:t>מטי צרפתי הרכבי (יש עתיד):</w:t>
      </w:r>
      <w:r w:rsidRPr="006A2453">
        <w:rPr>
          <w:rStyle w:val="TagStyle"/>
          <w:rtl/>
        </w:rPr>
        <w:t xml:space="preserve"> &lt;&lt; דובר &gt;&gt;</w:t>
      </w:r>
      <w:r w:rsidR="00065E47">
        <w:rPr>
          <w:rtl/>
        </w:rPr>
        <w:t xml:space="preserve"> </w:t>
      </w:r>
      <w:r>
        <w:rPr>
          <w:rtl/>
        </w:rPr>
        <w:t xml:space="preserve"> </w:t>
      </w:r>
      <w:bookmarkEnd w:id="11749"/>
    </w:p>
    <w:p w14:paraId="322B12D6" w14:textId="77777777" w:rsidR="006A2453" w:rsidRDefault="006A2453" w:rsidP="006A2453">
      <w:pPr>
        <w:pStyle w:val="KeepWithNext"/>
        <w:rPr>
          <w:rtl/>
          <w:lang w:eastAsia="he-IL"/>
        </w:rPr>
      </w:pPr>
    </w:p>
    <w:p w14:paraId="397E76B5" w14:textId="77777777" w:rsidR="006A2453" w:rsidRDefault="006A2453" w:rsidP="006A2453">
      <w:pPr>
        <w:rPr>
          <w:rtl/>
          <w:lang w:eastAsia="he-IL"/>
        </w:rPr>
      </w:pPr>
      <w:r>
        <w:rPr>
          <w:rFonts w:hint="cs"/>
          <w:rtl/>
          <w:lang w:eastAsia="he-IL"/>
        </w:rPr>
        <w:t>אנ</w:t>
      </w:r>
      <w:bookmarkStart w:id="11750" w:name="_ETM_Q1_8177387"/>
      <w:bookmarkStart w:id="11751" w:name="_ETM_Q1_8177430"/>
      <w:bookmarkEnd w:id="11750"/>
      <w:bookmarkEnd w:id="11751"/>
      <w:r>
        <w:rPr>
          <w:rFonts w:hint="cs"/>
          <w:rtl/>
          <w:lang w:eastAsia="he-IL"/>
        </w:rPr>
        <w:t xml:space="preserve">י יכולה לראות </w:t>
      </w:r>
      <w:bookmarkStart w:id="11752" w:name="_ETM_Q1_8179005"/>
      <w:bookmarkEnd w:id="11752"/>
      <w:r>
        <w:rPr>
          <w:rFonts w:hint="cs"/>
          <w:rtl/>
          <w:lang w:eastAsia="he-IL"/>
        </w:rPr>
        <w:t xml:space="preserve">את עצמי כראש רשות מתקשה </w:t>
      </w:r>
      <w:bookmarkStart w:id="11753" w:name="_ETM_Q1_8179037"/>
      <w:bookmarkEnd w:id="11753"/>
      <w:r>
        <w:rPr>
          <w:rFonts w:hint="cs"/>
          <w:rtl/>
          <w:lang w:eastAsia="he-IL"/>
        </w:rPr>
        <w:t>לחתום על רישיון עסק שמלכתחילה</w:t>
      </w:r>
      <w:bookmarkStart w:id="11754" w:name="_ETM_Q1_8183476"/>
      <w:bookmarkEnd w:id="11754"/>
      <w:r>
        <w:rPr>
          <w:rFonts w:hint="cs"/>
          <w:rtl/>
          <w:lang w:eastAsia="he-IL"/>
        </w:rPr>
        <w:t xml:space="preserve"> חשבתי שלא ראוי לתת לו ר</w:t>
      </w:r>
      <w:bookmarkStart w:id="11755" w:name="_ETM_Q1_8187177"/>
      <w:bookmarkStart w:id="11756" w:name="_ETM_Q1_8184547"/>
      <w:bookmarkEnd w:id="11755"/>
      <w:bookmarkEnd w:id="11756"/>
      <w:r>
        <w:rPr>
          <w:rFonts w:hint="cs"/>
          <w:rtl/>
          <w:lang w:eastAsia="he-IL"/>
        </w:rPr>
        <w:t>ישיון עסק</w:t>
      </w:r>
      <w:bookmarkStart w:id="11757" w:name="_ETM_Q1_8188699"/>
      <w:bookmarkStart w:id="11758" w:name="_ETM_Q1_8185956"/>
      <w:bookmarkStart w:id="11759" w:name="_ETM_Q1_8186442"/>
      <w:bookmarkEnd w:id="11757"/>
      <w:bookmarkEnd w:id="11758"/>
      <w:bookmarkEnd w:id="11759"/>
      <w:r>
        <w:rPr>
          <w:rFonts w:hint="cs"/>
          <w:rtl/>
          <w:lang w:eastAsia="he-IL"/>
        </w:rPr>
        <w:t>, מטעמים כלשהם.</w:t>
      </w:r>
      <w:bookmarkStart w:id="11760" w:name="_ETM_Q1_8188076"/>
      <w:bookmarkEnd w:id="11760"/>
      <w:r>
        <w:rPr>
          <w:rFonts w:hint="cs"/>
          <w:rtl/>
          <w:lang w:eastAsia="he-IL"/>
        </w:rPr>
        <w:t xml:space="preserve"> </w:t>
      </w:r>
    </w:p>
    <w:p w14:paraId="439CC4DC" w14:textId="77777777" w:rsidR="006A2453" w:rsidRDefault="006A2453" w:rsidP="006A2453">
      <w:pPr>
        <w:rPr>
          <w:rtl/>
          <w:lang w:eastAsia="he-IL"/>
        </w:rPr>
      </w:pPr>
      <w:bookmarkStart w:id="11761" w:name="_ETM_Q1_8186529"/>
      <w:bookmarkEnd w:id="11761"/>
    </w:p>
    <w:p w14:paraId="70391438" w14:textId="1C9ECFBE" w:rsidR="006A2453" w:rsidRDefault="006A2453" w:rsidP="006A2453">
      <w:pPr>
        <w:pStyle w:val="af6"/>
        <w:keepNext/>
        <w:rPr>
          <w:rtl/>
        </w:rPr>
      </w:pPr>
      <w:bookmarkStart w:id="11762" w:name="ET_yor_5069_1307"/>
      <w:r w:rsidRPr="006A2453">
        <w:rPr>
          <w:rStyle w:val="TagStyle"/>
          <w:rtl/>
        </w:rPr>
        <w:t xml:space="preserve"> &lt;&lt; יור &gt;&gt; </w:t>
      </w:r>
      <w:r>
        <w:rPr>
          <w:rtl/>
        </w:rPr>
        <w:t>היו"ר יעקב אשר:</w:t>
      </w:r>
      <w:r w:rsidRPr="006A2453">
        <w:rPr>
          <w:rStyle w:val="TagStyle"/>
          <w:rtl/>
        </w:rPr>
        <w:t xml:space="preserve"> &lt;&lt; יור &gt;&gt;</w:t>
      </w:r>
      <w:r w:rsidR="00065E47">
        <w:rPr>
          <w:rtl/>
        </w:rPr>
        <w:t xml:space="preserve"> </w:t>
      </w:r>
      <w:r>
        <w:rPr>
          <w:rtl/>
        </w:rPr>
        <w:t xml:space="preserve"> </w:t>
      </w:r>
      <w:bookmarkEnd w:id="11762"/>
    </w:p>
    <w:p w14:paraId="58C9A28D" w14:textId="77777777" w:rsidR="006A2453" w:rsidRDefault="006A2453" w:rsidP="006A2453">
      <w:pPr>
        <w:pStyle w:val="KeepWithNext"/>
        <w:rPr>
          <w:rtl/>
          <w:lang w:eastAsia="he-IL"/>
        </w:rPr>
      </w:pPr>
    </w:p>
    <w:p w14:paraId="4A6DDEF4" w14:textId="77777777" w:rsidR="006A2453" w:rsidRDefault="006A2453" w:rsidP="006A2453">
      <w:pPr>
        <w:rPr>
          <w:rtl/>
          <w:lang w:eastAsia="he-IL"/>
        </w:rPr>
      </w:pPr>
      <w:bookmarkStart w:id="11763" w:name="_ETM_Q1_8189590"/>
      <w:bookmarkStart w:id="11764" w:name="_ETM_Q1_8189627"/>
      <w:bookmarkEnd w:id="11763"/>
      <w:bookmarkEnd w:id="11764"/>
      <w:r>
        <w:rPr>
          <w:rFonts w:hint="cs"/>
          <w:rtl/>
          <w:lang w:eastAsia="he-IL"/>
        </w:rPr>
        <w:t>זה לא תמיד ראש רשות</w:t>
      </w:r>
      <w:bookmarkStart w:id="11765" w:name="_ETM_Q1_8190109"/>
      <w:bookmarkStart w:id="11766" w:name="_ETM_Q1_8190203"/>
      <w:bookmarkStart w:id="11767" w:name="_ETM_Q1_8190009"/>
      <w:bookmarkEnd w:id="11765"/>
      <w:bookmarkEnd w:id="11766"/>
      <w:bookmarkEnd w:id="11767"/>
      <w:r>
        <w:rPr>
          <w:rFonts w:hint="cs"/>
          <w:rtl/>
          <w:lang w:eastAsia="he-IL"/>
        </w:rPr>
        <w:t xml:space="preserve">. </w:t>
      </w:r>
      <w:bookmarkStart w:id="11768" w:name="_ETM_Q1_8190424"/>
      <w:bookmarkEnd w:id="11768"/>
    </w:p>
    <w:p w14:paraId="740F0769" w14:textId="77777777" w:rsidR="006A2453" w:rsidRDefault="006A2453" w:rsidP="006A2453">
      <w:pPr>
        <w:rPr>
          <w:rtl/>
          <w:lang w:eastAsia="he-IL"/>
        </w:rPr>
      </w:pPr>
      <w:bookmarkStart w:id="11769" w:name="_ETM_Q1_8190516"/>
      <w:bookmarkEnd w:id="11769"/>
    </w:p>
    <w:p w14:paraId="7F9C4000" w14:textId="42F48B90" w:rsidR="006A2453" w:rsidRDefault="006A2453" w:rsidP="006A2453">
      <w:pPr>
        <w:pStyle w:val="a4"/>
        <w:keepNext/>
        <w:rPr>
          <w:rtl/>
        </w:rPr>
      </w:pPr>
      <w:bookmarkStart w:id="11770" w:name="ET_speaker_6359_1308"/>
      <w:r w:rsidRPr="006A2453">
        <w:rPr>
          <w:rStyle w:val="TagStyle"/>
          <w:rtl/>
        </w:rPr>
        <w:t xml:space="preserve"> &lt;&lt; דובר &gt;&gt; </w:t>
      </w:r>
      <w:r>
        <w:rPr>
          <w:rtl/>
        </w:rPr>
        <w:t>מטי צרפתי הרכבי (יש עתיד):</w:t>
      </w:r>
      <w:r w:rsidRPr="006A2453">
        <w:rPr>
          <w:rStyle w:val="TagStyle"/>
          <w:rtl/>
        </w:rPr>
        <w:t xml:space="preserve"> &lt;&lt; דובר &gt;&gt;</w:t>
      </w:r>
      <w:r w:rsidR="00065E47">
        <w:rPr>
          <w:rtl/>
        </w:rPr>
        <w:t xml:space="preserve"> </w:t>
      </w:r>
      <w:r>
        <w:rPr>
          <w:rtl/>
        </w:rPr>
        <w:t xml:space="preserve"> </w:t>
      </w:r>
      <w:bookmarkEnd w:id="11770"/>
    </w:p>
    <w:p w14:paraId="28503FC1" w14:textId="77777777" w:rsidR="006A2453" w:rsidRDefault="006A2453" w:rsidP="006A2453">
      <w:pPr>
        <w:pStyle w:val="KeepWithNext"/>
        <w:rPr>
          <w:rtl/>
          <w:lang w:eastAsia="he-IL"/>
        </w:rPr>
      </w:pPr>
    </w:p>
    <w:p w14:paraId="29AA9D6A" w14:textId="77777777" w:rsidR="006A2453" w:rsidRDefault="006A2453" w:rsidP="006A2453">
      <w:pPr>
        <w:rPr>
          <w:rtl/>
          <w:lang w:eastAsia="he-IL"/>
        </w:rPr>
      </w:pPr>
      <w:bookmarkStart w:id="11771" w:name="_ETM_Q1_8192746"/>
      <w:bookmarkStart w:id="11772" w:name="_ETM_Q1_8192785"/>
      <w:bookmarkEnd w:id="11771"/>
      <w:bookmarkEnd w:id="11772"/>
      <w:r>
        <w:rPr>
          <w:rFonts w:hint="cs"/>
          <w:rtl/>
          <w:lang w:eastAsia="he-IL"/>
        </w:rPr>
        <w:t xml:space="preserve">תלוי </w:t>
      </w:r>
      <w:bookmarkStart w:id="11773" w:name="_ETM_Q1_8193401"/>
      <w:bookmarkEnd w:id="11773"/>
      <w:r>
        <w:rPr>
          <w:rFonts w:hint="cs"/>
          <w:rtl/>
          <w:lang w:eastAsia="he-IL"/>
        </w:rPr>
        <w:t xml:space="preserve">באיזה </w:t>
      </w:r>
      <w:bookmarkStart w:id="11774" w:name="_ETM_Q1_8190971"/>
      <w:bookmarkEnd w:id="11774"/>
      <w:r>
        <w:rPr>
          <w:rFonts w:hint="cs"/>
          <w:rtl/>
          <w:lang w:eastAsia="he-IL"/>
        </w:rPr>
        <w:t>גודל רשויות. בוא נגיד שהרבה מאוד מה</w:t>
      </w:r>
      <w:bookmarkStart w:id="11775" w:name="_ETM_Q1_8192153"/>
      <w:bookmarkEnd w:id="11775"/>
      <w:r>
        <w:rPr>
          <w:rFonts w:hint="cs"/>
          <w:rtl/>
          <w:lang w:eastAsia="he-IL"/>
        </w:rPr>
        <w:t>תשתיות הלאומיות עוב</w:t>
      </w:r>
      <w:bookmarkStart w:id="11776" w:name="_ETM_Q1_8192857"/>
      <w:bookmarkEnd w:id="11776"/>
      <w:r>
        <w:rPr>
          <w:rFonts w:hint="cs"/>
          <w:rtl/>
          <w:lang w:eastAsia="he-IL"/>
        </w:rPr>
        <w:t>רות</w:t>
      </w:r>
      <w:bookmarkStart w:id="11777" w:name="_ETM_Q1_8194623"/>
      <w:bookmarkEnd w:id="11777"/>
      <w:r>
        <w:rPr>
          <w:rFonts w:hint="cs"/>
          <w:rtl/>
          <w:lang w:eastAsia="he-IL"/>
        </w:rPr>
        <w:t xml:space="preserve"> ברשויות קטנות. </w:t>
      </w:r>
      <w:bookmarkStart w:id="11778" w:name="_ETM_Q1_8196823"/>
      <w:bookmarkEnd w:id="11778"/>
    </w:p>
    <w:p w14:paraId="1165BE3B" w14:textId="77777777" w:rsidR="006A2453" w:rsidRDefault="006A2453" w:rsidP="006A2453">
      <w:pPr>
        <w:rPr>
          <w:rtl/>
          <w:lang w:eastAsia="he-IL"/>
        </w:rPr>
      </w:pPr>
      <w:bookmarkStart w:id="11779" w:name="_ETM_Q1_8196912"/>
      <w:bookmarkEnd w:id="11779"/>
    </w:p>
    <w:p w14:paraId="073FA54B" w14:textId="635DD04A" w:rsidR="006A2453" w:rsidRDefault="006A2453" w:rsidP="006A2453">
      <w:pPr>
        <w:pStyle w:val="af6"/>
        <w:keepNext/>
        <w:rPr>
          <w:rtl/>
        </w:rPr>
      </w:pPr>
      <w:bookmarkStart w:id="11780" w:name="ET_yor_5069_1309"/>
      <w:r w:rsidRPr="006A2453">
        <w:rPr>
          <w:rStyle w:val="TagStyle"/>
          <w:rtl/>
        </w:rPr>
        <w:t xml:space="preserve"> &lt;&lt; יור &gt;&gt; </w:t>
      </w:r>
      <w:r>
        <w:rPr>
          <w:rtl/>
        </w:rPr>
        <w:t>היו"ר יעקב אשר:</w:t>
      </w:r>
      <w:r w:rsidRPr="006A2453">
        <w:rPr>
          <w:rStyle w:val="TagStyle"/>
          <w:rtl/>
        </w:rPr>
        <w:t xml:space="preserve"> &lt;&lt; יור &gt;&gt;</w:t>
      </w:r>
      <w:r w:rsidR="00065E47">
        <w:rPr>
          <w:rtl/>
        </w:rPr>
        <w:t xml:space="preserve"> </w:t>
      </w:r>
      <w:r>
        <w:rPr>
          <w:rtl/>
        </w:rPr>
        <w:t xml:space="preserve"> </w:t>
      </w:r>
      <w:bookmarkEnd w:id="11780"/>
    </w:p>
    <w:p w14:paraId="2FB4E924" w14:textId="77777777" w:rsidR="006A2453" w:rsidRDefault="006A2453" w:rsidP="006A2453">
      <w:pPr>
        <w:pStyle w:val="KeepWithNext"/>
        <w:rPr>
          <w:rtl/>
          <w:lang w:eastAsia="he-IL"/>
        </w:rPr>
      </w:pPr>
    </w:p>
    <w:p w14:paraId="4A60DB13" w14:textId="77777777" w:rsidR="006A2453" w:rsidRDefault="006A2453" w:rsidP="006A2453">
      <w:pPr>
        <w:rPr>
          <w:rtl/>
          <w:lang w:eastAsia="he-IL"/>
        </w:rPr>
      </w:pPr>
      <w:bookmarkStart w:id="11781" w:name="_ETM_Q1_8197961"/>
      <w:bookmarkStart w:id="11782" w:name="_ETM_Q1_8198000"/>
      <w:bookmarkEnd w:id="11781"/>
      <w:bookmarkEnd w:id="11782"/>
      <w:r>
        <w:rPr>
          <w:rFonts w:hint="cs"/>
          <w:rtl/>
          <w:lang w:eastAsia="he-IL"/>
        </w:rPr>
        <w:t>אתם ר</w:t>
      </w:r>
      <w:bookmarkStart w:id="11783" w:name="_ETM_Q1_8195435"/>
      <w:bookmarkEnd w:id="11783"/>
      <w:r>
        <w:rPr>
          <w:rFonts w:hint="cs"/>
          <w:rtl/>
          <w:lang w:eastAsia="he-IL"/>
        </w:rPr>
        <w:t>וצים להוסיף שאם ראש הרשות לא יחתום</w:t>
      </w:r>
      <w:bookmarkStart w:id="11784" w:name="_ETM_Q1_8199310"/>
      <w:bookmarkEnd w:id="11784"/>
      <w:r>
        <w:rPr>
          <w:rFonts w:hint="cs"/>
          <w:rtl/>
          <w:lang w:eastAsia="he-IL"/>
        </w:rPr>
        <w:t xml:space="preserve"> תוך כמה ימים יוכלו </w:t>
      </w:r>
      <w:bookmarkStart w:id="11785" w:name="_ETM_Q1_8198433"/>
      <w:bookmarkEnd w:id="11785"/>
      <w:r>
        <w:rPr>
          <w:rFonts w:hint="cs"/>
          <w:rtl/>
          <w:lang w:eastAsia="he-IL"/>
        </w:rPr>
        <w:t>לחתום?</w:t>
      </w:r>
      <w:bookmarkStart w:id="11786" w:name="_ETM_Q1_8199702"/>
      <w:bookmarkEnd w:id="11786"/>
    </w:p>
    <w:p w14:paraId="00C14F4F" w14:textId="77777777" w:rsidR="006A2453" w:rsidRDefault="006A2453" w:rsidP="006A2453">
      <w:pPr>
        <w:rPr>
          <w:rtl/>
          <w:lang w:eastAsia="he-IL"/>
        </w:rPr>
      </w:pPr>
      <w:bookmarkStart w:id="11787" w:name="_ETM_Q1_8199786"/>
      <w:bookmarkEnd w:id="11787"/>
    </w:p>
    <w:p w14:paraId="130C304A" w14:textId="789EC045" w:rsidR="006A2453" w:rsidRDefault="006A2453" w:rsidP="006A2453">
      <w:pPr>
        <w:pStyle w:val="a4"/>
        <w:keepNext/>
        <w:rPr>
          <w:rtl/>
        </w:rPr>
      </w:pPr>
      <w:bookmarkStart w:id="11788" w:name="ET_speaker_6359_1310"/>
      <w:r w:rsidRPr="006A2453">
        <w:rPr>
          <w:rStyle w:val="TagStyle"/>
          <w:rtl/>
        </w:rPr>
        <w:t xml:space="preserve"> &lt;&lt; דובר &gt;&gt; </w:t>
      </w:r>
      <w:r>
        <w:rPr>
          <w:rtl/>
        </w:rPr>
        <w:t>מטי צרפתי הרכבי (יש עתיד):</w:t>
      </w:r>
      <w:r w:rsidRPr="006A2453">
        <w:rPr>
          <w:rStyle w:val="TagStyle"/>
          <w:rtl/>
        </w:rPr>
        <w:t xml:space="preserve"> &lt;&lt; דובר &gt;&gt;</w:t>
      </w:r>
      <w:r w:rsidR="00065E47">
        <w:rPr>
          <w:rtl/>
        </w:rPr>
        <w:t xml:space="preserve"> </w:t>
      </w:r>
      <w:r>
        <w:rPr>
          <w:rtl/>
        </w:rPr>
        <w:t xml:space="preserve"> </w:t>
      </w:r>
      <w:bookmarkEnd w:id="11788"/>
    </w:p>
    <w:p w14:paraId="55A54F44" w14:textId="77777777" w:rsidR="006A2453" w:rsidRDefault="006A2453" w:rsidP="006A2453">
      <w:pPr>
        <w:pStyle w:val="KeepWithNext"/>
        <w:rPr>
          <w:rtl/>
          <w:lang w:eastAsia="he-IL"/>
        </w:rPr>
      </w:pPr>
    </w:p>
    <w:p w14:paraId="41DEB483" w14:textId="77777777" w:rsidR="006A2453" w:rsidRDefault="006A2453" w:rsidP="006A2453">
      <w:pPr>
        <w:rPr>
          <w:rtl/>
          <w:lang w:eastAsia="he-IL"/>
        </w:rPr>
      </w:pPr>
      <w:bookmarkStart w:id="11789" w:name="_ETM_Q1_8202126"/>
      <w:bookmarkStart w:id="11790" w:name="_ETM_Q1_8202167"/>
      <w:bookmarkEnd w:id="11789"/>
      <w:bookmarkEnd w:id="11790"/>
      <w:r>
        <w:rPr>
          <w:rFonts w:hint="cs"/>
          <w:rtl/>
          <w:lang w:eastAsia="he-IL"/>
        </w:rPr>
        <w:t>אני רק אומר שרוב התשתיות החיונ</w:t>
      </w:r>
      <w:bookmarkStart w:id="11791" w:name="_ETM_Q1_8202265"/>
      <w:bookmarkEnd w:id="11791"/>
      <w:r>
        <w:rPr>
          <w:rFonts w:hint="cs"/>
          <w:rtl/>
          <w:lang w:eastAsia="he-IL"/>
        </w:rPr>
        <w:t>יות</w:t>
      </w:r>
      <w:bookmarkStart w:id="11792" w:name="_ETM_Q1_8202770"/>
      <w:bookmarkEnd w:id="11792"/>
      <w:r>
        <w:rPr>
          <w:rFonts w:hint="cs"/>
          <w:rtl/>
          <w:lang w:eastAsia="he-IL"/>
        </w:rPr>
        <w:t xml:space="preserve"> האלה הן לא בערים גדולות, אלא הן דווקא במרחב הכפ</w:t>
      </w:r>
      <w:bookmarkStart w:id="11793" w:name="_ETM_Q1_8205825"/>
      <w:bookmarkEnd w:id="11793"/>
      <w:r>
        <w:rPr>
          <w:rFonts w:hint="cs"/>
          <w:rtl/>
          <w:lang w:eastAsia="he-IL"/>
        </w:rPr>
        <w:t>ר</w:t>
      </w:r>
      <w:bookmarkStart w:id="11794" w:name="_ETM_Q1_8206121"/>
      <w:bookmarkEnd w:id="11794"/>
      <w:r>
        <w:rPr>
          <w:rFonts w:hint="cs"/>
          <w:rtl/>
          <w:lang w:eastAsia="he-IL"/>
        </w:rPr>
        <w:t>י. ושם הרשויות הן רשויות קטנות. ובדרך כלל ראש הרשות ה</w:t>
      </w:r>
      <w:bookmarkStart w:id="11795" w:name="_ETM_Q1_8209269"/>
      <w:bookmarkEnd w:id="11795"/>
      <w:r>
        <w:rPr>
          <w:rFonts w:hint="cs"/>
          <w:rtl/>
          <w:lang w:eastAsia="he-IL"/>
        </w:rPr>
        <w:t>וא</w:t>
      </w:r>
      <w:bookmarkStart w:id="11796" w:name="_ETM_Q1_8209534"/>
      <w:bookmarkEnd w:id="11796"/>
      <w:r>
        <w:rPr>
          <w:rFonts w:hint="cs"/>
          <w:rtl/>
          <w:lang w:eastAsia="he-IL"/>
        </w:rPr>
        <w:t xml:space="preserve"> יושב ראש רש</w:t>
      </w:r>
      <w:bookmarkStart w:id="11797" w:name="_ETM_Q1_8211147"/>
      <w:bookmarkEnd w:id="11797"/>
      <w:r>
        <w:rPr>
          <w:rFonts w:hint="cs"/>
          <w:rtl/>
          <w:lang w:eastAsia="he-IL"/>
        </w:rPr>
        <w:t xml:space="preserve">ות רישוי עסקים. זה לא עיר, </w:t>
      </w:r>
      <w:bookmarkStart w:id="11798" w:name="_ETM_Q1_8213868"/>
      <w:bookmarkEnd w:id="11798"/>
      <w:r>
        <w:rPr>
          <w:rFonts w:hint="cs"/>
          <w:rtl/>
          <w:lang w:eastAsia="he-IL"/>
        </w:rPr>
        <w:t>זה</w:t>
      </w:r>
      <w:bookmarkStart w:id="11799" w:name="_ETM_Q1_8214235"/>
      <w:bookmarkEnd w:id="11799"/>
      <w:r>
        <w:rPr>
          <w:rFonts w:hint="cs"/>
          <w:rtl/>
          <w:lang w:eastAsia="he-IL"/>
        </w:rPr>
        <w:t xml:space="preserve"> בקטנה.</w:t>
      </w:r>
      <w:bookmarkStart w:id="11800" w:name="_ETM_Q1_8214573"/>
      <w:bookmarkStart w:id="11801" w:name="_ETM_Q1_8215564"/>
      <w:bookmarkEnd w:id="11800"/>
      <w:bookmarkEnd w:id="11801"/>
    </w:p>
    <w:p w14:paraId="17BFEECB" w14:textId="77777777" w:rsidR="006A2453" w:rsidRDefault="006A2453" w:rsidP="006A2453">
      <w:pPr>
        <w:rPr>
          <w:rtl/>
          <w:lang w:eastAsia="he-IL"/>
        </w:rPr>
      </w:pPr>
      <w:bookmarkStart w:id="11802" w:name="_ETM_Q1_8215654"/>
      <w:bookmarkEnd w:id="11802"/>
    </w:p>
    <w:p w14:paraId="3938961F" w14:textId="12E8F7EB" w:rsidR="006A2453" w:rsidRDefault="006A2453" w:rsidP="006A2453">
      <w:pPr>
        <w:pStyle w:val="af6"/>
        <w:keepNext/>
        <w:rPr>
          <w:rtl/>
        </w:rPr>
      </w:pPr>
      <w:bookmarkStart w:id="11803" w:name="ET_yor_5069_1311"/>
      <w:r w:rsidRPr="006A2453">
        <w:rPr>
          <w:rStyle w:val="TagStyle"/>
          <w:rtl/>
        </w:rPr>
        <w:t xml:space="preserve"> &lt;&lt; יור &gt;&gt; </w:t>
      </w:r>
      <w:r>
        <w:rPr>
          <w:rtl/>
        </w:rPr>
        <w:t>היו"ר יעקב אשר:</w:t>
      </w:r>
      <w:r w:rsidRPr="006A2453">
        <w:rPr>
          <w:rStyle w:val="TagStyle"/>
          <w:rtl/>
        </w:rPr>
        <w:t xml:space="preserve"> &lt;&lt; יור &gt;&gt;</w:t>
      </w:r>
      <w:r w:rsidR="00065E47">
        <w:rPr>
          <w:rtl/>
        </w:rPr>
        <w:t xml:space="preserve"> </w:t>
      </w:r>
      <w:r>
        <w:rPr>
          <w:rtl/>
        </w:rPr>
        <w:t xml:space="preserve"> </w:t>
      </w:r>
      <w:bookmarkEnd w:id="11803"/>
    </w:p>
    <w:p w14:paraId="4AE3FBD4" w14:textId="77777777" w:rsidR="006A2453" w:rsidRDefault="006A2453" w:rsidP="006A2453">
      <w:pPr>
        <w:pStyle w:val="KeepWithNext"/>
        <w:rPr>
          <w:rtl/>
          <w:lang w:eastAsia="he-IL"/>
        </w:rPr>
      </w:pPr>
      <w:bookmarkStart w:id="11804" w:name="_ETM_Q1_8216850"/>
      <w:bookmarkEnd w:id="11804"/>
    </w:p>
    <w:p w14:paraId="2740C251" w14:textId="77777777" w:rsidR="006A2453" w:rsidRDefault="006A2453" w:rsidP="006A2453">
      <w:pPr>
        <w:rPr>
          <w:rtl/>
          <w:lang w:eastAsia="he-IL"/>
        </w:rPr>
      </w:pPr>
      <w:bookmarkStart w:id="11805" w:name="_ETM_Q1_8216774"/>
      <w:bookmarkStart w:id="11806" w:name="_ETM_Q1_8216814"/>
      <w:bookmarkStart w:id="11807" w:name="_ETM_Q1_8214319"/>
      <w:bookmarkStart w:id="11808" w:name="_ETM_Q1_8214589"/>
      <w:bookmarkEnd w:id="11805"/>
      <w:bookmarkEnd w:id="11806"/>
      <w:bookmarkEnd w:id="11807"/>
      <w:bookmarkEnd w:id="11808"/>
      <w:r>
        <w:rPr>
          <w:rFonts w:hint="cs"/>
          <w:rtl/>
          <w:lang w:eastAsia="he-IL"/>
        </w:rPr>
        <w:t>לא יכול להאציל את</w:t>
      </w:r>
      <w:bookmarkStart w:id="11809" w:name="_ETM_Q1_8214404"/>
      <w:bookmarkEnd w:id="11809"/>
      <w:r>
        <w:rPr>
          <w:rFonts w:hint="cs"/>
          <w:rtl/>
          <w:lang w:eastAsia="he-IL"/>
        </w:rPr>
        <w:t xml:space="preserve"> זה. </w:t>
      </w:r>
      <w:bookmarkStart w:id="11810" w:name="_ETM_Q1_8218395"/>
      <w:bookmarkEnd w:id="11810"/>
    </w:p>
    <w:p w14:paraId="7A6B7025" w14:textId="77777777" w:rsidR="006A2453" w:rsidRDefault="006A2453" w:rsidP="006A2453">
      <w:pPr>
        <w:rPr>
          <w:rtl/>
          <w:lang w:eastAsia="he-IL"/>
        </w:rPr>
      </w:pPr>
      <w:bookmarkStart w:id="11811" w:name="_ETM_Q1_8218481"/>
      <w:bookmarkEnd w:id="11811"/>
    </w:p>
    <w:p w14:paraId="06BA29AA" w14:textId="3A3FB45D" w:rsidR="006A2453" w:rsidRDefault="006A2453" w:rsidP="006A2453">
      <w:pPr>
        <w:pStyle w:val="a4"/>
        <w:keepNext/>
        <w:rPr>
          <w:rtl/>
        </w:rPr>
      </w:pPr>
      <w:bookmarkStart w:id="11812" w:name="ET_speaker_6359_1312"/>
      <w:r w:rsidRPr="006A2453">
        <w:rPr>
          <w:rStyle w:val="TagStyle"/>
          <w:rtl/>
        </w:rPr>
        <w:t xml:space="preserve"> &lt;&lt; דובר &gt;&gt; </w:t>
      </w:r>
      <w:r>
        <w:rPr>
          <w:rtl/>
        </w:rPr>
        <w:t>מטי צרפתי הרכבי (יש עתיד):</w:t>
      </w:r>
      <w:r w:rsidRPr="006A2453">
        <w:rPr>
          <w:rStyle w:val="TagStyle"/>
          <w:rtl/>
        </w:rPr>
        <w:t xml:space="preserve"> &lt;&lt; דובר &gt;&gt;</w:t>
      </w:r>
      <w:r w:rsidR="00065E47">
        <w:rPr>
          <w:rtl/>
        </w:rPr>
        <w:t xml:space="preserve"> </w:t>
      </w:r>
      <w:r>
        <w:rPr>
          <w:rtl/>
        </w:rPr>
        <w:t xml:space="preserve"> </w:t>
      </w:r>
      <w:bookmarkEnd w:id="11812"/>
    </w:p>
    <w:p w14:paraId="2EDD19BA" w14:textId="77777777" w:rsidR="006A2453" w:rsidRDefault="006A2453" w:rsidP="006A2453">
      <w:pPr>
        <w:pStyle w:val="KeepWithNext"/>
        <w:rPr>
          <w:rtl/>
          <w:lang w:eastAsia="he-IL"/>
        </w:rPr>
      </w:pPr>
    </w:p>
    <w:p w14:paraId="7330CC89" w14:textId="77777777" w:rsidR="006A2453" w:rsidRDefault="006A2453" w:rsidP="006A2453">
      <w:pPr>
        <w:rPr>
          <w:rtl/>
          <w:lang w:eastAsia="he-IL"/>
        </w:rPr>
      </w:pPr>
      <w:bookmarkStart w:id="11813" w:name="_ETM_Q1_8218037"/>
      <w:bookmarkStart w:id="11814" w:name="_ETM_Q1_8218079"/>
      <w:bookmarkEnd w:id="11813"/>
      <w:bookmarkEnd w:id="11814"/>
      <w:r>
        <w:rPr>
          <w:rFonts w:hint="cs"/>
          <w:rtl/>
          <w:lang w:eastAsia="he-IL"/>
        </w:rPr>
        <w:t xml:space="preserve">בדיוק, אין למי </w:t>
      </w:r>
      <w:bookmarkStart w:id="11815" w:name="_ETM_Q1_8219839"/>
      <w:bookmarkEnd w:id="11815"/>
      <w:r>
        <w:rPr>
          <w:rFonts w:hint="cs"/>
          <w:rtl/>
          <w:lang w:eastAsia="he-IL"/>
        </w:rPr>
        <w:t>ל</w:t>
      </w:r>
      <w:bookmarkStart w:id="11816" w:name="_ETM_Q1_8217733"/>
      <w:bookmarkStart w:id="11817" w:name="_ETM_Q1_8215174"/>
      <w:bookmarkEnd w:id="11816"/>
      <w:bookmarkEnd w:id="11817"/>
      <w:r>
        <w:rPr>
          <w:rFonts w:hint="cs"/>
          <w:rtl/>
          <w:lang w:eastAsia="he-IL"/>
        </w:rPr>
        <w:t xml:space="preserve">האציל. </w:t>
      </w:r>
      <w:bookmarkStart w:id="11818" w:name="_ETM_Q1_8221345"/>
      <w:bookmarkEnd w:id="11818"/>
    </w:p>
    <w:p w14:paraId="3223870D" w14:textId="77777777" w:rsidR="006A2453" w:rsidRDefault="006A2453" w:rsidP="006A2453">
      <w:pPr>
        <w:rPr>
          <w:rtl/>
          <w:lang w:eastAsia="he-IL"/>
        </w:rPr>
      </w:pPr>
      <w:bookmarkStart w:id="11819" w:name="_ETM_Q1_8221432"/>
      <w:bookmarkEnd w:id="11819"/>
    </w:p>
    <w:p w14:paraId="1800CB20" w14:textId="7E225ED8" w:rsidR="006A2453" w:rsidRDefault="006A2453" w:rsidP="006A2453">
      <w:pPr>
        <w:pStyle w:val="af9"/>
        <w:keepNext/>
        <w:rPr>
          <w:rtl/>
          <w:lang w:eastAsia="he-IL"/>
        </w:rPr>
      </w:pPr>
      <w:bookmarkStart w:id="11820" w:name="ET_guest_שי_שלף_1313"/>
      <w:r w:rsidRPr="006A2453">
        <w:rPr>
          <w:rStyle w:val="TagStyle"/>
          <w:rtl/>
        </w:rPr>
        <w:t xml:space="preserve"> &lt;&lt; אורח &gt;&gt; </w:t>
      </w:r>
      <w:r>
        <w:rPr>
          <w:rtl/>
          <w:lang w:eastAsia="he-IL"/>
        </w:rPr>
        <w:t>שי שלף:</w:t>
      </w:r>
      <w:r w:rsidRPr="006A2453">
        <w:rPr>
          <w:rStyle w:val="TagStyle"/>
          <w:rtl/>
        </w:rPr>
        <w:t xml:space="preserve"> &lt;&lt; אורח &gt;&gt;</w:t>
      </w:r>
      <w:r w:rsidR="00065E47">
        <w:rPr>
          <w:rtl/>
          <w:lang w:eastAsia="he-IL"/>
        </w:rPr>
        <w:t xml:space="preserve"> </w:t>
      </w:r>
      <w:r>
        <w:rPr>
          <w:rtl/>
          <w:lang w:eastAsia="he-IL"/>
        </w:rPr>
        <w:t xml:space="preserve"> </w:t>
      </w:r>
      <w:bookmarkEnd w:id="11820"/>
    </w:p>
    <w:p w14:paraId="717D5673" w14:textId="77777777" w:rsidR="006A2453" w:rsidRDefault="006A2453" w:rsidP="006A2453">
      <w:pPr>
        <w:pStyle w:val="KeepWithNext"/>
        <w:rPr>
          <w:rtl/>
          <w:lang w:eastAsia="he-IL"/>
        </w:rPr>
      </w:pPr>
    </w:p>
    <w:p w14:paraId="706A7315" w14:textId="77777777" w:rsidR="006A2453" w:rsidRDefault="006A2453" w:rsidP="006A2453">
      <w:pPr>
        <w:rPr>
          <w:rtl/>
          <w:lang w:eastAsia="he-IL"/>
        </w:rPr>
      </w:pPr>
      <w:bookmarkStart w:id="11821" w:name="_ETM_Q1_8222515"/>
      <w:bookmarkStart w:id="11822" w:name="_ETM_Q1_8222555"/>
      <w:bookmarkEnd w:id="11821"/>
      <w:bookmarkEnd w:id="11822"/>
      <w:proofErr w:type="spellStart"/>
      <w:r>
        <w:rPr>
          <w:rFonts w:hint="cs"/>
          <w:rtl/>
          <w:lang w:eastAsia="he-IL"/>
        </w:rPr>
        <w:t>או</w:t>
      </w:r>
      <w:bookmarkStart w:id="11823" w:name="_ETM_Q1_8219938"/>
      <w:bookmarkEnd w:id="11823"/>
      <w:r>
        <w:rPr>
          <w:rFonts w:hint="cs"/>
          <w:rtl/>
          <w:lang w:eastAsia="he-IL"/>
        </w:rPr>
        <w:t>קיי</w:t>
      </w:r>
      <w:proofErr w:type="spellEnd"/>
      <w:r>
        <w:rPr>
          <w:rFonts w:hint="cs"/>
          <w:rtl/>
          <w:lang w:eastAsia="he-IL"/>
        </w:rPr>
        <w:t xml:space="preserve">. אז אני רוצה שנייה להתייחס. </w:t>
      </w:r>
      <w:bookmarkStart w:id="11824" w:name="_ETM_Q1_8220268"/>
      <w:bookmarkEnd w:id="11824"/>
      <w:r w:rsidR="00F32D80">
        <w:rPr>
          <w:rFonts w:hint="cs"/>
          <w:rtl/>
          <w:lang w:eastAsia="he-IL"/>
        </w:rPr>
        <w:t xml:space="preserve">בהצעה שהנחנו פה </w:t>
      </w:r>
      <w:bookmarkStart w:id="11825" w:name="_ETM_Q1_8225919"/>
      <w:bookmarkEnd w:id="11825"/>
      <w:r w:rsidR="00F32D80">
        <w:rPr>
          <w:rFonts w:hint="cs"/>
          <w:rtl/>
          <w:lang w:eastAsia="he-IL"/>
        </w:rPr>
        <w:t>אנחנו לא באים ואומרים תבוא ועדת ההשגות ותשקול מ</w:t>
      </w:r>
      <w:bookmarkStart w:id="11826" w:name="_ETM_Q1_8228390"/>
      <w:bookmarkEnd w:id="11826"/>
      <w:r w:rsidR="00F32D80">
        <w:rPr>
          <w:rFonts w:hint="cs"/>
          <w:rtl/>
          <w:lang w:eastAsia="he-IL"/>
        </w:rPr>
        <w:t>-א' עד</w:t>
      </w:r>
      <w:bookmarkStart w:id="11827" w:name="_ETM_Q1_8229225"/>
      <w:bookmarkEnd w:id="11827"/>
      <w:r w:rsidR="00F32D80">
        <w:rPr>
          <w:rFonts w:hint="cs"/>
          <w:rtl/>
          <w:lang w:eastAsia="he-IL"/>
        </w:rPr>
        <w:t xml:space="preserve"> ת' את כלל השיקולים שכרוכים בהשגת רישיון. אנחנו לא </w:t>
      </w:r>
      <w:bookmarkStart w:id="11828" w:name="_ETM_Q1_8233113"/>
      <w:bookmarkEnd w:id="11828"/>
      <w:r w:rsidR="00F32D80">
        <w:rPr>
          <w:rFonts w:hint="cs"/>
          <w:rtl/>
          <w:lang w:eastAsia="he-IL"/>
        </w:rPr>
        <w:t>עוקפים</w:t>
      </w:r>
      <w:bookmarkStart w:id="11829" w:name="_ETM_Q1_8233681"/>
      <w:bookmarkEnd w:id="11829"/>
      <w:r w:rsidR="00F32D80">
        <w:rPr>
          <w:rFonts w:hint="cs"/>
          <w:rtl/>
          <w:lang w:eastAsia="he-IL"/>
        </w:rPr>
        <w:t xml:space="preserve"> את נותני האישור. אנחנו לא עוקפים את כלל האישורים שצריכים </w:t>
      </w:r>
      <w:bookmarkStart w:id="11830" w:name="_ETM_Q1_8239606"/>
      <w:bookmarkEnd w:id="11830"/>
      <w:r w:rsidR="00F32D80">
        <w:rPr>
          <w:rFonts w:hint="cs"/>
          <w:rtl/>
          <w:lang w:eastAsia="he-IL"/>
        </w:rPr>
        <w:t>לקבל מהמ</w:t>
      </w:r>
      <w:bookmarkStart w:id="11831" w:name="_ETM_Q1_8240166"/>
      <w:bookmarkEnd w:id="11831"/>
      <w:r w:rsidR="00F32D80">
        <w:rPr>
          <w:rFonts w:hint="cs"/>
          <w:rtl/>
          <w:lang w:eastAsia="he-IL"/>
        </w:rPr>
        <w:t xml:space="preserve">שטרה, ממשרד הבריאות ומכל הגורמים הרלוונטיים. </w:t>
      </w:r>
      <w:bookmarkStart w:id="11832" w:name="_ETM_Q1_8242396"/>
      <w:bookmarkStart w:id="11833" w:name="_ETM_Q1_8242486"/>
      <w:bookmarkStart w:id="11834" w:name="_ETM_Q1_8243599"/>
      <w:bookmarkStart w:id="11835" w:name="_ETM_Q1_8243911"/>
      <w:bookmarkEnd w:id="11832"/>
      <w:bookmarkEnd w:id="11833"/>
      <w:bookmarkEnd w:id="11834"/>
      <w:bookmarkEnd w:id="11835"/>
      <w:r w:rsidR="00F32D80">
        <w:rPr>
          <w:rFonts w:hint="cs"/>
          <w:rtl/>
          <w:lang w:eastAsia="he-IL"/>
        </w:rPr>
        <w:t>הוועדה, שעיל</w:t>
      </w:r>
      <w:bookmarkStart w:id="11836" w:name="_ETM_Q1_8244801"/>
      <w:bookmarkEnd w:id="11836"/>
      <w:r w:rsidR="00F32D80">
        <w:rPr>
          <w:rFonts w:hint="cs"/>
          <w:rtl/>
          <w:lang w:eastAsia="he-IL"/>
        </w:rPr>
        <w:t>ות ההתערבות</w:t>
      </w:r>
      <w:bookmarkStart w:id="11837" w:name="_ETM_Q1_8246741"/>
      <w:bookmarkEnd w:id="11837"/>
      <w:r w:rsidR="00F32D80">
        <w:rPr>
          <w:rFonts w:hint="cs"/>
          <w:rtl/>
          <w:lang w:eastAsia="he-IL"/>
        </w:rPr>
        <w:t xml:space="preserve"> שלה </w:t>
      </w:r>
      <w:bookmarkStart w:id="11838" w:name="_ETM_Q1_8245158"/>
      <w:bookmarkEnd w:id="11838"/>
      <w:r w:rsidR="00F32D80">
        <w:rPr>
          <w:rFonts w:hint="cs"/>
          <w:rtl/>
          <w:lang w:eastAsia="he-IL"/>
        </w:rPr>
        <w:t>שקבועות בחוק, כתובות בצורה יחסית מצומצמת. מדברת בעצם על</w:t>
      </w:r>
      <w:bookmarkStart w:id="11839" w:name="_ETM_Q1_8254821"/>
      <w:bookmarkEnd w:id="11839"/>
      <w:r w:rsidR="00F32D80">
        <w:rPr>
          <w:rFonts w:hint="cs"/>
          <w:rtl/>
          <w:lang w:eastAsia="he-IL"/>
        </w:rPr>
        <w:t xml:space="preserve"> בחינה מ</w:t>
      </w:r>
      <w:bookmarkStart w:id="11840" w:name="_ETM_Q1_8252739"/>
      <w:bookmarkEnd w:id="11840"/>
      <w:r w:rsidR="00F32D80">
        <w:rPr>
          <w:rFonts w:hint="cs"/>
          <w:rtl/>
          <w:lang w:eastAsia="he-IL"/>
        </w:rPr>
        <w:t xml:space="preserve">חדש של שיקול הדעת </w:t>
      </w:r>
      <w:proofErr w:type="spellStart"/>
      <w:r w:rsidR="00F32D80">
        <w:rPr>
          <w:rFonts w:hint="cs"/>
          <w:rtl/>
          <w:lang w:eastAsia="he-IL"/>
        </w:rPr>
        <w:t>המינהלי</w:t>
      </w:r>
      <w:proofErr w:type="spellEnd"/>
      <w:r w:rsidR="00F32D80">
        <w:rPr>
          <w:rFonts w:hint="cs"/>
          <w:rtl/>
          <w:lang w:eastAsia="he-IL"/>
        </w:rPr>
        <w:t>, לצ</w:t>
      </w:r>
      <w:bookmarkStart w:id="11841" w:name="_ETM_Q1_8255779"/>
      <w:bookmarkEnd w:id="11841"/>
      <w:r w:rsidR="00F32D80">
        <w:rPr>
          <w:rFonts w:hint="cs"/>
          <w:rtl/>
          <w:lang w:eastAsia="he-IL"/>
        </w:rPr>
        <w:t>ורך העניין, בעת</w:t>
      </w:r>
      <w:bookmarkStart w:id="11842" w:name="_ETM_Q1_8258360"/>
      <w:bookmarkEnd w:id="11842"/>
      <w:r w:rsidR="00F32D80">
        <w:rPr>
          <w:rFonts w:hint="cs"/>
          <w:rtl/>
          <w:lang w:eastAsia="he-IL"/>
        </w:rPr>
        <w:t xml:space="preserve"> מתן הרישיון. </w:t>
      </w:r>
      <w:bookmarkStart w:id="11843" w:name="_ETM_Q1_8256810"/>
      <w:bookmarkStart w:id="11844" w:name="_ETM_Q1_8257018"/>
      <w:bookmarkEnd w:id="11843"/>
      <w:bookmarkEnd w:id="11844"/>
    </w:p>
    <w:p w14:paraId="3ECDEFD4" w14:textId="77777777" w:rsidR="00F32D80" w:rsidRDefault="00F32D80" w:rsidP="006A2453">
      <w:pPr>
        <w:rPr>
          <w:rtl/>
          <w:lang w:eastAsia="he-IL"/>
        </w:rPr>
      </w:pPr>
      <w:bookmarkStart w:id="11845" w:name="_ETM_Q1_8257105"/>
      <w:bookmarkEnd w:id="11845"/>
    </w:p>
    <w:p w14:paraId="7D7673F3" w14:textId="413C8921" w:rsidR="00F32D80" w:rsidRDefault="00F32D80" w:rsidP="00F32D80">
      <w:pPr>
        <w:pStyle w:val="a4"/>
        <w:keepNext/>
        <w:rPr>
          <w:rtl/>
        </w:rPr>
      </w:pPr>
      <w:bookmarkStart w:id="11846" w:name="ET_speaker_6359_1314"/>
      <w:r w:rsidRPr="00F32D80">
        <w:rPr>
          <w:rStyle w:val="TagStyle"/>
          <w:rtl/>
        </w:rPr>
        <w:t xml:space="preserve"> &lt;&lt; דובר &gt;&gt; </w:t>
      </w:r>
      <w:r>
        <w:rPr>
          <w:rtl/>
        </w:rPr>
        <w:t>מטי צרפתי הרכבי (יש עתיד):</w:t>
      </w:r>
      <w:r w:rsidRPr="00F32D80">
        <w:rPr>
          <w:rStyle w:val="TagStyle"/>
          <w:rtl/>
        </w:rPr>
        <w:t xml:space="preserve"> &lt;&lt; דובר &gt;&gt;</w:t>
      </w:r>
      <w:r w:rsidR="00065E47">
        <w:rPr>
          <w:rtl/>
        </w:rPr>
        <w:t xml:space="preserve"> </w:t>
      </w:r>
      <w:r>
        <w:rPr>
          <w:rtl/>
        </w:rPr>
        <w:t xml:space="preserve"> </w:t>
      </w:r>
      <w:bookmarkEnd w:id="11846"/>
    </w:p>
    <w:p w14:paraId="444B2C9C" w14:textId="77777777" w:rsidR="00F32D80" w:rsidRDefault="00F32D80" w:rsidP="00F32D80">
      <w:pPr>
        <w:pStyle w:val="KeepWithNext"/>
        <w:rPr>
          <w:rtl/>
          <w:lang w:eastAsia="he-IL"/>
        </w:rPr>
      </w:pPr>
    </w:p>
    <w:p w14:paraId="12FB35EA" w14:textId="77777777" w:rsidR="00F32D80" w:rsidRDefault="00F32D80" w:rsidP="00F32D80">
      <w:pPr>
        <w:rPr>
          <w:rtl/>
          <w:lang w:eastAsia="he-IL"/>
        </w:rPr>
      </w:pPr>
      <w:bookmarkStart w:id="11847" w:name="_ETM_Q1_8258575"/>
      <w:bookmarkStart w:id="11848" w:name="_ETM_Q1_8258612"/>
      <w:bookmarkEnd w:id="11847"/>
      <w:bookmarkEnd w:id="11848"/>
      <w:r>
        <w:rPr>
          <w:rFonts w:hint="cs"/>
          <w:rtl/>
          <w:lang w:eastAsia="he-IL"/>
        </w:rPr>
        <w:t>דוגמה?</w:t>
      </w:r>
      <w:r>
        <w:rPr>
          <w:rFonts w:hint="cs"/>
          <w:lang w:eastAsia="he-IL"/>
        </w:rPr>
        <w:t xml:space="preserve"> </w:t>
      </w:r>
      <w:r>
        <w:rPr>
          <w:rFonts w:hint="cs"/>
          <w:rtl/>
          <w:lang w:eastAsia="he-IL"/>
        </w:rPr>
        <w:t xml:space="preserve">דוגמה של שיקול דעת </w:t>
      </w:r>
      <w:bookmarkStart w:id="11849" w:name="_ETM_Q1_8258737"/>
      <w:bookmarkEnd w:id="11849"/>
      <w:proofErr w:type="spellStart"/>
      <w:r>
        <w:rPr>
          <w:rFonts w:hint="cs"/>
          <w:rtl/>
          <w:lang w:eastAsia="he-IL"/>
        </w:rPr>
        <w:t>מינהלי</w:t>
      </w:r>
      <w:proofErr w:type="spellEnd"/>
      <w:r>
        <w:rPr>
          <w:rFonts w:hint="cs"/>
          <w:rtl/>
          <w:lang w:eastAsia="he-IL"/>
        </w:rPr>
        <w:t>? דרך אגב,</w:t>
      </w:r>
      <w:bookmarkStart w:id="11850" w:name="_ETM_Q1_8261566"/>
      <w:bookmarkEnd w:id="11850"/>
      <w:r>
        <w:rPr>
          <w:rFonts w:hint="cs"/>
          <w:rtl/>
          <w:lang w:eastAsia="he-IL"/>
        </w:rPr>
        <w:t xml:space="preserve"> אני לא הפעלתי ש</w:t>
      </w:r>
      <w:bookmarkStart w:id="11851" w:name="_ETM_Q1_8260230"/>
      <w:bookmarkEnd w:id="11851"/>
      <w:r>
        <w:rPr>
          <w:rFonts w:hint="cs"/>
          <w:rtl/>
          <w:lang w:eastAsia="he-IL"/>
        </w:rPr>
        <w:t xml:space="preserve">יקול דעת </w:t>
      </w:r>
      <w:proofErr w:type="spellStart"/>
      <w:r>
        <w:rPr>
          <w:rFonts w:hint="cs"/>
          <w:rtl/>
          <w:lang w:eastAsia="he-IL"/>
        </w:rPr>
        <w:t>מינהלי</w:t>
      </w:r>
      <w:proofErr w:type="spellEnd"/>
      <w:r>
        <w:rPr>
          <w:rFonts w:hint="cs"/>
          <w:rtl/>
          <w:lang w:eastAsia="he-IL"/>
        </w:rPr>
        <w:t>. אני בדיוק עבדתי לפי</w:t>
      </w:r>
      <w:bookmarkStart w:id="11852" w:name="_ETM_Q1_8263793"/>
      <w:bookmarkEnd w:id="11852"/>
      <w:r>
        <w:rPr>
          <w:rFonts w:hint="cs"/>
          <w:rtl/>
          <w:lang w:eastAsia="he-IL"/>
        </w:rPr>
        <w:t xml:space="preserve"> </w:t>
      </w:r>
      <w:bookmarkStart w:id="11853" w:name="_ETM_Q1_8263951"/>
      <w:bookmarkStart w:id="11854" w:name="_ETM_Q1_8264074"/>
      <w:bookmarkEnd w:id="11853"/>
      <w:bookmarkEnd w:id="11854"/>
      <w:r>
        <w:rPr>
          <w:rFonts w:hint="cs"/>
          <w:rtl/>
          <w:lang w:eastAsia="he-IL"/>
        </w:rPr>
        <w:t>גורמים מאשרים, חוק תכנון ובנייה</w:t>
      </w:r>
      <w:bookmarkStart w:id="11855" w:name="_ETM_Q1_8266707"/>
      <w:bookmarkEnd w:id="11855"/>
      <w:r>
        <w:rPr>
          <w:rFonts w:hint="cs"/>
          <w:rtl/>
          <w:lang w:eastAsia="he-IL"/>
        </w:rPr>
        <w:t>, אישור ועדת התכנון. כאילו, לא,</w:t>
      </w:r>
      <w:bookmarkStart w:id="11856" w:name="_ETM_Q1_8270620"/>
      <w:bookmarkEnd w:id="11856"/>
      <w:r>
        <w:rPr>
          <w:rFonts w:hint="cs"/>
          <w:rtl/>
          <w:lang w:eastAsia="he-IL"/>
        </w:rPr>
        <w:t xml:space="preserve"> לא הפעלתי, זאת אומרת, לצערי אין הרבה שיקול דעת. ל</w:t>
      </w:r>
      <w:bookmarkStart w:id="11857" w:name="_ETM_Q1_8272322"/>
      <w:bookmarkEnd w:id="11857"/>
      <w:r>
        <w:rPr>
          <w:rFonts w:hint="cs"/>
          <w:rtl/>
          <w:lang w:eastAsia="he-IL"/>
        </w:rPr>
        <w:t>א</w:t>
      </w:r>
      <w:bookmarkStart w:id="11858" w:name="_ETM_Q1_8272575"/>
      <w:bookmarkEnd w:id="11858"/>
      <w:r>
        <w:rPr>
          <w:rFonts w:hint="cs"/>
          <w:rtl/>
          <w:lang w:eastAsia="he-IL"/>
        </w:rPr>
        <w:t xml:space="preserve"> בחוק תכנון ובנייה ולא בחוק רישוי עסקים. אתה, זה מאוד</w:t>
      </w:r>
      <w:bookmarkStart w:id="11859" w:name="_ETM_Q1_8278157"/>
      <w:bookmarkEnd w:id="11859"/>
      <w:r>
        <w:rPr>
          <w:rFonts w:hint="cs"/>
          <w:rtl/>
          <w:lang w:eastAsia="he-IL"/>
        </w:rPr>
        <w:t xml:space="preserve"> די</w:t>
      </w:r>
      <w:bookmarkStart w:id="11860" w:name="_ETM_Q1_8275465"/>
      <w:bookmarkStart w:id="11861" w:name="_ETM_Q1_8273635"/>
      <w:bookmarkEnd w:id="11860"/>
      <w:bookmarkEnd w:id="11861"/>
      <w:r>
        <w:rPr>
          <w:rFonts w:hint="cs"/>
          <w:rtl/>
          <w:lang w:eastAsia="he-IL"/>
        </w:rPr>
        <w:t xml:space="preserve">כוטומי, שחור לבן. </w:t>
      </w:r>
      <w:bookmarkStart w:id="11862" w:name="_ETM_Q1_8280064"/>
      <w:bookmarkEnd w:id="11862"/>
    </w:p>
    <w:p w14:paraId="4A50124C" w14:textId="77777777" w:rsidR="00F32D80" w:rsidRDefault="00F32D80" w:rsidP="00F32D80">
      <w:pPr>
        <w:rPr>
          <w:rtl/>
          <w:lang w:eastAsia="he-IL"/>
        </w:rPr>
      </w:pPr>
      <w:bookmarkStart w:id="11863" w:name="_ETM_Q1_8280143"/>
      <w:bookmarkEnd w:id="11863"/>
    </w:p>
    <w:p w14:paraId="7CDAC19A" w14:textId="331921B8" w:rsidR="00F32D80" w:rsidRDefault="00F32D80" w:rsidP="00F32D80">
      <w:pPr>
        <w:pStyle w:val="a4"/>
        <w:keepNext/>
        <w:rPr>
          <w:rtl/>
        </w:rPr>
      </w:pPr>
      <w:bookmarkStart w:id="11864" w:name="ET_speaker_תומר_רוזנר_1315"/>
      <w:r w:rsidRPr="00F32D80">
        <w:rPr>
          <w:rStyle w:val="TagStyle"/>
          <w:rtl/>
        </w:rPr>
        <w:t xml:space="preserve"> &lt;&lt; דובר &gt;&gt; </w:t>
      </w:r>
      <w:r>
        <w:rPr>
          <w:rtl/>
        </w:rPr>
        <w:t xml:space="preserve">תומר </w:t>
      </w:r>
      <w:proofErr w:type="spellStart"/>
      <w:r>
        <w:rPr>
          <w:rtl/>
        </w:rPr>
        <w:t>רוזנר</w:t>
      </w:r>
      <w:proofErr w:type="spellEnd"/>
      <w:r>
        <w:rPr>
          <w:rtl/>
        </w:rPr>
        <w:t>:</w:t>
      </w:r>
      <w:r w:rsidRPr="00F32D80">
        <w:rPr>
          <w:rStyle w:val="TagStyle"/>
          <w:rtl/>
        </w:rPr>
        <w:t xml:space="preserve"> &lt;&lt; דובר &gt;&gt;</w:t>
      </w:r>
      <w:r w:rsidR="00065E47">
        <w:rPr>
          <w:rtl/>
        </w:rPr>
        <w:t xml:space="preserve"> </w:t>
      </w:r>
      <w:r>
        <w:rPr>
          <w:rtl/>
        </w:rPr>
        <w:t xml:space="preserve"> </w:t>
      </w:r>
      <w:bookmarkEnd w:id="11864"/>
    </w:p>
    <w:p w14:paraId="6F422289" w14:textId="77777777" w:rsidR="00F32D80" w:rsidRDefault="00F32D80" w:rsidP="00F32D80">
      <w:pPr>
        <w:pStyle w:val="KeepWithNext"/>
        <w:rPr>
          <w:rtl/>
          <w:lang w:eastAsia="he-IL"/>
        </w:rPr>
      </w:pPr>
    </w:p>
    <w:p w14:paraId="5733C9B2" w14:textId="77777777" w:rsidR="00F32D80" w:rsidRDefault="00F32D80" w:rsidP="00F32D80">
      <w:pPr>
        <w:rPr>
          <w:rtl/>
          <w:lang w:eastAsia="he-IL"/>
        </w:rPr>
      </w:pPr>
      <w:bookmarkStart w:id="11865" w:name="_ETM_Q1_8281274"/>
      <w:bookmarkStart w:id="11866" w:name="_ETM_Q1_8281320"/>
      <w:bookmarkEnd w:id="11865"/>
      <w:bookmarkEnd w:id="11866"/>
      <w:r>
        <w:rPr>
          <w:rFonts w:hint="cs"/>
          <w:rtl/>
          <w:lang w:eastAsia="he-IL"/>
        </w:rPr>
        <w:t xml:space="preserve">כן. </w:t>
      </w:r>
    </w:p>
    <w:p w14:paraId="78CD891A" w14:textId="77777777" w:rsidR="00F32D80" w:rsidRDefault="00F32D80" w:rsidP="00F32D80">
      <w:pPr>
        <w:rPr>
          <w:rtl/>
          <w:lang w:eastAsia="he-IL"/>
        </w:rPr>
      </w:pPr>
      <w:bookmarkStart w:id="11867" w:name="_ETM_Q1_8281889"/>
      <w:bookmarkStart w:id="11868" w:name="_ETM_Q1_8281960"/>
      <w:bookmarkEnd w:id="11867"/>
      <w:bookmarkEnd w:id="11868"/>
    </w:p>
    <w:p w14:paraId="0011A9AE" w14:textId="40BD355D" w:rsidR="00F32D80" w:rsidRDefault="00F32D80" w:rsidP="00F32D80">
      <w:pPr>
        <w:pStyle w:val="a4"/>
        <w:keepNext/>
        <w:rPr>
          <w:rtl/>
        </w:rPr>
      </w:pPr>
      <w:bookmarkStart w:id="11869" w:name="ET_speaker_6359_1316"/>
      <w:r w:rsidRPr="00F32D80">
        <w:rPr>
          <w:rStyle w:val="TagStyle"/>
          <w:rtl/>
        </w:rPr>
        <w:t xml:space="preserve"> &lt;&lt; דובר &gt;&gt; </w:t>
      </w:r>
      <w:r>
        <w:rPr>
          <w:rtl/>
        </w:rPr>
        <w:t>מטי צרפתי הרכבי (יש עתיד):</w:t>
      </w:r>
      <w:r w:rsidRPr="00F32D80">
        <w:rPr>
          <w:rStyle w:val="TagStyle"/>
          <w:rtl/>
        </w:rPr>
        <w:t xml:space="preserve"> &lt;&lt; דובר &gt;&gt;</w:t>
      </w:r>
      <w:r w:rsidR="00065E47">
        <w:rPr>
          <w:rtl/>
        </w:rPr>
        <w:t xml:space="preserve"> </w:t>
      </w:r>
      <w:r>
        <w:rPr>
          <w:rtl/>
        </w:rPr>
        <w:t xml:space="preserve"> </w:t>
      </w:r>
      <w:bookmarkEnd w:id="11869"/>
    </w:p>
    <w:p w14:paraId="40A715CF" w14:textId="77777777" w:rsidR="00F32D80" w:rsidRDefault="00F32D80" w:rsidP="00F32D80">
      <w:pPr>
        <w:pStyle w:val="KeepWithNext"/>
        <w:rPr>
          <w:rtl/>
          <w:lang w:eastAsia="he-IL"/>
        </w:rPr>
      </w:pPr>
    </w:p>
    <w:p w14:paraId="64FC765F" w14:textId="77777777" w:rsidR="00F32D80" w:rsidRDefault="00F32D80" w:rsidP="00F32D80">
      <w:pPr>
        <w:rPr>
          <w:rtl/>
          <w:lang w:eastAsia="he-IL"/>
        </w:rPr>
      </w:pPr>
      <w:bookmarkStart w:id="11870" w:name="_ETM_Q1_8280386"/>
      <w:bookmarkStart w:id="11871" w:name="_ETM_Q1_8280437"/>
      <w:bookmarkEnd w:id="11870"/>
      <w:bookmarkEnd w:id="11871"/>
      <w:r>
        <w:rPr>
          <w:rFonts w:hint="cs"/>
          <w:rtl/>
          <w:lang w:eastAsia="he-IL"/>
        </w:rPr>
        <w:t xml:space="preserve">מה זה שיקול דעת </w:t>
      </w:r>
      <w:proofErr w:type="spellStart"/>
      <w:r>
        <w:rPr>
          <w:rFonts w:hint="cs"/>
          <w:rtl/>
          <w:lang w:eastAsia="he-IL"/>
        </w:rPr>
        <w:t>מינהלי</w:t>
      </w:r>
      <w:proofErr w:type="spellEnd"/>
      <w:r>
        <w:rPr>
          <w:rFonts w:hint="cs"/>
          <w:rtl/>
          <w:lang w:eastAsia="he-IL"/>
        </w:rPr>
        <w:t>?</w:t>
      </w:r>
      <w:r>
        <w:rPr>
          <w:rFonts w:hint="cs"/>
          <w:lang w:eastAsia="he-IL"/>
        </w:rPr>
        <w:t xml:space="preserve"> </w:t>
      </w:r>
      <w:bookmarkStart w:id="11872" w:name="_ETM_Q1_8283399"/>
      <w:bookmarkEnd w:id="11872"/>
      <w:r>
        <w:rPr>
          <w:rFonts w:hint="cs"/>
          <w:rtl/>
          <w:lang w:eastAsia="he-IL"/>
        </w:rPr>
        <w:t xml:space="preserve">אני </w:t>
      </w:r>
      <w:bookmarkStart w:id="11873" w:name="_ETM_Q1_8280817"/>
      <w:bookmarkEnd w:id="11873"/>
      <w:r>
        <w:rPr>
          <w:rFonts w:hint="cs"/>
          <w:rtl/>
          <w:lang w:eastAsia="he-IL"/>
        </w:rPr>
        <w:t xml:space="preserve">אשמח לדוגמה פשוט. </w:t>
      </w:r>
      <w:bookmarkStart w:id="11874" w:name="_ETM_Q1_8282801"/>
      <w:bookmarkEnd w:id="11874"/>
    </w:p>
    <w:p w14:paraId="44560FA0" w14:textId="77777777" w:rsidR="00F32D80" w:rsidRDefault="00F32D80" w:rsidP="00F32D80">
      <w:pPr>
        <w:rPr>
          <w:rtl/>
          <w:lang w:eastAsia="he-IL"/>
        </w:rPr>
      </w:pPr>
      <w:bookmarkStart w:id="11875" w:name="_ETM_Q1_8282889"/>
      <w:bookmarkEnd w:id="11875"/>
    </w:p>
    <w:p w14:paraId="34A2434B" w14:textId="7C5A19D2" w:rsidR="00F32D80" w:rsidRDefault="00F32D80" w:rsidP="00F32D80">
      <w:pPr>
        <w:pStyle w:val="af9"/>
        <w:keepNext/>
        <w:rPr>
          <w:rtl/>
          <w:lang w:eastAsia="he-IL"/>
        </w:rPr>
      </w:pPr>
      <w:bookmarkStart w:id="11876" w:name="ET_guest_שי_שלף_1317"/>
      <w:r w:rsidRPr="00F32D80">
        <w:rPr>
          <w:rStyle w:val="TagStyle"/>
          <w:rtl/>
        </w:rPr>
        <w:t xml:space="preserve"> &lt;&lt; אורח &gt;&gt; </w:t>
      </w:r>
      <w:r>
        <w:rPr>
          <w:rtl/>
          <w:lang w:eastAsia="he-IL"/>
        </w:rPr>
        <w:t>שי שלף:</w:t>
      </w:r>
      <w:r w:rsidRPr="00F32D80">
        <w:rPr>
          <w:rStyle w:val="TagStyle"/>
          <w:rtl/>
        </w:rPr>
        <w:t xml:space="preserve"> &lt;&lt; אורח &gt;&gt;</w:t>
      </w:r>
      <w:r w:rsidR="00065E47">
        <w:rPr>
          <w:rtl/>
          <w:lang w:eastAsia="he-IL"/>
        </w:rPr>
        <w:t xml:space="preserve"> </w:t>
      </w:r>
      <w:r>
        <w:rPr>
          <w:rtl/>
          <w:lang w:eastAsia="he-IL"/>
        </w:rPr>
        <w:t xml:space="preserve"> </w:t>
      </w:r>
      <w:bookmarkEnd w:id="11876"/>
    </w:p>
    <w:p w14:paraId="4FFC69BD" w14:textId="77777777" w:rsidR="00F32D80" w:rsidRDefault="00F32D80" w:rsidP="00F32D80">
      <w:pPr>
        <w:pStyle w:val="KeepWithNext"/>
        <w:rPr>
          <w:rtl/>
          <w:lang w:eastAsia="he-IL"/>
        </w:rPr>
      </w:pPr>
    </w:p>
    <w:p w14:paraId="21715B2B" w14:textId="77777777" w:rsidR="00F32D80" w:rsidRDefault="00F32D80" w:rsidP="00F32D80">
      <w:pPr>
        <w:rPr>
          <w:rtl/>
          <w:lang w:eastAsia="he-IL"/>
        </w:rPr>
      </w:pPr>
      <w:bookmarkStart w:id="11877" w:name="_ETM_Q1_8284854"/>
      <w:bookmarkStart w:id="11878" w:name="_ETM_Q1_8284896"/>
      <w:bookmarkEnd w:id="11877"/>
      <w:bookmarkEnd w:id="11878"/>
      <w:r>
        <w:rPr>
          <w:rFonts w:hint="cs"/>
          <w:rtl/>
          <w:lang w:eastAsia="he-IL"/>
        </w:rPr>
        <w:t>אז הדוגמה שאנ</w:t>
      </w:r>
      <w:bookmarkStart w:id="11879" w:name="_ETM_Q1_8283554"/>
      <w:bookmarkEnd w:id="11879"/>
      <w:r>
        <w:rPr>
          <w:rFonts w:hint="cs"/>
          <w:rtl/>
          <w:lang w:eastAsia="he-IL"/>
        </w:rPr>
        <w:t xml:space="preserve">י </w:t>
      </w:r>
      <w:bookmarkStart w:id="11880" w:name="_ETM_Q1_8281674"/>
      <w:bookmarkEnd w:id="11880"/>
      <w:r>
        <w:rPr>
          <w:rFonts w:hint="cs"/>
          <w:rtl/>
          <w:lang w:eastAsia="he-IL"/>
        </w:rPr>
        <w:t>יכולה ל</w:t>
      </w:r>
      <w:bookmarkStart w:id="11881" w:name="_ETM_Q1_8283909"/>
      <w:bookmarkEnd w:id="11881"/>
      <w:r>
        <w:rPr>
          <w:rFonts w:hint="cs"/>
          <w:rtl/>
          <w:lang w:eastAsia="he-IL"/>
        </w:rPr>
        <w:t>ומר,</w:t>
      </w:r>
      <w:bookmarkStart w:id="11882" w:name="_ETM_Q1_8284265"/>
      <w:bookmarkEnd w:id="11882"/>
      <w:r>
        <w:rPr>
          <w:rFonts w:hint="cs"/>
          <w:rtl/>
          <w:lang w:eastAsia="he-IL"/>
        </w:rPr>
        <w:t xml:space="preserve"> בסוף כשרשות מקומית באה וקובעת </w:t>
      </w:r>
      <w:bookmarkStart w:id="11883" w:name="_ETM_Q1_8285808"/>
      <w:bookmarkEnd w:id="11883"/>
      <w:r>
        <w:rPr>
          <w:rFonts w:hint="cs"/>
          <w:rtl/>
          <w:lang w:eastAsia="he-IL"/>
        </w:rPr>
        <w:t>תנאים ברישיון, יכולי</w:t>
      </w:r>
      <w:bookmarkStart w:id="11884" w:name="_ETM_Q1_8289541"/>
      <w:bookmarkEnd w:id="11884"/>
      <w:r>
        <w:rPr>
          <w:rFonts w:hint="cs"/>
          <w:rtl/>
          <w:lang w:eastAsia="he-IL"/>
        </w:rPr>
        <w:t>ם</w:t>
      </w:r>
      <w:bookmarkStart w:id="11885" w:name="_ETM_Q1_8290174"/>
      <w:bookmarkEnd w:id="11885"/>
      <w:r>
        <w:rPr>
          <w:rFonts w:hint="cs"/>
          <w:rtl/>
          <w:lang w:eastAsia="he-IL"/>
        </w:rPr>
        <w:t xml:space="preserve"> להיכלל בהם </w:t>
      </w:r>
      <w:bookmarkStart w:id="11886" w:name="_ETM_Q1_8288859"/>
      <w:bookmarkEnd w:id="11886"/>
      <w:r>
        <w:rPr>
          <w:rFonts w:hint="cs"/>
          <w:rtl/>
          <w:lang w:eastAsia="he-IL"/>
        </w:rPr>
        <w:t>- - -</w:t>
      </w:r>
      <w:bookmarkStart w:id="11887" w:name="_ETM_Q1_8291928"/>
      <w:bookmarkEnd w:id="11887"/>
    </w:p>
    <w:p w14:paraId="14C33C7E" w14:textId="77777777" w:rsidR="00F32D80" w:rsidRDefault="00F32D80" w:rsidP="00F32D80">
      <w:pPr>
        <w:rPr>
          <w:rtl/>
          <w:lang w:eastAsia="he-IL"/>
        </w:rPr>
      </w:pPr>
      <w:bookmarkStart w:id="11888" w:name="_ETM_Q1_8292011"/>
      <w:bookmarkEnd w:id="11888"/>
    </w:p>
    <w:p w14:paraId="20F46646" w14:textId="622A4DDE" w:rsidR="00F32D80" w:rsidRDefault="00F32D80" w:rsidP="00F32D80">
      <w:pPr>
        <w:pStyle w:val="af6"/>
        <w:keepNext/>
        <w:rPr>
          <w:rtl/>
        </w:rPr>
      </w:pPr>
      <w:bookmarkStart w:id="11889" w:name="ET_yor_5069_1318"/>
      <w:r w:rsidRPr="00F32D80">
        <w:rPr>
          <w:rStyle w:val="TagStyle"/>
          <w:rtl/>
        </w:rPr>
        <w:t xml:space="preserve"> &lt;&lt; יור &gt;&gt; </w:t>
      </w:r>
      <w:r>
        <w:rPr>
          <w:rtl/>
        </w:rPr>
        <w:t>היו"ר יעקב אשר:</w:t>
      </w:r>
      <w:r w:rsidRPr="00F32D80">
        <w:rPr>
          <w:rStyle w:val="TagStyle"/>
          <w:rtl/>
        </w:rPr>
        <w:t xml:space="preserve"> &lt;&lt; יור &gt;&gt;</w:t>
      </w:r>
      <w:r w:rsidR="00065E47">
        <w:rPr>
          <w:rtl/>
        </w:rPr>
        <w:t xml:space="preserve"> </w:t>
      </w:r>
      <w:r>
        <w:rPr>
          <w:rtl/>
        </w:rPr>
        <w:t xml:space="preserve"> </w:t>
      </w:r>
      <w:bookmarkEnd w:id="11889"/>
    </w:p>
    <w:p w14:paraId="5B043D41" w14:textId="77777777" w:rsidR="00F32D80" w:rsidRDefault="00F32D80" w:rsidP="00F32D80">
      <w:pPr>
        <w:pStyle w:val="KeepWithNext"/>
        <w:rPr>
          <w:rtl/>
          <w:lang w:eastAsia="he-IL"/>
        </w:rPr>
      </w:pPr>
    </w:p>
    <w:p w14:paraId="4CAEDECC" w14:textId="77777777" w:rsidR="00F32D80" w:rsidRDefault="00F32D80" w:rsidP="00F32D80">
      <w:pPr>
        <w:rPr>
          <w:rtl/>
          <w:lang w:eastAsia="he-IL"/>
        </w:rPr>
      </w:pPr>
      <w:bookmarkStart w:id="11890" w:name="_ETM_Q1_8293139"/>
      <w:bookmarkEnd w:id="11890"/>
      <w:r>
        <w:rPr>
          <w:rFonts w:hint="cs"/>
          <w:rtl/>
          <w:lang w:eastAsia="he-IL"/>
        </w:rPr>
        <w:t>מ</w:t>
      </w:r>
      <w:bookmarkStart w:id="11891" w:name="_ETM_Q1_8293199"/>
      <w:bookmarkEnd w:id="11891"/>
      <w:r>
        <w:rPr>
          <w:rFonts w:hint="cs"/>
          <w:rtl/>
          <w:lang w:eastAsia="he-IL"/>
        </w:rPr>
        <w:t xml:space="preserve">ירה, מה </w:t>
      </w:r>
      <w:bookmarkStart w:id="11892" w:name="_ETM_Q1_8291096"/>
      <w:bookmarkEnd w:id="11892"/>
      <w:r>
        <w:rPr>
          <w:rFonts w:hint="cs"/>
          <w:rtl/>
          <w:lang w:eastAsia="he-IL"/>
        </w:rPr>
        <w:t>דעתך בעניין הזה?</w:t>
      </w:r>
      <w:r>
        <w:rPr>
          <w:rFonts w:hint="cs"/>
          <w:lang w:eastAsia="he-IL"/>
        </w:rPr>
        <w:t xml:space="preserve"> </w:t>
      </w:r>
      <w:r>
        <w:rPr>
          <w:rFonts w:hint="cs"/>
          <w:rtl/>
          <w:lang w:eastAsia="he-IL"/>
        </w:rPr>
        <w:t>את לא אוהבת</w:t>
      </w:r>
      <w:bookmarkStart w:id="11893" w:name="_ETM_Q1_8295433"/>
      <w:bookmarkEnd w:id="11893"/>
      <w:r>
        <w:rPr>
          <w:rFonts w:hint="cs"/>
          <w:rtl/>
          <w:lang w:eastAsia="he-IL"/>
        </w:rPr>
        <w:t xml:space="preserve"> את כל זה. אבל בעניין הזה ששאלה מטי?</w:t>
      </w:r>
      <w:bookmarkStart w:id="11894" w:name="_ETM_Q1_8297174"/>
      <w:bookmarkStart w:id="11895" w:name="_ETM_Q1_8297401"/>
      <w:bookmarkEnd w:id="11894"/>
      <w:bookmarkEnd w:id="11895"/>
    </w:p>
    <w:p w14:paraId="6BA61F6F" w14:textId="77777777" w:rsidR="00F32D80" w:rsidRDefault="00F32D80" w:rsidP="00F32D80">
      <w:pPr>
        <w:rPr>
          <w:rtl/>
          <w:lang w:eastAsia="he-IL"/>
        </w:rPr>
      </w:pPr>
    </w:p>
    <w:p w14:paraId="5F10D1AB" w14:textId="155DFCD5" w:rsidR="00F32D80" w:rsidRDefault="00F32D80" w:rsidP="00F32D80">
      <w:pPr>
        <w:pStyle w:val="af9"/>
        <w:keepNext/>
        <w:rPr>
          <w:rtl/>
          <w:lang w:eastAsia="he-IL"/>
        </w:rPr>
      </w:pPr>
      <w:bookmarkStart w:id="11896" w:name="ET_guest_מירה_סלומון_1319"/>
      <w:r w:rsidRPr="00F32D80">
        <w:rPr>
          <w:rStyle w:val="TagStyle"/>
          <w:rtl/>
        </w:rPr>
        <w:t xml:space="preserve"> &lt;&lt; אורח &gt;&gt; </w:t>
      </w:r>
      <w:r>
        <w:rPr>
          <w:rtl/>
          <w:lang w:eastAsia="he-IL"/>
        </w:rPr>
        <w:t>מירה סלומון:</w:t>
      </w:r>
      <w:r w:rsidRPr="00F32D80">
        <w:rPr>
          <w:rStyle w:val="TagStyle"/>
          <w:rtl/>
        </w:rPr>
        <w:t xml:space="preserve"> &lt;&lt; אורח &gt;&gt;</w:t>
      </w:r>
      <w:r w:rsidR="00065E47">
        <w:rPr>
          <w:rtl/>
          <w:lang w:eastAsia="he-IL"/>
        </w:rPr>
        <w:t xml:space="preserve"> </w:t>
      </w:r>
      <w:r>
        <w:rPr>
          <w:rtl/>
          <w:lang w:eastAsia="he-IL"/>
        </w:rPr>
        <w:t xml:space="preserve"> </w:t>
      </w:r>
      <w:bookmarkEnd w:id="11896"/>
    </w:p>
    <w:p w14:paraId="23488023" w14:textId="77777777" w:rsidR="00F32D80" w:rsidRDefault="00F32D80" w:rsidP="00F32D80">
      <w:pPr>
        <w:pStyle w:val="KeepWithNext"/>
        <w:rPr>
          <w:rtl/>
          <w:lang w:eastAsia="he-IL"/>
        </w:rPr>
      </w:pPr>
    </w:p>
    <w:p w14:paraId="2F689196" w14:textId="77777777" w:rsidR="00F32D80" w:rsidRDefault="00F32D80" w:rsidP="00F32D80">
      <w:pPr>
        <w:rPr>
          <w:rtl/>
          <w:lang w:eastAsia="he-IL"/>
        </w:rPr>
      </w:pPr>
      <w:bookmarkStart w:id="11897" w:name="_ETM_Q1_8298741"/>
      <w:bookmarkStart w:id="11898" w:name="_ETM_Q1_8298774"/>
      <w:bookmarkEnd w:id="11897"/>
      <w:bookmarkEnd w:id="11898"/>
      <w:r>
        <w:rPr>
          <w:rFonts w:hint="cs"/>
          <w:rtl/>
          <w:lang w:eastAsia="he-IL"/>
        </w:rPr>
        <w:t xml:space="preserve">בסוגיה של להורות </w:t>
      </w:r>
      <w:bookmarkStart w:id="11899" w:name="_ETM_Q1_8300718"/>
      <w:bookmarkEnd w:id="11899"/>
      <w:r>
        <w:rPr>
          <w:rFonts w:hint="cs"/>
          <w:rtl/>
          <w:lang w:eastAsia="he-IL"/>
        </w:rPr>
        <w:t>על מתן רישי</w:t>
      </w:r>
      <w:bookmarkStart w:id="11900" w:name="_ETM_Q1_8298829"/>
      <w:bookmarkEnd w:id="11900"/>
      <w:r>
        <w:rPr>
          <w:rFonts w:hint="cs"/>
          <w:rtl/>
          <w:lang w:eastAsia="he-IL"/>
        </w:rPr>
        <w:t>ון עסק על ידי הרשות המקומית זה באמת</w:t>
      </w:r>
      <w:bookmarkStart w:id="11901" w:name="_ETM_Q1_8303728"/>
      <w:bookmarkEnd w:id="11901"/>
      <w:r>
        <w:rPr>
          <w:rFonts w:hint="cs"/>
          <w:rtl/>
          <w:lang w:eastAsia="he-IL"/>
        </w:rPr>
        <w:t xml:space="preserve"> מיותר. אם יש החלטה שמדברת על ביטול תנאי ריש</w:t>
      </w:r>
      <w:bookmarkStart w:id="11902" w:name="_ETM_Q1_8305043"/>
      <w:bookmarkEnd w:id="11902"/>
      <w:r>
        <w:rPr>
          <w:rFonts w:hint="cs"/>
          <w:rtl/>
          <w:lang w:eastAsia="he-IL"/>
        </w:rPr>
        <w:t>יון עסק</w:t>
      </w:r>
      <w:bookmarkStart w:id="11903" w:name="_ETM_Q1_8306624"/>
      <w:bookmarkEnd w:id="11903"/>
      <w:r>
        <w:rPr>
          <w:rFonts w:hint="cs"/>
          <w:rtl/>
          <w:lang w:eastAsia="he-IL"/>
        </w:rPr>
        <w:t xml:space="preserve"> </w:t>
      </w:r>
      <w:bookmarkStart w:id="11904" w:name="_ETM_Q1_8306149"/>
      <w:bookmarkEnd w:id="11904"/>
      <w:r>
        <w:rPr>
          <w:rFonts w:hint="cs"/>
          <w:rtl/>
          <w:lang w:eastAsia="he-IL"/>
        </w:rPr>
        <w:t xml:space="preserve">או שינוים. כלומר, אנחנו קבענו במפרט </w:t>
      </w:r>
      <w:proofErr w:type="spellStart"/>
      <w:r>
        <w:rPr>
          <w:rFonts w:hint="cs"/>
          <w:rtl/>
          <w:lang w:eastAsia="he-IL"/>
        </w:rPr>
        <w:t>הרשו</w:t>
      </w:r>
      <w:bookmarkStart w:id="11905" w:name="_ETM_Q1_8309667"/>
      <w:bookmarkEnd w:id="11905"/>
      <w:r>
        <w:rPr>
          <w:rFonts w:hint="cs"/>
          <w:rtl/>
          <w:lang w:eastAsia="he-IL"/>
        </w:rPr>
        <w:t>תי</w:t>
      </w:r>
      <w:proofErr w:type="spellEnd"/>
      <w:r>
        <w:rPr>
          <w:rFonts w:hint="cs"/>
          <w:rtl/>
          <w:lang w:eastAsia="he-IL"/>
        </w:rPr>
        <w:t xml:space="preserve"> שלנו על תנאים</w:t>
      </w:r>
      <w:bookmarkStart w:id="11906" w:name="_ETM_Q1_8311225"/>
      <w:bookmarkEnd w:id="11906"/>
      <w:r>
        <w:rPr>
          <w:rFonts w:hint="cs"/>
          <w:rtl/>
          <w:lang w:eastAsia="he-IL"/>
        </w:rPr>
        <w:t xml:space="preserve"> של עסק. וועד</w:t>
      </w:r>
      <w:bookmarkStart w:id="11907" w:name="_ETM_Q1_8312509"/>
      <w:bookmarkEnd w:id="11907"/>
      <w:r>
        <w:rPr>
          <w:rFonts w:hint="cs"/>
          <w:rtl/>
          <w:lang w:eastAsia="he-IL"/>
        </w:rPr>
        <w:t>ת ההשגות לא בדקה את סבירות ההחלטה</w:t>
      </w:r>
      <w:bookmarkStart w:id="11908" w:name="_ETM_Q1_8314566"/>
      <w:bookmarkStart w:id="11909" w:name="_ETM_Q1_8314795"/>
      <w:bookmarkEnd w:id="11908"/>
      <w:bookmarkEnd w:id="11909"/>
      <w:r>
        <w:rPr>
          <w:rFonts w:hint="cs"/>
          <w:rtl/>
          <w:lang w:eastAsia="he-IL"/>
        </w:rPr>
        <w:t xml:space="preserve"> שלנו, בניגוד למה שנאמר כאן. וזה מה </w:t>
      </w:r>
      <w:bookmarkStart w:id="11910" w:name="_ETM_Q1_8316922"/>
      <w:bookmarkEnd w:id="11910"/>
      <w:r>
        <w:rPr>
          <w:rFonts w:hint="cs"/>
          <w:rtl/>
          <w:lang w:eastAsia="he-IL"/>
        </w:rPr>
        <w:t>שהתחלתי</w:t>
      </w:r>
      <w:bookmarkStart w:id="11911" w:name="_ETM_Q1_8317628"/>
      <w:bookmarkEnd w:id="11911"/>
      <w:r>
        <w:rPr>
          <w:rFonts w:hint="cs"/>
          <w:rtl/>
          <w:lang w:eastAsia="he-IL"/>
        </w:rPr>
        <w:t xml:space="preserve"> לומר כשעצרו אותנו. היא החליפה את שיקול דעתנו. אז בכל</w:t>
      </w:r>
      <w:bookmarkStart w:id="11912" w:name="_ETM_Q1_8324251"/>
      <w:bookmarkEnd w:id="11912"/>
      <w:r>
        <w:rPr>
          <w:rFonts w:hint="cs"/>
          <w:rtl/>
          <w:lang w:eastAsia="he-IL"/>
        </w:rPr>
        <w:t xml:space="preserve"> הכבוד, ש</w:t>
      </w:r>
      <w:bookmarkStart w:id="11913" w:name="_ETM_Q1_8322676"/>
      <w:bookmarkEnd w:id="11913"/>
      <w:r>
        <w:rPr>
          <w:rFonts w:hint="cs"/>
          <w:rtl/>
          <w:lang w:eastAsia="he-IL"/>
        </w:rPr>
        <w:t xml:space="preserve">תתכבד גם </w:t>
      </w:r>
      <w:proofErr w:type="spellStart"/>
      <w:r>
        <w:rPr>
          <w:rFonts w:hint="cs"/>
          <w:rtl/>
          <w:lang w:eastAsia="he-IL"/>
        </w:rPr>
        <w:t>לתכלל</w:t>
      </w:r>
      <w:proofErr w:type="spellEnd"/>
      <w:r>
        <w:rPr>
          <w:rFonts w:hint="cs"/>
          <w:rtl/>
          <w:lang w:eastAsia="he-IL"/>
        </w:rPr>
        <w:t xml:space="preserve"> במסגרת החלפת שיקול הדעת שלנו את</w:t>
      </w:r>
      <w:bookmarkStart w:id="11914" w:name="_ETM_Q1_8328996"/>
      <w:bookmarkEnd w:id="11914"/>
      <w:r>
        <w:rPr>
          <w:rFonts w:hint="cs"/>
          <w:rtl/>
          <w:lang w:eastAsia="he-IL"/>
        </w:rPr>
        <w:t xml:space="preserve"> כל העבודה </w:t>
      </w:r>
      <w:bookmarkStart w:id="11915" w:name="_ETM_Q1_8327316"/>
      <w:bookmarkStart w:id="11916" w:name="_ETM_Q1_8327464"/>
      <w:bookmarkEnd w:id="11915"/>
      <w:bookmarkEnd w:id="11916"/>
      <w:r>
        <w:rPr>
          <w:rFonts w:hint="cs"/>
          <w:rtl/>
          <w:lang w:eastAsia="he-IL"/>
        </w:rPr>
        <w:t xml:space="preserve">של שאר נותני האישורים שעליהם לא ניתן להשיג </w:t>
      </w:r>
      <w:bookmarkStart w:id="11917" w:name="_ETM_Q1_8333923"/>
      <w:bookmarkEnd w:id="11917"/>
      <w:r>
        <w:rPr>
          <w:rFonts w:hint="cs"/>
          <w:rtl/>
          <w:lang w:eastAsia="he-IL"/>
        </w:rPr>
        <w:t>במסגרת הסימן הזה. נותני האישור</w:t>
      </w:r>
      <w:bookmarkStart w:id="11918" w:name="_ETM_Q1_8334752"/>
      <w:bookmarkEnd w:id="11918"/>
      <w:r>
        <w:rPr>
          <w:rFonts w:hint="cs"/>
          <w:rtl/>
          <w:lang w:eastAsia="he-IL"/>
        </w:rPr>
        <w:t>ים, שיקול דעתם מסתבר אמת צרופה</w:t>
      </w:r>
      <w:bookmarkStart w:id="11919" w:name="_ETM_Q1_8340422"/>
      <w:bookmarkEnd w:id="11919"/>
      <w:r>
        <w:rPr>
          <w:rFonts w:hint="cs"/>
          <w:rtl/>
          <w:lang w:eastAsia="he-IL"/>
        </w:rPr>
        <w:t xml:space="preserve"> והבנה ברורה. אבל כשמדובר בשיקול </w:t>
      </w:r>
      <w:bookmarkStart w:id="11920" w:name="_ETM_Q1_8342005"/>
      <w:bookmarkEnd w:id="11920"/>
      <w:r>
        <w:rPr>
          <w:rFonts w:hint="cs"/>
          <w:rtl/>
          <w:lang w:eastAsia="he-IL"/>
        </w:rPr>
        <w:t>הדעת של רשות רישוי מקומית,</w:t>
      </w:r>
      <w:bookmarkStart w:id="11921" w:name="_ETM_Q1_8346570"/>
      <w:bookmarkEnd w:id="11921"/>
      <w:r>
        <w:rPr>
          <w:rFonts w:hint="cs"/>
          <w:rtl/>
          <w:lang w:eastAsia="he-IL"/>
        </w:rPr>
        <w:t xml:space="preserve"> אז צריך לעשות ועדת השגו</w:t>
      </w:r>
      <w:bookmarkStart w:id="11922" w:name="_ETM_Q1_8345936"/>
      <w:bookmarkEnd w:id="11922"/>
      <w:r>
        <w:rPr>
          <w:rFonts w:hint="cs"/>
          <w:rtl/>
          <w:lang w:eastAsia="he-IL"/>
        </w:rPr>
        <w:t xml:space="preserve">ת. שיתכבדו, </w:t>
      </w:r>
      <w:proofErr w:type="spellStart"/>
      <w:r>
        <w:rPr>
          <w:rFonts w:hint="cs"/>
          <w:rtl/>
          <w:lang w:eastAsia="he-IL"/>
        </w:rPr>
        <w:t>יתכללו</w:t>
      </w:r>
      <w:proofErr w:type="spellEnd"/>
      <w:r>
        <w:rPr>
          <w:rFonts w:hint="cs"/>
          <w:rtl/>
          <w:lang w:eastAsia="he-IL"/>
        </w:rPr>
        <w:t xml:space="preserve"> ויוציאו ב</w:t>
      </w:r>
      <w:bookmarkStart w:id="11923" w:name="_ETM_Q1_8347966"/>
      <w:bookmarkEnd w:id="11923"/>
      <w:r>
        <w:rPr>
          <w:rFonts w:hint="cs"/>
          <w:rtl/>
          <w:lang w:eastAsia="he-IL"/>
        </w:rPr>
        <w:t>עצמם את</w:t>
      </w:r>
      <w:bookmarkStart w:id="11924" w:name="_ETM_Q1_8348591"/>
      <w:bookmarkEnd w:id="11924"/>
      <w:r>
        <w:rPr>
          <w:rFonts w:hint="cs"/>
          <w:rtl/>
          <w:lang w:eastAsia="he-IL"/>
        </w:rPr>
        <w:t xml:space="preserve"> הרישיון. אני שוב אומרת, בייחוד כאשר חלק מהסמכויות שאנחנו מתנ</w:t>
      </w:r>
      <w:bookmarkStart w:id="11925" w:name="_ETM_Q1_8356190"/>
      <w:bookmarkStart w:id="11926" w:name="_ETM_Q1_8353798"/>
      <w:bookmarkEnd w:id="11925"/>
      <w:bookmarkEnd w:id="11926"/>
      <w:r>
        <w:rPr>
          <w:rFonts w:hint="cs"/>
          <w:rtl/>
          <w:lang w:eastAsia="he-IL"/>
        </w:rPr>
        <w:t>ג</w:t>
      </w:r>
      <w:bookmarkStart w:id="11927" w:name="_ETM_Q1_8353066"/>
      <w:bookmarkEnd w:id="11927"/>
      <w:r>
        <w:rPr>
          <w:rFonts w:hint="cs"/>
          <w:rtl/>
          <w:lang w:eastAsia="he-IL"/>
        </w:rPr>
        <w:t xml:space="preserve">דים לו, פסקה </w:t>
      </w:r>
      <w:bookmarkStart w:id="11928" w:name="_ETM_Q1_8354196"/>
      <w:bookmarkEnd w:id="11928"/>
      <w:r>
        <w:rPr>
          <w:rFonts w:hint="cs"/>
          <w:rtl/>
          <w:lang w:eastAsia="he-IL"/>
        </w:rPr>
        <w:t>2 בסעיף קטן</w:t>
      </w:r>
      <w:bookmarkStart w:id="11929" w:name="_ETM_Q1_8355852"/>
      <w:bookmarkEnd w:id="11929"/>
      <w:r>
        <w:rPr>
          <w:rFonts w:hint="cs"/>
          <w:rtl/>
          <w:lang w:eastAsia="he-IL"/>
        </w:rPr>
        <w:t xml:space="preserve"> </w:t>
      </w:r>
      <w:bookmarkStart w:id="11930" w:name="_ETM_Q1_8355432"/>
      <w:bookmarkEnd w:id="11930"/>
      <w:r>
        <w:rPr>
          <w:rFonts w:hint="cs"/>
          <w:rtl/>
          <w:lang w:eastAsia="he-IL"/>
        </w:rPr>
        <w:t xml:space="preserve">(ב), ביטול תנאי רישיון. אם הם על פי דין, </w:t>
      </w:r>
      <w:bookmarkStart w:id="11931" w:name="_ETM_Q1_8358872"/>
      <w:bookmarkStart w:id="11932" w:name="_ETM_Q1_8359137"/>
      <w:bookmarkEnd w:id="11931"/>
      <w:bookmarkEnd w:id="11932"/>
      <w:r>
        <w:rPr>
          <w:rFonts w:hint="cs"/>
          <w:rtl/>
          <w:lang w:eastAsia="he-IL"/>
        </w:rPr>
        <w:t>אם הם נעשו בהתאם להליך סדור, למה הם יכולים בכלל לב</w:t>
      </w:r>
      <w:bookmarkStart w:id="11933" w:name="_ETM_Q1_8362751"/>
      <w:bookmarkEnd w:id="11933"/>
      <w:r>
        <w:rPr>
          <w:rFonts w:hint="cs"/>
          <w:rtl/>
          <w:lang w:eastAsia="he-IL"/>
        </w:rPr>
        <w:t>טל?</w:t>
      </w:r>
      <w:bookmarkStart w:id="11934" w:name="_ETM_Q1_8363293"/>
      <w:bookmarkEnd w:id="11934"/>
      <w:r>
        <w:rPr>
          <w:rFonts w:hint="cs"/>
          <w:rtl/>
          <w:lang w:eastAsia="he-IL"/>
        </w:rPr>
        <w:t xml:space="preserve"> זה התערבות אגרסיבית בשיקול הדעת שלנו. </w:t>
      </w:r>
      <w:bookmarkStart w:id="11935" w:name="_ETM_Q1_8365959"/>
      <w:bookmarkStart w:id="11936" w:name="_ETM_Q1_8365984"/>
      <w:bookmarkStart w:id="11937" w:name="_ETM_Q1_8365966"/>
      <w:bookmarkStart w:id="11938" w:name="_ETM_Q1_8368571"/>
      <w:bookmarkEnd w:id="11935"/>
      <w:bookmarkEnd w:id="11936"/>
      <w:bookmarkEnd w:id="11937"/>
      <w:bookmarkEnd w:id="11938"/>
    </w:p>
    <w:p w14:paraId="59A5FD49" w14:textId="77777777" w:rsidR="00F32D80" w:rsidRDefault="00F32D80" w:rsidP="00F32D80">
      <w:pPr>
        <w:rPr>
          <w:rtl/>
          <w:lang w:eastAsia="he-IL"/>
        </w:rPr>
      </w:pPr>
    </w:p>
    <w:p w14:paraId="4FF2B289" w14:textId="4B5F9AAF" w:rsidR="00F32D80" w:rsidRDefault="00F32D80" w:rsidP="00F32D80">
      <w:pPr>
        <w:pStyle w:val="a4"/>
        <w:keepNext/>
        <w:rPr>
          <w:rtl/>
        </w:rPr>
      </w:pPr>
      <w:bookmarkStart w:id="11939" w:name="ET_speaker_6144_1320"/>
      <w:r w:rsidRPr="00F32D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32D80">
        <w:rPr>
          <w:rStyle w:val="TagStyle"/>
          <w:rtl/>
        </w:rPr>
        <w:t xml:space="preserve"> &lt;&lt; דובר &gt;&gt;</w:t>
      </w:r>
      <w:r w:rsidR="00065E47">
        <w:rPr>
          <w:rtl/>
        </w:rPr>
        <w:t xml:space="preserve"> </w:t>
      </w:r>
      <w:r>
        <w:rPr>
          <w:rtl/>
        </w:rPr>
        <w:t xml:space="preserve"> </w:t>
      </w:r>
      <w:bookmarkEnd w:id="11939"/>
    </w:p>
    <w:p w14:paraId="2CB80385" w14:textId="77777777" w:rsidR="00F32D80" w:rsidRDefault="00F32D80" w:rsidP="00F32D80">
      <w:pPr>
        <w:pStyle w:val="KeepWithNext"/>
        <w:rPr>
          <w:rtl/>
          <w:lang w:eastAsia="he-IL"/>
        </w:rPr>
      </w:pPr>
    </w:p>
    <w:p w14:paraId="2A6BBF50" w14:textId="77777777" w:rsidR="00F32D80" w:rsidRDefault="00F32D80" w:rsidP="00F32D80">
      <w:pPr>
        <w:rPr>
          <w:rtl/>
          <w:lang w:eastAsia="he-IL"/>
        </w:rPr>
      </w:pPr>
      <w:bookmarkStart w:id="11940" w:name="_ETM_Q1_8369712"/>
      <w:bookmarkStart w:id="11941" w:name="_ETM_Q1_8369758"/>
      <w:bookmarkEnd w:id="11940"/>
      <w:bookmarkEnd w:id="11941"/>
      <w:r>
        <w:rPr>
          <w:rFonts w:hint="cs"/>
          <w:rtl/>
          <w:lang w:eastAsia="he-IL"/>
        </w:rPr>
        <w:t xml:space="preserve">אבל לא זה בדיוק </w:t>
      </w:r>
      <w:bookmarkStart w:id="11942" w:name="_ETM_Q1_8371070"/>
      <w:bookmarkEnd w:id="11942"/>
      <w:r>
        <w:rPr>
          <w:rFonts w:hint="cs"/>
          <w:rtl/>
          <w:lang w:eastAsia="he-IL"/>
        </w:rPr>
        <w:t>העניין?</w:t>
      </w:r>
      <w:r>
        <w:rPr>
          <w:rFonts w:hint="cs"/>
          <w:lang w:eastAsia="he-IL"/>
        </w:rPr>
        <w:t xml:space="preserve"> </w:t>
      </w:r>
      <w:r>
        <w:rPr>
          <w:rFonts w:hint="cs"/>
          <w:rtl/>
          <w:lang w:eastAsia="he-IL"/>
        </w:rPr>
        <w:t>הרי זו מטרת החו</w:t>
      </w:r>
      <w:bookmarkStart w:id="11943" w:name="_ETM_Q1_8371500"/>
      <w:bookmarkEnd w:id="11943"/>
      <w:r>
        <w:rPr>
          <w:rFonts w:hint="cs"/>
          <w:rtl/>
          <w:lang w:eastAsia="he-IL"/>
        </w:rPr>
        <w:t xml:space="preserve">ק. </w:t>
      </w:r>
      <w:bookmarkStart w:id="11944" w:name="_ETM_Q1_8372100"/>
      <w:bookmarkEnd w:id="11944"/>
    </w:p>
    <w:p w14:paraId="02972A2C" w14:textId="77777777" w:rsidR="00F32D80" w:rsidRDefault="00F32D80" w:rsidP="00F32D80">
      <w:pPr>
        <w:rPr>
          <w:rtl/>
          <w:lang w:eastAsia="he-IL"/>
        </w:rPr>
      </w:pPr>
      <w:bookmarkStart w:id="11945" w:name="_ETM_Q1_8372172"/>
      <w:bookmarkEnd w:id="11945"/>
    </w:p>
    <w:p w14:paraId="7C397FBF" w14:textId="6BDA3C96" w:rsidR="00F32D80" w:rsidRDefault="00F32D80" w:rsidP="00F32D80">
      <w:pPr>
        <w:pStyle w:val="af9"/>
        <w:keepNext/>
        <w:rPr>
          <w:rtl/>
          <w:lang w:eastAsia="he-IL"/>
        </w:rPr>
      </w:pPr>
      <w:bookmarkStart w:id="11946" w:name="ET_guest_מירה_סלומון_1321"/>
      <w:r w:rsidRPr="00F32D80">
        <w:rPr>
          <w:rStyle w:val="TagStyle"/>
          <w:rtl/>
        </w:rPr>
        <w:t xml:space="preserve"> &lt;&lt; אורח &gt;&gt; </w:t>
      </w:r>
      <w:r>
        <w:rPr>
          <w:rtl/>
          <w:lang w:eastAsia="he-IL"/>
        </w:rPr>
        <w:t>מירה סלומון:</w:t>
      </w:r>
      <w:r w:rsidRPr="00F32D80">
        <w:rPr>
          <w:rStyle w:val="TagStyle"/>
          <w:rtl/>
        </w:rPr>
        <w:t xml:space="preserve"> &lt;&lt; אורח &gt;&gt;</w:t>
      </w:r>
      <w:r w:rsidR="00065E47">
        <w:rPr>
          <w:rtl/>
          <w:lang w:eastAsia="he-IL"/>
        </w:rPr>
        <w:t xml:space="preserve"> </w:t>
      </w:r>
      <w:r>
        <w:rPr>
          <w:rtl/>
          <w:lang w:eastAsia="he-IL"/>
        </w:rPr>
        <w:t xml:space="preserve"> </w:t>
      </w:r>
      <w:bookmarkEnd w:id="11946"/>
    </w:p>
    <w:p w14:paraId="44E6B135" w14:textId="77777777" w:rsidR="00F32D80" w:rsidRDefault="00F32D80" w:rsidP="00F32D80">
      <w:pPr>
        <w:pStyle w:val="KeepWithNext"/>
        <w:rPr>
          <w:rtl/>
          <w:lang w:eastAsia="he-IL"/>
        </w:rPr>
      </w:pPr>
    </w:p>
    <w:p w14:paraId="61292188" w14:textId="77777777" w:rsidR="00F32D80" w:rsidRDefault="00F32D80" w:rsidP="00F32D80">
      <w:pPr>
        <w:rPr>
          <w:rtl/>
          <w:lang w:eastAsia="he-IL"/>
        </w:rPr>
      </w:pPr>
      <w:bookmarkStart w:id="11947" w:name="_ETM_Q1_8373907"/>
      <w:bookmarkStart w:id="11948" w:name="_ETM_Q1_8373950"/>
      <w:bookmarkEnd w:id="11947"/>
      <w:bookmarkEnd w:id="11948"/>
      <w:r>
        <w:rPr>
          <w:rFonts w:hint="cs"/>
          <w:rtl/>
          <w:lang w:eastAsia="he-IL"/>
        </w:rPr>
        <w:t>וכך התח</w:t>
      </w:r>
      <w:bookmarkStart w:id="11949" w:name="_ETM_Q1_8372086"/>
      <w:bookmarkEnd w:id="11949"/>
      <w:r>
        <w:rPr>
          <w:rFonts w:hint="cs"/>
          <w:rtl/>
          <w:lang w:eastAsia="he-IL"/>
        </w:rPr>
        <w:t xml:space="preserve">לתי את הדיון. </w:t>
      </w:r>
      <w:bookmarkStart w:id="11950" w:name="_ETM_Q1_8373706"/>
      <w:bookmarkEnd w:id="11950"/>
    </w:p>
    <w:p w14:paraId="01F8521A" w14:textId="77777777" w:rsidR="00F32D80" w:rsidRDefault="00F32D80" w:rsidP="00F32D80">
      <w:pPr>
        <w:ind w:firstLine="0"/>
        <w:rPr>
          <w:rtl/>
          <w:lang w:eastAsia="he-IL"/>
        </w:rPr>
      </w:pPr>
      <w:bookmarkStart w:id="11951" w:name="_ETM_Q1_8373780"/>
      <w:bookmarkStart w:id="11952" w:name="_ETM_Q1_8373138"/>
      <w:bookmarkStart w:id="11953" w:name="_ETM_Q1_8373913"/>
      <w:bookmarkStart w:id="11954" w:name="_ETM_Q1_8377158"/>
      <w:bookmarkStart w:id="11955" w:name="_ETM_Q1_8377236"/>
      <w:bookmarkEnd w:id="11951"/>
      <w:bookmarkEnd w:id="11952"/>
      <w:bookmarkEnd w:id="11953"/>
      <w:bookmarkEnd w:id="11954"/>
      <w:bookmarkEnd w:id="11955"/>
    </w:p>
    <w:p w14:paraId="2E724DF1" w14:textId="488771F8" w:rsidR="00F32D80" w:rsidRDefault="00F32D80" w:rsidP="00F32D80">
      <w:pPr>
        <w:pStyle w:val="af9"/>
        <w:keepNext/>
        <w:rPr>
          <w:rtl/>
          <w:lang w:eastAsia="he-IL"/>
        </w:rPr>
      </w:pPr>
      <w:bookmarkStart w:id="11956" w:name="ET_guest_קריאה_1322"/>
      <w:r w:rsidRPr="00F32D80">
        <w:rPr>
          <w:rStyle w:val="TagStyle"/>
          <w:rtl/>
        </w:rPr>
        <w:t xml:space="preserve"> &lt;&lt; אורח &gt;&gt; </w:t>
      </w:r>
      <w:r>
        <w:rPr>
          <w:rtl/>
          <w:lang w:eastAsia="he-IL"/>
        </w:rPr>
        <w:t>קריאה:</w:t>
      </w:r>
      <w:r w:rsidRPr="00F32D80">
        <w:rPr>
          <w:rStyle w:val="TagStyle"/>
          <w:rtl/>
        </w:rPr>
        <w:t xml:space="preserve"> &lt;&lt; אורח &gt;&gt;</w:t>
      </w:r>
      <w:r w:rsidR="00065E47">
        <w:rPr>
          <w:rtl/>
          <w:lang w:eastAsia="he-IL"/>
        </w:rPr>
        <w:t xml:space="preserve"> </w:t>
      </w:r>
      <w:r>
        <w:rPr>
          <w:rtl/>
          <w:lang w:eastAsia="he-IL"/>
        </w:rPr>
        <w:t xml:space="preserve"> </w:t>
      </w:r>
      <w:bookmarkEnd w:id="11956"/>
    </w:p>
    <w:p w14:paraId="7224ED9E" w14:textId="77777777" w:rsidR="00F32D80" w:rsidRDefault="00F32D80" w:rsidP="00F32D80">
      <w:pPr>
        <w:pStyle w:val="KeepWithNext"/>
        <w:rPr>
          <w:rtl/>
          <w:lang w:eastAsia="he-IL"/>
        </w:rPr>
      </w:pPr>
    </w:p>
    <w:p w14:paraId="0DBCB9CB" w14:textId="77777777" w:rsidR="00F32D80" w:rsidRDefault="00F32D80" w:rsidP="00F32D80">
      <w:pPr>
        <w:rPr>
          <w:rtl/>
          <w:lang w:eastAsia="he-IL"/>
        </w:rPr>
      </w:pPr>
      <w:bookmarkStart w:id="11957" w:name="_ETM_Q1_8375888"/>
      <w:bookmarkStart w:id="11958" w:name="_ETM_Q1_8375929"/>
      <w:bookmarkEnd w:id="11957"/>
      <w:bookmarkEnd w:id="11958"/>
      <w:r>
        <w:rPr>
          <w:rFonts w:hint="cs"/>
          <w:rtl/>
          <w:lang w:eastAsia="he-IL"/>
        </w:rPr>
        <w:t xml:space="preserve">אז </w:t>
      </w:r>
      <w:bookmarkStart w:id="11959" w:name="_ETM_Q1_8375988"/>
      <w:bookmarkEnd w:id="11959"/>
      <w:r>
        <w:rPr>
          <w:rFonts w:hint="cs"/>
          <w:rtl/>
          <w:lang w:eastAsia="he-IL"/>
        </w:rPr>
        <w:t xml:space="preserve">שהם </w:t>
      </w:r>
      <w:proofErr w:type="spellStart"/>
      <w:r>
        <w:rPr>
          <w:rFonts w:hint="cs"/>
          <w:rtl/>
          <w:lang w:eastAsia="he-IL"/>
        </w:rPr>
        <w:t>יקחו</w:t>
      </w:r>
      <w:proofErr w:type="spellEnd"/>
      <w:r>
        <w:rPr>
          <w:rFonts w:hint="cs"/>
          <w:rtl/>
          <w:lang w:eastAsia="he-IL"/>
        </w:rPr>
        <w:t xml:space="preserve"> את האחריות. </w:t>
      </w:r>
      <w:bookmarkStart w:id="11960" w:name="_ETM_Q1_8378098"/>
      <w:bookmarkEnd w:id="11960"/>
    </w:p>
    <w:p w14:paraId="1C3049BC" w14:textId="77777777" w:rsidR="00F32D80" w:rsidRDefault="00F32D80" w:rsidP="00F32D80">
      <w:pPr>
        <w:rPr>
          <w:rtl/>
          <w:lang w:eastAsia="he-IL"/>
        </w:rPr>
      </w:pPr>
      <w:bookmarkStart w:id="11961" w:name="_ETM_Q1_8378176"/>
      <w:bookmarkEnd w:id="11961"/>
    </w:p>
    <w:p w14:paraId="0389727D" w14:textId="29FF8213" w:rsidR="00F32D80" w:rsidRDefault="00F32D80" w:rsidP="00F32D80">
      <w:pPr>
        <w:pStyle w:val="a4"/>
        <w:keepNext/>
        <w:rPr>
          <w:rtl/>
        </w:rPr>
      </w:pPr>
      <w:bookmarkStart w:id="11962" w:name="ET_speaker_6144_1323"/>
      <w:r w:rsidRPr="00F32D8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32D80">
        <w:rPr>
          <w:rStyle w:val="TagStyle"/>
          <w:rtl/>
        </w:rPr>
        <w:t xml:space="preserve"> &lt;&lt; דובר &gt;&gt;</w:t>
      </w:r>
      <w:r w:rsidR="00065E47">
        <w:rPr>
          <w:rtl/>
        </w:rPr>
        <w:t xml:space="preserve"> </w:t>
      </w:r>
      <w:r>
        <w:rPr>
          <w:rtl/>
        </w:rPr>
        <w:t xml:space="preserve"> </w:t>
      </w:r>
      <w:bookmarkEnd w:id="11962"/>
    </w:p>
    <w:p w14:paraId="4AF9D9EF" w14:textId="77777777" w:rsidR="00F32D80" w:rsidRDefault="00F32D80" w:rsidP="00F32D80">
      <w:pPr>
        <w:pStyle w:val="KeepWithNext"/>
        <w:rPr>
          <w:rtl/>
        </w:rPr>
      </w:pPr>
    </w:p>
    <w:p w14:paraId="6E2A8C53" w14:textId="77777777" w:rsidR="00F32D80" w:rsidRDefault="00F32D80" w:rsidP="00F32D80">
      <w:pPr>
        <w:rPr>
          <w:rtl/>
        </w:rPr>
      </w:pPr>
      <w:bookmarkStart w:id="11963" w:name="_ETM_Q1_8379242"/>
      <w:bookmarkStart w:id="11964" w:name="_ETM_Q1_8379291"/>
      <w:bookmarkEnd w:id="11963"/>
      <w:bookmarkEnd w:id="11964"/>
      <w:r>
        <w:rPr>
          <w:rFonts w:hint="cs"/>
          <w:rtl/>
        </w:rPr>
        <w:t>יש ביקורת שיפוטית</w:t>
      </w:r>
      <w:bookmarkStart w:id="11965" w:name="_ETM_Q1_8376508"/>
      <w:bookmarkStart w:id="11966" w:name="_ETM_Q1_8375948"/>
      <w:bookmarkStart w:id="11967" w:name="_ETM_Q1_8373448"/>
      <w:bookmarkStart w:id="11968" w:name="_ETM_Q1_8370910"/>
      <w:bookmarkStart w:id="11969" w:name="_ETM_Q1_8368330"/>
      <w:bookmarkStart w:id="11970" w:name="_ETM_Q1_8374567"/>
      <w:bookmarkStart w:id="11971" w:name="_ETM_Q1_8372495"/>
      <w:bookmarkEnd w:id="11965"/>
      <w:bookmarkEnd w:id="11966"/>
      <w:bookmarkEnd w:id="11967"/>
      <w:bookmarkEnd w:id="11968"/>
      <w:bookmarkEnd w:id="11969"/>
      <w:bookmarkEnd w:id="11970"/>
      <w:bookmarkEnd w:id="11971"/>
      <w:r>
        <w:rPr>
          <w:rFonts w:hint="cs"/>
          <w:rtl/>
        </w:rPr>
        <w:t>, אני לא</w:t>
      </w:r>
      <w:bookmarkStart w:id="11972" w:name="_ETM_Q1_8379577"/>
      <w:bookmarkEnd w:id="11972"/>
      <w:r>
        <w:rPr>
          <w:rFonts w:hint="cs"/>
          <w:rtl/>
        </w:rPr>
        <w:t>, לא שאני בעד. אבל כל הרעיון הוא לאפשר התקדמות</w:t>
      </w:r>
      <w:bookmarkStart w:id="11973" w:name="_ETM_Q1_8385728"/>
      <w:bookmarkEnd w:id="11973"/>
      <w:r>
        <w:rPr>
          <w:rFonts w:hint="cs"/>
          <w:rtl/>
        </w:rPr>
        <w:t xml:space="preserve"> </w:t>
      </w:r>
      <w:bookmarkStart w:id="11974" w:name="_ETM_Q1_8382817"/>
      <w:bookmarkEnd w:id="11974"/>
      <w:r>
        <w:rPr>
          <w:rFonts w:hint="cs"/>
          <w:rtl/>
        </w:rPr>
        <w:t xml:space="preserve">עם מחיר מסוים. יש גם ביקורת שיפוטית על כל המהלך </w:t>
      </w:r>
      <w:bookmarkStart w:id="11975" w:name="_ETM_Q1_8387352"/>
      <w:bookmarkEnd w:id="11975"/>
      <w:r>
        <w:rPr>
          <w:rFonts w:hint="cs"/>
          <w:rtl/>
        </w:rPr>
        <w:t xml:space="preserve">הזה. </w:t>
      </w:r>
      <w:bookmarkStart w:id="11976" w:name="_ETM_Q1_8388474"/>
      <w:bookmarkEnd w:id="11976"/>
    </w:p>
    <w:p w14:paraId="71563892" w14:textId="77777777" w:rsidR="00F32D80" w:rsidRDefault="00F32D80" w:rsidP="00F32D80">
      <w:pPr>
        <w:rPr>
          <w:rtl/>
        </w:rPr>
      </w:pPr>
      <w:bookmarkStart w:id="11977" w:name="_ETM_Q1_8388562"/>
      <w:bookmarkEnd w:id="11977"/>
    </w:p>
    <w:p w14:paraId="13C532F3" w14:textId="5B1D1205" w:rsidR="00F32D80" w:rsidRDefault="00F32D80" w:rsidP="00F32D80">
      <w:pPr>
        <w:pStyle w:val="af9"/>
        <w:keepNext/>
        <w:rPr>
          <w:rtl/>
        </w:rPr>
      </w:pPr>
      <w:bookmarkStart w:id="11978" w:name="ET_guest_מירה_סלומון_1324"/>
      <w:r w:rsidRPr="00F32D80">
        <w:rPr>
          <w:rStyle w:val="TagStyle"/>
          <w:rtl/>
        </w:rPr>
        <w:t xml:space="preserve"> &lt;&lt; אורח &gt;&gt; </w:t>
      </w:r>
      <w:r>
        <w:rPr>
          <w:rtl/>
        </w:rPr>
        <w:t>מירה סלומון:</w:t>
      </w:r>
      <w:r w:rsidRPr="00F32D80">
        <w:rPr>
          <w:rStyle w:val="TagStyle"/>
          <w:rtl/>
        </w:rPr>
        <w:t xml:space="preserve"> &lt;&lt; אורח &gt;&gt;</w:t>
      </w:r>
      <w:r w:rsidR="00065E47">
        <w:rPr>
          <w:rtl/>
        </w:rPr>
        <w:t xml:space="preserve"> </w:t>
      </w:r>
      <w:r>
        <w:rPr>
          <w:rtl/>
        </w:rPr>
        <w:t xml:space="preserve"> </w:t>
      </w:r>
      <w:bookmarkEnd w:id="11978"/>
    </w:p>
    <w:p w14:paraId="0F405C23" w14:textId="77777777" w:rsidR="00F32D80" w:rsidRDefault="00F32D80" w:rsidP="00F32D80">
      <w:pPr>
        <w:pStyle w:val="KeepWithNext"/>
        <w:rPr>
          <w:rtl/>
        </w:rPr>
      </w:pPr>
    </w:p>
    <w:p w14:paraId="331B659C" w14:textId="77777777" w:rsidR="00F32D80" w:rsidRDefault="00F32D80" w:rsidP="00F32D80">
      <w:pPr>
        <w:rPr>
          <w:rtl/>
        </w:rPr>
      </w:pPr>
      <w:bookmarkStart w:id="11979" w:name="_ETM_Q1_8389430"/>
      <w:bookmarkStart w:id="11980" w:name="_ETM_Q1_8389473"/>
      <w:bookmarkEnd w:id="11979"/>
      <w:bookmarkEnd w:id="11980"/>
      <w:r>
        <w:rPr>
          <w:rFonts w:hint="cs"/>
          <w:rtl/>
        </w:rPr>
        <w:t>ואם כבר הת</w:t>
      </w:r>
      <w:bookmarkStart w:id="11981" w:name="_ETM_Q1_8387642"/>
      <w:bookmarkEnd w:id="11981"/>
      <w:r>
        <w:rPr>
          <w:rFonts w:hint="cs"/>
          <w:rtl/>
        </w:rPr>
        <w:t>חלנו לדבר על הפגמים של ועדת ההשגות</w:t>
      </w:r>
      <w:bookmarkStart w:id="11982" w:name="_ETM_Q1_8392515"/>
      <w:bookmarkEnd w:id="11982"/>
      <w:r>
        <w:rPr>
          <w:rFonts w:hint="cs"/>
          <w:rtl/>
        </w:rPr>
        <w:t xml:space="preserve"> אדוני, אז ועדת ההשגות</w:t>
      </w:r>
      <w:bookmarkStart w:id="11983" w:name="_ETM_Q1_8394405"/>
      <w:bookmarkStart w:id="11984" w:name="_ETM_Q1_8398740"/>
      <w:bookmarkEnd w:id="11983"/>
      <w:bookmarkEnd w:id="11984"/>
      <w:r>
        <w:rPr>
          <w:rFonts w:hint="cs"/>
          <w:rtl/>
        </w:rPr>
        <w:t xml:space="preserve"> - - </w:t>
      </w:r>
      <w:bookmarkStart w:id="11985" w:name="_ETM_Q1_8399867"/>
      <w:bookmarkStart w:id="11986" w:name="_ETM_Q1_8399953"/>
      <w:bookmarkStart w:id="11987" w:name="_ETM_Q1_8398563"/>
      <w:bookmarkStart w:id="11988" w:name="_ETM_Q1_8397434"/>
      <w:bookmarkEnd w:id="11985"/>
      <w:bookmarkEnd w:id="11986"/>
      <w:bookmarkEnd w:id="11987"/>
      <w:bookmarkEnd w:id="11988"/>
      <w:r>
        <w:rPr>
          <w:rFonts w:hint="cs"/>
          <w:rtl/>
        </w:rPr>
        <w:t>-</w:t>
      </w:r>
      <w:bookmarkStart w:id="11989" w:name="_ETM_Q1_8400151"/>
      <w:bookmarkEnd w:id="11989"/>
    </w:p>
    <w:p w14:paraId="3D15E2AB" w14:textId="77777777" w:rsidR="00F32D80" w:rsidRDefault="00F32D80" w:rsidP="00F32D80">
      <w:pPr>
        <w:rPr>
          <w:rtl/>
        </w:rPr>
      </w:pPr>
      <w:bookmarkStart w:id="11990" w:name="_ETM_Q1_8400237"/>
      <w:bookmarkEnd w:id="11990"/>
    </w:p>
    <w:p w14:paraId="0BA5A187" w14:textId="61C45762" w:rsidR="00F32D80" w:rsidRDefault="00F32D80" w:rsidP="00F32D80">
      <w:pPr>
        <w:pStyle w:val="a4"/>
        <w:keepNext/>
        <w:rPr>
          <w:rtl/>
        </w:rPr>
      </w:pPr>
      <w:bookmarkStart w:id="11991" w:name="ET_speaker_6359_1325"/>
      <w:r w:rsidRPr="00F32D80">
        <w:rPr>
          <w:rStyle w:val="TagStyle"/>
          <w:rtl/>
        </w:rPr>
        <w:t xml:space="preserve"> &lt;&lt; דובר &gt;&gt; </w:t>
      </w:r>
      <w:r>
        <w:rPr>
          <w:rtl/>
        </w:rPr>
        <w:t>מטי צרפתי הרכבי (יש עתיד):</w:t>
      </w:r>
      <w:r w:rsidRPr="00F32D80">
        <w:rPr>
          <w:rStyle w:val="TagStyle"/>
          <w:rtl/>
        </w:rPr>
        <w:t xml:space="preserve"> &lt;&lt; דובר &gt;&gt;</w:t>
      </w:r>
      <w:r w:rsidR="00065E47">
        <w:rPr>
          <w:rtl/>
        </w:rPr>
        <w:t xml:space="preserve"> </w:t>
      </w:r>
      <w:r>
        <w:rPr>
          <w:rtl/>
        </w:rPr>
        <w:t xml:space="preserve"> </w:t>
      </w:r>
      <w:bookmarkEnd w:id="11991"/>
    </w:p>
    <w:p w14:paraId="6C325EA1" w14:textId="77777777" w:rsidR="00F32D80" w:rsidRDefault="00F32D80" w:rsidP="00F32D80">
      <w:pPr>
        <w:pStyle w:val="KeepWithNext"/>
        <w:rPr>
          <w:rtl/>
        </w:rPr>
      </w:pPr>
    </w:p>
    <w:p w14:paraId="6365353B" w14:textId="77777777" w:rsidR="00241FDB" w:rsidRDefault="00F32D80" w:rsidP="00F32D80">
      <w:pPr>
        <w:rPr>
          <w:rtl/>
        </w:rPr>
      </w:pPr>
      <w:r>
        <w:rPr>
          <w:rFonts w:hint="cs"/>
          <w:rtl/>
        </w:rPr>
        <w:t>דר</w:t>
      </w:r>
      <w:bookmarkStart w:id="11992" w:name="_ETM_Q1_8401752"/>
      <w:bookmarkStart w:id="11993" w:name="_ETM_Q1_8401803"/>
      <w:bookmarkEnd w:id="11992"/>
      <w:bookmarkEnd w:id="11993"/>
      <w:r>
        <w:rPr>
          <w:rFonts w:hint="cs"/>
          <w:rtl/>
        </w:rPr>
        <w:t>ך אגב, ה</w:t>
      </w:r>
      <w:bookmarkStart w:id="11994" w:name="_ETM_Q1_8399639"/>
      <w:bookmarkEnd w:id="11994"/>
      <w:r>
        <w:rPr>
          <w:rFonts w:hint="cs"/>
          <w:rtl/>
        </w:rPr>
        <w:t>רבה פעמים ה-ות"ל</w:t>
      </w:r>
      <w:bookmarkStart w:id="11995" w:name="_ETM_Q1_8403327"/>
      <w:bookmarkEnd w:id="11995"/>
      <w:r>
        <w:rPr>
          <w:rFonts w:hint="cs"/>
          <w:rtl/>
        </w:rPr>
        <w:t xml:space="preserve"> נותן את</w:t>
      </w:r>
      <w:bookmarkStart w:id="11996" w:name="_ETM_Q1_8401194"/>
      <w:bookmarkEnd w:id="11996"/>
      <w:r>
        <w:rPr>
          <w:rFonts w:hint="cs"/>
          <w:rtl/>
        </w:rPr>
        <w:t xml:space="preserve"> היתר הבנייה ולא הרשות המקומי</w:t>
      </w:r>
      <w:bookmarkStart w:id="11997" w:name="_ETM_Q1_8403528"/>
      <w:bookmarkEnd w:id="11997"/>
      <w:r>
        <w:rPr>
          <w:rFonts w:hint="cs"/>
          <w:rtl/>
        </w:rPr>
        <w:t>ת כי</w:t>
      </w:r>
      <w:bookmarkStart w:id="11998" w:name="_ETM_Q1_8404416"/>
      <w:bookmarkEnd w:id="11998"/>
      <w:r>
        <w:rPr>
          <w:rFonts w:hint="cs"/>
          <w:rtl/>
        </w:rPr>
        <w:t xml:space="preserve"> זה בהיררכיה לאומ</w:t>
      </w:r>
      <w:bookmarkStart w:id="11999" w:name="_ETM_Q1_8404941"/>
      <w:bookmarkEnd w:id="11999"/>
      <w:r>
        <w:rPr>
          <w:rFonts w:hint="cs"/>
          <w:rtl/>
        </w:rPr>
        <w:t>ית וגם אם אני רוצה, אז</w:t>
      </w:r>
      <w:bookmarkStart w:id="12000" w:name="_ETM_Q1_8408408"/>
      <w:bookmarkEnd w:id="12000"/>
      <w:r>
        <w:rPr>
          <w:rFonts w:hint="cs"/>
          <w:rtl/>
        </w:rPr>
        <w:t xml:space="preserve"> הם שואלים את עמדתי</w:t>
      </w:r>
      <w:bookmarkStart w:id="12001" w:name="_ETM_Q1_8407388"/>
      <w:bookmarkStart w:id="12002" w:name="_ETM_Q1_8407262"/>
      <w:bookmarkStart w:id="12003" w:name="_ETM_Q1_8406402"/>
      <w:bookmarkEnd w:id="12001"/>
      <w:bookmarkEnd w:id="12002"/>
      <w:bookmarkEnd w:id="12003"/>
      <w:r>
        <w:rPr>
          <w:rFonts w:hint="cs"/>
          <w:rtl/>
        </w:rPr>
        <w:t>, אבל לא, אני אל</w:t>
      </w:r>
      <w:bookmarkStart w:id="12004" w:name="_ETM_Q1_8409302"/>
      <w:bookmarkEnd w:id="12004"/>
      <w:r>
        <w:rPr>
          <w:rFonts w:hint="cs"/>
          <w:rtl/>
        </w:rPr>
        <w:t xml:space="preserve"> </w:t>
      </w:r>
      <w:bookmarkStart w:id="12005" w:name="_ETM_Q1_8409544"/>
      <w:bookmarkEnd w:id="12005"/>
      <w:r>
        <w:rPr>
          <w:rFonts w:hint="cs"/>
          <w:rtl/>
        </w:rPr>
        <w:t>חותמת על היתר הבנייה. מי שחותם על היתר ה</w:t>
      </w:r>
      <w:bookmarkStart w:id="12006" w:name="_ETM_Q1_8411042"/>
      <w:bookmarkEnd w:id="12006"/>
      <w:r>
        <w:rPr>
          <w:rFonts w:hint="cs"/>
          <w:rtl/>
        </w:rPr>
        <w:t>בנייה זה</w:t>
      </w:r>
      <w:bookmarkStart w:id="12007" w:name="_ETM_Q1_8411882"/>
      <w:bookmarkEnd w:id="12007"/>
      <w:r>
        <w:rPr>
          <w:rFonts w:hint="cs"/>
          <w:rtl/>
        </w:rPr>
        <w:t xml:space="preserve"> ה-ות"ל. בעיקר תחנות כוח</w:t>
      </w:r>
      <w:bookmarkStart w:id="12008" w:name="_ETM_Q1_8412541"/>
      <w:bookmarkEnd w:id="12008"/>
      <w:r>
        <w:rPr>
          <w:rFonts w:hint="cs"/>
          <w:rtl/>
        </w:rPr>
        <w:t xml:space="preserve"> </w:t>
      </w:r>
      <w:proofErr w:type="spellStart"/>
      <w:r>
        <w:rPr>
          <w:rFonts w:hint="cs"/>
          <w:rtl/>
        </w:rPr>
        <w:t>וכו</w:t>
      </w:r>
      <w:proofErr w:type="spellEnd"/>
      <w:r>
        <w:rPr>
          <w:rFonts w:hint="cs"/>
          <w:rtl/>
        </w:rPr>
        <w:t xml:space="preserve">'. </w:t>
      </w:r>
      <w:bookmarkStart w:id="12009" w:name="_ETM_Q1_8412924"/>
      <w:bookmarkStart w:id="12010" w:name="_ETM_Q1_8414656"/>
      <w:bookmarkEnd w:id="12009"/>
      <w:bookmarkEnd w:id="12010"/>
      <w:r>
        <w:rPr>
          <w:rFonts w:hint="cs"/>
          <w:rtl/>
        </w:rPr>
        <w:t>בגלל שמסבירים לי זה</w:t>
      </w:r>
      <w:bookmarkStart w:id="12011" w:name="_ETM_Q1_8415148"/>
      <w:bookmarkEnd w:id="12011"/>
      <w:r>
        <w:rPr>
          <w:rFonts w:hint="cs"/>
          <w:rtl/>
        </w:rPr>
        <w:t xml:space="preserve"> </w:t>
      </w:r>
      <w:bookmarkStart w:id="12012" w:name="_ETM_Q1_8415756"/>
      <w:bookmarkStart w:id="12013" w:name="_ETM_Q1_8413318"/>
      <w:bookmarkStart w:id="12014" w:name="_ETM_Q1_8411273"/>
      <w:bookmarkStart w:id="12015" w:name="_ETM_Q1_8408993"/>
      <w:bookmarkStart w:id="12016" w:name="_ETM_Q1_8407523"/>
      <w:bookmarkStart w:id="12017" w:name="_ETM_Q1_8414964"/>
      <w:bookmarkEnd w:id="12012"/>
      <w:bookmarkEnd w:id="12013"/>
      <w:bookmarkEnd w:id="12014"/>
      <w:bookmarkEnd w:id="12015"/>
      <w:bookmarkEnd w:id="12016"/>
      <w:bookmarkEnd w:id="12017"/>
      <w:r>
        <w:rPr>
          <w:rFonts w:hint="cs"/>
          <w:rtl/>
        </w:rPr>
        <w:t>תשתית ל</w:t>
      </w:r>
      <w:bookmarkStart w:id="12018" w:name="_ETM_Q1_8415091"/>
      <w:bookmarkEnd w:id="12018"/>
      <w:r>
        <w:rPr>
          <w:rFonts w:hint="cs"/>
          <w:rtl/>
        </w:rPr>
        <w:t>אומית והוועדה המקומית לא תמיד כל כך מקצועית אולי</w:t>
      </w:r>
      <w:bookmarkStart w:id="12019" w:name="_ETM_Q1_8420431"/>
      <w:bookmarkEnd w:id="12019"/>
      <w:r>
        <w:rPr>
          <w:rFonts w:hint="cs"/>
          <w:rtl/>
        </w:rPr>
        <w:t xml:space="preserve"> וכל כך זה וזה </w:t>
      </w:r>
      <w:bookmarkStart w:id="12020" w:name="_ETM_Q1_8419191"/>
      <w:bookmarkEnd w:id="12020"/>
      <w:r>
        <w:rPr>
          <w:rFonts w:hint="cs"/>
          <w:rtl/>
        </w:rPr>
        <w:t>עולה לרמה הלאומית. אז</w:t>
      </w:r>
      <w:bookmarkStart w:id="12021" w:name="_ETM_Q1_8422746"/>
      <w:bookmarkEnd w:id="12021"/>
      <w:r>
        <w:rPr>
          <w:rFonts w:hint="cs"/>
          <w:rtl/>
        </w:rPr>
        <w:t xml:space="preserve"> גם כאן, אם זה לא, לא טוב, אז אי</w:t>
      </w:r>
      <w:bookmarkStart w:id="12022" w:name="_ETM_Q1_8427245"/>
      <w:bookmarkEnd w:id="12022"/>
      <w:r>
        <w:rPr>
          <w:rFonts w:hint="cs"/>
          <w:rtl/>
        </w:rPr>
        <w:t xml:space="preserve"> אפשר ל</w:t>
      </w:r>
      <w:bookmarkStart w:id="12023" w:name="_ETM_Q1_8425052"/>
      <w:bookmarkEnd w:id="12023"/>
      <w:r>
        <w:rPr>
          <w:rFonts w:hint="cs"/>
          <w:rtl/>
        </w:rPr>
        <w:t xml:space="preserve">קחת </w:t>
      </w:r>
      <w:bookmarkStart w:id="12024" w:name="_ETM_Q1_8424545"/>
      <w:bookmarkStart w:id="12025" w:name="_ETM_Q1_8424629"/>
      <w:bookmarkEnd w:id="12024"/>
      <w:bookmarkEnd w:id="12025"/>
      <w:r w:rsidR="00241FDB">
        <w:rPr>
          <w:rFonts w:hint="cs"/>
          <w:rtl/>
        </w:rPr>
        <w:t>את האחריו</w:t>
      </w:r>
      <w:bookmarkStart w:id="12026" w:name="_ETM_Q1_8425192"/>
      <w:bookmarkEnd w:id="12026"/>
      <w:r w:rsidR="00241FDB">
        <w:rPr>
          <w:rFonts w:hint="cs"/>
          <w:rtl/>
        </w:rPr>
        <w:t xml:space="preserve">ת הזאת. </w:t>
      </w:r>
      <w:bookmarkStart w:id="12027" w:name="_ETM_Q1_8425952"/>
      <w:bookmarkEnd w:id="12027"/>
    </w:p>
    <w:p w14:paraId="3CB80442" w14:textId="77777777" w:rsidR="00241FDB" w:rsidRDefault="00241FDB" w:rsidP="00F32D80">
      <w:pPr>
        <w:rPr>
          <w:rtl/>
        </w:rPr>
      </w:pPr>
      <w:bookmarkStart w:id="12028" w:name="_ETM_Q1_8426045"/>
      <w:bookmarkStart w:id="12029" w:name="_ETM_Q1_8426802"/>
      <w:bookmarkEnd w:id="12028"/>
      <w:bookmarkEnd w:id="12029"/>
    </w:p>
    <w:p w14:paraId="7A881A0F" w14:textId="2D0E1B3F" w:rsidR="00241FDB" w:rsidRDefault="00241FDB" w:rsidP="00241FDB">
      <w:pPr>
        <w:pStyle w:val="af9"/>
        <w:keepNext/>
        <w:rPr>
          <w:rtl/>
        </w:rPr>
      </w:pPr>
      <w:bookmarkStart w:id="12030" w:name="ET_guest_מירה_סלומון_1326"/>
      <w:r w:rsidRPr="00241FDB">
        <w:rPr>
          <w:rStyle w:val="TagStyle"/>
          <w:rtl/>
        </w:rPr>
        <w:t xml:space="preserve"> &lt;&lt; אורח &gt;&gt; </w:t>
      </w:r>
      <w:r>
        <w:rPr>
          <w:rtl/>
        </w:rPr>
        <w:t>מירה סלומון:</w:t>
      </w:r>
      <w:r w:rsidRPr="00241FDB">
        <w:rPr>
          <w:rStyle w:val="TagStyle"/>
          <w:rtl/>
        </w:rPr>
        <w:t xml:space="preserve"> &lt;&lt; אורח &gt;&gt;</w:t>
      </w:r>
      <w:r w:rsidR="00065E47">
        <w:rPr>
          <w:rtl/>
        </w:rPr>
        <w:t xml:space="preserve"> </w:t>
      </w:r>
      <w:r>
        <w:rPr>
          <w:rtl/>
        </w:rPr>
        <w:t xml:space="preserve"> </w:t>
      </w:r>
      <w:bookmarkEnd w:id="12030"/>
    </w:p>
    <w:p w14:paraId="525CB998" w14:textId="77777777" w:rsidR="00241FDB" w:rsidRDefault="00241FDB" w:rsidP="00241FDB">
      <w:pPr>
        <w:pStyle w:val="KeepWithNext"/>
        <w:rPr>
          <w:rtl/>
        </w:rPr>
      </w:pPr>
    </w:p>
    <w:p w14:paraId="4A48D7B5" w14:textId="77777777" w:rsidR="00241FDB" w:rsidRDefault="00241FDB" w:rsidP="00241FDB">
      <w:pPr>
        <w:rPr>
          <w:rtl/>
        </w:rPr>
      </w:pPr>
      <w:r>
        <w:rPr>
          <w:rFonts w:hint="cs"/>
          <w:rtl/>
        </w:rPr>
        <w:t>א</w:t>
      </w:r>
      <w:bookmarkStart w:id="12031" w:name="_ETM_Q1_8427469"/>
      <w:bookmarkStart w:id="12032" w:name="_ETM_Q1_8427517"/>
      <w:bookmarkEnd w:id="12031"/>
      <w:bookmarkEnd w:id="12032"/>
      <w:r>
        <w:rPr>
          <w:rFonts w:hint="cs"/>
          <w:rtl/>
        </w:rPr>
        <w:t xml:space="preserve">ז שוב אומר אדוני, זה </w:t>
      </w:r>
      <w:bookmarkStart w:id="12033" w:name="_ETM_Q1_8429503"/>
      <w:bookmarkEnd w:id="12033"/>
      <w:r>
        <w:rPr>
          <w:rFonts w:hint="cs"/>
          <w:rtl/>
        </w:rPr>
        <w:t>בדיוק ה</w:t>
      </w:r>
      <w:bookmarkStart w:id="12034" w:name="_ETM_Q1_8427554"/>
      <w:bookmarkEnd w:id="12034"/>
      <w:r>
        <w:rPr>
          <w:rFonts w:hint="cs"/>
          <w:rtl/>
        </w:rPr>
        <w:t xml:space="preserve">דיון ממנו התחלתי. שבשונה </w:t>
      </w:r>
      <w:bookmarkStart w:id="12035" w:name="_ETM_Q1_8428684"/>
      <w:bookmarkStart w:id="12036" w:name="_ETM_Q1_8430337"/>
      <w:bookmarkEnd w:id="12035"/>
      <w:bookmarkEnd w:id="12036"/>
      <w:r>
        <w:rPr>
          <w:rFonts w:hint="cs"/>
          <w:rtl/>
        </w:rPr>
        <w:t>מעתירה מנהלית שבודקת את סבירות</w:t>
      </w:r>
      <w:bookmarkStart w:id="12037" w:name="_ETM_Q1_8433968"/>
      <w:bookmarkEnd w:id="12037"/>
      <w:r>
        <w:rPr>
          <w:rFonts w:hint="cs"/>
          <w:rtl/>
        </w:rPr>
        <w:t xml:space="preserve"> ההחלטה שלי, ועדת ההשגות היא לא בודקת את </w:t>
      </w:r>
      <w:bookmarkStart w:id="12038" w:name="_ETM_Q1_8437257"/>
      <w:bookmarkEnd w:id="12038"/>
      <w:r>
        <w:rPr>
          <w:rFonts w:hint="cs"/>
          <w:rtl/>
        </w:rPr>
        <w:t>סבירות</w:t>
      </w:r>
      <w:bookmarkStart w:id="12039" w:name="_ETM_Q1_8440071"/>
      <w:bookmarkEnd w:id="12039"/>
      <w:r>
        <w:rPr>
          <w:rFonts w:hint="cs"/>
          <w:rtl/>
        </w:rPr>
        <w:t xml:space="preserve"> ההחלטה שלי</w:t>
      </w:r>
      <w:bookmarkStart w:id="12040" w:name="_ETM_Q1_8438706"/>
      <w:bookmarkStart w:id="12041" w:name="_ETM_Q1_8436395"/>
      <w:bookmarkStart w:id="12042" w:name="_ETM_Q1_8436127"/>
      <w:bookmarkEnd w:id="12040"/>
      <w:bookmarkEnd w:id="12041"/>
      <w:bookmarkEnd w:id="12042"/>
      <w:r>
        <w:rPr>
          <w:rFonts w:hint="cs"/>
          <w:rtl/>
        </w:rPr>
        <w:t>, היא מחליטה במקומי. בסופו של יום, בהשגה היא</w:t>
      </w:r>
      <w:bookmarkStart w:id="12043" w:name="_ETM_Q1_8444721"/>
      <w:bookmarkEnd w:id="12043"/>
      <w:r>
        <w:rPr>
          <w:rFonts w:hint="cs"/>
          <w:rtl/>
        </w:rPr>
        <w:t xml:space="preserve"> מחליטה במקומי.</w:t>
      </w:r>
      <w:bookmarkStart w:id="12044" w:name="_ETM_Q1_8446386"/>
      <w:bookmarkStart w:id="12045" w:name="_ETM_Q1_8446607"/>
      <w:bookmarkEnd w:id="12044"/>
      <w:bookmarkEnd w:id="12045"/>
    </w:p>
    <w:p w14:paraId="67880C46" w14:textId="77777777" w:rsidR="00241FDB" w:rsidRDefault="00241FDB" w:rsidP="00241FDB">
      <w:pPr>
        <w:rPr>
          <w:rtl/>
        </w:rPr>
      </w:pPr>
    </w:p>
    <w:p w14:paraId="694BCB3E" w14:textId="2F3FF1C1" w:rsidR="00241FDB" w:rsidRDefault="00241FDB" w:rsidP="00241FDB">
      <w:pPr>
        <w:pStyle w:val="af6"/>
        <w:keepNext/>
        <w:rPr>
          <w:rtl/>
        </w:rPr>
      </w:pPr>
      <w:bookmarkStart w:id="12046" w:name="ET_yor_5069_1327"/>
      <w:r w:rsidRPr="00241FDB">
        <w:rPr>
          <w:rStyle w:val="TagStyle"/>
          <w:rtl/>
        </w:rPr>
        <w:t xml:space="preserve"> &lt;&lt; יור &gt;&gt; </w:t>
      </w:r>
      <w:r>
        <w:rPr>
          <w:rtl/>
        </w:rPr>
        <w:t>היו"ר יעקב אשר:</w:t>
      </w:r>
      <w:r w:rsidRPr="00241FDB">
        <w:rPr>
          <w:rStyle w:val="TagStyle"/>
          <w:rtl/>
        </w:rPr>
        <w:t xml:space="preserve"> &lt;&lt; יור &gt;&gt;</w:t>
      </w:r>
      <w:r w:rsidR="00065E47">
        <w:rPr>
          <w:rtl/>
        </w:rPr>
        <w:t xml:space="preserve"> </w:t>
      </w:r>
      <w:r>
        <w:rPr>
          <w:rtl/>
        </w:rPr>
        <w:t xml:space="preserve"> </w:t>
      </w:r>
      <w:bookmarkEnd w:id="12046"/>
    </w:p>
    <w:p w14:paraId="1BC1065B" w14:textId="77777777" w:rsidR="00241FDB" w:rsidRDefault="00241FDB" w:rsidP="00241FDB">
      <w:pPr>
        <w:pStyle w:val="KeepWithNext"/>
        <w:rPr>
          <w:rtl/>
        </w:rPr>
      </w:pPr>
    </w:p>
    <w:p w14:paraId="571D9C10" w14:textId="77777777" w:rsidR="00241FDB" w:rsidRDefault="00241FDB" w:rsidP="00241FDB">
      <w:pPr>
        <w:rPr>
          <w:rtl/>
        </w:rPr>
      </w:pPr>
      <w:bookmarkStart w:id="12047" w:name="_ETM_Q1_8447747"/>
      <w:bookmarkStart w:id="12048" w:name="_ETM_Q1_8447788"/>
      <w:bookmarkEnd w:id="12047"/>
      <w:bookmarkEnd w:id="12048"/>
      <w:r>
        <w:rPr>
          <w:rFonts w:hint="cs"/>
          <w:rtl/>
        </w:rPr>
        <w:t>רגע, בוא ני</w:t>
      </w:r>
      <w:bookmarkStart w:id="12049" w:name="_ETM_Q1_8446347"/>
      <w:bookmarkEnd w:id="12049"/>
      <w:r>
        <w:rPr>
          <w:rFonts w:hint="cs"/>
          <w:rtl/>
        </w:rPr>
        <w:t>תן לה עכשיו את כל.</w:t>
      </w:r>
      <w:bookmarkStart w:id="12050" w:name="_ETM_Q1_8449227"/>
      <w:bookmarkEnd w:id="12050"/>
      <w:r>
        <w:rPr>
          <w:rFonts w:hint="cs"/>
          <w:rtl/>
        </w:rPr>
        <w:t xml:space="preserve"> </w:t>
      </w:r>
      <w:bookmarkStart w:id="12051" w:name="_ETM_Q1_8449426"/>
      <w:bookmarkEnd w:id="12051"/>
    </w:p>
    <w:p w14:paraId="25F8E4D6" w14:textId="77777777" w:rsidR="00241FDB" w:rsidRDefault="00241FDB" w:rsidP="00241FDB">
      <w:pPr>
        <w:rPr>
          <w:rtl/>
        </w:rPr>
      </w:pPr>
      <w:bookmarkStart w:id="12052" w:name="_ETM_Q1_8449507"/>
      <w:bookmarkEnd w:id="12052"/>
    </w:p>
    <w:p w14:paraId="586FA31B" w14:textId="47252A30" w:rsidR="00241FDB" w:rsidRDefault="00241FDB" w:rsidP="00241FDB">
      <w:pPr>
        <w:pStyle w:val="a4"/>
        <w:keepNext/>
        <w:rPr>
          <w:rtl/>
        </w:rPr>
      </w:pPr>
      <w:bookmarkStart w:id="12053" w:name="ET_speaker_תומר_רוזנר_1328"/>
      <w:r w:rsidRPr="00241FDB">
        <w:rPr>
          <w:rStyle w:val="TagStyle"/>
          <w:rtl/>
        </w:rPr>
        <w:t xml:space="preserve"> &lt;&lt; דובר &gt;&gt; </w:t>
      </w:r>
      <w:r>
        <w:rPr>
          <w:rtl/>
        </w:rPr>
        <w:t xml:space="preserve">תומר </w:t>
      </w:r>
      <w:proofErr w:type="spellStart"/>
      <w:r>
        <w:rPr>
          <w:rtl/>
        </w:rPr>
        <w:t>רוזנר</w:t>
      </w:r>
      <w:proofErr w:type="spellEnd"/>
      <w:r>
        <w:rPr>
          <w:rtl/>
        </w:rPr>
        <w:t>:</w:t>
      </w:r>
      <w:r w:rsidRPr="00241FDB">
        <w:rPr>
          <w:rStyle w:val="TagStyle"/>
          <w:rtl/>
        </w:rPr>
        <w:t xml:space="preserve"> &lt;&lt; דובר &gt;&gt;</w:t>
      </w:r>
      <w:r w:rsidR="00065E47">
        <w:rPr>
          <w:rtl/>
        </w:rPr>
        <w:t xml:space="preserve"> </w:t>
      </w:r>
      <w:r>
        <w:rPr>
          <w:rtl/>
        </w:rPr>
        <w:t xml:space="preserve"> </w:t>
      </w:r>
      <w:bookmarkEnd w:id="12053"/>
    </w:p>
    <w:p w14:paraId="4DD139F2" w14:textId="77777777" w:rsidR="00241FDB" w:rsidRDefault="00241FDB" w:rsidP="00241FDB">
      <w:pPr>
        <w:pStyle w:val="KeepWithNext"/>
        <w:rPr>
          <w:rtl/>
        </w:rPr>
      </w:pPr>
    </w:p>
    <w:p w14:paraId="6EA8CB68" w14:textId="77777777" w:rsidR="00241FDB" w:rsidRDefault="00241FDB" w:rsidP="00241FDB">
      <w:pPr>
        <w:rPr>
          <w:rtl/>
        </w:rPr>
      </w:pPr>
      <w:bookmarkStart w:id="12054" w:name="_ETM_Q1_8447854"/>
      <w:bookmarkStart w:id="12055" w:name="_ETM_Q1_8447896"/>
      <w:bookmarkEnd w:id="12054"/>
      <w:bookmarkEnd w:id="12055"/>
      <w:r>
        <w:rPr>
          <w:rFonts w:hint="cs"/>
          <w:rtl/>
        </w:rPr>
        <w:t>אתם מעדיפים רשות רישוי נפרדת ארצית?</w:t>
      </w:r>
      <w:r>
        <w:rPr>
          <w:rFonts w:hint="cs"/>
        </w:rPr>
        <w:t xml:space="preserve"> </w:t>
      </w:r>
      <w:r>
        <w:rPr>
          <w:rFonts w:hint="cs"/>
          <w:rtl/>
        </w:rPr>
        <w:t>זה מה</w:t>
      </w:r>
      <w:bookmarkStart w:id="12056" w:name="_ETM_Q1_8450284"/>
      <w:bookmarkStart w:id="12057" w:name="_ETM_Q1_8451293"/>
      <w:bookmarkEnd w:id="12056"/>
      <w:bookmarkEnd w:id="12057"/>
      <w:r>
        <w:rPr>
          <w:rFonts w:hint="cs"/>
          <w:rtl/>
        </w:rPr>
        <w:t xml:space="preserve"> שאת אומרת?</w:t>
      </w:r>
      <w:bookmarkStart w:id="12058" w:name="_ETM_Q1_8452519"/>
      <w:bookmarkEnd w:id="12058"/>
    </w:p>
    <w:p w14:paraId="5C905475" w14:textId="77777777" w:rsidR="00241FDB" w:rsidRDefault="00241FDB" w:rsidP="00241FDB">
      <w:pPr>
        <w:rPr>
          <w:rtl/>
        </w:rPr>
      </w:pPr>
      <w:bookmarkStart w:id="12059" w:name="_ETM_Q1_8452609"/>
      <w:bookmarkEnd w:id="12059"/>
    </w:p>
    <w:p w14:paraId="2804FA20" w14:textId="0C0F1B88" w:rsidR="00241FDB" w:rsidRDefault="00241FDB" w:rsidP="00241FDB">
      <w:pPr>
        <w:pStyle w:val="af9"/>
        <w:keepNext/>
        <w:rPr>
          <w:rtl/>
        </w:rPr>
      </w:pPr>
      <w:bookmarkStart w:id="12060" w:name="ET_guest_מירה_סלומון_1329"/>
      <w:r w:rsidRPr="00241FDB">
        <w:rPr>
          <w:rStyle w:val="TagStyle"/>
          <w:rtl/>
        </w:rPr>
        <w:t xml:space="preserve"> &lt;&lt; אורח &gt;&gt; </w:t>
      </w:r>
      <w:r>
        <w:rPr>
          <w:rtl/>
        </w:rPr>
        <w:t>מירה סלומון:</w:t>
      </w:r>
      <w:r w:rsidRPr="00241FDB">
        <w:rPr>
          <w:rStyle w:val="TagStyle"/>
          <w:rtl/>
        </w:rPr>
        <w:t xml:space="preserve"> &lt;&lt; אורח &gt;&gt;</w:t>
      </w:r>
      <w:r w:rsidR="00065E47">
        <w:rPr>
          <w:rtl/>
        </w:rPr>
        <w:t xml:space="preserve"> </w:t>
      </w:r>
      <w:r>
        <w:rPr>
          <w:rtl/>
        </w:rPr>
        <w:t xml:space="preserve"> </w:t>
      </w:r>
      <w:bookmarkEnd w:id="12060"/>
    </w:p>
    <w:p w14:paraId="61FC6D7F" w14:textId="77777777" w:rsidR="00241FDB" w:rsidRDefault="00241FDB" w:rsidP="00241FDB">
      <w:pPr>
        <w:pStyle w:val="KeepWithNext"/>
        <w:rPr>
          <w:rtl/>
        </w:rPr>
      </w:pPr>
    </w:p>
    <w:p w14:paraId="2C01931B" w14:textId="77777777" w:rsidR="00241FDB" w:rsidRDefault="00241FDB" w:rsidP="00241FDB">
      <w:pPr>
        <w:rPr>
          <w:rtl/>
        </w:rPr>
      </w:pPr>
      <w:bookmarkStart w:id="12061" w:name="_ETM_Q1_8454211"/>
      <w:bookmarkStart w:id="12062" w:name="_ETM_Q1_8454254"/>
      <w:bookmarkEnd w:id="12061"/>
      <w:bookmarkEnd w:id="12062"/>
      <w:r>
        <w:rPr>
          <w:rFonts w:hint="cs"/>
          <w:rtl/>
        </w:rPr>
        <w:t>לא מה שאמרתי. אמרתי</w:t>
      </w:r>
      <w:bookmarkStart w:id="12063" w:name="_ETM_Q1_8453253"/>
      <w:bookmarkEnd w:id="12063"/>
      <w:r>
        <w:rPr>
          <w:rFonts w:hint="cs"/>
          <w:rtl/>
        </w:rPr>
        <w:t xml:space="preserve"> שכאשר מדובר בוו</w:t>
      </w:r>
      <w:bookmarkStart w:id="12064" w:name="_ETM_Q1_8454128"/>
      <w:bookmarkEnd w:id="12064"/>
      <w:r>
        <w:rPr>
          <w:rFonts w:hint="cs"/>
          <w:rtl/>
        </w:rPr>
        <w:t>עדת</w:t>
      </w:r>
      <w:bookmarkStart w:id="12065" w:name="_ETM_Q1_8455209"/>
      <w:bookmarkStart w:id="12066" w:name="_ETM_Q1_8454141"/>
      <w:bookmarkEnd w:id="12065"/>
      <w:bookmarkEnd w:id="12066"/>
      <w:r>
        <w:rPr>
          <w:rFonts w:hint="cs"/>
          <w:rtl/>
        </w:rPr>
        <w:t xml:space="preserve"> הש</w:t>
      </w:r>
      <w:bookmarkStart w:id="12067" w:name="_ETM_Q1_8454445"/>
      <w:bookmarkEnd w:id="12067"/>
      <w:r>
        <w:rPr>
          <w:rFonts w:hint="cs"/>
          <w:rtl/>
        </w:rPr>
        <w:t xml:space="preserve">גות. </w:t>
      </w:r>
      <w:bookmarkStart w:id="12068" w:name="_ETM_Q1_8455380"/>
      <w:bookmarkEnd w:id="12068"/>
    </w:p>
    <w:p w14:paraId="537530D9" w14:textId="77777777" w:rsidR="00241FDB" w:rsidRDefault="00241FDB" w:rsidP="00241FDB">
      <w:pPr>
        <w:rPr>
          <w:rtl/>
        </w:rPr>
      </w:pPr>
      <w:bookmarkStart w:id="12069" w:name="_ETM_Q1_8455467"/>
      <w:bookmarkEnd w:id="12069"/>
    </w:p>
    <w:p w14:paraId="51DFDDF5" w14:textId="220A7161" w:rsidR="00241FDB" w:rsidRDefault="00241FDB" w:rsidP="00241FDB">
      <w:pPr>
        <w:pStyle w:val="a4"/>
        <w:keepNext/>
        <w:rPr>
          <w:rtl/>
        </w:rPr>
      </w:pPr>
      <w:r w:rsidRPr="00241FDB">
        <w:rPr>
          <w:rStyle w:val="TagStyle"/>
          <w:rtl/>
        </w:rPr>
        <w:t xml:space="preserve"> &lt;&lt; דובר &gt;&gt; </w:t>
      </w:r>
      <w:r>
        <w:rPr>
          <w:rtl/>
        </w:rPr>
        <w:t xml:space="preserve">תומר </w:t>
      </w:r>
      <w:proofErr w:type="spellStart"/>
      <w:r>
        <w:rPr>
          <w:rtl/>
        </w:rPr>
        <w:t>רוזנר</w:t>
      </w:r>
      <w:proofErr w:type="spellEnd"/>
      <w:r>
        <w:rPr>
          <w:rtl/>
        </w:rPr>
        <w:t>:</w:t>
      </w:r>
      <w:r w:rsidRPr="00241FDB">
        <w:rPr>
          <w:rStyle w:val="TagStyle"/>
          <w:rtl/>
        </w:rPr>
        <w:t xml:space="preserve"> &lt;&lt; דובר &gt;&gt;</w:t>
      </w:r>
      <w:r w:rsidR="00065E47">
        <w:rPr>
          <w:rtl/>
        </w:rPr>
        <w:t xml:space="preserve"> </w:t>
      </w:r>
      <w:r>
        <w:rPr>
          <w:rtl/>
        </w:rPr>
        <w:t xml:space="preserve"> </w:t>
      </w:r>
    </w:p>
    <w:p w14:paraId="1452D3C7" w14:textId="77777777" w:rsidR="00241FDB" w:rsidRDefault="00241FDB" w:rsidP="00241FDB">
      <w:pPr>
        <w:pStyle w:val="KeepWithNext"/>
        <w:rPr>
          <w:rtl/>
        </w:rPr>
      </w:pPr>
    </w:p>
    <w:p w14:paraId="48932F9E" w14:textId="77777777" w:rsidR="00241FDB" w:rsidRDefault="00241FDB" w:rsidP="00241FDB">
      <w:pPr>
        <w:rPr>
          <w:rtl/>
        </w:rPr>
      </w:pPr>
      <w:bookmarkStart w:id="12070" w:name="_ETM_Q1_8456776"/>
      <w:bookmarkStart w:id="12071" w:name="_ETM_Q1_8456817"/>
      <w:bookmarkEnd w:id="12070"/>
      <w:bookmarkEnd w:id="12071"/>
      <w:r>
        <w:rPr>
          <w:rFonts w:hint="cs"/>
          <w:rtl/>
        </w:rPr>
        <w:t xml:space="preserve">זה מה </w:t>
      </w:r>
      <w:bookmarkStart w:id="12072" w:name="_ETM_Q1_8454605"/>
      <w:bookmarkEnd w:id="12072"/>
      <w:r>
        <w:rPr>
          <w:rFonts w:hint="cs"/>
          <w:rtl/>
        </w:rPr>
        <w:t xml:space="preserve">שמשתמע ממה שאת אומרת. </w:t>
      </w:r>
      <w:bookmarkStart w:id="12073" w:name="_ETM_Q1_8457119"/>
      <w:bookmarkEnd w:id="12073"/>
    </w:p>
    <w:p w14:paraId="51968E53" w14:textId="77777777" w:rsidR="00241FDB" w:rsidRDefault="00241FDB" w:rsidP="00241FDB">
      <w:pPr>
        <w:rPr>
          <w:rtl/>
        </w:rPr>
      </w:pPr>
      <w:bookmarkStart w:id="12074" w:name="_ETM_Q1_8457211"/>
      <w:bookmarkEnd w:id="12074"/>
    </w:p>
    <w:p w14:paraId="17DEDC66" w14:textId="42298E63" w:rsidR="00241FDB" w:rsidRDefault="00241FDB" w:rsidP="00241FDB">
      <w:pPr>
        <w:pStyle w:val="af6"/>
        <w:keepNext/>
        <w:rPr>
          <w:rtl/>
        </w:rPr>
      </w:pPr>
      <w:r w:rsidRPr="00241FDB">
        <w:rPr>
          <w:rStyle w:val="TagStyle"/>
          <w:rtl/>
        </w:rPr>
        <w:t xml:space="preserve"> &lt;&lt; יור &gt;&gt; </w:t>
      </w:r>
      <w:r>
        <w:rPr>
          <w:rtl/>
        </w:rPr>
        <w:t>היו"ר יעקב אשר:</w:t>
      </w:r>
      <w:r w:rsidRPr="00241FDB">
        <w:rPr>
          <w:rStyle w:val="TagStyle"/>
          <w:rtl/>
        </w:rPr>
        <w:t xml:space="preserve"> &lt;&lt; יור &gt;&gt;</w:t>
      </w:r>
      <w:r w:rsidR="00065E47">
        <w:rPr>
          <w:rtl/>
        </w:rPr>
        <w:t xml:space="preserve"> </w:t>
      </w:r>
      <w:r>
        <w:rPr>
          <w:rtl/>
        </w:rPr>
        <w:t xml:space="preserve"> </w:t>
      </w:r>
    </w:p>
    <w:p w14:paraId="5BB9EB27" w14:textId="77777777" w:rsidR="00241FDB" w:rsidRDefault="00241FDB" w:rsidP="00241FDB">
      <w:pPr>
        <w:pStyle w:val="KeepWithNext"/>
        <w:rPr>
          <w:rtl/>
        </w:rPr>
      </w:pPr>
    </w:p>
    <w:p w14:paraId="067F168E" w14:textId="77777777" w:rsidR="00241FDB" w:rsidRDefault="00241FDB" w:rsidP="00241FDB">
      <w:pPr>
        <w:rPr>
          <w:rtl/>
        </w:rPr>
      </w:pPr>
      <w:bookmarkStart w:id="12075" w:name="_ETM_Q1_8458212"/>
      <w:bookmarkStart w:id="12076" w:name="_ETM_Q1_8458259"/>
      <w:bookmarkEnd w:id="12075"/>
      <w:bookmarkEnd w:id="12076"/>
      <w:r>
        <w:rPr>
          <w:rFonts w:hint="cs"/>
          <w:rtl/>
        </w:rPr>
        <w:t xml:space="preserve">זה מתחיל </w:t>
      </w:r>
      <w:bookmarkStart w:id="12077" w:name="_ETM_Q1_8459026"/>
      <w:bookmarkEnd w:id="12077"/>
      <w:r>
        <w:rPr>
          <w:rFonts w:hint="cs"/>
          <w:rtl/>
        </w:rPr>
        <w:t>לרוץ לכיוון הזה</w:t>
      </w:r>
      <w:bookmarkStart w:id="12078" w:name="_ETM_Q1_8458034"/>
      <w:bookmarkEnd w:id="12078"/>
      <w:r>
        <w:rPr>
          <w:rFonts w:hint="cs"/>
          <w:rtl/>
        </w:rPr>
        <w:t xml:space="preserve">. </w:t>
      </w:r>
      <w:bookmarkStart w:id="12079" w:name="_ETM_Q1_8456837"/>
      <w:bookmarkStart w:id="12080" w:name="_ETM_Q1_8458346"/>
      <w:bookmarkEnd w:id="12079"/>
      <w:bookmarkEnd w:id="12080"/>
      <w:r>
        <w:rPr>
          <w:rFonts w:hint="cs"/>
          <w:rtl/>
        </w:rPr>
        <w:t xml:space="preserve">תכף ייתן להם </w:t>
      </w:r>
      <w:bookmarkStart w:id="12081" w:name="_ETM_Q1_8459489"/>
      <w:bookmarkEnd w:id="12081"/>
      <w:r>
        <w:rPr>
          <w:rFonts w:hint="cs"/>
          <w:rtl/>
        </w:rPr>
        <w:t xml:space="preserve">רעיון. </w:t>
      </w:r>
      <w:bookmarkStart w:id="12082" w:name="_ETM_Q1_8460168"/>
      <w:bookmarkEnd w:id="12082"/>
    </w:p>
    <w:p w14:paraId="549101D4" w14:textId="77777777" w:rsidR="00241FDB" w:rsidRDefault="00241FDB" w:rsidP="00241FDB">
      <w:pPr>
        <w:rPr>
          <w:rtl/>
        </w:rPr>
      </w:pPr>
      <w:bookmarkStart w:id="12083" w:name="_ETM_Q1_8460274"/>
      <w:bookmarkEnd w:id="12083"/>
    </w:p>
    <w:p w14:paraId="59FFFD5A" w14:textId="239676E8" w:rsidR="00241FDB" w:rsidRDefault="00241FDB" w:rsidP="00241FDB">
      <w:pPr>
        <w:pStyle w:val="af9"/>
        <w:keepNext/>
        <w:rPr>
          <w:rtl/>
        </w:rPr>
      </w:pPr>
      <w:bookmarkStart w:id="12084" w:name="ET_guest_מירה_סלומון_1332"/>
      <w:r w:rsidRPr="00241FDB">
        <w:rPr>
          <w:rStyle w:val="TagStyle"/>
          <w:rtl/>
        </w:rPr>
        <w:t xml:space="preserve"> &lt;&lt; אורח &gt;&gt; </w:t>
      </w:r>
      <w:r>
        <w:rPr>
          <w:rtl/>
        </w:rPr>
        <w:t>מירה סלומון:</w:t>
      </w:r>
      <w:r w:rsidRPr="00241FDB">
        <w:rPr>
          <w:rStyle w:val="TagStyle"/>
          <w:rtl/>
        </w:rPr>
        <w:t xml:space="preserve"> &lt;&lt; אורח &gt;&gt;</w:t>
      </w:r>
      <w:r w:rsidR="00065E47">
        <w:rPr>
          <w:rtl/>
        </w:rPr>
        <w:t xml:space="preserve"> </w:t>
      </w:r>
      <w:r>
        <w:rPr>
          <w:rtl/>
        </w:rPr>
        <w:t xml:space="preserve"> </w:t>
      </w:r>
      <w:bookmarkEnd w:id="12084"/>
    </w:p>
    <w:p w14:paraId="4CA74FA5" w14:textId="77777777" w:rsidR="00241FDB" w:rsidRDefault="00241FDB" w:rsidP="00241FDB">
      <w:pPr>
        <w:pStyle w:val="KeepWithNext"/>
        <w:rPr>
          <w:rtl/>
        </w:rPr>
      </w:pPr>
    </w:p>
    <w:p w14:paraId="49A740A3" w14:textId="77777777" w:rsidR="00241FDB" w:rsidRDefault="00241FDB" w:rsidP="00241FDB">
      <w:pPr>
        <w:rPr>
          <w:rtl/>
        </w:rPr>
      </w:pPr>
      <w:bookmarkStart w:id="12085" w:name="_ETM_Q1_8461719"/>
      <w:bookmarkStart w:id="12086" w:name="_ETM_Q1_8461761"/>
      <w:bookmarkEnd w:id="12085"/>
      <w:bookmarkEnd w:id="12086"/>
      <w:r>
        <w:rPr>
          <w:rFonts w:hint="cs"/>
          <w:rtl/>
        </w:rPr>
        <w:t xml:space="preserve">שוב אומר, </w:t>
      </w:r>
      <w:bookmarkStart w:id="12087" w:name="_ETM_Q1_8462668"/>
      <w:bookmarkEnd w:id="12087"/>
      <w:r>
        <w:rPr>
          <w:rFonts w:hint="cs"/>
          <w:rtl/>
        </w:rPr>
        <w:t>זה לא מה שאמרת</w:t>
      </w:r>
      <w:bookmarkStart w:id="12088" w:name="_ETM_Q1_8460742"/>
      <w:bookmarkEnd w:id="12088"/>
      <w:r>
        <w:rPr>
          <w:rFonts w:hint="cs"/>
          <w:rtl/>
        </w:rPr>
        <w:t xml:space="preserve">י. </w:t>
      </w:r>
      <w:bookmarkStart w:id="12089" w:name="_ETM_Q1_8461062"/>
      <w:bookmarkEnd w:id="12089"/>
    </w:p>
    <w:p w14:paraId="306782EF" w14:textId="77777777" w:rsidR="00241FDB" w:rsidRDefault="00241FDB" w:rsidP="00241FDB">
      <w:pPr>
        <w:rPr>
          <w:rtl/>
        </w:rPr>
      </w:pPr>
      <w:bookmarkStart w:id="12090" w:name="_ETM_Q1_8461141"/>
      <w:bookmarkEnd w:id="12090"/>
    </w:p>
    <w:p w14:paraId="0E16DCE0" w14:textId="185B3941" w:rsidR="00241FDB" w:rsidRDefault="00241FDB" w:rsidP="00241FDB">
      <w:pPr>
        <w:pStyle w:val="a4"/>
        <w:keepNext/>
        <w:rPr>
          <w:rtl/>
        </w:rPr>
      </w:pPr>
      <w:bookmarkStart w:id="12091" w:name="ET_speaker_6359_1333"/>
      <w:r w:rsidRPr="00241FDB">
        <w:rPr>
          <w:rStyle w:val="TagStyle"/>
          <w:rtl/>
        </w:rPr>
        <w:t xml:space="preserve"> &lt;&lt; דובר &gt;&gt; </w:t>
      </w:r>
      <w:r>
        <w:rPr>
          <w:rtl/>
        </w:rPr>
        <w:t>מטי צרפתי הרכבי (יש עתיד):</w:t>
      </w:r>
      <w:r w:rsidRPr="00241FDB">
        <w:rPr>
          <w:rStyle w:val="TagStyle"/>
          <w:rtl/>
        </w:rPr>
        <w:t xml:space="preserve"> &lt;&lt; דובר &gt;&gt;</w:t>
      </w:r>
      <w:r w:rsidR="00065E47">
        <w:rPr>
          <w:rtl/>
        </w:rPr>
        <w:t xml:space="preserve"> </w:t>
      </w:r>
      <w:r>
        <w:rPr>
          <w:rtl/>
        </w:rPr>
        <w:t xml:space="preserve"> </w:t>
      </w:r>
      <w:bookmarkEnd w:id="12091"/>
    </w:p>
    <w:p w14:paraId="1E242CE2" w14:textId="77777777" w:rsidR="00241FDB" w:rsidRDefault="00241FDB" w:rsidP="00241FDB">
      <w:pPr>
        <w:pStyle w:val="KeepWithNext"/>
        <w:rPr>
          <w:rtl/>
        </w:rPr>
      </w:pPr>
    </w:p>
    <w:p w14:paraId="6CDA93B8" w14:textId="77777777" w:rsidR="00241FDB" w:rsidRDefault="00241FDB" w:rsidP="00241FDB">
      <w:pPr>
        <w:rPr>
          <w:rtl/>
        </w:rPr>
      </w:pPr>
      <w:bookmarkStart w:id="12092" w:name="_ETM_Q1_8462561"/>
      <w:bookmarkStart w:id="12093" w:name="_ETM_Q1_8462603"/>
      <w:bookmarkEnd w:id="12092"/>
      <w:bookmarkEnd w:id="12093"/>
      <w:r>
        <w:rPr>
          <w:rFonts w:hint="cs"/>
          <w:rtl/>
        </w:rPr>
        <w:t xml:space="preserve">או להוריד את הסעיף הזה. </w:t>
      </w:r>
    </w:p>
    <w:p w14:paraId="1861EDD6" w14:textId="77777777" w:rsidR="00241FDB" w:rsidRDefault="00241FDB" w:rsidP="00241FDB">
      <w:pPr>
        <w:rPr>
          <w:rtl/>
        </w:rPr>
      </w:pPr>
      <w:bookmarkStart w:id="12094" w:name="_ETM_Q1_8464887"/>
      <w:bookmarkStart w:id="12095" w:name="_ETM_Q1_8464971"/>
      <w:bookmarkStart w:id="12096" w:name="_ETM_Q1_8461988"/>
      <w:bookmarkEnd w:id="12094"/>
      <w:bookmarkEnd w:id="12095"/>
      <w:bookmarkEnd w:id="12096"/>
    </w:p>
    <w:p w14:paraId="7FEDE51C" w14:textId="474D4B0B" w:rsidR="00241FDB" w:rsidRDefault="00241FDB" w:rsidP="00241FDB">
      <w:pPr>
        <w:pStyle w:val="af9"/>
        <w:keepNext/>
        <w:rPr>
          <w:rtl/>
        </w:rPr>
      </w:pPr>
      <w:bookmarkStart w:id="12097" w:name="ET_guest_מירה_סלומון_1334"/>
      <w:r w:rsidRPr="00241FDB">
        <w:rPr>
          <w:rStyle w:val="TagStyle"/>
          <w:rtl/>
        </w:rPr>
        <w:t xml:space="preserve"> &lt;&lt; אורח &gt;&gt; </w:t>
      </w:r>
      <w:r>
        <w:rPr>
          <w:rtl/>
        </w:rPr>
        <w:t>מירה סלומון:</w:t>
      </w:r>
      <w:r w:rsidRPr="00241FDB">
        <w:rPr>
          <w:rStyle w:val="TagStyle"/>
          <w:rtl/>
        </w:rPr>
        <w:t xml:space="preserve"> &lt;&lt; אורח &gt;&gt;</w:t>
      </w:r>
      <w:r w:rsidR="00065E47">
        <w:rPr>
          <w:rtl/>
        </w:rPr>
        <w:t xml:space="preserve"> </w:t>
      </w:r>
      <w:r>
        <w:rPr>
          <w:rtl/>
        </w:rPr>
        <w:t xml:space="preserve"> </w:t>
      </w:r>
      <w:bookmarkEnd w:id="12097"/>
    </w:p>
    <w:p w14:paraId="647B501E" w14:textId="77777777" w:rsidR="00241FDB" w:rsidRDefault="00241FDB" w:rsidP="00241FDB">
      <w:pPr>
        <w:pStyle w:val="KeepWithNext"/>
        <w:rPr>
          <w:rtl/>
        </w:rPr>
      </w:pPr>
    </w:p>
    <w:p w14:paraId="69BD6CEE" w14:textId="77777777" w:rsidR="00241FDB" w:rsidRDefault="00241FDB" w:rsidP="00241FDB">
      <w:pPr>
        <w:rPr>
          <w:rtl/>
        </w:rPr>
      </w:pPr>
      <w:r>
        <w:rPr>
          <w:rFonts w:hint="cs"/>
          <w:rtl/>
        </w:rPr>
        <w:t>ב</w:t>
      </w:r>
      <w:bookmarkStart w:id="12098" w:name="_ETM_Q1_8463426"/>
      <w:bookmarkStart w:id="12099" w:name="_ETM_Q1_8463469"/>
      <w:bookmarkEnd w:id="12098"/>
      <w:bookmarkEnd w:id="12099"/>
      <w:r>
        <w:rPr>
          <w:rFonts w:hint="cs"/>
          <w:rtl/>
        </w:rPr>
        <w:t>וו</w:t>
      </w:r>
      <w:bookmarkStart w:id="12100" w:name="_ETM_Q1_8464062"/>
      <w:bookmarkEnd w:id="12100"/>
      <w:r>
        <w:rPr>
          <w:rFonts w:hint="cs"/>
          <w:rtl/>
        </w:rPr>
        <w:t>עדת</w:t>
      </w:r>
      <w:bookmarkStart w:id="12101" w:name="_ETM_Q1_8463224"/>
      <w:bookmarkEnd w:id="12101"/>
      <w:r>
        <w:rPr>
          <w:rFonts w:hint="cs"/>
          <w:rtl/>
        </w:rPr>
        <w:t xml:space="preserve"> השגות עדיין חייבים לתת לי את יומי. אני צ</w:t>
      </w:r>
      <w:bookmarkStart w:id="12102" w:name="_ETM_Q1_8465495"/>
      <w:bookmarkEnd w:id="12102"/>
      <w:r>
        <w:rPr>
          <w:rFonts w:hint="cs"/>
          <w:rtl/>
        </w:rPr>
        <w:t>ריכה,</w:t>
      </w:r>
      <w:bookmarkStart w:id="12103" w:name="_ETM_Q1_8465965"/>
      <w:bookmarkEnd w:id="12103"/>
      <w:r>
        <w:rPr>
          <w:rFonts w:hint="cs"/>
          <w:rtl/>
        </w:rPr>
        <w:t xml:space="preserve"> יש לי זכות שימוע. אני כבר קיבלתי החלטה. חלק, בוא,</w:t>
      </w:r>
      <w:bookmarkStart w:id="12104" w:name="_ETM_Q1_8471821"/>
      <w:bookmarkEnd w:id="12104"/>
      <w:r>
        <w:rPr>
          <w:rFonts w:hint="cs"/>
          <w:rtl/>
        </w:rPr>
        <w:t xml:space="preserve"> זה לא שאנחנו אוהבים את ועדת ההש</w:t>
      </w:r>
      <w:bookmarkStart w:id="12105" w:name="_ETM_Q1_8472118"/>
      <w:bookmarkEnd w:id="12105"/>
      <w:r>
        <w:rPr>
          <w:rFonts w:hint="cs"/>
          <w:rtl/>
        </w:rPr>
        <w:t>גות. אנחנו חושבים</w:t>
      </w:r>
      <w:bookmarkStart w:id="12106" w:name="_ETM_Q1_8475693"/>
      <w:bookmarkEnd w:id="12106"/>
      <w:r>
        <w:rPr>
          <w:rFonts w:hint="cs"/>
          <w:rtl/>
        </w:rPr>
        <w:t xml:space="preserve"> שלא צר</w:t>
      </w:r>
      <w:bookmarkStart w:id="12107" w:name="_ETM_Q1_8473231"/>
      <w:bookmarkEnd w:id="12107"/>
      <w:r>
        <w:rPr>
          <w:rFonts w:hint="cs"/>
          <w:rtl/>
        </w:rPr>
        <w:t>יך לא את זה ולא את זה. אבל בשעה</w:t>
      </w:r>
      <w:bookmarkStart w:id="12108" w:name="_ETM_Q1_8476846"/>
      <w:bookmarkEnd w:id="12108"/>
      <w:r>
        <w:rPr>
          <w:rFonts w:hint="cs"/>
          <w:rtl/>
        </w:rPr>
        <w:t xml:space="preserve"> שיש ועדת השגות, היא מטפלת בחלק קטן יחסית, יש לקוות,</w:t>
      </w:r>
      <w:bookmarkStart w:id="12109" w:name="_ETM_Q1_8482545"/>
      <w:bookmarkEnd w:id="12109"/>
      <w:r>
        <w:rPr>
          <w:rFonts w:hint="cs"/>
          <w:rtl/>
        </w:rPr>
        <w:t xml:space="preserve"> של הנושאים שבהם אני אטפל. אני לא חושבת שהם צריכים</w:t>
      </w:r>
      <w:bookmarkStart w:id="12110" w:name="_ETM_Q1_8486796"/>
      <w:bookmarkEnd w:id="12110"/>
      <w:r>
        <w:rPr>
          <w:rFonts w:hint="cs"/>
          <w:rtl/>
        </w:rPr>
        <w:t xml:space="preserve"> להחליף א</w:t>
      </w:r>
      <w:bookmarkStart w:id="12111" w:name="_ETM_Q1_8484508"/>
      <w:bookmarkEnd w:id="12111"/>
      <w:r>
        <w:rPr>
          <w:rFonts w:hint="cs"/>
          <w:rtl/>
        </w:rPr>
        <w:t xml:space="preserve">ת רשות הרישוי המקומית. </w:t>
      </w:r>
      <w:bookmarkStart w:id="12112" w:name="_ETM_Q1_8485855"/>
      <w:bookmarkEnd w:id="12112"/>
      <w:r>
        <w:rPr>
          <w:rFonts w:hint="cs"/>
          <w:rtl/>
        </w:rPr>
        <w:t>אבל משעה שהגיעה אליהם</w:t>
      </w:r>
      <w:bookmarkStart w:id="12113" w:name="_ETM_Q1_8491377"/>
      <w:bookmarkEnd w:id="12113"/>
      <w:r>
        <w:rPr>
          <w:rFonts w:hint="cs"/>
          <w:rtl/>
        </w:rPr>
        <w:t xml:space="preserve"> השגה, לאחר שאני </w:t>
      </w:r>
      <w:bookmarkStart w:id="12114" w:name="_ETM_Q1_8489914"/>
      <w:bookmarkStart w:id="12115" w:name="_ETM_Q1_8489271"/>
      <w:bookmarkEnd w:id="12114"/>
      <w:bookmarkEnd w:id="12115"/>
      <w:r>
        <w:rPr>
          <w:rFonts w:hint="cs"/>
          <w:rtl/>
        </w:rPr>
        <w:t>עברתי את הטיפול שלי</w:t>
      </w:r>
      <w:bookmarkStart w:id="12116" w:name="_ETM_Q1_8491934"/>
      <w:bookmarkEnd w:id="12116"/>
      <w:r>
        <w:rPr>
          <w:rFonts w:hint="cs"/>
          <w:rtl/>
        </w:rPr>
        <w:t>, אני</w:t>
      </w:r>
      <w:bookmarkStart w:id="12117" w:name="_ETM_Q1_8493097"/>
      <w:bookmarkEnd w:id="12117"/>
      <w:r>
        <w:rPr>
          <w:rFonts w:hint="cs"/>
          <w:rtl/>
        </w:rPr>
        <w:t xml:space="preserve"> שוב אומר, במיוחד כאשר מחליפים את שיקול דעתי. אי א</w:t>
      </w:r>
      <w:bookmarkStart w:id="12118" w:name="_ETM_Q1_8496106"/>
      <w:bookmarkEnd w:id="12118"/>
      <w:r>
        <w:rPr>
          <w:rFonts w:hint="cs"/>
          <w:rtl/>
        </w:rPr>
        <w:t>פשר</w:t>
      </w:r>
      <w:bookmarkStart w:id="12119" w:name="_ETM_Q1_8496415"/>
      <w:bookmarkEnd w:id="12119"/>
      <w:r>
        <w:rPr>
          <w:rFonts w:hint="cs"/>
          <w:rtl/>
        </w:rPr>
        <w:t xml:space="preserve"> לטאטא את זה ולהחביא את הדבר הזה. מחליפים את שיקול</w:t>
      </w:r>
      <w:bookmarkStart w:id="12120" w:name="_ETM_Q1_8502565"/>
      <w:bookmarkEnd w:id="12120"/>
      <w:r>
        <w:rPr>
          <w:rFonts w:hint="cs"/>
          <w:rtl/>
        </w:rPr>
        <w:t xml:space="preserve"> דעתי.</w:t>
      </w:r>
      <w:bookmarkStart w:id="12121" w:name="_ETM_Q1_8500119"/>
      <w:bookmarkEnd w:id="12121"/>
      <w:r>
        <w:rPr>
          <w:rFonts w:hint="cs"/>
          <w:rtl/>
        </w:rPr>
        <w:t xml:space="preserve"> מבטלים לי תנאים. אז תקרא לזה ועדת השגות בערכא</w:t>
      </w:r>
      <w:bookmarkStart w:id="12122" w:name="_ETM_Q1_8503984"/>
      <w:bookmarkEnd w:id="12122"/>
      <w:r>
        <w:rPr>
          <w:rFonts w:hint="cs"/>
          <w:rtl/>
        </w:rPr>
        <w:t xml:space="preserve">ה </w:t>
      </w:r>
      <w:bookmarkStart w:id="12123" w:name="_ETM_Q1_8504231"/>
      <w:bookmarkEnd w:id="12123"/>
      <w:r>
        <w:rPr>
          <w:rFonts w:hint="cs"/>
          <w:rtl/>
        </w:rPr>
        <w:t>שנייה, שאולי תסנן חלק מהגופים שמגיעים.</w:t>
      </w:r>
      <w:bookmarkStart w:id="12124" w:name="_ETM_Q1_8507610"/>
      <w:bookmarkEnd w:id="12124"/>
      <w:r>
        <w:rPr>
          <w:rFonts w:hint="cs"/>
          <w:rtl/>
        </w:rPr>
        <w:t xml:space="preserve"> תקרא</w:t>
      </w:r>
      <w:bookmarkStart w:id="12125" w:name="_ETM_Q1_8507949"/>
      <w:bookmarkEnd w:id="12125"/>
      <w:r>
        <w:rPr>
          <w:rFonts w:hint="cs"/>
          <w:rtl/>
        </w:rPr>
        <w:t xml:space="preserve"> לזה</w:t>
      </w:r>
      <w:bookmarkStart w:id="12126" w:name="_ETM_Q1_8508629"/>
      <w:bookmarkEnd w:id="12126"/>
      <w:r>
        <w:rPr>
          <w:rFonts w:hint="cs"/>
          <w:rtl/>
        </w:rPr>
        <w:t xml:space="preserve"> ועדת רישוי. בסופו של דבר זה המצב. </w:t>
      </w:r>
      <w:bookmarkStart w:id="12127" w:name="_ETM_Q1_8511563"/>
      <w:bookmarkEnd w:id="12127"/>
      <w:r>
        <w:rPr>
          <w:rFonts w:hint="cs"/>
          <w:rtl/>
        </w:rPr>
        <w:t xml:space="preserve">אז אנחנו </w:t>
      </w:r>
      <w:bookmarkStart w:id="12128" w:name="_ETM_Q1_8514425"/>
      <w:bookmarkEnd w:id="12128"/>
      <w:r>
        <w:rPr>
          <w:rFonts w:hint="cs"/>
          <w:rtl/>
        </w:rPr>
        <w:t>שוב</w:t>
      </w:r>
      <w:bookmarkStart w:id="12129" w:name="_ETM_Q1_8512182"/>
      <w:bookmarkEnd w:id="12129"/>
      <w:r>
        <w:rPr>
          <w:rFonts w:hint="cs"/>
          <w:rtl/>
        </w:rPr>
        <w:t xml:space="preserve"> אומרים, אם משאירים את פסקה 2 של ב</w:t>
      </w:r>
      <w:bookmarkStart w:id="12130" w:name="_ETM_Q1_8515268"/>
      <w:bookmarkEnd w:id="12130"/>
      <w:r>
        <w:rPr>
          <w:rFonts w:hint="cs"/>
          <w:rtl/>
        </w:rPr>
        <w:t>יטול תנאים</w:t>
      </w:r>
      <w:bookmarkStart w:id="12131" w:name="_ETM_Q1_8517174"/>
      <w:bookmarkEnd w:id="12131"/>
      <w:r>
        <w:rPr>
          <w:rFonts w:hint="cs"/>
          <w:rtl/>
        </w:rPr>
        <w:t xml:space="preserve"> שאנחנו קבענו בהתאם </w:t>
      </w:r>
      <w:bookmarkStart w:id="12132" w:name="_ETM_Q1_8516668"/>
      <w:bookmarkEnd w:id="12132"/>
      <w:r>
        <w:rPr>
          <w:rFonts w:hint="cs"/>
          <w:rtl/>
        </w:rPr>
        <w:t xml:space="preserve">להלכה הפסוקה. אם משאירים </w:t>
      </w:r>
      <w:bookmarkStart w:id="12133" w:name="_ETM_Q1_8519128"/>
      <w:bookmarkEnd w:id="12133"/>
      <w:r>
        <w:rPr>
          <w:rFonts w:hint="cs"/>
          <w:rtl/>
        </w:rPr>
        <w:t>את פסקה 2</w:t>
      </w:r>
      <w:bookmarkStart w:id="12134" w:name="_ETM_Q1_8522085"/>
      <w:bookmarkEnd w:id="12134"/>
      <w:r>
        <w:rPr>
          <w:rFonts w:hint="cs"/>
          <w:rtl/>
        </w:rPr>
        <w:t xml:space="preserve"> אז שיתכבדו וייתנו את ריש</w:t>
      </w:r>
      <w:bookmarkStart w:id="12135" w:name="_ETM_Q1_8523237"/>
      <w:bookmarkEnd w:id="12135"/>
      <w:r>
        <w:rPr>
          <w:rFonts w:hint="cs"/>
          <w:rtl/>
        </w:rPr>
        <w:t>יון העסק בעצמם כ</w:t>
      </w:r>
      <w:bookmarkStart w:id="12136" w:name="_ETM_Q1_8524561"/>
      <w:bookmarkStart w:id="12137" w:name="_ETM_Q1_8525370"/>
      <w:bookmarkEnd w:id="12136"/>
      <w:bookmarkEnd w:id="12137"/>
      <w:r>
        <w:rPr>
          <w:rFonts w:hint="cs"/>
          <w:rtl/>
        </w:rPr>
        <w:t xml:space="preserve">שזה </w:t>
      </w:r>
      <w:bookmarkStart w:id="12138" w:name="_ETM_Q1_8524358"/>
      <w:bookmarkEnd w:id="12138"/>
      <w:r>
        <w:rPr>
          <w:rFonts w:hint="cs"/>
          <w:rtl/>
        </w:rPr>
        <w:t>יגיע אליהם לוועדת ההשגות. כמו שקורה בוועדת</w:t>
      </w:r>
      <w:bookmarkStart w:id="12139" w:name="_ETM_Q1_8527266"/>
      <w:bookmarkEnd w:id="12139"/>
      <w:r>
        <w:rPr>
          <w:rFonts w:hint="cs"/>
          <w:rtl/>
        </w:rPr>
        <w:t xml:space="preserve"> ערר בעניין</w:t>
      </w:r>
      <w:bookmarkStart w:id="12140" w:name="_ETM_Q1_8529098"/>
      <w:bookmarkEnd w:id="12140"/>
      <w:r>
        <w:rPr>
          <w:rFonts w:hint="cs"/>
          <w:rtl/>
        </w:rPr>
        <w:t xml:space="preserve"> היתר</w:t>
      </w:r>
      <w:bookmarkStart w:id="12141" w:name="_ETM_Q1_8528342"/>
      <w:bookmarkEnd w:id="12141"/>
      <w:r>
        <w:rPr>
          <w:rFonts w:hint="cs"/>
          <w:rtl/>
        </w:rPr>
        <w:t>י בנייה, שכאילו מוסכמים לתת.</w:t>
      </w:r>
      <w:bookmarkStart w:id="12142" w:name="_ETM_Q1_8530225"/>
      <w:bookmarkEnd w:id="12142"/>
      <w:r>
        <w:rPr>
          <w:rFonts w:hint="cs"/>
          <w:rtl/>
        </w:rPr>
        <w:t xml:space="preserve"> </w:t>
      </w:r>
    </w:p>
    <w:p w14:paraId="2308E518" w14:textId="77777777" w:rsidR="00241FDB" w:rsidRDefault="00241FDB" w:rsidP="00241FDB">
      <w:pPr>
        <w:rPr>
          <w:rtl/>
        </w:rPr>
      </w:pPr>
      <w:bookmarkStart w:id="12143" w:name="_ETM_Q1_8530510"/>
      <w:bookmarkStart w:id="12144" w:name="_ETM_Q1_8530611"/>
      <w:bookmarkEnd w:id="12143"/>
      <w:bookmarkEnd w:id="12144"/>
    </w:p>
    <w:p w14:paraId="27497C26" w14:textId="186DDD00" w:rsidR="00241FDB" w:rsidRDefault="00241FDB" w:rsidP="00241FDB">
      <w:pPr>
        <w:pStyle w:val="a4"/>
        <w:keepNext/>
        <w:rPr>
          <w:rtl/>
        </w:rPr>
      </w:pPr>
      <w:bookmarkStart w:id="12145" w:name="ET_speaker_תומר_רוזנר_1335"/>
      <w:r w:rsidRPr="00241FDB">
        <w:rPr>
          <w:rStyle w:val="TagStyle"/>
          <w:rtl/>
        </w:rPr>
        <w:t xml:space="preserve"> &lt;&lt; דובר &gt;&gt; </w:t>
      </w:r>
      <w:r>
        <w:rPr>
          <w:rtl/>
        </w:rPr>
        <w:t xml:space="preserve">תומר </w:t>
      </w:r>
      <w:proofErr w:type="spellStart"/>
      <w:r>
        <w:rPr>
          <w:rtl/>
        </w:rPr>
        <w:t>רוזנר</w:t>
      </w:r>
      <w:proofErr w:type="spellEnd"/>
      <w:r>
        <w:rPr>
          <w:rtl/>
        </w:rPr>
        <w:t>:</w:t>
      </w:r>
      <w:r w:rsidRPr="00241FDB">
        <w:rPr>
          <w:rStyle w:val="TagStyle"/>
          <w:rtl/>
        </w:rPr>
        <w:t xml:space="preserve"> &lt;&lt; דובר &gt;&gt;</w:t>
      </w:r>
      <w:r w:rsidR="00065E47">
        <w:rPr>
          <w:rtl/>
        </w:rPr>
        <w:t xml:space="preserve"> </w:t>
      </w:r>
      <w:r>
        <w:rPr>
          <w:rtl/>
        </w:rPr>
        <w:t xml:space="preserve"> </w:t>
      </w:r>
      <w:bookmarkEnd w:id="12145"/>
    </w:p>
    <w:p w14:paraId="492C7AA5" w14:textId="77777777" w:rsidR="00241FDB" w:rsidRDefault="00241FDB" w:rsidP="00241FDB">
      <w:pPr>
        <w:pStyle w:val="KeepWithNext"/>
        <w:rPr>
          <w:rtl/>
        </w:rPr>
      </w:pPr>
    </w:p>
    <w:p w14:paraId="4A69F8A9" w14:textId="77777777" w:rsidR="00241FDB" w:rsidRDefault="00241FDB" w:rsidP="00241FDB">
      <w:pPr>
        <w:rPr>
          <w:rtl/>
        </w:rPr>
      </w:pPr>
      <w:bookmarkStart w:id="12146" w:name="_ETM_Q1_8532160"/>
      <w:bookmarkStart w:id="12147" w:name="_ETM_Q1_8532205"/>
      <w:bookmarkEnd w:id="12146"/>
      <w:bookmarkEnd w:id="12147"/>
      <w:r>
        <w:rPr>
          <w:rFonts w:hint="cs"/>
          <w:rtl/>
        </w:rPr>
        <w:t xml:space="preserve">הבנתי. </w:t>
      </w:r>
    </w:p>
    <w:p w14:paraId="5E755ABD" w14:textId="77777777" w:rsidR="00241FDB" w:rsidRDefault="00241FDB" w:rsidP="00241FDB">
      <w:pPr>
        <w:rPr>
          <w:rtl/>
        </w:rPr>
      </w:pPr>
      <w:bookmarkStart w:id="12148" w:name="_ETM_Q1_8533098"/>
      <w:bookmarkStart w:id="12149" w:name="_ETM_Q1_8533183"/>
      <w:bookmarkEnd w:id="12148"/>
      <w:bookmarkEnd w:id="12149"/>
    </w:p>
    <w:p w14:paraId="5726DB5A" w14:textId="02A1F8FE" w:rsidR="00241FDB" w:rsidRDefault="00241FDB" w:rsidP="00241FDB">
      <w:pPr>
        <w:pStyle w:val="af9"/>
        <w:keepNext/>
        <w:rPr>
          <w:rtl/>
        </w:rPr>
      </w:pPr>
      <w:bookmarkStart w:id="12150" w:name="ET_guest_מירה_סלומון_1336"/>
      <w:r w:rsidRPr="00241FDB">
        <w:rPr>
          <w:rStyle w:val="TagStyle"/>
          <w:rtl/>
        </w:rPr>
        <w:t xml:space="preserve"> &lt;&lt; אורח &gt;&gt; </w:t>
      </w:r>
      <w:r>
        <w:rPr>
          <w:rtl/>
        </w:rPr>
        <w:t>מירה סלומון:</w:t>
      </w:r>
      <w:r w:rsidRPr="00241FDB">
        <w:rPr>
          <w:rStyle w:val="TagStyle"/>
          <w:rtl/>
        </w:rPr>
        <w:t xml:space="preserve"> &lt;&lt; אורח &gt;&gt;</w:t>
      </w:r>
      <w:r w:rsidR="00065E47">
        <w:rPr>
          <w:rtl/>
        </w:rPr>
        <w:t xml:space="preserve"> </w:t>
      </w:r>
      <w:r>
        <w:rPr>
          <w:rtl/>
        </w:rPr>
        <w:t xml:space="preserve"> </w:t>
      </w:r>
      <w:bookmarkEnd w:id="12150"/>
    </w:p>
    <w:p w14:paraId="08B9EB9B" w14:textId="77777777" w:rsidR="00241FDB" w:rsidRDefault="00241FDB" w:rsidP="00241FDB">
      <w:pPr>
        <w:pStyle w:val="KeepWithNext"/>
        <w:rPr>
          <w:rtl/>
        </w:rPr>
      </w:pPr>
    </w:p>
    <w:p w14:paraId="5F905FF7" w14:textId="77777777" w:rsidR="00241FDB" w:rsidRDefault="00241FDB" w:rsidP="00241FDB">
      <w:pPr>
        <w:rPr>
          <w:rtl/>
        </w:rPr>
      </w:pPr>
      <w:r>
        <w:rPr>
          <w:rFonts w:hint="cs"/>
          <w:rtl/>
        </w:rPr>
        <w:t>א</w:t>
      </w:r>
      <w:bookmarkStart w:id="12151" w:name="_ETM_Q1_8532161"/>
      <w:bookmarkStart w:id="12152" w:name="_ETM_Q1_8532206"/>
      <w:bookmarkEnd w:id="12151"/>
      <w:bookmarkEnd w:id="12152"/>
      <w:r>
        <w:rPr>
          <w:rFonts w:hint="cs"/>
          <w:rtl/>
        </w:rPr>
        <w:t xml:space="preserve">בל אם </w:t>
      </w:r>
      <w:bookmarkStart w:id="12153" w:name="_ETM_Q1_8532847"/>
      <w:bookmarkEnd w:id="12153"/>
      <w:r>
        <w:rPr>
          <w:rFonts w:hint="cs"/>
          <w:rtl/>
        </w:rPr>
        <w:t>מבטלים את פסקה 2, שמדברת על ביטול תנאי רישיון ע</w:t>
      </w:r>
      <w:bookmarkStart w:id="12154" w:name="_ETM_Q1_8535585"/>
      <w:bookmarkEnd w:id="12154"/>
      <w:r>
        <w:rPr>
          <w:rFonts w:hint="cs"/>
          <w:rtl/>
        </w:rPr>
        <w:t>סק</w:t>
      </w:r>
      <w:bookmarkStart w:id="12155" w:name="_ETM_Q1_8535945"/>
      <w:bookmarkEnd w:id="12155"/>
      <w:r>
        <w:rPr>
          <w:rFonts w:hint="cs"/>
          <w:rtl/>
        </w:rPr>
        <w:t xml:space="preserve"> או שינוים, אז אנחנו, אז באמת הביקורת הי</w:t>
      </w:r>
      <w:bookmarkStart w:id="12156" w:name="_ETM_Q1_8539616"/>
      <w:bookmarkEnd w:id="12156"/>
      <w:r>
        <w:rPr>
          <w:rFonts w:hint="cs"/>
          <w:rtl/>
        </w:rPr>
        <w:t>א ביקורת</w:t>
      </w:r>
      <w:bookmarkStart w:id="12157" w:name="_ETM_Q1_8540618"/>
      <w:bookmarkEnd w:id="12157"/>
      <w:r>
        <w:rPr>
          <w:rFonts w:hint="cs"/>
          <w:rtl/>
        </w:rPr>
        <w:t xml:space="preserve"> </w:t>
      </w:r>
      <w:bookmarkStart w:id="12158" w:name="_ETM_Q1_8539775"/>
      <w:bookmarkEnd w:id="12158"/>
      <w:r>
        <w:rPr>
          <w:rFonts w:hint="cs"/>
          <w:rtl/>
        </w:rPr>
        <w:t>על שיק</w:t>
      </w:r>
      <w:bookmarkStart w:id="12159" w:name="_ETM_Q1_8541120"/>
      <w:bookmarkEnd w:id="12159"/>
      <w:r>
        <w:rPr>
          <w:rFonts w:hint="cs"/>
          <w:rtl/>
        </w:rPr>
        <w:t xml:space="preserve">ול הדעת </w:t>
      </w:r>
      <w:proofErr w:type="spellStart"/>
      <w:r>
        <w:rPr>
          <w:rFonts w:hint="cs"/>
          <w:rtl/>
        </w:rPr>
        <w:t>המינהלי</w:t>
      </w:r>
      <w:proofErr w:type="spellEnd"/>
      <w:r>
        <w:rPr>
          <w:rFonts w:hint="cs"/>
          <w:rtl/>
        </w:rPr>
        <w:t xml:space="preserve"> שלי. הביקורת היא באמת ביקורת על</w:t>
      </w:r>
      <w:bookmarkStart w:id="12160" w:name="_ETM_Q1_8546328"/>
      <w:bookmarkEnd w:id="12160"/>
      <w:r>
        <w:rPr>
          <w:rFonts w:hint="cs"/>
          <w:rtl/>
        </w:rPr>
        <w:t xml:space="preserve"> הסבירות של ההחלטה שלי. ואז מחזירים אל</w:t>
      </w:r>
      <w:bookmarkStart w:id="12161" w:name="_ETM_Q1_8547100"/>
      <w:bookmarkEnd w:id="12161"/>
      <w:r>
        <w:rPr>
          <w:rFonts w:hint="cs"/>
          <w:rtl/>
        </w:rPr>
        <w:t>יי ואומרים לי לתת</w:t>
      </w:r>
      <w:bookmarkStart w:id="12162" w:name="_ETM_Q1_8549513"/>
      <w:bookmarkEnd w:id="12162"/>
      <w:r>
        <w:rPr>
          <w:rFonts w:hint="cs"/>
          <w:rtl/>
        </w:rPr>
        <w:t xml:space="preserve"> את רישיון העסק. זה בדיוק לשון </w:t>
      </w:r>
      <w:bookmarkStart w:id="12163" w:name="_ETM_Q1_8551250"/>
      <w:bookmarkEnd w:id="12163"/>
      <w:r>
        <w:rPr>
          <w:rFonts w:hint="cs"/>
          <w:rtl/>
        </w:rPr>
        <w:t>המאזניים ש</w:t>
      </w:r>
      <w:bookmarkStart w:id="12164" w:name="_ETM_Q1_8553313"/>
      <w:bookmarkStart w:id="12165" w:name="_ETM_Q1_8551053"/>
      <w:bookmarkStart w:id="12166" w:name="_ETM_Q1_8550536"/>
      <w:bookmarkEnd w:id="12164"/>
      <w:bookmarkEnd w:id="12165"/>
      <w:bookmarkEnd w:id="12166"/>
      <w:r>
        <w:rPr>
          <w:rFonts w:hint="cs"/>
          <w:rtl/>
        </w:rPr>
        <w:t>עליו אנחנו עמדנו.</w:t>
      </w:r>
      <w:bookmarkStart w:id="12167" w:name="_ETM_Q1_8556470"/>
      <w:bookmarkEnd w:id="12167"/>
      <w:r>
        <w:rPr>
          <w:rFonts w:hint="cs"/>
          <w:rtl/>
        </w:rPr>
        <w:t xml:space="preserve"> </w:t>
      </w:r>
      <w:bookmarkStart w:id="12168" w:name="_ETM_Q1_8553853"/>
      <w:bookmarkStart w:id="12169" w:name="_ETM_Q1_8551843"/>
      <w:bookmarkStart w:id="12170" w:name="_ETM_Q1_8554165"/>
      <w:bookmarkEnd w:id="12168"/>
      <w:bookmarkEnd w:id="12169"/>
      <w:bookmarkEnd w:id="12170"/>
    </w:p>
    <w:p w14:paraId="40BE6B96" w14:textId="77777777" w:rsidR="00241FDB" w:rsidRDefault="00241FDB" w:rsidP="00241FDB">
      <w:pPr>
        <w:rPr>
          <w:rtl/>
        </w:rPr>
      </w:pPr>
      <w:bookmarkStart w:id="12171" w:name="_ETM_Q1_8554249"/>
      <w:bookmarkEnd w:id="12171"/>
    </w:p>
    <w:p w14:paraId="64321FB3" w14:textId="308B808D" w:rsidR="00241FDB" w:rsidRDefault="00241FDB" w:rsidP="00241FDB">
      <w:pPr>
        <w:pStyle w:val="a4"/>
        <w:keepNext/>
        <w:rPr>
          <w:rtl/>
        </w:rPr>
      </w:pPr>
      <w:bookmarkStart w:id="12172" w:name="ET_speaker_תומר_רוזנר_1337"/>
      <w:r w:rsidRPr="00241FDB">
        <w:rPr>
          <w:rStyle w:val="TagStyle"/>
          <w:rtl/>
        </w:rPr>
        <w:t xml:space="preserve"> &lt;&lt; דובר &gt;&gt; </w:t>
      </w:r>
      <w:r>
        <w:rPr>
          <w:rtl/>
        </w:rPr>
        <w:t xml:space="preserve">תומר </w:t>
      </w:r>
      <w:proofErr w:type="spellStart"/>
      <w:r>
        <w:rPr>
          <w:rtl/>
        </w:rPr>
        <w:t>רוזנר</w:t>
      </w:r>
      <w:proofErr w:type="spellEnd"/>
      <w:r>
        <w:rPr>
          <w:rtl/>
        </w:rPr>
        <w:t>:</w:t>
      </w:r>
      <w:r w:rsidRPr="00241FDB">
        <w:rPr>
          <w:rStyle w:val="TagStyle"/>
          <w:rtl/>
        </w:rPr>
        <w:t xml:space="preserve"> &lt;&lt; דובר &gt;&gt;</w:t>
      </w:r>
      <w:r w:rsidR="00065E47">
        <w:rPr>
          <w:rtl/>
        </w:rPr>
        <w:t xml:space="preserve"> </w:t>
      </w:r>
      <w:r>
        <w:rPr>
          <w:rtl/>
        </w:rPr>
        <w:t xml:space="preserve"> </w:t>
      </w:r>
      <w:bookmarkEnd w:id="12172"/>
    </w:p>
    <w:p w14:paraId="71F6F76E" w14:textId="77777777" w:rsidR="00241FDB" w:rsidRDefault="00241FDB" w:rsidP="00241FDB">
      <w:pPr>
        <w:pStyle w:val="KeepWithNext"/>
        <w:rPr>
          <w:rtl/>
        </w:rPr>
      </w:pPr>
    </w:p>
    <w:p w14:paraId="2A7F3C43" w14:textId="77777777" w:rsidR="00241FDB" w:rsidRDefault="00241FDB" w:rsidP="00241FDB">
      <w:pPr>
        <w:rPr>
          <w:rtl/>
        </w:rPr>
      </w:pPr>
      <w:bookmarkStart w:id="12173" w:name="_ETM_Q1_8556619"/>
      <w:bookmarkStart w:id="12174" w:name="_ETM_Q1_8556668"/>
      <w:bookmarkEnd w:id="12173"/>
      <w:bookmarkEnd w:id="12174"/>
      <w:r>
        <w:rPr>
          <w:rFonts w:hint="cs"/>
          <w:rtl/>
        </w:rPr>
        <w:t>מירה, השאלה הנ</w:t>
      </w:r>
      <w:bookmarkStart w:id="12175" w:name="_ETM_Q1_8555445"/>
      <w:bookmarkEnd w:id="12175"/>
      <w:r>
        <w:rPr>
          <w:rFonts w:hint="cs"/>
          <w:rtl/>
        </w:rPr>
        <w:t xml:space="preserve">שאלת, בואו לא נשים זה, בואו </w:t>
      </w:r>
      <w:bookmarkStart w:id="12176" w:name="_ETM_Q1_8556900"/>
      <w:bookmarkStart w:id="12177" w:name="_ETM_Q1_8556562"/>
      <w:bookmarkEnd w:id="12176"/>
      <w:bookmarkEnd w:id="12177"/>
      <w:r>
        <w:rPr>
          <w:rFonts w:hint="cs"/>
          <w:rtl/>
        </w:rPr>
        <w:t>לא נסתובב</w:t>
      </w:r>
      <w:bookmarkStart w:id="12178" w:name="_ETM_Q1_8557600"/>
      <w:bookmarkEnd w:id="12178"/>
      <w:r>
        <w:rPr>
          <w:rFonts w:hint="cs"/>
          <w:rtl/>
        </w:rPr>
        <w:t xml:space="preserve"> סביב הפיל שבחדר. </w:t>
      </w:r>
      <w:bookmarkStart w:id="12179" w:name="_ETM_Q1_8557292"/>
      <w:bookmarkEnd w:id="12179"/>
      <w:r>
        <w:rPr>
          <w:rFonts w:hint="cs"/>
          <w:rtl/>
        </w:rPr>
        <w:t xml:space="preserve">בסדר? </w:t>
      </w:r>
      <w:bookmarkStart w:id="12180" w:name="_ETM_Q1_8561262"/>
      <w:bookmarkEnd w:id="12180"/>
    </w:p>
    <w:p w14:paraId="6E378F35" w14:textId="77777777" w:rsidR="00241FDB" w:rsidRDefault="00241FDB" w:rsidP="00241FDB">
      <w:pPr>
        <w:rPr>
          <w:rtl/>
        </w:rPr>
      </w:pPr>
      <w:bookmarkStart w:id="12181" w:name="_ETM_Q1_8561340"/>
      <w:bookmarkEnd w:id="12181"/>
    </w:p>
    <w:p w14:paraId="647DDF49" w14:textId="1897B5B1" w:rsidR="00241FDB" w:rsidRDefault="00241FDB" w:rsidP="00241FDB">
      <w:pPr>
        <w:pStyle w:val="af9"/>
        <w:keepNext/>
        <w:rPr>
          <w:rtl/>
        </w:rPr>
      </w:pPr>
      <w:bookmarkStart w:id="12182" w:name="ET_guest_מירה_סלומון_1338"/>
      <w:r w:rsidRPr="00241FDB">
        <w:rPr>
          <w:rStyle w:val="TagStyle"/>
          <w:rtl/>
        </w:rPr>
        <w:t xml:space="preserve"> &lt;&lt; אורח &gt;&gt; </w:t>
      </w:r>
      <w:r>
        <w:rPr>
          <w:rtl/>
        </w:rPr>
        <w:t>מירה סלומון:</w:t>
      </w:r>
      <w:r w:rsidRPr="00241FDB">
        <w:rPr>
          <w:rStyle w:val="TagStyle"/>
          <w:rtl/>
        </w:rPr>
        <w:t xml:space="preserve"> &lt;&lt; אורח &gt;&gt;</w:t>
      </w:r>
      <w:r w:rsidR="00065E47">
        <w:rPr>
          <w:rtl/>
        </w:rPr>
        <w:t xml:space="preserve"> </w:t>
      </w:r>
      <w:r>
        <w:rPr>
          <w:rtl/>
        </w:rPr>
        <w:t xml:space="preserve"> </w:t>
      </w:r>
      <w:bookmarkEnd w:id="12182"/>
    </w:p>
    <w:p w14:paraId="4BEBD740" w14:textId="77777777" w:rsidR="00241FDB" w:rsidRDefault="00241FDB" w:rsidP="00241FDB">
      <w:pPr>
        <w:pStyle w:val="KeepWithNext"/>
        <w:rPr>
          <w:rtl/>
        </w:rPr>
      </w:pPr>
    </w:p>
    <w:p w14:paraId="31AD8306" w14:textId="77777777" w:rsidR="00241FDB" w:rsidRDefault="00241FDB" w:rsidP="00241FDB">
      <w:pPr>
        <w:rPr>
          <w:rtl/>
        </w:rPr>
      </w:pPr>
      <w:bookmarkStart w:id="12183" w:name="_ETM_Q1_8559806"/>
      <w:bookmarkStart w:id="12184" w:name="_ETM_Q1_8559855"/>
      <w:bookmarkEnd w:id="12183"/>
      <w:bookmarkEnd w:id="12184"/>
      <w:r>
        <w:rPr>
          <w:rFonts w:hint="cs"/>
          <w:rtl/>
        </w:rPr>
        <w:t xml:space="preserve">כן. </w:t>
      </w:r>
    </w:p>
    <w:p w14:paraId="68884FAC" w14:textId="77777777" w:rsidR="00241FDB" w:rsidRDefault="00241FDB" w:rsidP="00241FDB">
      <w:pPr>
        <w:rPr>
          <w:rtl/>
        </w:rPr>
      </w:pPr>
      <w:bookmarkStart w:id="12185" w:name="_ETM_Q1_8560408"/>
      <w:bookmarkStart w:id="12186" w:name="_ETM_Q1_8560484"/>
      <w:bookmarkEnd w:id="12185"/>
      <w:bookmarkEnd w:id="12186"/>
    </w:p>
    <w:p w14:paraId="50657929" w14:textId="26C3A8C7" w:rsidR="00241FDB" w:rsidRDefault="00241FDB" w:rsidP="00241FDB">
      <w:pPr>
        <w:pStyle w:val="a4"/>
        <w:keepNext/>
        <w:rPr>
          <w:rtl/>
        </w:rPr>
      </w:pPr>
      <w:bookmarkStart w:id="12187" w:name="ET_speaker_תומר_רוזנר_1339"/>
      <w:r w:rsidRPr="00241FDB">
        <w:rPr>
          <w:rStyle w:val="TagStyle"/>
          <w:rtl/>
        </w:rPr>
        <w:t xml:space="preserve"> &lt;&lt; דובר &gt;&gt; </w:t>
      </w:r>
      <w:r>
        <w:rPr>
          <w:rtl/>
        </w:rPr>
        <w:t xml:space="preserve">תומר </w:t>
      </w:r>
      <w:proofErr w:type="spellStart"/>
      <w:r>
        <w:rPr>
          <w:rtl/>
        </w:rPr>
        <w:t>רוזנר</w:t>
      </w:r>
      <w:proofErr w:type="spellEnd"/>
      <w:r>
        <w:rPr>
          <w:rtl/>
        </w:rPr>
        <w:t>:</w:t>
      </w:r>
      <w:r w:rsidRPr="00241FDB">
        <w:rPr>
          <w:rStyle w:val="TagStyle"/>
          <w:rtl/>
        </w:rPr>
        <w:t xml:space="preserve"> &lt;&lt; דובר &gt;&gt;</w:t>
      </w:r>
      <w:r w:rsidR="00065E47">
        <w:rPr>
          <w:rtl/>
        </w:rPr>
        <w:t xml:space="preserve"> </w:t>
      </w:r>
      <w:r>
        <w:rPr>
          <w:rtl/>
        </w:rPr>
        <w:t xml:space="preserve"> </w:t>
      </w:r>
      <w:bookmarkEnd w:id="12187"/>
    </w:p>
    <w:p w14:paraId="5FE60783" w14:textId="77777777" w:rsidR="00241FDB" w:rsidRDefault="00241FDB" w:rsidP="00241FDB">
      <w:pPr>
        <w:pStyle w:val="KeepWithNext"/>
        <w:rPr>
          <w:rtl/>
        </w:rPr>
      </w:pPr>
    </w:p>
    <w:p w14:paraId="16BB22D4" w14:textId="77777777" w:rsidR="00241FDB" w:rsidRDefault="00241FDB" w:rsidP="00241FDB">
      <w:pPr>
        <w:rPr>
          <w:rtl/>
        </w:rPr>
      </w:pPr>
      <w:bookmarkStart w:id="12188" w:name="_ETM_Q1_8561580"/>
      <w:bookmarkStart w:id="12189" w:name="_ETM_Q1_8561628"/>
      <w:bookmarkEnd w:id="12188"/>
      <w:bookmarkEnd w:id="12189"/>
      <w:r>
        <w:rPr>
          <w:rFonts w:hint="cs"/>
          <w:rtl/>
        </w:rPr>
        <w:t>השאלה הנשאלת, יש ר</w:t>
      </w:r>
      <w:bookmarkStart w:id="12190" w:name="_ETM_Q1_8561168"/>
      <w:bookmarkEnd w:id="12190"/>
      <w:r>
        <w:rPr>
          <w:rFonts w:hint="cs"/>
          <w:rtl/>
        </w:rPr>
        <w:t>אשי ערים</w:t>
      </w:r>
      <w:bookmarkStart w:id="12191" w:name="_ETM_Q1_8561928"/>
      <w:bookmarkEnd w:id="12191"/>
      <w:r>
        <w:rPr>
          <w:rFonts w:hint="cs"/>
          <w:rtl/>
        </w:rPr>
        <w:t xml:space="preserve"> או רשויות מקומיות שמשיקולים ציבוריים לגיטי</w:t>
      </w:r>
      <w:bookmarkStart w:id="12192" w:name="_ETM_Q1_8564799"/>
      <w:bookmarkEnd w:id="12192"/>
      <w:r>
        <w:rPr>
          <w:rFonts w:hint="cs"/>
          <w:rtl/>
        </w:rPr>
        <w:t>מיים לא מעוניי</w:t>
      </w:r>
      <w:bookmarkStart w:id="12193" w:name="_ETM_Q1_8566284"/>
      <w:bookmarkEnd w:id="12193"/>
      <w:r>
        <w:rPr>
          <w:rFonts w:hint="cs"/>
          <w:rtl/>
        </w:rPr>
        <w:t>נים שעסק</w:t>
      </w:r>
      <w:bookmarkStart w:id="12194" w:name="_ETM_Q1_8567987"/>
      <w:bookmarkEnd w:id="12194"/>
      <w:r>
        <w:rPr>
          <w:rFonts w:hint="cs"/>
          <w:rtl/>
        </w:rPr>
        <w:t xml:space="preserve"> מסוים יפעל בתחומם. אבל למדי</w:t>
      </w:r>
      <w:bookmarkStart w:id="12195" w:name="_ETM_Q1_8568593"/>
      <w:bookmarkEnd w:id="12195"/>
      <w:r>
        <w:rPr>
          <w:rFonts w:hint="cs"/>
          <w:rtl/>
        </w:rPr>
        <w:t>נה כן יש אינטרס שהוא יפעל</w:t>
      </w:r>
      <w:bookmarkStart w:id="12196" w:name="_ETM_Q1_8571311"/>
      <w:bookmarkEnd w:id="12196"/>
      <w:r>
        <w:rPr>
          <w:rFonts w:hint="cs"/>
          <w:rtl/>
        </w:rPr>
        <w:t xml:space="preserve"> בתחומה. </w:t>
      </w:r>
      <w:proofErr w:type="spellStart"/>
      <w:r>
        <w:rPr>
          <w:rFonts w:hint="cs"/>
          <w:rtl/>
        </w:rPr>
        <w:t>אוקיי</w:t>
      </w:r>
      <w:proofErr w:type="spellEnd"/>
      <w:r>
        <w:rPr>
          <w:rFonts w:hint="cs"/>
          <w:rtl/>
        </w:rPr>
        <w:t xml:space="preserve">? מחוסר ברירה, </w:t>
      </w:r>
      <w:bookmarkStart w:id="12197" w:name="_ETM_Q1_8572331"/>
      <w:bookmarkStart w:id="12198" w:name="_ETM_Q1_8573567"/>
      <w:bookmarkEnd w:id="12197"/>
      <w:bookmarkEnd w:id="12198"/>
      <w:r>
        <w:rPr>
          <w:rFonts w:hint="cs"/>
          <w:rtl/>
        </w:rPr>
        <w:t>מזה שכרגע אין לה פ</w:t>
      </w:r>
      <w:bookmarkStart w:id="12199" w:name="_ETM_Q1_8575153"/>
      <w:bookmarkEnd w:id="12199"/>
      <w:r>
        <w:rPr>
          <w:rFonts w:hint="cs"/>
          <w:rtl/>
        </w:rPr>
        <w:t>תרון אחר.</w:t>
      </w:r>
      <w:bookmarkStart w:id="12200" w:name="_ETM_Q1_8576043"/>
      <w:bookmarkEnd w:id="12200"/>
      <w:r>
        <w:rPr>
          <w:rFonts w:hint="cs"/>
          <w:rtl/>
        </w:rPr>
        <w:t xml:space="preserve"> </w:t>
      </w:r>
      <w:bookmarkStart w:id="12201" w:name="_ETM_Q1_8576216"/>
      <w:bookmarkEnd w:id="12201"/>
    </w:p>
    <w:p w14:paraId="2433EA9F" w14:textId="77777777" w:rsidR="00241FDB" w:rsidRDefault="00241FDB" w:rsidP="00241FDB">
      <w:pPr>
        <w:rPr>
          <w:rtl/>
        </w:rPr>
      </w:pPr>
      <w:bookmarkStart w:id="12202" w:name="_ETM_Q1_8576290"/>
      <w:bookmarkEnd w:id="12202"/>
    </w:p>
    <w:p w14:paraId="76BC93CD" w14:textId="042F8E2C" w:rsidR="00241FDB" w:rsidRDefault="00241FDB" w:rsidP="00241FDB">
      <w:pPr>
        <w:pStyle w:val="a4"/>
        <w:keepNext/>
        <w:rPr>
          <w:rtl/>
        </w:rPr>
      </w:pPr>
      <w:bookmarkStart w:id="12203" w:name="ET_speaker_6359_1340"/>
      <w:r w:rsidRPr="00241FDB">
        <w:rPr>
          <w:rStyle w:val="TagStyle"/>
          <w:rtl/>
        </w:rPr>
        <w:t xml:space="preserve"> &lt;&lt; דובר &gt;&gt; </w:t>
      </w:r>
      <w:r>
        <w:rPr>
          <w:rtl/>
        </w:rPr>
        <w:t>מטי צרפתי הרכבי (יש עתיד):</w:t>
      </w:r>
      <w:r w:rsidRPr="00241FDB">
        <w:rPr>
          <w:rStyle w:val="TagStyle"/>
          <w:rtl/>
        </w:rPr>
        <w:t xml:space="preserve"> &lt;&lt; דובר &gt;&gt;</w:t>
      </w:r>
      <w:r w:rsidR="00065E47">
        <w:rPr>
          <w:rtl/>
        </w:rPr>
        <w:t xml:space="preserve"> </w:t>
      </w:r>
      <w:r>
        <w:rPr>
          <w:rtl/>
        </w:rPr>
        <w:t xml:space="preserve"> </w:t>
      </w:r>
      <w:bookmarkEnd w:id="12203"/>
    </w:p>
    <w:p w14:paraId="3B7F0899" w14:textId="77777777" w:rsidR="00241FDB" w:rsidRDefault="00241FDB" w:rsidP="00241FDB">
      <w:pPr>
        <w:pStyle w:val="KeepWithNext"/>
        <w:rPr>
          <w:rtl/>
        </w:rPr>
      </w:pPr>
    </w:p>
    <w:p w14:paraId="1379A96E" w14:textId="77777777" w:rsidR="00241FDB" w:rsidRDefault="00241FDB" w:rsidP="00241FDB">
      <w:pPr>
        <w:rPr>
          <w:rtl/>
        </w:rPr>
      </w:pPr>
      <w:bookmarkStart w:id="12204" w:name="_ETM_Q1_8577958"/>
      <w:bookmarkStart w:id="12205" w:name="_ETM_Q1_8578000"/>
      <w:bookmarkEnd w:id="12204"/>
      <w:bookmarkEnd w:id="12205"/>
      <w:r>
        <w:rPr>
          <w:rFonts w:hint="cs"/>
          <w:rtl/>
        </w:rPr>
        <w:t>אז אם אני אח</w:t>
      </w:r>
      <w:bookmarkStart w:id="12206" w:name="_ETM_Q1_8576085"/>
      <w:bookmarkEnd w:id="12206"/>
      <w:r>
        <w:rPr>
          <w:rFonts w:hint="cs"/>
          <w:rtl/>
        </w:rPr>
        <w:t>תום על רישיון העסק יאכלו אותי הת</w:t>
      </w:r>
      <w:bookmarkStart w:id="12207" w:name="_ETM_Q1_8579022"/>
      <w:bookmarkStart w:id="12208" w:name="_ETM_Q1_8578175"/>
      <w:bookmarkStart w:id="12209" w:name="_ETM_Q1_8578875"/>
      <w:bookmarkStart w:id="12210" w:name="_ETM_Q1_8579303"/>
      <w:bookmarkEnd w:id="12207"/>
      <w:bookmarkEnd w:id="12208"/>
      <w:bookmarkEnd w:id="12209"/>
      <w:bookmarkEnd w:id="12210"/>
      <w:r>
        <w:rPr>
          <w:rFonts w:hint="cs"/>
          <w:rtl/>
        </w:rPr>
        <w:t xml:space="preserve">ושבים </w:t>
      </w:r>
      <w:bookmarkStart w:id="12211" w:name="_ETM_Q1_8580882"/>
      <w:bookmarkEnd w:id="12211"/>
      <w:r>
        <w:rPr>
          <w:rFonts w:hint="cs"/>
          <w:rtl/>
        </w:rPr>
        <w:t>והאופוז</w:t>
      </w:r>
      <w:bookmarkStart w:id="12212" w:name="_ETM_Q1_8580271"/>
      <w:bookmarkEnd w:id="12212"/>
      <w:r>
        <w:rPr>
          <w:rFonts w:hint="cs"/>
          <w:rtl/>
        </w:rPr>
        <w:t>יציה וכולם. גם אם יגידו לי מה פ</w:t>
      </w:r>
      <w:bookmarkStart w:id="12213" w:name="_ETM_Q1_8582499"/>
      <w:bookmarkEnd w:id="12213"/>
      <w:r>
        <w:rPr>
          <w:rFonts w:hint="cs"/>
          <w:rtl/>
        </w:rPr>
        <w:t>תאום, אל</w:t>
      </w:r>
      <w:bookmarkStart w:id="12214" w:name="_ETM_Q1_8583149"/>
      <w:bookmarkEnd w:id="12214"/>
      <w:r>
        <w:rPr>
          <w:rFonts w:hint="cs"/>
          <w:rtl/>
        </w:rPr>
        <w:t xml:space="preserve"> תחתמי. </w:t>
      </w:r>
      <w:bookmarkStart w:id="12215" w:name="_ETM_Q1_8585224"/>
      <w:bookmarkEnd w:id="12215"/>
    </w:p>
    <w:p w14:paraId="3D659E41" w14:textId="77777777" w:rsidR="00241FDB" w:rsidRDefault="00241FDB" w:rsidP="00241FDB">
      <w:pPr>
        <w:rPr>
          <w:rtl/>
        </w:rPr>
      </w:pPr>
      <w:bookmarkStart w:id="12216" w:name="_ETM_Q1_8585309"/>
      <w:bookmarkEnd w:id="12216"/>
    </w:p>
    <w:p w14:paraId="7E74ED6A" w14:textId="26FBEBB2" w:rsidR="00241FDB" w:rsidRDefault="00241FDB" w:rsidP="00241FDB">
      <w:pPr>
        <w:pStyle w:val="a4"/>
        <w:keepNext/>
        <w:rPr>
          <w:rtl/>
        </w:rPr>
      </w:pPr>
      <w:bookmarkStart w:id="12217" w:name="ET_speaker_תומר_רוזנר_1341"/>
      <w:r w:rsidRPr="00241FDB">
        <w:rPr>
          <w:rStyle w:val="TagStyle"/>
          <w:rtl/>
        </w:rPr>
        <w:t xml:space="preserve"> &lt;&lt; דובר &gt;&gt; </w:t>
      </w:r>
      <w:r>
        <w:rPr>
          <w:rtl/>
        </w:rPr>
        <w:t xml:space="preserve">תומר </w:t>
      </w:r>
      <w:proofErr w:type="spellStart"/>
      <w:r>
        <w:rPr>
          <w:rtl/>
        </w:rPr>
        <w:t>רוזנר</w:t>
      </w:r>
      <w:proofErr w:type="spellEnd"/>
      <w:r>
        <w:rPr>
          <w:rtl/>
        </w:rPr>
        <w:t>:</w:t>
      </w:r>
      <w:r w:rsidRPr="00241FDB">
        <w:rPr>
          <w:rStyle w:val="TagStyle"/>
          <w:rtl/>
        </w:rPr>
        <w:t xml:space="preserve"> &lt;&lt; דובר &gt;&gt;</w:t>
      </w:r>
      <w:r w:rsidR="00065E47">
        <w:rPr>
          <w:rtl/>
        </w:rPr>
        <w:t xml:space="preserve"> </w:t>
      </w:r>
      <w:r>
        <w:rPr>
          <w:rtl/>
        </w:rPr>
        <w:t xml:space="preserve"> </w:t>
      </w:r>
      <w:bookmarkEnd w:id="12217"/>
    </w:p>
    <w:p w14:paraId="66C4F87C" w14:textId="77777777" w:rsidR="00241FDB" w:rsidRDefault="00241FDB" w:rsidP="00241FDB">
      <w:pPr>
        <w:pStyle w:val="KeepWithNext"/>
        <w:rPr>
          <w:rtl/>
        </w:rPr>
      </w:pPr>
    </w:p>
    <w:p w14:paraId="2D7DAC5A" w14:textId="77777777" w:rsidR="00241FDB" w:rsidRDefault="00241FDB" w:rsidP="00241FDB">
      <w:pPr>
        <w:rPr>
          <w:rtl/>
        </w:rPr>
      </w:pPr>
      <w:bookmarkStart w:id="12218" w:name="_ETM_Q1_8586721"/>
      <w:bookmarkStart w:id="12219" w:name="_ETM_Q1_8586779"/>
      <w:bookmarkStart w:id="12220" w:name="_ETM_Q1_8584359"/>
      <w:bookmarkEnd w:id="12218"/>
      <w:bookmarkEnd w:id="12219"/>
      <w:bookmarkEnd w:id="12220"/>
      <w:r>
        <w:rPr>
          <w:rFonts w:hint="cs"/>
          <w:rtl/>
        </w:rPr>
        <w:t>בסדר. אבל מה הפ</w:t>
      </w:r>
      <w:bookmarkStart w:id="12221" w:name="_ETM_Q1_8584179"/>
      <w:bookmarkEnd w:id="12221"/>
      <w:r>
        <w:rPr>
          <w:rFonts w:hint="cs"/>
          <w:rtl/>
        </w:rPr>
        <w:t>תרון למצב שבו יש אינטרס לאומי</w:t>
      </w:r>
      <w:bookmarkStart w:id="12222" w:name="_ETM_Q1_8588673"/>
      <w:bookmarkEnd w:id="12222"/>
      <w:r>
        <w:rPr>
          <w:rFonts w:hint="cs"/>
          <w:rtl/>
        </w:rPr>
        <w:t xml:space="preserve"> חזק שהעסק הזה</w:t>
      </w:r>
      <w:bookmarkStart w:id="12223" w:name="_ETM_Q1_8587749"/>
      <w:bookmarkStart w:id="12224" w:name="_ETM_Q1_8587847"/>
      <w:bookmarkEnd w:id="12223"/>
      <w:bookmarkEnd w:id="12224"/>
      <w:r>
        <w:rPr>
          <w:rFonts w:hint="cs"/>
          <w:rtl/>
        </w:rPr>
        <w:t xml:space="preserve"> - - -</w:t>
      </w:r>
      <w:bookmarkStart w:id="12225" w:name="_ETM_Q1_8588565"/>
      <w:bookmarkEnd w:id="12225"/>
    </w:p>
    <w:p w14:paraId="4949C379" w14:textId="77777777" w:rsidR="00241FDB" w:rsidRDefault="00241FDB" w:rsidP="00241FDB">
      <w:pPr>
        <w:rPr>
          <w:rtl/>
        </w:rPr>
      </w:pPr>
      <w:bookmarkStart w:id="12226" w:name="_ETM_Q1_8588655"/>
      <w:bookmarkEnd w:id="12226"/>
    </w:p>
    <w:p w14:paraId="2DDCDD70" w14:textId="3EDC0EE3" w:rsidR="00241FDB" w:rsidRDefault="00241FDB" w:rsidP="00241FDB">
      <w:pPr>
        <w:pStyle w:val="a4"/>
        <w:keepNext/>
        <w:rPr>
          <w:rtl/>
        </w:rPr>
      </w:pPr>
      <w:bookmarkStart w:id="12227" w:name="ET_speaker_6359_1342"/>
      <w:r w:rsidRPr="00241FDB">
        <w:rPr>
          <w:rStyle w:val="TagStyle"/>
          <w:rtl/>
        </w:rPr>
        <w:t xml:space="preserve"> &lt;&lt; דובר &gt;&gt; </w:t>
      </w:r>
      <w:r>
        <w:rPr>
          <w:rtl/>
        </w:rPr>
        <w:t>מטי צרפתי הרכבי (יש עתיד):</w:t>
      </w:r>
      <w:r w:rsidRPr="00241FDB">
        <w:rPr>
          <w:rStyle w:val="TagStyle"/>
          <w:rtl/>
        </w:rPr>
        <w:t xml:space="preserve"> &lt;&lt; דובר &gt;&gt;</w:t>
      </w:r>
      <w:r w:rsidR="00065E47">
        <w:rPr>
          <w:rtl/>
        </w:rPr>
        <w:t xml:space="preserve"> </w:t>
      </w:r>
      <w:r>
        <w:rPr>
          <w:rtl/>
        </w:rPr>
        <w:t xml:space="preserve"> </w:t>
      </w:r>
      <w:bookmarkEnd w:id="12227"/>
    </w:p>
    <w:p w14:paraId="0D27DB6C" w14:textId="77777777" w:rsidR="00241FDB" w:rsidRDefault="00241FDB" w:rsidP="00241FDB">
      <w:pPr>
        <w:pStyle w:val="KeepWithNext"/>
        <w:rPr>
          <w:rtl/>
        </w:rPr>
      </w:pPr>
    </w:p>
    <w:p w14:paraId="4D196785" w14:textId="77777777" w:rsidR="00241FDB" w:rsidRDefault="00241FDB" w:rsidP="00241FDB">
      <w:pPr>
        <w:rPr>
          <w:rtl/>
        </w:rPr>
      </w:pPr>
      <w:bookmarkStart w:id="12228" w:name="_ETM_Q1_8590261"/>
      <w:bookmarkStart w:id="12229" w:name="_ETM_Q1_8590302"/>
      <w:bookmarkEnd w:id="12228"/>
      <w:bookmarkEnd w:id="12229"/>
      <w:r>
        <w:rPr>
          <w:rFonts w:hint="cs"/>
          <w:rtl/>
        </w:rPr>
        <w:t>שיהיה גוף לאומי שי</w:t>
      </w:r>
      <w:bookmarkStart w:id="12230" w:name="_ETM_Q1_8589435"/>
      <w:bookmarkEnd w:id="12230"/>
      <w:r>
        <w:rPr>
          <w:rFonts w:hint="cs"/>
          <w:rtl/>
        </w:rPr>
        <w:t xml:space="preserve">חתום. </w:t>
      </w:r>
      <w:bookmarkStart w:id="12231" w:name="_ETM_Q1_8590378"/>
      <w:bookmarkEnd w:id="12231"/>
    </w:p>
    <w:p w14:paraId="62A53660" w14:textId="77777777" w:rsidR="00241FDB" w:rsidRDefault="00241FDB" w:rsidP="00241FDB">
      <w:pPr>
        <w:rPr>
          <w:rtl/>
        </w:rPr>
      </w:pPr>
      <w:bookmarkStart w:id="12232" w:name="_ETM_Q1_8590465"/>
      <w:bookmarkEnd w:id="12232"/>
    </w:p>
    <w:p w14:paraId="7E596696" w14:textId="32FC6856" w:rsidR="00241FDB" w:rsidRDefault="00241FDB" w:rsidP="00241FDB">
      <w:pPr>
        <w:pStyle w:val="a4"/>
        <w:keepNext/>
        <w:rPr>
          <w:rtl/>
        </w:rPr>
      </w:pPr>
      <w:bookmarkStart w:id="12233" w:name="_ETM_Q1_8594295"/>
      <w:bookmarkStart w:id="12234" w:name="ET_speaker_תומר_רוזנר_1345"/>
      <w:bookmarkEnd w:id="12233"/>
      <w:r w:rsidRPr="00241FDB">
        <w:rPr>
          <w:rStyle w:val="TagStyle"/>
          <w:rtl/>
        </w:rPr>
        <w:t xml:space="preserve"> &lt;&lt; דובר &gt;&gt; </w:t>
      </w:r>
      <w:r>
        <w:rPr>
          <w:rtl/>
        </w:rPr>
        <w:t xml:space="preserve">תומר </w:t>
      </w:r>
      <w:proofErr w:type="spellStart"/>
      <w:r>
        <w:rPr>
          <w:rtl/>
        </w:rPr>
        <w:t>רוזנר</w:t>
      </w:r>
      <w:proofErr w:type="spellEnd"/>
      <w:r>
        <w:rPr>
          <w:rtl/>
        </w:rPr>
        <w:t>:</w:t>
      </w:r>
      <w:r w:rsidRPr="00241FDB">
        <w:rPr>
          <w:rStyle w:val="TagStyle"/>
          <w:rtl/>
        </w:rPr>
        <w:t xml:space="preserve"> &lt;&lt; דובר &gt;&gt;</w:t>
      </w:r>
      <w:r w:rsidR="00065E47">
        <w:rPr>
          <w:rtl/>
        </w:rPr>
        <w:t xml:space="preserve"> </w:t>
      </w:r>
      <w:r>
        <w:rPr>
          <w:rtl/>
        </w:rPr>
        <w:t xml:space="preserve"> </w:t>
      </w:r>
      <w:bookmarkEnd w:id="12234"/>
    </w:p>
    <w:p w14:paraId="46C18EB0" w14:textId="77777777" w:rsidR="00241FDB" w:rsidRDefault="00241FDB" w:rsidP="00241FDB">
      <w:pPr>
        <w:pStyle w:val="KeepWithNext"/>
        <w:rPr>
          <w:rtl/>
        </w:rPr>
      </w:pPr>
    </w:p>
    <w:p w14:paraId="0A8BDC11" w14:textId="77777777" w:rsidR="00241FDB" w:rsidRDefault="00241FDB" w:rsidP="00241FDB">
      <w:pPr>
        <w:rPr>
          <w:rtl/>
        </w:rPr>
      </w:pPr>
      <w:bookmarkStart w:id="12235" w:name="_ETM_Q1_8595470"/>
      <w:bookmarkStart w:id="12236" w:name="_ETM_Q1_8595526"/>
      <w:bookmarkEnd w:id="12235"/>
      <w:bookmarkEnd w:id="12236"/>
      <w:r>
        <w:rPr>
          <w:rFonts w:hint="cs"/>
          <w:rtl/>
        </w:rPr>
        <w:t xml:space="preserve">אבל שאלתי אם אתם חושבים. </w:t>
      </w:r>
      <w:bookmarkStart w:id="12237" w:name="_ETM_Q1_8594668"/>
      <w:bookmarkStart w:id="12238" w:name="_ETM_Q1_8594922"/>
      <w:bookmarkEnd w:id="12237"/>
      <w:bookmarkEnd w:id="12238"/>
    </w:p>
    <w:p w14:paraId="328641C2" w14:textId="77777777" w:rsidR="00241FDB" w:rsidRDefault="00241FDB" w:rsidP="00241FDB">
      <w:pPr>
        <w:rPr>
          <w:rtl/>
        </w:rPr>
      </w:pPr>
      <w:bookmarkStart w:id="12239" w:name="_ETM_Q1_8595008"/>
      <w:bookmarkEnd w:id="12239"/>
    </w:p>
    <w:p w14:paraId="63957130" w14:textId="3DFA4D79" w:rsidR="00241FDB" w:rsidRDefault="00241FDB" w:rsidP="00241FDB">
      <w:pPr>
        <w:pStyle w:val="af6"/>
        <w:keepNext/>
        <w:rPr>
          <w:rtl/>
        </w:rPr>
      </w:pPr>
      <w:bookmarkStart w:id="12240" w:name="ET_yor_5069_1346"/>
      <w:r w:rsidRPr="00241FDB">
        <w:rPr>
          <w:rStyle w:val="TagStyle"/>
          <w:rtl/>
        </w:rPr>
        <w:t xml:space="preserve"> &lt;&lt; יור &gt;&gt; </w:t>
      </w:r>
      <w:r>
        <w:rPr>
          <w:rtl/>
        </w:rPr>
        <w:t>היו"ר יעקב אשר:</w:t>
      </w:r>
      <w:r w:rsidRPr="00241FDB">
        <w:rPr>
          <w:rStyle w:val="TagStyle"/>
          <w:rtl/>
        </w:rPr>
        <w:t xml:space="preserve"> &lt;&lt; יור &gt;&gt;</w:t>
      </w:r>
      <w:r w:rsidR="00065E47">
        <w:rPr>
          <w:rtl/>
        </w:rPr>
        <w:t xml:space="preserve"> </w:t>
      </w:r>
      <w:r>
        <w:rPr>
          <w:rtl/>
        </w:rPr>
        <w:t xml:space="preserve"> </w:t>
      </w:r>
      <w:bookmarkEnd w:id="12240"/>
    </w:p>
    <w:p w14:paraId="772423BD" w14:textId="77777777" w:rsidR="00241FDB" w:rsidRDefault="00241FDB" w:rsidP="00241FDB">
      <w:pPr>
        <w:pStyle w:val="KeepWithNext"/>
        <w:rPr>
          <w:rtl/>
        </w:rPr>
      </w:pPr>
    </w:p>
    <w:p w14:paraId="407BF9AE" w14:textId="77777777" w:rsidR="00241FDB" w:rsidRDefault="00241FDB" w:rsidP="00241FDB">
      <w:pPr>
        <w:rPr>
          <w:rtl/>
        </w:rPr>
      </w:pPr>
      <w:bookmarkStart w:id="12241" w:name="_ETM_Q1_8596639"/>
      <w:bookmarkStart w:id="12242" w:name="_ETM_Q1_8596689"/>
      <w:bookmarkEnd w:id="12241"/>
      <w:bookmarkEnd w:id="12242"/>
      <w:r>
        <w:rPr>
          <w:rFonts w:hint="cs"/>
          <w:rtl/>
        </w:rPr>
        <w:t xml:space="preserve">יכול להיות שזה </w:t>
      </w:r>
      <w:bookmarkStart w:id="12243" w:name="_ETM_Q1_8595224"/>
      <w:bookmarkStart w:id="12244" w:name="_ETM_Q1_8595483"/>
      <w:bookmarkEnd w:id="12243"/>
      <w:bookmarkEnd w:id="12244"/>
      <w:r>
        <w:rPr>
          <w:rFonts w:hint="cs"/>
          <w:rtl/>
        </w:rPr>
        <w:t>מה שיקרה.</w:t>
      </w:r>
      <w:bookmarkStart w:id="12245" w:name="_ETM_Q1_8595930"/>
      <w:bookmarkStart w:id="12246" w:name="_ETM_Q1_8595492"/>
      <w:bookmarkStart w:id="12247" w:name="_ETM_Q1_8598747"/>
      <w:bookmarkEnd w:id="12245"/>
      <w:bookmarkEnd w:id="12246"/>
      <w:bookmarkEnd w:id="12247"/>
    </w:p>
    <w:p w14:paraId="6F2650F7" w14:textId="77777777" w:rsidR="00241FDB" w:rsidRDefault="00241FDB" w:rsidP="00241FDB">
      <w:pPr>
        <w:rPr>
          <w:rtl/>
        </w:rPr>
      </w:pPr>
      <w:bookmarkStart w:id="12248" w:name="_ETM_Q1_8598837"/>
      <w:bookmarkStart w:id="12249" w:name="_ETM_Q1_8595993"/>
      <w:bookmarkEnd w:id="12248"/>
      <w:bookmarkEnd w:id="12249"/>
    </w:p>
    <w:p w14:paraId="2BFCFBE2" w14:textId="77B1B4E6" w:rsidR="00241FDB" w:rsidRDefault="00241FDB" w:rsidP="00241FDB">
      <w:pPr>
        <w:pStyle w:val="a4"/>
        <w:keepNext/>
        <w:rPr>
          <w:rtl/>
        </w:rPr>
      </w:pPr>
      <w:bookmarkStart w:id="12250" w:name="ET_speaker_6359_1347"/>
      <w:r w:rsidRPr="00241FDB">
        <w:rPr>
          <w:rStyle w:val="TagStyle"/>
          <w:rtl/>
        </w:rPr>
        <w:t xml:space="preserve"> &lt;&lt; דובר &gt;&gt; </w:t>
      </w:r>
      <w:r>
        <w:rPr>
          <w:rtl/>
        </w:rPr>
        <w:t>מטי צרפתי הרכבי (יש עתיד):</w:t>
      </w:r>
      <w:r w:rsidRPr="00241FDB">
        <w:rPr>
          <w:rStyle w:val="TagStyle"/>
          <w:rtl/>
        </w:rPr>
        <w:t xml:space="preserve"> &lt;&lt; דובר &gt;&gt;</w:t>
      </w:r>
      <w:r w:rsidR="00065E47">
        <w:rPr>
          <w:rtl/>
        </w:rPr>
        <w:t xml:space="preserve"> </w:t>
      </w:r>
      <w:r>
        <w:rPr>
          <w:rtl/>
        </w:rPr>
        <w:t xml:space="preserve"> </w:t>
      </w:r>
      <w:bookmarkEnd w:id="12250"/>
    </w:p>
    <w:p w14:paraId="2357D329" w14:textId="77777777" w:rsidR="00241FDB" w:rsidRDefault="00241FDB" w:rsidP="00241FDB">
      <w:pPr>
        <w:pStyle w:val="KeepWithNext"/>
        <w:rPr>
          <w:rtl/>
        </w:rPr>
      </w:pPr>
    </w:p>
    <w:p w14:paraId="7B4C9F5D" w14:textId="77777777" w:rsidR="00241FDB" w:rsidRDefault="00241FDB" w:rsidP="00241FDB">
      <w:pPr>
        <w:rPr>
          <w:rtl/>
        </w:rPr>
      </w:pPr>
      <w:bookmarkStart w:id="12251" w:name="_ETM_Q1_8597409"/>
      <w:bookmarkStart w:id="12252" w:name="_ETM_Q1_8597457"/>
      <w:bookmarkEnd w:id="12251"/>
      <w:bookmarkEnd w:id="12252"/>
      <w:r>
        <w:rPr>
          <w:rFonts w:hint="cs"/>
          <w:rtl/>
        </w:rPr>
        <w:t xml:space="preserve">אני לא </w:t>
      </w:r>
      <w:bookmarkStart w:id="12253" w:name="_ETM_Q1_8596381"/>
      <w:bookmarkEnd w:id="12253"/>
      <w:r>
        <w:rPr>
          <w:rFonts w:hint="cs"/>
          <w:rtl/>
        </w:rPr>
        <w:t>יודעת, אני</w:t>
      </w:r>
      <w:bookmarkStart w:id="12254" w:name="_ETM_Q1_8597261"/>
      <w:bookmarkEnd w:id="12254"/>
      <w:r>
        <w:rPr>
          <w:rFonts w:hint="cs"/>
          <w:rtl/>
        </w:rPr>
        <w:t xml:space="preserve"> שואלת את השלטון המקו</w:t>
      </w:r>
      <w:bookmarkStart w:id="12255" w:name="_ETM_Q1_8596784"/>
      <w:bookmarkEnd w:id="12255"/>
      <w:r>
        <w:rPr>
          <w:rFonts w:hint="cs"/>
          <w:rtl/>
        </w:rPr>
        <w:t>מי.</w:t>
      </w:r>
      <w:bookmarkStart w:id="12256" w:name="_ETM_Q1_8597313"/>
      <w:bookmarkStart w:id="12257" w:name="_ETM_Q1_8597391"/>
      <w:bookmarkStart w:id="12258" w:name="_ETM_Q1_8595449"/>
      <w:bookmarkStart w:id="12259" w:name="_ETM_Q1_8595563"/>
      <w:bookmarkStart w:id="12260" w:name="_ETM_Q1_8598325"/>
      <w:bookmarkEnd w:id="12256"/>
      <w:bookmarkEnd w:id="12257"/>
      <w:bookmarkEnd w:id="12258"/>
      <w:bookmarkEnd w:id="12259"/>
      <w:bookmarkEnd w:id="12260"/>
    </w:p>
    <w:p w14:paraId="458A99F6" w14:textId="77777777" w:rsidR="00241FDB" w:rsidRDefault="00241FDB" w:rsidP="00241FDB">
      <w:pPr>
        <w:rPr>
          <w:rtl/>
        </w:rPr>
      </w:pPr>
      <w:bookmarkStart w:id="12261" w:name="_ETM_Q1_8598410"/>
      <w:bookmarkEnd w:id="12261"/>
    </w:p>
    <w:p w14:paraId="714150D9" w14:textId="7B7D2143" w:rsidR="00241FDB" w:rsidRDefault="00241FDB" w:rsidP="00241FDB">
      <w:pPr>
        <w:pStyle w:val="af6"/>
        <w:keepNext/>
        <w:rPr>
          <w:rtl/>
        </w:rPr>
      </w:pPr>
      <w:bookmarkStart w:id="12262" w:name="ET_yor_5069_1348"/>
      <w:r w:rsidRPr="00241FDB">
        <w:rPr>
          <w:rStyle w:val="TagStyle"/>
          <w:rtl/>
        </w:rPr>
        <w:t xml:space="preserve"> &lt;&lt; יור &gt;&gt; </w:t>
      </w:r>
      <w:r>
        <w:rPr>
          <w:rtl/>
        </w:rPr>
        <w:t>היו"ר יעקב אשר:</w:t>
      </w:r>
      <w:r w:rsidRPr="00241FDB">
        <w:rPr>
          <w:rStyle w:val="TagStyle"/>
          <w:rtl/>
        </w:rPr>
        <w:t xml:space="preserve"> &lt;&lt; יור &gt;&gt;</w:t>
      </w:r>
      <w:r w:rsidR="00065E47">
        <w:rPr>
          <w:rtl/>
        </w:rPr>
        <w:t xml:space="preserve"> </w:t>
      </w:r>
      <w:r>
        <w:rPr>
          <w:rtl/>
        </w:rPr>
        <w:t xml:space="preserve"> </w:t>
      </w:r>
      <w:bookmarkEnd w:id="12262"/>
    </w:p>
    <w:p w14:paraId="71C796E8" w14:textId="77777777" w:rsidR="00241FDB" w:rsidRDefault="00241FDB" w:rsidP="00241FDB">
      <w:pPr>
        <w:pStyle w:val="KeepWithNext"/>
        <w:rPr>
          <w:rtl/>
        </w:rPr>
      </w:pPr>
    </w:p>
    <w:p w14:paraId="10F528B6" w14:textId="77777777" w:rsidR="00241FDB" w:rsidRDefault="00241FDB" w:rsidP="00241FDB">
      <w:pPr>
        <w:rPr>
          <w:rtl/>
        </w:rPr>
      </w:pPr>
      <w:bookmarkStart w:id="12263" w:name="_ETM_Q1_8600097"/>
      <w:bookmarkStart w:id="12264" w:name="_ETM_Q1_8600148"/>
      <w:bookmarkEnd w:id="12263"/>
      <w:bookmarkEnd w:id="12264"/>
      <w:r>
        <w:rPr>
          <w:rFonts w:hint="cs"/>
          <w:rtl/>
        </w:rPr>
        <w:t>אבל ה</w:t>
      </w:r>
      <w:bookmarkStart w:id="12265" w:name="_ETM_Q1_8598105"/>
      <w:bookmarkEnd w:id="12265"/>
      <w:r>
        <w:rPr>
          <w:rFonts w:hint="cs"/>
          <w:rtl/>
        </w:rPr>
        <w:t>גו</w:t>
      </w:r>
      <w:bookmarkStart w:id="12266" w:name="_ETM_Q1_8597779"/>
      <w:bookmarkEnd w:id="12266"/>
      <w:r>
        <w:rPr>
          <w:rFonts w:hint="cs"/>
          <w:rtl/>
        </w:rPr>
        <w:t>ף</w:t>
      </w:r>
      <w:bookmarkStart w:id="12267" w:name="_ETM_Q1_8598599"/>
      <w:bookmarkEnd w:id="12267"/>
      <w:r>
        <w:rPr>
          <w:rFonts w:hint="cs"/>
          <w:rtl/>
        </w:rPr>
        <w:t xml:space="preserve"> הזה בסוף יהיה פתר</w:t>
      </w:r>
      <w:bookmarkStart w:id="12268" w:name="_ETM_Q1_8599270"/>
      <w:bookmarkEnd w:id="12268"/>
      <w:r>
        <w:rPr>
          <w:rFonts w:hint="cs"/>
          <w:rtl/>
        </w:rPr>
        <w:t xml:space="preserve">ון להרבה דברים. </w:t>
      </w:r>
      <w:bookmarkStart w:id="12269" w:name="_ETM_Q1_8601425"/>
      <w:bookmarkStart w:id="12270" w:name="_ETM_Q1_8599330"/>
      <w:bookmarkEnd w:id="12269"/>
      <w:bookmarkEnd w:id="12270"/>
    </w:p>
    <w:p w14:paraId="28278D49" w14:textId="77777777" w:rsidR="00241FDB" w:rsidRDefault="00241FDB" w:rsidP="00241FDB">
      <w:pPr>
        <w:rPr>
          <w:rtl/>
        </w:rPr>
      </w:pPr>
      <w:bookmarkStart w:id="12271" w:name="_ETM_Q1_8599425"/>
      <w:bookmarkEnd w:id="12271"/>
    </w:p>
    <w:p w14:paraId="1063E1B8" w14:textId="5039D80A" w:rsidR="00241FDB" w:rsidRDefault="00241FDB" w:rsidP="00241FDB">
      <w:pPr>
        <w:pStyle w:val="af9"/>
        <w:keepNext/>
        <w:rPr>
          <w:rtl/>
        </w:rPr>
      </w:pPr>
      <w:bookmarkStart w:id="12272" w:name="ET_guest_דנה_דובר_1350"/>
      <w:r w:rsidRPr="00241FDB">
        <w:rPr>
          <w:rStyle w:val="TagStyle"/>
          <w:rtl/>
        </w:rPr>
        <w:t xml:space="preserve"> &lt;&lt; אורח &gt;&gt; </w:t>
      </w:r>
      <w:r>
        <w:rPr>
          <w:rtl/>
        </w:rPr>
        <w:t>דנה דובר:</w:t>
      </w:r>
      <w:r w:rsidRPr="00241FDB">
        <w:rPr>
          <w:rStyle w:val="TagStyle"/>
          <w:rtl/>
        </w:rPr>
        <w:t xml:space="preserve"> &lt;&lt; אורח &gt;&gt;</w:t>
      </w:r>
      <w:r w:rsidR="00065E47">
        <w:rPr>
          <w:rtl/>
        </w:rPr>
        <w:t xml:space="preserve"> </w:t>
      </w:r>
      <w:r>
        <w:rPr>
          <w:rtl/>
        </w:rPr>
        <w:t xml:space="preserve"> </w:t>
      </w:r>
      <w:bookmarkEnd w:id="12272"/>
    </w:p>
    <w:p w14:paraId="62D70C29" w14:textId="77777777" w:rsidR="00241FDB" w:rsidRDefault="00241FDB" w:rsidP="00241FDB">
      <w:pPr>
        <w:pStyle w:val="KeepWithNext"/>
        <w:rPr>
          <w:rtl/>
        </w:rPr>
      </w:pPr>
    </w:p>
    <w:p w14:paraId="6EFA6333" w14:textId="77777777" w:rsidR="00241FDB" w:rsidRDefault="00241FDB" w:rsidP="00241FDB">
      <w:pPr>
        <w:rPr>
          <w:rtl/>
        </w:rPr>
      </w:pPr>
      <w:bookmarkStart w:id="12273" w:name="_ETM_Q1_8601068"/>
      <w:bookmarkStart w:id="12274" w:name="_ETM_Q1_8601109"/>
      <w:bookmarkEnd w:id="12273"/>
      <w:bookmarkEnd w:id="12274"/>
      <w:r>
        <w:rPr>
          <w:rFonts w:hint="cs"/>
          <w:rtl/>
        </w:rPr>
        <w:t xml:space="preserve">אני רק אבהיר </w:t>
      </w:r>
      <w:bookmarkStart w:id="12275" w:name="_ETM_Q1_8599934"/>
      <w:bookmarkEnd w:id="12275"/>
      <w:r>
        <w:rPr>
          <w:rFonts w:hint="cs"/>
          <w:rtl/>
        </w:rPr>
        <w:t>א</w:t>
      </w:r>
      <w:bookmarkStart w:id="12276" w:name="_ETM_Q1_8600187"/>
      <w:bookmarkEnd w:id="12276"/>
      <w:r>
        <w:rPr>
          <w:rFonts w:hint="cs"/>
          <w:rtl/>
        </w:rPr>
        <w:t>ולי את המשמעויות של הבקשה של גוף ציבו</w:t>
      </w:r>
      <w:bookmarkStart w:id="12277" w:name="_ETM_Q1_8603266"/>
      <w:bookmarkEnd w:id="12277"/>
      <w:r>
        <w:rPr>
          <w:rFonts w:hint="cs"/>
          <w:rtl/>
        </w:rPr>
        <w:t>רי שיחתום. כי</w:t>
      </w:r>
      <w:bookmarkStart w:id="12278" w:name="_ETM_Q1_8605213"/>
      <w:bookmarkEnd w:id="12278"/>
      <w:r>
        <w:rPr>
          <w:rFonts w:hint="cs"/>
          <w:rtl/>
        </w:rPr>
        <w:t xml:space="preserve"> הרי אם אנחנו אומרים </w:t>
      </w:r>
      <w:bookmarkStart w:id="12279" w:name="_ETM_Q1_8604984"/>
      <w:bookmarkEnd w:id="12279"/>
      <w:r>
        <w:rPr>
          <w:rFonts w:hint="cs"/>
          <w:rtl/>
        </w:rPr>
        <w:t>שוועדת הה</w:t>
      </w:r>
      <w:bookmarkStart w:id="12280" w:name="_ETM_Q1_8604419"/>
      <w:bookmarkEnd w:id="12280"/>
      <w:r w:rsidR="003A66D0">
        <w:rPr>
          <w:rFonts w:hint="cs"/>
          <w:rtl/>
        </w:rPr>
        <w:t xml:space="preserve">שגות חותמת זה אומר שלמעשה </w:t>
      </w:r>
      <w:bookmarkStart w:id="12281" w:name="_ETM_Q1_8609519"/>
      <w:bookmarkEnd w:id="12281"/>
      <w:r w:rsidR="003A66D0">
        <w:rPr>
          <w:rFonts w:hint="cs"/>
          <w:rtl/>
        </w:rPr>
        <w:t xml:space="preserve">ועדת ההשגות היא </w:t>
      </w:r>
      <w:bookmarkStart w:id="12282" w:name="_ETM_Q1_8608239"/>
      <w:bookmarkEnd w:id="12282"/>
      <w:r w:rsidR="003A66D0">
        <w:rPr>
          <w:rFonts w:hint="cs"/>
          <w:rtl/>
        </w:rPr>
        <w:t xml:space="preserve">זו שאחראית </w:t>
      </w:r>
      <w:bookmarkStart w:id="12283" w:name="_ETM_Q1_8608525"/>
      <w:bookmarkStart w:id="12284" w:name="_ETM_Q1_8608710"/>
      <w:bookmarkEnd w:id="12283"/>
      <w:bookmarkEnd w:id="12284"/>
      <w:r w:rsidR="003A66D0">
        <w:rPr>
          <w:rFonts w:hint="cs"/>
          <w:rtl/>
        </w:rPr>
        <w:t xml:space="preserve">על רישוי עסק. </w:t>
      </w:r>
      <w:bookmarkStart w:id="12285" w:name="_ETM_Q1_8613882"/>
      <w:bookmarkStart w:id="12286" w:name="_ETM_Q1_8612518"/>
      <w:bookmarkStart w:id="12287" w:name="_ETM_Q1_8610866"/>
      <w:bookmarkStart w:id="12288" w:name="_ETM_Q1_8613673"/>
      <w:bookmarkEnd w:id="12285"/>
      <w:bookmarkEnd w:id="12286"/>
      <w:bookmarkEnd w:id="12287"/>
      <w:bookmarkEnd w:id="12288"/>
    </w:p>
    <w:p w14:paraId="16BC815C" w14:textId="77777777" w:rsidR="003A66D0" w:rsidRDefault="003A66D0" w:rsidP="00241FDB">
      <w:pPr>
        <w:rPr>
          <w:rtl/>
        </w:rPr>
      </w:pPr>
      <w:bookmarkStart w:id="12289" w:name="_ETM_Q1_8613755"/>
      <w:bookmarkEnd w:id="12289"/>
    </w:p>
    <w:p w14:paraId="58BB5434" w14:textId="6CB56660" w:rsidR="003A66D0" w:rsidRDefault="003A66D0" w:rsidP="003A66D0">
      <w:pPr>
        <w:pStyle w:val="af9"/>
        <w:keepNext/>
        <w:rPr>
          <w:rtl/>
        </w:rPr>
      </w:pPr>
      <w:bookmarkStart w:id="12290" w:name="ET_guest_מירה_סלומון_1351"/>
      <w:r w:rsidRPr="003A66D0">
        <w:rPr>
          <w:rStyle w:val="TagStyle"/>
          <w:rtl/>
        </w:rPr>
        <w:t xml:space="preserve"> &lt;&lt; אורח &gt;&gt; </w:t>
      </w:r>
      <w:r>
        <w:rPr>
          <w:rtl/>
        </w:rPr>
        <w:t>מירה סלומון:</w:t>
      </w:r>
      <w:r w:rsidRPr="003A66D0">
        <w:rPr>
          <w:rStyle w:val="TagStyle"/>
          <w:rtl/>
        </w:rPr>
        <w:t xml:space="preserve"> &lt;&lt; אורח &gt;&gt;</w:t>
      </w:r>
      <w:r w:rsidR="00065E47">
        <w:rPr>
          <w:rtl/>
        </w:rPr>
        <w:t xml:space="preserve"> </w:t>
      </w:r>
      <w:r>
        <w:rPr>
          <w:rtl/>
        </w:rPr>
        <w:t xml:space="preserve"> </w:t>
      </w:r>
      <w:bookmarkEnd w:id="12290"/>
    </w:p>
    <w:p w14:paraId="259A280F" w14:textId="77777777" w:rsidR="003A66D0" w:rsidRDefault="003A66D0" w:rsidP="003A66D0">
      <w:pPr>
        <w:pStyle w:val="KeepWithNext"/>
        <w:rPr>
          <w:rtl/>
        </w:rPr>
      </w:pPr>
    </w:p>
    <w:p w14:paraId="25FF80C5" w14:textId="77777777" w:rsidR="003A66D0" w:rsidRDefault="003A66D0" w:rsidP="003A66D0">
      <w:pPr>
        <w:rPr>
          <w:rtl/>
        </w:rPr>
      </w:pPr>
      <w:bookmarkStart w:id="12291" w:name="_ETM_Q1_8612799"/>
      <w:bookmarkStart w:id="12292" w:name="_ETM_Q1_8612837"/>
      <w:bookmarkEnd w:id="12291"/>
      <w:bookmarkEnd w:id="12292"/>
      <w:r>
        <w:rPr>
          <w:rFonts w:hint="cs"/>
          <w:rtl/>
        </w:rPr>
        <w:t>ברגע שהיא רק - - -</w:t>
      </w:r>
    </w:p>
    <w:p w14:paraId="55FBDDAE" w14:textId="77777777" w:rsidR="003A66D0" w:rsidRDefault="003A66D0" w:rsidP="003A66D0">
      <w:pPr>
        <w:rPr>
          <w:rtl/>
        </w:rPr>
      </w:pPr>
      <w:bookmarkStart w:id="12293" w:name="_ETM_Q1_8615160"/>
      <w:bookmarkStart w:id="12294" w:name="_ETM_Q1_8615238"/>
      <w:bookmarkEnd w:id="12293"/>
      <w:bookmarkEnd w:id="12294"/>
    </w:p>
    <w:p w14:paraId="3A744D6E" w14:textId="60BB7420" w:rsidR="003A66D0" w:rsidRDefault="003A66D0" w:rsidP="003A66D0">
      <w:pPr>
        <w:pStyle w:val="af9"/>
        <w:keepNext/>
        <w:rPr>
          <w:rtl/>
        </w:rPr>
      </w:pPr>
      <w:bookmarkStart w:id="12295" w:name="ET_guest_דנה_דובר_1352"/>
      <w:r w:rsidRPr="003A66D0">
        <w:rPr>
          <w:rStyle w:val="TagStyle"/>
          <w:rtl/>
        </w:rPr>
        <w:t xml:space="preserve"> &lt;&lt; אורח &gt;&gt; </w:t>
      </w:r>
      <w:r>
        <w:rPr>
          <w:rtl/>
        </w:rPr>
        <w:t>דנה דובר:</w:t>
      </w:r>
      <w:r w:rsidRPr="003A66D0">
        <w:rPr>
          <w:rStyle w:val="TagStyle"/>
          <w:rtl/>
        </w:rPr>
        <w:t xml:space="preserve"> &lt;&lt; אורח &gt;&gt;</w:t>
      </w:r>
      <w:r w:rsidR="00065E47">
        <w:rPr>
          <w:rtl/>
        </w:rPr>
        <w:t xml:space="preserve"> </w:t>
      </w:r>
      <w:r>
        <w:rPr>
          <w:rtl/>
        </w:rPr>
        <w:t xml:space="preserve"> </w:t>
      </w:r>
      <w:bookmarkEnd w:id="12295"/>
    </w:p>
    <w:p w14:paraId="1ACB3A0C" w14:textId="77777777" w:rsidR="003A66D0" w:rsidRDefault="003A66D0" w:rsidP="003A66D0">
      <w:pPr>
        <w:pStyle w:val="KeepWithNext"/>
        <w:rPr>
          <w:rtl/>
        </w:rPr>
      </w:pPr>
    </w:p>
    <w:p w14:paraId="017EA3F9" w14:textId="77777777" w:rsidR="00F1176B" w:rsidRDefault="003A66D0" w:rsidP="00F1176B">
      <w:pPr>
        <w:rPr>
          <w:rtl/>
        </w:rPr>
      </w:pPr>
      <w:bookmarkStart w:id="12296" w:name="_ETM_Q1_8616952"/>
      <w:bookmarkStart w:id="12297" w:name="_ETM_Q1_8616989"/>
      <w:bookmarkEnd w:id="12296"/>
      <w:bookmarkEnd w:id="12297"/>
      <w:r>
        <w:rPr>
          <w:rFonts w:hint="cs"/>
          <w:rtl/>
        </w:rPr>
        <w:t>אני ר</w:t>
      </w:r>
      <w:bookmarkStart w:id="12298" w:name="_ETM_Q1_8614456"/>
      <w:bookmarkEnd w:id="12298"/>
      <w:r>
        <w:rPr>
          <w:rFonts w:hint="cs"/>
          <w:rtl/>
        </w:rPr>
        <w:t>ק אשמח לסיים, כי ממש הקשבתי</w:t>
      </w:r>
      <w:bookmarkStart w:id="12299" w:name="_ETM_Q1_8618114"/>
      <w:bookmarkEnd w:id="12299"/>
      <w:r>
        <w:rPr>
          <w:rFonts w:hint="cs"/>
          <w:rtl/>
        </w:rPr>
        <w:t xml:space="preserve"> יפה. וברגע שהיא נותנת את ה</w:t>
      </w:r>
      <w:bookmarkStart w:id="12300" w:name="_ETM_Q1_8619399"/>
      <w:bookmarkEnd w:id="12300"/>
      <w:r>
        <w:rPr>
          <w:rFonts w:hint="cs"/>
          <w:rtl/>
        </w:rPr>
        <w:t>רישוי זה אומר שגם מכאן</w:t>
      </w:r>
      <w:bookmarkStart w:id="12301" w:name="_ETM_Q1_8621862"/>
      <w:bookmarkEnd w:id="12301"/>
      <w:r>
        <w:rPr>
          <w:rFonts w:hint="cs"/>
          <w:rtl/>
        </w:rPr>
        <w:t xml:space="preserve"> כל האכיפה על התנאים שנקבעו ברישיון וכל המנגנון נשאר בידי</w:t>
      </w:r>
      <w:bookmarkStart w:id="12302" w:name="_ETM_Q1_8628985"/>
      <w:bookmarkEnd w:id="12302"/>
      <w:r>
        <w:rPr>
          <w:rFonts w:hint="cs"/>
          <w:rtl/>
        </w:rPr>
        <w:t xml:space="preserve"> ועדת ההשגו</w:t>
      </w:r>
      <w:bookmarkStart w:id="12303" w:name="_ETM_Q1_8627203"/>
      <w:bookmarkEnd w:id="12303"/>
      <w:r>
        <w:rPr>
          <w:rFonts w:hint="cs"/>
          <w:rtl/>
        </w:rPr>
        <w:t xml:space="preserve">ת. ולמעשה אנחנו מתגלגלים להצעה </w:t>
      </w:r>
      <w:bookmarkStart w:id="12304" w:name="_ETM_Q1_8630836"/>
      <w:bookmarkStart w:id="12305" w:name="_ETM_Q1_8601514"/>
      <w:bookmarkStart w:id="12306" w:name="_ETM_Q1_8599274"/>
      <w:bookmarkEnd w:id="12304"/>
      <w:bookmarkEnd w:id="12305"/>
      <w:bookmarkEnd w:id="12306"/>
      <w:r w:rsidR="00F1176B">
        <w:rPr>
          <w:rFonts w:hint="cs"/>
          <w:rtl/>
        </w:rPr>
        <w:t>שיו"ר הוועדה והי</w:t>
      </w:r>
      <w:bookmarkStart w:id="12307" w:name="_ETM_Q1_8630815"/>
      <w:bookmarkEnd w:id="12307"/>
      <w:r w:rsidR="00F1176B">
        <w:rPr>
          <w:rFonts w:hint="cs"/>
          <w:rtl/>
        </w:rPr>
        <w:t>ועץ המשפטי של הוועדה שאלו. במצב כזה, שבו</w:t>
      </w:r>
      <w:bookmarkStart w:id="12308" w:name="_ETM_Q1_8636055"/>
      <w:bookmarkEnd w:id="12308"/>
      <w:r w:rsidR="00F1176B">
        <w:rPr>
          <w:rFonts w:hint="cs"/>
          <w:rtl/>
        </w:rPr>
        <w:t xml:space="preserve"> ועדת ההשגות למעשה היא נותנת אישור, היא מ</w:t>
      </w:r>
      <w:bookmarkStart w:id="12309" w:name="_ETM_Q1_8638747"/>
      <w:bookmarkEnd w:id="12309"/>
      <w:r w:rsidR="00F1176B">
        <w:rPr>
          <w:rFonts w:hint="cs"/>
          <w:rtl/>
        </w:rPr>
        <w:t>חליפה לחלוטין</w:t>
      </w:r>
      <w:bookmarkStart w:id="12310" w:name="_ETM_Q1_8640729"/>
      <w:bookmarkEnd w:id="12310"/>
      <w:r w:rsidR="00F1176B">
        <w:rPr>
          <w:rFonts w:hint="cs"/>
          <w:rtl/>
        </w:rPr>
        <w:t xml:space="preserve"> את רשויות הרישוי מעתה והלאה. ההסדר שניסינו ליצור כאן במטרה</w:t>
      </w:r>
      <w:bookmarkStart w:id="12311" w:name="_ETM_Q1_8647754"/>
      <w:bookmarkEnd w:id="12311"/>
      <w:r w:rsidR="00F1176B">
        <w:rPr>
          <w:rFonts w:hint="cs"/>
          <w:rtl/>
        </w:rPr>
        <w:t xml:space="preserve"> לה</w:t>
      </w:r>
      <w:bookmarkStart w:id="12312" w:name="_ETM_Q1_8645299"/>
      <w:bookmarkEnd w:id="12312"/>
      <w:r w:rsidR="00F1176B">
        <w:rPr>
          <w:rFonts w:hint="cs"/>
          <w:rtl/>
        </w:rPr>
        <w:t>תערב במקומות הפרטניים והספציפיים, שגם אפשר ממש לחזור על ה</w:t>
      </w:r>
      <w:bookmarkStart w:id="12313" w:name="_ETM_Q1_8652725"/>
      <w:bookmarkEnd w:id="12313"/>
      <w:r w:rsidR="00F1176B">
        <w:rPr>
          <w:rFonts w:hint="cs"/>
          <w:rtl/>
        </w:rPr>
        <w:t>דברים שנאמרו, באיזה סמ</w:t>
      </w:r>
      <w:bookmarkStart w:id="12314" w:name="_ETM_Q1_8653832"/>
      <w:bookmarkEnd w:id="12314"/>
      <w:r w:rsidR="00F1176B">
        <w:rPr>
          <w:rFonts w:hint="cs"/>
          <w:rtl/>
        </w:rPr>
        <w:t>כות יש לוועדת ההשגות לדון ומה התנאים,</w:t>
      </w:r>
      <w:bookmarkStart w:id="12315" w:name="_ETM_Q1_8658901"/>
      <w:bookmarkEnd w:id="12315"/>
      <w:r w:rsidR="00F1176B">
        <w:rPr>
          <w:rFonts w:hint="cs"/>
          <w:rtl/>
        </w:rPr>
        <w:t xml:space="preserve"> אני כבר אחזיר אותך.</w:t>
      </w:r>
      <w:bookmarkStart w:id="12316" w:name="_ETM_Q1_8658315"/>
      <w:bookmarkEnd w:id="12316"/>
      <w:r w:rsidR="00F1176B">
        <w:rPr>
          <w:rFonts w:hint="cs"/>
          <w:rtl/>
        </w:rPr>
        <w:t xml:space="preserve"> ומה התנאים שבהם היא מוסמכת לדון. </w:t>
      </w:r>
      <w:bookmarkStart w:id="12317" w:name="_ETM_Q1_8662567"/>
      <w:bookmarkEnd w:id="12317"/>
      <w:r w:rsidR="00F1176B">
        <w:rPr>
          <w:rFonts w:hint="cs"/>
          <w:rtl/>
        </w:rPr>
        <w:t>המטרה היא עדיין להשאיר את הכוח אצ</w:t>
      </w:r>
      <w:bookmarkStart w:id="12318" w:name="_ETM_Q1_8662795"/>
      <w:bookmarkEnd w:id="12318"/>
      <w:r w:rsidR="00F1176B">
        <w:rPr>
          <w:rFonts w:hint="cs"/>
          <w:rtl/>
        </w:rPr>
        <w:t>ל הרשות המקומית</w:t>
      </w:r>
      <w:bookmarkStart w:id="12319" w:name="_ETM_Q1_8665307"/>
      <w:bookmarkStart w:id="12320" w:name="_ETM_Q1_8665572"/>
      <w:bookmarkEnd w:id="12319"/>
      <w:bookmarkEnd w:id="12320"/>
      <w:r w:rsidR="00F1176B">
        <w:rPr>
          <w:rFonts w:hint="cs"/>
          <w:rtl/>
        </w:rPr>
        <w:t>. עדיין לאפשר לרשות המקומית לנהל את הרישוי בהליך</w:t>
      </w:r>
      <w:bookmarkStart w:id="12321" w:name="_ETM_Q1_8671017"/>
      <w:bookmarkEnd w:id="12321"/>
      <w:r w:rsidR="00F1176B">
        <w:rPr>
          <w:rFonts w:hint="cs"/>
          <w:rtl/>
        </w:rPr>
        <w:t xml:space="preserve"> תקין</w:t>
      </w:r>
      <w:bookmarkStart w:id="12322" w:name="_ETM_Q1_8668747"/>
      <w:bookmarkEnd w:id="12322"/>
      <w:r w:rsidR="00F1176B">
        <w:rPr>
          <w:rFonts w:hint="cs"/>
          <w:rtl/>
        </w:rPr>
        <w:t xml:space="preserve">. </w:t>
      </w:r>
      <w:bookmarkStart w:id="12323" w:name="_ETM_Q1_8669230"/>
      <w:bookmarkEnd w:id="12323"/>
    </w:p>
    <w:p w14:paraId="7265311D" w14:textId="77777777" w:rsidR="00F1176B" w:rsidRDefault="00F1176B" w:rsidP="00F1176B">
      <w:pPr>
        <w:rPr>
          <w:rtl/>
        </w:rPr>
      </w:pPr>
      <w:bookmarkStart w:id="12324" w:name="_ETM_Q1_8669301"/>
      <w:bookmarkEnd w:id="12324"/>
    </w:p>
    <w:p w14:paraId="2F1A2571" w14:textId="72D4CC07" w:rsidR="00F1176B" w:rsidRDefault="00F1176B" w:rsidP="00F1176B">
      <w:pPr>
        <w:pStyle w:val="af6"/>
        <w:keepNext/>
        <w:rPr>
          <w:rtl/>
        </w:rPr>
      </w:pPr>
      <w:bookmarkStart w:id="12325" w:name="ET_yor_5069_1314"/>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325"/>
    </w:p>
    <w:p w14:paraId="191B2177" w14:textId="77777777" w:rsidR="00F1176B" w:rsidRDefault="00F1176B" w:rsidP="00F1176B">
      <w:pPr>
        <w:pStyle w:val="KeepWithNext"/>
        <w:rPr>
          <w:rtl/>
          <w:lang w:eastAsia="he-IL"/>
        </w:rPr>
      </w:pPr>
    </w:p>
    <w:p w14:paraId="40DF9BA9" w14:textId="77777777" w:rsidR="00F1176B" w:rsidRDefault="00F1176B" w:rsidP="00F1176B">
      <w:pPr>
        <w:rPr>
          <w:rtl/>
          <w:lang w:eastAsia="he-IL"/>
        </w:rPr>
      </w:pPr>
      <w:bookmarkStart w:id="12326" w:name="_ETM_Q1_8670234"/>
      <w:bookmarkStart w:id="12327" w:name="_ETM_Q1_8670269"/>
      <w:bookmarkEnd w:id="12326"/>
      <w:bookmarkEnd w:id="12327"/>
      <w:r>
        <w:rPr>
          <w:rFonts w:hint="cs"/>
          <w:rtl/>
          <w:lang w:eastAsia="he-IL"/>
        </w:rPr>
        <w:t xml:space="preserve">אבל לתת איזה שהוא </w:t>
      </w:r>
      <w:proofErr w:type="spellStart"/>
      <w:r>
        <w:rPr>
          <w:rFonts w:hint="cs"/>
          <w:rtl/>
          <w:lang w:eastAsia="he-IL"/>
        </w:rPr>
        <w:t>איזונים</w:t>
      </w:r>
      <w:proofErr w:type="spellEnd"/>
      <w:r>
        <w:rPr>
          <w:rFonts w:hint="cs"/>
          <w:rtl/>
          <w:lang w:eastAsia="he-IL"/>
        </w:rPr>
        <w:t xml:space="preserve"> ובלנסים. רגע, דקה. א</w:t>
      </w:r>
      <w:bookmarkStart w:id="12328" w:name="_ETM_Q1_8673501"/>
      <w:bookmarkEnd w:id="12328"/>
      <w:r>
        <w:rPr>
          <w:rFonts w:hint="cs"/>
          <w:rtl/>
          <w:lang w:eastAsia="he-IL"/>
        </w:rPr>
        <w:t>יז</w:t>
      </w:r>
      <w:bookmarkStart w:id="12329" w:name="_ETM_Q1_8673759"/>
      <w:bookmarkEnd w:id="12329"/>
      <w:r>
        <w:rPr>
          <w:rFonts w:hint="cs"/>
          <w:rtl/>
          <w:lang w:eastAsia="he-IL"/>
        </w:rPr>
        <w:t>ה עוד דברים יש לך?</w:t>
      </w:r>
    </w:p>
    <w:p w14:paraId="5D637C88" w14:textId="77777777" w:rsidR="00F1176B" w:rsidRDefault="00F1176B" w:rsidP="00F1176B">
      <w:pPr>
        <w:rPr>
          <w:rtl/>
          <w:lang w:eastAsia="he-IL"/>
        </w:rPr>
      </w:pPr>
      <w:bookmarkStart w:id="12330" w:name="_ETM_Q1_8675808"/>
      <w:bookmarkStart w:id="12331" w:name="_ETM_Q1_8675900"/>
      <w:bookmarkStart w:id="12332" w:name="_ETM_Q1_8676543"/>
      <w:bookmarkStart w:id="12333" w:name="_ETM_Q1_8674493"/>
      <w:bookmarkStart w:id="12334" w:name="_ETM_Q1_8676057"/>
      <w:bookmarkEnd w:id="12330"/>
      <w:bookmarkEnd w:id="12331"/>
      <w:bookmarkEnd w:id="12332"/>
      <w:bookmarkEnd w:id="12333"/>
      <w:bookmarkEnd w:id="12334"/>
    </w:p>
    <w:p w14:paraId="4CAD5AF3" w14:textId="7D48D2B8" w:rsidR="00F1176B" w:rsidRDefault="00F1176B" w:rsidP="00F1176B">
      <w:pPr>
        <w:pStyle w:val="af9"/>
        <w:keepNext/>
        <w:rPr>
          <w:rtl/>
          <w:lang w:eastAsia="he-IL"/>
        </w:rPr>
      </w:pPr>
      <w:bookmarkStart w:id="12335" w:name="ET_guest_מירה_סלומון_1315"/>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335"/>
    </w:p>
    <w:p w14:paraId="31870B8C" w14:textId="77777777" w:rsidR="00F1176B" w:rsidRDefault="00F1176B" w:rsidP="00F1176B">
      <w:pPr>
        <w:pStyle w:val="KeepWithNext"/>
        <w:rPr>
          <w:rtl/>
          <w:lang w:eastAsia="he-IL"/>
        </w:rPr>
      </w:pPr>
    </w:p>
    <w:p w14:paraId="24D2C996" w14:textId="77777777" w:rsidR="00F1176B" w:rsidRDefault="00F1176B" w:rsidP="00F1176B">
      <w:pPr>
        <w:rPr>
          <w:rtl/>
          <w:lang w:eastAsia="he-IL"/>
        </w:rPr>
      </w:pPr>
      <w:bookmarkStart w:id="12336" w:name="_ETM_Q1_8676578"/>
      <w:bookmarkStart w:id="12337" w:name="_ETM_Q1_8676613"/>
      <w:bookmarkEnd w:id="12336"/>
      <w:bookmarkEnd w:id="12337"/>
      <w:r>
        <w:rPr>
          <w:rFonts w:hint="cs"/>
          <w:rtl/>
          <w:lang w:eastAsia="he-IL"/>
        </w:rPr>
        <w:t xml:space="preserve">אז אני רק רוצה בכל זאת לשוב </w:t>
      </w:r>
      <w:bookmarkStart w:id="12338" w:name="_ETM_Q1_8679286"/>
      <w:bookmarkEnd w:id="12338"/>
      <w:r>
        <w:rPr>
          <w:rFonts w:hint="cs"/>
          <w:rtl/>
          <w:lang w:eastAsia="he-IL"/>
        </w:rPr>
        <w:t xml:space="preserve">רגע ולהתייחס </w:t>
      </w:r>
      <w:bookmarkStart w:id="12339" w:name="_ETM_Q1_8677880"/>
      <w:bookmarkEnd w:id="12339"/>
      <w:r>
        <w:rPr>
          <w:rFonts w:hint="cs"/>
          <w:rtl/>
          <w:lang w:eastAsia="he-IL"/>
        </w:rPr>
        <w:t xml:space="preserve">למה שנאמר. כשמדובר בפסקה </w:t>
      </w:r>
      <w:bookmarkStart w:id="12340" w:name="_ETM_Q1_8679551"/>
      <w:bookmarkEnd w:id="12340"/>
      <w:r>
        <w:rPr>
          <w:rFonts w:hint="cs"/>
          <w:rtl/>
          <w:lang w:eastAsia="he-IL"/>
        </w:rPr>
        <w:t>(2), שמבטלים בה תנאי</w:t>
      </w:r>
      <w:bookmarkStart w:id="12341" w:name="_ETM_Q1_8683480"/>
      <w:bookmarkEnd w:id="12341"/>
      <w:r>
        <w:rPr>
          <w:rFonts w:hint="cs"/>
          <w:rtl/>
          <w:lang w:eastAsia="he-IL"/>
        </w:rPr>
        <w:t xml:space="preserve"> רישיון עסק או משנים אותם, זה סמנטיקה לומר שמורים לנו.</w:t>
      </w:r>
      <w:bookmarkStart w:id="12342" w:name="_ETM_Q1_8689127"/>
      <w:bookmarkEnd w:id="12342"/>
      <w:r>
        <w:rPr>
          <w:rFonts w:hint="cs"/>
          <w:rtl/>
          <w:lang w:eastAsia="he-IL"/>
        </w:rPr>
        <w:t xml:space="preserve"> זה בעצם להפוך אותנו לזרוע ביצועית. אנחנו חושבים שאם התנאים</w:t>
      </w:r>
      <w:bookmarkStart w:id="12343" w:name="_ETM_Q1_8692856"/>
      <w:bookmarkEnd w:id="12343"/>
      <w:r>
        <w:rPr>
          <w:rFonts w:hint="cs"/>
          <w:rtl/>
          <w:lang w:eastAsia="he-IL"/>
        </w:rPr>
        <w:t xml:space="preserve"> </w:t>
      </w:r>
      <w:bookmarkStart w:id="12344" w:name="_ETM_Q1_8693111"/>
      <w:bookmarkEnd w:id="12344"/>
      <w:r>
        <w:rPr>
          <w:rFonts w:hint="cs"/>
          <w:rtl/>
          <w:lang w:eastAsia="he-IL"/>
        </w:rPr>
        <w:t>- - -</w:t>
      </w:r>
      <w:bookmarkStart w:id="12345" w:name="_ETM_Q1_8693589"/>
      <w:bookmarkEnd w:id="12345"/>
    </w:p>
    <w:p w14:paraId="458C3D28" w14:textId="77777777" w:rsidR="00F1176B" w:rsidRDefault="00F1176B" w:rsidP="00F1176B">
      <w:pPr>
        <w:rPr>
          <w:rtl/>
          <w:lang w:eastAsia="he-IL"/>
        </w:rPr>
      </w:pPr>
      <w:bookmarkStart w:id="12346" w:name="_ETM_Q1_8693658"/>
      <w:bookmarkStart w:id="12347" w:name="_ETM_Q1_8694615"/>
      <w:bookmarkStart w:id="12348" w:name="_ETM_Q1_8694700"/>
      <w:bookmarkStart w:id="12349" w:name="_ETM_Q1_8692447"/>
      <w:bookmarkStart w:id="12350" w:name="_ETM_Q1_8691741"/>
      <w:bookmarkEnd w:id="12346"/>
      <w:bookmarkEnd w:id="12347"/>
      <w:bookmarkEnd w:id="12348"/>
      <w:bookmarkEnd w:id="12349"/>
      <w:bookmarkEnd w:id="12350"/>
    </w:p>
    <w:p w14:paraId="3013142E" w14:textId="4C3F996A" w:rsidR="00F1176B" w:rsidRDefault="00F1176B" w:rsidP="00F1176B">
      <w:pPr>
        <w:pStyle w:val="a4"/>
        <w:keepNext/>
        <w:rPr>
          <w:rtl/>
        </w:rPr>
      </w:pPr>
      <w:bookmarkStart w:id="12351" w:name="ET_speaker_תומר_רוזנר_1316"/>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351"/>
    </w:p>
    <w:p w14:paraId="66F9EAB9" w14:textId="77777777" w:rsidR="00F1176B" w:rsidRDefault="00F1176B" w:rsidP="00F1176B">
      <w:pPr>
        <w:pStyle w:val="KeepWithNext"/>
        <w:rPr>
          <w:rtl/>
          <w:lang w:eastAsia="he-IL"/>
        </w:rPr>
      </w:pPr>
    </w:p>
    <w:p w14:paraId="1CAE9606" w14:textId="77777777" w:rsidR="00F1176B" w:rsidRDefault="00F1176B" w:rsidP="00F1176B">
      <w:pPr>
        <w:rPr>
          <w:rtl/>
          <w:lang w:eastAsia="he-IL"/>
        </w:rPr>
      </w:pPr>
      <w:bookmarkStart w:id="12352" w:name="_ETM_Q1_8693770"/>
      <w:bookmarkStart w:id="12353" w:name="_ETM_Q1_8693806"/>
      <w:bookmarkEnd w:id="12352"/>
      <w:bookmarkEnd w:id="12353"/>
      <w:r>
        <w:rPr>
          <w:rFonts w:hint="cs"/>
          <w:rtl/>
          <w:lang w:eastAsia="he-IL"/>
        </w:rPr>
        <w:t>לא, שאל יושב הראש. אנחנו מדברים על משהו אחר. יש</w:t>
      </w:r>
      <w:bookmarkStart w:id="12354" w:name="_ETM_Q1_8698302"/>
      <w:bookmarkEnd w:id="12354"/>
      <w:r>
        <w:rPr>
          <w:rFonts w:hint="cs"/>
          <w:rtl/>
          <w:lang w:eastAsia="he-IL"/>
        </w:rPr>
        <w:t xml:space="preserve"> עכשיו תשתית חיונ</w:t>
      </w:r>
      <w:bookmarkStart w:id="12355" w:name="_ETM_Q1_8698181"/>
      <w:bookmarkEnd w:id="12355"/>
      <w:r>
        <w:rPr>
          <w:rFonts w:hint="cs"/>
          <w:rtl/>
          <w:lang w:eastAsia="he-IL"/>
        </w:rPr>
        <w:t xml:space="preserve">ית שהיא צריכה לקבל רישיון עסק. </w:t>
      </w:r>
      <w:bookmarkStart w:id="12356" w:name="_ETM_Q1_8701089"/>
      <w:bookmarkEnd w:id="12356"/>
    </w:p>
    <w:p w14:paraId="70BE1D59" w14:textId="77777777" w:rsidR="00F1176B" w:rsidRDefault="00F1176B" w:rsidP="00F1176B">
      <w:pPr>
        <w:rPr>
          <w:rtl/>
          <w:lang w:eastAsia="he-IL"/>
        </w:rPr>
      </w:pPr>
      <w:bookmarkStart w:id="12357" w:name="_ETM_Q1_8701159"/>
      <w:bookmarkEnd w:id="12357"/>
    </w:p>
    <w:p w14:paraId="4878CFE0" w14:textId="343673E6" w:rsidR="00F1176B" w:rsidRDefault="00F1176B" w:rsidP="00F1176B">
      <w:pPr>
        <w:pStyle w:val="af6"/>
        <w:keepNext/>
        <w:rPr>
          <w:rtl/>
        </w:rPr>
      </w:pPr>
      <w:bookmarkStart w:id="12358" w:name="ET_yor_5069_1317"/>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358"/>
    </w:p>
    <w:p w14:paraId="5DCB979E" w14:textId="77777777" w:rsidR="00F1176B" w:rsidRDefault="00F1176B" w:rsidP="00F1176B">
      <w:pPr>
        <w:pStyle w:val="KeepWithNext"/>
        <w:rPr>
          <w:rtl/>
          <w:lang w:eastAsia="he-IL"/>
        </w:rPr>
      </w:pPr>
    </w:p>
    <w:p w14:paraId="66848108" w14:textId="77777777" w:rsidR="00F1176B" w:rsidRDefault="00F1176B" w:rsidP="00F1176B">
      <w:pPr>
        <w:rPr>
          <w:rtl/>
          <w:lang w:eastAsia="he-IL"/>
        </w:rPr>
      </w:pPr>
      <w:bookmarkStart w:id="12359" w:name="_ETM_Q1_8702082"/>
      <w:bookmarkStart w:id="12360" w:name="_ETM_Q1_8702127"/>
      <w:bookmarkEnd w:id="12359"/>
      <w:bookmarkEnd w:id="12360"/>
      <w:r>
        <w:rPr>
          <w:rFonts w:hint="cs"/>
          <w:rtl/>
          <w:lang w:eastAsia="he-IL"/>
        </w:rPr>
        <w:t xml:space="preserve">נכון. </w:t>
      </w:r>
    </w:p>
    <w:p w14:paraId="0456FAAF" w14:textId="77777777" w:rsidR="00F1176B" w:rsidRDefault="00F1176B" w:rsidP="00F1176B">
      <w:pPr>
        <w:rPr>
          <w:rtl/>
          <w:lang w:eastAsia="he-IL"/>
        </w:rPr>
      </w:pPr>
      <w:bookmarkStart w:id="12361" w:name="_ETM_Q1_8702839"/>
      <w:bookmarkStart w:id="12362" w:name="_ETM_Q1_8702976"/>
      <w:bookmarkEnd w:id="12361"/>
      <w:bookmarkEnd w:id="12362"/>
    </w:p>
    <w:p w14:paraId="17DBB8D5" w14:textId="7D088E3E" w:rsidR="00F1176B" w:rsidRDefault="00F1176B" w:rsidP="00F1176B">
      <w:pPr>
        <w:pStyle w:val="a4"/>
        <w:keepNext/>
        <w:rPr>
          <w:rtl/>
        </w:rPr>
      </w:pPr>
      <w:bookmarkStart w:id="12363" w:name="ET_speaker_תומר_רוזנר_1318"/>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363"/>
    </w:p>
    <w:p w14:paraId="634E9220" w14:textId="77777777" w:rsidR="00F1176B" w:rsidRDefault="00F1176B" w:rsidP="00F1176B">
      <w:pPr>
        <w:pStyle w:val="KeepWithNext"/>
        <w:rPr>
          <w:rtl/>
          <w:lang w:eastAsia="he-IL"/>
        </w:rPr>
      </w:pPr>
    </w:p>
    <w:p w14:paraId="5848D228" w14:textId="77777777" w:rsidR="00F1176B" w:rsidRDefault="00F1176B" w:rsidP="00F1176B">
      <w:pPr>
        <w:rPr>
          <w:rtl/>
          <w:lang w:eastAsia="he-IL"/>
        </w:rPr>
      </w:pPr>
      <w:r>
        <w:rPr>
          <w:rFonts w:hint="cs"/>
          <w:rtl/>
          <w:lang w:eastAsia="he-IL"/>
        </w:rPr>
        <w:t>ה</w:t>
      </w:r>
      <w:bookmarkStart w:id="12364" w:name="_ETM_Q1_8701065"/>
      <w:bookmarkStart w:id="12365" w:name="_ETM_Q1_8701112"/>
      <w:bookmarkEnd w:id="12364"/>
      <w:bookmarkEnd w:id="12365"/>
      <w:r>
        <w:rPr>
          <w:rFonts w:hint="cs"/>
          <w:rtl/>
          <w:lang w:eastAsia="he-IL"/>
        </w:rPr>
        <w:t>יא</w:t>
      </w:r>
      <w:bookmarkStart w:id="12366" w:name="_ETM_Q1_8701322"/>
      <w:bookmarkEnd w:id="12366"/>
      <w:r>
        <w:rPr>
          <w:rFonts w:hint="cs"/>
          <w:rtl/>
          <w:lang w:eastAsia="he-IL"/>
        </w:rPr>
        <w:t xml:space="preserve"> פונה לרשות המקומית. קודם כל היא פונה. </w:t>
      </w:r>
      <w:bookmarkStart w:id="12367" w:name="_ETM_Q1_8705322"/>
      <w:bookmarkEnd w:id="12367"/>
    </w:p>
    <w:p w14:paraId="7CB31E05" w14:textId="77777777" w:rsidR="00F1176B" w:rsidRDefault="00F1176B" w:rsidP="00F1176B">
      <w:pPr>
        <w:rPr>
          <w:rtl/>
          <w:lang w:eastAsia="he-IL"/>
        </w:rPr>
      </w:pPr>
      <w:bookmarkStart w:id="12368" w:name="_ETM_Q1_8705430"/>
      <w:bookmarkEnd w:id="12368"/>
    </w:p>
    <w:p w14:paraId="7E93AFAE" w14:textId="308E8886" w:rsidR="00F1176B" w:rsidRDefault="00F1176B" w:rsidP="00F1176B">
      <w:pPr>
        <w:pStyle w:val="af6"/>
        <w:keepNext/>
        <w:rPr>
          <w:rtl/>
        </w:rPr>
      </w:pPr>
      <w:bookmarkStart w:id="12369" w:name="ET_yor_5069_1319"/>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369"/>
    </w:p>
    <w:p w14:paraId="02C7AECF" w14:textId="77777777" w:rsidR="00F1176B" w:rsidRDefault="00F1176B" w:rsidP="00F1176B">
      <w:pPr>
        <w:pStyle w:val="KeepWithNext"/>
        <w:rPr>
          <w:rtl/>
          <w:lang w:eastAsia="he-IL"/>
        </w:rPr>
      </w:pPr>
    </w:p>
    <w:p w14:paraId="4189F3C5" w14:textId="77777777" w:rsidR="00F1176B" w:rsidRDefault="00F1176B" w:rsidP="00F1176B">
      <w:pPr>
        <w:rPr>
          <w:rtl/>
          <w:lang w:eastAsia="he-IL"/>
        </w:rPr>
      </w:pPr>
      <w:bookmarkStart w:id="12370" w:name="_ETM_Q1_8706479"/>
      <w:bookmarkEnd w:id="12370"/>
      <w:r>
        <w:rPr>
          <w:rFonts w:hint="cs"/>
          <w:rtl/>
          <w:lang w:eastAsia="he-IL"/>
        </w:rPr>
        <w:t>ר</w:t>
      </w:r>
      <w:bookmarkStart w:id="12371" w:name="_ETM_Q1_8706526"/>
      <w:bookmarkEnd w:id="12371"/>
      <w:r>
        <w:rPr>
          <w:rFonts w:hint="cs"/>
          <w:rtl/>
          <w:lang w:eastAsia="he-IL"/>
        </w:rPr>
        <w:t>גע, לא</w:t>
      </w:r>
      <w:bookmarkStart w:id="12372" w:name="_ETM_Q1_8704032"/>
      <w:bookmarkEnd w:id="12372"/>
      <w:r>
        <w:rPr>
          <w:rFonts w:hint="cs"/>
          <w:rtl/>
          <w:lang w:eastAsia="he-IL"/>
        </w:rPr>
        <w:t xml:space="preserve"> עשרה</w:t>
      </w:r>
      <w:bookmarkStart w:id="12373" w:name="_ETM_Q1_8704658"/>
      <w:bookmarkEnd w:id="12373"/>
      <w:r>
        <w:rPr>
          <w:rFonts w:hint="cs"/>
          <w:rtl/>
          <w:lang w:eastAsia="he-IL"/>
        </w:rPr>
        <w:t xml:space="preserve"> אנשים. הוא יודע להסביר את עצמו. </w:t>
      </w:r>
      <w:bookmarkStart w:id="12374" w:name="_ETM_Q1_8708133"/>
      <w:bookmarkEnd w:id="12374"/>
    </w:p>
    <w:p w14:paraId="6459ABBA" w14:textId="77777777" w:rsidR="00F1176B" w:rsidRDefault="00F1176B" w:rsidP="00F1176B">
      <w:pPr>
        <w:rPr>
          <w:rtl/>
          <w:lang w:eastAsia="he-IL"/>
        </w:rPr>
      </w:pPr>
      <w:bookmarkStart w:id="12375" w:name="_ETM_Q1_8708211"/>
      <w:bookmarkEnd w:id="12375"/>
    </w:p>
    <w:p w14:paraId="5F1DE346" w14:textId="2AF5A6EA" w:rsidR="00F1176B" w:rsidRDefault="00F1176B" w:rsidP="00F1176B">
      <w:pPr>
        <w:pStyle w:val="a4"/>
        <w:keepNext/>
        <w:rPr>
          <w:rtl/>
        </w:rPr>
      </w:pPr>
      <w:bookmarkStart w:id="12376" w:name="ET_speaker_תומר_רוזנר_1320"/>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376"/>
    </w:p>
    <w:p w14:paraId="18A4D311" w14:textId="77777777" w:rsidR="00F1176B" w:rsidRDefault="00F1176B" w:rsidP="00F1176B">
      <w:pPr>
        <w:pStyle w:val="KeepWithNext"/>
        <w:rPr>
          <w:rtl/>
          <w:lang w:eastAsia="he-IL"/>
        </w:rPr>
      </w:pPr>
    </w:p>
    <w:p w14:paraId="0641F677" w14:textId="77777777" w:rsidR="00F1176B" w:rsidRDefault="00F1176B" w:rsidP="00F1176B">
      <w:pPr>
        <w:rPr>
          <w:rtl/>
          <w:lang w:eastAsia="he-IL"/>
        </w:rPr>
      </w:pPr>
      <w:bookmarkStart w:id="12377" w:name="_ETM_Q1_8709366"/>
      <w:bookmarkStart w:id="12378" w:name="_ETM_Q1_8709400"/>
      <w:bookmarkEnd w:id="12377"/>
      <w:bookmarkEnd w:id="12378"/>
      <w:r>
        <w:rPr>
          <w:rFonts w:hint="cs"/>
          <w:rtl/>
          <w:lang w:eastAsia="he-IL"/>
        </w:rPr>
        <w:t>או</w:t>
      </w:r>
      <w:bookmarkStart w:id="12379" w:name="_ETM_Q1_8706762"/>
      <w:bookmarkEnd w:id="12379"/>
      <w:r>
        <w:rPr>
          <w:rFonts w:hint="cs"/>
          <w:rtl/>
          <w:lang w:eastAsia="he-IL"/>
        </w:rPr>
        <w:t xml:space="preserve"> שיש לה כבר</w:t>
      </w:r>
      <w:bookmarkStart w:id="12380" w:name="_ETM_Q1_8708076"/>
      <w:bookmarkEnd w:id="12380"/>
      <w:r>
        <w:rPr>
          <w:rFonts w:hint="cs"/>
          <w:rtl/>
          <w:lang w:eastAsia="he-IL"/>
        </w:rPr>
        <w:t xml:space="preserve"> רישיון עסק או שהיא </w:t>
      </w:r>
      <w:bookmarkStart w:id="12381" w:name="_ETM_Q1_8707238"/>
      <w:bookmarkEnd w:id="12381"/>
      <w:r>
        <w:rPr>
          <w:rFonts w:hint="cs"/>
          <w:rtl/>
          <w:lang w:eastAsia="he-IL"/>
        </w:rPr>
        <w:t>עכשיו חדשה ובאה לקבל רישיון. היא</w:t>
      </w:r>
      <w:bookmarkStart w:id="12382" w:name="_ETM_Q1_8711672"/>
      <w:bookmarkEnd w:id="12382"/>
      <w:r>
        <w:rPr>
          <w:rFonts w:hint="cs"/>
          <w:rtl/>
          <w:lang w:eastAsia="he-IL"/>
        </w:rPr>
        <w:t xml:space="preserve"> צריכה לפעול כמו כל עסק אחר. לפנות לרשות המק</w:t>
      </w:r>
      <w:bookmarkStart w:id="12383" w:name="_ETM_Q1_8713064"/>
      <w:bookmarkEnd w:id="12383"/>
      <w:r>
        <w:rPr>
          <w:rFonts w:hint="cs"/>
          <w:rtl/>
          <w:lang w:eastAsia="he-IL"/>
        </w:rPr>
        <w:t xml:space="preserve">ומית. </w:t>
      </w:r>
      <w:bookmarkStart w:id="12384" w:name="_ETM_Q1_8713868"/>
      <w:bookmarkEnd w:id="12384"/>
    </w:p>
    <w:p w14:paraId="2B98EB0E" w14:textId="77777777" w:rsidR="00F1176B" w:rsidRDefault="00F1176B" w:rsidP="00F1176B">
      <w:pPr>
        <w:rPr>
          <w:rtl/>
          <w:lang w:eastAsia="he-IL"/>
        </w:rPr>
      </w:pPr>
      <w:bookmarkStart w:id="12385" w:name="_ETM_Q1_8713937"/>
      <w:bookmarkEnd w:id="12385"/>
    </w:p>
    <w:p w14:paraId="247E37ED" w14:textId="054C3636" w:rsidR="00F1176B" w:rsidRDefault="00F1176B" w:rsidP="00F1176B">
      <w:pPr>
        <w:pStyle w:val="af6"/>
        <w:keepNext/>
        <w:rPr>
          <w:rtl/>
        </w:rPr>
      </w:pPr>
      <w:bookmarkStart w:id="12386" w:name="ET_yor_5069_1321"/>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386"/>
    </w:p>
    <w:p w14:paraId="19344FA6" w14:textId="77777777" w:rsidR="00F1176B" w:rsidRDefault="00F1176B" w:rsidP="00F1176B">
      <w:pPr>
        <w:pStyle w:val="KeepWithNext"/>
        <w:rPr>
          <w:rtl/>
          <w:lang w:eastAsia="he-IL"/>
        </w:rPr>
      </w:pPr>
    </w:p>
    <w:p w14:paraId="06E050E6" w14:textId="77777777" w:rsidR="00F1176B" w:rsidRDefault="00F1176B" w:rsidP="00F1176B">
      <w:pPr>
        <w:rPr>
          <w:rtl/>
          <w:lang w:eastAsia="he-IL"/>
        </w:rPr>
      </w:pPr>
      <w:bookmarkStart w:id="12387" w:name="_ETM_Q1_8715006"/>
      <w:bookmarkStart w:id="12388" w:name="_ETM_Q1_8715041"/>
      <w:bookmarkEnd w:id="12387"/>
      <w:bookmarkEnd w:id="12388"/>
      <w:r>
        <w:rPr>
          <w:rFonts w:hint="cs"/>
          <w:rtl/>
          <w:lang w:eastAsia="he-IL"/>
        </w:rPr>
        <w:t>מצוין</w:t>
      </w:r>
      <w:bookmarkStart w:id="12389" w:name="_ETM_Q1_8715845"/>
      <w:bookmarkEnd w:id="12389"/>
      <w:r>
        <w:rPr>
          <w:rFonts w:hint="cs"/>
          <w:rtl/>
          <w:lang w:eastAsia="he-IL"/>
        </w:rPr>
        <w:t>.</w:t>
      </w:r>
      <w:bookmarkStart w:id="12390" w:name="_ETM_Q1_8713426"/>
      <w:bookmarkEnd w:id="12390"/>
      <w:r>
        <w:rPr>
          <w:rFonts w:hint="cs"/>
          <w:rtl/>
          <w:lang w:eastAsia="he-IL"/>
        </w:rPr>
        <w:t xml:space="preserve"> הלאה, הלאה, זה אני יודע. </w:t>
      </w:r>
      <w:bookmarkStart w:id="12391" w:name="_ETM_Q1_8716101"/>
      <w:bookmarkEnd w:id="12391"/>
    </w:p>
    <w:p w14:paraId="668C46DE" w14:textId="77777777" w:rsidR="00F1176B" w:rsidRDefault="00F1176B" w:rsidP="00F1176B">
      <w:pPr>
        <w:rPr>
          <w:rtl/>
          <w:lang w:eastAsia="he-IL"/>
        </w:rPr>
      </w:pPr>
      <w:bookmarkStart w:id="12392" w:name="_ETM_Q1_8716162"/>
      <w:bookmarkEnd w:id="12392"/>
    </w:p>
    <w:p w14:paraId="2E879F25" w14:textId="3E43B197" w:rsidR="00F1176B" w:rsidRDefault="00F1176B" w:rsidP="00F1176B">
      <w:pPr>
        <w:pStyle w:val="a4"/>
        <w:keepNext/>
        <w:rPr>
          <w:rtl/>
        </w:rPr>
      </w:pPr>
      <w:bookmarkStart w:id="12393" w:name="ET_speaker_תומר_רוזנר_1322"/>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393"/>
    </w:p>
    <w:p w14:paraId="23F128E2" w14:textId="77777777" w:rsidR="00F1176B" w:rsidRDefault="00F1176B" w:rsidP="00F1176B">
      <w:pPr>
        <w:pStyle w:val="KeepWithNext"/>
        <w:rPr>
          <w:rtl/>
          <w:lang w:eastAsia="he-IL"/>
        </w:rPr>
      </w:pPr>
    </w:p>
    <w:p w14:paraId="75BA22CA" w14:textId="77777777" w:rsidR="00F1176B" w:rsidRDefault="00F1176B" w:rsidP="00F1176B">
      <w:pPr>
        <w:rPr>
          <w:rtl/>
          <w:lang w:eastAsia="he-IL"/>
        </w:rPr>
      </w:pPr>
      <w:bookmarkStart w:id="12394" w:name="_ETM_Q1_8717208"/>
      <w:bookmarkStart w:id="12395" w:name="_ETM_Q1_8717243"/>
      <w:bookmarkEnd w:id="12394"/>
      <w:bookmarkEnd w:id="12395"/>
      <w:r>
        <w:rPr>
          <w:rFonts w:hint="cs"/>
          <w:rtl/>
          <w:lang w:eastAsia="he-IL"/>
        </w:rPr>
        <w:t>עכשיו הרשו</w:t>
      </w:r>
      <w:bookmarkStart w:id="12396" w:name="_ETM_Q1_8715349"/>
      <w:bookmarkEnd w:id="12396"/>
      <w:r>
        <w:rPr>
          <w:rFonts w:hint="cs"/>
          <w:rtl/>
          <w:lang w:eastAsia="he-IL"/>
        </w:rPr>
        <w:t>ת המקומית מקבלת</w:t>
      </w:r>
      <w:bookmarkStart w:id="12397" w:name="_ETM_Q1_8717288"/>
      <w:bookmarkEnd w:id="12397"/>
      <w:r>
        <w:rPr>
          <w:rFonts w:hint="cs"/>
          <w:rtl/>
          <w:lang w:eastAsia="he-IL"/>
        </w:rPr>
        <w:t xml:space="preserve"> החלטה. </w:t>
      </w:r>
      <w:bookmarkStart w:id="12398" w:name="_ETM_Q1_8716701"/>
      <w:bookmarkEnd w:id="12398"/>
      <w:r>
        <w:rPr>
          <w:rFonts w:hint="cs"/>
          <w:rtl/>
          <w:lang w:eastAsia="he-IL"/>
        </w:rPr>
        <w:t xml:space="preserve">היא אומרת הנה, קחי רישיון עסק, אבל יש לי </w:t>
      </w:r>
      <w:bookmarkStart w:id="12399" w:name="_ETM_Q1_8718592"/>
      <w:bookmarkEnd w:id="12399"/>
      <w:r>
        <w:rPr>
          <w:rFonts w:hint="cs"/>
          <w:rtl/>
          <w:lang w:eastAsia="he-IL"/>
        </w:rPr>
        <w:t>ת</w:t>
      </w:r>
      <w:bookmarkStart w:id="12400" w:name="_ETM_Q1_8718839"/>
      <w:bookmarkEnd w:id="12400"/>
      <w:r>
        <w:rPr>
          <w:rFonts w:hint="cs"/>
          <w:rtl/>
          <w:lang w:eastAsia="he-IL"/>
        </w:rPr>
        <w:t xml:space="preserve">נאי. </w:t>
      </w:r>
      <w:bookmarkStart w:id="12401" w:name="_ETM_Q1_8719387"/>
      <w:bookmarkEnd w:id="12401"/>
    </w:p>
    <w:p w14:paraId="00D5A489" w14:textId="77777777" w:rsidR="00F1176B" w:rsidRDefault="00F1176B" w:rsidP="00F1176B">
      <w:pPr>
        <w:rPr>
          <w:rtl/>
          <w:lang w:eastAsia="he-IL"/>
        </w:rPr>
      </w:pPr>
      <w:bookmarkStart w:id="12402" w:name="_ETM_Q1_8719457"/>
      <w:bookmarkEnd w:id="12402"/>
    </w:p>
    <w:p w14:paraId="1F15C6B5" w14:textId="25E8B5A0" w:rsidR="00F1176B" w:rsidRDefault="00F1176B" w:rsidP="00F1176B">
      <w:pPr>
        <w:pStyle w:val="af6"/>
        <w:keepNext/>
        <w:rPr>
          <w:rtl/>
        </w:rPr>
      </w:pPr>
      <w:bookmarkStart w:id="12403" w:name="ET_yor_5069_1323"/>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403"/>
    </w:p>
    <w:p w14:paraId="2174C44E" w14:textId="77777777" w:rsidR="00F1176B" w:rsidRDefault="00F1176B" w:rsidP="00F1176B">
      <w:pPr>
        <w:pStyle w:val="KeepWithNext"/>
        <w:rPr>
          <w:rtl/>
          <w:lang w:eastAsia="he-IL"/>
        </w:rPr>
      </w:pPr>
    </w:p>
    <w:p w14:paraId="179BAC4F" w14:textId="77777777" w:rsidR="00F1176B" w:rsidRDefault="00F1176B" w:rsidP="00F1176B">
      <w:pPr>
        <w:rPr>
          <w:rtl/>
          <w:lang w:eastAsia="he-IL"/>
        </w:rPr>
      </w:pPr>
      <w:bookmarkStart w:id="12404" w:name="_ETM_Q1_8720450"/>
      <w:bookmarkStart w:id="12405" w:name="_ETM_Q1_8720489"/>
      <w:bookmarkEnd w:id="12404"/>
      <w:bookmarkEnd w:id="12405"/>
      <w:r>
        <w:rPr>
          <w:rFonts w:hint="cs"/>
          <w:rtl/>
          <w:lang w:eastAsia="he-IL"/>
        </w:rPr>
        <w:t xml:space="preserve">בתנאים מסוימים. </w:t>
      </w:r>
    </w:p>
    <w:p w14:paraId="4A2E04DD" w14:textId="77777777" w:rsidR="00F1176B" w:rsidRDefault="00F1176B" w:rsidP="00F1176B">
      <w:pPr>
        <w:rPr>
          <w:rtl/>
          <w:lang w:eastAsia="he-IL"/>
        </w:rPr>
      </w:pPr>
      <w:bookmarkStart w:id="12406" w:name="_ETM_Q1_8722287"/>
      <w:bookmarkStart w:id="12407" w:name="_ETM_Q1_8722353"/>
      <w:bookmarkEnd w:id="12406"/>
      <w:bookmarkEnd w:id="12407"/>
    </w:p>
    <w:p w14:paraId="627D7048" w14:textId="06986ED1" w:rsidR="00F1176B" w:rsidRDefault="00F1176B" w:rsidP="00F1176B">
      <w:pPr>
        <w:pStyle w:val="a4"/>
        <w:keepNext/>
        <w:rPr>
          <w:rtl/>
        </w:rPr>
      </w:pPr>
      <w:bookmarkStart w:id="12408" w:name="ET_speaker_תומר_רוזנר_1324"/>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408"/>
    </w:p>
    <w:p w14:paraId="01496229" w14:textId="77777777" w:rsidR="00F1176B" w:rsidRDefault="00F1176B" w:rsidP="00F1176B">
      <w:pPr>
        <w:pStyle w:val="KeepWithNext"/>
        <w:rPr>
          <w:rtl/>
          <w:lang w:eastAsia="he-IL"/>
        </w:rPr>
      </w:pPr>
    </w:p>
    <w:p w14:paraId="774776DD" w14:textId="77777777" w:rsidR="00F1176B" w:rsidRDefault="00F1176B" w:rsidP="00F1176B">
      <w:pPr>
        <w:rPr>
          <w:rtl/>
          <w:lang w:eastAsia="he-IL"/>
        </w:rPr>
      </w:pPr>
      <w:bookmarkStart w:id="12409" w:name="_ETM_Q1_8723440"/>
      <w:bookmarkEnd w:id="12409"/>
      <w:r>
        <w:rPr>
          <w:rFonts w:hint="cs"/>
          <w:rtl/>
          <w:lang w:eastAsia="he-IL"/>
        </w:rPr>
        <w:t>ב</w:t>
      </w:r>
      <w:bookmarkStart w:id="12410" w:name="_ETM_Q1_8723485"/>
      <w:bookmarkEnd w:id="12410"/>
      <w:r>
        <w:rPr>
          <w:rFonts w:hint="cs"/>
          <w:rtl/>
          <w:lang w:eastAsia="he-IL"/>
        </w:rPr>
        <w:t xml:space="preserve">תנאים </w:t>
      </w:r>
      <w:bookmarkStart w:id="12411" w:name="_ETM_Q1_8721128"/>
      <w:bookmarkEnd w:id="12411"/>
      <w:r>
        <w:rPr>
          <w:rFonts w:hint="cs"/>
          <w:rtl/>
          <w:lang w:eastAsia="he-IL"/>
        </w:rPr>
        <w:t xml:space="preserve">מסוימים. </w:t>
      </w:r>
      <w:bookmarkStart w:id="12412" w:name="_ETM_Q1_8722273"/>
      <w:bookmarkEnd w:id="12412"/>
    </w:p>
    <w:p w14:paraId="0BA7F06E" w14:textId="77777777" w:rsidR="00F1176B" w:rsidRDefault="00F1176B" w:rsidP="00F1176B">
      <w:pPr>
        <w:rPr>
          <w:rtl/>
          <w:lang w:eastAsia="he-IL"/>
        </w:rPr>
      </w:pPr>
      <w:bookmarkStart w:id="12413" w:name="_ETM_Q1_8722338"/>
      <w:bookmarkStart w:id="12414" w:name="_ETM_Q1_8722850"/>
      <w:bookmarkEnd w:id="12413"/>
      <w:bookmarkEnd w:id="12414"/>
    </w:p>
    <w:p w14:paraId="44BF5971" w14:textId="4DC7988D" w:rsidR="00F1176B" w:rsidRDefault="00F1176B" w:rsidP="00F1176B">
      <w:pPr>
        <w:pStyle w:val="af9"/>
        <w:keepNext/>
        <w:rPr>
          <w:rtl/>
          <w:lang w:eastAsia="he-IL"/>
        </w:rPr>
      </w:pPr>
      <w:bookmarkStart w:id="12415" w:name="ET_guest_דנה_דובר_1325"/>
      <w:r w:rsidRPr="00F1176B">
        <w:rPr>
          <w:rStyle w:val="TagStyle"/>
          <w:rtl/>
        </w:rPr>
        <w:t xml:space="preserve"> &lt;&lt; אורח &gt;&gt; </w:t>
      </w:r>
      <w:r>
        <w:rPr>
          <w:rtl/>
          <w:lang w:eastAsia="he-IL"/>
        </w:rPr>
        <w:t>דנה דובר:</w:t>
      </w:r>
      <w:r w:rsidRPr="00F1176B">
        <w:rPr>
          <w:rStyle w:val="TagStyle"/>
          <w:rtl/>
        </w:rPr>
        <w:t xml:space="preserve"> &lt;&lt; אורח &gt;&gt;</w:t>
      </w:r>
      <w:r w:rsidR="00065E47">
        <w:rPr>
          <w:rtl/>
          <w:lang w:eastAsia="he-IL"/>
        </w:rPr>
        <w:t xml:space="preserve"> </w:t>
      </w:r>
      <w:r>
        <w:rPr>
          <w:rtl/>
          <w:lang w:eastAsia="he-IL"/>
        </w:rPr>
        <w:t xml:space="preserve"> </w:t>
      </w:r>
      <w:bookmarkEnd w:id="12415"/>
    </w:p>
    <w:p w14:paraId="7BD727B4" w14:textId="77777777" w:rsidR="00F1176B" w:rsidRDefault="00F1176B" w:rsidP="00F1176B">
      <w:pPr>
        <w:pStyle w:val="KeepWithNext"/>
        <w:rPr>
          <w:rtl/>
          <w:lang w:eastAsia="he-IL"/>
        </w:rPr>
      </w:pPr>
    </w:p>
    <w:p w14:paraId="081B1490" w14:textId="77777777" w:rsidR="00F1176B" w:rsidRDefault="00F1176B" w:rsidP="00F1176B">
      <w:pPr>
        <w:rPr>
          <w:rtl/>
          <w:lang w:eastAsia="he-IL"/>
        </w:rPr>
      </w:pPr>
      <w:bookmarkStart w:id="12416" w:name="_ETM_Q1_8723258"/>
      <w:bookmarkStart w:id="12417" w:name="_ETM_Q1_8723293"/>
      <w:bookmarkEnd w:id="12416"/>
      <w:bookmarkEnd w:id="12417"/>
      <w:r>
        <w:rPr>
          <w:rFonts w:hint="cs"/>
          <w:rtl/>
          <w:lang w:eastAsia="he-IL"/>
        </w:rPr>
        <w:t>או ל</w:t>
      </w:r>
      <w:bookmarkStart w:id="12418" w:name="_ETM_Q1_8721162"/>
      <w:bookmarkStart w:id="12419" w:name="_ETM_Q1_8721872"/>
      <w:bookmarkEnd w:id="12418"/>
      <w:bookmarkEnd w:id="12419"/>
      <w:r>
        <w:rPr>
          <w:rFonts w:hint="cs"/>
          <w:rtl/>
          <w:lang w:eastAsia="he-IL"/>
        </w:rPr>
        <w:t xml:space="preserve">חילופין </w:t>
      </w:r>
      <w:bookmarkStart w:id="12420" w:name="_ETM_Q1_8723923"/>
      <w:bookmarkEnd w:id="12420"/>
      <w:r>
        <w:rPr>
          <w:rFonts w:hint="cs"/>
          <w:rtl/>
          <w:lang w:eastAsia="he-IL"/>
        </w:rPr>
        <w:t>היא לא מקבל</w:t>
      </w:r>
      <w:bookmarkStart w:id="12421" w:name="_ETM_Q1_8722055"/>
      <w:bookmarkEnd w:id="12421"/>
      <w:r>
        <w:rPr>
          <w:rFonts w:hint="cs"/>
          <w:rtl/>
          <w:lang w:eastAsia="he-IL"/>
        </w:rPr>
        <w:t xml:space="preserve">ת החלטה בכלל. </w:t>
      </w:r>
      <w:bookmarkStart w:id="12422" w:name="_ETM_Q1_8723630"/>
      <w:bookmarkEnd w:id="12422"/>
    </w:p>
    <w:p w14:paraId="11F088A5" w14:textId="77777777" w:rsidR="00F1176B" w:rsidRDefault="00F1176B" w:rsidP="00F1176B">
      <w:pPr>
        <w:rPr>
          <w:rtl/>
          <w:lang w:eastAsia="he-IL"/>
        </w:rPr>
      </w:pPr>
      <w:bookmarkStart w:id="12423" w:name="_ETM_Q1_8723718"/>
      <w:bookmarkEnd w:id="12423"/>
    </w:p>
    <w:p w14:paraId="53B6DB7C" w14:textId="591BA184" w:rsidR="00F1176B" w:rsidRDefault="00F1176B" w:rsidP="00F1176B">
      <w:pPr>
        <w:pStyle w:val="a4"/>
        <w:keepNext/>
        <w:rPr>
          <w:rtl/>
        </w:rPr>
      </w:pPr>
      <w:bookmarkStart w:id="12424" w:name="ET_speaker_תומר_רוזנר_1326"/>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424"/>
    </w:p>
    <w:p w14:paraId="290F1112" w14:textId="77777777" w:rsidR="00F1176B" w:rsidRDefault="00F1176B" w:rsidP="00F1176B">
      <w:pPr>
        <w:pStyle w:val="KeepWithNext"/>
        <w:rPr>
          <w:rtl/>
          <w:lang w:eastAsia="he-IL"/>
        </w:rPr>
      </w:pPr>
    </w:p>
    <w:p w14:paraId="420E9E08" w14:textId="77777777" w:rsidR="00F1176B" w:rsidRDefault="00F1176B" w:rsidP="00F1176B">
      <w:pPr>
        <w:rPr>
          <w:rtl/>
          <w:lang w:eastAsia="he-IL"/>
        </w:rPr>
      </w:pPr>
      <w:bookmarkStart w:id="12425" w:name="_ETM_Q1_8724755"/>
      <w:bookmarkStart w:id="12426" w:name="_ETM_Q1_8724792"/>
      <w:bookmarkEnd w:id="12425"/>
      <w:bookmarkEnd w:id="12426"/>
      <w:r>
        <w:rPr>
          <w:rFonts w:hint="cs"/>
          <w:rtl/>
          <w:lang w:eastAsia="he-IL"/>
        </w:rPr>
        <w:t>או שהיא לא מקבלת</w:t>
      </w:r>
      <w:bookmarkStart w:id="12427" w:name="_ETM_Q1_8723317"/>
      <w:bookmarkEnd w:id="12427"/>
      <w:r>
        <w:rPr>
          <w:rFonts w:hint="cs"/>
          <w:rtl/>
          <w:lang w:eastAsia="he-IL"/>
        </w:rPr>
        <w:t xml:space="preserve"> החלטה</w:t>
      </w:r>
      <w:bookmarkStart w:id="12428" w:name="_ETM_Q1_8723951"/>
      <w:bookmarkEnd w:id="12428"/>
      <w:r>
        <w:rPr>
          <w:rFonts w:hint="cs"/>
          <w:rtl/>
          <w:lang w:eastAsia="he-IL"/>
        </w:rPr>
        <w:t xml:space="preserve"> או שהיא מסרבת. </w:t>
      </w:r>
      <w:bookmarkStart w:id="12429" w:name="_ETM_Q1_8725600"/>
      <w:bookmarkEnd w:id="12429"/>
    </w:p>
    <w:p w14:paraId="45D15F1D" w14:textId="77777777" w:rsidR="00F1176B" w:rsidRDefault="00F1176B" w:rsidP="00F1176B">
      <w:pPr>
        <w:rPr>
          <w:rtl/>
          <w:lang w:eastAsia="he-IL"/>
        </w:rPr>
      </w:pPr>
      <w:bookmarkStart w:id="12430" w:name="_ETM_Q1_8725716"/>
      <w:bookmarkEnd w:id="12430"/>
    </w:p>
    <w:p w14:paraId="0C3ABCF2" w14:textId="4912A813" w:rsidR="00F1176B" w:rsidRDefault="00F1176B" w:rsidP="00F1176B">
      <w:pPr>
        <w:pStyle w:val="af9"/>
        <w:keepNext/>
        <w:rPr>
          <w:rtl/>
          <w:lang w:eastAsia="he-IL"/>
        </w:rPr>
      </w:pPr>
      <w:bookmarkStart w:id="12431" w:name="ET_guest_דנה_דובר_1327"/>
      <w:r w:rsidRPr="00F1176B">
        <w:rPr>
          <w:rStyle w:val="TagStyle"/>
          <w:rtl/>
        </w:rPr>
        <w:t xml:space="preserve"> &lt;&lt; אורח &gt;&gt; </w:t>
      </w:r>
      <w:r>
        <w:rPr>
          <w:rtl/>
          <w:lang w:eastAsia="he-IL"/>
        </w:rPr>
        <w:t>דנה דובר:</w:t>
      </w:r>
      <w:r w:rsidRPr="00F1176B">
        <w:rPr>
          <w:rStyle w:val="TagStyle"/>
          <w:rtl/>
        </w:rPr>
        <w:t xml:space="preserve"> &lt;&lt; אורח &gt;&gt;</w:t>
      </w:r>
      <w:r w:rsidR="00065E47">
        <w:rPr>
          <w:rtl/>
          <w:lang w:eastAsia="he-IL"/>
        </w:rPr>
        <w:t xml:space="preserve"> </w:t>
      </w:r>
      <w:r>
        <w:rPr>
          <w:rtl/>
          <w:lang w:eastAsia="he-IL"/>
        </w:rPr>
        <w:t xml:space="preserve"> </w:t>
      </w:r>
      <w:bookmarkEnd w:id="12431"/>
    </w:p>
    <w:p w14:paraId="446F487C" w14:textId="77777777" w:rsidR="00F1176B" w:rsidRDefault="00F1176B" w:rsidP="00F1176B">
      <w:pPr>
        <w:pStyle w:val="KeepWithNext"/>
        <w:rPr>
          <w:rtl/>
          <w:lang w:eastAsia="he-IL"/>
        </w:rPr>
      </w:pPr>
    </w:p>
    <w:p w14:paraId="7C3C9C34" w14:textId="77777777" w:rsidR="00F1176B" w:rsidRDefault="00F1176B" w:rsidP="00F1176B">
      <w:pPr>
        <w:rPr>
          <w:rtl/>
          <w:lang w:eastAsia="he-IL"/>
        </w:rPr>
      </w:pPr>
      <w:bookmarkStart w:id="12432" w:name="_ETM_Q1_8726695"/>
      <w:bookmarkStart w:id="12433" w:name="_ETM_Q1_8726734"/>
      <w:bookmarkEnd w:id="12432"/>
      <w:bookmarkEnd w:id="12433"/>
      <w:r>
        <w:rPr>
          <w:rFonts w:hint="cs"/>
          <w:rtl/>
          <w:lang w:eastAsia="he-IL"/>
        </w:rPr>
        <w:t xml:space="preserve">לא. זה לא. </w:t>
      </w:r>
      <w:bookmarkStart w:id="12434" w:name="_ETM_Q1_8724990"/>
      <w:bookmarkStart w:id="12435" w:name="_ETM_Q1_8725227"/>
      <w:bookmarkEnd w:id="12434"/>
      <w:bookmarkEnd w:id="12435"/>
    </w:p>
    <w:p w14:paraId="3C416AF5" w14:textId="77777777" w:rsidR="00F1176B" w:rsidRDefault="00F1176B" w:rsidP="00F1176B">
      <w:pPr>
        <w:rPr>
          <w:rtl/>
          <w:lang w:eastAsia="he-IL"/>
        </w:rPr>
      </w:pPr>
      <w:bookmarkStart w:id="12436" w:name="_ETM_Q1_8725312"/>
      <w:bookmarkStart w:id="12437" w:name="_ETM_Q1_8724941"/>
      <w:bookmarkEnd w:id="12436"/>
      <w:bookmarkEnd w:id="12437"/>
    </w:p>
    <w:p w14:paraId="34B0FA6B" w14:textId="41222644" w:rsidR="00F1176B" w:rsidRDefault="00F1176B" w:rsidP="00F1176B">
      <w:pPr>
        <w:pStyle w:val="af9"/>
        <w:keepNext/>
        <w:rPr>
          <w:rtl/>
          <w:lang w:eastAsia="he-IL"/>
        </w:rPr>
      </w:pPr>
      <w:bookmarkStart w:id="12438" w:name="ET_guest_קריאה_1328"/>
      <w:r w:rsidRPr="00F1176B">
        <w:rPr>
          <w:rStyle w:val="TagStyle"/>
          <w:rtl/>
        </w:rPr>
        <w:t xml:space="preserve"> &lt;&lt; אורח &gt;&gt; </w:t>
      </w:r>
      <w:r>
        <w:rPr>
          <w:rtl/>
          <w:lang w:eastAsia="he-IL"/>
        </w:rPr>
        <w:t>קריאה:</w:t>
      </w:r>
      <w:r w:rsidRPr="00F1176B">
        <w:rPr>
          <w:rStyle w:val="TagStyle"/>
          <w:rtl/>
        </w:rPr>
        <w:t xml:space="preserve"> &lt;&lt; אורח &gt;&gt;</w:t>
      </w:r>
      <w:r w:rsidR="00065E47">
        <w:rPr>
          <w:rtl/>
          <w:lang w:eastAsia="he-IL"/>
        </w:rPr>
        <w:t xml:space="preserve"> </w:t>
      </w:r>
      <w:r>
        <w:rPr>
          <w:rtl/>
          <w:lang w:eastAsia="he-IL"/>
        </w:rPr>
        <w:t xml:space="preserve"> </w:t>
      </w:r>
      <w:bookmarkEnd w:id="12438"/>
    </w:p>
    <w:p w14:paraId="0483A44E" w14:textId="77777777" w:rsidR="00F1176B" w:rsidRDefault="00F1176B" w:rsidP="00F1176B">
      <w:pPr>
        <w:pStyle w:val="KeepWithNext"/>
        <w:rPr>
          <w:rtl/>
          <w:lang w:eastAsia="he-IL"/>
        </w:rPr>
      </w:pPr>
    </w:p>
    <w:p w14:paraId="4942F81C" w14:textId="77777777" w:rsidR="00F1176B" w:rsidRDefault="00F1176B" w:rsidP="00F1176B">
      <w:pPr>
        <w:rPr>
          <w:rtl/>
          <w:lang w:eastAsia="he-IL"/>
        </w:rPr>
      </w:pPr>
      <w:bookmarkStart w:id="12439" w:name="_ETM_Q1_8726814"/>
      <w:bookmarkStart w:id="12440" w:name="_ETM_Q1_8726854"/>
      <w:bookmarkEnd w:id="12439"/>
      <w:bookmarkEnd w:id="12440"/>
      <w:r>
        <w:rPr>
          <w:rFonts w:hint="cs"/>
          <w:rtl/>
          <w:lang w:eastAsia="he-IL"/>
        </w:rPr>
        <w:t>לא, אבל מירה מ</w:t>
      </w:r>
      <w:bookmarkStart w:id="12441" w:name="_ETM_Q1_8725220"/>
      <w:bookmarkEnd w:id="12441"/>
      <w:r>
        <w:rPr>
          <w:rFonts w:hint="cs"/>
          <w:rtl/>
          <w:lang w:eastAsia="he-IL"/>
        </w:rPr>
        <w:t>דברת</w:t>
      </w:r>
      <w:bookmarkStart w:id="12442" w:name="_ETM_Q1_8725653"/>
      <w:bookmarkEnd w:id="12442"/>
      <w:r>
        <w:rPr>
          <w:rFonts w:hint="cs"/>
          <w:rtl/>
          <w:lang w:eastAsia="he-IL"/>
        </w:rPr>
        <w:t xml:space="preserve"> ספציפית על קביעת תנאי. </w:t>
      </w:r>
      <w:bookmarkStart w:id="12443" w:name="_ETM_Q1_8728779"/>
      <w:bookmarkEnd w:id="12443"/>
    </w:p>
    <w:p w14:paraId="293537B8" w14:textId="77777777" w:rsidR="00F1176B" w:rsidRDefault="00F1176B" w:rsidP="00F1176B">
      <w:pPr>
        <w:rPr>
          <w:rtl/>
          <w:lang w:eastAsia="he-IL"/>
        </w:rPr>
      </w:pPr>
      <w:bookmarkStart w:id="12444" w:name="_ETM_Q1_8728847"/>
      <w:bookmarkEnd w:id="12444"/>
    </w:p>
    <w:p w14:paraId="79A756BF" w14:textId="117E224F" w:rsidR="00F1176B" w:rsidRDefault="00F1176B" w:rsidP="00F1176B">
      <w:pPr>
        <w:pStyle w:val="af6"/>
        <w:keepNext/>
        <w:rPr>
          <w:rtl/>
        </w:rPr>
      </w:pPr>
      <w:bookmarkStart w:id="12445" w:name="ET_yor_5069_1329"/>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445"/>
    </w:p>
    <w:p w14:paraId="23B7D37A" w14:textId="77777777" w:rsidR="00F1176B" w:rsidRDefault="00F1176B" w:rsidP="00F1176B">
      <w:pPr>
        <w:pStyle w:val="KeepWithNext"/>
        <w:rPr>
          <w:rtl/>
          <w:lang w:eastAsia="he-IL"/>
        </w:rPr>
      </w:pPr>
    </w:p>
    <w:p w14:paraId="5E38ACFC" w14:textId="77777777" w:rsidR="00F1176B" w:rsidRDefault="00F1176B" w:rsidP="00F1176B">
      <w:pPr>
        <w:rPr>
          <w:rtl/>
          <w:lang w:eastAsia="he-IL"/>
        </w:rPr>
      </w:pPr>
      <w:bookmarkStart w:id="12446" w:name="_ETM_Q1_8730915"/>
      <w:bookmarkStart w:id="12447" w:name="_ETM_Q1_8730953"/>
      <w:bookmarkEnd w:id="12446"/>
      <w:bookmarkEnd w:id="12447"/>
      <w:r>
        <w:rPr>
          <w:rFonts w:hint="cs"/>
          <w:rtl/>
          <w:lang w:eastAsia="he-IL"/>
        </w:rPr>
        <w:t>רגע, קביעת תנאי זה ברור. נו?</w:t>
      </w:r>
    </w:p>
    <w:p w14:paraId="3F512C31" w14:textId="77777777" w:rsidR="00F1176B" w:rsidRDefault="00F1176B" w:rsidP="00F1176B">
      <w:pPr>
        <w:rPr>
          <w:rtl/>
          <w:lang w:eastAsia="he-IL"/>
        </w:rPr>
      </w:pPr>
      <w:bookmarkStart w:id="12448" w:name="_ETM_Q1_8733879"/>
      <w:bookmarkStart w:id="12449" w:name="_ETM_Q1_8733949"/>
      <w:bookmarkStart w:id="12450" w:name="_ETM_Q1_8734604"/>
      <w:bookmarkStart w:id="12451" w:name="_ETM_Q1_8734671"/>
      <w:bookmarkStart w:id="12452" w:name="_ETM_Q1_8732249"/>
      <w:bookmarkEnd w:id="12448"/>
      <w:bookmarkEnd w:id="12449"/>
      <w:bookmarkEnd w:id="12450"/>
      <w:bookmarkEnd w:id="12451"/>
      <w:bookmarkEnd w:id="12452"/>
    </w:p>
    <w:p w14:paraId="28193C2D" w14:textId="530F07D3" w:rsidR="00F1176B" w:rsidRDefault="00F1176B" w:rsidP="00F1176B">
      <w:pPr>
        <w:pStyle w:val="a4"/>
        <w:keepNext/>
        <w:rPr>
          <w:rtl/>
        </w:rPr>
      </w:pPr>
      <w:bookmarkStart w:id="12453" w:name="ET_speaker_תומר_רוזנר_1330"/>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453"/>
    </w:p>
    <w:p w14:paraId="6B266529" w14:textId="77777777" w:rsidR="00F1176B" w:rsidRDefault="00F1176B" w:rsidP="00F1176B">
      <w:pPr>
        <w:pStyle w:val="KeepWithNext"/>
        <w:rPr>
          <w:rtl/>
          <w:lang w:eastAsia="he-IL"/>
        </w:rPr>
      </w:pPr>
    </w:p>
    <w:p w14:paraId="3B03B56E" w14:textId="77777777" w:rsidR="00F1176B" w:rsidRDefault="00F1176B" w:rsidP="00F1176B">
      <w:pPr>
        <w:rPr>
          <w:rtl/>
          <w:lang w:eastAsia="he-IL"/>
        </w:rPr>
      </w:pPr>
      <w:bookmarkStart w:id="12454" w:name="_ETM_Q1_8734067"/>
      <w:bookmarkEnd w:id="12454"/>
      <w:r>
        <w:rPr>
          <w:rFonts w:hint="cs"/>
          <w:rtl/>
          <w:lang w:eastAsia="he-IL"/>
        </w:rPr>
        <w:t>ע</w:t>
      </w:r>
      <w:bookmarkStart w:id="12455" w:name="_ETM_Q1_8734129"/>
      <w:bookmarkEnd w:id="12455"/>
      <w:r>
        <w:rPr>
          <w:rFonts w:hint="cs"/>
          <w:rtl/>
          <w:lang w:eastAsia="he-IL"/>
        </w:rPr>
        <w:t>כשיו,</w:t>
      </w:r>
      <w:bookmarkStart w:id="12456" w:name="_ETM_Q1_8734554"/>
      <w:bookmarkEnd w:id="12456"/>
      <w:r>
        <w:rPr>
          <w:rFonts w:hint="cs"/>
          <w:rtl/>
          <w:lang w:eastAsia="he-IL"/>
        </w:rPr>
        <w:t xml:space="preserve"> מה שמיר</w:t>
      </w:r>
      <w:bookmarkStart w:id="12457" w:name="_ETM_Q1_8733734"/>
      <w:bookmarkEnd w:id="12457"/>
      <w:r>
        <w:rPr>
          <w:rFonts w:hint="cs"/>
          <w:rtl/>
          <w:lang w:eastAsia="he-IL"/>
        </w:rPr>
        <w:t>ה משיגה עליו הוא נושא של קביעת תנאי</w:t>
      </w:r>
      <w:bookmarkStart w:id="12458" w:name="_ETM_Q1_8735695"/>
      <w:bookmarkEnd w:id="12458"/>
      <w:r>
        <w:rPr>
          <w:rFonts w:hint="cs"/>
          <w:rtl/>
          <w:lang w:eastAsia="he-IL"/>
        </w:rPr>
        <w:t>ם.</w:t>
      </w:r>
      <w:bookmarkStart w:id="12459" w:name="_ETM_Q1_8735992"/>
      <w:bookmarkEnd w:id="12459"/>
      <w:r>
        <w:rPr>
          <w:rFonts w:hint="cs"/>
          <w:rtl/>
          <w:lang w:eastAsia="he-IL"/>
        </w:rPr>
        <w:t xml:space="preserve"> </w:t>
      </w:r>
      <w:bookmarkStart w:id="12460" w:name="_ETM_Q1_8736069"/>
      <w:bookmarkEnd w:id="12460"/>
    </w:p>
    <w:p w14:paraId="18540738" w14:textId="77777777" w:rsidR="00F1176B" w:rsidRDefault="00F1176B" w:rsidP="00F1176B">
      <w:pPr>
        <w:rPr>
          <w:rtl/>
          <w:lang w:eastAsia="he-IL"/>
        </w:rPr>
      </w:pPr>
    </w:p>
    <w:p w14:paraId="6AA5A30B" w14:textId="1F5624AF" w:rsidR="00F1176B" w:rsidRDefault="00F1176B" w:rsidP="00F1176B">
      <w:pPr>
        <w:pStyle w:val="af6"/>
        <w:keepNext/>
        <w:rPr>
          <w:rtl/>
        </w:rPr>
      </w:pPr>
      <w:bookmarkStart w:id="12461" w:name="ET_yor_5069_1331"/>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461"/>
    </w:p>
    <w:p w14:paraId="6F6CC392" w14:textId="77777777" w:rsidR="00F1176B" w:rsidRDefault="00F1176B" w:rsidP="00F1176B">
      <w:pPr>
        <w:pStyle w:val="KeepWithNext"/>
        <w:rPr>
          <w:rtl/>
          <w:lang w:eastAsia="he-IL"/>
        </w:rPr>
      </w:pPr>
    </w:p>
    <w:p w14:paraId="3A97AB6E" w14:textId="77777777" w:rsidR="00F1176B" w:rsidRDefault="00F1176B" w:rsidP="00F1176B">
      <w:pPr>
        <w:rPr>
          <w:rtl/>
          <w:lang w:eastAsia="he-IL"/>
        </w:rPr>
      </w:pPr>
      <w:bookmarkStart w:id="12462" w:name="_ETM_Q1_8737095"/>
      <w:bookmarkEnd w:id="12462"/>
      <w:r>
        <w:rPr>
          <w:rFonts w:hint="cs"/>
          <w:rtl/>
          <w:lang w:eastAsia="he-IL"/>
        </w:rPr>
        <w:t>כ</w:t>
      </w:r>
      <w:bookmarkStart w:id="12463" w:name="_ETM_Q1_8737145"/>
      <w:bookmarkEnd w:id="12463"/>
      <w:r>
        <w:rPr>
          <w:rFonts w:hint="cs"/>
          <w:rtl/>
          <w:lang w:eastAsia="he-IL"/>
        </w:rPr>
        <w:t>ן, אבל קביעת תנאי זה יכול להיות גם כן ש</w:t>
      </w:r>
      <w:bookmarkStart w:id="12464" w:name="_ETM_Q1_8738314"/>
      <w:bookmarkEnd w:id="12464"/>
      <w:r>
        <w:rPr>
          <w:rFonts w:hint="cs"/>
          <w:rtl/>
          <w:lang w:eastAsia="he-IL"/>
        </w:rPr>
        <w:t>הרשות</w:t>
      </w:r>
      <w:bookmarkStart w:id="12465" w:name="_ETM_Q1_8739419"/>
      <w:bookmarkEnd w:id="12465"/>
      <w:r>
        <w:rPr>
          <w:rFonts w:hint="cs"/>
          <w:rtl/>
          <w:lang w:eastAsia="he-IL"/>
        </w:rPr>
        <w:t xml:space="preserve"> המקומית נותנת לו את רישוי העסקים</w:t>
      </w:r>
      <w:bookmarkStart w:id="12466" w:name="_ETM_Q1_8740515"/>
      <w:bookmarkEnd w:id="12466"/>
      <w:r>
        <w:rPr>
          <w:rFonts w:hint="cs"/>
          <w:rtl/>
          <w:lang w:eastAsia="he-IL"/>
        </w:rPr>
        <w:t>, רק אומרת לו שהוא</w:t>
      </w:r>
      <w:bookmarkStart w:id="12467" w:name="_ETM_Q1_8742101"/>
      <w:bookmarkEnd w:id="12467"/>
      <w:r>
        <w:rPr>
          <w:rFonts w:hint="cs"/>
          <w:rtl/>
          <w:lang w:eastAsia="he-IL"/>
        </w:rPr>
        <w:t xml:space="preserve"> יכול לעבוד שעתיים ביום. זה</w:t>
      </w:r>
      <w:bookmarkStart w:id="12468" w:name="_ETM_Q1_8741899"/>
      <w:bookmarkEnd w:id="12468"/>
      <w:r>
        <w:rPr>
          <w:rFonts w:hint="cs"/>
          <w:rtl/>
          <w:lang w:eastAsia="he-IL"/>
        </w:rPr>
        <w:t xml:space="preserve">ו. </w:t>
      </w:r>
      <w:bookmarkStart w:id="12469" w:name="_ETM_Q1_8742330"/>
      <w:bookmarkEnd w:id="12469"/>
    </w:p>
    <w:p w14:paraId="67986A4F" w14:textId="77777777" w:rsidR="00F1176B" w:rsidRDefault="00F1176B" w:rsidP="00F1176B">
      <w:pPr>
        <w:rPr>
          <w:rtl/>
          <w:lang w:eastAsia="he-IL"/>
        </w:rPr>
      </w:pPr>
      <w:bookmarkStart w:id="12470" w:name="_ETM_Q1_8742408"/>
      <w:bookmarkEnd w:id="12470"/>
    </w:p>
    <w:p w14:paraId="5D334040" w14:textId="52294F45" w:rsidR="00F1176B" w:rsidRDefault="00F1176B" w:rsidP="00F1176B">
      <w:pPr>
        <w:pStyle w:val="a4"/>
        <w:keepNext/>
        <w:rPr>
          <w:rtl/>
        </w:rPr>
      </w:pPr>
      <w:bookmarkStart w:id="12471" w:name="ET_speaker_תומר_רוזנר_1332"/>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471"/>
    </w:p>
    <w:p w14:paraId="1234B224" w14:textId="77777777" w:rsidR="00F1176B" w:rsidRDefault="00F1176B" w:rsidP="00F1176B">
      <w:pPr>
        <w:pStyle w:val="KeepWithNext"/>
        <w:rPr>
          <w:rtl/>
          <w:lang w:eastAsia="he-IL"/>
        </w:rPr>
      </w:pPr>
    </w:p>
    <w:p w14:paraId="0AA2CF38" w14:textId="77777777" w:rsidR="00F1176B" w:rsidRDefault="00F1176B" w:rsidP="00F1176B">
      <w:pPr>
        <w:rPr>
          <w:rtl/>
          <w:lang w:eastAsia="he-IL"/>
        </w:rPr>
      </w:pPr>
      <w:bookmarkStart w:id="12472" w:name="_ETM_Q1_8743566"/>
      <w:bookmarkStart w:id="12473" w:name="_ETM_Q1_8743605"/>
      <w:bookmarkEnd w:id="12472"/>
      <w:bookmarkEnd w:id="12473"/>
      <w:r>
        <w:rPr>
          <w:rFonts w:hint="cs"/>
          <w:rtl/>
          <w:lang w:eastAsia="he-IL"/>
        </w:rPr>
        <w:t xml:space="preserve">נכון. </w:t>
      </w:r>
      <w:bookmarkStart w:id="12474" w:name="_ETM_Q1_8743456"/>
      <w:bookmarkStart w:id="12475" w:name="_ETM_Q1_8746516"/>
      <w:bookmarkEnd w:id="12474"/>
      <w:bookmarkEnd w:id="12475"/>
    </w:p>
    <w:p w14:paraId="22F45D67" w14:textId="77777777" w:rsidR="00F1176B" w:rsidRDefault="00F1176B" w:rsidP="00F1176B">
      <w:pPr>
        <w:rPr>
          <w:rtl/>
          <w:lang w:eastAsia="he-IL"/>
        </w:rPr>
      </w:pPr>
      <w:bookmarkStart w:id="12476" w:name="_ETM_Q1_8746596"/>
      <w:bookmarkEnd w:id="12476"/>
    </w:p>
    <w:p w14:paraId="13B00BE4" w14:textId="59E505C4" w:rsidR="00F1176B" w:rsidRDefault="00F1176B" w:rsidP="00F1176B">
      <w:pPr>
        <w:pStyle w:val="af6"/>
        <w:keepNext/>
        <w:rPr>
          <w:rtl/>
        </w:rPr>
      </w:pPr>
      <w:bookmarkStart w:id="12477" w:name="ET_yor_5069_1333"/>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477"/>
    </w:p>
    <w:p w14:paraId="63C4EAA4" w14:textId="77777777" w:rsidR="00F1176B" w:rsidRDefault="00F1176B" w:rsidP="00F1176B">
      <w:pPr>
        <w:pStyle w:val="KeepWithNext"/>
        <w:rPr>
          <w:rtl/>
          <w:lang w:eastAsia="he-IL"/>
        </w:rPr>
      </w:pPr>
    </w:p>
    <w:p w14:paraId="146A73FE" w14:textId="77777777" w:rsidR="00F1176B" w:rsidRDefault="00F1176B" w:rsidP="00F1176B">
      <w:pPr>
        <w:rPr>
          <w:rtl/>
          <w:lang w:eastAsia="he-IL"/>
        </w:rPr>
      </w:pPr>
      <w:bookmarkStart w:id="12478" w:name="_ETM_Q1_8747580"/>
      <w:bookmarkStart w:id="12479" w:name="_ETM_Q1_8747616"/>
      <w:bookmarkEnd w:id="12478"/>
      <w:bookmarkEnd w:id="12479"/>
      <w:r>
        <w:rPr>
          <w:rFonts w:hint="cs"/>
          <w:rtl/>
          <w:lang w:eastAsia="he-IL"/>
        </w:rPr>
        <w:t>אז אנ</w:t>
      </w:r>
      <w:bookmarkStart w:id="12480" w:name="_ETM_Q1_8745171"/>
      <w:bookmarkStart w:id="12481" w:name="_ETM_Q1_8745413"/>
      <w:bookmarkEnd w:id="12480"/>
      <w:bookmarkEnd w:id="12481"/>
      <w:r>
        <w:rPr>
          <w:rFonts w:hint="cs"/>
          <w:rtl/>
          <w:lang w:eastAsia="he-IL"/>
        </w:rPr>
        <w:t xml:space="preserve">י בא ואומר, אני בא ואומר, כל המטרה של ועדה זה </w:t>
      </w:r>
      <w:bookmarkStart w:id="12482" w:name="_ETM_Q1_8750328"/>
      <w:bookmarkEnd w:id="12482"/>
      <w:r>
        <w:rPr>
          <w:rFonts w:hint="cs"/>
          <w:rtl/>
          <w:lang w:eastAsia="he-IL"/>
        </w:rPr>
        <w:t>לא לכל רא</w:t>
      </w:r>
      <w:bookmarkStart w:id="12483" w:name="_ETM_Q1_8749148"/>
      <w:bookmarkEnd w:id="12483"/>
      <w:r>
        <w:rPr>
          <w:rFonts w:hint="cs"/>
          <w:rtl/>
          <w:lang w:eastAsia="he-IL"/>
        </w:rPr>
        <w:t xml:space="preserve">שי הרשויות. זה לא אפילו לא רוב ראשי </w:t>
      </w:r>
      <w:bookmarkStart w:id="12484" w:name="_ETM_Q1_8753154"/>
      <w:bookmarkEnd w:id="12484"/>
      <w:r>
        <w:rPr>
          <w:rFonts w:hint="cs"/>
          <w:rtl/>
          <w:lang w:eastAsia="he-IL"/>
        </w:rPr>
        <w:t xml:space="preserve">הרשויות. ותאמין לי, שראש עיר שיבוא </w:t>
      </w:r>
      <w:bookmarkStart w:id="12485" w:name="_ETM_Q1_8754203"/>
      <w:bookmarkEnd w:id="12485"/>
      <w:r>
        <w:rPr>
          <w:rFonts w:hint="cs"/>
          <w:rtl/>
          <w:lang w:eastAsia="he-IL"/>
        </w:rPr>
        <w:t>עם דבר שהוא ברור,</w:t>
      </w:r>
      <w:bookmarkStart w:id="12486" w:name="_ETM_Q1_8756021"/>
      <w:bookmarkEnd w:id="12486"/>
      <w:r>
        <w:rPr>
          <w:rFonts w:hint="cs"/>
          <w:rtl/>
          <w:lang w:eastAsia="he-IL"/>
        </w:rPr>
        <w:t xml:space="preserve"> והוא הרי מגיע לוועדת ההשגות. הוא יקבל את יומו, מה</w:t>
      </w:r>
      <w:bookmarkStart w:id="12487" w:name="_ETM_Q1_8761239"/>
      <w:bookmarkEnd w:id="12487"/>
      <w:r>
        <w:rPr>
          <w:rFonts w:hint="cs"/>
          <w:rtl/>
          <w:lang w:eastAsia="he-IL"/>
        </w:rPr>
        <w:t xml:space="preserve"> שנקרא, בעניין הזה. כי גם </w:t>
      </w:r>
      <w:bookmarkStart w:id="12488" w:name="_ETM_Q1_8760589"/>
      <w:bookmarkEnd w:id="12488"/>
      <w:r>
        <w:rPr>
          <w:rFonts w:hint="cs"/>
          <w:rtl/>
          <w:lang w:eastAsia="he-IL"/>
        </w:rPr>
        <w:t>הוא מבין, גם הוא יש</w:t>
      </w:r>
      <w:bookmarkStart w:id="12489" w:name="_ETM_Q1_8762922"/>
      <w:bookmarkEnd w:id="12489"/>
      <w:r>
        <w:rPr>
          <w:rFonts w:hint="cs"/>
          <w:rtl/>
          <w:lang w:eastAsia="he-IL"/>
        </w:rPr>
        <w:t xml:space="preserve"> אינטרס לאומי והסתכלות זה. זה בשביל לעצור, מה שנקרא, בוא, </w:t>
      </w:r>
      <w:bookmarkStart w:id="12490" w:name="_ETM_Q1_8768647"/>
      <w:bookmarkEnd w:id="12490"/>
      <w:r>
        <w:rPr>
          <w:rFonts w:hint="cs"/>
          <w:rtl/>
          <w:lang w:eastAsia="he-IL"/>
        </w:rPr>
        <w:t>שנינו היינו ראשי עיר. אנחנו יודעים לפעמים עם המדינה אתה</w:t>
      </w:r>
      <w:bookmarkStart w:id="12491" w:name="_ETM_Q1_8774172"/>
      <w:bookmarkEnd w:id="12491"/>
      <w:r>
        <w:rPr>
          <w:rFonts w:hint="cs"/>
          <w:rtl/>
          <w:lang w:eastAsia="he-IL"/>
        </w:rPr>
        <w:t xml:space="preserve"> צריך לדבר ב</w:t>
      </w:r>
      <w:bookmarkStart w:id="12492" w:name="_ETM_Q1_8772353"/>
      <w:bookmarkEnd w:id="12492"/>
      <w:r>
        <w:rPr>
          <w:rFonts w:hint="cs"/>
          <w:rtl/>
          <w:lang w:eastAsia="he-IL"/>
        </w:rPr>
        <w:t>שפה "מדינתית" מה שנקרא. אבל בסדר. וזה בסדר.</w:t>
      </w:r>
      <w:bookmarkStart w:id="12493" w:name="_ETM_Q1_8779004"/>
      <w:bookmarkEnd w:id="12493"/>
      <w:r>
        <w:rPr>
          <w:rFonts w:hint="cs"/>
          <w:rtl/>
          <w:lang w:eastAsia="he-IL"/>
        </w:rPr>
        <w:t xml:space="preserve"> גם אני עשיתי ככה, </w:t>
      </w:r>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 xml:space="preserve">אני אפילו גאה בזה. אבל </w:t>
      </w:r>
      <w:bookmarkStart w:id="12494" w:name="_ETM_Q1_8784056"/>
      <w:bookmarkEnd w:id="12494"/>
      <w:r>
        <w:rPr>
          <w:rFonts w:hint="cs"/>
          <w:rtl/>
          <w:lang w:eastAsia="he-IL"/>
        </w:rPr>
        <w:t>יש דברים שבהם אנחנו אומרים בואו נשא</w:t>
      </w:r>
      <w:bookmarkStart w:id="12495" w:name="_ETM_Q1_8785042"/>
      <w:bookmarkEnd w:id="12495"/>
      <w:r>
        <w:rPr>
          <w:rFonts w:hint="cs"/>
          <w:rtl/>
          <w:lang w:eastAsia="he-IL"/>
        </w:rPr>
        <w:t>יר את זה להרבה</w:t>
      </w:r>
      <w:bookmarkStart w:id="12496" w:name="_ETM_Q1_8786595"/>
      <w:bookmarkEnd w:id="12496"/>
      <w:r>
        <w:rPr>
          <w:rFonts w:hint="cs"/>
          <w:rtl/>
          <w:lang w:eastAsia="he-IL"/>
        </w:rPr>
        <w:t xml:space="preserve"> מאוד דברים שימשיך הלאה להיות ככה. </w:t>
      </w:r>
      <w:bookmarkStart w:id="12497" w:name="_ETM_Q1_8789819"/>
      <w:bookmarkEnd w:id="12497"/>
    </w:p>
    <w:p w14:paraId="52F085A7" w14:textId="77777777" w:rsidR="00F1176B" w:rsidRDefault="00F1176B" w:rsidP="00F1176B">
      <w:pPr>
        <w:rPr>
          <w:rFonts w:ascii="David" w:hAnsi="David"/>
          <w:u w:val="single"/>
          <w:rtl/>
          <w:lang w:eastAsia="he-IL"/>
        </w:rPr>
      </w:pPr>
      <w:bookmarkStart w:id="12498" w:name="_ETM_Q1_8789888"/>
      <w:bookmarkStart w:id="12499" w:name="_ETM_Q1_8788798"/>
      <w:bookmarkStart w:id="12500" w:name="_ETM_Q1_8786473"/>
      <w:bookmarkEnd w:id="12498"/>
      <w:bookmarkEnd w:id="12499"/>
      <w:bookmarkEnd w:id="12500"/>
    </w:p>
    <w:p w14:paraId="70444237" w14:textId="24E3DC92" w:rsidR="00F1176B" w:rsidRPr="00F1176B" w:rsidRDefault="00F1176B" w:rsidP="00F1176B">
      <w:pPr>
        <w:pStyle w:val="af9"/>
        <w:keepNext/>
        <w:rPr>
          <w:rtl/>
          <w:lang w:eastAsia="he-IL"/>
        </w:rPr>
      </w:pPr>
      <w:bookmarkStart w:id="12501" w:name="ET_guest_מירה_סלומון_1335"/>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Start w:id="12502" w:name="_ETM_Q1_8795257"/>
      <w:bookmarkStart w:id="12503" w:name="_ETM_Q1_8795294"/>
      <w:bookmarkEnd w:id="12501"/>
      <w:bookmarkEnd w:id="12502"/>
      <w:bookmarkEnd w:id="12503"/>
    </w:p>
    <w:p w14:paraId="05AD1D10" w14:textId="77777777" w:rsidR="00F1176B" w:rsidRDefault="00F1176B" w:rsidP="00F1176B">
      <w:pPr>
        <w:pStyle w:val="KeepWithNext"/>
        <w:rPr>
          <w:rtl/>
          <w:lang w:eastAsia="he-IL"/>
        </w:rPr>
      </w:pPr>
    </w:p>
    <w:p w14:paraId="5D40A3A3" w14:textId="77777777" w:rsidR="00F1176B" w:rsidRDefault="00F1176B" w:rsidP="00F1176B">
      <w:pPr>
        <w:rPr>
          <w:rtl/>
          <w:lang w:eastAsia="he-IL"/>
        </w:rPr>
      </w:pPr>
      <w:bookmarkStart w:id="12504" w:name="_ETM_Q1_8790197"/>
      <w:bookmarkStart w:id="12505" w:name="_ETM_Q1_8790231"/>
      <w:bookmarkEnd w:id="12504"/>
      <w:bookmarkEnd w:id="12505"/>
      <w:r>
        <w:rPr>
          <w:rFonts w:hint="cs"/>
          <w:rtl/>
          <w:lang w:eastAsia="he-IL"/>
        </w:rPr>
        <w:t xml:space="preserve">אני אזכיר את התוספת </w:t>
      </w:r>
      <w:bookmarkStart w:id="12506" w:name="_ETM_Q1_8792092"/>
      <w:bookmarkEnd w:id="12506"/>
      <w:r>
        <w:rPr>
          <w:rFonts w:hint="cs"/>
          <w:rtl/>
          <w:lang w:eastAsia="he-IL"/>
        </w:rPr>
        <w:t>וכמה מי</w:t>
      </w:r>
      <w:bookmarkStart w:id="12507" w:name="_ETM_Q1_8789793"/>
      <w:bookmarkEnd w:id="12507"/>
      <w:r>
        <w:rPr>
          <w:rFonts w:hint="cs"/>
          <w:rtl/>
          <w:lang w:eastAsia="he-IL"/>
        </w:rPr>
        <w:t xml:space="preserve">זמים נכנסו </w:t>
      </w:r>
      <w:proofErr w:type="spellStart"/>
      <w:r>
        <w:rPr>
          <w:rFonts w:hint="cs"/>
          <w:rtl/>
          <w:lang w:eastAsia="he-IL"/>
        </w:rPr>
        <w:t>לבפנים</w:t>
      </w:r>
      <w:proofErr w:type="spellEnd"/>
      <w:r>
        <w:rPr>
          <w:rFonts w:hint="cs"/>
          <w:rtl/>
          <w:lang w:eastAsia="he-IL"/>
        </w:rPr>
        <w:t>, למסל</w:t>
      </w:r>
      <w:bookmarkStart w:id="12508" w:name="_ETM_Q1_8791519"/>
      <w:bookmarkEnd w:id="12508"/>
      <w:r>
        <w:rPr>
          <w:rFonts w:hint="cs"/>
          <w:rtl/>
          <w:lang w:eastAsia="he-IL"/>
        </w:rPr>
        <w:t>ול הזה שבו מבטלים תנאים. לחזור</w:t>
      </w:r>
      <w:bookmarkStart w:id="12509" w:name="_ETM_Q1_8796009"/>
      <w:bookmarkEnd w:id="12509"/>
      <w:r>
        <w:rPr>
          <w:rFonts w:hint="cs"/>
          <w:rtl/>
          <w:lang w:eastAsia="he-IL"/>
        </w:rPr>
        <w:t xml:space="preserve"> לתחילת ה</w:t>
      </w:r>
      <w:bookmarkStart w:id="12510" w:name="_ETM_Q1_8794820"/>
      <w:bookmarkEnd w:id="12510"/>
      <w:r>
        <w:rPr>
          <w:rFonts w:hint="cs"/>
          <w:rtl/>
          <w:lang w:eastAsia="he-IL"/>
        </w:rPr>
        <w:t xml:space="preserve">דיון. </w:t>
      </w:r>
      <w:bookmarkStart w:id="12511" w:name="_ETM_Q1_8792596"/>
      <w:bookmarkStart w:id="12512" w:name="_ETM_Q1_8790940"/>
      <w:bookmarkStart w:id="12513" w:name="_ETM_Q1_8794738"/>
      <w:bookmarkStart w:id="12514" w:name="_ETM_Q1_8794980"/>
      <w:bookmarkEnd w:id="12511"/>
      <w:bookmarkEnd w:id="12512"/>
      <w:bookmarkEnd w:id="12513"/>
      <w:bookmarkEnd w:id="12514"/>
    </w:p>
    <w:p w14:paraId="13D2803B" w14:textId="77777777" w:rsidR="00F1176B" w:rsidRDefault="00F1176B" w:rsidP="00F1176B">
      <w:pPr>
        <w:rPr>
          <w:rtl/>
          <w:lang w:eastAsia="he-IL"/>
        </w:rPr>
      </w:pPr>
    </w:p>
    <w:p w14:paraId="0D8E0D03" w14:textId="71B0836F" w:rsidR="00F1176B" w:rsidRDefault="00F1176B" w:rsidP="00F1176B">
      <w:pPr>
        <w:pStyle w:val="af6"/>
        <w:keepNext/>
        <w:rPr>
          <w:rtl/>
        </w:rPr>
      </w:pPr>
      <w:bookmarkStart w:id="12515" w:name="ET_yor_5069_1336"/>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515"/>
    </w:p>
    <w:p w14:paraId="1D95DAB3" w14:textId="77777777" w:rsidR="00F1176B" w:rsidRDefault="00F1176B" w:rsidP="00F1176B">
      <w:pPr>
        <w:pStyle w:val="KeepWithNext"/>
        <w:rPr>
          <w:rtl/>
          <w:lang w:eastAsia="he-IL"/>
        </w:rPr>
      </w:pPr>
    </w:p>
    <w:p w14:paraId="18F3B7C2" w14:textId="77777777" w:rsidR="00F1176B" w:rsidRDefault="00F1176B" w:rsidP="00F1176B">
      <w:pPr>
        <w:rPr>
          <w:rtl/>
          <w:lang w:eastAsia="he-IL"/>
        </w:rPr>
      </w:pPr>
      <w:bookmarkStart w:id="12516" w:name="_ETM_Q1_8795867"/>
      <w:bookmarkStart w:id="12517" w:name="_ETM_Q1_8795904"/>
      <w:bookmarkStart w:id="12518" w:name="_ETM_Q1_8794163"/>
      <w:bookmarkEnd w:id="12516"/>
      <w:bookmarkEnd w:id="12517"/>
      <w:bookmarkEnd w:id="12518"/>
      <w:r>
        <w:rPr>
          <w:rFonts w:hint="cs"/>
          <w:rtl/>
          <w:lang w:eastAsia="he-IL"/>
        </w:rPr>
        <w:t xml:space="preserve">נכון. </w:t>
      </w:r>
      <w:bookmarkStart w:id="12519" w:name="_ETM_Q1_8795775"/>
      <w:bookmarkEnd w:id="12519"/>
    </w:p>
    <w:p w14:paraId="58DD3FD4" w14:textId="77777777" w:rsidR="00F1176B" w:rsidRDefault="00F1176B" w:rsidP="00F1176B">
      <w:pPr>
        <w:rPr>
          <w:rtl/>
          <w:lang w:eastAsia="he-IL"/>
        </w:rPr>
      </w:pPr>
      <w:bookmarkStart w:id="12520" w:name="_ETM_Q1_8795840"/>
      <w:bookmarkEnd w:id="12520"/>
    </w:p>
    <w:p w14:paraId="3AE68441" w14:textId="2C1F2324" w:rsidR="00F1176B" w:rsidRDefault="00F1176B" w:rsidP="00F1176B">
      <w:pPr>
        <w:pStyle w:val="af9"/>
        <w:keepNext/>
        <w:rPr>
          <w:rtl/>
          <w:lang w:eastAsia="he-IL"/>
        </w:rPr>
      </w:pPr>
      <w:bookmarkStart w:id="12521" w:name="ET_guest_מירה_סלומון_1337"/>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521"/>
    </w:p>
    <w:p w14:paraId="386C7C18" w14:textId="77777777" w:rsidR="00F1176B" w:rsidRDefault="00F1176B" w:rsidP="00F1176B">
      <w:pPr>
        <w:pStyle w:val="KeepWithNext"/>
        <w:rPr>
          <w:rtl/>
          <w:lang w:eastAsia="he-IL"/>
        </w:rPr>
      </w:pPr>
    </w:p>
    <w:p w14:paraId="34E16D53" w14:textId="77777777" w:rsidR="00F1176B" w:rsidRDefault="00F1176B" w:rsidP="00F1176B">
      <w:pPr>
        <w:rPr>
          <w:rtl/>
          <w:lang w:eastAsia="he-IL"/>
        </w:rPr>
      </w:pPr>
      <w:bookmarkStart w:id="12522" w:name="_ETM_Q1_8797469"/>
      <w:bookmarkStart w:id="12523" w:name="_ETM_Q1_8797503"/>
      <w:bookmarkEnd w:id="12522"/>
      <w:bookmarkEnd w:id="12523"/>
      <w:r>
        <w:rPr>
          <w:rFonts w:hint="cs"/>
          <w:rtl/>
          <w:lang w:eastAsia="he-IL"/>
        </w:rPr>
        <w:t xml:space="preserve">הרי אם, כל דבר </w:t>
      </w:r>
      <w:bookmarkStart w:id="12524" w:name="_ETM_Q1_8796057"/>
      <w:bookmarkEnd w:id="12524"/>
      <w:r>
        <w:rPr>
          <w:rFonts w:hint="cs"/>
          <w:rtl/>
          <w:lang w:eastAsia="he-IL"/>
        </w:rPr>
        <w:t>זה שאלה</w:t>
      </w:r>
      <w:bookmarkStart w:id="12525" w:name="_ETM_Q1_8796703"/>
      <w:bookmarkEnd w:id="12525"/>
      <w:r>
        <w:rPr>
          <w:rFonts w:hint="cs"/>
          <w:rtl/>
          <w:lang w:eastAsia="he-IL"/>
        </w:rPr>
        <w:t xml:space="preserve"> של </w:t>
      </w:r>
      <w:proofErr w:type="spellStart"/>
      <w:r>
        <w:rPr>
          <w:rFonts w:hint="cs"/>
          <w:rtl/>
          <w:lang w:eastAsia="he-IL"/>
        </w:rPr>
        <w:t>א</w:t>
      </w:r>
      <w:bookmarkStart w:id="12526" w:name="_ETM_Q1_8796917"/>
      <w:bookmarkEnd w:id="12526"/>
      <w:r>
        <w:rPr>
          <w:rFonts w:hint="cs"/>
          <w:rtl/>
          <w:lang w:eastAsia="he-IL"/>
        </w:rPr>
        <w:t>יזונים</w:t>
      </w:r>
      <w:proofErr w:type="spellEnd"/>
      <w:r>
        <w:rPr>
          <w:rFonts w:hint="cs"/>
          <w:rtl/>
          <w:lang w:eastAsia="he-IL"/>
        </w:rPr>
        <w:t xml:space="preserve">. </w:t>
      </w:r>
      <w:bookmarkStart w:id="12527" w:name="_ETM_Q1_8797912"/>
      <w:bookmarkEnd w:id="12527"/>
    </w:p>
    <w:p w14:paraId="472BE35E" w14:textId="77777777" w:rsidR="00F1176B" w:rsidRDefault="00F1176B" w:rsidP="00F1176B">
      <w:pPr>
        <w:rPr>
          <w:rtl/>
          <w:lang w:eastAsia="he-IL"/>
        </w:rPr>
      </w:pPr>
      <w:bookmarkStart w:id="12528" w:name="_ETM_Q1_8797989"/>
      <w:bookmarkEnd w:id="12528"/>
    </w:p>
    <w:p w14:paraId="79BE5B4C" w14:textId="5F886101" w:rsidR="00F1176B" w:rsidRDefault="00F1176B" w:rsidP="00F1176B">
      <w:pPr>
        <w:pStyle w:val="af6"/>
        <w:keepNext/>
        <w:rPr>
          <w:rtl/>
        </w:rPr>
      </w:pPr>
      <w:bookmarkStart w:id="12529" w:name="ET_yor_5069_1338"/>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529"/>
    </w:p>
    <w:p w14:paraId="16C15DC2" w14:textId="77777777" w:rsidR="00F1176B" w:rsidRDefault="00F1176B" w:rsidP="00F1176B">
      <w:pPr>
        <w:pStyle w:val="KeepWithNext"/>
        <w:rPr>
          <w:rtl/>
          <w:lang w:eastAsia="he-IL"/>
        </w:rPr>
      </w:pPr>
    </w:p>
    <w:p w14:paraId="1336ABBA" w14:textId="77777777" w:rsidR="00F1176B" w:rsidRDefault="00F1176B" w:rsidP="00F1176B">
      <w:pPr>
        <w:rPr>
          <w:rtl/>
          <w:lang w:eastAsia="he-IL"/>
        </w:rPr>
      </w:pPr>
      <w:bookmarkStart w:id="12530" w:name="_ETM_Q1_8799298"/>
      <w:bookmarkStart w:id="12531" w:name="_ETM_Q1_8799334"/>
      <w:bookmarkEnd w:id="12530"/>
      <w:bookmarkEnd w:id="12531"/>
      <w:proofErr w:type="spellStart"/>
      <w:r>
        <w:rPr>
          <w:rFonts w:hint="cs"/>
          <w:rtl/>
          <w:lang w:eastAsia="he-IL"/>
        </w:rPr>
        <w:t>אוקיי</w:t>
      </w:r>
      <w:proofErr w:type="spellEnd"/>
      <w:r>
        <w:rPr>
          <w:rFonts w:hint="cs"/>
          <w:rtl/>
          <w:lang w:eastAsia="he-IL"/>
        </w:rPr>
        <w:t xml:space="preserve">. מירה, דקה. תני לי רגע, </w:t>
      </w:r>
      <w:bookmarkStart w:id="12532" w:name="_ETM_Q1_8800593"/>
      <w:bookmarkEnd w:id="12532"/>
      <w:r>
        <w:rPr>
          <w:rFonts w:hint="cs"/>
          <w:rtl/>
          <w:lang w:eastAsia="he-IL"/>
        </w:rPr>
        <w:t>א</w:t>
      </w:r>
      <w:bookmarkStart w:id="12533" w:name="_ETM_Q1_8800835"/>
      <w:bookmarkEnd w:id="12533"/>
      <w:r>
        <w:rPr>
          <w:rFonts w:hint="cs"/>
          <w:rtl/>
          <w:lang w:eastAsia="he-IL"/>
        </w:rPr>
        <w:t>ני מבקש ממך עכשיו, הנושא זה הובן. יש לך עוד הערות</w:t>
      </w:r>
      <w:bookmarkStart w:id="12534" w:name="_ETM_Q1_8806200"/>
      <w:bookmarkEnd w:id="12534"/>
      <w:r>
        <w:rPr>
          <w:rFonts w:hint="cs"/>
          <w:rtl/>
          <w:lang w:eastAsia="he-IL"/>
        </w:rPr>
        <w:t xml:space="preserve"> על ה</w:t>
      </w:r>
      <w:bookmarkStart w:id="12535" w:name="_ETM_Q1_8803707"/>
      <w:bookmarkEnd w:id="12535"/>
      <w:r>
        <w:rPr>
          <w:rFonts w:hint="cs"/>
          <w:rtl/>
          <w:lang w:eastAsia="he-IL"/>
        </w:rPr>
        <w:t>עניין?</w:t>
      </w:r>
      <w:bookmarkStart w:id="12536" w:name="_ETM_Q1_8805367"/>
      <w:bookmarkEnd w:id="12536"/>
    </w:p>
    <w:p w14:paraId="3366C6A7" w14:textId="77777777" w:rsidR="00F1176B" w:rsidRDefault="00F1176B" w:rsidP="00F1176B">
      <w:pPr>
        <w:rPr>
          <w:rtl/>
          <w:lang w:eastAsia="he-IL"/>
        </w:rPr>
      </w:pPr>
      <w:bookmarkStart w:id="12537" w:name="_ETM_Q1_8805468"/>
      <w:bookmarkEnd w:id="12537"/>
    </w:p>
    <w:p w14:paraId="08DFC478" w14:textId="71307B03" w:rsidR="00F1176B" w:rsidRDefault="00F1176B" w:rsidP="00F1176B">
      <w:pPr>
        <w:pStyle w:val="af9"/>
        <w:keepNext/>
        <w:rPr>
          <w:rtl/>
          <w:lang w:eastAsia="he-IL"/>
        </w:rPr>
      </w:pPr>
      <w:bookmarkStart w:id="12538" w:name="ET_guest_מירה_סלומון_1339"/>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538"/>
    </w:p>
    <w:p w14:paraId="0B80F43B" w14:textId="77777777" w:rsidR="00F1176B" w:rsidRDefault="00F1176B" w:rsidP="00F1176B">
      <w:pPr>
        <w:pStyle w:val="KeepWithNext"/>
        <w:rPr>
          <w:rtl/>
          <w:lang w:eastAsia="he-IL"/>
        </w:rPr>
      </w:pPr>
    </w:p>
    <w:p w14:paraId="6D263D98" w14:textId="77777777" w:rsidR="00F1176B" w:rsidRDefault="00F1176B" w:rsidP="00F1176B">
      <w:pPr>
        <w:rPr>
          <w:rtl/>
          <w:lang w:eastAsia="he-IL"/>
        </w:rPr>
      </w:pPr>
      <w:r>
        <w:rPr>
          <w:rFonts w:hint="cs"/>
          <w:rtl/>
          <w:lang w:eastAsia="he-IL"/>
        </w:rPr>
        <w:t>כ</w:t>
      </w:r>
      <w:bookmarkStart w:id="12539" w:name="_ETM_Q1_8806867"/>
      <w:bookmarkStart w:id="12540" w:name="_ETM_Q1_8806912"/>
      <w:bookmarkEnd w:id="12539"/>
      <w:bookmarkEnd w:id="12540"/>
      <w:r>
        <w:rPr>
          <w:rFonts w:hint="cs"/>
          <w:rtl/>
          <w:lang w:eastAsia="he-IL"/>
        </w:rPr>
        <w:t>ן אדו</w:t>
      </w:r>
      <w:bookmarkStart w:id="12541" w:name="_ETM_Q1_8804353"/>
      <w:bookmarkEnd w:id="12541"/>
      <w:r>
        <w:rPr>
          <w:rFonts w:hint="cs"/>
          <w:rtl/>
          <w:lang w:eastAsia="he-IL"/>
        </w:rPr>
        <w:t xml:space="preserve">ני. </w:t>
      </w:r>
      <w:bookmarkStart w:id="12542" w:name="_ETM_Q1_8804965"/>
      <w:bookmarkEnd w:id="12542"/>
    </w:p>
    <w:p w14:paraId="6F15D8F7" w14:textId="77777777" w:rsidR="00F1176B" w:rsidRDefault="00F1176B" w:rsidP="00F1176B">
      <w:pPr>
        <w:rPr>
          <w:rtl/>
          <w:lang w:eastAsia="he-IL"/>
        </w:rPr>
      </w:pPr>
      <w:bookmarkStart w:id="12543" w:name="_ETM_Q1_8805036"/>
      <w:bookmarkEnd w:id="12543"/>
    </w:p>
    <w:p w14:paraId="34317989" w14:textId="5AE42079" w:rsidR="00F1176B" w:rsidRDefault="00F1176B" w:rsidP="00F1176B">
      <w:pPr>
        <w:pStyle w:val="af6"/>
        <w:keepNext/>
        <w:rPr>
          <w:rtl/>
        </w:rPr>
      </w:pPr>
      <w:bookmarkStart w:id="12544" w:name="ET_yor_5069_1340"/>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544"/>
    </w:p>
    <w:p w14:paraId="691055B5" w14:textId="77777777" w:rsidR="00F1176B" w:rsidRDefault="00F1176B" w:rsidP="00F1176B">
      <w:pPr>
        <w:pStyle w:val="KeepWithNext"/>
        <w:rPr>
          <w:rtl/>
          <w:lang w:eastAsia="he-IL"/>
        </w:rPr>
      </w:pPr>
    </w:p>
    <w:p w14:paraId="32B4F1E6" w14:textId="77777777" w:rsidR="00F1176B" w:rsidRDefault="00F1176B" w:rsidP="00F1176B">
      <w:pPr>
        <w:rPr>
          <w:rtl/>
          <w:lang w:eastAsia="he-IL"/>
        </w:rPr>
      </w:pPr>
      <w:bookmarkStart w:id="12545" w:name="_ETM_Q1_8806014"/>
      <w:bookmarkStart w:id="12546" w:name="_ETM_Q1_8806058"/>
      <w:bookmarkEnd w:id="12545"/>
      <w:bookmarkEnd w:id="12546"/>
      <w:r>
        <w:rPr>
          <w:rFonts w:hint="cs"/>
          <w:rtl/>
          <w:lang w:eastAsia="he-IL"/>
        </w:rPr>
        <w:t>אני רוצה את ההערו</w:t>
      </w:r>
      <w:bookmarkStart w:id="12547" w:name="_ETM_Q1_8804756"/>
      <w:bookmarkEnd w:id="12547"/>
      <w:r>
        <w:rPr>
          <w:rFonts w:hint="cs"/>
          <w:rtl/>
          <w:lang w:eastAsia="he-IL"/>
        </w:rPr>
        <w:t xml:space="preserve">ת. </w:t>
      </w:r>
      <w:bookmarkStart w:id="12548" w:name="_ETM_Q1_8805078"/>
      <w:bookmarkEnd w:id="12548"/>
    </w:p>
    <w:p w14:paraId="62B0C2AB" w14:textId="77777777" w:rsidR="00F1176B" w:rsidRDefault="00F1176B" w:rsidP="00F1176B">
      <w:pPr>
        <w:rPr>
          <w:rtl/>
          <w:lang w:eastAsia="he-IL"/>
        </w:rPr>
      </w:pPr>
      <w:bookmarkStart w:id="12549" w:name="_ETM_Q1_8805144"/>
      <w:bookmarkEnd w:id="12549"/>
    </w:p>
    <w:p w14:paraId="32290A37" w14:textId="3C007E04" w:rsidR="00F1176B" w:rsidRDefault="00F1176B" w:rsidP="00F1176B">
      <w:pPr>
        <w:pStyle w:val="af9"/>
        <w:keepNext/>
        <w:rPr>
          <w:rtl/>
          <w:lang w:eastAsia="he-IL"/>
        </w:rPr>
      </w:pPr>
      <w:bookmarkStart w:id="12550" w:name="ET_guest_מירה_סלומון_1341"/>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550"/>
    </w:p>
    <w:p w14:paraId="6B79AFA0" w14:textId="77777777" w:rsidR="00F1176B" w:rsidRDefault="00F1176B" w:rsidP="00F1176B">
      <w:pPr>
        <w:pStyle w:val="KeepWithNext"/>
        <w:rPr>
          <w:rtl/>
          <w:lang w:eastAsia="he-IL"/>
        </w:rPr>
      </w:pPr>
    </w:p>
    <w:p w14:paraId="3653908D" w14:textId="77777777" w:rsidR="00F1176B" w:rsidRDefault="00F1176B" w:rsidP="00F1176B">
      <w:pPr>
        <w:rPr>
          <w:rtl/>
          <w:lang w:eastAsia="he-IL"/>
        </w:rPr>
      </w:pPr>
      <w:bookmarkStart w:id="12551" w:name="_ETM_Q1_8806611"/>
      <w:bookmarkStart w:id="12552" w:name="_ETM_Q1_8806655"/>
      <w:bookmarkEnd w:id="12551"/>
      <w:bookmarkEnd w:id="12552"/>
      <w:r>
        <w:rPr>
          <w:rFonts w:hint="cs"/>
          <w:rtl/>
          <w:lang w:eastAsia="he-IL"/>
        </w:rPr>
        <w:t>בעניין ה</w:t>
      </w:r>
      <w:bookmarkStart w:id="12553" w:name="_ETM_Q1_8808607"/>
      <w:bookmarkStart w:id="12554" w:name="_ETM_Q1_8806320"/>
      <w:bookmarkEnd w:id="12553"/>
      <w:bookmarkEnd w:id="12554"/>
      <w:r>
        <w:rPr>
          <w:rFonts w:hint="cs"/>
          <w:rtl/>
          <w:lang w:eastAsia="he-IL"/>
        </w:rPr>
        <w:t xml:space="preserve">רכב ועדת ההשגות. הרכב הוועדה לא מתייחס לרלוונטיות של עובדי </w:t>
      </w:r>
      <w:bookmarkStart w:id="12555" w:name="_ETM_Q1_8814463"/>
      <w:bookmarkEnd w:id="12555"/>
      <w:r>
        <w:rPr>
          <w:rFonts w:hint="cs"/>
          <w:rtl/>
          <w:lang w:eastAsia="he-IL"/>
        </w:rPr>
        <w:t>המשרדים השונים ביחס לתחום שאותו הם נועדו לקבל החלטות</w:t>
      </w:r>
      <w:bookmarkStart w:id="12556" w:name="_ETM_Q1_8819939"/>
      <w:bookmarkEnd w:id="12556"/>
      <w:r>
        <w:rPr>
          <w:rFonts w:hint="cs"/>
          <w:rtl/>
          <w:lang w:eastAsia="he-IL"/>
        </w:rPr>
        <w:t xml:space="preserve"> לגביו. מדובר בעובדים של משרדי ממשלה, שממונים על ידי השרים.</w:t>
      </w:r>
      <w:bookmarkStart w:id="12557" w:name="_ETM_Q1_8825419"/>
      <w:bookmarkEnd w:id="12557"/>
      <w:r>
        <w:rPr>
          <w:rFonts w:hint="cs"/>
          <w:rtl/>
          <w:lang w:eastAsia="he-IL"/>
        </w:rPr>
        <w:t xml:space="preserve"> בלי שום התייחסות לצורך במקצ</w:t>
      </w:r>
      <w:bookmarkStart w:id="12558" w:name="_ETM_Q1_8826550"/>
      <w:bookmarkEnd w:id="12558"/>
      <w:r>
        <w:rPr>
          <w:rFonts w:hint="cs"/>
          <w:rtl/>
          <w:lang w:eastAsia="he-IL"/>
        </w:rPr>
        <w:t>ועיות הרלוונטית לתחום. אנחנו מבקשים להיות</w:t>
      </w:r>
      <w:bookmarkStart w:id="12559" w:name="_ETM_Q1_8833278"/>
      <w:bookmarkEnd w:id="12559"/>
      <w:r>
        <w:rPr>
          <w:rFonts w:hint="cs"/>
          <w:rtl/>
          <w:lang w:eastAsia="he-IL"/>
        </w:rPr>
        <w:t xml:space="preserve"> גם חברים בוועדת ההשג</w:t>
      </w:r>
      <w:bookmarkStart w:id="12560" w:name="_ETM_Q1_8832625"/>
      <w:bookmarkEnd w:id="12560"/>
      <w:r>
        <w:rPr>
          <w:rFonts w:hint="cs"/>
          <w:rtl/>
          <w:lang w:eastAsia="he-IL"/>
        </w:rPr>
        <w:t xml:space="preserve">ות. </w:t>
      </w:r>
      <w:bookmarkStart w:id="12561" w:name="_ETM_Q1_8833117"/>
      <w:bookmarkEnd w:id="12561"/>
    </w:p>
    <w:p w14:paraId="3EDD3BC7" w14:textId="77777777" w:rsidR="00F1176B" w:rsidRDefault="00F1176B" w:rsidP="00F1176B">
      <w:pPr>
        <w:rPr>
          <w:rtl/>
          <w:lang w:eastAsia="he-IL"/>
        </w:rPr>
      </w:pPr>
      <w:bookmarkStart w:id="12562" w:name="_ETM_Q1_8833212"/>
      <w:bookmarkEnd w:id="12562"/>
    </w:p>
    <w:p w14:paraId="484B10DE" w14:textId="6A67390D" w:rsidR="00F1176B" w:rsidRDefault="00F1176B" w:rsidP="00F1176B">
      <w:pPr>
        <w:pStyle w:val="af6"/>
        <w:keepNext/>
        <w:rPr>
          <w:rtl/>
        </w:rPr>
      </w:pPr>
      <w:bookmarkStart w:id="12563" w:name="ET_yor_5069_1342"/>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563"/>
    </w:p>
    <w:p w14:paraId="02D2EABF" w14:textId="77777777" w:rsidR="00F1176B" w:rsidRDefault="00F1176B" w:rsidP="00F1176B">
      <w:pPr>
        <w:pStyle w:val="KeepWithNext"/>
        <w:rPr>
          <w:rtl/>
          <w:lang w:eastAsia="he-IL"/>
        </w:rPr>
      </w:pPr>
    </w:p>
    <w:p w14:paraId="7084498C" w14:textId="77777777" w:rsidR="00F1176B" w:rsidRDefault="00F1176B" w:rsidP="00F1176B">
      <w:pPr>
        <w:rPr>
          <w:rtl/>
          <w:lang w:eastAsia="he-IL"/>
        </w:rPr>
      </w:pPr>
      <w:bookmarkStart w:id="12564" w:name="_ETM_Q1_8834256"/>
      <w:bookmarkStart w:id="12565" w:name="_ETM_Q1_8834294"/>
      <w:bookmarkEnd w:id="12564"/>
      <w:bookmarkEnd w:id="12565"/>
      <w:r>
        <w:rPr>
          <w:rFonts w:hint="cs"/>
          <w:rtl/>
          <w:lang w:eastAsia="he-IL"/>
        </w:rPr>
        <w:t>לא היית צריכה את הפתיח הזה</w:t>
      </w:r>
      <w:bookmarkStart w:id="12566" w:name="_ETM_Q1_8837193"/>
      <w:bookmarkEnd w:id="12566"/>
      <w:r>
        <w:rPr>
          <w:rFonts w:hint="cs"/>
          <w:rtl/>
          <w:lang w:eastAsia="he-IL"/>
        </w:rPr>
        <w:t xml:space="preserve"> כדי להגי</w:t>
      </w:r>
      <w:bookmarkStart w:id="12567" w:name="_ETM_Q1_8835439"/>
      <w:bookmarkEnd w:id="12567"/>
      <w:r>
        <w:rPr>
          <w:rFonts w:hint="cs"/>
          <w:rtl/>
          <w:lang w:eastAsia="he-IL"/>
        </w:rPr>
        <w:t xml:space="preserve">ע לזה. </w:t>
      </w:r>
      <w:proofErr w:type="spellStart"/>
      <w:r>
        <w:rPr>
          <w:rFonts w:hint="cs"/>
          <w:rtl/>
          <w:lang w:eastAsia="he-IL"/>
        </w:rPr>
        <w:t>אוקיי</w:t>
      </w:r>
      <w:proofErr w:type="spellEnd"/>
      <w:r>
        <w:rPr>
          <w:rFonts w:hint="cs"/>
          <w:rtl/>
          <w:lang w:eastAsia="he-IL"/>
        </w:rPr>
        <w:t xml:space="preserve">? הלאה. </w:t>
      </w:r>
      <w:bookmarkStart w:id="12568" w:name="_ETM_Q1_8837801"/>
      <w:bookmarkStart w:id="12569" w:name="_ETM_Q1_8837879"/>
      <w:bookmarkEnd w:id="12568"/>
      <w:bookmarkEnd w:id="12569"/>
      <w:r>
        <w:rPr>
          <w:rFonts w:hint="cs"/>
          <w:rtl/>
          <w:lang w:eastAsia="he-IL"/>
        </w:rPr>
        <w:t>נושא ה</w:t>
      </w:r>
      <w:bookmarkStart w:id="12570" w:name="_ETM_Q1_8836308"/>
      <w:bookmarkEnd w:id="12570"/>
      <w:r>
        <w:rPr>
          <w:rFonts w:hint="cs"/>
          <w:rtl/>
          <w:lang w:eastAsia="he-IL"/>
        </w:rPr>
        <w:t xml:space="preserve">בא. </w:t>
      </w:r>
      <w:bookmarkStart w:id="12571" w:name="_ETM_Q1_8836826"/>
      <w:bookmarkEnd w:id="12571"/>
    </w:p>
    <w:p w14:paraId="1E06677D" w14:textId="77777777" w:rsidR="00F1176B" w:rsidRDefault="00F1176B" w:rsidP="00F1176B">
      <w:pPr>
        <w:rPr>
          <w:rtl/>
          <w:lang w:eastAsia="he-IL"/>
        </w:rPr>
      </w:pPr>
      <w:bookmarkStart w:id="12572" w:name="_ETM_Q1_8836902"/>
      <w:bookmarkEnd w:id="12572"/>
    </w:p>
    <w:p w14:paraId="76BCF8E7" w14:textId="6E7D02D6" w:rsidR="00F1176B" w:rsidRDefault="00F1176B" w:rsidP="00F1176B">
      <w:pPr>
        <w:pStyle w:val="af9"/>
        <w:keepNext/>
        <w:rPr>
          <w:rtl/>
          <w:lang w:eastAsia="he-IL"/>
        </w:rPr>
      </w:pPr>
      <w:bookmarkStart w:id="12573" w:name="ET_guest_מירה_סלומון_1343"/>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573"/>
    </w:p>
    <w:p w14:paraId="4AA5B598" w14:textId="77777777" w:rsidR="00F1176B" w:rsidRDefault="00F1176B" w:rsidP="00F1176B">
      <w:pPr>
        <w:pStyle w:val="KeepWithNext"/>
        <w:rPr>
          <w:rtl/>
          <w:lang w:eastAsia="he-IL"/>
        </w:rPr>
      </w:pPr>
    </w:p>
    <w:p w14:paraId="523475D7" w14:textId="77777777" w:rsidR="00F1176B" w:rsidRDefault="00F1176B" w:rsidP="00F1176B">
      <w:pPr>
        <w:rPr>
          <w:rtl/>
          <w:lang w:eastAsia="he-IL"/>
        </w:rPr>
      </w:pPr>
      <w:bookmarkStart w:id="12574" w:name="_ETM_Q1_8838204"/>
      <w:bookmarkStart w:id="12575" w:name="_ETM_Q1_8838243"/>
      <w:bookmarkEnd w:id="12574"/>
      <w:bookmarkEnd w:id="12575"/>
      <w:r>
        <w:rPr>
          <w:rFonts w:hint="cs"/>
          <w:rtl/>
          <w:lang w:eastAsia="he-IL"/>
        </w:rPr>
        <w:t xml:space="preserve">אומרת את כל </w:t>
      </w:r>
      <w:bookmarkStart w:id="12576" w:name="_ETM_Q1_8839801"/>
      <w:bookmarkEnd w:id="12576"/>
      <w:r>
        <w:rPr>
          <w:rFonts w:hint="cs"/>
          <w:rtl/>
          <w:lang w:eastAsia="he-IL"/>
        </w:rPr>
        <w:t>הנושאים. אני</w:t>
      </w:r>
      <w:bookmarkStart w:id="12577" w:name="_ETM_Q1_8837911"/>
      <w:bookmarkEnd w:id="12577"/>
      <w:r>
        <w:rPr>
          <w:rFonts w:hint="cs"/>
          <w:rtl/>
          <w:lang w:eastAsia="he-IL"/>
        </w:rPr>
        <w:t xml:space="preserve"> אומרת. </w:t>
      </w:r>
    </w:p>
    <w:p w14:paraId="419988FB" w14:textId="77777777" w:rsidR="00F1176B" w:rsidRDefault="00F1176B" w:rsidP="00F1176B">
      <w:pPr>
        <w:rPr>
          <w:rtl/>
          <w:lang w:eastAsia="he-IL"/>
        </w:rPr>
      </w:pPr>
      <w:bookmarkStart w:id="12578" w:name="_ETM_Q1_8838652"/>
      <w:bookmarkStart w:id="12579" w:name="_ETM_Q1_8838731"/>
      <w:bookmarkEnd w:id="12578"/>
      <w:bookmarkEnd w:id="12579"/>
    </w:p>
    <w:p w14:paraId="3A28D0C9" w14:textId="3207A810" w:rsidR="00F1176B" w:rsidRDefault="00F1176B" w:rsidP="00F1176B">
      <w:pPr>
        <w:pStyle w:val="af6"/>
        <w:keepNext/>
        <w:rPr>
          <w:rtl/>
        </w:rPr>
      </w:pPr>
      <w:bookmarkStart w:id="12580" w:name="ET_yor_5069_1344"/>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580"/>
    </w:p>
    <w:p w14:paraId="4ADE936C" w14:textId="77777777" w:rsidR="00F1176B" w:rsidRDefault="00F1176B" w:rsidP="00F1176B">
      <w:pPr>
        <w:pStyle w:val="KeepWithNext"/>
        <w:rPr>
          <w:rtl/>
          <w:lang w:eastAsia="he-IL"/>
        </w:rPr>
      </w:pPr>
    </w:p>
    <w:p w14:paraId="57CA7F5C" w14:textId="77777777" w:rsidR="00F1176B" w:rsidRDefault="00F1176B" w:rsidP="00F1176B">
      <w:pPr>
        <w:rPr>
          <w:rtl/>
          <w:lang w:eastAsia="he-IL"/>
        </w:rPr>
      </w:pPr>
      <w:bookmarkStart w:id="12581" w:name="_ETM_Q1_8839906"/>
      <w:bookmarkStart w:id="12582" w:name="_ETM_Q1_8839949"/>
      <w:bookmarkEnd w:id="12581"/>
      <w:bookmarkEnd w:id="12582"/>
      <w:r>
        <w:rPr>
          <w:rFonts w:hint="cs"/>
          <w:rtl/>
          <w:lang w:eastAsia="he-IL"/>
        </w:rPr>
        <w:t>אני אומר לך הלאה, תלכי הלא</w:t>
      </w:r>
      <w:bookmarkStart w:id="12583" w:name="_ETM_Q1_8839623"/>
      <w:bookmarkEnd w:id="12583"/>
      <w:r>
        <w:rPr>
          <w:rFonts w:hint="cs"/>
          <w:rtl/>
          <w:lang w:eastAsia="he-IL"/>
        </w:rPr>
        <w:t xml:space="preserve">ה. </w:t>
      </w:r>
      <w:bookmarkStart w:id="12584" w:name="_ETM_Q1_8839977"/>
      <w:bookmarkEnd w:id="12584"/>
    </w:p>
    <w:p w14:paraId="0E84C032" w14:textId="77777777" w:rsidR="00F1176B" w:rsidRDefault="00F1176B" w:rsidP="00F1176B">
      <w:pPr>
        <w:rPr>
          <w:rtl/>
          <w:lang w:eastAsia="he-IL"/>
        </w:rPr>
      </w:pPr>
      <w:bookmarkStart w:id="12585" w:name="_ETM_Q1_8840060"/>
      <w:bookmarkEnd w:id="12585"/>
    </w:p>
    <w:p w14:paraId="15CDF47D" w14:textId="75F5B2CD" w:rsidR="00F1176B" w:rsidRDefault="00F1176B" w:rsidP="00F1176B">
      <w:pPr>
        <w:pStyle w:val="af9"/>
        <w:keepNext/>
        <w:rPr>
          <w:rtl/>
          <w:lang w:eastAsia="he-IL"/>
        </w:rPr>
      </w:pPr>
      <w:bookmarkStart w:id="12586" w:name="ET_guest_מירה_סלומון_1345"/>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586"/>
    </w:p>
    <w:p w14:paraId="19292D57" w14:textId="77777777" w:rsidR="00F1176B" w:rsidRDefault="00F1176B" w:rsidP="00F1176B">
      <w:pPr>
        <w:pStyle w:val="KeepWithNext"/>
        <w:rPr>
          <w:rtl/>
          <w:lang w:eastAsia="he-IL"/>
        </w:rPr>
      </w:pPr>
    </w:p>
    <w:p w14:paraId="5BBD127C" w14:textId="77777777" w:rsidR="00F1176B" w:rsidRDefault="00F1176B" w:rsidP="00F1176B">
      <w:pPr>
        <w:rPr>
          <w:rtl/>
          <w:lang w:eastAsia="he-IL"/>
        </w:rPr>
      </w:pPr>
      <w:r>
        <w:rPr>
          <w:rFonts w:hint="cs"/>
          <w:rtl/>
          <w:lang w:eastAsia="he-IL"/>
        </w:rPr>
        <w:t>כ</w:t>
      </w:r>
      <w:bookmarkStart w:id="12587" w:name="_ETM_Q1_8841383"/>
      <w:bookmarkStart w:id="12588" w:name="_ETM_Q1_8841420"/>
      <w:bookmarkEnd w:id="12587"/>
      <w:bookmarkEnd w:id="12588"/>
      <w:r>
        <w:rPr>
          <w:rFonts w:hint="cs"/>
          <w:rtl/>
          <w:lang w:eastAsia="he-IL"/>
        </w:rPr>
        <w:t xml:space="preserve">ן, </w:t>
      </w:r>
      <w:bookmarkStart w:id="12589" w:name="_ETM_Q1_8841620"/>
      <w:bookmarkEnd w:id="12589"/>
      <w:r>
        <w:rPr>
          <w:rFonts w:hint="cs"/>
          <w:rtl/>
          <w:lang w:eastAsia="he-IL"/>
        </w:rPr>
        <w:t xml:space="preserve">עברנו. </w:t>
      </w:r>
      <w:bookmarkStart w:id="12590" w:name="_ETM_Q1_8843040"/>
      <w:bookmarkEnd w:id="12590"/>
    </w:p>
    <w:p w14:paraId="7F7AFB81" w14:textId="77777777" w:rsidR="00F1176B" w:rsidRDefault="00F1176B" w:rsidP="00F1176B">
      <w:pPr>
        <w:rPr>
          <w:rtl/>
          <w:lang w:eastAsia="he-IL"/>
        </w:rPr>
      </w:pPr>
      <w:bookmarkStart w:id="12591" w:name="_ETM_Q1_8845408"/>
      <w:bookmarkStart w:id="12592" w:name="_ETM_Q1_8845480"/>
      <w:bookmarkStart w:id="12593" w:name="_ETM_Q1_8842593"/>
      <w:bookmarkEnd w:id="12591"/>
      <w:bookmarkEnd w:id="12592"/>
      <w:bookmarkEnd w:id="12593"/>
    </w:p>
    <w:p w14:paraId="2C0F899D" w14:textId="444CFF64" w:rsidR="00F1176B" w:rsidRDefault="00F1176B" w:rsidP="00F1176B">
      <w:pPr>
        <w:pStyle w:val="a4"/>
        <w:keepNext/>
        <w:rPr>
          <w:rtl/>
        </w:rPr>
      </w:pPr>
      <w:bookmarkStart w:id="12594" w:name="ET_speaker_6359_1346"/>
      <w:r w:rsidRPr="00F1176B">
        <w:rPr>
          <w:rStyle w:val="TagStyle"/>
          <w:rtl/>
        </w:rPr>
        <w:t xml:space="preserve"> &lt;&lt; דובר &gt;&gt; </w:t>
      </w:r>
      <w:r>
        <w:rPr>
          <w:rtl/>
        </w:rPr>
        <w:t>מטי צרפתי הרכבי (יש עתיד):</w:t>
      </w:r>
      <w:r w:rsidRPr="00F1176B">
        <w:rPr>
          <w:rStyle w:val="TagStyle"/>
          <w:rtl/>
        </w:rPr>
        <w:t xml:space="preserve"> &lt;&lt; דובר &gt;&gt;</w:t>
      </w:r>
      <w:r w:rsidR="00065E47">
        <w:rPr>
          <w:rtl/>
        </w:rPr>
        <w:t xml:space="preserve"> </w:t>
      </w:r>
      <w:r>
        <w:rPr>
          <w:rtl/>
        </w:rPr>
        <w:t xml:space="preserve"> </w:t>
      </w:r>
      <w:bookmarkEnd w:id="12594"/>
    </w:p>
    <w:p w14:paraId="6B1F085A" w14:textId="77777777" w:rsidR="00F1176B" w:rsidRDefault="00F1176B" w:rsidP="00F1176B">
      <w:pPr>
        <w:pStyle w:val="KeepWithNext"/>
        <w:rPr>
          <w:rtl/>
          <w:lang w:eastAsia="he-IL"/>
        </w:rPr>
      </w:pPr>
    </w:p>
    <w:p w14:paraId="20904701" w14:textId="77777777" w:rsidR="00F1176B" w:rsidRDefault="00F1176B" w:rsidP="00F1176B">
      <w:pPr>
        <w:rPr>
          <w:rtl/>
          <w:lang w:eastAsia="he-IL"/>
        </w:rPr>
      </w:pPr>
      <w:bookmarkStart w:id="12595" w:name="_ETM_Q1_8843749"/>
      <w:bookmarkStart w:id="12596" w:name="_ETM_Q1_8843795"/>
      <w:bookmarkEnd w:id="12595"/>
      <w:bookmarkEnd w:id="12596"/>
      <w:r>
        <w:rPr>
          <w:rFonts w:hint="cs"/>
          <w:rtl/>
          <w:lang w:eastAsia="he-IL"/>
        </w:rPr>
        <w:t>למשל משרד האנר</w:t>
      </w:r>
      <w:bookmarkStart w:id="12597" w:name="_ETM_Q1_8844116"/>
      <w:bookmarkEnd w:id="12597"/>
      <w:r>
        <w:rPr>
          <w:rFonts w:hint="cs"/>
          <w:rtl/>
          <w:lang w:eastAsia="he-IL"/>
        </w:rPr>
        <w:t xml:space="preserve">גיה. </w:t>
      </w:r>
      <w:bookmarkStart w:id="12598" w:name="_ETM_Q1_8844783"/>
      <w:bookmarkEnd w:id="12598"/>
    </w:p>
    <w:p w14:paraId="5A00B0D4" w14:textId="77777777" w:rsidR="00F1176B" w:rsidRDefault="00F1176B" w:rsidP="00F1176B">
      <w:pPr>
        <w:rPr>
          <w:rtl/>
          <w:lang w:eastAsia="he-IL"/>
        </w:rPr>
      </w:pPr>
      <w:bookmarkStart w:id="12599" w:name="_ETM_Q1_8844844"/>
      <w:bookmarkEnd w:id="12599"/>
    </w:p>
    <w:p w14:paraId="678C8915" w14:textId="51F59DE9" w:rsidR="00F1176B" w:rsidRDefault="00F1176B" w:rsidP="00F1176B">
      <w:pPr>
        <w:pStyle w:val="af6"/>
        <w:keepNext/>
        <w:rPr>
          <w:rtl/>
        </w:rPr>
      </w:pPr>
      <w:bookmarkStart w:id="12600" w:name="ET_yor_5069_1347"/>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600"/>
    </w:p>
    <w:p w14:paraId="1573E331" w14:textId="77777777" w:rsidR="00F1176B" w:rsidRDefault="00F1176B" w:rsidP="00F1176B">
      <w:pPr>
        <w:pStyle w:val="KeepWithNext"/>
        <w:rPr>
          <w:rtl/>
          <w:lang w:eastAsia="he-IL"/>
        </w:rPr>
      </w:pPr>
    </w:p>
    <w:p w14:paraId="19DF8C3F" w14:textId="77777777" w:rsidR="00F1176B" w:rsidRDefault="00F1176B" w:rsidP="00F1176B">
      <w:pPr>
        <w:rPr>
          <w:rtl/>
          <w:lang w:eastAsia="he-IL"/>
        </w:rPr>
      </w:pPr>
      <w:bookmarkStart w:id="12601" w:name="_ETM_Q1_8845769"/>
      <w:bookmarkStart w:id="12602" w:name="_ETM_Q1_8845818"/>
      <w:bookmarkEnd w:id="12601"/>
      <w:bookmarkEnd w:id="12602"/>
      <w:r>
        <w:rPr>
          <w:rFonts w:hint="cs"/>
          <w:rtl/>
          <w:lang w:eastAsia="he-IL"/>
        </w:rPr>
        <w:t>לא, דווקא ההערה הראשונה הייתה</w:t>
      </w:r>
      <w:bookmarkStart w:id="12603" w:name="_ETM_Q1_8848934"/>
      <w:bookmarkEnd w:id="12603"/>
      <w:r>
        <w:rPr>
          <w:rFonts w:hint="cs"/>
          <w:rtl/>
          <w:lang w:eastAsia="he-IL"/>
        </w:rPr>
        <w:t xml:space="preserve"> </w:t>
      </w:r>
      <w:bookmarkStart w:id="12604" w:name="_ETM_Q1_8846332"/>
      <w:bookmarkStart w:id="12605" w:name="_ETM_Q1_8844335"/>
      <w:bookmarkEnd w:id="12604"/>
      <w:bookmarkEnd w:id="12605"/>
      <w:r>
        <w:rPr>
          <w:rFonts w:hint="cs"/>
          <w:rtl/>
          <w:lang w:eastAsia="he-IL"/>
        </w:rPr>
        <w:t xml:space="preserve">טובה. אבל היא לא מחוברת להערה השנייה. </w:t>
      </w:r>
    </w:p>
    <w:p w14:paraId="3013FE44" w14:textId="77777777" w:rsidR="00F1176B" w:rsidRDefault="00F1176B" w:rsidP="00F1176B">
      <w:pPr>
        <w:rPr>
          <w:rtl/>
          <w:lang w:eastAsia="he-IL"/>
        </w:rPr>
      </w:pPr>
      <w:bookmarkStart w:id="12606" w:name="_ETM_Q1_8850943"/>
      <w:bookmarkStart w:id="12607" w:name="_ETM_Q1_8851028"/>
      <w:bookmarkEnd w:id="12606"/>
      <w:bookmarkEnd w:id="12607"/>
    </w:p>
    <w:p w14:paraId="0A0E4515" w14:textId="64C01ACD" w:rsidR="00F1176B" w:rsidRDefault="00F1176B" w:rsidP="00F1176B">
      <w:pPr>
        <w:pStyle w:val="af9"/>
        <w:keepNext/>
        <w:rPr>
          <w:rtl/>
          <w:lang w:eastAsia="he-IL"/>
        </w:rPr>
      </w:pPr>
      <w:bookmarkStart w:id="12608" w:name="ET_guest_מירה_סלומון_1348"/>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608"/>
    </w:p>
    <w:p w14:paraId="607CE9F4" w14:textId="77777777" w:rsidR="00F1176B" w:rsidRDefault="00F1176B" w:rsidP="00F1176B">
      <w:pPr>
        <w:pStyle w:val="KeepWithNext"/>
        <w:rPr>
          <w:rtl/>
          <w:lang w:eastAsia="he-IL"/>
        </w:rPr>
      </w:pPr>
    </w:p>
    <w:p w14:paraId="33281FBD" w14:textId="77777777" w:rsidR="00F1176B" w:rsidRDefault="00F1176B" w:rsidP="00F1176B">
      <w:pPr>
        <w:rPr>
          <w:rtl/>
          <w:lang w:eastAsia="he-IL"/>
        </w:rPr>
      </w:pPr>
      <w:bookmarkStart w:id="12609" w:name="_ETM_Q1_8852343"/>
      <w:bookmarkStart w:id="12610" w:name="_ETM_Q1_8852385"/>
      <w:bookmarkEnd w:id="12609"/>
      <w:bookmarkEnd w:id="12610"/>
      <w:r>
        <w:rPr>
          <w:rFonts w:hint="cs"/>
          <w:rtl/>
          <w:lang w:eastAsia="he-IL"/>
        </w:rPr>
        <w:t>זה מ</w:t>
      </w:r>
      <w:bookmarkStart w:id="12611" w:name="_ETM_Q1_8849683"/>
      <w:bookmarkEnd w:id="12611"/>
      <w:r>
        <w:rPr>
          <w:rFonts w:hint="cs"/>
          <w:rtl/>
          <w:lang w:eastAsia="he-IL"/>
        </w:rPr>
        <w:t>תייחס להרכב</w:t>
      </w:r>
      <w:bookmarkStart w:id="12612" w:name="_ETM_Q1_8851407"/>
      <w:bookmarkEnd w:id="12612"/>
      <w:r>
        <w:rPr>
          <w:rFonts w:hint="cs"/>
          <w:rtl/>
          <w:lang w:eastAsia="he-IL"/>
        </w:rPr>
        <w:t xml:space="preserve"> ועדת ההשגות. </w:t>
      </w:r>
      <w:bookmarkStart w:id="12613" w:name="_ETM_Q1_8852857"/>
      <w:bookmarkEnd w:id="12613"/>
    </w:p>
    <w:p w14:paraId="2556774B" w14:textId="77777777" w:rsidR="00F1176B" w:rsidRDefault="00F1176B" w:rsidP="00F1176B">
      <w:pPr>
        <w:rPr>
          <w:rtl/>
          <w:lang w:eastAsia="he-IL"/>
        </w:rPr>
      </w:pPr>
      <w:bookmarkStart w:id="12614" w:name="_ETM_Q1_8852922"/>
      <w:bookmarkStart w:id="12615" w:name="_ETM_Q1_8850474"/>
      <w:bookmarkEnd w:id="12614"/>
      <w:bookmarkEnd w:id="12615"/>
    </w:p>
    <w:p w14:paraId="012B45BA" w14:textId="4AD506BA" w:rsidR="00F1176B" w:rsidRDefault="00F1176B" w:rsidP="00F1176B">
      <w:pPr>
        <w:pStyle w:val="af6"/>
        <w:keepNext/>
        <w:rPr>
          <w:rtl/>
        </w:rPr>
      </w:pPr>
      <w:bookmarkStart w:id="12616" w:name="ET_yor_5069_1349"/>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616"/>
    </w:p>
    <w:p w14:paraId="741E9D00" w14:textId="77777777" w:rsidR="00F1176B" w:rsidRDefault="00F1176B" w:rsidP="00F1176B">
      <w:pPr>
        <w:pStyle w:val="KeepWithNext"/>
        <w:rPr>
          <w:rtl/>
          <w:lang w:eastAsia="he-IL"/>
        </w:rPr>
      </w:pPr>
    </w:p>
    <w:p w14:paraId="5579FE30" w14:textId="77777777" w:rsidR="00F1176B" w:rsidRDefault="00F1176B" w:rsidP="00F1176B">
      <w:pPr>
        <w:rPr>
          <w:rtl/>
          <w:lang w:eastAsia="he-IL"/>
        </w:rPr>
      </w:pPr>
      <w:bookmarkStart w:id="12617" w:name="_ETM_Q1_8850941"/>
      <w:bookmarkEnd w:id="12617"/>
      <w:r>
        <w:rPr>
          <w:rFonts w:hint="cs"/>
          <w:rtl/>
          <w:lang w:eastAsia="he-IL"/>
        </w:rPr>
        <w:t>א</w:t>
      </w:r>
      <w:bookmarkStart w:id="12618" w:name="_ETM_Q1_8850992"/>
      <w:bookmarkEnd w:id="12618"/>
      <w:r>
        <w:rPr>
          <w:rFonts w:hint="cs"/>
          <w:rtl/>
          <w:lang w:eastAsia="he-IL"/>
        </w:rPr>
        <w:t xml:space="preserve">ני הבנתי. </w:t>
      </w:r>
    </w:p>
    <w:p w14:paraId="4419601D" w14:textId="77777777" w:rsidR="00F1176B" w:rsidRDefault="00F1176B" w:rsidP="00F1176B">
      <w:pPr>
        <w:rPr>
          <w:rtl/>
          <w:lang w:eastAsia="he-IL"/>
        </w:rPr>
      </w:pPr>
      <w:bookmarkStart w:id="12619" w:name="_ETM_Q1_8852051"/>
      <w:bookmarkStart w:id="12620" w:name="_ETM_Q1_8852118"/>
      <w:bookmarkEnd w:id="12619"/>
      <w:bookmarkEnd w:id="12620"/>
    </w:p>
    <w:p w14:paraId="1C8908DC" w14:textId="05E22F40" w:rsidR="00F1176B" w:rsidRDefault="00F1176B" w:rsidP="00F1176B">
      <w:pPr>
        <w:pStyle w:val="af9"/>
        <w:keepNext/>
        <w:rPr>
          <w:rtl/>
          <w:lang w:eastAsia="he-IL"/>
        </w:rPr>
      </w:pPr>
      <w:bookmarkStart w:id="12621" w:name="ET_guest_מירה_סלומון_1350"/>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621"/>
    </w:p>
    <w:p w14:paraId="5025AEF8" w14:textId="77777777" w:rsidR="00F1176B" w:rsidRDefault="00F1176B" w:rsidP="00F1176B">
      <w:pPr>
        <w:pStyle w:val="KeepWithNext"/>
        <w:rPr>
          <w:rtl/>
          <w:lang w:eastAsia="he-IL"/>
        </w:rPr>
      </w:pPr>
    </w:p>
    <w:p w14:paraId="50B65222" w14:textId="77777777" w:rsidR="00F1176B" w:rsidRDefault="00F1176B" w:rsidP="00F1176B">
      <w:pPr>
        <w:rPr>
          <w:rtl/>
          <w:lang w:eastAsia="he-IL"/>
        </w:rPr>
      </w:pPr>
      <w:bookmarkStart w:id="12622" w:name="_ETM_Q1_8853645"/>
      <w:bookmarkStart w:id="12623" w:name="_ETM_Q1_8853693"/>
      <w:bookmarkEnd w:id="12622"/>
      <w:bookmarkEnd w:id="12623"/>
      <w:r>
        <w:rPr>
          <w:rFonts w:hint="cs"/>
          <w:rtl/>
          <w:lang w:eastAsia="he-IL"/>
        </w:rPr>
        <w:t>אז הראשון ביחס למ</w:t>
      </w:r>
      <w:bookmarkStart w:id="12624" w:name="_ETM_Q1_8852581"/>
      <w:bookmarkEnd w:id="12624"/>
      <w:r>
        <w:rPr>
          <w:rFonts w:hint="cs"/>
          <w:rtl/>
          <w:lang w:eastAsia="he-IL"/>
        </w:rPr>
        <w:t>קצועיות של מה</w:t>
      </w:r>
      <w:bookmarkStart w:id="12625" w:name="_ETM_Q1_8854295"/>
      <w:bookmarkEnd w:id="12625"/>
      <w:r>
        <w:rPr>
          <w:rFonts w:hint="cs"/>
          <w:rtl/>
          <w:lang w:eastAsia="he-IL"/>
        </w:rPr>
        <w:t xml:space="preserve"> שהוצע והשני מ</w:t>
      </w:r>
      <w:bookmarkStart w:id="12626" w:name="_ETM_Q1_8854083"/>
      <w:bookmarkEnd w:id="12626"/>
      <w:r>
        <w:rPr>
          <w:rFonts w:hint="cs"/>
          <w:rtl/>
          <w:lang w:eastAsia="he-IL"/>
        </w:rPr>
        <w:t xml:space="preserve">ה אנחנו מציעים בנוסף. </w:t>
      </w:r>
      <w:bookmarkStart w:id="12627" w:name="_ETM_Q1_8856337"/>
      <w:bookmarkEnd w:id="12627"/>
    </w:p>
    <w:p w14:paraId="7D79CDB8" w14:textId="77777777" w:rsidR="00F1176B" w:rsidRDefault="00F1176B" w:rsidP="00F1176B">
      <w:pPr>
        <w:rPr>
          <w:rtl/>
          <w:lang w:eastAsia="he-IL"/>
        </w:rPr>
      </w:pPr>
      <w:bookmarkStart w:id="12628" w:name="_ETM_Q1_8856413"/>
      <w:bookmarkEnd w:id="12628"/>
    </w:p>
    <w:p w14:paraId="44D61736" w14:textId="6DC0F7A7" w:rsidR="00F1176B" w:rsidRDefault="00F1176B" w:rsidP="00F1176B">
      <w:pPr>
        <w:pStyle w:val="af6"/>
        <w:keepNext/>
        <w:rPr>
          <w:rtl/>
        </w:rPr>
      </w:pPr>
      <w:bookmarkStart w:id="12629" w:name="ET_yor_5069_1351"/>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629"/>
    </w:p>
    <w:p w14:paraId="644546C3" w14:textId="77777777" w:rsidR="00F1176B" w:rsidRDefault="00F1176B" w:rsidP="00F1176B">
      <w:pPr>
        <w:pStyle w:val="KeepWithNext"/>
        <w:rPr>
          <w:rtl/>
          <w:lang w:eastAsia="he-IL"/>
        </w:rPr>
      </w:pPr>
    </w:p>
    <w:p w14:paraId="50B88001" w14:textId="77777777" w:rsidR="00F1176B" w:rsidRDefault="00F1176B" w:rsidP="00F1176B">
      <w:pPr>
        <w:rPr>
          <w:rtl/>
          <w:lang w:eastAsia="he-IL"/>
        </w:rPr>
      </w:pPr>
      <w:bookmarkStart w:id="12630" w:name="_ETM_Q1_8857496"/>
      <w:bookmarkStart w:id="12631" w:name="_ETM_Q1_8857542"/>
      <w:bookmarkEnd w:id="12630"/>
      <w:bookmarkEnd w:id="12631"/>
      <w:proofErr w:type="spellStart"/>
      <w:r>
        <w:rPr>
          <w:rFonts w:hint="cs"/>
          <w:rtl/>
          <w:lang w:eastAsia="he-IL"/>
        </w:rPr>
        <w:t>אוקיי</w:t>
      </w:r>
      <w:proofErr w:type="spellEnd"/>
      <w:r>
        <w:rPr>
          <w:rFonts w:hint="cs"/>
          <w:rtl/>
          <w:lang w:eastAsia="he-IL"/>
        </w:rPr>
        <w:t xml:space="preserve">. </w:t>
      </w:r>
      <w:bookmarkStart w:id="12632" w:name="_ETM_Q1_8858337"/>
      <w:bookmarkEnd w:id="12632"/>
    </w:p>
    <w:p w14:paraId="5113860C" w14:textId="77777777" w:rsidR="00F1176B" w:rsidRDefault="00F1176B" w:rsidP="00F1176B">
      <w:pPr>
        <w:rPr>
          <w:rtl/>
          <w:lang w:eastAsia="he-IL"/>
        </w:rPr>
      </w:pPr>
      <w:bookmarkStart w:id="12633" w:name="_ETM_Q1_8858400"/>
      <w:bookmarkEnd w:id="12633"/>
    </w:p>
    <w:p w14:paraId="750A5279" w14:textId="07D3A45E" w:rsidR="00F1176B" w:rsidRDefault="00F1176B" w:rsidP="00F1176B">
      <w:pPr>
        <w:pStyle w:val="af9"/>
        <w:keepNext/>
        <w:rPr>
          <w:rtl/>
          <w:lang w:eastAsia="he-IL"/>
        </w:rPr>
      </w:pPr>
      <w:bookmarkStart w:id="12634" w:name="ET_guest_מירה_סלומון_1352"/>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634"/>
    </w:p>
    <w:p w14:paraId="280ADD2D" w14:textId="77777777" w:rsidR="00F1176B" w:rsidRDefault="00F1176B" w:rsidP="00F1176B">
      <w:pPr>
        <w:pStyle w:val="KeepWithNext"/>
        <w:rPr>
          <w:rtl/>
          <w:lang w:eastAsia="he-IL"/>
        </w:rPr>
      </w:pPr>
    </w:p>
    <w:p w14:paraId="43D3CC82" w14:textId="77777777" w:rsidR="00F1176B" w:rsidRDefault="00F1176B" w:rsidP="00F1176B">
      <w:pPr>
        <w:rPr>
          <w:rtl/>
          <w:lang w:eastAsia="he-IL"/>
        </w:rPr>
      </w:pPr>
      <w:bookmarkStart w:id="12635" w:name="_ETM_Q1_8856733"/>
      <w:bookmarkStart w:id="12636" w:name="_ETM_Q1_8856774"/>
      <w:bookmarkEnd w:id="12635"/>
      <w:bookmarkEnd w:id="12636"/>
      <w:proofErr w:type="spellStart"/>
      <w:r>
        <w:rPr>
          <w:rFonts w:hint="cs"/>
          <w:rtl/>
          <w:lang w:eastAsia="he-IL"/>
        </w:rPr>
        <w:t>הכל</w:t>
      </w:r>
      <w:proofErr w:type="spellEnd"/>
      <w:r>
        <w:rPr>
          <w:rFonts w:hint="cs"/>
          <w:rtl/>
          <w:lang w:eastAsia="he-IL"/>
        </w:rPr>
        <w:t xml:space="preserve"> דווקא </w:t>
      </w:r>
      <w:bookmarkStart w:id="12637" w:name="_ETM_Q1_8857877"/>
      <w:bookmarkEnd w:id="12637"/>
      <w:r>
        <w:rPr>
          <w:rFonts w:hint="cs"/>
          <w:rtl/>
          <w:lang w:eastAsia="he-IL"/>
        </w:rPr>
        <w:t xml:space="preserve">באותו נושא. </w:t>
      </w:r>
      <w:bookmarkStart w:id="12638" w:name="_ETM_Q1_8859275"/>
      <w:bookmarkEnd w:id="12638"/>
    </w:p>
    <w:p w14:paraId="2F5963CE" w14:textId="77777777" w:rsidR="00F1176B" w:rsidRDefault="00F1176B" w:rsidP="00F1176B">
      <w:pPr>
        <w:rPr>
          <w:rtl/>
          <w:lang w:eastAsia="he-IL"/>
        </w:rPr>
      </w:pPr>
      <w:bookmarkStart w:id="12639" w:name="_ETM_Q1_8859347"/>
      <w:bookmarkEnd w:id="12639"/>
    </w:p>
    <w:p w14:paraId="1356A1BE" w14:textId="2ED5F639" w:rsidR="00F1176B" w:rsidRDefault="00F1176B" w:rsidP="00F1176B">
      <w:pPr>
        <w:pStyle w:val="af6"/>
        <w:keepNext/>
        <w:rPr>
          <w:rtl/>
        </w:rPr>
      </w:pPr>
      <w:bookmarkStart w:id="12640" w:name="ET_yor_5069_1353"/>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640"/>
    </w:p>
    <w:p w14:paraId="7D87A992" w14:textId="77777777" w:rsidR="00F1176B" w:rsidRDefault="00F1176B" w:rsidP="00F1176B">
      <w:pPr>
        <w:pStyle w:val="KeepWithNext"/>
        <w:rPr>
          <w:rtl/>
          <w:lang w:eastAsia="he-IL"/>
        </w:rPr>
      </w:pPr>
    </w:p>
    <w:p w14:paraId="5881450B" w14:textId="77777777" w:rsidR="00F1176B" w:rsidRDefault="00F1176B" w:rsidP="00F1176B">
      <w:pPr>
        <w:rPr>
          <w:rtl/>
          <w:lang w:eastAsia="he-IL"/>
        </w:rPr>
      </w:pPr>
      <w:bookmarkStart w:id="12641" w:name="_ETM_Q1_8860299"/>
      <w:bookmarkStart w:id="12642" w:name="_ETM_Q1_8860345"/>
      <w:bookmarkEnd w:id="12641"/>
      <w:bookmarkEnd w:id="12642"/>
      <w:r>
        <w:rPr>
          <w:rFonts w:hint="cs"/>
          <w:rtl/>
          <w:lang w:eastAsia="he-IL"/>
        </w:rPr>
        <w:t>הלאה</w:t>
      </w:r>
      <w:bookmarkStart w:id="12643" w:name="_ETM_Q1_8857789"/>
      <w:bookmarkEnd w:id="12643"/>
      <w:r>
        <w:rPr>
          <w:rFonts w:hint="cs"/>
          <w:rtl/>
          <w:lang w:eastAsia="he-IL"/>
        </w:rPr>
        <w:t xml:space="preserve">. </w:t>
      </w:r>
      <w:bookmarkStart w:id="12644" w:name="_ETM_Q1_8858040"/>
      <w:bookmarkEnd w:id="12644"/>
    </w:p>
    <w:p w14:paraId="72428C56" w14:textId="77777777" w:rsidR="00F1176B" w:rsidRDefault="00F1176B" w:rsidP="00F1176B">
      <w:pPr>
        <w:rPr>
          <w:rtl/>
          <w:lang w:eastAsia="he-IL"/>
        </w:rPr>
      </w:pPr>
      <w:bookmarkStart w:id="12645" w:name="_ETM_Q1_8858114"/>
      <w:bookmarkEnd w:id="12645"/>
    </w:p>
    <w:p w14:paraId="7E0EBB2C" w14:textId="60959D7E" w:rsidR="00F1176B" w:rsidRDefault="00F1176B" w:rsidP="00F1176B">
      <w:pPr>
        <w:pStyle w:val="a4"/>
        <w:keepNext/>
        <w:rPr>
          <w:rtl/>
        </w:rPr>
      </w:pPr>
      <w:bookmarkStart w:id="12646" w:name="ET_speaker_תומר_רוזנר_1354"/>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646"/>
    </w:p>
    <w:p w14:paraId="162F719C" w14:textId="77777777" w:rsidR="00F1176B" w:rsidRDefault="00F1176B" w:rsidP="00F1176B">
      <w:pPr>
        <w:pStyle w:val="KeepWithNext"/>
        <w:rPr>
          <w:rtl/>
          <w:lang w:eastAsia="he-IL"/>
        </w:rPr>
      </w:pPr>
    </w:p>
    <w:p w14:paraId="3526336E" w14:textId="77777777" w:rsidR="00F1176B" w:rsidRDefault="00F1176B" w:rsidP="00F1176B">
      <w:pPr>
        <w:rPr>
          <w:rtl/>
          <w:lang w:eastAsia="he-IL"/>
        </w:rPr>
      </w:pPr>
      <w:bookmarkStart w:id="12647" w:name="_ETM_Q1_8859480"/>
      <w:bookmarkStart w:id="12648" w:name="_ETM_Q1_8859527"/>
      <w:bookmarkEnd w:id="12647"/>
      <w:bookmarkEnd w:id="12648"/>
      <w:r>
        <w:rPr>
          <w:rFonts w:hint="cs"/>
          <w:rtl/>
          <w:lang w:eastAsia="he-IL"/>
        </w:rPr>
        <w:t xml:space="preserve">לא הבנתי את </w:t>
      </w:r>
      <w:bookmarkStart w:id="12649" w:name="_ETM_Q1_8857850"/>
      <w:bookmarkEnd w:id="12649"/>
      <w:r>
        <w:rPr>
          <w:rFonts w:hint="cs"/>
          <w:rtl/>
          <w:lang w:eastAsia="he-IL"/>
        </w:rPr>
        <w:t>ההערה על המקצועיות. מה</w:t>
      </w:r>
      <w:bookmarkStart w:id="12650" w:name="_ETM_Q1_8861326"/>
      <w:bookmarkEnd w:id="12650"/>
      <w:r>
        <w:rPr>
          <w:rFonts w:hint="cs"/>
          <w:rtl/>
          <w:lang w:eastAsia="he-IL"/>
        </w:rPr>
        <w:t xml:space="preserve"> היא אמרה על המקצוע</w:t>
      </w:r>
      <w:bookmarkStart w:id="12651" w:name="_ETM_Q1_8860484"/>
      <w:bookmarkEnd w:id="12651"/>
      <w:r>
        <w:rPr>
          <w:rFonts w:hint="cs"/>
          <w:rtl/>
          <w:lang w:eastAsia="he-IL"/>
        </w:rPr>
        <w:t>יות?</w:t>
      </w:r>
      <w:bookmarkStart w:id="12652" w:name="_ETM_Q1_8861200"/>
      <w:bookmarkEnd w:id="12652"/>
    </w:p>
    <w:p w14:paraId="158FE0ED" w14:textId="77777777" w:rsidR="00F1176B" w:rsidRDefault="00F1176B" w:rsidP="00F1176B">
      <w:pPr>
        <w:rPr>
          <w:rtl/>
          <w:lang w:eastAsia="he-IL"/>
        </w:rPr>
      </w:pPr>
      <w:bookmarkStart w:id="12653" w:name="_ETM_Q1_8861272"/>
      <w:bookmarkEnd w:id="12653"/>
    </w:p>
    <w:p w14:paraId="4BB48F08" w14:textId="1C804229" w:rsidR="00F1176B" w:rsidRDefault="00F1176B" w:rsidP="00F1176B">
      <w:pPr>
        <w:pStyle w:val="af6"/>
        <w:keepNext/>
        <w:rPr>
          <w:rtl/>
        </w:rPr>
      </w:pPr>
      <w:bookmarkStart w:id="12654" w:name="ET_yor_5069_1355"/>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654"/>
    </w:p>
    <w:p w14:paraId="68E002D1" w14:textId="77777777" w:rsidR="00F1176B" w:rsidRDefault="00F1176B" w:rsidP="00F1176B">
      <w:pPr>
        <w:pStyle w:val="KeepWithNext"/>
        <w:rPr>
          <w:rtl/>
          <w:lang w:eastAsia="he-IL"/>
        </w:rPr>
      </w:pPr>
    </w:p>
    <w:p w14:paraId="74D8EEC1" w14:textId="77777777" w:rsidR="00F1176B" w:rsidRDefault="00F1176B" w:rsidP="00F1176B">
      <w:pPr>
        <w:rPr>
          <w:rtl/>
          <w:lang w:eastAsia="he-IL"/>
        </w:rPr>
      </w:pPr>
      <w:bookmarkStart w:id="12655" w:name="_ETM_Q1_8862312"/>
      <w:bookmarkStart w:id="12656" w:name="_ETM_Q1_8862361"/>
      <w:bookmarkEnd w:id="12655"/>
      <w:bookmarkEnd w:id="12656"/>
      <w:r>
        <w:rPr>
          <w:rFonts w:hint="cs"/>
          <w:rtl/>
          <w:lang w:eastAsia="he-IL"/>
        </w:rPr>
        <w:t xml:space="preserve">לא, שלא כל המשרדים בדיוק זה המקצועיות </w:t>
      </w:r>
      <w:bookmarkStart w:id="12657" w:name="_ETM_Q1_8866051"/>
      <w:bookmarkEnd w:id="12657"/>
      <w:r>
        <w:rPr>
          <w:rFonts w:hint="cs"/>
          <w:rtl/>
          <w:lang w:eastAsia="he-IL"/>
        </w:rPr>
        <w:t xml:space="preserve">שלהם. </w:t>
      </w:r>
      <w:bookmarkStart w:id="12658" w:name="_ETM_Q1_8866875"/>
      <w:bookmarkEnd w:id="12658"/>
    </w:p>
    <w:p w14:paraId="414C525B" w14:textId="77777777" w:rsidR="00F1176B" w:rsidRDefault="00F1176B" w:rsidP="00F1176B">
      <w:pPr>
        <w:rPr>
          <w:rtl/>
          <w:lang w:eastAsia="he-IL"/>
        </w:rPr>
      </w:pPr>
      <w:bookmarkStart w:id="12659" w:name="_ETM_Q1_8866947"/>
      <w:bookmarkEnd w:id="12659"/>
    </w:p>
    <w:p w14:paraId="28004ACC" w14:textId="1028CD61" w:rsidR="00F1176B" w:rsidRDefault="00F1176B" w:rsidP="00F1176B">
      <w:pPr>
        <w:pStyle w:val="af9"/>
        <w:keepNext/>
        <w:rPr>
          <w:rtl/>
          <w:lang w:eastAsia="he-IL"/>
        </w:rPr>
      </w:pPr>
      <w:bookmarkStart w:id="12660" w:name="ET_guest_מירה_סלומון_1356"/>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660"/>
    </w:p>
    <w:p w14:paraId="2E423081" w14:textId="77777777" w:rsidR="00F1176B" w:rsidRDefault="00F1176B" w:rsidP="00F1176B">
      <w:pPr>
        <w:pStyle w:val="KeepWithNext"/>
        <w:rPr>
          <w:rtl/>
          <w:lang w:eastAsia="he-IL"/>
        </w:rPr>
      </w:pPr>
    </w:p>
    <w:p w14:paraId="3C4B87C6" w14:textId="77777777" w:rsidR="00F1176B" w:rsidRDefault="00F1176B" w:rsidP="00F1176B">
      <w:pPr>
        <w:rPr>
          <w:rtl/>
          <w:lang w:eastAsia="he-IL"/>
        </w:rPr>
      </w:pPr>
      <w:bookmarkStart w:id="12661" w:name="_ETM_Q1_8868342"/>
      <w:bookmarkStart w:id="12662" w:name="_ETM_Q1_8868387"/>
      <w:bookmarkEnd w:id="12661"/>
      <w:bookmarkEnd w:id="12662"/>
      <w:r>
        <w:rPr>
          <w:rFonts w:hint="cs"/>
          <w:rtl/>
          <w:lang w:eastAsia="he-IL"/>
        </w:rPr>
        <w:t>לא, לא התייחסו בכל</w:t>
      </w:r>
      <w:bookmarkStart w:id="12663" w:name="_ETM_Q1_8867158"/>
      <w:bookmarkEnd w:id="12663"/>
      <w:r>
        <w:rPr>
          <w:rFonts w:hint="cs"/>
          <w:rtl/>
          <w:lang w:eastAsia="he-IL"/>
        </w:rPr>
        <w:t xml:space="preserve">ל לפרופסיה של הנציגים בוועדה. </w:t>
      </w:r>
      <w:bookmarkStart w:id="12664" w:name="_ETM_Q1_8871558"/>
      <w:bookmarkEnd w:id="12664"/>
      <w:r>
        <w:rPr>
          <w:rFonts w:hint="cs"/>
          <w:rtl/>
          <w:lang w:eastAsia="he-IL"/>
        </w:rPr>
        <w:t xml:space="preserve">לא כתוב אפילו ידע רלוונטי. </w:t>
      </w:r>
      <w:bookmarkStart w:id="12665" w:name="_ETM_Q1_8876083"/>
      <w:bookmarkEnd w:id="12665"/>
    </w:p>
    <w:p w14:paraId="38A498A3" w14:textId="77777777" w:rsidR="00F1176B" w:rsidRDefault="00F1176B" w:rsidP="00F1176B">
      <w:pPr>
        <w:rPr>
          <w:rtl/>
          <w:lang w:eastAsia="he-IL"/>
        </w:rPr>
      </w:pPr>
      <w:bookmarkStart w:id="12666" w:name="_ETM_Q1_8876157"/>
      <w:bookmarkEnd w:id="12666"/>
    </w:p>
    <w:p w14:paraId="1D8079A9" w14:textId="43D52271" w:rsidR="00F1176B" w:rsidRDefault="00F1176B" w:rsidP="00F1176B">
      <w:pPr>
        <w:pStyle w:val="a4"/>
        <w:keepNext/>
        <w:rPr>
          <w:rtl/>
        </w:rPr>
      </w:pPr>
      <w:bookmarkStart w:id="12667" w:name="ET_speaker_תומר_רוזנר_1357"/>
      <w:r w:rsidRPr="00F1176B">
        <w:rPr>
          <w:rStyle w:val="TagStyle"/>
          <w:rtl/>
        </w:rPr>
        <w:t xml:space="preserve"> &lt;&lt; דובר &gt;&gt; </w:t>
      </w:r>
      <w:r>
        <w:rPr>
          <w:rtl/>
        </w:rPr>
        <w:t xml:space="preserve">תומר </w:t>
      </w:r>
      <w:proofErr w:type="spellStart"/>
      <w:r>
        <w:rPr>
          <w:rtl/>
        </w:rPr>
        <w:t>רוזנר</w:t>
      </w:r>
      <w:proofErr w:type="spellEnd"/>
      <w:r>
        <w:rPr>
          <w:rtl/>
        </w:rPr>
        <w:t>:</w:t>
      </w:r>
      <w:r w:rsidRPr="00F1176B">
        <w:rPr>
          <w:rStyle w:val="TagStyle"/>
          <w:rtl/>
        </w:rPr>
        <w:t xml:space="preserve"> &lt;&lt; דובר &gt;&gt;</w:t>
      </w:r>
      <w:r w:rsidR="00065E47">
        <w:rPr>
          <w:rtl/>
        </w:rPr>
        <w:t xml:space="preserve"> </w:t>
      </w:r>
      <w:r>
        <w:rPr>
          <w:rtl/>
        </w:rPr>
        <w:t xml:space="preserve"> </w:t>
      </w:r>
      <w:bookmarkEnd w:id="12667"/>
    </w:p>
    <w:p w14:paraId="64C81711" w14:textId="77777777" w:rsidR="00F1176B" w:rsidRDefault="00F1176B" w:rsidP="00F1176B">
      <w:pPr>
        <w:pStyle w:val="KeepWithNext"/>
        <w:rPr>
          <w:rtl/>
          <w:lang w:eastAsia="he-IL"/>
        </w:rPr>
      </w:pPr>
    </w:p>
    <w:p w14:paraId="6B29DCBC" w14:textId="77777777" w:rsidR="00F1176B" w:rsidRDefault="00F1176B" w:rsidP="00F1176B">
      <w:pPr>
        <w:rPr>
          <w:rtl/>
          <w:lang w:eastAsia="he-IL"/>
        </w:rPr>
      </w:pPr>
      <w:r>
        <w:rPr>
          <w:rFonts w:hint="cs"/>
          <w:rtl/>
          <w:lang w:eastAsia="he-IL"/>
        </w:rPr>
        <w:t>א</w:t>
      </w:r>
      <w:bookmarkStart w:id="12668" w:name="_ETM_Q1_8877300"/>
      <w:bookmarkStart w:id="12669" w:name="_ETM_Q1_8877358"/>
      <w:bookmarkEnd w:id="12668"/>
      <w:bookmarkEnd w:id="12669"/>
      <w:r>
        <w:rPr>
          <w:rFonts w:hint="cs"/>
          <w:rtl/>
          <w:lang w:eastAsia="he-IL"/>
        </w:rPr>
        <w:t xml:space="preserve">ת יודעת מיהו נותן האישור, </w:t>
      </w:r>
      <w:bookmarkStart w:id="12670" w:name="_ETM_Q1_8879858"/>
      <w:bookmarkEnd w:id="12670"/>
      <w:r>
        <w:rPr>
          <w:rFonts w:hint="cs"/>
          <w:rtl/>
          <w:lang w:eastAsia="he-IL"/>
        </w:rPr>
        <w:t>כן? השר. אז השר הוא מקצועי, נכון?</w:t>
      </w:r>
      <w:bookmarkStart w:id="12671" w:name="_ETM_Q1_8883908"/>
      <w:bookmarkEnd w:id="12671"/>
    </w:p>
    <w:p w14:paraId="40061846" w14:textId="77777777" w:rsidR="00F1176B" w:rsidRDefault="00F1176B" w:rsidP="00F1176B">
      <w:pPr>
        <w:rPr>
          <w:rtl/>
          <w:lang w:eastAsia="he-IL"/>
        </w:rPr>
      </w:pPr>
      <w:bookmarkStart w:id="12672" w:name="_ETM_Q1_8884016"/>
      <w:bookmarkEnd w:id="12672"/>
    </w:p>
    <w:p w14:paraId="44DE188F" w14:textId="5BF14D30" w:rsidR="00F1176B" w:rsidRDefault="00F1176B" w:rsidP="00F1176B">
      <w:pPr>
        <w:pStyle w:val="af9"/>
        <w:keepNext/>
        <w:rPr>
          <w:rtl/>
          <w:lang w:eastAsia="he-IL"/>
        </w:rPr>
      </w:pPr>
      <w:bookmarkStart w:id="12673" w:name="ET_guest_מירה_סלומון_1358"/>
      <w:r w:rsidRPr="00F1176B">
        <w:rPr>
          <w:rStyle w:val="TagStyle"/>
          <w:rtl/>
        </w:rPr>
        <w:t xml:space="preserve"> &lt;&lt; אורח &gt;&gt; </w:t>
      </w:r>
      <w:r>
        <w:rPr>
          <w:rtl/>
          <w:lang w:eastAsia="he-IL"/>
        </w:rPr>
        <w:t>מירה סלומון:</w:t>
      </w:r>
      <w:r w:rsidRPr="00F1176B">
        <w:rPr>
          <w:rStyle w:val="TagStyle"/>
          <w:rtl/>
        </w:rPr>
        <w:t xml:space="preserve"> &lt;&lt; אורח &gt;&gt;</w:t>
      </w:r>
      <w:r w:rsidR="00065E47">
        <w:rPr>
          <w:rtl/>
          <w:lang w:eastAsia="he-IL"/>
        </w:rPr>
        <w:t xml:space="preserve"> </w:t>
      </w:r>
      <w:r>
        <w:rPr>
          <w:rtl/>
          <w:lang w:eastAsia="he-IL"/>
        </w:rPr>
        <w:t xml:space="preserve"> </w:t>
      </w:r>
      <w:bookmarkEnd w:id="12673"/>
    </w:p>
    <w:p w14:paraId="17610BB4" w14:textId="77777777" w:rsidR="00F1176B" w:rsidRDefault="00F1176B" w:rsidP="00F1176B">
      <w:pPr>
        <w:pStyle w:val="KeepWithNext"/>
        <w:rPr>
          <w:rtl/>
          <w:lang w:eastAsia="he-IL"/>
        </w:rPr>
      </w:pPr>
    </w:p>
    <w:p w14:paraId="010AC57F" w14:textId="77777777" w:rsidR="00F1176B" w:rsidRDefault="00F1176B" w:rsidP="00F1176B">
      <w:pPr>
        <w:rPr>
          <w:rtl/>
          <w:lang w:eastAsia="he-IL"/>
        </w:rPr>
      </w:pPr>
      <w:r>
        <w:rPr>
          <w:rFonts w:hint="cs"/>
          <w:rtl/>
          <w:lang w:eastAsia="he-IL"/>
        </w:rPr>
        <w:t>א</w:t>
      </w:r>
      <w:bookmarkStart w:id="12674" w:name="_ETM_Q1_8885422"/>
      <w:bookmarkStart w:id="12675" w:name="_ETM_Q1_8885456"/>
      <w:bookmarkEnd w:id="12674"/>
      <w:bookmarkEnd w:id="12675"/>
      <w:r>
        <w:rPr>
          <w:rFonts w:hint="cs"/>
          <w:rtl/>
          <w:lang w:eastAsia="he-IL"/>
        </w:rPr>
        <w:t>בל מ</w:t>
      </w:r>
      <w:bookmarkStart w:id="12676" w:name="_ETM_Q1_8882915"/>
      <w:bookmarkEnd w:id="12676"/>
      <w:r>
        <w:rPr>
          <w:rFonts w:hint="cs"/>
          <w:rtl/>
          <w:lang w:eastAsia="he-IL"/>
        </w:rPr>
        <w:t>דובר בהרכב</w:t>
      </w:r>
      <w:bookmarkStart w:id="12677" w:name="_ETM_Q1_8883383"/>
      <w:bookmarkStart w:id="12678" w:name="_ETM_Q1_8883896"/>
      <w:bookmarkStart w:id="12679" w:name="_ETM_Q1_8883564"/>
      <w:bookmarkEnd w:id="12677"/>
      <w:bookmarkEnd w:id="12678"/>
      <w:bookmarkEnd w:id="12679"/>
      <w:r>
        <w:rPr>
          <w:rFonts w:hint="cs"/>
          <w:rtl/>
          <w:lang w:eastAsia="he-IL"/>
        </w:rPr>
        <w:t xml:space="preserve">, בעובדי משרדים. </w:t>
      </w:r>
      <w:bookmarkStart w:id="12680" w:name="_ETM_Q1_8884170"/>
      <w:bookmarkEnd w:id="12680"/>
    </w:p>
    <w:p w14:paraId="15474918" w14:textId="77777777" w:rsidR="00F1176B" w:rsidRDefault="00F1176B" w:rsidP="00F1176B">
      <w:pPr>
        <w:rPr>
          <w:rtl/>
          <w:lang w:eastAsia="he-IL"/>
        </w:rPr>
      </w:pPr>
      <w:bookmarkStart w:id="12681" w:name="_ETM_Q1_8884393"/>
      <w:bookmarkEnd w:id="12681"/>
    </w:p>
    <w:p w14:paraId="6ACBDAC9" w14:textId="35C598A7" w:rsidR="00F1176B" w:rsidRDefault="00F1176B" w:rsidP="00F1176B">
      <w:pPr>
        <w:pStyle w:val="af6"/>
        <w:keepNext/>
        <w:rPr>
          <w:rtl/>
        </w:rPr>
      </w:pPr>
      <w:bookmarkStart w:id="12682" w:name="ET_yor_5069_1359"/>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2682"/>
    </w:p>
    <w:p w14:paraId="299537C9" w14:textId="77777777" w:rsidR="00F1176B" w:rsidRDefault="00F1176B" w:rsidP="00F1176B">
      <w:pPr>
        <w:pStyle w:val="KeepWithNext"/>
        <w:rPr>
          <w:rtl/>
          <w:lang w:eastAsia="he-IL"/>
        </w:rPr>
      </w:pPr>
    </w:p>
    <w:p w14:paraId="5C89E552" w14:textId="77777777" w:rsidR="00F1176B" w:rsidRDefault="00F1176B" w:rsidP="00F1176B">
      <w:pPr>
        <w:rPr>
          <w:rtl/>
          <w:lang w:eastAsia="he-IL"/>
        </w:rPr>
      </w:pPr>
      <w:bookmarkStart w:id="12683" w:name="_ETM_Q1_8885391"/>
      <w:bookmarkStart w:id="12684" w:name="_ETM_Q1_8885438"/>
      <w:bookmarkEnd w:id="12683"/>
      <w:bookmarkEnd w:id="12684"/>
      <w:proofErr w:type="spellStart"/>
      <w:r>
        <w:rPr>
          <w:rFonts w:hint="cs"/>
          <w:rtl/>
          <w:lang w:eastAsia="he-IL"/>
        </w:rPr>
        <w:t>אוקיי</w:t>
      </w:r>
      <w:proofErr w:type="spellEnd"/>
      <w:r>
        <w:rPr>
          <w:rFonts w:hint="cs"/>
          <w:rtl/>
          <w:lang w:eastAsia="he-IL"/>
        </w:rPr>
        <w:t xml:space="preserve">, את צודקת. הלאה. </w:t>
      </w:r>
    </w:p>
    <w:p w14:paraId="312F69AF" w14:textId="77777777" w:rsidR="00F65BFC" w:rsidRDefault="00F65BFC" w:rsidP="00F1176B">
      <w:pPr>
        <w:rPr>
          <w:rtl/>
          <w:lang w:eastAsia="he-IL"/>
        </w:rPr>
      </w:pPr>
      <w:bookmarkStart w:id="12685" w:name="_ETM_Q1_8887625"/>
      <w:bookmarkStart w:id="12686" w:name="_ETM_Q1_8887698"/>
      <w:bookmarkStart w:id="12687" w:name="_ETM_Q1_8885121"/>
      <w:bookmarkStart w:id="12688" w:name="_ETM_Q1_8884447"/>
      <w:bookmarkStart w:id="12689" w:name="_ETM_Q1_8884109"/>
      <w:bookmarkEnd w:id="12685"/>
      <w:bookmarkEnd w:id="12686"/>
      <w:bookmarkEnd w:id="12687"/>
      <w:bookmarkEnd w:id="12688"/>
      <w:bookmarkEnd w:id="12689"/>
    </w:p>
    <w:p w14:paraId="02F631D3" w14:textId="18A18359" w:rsidR="00F65BFC" w:rsidRDefault="00F65BFC" w:rsidP="00F65BFC">
      <w:pPr>
        <w:pStyle w:val="af9"/>
        <w:keepNext/>
        <w:rPr>
          <w:rtl/>
          <w:lang w:eastAsia="he-IL"/>
        </w:rPr>
      </w:pPr>
      <w:bookmarkStart w:id="12690" w:name="ET_guest_דנה_דובר_1360"/>
      <w:r w:rsidRPr="00F65BFC">
        <w:rPr>
          <w:rStyle w:val="TagStyle"/>
          <w:rtl/>
        </w:rPr>
        <w:t xml:space="preserve"> &lt;&lt; אורח &gt;&gt; </w:t>
      </w:r>
      <w:r>
        <w:rPr>
          <w:rtl/>
          <w:lang w:eastAsia="he-IL"/>
        </w:rPr>
        <w:t>דנה דובר:</w:t>
      </w:r>
      <w:r w:rsidRPr="00F65BFC">
        <w:rPr>
          <w:rStyle w:val="TagStyle"/>
          <w:rtl/>
        </w:rPr>
        <w:t xml:space="preserve"> &lt;&lt; אורח &gt;&gt;</w:t>
      </w:r>
      <w:r w:rsidR="00065E47">
        <w:rPr>
          <w:rtl/>
          <w:lang w:eastAsia="he-IL"/>
        </w:rPr>
        <w:t xml:space="preserve"> </w:t>
      </w:r>
      <w:r>
        <w:rPr>
          <w:rtl/>
          <w:lang w:eastAsia="he-IL"/>
        </w:rPr>
        <w:t xml:space="preserve"> </w:t>
      </w:r>
      <w:bookmarkEnd w:id="12690"/>
    </w:p>
    <w:p w14:paraId="39E21790" w14:textId="77777777" w:rsidR="00F65BFC" w:rsidRDefault="00F65BFC" w:rsidP="00F65BFC">
      <w:pPr>
        <w:pStyle w:val="KeepWithNext"/>
        <w:rPr>
          <w:rtl/>
          <w:lang w:eastAsia="he-IL"/>
        </w:rPr>
      </w:pPr>
    </w:p>
    <w:p w14:paraId="31AEB3BA" w14:textId="77777777" w:rsidR="00F65BFC" w:rsidRDefault="00F65BFC" w:rsidP="00F65BFC">
      <w:pPr>
        <w:rPr>
          <w:rtl/>
          <w:lang w:eastAsia="he-IL"/>
        </w:rPr>
      </w:pPr>
      <w:bookmarkStart w:id="12691" w:name="_ETM_Q1_8886071"/>
      <w:bookmarkStart w:id="12692" w:name="_ETM_Q1_8886127"/>
      <w:bookmarkEnd w:id="12691"/>
      <w:bookmarkEnd w:id="12692"/>
      <w:r>
        <w:rPr>
          <w:rFonts w:hint="cs"/>
          <w:rtl/>
          <w:lang w:eastAsia="he-IL"/>
        </w:rPr>
        <w:t xml:space="preserve">אני רק חשוב </w:t>
      </w:r>
      <w:bookmarkStart w:id="12693" w:name="_ETM_Q1_8887440"/>
      <w:bookmarkEnd w:id="12693"/>
      <w:r>
        <w:rPr>
          <w:rFonts w:hint="cs"/>
          <w:rtl/>
          <w:lang w:eastAsia="he-IL"/>
        </w:rPr>
        <w:t>לי ל</w:t>
      </w:r>
      <w:bookmarkStart w:id="12694" w:name="_ETM_Q1_8885444"/>
      <w:bookmarkEnd w:id="12694"/>
      <w:r>
        <w:rPr>
          <w:rFonts w:hint="cs"/>
          <w:rtl/>
          <w:lang w:eastAsia="he-IL"/>
        </w:rPr>
        <w:t xml:space="preserve">הגיב על ההערה הזאת. </w:t>
      </w:r>
      <w:bookmarkStart w:id="12695" w:name="_ETM_Q1_8887524"/>
      <w:bookmarkEnd w:id="12695"/>
    </w:p>
    <w:p w14:paraId="1631AAD5" w14:textId="77777777" w:rsidR="00F65BFC" w:rsidRDefault="00F65BFC" w:rsidP="00F65BFC">
      <w:pPr>
        <w:rPr>
          <w:rtl/>
          <w:lang w:eastAsia="he-IL"/>
        </w:rPr>
      </w:pPr>
    </w:p>
    <w:p w14:paraId="0A737311" w14:textId="2688C851" w:rsidR="00F65BFC" w:rsidRDefault="00F65BFC" w:rsidP="00F65BFC">
      <w:pPr>
        <w:pStyle w:val="af6"/>
        <w:keepNext/>
        <w:rPr>
          <w:rtl/>
        </w:rPr>
      </w:pPr>
      <w:bookmarkStart w:id="12696" w:name="ET_yor_5069_1361"/>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696"/>
    </w:p>
    <w:p w14:paraId="0A1203CF" w14:textId="77777777" w:rsidR="00F65BFC" w:rsidRDefault="00F65BFC" w:rsidP="00F65BFC">
      <w:pPr>
        <w:pStyle w:val="KeepWithNext"/>
        <w:rPr>
          <w:rtl/>
          <w:lang w:eastAsia="he-IL"/>
        </w:rPr>
      </w:pPr>
    </w:p>
    <w:p w14:paraId="7028CB40" w14:textId="77777777" w:rsidR="00F65BFC" w:rsidRDefault="00F65BFC" w:rsidP="00F65BFC">
      <w:pPr>
        <w:rPr>
          <w:rtl/>
          <w:lang w:eastAsia="he-IL"/>
        </w:rPr>
      </w:pPr>
      <w:bookmarkStart w:id="12697" w:name="_ETM_Q1_8888571"/>
      <w:bookmarkStart w:id="12698" w:name="_ETM_Q1_8888614"/>
      <w:bookmarkEnd w:id="12697"/>
      <w:bookmarkEnd w:id="12698"/>
      <w:r>
        <w:rPr>
          <w:rFonts w:hint="cs"/>
          <w:rtl/>
          <w:lang w:eastAsia="he-IL"/>
        </w:rPr>
        <w:t>הבנתי, הבנתי מירה. תני לי</w:t>
      </w:r>
      <w:bookmarkStart w:id="12699" w:name="_ETM_Q1_8891049"/>
      <w:bookmarkEnd w:id="12699"/>
      <w:r>
        <w:rPr>
          <w:rFonts w:hint="cs"/>
          <w:rtl/>
          <w:lang w:eastAsia="he-IL"/>
        </w:rPr>
        <w:t xml:space="preserve"> את כל </w:t>
      </w:r>
      <w:proofErr w:type="spellStart"/>
      <w:r>
        <w:rPr>
          <w:rFonts w:hint="cs"/>
          <w:rtl/>
          <w:lang w:eastAsia="he-IL"/>
        </w:rPr>
        <w:t>הר</w:t>
      </w:r>
      <w:bookmarkStart w:id="12700" w:name="_ETM_Q1_8889748"/>
      <w:bookmarkStart w:id="12701" w:name="_ETM_Q1_8890313"/>
      <w:bookmarkEnd w:id="12700"/>
      <w:bookmarkEnd w:id="12701"/>
      <w:r>
        <w:rPr>
          <w:rFonts w:hint="cs"/>
          <w:rtl/>
          <w:lang w:eastAsia="he-IL"/>
        </w:rPr>
        <w:t>יג'קטים</w:t>
      </w:r>
      <w:proofErr w:type="spellEnd"/>
      <w:r>
        <w:rPr>
          <w:rFonts w:hint="cs"/>
          <w:rtl/>
          <w:lang w:eastAsia="he-IL"/>
        </w:rPr>
        <w:t xml:space="preserve"> שלך. אם יש. אם אין, את לא</w:t>
      </w:r>
      <w:bookmarkStart w:id="12702" w:name="_ETM_Q1_8895572"/>
      <w:bookmarkEnd w:id="12702"/>
      <w:r>
        <w:rPr>
          <w:rFonts w:hint="cs"/>
          <w:rtl/>
          <w:lang w:eastAsia="he-IL"/>
        </w:rPr>
        <w:t xml:space="preserve"> חייבת. </w:t>
      </w:r>
      <w:bookmarkStart w:id="12703" w:name="_ETM_Q1_8896448"/>
      <w:bookmarkEnd w:id="12703"/>
    </w:p>
    <w:p w14:paraId="680A5926" w14:textId="77777777" w:rsidR="00F65BFC" w:rsidRDefault="00F65BFC" w:rsidP="00F65BFC">
      <w:pPr>
        <w:rPr>
          <w:rtl/>
          <w:lang w:eastAsia="he-IL"/>
        </w:rPr>
      </w:pPr>
      <w:bookmarkStart w:id="12704" w:name="_ETM_Q1_8896516"/>
      <w:bookmarkEnd w:id="12704"/>
    </w:p>
    <w:p w14:paraId="700AED3B" w14:textId="19D7E0A4" w:rsidR="00F65BFC" w:rsidRDefault="00F65BFC" w:rsidP="00F65BFC">
      <w:pPr>
        <w:pStyle w:val="af9"/>
        <w:keepNext/>
        <w:rPr>
          <w:rtl/>
          <w:lang w:eastAsia="he-IL"/>
        </w:rPr>
      </w:pPr>
      <w:bookmarkStart w:id="12705" w:name="ET_guest_מירה_סלומון_1362"/>
      <w:r w:rsidRPr="00F65BFC">
        <w:rPr>
          <w:rStyle w:val="TagStyle"/>
          <w:rtl/>
        </w:rPr>
        <w:t xml:space="preserve"> &lt;&lt; אורח &gt;&gt; </w:t>
      </w:r>
      <w:r>
        <w:rPr>
          <w:rtl/>
          <w:lang w:eastAsia="he-IL"/>
        </w:rPr>
        <w:t>מירה סלומון:</w:t>
      </w:r>
      <w:r w:rsidRPr="00F65BFC">
        <w:rPr>
          <w:rStyle w:val="TagStyle"/>
          <w:rtl/>
        </w:rPr>
        <w:t xml:space="preserve"> &lt;&lt; אורח &gt;&gt;</w:t>
      </w:r>
      <w:r w:rsidR="00065E47">
        <w:rPr>
          <w:rtl/>
          <w:lang w:eastAsia="he-IL"/>
        </w:rPr>
        <w:t xml:space="preserve"> </w:t>
      </w:r>
      <w:r>
        <w:rPr>
          <w:rtl/>
          <w:lang w:eastAsia="he-IL"/>
        </w:rPr>
        <w:t xml:space="preserve"> </w:t>
      </w:r>
      <w:bookmarkEnd w:id="12705"/>
    </w:p>
    <w:p w14:paraId="6E3BD5E2" w14:textId="77777777" w:rsidR="00F65BFC" w:rsidRDefault="00F65BFC" w:rsidP="00F65BFC">
      <w:pPr>
        <w:pStyle w:val="KeepWithNext"/>
        <w:rPr>
          <w:rtl/>
          <w:lang w:eastAsia="he-IL"/>
        </w:rPr>
      </w:pPr>
    </w:p>
    <w:p w14:paraId="08893D36" w14:textId="77777777" w:rsidR="00F65BFC" w:rsidRDefault="00F65BFC" w:rsidP="00F65BFC">
      <w:pPr>
        <w:rPr>
          <w:rtl/>
          <w:lang w:eastAsia="he-IL"/>
        </w:rPr>
      </w:pPr>
      <w:bookmarkStart w:id="12706" w:name="_ETM_Q1_8898146"/>
      <w:bookmarkStart w:id="12707" w:name="_ETM_Q1_8898190"/>
      <w:bookmarkEnd w:id="12706"/>
      <w:bookmarkEnd w:id="12707"/>
      <w:r>
        <w:rPr>
          <w:rFonts w:hint="cs"/>
          <w:rtl/>
          <w:lang w:eastAsia="he-IL"/>
        </w:rPr>
        <w:t>לא, הנקודה של הי</w:t>
      </w:r>
      <w:bookmarkStart w:id="12708" w:name="_ETM_Q1_8896756"/>
      <w:bookmarkEnd w:id="12708"/>
      <w:r>
        <w:rPr>
          <w:rFonts w:hint="cs"/>
          <w:rtl/>
          <w:lang w:eastAsia="he-IL"/>
        </w:rPr>
        <w:t>כולת להגיש עתירה זו נקודה</w:t>
      </w:r>
      <w:bookmarkStart w:id="12709" w:name="_ETM_Q1_8900993"/>
      <w:bookmarkEnd w:id="12709"/>
      <w:r>
        <w:rPr>
          <w:rFonts w:hint="cs"/>
          <w:rtl/>
          <w:lang w:eastAsia="he-IL"/>
        </w:rPr>
        <w:t xml:space="preserve"> שגם אנחנו די</w:t>
      </w:r>
      <w:bookmarkStart w:id="12710" w:name="_ETM_Q1_8899331"/>
      <w:bookmarkEnd w:id="12710"/>
      <w:r>
        <w:rPr>
          <w:rFonts w:hint="cs"/>
          <w:rtl/>
          <w:lang w:eastAsia="he-IL"/>
        </w:rPr>
        <w:t xml:space="preserve">ברנו עליה. </w:t>
      </w:r>
      <w:bookmarkStart w:id="12711" w:name="_ETM_Q1_8900418"/>
      <w:bookmarkEnd w:id="12711"/>
    </w:p>
    <w:p w14:paraId="13FDE8B5" w14:textId="77777777" w:rsidR="00F65BFC" w:rsidRDefault="00F65BFC" w:rsidP="00F65BFC">
      <w:pPr>
        <w:rPr>
          <w:rtl/>
          <w:lang w:eastAsia="he-IL"/>
        </w:rPr>
      </w:pPr>
      <w:bookmarkStart w:id="12712" w:name="_ETM_Q1_8900491"/>
      <w:bookmarkEnd w:id="12712"/>
    </w:p>
    <w:p w14:paraId="0ED5220D" w14:textId="4E60EEF6" w:rsidR="00F65BFC" w:rsidRDefault="00F65BFC" w:rsidP="00F65BFC">
      <w:pPr>
        <w:pStyle w:val="af6"/>
        <w:keepNext/>
        <w:rPr>
          <w:rtl/>
        </w:rPr>
      </w:pPr>
      <w:bookmarkStart w:id="12713" w:name="ET_yor_5069_1363"/>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713"/>
    </w:p>
    <w:p w14:paraId="21880C57" w14:textId="77777777" w:rsidR="00F65BFC" w:rsidRDefault="00F65BFC" w:rsidP="00F65BFC">
      <w:pPr>
        <w:pStyle w:val="KeepWithNext"/>
        <w:rPr>
          <w:rtl/>
          <w:lang w:eastAsia="he-IL"/>
        </w:rPr>
      </w:pPr>
    </w:p>
    <w:p w14:paraId="7B4E213F" w14:textId="77777777" w:rsidR="00F65BFC" w:rsidRDefault="00F65BFC" w:rsidP="00F65BFC">
      <w:pPr>
        <w:rPr>
          <w:rtl/>
          <w:lang w:eastAsia="he-IL"/>
        </w:rPr>
      </w:pPr>
      <w:bookmarkStart w:id="12714" w:name="_ETM_Q1_8901522"/>
      <w:bookmarkStart w:id="12715" w:name="_ETM_Q1_8901567"/>
      <w:bookmarkEnd w:id="12714"/>
      <w:bookmarkEnd w:id="12715"/>
      <w:r>
        <w:rPr>
          <w:rFonts w:hint="cs"/>
          <w:rtl/>
          <w:lang w:eastAsia="he-IL"/>
        </w:rPr>
        <w:t xml:space="preserve">אבל זה סודר. </w:t>
      </w:r>
      <w:bookmarkStart w:id="12716" w:name="_ETM_Q1_8899663"/>
      <w:bookmarkStart w:id="12717" w:name="_ETM_Q1_8899881"/>
      <w:bookmarkEnd w:id="12716"/>
      <w:bookmarkEnd w:id="12717"/>
    </w:p>
    <w:p w14:paraId="7F5E5E33" w14:textId="77777777" w:rsidR="00F65BFC" w:rsidRDefault="00F65BFC" w:rsidP="00F65BFC">
      <w:pPr>
        <w:rPr>
          <w:rtl/>
          <w:lang w:eastAsia="he-IL"/>
        </w:rPr>
      </w:pPr>
      <w:bookmarkStart w:id="12718" w:name="_ETM_Q1_8899951"/>
      <w:bookmarkEnd w:id="12718"/>
    </w:p>
    <w:p w14:paraId="6250D584" w14:textId="07C06BB5" w:rsidR="00F65BFC" w:rsidRDefault="00F65BFC" w:rsidP="00F65BFC">
      <w:pPr>
        <w:pStyle w:val="a4"/>
        <w:keepNext/>
        <w:rPr>
          <w:rtl/>
        </w:rPr>
      </w:pPr>
      <w:bookmarkStart w:id="12719" w:name="ET_speaker_תומר_רוזנר_1364"/>
      <w:r w:rsidRPr="00F65BFC">
        <w:rPr>
          <w:rStyle w:val="TagStyle"/>
          <w:rtl/>
        </w:rPr>
        <w:t xml:space="preserve"> &lt;&lt; דובר &gt;&gt; </w:t>
      </w:r>
      <w:r>
        <w:rPr>
          <w:rtl/>
        </w:rPr>
        <w:t xml:space="preserve">תומר </w:t>
      </w:r>
      <w:proofErr w:type="spellStart"/>
      <w:r>
        <w:rPr>
          <w:rtl/>
        </w:rPr>
        <w:t>רוזנר</w:t>
      </w:r>
      <w:proofErr w:type="spellEnd"/>
      <w:r>
        <w:rPr>
          <w:rtl/>
        </w:rPr>
        <w:t>:</w:t>
      </w:r>
      <w:r w:rsidRPr="00F65BFC">
        <w:rPr>
          <w:rStyle w:val="TagStyle"/>
          <w:rtl/>
        </w:rPr>
        <w:t xml:space="preserve"> &lt;&lt; דובר &gt;&gt;</w:t>
      </w:r>
      <w:r w:rsidR="00065E47">
        <w:rPr>
          <w:rtl/>
        </w:rPr>
        <w:t xml:space="preserve"> </w:t>
      </w:r>
      <w:r>
        <w:rPr>
          <w:rtl/>
        </w:rPr>
        <w:t xml:space="preserve"> </w:t>
      </w:r>
      <w:bookmarkEnd w:id="12719"/>
    </w:p>
    <w:p w14:paraId="521C270F" w14:textId="77777777" w:rsidR="00F65BFC" w:rsidRDefault="00F65BFC" w:rsidP="00F65BFC">
      <w:pPr>
        <w:pStyle w:val="KeepWithNext"/>
        <w:rPr>
          <w:rtl/>
          <w:lang w:eastAsia="he-IL"/>
        </w:rPr>
      </w:pPr>
    </w:p>
    <w:p w14:paraId="1D1338D4" w14:textId="77777777" w:rsidR="00F65BFC" w:rsidRDefault="00F65BFC" w:rsidP="00F65BFC">
      <w:pPr>
        <w:rPr>
          <w:rtl/>
          <w:lang w:eastAsia="he-IL"/>
        </w:rPr>
      </w:pPr>
      <w:bookmarkStart w:id="12720" w:name="_ETM_Q1_8900988"/>
      <w:bookmarkStart w:id="12721" w:name="_ETM_Q1_8901031"/>
      <w:bookmarkEnd w:id="12720"/>
      <w:bookmarkEnd w:id="12721"/>
      <w:r>
        <w:rPr>
          <w:rFonts w:hint="cs"/>
          <w:rtl/>
          <w:lang w:eastAsia="he-IL"/>
        </w:rPr>
        <w:t xml:space="preserve">כן. </w:t>
      </w:r>
      <w:bookmarkStart w:id="12722" w:name="_ETM_Q1_8901573"/>
      <w:bookmarkEnd w:id="12722"/>
    </w:p>
    <w:p w14:paraId="0577D058" w14:textId="77777777" w:rsidR="00F65BFC" w:rsidRDefault="00F65BFC" w:rsidP="00F65BFC">
      <w:pPr>
        <w:rPr>
          <w:rtl/>
          <w:lang w:eastAsia="he-IL"/>
        </w:rPr>
      </w:pPr>
      <w:bookmarkStart w:id="12723" w:name="_ETM_Q1_8901638"/>
      <w:bookmarkEnd w:id="12723"/>
    </w:p>
    <w:p w14:paraId="608083B4" w14:textId="5C7C4CE5" w:rsidR="00F65BFC" w:rsidRDefault="00F65BFC" w:rsidP="00F65BFC">
      <w:pPr>
        <w:pStyle w:val="af9"/>
        <w:keepNext/>
        <w:rPr>
          <w:rtl/>
          <w:lang w:eastAsia="he-IL"/>
        </w:rPr>
      </w:pPr>
      <w:bookmarkStart w:id="12724" w:name="ET_guest_מירה_סלומון_1365"/>
      <w:r w:rsidRPr="00F65BFC">
        <w:rPr>
          <w:rStyle w:val="TagStyle"/>
          <w:rtl/>
        </w:rPr>
        <w:t xml:space="preserve"> &lt;&lt; אורח &gt;&gt; </w:t>
      </w:r>
      <w:r>
        <w:rPr>
          <w:rtl/>
          <w:lang w:eastAsia="he-IL"/>
        </w:rPr>
        <w:t>מירה סלומון:</w:t>
      </w:r>
      <w:r w:rsidRPr="00F65BFC">
        <w:rPr>
          <w:rStyle w:val="TagStyle"/>
          <w:rtl/>
        </w:rPr>
        <w:t xml:space="preserve"> &lt;&lt; אורח &gt;&gt;</w:t>
      </w:r>
      <w:r w:rsidR="00065E47">
        <w:rPr>
          <w:rtl/>
          <w:lang w:eastAsia="he-IL"/>
        </w:rPr>
        <w:t xml:space="preserve"> </w:t>
      </w:r>
      <w:r>
        <w:rPr>
          <w:rtl/>
          <w:lang w:eastAsia="he-IL"/>
        </w:rPr>
        <w:t xml:space="preserve"> </w:t>
      </w:r>
      <w:bookmarkEnd w:id="12724"/>
    </w:p>
    <w:p w14:paraId="3D497206" w14:textId="77777777" w:rsidR="00F65BFC" w:rsidRDefault="00F65BFC" w:rsidP="00F65BFC">
      <w:pPr>
        <w:pStyle w:val="KeepWithNext"/>
        <w:rPr>
          <w:rtl/>
          <w:lang w:eastAsia="he-IL"/>
        </w:rPr>
      </w:pPr>
    </w:p>
    <w:p w14:paraId="45A81DA8" w14:textId="77777777" w:rsidR="00F65BFC" w:rsidRDefault="00F65BFC" w:rsidP="00F65BFC">
      <w:pPr>
        <w:rPr>
          <w:rtl/>
          <w:lang w:eastAsia="he-IL"/>
        </w:rPr>
      </w:pPr>
      <w:r>
        <w:rPr>
          <w:rFonts w:hint="cs"/>
          <w:rtl/>
          <w:lang w:eastAsia="he-IL"/>
        </w:rPr>
        <w:t>כן</w:t>
      </w:r>
      <w:bookmarkStart w:id="12725" w:name="_ETM_Q1_8903051"/>
      <w:bookmarkStart w:id="12726" w:name="_ETM_Q1_8903102"/>
      <w:bookmarkEnd w:id="12725"/>
      <w:bookmarkEnd w:id="12726"/>
      <w:r>
        <w:rPr>
          <w:rFonts w:hint="cs"/>
          <w:rtl/>
          <w:lang w:eastAsia="he-IL"/>
        </w:rPr>
        <w:t xml:space="preserve">, כן, </w:t>
      </w:r>
      <w:bookmarkStart w:id="12727" w:name="_ETM_Q1_8903526"/>
      <w:bookmarkEnd w:id="12727"/>
      <w:r>
        <w:rPr>
          <w:rFonts w:hint="cs"/>
          <w:rtl/>
          <w:lang w:eastAsia="he-IL"/>
        </w:rPr>
        <w:t>זו נקודה שגם דיברנו ע</w:t>
      </w:r>
      <w:bookmarkStart w:id="12728" w:name="_ETM_Q1_8903558"/>
      <w:bookmarkEnd w:id="12728"/>
      <w:r>
        <w:rPr>
          <w:rFonts w:hint="cs"/>
          <w:rtl/>
          <w:lang w:eastAsia="he-IL"/>
        </w:rPr>
        <w:t xml:space="preserve">ליה. זהו כרגע. </w:t>
      </w:r>
      <w:bookmarkStart w:id="12729" w:name="_ETM_Q1_8905070"/>
      <w:bookmarkEnd w:id="12729"/>
    </w:p>
    <w:p w14:paraId="5D8688D3" w14:textId="77777777" w:rsidR="00F65BFC" w:rsidRDefault="00F65BFC" w:rsidP="00F65BFC">
      <w:pPr>
        <w:rPr>
          <w:rtl/>
          <w:lang w:eastAsia="he-IL"/>
        </w:rPr>
      </w:pPr>
      <w:bookmarkStart w:id="12730" w:name="_ETM_Q1_8905143"/>
      <w:bookmarkEnd w:id="12730"/>
    </w:p>
    <w:p w14:paraId="0D3BFBD8" w14:textId="1614983B" w:rsidR="00F65BFC" w:rsidRDefault="00F65BFC" w:rsidP="00F65BFC">
      <w:pPr>
        <w:pStyle w:val="af6"/>
        <w:keepNext/>
        <w:rPr>
          <w:rtl/>
        </w:rPr>
      </w:pPr>
      <w:bookmarkStart w:id="12731" w:name="ET_yor_5069_1366"/>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731"/>
    </w:p>
    <w:p w14:paraId="5139443E" w14:textId="77777777" w:rsidR="00F65BFC" w:rsidRDefault="00F65BFC" w:rsidP="00F65BFC">
      <w:pPr>
        <w:pStyle w:val="KeepWithNext"/>
        <w:rPr>
          <w:rtl/>
          <w:lang w:eastAsia="he-IL"/>
        </w:rPr>
      </w:pPr>
    </w:p>
    <w:p w14:paraId="1CFBCFE6" w14:textId="77777777" w:rsidR="00F65BFC" w:rsidRDefault="00F65BFC" w:rsidP="00F65BFC">
      <w:pPr>
        <w:rPr>
          <w:rtl/>
          <w:lang w:eastAsia="he-IL"/>
        </w:rPr>
      </w:pPr>
      <w:bookmarkStart w:id="12732" w:name="_ETM_Q1_8906274"/>
      <w:bookmarkStart w:id="12733" w:name="_ETM_Q1_8906323"/>
      <w:bookmarkEnd w:id="12732"/>
      <w:bookmarkEnd w:id="12733"/>
      <w:r>
        <w:rPr>
          <w:rFonts w:hint="cs"/>
          <w:rtl/>
          <w:lang w:eastAsia="he-IL"/>
        </w:rPr>
        <w:t xml:space="preserve">זהו. </w:t>
      </w:r>
    </w:p>
    <w:p w14:paraId="03636813" w14:textId="77777777" w:rsidR="00F65BFC" w:rsidRDefault="00F65BFC" w:rsidP="00F65BFC">
      <w:pPr>
        <w:rPr>
          <w:rtl/>
          <w:lang w:eastAsia="he-IL"/>
        </w:rPr>
      </w:pPr>
      <w:bookmarkStart w:id="12734" w:name="_ETM_Q1_8908796"/>
      <w:bookmarkStart w:id="12735" w:name="_ETM_Q1_8908864"/>
      <w:bookmarkEnd w:id="12734"/>
      <w:bookmarkEnd w:id="12735"/>
    </w:p>
    <w:p w14:paraId="179C5940" w14:textId="16F3758B" w:rsidR="00F65BFC" w:rsidRDefault="00F65BFC" w:rsidP="00F65BFC">
      <w:pPr>
        <w:pStyle w:val="a4"/>
        <w:keepNext/>
        <w:rPr>
          <w:rtl/>
        </w:rPr>
      </w:pPr>
      <w:bookmarkStart w:id="12736" w:name="ET_speaker_6359_1367"/>
      <w:r w:rsidRPr="00F65BFC">
        <w:rPr>
          <w:rStyle w:val="TagStyle"/>
          <w:rtl/>
        </w:rPr>
        <w:t xml:space="preserve"> &lt;&lt; דובר &gt;&gt; </w:t>
      </w:r>
      <w:r>
        <w:rPr>
          <w:rtl/>
        </w:rPr>
        <w:t>מטי צרפתי הרכבי (יש עתיד):</w:t>
      </w:r>
      <w:r w:rsidRPr="00F65BFC">
        <w:rPr>
          <w:rStyle w:val="TagStyle"/>
          <w:rtl/>
        </w:rPr>
        <w:t xml:space="preserve"> &lt;&lt; דובר &gt;&gt;</w:t>
      </w:r>
      <w:r w:rsidR="00065E47">
        <w:rPr>
          <w:rtl/>
        </w:rPr>
        <w:t xml:space="preserve"> </w:t>
      </w:r>
      <w:r>
        <w:rPr>
          <w:rtl/>
        </w:rPr>
        <w:t xml:space="preserve"> </w:t>
      </w:r>
      <w:bookmarkEnd w:id="12736"/>
    </w:p>
    <w:p w14:paraId="6418B681" w14:textId="77777777" w:rsidR="00F65BFC" w:rsidRDefault="00F65BFC" w:rsidP="00F65BFC">
      <w:pPr>
        <w:pStyle w:val="KeepWithNext"/>
        <w:rPr>
          <w:rtl/>
          <w:lang w:eastAsia="he-IL"/>
        </w:rPr>
      </w:pPr>
    </w:p>
    <w:p w14:paraId="231E4CEE" w14:textId="77777777" w:rsidR="00F65BFC" w:rsidRDefault="00F65BFC" w:rsidP="00F65BFC">
      <w:pPr>
        <w:rPr>
          <w:rtl/>
          <w:lang w:eastAsia="he-IL"/>
        </w:rPr>
      </w:pPr>
      <w:bookmarkStart w:id="12737" w:name="_ETM_Q1_8908068"/>
      <w:bookmarkStart w:id="12738" w:name="_ETM_Q1_8908116"/>
      <w:bookmarkEnd w:id="12737"/>
      <w:bookmarkEnd w:id="12738"/>
      <w:r>
        <w:rPr>
          <w:rFonts w:hint="cs"/>
          <w:rtl/>
          <w:lang w:eastAsia="he-IL"/>
        </w:rPr>
        <w:t>הערה. לגבי</w:t>
      </w:r>
      <w:bookmarkStart w:id="12739" w:name="_ETM_Q1_8911841"/>
      <w:bookmarkEnd w:id="12739"/>
      <w:r>
        <w:rPr>
          <w:rFonts w:hint="cs"/>
          <w:rtl/>
          <w:lang w:eastAsia="he-IL"/>
        </w:rPr>
        <w:t xml:space="preserve"> סוג העובד, שזה לא יה</w:t>
      </w:r>
      <w:bookmarkStart w:id="12740" w:name="_ETM_Q1_8912586"/>
      <w:bookmarkEnd w:id="12740"/>
      <w:r>
        <w:rPr>
          <w:rFonts w:hint="cs"/>
          <w:rtl/>
          <w:lang w:eastAsia="he-IL"/>
        </w:rPr>
        <w:t>יה עובד גנרי, אלא באמת נגיד</w:t>
      </w:r>
      <w:bookmarkStart w:id="12741" w:name="_ETM_Q1_8916192"/>
      <w:bookmarkEnd w:id="12741"/>
      <w:r>
        <w:rPr>
          <w:rFonts w:hint="cs"/>
          <w:rtl/>
          <w:lang w:eastAsia="he-IL"/>
        </w:rPr>
        <w:t xml:space="preserve"> לצורך העניין, לא יודעת, עובד שאחראי על רישוי עסקים. עובד, </w:t>
      </w:r>
      <w:bookmarkStart w:id="12742" w:name="_ETM_Q1_8921942"/>
      <w:bookmarkEnd w:id="12742"/>
      <w:r>
        <w:rPr>
          <w:rFonts w:hint="cs"/>
          <w:rtl/>
          <w:lang w:eastAsia="he-IL"/>
        </w:rPr>
        <w:t>משהו שהוא יותר ספציפ</w:t>
      </w:r>
      <w:bookmarkStart w:id="12743" w:name="_ETM_Q1_8920917"/>
      <w:bookmarkEnd w:id="12743"/>
      <w:r>
        <w:rPr>
          <w:rFonts w:hint="cs"/>
          <w:rtl/>
          <w:lang w:eastAsia="he-IL"/>
        </w:rPr>
        <w:t xml:space="preserve">י. </w:t>
      </w:r>
      <w:bookmarkStart w:id="12744" w:name="_ETM_Q1_8921366"/>
      <w:bookmarkEnd w:id="12744"/>
    </w:p>
    <w:p w14:paraId="5C7A06AC" w14:textId="77777777" w:rsidR="00F65BFC" w:rsidRDefault="00F65BFC" w:rsidP="00F65BFC">
      <w:pPr>
        <w:rPr>
          <w:rtl/>
          <w:lang w:eastAsia="he-IL"/>
        </w:rPr>
      </w:pPr>
      <w:bookmarkStart w:id="12745" w:name="_ETM_Q1_8921446"/>
      <w:bookmarkEnd w:id="12745"/>
    </w:p>
    <w:p w14:paraId="505EE7E0" w14:textId="7FEBF35D" w:rsidR="00F65BFC" w:rsidRDefault="00F65BFC" w:rsidP="00F65BFC">
      <w:pPr>
        <w:pStyle w:val="af9"/>
        <w:keepNext/>
        <w:rPr>
          <w:rtl/>
          <w:lang w:eastAsia="he-IL"/>
        </w:rPr>
      </w:pPr>
      <w:bookmarkStart w:id="12746" w:name="ET_guest_דנה_דובר_1368"/>
      <w:r w:rsidRPr="00F65BFC">
        <w:rPr>
          <w:rStyle w:val="TagStyle"/>
          <w:rtl/>
        </w:rPr>
        <w:t xml:space="preserve"> &lt;&lt; אורח &gt;&gt; </w:t>
      </w:r>
      <w:r>
        <w:rPr>
          <w:rtl/>
          <w:lang w:eastAsia="he-IL"/>
        </w:rPr>
        <w:t>דנה דובר:</w:t>
      </w:r>
      <w:r w:rsidRPr="00F65BFC">
        <w:rPr>
          <w:rStyle w:val="TagStyle"/>
          <w:rtl/>
        </w:rPr>
        <w:t xml:space="preserve"> &lt;&lt; אורח &gt;&gt;</w:t>
      </w:r>
      <w:r w:rsidR="00065E47">
        <w:rPr>
          <w:rtl/>
          <w:lang w:eastAsia="he-IL"/>
        </w:rPr>
        <w:t xml:space="preserve"> </w:t>
      </w:r>
      <w:r>
        <w:rPr>
          <w:rtl/>
          <w:lang w:eastAsia="he-IL"/>
        </w:rPr>
        <w:t xml:space="preserve"> </w:t>
      </w:r>
      <w:bookmarkEnd w:id="12746"/>
    </w:p>
    <w:p w14:paraId="63F24BB9" w14:textId="77777777" w:rsidR="00F65BFC" w:rsidRDefault="00F65BFC" w:rsidP="00F65BFC">
      <w:pPr>
        <w:pStyle w:val="KeepWithNext"/>
        <w:rPr>
          <w:rtl/>
          <w:lang w:eastAsia="he-IL"/>
        </w:rPr>
      </w:pPr>
    </w:p>
    <w:p w14:paraId="614FDFC2" w14:textId="77777777" w:rsidR="00F65BFC" w:rsidRDefault="00F65BFC" w:rsidP="00F65BFC">
      <w:pPr>
        <w:rPr>
          <w:rtl/>
          <w:lang w:eastAsia="he-IL"/>
        </w:rPr>
      </w:pPr>
      <w:bookmarkStart w:id="12747" w:name="_ETM_Q1_8922482"/>
      <w:bookmarkStart w:id="12748" w:name="_ETM_Q1_8922526"/>
      <w:bookmarkEnd w:id="12747"/>
      <w:bookmarkEnd w:id="12748"/>
      <w:r>
        <w:rPr>
          <w:rFonts w:hint="cs"/>
          <w:rtl/>
          <w:lang w:eastAsia="he-IL"/>
        </w:rPr>
        <w:t xml:space="preserve">אני אשמח להגיב. </w:t>
      </w:r>
      <w:bookmarkStart w:id="12749" w:name="_ETM_Q1_8923136"/>
      <w:bookmarkStart w:id="12750" w:name="_ETM_Q1_8924854"/>
      <w:bookmarkEnd w:id="12749"/>
      <w:bookmarkEnd w:id="12750"/>
    </w:p>
    <w:p w14:paraId="5047F05D" w14:textId="77777777" w:rsidR="00F65BFC" w:rsidRDefault="00F65BFC" w:rsidP="00F65BFC">
      <w:pPr>
        <w:rPr>
          <w:rtl/>
          <w:lang w:eastAsia="he-IL"/>
        </w:rPr>
      </w:pPr>
      <w:bookmarkStart w:id="12751" w:name="_ETM_Q1_8924939"/>
      <w:bookmarkEnd w:id="12751"/>
    </w:p>
    <w:p w14:paraId="72DD0649" w14:textId="63971439" w:rsidR="00F65BFC" w:rsidRDefault="00F65BFC" w:rsidP="00F65BFC">
      <w:pPr>
        <w:pStyle w:val="af6"/>
        <w:keepNext/>
        <w:rPr>
          <w:rtl/>
        </w:rPr>
      </w:pPr>
      <w:bookmarkStart w:id="12752" w:name="ET_yor_5069_1369"/>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752"/>
    </w:p>
    <w:p w14:paraId="24470AF1" w14:textId="77777777" w:rsidR="00F65BFC" w:rsidRDefault="00F65BFC" w:rsidP="00F65BFC">
      <w:pPr>
        <w:pStyle w:val="KeepWithNext"/>
        <w:rPr>
          <w:rtl/>
          <w:lang w:eastAsia="he-IL"/>
        </w:rPr>
      </w:pPr>
    </w:p>
    <w:p w14:paraId="547B9318" w14:textId="77777777" w:rsidR="00F65BFC" w:rsidRDefault="00F65BFC" w:rsidP="00F65BFC">
      <w:pPr>
        <w:rPr>
          <w:rtl/>
          <w:lang w:eastAsia="he-IL"/>
        </w:rPr>
      </w:pPr>
      <w:bookmarkStart w:id="12753" w:name="_ETM_Q1_8923459"/>
      <w:bookmarkEnd w:id="12753"/>
      <w:r>
        <w:rPr>
          <w:rFonts w:hint="cs"/>
          <w:rtl/>
          <w:lang w:eastAsia="he-IL"/>
        </w:rPr>
        <w:t>כ</w:t>
      </w:r>
      <w:bookmarkStart w:id="12754" w:name="_ETM_Q1_8923494"/>
      <w:bookmarkEnd w:id="12754"/>
      <w:r>
        <w:rPr>
          <w:rFonts w:hint="cs"/>
          <w:rtl/>
          <w:lang w:eastAsia="he-IL"/>
        </w:rPr>
        <w:t xml:space="preserve">ן, בבקשה. </w:t>
      </w:r>
      <w:bookmarkStart w:id="12755" w:name="_ETM_Q1_8924462"/>
      <w:bookmarkEnd w:id="12755"/>
    </w:p>
    <w:p w14:paraId="23C6EDDE" w14:textId="77777777" w:rsidR="00F65BFC" w:rsidRDefault="00F65BFC" w:rsidP="00F65BFC">
      <w:pPr>
        <w:rPr>
          <w:rtl/>
          <w:lang w:eastAsia="he-IL"/>
        </w:rPr>
      </w:pPr>
      <w:bookmarkStart w:id="12756" w:name="_ETM_Q1_8924542"/>
      <w:bookmarkEnd w:id="12756"/>
    </w:p>
    <w:p w14:paraId="21A01193" w14:textId="49EA88F3" w:rsidR="00F65BFC" w:rsidRDefault="00F65BFC" w:rsidP="00F65BFC">
      <w:pPr>
        <w:pStyle w:val="a4"/>
        <w:keepNext/>
        <w:rPr>
          <w:rtl/>
        </w:rPr>
      </w:pPr>
      <w:bookmarkStart w:id="12757" w:name="ET_speaker_6359_1370"/>
      <w:r w:rsidRPr="00F65BFC">
        <w:rPr>
          <w:rStyle w:val="TagStyle"/>
          <w:rtl/>
        </w:rPr>
        <w:t xml:space="preserve"> &lt;&lt; דובר &gt;&gt; </w:t>
      </w:r>
      <w:r>
        <w:rPr>
          <w:rtl/>
        </w:rPr>
        <w:t>מטי צרפתי הרכבי (יש עתיד):</w:t>
      </w:r>
      <w:r w:rsidRPr="00F65BFC">
        <w:rPr>
          <w:rStyle w:val="TagStyle"/>
          <w:rtl/>
        </w:rPr>
        <w:t xml:space="preserve"> &lt;&lt; דובר &gt;&gt;</w:t>
      </w:r>
      <w:r w:rsidR="00065E47">
        <w:rPr>
          <w:rtl/>
        </w:rPr>
        <w:t xml:space="preserve"> </w:t>
      </w:r>
      <w:r>
        <w:rPr>
          <w:rtl/>
        </w:rPr>
        <w:t xml:space="preserve"> </w:t>
      </w:r>
      <w:bookmarkEnd w:id="12757"/>
    </w:p>
    <w:p w14:paraId="14CF0986" w14:textId="77777777" w:rsidR="00F65BFC" w:rsidRDefault="00F65BFC" w:rsidP="00F65BFC">
      <w:pPr>
        <w:pStyle w:val="KeepWithNext"/>
        <w:rPr>
          <w:rtl/>
          <w:lang w:eastAsia="he-IL"/>
        </w:rPr>
      </w:pPr>
    </w:p>
    <w:p w14:paraId="65AD1A57" w14:textId="77777777" w:rsidR="00F65BFC" w:rsidRDefault="00F65BFC" w:rsidP="00F65BFC">
      <w:pPr>
        <w:rPr>
          <w:rtl/>
          <w:lang w:eastAsia="he-IL"/>
        </w:rPr>
      </w:pPr>
      <w:bookmarkStart w:id="12758" w:name="_ETM_Q1_8924026"/>
      <w:bookmarkStart w:id="12759" w:name="_ETM_Q1_8924075"/>
      <w:bookmarkEnd w:id="12758"/>
      <w:bookmarkEnd w:id="12759"/>
      <w:r>
        <w:rPr>
          <w:rFonts w:hint="cs"/>
          <w:rtl/>
          <w:lang w:eastAsia="he-IL"/>
        </w:rPr>
        <w:t xml:space="preserve">הרי </w:t>
      </w:r>
      <w:bookmarkStart w:id="12760" w:name="_ETM_Q1_8924434"/>
      <w:bookmarkEnd w:id="12760"/>
      <w:r>
        <w:rPr>
          <w:rFonts w:hint="cs"/>
          <w:rtl/>
          <w:lang w:eastAsia="he-IL"/>
        </w:rPr>
        <w:t>בכל משרד יש את זה שמטפ</w:t>
      </w:r>
      <w:bookmarkStart w:id="12761" w:name="_ETM_Q1_8923909"/>
      <w:bookmarkEnd w:id="12761"/>
      <w:r>
        <w:rPr>
          <w:rFonts w:hint="cs"/>
          <w:rtl/>
          <w:lang w:eastAsia="he-IL"/>
        </w:rPr>
        <w:t xml:space="preserve">ל ברישוי עסקים. </w:t>
      </w:r>
      <w:bookmarkStart w:id="12762" w:name="_ETM_Q1_8925741"/>
      <w:bookmarkEnd w:id="12762"/>
    </w:p>
    <w:p w14:paraId="3CD87271" w14:textId="77777777" w:rsidR="00F65BFC" w:rsidRDefault="00F65BFC" w:rsidP="00F65BFC">
      <w:pPr>
        <w:rPr>
          <w:rtl/>
          <w:lang w:eastAsia="he-IL"/>
        </w:rPr>
      </w:pPr>
    </w:p>
    <w:p w14:paraId="56AB3609" w14:textId="72627AAA" w:rsidR="00F65BFC" w:rsidRDefault="00F65BFC" w:rsidP="00F65BFC">
      <w:pPr>
        <w:pStyle w:val="af6"/>
        <w:keepNext/>
        <w:rPr>
          <w:rtl/>
        </w:rPr>
      </w:pPr>
      <w:bookmarkStart w:id="12763" w:name="ET_yor_5069_1371"/>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763"/>
    </w:p>
    <w:p w14:paraId="0144E113" w14:textId="77777777" w:rsidR="00F65BFC" w:rsidRDefault="00F65BFC" w:rsidP="00F65BFC">
      <w:pPr>
        <w:pStyle w:val="KeepWithNext"/>
        <w:rPr>
          <w:rtl/>
          <w:lang w:eastAsia="he-IL"/>
        </w:rPr>
      </w:pPr>
    </w:p>
    <w:p w14:paraId="4A7B354C" w14:textId="77777777" w:rsidR="00F65BFC" w:rsidRDefault="00F65BFC" w:rsidP="00F65BFC">
      <w:pPr>
        <w:rPr>
          <w:rtl/>
          <w:lang w:eastAsia="he-IL"/>
        </w:rPr>
      </w:pPr>
      <w:bookmarkStart w:id="12764" w:name="_ETM_Q1_8926864"/>
      <w:bookmarkStart w:id="12765" w:name="_ETM_Q1_8926903"/>
      <w:bookmarkEnd w:id="12764"/>
      <w:bookmarkEnd w:id="12765"/>
      <w:r>
        <w:rPr>
          <w:rFonts w:hint="cs"/>
          <w:rtl/>
          <w:lang w:eastAsia="he-IL"/>
        </w:rPr>
        <w:t>ברור, ברור.</w:t>
      </w:r>
      <w:bookmarkStart w:id="12766" w:name="_ETM_Q1_8927966"/>
      <w:bookmarkEnd w:id="12766"/>
      <w:r>
        <w:rPr>
          <w:rFonts w:hint="cs"/>
          <w:rtl/>
          <w:lang w:eastAsia="he-IL"/>
        </w:rPr>
        <w:t xml:space="preserve"> שלא יביאו את מחלק התה. </w:t>
      </w:r>
      <w:bookmarkStart w:id="12767" w:name="_ETM_Q1_8927315"/>
      <w:bookmarkStart w:id="12768" w:name="_ETM_Q1_8927549"/>
      <w:bookmarkEnd w:id="12767"/>
      <w:bookmarkEnd w:id="12768"/>
    </w:p>
    <w:p w14:paraId="73B88291" w14:textId="77777777" w:rsidR="00F65BFC" w:rsidRDefault="00F65BFC" w:rsidP="00F65BFC">
      <w:pPr>
        <w:rPr>
          <w:rtl/>
          <w:lang w:eastAsia="he-IL"/>
        </w:rPr>
      </w:pPr>
    </w:p>
    <w:p w14:paraId="0875F7CE" w14:textId="35C7E216" w:rsidR="00F65BFC" w:rsidRDefault="00F65BFC" w:rsidP="00F65BFC">
      <w:pPr>
        <w:pStyle w:val="a4"/>
        <w:keepNext/>
        <w:rPr>
          <w:rtl/>
        </w:rPr>
      </w:pPr>
      <w:bookmarkStart w:id="12769" w:name="ET_speaker_6359_1372"/>
      <w:r w:rsidRPr="00F65BFC">
        <w:rPr>
          <w:rStyle w:val="TagStyle"/>
          <w:rtl/>
        </w:rPr>
        <w:t xml:space="preserve"> &lt;&lt; דובר &gt;&gt; </w:t>
      </w:r>
      <w:r>
        <w:rPr>
          <w:rtl/>
        </w:rPr>
        <w:t>מטי צרפתי הרכבי (יש עתיד):</w:t>
      </w:r>
      <w:r w:rsidRPr="00F65BFC">
        <w:rPr>
          <w:rStyle w:val="TagStyle"/>
          <w:rtl/>
        </w:rPr>
        <w:t xml:space="preserve"> &lt;&lt; דובר &gt;&gt;</w:t>
      </w:r>
      <w:r w:rsidR="00065E47">
        <w:rPr>
          <w:rtl/>
        </w:rPr>
        <w:t xml:space="preserve"> </w:t>
      </w:r>
      <w:r>
        <w:rPr>
          <w:rtl/>
        </w:rPr>
        <w:t xml:space="preserve"> </w:t>
      </w:r>
      <w:bookmarkEnd w:id="12769"/>
    </w:p>
    <w:p w14:paraId="30B04884" w14:textId="77777777" w:rsidR="00F65BFC" w:rsidRDefault="00F65BFC" w:rsidP="00F65BFC">
      <w:pPr>
        <w:pStyle w:val="KeepWithNext"/>
        <w:rPr>
          <w:rtl/>
          <w:lang w:eastAsia="he-IL"/>
        </w:rPr>
      </w:pPr>
    </w:p>
    <w:p w14:paraId="75DAD002" w14:textId="77777777" w:rsidR="00F65BFC" w:rsidRDefault="00F65BFC" w:rsidP="00F65BFC">
      <w:pPr>
        <w:rPr>
          <w:rtl/>
          <w:lang w:eastAsia="he-IL"/>
        </w:rPr>
      </w:pPr>
      <w:r>
        <w:rPr>
          <w:rFonts w:hint="cs"/>
          <w:rtl/>
          <w:lang w:eastAsia="he-IL"/>
        </w:rPr>
        <w:t>כ</w:t>
      </w:r>
      <w:bookmarkStart w:id="12770" w:name="_ETM_Q1_8928886"/>
      <w:bookmarkEnd w:id="12770"/>
      <w:r>
        <w:rPr>
          <w:rFonts w:hint="cs"/>
          <w:rtl/>
          <w:lang w:eastAsia="he-IL"/>
        </w:rPr>
        <w:t>ן</w:t>
      </w:r>
      <w:bookmarkStart w:id="12771" w:name="_ETM_Q1_8928944"/>
      <w:bookmarkEnd w:id="12771"/>
      <w:r>
        <w:rPr>
          <w:rFonts w:hint="cs"/>
          <w:rtl/>
          <w:lang w:eastAsia="he-IL"/>
        </w:rPr>
        <w:t xml:space="preserve">, כן. </w:t>
      </w:r>
    </w:p>
    <w:p w14:paraId="666AD7AF" w14:textId="77777777" w:rsidR="00F65BFC" w:rsidRDefault="00F65BFC" w:rsidP="00F65BFC">
      <w:pPr>
        <w:rPr>
          <w:rtl/>
          <w:lang w:eastAsia="he-IL"/>
        </w:rPr>
      </w:pPr>
      <w:bookmarkStart w:id="12772" w:name="_ETM_Q1_8929646"/>
      <w:bookmarkStart w:id="12773" w:name="_ETM_Q1_8929734"/>
      <w:bookmarkEnd w:id="12772"/>
      <w:bookmarkEnd w:id="12773"/>
    </w:p>
    <w:p w14:paraId="2BE13143" w14:textId="3D3ED7FA" w:rsidR="00F65BFC" w:rsidRDefault="00F65BFC" w:rsidP="00F65BFC">
      <w:pPr>
        <w:pStyle w:val="af9"/>
        <w:keepNext/>
        <w:rPr>
          <w:rtl/>
          <w:lang w:eastAsia="he-IL"/>
        </w:rPr>
      </w:pPr>
      <w:bookmarkStart w:id="12774" w:name="ET_guest_דנה_דובר_1373"/>
      <w:r w:rsidRPr="00F65BFC">
        <w:rPr>
          <w:rStyle w:val="TagStyle"/>
          <w:rtl/>
        </w:rPr>
        <w:t xml:space="preserve"> &lt;&lt; אורח &gt;&gt; </w:t>
      </w:r>
      <w:r>
        <w:rPr>
          <w:rtl/>
          <w:lang w:eastAsia="he-IL"/>
        </w:rPr>
        <w:t>דנה דובר:</w:t>
      </w:r>
      <w:r w:rsidRPr="00F65BFC">
        <w:rPr>
          <w:rStyle w:val="TagStyle"/>
          <w:rtl/>
        </w:rPr>
        <w:t xml:space="preserve"> &lt;&lt; אורח &gt;&gt;</w:t>
      </w:r>
      <w:r w:rsidR="00065E47">
        <w:rPr>
          <w:rtl/>
          <w:lang w:eastAsia="he-IL"/>
        </w:rPr>
        <w:t xml:space="preserve"> </w:t>
      </w:r>
      <w:r>
        <w:rPr>
          <w:rtl/>
          <w:lang w:eastAsia="he-IL"/>
        </w:rPr>
        <w:t xml:space="preserve"> </w:t>
      </w:r>
      <w:bookmarkEnd w:id="12774"/>
    </w:p>
    <w:p w14:paraId="792BA543" w14:textId="77777777" w:rsidR="00F65BFC" w:rsidRDefault="00F65BFC" w:rsidP="00F65BFC">
      <w:pPr>
        <w:pStyle w:val="KeepWithNext"/>
        <w:rPr>
          <w:rtl/>
          <w:lang w:eastAsia="he-IL"/>
        </w:rPr>
      </w:pPr>
    </w:p>
    <w:p w14:paraId="1A6FF7F3" w14:textId="77777777" w:rsidR="00F65BFC" w:rsidRDefault="00F65BFC" w:rsidP="00F65BFC">
      <w:pPr>
        <w:rPr>
          <w:rtl/>
          <w:lang w:eastAsia="he-IL"/>
        </w:rPr>
      </w:pPr>
      <w:bookmarkStart w:id="12775" w:name="_ETM_Q1_8931856"/>
      <w:bookmarkStart w:id="12776" w:name="_ETM_Q1_8931892"/>
      <w:bookmarkEnd w:id="12775"/>
      <w:bookmarkEnd w:id="12776"/>
      <w:r>
        <w:rPr>
          <w:rFonts w:hint="cs"/>
          <w:rtl/>
          <w:lang w:eastAsia="he-IL"/>
        </w:rPr>
        <w:t>רק לה</w:t>
      </w:r>
      <w:bookmarkStart w:id="12777" w:name="_ETM_Q1_8929820"/>
      <w:bookmarkEnd w:id="12777"/>
      <w:r>
        <w:rPr>
          <w:rFonts w:hint="cs"/>
          <w:rtl/>
          <w:lang w:eastAsia="he-IL"/>
        </w:rPr>
        <w:t>דגיש שהסמכות</w:t>
      </w:r>
      <w:bookmarkStart w:id="12778" w:name="_ETM_Q1_8931417"/>
      <w:bookmarkEnd w:id="12778"/>
      <w:r>
        <w:rPr>
          <w:rFonts w:hint="cs"/>
          <w:rtl/>
          <w:lang w:eastAsia="he-IL"/>
        </w:rPr>
        <w:t xml:space="preserve"> של הוועדה היא מאוד מאוד מאוד מוגבלת ומצומצמת. זאת אומרת,</w:t>
      </w:r>
      <w:bookmarkStart w:id="12779" w:name="_ETM_Q1_8937322"/>
      <w:bookmarkEnd w:id="12779"/>
      <w:r>
        <w:rPr>
          <w:rFonts w:hint="cs"/>
          <w:rtl/>
          <w:lang w:eastAsia="he-IL"/>
        </w:rPr>
        <w:t xml:space="preserve"> היא </w:t>
      </w:r>
      <w:bookmarkStart w:id="12780" w:name="_ETM_Q1_8934714"/>
      <w:bookmarkEnd w:id="12780"/>
      <w:r>
        <w:rPr>
          <w:rFonts w:hint="cs"/>
          <w:rtl/>
          <w:lang w:eastAsia="he-IL"/>
        </w:rPr>
        <w:t>לא יכולה לדון או לשנות החלטה של נציג משרד</w:t>
      </w:r>
      <w:bookmarkStart w:id="12781" w:name="_ETM_Q1_8939632"/>
      <w:bookmarkEnd w:id="12781"/>
      <w:r>
        <w:rPr>
          <w:rFonts w:hint="cs"/>
          <w:rtl/>
          <w:lang w:eastAsia="he-IL"/>
        </w:rPr>
        <w:t xml:space="preserve"> הבריאות, רשות הכבאות, כל נותני האישורים. ו</w:t>
      </w:r>
      <w:bookmarkStart w:id="12782" w:name="_ETM_Q1_8941235"/>
      <w:bookmarkEnd w:id="12782"/>
      <w:r>
        <w:rPr>
          <w:rFonts w:hint="cs"/>
          <w:rtl/>
          <w:lang w:eastAsia="he-IL"/>
        </w:rPr>
        <w:t>לכן השאלה של ההרכב</w:t>
      </w:r>
      <w:bookmarkStart w:id="12783" w:name="_ETM_Q1_8943291"/>
      <w:bookmarkEnd w:id="12783"/>
      <w:r>
        <w:rPr>
          <w:rFonts w:hint="cs"/>
          <w:rtl/>
          <w:lang w:eastAsia="he-IL"/>
        </w:rPr>
        <w:t xml:space="preserve"> פה, הנציגים פה לא מחליפים את נו</w:t>
      </w:r>
      <w:bookmarkStart w:id="12784" w:name="_ETM_Q1_8944567"/>
      <w:bookmarkEnd w:id="12784"/>
      <w:r>
        <w:rPr>
          <w:rFonts w:hint="cs"/>
          <w:rtl/>
          <w:lang w:eastAsia="he-IL"/>
        </w:rPr>
        <w:t>תני האישורים.</w:t>
      </w:r>
      <w:bookmarkStart w:id="12785" w:name="_ETM_Q1_8947917"/>
      <w:bookmarkEnd w:id="12785"/>
      <w:r>
        <w:rPr>
          <w:rFonts w:hint="cs"/>
          <w:rtl/>
          <w:lang w:eastAsia="he-IL"/>
        </w:rPr>
        <w:t xml:space="preserve"> </w:t>
      </w:r>
      <w:bookmarkStart w:id="12786" w:name="_ETM_Q1_8946515"/>
      <w:bookmarkStart w:id="12787" w:name="_ETM_Q1_8947382"/>
      <w:bookmarkStart w:id="12788" w:name="_ETM_Q1_8947457"/>
      <w:bookmarkEnd w:id="12786"/>
      <w:bookmarkEnd w:id="12787"/>
      <w:bookmarkEnd w:id="12788"/>
      <w:r>
        <w:rPr>
          <w:rFonts w:hint="cs"/>
          <w:rtl/>
          <w:lang w:eastAsia="he-IL"/>
        </w:rPr>
        <w:t>לצ</w:t>
      </w:r>
      <w:bookmarkStart w:id="12789" w:name="_ETM_Q1_8946204"/>
      <w:bookmarkEnd w:id="12789"/>
      <w:r>
        <w:rPr>
          <w:rFonts w:hint="cs"/>
          <w:rtl/>
          <w:lang w:eastAsia="he-IL"/>
        </w:rPr>
        <w:t>ורך העניין, אם צריך לפנות למשרד להגנת הסב</w:t>
      </w:r>
      <w:bookmarkStart w:id="12790" w:name="_ETM_Q1_8947826"/>
      <w:bookmarkEnd w:id="12790"/>
      <w:r>
        <w:rPr>
          <w:rFonts w:hint="cs"/>
          <w:rtl/>
          <w:lang w:eastAsia="he-IL"/>
        </w:rPr>
        <w:t>יבה, זה לא</w:t>
      </w:r>
      <w:bookmarkStart w:id="12791" w:name="_ETM_Q1_8950712"/>
      <w:bookmarkEnd w:id="12791"/>
      <w:r>
        <w:rPr>
          <w:rFonts w:hint="cs"/>
          <w:rtl/>
          <w:lang w:eastAsia="he-IL"/>
        </w:rPr>
        <w:t xml:space="preserve"> מחליף</w:t>
      </w:r>
      <w:bookmarkStart w:id="12792" w:name="_ETM_Q1_8948296"/>
      <w:bookmarkEnd w:id="12792"/>
      <w:r>
        <w:rPr>
          <w:rFonts w:hint="cs"/>
          <w:rtl/>
          <w:lang w:eastAsia="he-IL"/>
        </w:rPr>
        <w:t xml:space="preserve">. </w:t>
      </w:r>
      <w:bookmarkStart w:id="12793" w:name="_ETM_Q1_8948667"/>
      <w:bookmarkEnd w:id="12793"/>
    </w:p>
    <w:p w14:paraId="5487DB73" w14:textId="77777777" w:rsidR="00F65BFC" w:rsidRDefault="00F65BFC" w:rsidP="00F65BFC">
      <w:pPr>
        <w:rPr>
          <w:rtl/>
          <w:lang w:eastAsia="he-IL"/>
        </w:rPr>
      </w:pPr>
      <w:bookmarkStart w:id="12794" w:name="_ETM_Q1_8948741"/>
      <w:bookmarkEnd w:id="12794"/>
    </w:p>
    <w:p w14:paraId="7AFAB120" w14:textId="5792ED3F" w:rsidR="00F65BFC" w:rsidRDefault="00F65BFC" w:rsidP="00F65BFC">
      <w:pPr>
        <w:pStyle w:val="af6"/>
        <w:keepNext/>
        <w:rPr>
          <w:rtl/>
        </w:rPr>
      </w:pPr>
      <w:bookmarkStart w:id="12795" w:name="ET_yor_5069_1374"/>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795"/>
    </w:p>
    <w:p w14:paraId="7E6A1D78" w14:textId="77777777" w:rsidR="00F65BFC" w:rsidRDefault="00F65BFC" w:rsidP="00F65BFC">
      <w:pPr>
        <w:pStyle w:val="KeepWithNext"/>
        <w:rPr>
          <w:rtl/>
          <w:lang w:eastAsia="he-IL"/>
        </w:rPr>
      </w:pPr>
    </w:p>
    <w:p w14:paraId="47F986BE" w14:textId="77777777" w:rsidR="00F65BFC" w:rsidRDefault="00F65BFC" w:rsidP="00F65BFC">
      <w:pPr>
        <w:rPr>
          <w:rtl/>
          <w:lang w:eastAsia="he-IL"/>
        </w:rPr>
      </w:pPr>
      <w:bookmarkStart w:id="12796" w:name="_ETM_Q1_8949712"/>
      <w:bookmarkStart w:id="12797" w:name="_ETM_Q1_8949743"/>
      <w:bookmarkEnd w:id="12796"/>
      <w:bookmarkEnd w:id="12797"/>
      <w:r>
        <w:rPr>
          <w:rFonts w:hint="cs"/>
          <w:rtl/>
          <w:lang w:eastAsia="he-IL"/>
        </w:rPr>
        <w:t xml:space="preserve">לא. היא אומרת ישימו מישהו שכשיבוא </w:t>
      </w:r>
      <w:bookmarkStart w:id="12798" w:name="_ETM_Q1_8950739"/>
      <w:bookmarkEnd w:id="12798"/>
      <w:r>
        <w:rPr>
          <w:rFonts w:hint="cs"/>
          <w:rtl/>
          <w:lang w:eastAsia="he-IL"/>
        </w:rPr>
        <w:t>ראש העיר להשיג,</w:t>
      </w:r>
      <w:bookmarkStart w:id="12799" w:name="_ETM_Q1_8953023"/>
      <w:bookmarkEnd w:id="12799"/>
      <w:r>
        <w:rPr>
          <w:rFonts w:hint="cs"/>
          <w:rtl/>
          <w:lang w:eastAsia="he-IL"/>
        </w:rPr>
        <w:t xml:space="preserve"> שיבין על מה הוא מדבר </w:t>
      </w:r>
      <w:proofErr w:type="spellStart"/>
      <w:r>
        <w:rPr>
          <w:rFonts w:hint="cs"/>
          <w:rtl/>
          <w:lang w:eastAsia="he-IL"/>
        </w:rPr>
        <w:t>איתו</w:t>
      </w:r>
      <w:proofErr w:type="spellEnd"/>
      <w:r>
        <w:rPr>
          <w:rFonts w:hint="cs"/>
          <w:rtl/>
          <w:lang w:eastAsia="he-IL"/>
        </w:rPr>
        <w:t xml:space="preserve"> בכלל. </w:t>
      </w:r>
      <w:bookmarkStart w:id="12800" w:name="_ETM_Q1_8956148"/>
      <w:bookmarkEnd w:id="12800"/>
    </w:p>
    <w:p w14:paraId="4AB3147E" w14:textId="77777777" w:rsidR="00F65BFC" w:rsidRDefault="00F65BFC" w:rsidP="00F65BFC">
      <w:pPr>
        <w:rPr>
          <w:rtl/>
          <w:lang w:eastAsia="he-IL"/>
        </w:rPr>
      </w:pPr>
      <w:bookmarkStart w:id="12801" w:name="_ETM_Q1_8956218"/>
      <w:bookmarkEnd w:id="12801"/>
    </w:p>
    <w:p w14:paraId="53260E13" w14:textId="531C1F81" w:rsidR="00F65BFC" w:rsidRDefault="00F65BFC" w:rsidP="00F65BFC">
      <w:pPr>
        <w:pStyle w:val="a4"/>
        <w:keepNext/>
        <w:rPr>
          <w:rtl/>
        </w:rPr>
      </w:pPr>
      <w:bookmarkStart w:id="12802" w:name="ET_speaker_תומר_רוזנר_1375"/>
      <w:r w:rsidRPr="00F65BFC">
        <w:rPr>
          <w:rStyle w:val="TagStyle"/>
          <w:rtl/>
        </w:rPr>
        <w:t xml:space="preserve"> &lt;&lt; דובר &gt;&gt; </w:t>
      </w:r>
      <w:r>
        <w:rPr>
          <w:rtl/>
        </w:rPr>
        <w:t xml:space="preserve">תומר </w:t>
      </w:r>
      <w:proofErr w:type="spellStart"/>
      <w:r>
        <w:rPr>
          <w:rtl/>
        </w:rPr>
        <w:t>רוזנר</w:t>
      </w:r>
      <w:proofErr w:type="spellEnd"/>
      <w:r>
        <w:rPr>
          <w:rtl/>
        </w:rPr>
        <w:t>:</w:t>
      </w:r>
      <w:r w:rsidRPr="00F65BFC">
        <w:rPr>
          <w:rStyle w:val="TagStyle"/>
          <w:rtl/>
        </w:rPr>
        <w:t xml:space="preserve"> &lt;&lt; דובר &gt;&gt;</w:t>
      </w:r>
      <w:r w:rsidR="00065E47">
        <w:rPr>
          <w:rtl/>
        </w:rPr>
        <w:t xml:space="preserve"> </w:t>
      </w:r>
      <w:r>
        <w:rPr>
          <w:rtl/>
        </w:rPr>
        <w:t xml:space="preserve"> </w:t>
      </w:r>
      <w:bookmarkEnd w:id="12802"/>
    </w:p>
    <w:p w14:paraId="75F6C2BE" w14:textId="77777777" w:rsidR="00F65BFC" w:rsidRDefault="00F65BFC" w:rsidP="00F65BFC">
      <w:pPr>
        <w:pStyle w:val="KeepWithNext"/>
        <w:rPr>
          <w:rtl/>
          <w:lang w:eastAsia="he-IL"/>
        </w:rPr>
      </w:pPr>
    </w:p>
    <w:p w14:paraId="1699FD0B" w14:textId="77777777" w:rsidR="00F65BFC" w:rsidRDefault="00F65BFC" w:rsidP="00F65BFC">
      <w:pPr>
        <w:rPr>
          <w:rtl/>
          <w:lang w:eastAsia="he-IL"/>
        </w:rPr>
      </w:pPr>
      <w:bookmarkStart w:id="12803" w:name="_ETM_Q1_8957483"/>
      <w:bookmarkStart w:id="12804" w:name="_ETM_Q1_8957515"/>
      <w:bookmarkEnd w:id="12803"/>
      <w:bookmarkEnd w:id="12804"/>
      <w:r>
        <w:rPr>
          <w:rFonts w:hint="cs"/>
          <w:rtl/>
          <w:lang w:eastAsia="he-IL"/>
        </w:rPr>
        <w:t>א</w:t>
      </w:r>
      <w:bookmarkStart w:id="12805" w:name="_ETM_Q1_8955098"/>
      <w:bookmarkEnd w:id="12805"/>
      <w:r>
        <w:rPr>
          <w:rFonts w:hint="cs"/>
          <w:rtl/>
          <w:lang w:eastAsia="he-IL"/>
        </w:rPr>
        <w:t>בל</w:t>
      </w:r>
      <w:bookmarkStart w:id="12806" w:name="_ETM_Q1_8956595"/>
      <w:bookmarkEnd w:id="12806"/>
      <w:r>
        <w:rPr>
          <w:rFonts w:hint="cs"/>
          <w:rtl/>
          <w:lang w:eastAsia="he-IL"/>
        </w:rPr>
        <w:t xml:space="preserve"> זה ככה. רישוי עסקים לא אומר. ברור שזה נציגים מקצוע</w:t>
      </w:r>
      <w:bookmarkStart w:id="12807" w:name="_ETM_Q1_8958537"/>
      <w:bookmarkEnd w:id="12807"/>
      <w:r>
        <w:rPr>
          <w:rFonts w:hint="cs"/>
          <w:rtl/>
          <w:lang w:eastAsia="he-IL"/>
        </w:rPr>
        <w:t>יים.</w:t>
      </w:r>
      <w:bookmarkStart w:id="12808" w:name="_ETM_Q1_8958934"/>
      <w:bookmarkEnd w:id="12808"/>
      <w:r>
        <w:rPr>
          <w:rFonts w:hint="cs"/>
          <w:rtl/>
          <w:lang w:eastAsia="he-IL"/>
        </w:rPr>
        <w:t xml:space="preserve"> </w:t>
      </w:r>
      <w:bookmarkStart w:id="12809" w:name="_ETM_Q1_8959109"/>
      <w:bookmarkEnd w:id="12809"/>
    </w:p>
    <w:p w14:paraId="2C8D58F4" w14:textId="77777777" w:rsidR="00F65BFC" w:rsidRDefault="00F65BFC" w:rsidP="00F65BFC">
      <w:pPr>
        <w:rPr>
          <w:rtl/>
          <w:lang w:eastAsia="he-IL"/>
        </w:rPr>
      </w:pPr>
      <w:bookmarkStart w:id="12810" w:name="_ETM_Q1_8959179"/>
      <w:bookmarkEnd w:id="12810"/>
    </w:p>
    <w:p w14:paraId="459A46D5" w14:textId="62812E1A" w:rsidR="00F65BFC" w:rsidRDefault="00F65BFC" w:rsidP="00F65BFC">
      <w:pPr>
        <w:pStyle w:val="af9"/>
        <w:keepNext/>
        <w:rPr>
          <w:rtl/>
          <w:lang w:eastAsia="he-IL"/>
        </w:rPr>
      </w:pPr>
      <w:bookmarkStart w:id="12811" w:name="ET_guest_מירה_סלומון_1376"/>
      <w:r w:rsidRPr="00F65BFC">
        <w:rPr>
          <w:rStyle w:val="TagStyle"/>
          <w:rtl/>
        </w:rPr>
        <w:t xml:space="preserve"> &lt;&lt; אורח &gt;&gt; </w:t>
      </w:r>
      <w:r>
        <w:rPr>
          <w:rtl/>
          <w:lang w:eastAsia="he-IL"/>
        </w:rPr>
        <w:t>מירה סלומון:</w:t>
      </w:r>
      <w:r w:rsidRPr="00F65BFC">
        <w:rPr>
          <w:rStyle w:val="TagStyle"/>
          <w:rtl/>
        </w:rPr>
        <w:t xml:space="preserve"> &lt;&lt; אורח &gt;&gt;</w:t>
      </w:r>
      <w:r w:rsidR="00065E47">
        <w:rPr>
          <w:rtl/>
          <w:lang w:eastAsia="he-IL"/>
        </w:rPr>
        <w:t xml:space="preserve"> </w:t>
      </w:r>
      <w:r>
        <w:rPr>
          <w:rtl/>
          <w:lang w:eastAsia="he-IL"/>
        </w:rPr>
        <w:t xml:space="preserve"> </w:t>
      </w:r>
      <w:bookmarkEnd w:id="12811"/>
    </w:p>
    <w:p w14:paraId="4A9C2A14" w14:textId="77777777" w:rsidR="00F65BFC" w:rsidRDefault="00F65BFC" w:rsidP="00F65BFC">
      <w:pPr>
        <w:pStyle w:val="KeepWithNext"/>
        <w:rPr>
          <w:rtl/>
          <w:lang w:eastAsia="he-IL"/>
        </w:rPr>
      </w:pPr>
    </w:p>
    <w:p w14:paraId="64070CCB" w14:textId="77777777" w:rsidR="00F65BFC" w:rsidRDefault="00F65BFC" w:rsidP="00F65BFC">
      <w:pPr>
        <w:rPr>
          <w:rtl/>
          <w:lang w:eastAsia="he-IL"/>
        </w:rPr>
      </w:pPr>
      <w:bookmarkStart w:id="12812" w:name="_ETM_Q1_8960536"/>
      <w:bookmarkStart w:id="12813" w:name="_ETM_Q1_8960571"/>
      <w:bookmarkEnd w:id="12812"/>
      <w:bookmarkEnd w:id="12813"/>
      <w:r>
        <w:rPr>
          <w:rFonts w:hint="cs"/>
          <w:rtl/>
          <w:lang w:eastAsia="he-IL"/>
        </w:rPr>
        <w:t xml:space="preserve">אז זה לא כתוב. </w:t>
      </w:r>
    </w:p>
    <w:p w14:paraId="7D82A52E" w14:textId="77777777" w:rsidR="00F65BFC" w:rsidRDefault="00F65BFC" w:rsidP="00F65BFC">
      <w:pPr>
        <w:rPr>
          <w:rtl/>
          <w:lang w:eastAsia="he-IL"/>
        </w:rPr>
      </w:pPr>
      <w:bookmarkStart w:id="12814" w:name="_ETM_Q1_8962184"/>
      <w:bookmarkStart w:id="12815" w:name="_ETM_Q1_8962258"/>
      <w:bookmarkEnd w:id="12814"/>
      <w:bookmarkEnd w:id="12815"/>
    </w:p>
    <w:p w14:paraId="1807C2F6" w14:textId="790C1399" w:rsidR="00F65BFC" w:rsidRDefault="00F65BFC" w:rsidP="00F65BFC">
      <w:pPr>
        <w:pStyle w:val="a4"/>
        <w:keepNext/>
        <w:rPr>
          <w:rtl/>
        </w:rPr>
      </w:pPr>
      <w:bookmarkStart w:id="12816" w:name="ET_speaker_תומר_רוזנר_1377"/>
      <w:r w:rsidRPr="00F65BFC">
        <w:rPr>
          <w:rStyle w:val="TagStyle"/>
          <w:rtl/>
        </w:rPr>
        <w:t xml:space="preserve"> &lt;&lt; דובר &gt;&gt; </w:t>
      </w:r>
      <w:r>
        <w:rPr>
          <w:rtl/>
        </w:rPr>
        <w:t xml:space="preserve">תומר </w:t>
      </w:r>
      <w:proofErr w:type="spellStart"/>
      <w:r>
        <w:rPr>
          <w:rtl/>
        </w:rPr>
        <w:t>רוזנר</w:t>
      </w:r>
      <w:proofErr w:type="spellEnd"/>
      <w:r>
        <w:rPr>
          <w:rtl/>
        </w:rPr>
        <w:t>:</w:t>
      </w:r>
      <w:r w:rsidRPr="00F65BFC">
        <w:rPr>
          <w:rStyle w:val="TagStyle"/>
          <w:rtl/>
        </w:rPr>
        <w:t xml:space="preserve"> &lt;&lt; דובר &gt;&gt;</w:t>
      </w:r>
      <w:r w:rsidR="00065E47">
        <w:rPr>
          <w:rtl/>
        </w:rPr>
        <w:t xml:space="preserve"> </w:t>
      </w:r>
      <w:r>
        <w:rPr>
          <w:rtl/>
        </w:rPr>
        <w:t xml:space="preserve"> </w:t>
      </w:r>
      <w:bookmarkEnd w:id="12816"/>
    </w:p>
    <w:p w14:paraId="7CCF048C" w14:textId="77777777" w:rsidR="00F65BFC" w:rsidRDefault="00F65BFC" w:rsidP="00F65BFC">
      <w:pPr>
        <w:pStyle w:val="KeepWithNext"/>
        <w:rPr>
          <w:rtl/>
          <w:lang w:eastAsia="he-IL"/>
        </w:rPr>
      </w:pPr>
    </w:p>
    <w:p w14:paraId="2CEE5D01" w14:textId="77777777" w:rsidR="00F65BFC" w:rsidRDefault="00F65BFC" w:rsidP="00F65BFC">
      <w:pPr>
        <w:rPr>
          <w:rtl/>
          <w:lang w:eastAsia="he-IL"/>
        </w:rPr>
      </w:pPr>
      <w:bookmarkStart w:id="12817" w:name="_ETM_Q1_8963386"/>
      <w:bookmarkStart w:id="12818" w:name="_ETM_Q1_8963422"/>
      <w:bookmarkEnd w:id="12817"/>
      <w:bookmarkEnd w:id="12818"/>
      <w:r>
        <w:rPr>
          <w:rFonts w:hint="cs"/>
          <w:rtl/>
          <w:lang w:eastAsia="he-IL"/>
        </w:rPr>
        <w:t>גם בחו</w:t>
      </w:r>
      <w:bookmarkStart w:id="12819" w:name="_ETM_Q1_8960901"/>
      <w:bookmarkEnd w:id="12819"/>
      <w:r>
        <w:rPr>
          <w:rFonts w:hint="cs"/>
          <w:rtl/>
          <w:lang w:eastAsia="he-IL"/>
        </w:rPr>
        <w:t>ק רישוי עסקים זה לא</w:t>
      </w:r>
      <w:bookmarkStart w:id="12820" w:name="_ETM_Q1_8963235"/>
      <w:bookmarkEnd w:id="12820"/>
      <w:r>
        <w:rPr>
          <w:rFonts w:hint="cs"/>
          <w:rtl/>
          <w:lang w:eastAsia="he-IL"/>
        </w:rPr>
        <w:t xml:space="preserve"> כתוב. </w:t>
      </w:r>
      <w:bookmarkStart w:id="12821" w:name="_ETM_Q1_8963958"/>
      <w:bookmarkEnd w:id="12821"/>
    </w:p>
    <w:p w14:paraId="4F72C9CD" w14:textId="77777777" w:rsidR="00F65BFC" w:rsidRDefault="00F65BFC" w:rsidP="00F65BFC">
      <w:pPr>
        <w:rPr>
          <w:rtl/>
          <w:lang w:eastAsia="he-IL"/>
        </w:rPr>
      </w:pPr>
      <w:bookmarkStart w:id="12822" w:name="_ETM_Q1_8964028"/>
      <w:bookmarkEnd w:id="12822"/>
    </w:p>
    <w:p w14:paraId="01B4A088" w14:textId="6AC8D8B7" w:rsidR="00F65BFC" w:rsidRDefault="00F65BFC" w:rsidP="00F65BFC">
      <w:pPr>
        <w:pStyle w:val="af6"/>
        <w:keepNext/>
        <w:rPr>
          <w:rtl/>
        </w:rPr>
      </w:pPr>
      <w:bookmarkStart w:id="12823" w:name="ET_yor_5069_1378"/>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823"/>
    </w:p>
    <w:p w14:paraId="097F39D5" w14:textId="77777777" w:rsidR="00F65BFC" w:rsidRDefault="00F65BFC" w:rsidP="00F65BFC">
      <w:pPr>
        <w:pStyle w:val="KeepWithNext"/>
        <w:rPr>
          <w:rtl/>
          <w:lang w:eastAsia="he-IL"/>
        </w:rPr>
      </w:pPr>
    </w:p>
    <w:p w14:paraId="70DA4B3D" w14:textId="77777777" w:rsidR="00F65BFC" w:rsidRDefault="00F65BFC" w:rsidP="00F65BFC">
      <w:pPr>
        <w:rPr>
          <w:rtl/>
          <w:lang w:eastAsia="he-IL"/>
        </w:rPr>
      </w:pPr>
      <w:bookmarkStart w:id="12824" w:name="_ETM_Q1_8964939"/>
      <w:bookmarkStart w:id="12825" w:name="_ETM_Q1_8964981"/>
      <w:bookmarkEnd w:id="12824"/>
      <w:bookmarkEnd w:id="12825"/>
      <w:r>
        <w:rPr>
          <w:rFonts w:hint="cs"/>
          <w:rtl/>
          <w:lang w:eastAsia="he-IL"/>
        </w:rPr>
        <w:t>השאל</w:t>
      </w:r>
      <w:bookmarkStart w:id="12826" w:name="_ETM_Q1_8962290"/>
      <w:bookmarkEnd w:id="12826"/>
      <w:r>
        <w:rPr>
          <w:rFonts w:hint="cs"/>
          <w:rtl/>
          <w:lang w:eastAsia="he-IL"/>
        </w:rPr>
        <w:t>ה אם אתה יכול להבנות את זה בפנים</w:t>
      </w:r>
      <w:bookmarkStart w:id="12827" w:name="_ETM_Q1_8963019"/>
      <w:bookmarkEnd w:id="12827"/>
      <w:r>
        <w:rPr>
          <w:rFonts w:hint="cs"/>
          <w:rtl/>
          <w:lang w:eastAsia="he-IL"/>
        </w:rPr>
        <w:t>,</w:t>
      </w:r>
      <w:bookmarkStart w:id="12828" w:name="_ETM_Q1_8965153"/>
      <w:bookmarkEnd w:id="12828"/>
      <w:r>
        <w:rPr>
          <w:rFonts w:hint="cs"/>
          <w:rtl/>
          <w:lang w:eastAsia="he-IL"/>
        </w:rPr>
        <w:t xml:space="preserve"> כי זה משהו, לא צריך. אז לפרוטוקול אני מבקש שיאמר </w:t>
      </w:r>
      <w:bookmarkStart w:id="12829" w:name="_ETM_Q1_8970501"/>
      <w:bookmarkEnd w:id="12829"/>
      <w:r>
        <w:rPr>
          <w:rFonts w:hint="cs"/>
          <w:rtl/>
          <w:lang w:eastAsia="he-IL"/>
        </w:rPr>
        <w:t>על ידכם את המשפט הבא</w:t>
      </w:r>
      <w:bookmarkStart w:id="12830" w:name="_ETM_Q1_8970899"/>
      <w:bookmarkEnd w:id="12830"/>
      <w:r>
        <w:rPr>
          <w:rFonts w:hint="cs"/>
          <w:rtl/>
          <w:lang w:eastAsia="he-IL"/>
        </w:rPr>
        <w:t xml:space="preserve">. </w:t>
      </w:r>
      <w:bookmarkStart w:id="12831" w:name="_ETM_Q1_8971372"/>
      <w:bookmarkEnd w:id="12831"/>
    </w:p>
    <w:p w14:paraId="0185501A" w14:textId="77777777" w:rsidR="00F65BFC" w:rsidRDefault="00F65BFC" w:rsidP="00F65BFC">
      <w:pPr>
        <w:rPr>
          <w:rtl/>
          <w:lang w:eastAsia="he-IL"/>
        </w:rPr>
      </w:pPr>
      <w:bookmarkStart w:id="12832" w:name="_ETM_Q1_8971440"/>
      <w:bookmarkEnd w:id="12832"/>
    </w:p>
    <w:p w14:paraId="725E9DD4" w14:textId="4038BD0C" w:rsidR="00F65BFC" w:rsidRDefault="00F65BFC" w:rsidP="00F65BFC">
      <w:pPr>
        <w:pStyle w:val="af9"/>
        <w:keepNext/>
        <w:rPr>
          <w:rtl/>
          <w:lang w:eastAsia="he-IL"/>
        </w:rPr>
      </w:pPr>
      <w:bookmarkStart w:id="12833" w:name="ET_guest_דנה_דובר_1379"/>
      <w:r w:rsidRPr="00F65BFC">
        <w:rPr>
          <w:rStyle w:val="TagStyle"/>
          <w:rtl/>
        </w:rPr>
        <w:t xml:space="preserve"> &lt;&lt; אורח &gt;&gt; </w:t>
      </w:r>
      <w:r>
        <w:rPr>
          <w:rtl/>
          <w:lang w:eastAsia="he-IL"/>
        </w:rPr>
        <w:t>דנה דובר:</w:t>
      </w:r>
      <w:r w:rsidRPr="00F65BFC">
        <w:rPr>
          <w:rStyle w:val="TagStyle"/>
          <w:rtl/>
        </w:rPr>
        <w:t xml:space="preserve"> &lt;&lt; אורח &gt;&gt;</w:t>
      </w:r>
      <w:r w:rsidR="00065E47">
        <w:rPr>
          <w:rtl/>
          <w:lang w:eastAsia="he-IL"/>
        </w:rPr>
        <w:t xml:space="preserve"> </w:t>
      </w:r>
      <w:r>
        <w:rPr>
          <w:rtl/>
          <w:lang w:eastAsia="he-IL"/>
        </w:rPr>
        <w:t xml:space="preserve"> </w:t>
      </w:r>
      <w:bookmarkEnd w:id="12833"/>
    </w:p>
    <w:p w14:paraId="32D9CA8C" w14:textId="77777777" w:rsidR="00F65BFC" w:rsidRDefault="00F65BFC" w:rsidP="00F65BFC">
      <w:pPr>
        <w:pStyle w:val="KeepWithNext"/>
        <w:rPr>
          <w:rtl/>
          <w:lang w:eastAsia="he-IL"/>
        </w:rPr>
      </w:pPr>
    </w:p>
    <w:p w14:paraId="683C3DE4" w14:textId="77777777" w:rsidR="00F65BFC" w:rsidRDefault="00F65BFC" w:rsidP="00F65BFC">
      <w:pPr>
        <w:rPr>
          <w:rtl/>
          <w:lang w:eastAsia="he-IL"/>
        </w:rPr>
      </w:pPr>
      <w:bookmarkStart w:id="12834" w:name="_ETM_Q1_8972397"/>
      <w:bookmarkStart w:id="12835" w:name="_ETM_Q1_8972445"/>
      <w:bookmarkEnd w:id="12834"/>
      <w:bookmarkEnd w:id="12835"/>
      <w:r>
        <w:rPr>
          <w:rFonts w:hint="cs"/>
          <w:rtl/>
          <w:lang w:eastAsia="he-IL"/>
        </w:rPr>
        <w:t xml:space="preserve">הנציגים שימנו השרים הרלוונטיים יהיו </w:t>
      </w:r>
      <w:bookmarkStart w:id="12836" w:name="_ETM_Q1_8976871"/>
      <w:bookmarkEnd w:id="12836"/>
      <w:r>
        <w:rPr>
          <w:rFonts w:hint="cs"/>
          <w:rtl/>
          <w:lang w:eastAsia="he-IL"/>
        </w:rPr>
        <w:t>נציגים מקצועיים שתהיה להם הי</w:t>
      </w:r>
      <w:bookmarkStart w:id="12837" w:name="_ETM_Q1_8976978"/>
      <w:bookmarkEnd w:id="12837"/>
      <w:r>
        <w:rPr>
          <w:rFonts w:hint="cs"/>
          <w:rtl/>
          <w:lang w:eastAsia="he-IL"/>
        </w:rPr>
        <w:t xml:space="preserve">כולת לדון בצורה </w:t>
      </w:r>
      <w:bookmarkStart w:id="12838" w:name="_ETM_Q1_8978626"/>
      <w:bookmarkEnd w:id="12838"/>
      <w:r>
        <w:rPr>
          <w:rFonts w:hint="cs"/>
          <w:rtl/>
          <w:lang w:eastAsia="he-IL"/>
        </w:rPr>
        <w:t>רלוונטית בנושאים הללו</w:t>
      </w:r>
      <w:bookmarkStart w:id="12839" w:name="_ETM_Q1_8982159"/>
      <w:bookmarkEnd w:id="12839"/>
      <w:r>
        <w:rPr>
          <w:rFonts w:hint="cs"/>
          <w:rtl/>
          <w:lang w:eastAsia="he-IL"/>
        </w:rPr>
        <w:t xml:space="preserve"> שמוסכמת עלי</w:t>
      </w:r>
      <w:bookmarkStart w:id="12840" w:name="_ETM_Q1_8980717"/>
      <w:bookmarkEnd w:id="12840"/>
      <w:r>
        <w:rPr>
          <w:rFonts w:hint="cs"/>
          <w:rtl/>
          <w:lang w:eastAsia="he-IL"/>
        </w:rPr>
        <w:t xml:space="preserve">הם ועדת ההשגות. </w:t>
      </w:r>
    </w:p>
    <w:p w14:paraId="6A1F3648" w14:textId="77777777" w:rsidR="00F65BFC" w:rsidRDefault="00F65BFC" w:rsidP="00F65BFC">
      <w:pPr>
        <w:rPr>
          <w:rtl/>
          <w:lang w:eastAsia="he-IL"/>
        </w:rPr>
      </w:pPr>
      <w:bookmarkStart w:id="12841" w:name="_ETM_Q1_8982614"/>
      <w:bookmarkStart w:id="12842" w:name="_ETM_Q1_8982689"/>
      <w:bookmarkEnd w:id="12841"/>
      <w:bookmarkEnd w:id="12842"/>
    </w:p>
    <w:p w14:paraId="4A725BEC" w14:textId="700EBE76" w:rsidR="00F65BFC" w:rsidRDefault="00F65BFC" w:rsidP="00F65BFC">
      <w:pPr>
        <w:pStyle w:val="af6"/>
        <w:keepNext/>
        <w:rPr>
          <w:rtl/>
        </w:rPr>
      </w:pPr>
      <w:bookmarkStart w:id="12843" w:name="ET_yor_5069_1380"/>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843"/>
    </w:p>
    <w:p w14:paraId="203D3890" w14:textId="77777777" w:rsidR="00F65BFC" w:rsidRDefault="00F65BFC" w:rsidP="00F65BFC">
      <w:pPr>
        <w:pStyle w:val="KeepWithNext"/>
        <w:rPr>
          <w:rtl/>
          <w:lang w:eastAsia="he-IL"/>
        </w:rPr>
      </w:pPr>
    </w:p>
    <w:p w14:paraId="67AFBF42" w14:textId="77777777" w:rsidR="00F65BFC" w:rsidRDefault="00F65BFC" w:rsidP="00F65BFC">
      <w:pPr>
        <w:rPr>
          <w:rtl/>
          <w:lang w:eastAsia="he-IL"/>
        </w:rPr>
      </w:pPr>
      <w:bookmarkStart w:id="12844" w:name="_ETM_Q1_8984200"/>
      <w:bookmarkStart w:id="12845" w:name="_ETM_Q1_8984239"/>
      <w:bookmarkEnd w:id="12844"/>
      <w:bookmarkEnd w:id="12845"/>
      <w:r>
        <w:rPr>
          <w:rFonts w:hint="cs"/>
          <w:rtl/>
          <w:lang w:eastAsia="he-IL"/>
        </w:rPr>
        <w:t>נרשמה ההצהרה של משרד ה</w:t>
      </w:r>
      <w:bookmarkStart w:id="12846" w:name="_ETM_Q1_8983633"/>
      <w:bookmarkEnd w:id="12846"/>
      <w:r>
        <w:rPr>
          <w:rFonts w:hint="cs"/>
          <w:rtl/>
          <w:lang w:eastAsia="he-IL"/>
        </w:rPr>
        <w:t>אוצר. בבקשה.</w:t>
      </w:r>
      <w:bookmarkStart w:id="12847" w:name="_ETM_Q1_8985090"/>
      <w:bookmarkEnd w:id="12847"/>
      <w:r>
        <w:rPr>
          <w:rFonts w:hint="cs"/>
          <w:rtl/>
          <w:lang w:eastAsia="he-IL"/>
        </w:rPr>
        <w:t xml:space="preserve"> </w:t>
      </w:r>
      <w:bookmarkStart w:id="12848" w:name="_ETM_Q1_8985265"/>
      <w:bookmarkEnd w:id="12848"/>
    </w:p>
    <w:p w14:paraId="5C4923BD" w14:textId="77777777" w:rsidR="00F65BFC" w:rsidRDefault="00F65BFC" w:rsidP="00F65BFC">
      <w:pPr>
        <w:rPr>
          <w:rtl/>
          <w:lang w:eastAsia="he-IL"/>
        </w:rPr>
      </w:pPr>
      <w:bookmarkStart w:id="12849" w:name="_ETM_Q1_8985342"/>
      <w:bookmarkEnd w:id="12849"/>
    </w:p>
    <w:p w14:paraId="7CECDE8D" w14:textId="2372A06E" w:rsidR="00F65BFC" w:rsidRDefault="00F65BFC" w:rsidP="00F65BFC">
      <w:pPr>
        <w:pStyle w:val="a4"/>
        <w:keepNext/>
        <w:rPr>
          <w:rtl/>
        </w:rPr>
      </w:pPr>
      <w:bookmarkStart w:id="12850" w:name="ET_speaker_תומר_רוזנר_1381"/>
      <w:r w:rsidRPr="00F65BFC">
        <w:rPr>
          <w:rStyle w:val="TagStyle"/>
          <w:rtl/>
        </w:rPr>
        <w:t xml:space="preserve"> &lt;&lt; דובר &gt;&gt; </w:t>
      </w:r>
      <w:r>
        <w:rPr>
          <w:rtl/>
        </w:rPr>
        <w:t xml:space="preserve">תומר </w:t>
      </w:r>
      <w:proofErr w:type="spellStart"/>
      <w:r>
        <w:rPr>
          <w:rtl/>
        </w:rPr>
        <w:t>רוזנר</w:t>
      </w:r>
      <w:proofErr w:type="spellEnd"/>
      <w:r>
        <w:rPr>
          <w:rtl/>
        </w:rPr>
        <w:t>:</w:t>
      </w:r>
      <w:r w:rsidRPr="00F65BFC">
        <w:rPr>
          <w:rStyle w:val="TagStyle"/>
          <w:rtl/>
        </w:rPr>
        <w:t xml:space="preserve"> &lt;&lt; דובר &gt;&gt;</w:t>
      </w:r>
      <w:r w:rsidR="00065E47">
        <w:rPr>
          <w:rtl/>
        </w:rPr>
        <w:t xml:space="preserve"> </w:t>
      </w:r>
      <w:r>
        <w:rPr>
          <w:rtl/>
        </w:rPr>
        <w:t xml:space="preserve"> </w:t>
      </w:r>
      <w:bookmarkEnd w:id="12850"/>
    </w:p>
    <w:p w14:paraId="2622BFB6" w14:textId="77777777" w:rsidR="00F65BFC" w:rsidRDefault="00F65BFC" w:rsidP="00F65BFC">
      <w:pPr>
        <w:pStyle w:val="KeepWithNext"/>
        <w:rPr>
          <w:rtl/>
          <w:lang w:eastAsia="he-IL"/>
        </w:rPr>
      </w:pPr>
    </w:p>
    <w:p w14:paraId="1E215F98" w14:textId="77777777" w:rsidR="00F65BFC" w:rsidRDefault="00F65BFC" w:rsidP="00F65BFC">
      <w:pPr>
        <w:rPr>
          <w:rtl/>
          <w:lang w:eastAsia="he-IL"/>
        </w:rPr>
      </w:pPr>
      <w:bookmarkStart w:id="12851" w:name="_ETM_Q1_8986569"/>
      <w:bookmarkStart w:id="12852" w:name="_ETM_Q1_8986608"/>
      <w:bookmarkEnd w:id="12851"/>
      <w:bookmarkEnd w:id="12852"/>
      <w:r>
        <w:rPr>
          <w:rFonts w:hint="cs"/>
          <w:rtl/>
          <w:lang w:eastAsia="he-IL"/>
        </w:rPr>
        <w:t>רק אני רוצה ל</w:t>
      </w:r>
      <w:bookmarkStart w:id="12853" w:name="_ETM_Q1_8985203"/>
      <w:bookmarkEnd w:id="12853"/>
      <w:r>
        <w:rPr>
          <w:rFonts w:hint="cs"/>
          <w:rtl/>
          <w:lang w:eastAsia="he-IL"/>
        </w:rPr>
        <w:t xml:space="preserve">שאול. </w:t>
      </w:r>
      <w:bookmarkStart w:id="12854" w:name="_ETM_Q1_8985971"/>
      <w:bookmarkEnd w:id="12854"/>
    </w:p>
    <w:p w14:paraId="015CFFB9" w14:textId="77777777" w:rsidR="00F65BFC" w:rsidRDefault="00F65BFC" w:rsidP="00F65BFC">
      <w:pPr>
        <w:rPr>
          <w:rtl/>
          <w:lang w:eastAsia="he-IL"/>
        </w:rPr>
      </w:pPr>
      <w:bookmarkStart w:id="12855" w:name="_ETM_Q1_8986048"/>
      <w:bookmarkEnd w:id="12855"/>
    </w:p>
    <w:p w14:paraId="67CB03D8" w14:textId="1EE577F5" w:rsidR="00F65BFC" w:rsidRDefault="00F65BFC" w:rsidP="00F65BFC">
      <w:pPr>
        <w:pStyle w:val="af6"/>
        <w:keepNext/>
        <w:rPr>
          <w:rtl/>
        </w:rPr>
      </w:pPr>
      <w:bookmarkStart w:id="12856" w:name="ET_yor_5069_1382"/>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856"/>
    </w:p>
    <w:p w14:paraId="725F52AE" w14:textId="77777777" w:rsidR="00F65BFC" w:rsidRDefault="00F65BFC" w:rsidP="00F65BFC">
      <w:pPr>
        <w:pStyle w:val="KeepWithNext"/>
        <w:rPr>
          <w:rtl/>
          <w:lang w:eastAsia="he-IL"/>
        </w:rPr>
      </w:pPr>
    </w:p>
    <w:p w14:paraId="4DF3C104" w14:textId="77777777" w:rsidR="00F65BFC" w:rsidRDefault="00F65BFC" w:rsidP="00F65BFC">
      <w:pPr>
        <w:rPr>
          <w:rtl/>
          <w:lang w:eastAsia="he-IL"/>
        </w:rPr>
      </w:pPr>
      <w:bookmarkStart w:id="12857" w:name="_ETM_Q1_8987050"/>
      <w:bookmarkEnd w:id="12857"/>
      <w:r>
        <w:rPr>
          <w:rFonts w:hint="cs"/>
          <w:rtl/>
          <w:lang w:eastAsia="he-IL"/>
        </w:rPr>
        <w:t>ר</w:t>
      </w:r>
      <w:bookmarkStart w:id="12858" w:name="_ETM_Q1_8987103"/>
      <w:bookmarkEnd w:id="12858"/>
      <w:r>
        <w:rPr>
          <w:rFonts w:hint="cs"/>
          <w:rtl/>
          <w:lang w:eastAsia="he-IL"/>
        </w:rPr>
        <w:t xml:space="preserve">גע, רגע, אלון. </w:t>
      </w:r>
    </w:p>
    <w:p w14:paraId="1B408E32" w14:textId="77777777" w:rsidR="00F65BFC" w:rsidRDefault="00F65BFC" w:rsidP="00F65BFC">
      <w:pPr>
        <w:rPr>
          <w:rtl/>
          <w:lang w:eastAsia="he-IL"/>
        </w:rPr>
      </w:pPr>
      <w:bookmarkStart w:id="12859" w:name="_ETM_Q1_8988745"/>
      <w:bookmarkStart w:id="12860" w:name="_ETM_Q1_8988827"/>
      <w:bookmarkEnd w:id="12859"/>
      <w:bookmarkEnd w:id="12860"/>
    </w:p>
    <w:p w14:paraId="169BE28B" w14:textId="4966483B" w:rsidR="00F65BFC" w:rsidRDefault="00F65BFC" w:rsidP="00F65BFC">
      <w:pPr>
        <w:pStyle w:val="a4"/>
        <w:keepNext/>
        <w:rPr>
          <w:rtl/>
        </w:rPr>
      </w:pPr>
      <w:bookmarkStart w:id="12861" w:name="ET_speaker_6144_1383"/>
      <w:r w:rsidRPr="00F65BF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65BFC">
        <w:rPr>
          <w:rStyle w:val="TagStyle"/>
          <w:rtl/>
        </w:rPr>
        <w:t xml:space="preserve"> &lt;&lt; דובר &gt;&gt;</w:t>
      </w:r>
      <w:r w:rsidR="00065E47">
        <w:rPr>
          <w:rtl/>
        </w:rPr>
        <w:t xml:space="preserve"> </w:t>
      </w:r>
      <w:r>
        <w:rPr>
          <w:rtl/>
        </w:rPr>
        <w:t xml:space="preserve"> </w:t>
      </w:r>
      <w:bookmarkEnd w:id="12861"/>
    </w:p>
    <w:p w14:paraId="754EA1D2" w14:textId="77777777" w:rsidR="00F65BFC" w:rsidRDefault="00F65BFC" w:rsidP="00F65BFC">
      <w:pPr>
        <w:pStyle w:val="KeepWithNext"/>
        <w:rPr>
          <w:rtl/>
          <w:lang w:eastAsia="he-IL"/>
        </w:rPr>
      </w:pPr>
    </w:p>
    <w:p w14:paraId="64A2DF63" w14:textId="77777777" w:rsidR="00F65BFC" w:rsidRDefault="00F65BFC" w:rsidP="00F65BFC">
      <w:pPr>
        <w:rPr>
          <w:rtl/>
          <w:lang w:eastAsia="he-IL"/>
        </w:rPr>
      </w:pPr>
      <w:bookmarkStart w:id="12862" w:name="_ETM_Q1_8986982"/>
      <w:bookmarkStart w:id="12863" w:name="_ETM_Q1_8987024"/>
      <w:bookmarkEnd w:id="12862"/>
      <w:bookmarkEnd w:id="12863"/>
      <w:r>
        <w:rPr>
          <w:rFonts w:hint="cs"/>
          <w:rtl/>
          <w:lang w:eastAsia="he-IL"/>
        </w:rPr>
        <w:t xml:space="preserve">כן. אני רוצה </w:t>
      </w:r>
      <w:bookmarkStart w:id="12864" w:name="_ETM_Q1_8988189"/>
      <w:bookmarkEnd w:id="12864"/>
      <w:r>
        <w:rPr>
          <w:rFonts w:hint="cs"/>
          <w:rtl/>
          <w:lang w:eastAsia="he-IL"/>
        </w:rPr>
        <w:t>לשאול</w:t>
      </w:r>
      <w:bookmarkStart w:id="12865" w:name="_ETM_Q1_8987603"/>
      <w:bookmarkEnd w:id="12865"/>
      <w:r>
        <w:rPr>
          <w:rFonts w:hint="cs"/>
          <w:rtl/>
          <w:lang w:eastAsia="he-IL"/>
        </w:rPr>
        <w:t>, יותר את הייעוץ המשפטי, לוודא. ראש רשות</w:t>
      </w:r>
      <w:bookmarkStart w:id="12866" w:name="_ETM_Q1_8993109"/>
      <w:bookmarkEnd w:id="12866"/>
      <w:r>
        <w:rPr>
          <w:rFonts w:hint="cs"/>
          <w:rtl/>
          <w:lang w:eastAsia="he-IL"/>
        </w:rPr>
        <w:t xml:space="preserve"> שמשיגים או לא מקבלים את התנאים שהוא קבע. וכופים עליו,</w:t>
      </w:r>
      <w:bookmarkStart w:id="12867" w:name="_ETM_Q1_8999608"/>
      <w:bookmarkEnd w:id="12867"/>
      <w:r>
        <w:rPr>
          <w:rFonts w:hint="cs"/>
          <w:rtl/>
          <w:lang w:eastAsia="he-IL"/>
        </w:rPr>
        <w:t xml:space="preserve"> בעצם כופים עליו לתת את הרישיון. האם הוא מוגן משפ</w:t>
      </w:r>
      <w:bookmarkStart w:id="12868" w:name="_ETM_Q1_9002414"/>
      <w:bookmarkEnd w:id="12868"/>
      <w:r>
        <w:rPr>
          <w:rFonts w:hint="cs"/>
          <w:rtl/>
          <w:lang w:eastAsia="he-IL"/>
        </w:rPr>
        <w:t>טית?</w:t>
      </w:r>
      <w:bookmarkStart w:id="12869" w:name="_ETM_Q1_9003236"/>
      <w:bookmarkEnd w:id="12869"/>
    </w:p>
    <w:p w14:paraId="5760BA98" w14:textId="77777777" w:rsidR="00F65BFC" w:rsidRDefault="00F65BFC" w:rsidP="00F65BFC">
      <w:pPr>
        <w:rPr>
          <w:rtl/>
          <w:lang w:eastAsia="he-IL"/>
        </w:rPr>
      </w:pPr>
      <w:bookmarkStart w:id="12870" w:name="_ETM_Q1_9003315"/>
      <w:bookmarkEnd w:id="12870"/>
    </w:p>
    <w:p w14:paraId="34E34D0F" w14:textId="05B82F7C" w:rsidR="00F65BFC" w:rsidRDefault="00F65BFC" w:rsidP="00F65BFC">
      <w:pPr>
        <w:pStyle w:val="af6"/>
        <w:keepNext/>
        <w:rPr>
          <w:rtl/>
        </w:rPr>
      </w:pPr>
      <w:bookmarkStart w:id="12871" w:name="ET_yor_5069_1384"/>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871"/>
    </w:p>
    <w:p w14:paraId="0F100B40" w14:textId="77777777" w:rsidR="00F65BFC" w:rsidRDefault="00F65BFC" w:rsidP="00F65BFC">
      <w:pPr>
        <w:pStyle w:val="KeepWithNext"/>
        <w:rPr>
          <w:rtl/>
          <w:lang w:eastAsia="he-IL"/>
        </w:rPr>
      </w:pPr>
    </w:p>
    <w:p w14:paraId="758C3EB5" w14:textId="77777777" w:rsidR="00F65BFC" w:rsidRDefault="00F65BFC" w:rsidP="00F65BFC">
      <w:pPr>
        <w:rPr>
          <w:rtl/>
          <w:lang w:eastAsia="he-IL"/>
        </w:rPr>
      </w:pPr>
      <w:bookmarkStart w:id="12872" w:name="_ETM_Q1_9004374"/>
      <w:bookmarkStart w:id="12873" w:name="_ETM_Q1_9004421"/>
      <w:bookmarkEnd w:id="12872"/>
      <w:bookmarkEnd w:id="12873"/>
      <w:r>
        <w:rPr>
          <w:rFonts w:hint="cs"/>
          <w:rtl/>
          <w:lang w:eastAsia="he-IL"/>
        </w:rPr>
        <w:t xml:space="preserve">אז </w:t>
      </w:r>
      <w:bookmarkStart w:id="12874" w:name="_ETM_Q1_9004836"/>
      <w:bookmarkEnd w:id="12874"/>
      <w:r>
        <w:rPr>
          <w:rFonts w:hint="cs"/>
          <w:rtl/>
          <w:lang w:eastAsia="he-IL"/>
        </w:rPr>
        <w:t>שאלנו את זה מקודם. ואתה יודע מה? אתה, אני חושב</w:t>
      </w:r>
      <w:bookmarkStart w:id="12875" w:name="_ETM_Q1_9009238"/>
      <w:bookmarkEnd w:id="12875"/>
      <w:r>
        <w:rPr>
          <w:rFonts w:hint="cs"/>
          <w:rtl/>
          <w:lang w:eastAsia="he-IL"/>
        </w:rPr>
        <w:t xml:space="preserve"> שאתה צודק. יש פ</w:t>
      </w:r>
      <w:bookmarkStart w:id="12876" w:name="_ETM_Q1_9007999"/>
      <w:bookmarkEnd w:id="12876"/>
      <w:r>
        <w:rPr>
          <w:rFonts w:hint="cs"/>
          <w:rtl/>
          <w:lang w:eastAsia="he-IL"/>
        </w:rPr>
        <w:t>ה נציג של משרד המשפטים או שגם</w:t>
      </w:r>
      <w:bookmarkStart w:id="12877" w:name="_ETM_Q1_9010632"/>
      <w:bookmarkEnd w:id="12877"/>
      <w:r>
        <w:rPr>
          <w:rFonts w:hint="cs"/>
          <w:rtl/>
          <w:lang w:eastAsia="he-IL"/>
        </w:rPr>
        <w:t xml:space="preserve"> הלך לישון? היועץ המשפטי. ממלא מקום היועץ </w:t>
      </w:r>
      <w:bookmarkStart w:id="12878" w:name="_ETM_Q1_9012168"/>
      <w:bookmarkEnd w:id="12878"/>
      <w:r>
        <w:rPr>
          <w:rFonts w:hint="cs"/>
          <w:rtl/>
          <w:lang w:eastAsia="he-IL"/>
        </w:rPr>
        <w:t xml:space="preserve">המשפטי לממשלה. </w:t>
      </w:r>
      <w:bookmarkStart w:id="12879" w:name="_ETM_Q1_9013684"/>
      <w:bookmarkEnd w:id="12879"/>
    </w:p>
    <w:p w14:paraId="204EA941" w14:textId="77777777" w:rsidR="00F65BFC" w:rsidRDefault="00F65BFC" w:rsidP="00F65BFC">
      <w:pPr>
        <w:rPr>
          <w:rtl/>
          <w:lang w:eastAsia="he-IL"/>
        </w:rPr>
      </w:pPr>
      <w:bookmarkStart w:id="12880" w:name="_ETM_Q1_9013764"/>
      <w:bookmarkEnd w:id="12880"/>
    </w:p>
    <w:p w14:paraId="04BFF410" w14:textId="260D57DE" w:rsidR="00F65BFC" w:rsidRDefault="00F65BFC" w:rsidP="00F65BFC">
      <w:pPr>
        <w:pStyle w:val="a4"/>
        <w:keepNext/>
        <w:rPr>
          <w:rtl/>
        </w:rPr>
      </w:pPr>
      <w:bookmarkStart w:id="12881" w:name="ET_speaker_תומר_רוזנר_1385"/>
      <w:r w:rsidRPr="00F65BFC">
        <w:rPr>
          <w:rStyle w:val="TagStyle"/>
          <w:rtl/>
        </w:rPr>
        <w:t xml:space="preserve"> &lt;&lt; דובר &gt;&gt; </w:t>
      </w:r>
      <w:r>
        <w:rPr>
          <w:rtl/>
        </w:rPr>
        <w:t xml:space="preserve">תומר </w:t>
      </w:r>
      <w:proofErr w:type="spellStart"/>
      <w:r>
        <w:rPr>
          <w:rtl/>
        </w:rPr>
        <w:t>רוזנר</w:t>
      </w:r>
      <w:proofErr w:type="spellEnd"/>
      <w:r>
        <w:rPr>
          <w:rtl/>
        </w:rPr>
        <w:t>:</w:t>
      </w:r>
      <w:r w:rsidRPr="00F65BFC">
        <w:rPr>
          <w:rStyle w:val="TagStyle"/>
          <w:rtl/>
        </w:rPr>
        <w:t xml:space="preserve"> &lt;&lt; דובר &gt;&gt;</w:t>
      </w:r>
      <w:r w:rsidR="00065E47">
        <w:rPr>
          <w:rtl/>
        </w:rPr>
        <w:t xml:space="preserve"> </w:t>
      </w:r>
      <w:r>
        <w:rPr>
          <w:rtl/>
        </w:rPr>
        <w:t xml:space="preserve"> </w:t>
      </w:r>
      <w:bookmarkEnd w:id="12881"/>
    </w:p>
    <w:p w14:paraId="5302CE4C" w14:textId="77777777" w:rsidR="00F65BFC" w:rsidRDefault="00F65BFC" w:rsidP="00F65BFC">
      <w:pPr>
        <w:pStyle w:val="KeepWithNext"/>
        <w:rPr>
          <w:rtl/>
          <w:lang w:eastAsia="he-IL"/>
        </w:rPr>
      </w:pPr>
    </w:p>
    <w:p w14:paraId="2DB11433" w14:textId="77777777" w:rsidR="00F65BFC" w:rsidRDefault="00F65BFC" w:rsidP="00F65BFC">
      <w:pPr>
        <w:rPr>
          <w:rtl/>
          <w:lang w:eastAsia="he-IL"/>
        </w:rPr>
      </w:pPr>
      <w:bookmarkStart w:id="12882" w:name="_ETM_Q1_9014875"/>
      <w:bookmarkStart w:id="12883" w:name="_ETM_Q1_9014912"/>
      <w:bookmarkEnd w:id="12882"/>
      <w:bookmarkEnd w:id="12883"/>
      <w:r>
        <w:rPr>
          <w:rFonts w:hint="cs"/>
          <w:rtl/>
          <w:lang w:eastAsia="he-IL"/>
        </w:rPr>
        <w:t>לא.</w:t>
      </w:r>
      <w:bookmarkStart w:id="12884" w:name="_ETM_Q1_9015187"/>
      <w:bookmarkEnd w:id="12884"/>
      <w:r>
        <w:rPr>
          <w:rFonts w:hint="cs"/>
          <w:rtl/>
          <w:lang w:eastAsia="he-IL"/>
        </w:rPr>
        <w:t xml:space="preserve"> קודם כל, יש פה נציג, המומחה הראשון במעלה לרי</w:t>
      </w:r>
      <w:bookmarkStart w:id="12885" w:name="_ETM_Q1_9017049"/>
      <w:bookmarkEnd w:id="12885"/>
      <w:r>
        <w:rPr>
          <w:rFonts w:hint="cs"/>
          <w:rtl/>
          <w:lang w:eastAsia="he-IL"/>
        </w:rPr>
        <w:t>שוי עסקים,</w:t>
      </w:r>
      <w:bookmarkStart w:id="12886" w:name="_ETM_Q1_9018477"/>
      <w:bookmarkEnd w:id="12886"/>
      <w:r>
        <w:rPr>
          <w:rFonts w:hint="cs"/>
          <w:rtl/>
          <w:lang w:eastAsia="he-IL"/>
        </w:rPr>
        <w:t xml:space="preserve"> נציג משרד הפנים, הייעוץ המשפטי של משרד הפנים. מה, הוא </w:t>
      </w:r>
      <w:bookmarkStart w:id="12887" w:name="_ETM_Q1_9024702"/>
      <w:bookmarkEnd w:id="12887"/>
      <w:r>
        <w:rPr>
          <w:rFonts w:hint="cs"/>
          <w:rtl/>
          <w:lang w:eastAsia="he-IL"/>
        </w:rPr>
        <w:t xml:space="preserve">לא פה? </w:t>
      </w:r>
      <w:bookmarkStart w:id="12888" w:name="_ETM_Q1_9025727"/>
      <w:bookmarkEnd w:id="12888"/>
    </w:p>
    <w:p w14:paraId="16A5D7E0" w14:textId="77777777" w:rsidR="00F65BFC" w:rsidRDefault="00F65BFC" w:rsidP="00F65BFC">
      <w:pPr>
        <w:pStyle w:val="KeepWithNext"/>
        <w:rPr>
          <w:rtl/>
          <w:lang w:eastAsia="he-IL"/>
        </w:rPr>
      </w:pPr>
      <w:bookmarkStart w:id="12889" w:name="_ETM_Q1_9025797"/>
      <w:bookmarkEnd w:id="12889"/>
    </w:p>
    <w:p w14:paraId="735772E1" w14:textId="77777777" w:rsidR="00F65BFC" w:rsidRDefault="00F65BFC" w:rsidP="00F65BFC">
      <w:pPr>
        <w:rPr>
          <w:rtl/>
          <w:lang w:eastAsia="he-IL"/>
        </w:rPr>
      </w:pPr>
      <w:bookmarkStart w:id="12890" w:name="_ETM_Q1_9026810"/>
      <w:bookmarkStart w:id="12891" w:name="_ETM_Q1_9026850"/>
      <w:bookmarkEnd w:id="12890"/>
      <w:bookmarkEnd w:id="12891"/>
      <w:r>
        <w:rPr>
          <w:rFonts w:hint="cs"/>
          <w:rtl/>
          <w:lang w:eastAsia="he-IL"/>
        </w:rPr>
        <w:t xml:space="preserve">הוא פה. </w:t>
      </w:r>
      <w:bookmarkStart w:id="12892" w:name="_ETM_Q1_9028336"/>
      <w:bookmarkEnd w:id="12892"/>
    </w:p>
    <w:p w14:paraId="7CDF1F04" w14:textId="77777777" w:rsidR="00F65BFC" w:rsidRDefault="00F65BFC" w:rsidP="00F65BFC">
      <w:pPr>
        <w:rPr>
          <w:rtl/>
          <w:lang w:eastAsia="he-IL"/>
        </w:rPr>
      </w:pPr>
      <w:bookmarkStart w:id="12893" w:name="_ETM_Q1_9028406"/>
      <w:bookmarkStart w:id="12894" w:name="_ETM_Q1_9026416"/>
      <w:bookmarkEnd w:id="12893"/>
      <w:bookmarkEnd w:id="12894"/>
    </w:p>
    <w:p w14:paraId="16B5D145" w14:textId="73232372" w:rsidR="00F65BFC" w:rsidRDefault="00F65BFC" w:rsidP="00F65BFC">
      <w:pPr>
        <w:pStyle w:val="af6"/>
        <w:keepNext/>
        <w:rPr>
          <w:rtl/>
        </w:rPr>
      </w:pPr>
      <w:bookmarkStart w:id="12895" w:name="ET_yor_5069_1388"/>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895"/>
    </w:p>
    <w:p w14:paraId="5829FE6F" w14:textId="77777777" w:rsidR="00F65BFC" w:rsidRDefault="00F65BFC" w:rsidP="00F65BFC">
      <w:pPr>
        <w:pStyle w:val="KeepWithNext"/>
        <w:rPr>
          <w:rtl/>
          <w:lang w:eastAsia="he-IL"/>
        </w:rPr>
      </w:pPr>
    </w:p>
    <w:p w14:paraId="5E12D545" w14:textId="77777777" w:rsidR="00F65BFC" w:rsidRDefault="00F65BFC" w:rsidP="00F65BFC">
      <w:pPr>
        <w:rPr>
          <w:rtl/>
          <w:lang w:eastAsia="he-IL"/>
        </w:rPr>
      </w:pPr>
      <w:bookmarkStart w:id="12896" w:name="_ETM_Q1_9028884"/>
      <w:bookmarkStart w:id="12897" w:name="_ETM_Q1_9028927"/>
      <w:bookmarkEnd w:id="12896"/>
      <w:bookmarkEnd w:id="12897"/>
      <w:r>
        <w:rPr>
          <w:rFonts w:hint="cs"/>
          <w:rtl/>
          <w:lang w:eastAsia="he-IL"/>
        </w:rPr>
        <w:t xml:space="preserve">האם ראש, </w:t>
      </w:r>
      <w:bookmarkStart w:id="12898" w:name="_ETM_Q1_9029962"/>
      <w:bookmarkEnd w:id="12898"/>
      <w:r>
        <w:rPr>
          <w:rFonts w:hint="cs"/>
          <w:rtl/>
          <w:lang w:eastAsia="he-IL"/>
        </w:rPr>
        <w:t>השאלה בעצם</w:t>
      </w:r>
      <w:bookmarkStart w:id="12899" w:name="_ETM_Q1_9028522"/>
      <w:bookmarkStart w:id="12900" w:name="_ETM_Q1_9028024"/>
      <w:bookmarkEnd w:id="12899"/>
      <w:bookmarkEnd w:id="12900"/>
      <w:r>
        <w:rPr>
          <w:rFonts w:hint="cs"/>
          <w:rtl/>
          <w:lang w:eastAsia="he-IL"/>
        </w:rPr>
        <w:t xml:space="preserve"> שאמרה את זה גם קודם מטי אני</w:t>
      </w:r>
      <w:bookmarkStart w:id="12901" w:name="_ETM_Q1_9034880"/>
      <w:bookmarkEnd w:id="12901"/>
      <w:r>
        <w:rPr>
          <w:rFonts w:hint="cs"/>
          <w:rtl/>
          <w:lang w:eastAsia="he-IL"/>
        </w:rPr>
        <w:t xml:space="preserve"> חושב </w:t>
      </w:r>
      <w:bookmarkStart w:id="12902" w:name="_ETM_Q1_9033679"/>
      <w:bookmarkEnd w:id="12902"/>
      <w:r>
        <w:rPr>
          <w:rFonts w:hint="cs"/>
          <w:rtl/>
          <w:lang w:eastAsia="he-IL"/>
        </w:rPr>
        <w:t xml:space="preserve">וחידד את זה מצוין חבר הכנסת </w:t>
      </w:r>
      <w:proofErr w:type="spellStart"/>
      <w:r>
        <w:rPr>
          <w:rFonts w:hint="cs"/>
          <w:rtl/>
          <w:lang w:eastAsia="he-IL"/>
        </w:rPr>
        <w:t>שוסטר</w:t>
      </w:r>
      <w:proofErr w:type="spellEnd"/>
      <w:r>
        <w:rPr>
          <w:rFonts w:hint="cs"/>
          <w:rtl/>
          <w:lang w:eastAsia="he-IL"/>
        </w:rPr>
        <w:t>. האם</w:t>
      </w:r>
      <w:bookmarkStart w:id="12903" w:name="_ETM_Q1_9038615"/>
      <w:bookmarkEnd w:id="12903"/>
      <w:r>
        <w:rPr>
          <w:rFonts w:hint="cs"/>
          <w:rtl/>
          <w:lang w:eastAsia="he-IL"/>
        </w:rPr>
        <w:t xml:space="preserve"> יש תש</w:t>
      </w:r>
      <w:bookmarkStart w:id="12904" w:name="_ETM_Q1_9039029"/>
      <w:bookmarkEnd w:id="12904"/>
      <w:r>
        <w:rPr>
          <w:rFonts w:hint="cs"/>
          <w:rtl/>
          <w:lang w:eastAsia="he-IL"/>
        </w:rPr>
        <w:t>ובה משרד הפנים?</w:t>
      </w:r>
      <w:r>
        <w:rPr>
          <w:rFonts w:hint="cs"/>
          <w:lang w:eastAsia="he-IL"/>
        </w:rPr>
        <w:t xml:space="preserve"> </w:t>
      </w:r>
      <w:r>
        <w:rPr>
          <w:rFonts w:hint="cs"/>
          <w:rtl/>
          <w:lang w:eastAsia="he-IL"/>
        </w:rPr>
        <w:t>את יכולה לתת לנו תשובה?</w:t>
      </w:r>
      <w:bookmarkStart w:id="12905" w:name="_ETM_Q1_9043918"/>
      <w:bookmarkStart w:id="12906" w:name="_ETM_Q1_9043993"/>
      <w:bookmarkStart w:id="12907" w:name="_ETM_Q1_9046070"/>
      <w:bookmarkEnd w:id="12905"/>
      <w:bookmarkEnd w:id="12906"/>
      <w:bookmarkEnd w:id="12907"/>
      <w:r>
        <w:rPr>
          <w:rFonts w:hint="cs"/>
          <w:rtl/>
          <w:lang w:eastAsia="he-IL"/>
        </w:rPr>
        <w:t xml:space="preserve"> לא, זה מ</w:t>
      </w:r>
      <w:bookmarkStart w:id="12908" w:name="_ETM_Q1_9043718"/>
      <w:bookmarkEnd w:id="12908"/>
      <w:r>
        <w:rPr>
          <w:rFonts w:hint="cs"/>
          <w:rtl/>
          <w:lang w:eastAsia="he-IL"/>
        </w:rPr>
        <w:t xml:space="preserve">הייעוץ המשפטי? אם לא, אז תגידו לי. </w:t>
      </w:r>
      <w:bookmarkStart w:id="12909" w:name="_ETM_Q1_9049180"/>
      <w:bookmarkStart w:id="12910" w:name="_ETM_Q1_9051484"/>
      <w:bookmarkStart w:id="12911" w:name="_ETM_Q1_9049393"/>
      <w:bookmarkStart w:id="12912" w:name="_ETM_Q1_9055813"/>
      <w:bookmarkEnd w:id="12909"/>
      <w:bookmarkEnd w:id="12910"/>
      <w:bookmarkEnd w:id="12911"/>
      <w:bookmarkEnd w:id="12912"/>
    </w:p>
    <w:p w14:paraId="138C95F4" w14:textId="77777777" w:rsidR="00532BBA" w:rsidRDefault="00532BBA" w:rsidP="00532BBA">
      <w:pPr>
        <w:rPr>
          <w:rFonts w:ascii="David" w:hAnsi="David"/>
          <w:u w:val="single"/>
          <w:rtl/>
          <w:lang w:eastAsia="he-IL"/>
        </w:rPr>
      </w:pPr>
      <w:bookmarkStart w:id="12913" w:name="_ETM_Q1_9051140"/>
      <w:bookmarkStart w:id="12914" w:name="_ETM_Q1_9051220"/>
      <w:bookmarkEnd w:id="12913"/>
      <w:bookmarkEnd w:id="12914"/>
    </w:p>
    <w:p w14:paraId="13617BF9" w14:textId="5EE8AECD" w:rsidR="00532BBA" w:rsidRPr="00532BBA" w:rsidRDefault="00532BBA" w:rsidP="00532BBA">
      <w:pPr>
        <w:pStyle w:val="af9"/>
        <w:keepNext/>
        <w:rPr>
          <w:rtl/>
          <w:lang w:eastAsia="he-IL"/>
        </w:rPr>
      </w:pPr>
      <w:bookmarkStart w:id="12915" w:name="ET_guest_יועץ_משפטי_של_משרד_הפנים_1421"/>
      <w:r w:rsidRPr="00532BBA">
        <w:rPr>
          <w:rStyle w:val="TagStyle"/>
          <w:rtl/>
        </w:rPr>
        <w:t xml:space="preserve"> &lt;&lt; אורח &gt;&gt; </w:t>
      </w:r>
      <w:r>
        <w:rPr>
          <w:rFonts w:hint="cs"/>
          <w:rtl/>
          <w:lang w:eastAsia="he-IL"/>
        </w:rPr>
        <w:t>נציג ה</w:t>
      </w:r>
      <w:r>
        <w:rPr>
          <w:rtl/>
          <w:lang w:eastAsia="he-IL"/>
        </w:rPr>
        <w:t>יועץ משפטי של משרד הפנים:</w:t>
      </w:r>
      <w:r w:rsidRPr="00532BBA">
        <w:rPr>
          <w:rStyle w:val="TagStyle"/>
          <w:rtl/>
        </w:rPr>
        <w:t xml:space="preserve"> &lt;&lt; אורח &gt;&gt;</w:t>
      </w:r>
      <w:r w:rsidR="00065E47">
        <w:rPr>
          <w:rtl/>
          <w:lang w:eastAsia="he-IL"/>
        </w:rPr>
        <w:t xml:space="preserve"> </w:t>
      </w:r>
      <w:r>
        <w:rPr>
          <w:rtl/>
          <w:lang w:eastAsia="he-IL"/>
        </w:rPr>
        <w:t xml:space="preserve"> </w:t>
      </w:r>
      <w:bookmarkEnd w:id="12915"/>
    </w:p>
    <w:p w14:paraId="1DDDBA21" w14:textId="77777777" w:rsidR="00F65BFC" w:rsidRDefault="00F65BFC" w:rsidP="00F65BFC">
      <w:pPr>
        <w:pStyle w:val="KeepWithNext"/>
        <w:rPr>
          <w:rtl/>
          <w:lang w:eastAsia="he-IL"/>
        </w:rPr>
      </w:pPr>
    </w:p>
    <w:p w14:paraId="5E3A4014" w14:textId="77777777" w:rsidR="00F65BFC" w:rsidRDefault="00F65BFC" w:rsidP="00F65BFC">
      <w:pPr>
        <w:rPr>
          <w:rtl/>
          <w:lang w:eastAsia="he-IL"/>
        </w:rPr>
      </w:pPr>
      <w:bookmarkStart w:id="12916" w:name="_ETM_Q1_9052637"/>
      <w:bookmarkStart w:id="12917" w:name="_ETM_Q1_9052679"/>
      <w:bookmarkEnd w:id="12916"/>
      <w:bookmarkEnd w:id="12917"/>
      <w:r>
        <w:rPr>
          <w:rFonts w:hint="cs"/>
          <w:rtl/>
          <w:lang w:eastAsia="he-IL"/>
        </w:rPr>
        <w:t xml:space="preserve">מה </w:t>
      </w:r>
      <w:bookmarkStart w:id="12918" w:name="_ETM_Q1_9052979"/>
      <w:bookmarkEnd w:id="12918"/>
      <w:r>
        <w:rPr>
          <w:rFonts w:hint="cs"/>
          <w:rtl/>
          <w:lang w:eastAsia="he-IL"/>
        </w:rPr>
        <w:t xml:space="preserve">זה </w:t>
      </w:r>
      <w:bookmarkStart w:id="12919" w:name="_ETM_Q1_9050177"/>
      <w:bookmarkEnd w:id="12919"/>
      <w:r>
        <w:rPr>
          <w:rFonts w:hint="cs"/>
          <w:rtl/>
          <w:lang w:eastAsia="he-IL"/>
        </w:rPr>
        <w:t xml:space="preserve">שונה מרשות רישוי שכיום המשרד להגנת הסביבה אומרת לה </w:t>
      </w:r>
      <w:bookmarkStart w:id="12920" w:name="_ETM_Q1_9056758"/>
      <w:bookmarkEnd w:id="12920"/>
      <w:r>
        <w:rPr>
          <w:rFonts w:hint="cs"/>
          <w:rtl/>
          <w:lang w:eastAsia="he-IL"/>
        </w:rPr>
        <w:t xml:space="preserve">את חייבת </w:t>
      </w:r>
      <w:bookmarkStart w:id="12921" w:name="_ETM_Q1_9054700"/>
      <w:bookmarkEnd w:id="12921"/>
      <w:r>
        <w:rPr>
          <w:rFonts w:hint="cs"/>
          <w:rtl/>
          <w:lang w:eastAsia="he-IL"/>
        </w:rPr>
        <w:t>להתנות את הרישיון בתנאים האלה והאלה. החוק קובע</w:t>
      </w:r>
      <w:bookmarkStart w:id="12922" w:name="_ETM_Q1_9060358"/>
      <w:bookmarkEnd w:id="12922"/>
      <w:r>
        <w:rPr>
          <w:rFonts w:hint="cs"/>
          <w:rtl/>
          <w:lang w:eastAsia="he-IL"/>
        </w:rPr>
        <w:t xml:space="preserve"> את זה. אני שואל. </w:t>
      </w:r>
      <w:bookmarkStart w:id="12923" w:name="_ETM_Q1_9061783"/>
      <w:bookmarkEnd w:id="12923"/>
    </w:p>
    <w:p w14:paraId="7BB93307" w14:textId="77777777" w:rsidR="00F65BFC" w:rsidRDefault="00F65BFC" w:rsidP="00F65BFC">
      <w:pPr>
        <w:rPr>
          <w:rtl/>
          <w:lang w:eastAsia="he-IL"/>
        </w:rPr>
      </w:pPr>
      <w:bookmarkStart w:id="12924" w:name="_ETM_Q1_9061858"/>
      <w:bookmarkEnd w:id="12924"/>
    </w:p>
    <w:p w14:paraId="0AE785BD" w14:textId="139C75C2" w:rsidR="00F65BFC" w:rsidRDefault="00F65BFC" w:rsidP="00F65BFC">
      <w:pPr>
        <w:pStyle w:val="af6"/>
        <w:keepNext/>
        <w:rPr>
          <w:rtl/>
        </w:rPr>
      </w:pPr>
      <w:bookmarkStart w:id="12925" w:name="ET_yor_5069_1390"/>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925"/>
    </w:p>
    <w:p w14:paraId="6F02503D" w14:textId="77777777" w:rsidR="00F65BFC" w:rsidRDefault="00F65BFC" w:rsidP="00F65BFC">
      <w:pPr>
        <w:pStyle w:val="KeepWithNext"/>
        <w:rPr>
          <w:rtl/>
          <w:lang w:eastAsia="he-IL"/>
        </w:rPr>
      </w:pPr>
    </w:p>
    <w:p w14:paraId="46CD3749" w14:textId="77777777" w:rsidR="00F65BFC" w:rsidRDefault="00F65BFC" w:rsidP="00F65BFC">
      <w:pPr>
        <w:rPr>
          <w:rtl/>
          <w:lang w:eastAsia="he-IL"/>
        </w:rPr>
      </w:pPr>
      <w:bookmarkStart w:id="12926" w:name="_ETM_Q1_9062939"/>
      <w:bookmarkStart w:id="12927" w:name="_ETM_Q1_9062981"/>
      <w:bookmarkEnd w:id="12926"/>
      <w:bookmarkEnd w:id="12927"/>
      <w:r>
        <w:rPr>
          <w:rFonts w:hint="cs"/>
          <w:rtl/>
          <w:lang w:eastAsia="he-IL"/>
        </w:rPr>
        <w:t>אני גם חושב</w:t>
      </w:r>
      <w:bookmarkStart w:id="12928" w:name="_ETM_Q1_9060984"/>
      <w:bookmarkEnd w:id="12928"/>
      <w:r>
        <w:rPr>
          <w:rFonts w:hint="cs"/>
          <w:rtl/>
          <w:lang w:eastAsia="he-IL"/>
        </w:rPr>
        <w:t>. בהיגיון שלי, אלון.</w:t>
      </w:r>
      <w:bookmarkStart w:id="12929" w:name="_ETM_Q1_9064104"/>
      <w:bookmarkEnd w:id="12929"/>
      <w:r>
        <w:rPr>
          <w:rFonts w:hint="cs"/>
          <w:rtl/>
          <w:lang w:eastAsia="he-IL"/>
        </w:rPr>
        <w:t xml:space="preserve"> </w:t>
      </w:r>
      <w:bookmarkStart w:id="12930" w:name="_ETM_Q1_9064270"/>
      <w:bookmarkEnd w:id="12930"/>
    </w:p>
    <w:p w14:paraId="49CEC090" w14:textId="77777777" w:rsidR="00532BBA" w:rsidRDefault="00532BBA" w:rsidP="00532BBA">
      <w:pPr>
        <w:rPr>
          <w:rFonts w:ascii="David" w:hAnsi="David"/>
          <w:u w:val="single"/>
          <w:rtl/>
          <w:lang w:eastAsia="he-IL"/>
        </w:rPr>
      </w:pPr>
      <w:bookmarkStart w:id="12931" w:name="_ETM_Q1_9064342"/>
      <w:bookmarkStart w:id="12932" w:name="_ETM_Q1_9061457"/>
      <w:bookmarkEnd w:id="12931"/>
      <w:bookmarkEnd w:id="12932"/>
    </w:p>
    <w:p w14:paraId="1BBE3460" w14:textId="634188DE" w:rsidR="00532BBA" w:rsidRPr="00532BBA" w:rsidRDefault="00532BBA" w:rsidP="00532BBA">
      <w:pPr>
        <w:pStyle w:val="af9"/>
        <w:keepNext/>
        <w:rPr>
          <w:rtl/>
          <w:lang w:eastAsia="he-IL"/>
        </w:rPr>
      </w:pPr>
      <w:bookmarkStart w:id="12933" w:name="ET_guest_יועץ_משפטי_של_משרד_הפנים_1422"/>
      <w:r w:rsidRPr="00532BBA">
        <w:rPr>
          <w:rStyle w:val="TagStyle"/>
          <w:rtl/>
        </w:rPr>
        <w:t xml:space="preserve"> &lt;&lt; אורח &gt;&gt; </w:t>
      </w:r>
      <w:r>
        <w:rPr>
          <w:rFonts w:hint="cs"/>
          <w:rtl/>
          <w:lang w:eastAsia="he-IL"/>
        </w:rPr>
        <w:t>נציג ה</w:t>
      </w:r>
      <w:r>
        <w:rPr>
          <w:rtl/>
          <w:lang w:eastAsia="he-IL"/>
        </w:rPr>
        <w:t>יועץ משפטי של משרד הפנים:</w:t>
      </w:r>
      <w:r w:rsidRPr="00532BBA">
        <w:rPr>
          <w:rStyle w:val="TagStyle"/>
          <w:rtl/>
        </w:rPr>
        <w:t xml:space="preserve"> &lt;&lt; אורח &gt;&gt;</w:t>
      </w:r>
      <w:r w:rsidR="00065E47">
        <w:rPr>
          <w:rtl/>
          <w:lang w:eastAsia="he-IL"/>
        </w:rPr>
        <w:t xml:space="preserve"> </w:t>
      </w:r>
      <w:r>
        <w:rPr>
          <w:rtl/>
          <w:lang w:eastAsia="he-IL"/>
        </w:rPr>
        <w:t xml:space="preserve"> </w:t>
      </w:r>
      <w:bookmarkEnd w:id="12933"/>
    </w:p>
    <w:p w14:paraId="6AEBF51A" w14:textId="77777777" w:rsidR="00F65BFC" w:rsidRDefault="00F65BFC" w:rsidP="00F65BFC">
      <w:pPr>
        <w:pStyle w:val="KeepWithNext"/>
        <w:rPr>
          <w:rtl/>
          <w:lang w:eastAsia="he-IL"/>
        </w:rPr>
      </w:pPr>
    </w:p>
    <w:p w14:paraId="7926E96B" w14:textId="77777777" w:rsidR="00F65BFC" w:rsidRDefault="00F65BFC" w:rsidP="00F65BFC">
      <w:pPr>
        <w:rPr>
          <w:rtl/>
          <w:lang w:eastAsia="he-IL"/>
        </w:rPr>
      </w:pPr>
      <w:bookmarkStart w:id="12934" w:name="_ETM_Q1_9063462"/>
      <w:bookmarkStart w:id="12935" w:name="_ETM_Q1_9063506"/>
      <w:bookmarkEnd w:id="12934"/>
      <w:bookmarkEnd w:id="12935"/>
      <w:r>
        <w:rPr>
          <w:rFonts w:hint="cs"/>
          <w:rtl/>
          <w:lang w:eastAsia="he-IL"/>
        </w:rPr>
        <w:t>אני שואל. היום הח</w:t>
      </w:r>
      <w:bookmarkStart w:id="12936" w:name="_ETM_Q1_9062089"/>
      <w:bookmarkEnd w:id="12936"/>
      <w:r>
        <w:rPr>
          <w:rFonts w:hint="cs"/>
          <w:rtl/>
          <w:lang w:eastAsia="he-IL"/>
        </w:rPr>
        <w:t>וק קובע אסור לך לתת רישיון,</w:t>
      </w:r>
      <w:bookmarkStart w:id="12937" w:name="_ETM_Q1_9065589"/>
      <w:bookmarkEnd w:id="12937"/>
      <w:r>
        <w:rPr>
          <w:rFonts w:hint="cs"/>
          <w:rtl/>
          <w:lang w:eastAsia="he-IL"/>
        </w:rPr>
        <w:t xml:space="preserve"> אלא באישור של הכב</w:t>
      </w:r>
      <w:bookmarkStart w:id="12938" w:name="_ETM_Q1_9064416"/>
      <w:bookmarkEnd w:id="12938"/>
      <w:r>
        <w:rPr>
          <w:rFonts w:hint="cs"/>
          <w:rtl/>
          <w:lang w:eastAsia="he-IL"/>
        </w:rPr>
        <w:t xml:space="preserve">אות. </w:t>
      </w:r>
      <w:bookmarkStart w:id="12939" w:name="_ETM_Q1_9065377"/>
      <w:bookmarkEnd w:id="12939"/>
    </w:p>
    <w:p w14:paraId="64D59B31" w14:textId="77777777" w:rsidR="00F65BFC" w:rsidRDefault="00F65BFC" w:rsidP="00F65BFC">
      <w:pPr>
        <w:rPr>
          <w:rtl/>
          <w:lang w:eastAsia="he-IL"/>
        </w:rPr>
      </w:pPr>
      <w:bookmarkStart w:id="12940" w:name="_ETM_Q1_9065454"/>
      <w:bookmarkEnd w:id="12940"/>
    </w:p>
    <w:p w14:paraId="71AF813D" w14:textId="1C7DAC15" w:rsidR="00F65BFC" w:rsidRDefault="00F65BFC" w:rsidP="00F65BFC">
      <w:pPr>
        <w:pStyle w:val="af6"/>
        <w:keepNext/>
        <w:rPr>
          <w:rtl/>
        </w:rPr>
      </w:pPr>
      <w:bookmarkStart w:id="12941" w:name="ET_yor_5069_1392"/>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941"/>
    </w:p>
    <w:p w14:paraId="74FDE436" w14:textId="77777777" w:rsidR="00F65BFC" w:rsidRDefault="00F65BFC" w:rsidP="00F65BFC">
      <w:pPr>
        <w:pStyle w:val="KeepWithNext"/>
        <w:rPr>
          <w:rtl/>
          <w:lang w:eastAsia="he-IL"/>
        </w:rPr>
      </w:pPr>
    </w:p>
    <w:p w14:paraId="4B28F0EA" w14:textId="77777777" w:rsidR="00F65BFC" w:rsidRDefault="00F65BFC" w:rsidP="00F65BFC">
      <w:pPr>
        <w:rPr>
          <w:rtl/>
          <w:lang w:eastAsia="he-IL"/>
        </w:rPr>
      </w:pPr>
      <w:bookmarkStart w:id="12942" w:name="_ETM_Q1_9066835"/>
      <w:bookmarkStart w:id="12943" w:name="_ETM_Q1_9066880"/>
      <w:bookmarkEnd w:id="12942"/>
      <w:bookmarkEnd w:id="12943"/>
      <w:r>
        <w:rPr>
          <w:rFonts w:hint="cs"/>
          <w:rtl/>
          <w:lang w:eastAsia="he-IL"/>
        </w:rPr>
        <w:t>יושב ראש העיר פעל על</w:t>
      </w:r>
      <w:bookmarkStart w:id="12944" w:name="_ETM_Q1_9066689"/>
      <w:bookmarkEnd w:id="12944"/>
      <w:r>
        <w:rPr>
          <w:rFonts w:hint="cs"/>
          <w:rtl/>
          <w:lang w:eastAsia="he-IL"/>
        </w:rPr>
        <w:t xml:space="preserve"> פי</w:t>
      </w:r>
      <w:bookmarkStart w:id="12945" w:name="_ETM_Q1_9067092"/>
      <w:bookmarkEnd w:id="12945"/>
      <w:r>
        <w:rPr>
          <w:rFonts w:hint="cs"/>
          <w:rtl/>
          <w:lang w:eastAsia="he-IL"/>
        </w:rPr>
        <w:t xml:space="preserve"> חוק. </w:t>
      </w:r>
      <w:bookmarkStart w:id="12946" w:name="_ETM_Q1_9068160"/>
      <w:bookmarkEnd w:id="12946"/>
    </w:p>
    <w:p w14:paraId="7CAF203D" w14:textId="77777777" w:rsidR="00532BBA" w:rsidRDefault="00532BBA" w:rsidP="00532BBA">
      <w:pPr>
        <w:rPr>
          <w:rFonts w:ascii="David" w:hAnsi="David"/>
          <w:u w:val="single"/>
          <w:rtl/>
          <w:lang w:eastAsia="he-IL"/>
        </w:rPr>
      </w:pPr>
      <w:bookmarkStart w:id="12947" w:name="_ETM_Q1_9068235"/>
      <w:bookmarkEnd w:id="12947"/>
    </w:p>
    <w:p w14:paraId="6574BF31" w14:textId="47B8DB90" w:rsidR="00532BBA" w:rsidRPr="00532BBA" w:rsidRDefault="00532BBA" w:rsidP="00532BBA">
      <w:pPr>
        <w:pStyle w:val="af9"/>
        <w:keepNext/>
        <w:rPr>
          <w:rtl/>
          <w:lang w:eastAsia="he-IL"/>
        </w:rPr>
      </w:pPr>
      <w:bookmarkStart w:id="12948" w:name="ET_guest_יועץ_משפטי_של_משרד_הפנים_1423"/>
      <w:r w:rsidRPr="00532BBA">
        <w:rPr>
          <w:rStyle w:val="TagStyle"/>
          <w:rtl/>
        </w:rPr>
        <w:t xml:space="preserve"> &lt;&lt; אורח &gt;&gt; </w:t>
      </w:r>
      <w:r>
        <w:rPr>
          <w:rFonts w:hint="cs"/>
          <w:rtl/>
          <w:lang w:eastAsia="he-IL"/>
        </w:rPr>
        <w:t>נציג ה</w:t>
      </w:r>
      <w:r>
        <w:rPr>
          <w:rtl/>
          <w:lang w:eastAsia="he-IL"/>
        </w:rPr>
        <w:t>יועץ משפטי של משרד הפנים:</w:t>
      </w:r>
      <w:r w:rsidRPr="00532BBA">
        <w:rPr>
          <w:rStyle w:val="TagStyle"/>
          <w:rtl/>
        </w:rPr>
        <w:t xml:space="preserve"> &lt;&lt; אורח &gt;&gt;</w:t>
      </w:r>
      <w:r w:rsidR="00065E47">
        <w:rPr>
          <w:rtl/>
          <w:lang w:eastAsia="he-IL"/>
        </w:rPr>
        <w:t xml:space="preserve"> </w:t>
      </w:r>
      <w:r>
        <w:rPr>
          <w:rtl/>
          <w:lang w:eastAsia="he-IL"/>
        </w:rPr>
        <w:t xml:space="preserve"> </w:t>
      </w:r>
      <w:bookmarkEnd w:id="12948"/>
    </w:p>
    <w:p w14:paraId="4AD79E88" w14:textId="77777777" w:rsidR="00F65BFC" w:rsidRDefault="00F65BFC" w:rsidP="00F65BFC">
      <w:pPr>
        <w:pStyle w:val="KeepWithNext"/>
        <w:rPr>
          <w:rtl/>
          <w:lang w:eastAsia="he-IL"/>
        </w:rPr>
      </w:pPr>
    </w:p>
    <w:p w14:paraId="4CE9982E" w14:textId="77777777" w:rsidR="00F65BFC" w:rsidRDefault="00F65BFC" w:rsidP="00F65BFC">
      <w:pPr>
        <w:rPr>
          <w:rtl/>
          <w:lang w:eastAsia="he-IL"/>
        </w:rPr>
      </w:pPr>
      <w:bookmarkStart w:id="12949" w:name="_ETM_Q1_9067978"/>
      <w:bookmarkStart w:id="12950" w:name="_ETM_Q1_9068016"/>
      <w:bookmarkEnd w:id="12949"/>
      <w:bookmarkEnd w:id="12950"/>
      <w:r>
        <w:rPr>
          <w:rFonts w:hint="cs"/>
          <w:rtl/>
          <w:lang w:eastAsia="he-IL"/>
        </w:rPr>
        <w:t>הכבאות קובעת אחת, שתיים, שלוש. אני שוא</w:t>
      </w:r>
      <w:bookmarkStart w:id="12951" w:name="_ETM_Q1_9069125"/>
      <w:bookmarkEnd w:id="12951"/>
      <w:r>
        <w:rPr>
          <w:rFonts w:hint="cs"/>
          <w:rtl/>
          <w:lang w:eastAsia="he-IL"/>
        </w:rPr>
        <w:t xml:space="preserve">ל. </w:t>
      </w:r>
      <w:bookmarkStart w:id="12952" w:name="_ETM_Q1_9069520"/>
      <w:bookmarkEnd w:id="12952"/>
    </w:p>
    <w:p w14:paraId="387FEF35" w14:textId="77777777" w:rsidR="00F65BFC" w:rsidRDefault="00F65BFC" w:rsidP="00F65BFC">
      <w:pPr>
        <w:rPr>
          <w:rtl/>
          <w:lang w:eastAsia="he-IL"/>
        </w:rPr>
      </w:pPr>
      <w:bookmarkStart w:id="12953" w:name="_ETM_Q1_9069598"/>
      <w:bookmarkEnd w:id="12953"/>
    </w:p>
    <w:p w14:paraId="1F089D92" w14:textId="41A493E0" w:rsidR="00F65BFC" w:rsidRDefault="00F65BFC" w:rsidP="00F65BFC">
      <w:pPr>
        <w:pStyle w:val="af6"/>
        <w:keepNext/>
        <w:rPr>
          <w:rtl/>
        </w:rPr>
      </w:pPr>
      <w:bookmarkStart w:id="12954" w:name="ET_yor_5069_1394"/>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954"/>
    </w:p>
    <w:p w14:paraId="2891B14C" w14:textId="77777777" w:rsidR="00F65BFC" w:rsidRDefault="00F65BFC" w:rsidP="00F65BFC">
      <w:pPr>
        <w:pStyle w:val="KeepWithNext"/>
        <w:rPr>
          <w:rtl/>
          <w:lang w:eastAsia="he-IL"/>
        </w:rPr>
      </w:pPr>
    </w:p>
    <w:p w14:paraId="784B807B" w14:textId="77777777" w:rsidR="00F65BFC" w:rsidRDefault="00F65BFC" w:rsidP="00F65BFC">
      <w:pPr>
        <w:rPr>
          <w:rtl/>
          <w:lang w:eastAsia="he-IL"/>
        </w:rPr>
      </w:pPr>
      <w:r>
        <w:rPr>
          <w:rFonts w:hint="cs"/>
          <w:rtl/>
          <w:lang w:eastAsia="he-IL"/>
        </w:rPr>
        <w:t>ה</w:t>
      </w:r>
      <w:bookmarkStart w:id="12955" w:name="_ETM_Q1_9070722"/>
      <w:bookmarkStart w:id="12956" w:name="_ETM_Q1_9070757"/>
      <w:bookmarkEnd w:id="12955"/>
      <w:bookmarkEnd w:id="12956"/>
      <w:r>
        <w:rPr>
          <w:rFonts w:hint="cs"/>
          <w:rtl/>
          <w:lang w:eastAsia="he-IL"/>
        </w:rPr>
        <w:t>מוס</w:t>
      </w:r>
      <w:bookmarkStart w:id="12957" w:name="_ETM_Q1_9068715"/>
      <w:bookmarkStart w:id="12958" w:name="_ETM_Q1_9067585"/>
      <w:bookmarkStart w:id="12959" w:name="_ETM_Q1_9066665"/>
      <w:bookmarkStart w:id="12960" w:name="_ETM_Q1_9068563"/>
      <w:bookmarkEnd w:id="12957"/>
      <w:bookmarkEnd w:id="12958"/>
      <w:bookmarkEnd w:id="12959"/>
      <w:bookmarkEnd w:id="12960"/>
      <w:r>
        <w:rPr>
          <w:rFonts w:hint="cs"/>
          <w:rtl/>
          <w:lang w:eastAsia="he-IL"/>
        </w:rPr>
        <w:t>ד</w:t>
      </w:r>
      <w:bookmarkStart w:id="12961" w:name="_ETM_Q1_9071803"/>
      <w:bookmarkEnd w:id="12961"/>
      <w:r>
        <w:rPr>
          <w:rFonts w:hint="cs"/>
          <w:rtl/>
          <w:lang w:eastAsia="he-IL"/>
        </w:rPr>
        <w:t xml:space="preserve"> שכרג</w:t>
      </w:r>
      <w:bookmarkStart w:id="12962" w:name="_ETM_Q1_9070575"/>
      <w:bookmarkEnd w:id="12962"/>
      <w:r>
        <w:rPr>
          <w:rFonts w:hint="cs"/>
          <w:rtl/>
          <w:lang w:eastAsia="he-IL"/>
        </w:rPr>
        <w:t>ע מעליו בעניין</w:t>
      </w:r>
      <w:bookmarkStart w:id="12963" w:name="_ETM_Q1_9071312"/>
      <w:bookmarkEnd w:id="12963"/>
      <w:r>
        <w:rPr>
          <w:rFonts w:hint="cs"/>
          <w:rtl/>
          <w:lang w:eastAsia="he-IL"/>
        </w:rPr>
        <w:t xml:space="preserve"> קובע לה, נ</w:t>
      </w:r>
      <w:bookmarkStart w:id="12964" w:name="_ETM_Q1_9071761"/>
      <w:bookmarkEnd w:id="12964"/>
      <w:r>
        <w:rPr>
          <w:rFonts w:hint="cs"/>
          <w:rtl/>
          <w:lang w:eastAsia="he-IL"/>
        </w:rPr>
        <w:t xml:space="preserve">גמר הסיפור. </w:t>
      </w:r>
      <w:bookmarkStart w:id="12965" w:name="_ETM_Q1_9072886"/>
      <w:bookmarkEnd w:id="12965"/>
    </w:p>
    <w:p w14:paraId="038CE0A7" w14:textId="77777777" w:rsidR="00532BBA" w:rsidRDefault="00532BBA" w:rsidP="00532BBA">
      <w:pPr>
        <w:rPr>
          <w:rFonts w:ascii="David" w:hAnsi="David"/>
          <w:u w:val="single"/>
          <w:rtl/>
          <w:lang w:eastAsia="he-IL"/>
        </w:rPr>
      </w:pPr>
      <w:bookmarkStart w:id="12966" w:name="_ETM_Q1_9072968"/>
      <w:bookmarkEnd w:id="12966"/>
    </w:p>
    <w:p w14:paraId="4E9324C8" w14:textId="15B223BE" w:rsidR="00532BBA" w:rsidRPr="00532BBA" w:rsidRDefault="00532BBA" w:rsidP="00532BBA">
      <w:pPr>
        <w:pStyle w:val="af9"/>
        <w:keepNext/>
        <w:rPr>
          <w:rtl/>
          <w:lang w:eastAsia="he-IL"/>
        </w:rPr>
      </w:pPr>
      <w:bookmarkStart w:id="12967" w:name="ET_guest_יועץ_משפטי_של_משרד_הפנים_1424"/>
      <w:r w:rsidRPr="00532BBA">
        <w:rPr>
          <w:rStyle w:val="TagStyle"/>
          <w:rtl/>
        </w:rPr>
        <w:t xml:space="preserve"> &lt;&lt; אורח &gt;&gt; </w:t>
      </w:r>
      <w:r>
        <w:rPr>
          <w:rFonts w:hint="cs"/>
          <w:rtl/>
          <w:lang w:eastAsia="he-IL"/>
        </w:rPr>
        <w:t>נציג ה</w:t>
      </w:r>
      <w:bookmarkStart w:id="12968" w:name="_ETM_Q1_9209118"/>
      <w:bookmarkStart w:id="12969" w:name="_ETM_Q1_9208972"/>
      <w:bookmarkEnd w:id="12968"/>
      <w:bookmarkEnd w:id="12969"/>
      <w:r>
        <w:rPr>
          <w:rtl/>
          <w:lang w:eastAsia="he-IL"/>
        </w:rPr>
        <w:t>יועץ משפטי של משרד הפנים:</w:t>
      </w:r>
      <w:r w:rsidRPr="00532BBA">
        <w:rPr>
          <w:rStyle w:val="TagStyle"/>
          <w:rtl/>
        </w:rPr>
        <w:t xml:space="preserve"> &lt;&lt; אורח &gt;&gt;</w:t>
      </w:r>
      <w:r w:rsidR="00065E47">
        <w:rPr>
          <w:rtl/>
          <w:lang w:eastAsia="he-IL"/>
        </w:rPr>
        <w:t xml:space="preserve"> </w:t>
      </w:r>
      <w:r>
        <w:rPr>
          <w:rtl/>
          <w:lang w:eastAsia="he-IL"/>
        </w:rPr>
        <w:t xml:space="preserve"> </w:t>
      </w:r>
      <w:bookmarkStart w:id="12970" w:name="_ETM_Q1_9204085"/>
      <w:bookmarkStart w:id="12971" w:name="_ETM_Q1_9206542"/>
      <w:bookmarkEnd w:id="12967"/>
      <w:bookmarkEnd w:id="12970"/>
      <w:bookmarkEnd w:id="12971"/>
    </w:p>
    <w:p w14:paraId="7DF6FCBF" w14:textId="77777777" w:rsidR="00F65BFC" w:rsidRDefault="00F65BFC" w:rsidP="00F65BFC">
      <w:pPr>
        <w:pStyle w:val="KeepWithNext"/>
        <w:rPr>
          <w:rtl/>
          <w:lang w:eastAsia="he-IL"/>
        </w:rPr>
      </w:pPr>
    </w:p>
    <w:p w14:paraId="074B2167" w14:textId="77777777" w:rsidR="00F65BFC" w:rsidRDefault="00F65BFC" w:rsidP="00F65BFC">
      <w:pPr>
        <w:rPr>
          <w:rtl/>
          <w:lang w:eastAsia="he-IL"/>
        </w:rPr>
      </w:pPr>
      <w:bookmarkStart w:id="12972" w:name="_ETM_Q1_9073192"/>
      <w:bookmarkStart w:id="12973" w:name="_ETM_Q1_9073239"/>
      <w:bookmarkEnd w:id="12972"/>
      <w:bookmarkEnd w:id="12973"/>
      <w:r>
        <w:rPr>
          <w:rFonts w:hint="cs"/>
          <w:rtl/>
          <w:lang w:eastAsia="he-IL"/>
        </w:rPr>
        <w:t>מה ההבדל?</w:t>
      </w:r>
    </w:p>
    <w:p w14:paraId="684D2330" w14:textId="77777777" w:rsidR="00F65BFC" w:rsidRDefault="00F65BFC" w:rsidP="00F65BFC">
      <w:pPr>
        <w:rPr>
          <w:rtl/>
          <w:lang w:eastAsia="he-IL"/>
        </w:rPr>
      </w:pPr>
      <w:bookmarkStart w:id="12974" w:name="_ETM_Q1_9075016"/>
      <w:bookmarkStart w:id="12975" w:name="_ETM_Q1_9075095"/>
      <w:bookmarkEnd w:id="12974"/>
      <w:bookmarkEnd w:id="12975"/>
    </w:p>
    <w:p w14:paraId="724BE02C" w14:textId="416DDEDC" w:rsidR="00F65BFC" w:rsidRDefault="00F65BFC" w:rsidP="00F65BFC">
      <w:pPr>
        <w:pStyle w:val="af6"/>
        <w:keepNext/>
        <w:rPr>
          <w:rtl/>
        </w:rPr>
      </w:pPr>
      <w:bookmarkStart w:id="12976" w:name="ET_yor_5069_1396"/>
      <w:r w:rsidRPr="00F65BFC">
        <w:rPr>
          <w:rStyle w:val="TagStyle"/>
          <w:rtl/>
        </w:rPr>
        <w:t xml:space="preserve"> &lt;&lt; יור &gt;&gt; </w:t>
      </w:r>
      <w:r>
        <w:rPr>
          <w:rtl/>
        </w:rPr>
        <w:t>היו"ר יעקב אשר:</w:t>
      </w:r>
      <w:r w:rsidRPr="00F65BFC">
        <w:rPr>
          <w:rStyle w:val="TagStyle"/>
          <w:rtl/>
        </w:rPr>
        <w:t xml:space="preserve"> &lt;&lt; יור &gt;&gt;</w:t>
      </w:r>
      <w:r w:rsidR="00065E47">
        <w:rPr>
          <w:rtl/>
        </w:rPr>
        <w:t xml:space="preserve"> </w:t>
      </w:r>
      <w:r>
        <w:rPr>
          <w:rtl/>
        </w:rPr>
        <w:t xml:space="preserve"> </w:t>
      </w:r>
      <w:bookmarkEnd w:id="12976"/>
    </w:p>
    <w:p w14:paraId="63E3DBDD" w14:textId="77777777" w:rsidR="00F65BFC" w:rsidRDefault="00F65BFC" w:rsidP="00F65BFC">
      <w:pPr>
        <w:pStyle w:val="KeepWithNext"/>
        <w:rPr>
          <w:rtl/>
          <w:lang w:eastAsia="he-IL"/>
        </w:rPr>
      </w:pPr>
    </w:p>
    <w:p w14:paraId="37768C12" w14:textId="77777777" w:rsidR="00F65BFC" w:rsidRDefault="00F65BFC" w:rsidP="00F65BFC">
      <w:pPr>
        <w:rPr>
          <w:rtl/>
          <w:lang w:eastAsia="he-IL"/>
        </w:rPr>
      </w:pPr>
      <w:bookmarkStart w:id="12977" w:name="_ETM_Q1_9077325"/>
      <w:bookmarkEnd w:id="12977"/>
      <w:proofErr w:type="spellStart"/>
      <w:r>
        <w:rPr>
          <w:rFonts w:hint="cs"/>
          <w:rtl/>
          <w:lang w:eastAsia="he-IL"/>
        </w:rPr>
        <w:t>א</w:t>
      </w:r>
      <w:bookmarkStart w:id="12978" w:name="_ETM_Q1_9077387"/>
      <w:bookmarkEnd w:id="12978"/>
      <w:r>
        <w:rPr>
          <w:rFonts w:hint="cs"/>
          <w:rtl/>
          <w:lang w:eastAsia="he-IL"/>
        </w:rPr>
        <w:t>וקיי</w:t>
      </w:r>
      <w:proofErr w:type="spellEnd"/>
      <w:r>
        <w:rPr>
          <w:rFonts w:hint="cs"/>
          <w:rtl/>
          <w:lang w:eastAsia="he-IL"/>
        </w:rPr>
        <w:t>.</w:t>
      </w:r>
      <w:bookmarkStart w:id="12979" w:name="_ETM_Q1_9077918"/>
      <w:bookmarkEnd w:id="12979"/>
      <w:r>
        <w:rPr>
          <w:rFonts w:hint="cs"/>
          <w:rtl/>
          <w:lang w:eastAsia="he-IL"/>
        </w:rPr>
        <w:t xml:space="preserve"> היועץ המשפטי, מה?</w:t>
      </w:r>
      <w:bookmarkStart w:id="12980" w:name="_ETM_Q1_9080066"/>
      <w:bookmarkEnd w:id="12980"/>
    </w:p>
    <w:p w14:paraId="59E85FC3" w14:textId="77777777" w:rsidR="00F65BFC" w:rsidRDefault="00F65BFC" w:rsidP="00F65BFC">
      <w:pPr>
        <w:rPr>
          <w:rtl/>
          <w:lang w:eastAsia="he-IL"/>
        </w:rPr>
      </w:pPr>
      <w:bookmarkStart w:id="12981" w:name="_ETM_Q1_9080146"/>
      <w:bookmarkEnd w:id="12981"/>
    </w:p>
    <w:p w14:paraId="42AE91C8" w14:textId="64D352F6" w:rsidR="00F65BFC" w:rsidRDefault="00F65BFC" w:rsidP="00F65BFC">
      <w:pPr>
        <w:pStyle w:val="a4"/>
        <w:keepNext/>
        <w:rPr>
          <w:rtl/>
        </w:rPr>
      </w:pPr>
      <w:bookmarkStart w:id="12982" w:name="ET_speaker_תומר_רוזנר_1397"/>
      <w:r w:rsidRPr="00F65BFC">
        <w:rPr>
          <w:rStyle w:val="TagStyle"/>
          <w:rtl/>
        </w:rPr>
        <w:t xml:space="preserve"> &lt;&lt; דובר &gt;&gt; </w:t>
      </w:r>
      <w:r>
        <w:rPr>
          <w:rtl/>
        </w:rPr>
        <w:t xml:space="preserve">תומר </w:t>
      </w:r>
      <w:proofErr w:type="spellStart"/>
      <w:r>
        <w:rPr>
          <w:rtl/>
        </w:rPr>
        <w:t>רוזנר</w:t>
      </w:r>
      <w:proofErr w:type="spellEnd"/>
      <w:r>
        <w:rPr>
          <w:rtl/>
        </w:rPr>
        <w:t>:</w:t>
      </w:r>
      <w:r w:rsidRPr="00F65BFC">
        <w:rPr>
          <w:rStyle w:val="TagStyle"/>
          <w:rtl/>
        </w:rPr>
        <w:t xml:space="preserve"> &lt;&lt; דובר &gt;&gt;</w:t>
      </w:r>
      <w:r w:rsidR="00065E47">
        <w:rPr>
          <w:rtl/>
        </w:rPr>
        <w:t xml:space="preserve"> </w:t>
      </w:r>
      <w:r>
        <w:rPr>
          <w:rtl/>
        </w:rPr>
        <w:t xml:space="preserve"> </w:t>
      </w:r>
      <w:bookmarkEnd w:id="12982"/>
    </w:p>
    <w:p w14:paraId="3E1B8C9C" w14:textId="77777777" w:rsidR="00F65BFC" w:rsidRDefault="00F65BFC" w:rsidP="00F65BFC">
      <w:pPr>
        <w:pStyle w:val="KeepWithNext"/>
        <w:rPr>
          <w:rtl/>
          <w:lang w:eastAsia="he-IL"/>
        </w:rPr>
      </w:pPr>
    </w:p>
    <w:p w14:paraId="41EE062D" w14:textId="77777777" w:rsidR="00F65BFC" w:rsidRDefault="00F65BFC" w:rsidP="00F65BFC">
      <w:pPr>
        <w:rPr>
          <w:rtl/>
          <w:lang w:eastAsia="he-IL"/>
        </w:rPr>
      </w:pPr>
      <w:r>
        <w:rPr>
          <w:rFonts w:hint="cs"/>
          <w:rtl/>
          <w:lang w:eastAsia="he-IL"/>
        </w:rPr>
        <w:t>כ</w:t>
      </w:r>
      <w:bookmarkStart w:id="12983" w:name="_ETM_Q1_9078307"/>
      <w:bookmarkStart w:id="12984" w:name="_ETM_Q1_9078345"/>
      <w:bookmarkEnd w:id="12983"/>
      <w:bookmarkEnd w:id="12984"/>
      <w:r>
        <w:rPr>
          <w:rFonts w:hint="cs"/>
          <w:rtl/>
          <w:lang w:eastAsia="he-IL"/>
        </w:rPr>
        <w:t>ן. רק להבהיר את ההערה של גב' ס</w:t>
      </w:r>
      <w:bookmarkStart w:id="12985" w:name="_ETM_Q1_9079953"/>
      <w:bookmarkEnd w:id="12985"/>
      <w:r>
        <w:rPr>
          <w:rFonts w:hint="cs"/>
          <w:rtl/>
          <w:lang w:eastAsia="he-IL"/>
        </w:rPr>
        <w:t>לומון.</w:t>
      </w:r>
      <w:bookmarkStart w:id="12986" w:name="_ETM_Q1_9081354"/>
      <w:bookmarkEnd w:id="12986"/>
      <w:r>
        <w:rPr>
          <w:rFonts w:hint="cs"/>
          <w:rtl/>
          <w:lang w:eastAsia="he-IL"/>
        </w:rPr>
        <w:t xml:space="preserve"> התמקדת בפסקה </w:t>
      </w:r>
      <w:bookmarkStart w:id="12987" w:name="_ETM_Q1_9080985"/>
      <w:bookmarkEnd w:id="12987"/>
      <w:r>
        <w:rPr>
          <w:rFonts w:hint="cs"/>
          <w:rtl/>
          <w:lang w:eastAsia="he-IL"/>
        </w:rPr>
        <w:t xml:space="preserve">(2) לגבי, האם הערה </w:t>
      </w:r>
      <w:bookmarkStart w:id="12988" w:name="_ETM_Q1_9083415"/>
      <w:bookmarkEnd w:id="12988"/>
      <w:r>
        <w:rPr>
          <w:rFonts w:hint="cs"/>
          <w:rtl/>
          <w:lang w:eastAsia="he-IL"/>
        </w:rPr>
        <w:t>שלך מתייחסת רק</w:t>
      </w:r>
      <w:bookmarkStart w:id="12989" w:name="_ETM_Q1_9085246"/>
      <w:bookmarkEnd w:id="12989"/>
      <w:r>
        <w:rPr>
          <w:rFonts w:hint="cs"/>
          <w:rtl/>
          <w:lang w:eastAsia="he-IL"/>
        </w:rPr>
        <w:t xml:space="preserve"> לביטול תנאים או גם לקביעת תנאי חדש וכל מה שיש</w:t>
      </w:r>
      <w:bookmarkStart w:id="12990" w:name="_ETM_Q1_9090845"/>
      <w:bookmarkEnd w:id="12990"/>
      <w:r>
        <w:rPr>
          <w:rFonts w:hint="cs"/>
          <w:rtl/>
          <w:lang w:eastAsia="he-IL"/>
        </w:rPr>
        <w:t xml:space="preserve"> בפסקה הזאת?</w:t>
      </w:r>
      <w:bookmarkStart w:id="12991" w:name="_ETM_Q1_9092345"/>
      <w:bookmarkEnd w:id="12991"/>
    </w:p>
    <w:p w14:paraId="636FCD74" w14:textId="77777777" w:rsidR="00F65BFC" w:rsidRDefault="00F65BFC" w:rsidP="00F65BFC">
      <w:pPr>
        <w:rPr>
          <w:rtl/>
          <w:lang w:eastAsia="he-IL"/>
        </w:rPr>
      </w:pPr>
      <w:bookmarkStart w:id="12992" w:name="_ETM_Q1_9092435"/>
      <w:bookmarkEnd w:id="12992"/>
    </w:p>
    <w:p w14:paraId="5329C490" w14:textId="39AF5552" w:rsidR="00F65BFC" w:rsidRDefault="00F65BFC" w:rsidP="00F65BFC">
      <w:pPr>
        <w:pStyle w:val="af9"/>
        <w:keepNext/>
        <w:rPr>
          <w:rtl/>
          <w:lang w:eastAsia="he-IL"/>
        </w:rPr>
      </w:pPr>
      <w:bookmarkStart w:id="12993" w:name="ET_guest_מירה_סלומון_1398"/>
      <w:r w:rsidRPr="00F65BFC">
        <w:rPr>
          <w:rStyle w:val="TagStyle"/>
          <w:rtl/>
        </w:rPr>
        <w:t xml:space="preserve"> &lt;&lt; אורח &gt;&gt; </w:t>
      </w:r>
      <w:r>
        <w:rPr>
          <w:rtl/>
          <w:lang w:eastAsia="he-IL"/>
        </w:rPr>
        <w:t>מירה סלומון:</w:t>
      </w:r>
      <w:r w:rsidRPr="00F65BFC">
        <w:rPr>
          <w:rStyle w:val="TagStyle"/>
          <w:rtl/>
        </w:rPr>
        <w:t xml:space="preserve"> &lt;&lt; אורח &gt;&gt;</w:t>
      </w:r>
      <w:r w:rsidR="00065E47">
        <w:rPr>
          <w:rtl/>
          <w:lang w:eastAsia="he-IL"/>
        </w:rPr>
        <w:t xml:space="preserve"> </w:t>
      </w:r>
      <w:r>
        <w:rPr>
          <w:rtl/>
          <w:lang w:eastAsia="he-IL"/>
        </w:rPr>
        <w:t xml:space="preserve"> </w:t>
      </w:r>
      <w:bookmarkEnd w:id="12993"/>
    </w:p>
    <w:p w14:paraId="0466B7F6" w14:textId="77777777" w:rsidR="00F65BFC" w:rsidRDefault="00F65BFC" w:rsidP="00F65BFC">
      <w:pPr>
        <w:pStyle w:val="KeepWithNext"/>
        <w:rPr>
          <w:rtl/>
          <w:lang w:eastAsia="he-IL"/>
        </w:rPr>
      </w:pPr>
    </w:p>
    <w:p w14:paraId="73ABFE34" w14:textId="77777777" w:rsidR="00F65BFC" w:rsidRDefault="00F65BFC" w:rsidP="00F65BFC">
      <w:pPr>
        <w:rPr>
          <w:rtl/>
          <w:lang w:eastAsia="he-IL"/>
        </w:rPr>
      </w:pPr>
      <w:r>
        <w:rPr>
          <w:rFonts w:hint="cs"/>
          <w:rtl/>
          <w:lang w:eastAsia="he-IL"/>
        </w:rPr>
        <w:t>ה</w:t>
      </w:r>
      <w:bookmarkStart w:id="12994" w:name="_ETM_Q1_9093983"/>
      <w:bookmarkStart w:id="12995" w:name="_ETM_Q1_9094029"/>
      <w:bookmarkEnd w:id="12994"/>
      <w:bookmarkEnd w:id="12995"/>
      <w:r>
        <w:rPr>
          <w:rFonts w:hint="cs"/>
          <w:rtl/>
          <w:lang w:eastAsia="he-IL"/>
        </w:rPr>
        <w:t>התייחסות שלנו מדבר</w:t>
      </w:r>
      <w:bookmarkStart w:id="12996" w:name="_ETM_Q1_9092917"/>
      <w:bookmarkEnd w:id="12996"/>
      <w:r>
        <w:rPr>
          <w:rFonts w:hint="cs"/>
          <w:rtl/>
          <w:lang w:eastAsia="he-IL"/>
        </w:rPr>
        <w:t xml:space="preserve">ת על </w:t>
      </w:r>
      <w:r w:rsidR="00532BBA">
        <w:rPr>
          <w:rFonts w:hint="cs"/>
          <w:rtl/>
          <w:lang w:eastAsia="he-IL"/>
        </w:rPr>
        <w:t>ביטול של תנאים, שמד</w:t>
      </w:r>
      <w:bookmarkStart w:id="12997" w:name="_ETM_Q1_9096407"/>
      <w:bookmarkEnd w:id="12997"/>
      <w:r w:rsidR="00532BBA">
        <w:rPr>
          <w:rFonts w:hint="cs"/>
          <w:rtl/>
          <w:lang w:eastAsia="he-IL"/>
        </w:rPr>
        <w:t>וב</w:t>
      </w:r>
      <w:bookmarkStart w:id="12998" w:name="_ETM_Q1_9096716"/>
      <w:bookmarkEnd w:id="12998"/>
      <w:r w:rsidR="00532BBA">
        <w:rPr>
          <w:rFonts w:hint="cs"/>
          <w:rtl/>
          <w:lang w:eastAsia="he-IL"/>
        </w:rPr>
        <w:t>ר, אתה מדבר בעצם על ביטול תנאים או שינוי</w:t>
      </w:r>
      <w:bookmarkStart w:id="12999" w:name="_ETM_Q1_9107330"/>
      <w:bookmarkEnd w:id="12999"/>
      <w:r w:rsidR="00532BBA">
        <w:rPr>
          <w:rFonts w:hint="cs"/>
          <w:rtl/>
          <w:lang w:eastAsia="he-IL"/>
        </w:rPr>
        <w:t>ם. זה מה</w:t>
      </w:r>
      <w:bookmarkStart w:id="13000" w:name="_ETM_Q1_9102767"/>
      <w:bookmarkEnd w:id="13000"/>
      <w:r w:rsidR="00532BBA">
        <w:rPr>
          <w:rFonts w:hint="cs"/>
          <w:rtl/>
          <w:lang w:eastAsia="he-IL"/>
        </w:rPr>
        <w:t xml:space="preserve"> שאתה אומר. </w:t>
      </w:r>
    </w:p>
    <w:p w14:paraId="284406AE" w14:textId="77777777" w:rsidR="00532BBA" w:rsidRDefault="00532BBA" w:rsidP="00F65BFC">
      <w:pPr>
        <w:rPr>
          <w:rtl/>
          <w:lang w:eastAsia="he-IL"/>
        </w:rPr>
      </w:pPr>
      <w:bookmarkStart w:id="13001" w:name="_ETM_Q1_9103741"/>
      <w:bookmarkStart w:id="13002" w:name="_ETM_Q1_9103833"/>
      <w:bookmarkStart w:id="13003" w:name="_ETM_Q1_9104395"/>
      <w:bookmarkEnd w:id="13001"/>
      <w:bookmarkEnd w:id="13002"/>
      <w:bookmarkEnd w:id="13003"/>
    </w:p>
    <w:p w14:paraId="54C1095E" w14:textId="56EBDA43" w:rsidR="00532BBA" w:rsidRDefault="00532BBA" w:rsidP="00532BBA">
      <w:pPr>
        <w:pStyle w:val="a4"/>
        <w:keepNext/>
        <w:rPr>
          <w:rtl/>
        </w:rPr>
      </w:pPr>
      <w:bookmarkStart w:id="13004" w:name="ET_speaker_תומר_רוזנר_1399"/>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004"/>
    </w:p>
    <w:p w14:paraId="0C9131EB" w14:textId="77777777" w:rsidR="00532BBA" w:rsidRDefault="00532BBA" w:rsidP="00532BBA">
      <w:pPr>
        <w:pStyle w:val="KeepWithNext"/>
        <w:rPr>
          <w:rtl/>
          <w:lang w:eastAsia="he-IL"/>
        </w:rPr>
      </w:pPr>
    </w:p>
    <w:p w14:paraId="3934C4E3" w14:textId="77777777" w:rsidR="00532BBA" w:rsidRDefault="00532BBA" w:rsidP="00532BBA">
      <w:pPr>
        <w:rPr>
          <w:rtl/>
          <w:lang w:eastAsia="he-IL"/>
        </w:rPr>
      </w:pPr>
      <w:bookmarkStart w:id="13005" w:name="_ETM_Q1_9105016"/>
      <w:bookmarkEnd w:id="13005"/>
      <w:r>
        <w:rPr>
          <w:rFonts w:hint="cs"/>
          <w:rtl/>
          <w:lang w:eastAsia="he-IL"/>
        </w:rPr>
        <w:t>ל</w:t>
      </w:r>
      <w:bookmarkStart w:id="13006" w:name="_ETM_Q1_9105074"/>
      <w:bookmarkEnd w:id="13006"/>
      <w:r>
        <w:rPr>
          <w:rFonts w:hint="cs"/>
          <w:rtl/>
          <w:lang w:eastAsia="he-IL"/>
        </w:rPr>
        <w:t>א, אני</w:t>
      </w:r>
      <w:bookmarkStart w:id="13007" w:name="_ETM_Q1_9102507"/>
      <w:bookmarkEnd w:id="13007"/>
      <w:r>
        <w:rPr>
          <w:rFonts w:hint="cs"/>
          <w:rtl/>
          <w:lang w:eastAsia="he-IL"/>
        </w:rPr>
        <w:t xml:space="preserve"> רוצה להבין מה היא אומרת כאילו.</w:t>
      </w:r>
      <w:bookmarkStart w:id="13008" w:name="_ETM_Q1_9105144"/>
      <w:bookmarkEnd w:id="13008"/>
      <w:r>
        <w:rPr>
          <w:rFonts w:hint="cs"/>
          <w:rtl/>
          <w:lang w:eastAsia="he-IL"/>
        </w:rPr>
        <w:t xml:space="preserve"> </w:t>
      </w:r>
      <w:bookmarkStart w:id="13009" w:name="_ETM_Q1_9105319"/>
      <w:bookmarkEnd w:id="13009"/>
    </w:p>
    <w:p w14:paraId="3871FB01" w14:textId="77777777" w:rsidR="00532BBA" w:rsidRDefault="00532BBA" w:rsidP="00532BBA">
      <w:pPr>
        <w:rPr>
          <w:rtl/>
          <w:lang w:eastAsia="he-IL"/>
        </w:rPr>
      </w:pPr>
      <w:bookmarkStart w:id="13010" w:name="_ETM_Q1_9105401"/>
      <w:bookmarkEnd w:id="13010"/>
    </w:p>
    <w:p w14:paraId="07B7143B" w14:textId="5DF7ED66" w:rsidR="00532BBA" w:rsidRDefault="00532BBA" w:rsidP="00532BBA">
      <w:pPr>
        <w:pStyle w:val="af9"/>
        <w:keepNext/>
        <w:rPr>
          <w:rtl/>
          <w:lang w:eastAsia="he-IL"/>
        </w:rPr>
      </w:pPr>
      <w:bookmarkStart w:id="13011" w:name="ET_guest_מירה_סלומון_1400"/>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011"/>
    </w:p>
    <w:p w14:paraId="158FDE1F" w14:textId="77777777" w:rsidR="00532BBA" w:rsidRDefault="00532BBA" w:rsidP="00532BBA">
      <w:pPr>
        <w:pStyle w:val="KeepWithNext"/>
        <w:rPr>
          <w:rtl/>
          <w:lang w:eastAsia="he-IL"/>
        </w:rPr>
      </w:pPr>
    </w:p>
    <w:p w14:paraId="4B491810" w14:textId="77777777" w:rsidR="00532BBA" w:rsidRDefault="00532BBA" w:rsidP="00532BBA">
      <w:pPr>
        <w:rPr>
          <w:rtl/>
          <w:lang w:eastAsia="he-IL"/>
        </w:rPr>
      </w:pPr>
      <w:bookmarkStart w:id="13012" w:name="_ETM_Q1_9106795"/>
      <w:bookmarkStart w:id="13013" w:name="_ETM_Q1_9106835"/>
      <w:bookmarkEnd w:id="13012"/>
      <w:bookmarkEnd w:id="13013"/>
      <w:r>
        <w:rPr>
          <w:rFonts w:hint="cs"/>
          <w:rtl/>
          <w:lang w:eastAsia="he-IL"/>
        </w:rPr>
        <w:t>אז אני מב</w:t>
      </w:r>
      <w:bookmarkStart w:id="13014" w:name="_ETM_Q1_9104763"/>
      <w:bookmarkEnd w:id="13014"/>
      <w:r>
        <w:rPr>
          <w:rFonts w:hint="cs"/>
          <w:rtl/>
          <w:lang w:eastAsia="he-IL"/>
        </w:rPr>
        <w:t>הירה. בפסקה (2) מדובר על ב</w:t>
      </w:r>
      <w:bookmarkStart w:id="13015" w:name="_ETM_Q1_9105684"/>
      <w:bookmarkEnd w:id="13015"/>
      <w:r>
        <w:rPr>
          <w:rFonts w:hint="cs"/>
          <w:rtl/>
          <w:lang w:eastAsia="he-IL"/>
        </w:rPr>
        <w:t>יטול תנאי רישיון</w:t>
      </w:r>
      <w:bookmarkStart w:id="13016" w:name="_ETM_Q1_9108740"/>
      <w:bookmarkEnd w:id="13016"/>
      <w:r>
        <w:rPr>
          <w:rFonts w:hint="cs"/>
          <w:rtl/>
          <w:lang w:eastAsia="he-IL"/>
        </w:rPr>
        <w:t xml:space="preserve"> עסק או שינוי</w:t>
      </w:r>
      <w:bookmarkStart w:id="13017" w:name="_ETM_Q1_9108180"/>
      <w:bookmarkEnd w:id="13017"/>
      <w:r>
        <w:rPr>
          <w:rFonts w:hint="cs"/>
          <w:rtl/>
          <w:lang w:eastAsia="he-IL"/>
        </w:rPr>
        <w:t xml:space="preserve">ם. </w:t>
      </w:r>
      <w:bookmarkStart w:id="13018" w:name="_ETM_Q1_9107405"/>
      <w:bookmarkStart w:id="13019" w:name="_ETM_Q1_9109891"/>
      <w:bookmarkEnd w:id="13018"/>
      <w:bookmarkEnd w:id="13019"/>
    </w:p>
    <w:p w14:paraId="4E2CFE9F" w14:textId="77777777" w:rsidR="00532BBA" w:rsidRDefault="00532BBA" w:rsidP="00532BBA">
      <w:pPr>
        <w:rPr>
          <w:rtl/>
          <w:lang w:eastAsia="he-IL"/>
        </w:rPr>
      </w:pPr>
      <w:bookmarkStart w:id="13020" w:name="_ETM_Q1_9109968"/>
      <w:bookmarkEnd w:id="13020"/>
    </w:p>
    <w:p w14:paraId="2F30E750" w14:textId="47298573" w:rsidR="00532BBA" w:rsidRDefault="00532BBA" w:rsidP="00532BBA">
      <w:pPr>
        <w:pStyle w:val="a4"/>
        <w:keepNext/>
        <w:rPr>
          <w:rtl/>
        </w:rPr>
      </w:pPr>
      <w:bookmarkStart w:id="13021" w:name="ET_speaker_תומר_רוזנר_1401"/>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021"/>
    </w:p>
    <w:p w14:paraId="0226C1D5" w14:textId="77777777" w:rsidR="00532BBA" w:rsidRDefault="00532BBA" w:rsidP="00532BBA">
      <w:pPr>
        <w:pStyle w:val="KeepWithNext"/>
        <w:rPr>
          <w:rtl/>
          <w:lang w:eastAsia="he-IL"/>
        </w:rPr>
      </w:pPr>
    </w:p>
    <w:p w14:paraId="23E6ACB9" w14:textId="77777777" w:rsidR="00532BBA" w:rsidRDefault="00532BBA" w:rsidP="00532BBA">
      <w:pPr>
        <w:rPr>
          <w:rtl/>
          <w:lang w:eastAsia="he-IL"/>
        </w:rPr>
      </w:pPr>
      <w:bookmarkStart w:id="13022" w:name="_ETM_Q1_9111278"/>
      <w:bookmarkEnd w:id="13022"/>
      <w:r>
        <w:rPr>
          <w:rFonts w:hint="cs"/>
          <w:rtl/>
          <w:lang w:eastAsia="he-IL"/>
        </w:rPr>
        <w:t>א</w:t>
      </w:r>
      <w:bookmarkStart w:id="13023" w:name="_ETM_Q1_9111323"/>
      <w:bookmarkEnd w:id="13023"/>
      <w:r>
        <w:rPr>
          <w:rFonts w:hint="cs"/>
          <w:rtl/>
          <w:lang w:eastAsia="he-IL"/>
        </w:rPr>
        <w:t>ו קביעת תנ</w:t>
      </w:r>
      <w:bookmarkStart w:id="13024" w:name="_ETM_Q1_9109421"/>
      <w:bookmarkEnd w:id="13024"/>
      <w:r>
        <w:rPr>
          <w:rFonts w:hint="cs"/>
          <w:rtl/>
          <w:lang w:eastAsia="he-IL"/>
        </w:rPr>
        <w:t xml:space="preserve">אי חדש. </w:t>
      </w:r>
      <w:bookmarkStart w:id="13025" w:name="_ETM_Q1_9110372"/>
      <w:bookmarkEnd w:id="13025"/>
    </w:p>
    <w:p w14:paraId="637CEC5B" w14:textId="77777777" w:rsidR="00532BBA" w:rsidRDefault="00532BBA" w:rsidP="00532BBA">
      <w:pPr>
        <w:rPr>
          <w:rtl/>
          <w:lang w:eastAsia="he-IL"/>
        </w:rPr>
      </w:pPr>
      <w:bookmarkStart w:id="13026" w:name="_ETM_Q1_9110449"/>
      <w:bookmarkEnd w:id="13026"/>
    </w:p>
    <w:p w14:paraId="4A8443E9" w14:textId="2C1D628A" w:rsidR="00532BBA" w:rsidRDefault="00532BBA" w:rsidP="00532BBA">
      <w:pPr>
        <w:pStyle w:val="af9"/>
        <w:keepNext/>
        <w:rPr>
          <w:rtl/>
          <w:lang w:eastAsia="he-IL"/>
        </w:rPr>
      </w:pPr>
      <w:bookmarkStart w:id="13027" w:name="ET_guest_מירה_סלומון_1402"/>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027"/>
    </w:p>
    <w:p w14:paraId="4F2E2E37" w14:textId="77777777" w:rsidR="00532BBA" w:rsidRDefault="00532BBA" w:rsidP="00532BBA">
      <w:pPr>
        <w:pStyle w:val="KeepWithNext"/>
        <w:rPr>
          <w:rtl/>
          <w:lang w:eastAsia="he-IL"/>
        </w:rPr>
      </w:pPr>
    </w:p>
    <w:p w14:paraId="39AFD563" w14:textId="77777777" w:rsidR="00532BBA" w:rsidRDefault="00532BBA" w:rsidP="00532BBA">
      <w:pPr>
        <w:rPr>
          <w:rtl/>
          <w:lang w:eastAsia="he-IL"/>
        </w:rPr>
      </w:pPr>
      <w:bookmarkStart w:id="13028" w:name="_ETM_Q1_9111946"/>
      <w:bookmarkStart w:id="13029" w:name="_ETM_Q1_9111992"/>
      <w:bookmarkEnd w:id="13028"/>
      <w:bookmarkEnd w:id="13029"/>
      <w:r>
        <w:rPr>
          <w:rFonts w:hint="cs"/>
          <w:rtl/>
          <w:lang w:eastAsia="he-IL"/>
        </w:rPr>
        <w:t xml:space="preserve">לא, פסקה </w:t>
      </w:r>
      <w:bookmarkStart w:id="13030" w:name="_ETM_Q1_9110369"/>
      <w:bookmarkEnd w:id="13030"/>
      <w:r>
        <w:rPr>
          <w:rFonts w:hint="cs"/>
          <w:rtl/>
          <w:lang w:eastAsia="he-IL"/>
        </w:rPr>
        <w:t xml:space="preserve">(3) </w:t>
      </w:r>
      <w:bookmarkStart w:id="13031" w:name="_ETM_Q1_9111437"/>
      <w:bookmarkEnd w:id="13031"/>
      <w:r>
        <w:rPr>
          <w:rFonts w:hint="cs"/>
          <w:rtl/>
          <w:lang w:eastAsia="he-IL"/>
        </w:rPr>
        <w:t>מדברת על התניית תנאי ריש</w:t>
      </w:r>
      <w:bookmarkStart w:id="13032" w:name="_ETM_Q1_9112147"/>
      <w:bookmarkEnd w:id="13032"/>
      <w:r>
        <w:rPr>
          <w:rFonts w:hint="cs"/>
          <w:rtl/>
          <w:lang w:eastAsia="he-IL"/>
        </w:rPr>
        <w:t xml:space="preserve">יון עסק. </w:t>
      </w:r>
    </w:p>
    <w:p w14:paraId="299A15E7" w14:textId="77777777" w:rsidR="00532BBA" w:rsidRDefault="00532BBA" w:rsidP="00532BBA">
      <w:pPr>
        <w:rPr>
          <w:rtl/>
          <w:lang w:eastAsia="he-IL"/>
        </w:rPr>
      </w:pPr>
      <w:bookmarkStart w:id="13033" w:name="_ETM_Q1_9113358"/>
      <w:bookmarkStart w:id="13034" w:name="_ETM_Q1_9113454"/>
      <w:bookmarkEnd w:id="13033"/>
      <w:bookmarkEnd w:id="13034"/>
    </w:p>
    <w:p w14:paraId="1746F7B7" w14:textId="61CDAB06" w:rsidR="00532BBA" w:rsidRDefault="00532BBA" w:rsidP="00532BBA">
      <w:pPr>
        <w:pStyle w:val="a4"/>
        <w:keepNext/>
        <w:rPr>
          <w:rtl/>
        </w:rPr>
      </w:pPr>
      <w:bookmarkStart w:id="13035" w:name="ET_speaker_תומר_רוזנר_1403"/>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035"/>
    </w:p>
    <w:p w14:paraId="1899F52F" w14:textId="77777777" w:rsidR="00532BBA" w:rsidRDefault="00532BBA" w:rsidP="00532BBA">
      <w:pPr>
        <w:pStyle w:val="KeepWithNext"/>
        <w:rPr>
          <w:rtl/>
          <w:lang w:eastAsia="he-IL"/>
        </w:rPr>
      </w:pPr>
    </w:p>
    <w:p w14:paraId="655FCD69" w14:textId="77777777" w:rsidR="00532BBA" w:rsidRDefault="00532BBA" w:rsidP="00532BBA">
      <w:pPr>
        <w:rPr>
          <w:rtl/>
          <w:lang w:eastAsia="he-IL"/>
        </w:rPr>
      </w:pPr>
      <w:bookmarkStart w:id="13036" w:name="_ETM_Q1_9114567"/>
      <w:bookmarkStart w:id="13037" w:name="_ETM_Q1_9114614"/>
      <w:bookmarkEnd w:id="13036"/>
      <w:bookmarkEnd w:id="13037"/>
      <w:proofErr w:type="spellStart"/>
      <w:r>
        <w:rPr>
          <w:rFonts w:hint="cs"/>
          <w:rtl/>
          <w:lang w:eastAsia="he-IL"/>
        </w:rPr>
        <w:t>אוקיי</w:t>
      </w:r>
      <w:proofErr w:type="spellEnd"/>
      <w:r>
        <w:rPr>
          <w:rFonts w:hint="cs"/>
          <w:rtl/>
          <w:lang w:eastAsia="he-IL"/>
        </w:rPr>
        <w:t xml:space="preserve">, כן. </w:t>
      </w:r>
      <w:bookmarkStart w:id="13038" w:name="_ETM_Q1_9115733"/>
      <w:bookmarkEnd w:id="13038"/>
    </w:p>
    <w:p w14:paraId="27581DF9" w14:textId="77777777" w:rsidR="00532BBA" w:rsidRDefault="00532BBA" w:rsidP="00532BBA">
      <w:pPr>
        <w:rPr>
          <w:rtl/>
          <w:lang w:eastAsia="he-IL"/>
        </w:rPr>
      </w:pPr>
      <w:bookmarkStart w:id="13039" w:name="_ETM_Q1_9115806"/>
      <w:bookmarkEnd w:id="13039"/>
    </w:p>
    <w:p w14:paraId="7A82915A" w14:textId="354E5A8D" w:rsidR="00532BBA" w:rsidRDefault="00532BBA" w:rsidP="00532BBA">
      <w:pPr>
        <w:pStyle w:val="af9"/>
        <w:keepNext/>
        <w:rPr>
          <w:rtl/>
          <w:lang w:eastAsia="he-IL"/>
        </w:rPr>
      </w:pPr>
      <w:bookmarkStart w:id="13040" w:name="ET_guest_מירה_סלומון_1404"/>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040"/>
    </w:p>
    <w:p w14:paraId="7E0F16DD" w14:textId="77777777" w:rsidR="00532BBA" w:rsidRDefault="00532BBA" w:rsidP="00532BBA">
      <w:pPr>
        <w:pStyle w:val="KeepWithNext"/>
        <w:rPr>
          <w:rtl/>
          <w:lang w:eastAsia="he-IL"/>
        </w:rPr>
      </w:pPr>
    </w:p>
    <w:p w14:paraId="23ED0F27" w14:textId="77777777" w:rsidR="00532BBA" w:rsidRDefault="00532BBA" w:rsidP="00532BBA">
      <w:pPr>
        <w:rPr>
          <w:rtl/>
          <w:lang w:eastAsia="he-IL"/>
        </w:rPr>
      </w:pPr>
      <w:r>
        <w:rPr>
          <w:rFonts w:hint="cs"/>
          <w:rtl/>
          <w:lang w:eastAsia="he-IL"/>
        </w:rPr>
        <w:t>ו</w:t>
      </w:r>
      <w:bookmarkStart w:id="13041" w:name="_ETM_Q1_9114421"/>
      <w:bookmarkStart w:id="13042" w:name="_ETM_Q1_9114461"/>
      <w:bookmarkEnd w:id="13041"/>
      <w:bookmarkEnd w:id="13042"/>
      <w:r>
        <w:rPr>
          <w:rFonts w:hint="cs"/>
          <w:rtl/>
          <w:lang w:eastAsia="he-IL"/>
        </w:rPr>
        <w:t>אני</w:t>
      </w:r>
      <w:bookmarkStart w:id="13043" w:name="_ETM_Q1_9114736"/>
      <w:bookmarkEnd w:id="13043"/>
      <w:r>
        <w:rPr>
          <w:rFonts w:hint="cs"/>
          <w:rtl/>
          <w:lang w:eastAsia="he-IL"/>
        </w:rPr>
        <w:t xml:space="preserve"> דיברתי על פסקה (2). לכן רציתי לוודא. </w:t>
      </w:r>
    </w:p>
    <w:p w14:paraId="586B102D" w14:textId="77777777" w:rsidR="00532BBA" w:rsidRDefault="00532BBA" w:rsidP="00532BBA">
      <w:pPr>
        <w:rPr>
          <w:rtl/>
          <w:lang w:eastAsia="he-IL"/>
        </w:rPr>
      </w:pPr>
      <w:bookmarkStart w:id="13044" w:name="_ETM_Q1_9119786"/>
      <w:bookmarkStart w:id="13045" w:name="_ETM_Q1_9119871"/>
      <w:bookmarkStart w:id="13046" w:name="_ETM_Q1_9117101"/>
      <w:bookmarkEnd w:id="13044"/>
      <w:bookmarkEnd w:id="13045"/>
      <w:bookmarkEnd w:id="13046"/>
    </w:p>
    <w:p w14:paraId="1E58735A" w14:textId="59D6D989" w:rsidR="00532BBA" w:rsidRDefault="00532BBA" w:rsidP="00532BBA">
      <w:pPr>
        <w:pStyle w:val="a4"/>
        <w:keepNext/>
        <w:rPr>
          <w:rtl/>
        </w:rPr>
      </w:pPr>
      <w:bookmarkStart w:id="13047" w:name="ET_speaker_תומר_רוזנר_1405"/>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047"/>
    </w:p>
    <w:p w14:paraId="424E17D7" w14:textId="77777777" w:rsidR="00532BBA" w:rsidRDefault="00532BBA" w:rsidP="00532BBA">
      <w:pPr>
        <w:pStyle w:val="KeepWithNext"/>
        <w:rPr>
          <w:rtl/>
          <w:lang w:eastAsia="he-IL"/>
        </w:rPr>
      </w:pPr>
    </w:p>
    <w:p w14:paraId="48F56C45" w14:textId="77777777" w:rsidR="00532BBA" w:rsidRDefault="00532BBA" w:rsidP="00532BBA">
      <w:pPr>
        <w:rPr>
          <w:rtl/>
          <w:lang w:eastAsia="he-IL"/>
        </w:rPr>
      </w:pPr>
      <w:bookmarkStart w:id="13048" w:name="_ETM_Q1_9119134"/>
      <w:bookmarkStart w:id="13049" w:name="_ETM_Q1_9119180"/>
      <w:bookmarkEnd w:id="13048"/>
      <w:bookmarkEnd w:id="13049"/>
      <w:r>
        <w:rPr>
          <w:rFonts w:hint="cs"/>
          <w:rtl/>
          <w:lang w:eastAsia="he-IL"/>
        </w:rPr>
        <w:t xml:space="preserve">לא, אז אני </w:t>
      </w:r>
      <w:bookmarkStart w:id="13050" w:name="_ETM_Q1_9120032"/>
      <w:bookmarkEnd w:id="13050"/>
      <w:r>
        <w:rPr>
          <w:rFonts w:hint="cs"/>
          <w:rtl/>
          <w:lang w:eastAsia="he-IL"/>
        </w:rPr>
        <w:t xml:space="preserve">רוצה להבין. </w:t>
      </w:r>
      <w:bookmarkStart w:id="13051" w:name="_ETM_Q1_9121207"/>
      <w:bookmarkEnd w:id="13051"/>
    </w:p>
    <w:p w14:paraId="0A4772C1" w14:textId="77777777" w:rsidR="00532BBA" w:rsidRDefault="00532BBA" w:rsidP="00532BBA">
      <w:pPr>
        <w:rPr>
          <w:rtl/>
          <w:lang w:eastAsia="he-IL"/>
        </w:rPr>
      </w:pPr>
      <w:bookmarkStart w:id="13052" w:name="_ETM_Q1_9121285"/>
      <w:bookmarkEnd w:id="13052"/>
    </w:p>
    <w:p w14:paraId="720A07DD" w14:textId="7C7B2EB7" w:rsidR="00532BBA" w:rsidRDefault="00532BBA" w:rsidP="00532BBA">
      <w:pPr>
        <w:pStyle w:val="af9"/>
        <w:keepNext/>
        <w:rPr>
          <w:rtl/>
          <w:lang w:eastAsia="he-IL"/>
        </w:rPr>
      </w:pPr>
      <w:bookmarkStart w:id="13053" w:name="ET_guest_מירה_סלומון_1406"/>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053"/>
    </w:p>
    <w:p w14:paraId="05DC9A81" w14:textId="77777777" w:rsidR="00532BBA" w:rsidRDefault="00532BBA" w:rsidP="00532BBA">
      <w:pPr>
        <w:pStyle w:val="KeepWithNext"/>
        <w:rPr>
          <w:rtl/>
          <w:lang w:eastAsia="he-IL"/>
        </w:rPr>
      </w:pPr>
    </w:p>
    <w:p w14:paraId="7B200C05" w14:textId="77777777" w:rsidR="00532BBA" w:rsidRDefault="00532BBA" w:rsidP="00532BBA">
      <w:pPr>
        <w:rPr>
          <w:rtl/>
          <w:lang w:eastAsia="he-IL"/>
        </w:rPr>
      </w:pPr>
      <w:bookmarkStart w:id="13054" w:name="_ETM_Q1_9122781"/>
      <w:bookmarkStart w:id="13055" w:name="_ETM_Q1_9122829"/>
      <w:bookmarkStart w:id="13056" w:name="_ETM_Q1_9119863"/>
      <w:bookmarkEnd w:id="13054"/>
      <w:bookmarkEnd w:id="13055"/>
      <w:bookmarkEnd w:id="13056"/>
      <w:r>
        <w:rPr>
          <w:rFonts w:hint="cs"/>
          <w:rtl/>
          <w:lang w:eastAsia="he-IL"/>
        </w:rPr>
        <w:t xml:space="preserve">זה נכון שגם פסקה </w:t>
      </w:r>
      <w:bookmarkStart w:id="13057" w:name="_ETM_Q1_9119192"/>
      <w:bookmarkEnd w:id="13057"/>
      <w:r>
        <w:rPr>
          <w:rFonts w:hint="cs"/>
          <w:rtl/>
          <w:lang w:eastAsia="he-IL"/>
        </w:rPr>
        <w:t xml:space="preserve">(3) מתייחסת. </w:t>
      </w:r>
      <w:bookmarkStart w:id="13058" w:name="_ETM_Q1_9121688"/>
      <w:bookmarkEnd w:id="13058"/>
    </w:p>
    <w:p w14:paraId="177A0EC2" w14:textId="77777777" w:rsidR="00532BBA" w:rsidRDefault="00532BBA" w:rsidP="00532BBA">
      <w:pPr>
        <w:rPr>
          <w:rtl/>
          <w:lang w:eastAsia="he-IL"/>
        </w:rPr>
      </w:pPr>
      <w:bookmarkStart w:id="13059" w:name="_ETM_Q1_9121769"/>
      <w:bookmarkEnd w:id="13059"/>
    </w:p>
    <w:p w14:paraId="4094F487" w14:textId="78E1A170" w:rsidR="00532BBA" w:rsidRDefault="00532BBA" w:rsidP="00532BBA">
      <w:pPr>
        <w:pStyle w:val="a4"/>
        <w:keepNext/>
        <w:rPr>
          <w:rtl/>
        </w:rPr>
      </w:pPr>
      <w:bookmarkStart w:id="13060" w:name="ET_speaker_תומר_רוזנר_1407"/>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060"/>
    </w:p>
    <w:p w14:paraId="2D75C6E5" w14:textId="77777777" w:rsidR="00532BBA" w:rsidRDefault="00532BBA" w:rsidP="00532BBA">
      <w:pPr>
        <w:pStyle w:val="KeepWithNext"/>
        <w:rPr>
          <w:rtl/>
          <w:lang w:eastAsia="he-IL"/>
        </w:rPr>
      </w:pPr>
    </w:p>
    <w:p w14:paraId="1A5C0F98" w14:textId="77777777" w:rsidR="00532BBA" w:rsidRDefault="00532BBA" w:rsidP="00532BBA">
      <w:pPr>
        <w:rPr>
          <w:rtl/>
          <w:lang w:eastAsia="he-IL"/>
        </w:rPr>
      </w:pPr>
      <w:bookmarkStart w:id="13061" w:name="_ETM_Q1_9122968"/>
      <w:bookmarkEnd w:id="13061"/>
      <w:r>
        <w:rPr>
          <w:rFonts w:hint="cs"/>
          <w:rtl/>
          <w:lang w:eastAsia="he-IL"/>
        </w:rPr>
        <w:t>ל</w:t>
      </w:r>
      <w:bookmarkStart w:id="13062" w:name="_ETM_Q1_9123044"/>
      <w:bookmarkEnd w:id="13062"/>
      <w:r>
        <w:rPr>
          <w:rFonts w:hint="cs"/>
          <w:rtl/>
          <w:lang w:eastAsia="he-IL"/>
        </w:rPr>
        <w:t>מה את</w:t>
      </w:r>
      <w:bookmarkStart w:id="13063" w:name="_ETM_Q1_9123565"/>
      <w:bookmarkEnd w:id="13063"/>
      <w:r>
        <w:rPr>
          <w:rFonts w:hint="cs"/>
          <w:rtl/>
          <w:lang w:eastAsia="he-IL"/>
        </w:rPr>
        <w:t xml:space="preserve"> מבחינ</w:t>
      </w:r>
      <w:bookmarkStart w:id="13064" w:name="_ETM_Q1_9121220"/>
      <w:bookmarkEnd w:id="13064"/>
      <w:r>
        <w:rPr>
          <w:rFonts w:hint="cs"/>
          <w:rtl/>
          <w:lang w:eastAsia="he-IL"/>
        </w:rPr>
        <w:t>ה בין שני הדברים?</w:t>
      </w:r>
      <w:bookmarkStart w:id="13065" w:name="_ETM_Q1_9122871"/>
      <w:bookmarkEnd w:id="13065"/>
    </w:p>
    <w:p w14:paraId="58CEE9DF" w14:textId="77777777" w:rsidR="00532BBA" w:rsidRDefault="00532BBA" w:rsidP="00532BBA">
      <w:pPr>
        <w:rPr>
          <w:rtl/>
          <w:lang w:eastAsia="he-IL"/>
        </w:rPr>
      </w:pPr>
      <w:bookmarkStart w:id="13066" w:name="_ETM_Q1_9122950"/>
      <w:bookmarkEnd w:id="13066"/>
    </w:p>
    <w:p w14:paraId="14EEFDEF" w14:textId="7C6770FD" w:rsidR="00532BBA" w:rsidRDefault="00532BBA" w:rsidP="00532BBA">
      <w:pPr>
        <w:pStyle w:val="af9"/>
        <w:keepNext/>
        <w:rPr>
          <w:rtl/>
          <w:lang w:eastAsia="he-IL"/>
        </w:rPr>
      </w:pPr>
      <w:bookmarkStart w:id="13067" w:name="ET_guest_מירה_סלומון_1408"/>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067"/>
    </w:p>
    <w:p w14:paraId="2F907F36" w14:textId="77777777" w:rsidR="00532BBA" w:rsidRDefault="00532BBA" w:rsidP="00532BBA">
      <w:pPr>
        <w:pStyle w:val="KeepWithNext"/>
        <w:rPr>
          <w:rtl/>
          <w:lang w:eastAsia="he-IL"/>
        </w:rPr>
      </w:pPr>
    </w:p>
    <w:p w14:paraId="556CF5BC" w14:textId="77777777" w:rsidR="00532BBA" w:rsidRDefault="00532BBA" w:rsidP="00532BBA">
      <w:pPr>
        <w:rPr>
          <w:rtl/>
          <w:lang w:eastAsia="he-IL"/>
        </w:rPr>
      </w:pPr>
      <w:bookmarkStart w:id="13068" w:name="_ETM_Q1_9124855"/>
      <w:bookmarkStart w:id="13069" w:name="_ETM_Q1_9124906"/>
      <w:bookmarkEnd w:id="13068"/>
      <w:bookmarkEnd w:id="13069"/>
      <w:r>
        <w:rPr>
          <w:rFonts w:hint="cs"/>
          <w:rtl/>
          <w:lang w:eastAsia="he-IL"/>
        </w:rPr>
        <w:t xml:space="preserve">אז אני </w:t>
      </w:r>
      <w:bookmarkStart w:id="13070" w:name="_ETM_Q1_9122609"/>
      <w:bookmarkEnd w:id="13070"/>
      <w:r>
        <w:rPr>
          <w:rFonts w:hint="cs"/>
          <w:rtl/>
          <w:lang w:eastAsia="he-IL"/>
        </w:rPr>
        <w:t>אסביר. זה נכון שפסקה (3</w:t>
      </w:r>
      <w:bookmarkStart w:id="13071" w:name="_ETM_Q1_9125659"/>
      <w:bookmarkStart w:id="13072" w:name="_ETM_Q1_9123379"/>
      <w:bookmarkStart w:id="13073" w:name="_ETM_Q1_9123564"/>
      <w:bookmarkEnd w:id="13071"/>
      <w:bookmarkEnd w:id="13072"/>
      <w:bookmarkEnd w:id="13073"/>
      <w:r>
        <w:rPr>
          <w:rFonts w:hint="cs"/>
          <w:rtl/>
          <w:lang w:eastAsia="he-IL"/>
        </w:rPr>
        <w:t>) גם היא מתערבת בשיקול הדע</w:t>
      </w:r>
      <w:bookmarkStart w:id="13074" w:name="_ETM_Q1_9125658"/>
      <w:bookmarkEnd w:id="13074"/>
      <w:r>
        <w:rPr>
          <w:rFonts w:hint="cs"/>
          <w:rtl/>
          <w:lang w:eastAsia="he-IL"/>
        </w:rPr>
        <w:t>ת. אבל כמו</w:t>
      </w:r>
      <w:bookmarkStart w:id="13075" w:name="_ETM_Q1_9126740"/>
      <w:bookmarkEnd w:id="13075"/>
      <w:r>
        <w:rPr>
          <w:rFonts w:hint="cs"/>
          <w:rtl/>
          <w:lang w:eastAsia="he-IL"/>
        </w:rPr>
        <w:t xml:space="preserve"> שאמר נציג הל</w:t>
      </w:r>
      <w:bookmarkStart w:id="13076" w:name="_ETM_Q1_9126921"/>
      <w:bookmarkEnd w:id="13076"/>
      <w:r>
        <w:rPr>
          <w:rFonts w:hint="cs"/>
          <w:rtl/>
          <w:lang w:eastAsia="he-IL"/>
        </w:rPr>
        <w:t xml:space="preserve">שכה המשפטית של משרד הפנים גם </w:t>
      </w:r>
      <w:bookmarkStart w:id="13077" w:name="_ETM_Q1_9129677"/>
      <w:bookmarkEnd w:id="13077"/>
      <w:r>
        <w:rPr>
          <w:rFonts w:hint="cs"/>
          <w:rtl/>
          <w:lang w:eastAsia="he-IL"/>
        </w:rPr>
        <w:t>נותני אישור</w:t>
      </w:r>
      <w:bookmarkStart w:id="13078" w:name="_ETM_Q1_9132542"/>
      <w:bookmarkEnd w:id="13078"/>
      <w:r>
        <w:rPr>
          <w:rFonts w:hint="cs"/>
          <w:rtl/>
          <w:lang w:eastAsia="he-IL"/>
        </w:rPr>
        <w:t xml:space="preserve"> קובעים תנאים, בנוסף. זה עדיין </w:t>
      </w:r>
      <w:bookmarkStart w:id="13079" w:name="_ETM_Q1_9133932"/>
      <w:bookmarkEnd w:id="13079"/>
      <w:r>
        <w:rPr>
          <w:rFonts w:hint="cs"/>
          <w:rtl/>
          <w:lang w:eastAsia="he-IL"/>
        </w:rPr>
        <w:t>לא התערבות בשיקול הדעת</w:t>
      </w:r>
      <w:bookmarkStart w:id="13080" w:name="_ETM_Q1_9138073"/>
      <w:bookmarkEnd w:id="13080"/>
      <w:r>
        <w:rPr>
          <w:rFonts w:hint="cs"/>
          <w:rtl/>
          <w:lang w:eastAsia="he-IL"/>
        </w:rPr>
        <w:t xml:space="preserve"> ברמה שהיא משנה ממה שהרשות </w:t>
      </w:r>
      <w:bookmarkStart w:id="13081" w:name="_ETM_Q1_9140225"/>
      <w:bookmarkEnd w:id="13081"/>
      <w:r>
        <w:rPr>
          <w:rFonts w:hint="cs"/>
          <w:rtl/>
          <w:lang w:eastAsia="he-IL"/>
        </w:rPr>
        <w:t>קבעה לעצמה. פסק (2)</w:t>
      </w:r>
      <w:bookmarkStart w:id="13082" w:name="_ETM_Q1_9143903"/>
      <w:bookmarkEnd w:id="13082"/>
      <w:r>
        <w:rPr>
          <w:rFonts w:hint="cs"/>
          <w:rtl/>
          <w:lang w:eastAsia="he-IL"/>
        </w:rPr>
        <w:t xml:space="preserve"> מדברת על</w:t>
      </w:r>
      <w:bookmarkStart w:id="13083" w:name="_ETM_Q1_9141700"/>
      <w:bookmarkEnd w:id="13083"/>
      <w:r>
        <w:rPr>
          <w:rFonts w:hint="cs"/>
          <w:rtl/>
          <w:lang w:eastAsia="he-IL"/>
        </w:rPr>
        <w:t xml:space="preserve"> ביט</w:t>
      </w:r>
      <w:bookmarkStart w:id="13084" w:name="_ETM_Q1_9142445"/>
      <w:bookmarkEnd w:id="13084"/>
      <w:r>
        <w:rPr>
          <w:rFonts w:hint="cs"/>
          <w:rtl/>
          <w:lang w:eastAsia="he-IL"/>
        </w:rPr>
        <w:t>ול תנאים או שינוי של תנאים שלנו.</w:t>
      </w:r>
      <w:bookmarkStart w:id="13085" w:name="_ETM_Q1_9147064"/>
      <w:bookmarkEnd w:id="13085"/>
      <w:r>
        <w:rPr>
          <w:rFonts w:hint="cs"/>
          <w:rtl/>
          <w:lang w:eastAsia="he-IL"/>
        </w:rPr>
        <w:t xml:space="preserve"> </w:t>
      </w:r>
      <w:bookmarkStart w:id="13086" w:name="_ETM_Q1_9147262"/>
      <w:bookmarkEnd w:id="13086"/>
    </w:p>
    <w:p w14:paraId="501C1333" w14:textId="77777777" w:rsidR="00532BBA" w:rsidRDefault="00532BBA" w:rsidP="00532BBA">
      <w:pPr>
        <w:rPr>
          <w:rtl/>
          <w:lang w:eastAsia="he-IL"/>
        </w:rPr>
      </w:pPr>
      <w:bookmarkStart w:id="13087" w:name="_ETM_Q1_9147353"/>
      <w:bookmarkEnd w:id="13087"/>
    </w:p>
    <w:p w14:paraId="60196690" w14:textId="258F5AA9" w:rsidR="00532BBA" w:rsidRDefault="00532BBA" w:rsidP="00532BBA">
      <w:pPr>
        <w:pStyle w:val="af6"/>
        <w:keepNext/>
        <w:rPr>
          <w:rtl/>
        </w:rPr>
      </w:pPr>
      <w:bookmarkStart w:id="13088" w:name="ET_yor_5069_1409"/>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088"/>
    </w:p>
    <w:p w14:paraId="498096C0" w14:textId="77777777" w:rsidR="00532BBA" w:rsidRDefault="00532BBA" w:rsidP="00532BBA">
      <w:pPr>
        <w:pStyle w:val="KeepWithNext"/>
        <w:rPr>
          <w:rtl/>
          <w:lang w:eastAsia="he-IL"/>
        </w:rPr>
      </w:pPr>
    </w:p>
    <w:p w14:paraId="652427ED" w14:textId="77777777" w:rsidR="00532BBA" w:rsidRDefault="00532BBA" w:rsidP="00532BBA">
      <w:pPr>
        <w:rPr>
          <w:rtl/>
          <w:lang w:eastAsia="he-IL"/>
        </w:rPr>
      </w:pPr>
      <w:bookmarkStart w:id="13089" w:name="_ETM_Q1_9148493"/>
      <w:bookmarkEnd w:id="13089"/>
      <w:r>
        <w:rPr>
          <w:rFonts w:hint="cs"/>
          <w:rtl/>
          <w:lang w:eastAsia="he-IL"/>
        </w:rPr>
        <w:t>פ</w:t>
      </w:r>
      <w:bookmarkStart w:id="13090" w:name="_ETM_Q1_9148546"/>
      <w:bookmarkEnd w:id="13090"/>
      <w:r>
        <w:rPr>
          <w:rFonts w:hint="cs"/>
          <w:rtl/>
          <w:lang w:eastAsia="he-IL"/>
        </w:rPr>
        <w:t xml:space="preserve">ה אני מבין </w:t>
      </w:r>
      <w:bookmarkStart w:id="13091" w:name="_ETM_Q1_9146458"/>
      <w:bookmarkEnd w:id="13091"/>
      <w:r>
        <w:rPr>
          <w:rFonts w:hint="cs"/>
          <w:rtl/>
          <w:lang w:eastAsia="he-IL"/>
        </w:rPr>
        <w:t xml:space="preserve">בדיוק מה אומרת מירה. </w:t>
      </w:r>
      <w:bookmarkStart w:id="13092" w:name="_ETM_Q1_9148941"/>
      <w:bookmarkEnd w:id="13092"/>
    </w:p>
    <w:p w14:paraId="371CA9AE" w14:textId="77777777" w:rsidR="00532BBA" w:rsidRDefault="00532BBA" w:rsidP="00532BBA">
      <w:pPr>
        <w:rPr>
          <w:rtl/>
          <w:lang w:eastAsia="he-IL"/>
        </w:rPr>
      </w:pPr>
      <w:bookmarkStart w:id="13093" w:name="_ETM_Q1_9149042"/>
      <w:bookmarkEnd w:id="13093"/>
    </w:p>
    <w:p w14:paraId="61A65858" w14:textId="163570F0" w:rsidR="00532BBA" w:rsidRDefault="00532BBA" w:rsidP="00532BBA">
      <w:pPr>
        <w:pStyle w:val="a4"/>
        <w:keepNext/>
        <w:rPr>
          <w:rtl/>
        </w:rPr>
      </w:pPr>
      <w:bookmarkStart w:id="13094" w:name="ET_speaker_תומר_רוזנר_1410"/>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094"/>
    </w:p>
    <w:p w14:paraId="45980388" w14:textId="77777777" w:rsidR="00532BBA" w:rsidRDefault="00532BBA" w:rsidP="00532BBA">
      <w:pPr>
        <w:pStyle w:val="KeepWithNext"/>
        <w:rPr>
          <w:rtl/>
          <w:lang w:eastAsia="he-IL"/>
        </w:rPr>
      </w:pPr>
    </w:p>
    <w:p w14:paraId="73CC50E5" w14:textId="77777777" w:rsidR="00532BBA" w:rsidRDefault="00532BBA" w:rsidP="00532BBA">
      <w:pPr>
        <w:rPr>
          <w:rtl/>
          <w:lang w:eastAsia="he-IL"/>
        </w:rPr>
      </w:pPr>
      <w:bookmarkStart w:id="13095" w:name="_ETM_Q1_9150305"/>
      <w:bookmarkEnd w:id="13095"/>
      <w:r>
        <w:rPr>
          <w:rFonts w:hint="cs"/>
          <w:rtl/>
          <w:lang w:eastAsia="he-IL"/>
        </w:rPr>
        <w:t>ה</w:t>
      </w:r>
      <w:bookmarkStart w:id="13096" w:name="_ETM_Q1_9150348"/>
      <w:bookmarkEnd w:id="13096"/>
      <w:r>
        <w:rPr>
          <w:rFonts w:hint="cs"/>
          <w:rtl/>
          <w:lang w:eastAsia="he-IL"/>
        </w:rPr>
        <w:t>בנ</w:t>
      </w:r>
      <w:bookmarkStart w:id="13097" w:name="_ETM_Q1_9147618"/>
      <w:bookmarkEnd w:id="13097"/>
      <w:r>
        <w:rPr>
          <w:rFonts w:hint="cs"/>
          <w:rtl/>
          <w:lang w:eastAsia="he-IL"/>
        </w:rPr>
        <w:t xml:space="preserve">תי. </w:t>
      </w:r>
      <w:bookmarkStart w:id="13098" w:name="_ETM_Q1_9148050"/>
      <w:bookmarkEnd w:id="13098"/>
    </w:p>
    <w:p w14:paraId="00484EE4" w14:textId="77777777" w:rsidR="00532BBA" w:rsidRDefault="00532BBA" w:rsidP="00532BBA">
      <w:pPr>
        <w:rPr>
          <w:rtl/>
          <w:lang w:eastAsia="he-IL"/>
        </w:rPr>
      </w:pPr>
      <w:bookmarkStart w:id="13099" w:name="_ETM_Q1_9148126"/>
      <w:bookmarkEnd w:id="13099"/>
    </w:p>
    <w:p w14:paraId="7107314E" w14:textId="27FA25D6" w:rsidR="00532BBA" w:rsidRDefault="00532BBA" w:rsidP="00532BBA">
      <w:pPr>
        <w:pStyle w:val="af6"/>
        <w:keepNext/>
        <w:rPr>
          <w:rtl/>
        </w:rPr>
      </w:pPr>
      <w:bookmarkStart w:id="13100" w:name="ET_yor_5069_1411"/>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100"/>
    </w:p>
    <w:p w14:paraId="3BFB6B2F" w14:textId="77777777" w:rsidR="00532BBA" w:rsidRDefault="00532BBA" w:rsidP="00532BBA">
      <w:pPr>
        <w:pStyle w:val="KeepWithNext"/>
        <w:rPr>
          <w:rtl/>
          <w:lang w:eastAsia="he-IL"/>
        </w:rPr>
      </w:pPr>
    </w:p>
    <w:p w14:paraId="374BB6E0" w14:textId="77777777" w:rsidR="00532BBA" w:rsidRDefault="00532BBA" w:rsidP="00532BBA">
      <w:pPr>
        <w:rPr>
          <w:rtl/>
          <w:lang w:eastAsia="he-IL"/>
        </w:rPr>
      </w:pPr>
      <w:r>
        <w:rPr>
          <w:rFonts w:hint="cs"/>
          <w:rtl/>
          <w:lang w:eastAsia="he-IL"/>
        </w:rPr>
        <w:t>ו</w:t>
      </w:r>
      <w:bookmarkStart w:id="13101" w:name="_ETM_Q1_9149265"/>
      <w:bookmarkStart w:id="13102" w:name="_ETM_Q1_9149310"/>
      <w:bookmarkEnd w:id="13101"/>
      <w:bookmarkEnd w:id="13102"/>
      <w:r>
        <w:rPr>
          <w:rFonts w:hint="cs"/>
          <w:rtl/>
          <w:lang w:eastAsia="he-IL"/>
        </w:rPr>
        <w:t>אם הייתי</w:t>
      </w:r>
      <w:bookmarkStart w:id="13103" w:name="_ETM_Q1_9150024"/>
      <w:bookmarkEnd w:id="13103"/>
      <w:r>
        <w:rPr>
          <w:rFonts w:hint="cs"/>
          <w:rtl/>
          <w:lang w:eastAsia="he-IL"/>
        </w:rPr>
        <w:t xml:space="preserve"> ראש עיר עכשיו הייתי גם אומר לה כל הכבוד. אבל,</w:t>
      </w:r>
      <w:bookmarkStart w:id="13104" w:name="_ETM_Q1_9154676"/>
      <w:bookmarkEnd w:id="13104"/>
      <w:r>
        <w:rPr>
          <w:rFonts w:hint="cs"/>
          <w:rtl/>
          <w:lang w:eastAsia="he-IL"/>
        </w:rPr>
        <w:t xml:space="preserve"> וזה מגיע ממקום מסוים. זאת אומרת, הבנו. רק תשובה לאלון,</w:t>
      </w:r>
      <w:bookmarkStart w:id="13105" w:name="_ETM_Q1_9160801"/>
      <w:bookmarkEnd w:id="13105"/>
      <w:r>
        <w:rPr>
          <w:rFonts w:hint="cs"/>
          <w:rtl/>
          <w:lang w:eastAsia="he-IL"/>
        </w:rPr>
        <w:t xml:space="preserve"> לחבר הכנסת אלון. לעניות דעת</w:t>
      </w:r>
      <w:bookmarkStart w:id="13106" w:name="_ETM_Q1_9161393"/>
      <w:bookmarkEnd w:id="13106"/>
      <w:r>
        <w:rPr>
          <w:rFonts w:hint="cs"/>
          <w:rtl/>
          <w:lang w:eastAsia="he-IL"/>
        </w:rPr>
        <w:t xml:space="preserve">ך. </w:t>
      </w:r>
      <w:bookmarkStart w:id="13107" w:name="_ETM_Q1_9162186"/>
      <w:bookmarkEnd w:id="13107"/>
    </w:p>
    <w:p w14:paraId="6EB3902E" w14:textId="77777777" w:rsidR="00532BBA" w:rsidRDefault="00532BBA" w:rsidP="00532BBA">
      <w:pPr>
        <w:rPr>
          <w:rtl/>
          <w:lang w:eastAsia="he-IL"/>
        </w:rPr>
      </w:pPr>
      <w:bookmarkStart w:id="13108" w:name="_ETM_Q1_9162256"/>
      <w:bookmarkEnd w:id="13108"/>
    </w:p>
    <w:p w14:paraId="79AF289F" w14:textId="50E373BD" w:rsidR="00532BBA" w:rsidRDefault="00532BBA" w:rsidP="00532BBA">
      <w:pPr>
        <w:pStyle w:val="af9"/>
        <w:keepNext/>
        <w:rPr>
          <w:rtl/>
          <w:lang w:eastAsia="he-IL"/>
        </w:rPr>
      </w:pPr>
      <w:bookmarkStart w:id="13109" w:name="ET_guest_מירה_סלומון_1412"/>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109"/>
    </w:p>
    <w:p w14:paraId="4FB65BF7" w14:textId="77777777" w:rsidR="00532BBA" w:rsidRDefault="00532BBA" w:rsidP="00532BBA">
      <w:pPr>
        <w:pStyle w:val="KeepWithNext"/>
        <w:rPr>
          <w:rtl/>
          <w:lang w:eastAsia="he-IL"/>
        </w:rPr>
      </w:pPr>
    </w:p>
    <w:p w14:paraId="21F2E47B" w14:textId="77777777" w:rsidR="00532BBA" w:rsidRDefault="00532BBA" w:rsidP="00532BBA">
      <w:pPr>
        <w:rPr>
          <w:rtl/>
          <w:lang w:eastAsia="he-IL"/>
        </w:rPr>
      </w:pPr>
      <w:bookmarkStart w:id="13110" w:name="_ETM_Q1_9164564"/>
      <w:bookmarkStart w:id="13111" w:name="_ETM_Q1_9164614"/>
      <w:bookmarkEnd w:id="13110"/>
      <w:bookmarkEnd w:id="13111"/>
      <w:r>
        <w:rPr>
          <w:rFonts w:hint="cs"/>
          <w:rtl/>
          <w:lang w:eastAsia="he-IL"/>
        </w:rPr>
        <w:t xml:space="preserve">אם אפשר הצעת פשרה </w:t>
      </w:r>
      <w:bookmarkStart w:id="13112" w:name="_ETM_Q1_9166391"/>
      <w:bookmarkEnd w:id="13112"/>
      <w:r>
        <w:rPr>
          <w:rFonts w:hint="cs"/>
          <w:rtl/>
          <w:lang w:eastAsia="he-IL"/>
        </w:rPr>
        <w:t xml:space="preserve">אבל אולי </w:t>
      </w:r>
      <w:bookmarkStart w:id="13113" w:name="_ETM_Q1_9164329"/>
      <w:bookmarkEnd w:id="13113"/>
      <w:r>
        <w:rPr>
          <w:rFonts w:hint="cs"/>
          <w:rtl/>
          <w:lang w:eastAsia="he-IL"/>
        </w:rPr>
        <w:t xml:space="preserve">לנקודה הזאת. </w:t>
      </w:r>
      <w:bookmarkStart w:id="13114" w:name="_ETM_Q1_9165497"/>
      <w:bookmarkEnd w:id="13114"/>
    </w:p>
    <w:p w14:paraId="7E33FCAD" w14:textId="77777777" w:rsidR="00532BBA" w:rsidRDefault="00532BBA" w:rsidP="00532BBA">
      <w:pPr>
        <w:rPr>
          <w:rtl/>
          <w:lang w:eastAsia="he-IL"/>
        </w:rPr>
      </w:pPr>
      <w:bookmarkStart w:id="13115" w:name="_ETM_Q1_9165573"/>
      <w:bookmarkEnd w:id="13115"/>
    </w:p>
    <w:p w14:paraId="7C83A962" w14:textId="548BBF78" w:rsidR="00532BBA" w:rsidRDefault="00532BBA" w:rsidP="00532BBA">
      <w:pPr>
        <w:pStyle w:val="af6"/>
        <w:keepNext/>
        <w:rPr>
          <w:rtl/>
        </w:rPr>
      </w:pPr>
      <w:bookmarkStart w:id="13116" w:name="_ETM_Q1_9169574"/>
      <w:bookmarkStart w:id="13117" w:name="ET_yor_5069_1415"/>
      <w:bookmarkEnd w:id="13116"/>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117"/>
    </w:p>
    <w:p w14:paraId="620600B9" w14:textId="77777777" w:rsidR="00532BBA" w:rsidRDefault="00532BBA" w:rsidP="00532BBA">
      <w:pPr>
        <w:pStyle w:val="KeepWithNext"/>
        <w:rPr>
          <w:rtl/>
          <w:lang w:eastAsia="he-IL"/>
        </w:rPr>
      </w:pPr>
    </w:p>
    <w:p w14:paraId="1B56973F" w14:textId="77777777" w:rsidR="00532BBA" w:rsidRDefault="00532BBA" w:rsidP="00532BBA">
      <w:pPr>
        <w:rPr>
          <w:rtl/>
          <w:lang w:eastAsia="he-IL"/>
        </w:rPr>
      </w:pPr>
      <w:bookmarkStart w:id="13118" w:name="_ETM_Q1_9167571"/>
      <w:bookmarkStart w:id="13119" w:name="_ETM_Q1_9167614"/>
      <w:bookmarkEnd w:id="13118"/>
      <w:bookmarkEnd w:id="13119"/>
      <w:r>
        <w:rPr>
          <w:rFonts w:hint="cs"/>
          <w:rtl/>
          <w:lang w:eastAsia="he-IL"/>
        </w:rPr>
        <w:t>רגע, אני רוצה לעשות 5 ד</w:t>
      </w:r>
      <w:bookmarkStart w:id="13120" w:name="_ETM_Q1_9167395"/>
      <w:bookmarkEnd w:id="13120"/>
      <w:r>
        <w:rPr>
          <w:rFonts w:hint="cs"/>
          <w:rtl/>
          <w:lang w:eastAsia="he-IL"/>
        </w:rPr>
        <w:t xml:space="preserve">קות הפסקה. </w:t>
      </w:r>
    </w:p>
    <w:p w14:paraId="63F4FDC9" w14:textId="77777777" w:rsidR="00532BBA" w:rsidRDefault="00532BBA" w:rsidP="00532BBA">
      <w:pPr>
        <w:rPr>
          <w:rtl/>
          <w:lang w:eastAsia="he-IL"/>
        </w:rPr>
      </w:pPr>
      <w:bookmarkStart w:id="13121" w:name="_ETM_Q1_9168549"/>
      <w:bookmarkStart w:id="13122" w:name="_ETM_Q1_9168621"/>
      <w:bookmarkEnd w:id="13121"/>
      <w:bookmarkEnd w:id="13122"/>
    </w:p>
    <w:p w14:paraId="48B9072C" w14:textId="17B92B5A" w:rsidR="00532BBA" w:rsidRDefault="00532BBA" w:rsidP="00532BBA">
      <w:pPr>
        <w:pStyle w:val="af9"/>
        <w:keepNext/>
        <w:rPr>
          <w:rtl/>
          <w:lang w:eastAsia="he-IL"/>
        </w:rPr>
      </w:pPr>
      <w:bookmarkStart w:id="13123" w:name="ET_guest_מירה_סלומון_1416"/>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123"/>
    </w:p>
    <w:p w14:paraId="7D550630" w14:textId="77777777" w:rsidR="00532BBA" w:rsidRDefault="00532BBA" w:rsidP="00532BBA">
      <w:pPr>
        <w:pStyle w:val="KeepWithNext"/>
        <w:rPr>
          <w:rtl/>
          <w:lang w:eastAsia="he-IL"/>
        </w:rPr>
      </w:pPr>
    </w:p>
    <w:p w14:paraId="41DB4C29" w14:textId="77777777" w:rsidR="00532BBA" w:rsidRDefault="00532BBA" w:rsidP="00532BBA">
      <w:pPr>
        <w:rPr>
          <w:rtl/>
          <w:lang w:eastAsia="he-IL"/>
        </w:rPr>
      </w:pPr>
      <w:bookmarkStart w:id="13124" w:name="_ETM_Q1_9170115"/>
      <w:bookmarkStart w:id="13125" w:name="_ETM_Q1_9170159"/>
      <w:bookmarkEnd w:id="13124"/>
      <w:bookmarkEnd w:id="13125"/>
      <w:r>
        <w:rPr>
          <w:rFonts w:hint="cs"/>
          <w:rtl/>
          <w:lang w:eastAsia="he-IL"/>
        </w:rPr>
        <w:t xml:space="preserve">של ביטול </w:t>
      </w:r>
      <w:bookmarkStart w:id="13126" w:name="_ETM_Q1_9168162"/>
      <w:bookmarkEnd w:id="13126"/>
      <w:r>
        <w:rPr>
          <w:rFonts w:hint="cs"/>
          <w:rtl/>
          <w:lang w:eastAsia="he-IL"/>
        </w:rPr>
        <w:t>תנאי</w:t>
      </w:r>
      <w:bookmarkStart w:id="13127" w:name="_ETM_Q1_9168571"/>
      <w:bookmarkEnd w:id="13127"/>
      <w:r>
        <w:rPr>
          <w:rFonts w:hint="cs"/>
          <w:rtl/>
          <w:lang w:eastAsia="he-IL"/>
        </w:rPr>
        <w:t xml:space="preserve"> רישיון או שינוים. אז לפחות שהביטול הזה ייעשה אם יימצאו </w:t>
      </w:r>
      <w:bookmarkStart w:id="13128" w:name="_ETM_Q1_9176896"/>
      <w:bookmarkEnd w:id="13128"/>
      <w:r>
        <w:rPr>
          <w:rFonts w:hint="cs"/>
          <w:rtl/>
          <w:lang w:eastAsia="he-IL"/>
        </w:rPr>
        <w:t xml:space="preserve">שהתנאים נקבעו שלא כדין </w:t>
      </w:r>
      <w:bookmarkStart w:id="13129" w:name="_ETM_Q1_9176693"/>
      <w:bookmarkEnd w:id="13129"/>
      <w:r>
        <w:rPr>
          <w:rFonts w:hint="cs"/>
          <w:rtl/>
          <w:lang w:eastAsia="he-IL"/>
        </w:rPr>
        <w:t>או נקבעו שלא בהתאם להליך. זאת</w:t>
      </w:r>
      <w:bookmarkStart w:id="13130" w:name="_ETM_Q1_9180396"/>
      <w:bookmarkEnd w:id="13130"/>
      <w:r>
        <w:rPr>
          <w:rFonts w:hint="cs"/>
          <w:rtl/>
          <w:lang w:eastAsia="he-IL"/>
        </w:rPr>
        <w:t xml:space="preserve"> אומרת, כן לסייג במיד</w:t>
      </w:r>
      <w:bookmarkStart w:id="13131" w:name="_ETM_Q1_9180661"/>
      <w:bookmarkEnd w:id="13131"/>
      <w:r>
        <w:rPr>
          <w:rFonts w:hint="cs"/>
          <w:rtl/>
          <w:lang w:eastAsia="he-IL"/>
        </w:rPr>
        <w:t xml:space="preserve">ה את ההתערבות. </w:t>
      </w:r>
      <w:bookmarkStart w:id="13132" w:name="_ETM_Q1_9182535"/>
      <w:bookmarkEnd w:id="13132"/>
    </w:p>
    <w:p w14:paraId="150589F4" w14:textId="77777777" w:rsidR="00532BBA" w:rsidRDefault="00532BBA" w:rsidP="00532BBA">
      <w:pPr>
        <w:rPr>
          <w:rtl/>
          <w:lang w:eastAsia="he-IL"/>
        </w:rPr>
      </w:pPr>
      <w:bookmarkStart w:id="13133" w:name="_ETM_Q1_9182611"/>
      <w:bookmarkEnd w:id="13133"/>
    </w:p>
    <w:p w14:paraId="108A0CF1" w14:textId="43709EC8" w:rsidR="00532BBA" w:rsidRDefault="00532BBA" w:rsidP="00532BBA">
      <w:pPr>
        <w:pStyle w:val="af6"/>
        <w:keepNext/>
        <w:rPr>
          <w:rtl/>
        </w:rPr>
      </w:pPr>
      <w:bookmarkStart w:id="13134" w:name="ET_yor_5069_1417"/>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134"/>
    </w:p>
    <w:p w14:paraId="1B1F2EFA" w14:textId="77777777" w:rsidR="00532BBA" w:rsidRDefault="00532BBA" w:rsidP="00532BBA">
      <w:pPr>
        <w:pStyle w:val="KeepWithNext"/>
        <w:rPr>
          <w:rtl/>
          <w:lang w:eastAsia="he-IL"/>
        </w:rPr>
      </w:pPr>
    </w:p>
    <w:p w14:paraId="1659F3DB" w14:textId="77777777" w:rsidR="00532BBA" w:rsidRDefault="00532BBA" w:rsidP="00532BBA">
      <w:pPr>
        <w:rPr>
          <w:rtl/>
          <w:lang w:eastAsia="he-IL"/>
        </w:rPr>
      </w:pPr>
      <w:bookmarkStart w:id="13135" w:name="_ETM_Q1_9183662"/>
      <w:bookmarkStart w:id="13136" w:name="_ETM_Q1_9183701"/>
      <w:bookmarkEnd w:id="13135"/>
      <w:bookmarkEnd w:id="13136"/>
      <w:r>
        <w:rPr>
          <w:rFonts w:hint="cs"/>
          <w:rtl/>
          <w:lang w:eastAsia="he-IL"/>
        </w:rPr>
        <w:t xml:space="preserve">אל תגנבי לי את </w:t>
      </w:r>
      <w:bookmarkStart w:id="13137" w:name="_ETM_Q1_9185435"/>
      <w:bookmarkEnd w:id="13137"/>
      <w:r>
        <w:rPr>
          <w:rFonts w:hint="cs"/>
          <w:rtl/>
          <w:lang w:eastAsia="he-IL"/>
        </w:rPr>
        <w:t>ההפס</w:t>
      </w:r>
      <w:bookmarkStart w:id="13138" w:name="_ETM_Q1_9182959"/>
      <w:bookmarkEnd w:id="13138"/>
      <w:r>
        <w:rPr>
          <w:rFonts w:hint="cs"/>
          <w:rtl/>
          <w:lang w:eastAsia="he-IL"/>
        </w:rPr>
        <w:t xml:space="preserve">קה. </w:t>
      </w:r>
      <w:bookmarkStart w:id="13139" w:name="_ETM_Q1_9183382"/>
      <w:bookmarkEnd w:id="13139"/>
    </w:p>
    <w:p w14:paraId="13ECD388" w14:textId="77777777" w:rsidR="00532BBA" w:rsidRDefault="00532BBA" w:rsidP="00532BBA">
      <w:pPr>
        <w:rPr>
          <w:rtl/>
          <w:lang w:eastAsia="he-IL"/>
        </w:rPr>
      </w:pPr>
      <w:bookmarkStart w:id="13140" w:name="_ETM_Q1_9183458"/>
      <w:bookmarkEnd w:id="13140"/>
    </w:p>
    <w:p w14:paraId="7F7BBA01" w14:textId="4FEC064C" w:rsidR="00532BBA" w:rsidRDefault="00532BBA" w:rsidP="00532BBA">
      <w:pPr>
        <w:pStyle w:val="af9"/>
        <w:keepNext/>
        <w:rPr>
          <w:rtl/>
          <w:lang w:eastAsia="he-IL"/>
        </w:rPr>
      </w:pPr>
      <w:bookmarkStart w:id="13141" w:name="ET_guest_מירה_סלומון_1418"/>
      <w:r w:rsidRPr="00532BBA">
        <w:rPr>
          <w:rStyle w:val="TagStyle"/>
          <w:rtl/>
        </w:rPr>
        <w:t xml:space="preserve"> &lt;&lt; אורח &gt;&gt; </w:t>
      </w:r>
      <w:r>
        <w:rPr>
          <w:rtl/>
          <w:lang w:eastAsia="he-IL"/>
        </w:rPr>
        <w:t>מירה סלומון:</w:t>
      </w:r>
      <w:r w:rsidRPr="00532BBA">
        <w:rPr>
          <w:rStyle w:val="TagStyle"/>
          <w:rtl/>
        </w:rPr>
        <w:t xml:space="preserve"> &lt;&lt; אורח &gt;&gt;</w:t>
      </w:r>
      <w:r w:rsidR="00065E47">
        <w:rPr>
          <w:rtl/>
          <w:lang w:eastAsia="he-IL"/>
        </w:rPr>
        <w:t xml:space="preserve"> </w:t>
      </w:r>
      <w:r>
        <w:rPr>
          <w:rtl/>
          <w:lang w:eastAsia="he-IL"/>
        </w:rPr>
        <w:t xml:space="preserve"> </w:t>
      </w:r>
      <w:bookmarkEnd w:id="13141"/>
    </w:p>
    <w:p w14:paraId="489BC202" w14:textId="77777777" w:rsidR="00532BBA" w:rsidRDefault="00532BBA" w:rsidP="00532BBA">
      <w:pPr>
        <w:pStyle w:val="KeepWithNext"/>
        <w:rPr>
          <w:rtl/>
          <w:lang w:eastAsia="he-IL"/>
        </w:rPr>
      </w:pPr>
    </w:p>
    <w:p w14:paraId="1A6E9421" w14:textId="77777777" w:rsidR="00532BBA" w:rsidRDefault="00532BBA" w:rsidP="00532BBA">
      <w:pPr>
        <w:rPr>
          <w:rtl/>
          <w:lang w:eastAsia="he-IL"/>
        </w:rPr>
      </w:pPr>
      <w:bookmarkStart w:id="13142" w:name="_ETM_Q1_9184939"/>
      <w:bookmarkStart w:id="13143" w:name="_ETM_Q1_9184975"/>
      <w:bookmarkEnd w:id="13142"/>
      <w:bookmarkEnd w:id="13143"/>
      <w:r>
        <w:rPr>
          <w:rFonts w:hint="cs"/>
          <w:rtl/>
          <w:lang w:eastAsia="he-IL"/>
        </w:rPr>
        <w:t xml:space="preserve">סליחה. </w:t>
      </w:r>
    </w:p>
    <w:p w14:paraId="1F3581D1" w14:textId="77777777" w:rsidR="00532BBA" w:rsidRDefault="00532BBA" w:rsidP="00532BBA">
      <w:pPr>
        <w:rPr>
          <w:rtl/>
          <w:lang w:eastAsia="he-IL"/>
        </w:rPr>
      </w:pPr>
      <w:bookmarkStart w:id="13144" w:name="_ETM_Q1_9186082"/>
      <w:bookmarkStart w:id="13145" w:name="_ETM_Q1_9186161"/>
      <w:bookmarkEnd w:id="13144"/>
      <w:bookmarkEnd w:id="13145"/>
    </w:p>
    <w:p w14:paraId="62C201DF" w14:textId="092E7021" w:rsidR="00532BBA" w:rsidRDefault="00532BBA" w:rsidP="00532BBA">
      <w:pPr>
        <w:pStyle w:val="af6"/>
        <w:keepNext/>
        <w:rPr>
          <w:rtl/>
        </w:rPr>
      </w:pPr>
      <w:bookmarkStart w:id="13146" w:name="ET_yor_5069_1419"/>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146"/>
    </w:p>
    <w:p w14:paraId="47CEA4C6" w14:textId="77777777" w:rsidR="00532BBA" w:rsidRDefault="00532BBA" w:rsidP="00532BBA">
      <w:pPr>
        <w:pStyle w:val="KeepWithNext"/>
        <w:rPr>
          <w:rtl/>
          <w:lang w:eastAsia="he-IL"/>
        </w:rPr>
      </w:pPr>
    </w:p>
    <w:p w14:paraId="5D9414D2" w14:textId="77777777" w:rsidR="00532BBA" w:rsidRDefault="00532BBA" w:rsidP="00532BBA">
      <w:pPr>
        <w:rPr>
          <w:rtl/>
          <w:lang w:eastAsia="he-IL"/>
        </w:rPr>
      </w:pPr>
      <w:bookmarkStart w:id="13147" w:name="_ETM_Q1_9187122"/>
      <w:bookmarkStart w:id="13148" w:name="_ETM_Q1_9187159"/>
      <w:bookmarkEnd w:id="13147"/>
      <w:bookmarkEnd w:id="13148"/>
      <w:r>
        <w:rPr>
          <w:rFonts w:hint="cs"/>
          <w:rtl/>
          <w:lang w:eastAsia="he-IL"/>
        </w:rPr>
        <w:t>זה דברים שעושים בהפסקה. שנייה. אתה יכול רק</w:t>
      </w:r>
      <w:bookmarkStart w:id="13149" w:name="_ETM_Q1_9196218"/>
      <w:bookmarkEnd w:id="13149"/>
      <w:r>
        <w:rPr>
          <w:rFonts w:hint="cs"/>
          <w:rtl/>
          <w:lang w:eastAsia="he-IL"/>
        </w:rPr>
        <w:t xml:space="preserve"> לענות? </w:t>
      </w:r>
      <w:bookmarkStart w:id="13150" w:name="_ETM_Q1_9197691"/>
      <w:bookmarkStart w:id="13151" w:name="_ETM_Q1_9197769"/>
      <w:bookmarkStart w:id="13152" w:name="_ETM_Q1_9196249"/>
      <w:bookmarkEnd w:id="13150"/>
      <w:bookmarkEnd w:id="13151"/>
      <w:bookmarkEnd w:id="13152"/>
      <w:r>
        <w:rPr>
          <w:rFonts w:hint="cs"/>
          <w:rtl/>
          <w:lang w:eastAsia="he-IL"/>
        </w:rPr>
        <w:t xml:space="preserve">להניח את דעתו בעניין. </w:t>
      </w:r>
    </w:p>
    <w:p w14:paraId="14EFB4C7" w14:textId="77777777" w:rsidR="00532BBA" w:rsidRDefault="00532BBA" w:rsidP="00532BBA">
      <w:pPr>
        <w:rPr>
          <w:rtl/>
          <w:lang w:eastAsia="he-IL"/>
        </w:rPr>
      </w:pPr>
      <w:bookmarkStart w:id="13153" w:name="_ETM_Q1_9201664"/>
      <w:bookmarkStart w:id="13154" w:name="_ETM_Q1_9201748"/>
      <w:bookmarkStart w:id="13155" w:name="_ETM_Q1_9198903"/>
      <w:bookmarkEnd w:id="13153"/>
      <w:bookmarkEnd w:id="13154"/>
      <w:bookmarkEnd w:id="13155"/>
    </w:p>
    <w:p w14:paraId="4AF6ECC4" w14:textId="1FD4C941" w:rsidR="00532BBA" w:rsidRDefault="00532BBA" w:rsidP="00532BBA">
      <w:pPr>
        <w:pStyle w:val="a4"/>
        <w:keepNext/>
        <w:rPr>
          <w:rtl/>
        </w:rPr>
      </w:pPr>
      <w:bookmarkStart w:id="13156" w:name="ET_speaker_תומר_רוזנר_1420"/>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156"/>
    </w:p>
    <w:p w14:paraId="7DE5F710" w14:textId="77777777" w:rsidR="00532BBA" w:rsidRDefault="00532BBA" w:rsidP="00532BBA">
      <w:pPr>
        <w:pStyle w:val="KeepWithNext"/>
        <w:rPr>
          <w:rtl/>
          <w:lang w:eastAsia="he-IL"/>
        </w:rPr>
      </w:pPr>
    </w:p>
    <w:p w14:paraId="7A44152C" w14:textId="77777777" w:rsidR="00532BBA" w:rsidRPr="00532BBA" w:rsidRDefault="00532BBA" w:rsidP="00532BBA">
      <w:pPr>
        <w:rPr>
          <w:rtl/>
          <w:lang w:eastAsia="he-IL"/>
        </w:rPr>
      </w:pPr>
      <w:bookmarkStart w:id="13157" w:name="_ETM_Q1_9200010"/>
      <w:bookmarkStart w:id="13158" w:name="_ETM_Q1_9200049"/>
      <w:bookmarkEnd w:id="13157"/>
      <w:bookmarkEnd w:id="13158"/>
      <w:r>
        <w:rPr>
          <w:rFonts w:hint="cs"/>
          <w:rtl/>
          <w:lang w:eastAsia="he-IL"/>
        </w:rPr>
        <w:t xml:space="preserve">לכאורה אני מצטרף למה שאמר </w:t>
      </w:r>
      <w:bookmarkStart w:id="13159" w:name="_ETM_Q1_9202705"/>
      <w:bookmarkEnd w:id="13159"/>
      <w:r>
        <w:rPr>
          <w:rFonts w:hint="cs"/>
          <w:rtl/>
          <w:lang w:eastAsia="he-IL"/>
        </w:rPr>
        <w:t>נציג משרד, היוע</w:t>
      </w:r>
      <w:bookmarkStart w:id="13160" w:name="_ETM_Q1_9202435"/>
      <w:bookmarkEnd w:id="13160"/>
      <w:r>
        <w:rPr>
          <w:rFonts w:hint="cs"/>
          <w:rtl/>
          <w:lang w:eastAsia="he-IL"/>
        </w:rPr>
        <w:t xml:space="preserve">ץ המשפטי של משרד הפנים. </w:t>
      </w:r>
    </w:p>
    <w:p w14:paraId="20ED3CA3" w14:textId="77777777" w:rsidR="00F1176B" w:rsidRDefault="00F1176B" w:rsidP="00F1176B">
      <w:pPr>
        <w:rPr>
          <w:rtl/>
          <w:lang w:eastAsia="he-IL"/>
        </w:rPr>
      </w:pPr>
    </w:p>
    <w:p w14:paraId="483BF23C" w14:textId="577F1EFB" w:rsidR="00F1176B" w:rsidRDefault="00F1176B" w:rsidP="00F1176B">
      <w:pPr>
        <w:pStyle w:val="af6"/>
        <w:keepNext/>
        <w:rPr>
          <w:rtl/>
        </w:rPr>
      </w:pPr>
      <w:bookmarkStart w:id="13161" w:name="ET_yor_5069_1313"/>
      <w:r w:rsidRPr="00F1176B">
        <w:rPr>
          <w:rStyle w:val="TagStyle"/>
          <w:rtl/>
        </w:rPr>
        <w:t xml:space="preserve"> &lt;&lt; יור &gt;&gt; </w:t>
      </w:r>
      <w:r>
        <w:rPr>
          <w:rtl/>
        </w:rPr>
        <w:t>היו"ר יעקב אשר:</w:t>
      </w:r>
      <w:r w:rsidRPr="00F1176B">
        <w:rPr>
          <w:rStyle w:val="TagStyle"/>
          <w:rtl/>
        </w:rPr>
        <w:t xml:space="preserve"> &lt;&lt; יור &gt;&gt;</w:t>
      </w:r>
      <w:r w:rsidR="00065E47">
        <w:rPr>
          <w:rtl/>
        </w:rPr>
        <w:t xml:space="preserve"> </w:t>
      </w:r>
      <w:r>
        <w:rPr>
          <w:rtl/>
        </w:rPr>
        <w:t xml:space="preserve"> </w:t>
      </w:r>
      <w:bookmarkEnd w:id="13161"/>
    </w:p>
    <w:p w14:paraId="3EC8CA67" w14:textId="77777777" w:rsidR="00F1176B" w:rsidRDefault="00F1176B" w:rsidP="00F1176B">
      <w:pPr>
        <w:pStyle w:val="KeepWithNext"/>
        <w:rPr>
          <w:rtl/>
        </w:rPr>
      </w:pPr>
    </w:p>
    <w:p w14:paraId="3809ACC2" w14:textId="77777777" w:rsidR="008C7ABB" w:rsidRDefault="008C7ABB" w:rsidP="00F1176B">
      <w:pPr>
        <w:rPr>
          <w:rtl/>
        </w:rPr>
      </w:pPr>
      <w:r>
        <w:rPr>
          <w:rFonts w:hint="cs"/>
          <w:rtl/>
        </w:rPr>
        <w:t xml:space="preserve"> </w:t>
      </w:r>
      <w:r w:rsidR="00532BBA">
        <w:rPr>
          <w:rFonts w:hint="cs"/>
          <w:rtl/>
        </w:rPr>
        <w:t>לא ה</w:t>
      </w:r>
      <w:bookmarkStart w:id="13162" w:name="_ETM_Q1_9208070"/>
      <w:bookmarkEnd w:id="13162"/>
      <w:r w:rsidR="00532BBA">
        <w:rPr>
          <w:rFonts w:hint="cs"/>
          <w:rtl/>
        </w:rPr>
        <w:t>יועץ</w:t>
      </w:r>
      <w:bookmarkStart w:id="13163" w:name="_ETM_Q1_9208503"/>
      <w:bookmarkEnd w:id="13163"/>
      <w:r w:rsidR="00532BBA">
        <w:rPr>
          <w:rFonts w:hint="cs"/>
          <w:rtl/>
        </w:rPr>
        <w:t xml:space="preserve"> המשפטי. </w:t>
      </w:r>
      <w:bookmarkStart w:id="13164" w:name="_ETM_Q1_9211454"/>
      <w:bookmarkEnd w:id="13164"/>
    </w:p>
    <w:p w14:paraId="6635520F" w14:textId="77777777" w:rsidR="00532BBA" w:rsidRDefault="00532BBA" w:rsidP="00F1176B">
      <w:pPr>
        <w:rPr>
          <w:rtl/>
        </w:rPr>
      </w:pPr>
      <w:bookmarkStart w:id="13165" w:name="_ETM_Q1_9211531"/>
      <w:bookmarkStart w:id="13166" w:name="_ETM_Q1_9209847"/>
      <w:bookmarkEnd w:id="13165"/>
      <w:bookmarkEnd w:id="13166"/>
    </w:p>
    <w:p w14:paraId="269A0382" w14:textId="674C68FF" w:rsidR="00532BBA" w:rsidRDefault="00532BBA" w:rsidP="00532BBA">
      <w:pPr>
        <w:pStyle w:val="a4"/>
        <w:keepNext/>
        <w:rPr>
          <w:rtl/>
        </w:rPr>
      </w:pPr>
      <w:bookmarkStart w:id="13167" w:name="ET_speaker_תומר_רוזנר_1425"/>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167"/>
    </w:p>
    <w:p w14:paraId="7D8567F1" w14:textId="77777777" w:rsidR="00532BBA" w:rsidRDefault="00532BBA" w:rsidP="00532BBA">
      <w:pPr>
        <w:pStyle w:val="KeepWithNext"/>
        <w:rPr>
          <w:rtl/>
          <w:lang w:eastAsia="he-IL"/>
        </w:rPr>
      </w:pPr>
    </w:p>
    <w:p w14:paraId="01F180F7" w14:textId="77777777" w:rsidR="00532BBA" w:rsidRDefault="00532BBA" w:rsidP="00532BBA">
      <w:pPr>
        <w:rPr>
          <w:rtl/>
          <w:lang w:eastAsia="he-IL"/>
        </w:rPr>
      </w:pPr>
      <w:bookmarkStart w:id="13168" w:name="_ETM_Q1_9212901"/>
      <w:bookmarkStart w:id="13169" w:name="_ETM_Q1_9212941"/>
      <w:bookmarkStart w:id="13170" w:name="_ETM_Q1_9210039"/>
      <w:bookmarkEnd w:id="13168"/>
      <w:bookmarkEnd w:id="13169"/>
      <w:bookmarkEnd w:id="13170"/>
      <w:r>
        <w:rPr>
          <w:rFonts w:hint="cs"/>
          <w:rtl/>
          <w:lang w:eastAsia="he-IL"/>
        </w:rPr>
        <w:t xml:space="preserve">נציג היועץ המשפטי. </w:t>
      </w:r>
      <w:bookmarkStart w:id="13171" w:name="_ETM_Q1_9212236"/>
      <w:bookmarkEnd w:id="13171"/>
    </w:p>
    <w:p w14:paraId="28ED3350" w14:textId="77777777" w:rsidR="00532BBA" w:rsidRDefault="00532BBA" w:rsidP="00532BBA">
      <w:pPr>
        <w:rPr>
          <w:rtl/>
          <w:lang w:eastAsia="he-IL"/>
        </w:rPr>
      </w:pPr>
      <w:bookmarkStart w:id="13172" w:name="_ETM_Q1_9212309"/>
      <w:bookmarkEnd w:id="13172"/>
    </w:p>
    <w:p w14:paraId="2ED644A8" w14:textId="3129FFF2" w:rsidR="00532BBA" w:rsidRDefault="00532BBA" w:rsidP="00532BBA">
      <w:pPr>
        <w:pStyle w:val="af6"/>
        <w:keepNext/>
        <w:rPr>
          <w:rtl/>
        </w:rPr>
      </w:pPr>
      <w:bookmarkStart w:id="13173" w:name="ET_yor_5069_1426"/>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173"/>
    </w:p>
    <w:p w14:paraId="6D149B2C" w14:textId="77777777" w:rsidR="00532BBA" w:rsidRDefault="00532BBA" w:rsidP="00532BBA">
      <w:pPr>
        <w:pStyle w:val="KeepWithNext"/>
        <w:rPr>
          <w:rtl/>
          <w:lang w:eastAsia="he-IL"/>
        </w:rPr>
      </w:pPr>
    </w:p>
    <w:p w14:paraId="4A91E563" w14:textId="77777777" w:rsidR="00532BBA" w:rsidRDefault="00532BBA" w:rsidP="00532BBA">
      <w:pPr>
        <w:rPr>
          <w:rtl/>
          <w:lang w:eastAsia="he-IL"/>
        </w:rPr>
      </w:pPr>
      <w:bookmarkStart w:id="13174" w:name="_ETM_Q1_9213298"/>
      <w:bookmarkStart w:id="13175" w:name="_ETM_Q1_9213343"/>
      <w:bookmarkEnd w:id="13174"/>
      <w:bookmarkEnd w:id="13175"/>
      <w:r>
        <w:rPr>
          <w:rFonts w:hint="cs"/>
          <w:rtl/>
          <w:lang w:eastAsia="he-IL"/>
        </w:rPr>
        <w:t xml:space="preserve">נציג </w:t>
      </w:r>
      <w:bookmarkStart w:id="13176" w:name="_ETM_Q1_9213887"/>
      <w:bookmarkEnd w:id="13176"/>
      <w:r>
        <w:rPr>
          <w:rFonts w:hint="cs"/>
          <w:rtl/>
          <w:lang w:eastAsia="he-IL"/>
        </w:rPr>
        <w:t>היועץ המשפטי</w:t>
      </w:r>
      <w:bookmarkStart w:id="13177" w:name="_ETM_Q1_9212600"/>
      <w:bookmarkEnd w:id="13177"/>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אתם לא אומרים שם ותפקיד. </w:t>
      </w:r>
      <w:bookmarkStart w:id="13178" w:name="_ETM_Q1_9217334"/>
      <w:bookmarkEnd w:id="13178"/>
    </w:p>
    <w:p w14:paraId="5A19F149" w14:textId="77777777" w:rsidR="00532BBA" w:rsidRDefault="00532BBA" w:rsidP="00532BBA">
      <w:pPr>
        <w:rPr>
          <w:rtl/>
          <w:lang w:eastAsia="he-IL"/>
        </w:rPr>
      </w:pPr>
      <w:bookmarkStart w:id="13179" w:name="_ETM_Q1_9217411"/>
      <w:bookmarkStart w:id="13180" w:name="_ETM_Q1_9214796"/>
      <w:bookmarkEnd w:id="13179"/>
      <w:bookmarkEnd w:id="13180"/>
    </w:p>
    <w:p w14:paraId="304A740F" w14:textId="1F32E454" w:rsidR="00532BBA" w:rsidRDefault="00532BBA" w:rsidP="00532BBA">
      <w:pPr>
        <w:pStyle w:val="a4"/>
        <w:keepNext/>
        <w:rPr>
          <w:rtl/>
        </w:rPr>
      </w:pPr>
      <w:bookmarkStart w:id="13181" w:name="ET_speaker_תומר_רוזנר_1427"/>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181"/>
    </w:p>
    <w:p w14:paraId="33532490" w14:textId="77777777" w:rsidR="00532BBA" w:rsidRDefault="00532BBA" w:rsidP="00532BBA">
      <w:pPr>
        <w:pStyle w:val="KeepWithNext"/>
        <w:rPr>
          <w:rtl/>
          <w:lang w:eastAsia="he-IL"/>
        </w:rPr>
      </w:pPr>
    </w:p>
    <w:p w14:paraId="17AE7C3C" w14:textId="77777777" w:rsidR="00532BBA" w:rsidRDefault="00532BBA" w:rsidP="00532BBA">
      <w:pPr>
        <w:rPr>
          <w:rtl/>
          <w:lang w:eastAsia="he-IL"/>
        </w:rPr>
      </w:pPr>
      <w:bookmarkStart w:id="13182" w:name="_ETM_Q1_9216660"/>
      <w:bookmarkStart w:id="13183" w:name="_ETM_Q1_9216703"/>
      <w:bookmarkEnd w:id="13182"/>
      <w:bookmarkEnd w:id="13183"/>
      <w:r>
        <w:rPr>
          <w:rFonts w:hint="cs"/>
          <w:rtl/>
          <w:lang w:eastAsia="he-IL"/>
        </w:rPr>
        <w:t>נכון.</w:t>
      </w:r>
      <w:bookmarkStart w:id="13184" w:name="_ETM_Q1_9217229"/>
      <w:bookmarkEnd w:id="13184"/>
      <w:r>
        <w:rPr>
          <w:rFonts w:hint="cs"/>
          <w:rtl/>
          <w:lang w:eastAsia="he-IL"/>
        </w:rPr>
        <w:t xml:space="preserve"> זה לפרוטוקול. </w:t>
      </w:r>
      <w:bookmarkStart w:id="13185" w:name="_ETM_Q1_9216181"/>
      <w:bookmarkEnd w:id="13185"/>
    </w:p>
    <w:p w14:paraId="1BE0CE0F" w14:textId="77777777" w:rsidR="00532BBA" w:rsidRDefault="00532BBA" w:rsidP="00532BBA">
      <w:pPr>
        <w:rPr>
          <w:rtl/>
          <w:lang w:eastAsia="he-IL"/>
        </w:rPr>
      </w:pPr>
      <w:bookmarkStart w:id="13186" w:name="_ETM_Q1_9216270"/>
      <w:bookmarkEnd w:id="13186"/>
    </w:p>
    <w:p w14:paraId="1A4DDB23" w14:textId="61816AF2" w:rsidR="00532BBA" w:rsidRDefault="00532BBA" w:rsidP="00532BBA">
      <w:pPr>
        <w:pStyle w:val="af6"/>
        <w:keepNext/>
        <w:rPr>
          <w:rtl/>
        </w:rPr>
      </w:pPr>
      <w:bookmarkStart w:id="13187" w:name="ET_yor_5069_1428"/>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187"/>
    </w:p>
    <w:p w14:paraId="37DC7E58" w14:textId="77777777" w:rsidR="00532BBA" w:rsidRDefault="00532BBA" w:rsidP="00532BBA">
      <w:pPr>
        <w:pStyle w:val="KeepWithNext"/>
        <w:rPr>
          <w:rtl/>
          <w:lang w:eastAsia="he-IL"/>
        </w:rPr>
      </w:pPr>
    </w:p>
    <w:p w14:paraId="20E7CB64" w14:textId="77777777" w:rsidR="00532BBA" w:rsidRDefault="00532BBA" w:rsidP="00532BBA">
      <w:pPr>
        <w:rPr>
          <w:rtl/>
          <w:lang w:eastAsia="he-IL"/>
        </w:rPr>
      </w:pPr>
      <w:bookmarkStart w:id="13188" w:name="_ETM_Q1_9217744"/>
      <w:bookmarkEnd w:id="13188"/>
      <w:r>
        <w:rPr>
          <w:rFonts w:hint="cs"/>
          <w:rtl/>
          <w:lang w:eastAsia="he-IL"/>
        </w:rPr>
        <w:t>ג</w:t>
      </w:r>
      <w:bookmarkStart w:id="13189" w:name="_ETM_Q1_9217786"/>
      <w:bookmarkEnd w:id="13189"/>
      <w:r>
        <w:rPr>
          <w:rFonts w:hint="cs"/>
          <w:rtl/>
          <w:lang w:eastAsia="he-IL"/>
        </w:rPr>
        <w:t xml:space="preserve">ם הפרוטוקול מתבלבל וגם </w:t>
      </w:r>
      <w:bookmarkStart w:id="13190" w:name="_ETM_Q1_9216909"/>
      <w:bookmarkEnd w:id="13190"/>
      <w:r>
        <w:rPr>
          <w:rFonts w:hint="cs"/>
          <w:rtl/>
          <w:lang w:eastAsia="he-IL"/>
        </w:rPr>
        <w:t xml:space="preserve">אני. </w:t>
      </w:r>
      <w:bookmarkStart w:id="13191" w:name="_ETM_Q1_9219782"/>
      <w:bookmarkEnd w:id="13191"/>
    </w:p>
    <w:p w14:paraId="77727180" w14:textId="77777777" w:rsidR="00532BBA" w:rsidRDefault="00532BBA" w:rsidP="00532BBA">
      <w:pPr>
        <w:rPr>
          <w:rtl/>
          <w:lang w:eastAsia="he-IL"/>
        </w:rPr>
      </w:pPr>
      <w:bookmarkStart w:id="13192" w:name="_ETM_Q1_9219871"/>
      <w:bookmarkEnd w:id="13192"/>
    </w:p>
    <w:p w14:paraId="7C7921D9" w14:textId="7622014D" w:rsidR="00532BBA" w:rsidRDefault="00532BBA" w:rsidP="00532BBA">
      <w:pPr>
        <w:pStyle w:val="a4"/>
        <w:keepNext/>
        <w:rPr>
          <w:rtl/>
        </w:rPr>
      </w:pPr>
      <w:bookmarkStart w:id="13193" w:name="ET_speaker_תומר_רוזנר_1429"/>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193"/>
    </w:p>
    <w:p w14:paraId="4E1486D4" w14:textId="77777777" w:rsidR="00532BBA" w:rsidRDefault="00532BBA" w:rsidP="00532BBA">
      <w:pPr>
        <w:pStyle w:val="KeepWithNext"/>
        <w:rPr>
          <w:rtl/>
          <w:lang w:eastAsia="he-IL"/>
        </w:rPr>
      </w:pPr>
    </w:p>
    <w:p w14:paraId="04855CBE" w14:textId="77777777" w:rsidR="00532BBA" w:rsidRDefault="00532BBA" w:rsidP="00532BBA">
      <w:pPr>
        <w:rPr>
          <w:rtl/>
          <w:lang w:eastAsia="he-IL"/>
        </w:rPr>
      </w:pPr>
      <w:bookmarkStart w:id="13194" w:name="_ETM_Q1_9218333"/>
      <w:bookmarkStart w:id="13195" w:name="_ETM_Q1_9218369"/>
      <w:bookmarkEnd w:id="13194"/>
      <w:bookmarkEnd w:id="13195"/>
      <w:r>
        <w:rPr>
          <w:rFonts w:hint="cs"/>
          <w:rtl/>
          <w:lang w:eastAsia="he-IL"/>
        </w:rPr>
        <w:t>הפרוטוקול ישמח לשמוע</w:t>
      </w:r>
      <w:bookmarkStart w:id="13196" w:name="_ETM_Q1_9220132"/>
      <w:bookmarkEnd w:id="13196"/>
      <w:r>
        <w:rPr>
          <w:rFonts w:hint="cs"/>
          <w:rtl/>
          <w:lang w:eastAsia="he-IL"/>
        </w:rPr>
        <w:t xml:space="preserve"> את השם והתפקיד. </w:t>
      </w:r>
      <w:bookmarkStart w:id="13197" w:name="_ETM_Q1_9222183"/>
      <w:bookmarkStart w:id="13198" w:name="_ETM_Q1_9222247"/>
      <w:bookmarkStart w:id="13199" w:name="_ETM_Q1_9226483"/>
      <w:bookmarkEnd w:id="13197"/>
      <w:bookmarkEnd w:id="13198"/>
      <w:bookmarkEnd w:id="13199"/>
    </w:p>
    <w:p w14:paraId="0B43A3D1" w14:textId="77777777" w:rsidR="00532BBA" w:rsidRDefault="00532BBA" w:rsidP="00532BBA">
      <w:pPr>
        <w:rPr>
          <w:rtl/>
          <w:lang w:eastAsia="he-IL"/>
        </w:rPr>
      </w:pPr>
      <w:bookmarkStart w:id="13200" w:name="_ETM_Q1_9226546"/>
      <w:bookmarkStart w:id="13201" w:name="_ETM_Q1_9223770"/>
      <w:bookmarkEnd w:id="13200"/>
      <w:bookmarkEnd w:id="13201"/>
    </w:p>
    <w:p w14:paraId="3CF044A5" w14:textId="2E90E1A3" w:rsidR="00532BBA" w:rsidRDefault="00532BBA" w:rsidP="00532BBA">
      <w:pPr>
        <w:pStyle w:val="a4"/>
        <w:keepNext/>
        <w:rPr>
          <w:rtl/>
        </w:rPr>
      </w:pPr>
      <w:bookmarkStart w:id="13202" w:name="ET_speaker_6144_1430"/>
      <w:r w:rsidRPr="00532BB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32BBA">
        <w:rPr>
          <w:rStyle w:val="TagStyle"/>
          <w:rtl/>
        </w:rPr>
        <w:t xml:space="preserve"> &lt;&lt; דובר &gt;&gt;</w:t>
      </w:r>
      <w:r w:rsidR="00065E47">
        <w:rPr>
          <w:rtl/>
        </w:rPr>
        <w:t xml:space="preserve"> </w:t>
      </w:r>
      <w:r>
        <w:rPr>
          <w:rtl/>
        </w:rPr>
        <w:t xml:space="preserve"> </w:t>
      </w:r>
      <w:bookmarkEnd w:id="13202"/>
    </w:p>
    <w:p w14:paraId="68863EDD" w14:textId="77777777" w:rsidR="00532BBA" w:rsidRDefault="00532BBA" w:rsidP="00532BBA">
      <w:pPr>
        <w:pStyle w:val="KeepWithNext"/>
        <w:rPr>
          <w:rtl/>
          <w:lang w:eastAsia="he-IL"/>
        </w:rPr>
      </w:pPr>
    </w:p>
    <w:p w14:paraId="012684B9" w14:textId="77777777" w:rsidR="00532BBA" w:rsidRDefault="00532BBA" w:rsidP="00532BBA">
      <w:pPr>
        <w:rPr>
          <w:rtl/>
          <w:lang w:eastAsia="he-IL"/>
        </w:rPr>
      </w:pPr>
      <w:bookmarkStart w:id="13203" w:name="_ETM_Q1_9224718"/>
      <w:bookmarkStart w:id="13204" w:name="_ETM_Q1_9224751"/>
      <w:bookmarkStart w:id="13205" w:name="_ETM_Q1_9222709"/>
      <w:bookmarkEnd w:id="13203"/>
      <w:bookmarkEnd w:id="13204"/>
      <w:bookmarkEnd w:id="13205"/>
      <w:r>
        <w:rPr>
          <w:rFonts w:hint="cs"/>
          <w:rtl/>
          <w:lang w:eastAsia="he-IL"/>
        </w:rPr>
        <w:t>אתה</w:t>
      </w:r>
      <w:bookmarkStart w:id="13206" w:name="_ETM_Q1_9224002"/>
      <w:bookmarkStart w:id="13207" w:name="_ETM_Q1_9227653"/>
      <w:bookmarkStart w:id="13208" w:name="_ETM_Q1_9227354"/>
      <w:bookmarkStart w:id="13209" w:name="_ETM_Q1_9224795"/>
      <w:bookmarkStart w:id="13210" w:name="_ETM_Q1_9222319"/>
      <w:bookmarkStart w:id="13211" w:name="_ETM_Q1_9223026"/>
      <w:bookmarkStart w:id="13212" w:name="_ETM_Q1_9224088"/>
      <w:bookmarkStart w:id="13213" w:name="_ETM_Q1_9224420"/>
      <w:bookmarkStart w:id="13214" w:name="_ETM_Q1_9222707"/>
      <w:bookmarkStart w:id="13215" w:name="_ETM_Q1_9222390"/>
      <w:bookmarkStart w:id="13216" w:name="_ETM_Q1_9223660"/>
      <w:bookmarkEnd w:id="13206"/>
      <w:bookmarkEnd w:id="13207"/>
      <w:bookmarkEnd w:id="13208"/>
      <w:bookmarkEnd w:id="13209"/>
      <w:bookmarkEnd w:id="13210"/>
      <w:bookmarkEnd w:id="13211"/>
      <w:bookmarkEnd w:id="13212"/>
      <w:bookmarkEnd w:id="13213"/>
      <w:bookmarkEnd w:id="13214"/>
      <w:bookmarkEnd w:id="13215"/>
      <w:bookmarkEnd w:id="13216"/>
      <w:r>
        <w:rPr>
          <w:rFonts w:hint="cs"/>
          <w:rtl/>
          <w:lang w:eastAsia="he-IL"/>
        </w:rPr>
        <w:t xml:space="preserve"> אומר שערכאה עליונה מורה ל</w:t>
      </w:r>
      <w:bookmarkStart w:id="13217" w:name="_ETM_Q1_9226428"/>
      <w:bookmarkEnd w:id="13217"/>
      <w:r>
        <w:rPr>
          <w:rFonts w:hint="cs"/>
          <w:rtl/>
          <w:lang w:eastAsia="he-IL"/>
        </w:rPr>
        <w:t>ך לבצע,</w:t>
      </w:r>
      <w:bookmarkStart w:id="13218" w:name="_ETM_Q1_9227114"/>
      <w:bookmarkEnd w:id="13218"/>
      <w:r>
        <w:rPr>
          <w:rFonts w:hint="cs"/>
          <w:rtl/>
          <w:lang w:eastAsia="he-IL"/>
        </w:rPr>
        <w:t xml:space="preserve"> אתה פטור. </w:t>
      </w:r>
      <w:bookmarkStart w:id="13219" w:name="_ETM_Q1_9228214"/>
      <w:bookmarkEnd w:id="13219"/>
    </w:p>
    <w:p w14:paraId="3DBE57EB" w14:textId="77777777" w:rsidR="00532BBA" w:rsidRDefault="00532BBA" w:rsidP="00532BBA">
      <w:pPr>
        <w:rPr>
          <w:rtl/>
          <w:lang w:eastAsia="he-IL"/>
        </w:rPr>
      </w:pPr>
      <w:bookmarkStart w:id="13220" w:name="_ETM_Q1_9228279"/>
      <w:bookmarkEnd w:id="13220"/>
    </w:p>
    <w:p w14:paraId="4A3F9A61" w14:textId="604CF4F2" w:rsidR="00532BBA" w:rsidRDefault="00532BBA" w:rsidP="00532BBA">
      <w:pPr>
        <w:pStyle w:val="af6"/>
        <w:keepNext/>
        <w:rPr>
          <w:rtl/>
        </w:rPr>
      </w:pPr>
      <w:bookmarkStart w:id="13221" w:name="ET_yor_5069_1431"/>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221"/>
    </w:p>
    <w:p w14:paraId="05124F89" w14:textId="77777777" w:rsidR="00532BBA" w:rsidRDefault="00532BBA" w:rsidP="00532BBA">
      <w:pPr>
        <w:pStyle w:val="KeepWithNext"/>
        <w:rPr>
          <w:rtl/>
          <w:lang w:eastAsia="he-IL"/>
        </w:rPr>
      </w:pPr>
    </w:p>
    <w:p w14:paraId="2A81FB82" w14:textId="77777777" w:rsidR="00532BBA" w:rsidRDefault="00532BBA" w:rsidP="00532BBA">
      <w:pPr>
        <w:rPr>
          <w:rtl/>
          <w:lang w:eastAsia="he-IL"/>
        </w:rPr>
      </w:pPr>
      <w:bookmarkStart w:id="13222" w:name="_ETM_Q1_9229156"/>
      <w:bookmarkStart w:id="13223" w:name="_ETM_Q1_9229203"/>
      <w:bookmarkEnd w:id="13222"/>
      <w:bookmarkEnd w:id="13223"/>
      <w:r>
        <w:rPr>
          <w:rFonts w:hint="cs"/>
          <w:rtl/>
          <w:lang w:eastAsia="he-IL"/>
        </w:rPr>
        <w:t xml:space="preserve">ברור, עשית לפי חוק. </w:t>
      </w:r>
      <w:bookmarkStart w:id="13224" w:name="_ETM_Q1_9231264"/>
      <w:bookmarkEnd w:id="13224"/>
    </w:p>
    <w:p w14:paraId="579A81AB" w14:textId="77777777" w:rsidR="00532BBA" w:rsidRDefault="00532BBA" w:rsidP="00532BBA">
      <w:pPr>
        <w:rPr>
          <w:rtl/>
          <w:lang w:eastAsia="he-IL"/>
        </w:rPr>
      </w:pPr>
      <w:bookmarkStart w:id="13225" w:name="_ETM_Q1_9231328"/>
      <w:bookmarkEnd w:id="13225"/>
    </w:p>
    <w:p w14:paraId="5D6D55FC" w14:textId="3EDBFAEA" w:rsidR="00532BBA" w:rsidRDefault="00532BBA" w:rsidP="00532BBA">
      <w:pPr>
        <w:pStyle w:val="a4"/>
        <w:keepNext/>
        <w:rPr>
          <w:rtl/>
        </w:rPr>
      </w:pPr>
      <w:bookmarkStart w:id="13226" w:name="ET_speaker_תומר_רוזנר_1432"/>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226"/>
    </w:p>
    <w:p w14:paraId="46888EB8" w14:textId="77777777" w:rsidR="00532BBA" w:rsidRDefault="00532BBA" w:rsidP="00532BBA">
      <w:pPr>
        <w:pStyle w:val="KeepWithNext"/>
        <w:rPr>
          <w:rtl/>
          <w:lang w:eastAsia="he-IL"/>
        </w:rPr>
      </w:pPr>
    </w:p>
    <w:p w14:paraId="7FD81171" w14:textId="77777777" w:rsidR="00532BBA" w:rsidRDefault="00532BBA" w:rsidP="00532BBA">
      <w:pPr>
        <w:rPr>
          <w:rtl/>
          <w:lang w:eastAsia="he-IL"/>
        </w:rPr>
      </w:pPr>
      <w:bookmarkStart w:id="13227" w:name="_ETM_Q1_9232397"/>
      <w:bookmarkStart w:id="13228" w:name="_ETM_Q1_9232437"/>
      <w:bookmarkEnd w:id="13227"/>
      <w:bookmarkEnd w:id="13228"/>
      <w:r>
        <w:rPr>
          <w:rFonts w:hint="cs"/>
          <w:rtl/>
          <w:lang w:eastAsia="he-IL"/>
        </w:rPr>
        <w:t>אבל א</w:t>
      </w:r>
      <w:bookmarkStart w:id="13229" w:name="_ETM_Q1_9230064"/>
      <w:bookmarkEnd w:id="13229"/>
      <w:r>
        <w:rPr>
          <w:rFonts w:hint="cs"/>
          <w:rtl/>
          <w:lang w:eastAsia="he-IL"/>
        </w:rPr>
        <w:t xml:space="preserve">ני אציג בעיה </w:t>
      </w:r>
      <w:bookmarkStart w:id="13230" w:name="_ETM_Q1_9231371"/>
      <w:bookmarkEnd w:id="13230"/>
      <w:r>
        <w:rPr>
          <w:rFonts w:hint="cs"/>
          <w:rtl/>
          <w:lang w:eastAsia="he-IL"/>
        </w:rPr>
        <w:t>אחרת, יושב הראש רמז עליה ב</w:t>
      </w:r>
      <w:bookmarkStart w:id="13231" w:name="_ETM_Q1_9231819"/>
      <w:bookmarkEnd w:id="13231"/>
      <w:r>
        <w:rPr>
          <w:rFonts w:hint="cs"/>
          <w:rtl/>
          <w:lang w:eastAsia="he-IL"/>
        </w:rPr>
        <w:t>דבריו קודם, שזה לדעתי</w:t>
      </w:r>
      <w:bookmarkStart w:id="13232" w:name="_ETM_Q1_9236689"/>
      <w:bookmarkEnd w:id="13232"/>
      <w:r>
        <w:rPr>
          <w:rFonts w:hint="cs"/>
          <w:rtl/>
          <w:lang w:eastAsia="he-IL"/>
        </w:rPr>
        <w:t xml:space="preserve"> לא פותר אותה. ואנחנו הצגנו את זה ולא קיבלנו איזה</w:t>
      </w:r>
      <w:bookmarkStart w:id="13233" w:name="_ETM_Q1_9242164"/>
      <w:bookmarkEnd w:id="13233"/>
      <w:r>
        <w:rPr>
          <w:rFonts w:hint="cs"/>
          <w:rtl/>
          <w:lang w:eastAsia="he-IL"/>
        </w:rPr>
        <w:t xml:space="preserve"> שהוא פתרון לעניין. ב</w:t>
      </w:r>
      <w:bookmarkStart w:id="13234" w:name="_ETM_Q1_9241220"/>
      <w:bookmarkEnd w:id="13234"/>
      <w:r>
        <w:rPr>
          <w:rFonts w:hint="cs"/>
          <w:rtl/>
          <w:lang w:eastAsia="he-IL"/>
        </w:rPr>
        <w:t>פרקטיקה רשות מקומית שכפו עליה לתת רישיון.</w:t>
      </w:r>
      <w:bookmarkStart w:id="13235" w:name="_ETM_Q1_9246665"/>
      <w:bookmarkEnd w:id="13235"/>
      <w:r>
        <w:rPr>
          <w:rFonts w:hint="cs"/>
          <w:rtl/>
          <w:lang w:eastAsia="he-IL"/>
        </w:rPr>
        <w:t xml:space="preserve"> והיא לא מרוצה מהעניין הזה. יש לה המון כוחות בתהליך</w:t>
      </w:r>
      <w:bookmarkStart w:id="13236" w:name="_ETM_Q1_9253615"/>
      <w:bookmarkEnd w:id="13236"/>
      <w:r>
        <w:rPr>
          <w:rFonts w:hint="cs"/>
          <w:rtl/>
          <w:lang w:eastAsia="he-IL"/>
        </w:rPr>
        <w:t xml:space="preserve"> יישום של הר</w:t>
      </w:r>
      <w:bookmarkStart w:id="13237" w:name="_ETM_Q1_9253331"/>
      <w:bookmarkEnd w:id="13237"/>
      <w:r>
        <w:rPr>
          <w:rFonts w:hint="cs"/>
          <w:rtl/>
          <w:lang w:eastAsia="he-IL"/>
        </w:rPr>
        <w:t>ישיון, האכיפה שלו, בביצוע שלו, כדי לסכן אותו</w:t>
      </w:r>
      <w:bookmarkStart w:id="13238" w:name="_ETM_Q1_9259011"/>
      <w:bookmarkEnd w:id="13238"/>
      <w:r>
        <w:rPr>
          <w:rFonts w:hint="cs"/>
          <w:rtl/>
          <w:lang w:eastAsia="he-IL"/>
        </w:rPr>
        <w:t xml:space="preserve"> בפועל. ואתם לא נותנים מענה לעניין הזה. </w:t>
      </w:r>
    </w:p>
    <w:p w14:paraId="1F220BC5" w14:textId="77777777" w:rsidR="00532BBA" w:rsidRDefault="00532BBA" w:rsidP="00532BBA">
      <w:pPr>
        <w:rPr>
          <w:rtl/>
          <w:lang w:eastAsia="he-IL"/>
        </w:rPr>
      </w:pPr>
      <w:bookmarkStart w:id="13239" w:name="_ETM_Q1_9263686"/>
      <w:bookmarkStart w:id="13240" w:name="_ETM_Q1_9263765"/>
      <w:bookmarkEnd w:id="13239"/>
      <w:bookmarkEnd w:id="13240"/>
    </w:p>
    <w:p w14:paraId="782A57CF" w14:textId="61277C2A" w:rsidR="00532BBA" w:rsidRDefault="00532BBA" w:rsidP="00532BBA">
      <w:pPr>
        <w:pStyle w:val="a4"/>
        <w:keepNext/>
        <w:rPr>
          <w:rtl/>
        </w:rPr>
      </w:pPr>
      <w:bookmarkStart w:id="13241" w:name="ET_speaker_6144_1433"/>
      <w:r w:rsidRPr="00532BB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32BBA">
        <w:rPr>
          <w:rStyle w:val="TagStyle"/>
          <w:rtl/>
        </w:rPr>
        <w:t xml:space="preserve"> &lt;&lt; דובר &gt;&gt;</w:t>
      </w:r>
      <w:r w:rsidR="00065E47">
        <w:rPr>
          <w:rtl/>
        </w:rPr>
        <w:t xml:space="preserve"> </w:t>
      </w:r>
      <w:r>
        <w:rPr>
          <w:rtl/>
        </w:rPr>
        <w:t xml:space="preserve"> </w:t>
      </w:r>
      <w:bookmarkEnd w:id="13241"/>
    </w:p>
    <w:p w14:paraId="0B7798D6" w14:textId="77777777" w:rsidR="00532BBA" w:rsidRDefault="00532BBA" w:rsidP="00532BBA">
      <w:pPr>
        <w:pStyle w:val="KeepWithNext"/>
        <w:rPr>
          <w:rtl/>
          <w:lang w:eastAsia="he-IL"/>
        </w:rPr>
      </w:pPr>
    </w:p>
    <w:p w14:paraId="062F0E4E" w14:textId="77777777" w:rsidR="00532BBA" w:rsidRDefault="00532BBA" w:rsidP="00532BBA">
      <w:pPr>
        <w:rPr>
          <w:rtl/>
          <w:lang w:eastAsia="he-IL"/>
        </w:rPr>
      </w:pPr>
      <w:bookmarkStart w:id="13242" w:name="_ETM_Q1_9264792"/>
      <w:bookmarkEnd w:id="13242"/>
      <w:r>
        <w:rPr>
          <w:rFonts w:hint="cs"/>
          <w:rtl/>
          <w:lang w:eastAsia="he-IL"/>
        </w:rPr>
        <w:t>ז</w:t>
      </w:r>
      <w:bookmarkStart w:id="13243" w:name="_ETM_Q1_9264843"/>
      <w:bookmarkEnd w:id="13243"/>
      <w:r>
        <w:rPr>
          <w:rFonts w:hint="cs"/>
          <w:rtl/>
          <w:lang w:eastAsia="he-IL"/>
        </w:rPr>
        <w:t>ה י</w:t>
      </w:r>
      <w:bookmarkStart w:id="13244" w:name="_ETM_Q1_9262428"/>
      <w:bookmarkEnd w:id="13244"/>
      <w:r>
        <w:rPr>
          <w:rFonts w:hint="cs"/>
          <w:rtl/>
          <w:lang w:eastAsia="he-IL"/>
        </w:rPr>
        <w:t>כול לחזור</w:t>
      </w:r>
      <w:bookmarkStart w:id="13245" w:name="_ETM_Q1_9263453"/>
      <w:bookmarkEnd w:id="13245"/>
      <w:r>
        <w:rPr>
          <w:rFonts w:hint="cs"/>
          <w:rtl/>
          <w:lang w:eastAsia="he-IL"/>
        </w:rPr>
        <w:t xml:space="preserve"> לוועדת השגות ש</w:t>
      </w:r>
      <w:bookmarkStart w:id="13246" w:name="_ETM_Q1_9262656"/>
      <w:bookmarkEnd w:id="13246"/>
      <w:r>
        <w:rPr>
          <w:rFonts w:hint="cs"/>
          <w:rtl/>
          <w:lang w:eastAsia="he-IL"/>
        </w:rPr>
        <w:t xml:space="preserve">וב. </w:t>
      </w:r>
      <w:bookmarkStart w:id="13247" w:name="_ETM_Q1_9263135"/>
      <w:bookmarkEnd w:id="13247"/>
    </w:p>
    <w:p w14:paraId="56448187" w14:textId="77777777" w:rsidR="00532BBA" w:rsidRDefault="00532BBA" w:rsidP="00532BBA">
      <w:pPr>
        <w:rPr>
          <w:rtl/>
          <w:lang w:eastAsia="he-IL"/>
        </w:rPr>
      </w:pPr>
      <w:bookmarkStart w:id="13248" w:name="_ETM_Q1_9263204"/>
      <w:bookmarkEnd w:id="13248"/>
    </w:p>
    <w:p w14:paraId="1D2A04EB" w14:textId="3F39CDC6" w:rsidR="00532BBA" w:rsidRDefault="00532BBA" w:rsidP="00532BBA">
      <w:pPr>
        <w:pStyle w:val="a4"/>
        <w:keepNext/>
        <w:rPr>
          <w:rtl/>
        </w:rPr>
      </w:pPr>
      <w:bookmarkStart w:id="13249" w:name="ET_speaker_תומר_רוזנר_1434"/>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249"/>
    </w:p>
    <w:p w14:paraId="700B5BEC" w14:textId="77777777" w:rsidR="00532BBA" w:rsidRDefault="00532BBA" w:rsidP="00532BBA">
      <w:pPr>
        <w:pStyle w:val="KeepWithNext"/>
        <w:rPr>
          <w:rtl/>
          <w:lang w:eastAsia="he-IL"/>
        </w:rPr>
      </w:pPr>
    </w:p>
    <w:p w14:paraId="7ED2618B" w14:textId="77777777" w:rsidR="00532BBA" w:rsidRDefault="00532BBA" w:rsidP="00532BBA">
      <w:pPr>
        <w:rPr>
          <w:rtl/>
          <w:lang w:eastAsia="he-IL"/>
        </w:rPr>
      </w:pPr>
      <w:bookmarkStart w:id="13250" w:name="_ETM_Q1_9264365"/>
      <w:bookmarkStart w:id="13251" w:name="_ETM_Q1_9264404"/>
      <w:bookmarkEnd w:id="13250"/>
      <w:bookmarkEnd w:id="13251"/>
      <w:r>
        <w:rPr>
          <w:rFonts w:hint="cs"/>
          <w:rtl/>
          <w:lang w:eastAsia="he-IL"/>
        </w:rPr>
        <w:t xml:space="preserve">לא, זה לא. כי ועדת ההשגות עוסקת </w:t>
      </w:r>
      <w:bookmarkStart w:id="13252" w:name="_ETM_Q1_9267360"/>
      <w:bookmarkEnd w:id="13252"/>
      <w:r>
        <w:rPr>
          <w:rFonts w:hint="cs"/>
          <w:rtl/>
          <w:lang w:eastAsia="he-IL"/>
        </w:rPr>
        <w:t>אך ורק</w:t>
      </w:r>
      <w:bookmarkStart w:id="13253" w:name="_ETM_Q1_9264998"/>
      <w:bookmarkEnd w:id="13253"/>
      <w:r>
        <w:rPr>
          <w:rFonts w:hint="cs"/>
          <w:rtl/>
          <w:lang w:eastAsia="he-IL"/>
        </w:rPr>
        <w:t xml:space="preserve"> בתנאים של הרישיון. </w:t>
      </w:r>
      <w:bookmarkStart w:id="13254" w:name="_ETM_Q1_9267278"/>
      <w:bookmarkEnd w:id="13254"/>
    </w:p>
    <w:p w14:paraId="67F51897" w14:textId="77777777" w:rsidR="00532BBA" w:rsidRDefault="00532BBA" w:rsidP="00532BBA">
      <w:pPr>
        <w:rPr>
          <w:rtl/>
          <w:lang w:eastAsia="he-IL"/>
        </w:rPr>
      </w:pPr>
      <w:bookmarkStart w:id="13255" w:name="_ETM_Q1_9267345"/>
      <w:bookmarkEnd w:id="13255"/>
    </w:p>
    <w:p w14:paraId="40BD45E0" w14:textId="0DDBF451" w:rsidR="00532BBA" w:rsidRDefault="00532BBA" w:rsidP="00532BBA">
      <w:pPr>
        <w:pStyle w:val="a4"/>
        <w:keepNext/>
        <w:rPr>
          <w:rtl/>
        </w:rPr>
      </w:pPr>
      <w:bookmarkStart w:id="13256" w:name="ET_speaker_6359_1435"/>
      <w:r w:rsidRPr="00532BBA">
        <w:rPr>
          <w:rStyle w:val="TagStyle"/>
          <w:rtl/>
        </w:rPr>
        <w:t xml:space="preserve"> &lt;&lt; דובר &gt;&gt; </w:t>
      </w:r>
      <w:r>
        <w:rPr>
          <w:rtl/>
        </w:rPr>
        <w:t>מטי צרפתי הרכבי (יש עתיד):</w:t>
      </w:r>
      <w:r w:rsidRPr="00532BBA">
        <w:rPr>
          <w:rStyle w:val="TagStyle"/>
          <w:rtl/>
        </w:rPr>
        <w:t xml:space="preserve"> &lt;&lt; דובר &gt;&gt;</w:t>
      </w:r>
      <w:r w:rsidR="00065E47">
        <w:rPr>
          <w:rtl/>
        </w:rPr>
        <w:t xml:space="preserve"> </w:t>
      </w:r>
      <w:r>
        <w:rPr>
          <w:rtl/>
        </w:rPr>
        <w:t xml:space="preserve"> </w:t>
      </w:r>
      <w:bookmarkEnd w:id="13256"/>
    </w:p>
    <w:p w14:paraId="382E873B" w14:textId="77777777" w:rsidR="00532BBA" w:rsidRDefault="00532BBA" w:rsidP="00532BBA">
      <w:pPr>
        <w:pStyle w:val="KeepWithNext"/>
        <w:rPr>
          <w:rtl/>
          <w:lang w:eastAsia="he-IL"/>
        </w:rPr>
      </w:pPr>
    </w:p>
    <w:p w14:paraId="6C06A8A4" w14:textId="77777777" w:rsidR="00532BBA" w:rsidRDefault="00532BBA" w:rsidP="00532BBA">
      <w:pPr>
        <w:rPr>
          <w:rtl/>
          <w:lang w:eastAsia="he-IL"/>
        </w:rPr>
      </w:pPr>
      <w:bookmarkStart w:id="13257" w:name="_ETM_Q1_9268740"/>
      <w:bookmarkStart w:id="13258" w:name="_ETM_Q1_9268774"/>
      <w:bookmarkEnd w:id="13257"/>
      <w:bookmarkEnd w:id="13258"/>
      <w:r>
        <w:rPr>
          <w:rFonts w:hint="cs"/>
          <w:rtl/>
          <w:lang w:eastAsia="he-IL"/>
        </w:rPr>
        <w:t xml:space="preserve">הרשות תעשה להם את המוות, </w:t>
      </w:r>
      <w:bookmarkStart w:id="13259" w:name="_ETM_Q1_9271279"/>
      <w:bookmarkEnd w:id="13259"/>
      <w:r>
        <w:rPr>
          <w:rFonts w:hint="cs"/>
          <w:rtl/>
          <w:lang w:eastAsia="he-IL"/>
        </w:rPr>
        <w:t xml:space="preserve">בתנאים. </w:t>
      </w:r>
      <w:bookmarkStart w:id="13260" w:name="_ETM_Q1_9272203"/>
      <w:bookmarkEnd w:id="13260"/>
    </w:p>
    <w:p w14:paraId="56807CFC" w14:textId="77777777" w:rsidR="00532BBA" w:rsidRDefault="00532BBA" w:rsidP="00532BBA">
      <w:pPr>
        <w:rPr>
          <w:rtl/>
          <w:lang w:eastAsia="he-IL"/>
        </w:rPr>
      </w:pPr>
      <w:bookmarkStart w:id="13261" w:name="_ETM_Q1_9272274"/>
      <w:bookmarkStart w:id="13262" w:name="_ETM_Q1_9269505"/>
      <w:bookmarkEnd w:id="13261"/>
      <w:bookmarkEnd w:id="13262"/>
    </w:p>
    <w:p w14:paraId="1A47AE7C" w14:textId="771FBB70" w:rsidR="00532BBA" w:rsidRDefault="00532BBA" w:rsidP="00532BBA">
      <w:pPr>
        <w:pStyle w:val="a4"/>
        <w:keepNext/>
        <w:rPr>
          <w:rtl/>
        </w:rPr>
      </w:pPr>
      <w:bookmarkStart w:id="13263" w:name="ET_speaker_תומר_רוזנר_1436"/>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263"/>
    </w:p>
    <w:p w14:paraId="4AFD83D8" w14:textId="77777777" w:rsidR="00532BBA" w:rsidRDefault="00532BBA" w:rsidP="00532BBA">
      <w:pPr>
        <w:pStyle w:val="KeepWithNext"/>
        <w:rPr>
          <w:rtl/>
          <w:lang w:eastAsia="he-IL"/>
        </w:rPr>
      </w:pPr>
    </w:p>
    <w:p w14:paraId="7AB7C32B" w14:textId="77777777" w:rsidR="00532BBA" w:rsidRDefault="00532BBA" w:rsidP="00532BBA">
      <w:pPr>
        <w:rPr>
          <w:rtl/>
          <w:lang w:eastAsia="he-IL"/>
        </w:rPr>
      </w:pPr>
      <w:bookmarkStart w:id="13264" w:name="_ETM_Q1_9271482"/>
      <w:bookmarkStart w:id="13265" w:name="_ETM_Q1_9271516"/>
      <w:bookmarkEnd w:id="13264"/>
      <w:bookmarkEnd w:id="13265"/>
      <w:r>
        <w:rPr>
          <w:rFonts w:hint="cs"/>
          <w:rtl/>
          <w:lang w:eastAsia="he-IL"/>
        </w:rPr>
        <w:t>לא, בתנאים, לא בתנאים, בביצ</w:t>
      </w:r>
      <w:bookmarkStart w:id="13266" w:name="_ETM_Q1_9271368"/>
      <w:bookmarkEnd w:id="13266"/>
      <w:r>
        <w:rPr>
          <w:rFonts w:hint="cs"/>
          <w:rtl/>
          <w:lang w:eastAsia="he-IL"/>
        </w:rPr>
        <w:t xml:space="preserve">וע. </w:t>
      </w:r>
      <w:bookmarkStart w:id="13267" w:name="_ETM_Q1_9271867"/>
      <w:bookmarkEnd w:id="13267"/>
    </w:p>
    <w:p w14:paraId="76C73052" w14:textId="77777777" w:rsidR="00532BBA" w:rsidRDefault="00532BBA" w:rsidP="00532BBA">
      <w:pPr>
        <w:rPr>
          <w:rtl/>
          <w:lang w:eastAsia="he-IL"/>
        </w:rPr>
      </w:pPr>
      <w:bookmarkStart w:id="13268" w:name="_ETM_Q1_9271937"/>
      <w:bookmarkEnd w:id="13268"/>
    </w:p>
    <w:p w14:paraId="5295A29D" w14:textId="56A185ED" w:rsidR="00532BBA" w:rsidRDefault="00532BBA" w:rsidP="00532BBA">
      <w:pPr>
        <w:pStyle w:val="a4"/>
        <w:keepNext/>
        <w:rPr>
          <w:rtl/>
        </w:rPr>
      </w:pPr>
      <w:bookmarkStart w:id="13269" w:name="ET_speaker_6359_1437"/>
      <w:r w:rsidRPr="00532BBA">
        <w:rPr>
          <w:rStyle w:val="TagStyle"/>
          <w:rtl/>
        </w:rPr>
        <w:t xml:space="preserve"> &lt;&lt; דובר &gt;&gt; </w:t>
      </w:r>
      <w:r>
        <w:rPr>
          <w:rtl/>
        </w:rPr>
        <w:t>מטי צרפתי הרכבי (יש עתיד):</w:t>
      </w:r>
      <w:r w:rsidRPr="00532BBA">
        <w:rPr>
          <w:rStyle w:val="TagStyle"/>
          <w:rtl/>
        </w:rPr>
        <w:t xml:space="preserve"> &lt;&lt; דובר &gt;&gt;</w:t>
      </w:r>
      <w:r w:rsidR="00065E47">
        <w:rPr>
          <w:rtl/>
        </w:rPr>
        <w:t xml:space="preserve"> </w:t>
      </w:r>
      <w:r>
        <w:rPr>
          <w:rtl/>
        </w:rPr>
        <w:t xml:space="preserve"> </w:t>
      </w:r>
      <w:bookmarkEnd w:id="13269"/>
    </w:p>
    <w:p w14:paraId="518C3F5E" w14:textId="77777777" w:rsidR="00532BBA" w:rsidRDefault="00532BBA" w:rsidP="00532BBA">
      <w:pPr>
        <w:pStyle w:val="KeepWithNext"/>
        <w:rPr>
          <w:rtl/>
          <w:lang w:eastAsia="he-IL"/>
        </w:rPr>
      </w:pPr>
    </w:p>
    <w:p w14:paraId="0C67ED4A" w14:textId="77777777" w:rsidR="00532BBA" w:rsidRDefault="00532BBA" w:rsidP="00532BBA">
      <w:pPr>
        <w:rPr>
          <w:rtl/>
          <w:lang w:eastAsia="he-IL"/>
        </w:rPr>
      </w:pPr>
      <w:bookmarkStart w:id="13270" w:name="_ETM_Q1_9273463"/>
      <w:bookmarkStart w:id="13271" w:name="_ETM_Q1_9273497"/>
      <w:bookmarkEnd w:id="13270"/>
      <w:bookmarkEnd w:id="13271"/>
      <w:r>
        <w:rPr>
          <w:rFonts w:hint="cs"/>
          <w:rtl/>
          <w:lang w:eastAsia="he-IL"/>
        </w:rPr>
        <w:t xml:space="preserve">בביצוע, כן. </w:t>
      </w:r>
    </w:p>
    <w:p w14:paraId="0A06F831" w14:textId="77777777" w:rsidR="00532BBA" w:rsidRDefault="00532BBA" w:rsidP="00532BBA">
      <w:pPr>
        <w:rPr>
          <w:rtl/>
          <w:lang w:eastAsia="he-IL"/>
        </w:rPr>
      </w:pPr>
      <w:bookmarkStart w:id="13272" w:name="_ETM_Q1_9275167"/>
      <w:bookmarkStart w:id="13273" w:name="_ETM_Q1_9275240"/>
      <w:bookmarkEnd w:id="13272"/>
      <w:bookmarkEnd w:id="13273"/>
    </w:p>
    <w:p w14:paraId="486C2E24" w14:textId="2BC07A43" w:rsidR="00532BBA" w:rsidRDefault="00532BBA" w:rsidP="00532BBA">
      <w:pPr>
        <w:pStyle w:val="a4"/>
        <w:keepNext/>
        <w:rPr>
          <w:rtl/>
        </w:rPr>
      </w:pPr>
      <w:bookmarkStart w:id="13274" w:name="ET_speaker_תומר_רוזנר_1438"/>
      <w:r w:rsidRPr="00532BBA">
        <w:rPr>
          <w:rStyle w:val="TagStyle"/>
          <w:rtl/>
        </w:rPr>
        <w:t xml:space="preserve"> &lt;&lt; דובר &gt;&gt; </w:t>
      </w:r>
      <w:r>
        <w:rPr>
          <w:rtl/>
        </w:rPr>
        <w:t xml:space="preserve">תומר </w:t>
      </w:r>
      <w:proofErr w:type="spellStart"/>
      <w:r>
        <w:rPr>
          <w:rtl/>
        </w:rPr>
        <w:t>רוזנר</w:t>
      </w:r>
      <w:proofErr w:type="spellEnd"/>
      <w:r>
        <w:rPr>
          <w:rtl/>
        </w:rPr>
        <w:t>:</w:t>
      </w:r>
      <w:r w:rsidRPr="00532BBA">
        <w:rPr>
          <w:rStyle w:val="TagStyle"/>
          <w:rtl/>
        </w:rPr>
        <w:t xml:space="preserve"> &lt;&lt; דובר &gt;&gt;</w:t>
      </w:r>
      <w:r w:rsidR="00065E47">
        <w:rPr>
          <w:rtl/>
        </w:rPr>
        <w:t xml:space="preserve"> </w:t>
      </w:r>
      <w:r>
        <w:rPr>
          <w:rtl/>
        </w:rPr>
        <w:t xml:space="preserve"> </w:t>
      </w:r>
      <w:bookmarkEnd w:id="13274"/>
    </w:p>
    <w:p w14:paraId="7932F9B6" w14:textId="77777777" w:rsidR="00532BBA" w:rsidRDefault="00532BBA" w:rsidP="00532BBA">
      <w:pPr>
        <w:pStyle w:val="KeepWithNext"/>
        <w:rPr>
          <w:rtl/>
          <w:lang w:eastAsia="he-IL"/>
        </w:rPr>
      </w:pPr>
    </w:p>
    <w:p w14:paraId="33A2A4C4" w14:textId="77777777" w:rsidR="00532BBA" w:rsidRDefault="00532BBA" w:rsidP="00532BBA">
      <w:pPr>
        <w:rPr>
          <w:rtl/>
          <w:lang w:eastAsia="he-IL"/>
        </w:rPr>
      </w:pPr>
      <w:bookmarkStart w:id="13275" w:name="_ETM_Q1_9275761"/>
      <w:bookmarkStart w:id="13276" w:name="_ETM_Q1_9275798"/>
      <w:bookmarkEnd w:id="13275"/>
      <w:bookmarkEnd w:id="13276"/>
      <w:r>
        <w:rPr>
          <w:rFonts w:hint="cs"/>
          <w:rtl/>
          <w:lang w:eastAsia="he-IL"/>
        </w:rPr>
        <w:t>ולזה בעצם</w:t>
      </w:r>
      <w:bookmarkStart w:id="13277" w:name="_ETM_Q1_9276650"/>
      <w:bookmarkEnd w:id="13277"/>
      <w:r>
        <w:rPr>
          <w:rFonts w:hint="cs"/>
          <w:rtl/>
          <w:lang w:eastAsia="he-IL"/>
        </w:rPr>
        <w:t xml:space="preserve"> אין מענה בה</w:t>
      </w:r>
      <w:bookmarkStart w:id="13278" w:name="_ETM_Q1_9275459"/>
      <w:bookmarkEnd w:id="13278"/>
      <w:r>
        <w:rPr>
          <w:rFonts w:hint="cs"/>
          <w:rtl/>
          <w:lang w:eastAsia="he-IL"/>
        </w:rPr>
        <w:t xml:space="preserve">צעה. </w:t>
      </w:r>
      <w:bookmarkStart w:id="13279" w:name="_ETM_Q1_9276500"/>
      <w:bookmarkEnd w:id="13279"/>
    </w:p>
    <w:p w14:paraId="0197D18B" w14:textId="77777777" w:rsidR="00532BBA" w:rsidRDefault="00532BBA" w:rsidP="00532BBA">
      <w:pPr>
        <w:rPr>
          <w:rtl/>
          <w:lang w:eastAsia="he-IL"/>
        </w:rPr>
      </w:pPr>
      <w:bookmarkStart w:id="13280" w:name="_ETM_Q1_9276572"/>
      <w:bookmarkEnd w:id="13280"/>
    </w:p>
    <w:p w14:paraId="384E68E9" w14:textId="500FCFAB" w:rsidR="00532BBA" w:rsidRDefault="00532BBA" w:rsidP="00532BBA">
      <w:pPr>
        <w:pStyle w:val="af6"/>
        <w:keepNext/>
        <w:rPr>
          <w:rtl/>
        </w:rPr>
      </w:pPr>
      <w:bookmarkStart w:id="13281" w:name="ET_yor_5069_1439"/>
      <w:r w:rsidRPr="00532BBA">
        <w:rPr>
          <w:rStyle w:val="TagStyle"/>
          <w:rtl/>
        </w:rPr>
        <w:t xml:space="preserve"> &lt;&lt; יור &gt;&gt; </w:t>
      </w:r>
      <w:r>
        <w:rPr>
          <w:rtl/>
        </w:rPr>
        <w:t>היו"ר יעקב אשר:</w:t>
      </w:r>
      <w:r w:rsidRPr="00532BBA">
        <w:rPr>
          <w:rStyle w:val="TagStyle"/>
          <w:rtl/>
        </w:rPr>
        <w:t xml:space="preserve"> &lt;&lt; יור &gt;&gt;</w:t>
      </w:r>
      <w:r w:rsidR="00065E47">
        <w:rPr>
          <w:rtl/>
        </w:rPr>
        <w:t xml:space="preserve"> </w:t>
      </w:r>
      <w:r>
        <w:rPr>
          <w:rtl/>
        </w:rPr>
        <w:t xml:space="preserve"> </w:t>
      </w:r>
      <w:bookmarkEnd w:id="13281"/>
    </w:p>
    <w:p w14:paraId="331B7AF4" w14:textId="77777777" w:rsidR="00532BBA" w:rsidRDefault="00532BBA" w:rsidP="00532BBA">
      <w:pPr>
        <w:pStyle w:val="KeepWithNext"/>
        <w:rPr>
          <w:rtl/>
          <w:lang w:eastAsia="he-IL"/>
        </w:rPr>
      </w:pPr>
    </w:p>
    <w:p w14:paraId="4048AC72" w14:textId="77777777" w:rsidR="00532BBA" w:rsidRDefault="00532BBA" w:rsidP="00532BBA">
      <w:pPr>
        <w:rPr>
          <w:rtl/>
          <w:lang w:eastAsia="he-IL"/>
        </w:rPr>
      </w:pPr>
      <w:bookmarkStart w:id="13282" w:name="_ETM_Q1_9277893"/>
      <w:bookmarkStart w:id="13283" w:name="_ETM_Q1_9277930"/>
      <w:bookmarkEnd w:id="13282"/>
      <w:bookmarkEnd w:id="13283"/>
      <w:r>
        <w:rPr>
          <w:rFonts w:hint="cs"/>
          <w:rtl/>
          <w:lang w:eastAsia="he-IL"/>
        </w:rPr>
        <w:t xml:space="preserve">זה לא התפקיד שלי למצוא מענה. הם </w:t>
      </w:r>
      <w:bookmarkStart w:id="13284" w:name="_ETM_Q1_9281326"/>
      <w:bookmarkEnd w:id="13284"/>
      <w:r>
        <w:rPr>
          <w:rFonts w:hint="cs"/>
          <w:rtl/>
          <w:lang w:eastAsia="he-IL"/>
        </w:rPr>
        <w:t>בוודאי יודעים מ</w:t>
      </w:r>
      <w:bookmarkStart w:id="13285" w:name="_ETM_Q1_9279729"/>
      <w:bookmarkEnd w:id="13285"/>
      <w:r>
        <w:rPr>
          <w:rFonts w:hint="cs"/>
          <w:rtl/>
          <w:lang w:eastAsia="he-IL"/>
        </w:rPr>
        <w:t xml:space="preserve">ה המענה. כן? </w:t>
      </w:r>
      <w:r w:rsidR="00572A77">
        <w:rPr>
          <w:rFonts w:hint="cs"/>
          <w:rtl/>
          <w:lang w:eastAsia="he-IL"/>
        </w:rPr>
        <w:t>בסוף אני חושב שתיכנס די</w:t>
      </w:r>
      <w:bookmarkStart w:id="13286" w:name="_ETM_Q1_9287072"/>
      <w:bookmarkStart w:id="13287" w:name="_ETM_Q1_9286042"/>
      <w:bookmarkStart w:id="13288" w:name="_ETM_Q1_9284952"/>
      <w:bookmarkEnd w:id="13286"/>
      <w:bookmarkEnd w:id="13287"/>
      <w:bookmarkEnd w:id="13288"/>
      <w:r w:rsidR="00572A77">
        <w:rPr>
          <w:rFonts w:hint="cs"/>
          <w:rtl/>
          <w:lang w:eastAsia="he-IL"/>
        </w:rPr>
        <w:t xml:space="preserve">נמיקה בדברים הללו והיגיון. </w:t>
      </w:r>
      <w:bookmarkStart w:id="13289" w:name="_ETM_Q1_9289693"/>
      <w:bookmarkStart w:id="13290" w:name="_ETM_Q1_9292486"/>
      <w:bookmarkStart w:id="13291" w:name="_ETM_Q1_9290177"/>
      <w:bookmarkEnd w:id="13289"/>
      <w:bookmarkEnd w:id="13290"/>
      <w:bookmarkEnd w:id="13291"/>
    </w:p>
    <w:p w14:paraId="3F0C6808" w14:textId="77777777" w:rsidR="00572A77" w:rsidRDefault="00572A77" w:rsidP="00532BBA">
      <w:pPr>
        <w:rPr>
          <w:rtl/>
          <w:lang w:eastAsia="he-IL"/>
        </w:rPr>
      </w:pPr>
      <w:bookmarkStart w:id="13292" w:name="_ETM_Q1_9290415"/>
      <w:bookmarkEnd w:id="13292"/>
    </w:p>
    <w:p w14:paraId="59FFD3D8" w14:textId="2B211FB7" w:rsidR="00572A77" w:rsidRDefault="00572A77" w:rsidP="00572A77">
      <w:pPr>
        <w:pStyle w:val="af9"/>
        <w:keepNext/>
        <w:rPr>
          <w:rtl/>
          <w:lang w:eastAsia="he-IL"/>
        </w:rPr>
      </w:pPr>
      <w:bookmarkStart w:id="13293" w:name="ET_guest_אבינועם_ביר_1440"/>
      <w:r w:rsidRPr="00572A77">
        <w:rPr>
          <w:rStyle w:val="TagStyle"/>
          <w:rtl/>
        </w:rPr>
        <w:t xml:space="preserve"> &lt;&lt; אורח </w:t>
      </w:r>
      <w:bookmarkStart w:id="13294" w:name="_ETM_Q1_9289328"/>
      <w:bookmarkEnd w:id="13294"/>
      <w:r w:rsidRPr="00572A77">
        <w:rPr>
          <w:rStyle w:val="TagStyle"/>
          <w:rtl/>
        </w:rPr>
        <w:t xml:space="preserve">&gt;&gt; </w:t>
      </w:r>
      <w:r>
        <w:rPr>
          <w:rtl/>
          <w:lang w:eastAsia="he-IL"/>
        </w:rPr>
        <w:t>אבינועם ביר:</w:t>
      </w:r>
      <w:r w:rsidRPr="00572A77">
        <w:rPr>
          <w:rStyle w:val="TagStyle"/>
          <w:rtl/>
        </w:rPr>
        <w:t xml:space="preserve"> &lt;&lt; אורח &gt;&gt;</w:t>
      </w:r>
      <w:r w:rsidR="00065E47">
        <w:rPr>
          <w:rtl/>
          <w:lang w:eastAsia="he-IL"/>
        </w:rPr>
        <w:t xml:space="preserve"> </w:t>
      </w:r>
      <w:r>
        <w:rPr>
          <w:rtl/>
          <w:lang w:eastAsia="he-IL"/>
        </w:rPr>
        <w:t xml:space="preserve"> </w:t>
      </w:r>
      <w:bookmarkEnd w:id="13293"/>
    </w:p>
    <w:p w14:paraId="466EF69C" w14:textId="77777777" w:rsidR="00572A77" w:rsidRDefault="00572A77" w:rsidP="00572A77">
      <w:pPr>
        <w:pStyle w:val="KeepWithNext"/>
        <w:rPr>
          <w:rtl/>
          <w:lang w:eastAsia="he-IL"/>
        </w:rPr>
      </w:pPr>
    </w:p>
    <w:p w14:paraId="29F7A327" w14:textId="77777777" w:rsidR="00572A77" w:rsidRDefault="00572A77" w:rsidP="00572A77">
      <w:pPr>
        <w:rPr>
          <w:rtl/>
          <w:lang w:eastAsia="he-IL"/>
        </w:rPr>
      </w:pPr>
      <w:bookmarkStart w:id="13295" w:name="_ETM_Q1_9291619"/>
      <w:bookmarkStart w:id="13296" w:name="_ETM_Q1_9291655"/>
      <w:bookmarkStart w:id="13297" w:name="_ETM_Q1_9288671"/>
      <w:bookmarkStart w:id="13298" w:name="_ETM_Q1_9288457"/>
      <w:bookmarkEnd w:id="13295"/>
      <w:bookmarkEnd w:id="13296"/>
      <w:bookmarkEnd w:id="13297"/>
      <w:bookmarkEnd w:id="13298"/>
      <w:r>
        <w:rPr>
          <w:rFonts w:hint="cs"/>
          <w:rtl/>
          <w:lang w:eastAsia="he-IL"/>
        </w:rPr>
        <w:t>אב</w:t>
      </w:r>
      <w:bookmarkStart w:id="13299" w:name="_ETM_Q1_9290860"/>
      <w:bookmarkEnd w:id="13299"/>
      <w:r>
        <w:rPr>
          <w:rFonts w:hint="cs"/>
          <w:rtl/>
          <w:lang w:eastAsia="he-IL"/>
        </w:rPr>
        <w:t>ינועם ביר, ייעוץ וחקיקה, משרד</w:t>
      </w:r>
      <w:bookmarkStart w:id="13300" w:name="_ETM_Q1_9295554"/>
      <w:bookmarkEnd w:id="13300"/>
      <w:r>
        <w:rPr>
          <w:rFonts w:hint="cs"/>
          <w:rtl/>
          <w:lang w:eastAsia="he-IL"/>
        </w:rPr>
        <w:t xml:space="preserve"> המשפ</w:t>
      </w:r>
      <w:bookmarkStart w:id="13301" w:name="_ETM_Q1_9292873"/>
      <w:bookmarkEnd w:id="13301"/>
      <w:r>
        <w:rPr>
          <w:rFonts w:hint="cs"/>
          <w:rtl/>
          <w:lang w:eastAsia="he-IL"/>
        </w:rPr>
        <w:t xml:space="preserve">טים. </w:t>
      </w:r>
      <w:bookmarkStart w:id="13302" w:name="_ETM_Q1_9293474"/>
      <w:bookmarkEnd w:id="13302"/>
    </w:p>
    <w:p w14:paraId="1C3AD8E6" w14:textId="77777777" w:rsidR="00572A77" w:rsidRDefault="00572A77" w:rsidP="00572A77">
      <w:pPr>
        <w:rPr>
          <w:rtl/>
          <w:lang w:eastAsia="he-IL"/>
        </w:rPr>
      </w:pPr>
      <w:bookmarkStart w:id="13303" w:name="_ETM_Q1_9293550"/>
      <w:bookmarkEnd w:id="13303"/>
    </w:p>
    <w:p w14:paraId="189FBF35" w14:textId="6505C054" w:rsidR="00572A77" w:rsidRDefault="00572A77" w:rsidP="00572A77">
      <w:pPr>
        <w:pStyle w:val="af6"/>
        <w:keepNext/>
        <w:rPr>
          <w:rtl/>
        </w:rPr>
      </w:pPr>
      <w:bookmarkStart w:id="13304" w:name="ET_yor_5069_1441"/>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304"/>
    </w:p>
    <w:p w14:paraId="43770AF4" w14:textId="77777777" w:rsidR="00572A77" w:rsidRDefault="00572A77" w:rsidP="00572A77">
      <w:pPr>
        <w:pStyle w:val="KeepWithNext"/>
        <w:rPr>
          <w:rtl/>
          <w:lang w:eastAsia="he-IL"/>
        </w:rPr>
      </w:pPr>
    </w:p>
    <w:p w14:paraId="48EBFD0B" w14:textId="77777777" w:rsidR="00572A77" w:rsidRDefault="00572A77" w:rsidP="00572A77">
      <w:pPr>
        <w:rPr>
          <w:rtl/>
          <w:lang w:eastAsia="he-IL"/>
        </w:rPr>
      </w:pPr>
      <w:bookmarkStart w:id="13305" w:name="_ETM_Q1_9294461"/>
      <w:bookmarkStart w:id="13306" w:name="_ETM_Q1_9294499"/>
      <w:bookmarkEnd w:id="13305"/>
      <w:bookmarkEnd w:id="13306"/>
      <w:r>
        <w:rPr>
          <w:rFonts w:hint="cs"/>
          <w:rtl/>
          <w:lang w:eastAsia="he-IL"/>
        </w:rPr>
        <w:t>אה, אז אתה כן פה. נו, מה?</w:t>
      </w:r>
    </w:p>
    <w:p w14:paraId="20577700" w14:textId="77777777" w:rsidR="00572A77" w:rsidRDefault="00572A77" w:rsidP="00572A77">
      <w:pPr>
        <w:rPr>
          <w:rtl/>
          <w:lang w:eastAsia="he-IL"/>
        </w:rPr>
      </w:pPr>
      <w:bookmarkStart w:id="13307" w:name="_ETM_Q1_9297275"/>
      <w:bookmarkStart w:id="13308" w:name="_ETM_Q1_9297344"/>
      <w:bookmarkEnd w:id="13307"/>
      <w:bookmarkEnd w:id="13308"/>
    </w:p>
    <w:p w14:paraId="567CF2F8" w14:textId="0F4C4A68" w:rsidR="00572A77" w:rsidRDefault="00572A77" w:rsidP="00572A77">
      <w:pPr>
        <w:pStyle w:val="af9"/>
        <w:keepNext/>
        <w:rPr>
          <w:rtl/>
          <w:lang w:eastAsia="he-IL"/>
        </w:rPr>
      </w:pPr>
      <w:bookmarkStart w:id="13309" w:name="ET_guest_אבינועם_ביר_1442"/>
      <w:r w:rsidRPr="00572A77">
        <w:rPr>
          <w:rStyle w:val="TagStyle"/>
          <w:rtl/>
        </w:rPr>
        <w:t xml:space="preserve"> &lt;&lt; אורח &gt;&gt; </w:t>
      </w:r>
      <w:r>
        <w:rPr>
          <w:rtl/>
          <w:lang w:eastAsia="he-IL"/>
        </w:rPr>
        <w:t>אבינועם ביר:</w:t>
      </w:r>
      <w:r w:rsidRPr="00572A77">
        <w:rPr>
          <w:rStyle w:val="TagStyle"/>
          <w:rtl/>
        </w:rPr>
        <w:t xml:space="preserve"> &lt;&lt; אורח &gt;&gt;</w:t>
      </w:r>
      <w:r w:rsidR="00065E47">
        <w:rPr>
          <w:rtl/>
          <w:lang w:eastAsia="he-IL"/>
        </w:rPr>
        <w:t xml:space="preserve"> </w:t>
      </w:r>
      <w:r>
        <w:rPr>
          <w:rtl/>
          <w:lang w:eastAsia="he-IL"/>
        </w:rPr>
        <w:t xml:space="preserve"> </w:t>
      </w:r>
      <w:bookmarkEnd w:id="13309"/>
    </w:p>
    <w:p w14:paraId="1282083C" w14:textId="77777777" w:rsidR="00572A77" w:rsidRDefault="00572A77" w:rsidP="00572A77">
      <w:pPr>
        <w:pStyle w:val="KeepWithNext"/>
        <w:rPr>
          <w:rtl/>
          <w:lang w:eastAsia="he-IL"/>
        </w:rPr>
      </w:pPr>
    </w:p>
    <w:p w14:paraId="2182AE1B" w14:textId="77777777" w:rsidR="00572A77" w:rsidRDefault="00572A77" w:rsidP="00572A77">
      <w:pPr>
        <w:rPr>
          <w:rtl/>
          <w:lang w:eastAsia="he-IL"/>
        </w:rPr>
      </w:pPr>
      <w:bookmarkStart w:id="13310" w:name="_ETM_Q1_9299192"/>
      <w:bookmarkStart w:id="13311" w:name="_ETM_Q1_9299235"/>
      <w:bookmarkEnd w:id="13310"/>
      <w:bookmarkEnd w:id="13311"/>
      <w:r>
        <w:rPr>
          <w:rFonts w:hint="cs"/>
          <w:rtl/>
          <w:lang w:eastAsia="he-IL"/>
        </w:rPr>
        <w:t xml:space="preserve">כן, כן. </w:t>
      </w:r>
      <w:bookmarkStart w:id="13312" w:name="_ETM_Q1_9300125"/>
      <w:bookmarkEnd w:id="13312"/>
    </w:p>
    <w:p w14:paraId="2D5E0027" w14:textId="77777777" w:rsidR="00572A77" w:rsidRDefault="00572A77" w:rsidP="00572A77">
      <w:pPr>
        <w:rPr>
          <w:rtl/>
          <w:lang w:eastAsia="he-IL"/>
        </w:rPr>
      </w:pPr>
      <w:bookmarkStart w:id="13313" w:name="_ETM_Q1_9300188"/>
      <w:bookmarkEnd w:id="13313"/>
    </w:p>
    <w:p w14:paraId="0A389071" w14:textId="35D790D3" w:rsidR="00572A77" w:rsidRDefault="00572A77" w:rsidP="00572A77">
      <w:pPr>
        <w:pStyle w:val="af6"/>
        <w:keepNext/>
        <w:rPr>
          <w:rtl/>
        </w:rPr>
      </w:pPr>
      <w:bookmarkStart w:id="13314" w:name="ET_yor_5069_1443"/>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314"/>
    </w:p>
    <w:p w14:paraId="370A0256" w14:textId="77777777" w:rsidR="00572A77" w:rsidRDefault="00572A77" w:rsidP="00572A77">
      <w:pPr>
        <w:pStyle w:val="KeepWithNext"/>
        <w:rPr>
          <w:rtl/>
          <w:lang w:eastAsia="he-IL"/>
        </w:rPr>
      </w:pPr>
    </w:p>
    <w:p w14:paraId="16087B6E" w14:textId="77777777" w:rsidR="00572A77" w:rsidRDefault="00572A77" w:rsidP="00572A77">
      <w:pPr>
        <w:rPr>
          <w:rtl/>
          <w:lang w:eastAsia="he-IL"/>
        </w:rPr>
      </w:pPr>
      <w:bookmarkStart w:id="13315" w:name="_ETM_Q1_9301086"/>
      <w:bookmarkStart w:id="13316" w:name="_ETM_Q1_9301114"/>
      <w:bookmarkEnd w:id="13315"/>
      <w:bookmarkEnd w:id="13316"/>
      <w:r>
        <w:rPr>
          <w:rFonts w:hint="cs"/>
          <w:rtl/>
          <w:lang w:eastAsia="he-IL"/>
        </w:rPr>
        <w:t xml:space="preserve">אז </w:t>
      </w:r>
      <w:bookmarkStart w:id="13317" w:name="_ETM_Q1_9301524"/>
      <w:bookmarkEnd w:id="13317"/>
      <w:r>
        <w:rPr>
          <w:rFonts w:hint="cs"/>
          <w:rtl/>
          <w:lang w:eastAsia="he-IL"/>
        </w:rPr>
        <w:t>תע</w:t>
      </w:r>
      <w:bookmarkStart w:id="13318" w:name="_ETM_Q1_9298726"/>
      <w:bookmarkEnd w:id="13318"/>
      <w:r>
        <w:rPr>
          <w:rFonts w:hint="cs"/>
          <w:rtl/>
          <w:lang w:eastAsia="he-IL"/>
        </w:rPr>
        <w:t xml:space="preserve">נה גם על השאלה הקודמת. </w:t>
      </w:r>
      <w:bookmarkStart w:id="13319" w:name="_ETM_Q1_9301414"/>
      <w:bookmarkEnd w:id="13319"/>
    </w:p>
    <w:p w14:paraId="5E73EACC" w14:textId="77777777" w:rsidR="00572A77" w:rsidRDefault="00572A77" w:rsidP="00572A77">
      <w:pPr>
        <w:rPr>
          <w:rtl/>
          <w:lang w:eastAsia="he-IL"/>
        </w:rPr>
      </w:pPr>
      <w:bookmarkStart w:id="13320" w:name="_ETM_Q1_9301476"/>
      <w:bookmarkStart w:id="13321" w:name="_ETM_Q1_9299582"/>
      <w:bookmarkEnd w:id="13320"/>
      <w:bookmarkEnd w:id="13321"/>
    </w:p>
    <w:p w14:paraId="20038B06" w14:textId="71004BEC" w:rsidR="00572A77" w:rsidRDefault="00572A77" w:rsidP="00572A77">
      <w:pPr>
        <w:pStyle w:val="af9"/>
        <w:keepNext/>
        <w:rPr>
          <w:rtl/>
          <w:lang w:eastAsia="he-IL"/>
        </w:rPr>
      </w:pPr>
      <w:bookmarkStart w:id="13322" w:name="ET_guest_עדי_לברוס_1444"/>
      <w:r w:rsidRPr="00572A77">
        <w:rPr>
          <w:rStyle w:val="TagStyle"/>
          <w:rtl/>
        </w:rPr>
        <w:t xml:space="preserve"> &lt;&lt; אורח &gt;&gt; </w:t>
      </w:r>
      <w:r>
        <w:rPr>
          <w:rtl/>
          <w:lang w:eastAsia="he-IL"/>
        </w:rPr>
        <w:t>עדי לברוס:</w:t>
      </w:r>
      <w:r w:rsidRPr="00572A77">
        <w:rPr>
          <w:rStyle w:val="TagStyle"/>
          <w:rtl/>
        </w:rPr>
        <w:t xml:space="preserve"> &lt;&lt; אורח &gt;&gt;</w:t>
      </w:r>
      <w:r w:rsidR="00065E47">
        <w:rPr>
          <w:rtl/>
          <w:lang w:eastAsia="he-IL"/>
        </w:rPr>
        <w:t xml:space="preserve"> </w:t>
      </w:r>
      <w:r>
        <w:rPr>
          <w:rtl/>
          <w:lang w:eastAsia="he-IL"/>
        </w:rPr>
        <w:t xml:space="preserve"> </w:t>
      </w:r>
      <w:bookmarkEnd w:id="13322"/>
    </w:p>
    <w:p w14:paraId="42F922C5" w14:textId="77777777" w:rsidR="00572A77" w:rsidRDefault="00572A77" w:rsidP="00572A77">
      <w:pPr>
        <w:pStyle w:val="KeepWithNext"/>
        <w:rPr>
          <w:rtl/>
          <w:lang w:eastAsia="he-IL"/>
        </w:rPr>
      </w:pPr>
    </w:p>
    <w:p w14:paraId="6AB7C53E" w14:textId="77777777" w:rsidR="00572A77" w:rsidRDefault="00572A77" w:rsidP="00572A77">
      <w:pPr>
        <w:rPr>
          <w:rtl/>
          <w:lang w:eastAsia="he-IL"/>
        </w:rPr>
      </w:pPr>
      <w:bookmarkStart w:id="13323" w:name="_ETM_Q1_9302424"/>
      <w:bookmarkStart w:id="13324" w:name="_ETM_Q1_9302462"/>
      <w:bookmarkEnd w:id="13323"/>
      <w:bookmarkEnd w:id="13324"/>
      <w:r>
        <w:rPr>
          <w:rFonts w:hint="cs"/>
          <w:rtl/>
          <w:lang w:eastAsia="he-IL"/>
        </w:rPr>
        <w:t>אנח</w:t>
      </w:r>
      <w:bookmarkStart w:id="13325" w:name="_ETM_Q1_9299815"/>
      <w:bookmarkEnd w:id="13325"/>
      <w:r>
        <w:rPr>
          <w:rFonts w:hint="cs"/>
          <w:rtl/>
          <w:lang w:eastAsia="he-IL"/>
        </w:rPr>
        <w:t>נו פה אדוני, משרד המשפטים</w:t>
      </w:r>
      <w:bookmarkStart w:id="13326" w:name="_ETM_Q1_9302908"/>
      <w:bookmarkEnd w:id="13326"/>
      <w:r>
        <w:rPr>
          <w:rFonts w:hint="cs"/>
          <w:rtl/>
          <w:lang w:eastAsia="he-IL"/>
        </w:rPr>
        <w:t xml:space="preserve"> כאן. </w:t>
      </w:r>
      <w:bookmarkStart w:id="13327" w:name="_ETM_Q1_9303558"/>
      <w:bookmarkEnd w:id="13327"/>
    </w:p>
    <w:p w14:paraId="2716C805" w14:textId="77777777" w:rsidR="00572A77" w:rsidRDefault="00572A77" w:rsidP="00572A77">
      <w:pPr>
        <w:rPr>
          <w:rtl/>
          <w:lang w:eastAsia="he-IL"/>
        </w:rPr>
      </w:pPr>
      <w:bookmarkStart w:id="13328" w:name="_ETM_Q1_9303624"/>
      <w:bookmarkEnd w:id="13328"/>
    </w:p>
    <w:p w14:paraId="30044242" w14:textId="0FBA2E79" w:rsidR="00572A77" w:rsidRDefault="00572A77" w:rsidP="00572A77">
      <w:pPr>
        <w:pStyle w:val="af6"/>
        <w:keepNext/>
        <w:rPr>
          <w:rtl/>
        </w:rPr>
      </w:pPr>
      <w:bookmarkStart w:id="13329" w:name="ET_yor_5069_1445"/>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329"/>
    </w:p>
    <w:p w14:paraId="2E6E9AAB" w14:textId="77777777" w:rsidR="00572A77" w:rsidRDefault="00572A77" w:rsidP="00572A77">
      <w:pPr>
        <w:pStyle w:val="KeepWithNext"/>
        <w:rPr>
          <w:rtl/>
          <w:lang w:eastAsia="he-IL"/>
        </w:rPr>
      </w:pPr>
    </w:p>
    <w:p w14:paraId="643070E7" w14:textId="77777777" w:rsidR="00572A77" w:rsidRDefault="00572A77" w:rsidP="00572A77">
      <w:pPr>
        <w:rPr>
          <w:rtl/>
          <w:lang w:eastAsia="he-IL"/>
        </w:rPr>
      </w:pPr>
      <w:bookmarkStart w:id="13330" w:name="_ETM_Q1_9304790"/>
      <w:bookmarkStart w:id="13331" w:name="_ETM_Q1_9304826"/>
      <w:bookmarkEnd w:id="13330"/>
      <w:bookmarkEnd w:id="13331"/>
      <w:r>
        <w:rPr>
          <w:rFonts w:hint="cs"/>
          <w:rtl/>
          <w:lang w:eastAsia="he-IL"/>
        </w:rPr>
        <w:t>אתם שקטים מ</w:t>
      </w:r>
      <w:bookmarkStart w:id="13332" w:name="_ETM_Q1_9303148"/>
      <w:bookmarkEnd w:id="13332"/>
      <w:r>
        <w:rPr>
          <w:rFonts w:hint="cs"/>
          <w:rtl/>
          <w:lang w:eastAsia="he-IL"/>
        </w:rPr>
        <w:t xml:space="preserve">ידי. </w:t>
      </w:r>
      <w:bookmarkStart w:id="13333" w:name="_ETM_Q1_9303851"/>
      <w:bookmarkEnd w:id="13333"/>
    </w:p>
    <w:p w14:paraId="31684581" w14:textId="77777777" w:rsidR="00572A77" w:rsidRDefault="00572A77" w:rsidP="00572A77">
      <w:pPr>
        <w:rPr>
          <w:rtl/>
          <w:lang w:eastAsia="he-IL"/>
        </w:rPr>
      </w:pPr>
      <w:bookmarkStart w:id="13334" w:name="_ETM_Q1_9303924"/>
      <w:bookmarkEnd w:id="13334"/>
    </w:p>
    <w:p w14:paraId="083F3BCF" w14:textId="26EAE052" w:rsidR="00572A77" w:rsidRDefault="00572A77" w:rsidP="00572A77">
      <w:pPr>
        <w:pStyle w:val="af9"/>
        <w:keepNext/>
        <w:rPr>
          <w:rtl/>
          <w:lang w:eastAsia="he-IL"/>
        </w:rPr>
      </w:pPr>
      <w:bookmarkStart w:id="13335" w:name="ET_guest_אבינועם_ביר_1446"/>
      <w:r w:rsidRPr="00572A77">
        <w:rPr>
          <w:rStyle w:val="TagStyle"/>
          <w:rtl/>
        </w:rPr>
        <w:t xml:space="preserve"> &lt;&lt; אורח &gt;&gt; </w:t>
      </w:r>
      <w:r>
        <w:rPr>
          <w:rtl/>
          <w:lang w:eastAsia="he-IL"/>
        </w:rPr>
        <w:t>אבינועם ביר:</w:t>
      </w:r>
      <w:r w:rsidRPr="00572A77">
        <w:rPr>
          <w:rStyle w:val="TagStyle"/>
          <w:rtl/>
        </w:rPr>
        <w:t xml:space="preserve"> &lt;&lt; אורח &gt;&gt;</w:t>
      </w:r>
      <w:r w:rsidR="00065E47">
        <w:rPr>
          <w:rtl/>
          <w:lang w:eastAsia="he-IL"/>
        </w:rPr>
        <w:t xml:space="preserve"> </w:t>
      </w:r>
      <w:r>
        <w:rPr>
          <w:rtl/>
          <w:lang w:eastAsia="he-IL"/>
        </w:rPr>
        <w:t xml:space="preserve"> </w:t>
      </w:r>
      <w:bookmarkEnd w:id="13335"/>
    </w:p>
    <w:p w14:paraId="7CE634C9" w14:textId="77777777" w:rsidR="00572A77" w:rsidRDefault="00572A77" w:rsidP="00572A77">
      <w:pPr>
        <w:pStyle w:val="KeepWithNext"/>
        <w:rPr>
          <w:rtl/>
          <w:lang w:eastAsia="he-IL"/>
        </w:rPr>
      </w:pPr>
    </w:p>
    <w:p w14:paraId="2683F2E4" w14:textId="77777777" w:rsidR="00572A77" w:rsidRDefault="00572A77" w:rsidP="00572A77">
      <w:pPr>
        <w:rPr>
          <w:rtl/>
          <w:lang w:eastAsia="he-IL"/>
        </w:rPr>
      </w:pPr>
      <w:bookmarkStart w:id="13336" w:name="_ETM_Q1_9305835"/>
      <w:bookmarkStart w:id="13337" w:name="_ETM_Q1_9305880"/>
      <w:bookmarkEnd w:id="13336"/>
      <w:bookmarkEnd w:id="13337"/>
      <w:r>
        <w:rPr>
          <w:rFonts w:hint="cs"/>
          <w:rtl/>
          <w:lang w:eastAsia="he-IL"/>
        </w:rPr>
        <w:t>ההליך פה נגמר, יכול להיגמר ל</w:t>
      </w:r>
      <w:bookmarkStart w:id="13338" w:name="_ETM_Q1_9308826"/>
      <w:bookmarkEnd w:id="13338"/>
      <w:r>
        <w:rPr>
          <w:rFonts w:hint="cs"/>
          <w:rtl/>
          <w:lang w:eastAsia="he-IL"/>
        </w:rPr>
        <w:t>א רק ב</w:t>
      </w:r>
      <w:bookmarkStart w:id="13339" w:name="_ETM_Q1_9307063"/>
      <w:bookmarkEnd w:id="13339"/>
      <w:r>
        <w:rPr>
          <w:rFonts w:hint="cs"/>
          <w:rtl/>
          <w:lang w:eastAsia="he-IL"/>
        </w:rPr>
        <w:t xml:space="preserve">ביטול תנאים, אלא גם במתן רישיון. </w:t>
      </w:r>
      <w:bookmarkStart w:id="13340" w:name="_ETM_Q1_9309009"/>
      <w:bookmarkEnd w:id="13340"/>
      <w:r>
        <w:rPr>
          <w:rFonts w:hint="cs"/>
          <w:rtl/>
          <w:lang w:eastAsia="he-IL"/>
        </w:rPr>
        <w:t>ברגע שאתה</w:t>
      </w:r>
      <w:bookmarkStart w:id="13341" w:name="_ETM_Q1_9311329"/>
      <w:bookmarkEnd w:id="13341"/>
      <w:r>
        <w:rPr>
          <w:rFonts w:hint="cs"/>
          <w:rtl/>
          <w:lang w:eastAsia="he-IL"/>
        </w:rPr>
        <w:t xml:space="preserve"> גורם לרשות לתת לו רישיון, היא</w:t>
      </w:r>
      <w:bookmarkStart w:id="13342" w:name="_ETM_Q1_9311253"/>
      <w:bookmarkEnd w:id="13342"/>
      <w:r>
        <w:rPr>
          <w:rFonts w:hint="cs"/>
          <w:rtl/>
          <w:lang w:eastAsia="he-IL"/>
        </w:rPr>
        <w:t xml:space="preserve"> תיתן רישיון. שאלת האכיפה</w:t>
      </w:r>
      <w:bookmarkStart w:id="13343" w:name="_ETM_Q1_9314333"/>
      <w:bookmarkEnd w:id="13343"/>
      <w:r>
        <w:rPr>
          <w:rFonts w:hint="cs"/>
          <w:rtl/>
          <w:lang w:eastAsia="he-IL"/>
        </w:rPr>
        <w:t xml:space="preserve">, וזה גם במענה לשאלה האם אנחנו לוקחים לרשות, הופכים </w:t>
      </w:r>
      <w:bookmarkStart w:id="13344" w:name="_ETM_Q1_9319585"/>
      <w:bookmarkEnd w:id="13344"/>
      <w:r>
        <w:rPr>
          <w:rFonts w:hint="cs"/>
          <w:rtl/>
          <w:lang w:eastAsia="he-IL"/>
        </w:rPr>
        <w:t>רשות רישוי עליונה נקרא לזה</w:t>
      </w:r>
      <w:bookmarkStart w:id="13345" w:name="_ETM_Q1_9321198"/>
      <w:bookmarkEnd w:id="13345"/>
      <w:r>
        <w:rPr>
          <w:rFonts w:hint="cs"/>
          <w:rtl/>
          <w:lang w:eastAsia="he-IL"/>
        </w:rPr>
        <w:t xml:space="preserve">. </w:t>
      </w:r>
      <w:bookmarkStart w:id="13346" w:name="_ETM_Q1_9321704"/>
      <w:bookmarkEnd w:id="13346"/>
    </w:p>
    <w:p w14:paraId="2F09CFA6" w14:textId="77777777" w:rsidR="00572A77" w:rsidRDefault="00572A77" w:rsidP="00572A77">
      <w:pPr>
        <w:rPr>
          <w:rtl/>
          <w:lang w:eastAsia="he-IL"/>
        </w:rPr>
      </w:pPr>
      <w:bookmarkStart w:id="13347" w:name="_ETM_Q1_9321768"/>
      <w:bookmarkEnd w:id="13347"/>
    </w:p>
    <w:p w14:paraId="266FDD56" w14:textId="3ED347C1" w:rsidR="00572A77" w:rsidRDefault="00572A77" w:rsidP="00572A77">
      <w:pPr>
        <w:pStyle w:val="af6"/>
        <w:keepNext/>
        <w:rPr>
          <w:rtl/>
        </w:rPr>
      </w:pPr>
      <w:bookmarkStart w:id="13348" w:name="ET_yor_5069_1447"/>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348"/>
    </w:p>
    <w:p w14:paraId="2C8AF167" w14:textId="77777777" w:rsidR="00572A77" w:rsidRDefault="00572A77" w:rsidP="00572A77">
      <w:pPr>
        <w:pStyle w:val="KeepWithNext"/>
        <w:rPr>
          <w:rtl/>
          <w:lang w:eastAsia="he-IL"/>
        </w:rPr>
      </w:pPr>
    </w:p>
    <w:p w14:paraId="695BC8FE" w14:textId="77777777" w:rsidR="00572A77" w:rsidRDefault="00572A77" w:rsidP="00572A77">
      <w:pPr>
        <w:rPr>
          <w:rtl/>
          <w:lang w:eastAsia="he-IL"/>
        </w:rPr>
      </w:pPr>
      <w:bookmarkStart w:id="13349" w:name="_ETM_Q1_9323467"/>
      <w:bookmarkStart w:id="13350" w:name="_ETM_Q1_9323510"/>
      <w:bookmarkEnd w:id="13349"/>
      <w:bookmarkEnd w:id="13350"/>
      <w:r>
        <w:rPr>
          <w:rFonts w:hint="cs"/>
          <w:rtl/>
          <w:lang w:eastAsia="he-IL"/>
        </w:rPr>
        <w:t xml:space="preserve">אני </w:t>
      </w:r>
      <w:bookmarkStart w:id="13351" w:name="_ETM_Q1_9320864"/>
      <w:bookmarkEnd w:id="13351"/>
      <w:r>
        <w:rPr>
          <w:rFonts w:hint="cs"/>
          <w:rtl/>
          <w:lang w:eastAsia="he-IL"/>
        </w:rPr>
        <w:t>לא רוצה להיות שם.</w:t>
      </w:r>
      <w:bookmarkStart w:id="13352" w:name="_ETM_Q1_9322561"/>
      <w:bookmarkEnd w:id="13352"/>
      <w:r>
        <w:rPr>
          <w:rFonts w:hint="cs"/>
          <w:rtl/>
          <w:lang w:eastAsia="he-IL"/>
        </w:rPr>
        <w:t xml:space="preserve"> </w:t>
      </w:r>
      <w:bookmarkStart w:id="13353" w:name="_ETM_Q1_9322758"/>
      <w:bookmarkEnd w:id="13353"/>
    </w:p>
    <w:p w14:paraId="013AAA8B" w14:textId="77777777" w:rsidR="00572A77" w:rsidRDefault="00572A77" w:rsidP="00572A77">
      <w:pPr>
        <w:rPr>
          <w:rtl/>
          <w:lang w:eastAsia="he-IL"/>
        </w:rPr>
      </w:pPr>
      <w:bookmarkStart w:id="13354" w:name="_ETM_Q1_9322824"/>
      <w:bookmarkEnd w:id="13354"/>
    </w:p>
    <w:p w14:paraId="42AD4A0C" w14:textId="74CCF39A" w:rsidR="00572A77" w:rsidRDefault="00572A77" w:rsidP="00572A77">
      <w:pPr>
        <w:pStyle w:val="af9"/>
        <w:keepNext/>
        <w:rPr>
          <w:rtl/>
          <w:lang w:eastAsia="he-IL"/>
        </w:rPr>
      </w:pPr>
      <w:bookmarkStart w:id="13355" w:name="ET_guest_אבינועם_ביר_1448"/>
      <w:r w:rsidRPr="00572A77">
        <w:rPr>
          <w:rStyle w:val="TagStyle"/>
          <w:rtl/>
        </w:rPr>
        <w:t xml:space="preserve"> &lt;&lt; אורח &gt;&gt; </w:t>
      </w:r>
      <w:r>
        <w:rPr>
          <w:rtl/>
          <w:lang w:eastAsia="he-IL"/>
        </w:rPr>
        <w:t>אבינועם ביר:</w:t>
      </w:r>
      <w:r w:rsidRPr="00572A77">
        <w:rPr>
          <w:rStyle w:val="TagStyle"/>
          <w:rtl/>
        </w:rPr>
        <w:t xml:space="preserve"> &lt;&lt; אורח &gt;&gt;</w:t>
      </w:r>
      <w:r w:rsidR="00065E47">
        <w:rPr>
          <w:rtl/>
          <w:lang w:eastAsia="he-IL"/>
        </w:rPr>
        <w:t xml:space="preserve"> </w:t>
      </w:r>
      <w:r>
        <w:rPr>
          <w:rtl/>
          <w:lang w:eastAsia="he-IL"/>
        </w:rPr>
        <w:t xml:space="preserve"> </w:t>
      </w:r>
      <w:bookmarkEnd w:id="13355"/>
    </w:p>
    <w:p w14:paraId="0CFE8701" w14:textId="77777777" w:rsidR="00572A77" w:rsidRDefault="00572A77" w:rsidP="00572A77">
      <w:pPr>
        <w:pStyle w:val="KeepWithNext"/>
        <w:rPr>
          <w:rtl/>
          <w:lang w:eastAsia="he-IL"/>
        </w:rPr>
      </w:pPr>
    </w:p>
    <w:p w14:paraId="1B8DEBBC" w14:textId="77777777" w:rsidR="00572A77" w:rsidRDefault="00572A77" w:rsidP="00572A77">
      <w:pPr>
        <w:rPr>
          <w:rtl/>
          <w:lang w:eastAsia="he-IL"/>
        </w:rPr>
      </w:pPr>
      <w:bookmarkStart w:id="13356" w:name="_ETM_Q1_9324085"/>
      <w:bookmarkStart w:id="13357" w:name="_ETM_Q1_9324123"/>
      <w:bookmarkEnd w:id="13356"/>
      <w:bookmarkEnd w:id="13357"/>
      <w:r>
        <w:rPr>
          <w:rFonts w:hint="cs"/>
          <w:rtl/>
          <w:lang w:eastAsia="he-IL"/>
        </w:rPr>
        <w:t xml:space="preserve">בדיוק. ובגלל שאנחנו לא שם, אז זה לא הסעיף. כן, </w:t>
      </w:r>
      <w:bookmarkStart w:id="13358" w:name="_ETM_Q1_9329009"/>
      <w:bookmarkEnd w:id="13358"/>
      <w:r>
        <w:rPr>
          <w:rFonts w:hint="cs"/>
          <w:rtl/>
          <w:lang w:eastAsia="he-IL"/>
        </w:rPr>
        <w:t>ניתן ההחלטה לתת רישיון. הרשות נותנת את ה</w:t>
      </w:r>
      <w:bookmarkStart w:id="13359" w:name="_ETM_Q1_9331338"/>
      <w:bookmarkEnd w:id="13359"/>
      <w:r>
        <w:rPr>
          <w:rFonts w:hint="cs"/>
          <w:rtl/>
          <w:lang w:eastAsia="he-IL"/>
        </w:rPr>
        <w:t>רישוי, משם היא</w:t>
      </w:r>
      <w:bookmarkStart w:id="13360" w:name="_ETM_Q1_9334078"/>
      <w:bookmarkEnd w:id="13360"/>
      <w:r>
        <w:rPr>
          <w:rFonts w:hint="cs"/>
          <w:rtl/>
          <w:lang w:eastAsia="he-IL"/>
        </w:rPr>
        <w:t xml:space="preserve"> ממשיכה. </w:t>
      </w:r>
    </w:p>
    <w:p w14:paraId="2E9951E1" w14:textId="77777777" w:rsidR="00572A77" w:rsidRDefault="00572A77" w:rsidP="00572A77">
      <w:pPr>
        <w:rPr>
          <w:rtl/>
          <w:lang w:eastAsia="he-IL"/>
        </w:rPr>
      </w:pPr>
      <w:bookmarkStart w:id="13361" w:name="_ETM_Q1_9336403"/>
      <w:bookmarkStart w:id="13362" w:name="_ETM_Q1_9336479"/>
      <w:bookmarkEnd w:id="13361"/>
      <w:bookmarkEnd w:id="13362"/>
    </w:p>
    <w:p w14:paraId="4AE702A0" w14:textId="23D38E6A" w:rsidR="00572A77" w:rsidRDefault="00572A77" w:rsidP="00572A77">
      <w:pPr>
        <w:pStyle w:val="af6"/>
        <w:keepNext/>
        <w:rPr>
          <w:rtl/>
        </w:rPr>
      </w:pPr>
      <w:bookmarkStart w:id="13363" w:name="ET_yor_5069_1449"/>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363"/>
    </w:p>
    <w:p w14:paraId="1B5C7E75" w14:textId="77777777" w:rsidR="00572A77" w:rsidRDefault="00572A77" w:rsidP="00572A77">
      <w:pPr>
        <w:pStyle w:val="KeepWithNext"/>
        <w:rPr>
          <w:rtl/>
          <w:lang w:eastAsia="he-IL"/>
        </w:rPr>
      </w:pPr>
    </w:p>
    <w:p w14:paraId="466C092C" w14:textId="77777777" w:rsidR="00572A77" w:rsidRDefault="00572A77" w:rsidP="00572A77">
      <w:pPr>
        <w:rPr>
          <w:rtl/>
          <w:lang w:eastAsia="he-IL"/>
        </w:rPr>
      </w:pPr>
      <w:bookmarkStart w:id="13364" w:name="_ETM_Q1_9337639"/>
      <w:bookmarkStart w:id="13365" w:name="_ETM_Q1_9337677"/>
      <w:bookmarkEnd w:id="13364"/>
      <w:bookmarkEnd w:id="13365"/>
      <w:r>
        <w:rPr>
          <w:rFonts w:hint="cs"/>
          <w:rtl/>
          <w:lang w:eastAsia="he-IL"/>
        </w:rPr>
        <w:t>טוב, עוד הערות בעניין הזה?</w:t>
      </w:r>
      <w:bookmarkStart w:id="13366" w:name="_ETM_Q1_9345622"/>
    </w:p>
    <w:p w14:paraId="39A8BF71" w14:textId="77777777" w:rsidR="00572A77" w:rsidRDefault="00572A77" w:rsidP="00572A77">
      <w:pPr>
        <w:rPr>
          <w:rFonts w:ascii="David" w:hAnsi="David"/>
          <w:u w:val="single"/>
          <w:rtl/>
          <w:lang w:eastAsia="he-IL"/>
        </w:rPr>
      </w:pPr>
      <w:bookmarkStart w:id="13367" w:name="_ETM_Q1_9340327"/>
      <w:bookmarkStart w:id="13368" w:name="_ETM_Q1_9340398"/>
      <w:bookmarkEnd w:id="13367"/>
      <w:bookmarkEnd w:id="13368"/>
    </w:p>
    <w:p w14:paraId="19C51F74" w14:textId="79DC0397" w:rsidR="00572A77" w:rsidRPr="00572A77" w:rsidRDefault="00572A77" w:rsidP="00572A77">
      <w:pPr>
        <w:pStyle w:val="af9"/>
        <w:keepNext/>
        <w:rPr>
          <w:rtl/>
          <w:lang w:eastAsia="he-IL"/>
        </w:rPr>
      </w:pPr>
      <w:bookmarkStart w:id="13369" w:name="ET_guest_שי_שלף_1451"/>
      <w:r w:rsidRPr="00572A77">
        <w:rPr>
          <w:rStyle w:val="TagStyle"/>
          <w:rtl/>
        </w:rPr>
        <w:t xml:space="preserve"> &lt;&lt; אורח &gt;&gt; </w:t>
      </w:r>
      <w:r>
        <w:rPr>
          <w:rtl/>
          <w:lang w:eastAsia="he-IL"/>
        </w:rPr>
        <w:t>שי שלף:</w:t>
      </w:r>
      <w:r w:rsidRPr="00572A77">
        <w:rPr>
          <w:rStyle w:val="TagStyle"/>
          <w:rtl/>
        </w:rPr>
        <w:t xml:space="preserve"> &lt;&lt; אורח &gt;&gt;</w:t>
      </w:r>
      <w:r w:rsidR="00065E47">
        <w:rPr>
          <w:rtl/>
          <w:lang w:eastAsia="he-IL"/>
        </w:rPr>
        <w:t xml:space="preserve"> </w:t>
      </w:r>
      <w:r>
        <w:rPr>
          <w:rtl/>
          <w:lang w:eastAsia="he-IL"/>
        </w:rPr>
        <w:t xml:space="preserve"> </w:t>
      </w:r>
      <w:bookmarkStart w:id="13370" w:name="_ETM_Q1_9347920"/>
      <w:bookmarkStart w:id="13371" w:name="_ETM_Q1_9347964"/>
      <w:bookmarkEnd w:id="13369"/>
      <w:bookmarkEnd w:id="13370"/>
      <w:bookmarkEnd w:id="13371"/>
    </w:p>
    <w:p w14:paraId="3A5470F8" w14:textId="77777777" w:rsidR="00572A77" w:rsidRDefault="00572A77" w:rsidP="00572A77">
      <w:pPr>
        <w:pStyle w:val="KeepWithNext"/>
        <w:rPr>
          <w:rtl/>
          <w:lang w:eastAsia="he-IL"/>
        </w:rPr>
      </w:pPr>
      <w:bookmarkStart w:id="13372" w:name="_ETM_Q1_9345189"/>
      <w:bookmarkEnd w:id="13366"/>
      <w:bookmarkEnd w:id="13372"/>
    </w:p>
    <w:p w14:paraId="547EAD0A" w14:textId="77777777" w:rsidR="00572A77" w:rsidRDefault="00572A77" w:rsidP="00572A77">
      <w:pPr>
        <w:rPr>
          <w:rtl/>
          <w:lang w:eastAsia="he-IL"/>
        </w:rPr>
      </w:pPr>
      <w:bookmarkStart w:id="13373" w:name="_ETM_Q1_9338704"/>
      <w:bookmarkStart w:id="13374" w:name="_ETM_Q1_9338755"/>
      <w:bookmarkEnd w:id="13373"/>
      <w:bookmarkEnd w:id="13374"/>
      <w:r>
        <w:rPr>
          <w:rFonts w:hint="cs"/>
          <w:rtl/>
          <w:lang w:eastAsia="he-IL"/>
        </w:rPr>
        <w:t xml:space="preserve">רק אם יורשה לי להוסיף </w:t>
      </w:r>
      <w:bookmarkStart w:id="13375" w:name="_ETM_Q1_9340874"/>
      <w:bookmarkEnd w:id="13375"/>
      <w:r>
        <w:rPr>
          <w:rFonts w:hint="cs"/>
          <w:rtl/>
          <w:lang w:eastAsia="he-IL"/>
        </w:rPr>
        <w:t>חיד</w:t>
      </w:r>
      <w:bookmarkStart w:id="13376" w:name="_ETM_Q1_9346335"/>
      <w:bookmarkEnd w:id="13376"/>
      <w:r>
        <w:rPr>
          <w:rFonts w:hint="cs"/>
          <w:rtl/>
          <w:lang w:eastAsia="he-IL"/>
        </w:rPr>
        <w:t>וד ביחס לאמירה של התו</w:t>
      </w:r>
      <w:bookmarkStart w:id="13377" w:name="_ETM_Q1_9343884"/>
      <w:bookmarkEnd w:id="13377"/>
      <w:r>
        <w:rPr>
          <w:rFonts w:hint="cs"/>
          <w:rtl/>
          <w:lang w:eastAsia="he-IL"/>
        </w:rPr>
        <w:t>ספת של נציגים מקצועיים. אנחנו</w:t>
      </w:r>
      <w:bookmarkStart w:id="13378" w:name="_ETM_Q1_9348017"/>
      <w:bookmarkEnd w:id="13378"/>
      <w:r>
        <w:rPr>
          <w:rFonts w:hint="cs"/>
          <w:rtl/>
          <w:lang w:eastAsia="he-IL"/>
        </w:rPr>
        <w:t xml:space="preserve"> רק מבקשים לסייג, זה נושא שכן כרוך בכללים </w:t>
      </w:r>
      <w:bookmarkStart w:id="13379" w:name="_ETM_Q1_9350373"/>
      <w:bookmarkStart w:id="13380" w:name="_ETM_Q1_9347975"/>
      <w:bookmarkStart w:id="13381" w:name="_ETM_Q1_9345648"/>
      <w:bookmarkEnd w:id="13379"/>
      <w:bookmarkEnd w:id="13380"/>
      <w:bookmarkEnd w:id="13381"/>
      <w:proofErr w:type="spellStart"/>
      <w:r>
        <w:rPr>
          <w:rFonts w:hint="cs"/>
          <w:rtl/>
          <w:lang w:eastAsia="he-IL"/>
        </w:rPr>
        <w:t>בכללים</w:t>
      </w:r>
      <w:proofErr w:type="spellEnd"/>
      <w:r>
        <w:rPr>
          <w:rFonts w:hint="cs"/>
          <w:rtl/>
          <w:lang w:eastAsia="he-IL"/>
        </w:rPr>
        <w:t xml:space="preserve"> שנוגעים</w:t>
      </w:r>
      <w:bookmarkStart w:id="13382" w:name="_ETM_Q1_9354160"/>
      <w:bookmarkEnd w:id="13382"/>
      <w:r>
        <w:rPr>
          <w:rFonts w:hint="cs"/>
          <w:rtl/>
          <w:lang w:eastAsia="he-IL"/>
        </w:rPr>
        <w:t xml:space="preserve"> לגבי כשי</w:t>
      </w:r>
      <w:bookmarkStart w:id="13383" w:name="_ETM_Q1_9352021"/>
      <w:bookmarkEnd w:id="13383"/>
      <w:r>
        <w:rPr>
          <w:rFonts w:hint="cs"/>
          <w:rtl/>
          <w:lang w:eastAsia="he-IL"/>
        </w:rPr>
        <w:t>רויות, לגבי מינויים. אנחנו כן נבקש לבחון את הנוסח</w:t>
      </w:r>
      <w:bookmarkStart w:id="13384" w:name="_ETM_Q1_9357806"/>
      <w:bookmarkEnd w:id="13384"/>
      <w:r>
        <w:rPr>
          <w:rFonts w:hint="cs"/>
          <w:rtl/>
          <w:lang w:eastAsia="he-IL"/>
        </w:rPr>
        <w:t xml:space="preserve"> ולהעביר אותו בתיאום. </w:t>
      </w:r>
      <w:bookmarkStart w:id="13385" w:name="_ETM_Q1_9360105"/>
      <w:bookmarkEnd w:id="13385"/>
    </w:p>
    <w:p w14:paraId="1AC13566" w14:textId="77777777" w:rsidR="00572A77" w:rsidRDefault="00572A77" w:rsidP="00572A77">
      <w:pPr>
        <w:rPr>
          <w:rtl/>
          <w:lang w:eastAsia="he-IL"/>
        </w:rPr>
      </w:pPr>
    </w:p>
    <w:p w14:paraId="012A3897" w14:textId="178BC3D7" w:rsidR="00572A77" w:rsidRDefault="00572A77" w:rsidP="00572A77">
      <w:pPr>
        <w:pStyle w:val="af6"/>
        <w:keepNext/>
        <w:rPr>
          <w:rtl/>
        </w:rPr>
      </w:pPr>
      <w:bookmarkStart w:id="13386" w:name="ET_yor_5069_1452"/>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386"/>
    </w:p>
    <w:p w14:paraId="4BC9A49D" w14:textId="77777777" w:rsidR="00572A77" w:rsidRDefault="00572A77" w:rsidP="00572A77">
      <w:pPr>
        <w:pStyle w:val="KeepWithNext"/>
        <w:rPr>
          <w:rtl/>
          <w:lang w:eastAsia="he-IL"/>
        </w:rPr>
      </w:pPr>
    </w:p>
    <w:p w14:paraId="11BCF7E0" w14:textId="77777777" w:rsidR="00572A77" w:rsidRDefault="00572A77" w:rsidP="00572A77">
      <w:pPr>
        <w:rPr>
          <w:rtl/>
          <w:lang w:eastAsia="he-IL"/>
        </w:rPr>
      </w:pPr>
      <w:bookmarkStart w:id="13387" w:name="_ETM_Q1_9358076"/>
      <w:bookmarkStart w:id="13388" w:name="_ETM_Q1_9358122"/>
      <w:bookmarkEnd w:id="13387"/>
      <w:bookmarkEnd w:id="13388"/>
      <w:r>
        <w:rPr>
          <w:rFonts w:hint="cs"/>
          <w:rtl/>
          <w:lang w:eastAsia="he-IL"/>
        </w:rPr>
        <w:t xml:space="preserve">אם אפשר לטייב את הנוסח אני אשמח </w:t>
      </w:r>
      <w:bookmarkStart w:id="13389" w:name="_ETM_Q1_9362383"/>
      <w:bookmarkEnd w:id="13389"/>
      <w:r>
        <w:rPr>
          <w:rFonts w:hint="cs"/>
          <w:rtl/>
          <w:lang w:eastAsia="he-IL"/>
        </w:rPr>
        <w:t xml:space="preserve">מאוד. לא, לגבי </w:t>
      </w:r>
      <w:bookmarkStart w:id="13390" w:name="_ETM_Q1_9362035"/>
      <w:bookmarkEnd w:id="13390"/>
      <w:r>
        <w:rPr>
          <w:rFonts w:hint="cs"/>
          <w:rtl/>
          <w:lang w:eastAsia="he-IL"/>
        </w:rPr>
        <w:t>אנשי המקצוע הרלוונטיים שיישבו בוועדת ההשגות. לא</w:t>
      </w:r>
      <w:bookmarkStart w:id="13391" w:name="_ETM_Q1_9368472"/>
      <w:bookmarkEnd w:id="13391"/>
      <w:r>
        <w:rPr>
          <w:rFonts w:hint="cs"/>
          <w:rtl/>
          <w:lang w:eastAsia="he-IL"/>
        </w:rPr>
        <w:t xml:space="preserve"> בקשה. אומרת הנציגה. </w:t>
      </w:r>
      <w:bookmarkStart w:id="13392" w:name="_ETM_Q1_9371673"/>
      <w:bookmarkEnd w:id="13392"/>
    </w:p>
    <w:p w14:paraId="197E0D57" w14:textId="77777777" w:rsidR="00572A77" w:rsidRDefault="00572A77" w:rsidP="00572A77">
      <w:pPr>
        <w:rPr>
          <w:rtl/>
          <w:lang w:eastAsia="he-IL"/>
        </w:rPr>
      </w:pPr>
      <w:bookmarkStart w:id="13393" w:name="_ETM_Q1_9371743"/>
      <w:bookmarkEnd w:id="13393"/>
    </w:p>
    <w:p w14:paraId="13D28897" w14:textId="4FC16C03" w:rsidR="00572A77" w:rsidRDefault="00572A77" w:rsidP="00572A77">
      <w:pPr>
        <w:pStyle w:val="af9"/>
        <w:keepNext/>
        <w:rPr>
          <w:rtl/>
          <w:lang w:eastAsia="he-IL"/>
        </w:rPr>
      </w:pPr>
      <w:bookmarkStart w:id="13394" w:name="ET_guest_שי_שלף_1453"/>
      <w:r w:rsidRPr="00572A77">
        <w:rPr>
          <w:rStyle w:val="TagStyle"/>
          <w:rtl/>
        </w:rPr>
        <w:t xml:space="preserve"> &lt;&lt; אורח &gt;&gt; </w:t>
      </w:r>
      <w:r>
        <w:rPr>
          <w:rtl/>
          <w:lang w:eastAsia="he-IL"/>
        </w:rPr>
        <w:t>שי שלף:</w:t>
      </w:r>
      <w:r w:rsidRPr="00572A77">
        <w:rPr>
          <w:rStyle w:val="TagStyle"/>
          <w:rtl/>
        </w:rPr>
        <w:t xml:space="preserve"> &lt;&lt; אורח &gt;&gt;</w:t>
      </w:r>
      <w:r w:rsidR="00065E47">
        <w:rPr>
          <w:rtl/>
          <w:lang w:eastAsia="he-IL"/>
        </w:rPr>
        <w:t xml:space="preserve"> </w:t>
      </w:r>
      <w:r>
        <w:rPr>
          <w:rtl/>
          <w:lang w:eastAsia="he-IL"/>
        </w:rPr>
        <w:t xml:space="preserve"> </w:t>
      </w:r>
      <w:bookmarkEnd w:id="13394"/>
    </w:p>
    <w:p w14:paraId="0ECED55C" w14:textId="77777777" w:rsidR="00572A77" w:rsidRDefault="00572A77" w:rsidP="00572A77">
      <w:pPr>
        <w:pStyle w:val="KeepWithNext"/>
        <w:rPr>
          <w:rtl/>
          <w:lang w:eastAsia="he-IL"/>
        </w:rPr>
      </w:pPr>
    </w:p>
    <w:p w14:paraId="2FDBEF5B" w14:textId="77777777" w:rsidR="00572A77" w:rsidRDefault="00572A77" w:rsidP="00572A77">
      <w:pPr>
        <w:rPr>
          <w:rtl/>
          <w:lang w:eastAsia="he-IL"/>
        </w:rPr>
      </w:pPr>
      <w:bookmarkStart w:id="13395" w:name="_ETM_Q1_9372771"/>
      <w:bookmarkStart w:id="13396" w:name="_ETM_Q1_9372807"/>
      <w:bookmarkEnd w:id="13395"/>
      <w:bookmarkEnd w:id="13396"/>
      <w:r>
        <w:rPr>
          <w:rFonts w:hint="cs"/>
          <w:rtl/>
          <w:lang w:eastAsia="he-IL"/>
        </w:rPr>
        <w:t>לא, אנח</w:t>
      </w:r>
      <w:bookmarkStart w:id="13397" w:name="_ETM_Q1_9370476"/>
      <w:bookmarkEnd w:id="13397"/>
      <w:r>
        <w:rPr>
          <w:rFonts w:hint="cs"/>
          <w:rtl/>
          <w:lang w:eastAsia="he-IL"/>
        </w:rPr>
        <w:t>נו אומרים שיש כאן מערכות</w:t>
      </w:r>
      <w:bookmarkStart w:id="13398" w:name="_ETM_Q1_9373841"/>
      <w:bookmarkEnd w:id="13398"/>
      <w:r>
        <w:rPr>
          <w:rFonts w:hint="cs"/>
          <w:rtl/>
          <w:lang w:eastAsia="he-IL"/>
        </w:rPr>
        <w:t xml:space="preserve"> שלמות של כללים ודינים</w:t>
      </w:r>
      <w:bookmarkStart w:id="13399" w:name="_ETM_Q1_9373119"/>
      <w:bookmarkEnd w:id="13399"/>
      <w:r>
        <w:rPr>
          <w:rFonts w:hint="cs"/>
          <w:rtl/>
          <w:lang w:eastAsia="he-IL"/>
        </w:rPr>
        <w:t xml:space="preserve"> שנוגעים לכשירויות, שנו</w:t>
      </w:r>
      <w:bookmarkStart w:id="13400" w:name="_ETM_Q1_9375731"/>
      <w:bookmarkEnd w:id="13400"/>
      <w:r>
        <w:rPr>
          <w:rFonts w:hint="cs"/>
          <w:rtl/>
          <w:lang w:eastAsia="he-IL"/>
        </w:rPr>
        <w:t xml:space="preserve">געים למינויים, </w:t>
      </w:r>
      <w:bookmarkStart w:id="13401" w:name="_ETM_Q1_9378499"/>
      <w:bookmarkEnd w:id="13401"/>
      <w:r>
        <w:rPr>
          <w:rFonts w:hint="cs"/>
          <w:rtl/>
          <w:lang w:eastAsia="he-IL"/>
        </w:rPr>
        <w:t xml:space="preserve">מינויים שנקבעו </w:t>
      </w:r>
      <w:bookmarkStart w:id="13402" w:name="_ETM_Q1_9377535"/>
      <w:bookmarkEnd w:id="13402"/>
      <w:r>
        <w:rPr>
          <w:rFonts w:hint="cs"/>
          <w:rtl/>
          <w:lang w:eastAsia="he-IL"/>
        </w:rPr>
        <w:t>על פי חוק. ולכן ההצהרה הייתה מאוד מדויקת.</w:t>
      </w:r>
      <w:bookmarkStart w:id="13403" w:name="_ETM_Q1_9384974"/>
      <w:bookmarkEnd w:id="13403"/>
      <w:r>
        <w:rPr>
          <w:rFonts w:hint="cs"/>
          <w:rtl/>
          <w:lang w:eastAsia="he-IL"/>
        </w:rPr>
        <w:t xml:space="preserve"> אנחנו כן נבקש להמשיך לדון בנוסח הס</w:t>
      </w:r>
      <w:bookmarkStart w:id="13404" w:name="_ETM_Q1_9385220"/>
      <w:bookmarkEnd w:id="13404"/>
      <w:r>
        <w:rPr>
          <w:rFonts w:hint="cs"/>
          <w:rtl/>
          <w:lang w:eastAsia="he-IL"/>
        </w:rPr>
        <w:t xml:space="preserve">עיף שהוצע. </w:t>
      </w:r>
      <w:bookmarkStart w:id="13405" w:name="_ETM_Q1_9386981"/>
      <w:bookmarkEnd w:id="13405"/>
    </w:p>
    <w:p w14:paraId="237A5418" w14:textId="77777777" w:rsidR="00572A77" w:rsidRDefault="00572A77" w:rsidP="00572A77">
      <w:pPr>
        <w:rPr>
          <w:rtl/>
          <w:lang w:eastAsia="he-IL"/>
        </w:rPr>
      </w:pPr>
      <w:bookmarkStart w:id="13406" w:name="_ETM_Q1_9387057"/>
      <w:bookmarkEnd w:id="13406"/>
    </w:p>
    <w:p w14:paraId="26F8F4FC" w14:textId="6B145F88" w:rsidR="00572A77" w:rsidRDefault="00572A77" w:rsidP="00572A77">
      <w:pPr>
        <w:pStyle w:val="af6"/>
        <w:keepNext/>
        <w:rPr>
          <w:rtl/>
        </w:rPr>
      </w:pPr>
      <w:bookmarkStart w:id="13407" w:name="ET_yor_5069_1454"/>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407"/>
    </w:p>
    <w:p w14:paraId="37DB4056" w14:textId="77777777" w:rsidR="00572A77" w:rsidRDefault="00572A77" w:rsidP="00572A77">
      <w:pPr>
        <w:pStyle w:val="KeepWithNext"/>
        <w:rPr>
          <w:rtl/>
          <w:lang w:eastAsia="he-IL"/>
        </w:rPr>
      </w:pPr>
    </w:p>
    <w:p w14:paraId="71400672" w14:textId="77777777" w:rsidR="00572A77" w:rsidRDefault="00572A77" w:rsidP="00572A77">
      <w:pPr>
        <w:rPr>
          <w:rtl/>
          <w:lang w:eastAsia="he-IL"/>
        </w:rPr>
      </w:pPr>
      <w:bookmarkStart w:id="13408" w:name="_ETM_Q1_9388410"/>
      <w:bookmarkStart w:id="13409" w:name="_ETM_Q1_9388448"/>
      <w:bookmarkEnd w:id="13408"/>
      <w:bookmarkEnd w:id="13409"/>
      <w:r>
        <w:rPr>
          <w:rFonts w:hint="cs"/>
          <w:rtl/>
          <w:lang w:eastAsia="he-IL"/>
        </w:rPr>
        <w:t xml:space="preserve">לא, לא </w:t>
      </w:r>
      <w:bookmarkStart w:id="13410" w:name="_ETM_Q1_9388981"/>
      <w:bookmarkEnd w:id="13410"/>
      <w:r>
        <w:rPr>
          <w:rFonts w:hint="cs"/>
          <w:rtl/>
          <w:lang w:eastAsia="he-IL"/>
        </w:rPr>
        <w:t>לדון. תב</w:t>
      </w:r>
      <w:bookmarkStart w:id="13411" w:name="_ETM_Q1_9387017"/>
      <w:bookmarkEnd w:id="13411"/>
      <w:r>
        <w:rPr>
          <w:rFonts w:hint="cs"/>
          <w:rtl/>
          <w:lang w:eastAsia="he-IL"/>
        </w:rPr>
        <w:t xml:space="preserve">יאו נוסח. </w:t>
      </w:r>
      <w:bookmarkStart w:id="13412" w:name="_ETM_Q1_9388253"/>
      <w:bookmarkEnd w:id="13412"/>
    </w:p>
    <w:p w14:paraId="40443023" w14:textId="77777777" w:rsidR="00572A77" w:rsidRDefault="00572A77" w:rsidP="00572A77">
      <w:pPr>
        <w:rPr>
          <w:rtl/>
          <w:lang w:eastAsia="he-IL"/>
        </w:rPr>
      </w:pPr>
      <w:bookmarkStart w:id="13413" w:name="_ETM_Q1_9388324"/>
      <w:bookmarkEnd w:id="13413"/>
    </w:p>
    <w:p w14:paraId="12F777C6" w14:textId="666D81A1" w:rsidR="00572A77" w:rsidRDefault="00572A77" w:rsidP="00572A77">
      <w:pPr>
        <w:pStyle w:val="a4"/>
        <w:keepNext/>
        <w:rPr>
          <w:rtl/>
        </w:rPr>
      </w:pPr>
      <w:bookmarkStart w:id="13414" w:name="ET_speaker_תומר_רוזנר_1455"/>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414"/>
    </w:p>
    <w:p w14:paraId="3ABA9E3A" w14:textId="77777777" w:rsidR="00572A77" w:rsidRDefault="00572A77" w:rsidP="00572A77">
      <w:pPr>
        <w:pStyle w:val="KeepWithNext"/>
        <w:rPr>
          <w:rtl/>
          <w:lang w:eastAsia="he-IL"/>
        </w:rPr>
      </w:pPr>
    </w:p>
    <w:p w14:paraId="2454F2DC" w14:textId="77777777" w:rsidR="00572A77" w:rsidRDefault="00572A77" w:rsidP="00572A77">
      <w:pPr>
        <w:rPr>
          <w:rtl/>
          <w:lang w:eastAsia="he-IL"/>
        </w:rPr>
      </w:pPr>
      <w:bookmarkStart w:id="13415" w:name="_ETM_Q1_9390057"/>
      <w:bookmarkStart w:id="13416" w:name="_ETM_Q1_9390101"/>
      <w:bookmarkEnd w:id="13415"/>
      <w:bookmarkEnd w:id="13416"/>
      <w:r>
        <w:rPr>
          <w:rFonts w:hint="cs"/>
          <w:rtl/>
          <w:lang w:eastAsia="he-IL"/>
        </w:rPr>
        <w:t xml:space="preserve">לא, איזה סעיף </w:t>
      </w:r>
      <w:bookmarkStart w:id="13417" w:name="_ETM_Q1_9388186"/>
      <w:bookmarkEnd w:id="13417"/>
      <w:r>
        <w:rPr>
          <w:rFonts w:hint="cs"/>
          <w:rtl/>
          <w:lang w:eastAsia="he-IL"/>
        </w:rPr>
        <w:t>מוצע?</w:t>
      </w:r>
      <w:r>
        <w:rPr>
          <w:rFonts w:hint="cs"/>
          <w:lang w:eastAsia="he-IL"/>
        </w:rPr>
        <w:t xml:space="preserve"> </w:t>
      </w:r>
      <w:r>
        <w:rPr>
          <w:rFonts w:hint="cs"/>
          <w:rtl/>
          <w:lang w:eastAsia="he-IL"/>
        </w:rPr>
        <w:t xml:space="preserve">לא הבנתי. </w:t>
      </w:r>
      <w:bookmarkStart w:id="13418" w:name="_ETM_Q1_9391855"/>
      <w:bookmarkEnd w:id="13418"/>
    </w:p>
    <w:p w14:paraId="69F5A8F4" w14:textId="77777777" w:rsidR="00572A77" w:rsidRDefault="00572A77" w:rsidP="00572A77">
      <w:pPr>
        <w:rPr>
          <w:rtl/>
          <w:lang w:eastAsia="he-IL"/>
        </w:rPr>
      </w:pPr>
      <w:bookmarkStart w:id="13419" w:name="_ETM_Q1_9391923"/>
      <w:bookmarkEnd w:id="13419"/>
    </w:p>
    <w:p w14:paraId="105F79FA" w14:textId="7B9E77DC" w:rsidR="00572A77" w:rsidRDefault="00572A77" w:rsidP="00572A77">
      <w:pPr>
        <w:pStyle w:val="af9"/>
        <w:keepNext/>
        <w:rPr>
          <w:rtl/>
          <w:lang w:eastAsia="he-IL"/>
        </w:rPr>
      </w:pPr>
      <w:bookmarkStart w:id="13420" w:name="ET_guest_עדי_לברוס_1456"/>
      <w:r w:rsidRPr="00572A77">
        <w:rPr>
          <w:rStyle w:val="TagStyle"/>
          <w:rtl/>
        </w:rPr>
        <w:t xml:space="preserve"> &lt;&lt; אורח &gt;&gt; </w:t>
      </w:r>
      <w:r>
        <w:rPr>
          <w:rtl/>
          <w:lang w:eastAsia="he-IL"/>
        </w:rPr>
        <w:t>עדי לברוס:</w:t>
      </w:r>
      <w:r w:rsidRPr="00572A77">
        <w:rPr>
          <w:rStyle w:val="TagStyle"/>
          <w:rtl/>
        </w:rPr>
        <w:t xml:space="preserve"> &lt;&lt; אורח &gt;&gt;</w:t>
      </w:r>
      <w:r w:rsidR="00065E47">
        <w:rPr>
          <w:rtl/>
          <w:lang w:eastAsia="he-IL"/>
        </w:rPr>
        <w:t xml:space="preserve"> </w:t>
      </w:r>
      <w:r>
        <w:rPr>
          <w:rtl/>
          <w:lang w:eastAsia="he-IL"/>
        </w:rPr>
        <w:t xml:space="preserve"> </w:t>
      </w:r>
      <w:bookmarkEnd w:id="13420"/>
    </w:p>
    <w:p w14:paraId="39D71D6C" w14:textId="77777777" w:rsidR="00572A77" w:rsidRDefault="00572A77" w:rsidP="00572A77">
      <w:pPr>
        <w:pStyle w:val="KeepWithNext"/>
        <w:rPr>
          <w:rtl/>
          <w:lang w:eastAsia="he-IL"/>
        </w:rPr>
      </w:pPr>
    </w:p>
    <w:p w14:paraId="0C909B85" w14:textId="77777777" w:rsidR="00572A77" w:rsidRDefault="00572A77" w:rsidP="00572A77">
      <w:pPr>
        <w:rPr>
          <w:rtl/>
          <w:lang w:eastAsia="he-IL"/>
        </w:rPr>
      </w:pPr>
      <w:bookmarkStart w:id="13421" w:name="_ETM_Q1_9393440"/>
      <w:bookmarkStart w:id="13422" w:name="_ETM_Q1_9393474"/>
      <w:bookmarkEnd w:id="13421"/>
      <w:bookmarkEnd w:id="13422"/>
      <w:r>
        <w:rPr>
          <w:rFonts w:hint="cs"/>
          <w:rtl/>
          <w:lang w:eastAsia="he-IL"/>
        </w:rPr>
        <w:t xml:space="preserve">עדי </w:t>
      </w:r>
      <w:bookmarkStart w:id="13423" w:name="_ETM_Q1_9393904"/>
      <w:bookmarkEnd w:id="13423"/>
      <w:r>
        <w:rPr>
          <w:rFonts w:hint="cs"/>
          <w:rtl/>
          <w:lang w:eastAsia="he-IL"/>
        </w:rPr>
        <w:t>ל</w:t>
      </w:r>
      <w:bookmarkStart w:id="13424" w:name="_ETM_Q1_9391140"/>
      <w:bookmarkEnd w:id="13424"/>
      <w:r>
        <w:rPr>
          <w:rFonts w:hint="cs"/>
          <w:rtl/>
          <w:lang w:eastAsia="he-IL"/>
        </w:rPr>
        <w:t>ברוס, משרד המשפטים. נאמר לפרוטוקול על ידי דנה שהכו</w:t>
      </w:r>
      <w:bookmarkStart w:id="13425" w:name="_ETM_Q1_9395968"/>
      <w:bookmarkEnd w:id="13425"/>
      <w:r>
        <w:rPr>
          <w:rFonts w:hint="cs"/>
          <w:rtl/>
          <w:lang w:eastAsia="he-IL"/>
        </w:rPr>
        <w:t>ונה</w:t>
      </w:r>
      <w:bookmarkStart w:id="13426" w:name="_ETM_Q1_9396468"/>
      <w:bookmarkEnd w:id="13426"/>
      <w:r>
        <w:rPr>
          <w:rFonts w:hint="cs"/>
          <w:rtl/>
          <w:lang w:eastAsia="he-IL"/>
        </w:rPr>
        <w:t xml:space="preserve"> בסעיף היא שנציגי השרים יהיו גורמים מקצוע</w:t>
      </w:r>
      <w:bookmarkStart w:id="13427" w:name="_ETM_Q1_9398514"/>
      <w:bookmarkEnd w:id="13427"/>
      <w:r>
        <w:rPr>
          <w:rFonts w:hint="cs"/>
          <w:rtl/>
          <w:lang w:eastAsia="he-IL"/>
        </w:rPr>
        <w:t>יים רלוונטיים לנושא. אנחנו</w:t>
      </w:r>
      <w:bookmarkStart w:id="13428" w:name="_ETM_Q1_9403165"/>
      <w:bookmarkEnd w:id="13428"/>
      <w:r>
        <w:rPr>
          <w:rFonts w:hint="cs"/>
          <w:rtl/>
          <w:lang w:eastAsia="he-IL"/>
        </w:rPr>
        <w:t xml:space="preserve"> חושבים שיכול להיות, מתעוררת</w:t>
      </w:r>
      <w:bookmarkStart w:id="13429" w:name="_ETM_Q1_9403688"/>
      <w:bookmarkEnd w:id="13429"/>
      <w:r>
        <w:rPr>
          <w:rFonts w:hint="cs"/>
          <w:rtl/>
          <w:lang w:eastAsia="he-IL"/>
        </w:rPr>
        <w:t xml:space="preserve"> כאן שאלה של הגדרת הכש</w:t>
      </w:r>
      <w:bookmarkStart w:id="13430" w:name="_ETM_Q1_9404783"/>
      <w:bookmarkEnd w:id="13430"/>
      <w:r>
        <w:rPr>
          <w:rFonts w:hint="cs"/>
          <w:rtl/>
          <w:lang w:eastAsia="he-IL"/>
        </w:rPr>
        <w:t>ירות</w:t>
      </w:r>
      <w:bookmarkStart w:id="13431" w:name="_ETM_Q1_9405471"/>
      <w:bookmarkEnd w:id="13431"/>
      <w:r>
        <w:rPr>
          <w:rFonts w:hint="cs"/>
          <w:rtl/>
          <w:lang w:eastAsia="he-IL"/>
        </w:rPr>
        <w:t xml:space="preserve"> המקצועית של הנציגים. ויכול להיות שיש צורך לקבוע את זה</w:t>
      </w:r>
      <w:bookmarkStart w:id="13432" w:name="_ETM_Q1_9408422"/>
      <w:bookmarkStart w:id="13433" w:name="_ETM_Q1_9408658"/>
      <w:bookmarkEnd w:id="13432"/>
      <w:bookmarkEnd w:id="13433"/>
      <w:r>
        <w:rPr>
          <w:rFonts w:hint="cs"/>
          <w:rtl/>
          <w:lang w:eastAsia="he-IL"/>
        </w:rPr>
        <w:t xml:space="preserve"> בחקיקה עצמה. </w:t>
      </w:r>
      <w:bookmarkStart w:id="13434" w:name="_ETM_Q1_9410098"/>
      <w:bookmarkEnd w:id="13434"/>
    </w:p>
    <w:p w14:paraId="22AAE448" w14:textId="77777777" w:rsidR="00572A77" w:rsidRDefault="00572A77" w:rsidP="00572A77">
      <w:pPr>
        <w:rPr>
          <w:rtl/>
          <w:lang w:eastAsia="he-IL"/>
        </w:rPr>
      </w:pPr>
      <w:bookmarkStart w:id="13435" w:name="_ETM_Q1_9410161"/>
      <w:bookmarkEnd w:id="13435"/>
    </w:p>
    <w:p w14:paraId="11046305" w14:textId="23DE042B" w:rsidR="00572A77" w:rsidRDefault="00572A77" w:rsidP="00572A77">
      <w:pPr>
        <w:pStyle w:val="a4"/>
        <w:keepNext/>
        <w:rPr>
          <w:rtl/>
        </w:rPr>
      </w:pPr>
      <w:bookmarkStart w:id="13436" w:name="ET_speaker_תומר_רוזנר_1457"/>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436"/>
    </w:p>
    <w:p w14:paraId="70576784" w14:textId="77777777" w:rsidR="00572A77" w:rsidRDefault="00572A77" w:rsidP="00572A77">
      <w:pPr>
        <w:pStyle w:val="KeepWithNext"/>
        <w:rPr>
          <w:rtl/>
          <w:lang w:eastAsia="he-IL"/>
        </w:rPr>
      </w:pPr>
    </w:p>
    <w:p w14:paraId="642B35B3" w14:textId="77777777" w:rsidR="00572A77" w:rsidRDefault="00572A77" w:rsidP="00572A77">
      <w:pPr>
        <w:rPr>
          <w:rtl/>
          <w:lang w:eastAsia="he-IL"/>
        </w:rPr>
      </w:pPr>
      <w:bookmarkStart w:id="13437" w:name="_ETM_Q1_9411500"/>
      <w:bookmarkStart w:id="13438" w:name="_ETM_Q1_9411534"/>
      <w:bookmarkEnd w:id="13437"/>
      <w:bookmarkEnd w:id="13438"/>
      <w:r>
        <w:rPr>
          <w:rFonts w:hint="cs"/>
          <w:rtl/>
          <w:lang w:eastAsia="he-IL"/>
        </w:rPr>
        <w:t>לא, לא, לא, אין שום צורך. ממש אין</w:t>
      </w:r>
      <w:bookmarkStart w:id="13439" w:name="_ETM_Q1_9414450"/>
      <w:bookmarkEnd w:id="13439"/>
      <w:r>
        <w:rPr>
          <w:rFonts w:hint="cs"/>
          <w:rtl/>
          <w:lang w:eastAsia="he-IL"/>
        </w:rPr>
        <w:t xml:space="preserve"> צורך. כ</w:t>
      </w:r>
      <w:bookmarkStart w:id="13440" w:name="_ETM_Q1_9412361"/>
      <w:bookmarkEnd w:id="13440"/>
      <w:r>
        <w:rPr>
          <w:rFonts w:hint="cs"/>
          <w:rtl/>
          <w:lang w:eastAsia="he-IL"/>
        </w:rPr>
        <w:t>ל</w:t>
      </w:r>
      <w:bookmarkStart w:id="13441" w:name="_ETM_Q1_9413910"/>
      <w:bookmarkStart w:id="13442" w:name="_ETM_Q1_9412502"/>
      <w:bookmarkEnd w:id="13441"/>
      <w:bookmarkEnd w:id="13442"/>
      <w:r>
        <w:rPr>
          <w:rFonts w:hint="cs"/>
          <w:rtl/>
          <w:lang w:eastAsia="he-IL"/>
        </w:rPr>
        <w:t xml:space="preserve"> נותני האישור, זה מחוק רי</w:t>
      </w:r>
      <w:bookmarkStart w:id="13443" w:name="_ETM_Q1_9412886"/>
      <w:bookmarkEnd w:id="13443"/>
      <w:r>
        <w:rPr>
          <w:rFonts w:hint="cs"/>
          <w:rtl/>
          <w:lang w:eastAsia="he-IL"/>
        </w:rPr>
        <w:t>שוי עסקים.</w:t>
      </w:r>
      <w:bookmarkStart w:id="13444" w:name="_ETM_Q1_9413917"/>
      <w:bookmarkEnd w:id="13444"/>
      <w:r>
        <w:rPr>
          <w:rFonts w:hint="cs"/>
          <w:rtl/>
          <w:lang w:eastAsia="he-IL"/>
        </w:rPr>
        <w:t xml:space="preserve"> </w:t>
      </w:r>
      <w:bookmarkStart w:id="13445" w:name="_ETM_Q1_9414092"/>
      <w:bookmarkEnd w:id="13445"/>
    </w:p>
    <w:p w14:paraId="68B812E1" w14:textId="77777777" w:rsidR="00572A77" w:rsidRDefault="00572A77" w:rsidP="00572A77">
      <w:pPr>
        <w:rPr>
          <w:rtl/>
          <w:lang w:eastAsia="he-IL"/>
        </w:rPr>
      </w:pPr>
      <w:bookmarkStart w:id="13446" w:name="_ETM_Q1_9414157"/>
      <w:bookmarkEnd w:id="13446"/>
    </w:p>
    <w:p w14:paraId="78B92F6E" w14:textId="5BD88B6D" w:rsidR="00572A77" w:rsidRDefault="00572A77" w:rsidP="00572A77">
      <w:pPr>
        <w:pStyle w:val="af6"/>
        <w:keepNext/>
        <w:rPr>
          <w:rtl/>
        </w:rPr>
      </w:pPr>
      <w:bookmarkStart w:id="13447" w:name="ET_yor_5069_1458"/>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447"/>
    </w:p>
    <w:p w14:paraId="735D8C2A" w14:textId="77777777" w:rsidR="00572A77" w:rsidRDefault="00572A77" w:rsidP="00572A77">
      <w:pPr>
        <w:pStyle w:val="KeepWithNext"/>
        <w:rPr>
          <w:rtl/>
          <w:lang w:eastAsia="he-IL"/>
        </w:rPr>
      </w:pPr>
    </w:p>
    <w:p w14:paraId="66D7152D" w14:textId="77777777" w:rsidR="00572A77" w:rsidRDefault="00572A77" w:rsidP="00572A77">
      <w:pPr>
        <w:rPr>
          <w:rtl/>
          <w:lang w:eastAsia="he-IL"/>
        </w:rPr>
      </w:pPr>
      <w:bookmarkStart w:id="13448" w:name="_ETM_Q1_9415220"/>
      <w:bookmarkStart w:id="13449" w:name="_ETM_Q1_9415258"/>
      <w:bookmarkEnd w:id="13448"/>
      <w:bookmarkEnd w:id="13449"/>
      <w:r>
        <w:rPr>
          <w:rFonts w:hint="cs"/>
          <w:rtl/>
          <w:lang w:eastAsia="he-IL"/>
        </w:rPr>
        <w:t>אמרתי להם שלא יהיו שקט</w:t>
      </w:r>
      <w:bookmarkStart w:id="13450" w:name="_ETM_Q1_9414361"/>
      <w:bookmarkEnd w:id="13450"/>
      <w:r>
        <w:rPr>
          <w:rFonts w:hint="cs"/>
          <w:rtl/>
          <w:lang w:eastAsia="he-IL"/>
        </w:rPr>
        <w:t xml:space="preserve">ים מידי. </w:t>
      </w:r>
      <w:bookmarkStart w:id="13451" w:name="_ETM_Q1_9415292"/>
      <w:bookmarkEnd w:id="13451"/>
    </w:p>
    <w:p w14:paraId="64544B2B" w14:textId="77777777" w:rsidR="00572A77" w:rsidRDefault="00572A77" w:rsidP="00572A77">
      <w:pPr>
        <w:rPr>
          <w:rtl/>
          <w:lang w:eastAsia="he-IL"/>
        </w:rPr>
      </w:pPr>
      <w:bookmarkStart w:id="13452" w:name="_ETM_Q1_9415357"/>
      <w:bookmarkEnd w:id="13452"/>
    </w:p>
    <w:p w14:paraId="10D49913" w14:textId="7D720C88" w:rsidR="00572A77" w:rsidRDefault="00572A77" w:rsidP="00572A77">
      <w:pPr>
        <w:pStyle w:val="a4"/>
        <w:keepNext/>
        <w:rPr>
          <w:rtl/>
        </w:rPr>
      </w:pPr>
      <w:bookmarkStart w:id="13453" w:name="ET_speaker_תומר_רוזנר_1459"/>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453"/>
    </w:p>
    <w:p w14:paraId="47012952" w14:textId="77777777" w:rsidR="00572A77" w:rsidRDefault="00572A77" w:rsidP="00572A77">
      <w:pPr>
        <w:pStyle w:val="KeepWithNext"/>
        <w:rPr>
          <w:rtl/>
          <w:lang w:eastAsia="he-IL"/>
        </w:rPr>
      </w:pPr>
    </w:p>
    <w:p w14:paraId="129B0A34" w14:textId="77777777" w:rsidR="00572A77" w:rsidRDefault="00572A77" w:rsidP="00572A77">
      <w:pPr>
        <w:rPr>
          <w:rtl/>
          <w:lang w:eastAsia="he-IL"/>
        </w:rPr>
      </w:pPr>
      <w:bookmarkStart w:id="13454" w:name="_ETM_Q1_9416615"/>
      <w:bookmarkStart w:id="13455" w:name="_ETM_Q1_9416651"/>
      <w:bookmarkEnd w:id="13454"/>
      <w:bookmarkEnd w:id="13455"/>
      <w:r>
        <w:rPr>
          <w:rFonts w:hint="cs"/>
          <w:rtl/>
          <w:lang w:eastAsia="he-IL"/>
        </w:rPr>
        <w:t xml:space="preserve">לא, לא, באמת. כל </w:t>
      </w:r>
      <w:bookmarkStart w:id="13456" w:name="_ETM_Q1_9418069"/>
      <w:bookmarkEnd w:id="13456"/>
      <w:r>
        <w:rPr>
          <w:rFonts w:hint="cs"/>
          <w:rtl/>
          <w:lang w:eastAsia="he-IL"/>
        </w:rPr>
        <w:t xml:space="preserve">נותני האישור בחוק </w:t>
      </w:r>
      <w:bookmarkStart w:id="13457" w:name="_ETM_Q1_9416950"/>
      <w:bookmarkEnd w:id="13457"/>
      <w:r>
        <w:rPr>
          <w:rFonts w:hint="cs"/>
          <w:rtl/>
          <w:lang w:eastAsia="he-IL"/>
        </w:rPr>
        <w:t>רישוי עסקים הם נציגי השרים, מי שמכיר.</w:t>
      </w:r>
      <w:bookmarkStart w:id="13458" w:name="_ETM_Q1_9422422"/>
      <w:bookmarkEnd w:id="13458"/>
      <w:r>
        <w:rPr>
          <w:rFonts w:hint="cs"/>
          <w:rtl/>
          <w:lang w:eastAsia="he-IL"/>
        </w:rPr>
        <w:t xml:space="preserve"> אגב, השר הוא, השר הוא נותן האישור. אז אני מניח</w:t>
      </w:r>
      <w:bookmarkStart w:id="13459" w:name="_ETM_Q1_9427772"/>
      <w:bookmarkEnd w:id="13459"/>
      <w:r>
        <w:rPr>
          <w:rFonts w:hint="cs"/>
          <w:rtl/>
          <w:lang w:eastAsia="he-IL"/>
        </w:rPr>
        <w:t xml:space="preserve"> שאנחנו לא נצ</w:t>
      </w:r>
      <w:bookmarkStart w:id="13460" w:name="_ETM_Q1_9426030"/>
      <w:bookmarkEnd w:id="13460"/>
      <w:r>
        <w:rPr>
          <w:rFonts w:hint="cs"/>
          <w:rtl/>
          <w:lang w:eastAsia="he-IL"/>
        </w:rPr>
        <w:t>טרך ואין שום - - -</w:t>
      </w:r>
      <w:bookmarkStart w:id="13461" w:name="_ETM_Q1_9429687"/>
      <w:bookmarkEnd w:id="13461"/>
    </w:p>
    <w:p w14:paraId="60E33771" w14:textId="77777777" w:rsidR="00572A77" w:rsidRDefault="00572A77" w:rsidP="00572A77">
      <w:pPr>
        <w:rPr>
          <w:rtl/>
          <w:lang w:eastAsia="he-IL"/>
        </w:rPr>
      </w:pPr>
      <w:bookmarkStart w:id="13462" w:name="_ETM_Q1_9429768"/>
      <w:bookmarkEnd w:id="13462"/>
    </w:p>
    <w:p w14:paraId="07D2DFFE" w14:textId="1167EC1B" w:rsidR="00572A77" w:rsidRDefault="00572A77" w:rsidP="00572A77">
      <w:pPr>
        <w:pStyle w:val="af9"/>
        <w:keepNext/>
        <w:rPr>
          <w:rtl/>
          <w:lang w:eastAsia="he-IL"/>
        </w:rPr>
      </w:pPr>
      <w:bookmarkStart w:id="13463" w:name="ET_guest_דנה_דובר_1460"/>
      <w:r w:rsidRPr="00572A77">
        <w:rPr>
          <w:rStyle w:val="TagStyle"/>
          <w:rtl/>
        </w:rPr>
        <w:t xml:space="preserve"> &lt;&lt; אורח &gt;&gt; </w:t>
      </w:r>
      <w:r>
        <w:rPr>
          <w:rtl/>
          <w:lang w:eastAsia="he-IL"/>
        </w:rPr>
        <w:t>דנה דובר:</w:t>
      </w:r>
      <w:r w:rsidRPr="00572A77">
        <w:rPr>
          <w:rStyle w:val="TagStyle"/>
          <w:rtl/>
        </w:rPr>
        <w:t xml:space="preserve"> &lt;&lt; אורח &gt;&gt;</w:t>
      </w:r>
      <w:r w:rsidR="00065E47">
        <w:rPr>
          <w:rtl/>
          <w:lang w:eastAsia="he-IL"/>
        </w:rPr>
        <w:t xml:space="preserve"> </w:t>
      </w:r>
      <w:r>
        <w:rPr>
          <w:rtl/>
          <w:lang w:eastAsia="he-IL"/>
        </w:rPr>
        <w:t xml:space="preserve"> </w:t>
      </w:r>
      <w:bookmarkEnd w:id="13463"/>
    </w:p>
    <w:p w14:paraId="3FE7C301" w14:textId="77777777" w:rsidR="00572A77" w:rsidRDefault="00572A77" w:rsidP="00572A77">
      <w:pPr>
        <w:pStyle w:val="KeepWithNext"/>
        <w:rPr>
          <w:rtl/>
          <w:lang w:eastAsia="he-IL"/>
        </w:rPr>
      </w:pPr>
    </w:p>
    <w:p w14:paraId="3930CBE4" w14:textId="77777777" w:rsidR="00572A77" w:rsidRDefault="00572A77" w:rsidP="00572A77">
      <w:pPr>
        <w:rPr>
          <w:rtl/>
          <w:lang w:eastAsia="he-IL"/>
        </w:rPr>
      </w:pPr>
      <w:bookmarkStart w:id="13464" w:name="_ETM_Q1_9430995"/>
      <w:bookmarkStart w:id="13465" w:name="_ETM_Q1_9431033"/>
      <w:bookmarkEnd w:id="13464"/>
      <w:bookmarkEnd w:id="13465"/>
      <w:r>
        <w:rPr>
          <w:rFonts w:hint="cs"/>
          <w:rtl/>
          <w:lang w:eastAsia="he-IL"/>
        </w:rPr>
        <w:t>אנ</w:t>
      </w:r>
      <w:bookmarkStart w:id="13466" w:name="_ETM_Q1_9428419"/>
      <w:bookmarkEnd w:id="13466"/>
      <w:r>
        <w:rPr>
          <w:rFonts w:hint="cs"/>
          <w:rtl/>
          <w:lang w:eastAsia="he-IL"/>
        </w:rPr>
        <w:t xml:space="preserve">חנו נבהיר לפרוטוקול שאנחנו </w:t>
      </w:r>
      <w:bookmarkStart w:id="13467" w:name="_ETM_Q1_9428400"/>
      <w:bookmarkEnd w:id="13467"/>
      <w:r>
        <w:rPr>
          <w:rFonts w:hint="cs"/>
          <w:rtl/>
          <w:lang w:eastAsia="he-IL"/>
        </w:rPr>
        <w:t>פשוט,</w:t>
      </w:r>
      <w:bookmarkStart w:id="13468" w:name="_ETM_Q1_9431227"/>
      <w:bookmarkEnd w:id="13468"/>
      <w:r>
        <w:rPr>
          <w:rFonts w:hint="cs"/>
          <w:rtl/>
          <w:lang w:eastAsia="he-IL"/>
        </w:rPr>
        <w:t xml:space="preserve"> אני לא יכולה להתח</w:t>
      </w:r>
      <w:bookmarkStart w:id="13469" w:name="_ETM_Q1_9431341"/>
      <w:bookmarkEnd w:id="13469"/>
      <w:r>
        <w:rPr>
          <w:rFonts w:hint="cs"/>
          <w:rtl/>
          <w:lang w:eastAsia="he-IL"/>
        </w:rPr>
        <w:t xml:space="preserve">ייב בשם השר לגבי המינוי. כמובן </w:t>
      </w:r>
      <w:proofErr w:type="spellStart"/>
      <w:r>
        <w:rPr>
          <w:rFonts w:hint="cs"/>
          <w:rtl/>
          <w:lang w:eastAsia="he-IL"/>
        </w:rPr>
        <w:t>שהכל</w:t>
      </w:r>
      <w:bookmarkStart w:id="13470" w:name="_ETM_Q1_9435492"/>
      <w:bookmarkEnd w:id="13470"/>
      <w:proofErr w:type="spellEnd"/>
      <w:r>
        <w:rPr>
          <w:rFonts w:hint="cs"/>
          <w:rtl/>
          <w:lang w:eastAsia="he-IL"/>
        </w:rPr>
        <w:t xml:space="preserve"> יהיה בהתאם לפ</w:t>
      </w:r>
      <w:bookmarkStart w:id="13471" w:name="_ETM_Q1_9434650"/>
      <w:bookmarkEnd w:id="13471"/>
      <w:r>
        <w:rPr>
          <w:rFonts w:hint="cs"/>
          <w:rtl/>
          <w:lang w:eastAsia="he-IL"/>
        </w:rPr>
        <w:t>י הכללים והד</w:t>
      </w:r>
      <w:bookmarkStart w:id="13472" w:name="_ETM_Q1_9434250"/>
      <w:bookmarkEnd w:id="13472"/>
      <w:r>
        <w:rPr>
          <w:rFonts w:hint="cs"/>
          <w:rtl/>
          <w:lang w:eastAsia="he-IL"/>
        </w:rPr>
        <w:t xml:space="preserve">ינים. </w:t>
      </w:r>
      <w:bookmarkStart w:id="13473" w:name="_ETM_Q1_9435283"/>
      <w:bookmarkEnd w:id="13473"/>
    </w:p>
    <w:p w14:paraId="200AAB18" w14:textId="77777777" w:rsidR="00572A77" w:rsidRDefault="00572A77" w:rsidP="00572A77">
      <w:pPr>
        <w:rPr>
          <w:rtl/>
          <w:lang w:eastAsia="he-IL"/>
        </w:rPr>
      </w:pPr>
      <w:bookmarkStart w:id="13474" w:name="_ETM_Q1_9435353"/>
      <w:bookmarkEnd w:id="13474"/>
    </w:p>
    <w:p w14:paraId="54527336" w14:textId="679FEB8E" w:rsidR="00572A77" w:rsidRDefault="00572A77" w:rsidP="00572A77">
      <w:pPr>
        <w:pStyle w:val="a4"/>
        <w:keepNext/>
        <w:rPr>
          <w:rtl/>
        </w:rPr>
      </w:pPr>
      <w:bookmarkStart w:id="13475" w:name="ET_speaker_תומר_רוזנר_1461"/>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475"/>
    </w:p>
    <w:p w14:paraId="7A1AC0FF" w14:textId="77777777" w:rsidR="00572A77" w:rsidRDefault="00572A77" w:rsidP="00572A77">
      <w:pPr>
        <w:pStyle w:val="KeepWithNext"/>
        <w:rPr>
          <w:rtl/>
          <w:lang w:eastAsia="he-IL"/>
        </w:rPr>
      </w:pPr>
    </w:p>
    <w:p w14:paraId="6F6AE36E" w14:textId="77777777" w:rsidR="00572A77" w:rsidRDefault="00572A77" w:rsidP="00572A77">
      <w:pPr>
        <w:rPr>
          <w:rtl/>
          <w:lang w:eastAsia="he-IL"/>
        </w:rPr>
      </w:pPr>
      <w:bookmarkStart w:id="13476" w:name="_ETM_Q1_9436463"/>
      <w:bookmarkEnd w:id="13476"/>
      <w:r>
        <w:rPr>
          <w:rFonts w:hint="cs"/>
          <w:rtl/>
          <w:lang w:eastAsia="he-IL"/>
        </w:rPr>
        <w:t>ז</w:t>
      </w:r>
      <w:bookmarkStart w:id="13477" w:name="_ETM_Q1_9436512"/>
      <w:bookmarkEnd w:id="13477"/>
      <w:r>
        <w:rPr>
          <w:rFonts w:hint="cs"/>
          <w:rtl/>
          <w:lang w:eastAsia="he-IL"/>
        </w:rPr>
        <w:t xml:space="preserve">ה בסדר. זה לפי </w:t>
      </w:r>
      <w:bookmarkStart w:id="13478" w:name="_ETM_Q1_9437783"/>
      <w:bookmarkEnd w:id="13478"/>
      <w:r>
        <w:rPr>
          <w:rFonts w:hint="cs"/>
          <w:rtl/>
          <w:lang w:eastAsia="he-IL"/>
        </w:rPr>
        <w:t>כללים</w:t>
      </w:r>
      <w:bookmarkStart w:id="13479" w:name="_ETM_Q1_9435743"/>
      <w:bookmarkEnd w:id="13479"/>
      <w:r>
        <w:rPr>
          <w:rFonts w:hint="cs"/>
          <w:rtl/>
          <w:lang w:eastAsia="he-IL"/>
        </w:rPr>
        <w:t xml:space="preserve">. </w:t>
      </w:r>
      <w:bookmarkStart w:id="13480" w:name="_ETM_Q1_9436109"/>
      <w:bookmarkEnd w:id="13480"/>
    </w:p>
    <w:p w14:paraId="72A3E945" w14:textId="77777777" w:rsidR="00572A77" w:rsidRDefault="00572A77" w:rsidP="00572A77">
      <w:pPr>
        <w:rPr>
          <w:rtl/>
          <w:lang w:eastAsia="he-IL"/>
        </w:rPr>
      </w:pPr>
      <w:bookmarkStart w:id="13481" w:name="_ETM_Q1_9436175"/>
      <w:bookmarkStart w:id="13482" w:name="_ETM_Q1_9436685"/>
      <w:bookmarkEnd w:id="13481"/>
      <w:bookmarkEnd w:id="13482"/>
    </w:p>
    <w:p w14:paraId="1538F514" w14:textId="4DA7D708" w:rsidR="00572A77" w:rsidRDefault="00572A77" w:rsidP="00572A77">
      <w:pPr>
        <w:pStyle w:val="af9"/>
        <w:keepNext/>
        <w:rPr>
          <w:rtl/>
          <w:lang w:eastAsia="he-IL"/>
        </w:rPr>
      </w:pPr>
      <w:bookmarkStart w:id="13483" w:name="ET_guest_דנה_דובר_1462"/>
      <w:r w:rsidRPr="00572A77">
        <w:rPr>
          <w:rStyle w:val="TagStyle"/>
          <w:rtl/>
        </w:rPr>
        <w:t xml:space="preserve"> &lt;&lt; אורח &gt;&gt; </w:t>
      </w:r>
      <w:r>
        <w:rPr>
          <w:rtl/>
          <w:lang w:eastAsia="he-IL"/>
        </w:rPr>
        <w:t>דנה דובר:</w:t>
      </w:r>
      <w:r w:rsidRPr="00572A77">
        <w:rPr>
          <w:rStyle w:val="TagStyle"/>
          <w:rtl/>
        </w:rPr>
        <w:t xml:space="preserve"> &lt;&lt; אורח &gt;&gt;</w:t>
      </w:r>
      <w:r w:rsidR="00065E47">
        <w:rPr>
          <w:rtl/>
          <w:lang w:eastAsia="he-IL"/>
        </w:rPr>
        <w:t xml:space="preserve"> </w:t>
      </w:r>
      <w:r>
        <w:rPr>
          <w:rtl/>
          <w:lang w:eastAsia="he-IL"/>
        </w:rPr>
        <w:t xml:space="preserve"> </w:t>
      </w:r>
      <w:bookmarkEnd w:id="13483"/>
    </w:p>
    <w:p w14:paraId="451EC13A" w14:textId="77777777" w:rsidR="00572A77" w:rsidRDefault="00572A77" w:rsidP="00572A77">
      <w:pPr>
        <w:pStyle w:val="KeepWithNext"/>
        <w:rPr>
          <w:rtl/>
          <w:lang w:eastAsia="he-IL"/>
        </w:rPr>
      </w:pPr>
    </w:p>
    <w:p w14:paraId="47E7BA6B" w14:textId="77777777" w:rsidR="00572A77" w:rsidRDefault="00572A77" w:rsidP="00572A77">
      <w:pPr>
        <w:rPr>
          <w:rtl/>
          <w:lang w:eastAsia="he-IL"/>
        </w:rPr>
      </w:pPr>
      <w:bookmarkStart w:id="13484" w:name="_ETM_Q1_9437171"/>
      <w:bookmarkStart w:id="13485" w:name="_ETM_Q1_9437208"/>
      <w:bookmarkEnd w:id="13484"/>
      <w:bookmarkEnd w:id="13485"/>
      <w:r>
        <w:rPr>
          <w:rFonts w:hint="cs"/>
          <w:rtl/>
          <w:lang w:eastAsia="he-IL"/>
        </w:rPr>
        <w:t xml:space="preserve">אבל אני אסייג את האמירה שאמרתי לפרוטוקול קודם, אני </w:t>
      </w:r>
      <w:bookmarkStart w:id="13486" w:name="_ETM_Q1_9441609"/>
      <w:bookmarkEnd w:id="13486"/>
      <w:r>
        <w:rPr>
          <w:rFonts w:hint="cs"/>
          <w:rtl/>
          <w:lang w:eastAsia="he-IL"/>
        </w:rPr>
        <w:t xml:space="preserve">לא יכולה </w:t>
      </w:r>
      <w:bookmarkStart w:id="13487" w:name="_ETM_Q1_9439557"/>
      <w:bookmarkEnd w:id="13487"/>
      <w:r>
        <w:rPr>
          <w:rFonts w:hint="cs"/>
          <w:rtl/>
          <w:lang w:eastAsia="he-IL"/>
        </w:rPr>
        <w:t>להתחייב בשם השר</w:t>
      </w:r>
      <w:bookmarkStart w:id="13488" w:name="_ETM_Q1_9441619"/>
      <w:bookmarkEnd w:id="13488"/>
      <w:r>
        <w:rPr>
          <w:rFonts w:hint="cs"/>
          <w:rtl/>
          <w:lang w:eastAsia="he-IL"/>
        </w:rPr>
        <w:t xml:space="preserve"> מי יהיו הנציגים </w:t>
      </w:r>
      <w:bookmarkStart w:id="13489" w:name="_ETM_Q1_9441101"/>
      <w:bookmarkEnd w:id="13489"/>
      <w:r>
        <w:rPr>
          <w:rFonts w:hint="cs"/>
          <w:rtl/>
          <w:lang w:eastAsia="he-IL"/>
        </w:rPr>
        <w:t>שהוא ממנה.</w:t>
      </w:r>
      <w:bookmarkStart w:id="13490" w:name="_ETM_Q1_9441937"/>
      <w:bookmarkEnd w:id="13490"/>
      <w:r>
        <w:rPr>
          <w:rFonts w:hint="cs"/>
          <w:rtl/>
          <w:lang w:eastAsia="he-IL"/>
        </w:rPr>
        <w:t xml:space="preserve"> </w:t>
      </w:r>
      <w:bookmarkStart w:id="13491" w:name="_ETM_Q1_9442137"/>
      <w:bookmarkEnd w:id="13491"/>
    </w:p>
    <w:p w14:paraId="1FE76760" w14:textId="77777777" w:rsidR="00572A77" w:rsidRDefault="00572A77" w:rsidP="00572A77">
      <w:pPr>
        <w:rPr>
          <w:rtl/>
          <w:lang w:eastAsia="he-IL"/>
        </w:rPr>
      </w:pPr>
      <w:bookmarkStart w:id="13492" w:name="_ETM_Q1_9442208"/>
      <w:bookmarkEnd w:id="13492"/>
    </w:p>
    <w:p w14:paraId="0B7592D0" w14:textId="501BA13B" w:rsidR="00572A77" w:rsidRDefault="00572A77" w:rsidP="00572A77">
      <w:pPr>
        <w:pStyle w:val="a4"/>
        <w:keepNext/>
        <w:rPr>
          <w:rtl/>
        </w:rPr>
      </w:pPr>
      <w:bookmarkStart w:id="13493" w:name="ET_speaker_6144_1463"/>
      <w:r w:rsidRPr="00572A7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72A77">
        <w:rPr>
          <w:rStyle w:val="TagStyle"/>
          <w:rtl/>
        </w:rPr>
        <w:t xml:space="preserve"> &lt;&lt; דובר &gt;&gt;</w:t>
      </w:r>
      <w:r w:rsidR="00065E47">
        <w:rPr>
          <w:rtl/>
        </w:rPr>
        <w:t xml:space="preserve"> </w:t>
      </w:r>
      <w:r>
        <w:rPr>
          <w:rtl/>
        </w:rPr>
        <w:t xml:space="preserve"> </w:t>
      </w:r>
      <w:bookmarkEnd w:id="13493"/>
    </w:p>
    <w:p w14:paraId="388DED3C" w14:textId="77777777" w:rsidR="00572A77" w:rsidRDefault="00572A77" w:rsidP="00572A77">
      <w:pPr>
        <w:pStyle w:val="KeepWithNext"/>
        <w:rPr>
          <w:rtl/>
          <w:lang w:eastAsia="he-IL"/>
        </w:rPr>
      </w:pPr>
    </w:p>
    <w:p w14:paraId="37D2EF10" w14:textId="77777777" w:rsidR="00572A77" w:rsidRDefault="00572A77" w:rsidP="00572A77">
      <w:pPr>
        <w:rPr>
          <w:rtl/>
          <w:lang w:eastAsia="he-IL"/>
        </w:rPr>
      </w:pPr>
      <w:bookmarkStart w:id="13494" w:name="_ETM_Q1_9443177"/>
      <w:bookmarkStart w:id="13495" w:name="_ETM_Q1_9443215"/>
      <w:bookmarkEnd w:id="13494"/>
      <w:bookmarkEnd w:id="13495"/>
      <w:r>
        <w:rPr>
          <w:rFonts w:hint="cs"/>
          <w:rtl/>
          <w:lang w:eastAsia="he-IL"/>
        </w:rPr>
        <w:t>אבל יש ציפייה</w:t>
      </w:r>
      <w:bookmarkStart w:id="13496" w:name="_ETM_Q1_9441710"/>
      <w:bookmarkEnd w:id="13496"/>
      <w:r>
        <w:rPr>
          <w:rFonts w:hint="cs"/>
          <w:rtl/>
          <w:lang w:eastAsia="he-IL"/>
        </w:rPr>
        <w:t xml:space="preserve"> כזאת. </w:t>
      </w:r>
      <w:bookmarkStart w:id="13497" w:name="_ETM_Q1_9442437"/>
      <w:bookmarkEnd w:id="13497"/>
    </w:p>
    <w:p w14:paraId="322A119B" w14:textId="77777777" w:rsidR="00572A77" w:rsidRDefault="00572A77" w:rsidP="00572A77">
      <w:pPr>
        <w:rPr>
          <w:rtl/>
          <w:lang w:eastAsia="he-IL"/>
        </w:rPr>
      </w:pPr>
      <w:bookmarkStart w:id="13498" w:name="_ETM_Q1_9442509"/>
      <w:bookmarkEnd w:id="13498"/>
    </w:p>
    <w:p w14:paraId="12F22427" w14:textId="1670B239" w:rsidR="00572A77" w:rsidRDefault="00572A77" w:rsidP="00572A77">
      <w:pPr>
        <w:pStyle w:val="a4"/>
        <w:keepNext/>
        <w:rPr>
          <w:rtl/>
        </w:rPr>
      </w:pPr>
      <w:bookmarkStart w:id="13499" w:name="ET_speaker_תומר_רוזנר_1464"/>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499"/>
    </w:p>
    <w:p w14:paraId="6E61B286" w14:textId="77777777" w:rsidR="00572A77" w:rsidRDefault="00572A77" w:rsidP="00572A77">
      <w:pPr>
        <w:pStyle w:val="KeepWithNext"/>
        <w:rPr>
          <w:rtl/>
          <w:lang w:eastAsia="he-IL"/>
        </w:rPr>
      </w:pPr>
    </w:p>
    <w:p w14:paraId="350AAE06" w14:textId="77777777" w:rsidR="00572A77" w:rsidRDefault="00572A77" w:rsidP="00572A77">
      <w:pPr>
        <w:rPr>
          <w:rtl/>
          <w:lang w:eastAsia="he-IL"/>
        </w:rPr>
      </w:pPr>
      <w:bookmarkStart w:id="13500" w:name="_ETM_Q1_9443810"/>
      <w:bookmarkStart w:id="13501" w:name="_ETM_Q1_9443855"/>
      <w:bookmarkEnd w:id="13500"/>
      <w:bookmarkEnd w:id="13501"/>
      <w:r>
        <w:rPr>
          <w:rFonts w:hint="cs"/>
          <w:rtl/>
          <w:lang w:eastAsia="he-IL"/>
        </w:rPr>
        <w:t xml:space="preserve">זה בסדר. </w:t>
      </w:r>
    </w:p>
    <w:p w14:paraId="75C2F305" w14:textId="77777777" w:rsidR="00572A77" w:rsidRDefault="00572A77" w:rsidP="00572A77">
      <w:pPr>
        <w:rPr>
          <w:rtl/>
          <w:lang w:eastAsia="he-IL"/>
        </w:rPr>
      </w:pPr>
      <w:bookmarkStart w:id="13502" w:name="_ETM_Q1_9445063"/>
      <w:bookmarkStart w:id="13503" w:name="_ETM_Q1_9445138"/>
      <w:bookmarkEnd w:id="13502"/>
      <w:bookmarkEnd w:id="13503"/>
    </w:p>
    <w:p w14:paraId="52F1F4A9" w14:textId="3AA59092" w:rsidR="00572A77" w:rsidRDefault="00572A77" w:rsidP="00572A77">
      <w:pPr>
        <w:pStyle w:val="a4"/>
        <w:keepNext/>
        <w:rPr>
          <w:rtl/>
        </w:rPr>
      </w:pPr>
      <w:bookmarkStart w:id="13504" w:name="ET_speaker_6359_1465"/>
      <w:r w:rsidRPr="00572A77">
        <w:rPr>
          <w:rStyle w:val="TagStyle"/>
          <w:rtl/>
        </w:rPr>
        <w:t xml:space="preserve"> &lt;&lt; דובר &gt;&gt; </w:t>
      </w:r>
      <w:r>
        <w:rPr>
          <w:rtl/>
        </w:rPr>
        <w:t>מטי צרפתי הרכבי (יש עתיד):</w:t>
      </w:r>
      <w:r w:rsidRPr="00572A77">
        <w:rPr>
          <w:rStyle w:val="TagStyle"/>
          <w:rtl/>
        </w:rPr>
        <w:t xml:space="preserve"> &lt;&lt; דובר &gt;&gt;</w:t>
      </w:r>
      <w:r w:rsidR="00065E47">
        <w:rPr>
          <w:rtl/>
        </w:rPr>
        <w:t xml:space="preserve"> </w:t>
      </w:r>
      <w:r>
        <w:rPr>
          <w:rtl/>
        </w:rPr>
        <w:t xml:space="preserve"> </w:t>
      </w:r>
      <w:bookmarkEnd w:id="13504"/>
    </w:p>
    <w:p w14:paraId="2743DC53" w14:textId="77777777" w:rsidR="00572A77" w:rsidRDefault="00572A77" w:rsidP="00572A77">
      <w:pPr>
        <w:pStyle w:val="KeepWithNext"/>
        <w:rPr>
          <w:rtl/>
          <w:lang w:eastAsia="he-IL"/>
        </w:rPr>
      </w:pPr>
    </w:p>
    <w:p w14:paraId="71682953" w14:textId="77777777" w:rsidR="00572A77" w:rsidRDefault="00572A77" w:rsidP="00572A77">
      <w:pPr>
        <w:rPr>
          <w:rtl/>
          <w:lang w:eastAsia="he-IL"/>
        </w:rPr>
      </w:pPr>
      <w:bookmarkStart w:id="13505" w:name="_ETM_Q1_9443972"/>
      <w:bookmarkStart w:id="13506" w:name="_ETM_Q1_9444014"/>
      <w:bookmarkEnd w:id="13505"/>
      <w:bookmarkEnd w:id="13506"/>
      <w:r>
        <w:rPr>
          <w:rFonts w:hint="cs"/>
          <w:rtl/>
          <w:lang w:eastAsia="he-IL"/>
        </w:rPr>
        <w:t xml:space="preserve">אתם מנהלים אותנו כל </w:t>
      </w:r>
      <w:bookmarkStart w:id="13507" w:name="_ETM_Q1_9446169"/>
      <w:bookmarkEnd w:id="13507"/>
      <w:r>
        <w:rPr>
          <w:rFonts w:hint="cs"/>
          <w:rtl/>
          <w:lang w:eastAsia="he-IL"/>
        </w:rPr>
        <w:t xml:space="preserve">הזמן. </w:t>
      </w:r>
      <w:bookmarkStart w:id="13508" w:name="_ETM_Q1_9446993"/>
      <w:bookmarkEnd w:id="13508"/>
    </w:p>
    <w:p w14:paraId="440658CD" w14:textId="77777777" w:rsidR="00572A77" w:rsidRDefault="00572A77" w:rsidP="00572A77">
      <w:pPr>
        <w:rPr>
          <w:rtl/>
          <w:lang w:eastAsia="he-IL"/>
        </w:rPr>
      </w:pPr>
      <w:bookmarkStart w:id="13509" w:name="_ETM_Q1_9447075"/>
      <w:bookmarkEnd w:id="13509"/>
    </w:p>
    <w:p w14:paraId="42898FDB" w14:textId="570F1BE4" w:rsidR="00572A77" w:rsidRDefault="00572A77" w:rsidP="00572A77">
      <w:pPr>
        <w:pStyle w:val="af6"/>
        <w:keepNext/>
        <w:rPr>
          <w:rtl/>
        </w:rPr>
      </w:pPr>
      <w:bookmarkStart w:id="13510" w:name="ET_yor_5069_1466"/>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510"/>
    </w:p>
    <w:p w14:paraId="3260A72A" w14:textId="77777777" w:rsidR="00572A77" w:rsidRDefault="00572A77" w:rsidP="00572A77">
      <w:pPr>
        <w:pStyle w:val="KeepWithNext"/>
        <w:rPr>
          <w:rtl/>
          <w:lang w:eastAsia="he-IL"/>
        </w:rPr>
      </w:pPr>
    </w:p>
    <w:p w14:paraId="40F9D198" w14:textId="77777777" w:rsidR="00572A77" w:rsidRDefault="00572A77" w:rsidP="00572A77">
      <w:pPr>
        <w:rPr>
          <w:rtl/>
          <w:lang w:eastAsia="he-IL"/>
        </w:rPr>
      </w:pPr>
      <w:bookmarkStart w:id="13511" w:name="_ETM_Q1_9449156"/>
      <w:bookmarkStart w:id="13512" w:name="_ETM_Q1_9449198"/>
      <w:bookmarkStart w:id="13513" w:name="_ETM_Q1_9446243"/>
      <w:bookmarkEnd w:id="13511"/>
      <w:bookmarkEnd w:id="13512"/>
      <w:bookmarkEnd w:id="13513"/>
      <w:proofErr w:type="spellStart"/>
      <w:r>
        <w:rPr>
          <w:rFonts w:hint="cs"/>
          <w:rtl/>
          <w:lang w:eastAsia="he-IL"/>
        </w:rPr>
        <w:t>אוקיי</w:t>
      </w:r>
      <w:proofErr w:type="spellEnd"/>
      <w:r>
        <w:rPr>
          <w:rFonts w:hint="cs"/>
          <w:rtl/>
          <w:lang w:eastAsia="he-IL"/>
        </w:rPr>
        <w:t>. אני הפלתי אותה בפח בעניין הזה ולא התכוונתי.</w:t>
      </w:r>
      <w:bookmarkStart w:id="13514" w:name="_ETM_Q1_9451203"/>
      <w:bookmarkEnd w:id="13514"/>
      <w:r>
        <w:rPr>
          <w:rFonts w:hint="cs"/>
          <w:rtl/>
          <w:lang w:eastAsia="he-IL"/>
        </w:rPr>
        <w:t xml:space="preserve"> כן, בבקשה. </w:t>
      </w:r>
      <w:bookmarkStart w:id="13515" w:name="_ETM_Q1_9452327"/>
      <w:bookmarkEnd w:id="13515"/>
    </w:p>
    <w:p w14:paraId="4AEA9E2B" w14:textId="77777777" w:rsidR="00572A77" w:rsidRDefault="00572A77" w:rsidP="00572A77">
      <w:pPr>
        <w:rPr>
          <w:rtl/>
          <w:lang w:eastAsia="he-IL"/>
        </w:rPr>
      </w:pPr>
      <w:bookmarkStart w:id="13516" w:name="_ETM_Q1_9452406"/>
      <w:bookmarkStart w:id="13517" w:name="_ETM_Q1_9450753"/>
      <w:bookmarkEnd w:id="13516"/>
      <w:bookmarkEnd w:id="13517"/>
    </w:p>
    <w:p w14:paraId="25C2AB51" w14:textId="1D339212" w:rsidR="00572A77" w:rsidRDefault="00572A77" w:rsidP="00572A77">
      <w:pPr>
        <w:pStyle w:val="af9"/>
        <w:keepNext/>
        <w:rPr>
          <w:rtl/>
          <w:lang w:eastAsia="he-IL"/>
        </w:rPr>
      </w:pPr>
      <w:bookmarkStart w:id="13518" w:name="ET_guest_יעל_פיטובי_1467"/>
      <w:r w:rsidRPr="00572A77">
        <w:rPr>
          <w:rStyle w:val="TagStyle"/>
          <w:rtl/>
        </w:rPr>
        <w:t xml:space="preserve"> &lt;&lt; אורח &gt;&gt; </w:t>
      </w:r>
      <w:r>
        <w:rPr>
          <w:rtl/>
          <w:lang w:eastAsia="he-IL"/>
        </w:rPr>
        <w:t xml:space="preserve">יעל </w:t>
      </w:r>
      <w:proofErr w:type="spellStart"/>
      <w:r>
        <w:rPr>
          <w:rtl/>
          <w:lang w:eastAsia="he-IL"/>
        </w:rPr>
        <w:t>פיטובי</w:t>
      </w:r>
      <w:proofErr w:type="spellEnd"/>
      <w:r>
        <w:rPr>
          <w:rtl/>
          <w:lang w:eastAsia="he-IL"/>
        </w:rPr>
        <w:t>:</w:t>
      </w:r>
      <w:r w:rsidRPr="00572A77">
        <w:rPr>
          <w:rStyle w:val="TagStyle"/>
          <w:rtl/>
        </w:rPr>
        <w:t xml:space="preserve"> &lt;&lt; אורח &gt;&gt;</w:t>
      </w:r>
      <w:r w:rsidR="00065E47">
        <w:rPr>
          <w:rtl/>
          <w:lang w:eastAsia="he-IL"/>
        </w:rPr>
        <w:t xml:space="preserve"> </w:t>
      </w:r>
      <w:r>
        <w:rPr>
          <w:rtl/>
          <w:lang w:eastAsia="he-IL"/>
        </w:rPr>
        <w:t xml:space="preserve"> </w:t>
      </w:r>
      <w:bookmarkEnd w:id="13518"/>
    </w:p>
    <w:p w14:paraId="38331825" w14:textId="77777777" w:rsidR="00572A77" w:rsidRDefault="00572A77" w:rsidP="00572A77">
      <w:pPr>
        <w:pStyle w:val="KeepWithNext"/>
        <w:rPr>
          <w:rtl/>
          <w:lang w:eastAsia="he-IL"/>
        </w:rPr>
      </w:pPr>
    </w:p>
    <w:p w14:paraId="1B32157E" w14:textId="77777777" w:rsidR="00572A77" w:rsidRDefault="00572A77" w:rsidP="00572A77">
      <w:pPr>
        <w:rPr>
          <w:rtl/>
          <w:lang w:eastAsia="he-IL"/>
        </w:rPr>
      </w:pPr>
      <w:bookmarkStart w:id="13519" w:name="_ETM_Q1_9452724"/>
      <w:bookmarkStart w:id="13520" w:name="_ETM_Q1_9452766"/>
      <w:bookmarkEnd w:id="13519"/>
      <w:bookmarkEnd w:id="13520"/>
      <w:r>
        <w:rPr>
          <w:rFonts w:hint="cs"/>
          <w:rtl/>
          <w:lang w:eastAsia="he-IL"/>
        </w:rPr>
        <w:t>טוב, מטעם השלטון האזורי</w:t>
      </w:r>
      <w:bookmarkStart w:id="13521" w:name="_ETM_Q1_9451963"/>
      <w:bookmarkEnd w:id="13521"/>
      <w:r>
        <w:rPr>
          <w:rFonts w:hint="cs"/>
          <w:rtl/>
          <w:lang w:eastAsia="he-IL"/>
        </w:rPr>
        <w:t>. אנחנו כמובן מצטרפים להערות</w:t>
      </w:r>
      <w:bookmarkStart w:id="13522" w:name="_ETM_Q1_9455686"/>
      <w:bookmarkEnd w:id="13522"/>
      <w:r>
        <w:rPr>
          <w:rFonts w:hint="cs"/>
          <w:rtl/>
          <w:lang w:eastAsia="he-IL"/>
        </w:rPr>
        <w:t xml:space="preserve"> שהיה לשלטון המקומי. אנחנו כן רוצים להוסיף שנראה לנו נכון</w:t>
      </w:r>
      <w:bookmarkStart w:id="13523" w:name="_ETM_Q1_9461735"/>
      <w:bookmarkEnd w:id="13523"/>
      <w:r>
        <w:rPr>
          <w:rFonts w:hint="cs"/>
          <w:rtl/>
          <w:lang w:eastAsia="he-IL"/>
        </w:rPr>
        <w:t xml:space="preserve"> להוסיף להרכב הווע</w:t>
      </w:r>
      <w:bookmarkStart w:id="13524" w:name="_ETM_Q1_9460457"/>
      <w:bookmarkEnd w:id="13524"/>
      <w:r>
        <w:rPr>
          <w:rFonts w:hint="cs"/>
          <w:rtl/>
          <w:lang w:eastAsia="he-IL"/>
        </w:rPr>
        <w:t>דה גם נציג של השלטון האזורי וגם נציג</w:t>
      </w:r>
      <w:bookmarkStart w:id="13525" w:name="_ETM_Q1_9464945"/>
      <w:bookmarkEnd w:id="13525"/>
      <w:r>
        <w:rPr>
          <w:rFonts w:hint="cs"/>
          <w:rtl/>
          <w:lang w:eastAsia="he-IL"/>
        </w:rPr>
        <w:t xml:space="preserve"> של השלטון המקומי. בוודאי שזה יעזור לאחר מ</w:t>
      </w:r>
      <w:bookmarkStart w:id="13526" w:name="_ETM_Q1_9466689"/>
      <w:bookmarkEnd w:id="13526"/>
      <w:r>
        <w:rPr>
          <w:rFonts w:hint="cs"/>
          <w:rtl/>
          <w:lang w:eastAsia="he-IL"/>
        </w:rPr>
        <w:t xml:space="preserve">כן. </w:t>
      </w:r>
      <w:bookmarkStart w:id="13527" w:name="_ETM_Q1_9467136"/>
      <w:bookmarkEnd w:id="13527"/>
    </w:p>
    <w:p w14:paraId="6B6F3247" w14:textId="77777777" w:rsidR="00572A77" w:rsidRDefault="00572A77" w:rsidP="00572A77">
      <w:pPr>
        <w:rPr>
          <w:rtl/>
          <w:lang w:eastAsia="he-IL"/>
        </w:rPr>
      </w:pPr>
      <w:bookmarkStart w:id="13528" w:name="_ETM_Q1_9467212"/>
      <w:bookmarkEnd w:id="13528"/>
    </w:p>
    <w:p w14:paraId="23E8ADC7" w14:textId="2967003A" w:rsidR="00572A77" w:rsidRDefault="00572A77" w:rsidP="00572A77">
      <w:pPr>
        <w:pStyle w:val="af6"/>
        <w:keepNext/>
        <w:rPr>
          <w:rtl/>
        </w:rPr>
      </w:pPr>
      <w:bookmarkStart w:id="13529" w:name="ET_yor_5069_1468"/>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529"/>
    </w:p>
    <w:p w14:paraId="305F78FF" w14:textId="77777777" w:rsidR="00572A77" w:rsidRDefault="00572A77" w:rsidP="00572A77">
      <w:pPr>
        <w:pStyle w:val="KeepWithNext"/>
        <w:rPr>
          <w:rtl/>
          <w:lang w:eastAsia="he-IL"/>
        </w:rPr>
      </w:pPr>
    </w:p>
    <w:p w14:paraId="59B18FF9" w14:textId="77777777" w:rsidR="00572A77" w:rsidRDefault="00572A77" w:rsidP="00572A77">
      <w:pPr>
        <w:rPr>
          <w:rtl/>
          <w:lang w:eastAsia="he-IL"/>
        </w:rPr>
      </w:pPr>
      <w:bookmarkStart w:id="13530" w:name="_ETM_Q1_9468176"/>
      <w:bookmarkStart w:id="13531" w:name="_ETM_Q1_9468209"/>
      <w:bookmarkEnd w:id="13530"/>
      <w:bookmarkEnd w:id="13531"/>
      <w:r>
        <w:rPr>
          <w:rFonts w:hint="cs"/>
          <w:rtl/>
          <w:lang w:eastAsia="he-IL"/>
        </w:rPr>
        <w:t>מאה אחוז,</w:t>
      </w:r>
      <w:bookmarkStart w:id="13532" w:name="_ETM_Q1_9469418"/>
      <w:bookmarkEnd w:id="13532"/>
      <w:r>
        <w:rPr>
          <w:rFonts w:hint="cs"/>
          <w:rtl/>
          <w:lang w:eastAsia="he-IL"/>
        </w:rPr>
        <w:t xml:space="preserve"> זה יעזור מאוד עכשיו. </w:t>
      </w:r>
      <w:proofErr w:type="spellStart"/>
      <w:r>
        <w:rPr>
          <w:rFonts w:hint="cs"/>
          <w:rtl/>
          <w:lang w:eastAsia="he-IL"/>
        </w:rPr>
        <w:t>אוקיי</w:t>
      </w:r>
      <w:proofErr w:type="spellEnd"/>
      <w:r>
        <w:rPr>
          <w:rFonts w:hint="cs"/>
          <w:rtl/>
          <w:lang w:eastAsia="he-IL"/>
        </w:rPr>
        <w:t xml:space="preserve">, תודה. </w:t>
      </w:r>
      <w:bookmarkStart w:id="13533" w:name="_ETM_Q1_9473726"/>
      <w:bookmarkStart w:id="13534" w:name="_ETM_Q1_9474410"/>
      <w:bookmarkEnd w:id="13533"/>
      <w:bookmarkEnd w:id="13534"/>
    </w:p>
    <w:p w14:paraId="0BED2C49" w14:textId="77777777" w:rsidR="00572A77" w:rsidRDefault="00572A77" w:rsidP="00572A77">
      <w:pPr>
        <w:rPr>
          <w:rtl/>
          <w:lang w:eastAsia="he-IL"/>
        </w:rPr>
      </w:pPr>
      <w:bookmarkStart w:id="13535" w:name="_ETM_Q1_9474479"/>
      <w:bookmarkEnd w:id="13535"/>
    </w:p>
    <w:p w14:paraId="24C8A46B" w14:textId="2F52B5DB" w:rsidR="00572A77" w:rsidRDefault="00572A77" w:rsidP="00572A77">
      <w:pPr>
        <w:pStyle w:val="a4"/>
        <w:keepNext/>
        <w:rPr>
          <w:rtl/>
        </w:rPr>
      </w:pPr>
      <w:bookmarkStart w:id="13536" w:name="ET_speaker_6359_1469"/>
      <w:r w:rsidRPr="00572A77">
        <w:rPr>
          <w:rStyle w:val="TagStyle"/>
          <w:rtl/>
        </w:rPr>
        <w:t xml:space="preserve"> &lt;&lt; דובר &gt;&gt; </w:t>
      </w:r>
      <w:r>
        <w:rPr>
          <w:rtl/>
        </w:rPr>
        <w:t>מטי צרפתי הרכבי (יש עתיד):</w:t>
      </w:r>
      <w:r w:rsidRPr="00572A77">
        <w:rPr>
          <w:rStyle w:val="TagStyle"/>
          <w:rtl/>
        </w:rPr>
        <w:t xml:space="preserve"> &lt;&lt; דובר &gt;&gt;</w:t>
      </w:r>
      <w:r w:rsidR="00065E47">
        <w:rPr>
          <w:rtl/>
        </w:rPr>
        <w:t xml:space="preserve"> </w:t>
      </w:r>
      <w:r>
        <w:rPr>
          <w:rtl/>
        </w:rPr>
        <w:t xml:space="preserve"> </w:t>
      </w:r>
      <w:bookmarkEnd w:id="13536"/>
    </w:p>
    <w:p w14:paraId="405863AE" w14:textId="77777777" w:rsidR="00572A77" w:rsidRDefault="00572A77" w:rsidP="00572A77">
      <w:pPr>
        <w:pStyle w:val="KeepWithNext"/>
        <w:rPr>
          <w:rtl/>
          <w:lang w:eastAsia="he-IL"/>
        </w:rPr>
      </w:pPr>
    </w:p>
    <w:p w14:paraId="19F4D6A4" w14:textId="77777777" w:rsidR="00572A77" w:rsidRDefault="00572A77" w:rsidP="00572A77">
      <w:pPr>
        <w:rPr>
          <w:rtl/>
          <w:lang w:eastAsia="he-IL"/>
        </w:rPr>
      </w:pPr>
      <w:bookmarkStart w:id="13537" w:name="_ETM_Q1_9476108"/>
      <w:bookmarkStart w:id="13538" w:name="_ETM_Q1_9476142"/>
      <w:bookmarkEnd w:id="13537"/>
      <w:bookmarkEnd w:id="13538"/>
      <w:r>
        <w:rPr>
          <w:rFonts w:hint="cs"/>
          <w:rtl/>
          <w:lang w:eastAsia="he-IL"/>
        </w:rPr>
        <w:t xml:space="preserve">לא, כי בין </w:t>
      </w:r>
      <w:bookmarkStart w:id="13539" w:name="_ETM_Q1_9477425"/>
      <w:bookmarkEnd w:id="13539"/>
      <w:r>
        <w:rPr>
          <w:rFonts w:hint="cs"/>
          <w:rtl/>
          <w:lang w:eastAsia="he-IL"/>
        </w:rPr>
        <w:t>ה</w:t>
      </w:r>
      <w:bookmarkStart w:id="13540" w:name="_ETM_Q1_9474903"/>
      <w:bookmarkEnd w:id="13540"/>
      <w:r>
        <w:rPr>
          <w:rFonts w:hint="cs"/>
          <w:rtl/>
          <w:lang w:eastAsia="he-IL"/>
        </w:rPr>
        <w:t xml:space="preserve">שאר, </w:t>
      </w:r>
      <w:bookmarkStart w:id="13541" w:name="_ETM_Q1_9474985"/>
      <w:bookmarkEnd w:id="13541"/>
      <w:r>
        <w:rPr>
          <w:rFonts w:hint="cs"/>
          <w:rtl/>
          <w:lang w:eastAsia="he-IL"/>
        </w:rPr>
        <w:t xml:space="preserve">עיקר התשתיות הלאומיות הן במרחב הכפרי. אבל אדוני, </w:t>
      </w:r>
      <w:bookmarkStart w:id="13542" w:name="_ETM_Q1_9481545"/>
      <w:bookmarkEnd w:id="13542"/>
      <w:r>
        <w:rPr>
          <w:rFonts w:hint="cs"/>
          <w:rtl/>
          <w:lang w:eastAsia="he-IL"/>
        </w:rPr>
        <w:t>עיקר התשתיות הל</w:t>
      </w:r>
      <w:bookmarkStart w:id="13543" w:name="_ETM_Q1_9480037"/>
      <w:bookmarkEnd w:id="13543"/>
      <w:r>
        <w:rPr>
          <w:rFonts w:hint="cs"/>
          <w:rtl/>
          <w:lang w:eastAsia="he-IL"/>
        </w:rPr>
        <w:t xml:space="preserve">אומיות האלה הן במרחב הכפרי. </w:t>
      </w:r>
      <w:bookmarkStart w:id="13544" w:name="_ETM_Q1_9485630"/>
      <w:bookmarkEnd w:id="13544"/>
    </w:p>
    <w:p w14:paraId="60DB0F8B" w14:textId="77777777" w:rsidR="00572A77" w:rsidRDefault="00572A77" w:rsidP="00572A77">
      <w:pPr>
        <w:rPr>
          <w:rtl/>
          <w:lang w:eastAsia="he-IL"/>
        </w:rPr>
      </w:pPr>
      <w:bookmarkStart w:id="13545" w:name="_ETM_Q1_9485695"/>
      <w:bookmarkEnd w:id="13545"/>
    </w:p>
    <w:p w14:paraId="4EF029A7" w14:textId="01FFF540" w:rsidR="00572A77" w:rsidRDefault="00572A77" w:rsidP="00572A77">
      <w:pPr>
        <w:pStyle w:val="af6"/>
        <w:keepNext/>
        <w:rPr>
          <w:rtl/>
        </w:rPr>
      </w:pPr>
      <w:bookmarkStart w:id="13546" w:name="ET_yor_5069_1470"/>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546"/>
    </w:p>
    <w:p w14:paraId="6E7AC38E" w14:textId="77777777" w:rsidR="00572A77" w:rsidRDefault="00572A77" w:rsidP="00572A77">
      <w:pPr>
        <w:pStyle w:val="KeepWithNext"/>
        <w:rPr>
          <w:rtl/>
          <w:lang w:eastAsia="he-IL"/>
        </w:rPr>
      </w:pPr>
    </w:p>
    <w:p w14:paraId="76AD2142" w14:textId="77777777" w:rsidR="00572A77" w:rsidRDefault="00572A77" w:rsidP="00572A77">
      <w:pPr>
        <w:rPr>
          <w:rtl/>
          <w:lang w:eastAsia="he-IL"/>
        </w:rPr>
      </w:pPr>
      <w:bookmarkStart w:id="13547" w:name="_ETM_Q1_9486694"/>
      <w:bookmarkStart w:id="13548" w:name="_ETM_Q1_9486730"/>
      <w:bookmarkEnd w:id="13547"/>
      <w:bookmarkEnd w:id="13548"/>
      <w:r>
        <w:rPr>
          <w:rFonts w:hint="cs"/>
          <w:rtl/>
          <w:lang w:eastAsia="he-IL"/>
        </w:rPr>
        <w:t>אני הבנ</w:t>
      </w:r>
      <w:bookmarkStart w:id="13549" w:name="_ETM_Q1_9484340"/>
      <w:bookmarkEnd w:id="13549"/>
      <w:r>
        <w:rPr>
          <w:rFonts w:hint="cs"/>
          <w:rtl/>
          <w:lang w:eastAsia="he-IL"/>
        </w:rPr>
        <w:t>תי.</w:t>
      </w:r>
      <w:bookmarkStart w:id="13550" w:name="_ETM_Q1_9484643"/>
      <w:bookmarkEnd w:id="13550"/>
      <w:r>
        <w:rPr>
          <w:rFonts w:hint="cs"/>
          <w:rtl/>
          <w:lang w:eastAsia="he-IL"/>
        </w:rPr>
        <w:t xml:space="preserve"> בואי, תאמיני לי שאני רק נראה לא מבין. אני כן</w:t>
      </w:r>
      <w:bookmarkStart w:id="13551" w:name="_ETM_Q1_9489469"/>
      <w:bookmarkEnd w:id="13551"/>
      <w:r>
        <w:rPr>
          <w:rFonts w:hint="cs"/>
          <w:rtl/>
          <w:lang w:eastAsia="he-IL"/>
        </w:rPr>
        <w:t xml:space="preserve"> מבין. </w:t>
      </w:r>
      <w:bookmarkStart w:id="13552" w:name="_ETM_Q1_9494843"/>
      <w:bookmarkEnd w:id="13552"/>
    </w:p>
    <w:p w14:paraId="6AE1D8C9" w14:textId="77777777" w:rsidR="00572A77" w:rsidRDefault="00572A77" w:rsidP="00572A77">
      <w:pPr>
        <w:rPr>
          <w:rtl/>
          <w:lang w:eastAsia="he-IL"/>
        </w:rPr>
      </w:pPr>
      <w:bookmarkStart w:id="13553" w:name="_ETM_Q1_9494911"/>
      <w:bookmarkStart w:id="13554" w:name="_ETM_Q1_9493666"/>
      <w:bookmarkStart w:id="13555" w:name="_ETM_Q1_9491427"/>
      <w:bookmarkEnd w:id="13553"/>
      <w:bookmarkEnd w:id="13554"/>
      <w:bookmarkEnd w:id="13555"/>
    </w:p>
    <w:p w14:paraId="754681F0" w14:textId="180A19BF" w:rsidR="00572A77" w:rsidRDefault="00572A77" w:rsidP="00572A77">
      <w:pPr>
        <w:pStyle w:val="af9"/>
        <w:keepNext/>
        <w:rPr>
          <w:rtl/>
          <w:lang w:eastAsia="he-IL"/>
        </w:rPr>
      </w:pPr>
      <w:bookmarkStart w:id="13556" w:name="ET_guest_לירון_אדלר_1471"/>
      <w:r w:rsidRPr="00572A77">
        <w:rPr>
          <w:rStyle w:val="TagStyle"/>
          <w:rtl/>
        </w:rPr>
        <w:t xml:space="preserve"> &lt;&lt; אורח &gt;&gt; </w:t>
      </w:r>
      <w:r>
        <w:rPr>
          <w:rtl/>
          <w:lang w:eastAsia="he-IL"/>
        </w:rPr>
        <w:t>לירון אדלר:</w:t>
      </w:r>
      <w:r w:rsidRPr="00572A77">
        <w:rPr>
          <w:rStyle w:val="TagStyle"/>
          <w:rtl/>
        </w:rPr>
        <w:t xml:space="preserve"> &lt;&lt; אורח &gt;&gt;</w:t>
      </w:r>
      <w:r w:rsidR="00065E47">
        <w:rPr>
          <w:rtl/>
          <w:lang w:eastAsia="he-IL"/>
        </w:rPr>
        <w:t xml:space="preserve"> </w:t>
      </w:r>
      <w:r>
        <w:rPr>
          <w:rtl/>
          <w:lang w:eastAsia="he-IL"/>
        </w:rPr>
        <w:t xml:space="preserve"> </w:t>
      </w:r>
      <w:bookmarkEnd w:id="13556"/>
    </w:p>
    <w:p w14:paraId="2CF3DC2F" w14:textId="77777777" w:rsidR="00572A77" w:rsidRDefault="00572A77" w:rsidP="00572A77">
      <w:pPr>
        <w:pStyle w:val="KeepWithNext"/>
        <w:rPr>
          <w:rtl/>
          <w:lang w:eastAsia="he-IL"/>
        </w:rPr>
      </w:pPr>
    </w:p>
    <w:p w14:paraId="2252C4A1" w14:textId="77777777" w:rsidR="00572A77" w:rsidRDefault="00572A77" w:rsidP="00572A77">
      <w:pPr>
        <w:rPr>
          <w:rtl/>
          <w:lang w:eastAsia="he-IL"/>
        </w:rPr>
      </w:pPr>
      <w:bookmarkStart w:id="13557" w:name="_ETM_Q1_9491480"/>
      <w:bookmarkStart w:id="13558" w:name="_ETM_Q1_9491515"/>
      <w:bookmarkEnd w:id="13557"/>
      <w:bookmarkEnd w:id="13558"/>
      <w:r>
        <w:rPr>
          <w:rFonts w:hint="cs"/>
          <w:rtl/>
          <w:lang w:eastAsia="he-IL"/>
        </w:rPr>
        <w:t>רגע, רק לגבי ההערה של מ</w:t>
      </w:r>
      <w:bookmarkStart w:id="13559" w:name="_ETM_Q1_9492153"/>
      <w:bookmarkEnd w:id="13559"/>
      <w:r>
        <w:rPr>
          <w:rFonts w:hint="cs"/>
          <w:rtl/>
          <w:lang w:eastAsia="he-IL"/>
        </w:rPr>
        <w:t xml:space="preserve">ירה סלומון. </w:t>
      </w:r>
      <w:bookmarkStart w:id="13560" w:name="_ETM_Q1_9493782"/>
      <w:bookmarkEnd w:id="13560"/>
    </w:p>
    <w:p w14:paraId="5C4E07E3" w14:textId="77777777" w:rsidR="00572A77" w:rsidRDefault="00572A77" w:rsidP="00572A77">
      <w:pPr>
        <w:rPr>
          <w:rtl/>
          <w:lang w:eastAsia="he-IL"/>
        </w:rPr>
      </w:pPr>
      <w:bookmarkStart w:id="13561" w:name="_ETM_Q1_9493849"/>
      <w:bookmarkEnd w:id="13561"/>
    </w:p>
    <w:p w14:paraId="38918088" w14:textId="162701D0" w:rsidR="00572A77" w:rsidRDefault="00572A77" w:rsidP="00572A77">
      <w:pPr>
        <w:pStyle w:val="af6"/>
        <w:keepNext/>
        <w:rPr>
          <w:rtl/>
        </w:rPr>
      </w:pPr>
      <w:bookmarkStart w:id="13562" w:name="ET_yor_5069_1472"/>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562"/>
    </w:p>
    <w:p w14:paraId="40FCBEEB" w14:textId="77777777" w:rsidR="00572A77" w:rsidRDefault="00572A77" w:rsidP="00572A77">
      <w:pPr>
        <w:pStyle w:val="KeepWithNext"/>
        <w:rPr>
          <w:rtl/>
          <w:lang w:eastAsia="he-IL"/>
        </w:rPr>
      </w:pPr>
    </w:p>
    <w:p w14:paraId="3B350B39" w14:textId="77777777" w:rsidR="00572A77" w:rsidRDefault="00572A77" w:rsidP="00572A77">
      <w:pPr>
        <w:rPr>
          <w:rtl/>
          <w:lang w:eastAsia="he-IL"/>
        </w:rPr>
      </w:pPr>
      <w:bookmarkStart w:id="13563" w:name="_ETM_Q1_9496398"/>
      <w:bookmarkStart w:id="13564" w:name="_ETM_Q1_9496437"/>
      <w:bookmarkEnd w:id="13563"/>
      <w:bookmarkEnd w:id="13564"/>
      <w:r>
        <w:rPr>
          <w:rFonts w:hint="cs"/>
          <w:rtl/>
          <w:lang w:eastAsia="he-IL"/>
        </w:rPr>
        <w:t>רגע,</w:t>
      </w:r>
      <w:bookmarkStart w:id="13565" w:name="_ETM_Q1_9496908"/>
      <w:bookmarkEnd w:id="13565"/>
      <w:r>
        <w:rPr>
          <w:rFonts w:hint="cs"/>
          <w:rtl/>
          <w:lang w:eastAsia="he-IL"/>
        </w:rPr>
        <w:t xml:space="preserve"> ה</w:t>
      </w:r>
      <w:bookmarkStart w:id="13566" w:name="_ETM_Q1_9493998"/>
      <w:bookmarkEnd w:id="13566"/>
      <w:r>
        <w:rPr>
          <w:rFonts w:hint="cs"/>
          <w:rtl/>
          <w:lang w:eastAsia="he-IL"/>
        </w:rPr>
        <w:t xml:space="preserve">ערה של הייעוץ המשפטי. </w:t>
      </w:r>
      <w:bookmarkStart w:id="13567" w:name="_ETM_Q1_9496855"/>
      <w:bookmarkEnd w:id="13567"/>
    </w:p>
    <w:p w14:paraId="7CFC58FA" w14:textId="77777777" w:rsidR="00572A77" w:rsidRDefault="00572A77" w:rsidP="00572A77">
      <w:pPr>
        <w:rPr>
          <w:rtl/>
          <w:lang w:eastAsia="he-IL"/>
        </w:rPr>
      </w:pPr>
      <w:bookmarkStart w:id="13568" w:name="_ETM_Q1_9496922"/>
      <w:bookmarkEnd w:id="13568"/>
    </w:p>
    <w:p w14:paraId="77EE75C3" w14:textId="7060502B" w:rsidR="00572A77" w:rsidRDefault="00572A77" w:rsidP="00572A77">
      <w:pPr>
        <w:pStyle w:val="a4"/>
        <w:keepNext/>
        <w:rPr>
          <w:rtl/>
        </w:rPr>
      </w:pPr>
      <w:bookmarkStart w:id="13569" w:name="ET_speaker_תומר_רוזנר_1473"/>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569"/>
    </w:p>
    <w:p w14:paraId="1228BF4A" w14:textId="77777777" w:rsidR="00572A77" w:rsidRDefault="00572A77" w:rsidP="00572A77">
      <w:pPr>
        <w:pStyle w:val="KeepWithNext"/>
        <w:rPr>
          <w:rtl/>
          <w:lang w:eastAsia="he-IL"/>
        </w:rPr>
      </w:pPr>
    </w:p>
    <w:p w14:paraId="403F40B1" w14:textId="77777777" w:rsidR="00572A77" w:rsidRDefault="00572A77" w:rsidP="00572A77">
      <w:pPr>
        <w:rPr>
          <w:rtl/>
          <w:lang w:eastAsia="he-IL"/>
        </w:rPr>
      </w:pPr>
      <w:bookmarkStart w:id="13570" w:name="_ETM_Q1_9498231"/>
      <w:bookmarkStart w:id="13571" w:name="_ETM_Q1_9498272"/>
      <w:bookmarkStart w:id="13572" w:name="_ETM_Q1_9495288"/>
      <w:bookmarkEnd w:id="13570"/>
      <w:bookmarkEnd w:id="13571"/>
      <w:bookmarkEnd w:id="13572"/>
      <w:r>
        <w:rPr>
          <w:rFonts w:hint="cs"/>
          <w:rtl/>
          <w:lang w:eastAsia="he-IL"/>
        </w:rPr>
        <w:t xml:space="preserve">נכון. לגבי ההערה של גב' סלומון. </w:t>
      </w:r>
      <w:bookmarkStart w:id="13573" w:name="_ETM_Q1_9499628"/>
      <w:bookmarkEnd w:id="13573"/>
      <w:r>
        <w:rPr>
          <w:rFonts w:hint="cs"/>
          <w:rtl/>
          <w:lang w:eastAsia="he-IL"/>
        </w:rPr>
        <w:t xml:space="preserve">אני חושב </w:t>
      </w:r>
      <w:bookmarkStart w:id="13574" w:name="_ETM_Q1_9497537"/>
      <w:bookmarkEnd w:id="13574"/>
      <w:r>
        <w:rPr>
          <w:rFonts w:hint="cs"/>
          <w:rtl/>
          <w:lang w:eastAsia="he-IL"/>
        </w:rPr>
        <w:t>שהיא צודקת באמירתה שכרגע, אם קוראים את סעי</w:t>
      </w:r>
      <w:bookmarkStart w:id="13575" w:name="_ETM_Q1_9499842"/>
      <w:bookmarkEnd w:id="13575"/>
      <w:r>
        <w:rPr>
          <w:rFonts w:hint="cs"/>
          <w:rtl/>
          <w:lang w:eastAsia="he-IL"/>
        </w:rPr>
        <w:t xml:space="preserve">ף </w:t>
      </w:r>
      <w:bookmarkStart w:id="13576" w:name="_ETM_Q1_9500091"/>
      <w:bookmarkEnd w:id="13576"/>
      <w:r>
        <w:rPr>
          <w:rFonts w:hint="cs"/>
          <w:rtl/>
          <w:lang w:eastAsia="he-IL"/>
        </w:rPr>
        <w:t>40 לבדו לכאו</w:t>
      </w:r>
      <w:bookmarkStart w:id="13577" w:name="_ETM_Q1_9500971"/>
      <w:bookmarkEnd w:id="13577"/>
      <w:r>
        <w:rPr>
          <w:rFonts w:hint="cs"/>
          <w:rtl/>
          <w:lang w:eastAsia="he-IL"/>
        </w:rPr>
        <w:t>רה אפשר לבטל את התנאי מכל סיבה שהיא.</w:t>
      </w:r>
      <w:bookmarkStart w:id="13578" w:name="_ETM_Q1_9505179"/>
      <w:bookmarkEnd w:id="13578"/>
      <w:r>
        <w:rPr>
          <w:rFonts w:hint="cs"/>
          <w:rtl/>
          <w:lang w:eastAsia="he-IL"/>
        </w:rPr>
        <w:t xml:space="preserve"> אבל ברור, ואם צריך </w:t>
      </w:r>
      <w:bookmarkStart w:id="13579" w:name="_ETM_Q1_9504205"/>
      <w:bookmarkEnd w:id="13579"/>
      <w:r>
        <w:rPr>
          <w:rFonts w:hint="cs"/>
          <w:rtl/>
          <w:lang w:eastAsia="he-IL"/>
        </w:rPr>
        <w:t xml:space="preserve">להבהיר את הנוסח. </w:t>
      </w:r>
      <w:bookmarkStart w:id="13580" w:name="_ETM_Q1_9507411"/>
      <w:bookmarkEnd w:id="13580"/>
    </w:p>
    <w:p w14:paraId="55A192BA" w14:textId="77777777" w:rsidR="00572A77" w:rsidRDefault="00572A77" w:rsidP="00572A77">
      <w:pPr>
        <w:rPr>
          <w:rtl/>
          <w:lang w:eastAsia="he-IL"/>
        </w:rPr>
      </w:pPr>
      <w:bookmarkStart w:id="13581" w:name="_ETM_Q1_9507500"/>
      <w:bookmarkEnd w:id="13581"/>
    </w:p>
    <w:p w14:paraId="3286CDE7" w14:textId="57D16E81" w:rsidR="00572A77" w:rsidRDefault="00572A77" w:rsidP="00572A77">
      <w:pPr>
        <w:pStyle w:val="af6"/>
        <w:keepNext/>
        <w:rPr>
          <w:rtl/>
        </w:rPr>
      </w:pPr>
      <w:bookmarkStart w:id="13582" w:name="ET_yor_5069_1474"/>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582"/>
    </w:p>
    <w:p w14:paraId="7895D2B5" w14:textId="77777777" w:rsidR="00572A77" w:rsidRDefault="00572A77" w:rsidP="00572A77">
      <w:pPr>
        <w:pStyle w:val="KeepWithNext"/>
        <w:rPr>
          <w:rtl/>
          <w:lang w:eastAsia="he-IL"/>
        </w:rPr>
      </w:pPr>
    </w:p>
    <w:p w14:paraId="26C16803" w14:textId="77777777" w:rsidR="00572A77" w:rsidRDefault="00572A77" w:rsidP="00572A77">
      <w:pPr>
        <w:rPr>
          <w:rtl/>
          <w:lang w:eastAsia="he-IL"/>
        </w:rPr>
      </w:pPr>
      <w:bookmarkStart w:id="13583" w:name="_ETM_Q1_9508525"/>
      <w:bookmarkStart w:id="13584" w:name="_ETM_Q1_9508572"/>
      <w:bookmarkEnd w:id="13583"/>
      <w:bookmarkEnd w:id="13584"/>
      <w:r>
        <w:rPr>
          <w:rFonts w:hint="cs"/>
          <w:rtl/>
          <w:lang w:eastAsia="he-IL"/>
        </w:rPr>
        <w:t>לא, אבל</w:t>
      </w:r>
      <w:bookmarkStart w:id="13585" w:name="_ETM_Q1_9509790"/>
      <w:bookmarkEnd w:id="13585"/>
      <w:r>
        <w:rPr>
          <w:rFonts w:hint="cs"/>
          <w:rtl/>
          <w:lang w:eastAsia="he-IL"/>
        </w:rPr>
        <w:t xml:space="preserve"> </w:t>
      </w:r>
      <w:bookmarkStart w:id="13586" w:name="_ETM_Q1_9506876"/>
      <w:bookmarkEnd w:id="13586"/>
      <w:r>
        <w:rPr>
          <w:rFonts w:hint="cs"/>
          <w:rtl/>
          <w:lang w:eastAsia="he-IL"/>
        </w:rPr>
        <w:t xml:space="preserve">זה אני כן רוצה. </w:t>
      </w:r>
      <w:bookmarkStart w:id="13587" w:name="_ETM_Q1_9508347"/>
      <w:bookmarkEnd w:id="13587"/>
    </w:p>
    <w:p w14:paraId="64BFF11C" w14:textId="77777777" w:rsidR="00572A77" w:rsidRDefault="00572A77" w:rsidP="00572A77">
      <w:pPr>
        <w:rPr>
          <w:rtl/>
          <w:lang w:eastAsia="he-IL"/>
        </w:rPr>
      </w:pPr>
      <w:bookmarkStart w:id="13588" w:name="_ETM_Q1_9508420"/>
      <w:bookmarkEnd w:id="13588"/>
    </w:p>
    <w:p w14:paraId="3291BDF4" w14:textId="642BD2B4" w:rsidR="00572A77" w:rsidRDefault="00572A77" w:rsidP="00572A77">
      <w:pPr>
        <w:pStyle w:val="a4"/>
        <w:keepNext/>
        <w:rPr>
          <w:rtl/>
        </w:rPr>
      </w:pPr>
      <w:bookmarkStart w:id="13589" w:name="ET_speaker_תומר_רוזנר_1475"/>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589"/>
    </w:p>
    <w:p w14:paraId="1C30FA02" w14:textId="77777777" w:rsidR="00572A77" w:rsidRDefault="00572A77" w:rsidP="00572A77">
      <w:pPr>
        <w:pStyle w:val="KeepWithNext"/>
        <w:rPr>
          <w:rtl/>
          <w:lang w:eastAsia="he-IL"/>
        </w:rPr>
      </w:pPr>
    </w:p>
    <w:p w14:paraId="1DF3D354" w14:textId="77777777" w:rsidR="00572A77" w:rsidRDefault="00572A77" w:rsidP="00572A77">
      <w:pPr>
        <w:rPr>
          <w:rtl/>
          <w:lang w:eastAsia="he-IL"/>
        </w:rPr>
      </w:pPr>
      <w:bookmarkStart w:id="13590" w:name="_ETM_Q1_9509564"/>
      <w:bookmarkStart w:id="13591" w:name="_ETM_Q1_9509603"/>
      <w:bookmarkEnd w:id="13590"/>
      <w:bookmarkEnd w:id="13591"/>
      <w:r>
        <w:rPr>
          <w:rFonts w:hint="cs"/>
          <w:rtl/>
          <w:lang w:eastAsia="he-IL"/>
        </w:rPr>
        <w:t>דקה. שאם מדובר</w:t>
      </w:r>
      <w:bookmarkStart w:id="13592" w:name="_ETM_Q1_9514221"/>
      <w:bookmarkStart w:id="13593" w:name="_ETM_Q1_9511987"/>
      <w:bookmarkEnd w:id="13592"/>
      <w:bookmarkEnd w:id="13593"/>
      <w:r>
        <w:rPr>
          <w:rFonts w:hint="cs"/>
          <w:rtl/>
          <w:lang w:eastAsia="he-IL"/>
        </w:rPr>
        <w:t xml:space="preserve"> - - -</w:t>
      </w:r>
      <w:bookmarkStart w:id="13594" w:name="_ETM_Q1_9512263"/>
      <w:bookmarkEnd w:id="13594"/>
    </w:p>
    <w:p w14:paraId="2DFF04A0" w14:textId="77777777" w:rsidR="00572A77" w:rsidRDefault="00572A77" w:rsidP="00572A77">
      <w:pPr>
        <w:rPr>
          <w:rtl/>
          <w:lang w:eastAsia="he-IL"/>
        </w:rPr>
      </w:pPr>
      <w:bookmarkStart w:id="13595" w:name="_ETM_Q1_9512347"/>
      <w:bookmarkEnd w:id="13595"/>
    </w:p>
    <w:p w14:paraId="2B613010" w14:textId="112308AB" w:rsidR="00572A77" w:rsidRDefault="00572A77" w:rsidP="00572A77">
      <w:pPr>
        <w:pStyle w:val="af9"/>
        <w:keepNext/>
        <w:rPr>
          <w:rtl/>
          <w:lang w:eastAsia="he-IL"/>
        </w:rPr>
      </w:pPr>
      <w:bookmarkStart w:id="13596" w:name="ET_guest_לירון_אדלר_1476"/>
      <w:r w:rsidRPr="00572A77">
        <w:rPr>
          <w:rStyle w:val="TagStyle"/>
          <w:rtl/>
        </w:rPr>
        <w:t xml:space="preserve"> &lt;&lt; אורח &gt;&gt; </w:t>
      </w:r>
      <w:r>
        <w:rPr>
          <w:rtl/>
          <w:lang w:eastAsia="he-IL"/>
        </w:rPr>
        <w:t>לירון אדלר:</w:t>
      </w:r>
      <w:r w:rsidRPr="00572A77">
        <w:rPr>
          <w:rStyle w:val="TagStyle"/>
          <w:rtl/>
        </w:rPr>
        <w:t xml:space="preserve"> &lt;&lt; אורח &gt;&gt;</w:t>
      </w:r>
      <w:r w:rsidR="00065E47">
        <w:rPr>
          <w:rtl/>
          <w:lang w:eastAsia="he-IL"/>
        </w:rPr>
        <w:t xml:space="preserve"> </w:t>
      </w:r>
      <w:r>
        <w:rPr>
          <w:rtl/>
          <w:lang w:eastAsia="he-IL"/>
        </w:rPr>
        <w:t xml:space="preserve"> </w:t>
      </w:r>
      <w:bookmarkEnd w:id="13596"/>
    </w:p>
    <w:p w14:paraId="4A7DA9A8" w14:textId="77777777" w:rsidR="00572A77" w:rsidRDefault="00572A77" w:rsidP="00572A77">
      <w:pPr>
        <w:pStyle w:val="KeepWithNext"/>
        <w:rPr>
          <w:rtl/>
          <w:lang w:eastAsia="he-IL"/>
        </w:rPr>
      </w:pPr>
    </w:p>
    <w:p w14:paraId="51E275AF" w14:textId="77777777" w:rsidR="00572A77" w:rsidRDefault="00572A77" w:rsidP="00572A77">
      <w:pPr>
        <w:rPr>
          <w:rtl/>
          <w:lang w:eastAsia="he-IL"/>
        </w:rPr>
      </w:pPr>
      <w:bookmarkStart w:id="13597" w:name="_ETM_Q1_9514021"/>
      <w:bookmarkStart w:id="13598" w:name="_ETM_Q1_9514061"/>
      <w:bookmarkEnd w:id="13597"/>
      <w:bookmarkEnd w:id="13598"/>
      <w:r>
        <w:rPr>
          <w:rFonts w:hint="cs"/>
          <w:rtl/>
          <w:lang w:eastAsia="he-IL"/>
        </w:rPr>
        <w:t xml:space="preserve">לא, אבל </w:t>
      </w:r>
      <w:bookmarkStart w:id="13599" w:name="_ETM_Q1_9515137"/>
      <w:bookmarkEnd w:id="13599"/>
      <w:r>
        <w:rPr>
          <w:rFonts w:hint="cs"/>
          <w:rtl/>
          <w:lang w:eastAsia="he-IL"/>
        </w:rPr>
        <w:t>ה</w:t>
      </w:r>
      <w:bookmarkStart w:id="13600" w:name="_ETM_Q1_9512262"/>
      <w:bookmarkEnd w:id="13600"/>
      <w:r>
        <w:rPr>
          <w:rFonts w:hint="cs"/>
          <w:rtl/>
          <w:lang w:eastAsia="he-IL"/>
        </w:rPr>
        <w:t>עילות מראש, העילות מראש להגשת השגה הן ע</w:t>
      </w:r>
      <w:bookmarkStart w:id="13601" w:name="_ETM_Q1_9515210"/>
      <w:bookmarkEnd w:id="13601"/>
      <w:r>
        <w:rPr>
          <w:rFonts w:hint="cs"/>
          <w:rtl/>
          <w:lang w:eastAsia="he-IL"/>
        </w:rPr>
        <w:t xml:space="preserve">ילות מוגבלות. </w:t>
      </w:r>
      <w:bookmarkStart w:id="13602" w:name="_ETM_Q1_9516675"/>
      <w:bookmarkEnd w:id="13602"/>
    </w:p>
    <w:p w14:paraId="77C9AABD" w14:textId="77777777" w:rsidR="00572A77" w:rsidRDefault="00572A77" w:rsidP="00572A77">
      <w:pPr>
        <w:rPr>
          <w:rtl/>
          <w:lang w:eastAsia="he-IL"/>
        </w:rPr>
      </w:pPr>
      <w:bookmarkStart w:id="13603" w:name="_ETM_Q1_9516751"/>
      <w:bookmarkEnd w:id="13603"/>
    </w:p>
    <w:p w14:paraId="0EA811A5" w14:textId="72A2D2EB" w:rsidR="00572A77" w:rsidRDefault="00572A77" w:rsidP="00572A77">
      <w:pPr>
        <w:pStyle w:val="af6"/>
        <w:keepNext/>
        <w:rPr>
          <w:rtl/>
        </w:rPr>
      </w:pPr>
      <w:bookmarkStart w:id="13604" w:name="ET_yor_5069_1477"/>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604"/>
    </w:p>
    <w:p w14:paraId="60B99984" w14:textId="77777777" w:rsidR="00572A77" w:rsidRDefault="00572A77" w:rsidP="00572A77">
      <w:pPr>
        <w:pStyle w:val="KeepWithNext"/>
        <w:rPr>
          <w:rtl/>
          <w:lang w:eastAsia="he-IL"/>
        </w:rPr>
      </w:pPr>
    </w:p>
    <w:p w14:paraId="4B434E18" w14:textId="77777777" w:rsidR="00572A77" w:rsidRDefault="00572A77" w:rsidP="00572A77">
      <w:pPr>
        <w:rPr>
          <w:rtl/>
          <w:lang w:eastAsia="he-IL"/>
        </w:rPr>
      </w:pPr>
      <w:bookmarkStart w:id="13605" w:name="_ETM_Q1_9517794"/>
      <w:bookmarkEnd w:id="13605"/>
      <w:proofErr w:type="spellStart"/>
      <w:r>
        <w:rPr>
          <w:rFonts w:hint="cs"/>
          <w:rtl/>
          <w:lang w:eastAsia="he-IL"/>
        </w:rPr>
        <w:t>א</w:t>
      </w:r>
      <w:bookmarkStart w:id="13606" w:name="_ETM_Q1_9517831"/>
      <w:bookmarkEnd w:id="13606"/>
      <w:r>
        <w:rPr>
          <w:rFonts w:hint="cs"/>
          <w:rtl/>
          <w:lang w:eastAsia="he-IL"/>
        </w:rPr>
        <w:t>וקיי</w:t>
      </w:r>
      <w:proofErr w:type="spellEnd"/>
      <w:r>
        <w:rPr>
          <w:rFonts w:hint="cs"/>
          <w:rtl/>
          <w:lang w:eastAsia="he-IL"/>
        </w:rPr>
        <w:t xml:space="preserve">. </w:t>
      </w:r>
      <w:bookmarkStart w:id="13607" w:name="_ETM_Q1_9518376"/>
      <w:bookmarkStart w:id="13608" w:name="_ETM_Q1_9518600"/>
      <w:bookmarkEnd w:id="13607"/>
      <w:bookmarkEnd w:id="13608"/>
      <w:r>
        <w:rPr>
          <w:rFonts w:hint="cs"/>
          <w:rtl/>
          <w:lang w:eastAsia="he-IL"/>
        </w:rPr>
        <w:t xml:space="preserve">חשבתי משהו אחר. </w:t>
      </w:r>
    </w:p>
    <w:p w14:paraId="7017D332" w14:textId="77777777" w:rsidR="00572A77" w:rsidRDefault="00572A77" w:rsidP="00572A77">
      <w:pPr>
        <w:rPr>
          <w:rtl/>
          <w:lang w:eastAsia="he-IL"/>
        </w:rPr>
      </w:pPr>
      <w:bookmarkStart w:id="13609" w:name="_ETM_Q1_9518669"/>
      <w:bookmarkEnd w:id="13609"/>
    </w:p>
    <w:p w14:paraId="5D0E1541" w14:textId="08C23D5A" w:rsidR="00572A77" w:rsidRDefault="00572A77" w:rsidP="00572A77">
      <w:pPr>
        <w:pStyle w:val="a4"/>
        <w:keepNext/>
        <w:rPr>
          <w:rtl/>
        </w:rPr>
      </w:pPr>
      <w:bookmarkStart w:id="13610" w:name="ET_speaker_תומר_רוזנר_1478"/>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610"/>
    </w:p>
    <w:p w14:paraId="005254A1" w14:textId="77777777" w:rsidR="00572A77" w:rsidRDefault="00572A77" w:rsidP="00572A77">
      <w:pPr>
        <w:pStyle w:val="KeepWithNext"/>
        <w:rPr>
          <w:rtl/>
          <w:lang w:eastAsia="he-IL"/>
        </w:rPr>
      </w:pPr>
    </w:p>
    <w:p w14:paraId="71855B2F" w14:textId="77777777" w:rsidR="00572A77" w:rsidRDefault="00572A77" w:rsidP="00572A77">
      <w:pPr>
        <w:rPr>
          <w:rtl/>
          <w:lang w:eastAsia="he-IL"/>
        </w:rPr>
      </w:pPr>
      <w:bookmarkStart w:id="13611" w:name="_ETM_Q1_9519794"/>
      <w:bookmarkStart w:id="13612" w:name="_ETM_Q1_9519835"/>
      <w:bookmarkStart w:id="13613" w:name="_ETM_Q1_9517306"/>
      <w:bookmarkEnd w:id="13611"/>
      <w:bookmarkEnd w:id="13612"/>
      <w:bookmarkEnd w:id="13613"/>
      <w:r>
        <w:rPr>
          <w:rFonts w:hint="cs"/>
          <w:rtl/>
          <w:lang w:eastAsia="he-IL"/>
        </w:rPr>
        <w:t xml:space="preserve">לא, לא, </w:t>
      </w:r>
      <w:bookmarkStart w:id="13614" w:name="_ETM_Q1_9519805"/>
      <w:bookmarkEnd w:id="13614"/>
      <w:r>
        <w:rPr>
          <w:rFonts w:hint="cs"/>
          <w:rtl/>
          <w:lang w:eastAsia="he-IL"/>
        </w:rPr>
        <w:t>שנייה. זה לא סותר.</w:t>
      </w:r>
      <w:bookmarkStart w:id="13615" w:name="_ETM_Q1_9521900"/>
      <w:bookmarkEnd w:id="13615"/>
      <w:r>
        <w:rPr>
          <w:rFonts w:hint="cs"/>
          <w:rtl/>
          <w:lang w:eastAsia="he-IL"/>
        </w:rPr>
        <w:t xml:space="preserve"> אנחנו חושבים שברור שהסמכויות של הוועדה קשורות</w:t>
      </w:r>
      <w:bookmarkStart w:id="13616" w:name="_ETM_Q1_9527946"/>
      <w:bookmarkEnd w:id="13616"/>
      <w:r>
        <w:rPr>
          <w:rFonts w:hint="cs"/>
          <w:rtl/>
          <w:lang w:eastAsia="he-IL"/>
        </w:rPr>
        <w:t>, מה</w:t>
      </w:r>
      <w:bookmarkStart w:id="13617" w:name="_ETM_Q1_9528301"/>
      <w:bookmarkEnd w:id="13617"/>
      <w:r>
        <w:rPr>
          <w:rFonts w:hint="cs"/>
          <w:rtl/>
          <w:lang w:eastAsia="he-IL"/>
        </w:rPr>
        <w:t xml:space="preserve"> שמופיע בסעיף 40 קשור לעילות שבש</w:t>
      </w:r>
      <w:bookmarkStart w:id="13618" w:name="_ETM_Q1_9530776"/>
      <w:bookmarkEnd w:id="13618"/>
      <w:r>
        <w:rPr>
          <w:rFonts w:hint="cs"/>
          <w:rtl/>
          <w:lang w:eastAsia="he-IL"/>
        </w:rPr>
        <w:t>להן אפשר לה</w:t>
      </w:r>
      <w:bookmarkStart w:id="13619" w:name="_ETM_Q1_9531351"/>
      <w:bookmarkEnd w:id="13619"/>
      <w:r>
        <w:rPr>
          <w:rFonts w:hint="cs"/>
          <w:rtl/>
          <w:lang w:eastAsia="he-IL"/>
        </w:rPr>
        <w:t>שיג, כמו שמופיעות</w:t>
      </w:r>
      <w:bookmarkStart w:id="13620" w:name="_ETM_Q1_9534017"/>
      <w:bookmarkEnd w:id="13620"/>
      <w:r>
        <w:rPr>
          <w:rFonts w:hint="cs"/>
          <w:rtl/>
          <w:lang w:eastAsia="he-IL"/>
        </w:rPr>
        <w:t xml:space="preserve"> בסעיף 37. אם צריך לעשות הבהרה. הביטול צריך </w:t>
      </w:r>
      <w:bookmarkStart w:id="13621" w:name="_ETM_Q1_9538545"/>
      <w:bookmarkEnd w:id="13621"/>
      <w:r>
        <w:rPr>
          <w:rFonts w:hint="cs"/>
          <w:rtl/>
          <w:lang w:eastAsia="he-IL"/>
        </w:rPr>
        <w:t>להיות</w:t>
      </w:r>
      <w:bookmarkStart w:id="13622" w:name="_ETM_Q1_9540146"/>
      <w:bookmarkEnd w:id="13622"/>
      <w:r>
        <w:rPr>
          <w:rFonts w:hint="cs"/>
          <w:rtl/>
          <w:lang w:eastAsia="he-IL"/>
        </w:rPr>
        <w:t xml:space="preserve"> אם זה נעשה שלא בהתאם לחוק. </w:t>
      </w:r>
      <w:bookmarkStart w:id="13623" w:name="_ETM_Q1_9542896"/>
      <w:bookmarkEnd w:id="13623"/>
    </w:p>
    <w:p w14:paraId="24080AD8" w14:textId="77777777" w:rsidR="00572A77" w:rsidRDefault="00572A77" w:rsidP="00572A77">
      <w:pPr>
        <w:rPr>
          <w:rtl/>
          <w:lang w:eastAsia="he-IL"/>
        </w:rPr>
      </w:pPr>
      <w:bookmarkStart w:id="13624" w:name="_ETM_Q1_9542977"/>
      <w:bookmarkEnd w:id="13624"/>
    </w:p>
    <w:p w14:paraId="6394D091" w14:textId="23A8E2FC" w:rsidR="00572A77" w:rsidRDefault="00572A77" w:rsidP="00572A77">
      <w:pPr>
        <w:pStyle w:val="af9"/>
        <w:keepNext/>
        <w:rPr>
          <w:rtl/>
          <w:lang w:eastAsia="he-IL"/>
        </w:rPr>
      </w:pPr>
      <w:bookmarkStart w:id="13625" w:name="ET_guest_לירון_אדלר_1479"/>
      <w:r w:rsidRPr="00572A77">
        <w:rPr>
          <w:rStyle w:val="TagStyle"/>
          <w:rtl/>
        </w:rPr>
        <w:t xml:space="preserve"> &lt;&lt; אורח &gt;&gt; </w:t>
      </w:r>
      <w:r>
        <w:rPr>
          <w:rtl/>
          <w:lang w:eastAsia="he-IL"/>
        </w:rPr>
        <w:t>לירון אדלר:</w:t>
      </w:r>
      <w:r w:rsidRPr="00572A77">
        <w:rPr>
          <w:rStyle w:val="TagStyle"/>
          <w:rtl/>
        </w:rPr>
        <w:t xml:space="preserve"> &lt;&lt; אורח &gt;&gt;</w:t>
      </w:r>
      <w:r w:rsidR="00065E47">
        <w:rPr>
          <w:rtl/>
          <w:lang w:eastAsia="he-IL"/>
        </w:rPr>
        <w:t xml:space="preserve"> </w:t>
      </w:r>
      <w:r>
        <w:rPr>
          <w:rtl/>
          <w:lang w:eastAsia="he-IL"/>
        </w:rPr>
        <w:t xml:space="preserve"> </w:t>
      </w:r>
      <w:bookmarkEnd w:id="13625"/>
    </w:p>
    <w:p w14:paraId="5F122B2F" w14:textId="77777777" w:rsidR="00572A77" w:rsidRDefault="00572A77" w:rsidP="00572A77">
      <w:pPr>
        <w:pStyle w:val="KeepWithNext"/>
        <w:rPr>
          <w:rtl/>
          <w:lang w:eastAsia="he-IL"/>
        </w:rPr>
      </w:pPr>
    </w:p>
    <w:p w14:paraId="570F821D" w14:textId="77777777" w:rsidR="00572A77" w:rsidRDefault="00572A77" w:rsidP="00572A77">
      <w:pPr>
        <w:rPr>
          <w:rtl/>
          <w:lang w:eastAsia="he-IL"/>
        </w:rPr>
      </w:pPr>
      <w:bookmarkStart w:id="13626" w:name="_ETM_Q1_9544401"/>
      <w:bookmarkStart w:id="13627" w:name="_ETM_Q1_9544441"/>
      <w:bookmarkEnd w:id="13626"/>
      <w:bookmarkEnd w:id="13627"/>
      <w:r>
        <w:rPr>
          <w:rFonts w:hint="cs"/>
          <w:rtl/>
          <w:lang w:eastAsia="he-IL"/>
        </w:rPr>
        <w:t>או מס</w:t>
      </w:r>
      <w:bookmarkStart w:id="13628" w:name="_ETM_Q1_9541796"/>
      <w:bookmarkEnd w:id="13628"/>
      <w:r>
        <w:rPr>
          <w:rFonts w:hint="cs"/>
          <w:rtl/>
          <w:lang w:eastAsia="he-IL"/>
        </w:rPr>
        <w:t>כל את רישיון</w:t>
      </w:r>
      <w:bookmarkStart w:id="13629" w:name="_ETM_Q1_9542940"/>
      <w:bookmarkEnd w:id="13629"/>
      <w:r>
        <w:rPr>
          <w:rFonts w:hint="cs"/>
          <w:rtl/>
          <w:lang w:eastAsia="he-IL"/>
        </w:rPr>
        <w:t xml:space="preserve"> העסק. זאת אומרת, זה לא בלתי </w:t>
      </w:r>
      <w:bookmarkStart w:id="13630" w:name="_ETM_Q1_9543932"/>
      <w:bookmarkEnd w:id="13630"/>
      <w:r>
        <w:rPr>
          <w:rFonts w:hint="cs"/>
          <w:rtl/>
          <w:lang w:eastAsia="he-IL"/>
        </w:rPr>
        <w:t xml:space="preserve">מוגבל. </w:t>
      </w:r>
    </w:p>
    <w:p w14:paraId="08FF7CCA" w14:textId="77777777" w:rsidR="00572A77" w:rsidRDefault="00572A77" w:rsidP="00572A77">
      <w:pPr>
        <w:rPr>
          <w:rtl/>
          <w:lang w:eastAsia="he-IL"/>
        </w:rPr>
      </w:pPr>
      <w:bookmarkStart w:id="13631" w:name="_ETM_Q1_9545039"/>
      <w:bookmarkStart w:id="13632" w:name="_ETM_Q1_9545123"/>
      <w:bookmarkEnd w:id="13631"/>
      <w:bookmarkEnd w:id="13632"/>
    </w:p>
    <w:p w14:paraId="4C62F439" w14:textId="468064DA" w:rsidR="00572A77" w:rsidRDefault="00572A77" w:rsidP="00572A77">
      <w:pPr>
        <w:pStyle w:val="a4"/>
        <w:keepNext/>
        <w:rPr>
          <w:rtl/>
        </w:rPr>
      </w:pPr>
      <w:bookmarkStart w:id="13633" w:name="ET_speaker_תומר_רוזנר_1480"/>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633"/>
    </w:p>
    <w:p w14:paraId="0B401A4F" w14:textId="77777777" w:rsidR="00572A77" w:rsidRDefault="00572A77" w:rsidP="00572A77">
      <w:pPr>
        <w:pStyle w:val="KeepWithNext"/>
        <w:rPr>
          <w:rtl/>
          <w:lang w:eastAsia="he-IL"/>
        </w:rPr>
      </w:pPr>
    </w:p>
    <w:p w14:paraId="353DF5E2" w14:textId="77777777" w:rsidR="00572A77" w:rsidRDefault="00572A77" w:rsidP="00572A77">
      <w:pPr>
        <w:rPr>
          <w:rtl/>
          <w:lang w:eastAsia="he-IL"/>
        </w:rPr>
      </w:pPr>
      <w:bookmarkStart w:id="13634" w:name="_ETM_Q1_9546267"/>
      <w:bookmarkStart w:id="13635" w:name="_ETM_Q1_9546304"/>
      <w:bookmarkEnd w:id="13634"/>
      <w:bookmarkEnd w:id="13635"/>
      <w:r>
        <w:rPr>
          <w:rFonts w:hint="cs"/>
          <w:rtl/>
          <w:lang w:eastAsia="he-IL"/>
        </w:rPr>
        <w:t xml:space="preserve">זה לא בלתי </w:t>
      </w:r>
      <w:bookmarkStart w:id="13636" w:name="_ETM_Q1_9547490"/>
      <w:bookmarkEnd w:id="13636"/>
      <w:r>
        <w:rPr>
          <w:rFonts w:hint="cs"/>
          <w:rtl/>
          <w:lang w:eastAsia="he-IL"/>
        </w:rPr>
        <w:t xml:space="preserve">מוגבל, </w:t>
      </w:r>
      <w:bookmarkStart w:id="13637" w:name="_ETM_Q1_9545338"/>
      <w:bookmarkEnd w:id="13637"/>
      <w:r>
        <w:rPr>
          <w:rFonts w:hint="cs"/>
          <w:rtl/>
          <w:lang w:eastAsia="he-IL"/>
        </w:rPr>
        <w:t xml:space="preserve">לפי מה שוועדת ההשגות מחליטה. </w:t>
      </w:r>
      <w:bookmarkStart w:id="13638" w:name="_ETM_Q1_9553053"/>
      <w:bookmarkStart w:id="13639" w:name="_ETM_Q1_9550325"/>
      <w:bookmarkStart w:id="13640" w:name="_ETM_Q1_9546740"/>
      <w:bookmarkStart w:id="13641" w:name="_ETM_Q1_9549435"/>
      <w:bookmarkEnd w:id="13638"/>
      <w:bookmarkEnd w:id="13639"/>
      <w:bookmarkEnd w:id="13640"/>
      <w:bookmarkEnd w:id="13641"/>
    </w:p>
    <w:p w14:paraId="250EA6E3" w14:textId="77777777" w:rsidR="00572A77" w:rsidRDefault="00572A77" w:rsidP="00572A77">
      <w:pPr>
        <w:rPr>
          <w:rtl/>
          <w:lang w:eastAsia="he-IL"/>
        </w:rPr>
      </w:pPr>
      <w:bookmarkStart w:id="13642" w:name="_ETM_Q1_9549532"/>
      <w:bookmarkEnd w:id="13642"/>
    </w:p>
    <w:p w14:paraId="3E250664" w14:textId="7CE6C0B7" w:rsidR="00572A77" w:rsidRDefault="00572A77" w:rsidP="00572A77">
      <w:pPr>
        <w:pStyle w:val="af9"/>
        <w:keepNext/>
        <w:rPr>
          <w:rtl/>
          <w:lang w:eastAsia="he-IL"/>
        </w:rPr>
      </w:pPr>
      <w:bookmarkStart w:id="13643" w:name="ET_guest_מירה_סלומון_1481"/>
      <w:r w:rsidRPr="00572A77">
        <w:rPr>
          <w:rStyle w:val="TagStyle"/>
          <w:rtl/>
        </w:rPr>
        <w:t xml:space="preserve"> &lt;&lt; אורח &gt;&gt; </w:t>
      </w:r>
      <w:r>
        <w:rPr>
          <w:rtl/>
          <w:lang w:eastAsia="he-IL"/>
        </w:rPr>
        <w:t>מירה סלומון:</w:t>
      </w:r>
      <w:r w:rsidRPr="00572A77">
        <w:rPr>
          <w:rStyle w:val="TagStyle"/>
          <w:rtl/>
        </w:rPr>
        <w:t xml:space="preserve"> &lt;&lt; אורח &gt;&gt;</w:t>
      </w:r>
      <w:r w:rsidR="00065E47">
        <w:rPr>
          <w:rtl/>
          <w:lang w:eastAsia="he-IL"/>
        </w:rPr>
        <w:t xml:space="preserve"> </w:t>
      </w:r>
      <w:r>
        <w:rPr>
          <w:rtl/>
          <w:lang w:eastAsia="he-IL"/>
        </w:rPr>
        <w:t xml:space="preserve"> </w:t>
      </w:r>
      <w:bookmarkEnd w:id="13643"/>
    </w:p>
    <w:p w14:paraId="2D72FF73" w14:textId="77777777" w:rsidR="00572A77" w:rsidRDefault="00572A77" w:rsidP="00572A77">
      <w:pPr>
        <w:pStyle w:val="KeepWithNext"/>
        <w:rPr>
          <w:rtl/>
          <w:lang w:eastAsia="he-IL"/>
        </w:rPr>
      </w:pPr>
    </w:p>
    <w:p w14:paraId="2FBE9F71" w14:textId="77777777" w:rsidR="00572A77" w:rsidRDefault="00572A77" w:rsidP="00572A77">
      <w:pPr>
        <w:rPr>
          <w:rtl/>
          <w:lang w:eastAsia="he-IL"/>
        </w:rPr>
      </w:pPr>
      <w:bookmarkStart w:id="13644" w:name="_ETM_Q1_9550872"/>
      <w:bookmarkStart w:id="13645" w:name="_ETM_Q1_9550917"/>
      <w:bookmarkEnd w:id="13644"/>
      <w:bookmarkEnd w:id="13645"/>
      <w:r>
        <w:rPr>
          <w:rFonts w:hint="cs"/>
          <w:rtl/>
          <w:lang w:eastAsia="he-IL"/>
        </w:rPr>
        <w:t xml:space="preserve">ברור. </w:t>
      </w:r>
    </w:p>
    <w:p w14:paraId="3EF78286" w14:textId="77777777" w:rsidR="00572A77" w:rsidRDefault="00572A77" w:rsidP="00572A77">
      <w:pPr>
        <w:rPr>
          <w:rtl/>
          <w:lang w:eastAsia="he-IL"/>
        </w:rPr>
      </w:pPr>
      <w:bookmarkStart w:id="13646" w:name="_ETM_Q1_9551660"/>
      <w:bookmarkStart w:id="13647" w:name="_ETM_Q1_9551721"/>
      <w:bookmarkEnd w:id="13646"/>
      <w:bookmarkEnd w:id="13647"/>
    </w:p>
    <w:p w14:paraId="38572BAB" w14:textId="23AE9FA3" w:rsidR="00572A77" w:rsidRDefault="00572A77" w:rsidP="00572A77">
      <w:pPr>
        <w:pStyle w:val="a4"/>
        <w:keepNext/>
        <w:rPr>
          <w:rtl/>
        </w:rPr>
      </w:pPr>
      <w:bookmarkStart w:id="13648" w:name="ET_speaker_תומר_רוזנר_1482"/>
      <w:r w:rsidRPr="00572A77">
        <w:rPr>
          <w:rStyle w:val="TagStyle"/>
          <w:rtl/>
        </w:rPr>
        <w:t xml:space="preserve"> &lt;&lt; דובר &gt;&gt; </w:t>
      </w:r>
      <w:r>
        <w:rPr>
          <w:rtl/>
        </w:rPr>
        <w:t xml:space="preserve">תומר </w:t>
      </w:r>
      <w:proofErr w:type="spellStart"/>
      <w:r>
        <w:rPr>
          <w:rtl/>
        </w:rPr>
        <w:t>רוזנר</w:t>
      </w:r>
      <w:proofErr w:type="spellEnd"/>
      <w:r>
        <w:rPr>
          <w:rtl/>
        </w:rPr>
        <w:t>:</w:t>
      </w:r>
      <w:r w:rsidRPr="00572A77">
        <w:rPr>
          <w:rStyle w:val="TagStyle"/>
          <w:rtl/>
        </w:rPr>
        <w:t xml:space="preserve"> &lt;&lt; דובר &gt;&gt;</w:t>
      </w:r>
      <w:r w:rsidR="00065E47">
        <w:rPr>
          <w:rtl/>
        </w:rPr>
        <w:t xml:space="preserve"> </w:t>
      </w:r>
      <w:r>
        <w:rPr>
          <w:rtl/>
        </w:rPr>
        <w:t xml:space="preserve"> </w:t>
      </w:r>
      <w:bookmarkEnd w:id="13648"/>
    </w:p>
    <w:p w14:paraId="03330290" w14:textId="77777777" w:rsidR="00572A77" w:rsidRDefault="00572A77" w:rsidP="00572A77">
      <w:pPr>
        <w:pStyle w:val="KeepWithNext"/>
        <w:rPr>
          <w:rtl/>
        </w:rPr>
      </w:pPr>
    </w:p>
    <w:p w14:paraId="56F5EDB5" w14:textId="77777777" w:rsidR="00572A77" w:rsidRDefault="00572A77" w:rsidP="00572A77">
      <w:pPr>
        <w:rPr>
          <w:rtl/>
        </w:rPr>
      </w:pPr>
      <w:bookmarkStart w:id="13649" w:name="_ETM_Q1_9552800"/>
      <w:bookmarkStart w:id="13650" w:name="_ETM_Q1_9552840"/>
      <w:bookmarkEnd w:id="13649"/>
      <w:bookmarkEnd w:id="13650"/>
      <w:r>
        <w:rPr>
          <w:rFonts w:hint="cs"/>
          <w:rtl/>
        </w:rPr>
        <w:t>לא, זה</w:t>
      </w:r>
      <w:bookmarkStart w:id="13651" w:name="_ETM_Q1_9550387"/>
      <w:bookmarkEnd w:id="13651"/>
      <w:r>
        <w:rPr>
          <w:rFonts w:hint="cs"/>
          <w:rtl/>
        </w:rPr>
        <w:t xml:space="preserve"> נותן מענה למה שביקשת. </w:t>
      </w:r>
    </w:p>
    <w:p w14:paraId="33AD16B8" w14:textId="77777777" w:rsidR="00572A77" w:rsidRDefault="00572A77" w:rsidP="00572A77">
      <w:pPr>
        <w:rPr>
          <w:rtl/>
        </w:rPr>
      </w:pPr>
      <w:bookmarkStart w:id="13652" w:name="_ETM_Q1_9552740"/>
      <w:bookmarkStart w:id="13653" w:name="_ETM_Q1_9552813"/>
      <w:bookmarkEnd w:id="13652"/>
      <w:bookmarkEnd w:id="13653"/>
    </w:p>
    <w:p w14:paraId="124D52C9" w14:textId="0CFB56CB" w:rsidR="00572A77" w:rsidRDefault="00572A77" w:rsidP="00572A77">
      <w:pPr>
        <w:pStyle w:val="af6"/>
        <w:keepNext/>
        <w:rPr>
          <w:rtl/>
        </w:rPr>
      </w:pPr>
      <w:bookmarkStart w:id="13654" w:name="ET_yor_5069_1483"/>
      <w:r w:rsidRPr="00572A77">
        <w:rPr>
          <w:rStyle w:val="TagStyle"/>
          <w:rtl/>
        </w:rPr>
        <w:t xml:space="preserve"> &lt;&lt; יור &gt;&gt; </w:t>
      </w:r>
      <w:r>
        <w:rPr>
          <w:rtl/>
        </w:rPr>
        <w:t>היו"ר יעקב אשר:</w:t>
      </w:r>
      <w:r w:rsidRPr="00572A77">
        <w:rPr>
          <w:rStyle w:val="TagStyle"/>
          <w:rtl/>
        </w:rPr>
        <w:t xml:space="preserve"> &lt;&lt; יור &gt;&gt;</w:t>
      </w:r>
      <w:r w:rsidR="00065E47">
        <w:rPr>
          <w:rtl/>
        </w:rPr>
        <w:t xml:space="preserve"> </w:t>
      </w:r>
      <w:r>
        <w:rPr>
          <w:rtl/>
        </w:rPr>
        <w:t xml:space="preserve"> </w:t>
      </w:r>
      <w:bookmarkEnd w:id="13654"/>
    </w:p>
    <w:p w14:paraId="3B6D9680" w14:textId="77777777" w:rsidR="00572A77" w:rsidRDefault="00572A77" w:rsidP="00572A77">
      <w:pPr>
        <w:pStyle w:val="KeepWithNext"/>
        <w:rPr>
          <w:rtl/>
        </w:rPr>
      </w:pPr>
    </w:p>
    <w:p w14:paraId="76339027" w14:textId="77777777" w:rsidR="00572A77" w:rsidRDefault="00572A77" w:rsidP="00572A77">
      <w:pPr>
        <w:rPr>
          <w:rtl/>
        </w:rPr>
      </w:pPr>
      <w:bookmarkStart w:id="13655" w:name="_ETM_Q1_9555038"/>
      <w:bookmarkStart w:id="13656" w:name="_ETM_Q1_9555080"/>
      <w:bookmarkEnd w:id="13655"/>
      <w:bookmarkEnd w:id="13656"/>
      <w:proofErr w:type="spellStart"/>
      <w:r>
        <w:rPr>
          <w:rFonts w:hint="cs"/>
          <w:rtl/>
        </w:rPr>
        <w:t>אוקיי</w:t>
      </w:r>
      <w:proofErr w:type="spellEnd"/>
      <w:r>
        <w:rPr>
          <w:rFonts w:hint="cs"/>
          <w:rtl/>
        </w:rPr>
        <w:t>. ב</w:t>
      </w:r>
      <w:bookmarkStart w:id="13657" w:name="_ETM_Q1_9553432"/>
      <w:bookmarkEnd w:id="13657"/>
      <w:r>
        <w:rPr>
          <w:rFonts w:hint="cs"/>
          <w:rtl/>
        </w:rPr>
        <w:t xml:space="preserve">נימה </w:t>
      </w:r>
      <w:bookmarkStart w:id="13658" w:name="_ETM_Q1_9553917"/>
      <w:bookmarkEnd w:id="13658"/>
      <w:r>
        <w:rPr>
          <w:rFonts w:hint="cs"/>
          <w:rtl/>
        </w:rPr>
        <w:t>אופטימית זאת נצא להפסקה ל-10 דקות. אתה רוצה להגיד משה</w:t>
      </w:r>
      <w:bookmarkStart w:id="13659" w:name="_ETM_Q1_9557072"/>
      <w:bookmarkEnd w:id="13659"/>
      <w:r>
        <w:rPr>
          <w:rFonts w:hint="cs"/>
          <w:rtl/>
        </w:rPr>
        <w:t>ו?</w:t>
      </w:r>
      <w:bookmarkStart w:id="13660" w:name="_ETM_Q1_9557544"/>
      <w:bookmarkEnd w:id="13660"/>
    </w:p>
    <w:p w14:paraId="332E1856" w14:textId="77777777" w:rsidR="00572A77" w:rsidRDefault="00572A77" w:rsidP="00572A77">
      <w:pPr>
        <w:rPr>
          <w:rtl/>
        </w:rPr>
      </w:pPr>
    </w:p>
    <w:p w14:paraId="0A6871F0" w14:textId="499E6BD8" w:rsidR="00572A77" w:rsidRDefault="00572A77" w:rsidP="00572A77">
      <w:pPr>
        <w:pStyle w:val="af9"/>
        <w:keepNext/>
        <w:rPr>
          <w:rtl/>
        </w:rPr>
      </w:pPr>
      <w:bookmarkStart w:id="13661" w:name="ET_guest_קריאה_1484"/>
      <w:r w:rsidRPr="00572A77">
        <w:rPr>
          <w:rStyle w:val="TagStyle"/>
          <w:rtl/>
        </w:rPr>
        <w:t xml:space="preserve"> &lt;&lt; אורח &gt;&gt; </w:t>
      </w:r>
      <w:r>
        <w:rPr>
          <w:rtl/>
        </w:rPr>
        <w:t>קריאה:</w:t>
      </w:r>
      <w:r w:rsidRPr="00572A77">
        <w:rPr>
          <w:rStyle w:val="TagStyle"/>
          <w:rtl/>
        </w:rPr>
        <w:t xml:space="preserve"> &lt;&lt; אורח &gt;&gt;</w:t>
      </w:r>
      <w:r w:rsidR="00065E47">
        <w:rPr>
          <w:rtl/>
        </w:rPr>
        <w:t xml:space="preserve"> </w:t>
      </w:r>
      <w:r>
        <w:rPr>
          <w:rtl/>
        </w:rPr>
        <w:t xml:space="preserve"> </w:t>
      </w:r>
      <w:bookmarkEnd w:id="13661"/>
    </w:p>
    <w:p w14:paraId="63E7BDBB" w14:textId="77777777" w:rsidR="00572A77" w:rsidRDefault="00572A77" w:rsidP="00572A77">
      <w:pPr>
        <w:pStyle w:val="KeepWithNext"/>
        <w:rPr>
          <w:rtl/>
        </w:rPr>
      </w:pPr>
    </w:p>
    <w:p w14:paraId="4C669BF4" w14:textId="77777777" w:rsidR="00572A77" w:rsidRDefault="00572A77" w:rsidP="00572A77">
      <w:pPr>
        <w:rPr>
          <w:rtl/>
        </w:rPr>
      </w:pPr>
      <w:bookmarkStart w:id="13662" w:name="_ETM_Q1_9559335"/>
      <w:bookmarkStart w:id="13663" w:name="_ETM_Q1_9559374"/>
      <w:bookmarkEnd w:id="13662"/>
      <w:bookmarkEnd w:id="13663"/>
      <w:r>
        <w:rPr>
          <w:rFonts w:hint="cs"/>
          <w:rtl/>
        </w:rPr>
        <w:t xml:space="preserve">אני </w:t>
      </w:r>
      <w:bookmarkStart w:id="13664" w:name="_ETM_Q1_9559796"/>
      <w:bookmarkEnd w:id="13664"/>
      <w:r>
        <w:rPr>
          <w:rFonts w:hint="cs"/>
          <w:rtl/>
        </w:rPr>
        <w:t xml:space="preserve">אוותר. </w:t>
      </w:r>
      <w:bookmarkStart w:id="13665" w:name="_ETM_Q1_9560994"/>
      <w:bookmarkEnd w:id="13665"/>
    </w:p>
    <w:p w14:paraId="5C956B45" w14:textId="77777777" w:rsidR="00572A77" w:rsidRDefault="00572A77" w:rsidP="00572A77">
      <w:pPr>
        <w:rPr>
          <w:rtl/>
        </w:rPr>
      </w:pPr>
      <w:bookmarkStart w:id="13666" w:name="_ETM_Q1_9561061"/>
      <w:bookmarkStart w:id="13667" w:name="_ETM_Q1_9568011"/>
      <w:bookmarkStart w:id="13668" w:name="_ETM_Q1_9568820"/>
      <w:bookmarkStart w:id="13669" w:name="_ETM_Q1_9568905"/>
      <w:bookmarkEnd w:id="13666"/>
      <w:bookmarkEnd w:id="13667"/>
      <w:bookmarkEnd w:id="13668"/>
      <w:bookmarkEnd w:id="13669"/>
      <w:r>
        <w:rPr>
          <w:rFonts w:hint="cs"/>
          <w:rtl/>
        </w:rPr>
        <w:t xml:space="preserve"> </w:t>
      </w:r>
      <w:bookmarkStart w:id="13670" w:name="_ETM_Q1_9548633"/>
      <w:bookmarkEnd w:id="13670"/>
    </w:p>
    <w:p w14:paraId="6B412BB4" w14:textId="4A47EB93" w:rsidR="00064AF9" w:rsidRDefault="00064AF9" w:rsidP="00064AF9">
      <w:pPr>
        <w:pStyle w:val="afa"/>
        <w:keepNext/>
        <w:rPr>
          <w:rtl/>
        </w:rPr>
      </w:pPr>
      <w:bookmarkStart w:id="13671" w:name="ET_meetingbreak_1486"/>
      <w:r w:rsidRPr="00064AF9">
        <w:rPr>
          <w:rStyle w:val="TagStyle"/>
          <w:rtl/>
        </w:rPr>
        <w:t xml:space="preserve"> &lt;&lt; הפסקה &gt;&gt; </w:t>
      </w:r>
      <w:r>
        <w:rPr>
          <w:rtl/>
        </w:rPr>
        <w:t xml:space="preserve">(הישיבה נפסקה בשעה 23:42 </w:t>
      </w:r>
      <w:proofErr w:type="spellStart"/>
      <w:r>
        <w:rPr>
          <w:rtl/>
        </w:rPr>
        <w:t>ונתחדשה</w:t>
      </w:r>
      <w:proofErr w:type="spellEnd"/>
      <w:r>
        <w:rPr>
          <w:rtl/>
        </w:rPr>
        <w:t xml:space="preserve"> בשעה 23:59.)</w:t>
      </w:r>
      <w:r w:rsidRPr="00064AF9">
        <w:rPr>
          <w:rStyle w:val="TagStyle"/>
          <w:rtl/>
        </w:rPr>
        <w:t xml:space="preserve"> &lt;&lt; הפסקה &gt;&gt;</w:t>
      </w:r>
      <w:r w:rsidR="00065E47">
        <w:rPr>
          <w:rtl/>
        </w:rPr>
        <w:t xml:space="preserve"> </w:t>
      </w:r>
      <w:r>
        <w:rPr>
          <w:rtl/>
        </w:rPr>
        <w:t xml:space="preserve"> </w:t>
      </w:r>
      <w:bookmarkEnd w:id="13671"/>
    </w:p>
    <w:p w14:paraId="3E3678F9" w14:textId="77777777" w:rsidR="00064AF9" w:rsidRDefault="00064AF9" w:rsidP="00064AF9">
      <w:pPr>
        <w:pStyle w:val="KeepWithNext"/>
        <w:rPr>
          <w:rtl/>
        </w:rPr>
      </w:pPr>
    </w:p>
    <w:p w14:paraId="4ACBC78A" w14:textId="77777777" w:rsidR="00064AF9" w:rsidRDefault="00064AF9" w:rsidP="00064AF9">
      <w:pPr>
        <w:rPr>
          <w:rtl/>
        </w:rPr>
      </w:pPr>
    </w:p>
    <w:p w14:paraId="06B2E63B" w14:textId="65660D73" w:rsidR="00064AF9" w:rsidRDefault="00064AF9" w:rsidP="00064AF9">
      <w:pPr>
        <w:pStyle w:val="af6"/>
        <w:keepNext/>
        <w:rPr>
          <w:rtl/>
        </w:rPr>
      </w:pPr>
      <w:bookmarkStart w:id="13672" w:name="ET_yor_5069_1487"/>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672"/>
    </w:p>
    <w:p w14:paraId="18372AE5" w14:textId="77777777" w:rsidR="00064AF9" w:rsidRDefault="00064AF9" w:rsidP="00064AF9">
      <w:pPr>
        <w:pStyle w:val="KeepWithNext"/>
        <w:rPr>
          <w:rtl/>
          <w:lang w:eastAsia="he-IL"/>
        </w:rPr>
      </w:pPr>
    </w:p>
    <w:p w14:paraId="17755548" w14:textId="77777777" w:rsidR="00064AF9" w:rsidRDefault="00064AF9" w:rsidP="00064AF9">
      <w:pPr>
        <w:rPr>
          <w:rtl/>
          <w:lang w:eastAsia="he-IL"/>
        </w:rPr>
      </w:pPr>
      <w:bookmarkStart w:id="13673" w:name="_ETM_Q1_9584990"/>
      <w:bookmarkStart w:id="13674" w:name="_ETM_Q1_9585020"/>
      <w:bookmarkEnd w:id="13673"/>
      <w:bookmarkEnd w:id="13674"/>
      <w:r>
        <w:rPr>
          <w:rFonts w:hint="cs"/>
          <w:rtl/>
          <w:lang w:eastAsia="he-IL"/>
        </w:rPr>
        <w:t xml:space="preserve">אני רוצה </w:t>
      </w:r>
      <w:bookmarkStart w:id="13675" w:name="_ETM_Q1_9591838"/>
      <w:bookmarkEnd w:id="13675"/>
      <w:r>
        <w:rPr>
          <w:rFonts w:hint="cs"/>
          <w:rtl/>
          <w:lang w:eastAsia="he-IL"/>
        </w:rPr>
        <w:t>להציע, נציגי הממשלה נא לשבת. נציגי הממשלה, נא לשבת.</w:t>
      </w:r>
      <w:bookmarkStart w:id="13676" w:name="_ETM_Q1_9603015"/>
      <w:bookmarkEnd w:id="13676"/>
      <w:r>
        <w:rPr>
          <w:rFonts w:hint="cs"/>
          <w:rtl/>
          <w:lang w:eastAsia="he-IL"/>
        </w:rPr>
        <w:t xml:space="preserve"> טוב, אני רוצה להציע לממשלה שבוועדת ההשגות יהיה נציג של</w:t>
      </w:r>
      <w:bookmarkStart w:id="13677" w:name="_ETM_Q1_9625013"/>
      <w:bookmarkEnd w:id="13677"/>
      <w:r>
        <w:rPr>
          <w:rFonts w:hint="cs"/>
          <w:rtl/>
          <w:lang w:eastAsia="he-IL"/>
        </w:rPr>
        <w:t xml:space="preserve">, תכף יגידו את זה בהגדרה, של </w:t>
      </w:r>
      <w:bookmarkStart w:id="13678" w:name="_ETM_Q1_9632864"/>
      <w:bookmarkEnd w:id="13678"/>
      <w:r>
        <w:rPr>
          <w:rFonts w:hint="cs"/>
          <w:rtl/>
          <w:lang w:eastAsia="he-IL"/>
        </w:rPr>
        <w:t>השלטון המקומי. ואני מבקש תשובה מהממשלה עד מחר בעניין הזה.</w:t>
      </w:r>
      <w:bookmarkStart w:id="13679" w:name="_ETM_Q1_9639337"/>
      <w:bookmarkEnd w:id="13679"/>
      <w:r>
        <w:rPr>
          <w:rFonts w:hint="cs"/>
          <w:rtl/>
          <w:lang w:eastAsia="he-IL"/>
        </w:rPr>
        <w:t xml:space="preserve"> ותכף תגדירו את ההגדרה מה זה שלטון מקומי. ומאחר ויש</w:t>
      </w:r>
      <w:bookmarkStart w:id="13680" w:name="_ETM_Q1_9646937"/>
      <w:bookmarkEnd w:id="13680"/>
      <w:r>
        <w:rPr>
          <w:rFonts w:hint="cs"/>
          <w:rtl/>
          <w:lang w:eastAsia="he-IL"/>
        </w:rPr>
        <w:t xml:space="preserve"> גם ספציפיות בתוך הזה, מאחר וכל נציג, אם אתם תסכימו</w:t>
      </w:r>
      <w:bookmarkStart w:id="13681" w:name="_ETM_Q1_9653988"/>
      <w:bookmarkEnd w:id="13681"/>
      <w:r>
        <w:rPr>
          <w:rFonts w:hint="cs"/>
          <w:rtl/>
          <w:lang w:eastAsia="he-IL"/>
        </w:rPr>
        <w:t xml:space="preserve"> ואם זה יהיה, אז יהיה נציג אחד ויש גם ממלא</w:t>
      </w:r>
      <w:bookmarkStart w:id="13682" w:name="_ETM_Q1_9657938"/>
      <w:bookmarkEnd w:id="13682"/>
      <w:r>
        <w:rPr>
          <w:rFonts w:hint="cs"/>
          <w:rtl/>
          <w:lang w:eastAsia="he-IL"/>
        </w:rPr>
        <w:t xml:space="preserve"> מקום. ואז אני מתאר לעצמי שתהיה חלוקה בין נושאים של</w:t>
      </w:r>
      <w:bookmarkStart w:id="13683" w:name="_ETM_Q1_9662590"/>
      <w:bookmarkEnd w:id="13683"/>
      <w:r>
        <w:rPr>
          <w:rFonts w:hint="cs"/>
          <w:rtl/>
          <w:lang w:eastAsia="he-IL"/>
        </w:rPr>
        <w:t xml:space="preserve"> אזורי ולא אזורי. זה אני משאיר לכם להסתדר לבד בעניין </w:t>
      </w:r>
      <w:bookmarkStart w:id="13684" w:name="_ETM_Q1_9668388"/>
      <w:bookmarkEnd w:id="13684"/>
      <w:r>
        <w:rPr>
          <w:rFonts w:hint="cs"/>
          <w:rtl/>
          <w:lang w:eastAsia="he-IL"/>
        </w:rPr>
        <w:t xml:space="preserve">הזה. אם אתם יכולים לאשר את </w:t>
      </w:r>
      <w:bookmarkStart w:id="13685" w:name="_ETM_Q1_9667757"/>
      <w:bookmarkEnd w:id="13685"/>
      <w:r>
        <w:rPr>
          <w:rFonts w:hint="cs"/>
          <w:rtl/>
          <w:lang w:eastAsia="he-IL"/>
        </w:rPr>
        <w:t>זה עכשיו, אני אשמח</w:t>
      </w:r>
      <w:bookmarkStart w:id="13686" w:name="_ETM_Q1_9669207"/>
      <w:bookmarkEnd w:id="13686"/>
      <w:r>
        <w:rPr>
          <w:rFonts w:hint="cs"/>
          <w:rtl/>
          <w:lang w:eastAsia="he-IL"/>
        </w:rPr>
        <w:t xml:space="preserve"> מאוד. </w:t>
      </w:r>
      <w:bookmarkStart w:id="13687" w:name="_ETM_Q1_9672055"/>
      <w:bookmarkEnd w:id="13687"/>
    </w:p>
    <w:p w14:paraId="0B556694" w14:textId="77777777" w:rsidR="00064AF9" w:rsidRDefault="00064AF9" w:rsidP="00064AF9">
      <w:pPr>
        <w:rPr>
          <w:rtl/>
          <w:lang w:eastAsia="he-IL"/>
        </w:rPr>
      </w:pPr>
      <w:bookmarkStart w:id="13688" w:name="_ETM_Q1_9672126"/>
      <w:bookmarkEnd w:id="13688"/>
    </w:p>
    <w:p w14:paraId="664CF0D0" w14:textId="182DA3EE" w:rsidR="00064AF9" w:rsidRDefault="00064AF9" w:rsidP="00064AF9">
      <w:pPr>
        <w:pStyle w:val="af9"/>
        <w:keepNext/>
        <w:rPr>
          <w:rtl/>
          <w:lang w:eastAsia="he-IL"/>
        </w:rPr>
      </w:pPr>
      <w:bookmarkStart w:id="13689" w:name="ET_guest_איציק_דניאל_1488"/>
      <w:r w:rsidRPr="00064AF9">
        <w:rPr>
          <w:rStyle w:val="TagStyle"/>
          <w:rtl/>
        </w:rPr>
        <w:t xml:space="preserve"> &lt;&lt; אורח &gt;&gt; </w:t>
      </w:r>
      <w:r>
        <w:rPr>
          <w:rtl/>
          <w:lang w:eastAsia="he-IL"/>
        </w:rPr>
        <w:t>איציק דניאל:</w:t>
      </w:r>
      <w:r w:rsidRPr="00064AF9">
        <w:rPr>
          <w:rStyle w:val="TagStyle"/>
          <w:rtl/>
        </w:rPr>
        <w:t xml:space="preserve"> &lt;&lt; אורח &gt;&gt;</w:t>
      </w:r>
      <w:r w:rsidR="00065E47">
        <w:rPr>
          <w:rtl/>
          <w:lang w:eastAsia="he-IL"/>
        </w:rPr>
        <w:t xml:space="preserve"> </w:t>
      </w:r>
      <w:r>
        <w:rPr>
          <w:rtl/>
          <w:lang w:eastAsia="he-IL"/>
        </w:rPr>
        <w:t xml:space="preserve"> </w:t>
      </w:r>
      <w:bookmarkEnd w:id="13689"/>
    </w:p>
    <w:p w14:paraId="30BF4C7B" w14:textId="77777777" w:rsidR="00064AF9" w:rsidRDefault="00064AF9" w:rsidP="00064AF9">
      <w:pPr>
        <w:pStyle w:val="KeepWithNext"/>
        <w:rPr>
          <w:rtl/>
          <w:lang w:eastAsia="he-IL"/>
        </w:rPr>
      </w:pPr>
    </w:p>
    <w:p w14:paraId="35E5DA42" w14:textId="77777777" w:rsidR="00064AF9" w:rsidRDefault="00064AF9" w:rsidP="00064AF9">
      <w:pPr>
        <w:rPr>
          <w:rtl/>
          <w:lang w:eastAsia="he-IL"/>
        </w:rPr>
      </w:pPr>
      <w:bookmarkStart w:id="13690" w:name="_ETM_Q1_9670536"/>
      <w:bookmarkStart w:id="13691" w:name="_ETM_Q1_9670567"/>
      <w:bookmarkEnd w:id="13690"/>
      <w:bookmarkEnd w:id="13691"/>
      <w:r>
        <w:rPr>
          <w:rFonts w:hint="cs"/>
          <w:rtl/>
          <w:lang w:eastAsia="he-IL"/>
        </w:rPr>
        <w:t xml:space="preserve">נגיד רגע כמה דברים בהקשר הזה. קודם כל, </w:t>
      </w:r>
      <w:bookmarkStart w:id="13692" w:name="_ETM_Q1_9674423"/>
      <w:bookmarkEnd w:id="13692"/>
      <w:r>
        <w:rPr>
          <w:rFonts w:hint="cs"/>
          <w:rtl/>
          <w:lang w:eastAsia="he-IL"/>
        </w:rPr>
        <w:t>בגלל מה שדיברנו, יש</w:t>
      </w:r>
      <w:bookmarkStart w:id="13693" w:name="_ETM_Q1_9673690"/>
      <w:bookmarkEnd w:id="13693"/>
      <w:r>
        <w:rPr>
          <w:rFonts w:hint="cs"/>
          <w:rtl/>
          <w:lang w:eastAsia="he-IL"/>
        </w:rPr>
        <w:t xml:space="preserve"> עשרה. ברגע שמוסיפים נציג נוסף</w:t>
      </w:r>
      <w:bookmarkStart w:id="13694" w:name="_ETM_Q1_9675166"/>
      <w:bookmarkEnd w:id="13694"/>
      <w:r>
        <w:rPr>
          <w:rFonts w:hint="cs"/>
          <w:rtl/>
          <w:lang w:eastAsia="he-IL"/>
        </w:rPr>
        <w:t xml:space="preserve"> יש</w:t>
      </w:r>
      <w:bookmarkStart w:id="13695" w:name="_ETM_Q1_9676094"/>
      <w:bookmarkEnd w:id="13695"/>
      <w:r>
        <w:rPr>
          <w:rFonts w:hint="cs"/>
          <w:rtl/>
          <w:lang w:eastAsia="he-IL"/>
        </w:rPr>
        <w:t xml:space="preserve"> עשרה. אז צריך לתת את הק</w:t>
      </w:r>
      <w:bookmarkStart w:id="13696" w:name="_ETM_Q1_9676459"/>
      <w:bookmarkEnd w:id="13696"/>
      <w:r>
        <w:rPr>
          <w:rFonts w:hint="cs"/>
          <w:rtl/>
          <w:lang w:eastAsia="he-IL"/>
        </w:rPr>
        <w:t xml:space="preserve">ול שובר השוויון. </w:t>
      </w:r>
      <w:bookmarkStart w:id="13697" w:name="_ETM_Q1_9678625"/>
      <w:bookmarkEnd w:id="13697"/>
    </w:p>
    <w:p w14:paraId="4DF2EC12" w14:textId="77777777" w:rsidR="00064AF9" w:rsidRDefault="00064AF9" w:rsidP="00064AF9">
      <w:pPr>
        <w:rPr>
          <w:rtl/>
          <w:lang w:eastAsia="he-IL"/>
        </w:rPr>
      </w:pPr>
      <w:bookmarkStart w:id="13698" w:name="_ETM_Q1_9678688"/>
      <w:bookmarkEnd w:id="13698"/>
    </w:p>
    <w:p w14:paraId="7B573D10" w14:textId="74B3C1BC" w:rsidR="00064AF9" w:rsidRDefault="00064AF9" w:rsidP="00064AF9">
      <w:pPr>
        <w:pStyle w:val="af6"/>
        <w:keepNext/>
        <w:rPr>
          <w:rtl/>
        </w:rPr>
      </w:pPr>
      <w:bookmarkStart w:id="13699" w:name="ET_yor_5069_1489"/>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699"/>
    </w:p>
    <w:p w14:paraId="5CCE7670" w14:textId="77777777" w:rsidR="00064AF9" w:rsidRDefault="00064AF9" w:rsidP="00064AF9">
      <w:pPr>
        <w:pStyle w:val="KeepWithNext"/>
        <w:rPr>
          <w:rtl/>
          <w:lang w:eastAsia="he-IL"/>
        </w:rPr>
      </w:pPr>
    </w:p>
    <w:p w14:paraId="77A2889E" w14:textId="77777777" w:rsidR="00064AF9" w:rsidRDefault="00064AF9" w:rsidP="00064AF9">
      <w:pPr>
        <w:rPr>
          <w:rtl/>
          <w:lang w:eastAsia="he-IL"/>
        </w:rPr>
      </w:pPr>
      <w:bookmarkStart w:id="13700" w:name="_ETM_Q1_9679657"/>
      <w:bookmarkStart w:id="13701" w:name="_ETM_Q1_9679701"/>
      <w:bookmarkEnd w:id="13700"/>
      <w:bookmarkEnd w:id="13701"/>
      <w:r>
        <w:rPr>
          <w:rFonts w:hint="cs"/>
          <w:rtl/>
          <w:lang w:eastAsia="he-IL"/>
        </w:rPr>
        <w:t>אז יהיה</w:t>
      </w:r>
      <w:bookmarkStart w:id="13702" w:name="_ETM_Q1_9680602"/>
      <w:bookmarkEnd w:id="13702"/>
      <w:r>
        <w:rPr>
          <w:rFonts w:hint="cs"/>
          <w:rtl/>
          <w:lang w:eastAsia="he-IL"/>
        </w:rPr>
        <w:t xml:space="preserve"> קו</w:t>
      </w:r>
      <w:bookmarkStart w:id="13703" w:name="_ETM_Q1_9677815"/>
      <w:bookmarkEnd w:id="13703"/>
      <w:r>
        <w:rPr>
          <w:rFonts w:hint="cs"/>
          <w:rtl/>
          <w:lang w:eastAsia="he-IL"/>
        </w:rPr>
        <w:t xml:space="preserve">ל שובר שוויון ליושב הראש. </w:t>
      </w:r>
      <w:bookmarkStart w:id="13704" w:name="_ETM_Q1_9681108"/>
      <w:bookmarkEnd w:id="13704"/>
    </w:p>
    <w:p w14:paraId="315FFEC0" w14:textId="77777777" w:rsidR="00064AF9" w:rsidRDefault="00064AF9" w:rsidP="00064AF9">
      <w:pPr>
        <w:rPr>
          <w:rtl/>
          <w:lang w:eastAsia="he-IL"/>
        </w:rPr>
      </w:pPr>
      <w:bookmarkStart w:id="13705" w:name="_ETM_Q1_9681175"/>
      <w:bookmarkEnd w:id="13705"/>
    </w:p>
    <w:p w14:paraId="4ABCCE36" w14:textId="69CC95CC" w:rsidR="00064AF9" w:rsidRDefault="00064AF9" w:rsidP="00064AF9">
      <w:pPr>
        <w:pStyle w:val="af9"/>
        <w:keepNext/>
        <w:rPr>
          <w:rtl/>
          <w:lang w:eastAsia="he-IL"/>
        </w:rPr>
      </w:pPr>
      <w:bookmarkStart w:id="13706" w:name="ET_guest_איציק_דניאל_1490"/>
      <w:r w:rsidRPr="00064AF9">
        <w:rPr>
          <w:rStyle w:val="TagStyle"/>
          <w:rtl/>
        </w:rPr>
        <w:t xml:space="preserve"> &lt;&lt; אורח &gt;&gt; </w:t>
      </w:r>
      <w:r>
        <w:rPr>
          <w:rtl/>
          <w:lang w:eastAsia="he-IL"/>
        </w:rPr>
        <w:t>איציק דניאל:</w:t>
      </w:r>
      <w:r w:rsidRPr="00064AF9">
        <w:rPr>
          <w:rStyle w:val="TagStyle"/>
          <w:rtl/>
        </w:rPr>
        <w:t xml:space="preserve"> &lt;&lt; אורח &gt;&gt;</w:t>
      </w:r>
      <w:r w:rsidR="00065E47">
        <w:rPr>
          <w:rtl/>
          <w:lang w:eastAsia="he-IL"/>
        </w:rPr>
        <w:t xml:space="preserve"> </w:t>
      </w:r>
      <w:r>
        <w:rPr>
          <w:rtl/>
          <w:lang w:eastAsia="he-IL"/>
        </w:rPr>
        <w:t xml:space="preserve"> </w:t>
      </w:r>
      <w:bookmarkEnd w:id="13706"/>
    </w:p>
    <w:p w14:paraId="483FCBE0" w14:textId="77777777" w:rsidR="00064AF9" w:rsidRDefault="00064AF9" w:rsidP="00064AF9">
      <w:pPr>
        <w:pStyle w:val="KeepWithNext"/>
        <w:rPr>
          <w:rtl/>
          <w:lang w:eastAsia="he-IL"/>
        </w:rPr>
      </w:pPr>
    </w:p>
    <w:p w14:paraId="527D3D8B" w14:textId="77777777" w:rsidR="00064AF9" w:rsidRDefault="00064AF9" w:rsidP="00064AF9">
      <w:pPr>
        <w:rPr>
          <w:rtl/>
          <w:lang w:eastAsia="he-IL"/>
        </w:rPr>
      </w:pPr>
      <w:bookmarkStart w:id="13707" w:name="_ETM_Q1_9682723"/>
      <w:bookmarkStart w:id="13708" w:name="_ETM_Q1_9682765"/>
      <w:bookmarkEnd w:id="13707"/>
      <w:bookmarkEnd w:id="13708"/>
      <w:r>
        <w:rPr>
          <w:rFonts w:hint="cs"/>
          <w:rtl/>
          <w:lang w:eastAsia="he-IL"/>
        </w:rPr>
        <w:t xml:space="preserve">זאת </w:t>
      </w:r>
      <w:bookmarkStart w:id="13709" w:name="_ETM_Q1_9680187"/>
      <w:bookmarkEnd w:id="13709"/>
      <w:r>
        <w:rPr>
          <w:rFonts w:hint="cs"/>
          <w:rtl/>
          <w:lang w:eastAsia="he-IL"/>
        </w:rPr>
        <w:t>נקודה אחת. נקודה שנייה,</w:t>
      </w:r>
      <w:bookmarkStart w:id="13710" w:name="_ETM_Q1_9682305"/>
      <w:bookmarkEnd w:id="13710"/>
      <w:r>
        <w:rPr>
          <w:rFonts w:hint="cs"/>
          <w:rtl/>
          <w:lang w:eastAsia="he-IL"/>
        </w:rPr>
        <w:t xml:space="preserve"> צריך להחי</w:t>
      </w:r>
      <w:bookmarkStart w:id="13711" w:name="_ETM_Q1_9682612"/>
      <w:bookmarkEnd w:id="13711"/>
      <w:r>
        <w:rPr>
          <w:rFonts w:hint="cs"/>
          <w:rtl/>
          <w:lang w:eastAsia="he-IL"/>
        </w:rPr>
        <w:t>ל עליו באמת, כמו שהיועץ המשפטי של</w:t>
      </w:r>
      <w:bookmarkStart w:id="13712" w:name="_ETM_Q1_9686098"/>
      <w:bookmarkEnd w:id="13712"/>
      <w:r>
        <w:rPr>
          <w:rFonts w:hint="cs"/>
          <w:rtl/>
          <w:lang w:eastAsia="he-IL"/>
        </w:rPr>
        <w:t xml:space="preserve"> </w:t>
      </w:r>
      <w:bookmarkStart w:id="13713" w:name="_ETM_Q1_9683140"/>
      <w:bookmarkEnd w:id="13713"/>
      <w:r>
        <w:rPr>
          <w:rFonts w:hint="cs"/>
          <w:rtl/>
          <w:lang w:eastAsia="he-IL"/>
        </w:rPr>
        <w:t>הוועדה אמר, את כל הכללים שבעצם אנחנו מציגים במ</w:t>
      </w:r>
      <w:bookmarkStart w:id="13714" w:name="_ETM_Q1_9687037"/>
      <w:bookmarkEnd w:id="13714"/>
      <w:r>
        <w:rPr>
          <w:rFonts w:hint="cs"/>
          <w:rtl/>
          <w:lang w:eastAsia="he-IL"/>
        </w:rPr>
        <w:t>ינוי.</w:t>
      </w:r>
      <w:bookmarkStart w:id="13715" w:name="_ETM_Q1_9687661"/>
      <w:bookmarkEnd w:id="13715"/>
      <w:r>
        <w:rPr>
          <w:rFonts w:hint="cs"/>
          <w:rtl/>
          <w:lang w:eastAsia="he-IL"/>
        </w:rPr>
        <w:t xml:space="preserve"> נציגי ממשלה מחויבים נקרא לזה לכללי </w:t>
      </w:r>
      <w:proofErr w:type="spellStart"/>
      <w:r>
        <w:rPr>
          <w:rFonts w:hint="cs"/>
          <w:rtl/>
          <w:lang w:eastAsia="he-IL"/>
        </w:rPr>
        <w:t>המ</w:t>
      </w:r>
      <w:bookmarkStart w:id="13716" w:name="_ETM_Q1_9691555"/>
      <w:bookmarkEnd w:id="13716"/>
      <w:r>
        <w:rPr>
          <w:rFonts w:hint="cs"/>
          <w:rtl/>
          <w:lang w:eastAsia="he-IL"/>
        </w:rPr>
        <w:t>ינהל</w:t>
      </w:r>
      <w:proofErr w:type="spellEnd"/>
      <w:r>
        <w:rPr>
          <w:rFonts w:hint="cs"/>
          <w:rtl/>
          <w:lang w:eastAsia="he-IL"/>
        </w:rPr>
        <w:t xml:space="preserve"> התקין והסבירות</w:t>
      </w:r>
      <w:bookmarkStart w:id="13717" w:name="_ETM_Q1_9694384"/>
      <w:bookmarkEnd w:id="13717"/>
      <w:r>
        <w:rPr>
          <w:rFonts w:hint="cs"/>
          <w:rtl/>
          <w:lang w:eastAsia="he-IL"/>
        </w:rPr>
        <w:t xml:space="preserve"> </w:t>
      </w:r>
      <w:proofErr w:type="spellStart"/>
      <w:r>
        <w:rPr>
          <w:rFonts w:hint="cs"/>
          <w:rtl/>
          <w:lang w:eastAsia="he-IL"/>
        </w:rPr>
        <w:t>המינהלית</w:t>
      </w:r>
      <w:proofErr w:type="spellEnd"/>
      <w:r>
        <w:rPr>
          <w:rFonts w:hint="cs"/>
          <w:rtl/>
          <w:lang w:eastAsia="he-IL"/>
        </w:rPr>
        <w:t xml:space="preserve"> וכו' </w:t>
      </w:r>
      <w:proofErr w:type="spellStart"/>
      <w:r>
        <w:rPr>
          <w:rFonts w:hint="cs"/>
          <w:rtl/>
          <w:lang w:eastAsia="he-IL"/>
        </w:rPr>
        <w:t>וכו</w:t>
      </w:r>
      <w:proofErr w:type="spellEnd"/>
      <w:r>
        <w:rPr>
          <w:rFonts w:hint="cs"/>
          <w:rtl/>
          <w:lang w:eastAsia="he-IL"/>
        </w:rPr>
        <w:t xml:space="preserve">'. </w:t>
      </w:r>
      <w:bookmarkStart w:id="13718" w:name="_ETM_Q1_9693489"/>
      <w:bookmarkStart w:id="13719" w:name="_ETM_Q1_9693731"/>
      <w:bookmarkEnd w:id="13718"/>
      <w:bookmarkEnd w:id="13719"/>
    </w:p>
    <w:p w14:paraId="29AEF04A" w14:textId="77777777" w:rsidR="00064AF9" w:rsidRDefault="00064AF9" w:rsidP="00064AF9">
      <w:pPr>
        <w:rPr>
          <w:rtl/>
          <w:lang w:eastAsia="he-IL"/>
        </w:rPr>
      </w:pPr>
      <w:bookmarkStart w:id="13720" w:name="_ETM_Q1_9693804"/>
      <w:bookmarkEnd w:id="13720"/>
    </w:p>
    <w:p w14:paraId="374504D9" w14:textId="37C4FB0A" w:rsidR="00064AF9" w:rsidRDefault="00064AF9" w:rsidP="00064AF9">
      <w:pPr>
        <w:pStyle w:val="af6"/>
        <w:keepNext/>
        <w:rPr>
          <w:rtl/>
        </w:rPr>
      </w:pPr>
      <w:bookmarkStart w:id="13721" w:name="ET_yor_5069_1491"/>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721"/>
    </w:p>
    <w:p w14:paraId="6DD7DAFC" w14:textId="77777777" w:rsidR="00064AF9" w:rsidRDefault="00064AF9" w:rsidP="00064AF9">
      <w:pPr>
        <w:pStyle w:val="KeepWithNext"/>
        <w:rPr>
          <w:rtl/>
          <w:lang w:eastAsia="he-IL"/>
        </w:rPr>
      </w:pPr>
    </w:p>
    <w:p w14:paraId="0CF8F3CE" w14:textId="77777777" w:rsidR="00064AF9" w:rsidRDefault="00064AF9" w:rsidP="00064AF9">
      <w:pPr>
        <w:rPr>
          <w:rtl/>
          <w:lang w:eastAsia="he-IL"/>
        </w:rPr>
      </w:pPr>
      <w:bookmarkStart w:id="13722" w:name="_ETM_Q1_9694896"/>
      <w:bookmarkStart w:id="13723" w:name="_ETM_Q1_9694934"/>
      <w:bookmarkEnd w:id="13722"/>
      <w:bookmarkEnd w:id="13723"/>
      <w:r>
        <w:rPr>
          <w:rFonts w:hint="cs"/>
          <w:rtl/>
          <w:lang w:eastAsia="he-IL"/>
        </w:rPr>
        <w:t xml:space="preserve">כל מה שחל עליהם יחול גם עליהם, </w:t>
      </w:r>
      <w:bookmarkStart w:id="13724" w:name="_ETM_Q1_9698493"/>
      <w:bookmarkEnd w:id="13724"/>
      <w:r>
        <w:rPr>
          <w:rFonts w:hint="cs"/>
          <w:rtl/>
          <w:lang w:eastAsia="he-IL"/>
        </w:rPr>
        <w:t>שייכנס לנ</w:t>
      </w:r>
      <w:bookmarkStart w:id="13725" w:name="_ETM_Q1_9696330"/>
      <w:bookmarkEnd w:id="13725"/>
      <w:r>
        <w:rPr>
          <w:rFonts w:hint="cs"/>
          <w:rtl/>
          <w:lang w:eastAsia="he-IL"/>
        </w:rPr>
        <w:t xml:space="preserve">וסח. </w:t>
      </w:r>
      <w:bookmarkStart w:id="13726" w:name="_ETM_Q1_9697144"/>
      <w:bookmarkEnd w:id="13726"/>
    </w:p>
    <w:p w14:paraId="45ADDBDC" w14:textId="77777777" w:rsidR="00064AF9" w:rsidRDefault="00064AF9" w:rsidP="00064AF9">
      <w:pPr>
        <w:rPr>
          <w:rtl/>
          <w:lang w:eastAsia="he-IL"/>
        </w:rPr>
      </w:pPr>
      <w:bookmarkStart w:id="13727" w:name="_ETM_Q1_9697212"/>
      <w:bookmarkEnd w:id="13727"/>
    </w:p>
    <w:p w14:paraId="39D85F57" w14:textId="090563DA" w:rsidR="00064AF9" w:rsidRDefault="00064AF9" w:rsidP="00064AF9">
      <w:pPr>
        <w:pStyle w:val="a4"/>
        <w:keepNext/>
        <w:rPr>
          <w:rtl/>
        </w:rPr>
      </w:pPr>
      <w:bookmarkStart w:id="13728" w:name="ET_speaker_תומר_רוזנר_1492"/>
      <w:r w:rsidRPr="00064AF9">
        <w:rPr>
          <w:rStyle w:val="TagStyle"/>
          <w:rtl/>
        </w:rPr>
        <w:t xml:space="preserve"> &lt;&lt; דובר &gt;&gt; </w:t>
      </w:r>
      <w:r>
        <w:rPr>
          <w:rtl/>
        </w:rPr>
        <w:t xml:space="preserve">תומר </w:t>
      </w:r>
      <w:proofErr w:type="spellStart"/>
      <w:r>
        <w:rPr>
          <w:rtl/>
        </w:rPr>
        <w:t>רוזנר</w:t>
      </w:r>
      <w:proofErr w:type="spellEnd"/>
      <w:r>
        <w:rPr>
          <w:rtl/>
        </w:rPr>
        <w:t>:</w:t>
      </w:r>
      <w:r w:rsidRPr="00064AF9">
        <w:rPr>
          <w:rStyle w:val="TagStyle"/>
          <w:rtl/>
        </w:rPr>
        <w:t xml:space="preserve"> &lt;&lt; דובר &gt;&gt;</w:t>
      </w:r>
      <w:r w:rsidR="00065E47">
        <w:rPr>
          <w:rtl/>
        </w:rPr>
        <w:t xml:space="preserve"> </w:t>
      </w:r>
      <w:r>
        <w:rPr>
          <w:rtl/>
        </w:rPr>
        <w:t xml:space="preserve"> </w:t>
      </w:r>
      <w:bookmarkEnd w:id="13728"/>
    </w:p>
    <w:p w14:paraId="3CCE4CF8" w14:textId="77777777" w:rsidR="00064AF9" w:rsidRDefault="00064AF9" w:rsidP="00064AF9">
      <w:pPr>
        <w:pStyle w:val="KeepWithNext"/>
        <w:rPr>
          <w:rtl/>
          <w:lang w:eastAsia="he-IL"/>
        </w:rPr>
      </w:pPr>
    </w:p>
    <w:p w14:paraId="516BA10E" w14:textId="77777777" w:rsidR="00064AF9" w:rsidRDefault="00064AF9" w:rsidP="00064AF9">
      <w:pPr>
        <w:rPr>
          <w:rtl/>
          <w:lang w:eastAsia="he-IL"/>
        </w:rPr>
      </w:pPr>
      <w:bookmarkStart w:id="13729" w:name="_ETM_Q1_9698338"/>
      <w:bookmarkStart w:id="13730" w:name="_ETM_Q1_9698376"/>
      <w:bookmarkEnd w:id="13729"/>
      <w:bookmarkEnd w:id="13730"/>
      <w:r>
        <w:rPr>
          <w:rFonts w:hint="cs"/>
          <w:rtl/>
          <w:lang w:eastAsia="he-IL"/>
        </w:rPr>
        <w:t>אנחנו מכי</w:t>
      </w:r>
      <w:bookmarkStart w:id="13731" w:name="_ETM_Q1_9697975"/>
      <w:bookmarkEnd w:id="13731"/>
      <w:r>
        <w:rPr>
          <w:rFonts w:hint="cs"/>
          <w:rtl/>
          <w:lang w:eastAsia="he-IL"/>
        </w:rPr>
        <w:t>נים את הסעיפים שחלים על נציג</w:t>
      </w:r>
      <w:bookmarkStart w:id="13732" w:name="_ETM_Q1_9698850"/>
      <w:bookmarkEnd w:id="13732"/>
      <w:r>
        <w:rPr>
          <w:rFonts w:hint="cs"/>
          <w:rtl/>
          <w:lang w:eastAsia="he-IL"/>
        </w:rPr>
        <w:t xml:space="preserve"> </w:t>
      </w:r>
      <w:bookmarkStart w:id="13733" w:name="_ETM_Q1_9699083"/>
      <w:bookmarkEnd w:id="13733"/>
      <w:r>
        <w:rPr>
          <w:rFonts w:hint="cs"/>
          <w:rtl/>
          <w:lang w:eastAsia="he-IL"/>
        </w:rPr>
        <w:t xml:space="preserve">ציבור בוועדת ההסדרה, בחוק </w:t>
      </w:r>
      <w:bookmarkStart w:id="13734" w:name="_ETM_Q1_9701968"/>
      <w:bookmarkEnd w:id="13734"/>
      <w:r>
        <w:rPr>
          <w:rFonts w:hint="cs"/>
          <w:rtl/>
          <w:lang w:eastAsia="he-IL"/>
        </w:rPr>
        <w:t xml:space="preserve">רישוי עסקים. </w:t>
      </w:r>
      <w:bookmarkStart w:id="13735" w:name="_ETM_Q1_9703330"/>
      <w:bookmarkEnd w:id="13735"/>
    </w:p>
    <w:p w14:paraId="290E838F" w14:textId="77777777" w:rsidR="00064AF9" w:rsidRDefault="00064AF9" w:rsidP="00064AF9">
      <w:pPr>
        <w:rPr>
          <w:rtl/>
          <w:lang w:eastAsia="he-IL"/>
        </w:rPr>
      </w:pPr>
      <w:bookmarkStart w:id="13736" w:name="_ETM_Q1_9703401"/>
      <w:bookmarkEnd w:id="13736"/>
    </w:p>
    <w:p w14:paraId="2CD9C6E3" w14:textId="252EFEE8" w:rsidR="00064AF9" w:rsidRDefault="00064AF9" w:rsidP="00064AF9">
      <w:pPr>
        <w:pStyle w:val="af9"/>
        <w:keepNext/>
        <w:rPr>
          <w:rtl/>
          <w:lang w:eastAsia="he-IL"/>
        </w:rPr>
      </w:pPr>
      <w:bookmarkStart w:id="13737" w:name="ET_guest_איציק_דניאל_1493"/>
      <w:r w:rsidRPr="00064AF9">
        <w:rPr>
          <w:rStyle w:val="TagStyle"/>
          <w:rtl/>
        </w:rPr>
        <w:t xml:space="preserve"> &lt;&lt; אורח &gt;&gt; </w:t>
      </w:r>
      <w:r>
        <w:rPr>
          <w:rtl/>
          <w:lang w:eastAsia="he-IL"/>
        </w:rPr>
        <w:t>איציק דניאל:</w:t>
      </w:r>
      <w:r w:rsidRPr="00064AF9">
        <w:rPr>
          <w:rStyle w:val="TagStyle"/>
          <w:rtl/>
        </w:rPr>
        <w:t xml:space="preserve"> &lt;&lt; אורח &gt;&gt;</w:t>
      </w:r>
      <w:r w:rsidR="00065E47">
        <w:rPr>
          <w:rtl/>
          <w:lang w:eastAsia="he-IL"/>
        </w:rPr>
        <w:t xml:space="preserve"> </w:t>
      </w:r>
      <w:r>
        <w:rPr>
          <w:rtl/>
          <w:lang w:eastAsia="he-IL"/>
        </w:rPr>
        <w:t xml:space="preserve"> </w:t>
      </w:r>
      <w:bookmarkEnd w:id="13737"/>
    </w:p>
    <w:p w14:paraId="39AFC64F" w14:textId="77777777" w:rsidR="00064AF9" w:rsidRDefault="00064AF9" w:rsidP="00064AF9">
      <w:pPr>
        <w:pStyle w:val="KeepWithNext"/>
        <w:rPr>
          <w:rtl/>
          <w:lang w:eastAsia="he-IL"/>
        </w:rPr>
      </w:pPr>
    </w:p>
    <w:p w14:paraId="2757A85B" w14:textId="77777777" w:rsidR="00064AF9" w:rsidRDefault="00064AF9" w:rsidP="00064AF9">
      <w:pPr>
        <w:rPr>
          <w:rtl/>
          <w:lang w:eastAsia="he-IL"/>
        </w:rPr>
      </w:pPr>
      <w:bookmarkStart w:id="13738" w:name="_ETM_Q1_9704921"/>
      <w:bookmarkStart w:id="13739" w:name="_ETM_Q1_9704966"/>
      <w:bookmarkEnd w:id="13738"/>
      <w:bookmarkEnd w:id="13739"/>
      <w:r>
        <w:rPr>
          <w:rFonts w:hint="cs"/>
          <w:rtl/>
          <w:lang w:eastAsia="he-IL"/>
        </w:rPr>
        <w:t xml:space="preserve">אז זה דבר </w:t>
      </w:r>
      <w:bookmarkStart w:id="13740" w:name="_ETM_Q1_9706107"/>
      <w:bookmarkEnd w:id="13740"/>
      <w:r>
        <w:rPr>
          <w:rFonts w:hint="cs"/>
          <w:rtl/>
          <w:lang w:eastAsia="he-IL"/>
        </w:rPr>
        <w:t>נו</w:t>
      </w:r>
      <w:bookmarkStart w:id="13741" w:name="_ETM_Q1_9703400"/>
      <w:bookmarkEnd w:id="13741"/>
      <w:r>
        <w:rPr>
          <w:rFonts w:hint="cs"/>
          <w:rtl/>
          <w:lang w:eastAsia="he-IL"/>
        </w:rPr>
        <w:t>סף. יש עוד משהו?</w:t>
      </w:r>
      <w:bookmarkStart w:id="13742" w:name="_ETM_Q1_9706669"/>
      <w:bookmarkEnd w:id="13742"/>
    </w:p>
    <w:p w14:paraId="68E274DC" w14:textId="77777777" w:rsidR="00064AF9" w:rsidRDefault="00064AF9" w:rsidP="00064AF9">
      <w:pPr>
        <w:rPr>
          <w:rtl/>
          <w:lang w:eastAsia="he-IL"/>
        </w:rPr>
      </w:pPr>
      <w:bookmarkStart w:id="13743" w:name="_ETM_Q1_9706742"/>
      <w:bookmarkEnd w:id="13743"/>
    </w:p>
    <w:p w14:paraId="52AA18E7" w14:textId="6D88E11E" w:rsidR="00064AF9" w:rsidRDefault="00064AF9" w:rsidP="00064AF9">
      <w:pPr>
        <w:pStyle w:val="a4"/>
        <w:keepNext/>
        <w:rPr>
          <w:rtl/>
        </w:rPr>
      </w:pPr>
      <w:bookmarkStart w:id="13744" w:name="ET_speaker_תומר_רוזנר_1494"/>
      <w:r w:rsidRPr="00064AF9">
        <w:rPr>
          <w:rStyle w:val="TagStyle"/>
          <w:rtl/>
        </w:rPr>
        <w:t xml:space="preserve"> &lt;&lt; דובר &gt;&gt; </w:t>
      </w:r>
      <w:r>
        <w:rPr>
          <w:rtl/>
        </w:rPr>
        <w:t xml:space="preserve">תומר </w:t>
      </w:r>
      <w:proofErr w:type="spellStart"/>
      <w:r>
        <w:rPr>
          <w:rtl/>
        </w:rPr>
        <w:t>רוזנר</w:t>
      </w:r>
      <w:proofErr w:type="spellEnd"/>
      <w:r>
        <w:rPr>
          <w:rtl/>
        </w:rPr>
        <w:t>:</w:t>
      </w:r>
      <w:r w:rsidRPr="00064AF9">
        <w:rPr>
          <w:rStyle w:val="TagStyle"/>
          <w:rtl/>
        </w:rPr>
        <w:t xml:space="preserve"> &lt;&lt; דובר &gt;&gt;</w:t>
      </w:r>
      <w:r w:rsidR="00065E47">
        <w:rPr>
          <w:rtl/>
        </w:rPr>
        <w:t xml:space="preserve"> </w:t>
      </w:r>
      <w:r>
        <w:rPr>
          <w:rtl/>
        </w:rPr>
        <w:t xml:space="preserve"> </w:t>
      </w:r>
      <w:bookmarkEnd w:id="13744"/>
    </w:p>
    <w:p w14:paraId="628A2EDB" w14:textId="77777777" w:rsidR="00064AF9" w:rsidRDefault="00064AF9" w:rsidP="00064AF9">
      <w:pPr>
        <w:pStyle w:val="KeepWithNext"/>
        <w:rPr>
          <w:rtl/>
          <w:lang w:eastAsia="he-IL"/>
        </w:rPr>
      </w:pPr>
    </w:p>
    <w:p w14:paraId="6A3478B3" w14:textId="77777777" w:rsidR="00064AF9" w:rsidRDefault="00064AF9" w:rsidP="00064AF9">
      <w:pPr>
        <w:rPr>
          <w:rtl/>
          <w:lang w:eastAsia="he-IL"/>
        </w:rPr>
      </w:pPr>
      <w:bookmarkStart w:id="13745" w:name="_ETM_Q1_9707876"/>
      <w:bookmarkStart w:id="13746" w:name="_ETM_Q1_9707913"/>
      <w:bookmarkEnd w:id="13745"/>
      <w:bookmarkEnd w:id="13746"/>
      <w:r>
        <w:rPr>
          <w:rFonts w:hint="cs"/>
          <w:rtl/>
          <w:lang w:eastAsia="he-IL"/>
        </w:rPr>
        <w:t xml:space="preserve">לא. </w:t>
      </w:r>
    </w:p>
    <w:p w14:paraId="7A074F81" w14:textId="77777777" w:rsidR="00064AF9" w:rsidRDefault="00064AF9" w:rsidP="00064AF9">
      <w:pPr>
        <w:rPr>
          <w:rtl/>
          <w:lang w:eastAsia="he-IL"/>
        </w:rPr>
      </w:pPr>
      <w:bookmarkStart w:id="13747" w:name="_ETM_Q1_9708795"/>
      <w:bookmarkStart w:id="13748" w:name="_ETM_Q1_9708854"/>
      <w:bookmarkEnd w:id="13747"/>
      <w:bookmarkEnd w:id="13748"/>
    </w:p>
    <w:p w14:paraId="0581F7F6" w14:textId="76D8A365" w:rsidR="00064AF9" w:rsidRDefault="00064AF9" w:rsidP="00064AF9">
      <w:pPr>
        <w:pStyle w:val="af9"/>
        <w:keepNext/>
        <w:rPr>
          <w:rtl/>
          <w:lang w:eastAsia="he-IL"/>
        </w:rPr>
      </w:pPr>
      <w:bookmarkStart w:id="13749" w:name="ET_guest_איציק_דניאל_1495"/>
      <w:r w:rsidRPr="00064AF9">
        <w:rPr>
          <w:rStyle w:val="TagStyle"/>
          <w:rtl/>
        </w:rPr>
        <w:t xml:space="preserve"> &lt;&lt; אורח &gt;&gt; </w:t>
      </w:r>
      <w:r>
        <w:rPr>
          <w:rtl/>
          <w:lang w:eastAsia="he-IL"/>
        </w:rPr>
        <w:t>איציק דניאל:</w:t>
      </w:r>
      <w:r w:rsidRPr="00064AF9">
        <w:rPr>
          <w:rStyle w:val="TagStyle"/>
          <w:rtl/>
        </w:rPr>
        <w:t xml:space="preserve"> &lt;&lt; אורח &gt;&gt;</w:t>
      </w:r>
      <w:r w:rsidR="00065E47">
        <w:rPr>
          <w:rtl/>
          <w:lang w:eastAsia="he-IL"/>
        </w:rPr>
        <w:t xml:space="preserve"> </w:t>
      </w:r>
      <w:r>
        <w:rPr>
          <w:rtl/>
          <w:lang w:eastAsia="he-IL"/>
        </w:rPr>
        <w:t xml:space="preserve"> </w:t>
      </w:r>
      <w:bookmarkEnd w:id="13749"/>
    </w:p>
    <w:p w14:paraId="661241A7" w14:textId="77777777" w:rsidR="00064AF9" w:rsidRDefault="00064AF9" w:rsidP="00064AF9">
      <w:pPr>
        <w:pStyle w:val="KeepWithNext"/>
        <w:rPr>
          <w:rtl/>
          <w:lang w:eastAsia="he-IL"/>
        </w:rPr>
      </w:pPr>
    </w:p>
    <w:p w14:paraId="656D80BA" w14:textId="77777777" w:rsidR="00064AF9" w:rsidRDefault="00064AF9" w:rsidP="00064AF9">
      <w:pPr>
        <w:rPr>
          <w:rtl/>
          <w:lang w:eastAsia="he-IL"/>
        </w:rPr>
      </w:pPr>
      <w:bookmarkStart w:id="13750" w:name="_ETM_Q1_9711240"/>
      <w:bookmarkStart w:id="13751" w:name="_ETM_Q1_9711281"/>
      <w:bookmarkEnd w:id="13750"/>
      <w:bookmarkEnd w:id="13751"/>
      <w:r>
        <w:rPr>
          <w:rFonts w:hint="cs"/>
          <w:rtl/>
          <w:lang w:eastAsia="he-IL"/>
        </w:rPr>
        <w:t xml:space="preserve">משהו נוסף? אז רק </w:t>
      </w:r>
      <w:bookmarkStart w:id="13752" w:name="_ETM_Q1_9713722"/>
      <w:bookmarkEnd w:id="13752"/>
      <w:r>
        <w:rPr>
          <w:rFonts w:hint="cs"/>
          <w:rtl/>
          <w:lang w:eastAsia="he-IL"/>
        </w:rPr>
        <w:t>נג</w:t>
      </w:r>
      <w:bookmarkStart w:id="13753" w:name="_ETM_Q1_9712277"/>
      <w:bookmarkEnd w:id="13753"/>
      <w:r>
        <w:rPr>
          <w:rFonts w:hint="cs"/>
          <w:rtl/>
          <w:lang w:eastAsia="he-IL"/>
        </w:rPr>
        <w:t xml:space="preserve">יד שלגבי אופן המינוי אנחנו מן הסתם </w:t>
      </w:r>
      <w:bookmarkStart w:id="13754" w:name="_ETM_Q1_9714340"/>
      <w:bookmarkEnd w:id="13754"/>
      <w:r>
        <w:rPr>
          <w:rFonts w:hint="cs"/>
          <w:rtl/>
          <w:lang w:eastAsia="he-IL"/>
        </w:rPr>
        <w:t>נצטרך לבדוק</w:t>
      </w:r>
      <w:bookmarkStart w:id="13755" w:name="_ETM_Q1_9716040"/>
      <w:bookmarkEnd w:id="13755"/>
      <w:r>
        <w:rPr>
          <w:rFonts w:hint="cs"/>
          <w:rtl/>
          <w:lang w:eastAsia="he-IL"/>
        </w:rPr>
        <w:t xml:space="preserve"> את זה כממשלה מי הגורם שממנה. נעשה </w:t>
      </w:r>
      <w:bookmarkStart w:id="13756" w:name="_ETM_Q1_9717437"/>
      <w:bookmarkEnd w:id="13756"/>
      <w:r>
        <w:rPr>
          <w:rFonts w:hint="cs"/>
          <w:rtl/>
          <w:lang w:eastAsia="he-IL"/>
        </w:rPr>
        <w:t>שיח פנימי בתוך</w:t>
      </w:r>
      <w:bookmarkStart w:id="13757" w:name="_ETM_Q1_9719150"/>
      <w:bookmarkEnd w:id="13757"/>
      <w:r>
        <w:rPr>
          <w:rFonts w:hint="cs"/>
          <w:rtl/>
          <w:lang w:eastAsia="he-IL"/>
        </w:rPr>
        <w:t xml:space="preserve"> הבית ונחזיר תשו</w:t>
      </w:r>
      <w:bookmarkStart w:id="13758" w:name="_ETM_Q1_9718183"/>
      <w:bookmarkEnd w:id="13758"/>
      <w:r>
        <w:rPr>
          <w:rFonts w:hint="cs"/>
          <w:rtl/>
          <w:lang w:eastAsia="he-IL"/>
        </w:rPr>
        <w:t xml:space="preserve">בה. </w:t>
      </w:r>
      <w:bookmarkStart w:id="13759" w:name="_ETM_Q1_9718594"/>
      <w:bookmarkEnd w:id="13759"/>
    </w:p>
    <w:p w14:paraId="34F05057" w14:textId="77777777" w:rsidR="00064AF9" w:rsidRDefault="00064AF9" w:rsidP="00064AF9">
      <w:pPr>
        <w:rPr>
          <w:rtl/>
          <w:lang w:eastAsia="he-IL"/>
        </w:rPr>
      </w:pPr>
      <w:bookmarkStart w:id="13760" w:name="_ETM_Q1_9718664"/>
      <w:bookmarkEnd w:id="13760"/>
    </w:p>
    <w:p w14:paraId="0246DB3F" w14:textId="7BC63BD5" w:rsidR="00064AF9" w:rsidRDefault="00064AF9" w:rsidP="00064AF9">
      <w:pPr>
        <w:pStyle w:val="af6"/>
        <w:keepNext/>
        <w:rPr>
          <w:rtl/>
        </w:rPr>
      </w:pPr>
      <w:bookmarkStart w:id="13761" w:name="ET_yor_5069_1496"/>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761"/>
    </w:p>
    <w:p w14:paraId="7355B7DB" w14:textId="77777777" w:rsidR="00064AF9" w:rsidRDefault="00064AF9" w:rsidP="00064AF9">
      <w:pPr>
        <w:pStyle w:val="KeepWithNext"/>
        <w:rPr>
          <w:rtl/>
          <w:lang w:eastAsia="he-IL"/>
        </w:rPr>
      </w:pPr>
    </w:p>
    <w:p w14:paraId="3A7B40B3" w14:textId="77777777" w:rsidR="00064AF9" w:rsidRDefault="00064AF9" w:rsidP="00064AF9">
      <w:pPr>
        <w:rPr>
          <w:rtl/>
          <w:lang w:eastAsia="he-IL"/>
        </w:rPr>
      </w:pPr>
      <w:bookmarkStart w:id="13762" w:name="_ETM_Q1_9719646"/>
      <w:bookmarkStart w:id="13763" w:name="_ETM_Q1_9719679"/>
      <w:bookmarkEnd w:id="13762"/>
      <w:bookmarkEnd w:id="13763"/>
      <w:r>
        <w:rPr>
          <w:rFonts w:hint="cs"/>
          <w:rtl/>
          <w:lang w:eastAsia="he-IL"/>
        </w:rPr>
        <w:t>אני מבקש שתעבירו את בקשתי, שהשלטון המק</w:t>
      </w:r>
      <w:bookmarkStart w:id="13764" w:name="_ETM_Q1_9722640"/>
      <w:bookmarkEnd w:id="13764"/>
      <w:r>
        <w:rPr>
          <w:rFonts w:hint="cs"/>
          <w:rtl/>
          <w:lang w:eastAsia="he-IL"/>
        </w:rPr>
        <w:t>ומי</w:t>
      </w:r>
      <w:bookmarkStart w:id="13765" w:name="_ETM_Q1_9723182"/>
      <w:bookmarkEnd w:id="13765"/>
      <w:r>
        <w:rPr>
          <w:rFonts w:hint="cs"/>
          <w:rtl/>
          <w:lang w:eastAsia="he-IL"/>
        </w:rPr>
        <w:t xml:space="preserve"> יהיה חלק מהעניין הזה. ולו רק בגלל מה שניסיתי להסביר</w:t>
      </w:r>
      <w:bookmarkStart w:id="13766" w:name="_ETM_Q1_9730657"/>
      <w:bookmarkEnd w:id="13766"/>
      <w:r>
        <w:rPr>
          <w:rFonts w:hint="cs"/>
          <w:rtl/>
          <w:lang w:eastAsia="he-IL"/>
        </w:rPr>
        <w:t xml:space="preserve"> מקודם חצי עברית, חצי שאני לא רוצה להסביר. יש איזה</w:t>
      </w:r>
      <w:bookmarkStart w:id="13767" w:name="_ETM_Q1_9735863"/>
      <w:bookmarkEnd w:id="13767"/>
      <w:r>
        <w:rPr>
          <w:rFonts w:hint="cs"/>
          <w:rtl/>
          <w:lang w:eastAsia="he-IL"/>
        </w:rPr>
        <w:t xml:space="preserve"> שהוא, בכל זאת איזה שהוא איזון בעניין הזה. זה לא </w:t>
      </w:r>
      <w:bookmarkStart w:id="13768" w:name="_ETM_Q1_9740510"/>
      <w:bookmarkEnd w:id="13768"/>
      <w:r>
        <w:rPr>
          <w:rFonts w:hint="cs"/>
          <w:rtl/>
          <w:lang w:eastAsia="he-IL"/>
        </w:rPr>
        <w:t xml:space="preserve">שובר השוויון, אבל זה איזון. </w:t>
      </w:r>
      <w:bookmarkStart w:id="13769" w:name="_ETM_Q1_9742661"/>
      <w:bookmarkEnd w:id="13769"/>
    </w:p>
    <w:p w14:paraId="256DF26A" w14:textId="77777777" w:rsidR="00064AF9" w:rsidRDefault="00064AF9" w:rsidP="00064AF9">
      <w:pPr>
        <w:rPr>
          <w:rtl/>
          <w:lang w:eastAsia="he-IL"/>
        </w:rPr>
      </w:pPr>
      <w:bookmarkStart w:id="13770" w:name="_ETM_Q1_9742899"/>
      <w:bookmarkEnd w:id="13770"/>
    </w:p>
    <w:p w14:paraId="05F988C1" w14:textId="77777777" w:rsidR="00064AF9" w:rsidRDefault="00064AF9" w:rsidP="00064AF9">
      <w:pPr>
        <w:rPr>
          <w:rtl/>
          <w:lang w:eastAsia="he-IL"/>
        </w:rPr>
      </w:pPr>
      <w:proofErr w:type="spellStart"/>
      <w:r>
        <w:rPr>
          <w:rFonts w:hint="cs"/>
          <w:rtl/>
          <w:lang w:eastAsia="he-IL"/>
        </w:rPr>
        <w:t>א</w:t>
      </w:r>
      <w:bookmarkStart w:id="13771" w:name="_ETM_Q1_9742993"/>
      <w:bookmarkStart w:id="13772" w:name="_ETM_Q1_9743006"/>
      <w:bookmarkStart w:id="13773" w:name="_ETM_Q1_9743056"/>
      <w:bookmarkEnd w:id="13771"/>
      <w:bookmarkEnd w:id="13772"/>
      <w:bookmarkEnd w:id="13773"/>
      <w:r>
        <w:rPr>
          <w:rFonts w:hint="cs"/>
          <w:rtl/>
          <w:lang w:eastAsia="he-IL"/>
        </w:rPr>
        <w:t>וקיי</w:t>
      </w:r>
      <w:proofErr w:type="spellEnd"/>
      <w:r>
        <w:rPr>
          <w:rFonts w:hint="cs"/>
          <w:rtl/>
          <w:lang w:eastAsia="he-IL"/>
        </w:rPr>
        <w:t>, הלאה. מה נשאר</w:t>
      </w:r>
      <w:bookmarkStart w:id="13774" w:name="_ETM_Q1_9745627"/>
      <w:bookmarkEnd w:id="13774"/>
      <w:r>
        <w:rPr>
          <w:rFonts w:hint="cs"/>
          <w:rtl/>
          <w:lang w:eastAsia="he-IL"/>
        </w:rPr>
        <w:t xml:space="preserve"> לנו?</w:t>
      </w:r>
      <w:bookmarkStart w:id="13775" w:name="_ETM_Q1_9746551"/>
      <w:bookmarkEnd w:id="13775"/>
    </w:p>
    <w:p w14:paraId="51000916" w14:textId="77777777" w:rsidR="00064AF9" w:rsidRDefault="00064AF9" w:rsidP="00064AF9">
      <w:pPr>
        <w:rPr>
          <w:rtl/>
          <w:lang w:eastAsia="he-IL"/>
        </w:rPr>
      </w:pPr>
      <w:bookmarkStart w:id="13776" w:name="_ETM_Q1_9746613"/>
      <w:bookmarkEnd w:id="13776"/>
    </w:p>
    <w:p w14:paraId="09697AF2" w14:textId="332AD0A2" w:rsidR="00064AF9" w:rsidRDefault="00064AF9" w:rsidP="00064AF9">
      <w:pPr>
        <w:pStyle w:val="a4"/>
        <w:keepNext/>
        <w:rPr>
          <w:rtl/>
        </w:rPr>
      </w:pPr>
      <w:bookmarkStart w:id="13777" w:name="ET_speaker_תומר_רוזנר_1497"/>
      <w:r w:rsidRPr="00064AF9">
        <w:rPr>
          <w:rStyle w:val="TagStyle"/>
          <w:rtl/>
        </w:rPr>
        <w:t xml:space="preserve"> &lt;&lt; דובר &gt;&gt; </w:t>
      </w:r>
      <w:r>
        <w:rPr>
          <w:rtl/>
        </w:rPr>
        <w:t xml:space="preserve">תומר </w:t>
      </w:r>
      <w:proofErr w:type="spellStart"/>
      <w:r>
        <w:rPr>
          <w:rtl/>
        </w:rPr>
        <w:t>רוזנר</w:t>
      </w:r>
      <w:proofErr w:type="spellEnd"/>
      <w:r>
        <w:rPr>
          <w:rtl/>
        </w:rPr>
        <w:t>:</w:t>
      </w:r>
      <w:r w:rsidRPr="00064AF9">
        <w:rPr>
          <w:rStyle w:val="TagStyle"/>
          <w:rtl/>
        </w:rPr>
        <w:t xml:space="preserve"> &lt;&lt; דובר &gt;&gt;</w:t>
      </w:r>
      <w:r w:rsidR="00065E47">
        <w:rPr>
          <w:rtl/>
        </w:rPr>
        <w:t xml:space="preserve"> </w:t>
      </w:r>
      <w:r>
        <w:rPr>
          <w:rtl/>
        </w:rPr>
        <w:t xml:space="preserve"> </w:t>
      </w:r>
      <w:bookmarkEnd w:id="13777"/>
    </w:p>
    <w:p w14:paraId="2E9E433F" w14:textId="77777777" w:rsidR="00064AF9" w:rsidRDefault="00064AF9" w:rsidP="00064AF9">
      <w:pPr>
        <w:pStyle w:val="KeepWithNext"/>
        <w:rPr>
          <w:rtl/>
          <w:lang w:eastAsia="he-IL"/>
        </w:rPr>
      </w:pPr>
    </w:p>
    <w:p w14:paraId="08869D9C" w14:textId="77777777" w:rsidR="00064AF9" w:rsidRDefault="00064AF9" w:rsidP="00064AF9">
      <w:pPr>
        <w:rPr>
          <w:rtl/>
          <w:lang w:eastAsia="he-IL"/>
        </w:rPr>
      </w:pPr>
      <w:bookmarkStart w:id="13778" w:name="_ETM_Q1_9747770"/>
      <w:bookmarkStart w:id="13779" w:name="_ETM_Q1_9747812"/>
      <w:bookmarkEnd w:id="13778"/>
      <w:bookmarkEnd w:id="13779"/>
      <w:r>
        <w:rPr>
          <w:rFonts w:hint="cs"/>
          <w:rtl/>
          <w:lang w:eastAsia="he-IL"/>
        </w:rPr>
        <w:t xml:space="preserve">חלק ג'. </w:t>
      </w:r>
    </w:p>
    <w:p w14:paraId="2F59155B" w14:textId="77777777" w:rsidR="00064AF9" w:rsidRDefault="00064AF9" w:rsidP="00064AF9">
      <w:pPr>
        <w:rPr>
          <w:rtl/>
          <w:lang w:eastAsia="he-IL"/>
        </w:rPr>
      </w:pPr>
      <w:bookmarkStart w:id="13780" w:name="_ETM_Q1_9748976"/>
      <w:bookmarkStart w:id="13781" w:name="_ETM_Q1_9749042"/>
      <w:bookmarkEnd w:id="13780"/>
      <w:bookmarkEnd w:id="13781"/>
    </w:p>
    <w:p w14:paraId="079519EE" w14:textId="73773DA0" w:rsidR="00064AF9" w:rsidRDefault="00064AF9" w:rsidP="00064AF9">
      <w:pPr>
        <w:pStyle w:val="af6"/>
        <w:keepNext/>
        <w:rPr>
          <w:rtl/>
        </w:rPr>
      </w:pPr>
      <w:bookmarkStart w:id="13782" w:name="ET_yor_5069_1498"/>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782"/>
    </w:p>
    <w:p w14:paraId="7E107914" w14:textId="77777777" w:rsidR="00064AF9" w:rsidRDefault="00064AF9" w:rsidP="00064AF9">
      <w:pPr>
        <w:pStyle w:val="KeepWithNext"/>
        <w:rPr>
          <w:rtl/>
          <w:lang w:eastAsia="he-IL"/>
        </w:rPr>
      </w:pPr>
    </w:p>
    <w:p w14:paraId="5901E841" w14:textId="77777777" w:rsidR="00064AF9" w:rsidRDefault="00064AF9" w:rsidP="00064AF9">
      <w:pPr>
        <w:rPr>
          <w:rtl/>
          <w:lang w:eastAsia="he-IL"/>
        </w:rPr>
      </w:pPr>
      <w:bookmarkStart w:id="13783" w:name="_ETM_Q1_9750052"/>
      <w:bookmarkStart w:id="13784" w:name="_ETM_Q1_9750090"/>
      <w:bookmarkEnd w:id="13783"/>
      <w:bookmarkEnd w:id="13784"/>
      <w:r>
        <w:rPr>
          <w:rFonts w:hint="cs"/>
          <w:rtl/>
          <w:lang w:eastAsia="he-IL"/>
        </w:rPr>
        <w:t xml:space="preserve">חלק ג'. </w:t>
      </w:r>
      <w:bookmarkStart w:id="13785" w:name="_ETM_Q1_9796920"/>
      <w:bookmarkStart w:id="13786" w:name="_ETM_Q1_9794075"/>
      <w:bookmarkStart w:id="13787" w:name="_ETM_Q1_9791277"/>
      <w:bookmarkStart w:id="13788" w:name="_ETM_Q1_9788499"/>
      <w:bookmarkStart w:id="13789" w:name="_ETM_Q1_9785715"/>
      <w:bookmarkStart w:id="13790" w:name="_ETM_Q1_9783042"/>
      <w:bookmarkStart w:id="13791" w:name="_ETM_Q1_9780482"/>
      <w:bookmarkStart w:id="13792" w:name="_ETM_Q1_9777752"/>
      <w:bookmarkStart w:id="13793" w:name="_ETM_Q1_9775103"/>
      <w:bookmarkStart w:id="13794" w:name="_ETM_Q1_9772804"/>
      <w:bookmarkStart w:id="13795" w:name="_ETM_Q1_9770473"/>
      <w:bookmarkStart w:id="13796" w:name="_ETM_Q1_9768108"/>
      <w:bookmarkStart w:id="13797" w:name="_ETM_Q1_9765720"/>
      <w:bookmarkStart w:id="13798" w:name="_ETM_Q1_9763415"/>
      <w:bookmarkStart w:id="13799" w:name="_ETM_Q1_9761683"/>
      <w:bookmarkStart w:id="13800" w:name="_ETM_Q1_9763261"/>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p>
    <w:p w14:paraId="3937E659" w14:textId="77777777" w:rsidR="00064AF9" w:rsidRDefault="00064AF9" w:rsidP="00064AF9">
      <w:pPr>
        <w:rPr>
          <w:rtl/>
          <w:lang w:eastAsia="he-IL"/>
        </w:rPr>
      </w:pPr>
      <w:bookmarkStart w:id="13801" w:name="_ETM_Q1_9763331"/>
      <w:bookmarkEnd w:id="13801"/>
    </w:p>
    <w:p w14:paraId="308CAAEA" w14:textId="24D1075B" w:rsidR="00064AF9" w:rsidRDefault="00064AF9" w:rsidP="00064AF9">
      <w:pPr>
        <w:pStyle w:val="af9"/>
        <w:keepNext/>
        <w:rPr>
          <w:rtl/>
          <w:lang w:eastAsia="he-IL"/>
        </w:rPr>
      </w:pPr>
      <w:bookmarkStart w:id="13802" w:name="ET_guest_דנה_דובר_1499"/>
      <w:r w:rsidRPr="00064AF9">
        <w:rPr>
          <w:rStyle w:val="TagStyle"/>
          <w:rtl/>
        </w:rPr>
        <w:t xml:space="preserve"> &lt;&lt; אורח &gt;&gt; </w:t>
      </w:r>
      <w:r>
        <w:rPr>
          <w:rtl/>
          <w:lang w:eastAsia="he-IL"/>
        </w:rPr>
        <w:t>דנה דובר:</w:t>
      </w:r>
      <w:r w:rsidRPr="00064AF9">
        <w:rPr>
          <w:rStyle w:val="TagStyle"/>
          <w:rtl/>
        </w:rPr>
        <w:t xml:space="preserve"> &lt;&lt; אורח &gt;&gt;</w:t>
      </w:r>
      <w:r w:rsidR="00065E47">
        <w:rPr>
          <w:rtl/>
          <w:lang w:eastAsia="he-IL"/>
        </w:rPr>
        <w:t xml:space="preserve"> </w:t>
      </w:r>
      <w:r>
        <w:rPr>
          <w:rtl/>
          <w:lang w:eastAsia="he-IL"/>
        </w:rPr>
        <w:t xml:space="preserve"> </w:t>
      </w:r>
      <w:bookmarkEnd w:id="13802"/>
    </w:p>
    <w:p w14:paraId="1F85B0E5" w14:textId="77777777" w:rsidR="00064AF9" w:rsidRDefault="00064AF9" w:rsidP="00064AF9">
      <w:pPr>
        <w:pStyle w:val="KeepWithNext"/>
        <w:rPr>
          <w:rtl/>
          <w:lang w:eastAsia="he-IL"/>
        </w:rPr>
      </w:pPr>
      <w:bookmarkStart w:id="13803" w:name="_ETM_Q1_9766204"/>
      <w:bookmarkEnd w:id="13803"/>
    </w:p>
    <w:p w14:paraId="66E00B85" w14:textId="77777777" w:rsidR="00064AF9" w:rsidRDefault="00064AF9" w:rsidP="00064AF9">
      <w:pPr>
        <w:rPr>
          <w:rtl/>
          <w:lang w:eastAsia="he-IL"/>
        </w:rPr>
      </w:pPr>
      <w:bookmarkStart w:id="13804" w:name="_ETM_Q1_9765965"/>
      <w:bookmarkStart w:id="13805" w:name="_ETM_Q1_9766009"/>
      <w:bookmarkEnd w:id="13804"/>
      <w:bookmarkEnd w:id="13805"/>
      <w:r>
        <w:rPr>
          <w:rFonts w:hint="cs"/>
          <w:rtl/>
          <w:lang w:eastAsia="he-IL"/>
        </w:rPr>
        <w:t xml:space="preserve">לירון, את מקריאה </w:t>
      </w:r>
      <w:bookmarkStart w:id="13806" w:name="_ETM_Q1_9766596"/>
      <w:bookmarkEnd w:id="13806"/>
      <w:r>
        <w:rPr>
          <w:rFonts w:hint="cs"/>
          <w:rtl/>
          <w:lang w:eastAsia="he-IL"/>
        </w:rPr>
        <w:t>לפי הסדר</w:t>
      </w:r>
      <w:bookmarkStart w:id="13807" w:name="_ETM_Q1_9767282"/>
      <w:bookmarkEnd w:id="13807"/>
      <w:r>
        <w:rPr>
          <w:rFonts w:hint="cs"/>
          <w:rtl/>
          <w:lang w:eastAsia="he-IL"/>
        </w:rPr>
        <w:t xml:space="preserve"> או תיקון לחוק בתי משפט?</w:t>
      </w:r>
      <w:bookmarkStart w:id="13808" w:name="_ETM_Q1_9769758"/>
      <w:bookmarkEnd w:id="13808"/>
    </w:p>
    <w:p w14:paraId="3C26CE59" w14:textId="77777777" w:rsidR="00064AF9" w:rsidRDefault="00064AF9" w:rsidP="00064AF9">
      <w:pPr>
        <w:rPr>
          <w:rtl/>
          <w:lang w:eastAsia="he-IL"/>
        </w:rPr>
      </w:pPr>
      <w:bookmarkStart w:id="13809" w:name="_ETM_Q1_9769822"/>
      <w:bookmarkEnd w:id="13809"/>
    </w:p>
    <w:p w14:paraId="37C70ECA" w14:textId="5274D746" w:rsidR="00064AF9" w:rsidRDefault="00064AF9" w:rsidP="00064AF9">
      <w:pPr>
        <w:pStyle w:val="af9"/>
        <w:keepNext/>
        <w:rPr>
          <w:rtl/>
          <w:lang w:eastAsia="he-IL"/>
        </w:rPr>
      </w:pPr>
      <w:bookmarkStart w:id="13810" w:name="ET_guest_לירון_אדלר_1500"/>
      <w:r w:rsidRPr="00064AF9">
        <w:rPr>
          <w:rStyle w:val="TagStyle"/>
          <w:rtl/>
        </w:rPr>
        <w:t xml:space="preserve"> &lt;&lt; אורח &gt;&gt; </w:t>
      </w:r>
      <w:r>
        <w:rPr>
          <w:rtl/>
          <w:lang w:eastAsia="he-IL"/>
        </w:rPr>
        <w:t>לירון אדלר:</w:t>
      </w:r>
      <w:r w:rsidRPr="00064AF9">
        <w:rPr>
          <w:rStyle w:val="TagStyle"/>
          <w:rtl/>
        </w:rPr>
        <w:t xml:space="preserve"> &lt;&lt; אורח &gt;&gt;</w:t>
      </w:r>
      <w:r w:rsidR="00065E47">
        <w:rPr>
          <w:rtl/>
          <w:lang w:eastAsia="he-IL"/>
        </w:rPr>
        <w:t xml:space="preserve"> </w:t>
      </w:r>
      <w:r>
        <w:rPr>
          <w:rtl/>
          <w:lang w:eastAsia="he-IL"/>
        </w:rPr>
        <w:t xml:space="preserve"> </w:t>
      </w:r>
      <w:bookmarkEnd w:id="13810"/>
    </w:p>
    <w:p w14:paraId="6A8F28C8" w14:textId="77777777" w:rsidR="00064AF9" w:rsidRDefault="00064AF9" w:rsidP="00064AF9">
      <w:pPr>
        <w:pStyle w:val="KeepWithNext"/>
        <w:rPr>
          <w:rtl/>
          <w:lang w:eastAsia="he-IL"/>
        </w:rPr>
      </w:pPr>
    </w:p>
    <w:p w14:paraId="111C72DA" w14:textId="77777777" w:rsidR="00064AF9" w:rsidRDefault="00064AF9" w:rsidP="00064AF9">
      <w:pPr>
        <w:rPr>
          <w:rtl/>
          <w:lang w:eastAsia="he-IL"/>
        </w:rPr>
      </w:pPr>
      <w:bookmarkStart w:id="13811" w:name="_ETM_Q1_9771002"/>
      <w:bookmarkStart w:id="13812" w:name="_ETM_Q1_9771044"/>
      <w:bookmarkEnd w:id="13811"/>
      <w:bookmarkEnd w:id="13812"/>
      <w:r>
        <w:rPr>
          <w:rFonts w:hint="cs"/>
          <w:rtl/>
          <w:lang w:eastAsia="he-IL"/>
        </w:rPr>
        <w:t>אה, לחוק בתי מ</w:t>
      </w:r>
      <w:bookmarkStart w:id="13813" w:name="_ETM_Q1_9770243"/>
      <w:bookmarkEnd w:id="13813"/>
      <w:r>
        <w:rPr>
          <w:rFonts w:hint="cs"/>
          <w:rtl/>
          <w:lang w:eastAsia="he-IL"/>
        </w:rPr>
        <w:t>שפט? כן,</w:t>
      </w:r>
      <w:bookmarkStart w:id="13814" w:name="_ETM_Q1_9771936"/>
      <w:bookmarkEnd w:id="13814"/>
      <w:r>
        <w:rPr>
          <w:rFonts w:hint="cs"/>
          <w:rtl/>
          <w:lang w:eastAsia="he-IL"/>
        </w:rPr>
        <w:t xml:space="preserve"> רגע. אני רק אקריא</w:t>
      </w:r>
      <w:bookmarkStart w:id="13815" w:name="_ETM_Q1_9771034"/>
      <w:bookmarkEnd w:id="13815"/>
      <w:r>
        <w:rPr>
          <w:rFonts w:hint="cs"/>
          <w:rtl/>
          <w:lang w:eastAsia="he-IL"/>
        </w:rPr>
        <w:t xml:space="preserve"> רגע את הסעיף של החוק בתי</w:t>
      </w:r>
      <w:bookmarkStart w:id="13816" w:name="_ETM_Q1_9774159"/>
      <w:bookmarkEnd w:id="13816"/>
      <w:r>
        <w:rPr>
          <w:rFonts w:hint="cs"/>
          <w:rtl/>
          <w:lang w:eastAsia="he-IL"/>
        </w:rPr>
        <w:t xml:space="preserve"> משפט מנהליים. זה יגיע בחלק ה'</w:t>
      </w:r>
      <w:bookmarkStart w:id="13817" w:name="_ETM_Q1_9775589"/>
      <w:bookmarkEnd w:id="13817"/>
      <w:r>
        <w:rPr>
          <w:rFonts w:hint="cs"/>
          <w:rtl/>
          <w:lang w:eastAsia="he-IL"/>
        </w:rPr>
        <w:t>, הוראות שונות ותיקונים</w:t>
      </w:r>
      <w:bookmarkStart w:id="13818" w:name="_ETM_Q1_9776499"/>
      <w:bookmarkEnd w:id="13818"/>
      <w:r>
        <w:rPr>
          <w:rFonts w:hint="cs"/>
          <w:rtl/>
          <w:lang w:eastAsia="he-IL"/>
        </w:rPr>
        <w:t xml:space="preserve"> מקיפים.</w:t>
      </w:r>
      <w:bookmarkStart w:id="13819" w:name="_ETM_Q1_9777344"/>
      <w:bookmarkEnd w:id="13819"/>
      <w:r>
        <w:rPr>
          <w:rFonts w:hint="cs"/>
          <w:rtl/>
          <w:lang w:eastAsia="he-IL"/>
        </w:rPr>
        <w:t xml:space="preserve"> </w:t>
      </w:r>
    </w:p>
    <w:p w14:paraId="0B6EC1C8" w14:textId="77777777" w:rsidR="00064AF9" w:rsidRDefault="00064AF9" w:rsidP="00064AF9">
      <w:pPr>
        <w:rPr>
          <w:rtl/>
          <w:lang w:eastAsia="he-IL"/>
        </w:rPr>
      </w:pPr>
      <w:bookmarkStart w:id="13820" w:name="_ETM_Q1_9777896"/>
      <w:bookmarkStart w:id="13821" w:name="_ETM_Q1_9777968"/>
      <w:bookmarkStart w:id="13822" w:name="_ETM_Q1_9778469"/>
      <w:bookmarkEnd w:id="13820"/>
      <w:bookmarkEnd w:id="13821"/>
      <w:bookmarkEnd w:id="1382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624"/>
        <w:gridCol w:w="624"/>
        <w:gridCol w:w="5276"/>
      </w:tblGrid>
      <w:tr w:rsidR="00064AF9" w14:paraId="3235F12C" w14:textId="77777777" w:rsidTr="00064AF9">
        <w:trPr>
          <w:cantSplit/>
        </w:trPr>
        <w:tc>
          <w:tcPr>
            <w:tcW w:w="1872" w:type="dxa"/>
            <w:tcMar>
              <w:top w:w="91" w:type="dxa"/>
              <w:left w:w="0" w:type="dxa"/>
              <w:bottom w:w="91" w:type="dxa"/>
              <w:right w:w="0" w:type="dxa"/>
            </w:tcMar>
          </w:tcPr>
          <w:p w14:paraId="330CCC0E" w14:textId="77777777" w:rsidR="00064AF9" w:rsidRDefault="00064AF9">
            <w:pPr>
              <w:pStyle w:val="TableSideHeading"/>
              <w:outlineLvl w:val="9"/>
              <w:rPr>
                <w:sz w:val="24"/>
                <w:szCs w:val="24"/>
              </w:rPr>
            </w:pPr>
            <w:bookmarkStart w:id="13823" w:name="_ETM_Q1_9778537"/>
            <w:bookmarkStart w:id="13824" w:name="_ETM_Q1_9777999"/>
            <w:bookmarkStart w:id="13825" w:name="_ETM_Q1_9775253"/>
            <w:bookmarkStart w:id="13826" w:name="_ETM_Q1_9789328"/>
            <w:bookmarkEnd w:id="13823"/>
            <w:bookmarkEnd w:id="13824"/>
            <w:bookmarkEnd w:id="13825"/>
          </w:p>
        </w:tc>
        <w:tc>
          <w:tcPr>
            <w:tcW w:w="625" w:type="dxa"/>
          </w:tcPr>
          <w:p w14:paraId="0CFD09FC" w14:textId="77777777" w:rsidR="00064AF9" w:rsidRDefault="00064AF9">
            <w:pPr>
              <w:pStyle w:val="TableText"/>
              <w:jc w:val="both"/>
              <w:rPr>
                <w:sz w:val="24"/>
                <w:szCs w:val="24"/>
                <w:rtl/>
              </w:rPr>
            </w:pPr>
          </w:p>
        </w:tc>
        <w:tc>
          <w:tcPr>
            <w:tcW w:w="7148" w:type="dxa"/>
            <w:gridSpan w:val="4"/>
            <w:hideMark/>
          </w:tcPr>
          <w:p w14:paraId="6274B44E" w14:textId="77777777" w:rsidR="00064AF9" w:rsidRDefault="00064AF9">
            <w:pPr>
              <w:pStyle w:val="TableHead"/>
              <w:outlineLvl w:val="9"/>
              <w:rPr>
                <w:sz w:val="24"/>
                <w:szCs w:val="24"/>
                <w:rtl/>
              </w:rPr>
            </w:pPr>
            <w:r>
              <w:rPr>
                <w:sz w:val="24"/>
                <w:szCs w:val="24"/>
                <w:rtl/>
              </w:rPr>
              <w:t>חלק ה': הוראות שונות ותיקונים עקיפים</w:t>
            </w:r>
          </w:p>
        </w:tc>
      </w:tr>
      <w:tr w:rsidR="00064AF9" w14:paraId="6E718332" w14:textId="77777777" w:rsidTr="00064AF9">
        <w:trPr>
          <w:cantSplit/>
        </w:trPr>
        <w:tc>
          <w:tcPr>
            <w:tcW w:w="1872" w:type="dxa"/>
            <w:tcMar>
              <w:top w:w="91" w:type="dxa"/>
              <w:left w:w="0" w:type="dxa"/>
              <w:bottom w:w="91" w:type="dxa"/>
              <w:right w:w="0" w:type="dxa"/>
            </w:tcMar>
            <w:hideMark/>
          </w:tcPr>
          <w:p w14:paraId="5A7200D8" w14:textId="77777777" w:rsidR="00064AF9" w:rsidRDefault="00064AF9">
            <w:pPr>
              <w:pStyle w:val="TableSideHeading"/>
              <w:outlineLvl w:val="9"/>
              <w:rPr>
                <w:sz w:val="24"/>
                <w:szCs w:val="24"/>
                <w:rtl/>
              </w:rPr>
            </w:pPr>
          </w:p>
        </w:tc>
        <w:tc>
          <w:tcPr>
            <w:tcW w:w="625" w:type="dxa"/>
            <w:tcMar>
              <w:top w:w="91" w:type="dxa"/>
              <w:left w:w="0" w:type="dxa"/>
              <w:bottom w:w="91" w:type="dxa"/>
              <w:right w:w="0" w:type="dxa"/>
            </w:tcMar>
            <w:hideMark/>
          </w:tcPr>
          <w:p w14:paraId="629752D5" w14:textId="77777777" w:rsidR="00064AF9" w:rsidRDefault="00064AF9">
            <w:pPr>
              <w:pStyle w:val="TableText"/>
              <w:rPr>
                <w:sz w:val="24"/>
                <w:szCs w:val="24"/>
                <w:rtl/>
              </w:rPr>
            </w:pPr>
          </w:p>
        </w:tc>
        <w:tc>
          <w:tcPr>
            <w:tcW w:w="7148" w:type="dxa"/>
            <w:gridSpan w:val="4"/>
            <w:tcMar>
              <w:top w:w="91" w:type="dxa"/>
              <w:left w:w="0" w:type="dxa"/>
              <w:bottom w:w="91" w:type="dxa"/>
              <w:right w:w="0" w:type="dxa"/>
            </w:tcMar>
            <w:hideMark/>
          </w:tcPr>
          <w:p w14:paraId="62519297" w14:textId="77777777" w:rsidR="00064AF9" w:rsidRDefault="00064AF9">
            <w:pPr>
              <w:pStyle w:val="TableBlock"/>
              <w:rPr>
                <w:sz w:val="24"/>
                <w:szCs w:val="24"/>
                <w:rtl/>
              </w:rPr>
            </w:pPr>
            <w:r>
              <w:rPr>
                <w:rFonts w:hint="cs"/>
                <w:sz w:val="24"/>
                <w:szCs w:val="24"/>
                <w:rtl/>
              </w:rPr>
              <w:t>תיקון לחוק בתי המשפט לעניינים מנהליים</w:t>
            </w:r>
            <w:bookmarkStart w:id="13827" w:name="_ETM_Q1_9779696"/>
            <w:bookmarkEnd w:id="13827"/>
          </w:p>
        </w:tc>
      </w:tr>
      <w:tr w:rsidR="00064AF9" w14:paraId="68D64946" w14:textId="77777777" w:rsidTr="00064AF9">
        <w:trPr>
          <w:cantSplit/>
        </w:trPr>
        <w:tc>
          <w:tcPr>
            <w:tcW w:w="1872" w:type="dxa"/>
          </w:tcPr>
          <w:p w14:paraId="13C2F4ED" w14:textId="77777777" w:rsidR="00064AF9" w:rsidRDefault="00064AF9">
            <w:pPr>
              <w:pStyle w:val="TableSideHeading"/>
              <w:outlineLvl w:val="9"/>
              <w:rPr>
                <w:sz w:val="24"/>
                <w:szCs w:val="24"/>
                <w:rtl/>
              </w:rPr>
            </w:pPr>
            <w:bookmarkStart w:id="13828" w:name="_ETM_Q1_9781079" w:colFirst="3" w:colLast="4"/>
          </w:p>
        </w:tc>
        <w:tc>
          <w:tcPr>
            <w:tcW w:w="625" w:type="dxa"/>
          </w:tcPr>
          <w:p w14:paraId="393AE0F8" w14:textId="77777777" w:rsidR="00064AF9" w:rsidRDefault="00064AF9">
            <w:pPr>
              <w:pStyle w:val="TableText"/>
              <w:rPr>
                <w:sz w:val="24"/>
                <w:szCs w:val="24"/>
              </w:rPr>
            </w:pPr>
          </w:p>
        </w:tc>
        <w:tc>
          <w:tcPr>
            <w:tcW w:w="624" w:type="dxa"/>
          </w:tcPr>
          <w:p w14:paraId="22D55EC4" w14:textId="77777777" w:rsidR="00064AF9" w:rsidRDefault="00064AF9">
            <w:pPr>
              <w:pStyle w:val="TableText"/>
              <w:rPr>
                <w:sz w:val="24"/>
                <w:szCs w:val="24"/>
              </w:rPr>
            </w:pPr>
          </w:p>
        </w:tc>
        <w:tc>
          <w:tcPr>
            <w:tcW w:w="624" w:type="dxa"/>
          </w:tcPr>
          <w:p w14:paraId="6EA1426B" w14:textId="77777777" w:rsidR="00064AF9" w:rsidRDefault="00064AF9">
            <w:pPr>
              <w:pStyle w:val="TableText"/>
              <w:rPr>
                <w:sz w:val="24"/>
                <w:szCs w:val="24"/>
              </w:rPr>
            </w:pPr>
          </w:p>
        </w:tc>
        <w:tc>
          <w:tcPr>
            <w:tcW w:w="5900" w:type="dxa"/>
            <w:gridSpan w:val="2"/>
            <w:hideMark/>
          </w:tcPr>
          <w:p w14:paraId="3B7DEC12" w14:textId="77777777" w:rsidR="00064AF9" w:rsidRDefault="00064AF9" w:rsidP="00064AF9">
            <w:pPr>
              <w:pStyle w:val="TableBlock"/>
              <w:rPr>
                <w:sz w:val="24"/>
                <w:szCs w:val="24"/>
              </w:rPr>
            </w:pPr>
            <w:bookmarkStart w:id="13829" w:name="_ETM_Q1_9779670"/>
            <w:bookmarkStart w:id="13830" w:name="_ETM_Q1_9778336"/>
            <w:bookmarkStart w:id="13831" w:name="_ETM_Q1_9777919"/>
            <w:bookmarkStart w:id="13832" w:name="_ETM_Q1_9778739"/>
            <w:bookmarkStart w:id="13833" w:name="_ETM_Q1_9776743"/>
            <w:bookmarkStart w:id="13834" w:name="_ETM_Q1_9779776"/>
            <w:bookmarkEnd w:id="13829"/>
            <w:bookmarkEnd w:id="13830"/>
            <w:bookmarkEnd w:id="13831"/>
            <w:bookmarkEnd w:id="13832"/>
            <w:bookmarkEnd w:id="13833"/>
            <w:bookmarkEnd w:id="13834"/>
            <w:r>
              <w:rPr>
                <w:rFonts w:hint="cs"/>
                <w:sz w:val="24"/>
                <w:szCs w:val="24"/>
                <w:rtl/>
              </w:rPr>
              <w:t xml:space="preserve">בחוק בתי המשפט </w:t>
            </w:r>
            <w:bookmarkStart w:id="13835" w:name="_ETM_Q1_9783783"/>
            <w:bookmarkStart w:id="13836" w:name="_ETM_Q1_9780863"/>
            <w:bookmarkEnd w:id="13835"/>
            <w:bookmarkEnd w:id="13836"/>
            <w:r>
              <w:rPr>
                <w:rFonts w:hint="cs"/>
                <w:sz w:val="24"/>
                <w:szCs w:val="24"/>
                <w:rtl/>
              </w:rPr>
              <w:t>לעניינים מנהליים, תש</w:t>
            </w:r>
            <w:bookmarkStart w:id="13837" w:name="_ETM_Q1_9782727"/>
            <w:bookmarkEnd w:id="13837"/>
            <w:r>
              <w:rPr>
                <w:rFonts w:hint="cs"/>
                <w:sz w:val="24"/>
                <w:szCs w:val="24"/>
                <w:rtl/>
              </w:rPr>
              <w:t>"ס-2000, ב</w:t>
            </w:r>
            <w:bookmarkStart w:id="13838" w:name="_ETM_Q1_9783793"/>
            <w:bookmarkEnd w:id="13838"/>
            <w:r>
              <w:rPr>
                <w:rFonts w:hint="cs"/>
                <w:sz w:val="24"/>
                <w:szCs w:val="24"/>
                <w:rtl/>
              </w:rPr>
              <w:t>תוספת הראשונה</w:t>
            </w:r>
            <w:bookmarkStart w:id="13839" w:name="_ETM_Q1_9784381"/>
            <w:bookmarkEnd w:id="13839"/>
            <w:r>
              <w:rPr>
                <w:rFonts w:hint="cs"/>
                <w:sz w:val="24"/>
                <w:szCs w:val="24"/>
                <w:rtl/>
              </w:rPr>
              <w:t>, בסופה יבוא:</w:t>
            </w:r>
            <w:bookmarkStart w:id="13840" w:name="_ETM_Q1_9787051"/>
            <w:bookmarkStart w:id="13841" w:name="_ETM_Q1_9787130"/>
            <w:bookmarkStart w:id="13842" w:name="_ETM_Q1_9785024"/>
            <w:bookmarkStart w:id="13843" w:name="_ETM_Q1_9791841"/>
            <w:bookmarkEnd w:id="13840"/>
            <w:bookmarkEnd w:id="13841"/>
            <w:bookmarkEnd w:id="13842"/>
            <w:bookmarkEnd w:id="13843"/>
          </w:p>
        </w:tc>
      </w:tr>
      <w:bookmarkEnd w:id="13828"/>
      <w:tr w:rsidR="00064AF9" w14:paraId="58B6FEF5" w14:textId="77777777" w:rsidTr="00064AF9">
        <w:trPr>
          <w:cantSplit/>
        </w:trPr>
        <w:tc>
          <w:tcPr>
            <w:tcW w:w="1872" w:type="dxa"/>
            <w:tcMar>
              <w:top w:w="91" w:type="dxa"/>
              <w:left w:w="0" w:type="dxa"/>
              <w:bottom w:w="91" w:type="dxa"/>
              <w:right w:w="0" w:type="dxa"/>
            </w:tcMar>
          </w:tcPr>
          <w:p w14:paraId="7FC6015B" w14:textId="77777777" w:rsidR="00064AF9" w:rsidRDefault="00064AF9">
            <w:pPr>
              <w:pStyle w:val="TableSideHeading"/>
              <w:outlineLvl w:val="9"/>
              <w:rPr>
                <w:sz w:val="24"/>
                <w:szCs w:val="24"/>
              </w:rPr>
            </w:pPr>
          </w:p>
        </w:tc>
        <w:tc>
          <w:tcPr>
            <w:tcW w:w="625" w:type="dxa"/>
          </w:tcPr>
          <w:p w14:paraId="6A2EF4B8" w14:textId="77777777" w:rsidR="00064AF9" w:rsidRDefault="00064AF9">
            <w:pPr>
              <w:pStyle w:val="TableText"/>
              <w:jc w:val="both"/>
              <w:rPr>
                <w:sz w:val="24"/>
                <w:szCs w:val="24"/>
              </w:rPr>
            </w:pPr>
          </w:p>
        </w:tc>
        <w:tc>
          <w:tcPr>
            <w:tcW w:w="624" w:type="dxa"/>
            <w:tcMar>
              <w:top w:w="91" w:type="dxa"/>
              <w:left w:w="0" w:type="dxa"/>
              <w:bottom w:w="91" w:type="dxa"/>
              <w:right w:w="0" w:type="dxa"/>
            </w:tcMar>
          </w:tcPr>
          <w:p w14:paraId="266F3001" w14:textId="77777777" w:rsidR="00064AF9" w:rsidRDefault="00064AF9">
            <w:pPr>
              <w:pStyle w:val="TableText"/>
              <w:jc w:val="both"/>
              <w:rPr>
                <w:sz w:val="24"/>
                <w:szCs w:val="24"/>
              </w:rPr>
            </w:pPr>
          </w:p>
        </w:tc>
        <w:tc>
          <w:tcPr>
            <w:tcW w:w="624" w:type="dxa"/>
            <w:tcMar>
              <w:top w:w="91" w:type="dxa"/>
              <w:left w:w="0" w:type="dxa"/>
              <w:bottom w:w="91" w:type="dxa"/>
              <w:right w:w="0" w:type="dxa"/>
            </w:tcMar>
          </w:tcPr>
          <w:p w14:paraId="12916531" w14:textId="77777777" w:rsidR="00064AF9" w:rsidRDefault="00064AF9">
            <w:pPr>
              <w:pStyle w:val="TableText"/>
              <w:jc w:val="both"/>
              <w:rPr>
                <w:sz w:val="24"/>
                <w:szCs w:val="24"/>
              </w:rPr>
            </w:pPr>
          </w:p>
        </w:tc>
        <w:tc>
          <w:tcPr>
            <w:tcW w:w="624" w:type="dxa"/>
            <w:tcMar>
              <w:top w:w="91" w:type="dxa"/>
              <w:left w:w="0" w:type="dxa"/>
              <w:bottom w:w="91" w:type="dxa"/>
              <w:right w:w="0" w:type="dxa"/>
            </w:tcMar>
          </w:tcPr>
          <w:p w14:paraId="6EE3BF92" w14:textId="77777777" w:rsidR="00064AF9" w:rsidRDefault="00064AF9">
            <w:pPr>
              <w:pStyle w:val="TableText"/>
              <w:jc w:val="both"/>
              <w:rPr>
                <w:sz w:val="24"/>
                <w:szCs w:val="24"/>
              </w:rPr>
            </w:pPr>
          </w:p>
        </w:tc>
        <w:tc>
          <w:tcPr>
            <w:tcW w:w="5276" w:type="dxa"/>
            <w:tcMar>
              <w:top w:w="91" w:type="dxa"/>
              <w:left w:w="0" w:type="dxa"/>
              <w:bottom w:w="91" w:type="dxa"/>
              <w:right w:w="0" w:type="dxa"/>
            </w:tcMar>
            <w:hideMark/>
          </w:tcPr>
          <w:p w14:paraId="32393BC7" w14:textId="77777777" w:rsidR="00064AF9" w:rsidRDefault="00064AF9">
            <w:pPr>
              <w:pStyle w:val="TableBlock"/>
              <w:rPr>
                <w:sz w:val="24"/>
                <w:szCs w:val="24"/>
              </w:rPr>
            </w:pPr>
            <w:r>
              <w:rPr>
                <w:rFonts w:hint="cs"/>
                <w:sz w:val="24"/>
                <w:szCs w:val="24"/>
                <w:rtl/>
              </w:rPr>
              <w:t>64. החלטת ועדת השגות</w:t>
            </w:r>
            <w:bookmarkStart w:id="13844" w:name="_ETM_Q1_9789376"/>
            <w:bookmarkEnd w:id="13844"/>
            <w:r>
              <w:rPr>
                <w:rFonts w:hint="cs"/>
                <w:sz w:val="24"/>
                <w:szCs w:val="24"/>
                <w:rtl/>
              </w:rPr>
              <w:t xml:space="preserve"> לפי חוק </w:t>
            </w:r>
            <w:bookmarkStart w:id="13845" w:name="_ETM_Q1_9787465"/>
            <w:bookmarkEnd w:id="13845"/>
            <w:r>
              <w:rPr>
                <w:rFonts w:hint="cs"/>
                <w:sz w:val="24"/>
                <w:szCs w:val="24"/>
                <w:rtl/>
              </w:rPr>
              <w:t>קידום תשתיות לאומיות תשפ"ג-2023.</w:t>
            </w:r>
          </w:p>
        </w:tc>
      </w:tr>
    </w:tbl>
    <w:p w14:paraId="7F5FE9A5" w14:textId="77777777" w:rsidR="00064AF9" w:rsidRDefault="00064AF9" w:rsidP="00064AF9">
      <w:pPr>
        <w:rPr>
          <w:rtl/>
          <w:lang w:eastAsia="he-IL"/>
        </w:rPr>
      </w:pPr>
      <w:bookmarkStart w:id="13846" w:name="_ETM_Q1_9775428"/>
      <w:bookmarkStart w:id="13847" w:name="_ETM_Q1_9777654"/>
      <w:bookmarkEnd w:id="13846"/>
      <w:bookmarkEnd w:id="13847"/>
      <w:bookmarkEnd w:id="13826"/>
    </w:p>
    <w:p w14:paraId="1D936DAF" w14:textId="77777777" w:rsidR="00064AF9" w:rsidRDefault="00064AF9" w:rsidP="00064AF9">
      <w:pPr>
        <w:rPr>
          <w:rtl/>
          <w:lang w:eastAsia="he-IL"/>
        </w:rPr>
      </w:pPr>
    </w:p>
    <w:p w14:paraId="3BE38719" w14:textId="53864325" w:rsidR="00064AF9" w:rsidRDefault="00064AF9" w:rsidP="00064AF9">
      <w:pPr>
        <w:pStyle w:val="af6"/>
        <w:keepNext/>
        <w:rPr>
          <w:rtl/>
        </w:rPr>
      </w:pPr>
      <w:bookmarkStart w:id="13848" w:name="ET_yor_5069_1501"/>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848"/>
    </w:p>
    <w:p w14:paraId="22C2B096" w14:textId="77777777" w:rsidR="00064AF9" w:rsidRDefault="00064AF9" w:rsidP="00064AF9">
      <w:pPr>
        <w:pStyle w:val="KeepWithNext"/>
        <w:rPr>
          <w:rtl/>
          <w:lang w:eastAsia="he-IL"/>
        </w:rPr>
      </w:pPr>
    </w:p>
    <w:p w14:paraId="21FD308D" w14:textId="77777777" w:rsidR="00064AF9" w:rsidRDefault="00064AF9" w:rsidP="00064AF9">
      <w:pPr>
        <w:rPr>
          <w:rtl/>
          <w:lang w:eastAsia="he-IL"/>
        </w:rPr>
      </w:pPr>
      <w:proofErr w:type="spellStart"/>
      <w:r>
        <w:rPr>
          <w:rFonts w:hint="cs"/>
          <w:rtl/>
          <w:lang w:eastAsia="he-IL"/>
        </w:rPr>
        <w:t>אוקיי</w:t>
      </w:r>
      <w:proofErr w:type="spellEnd"/>
      <w:r>
        <w:rPr>
          <w:rFonts w:hint="cs"/>
          <w:rtl/>
          <w:lang w:eastAsia="he-IL"/>
        </w:rPr>
        <w:t xml:space="preserve">, הלאה. </w:t>
      </w:r>
      <w:bookmarkStart w:id="13849" w:name="_ETM_Q1_9797883"/>
      <w:bookmarkEnd w:id="13849"/>
    </w:p>
    <w:p w14:paraId="093C64B2" w14:textId="77777777" w:rsidR="00064AF9" w:rsidRDefault="00064AF9" w:rsidP="00064AF9">
      <w:pPr>
        <w:rPr>
          <w:rtl/>
          <w:lang w:eastAsia="he-IL"/>
        </w:rPr>
      </w:pPr>
      <w:bookmarkStart w:id="13850" w:name="_ETM_Q1_9797953"/>
      <w:bookmarkStart w:id="13851" w:name="_ETM_Q1_9795080"/>
      <w:bookmarkStart w:id="13852" w:name="_ETM_Q1_9795708"/>
      <w:bookmarkEnd w:id="13850"/>
      <w:bookmarkEnd w:id="13851"/>
      <w:bookmarkEnd w:id="13852"/>
    </w:p>
    <w:p w14:paraId="6CEFC17A" w14:textId="5E3855B9" w:rsidR="00064AF9" w:rsidRDefault="00064AF9" w:rsidP="00064AF9">
      <w:pPr>
        <w:pStyle w:val="a4"/>
        <w:keepNext/>
        <w:rPr>
          <w:rtl/>
        </w:rPr>
      </w:pPr>
      <w:bookmarkStart w:id="13853" w:name="ET_speaker_תומר_רוזנר_1502"/>
      <w:r w:rsidRPr="00064AF9">
        <w:rPr>
          <w:rStyle w:val="TagStyle"/>
          <w:rtl/>
        </w:rPr>
        <w:t xml:space="preserve"> &lt;&lt; דובר &gt;&gt; </w:t>
      </w:r>
      <w:r>
        <w:rPr>
          <w:rtl/>
        </w:rPr>
        <w:t xml:space="preserve">תומר </w:t>
      </w:r>
      <w:proofErr w:type="spellStart"/>
      <w:r>
        <w:rPr>
          <w:rtl/>
        </w:rPr>
        <w:t>רוזנר</w:t>
      </w:r>
      <w:proofErr w:type="spellEnd"/>
      <w:r>
        <w:rPr>
          <w:rtl/>
        </w:rPr>
        <w:t>:</w:t>
      </w:r>
      <w:r w:rsidRPr="00064AF9">
        <w:rPr>
          <w:rStyle w:val="TagStyle"/>
          <w:rtl/>
        </w:rPr>
        <w:t xml:space="preserve"> &lt;&lt; דובר &gt;&gt;</w:t>
      </w:r>
      <w:r w:rsidR="00065E47">
        <w:rPr>
          <w:rtl/>
        </w:rPr>
        <w:t xml:space="preserve"> </w:t>
      </w:r>
      <w:r>
        <w:rPr>
          <w:rtl/>
        </w:rPr>
        <w:t xml:space="preserve"> </w:t>
      </w:r>
      <w:bookmarkEnd w:id="13853"/>
    </w:p>
    <w:p w14:paraId="44DE43BB" w14:textId="77777777" w:rsidR="00064AF9" w:rsidRDefault="00064AF9" w:rsidP="00064AF9">
      <w:pPr>
        <w:pStyle w:val="KeepWithNext"/>
        <w:rPr>
          <w:rtl/>
          <w:lang w:eastAsia="he-IL"/>
        </w:rPr>
      </w:pPr>
    </w:p>
    <w:p w14:paraId="1DD931AE" w14:textId="77777777" w:rsidR="00064AF9" w:rsidRDefault="00064AF9" w:rsidP="00064AF9">
      <w:pPr>
        <w:rPr>
          <w:rtl/>
          <w:lang w:eastAsia="he-IL"/>
        </w:rPr>
      </w:pPr>
      <w:bookmarkStart w:id="13854" w:name="_ETM_Q1_9796192"/>
      <w:bookmarkStart w:id="13855" w:name="_ETM_Q1_9796235"/>
      <w:bookmarkEnd w:id="13854"/>
      <w:bookmarkEnd w:id="13855"/>
      <w:r>
        <w:rPr>
          <w:rFonts w:hint="cs"/>
          <w:rtl/>
          <w:lang w:eastAsia="he-IL"/>
        </w:rPr>
        <w:t xml:space="preserve">אנחנו עוברים לסימן </w:t>
      </w:r>
      <w:bookmarkStart w:id="13856" w:name="_ETM_Q1_9798358"/>
      <w:bookmarkEnd w:id="13856"/>
      <w:r>
        <w:rPr>
          <w:rFonts w:hint="cs"/>
          <w:rtl/>
          <w:lang w:eastAsia="he-IL"/>
        </w:rPr>
        <w:t xml:space="preserve">ג'. </w:t>
      </w:r>
      <w:bookmarkStart w:id="13857" w:name="_ETM_Q1_9798906"/>
      <w:bookmarkEnd w:id="13857"/>
    </w:p>
    <w:p w14:paraId="3053A466" w14:textId="77777777" w:rsidR="00064AF9" w:rsidRDefault="00064AF9" w:rsidP="00064AF9">
      <w:pPr>
        <w:rPr>
          <w:rtl/>
          <w:lang w:eastAsia="he-IL"/>
        </w:rPr>
      </w:pPr>
      <w:bookmarkStart w:id="13858" w:name="_ETM_Q1_9798976"/>
      <w:bookmarkEnd w:id="13858"/>
    </w:p>
    <w:p w14:paraId="13D69BC6" w14:textId="7A4F0564" w:rsidR="00064AF9" w:rsidRDefault="00064AF9" w:rsidP="00064AF9">
      <w:pPr>
        <w:pStyle w:val="af6"/>
        <w:keepNext/>
        <w:rPr>
          <w:rtl/>
        </w:rPr>
      </w:pPr>
      <w:bookmarkStart w:id="13859" w:name="ET_yor_5069_1503"/>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859"/>
    </w:p>
    <w:p w14:paraId="2B22AFAE" w14:textId="77777777" w:rsidR="00064AF9" w:rsidRDefault="00064AF9" w:rsidP="00064AF9">
      <w:pPr>
        <w:pStyle w:val="KeepWithNext"/>
        <w:rPr>
          <w:rtl/>
          <w:lang w:eastAsia="he-IL"/>
        </w:rPr>
      </w:pPr>
    </w:p>
    <w:p w14:paraId="6CBA7B41" w14:textId="77777777" w:rsidR="00064AF9" w:rsidRDefault="00064AF9" w:rsidP="00064AF9">
      <w:pPr>
        <w:rPr>
          <w:rtl/>
          <w:lang w:eastAsia="he-IL"/>
        </w:rPr>
      </w:pPr>
      <w:bookmarkStart w:id="13860" w:name="_ETM_Q1_9799890"/>
      <w:bookmarkStart w:id="13861" w:name="_ETM_Q1_9799923"/>
      <w:bookmarkEnd w:id="13860"/>
      <w:bookmarkEnd w:id="13861"/>
      <w:r>
        <w:rPr>
          <w:rFonts w:hint="cs"/>
          <w:rtl/>
          <w:lang w:eastAsia="he-IL"/>
        </w:rPr>
        <w:t xml:space="preserve">מישהו </w:t>
      </w:r>
      <w:bookmarkStart w:id="13862" w:name="_ETM_Q1_9797536"/>
      <w:bookmarkEnd w:id="13862"/>
      <w:r>
        <w:rPr>
          <w:rFonts w:hint="cs"/>
          <w:rtl/>
          <w:lang w:eastAsia="he-IL"/>
        </w:rPr>
        <w:t>רוצה להעיר משהו? הלא</w:t>
      </w:r>
      <w:bookmarkStart w:id="13863" w:name="_ETM_Q1_9799840"/>
      <w:bookmarkStart w:id="13864" w:name="_ETM_Q1_9799903"/>
      <w:bookmarkEnd w:id="13863"/>
      <w:bookmarkEnd w:id="13864"/>
      <w:r>
        <w:rPr>
          <w:rFonts w:hint="cs"/>
          <w:rtl/>
          <w:lang w:eastAsia="he-IL"/>
        </w:rPr>
        <w:t xml:space="preserve">ה. </w:t>
      </w:r>
      <w:bookmarkStart w:id="13865" w:name="_ETM_Q1_9801341"/>
      <w:bookmarkEnd w:id="13865"/>
    </w:p>
    <w:p w14:paraId="49174CAC" w14:textId="77777777" w:rsidR="00064AF9" w:rsidRDefault="00064AF9" w:rsidP="00064AF9">
      <w:pPr>
        <w:rPr>
          <w:rtl/>
          <w:lang w:eastAsia="he-IL"/>
        </w:rPr>
      </w:pPr>
      <w:bookmarkStart w:id="13866" w:name="_ETM_Q1_9801406"/>
      <w:bookmarkStart w:id="13867" w:name="_ETM_Q1_9799221"/>
      <w:bookmarkEnd w:id="13866"/>
      <w:bookmarkEnd w:id="13867"/>
    </w:p>
    <w:p w14:paraId="1DE5373B" w14:textId="342DBAA3" w:rsidR="00064AF9" w:rsidRDefault="00064AF9" w:rsidP="00064AF9">
      <w:pPr>
        <w:pStyle w:val="af9"/>
        <w:keepNext/>
        <w:rPr>
          <w:rtl/>
          <w:lang w:eastAsia="he-IL"/>
        </w:rPr>
      </w:pPr>
      <w:bookmarkStart w:id="13868" w:name="ET_guest_לירון_אדלר_1504"/>
      <w:r w:rsidRPr="00064AF9">
        <w:rPr>
          <w:rStyle w:val="TagStyle"/>
          <w:rtl/>
        </w:rPr>
        <w:t xml:space="preserve"> &lt;&lt; אורח &gt;&gt; </w:t>
      </w:r>
      <w:r>
        <w:rPr>
          <w:rtl/>
          <w:lang w:eastAsia="he-IL"/>
        </w:rPr>
        <w:t>לירון אדלר:</w:t>
      </w:r>
      <w:r w:rsidRPr="00064AF9">
        <w:rPr>
          <w:rStyle w:val="TagStyle"/>
          <w:rtl/>
        </w:rPr>
        <w:t xml:space="preserve"> &lt;&lt; אורח &gt;&gt;</w:t>
      </w:r>
      <w:r w:rsidR="00065E47">
        <w:rPr>
          <w:rtl/>
          <w:lang w:eastAsia="he-IL"/>
        </w:rPr>
        <w:t xml:space="preserve"> </w:t>
      </w:r>
      <w:r>
        <w:rPr>
          <w:rtl/>
          <w:lang w:eastAsia="he-IL"/>
        </w:rPr>
        <w:t xml:space="preserve"> </w:t>
      </w:r>
      <w:bookmarkEnd w:id="13868"/>
    </w:p>
    <w:p w14:paraId="7D84969D" w14:textId="77777777" w:rsidR="00064AF9" w:rsidRDefault="00064AF9" w:rsidP="00064AF9">
      <w:pPr>
        <w:pStyle w:val="KeepWithNext"/>
        <w:rPr>
          <w:rtl/>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791"/>
      </w:tblGrid>
      <w:tr w:rsidR="00064AF9" w14:paraId="29686619" w14:textId="77777777" w:rsidTr="00064AF9">
        <w:trPr>
          <w:cantSplit/>
        </w:trPr>
        <w:tc>
          <w:tcPr>
            <w:tcW w:w="1869" w:type="dxa"/>
            <w:tcMar>
              <w:top w:w="91" w:type="dxa"/>
              <w:left w:w="0" w:type="dxa"/>
              <w:bottom w:w="91" w:type="dxa"/>
              <w:right w:w="0" w:type="dxa"/>
            </w:tcMar>
          </w:tcPr>
          <w:p w14:paraId="6293107A" w14:textId="77777777" w:rsidR="00064AF9" w:rsidRDefault="00064AF9">
            <w:pPr>
              <w:pStyle w:val="TableSideHeading"/>
              <w:rPr>
                <w:sz w:val="24"/>
                <w:szCs w:val="24"/>
              </w:rPr>
            </w:pPr>
            <w:bookmarkStart w:id="13869" w:name="_ETM_Q1_9799653"/>
            <w:bookmarkStart w:id="13870" w:name="_ETM_Q1_9799685"/>
            <w:bookmarkStart w:id="13871" w:name="_ETM_Q1_9841580"/>
            <w:bookmarkStart w:id="13872" w:name="_ETM_Q1_9838815"/>
            <w:bookmarkStart w:id="13873" w:name="_ETM_Q1_9836044"/>
            <w:bookmarkStart w:id="13874" w:name="_ETM_Q1_9833273"/>
            <w:bookmarkStart w:id="13875" w:name="_ETM_Q1_9830556"/>
            <w:bookmarkStart w:id="13876" w:name="_ETM_Q1_9827828"/>
            <w:bookmarkStart w:id="13877" w:name="_ETM_Q1_9825331"/>
            <w:bookmarkStart w:id="13878" w:name="_ETM_Q1_9822659"/>
            <w:bookmarkStart w:id="13879" w:name="_ETM_Q1_9819979"/>
            <w:bookmarkStart w:id="13880" w:name="_ETM_Q1_9817201"/>
            <w:bookmarkStart w:id="13881" w:name="_ETM_Q1_9815590"/>
            <w:bookmarkStart w:id="13882" w:name="_ETM_Q1_9825336"/>
            <w:bookmarkStart w:id="13883" w:name="_ETM_Q1_9828271"/>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p>
        </w:tc>
        <w:tc>
          <w:tcPr>
            <w:tcW w:w="624" w:type="dxa"/>
            <w:tcMar>
              <w:top w:w="91" w:type="dxa"/>
              <w:left w:w="0" w:type="dxa"/>
              <w:bottom w:w="91" w:type="dxa"/>
              <w:right w:w="0" w:type="dxa"/>
            </w:tcMar>
          </w:tcPr>
          <w:p w14:paraId="3EEBF382" w14:textId="77777777" w:rsidR="00064AF9" w:rsidRDefault="00064AF9">
            <w:pPr>
              <w:pStyle w:val="TableText"/>
              <w:rPr>
                <w:sz w:val="24"/>
                <w:szCs w:val="24"/>
                <w:rtl/>
              </w:rPr>
            </w:pPr>
          </w:p>
        </w:tc>
        <w:tc>
          <w:tcPr>
            <w:tcW w:w="7287" w:type="dxa"/>
            <w:gridSpan w:val="3"/>
            <w:tcMar>
              <w:top w:w="91" w:type="dxa"/>
              <w:left w:w="0" w:type="dxa"/>
              <w:bottom w:w="91" w:type="dxa"/>
              <w:right w:w="0" w:type="dxa"/>
            </w:tcMar>
            <w:hideMark/>
          </w:tcPr>
          <w:p w14:paraId="7CE99E3C" w14:textId="77777777" w:rsidR="00064AF9" w:rsidRDefault="00064AF9">
            <w:pPr>
              <w:pStyle w:val="TableHead"/>
              <w:outlineLvl w:val="9"/>
              <w:rPr>
                <w:sz w:val="24"/>
                <w:szCs w:val="24"/>
                <w:rtl/>
              </w:rPr>
            </w:pPr>
            <w:r>
              <w:rPr>
                <w:sz w:val="24"/>
                <w:szCs w:val="24"/>
                <w:rtl/>
              </w:rPr>
              <w:t>סימן ג': הסרת חסמים נוספים</w:t>
            </w:r>
          </w:p>
        </w:tc>
      </w:tr>
      <w:tr w:rsidR="00064AF9" w14:paraId="3AF0137A" w14:textId="77777777" w:rsidTr="00064AF9">
        <w:trPr>
          <w:cantSplit/>
        </w:trPr>
        <w:tc>
          <w:tcPr>
            <w:tcW w:w="1869" w:type="dxa"/>
            <w:tcMar>
              <w:top w:w="91" w:type="dxa"/>
              <w:left w:w="0" w:type="dxa"/>
              <w:bottom w:w="91" w:type="dxa"/>
              <w:right w:w="0" w:type="dxa"/>
            </w:tcMar>
          </w:tcPr>
          <w:p w14:paraId="2521A221" w14:textId="77777777" w:rsidR="00064AF9" w:rsidRDefault="00064AF9">
            <w:pPr>
              <w:pStyle w:val="TableSideHeading"/>
              <w:rPr>
                <w:sz w:val="24"/>
                <w:szCs w:val="24"/>
                <w:rtl/>
              </w:rPr>
            </w:pPr>
          </w:p>
        </w:tc>
        <w:tc>
          <w:tcPr>
            <w:tcW w:w="624" w:type="dxa"/>
            <w:tcMar>
              <w:top w:w="91" w:type="dxa"/>
              <w:left w:w="0" w:type="dxa"/>
              <w:bottom w:w="91" w:type="dxa"/>
              <w:right w:w="0" w:type="dxa"/>
            </w:tcMar>
          </w:tcPr>
          <w:p w14:paraId="165585B0" w14:textId="77777777" w:rsidR="00064AF9" w:rsidRDefault="00064AF9">
            <w:pPr>
              <w:pStyle w:val="TableText"/>
              <w:rPr>
                <w:sz w:val="24"/>
                <w:szCs w:val="24"/>
                <w:rtl/>
              </w:rPr>
            </w:pPr>
          </w:p>
        </w:tc>
        <w:tc>
          <w:tcPr>
            <w:tcW w:w="1872" w:type="dxa"/>
            <w:tcMar>
              <w:top w:w="91" w:type="dxa"/>
              <w:left w:w="0" w:type="dxa"/>
              <w:bottom w:w="91" w:type="dxa"/>
              <w:right w:w="0" w:type="dxa"/>
            </w:tcMar>
            <w:hideMark/>
          </w:tcPr>
          <w:p w14:paraId="69F65F2B" w14:textId="77777777" w:rsidR="00064AF9" w:rsidRDefault="00064AF9">
            <w:pPr>
              <w:pStyle w:val="TableInnerSideHeading"/>
              <w:rPr>
                <w:sz w:val="24"/>
                <w:szCs w:val="24"/>
                <w:rtl/>
              </w:rPr>
            </w:pPr>
            <w:r>
              <w:rPr>
                <w:sz w:val="24"/>
                <w:szCs w:val="24"/>
                <w:rtl/>
              </w:rPr>
              <w:t>תיאום באמצעות המערכת הלאומית לתיאום תשתיות</w:t>
            </w:r>
          </w:p>
        </w:tc>
        <w:tc>
          <w:tcPr>
            <w:tcW w:w="624" w:type="dxa"/>
            <w:tcMar>
              <w:top w:w="91" w:type="dxa"/>
              <w:left w:w="0" w:type="dxa"/>
              <w:bottom w:w="91" w:type="dxa"/>
              <w:right w:w="0" w:type="dxa"/>
            </w:tcMar>
            <w:hideMark/>
          </w:tcPr>
          <w:p w14:paraId="2BADD13C" w14:textId="77777777" w:rsidR="00064AF9" w:rsidRDefault="00064AF9">
            <w:pPr>
              <w:pStyle w:val="TableText"/>
              <w:rPr>
                <w:sz w:val="24"/>
                <w:szCs w:val="24"/>
                <w:rtl/>
              </w:rPr>
            </w:pPr>
            <w:r>
              <w:rPr>
                <w:sz w:val="24"/>
                <w:szCs w:val="24"/>
                <w:rtl/>
              </w:rPr>
              <w:t>44.</w:t>
            </w:r>
          </w:p>
        </w:tc>
        <w:tc>
          <w:tcPr>
            <w:tcW w:w="4791" w:type="dxa"/>
            <w:tcMar>
              <w:top w:w="91" w:type="dxa"/>
              <w:left w:w="0" w:type="dxa"/>
              <w:bottom w:w="91" w:type="dxa"/>
              <w:right w:w="0" w:type="dxa"/>
            </w:tcMar>
            <w:hideMark/>
          </w:tcPr>
          <w:p w14:paraId="4640B1C1" w14:textId="77777777" w:rsidR="00064AF9" w:rsidRDefault="00064AF9">
            <w:pPr>
              <w:pStyle w:val="TableBlock"/>
              <w:rPr>
                <w:sz w:val="24"/>
                <w:szCs w:val="24"/>
                <w:rtl/>
              </w:rPr>
            </w:pPr>
            <w:r>
              <w:rPr>
                <w:sz w:val="24"/>
                <w:szCs w:val="24"/>
                <w:rtl/>
              </w:rPr>
              <w:t>תיאום תשתיות לשם קידום מיזם תשתית חיוני ייעשה באמצעות המערכת הלאומית לתיאום תשתיות; לעניין זה, "המערכת הלאומית לתיאום תשתיות" – מערכת ממוחשבת לתיאום תשתיות שאת פרטיה פרסם המנהל הכללי של משרד התחבורה והבטיחות בדרכים באתר האינטרנט של המשרד.</w:t>
            </w:r>
          </w:p>
        </w:tc>
      </w:tr>
    </w:tbl>
    <w:p w14:paraId="27280B69" w14:textId="77777777" w:rsidR="00064AF9" w:rsidRDefault="00064AF9" w:rsidP="00064AF9">
      <w:pPr>
        <w:rPr>
          <w:rtl/>
          <w:lang w:eastAsia="he-IL"/>
        </w:rPr>
      </w:pPr>
      <w:bookmarkStart w:id="13884" w:name="_ETM_Q1_9819860"/>
      <w:bookmarkEnd w:id="13884"/>
      <w:bookmarkEnd w:id="13882"/>
      <w:bookmarkEnd w:id="13883"/>
    </w:p>
    <w:p w14:paraId="464A77B0" w14:textId="77777777" w:rsidR="00064AF9" w:rsidRDefault="00064AF9" w:rsidP="00064AF9">
      <w:pPr>
        <w:rPr>
          <w:rtl/>
          <w:lang w:eastAsia="he-IL"/>
        </w:rPr>
      </w:pPr>
      <w:bookmarkStart w:id="13885" w:name="_ETM_Q1_9819937"/>
      <w:bookmarkEnd w:id="13885"/>
      <w:r>
        <w:rPr>
          <w:rFonts w:hint="cs"/>
          <w:rtl/>
          <w:lang w:eastAsia="he-IL"/>
        </w:rPr>
        <w:t>היו לנו כמה</w:t>
      </w:r>
      <w:bookmarkStart w:id="13886" w:name="_ETM_Q1_9821371"/>
      <w:bookmarkEnd w:id="13886"/>
      <w:r>
        <w:rPr>
          <w:rFonts w:hint="cs"/>
          <w:rtl/>
          <w:lang w:eastAsia="he-IL"/>
        </w:rPr>
        <w:t xml:space="preserve"> שאלות על המערכת. </w:t>
      </w:r>
      <w:bookmarkStart w:id="13887" w:name="_ETM_Q1_9823420"/>
      <w:bookmarkStart w:id="13888" w:name="_ETM_Q1_9823480"/>
      <w:bookmarkStart w:id="13889" w:name="_ETM_Q1_9822428"/>
      <w:bookmarkStart w:id="13890" w:name="_ETM_Q1_9821345"/>
      <w:bookmarkStart w:id="13891" w:name="_ETM_Q1_9819522"/>
      <w:bookmarkStart w:id="13892" w:name="_ETM_Q1_9820027"/>
      <w:bookmarkEnd w:id="13887"/>
      <w:bookmarkEnd w:id="13888"/>
      <w:bookmarkEnd w:id="13889"/>
      <w:bookmarkEnd w:id="13890"/>
      <w:bookmarkEnd w:id="13891"/>
      <w:bookmarkEnd w:id="13892"/>
    </w:p>
    <w:p w14:paraId="31DE6BC9" w14:textId="77777777" w:rsidR="00064AF9" w:rsidRDefault="00064AF9" w:rsidP="00064AF9">
      <w:pPr>
        <w:rPr>
          <w:rtl/>
          <w:lang w:eastAsia="he-IL"/>
        </w:rPr>
      </w:pPr>
      <w:bookmarkStart w:id="13893" w:name="_ETM_Q1_9820088"/>
      <w:bookmarkEnd w:id="13893"/>
    </w:p>
    <w:p w14:paraId="3CD9D77C" w14:textId="0184D271" w:rsidR="00064AF9" w:rsidRDefault="00064AF9" w:rsidP="00064AF9">
      <w:pPr>
        <w:pStyle w:val="a4"/>
        <w:keepNext/>
        <w:rPr>
          <w:rtl/>
        </w:rPr>
      </w:pPr>
      <w:bookmarkStart w:id="13894" w:name="ET_speaker_תומר_רוזנר_1505"/>
      <w:r w:rsidRPr="00064AF9">
        <w:rPr>
          <w:rStyle w:val="TagStyle"/>
          <w:rtl/>
        </w:rPr>
        <w:t xml:space="preserve"> &lt;&lt; דובר &gt;&gt; </w:t>
      </w:r>
      <w:r>
        <w:rPr>
          <w:rtl/>
        </w:rPr>
        <w:t xml:space="preserve">תומר </w:t>
      </w:r>
      <w:proofErr w:type="spellStart"/>
      <w:r>
        <w:rPr>
          <w:rtl/>
        </w:rPr>
        <w:t>רוזנר</w:t>
      </w:r>
      <w:proofErr w:type="spellEnd"/>
      <w:r>
        <w:rPr>
          <w:rtl/>
        </w:rPr>
        <w:t>:</w:t>
      </w:r>
      <w:r w:rsidRPr="00064AF9">
        <w:rPr>
          <w:rStyle w:val="TagStyle"/>
          <w:rtl/>
        </w:rPr>
        <w:t xml:space="preserve"> &lt;&lt; דובר &gt;&gt;</w:t>
      </w:r>
      <w:r w:rsidR="00065E47">
        <w:rPr>
          <w:rtl/>
        </w:rPr>
        <w:t xml:space="preserve"> </w:t>
      </w:r>
      <w:r>
        <w:rPr>
          <w:rtl/>
        </w:rPr>
        <w:t xml:space="preserve"> </w:t>
      </w:r>
      <w:bookmarkEnd w:id="13894"/>
    </w:p>
    <w:p w14:paraId="0C2C853E" w14:textId="77777777" w:rsidR="00064AF9" w:rsidRDefault="00064AF9" w:rsidP="00064AF9">
      <w:pPr>
        <w:pStyle w:val="KeepWithNext"/>
        <w:rPr>
          <w:rtl/>
          <w:lang w:eastAsia="he-IL"/>
        </w:rPr>
      </w:pPr>
    </w:p>
    <w:p w14:paraId="23006328" w14:textId="77777777" w:rsidR="00064AF9" w:rsidRDefault="00064AF9" w:rsidP="00064AF9">
      <w:pPr>
        <w:rPr>
          <w:rtl/>
          <w:lang w:eastAsia="he-IL"/>
        </w:rPr>
      </w:pPr>
      <w:bookmarkStart w:id="13895" w:name="_ETM_Q1_9821227"/>
      <w:bookmarkStart w:id="13896" w:name="_ETM_Q1_9821259"/>
      <w:bookmarkEnd w:id="13895"/>
      <w:bookmarkEnd w:id="13896"/>
      <w:r>
        <w:rPr>
          <w:rFonts w:hint="cs"/>
          <w:rtl/>
          <w:lang w:eastAsia="he-IL"/>
        </w:rPr>
        <w:t>מה הנושא הבא?</w:t>
      </w:r>
    </w:p>
    <w:p w14:paraId="60E8C1E2" w14:textId="77777777" w:rsidR="00064AF9" w:rsidRDefault="00064AF9" w:rsidP="00064AF9">
      <w:pPr>
        <w:rPr>
          <w:rtl/>
          <w:lang w:eastAsia="he-IL"/>
        </w:rPr>
      </w:pPr>
      <w:bookmarkStart w:id="13897" w:name="_ETM_Q1_9822827"/>
      <w:bookmarkStart w:id="13898" w:name="_ETM_Q1_9822896"/>
      <w:bookmarkEnd w:id="13897"/>
      <w:bookmarkEnd w:id="13898"/>
    </w:p>
    <w:p w14:paraId="5C62D876" w14:textId="48D3ADC2" w:rsidR="00064AF9" w:rsidRDefault="00064AF9" w:rsidP="00064AF9">
      <w:pPr>
        <w:pStyle w:val="af9"/>
        <w:keepNext/>
        <w:rPr>
          <w:rtl/>
          <w:lang w:eastAsia="he-IL"/>
        </w:rPr>
      </w:pPr>
      <w:bookmarkStart w:id="13899" w:name="ET_guest_לירון_אדלר_1506"/>
      <w:r w:rsidRPr="00064AF9">
        <w:rPr>
          <w:rStyle w:val="TagStyle"/>
          <w:rtl/>
        </w:rPr>
        <w:t xml:space="preserve"> &lt;&lt; אורח &gt;&gt; </w:t>
      </w:r>
      <w:r>
        <w:rPr>
          <w:rtl/>
          <w:lang w:eastAsia="he-IL"/>
        </w:rPr>
        <w:t>לירון אדלר:</w:t>
      </w:r>
      <w:r w:rsidRPr="00064AF9">
        <w:rPr>
          <w:rStyle w:val="TagStyle"/>
          <w:rtl/>
        </w:rPr>
        <w:t xml:space="preserve"> &lt;&lt; אורח &gt;&gt;</w:t>
      </w:r>
      <w:r w:rsidR="00065E47">
        <w:rPr>
          <w:rtl/>
          <w:lang w:eastAsia="he-IL"/>
        </w:rPr>
        <w:t xml:space="preserve"> </w:t>
      </w:r>
      <w:r>
        <w:rPr>
          <w:rtl/>
          <w:lang w:eastAsia="he-IL"/>
        </w:rPr>
        <w:t xml:space="preserve"> </w:t>
      </w:r>
      <w:bookmarkEnd w:id="13899"/>
    </w:p>
    <w:p w14:paraId="57170D25" w14:textId="77777777" w:rsidR="00064AF9" w:rsidRDefault="00064AF9" w:rsidP="00064AF9">
      <w:pPr>
        <w:pStyle w:val="KeepWithNext"/>
        <w:rPr>
          <w:rtl/>
          <w:lang w:eastAsia="he-IL"/>
        </w:rPr>
      </w:pPr>
    </w:p>
    <w:p w14:paraId="2A601BF6" w14:textId="77777777" w:rsidR="00064AF9" w:rsidRDefault="00064AF9" w:rsidP="00064AF9">
      <w:pPr>
        <w:rPr>
          <w:rtl/>
          <w:lang w:eastAsia="he-IL"/>
        </w:rPr>
      </w:pPr>
      <w:bookmarkStart w:id="13900" w:name="_ETM_Q1_9824254"/>
      <w:bookmarkStart w:id="13901" w:name="_ETM_Q1_9824286"/>
      <w:bookmarkEnd w:id="13900"/>
      <w:bookmarkEnd w:id="13901"/>
      <w:r>
        <w:rPr>
          <w:rFonts w:hint="cs"/>
          <w:rtl/>
          <w:lang w:eastAsia="he-IL"/>
        </w:rPr>
        <w:t>נושא הבא</w:t>
      </w:r>
      <w:bookmarkStart w:id="13902" w:name="_ETM_Q1_9822320"/>
      <w:bookmarkEnd w:id="13902"/>
      <w:r>
        <w:rPr>
          <w:rFonts w:hint="cs"/>
          <w:rtl/>
          <w:lang w:eastAsia="he-IL"/>
        </w:rPr>
        <w:t xml:space="preserve"> </w:t>
      </w:r>
      <w:bookmarkStart w:id="13903" w:name="_ETM_Q1_9822561"/>
      <w:bookmarkEnd w:id="13903"/>
      <w:r>
        <w:rPr>
          <w:rFonts w:hint="cs"/>
          <w:rtl/>
          <w:lang w:eastAsia="he-IL"/>
        </w:rPr>
        <w:t xml:space="preserve">זה אישור הסדרי תנועה. </w:t>
      </w:r>
      <w:bookmarkStart w:id="13904" w:name="_ETM_Q1_9826046"/>
      <w:bookmarkStart w:id="13905" w:name="_ETM_Q1_9825922"/>
      <w:bookmarkEnd w:id="13904"/>
      <w:bookmarkEnd w:id="13905"/>
    </w:p>
    <w:p w14:paraId="441D65D6" w14:textId="77777777" w:rsidR="00064AF9" w:rsidRDefault="00064AF9" w:rsidP="00064AF9">
      <w:pPr>
        <w:rPr>
          <w:rtl/>
          <w:lang w:eastAsia="he-IL"/>
        </w:rPr>
      </w:pPr>
      <w:bookmarkStart w:id="13906" w:name="_ETM_Q1_9825990"/>
      <w:bookmarkStart w:id="13907" w:name="_ETM_Q1_9823788"/>
      <w:bookmarkEnd w:id="13906"/>
      <w:bookmarkEnd w:id="13907"/>
    </w:p>
    <w:p w14:paraId="36D8A8CC" w14:textId="3D04E68B" w:rsidR="00064AF9" w:rsidRDefault="00064AF9" w:rsidP="00064AF9">
      <w:pPr>
        <w:pStyle w:val="a4"/>
        <w:keepNext/>
        <w:rPr>
          <w:rtl/>
        </w:rPr>
      </w:pPr>
      <w:bookmarkStart w:id="13908" w:name="ET_speaker_תומר_רוזנר_1507"/>
      <w:r w:rsidRPr="00064AF9">
        <w:rPr>
          <w:rStyle w:val="TagStyle"/>
          <w:rtl/>
        </w:rPr>
        <w:t xml:space="preserve"> &lt;&lt; דובר &gt;&gt; </w:t>
      </w:r>
      <w:r>
        <w:rPr>
          <w:rtl/>
        </w:rPr>
        <w:t xml:space="preserve">תומר </w:t>
      </w:r>
      <w:proofErr w:type="spellStart"/>
      <w:r>
        <w:rPr>
          <w:rtl/>
        </w:rPr>
        <w:t>רוזנר</w:t>
      </w:r>
      <w:proofErr w:type="spellEnd"/>
      <w:r>
        <w:rPr>
          <w:rtl/>
        </w:rPr>
        <w:t>:</w:t>
      </w:r>
      <w:r w:rsidRPr="00064AF9">
        <w:rPr>
          <w:rStyle w:val="TagStyle"/>
          <w:rtl/>
        </w:rPr>
        <w:t xml:space="preserve"> &lt;&lt; דובר &gt;&gt;</w:t>
      </w:r>
      <w:r w:rsidR="00065E47">
        <w:rPr>
          <w:rtl/>
        </w:rPr>
        <w:t xml:space="preserve"> </w:t>
      </w:r>
      <w:r>
        <w:rPr>
          <w:rtl/>
        </w:rPr>
        <w:t xml:space="preserve"> </w:t>
      </w:r>
      <w:bookmarkEnd w:id="13908"/>
    </w:p>
    <w:p w14:paraId="30D05CB9" w14:textId="77777777" w:rsidR="00064AF9" w:rsidRDefault="00064AF9" w:rsidP="00064AF9">
      <w:pPr>
        <w:pStyle w:val="KeepWithNext"/>
        <w:rPr>
          <w:rtl/>
          <w:lang w:eastAsia="he-IL"/>
        </w:rPr>
      </w:pPr>
    </w:p>
    <w:p w14:paraId="4481EB0A" w14:textId="77777777" w:rsidR="00064AF9" w:rsidRDefault="00064AF9" w:rsidP="00064AF9">
      <w:pPr>
        <w:rPr>
          <w:rtl/>
          <w:lang w:eastAsia="he-IL"/>
        </w:rPr>
      </w:pPr>
      <w:bookmarkStart w:id="13909" w:name="_ETM_Q1_9824216"/>
      <w:bookmarkStart w:id="13910" w:name="_ETM_Q1_9824251"/>
      <w:bookmarkEnd w:id="13909"/>
      <w:bookmarkEnd w:id="13910"/>
      <w:r>
        <w:rPr>
          <w:rFonts w:hint="cs"/>
          <w:rtl/>
          <w:lang w:eastAsia="he-IL"/>
        </w:rPr>
        <w:t xml:space="preserve">נעשה הסדרי תנועה. </w:t>
      </w:r>
    </w:p>
    <w:p w14:paraId="4722C390" w14:textId="77777777" w:rsidR="00064AF9" w:rsidRDefault="00064AF9" w:rsidP="00064AF9">
      <w:pPr>
        <w:rPr>
          <w:rtl/>
          <w:lang w:eastAsia="he-IL"/>
        </w:rPr>
      </w:pPr>
      <w:bookmarkStart w:id="13911" w:name="_ETM_Q1_9827100"/>
      <w:bookmarkStart w:id="13912" w:name="_ETM_Q1_9827167"/>
      <w:bookmarkEnd w:id="13911"/>
      <w:bookmarkEnd w:id="13912"/>
    </w:p>
    <w:p w14:paraId="1BB5387E" w14:textId="158E8F67" w:rsidR="00064AF9" w:rsidRDefault="00064AF9" w:rsidP="00064AF9">
      <w:pPr>
        <w:pStyle w:val="af9"/>
        <w:keepNext/>
        <w:rPr>
          <w:rtl/>
          <w:lang w:eastAsia="he-IL"/>
        </w:rPr>
      </w:pPr>
      <w:bookmarkStart w:id="13913" w:name="ET_guest_לירון_אדלר_1508"/>
      <w:r w:rsidRPr="00064AF9">
        <w:rPr>
          <w:rStyle w:val="TagStyle"/>
          <w:rtl/>
        </w:rPr>
        <w:t xml:space="preserve"> &lt;&lt; אורח &gt;&gt; </w:t>
      </w:r>
      <w:r>
        <w:rPr>
          <w:rtl/>
          <w:lang w:eastAsia="he-IL"/>
        </w:rPr>
        <w:t>לירון אדלר:</w:t>
      </w:r>
      <w:r w:rsidRPr="00064AF9">
        <w:rPr>
          <w:rStyle w:val="TagStyle"/>
          <w:rtl/>
        </w:rPr>
        <w:t xml:space="preserve"> &lt;&lt; אורח &gt;&gt;</w:t>
      </w:r>
      <w:r w:rsidR="00065E47">
        <w:rPr>
          <w:rtl/>
          <w:lang w:eastAsia="he-IL"/>
        </w:rPr>
        <w:t xml:space="preserve"> </w:t>
      </w:r>
      <w:r>
        <w:rPr>
          <w:rtl/>
          <w:lang w:eastAsia="he-IL"/>
        </w:rPr>
        <w:t xml:space="preserve"> </w:t>
      </w:r>
      <w:bookmarkEnd w:id="13913"/>
    </w:p>
    <w:p w14:paraId="1244F0B3" w14:textId="77777777" w:rsidR="00064AF9" w:rsidRDefault="00064AF9" w:rsidP="00064AF9">
      <w:pPr>
        <w:pStyle w:val="KeepWithNext"/>
        <w:rPr>
          <w:rtl/>
          <w:lang w:eastAsia="he-IL"/>
        </w:rPr>
      </w:pPr>
    </w:p>
    <w:p w14:paraId="79D2BBF8" w14:textId="77777777" w:rsidR="00064AF9" w:rsidRDefault="00064AF9" w:rsidP="00064AF9">
      <w:pPr>
        <w:rPr>
          <w:rtl/>
          <w:lang w:eastAsia="he-IL"/>
        </w:rPr>
      </w:pPr>
      <w:bookmarkStart w:id="13914" w:name="_ETM_Q1_9828298"/>
      <w:bookmarkStart w:id="13915" w:name="_ETM_Q1_9828334"/>
      <w:bookmarkStart w:id="13916" w:name="_ETM_Q1_9825553"/>
      <w:bookmarkEnd w:id="13914"/>
      <w:bookmarkEnd w:id="13915"/>
      <w:bookmarkEnd w:id="13916"/>
      <w:r>
        <w:rPr>
          <w:rFonts w:hint="cs"/>
          <w:rtl/>
          <w:lang w:eastAsia="he-IL"/>
        </w:rPr>
        <w:t>הסדרי תנועה</w:t>
      </w:r>
      <w:bookmarkStart w:id="13917" w:name="_ETM_Q1_9826748"/>
      <w:bookmarkEnd w:id="13917"/>
      <w:r>
        <w:rPr>
          <w:rFonts w:hint="cs"/>
          <w:rtl/>
          <w:lang w:eastAsia="he-IL"/>
        </w:rPr>
        <w:t xml:space="preserve"> ותיאום תשתיות נשאיר ל</w:t>
      </w:r>
      <w:bookmarkStart w:id="13918" w:name="_ETM_Q1_9826382"/>
      <w:bookmarkEnd w:id="13918"/>
      <w:r>
        <w:rPr>
          <w:rFonts w:hint="cs"/>
          <w:rtl/>
          <w:lang w:eastAsia="he-IL"/>
        </w:rPr>
        <w:t xml:space="preserve">תשובות? שאלנו כל מיני שאלות. </w:t>
      </w:r>
      <w:bookmarkStart w:id="13919" w:name="_ETM_Q1_9830828"/>
      <w:bookmarkEnd w:id="13919"/>
    </w:p>
    <w:p w14:paraId="24821B19" w14:textId="77777777" w:rsidR="00064AF9" w:rsidRDefault="00064AF9" w:rsidP="00064AF9">
      <w:pPr>
        <w:rPr>
          <w:rtl/>
          <w:lang w:eastAsia="he-IL"/>
        </w:rPr>
      </w:pPr>
      <w:bookmarkStart w:id="13920" w:name="_ETM_Q1_9830895"/>
      <w:bookmarkEnd w:id="13920"/>
    </w:p>
    <w:p w14:paraId="2E564741" w14:textId="7F119039" w:rsidR="00064AF9" w:rsidRDefault="00064AF9" w:rsidP="00064AF9">
      <w:pPr>
        <w:pStyle w:val="a4"/>
        <w:keepNext/>
        <w:rPr>
          <w:rtl/>
        </w:rPr>
      </w:pPr>
      <w:bookmarkStart w:id="13921" w:name="ET_speaker_תומר_רוזנר_1509"/>
      <w:r w:rsidRPr="00064AF9">
        <w:rPr>
          <w:rStyle w:val="TagStyle"/>
          <w:rtl/>
        </w:rPr>
        <w:t xml:space="preserve"> &lt;&lt; דובר &gt;&gt; </w:t>
      </w:r>
      <w:r>
        <w:rPr>
          <w:rtl/>
        </w:rPr>
        <w:t xml:space="preserve">תומר </w:t>
      </w:r>
      <w:proofErr w:type="spellStart"/>
      <w:r>
        <w:rPr>
          <w:rtl/>
        </w:rPr>
        <w:t>רוזנר</w:t>
      </w:r>
      <w:proofErr w:type="spellEnd"/>
      <w:r>
        <w:rPr>
          <w:rtl/>
        </w:rPr>
        <w:t>:</w:t>
      </w:r>
      <w:r w:rsidRPr="00064AF9">
        <w:rPr>
          <w:rStyle w:val="TagStyle"/>
          <w:rtl/>
        </w:rPr>
        <w:t xml:space="preserve"> &lt;&lt; דובר &gt;&gt;</w:t>
      </w:r>
      <w:r w:rsidR="00065E47">
        <w:rPr>
          <w:rtl/>
        </w:rPr>
        <w:t xml:space="preserve"> </w:t>
      </w:r>
      <w:r>
        <w:rPr>
          <w:rtl/>
        </w:rPr>
        <w:t xml:space="preserve"> </w:t>
      </w:r>
      <w:bookmarkEnd w:id="13921"/>
    </w:p>
    <w:p w14:paraId="3EF852CB" w14:textId="77777777" w:rsidR="00064AF9" w:rsidRDefault="00064AF9" w:rsidP="00064AF9">
      <w:pPr>
        <w:pStyle w:val="KeepWithNext"/>
        <w:rPr>
          <w:rtl/>
          <w:lang w:eastAsia="he-IL"/>
        </w:rPr>
      </w:pPr>
    </w:p>
    <w:p w14:paraId="578D08D7" w14:textId="77777777" w:rsidR="00064AF9" w:rsidRDefault="00064AF9" w:rsidP="00064AF9">
      <w:pPr>
        <w:rPr>
          <w:rtl/>
          <w:lang w:eastAsia="he-IL"/>
        </w:rPr>
      </w:pPr>
      <w:bookmarkStart w:id="13922" w:name="_ETM_Q1_9833112"/>
      <w:bookmarkStart w:id="13923" w:name="_ETM_Q1_9833155"/>
      <w:bookmarkEnd w:id="13922"/>
      <w:bookmarkEnd w:id="13923"/>
      <w:r>
        <w:rPr>
          <w:rFonts w:hint="cs"/>
          <w:rtl/>
          <w:lang w:eastAsia="he-IL"/>
        </w:rPr>
        <w:t xml:space="preserve">הם לא </w:t>
      </w:r>
      <w:bookmarkStart w:id="13924" w:name="_ETM_Q1_9833629"/>
      <w:bookmarkEnd w:id="13924"/>
      <w:r>
        <w:rPr>
          <w:rFonts w:hint="cs"/>
          <w:rtl/>
          <w:lang w:eastAsia="he-IL"/>
        </w:rPr>
        <w:t>חזרו אל</w:t>
      </w:r>
      <w:bookmarkStart w:id="13925" w:name="_ETM_Q1_9832342"/>
      <w:bookmarkEnd w:id="13925"/>
      <w:r>
        <w:rPr>
          <w:rFonts w:hint="cs"/>
          <w:rtl/>
          <w:lang w:eastAsia="he-IL"/>
        </w:rPr>
        <w:t>ינו עם תשובות. שאלנו מי</w:t>
      </w:r>
      <w:bookmarkStart w:id="13926" w:name="_ETM_Q1_9831949"/>
      <w:bookmarkEnd w:id="13926"/>
      <w:r>
        <w:rPr>
          <w:rFonts w:hint="cs"/>
          <w:rtl/>
          <w:lang w:eastAsia="he-IL"/>
        </w:rPr>
        <w:t xml:space="preserve"> נושא בעלויות, מי זה.</w:t>
      </w:r>
      <w:bookmarkStart w:id="13927" w:name="_ETM_Q1_9834300"/>
      <w:bookmarkEnd w:id="13927"/>
      <w:r>
        <w:rPr>
          <w:rFonts w:hint="cs"/>
          <w:rtl/>
          <w:lang w:eastAsia="he-IL"/>
        </w:rPr>
        <w:t xml:space="preserve"> </w:t>
      </w:r>
      <w:bookmarkStart w:id="13928" w:name="_ETM_Q1_9834476"/>
      <w:bookmarkEnd w:id="13928"/>
    </w:p>
    <w:p w14:paraId="58990ACD" w14:textId="77777777" w:rsidR="00064AF9" w:rsidRDefault="00064AF9" w:rsidP="00064AF9">
      <w:pPr>
        <w:rPr>
          <w:rtl/>
          <w:lang w:eastAsia="he-IL"/>
        </w:rPr>
      </w:pPr>
      <w:bookmarkStart w:id="13929" w:name="_ETM_Q1_9834557"/>
      <w:bookmarkEnd w:id="13929"/>
    </w:p>
    <w:p w14:paraId="02404D7E" w14:textId="4F4395BB" w:rsidR="00064AF9" w:rsidRDefault="00064AF9" w:rsidP="00064AF9">
      <w:pPr>
        <w:pStyle w:val="af6"/>
        <w:keepNext/>
        <w:rPr>
          <w:rtl/>
        </w:rPr>
      </w:pPr>
      <w:bookmarkStart w:id="13930" w:name="ET_yor_5069_1510"/>
      <w:r w:rsidRPr="00064AF9">
        <w:rPr>
          <w:rStyle w:val="TagStyle"/>
          <w:rtl/>
        </w:rPr>
        <w:t xml:space="preserve"> &lt;&lt; יור &gt;&gt; </w:t>
      </w:r>
      <w:r>
        <w:rPr>
          <w:rtl/>
        </w:rPr>
        <w:t>היו"ר יעקב אשר:</w:t>
      </w:r>
      <w:r w:rsidRPr="00064AF9">
        <w:rPr>
          <w:rStyle w:val="TagStyle"/>
          <w:rtl/>
        </w:rPr>
        <w:t xml:space="preserve"> &lt;&lt; יור &gt;&gt;</w:t>
      </w:r>
      <w:r w:rsidR="00065E47">
        <w:rPr>
          <w:rtl/>
        </w:rPr>
        <w:t xml:space="preserve"> </w:t>
      </w:r>
      <w:r>
        <w:rPr>
          <w:rtl/>
        </w:rPr>
        <w:t xml:space="preserve"> </w:t>
      </w:r>
      <w:bookmarkEnd w:id="13930"/>
    </w:p>
    <w:p w14:paraId="77E98747" w14:textId="77777777" w:rsidR="00064AF9" w:rsidRDefault="00064AF9" w:rsidP="00064AF9">
      <w:pPr>
        <w:pStyle w:val="KeepWithNext"/>
        <w:rPr>
          <w:rtl/>
          <w:lang w:eastAsia="he-IL"/>
        </w:rPr>
      </w:pPr>
    </w:p>
    <w:p w14:paraId="54F7AAF3" w14:textId="77777777" w:rsidR="00064AF9" w:rsidRDefault="00064AF9" w:rsidP="00064AF9">
      <w:pPr>
        <w:rPr>
          <w:rtl/>
          <w:lang w:eastAsia="he-IL"/>
        </w:rPr>
      </w:pPr>
      <w:bookmarkStart w:id="13931" w:name="_ETM_Q1_9835580"/>
      <w:bookmarkStart w:id="13932" w:name="_ETM_Q1_9835621"/>
      <w:bookmarkEnd w:id="13931"/>
      <w:bookmarkEnd w:id="13932"/>
      <w:r>
        <w:rPr>
          <w:rFonts w:hint="cs"/>
          <w:rtl/>
          <w:lang w:eastAsia="he-IL"/>
        </w:rPr>
        <w:t>מי נושא בעלו</w:t>
      </w:r>
      <w:bookmarkStart w:id="13933" w:name="_ETM_Q1_9833911"/>
      <w:bookmarkEnd w:id="13933"/>
      <w:r>
        <w:rPr>
          <w:rFonts w:hint="cs"/>
          <w:rtl/>
          <w:lang w:eastAsia="he-IL"/>
        </w:rPr>
        <w:t>יות של הקמ</w:t>
      </w:r>
      <w:bookmarkStart w:id="13934" w:name="_ETM_Q1_9835385"/>
      <w:bookmarkStart w:id="13935" w:name="_ETM_Q1_9835478"/>
      <w:bookmarkEnd w:id="13934"/>
      <w:bookmarkEnd w:id="13935"/>
      <w:r>
        <w:rPr>
          <w:rFonts w:hint="cs"/>
          <w:rtl/>
          <w:lang w:eastAsia="he-IL"/>
        </w:rPr>
        <w:t xml:space="preserve">ה. </w:t>
      </w:r>
      <w:bookmarkStart w:id="13936" w:name="_ETM_Q1_9836509"/>
      <w:bookmarkEnd w:id="13936"/>
    </w:p>
    <w:p w14:paraId="3C661C4C" w14:textId="77777777" w:rsidR="0076389B" w:rsidRDefault="0076389B" w:rsidP="00064AF9">
      <w:pPr>
        <w:rPr>
          <w:rtl/>
          <w:lang w:eastAsia="he-IL"/>
        </w:rPr>
      </w:pPr>
      <w:bookmarkStart w:id="13937" w:name="_ETM_Q1_9836573"/>
      <w:bookmarkStart w:id="13938" w:name="_ETM_Q1_9836362"/>
      <w:bookmarkStart w:id="13939" w:name="_ETM_Q1_9833757"/>
      <w:bookmarkEnd w:id="13937"/>
      <w:bookmarkEnd w:id="13938"/>
      <w:bookmarkEnd w:id="13939"/>
    </w:p>
    <w:p w14:paraId="3458584A" w14:textId="557F257D" w:rsidR="0076389B" w:rsidRDefault="0076389B" w:rsidP="0076389B">
      <w:pPr>
        <w:pStyle w:val="af9"/>
        <w:keepNext/>
        <w:rPr>
          <w:rtl/>
          <w:lang w:eastAsia="he-IL"/>
        </w:rPr>
      </w:pPr>
      <w:bookmarkStart w:id="13940" w:name="ET_guest_סיגלית_ברקאי_ואקל_1511"/>
      <w:r w:rsidRPr="0076389B">
        <w:rPr>
          <w:rStyle w:val="TagStyle"/>
          <w:rtl/>
        </w:rPr>
        <w:t xml:space="preserve"> &lt;&lt; אורח &gt;&gt; </w:t>
      </w:r>
      <w:r>
        <w:rPr>
          <w:rtl/>
          <w:lang w:eastAsia="he-IL"/>
        </w:rPr>
        <w:t>סיגלית ברקאי ואקל:</w:t>
      </w:r>
      <w:r w:rsidRPr="0076389B">
        <w:rPr>
          <w:rStyle w:val="TagStyle"/>
          <w:rtl/>
        </w:rPr>
        <w:t xml:space="preserve"> &lt;&lt; אורח &gt;&gt;</w:t>
      </w:r>
      <w:r w:rsidR="00065E47">
        <w:rPr>
          <w:rtl/>
          <w:lang w:eastAsia="he-IL"/>
        </w:rPr>
        <w:t xml:space="preserve"> </w:t>
      </w:r>
      <w:r>
        <w:rPr>
          <w:rtl/>
          <w:lang w:eastAsia="he-IL"/>
        </w:rPr>
        <w:t xml:space="preserve"> </w:t>
      </w:r>
      <w:bookmarkEnd w:id="13940"/>
    </w:p>
    <w:p w14:paraId="3C3FF011" w14:textId="77777777" w:rsidR="0076389B" w:rsidRDefault="0076389B" w:rsidP="0076389B">
      <w:pPr>
        <w:pStyle w:val="KeepWithNext"/>
        <w:rPr>
          <w:rtl/>
          <w:lang w:eastAsia="he-IL"/>
        </w:rPr>
      </w:pPr>
    </w:p>
    <w:p w14:paraId="7BE98634" w14:textId="77777777" w:rsidR="0076389B" w:rsidRDefault="0076389B" w:rsidP="0076389B">
      <w:pPr>
        <w:rPr>
          <w:rtl/>
          <w:lang w:eastAsia="he-IL"/>
        </w:rPr>
      </w:pPr>
      <w:bookmarkStart w:id="13941" w:name="_ETM_Q1_9838390"/>
      <w:bookmarkStart w:id="13942" w:name="_ETM_Q1_9838432"/>
      <w:bookmarkEnd w:id="13941"/>
      <w:bookmarkEnd w:id="13942"/>
      <w:r>
        <w:rPr>
          <w:rFonts w:hint="cs"/>
          <w:rtl/>
          <w:lang w:eastAsia="he-IL"/>
        </w:rPr>
        <w:t xml:space="preserve">אז את </w:t>
      </w:r>
      <w:bookmarkStart w:id="13943" w:name="_ETM_Q1_9839164"/>
      <w:bookmarkEnd w:id="13943"/>
      <w:r>
        <w:rPr>
          <w:rFonts w:hint="cs"/>
          <w:rtl/>
          <w:lang w:eastAsia="he-IL"/>
        </w:rPr>
        <w:t xml:space="preserve">זה אני יכולה לענות עכשיו. </w:t>
      </w:r>
      <w:bookmarkStart w:id="13944" w:name="_ETM_Q1_9839033"/>
      <w:bookmarkEnd w:id="13944"/>
    </w:p>
    <w:p w14:paraId="48CE646A" w14:textId="77777777" w:rsidR="0076389B" w:rsidRDefault="0076389B" w:rsidP="0076389B">
      <w:pPr>
        <w:rPr>
          <w:rtl/>
          <w:lang w:eastAsia="he-IL"/>
        </w:rPr>
      </w:pPr>
      <w:bookmarkStart w:id="13945" w:name="_ETM_Q1_9839255"/>
      <w:bookmarkStart w:id="13946" w:name="_ETM_Q1_9839323"/>
      <w:bookmarkEnd w:id="13945"/>
      <w:bookmarkEnd w:id="13946"/>
    </w:p>
    <w:p w14:paraId="30EF0329" w14:textId="42F1B2F8" w:rsidR="0076389B" w:rsidRDefault="0076389B" w:rsidP="0076389B">
      <w:pPr>
        <w:pStyle w:val="a4"/>
        <w:keepNext/>
        <w:rPr>
          <w:rtl/>
        </w:rPr>
      </w:pPr>
      <w:bookmarkStart w:id="13947" w:name="ET_speaker_תומר_רוזנר_1512"/>
      <w:r w:rsidRPr="0076389B">
        <w:rPr>
          <w:rStyle w:val="TagStyle"/>
          <w:rtl/>
        </w:rPr>
        <w:t xml:space="preserve"> &lt;&lt; דובר &gt;&gt; </w:t>
      </w:r>
      <w:r>
        <w:rPr>
          <w:rtl/>
        </w:rPr>
        <w:t xml:space="preserve">תומר </w:t>
      </w:r>
      <w:proofErr w:type="spellStart"/>
      <w:r>
        <w:rPr>
          <w:rtl/>
        </w:rPr>
        <w:t>רוזנר</w:t>
      </w:r>
      <w:proofErr w:type="spellEnd"/>
      <w:r>
        <w:rPr>
          <w:rtl/>
        </w:rPr>
        <w:t>:</w:t>
      </w:r>
      <w:r w:rsidRPr="0076389B">
        <w:rPr>
          <w:rStyle w:val="TagStyle"/>
          <w:rtl/>
        </w:rPr>
        <w:t xml:space="preserve"> &lt;&lt; דובר &gt;&gt;</w:t>
      </w:r>
      <w:r w:rsidR="00065E47">
        <w:rPr>
          <w:rtl/>
        </w:rPr>
        <w:t xml:space="preserve"> </w:t>
      </w:r>
      <w:r>
        <w:rPr>
          <w:rtl/>
        </w:rPr>
        <w:t xml:space="preserve"> </w:t>
      </w:r>
      <w:bookmarkEnd w:id="13947"/>
    </w:p>
    <w:p w14:paraId="5C590EC4" w14:textId="77777777" w:rsidR="0076389B" w:rsidRDefault="0076389B" w:rsidP="0076389B">
      <w:pPr>
        <w:pStyle w:val="KeepWithNext"/>
        <w:rPr>
          <w:rtl/>
          <w:lang w:eastAsia="he-IL"/>
        </w:rPr>
      </w:pPr>
    </w:p>
    <w:p w14:paraId="5F984AFF" w14:textId="77777777" w:rsidR="0076389B" w:rsidRDefault="0076389B" w:rsidP="0076389B">
      <w:pPr>
        <w:rPr>
          <w:rtl/>
          <w:lang w:eastAsia="he-IL"/>
        </w:rPr>
      </w:pPr>
      <w:bookmarkStart w:id="13948" w:name="_ETM_Q1_9840456"/>
      <w:bookmarkStart w:id="13949" w:name="_ETM_Q1_9840502"/>
      <w:bookmarkEnd w:id="13948"/>
      <w:bookmarkEnd w:id="13949"/>
      <w:r>
        <w:rPr>
          <w:rFonts w:hint="cs"/>
          <w:rtl/>
          <w:lang w:eastAsia="he-IL"/>
        </w:rPr>
        <w:t xml:space="preserve">בואו נעשה הסדרי תנועה. </w:t>
      </w:r>
    </w:p>
    <w:p w14:paraId="7081F1A6" w14:textId="77777777" w:rsidR="0076389B" w:rsidRDefault="0076389B" w:rsidP="0076389B">
      <w:pPr>
        <w:rPr>
          <w:rtl/>
          <w:lang w:eastAsia="he-IL"/>
        </w:rPr>
      </w:pPr>
      <w:bookmarkStart w:id="13950" w:name="_ETM_Q1_9843644"/>
      <w:bookmarkStart w:id="13951" w:name="_ETM_Q1_9843717"/>
      <w:bookmarkEnd w:id="13950"/>
      <w:bookmarkEnd w:id="13951"/>
    </w:p>
    <w:p w14:paraId="4420656A" w14:textId="37B47338" w:rsidR="0076389B" w:rsidRDefault="0076389B" w:rsidP="0076389B">
      <w:pPr>
        <w:pStyle w:val="af6"/>
        <w:keepNext/>
        <w:rPr>
          <w:rtl/>
        </w:rPr>
      </w:pPr>
      <w:bookmarkStart w:id="13952" w:name="ET_yor_5069_1513"/>
      <w:r w:rsidRPr="0076389B">
        <w:rPr>
          <w:rStyle w:val="TagStyle"/>
          <w:rtl/>
        </w:rPr>
        <w:t xml:space="preserve"> &lt;&lt; יור &gt;&gt; </w:t>
      </w:r>
      <w:r>
        <w:rPr>
          <w:rtl/>
        </w:rPr>
        <w:t>היו"ר יעקב אשר:</w:t>
      </w:r>
      <w:r w:rsidRPr="0076389B">
        <w:rPr>
          <w:rStyle w:val="TagStyle"/>
          <w:rtl/>
        </w:rPr>
        <w:t xml:space="preserve"> &lt;&lt; יור &gt;&gt;</w:t>
      </w:r>
      <w:r w:rsidR="00065E47">
        <w:rPr>
          <w:rtl/>
        </w:rPr>
        <w:t xml:space="preserve"> </w:t>
      </w:r>
      <w:r>
        <w:rPr>
          <w:rtl/>
        </w:rPr>
        <w:t xml:space="preserve"> </w:t>
      </w:r>
      <w:bookmarkEnd w:id="13952"/>
    </w:p>
    <w:p w14:paraId="29DF73F1" w14:textId="77777777" w:rsidR="0076389B" w:rsidRDefault="0076389B" w:rsidP="0076389B">
      <w:pPr>
        <w:pStyle w:val="KeepWithNext"/>
        <w:rPr>
          <w:rtl/>
          <w:lang w:eastAsia="he-IL"/>
        </w:rPr>
      </w:pPr>
    </w:p>
    <w:p w14:paraId="7C6FB59F" w14:textId="77777777" w:rsidR="0076389B" w:rsidRDefault="0076389B" w:rsidP="0076389B">
      <w:pPr>
        <w:rPr>
          <w:rtl/>
          <w:lang w:eastAsia="he-IL"/>
        </w:rPr>
      </w:pPr>
      <w:bookmarkStart w:id="13953" w:name="_ETM_Q1_9845450"/>
      <w:bookmarkStart w:id="13954" w:name="_ETM_Q1_9845488"/>
      <w:bookmarkEnd w:id="13953"/>
      <w:bookmarkEnd w:id="13954"/>
      <w:proofErr w:type="spellStart"/>
      <w:r>
        <w:rPr>
          <w:rFonts w:hint="cs"/>
          <w:rtl/>
          <w:lang w:eastAsia="he-IL"/>
        </w:rPr>
        <w:t>אוקיי</w:t>
      </w:r>
      <w:proofErr w:type="spellEnd"/>
      <w:r>
        <w:rPr>
          <w:rFonts w:hint="cs"/>
          <w:rtl/>
          <w:lang w:eastAsia="he-IL"/>
        </w:rPr>
        <w:t xml:space="preserve">. </w:t>
      </w:r>
      <w:bookmarkStart w:id="13955" w:name="_ETM_Q1_9846145"/>
      <w:bookmarkEnd w:id="13955"/>
      <w:r>
        <w:rPr>
          <w:rFonts w:hint="cs"/>
          <w:rtl/>
          <w:lang w:eastAsia="he-IL"/>
        </w:rPr>
        <w:t>הקראנו את ז</w:t>
      </w:r>
      <w:bookmarkStart w:id="13956" w:name="_ETM_Q1_9846197"/>
      <w:bookmarkEnd w:id="13956"/>
      <w:r>
        <w:rPr>
          <w:rFonts w:hint="cs"/>
          <w:rtl/>
          <w:lang w:eastAsia="he-IL"/>
        </w:rPr>
        <w:t xml:space="preserve">ה ורק נחזור. </w:t>
      </w:r>
      <w:bookmarkStart w:id="13957" w:name="_ETM_Q1_9848074"/>
      <w:bookmarkEnd w:id="13957"/>
    </w:p>
    <w:p w14:paraId="64978321" w14:textId="77777777" w:rsidR="0076389B" w:rsidRDefault="0076389B" w:rsidP="0076389B">
      <w:pPr>
        <w:rPr>
          <w:rtl/>
          <w:lang w:eastAsia="he-IL"/>
        </w:rPr>
      </w:pPr>
      <w:bookmarkStart w:id="13958" w:name="_ETM_Q1_9848141"/>
      <w:bookmarkEnd w:id="13958"/>
    </w:p>
    <w:p w14:paraId="238E7842" w14:textId="5C3B663E" w:rsidR="0076389B" w:rsidRDefault="0076389B" w:rsidP="0076389B">
      <w:pPr>
        <w:pStyle w:val="a4"/>
        <w:keepNext/>
        <w:rPr>
          <w:rtl/>
        </w:rPr>
      </w:pPr>
      <w:bookmarkStart w:id="13959" w:name="ET_speaker_תומר_רוזנר_1514"/>
      <w:r w:rsidRPr="0076389B">
        <w:rPr>
          <w:rStyle w:val="TagStyle"/>
          <w:rtl/>
        </w:rPr>
        <w:t xml:space="preserve"> &lt;&lt; דובר &gt;&gt; </w:t>
      </w:r>
      <w:r>
        <w:rPr>
          <w:rtl/>
        </w:rPr>
        <w:t xml:space="preserve">תומר </w:t>
      </w:r>
      <w:proofErr w:type="spellStart"/>
      <w:r>
        <w:rPr>
          <w:rtl/>
        </w:rPr>
        <w:t>רוזנר</w:t>
      </w:r>
      <w:proofErr w:type="spellEnd"/>
      <w:r>
        <w:rPr>
          <w:rtl/>
        </w:rPr>
        <w:t>:</w:t>
      </w:r>
      <w:r w:rsidRPr="0076389B">
        <w:rPr>
          <w:rStyle w:val="TagStyle"/>
          <w:rtl/>
        </w:rPr>
        <w:t xml:space="preserve"> &lt;&lt; דובר &gt;&gt;</w:t>
      </w:r>
      <w:r w:rsidR="00065E47">
        <w:rPr>
          <w:rtl/>
        </w:rPr>
        <w:t xml:space="preserve"> </w:t>
      </w:r>
      <w:r>
        <w:rPr>
          <w:rtl/>
        </w:rPr>
        <w:t xml:space="preserve"> </w:t>
      </w:r>
      <w:bookmarkEnd w:id="13959"/>
    </w:p>
    <w:p w14:paraId="2BA84BB4" w14:textId="77777777" w:rsidR="0076389B" w:rsidRDefault="0076389B" w:rsidP="0076389B">
      <w:pPr>
        <w:pStyle w:val="KeepWithNext"/>
        <w:rPr>
          <w:rtl/>
          <w:lang w:eastAsia="he-IL"/>
        </w:rPr>
      </w:pPr>
    </w:p>
    <w:p w14:paraId="726CF60E" w14:textId="77777777" w:rsidR="0076389B" w:rsidRDefault="0076389B" w:rsidP="0076389B">
      <w:pPr>
        <w:rPr>
          <w:rtl/>
          <w:lang w:eastAsia="he-IL"/>
        </w:rPr>
      </w:pPr>
      <w:bookmarkStart w:id="13960" w:name="_ETM_Q1_9849193"/>
      <w:bookmarkStart w:id="13961" w:name="_ETM_Q1_9849234"/>
      <w:bookmarkEnd w:id="13960"/>
      <w:bookmarkEnd w:id="13961"/>
      <w:r>
        <w:rPr>
          <w:rFonts w:hint="cs"/>
          <w:rtl/>
          <w:lang w:eastAsia="he-IL"/>
        </w:rPr>
        <w:t>נחזור לד</w:t>
      </w:r>
      <w:bookmarkStart w:id="13962" w:name="_ETM_Q1_9847133"/>
      <w:bookmarkEnd w:id="13962"/>
      <w:r>
        <w:rPr>
          <w:rFonts w:hint="cs"/>
          <w:rtl/>
          <w:lang w:eastAsia="he-IL"/>
        </w:rPr>
        <w:t>יון. עכשיו אנ</w:t>
      </w:r>
      <w:bookmarkStart w:id="13963" w:name="_ETM_Q1_9846918"/>
      <w:bookmarkEnd w:id="13963"/>
      <w:r>
        <w:rPr>
          <w:rFonts w:hint="cs"/>
          <w:rtl/>
          <w:lang w:eastAsia="he-IL"/>
        </w:rPr>
        <w:t>חנו</w:t>
      </w:r>
      <w:bookmarkStart w:id="13964" w:name="_ETM_Q1_9847347"/>
      <w:bookmarkEnd w:id="13964"/>
      <w:r>
        <w:rPr>
          <w:rFonts w:hint="cs"/>
          <w:rtl/>
          <w:lang w:eastAsia="he-IL"/>
        </w:rPr>
        <w:t xml:space="preserve"> נעשה את הסדרי התנועה. </w:t>
      </w:r>
      <w:bookmarkStart w:id="13965" w:name="_ETM_Q1_9849695"/>
      <w:bookmarkStart w:id="13966" w:name="_ETM_Q1_9854126"/>
      <w:bookmarkEnd w:id="13965"/>
      <w:bookmarkEnd w:id="13966"/>
    </w:p>
    <w:p w14:paraId="592863BB" w14:textId="77777777" w:rsidR="0076389B" w:rsidRDefault="0076389B" w:rsidP="0076389B">
      <w:pPr>
        <w:rPr>
          <w:rtl/>
          <w:lang w:eastAsia="he-IL"/>
        </w:rPr>
      </w:pPr>
      <w:bookmarkStart w:id="13967" w:name="_ETM_Q1_9854195"/>
      <w:bookmarkStart w:id="13968" w:name="_ETM_Q1_9852108"/>
      <w:bookmarkEnd w:id="13967"/>
      <w:bookmarkEnd w:id="13968"/>
    </w:p>
    <w:p w14:paraId="7D86E575" w14:textId="1ECA3948" w:rsidR="0076389B" w:rsidRDefault="0076389B" w:rsidP="0076389B">
      <w:pPr>
        <w:pStyle w:val="af9"/>
        <w:keepNext/>
        <w:rPr>
          <w:rtl/>
          <w:lang w:eastAsia="he-IL"/>
        </w:rPr>
      </w:pPr>
      <w:bookmarkStart w:id="13969" w:name="ET_guest_סיגלית_ברקאי_ואקל_1516"/>
      <w:r w:rsidRPr="0076389B">
        <w:rPr>
          <w:rStyle w:val="TagStyle"/>
          <w:rtl/>
        </w:rPr>
        <w:t xml:space="preserve"> &lt;&lt; אורח &gt;&gt; </w:t>
      </w:r>
      <w:r>
        <w:rPr>
          <w:rtl/>
          <w:lang w:eastAsia="he-IL"/>
        </w:rPr>
        <w:t>סיגלית ברקאי ואקל:</w:t>
      </w:r>
      <w:r w:rsidRPr="0076389B">
        <w:rPr>
          <w:rStyle w:val="TagStyle"/>
          <w:rtl/>
        </w:rPr>
        <w:t xml:space="preserve"> &lt;&lt; אורח &gt;&gt;</w:t>
      </w:r>
      <w:r w:rsidR="00065E47">
        <w:rPr>
          <w:rtl/>
          <w:lang w:eastAsia="he-IL"/>
        </w:rPr>
        <w:t xml:space="preserve"> </w:t>
      </w:r>
      <w:r>
        <w:rPr>
          <w:rtl/>
          <w:lang w:eastAsia="he-IL"/>
        </w:rPr>
        <w:t xml:space="preserve"> </w:t>
      </w:r>
      <w:bookmarkEnd w:id="13969"/>
    </w:p>
    <w:p w14:paraId="3B1DA241" w14:textId="77777777" w:rsidR="0076389B" w:rsidRDefault="0076389B" w:rsidP="0076389B">
      <w:pPr>
        <w:pStyle w:val="KeepWithNext"/>
        <w:rPr>
          <w:rtl/>
          <w:lang w:eastAsia="he-IL"/>
        </w:rPr>
      </w:pPr>
    </w:p>
    <w:p w14:paraId="7AE66F0D" w14:textId="77777777" w:rsidR="0076389B" w:rsidRDefault="0076389B" w:rsidP="0076389B">
      <w:pPr>
        <w:rPr>
          <w:rtl/>
          <w:lang w:eastAsia="he-IL"/>
        </w:rPr>
      </w:pPr>
      <w:bookmarkStart w:id="13970" w:name="_ETM_Q1_9852964"/>
      <w:bookmarkStart w:id="13971" w:name="_ETM_Q1_9853001"/>
      <w:bookmarkEnd w:id="13970"/>
      <w:bookmarkEnd w:id="13971"/>
      <w:r>
        <w:rPr>
          <w:rFonts w:hint="cs"/>
          <w:rtl/>
          <w:lang w:eastAsia="he-IL"/>
        </w:rPr>
        <w:t xml:space="preserve">אתם רוצים שאנחנו, פשוט </w:t>
      </w:r>
      <w:bookmarkStart w:id="13972" w:name="_ETM_Q1_9853105"/>
      <w:bookmarkEnd w:id="13972"/>
      <w:r>
        <w:rPr>
          <w:rFonts w:hint="cs"/>
          <w:rtl/>
          <w:lang w:eastAsia="he-IL"/>
        </w:rPr>
        <w:t>המערכת היא</w:t>
      </w:r>
      <w:bookmarkStart w:id="13973" w:name="_ETM_Q1_9854225"/>
      <w:bookmarkEnd w:id="13973"/>
      <w:r>
        <w:rPr>
          <w:rFonts w:hint="cs"/>
          <w:rtl/>
          <w:lang w:eastAsia="he-IL"/>
        </w:rPr>
        <w:t xml:space="preserve"> קיימת. </w:t>
      </w:r>
    </w:p>
    <w:p w14:paraId="753F44F3" w14:textId="77777777" w:rsidR="0076389B" w:rsidRDefault="0076389B" w:rsidP="0076389B">
      <w:pPr>
        <w:rPr>
          <w:rtl/>
          <w:lang w:eastAsia="he-IL"/>
        </w:rPr>
      </w:pPr>
      <w:bookmarkStart w:id="13974" w:name="_ETM_Q1_9857348"/>
      <w:bookmarkStart w:id="13975" w:name="_ETM_Q1_9857414"/>
      <w:bookmarkEnd w:id="13974"/>
      <w:bookmarkEnd w:id="13975"/>
    </w:p>
    <w:p w14:paraId="1745089A" w14:textId="70E32DD4" w:rsidR="0076389B" w:rsidRDefault="0076389B" w:rsidP="0076389B">
      <w:pPr>
        <w:pStyle w:val="af9"/>
        <w:keepNext/>
        <w:rPr>
          <w:rtl/>
          <w:lang w:eastAsia="he-IL"/>
        </w:rPr>
      </w:pPr>
      <w:bookmarkStart w:id="13976" w:name="ET_guest_לירון_אדלר_1517"/>
      <w:r w:rsidRPr="0076389B">
        <w:rPr>
          <w:rStyle w:val="TagStyle"/>
          <w:rtl/>
        </w:rPr>
        <w:t xml:space="preserve"> &lt;&lt; אורח &gt;&gt; </w:t>
      </w:r>
      <w:r>
        <w:rPr>
          <w:rtl/>
          <w:lang w:eastAsia="he-IL"/>
        </w:rPr>
        <w:t>לירון אדלר:</w:t>
      </w:r>
      <w:r w:rsidRPr="0076389B">
        <w:rPr>
          <w:rStyle w:val="TagStyle"/>
          <w:rtl/>
        </w:rPr>
        <w:t xml:space="preserve"> &lt;&lt; אורח &gt;&gt;</w:t>
      </w:r>
      <w:r w:rsidR="00065E47">
        <w:rPr>
          <w:rtl/>
          <w:lang w:eastAsia="he-IL"/>
        </w:rPr>
        <w:t xml:space="preserve"> </w:t>
      </w:r>
      <w:r>
        <w:rPr>
          <w:rtl/>
          <w:lang w:eastAsia="he-IL"/>
        </w:rPr>
        <w:t xml:space="preserve"> </w:t>
      </w:r>
      <w:bookmarkEnd w:id="13976"/>
    </w:p>
    <w:p w14:paraId="4E67CC31" w14:textId="77777777" w:rsidR="0076389B" w:rsidRDefault="0076389B" w:rsidP="0076389B">
      <w:pPr>
        <w:pStyle w:val="KeepWithNext"/>
        <w:rPr>
          <w:rtl/>
          <w:lang w:eastAsia="he-IL"/>
        </w:rPr>
      </w:pPr>
    </w:p>
    <w:p w14:paraId="7F11623E" w14:textId="77777777" w:rsidR="0076389B" w:rsidRDefault="0076389B" w:rsidP="0076389B">
      <w:pPr>
        <w:rPr>
          <w:rtl/>
          <w:lang w:eastAsia="he-IL"/>
        </w:rPr>
      </w:pPr>
      <w:bookmarkStart w:id="13977" w:name="_ETM_Q1_9858423"/>
      <w:bookmarkStart w:id="13978" w:name="_ETM_Q1_9858460"/>
      <w:bookmarkEnd w:id="13977"/>
      <w:bookmarkEnd w:id="13978"/>
      <w:r>
        <w:rPr>
          <w:rFonts w:hint="cs"/>
          <w:rtl/>
          <w:lang w:eastAsia="he-IL"/>
        </w:rPr>
        <w:t xml:space="preserve">לא, לא, סיגלית, זה בסדר. </w:t>
      </w:r>
      <w:bookmarkStart w:id="13979" w:name="_ETM_Q1_9862223"/>
      <w:bookmarkEnd w:id="13979"/>
    </w:p>
    <w:p w14:paraId="58F2DAAF" w14:textId="77777777" w:rsidR="0076389B" w:rsidRDefault="0076389B" w:rsidP="0076389B">
      <w:pPr>
        <w:rPr>
          <w:rtl/>
          <w:lang w:eastAsia="he-IL"/>
        </w:rPr>
      </w:pPr>
      <w:bookmarkStart w:id="13980" w:name="_ETM_Q1_9862288"/>
      <w:bookmarkEnd w:id="13980"/>
    </w:p>
    <w:p w14:paraId="77BC56A5" w14:textId="0C08E949" w:rsidR="0076389B" w:rsidRDefault="0076389B" w:rsidP="0076389B">
      <w:pPr>
        <w:pStyle w:val="af6"/>
        <w:keepNext/>
        <w:rPr>
          <w:rtl/>
        </w:rPr>
      </w:pPr>
      <w:bookmarkStart w:id="13981" w:name="ET_yor_5069_1518"/>
      <w:r w:rsidRPr="0076389B">
        <w:rPr>
          <w:rStyle w:val="TagStyle"/>
          <w:rtl/>
        </w:rPr>
        <w:t xml:space="preserve"> &lt;&lt; יור &gt;&gt; </w:t>
      </w:r>
      <w:r>
        <w:rPr>
          <w:rtl/>
        </w:rPr>
        <w:t>היו"ר יעקב אשר:</w:t>
      </w:r>
      <w:r w:rsidRPr="0076389B">
        <w:rPr>
          <w:rStyle w:val="TagStyle"/>
          <w:rtl/>
        </w:rPr>
        <w:t xml:space="preserve"> &lt;&lt; יור &gt;&gt;</w:t>
      </w:r>
      <w:r w:rsidR="00065E47">
        <w:rPr>
          <w:rtl/>
        </w:rPr>
        <w:t xml:space="preserve"> </w:t>
      </w:r>
      <w:r>
        <w:rPr>
          <w:rtl/>
        </w:rPr>
        <w:t xml:space="preserve"> </w:t>
      </w:r>
      <w:bookmarkEnd w:id="13981"/>
    </w:p>
    <w:p w14:paraId="0F54E770" w14:textId="77777777" w:rsidR="0076389B" w:rsidRDefault="0076389B" w:rsidP="0076389B">
      <w:pPr>
        <w:pStyle w:val="KeepWithNext"/>
        <w:rPr>
          <w:rtl/>
          <w:lang w:eastAsia="he-IL"/>
        </w:rPr>
      </w:pPr>
    </w:p>
    <w:p w14:paraId="473F71F4" w14:textId="53BA07E7" w:rsidR="0076389B" w:rsidRDefault="0076389B" w:rsidP="0076389B">
      <w:pPr>
        <w:rPr>
          <w:rtl/>
          <w:lang w:eastAsia="he-IL"/>
        </w:rPr>
      </w:pPr>
      <w:bookmarkStart w:id="13982" w:name="_ETM_Q1_9863963"/>
      <w:bookmarkStart w:id="13983" w:name="_ETM_Q1_9864002"/>
      <w:bookmarkEnd w:id="13982"/>
      <w:bookmarkEnd w:id="13983"/>
      <w:r>
        <w:rPr>
          <w:rFonts w:hint="cs"/>
          <w:rtl/>
          <w:lang w:eastAsia="he-IL"/>
        </w:rPr>
        <w:t xml:space="preserve">הצלחת לעצור </w:t>
      </w:r>
      <w:bookmarkStart w:id="13984" w:name="_ETM_Q1_9865500"/>
      <w:bookmarkEnd w:id="13984"/>
      <w:r>
        <w:rPr>
          <w:rFonts w:hint="cs"/>
          <w:rtl/>
          <w:lang w:eastAsia="he-IL"/>
        </w:rPr>
        <w:t>א</w:t>
      </w:r>
      <w:bookmarkStart w:id="13985" w:name="_ETM_Q1_9862635"/>
      <w:bookmarkEnd w:id="13985"/>
      <w:r>
        <w:rPr>
          <w:rFonts w:hint="cs"/>
          <w:rtl/>
          <w:lang w:eastAsia="he-IL"/>
        </w:rPr>
        <w:t>ותה בזמן.</w:t>
      </w:r>
      <w:r w:rsidR="00065E47">
        <w:rPr>
          <w:rFonts w:hint="cs"/>
          <w:rtl/>
          <w:lang w:eastAsia="he-IL"/>
        </w:rPr>
        <w:t xml:space="preserve"> </w:t>
      </w:r>
      <w:r>
        <w:rPr>
          <w:rFonts w:hint="cs"/>
          <w:rtl/>
          <w:lang w:eastAsia="he-IL"/>
        </w:rPr>
        <w:t>בשביל זה</w:t>
      </w:r>
      <w:bookmarkStart w:id="13986" w:name="_ETM_Q1_9865919"/>
      <w:bookmarkEnd w:id="13986"/>
      <w:r>
        <w:rPr>
          <w:rFonts w:hint="cs"/>
          <w:rtl/>
          <w:lang w:eastAsia="he-IL"/>
        </w:rPr>
        <w:t xml:space="preserve"> היא אומרת לך שזה בסדר.</w:t>
      </w:r>
      <w:bookmarkStart w:id="13987" w:name="_ETM_Q1_9867955"/>
      <w:bookmarkEnd w:id="13987"/>
      <w:r>
        <w:rPr>
          <w:rFonts w:hint="cs"/>
          <w:rtl/>
          <w:lang w:eastAsia="he-IL"/>
        </w:rPr>
        <w:t xml:space="preserve"> היא תסביר אחר כך. כנראה, אני סתם מנחש. זה כבר</w:t>
      </w:r>
      <w:bookmarkStart w:id="13988" w:name="_ETM_Q1_9875930"/>
      <w:bookmarkEnd w:id="13988"/>
      <w:r>
        <w:rPr>
          <w:rFonts w:hint="cs"/>
          <w:rtl/>
          <w:lang w:eastAsia="he-IL"/>
        </w:rPr>
        <w:t xml:space="preserve"> שווה דיו</w:t>
      </w:r>
      <w:bookmarkStart w:id="13989" w:name="_ETM_Q1_9874676"/>
      <w:bookmarkEnd w:id="13989"/>
      <w:r>
        <w:rPr>
          <w:rFonts w:hint="cs"/>
          <w:rtl/>
          <w:lang w:eastAsia="he-IL"/>
        </w:rPr>
        <w:t>ן נפרד, רק הסיטואציה הזאת. כן?</w:t>
      </w:r>
      <w:bookmarkStart w:id="13990" w:name="_ETM_Q1_9879619"/>
      <w:bookmarkEnd w:id="13990"/>
    </w:p>
    <w:p w14:paraId="6803754E" w14:textId="77777777" w:rsidR="0076389B" w:rsidRDefault="0076389B" w:rsidP="0076389B">
      <w:pPr>
        <w:rPr>
          <w:rtl/>
          <w:lang w:eastAsia="he-IL"/>
        </w:rPr>
      </w:pPr>
      <w:bookmarkStart w:id="13991" w:name="_ETM_Q1_9879690"/>
      <w:bookmarkEnd w:id="13991"/>
    </w:p>
    <w:p w14:paraId="67B81F1B" w14:textId="54553DC2" w:rsidR="0076389B" w:rsidRDefault="0076389B" w:rsidP="0076389B">
      <w:pPr>
        <w:pStyle w:val="af9"/>
        <w:keepNext/>
        <w:rPr>
          <w:rtl/>
          <w:lang w:eastAsia="he-IL"/>
        </w:rPr>
      </w:pPr>
      <w:bookmarkStart w:id="13992" w:name="ET_guest_לירון_אדלר_1519"/>
      <w:r w:rsidRPr="0076389B">
        <w:rPr>
          <w:rStyle w:val="TagStyle"/>
          <w:rtl/>
        </w:rPr>
        <w:t xml:space="preserve"> &lt;&lt; אורח &gt;&gt; </w:t>
      </w:r>
      <w:r>
        <w:rPr>
          <w:rtl/>
          <w:lang w:eastAsia="he-IL"/>
        </w:rPr>
        <w:t>לירון אדלר:</w:t>
      </w:r>
      <w:r w:rsidRPr="0076389B">
        <w:rPr>
          <w:rStyle w:val="TagStyle"/>
          <w:rtl/>
        </w:rPr>
        <w:t xml:space="preserve"> &lt;&lt; אורח &gt;&gt;</w:t>
      </w:r>
      <w:r w:rsidR="00065E47">
        <w:rPr>
          <w:rtl/>
          <w:lang w:eastAsia="he-IL"/>
        </w:rPr>
        <w:t xml:space="preserve"> </w:t>
      </w:r>
      <w:r>
        <w:rPr>
          <w:rtl/>
          <w:lang w:eastAsia="he-IL"/>
        </w:rPr>
        <w:t xml:space="preserve"> </w:t>
      </w:r>
      <w:bookmarkEnd w:id="13992"/>
    </w:p>
    <w:p w14:paraId="1D8E2C9F" w14:textId="77777777" w:rsidR="0076389B" w:rsidRDefault="0076389B" w:rsidP="0076389B">
      <w:pPr>
        <w:pStyle w:val="KeepWithNext"/>
        <w:rPr>
          <w:rtl/>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791"/>
      </w:tblGrid>
      <w:tr w:rsidR="0076389B" w14:paraId="77E408C9" w14:textId="77777777" w:rsidTr="0076389B">
        <w:trPr>
          <w:cantSplit/>
        </w:trPr>
        <w:tc>
          <w:tcPr>
            <w:tcW w:w="1869" w:type="dxa"/>
            <w:tcMar>
              <w:top w:w="91" w:type="dxa"/>
              <w:left w:w="0" w:type="dxa"/>
              <w:bottom w:w="91" w:type="dxa"/>
              <w:right w:w="0" w:type="dxa"/>
            </w:tcMar>
          </w:tcPr>
          <w:p w14:paraId="7252931F" w14:textId="77777777" w:rsidR="0076389B" w:rsidRDefault="0076389B">
            <w:pPr>
              <w:pStyle w:val="TableSideHeading"/>
              <w:rPr>
                <w:sz w:val="24"/>
                <w:szCs w:val="24"/>
              </w:rPr>
            </w:pPr>
            <w:bookmarkStart w:id="13993" w:name="_ETM_Q1_9880782"/>
            <w:bookmarkStart w:id="13994" w:name="_ETM_Q1_9880818"/>
            <w:bookmarkStart w:id="13995" w:name="_ETM_Q1_9921566"/>
            <w:bookmarkStart w:id="13996" w:name="_ETM_Q1_9918827"/>
            <w:bookmarkStart w:id="13997" w:name="_ETM_Q1_9922319"/>
            <w:bookmarkEnd w:id="13993"/>
            <w:bookmarkEnd w:id="13994"/>
          </w:p>
        </w:tc>
        <w:tc>
          <w:tcPr>
            <w:tcW w:w="624" w:type="dxa"/>
            <w:tcMar>
              <w:top w:w="91" w:type="dxa"/>
              <w:left w:w="0" w:type="dxa"/>
              <w:bottom w:w="91" w:type="dxa"/>
              <w:right w:w="0" w:type="dxa"/>
            </w:tcMar>
          </w:tcPr>
          <w:p w14:paraId="64E2F16A" w14:textId="77777777" w:rsidR="0076389B" w:rsidRDefault="0076389B">
            <w:pPr>
              <w:pStyle w:val="TableText"/>
              <w:rPr>
                <w:sz w:val="24"/>
                <w:szCs w:val="24"/>
                <w:rtl/>
              </w:rPr>
            </w:pPr>
          </w:p>
        </w:tc>
        <w:tc>
          <w:tcPr>
            <w:tcW w:w="1872" w:type="dxa"/>
            <w:gridSpan w:val="3"/>
            <w:tcMar>
              <w:top w:w="91" w:type="dxa"/>
              <w:left w:w="0" w:type="dxa"/>
              <w:bottom w:w="91" w:type="dxa"/>
              <w:right w:w="0" w:type="dxa"/>
            </w:tcMar>
            <w:hideMark/>
          </w:tcPr>
          <w:p w14:paraId="715451BC" w14:textId="77777777" w:rsidR="0076389B" w:rsidRDefault="0076389B">
            <w:pPr>
              <w:pStyle w:val="TableInnerSideHeading"/>
              <w:rPr>
                <w:sz w:val="24"/>
                <w:szCs w:val="24"/>
                <w:rtl/>
              </w:rPr>
            </w:pPr>
            <w:r>
              <w:rPr>
                <w:sz w:val="24"/>
                <w:szCs w:val="24"/>
                <w:rtl/>
              </w:rPr>
              <w:t>אישור הסדרי תנועה</w:t>
            </w:r>
          </w:p>
        </w:tc>
        <w:tc>
          <w:tcPr>
            <w:tcW w:w="624" w:type="dxa"/>
            <w:tcMar>
              <w:top w:w="91" w:type="dxa"/>
              <w:left w:w="0" w:type="dxa"/>
              <w:bottom w:w="91" w:type="dxa"/>
              <w:right w:w="0" w:type="dxa"/>
            </w:tcMar>
            <w:hideMark/>
          </w:tcPr>
          <w:p w14:paraId="4AD09E85" w14:textId="77777777" w:rsidR="0076389B" w:rsidRDefault="0076389B">
            <w:pPr>
              <w:pStyle w:val="TableText"/>
              <w:rPr>
                <w:sz w:val="24"/>
                <w:szCs w:val="24"/>
                <w:rtl/>
              </w:rPr>
            </w:pPr>
            <w:r>
              <w:rPr>
                <w:sz w:val="24"/>
                <w:szCs w:val="24"/>
                <w:rtl/>
              </w:rPr>
              <w:t>45.</w:t>
            </w:r>
          </w:p>
        </w:tc>
        <w:tc>
          <w:tcPr>
            <w:tcW w:w="4791" w:type="dxa"/>
            <w:tcMar>
              <w:top w:w="91" w:type="dxa"/>
              <w:left w:w="0" w:type="dxa"/>
              <w:bottom w:w="91" w:type="dxa"/>
              <w:right w:w="0" w:type="dxa"/>
            </w:tcMar>
            <w:hideMark/>
          </w:tcPr>
          <w:p w14:paraId="405E2CA8" w14:textId="77777777" w:rsidR="0076389B" w:rsidRDefault="0076389B">
            <w:pPr>
              <w:pStyle w:val="TableBlock"/>
              <w:rPr>
                <w:sz w:val="24"/>
                <w:szCs w:val="24"/>
                <w:rtl/>
              </w:rPr>
            </w:pPr>
            <w:r>
              <w:rPr>
                <w:sz w:val="24"/>
                <w:szCs w:val="24"/>
                <w:rtl/>
              </w:rPr>
              <w:t xml:space="preserve">פנתה רשות </w:t>
            </w:r>
            <w:proofErr w:type="spellStart"/>
            <w:r>
              <w:rPr>
                <w:sz w:val="24"/>
                <w:szCs w:val="24"/>
                <w:rtl/>
              </w:rPr>
              <w:t>תימרור</w:t>
            </w:r>
            <w:proofErr w:type="spellEnd"/>
            <w:r>
              <w:rPr>
                <w:sz w:val="24"/>
                <w:szCs w:val="24"/>
                <w:rtl/>
              </w:rPr>
              <w:t xml:space="preserve"> מקומית לקצין משטרה, לפי פקודת התעבורה, לצורך התייעצות </w:t>
            </w:r>
            <w:proofErr w:type="spellStart"/>
            <w:r>
              <w:rPr>
                <w:sz w:val="24"/>
                <w:szCs w:val="24"/>
                <w:rtl/>
              </w:rPr>
              <w:t>עימו</w:t>
            </w:r>
            <w:proofErr w:type="spellEnd"/>
            <w:r>
              <w:rPr>
                <w:sz w:val="24"/>
                <w:szCs w:val="24"/>
                <w:rtl/>
              </w:rPr>
              <w:t xml:space="preserve"> בקביעת הסדר תנועה, במסגרת מיזם תשתית חיוני, יחולו הוראות אלה:</w:t>
            </w:r>
          </w:p>
        </w:tc>
      </w:tr>
      <w:tr w:rsidR="0076389B" w14:paraId="184C1507" w14:textId="77777777" w:rsidTr="0076389B">
        <w:trPr>
          <w:cantSplit/>
        </w:trPr>
        <w:tc>
          <w:tcPr>
            <w:tcW w:w="1869" w:type="dxa"/>
            <w:tcMar>
              <w:top w:w="91" w:type="dxa"/>
              <w:left w:w="0" w:type="dxa"/>
              <w:bottom w:w="91" w:type="dxa"/>
              <w:right w:w="0" w:type="dxa"/>
            </w:tcMar>
          </w:tcPr>
          <w:p w14:paraId="02320C79" w14:textId="77777777" w:rsidR="0076389B" w:rsidRDefault="0076389B">
            <w:pPr>
              <w:pStyle w:val="TableSideHeading"/>
              <w:rPr>
                <w:sz w:val="24"/>
                <w:szCs w:val="24"/>
                <w:rtl/>
              </w:rPr>
            </w:pPr>
          </w:p>
        </w:tc>
        <w:tc>
          <w:tcPr>
            <w:tcW w:w="624" w:type="dxa"/>
            <w:tcMar>
              <w:top w:w="91" w:type="dxa"/>
              <w:left w:w="0" w:type="dxa"/>
              <w:bottom w:w="91" w:type="dxa"/>
              <w:right w:w="0" w:type="dxa"/>
            </w:tcMar>
          </w:tcPr>
          <w:p w14:paraId="55151E66" w14:textId="77777777" w:rsidR="0076389B" w:rsidRDefault="0076389B">
            <w:pPr>
              <w:pStyle w:val="TableText"/>
              <w:rPr>
                <w:sz w:val="24"/>
                <w:szCs w:val="24"/>
                <w:rtl/>
              </w:rPr>
            </w:pPr>
          </w:p>
        </w:tc>
        <w:tc>
          <w:tcPr>
            <w:tcW w:w="624" w:type="dxa"/>
            <w:tcMar>
              <w:top w:w="91" w:type="dxa"/>
              <w:left w:w="0" w:type="dxa"/>
              <w:bottom w:w="91" w:type="dxa"/>
              <w:right w:w="0" w:type="dxa"/>
            </w:tcMar>
          </w:tcPr>
          <w:p w14:paraId="263C21D9" w14:textId="77777777" w:rsidR="0076389B" w:rsidRDefault="0076389B">
            <w:pPr>
              <w:pStyle w:val="TableText"/>
              <w:rPr>
                <w:sz w:val="24"/>
                <w:szCs w:val="24"/>
                <w:rtl/>
              </w:rPr>
            </w:pPr>
          </w:p>
        </w:tc>
        <w:tc>
          <w:tcPr>
            <w:tcW w:w="624" w:type="dxa"/>
            <w:tcMar>
              <w:top w:w="91" w:type="dxa"/>
              <w:left w:w="0" w:type="dxa"/>
              <w:bottom w:w="91" w:type="dxa"/>
              <w:right w:w="0" w:type="dxa"/>
            </w:tcMar>
          </w:tcPr>
          <w:p w14:paraId="6BEB56CC" w14:textId="77777777" w:rsidR="0076389B" w:rsidRDefault="0076389B">
            <w:pPr>
              <w:pStyle w:val="TableText"/>
              <w:rPr>
                <w:sz w:val="24"/>
                <w:szCs w:val="24"/>
                <w:rtl/>
              </w:rPr>
            </w:pPr>
          </w:p>
        </w:tc>
        <w:tc>
          <w:tcPr>
            <w:tcW w:w="624" w:type="dxa"/>
            <w:tcMar>
              <w:top w:w="91" w:type="dxa"/>
              <w:left w:w="0" w:type="dxa"/>
              <w:bottom w:w="91" w:type="dxa"/>
              <w:right w:w="0" w:type="dxa"/>
            </w:tcMar>
          </w:tcPr>
          <w:p w14:paraId="3E6DCF90" w14:textId="77777777" w:rsidR="0076389B" w:rsidRDefault="0076389B">
            <w:pPr>
              <w:pStyle w:val="TableText"/>
              <w:rPr>
                <w:sz w:val="24"/>
                <w:szCs w:val="24"/>
                <w:rtl/>
              </w:rPr>
            </w:pPr>
          </w:p>
        </w:tc>
        <w:tc>
          <w:tcPr>
            <w:tcW w:w="624" w:type="dxa"/>
            <w:tcMar>
              <w:top w:w="91" w:type="dxa"/>
              <w:left w:w="0" w:type="dxa"/>
              <w:bottom w:w="91" w:type="dxa"/>
              <w:right w:w="0" w:type="dxa"/>
            </w:tcMar>
          </w:tcPr>
          <w:p w14:paraId="15C0A01B" w14:textId="77777777" w:rsidR="0076389B" w:rsidRDefault="0076389B">
            <w:pPr>
              <w:pStyle w:val="TableText"/>
              <w:rPr>
                <w:sz w:val="24"/>
                <w:szCs w:val="24"/>
                <w:rtl/>
              </w:rPr>
            </w:pPr>
          </w:p>
        </w:tc>
        <w:tc>
          <w:tcPr>
            <w:tcW w:w="4791" w:type="dxa"/>
            <w:tcMar>
              <w:top w:w="91" w:type="dxa"/>
              <w:left w:w="0" w:type="dxa"/>
              <w:bottom w:w="91" w:type="dxa"/>
              <w:right w:w="0" w:type="dxa"/>
            </w:tcMar>
            <w:hideMark/>
          </w:tcPr>
          <w:p w14:paraId="19CAE8A7" w14:textId="77777777" w:rsidR="0076389B" w:rsidRDefault="0076389B">
            <w:pPr>
              <w:pStyle w:val="TableBlock"/>
              <w:rPr>
                <w:sz w:val="24"/>
                <w:szCs w:val="24"/>
                <w:rtl/>
              </w:rPr>
            </w:pPr>
            <w:r>
              <w:rPr>
                <w:sz w:val="24"/>
                <w:szCs w:val="24"/>
                <w:rtl/>
              </w:rPr>
              <w:t>(1)</w:t>
            </w:r>
            <w:r>
              <w:rPr>
                <w:sz w:val="24"/>
                <w:szCs w:val="24"/>
                <w:rtl/>
              </w:rPr>
              <w:tab/>
              <w:t xml:space="preserve">קצין המשטרה ימסור לרשות </w:t>
            </w:r>
            <w:proofErr w:type="spellStart"/>
            <w:r>
              <w:rPr>
                <w:sz w:val="24"/>
                <w:szCs w:val="24"/>
                <w:rtl/>
              </w:rPr>
              <w:t>התימרור</w:t>
            </w:r>
            <w:proofErr w:type="spellEnd"/>
            <w:r>
              <w:rPr>
                <w:sz w:val="24"/>
                <w:szCs w:val="24"/>
                <w:rtl/>
              </w:rPr>
              <w:t xml:space="preserve"> המקומית את עמדתו לפנייה בתוך 30 ימים, ואולם רשאי קצין המשטרה, עד תום התקופה כאמור, </w:t>
            </w:r>
            <w:proofErr w:type="spellStart"/>
            <w:r>
              <w:rPr>
                <w:sz w:val="24"/>
                <w:szCs w:val="24"/>
                <w:rtl/>
              </w:rPr>
              <w:t>להאריכה</w:t>
            </w:r>
            <w:proofErr w:type="spellEnd"/>
            <w:r>
              <w:rPr>
                <w:sz w:val="24"/>
                <w:szCs w:val="24"/>
                <w:rtl/>
              </w:rPr>
              <w:t xml:space="preserve">, בהודעה בכתב לרשות </w:t>
            </w:r>
            <w:proofErr w:type="spellStart"/>
            <w:r>
              <w:rPr>
                <w:sz w:val="24"/>
                <w:szCs w:val="24"/>
                <w:rtl/>
              </w:rPr>
              <w:t>התימרור</w:t>
            </w:r>
            <w:proofErr w:type="spellEnd"/>
            <w:r>
              <w:rPr>
                <w:sz w:val="24"/>
                <w:szCs w:val="24"/>
                <w:rtl/>
              </w:rPr>
              <w:t xml:space="preserve"> המקומית, בתקופה נוספת שלא תעלה על 30 ימים;</w:t>
            </w:r>
          </w:p>
        </w:tc>
      </w:tr>
      <w:tr w:rsidR="0076389B" w14:paraId="1042DAF4" w14:textId="77777777" w:rsidTr="0076389B">
        <w:trPr>
          <w:cantSplit/>
        </w:trPr>
        <w:tc>
          <w:tcPr>
            <w:tcW w:w="1869" w:type="dxa"/>
            <w:tcMar>
              <w:top w:w="91" w:type="dxa"/>
              <w:left w:w="0" w:type="dxa"/>
              <w:bottom w:w="91" w:type="dxa"/>
              <w:right w:w="0" w:type="dxa"/>
            </w:tcMar>
          </w:tcPr>
          <w:p w14:paraId="39CF7686" w14:textId="77777777" w:rsidR="0076389B" w:rsidRDefault="0076389B">
            <w:pPr>
              <w:pStyle w:val="TableSideHeading"/>
              <w:rPr>
                <w:sz w:val="24"/>
                <w:szCs w:val="24"/>
                <w:rtl/>
              </w:rPr>
            </w:pPr>
          </w:p>
        </w:tc>
        <w:tc>
          <w:tcPr>
            <w:tcW w:w="624" w:type="dxa"/>
            <w:tcMar>
              <w:top w:w="91" w:type="dxa"/>
              <w:left w:w="0" w:type="dxa"/>
              <w:bottom w:w="91" w:type="dxa"/>
              <w:right w:w="0" w:type="dxa"/>
            </w:tcMar>
          </w:tcPr>
          <w:p w14:paraId="6702C95F" w14:textId="77777777" w:rsidR="0076389B" w:rsidRDefault="0076389B">
            <w:pPr>
              <w:pStyle w:val="TableText"/>
              <w:rPr>
                <w:sz w:val="24"/>
                <w:szCs w:val="24"/>
                <w:rtl/>
              </w:rPr>
            </w:pPr>
          </w:p>
        </w:tc>
        <w:tc>
          <w:tcPr>
            <w:tcW w:w="624" w:type="dxa"/>
            <w:tcMar>
              <w:top w:w="91" w:type="dxa"/>
              <w:left w:w="0" w:type="dxa"/>
              <w:bottom w:w="91" w:type="dxa"/>
              <w:right w:w="0" w:type="dxa"/>
            </w:tcMar>
          </w:tcPr>
          <w:p w14:paraId="70F4216B" w14:textId="77777777" w:rsidR="0076389B" w:rsidRDefault="0076389B">
            <w:pPr>
              <w:pStyle w:val="TableText"/>
              <w:rPr>
                <w:sz w:val="24"/>
                <w:szCs w:val="24"/>
                <w:rtl/>
              </w:rPr>
            </w:pPr>
          </w:p>
        </w:tc>
        <w:tc>
          <w:tcPr>
            <w:tcW w:w="624" w:type="dxa"/>
            <w:tcMar>
              <w:top w:w="91" w:type="dxa"/>
              <w:left w:w="0" w:type="dxa"/>
              <w:bottom w:w="91" w:type="dxa"/>
              <w:right w:w="0" w:type="dxa"/>
            </w:tcMar>
          </w:tcPr>
          <w:p w14:paraId="60B2F2E4" w14:textId="77777777" w:rsidR="0076389B" w:rsidRDefault="0076389B">
            <w:pPr>
              <w:pStyle w:val="TableText"/>
              <w:rPr>
                <w:sz w:val="24"/>
                <w:szCs w:val="24"/>
                <w:rtl/>
              </w:rPr>
            </w:pPr>
          </w:p>
        </w:tc>
        <w:tc>
          <w:tcPr>
            <w:tcW w:w="624" w:type="dxa"/>
            <w:tcMar>
              <w:top w:w="91" w:type="dxa"/>
              <w:left w:w="0" w:type="dxa"/>
              <w:bottom w:w="91" w:type="dxa"/>
              <w:right w:w="0" w:type="dxa"/>
            </w:tcMar>
          </w:tcPr>
          <w:p w14:paraId="4C1CF9C2" w14:textId="77777777" w:rsidR="0076389B" w:rsidRDefault="0076389B">
            <w:pPr>
              <w:pStyle w:val="TableText"/>
              <w:rPr>
                <w:sz w:val="24"/>
                <w:szCs w:val="24"/>
                <w:rtl/>
              </w:rPr>
            </w:pPr>
          </w:p>
        </w:tc>
        <w:tc>
          <w:tcPr>
            <w:tcW w:w="624" w:type="dxa"/>
            <w:tcMar>
              <w:top w:w="91" w:type="dxa"/>
              <w:left w:w="0" w:type="dxa"/>
              <w:bottom w:w="91" w:type="dxa"/>
              <w:right w:w="0" w:type="dxa"/>
            </w:tcMar>
          </w:tcPr>
          <w:p w14:paraId="0EA654A8" w14:textId="77777777" w:rsidR="0076389B" w:rsidRDefault="0076389B">
            <w:pPr>
              <w:pStyle w:val="TableText"/>
              <w:rPr>
                <w:sz w:val="24"/>
                <w:szCs w:val="24"/>
                <w:rtl/>
              </w:rPr>
            </w:pPr>
          </w:p>
        </w:tc>
        <w:tc>
          <w:tcPr>
            <w:tcW w:w="4791" w:type="dxa"/>
            <w:tcMar>
              <w:top w:w="91" w:type="dxa"/>
              <w:left w:w="0" w:type="dxa"/>
              <w:bottom w:w="91" w:type="dxa"/>
              <w:right w:w="0" w:type="dxa"/>
            </w:tcMar>
            <w:hideMark/>
          </w:tcPr>
          <w:p w14:paraId="1E0A67F5" w14:textId="77777777" w:rsidR="0076389B" w:rsidRDefault="0076389B">
            <w:pPr>
              <w:pStyle w:val="TableBlock"/>
              <w:rPr>
                <w:sz w:val="24"/>
                <w:szCs w:val="24"/>
                <w:rtl/>
              </w:rPr>
            </w:pPr>
            <w:r>
              <w:rPr>
                <w:sz w:val="24"/>
                <w:szCs w:val="24"/>
                <w:rtl/>
              </w:rPr>
              <w:t>(2)</w:t>
            </w:r>
            <w:r>
              <w:rPr>
                <w:sz w:val="24"/>
                <w:szCs w:val="24"/>
                <w:rtl/>
              </w:rPr>
              <w:tab/>
              <w:t xml:space="preserve">לא מסר קצין המשטרה את עמדתו עד תום התקופה כאמור בפסקה (1), יראו אותו בתום אותה תקופה כאילו אישר את הסדר התנועה כפי שפירטה רשות </w:t>
            </w:r>
            <w:proofErr w:type="spellStart"/>
            <w:r>
              <w:rPr>
                <w:sz w:val="24"/>
                <w:szCs w:val="24"/>
                <w:rtl/>
              </w:rPr>
              <w:t>התימרור</w:t>
            </w:r>
            <w:proofErr w:type="spellEnd"/>
            <w:r>
              <w:rPr>
                <w:sz w:val="24"/>
                <w:szCs w:val="24"/>
                <w:rtl/>
              </w:rPr>
              <w:t xml:space="preserve"> המקומית בפנייתה.</w:t>
            </w:r>
          </w:p>
        </w:tc>
      </w:tr>
    </w:tbl>
    <w:p w14:paraId="6FD677E9" w14:textId="77777777" w:rsidR="0076389B" w:rsidRDefault="0076389B" w:rsidP="0076389B">
      <w:pPr>
        <w:rPr>
          <w:rtl/>
          <w:lang w:eastAsia="he-IL"/>
        </w:rPr>
      </w:pPr>
      <w:bookmarkStart w:id="13998" w:name="_ETM_Q1_9907449"/>
      <w:bookmarkStart w:id="13999" w:name="_ETM_Q1_9905372"/>
      <w:bookmarkStart w:id="14000" w:name="_ETM_Q1_9903058"/>
      <w:bookmarkStart w:id="14001" w:name="_ETM_Q1_9903624"/>
      <w:bookmarkEnd w:id="13998"/>
      <w:bookmarkEnd w:id="13999"/>
      <w:bookmarkEnd w:id="14000"/>
      <w:bookmarkEnd w:id="14001"/>
      <w:bookmarkEnd w:id="13995"/>
      <w:bookmarkEnd w:id="13996"/>
      <w:bookmarkEnd w:id="13997"/>
    </w:p>
    <w:p w14:paraId="11C32B78" w14:textId="77777777" w:rsidR="0076389B" w:rsidRDefault="0076389B" w:rsidP="0076389B">
      <w:pPr>
        <w:rPr>
          <w:rtl/>
          <w:lang w:eastAsia="he-IL"/>
        </w:rPr>
      </w:pPr>
      <w:bookmarkStart w:id="14002" w:name="_ETM_Q1_9903702"/>
      <w:bookmarkStart w:id="14003" w:name="_ETM_Q1_9920791"/>
      <w:bookmarkStart w:id="14004" w:name="_ETM_Q1_9921433"/>
      <w:bookmarkEnd w:id="14002"/>
      <w:bookmarkEnd w:id="14003"/>
      <w:bookmarkEnd w:id="14004"/>
    </w:p>
    <w:p w14:paraId="07675DF5" w14:textId="77777777" w:rsidR="0076389B" w:rsidRDefault="0076389B" w:rsidP="0076389B">
      <w:pPr>
        <w:rPr>
          <w:rtl/>
          <w:lang w:eastAsia="he-IL"/>
        </w:rPr>
      </w:pPr>
      <w:bookmarkStart w:id="14005" w:name="_ETM_Q1_9921501"/>
      <w:bookmarkStart w:id="14006" w:name="_ETM_Q1_9919656"/>
      <w:bookmarkEnd w:id="14005"/>
      <w:bookmarkEnd w:id="14006"/>
      <w:r>
        <w:rPr>
          <w:rFonts w:hint="cs"/>
          <w:rtl/>
          <w:lang w:eastAsia="he-IL"/>
        </w:rPr>
        <w:t>כתוב</w:t>
      </w:r>
      <w:bookmarkStart w:id="14007" w:name="_ETM_Q1_9902272"/>
      <w:bookmarkEnd w:id="14007"/>
      <w:r>
        <w:rPr>
          <w:rFonts w:hint="cs"/>
          <w:rtl/>
          <w:lang w:eastAsia="he-IL"/>
        </w:rPr>
        <w:t xml:space="preserve"> "כאילו אישר את</w:t>
      </w:r>
      <w:bookmarkStart w:id="14008" w:name="_ETM_Q1_9904533"/>
      <w:bookmarkEnd w:id="14008"/>
      <w:r>
        <w:rPr>
          <w:rFonts w:hint="cs"/>
          <w:rtl/>
          <w:lang w:eastAsia="he-IL"/>
        </w:rPr>
        <w:t xml:space="preserve"> הסדר התנועה כפי שפירט</w:t>
      </w:r>
      <w:bookmarkStart w:id="14009" w:name="_ETM_Q1_9904418"/>
      <w:bookmarkEnd w:id="14009"/>
      <w:r>
        <w:rPr>
          <w:rFonts w:hint="cs"/>
          <w:rtl/>
          <w:lang w:eastAsia="he-IL"/>
        </w:rPr>
        <w:t xml:space="preserve">ה רשות </w:t>
      </w:r>
      <w:proofErr w:type="spellStart"/>
      <w:r>
        <w:rPr>
          <w:rFonts w:hint="cs"/>
          <w:rtl/>
          <w:lang w:eastAsia="he-IL"/>
        </w:rPr>
        <w:t>התימרור</w:t>
      </w:r>
      <w:proofErr w:type="spellEnd"/>
      <w:r>
        <w:rPr>
          <w:rFonts w:hint="cs"/>
          <w:rtl/>
          <w:lang w:eastAsia="he-IL"/>
        </w:rPr>
        <w:t xml:space="preserve"> המקומית בפנייתה". אנח</w:t>
      </w:r>
      <w:bookmarkStart w:id="14010" w:name="_ETM_Q1_9906425"/>
      <w:bookmarkEnd w:id="14010"/>
      <w:r>
        <w:rPr>
          <w:rFonts w:hint="cs"/>
          <w:rtl/>
          <w:lang w:eastAsia="he-IL"/>
        </w:rPr>
        <w:t>נו הצענו</w:t>
      </w:r>
      <w:bookmarkStart w:id="14011" w:name="_ETM_Q1_9907709"/>
      <w:bookmarkEnd w:id="14011"/>
      <w:r>
        <w:rPr>
          <w:rFonts w:hint="cs"/>
          <w:rtl/>
          <w:lang w:eastAsia="he-IL"/>
        </w:rPr>
        <w:t xml:space="preserve"> לכתוב במקום זה "כאילו קוי</w:t>
      </w:r>
      <w:bookmarkStart w:id="14012" w:name="_ETM_Q1_9908397"/>
      <w:bookmarkEnd w:id="14012"/>
      <w:r>
        <w:rPr>
          <w:rFonts w:hint="cs"/>
          <w:rtl/>
          <w:lang w:eastAsia="he-IL"/>
        </w:rPr>
        <w:t xml:space="preserve">מה חובת ההיוועצות </w:t>
      </w:r>
      <w:proofErr w:type="spellStart"/>
      <w:r>
        <w:rPr>
          <w:rFonts w:hint="cs"/>
          <w:rtl/>
          <w:lang w:eastAsia="he-IL"/>
        </w:rPr>
        <w:t>עימו</w:t>
      </w:r>
      <w:proofErr w:type="spellEnd"/>
      <w:r>
        <w:rPr>
          <w:rFonts w:hint="cs"/>
          <w:rtl/>
          <w:lang w:eastAsia="he-IL"/>
        </w:rPr>
        <w:t>". כך זה</w:t>
      </w:r>
      <w:bookmarkStart w:id="14013" w:name="_ETM_Q1_9913945"/>
      <w:bookmarkEnd w:id="14013"/>
      <w:r>
        <w:rPr>
          <w:rFonts w:hint="cs"/>
          <w:rtl/>
          <w:lang w:eastAsia="he-IL"/>
        </w:rPr>
        <w:t xml:space="preserve"> מנוסח בפקודת התעבו</w:t>
      </w:r>
      <w:bookmarkStart w:id="14014" w:name="_ETM_Q1_9913944"/>
      <w:bookmarkEnd w:id="14014"/>
      <w:r>
        <w:rPr>
          <w:rFonts w:hint="cs"/>
          <w:rtl/>
          <w:lang w:eastAsia="he-IL"/>
        </w:rPr>
        <w:t xml:space="preserve">רה, שבעצם חייבים להתייעץ </w:t>
      </w:r>
      <w:proofErr w:type="spellStart"/>
      <w:r>
        <w:rPr>
          <w:rFonts w:hint="cs"/>
          <w:rtl/>
          <w:lang w:eastAsia="he-IL"/>
        </w:rPr>
        <w:t>איתו</w:t>
      </w:r>
      <w:proofErr w:type="spellEnd"/>
      <w:r>
        <w:rPr>
          <w:rFonts w:hint="cs"/>
          <w:rtl/>
          <w:lang w:eastAsia="he-IL"/>
        </w:rPr>
        <w:t>. אם</w:t>
      </w:r>
      <w:bookmarkStart w:id="14015" w:name="_ETM_Q1_9919194"/>
      <w:bookmarkEnd w:id="14015"/>
      <w:r>
        <w:rPr>
          <w:rFonts w:hint="cs"/>
          <w:rtl/>
          <w:lang w:eastAsia="he-IL"/>
        </w:rPr>
        <w:t xml:space="preserve"> הוא לא </w:t>
      </w:r>
      <w:bookmarkStart w:id="14016" w:name="_ETM_Q1_9917154"/>
      <w:bookmarkEnd w:id="14016"/>
      <w:r>
        <w:rPr>
          <w:rFonts w:hint="cs"/>
          <w:rtl/>
          <w:lang w:eastAsia="he-IL"/>
        </w:rPr>
        <w:t xml:space="preserve">ענה אז כאילו שהתייעצו </w:t>
      </w:r>
      <w:proofErr w:type="spellStart"/>
      <w:r>
        <w:rPr>
          <w:rFonts w:hint="cs"/>
          <w:rtl/>
          <w:lang w:eastAsia="he-IL"/>
        </w:rPr>
        <w:t>איתו</w:t>
      </w:r>
      <w:proofErr w:type="spellEnd"/>
      <w:r>
        <w:rPr>
          <w:rFonts w:hint="cs"/>
          <w:rtl/>
          <w:lang w:eastAsia="he-IL"/>
        </w:rPr>
        <w:t xml:space="preserve">. </w:t>
      </w:r>
      <w:bookmarkStart w:id="14017" w:name="_ETM_Q1_9919431"/>
      <w:bookmarkStart w:id="14018" w:name="_ETM_Q1_9922342"/>
      <w:bookmarkEnd w:id="14017"/>
      <w:bookmarkEnd w:id="14018"/>
    </w:p>
    <w:p w14:paraId="238C3ECC" w14:textId="77777777" w:rsidR="0076389B" w:rsidRDefault="0076389B" w:rsidP="0076389B">
      <w:pPr>
        <w:rPr>
          <w:rtl/>
          <w:lang w:eastAsia="he-IL"/>
        </w:rPr>
      </w:pPr>
      <w:bookmarkStart w:id="14019" w:name="_ETM_Q1_9922413"/>
      <w:bookmarkEnd w:id="14019"/>
    </w:p>
    <w:p w14:paraId="5651D3D4" w14:textId="5E25C9FF" w:rsidR="0076389B" w:rsidRDefault="0076389B" w:rsidP="0076389B">
      <w:pPr>
        <w:pStyle w:val="a4"/>
        <w:keepNext/>
        <w:rPr>
          <w:rtl/>
        </w:rPr>
      </w:pPr>
      <w:bookmarkStart w:id="14020" w:name="ET_speaker_תומר_רוזנר_1520"/>
      <w:r w:rsidRPr="0076389B">
        <w:rPr>
          <w:rStyle w:val="TagStyle"/>
          <w:rtl/>
        </w:rPr>
        <w:t xml:space="preserve"> &lt;&lt; דובר &gt;&gt; </w:t>
      </w:r>
      <w:r>
        <w:rPr>
          <w:rtl/>
        </w:rPr>
        <w:t xml:space="preserve">תומר </w:t>
      </w:r>
      <w:proofErr w:type="spellStart"/>
      <w:r>
        <w:rPr>
          <w:rtl/>
        </w:rPr>
        <w:t>רוזנר</w:t>
      </w:r>
      <w:proofErr w:type="spellEnd"/>
      <w:r>
        <w:rPr>
          <w:rtl/>
        </w:rPr>
        <w:t>:</w:t>
      </w:r>
      <w:r w:rsidRPr="0076389B">
        <w:rPr>
          <w:rStyle w:val="TagStyle"/>
          <w:rtl/>
        </w:rPr>
        <w:t xml:space="preserve"> &lt;&lt; דובר &gt;&gt;</w:t>
      </w:r>
      <w:r w:rsidR="00065E47">
        <w:rPr>
          <w:rtl/>
        </w:rPr>
        <w:t xml:space="preserve"> </w:t>
      </w:r>
      <w:r>
        <w:rPr>
          <w:rtl/>
        </w:rPr>
        <w:t xml:space="preserve"> </w:t>
      </w:r>
      <w:bookmarkEnd w:id="14020"/>
    </w:p>
    <w:p w14:paraId="1C383CF1" w14:textId="77777777" w:rsidR="0076389B" w:rsidRDefault="0076389B" w:rsidP="0076389B">
      <w:pPr>
        <w:pStyle w:val="KeepWithNext"/>
        <w:rPr>
          <w:rtl/>
          <w:lang w:eastAsia="he-IL"/>
        </w:rPr>
      </w:pPr>
    </w:p>
    <w:p w14:paraId="3486A39F" w14:textId="77777777" w:rsidR="0076389B" w:rsidRDefault="0076389B" w:rsidP="0076389B">
      <w:pPr>
        <w:rPr>
          <w:rtl/>
          <w:lang w:eastAsia="he-IL"/>
        </w:rPr>
      </w:pPr>
      <w:bookmarkStart w:id="14021" w:name="_ETM_Q1_9923736"/>
      <w:bookmarkStart w:id="14022" w:name="_ETM_Q1_9923795"/>
      <w:bookmarkEnd w:id="14021"/>
      <w:bookmarkEnd w:id="14022"/>
      <w:r>
        <w:rPr>
          <w:rFonts w:hint="cs"/>
          <w:rtl/>
          <w:lang w:eastAsia="he-IL"/>
        </w:rPr>
        <w:t>לפי דין.</w:t>
      </w:r>
      <w:bookmarkStart w:id="14023" w:name="_ETM_Q1_9922125"/>
      <w:bookmarkEnd w:id="14023"/>
      <w:r>
        <w:rPr>
          <w:rFonts w:hint="cs"/>
          <w:rtl/>
          <w:lang w:eastAsia="he-IL"/>
        </w:rPr>
        <w:t xml:space="preserve"> </w:t>
      </w:r>
      <w:bookmarkStart w:id="14024" w:name="_ETM_Q1_9922403"/>
      <w:bookmarkEnd w:id="14024"/>
    </w:p>
    <w:p w14:paraId="2C3FDBD6" w14:textId="77777777" w:rsidR="0076389B" w:rsidRDefault="0076389B" w:rsidP="0076389B">
      <w:pPr>
        <w:rPr>
          <w:rtl/>
          <w:lang w:eastAsia="he-IL"/>
        </w:rPr>
      </w:pPr>
      <w:bookmarkStart w:id="14025" w:name="_ETM_Q1_9922472"/>
      <w:bookmarkEnd w:id="14025"/>
    </w:p>
    <w:p w14:paraId="28E168C0" w14:textId="5B29C353" w:rsidR="0076389B" w:rsidRDefault="0076389B" w:rsidP="0076389B">
      <w:pPr>
        <w:pStyle w:val="af9"/>
        <w:keepNext/>
        <w:rPr>
          <w:rtl/>
          <w:lang w:eastAsia="he-IL"/>
        </w:rPr>
      </w:pPr>
      <w:bookmarkStart w:id="14026" w:name="ET_guest_לירון_אדלר_1521"/>
      <w:r w:rsidRPr="0076389B">
        <w:rPr>
          <w:rStyle w:val="TagStyle"/>
          <w:rtl/>
        </w:rPr>
        <w:t xml:space="preserve"> &lt;&lt; אורח &gt;&gt; </w:t>
      </w:r>
      <w:r>
        <w:rPr>
          <w:rtl/>
          <w:lang w:eastAsia="he-IL"/>
        </w:rPr>
        <w:t>לירון אדלר:</w:t>
      </w:r>
      <w:r w:rsidRPr="0076389B">
        <w:rPr>
          <w:rStyle w:val="TagStyle"/>
          <w:rtl/>
        </w:rPr>
        <w:t xml:space="preserve"> &lt;&lt; אורח &gt;&gt;</w:t>
      </w:r>
      <w:r w:rsidR="00065E47">
        <w:rPr>
          <w:rtl/>
          <w:lang w:eastAsia="he-IL"/>
        </w:rPr>
        <w:t xml:space="preserve"> </w:t>
      </w:r>
      <w:r>
        <w:rPr>
          <w:rtl/>
          <w:lang w:eastAsia="he-IL"/>
        </w:rPr>
        <w:t xml:space="preserve"> </w:t>
      </w:r>
      <w:bookmarkEnd w:id="14026"/>
    </w:p>
    <w:p w14:paraId="6A7C5694" w14:textId="77777777" w:rsidR="0076389B" w:rsidRDefault="0076389B" w:rsidP="0076389B">
      <w:pPr>
        <w:pStyle w:val="KeepWithNext"/>
        <w:rPr>
          <w:rtl/>
          <w:lang w:eastAsia="he-IL"/>
        </w:rPr>
      </w:pPr>
    </w:p>
    <w:p w14:paraId="3F125AE2" w14:textId="77777777" w:rsidR="0076389B" w:rsidRDefault="0076389B" w:rsidP="0076389B">
      <w:pPr>
        <w:rPr>
          <w:rtl/>
          <w:lang w:eastAsia="he-IL"/>
        </w:rPr>
      </w:pPr>
      <w:bookmarkStart w:id="14027" w:name="_ETM_Q1_9923424"/>
      <w:bookmarkStart w:id="14028" w:name="_ETM_Q1_9923481"/>
      <w:bookmarkEnd w:id="14027"/>
      <w:bookmarkEnd w:id="14028"/>
      <w:r>
        <w:rPr>
          <w:rFonts w:hint="cs"/>
          <w:rtl/>
          <w:lang w:eastAsia="he-IL"/>
        </w:rPr>
        <w:t xml:space="preserve">לפי </w:t>
      </w:r>
      <w:bookmarkStart w:id="14029" w:name="_ETM_Q1_9923964"/>
      <w:bookmarkEnd w:id="14029"/>
      <w:r>
        <w:rPr>
          <w:rFonts w:hint="cs"/>
          <w:rtl/>
          <w:lang w:eastAsia="he-IL"/>
        </w:rPr>
        <w:t>דין. זו החובה שקבועה בדין.</w:t>
      </w:r>
      <w:bookmarkStart w:id="14030" w:name="_ETM_Q1_9923682"/>
      <w:bookmarkEnd w:id="14030"/>
      <w:r>
        <w:rPr>
          <w:rFonts w:hint="cs"/>
          <w:rtl/>
          <w:lang w:eastAsia="he-IL"/>
        </w:rPr>
        <w:t xml:space="preserve"> החובה שלו היא לא להשיב.</w:t>
      </w:r>
      <w:bookmarkStart w:id="14031" w:name="_ETM_Q1_9926712"/>
      <w:bookmarkEnd w:id="14031"/>
      <w:r>
        <w:rPr>
          <w:rFonts w:hint="cs"/>
          <w:rtl/>
          <w:lang w:eastAsia="he-IL"/>
        </w:rPr>
        <w:t xml:space="preserve"> </w:t>
      </w:r>
      <w:bookmarkStart w:id="14032" w:name="_ETM_Q1_9927011"/>
      <w:bookmarkEnd w:id="14032"/>
    </w:p>
    <w:p w14:paraId="283072EF" w14:textId="77777777" w:rsidR="0076389B" w:rsidRDefault="0076389B" w:rsidP="0076389B">
      <w:pPr>
        <w:rPr>
          <w:rtl/>
          <w:lang w:eastAsia="he-IL"/>
        </w:rPr>
      </w:pPr>
      <w:bookmarkStart w:id="14033" w:name="_ETM_Q1_9927085"/>
      <w:bookmarkStart w:id="14034" w:name="_ETM_Q1_9926224"/>
      <w:bookmarkStart w:id="14035" w:name="_ETM_Q1_9926567"/>
      <w:bookmarkEnd w:id="14033"/>
      <w:bookmarkEnd w:id="14034"/>
      <w:bookmarkEnd w:id="14035"/>
    </w:p>
    <w:p w14:paraId="65B5F03F" w14:textId="27B10080" w:rsidR="0076389B" w:rsidRDefault="0076389B" w:rsidP="0076389B">
      <w:pPr>
        <w:pStyle w:val="af6"/>
        <w:keepNext/>
        <w:rPr>
          <w:rtl/>
        </w:rPr>
      </w:pPr>
      <w:bookmarkStart w:id="14036" w:name="ET_yor_5069_1523"/>
      <w:r w:rsidRPr="0076389B">
        <w:rPr>
          <w:rStyle w:val="TagStyle"/>
          <w:rtl/>
        </w:rPr>
        <w:t xml:space="preserve"> &lt;&lt; יור &gt;&gt; </w:t>
      </w:r>
      <w:r>
        <w:rPr>
          <w:rtl/>
        </w:rPr>
        <w:t>היו"ר יעקב אשר:</w:t>
      </w:r>
      <w:r w:rsidRPr="0076389B">
        <w:rPr>
          <w:rStyle w:val="TagStyle"/>
          <w:rtl/>
        </w:rPr>
        <w:t xml:space="preserve"> &lt;&lt; יור &gt;&gt;</w:t>
      </w:r>
      <w:r w:rsidR="00065E47">
        <w:rPr>
          <w:rtl/>
        </w:rPr>
        <w:t xml:space="preserve"> </w:t>
      </w:r>
      <w:r>
        <w:rPr>
          <w:rtl/>
        </w:rPr>
        <w:t xml:space="preserve"> </w:t>
      </w:r>
      <w:bookmarkEnd w:id="14036"/>
    </w:p>
    <w:p w14:paraId="0FCE8E49" w14:textId="77777777" w:rsidR="0076389B" w:rsidRDefault="0076389B" w:rsidP="0076389B">
      <w:pPr>
        <w:pStyle w:val="KeepWithNext"/>
        <w:rPr>
          <w:rtl/>
          <w:lang w:eastAsia="he-IL"/>
        </w:rPr>
      </w:pPr>
    </w:p>
    <w:p w14:paraId="0235417E" w14:textId="77777777" w:rsidR="0076389B" w:rsidRDefault="0076389B" w:rsidP="0076389B">
      <w:pPr>
        <w:rPr>
          <w:rtl/>
          <w:lang w:eastAsia="he-IL"/>
        </w:rPr>
      </w:pPr>
      <w:bookmarkStart w:id="14037" w:name="_ETM_Q1_9927841"/>
      <w:bookmarkStart w:id="14038" w:name="_ETM_Q1_9927891"/>
      <w:bookmarkEnd w:id="14037"/>
      <w:bookmarkEnd w:id="14038"/>
      <w:r>
        <w:rPr>
          <w:rFonts w:hint="cs"/>
          <w:rtl/>
          <w:lang w:eastAsia="he-IL"/>
        </w:rPr>
        <w:t>סיימת הקראה</w:t>
      </w:r>
      <w:bookmarkStart w:id="14039" w:name="_ETM_Q1_9926291"/>
      <w:bookmarkEnd w:id="14039"/>
      <w:r>
        <w:rPr>
          <w:rFonts w:hint="cs"/>
          <w:rtl/>
          <w:lang w:eastAsia="he-IL"/>
        </w:rPr>
        <w:t xml:space="preserve"> והסברה?</w:t>
      </w:r>
      <w:bookmarkStart w:id="14040" w:name="_ETM_Q1_9927380"/>
      <w:bookmarkEnd w:id="14040"/>
    </w:p>
    <w:p w14:paraId="501E3060" w14:textId="77777777" w:rsidR="0076389B" w:rsidRDefault="0076389B" w:rsidP="0076389B">
      <w:pPr>
        <w:rPr>
          <w:rtl/>
          <w:lang w:eastAsia="he-IL"/>
        </w:rPr>
      </w:pPr>
      <w:bookmarkStart w:id="14041" w:name="_ETM_Q1_9927445"/>
      <w:bookmarkEnd w:id="14041"/>
    </w:p>
    <w:p w14:paraId="3132B629" w14:textId="3A3FBB29" w:rsidR="0076389B" w:rsidRDefault="0076389B" w:rsidP="0076389B">
      <w:pPr>
        <w:pStyle w:val="a4"/>
        <w:keepNext/>
        <w:rPr>
          <w:rtl/>
        </w:rPr>
      </w:pPr>
      <w:bookmarkStart w:id="14042" w:name="ET_speaker_תומר_רוזנר_1524"/>
      <w:r w:rsidRPr="0076389B">
        <w:rPr>
          <w:rStyle w:val="TagStyle"/>
          <w:rtl/>
        </w:rPr>
        <w:t xml:space="preserve"> &lt;&lt; דובר &gt;&gt; </w:t>
      </w:r>
      <w:r>
        <w:rPr>
          <w:rtl/>
        </w:rPr>
        <w:t xml:space="preserve">תומר </w:t>
      </w:r>
      <w:proofErr w:type="spellStart"/>
      <w:r>
        <w:rPr>
          <w:rtl/>
        </w:rPr>
        <w:t>רוזנר</w:t>
      </w:r>
      <w:proofErr w:type="spellEnd"/>
      <w:r>
        <w:rPr>
          <w:rtl/>
        </w:rPr>
        <w:t>:</w:t>
      </w:r>
      <w:r w:rsidRPr="0076389B">
        <w:rPr>
          <w:rStyle w:val="TagStyle"/>
          <w:rtl/>
        </w:rPr>
        <w:t xml:space="preserve"> &lt;&lt; דובר &gt;&gt;</w:t>
      </w:r>
      <w:r w:rsidR="00065E47">
        <w:rPr>
          <w:rtl/>
        </w:rPr>
        <w:t xml:space="preserve"> </w:t>
      </w:r>
      <w:r>
        <w:rPr>
          <w:rtl/>
        </w:rPr>
        <w:t xml:space="preserve"> </w:t>
      </w:r>
      <w:bookmarkEnd w:id="14042"/>
    </w:p>
    <w:p w14:paraId="018300DD" w14:textId="77777777" w:rsidR="0076389B" w:rsidRDefault="0076389B" w:rsidP="0076389B">
      <w:pPr>
        <w:pStyle w:val="KeepWithNext"/>
        <w:rPr>
          <w:rtl/>
          <w:lang w:eastAsia="he-IL"/>
        </w:rPr>
      </w:pPr>
    </w:p>
    <w:p w14:paraId="19C4DA15" w14:textId="77777777" w:rsidR="0076389B" w:rsidRDefault="0076389B" w:rsidP="0076389B">
      <w:pPr>
        <w:rPr>
          <w:rtl/>
          <w:lang w:eastAsia="he-IL"/>
        </w:rPr>
      </w:pPr>
      <w:bookmarkStart w:id="14043" w:name="_ETM_Q1_9929472"/>
      <w:bookmarkStart w:id="14044" w:name="_ETM_Q1_9929527"/>
      <w:bookmarkEnd w:id="14043"/>
      <w:bookmarkEnd w:id="14044"/>
      <w:r>
        <w:rPr>
          <w:rFonts w:hint="cs"/>
          <w:rtl/>
          <w:lang w:eastAsia="he-IL"/>
        </w:rPr>
        <w:t>עוד ה</w:t>
      </w:r>
      <w:bookmarkStart w:id="14045" w:name="_ETM_Q1_9928135"/>
      <w:bookmarkEnd w:id="14045"/>
      <w:r>
        <w:rPr>
          <w:rFonts w:hint="cs"/>
          <w:rtl/>
          <w:lang w:eastAsia="he-IL"/>
        </w:rPr>
        <w:t>ערה שיש לנו</w:t>
      </w:r>
      <w:bookmarkStart w:id="14046" w:name="_ETM_Q1_9930429"/>
      <w:bookmarkStart w:id="14047" w:name="_ETM_Q1_9927955"/>
      <w:bookmarkEnd w:id="14046"/>
      <w:bookmarkEnd w:id="14047"/>
      <w:r>
        <w:rPr>
          <w:rFonts w:hint="cs"/>
          <w:rtl/>
          <w:lang w:eastAsia="he-IL"/>
        </w:rPr>
        <w:t xml:space="preserve">. </w:t>
      </w:r>
      <w:bookmarkStart w:id="14048" w:name="_ETM_Q1_9926407"/>
      <w:bookmarkStart w:id="14049" w:name="_ETM_Q1_9928282"/>
      <w:bookmarkEnd w:id="14048"/>
      <w:bookmarkEnd w:id="14049"/>
      <w:r w:rsidR="003B7857">
        <w:rPr>
          <w:rFonts w:hint="cs"/>
          <w:rtl/>
          <w:lang w:eastAsia="he-IL"/>
        </w:rPr>
        <w:t xml:space="preserve">זה </w:t>
      </w:r>
      <w:bookmarkStart w:id="14050" w:name="_ETM_Q1_9928754"/>
      <w:bookmarkStart w:id="14051" w:name="_ETM_Q1_9928612"/>
      <w:bookmarkStart w:id="14052" w:name="_ETM_Q1_9929065"/>
      <w:bookmarkStart w:id="14053" w:name="_ETM_Q1_9928513"/>
      <w:bookmarkStart w:id="14054" w:name="_ETM_Q1_9928523"/>
      <w:bookmarkStart w:id="14055" w:name="_ETM_Q1_9928533"/>
      <w:bookmarkEnd w:id="14050"/>
      <w:bookmarkEnd w:id="14051"/>
      <w:bookmarkEnd w:id="14052"/>
      <w:bookmarkEnd w:id="14053"/>
      <w:bookmarkEnd w:id="14054"/>
      <w:bookmarkEnd w:id="14055"/>
      <w:r w:rsidR="003B7857">
        <w:rPr>
          <w:rFonts w:hint="cs"/>
          <w:rtl/>
          <w:lang w:eastAsia="he-IL"/>
        </w:rPr>
        <w:t xml:space="preserve">שערעור זה לאו </w:t>
      </w:r>
      <w:bookmarkStart w:id="14056" w:name="_ETM_Q1_9928759"/>
      <w:bookmarkEnd w:id="14056"/>
      <w:r w:rsidR="003B7857">
        <w:rPr>
          <w:rFonts w:hint="cs"/>
          <w:rtl/>
          <w:lang w:eastAsia="he-IL"/>
        </w:rPr>
        <w:t xml:space="preserve">דווקא רשות </w:t>
      </w:r>
      <w:proofErr w:type="spellStart"/>
      <w:r w:rsidR="003B7857">
        <w:rPr>
          <w:rFonts w:hint="cs"/>
          <w:rtl/>
          <w:lang w:eastAsia="he-IL"/>
        </w:rPr>
        <w:t>תימרו</w:t>
      </w:r>
      <w:bookmarkStart w:id="14057" w:name="_ETM_Q1_9929605"/>
      <w:bookmarkEnd w:id="14057"/>
      <w:r w:rsidR="003B7857">
        <w:rPr>
          <w:rFonts w:hint="cs"/>
          <w:rtl/>
          <w:lang w:eastAsia="he-IL"/>
        </w:rPr>
        <w:t>ר</w:t>
      </w:r>
      <w:proofErr w:type="spellEnd"/>
      <w:r w:rsidR="003B7857">
        <w:rPr>
          <w:rFonts w:hint="cs"/>
          <w:rtl/>
          <w:lang w:eastAsia="he-IL"/>
        </w:rPr>
        <w:t xml:space="preserve"> מקומית,</w:t>
      </w:r>
      <w:bookmarkStart w:id="14058" w:name="_ETM_Q1_9932221"/>
      <w:bookmarkEnd w:id="14058"/>
      <w:r w:rsidR="003B7857">
        <w:rPr>
          <w:rFonts w:hint="cs"/>
          <w:rtl/>
          <w:lang w:eastAsia="he-IL"/>
        </w:rPr>
        <w:t xml:space="preserve"> זה יכו</w:t>
      </w:r>
      <w:bookmarkStart w:id="14059" w:name="_ETM_Q1_9930959"/>
      <w:bookmarkEnd w:id="14059"/>
      <w:r w:rsidR="003B7857">
        <w:rPr>
          <w:rFonts w:hint="cs"/>
          <w:rtl/>
          <w:lang w:eastAsia="he-IL"/>
        </w:rPr>
        <w:t xml:space="preserve">ל להיות רשות </w:t>
      </w:r>
      <w:proofErr w:type="spellStart"/>
      <w:r w:rsidR="003B7857">
        <w:rPr>
          <w:rFonts w:hint="cs"/>
          <w:rtl/>
          <w:lang w:eastAsia="he-IL"/>
        </w:rPr>
        <w:t>תימרור</w:t>
      </w:r>
      <w:proofErr w:type="spellEnd"/>
      <w:r w:rsidR="003B7857">
        <w:rPr>
          <w:rFonts w:hint="cs"/>
          <w:rtl/>
          <w:lang w:eastAsia="he-IL"/>
        </w:rPr>
        <w:t xml:space="preserve"> מרכזית. אז אנחנו </w:t>
      </w:r>
      <w:bookmarkStart w:id="14060" w:name="_ETM_Q1_9936112"/>
      <w:bookmarkEnd w:id="14060"/>
      <w:r w:rsidR="003B7857">
        <w:rPr>
          <w:rFonts w:hint="cs"/>
          <w:rtl/>
          <w:lang w:eastAsia="he-IL"/>
        </w:rPr>
        <w:t>רוצים שזה,</w:t>
      </w:r>
      <w:bookmarkStart w:id="14061" w:name="_ETM_Q1_9934814"/>
      <w:bookmarkEnd w:id="14061"/>
      <w:r w:rsidR="003B7857">
        <w:rPr>
          <w:rFonts w:hint="cs"/>
          <w:rtl/>
          <w:lang w:eastAsia="he-IL"/>
        </w:rPr>
        <w:t xml:space="preserve"> כל רשות. </w:t>
      </w:r>
      <w:bookmarkStart w:id="14062" w:name="_ETM_Q1_9936077"/>
      <w:bookmarkEnd w:id="14062"/>
    </w:p>
    <w:p w14:paraId="2FEF0929" w14:textId="77777777" w:rsidR="003B7857" w:rsidRDefault="003B7857" w:rsidP="0076389B">
      <w:pPr>
        <w:rPr>
          <w:rtl/>
          <w:lang w:eastAsia="he-IL"/>
        </w:rPr>
      </w:pPr>
      <w:bookmarkStart w:id="14063" w:name="_ETM_Q1_9936146"/>
      <w:bookmarkStart w:id="14064" w:name="_ETM_Q1_9936852"/>
      <w:bookmarkEnd w:id="14063"/>
      <w:bookmarkEnd w:id="14064"/>
    </w:p>
    <w:p w14:paraId="003F2B59" w14:textId="7551C6C2" w:rsidR="003B7857" w:rsidRDefault="003B7857" w:rsidP="003B7857">
      <w:pPr>
        <w:pStyle w:val="af6"/>
        <w:keepNext/>
        <w:rPr>
          <w:rtl/>
        </w:rPr>
      </w:pPr>
      <w:bookmarkStart w:id="14065" w:name="ET_yor_5069_1525"/>
      <w:r w:rsidRPr="003B7857">
        <w:rPr>
          <w:rStyle w:val="TagStyle"/>
          <w:rtl/>
        </w:rPr>
        <w:t xml:space="preserve"> &lt;&lt; יור &gt;&gt; </w:t>
      </w:r>
      <w:r>
        <w:rPr>
          <w:rtl/>
        </w:rPr>
        <w:t>היו"ר יעקב אשר:</w:t>
      </w:r>
      <w:r w:rsidRPr="003B7857">
        <w:rPr>
          <w:rStyle w:val="TagStyle"/>
          <w:rtl/>
        </w:rPr>
        <w:t xml:space="preserve"> &lt;&lt; יור &gt;&gt;</w:t>
      </w:r>
      <w:r w:rsidR="00065E47">
        <w:rPr>
          <w:rtl/>
        </w:rPr>
        <w:t xml:space="preserve"> </w:t>
      </w:r>
      <w:r>
        <w:rPr>
          <w:rtl/>
        </w:rPr>
        <w:t xml:space="preserve"> </w:t>
      </w:r>
      <w:bookmarkEnd w:id="14065"/>
    </w:p>
    <w:p w14:paraId="126EAF11" w14:textId="77777777" w:rsidR="003B7857" w:rsidRDefault="003B7857" w:rsidP="003B7857">
      <w:pPr>
        <w:pStyle w:val="KeepWithNext"/>
        <w:rPr>
          <w:rtl/>
          <w:lang w:eastAsia="he-IL"/>
        </w:rPr>
      </w:pPr>
    </w:p>
    <w:p w14:paraId="3B3EE413" w14:textId="77777777" w:rsidR="003B7857" w:rsidRDefault="003B7857" w:rsidP="003B7857">
      <w:pPr>
        <w:rPr>
          <w:rtl/>
          <w:lang w:eastAsia="he-IL"/>
        </w:rPr>
      </w:pPr>
      <w:bookmarkStart w:id="14066" w:name="_ETM_Q1_9937277"/>
      <w:bookmarkStart w:id="14067" w:name="_ETM_Q1_9937321"/>
      <w:bookmarkEnd w:id="14066"/>
      <w:bookmarkEnd w:id="14067"/>
      <w:r>
        <w:rPr>
          <w:rFonts w:hint="cs"/>
          <w:rtl/>
          <w:lang w:eastAsia="he-IL"/>
        </w:rPr>
        <w:t>סיימנו את ח</w:t>
      </w:r>
      <w:bookmarkStart w:id="14068" w:name="_ETM_Q1_9935714"/>
      <w:bookmarkEnd w:id="14068"/>
      <w:r>
        <w:rPr>
          <w:rFonts w:hint="cs"/>
          <w:rtl/>
          <w:lang w:eastAsia="he-IL"/>
        </w:rPr>
        <w:t>לק ג'?</w:t>
      </w:r>
      <w:bookmarkStart w:id="14069" w:name="_ETM_Q1_9938705"/>
      <w:bookmarkEnd w:id="14069"/>
      <w:r>
        <w:rPr>
          <w:rFonts w:hint="cs"/>
          <w:rtl/>
          <w:lang w:eastAsia="he-IL"/>
        </w:rPr>
        <w:t xml:space="preserve"> </w:t>
      </w:r>
      <w:bookmarkStart w:id="14070" w:name="_ETM_Q1_9939629"/>
      <w:bookmarkStart w:id="14071" w:name="_ETM_Q1_9939697"/>
      <w:bookmarkStart w:id="14072" w:name="_ETM_Q1_9937970"/>
      <w:bookmarkStart w:id="14073" w:name="_ETM_Q1_9937779"/>
      <w:bookmarkStart w:id="14074" w:name="_ETM_Q1_9938174"/>
      <w:bookmarkStart w:id="14075" w:name="_ETM_Q1_9938245"/>
      <w:bookmarkStart w:id="14076" w:name="_ETM_Q1_9939925"/>
      <w:bookmarkEnd w:id="14070"/>
      <w:bookmarkEnd w:id="14071"/>
      <w:bookmarkEnd w:id="14072"/>
      <w:bookmarkEnd w:id="14073"/>
      <w:bookmarkEnd w:id="14074"/>
      <w:bookmarkEnd w:id="14075"/>
      <w:bookmarkEnd w:id="14076"/>
    </w:p>
    <w:p w14:paraId="76C082A3" w14:textId="77777777" w:rsidR="003B7857" w:rsidRDefault="003B7857" w:rsidP="003B7857">
      <w:pPr>
        <w:rPr>
          <w:rtl/>
          <w:lang w:eastAsia="he-IL"/>
        </w:rPr>
      </w:pPr>
      <w:bookmarkStart w:id="14077" w:name="_ETM_Q1_9939996"/>
      <w:bookmarkEnd w:id="14077"/>
    </w:p>
    <w:p w14:paraId="526097C2" w14:textId="2433B969" w:rsidR="003B7857" w:rsidRDefault="003B7857" w:rsidP="003B7857">
      <w:pPr>
        <w:pStyle w:val="af9"/>
        <w:keepNext/>
        <w:rPr>
          <w:rtl/>
          <w:lang w:eastAsia="he-IL"/>
        </w:rPr>
      </w:pPr>
      <w:bookmarkStart w:id="14078" w:name="ET_guest_סיגלית_ברקאי_ואקל_1526"/>
      <w:r w:rsidRPr="003B7857">
        <w:rPr>
          <w:rStyle w:val="TagStyle"/>
          <w:rtl/>
        </w:rPr>
        <w:t xml:space="preserve"> &lt;&lt; אורח &gt;&gt; </w:t>
      </w:r>
      <w:r>
        <w:rPr>
          <w:rtl/>
          <w:lang w:eastAsia="he-IL"/>
        </w:rPr>
        <w:t>סיגלית ברקאי ואקל:</w:t>
      </w:r>
      <w:r w:rsidRPr="003B7857">
        <w:rPr>
          <w:rStyle w:val="TagStyle"/>
          <w:rtl/>
        </w:rPr>
        <w:t xml:space="preserve"> &lt;&lt; אורח &gt;&gt;</w:t>
      </w:r>
      <w:r w:rsidR="00065E47">
        <w:rPr>
          <w:rtl/>
          <w:lang w:eastAsia="he-IL"/>
        </w:rPr>
        <w:t xml:space="preserve"> </w:t>
      </w:r>
      <w:r>
        <w:rPr>
          <w:rtl/>
          <w:lang w:eastAsia="he-IL"/>
        </w:rPr>
        <w:t xml:space="preserve"> </w:t>
      </w:r>
      <w:bookmarkEnd w:id="14078"/>
    </w:p>
    <w:p w14:paraId="5EAAC0B8" w14:textId="77777777" w:rsidR="003B7857" w:rsidRDefault="003B7857" w:rsidP="003B7857">
      <w:pPr>
        <w:pStyle w:val="KeepWithNext"/>
        <w:rPr>
          <w:rtl/>
          <w:lang w:eastAsia="he-IL"/>
        </w:rPr>
      </w:pPr>
    </w:p>
    <w:p w14:paraId="57B04B7A" w14:textId="77777777" w:rsidR="003B7857" w:rsidRDefault="003B7857" w:rsidP="003B7857">
      <w:pPr>
        <w:rPr>
          <w:rtl/>
          <w:lang w:eastAsia="he-IL"/>
        </w:rPr>
      </w:pPr>
      <w:bookmarkStart w:id="14079" w:name="_ETM_Q1_9941979"/>
      <w:bookmarkStart w:id="14080" w:name="_ETM_Q1_9942029"/>
      <w:bookmarkEnd w:id="14079"/>
      <w:bookmarkEnd w:id="14080"/>
      <w:r>
        <w:rPr>
          <w:rFonts w:hint="cs"/>
          <w:rtl/>
          <w:lang w:eastAsia="he-IL"/>
        </w:rPr>
        <w:t>לא, א</w:t>
      </w:r>
      <w:bookmarkStart w:id="14081" w:name="_ETM_Q1_9939503"/>
      <w:bookmarkEnd w:id="14081"/>
      <w:r>
        <w:rPr>
          <w:rFonts w:hint="cs"/>
          <w:rtl/>
          <w:lang w:eastAsia="he-IL"/>
        </w:rPr>
        <w:t xml:space="preserve">בל רשות ערעור מרכזית לא פונה. </w:t>
      </w:r>
      <w:bookmarkStart w:id="14082" w:name="_ETM_Q1_9943028"/>
      <w:bookmarkEnd w:id="14082"/>
    </w:p>
    <w:p w14:paraId="214C7218" w14:textId="77777777" w:rsidR="003B7857" w:rsidRDefault="003B7857" w:rsidP="003B7857">
      <w:pPr>
        <w:rPr>
          <w:rtl/>
          <w:lang w:eastAsia="he-IL"/>
        </w:rPr>
      </w:pPr>
      <w:bookmarkStart w:id="14083" w:name="_ETM_Q1_9943099"/>
      <w:bookmarkEnd w:id="14083"/>
    </w:p>
    <w:p w14:paraId="0CC1D658" w14:textId="2D70DC71" w:rsidR="003B7857" w:rsidRDefault="003B7857" w:rsidP="003B7857">
      <w:pPr>
        <w:pStyle w:val="af6"/>
        <w:keepNext/>
        <w:rPr>
          <w:rtl/>
        </w:rPr>
      </w:pPr>
      <w:bookmarkStart w:id="14084" w:name="ET_yor_5069_1527"/>
      <w:r w:rsidRPr="003B7857">
        <w:rPr>
          <w:rStyle w:val="TagStyle"/>
          <w:rtl/>
        </w:rPr>
        <w:t xml:space="preserve"> &lt;&lt; יור &gt;&gt; </w:t>
      </w:r>
      <w:r>
        <w:rPr>
          <w:rtl/>
        </w:rPr>
        <w:t>היו"ר יעקב אשר:</w:t>
      </w:r>
      <w:r w:rsidRPr="003B7857">
        <w:rPr>
          <w:rStyle w:val="TagStyle"/>
          <w:rtl/>
        </w:rPr>
        <w:t xml:space="preserve"> &lt;&lt; יור &gt;&gt;</w:t>
      </w:r>
      <w:r w:rsidR="00065E47">
        <w:rPr>
          <w:rtl/>
        </w:rPr>
        <w:t xml:space="preserve"> </w:t>
      </w:r>
      <w:r>
        <w:rPr>
          <w:rtl/>
        </w:rPr>
        <w:t xml:space="preserve"> </w:t>
      </w:r>
      <w:bookmarkEnd w:id="14084"/>
    </w:p>
    <w:p w14:paraId="0348965C" w14:textId="77777777" w:rsidR="003B7857" w:rsidRDefault="003B7857" w:rsidP="003B7857">
      <w:pPr>
        <w:pStyle w:val="KeepWithNext"/>
        <w:rPr>
          <w:rtl/>
          <w:lang w:eastAsia="he-IL"/>
        </w:rPr>
      </w:pPr>
    </w:p>
    <w:p w14:paraId="12BCF73B" w14:textId="77777777" w:rsidR="003B7857" w:rsidRDefault="003B7857" w:rsidP="003B7857">
      <w:pPr>
        <w:rPr>
          <w:rtl/>
          <w:lang w:eastAsia="he-IL"/>
        </w:rPr>
      </w:pPr>
      <w:bookmarkStart w:id="14085" w:name="_ETM_Q1_9944541"/>
      <w:bookmarkStart w:id="14086" w:name="_ETM_Q1_9944591"/>
      <w:bookmarkEnd w:id="14085"/>
      <w:bookmarkEnd w:id="14086"/>
      <w:r>
        <w:rPr>
          <w:rFonts w:hint="cs"/>
          <w:rtl/>
          <w:lang w:eastAsia="he-IL"/>
        </w:rPr>
        <w:t>תדברי ר</w:t>
      </w:r>
      <w:bookmarkStart w:id="14087" w:name="_ETM_Q1_9942170"/>
      <w:bookmarkEnd w:id="14087"/>
      <w:r>
        <w:rPr>
          <w:rFonts w:hint="cs"/>
          <w:rtl/>
          <w:lang w:eastAsia="he-IL"/>
        </w:rPr>
        <w:t>ק למי</w:t>
      </w:r>
      <w:r w:rsidR="003D152A">
        <w:rPr>
          <w:rFonts w:hint="cs"/>
          <w:rtl/>
          <w:lang w:eastAsia="he-IL"/>
        </w:rPr>
        <w:t>ק</w:t>
      </w:r>
      <w:r>
        <w:rPr>
          <w:rFonts w:hint="cs"/>
          <w:rtl/>
          <w:lang w:eastAsia="he-IL"/>
        </w:rPr>
        <w:t>רופון.</w:t>
      </w:r>
      <w:bookmarkStart w:id="14088" w:name="_ETM_Q1_9943395"/>
      <w:bookmarkEnd w:id="14088"/>
      <w:r>
        <w:rPr>
          <w:rFonts w:hint="cs"/>
          <w:rtl/>
          <w:lang w:eastAsia="he-IL"/>
        </w:rPr>
        <w:t xml:space="preserve"> </w:t>
      </w:r>
    </w:p>
    <w:p w14:paraId="76654190" w14:textId="77777777" w:rsidR="003B7857" w:rsidRDefault="003B7857" w:rsidP="003B7857">
      <w:pPr>
        <w:rPr>
          <w:rtl/>
          <w:lang w:eastAsia="he-IL"/>
        </w:rPr>
      </w:pPr>
      <w:bookmarkStart w:id="14089" w:name="_ETM_Q1_9943620"/>
      <w:bookmarkStart w:id="14090" w:name="_ETM_Q1_9943683"/>
      <w:bookmarkEnd w:id="14089"/>
      <w:bookmarkEnd w:id="14090"/>
    </w:p>
    <w:p w14:paraId="25912BD2" w14:textId="1976D084" w:rsidR="003B7857" w:rsidRDefault="003B7857" w:rsidP="003B7857">
      <w:pPr>
        <w:pStyle w:val="af9"/>
        <w:keepNext/>
        <w:rPr>
          <w:rtl/>
          <w:lang w:eastAsia="he-IL"/>
        </w:rPr>
      </w:pPr>
      <w:bookmarkStart w:id="14091" w:name="ET_guest_סיגלית_ברקאי_ואקל_1528"/>
      <w:r w:rsidRPr="003B7857">
        <w:rPr>
          <w:rStyle w:val="TagStyle"/>
          <w:rtl/>
        </w:rPr>
        <w:t xml:space="preserve"> &lt;&lt; אורח &gt;&gt; </w:t>
      </w:r>
      <w:r>
        <w:rPr>
          <w:rtl/>
          <w:lang w:eastAsia="he-IL"/>
        </w:rPr>
        <w:t>סיגלית ברקאי ואקל:</w:t>
      </w:r>
      <w:r w:rsidRPr="003B7857">
        <w:rPr>
          <w:rStyle w:val="TagStyle"/>
          <w:rtl/>
        </w:rPr>
        <w:t xml:space="preserve"> &lt;&lt; אורח &gt;&gt;</w:t>
      </w:r>
      <w:r w:rsidR="00065E47">
        <w:rPr>
          <w:rtl/>
          <w:lang w:eastAsia="he-IL"/>
        </w:rPr>
        <w:t xml:space="preserve"> </w:t>
      </w:r>
      <w:r>
        <w:rPr>
          <w:rtl/>
          <w:lang w:eastAsia="he-IL"/>
        </w:rPr>
        <w:t xml:space="preserve"> </w:t>
      </w:r>
      <w:bookmarkEnd w:id="14091"/>
    </w:p>
    <w:p w14:paraId="4D4AF087" w14:textId="77777777" w:rsidR="003B7857" w:rsidRDefault="003B7857" w:rsidP="003B7857">
      <w:pPr>
        <w:pStyle w:val="KeepWithNext"/>
        <w:rPr>
          <w:rtl/>
          <w:lang w:eastAsia="he-IL"/>
        </w:rPr>
      </w:pPr>
    </w:p>
    <w:p w14:paraId="4EFA51B2" w14:textId="77777777" w:rsidR="003B7857" w:rsidRDefault="003B7857" w:rsidP="003B7857">
      <w:pPr>
        <w:rPr>
          <w:rtl/>
          <w:lang w:eastAsia="he-IL"/>
        </w:rPr>
      </w:pPr>
      <w:bookmarkStart w:id="14092" w:name="_ETM_Q1_9943826"/>
      <w:bookmarkStart w:id="14093" w:name="_ETM_Q1_9943874"/>
      <w:bookmarkEnd w:id="14092"/>
      <w:bookmarkEnd w:id="14093"/>
      <w:r>
        <w:rPr>
          <w:rFonts w:hint="cs"/>
          <w:rtl/>
          <w:lang w:eastAsia="he-IL"/>
        </w:rPr>
        <w:t xml:space="preserve">סליחה, לפי תקנות התעבורה, רשות </w:t>
      </w:r>
      <w:proofErr w:type="spellStart"/>
      <w:r>
        <w:rPr>
          <w:rFonts w:hint="cs"/>
          <w:rtl/>
          <w:lang w:eastAsia="he-IL"/>
        </w:rPr>
        <w:t>תימרור</w:t>
      </w:r>
      <w:proofErr w:type="spellEnd"/>
      <w:r>
        <w:rPr>
          <w:rFonts w:hint="cs"/>
          <w:rtl/>
          <w:lang w:eastAsia="he-IL"/>
        </w:rPr>
        <w:t xml:space="preserve"> </w:t>
      </w:r>
      <w:bookmarkStart w:id="14094" w:name="_ETM_Q1_9947107"/>
      <w:bookmarkEnd w:id="14094"/>
      <w:r>
        <w:rPr>
          <w:rFonts w:hint="cs"/>
          <w:rtl/>
          <w:lang w:eastAsia="he-IL"/>
        </w:rPr>
        <w:t>מרכזית</w:t>
      </w:r>
      <w:bookmarkStart w:id="14095" w:name="_ETM_Q1_9945518"/>
      <w:bookmarkStart w:id="14096" w:name="_ETM_Q1_9942795"/>
      <w:bookmarkStart w:id="14097" w:name="_ETM_Q1_9940733"/>
      <w:bookmarkStart w:id="14098" w:name="_ETM_Q1_9928773"/>
      <w:bookmarkStart w:id="14099" w:name="_ETM_Q1_9928636"/>
      <w:bookmarkEnd w:id="14095"/>
      <w:bookmarkEnd w:id="14096"/>
      <w:bookmarkEnd w:id="14097"/>
      <w:bookmarkEnd w:id="14098"/>
      <w:bookmarkEnd w:id="14099"/>
      <w:r>
        <w:rPr>
          <w:rFonts w:hint="cs"/>
          <w:rtl/>
          <w:lang w:eastAsia="he-IL"/>
        </w:rPr>
        <w:t xml:space="preserve"> לא, אין הסדר</w:t>
      </w:r>
      <w:bookmarkStart w:id="14100" w:name="_ETM_Q1_9952149"/>
      <w:bookmarkEnd w:id="14100"/>
      <w:r>
        <w:rPr>
          <w:rFonts w:hint="cs"/>
          <w:rtl/>
          <w:lang w:eastAsia="he-IL"/>
        </w:rPr>
        <w:t xml:space="preserve"> שלפיו היא פונה למשטרה ל</w:t>
      </w:r>
      <w:bookmarkStart w:id="14101" w:name="_ETM_Q1_9953791"/>
      <w:bookmarkEnd w:id="14101"/>
      <w:r>
        <w:rPr>
          <w:rFonts w:hint="cs"/>
          <w:rtl/>
          <w:lang w:eastAsia="he-IL"/>
        </w:rPr>
        <w:t>קבלת הסדרה לגבי הצבה של</w:t>
      </w:r>
      <w:bookmarkStart w:id="14102" w:name="_ETM_Q1_9957773"/>
      <w:bookmarkEnd w:id="14102"/>
      <w:r>
        <w:rPr>
          <w:rFonts w:hint="cs"/>
          <w:rtl/>
          <w:lang w:eastAsia="he-IL"/>
        </w:rPr>
        <w:t xml:space="preserve"> הסדר </w:t>
      </w:r>
      <w:bookmarkStart w:id="14103" w:name="_ETM_Q1_9955806"/>
      <w:bookmarkStart w:id="14104" w:name="_ETM_Q1_9955856"/>
      <w:bookmarkEnd w:id="14103"/>
      <w:bookmarkEnd w:id="14104"/>
      <w:r>
        <w:rPr>
          <w:rFonts w:hint="cs"/>
          <w:rtl/>
          <w:lang w:eastAsia="he-IL"/>
        </w:rPr>
        <w:t>תנועה. היא קובעת את ההנחיות, היא קוב</w:t>
      </w:r>
      <w:bookmarkStart w:id="14105" w:name="_ETM_Q1_9960379"/>
      <w:bookmarkEnd w:id="14105"/>
      <w:r>
        <w:rPr>
          <w:rFonts w:hint="cs"/>
          <w:rtl/>
          <w:lang w:eastAsia="he-IL"/>
        </w:rPr>
        <w:t>עת את</w:t>
      </w:r>
      <w:bookmarkStart w:id="14106" w:name="_ETM_Q1_9960807"/>
      <w:bookmarkEnd w:id="14106"/>
      <w:r>
        <w:rPr>
          <w:rFonts w:hint="cs"/>
          <w:rtl/>
          <w:lang w:eastAsia="he-IL"/>
        </w:rPr>
        <w:t xml:space="preserve"> ההסדרים.</w:t>
      </w:r>
      <w:bookmarkStart w:id="14107" w:name="_ETM_Q1_9960763"/>
      <w:bookmarkEnd w:id="14107"/>
      <w:r>
        <w:rPr>
          <w:rFonts w:hint="cs"/>
          <w:rtl/>
          <w:lang w:eastAsia="he-IL"/>
        </w:rPr>
        <w:t xml:space="preserve"> </w:t>
      </w:r>
    </w:p>
    <w:p w14:paraId="741CEDA8" w14:textId="77777777" w:rsidR="003B7857" w:rsidRDefault="003B7857" w:rsidP="003B7857">
      <w:pPr>
        <w:rPr>
          <w:rtl/>
          <w:lang w:eastAsia="he-IL"/>
        </w:rPr>
      </w:pPr>
      <w:bookmarkStart w:id="14108" w:name="_ETM_Q1_9961017"/>
      <w:bookmarkEnd w:id="14108"/>
    </w:p>
    <w:p w14:paraId="14D637A0" w14:textId="0F0118B2" w:rsidR="003B7857" w:rsidRDefault="003B7857" w:rsidP="003B7857">
      <w:pPr>
        <w:pStyle w:val="a4"/>
        <w:keepNext/>
        <w:rPr>
          <w:rtl/>
        </w:rPr>
      </w:pPr>
      <w:bookmarkStart w:id="14109" w:name="ET_speaker_תומר_רוזנר_1529"/>
      <w:r w:rsidRPr="003B7857">
        <w:rPr>
          <w:rStyle w:val="TagStyle"/>
          <w:rtl/>
        </w:rPr>
        <w:t xml:space="preserve"> &lt;&lt; דובר &gt;&gt; </w:t>
      </w:r>
      <w:r>
        <w:rPr>
          <w:rtl/>
        </w:rPr>
        <w:t xml:space="preserve">תומר </w:t>
      </w:r>
      <w:proofErr w:type="spellStart"/>
      <w:r>
        <w:rPr>
          <w:rtl/>
        </w:rPr>
        <w:t>רוזנר</w:t>
      </w:r>
      <w:proofErr w:type="spellEnd"/>
      <w:r>
        <w:rPr>
          <w:rtl/>
        </w:rPr>
        <w:t>:</w:t>
      </w:r>
      <w:r w:rsidRPr="003B7857">
        <w:rPr>
          <w:rStyle w:val="TagStyle"/>
          <w:rtl/>
        </w:rPr>
        <w:t xml:space="preserve"> &lt;&lt; דובר &gt;&gt;</w:t>
      </w:r>
      <w:r w:rsidR="00065E47">
        <w:rPr>
          <w:rtl/>
        </w:rPr>
        <w:t xml:space="preserve"> </w:t>
      </w:r>
      <w:r>
        <w:rPr>
          <w:rtl/>
        </w:rPr>
        <w:t xml:space="preserve"> </w:t>
      </w:r>
      <w:bookmarkEnd w:id="14109"/>
    </w:p>
    <w:p w14:paraId="7920B6AF" w14:textId="77777777" w:rsidR="003B7857" w:rsidRDefault="003B7857" w:rsidP="003B7857">
      <w:pPr>
        <w:pStyle w:val="KeepWithNext"/>
        <w:rPr>
          <w:rtl/>
          <w:lang w:eastAsia="he-IL"/>
        </w:rPr>
      </w:pPr>
    </w:p>
    <w:p w14:paraId="770D554D" w14:textId="77777777" w:rsidR="003B7857" w:rsidRDefault="003B7857" w:rsidP="003B7857">
      <w:pPr>
        <w:rPr>
          <w:rtl/>
          <w:lang w:eastAsia="he-IL"/>
        </w:rPr>
      </w:pPr>
      <w:bookmarkStart w:id="14110" w:name="_ETM_Q1_9962043"/>
      <w:bookmarkStart w:id="14111" w:name="_ETM_Q1_9962100"/>
      <w:bookmarkEnd w:id="14110"/>
      <w:bookmarkEnd w:id="14111"/>
      <w:r>
        <w:rPr>
          <w:rFonts w:hint="cs"/>
          <w:rtl/>
          <w:lang w:eastAsia="he-IL"/>
        </w:rPr>
        <w:t xml:space="preserve">אז לא צריך. </w:t>
      </w:r>
      <w:bookmarkStart w:id="14112" w:name="_ETM_Q1_9963332"/>
      <w:bookmarkStart w:id="14113" w:name="_ETM_Q1_9963400"/>
      <w:bookmarkEnd w:id="14112"/>
      <w:bookmarkEnd w:id="14113"/>
      <w:r>
        <w:rPr>
          <w:rFonts w:hint="cs"/>
          <w:rtl/>
          <w:lang w:eastAsia="he-IL"/>
        </w:rPr>
        <w:t>לא, כי ח</w:t>
      </w:r>
      <w:bookmarkStart w:id="14114" w:name="_ETM_Q1_9962897"/>
      <w:bookmarkEnd w:id="14114"/>
      <w:r>
        <w:rPr>
          <w:rFonts w:hint="cs"/>
          <w:rtl/>
          <w:lang w:eastAsia="he-IL"/>
        </w:rPr>
        <w:t xml:space="preserve">שבנו שיש רשויות </w:t>
      </w:r>
      <w:proofErr w:type="spellStart"/>
      <w:r>
        <w:rPr>
          <w:rFonts w:hint="cs"/>
          <w:rtl/>
          <w:lang w:eastAsia="he-IL"/>
        </w:rPr>
        <w:t>תימרור</w:t>
      </w:r>
      <w:bookmarkStart w:id="14115" w:name="_ETM_Q1_9964148"/>
      <w:bookmarkEnd w:id="14115"/>
      <w:proofErr w:type="spellEnd"/>
      <w:r>
        <w:rPr>
          <w:rFonts w:hint="cs"/>
          <w:rtl/>
          <w:lang w:eastAsia="he-IL"/>
        </w:rPr>
        <w:t xml:space="preserve"> מקומיות. </w:t>
      </w:r>
      <w:bookmarkStart w:id="14116" w:name="_ETM_Q1_9965231"/>
      <w:bookmarkEnd w:id="14116"/>
    </w:p>
    <w:p w14:paraId="558E6362" w14:textId="77777777" w:rsidR="003B7857" w:rsidRDefault="003B7857" w:rsidP="003B7857">
      <w:pPr>
        <w:rPr>
          <w:rtl/>
          <w:lang w:eastAsia="he-IL"/>
        </w:rPr>
      </w:pPr>
      <w:bookmarkStart w:id="14117" w:name="_ETM_Q1_9965298"/>
      <w:bookmarkEnd w:id="14117"/>
    </w:p>
    <w:p w14:paraId="52877C8B" w14:textId="6BDC55FF" w:rsidR="003B7857" w:rsidRDefault="003B7857" w:rsidP="003B7857">
      <w:pPr>
        <w:pStyle w:val="af6"/>
        <w:keepNext/>
        <w:rPr>
          <w:rtl/>
        </w:rPr>
      </w:pPr>
      <w:bookmarkStart w:id="14118" w:name="ET_yor_5069_1530"/>
      <w:r w:rsidRPr="003B7857">
        <w:rPr>
          <w:rStyle w:val="TagStyle"/>
          <w:rtl/>
        </w:rPr>
        <w:t xml:space="preserve"> &lt;&lt; יור &gt;&gt; </w:t>
      </w:r>
      <w:r>
        <w:rPr>
          <w:rtl/>
        </w:rPr>
        <w:t>היו"ר יעקב אשר:</w:t>
      </w:r>
      <w:r w:rsidRPr="003B7857">
        <w:rPr>
          <w:rStyle w:val="TagStyle"/>
          <w:rtl/>
        </w:rPr>
        <w:t xml:space="preserve"> &lt;&lt; יור &gt;&gt;</w:t>
      </w:r>
      <w:r w:rsidR="00065E47">
        <w:rPr>
          <w:rtl/>
        </w:rPr>
        <w:t xml:space="preserve"> </w:t>
      </w:r>
      <w:r>
        <w:rPr>
          <w:rtl/>
        </w:rPr>
        <w:t xml:space="preserve"> </w:t>
      </w:r>
      <w:bookmarkEnd w:id="14118"/>
    </w:p>
    <w:p w14:paraId="32C1C773" w14:textId="77777777" w:rsidR="003B7857" w:rsidRDefault="003B7857" w:rsidP="003B7857">
      <w:pPr>
        <w:pStyle w:val="KeepWithNext"/>
        <w:rPr>
          <w:rtl/>
          <w:lang w:eastAsia="he-IL"/>
        </w:rPr>
      </w:pPr>
    </w:p>
    <w:p w14:paraId="4F0D5048" w14:textId="77777777" w:rsidR="003B7857" w:rsidRDefault="003B7857" w:rsidP="003B7857">
      <w:pPr>
        <w:rPr>
          <w:rtl/>
          <w:lang w:eastAsia="he-IL"/>
        </w:rPr>
      </w:pPr>
      <w:bookmarkStart w:id="14119" w:name="_ETM_Q1_9966341"/>
      <w:bookmarkEnd w:id="14119"/>
      <w:r>
        <w:rPr>
          <w:rFonts w:hint="cs"/>
          <w:rtl/>
          <w:lang w:eastAsia="he-IL"/>
        </w:rPr>
        <w:t>א</w:t>
      </w:r>
      <w:bookmarkStart w:id="14120" w:name="_ETM_Q1_9966396"/>
      <w:bookmarkEnd w:id="14120"/>
      <w:r>
        <w:rPr>
          <w:rFonts w:hint="cs"/>
          <w:rtl/>
          <w:lang w:eastAsia="he-IL"/>
        </w:rPr>
        <w:t xml:space="preserve">ותה הערה </w:t>
      </w:r>
      <w:bookmarkStart w:id="14121" w:name="_ETM_Q1_9964403"/>
      <w:bookmarkEnd w:id="14121"/>
      <w:r>
        <w:rPr>
          <w:rFonts w:hint="cs"/>
          <w:rtl/>
          <w:lang w:eastAsia="he-IL"/>
        </w:rPr>
        <w:t>או הערה אחרת?</w:t>
      </w:r>
      <w:bookmarkStart w:id="14122" w:name="_ETM_Q1_9966275"/>
      <w:bookmarkEnd w:id="14122"/>
    </w:p>
    <w:p w14:paraId="4CCDBB43" w14:textId="77777777" w:rsidR="003B7857" w:rsidRDefault="003B7857" w:rsidP="003B7857">
      <w:pPr>
        <w:rPr>
          <w:rtl/>
          <w:lang w:eastAsia="he-IL"/>
        </w:rPr>
      </w:pPr>
    </w:p>
    <w:p w14:paraId="0B95E2C4" w14:textId="32E66935" w:rsidR="003B7857" w:rsidRDefault="003B7857" w:rsidP="003B7857">
      <w:pPr>
        <w:pStyle w:val="af9"/>
        <w:keepNext/>
        <w:rPr>
          <w:rtl/>
          <w:lang w:eastAsia="he-IL"/>
        </w:rPr>
      </w:pPr>
      <w:bookmarkStart w:id="14123" w:name="ET_guest_אמיר_ליפשיץ_1532"/>
      <w:r w:rsidRPr="003B7857">
        <w:rPr>
          <w:rStyle w:val="TagStyle"/>
          <w:rtl/>
        </w:rPr>
        <w:t xml:space="preserve"> &lt;&lt; אורח &gt;&gt; </w:t>
      </w:r>
      <w:r>
        <w:rPr>
          <w:rtl/>
          <w:lang w:eastAsia="he-IL"/>
        </w:rPr>
        <w:t>אמיר ליפשיץ:</w:t>
      </w:r>
      <w:r w:rsidRPr="003B7857">
        <w:rPr>
          <w:rStyle w:val="TagStyle"/>
          <w:rtl/>
        </w:rPr>
        <w:t xml:space="preserve"> &lt;&lt; אורח &gt;&gt;</w:t>
      </w:r>
      <w:r w:rsidR="00065E47">
        <w:rPr>
          <w:rtl/>
          <w:lang w:eastAsia="he-IL"/>
        </w:rPr>
        <w:t xml:space="preserve"> </w:t>
      </w:r>
      <w:r>
        <w:rPr>
          <w:rtl/>
          <w:lang w:eastAsia="he-IL"/>
        </w:rPr>
        <w:t xml:space="preserve"> </w:t>
      </w:r>
      <w:bookmarkEnd w:id="14123"/>
    </w:p>
    <w:p w14:paraId="1029427C" w14:textId="77777777" w:rsidR="003B7857" w:rsidRDefault="003B7857" w:rsidP="003B7857">
      <w:pPr>
        <w:pStyle w:val="KeepWithNext"/>
        <w:rPr>
          <w:rtl/>
          <w:lang w:eastAsia="he-IL"/>
        </w:rPr>
      </w:pPr>
    </w:p>
    <w:p w14:paraId="19E85B40" w14:textId="77777777" w:rsidR="003B7857" w:rsidRDefault="003B7857" w:rsidP="003B7857">
      <w:pPr>
        <w:rPr>
          <w:rtl/>
          <w:lang w:eastAsia="he-IL"/>
        </w:rPr>
      </w:pPr>
      <w:bookmarkStart w:id="14124" w:name="_ETM_Q1_9975425"/>
      <w:bookmarkStart w:id="14125" w:name="_ETM_Q1_9972696"/>
      <w:bookmarkStart w:id="14126" w:name="_ETM_Q1_9970228"/>
      <w:bookmarkStart w:id="14127" w:name="_ETM_Q1_9968532"/>
      <w:bookmarkStart w:id="14128" w:name="_ETM_Q1_9966441"/>
      <w:bookmarkEnd w:id="14124"/>
      <w:bookmarkEnd w:id="14125"/>
      <w:bookmarkEnd w:id="14126"/>
      <w:bookmarkEnd w:id="14127"/>
      <w:bookmarkEnd w:id="14128"/>
      <w:r>
        <w:rPr>
          <w:rFonts w:hint="cs"/>
          <w:rtl/>
          <w:lang w:eastAsia="he-IL"/>
        </w:rPr>
        <w:t>לא, לא, הע</w:t>
      </w:r>
      <w:bookmarkStart w:id="14129" w:name="_ETM_Q1_9966014"/>
      <w:bookmarkEnd w:id="14129"/>
      <w:r>
        <w:rPr>
          <w:rFonts w:hint="cs"/>
          <w:rtl/>
          <w:lang w:eastAsia="he-IL"/>
        </w:rPr>
        <w:t>רה</w:t>
      </w:r>
      <w:bookmarkStart w:id="14130" w:name="_ETM_Q1_9966641"/>
      <w:bookmarkEnd w:id="14130"/>
      <w:r>
        <w:rPr>
          <w:rFonts w:hint="cs"/>
          <w:rtl/>
          <w:lang w:eastAsia="he-IL"/>
        </w:rPr>
        <w:t xml:space="preserve"> אחרת. </w:t>
      </w:r>
      <w:bookmarkStart w:id="14131" w:name="_ETM_Q1_9967390"/>
      <w:bookmarkEnd w:id="14131"/>
    </w:p>
    <w:p w14:paraId="020175AE" w14:textId="77777777" w:rsidR="003B7857" w:rsidRDefault="003B7857" w:rsidP="003B7857">
      <w:pPr>
        <w:rPr>
          <w:rtl/>
          <w:lang w:eastAsia="he-IL"/>
        </w:rPr>
      </w:pPr>
      <w:bookmarkStart w:id="14132" w:name="_ETM_Q1_9967457"/>
      <w:bookmarkEnd w:id="14132"/>
    </w:p>
    <w:p w14:paraId="0D0C3602" w14:textId="5FE6AA7C" w:rsidR="003B7857" w:rsidRDefault="003B7857" w:rsidP="003B7857">
      <w:pPr>
        <w:pStyle w:val="af6"/>
        <w:keepNext/>
        <w:rPr>
          <w:rtl/>
        </w:rPr>
      </w:pPr>
      <w:bookmarkStart w:id="14133" w:name="ET_yor_5069_1533"/>
      <w:r w:rsidRPr="003B7857">
        <w:rPr>
          <w:rStyle w:val="TagStyle"/>
          <w:rtl/>
        </w:rPr>
        <w:t xml:space="preserve"> &lt;&lt; יור &gt;&gt; </w:t>
      </w:r>
      <w:r>
        <w:rPr>
          <w:rtl/>
        </w:rPr>
        <w:t>היו"ר יעקב אשר:</w:t>
      </w:r>
      <w:r w:rsidRPr="003B7857">
        <w:rPr>
          <w:rStyle w:val="TagStyle"/>
          <w:rtl/>
        </w:rPr>
        <w:t xml:space="preserve"> &lt;&lt; יור &gt;&gt;</w:t>
      </w:r>
      <w:r w:rsidR="00065E47">
        <w:rPr>
          <w:rtl/>
        </w:rPr>
        <w:t xml:space="preserve"> </w:t>
      </w:r>
      <w:r>
        <w:rPr>
          <w:rtl/>
        </w:rPr>
        <w:t xml:space="preserve"> </w:t>
      </w:r>
      <w:bookmarkEnd w:id="14133"/>
    </w:p>
    <w:p w14:paraId="28809B22" w14:textId="77777777" w:rsidR="003B7857" w:rsidRDefault="003B7857" w:rsidP="003B7857">
      <w:pPr>
        <w:pStyle w:val="KeepWithNext"/>
        <w:rPr>
          <w:rtl/>
          <w:lang w:eastAsia="he-IL"/>
        </w:rPr>
      </w:pPr>
    </w:p>
    <w:p w14:paraId="68CC3EDB" w14:textId="77777777" w:rsidR="003B7857" w:rsidRDefault="003B7857" w:rsidP="003B7857">
      <w:pPr>
        <w:rPr>
          <w:rtl/>
          <w:lang w:eastAsia="he-IL"/>
        </w:rPr>
      </w:pPr>
      <w:bookmarkStart w:id="14134" w:name="_ETM_Q1_9968728"/>
      <w:bookmarkStart w:id="14135" w:name="_ETM_Q1_9968791"/>
      <w:bookmarkEnd w:id="14134"/>
      <w:bookmarkEnd w:id="14135"/>
      <w:r>
        <w:rPr>
          <w:rFonts w:hint="cs"/>
          <w:rtl/>
          <w:lang w:eastAsia="he-IL"/>
        </w:rPr>
        <w:t xml:space="preserve">בבקשה, שם ותפקיד. </w:t>
      </w:r>
    </w:p>
    <w:p w14:paraId="7E944E81" w14:textId="77777777" w:rsidR="003B7857" w:rsidRDefault="003B7857" w:rsidP="003B7857">
      <w:pPr>
        <w:rPr>
          <w:rtl/>
          <w:lang w:eastAsia="he-IL"/>
        </w:rPr>
      </w:pPr>
      <w:bookmarkStart w:id="14136" w:name="_ETM_Q1_9970609"/>
      <w:bookmarkStart w:id="14137" w:name="_ETM_Q1_9970678"/>
      <w:bookmarkEnd w:id="14136"/>
      <w:bookmarkEnd w:id="14137"/>
    </w:p>
    <w:p w14:paraId="1A94A573" w14:textId="2B944DB6" w:rsidR="003B7857" w:rsidRDefault="003B7857" w:rsidP="003B7857">
      <w:pPr>
        <w:pStyle w:val="af9"/>
        <w:keepNext/>
        <w:rPr>
          <w:rtl/>
          <w:lang w:eastAsia="he-IL"/>
        </w:rPr>
      </w:pPr>
      <w:bookmarkStart w:id="14138" w:name="ET_guest_אמיר_ליפשיץ_1534"/>
      <w:r w:rsidRPr="003B7857">
        <w:rPr>
          <w:rStyle w:val="TagStyle"/>
          <w:rtl/>
        </w:rPr>
        <w:t xml:space="preserve"> &lt;&lt; אורח &gt;&gt; </w:t>
      </w:r>
      <w:r>
        <w:rPr>
          <w:rtl/>
          <w:lang w:eastAsia="he-IL"/>
        </w:rPr>
        <w:t>אמיר ליפשיץ:</w:t>
      </w:r>
      <w:r w:rsidRPr="003B7857">
        <w:rPr>
          <w:rStyle w:val="TagStyle"/>
          <w:rtl/>
        </w:rPr>
        <w:t xml:space="preserve"> &lt;&lt; אורח &gt;&gt;</w:t>
      </w:r>
      <w:r w:rsidR="00065E47">
        <w:rPr>
          <w:rtl/>
          <w:lang w:eastAsia="he-IL"/>
        </w:rPr>
        <w:t xml:space="preserve"> </w:t>
      </w:r>
      <w:r>
        <w:rPr>
          <w:rtl/>
          <w:lang w:eastAsia="he-IL"/>
        </w:rPr>
        <w:t xml:space="preserve"> </w:t>
      </w:r>
      <w:bookmarkEnd w:id="14138"/>
    </w:p>
    <w:p w14:paraId="539BE68C" w14:textId="77777777" w:rsidR="003B7857" w:rsidRDefault="003B7857" w:rsidP="003B7857">
      <w:pPr>
        <w:pStyle w:val="KeepWithNext"/>
        <w:rPr>
          <w:rtl/>
          <w:lang w:eastAsia="he-IL"/>
        </w:rPr>
      </w:pPr>
    </w:p>
    <w:p w14:paraId="1EE8646D" w14:textId="77777777" w:rsidR="003B7857" w:rsidRDefault="003B7857" w:rsidP="003B7857">
      <w:pPr>
        <w:rPr>
          <w:rtl/>
          <w:lang w:eastAsia="he-IL"/>
        </w:rPr>
      </w:pPr>
      <w:bookmarkStart w:id="14139" w:name="_ETM_Q1_9972039"/>
      <w:bookmarkStart w:id="14140" w:name="_ETM_Q1_9972092"/>
      <w:bookmarkEnd w:id="14139"/>
      <w:bookmarkEnd w:id="14140"/>
      <w:r>
        <w:rPr>
          <w:rFonts w:hint="cs"/>
          <w:rtl/>
          <w:lang w:eastAsia="he-IL"/>
        </w:rPr>
        <w:t>כן, עו"ד אמיר ליפשיץ, מהי</w:t>
      </w:r>
      <w:bookmarkStart w:id="14141" w:name="_ETM_Q1_9971978"/>
      <w:bookmarkEnd w:id="14141"/>
      <w:r>
        <w:rPr>
          <w:rFonts w:hint="cs"/>
          <w:rtl/>
          <w:lang w:eastAsia="he-IL"/>
        </w:rPr>
        <w:t>יעוץ המשפטי</w:t>
      </w:r>
      <w:bookmarkStart w:id="14142" w:name="_ETM_Q1_9973209"/>
      <w:bookmarkEnd w:id="14142"/>
      <w:r>
        <w:rPr>
          <w:rFonts w:hint="cs"/>
          <w:rtl/>
          <w:lang w:eastAsia="he-IL"/>
        </w:rPr>
        <w:t xml:space="preserve"> של אגף התנועה במשטרה. תסלחו לי שאני לא על מדים, </w:t>
      </w:r>
      <w:bookmarkStart w:id="14143" w:name="_ETM_Q1_9979542"/>
      <w:bookmarkEnd w:id="14143"/>
      <w:r>
        <w:rPr>
          <w:rFonts w:hint="cs"/>
          <w:rtl/>
          <w:lang w:eastAsia="he-IL"/>
        </w:rPr>
        <w:t xml:space="preserve">לא הספקתי. </w:t>
      </w:r>
      <w:bookmarkStart w:id="14144" w:name="_ETM_Q1_9981107"/>
      <w:bookmarkEnd w:id="14144"/>
    </w:p>
    <w:p w14:paraId="54615BB9" w14:textId="77777777" w:rsidR="003B7857" w:rsidRDefault="003B7857" w:rsidP="003B7857">
      <w:pPr>
        <w:rPr>
          <w:rtl/>
          <w:lang w:eastAsia="he-IL"/>
        </w:rPr>
      </w:pPr>
      <w:bookmarkStart w:id="14145" w:name="_ETM_Q1_9981178"/>
      <w:bookmarkEnd w:id="14145"/>
    </w:p>
    <w:p w14:paraId="3608B5E7" w14:textId="5279E69D" w:rsidR="003B7857" w:rsidRDefault="003B7857" w:rsidP="003B7857">
      <w:pPr>
        <w:pStyle w:val="af6"/>
        <w:keepNext/>
        <w:rPr>
          <w:rtl/>
        </w:rPr>
      </w:pPr>
      <w:bookmarkStart w:id="14146" w:name="ET_yor_5069_1535"/>
      <w:r w:rsidRPr="003B7857">
        <w:rPr>
          <w:rStyle w:val="TagStyle"/>
          <w:rtl/>
        </w:rPr>
        <w:t xml:space="preserve"> &lt;&lt; יור &gt;&gt; </w:t>
      </w:r>
      <w:r>
        <w:rPr>
          <w:rtl/>
        </w:rPr>
        <w:t>היו"ר יעקב אשר:</w:t>
      </w:r>
      <w:r w:rsidRPr="003B7857">
        <w:rPr>
          <w:rStyle w:val="TagStyle"/>
          <w:rtl/>
        </w:rPr>
        <w:t xml:space="preserve"> &lt;&lt; יור &gt;&gt;</w:t>
      </w:r>
      <w:r w:rsidR="00065E47">
        <w:rPr>
          <w:rtl/>
        </w:rPr>
        <w:t xml:space="preserve"> </w:t>
      </w:r>
      <w:r>
        <w:rPr>
          <w:rtl/>
        </w:rPr>
        <w:t xml:space="preserve"> </w:t>
      </w:r>
      <w:bookmarkEnd w:id="14146"/>
    </w:p>
    <w:p w14:paraId="073735C3" w14:textId="77777777" w:rsidR="003B7857" w:rsidRDefault="003B7857" w:rsidP="003B7857">
      <w:pPr>
        <w:pStyle w:val="KeepWithNext"/>
        <w:rPr>
          <w:rtl/>
          <w:lang w:eastAsia="he-IL"/>
        </w:rPr>
      </w:pPr>
    </w:p>
    <w:p w14:paraId="6C164152" w14:textId="77777777" w:rsidR="003B7857" w:rsidRDefault="003B7857" w:rsidP="003B7857">
      <w:pPr>
        <w:rPr>
          <w:rtl/>
          <w:lang w:eastAsia="he-IL"/>
        </w:rPr>
      </w:pPr>
      <w:bookmarkStart w:id="14147" w:name="_ETM_Q1_9982166"/>
      <w:bookmarkStart w:id="14148" w:name="_ETM_Q1_9982216"/>
      <w:bookmarkEnd w:id="14147"/>
      <w:bookmarkEnd w:id="14148"/>
      <w:r>
        <w:rPr>
          <w:rFonts w:hint="cs"/>
          <w:rtl/>
          <w:lang w:eastAsia="he-IL"/>
        </w:rPr>
        <w:t xml:space="preserve">יפה לך גם ככה. </w:t>
      </w:r>
    </w:p>
    <w:p w14:paraId="2CD4CB92" w14:textId="77777777" w:rsidR="003B7857" w:rsidRDefault="003B7857" w:rsidP="003B7857">
      <w:pPr>
        <w:rPr>
          <w:rtl/>
          <w:lang w:eastAsia="he-IL"/>
        </w:rPr>
      </w:pPr>
      <w:bookmarkStart w:id="14149" w:name="_ETM_Q1_9983807"/>
      <w:bookmarkStart w:id="14150" w:name="_ETM_Q1_9983879"/>
      <w:bookmarkEnd w:id="14149"/>
      <w:bookmarkEnd w:id="14150"/>
    </w:p>
    <w:p w14:paraId="7A925F5A" w14:textId="6E95F7DA" w:rsidR="003B7857" w:rsidRDefault="003B7857" w:rsidP="003B7857">
      <w:pPr>
        <w:pStyle w:val="af9"/>
        <w:keepNext/>
        <w:rPr>
          <w:rtl/>
          <w:lang w:eastAsia="he-IL"/>
        </w:rPr>
      </w:pPr>
      <w:bookmarkStart w:id="14151" w:name="ET_guest_אמיר_ליפשיץ_1536"/>
      <w:r w:rsidRPr="003B7857">
        <w:rPr>
          <w:rStyle w:val="TagStyle"/>
          <w:rtl/>
        </w:rPr>
        <w:t xml:space="preserve"> &lt;&lt; אורח &gt;&gt; </w:t>
      </w:r>
      <w:r>
        <w:rPr>
          <w:rtl/>
          <w:lang w:eastAsia="he-IL"/>
        </w:rPr>
        <w:t>אמיר ליפשיץ:</w:t>
      </w:r>
      <w:r w:rsidRPr="003B7857">
        <w:rPr>
          <w:rStyle w:val="TagStyle"/>
          <w:rtl/>
        </w:rPr>
        <w:t xml:space="preserve"> &lt;&lt; אורח &gt;&gt;</w:t>
      </w:r>
      <w:r w:rsidR="00065E47">
        <w:rPr>
          <w:rtl/>
          <w:lang w:eastAsia="he-IL"/>
        </w:rPr>
        <w:t xml:space="preserve"> </w:t>
      </w:r>
      <w:r>
        <w:rPr>
          <w:rtl/>
          <w:lang w:eastAsia="he-IL"/>
        </w:rPr>
        <w:t xml:space="preserve"> </w:t>
      </w:r>
      <w:bookmarkEnd w:id="14151"/>
    </w:p>
    <w:p w14:paraId="5C60EC31" w14:textId="77777777" w:rsidR="003B7857" w:rsidRDefault="003B7857" w:rsidP="003B7857">
      <w:pPr>
        <w:pStyle w:val="KeepWithNext"/>
        <w:rPr>
          <w:rtl/>
          <w:lang w:eastAsia="he-IL"/>
        </w:rPr>
      </w:pPr>
    </w:p>
    <w:p w14:paraId="0D51EE3E" w14:textId="77777777" w:rsidR="003B7857" w:rsidRDefault="003B7857" w:rsidP="003B7857">
      <w:pPr>
        <w:rPr>
          <w:rtl/>
          <w:lang w:eastAsia="he-IL"/>
        </w:rPr>
      </w:pPr>
      <w:bookmarkStart w:id="14152" w:name="_ETM_Q1_9985153"/>
      <w:bookmarkStart w:id="14153" w:name="_ETM_Q1_9985208"/>
      <w:bookmarkEnd w:id="14152"/>
      <w:bookmarkEnd w:id="14153"/>
      <w:r>
        <w:rPr>
          <w:rFonts w:hint="cs"/>
          <w:rtl/>
          <w:lang w:eastAsia="he-IL"/>
        </w:rPr>
        <w:t xml:space="preserve">אני אתחיל קודם כל </w:t>
      </w:r>
      <w:bookmarkStart w:id="14154" w:name="_ETM_Q1_9986784"/>
      <w:bookmarkEnd w:id="14154"/>
      <w:r>
        <w:rPr>
          <w:rFonts w:hint="cs"/>
          <w:rtl/>
          <w:lang w:eastAsia="he-IL"/>
        </w:rPr>
        <w:t>באיזה שהיא הערה</w:t>
      </w:r>
      <w:bookmarkStart w:id="14155" w:name="_ETM_Q1_9985221"/>
      <w:bookmarkEnd w:id="14155"/>
      <w:r>
        <w:rPr>
          <w:rFonts w:hint="cs"/>
          <w:rtl/>
          <w:lang w:eastAsia="he-IL"/>
        </w:rPr>
        <w:t xml:space="preserve"> כללית על חשיבות בכלל של הליך ההיוועצות.</w:t>
      </w:r>
      <w:bookmarkStart w:id="14156" w:name="_ETM_Q1_9990606"/>
      <w:bookmarkEnd w:id="14156"/>
      <w:r>
        <w:rPr>
          <w:rFonts w:hint="cs"/>
          <w:rtl/>
          <w:lang w:eastAsia="he-IL"/>
        </w:rPr>
        <w:t xml:space="preserve"> סתם הערה כללית. הליך ההיוועצ</w:t>
      </w:r>
      <w:bookmarkStart w:id="14157" w:name="_ETM_Q1_9990984"/>
      <w:bookmarkEnd w:id="14157"/>
      <w:r>
        <w:rPr>
          <w:rFonts w:hint="cs"/>
          <w:rtl/>
          <w:lang w:eastAsia="he-IL"/>
        </w:rPr>
        <w:t xml:space="preserve">ות </w:t>
      </w:r>
      <w:bookmarkStart w:id="14158" w:name="_ETM_Q1_9990440"/>
      <w:bookmarkEnd w:id="14158"/>
      <w:r>
        <w:rPr>
          <w:rFonts w:hint="cs"/>
          <w:rtl/>
          <w:lang w:eastAsia="he-IL"/>
        </w:rPr>
        <w:t>עם המשטרה בתחום הסדרי התנועה</w:t>
      </w:r>
      <w:bookmarkStart w:id="14159" w:name="_ETM_Q1_9995442"/>
      <w:bookmarkEnd w:id="14159"/>
      <w:r>
        <w:rPr>
          <w:rFonts w:hint="cs"/>
          <w:rtl/>
          <w:lang w:eastAsia="he-IL"/>
        </w:rPr>
        <w:t xml:space="preserve"> הוא מאוד מאו</w:t>
      </w:r>
      <w:bookmarkStart w:id="14160" w:name="_ETM_Q1_9994035"/>
      <w:bookmarkEnd w:id="14160"/>
      <w:r>
        <w:rPr>
          <w:rFonts w:hint="cs"/>
          <w:rtl/>
          <w:lang w:eastAsia="he-IL"/>
        </w:rPr>
        <w:t>ד חשוב. בעצם הסדרי תנועה הוא כל</w:t>
      </w:r>
      <w:bookmarkStart w:id="14161" w:name="_ETM_Q1_9998805"/>
      <w:bookmarkEnd w:id="14161"/>
      <w:r>
        <w:rPr>
          <w:rFonts w:hint="cs"/>
          <w:rtl/>
          <w:lang w:eastAsia="he-IL"/>
        </w:rPr>
        <w:t xml:space="preserve"> ה</w:t>
      </w:r>
      <w:bookmarkStart w:id="14162" w:name="_ETM_Q1_9995876"/>
      <w:bookmarkEnd w:id="14162"/>
      <w:r>
        <w:rPr>
          <w:rFonts w:hint="cs"/>
          <w:rtl/>
          <w:lang w:eastAsia="he-IL"/>
        </w:rPr>
        <w:t>סדר שמתב</w:t>
      </w:r>
      <w:bookmarkStart w:id="14163" w:name="_ETM_Q1_9996520"/>
      <w:bookmarkEnd w:id="14163"/>
      <w:r>
        <w:rPr>
          <w:rFonts w:hint="cs"/>
          <w:rtl/>
          <w:lang w:eastAsia="he-IL"/>
        </w:rPr>
        <w:t>צע בדרך. זה יכול להיות הצב</w:t>
      </w:r>
      <w:bookmarkStart w:id="14164" w:name="_ETM_Q1_9998403"/>
      <w:bookmarkEnd w:id="14164"/>
      <w:r>
        <w:rPr>
          <w:rFonts w:hint="cs"/>
          <w:rtl/>
          <w:lang w:eastAsia="he-IL"/>
        </w:rPr>
        <w:t>ה של</w:t>
      </w:r>
      <w:bookmarkStart w:id="14165" w:name="_ETM_Q1_9998811"/>
      <w:bookmarkEnd w:id="14165"/>
      <w:r>
        <w:rPr>
          <w:rFonts w:hint="cs"/>
          <w:rtl/>
          <w:lang w:eastAsia="he-IL"/>
        </w:rPr>
        <w:t xml:space="preserve"> תמרור, קביעה של סימן, מתקן</w:t>
      </w:r>
      <w:bookmarkStart w:id="14166" w:name="_ETM_Q1_10006959"/>
      <w:bookmarkStart w:id="14167" w:name="_ETM_Q1_10019959"/>
      <w:bookmarkEnd w:id="14166"/>
      <w:bookmarkEnd w:id="14167"/>
      <w:r>
        <w:rPr>
          <w:rFonts w:hint="cs"/>
          <w:rtl/>
          <w:lang w:eastAsia="he-IL"/>
        </w:rPr>
        <w:t>.</w:t>
      </w:r>
      <w:bookmarkStart w:id="14168" w:name="_ETM_Q1_10021386"/>
      <w:bookmarkStart w:id="14169" w:name="_ETM_Q1_10019142"/>
      <w:bookmarkStart w:id="14170" w:name="_ETM_Q1_10019398"/>
      <w:bookmarkEnd w:id="14168"/>
      <w:bookmarkEnd w:id="14169"/>
      <w:bookmarkEnd w:id="14170"/>
    </w:p>
    <w:p w14:paraId="1B2D7D38" w14:textId="77777777" w:rsidR="003B7857" w:rsidRDefault="003B7857" w:rsidP="003B7857">
      <w:pPr>
        <w:rPr>
          <w:rtl/>
          <w:lang w:eastAsia="he-IL"/>
        </w:rPr>
      </w:pPr>
      <w:bookmarkStart w:id="14171" w:name="_ETM_Q1_10019465"/>
      <w:bookmarkEnd w:id="14171"/>
    </w:p>
    <w:p w14:paraId="3B2985C4" w14:textId="5BE17AC1" w:rsidR="003B7857" w:rsidRDefault="003B7857" w:rsidP="003B7857">
      <w:pPr>
        <w:pStyle w:val="af6"/>
        <w:keepNext/>
        <w:rPr>
          <w:rtl/>
        </w:rPr>
      </w:pPr>
      <w:bookmarkStart w:id="14172" w:name="ET_yor_5069_1537"/>
      <w:r w:rsidRPr="003B7857">
        <w:rPr>
          <w:rStyle w:val="TagStyle"/>
          <w:rtl/>
        </w:rPr>
        <w:t xml:space="preserve"> &lt;&lt; יור &gt;&gt; </w:t>
      </w:r>
      <w:r>
        <w:rPr>
          <w:rtl/>
        </w:rPr>
        <w:t>היו"ר יעקב אשר:</w:t>
      </w:r>
      <w:r w:rsidRPr="003B7857">
        <w:rPr>
          <w:rStyle w:val="TagStyle"/>
          <w:rtl/>
        </w:rPr>
        <w:t xml:space="preserve"> &lt;&lt; יור &gt;&gt;</w:t>
      </w:r>
      <w:r w:rsidR="00065E47">
        <w:rPr>
          <w:rtl/>
        </w:rPr>
        <w:t xml:space="preserve"> </w:t>
      </w:r>
      <w:r>
        <w:rPr>
          <w:rtl/>
        </w:rPr>
        <w:t xml:space="preserve"> </w:t>
      </w:r>
      <w:bookmarkEnd w:id="14172"/>
    </w:p>
    <w:p w14:paraId="42FD816D" w14:textId="77777777" w:rsidR="003B7857" w:rsidRDefault="003B7857" w:rsidP="003B7857">
      <w:pPr>
        <w:pStyle w:val="KeepWithNext"/>
        <w:rPr>
          <w:rtl/>
          <w:lang w:eastAsia="he-IL"/>
        </w:rPr>
      </w:pPr>
    </w:p>
    <w:p w14:paraId="125B088B" w14:textId="77777777" w:rsidR="003B7857" w:rsidRDefault="003B7857" w:rsidP="003B7857">
      <w:pPr>
        <w:rPr>
          <w:rtl/>
          <w:lang w:eastAsia="he-IL"/>
        </w:rPr>
      </w:pPr>
      <w:bookmarkStart w:id="14173" w:name="_ETM_Q1_10020494"/>
      <w:bookmarkStart w:id="14174" w:name="_ETM_Q1_10020540"/>
      <w:bookmarkEnd w:id="14173"/>
      <w:bookmarkEnd w:id="14174"/>
      <w:r>
        <w:rPr>
          <w:rFonts w:hint="cs"/>
          <w:rtl/>
          <w:lang w:eastAsia="he-IL"/>
        </w:rPr>
        <w:t>כן?</w:t>
      </w:r>
    </w:p>
    <w:p w14:paraId="49637D16" w14:textId="77777777" w:rsidR="003B7857" w:rsidRDefault="003B7857" w:rsidP="003B7857">
      <w:pPr>
        <w:rPr>
          <w:rtl/>
          <w:lang w:eastAsia="he-IL"/>
        </w:rPr>
      </w:pPr>
      <w:bookmarkStart w:id="14175" w:name="_ETM_Q1_10022455"/>
      <w:bookmarkStart w:id="14176" w:name="_ETM_Q1_10022524"/>
      <w:bookmarkStart w:id="14177" w:name="_ETM_Q1_10020138"/>
      <w:bookmarkStart w:id="14178" w:name="_ETM_Q1_10020449"/>
      <w:bookmarkEnd w:id="14175"/>
      <w:bookmarkEnd w:id="14176"/>
      <w:bookmarkEnd w:id="14177"/>
      <w:bookmarkEnd w:id="14178"/>
    </w:p>
    <w:p w14:paraId="08C27E80" w14:textId="43FB3DCD" w:rsidR="003B7857" w:rsidRDefault="003B7857" w:rsidP="003B7857">
      <w:pPr>
        <w:pStyle w:val="af9"/>
        <w:keepNext/>
        <w:rPr>
          <w:rtl/>
          <w:lang w:eastAsia="he-IL"/>
        </w:rPr>
      </w:pPr>
      <w:bookmarkStart w:id="14179" w:name="ET_guest_אמיר_ליפשיץ_1538"/>
      <w:r w:rsidRPr="003B7857">
        <w:rPr>
          <w:rStyle w:val="TagStyle"/>
          <w:rtl/>
        </w:rPr>
        <w:t xml:space="preserve"> &lt;&lt; אורח &gt;&gt; </w:t>
      </w:r>
      <w:r>
        <w:rPr>
          <w:rtl/>
          <w:lang w:eastAsia="he-IL"/>
        </w:rPr>
        <w:t>אמיר ליפשיץ:</w:t>
      </w:r>
      <w:r w:rsidRPr="003B7857">
        <w:rPr>
          <w:rStyle w:val="TagStyle"/>
          <w:rtl/>
        </w:rPr>
        <w:t xml:space="preserve"> &lt;&lt; אורח &gt;&gt;</w:t>
      </w:r>
      <w:r w:rsidR="00065E47">
        <w:rPr>
          <w:rtl/>
          <w:lang w:eastAsia="he-IL"/>
        </w:rPr>
        <w:t xml:space="preserve"> </w:t>
      </w:r>
      <w:r>
        <w:rPr>
          <w:rtl/>
          <w:lang w:eastAsia="he-IL"/>
        </w:rPr>
        <w:t xml:space="preserve"> </w:t>
      </w:r>
      <w:bookmarkEnd w:id="14179"/>
    </w:p>
    <w:p w14:paraId="287BAF3F" w14:textId="77777777" w:rsidR="003B7857" w:rsidRDefault="003B7857" w:rsidP="003B7857">
      <w:pPr>
        <w:pStyle w:val="KeepWithNext"/>
        <w:rPr>
          <w:rtl/>
          <w:lang w:eastAsia="he-IL"/>
        </w:rPr>
      </w:pPr>
    </w:p>
    <w:p w14:paraId="2BFEC6F3" w14:textId="77777777" w:rsidR="003B7857" w:rsidRDefault="003B7857" w:rsidP="003B7857">
      <w:pPr>
        <w:rPr>
          <w:rtl/>
          <w:lang w:eastAsia="he-IL"/>
        </w:rPr>
      </w:pPr>
      <w:bookmarkStart w:id="14180" w:name="_ETM_Q1_10020946"/>
      <w:bookmarkStart w:id="14181" w:name="_ETM_Q1_10020995"/>
      <w:bookmarkEnd w:id="14180"/>
      <w:bookmarkEnd w:id="14181"/>
      <w:r>
        <w:rPr>
          <w:rFonts w:hint="cs"/>
          <w:rtl/>
          <w:lang w:eastAsia="he-IL"/>
        </w:rPr>
        <w:t>הליך ההיוועצות הוא הליך מאוד מאו</w:t>
      </w:r>
      <w:bookmarkStart w:id="14182" w:name="_ETM_Q1_10022862"/>
      <w:bookmarkEnd w:id="14182"/>
      <w:r>
        <w:rPr>
          <w:rFonts w:hint="cs"/>
          <w:rtl/>
          <w:lang w:eastAsia="he-IL"/>
        </w:rPr>
        <w:t>ד</w:t>
      </w:r>
      <w:bookmarkStart w:id="14183" w:name="_ETM_Q1_10023913"/>
      <w:bookmarkEnd w:id="14183"/>
      <w:r>
        <w:rPr>
          <w:rFonts w:hint="cs"/>
          <w:rtl/>
          <w:lang w:eastAsia="he-IL"/>
        </w:rPr>
        <w:t xml:space="preserve"> חשוב. הוא לא הליך </w:t>
      </w:r>
      <w:bookmarkStart w:id="14184" w:name="_ETM_Q1_10023882"/>
      <w:bookmarkEnd w:id="14184"/>
      <w:r>
        <w:rPr>
          <w:rFonts w:hint="cs"/>
          <w:rtl/>
          <w:lang w:eastAsia="he-IL"/>
        </w:rPr>
        <w:t>טכני. הוא הליך מאוד מאוד מהותי</w:t>
      </w:r>
      <w:bookmarkStart w:id="14185" w:name="_ETM_Q1_10028319"/>
      <w:bookmarkEnd w:id="14185"/>
      <w:r>
        <w:rPr>
          <w:rFonts w:hint="cs"/>
          <w:rtl/>
          <w:lang w:eastAsia="he-IL"/>
        </w:rPr>
        <w:t>. בסופו של יו</w:t>
      </w:r>
      <w:bookmarkStart w:id="14186" w:name="_ETM_Q1_10026900"/>
      <w:bookmarkEnd w:id="14186"/>
      <w:r>
        <w:rPr>
          <w:rFonts w:hint="cs"/>
          <w:rtl/>
          <w:lang w:eastAsia="he-IL"/>
        </w:rPr>
        <w:t>ם בודק מהנדס תנועה משטרתי את כל</w:t>
      </w:r>
      <w:bookmarkStart w:id="14187" w:name="_ETM_Q1_10031153"/>
      <w:bookmarkEnd w:id="14187"/>
      <w:r>
        <w:rPr>
          <w:rFonts w:hint="cs"/>
          <w:rtl/>
          <w:lang w:eastAsia="he-IL"/>
        </w:rPr>
        <w:t xml:space="preserve"> אותם </w:t>
      </w:r>
      <w:bookmarkStart w:id="14188" w:name="_ETM_Q1_10029900"/>
      <w:bookmarkEnd w:id="14188"/>
      <w:r>
        <w:rPr>
          <w:rFonts w:hint="cs"/>
          <w:rtl/>
          <w:lang w:eastAsia="he-IL"/>
        </w:rPr>
        <w:t>הסדרי תנועה שמבוקשים ומאזן בעצם בין הצורך הציבורי הכללי,</w:t>
      </w:r>
      <w:bookmarkStart w:id="14189" w:name="_ETM_Q1_10037617"/>
      <w:bookmarkEnd w:id="14189"/>
      <w:r>
        <w:rPr>
          <w:rFonts w:hint="cs"/>
          <w:rtl/>
          <w:lang w:eastAsia="he-IL"/>
        </w:rPr>
        <w:t xml:space="preserve"> בין הצורך הביטחוני של גופי הצלה, לצורך העניין. גישה למקומות</w:t>
      </w:r>
      <w:bookmarkStart w:id="14190" w:name="_ETM_Q1_10043939"/>
      <w:bookmarkEnd w:id="14190"/>
      <w:r>
        <w:rPr>
          <w:rFonts w:hint="cs"/>
          <w:rtl/>
          <w:lang w:eastAsia="he-IL"/>
        </w:rPr>
        <w:t xml:space="preserve"> כאלו ואחרים. לפע</w:t>
      </w:r>
      <w:bookmarkStart w:id="14191" w:name="_ETM_Q1_10043705"/>
      <w:bookmarkEnd w:id="14191"/>
      <w:r>
        <w:rPr>
          <w:rFonts w:hint="cs"/>
          <w:rtl/>
          <w:lang w:eastAsia="he-IL"/>
        </w:rPr>
        <w:t>מים יש התנגשויות, יש מתח, לא התנגשות,</w:t>
      </w:r>
      <w:bookmarkStart w:id="14192" w:name="_ETM_Q1_10048481"/>
      <w:bookmarkEnd w:id="14192"/>
      <w:r>
        <w:rPr>
          <w:rFonts w:hint="cs"/>
          <w:rtl/>
          <w:lang w:eastAsia="he-IL"/>
        </w:rPr>
        <w:t xml:space="preserve"> יש מתח בין הצורך </w:t>
      </w:r>
      <w:bookmarkStart w:id="14193" w:name="_ETM_Q1_10047798"/>
      <w:bookmarkEnd w:id="14193"/>
      <w:r>
        <w:rPr>
          <w:rFonts w:hint="cs"/>
          <w:rtl/>
          <w:lang w:eastAsia="he-IL"/>
        </w:rPr>
        <w:t>לקבוע הסדרי תנועה שיאפשרו לקיים את</w:t>
      </w:r>
      <w:bookmarkStart w:id="14194" w:name="_ETM_Q1_10053796"/>
      <w:bookmarkEnd w:id="14194"/>
      <w:r>
        <w:rPr>
          <w:rFonts w:hint="cs"/>
          <w:rtl/>
          <w:lang w:eastAsia="he-IL"/>
        </w:rPr>
        <w:t xml:space="preserve"> אותה עבוד</w:t>
      </w:r>
      <w:bookmarkStart w:id="14195" w:name="_ETM_Q1_10051769"/>
      <w:bookmarkEnd w:id="14195"/>
      <w:r>
        <w:rPr>
          <w:rFonts w:hint="cs"/>
          <w:rtl/>
          <w:lang w:eastAsia="he-IL"/>
        </w:rPr>
        <w:t xml:space="preserve">ה במהירות הכי גבוהה שאפשר לבין הצורך של הציבור </w:t>
      </w:r>
      <w:bookmarkStart w:id="14196" w:name="_ETM_Q1_10058129"/>
      <w:bookmarkEnd w:id="14196"/>
      <w:r>
        <w:rPr>
          <w:rFonts w:hint="cs"/>
          <w:rtl/>
          <w:lang w:eastAsia="he-IL"/>
        </w:rPr>
        <w:t>להתנייד ממקום למקום. ובסופו של דבר, המשט</w:t>
      </w:r>
      <w:bookmarkStart w:id="14197" w:name="_ETM_Q1_10059885"/>
      <w:bookmarkEnd w:id="14197"/>
      <w:r>
        <w:rPr>
          <w:rFonts w:hint="cs"/>
          <w:rtl/>
          <w:lang w:eastAsia="he-IL"/>
        </w:rPr>
        <w:t xml:space="preserve">רה, כגוף </w:t>
      </w:r>
      <w:bookmarkStart w:id="14198" w:name="_ETM_Q1_10058973"/>
      <w:bookmarkStart w:id="14199" w:name="_ETM_Q1_10056983"/>
      <w:bookmarkEnd w:id="14198"/>
      <w:bookmarkEnd w:id="14199"/>
      <w:r w:rsidR="00E820C0">
        <w:rPr>
          <w:rFonts w:hint="cs"/>
          <w:rtl/>
          <w:lang w:eastAsia="he-IL"/>
        </w:rPr>
        <w:t>שאחראי על</w:t>
      </w:r>
      <w:bookmarkStart w:id="14200" w:name="_ETM_Q1_10062723"/>
      <w:bookmarkEnd w:id="14200"/>
      <w:r w:rsidR="00E820C0">
        <w:rPr>
          <w:rFonts w:hint="cs"/>
          <w:rtl/>
          <w:lang w:eastAsia="he-IL"/>
        </w:rPr>
        <w:t xml:space="preserve"> קביעת הסדרי התנועה, על הסדרת ה</w:t>
      </w:r>
      <w:bookmarkStart w:id="14201" w:name="_ETM_Q1_10065031"/>
      <w:bookmarkEnd w:id="14201"/>
      <w:r w:rsidR="00E820C0">
        <w:rPr>
          <w:rFonts w:hint="cs"/>
          <w:rtl/>
          <w:lang w:eastAsia="he-IL"/>
        </w:rPr>
        <w:t>תנועה בדרכים. היא</w:t>
      </w:r>
      <w:bookmarkStart w:id="14202" w:name="_ETM_Q1_10066885"/>
      <w:bookmarkEnd w:id="14202"/>
      <w:r w:rsidR="00E820C0">
        <w:rPr>
          <w:rFonts w:hint="cs"/>
          <w:rtl/>
          <w:lang w:eastAsia="he-IL"/>
        </w:rPr>
        <w:t xml:space="preserve"> לא על קביעת</w:t>
      </w:r>
      <w:bookmarkStart w:id="14203" w:name="_ETM_Q1_10066246"/>
      <w:bookmarkEnd w:id="14203"/>
      <w:r w:rsidR="00E820C0">
        <w:rPr>
          <w:rFonts w:hint="cs"/>
          <w:rtl/>
          <w:lang w:eastAsia="he-IL"/>
        </w:rPr>
        <w:t xml:space="preserve"> הסדרי התנועה, היא אחראית על הסדרת התנועה</w:t>
      </w:r>
      <w:bookmarkStart w:id="14204" w:name="_ETM_Q1_10071338"/>
      <w:bookmarkEnd w:id="14204"/>
      <w:r w:rsidR="00E820C0">
        <w:rPr>
          <w:rFonts w:hint="cs"/>
          <w:rtl/>
          <w:lang w:eastAsia="he-IL"/>
        </w:rPr>
        <w:t xml:space="preserve"> בדרכים, היא ז</w:t>
      </w:r>
      <w:bookmarkStart w:id="14205" w:name="_ETM_Q1_10069800"/>
      <w:bookmarkEnd w:id="14205"/>
      <w:r w:rsidR="00E820C0">
        <w:rPr>
          <w:rFonts w:hint="cs"/>
          <w:rtl/>
          <w:lang w:eastAsia="he-IL"/>
        </w:rPr>
        <w:t xml:space="preserve">ו שנאלצת, נדרשת, לאזן בין הצרכים. אז זה </w:t>
      </w:r>
      <w:bookmarkStart w:id="14206" w:name="_ETM_Q1_10075831"/>
      <w:bookmarkEnd w:id="14206"/>
      <w:r w:rsidR="00E820C0">
        <w:rPr>
          <w:rFonts w:hint="cs"/>
          <w:rtl/>
          <w:lang w:eastAsia="he-IL"/>
        </w:rPr>
        <w:t>לגבי החשיבות ה</w:t>
      </w:r>
      <w:bookmarkStart w:id="14207" w:name="_ETM_Q1_10074226"/>
      <w:bookmarkEnd w:id="14207"/>
      <w:r w:rsidR="00E820C0">
        <w:rPr>
          <w:rFonts w:hint="cs"/>
          <w:rtl/>
          <w:lang w:eastAsia="he-IL"/>
        </w:rPr>
        <w:t xml:space="preserve">כללית. </w:t>
      </w:r>
      <w:bookmarkStart w:id="14208" w:name="_ETM_Q1_10075283"/>
      <w:bookmarkEnd w:id="14208"/>
    </w:p>
    <w:p w14:paraId="6823218E" w14:textId="77777777" w:rsidR="00E820C0" w:rsidRDefault="00E820C0" w:rsidP="003B7857">
      <w:pPr>
        <w:rPr>
          <w:rtl/>
          <w:lang w:eastAsia="he-IL"/>
        </w:rPr>
      </w:pPr>
      <w:bookmarkStart w:id="14209" w:name="_ETM_Q1_10075361"/>
      <w:bookmarkStart w:id="14210" w:name="_ETM_Q1_10075409"/>
      <w:bookmarkEnd w:id="14209"/>
      <w:bookmarkEnd w:id="14210"/>
    </w:p>
    <w:p w14:paraId="26CB3727" w14:textId="77777777" w:rsidR="00E820C0" w:rsidRDefault="00E820C0" w:rsidP="003B7857">
      <w:pPr>
        <w:rPr>
          <w:rtl/>
          <w:lang w:eastAsia="he-IL"/>
        </w:rPr>
      </w:pPr>
      <w:bookmarkStart w:id="14211" w:name="_ETM_Q1_10075473"/>
      <w:bookmarkEnd w:id="14211"/>
      <w:r>
        <w:rPr>
          <w:rFonts w:hint="cs"/>
          <w:rtl/>
          <w:lang w:eastAsia="he-IL"/>
        </w:rPr>
        <w:t xml:space="preserve">פרטנית לגבי </w:t>
      </w:r>
      <w:bookmarkStart w:id="14212" w:name="_ETM_Q1_10074396"/>
      <w:bookmarkEnd w:id="14212"/>
      <w:r>
        <w:rPr>
          <w:rFonts w:hint="cs"/>
          <w:rtl/>
          <w:lang w:eastAsia="he-IL"/>
        </w:rPr>
        <w:t>הנוסח:</w:t>
      </w:r>
      <w:r>
        <w:rPr>
          <w:rFonts w:hint="cs"/>
          <w:lang w:eastAsia="he-IL"/>
        </w:rPr>
        <w:t xml:space="preserve"> </w:t>
      </w:r>
      <w:r>
        <w:rPr>
          <w:rFonts w:hint="cs"/>
          <w:rtl/>
          <w:lang w:eastAsia="he-IL"/>
        </w:rPr>
        <w:t>בעצם בנוסח המוצע</w:t>
      </w:r>
      <w:bookmarkStart w:id="14213" w:name="_ETM_Q1_10083246"/>
      <w:bookmarkEnd w:id="14213"/>
      <w:r>
        <w:rPr>
          <w:rFonts w:hint="cs"/>
          <w:rtl/>
          <w:lang w:eastAsia="he-IL"/>
        </w:rPr>
        <w:t xml:space="preserve"> יש איזה פער מסוים ביחס למועד שבו יתחיל מניין 30</w:t>
      </w:r>
      <w:bookmarkStart w:id="14214" w:name="_ETM_Q1_10089073"/>
      <w:bookmarkEnd w:id="14214"/>
      <w:r>
        <w:rPr>
          <w:rFonts w:hint="cs"/>
          <w:rtl/>
          <w:lang w:eastAsia="he-IL"/>
        </w:rPr>
        <w:t xml:space="preserve"> הימים. כיום לא קיים רף של 30 ימים למתן מענה. </w:t>
      </w:r>
      <w:bookmarkStart w:id="14215" w:name="_ETM_Q1_10095248"/>
      <w:bookmarkEnd w:id="14215"/>
      <w:r>
        <w:rPr>
          <w:rFonts w:hint="cs"/>
          <w:rtl/>
          <w:lang w:eastAsia="he-IL"/>
        </w:rPr>
        <w:t>וברגע שנקבע בח</w:t>
      </w:r>
      <w:bookmarkStart w:id="14216" w:name="_ETM_Q1_10093792"/>
      <w:bookmarkEnd w:id="14216"/>
      <w:r>
        <w:rPr>
          <w:rFonts w:hint="cs"/>
          <w:rtl/>
          <w:lang w:eastAsia="he-IL"/>
        </w:rPr>
        <w:t xml:space="preserve">וק הזה ספציפית בנושא שלנו 30 ימים למענה </w:t>
      </w:r>
      <w:bookmarkStart w:id="14217" w:name="_ETM_Q1_10100992"/>
      <w:bookmarkEnd w:id="14217"/>
      <w:r>
        <w:rPr>
          <w:rFonts w:hint="cs"/>
          <w:rtl/>
          <w:lang w:eastAsia="he-IL"/>
        </w:rPr>
        <w:t xml:space="preserve">ועוד אפשרות להארכה של 30 ימים נוספים, חשוב </w:t>
      </w:r>
      <w:bookmarkStart w:id="14218" w:name="_ETM_Q1_10103567"/>
      <w:bookmarkEnd w:id="14218"/>
      <w:r>
        <w:rPr>
          <w:rFonts w:hint="cs"/>
          <w:rtl/>
          <w:lang w:eastAsia="he-IL"/>
        </w:rPr>
        <w:t>לנו מאוד</w:t>
      </w:r>
      <w:bookmarkStart w:id="14219" w:name="_ETM_Q1_10105222"/>
      <w:bookmarkEnd w:id="14219"/>
      <w:r>
        <w:rPr>
          <w:rFonts w:hint="cs"/>
          <w:rtl/>
          <w:lang w:eastAsia="he-IL"/>
        </w:rPr>
        <w:t xml:space="preserve"> לה</w:t>
      </w:r>
      <w:bookmarkStart w:id="14220" w:name="_ETM_Q1_10104540"/>
      <w:bookmarkStart w:id="14221" w:name="_ETM_Q1_10102848"/>
      <w:bookmarkEnd w:id="14220"/>
      <w:bookmarkEnd w:id="14221"/>
      <w:r>
        <w:rPr>
          <w:rFonts w:hint="cs"/>
          <w:rtl/>
          <w:lang w:eastAsia="he-IL"/>
        </w:rPr>
        <w:t>בהיר את המועד שבו יתחיל מניין</w:t>
      </w:r>
      <w:bookmarkStart w:id="14222" w:name="_ETM_Q1_10107668"/>
      <w:bookmarkEnd w:id="14222"/>
      <w:r>
        <w:rPr>
          <w:rFonts w:hint="cs"/>
          <w:rtl/>
          <w:lang w:eastAsia="he-IL"/>
        </w:rPr>
        <w:t xml:space="preserve"> אותם 30 ימים. ולכן אנחנו ביקשנו גם ממשרדי הממשלה, כולם,</w:t>
      </w:r>
      <w:bookmarkStart w:id="14223" w:name="_ETM_Q1_10113742"/>
      <w:bookmarkEnd w:id="14223"/>
      <w:r>
        <w:rPr>
          <w:rFonts w:hint="cs"/>
          <w:rtl/>
          <w:lang w:eastAsia="he-IL"/>
        </w:rPr>
        <w:t xml:space="preserve"> גם עם התחבורה וגם עם המשפטים וגם עם אוצר, את</w:t>
      </w:r>
      <w:bookmarkStart w:id="14224" w:name="_ETM_Q1_10118469"/>
      <w:bookmarkEnd w:id="14224"/>
      <w:r>
        <w:rPr>
          <w:rFonts w:hint="cs"/>
          <w:rtl/>
          <w:lang w:eastAsia="he-IL"/>
        </w:rPr>
        <w:t xml:space="preserve"> הצורך לקבוע בעצם את אותו מועד. והמועד הוא </w:t>
      </w:r>
      <w:bookmarkStart w:id="14225" w:name="_ETM_Q1_10119445"/>
      <w:bookmarkEnd w:id="14225"/>
      <w:r>
        <w:rPr>
          <w:rFonts w:hint="cs"/>
          <w:rtl/>
          <w:lang w:eastAsia="he-IL"/>
        </w:rPr>
        <w:t>היום שבו</w:t>
      </w:r>
      <w:bookmarkStart w:id="14226" w:name="_ETM_Q1_10121469"/>
      <w:bookmarkEnd w:id="14226"/>
      <w:r>
        <w:rPr>
          <w:rFonts w:hint="cs"/>
          <w:rtl/>
          <w:lang w:eastAsia="he-IL"/>
        </w:rPr>
        <w:t xml:space="preserve"> הבקשה, פנייה, הגיעה בפועל למשטרה. </w:t>
      </w:r>
      <w:bookmarkStart w:id="14227" w:name="_ETM_Q1_10122935"/>
      <w:bookmarkEnd w:id="14227"/>
      <w:r>
        <w:rPr>
          <w:rFonts w:hint="cs"/>
          <w:rtl/>
          <w:lang w:eastAsia="he-IL"/>
        </w:rPr>
        <w:t>מבחי</w:t>
      </w:r>
      <w:bookmarkStart w:id="14228" w:name="_ETM_Q1_10123612"/>
      <w:bookmarkEnd w:id="14228"/>
      <w:r>
        <w:rPr>
          <w:rFonts w:hint="cs"/>
          <w:rtl/>
          <w:lang w:eastAsia="he-IL"/>
        </w:rPr>
        <w:t>נתנו לא מספיק הנוסח</w:t>
      </w:r>
      <w:bookmarkStart w:id="14229" w:name="_ETM_Q1_10127563"/>
      <w:bookmarkEnd w:id="14229"/>
      <w:r>
        <w:rPr>
          <w:rFonts w:hint="cs"/>
          <w:rtl/>
          <w:lang w:eastAsia="he-IL"/>
        </w:rPr>
        <w:t xml:space="preserve"> הקיים. הוא יכול לשלוח </w:t>
      </w:r>
      <w:bookmarkStart w:id="14230" w:name="_ETM_Q1_10126669"/>
      <w:bookmarkEnd w:id="14230"/>
      <w:r>
        <w:rPr>
          <w:rFonts w:hint="cs"/>
          <w:rtl/>
          <w:lang w:eastAsia="he-IL"/>
        </w:rPr>
        <w:t xml:space="preserve">אותו בדואר, יכול להיות בדואר שבועיים </w:t>
      </w:r>
      <w:bookmarkStart w:id="14231" w:name="_ETM_Q1_10131730"/>
      <w:bookmarkEnd w:id="14231"/>
      <w:r>
        <w:rPr>
          <w:rFonts w:hint="cs"/>
          <w:rtl/>
          <w:lang w:eastAsia="he-IL"/>
        </w:rPr>
        <w:t>ואז לנו למשטרה לא יהיה שום, את השהות</w:t>
      </w:r>
      <w:bookmarkStart w:id="14232" w:name="_ETM_Q1_10133371"/>
      <w:bookmarkEnd w:id="14232"/>
      <w:r>
        <w:rPr>
          <w:rFonts w:hint="cs"/>
          <w:rtl/>
          <w:lang w:eastAsia="he-IL"/>
        </w:rPr>
        <w:t xml:space="preserve"> הזאת של</w:t>
      </w:r>
      <w:bookmarkStart w:id="14233" w:name="_ETM_Q1_10134178"/>
      <w:bookmarkEnd w:id="14233"/>
      <w:r>
        <w:rPr>
          <w:rFonts w:hint="cs"/>
          <w:rtl/>
          <w:lang w:eastAsia="he-IL"/>
        </w:rPr>
        <w:t xml:space="preserve"> ה-30 יום לצורך ביצוע. </w:t>
      </w:r>
      <w:bookmarkStart w:id="14234" w:name="_ETM_Q1_10134492"/>
      <w:bookmarkStart w:id="14235" w:name="_ETM_Q1_10135135"/>
      <w:bookmarkStart w:id="14236" w:name="_ETM_Q1_10136073"/>
      <w:bookmarkStart w:id="14237" w:name="_ETM_Q1_10137765"/>
      <w:bookmarkStart w:id="14238" w:name="_ETM_Q1_10134992"/>
      <w:bookmarkEnd w:id="14234"/>
      <w:bookmarkEnd w:id="14235"/>
      <w:bookmarkEnd w:id="14236"/>
      <w:bookmarkEnd w:id="14237"/>
      <w:bookmarkEnd w:id="14238"/>
      <w:r>
        <w:rPr>
          <w:rFonts w:hint="cs"/>
          <w:rtl/>
          <w:lang w:eastAsia="he-IL"/>
        </w:rPr>
        <w:t>בסוף אנחנו בנוסח נקיים את זה.</w:t>
      </w:r>
      <w:bookmarkStart w:id="14239" w:name="_ETM_Q1_10140328"/>
      <w:bookmarkEnd w:id="14239"/>
      <w:r>
        <w:rPr>
          <w:rFonts w:hint="cs"/>
          <w:rtl/>
          <w:lang w:eastAsia="he-IL"/>
        </w:rPr>
        <w:t xml:space="preserve"> אפשר לחשוב על נוסח פשוט מאוד. לד</w:t>
      </w:r>
      <w:bookmarkStart w:id="14240" w:name="_ETM_Q1_10140216"/>
      <w:bookmarkEnd w:id="14240"/>
      <w:r>
        <w:rPr>
          <w:rFonts w:hint="cs"/>
          <w:rtl/>
          <w:lang w:eastAsia="he-IL"/>
        </w:rPr>
        <w:t>וגמה בסעיף קטן (1)</w:t>
      </w:r>
      <w:bookmarkStart w:id="14241" w:name="_ETM_Q1_10143286"/>
      <w:bookmarkEnd w:id="14241"/>
      <w:r>
        <w:rPr>
          <w:rFonts w:hint="cs"/>
          <w:rtl/>
          <w:lang w:eastAsia="he-IL"/>
        </w:rPr>
        <w:t xml:space="preserve"> אפשר לקבוע בתוך 30 יום מיום</w:t>
      </w:r>
      <w:bookmarkStart w:id="14242" w:name="_ETM_Q1_10143731"/>
      <w:bookmarkEnd w:id="14242"/>
      <w:r>
        <w:rPr>
          <w:rFonts w:hint="cs"/>
          <w:rtl/>
          <w:lang w:eastAsia="he-IL"/>
        </w:rPr>
        <w:t xml:space="preserve"> קבלת הפנייה. </w:t>
      </w:r>
      <w:bookmarkStart w:id="14243" w:name="_ETM_Q1_10145012"/>
      <w:bookmarkEnd w:id="14243"/>
    </w:p>
    <w:p w14:paraId="5D0FA297" w14:textId="77777777" w:rsidR="00E820C0" w:rsidRDefault="00E820C0" w:rsidP="003B7857">
      <w:pPr>
        <w:rPr>
          <w:rtl/>
          <w:lang w:eastAsia="he-IL"/>
        </w:rPr>
      </w:pPr>
      <w:bookmarkStart w:id="14244" w:name="_ETM_Q1_10145097"/>
      <w:bookmarkEnd w:id="14244"/>
    </w:p>
    <w:p w14:paraId="3BDD6960" w14:textId="299D3042" w:rsidR="00E820C0" w:rsidRDefault="00E820C0" w:rsidP="00E820C0">
      <w:pPr>
        <w:pStyle w:val="a4"/>
        <w:keepNext/>
        <w:rPr>
          <w:rtl/>
        </w:rPr>
      </w:pPr>
      <w:bookmarkStart w:id="14245" w:name="ET_speaker_תומר_רוזנר_1539"/>
      <w:r w:rsidRPr="00E820C0">
        <w:rPr>
          <w:rStyle w:val="TagStyle"/>
          <w:rtl/>
        </w:rPr>
        <w:t xml:space="preserve"> &lt;&lt; דובר &gt;&gt; </w:t>
      </w:r>
      <w:r>
        <w:rPr>
          <w:rtl/>
        </w:rPr>
        <w:t xml:space="preserve">תומר </w:t>
      </w:r>
      <w:proofErr w:type="spellStart"/>
      <w:r>
        <w:rPr>
          <w:rtl/>
        </w:rPr>
        <w:t>רוזנר</w:t>
      </w:r>
      <w:proofErr w:type="spellEnd"/>
      <w:r>
        <w:rPr>
          <w:rtl/>
        </w:rPr>
        <w:t>:</w:t>
      </w:r>
      <w:r w:rsidRPr="00E820C0">
        <w:rPr>
          <w:rStyle w:val="TagStyle"/>
          <w:rtl/>
        </w:rPr>
        <w:t xml:space="preserve"> &lt;&lt; דובר &gt;&gt;</w:t>
      </w:r>
      <w:r w:rsidR="00065E47">
        <w:rPr>
          <w:rtl/>
        </w:rPr>
        <w:t xml:space="preserve"> </w:t>
      </w:r>
      <w:r>
        <w:rPr>
          <w:rtl/>
        </w:rPr>
        <w:t xml:space="preserve"> </w:t>
      </w:r>
      <w:bookmarkEnd w:id="14245"/>
    </w:p>
    <w:p w14:paraId="38205EA5" w14:textId="77777777" w:rsidR="00E820C0" w:rsidRDefault="00E820C0" w:rsidP="00E820C0">
      <w:pPr>
        <w:pStyle w:val="KeepWithNext"/>
        <w:rPr>
          <w:rtl/>
          <w:lang w:eastAsia="he-IL"/>
        </w:rPr>
      </w:pPr>
      <w:bookmarkStart w:id="14246" w:name="_ETM_Q1_10155293"/>
      <w:bookmarkEnd w:id="14246"/>
    </w:p>
    <w:p w14:paraId="4CDBA074" w14:textId="77777777" w:rsidR="00E820C0" w:rsidRDefault="00E820C0" w:rsidP="00E820C0">
      <w:pPr>
        <w:rPr>
          <w:rtl/>
          <w:lang w:eastAsia="he-IL"/>
        </w:rPr>
      </w:pPr>
      <w:bookmarkStart w:id="14247" w:name="_ETM_Q1_10146219"/>
      <w:bookmarkStart w:id="14248" w:name="_ETM_Q1_10146280"/>
      <w:bookmarkEnd w:id="14247"/>
      <w:bookmarkEnd w:id="14248"/>
      <w:r>
        <w:rPr>
          <w:rFonts w:hint="cs"/>
          <w:rtl/>
          <w:lang w:eastAsia="he-IL"/>
        </w:rPr>
        <w:t xml:space="preserve">נכון. </w:t>
      </w:r>
    </w:p>
    <w:p w14:paraId="20A76B0B" w14:textId="77777777" w:rsidR="00E820C0" w:rsidRDefault="00E820C0" w:rsidP="00E820C0">
      <w:pPr>
        <w:rPr>
          <w:rtl/>
          <w:lang w:eastAsia="he-IL"/>
        </w:rPr>
      </w:pPr>
      <w:bookmarkStart w:id="14249" w:name="_ETM_Q1_10147237"/>
      <w:bookmarkStart w:id="14250" w:name="_ETM_Q1_10147338"/>
      <w:bookmarkStart w:id="14251" w:name="_ETM_Q1_10144616"/>
      <w:bookmarkEnd w:id="14249"/>
      <w:bookmarkEnd w:id="14250"/>
      <w:bookmarkEnd w:id="14251"/>
    </w:p>
    <w:p w14:paraId="51C243DC" w14:textId="60764EA7" w:rsidR="00E820C0" w:rsidRDefault="00E820C0" w:rsidP="00E820C0">
      <w:pPr>
        <w:pStyle w:val="af9"/>
        <w:keepNext/>
        <w:rPr>
          <w:rtl/>
          <w:lang w:eastAsia="he-IL"/>
        </w:rPr>
      </w:pPr>
      <w:bookmarkStart w:id="14252" w:name="ET_guest_שי_שלף_1540"/>
      <w:r w:rsidRPr="00E820C0">
        <w:rPr>
          <w:rStyle w:val="TagStyle"/>
          <w:rtl/>
        </w:rPr>
        <w:t xml:space="preserve"> &lt;&lt; אורח &gt;&gt; </w:t>
      </w:r>
      <w:r>
        <w:rPr>
          <w:rtl/>
          <w:lang w:eastAsia="he-IL"/>
        </w:rPr>
        <w:t>שי שלף:</w:t>
      </w:r>
      <w:r w:rsidRPr="00E820C0">
        <w:rPr>
          <w:rStyle w:val="TagStyle"/>
          <w:rtl/>
        </w:rPr>
        <w:t xml:space="preserve"> &lt;&lt; אורח &gt;&gt;</w:t>
      </w:r>
      <w:r w:rsidR="00065E47">
        <w:rPr>
          <w:rtl/>
          <w:lang w:eastAsia="he-IL"/>
        </w:rPr>
        <w:t xml:space="preserve"> </w:t>
      </w:r>
      <w:r>
        <w:rPr>
          <w:rtl/>
          <w:lang w:eastAsia="he-IL"/>
        </w:rPr>
        <w:t xml:space="preserve"> </w:t>
      </w:r>
      <w:bookmarkEnd w:id="14252"/>
    </w:p>
    <w:p w14:paraId="24B237F9" w14:textId="77777777" w:rsidR="00E820C0" w:rsidRDefault="00E820C0" w:rsidP="00E820C0">
      <w:pPr>
        <w:pStyle w:val="KeepWithNext"/>
        <w:rPr>
          <w:rtl/>
          <w:lang w:eastAsia="he-IL"/>
        </w:rPr>
      </w:pPr>
    </w:p>
    <w:p w14:paraId="641A1842" w14:textId="77777777" w:rsidR="003B7857" w:rsidRDefault="00E820C0" w:rsidP="00E820C0">
      <w:pPr>
        <w:rPr>
          <w:rtl/>
          <w:lang w:eastAsia="he-IL"/>
        </w:rPr>
      </w:pPr>
      <w:bookmarkStart w:id="14253" w:name="_ETM_Q1_10145862"/>
      <w:bookmarkStart w:id="14254" w:name="_ETM_Q1_10145915"/>
      <w:bookmarkEnd w:id="14253"/>
      <w:bookmarkEnd w:id="14254"/>
      <w:r>
        <w:rPr>
          <w:rFonts w:hint="cs"/>
          <w:rtl/>
          <w:lang w:eastAsia="he-IL"/>
        </w:rPr>
        <w:t xml:space="preserve">רגע, </w:t>
      </w:r>
      <w:bookmarkStart w:id="14255" w:name="_ETM_Q1_10146370"/>
      <w:bookmarkEnd w:id="14255"/>
      <w:r>
        <w:rPr>
          <w:rFonts w:hint="cs"/>
          <w:rtl/>
          <w:lang w:eastAsia="he-IL"/>
        </w:rPr>
        <w:t>אני אסייג. הפנייה למשרד האוצר בוצעה היום. אנחנו כן נ</w:t>
      </w:r>
      <w:bookmarkStart w:id="14256" w:name="_ETM_Q1_10148958"/>
      <w:bookmarkEnd w:id="14256"/>
      <w:r>
        <w:rPr>
          <w:rFonts w:hint="cs"/>
          <w:rtl/>
          <w:lang w:eastAsia="he-IL"/>
        </w:rPr>
        <w:t>ב</w:t>
      </w:r>
      <w:bookmarkStart w:id="14257" w:name="_ETM_Q1_10149189"/>
      <w:bookmarkEnd w:id="14257"/>
      <w:r>
        <w:rPr>
          <w:rFonts w:hint="cs"/>
          <w:rtl/>
          <w:lang w:eastAsia="he-IL"/>
        </w:rPr>
        <w:t>קש להמשיך לבחון את הדברים ברמה הממשלתית. וכשאנחנו נלבן את הסוגיה</w:t>
      </w:r>
      <w:bookmarkStart w:id="14258" w:name="_ETM_Q1_10155804"/>
      <w:bookmarkEnd w:id="14258"/>
      <w:r>
        <w:rPr>
          <w:rFonts w:hint="cs"/>
          <w:rtl/>
          <w:lang w:eastAsia="he-IL"/>
        </w:rPr>
        <w:t xml:space="preserve"> אנחנו נבוא בפני הוועדה. </w:t>
      </w:r>
      <w:bookmarkStart w:id="14259" w:name="_ETM_Q1_10155091"/>
      <w:bookmarkEnd w:id="14259"/>
    </w:p>
    <w:p w14:paraId="58217CC8" w14:textId="77777777" w:rsidR="00E820C0" w:rsidRDefault="00E820C0" w:rsidP="00E820C0">
      <w:pPr>
        <w:pStyle w:val="af6"/>
        <w:rPr>
          <w:rStyle w:val="TagStyle"/>
          <w:rtl/>
        </w:rPr>
      </w:pPr>
      <w:bookmarkStart w:id="14260" w:name="ET_yor_5069_1541"/>
    </w:p>
    <w:p w14:paraId="17BCF893" w14:textId="460C84B1" w:rsidR="00E820C0" w:rsidRDefault="00E820C0" w:rsidP="00E820C0">
      <w:pPr>
        <w:pStyle w:val="af6"/>
        <w:keepNext/>
        <w:rPr>
          <w:rtl/>
        </w:rPr>
      </w:pPr>
      <w:r w:rsidRPr="00E820C0">
        <w:rPr>
          <w:rStyle w:val="TagStyle"/>
          <w:rtl/>
        </w:rPr>
        <w:t xml:space="preserve"> &lt;&lt; יור &gt;&gt; </w:t>
      </w:r>
      <w:r>
        <w:rPr>
          <w:rtl/>
        </w:rPr>
        <w:t>היו"ר יעקב אשר:</w:t>
      </w:r>
      <w:r w:rsidRPr="00E820C0">
        <w:rPr>
          <w:rStyle w:val="TagStyle"/>
          <w:rtl/>
        </w:rPr>
        <w:t xml:space="preserve"> &lt;&lt; יור &gt;&gt;</w:t>
      </w:r>
      <w:r w:rsidR="00065E47">
        <w:rPr>
          <w:rtl/>
        </w:rPr>
        <w:t xml:space="preserve"> </w:t>
      </w:r>
      <w:r>
        <w:rPr>
          <w:rtl/>
        </w:rPr>
        <w:t xml:space="preserve"> </w:t>
      </w:r>
      <w:bookmarkEnd w:id="14260"/>
    </w:p>
    <w:p w14:paraId="4798D2CE" w14:textId="77777777" w:rsidR="00E820C0" w:rsidRDefault="00E820C0" w:rsidP="00E820C0">
      <w:pPr>
        <w:pStyle w:val="KeepWithNext"/>
        <w:rPr>
          <w:rtl/>
          <w:lang w:eastAsia="he-IL"/>
        </w:rPr>
      </w:pPr>
      <w:bookmarkStart w:id="14261" w:name="_ETM_Q1_10154016"/>
      <w:bookmarkEnd w:id="14261"/>
    </w:p>
    <w:p w14:paraId="4CDBF38A" w14:textId="77777777" w:rsidR="00E820C0" w:rsidRDefault="00E820C0" w:rsidP="00E820C0">
      <w:pPr>
        <w:rPr>
          <w:rtl/>
          <w:lang w:eastAsia="he-IL"/>
        </w:rPr>
      </w:pPr>
      <w:bookmarkStart w:id="14262" w:name="_ETM_Q1_10155885"/>
      <w:bookmarkStart w:id="14263" w:name="_ETM_Q1_10155915"/>
      <w:bookmarkStart w:id="14264" w:name="_ETM_Q1_10155943"/>
      <w:bookmarkStart w:id="14265" w:name="_ETM_Q1_10155991"/>
      <w:bookmarkEnd w:id="14262"/>
      <w:bookmarkEnd w:id="14263"/>
      <w:bookmarkEnd w:id="14264"/>
      <w:bookmarkEnd w:id="14265"/>
      <w:r>
        <w:rPr>
          <w:rFonts w:hint="cs"/>
          <w:rtl/>
          <w:lang w:eastAsia="he-IL"/>
        </w:rPr>
        <w:t>לא, כדי להבנות את שיקול דעתכם</w:t>
      </w:r>
      <w:bookmarkStart w:id="14266" w:name="_ETM_Q1_10160795"/>
      <w:bookmarkEnd w:id="14266"/>
      <w:r>
        <w:rPr>
          <w:rFonts w:hint="cs"/>
          <w:rtl/>
          <w:lang w:eastAsia="he-IL"/>
        </w:rPr>
        <w:t xml:space="preserve"> אני או</w:t>
      </w:r>
      <w:bookmarkStart w:id="14267" w:name="_ETM_Q1_10158296"/>
      <w:bookmarkEnd w:id="14267"/>
      <w:r>
        <w:rPr>
          <w:rFonts w:hint="cs"/>
          <w:rtl/>
          <w:lang w:eastAsia="he-IL"/>
        </w:rPr>
        <w:t xml:space="preserve">מר לכם. </w:t>
      </w:r>
      <w:bookmarkStart w:id="14268" w:name="_ETM_Q1_10160827"/>
      <w:bookmarkEnd w:id="14268"/>
    </w:p>
    <w:p w14:paraId="2D1AD2A5" w14:textId="77777777" w:rsidR="00E820C0" w:rsidRDefault="00E820C0" w:rsidP="00E820C0">
      <w:pPr>
        <w:rPr>
          <w:rtl/>
          <w:lang w:eastAsia="he-IL"/>
        </w:rPr>
      </w:pPr>
      <w:bookmarkStart w:id="14269" w:name="_ETM_Q1_10160897"/>
      <w:bookmarkStart w:id="14270" w:name="_ETM_Q1_10158686"/>
      <w:bookmarkEnd w:id="14269"/>
      <w:bookmarkEnd w:id="14270"/>
    </w:p>
    <w:p w14:paraId="790FD1CA" w14:textId="15C9DCB2" w:rsidR="00E820C0" w:rsidRDefault="00E820C0" w:rsidP="00E820C0">
      <w:pPr>
        <w:pStyle w:val="a4"/>
        <w:keepNext/>
        <w:rPr>
          <w:rtl/>
        </w:rPr>
      </w:pPr>
      <w:bookmarkStart w:id="14271" w:name="ET_speaker_תומר_רוזנר_1542"/>
      <w:r w:rsidRPr="00E820C0">
        <w:rPr>
          <w:rStyle w:val="TagStyle"/>
          <w:rtl/>
        </w:rPr>
        <w:t xml:space="preserve"> &lt;&lt; דובר &gt;&gt; </w:t>
      </w:r>
      <w:r>
        <w:rPr>
          <w:rtl/>
        </w:rPr>
        <w:t xml:space="preserve">תומר </w:t>
      </w:r>
      <w:proofErr w:type="spellStart"/>
      <w:r>
        <w:rPr>
          <w:rtl/>
        </w:rPr>
        <w:t>רוזנר</w:t>
      </w:r>
      <w:proofErr w:type="spellEnd"/>
      <w:r>
        <w:rPr>
          <w:rtl/>
        </w:rPr>
        <w:t>:</w:t>
      </w:r>
      <w:r w:rsidRPr="00E820C0">
        <w:rPr>
          <w:rStyle w:val="TagStyle"/>
          <w:rtl/>
        </w:rPr>
        <w:t xml:space="preserve"> &lt;&lt; דובר &gt;&gt;</w:t>
      </w:r>
      <w:r w:rsidR="00065E47">
        <w:rPr>
          <w:rtl/>
        </w:rPr>
        <w:t xml:space="preserve"> </w:t>
      </w:r>
      <w:r>
        <w:rPr>
          <w:rtl/>
        </w:rPr>
        <w:t xml:space="preserve"> </w:t>
      </w:r>
      <w:bookmarkEnd w:id="14271"/>
    </w:p>
    <w:p w14:paraId="6EF02805" w14:textId="77777777" w:rsidR="00E820C0" w:rsidRDefault="00E820C0" w:rsidP="00E820C0">
      <w:pPr>
        <w:pStyle w:val="KeepWithNext"/>
        <w:rPr>
          <w:rtl/>
          <w:lang w:eastAsia="he-IL"/>
        </w:rPr>
      </w:pPr>
    </w:p>
    <w:p w14:paraId="0E3C288D" w14:textId="77777777" w:rsidR="00E820C0" w:rsidRDefault="00E820C0" w:rsidP="00E820C0">
      <w:pPr>
        <w:rPr>
          <w:rtl/>
          <w:lang w:eastAsia="he-IL"/>
        </w:rPr>
      </w:pPr>
      <w:bookmarkStart w:id="14272" w:name="_ETM_Q1_10159793"/>
      <w:bookmarkStart w:id="14273" w:name="_ETM_Q1_10159852"/>
      <w:bookmarkEnd w:id="14272"/>
      <w:bookmarkEnd w:id="14273"/>
      <w:r>
        <w:rPr>
          <w:rFonts w:hint="cs"/>
          <w:rtl/>
          <w:lang w:eastAsia="he-IL"/>
        </w:rPr>
        <w:t xml:space="preserve">זה מובן מאליו. </w:t>
      </w:r>
    </w:p>
    <w:p w14:paraId="34EC6FE2" w14:textId="77777777" w:rsidR="00E820C0" w:rsidRDefault="00E820C0" w:rsidP="00E820C0">
      <w:pPr>
        <w:rPr>
          <w:rtl/>
          <w:lang w:eastAsia="he-IL"/>
        </w:rPr>
      </w:pPr>
      <w:bookmarkStart w:id="14274" w:name="_ETM_Q1_10161452"/>
      <w:bookmarkStart w:id="14275" w:name="_ETM_Q1_10161521"/>
      <w:bookmarkEnd w:id="14274"/>
      <w:bookmarkEnd w:id="14275"/>
    </w:p>
    <w:p w14:paraId="6D8CEF97" w14:textId="1EAD8156" w:rsidR="00E820C0" w:rsidRDefault="00E820C0" w:rsidP="00E820C0">
      <w:pPr>
        <w:pStyle w:val="af6"/>
        <w:keepNext/>
        <w:rPr>
          <w:rtl/>
        </w:rPr>
      </w:pPr>
      <w:bookmarkStart w:id="14276" w:name="ET_yor_5069_1543"/>
      <w:r w:rsidRPr="00E820C0">
        <w:rPr>
          <w:rStyle w:val="TagStyle"/>
          <w:rtl/>
        </w:rPr>
        <w:t xml:space="preserve"> &lt;&lt; יור &gt;&gt; </w:t>
      </w:r>
      <w:r>
        <w:rPr>
          <w:rtl/>
        </w:rPr>
        <w:t>היו"ר יעקב אשר:</w:t>
      </w:r>
      <w:r w:rsidRPr="00E820C0">
        <w:rPr>
          <w:rStyle w:val="TagStyle"/>
          <w:rtl/>
        </w:rPr>
        <w:t xml:space="preserve"> &lt;&lt; יור &gt;&gt;</w:t>
      </w:r>
      <w:r w:rsidR="00065E47">
        <w:rPr>
          <w:rtl/>
        </w:rPr>
        <w:t xml:space="preserve"> </w:t>
      </w:r>
      <w:r>
        <w:rPr>
          <w:rtl/>
        </w:rPr>
        <w:t xml:space="preserve"> </w:t>
      </w:r>
      <w:bookmarkEnd w:id="14276"/>
    </w:p>
    <w:p w14:paraId="52D0606D" w14:textId="77777777" w:rsidR="00E820C0" w:rsidRDefault="00E820C0" w:rsidP="00E820C0">
      <w:pPr>
        <w:pStyle w:val="KeepWithNext"/>
        <w:rPr>
          <w:rtl/>
          <w:lang w:eastAsia="he-IL"/>
        </w:rPr>
      </w:pPr>
    </w:p>
    <w:p w14:paraId="1F101715" w14:textId="77777777" w:rsidR="00E820C0" w:rsidRDefault="00E820C0" w:rsidP="00E820C0">
      <w:pPr>
        <w:rPr>
          <w:rtl/>
          <w:lang w:eastAsia="he-IL"/>
        </w:rPr>
      </w:pPr>
      <w:bookmarkStart w:id="14277" w:name="_ETM_Q1_10162573"/>
      <w:bookmarkStart w:id="14278" w:name="_ETM_Q1_10162626"/>
      <w:bookmarkEnd w:id="14277"/>
      <w:bookmarkEnd w:id="14278"/>
      <w:r>
        <w:rPr>
          <w:rFonts w:hint="cs"/>
          <w:rtl/>
          <w:lang w:eastAsia="he-IL"/>
        </w:rPr>
        <w:t xml:space="preserve">זה מה שאומר </w:t>
      </w:r>
      <w:bookmarkStart w:id="14279" w:name="_ETM_Q1_10163606"/>
      <w:bookmarkEnd w:id="14279"/>
      <w:r>
        <w:rPr>
          <w:rFonts w:hint="cs"/>
          <w:rtl/>
          <w:lang w:eastAsia="he-IL"/>
        </w:rPr>
        <w:t>היוע</w:t>
      </w:r>
      <w:bookmarkStart w:id="14280" w:name="_ETM_Q1_10160946"/>
      <w:bookmarkEnd w:id="14280"/>
      <w:r>
        <w:rPr>
          <w:rFonts w:hint="cs"/>
          <w:rtl/>
          <w:lang w:eastAsia="he-IL"/>
        </w:rPr>
        <w:t>ץ המשפטי פה לשמאלי, שזה מובן מאליו ויש בזה היגיון</w:t>
      </w:r>
      <w:bookmarkStart w:id="14281" w:name="_ETM_Q1_10166524"/>
      <w:bookmarkEnd w:id="14281"/>
      <w:r>
        <w:rPr>
          <w:rFonts w:hint="cs"/>
          <w:rtl/>
          <w:lang w:eastAsia="he-IL"/>
        </w:rPr>
        <w:t xml:space="preserve"> ואפשר. </w:t>
      </w:r>
      <w:bookmarkStart w:id="14282" w:name="_ETM_Q1_10168196"/>
      <w:bookmarkEnd w:id="14282"/>
    </w:p>
    <w:p w14:paraId="4752402B" w14:textId="77777777" w:rsidR="00E820C0" w:rsidRDefault="00E820C0" w:rsidP="00E820C0">
      <w:pPr>
        <w:rPr>
          <w:rtl/>
          <w:lang w:eastAsia="he-IL"/>
        </w:rPr>
      </w:pPr>
      <w:bookmarkStart w:id="14283" w:name="_ETM_Q1_10168270"/>
      <w:bookmarkEnd w:id="14283"/>
    </w:p>
    <w:p w14:paraId="39748CA9" w14:textId="4C5A7249" w:rsidR="00E820C0" w:rsidRDefault="00E820C0" w:rsidP="00E820C0">
      <w:pPr>
        <w:pStyle w:val="a4"/>
        <w:keepNext/>
        <w:rPr>
          <w:rtl/>
        </w:rPr>
      </w:pPr>
      <w:bookmarkStart w:id="14284" w:name="ET_speaker_תומר_רוזנר_1544"/>
      <w:r w:rsidRPr="00E820C0">
        <w:rPr>
          <w:rStyle w:val="TagStyle"/>
          <w:rtl/>
        </w:rPr>
        <w:t xml:space="preserve"> &lt;&lt; דובר &gt;&gt; </w:t>
      </w:r>
      <w:r>
        <w:rPr>
          <w:rtl/>
        </w:rPr>
        <w:t xml:space="preserve">תומר </w:t>
      </w:r>
      <w:proofErr w:type="spellStart"/>
      <w:r>
        <w:rPr>
          <w:rtl/>
        </w:rPr>
        <w:t>רוזנר</w:t>
      </w:r>
      <w:proofErr w:type="spellEnd"/>
      <w:r>
        <w:rPr>
          <w:rtl/>
        </w:rPr>
        <w:t>:</w:t>
      </w:r>
      <w:r w:rsidRPr="00E820C0">
        <w:rPr>
          <w:rStyle w:val="TagStyle"/>
          <w:rtl/>
        </w:rPr>
        <w:t xml:space="preserve"> &lt;&lt; דובר &gt;&gt;</w:t>
      </w:r>
      <w:r w:rsidR="00065E47">
        <w:rPr>
          <w:rtl/>
        </w:rPr>
        <w:t xml:space="preserve"> </w:t>
      </w:r>
      <w:r>
        <w:rPr>
          <w:rtl/>
        </w:rPr>
        <w:t xml:space="preserve"> </w:t>
      </w:r>
      <w:bookmarkEnd w:id="14284"/>
    </w:p>
    <w:p w14:paraId="4744FD78" w14:textId="77777777" w:rsidR="00E820C0" w:rsidRDefault="00E820C0" w:rsidP="00E820C0">
      <w:pPr>
        <w:pStyle w:val="KeepWithNext"/>
        <w:rPr>
          <w:rtl/>
          <w:lang w:eastAsia="he-IL"/>
        </w:rPr>
      </w:pPr>
    </w:p>
    <w:p w14:paraId="3CBCC8C6" w14:textId="77777777" w:rsidR="00E820C0" w:rsidRDefault="00E820C0" w:rsidP="00E820C0">
      <w:pPr>
        <w:rPr>
          <w:rtl/>
          <w:lang w:eastAsia="he-IL"/>
        </w:rPr>
      </w:pPr>
      <w:bookmarkStart w:id="14285" w:name="_ETM_Q1_10169630"/>
      <w:bookmarkEnd w:id="14285"/>
      <w:r>
        <w:rPr>
          <w:rFonts w:hint="cs"/>
          <w:rtl/>
          <w:lang w:eastAsia="he-IL"/>
        </w:rPr>
        <w:t>ל</w:t>
      </w:r>
      <w:bookmarkStart w:id="14286" w:name="_ETM_Q1_10169681"/>
      <w:bookmarkEnd w:id="14286"/>
      <w:r>
        <w:rPr>
          <w:rFonts w:hint="cs"/>
          <w:rtl/>
          <w:lang w:eastAsia="he-IL"/>
        </w:rPr>
        <w:t>א צריך כל</w:t>
      </w:r>
      <w:bookmarkStart w:id="14287" w:name="_ETM_Q1_10167672"/>
      <w:bookmarkEnd w:id="14287"/>
      <w:r>
        <w:rPr>
          <w:rFonts w:hint="cs"/>
          <w:rtl/>
          <w:lang w:eastAsia="he-IL"/>
        </w:rPr>
        <w:t xml:space="preserve"> דבר. </w:t>
      </w:r>
    </w:p>
    <w:p w14:paraId="316F2826" w14:textId="77777777" w:rsidR="00E820C0" w:rsidRDefault="00E820C0" w:rsidP="00E820C0">
      <w:pPr>
        <w:rPr>
          <w:rtl/>
          <w:lang w:eastAsia="he-IL"/>
        </w:rPr>
      </w:pPr>
      <w:bookmarkStart w:id="14288" w:name="_ETM_Q1_10168154"/>
      <w:bookmarkStart w:id="14289" w:name="_ETM_Q1_10168269"/>
      <w:bookmarkEnd w:id="14288"/>
      <w:bookmarkEnd w:id="14289"/>
    </w:p>
    <w:p w14:paraId="106419F1" w14:textId="05394104" w:rsidR="00E820C0" w:rsidRDefault="00E820C0" w:rsidP="00E820C0">
      <w:pPr>
        <w:pStyle w:val="af6"/>
        <w:keepNext/>
        <w:rPr>
          <w:rtl/>
        </w:rPr>
      </w:pPr>
      <w:bookmarkStart w:id="14290" w:name="ET_yor_5069_1545"/>
      <w:r w:rsidRPr="00E820C0">
        <w:rPr>
          <w:rStyle w:val="TagStyle"/>
          <w:rtl/>
        </w:rPr>
        <w:t xml:space="preserve"> &lt;&lt; יור &gt;&gt; </w:t>
      </w:r>
      <w:r>
        <w:rPr>
          <w:rtl/>
        </w:rPr>
        <w:t>היו"ר יעקב אשר:</w:t>
      </w:r>
      <w:r w:rsidRPr="00E820C0">
        <w:rPr>
          <w:rStyle w:val="TagStyle"/>
          <w:rtl/>
        </w:rPr>
        <w:t xml:space="preserve"> &lt;&lt; יור &gt;&gt;</w:t>
      </w:r>
      <w:r w:rsidR="00065E47">
        <w:rPr>
          <w:rtl/>
        </w:rPr>
        <w:t xml:space="preserve"> </w:t>
      </w:r>
      <w:r>
        <w:rPr>
          <w:rtl/>
        </w:rPr>
        <w:t xml:space="preserve"> </w:t>
      </w:r>
      <w:bookmarkEnd w:id="14290"/>
    </w:p>
    <w:p w14:paraId="6B43E7BF" w14:textId="77777777" w:rsidR="00E820C0" w:rsidRDefault="00E820C0" w:rsidP="00E820C0">
      <w:pPr>
        <w:pStyle w:val="KeepWithNext"/>
        <w:rPr>
          <w:rtl/>
          <w:lang w:eastAsia="he-IL"/>
        </w:rPr>
      </w:pPr>
    </w:p>
    <w:p w14:paraId="271E893E" w14:textId="77777777" w:rsidR="00E820C0" w:rsidRDefault="00E820C0" w:rsidP="00E820C0">
      <w:pPr>
        <w:rPr>
          <w:rtl/>
          <w:lang w:eastAsia="he-IL"/>
        </w:rPr>
      </w:pPr>
      <w:bookmarkStart w:id="14291" w:name="_ETM_Q1_10169304"/>
      <w:bookmarkStart w:id="14292" w:name="_ETM_Q1_10169367"/>
      <w:bookmarkEnd w:id="14291"/>
      <w:bookmarkEnd w:id="14292"/>
      <w:r>
        <w:rPr>
          <w:rFonts w:hint="cs"/>
          <w:rtl/>
          <w:lang w:eastAsia="he-IL"/>
        </w:rPr>
        <w:t xml:space="preserve">להבנות לכם את שיקול הדעת. </w:t>
      </w:r>
      <w:bookmarkStart w:id="14293" w:name="_ETM_Q1_10172203"/>
      <w:bookmarkStart w:id="14294" w:name="_ETM_Q1_10172454"/>
      <w:bookmarkEnd w:id="14293"/>
      <w:bookmarkEnd w:id="14294"/>
    </w:p>
    <w:p w14:paraId="5983D6EE" w14:textId="77777777" w:rsidR="00E820C0" w:rsidRDefault="00E820C0" w:rsidP="00E820C0">
      <w:pPr>
        <w:rPr>
          <w:rtl/>
          <w:lang w:eastAsia="he-IL"/>
        </w:rPr>
      </w:pPr>
      <w:bookmarkStart w:id="14295" w:name="_ETM_Q1_10172567"/>
      <w:bookmarkStart w:id="14296" w:name="_ETM_Q1_10170747"/>
      <w:bookmarkStart w:id="14297" w:name="_ETM_Q1_10169595"/>
      <w:bookmarkEnd w:id="14295"/>
      <w:bookmarkEnd w:id="14296"/>
      <w:bookmarkEnd w:id="14297"/>
    </w:p>
    <w:p w14:paraId="31D94646" w14:textId="5F1EEB7E" w:rsidR="00E820C0" w:rsidRDefault="00E820C0" w:rsidP="00E820C0">
      <w:pPr>
        <w:pStyle w:val="af9"/>
        <w:keepNext/>
        <w:rPr>
          <w:rtl/>
          <w:lang w:eastAsia="he-IL"/>
        </w:rPr>
      </w:pPr>
      <w:bookmarkStart w:id="14298" w:name="ET_guest_איציק_דניאל_1546"/>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298"/>
    </w:p>
    <w:p w14:paraId="7769AECA" w14:textId="77777777" w:rsidR="00E820C0" w:rsidRDefault="00E820C0" w:rsidP="00E820C0">
      <w:pPr>
        <w:pStyle w:val="KeepWithNext"/>
        <w:rPr>
          <w:rtl/>
          <w:lang w:eastAsia="he-IL"/>
        </w:rPr>
      </w:pPr>
    </w:p>
    <w:p w14:paraId="2C63608A" w14:textId="77777777" w:rsidR="00E820C0" w:rsidRDefault="00E820C0" w:rsidP="00E820C0">
      <w:pPr>
        <w:rPr>
          <w:rtl/>
          <w:lang w:eastAsia="he-IL"/>
        </w:rPr>
      </w:pPr>
      <w:bookmarkStart w:id="14299" w:name="_ETM_Q1_10172049"/>
      <w:bookmarkStart w:id="14300" w:name="_ETM_Q1_10172100"/>
      <w:bookmarkEnd w:id="14299"/>
      <w:bookmarkEnd w:id="14300"/>
      <w:r>
        <w:rPr>
          <w:rFonts w:hint="cs"/>
          <w:rtl/>
          <w:lang w:eastAsia="he-IL"/>
        </w:rPr>
        <w:t>רק שנבין מה היועץ המשפטי של ה</w:t>
      </w:r>
      <w:bookmarkStart w:id="14301" w:name="_ETM_Q1_10171599"/>
      <w:bookmarkEnd w:id="14301"/>
      <w:r>
        <w:rPr>
          <w:rFonts w:hint="cs"/>
          <w:rtl/>
          <w:lang w:eastAsia="he-IL"/>
        </w:rPr>
        <w:t>וועדה הציעה? אתה מציע</w:t>
      </w:r>
      <w:bookmarkStart w:id="14302" w:name="_ETM_Q1_10174298"/>
      <w:bookmarkEnd w:id="14302"/>
      <w:r>
        <w:rPr>
          <w:rFonts w:hint="cs"/>
          <w:rtl/>
          <w:lang w:eastAsia="he-IL"/>
        </w:rPr>
        <w:t>?</w:t>
      </w:r>
      <w:bookmarkStart w:id="14303" w:name="_ETM_Q1_10176045"/>
      <w:bookmarkEnd w:id="14303"/>
    </w:p>
    <w:p w14:paraId="7B7B49FF" w14:textId="77777777" w:rsidR="00E820C0" w:rsidRDefault="00E820C0" w:rsidP="00E820C0">
      <w:pPr>
        <w:rPr>
          <w:rtl/>
          <w:lang w:eastAsia="he-IL"/>
        </w:rPr>
      </w:pPr>
      <w:bookmarkStart w:id="14304" w:name="_ETM_Q1_10176123"/>
      <w:bookmarkEnd w:id="14304"/>
    </w:p>
    <w:p w14:paraId="43D2C0DC" w14:textId="0617E58A" w:rsidR="00E820C0" w:rsidRDefault="00E820C0" w:rsidP="00E820C0">
      <w:pPr>
        <w:pStyle w:val="a4"/>
        <w:keepNext/>
        <w:rPr>
          <w:rtl/>
        </w:rPr>
      </w:pPr>
      <w:bookmarkStart w:id="14305" w:name="ET_speaker_תומר_רוזנר_1547"/>
      <w:r w:rsidRPr="00E820C0">
        <w:rPr>
          <w:rStyle w:val="TagStyle"/>
          <w:rtl/>
        </w:rPr>
        <w:t xml:space="preserve"> &lt;&lt; דובר &gt;&gt; </w:t>
      </w:r>
      <w:r>
        <w:rPr>
          <w:rtl/>
        </w:rPr>
        <w:t xml:space="preserve">תומר </w:t>
      </w:r>
      <w:proofErr w:type="spellStart"/>
      <w:r>
        <w:rPr>
          <w:rtl/>
        </w:rPr>
        <w:t>רוזנר</w:t>
      </w:r>
      <w:proofErr w:type="spellEnd"/>
      <w:r>
        <w:rPr>
          <w:rtl/>
        </w:rPr>
        <w:t>:</w:t>
      </w:r>
      <w:r w:rsidRPr="00E820C0">
        <w:rPr>
          <w:rStyle w:val="TagStyle"/>
          <w:rtl/>
        </w:rPr>
        <w:t xml:space="preserve"> &lt;&lt; דובר &gt;&gt;</w:t>
      </w:r>
      <w:r w:rsidR="00065E47">
        <w:rPr>
          <w:rtl/>
        </w:rPr>
        <w:t xml:space="preserve"> </w:t>
      </w:r>
      <w:r>
        <w:rPr>
          <w:rtl/>
        </w:rPr>
        <w:t xml:space="preserve"> </w:t>
      </w:r>
      <w:bookmarkEnd w:id="14305"/>
    </w:p>
    <w:p w14:paraId="073D9044" w14:textId="77777777" w:rsidR="00E820C0" w:rsidRDefault="00E820C0" w:rsidP="00E820C0">
      <w:pPr>
        <w:pStyle w:val="KeepWithNext"/>
        <w:rPr>
          <w:rtl/>
          <w:lang w:eastAsia="he-IL"/>
        </w:rPr>
      </w:pPr>
    </w:p>
    <w:p w14:paraId="5FD43A19" w14:textId="77777777" w:rsidR="00E820C0" w:rsidRDefault="00E820C0" w:rsidP="00E820C0">
      <w:pPr>
        <w:rPr>
          <w:rtl/>
          <w:lang w:eastAsia="he-IL"/>
        </w:rPr>
      </w:pPr>
      <w:bookmarkStart w:id="14306" w:name="_ETM_Q1_10174049"/>
      <w:bookmarkStart w:id="14307" w:name="_ETM_Q1_10174102"/>
      <w:bookmarkEnd w:id="14306"/>
      <w:bookmarkEnd w:id="14307"/>
      <w:r>
        <w:rPr>
          <w:rFonts w:hint="cs"/>
          <w:rtl/>
          <w:lang w:eastAsia="he-IL"/>
        </w:rPr>
        <w:t>מיום קבלת הפנייה. מה, אתה רוצה שהוא ימנה את ה-</w:t>
      </w:r>
      <w:bookmarkStart w:id="14308" w:name="_ETM_Q1_10175891"/>
      <w:bookmarkEnd w:id="14308"/>
      <w:r>
        <w:rPr>
          <w:rFonts w:hint="cs"/>
          <w:rtl/>
          <w:lang w:eastAsia="he-IL"/>
        </w:rPr>
        <w:t>30,</w:t>
      </w:r>
      <w:bookmarkStart w:id="14309" w:name="_ETM_Q1_10177165"/>
      <w:bookmarkEnd w:id="14309"/>
      <w:r>
        <w:rPr>
          <w:rFonts w:hint="cs"/>
          <w:rtl/>
          <w:lang w:eastAsia="he-IL"/>
        </w:rPr>
        <w:t xml:space="preserve"> שהוא ישים לו את זה מתחת לדלת והוא לא זה?</w:t>
      </w:r>
      <w:r>
        <w:rPr>
          <w:rFonts w:hint="cs"/>
          <w:lang w:eastAsia="he-IL"/>
        </w:rPr>
        <w:t xml:space="preserve"> </w:t>
      </w:r>
      <w:bookmarkStart w:id="14310" w:name="_ETM_Q1_10181943"/>
      <w:bookmarkEnd w:id="14310"/>
      <w:r>
        <w:rPr>
          <w:rFonts w:hint="cs"/>
          <w:rtl/>
          <w:lang w:eastAsia="he-IL"/>
        </w:rPr>
        <w:t>מה, כאילו?</w:t>
      </w:r>
      <w:bookmarkStart w:id="14311" w:name="_ETM_Q1_10183188"/>
      <w:bookmarkEnd w:id="14311"/>
    </w:p>
    <w:p w14:paraId="6BC5B02A" w14:textId="77777777" w:rsidR="00E820C0" w:rsidRDefault="00E820C0" w:rsidP="00E820C0">
      <w:pPr>
        <w:rPr>
          <w:rtl/>
          <w:lang w:eastAsia="he-IL"/>
        </w:rPr>
      </w:pPr>
      <w:bookmarkStart w:id="14312" w:name="_ETM_Q1_10183259"/>
      <w:bookmarkEnd w:id="14312"/>
    </w:p>
    <w:p w14:paraId="1A04285B" w14:textId="37B52E11" w:rsidR="00E820C0" w:rsidRDefault="00E820C0" w:rsidP="00E820C0">
      <w:pPr>
        <w:pStyle w:val="af9"/>
        <w:keepNext/>
        <w:rPr>
          <w:rtl/>
          <w:lang w:eastAsia="he-IL"/>
        </w:rPr>
      </w:pPr>
      <w:bookmarkStart w:id="14313" w:name="ET_guest_איציק_דניאל_1548"/>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313"/>
    </w:p>
    <w:p w14:paraId="2C8CF085" w14:textId="77777777" w:rsidR="00E820C0" w:rsidRDefault="00E820C0" w:rsidP="00E820C0">
      <w:pPr>
        <w:pStyle w:val="KeepWithNext"/>
        <w:rPr>
          <w:rtl/>
          <w:lang w:eastAsia="he-IL"/>
        </w:rPr>
      </w:pPr>
    </w:p>
    <w:p w14:paraId="35F3E067" w14:textId="77777777" w:rsidR="00E820C0" w:rsidRDefault="00E820C0" w:rsidP="00E820C0">
      <w:pPr>
        <w:rPr>
          <w:rtl/>
          <w:lang w:eastAsia="he-IL"/>
        </w:rPr>
      </w:pPr>
      <w:bookmarkStart w:id="14314" w:name="_ETM_Q1_10181633"/>
      <w:bookmarkStart w:id="14315" w:name="_ETM_Q1_10181681"/>
      <w:bookmarkEnd w:id="14314"/>
      <w:bookmarkEnd w:id="14315"/>
      <w:r>
        <w:rPr>
          <w:rFonts w:hint="cs"/>
          <w:rtl/>
          <w:lang w:eastAsia="he-IL"/>
        </w:rPr>
        <w:t>לא, בוודאי שב</w:t>
      </w:r>
      <w:bookmarkStart w:id="14316" w:name="_ETM_Q1_10181402"/>
      <w:bookmarkEnd w:id="14316"/>
      <w:r>
        <w:rPr>
          <w:rFonts w:hint="cs"/>
          <w:rtl/>
          <w:lang w:eastAsia="he-IL"/>
        </w:rPr>
        <w:t>סופו של דבר צריכה להיות</w:t>
      </w:r>
      <w:bookmarkStart w:id="14317" w:name="_ETM_Q1_10184618"/>
      <w:bookmarkEnd w:id="14317"/>
      <w:r>
        <w:rPr>
          <w:rFonts w:hint="cs"/>
          <w:rtl/>
          <w:lang w:eastAsia="he-IL"/>
        </w:rPr>
        <w:t xml:space="preserve"> פנייה. אב</w:t>
      </w:r>
      <w:bookmarkStart w:id="14318" w:name="_ETM_Q1_10182566"/>
      <w:bookmarkEnd w:id="14318"/>
      <w:r>
        <w:rPr>
          <w:rFonts w:hint="cs"/>
          <w:rtl/>
          <w:lang w:eastAsia="he-IL"/>
        </w:rPr>
        <w:t>ל עכשיו השאלה אם אנ</w:t>
      </w:r>
      <w:bookmarkStart w:id="14319" w:name="_ETM_Q1_10183230"/>
      <w:bookmarkEnd w:id="14319"/>
      <w:r>
        <w:rPr>
          <w:rFonts w:hint="cs"/>
          <w:rtl/>
          <w:lang w:eastAsia="he-IL"/>
        </w:rPr>
        <w:t>חנו נכנסים להגדרה, פנייה</w:t>
      </w:r>
      <w:bookmarkStart w:id="14320" w:name="_ETM_Q1_10186564"/>
      <w:bookmarkEnd w:id="14320"/>
      <w:r>
        <w:rPr>
          <w:rFonts w:hint="cs"/>
          <w:rtl/>
          <w:lang w:eastAsia="he-IL"/>
        </w:rPr>
        <w:t xml:space="preserve"> </w:t>
      </w:r>
      <w:proofErr w:type="spellStart"/>
      <w:r>
        <w:rPr>
          <w:rFonts w:hint="cs"/>
          <w:rtl/>
          <w:lang w:eastAsia="he-IL"/>
        </w:rPr>
        <w:t>בכלולותה</w:t>
      </w:r>
      <w:proofErr w:type="spellEnd"/>
      <w:r>
        <w:rPr>
          <w:rFonts w:hint="cs"/>
          <w:rtl/>
          <w:lang w:eastAsia="he-IL"/>
        </w:rPr>
        <w:t>. העבירו שאלות</w:t>
      </w:r>
      <w:bookmarkStart w:id="14321" w:name="_ETM_Q1_10186736"/>
      <w:bookmarkEnd w:id="14321"/>
      <w:r>
        <w:rPr>
          <w:rFonts w:hint="cs"/>
          <w:rtl/>
          <w:lang w:eastAsia="he-IL"/>
        </w:rPr>
        <w:t>. אז רגע, ממועד מענה השאלות</w:t>
      </w:r>
      <w:bookmarkStart w:id="14322" w:name="_ETM_Q1_10191234"/>
      <w:bookmarkEnd w:id="14322"/>
      <w:r>
        <w:rPr>
          <w:rFonts w:hint="cs"/>
          <w:rtl/>
          <w:lang w:eastAsia="he-IL"/>
        </w:rPr>
        <w:t xml:space="preserve"> </w:t>
      </w:r>
      <w:proofErr w:type="spellStart"/>
      <w:r>
        <w:rPr>
          <w:rFonts w:hint="cs"/>
          <w:rtl/>
          <w:lang w:eastAsia="he-IL"/>
        </w:rPr>
        <w:t>וכו</w:t>
      </w:r>
      <w:proofErr w:type="spellEnd"/>
      <w:r>
        <w:rPr>
          <w:rFonts w:hint="cs"/>
          <w:rtl/>
          <w:lang w:eastAsia="he-IL"/>
        </w:rPr>
        <w:t>'. ואנחנו נ</w:t>
      </w:r>
      <w:bookmarkStart w:id="14323" w:name="_ETM_Q1_10189842"/>
      <w:bookmarkEnd w:id="14323"/>
      <w:r>
        <w:rPr>
          <w:rFonts w:hint="cs"/>
          <w:rtl/>
          <w:lang w:eastAsia="he-IL"/>
        </w:rPr>
        <w:t>מצאים פה באיזה לופ שלעולם לא נתחיל בכלל</w:t>
      </w:r>
      <w:bookmarkStart w:id="14324" w:name="_ETM_Q1_10194515"/>
      <w:bookmarkEnd w:id="14324"/>
      <w:r>
        <w:rPr>
          <w:rFonts w:hint="cs"/>
          <w:rtl/>
          <w:lang w:eastAsia="he-IL"/>
        </w:rPr>
        <w:t xml:space="preserve"> ל</w:t>
      </w:r>
      <w:bookmarkStart w:id="14325" w:name="_ETM_Q1_10191828"/>
      <w:bookmarkEnd w:id="14325"/>
      <w:r>
        <w:rPr>
          <w:rFonts w:hint="cs"/>
          <w:rtl/>
          <w:lang w:eastAsia="he-IL"/>
        </w:rPr>
        <w:t xml:space="preserve">ספור את משך הימים. </w:t>
      </w:r>
      <w:bookmarkStart w:id="14326" w:name="_ETM_Q1_10191040"/>
      <w:bookmarkStart w:id="14327" w:name="_ETM_Q1_10194979"/>
      <w:bookmarkEnd w:id="14326"/>
      <w:bookmarkEnd w:id="14327"/>
    </w:p>
    <w:p w14:paraId="67F4B133" w14:textId="77777777" w:rsidR="00E820C0" w:rsidRDefault="00E820C0" w:rsidP="00E820C0">
      <w:pPr>
        <w:rPr>
          <w:rtl/>
          <w:lang w:eastAsia="he-IL"/>
        </w:rPr>
      </w:pPr>
      <w:bookmarkStart w:id="14328" w:name="_ETM_Q1_10195050"/>
      <w:bookmarkEnd w:id="14328"/>
    </w:p>
    <w:p w14:paraId="313ECCF1" w14:textId="332F7E5A" w:rsidR="00E820C0" w:rsidRDefault="00E820C0" w:rsidP="00E820C0">
      <w:pPr>
        <w:pStyle w:val="a4"/>
        <w:keepNext/>
        <w:rPr>
          <w:rtl/>
        </w:rPr>
      </w:pPr>
      <w:bookmarkStart w:id="14329" w:name="ET_speaker_תומר_רוזנר_1549"/>
      <w:r w:rsidRPr="00E820C0">
        <w:rPr>
          <w:rStyle w:val="TagStyle"/>
          <w:rtl/>
        </w:rPr>
        <w:t xml:space="preserve"> &lt;&lt; דובר &gt;&gt; </w:t>
      </w:r>
      <w:r>
        <w:rPr>
          <w:rtl/>
        </w:rPr>
        <w:t xml:space="preserve">תומר </w:t>
      </w:r>
      <w:proofErr w:type="spellStart"/>
      <w:r>
        <w:rPr>
          <w:rtl/>
        </w:rPr>
        <w:t>רוזנר</w:t>
      </w:r>
      <w:proofErr w:type="spellEnd"/>
      <w:r>
        <w:rPr>
          <w:rtl/>
        </w:rPr>
        <w:t>:</w:t>
      </w:r>
      <w:r w:rsidRPr="00E820C0">
        <w:rPr>
          <w:rStyle w:val="TagStyle"/>
          <w:rtl/>
        </w:rPr>
        <w:t xml:space="preserve"> &lt;&lt; דובר &gt;&gt;</w:t>
      </w:r>
      <w:r w:rsidR="00065E47">
        <w:rPr>
          <w:rtl/>
        </w:rPr>
        <w:t xml:space="preserve"> </w:t>
      </w:r>
      <w:r>
        <w:rPr>
          <w:rtl/>
        </w:rPr>
        <w:t xml:space="preserve"> </w:t>
      </w:r>
      <w:bookmarkEnd w:id="14329"/>
    </w:p>
    <w:p w14:paraId="5149041B" w14:textId="77777777" w:rsidR="00E820C0" w:rsidRDefault="00E820C0" w:rsidP="00E820C0">
      <w:pPr>
        <w:pStyle w:val="KeepWithNext"/>
        <w:rPr>
          <w:rtl/>
          <w:lang w:eastAsia="he-IL"/>
        </w:rPr>
      </w:pPr>
    </w:p>
    <w:p w14:paraId="792F4F61" w14:textId="77777777" w:rsidR="00E820C0" w:rsidRDefault="00E820C0" w:rsidP="00E820C0">
      <w:pPr>
        <w:rPr>
          <w:rtl/>
          <w:lang w:eastAsia="he-IL"/>
        </w:rPr>
      </w:pPr>
      <w:bookmarkStart w:id="14330" w:name="_ETM_Q1_10196306"/>
      <w:bookmarkStart w:id="14331" w:name="_ETM_Q1_10196355"/>
      <w:bookmarkEnd w:id="14330"/>
      <w:bookmarkEnd w:id="14331"/>
      <w:r>
        <w:rPr>
          <w:rFonts w:hint="cs"/>
          <w:rtl/>
          <w:lang w:eastAsia="he-IL"/>
        </w:rPr>
        <w:t xml:space="preserve">לא, </w:t>
      </w:r>
      <w:bookmarkStart w:id="14332" w:name="_ETM_Q1_10193614"/>
      <w:bookmarkEnd w:id="14332"/>
      <w:r>
        <w:rPr>
          <w:rFonts w:hint="cs"/>
          <w:rtl/>
          <w:lang w:eastAsia="he-IL"/>
        </w:rPr>
        <w:t>לא, השאלות האלה קיימות גם</w:t>
      </w:r>
      <w:bookmarkStart w:id="14333" w:name="_ETM_Q1_10195868"/>
      <w:bookmarkEnd w:id="14333"/>
      <w:r>
        <w:rPr>
          <w:rFonts w:hint="cs"/>
          <w:rtl/>
          <w:lang w:eastAsia="he-IL"/>
        </w:rPr>
        <w:t xml:space="preserve"> לפי ההצעה שלך. </w:t>
      </w:r>
    </w:p>
    <w:p w14:paraId="270538B2" w14:textId="77777777" w:rsidR="00E820C0" w:rsidRDefault="00E820C0" w:rsidP="00E820C0">
      <w:pPr>
        <w:rPr>
          <w:rtl/>
          <w:lang w:eastAsia="he-IL"/>
        </w:rPr>
      </w:pPr>
      <w:bookmarkStart w:id="14334" w:name="_ETM_Q1_10198091"/>
      <w:bookmarkStart w:id="14335" w:name="_ETM_Q1_10198166"/>
      <w:bookmarkEnd w:id="14334"/>
      <w:bookmarkEnd w:id="14335"/>
    </w:p>
    <w:p w14:paraId="0E5CD344" w14:textId="619FA345" w:rsidR="00E820C0" w:rsidRDefault="00E820C0" w:rsidP="00E820C0">
      <w:pPr>
        <w:pStyle w:val="af9"/>
        <w:keepNext/>
        <w:rPr>
          <w:rtl/>
          <w:lang w:eastAsia="he-IL"/>
        </w:rPr>
      </w:pPr>
      <w:bookmarkStart w:id="14336" w:name="ET_guest_איציק_דניאל_1550"/>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336"/>
    </w:p>
    <w:p w14:paraId="1A219FF0" w14:textId="77777777" w:rsidR="00E820C0" w:rsidRDefault="00E820C0" w:rsidP="00E820C0">
      <w:pPr>
        <w:pStyle w:val="KeepWithNext"/>
        <w:rPr>
          <w:rtl/>
          <w:lang w:eastAsia="he-IL"/>
        </w:rPr>
      </w:pPr>
    </w:p>
    <w:p w14:paraId="17017190" w14:textId="77777777" w:rsidR="00E820C0" w:rsidRDefault="00E820C0" w:rsidP="00E820C0">
      <w:pPr>
        <w:rPr>
          <w:rtl/>
          <w:lang w:eastAsia="he-IL"/>
        </w:rPr>
      </w:pPr>
      <w:bookmarkStart w:id="14337" w:name="_ETM_Q1_10199645"/>
      <w:bookmarkStart w:id="14338" w:name="_ETM_Q1_10199695"/>
      <w:bookmarkEnd w:id="14337"/>
      <w:bookmarkEnd w:id="14338"/>
      <w:r>
        <w:rPr>
          <w:rFonts w:hint="cs"/>
          <w:rtl/>
          <w:lang w:eastAsia="he-IL"/>
        </w:rPr>
        <w:t>כרגע לא. אם א</w:t>
      </w:r>
      <w:bookmarkStart w:id="14339" w:name="_ETM_Q1_10198108"/>
      <w:bookmarkEnd w:id="14339"/>
      <w:r>
        <w:rPr>
          <w:rFonts w:hint="cs"/>
          <w:rtl/>
          <w:lang w:eastAsia="he-IL"/>
        </w:rPr>
        <w:t>תה נכנס, או שאתה</w:t>
      </w:r>
      <w:bookmarkStart w:id="14340" w:name="_ETM_Q1_10200192"/>
      <w:bookmarkEnd w:id="14340"/>
      <w:r>
        <w:rPr>
          <w:rFonts w:hint="cs"/>
          <w:rtl/>
          <w:lang w:eastAsia="he-IL"/>
        </w:rPr>
        <w:t xml:space="preserve"> מפרט. </w:t>
      </w:r>
      <w:bookmarkStart w:id="14341" w:name="_ETM_Q1_10201015"/>
      <w:bookmarkEnd w:id="14341"/>
    </w:p>
    <w:p w14:paraId="2D6E5DB5" w14:textId="77777777" w:rsidR="00E820C0" w:rsidRDefault="00E820C0" w:rsidP="00E820C0">
      <w:pPr>
        <w:rPr>
          <w:rtl/>
          <w:lang w:eastAsia="he-IL"/>
        </w:rPr>
      </w:pPr>
      <w:bookmarkStart w:id="14342" w:name="_ETM_Q1_10201091"/>
      <w:bookmarkStart w:id="14343" w:name="_ETM_Q1_10198669"/>
      <w:bookmarkEnd w:id="14342"/>
      <w:bookmarkEnd w:id="14343"/>
    </w:p>
    <w:p w14:paraId="7E0DABA9" w14:textId="47F3CF56" w:rsidR="00E820C0" w:rsidRDefault="00E820C0" w:rsidP="00E820C0">
      <w:pPr>
        <w:pStyle w:val="a4"/>
        <w:keepNext/>
        <w:rPr>
          <w:rtl/>
        </w:rPr>
      </w:pPr>
      <w:bookmarkStart w:id="14344" w:name="ET_speaker_תומר_רוזנר_1551"/>
      <w:r w:rsidRPr="00E820C0">
        <w:rPr>
          <w:rStyle w:val="TagStyle"/>
          <w:rtl/>
        </w:rPr>
        <w:t xml:space="preserve"> &lt;&lt; דובר &gt;&gt; </w:t>
      </w:r>
      <w:r>
        <w:rPr>
          <w:rtl/>
        </w:rPr>
        <w:t xml:space="preserve">תומר </w:t>
      </w:r>
      <w:proofErr w:type="spellStart"/>
      <w:r>
        <w:rPr>
          <w:rtl/>
        </w:rPr>
        <w:t>רוזנר</w:t>
      </w:r>
      <w:proofErr w:type="spellEnd"/>
      <w:r>
        <w:rPr>
          <w:rtl/>
        </w:rPr>
        <w:t>:</w:t>
      </w:r>
      <w:r w:rsidRPr="00E820C0">
        <w:rPr>
          <w:rStyle w:val="TagStyle"/>
          <w:rtl/>
        </w:rPr>
        <w:t xml:space="preserve"> &lt;&lt; דובר &gt;&gt;</w:t>
      </w:r>
      <w:r w:rsidR="00065E47">
        <w:rPr>
          <w:rtl/>
        </w:rPr>
        <w:t xml:space="preserve"> </w:t>
      </w:r>
      <w:r>
        <w:rPr>
          <w:rtl/>
        </w:rPr>
        <w:t xml:space="preserve"> </w:t>
      </w:r>
      <w:bookmarkEnd w:id="14344"/>
    </w:p>
    <w:p w14:paraId="6D7F7A76" w14:textId="77777777" w:rsidR="00E820C0" w:rsidRDefault="00E820C0" w:rsidP="00E820C0">
      <w:pPr>
        <w:pStyle w:val="KeepWithNext"/>
        <w:rPr>
          <w:rtl/>
          <w:lang w:eastAsia="he-IL"/>
        </w:rPr>
      </w:pPr>
    </w:p>
    <w:p w14:paraId="4E89FBAD" w14:textId="77777777" w:rsidR="00E820C0" w:rsidRDefault="00E820C0" w:rsidP="00E820C0">
      <w:pPr>
        <w:rPr>
          <w:rtl/>
          <w:lang w:eastAsia="he-IL"/>
        </w:rPr>
      </w:pPr>
      <w:bookmarkStart w:id="14345" w:name="_ETM_Q1_10199188"/>
      <w:bookmarkStart w:id="14346" w:name="_ETM_Q1_10199237"/>
      <w:bookmarkEnd w:id="14345"/>
      <w:bookmarkEnd w:id="14346"/>
      <w:r>
        <w:rPr>
          <w:rFonts w:hint="cs"/>
          <w:rtl/>
          <w:lang w:eastAsia="he-IL"/>
        </w:rPr>
        <w:t>מה מועד הפנ</w:t>
      </w:r>
      <w:bookmarkStart w:id="14347" w:name="_ETM_Q1_10198863"/>
      <w:bookmarkEnd w:id="14347"/>
      <w:r>
        <w:rPr>
          <w:rFonts w:hint="cs"/>
          <w:rtl/>
          <w:lang w:eastAsia="he-IL"/>
        </w:rPr>
        <w:t>ייה. האם זה פנייה בכללותה, האם כולל</w:t>
      </w:r>
      <w:bookmarkStart w:id="14348" w:name="_ETM_Q1_10203276"/>
      <w:bookmarkEnd w:id="14348"/>
      <w:r>
        <w:rPr>
          <w:rFonts w:hint="cs"/>
          <w:rtl/>
          <w:lang w:eastAsia="he-IL"/>
        </w:rPr>
        <w:t xml:space="preserve"> </w:t>
      </w:r>
      <w:bookmarkStart w:id="14349" w:name="_ETM_Q1_10201066"/>
      <w:bookmarkStart w:id="14350" w:name="_ETM_Q1_10200308"/>
      <w:bookmarkEnd w:id="14349"/>
      <w:bookmarkEnd w:id="14350"/>
      <w:r>
        <w:rPr>
          <w:rFonts w:hint="cs"/>
          <w:rtl/>
          <w:lang w:eastAsia="he-IL"/>
        </w:rPr>
        <w:t>שאלות, השלמות, בלה, בלה, בלה. לא ניתן מענה</w:t>
      </w:r>
      <w:bookmarkStart w:id="14351" w:name="_ETM_Q1_10207563"/>
      <w:bookmarkEnd w:id="14351"/>
      <w:r>
        <w:rPr>
          <w:rFonts w:hint="cs"/>
          <w:rtl/>
          <w:lang w:eastAsia="he-IL"/>
        </w:rPr>
        <w:t xml:space="preserve"> לשאלות</w:t>
      </w:r>
      <w:bookmarkStart w:id="14352" w:name="_ETM_Q1_10205366"/>
      <w:bookmarkEnd w:id="14352"/>
      <w:r>
        <w:rPr>
          <w:rFonts w:hint="cs"/>
          <w:rtl/>
          <w:lang w:eastAsia="he-IL"/>
        </w:rPr>
        <w:t xml:space="preserve"> האלה גם בנ</w:t>
      </w:r>
      <w:bookmarkStart w:id="14353" w:name="_ETM_Q1_10205699"/>
      <w:bookmarkEnd w:id="14353"/>
      <w:r>
        <w:rPr>
          <w:rFonts w:hint="cs"/>
          <w:rtl/>
          <w:lang w:eastAsia="he-IL"/>
        </w:rPr>
        <w:t>וסח הממשל</w:t>
      </w:r>
      <w:bookmarkStart w:id="14354" w:name="_ETM_Q1_10207549"/>
      <w:bookmarkEnd w:id="14354"/>
      <w:r>
        <w:rPr>
          <w:rFonts w:hint="cs"/>
          <w:rtl/>
          <w:lang w:eastAsia="he-IL"/>
        </w:rPr>
        <w:t xml:space="preserve">תי. </w:t>
      </w:r>
    </w:p>
    <w:p w14:paraId="1E88EA9A" w14:textId="77777777" w:rsidR="00E820C0" w:rsidRDefault="00E820C0" w:rsidP="00E820C0">
      <w:pPr>
        <w:rPr>
          <w:rtl/>
          <w:lang w:eastAsia="he-IL"/>
        </w:rPr>
      </w:pPr>
      <w:bookmarkStart w:id="14355" w:name="_ETM_Q1_10207871"/>
      <w:bookmarkStart w:id="14356" w:name="_ETM_Q1_10207952"/>
      <w:bookmarkEnd w:id="14355"/>
      <w:bookmarkEnd w:id="14356"/>
    </w:p>
    <w:p w14:paraId="059CC5C1" w14:textId="04358CAD" w:rsidR="00E820C0" w:rsidRDefault="00E820C0" w:rsidP="00E820C0">
      <w:pPr>
        <w:pStyle w:val="af9"/>
        <w:keepNext/>
        <w:rPr>
          <w:rtl/>
          <w:lang w:eastAsia="he-IL"/>
        </w:rPr>
      </w:pPr>
      <w:bookmarkStart w:id="14357" w:name="ET_guest_אמיר_ליפשיץ_1552"/>
      <w:r w:rsidRPr="00E820C0">
        <w:rPr>
          <w:rStyle w:val="TagStyle"/>
          <w:rtl/>
        </w:rPr>
        <w:t xml:space="preserve"> &lt;&lt; אורח &gt;&gt; </w:t>
      </w:r>
      <w:r>
        <w:rPr>
          <w:rtl/>
          <w:lang w:eastAsia="he-IL"/>
        </w:rPr>
        <w:t>אמיר ליפשיץ:</w:t>
      </w:r>
      <w:r w:rsidRPr="00E820C0">
        <w:rPr>
          <w:rStyle w:val="TagStyle"/>
          <w:rtl/>
        </w:rPr>
        <w:t xml:space="preserve"> &lt;&lt; אורח &gt;&gt;</w:t>
      </w:r>
      <w:r w:rsidR="00065E47">
        <w:rPr>
          <w:rtl/>
          <w:lang w:eastAsia="he-IL"/>
        </w:rPr>
        <w:t xml:space="preserve"> </w:t>
      </w:r>
      <w:r>
        <w:rPr>
          <w:rtl/>
          <w:lang w:eastAsia="he-IL"/>
        </w:rPr>
        <w:t xml:space="preserve"> </w:t>
      </w:r>
      <w:bookmarkEnd w:id="14357"/>
    </w:p>
    <w:p w14:paraId="6A5B2C3E" w14:textId="77777777" w:rsidR="00E820C0" w:rsidRDefault="00E820C0" w:rsidP="00E820C0">
      <w:pPr>
        <w:pStyle w:val="KeepWithNext"/>
        <w:rPr>
          <w:rtl/>
          <w:lang w:eastAsia="he-IL"/>
        </w:rPr>
      </w:pPr>
    </w:p>
    <w:p w14:paraId="46BD2A07" w14:textId="77777777" w:rsidR="00E820C0" w:rsidRDefault="00E820C0" w:rsidP="00E820C0">
      <w:pPr>
        <w:rPr>
          <w:rtl/>
          <w:lang w:eastAsia="he-IL"/>
        </w:rPr>
      </w:pPr>
      <w:bookmarkStart w:id="14358" w:name="_ETM_Q1_10210165"/>
      <w:bookmarkEnd w:id="14358"/>
      <w:r>
        <w:rPr>
          <w:rFonts w:hint="cs"/>
          <w:rtl/>
          <w:lang w:eastAsia="he-IL"/>
        </w:rPr>
        <w:t>נ</w:t>
      </w:r>
      <w:bookmarkStart w:id="14359" w:name="_ETM_Q1_10210232"/>
      <w:bookmarkEnd w:id="14359"/>
      <w:r>
        <w:rPr>
          <w:rFonts w:hint="cs"/>
          <w:rtl/>
          <w:lang w:eastAsia="he-IL"/>
        </w:rPr>
        <w:t>כון. לא צריך להיכנס לפי</w:t>
      </w:r>
      <w:bookmarkStart w:id="14360" w:name="_ETM_Q1_10209120"/>
      <w:bookmarkEnd w:id="14360"/>
      <w:r>
        <w:rPr>
          <w:rFonts w:hint="cs"/>
          <w:rtl/>
          <w:lang w:eastAsia="he-IL"/>
        </w:rPr>
        <w:t>נות.</w:t>
      </w:r>
      <w:bookmarkStart w:id="14361" w:name="_ETM_Q1_10209739"/>
      <w:bookmarkEnd w:id="14361"/>
      <w:r>
        <w:rPr>
          <w:rFonts w:hint="cs"/>
          <w:rtl/>
          <w:lang w:eastAsia="he-IL"/>
        </w:rPr>
        <w:t xml:space="preserve"> אנחנו באמת מנסים לשמור את הדברים פשוט. </w:t>
      </w:r>
      <w:bookmarkStart w:id="14362" w:name="_ETM_Q1_10213689"/>
      <w:bookmarkEnd w:id="14362"/>
    </w:p>
    <w:p w14:paraId="620230C6" w14:textId="77777777" w:rsidR="00E820C0" w:rsidRDefault="00E820C0" w:rsidP="00E820C0">
      <w:pPr>
        <w:rPr>
          <w:rtl/>
          <w:lang w:eastAsia="he-IL"/>
        </w:rPr>
      </w:pPr>
      <w:bookmarkStart w:id="14363" w:name="_ETM_Q1_10213776"/>
      <w:bookmarkEnd w:id="14363"/>
    </w:p>
    <w:p w14:paraId="0915FACB" w14:textId="78024F0B" w:rsidR="00E820C0" w:rsidRDefault="00E820C0" w:rsidP="00E820C0">
      <w:pPr>
        <w:pStyle w:val="af9"/>
        <w:keepNext/>
        <w:rPr>
          <w:rtl/>
          <w:lang w:eastAsia="he-IL"/>
        </w:rPr>
      </w:pPr>
      <w:bookmarkStart w:id="14364" w:name="ET_guest_איציק_דניאל_1553"/>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364"/>
    </w:p>
    <w:p w14:paraId="2B42EF93" w14:textId="77777777" w:rsidR="00E820C0" w:rsidRDefault="00E820C0" w:rsidP="00E820C0">
      <w:pPr>
        <w:pStyle w:val="KeepWithNext"/>
        <w:rPr>
          <w:rtl/>
          <w:lang w:eastAsia="he-IL"/>
        </w:rPr>
      </w:pPr>
    </w:p>
    <w:p w14:paraId="41EDAC39" w14:textId="77777777" w:rsidR="00E820C0" w:rsidRDefault="00E820C0" w:rsidP="00E820C0">
      <w:pPr>
        <w:rPr>
          <w:rtl/>
          <w:lang w:eastAsia="he-IL"/>
        </w:rPr>
      </w:pPr>
      <w:bookmarkStart w:id="14365" w:name="_ETM_Q1_10215287"/>
      <w:bookmarkStart w:id="14366" w:name="_ETM_Q1_10215346"/>
      <w:bookmarkStart w:id="14367" w:name="_ETM_Q1_10212586"/>
      <w:bookmarkEnd w:id="14365"/>
      <w:bookmarkEnd w:id="14366"/>
      <w:bookmarkEnd w:id="14367"/>
      <w:r>
        <w:rPr>
          <w:rFonts w:hint="cs"/>
          <w:rtl/>
          <w:lang w:eastAsia="he-IL"/>
        </w:rPr>
        <w:t>מצוין. אני רק</w:t>
      </w:r>
      <w:bookmarkStart w:id="14368" w:name="_ETM_Q1_10213756"/>
      <w:bookmarkEnd w:id="14368"/>
      <w:r>
        <w:rPr>
          <w:rFonts w:hint="cs"/>
          <w:rtl/>
          <w:lang w:eastAsia="he-IL"/>
        </w:rPr>
        <w:t xml:space="preserve"> אגיד שנייה. </w:t>
      </w:r>
      <w:bookmarkStart w:id="14369" w:name="_ETM_Q1_10215279"/>
      <w:bookmarkEnd w:id="14369"/>
    </w:p>
    <w:p w14:paraId="55F4EE08" w14:textId="77777777" w:rsidR="00E820C0" w:rsidRDefault="00E820C0" w:rsidP="00E820C0">
      <w:pPr>
        <w:rPr>
          <w:rtl/>
          <w:lang w:eastAsia="he-IL"/>
        </w:rPr>
      </w:pPr>
      <w:bookmarkStart w:id="14370" w:name="_ETM_Q1_10215351"/>
      <w:bookmarkEnd w:id="14370"/>
    </w:p>
    <w:p w14:paraId="305C9541" w14:textId="17645BCD" w:rsidR="00E820C0" w:rsidRDefault="00E820C0" w:rsidP="00E820C0">
      <w:pPr>
        <w:pStyle w:val="af9"/>
        <w:keepNext/>
        <w:rPr>
          <w:rtl/>
          <w:lang w:eastAsia="he-IL"/>
        </w:rPr>
      </w:pPr>
      <w:bookmarkStart w:id="14371" w:name="ET_guest_אמיר_ליפשיץ_1554"/>
      <w:r w:rsidRPr="00E820C0">
        <w:rPr>
          <w:rStyle w:val="TagStyle"/>
          <w:rtl/>
        </w:rPr>
        <w:t xml:space="preserve"> &lt;&lt; אורח &gt;&gt; </w:t>
      </w:r>
      <w:r>
        <w:rPr>
          <w:rtl/>
          <w:lang w:eastAsia="he-IL"/>
        </w:rPr>
        <w:t>אמיר ליפשיץ:</w:t>
      </w:r>
      <w:r w:rsidRPr="00E820C0">
        <w:rPr>
          <w:rStyle w:val="TagStyle"/>
          <w:rtl/>
        </w:rPr>
        <w:t xml:space="preserve"> &lt;&lt; אורח &gt;&gt;</w:t>
      </w:r>
      <w:r w:rsidR="00065E47">
        <w:rPr>
          <w:rtl/>
          <w:lang w:eastAsia="he-IL"/>
        </w:rPr>
        <w:t xml:space="preserve"> </w:t>
      </w:r>
      <w:r>
        <w:rPr>
          <w:rtl/>
          <w:lang w:eastAsia="he-IL"/>
        </w:rPr>
        <w:t xml:space="preserve"> </w:t>
      </w:r>
      <w:bookmarkEnd w:id="14371"/>
    </w:p>
    <w:p w14:paraId="6AD6AB1D" w14:textId="77777777" w:rsidR="00E820C0" w:rsidRDefault="00E820C0" w:rsidP="00E820C0">
      <w:pPr>
        <w:pStyle w:val="KeepWithNext"/>
        <w:rPr>
          <w:rtl/>
          <w:lang w:eastAsia="he-IL"/>
        </w:rPr>
      </w:pPr>
    </w:p>
    <w:p w14:paraId="486F62D5" w14:textId="77777777" w:rsidR="00E820C0" w:rsidRDefault="00E820C0" w:rsidP="00E820C0">
      <w:pPr>
        <w:rPr>
          <w:rtl/>
          <w:lang w:eastAsia="he-IL"/>
        </w:rPr>
      </w:pPr>
      <w:r>
        <w:rPr>
          <w:rFonts w:hint="cs"/>
          <w:rtl/>
          <w:lang w:eastAsia="he-IL"/>
        </w:rPr>
        <w:t>א</w:t>
      </w:r>
      <w:bookmarkStart w:id="14372" w:name="_ETM_Q1_10216888"/>
      <w:bookmarkStart w:id="14373" w:name="_ETM_Q1_10216929"/>
      <w:bookmarkEnd w:id="14372"/>
      <w:bookmarkEnd w:id="14373"/>
      <w:r>
        <w:rPr>
          <w:rFonts w:hint="cs"/>
          <w:rtl/>
          <w:lang w:eastAsia="he-IL"/>
        </w:rPr>
        <w:t>ני אומר, את</w:t>
      </w:r>
      <w:bookmarkStart w:id="14374" w:name="_ETM_Q1_10214711"/>
      <w:bookmarkEnd w:id="14374"/>
      <w:r>
        <w:rPr>
          <w:rFonts w:hint="cs"/>
          <w:rtl/>
          <w:lang w:eastAsia="he-IL"/>
        </w:rPr>
        <w:t xml:space="preserve"> הנוסח נשאיר. </w:t>
      </w:r>
    </w:p>
    <w:p w14:paraId="742F6369" w14:textId="77777777" w:rsidR="00E820C0" w:rsidRDefault="00E820C0" w:rsidP="00E820C0">
      <w:pPr>
        <w:rPr>
          <w:rtl/>
          <w:lang w:eastAsia="he-IL"/>
        </w:rPr>
      </w:pPr>
      <w:bookmarkStart w:id="14375" w:name="_ETM_Q1_10216899"/>
      <w:bookmarkStart w:id="14376" w:name="_ETM_Q1_10216975"/>
      <w:bookmarkStart w:id="14377" w:name="_ETM_Q1_10215289"/>
      <w:bookmarkEnd w:id="14375"/>
      <w:bookmarkEnd w:id="14376"/>
      <w:bookmarkEnd w:id="14377"/>
    </w:p>
    <w:p w14:paraId="5905B1C6" w14:textId="38016C5D" w:rsidR="00E820C0" w:rsidRDefault="00E820C0" w:rsidP="00E820C0">
      <w:pPr>
        <w:pStyle w:val="af9"/>
        <w:keepNext/>
        <w:rPr>
          <w:rtl/>
          <w:lang w:eastAsia="he-IL"/>
        </w:rPr>
      </w:pPr>
      <w:bookmarkStart w:id="14378" w:name="ET_guest_איציק_דניאל_1555"/>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378"/>
    </w:p>
    <w:p w14:paraId="4A81D1DF" w14:textId="77777777" w:rsidR="00E820C0" w:rsidRDefault="00E820C0" w:rsidP="00E820C0">
      <w:pPr>
        <w:pStyle w:val="KeepWithNext"/>
        <w:rPr>
          <w:rtl/>
          <w:lang w:eastAsia="he-IL"/>
        </w:rPr>
      </w:pPr>
    </w:p>
    <w:p w14:paraId="715D22CA" w14:textId="77777777" w:rsidR="00E820C0" w:rsidRDefault="00E820C0" w:rsidP="00E820C0">
      <w:pPr>
        <w:rPr>
          <w:rtl/>
          <w:lang w:eastAsia="he-IL"/>
        </w:rPr>
      </w:pPr>
      <w:bookmarkStart w:id="14379" w:name="_ETM_Q1_10216405"/>
      <w:bookmarkStart w:id="14380" w:name="_ETM_Q1_10216462"/>
      <w:bookmarkEnd w:id="14379"/>
      <w:bookmarkEnd w:id="14380"/>
      <w:r>
        <w:rPr>
          <w:rFonts w:hint="cs"/>
          <w:rtl/>
          <w:lang w:eastAsia="he-IL"/>
        </w:rPr>
        <w:t xml:space="preserve">לא, לא, זה </w:t>
      </w:r>
      <w:bookmarkStart w:id="14381" w:name="_ETM_Q1_10217396"/>
      <w:bookmarkEnd w:id="14381"/>
      <w:r>
        <w:rPr>
          <w:rFonts w:hint="cs"/>
          <w:rtl/>
          <w:lang w:eastAsia="he-IL"/>
        </w:rPr>
        <w:t>לא עניין של נוס</w:t>
      </w:r>
      <w:bookmarkStart w:id="14382" w:name="_ETM_Q1_10216241"/>
      <w:bookmarkEnd w:id="14382"/>
      <w:r>
        <w:rPr>
          <w:rFonts w:hint="cs"/>
          <w:rtl/>
          <w:lang w:eastAsia="he-IL"/>
        </w:rPr>
        <w:t>ח. אני שנייה אחת ברמת ההתנהלות</w:t>
      </w:r>
      <w:bookmarkStart w:id="14383" w:name="_ETM_Q1_10220184"/>
      <w:bookmarkEnd w:id="14383"/>
      <w:r>
        <w:rPr>
          <w:rFonts w:hint="cs"/>
          <w:rtl/>
          <w:lang w:eastAsia="he-IL"/>
        </w:rPr>
        <w:t xml:space="preserve"> וכאילו פה, העלית סוגיה במהלך היום. אמרנו שנבדוק את הדברים.</w:t>
      </w:r>
      <w:bookmarkStart w:id="14384" w:name="_ETM_Q1_10225405"/>
      <w:bookmarkEnd w:id="14384"/>
      <w:r>
        <w:rPr>
          <w:rFonts w:hint="cs"/>
          <w:rtl/>
          <w:lang w:eastAsia="he-IL"/>
        </w:rPr>
        <w:t xml:space="preserve"> בעי</w:t>
      </w:r>
      <w:bookmarkStart w:id="14385" w:name="_ETM_Q1_10222639"/>
      <w:bookmarkEnd w:id="14385"/>
      <w:r>
        <w:rPr>
          <w:rFonts w:hint="cs"/>
          <w:rtl/>
          <w:lang w:eastAsia="he-IL"/>
        </w:rPr>
        <w:t>נינו עכשיו להעלות את זה פה, כשאתה יודע שאנחנ</w:t>
      </w:r>
      <w:bookmarkStart w:id="14386" w:name="_ETM_Q1_10225311"/>
      <w:bookmarkEnd w:id="14386"/>
      <w:r>
        <w:rPr>
          <w:rFonts w:hint="cs"/>
          <w:rtl/>
          <w:lang w:eastAsia="he-IL"/>
        </w:rPr>
        <w:t xml:space="preserve">ו </w:t>
      </w:r>
      <w:bookmarkStart w:id="14387" w:name="_ETM_Q1_10225550"/>
      <w:bookmarkEnd w:id="14387"/>
      <w:r>
        <w:rPr>
          <w:rFonts w:hint="cs"/>
          <w:rtl/>
          <w:lang w:eastAsia="he-IL"/>
        </w:rPr>
        <w:t>אמרנו שאנחנו צריכים לבחון את הדברים ונקבל מענה</w:t>
      </w:r>
      <w:bookmarkStart w:id="14388" w:name="_ETM_Q1_10226759"/>
      <w:bookmarkEnd w:id="14388"/>
      <w:r>
        <w:rPr>
          <w:rFonts w:hint="cs"/>
          <w:rtl/>
          <w:lang w:eastAsia="he-IL"/>
        </w:rPr>
        <w:t xml:space="preserve">. </w:t>
      </w:r>
    </w:p>
    <w:p w14:paraId="1D0C83DD" w14:textId="77777777" w:rsidR="00E820C0" w:rsidRDefault="00E820C0" w:rsidP="00E820C0">
      <w:pPr>
        <w:rPr>
          <w:rtl/>
          <w:lang w:eastAsia="he-IL"/>
        </w:rPr>
      </w:pPr>
      <w:bookmarkStart w:id="14389" w:name="_ETM_Q1_10227034"/>
      <w:bookmarkStart w:id="14390" w:name="_ETM_Q1_10227535"/>
      <w:bookmarkEnd w:id="14389"/>
      <w:bookmarkEnd w:id="14390"/>
    </w:p>
    <w:p w14:paraId="042B7F18" w14:textId="7B1A92E0" w:rsidR="00E820C0" w:rsidRDefault="00E820C0" w:rsidP="00E820C0">
      <w:pPr>
        <w:pStyle w:val="a4"/>
        <w:keepNext/>
        <w:rPr>
          <w:rtl/>
        </w:rPr>
      </w:pPr>
      <w:bookmarkStart w:id="14391" w:name="ET_speaker_תומר_רוזנר_1556"/>
      <w:r w:rsidRPr="00E820C0">
        <w:rPr>
          <w:rStyle w:val="TagStyle"/>
          <w:rtl/>
        </w:rPr>
        <w:t xml:space="preserve"> &lt;&lt; דובר &gt;&gt; </w:t>
      </w:r>
      <w:r>
        <w:rPr>
          <w:rtl/>
        </w:rPr>
        <w:t xml:space="preserve">תומר </w:t>
      </w:r>
      <w:proofErr w:type="spellStart"/>
      <w:r>
        <w:rPr>
          <w:rtl/>
        </w:rPr>
        <w:t>רוזנר</w:t>
      </w:r>
      <w:proofErr w:type="spellEnd"/>
      <w:r>
        <w:rPr>
          <w:rtl/>
        </w:rPr>
        <w:t>:</w:t>
      </w:r>
      <w:r w:rsidRPr="00E820C0">
        <w:rPr>
          <w:rStyle w:val="TagStyle"/>
          <w:rtl/>
        </w:rPr>
        <w:t xml:space="preserve"> &lt;&lt; דובר &gt;&gt;</w:t>
      </w:r>
      <w:r w:rsidR="00065E47">
        <w:rPr>
          <w:rtl/>
        </w:rPr>
        <w:t xml:space="preserve"> </w:t>
      </w:r>
      <w:r>
        <w:rPr>
          <w:rtl/>
        </w:rPr>
        <w:t xml:space="preserve"> </w:t>
      </w:r>
      <w:bookmarkEnd w:id="14391"/>
    </w:p>
    <w:p w14:paraId="13B76BFA" w14:textId="77777777" w:rsidR="00E820C0" w:rsidRDefault="00E820C0" w:rsidP="00E820C0">
      <w:pPr>
        <w:pStyle w:val="KeepWithNext"/>
        <w:rPr>
          <w:rtl/>
          <w:lang w:eastAsia="he-IL"/>
        </w:rPr>
      </w:pPr>
    </w:p>
    <w:p w14:paraId="7EB60865" w14:textId="77777777" w:rsidR="00E820C0" w:rsidRDefault="00E820C0" w:rsidP="00E820C0">
      <w:pPr>
        <w:rPr>
          <w:rtl/>
          <w:lang w:eastAsia="he-IL"/>
        </w:rPr>
      </w:pPr>
      <w:bookmarkStart w:id="14392" w:name="_ETM_Q1_10228019"/>
      <w:bookmarkStart w:id="14393" w:name="_ETM_Q1_10228072"/>
      <w:bookmarkEnd w:id="14392"/>
      <w:bookmarkEnd w:id="14393"/>
      <w:r>
        <w:rPr>
          <w:rFonts w:hint="cs"/>
          <w:rtl/>
          <w:lang w:eastAsia="he-IL"/>
        </w:rPr>
        <w:t xml:space="preserve">מה יש </w:t>
      </w:r>
      <w:bookmarkStart w:id="14394" w:name="_ETM_Q1_10228512"/>
      <w:bookmarkEnd w:id="14394"/>
      <w:r>
        <w:rPr>
          <w:rFonts w:hint="cs"/>
          <w:rtl/>
          <w:lang w:eastAsia="he-IL"/>
        </w:rPr>
        <w:t>לבדוק?</w:t>
      </w:r>
      <w:bookmarkStart w:id="14395" w:name="_ETM_Q1_10229336"/>
      <w:bookmarkEnd w:id="14395"/>
    </w:p>
    <w:p w14:paraId="286CFBD6" w14:textId="77777777" w:rsidR="00E820C0" w:rsidRDefault="00E820C0" w:rsidP="00E820C0">
      <w:pPr>
        <w:rPr>
          <w:rtl/>
          <w:lang w:eastAsia="he-IL"/>
        </w:rPr>
      </w:pPr>
      <w:bookmarkStart w:id="14396" w:name="_ETM_Q1_10229406"/>
      <w:bookmarkEnd w:id="14396"/>
    </w:p>
    <w:p w14:paraId="7805FF01" w14:textId="3C4AFE15" w:rsidR="00E820C0" w:rsidRDefault="00E820C0" w:rsidP="00E820C0">
      <w:pPr>
        <w:pStyle w:val="af9"/>
        <w:keepNext/>
        <w:rPr>
          <w:rtl/>
          <w:lang w:eastAsia="he-IL"/>
        </w:rPr>
      </w:pPr>
      <w:bookmarkStart w:id="14397" w:name="ET_guest_איציק_דניאל_1557"/>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397"/>
    </w:p>
    <w:p w14:paraId="1914C765" w14:textId="77777777" w:rsidR="00E820C0" w:rsidRDefault="00E820C0" w:rsidP="00E820C0">
      <w:pPr>
        <w:pStyle w:val="KeepWithNext"/>
        <w:rPr>
          <w:rtl/>
          <w:lang w:eastAsia="he-IL"/>
        </w:rPr>
      </w:pPr>
    </w:p>
    <w:p w14:paraId="4D32353F" w14:textId="77777777" w:rsidR="00E820C0" w:rsidRDefault="00E820C0" w:rsidP="00E820C0">
      <w:pPr>
        <w:rPr>
          <w:rtl/>
          <w:lang w:eastAsia="he-IL"/>
        </w:rPr>
      </w:pPr>
      <w:bookmarkStart w:id="14398" w:name="_ETM_Q1_10231006"/>
      <w:bookmarkStart w:id="14399" w:name="_ETM_Q1_10231059"/>
      <w:bookmarkEnd w:id="14398"/>
      <w:bookmarkEnd w:id="14399"/>
      <w:r>
        <w:rPr>
          <w:rFonts w:hint="cs"/>
          <w:rtl/>
          <w:lang w:eastAsia="he-IL"/>
        </w:rPr>
        <w:t>לא, לא, אני רגע לא</w:t>
      </w:r>
      <w:bookmarkStart w:id="14400" w:name="_ETM_Q1_10229915"/>
      <w:bookmarkEnd w:id="14400"/>
      <w:r>
        <w:rPr>
          <w:rFonts w:hint="cs"/>
          <w:rtl/>
          <w:lang w:eastAsia="he-IL"/>
        </w:rPr>
        <w:t>, לא בא אליכם בטענות. אני</w:t>
      </w:r>
      <w:bookmarkStart w:id="14401" w:name="_ETM_Q1_10232610"/>
      <w:bookmarkEnd w:id="14401"/>
      <w:r>
        <w:rPr>
          <w:rFonts w:hint="cs"/>
          <w:rtl/>
          <w:lang w:eastAsia="he-IL"/>
        </w:rPr>
        <w:t xml:space="preserve"> רק אומר שאם גורם בתוך הממשלה מעלה סוג</w:t>
      </w:r>
      <w:bookmarkStart w:id="14402" w:name="_ETM_Q1_10233575"/>
      <w:bookmarkEnd w:id="14402"/>
      <w:r>
        <w:rPr>
          <w:rFonts w:hint="cs"/>
          <w:rtl/>
          <w:lang w:eastAsia="he-IL"/>
        </w:rPr>
        <w:t>יה ואומרים לו</w:t>
      </w:r>
      <w:bookmarkStart w:id="14403" w:name="_ETM_Q1_10234651"/>
      <w:bookmarkEnd w:id="14403"/>
      <w:r>
        <w:rPr>
          <w:rFonts w:hint="cs"/>
          <w:rtl/>
          <w:lang w:eastAsia="he-IL"/>
        </w:rPr>
        <w:t xml:space="preserve"> שהנושא ייבחן, אז מן הראוי שבוא נשלים את התה</w:t>
      </w:r>
      <w:bookmarkStart w:id="14404" w:name="_ETM_Q1_10237074"/>
      <w:bookmarkEnd w:id="14404"/>
      <w:r>
        <w:rPr>
          <w:rFonts w:hint="cs"/>
          <w:rtl/>
          <w:lang w:eastAsia="he-IL"/>
        </w:rPr>
        <w:t>ליך מהבחינה</w:t>
      </w:r>
      <w:bookmarkStart w:id="14405" w:name="_ETM_Q1_10238364"/>
      <w:bookmarkEnd w:id="14405"/>
      <w:r>
        <w:rPr>
          <w:rFonts w:hint="cs"/>
          <w:rtl/>
          <w:lang w:eastAsia="he-IL"/>
        </w:rPr>
        <w:t xml:space="preserve"> הממשלתית לפני. </w:t>
      </w:r>
      <w:bookmarkStart w:id="14406" w:name="_ETM_Q1_10241413"/>
      <w:bookmarkEnd w:id="14406"/>
    </w:p>
    <w:p w14:paraId="1A319DA3" w14:textId="77777777" w:rsidR="00E820C0" w:rsidRDefault="00E820C0" w:rsidP="00E820C0">
      <w:pPr>
        <w:rPr>
          <w:rtl/>
          <w:lang w:eastAsia="he-IL"/>
        </w:rPr>
      </w:pPr>
      <w:bookmarkStart w:id="14407" w:name="_ETM_Q1_10241489"/>
      <w:bookmarkStart w:id="14408" w:name="_ETM_Q1_10238627"/>
      <w:bookmarkEnd w:id="14407"/>
      <w:bookmarkEnd w:id="14408"/>
    </w:p>
    <w:p w14:paraId="7C793154" w14:textId="0CB33C3D" w:rsidR="00E820C0" w:rsidRDefault="00E820C0" w:rsidP="00E820C0">
      <w:pPr>
        <w:pStyle w:val="af9"/>
        <w:keepNext/>
        <w:rPr>
          <w:rtl/>
          <w:lang w:eastAsia="he-IL"/>
        </w:rPr>
      </w:pPr>
      <w:bookmarkStart w:id="14409" w:name="ET_guest_אמיר_ליפשיץ_1558"/>
      <w:r w:rsidRPr="00E820C0">
        <w:rPr>
          <w:rStyle w:val="TagStyle"/>
          <w:rtl/>
        </w:rPr>
        <w:t xml:space="preserve"> &lt;&lt; אורח &gt;&gt; </w:t>
      </w:r>
      <w:r>
        <w:rPr>
          <w:rtl/>
          <w:lang w:eastAsia="he-IL"/>
        </w:rPr>
        <w:t>אמיר ליפשיץ:</w:t>
      </w:r>
      <w:r w:rsidRPr="00E820C0">
        <w:rPr>
          <w:rStyle w:val="TagStyle"/>
          <w:rtl/>
        </w:rPr>
        <w:t xml:space="preserve"> &lt;&lt; אורח &gt;&gt;</w:t>
      </w:r>
      <w:r w:rsidR="00065E47">
        <w:rPr>
          <w:rtl/>
          <w:lang w:eastAsia="he-IL"/>
        </w:rPr>
        <w:t xml:space="preserve"> </w:t>
      </w:r>
      <w:r>
        <w:rPr>
          <w:rtl/>
          <w:lang w:eastAsia="he-IL"/>
        </w:rPr>
        <w:t xml:space="preserve"> </w:t>
      </w:r>
      <w:bookmarkEnd w:id="14409"/>
    </w:p>
    <w:p w14:paraId="50666FC8" w14:textId="77777777" w:rsidR="00E820C0" w:rsidRDefault="00E820C0" w:rsidP="00E820C0">
      <w:pPr>
        <w:pStyle w:val="KeepWithNext"/>
        <w:rPr>
          <w:rtl/>
          <w:lang w:eastAsia="he-IL"/>
        </w:rPr>
      </w:pPr>
    </w:p>
    <w:p w14:paraId="04DB26B3" w14:textId="77777777" w:rsidR="00E820C0" w:rsidRDefault="00E820C0" w:rsidP="00E820C0">
      <w:pPr>
        <w:rPr>
          <w:rtl/>
          <w:lang w:eastAsia="he-IL"/>
        </w:rPr>
      </w:pPr>
      <w:r>
        <w:rPr>
          <w:rFonts w:hint="cs"/>
          <w:rtl/>
          <w:lang w:eastAsia="he-IL"/>
        </w:rPr>
        <w:t>ט</w:t>
      </w:r>
      <w:bookmarkStart w:id="14410" w:name="_ETM_Q1_10241708"/>
      <w:bookmarkStart w:id="14411" w:name="_ETM_Q1_10241735"/>
      <w:bookmarkEnd w:id="14410"/>
      <w:bookmarkEnd w:id="14411"/>
      <w:r>
        <w:rPr>
          <w:rFonts w:hint="cs"/>
          <w:rtl/>
          <w:lang w:eastAsia="he-IL"/>
        </w:rPr>
        <w:t>וב, אני אשי</w:t>
      </w:r>
      <w:bookmarkStart w:id="14412" w:name="_ETM_Q1_10239720"/>
      <w:bookmarkEnd w:id="14412"/>
      <w:r>
        <w:rPr>
          <w:rFonts w:hint="cs"/>
          <w:rtl/>
          <w:lang w:eastAsia="he-IL"/>
        </w:rPr>
        <w:t>ם את הדברים על השולחן.</w:t>
      </w:r>
      <w:bookmarkStart w:id="14413" w:name="_ETM_Q1_10241745"/>
      <w:bookmarkEnd w:id="14413"/>
      <w:r>
        <w:rPr>
          <w:rFonts w:hint="cs"/>
          <w:rtl/>
          <w:lang w:eastAsia="he-IL"/>
        </w:rPr>
        <w:t xml:space="preserve"> אנחנו תומכים בהצעה. אנ</w:t>
      </w:r>
      <w:bookmarkStart w:id="14414" w:name="_ETM_Q1_10241672"/>
      <w:bookmarkEnd w:id="14414"/>
      <w:r>
        <w:rPr>
          <w:rFonts w:hint="cs"/>
          <w:rtl/>
          <w:lang w:eastAsia="he-IL"/>
        </w:rPr>
        <w:t>חנו לא רק לא מתנגדים, אנחנו תומכים</w:t>
      </w:r>
      <w:bookmarkStart w:id="14415" w:name="_ETM_Q1_10244972"/>
      <w:bookmarkEnd w:id="14415"/>
      <w:r>
        <w:rPr>
          <w:rFonts w:hint="cs"/>
          <w:rtl/>
          <w:lang w:eastAsia="he-IL"/>
        </w:rPr>
        <w:t xml:space="preserve"> בהצעה. אנח</w:t>
      </w:r>
      <w:bookmarkStart w:id="14416" w:name="_ETM_Q1_10243875"/>
      <w:bookmarkEnd w:id="14416"/>
      <w:r>
        <w:rPr>
          <w:rFonts w:hint="cs"/>
          <w:rtl/>
          <w:lang w:eastAsia="he-IL"/>
        </w:rPr>
        <w:t>נו מסכימים. אנחנו, אין לנו פער בין משרדי הממשלה.</w:t>
      </w:r>
      <w:bookmarkStart w:id="14417" w:name="_ETM_Q1_10249141"/>
      <w:bookmarkEnd w:id="14417"/>
      <w:r>
        <w:rPr>
          <w:rFonts w:hint="cs"/>
          <w:rtl/>
          <w:lang w:eastAsia="he-IL"/>
        </w:rPr>
        <w:t xml:space="preserve"> </w:t>
      </w:r>
      <w:proofErr w:type="spellStart"/>
      <w:r>
        <w:rPr>
          <w:rFonts w:hint="cs"/>
          <w:rtl/>
          <w:lang w:eastAsia="he-IL"/>
        </w:rPr>
        <w:t>הכל</w:t>
      </w:r>
      <w:proofErr w:type="spellEnd"/>
      <w:r>
        <w:rPr>
          <w:rFonts w:hint="cs"/>
          <w:rtl/>
          <w:lang w:eastAsia="he-IL"/>
        </w:rPr>
        <w:t xml:space="preserve"> בסדר. אני רק אומר כשהנוסח מדבר על 30 יום </w:t>
      </w:r>
      <w:bookmarkStart w:id="14418" w:name="_ETM_Q1_10251337"/>
      <w:bookmarkEnd w:id="14418"/>
      <w:r>
        <w:rPr>
          <w:rFonts w:hint="cs"/>
          <w:rtl/>
          <w:lang w:eastAsia="he-IL"/>
        </w:rPr>
        <w:t>צרי</w:t>
      </w:r>
      <w:bookmarkStart w:id="14419" w:name="_ETM_Q1_10251582"/>
      <w:bookmarkEnd w:id="14419"/>
      <w:r>
        <w:rPr>
          <w:rFonts w:hint="cs"/>
          <w:rtl/>
          <w:lang w:eastAsia="he-IL"/>
        </w:rPr>
        <w:t xml:space="preserve">ך שיהיה ברור שזה 30 יום. זה </w:t>
      </w:r>
      <w:proofErr w:type="spellStart"/>
      <w:r>
        <w:rPr>
          <w:rFonts w:hint="cs"/>
          <w:rtl/>
          <w:lang w:eastAsia="he-IL"/>
        </w:rPr>
        <w:t>ה</w:t>
      </w:r>
      <w:bookmarkStart w:id="14420" w:name="_ETM_Q1_10252385"/>
      <w:bookmarkEnd w:id="14420"/>
      <w:r>
        <w:rPr>
          <w:rFonts w:hint="cs"/>
          <w:rtl/>
          <w:lang w:eastAsia="he-IL"/>
        </w:rPr>
        <w:t>כל</w:t>
      </w:r>
      <w:proofErr w:type="spellEnd"/>
      <w:r>
        <w:rPr>
          <w:rFonts w:hint="cs"/>
          <w:rtl/>
          <w:lang w:eastAsia="he-IL"/>
        </w:rPr>
        <w:t xml:space="preserve">. </w:t>
      </w:r>
      <w:bookmarkStart w:id="14421" w:name="_ETM_Q1_10252879"/>
      <w:bookmarkEnd w:id="14421"/>
    </w:p>
    <w:p w14:paraId="666848BD" w14:textId="77777777" w:rsidR="00E820C0" w:rsidRDefault="00E820C0" w:rsidP="00E820C0">
      <w:pPr>
        <w:rPr>
          <w:rtl/>
          <w:lang w:eastAsia="he-IL"/>
        </w:rPr>
      </w:pPr>
      <w:bookmarkStart w:id="14422" w:name="_ETM_Q1_10252956"/>
      <w:bookmarkEnd w:id="14422"/>
    </w:p>
    <w:p w14:paraId="49BB5ED7" w14:textId="3EFDD52D" w:rsidR="00E820C0" w:rsidRDefault="00E820C0" w:rsidP="00E820C0">
      <w:pPr>
        <w:pStyle w:val="af9"/>
        <w:keepNext/>
        <w:rPr>
          <w:rtl/>
          <w:lang w:eastAsia="he-IL"/>
        </w:rPr>
      </w:pPr>
      <w:bookmarkStart w:id="14423" w:name="ET_guest_איציק_דניאל_1559"/>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423"/>
    </w:p>
    <w:p w14:paraId="34323253" w14:textId="77777777" w:rsidR="00E820C0" w:rsidRDefault="00E820C0" w:rsidP="00E820C0">
      <w:pPr>
        <w:pStyle w:val="KeepWithNext"/>
        <w:rPr>
          <w:rtl/>
          <w:lang w:eastAsia="he-IL"/>
        </w:rPr>
      </w:pPr>
    </w:p>
    <w:p w14:paraId="04C17A4A" w14:textId="77777777" w:rsidR="00E820C0" w:rsidRDefault="00E820C0" w:rsidP="00E820C0">
      <w:pPr>
        <w:rPr>
          <w:rtl/>
          <w:lang w:eastAsia="he-IL"/>
        </w:rPr>
      </w:pPr>
      <w:bookmarkStart w:id="14424" w:name="_ETM_Q1_10255430"/>
      <w:bookmarkEnd w:id="14424"/>
      <w:r>
        <w:rPr>
          <w:rFonts w:hint="cs"/>
          <w:rtl/>
          <w:lang w:eastAsia="he-IL"/>
        </w:rPr>
        <w:t>ו</w:t>
      </w:r>
      <w:bookmarkStart w:id="14425" w:name="_ETM_Q1_10255498"/>
      <w:bookmarkEnd w:id="14425"/>
      <w:r>
        <w:rPr>
          <w:rFonts w:hint="cs"/>
          <w:rtl/>
          <w:lang w:eastAsia="he-IL"/>
        </w:rPr>
        <w:t xml:space="preserve">פנית אלינו </w:t>
      </w:r>
      <w:bookmarkStart w:id="14426" w:name="_ETM_Q1_10256706"/>
      <w:bookmarkEnd w:id="14426"/>
      <w:r>
        <w:rPr>
          <w:rFonts w:hint="cs"/>
          <w:rtl/>
          <w:lang w:eastAsia="he-IL"/>
        </w:rPr>
        <w:t>והת</w:t>
      </w:r>
      <w:bookmarkStart w:id="14427" w:name="_ETM_Q1_10254097"/>
      <w:bookmarkEnd w:id="14427"/>
      <w:r>
        <w:rPr>
          <w:rFonts w:hint="cs"/>
          <w:rtl/>
          <w:lang w:eastAsia="he-IL"/>
        </w:rPr>
        <w:t>שובה שקיבלת מהייעוץ המשפטי א</w:t>
      </w:r>
      <w:bookmarkStart w:id="14428" w:name="_ETM_Q1_10255764"/>
      <w:bookmarkEnd w:id="14428"/>
      <w:r>
        <w:rPr>
          <w:rFonts w:hint="cs"/>
          <w:rtl/>
          <w:lang w:eastAsia="he-IL"/>
        </w:rPr>
        <w:t>מרת נכון, אנחנו נחשוב על זה.</w:t>
      </w:r>
      <w:bookmarkStart w:id="14429" w:name="_ETM_Q1_10259736"/>
      <w:bookmarkEnd w:id="14429"/>
      <w:r>
        <w:rPr>
          <w:rFonts w:hint="cs"/>
          <w:rtl/>
          <w:lang w:eastAsia="he-IL"/>
        </w:rPr>
        <w:t xml:space="preserve"> </w:t>
      </w:r>
      <w:bookmarkStart w:id="14430" w:name="_ETM_Q1_10256986"/>
      <w:bookmarkEnd w:id="14430"/>
      <w:r>
        <w:rPr>
          <w:rFonts w:hint="cs"/>
          <w:rtl/>
          <w:lang w:eastAsia="he-IL"/>
        </w:rPr>
        <w:t>נשמע ביחד ונציע הצעה. אבל כרגע מה שאתה אומ</w:t>
      </w:r>
      <w:bookmarkStart w:id="14431" w:name="_ETM_Q1_10259496"/>
      <w:bookmarkEnd w:id="14431"/>
      <w:r>
        <w:rPr>
          <w:rFonts w:hint="cs"/>
          <w:rtl/>
          <w:lang w:eastAsia="he-IL"/>
        </w:rPr>
        <w:t>ר אני</w:t>
      </w:r>
      <w:bookmarkStart w:id="14432" w:name="_ETM_Q1_10259811"/>
      <w:bookmarkEnd w:id="14432"/>
      <w:r>
        <w:rPr>
          <w:rFonts w:hint="cs"/>
          <w:rtl/>
          <w:lang w:eastAsia="he-IL"/>
        </w:rPr>
        <w:t xml:space="preserve"> פשוט אעלה את זה פה בוועדה ואחלה שאתם פניתי אליכם</w:t>
      </w:r>
      <w:bookmarkStart w:id="14433" w:name="_ETM_Q1_10265414"/>
      <w:bookmarkEnd w:id="14433"/>
      <w:r>
        <w:rPr>
          <w:rFonts w:hint="cs"/>
          <w:rtl/>
          <w:lang w:eastAsia="he-IL"/>
        </w:rPr>
        <w:t xml:space="preserve"> קודם ואתם נציגי</w:t>
      </w:r>
      <w:bookmarkStart w:id="14434" w:name="_ETM_Q1_10264210"/>
      <w:bookmarkEnd w:id="14434"/>
      <w:r>
        <w:rPr>
          <w:rFonts w:hint="cs"/>
          <w:rtl/>
          <w:lang w:eastAsia="he-IL"/>
        </w:rPr>
        <w:t xml:space="preserve"> הממשלה. </w:t>
      </w:r>
      <w:bookmarkStart w:id="14435" w:name="_ETM_Q1_10266485"/>
      <w:bookmarkEnd w:id="14435"/>
    </w:p>
    <w:p w14:paraId="0D7D1E16" w14:textId="77777777" w:rsidR="00E820C0" w:rsidRDefault="00E820C0" w:rsidP="00E820C0">
      <w:pPr>
        <w:rPr>
          <w:rtl/>
          <w:lang w:eastAsia="he-IL"/>
        </w:rPr>
      </w:pPr>
      <w:bookmarkStart w:id="14436" w:name="_ETM_Q1_10266564"/>
      <w:bookmarkStart w:id="14437" w:name="_ETM_Q1_10267310"/>
      <w:bookmarkEnd w:id="14436"/>
      <w:bookmarkEnd w:id="14437"/>
    </w:p>
    <w:p w14:paraId="13F7E41F" w14:textId="6EEFE001" w:rsidR="00E820C0" w:rsidRDefault="00E820C0" w:rsidP="00E820C0">
      <w:pPr>
        <w:pStyle w:val="af6"/>
        <w:keepNext/>
        <w:rPr>
          <w:rtl/>
        </w:rPr>
      </w:pPr>
      <w:bookmarkStart w:id="14438" w:name="ET_yor_5069_1560"/>
      <w:r w:rsidRPr="00E820C0">
        <w:rPr>
          <w:rStyle w:val="TagStyle"/>
          <w:rtl/>
        </w:rPr>
        <w:t xml:space="preserve"> &lt;&lt; יור &gt;&gt; </w:t>
      </w:r>
      <w:r>
        <w:rPr>
          <w:rtl/>
        </w:rPr>
        <w:t>היו"ר יעקב אשר:</w:t>
      </w:r>
      <w:r w:rsidRPr="00E820C0">
        <w:rPr>
          <w:rStyle w:val="TagStyle"/>
          <w:rtl/>
        </w:rPr>
        <w:t xml:space="preserve"> &lt;&lt; יור &gt;&gt;</w:t>
      </w:r>
      <w:r w:rsidR="00065E47">
        <w:rPr>
          <w:rtl/>
        </w:rPr>
        <w:t xml:space="preserve"> </w:t>
      </w:r>
      <w:r>
        <w:rPr>
          <w:rtl/>
        </w:rPr>
        <w:t xml:space="preserve"> </w:t>
      </w:r>
      <w:bookmarkEnd w:id="14438"/>
    </w:p>
    <w:p w14:paraId="27F74098" w14:textId="77777777" w:rsidR="00E820C0" w:rsidRDefault="00E820C0" w:rsidP="00E820C0">
      <w:pPr>
        <w:pStyle w:val="KeepWithNext"/>
        <w:rPr>
          <w:rtl/>
          <w:lang w:eastAsia="he-IL"/>
        </w:rPr>
      </w:pPr>
    </w:p>
    <w:p w14:paraId="5375DE0F" w14:textId="77777777" w:rsidR="00E820C0" w:rsidRDefault="00E820C0" w:rsidP="00E820C0">
      <w:pPr>
        <w:rPr>
          <w:rtl/>
          <w:lang w:eastAsia="he-IL"/>
        </w:rPr>
      </w:pPr>
      <w:bookmarkStart w:id="14439" w:name="_ETM_Q1_10267851"/>
      <w:bookmarkStart w:id="14440" w:name="_ETM_Q1_10267904"/>
      <w:bookmarkEnd w:id="14439"/>
      <w:bookmarkEnd w:id="14440"/>
      <w:r>
        <w:rPr>
          <w:rFonts w:hint="cs"/>
          <w:rtl/>
          <w:lang w:eastAsia="he-IL"/>
        </w:rPr>
        <w:t>תקשיב, ועדת המש</w:t>
      </w:r>
      <w:bookmarkStart w:id="14441" w:name="_ETM_Q1_10266462"/>
      <w:bookmarkEnd w:id="14441"/>
      <w:r>
        <w:rPr>
          <w:rFonts w:hint="cs"/>
          <w:rtl/>
          <w:lang w:eastAsia="he-IL"/>
        </w:rPr>
        <w:t>מעת נסגרה לפני 10</w:t>
      </w:r>
      <w:bookmarkStart w:id="14442" w:name="_ETM_Q1_10268797"/>
      <w:bookmarkEnd w:id="14442"/>
      <w:r>
        <w:rPr>
          <w:rFonts w:hint="cs"/>
          <w:rtl/>
          <w:lang w:eastAsia="he-IL"/>
        </w:rPr>
        <w:t xml:space="preserve"> דקות. </w:t>
      </w:r>
      <w:bookmarkStart w:id="14443" w:name="_ETM_Q1_10269573"/>
      <w:bookmarkEnd w:id="14443"/>
    </w:p>
    <w:p w14:paraId="6BD4D34B" w14:textId="77777777" w:rsidR="00E820C0" w:rsidRDefault="00E820C0" w:rsidP="00E820C0">
      <w:pPr>
        <w:rPr>
          <w:rtl/>
          <w:lang w:eastAsia="he-IL"/>
        </w:rPr>
      </w:pPr>
      <w:bookmarkStart w:id="14444" w:name="_ETM_Q1_10269648"/>
      <w:bookmarkEnd w:id="14444"/>
    </w:p>
    <w:p w14:paraId="5EBAC906" w14:textId="74FCAEF4" w:rsidR="00E820C0" w:rsidRDefault="00E820C0" w:rsidP="00E820C0">
      <w:pPr>
        <w:pStyle w:val="af9"/>
        <w:keepNext/>
        <w:rPr>
          <w:rtl/>
          <w:lang w:eastAsia="he-IL"/>
        </w:rPr>
      </w:pPr>
      <w:bookmarkStart w:id="14445" w:name="ET_guest_איציק_דניאל_1561"/>
      <w:r w:rsidRPr="00E820C0">
        <w:rPr>
          <w:rStyle w:val="TagStyle"/>
          <w:rtl/>
        </w:rPr>
        <w:t xml:space="preserve"> &lt;&lt; אורח &gt;&gt; </w:t>
      </w:r>
      <w:r>
        <w:rPr>
          <w:rtl/>
          <w:lang w:eastAsia="he-IL"/>
        </w:rPr>
        <w:t>איציק דניאל:</w:t>
      </w:r>
      <w:r w:rsidRPr="00E820C0">
        <w:rPr>
          <w:rStyle w:val="TagStyle"/>
          <w:rtl/>
        </w:rPr>
        <w:t xml:space="preserve"> &lt;&lt; אורח &gt;&gt;</w:t>
      </w:r>
      <w:r w:rsidR="00065E47">
        <w:rPr>
          <w:rtl/>
          <w:lang w:eastAsia="he-IL"/>
        </w:rPr>
        <w:t xml:space="preserve"> </w:t>
      </w:r>
      <w:r>
        <w:rPr>
          <w:rtl/>
          <w:lang w:eastAsia="he-IL"/>
        </w:rPr>
        <w:t xml:space="preserve"> </w:t>
      </w:r>
      <w:bookmarkEnd w:id="14445"/>
    </w:p>
    <w:p w14:paraId="3EBED0DC" w14:textId="77777777" w:rsidR="00E820C0" w:rsidRDefault="00E820C0" w:rsidP="00E820C0">
      <w:pPr>
        <w:pStyle w:val="KeepWithNext"/>
        <w:rPr>
          <w:rtl/>
          <w:lang w:eastAsia="he-IL"/>
        </w:rPr>
      </w:pPr>
    </w:p>
    <w:p w14:paraId="395F4E0E" w14:textId="77777777" w:rsidR="00E820C0" w:rsidRDefault="00E820C0" w:rsidP="00E820C0">
      <w:pPr>
        <w:rPr>
          <w:rtl/>
          <w:lang w:eastAsia="he-IL"/>
        </w:rPr>
      </w:pPr>
      <w:bookmarkStart w:id="14446" w:name="_ETM_Q1_10271077"/>
      <w:bookmarkStart w:id="14447" w:name="_ETM_Q1_10271127"/>
      <w:bookmarkEnd w:id="14446"/>
      <w:bookmarkEnd w:id="14447"/>
      <w:r>
        <w:rPr>
          <w:rFonts w:hint="cs"/>
          <w:rtl/>
          <w:lang w:eastAsia="he-IL"/>
        </w:rPr>
        <w:t xml:space="preserve">לא, לא. </w:t>
      </w:r>
    </w:p>
    <w:p w14:paraId="18424987" w14:textId="77777777" w:rsidR="003B7857" w:rsidRDefault="003B7857" w:rsidP="003B7857">
      <w:pPr>
        <w:rPr>
          <w:rtl/>
          <w:lang w:eastAsia="he-IL"/>
        </w:rPr>
      </w:pPr>
      <w:bookmarkStart w:id="14448" w:name="_ETM_Q1_10268958"/>
      <w:bookmarkStart w:id="14449" w:name="_ETM_Q1_9966346"/>
      <w:bookmarkEnd w:id="14448"/>
      <w:bookmarkEnd w:id="14449"/>
    </w:p>
    <w:p w14:paraId="420B7CBC" w14:textId="33327379" w:rsidR="00E820C0" w:rsidRDefault="00E820C0" w:rsidP="00E820C0">
      <w:pPr>
        <w:pStyle w:val="af6"/>
        <w:keepNext/>
        <w:rPr>
          <w:rtl/>
        </w:rPr>
      </w:pPr>
      <w:bookmarkStart w:id="14450" w:name="ET_yor_5069_1562"/>
      <w:r w:rsidRPr="00E820C0">
        <w:rPr>
          <w:rStyle w:val="TagStyle"/>
          <w:rtl/>
        </w:rPr>
        <w:t xml:space="preserve"> &lt;&lt; יור &gt;&gt; </w:t>
      </w:r>
      <w:r>
        <w:rPr>
          <w:rtl/>
        </w:rPr>
        <w:t>היו"ר יעקב אשר:</w:t>
      </w:r>
      <w:r w:rsidRPr="00E820C0">
        <w:rPr>
          <w:rStyle w:val="TagStyle"/>
          <w:rtl/>
        </w:rPr>
        <w:t xml:space="preserve"> &lt;&lt; יור &gt;&gt;</w:t>
      </w:r>
      <w:r w:rsidR="00065E47">
        <w:rPr>
          <w:rtl/>
        </w:rPr>
        <w:t xml:space="preserve"> </w:t>
      </w:r>
      <w:r>
        <w:rPr>
          <w:rtl/>
        </w:rPr>
        <w:t xml:space="preserve"> </w:t>
      </w:r>
      <w:bookmarkEnd w:id="14450"/>
    </w:p>
    <w:p w14:paraId="4DBD1715" w14:textId="77777777" w:rsidR="00E820C0" w:rsidRDefault="00E820C0" w:rsidP="00E820C0">
      <w:pPr>
        <w:pStyle w:val="KeepWithNext"/>
        <w:rPr>
          <w:rtl/>
          <w:lang w:eastAsia="he-IL"/>
        </w:rPr>
      </w:pPr>
    </w:p>
    <w:p w14:paraId="6A2B51D9" w14:textId="77777777" w:rsidR="00E820C0" w:rsidRDefault="00E820C0" w:rsidP="00E820C0">
      <w:pPr>
        <w:rPr>
          <w:rtl/>
          <w:lang w:eastAsia="he-IL"/>
        </w:rPr>
      </w:pPr>
      <w:bookmarkStart w:id="14451" w:name="_ETM_Q1_10269767"/>
      <w:bookmarkStart w:id="14452" w:name="_ETM_Q1_10269818"/>
      <w:bookmarkStart w:id="14453" w:name="_ETM_Q1_10269849"/>
      <w:bookmarkStart w:id="14454" w:name="_ETM_Q1_10269987"/>
      <w:bookmarkEnd w:id="14451"/>
      <w:bookmarkEnd w:id="14452"/>
      <w:bookmarkEnd w:id="14453"/>
      <w:bookmarkEnd w:id="14454"/>
      <w:r>
        <w:rPr>
          <w:rFonts w:hint="cs"/>
          <w:rtl/>
          <w:lang w:eastAsia="he-IL"/>
        </w:rPr>
        <w:t>הם פשוט פרשו. ובוא נהיה רגע ענייניים</w:t>
      </w:r>
      <w:bookmarkStart w:id="14455" w:name="_ETM_Q1_10275177"/>
      <w:bookmarkEnd w:id="14455"/>
      <w:r>
        <w:rPr>
          <w:rFonts w:hint="cs"/>
          <w:rtl/>
          <w:lang w:eastAsia="he-IL"/>
        </w:rPr>
        <w:t xml:space="preserve"> בעניין </w:t>
      </w:r>
      <w:bookmarkStart w:id="14456" w:name="_ETM_Q1_10274055"/>
      <w:bookmarkEnd w:id="14456"/>
      <w:r>
        <w:rPr>
          <w:rFonts w:hint="cs"/>
          <w:rtl/>
          <w:lang w:eastAsia="he-IL"/>
        </w:rPr>
        <w:t xml:space="preserve">עצמו. אני אומר עוד פעם, אני יכול להבין </w:t>
      </w:r>
      <w:bookmarkStart w:id="14457" w:name="_ETM_Q1_10277983"/>
      <w:bookmarkEnd w:id="14457"/>
      <w:r>
        <w:rPr>
          <w:rFonts w:hint="cs"/>
          <w:rtl/>
          <w:lang w:eastAsia="he-IL"/>
        </w:rPr>
        <w:t xml:space="preserve">אותך, </w:t>
      </w:r>
      <w:bookmarkStart w:id="14458" w:name="_ETM_Q1_10276309"/>
      <w:bookmarkEnd w:id="14458"/>
      <w:r>
        <w:rPr>
          <w:rFonts w:hint="cs"/>
          <w:rtl/>
          <w:lang w:eastAsia="he-IL"/>
        </w:rPr>
        <w:t>מה שאתה אומר לו, ואני יכול להבין</w:t>
      </w:r>
      <w:bookmarkStart w:id="14459" w:name="_ETM_Q1_10281836"/>
      <w:bookmarkEnd w:id="14459"/>
      <w:r>
        <w:rPr>
          <w:rFonts w:hint="cs"/>
          <w:rtl/>
          <w:lang w:eastAsia="he-IL"/>
        </w:rPr>
        <w:t xml:space="preserve"> אותו. כי הוא ר</w:t>
      </w:r>
      <w:bookmarkStart w:id="14460" w:name="_ETM_Q1_10280286"/>
      <w:bookmarkEnd w:id="14460"/>
      <w:r>
        <w:rPr>
          <w:rFonts w:hint="cs"/>
          <w:rtl/>
          <w:lang w:eastAsia="he-IL"/>
        </w:rPr>
        <w:t>וצה לטייב את זה מבחינתו בצורה הזאת.</w:t>
      </w:r>
      <w:bookmarkStart w:id="14461" w:name="_ETM_Q1_10283988"/>
      <w:bookmarkEnd w:id="14461"/>
      <w:r>
        <w:rPr>
          <w:rFonts w:hint="cs"/>
          <w:rtl/>
          <w:lang w:eastAsia="he-IL"/>
        </w:rPr>
        <w:t xml:space="preserve"> לא נכנס ליחסים בתוך </w:t>
      </w:r>
      <w:bookmarkStart w:id="14462" w:name="_ETM_Q1_10284581"/>
      <w:bookmarkEnd w:id="14462"/>
      <w:r>
        <w:rPr>
          <w:rFonts w:hint="cs"/>
          <w:rtl/>
          <w:lang w:eastAsia="he-IL"/>
        </w:rPr>
        <w:t>זה ואני משאיר את זה</w:t>
      </w:r>
      <w:bookmarkStart w:id="14463" w:name="_ETM_Q1_10287349"/>
      <w:bookmarkEnd w:id="14463"/>
      <w:r>
        <w:rPr>
          <w:rFonts w:hint="cs"/>
          <w:rtl/>
          <w:lang w:eastAsia="he-IL"/>
        </w:rPr>
        <w:t xml:space="preserve"> באמת לכם. אני רק אומר את דעתנו שאנח</w:t>
      </w:r>
      <w:bookmarkStart w:id="14464" w:name="_ETM_Q1_10290700"/>
      <w:bookmarkEnd w:id="14464"/>
      <w:r>
        <w:rPr>
          <w:rFonts w:hint="cs"/>
          <w:rtl/>
          <w:lang w:eastAsia="he-IL"/>
        </w:rPr>
        <w:t>נו חושבים שזה</w:t>
      </w:r>
      <w:bookmarkStart w:id="14465" w:name="_ETM_Q1_10291706"/>
      <w:bookmarkEnd w:id="14465"/>
      <w:r>
        <w:rPr>
          <w:rFonts w:hint="cs"/>
          <w:rtl/>
          <w:lang w:eastAsia="he-IL"/>
        </w:rPr>
        <w:t xml:space="preserve"> ואנחנו מחכים לתשובה שלכם בעניין הזה מחר. נקודה.</w:t>
      </w:r>
      <w:bookmarkStart w:id="14466" w:name="_ETM_Q1_10293795"/>
      <w:bookmarkEnd w:id="14466"/>
      <w:r>
        <w:rPr>
          <w:rFonts w:hint="cs"/>
          <w:rtl/>
          <w:lang w:eastAsia="he-IL"/>
        </w:rPr>
        <w:t xml:space="preserve"> </w:t>
      </w:r>
    </w:p>
    <w:p w14:paraId="1AEFEE24" w14:textId="77777777" w:rsidR="009E170D" w:rsidRDefault="009E170D" w:rsidP="009E170D">
      <w:pPr>
        <w:rPr>
          <w:rFonts w:ascii="David" w:hAnsi="David"/>
          <w:u w:val="single"/>
          <w:rtl/>
          <w:lang w:eastAsia="he-IL"/>
        </w:rPr>
      </w:pPr>
      <w:bookmarkStart w:id="14467" w:name="_ETM_Q1_10298114"/>
      <w:bookmarkEnd w:id="14467"/>
    </w:p>
    <w:p w14:paraId="018F9BAC" w14:textId="250F12D2" w:rsidR="009E170D" w:rsidRPr="009E170D" w:rsidRDefault="009E170D" w:rsidP="009E170D">
      <w:pPr>
        <w:pStyle w:val="af9"/>
        <w:keepNext/>
        <w:rPr>
          <w:rtl/>
          <w:lang w:eastAsia="he-IL"/>
        </w:rPr>
      </w:pPr>
      <w:bookmarkStart w:id="14468" w:name="ET_guest_אמיר_ליפשיץ_1564"/>
      <w:r w:rsidRPr="009E170D">
        <w:rPr>
          <w:rStyle w:val="TagStyle"/>
          <w:rtl/>
        </w:rPr>
        <w:t xml:space="preserve"> &lt;&lt; אורח &gt;&gt; </w:t>
      </w:r>
      <w:r>
        <w:rPr>
          <w:rtl/>
          <w:lang w:eastAsia="he-IL"/>
        </w:rPr>
        <w:t>אמיר ליפשיץ:</w:t>
      </w:r>
      <w:r w:rsidRPr="009E170D">
        <w:rPr>
          <w:rStyle w:val="TagStyle"/>
          <w:rtl/>
        </w:rPr>
        <w:t xml:space="preserve"> &lt;&lt; אורח &gt;&gt;</w:t>
      </w:r>
      <w:r w:rsidR="00065E47">
        <w:rPr>
          <w:rtl/>
          <w:lang w:eastAsia="he-IL"/>
        </w:rPr>
        <w:t xml:space="preserve"> </w:t>
      </w:r>
      <w:r>
        <w:rPr>
          <w:rtl/>
          <w:lang w:eastAsia="he-IL"/>
        </w:rPr>
        <w:t xml:space="preserve"> </w:t>
      </w:r>
      <w:bookmarkStart w:id="14469" w:name="_ETM_Q1_10298674"/>
      <w:bookmarkStart w:id="14470" w:name="_ETM_Q1_10298723"/>
      <w:bookmarkEnd w:id="14468"/>
      <w:bookmarkEnd w:id="14469"/>
      <w:bookmarkEnd w:id="14470"/>
    </w:p>
    <w:p w14:paraId="7D53B89F" w14:textId="77777777" w:rsidR="00E820C0" w:rsidRDefault="00E820C0" w:rsidP="00E820C0">
      <w:pPr>
        <w:pStyle w:val="KeepWithNext"/>
        <w:rPr>
          <w:rtl/>
          <w:lang w:eastAsia="he-IL"/>
        </w:rPr>
      </w:pPr>
    </w:p>
    <w:p w14:paraId="0FDEB33D" w14:textId="77777777" w:rsidR="00E820C0" w:rsidRDefault="00E820C0" w:rsidP="00E820C0">
      <w:pPr>
        <w:rPr>
          <w:rtl/>
          <w:lang w:eastAsia="he-IL"/>
        </w:rPr>
      </w:pPr>
      <w:bookmarkStart w:id="14471" w:name="_ETM_Q1_10295324"/>
      <w:bookmarkEnd w:id="14471"/>
      <w:r>
        <w:rPr>
          <w:rFonts w:hint="cs"/>
          <w:rtl/>
          <w:lang w:eastAsia="he-IL"/>
        </w:rPr>
        <w:t>ב</w:t>
      </w:r>
      <w:bookmarkStart w:id="14472" w:name="_ETM_Q1_10295402"/>
      <w:bookmarkEnd w:id="14472"/>
      <w:r>
        <w:rPr>
          <w:rFonts w:hint="cs"/>
          <w:rtl/>
          <w:lang w:eastAsia="he-IL"/>
        </w:rPr>
        <w:t xml:space="preserve">דיוק. בדיוק. </w:t>
      </w:r>
      <w:bookmarkStart w:id="14473" w:name="_ETM_Q1_10296649"/>
      <w:bookmarkEnd w:id="14473"/>
      <w:r>
        <w:rPr>
          <w:rFonts w:hint="cs"/>
          <w:rtl/>
          <w:lang w:eastAsia="he-IL"/>
        </w:rPr>
        <w:t>בכל מקרה תשובה תתקבל במשרד הא</w:t>
      </w:r>
      <w:bookmarkStart w:id="14474" w:name="_ETM_Q1_10296651"/>
      <w:bookmarkEnd w:id="14474"/>
      <w:r>
        <w:rPr>
          <w:rFonts w:hint="cs"/>
          <w:rtl/>
          <w:lang w:eastAsia="he-IL"/>
        </w:rPr>
        <w:t>וצר, שמובילים את החוק. שאנחנו</w:t>
      </w:r>
      <w:bookmarkStart w:id="14475" w:name="_ETM_Q1_10301227"/>
      <w:bookmarkEnd w:id="14475"/>
      <w:r>
        <w:rPr>
          <w:rFonts w:hint="cs"/>
          <w:rtl/>
          <w:lang w:eastAsia="he-IL"/>
        </w:rPr>
        <w:t xml:space="preserve"> הצ</w:t>
      </w:r>
      <w:bookmarkStart w:id="14476" w:name="_ETM_Q1_10299777"/>
      <w:bookmarkStart w:id="14477" w:name="_ETM_Q1_10297810"/>
      <w:bookmarkStart w:id="14478" w:name="_ETM_Q1_10296310"/>
      <w:bookmarkStart w:id="14479" w:name="_ETM_Q1_10294282"/>
      <w:bookmarkStart w:id="14480" w:name="_ETM_Q1_10291909"/>
      <w:bookmarkStart w:id="14481" w:name="_ETM_Q1_10299559"/>
      <w:bookmarkEnd w:id="14476"/>
      <w:bookmarkEnd w:id="14477"/>
      <w:bookmarkEnd w:id="14478"/>
      <w:bookmarkEnd w:id="14479"/>
      <w:bookmarkEnd w:id="14480"/>
      <w:bookmarkEnd w:id="14481"/>
      <w:r w:rsidR="009E170D">
        <w:rPr>
          <w:rFonts w:hint="cs"/>
          <w:rtl/>
          <w:lang w:eastAsia="he-IL"/>
        </w:rPr>
        <w:t xml:space="preserve">גנו את זה בצורה מסודרת. </w:t>
      </w:r>
      <w:bookmarkStart w:id="14482" w:name="_ETM_Q1_10302769"/>
      <w:bookmarkEnd w:id="14482"/>
    </w:p>
    <w:p w14:paraId="6D8ED365" w14:textId="77777777" w:rsidR="009E170D" w:rsidRDefault="009E170D" w:rsidP="00E820C0">
      <w:pPr>
        <w:rPr>
          <w:rtl/>
          <w:lang w:eastAsia="he-IL"/>
        </w:rPr>
      </w:pPr>
      <w:bookmarkStart w:id="14483" w:name="_ETM_Q1_10302840"/>
      <w:bookmarkEnd w:id="14483"/>
    </w:p>
    <w:p w14:paraId="1B50B84A" w14:textId="1F925DFB" w:rsidR="009E170D" w:rsidRDefault="009E170D" w:rsidP="009E170D">
      <w:pPr>
        <w:pStyle w:val="af6"/>
        <w:keepNext/>
        <w:rPr>
          <w:rtl/>
        </w:rPr>
      </w:pPr>
      <w:bookmarkStart w:id="14484" w:name="ET_yor_5069_1565"/>
      <w:r w:rsidRPr="009E170D">
        <w:rPr>
          <w:rStyle w:val="TagStyle"/>
          <w:rtl/>
        </w:rPr>
        <w:t xml:space="preserve"> &lt;&lt; יור &gt;&gt; </w:t>
      </w:r>
      <w:r>
        <w:rPr>
          <w:rtl/>
        </w:rPr>
        <w:t>היו"ר יעקב אשר:</w:t>
      </w:r>
      <w:r w:rsidRPr="009E170D">
        <w:rPr>
          <w:rStyle w:val="TagStyle"/>
          <w:rtl/>
        </w:rPr>
        <w:t xml:space="preserve"> &lt;&lt; יור &gt;&gt;</w:t>
      </w:r>
      <w:r w:rsidR="00065E47">
        <w:rPr>
          <w:rtl/>
        </w:rPr>
        <w:t xml:space="preserve"> </w:t>
      </w:r>
      <w:r>
        <w:rPr>
          <w:rtl/>
        </w:rPr>
        <w:t xml:space="preserve"> </w:t>
      </w:r>
      <w:bookmarkEnd w:id="14484"/>
    </w:p>
    <w:p w14:paraId="02BAA642" w14:textId="77777777" w:rsidR="009E170D" w:rsidRDefault="009E170D" w:rsidP="009E170D">
      <w:pPr>
        <w:pStyle w:val="KeepWithNext"/>
        <w:rPr>
          <w:rtl/>
          <w:lang w:eastAsia="he-IL"/>
        </w:rPr>
      </w:pPr>
    </w:p>
    <w:p w14:paraId="4D88EE5E" w14:textId="77777777" w:rsidR="009E170D" w:rsidRDefault="009E170D" w:rsidP="009E170D">
      <w:pPr>
        <w:rPr>
          <w:rtl/>
          <w:lang w:eastAsia="he-IL"/>
        </w:rPr>
      </w:pPr>
      <w:bookmarkStart w:id="14485" w:name="_ETM_Q1_10303854"/>
      <w:bookmarkStart w:id="14486" w:name="_ETM_Q1_10303917"/>
      <w:bookmarkEnd w:id="14485"/>
      <w:bookmarkEnd w:id="14486"/>
      <w:r>
        <w:rPr>
          <w:rFonts w:hint="cs"/>
          <w:rtl/>
          <w:lang w:eastAsia="he-IL"/>
        </w:rPr>
        <w:t xml:space="preserve">אתה לא צריך לפחד. </w:t>
      </w:r>
      <w:bookmarkStart w:id="14487" w:name="_ETM_Q1_10303417"/>
      <w:bookmarkStart w:id="14488" w:name="_ETM_Q1_10303663"/>
      <w:bookmarkStart w:id="14489" w:name="_ETM_Q1_10305735"/>
      <w:bookmarkEnd w:id="14487"/>
      <w:bookmarkEnd w:id="14488"/>
      <w:bookmarkEnd w:id="14489"/>
    </w:p>
    <w:p w14:paraId="192D756D" w14:textId="77777777" w:rsidR="009E170D" w:rsidRDefault="009E170D" w:rsidP="009E170D">
      <w:pPr>
        <w:rPr>
          <w:rtl/>
          <w:lang w:eastAsia="he-IL"/>
        </w:rPr>
      </w:pPr>
      <w:bookmarkStart w:id="14490" w:name="_ETM_Q1_10305800"/>
      <w:bookmarkEnd w:id="14490"/>
    </w:p>
    <w:p w14:paraId="7FFEA8F1" w14:textId="55BC431B" w:rsidR="009E170D" w:rsidRDefault="009E170D" w:rsidP="009E170D">
      <w:pPr>
        <w:pStyle w:val="af9"/>
        <w:keepNext/>
        <w:rPr>
          <w:rtl/>
          <w:lang w:eastAsia="he-IL"/>
        </w:rPr>
      </w:pPr>
      <w:bookmarkStart w:id="14491" w:name="ET_guest_אמיר_ליפשיץ_1566"/>
      <w:r w:rsidRPr="009E170D">
        <w:rPr>
          <w:rStyle w:val="TagStyle"/>
          <w:rtl/>
        </w:rPr>
        <w:t xml:space="preserve"> &lt;&lt; אורח &gt;&gt; </w:t>
      </w:r>
      <w:r>
        <w:rPr>
          <w:rtl/>
          <w:lang w:eastAsia="he-IL"/>
        </w:rPr>
        <w:t>אמיר ליפשיץ:</w:t>
      </w:r>
      <w:r w:rsidRPr="009E170D">
        <w:rPr>
          <w:rStyle w:val="TagStyle"/>
          <w:rtl/>
        </w:rPr>
        <w:t xml:space="preserve"> &lt;&lt; אורח &gt;&gt;</w:t>
      </w:r>
      <w:r w:rsidR="00065E47">
        <w:rPr>
          <w:rtl/>
          <w:lang w:eastAsia="he-IL"/>
        </w:rPr>
        <w:t xml:space="preserve"> </w:t>
      </w:r>
      <w:r>
        <w:rPr>
          <w:rtl/>
          <w:lang w:eastAsia="he-IL"/>
        </w:rPr>
        <w:t xml:space="preserve"> </w:t>
      </w:r>
      <w:bookmarkEnd w:id="14491"/>
    </w:p>
    <w:p w14:paraId="67A4174A" w14:textId="77777777" w:rsidR="009E170D" w:rsidRDefault="009E170D" w:rsidP="009E170D">
      <w:pPr>
        <w:pStyle w:val="KeepWithNext"/>
        <w:rPr>
          <w:rtl/>
          <w:lang w:eastAsia="he-IL"/>
        </w:rPr>
      </w:pPr>
    </w:p>
    <w:p w14:paraId="1D1E67E6" w14:textId="77777777" w:rsidR="009E170D" w:rsidRDefault="009E170D" w:rsidP="009E170D">
      <w:pPr>
        <w:rPr>
          <w:rtl/>
          <w:lang w:eastAsia="he-IL"/>
        </w:rPr>
      </w:pPr>
      <w:bookmarkStart w:id="14492" w:name="_ETM_Q1_10307296"/>
      <w:bookmarkStart w:id="14493" w:name="_ETM_Q1_10307355"/>
      <w:bookmarkEnd w:id="14492"/>
      <w:bookmarkEnd w:id="14493"/>
      <w:r>
        <w:rPr>
          <w:rFonts w:hint="cs"/>
          <w:rtl/>
          <w:lang w:eastAsia="he-IL"/>
        </w:rPr>
        <w:t xml:space="preserve">לא, שלא </w:t>
      </w:r>
      <w:bookmarkStart w:id="14494" w:name="_ETM_Q1_10305169"/>
      <w:bookmarkEnd w:id="14494"/>
      <w:r>
        <w:rPr>
          <w:rFonts w:hint="cs"/>
          <w:rtl/>
          <w:lang w:eastAsia="he-IL"/>
        </w:rPr>
        <w:t>יישמע שהמשטרה מציבה כרגע מ</w:t>
      </w:r>
      <w:bookmarkStart w:id="14495" w:name="_ETM_Q1_10306722"/>
      <w:bookmarkEnd w:id="14495"/>
      <w:r>
        <w:rPr>
          <w:rFonts w:hint="cs"/>
          <w:rtl/>
          <w:lang w:eastAsia="he-IL"/>
        </w:rPr>
        <w:t>כשולים על חקיקה</w:t>
      </w:r>
      <w:bookmarkStart w:id="14496" w:name="_ETM_Q1_10308274"/>
      <w:bookmarkEnd w:id="14496"/>
      <w:r>
        <w:rPr>
          <w:rFonts w:hint="cs"/>
          <w:rtl/>
          <w:lang w:eastAsia="he-IL"/>
        </w:rPr>
        <w:t xml:space="preserve"> ממשלתית. לא. </w:t>
      </w:r>
      <w:bookmarkStart w:id="14497" w:name="_ETM_Q1_10310048"/>
      <w:bookmarkEnd w:id="14497"/>
    </w:p>
    <w:p w14:paraId="32849941" w14:textId="77777777" w:rsidR="009E170D" w:rsidRDefault="009E170D" w:rsidP="009E170D">
      <w:pPr>
        <w:rPr>
          <w:rtl/>
          <w:lang w:eastAsia="he-IL"/>
        </w:rPr>
      </w:pPr>
      <w:bookmarkStart w:id="14498" w:name="_ETM_Q1_10310118"/>
      <w:bookmarkEnd w:id="14498"/>
    </w:p>
    <w:p w14:paraId="23F81D05" w14:textId="2D911881" w:rsidR="009E170D" w:rsidRDefault="009E170D" w:rsidP="009E170D">
      <w:pPr>
        <w:pStyle w:val="af6"/>
        <w:keepNext/>
        <w:rPr>
          <w:rtl/>
        </w:rPr>
      </w:pPr>
      <w:bookmarkStart w:id="14499" w:name="ET_yor_5069_1567"/>
      <w:r w:rsidRPr="009E170D">
        <w:rPr>
          <w:rStyle w:val="TagStyle"/>
          <w:rtl/>
        </w:rPr>
        <w:t xml:space="preserve"> &lt;&lt; יור &gt;&gt; </w:t>
      </w:r>
      <w:r>
        <w:rPr>
          <w:rtl/>
        </w:rPr>
        <w:t>היו"ר יעקב אשר:</w:t>
      </w:r>
      <w:r w:rsidRPr="009E170D">
        <w:rPr>
          <w:rStyle w:val="TagStyle"/>
          <w:rtl/>
        </w:rPr>
        <w:t xml:space="preserve"> &lt;&lt; יור &gt;&gt;</w:t>
      </w:r>
      <w:r w:rsidR="00065E47">
        <w:rPr>
          <w:rtl/>
        </w:rPr>
        <w:t xml:space="preserve"> </w:t>
      </w:r>
      <w:r>
        <w:rPr>
          <w:rtl/>
        </w:rPr>
        <w:t xml:space="preserve"> </w:t>
      </w:r>
      <w:bookmarkEnd w:id="14499"/>
    </w:p>
    <w:p w14:paraId="007E0A75" w14:textId="77777777" w:rsidR="009E170D" w:rsidRDefault="009E170D" w:rsidP="009E170D">
      <w:pPr>
        <w:pStyle w:val="KeepWithNext"/>
        <w:rPr>
          <w:rtl/>
          <w:lang w:eastAsia="he-IL"/>
        </w:rPr>
      </w:pPr>
    </w:p>
    <w:p w14:paraId="7E63E279" w14:textId="77777777" w:rsidR="009E170D" w:rsidRDefault="009E170D" w:rsidP="009E170D">
      <w:pPr>
        <w:rPr>
          <w:rtl/>
          <w:lang w:eastAsia="he-IL"/>
        </w:rPr>
      </w:pPr>
      <w:bookmarkStart w:id="14500" w:name="_ETM_Q1_10311158"/>
      <w:bookmarkStart w:id="14501" w:name="_ETM_Q1_10311218"/>
      <w:bookmarkEnd w:id="14500"/>
      <w:bookmarkEnd w:id="14501"/>
      <w:r>
        <w:rPr>
          <w:rFonts w:hint="cs"/>
          <w:rtl/>
          <w:lang w:eastAsia="he-IL"/>
        </w:rPr>
        <w:t>תקשיב, אם היית בא עם מדים הם לא</w:t>
      </w:r>
      <w:bookmarkStart w:id="14502" w:name="_ETM_Q1_10310802"/>
      <w:bookmarkEnd w:id="14502"/>
      <w:r>
        <w:rPr>
          <w:rFonts w:hint="cs"/>
          <w:rtl/>
          <w:lang w:eastAsia="he-IL"/>
        </w:rPr>
        <w:t xml:space="preserve"> היו</w:t>
      </w:r>
      <w:bookmarkStart w:id="14503" w:name="_ETM_Q1_10311060"/>
      <w:bookmarkEnd w:id="14503"/>
      <w:r>
        <w:rPr>
          <w:rFonts w:hint="cs"/>
          <w:rtl/>
          <w:lang w:eastAsia="he-IL"/>
        </w:rPr>
        <w:t xml:space="preserve"> אומרים לך את זה. </w:t>
      </w:r>
      <w:bookmarkStart w:id="14504" w:name="_ETM_Q1_10313918"/>
      <w:bookmarkEnd w:id="14504"/>
    </w:p>
    <w:p w14:paraId="58F43019" w14:textId="77777777" w:rsidR="009E170D" w:rsidRDefault="009E170D" w:rsidP="009E170D">
      <w:pPr>
        <w:rPr>
          <w:rtl/>
          <w:lang w:eastAsia="he-IL"/>
        </w:rPr>
      </w:pPr>
      <w:bookmarkStart w:id="14505" w:name="_ETM_Q1_10313988"/>
      <w:bookmarkEnd w:id="14505"/>
    </w:p>
    <w:p w14:paraId="2AE602EE" w14:textId="0D931693" w:rsidR="009E170D" w:rsidRDefault="009E170D" w:rsidP="009E170D">
      <w:pPr>
        <w:pStyle w:val="af9"/>
        <w:keepNext/>
        <w:rPr>
          <w:rtl/>
          <w:lang w:eastAsia="he-IL"/>
        </w:rPr>
      </w:pPr>
      <w:bookmarkStart w:id="14506" w:name="ET_guest_אמיר_ליפשיץ_1568"/>
      <w:r w:rsidRPr="009E170D">
        <w:rPr>
          <w:rStyle w:val="TagStyle"/>
          <w:rtl/>
        </w:rPr>
        <w:t xml:space="preserve"> &lt;&lt; אורח &gt;&gt; </w:t>
      </w:r>
      <w:r>
        <w:rPr>
          <w:rtl/>
          <w:lang w:eastAsia="he-IL"/>
        </w:rPr>
        <w:t>אמיר ליפשיץ:</w:t>
      </w:r>
      <w:r w:rsidRPr="009E170D">
        <w:rPr>
          <w:rStyle w:val="TagStyle"/>
          <w:rtl/>
        </w:rPr>
        <w:t xml:space="preserve"> &lt;&lt; אורח &gt;&gt;</w:t>
      </w:r>
      <w:r w:rsidR="00065E47">
        <w:rPr>
          <w:rtl/>
          <w:lang w:eastAsia="he-IL"/>
        </w:rPr>
        <w:t xml:space="preserve"> </w:t>
      </w:r>
      <w:r>
        <w:rPr>
          <w:rtl/>
          <w:lang w:eastAsia="he-IL"/>
        </w:rPr>
        <w:t xml:space="preserve"> </w:t>
      </w:r>
      <w:bookmarkEnd w:id="14506"/>
    </w:p>
    <w:p w14:paraId="550B21C0" w14:textId="77777777" w:rsidR="009E170D" w:rsidRDefault="009E170D" w:rsidP="009E170D">
      <w:pPr>
        <w:pStyle w:val="KeepWithNext"/>
        <w:rPr>
          <w:rtl/>
          <w:lang w:eastAsia="he-IL"/>
        </w:rPr>
      </w:pPr>
    </w:p>
    <w:p w14:paraId="271AB2EB" w14:textId="77777777" w:rsidR="009E170D" w:rsidRDefault="009E170D" w:rsidP="009E170D">
      <w:pPr>
        <w:rPr>
          <w:rtl/>
          <w:lang w:eastAsia="he-IL"/>
        </w:rPr>
      </w:pPr>
      <w:bookmarkStart w:id="14507" w:name="_ETM_Q1_10315241"/>
      <w:bookmarkEnd w:id="14507"/>
      <w:r>
        <w:rPr>
          <w:rFonts w:hint="cs"/>
          <w:rtl/>
          <w:lang w:eastAsia="he-IL"/>
        </w:rPr>
        <w:t>נ</w:t>
      </w:r>
      <w:bookmarkStart w:id="14508" w:name="_ETM_Q1_10315309"/>
      <w:bookmarkEnd w:id="14508"/>
      <w:r>
        <w:rPr>
          <w:rFonts w:hint="cs"/>
          <w:rtl/>
          <w:lang w:eastAsia="he-IL"/>
        </w:rPr>
        <w:t xml:space="preserve">כון, זה החסרונות </w:t>
      </w:r>
      <w:bookmarkStart w:id="14509" w:name="_ETM_Q1_10316944"/>
      <w:bookmarkEnd w:id="14509"/>
      <w:r>
        <w:rPr>
          <w:rFonts w:hint="cs"/>
          <w:rtl/>
          <w:lang w:eastAsia="he-IL"/>
        </w:rPr>
        <w:t xml:space="preserve">שאני לבוש ככה. בסדר. ועוד איזה שהיא הערה כללית, שאין </w:t>
      </w:r>
      <w:bookmarkStart w:id="14510" w:name="_ETM_Q1_10322144"/>
      <w:bookmarkEnd w:id="14510"/>
      <w:r>
        <w:rPr>
          <w:rFonts w:hint="cs"/>
          <w:rtl/>
          <w:lang w:eastAsia="he-IL"/>
        </w:rPr>
        <w:t xml:space="preserve">לי באמת לא פתרון, אבל חשוב שהיא תאמר לפרוטוקול. כי </w:t>
      </w:r>
      <w:bookmarkStart w:id="14511" w:name="_ETM_Q1_10327294"/>
      <w:bookmarkEnd w:id="14511"/>
      <w:r>
        <w:rPr>
          <w:rFonts w:hint="cs"/>
          <w:rtl/>
          <w:lang w:eastAsia="he-IL"/>
        </w:rPr>
        <w:t>זה קושי שאנחנו מתמ</w:t>
      </w:r>
      <w:bookmarkStart w:id="14512" w:name="_ETM_Q1_10327865"/>
      <w:bookmarkEnd w:id="14512"/>
      <w:r>
        <w:rPr>
          <w:rFonts w:hint="cs"/>
          <w:rtl/>
          <w:lang w:eastAsia="he-IL"/>
        </w:rPr>
        <w:t xml:space="preserve">ודדים </w:t>
      </w:r>
      <w:proofErr w:type="spellStart"/>
      <w:r>
        <w:rPr>
          <w:rFonts w:hint="cs"/>
          <w:rtl/>
          <w:lang w:eastAsia="he-IL"/>
        </w:rPr>
        <w:t>איתו</w:t>
      </w:r>
      <w:proofErr w:type="spellEnd"/>
      <w:r>
        <w:rPr>
          <w:rFonts w:hint="cs"/>
          <w:rtl/>
          <w:lang w:eastAsia="he-IL"/>
        </w:rPr>
        <w:t xml:space="preserve"> גם כיום וזה</w:t>
      </w:r>
      <w:bookmarkStart w:id="14513" w:name="_ETM_Q1_10330791"/>
      <w:bookmarkEnd w:id="14513"/>
      <w:r>
        <w:rPr>
          <w:rFonts w:hint="cs"/>
          <w:rtl/>
          <w:lang w:eastAsia="he-IL"/>
        </w:rPr>
        <w:t xml:space="preserve"> משהו שהוא לא בש</w:t>
      </w:r>
      <w:bookmarkStart w:id="14514" w:name="_ETM_Q1_10329429"/>
      <w:bookmarkStart w:id="14515" w:name="_ETM_Q1_10328029"/>
      <w:bookmarkEnd w:id="14514"/>
      <w:bookmarkEnd w:id="14515"/>
      <w:r>
        <w:rPr>
          <w:rFonts w:hint="cs"/>
          <w:rtl/>
          <w:lang w:eastAsia="he-IL"/>
        </w:rPr>
        <w:t xml:space="preserve">ליטתנו, אבל זה חשוב שזה יהיה. </w:t>
      </w:r>
      <w:bookmarkStart w:id="14516" w:name="_ETM_Q1_10334519"/>
      <w:bookmarkEnd w:id="14516"/>
    </w:p>
    <w:p w14:paraId="464EB7FD" w14:textId="77777777" w:rsidR="009E170D" w:rsidRDefault="009E170D" w:rsidP="009E170D">
      <w:pPr>
        <w:rPr>
          <w:rtl/>
          <w:lang w:eastAsia="he-IL"/>
        </w:rPr>
      </w:pPr>
      <w:bookmarkStart w:id="14517" w:name="_ETM_Q1_10338822"/>
      <w:bookmarkStart w:id="14518" w:name="_ETM_Q1_10338901"/>
      <w:bookmarkStart w:id="14519" w:name="_ETM_Q1_10338971"/>
      <w:bookmarkEnd w:id="14517"/>
      <w:bookmarkEnd w:id="14518"/>
      <w:bookmarkEnd w:id="14519"/>
    </w:p>
    <w:p w14:paraId="54F53DD9" w14:textId="77777777" w:rsidR="009E170D" w:rsidRDefault="009E170D" w:rsidP="009E170D">
      <w:pPr>
        <w:rPr>
          <w:rtl/>
          <w:lang w:eastAsia="he-IL"/>
        </w:rPr>
      </w:pPr>
      <w:bookmarkStart w:id="14520" w:name="_ETM_Q1_10339029"/>
      <w:bookmarkEnd w:id="14520"/>
      <w:r>
        <w:rPr>
          <w:rFonts w:hint="cs"/>
          <w:rtl/>
          <w:lang w:eastAsia="he-IL"/>
        </w:rPr>
        <w:t>הקצב שבו מגיעות ה</w:t>
      </w:r>
      <w:bookmarkStart w:id="14521" w:name="_ETM_Q1_10338153"/>
      <w:bookmarkEnd w:id="14521"/>
      <w:r>
        <w:rPr>
          <w:rFonts w:hint="cs"/>
          <w:rtl/>
          <w:lang w:eastAsia="he-IL"/>
        </w:rPr>
        <w:t>בקשות, הפניות, הוא קצב שהוא לגמרי</w:t>
      </w:r>
      <w:bookmarkStart w:id="14522" w:name="_ETM_Q1_10344475"/>
      <w:bookmarkEnd w:id="14522"/>
      <w:r>
        <w:rPr>
          <w:rFonts w:hint="cs"/>
          <w:rtl/>
          <w:lang w:eastAsia="he-IL"/>
        </w:rPr>
        <w:t xml:space="preserve"> לא בשליטתנו. ובסופו של דבר כ</w:t>
      </w:r>
      <w:bookmarkStart w:id="14523" w:name="_ETM_Q1_10345460"/>
      <w:bookmarkEnd w:id="14523"/>
      <w:r>
        <w:rPr>
          <w:rFonts w:hint="cs"/>
          <w:rtl/>
          <w:lang w:eastAsia="he-IL"/>
        </w:rPr>
        <w:t>וח האדם בתחום של ספציפי</w:t>
      </w:r>
      <w:bookmarkStart w:id="14524" w:name="_ETM_Q1_10348421"/>
      <w:bookmarkEnd w:id="14524"/>
      <w:r>
        <w:rPr>
          <w:rFonts w:hint="cs"/>
          <w:rtl/>
          <w:lang w:eastAsia="he-IL"/>
        </w:rPr>
        <w:t xml:space="preserve"> של מחוז הוא מאוד מוגבל. </w:t>
      </w:r>
      <w:bookmarkStart w:id="14525" w:name="_ETM_Q1_10351168"/>
      <w:bookmarkEnd w:id="14525"/>
    </w:p>
    <w:p w14:paraId="5F529EF9" w14:textId="77777777" w:rsidR="009E170D" w:rsidRDefault="009E170D" w:rsidP="009E170D">
      <w:pPr>
        <w:rPr>
          <w:rtl/>
          <w:lang w:eastAsia="he-IL"/>
        </w:rPr>
      </w:pPr>
      <w:bookmarkStart w:id="14526" w:name="_ETM_Q1_10351235"/>
      <w:bookmarkEnd w:id="14526"/>
    </w:p>
    <w:p w14:paraId="7FA99AEF" w14:textId="3D04F1DB" w:rsidR="009E170D" w:rsidRDefault="009E170D" w:rsidP="009E170D">
      <w:pPr>
        <w:pStyle w:val="af6"/>
        <w:keepNext/>
        <w:rPr>
          <w:rtl/>
        </w:rPr>
      </w:pPr>
      <w:bookmarkStart w:id="14527" w:name="ET_yor_5069_1570"/>
      <w:r w:rsidRPr="009E170D">
        <w:rPr>
          <w:rStyle w:val="TagStyle"/>
          <w:rtl/>
        </w:rPr>
        <w:t xml:space="preserve"> &lt;&lt; יור &gt;&gt; </w:t>
      </w:r>
      <w:r>
        <w:rPr>
          <w:rtl/>
        </w:rPr>
        <w:t>היו"ר יעקב אשר:</w:t>
      </w:r>
      <w:r w:rsidRPr="009E170D">
        <w:rPr>
          <w:rStyle w:val="TagStyle"/>
          <w:rtl/>
        </w:rPr>
        <w:t xml:space="preserve"> &lt;&lt; יור &gt;&gt;</w:t>
      </w:r>
      <w:r w:rsidR="00065E47">
        <w:rPr>
          <w:rtl/>
        </w:rPr>
        <w:t xml:space="preserve"> </w:t>
      </w:r>
      <w:r>
        <w:rPr>
          <w:rtl/>
        </w:rPr>
        <w:t xml:space="preserve"> </w:t>
      </w:r>
      <w:bookmarkEnd w:id="14527"/>
    </w:p>
    <w:p w14:paraId="28A9B2EB" w14:textId="77777777" w:rsidR="009E170D" w:rsidRDefault="009E170D" w:rsidP="009E170D">
      <w:pPr>
        <w:pStyle w:val="KeepWithNext"/>
        <w:rPr>
          <w:rtl/>
          <w:lang w:eastAsia="he-IL"/>
        </w:rPr>
      </w:pPr>
    </w:p>
    <w:p w14:paraId="1141B106" w14:textId="77777777" w:rsidR="009E170D" w:rsidRDefault="009E170D" w:rsidP="009E170D">
      <w:pPr>
        <w:rPr>
          <w:rtl/>
          <w:lang w:eastAsia="he-IL"/>
        </w:rPr>
      </w:pPr>
      <w:bookmarkStart w:id="14528" w:name="_ETM_Q1_10352225"/>
      <w:bookmarkStart w:id="14529" w:name="_ETM_Q1_10352277"/>
      <w:bookmarkEnd w:id="14528"/>
      <w:bookmarkEnd w:id="14529"/>
      <w:r>
        <w:rPr>
          <w:rFonts w:hint="cs"/>
          <w:rtl/>
          <w:lang w:eastAsia="he-IL"/>
        </w:rPr>
        <w:t>הגעת</w:t>
      </w:r>
      <w:bookmarkStart w:id="14530" w:name="_ETM_Q1_10350412"/>
      <w:bookmarkEnd w:id="14530"/>
      <w:r>
        <w:rPr>
          <w:rFonts w:hint="cs"/>
          <w:rtl/>
          <w:lang w:eastAsia="he-IL"/>
        </w:rPr>
        <w:t xml:space="preserve"> למקום הנכון אדוני, משאבים. </w:t>
      </w:r>
      <w:bookmarkStart w:id="14531" w:name="_ETM_Q1_10352875"/>
      <w:bookmarkStart w:id="14532" w:name="_ETM_Q1_10353750"/>
      <w:bookmarkEnd w:id="14531"/>
      <w:bookmarkEnd w:id="14532"/>
    </w:p>
    <w:p w14:paraId="2030E9E1" w14:textId="77777777" w:rsidR="009E170D" w:rsidRDefault="009E170D" w:rsidP="009E170D">
      <w:pPr>
        <w:rPr>
          <w:rtl/>
          <w:lang w:eastAsia="he-IL"/>
        </w:rPr>
      </w:pPr>
      <w:bookmarkStart w:id="14533" w:name="_ETM_Q1_10353817"/>
      <w:bookmarkEnd w:id="14533"/>
    </w:p>
    <w:p w14:paraId="0F892725" w14:textId="063FAC07" w:rsidR="009E170D" w:rsidRDefault="009E170D" w:rsidP="009E170D">
      <w:pPr>
        <w:pStyle w:val="af9"/>
        <w:keepNext/>
        <w:rPr>
          <w:rtl/>
          <w:lang w:eastAsia="he-IL"/>
        </w:rPr>
      </w:pPr>
      <w:bookmarkStart w:id="14534" w:name="ET_guest_אמיר_ליפשיץ_1571"/>
      <w:r w:rsidRPr="009E170D">
        <w:rPr>
          <w:rStyle w:val="TagStyle"/>
          <w:rtl/>
        </w:rPr>
        <w:t xml:space="preserve"> &lt;&lt; אורח &gt;&gt; </w:t>
      </w:r>
      <w:r>
        <w:rPr>
          <w:rtl/>
          <w:lang w:eastAsia="he-IL"/>
        </w:rPr>
        <w:t>אמיר ליפשיץ:</w:t>
      </w:r>
      <w:r w:rsidRPr="009E170D">
        <w:rPr>
          <w:rStyle w:val="TagStyle"/>
          <w:rtl/>
        </w:rPr>
        <w:t xml:space="preserve"> &lt;&lt; אורח &gt;&gt;</w:t>
      </w:r>
      <w:r w:rsidR="00065E47">
        <w:rPr>
          <w:rtl/>
          <w:lang w:eastAsia="he-IL"/>
        </w:rPr>
        <w:t xml:space="preserve"> </w:t>
      </w:r>
      <w:r>
        <w:rPr>
          <w:rtl/>
          <w:lang w:eastAsia="he-IL"/>
        </w:rPr>
        <w:t xml:space="preserve"> </w:t>
      </w:r>
      <w:bookmarkEnd w:id="14534"/>
    </w:p>
    <w:p w14:paraId="1BAF7815" w14:textId="77777777" w:rsidR="009E170D" w:rsidRDefault="009E170D" w:rsidP="009E170D">
      <w:pPr>
        <w:pStyle w:val="KeepWithNext"/>
        <w:rPr>
          <w:rtl/>
          <w:lang w:eastAsia="he-IL"/>
        </w:rPr>
      </w:pPr>
    </w:p>
    <w:p w14:paraId="359E759A" w14:textId="77777777" w:rsidR="009E170D" w:rsidRDefault="009E170D" w:rsidP="009E170D">
      <w:pPr>
        <w:rPr>
          <w:rtl/>
          <w:lang w:eastAsia="he-IL"/>
        </w:rPr>
      </w:pPr>
      <w:bookmarkStart w:id="14535" w:name="_ETM_Q1_10355172"/>
      <w:bookmarkEnd w:id="14535"/>
      <w:r>
        <w:rPr>
          <w:rFonts w:hint="cs"/>
          <w:rtl/>
          <w:lang w:eastAsia="he-IL"/>
        </w:rPr>
        <w:t>ל</w:t>
      </w:r>
      <w:bookmarkStart w:id="14536" w:name="_ETM_Q1_10355246"/>
      <w:bookmarkEnd w:id="14536"/>
      <w:r>
        <w:rPr>
          <w:rFonts w:hint="cs"/>
          <w:rtl/>
          <w:lang w:eastAsia="he-IL"/>
        </w:rPr>
        <w:t xml:space="preserve">א, לא רק משאבים. זה לא רק משאבים. אני אומר </w:t>
      </w:r>
      <w:bookmarkStart w:id="14537" w:name="_ETM_Q1_10359200"/>
      <w:bookmarkEnd w:id="14537"/>
      <w:r>
        <w:rPr>
          <w:rFonts w:hint="cs"/>
          <w:rtl/>
          <w:lang w:eastAsia="he-IL"/>
        </w:rPr>
        <w:t>קצב הגעת הפני</w:t>
      </w:r>
      <w:bookmarkStart w:id="14538" w:name="_ETM_Q1_10358753"/>
      <w:bookmarkEnd w:id="14538"/>
      <w:r>
        <w:rPr>
          <w:rFonts w:hint="cs"/>
          <w:rtl/>
          <w:lang w:eastAsia="he-IL"/>
        </w:rPr>
        <w:t>ות. יכול יום אחד להגיע שתיים שלוש פניות</w:t>
      </w:r>
      <w:bookmarkStart w:id="14539" w:name="_ETM_Q1_10363953"/>
      <w:bookmarkEnd w:id="14539"/>
      <w:r>
        <w:rPr>
          <w:rFonts w:hint="cs"/>
          <w:rtl/>
          <w:lang w:eastAsia="he-IL"/>
        </w:rPr>
        <w:t xml:space="preserve"> ויו</w:t>
      </w:r>
      <w:bookmarkStart w:id="14540" w:name="_ETM_Q1_10361287"/>
      <w:bookmarkEnd w:id="14540"/>
      <w:r>
        <w:rPr>
          <w:rFonts w:hint="cs"/>
          <w:rtl/>
          <w:lang w:eastAsia="he-IL"/>
        </w:rPr>
        <w:t xml:space="preserve">ם אחד יכולות להגיע 10 ו-15 פניות. וזה </w:t>
      </w:r>
      <w:bookmarkStart w:id="14541" w:name="_ETM_Q1_10364174"/>
      <w:bookmarkStart w:id="14542" w:name="_ETM_Q1_10361424"/>
      <w:bookmarkStart w:id="14543" w:name="_ETM_Q1_10364029"/>
      <w:bookmarkEnd w:id="14541"/>
      <w:bookmarkEnd w:id="14542"/>
      <w:bookmarkEnd w:id="14543"/>
      <w:r>
        <w:rPr>
          <w:rFonts w:hint="cs"/>
          <w:rtl/>
          <w:lang w:eastAsia="he-IL"/>
        </w:rPr>
        <w:t xml:space="preserve">במהנדס בודד. </w:t>
      </w:r>
      <w:bookmarkStart w:id="14544" w:name="_ETM_Q1_10368341"/>
      <w:bookmarkStart w:id="14545" w:name="_ETM_Q1_10365868"/>
      <w:bookmarkEnd w:id="14544"/>
      <w:bookmarkEnd w:id="14545"/>
      <w:r>
        <w:rPr>
          <w:rFonts w:hint="cs"/>
          <w:rtl/>
          <w:lang w:eastAsia="he-IL"/>
        </w:rPr>
        <w:t>לא נוסיף עוד מהנדס לצורך הזה. אני אין לי פתרון</w:t>
      </w:r>
      <w:bookmarkStart w:id="14546" w:name="_ETM_Q1_10371298"/>
      <w:bookmarkEnd w:id="14546"/>
      <w:r>
        <w:rPr>
          <w:rFonts w:hint="cs"/>
          <w:rtl/>
          <w:lang w:eastAsia="he-IL"/>
        </w:rPr>
        <w:t xml:space="preserve"> לנושא. חשוב לדעת שיכולים להיות </w:t>
      </w:r>
      <w:bookmarkStart w:id="14547" w:name="_ETM_Q1_10372312"/>
      <w:bookmarkEnd w:id="14547"/>
      <w:r>
        <w:rPr>
          <w:rFonts w:hint="cs"/>
          <w:rtl/>
          <w:lang w:eastAsia="he-IL"/>
        </w:rPr>
        <w:t>פערים בנו</w:t>
      </w:r>
      <w:bookmarkStart w:id="14548" w:name="_ETM_Q1_10371982"/>
      <w:bookmarkEnd w:id="14548"/>
      <w:r>
        <w:rPr>
          <w:rFonts w:hint="cs"/>
          <w:rtl/>
          <w:lang w:eastAsia="he-IL"/>
        </w:rPr>
        <w:t>שא וזה צריך להיות</w:t>
      </w:r>
      <w:bookmarkStart w:id="14549" w:name="_ETM_Q1_10376371"/>
      <w:bookmarkEnd w:id="14549"/>
      <w:r>
        <w:rPr>
          <w:rFonts w:hint="cs"/>
          <w:rtl/>
          <w:lang w:eastAsia="he-IL"/>
        </w:rPr>
        <w:t xml:space="preserve"> על השולחן. בסדר? יכולים להיווצר סיט</w:t>
      </w:r>
      <w:bookmarkStart w:id="14550" w:name="_ETM_Q1_10377100"/>
      <w:bookmarkEnd w:id="14550"/>
      <w:r>
        <w:rPr>
          <w:rFonts w:hint="cs"/>
          <w:rtl/>
          <w:lang w:eastAsia="he-IL"/>
        </w:rPr>
        <w:t>ואציות בגלל היפוך המ</w:t>
      </w:r>
      <w:bookmarkStart w:id="14551" w:name="_ETM_Q1_10378446"/>
      <w:bookmarkStart w:id="14552" w:name="_ETM_Q1_10376126"/>
      <w:bookmarkEnd w:id="14551"/>
      <w:bookmarkEnd w:id="14552"/>
      <w:r>
        <w:rPr>
          <w:rFonts w:hint="cs"/>
          <w:rtl/>
          <w:lang w:eastAsia="he-IL"/>
        </w:rPr>
        <w:t>נגנון שבו</w:t>
      </w:r>
      <w:bookmarkStart w:id="14553" w:name="_ETM_Q1_10383823"/>
      <w:bookmarkEnd w:id="14553"/>
      <w:r>
        <w:rPr>
          <w:rFonts w:hint="cs"/>
          <w:rtl/>
          <w:lang w:eastAsia="he-IL"/>
        </w:rPr>
        <w:t xml:space="preserve"> יהיו איך זה, איך הציעה הוועדה? כאילו קוימה חובת ההיוועצות.</w:t>
      </w:r>
      <w:bookmarkStart w:id="14554" w:name="_ETM_Q1_10392347"/>
      <w:bookmarkEnd w:id="14554"/>
      <w:r>
        <w:rPr>
          <w:rFonts w:hint="cs"/>
          <w:rtl/>
          <w:lang w:eastAsia="he-IL"/>
        </w:rPr>
        <w:t xml:space="preserve"> זה </w:t>
      </w:r>
      <w:proofErr w:type="spellStart"/>
      <w:r>
        <w:rPr>
          <w:rFonts w:hint="cs"/>
          <w:rtl/>
          <w:lang w:eastAsia="he-IL"/>
        </w:rPr>
        <w:t>הכל</w:t>
      </w:r>
      <w:proofErr w:type="spellEnd"/>
      <w:r>
        <w:rPr>
          <w:rFonts w:hint="cs"/>
          <w:rtl/>
          <w:lang w:eastAsia="he-IL"/>
        </w:rPr>
        <w:t xml:space="preserve">. </w:t>
      </w:r>
      <w:bookmarkStart w:id="14555" w:name="_ETM_Q1_10393222"/>
      <w:bookmarkEnd w:id="14555"/>
    </w:p>
    <w:p w14:paraId="1B1262B9" w14:textId="77777777" w:rsidR="009E170D" w:rsidRDefault="009E170D" w:rsidP="009E170D">
      <w:pPr>
        <w:rPr>
          <w:rtl/>
          <w:lang w:eastAsia="he-IL"/>
        </w:rPr>
      </w:pPr>
      <w:bookmarkStart w:id="14556" w:name="_ETM_Q1_10393287"/>
      <w:bookmarkEnd w:id="14556"/>
    </w:p>
    <w:p w14:paraId="2B621B84" w14:textId="6F674122" w:rsidR="009E170D" w:rsidRDefault="009E170D" w:rsidP="009E170D">
      <w:pPr>
        <w:pStyle w:val="af6"/>
        <w:keepNext/>
        <w:rPr>
          <w:rtl/>
        </w:rPr>
      </w:pPr>
      <w:bookmarkStart w:id="14557" w:name="ET_yor_5069_1572"/>
      <w:r w:rsidRPr="009E170D">
        <w:rPr>
          <w:rStyle w:val="TagStyle"/>
          <w:rtl/>
        </w:rPr>
        <w:t xml:space="preserve"> &lt;&lt; יור &gt;&gt; </w:t>
      </w:r>
      <w:r>
        <w:rPr>
          <w:rtl/>
        </w:rPr>
        <w:t>היו"ר יעקב אשר:</w:t>
      </w:r>
      <w:r w:rsidRPr="009E170D">
        <w:rPr>
          <w:rStyle w:val="TagStyle"/>
          <w:rtl/>
        </w:rPr>
        <w:t xml:space="preserve"> &lt;&lt; יור &gt;&gt;</w:t>
      </w:r>
      <w:r w:rsidR="00065E47">
        <w:rPr>
          <w:rtl/>
        </w:rPr>
        <w:t xml:space="preserve"> </w:t>
      </w:r>
      <w:r>
        <w:rPr>
          <w:rtl/>
        </w:rPr>
        <w:t xml:space="preserve"> </w:t>
      </w:r>
      <w:bookmarkEnd w:id="14557"/>
    </w:p>
    <w:p w14:paraId="6DC6554A" w14:textId="77777777" w:rsidR="009E170D" w:rsidRDefault="009E170D" w:rsidP="009E170D">
      <w:pPr>
        <w:pStyle w:val="KeepWithNext"/>
        <w:rPr>
          <w:rtl/>
          <w:lang w:eastAsia="he-IL"/>
        </w:rPr>
      </w:pPr>
    </w:p>
    <w:p w14:paraId="6CC2FCE1" w14:textId="77777777" w:rsidR="009E170D" w:rsidRDefault="009E170D" w:rsidP="009E170D">
      <w:pPr>
        <w:rPr>
          <w:rtl/>
          <w:lang w:eastAsia="he-IL"/>
        </w:rPr>
      </w:pPr>
      <w:bookmarkStart w:id="14558" w:name="_ETM_Q1_10394361"/>
      <w:bookmarkStart w:id="14559" w:name="_ETM_Q1_10394421"/>
      <w:bookmarkEnd w:id="14558"/>
      <w:bookmarkEnd w:id="14559"/>
      <w:r>
        <w:rPr>
          <w:rFonts w:hint="cs"/>
          <w:rtl/>
          <w:lang w:eastAsia="he-IL"/>
        </w:rPr>
        <w:t>לא, אבל</w:t>
      </w:r>
      <w:bookmarkStart w:id="14560" w:name="_ETM_Q1_10392233"/>
      <w:bookmarkEnd w:id="14560"/>
      <w:r>
        <w:rPr>
          <w:rFonts w:hint="cs"/>
          <w:rtl/>
          <w:lang w:eastAsia="he-IL"/>
        </w:rPr>
        <w:t xml:space="preserve"> זה בדיוק יכול להיות, זה משתלב</w:t>
      </w:r>
      <w:bookmarkStart w:id="14561" w:name="_ETM_Q1_10395368"/>
      <w:bookmarkEnd w:id="14561"/>
      <w:r>
        <w:rPr>
          <w:rFonts w:hint="cs"/>
          <w:rtl/>
          <w:lang w:eastAsia="he-IL"/>
        </w:rPr>
        <w:t xml:space="preserve"> בפרקים הראש</w:t>
      </w:r>
      <w:bookmarkStart w:id="14562" w:name="_ETM_Q1_10394873"/>
      <w:bookmarkEnd w:id="14562"/>
      <w:r>
        <w:rPr>
          <w:rFonts w:hint="cs"/>
          <w:rtl/>
          <w:lang w:eastAsia="he-IL"/>
        </w:rPr>
        <w:t>ונים אומרים לי שזה נמצא, שזה בדיוק מטרת ה</w:t>
      </w:r>
      <w:bookmarkStart w:id="14563" w:name="_ETM_Q1_10396735"/>
      <w:bookmarkEnd w:id="14563"/>
      <w:r>
        <w:rPr>
          <w:rFonts w:hint="cs"/>
          <w:rtl/>
          <w:lang w:eastAsia="he-IL"/>
        </w:rPr>
        <w:t>עניין.</w:t>
      </w:r>
      <w:bookmarkStart w:id="14564" w:name="_ETM_Q1_10398261"/>
      <w:bookmarkEnd w:id="14564"/>
      <w:r>
        <w:rPr>
          <w:rFonts w:hint="cs"/>
          <w:rtl/>
          <w:lang w:eastAsia="he-IL"/>
        </w:rPr>
        <w:t xml:space="preserve"> זאת אומרת </w:t>
      </w:r>
      <w:proofErr w:type="spellStart"/>
      <w:r>
        <w:rPr>
          <w:rFonts w:hint="cs"/>
          <w:rtl/>
          <w:lang w:eastAsia="he-IL"/>
        </w:rPr>
        <w:t>שלתעדף</w:t>
      </w:r>
      <w:proofErr w:type="spellEnd"/>
      <w:r>
        <w:rPr>
          <w:rFonts w:hint="cs"/>
          <w:rtl/>
          <w:lang w:eastAsia="he-IL"/>
        </w:rPr>
        <w:t xml:space="preserve"> באמת את הדברים הלאומיים החשובים יותר. </w:t>
      </w:r>
      <w:bookmarkStart w:id="14565" w:name="_ETM_Q1_10405461"/>
      <w:bookmarkEnd w:id="14565"/>
    </w:p>
    <w:p w14:paraId="0F6C2D77" w14:textId="77777777" w:rsidR="009E170D" w:rsidRDefault="009E170D" w:rsidP="009E170D">
      <w:pPr>
        <w:rPr>
          <w:rtl/>
          <w:lang w:eastAsia="he-IL"/>
        </w:rPr>
      </w:pPr>
      <w:bookmarkStart w:id="14566" w:name="_ETM_Q1_10405527"/>
      <w:bookmarkStart w:id="14567" w:name="_ETM_Q1_10403783"/>
      <w:bookmarkEnd w:id="14566"/>
      <w:bookmarkEnd w:id="14567"/>
    </w:p>
    <w:p w14:paraId="4418ED18" w14:textId="38882618" w:rsidR="009E170D" w:rsidRDefault="009E170D" w:rsidP="009E170D">
      <w:pPr>
        <w:pStyle w:val="af9"/>
        <w:keepNext/>
        <w:rPr>
          <w:rtl/>
          <w:lang w:eastAsia="he-IL"/>
        </w:rPr>
      </w:pPr>
      <w:bookmarkStart w:id="14568" w:name="ET_guest_אמיר_ליפשיץ_1573"/>
      <w:r w:rsidRPr="009E170D">
        <w:rPr>
          <w:rStyle w:val="TagStyle"/>
          <w:rtl/>
        </w:rPr>
        <w:t xml:space="preserve"> &lt;&lt; אורח &gt;&gt; </w:t>
      </w:r>
      <w:r>
        <w:rPr>
          <w:rtl/>
          <w:lang w:eastAsia="he-IL"/>
        </w:rPr>
        <w:t>אמיר ליפשיץ:</w:t>
      </w:r>
      <w:r w:rsidRPr="009E170D">
        <w:rPr>
          <w:rStyle w:val="TagStyle"/>
          <w:rtl/>
        </w:rPr>
        <w:t xml:space="preserve"> &lt;&lt; אורח &gt;&gt;</w:t>
      </w:r>
      <w:r w:rsidR="00065E47">
        <w:rPr>
          <w:rtl/>
          <w:lang w:eastAsia="he-IL"/>
        </w:rPr>
        <w:t xml:space="preserve"> </w:t>
      </w:r>
      <w:r>
        <w:rPr>
          <w:rtl/>
          <w:lang w:eastAsia="he-IL"/>
        </w:rPr>
        <w:t xml:space="preserve"> </w:t>
      </w:r>
      <w:bookmarkEnd w:id="14568"/>
    </w:p>
    <w:p w14:paraId="0B4C9AC6" w14:textId="77777777" w:rsidR="009E170D" w:rsidRDefault="009E170D" w:rsidP="009E170D">
      <w:pPr>
        <w:pStyle w:val="KeepWithNext"/>
        <w:rPr>
          <w:rtl/>
          <w:lang w:eastAsia="he-IL"/>
        </w:rPr>
      </w:pPr>
    </w:p>
    <w:p w14:paraId="14DA445F" w14:textId="77777777" w:rsidR="009E170D" w:rsidRDefault="009E170D" w:rsidP="009E170D">
      <w:pPr>
        <w:rPr>
          <w:rtl/>
          <w:lang w:eastAsia="he-IL"/>
        </w:rPr>
      </w:pPr>
      <w:bookmarkStart w:id="14569" w:name="_ETM_Q1_10404420"/>
      <w:bookmarkStart w:id="14570" w:name="_ETM_Q1_10404477"/>
      <w:bookmarkEnd w:id="14569"/>
      <w:bookmarkEnd w:id="14570"/>
      <w:r>
        <w:rPr>
          <w:rFonts w:hint="cs"/>
          <w:rtl/>
          <w:lang w:eastAsia="he-IL"/>
        </w:rPr>
        <w:t>כלום,</w:t>
      </w:r>
      <w:bookmarkStart w:id="14571" w:name="_ETM_Q1_10404963"/>
      <w:bookmarkEnd w:id="14571"/>
      <w:r>
        <w:rPr>
          <w:rFonts w:hint="cs"/>
          <w:rtl/>
          <w:lang w:eastAsia="he-IL"/>
        </w:rPr>
        <w:t xml:space="preserve"> אני לא, אין פתרון. רק אמרתי זה ק</w:t>
      </w:r>
      <w:bookmarkStart w:id="14572" w:name="_ETM_Q1_10406100"/>
      <w:bookmarkEnd w:id="14572"/>
      <w:r>
        <w:rPr>
          <w:rFonts w:hint="cs"/>
          <w:rtl/>
          <w:lang w:eastAsia="he-IL"/>
        </w:rPr>
        <w:t xml:space="preserve">ושי שהיה חשוב </w:t>
      </w:r>
      <w:bookmarkStart w:id="14573" w:name="_ETM_Q1_10407100"/>
      <w:bookmarkEnd w:id="14573"/>
      <w:r>
        <w:rPr>
          <w:rFonts w:hint="cs"/>
          <w:rtl/>
          <w:lang w:eastAsia="he-IL"/>
        </w:rPr>
        <w:t xml:space="preserve">להציג אותו. </w:t>
      </w:r>
      <w:bookmarkStart w:id="14574" w:name="_ETM_Q1_10408550"/>
      <w:bookmarkEnd w:id="14574"/>
    </w:p>
    <w:p w14:paraId="147DAAF5" w14:textId="77777777" w:rsidR="009E170D" w:rsidRDefault="009E170D" w:rsidP="009E170D">
      <w:pPr>
        <w:rPr>
          <w:rtl/>
          <w:lang w:eastAsia="he-IL"/>
        </w:rPr>
      </w:pPr>
      <w:bookmarkStart w:id="14575" w:name="_ETM_Q1_10408626"/>
      <w:bookmarkEnd w:id="14575"/>
    </w:p>
    <w:p w14:paraId="3414468E" w14:textId="25A82084" w:rsidR="009E170D" w:rsidRDefault="009E170D" w:rsidP="009E170D">
      <w:pPr>
        <w:pStyle w:val="af6"/>
        <w:keepNext/>
        <w:rPr>
          <w:rtl/>
        </w:rPr>
      </w:pPr>
      <w:bookmarkStart w:id="14576" w:name="ET_yor_5069_1574"/>
      <w:r w:rsidRPr="009E170D">
        <w:rPr>
          <w:rStyle w:val="TagStyle"/>
          <w:rtl/>
        </w:rPr>
        <w:t xml:space="preserve"> &lt;&lt; יור &gt;&gt; </w:t>
      </w:r>
      <w:r>
        <w:rPr>
          <w:rtl/>
        </w:rPr>
        <w:t>היו"ר יעקב אשר:</w:t>
      </w:r>
      <w:r w:rsidRPr="009E170D">
        <w:rPr>
          <w:rStyle w:val="TagStyle"/>
          <w:rtl/>
        </w:rPr>
        <w:t xml:space="preserve"> &lt;&lt; יור &gt;&gt;</w:t>
      </w:r>
      <w:r w:rsidR="00065E47">
        <w:rPr>
          <w:rtl/>
        </w:rPr>
        <w:t xml:space="preserve"> </w:t>
      </w:r>
      <w:r>
        <w:rPr>
          <w:rtl/>
        </w:rPr>
        <w:t xml:space="preserve"> </w:t>
      </w:r>
      <w:bookmarkEnd w:id="14576"/>
    </w:p>
    <w:p w14:paraId="08E38F5B" w14:textId="77777777" w:rsidR="009E170D" w:rsidRDefault="009E170D" w:rsidP="009E170D">
      <w:pPr>
        <w:pStyle w:val="KeepWithNext"/>
        <w:rPr>
          <w:rtl/>
          <w:lang w:eastAsia="he-IL"/>
        </w:rPr>
      </w:pPr>
    </w:p>
    <w:p w14:paraId="1CFF3A67" w14:textId="77777777" w:rsidR="009E170D" w:rsidRDefault="009E170D" w:rsidP="009E170D">
      <w:pPr>
        <w:rPr>
          <w:rtl/>
          <w:lang w:eastAsia="he-IL"/>
        </w:rPr>
      </w:pPr>
      <w:bookmarkStart w:id="14577" w:name="_ETM_Q1_10409698"/>
      <w:bookmarkStart w:id="14578" w:name="_ETM_Q1_10409763"/>
      <w:bookmarkEnd w:id="14577"/>
      <w:bookmarkEnd w:id="14578"/>
      <w:r>
        <w:rPr>
          <w:rFonts w:hint="cs"/>
          <w:rtl/>
          <w:lang w:eastAsia="he-IL"/>
        </w:rPr>
        <w:t xml:space="preserve">תודה. </w:t>
      </w:r>
      <w:bookmarkStart w:id="14579" w:name="_ETM_Q1_10408996"/>
      <w:bookmarkStart w:id="14580" w:name="_ETM_Q1_10409523"/>
      <w:bookmarkEnd w:id="14579"/>
      <w:bookmarkEnd w:id="14580"/>
      <w:r>
        <w:rPr>
          <w:rFonts w:hint="cs"/>
          <w:rtl/>
          <w:lang w:eastAsia="he-IL"/>
        </w:rPr>
        <w:t xml:space="preserve">בבקשה. </w:t>
      </w:r>
      <w:bookmarkStart w:id="14581" w:name="_ETM_Q1_10410877"/>
      <w:bookmarkEnd w:id="14581"/>
    </w:p>
    <w:p w14:paraId="06703892" w14:textId="77777777" w:rsidR="009E170D" w:rsidRDefault="009E170D" w:rsidP="009E170D">
      <w:pPr>
        <w:rPr>
          <w:rtl/>
          <w:lang w:eastAsia="he-IL"/>
        </w:rPr>
      </w:pPr>
      <w:bookmarkStart w:id="14582" w:name="_ETM_Q1_10410954"/>
      <w:bookmarkEnd w:id="14582"/>
    </w:p>
    <w:p w14:paraId="1A36E087" w14:textId="770D035D" w:rsidR="009E170D" w:rsidRDefault="009E170D" w:rsidP="009E170D">
      <w:pPr>
        <w:pStyle w:val="af9"/>
        <w:keepNext/>
        <w:rPr>
          <w:rtl/>
          <w:lang w:eastAsia="he-IL"/>
        </w:rPr>
      </w:pPr>
      <w:bookmarkStart w:id="14583" w:name="ET_guest_סיגלית_ברקאי_ואקל_1575"/>
      <w:r w:rsidRPr="009E170D">
        <w:rPr>
          <w:rStyle w:val="TagStyle"/>
          <w:rtl/>
        </w:rPr>
        <w:t xml:space="preserve"> &lt;&lt; אורח &gt;&gt; </w:t>
      </w:r>
      <w:r>
        <w:rPr>
          <w:rtl/>
          <w:lang w:eastAsia="he-IL"/>
        </w:rPr>
        <w:t>סיגלית ברקאי ואקל:</w:t>
      </w:r>
      <w:r w:rsidRPr="009E170D">
        <w:rPr>
          <w:rStyle w:val="TagStyle"/>
          <w:rtl/>
        </w:rPr>
        <w:t xml:space="preserve"> &lt;&lt; אורח &gt;&gt;</w:t>
      </w:r>
      <w:r w:rsidR="00065E47">
        <w:rPr>
          <w:rtl/>
          <w:lang w:eastAsia="he-IL"/>
        </w:rPr>
        <w:t xml:space="preserve"> </w:t>
      </w:r>
      <w:r>
        <w:rPr>
          <w:rtl/>
          <w:lang w:eastAsia="he-IL"/>
        </w:rPr>
        <w:t xml:space="preserve"> </w:t>
      </w:r>
      <w:bookmarkEnd w:id="14583"/>
    </w:p>
    <w:p w14:paraId="46506A51" w14:textId="77777777" w:rsidR="009E170D" w:rsidRDefault="009E170D" w:rsidP="009E170D">
      <w:pPr>
        <w:pStyle w:val="KeepWithNext"/>
        <w:rPr>
          <w:rtl/>
          <w:lang w:eastAsia="he-IL"/>
        </w:rPr>
      </w:pPr>
    </w:p>
    <w:p w14:paraId="160B8603" w14:textId="77777777" w:rsidR="009E170D" w:rsidRDefault="009E170D" w:rsidP="009E170D">
      <w:pPr>
        <w:rPr>
          <w:rtl/>
          <w:lang w:eastAsia="he-IL"/>
        </w:rPr>
      </w:pPr>
      <w:bookmarkStart w:id="14584" w:name="_ETM_Q1_10412575"/>
      <w:bookmarkStart w:id="14585" w:name="_ETM_Q1_10412640"/>
      <w:bookmarkEnd w:id="14584"/>
      <w:bookmarkEnd w:id="14585"/>
      <w:r>
        <w:rPr>
          <w:rFonts w:hint="cs"/>
          <w:rtl/>
          <w:lang w:eastAsia="he-IL"/>
        </w:rPr>
        <w:t>אני רוצה רק להמשך.</w:t>
      </w:r>
      <w:bookmarkStart w:id="14586" w:name="_ETM_Q1_10412441"/>
      <w:bookmarkEnd w:id="14586"/>
      <w:r>
        <w:rPr>
          <w:rFonts w:hint="cs"/>
          <w:rtl/>
          <w:lang w:eastAsia="he-IL"/>
        </w:rPr>
        <w:t xml:space="preserve"> </w:t>
      </w:r>
    </w:p>
    <w:p w14:paraId="5320D9BC" w14:textId="77777777" w:rsidR="009E170D" w:rsidRDefault="009E170D" w:rsidP="009E170D">
      <w:pPr>
        <w:rPr>
          <w:rtl/>
          <w:lang w:eastAsia="he-IL"/>
        </w:rPr>
      </w:pPr>
      <w:bookmarkStart w:id="14587" w:name="_ETM_Q1_10412719"/>
      <w:bookmarkStart w:id="14588" w:name="_ETM_Q1_10412796"/>
      <w:bookmarkEnd w:id="14587"/>
      <w:bookmarkEnd w:id="14588"/>
    </w:p>
    <w:p w14:paraId="2E4DE76D" w14:textId="3B39329A" w:rsidR="009E170D" w:rsidRDefault="009E170D" w:rsidP="009E170D">
      <w:pPr>
        <w:pStyle w:val="af6"/>
        <w:keepNext/>
        <w:rPr>
          <w:rtl/>
        </w:rPr>
      </w:pPr>
      <w:bookmarkStart w:id="14589" w:name="ET_yor_5069_1576"/>
      <w:r w:rsidRPr="009E170D">
        <w:rPr>
          <w:rStyle w:val="TagStyle"/>
          <w:rtl/>
        </w:rPr>
        <w:t xml:space="preserve"> &lt;&lt; יור &gt;&gt; </w:t>
      </w:r>
      <w:r>
        <w:rPr>
          <w:rtl/>
        </w:rPr>
        <w:t>היו"ר יעקב אשר:</w:t>
      </w:r>
      <w:r w:rsidRPr="009E170D">
        <w:rPr>
          <w:rStyle w:val="TagStyle"/>
          <w:rtl/>
        </w:rPr>
        <w:t xml:space="preserve"> &lt;&lt; יור &gt;&gt;</w:t>
      </w:r>
      <w:r w:rsidR="00065E47">
        <w:rPr>
          <w:rtl/>
        </w:rPr>
        <w:t xml:space="preserve"> </w:t>
      </w:r>
      <w:r>
        <w:rPr>
          <w:rtl/>
        </w:rPr>
        <w:t xml:space="preserve"> </w:t>
      </w:r>
      <w:bookmarkEnd w:id="14589"/>
    </w:p>
    <w:p w14:paraId="7DB40A2C" w14:textId="77777777" w:rsidR="009E170D" w:rsidRDefault="009E170D" w:rsidP="009E170D">
      <w:pPr>
        <w:pStyle w:val="KeepWithNext"/>
        <w:rPr>
          <w:rtl/>
          <w:lang w:eastAsia="he-IL"/>
        </w:rPr>
      </w:pPr>
    </w:p>
    <w:p w14:paraId="7EF7486B" w14:textId="77777777" w:rsidR="009E170D" w:rsidRDefault="009E170D" w:rsidP="009E170D">
      <w:pPr>
        <w:rPr>
          <w:rtl/>
          <w:lang w:eastAsia="he-IL"/>
        </w:rPr>
      </w:pPr>
      <w:bookmarkStart w:id="14590" w:name="_ETM_Q1_10413886"/>
      <w:bookmarkStart w:id="14591" w:name="_ETM_Q1_10413953"/>
      <w:bookmarkEnd w:id="14590"/>
      <w:bookmarkEnd w:id="14591"/>
      <w:r>
        <w:rPr>
          <w:rFonts w:hint="cs"/>
          <w:rtl/>
          <w:lang w:eastAsia="he-IL"/>
        </w:rPr>
        <w:t xml:space="preserve">נציגת משרד </w:t>
      </w:r>
      <w:bookmarkStart w:id="14592" w:name="_ETM_Q1_10415081"/>
      <w:bookmarkEnd w:id="14592"/>
      <w:r>
        <w:rPr>
          <w:rFonts w:hint="cs"/>
          <w:rtl/>
          <w:lang w:eastAsia="he-IL"/>
        </w:rPr>
        <w:t>התחבורה</w:t>
      </w:r>
      <w:bookmarkStart w:id="14593" w:name="_ETM_Q1_10412893"/>
      <w:bookmarkEnd w:id="14593"/>
      <w:r>
        <w:rPr>
          <w:rFonts w:hint="cs"/>
          <w:rtl/>
          <w:lang w:eastAsia="he-IL"/>
        </w:rPr>
        <w:t xml:space="preserve">. </w:t>
      </w:r>
    </w:p>
    <w:p w14:paraId="6FA23C9C" w14:textId="77777777" w:rsidR="009E170D" w:rsidRDefault="009E170D" w:rsidP="009E170D">
      <w:pPr>
        <w:rPr>
          <w:rtl/>
          <w:lang w:eastAsia="he-IL"/>
        </w:rPr>
      </w:pPr>
      <w:bookmarkStart w:id="14594" w:name="_ETM_Q1_10413142"/>
      <w:bookmarkStart w:id="14595" w:name="_ETM_Q1_10413236"/>
      <w:bookmarkEnd w:id="14594"/>
      <w:bookmarkEnd w:id="14595"/>
    </w:p>
    <w:p w14:paraId="3DFC23BC" w14:textId="736B4B76" w:rsidR="009E170D" w:rsidRDefault="009E170D" w:rsidP="009E170D">
      <w:pPr>
        <w:pStyle w:val="af9"/>
        <w:keepNext/>
        <w:rPr>
          <w:rtl/>
          <w:lang w:eastAsia="he-IL"/>
        </w:rPr>
      </w:pPr>
      <w:bookmarkStart w:id="14596" w:name="ET_guest_סיגלית_ברקאי_ואקל_1577"/>
      <w:r w:rsidRPr="009E170D">
        <w:rPr>
          <w:rStyle w:val="TagStyle"/>
          <w:rtl/>
        </w:rPr>
        <w:t xml:space="preserve"> &lt;&lt; אורח &gt;&gt; </w:t>
      </w:r>
      <w:r>
        <w:rPr>
          <w:rtl/>
          <w:lang w:eastAsia="he-IL"/>
        </w:rPr>
        <w:t>סיגלית ברקאי ואקל:</w:t>
      </w:r>
      <w:r w:rsidRPr="009E170D">
        <w:rPr>
          <w:rStyle w:val="TagStyle"/>
          <w:rtl/>
        </w:rPr>
        <w:t xml:space="preserve"> &lt;&lt; אורח &gt;&gt;</w:t>
      </w:r>
      <w:r w:rsidR="00065E47">
        <w:rPr>
          <w:rtl/>
          <w:lang w:eastAsia="he-IL"/>
        </w:rPr>
        <w:t xml:space="preserve"> </w:t>
      </w:r>
      <w:r>
        <w:rPr>
          <w:rtl/>
          <w:lang w:eastAsia="he-IL"/>
        </w:rPr>
        <w:t xml:space="preserve"> </w:t>
      </w:r>
      <w:bookmarkEnd w:id="14596"/>
    </w:p>
    <w:p w14:paraId="0CF3AEE7" w14:textId="77777777" w:rsidR="009E170D" w:rsidRDefault="009E170D" w:rsidP="009E170D">
      <w:pPr>
        <w:pStyle w:val="KeepWithNext"/>
        <w:rPr>
          <w:rtl/>
          <w:lang w:eastAsia="he-IL"/>
        </w:rPr>
      </w:pPr>
    </w:p>
    <w:p w14:paraId="7B8991F5" w14:textId="77777777" w:rsidR="009E170D" w:rsidRDefault="009E170D" w:rsidP="009E170D">
      <w:pPr>
        <w:rPr>
          <w:rtl/>
          <w:lang w:eastAsia="he-IL"/>
        </w:rPr>
      </w:pPr>
      <w:bookmarkStart w:id="14597" w:name="_ETM_Q1_10415376"/>
      <w:bookmarkStart w:id="14598" w:name="_ETM_Q1_10415435"/>
      <w:bookmarkEnd w:id="14597"/>
      <w:bookmarkEnd w:id="14598"/>
      <w:r>
        <w:rPr>
          <w:rFonts w:hint="cs"/>
          <w:rtl/>
          <w:lang w:eastAsia="he-IL"/>
        </w:rPr>
        <w:t>לבחון את זה. אני כן רוצה להגיד שני,</w:t>
      </w:r>
      <w:bookmarkStart w:id="14599" w:name="_ETM_Q1_10419747"/>
      <w:bookmarkEnd w:id="14599"/>
      <w:r>
        <w:rPr>
          <w:rFonts w:hint="cs"/>
          <w:rtl/>
          <w:lang w:eastAsia="he-IL"/>
        </w:rPr>
        <w:t xml:space="preserve"> בכל מקרה לפרוטוקול, כי בסופו של ד</w:t>
      </w:r>
      <w:bookmarkStart w:id="14600" w:name="_ETM_Q1_10419715"/>
      <w:bookmarkEnd w:id="14600"/>
      <w:r>
        <w:rPr>
          <w:rFonts w:hint="cs"/>
          <w:rtl/>
          <w:lang w:eastAsia="he-IL"/>
        </w:rPr>
        <w:t>בר אחר כך יהיה</w:t>
      </w:r>
      <w:bookmarkStart w:id="14601" w:name="_ETM_Q1_10422530"/>
      <w:bookmarkEnd w:id="14601"/>
      <w:r>
        <w:rPr>
          <w:rFonts w:hint="cs"/>
          <w:rtl/>
          <w:lang w:eastAsia="he-IL"/>
        </w:rPr>
        <w:t xml:space="preserve"> הליך</w:t>
      </w:r>
      <w:bookmarkStart w:id="14602" w:name="_ETM_Q1_10420807"/>
      <w:bookmarkEnd w:id="14602"/>
      <w:r>
        <w:rPr>
          <w:rFonts w:hint="cs"/>
          <w:rtl/>
          <w:lang w:eastAsia="he-IL"/>
        </w:rPr>
        <w:t xml:space="preserve"> איזה שהוא שנחסוך. </w:t>
      </w:r>
      <w:bookmarkStart w:id="14603" w:name="_ETM_Q1_10423329"/>
      <w:bookmarkEnd w:id="14603"/>
      <w:r>
        <w:rPr>
          <w:rFonts w:hint="cs"/>
          <w:rtl/>
          <w:lang w:eastAsia="he-IL"/>
        </w:rPr>
        <w:t>מבחינתנו בכל הנושא הזה כן יש</w:t>
      </w:r>
      <w:bookmarkStart w:id="14604" w:name="_ETM_Q1_10427340"/>
      <w:bookmarkEnd w:id="14604"/>
      <w:r>
        <w:rPr>
          <w:rFonts w:hint="cs"/>
          <w:rtl/>
          <w:lang w:eastAsia="he-IL"/>
        </w:rPr>
        <w:t xml:space="preserve"> חשיבות. אחד, זה שתהיה, יהיה מאוד מאוד ברור, גם</w:t>
      </w:r>
      <w:bookmarkStart w:id="14605" w:name="_ETM_Q1_10433118"/>
      <w:bookmarkEnd w:id="14605"/>
      <w:r>
        <w:rPr>
          <w:rFonts w:hint="cs"/>
          <w:rtl/>
          <w:lang w:eastAsia="he-IL"/>
        </w:rPr>
        <w:t xml:space="preserve"> מבחינה </w:t>
      </w:r>
      <w:proofErr w:type="spellStart"/>
      <w:r>
        <w:rPr>
          <w:rFonts w:hint="cs"/>
          <w:rtl/>
          <w:lang w:eastAsia="he-IL"/>
        </w:rPr>
        <w:t>נוסח</w:t>
      </w:r>
      <w:bookmarkStart w:id="14606" w:name="_ETM_Q1_10431210"/>
      <w:bookmarkEnd w:id="14606"/>
      <w:r>
        <w:rPr>
          <w:rFonts w:hint="cs"/>
          <w:rtl/>
          <w:lang w:eastAsia="he-IL"/>
        </w:rPr>
        <w:t>ית</w:t>
      </w:r>
      <w:proofErr w:type="spellEnd"/>
      <w:r>
        <w:rPr>
          <w:rFonts w:hint="cs"/>
          <w:rtl/>
          <w:lang w:eastAsia="he-IL"/>
        </w:rPr>
        <w:t>, שמבחינת תקנות התעבורה אין איזה שהוא, זה לא</w:t>
      </w:r>
      <w:bookmarkStart w:id="14607" w:name="_ETM_Q1_10437220"/>
      <w:bookmarkEnd w:id="14607"/>
      <w:r>
        <w:rPr>
          <w:rFonts w:hint="cs"/>
          <w:rtl/>
          <w:lang w:eastAsia="he-IL"/>
        </w:rPr>
        <w:t xml:space="preserve"> מ</w:t>
      </w:r>
      <w:bookmarkStart w:id="14608" w:name="_ETM_Q1_10434332"/>
      <w:bookmarkEnd w:id="14608"/>
      <w:r>
        <w:rPr>
          <w:rFonts w:hint="cs"/>
          <w:rtl/>
          <w:lang w:eastAsia="he-IL"/>
        </w:rPr>
        <w:t>שפיע על מה שקבוע בתקנות התע</w:t>
      </w:r>
      <w:bookmarkStart w:id="14609" w:name="_ETM_Q1_10436065"/>
      <w:bookmarkEnd w:id="14609"/>
      <w:r>
        <w:rPr>
          <w:rFonts w:hint="cs"/>
          <w:rtl/>
          <w:lang w:eastAsia="he-IL"/>
        </w:rPr>
        <w:t>בורה וזה לא משנה מהם.</w:t>
      </w:r>
      <w:bookmarkStart w:id="14610" w:name="_ETM_Q1_10438006"/>
      <w:bookmarkEnd w:id="14610"/>
      <w:r>
        <w:rPr>
          <w:rFonts w:hint="cs"/>
          <w:rtl/>
          <w:lang w:eastAsia="he-IL"/>
        </w:rPr>
        <w:t xml:space="preserve"> בגלל שההסדר שקבוע בתקנות התע</w:t>
      </w:r>
      <w:bookmarkStart w:id="14611" w:name="_ETM_Q1_10439509"/>
      <w:bookmarkEnd w:id="14611"/>
      <w:r>
        <w:rPr>
          <w:rFonts w:hint="cs"/>
          <w:rtl/>
          <w:lang w:eastAsia="he-IL"/>
        </w:rPr>
        <w:t>בורה הוא הסדר שהוא מאוד,</w:t>
      </w:r>
      <w:bookmarkStart w:id="14612" w:name="_ETM_Q1_10444019"/>
      <w:bookmarkEnd w:id="14612"/>
      <w:r>
        <w:rPr>
          <w:rFonts w:hint="cs"/>
          <w:rtl/>
          <w:lang w:eastAsia="he-IL"/>
        </w:rPr>
        <w:t xml:space="preserve"> עכשיו גם נעשה בו תיקון וה</w:t>
      </w:r>
      <w:bookmarkStart w:id="14613" w:name="_ETM_Q1_10443138"/>
      <w:bookmarkEnd w:id="14613"/>
      <w:r>
        <w:rPr>
          <w:rFonts w:hint="cs"/>
          <w:rtl/>
          <w:lang w:eastAsia="he-IL"/>
        </w:rPr>
        <w:t xml:space="preserve">וא מאוד מוסדר. אז אם </w:t>
      </w:r>
      <w:bookmarkStart w:id="14614" w:name="_ETM_Q1_10445011"/>
      <w:bookmarkEnd w:id="14614"/>
      <w:r>
        <w:rPr>
          <w:rFonts w:hint="cs"/>
          <w:rtl/>
          <w:lang w:eastAsia="he-IL"/>
        </w:rPr>
        <w:t>נקבע פה איזה שהוא הסדר שהוא ספציפי רק לכא</w:t>
      </w:r>
      <w:bookmarkStart w:id="14615" w:name="_ETM_Q1_10447235"/>
      <w:bookmarkEnd w:id="14615"/>
      <w:r>
        <w:rPr>
          <w:rFonts w:hint="cs"/>
          <w:rtl/>
          <w:lang w:eastAsia="he-IL"/>
        </w:rPr>
        <w:t xml:space="preserve">ן. </w:t>
      </w:r>
      <w:bookmarkStart w:id="14616" w:name="_ETM_Q1_10447496"/>
      <w:bookmarkEnd w:id="14616"/>
    </w:p>
    <w:p w14:paraId="67B14D20" w14:textId="77777777" w:rsidR="009E170D" w:rsidRDefault="009E170D" w:rsidP="009E170D">
      <w:pPr>
        <w:rPr>
          <w:rtl/>
          <w:lang w:eastAsia="he-IL"/>
        </w:rPr>
      </w:pPr>
      <w:bookmarkStart w:id="14617" w:name="_ETM_Q1_10447569"/>
      <w:bookmarkEnd w:id="14617"/>
    </w:p>
    <w:p w14:paraId="17E8BED6" w14:textId="72E3F4AD" w:rsidR="009E170D" w:rsidRDefault="009E170D" w:rsidP="009E170D">
      <w:pPr>
        <w:pStyle w:val="a4"/>
        <w:keepNext/>
        <w:rPr>
          <w:rtl/>
        </w:rPr>
      </w:pPr>
      <w:bookmarkStart w:id="14618" w:name="ET_speaker_תומר_רוזנר_1578"/>
      <w:r w:rsidRPr="009E170D">
        <w:rPr>
          <w:rStyle w:val="TagStyle"/>
          <w:rtl/>
        </w:rPr>
        <w:t xml:space="preserve"> &lt;&lt; דובר &gt;&gt; </w:t>
      </w:r>
      <w:r>
        <w:rPr>
          <w:rtl/>
        </w:rPr>
        <w:t xml:space="preserve">תומר </w:t>
      </w:r>
      <w:proofErr w:type="spellStart"/>
      <w:r>
        <w:rPr>
          <w:rtl/>
        </w:rPr>
        <w:t>רוזנר</w:t>
      </w:r>
      <w:proofErr w:type="spellEnd"/>
      <w:r>
        <w:rPr>
          <w:rtl/>
        </w:rPr>
        <w:t>:</w:t>
      </w:r>
      <w:r w:rsidRPr="009E170D">
        <w:rPr>
          <w:rStyle w:val="TagStyle"/>
          <w:rtl/>
        </w:rPr>
        <w:t xml:space="preserve"> &lt;&lt; דובר &gt;&gt;</w:t>
      </w:r>
      <w:r w:rsidR="00065E47">
        <w:rPr>
          <w:rtl/>
        </w:rPr>
        <w:t xml:space="preserve"> </w:t>
      </w:r>
      <w:r>
        <w:rPr>
          <w:rtl/>
        </w:rPr>
        <w:t xml:space="preserve"> </w:t>
      </w:r>
      <w:bookmarkEnd w:id="14618"/>
    </w:p>
    <w:p w14:paraId="56EDD508" w14:textId="77777777" w:rsidR="009E170D" w:rsidRDefault="009E170D" w:rsidP="009E170D">
      <w:pPr>
        <w:pStyle w:val="KeepWithNext"/>
        <w:rPr>
          <w:rtl/>
          <w:lang w:eastAsia="he-IL"/>
        </w:rPr>
      </w:pPr>
    </w:p>
    <w:p w14:paraId="7D128412" w14:textId="77777777" w:rsidR="009E170D" w:rsidRDefault="009E170D" w:rsidP="009E170D">
      <w:pPr>
        <w:rPr>
          <w:rtl/>
          <w:lang w:eastAsia="he-IL"/>
        </w:rPr>
      </w:pPr>
      <w:bookmarkStart w:id="14619" w:name="_ETM_Q1_10448741"/>
      <w:bookmarkStart w:id="14620" w:name="_ETM_Q1_10448804"/>
      <w:bookmarkEnd w:id="14619"/>
      <w:bookmarkEnd w:id="14620"/>
      <w:r>
        <w:rPr>
          <w:rFonts w:hint="cs"/>
          <w:rtl/>
          <w:lang w:eastAsia="he-IL"/>
        </w:rPr>
        <w:t xml:space="preserve">לא </w:t>
      </w:r>
      <w:bookmarkStart w:id="14621" w:name="_ETM_Q1_10449001"/>
      <w:bookmarkEnd w:id="14621"/>
      <w:r>
        <w:rPr>
          <w:rFonts w:hint="cs"/>
          <w:rtl/>
          <w:lang w:eastAsia="he-IL"/>
        </w:rPr>
        <w:t xml:space="preserve">הבנתי את ההערה. </w:t>
      </w:r>
      <w:bookmarkStart w:id="14622" w:name="_ETM_Q1_10450850"/>
      <w:bookmarkEnd w:id="14622"/>
    </w:p>
    <w:p w14:paraId="4A61A385" w14:textId="77777777" w:rsidR="009E170D" w:rsidRDefault="009E170D" w:rsidP="009E170D">
      <w:pPr>
        <w:rPr>
          <w:rtl/>
          <w:lang w:eastAsia="he-IL"/>
        </w:rPr>
      </w:pPr>
      <w:bookmarkStart w:id="14623" w:name="_ETM_Q1_10450924"/>
      <w:bookmarkStart w:id="14624" w:name="_ETM_Q1_10449720"/>
      <w:bookmarkEnd w:id="14623"/>
      <w:bookmarkEnd w:id="14624"/>
    </w:p>
    <w:p w14:paraId="1ECAFE42" w14:textId="229BC188" w:rsidR="009E170D" w:rsidRDefault="009E170D" w:rsidP="009E170D">
      <w:pPr>
        <w:pStyle w:val="af9"/>
        <w:keepNext/>
        <w:rPr>
          <w:rtl/>
          <w:lang w:eastAsia="he-IL"/>
        </w:rPr>
      </w:pPr>
      <w:bookmarkStart w:id="14625" w:name="ET_guest_סיגלית_ברקאי_ואקל_1579"/>
      <w:r w:rsidRPr="009E170D">
        <w:rPr>
          <w:rStyle w:val="TagStyle"/>
          <w:rtl/>
        </w:rPr>
        <w:t xml:space="preserve"> &lt;&lt; אורח &gt;&gt; </w:t>
      </w:r>
      <w:r>
        <w:rPr>
          <w:rtl/>
          <w:lang w:eastAsia="he-IL"/>
        </w:rPr>
        <w:t>סיגלית ברקאי ואקל:</w:t>
      </w:r>
      <w:r w:rsidRPr="009E170D">
        <w:rPr>
          <w:rStyle w:val="TagStyle"/>
          <w:rtl/>
        </w:rPr>
        <w:t xml:space="preserve"> &lt;&lt; אורח &gt;&gt;</w:t>
      </w:r>
      <w:r w:rsidR="00065E47">
        <w:rPr>
          <w:rtl/>
          <w:lang w:eastAsia="he-IL"/>
        </w:rPr>
        <w:t xml:space="preserve"> </w:t>
      </w:r>
      <w:r>
        <w:rPr>
          <w:rtl/>
          <w:lang w:eastAsia="he-IL"/>
        </w:rPr>
        <w:t xml:space="preserve"> </w:t>
      </w:r>
      <w:bookmarkEnd w:id="14625"/>
    </w:p>
    <w:p w14:paraId="6C88F4C1" w14:textId="77777777" w:rsidR="009E170D" w:rsidRDefault="009E170D" w:rsidP="009E170D">
      <w:pPr>
        <w:pStyle w:val="KeepWithNext"/>
        <w:rPr>
          <w:rtl/>
          <w:lang w:eastAsia="he-IL"/>
        </w:rPr>
      </w:pPr>
    </w:p>
    <w:p w14:paraId="5D227497" w14:textId="77777777" w:rsidR="009E170D" w:rsidRDefault="009E170D" w:rsidP="009E170D">
      <w:pPr>
        <w:rPr>
          <w:rtl/>
          <w:lang w:eastAsia="he-IL"/>
        </w:rPr>
      </w:pPr>
      <w:bookmarkStart w:id="14626" w:name="_ETM_Q1_10450286"/>
      <w:bookmarkStart w:id="14627" w:name="_ETM_Q1_10450348"/>
      <w:bookmarkEnd w:id="14626"/>
      <w:bookmarkEnd w:id="14627"/>
      <w:r>
        <w:rPr>
          <w:rFonts w:hint="cs"/>
          <w:rtl/>
          <w:lang w:eastAsia="he-IL"/>
        </w:rPr>
        <w:t>ובכל מקרה שאם נעשה - - -</w:t>
      </w:r>
    </w:p>
    <w:p w14:paraId="0DDFB507" w14:textId="77777777" w:rsidR="009E170D" w:rsidRDefault="009E170D" w:rsidP="009E170D">
      <w:pPr>
        <w:rPr>
          <w:rtl/>
          <w:lang w:eastAsia="he-IL"/>
        </w:rPr>
      </w:pPr>
      <w:bookmarkStart w:id="14628" w:name="_ETM_Q1_10453254"/>
      <w:bookmarkStart w:id="14629" w:name="_ETM_Q1_10453341"/>
      <w:bookmarkEnd w:id="14628"/>
      <w:bookmarkEnd w:id="14629"/>
    </w:p>
    <w:p w14:paraId="5A307DCC" w14:textId="56BBC916" w:rsidR="009E170D" w:rsidRDefault="009E170D" w:rsidP="009E170D">
      <w:pPr>
        <w:pStyle w:val="a4"/>
        <w:keepNext/>
        <w:rPr>
          <w:rtl/>
        </w:rPr>
      </w:pPr>
      <w:bookmarkStart w:id="14630" w:name="ET_speaker_תומר_רוזנר_1580"/>
      <w:r w:rsidRPr="009E170D">
        <w:rPr>
          <w:rStyle w:val="TagStyle"/>
          <w:rtl/>
        </w:rPr>
        <w:t xml:space="preserve"> &lt;&lt; דובר &gt;&gt; </w:t>
      </w:r>
      <w:r>
        <w:rPr>
          <w:rtl/>
        </w:rPr>
        <w:t xml:space="preserve">תומר </w:t>
      </w:r>
      <w:proofErr w:type="spellStart"/>
      <w:r>
        <w:rPr>
          <w:rtl/>
        </w:rPr>
        <w:t>רוזנר</w:t>
      </w:r>
      <w:proofErr w:type="spellEnd"/>
      <w:r>
        <w:rPr>
          <w:rtl/>
        </w:rPr>
        <w:t>:</w:t>
      </w:r>
      <w:r w:rsidRPr="009E170D">
        <w:rPr>
          <w:rStyle w:val="TagStyle"/>
          <w:rtl/>
        </w:rPr>
        <w:t xml:space="preserve"> &lt;&lt; דובר &gt;&gt;</w:t>
      </w:r>
      <w:r w:rsidR="00065E47">
        <w:rPr>
          <w:rtl/>
        </w:rPr>
        <w:t xml:space="preserve"> </w:t>
      </w:r>
      <w:r>
        <w:rPr>
          <w:rtl/>
        </w:rPr>
        <w:t xml:space="preserve"> </w:t>
      </w:r>
      <w:bookmarkEnd w:id="14630"/>
    </w:p>
    <w:p w14:paraId="1156D40D" w14:textId="77777777" w:rsidR="009E170D" w:rsidRDefault="009E170D" w:rsidP="009E170D">
      <w:pPr>
        <w:pStyle w:val="KeepWithNext"/>
        <w:rPr>
          <w:rtl/>
          <w:lang w:eastAsia="he-IL"/>
        </w:rPr>
      </w:pPr>
    </w:p>
    <w:p w14:paraId="4B11C180" w14:textId="77777777" w:rsidR="009E170D" w:rsidRDefault="009E170D" w:rsidP="009E170D">
      <w:pPr>
        <w:rPr>
          <w:rtl/>
          <w:lang w:eastAsia="he-IL"/>
        </w:rPr>
      </w:pPr>
      <w:bookmarkStart w:id="14631" w:name="_ETM_Q1_10454567"/>
      <w:bookmarkStart w:id="14632" w:name="_ETM_Q1_10454621"/>
      <w:bookmarkEnd w:id="14631"/>
      <w:bookmarkEnd w:id="14632"/>
      <w:r>
        <w:rPr>
          <w:rFonts w:hint="cs"/>
          <w:rtl/>
          <w:lang w:eastAsia="he-IL"/>
        </w:rPr>
        <w:t>לא הב</w:t>
      </w:r>
      <w:bookmarkStart w:id="14633" w:name="_ETM_Q1_10452057"/>
      <w:bookmarkEnd w:id="14633"/>
      <w:r>
        <w:rPr>
          <w:rFonts w:hint="cs"/>
          <w:rtl/>
          <w:lang w:eastAsia="he-IL"/>
        </w:rPr>
        <w:t>נתי את</w:t>
      </w:r>
      <w:bookmarkStart w:id="14634" w:name="_ETM_Q1_10452427"/>
      <w:bookmarkEnd w:id="14634"/>
      <w:r>
        <w:rPr>
          <w:rFonts w:hint="cs"/>
          <w:rtl/>
          <w:lang w:eastAsia="he-IL"/>
        </w:rPr>
        <w:t xml:space="preserve"> ההערה. </w:t>
      </w:r>
      <w:bookmarkStart w:id="14635" w:name="_ETM_Q1_10453528"/>
      <w:bookmarkEnd w:id="14635"/>
    </w:p>
    <w:p w14:paraId="03392FFC" w14:textId="77777777" w:rsidR="009E170D" w:rsidRDefault="009E170D" w:rsidP="009E170D">
      <w:pPr>
        <w:rPr>
          <w:rtl/>
          <w:lang w:eastAsia="he-IL"/>
        </w:rPr>
      </w:pPr>
      <w:bookmarkStart w:id="14636" w:name="_ETM_Q1_10453599"/>
      <w:bookmarkEnd w:id="14636"/>
    </w:p>
    <w:p w14:paraId="43F279EA" w14:textId="3AF7C234" w:rsidR="009E170D" w:rsidRDefault="009E170D" w:rsidP="009E170D">
      <w:pPr>
        <w:pStyle w:val="af9"/>
        <w:keepNext/>
        <w:rPr>
          <w:rtl/>
          <w:lang w:eastAsia="he-IL"/>
        </w:rPr>
      </w:pPr>
      <w:bookmarkStart w:id="14637" w:name="ET_guest_סיגלית_ברקאי_ואקל_1581"/>
      <w:r w:rsidRPr="009E170D">
        <w:rPr>
          <w:rStyle w:val="TagStyle"/>
          <w:rtl/>
        </w:rPr>
        <w:t xml:space="preserve"> &lt;&lt; אורח &gt;&gt; </w:t>
      </w:r>
      <w:r>
        <w:rPr>
          <w:rtl/>
          <w:lang w:eastAsia="he-IL"/>
        </w:rPr>
        <w:t>סיגלית ברקאי ואקל:</w:t>
      </w:r>
      <w:r w:rsidRPr="009E170D">
        <w:rPr>
          <w:rStyle w:val="TagStyle"/>
          <w:rtl/>
        </w:rPr>
        <w:t xml:space="preserve"> &lt;&lt; אורח &gt;&gt;</w:t>
      </w:r>
      <w:r w:rsidR="00065E47">
        <w:rPr>
          <w:rtl/>
          <w:lang w:eastAsia="he-IL"/>
        </w:rPr>
        <w:t xml:space="preserve"> </w:t>
      </w:r>
      <w:r>
        <w:rPr>
          <w:rtl/>
          <w:lang w:eastAsia="he-IL"/>
        </w:rPr>
        <w:t xml:space="preserve"> </w:t>
      </w:r>
      <w:bookmarkEnd w:id="14637"/>
    </w:p>
    <w:p w14:paraId="483BD5A9" w14:textId="77777777" w:rsidR="009E170D" w:rsidRDefault="009E170D" w:rsidP="009E170D">
      <w:pPr>
        <w:pStyle w:val="KeepWithNext"/>
        <w:rPr>
          <w:rtl/>
          <w:lang w:eastAsia="he-IL"/>
        </w:rPr>
      </w:pPr>
    </w:p>
    <w:p w14:paraId="3A808219" w14:textId="77777777" w:rsidR="009E170D" w:rsidRDefault="009E170D" w:rsidP="009E170D">
      <w:pPr>
        <w:rPr>
          <w:rtl/>
          <w:lang w:eastAsia="he-IL"/>
        </w:rPr>
      </w:pPr>
      <w:bookmarkStart w:id="14638" w:name="_ETM_Q1_10455528"/>
      <w:bookmarkStart w:id="14639" w:name="_ETM_Q1_10455590"/>
      <w:bookmarkEnd w:id="14638"/>
      <w:bookmarkEnd w:id="14639"/>
      <w:r>
        <w:rPr>
          <w:rFonts w:hint="cs"/>
          <w:rtl/>
          <w:lang w:eastAsia="he-IL"/>
        </w:rPr>
        <w:t xml:space="preserve">אני רוצה </w:t>
      </w:r>
      <w:bookmarkStart w:id="14640" w:name="_ETM_Q1_10453813"/>
      <w:bookmarkStart w:id="14641" w:name="_ETM_Q1_10452724"/>
      <w:bookmarkEnd w:id="14640"/>
      <w:bookmarkEnd w:id="14641"/>
      <w:r>
        <w:rPr>
          <w:rFonts w:hint="cs"/>
          <w:rtl/>
          <w:lang w:eastAsia="he-IL"/>
        </w:rPr>
        <w:t>שהנוסח בזה, בשביל זה אני</w:t>
      </w:r>
      <w:bookmarkStart w:id="14642" w:name="_ETM_Q1_10460346"/>
      <w:bookmarkEnd w:id="14642"/>
      <w:r>
        <w:rPr>
          <w:rFonts w:hint="cs"/>
          <w:rtl/>
          <w:lang w:eastAsia="he-IL"/>
        </w:rPr>
        <w:t xml:space="preserve"> אומ</w:t>
      </w:r>
      <w:bookmarkStart w:id="14643" w:name="_ETM_Q1_10457736"/>
      <w:bookmarkEnd w:id="14643"/>
      <w:r>
        <w:rPr>
          <w:rFonts w:hint="cs"/>
          <w:rtl/>
          <w:lang w:eastAsia="he-IL"/>
        </w:rPr>
        <w:t>רת שזה משהו שצריך ללבן אותו ואיך לראות איך כותבים</w:t>
      </w:r>
      <w:bookmarkStart w:id="14644" w:name="_ETM_Q1_10461807"/>
      <w:bookmarkEnd w:id="14644"/>
      <w:r>
        <w:rPr>
          <w:rFonts w:hint="cs"/>
          <w:rtl/>
          <w:lang w:eastAsia="he-IL"/>
        </w:rPr>
        <w:t xml:space="preserve"> דבר </w:t>
      </w:r>
      <w:bookmarkStart w:id="14645" w:name="_ETM_Q1_10460537"/>
      <w:bookmarkEnd w:id="14645"/>
      <w:r>
        <w:rPr>
          <w:rFonts w:hint="cs"/>
          <w:rtl/>
          <w:lang w:eastAsia="he-IL"/>
        </w:rPr>
        <w:t>כזה, בהנחה שנסכים לתיקון. זה שיהיה ברור שההסדר שאנחנו</w:t>
      </w:r>
      <w:bookmarkStart w:id="14646" w:name="_ETM_Q1_10468297"/>
      <w:bookmarkEnd w:id="14646"/>
      <w:r>
        <w:rPr>
          <w:rFonts w:hint="cs"/>
          <w:rtl/>
          <w:lang w:eastAsia="he-IL"/>
        </w:rPr>
        <w:t xml:space="preserve"> קובעים כאן הוא ייחודי וספציפי רק לענייני מיזמי תשתית</w:t>
      </w:r>
      <w:bookmarkStart w:id="14647" w:name="_ETM_Q1_10472056"/>
      <w:bookmarkEnd w:id="14647"/>
      <w:r>
        <w:rPr>
          <w:rFonts w:hint="cs"/>
          <w:rtl/>
          <w:lang w:eastAsia="he-IL"/>
        </w:rPr>
        <w:t xml:space="preserve"> חיוניים</w:t>
      </w:r>
      <w:bookmarkStart w:id="14648" w:name="_ETM_Q1_10473067"/>
      <w:bookmarkStart w:id="14649" w:name="_ETM_Q1_10473342"/>
      <w:bookmarkStart w:id="14650" w:name="_ETM_Q1_10473417"/>
      <w:bookmarkEnd w:id="14648"/>
      <w:bookmarkEnd w:id="14649"/>
      <w:bookmarkEnd w:id="14650"/>
      <w:r>
        <w:rPr>
          <w:rFonts w:hint="cs"/>
          <w:rtl/>
          <w:lang w:eastAsia="he-IL"/>
        </w:rPr>
        <w:t xml:space="preserve"> מיוחדים. זה צריך יהיה בנוסח ל</w:t>
      </w:r>
      <w:bookmarkStart w:id="14651" w:name="_ETM_Q1_10477071"/>
      <w:bookmarkEnd w:id="14651"/>
      <w:r>
        <w:rPr>
          <w:rFonts w:hint="cs"/>
          <w:rtl/>
          <w:lang w:eastAsia="he-IL"/>
        </w:rPr>
        <w:t xml:space="preserve">דייק. </w:t>
      </w:r>
      <w:bookmarkStart w:id="14652" w:name="_ETM_Q1_10477977"/>
      <w:bookmarkEnd w:id="14652"/>
    </w:p>
    <w:p w14:paraId="6F0BBA6B" w14:textId="77777777" w:rsidR="009E170D" w:rsidRDefault="009E170D" w:rsidP="009E170D">
      <w:pPr>
        <w:rPr>
          <w:rtl/>
          <w:lang w:eastAsia="he-IL"/>
        </w:rPr>
      </w:pPr>
      <w:bookmarkStart w:id="14653" w:name="_ETM_Q1_10478051"/>
      <w:bookmarkEnd w:id="14653"/>
    </w:p>
    <w:p w14:paraId="2FFB83B2" w14:textId="0A9D2469" w:rsidR="009E170D" w:rsidRDefault="009E170D" w:rsidP="009E170D">
      <w:pPr>
        <w:pStyle w:val="af9"/>
        <w:keepNext/>
        <w:rPr>
          <w:rtl/>
          <w:lang w:eastAsia="he-IL"/>
        </w:rPr>
      </w:pPr>
      <w:bookmarkStart w:id="14654" w:name="ET_guest_דנה_דובר_1582"/>
      <w:r w:rsidRPr="009E170D">
        <w:rPr>
          <w:rStyle w:val="TagStyle"/>
          <w:rtl/>
        </w:rPr>
        <w:t xml:space="preserve"> &lt;&lt; אורח &gt;&gt; </w:t>
      </w:r>
      <w:r>
        <w:rPr>
          <w:rtl/>
          <w:lang w:eastAsia="he-IL"/>
        </w:rPr>
        <w:t>דנה דובר:</w:t>
      </w:r>
      <w:r w:rsidRPr="009E170D">
        <w:rPr>
          <w:rStyle w:val="TagStyle"/>
          <w:rtl/>
        </w:rPr>
        <w:t xml:space="preserve"> &lt;&lt; אורח &gt;&gt;</w:t>
      </w:r>
      <w:r w:rsidR="00065E47">
        <w:rPr>
          <w:rtl/>
          <w:lang w:eastAsia="he-IL"/>
        </w:rPr>
        <w:t xml:space="preserve"> </w:t>
      </w:r>
      <w:r>
        <w:rPr>
          <w:rtl/>
          <w:lang w:eastAsia="he-IL"/>
        </w:rPr>
        <w:t xml:space="preserve"> </w:t>
      </w:r>
      <w:bookmarkEnd w:id="14654"/>
    </w:p>
    <w:p w14:paraId="5EF821FF" w14:textId="77777777" w:rsidR="009E170D" w:rsidRDefault="009E170D" w:rsidP="009E170D">
      <w:pPr>
        <w:pStyle w:val="KeepWithNext"/>
        <w:rPr>
          <w:rtl/>
          <w:lang w:eastAsia="he-IL"/>
        </w:rPr>
      </w:pPr>
    </w:p>
    <w:p w14:paraId="703D27C6" w14:textId="77777777" w:rsidR="009E170D" w:rsidRDefault="009E170D" w:rsidP="009E170D">
      <w:pPr>
        <w:rPr>
          <w:rtl/>
          <w:lang w:eastAsia="he-IL"/>
        </w:rPr>
      </w:pPr>
      <w:bookmarkStart w:id="14655" w:name="_ETM_Q1_10479630"/>
      <w:bookmarkStart w:id="14656" w:name="_ETM_Q1_10479690"/>
      <w:bookmarkEnd w:id="14655"/>
      <w:bookmarkEnd w:id="14656"/>
      <w:r>
        <w:rPr>
          <w:rFonts w:hint="cs"/>
          <w:rtl/>
          <w:lang w:eastAsia="he-IL"/>
        </w:rPr>
        <w:t>זו הערה לפרוטוקול</w:t>
      </w:r>
      <w:bookmarkStart w:id="14657" w:name="_ETM_Q1_10478046"/>
      <w:bookmarkEnd w:id="14657"/>
      <w:r>
        <w:rPr>
          <w:rFonts w:hint="cs"/>
          <w:rtl/>
          <w:lang w:eastAsia="he-IL"/>
        </w:rPr>
        <w:t xml:space="preserve"> שאומרת שימו לב, </w:t>
      </w:r>
      <w:bookmarkStart w:id="14658" w:name="_ETM_Q1_10479140"/>
      <w:bookmarkEnd w:id="14658"/>
      <w:r w:rsidR="001A31D2">
        <w:rPr>
          <w:rFonts w:hint="cs"/>
          <w:rtl/>
          <w:lang w:eastAsia="he-IL"/>
        </w:rPr>
        <w:t>ההסדר הזה חל על מי</w:t>
      </w:r>
      <w:bookmarkStart w:id="14659" w:name="_ETM_Q1_10480048"/>
      <w:bookmarkEnd w:id="14659"/>
      <w:r w:rsidR="001A31D2">
        <w:rPr>
          <w:rFonts w:hint="cs"/>
          <w:rtl/>
          <w:lang w:eastAsia="he-IL"/>
        </w:rPr>
        <w:t>זמי</w:t>
      </w:r>
      <w:bookmarkStart w:id="14660" w:name="_ETM_Q1_10480286"/>
      <w:bookmarkEnd w:id="14660"/>
      <w:r w:rsidR="001A31D2">
        <w:rPr>
          <w:rFonts w:hint="cs"/>
          <w:rtl/>
          <w:lang w:eastAsia="he-IL"/>
        </w:rPr>
        <w:t xml:space="preserve"> תשתית חיוניים ואין בו כדי לשנות באופן רוחבי את תקנות</w:t>
      </w:r>
      <w:bookmarkStart w:id="14661" w:name="_ETM_Q1_10487174"/>
      <w:bookmarkEnd w:id="14661"/>
      <w:r w:rsidR="001A31D2">
        <w:rPr>
          <w:rFonts w:hint="cs"/>
          <w:rtl/>
          <w:lang w:eastAsia="he-IL"/>
        </w:rPr>
        <w:t xml:space="preserve"> פקודת התעבורה. </w:t>
      </w:r>
      <w:bookmarkStart w:id="14662" w:name="_ETM_Q1_10488774"/>
      <w:bookmarkEnd w:id="14662"/>
    </w:p>
    <w:p w14:paraId="752BC599" w14:textId="77777777" w:rsidR="001A31D2" w:rsidRDefault="001A31D2" w:rsidP="009E170D">
      <w:pPr>
        <w:rPr>
          <w:rtl/>
          <w:lang w:eastAsia="he-IL"/>
        </w:rPr>
      </w:pPr>
      <w:bookmarkStart w:id="14663" w:name="_ETM_Q1_10488853"/>
      <w:bookmarkEnd w:id="14663"/>
    </w:p>
    <w:p w14:paraId="2B48635D" w14:textId="7567867F" w:rsidR="001A31D2" w:rsidRDefault="001A31D2" w:rsidP="001A31D2">
      <w:pPr>
        <w:pStyle w:val="af9"/>
        <w:keepNext/>
        <w:rPr>
          <w:rtl/>
          <w:lang w:eastAsia="he-IL"/>
        </w:rPr>
      </w:pPr>
      <w:bookmarkStart w:id="14664" w:name="ET_guest_סיגלית_ברקאי_ואקל_1583"/>
      <w:r w:rsidRPr="001A31D2">
        <w:rPr>
          <w:rStyle w:val="TagStyle"/>
          <w:rtl/>
        </w:rPr>
        <w:t xml:space="preserve"> &lt;&lt; אורח &gt;&gt; </w:t>
      </w:r>
      <w:r>
        <w:rPr>
          <w:rtl/>
          <w:lang w:eastAsia="he-IL"/>
        </w:rPr>
        <w:t>סיגלית ברקאי ואקל:</w:t>
      </w:r>
      <w:r w:rsidRPr="001A31D2">
        <w:rPr>
          <w:rStyle w:val="TagStyle"/>
          <w:rtl/>
        </w:rPr>
        <w:t xml:space="preserve"> &lt;&lt; אורח &gt;&gt;</w:t>
      </w:r>
      <w:r w:rsidR="00065E47">
        <w:rPr>
          <w:rtl/>
          <w:lang w:eastAsia="he-IL"/>
        </w:rPr>
        <w:t xml:space="preserve"> </w:t>
      </w:r>
      <w:r>
        <w:rPr>
          <w:rtl/>
          <w:lang w:eastAsia="he-IL"/>
        </w:rPr>
        <w:t xml:space="preserve"> </w:t>
      </w:r>
      <w:bookmarkEnd w:id="14664"/>
    </w:p>
    <w:p w14:paraId="1318A61A" w14:textId="77777777" w:rsidR="001A31D2" w:rsidRDefault="001A31D2" w:rsidP="001A31D2">
      <w:pPr>
        <w:pStyle w:val="KeepWithNext"/>
        <w:rPr>
          <w:rtl/>
          <w:lang w:eastAsia="he-IL"/>
        </w:rPr>
      </w:pPr>
    </w:p>
    <w:p w14:paraId="33A8F994" w14:textId="77777777" w:rsidR="001A31D2" w:rsidRDefault="001A31D2" w:rsidP="001A31D2">
      <w:pPr>
        <w:rPr>
          <w:rtl/>
          <w:lang w:eastAsia="he-IL"/>
        </w:rPr>
      </w:pPr>
      <w:bookmarkStart w:id="14665" w:name="_ETM_Q1_10487505"/>
      <w:bookmarkStart w:id="14666" w:name="_ETM_Q1_10487557"/>
      <w:bookmarkEnd w:id="14665"/>
      <w:bookmarkEnd w:id="14666"/>
      <w:r>
        <w:rPr>
          <w:rFonts w:hint="cs"/>
          <w:rtl/>
          <w:lang w:eastAsia="he-IL"/>
        </w:rPr>
        <w:t xml:space="preserve">לא, אנחנו, </w:t>
      </w:r>
      <w:bookmarkStart w:id="14667" w:name="_ETM_Q1_10487552"/>
      <w:bookmarkStart w:id="14668" w:name="_ETM_Q1_10488517"/>
      <w:bookmarkEnd w:id="14667"/>
      <w:bookmarkEnd w:id="14668"/>
      <w:r>
        <w:rPr>
          <w:rFonts w:hint="cs"/>
          <w:rtl/>
          <w:lang w:eastAsia="he-IL"/>
        </w:rPr>
        <w:t>צריך יהיה לגבש את זה</w:t>
      </w:r>
      <w:bookmarkStart w:id="14669" w:name="_ETM_Q1_10491239"/>
      <w:bookmarkEnd w:id="14669"/>
      <w:r>
        <w:rPr>
          <w:rFonts w:hint="cs"/>
          <w:rtl/>
          <w:lang w:eastAsia="he-IL"/>
        </w:rPr>
        <w:t xml:space="preserve"> בנוסח רק </w:t>
      </w:r>
      <w:bookmarkStart w:id="14670" w:name="_ETM_Q1_10489100"/>
      <w:bookmarkEnd w:id="14670"/>
      <w:r>
        <w:rPr>
          <w:rFonts w:hint="cs"/>
          <w:rtl/>
          <w:lang w:eastAsia="he-IL"/>
        </w:rPr>
        <w:t xml:space="preserve">שזה יהיה ברור. </w:t>
      </w:r>
      <w:bookmarkStart w:id="14671" w:name="_ETM_Q1_10490637"/>
      <w:bookmarkEnd w:id="14671"/>
    </w:p>
    <w:p w14:paraId="747B7D34" w14:textId="77777777" w:rsidR="001A31D2" w:rsidRDefault="001A31D2" w:rsidP="001A31D2">
      <w:pPr>
        <w:rPr>
          <w:rtl/>
          <w:lang w:eastAsia="he-IL"/>
        </w:rPr>
      </w:pPr>
      <w:bookmarkStart w:id="14672" w:name="_ETM_Q1_10490704"/>
      <w:bookmarkEnd w:id="14672"/>
    </w:p>
    <w:p w14:paraId="407F16F2" w14:textId="69D36137" w:rsidR="001A31D2" w:rsidRDefault="001A31D2" w:rsidP="001A31D2">
      <w:pPr>
        <w:pStyle w:val="af6"/>
        <w:keepNext/>
        <w:rPr>
          <w:rtl/>
        </w:rPr>
      </w:pPr>
      <w:bookmarkStart w:id="14673" w:name="ET_yor_5069_1584"/>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673"/>
    </w:p>
    <w:p w14:paraId="66A020D9" w14:textId="77777777" w:rsidR="001A31D2" w:rsidRDefault="001A31D2" w:rsidP="001A31D2">
      <w:pPr>
        <w:pStyle w:val="KeepWithNext"/>
        <w:rPr>
          <w:rtl/>
          <w:lang w:eastAsia="he-IL"/>
        </w:rPr>
      </w:pPr>
    </w:p>
    <w:p w14:paraId="281903FE" w14:textId="77777777" w:rsidR="001A31D2" w:rsidRDefault="001A31D2" w:rsidP="001A31D2">
      <w:pPr>
        <w:rPr>
          <w:rtl/>
          <w:lang w:eastAsia="he-IL"/>
        </w:rPr>
      </w:pPr>
      <w:bookmarkStart w:id="14674" w:name="_ETM_Q1_10491678"/>
      <w:bookmarkStart w:id="14675" w:name="_ETM_Q1_10491732"/>
      <w:bookmarkEnd w:id="14674"/>
      <w:bookmarkEnd w:id="14675"/>
      <w:r>
        <w:rPr>
          <w:rFonts w:hint="cs"/>
          <w:rtl/>
          <w:lang w:eastAsia="he-IL"/>
        </w:rPr>
        <w:t>רגע, את רוצה תשובה ג</w:t>
      </w:r>
      <w:bookmarkStart w:id="14676" w:name="_ETM_Q1_10490542"/>
      <w:bookmarkEnd w:id="14676"/>
      <w:r>
        <w:rPr>
          <w:rFonts w:hint="cs"/>
          <w:rtl/>
          <w:lang w:eastAsia="he-IL"/>
        </w:rPr>
        <w:t>ם?</w:t>
      </w:r>
      <w:bookmarkStart w:id="14677" w:name="_ETM_Q1_10490876"/>
      <w:bookmarkEnd w:id="14677"/>
    </w:p>
    <w:p w14:paraId="62BAF4F9" w14:textId="77777777" w:rsidR="001A31D2" w:rsidRDefault="001A31D2" w:rsidP="001A31D2">
      <w:pPr>
        <w:rPr>
          <w:rtl/>
          <w:lang w:eastAsia="he-IL"/>
        </w:rPr>
      </w:pPr>
      <w:bookmarkStart w:id="14678" w:name="_ETM_Q1_10490942"/>
      <w:bookmarkEnd w:id="14678"/>
    </w:p>
    <w:p w14:paraId="3954DC29" w14:textId="6CFB73BD" w:rsidR="001A31D2" w:rsidRDefault="001A31D2" w:rsidP="001A31D2">
      <w:pPr>
        <w:pStyle w:val="a4"/>
        <w:keepNext/>
        <w:rPr>
          <w:rtl/>
        </w:rPr>
      </w:pPr>
      <w:bookmarkStart w:id="14679" w:name="ET_speaker_תומר_רוזנר_1585"/>
      <w:r w:rsidRPr="001A31D2">
        <w:rPr>
          <w:rStyle w:val="TagStyle"/>
          <w:rtl/>
        </w:rPr>
        <w:t xml:space="preserve"> &lt;&lt; דובר &gt;&gt; </w:t>
      </w:r>
      <w:r>
        <w:rPr>
          <w:rtl/>
        </w:rPr>
        <w:t xml:space="preserve">תומר </w:t>
      </w:r>
      <w:proofErr w:type="spellStart"/>
      <w:r>
        <w:rPr>
          <w:rtl/>
        </w:rPr>
        <w:t>רוזנר</w:t>
      </w:r>
      <w:proofErr w:type="spellEnd"/>
      <w:r>
        <w:rPr>
          <w:rtl/>
        </w:rPr>
        <w:t>:</w:t>
      </w:r>
      <w:r w:rsidRPr="001A31D2">
        <w:rPr>
          <w:rStyle w:val="TagStyle"/>
          <w:rtl/>
        </w:rPr>
        <w:t xml:space="preserve"> &lt;&lt; דובר &gt;&gt;</w:t>
      </w:r>
      <w:r w:rsidR="00065E47">
        <w:rPr>
          <w:rtl/>
        </w:rPr>
        <w:t xml:space="preserve"> </w:t>
      </w:r>
      <w:r>
        <w:rPr>
          <w:rtl/>
        </w:rPr>
        <w:t xml:space="preserve"> </w:t>
      </w:r>
      <w:bookmarkEnd w:id="14679"/>
    </w:p>
    <w:p w14:paraId="078ED35C" w14:textId="77777777" w:rsidR="001A31D2" w:rsidRDefault="001A31D2" w:rsidP="001A31D2">
      <w:pPr>
        <w:pStyle w:val="KeepWithNext"/>
        <w:rPr>
          <w:rtl/>
          <w:lang w:eastAsia="he-IL"/>
        </w:rPr>
      </w:pPr>
    </w:p>
    <w:p w14:paraId="0D4F2852" w14:textId="77777777" w:rsidR="001A31D2" w:rsidRDefault="001A31D2" w:rsidP="001A31D2">
      <w:pPr>
        <w:rPr>
          <w:rtl/>
          <w:lang w:eastAsia="he-IL"/>
        </w:rPr>
      </w:pPr>
      <w:bookmarkStart w:id="14680" w:name="_ETM_Q1_10492058"/>
      <w:bookmarkStart w:id="14681" w:name="_ETM_Q1_10492111"/>
      <w:bookmarkEnd w:id="14680"/>
      <w:bookmarkEnd w:id="14681"/>
      <w:r>
        <w:rPr>
          <w:rFonts w:hint="cs"/>
          <w:rtl/>
          <w:lang w:eastAsia="he-IL"/>
        </w:rPr>
        <w:t xml:space="preserve">כתוב </w:t>
      </w:r>
      <w:bookmarkStart w:id="14682" w:name="_ETM_Q1_10492503"/>
      <w:bookmarkEnd w:id="14682"/>
      <w:r>
        <w:rPr>
          <w:rFonts w:hint="cs"/>
          <w:rtl/>
          <w:lang w:eastAsia="he-IL"/>
        </w:rPr>
        <w:t xml:space="preserve">פה שזה בפנייה במסגרת </w:t>
      </w:r>
      <w:bookmarkStart w:id="14683" w:name="_ETM_Q1_10492697"/>
      <w:bookmarkEnd w:id="14683"/>
      <w:r>
        <w:rPr>
          <w:rFonts w:hint="cs"/>
          <w:rtl/>
          <w:lang w:eastAsia="he-IL"/>
        </w:rPr>
        <w:t xml:space="preserve">מיזם לתשתית לאומית. </w:t>
      </w:r>
      <w:bookmarkStart w:id="14684" w:name="_ETM_Q1_10496992"/>
      <w:bookmarkEnd w:id="14684"/>
    </w:p>
    <w:p w14:paraId="30CA9899" w14:textId="77777777" w:rsidR="001A31D2" w:rsidRDefault="001A31D2" w:rsidP="001A31D2">
      <w:pPr>
        <w:rPr>
          <w:rtl/>
          <w:lang w:eastAsia="he-IL"/>
        </w:rPr>
      </w:pPr>
      <w:bookmarkStart w:id="14685" w:name="_ETM_Q1_10497070"/>
      <w:bookmarkEnd w:id="14685"/>
    </w:p>
    <w:p w14:paraId="674CF202" w14:textId="02C01461" w:rsidR="001A31D2" w:rsidRDefault="001A31D2" w:rsidP="001A31D2">
      <w:pPr>
        <w:pStyle w:val="af9"/>
        <w:keepNext/>
        <w:rPr>
          <w:rtl/>
          <w:lang w:eastAsia="he-IL"/>
        </w:rPr>
      </w:pPr>
      <w:bookmarkStart w:id="14686" w:name="ET_guest_סיגלית_ברקאי_ואקל_1586"/>
      <w:r w:rsidRPr="001A31D2">
        <w:rPr>
          <w:rStyle w:val="TagStyle"/>
          <w:rtl/>
        </w:rPr>
        <w:t xml:space="preserve"> &lt;&lt; אורח &gt;&gt; </w:t>
      </w:r>
      <w:r>
        <w:rPr>
          <w:rtl/>
          <w:lang w:eastAsia="he-IL"/>
        </w:rPr>
        <w:t>סיגלית ברקאי ואקל:</w:t>
      </w:r>
      <w:r w:rsidRPr="001A31D2">
        <w:rPr>
          <w:rStyle w:val="TagStyle"/>
          <w:rtl/>
        </w:rPr>
        <w:t xml:space="preserve"> &lt;&lt; אורח &gt;&gt;</w:t>
      </w:r>
      <w:r w:rsidR="00065E47">
        <w:rPr>
          <w:rtl/>
          <w:lang w:eastAsia="he-IL"/>
        </w:rPr>
        <w:t xml:space="preserve"> </w:t>
      </w:r>
      <w:r>
        <w:rPr>
          <w:rtl/>
          <w:lang w:eastAsia="he-IL"/>
        </w:rPr>
        <w:t xml:space="preserve"> </w:t>
      </w:r>
      <w:bookmarkEnd w:id="14686"/>
    </w:p>
    <w:p w14:paraId="0DED1B0F" w14:textId="77777777" w:rsidR="001A31D2" w:rsidRDefault="001A31D2" w:rsidP="001A31D2">
      <w:pPr>
        <w:pStyle w:val="KeepWithNext"/>
        <w:rPr>
          <w:rtl/>
          <w:lang w:eastAsia="he-IL"/>
        </w:rPr>
      </w:pPr>
    </w:p>
    <w:p w14:paraId="5C33CA3E" w14:textId="77777777" w:rsidR="001A31D2" w:rsidRDefault="001A31D2" w:rsidP="001A31D2">
      <w:pPr>
        <w:rPr>
          <w:rtl/>
          <w:lang w:eastAsia="he-IL"/>
        </w:rPr>
      </w:pPr>
      <w:bookmarkStart w:id="14687" w:name="_ETM_Q1_10495660"/>
      <w:bookmarkStart w:id="14688" w:name="_ETM_Q1_10495714"/>
      <w:bookmarkEnd w:id="14687"/>
      <w:bookmarkEnd w:id="14688"/>
      <w:r>
        <w:rPr>
          <w:rFonts w:hint="cs"/>
          <w:rtl/>
          <w:lang w:eastAsia="he-IL"/>
        </w:rPr>
        <w:t>אז אני אומר</w:t>
      </w:r>
      <w:bookmarkStart w:id="14689" w:name="_ETM_Q1_10496877"/>
      <w:bookmarkStart w:id="14690" w:name="_ETM_Q1_10494921"/>
      <w:bookmarkEnd w:id="14689"/>
      <w:bookmarkEnd w:id="14690"/>
      <w:r>
        <w:rPr>
          <w:rFonts w:hint="cs"/>
          <w:rtl/>
          <w:lang w:eastAsia="he-IL"/>
        </w:rPr>
        <w:t xml:space="preserve">ת, אני מסכימה כרגע, כי אנחנו דיברנו מקודם על </w:t>
      </w:r>
      <w:bookmarkStart w:id="14691" w:name="_ETM_Q1_10497342"/>
      <w:bookmarkEnd w:id="14691"/>
      <w:r>
        <w:rPr>
          <w:rFonts w:hint="cs"/>
          <w:rtl/>
          <w:lang w:eastAsia="he-IL"/>
        </w:rPr>
        <w:t>אי</w:t>
      </w:r>
      <w:bookmarkStart w:id="14692" w:name="_ETM_Q1_10497607"/>
      <w:bookmarkEnd w:id="14692"/>
      <w:r>
        <w:rPr>
          <w:rFonts w:hint="cs"/>
          <w:rtl/>
          <w:lang w:eastAsia="he-IL"/>
        </w:rPr>
        <w:t xml:space="preserve">זה שהוא הסדר. </w:t>
      </w:r>
      <w:bookmarkStart w:id="14693" w:name="_ETM_Q1_10498747"/>
      <w:bookmarkStart w:id="14694" w:name="_ETM_Q1_10497706"/>
      <w:bookmarkEnd w:id="14693"/>
      <w:bookmarkEnd w:id="14694"/>
      <w:r>
        <w:rPr>
          <w:rFonts w:hint="cs"/>
          <w:rtl/>
          <w:lang w:eastAsia="he-IL"/>
        </w:rPr>
        <w:t>אני אומרת שזה יהיה ברור מבחינת המשך</w:t>
      </w:r>
      <w:bookmarkStart w:id="14695" w:name="_ETM_Q1_10501298"/>
      <w:bookmarkStart w:id="14696" w:name="_ETM_Q1_10501557"/>
      <w:bookmarkEnd w:id="14695"/>
      <w:bookmarkEnd w:id="14696"/>
      <w:r>
        <w:rPr>
          <w:rFonts w:hint="cs"/>
          <w:rtl/>
          <w:lang w:eastAsia="he-IL"/>
        </w:rPr>
        <w:t xml:space="preserve"> הליך הניסוח. </w:t>
      </w:r>
      <w:bookmarkStart w:id="14697" w:name="_ETM_Q1_10504083"/>
      <w:bookmarkEnd w:id="14697"/>
    </w:p>
    <w:p w14:paraId="49E2846A" w14:textId="77777777" w:rsidR="001A31D2" w:rsidRDefault="001A31D2" w:rsidP="001A31D2">
      <w:pPr>
        <w:rPr>
          <w:rtl/>
          <w:lang w:eastAsia="he-IL"/>
        </w:rPr>
      </w:pPr>
      <w:bookmarkStart w:id="14698" w:name="_ETM_Q1_10504147"/>
      <w:bookmarkEnd w:id="14698"/>
    </w:p>
    <w:p w14:paraId="11FEB2D3" w14:textId="77777777" w:rsidR="001A31D2" w:rsidRDefault="001A31D2" w:rsidP="001A31D2">
      <w:pPr>
        <w:rPr>
          <w:rtl/>
          <w:lang w:eastAsia="he-IL"/>
        </w:rPr>
      </w:pPr>
      <w:bookmarkStart w:id="14699" w:name="_ETM_Q1_10504207"/>
      <w:bookmarkStart w:id="14700" w:name="_ETM_Q1_10504269"/>
      <w:bookmarkEnd w:id="14699"/>
      <w:bookmarkEnd w:id="14700"/>
      <w:r>
        <w:rPr>
          <w:rFonts w:hint="cs"/>
          <w:rtl/>
          <w:lang w:eastAsia="he-IL"/>
        </w:rPr>
        <w:t>ודבר שני, שכל הסדר</w:t>
      </w:r>
      <w:bookmarkStart w:id="14701" w:name="_ETM_Q1_10504936"/>
      <w:bookmarkEnd w:id="14701"/>
      <w:r>
        <w:rPr>
          <w:rFonts w:hint="cs"/>
          <w:rtl/>
          <w:lang w:eastAsia="he-IL"/>
        </w:rPr>
        <w:t xml:space="preserve"> שכזה לא צריך </w:t>
      </w:r>
      <w:bookmarkStart w:id="14702" w:name="_ETM_Q1_10506117"/>
      <w:bookmarkEnd w:id="14702"/>
      <w:r>
        <w:rPr>
          <w:rFonts w:hint="cs"/>
          <w:rtl/>
          <w:lang w:eastAsia="he-IL"/>
        </w:rPr>
        <w:t xml:space="preserve">ליצור מחדש צוואר בקבוק. זאת </w:t>
      </w:r>
      <w:bookmarkStart w:id="14703" w:name="_ETM_Q1_10507149"/>
      <w:bookmarkEnd w:id="14703"/>
      <w:r>
        <w:rPr>
          <w:rFonts w:hint="cs"/>
          <w:rtl/>
          <w:lang w:eastAsia="he-IL"/>
        </w:rPr>
        <w:t>אומרת, צריך כן</w:t>
      </w:r>
      <w:bookmarkStart w:id="14704" w:name="_ETM_Q1_10510574"/>
      <w:bookmarkEnd w:id="14704"/>
      <w:r>
        <w:rPr>
          <w:rFonts w:hint="cs"/>
          <w:rtl/>
          <w:lang w:eastAsia="he-IL"/>
        </w:rPr>
        <w:t xml:space="preserve"> להבין שככל ומדובר בפנייה צריך לראו</w:t>
      </w:r>
      <w:bookmarkStart w:id="14705" w:name="_ETM_Q1_10511193"/>
      <w:bookmarkEnd w:id="14705"/>
      <w:r>
        <w:rPr>
          <w:rFonts w:hint="cs"/>
          <w:rtl/>
          <w:lang w:eastAsia="he-IL"/>
        </w:rPr>
        <w:t>ת שמספיק אנשים יהיו, יטפלו</w:t>
      </w:r>
      <w:bookmarkStart w:id="14706" w:name="_ETM_Q1_10515633"/>
      <w:bookmarkEnd w:id="14706"/>
      <w:r>
        <w:rPr>
          <w:rFonts w:hint="cs"/>
          <w:rtl/>
          <w:lang w:eastAsia="he-IL"/>
        </w:rPr>
        <w:t xml:space="preserve"> בפנייה הזאת. ול</w:t>
      </w:r>
      <w:bookmarkStart w:id="14707" w:name="_ETM_Q1_10514615"/>
      <w:bookmarkEnd w:id="14707"/>
      <w:r>
        <w:rPr>
          <w:rFonts w:hint="cs"/>
          <w:rtl/>
          <w:lang w:eastAsia="he-IL"/>
        </w:rPr>
        <w:t xml:space="preserve">א ייווצר צוואר בקבוק מחדש בגלל שזה הגיע </w:t>
      </w:r>
      <w:bookmarkStart w:id="14708" w:name="_ETM_Q1_10520352"/>
      <w:bookmarkEnd w:id="14708"/>
      <w:r>
        <w:rPr>
          <w:rFonts w:hint="cs"/>
          <w:rtl/>
          <w:lang w:eastAsia="he-IL"/>
        </w:rPr>
        <w:t>באיזה שהיא מסגרת מס</w:t>
      </w:r>
      <w:bookmarkStart w:id="14709" w:name="_ETM_Q1_10519444"/>
      <w:bookmarkEnd w:id="14709"/>
      <w:r>
        <w:rPr>
          <w:rFonts w:hint="cs"/>
          <w:rtl/>
          <w:lang w:eastAsia="he-IL"/>
        </w:rPr>
        <w:t>וימת דרך אותו הליך שייקבע. זה</w:t>
      </w:r>
      <w:bookmarkStart w:id="14710" w:name="_ETM_Q1_10524415"/>
      <w:bookmarkEnd w:id="14710"/>
      <w:r>
        <w:rPr>
          <w:rFonts w:hint="cs"/>
          <w:rtl/>
          <w:lang w:eastAsia="he-IL"/>
        </w:rPr>
        <w:t xml:space="preserve"> הרעיון. </w:t>
      </w:r>
      <w:bookmarkStart w:id="14711" w:name="_ETM_Q1_10524604"/>
      <w:bookmarkStart w:id="14712" w:name="_ETM_Q1_10521841"/>
      <w:bookmarkStart w:id="14713" w:name="_ETM_Q1_10523229"/>
      <w:bookmarkEnd w:id="14711"/>
      <w:bookmarkEnd w:id="14712"/>
      <w:bookmarkEnd w:id="14713"/>
    </w:p>
    <w:p w14:paraId="731EF3BC" w14:textId="77777777" w:rsidR="001A31D2" w:rsidRDefault="001A31D2" w:rsidP="001A31D2">
      <w:pPr>
        <w:rPr>
          <w:rtl/>
          <w:lang w:eastAsia="he-IL"/>
        </w:rPr>
      </w:pPr>
      <w:bookmarkStart w:id="14714" w:name="_ETM_Q1_10523300"/>
      <w:bookmarkEnd w:id="14714"/>
    </w:p>
    <w:p w14:paraId="05795E26" w14:textId="0FC97449" w:rsidR="001A31D2" w:rsidRDefault="001A31D2" w:rsidP="001A31D2">
      <w:pPr>
        <w:pStyle w:val="a4"/>
        <w:keepNext/>
        <w:rPr>
          <w:rtl/>
        </w:rPr>
      </w:pPr>
      <w:bookmarkStart w:id="14715" w:name="ET_speaker_תומר_רוזנר_1588"/>
      <w:r w:rsidRPr="001A31D2">
        <w:rPr>
          <w:rStyle w:val="TagStyle"/>
          <w:rtl/>
        </w:rPr>
        <w:t xml:space="preserve"> &lt;&lt; דובר &gt;&gt; </w:t>
      </w:r>
      <w:r>
        <w:rPr>
          <w:rtl/>
        </w:rPr>
        <w:t xml:space="preserve">תומר </w:t>
      </w:r>
      <w:proofErr w:type="spellStart"/>
      <w:r>
        <w:rPr>
          <w:rtl/>
        </w:rPr>
        <w:t>רוזנר</w:t>
      </w:r>
      <w:proofErr w:type="spellEnd"/>
      <w:r>
        <w:rPr>
          <w:rtl/>
        </w:rPr>
        <w:t>:</w:t>
      </w:r>
      <w:r w:rsidRPr="001A31D2">
        <w:rPr>
          <w:rStyle w:val="TagStyle"/>
          <w:rtl/>
        </w:rPr>
        <w:t xml:space="preserve"> &lt;&lt; דובר &gt;&gt;</w:t>
      </w:r>
      <w:r w:rsidR="00065E47">
        <w:rPr>
          <w:rtl/>
        </w:rPr>
        <w:t xml:space="preserve"> </w:t>
      </w:r>
      <w:r>
        <w:rPr>
          <w:rtl/>
        </w:rPr>
        <w:t xml:space="preserve"> </w:t>
      </w:r>
      <w:bookmarkEnd w:id="14715"/>
    </w:p>
    <w:p w14:paraId="1C1D8C2F" w14:textId="77777777" w:rsidR="001A31D2" w:rsidRDefault="001A31D2" w:rsidP="001A31D2">
      <w:pPr>
        <w:pStyle w:val="KeepWithNext"/>
        <w:rPr>
          <w:rtl/>
          <w:lang w:eastAsia="he-IL"/>
        </w:rPr>
      </w:pPr>
    </w:p>
    <w:p w14:paraId="34979947" w14:textId="77777777" w:rsidR="001A31D2" w:rsidRDefault="001A31D2" w:rsidP="001A31D2">
      <w:pPr>
        <w:rPr>
          <w:rtl/>
          <w:lang w:eastAsia="he-IL"/>
        </w:rPr>
      </w:pPr>
      <w:bookmarkStart w:id="14716" w:name="_ETM_Q1_10525716"/>
      <w:bookmarkStart w:id="14717" w:name="_ETM_Q1_10525784"/>
      <w:bookmarkEnd w:id="14716"/>
      <w:bookmarkEnd w:id="14717"/>
      <w:r>
        <w:rPr>
          <w:rFonts w:hint="cs"/>
          <w:rtl/>
          <w:lang w:eastAsia="he-IL"/>
        </w:rPr>
        <w:t>מה ההערה?</w:t>
      </w:r>
      <w:bookmarkStart w:id="14718" w:name="_ETM_Q1_10527293"/>
      <w:bookmarkEnd w:id="14718"/>
    </w:p>
    <w:p w14:paraId="36E00718" w14:textId="77777777" w:rsidR="001A31D2" w:rsidRDefault="001A31D2" w:rsidP="001A31D2">
      <w:pPr>
        <w:rPr>
          <w:rtl/>
          <w:lang w:eastAsia="he-IL"/>
        </w:rPr>
      </w:pPr>
      <w:bookmarkStart w:id="14719" w:name="_ETM_Q1_10527370"/>
      <w:bookmarkEnd w:id="14719"/>
    </w:p>
    <w:p w14:paraId="4B7CF670" w14:textId="4A45317B" w:rsidR="001A31D2" w:rsidRDefault="001A31D2" w:rsidP="001A31D2">
      <w:pPr>
        <w:pStyle w:val="af9"/>
        <w:keepNext/>
        <w:rPr>
          <w:rtl/>
          <w:lang w:eastAsia="he-IL"/>
        </w:rPr>
      </w:pPr>
      <w:bookmarkStart w:id="14720" w:name="ET_guest_סיגלית_ברקאי_ואקל_1589"/>
      <w:r w:rsidRPr="001A31D2">
        <w:rPr>
          <w:rStyle w:val="TagStyle"/>
          <w:rtl/>
        </w:rPr>
        <w:t xml:space="preserve"> &lt;&lt; אורח &gt;&gt; </w:t>
      </w:r>
      <w:r>
        <w:rPr>
          <w:rtl/>
          <w:lang w:eastAsia="he-IL"/>
        </w:rPr>
        <w:t>סיגלית ברקאי ואקל:</w:t>
      </w:r>
      <w:r w:rsidRPr="001A31D2">
        <w:rPr>
          <w:rStyle w:val="TagStyle"/>
          <w:rtl/>
        </w:rPr>
        <w:t xml:space="preserve"> &lt;&lt; אורח &gt;&gt;</w:t>
      </w:r>
      <w:r w:rsidR="00065E47">
        <w:rPr>
          <w:rtl/>
          <w:lang w:eastAsia="he-IL"/>
        </w:rPr>
        <w:t xml:space="preserve"> </w:t>
      </w:r>
      <w:r>
        <w:rPr>
          <w:rtl/>
          <w:lang w:eastAsia="he-IL"/>
        </w:rPr>
        <w:t xml:space="preserve"> </w:t>
      </w:r>
      <w:bookmarkEnd w:id="14720"/>
    </w:p>
    <w:p w14:paraId="140714E9" w14:textId="77777777" w:rsidR="001A31D2" w:rsidRDefault="001A31D2" w:rsidP="001A31D2">
      <w:pPr>
        <w:pStyle w:val="KeepWithNext"/>
        <w:rPr>
          <w:rtl/>
          <w:lang w:eastAsia="he-IL"/>
        </w:rPr>
      </w:pPr>
    </w:p>
    <w:p w14:paraId="6EB9E989" w14:textId="77777777" w:rsidR="001A31D2" w:rsidRDefault="001A31D2" w:rsidP="001A31D2">
      <w:pPr>
        <w:rPr>
          <w:rtl/>
          <w:lang w:eastAsia="he-IL"/>
        </w:rPr>
      </w:pPr>
      <w:bookmarkStart w:id="14721" w:name="_ETM_Q1_10531263"/>
      <w:bookmarkStart w:id="14722" w:name="_ETM_Q1_10531324"/>
      <w:bookmarkEnd w:id="14721"/>
      <w:bookmarkEnd w:id="14722"/>
      <w:r>
        <w:rPr>
          <w:rFonts w:hint="cs"/>
          <w:rtl/>
          <w:lang w:eastAsia="he-IL"/>
        </w:rPr>
        <w:t>אני א</w:t>
      </w:r>
      <w:bookmarkStart w:id="14723" w:name="_ETM_Q1_10528820"/>
      <w:bookmarkEnd w:id="14723"/>
      <w:r>
        <w:rPr>
          <w:rFonts w:hint="cs"/>
          <w:rtl/>
          <w:lang w:eastAsia="he-IL"/>
        </w:rPr>
        <w:t>ומרת, במסגרת ההליך שאנחנו נגבש ב</w:t>
      </w:r>
      <w:bookmarkStart w:id="14724" w:name="_ETM_Q1_10531508"/>
      <w:bookmarkEnd w:id="14724"/>
      <w:r>
        <w:rPr>
          <w:rFonts w:hint="cs"/>
          <w:rtl/>
          <w:lang w:eastAsia="he-IL"/>
        </w:rPr>
        <w:t>משרד - - -</w:t>
      </w:r>
      <w:bookmarkStart w:id="14725" w:name="_ETM_Q1_10530904"/>
      <w:bookmarkStart w:id="14726" w:name="_ETM_Q1_10531411"/>
      <w:bookmarkEnd w:id="14725"/>
      <w:bookmarkEnd w:id="14726"/>
    </w:p>
    <w:p w14:paraId="6D412421" w14:textId="77777777" w:rsidR="001A31D2" w:rsidRDefault="001A31D2" w:rsidP="001A31D2">
      <w:pPr>
        <w:rPr>
          <w:rtl/>
          <w:lang w:eastAsia="he-IL"/>
        </w:rPr>
      </w:pPr>
      <w:bookmarkStart w:id="14727" w:name="_ETM_Q1_10531489"/>
      <w:bookmarkEnd w:id="14727"/>
    </w:p>
    <w:p w14:paraId="7713ED76" w14:textId="1B2B3A06" w:rsidR="001A31D2" w:rsidRDefault="001A31D2" w:rsidP="001A31D2">
      <w:pPr>
        <w:pStyle w:val="a4"/>
        <w:keepNext/>
        <w:rPr>
          <w:rtl/>
        </w:rPr>
      </w:pPr>
      <w:bookmarkStart w:id="14728" w:name="ET_speaker_תומר_רוזנר_1590"/>
      <w:r w:rsidRPr="001A31D2">
        <w:rPr>
          <w:rStyle w:val="TagStyle"/>
          <w:rtl/>
        </w:rPr>
        <w:t xml:space="preserve"> &lt;&lt; דובר &gt;&gt; </w:t>
      </w:r>
      <w:r>
        <w:rPr>
          <w:rtl/>
        </w:rPr>
        <w:t xml:space="preserve">תומר </w:t>
      </w:r>
      <w:proofErr w:type="spellStart"/>
      <w:r>
        <w:rPr>
          <w:rtl/>
        </w:rPr>
        <w:t>רוזנר</w:t>
      </w:r>
      <w:proofErr w:type="spellEnd"/>
      <w:r>
        <w:rPr>
          <w:rtl/>
        </w:rPr>
        <w:t>:</w:t>
      </w:r>
      <w:r w:rsidRPr="001A31D2">
        <w:rPr>
          <w:rStyle w:val="TagStyle"/>
          <w:rtl/>
        </w:rPr>
        <w:t xml:space="preserve"> &lt;&lt; דובר &gt;&gt;</w:t>
      </w:r>
      <w:r w:rsidR="00065E47">
        <w:rPr>
          <w:rtl/>
        </w:rPr>
        <w:t xml:space="preserve"> </w:t>
      </w:r>
      <w:r>
        <w:rPr>
          <w:rtl/>
        </w:rPr>
        <w:t xml:space="preserve"> </w:t>
      </w:r>
      <w:bookmarkEnd w:id="14728"/>
    </w:p>
    <w:p w14:paraId="5289C239" w14:textId="77777777" w:rsidR="001A31D2" w:rsidRDefault="001A31D2" w:rsidP="001A31D2">
      <w:pPr>
        <w:pStyle w:val="KeepWithNext"/>
        <w:rPr>
          <w:rtl/>
          <w:lang w:eastAsia="he-IL"/>
        </w:rPr>
      </w:pPr>
    </w:p>
    <w:p w14:paraId="09ECF660" w14:textId="77777777" w:rsidR="001A31D2" w:rsidRDefault="001A31D2" w:rsidP="001A31D2">
      <w:pPr>
        <w:rPr>
          <w:rtl/>
          <w:lang w:eastAsia="he-IL"/>
        </w:rPr>
      </w:pPr>
      <w:bookmarkStart w:id="14729" w:name="_ETM_Q1_10532803"/>
      <w:bookmarkStart w:id="14730" w:name="_ETM_Q1_10532866"/>
      <w:bookmarkEnd w:id="14729"/>
      <w:bookmarkEnd w:id="14730"/>
      <w:r>
        <w:rPr>
          <w:rFonts w:hint="cs"/>
          <w:rtl/>
          <w:lang w:eastAsia="he-IL"/>
        </w:rPr>
        <w:t xml:space="preserve">לא, </w:t>
      </w:r>
      <w:bookmarkStart w:id="14731" w:name="_ETM_Q1_10533211"/>
      <w:bookmarkEnd w:id="14731"/>
      <w:r>
        <w:rPr>
          <w:rFonts w:hint="cs"/>
          <w:rtl/>
          <w:lang w:eastAsia="he-IL"/>
        </w:rPr>
        <w:t xml:space="preserve">אין. </w:t>
      </w:r>
    </w:p>
    <w:p w14:paraId="62B48967" w14:textId="77777777" w:rsidR="001A31D2" w:rsidRDefault="001A31D2" w:rsidP="001A31D2">
      <w:pPr>
        <w:rPr>
          <w:rtl/>
          <w:lang w:eastAsia="he-IL"/>
        </w:rPr>
      </w:pPr>
      <w:bookmarkStart w:id="14732" w:name="_ETM_Q1_10534192"/>
      <w:bookmarkStart w:id="14733" w:name="_ETM_Q1_10532058"/>
      <w:bookmarkEnd w:id="14732"/>
      <w:bookmarkEnd w:id="14733"/>
    </w:p>
    <w:p w14:paraId="43082E07" w14:textId="5AED068B" w:rsidR="001A31D2" w:rsidRDefault="001A31D2" w:rsidP="001A31D2">
      <w:pPr>
        <w:pStyle w:val="af6"/>
        <w:keepNext/>
        <w:rPr>
          <w:rtl/>
        </w:rPr>
      </w:pPr>
      <w:bookmarkStart w:id="14734" w:name="ET_yor_5069_1591"/>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734"/>
    </w:p>
    <w:p w14:paraId="2BDA94D1" w14:textId="77777777" w:rsidR="001A31D2" w:rsidRDefault="001A31D2" w:rsidP="001A31D2">
      <w:pPr>
        <w:pStyle w:val="KeepWithNext"/>
        <w:rPr>
          <w:rtl/>
          <w:lang w:eastAsia="he-IL"/>
        </w:rPr>
      </w:pPr>
    </w:p>
    <w:p w14:paraId="7B8BDA55" w14:textId="77777777" w:rsidR="001A31D2" w:rsidRDefault="001A31D2" w:rsidP="001A31D2">
      <w:pPr>
        <w:rPr>
          <w:rtl/>
          <w:lang w:eastAsia="he-IL"/>
        </w:rPr>
      </w:pPr>
      <w:bookmarkStart w:id="14735" w:name="_ETM_Q1_10532633"/>
      <w:bookmarkStart w:id="14736" w:name="_ETM_Q1_10532694"/>
      <w:bookmarkEnd w:id="14735"/>
      <w:bookmarkEnd w:id="14736"/>
      <w:r>
        <w:rPr>
          <w:rFonts w:hint="cs"/>
          <w:rtl/>
          <w:lang w:eastAsia="he-IL"/>
        </w:rPr>
        <w:t xml:space="preserve">מה זה נגבש? תגידו לי. </w:t>
      </w:r>
    </w:p>
    <w:p w14:paraId="3F43E8DD" w14:textId="77777777" w:rsidR="001A31D2" w:rsidRDefault="001A31D2" w:rsidP="001A31D2">
      <w:pPr>
        <w:rPr>
          <w:rtl/>
          <w:lang w:eastAsia="he-IL"/>
        </w:rPr>
      </w:pPr>
      <w:bookmarkStart w:id="14737" w:name="_ETM_Q1_10535913"/>
      <w:bookmarkStart w:id="14738" w:name="_ETM_Q1_10536038"/>
      <w:bookmarkEnd w:id="14737"/>
      <w:bookmarkEnd w:id="14738"/>
    </w:p>
    <w:p w14:paraId="2B493509" w14:textId="77919B66" w:rsidR="001A31D2" w:rsidRDefault="001A31D2" w:rsidP="001A31D2">
      <w:pPr>
        <w:pStyle w:val="a4"/>
        <w:keepNext/>
        <w:rPr>
          <w:rtl/>
        </w:rPr>
      </w:pPr>
      <w:bookmarkStart w:id="14739" w:name="ET_speaker_תומר_רוזנר_1592"/>
      <w:r w:rsidRPr="001A31D2">
        <w:rPr>
          <w:rStyle w:val="TagStyle"/>
          <w:rtl/>
        </w:rPr>
        <w:t xml:space="preserve"> &lt;&lt; דובר &gt;&gt; </w:t>
      </w:r>
      <w:r>
        <w:rPr>
          <w:rtl/>
        </w:rPr>
        <w:t xml:space="preserve">תומר </w:t>
      </w:r>
      <w:proofErr w:type="spellStart"/>
      <w:r>
        <w:rPr>
          <w:rtl/>
        </w:rPr>
        <w:t>רוזנר</w:t>
      </w:r>
      <w:proofErr w:type="spellEnd"/>
      <w:r>
        <w:rPr>
          <w:rtl/>
        </w:rPr>
        <w:t>:</w:t>
      </w:r>
      <w:r w:rsidRPr="001A31D2">
        <w:rPr>
          <w:rStyle w:val="TagStyle"/>
          <w:rtl/>
        </w:rPr>
        <w:t xml:space="preserve"> &lt;&lt; דובר &gt;&gt;</w:t>
      </w:r>
      <w:r w:rsidR="00065E47">
        <w:rPr>
          <w:rtl/>
        </w:rPr>
        <w:t xml:space="preserve"> </w:t>
      </w:r>
      <w:r>
        <w:rPr>
          <w:rtl/>
        </w:rPr>
        <w:t xml:space="preserve"> </w:t>
      </w:r>
      <w:bookmarkEnd w:id="14739"/>
    </w:p>
    <w:p w14:paraId="32847070" w14:textId="77777777" w:rsidR="001A31D2" w:rsidRDefault="001A31D2" w:rsidP="001A31D2">
      <w:pPr>
        <w:pStyle w:val="KeepWithNext"/>
        <w:rPr>
          <w:rtl/>
          <w:lang w:eastAsia="he-IL"/>
        </w:rPr>
      </w:pPr>
    </w:p>
    <w:p w14:paraId="1DDA4E2F" w14:textId="77777777" w:rsidR="001A31D2" w:rsidRDefault="001A31D2" w:rsidP="001A31D2">
      <w:pPr>
        <w:rPr>
          <w:rtl/>
          <w:lang w:eastAsia="he-IL"/>
        </w:rPr>
      </w:pPr>
      <w:bookmarkStart w:id="14740" w:name="_ETM_Q1_10534111"/>
      <w:bookmarkStart w:id="14741" w:name="_ETM_Q1_10534177"/>
      <w:bookmarkEnd w:id="14740"/>
      <w:bookmarkEnd w:id="14741"/>
      <w:r>
        <w:rPr>
          <w:rFonts w:hint="cs"/>
          <w:rtl/>
          <w:lang w:eastAsia="he-IL"/>
        </w:rPr>
        <w:t xml:space="preserve">אני לא מבין את </w:t>
      </w:r>
      <w:bookmarkStart w:id="14742" w:name="_ETM_Q1_10535606"/>
      <w:bookmarkEnd w:id="14742"/>
      <w:r>
        <w:rPr>
          <w:rFonts w:hint="cs"/>
          <w:rtl/>
          <w:lang w:eastAsia="he-IL"/>
        </w:rPr>
        <w:t xml:space="preserve">זה. </w:t>
      </w:r>
      <w:bookmarkStart w:id="14743" w:name="_ETM_Q1_10536056"/>
      <w:bookmarkEnd w:id="14743"/>
    </w:p>
    <w:p w14:paraId="5AF61E37" w14:textId="77777777" w:rsidR="001A31D2" w:rsidRDefault="001A31D2" w:rsidP="001A31D2">
      <w:pPr>
        <w:rPr>
          <w:rtl/>
          <w:lang w:eastAsia="he-IL"/>
        </w:rPr>
      </w:pPr>
      <w:bookmarkStart w:id="14744" w:name="_ETM_Q1_10536157"/>
      <w:bookmarkStart w:id="14745" w:name="_ETM_Q1_10533920"/>
      <w:bookmarkEnd w:id="14744"/>
      <w:bookmarkEnd w:id="14745"/>
    </w:p>
    <w:p w14:paraId="2EF20636" w14:textId="6B6D5C51" w:rsidR="001A31D2" w:rsidRDefault="001A31D2" w:rsidP="001A31D2">
      <w:pPr>
        <w:pStyle w:val="af9"/>
        <w:keepNext/>
        <w:rPr>
          <w:rtl/>
          <w:lang w:eastAsia="he-IL"/>
        </w:rPr>
      </w:pPr>
      <w:bookmarkStart w:id="14746" w:name="ET_guest_סיגלית_ברקאי_ואקל_1593"/>
      <w:r w:rsidRPr="001A31D2">
        <w:rPr>
          <w:rStyle w:val="TagStyle"/>
          <w:rtl/>
        </w:rPr>
        <w:t xml:space="preserve"> &lt;&lt; אורח &gt;&gt; </w:t>
      </w:r>
      <w:r>
        <w:rPr>
          <w:rtl/>
          <w:lang w:eastAsia="he-IL"/>
        </w:rPr>
        <w:t>סיגלית ברקאי ואקל:</w:t>
      </w:r>
      <w:r w:rsidRPr="001A31D2">
        <w:rPr>
          <w:rStyle w:val="TagStyle"/>
          <w:rtl/>
        </w:rPr>
        <w:t xml:space="preserve"> &lt;&lt; אורח &gt;&gt;</w:t>
      </w:r>
      <w:r w:rsidR="00065E47">
        <w:rPr>
          <w:rtl/>
          <w:lang w:eastAsia="he-IL"/>
        </w:rPr>
        <w:t xml:space="preserve"> </w:t>
      </w:r>
      <w:r>
        <w:rPr>
          <w:rtl/>
          <w:lang w:eastAsia="he-IL"/>
        </w:rPr>
        <w:t xml:space="preserve"> </w:t>
      </w:r>
      <w:bookmarkEnd w:id="14746"/>
    </w:p>
    <w:p w14:paraId="15E5247B" w14:textId="77777777" w:rsidR="001A31D2" w:rsidRDefault="001A31D2" w:rsidP="001A31D2">
      <w:pPr>
        <w:pStyle w:val="KeepWithNext"/>
        <w:rPr>
          <w:rtl/>
          <w:lang w:eastAsia="he-IL"/>
        </w:rPr>
      </w:pPr>
    </w:p>
    <w:p w14:paraId="12B53484" w14:textId="77777777" w:rsidR="001A31D2" w:rsidRDefault="001A31D2" w:rsidP="001A31D2">
      <w:pPr>
        <w:rPr>
          <w:rtl/>
          <w:lang w:eastAsia="he-IL"/>
        </w:rPr>
      </w:pPr>
      <w:bookmarkStart w:id="14747" w:name="_ETM_Q1_10535427"/>
      <w:bookmarkStart w:id="14748" w:name="_ETM_Q1_10535495"/>
      <w:bookmarkStart w:id="14749" w:name="_ETM_Q1_10532540"/>
      <w:bookmarkStart w:id="14750" w:name="_ETM_Q1_10530608"/>
      <w:bookmarkEnd w:id="14747"/>
      <w:bookmarkEnd w:id="14748"/>
      <w:bookmarkEnd w:id="14749"/>
      <w:bookmarkEnd w:id="14750"/>
      <w:r>
        <w:rPr>
          <w:rFonts w:hint="cs"/>
          <w:rtl/>
          <w:lang w:eastAsia="he-IL"/>
        </w:rPr>
        <w:t>ל</w:t>
      </w:r>
      <w:bookmarkStart w:id="14751" w:name="_ETM_Q1_10533221"/>
      <w:bookmarkEnd w:id="14751"/>
      <w:r>
        <w:rPr>
          <w:rFonts w:hint="cs"/>
          <w:rtl/>
          <w:lang w:eastAsia="he-IL"/>
        </w:rPr>
        <w:t>א, לא נגבש. אנחנו</w:t>
      </w:r>
      <w:bookmarkStart w:id="14752" w:name="_ETM_Q1_10535294"/>
      <w:bookmarkEnd w:id="14752"/>
      <w:r>
        <w:rPr>
          <w:rFonts w:hint="cs"/>
          <w:rtl/>
          <w:lang w:eastAsia="he-IL"/>
        </w:rPr>
        <w:t>, עוד אין לנו תשובה</w:t>
      </w:r>
      <w:bookmarkStart w:id="14753" w:name="_ETM_Q1_10537104"/>
      <w:bookmarkEnd w:id="14753"/>
      <w:r>
        <w:rPr>
          <w:rFonts w:hint="cs"/>
          <w:rtl/>
          <w:lang w:eastAsia="he-IL"/>
        </w:rPr>
        <w:t xml:space="preserve"> סופית לגבי זה. אנחנו עוד נדון בזה. </w:t>
      </w:r>
      <w:bookmarkStart w:id="14754" w:name="_ETM_Q1_10540729"/>
      <w:bookmarkEnd w:id="14754"/>
    </w:p>
    <w:p w14:paraId="4CAC5769" w14:textId="77777777" w:rsidR="001A31D2" w:rsidRDefault="001A31D2" w:rsidP="001A31D2">
      <w:pPr>
        <w:rPr>
          <w:rtl/>
          <w:lang w:eastAsia="he-IL"/>
        </w:rPr>
      </w:pPr>
      <w:bookmarkStart w:id="14755" w:name="_ETM_Q1_10540804"/>
      <w:bookmarkStart w:id="14756" w:name="_ETM_Q1_10539376"/>
      <w:bookmarkEnd w:id="14755"/>
      <w:bookmarkEnd w:id="14756"/>
    </w:p>
    <w:p w14:paraId="0AA23E79" w14:textId="23229347" w:rsidR="001A31D2" w:rsidRDefault="001A31D2" w:rsidP="001A31D2">
      <w:pPr>
        <w:pStyle w:val="af6"/>
        <w:keepNext/>
        <w:rPr>
          <w:rtl/>
        </w:rPr>
      </w:pPr>
      <w:bookmarkStart w:id="14757" w:name="ET_yor_5069_1594"/>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757"/>
    </w:p>
    <w:p w14:paraId="0D436DF2" w14:textId="77777777" w:rsidR="001A31D2" w:rsidRDefault="001A31D2" w:rsidP="001A31D2">
      <w:pPr>
        <w:pStyle w:val="KeepWithNext"/>
        <w:rPr>
          <w:rtl/>
          <w:lang w:eastAsia="he-IL"/>
        </w:rPr>
      </w:pPr>
    </w:p>
    <w:p w14:paraId="6EDD830D" w14:textId="77777777" w:rsidR="001A31D2" w:rsidRDefault="001A31D2" w:rsidP="001A31D2">
      <w:pPr>
        <w:rPr>
          <w:rtl/>
          <w:lang w:eastAsia="he-IL"/>
        </w:rPr>
      </w:pPr>
      <w:bookmarkStart w:id="14758" w:name="_ETM_Q1_10539953"/>
      <w:bookmarkStart w:id="14759" w:name="_ETM_Q1_10540008"/>
      <w:bookmarkEnd w:id="14758"/>
      <w:bookmarkEnd w:id="14759"/>
      <w:r>
        <w:rPr>
          <w:rFonts w:hint="cs"/>
          <w:rtl/>
          <w:lang w:eastAsia="he-IL"/>
        </w:rPr>
        <w:t>למה? זה אצלכם</w:t>
      </w:r>
      <w:bookmarkStart w:id="14760" w:name="_ETM_Q1_10542475"/>
      <w:bookmarkEnd w:id="14760"/>
      <w:r>
        <w:rPr>
          <w:rFonts w:hint="cs"/>
          <w:rtl/>
          <w:lang w:eastAsia="he-IL"/>
        </w:rPr>
        <w:t xml:space="preserve"> בממשלה. </w:t>
      </w:r>
      <w:bookmarkStart w:id="14761" w:name="_ETM_Q1_10543526"/>
      <w:bookmarkEnd w:id="14761"/>
    </w:p>
    <w:p w14:paraId="42F97505" w14:textId="77777777" w:rsidR="001A31D2" w:rsidRDefault="001A31D2" w:rsidP="001A31D2">
      <w:pPr>
        <w:rPr>
          <w:rtl/>
          <w:lang w:eastAsia="he-IL"/>
        </w:rPr>
      </w:pPr>
      <w:bookmarkStart w:id="14762" w:name="_ETM_Q1_10543604"/>
      <w:bookmarkStart w:id="14763" w:name="_ETM_Q1_10540719"/>
      <w:bookmarkEnd w:id="14762"/>
      <w:bookmarkEnd w:id="14763"/>
    </w:p>
    <w:p w14:paraId="770B1ED9" w14:textId="473346E0" w:rsidR="001A31D2" w:rsidRDefault="001A31D2" w:rsidP="001A31D2">
      <w:pPr>
        <w:pStyle w:val="af9"/>
        <w:keepNext/>
        <w:rPr>
          <w:rtl/>
          <w:lang w:eastAsia="he-IL"/>
        </w:rPr>
      </w:pPr>
      <w:bookmarkStart w:id="14764" w:name="ET_guest_איציק_דניאל_1595"/>
      <w:r w:rsidRPr="001A31D2">
        <w:rPr>
          <w:rStyle w:val="TagStyle"/>
          <w:rtl/>
        </w:rPr>
        <w:t xml:space="preserve"> &lt;&lt; אורח &gt;&gt; </w:t>
      </w:r>
      <w:r>
        <w:rPr>
          <w:rtl/>
          <w:lang w:eastAsia="he-IL"/>
        </w:rPr>
        <w:t>איציק דניאל:</w:t>
      </w:r>
      <w:r w:rsidRPr="001A31D2">
        <w:rPr>
          <w:rStyle w:val="TagStyle"/>
          <w:rtl/>
        </w:rPr>
        <w:t xml:space="preserve"> &lt;&lt; אורח &gt;&gt;</w:t>
      </w:r>
      <w:r w:rsidR="00065E47">
        <w:rPr>
          <w:rtl/>
          <w:lang w:eastAsia="he-IL"/>
        </w:rPr>
        <w:t xml:space="preserve"> </w:t>
      </w:r>
      <w:r>
        <w:rPr>
          <w:rtl/>
          <w:lang w:eastAsia="he-IL"/>
        </w:rPr>
        <w:t xml:space="preserve"> </w:t>
      </w:r>
      <w:bookmarkEnd w:id="14764"/>
    </w:p>
    <w:p w14:paraId="00AB6977" w14:textId="77777777" w:rsidR="001A31D2" w:rsidRDefault="001A31D2" w:rsidP="001A31D2">
      <w:pPr>
        <w:pStyle w:val="KeepWithNext"/>
        <w:rPr>
          <w:rtl/>
          <w:lang w:eastAsia="he-IL"/>
        </w:rPr>
      </w:pPr>
    </w:p>
    <w:p w14:paraId="4AF9ACCF" w14:textId="77777777" w:rsidR="001A31D2" w:rsidRDefault="001A31D2" w:rsidP="001A31D2">
      <w:pPr>
        <w:rPr>
          <w:rtl/>
          <w:lang w:eastAsia="he-IL"/>
        </w:rPr>
      </w:pPr>
      <w:bookmarkStart w:id="14765" w:name="_ETM_Q1_10546308"/>
      <w:bookmarkEnd w:id="14765"/>
      <w:r>
        <w:rPr>
          <w:rFonts w:hint="cs"/>
          <w:rtl/>
          <w:lang w:eastAsia="he-IL"/>
        </w:rPr>
        <w:t>ע</w:t>
      </w:r>
      <w:bookmarkStart w:id="14766" w:name="_ETM_Q1_10546362"/>
      <w:bookmarkEnd w:id="14766"/>
      <w:r>
        <w:rPr>
          <w:rFonts w:hint="cs"/>
          <w:rtl/>
          <w:lang w:eastAsia="he-IL"/>
        </w:rPr>
        <w:t>לה פה</w:t>
      </w:r>
      <w:bookmarkStart w:id="14767" w:name="_ETM_Q1_10543798"/>
      <w:bookmarkEnd w:id="14767"/>
      <w:r>
        <w:rPr>
          <w:rFonts w:hint="cs"/>
          <w:rtl/>
          <w:lang w:eastAsia="he-IL"/>
        </w:rPr>
        <w:t xml:space="preserve"> רצון לבוא לתקן את הנוסח לגבי הפנייה.</w:t>
      </w:r>
      <w:bookmarkStart w:id="14768" w:name="_ETM_Q1_10548654"/>
      <w:bookmarkEnd w:id="14768"/>
      <w:r>
        <w:rPr>
          <w:rFonts w:hint="cs"/>
          <w:rtl/>
          <w:lang w:eastAsia="he-IL"/>
        </w:rPr>
        <w:t xml:space="preserve"> מצי</w:t>
      </w:r>
      <w:bookmarkStart w:id="14769" w:name="_ETM_Q1_10546198"/>
      <w:bookmarkEnd w:id="14769"/>
      <w:r>
        <w:rPr>
          <w:rFonts w:hint="cs"/>
          <w:rtl/>
          <w:lang w:eastAsia="he-IL"/>
        </w:rPr>
        <w:t>עה פה עורכת הדין של משרד התחבורה לפני שאנ</w:t>
      </w:r>
      <w:bookmarkStart w:id="14770" w:name="_ETM_Q1_10548471"/>
      <w:bookmarkEnd w:id="14770"/>
      <w:r>
        <w:rPr>
          <w:rFonts w:hint="cs"/>
          <w:rtl/>
          <w:lang w:eastAsia="he-IL"/>
        </w:rPr>
        <w:t xml:space="preserve">חנו נבוא </w:t>
      </w:r>
      <w:bookmarkStart w:id="14771" w:name="_ETM_Q1_10549253"/>
      <w:bookmarkEnd w:id="14771"/>
      <w:r>
        <w:rPr>
          <w:rFonts w:hint="cs"/>
          <w:rtl/>
          <w:lang w:eastAsia="he-IL"/>
        </w:rPr>
        <w:t>ונתחייב לנוסח ולתיקון הספצ</w:t>
      </w:r>
      <w:bookmarkStart w:id="14772" w:name="_ETM_Q1_10550540"/>
      <w:bookmarkEnd w:id="14772"/>
      <w:r>
        <w:rPr>
          <w:rFonts w:hint="cs"/>
          <w:rtl/>
          <w:lang w:eastAsia="he-IL"/>
        </w:rPr>
        <w:t>יפי צריך להבין מה המשמעויות שלו. לנ</w:t>
      </w:r>
      <w:bookmarkStart w:id="14773" w:name="_ETM_Q1_10555293"/>
      <w:bookmarkEnd w:id="14773"/>
      <w:r>
        <w:rPr>
          <w:rFonts w:hint="cs"/>
          <w:rtl/>
          <w:lang w:eastAsia="he-IL"/>
        </w:rPr>
        <w:t>וסח הזה</w:t>
      </w:r>
      <w:bookmarkStart w:id="14774" w:name="_ETM_Q1_10553560"/>
      <w:bookmarkEnd w:id="14774"/>
      <w:r>
        <w:rPr>
          <w:rFonts w:hint="cs"/>
          <w:rtl/>
          <w:lang w:eastAsia="he-IL"/>
        </w:rPr>
        <w:t xml:space="preserve"> הממשלה הסכימה והוא מונח לפניכם</w:t>
      </w:r>
      <w:bookmarkStart w:id="14775" w:name="_ETM_Q1_10555081"/>
      <w:bookmarkEnd w:id="14775"/>
      <w:r>
        <w:rPr>
          <w:rFonts w:hint="cs"/>
          <w:rtl/>
          <w:lang w:eastAsia="he-IL"/>
        </w:rPr>
        <w:t xml:space="preserve"> ומ</w:t>
      </w:r>
      <w:bookmarkStart w:id="14776" w:name="_ETM_Q1_10555538"/>
      <w:bookmarkEnd w:id="14776"/>
      <w:r>
        <w:rPr>
          <w:rFonts w:hint="cs"/>
          <w:rtl/>
          <w:lang w:eastAsia="he-IL"/>
        </w:rPr>
        <w:t>אושר.</w:t>
      </w:r>
      <w:bookmarkStart w:id="14777" w:name="_ETM_Q1_10555807"/>
      <w:bookmarkEnd w:id="14777"/>
      <w:r>
        <w:rPr>
          <w:rFonts w:hint="cs"/>
          <w:rtl/>
          <w:lang w:eastAsia="he-IL"/>
        </w:rPr>
        <w:t xml:space="preserve"> אפשר לאשר</w:t>
      </w:r>
      <w:bookmarkStart w:id="14778" w:name="_ETM_Q1_10557945"/>
      <w:bookmarkEnd w:id="14778"/>
      <w:r>
        <w:rPr>
          <w:rFonts w:hint="cs"/>
          <w:rtl/>
          <w:lang w:eastAsia="he-IL"/>
        </w:rPr>
        <w:t xml:space="preserve"> אותו ככתבו וכלשונו. לגבי ה</w:t>
      </w:r>
      <w:bookmarkStart w:id="14779" w:name="_ETM_Q1_10558414"/>
      <w:bookmarkEnd w:id="14779"/>
      <w:r>
        <w:rPr>
          <w:rFonts w:hint="cs"/>
          <w:rtl/>
          <w:lang w:eastAsia="he-IL"/>
        </w:rPr>
        <w:t>שינוי הספציפי צריך להבין מה המשמעויו</w:t>
      </w:r>
      <w:bookmarkStart w:id="14780" w:name="_ETM_Q1_10560091"/>
      <w:bookmarkEnd w:id="14780"/>
      <w:r>
        <w:rPr>
          <w:rFonts w:hint="cs"/>
          <w:rtl/>
          <w:lang w:eastAsia="he-IL"/>
        </w:rPr>
        <w:t>ת של</w:t>
      </w:r>
      <w:bookmarkStart w:id="14781" w:name="_ETM_Q1_10560347"/>
      <w:bookmarkEnd w:id="14781"/>
      <w:r>
        <w:rPr>
          <w:rFonts w:hint="cs"/>
          <w:rtl/>
          <w:lang w:eastAsia="he-IL"/>
        </w:rPr>
        <w:t xml:space="preserve">ו. זה בסך </w:t>
      </w:r>
      <w:proofErr w:type="spellStart"/>
      <w:r>
        <w:rPr>
          <w:rFonts w:hint="cs"/>
          <w:rtl/>
          <w:lang w:eastAsia="he-IL"/>
        </w:rPr>
        <w:t>הכל</w:t>
      </w:r>
      <w:proofErr w:type="spellEnd"/>
      <w:r>
        <w:rPr>
          <w:rFonts w:hint="cs"/>
          <w:rtl/>
          <w:lang w:eastAsia="he-IL"/>
        </w:rPr>
        <w:t xml:space="preserve"> האמירה. </w:t>
      </w:r>
      <w:bookmarkStart w:id="14782" w:name="_ETM_Q1_10562527"/>
      <w:bookmarkEnd w:id="14782"/>
    </w:p>
    <w:p w14:paraId="67674BFA" w14:textId="77777777" w:rsidR="001A31D2" w:rsidRDefault="001A31D2" w:rsidP="001A31D2">
      <w:pPr>
        <w:rPr>
          <w:rtl/>
          <w:lang w:eastAsia="he-IL"/>
        </w:rPr>
      </w:pPr>
    </w:p>
    <w:p w14:paraId="00DAA5C4" w14:textId="5852B908" w:rsidR="001A31D2" w:rsidRDefault="001A31D2" w:rsidP="001A31D2">
      <w:pPr>
        <w:pStyle w:val="af6"/>
        <w:keepNext/>
        <w:rPr>
          <w:rtl/>
        </w:rPr>
      </w:pPr>
      <w:bookmarkStart w:id="14783" w:name="ET_yor_5069_1596"/>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783"/>
    </w:p>
    <w:p w14:paraId="5F1611EA" w14:textId="77777777" w:rsidR="001A31D2" w:rsidRDefault="001A31D2" w:rsidP="001A31D2">
      <w:pPr>
        <w:pStyle w:val="KeepWithNext"/>
        <w:rPr>
          <w:rtl/>
          <w:lang w:eastAsia="he-IL"/>
        </w:rPr>
      </w:pPr>
    </w:p>
    <w:p w14:paraId="6CBA234F" w14:textId="77777777" w:rsidR="001A31D2" w:rsidRDefault="001A31D2" w:rsidP="001A31D2">
      <w:pPr>
        <w:rPr>
          <w:rtl/>
          <w:lang w:eastAsia="he-IL"/>
        </w:rPr>
      </w:pPr>
      <w:r>
        <w:rPr>
          <w:rFonts w:hint="cs"/>
          <w:rtl/>
          <w:lang w:eastAsia="he-IL"/>
        </w:rPr>
        <w:t>א</w:t>
      </w:r>
      <w:bookmarkStart w:id="14784" w:name="_ETM_Q1_10563643"/>
      <w:bookmarkEnd w:id="14784"/>
      <w:r>
        <w:rPr>
          <w:rFonts w:hint="cs"/>
          <w:rtl/>
          <w:lang w:eastAsia="he-IL"/>
        </w:rPr>
        <w:t>ה, על הבקשה שלו?</w:t>
      </w:r>
    </w:p>
    <w:p w14:paraId="3BE9892E" w14:textId="77777777" w:rsidR="001A31D2" w:rsidRDefault="001A31D2" w:rsidP="001A31D2">
      <w:pPr>
        <w:rPr>
          <w:rtl/>
          <w:lang w:eastAsia="he-IL"/>
        </w:rPr>
      </w:pPr>
      <w:bookmarkStart w:id="14785" w:name="_ETM_Q1_10565252"/>
      <w:bookmarkStart w:id="14786" w:name="_ETM_Q1_10565330"/>
      <w:bookmarkEnd w:id="14785"/>
      <w:bookmarkEnd w:id="14786"/>
    </w:p>
    <w:p w14:paraId="094090BE" w14:textId="056786FE" w:rsidR="001A31D2" w:rsidRDefault="001A31D2" w:rsidP="001A31D2">
      <w:pPr>
        <w:pStyle w:val="af9"/>
        <w:keepNext/>
        <w:rPr>
          <w:rtl/>
          <w:lang w:eastAsia="he-IL"/>
        </w:rPr>
      </w:pPr>
      <w:bookmarkStart w:id="14787" w:name="ET_guest_איציק_דניאל_1597"/>
      <w:r w:rsidRPr="001A31D2">
        <w:rPr>
          <w:rStyle w:val="TagStyle"/>
          <w:rtl/>
        </w:rPr>
        <w:t xml:space="preserve"> &lt;&lt; אורח &gt;&gt; </w:t>
      </w:r>
      <w:r>
        <w:rPr>
          <w:rtl/>
          <w:lang w:eastAsia="he-IL"/>
        </w:rPr>
        <w:t>איציק דניאל:</w:t>
      </w:r>
      <w:r w:rsidRPr="001A31D2">
        <w:rPr>
          <w:rStyle w:val="TagStyle"/>
          <w:rtl/>
        </w:rPr>
        <w:t xml:space="preserve"> &lt;&lt; אורח &gt;&gt;</w:t>
      </w:r>
      <w:r w:rsidR="00065E47">
        <w:rPr>
          <w:rtl/>
          <w:lang w:eastAsia="he-IL"/>
        </w:rPr>
        <w:t xml:space="preserve"> </w:t>
      </w:r>
      <w:r>
        <w:rPr>
          <w:rtl/>
          <w:lang w:eastAsia="he-IL"/>
        </w:rPr>
        <w:t xml:space="preserve"> </w:t>
      </w:r>
      <w:bookmarkEnd w:id="14787"/>
    </w:p>
    <w:p w14:paraId="0CFD7323" w14:textId="77777777" w:rsidR="001A31D2" w:rsidRDefault="001A31D2" w:rsidP="001A31D2">
      <w:pPr>
        <w:pStyle w:val="KeepWithNext"/>
        <w:rPr>
          <w:rtl/>
          <w:lang w:eastAsia="he-IL"/>
        </w:rPr>
      </w:pPr>
    </w:p>
    <w:p w14:paraId="7236BC56" w14:textId="77777777" w:rsidR="001A31D2" w:rsidRDefault="001A31D2" w:rsidP="001A31D2">
      <w:pPr>
        <w:rPr>
          <w:rtl/>
          <w:lang w:eastAsia="he-IL"/>
        </w:rPr>
      </w:pPr>
      <w:bookmarkStart w:id="14788" w:name="_ETM_Q1_10563683"/>
      <w:bookmarkStart w:id="14789" w:name="_ETM_Q1_10563736"/>
      <w:bookmarkEnd w:id="14788"/>
      <w:bookmarkEnd w:id="14789"/>
      <w:r>
        <w:rPr>
          <w:rFonts w:hint="cs"/>
          <w:rtl/>
          <w:lang w:eastAsia="he-IL"/>
        </w:rPr>
        <w:t xml:space="preserve">כן, כן. </w:t>
      </w:r>
      <w:bookmarkStart w:id="14790" w:name="_ETM_Q1_10564551"/>
      <w:bookmarkStart w:id="14791" w:name="_ETM_Q1_10564877"/>
      <w:bookmarkEnd w:id="14790"/>
      <w:bookmarkEnd w:id="14791"/>
    </w:p>
    <w:p w14:paraId="38E4190B" w14:textId="77777777" w:rsidR="001A31D2" w:rsidRDefault="001A31D2" w:rsidP="001A31D2">
      <w:pPr>
        <w:rPr>
          <w:rtl/>
          <w:lang w:eastAsia="he-IL"/>
        </w:rPr>
      </w:pPr>
      <w:bookmarkStart w:id="14792" w:name="_ETM_Q1_10564984"/>
      <w:bookmarkEnd w:id="14792"/>
    </w:p>
    <w:p w14:paraId="21A180C2" w14:textId="2473443E" w:rsidR="001A31D2" w:rsidRDefault="001A31D2" w:rsidP="001A31D2">
      <w:pPr>
        <w:pStyle w:val="af6"/>
        <w:keepNext/>
        <w:rPr>
          <w:rtl/>
        </w:rPr>
      </w:pPr>
      <w:bookmarkStart w:id="14793" w:name="ET_yor_5069_1598"/>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793"/>
    </w:p>
    <w:p w14:paraId="4BD54A13" w14:textId="77777777" w:rsidR="001A31D2" w:rsidRDefault="001A31D2" w:rsidP="001A31D2">
      <w:pPr>
        <w:pStyle w:val="KeepWithNext"/>
        <w:rPr>
          <w:rtl/>
          <w:lang w:eastAsia="he-IL"/>
        </w:rPr>
      </w:pPr>
    </w:p>
    <w:p w14:paraId="50878C33" w14:textId="77777777" w:rsidR="001A31D2" w:rsidRDefault="001A31D2" w:rsidP="001A31D2">
      <w:pPr>
        <w:rPr>
          <w:rtl/>
          <w:lang w:eastAsia="he-IL"/>
        </w:rPr>
      </w:pPr>
      <w:bookmarkStart w:id="14794" w:name="_ETM_Q1_10566218"/>
      <w:bookmarkEnd w:id="14794"/>
      <w:r>
        <w:rPr>
          <w:rFonts w:hint="cs"/>
          <w:rtl/>
          <w:lang w:eastAsia="he-IL"/>
        </w:rPr>
        <w:t>ש</w:t>
      </w:r>
      <w:bookmarkStart w:id="14795" w:name="_ETM_Q1_10566290"/>
      <w:bookmarkEnd w:id="14795"/>
      <w:r>
        <w:rPr>
          <w:rFonts w:hint="cs"/>
          <w:rtl/>
          <w:lang w:eastAsia="he-IL"/>
        </w:rPr>
        <w:t>נ</w:t>
      </w:r>
      <w:bookmarkStart w:id="14796" w:name="_ETM_Q1_10564675"/>
      <w:bookmarkEnd w:id="14796"/>
      <w:r>
        <w:rPr>
          <w:rFonts w:hint="cs"/>
          <w:rtl/>
          <w:lang w:eastAsia="he-IL"/>
        </w:rPr>
        <w:t xml:space="preserve">עשתה שלא בתיאום? </w:t>
      </w:r>
      <w:bookmarkStart w:id="14797" w:name="_ETM_Q1_10568142"/>
      <w:bookmarkEnd w:id="14797"/>
    </w:p>
    <w:p w14:paraId="7B1A5D6F" w14:textId="77777777" w:rsidR="001A31D2" w:rsidRDefault="001A31D2" w:rsidP="001A31D2">
      <w:pPr>
        <w:rPr>
          <w:rtl/>
          <w:lang w:eastAsia="he-IL"/>
        </w:rPr>
      </w:pPr>
      <w:bookmarkStart w:id="14798" w:name="_ETM_Q1_10568249"/>
      <w:bookmarkEnd w:id="14798"/>
    </w:p>
    <w:p w14:paraId="3D7F7485" w14:textId="1306DE1F" w:rsidR="001A31D2" w:rsidRDefault="001A31D2" w:rsidP="001A31D2">
      <w:pPr>
        <w:pStyle w:val="af9"/>
        <w:keepNext/>
        <w:rPr>
          <w:rtl/>
          <w:lang w:eastAsia="he-IL"/>
        </w:rPr>
      </w:pPr>
      <w:bookmarkStart w:id="14799" w:name="ET_guest_דנה_דובר_1599"/>
      <w:r w:rsidRPr="001A31D2">
        <w:rPr>
          <w:rStyle w:val="TagStyle"/>
          <w:rtl/>
        </w:rPr>
        <w:t xml:space="preserve"> &lt;&lt; אורח &gt;&gt; </w:t>
      </w:r>
      <w:r>
        <w:rPr>
          <w:rtl/>
          <w:lang w:eastAsia="he-IL"/>
        </w:rPr>
        <w:t>דנה דובר:</w:t>
      </w:r>
      <w:r w:rsidRPr="001A31D2">
        <w:rPr>
          <w:rStyle w:val="TagStyle"/>
          <w:rtl/>
        </w:rPr>
        <w:t xml:space="preserve"> &lt;&lt; אורח &gt;&gt;</w:t>
      </w:r>
      <w:r w:rsidR="00065E47">
        <w:rPr>
          <w:rtl/>
          <w:lang w:eastAsia="he-IL"/>
        </w:rPr>
        <w:t xml:space="preserve"> </w:t>
      </w:r>
      <w:r>
        <w:rPr>
          <w:rtl/>
          <w:lang w:eastAsia="he-IL"/>
        </w:rPr>
        <w:t xml:space="preserve"> </w:t>
      </w:r>
      <w:bookmarkEnd w:id="14799"/>
    </w:p>
    <w:p w14:paraId="5DA5DC45" w14:textId="77777777" w:rsidR="001A31D2" w:rsidRDefault="001A31D2" w:rsidP="001A31D2">
      <w:pPr>
        <w:pStyle w:val="KeepWithNext"/>
        <w:rPr>
          <w:rtl/>
          <w:lang w:eastAsia="he-IL"/>
        </w:rPr>
      </w:pPr>
    </w:p>
    <w:p w14:paraId="3F00279F" w14:textId="77777777" w:rsidR="001A31D2" w:rsidRDefault="001A31D2" w:rsidP="001A31D2">
      <w:pPr>
        <w:rPr>
          <w:rtl/>
          <w:lang w:eastAsia="he-IL"/>
        </w:rPr>
      </w:pPr>
      <w:bookmarkStart w:id="14800" w:name="_ETM_Q1_10569425"/>
      <w:bookmarkStart w:id="14801" w:name="_ETM_Q1_10569480"/>
      <w:bookmarkEnd w:id="14800"/>
      <w:bookmarkEnd w:id="14801"/>
      <w:r>
        <w:rPr>
          <w:rFonts w:hint="cs"/>
          <w:rtl/>
          <w:lang w:eastAsia="he-IL"/>
        </w:rPr>
        <w:t>כ</w:t>
      </w:r>
      <w:bookmarkStart w:id="14802" w:name="_ETM_Q1_10566510"/>
      <w:bookmarkEnd w:id="14802"/>
      <w:r>
        <w:rPr>
          <w:rFonts w:hint="cs"/>
          <w:rtl/>
          <w:lang w:eastAsia="he-IL"/>
        </w:rPr>
        <w:t xml:space="preserve">ן, בדיוק. </w:t>
      </w:r>
      <w:bookmarkStart w:id="14803" w:name="_ETM_Q1_10567521"/>
      <w:bookmarkEnd w:id="14803"/>
    </w:p>
    <w:p w14:paraId="03FCCF77" w14:textId="77777777" w:rsidR="001A31D2" w:rsidRDefault="001A31D2" w:rsidP="001A31D2">
      <w:pPr>
        <w:rPr>
          <w:rtl/>
          <w:lang w:eastAsia="he-IL"/>
        </w:rPr>
      </w:pPr>
      <w:bookmarkStart w:id="14804" w:name="_ETM_Q1_10567618"/>
      <w:bookmarkEnd w:id="14804"/>
    </w:p>
    <w:p w14:paraId="14AFAD66" w14:textId="7E90262C" w:rsidR="001A31D2" w:rsidRDefault="001A31D2" w:rsidP="001A31D2">
      <w:pPr>
        <w:pStyle w:val="af6"/>
        <w:keepNext/>
        <w:rPr>
          <w:rtl/>
        </w:rPr>
      </w:pPr>
      <w:bookmarkStart w:id="14805" w:name="ET_yor_5069_1600"/>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805"/>
    </w:p>
    <w:p w14:paraId="329BD921" w14:textId="77777777" w:rsidR="001A31D2" w:rsidRDefault="001A31D2" w:rsidP="001A31D2">
      <w:pPr>
        <w:pStyle w:val="KeepWithNext"/>
        <w:rPr>
          <w:rtl/>
          <w:lang w:eastAsia="he-IL"/>
        </w:rPr>
      </w:pPr>
    </w:p>
    <w:p w14:paraId="1FE58DDF" w14:textId="77777777" w:rsidR="001A31D2" w:rsidRDefault="001A31D2" w:rsidP="001A31D2">
      <w:pPr>
        <w:rPr>
          <w:rtl/>
          <w:lang w:eastAsia="he-IL"/>
        </w:rPr>
      </w:pPr>
      <w:bookmarkStart w:id="14806" w:name="_ETM_Q1_10568829"/>
      <w:bookmarkStart w:id="14807" w:name="_ETM_Q1_10568884"/>
      <w:bookmarkEnd w:id="14806"/>
      <w:bookmarkEnd w:id="14807"/>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אז </w:t>
      </w:r>
      <w:bookmarkStart w:id="14808" w:name="_ETM_Q1_10571772"/>
      <w:bookmarkEnd w:id="14808"/>
      <w:r>
        <w:rPr>
          <w:rFonts w:hint="cs"/>
          <w:rtl/>
          <w:lang w:eastAsia="he-IL"/>
        </w:rPr>
        <w:t xml:space="preserve">אם יהיה משהו חירום, תלחצו על הפעמון. </w:t>
      </w:r>
      <w:proofErr w:type="spellStart"/>
      <w:r>
        <w:rPr>
          <w:rFonts w:hint="cs"/>
          <w:rtl/>
          <w:lang w:eastAsia="he-IL"/>
        </w:rPr>
        <w:t>אוקיי</w:t>
      </w:r>
      <w:proofErr w:type="spellEnd"/>
      <w:r>
        <w:rPr>
          <w:rFonts w:hint="cs"/>
          <w:rtl/>
          <w:lang w:eastAsia="he-IL"/>
        </w:rPr>
        <w:t>. עוד משהו?</w:t>
      </w:r>
      <w:bookmarkStart w:id="14809" w:name="_ETM_Q1_10578121"/>
      <w:bookmarkEnd w:id="14809"/>
    </w:p>
    <w:p w14:paraId="44807768" w14:textId="77777777" w:rsidR="001A31D2" w:rsidRDefault="001A31D2" w:rsidP="001A31D2">
      <w:pPr>
        <w:rPr>
          <w:rtl/>
          <w:lang w:eastAsia="he-IL"/>
        </w:rPr>
      </w:pPr>
      <w:bookmarkStart w:id="14810" w:name="_ETM_Q1_10578204"/>
      <w:bookmarkStart w:id="14811" w:name="_ETM_Q1_10575916"/>
      <w:bookmarkEnd w:id="14810"/>
      <w:bookmarkEnd w:id="14811"/>
    </w:p>
    <w:p w14:paraId="0F71B0FE" w14:textId="022EAE84" w:rsidR="001A31D2" w:rsidRDefault="001A31D2" w:rsidP="001A31D2">
      <w:pPr>
        <w:pStyle w:val="a4"/>
        <w:keepNext/>
        <w:rPr>
          <w:rtl/>
        </w:rPr>
      </w:pPr>
      <w:bookmarkStart w:id="14812" w:name="ET_speaker_תומר_רוזנר_1601"/>
      <w:r w:rsidRPr="001A31D2">
        <w:rPr>
          <w:rStyle w:val="TagStyle"/>
          <w:rtl/>
        </w:rPr>
        <w:t xml:space="preserve"> &lt;&lt; דובר &gt;&gt; </w:t>
      </w:r>
      <w:r>
        <w:rPr>
          <w:rtl/>
        </w:rPr>
        <w:t xml:space="preserve">תומר </w:t>
      </w:r>
      <w:proofErr w:type="spellStart"/>
      <w:r>
        <w:rPr>
          <w:rtl/>
        </w:rPr>
        <w:t>רוזנר</w:t>
      </w:r>
      <w:proofErr w:type="spellEnd"/>
      <w:r>
        <w:rPr>
          <w:rtl/>
        </w:rPr>
        <w:t>:</w:t>
      </w:r>
      <w:r w:rsidRPr="001A31D2">
        <w:rPr>
          <w:rStyle w:val="TagStyle"/>
          <w:rtl/>
        </w:rPr>
        <w:t xml:space="preserve"> &lt;&lt; דובר &gt;&gt;</w:t>
      </w:r>
      <w:r w:rsidR="00065E47">
        <w:rPr>
          <w:rtl/>
        </w:rPr>
        <w:t xml:space="preserve"> </w:t>
      </w:r>
      <w:r>
        <w:rPr>
          <w:rtl/>
        </w:rPr>
        <w:t xml:space="preserve"> </w:t>
      </w:r>
      <w:bookmarkEnd w:id="14812"/>
    </w:p>
    <w:p w14:paraId="179FBC72" w14:textId="77777777" w:rsidR="001A31D2" w:rsidRDefault="001A31D2" w:rsidP="001A31D2">
      <w:pPr>
        <w:pStyle w:val="KeepWithNext"/>
        <w:rPr>
          <w:rtl/>
          <w:lang w:eastAsia="he-IL"/>
        </w:rPr>
      </w:pPr>
    </w:p>
    <w:p w14:paraId="660D0F6B" w14:textId="77777777" w:rsidR="001A31D2" w:rsidRDefault="001A31D2" w:rsidP="001A31D2">
      <w:pPr>
        <w:rPr>
          <w:rtl/>
          <w:lang w:eastAsia="he-IL"/>
        </w:rPr>
      </w:pPr>
      <w:bookmarkStart w:id="14813" w:name="_ETM_Q1_10576511"/>
      <w:bookmarkStart w:id="14814" w:name="_ETM_Q1_10576570"/>
      <w:bookmarkEnd w:id="14813"/>
      <w:bookmarkEnd w:id="14814"/>
      <w:r>
        <w:rPr>
          <w:rFonts w:hint="cs"/>
          <w:rtl/>
          <w:lang w:eastAsia="he-IL"/>
        </w:rPr>
        <w:t xml:space="preserve">הערות </w:t>
      </w:r>
      <w:bookmarkStart w:id="14815" w:name="_ETM_Q1_10577874"/>
      <w:bookmarkEnd w:id="14815"/>
      <w:r>
        <w:rPr>
          <w:rFonts w:hint="cs"/>
          <w:rtl/>
          <w:lang w:eastAsia="he-IL"/>
        </w:rPr>
        <w:t>נוספות של הציבור?</w:t>
      </w:r>
      <w:bookmarkStart w:id="14816" w:name="_ETM_Q1_10581006"/>
      <w:bookmarkEnd w:id="14816"/>
    </w:p>
    <w:p w14:paraId="1E1569F1" w14:textId="77777777" w:rsidR="001A31D2" w:rsidRDefault="001A31D2" w:rsidP="001A31D2">
      <w:pPr>
        <w:rPr>
          <w:rtl/>
          <w:lang w:eastAsia="he-IL"/>
        </w:rPr>
      </w:pPr>
      <w:bookmarkStart w:id="14817" w:name="_ETM_Q1_10581115"/>
      <w:bookmarkEnd w:id="14817"/>
    </w:p>
    <w:p w14:paraId="368E15DF" w14:textId="4F24C86D" w:rsidR="001A31D2" w:rsidRDefault="001A31D2" w:rsidP="001A31D2">
      <w:pPr>
        <w:pStyle w:val="af6"/>
        <w:keepNext/>
        <w:rPr>
          <w:rtl/>
        </w:rPr>
      </w:pPr>
      <w:bookmarkStart w:id="14818" w:name="ET_yor_5069_1602"/>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818"/>
    </w:p>
    <w:p w14:paraId="03E9E541" w14:textId="77777777" w:rsidR="001A31D2" w:rsidRDefault="001A31D2" w:rsidP="001A31D2">
      <w:pPr>
        <w:pStyle w:val="KeepWithNext"/>
        <w:rPr>
          <w:rtl/>
          <w:lang w:eastAsia="he-IL"/>
        </w:rPr>
      </w:pPr>
    </w:p>
    <w:p w14:paraId="3F0CAEE7" w14:textId="77777777" w:rsidR="001A31D2" w:rsidRDefault="001A31D2" w:rsidP="001A31D2">
      <w:pPr>
        <w:rPr>
          <w:rtl/>
          <w:lang w:eastAsia="he-IL"/>
        </w:rPr>
      </w:pPr>
      <w:bookmarkStart w:id="14819" w:name="_ETM_Q1_10582335"/>
      <w:bookmarkStart w:id="14820" w:name="_ETM_Q1_10582391"/>
      <w:bookmarkEnd w:id="14819"/>
      <w:bookmarkEnd w:id="14820"/>
      <w:r>
        <w:rPr>
          <w:rFonts w:hint="cs"/>
          <w:rtl/>
          <w:lang w:eastAsia="he-IL"/>
        </w:rPr>
        <w:t>הערות נוספ</w:t>
      </w:r>
      <w:bookmarkStart w:id="14821" w:name="_ETM_Q1_10580452"/>
      <w:bookmarkEnd w:id="14821"/>
      <w:r>
        <w:rPr>
          <w:rFonts w:hint="cs"/>
          <w:rtl/>
          <w:lang w:eastAsia="he-IL"/>
        </w:rPr>
        <w:t xml:space="preserve">ות? אתה התעייפת כבר, הגנת הסביבה. </w:t>
      </w:r>
    </w:p>
    <w:p w14:paraId="649EA7E9" w14:textId="77777777" w:rsidR="001A31D2" w:rsidRDefault="001A31D2" w:rsidP="001A31D2">
      <w:pPr>
        <w:rPr>
          <w:rtl/>
          <w:lang w:eastAsia="he-IL"/>
        </w:rPr>
      </w:pPr>
      <w:bookmarkStart w:id="14822" w:name="_ETM_Q1_10581810"/>
      <w:bookmarkStart w:id="14823" w:name="_ETM_Q1_10582056"/>
      <w:bookmarkEnd w:id="14822"/>
      <w:bookmarkEnd w:id="14823"/>
    </w:p>
    <w:p w14:paraId="359C873D" w14:textId="5B897EA1" w:rsidR="001A31D2" w:rsidRDefault="001A31D2" w:rsidP="001A31D2">
      <w:pPr>
        <w:pStyle w:val="af9"/>
        <w:keepNext/>
        <w:rPr>
          <w:rtl/>
          <w:lang w:eastAsia="he-IL"/>
        </w:rPr>
      </w:pPr>
      <w:bookmarkStart w:id="14824" w:name="ET_guest_דרור_בוימל_1603"/>
      <w:r w:rsidRPr="001A31D2">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1A31D2">
        <w:rPr>
          <w:rStyle w:val="TagStyle"/>
          <w:rtl/>
        </w:rPr>
        <w:t xml:space="preserve"> &lt;&lt; אורח &gt;&gt;</w:t>
      </w:r>
      <w:r w:rsidR="00065E47">
        <w:rPr>
          <w:rtl/>
          <w:lang w:eastAsia="he-IL"/>
        </w:rPr>
        <w:t xml:space="preserve"> </w:t>
      </w:r>
      <w:r>
        <w:rPr>
          <w:rtl/>
          <w:lang w:eastAsia="he-IL"/>
        </w:rPr>
        <w:t xml:space="preserve"> </w:t>
      </w:r>
      <w:bookmarkEnd w:id="14824"/>
    </w:p>
    <w:p w14:paraId="50FCF0B9" w14:textId="77777777" w:rsidR="001A31D2" w:rsidRDefault="001A31D2" w:rsidP="001A31D2">
      <w:pPr>
        <w:pStyle w:val="KeepWithNext"/>
        <w:rPr>
          <w:rtl/>
          <w:lang w:eastAsia="he-IL"/>
        </w:rPr>
      </w:pPr>
    </w:p>
    <w:p w14:paraId="12ABC094" w14:textId="77777777" w:rsidR="001A31D2" w:rsidRDefault="001A31D2" w:rsidP="001A31D2">
      <w:pPr>
        <w:rPr>
          <w:rtl/>
          <w:lang w:eastAsia="he-IL"/>
        </w:rPr>
      </w:pPr>
      <w:bookmarkStart w:id="14825" w:name="_ETM_Q1_10583128"/>
      <w:bookmarkStart w:id="14826" w:name="_ETM_Q1_10583186"/>
      <w:bookmarkEnd w:id="14825"/>
      <w:bookmarkEnd w:id="14826"/>
      <w:r>
        <w:rPr>
          <w:rFonts w:hint="cs"/>
          <w:rtl/>
          <w:lang w:eastAsia="he-IL"/>
        </w:rPr>
        <w:t xml:space="preserve">התשתם </w:t>
      </w:r>
      <w:bookmarkStart w:id="14827" w:name="_ETM_Q1_10584350"/>
      <w:bookmarkEnd w:id="14827"/>
      <w:r>
        <w:rPr>
          <w:rFonts w:hint="cs"/>
          <w:rtl/>
          <w:lang w:eastAsia="he-IL"/>
        </w:rPr>
        <w:t xml:space="preserve">אותי, כן. </w:t>
      </w:r>
      <w:bookmarkStart w:id="14828" w:name="_ETM_Q1_10583386"/>
      <w:bookmarkStart w:id="14829" w:name="_ETM_Q1_10581849"/>
      <w:bookmarkStart w:id="14830" w:name="_ETM_Q1_10581714"/>
      <w:bookmarkStart w:id="14831" w:name="_ETM_Q1_10587151"/>
      <w:bookmarkEnd w:id="14828"/>
      <w:bookmarkEnd w:id="14829"/>
      <w:bookmarkEnd w:id="14830"/>
      <w:bookmarkEnd w:id="14831"/>
    </w:p>
    <w:p w14:paraId="6207994C" w14:textId="77777777" w:rsidR="001A31D2" w:rsidRDefault="001A31D2" w:rsidP="001A31D2">
      <w:pPr>
        <w:rPr>
          <w:rtl/>
          <w:lang w:eastAsia="he-IL"/>
        </w:rPr>
      </w:pPr>
      <w:bookmarkStart w:id="14832" w:name="_ETM_Q1_10587237"/>
      <w:bookmarkEnd w:id="14832"/>
    </w:p>
    <w:p w14:paraId="5890E6E7" w14:textId="01876F25" w:rsidR="001A31D2" w:rsidRDefault="001A31D2" w:rsidP="001A31D2">
      <w:pPr>
        <w:pStyle w:val="af6"/>
        <w:keepNext/>
        <w:rPr>
          <w:rtl/>
        </w:rPr>
      </w:pPr>
      <w:bookmarkStart w:id="14833" w:name="ET_yor_5069_1604"/>
      <w:r w:rsidRPr="001A31D2">
        <w:rPr>
          <w:rStyle w:val="TagStyle"/>
          <w:rtl/>
        </w:rPr>
        <w:t xml:space="preserve"> &lt;&lt; יור &gt;&gt; </w:t>
      </w:r>
      <w:r>
        <w:rPr>
          <w:rtl/>
        </w:rPr>
        <w:t>היו"ר יעקב אשר:</w:t>
      </w:r>
      <w:r w:rsidRPr="001A31D2">
        <w:rPr>
          <w:rStyle w:val="TagStyle"/>
          <w:rtl/>
        </w:rPr>
        <w:t xml:space="preserve"> &lt;&lt; יור &gt;&gt;</w:t>
      </w:r>
      <w:r w:rsidR="00065E47">
        <w:rPr>
          <w:rtl/>
        </w:rPr>
        <w:t xml:space="preserve"> </w:t>
      </w:r>
      <w:r>
        <w:rPr>
          <w:rtl/>
        </w:rPr>
        <w:t xml:space="preserve"> </w:t>
      </w:r>
      <w:bookmarkEnd w:id="14833"/>
    </w:p>
    <w:p w14:paraId="49F71425" w14:textId="77777777" w:rsidR="001A31D2" w:rsidRDefault="001A31D2" w:rsidP="001A31D2">
      <w:pPr>
        <w:pStyle w:val="KeepWithNext"/>
        <w:rPr>
          <w:rtl/>
          <w:lang w:eastAsia="he-IL"/>
        </w:rPr>
      </w:pPr>
    </w:p>
    <w:p w14:paraId="26CC9C52" w14:textId="77777777" w:rsidR="00572A77" w:rsidRDefault="001A31D2" w:rsidP="001A31D2">
      <w:pPr>
        <w:rPr>
          <w:rtl/>
          <w:lang w:eastAsia="he-IL"/>
        </w:rPr>
      </w:pPr>
      <w:bookmarkStart w:id="14834" w:name="_ETM_Q1_10588610"/>
      <w:bookmarkStart w:id="14835" w:name="_ETM_Q1_10588665"/>
      <w:bookmarkEnd w:id="14834"/>
      <w:bookmarkEnd w:id="14835"/>
      <w:proofErr w:type="spellStart"/>
      <w:r>
        <w:rPr>
          <w:rFonts w:hint="cs"/>
          <w:rtl/>
          <w:lang w:eastAsia="he-IL"/>
        </w:rPr>
        <w:t>אוקיי</w:t>
      </w:r>
      <w:proofErr w:type="spellEnd"/>
      <w:r>
        <w:rPr>
          <w:rFonts w:hint="cs"/>
          <w:rtl/>
          <w:lang w:eastAsia="he-IL"/>
        </w:rPr>
        <w:t>. אז בזה סיימנו. מוקדם מידי, אה? סיימנו</w:t>
      </w:r>
      <w:bookmarkStart w:id="14836" w:name="_ETM_Q1_10592179"/>
      <w:bookmarkEnd w:id="14836"/>
      <w:r>
        <w:rPr>
          <w:rFonts w:hint="cs"/>
          <w:rtl/>
          <w:lang w:eastAsia="he-IL"/>
        </w:rPr>
        <w:t xml:space="preserve"> את</w:t>
      </w:r>
      <w:bookmarkStart w:id="14837" w:name="_ETM_Q1_10592442"/>
      <w:bookmarkEnd w:id="14837"/>
      <w:r>
        <w:rPr>
          <w:rFonts w:hint="cs"/>
          <w:rtl/>
          <w:lang w:eastAsia="he-IL"/>
        </w:rPr>
        <w:t xml:space="preserve"> הישיבה, הישיבה נעולה. תודה רבה. </w:t>
      </w:r>
      <w:bookmarkStart w:id="14838" w:name="_ETM_Q1_10602777"/>
      <w:bookmarkStart w:id="14839" w:name="_ETM_Q1_10602862"/>
      <w:bookmarkStart w:id="14840" w:name="_ETM_Q1_9289762"/>
      <w:bookmarkStart w:id="14841" w:name="_ETM_Q1_9290531"/>
      <w:bookmarkStart w:id="14842" w:name="_ETM_Q1_9290162"/>
      <w:bookmarkStart w:id="14843" w:name="_ETM_Q1_9290335"/>
      <w:bookmarkStart w:id="14844" w:name="_ETM_Q1_9292727"/>
      <w:bookmarkStart w:id="14845" w:name="_ETM_Q1_9826293"/>
      <w:bookmarkStart w:id="14846" w:name="_ETM_Q1_9823786"/>
      <w:bookmarkStart w:id="14847" w:name="_ETM_Q1_10611552"/>
      <w:bookmarkEnd w:id="14838"/>
      <w:bookmarkEnd w:id="14839"/>
      <w:bookmarkEnd w:id="14840"/>
      <w:bookmarkEnd w:id="14841"/>
      <w:bookmarkEnd w:id="14842"/>
      <w:bookmarkEnd w:id="14843"/>
      <w:bookmarkEnd w:id="14844"/>
      <w:bookmarkEnd w:id="14845"/>
      <w:bookmarkEnd w:id="14846"/>
      <w:bookmarkEnd w:id="14847"/>
    </w:p>
    <w:p w14:paraId="1295B734" w14:textId="77777777" w:rsidR="001A31D2" w:rsidRDefault="001A31D2" w:rsidP="001A31D2">
      <w:pPr>
        <w:rPr>
          <w:rtl/>
          <w:lang w:eastAsia="he-IL"/>
        </w:rPr>
      </w:pPr>
      <w:bookmarkStart w:id="14848" w:name="_ETM_Q1_10625027"/>
      <w:bookmarkStart w:id="14849" w:name="_ETM_Q1_10625112"/>
      <w:bookmarkStart w:id="14850" w:name="_ETM_Q1_10625152"/>
      <w:bookmarkEnd w:id="14848"/>
      <w:bookmarkEnd w:id="14849"/>
      <w:bookmarkEnd w:id="14850"/>
    </w:p>
    <w:p w14:paraId="14A20F53" w14:textId="77777777" w:rsidR="001A31D2" w:rsidRDefault="001A31D2" w:rsidP="001A31D2">
      <w:pPr>
        <w:rPr>
          <w:rtl/>
          <w:lang w:eastAsia="he-IL"/>
        </w:rPr>
      </w:pPr>
      <w:bookmarkStart w:id="14851" w:name="_ETM_Q1_10625211"/>
      <w:bookmarkEnd w:id="14851"/>
      <w:r>
        <w:rPr>
          <w:rFonts w:hint="cs"/>
          <w:rtl/>
          <w:lang w:eastAsia="he-IL"/>
        </w:rPr>
        <w:t>אולי לא הובנתי. הישיבה</w:t>
      </w:r>
      <w:bookmarkStart w:id="14852" w:name="_ETM_Q1_10627954"/>
      <w:bookmarkEnd w:id="14852"/>
      <w:r>
        <w:rPr>
          <w:rFonts w:hint="cs"/>
          <w:rtl/>
          <w:lang w:eastAsia="he-IL"/>
        </w:rPr>
        <w:t xml:space="preserve"> הבאה</w:t>
      </w:r>
      <w:bookmarkStart w:id="14853" w:name="_ETM_Q1_10626177"/>
      <w:bookmarkEnd w:id="14853"/>
      <w:r>
        <w:rPr>
          <w:rFonts w:hint="cs"/>
          <w:rtl/>
          <w:lang w:eastAsia="he-IL"/>
        </w:rPr>
        <w:t xml:space="preserve"> בנושא תשתיות יהיה ביום חמישי. א</w:t>
      </w:r>
      <w:bookmarkStart w:id="14854" w:name="_ETM_Q1_10628847"/>
      <w:bookmarkEnd w:id="14854"/>
      <w:r>
        <w:rPr>
          <w:rFonts w:hint="cs"/>
          <w:rtl/>
          <w:lang w:eastAsia="he-IL"/>
        </w:rPr>
        <w:t>נחנו נת</w:t>
      </w:r>
      <w:bookmarkStart w:id="14855" w:name="_ETM_Q1_10630120"/>
      <w:bookmarkEnd w:id="14855"/>
      <w:r>
        <w:rPr>
          <w:rFonts w:hint="cs"/>
          <w:rtl/>
          <w:lang w:eastAsia="he-IL"/>
        </w:rPr>
        <w:t xml:space="preserve">חיל עם חוק אוויר נקי ונמשיך צפונה. </w:t>
      </w:r>
    </w:p>
    <w:p w14:paraId="283296EE" w14:textId="77777777" w:rsidR="001A31D2" w:rsidRDefault="001A31D2" w:rsidP="001A31D2">
      <w:pPr>
        <w:rPr>
          <w:rtl/>
          <w:lang w:eastAsia="he-IL"/>
        </w:rPr>
      </w:pPr>
      <w:bookmarkStart w:id="14856" w:name="_ETM_Q1_10611622"/>
      <w:bookmarkStart w:id="14857" w:name="_ETM_Q1_10611726"/>
      <w:bookmarkEnd w:id="14856"/>
      <w:bookmarkEnd w:id="14857"/>
    </w:p>
    <w:p w14:paraId="7EFA55D8" w14:textId="77777777" w:rsidR="001A31D2" w:rsidRDefault="001A31D2" w:rsidP="001A31D2">
      <w:pPr>
        <w:rPr>
          <w:rtl/>
          <w:lang w:eastAsia="he-IL"/>
        </w:rPr>
      </w:pPr>
      <w:bookmarkStart w:id="14858" w:name="_ETM_Q1_10611793"/>
      <w:bookmarkStart w:id="14859" w:name="_ETM_Q1_10612102"/>
      <w:bookmarkStart w:id="14860" w:name="_ETM_Q1_10612161"/>
      <w:bookmarkStart w:id="14861" w:name="_GoBack"/>
      <w:bookmarkEnd w:id="14858"/>
      <w:bookmarkEnd w:id="14859"/>
      <w:bookmarkEnd w:id="14860"/>
      <w:bookmarkEnd w:id="14861"/>
    </w:p>
    <w:p w14:paraId="64BC358E" w14:textId="499F3485" w:rsidR="001A31D2" w:rsidRDefault="001A31D2" w:rsidP="001A31D2">
      <w:pPr>
        <w:pStyle w:val="afc"/>
        <w:keepNext/>
        <w:rPr>
          <w:rtl/>
          <w:lang w:eastAsia="he-IL"/>
        </w:rPr>
      </w:pPr>
      <w:bookmarkStart w:id="14862" w:name="ET_meetingend_1605"/>
      <w:r w:rsidRPr="001A31D2">
        <w:rPr>
          <w:rStyle w:val="TagStyle"/>
          <w:rtl/>
        </w:rPr>
        <w:t xml:space="preserve"> &lt;&lt; סיום &gt;&gt; </w:t>
      </w:r>
      <w:r>
        <w:rPr>
          <w:rtl/>
          <w:lang w:eastAsia="he-IL"/>
        </w:rPr>
        <w:t>הישיבה ננעלה בשעה 00:18.</w:t>
      </w:r>
      <w:r w:rsidRPr="001A31D2">
        <w:rPr>
          <w:rStyle w:val="TagStyle"/>
          <w:rtl/>
        </w:rPr>
        <w:t xml:space="preserve"> &lt;&lt; סיום &gt;&gt;</w:t>
      </w:r>
      <w:r w:rsidR="00065E47">
        <w:rPr>
          <w:rtl/>
          <w:lang w:eastAsia="he-IL"/>
        </w:rPr>
        <w:t xml:space="preserve"> </w:t>
      </w:r>
      <w:r>
        <w:rPr>
          <w:rtl/>
          <w:lang w:eastAsia="he-IL"/>
        </w:rPr>
        <w:t xml:space="preserve"> </w:t>
      </w:r>
      <w:bookmarkEnd w:id="14862"/>
    </w:p>
    <w:p w14:paraId="235F6C9E" w14:textId="77777777" w:rsidR="001A31D2" w:rsidRDefault="001A31D2" w:rsidP="001A31D2">
      <w:pPr>
        <w:pStyle w:val="KeepWithNext"/>
        <w:rPr>
          <w:rtl/>
          <w:lang w:eastAsia="he-IL"/>
        </w:rPr>
      </w:pPr>
    </w:p>
    <w:p w14:paraId="1ED6AFAF" w14:textId="77777777" w:rsidR="001A31D2" w:rsidRPr="001A31D2" w:rsidRDefault="001A31D2" w:rsidP="001A31D2">
      <w:pPr>
        <w:rPr>
          <w:rtl/>
          <w:lang w:eastAsia="he-IL"/>
        </w:rPr>
      </w:pPr>
      <w:bookmarkStart w:id="14863" w:name="_ETM_Q1_10620276"/>
      <w:bookmarkEnd w:id="14863"/>
    </w:p>
    <w:sectPr w:rsidR="001A31D2" w:rsidRPr="001A31D2" w:rsidSect="00AF36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349E6" w14:textId="77777777" w:rsidR="00E820C0" w:rsidRDefault="00E820C0">
      <w:r>
        <w:separator/>
      </w:r>
    </w:p>
  </w:endnote>
  <w:endnote w:type="continuationSeparator" w:id="0">
    <w:p w14:paraId="0452B77C" w14:textId="77777777" w:rsidR="00E820C0" w:rsidRDefault="00E8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E8E96" w14:textId="77777777" w:rsidR="00E820C0" w:rsidRDefault="00E820C0">
      <w:r>
        <w:separator/>
      </w:r>
    </w:p>
  </w:footnote>
  <w:footnote w:type="continuationSeparator" w:id="0">
    <w:p w14:paraId="235FEEDF" w14:textId="77777777" w:rsidR="00E820C0" w:rsidRDefault="00E82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1E1AE" w14:textId="77777777" w:rsidR="00E820C0" w:rsidRDefault="00E820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5B83B0" w14:textId="77777777" w:rsidR="00E820C0" w:rsidRDefault="00E820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7E20F" w14:textId="77777777" w:rsidR="00E820C0" w:rsidRDefault="00E820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364D">
      <w:rPr>
        <w:rStyle w:val="af7"/>
        <w:noProof/>
        <w:rtl/>
      </w:rPr>
      <w:t>132</w:t>
    </w:r>
    <w:r>
      <w:rPr>
        <w:rStyle w:val="af7"/>
      </w:rPr>
      <w:fldChar w:fldCharType="end"/>
    </w:r>
  </w:p>
  <w:p w14:paraId="7CE84E09" w14:textId="77777777" w:rsidR="00E820C0" w:rsidRPr="00CC5815" w:rsidRDefault="00E820C0" w:rsidP="008E5E3F">
    <w:pPr>
      <w:pStyle w:val="a3"/>
      <w:ind w:firstLine="0"/>
    </w:pPr>
    <w:r>
      <w:rPr>
        <w:rtl/>
      </w:rPr>
      <w:t>ועדת הפנים והגנת הסביבה</w:t>
    </w:r>
  </w:p>
  <w:p w14:paraId="7706A162" w14:textId="77777777" w:rsidR="00E820C0" w:rsidRPr="00CC5815" w:rsidRDefault="00E820C0" w:rsidP="008E5E3F">
    <w:pPr>
      <w:pStyle w:val="a3"/>
      <w:ind w:firstLine="0"/>
      <w:rPr>
        <w:rtl/>
      </w:rPr>
    </w:pPr>
    <w:r>
      <w:rPr>
        <w:rtl/>
      </w:rPr>
      <w:t>01/05/2023</w:t>
    </w:r>
  </w:p>
  <w:p w14:paraId="546A1F04" w14:textId="77777777" w:rsidR="00E820C0" w:rsidRPr="00CC5815" w:rsidRDefault="00E820C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E949B" w14:textId="77777777" w:rsidR="00E820C0" w:rsidRDefault="00E820C0" w:rsidP="000A17C6">
    <w:pPr>
      <w:keepNext/>
      <w:spacing w:line="240" w:lineRule="atLeast"/>
      <w:ind w:firstLine="0"/>
      <w:jc w:val="center"/>
      <w:outlineLvl w:val="0"/>
      <w:rPr>
        <w:rtl/>
      </w:rPr>
    </w:pPr>
    <w:r>
      <w:rPr>
        <w:noProof/>
      </w:rPr>
      <w:drawing>
        <wp:inline distT="0" distB="0" distL="0" distR="0" wp14:anchorId="7749E29B" wp14:editId="688744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77D035" w14:textId="77777777" w:rsidR="00E820C0" w:rsidRDefault="00E820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7B492F" w14:textId="77777777" w:rsidR="00E820C0" w:rsidRDefault="00E820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A40F8B"/>
    <w:multiLevelType w:val="hybridMultilevel"/>
    <w:tmpl w:val="A54CC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BC4B70"/>
    <w:multiLevelType w:val="hybridMultilevel"/>
    <w:tmpl w:val="5CBACF5A"/>
    <w:lvl w:ilvl="0" w:tplc="C65E9E0A">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DD7"/>
    <w:rsid w:val="000445A7"/>
    <w:rsid w:val="00064AF9"/>
    <w:rsid w:val="00065CD6"/>
    <w:rsid w:val="00065E47"/>
    <w:rsid w:val="000677E2"/>
    <w:rsid w:val="00067F42"/>
    <w:rsid w:val="00092B80"/>
    <w:rsid w:val="000A17C6"/>
    <w:rsid w:val="000A481F"/>
    <w:rsid w:val="000B060C"/>
    <w:rsid w:val="000B2EE6"/>
    <w:rsid w:val="000C47F5"/>
    <w:rsid w:val="000D0121"/>
    <w:rsid w:val="000E21A5"/>
    <w:rsid w:val="000E3314"/>
    <w:rsid w:val="000F2459"/>
    <w:rsid w:val="00124083"/>
    <w:rsid w:val="00150436"/>
    <w:rsid w:val="0015322B"/>
    <w:rsid w:val="001565D2"/>
    <w:rsid w:val="00167294"/>
    <w:rsid w:val="001673D4"/>
    <w:rsid w:val="00171E7F"/>
    <w:rsid w:val="001758C1"/>
    <w:rsid w:val="0017779F"/>
    <w:rsid w:val="001A31D2"/>
    <w:rsid w:val="001A74E9"/>
    <w:rsid w:val="001A7A1B"/>
    <w:rsid w:val="001C44DA"/>
    <w:rsid w:val="001C4FDA"/>
    <w:rsid w:val="001C7C74"/>
    <w:rsid w:val="001D440C"/>
    <w:rsid w:val="002016FF"/>
    <w:rsid w:val="00217CE2"/>
    <w:rsid w:val="00227FEF"/>
    <w:rsid w:val="00241FDB"/>
    <w:rsid w:val="00261554"/>
    <w:rsid w:val="00272F94"/>
    <w:rsid w:val="0027510B"/>
    <w:rsid w:val="00275C03"/>
    <w:rsid w:val="00280D58"/>
    <w:rsid w:val="002C2D90"/>
    <w:rsid w:val="002C3F8F"/>
    <w:rsid w:val="002D4BDB"/>
    <w:rsid w:val="002E5E31"/>
    <w:rsid w:val="00303B4C"/>
    <w:rsid w:val="00321E62"/>
    <w:rsid w:val="00327BF8"/>
    <w:rsid w:val="00340AFA"/>
    <w:rsid w:val="003548DC"/>
    <w:rsid w:val="003571EA"/>
    <w:rsid w:val="00364C05"/>
    <w:rsid w:val="003658CB"/>
    <w:rsid w:val="00366CFB"/>
    <w:rsid w:val="0036794C"/>
    <w:rsid w:val="00373508"/>
    <w:rsid w:val="0038487D"/>
    <w:rsid w:val="00396023"/>
    <w:rsid w:val="003A46E1"/>
    <w:rsid w:val="003A66D0"/>
    <w:rsid w:val="003B7857"/>
    <w:rsid w:val="003C279D"/>
    <w:rsid w:val="003D152A"/>
    <w:rsid w:val="003E1D6D"/>
    <w:rsid w:val="003F0A5F"/>
    <w:rsid w:val="00400956"/>
    <w:rsid w:val="00416BF7"/>
    <w:rsid w:val="00420E41"/>
    <w:rsid w:val="00424C94"/>
    <w:rsid w:val="00447608"/>
    <w:rsid w:val="00451746"/>
    <w:rsid w:val="00470EAC"/>
    <w:rsid w:val="00474E41"/>
    <w:rsid w:val="0049458B"/>
    <w:rsid w:val="00495FD8"/>
    <w:rsid w:val="004B0A65"/>
    <w:rsid w:val="004B1BE9"/>
    <w:rsid w:val="004C5624"/>
    <w:rsid w:val="00500C0C"/>
    <w:rsid w:val="00520069"/>
    <w:rsid w:val="00532BBA"/>
    <w:rsid w:val="00546678"/>
    <w:rsid w:val="005506B9"/>
    <w:rsid w:val="00572A77"/>
    <w:rsid w:val="005817EC"/>
    <w:rsid w:val="00590B77"/>
    <w:rsid w:val="005A342D"/>
    <w:rsid w:val="005B1F8B"/>
    <w:rsid w:val="005C363E"/>
    <w:rsid w:val="005C4A4C"/>
    <w:rsid w:val="005C4BE1"/>
    <w:rsid w:val="005D61F3"/>
    <w:rsid w:val="005E1C6B"/>
    <w:rsid w:val="005F76B0"/>
    <w:rsid w:val="00634F61"/>
    <w:rsid w:val="0064773A"/>
    <w:rsid w:val="00676BFB"/>
    <w:rsid w:val="00695A47"/>
    <w:rsid w:val="006A0CB7"/>
    <w:rsid w:val="006A2453"/>
    <w:rsid w:val="006C6208"/>
    <w:rsid w:val="006F0259"/>
    <w:rsid w:val="006F1645"/>
    <w:rsid w:val="00700433"/>
    <w:rsid w:val="00702755"/>
    <w:rsid w:val="0070472C"/>
    <w:rsid w:val="007509A6"/>
    <w:rsid w:val="007518AF"/>
    <w:rsid w:val="0076389B"/>
    <w:rsid w:val="00770680"/>
    <w:rsid w:val="00786C3D"/>
    <w:rsid w:val="007872B4"/>
    <w:rsid w:val="00791CBE"/>
    <w:rsid w:val="007B071E"/>
    <w:rsid w:val="007C693F"/>
    <w:rsid w:val="007C6ADD"/>
    <w:rsid w:val="007D6E69"/>
    <w:rsid w:val="0082136D"/>
    <w:rsid w:val="008320F6"/>
    <w:rsid w:val="00841223"/>
    <w:rsid w:val="008455B9"/>
    <w:rsid w:val="00846BE9"/>
    <w:rsid w:val="00853207"/>
    <w:rsid w:val="008713A4"/>
    <w:rsid w:val="00875F10"/>
    <w:rsid w:val="008775C6"/>
    <w:rsid w:val="008C6035"/>
    <w:rsid w:val="008C7015"/>
    <w:rsid w:val="008C7ABB"/>
    <w:rsid w:val="008D1DFB"/>
    <w:rsid w:val="008E03B4"/>
    <w:rsid w:val="008E5E3F"/>
    <w:rsid w:val="008F17DA"/>
    <w:rsid w:val="0090279B"/>
    <w:rsid w:val="00914904"/>
    <w:rsid w:val="00916444"/>
    <w:rsid w:val="0092439B"/>
    <w:rsid w:val="009258CE"/>
    <w:rsid w:val="009306E7"/>
    <w:rsid w:val="00931B90"/>
    <w:rsid w:val="00945D33"/>
    <w:rsid w:val="009515F0"/>
    <w:rsid w:val="009830CB"/>
    <w:rsid w:val="009A66C2"/>
    <w:rsid w:val="009D478A"/>
    <w:rsid w:val="009D6EDC"/>
    <w:rsid w:val="009E170D"/>
    <w:rsid w:val="009E6903"/>
    <w:rsid w:val="009E6E93"/>
    <w:rsid w:val="009F1518"/>
    <w:rsid w:val="009F5773"/>
    <w:rsid w:val="009F7F91"/>
    <w:rsid w:val="00A1435B"/>
    <w:rsid w:val="00A15971"/>
    <w:rsid w:val="00A22C11"/>
    <w:rsid w:val="00A22C90"/>
    <w:rsid w:val="00A42723"/>
    <w:rsid w:val="00A64A6D"/>
    <w:rsid w:val="00A66020"/>
    <w:rsid w:val="00AA1ECB"/>
    <w:rsid w:val="00AB02EE"/>
    <w:rsid w:val="00AB3F3A"/>
    <w:rsid w:val="00AD4EC9"/>
    <w:rsid w:val="00AD6FFC"/>
    <w:rsid w:val="00AF31E6"/>
    <w:rsid w:val="00AF364D"/>
    <w:rsid w:val="00AF4150"/>
    <w:rsid w:val="00B0509A"/>
    <w:rsid w:val="00B120B2"/>
    <w:rsid w:val="00B50340"/>
    <w:rsid w:val="00B65508"/>
    <w:rsid w:val="00B70EED"/>
    <w:rsid w:val="00B8517A"/>
    <w:rsid w:val="00BA30F8"/>
    <w:rsid w:val="00BA6446"/>
    <w:rsid w:val="00BC7855"/>
    <w:rsid w:val="00BD40A9"/>
    <w:rsid w:val="00BD47B7"/>
    <w:rsid w:val="00C0376D"/>
    <w:rsid w:val="00C135D5"/>
    <w:rsid w:val="00C22DCB"/>
    <w:rsid w:val="00C3300A"/>
    <w:rsid w:val="00C3598A"/>
    <w:rsid w:val="00C360BC"/>
    <w:rsid w:val="00C44800"/>
    <w:rsid w:val="00C52EC2"/>
    <w:rsid w:val="00C61DC1"/>
    <w:rsid w:val="00C64AFF"/>
    <w:rsid w:val="00C661EE"/>
    <w:rsid w:val="00C72438"/>
    <w:rsid w:val="00C763E4"/>
    <w:rsid w:val="00C8624A"/>
    <w:rsid w:val="00CA5363"/>
    <w:rsid w:val="00CB6D60"/>
    <w:rsid w:val="00CB72B1"/>
    <w:rsid w:val="00CC5815"/>
    <w:rsid w:val="00CE24B8"/>
    <w:rsid w:val="00CE5849"/>
    <w:rsid w:val="00D278F7"/>
    <w:rsid w:val="00D37550"/>
    <w:rsid w:val="00D40A29"/>
    <w:rsid w:val="00D45D27"/>
    <w:rsid w:val="00D86E57"/>
    <w:rsid w:val="00D877C0"/>
    <w:rsid w:val="00D96B24"/>
    <w:rsid w:val="00DA5AD3"/>
    <w:rsid w:val="00DA7588"/>
    <w:rsid w:val="00DE5B80"/>
    <w:rsid w:val="00E100F3"/>
    <w:rsid w:val="00E30704"/>
    <w:rsid w:val="00E33AE3"/>
    <w:rsid w:val="00E61903"/>
    <w:rsid w:val="00E64116"/>
    <w:rsid w:val="00E64D71"/>
    <w:rsid w:val="00E737DF"/>
    <w:rsid w:val="00E76106"/>
    <w:rsid w:val="00E820C0"/>
    <w:rsid w:val="00EA624B"/>
    <w:rsid w:val="00EB057D"/>
    <w:rsid w:val="00EB18E4"/>
    <w:rsid w:val="00EB5C85"/>
    <w:rsid w:val="00EC0AC2"/>
    <w:rsid w:val="00EC1FB3"/>
    <w:rsid w:val="00EC2CD4"/>
    <w:rsid w:val="00EC4281"/>
    <w:rsid w:val="00EE09AD"/>
    <w:rsid w:val="00EF3C62"/>
    <w:rsid w:val="00F053E5"/>
    <w:rsid w:val="00F10D2D"/>
    <w:rsid w:val="00F1176B"/>
    <w:rsid w:val="00F16831"/>
    <w:rsid w:val="00F2571A"/>
    <w:rsid w:val="00F32D80"/>
    <w:rsid w:val="00F3623F"/>
    <w:rsid w:val="00F41C33"/>
    <w:rsid w:val="00F423F1"/>
    <w:rsid w:val="00F4792E"/>
    <w:rsid w:val="00F5287D"/>
    <w:rsid w:val="00F53584"/>
    <w:rsid w:val="00F549E5"/>
    <w:rsid w:val="00F57F22"/>
    <w:rsid w:val="00F63F05"/>
    <w:rsid w:val="00F65BFC"/>
    <w:rsid w:val="00F72368"/>
    <w:rsid w:val="00F821F6"/>
    <w:rsid w:val="00F84D49"/>
    <w:rsid w:val="00F85D3A"/>
    <w:rsid w:val="00FA432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644527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40A9"/>
    <w:rPr>
      <w:rFonts w:cs="Arial"/>
      <w:b/>
      <w:bCs w:val="0"/>
      <w:vanish/>
      <w:color w:val="010000"/>
      <w:bdr w:val="single" w:sz="4" w:space="0" w:color="FF66FF"/>
    </w:rPr>
  </w:style>
  <w:style w:type="table" w:styleId="afd">
    <w:name w:val="Table Grid"/>
    <w:basedOn w:val="a1"/>
    <w:rsid w:val="00BD40A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92439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2439B"/>
    <w:pPr>
      <w:outlineLvl w:val="2"/>
    </w:pPr>
  </w:style>
  <w:style w:type="paragraph" w:customStyle="1" w:styleId="TableBlock">
    <w:name w:val="Table Block"/>
    <w:basedOn w:val="TableText"/>
    <w:rsid w:val="0092439B"/>
    <w:pPr>
      <w:jc w:val="both"/>
    </w:pPr>
  </w:style>
  <w:style w:type="paragraph" w:customStyle="1" w:styleId="TableHead">
    <w:name w:val="Table Head"/>
    <w:basedOn w:val="TableText"/>
    <w:rsid w:val="0092439B"/>
    <w:pPr>
      <w:jc w:val="center"/>
      <w:outlineLvl w:val="1"/>
    </w:pPr>
    <w:rPr>
      <w:b/>
      <w:bCs/>
    </w:rPr>
  </w:style>
  <w:style w:type="paragraph" w:customStyle="1" w:styleId="TableInnerSideHeading">
    <w:name w:val="Table InnerSideHeading"/>
    <w:basedOn w:val="TableSideHeading"/>
    <w:rsid w:val="0092439B"/>
    <w:pPr>
      <w:outlineLvl w:val="9"/>
    </w:pPr>
  </w:style>
  <w:style w:type="paragraph" w:styleId="afe">
    <w:name w:val="List Paragraph"/>
    <w:basedOn w:val="a"/>
    <w:uiPriority w:val="34"/>
    <w:qFormat/>
    <w:rsid w:val="000E21A5"/>
    <w:pPr>
      <w:ind w:left="720"/>
      <w:contextualSpacing/>
    </w:pPr>
  </w:style>
  <w:style w:type="paragraph" w:customStyle="1" w:styleId="TableBlockOutdent">
    <w:name w:val="Table BlockOutdent"/>
    <w:basedOn w:val="TableBlock"/>
    <w:rsid w:val="00916444"/>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00140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8100195">
      <w:bodyDiv w:val="1"/>
      <w:marLeft w:val="0"/>
      <w:marRight w:val="0"/>
      <w:marTop w:val="0"/>
      <w:marBottom w:val="0"/>
      <w:divBdr>
        <w:top w:val="none" w:sz="0" w:space="0" w:color="auto"/>
        <w:left w:val="none" w:sz="0" w:space="0" w:color="auto"/>
        <w:bottom w:val="none" w:sz="0" w:space="0" w:color="auto"/>
        <w:right w:val="none" w:sz="0" w:space="0" w:color="auto"/>
      </w:divBdr>
    </w:div>
    <w:div w:id="601647244">
      <w:bodyDiv w:val="1"/>
      <w:marLeft w:val="0"/>
      <w:marRight w:val="0"/>
      <w:marTop w:val="0"/>
      <w:marBottom w:val="0"/>
      <w:divBdr>
        <w:top w:val="none" w:sz="0" w:space="0" w:color="auto"/>
        <w:left w:val="none" w:sz="0" w:space="0" w:color="auto"/>
        <w:bottom w:val="none" w:sz="0" w:space="0" w:color="auto"/>
        <w:right w:val="none" w:sz="0" w:space="0" w:color="auto"/>
      </w:divBdr>
    </w:div>
    <w:div w:id="737747020">
      <w:bodyDiv w:val="1"/>
      <w:marLeft w:val="0"/>
      <w:marRight w:val="0"/>
      <w:marTop w:val="0"/>
      <w:marBottom w:val="0"/>
      <w:divBdr>
        <w:top w:val="none" w:sz="0" w:space="0" w:color="auto"/>
        <w:left w:val="none" w:sz="0" w:space="0" w:color="auto"/>
        <w:bottom w:val="none" w:sz="0" w:space="0" w:color="auto"/>
        <w:right w:val="none" w:sz="0" w:space="0" w:color="auto"/>
      </w:divBdr>
    </w:div>
    <w:div w:id="873738921">
      <w:bodyDiv w:val="1"/>
      <w:marLeft w:val="0"/>
      <w:marRight w:val="0"/>
      <w:marTop w:val="0"/>
      <w:marBottom w:val="0"/>
      <w:divBdr>
        <w:top w:val="none" w:sz="0" w:space="0" w:color="auto"/>
        <w:left w:val="none" w:sz="0" w:space="0" w:color="auto"/>
        <w:bottom w:val="none" w:sz="0" w:space="0" w:color="auto"/>
        <w:right w:val="none" w:sz="0" w:space="0" w:color="auto"/>
      </w:divBdr>
    </w:div>
    <w:div w:id="960502466">
      <w:bodyDiv w:val="1"/>
      <w:marLeft w:val="0"/>
      <w:marRight w:val="0"/>
      <w:marTop w:val="0"/>
      <w:marBottom w:val="0"/>
      <w:divBdr>
        <w:top w:val="none" w:sz="0" w:space="0" w:color="auto"/>
        <w:left w:val="none" w:sz="0" w:space="0" w:color="auto"/>
        <w:bottom w:val="none" w:sz="0" w:space="0" w:color="auto"/>
        <w:right w:val="none" w:sz="0" w:space="0" w:color="auto"/>
      </w:divBdr>
    </w:div>
    <w:div w:id="1052385128">
      <w:bodyDiv w:val="1"/>
      <w:marLeft w:val="0"/>
      <w:marRight w:val="0"/>
      <w:marTop w:val="0"/>
      <w:marBottom w:val="0"/>
      <w:divBdr>
        <w:top w:val="none" w:sz="0" w:space="0" w:color="auto"/>
        <w:left w:val="none" w:sz="0" w:space="0" w:color="auto"/>
        <w:bottom w:val="none" w:sz="0" w:space="0" w:color="auto"/>
        <w:right w:val="none" w:sz="0" w:space="0" w:color="auto"/>
      </w:divBdr>
    </w:div>
    <w:div w:id="1192065674">
      <w:bodyDiv w:val="1"/>
      <w:marLeft w:val="0"/>
      <w:marRight w:val="0"/>
      <w:marTop w:val="0"/>
      <w:marBottom w:val="0"/>
      <w:divBdr>
        <w:top w:val="none" w:sz="0" w:space="0" w:color="auto"/>
        <w:left w:val="none" w:sz="0" w:space="0" w:color="auto"/>
        <w:bottom w:val="none" w:sz="0" w:space="0" w:color="auto"/>
        <w:right w:val="none" w:sz="0" w:space="0" w:color="auto"/>
      </w:divBdr>
    </w:div>
    <w:div w:id="144919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08B61-9CDE-4506-9E0D-AEAAB41E7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4876</TotalTime>
  <Pages>132</Pages>
  <Words>29201</Words>
  <Characters>166447</Characters>
  <Application>Microsoft Office Word</Application>
  <DocSecurity>0</DocSecurity>
  <Lines>1387</Lines>
  <Paragraphs>390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2023-06-01T07:10:00Z</dcterms:modified>
</cp:coreProperties>
</file>